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4ABA4" w14:textId="6591C608" w:rsidR="00B750AD" w:rsidRPr="00D11244" w:rsidRDefault="006F17FB" w:rsidP="00420BB5">
      <w:pPr>
        <w:pStyle w:val="Header"/>
        <w:pBdr>
          <w:bottom w:val="single" w:sz="4" w:space="1" w:color="auto"/>
        </w:pBdr>
        <w:rPr>
          <w:rFonts w:cstheme="minorHAnsi"/>
          <w:b/>
          <w:bCs/>
          <w:sz w:val="36"/>
          <w:szCs w:val="36"/>
        </w:rPr>
      </w:pPr>
      <w:bookmarkStart w:id="0" w:name="_Toc534038253"/>
      <w:bookmarkStart w:id="1" w:name="_Toc347679162"/>
      <w:bookmarkStart w:id="2" w:name="_Toc347678752"/>
      <w:r w:rsidRPr="00D11244">
        <w:rPr>
          <w:rFonts w:cstheme="minorHAnsi"/>
          <w:b/>
          <w:bCs/>
          <w:noProof/>
          <w:sz w:val="40"/>
          <w:szCs w:val="40"/>
        </w:rPr>
        <w:drawing>
          <wp:anchor distT="0" distB="0" distL="114300" distR="114300" simplePos="0" relativeHeight="251755520" behindDoc="1" locked="0" layoutInCell="1" allowOverlap="1" wp14:anchorId="4C279122" wp14:editId="758CFC6D">
            <wp:simplePos x="0" y="0"/>
            <wp:positionH relativeFrom="column">
              <wp:posOffset>-258267</wp:posOffset>
            </wp:positionH>
            <wp:positionV relativeFrom="paragraph">
              <wp:posOffset>-687867</wp:posOffset>
            </wp:positionV>
            <wp:extent cx="2071713" cy="577850"/>
            <wp:effectExtent l="0" t="0" r="5080" b="0"/>
            <wp:wrapNone/>
            <wp:docPr id="14345" name="Picture 14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logo.jpg"/>
                    <pic:cNvPicPr/>
                  </pic:nvPicPr>
                  <pic:blipFill>
                    <a:blip r:embed="rId12">
                      <a:extLst>
                        <a:ext uri="{28A0092B-C50C-407E-A947-70E740481C1C}">
                          <a14:useLocalDpi xmlns:a14="http://schemas.microsoft.com/office/drawing/2010/main" val="0"/>
                        </a:ext>
                      </a:extLst>
                    </a:blip>
                    <a:stretch>
                      <a:fillRect/>
                    </a:stretch>
                  </pic:blipFill>
                  <pic:spPr>
                    <a:xfrm>
                      <a:off x="0" y="0"/>
                      <a:ext cx="2071713" cy="577850"/>
                    </a:xfrm>
                    <a:prstGeom prst="rect">
                      <a:avLst/>
                    </a:prstGeom>
                  </pic:spPr>
                </pic:pic>
              </a:graphicData>
            </a:graphic>
            <wp14:sizeRelH relativeFrom="page">
              <wp14:pctWidth>0</wp14:pctWidth>
            </wp14:sizeRelH>
            <wp14:sizeRelV relativeFrom="page">
              <wp14:pctHeight>0</wp14:pctHeight>
            </wp14:sizeRelV>
          </wp:anchor>
        </w:drawing>
      </w:r>
      <w:r w:rsidR="00D11244" w:rsidRPr="00D11244">
        <w:rPr>
          <w:rFonts w:cstheme="minorHAnsi"/>
          <w:b/>
          <w:bCs/>
          <w:noProof/>
          <w:sz w:val="40"/>
          <w:szCs w:val="40"/>
        </w:rPr>
        <w:t>Update</w:t>
      </w:r>
      <w:r w:rsidR="009A3ABB">
        <w:rPr>
          <w:rFonts w:cstheme="minorHAnsi"/>
          <w:b/>
          <w:bCs/>
          <w:noProof/>
          <w:sz w:val="40"/>
          <w:szCs w:val="40"/>
          <w:lang w:val="en-GB"/>
        </w:rPr>
        <w:t xml:space="preserve"> report</w:t>
      </w:r>
      <w:r w:rsidR="00B750AD" w:rsidRPr="00E13CEF">
        <w:rPr>
          <w:rFonts w:cstheme="minorHAnsi"/>
          <w:b/>
          <w:bCs/>
          <w:sz w:val="44"/>
          <w:szCs w:val="44"/>
        </w:rPr>
        <w:t xml:space="preserve"> </w:t>
      </w:r>
      <w:r w:rsidR="005F68B1" w:rsidRPr="00E13CEF">
        <w:rPr>
          <w:rFonts w:cstheme="minorHAnsi"/>
          <w:b/>
          <w:bCs/>
          <w:sz w:val="44"/>
          <w:szCs w:val="44"/>
        </w:rPr>
        <w:t xml:space="preserve">                 </w:t>
      </w:r>
      <w:r w:rsidR="009A3ABB">
        <w:rPr>
          <w:rFonts w:cstheme="minorHAnsi"/>
          <w:b/>
          <w:bCs/>
          <w:sz w:val="44"/>
          <w:szCs w:val="44"/>
        </w:rPr>
        <w:t xml:space="preserve">  </w:t>
      </w:r>
      <w:r w:rsidR="005F68B1" w:rsidRPr="00E13CEF">
        <w:rPr>
          <w:rFonts w:cstheme="minorHAnsi"/>
          <w:b/>
          <w:bCs/>
          <w:sz w:val="44"/>
          <w:szCs w:val="44"/>
        </w:rPr>
        <w:t xml:space="preserve"> </w:t>
      </w:r>
      <w:r w:rsidR="00D11244">
        <w:rPr>
          <w:rFonts w:cstheme="minorHAnsi"/>
          <w:b/>
          <w:bCs/>
          <w:sz w:val="44"/>
          <w:szCs w:val="44"/>
        </w:rPr>
        <w:t xml:space="preserve">      </w:t>
      </w:r>
      <w:r w:rsidR="005F68B1" w:rsidRPr="00E13CEF">
        <w:rPr>
          <w:rFonts w:cstheme="minorHAnsi"/>
          <w:b/>
          <w:bCs/>
          <w:sz w:val="44"/>
          <w:szCs w:val="44"/>
        </w:rPr>
        <w:t xml:space="preserve">   </w:t>
      </w:r>
      <w:r w:rsidR="003B1655" w:rsidRPr="00E13CEF">
        <w:rPr>
          <w:rFonts w:cstheme="minorHAnsi"/>
          <w:b/>
          <w:bCs/>
          <w:sz w:val="44"/>
          <w:szCs w:val="44"/>
        </w:rPr>
        <w:t xml:space="preserve"> </w:t>
      </w:r>
      <w:r w:rsidR="0013338A">
        <w:rPr>
          <w:rFonts w:cstheme="minorHAnsi"/>
          <w:b/>
          <w:bCs/>
          <w:sz w:val="44"/>
          <w:szCs w:val="44"/>
        </w:rPr>
        <w:t xml:space="preserve">  </w:t>
      </w:r>
      <w:r w:rsidR="003B1655" w:rsidRPr="00E13CEF">
        <w:rPr>
          <w:rFonts w:cstheme="minorHAnsi"/>
          <w:b/>
          <w:bCs/>
          <w:sz w:val="44"/>
          <w:szCs w:val="44"/>
        </w:rPr>
        <w:t xml:space="preserve"> </w:t>
      </w:r>
      <w:r w:rsidR="006A5CB4">
        <w:rPr>
          <w:rFonts w:cstheme="minorHAnsi"/>
          <w:b/>
          <w:bCs/>
          <w:sz w:val="44"/>
          <w:szCs w:val="44"/>
        </w:rPr>
        <w:t xml:space="preserve">       </w:t>
      </w:r>
      <w:r w:rsidR="009A3ABB">
        <w:rPr>
          <w:rFonts w:cstheme="minorHAnsi"/>
          <w:b/>
          <w:bCs/>
          <w:sz w:val="44"/>
          <w:szCs w:val="44"/>
        </w:rPr>
        <w:t xml:space="preserve"> </w:t>
      </w:r>
      <w:r w:rsidR="006A5CB4">
        <w:rPr>
          <w:rFonts w:cstheme="minorHAnsi"/>
          <w:b/>
          <w:bCs/>
          <w:sz w:val="44"/>
          <w:szCs w:val="44"/>
        </w:rPr>
        <w:t xml:space="preserve">          </w:t>
      </w:r>
      <w:r w:rsidR="00420BB5">
        <w:rPr>
          <w:rFonts w:cstheme="minorHAnsi"/>
          <w:b/>
          <w:bCs/>
          <w:sz w:val="36"/>
          <w:szCs w:val="36"/>
        </w:rPr>
        <w:t>August 31</w:t>
      </w:r>
      <w:r w:rsidR="0013338A" w:rsidRPr="00D11244">
        <w:rPr>
          <w:rFonts w:cstheme="minorHAnsi"/>
          <w:b/>
          <w:bCs/>
          <w:sz w:val="36"/>
          <w:szCs w:val="36"/>
        </w:rPr>
        <w:t>, 20</w:t>
      </w:r>
      <w:r w:rsidR="00922BB0" w:rsidRPr="00D11244">
        <w:rPr>
          <w:rFonts w:cstheme="minorHAnsi"/>
          <w:b/>
          <w:bCs/>
          <w:sz w:val="36"/>
          <w:szCs w:val="36"/>
        </w:rPr>
        <w:t>20</w:t>
      </w:r>
    </w:p>
    <w:p w14:paraId="7859B1BA" w14:textId="4118B4D7" w:rsidR="00B750AD" w:rsidRPr="008E36F0" w:rsidRDefault="009148B5" w:rsidP="009148B5">
      <w:pPr>
        <w:pBdr>
          <w:between w:val="single" w:sz="4" w:space="1" w:color="auto"/>
        </w:pBdr>
        <w:spacing w:after="0" w:line="240" w:lineRule="auto"/>
        <w:ind w:right="-24"/>
        <w:jc w:val="both"/>
        <w:rPr>
          <w:rFonts w:cstheme="minorHAnsi"/>
          <w:b/>
          <w:bCs/>
          <w:lang w:val="en-GB"/>
        </w:rPr>
      </w:pPr>
      <w:r>
        <w:rPr>
          <w:rFonts w:cstheme="minorHAnsi"/>
          <w:b/>
          <w:bCs/>
          <w:sz w:val="30"/>
          <w:szCs w:val="30"/>
        </w:rPr>
        <w:t>F</w:t>
      </w:r>
      <w:r w:rsidRPr="009148B5">
        <w:rPr>
          <w:rFonts w:cstheme="minorHAnsi"/>
          <w:b/>
          <w:bCs/>
          <w:sz w:val="30"/>
          <w:szCs w:val="30"/>
        </w:rPr>
        <w:t xml:space="preserve">irst commercial agreement in Germany; </w:t>
      </w:r>
      <w:r>
        <w:rPr>
          <w:rFonts w:cstheme="minorHAnsi"/>
          <w:b/>
          <w:bCs/>
          <w:sz w:val="30"/>
          <w:szCs w:val="30"/>
        </w:rPr>
        <w:t>F</w:t>
      </w:r>
      <w:r w:rsidRPr="009148B5">
        <w:rPr>
          <w:rFonts w:cstheme="minorHAnsi"/>
          <w:b/>
          <w:bCs/>
          <w:sz w:val="30"/>
          <w:szCs w:val="30"/>
        </w:rPr>
        <w:t>irst line is expected to operate in Tel Aviv</w:t>
      </w:r>
      <w:r>
        <w:rPr>
          <w:rFonts w:cstheme="minorHAnsi"/>
          <w:b/>
          <w:bCs/>
          <w:sz w:val="30"/>
          <w:szCs w:val="30"/>
        </w:rPr>
        <w:t xml:space="preserve"> (Q4 20)</w:t>
      </w:r>
      <w:r w:rsidRPr="009148B5">
        <w:rPr>
          <w:rFonts w:cstheme="minorHAnsi"/>
          <w:b/>
          <w:bCs/>
          <w:sz w:val="30"/>
          <w:szCs w:val="30"/>
        </w:rPr>
        <w:t xml:space="preserve">; NIS 182 million was raised and an </w:t>
      </w:r>
      <w:r>
        <w:rPr>
          <w:rFonts w:cstheme="minorHAnsi"/>
          <w:b/>
          <w:bCs/>
          <w:sz w:val="30"/>
          <w:szCs w:val="30"/>
        </w:rPr>
        <w:t>additional amount may be raised soon</w:t>
      </w:r>
      <w:r w:rsidRPr="009148B5">
        <w:rPr>
          <w:rFonts w:cstheme="minorHAnsi"/>
          <w:b/>
          <w:bCs/>
          <w:sz w:val="30"/>
          <w:szCs w:val="30"/>
        </w:rPr>
        <w:t xml:space="preserve"> of NIS 122, which together create financial immunity</w:t>
      </w:r>
      <w:r w:rsidR="00C86926">
        <w:rPr>
          <w:rFonts w:cstheme="minorHAnsi"/>
          <w:b/>
          <w:bCs/>
          <w:sz w:val="30"/>
          <w:szCs w:val="30"/>
        </w:rPr>
        <w:t xml:space="preserve">; </w:t>
      </w:r>
      <w:r w:rsidR="00922BB0" w:rsidRPr="00922BB0">
        <w:rPr>
          <w:rFonts w:cstheme="minorHAnsi"/>
          <w:b/>
          <w:bCs/>
          <w:sz w:val="30"/>
          <w:szCs w:val="30"/>
        </w:rPr>
        <w:t>target price</w:t>
      </w:r>
      <w:r w:rsidR="00922BB0">
        <w:rPr>
          <w:rFonts w:cstheme="minorHAnsi"/>
          <w:b/>
          <w:bCs/>
          <w:sz w:val="30"/>
          <w:szCs w:val="30"/>
        </w:rPr>
        <w:t xml:space="preserve"> </w:t>
      </w:r>
      <w:r>
        <w:rPr>
          <w:rFonts w:cstheme="minorHAnsi"/>
          <w:b/>
          <w:bCs/>
          <w:sz w:val="30"/>
          <w:szCs w:val="30"/>
        </w:rPr>
        <w:t>increase to</w:t>
      </w:r>
      <w:r w:rsidR="008E36F0">
        <w:rPr>
          <w:rFonts w:cstheme="minorHAnsi"/>
          <w:b/>
          <w:bCs/>
          <w:sz w:val="30"/>
          <w:szCs w:val="30"/>
          <w:lang w:val="en-GB"/>
        </w:rPr>
        <w:t xml:space="preserve"> NIS 293</w:t>
      </w:r>
    </w:p>
    <w:p w14:paraId="24043637" w14:textId="7104D506" w:rsidR="00B750AD" w:rsidRPr="00376931" w:rsidRDefault="001F21DE" w:rsidP="00B750AD">
      <w:pPr>
        <w:autoSpaceDE w:val="0"/>
        <w:autoSpaceDN w:val="0"/>
        <w:adjustRightInd w:val="0"/>
        <w:spacing w:line="360" w:lineRule="auto"/>
        <w:ind w:left="-1228" w:right="-1373"/>
        <w:jc w:val="both"/>
        <w:rPr>
          <w:rFonts w:cstheme="minorHAnsi"/>
          <w:rtl/>
        </w:rPr>
      </w:pPr>
      <w:bookmarkStart w:id="3" w:name="_Hlk494631391"/>
      <w:bookmarkEnd w:id="3"/>
      <w:r w:rsidRPr="00922BB0">
        <w:rPr>
          <w:rFonts w:cstheme="minorHAnsi"/>
          <w:b/>
          <w:bCs/>
          <w:noProof/>
          <w:sz w:val="30"/>
          <w:szCs w:val="30"/>
          <w:rtl/>
        </w:rPr>
        <mc:AlternateContent>
          <mc:Choice Requires="wps">
            <w:drawing>
              <wp:anchor distT="0" distB="0" distL="114300" distR="114300" simplePos="0" relativeHeight="251752448" behindDoc="0" locked="0" layoutInCell="1" allowOverlap="1" wp14:anchorId="48F97F9D" wp14:editId="743A631D">
                <wp:simplePos x="0" y="0"/>
                <wp:positionH relativeFrom="column">
                  <wp:posOffset>-365760</wp:posOffset>
                </wp:positionH>
                <wp:positionV relativeFrom="paragraph">
                  <wp:posOffset>94127</wp:posOffset>
                </wp:positionV>
                <wp:extent cx="1856740" cy="8679766"/>
                <wp:effectExtent l="0" t="0" r="0" b="7620"/>
                <wp:wrapNone/>
                <wp:docPr id="29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8679766"/>
                        </a:xfrm>
                        <a:prstGeom prst="rect">
                          <a:avLst/>
                        </a:prstGeom>
                        <a:solidFill>
                          <a:srgbClr val="004E72"/>
                        </a:solidFill>
                        <a:ln>
                          <a:noFill/>
                        </a:ln>
                        <a:extLst>
                          <a:ext uri="{91240B29-F687-4F45-9708-019B960494DF}">
                            <a14:hiddenLine xmlns:a14="http://schemas.microsoft.com/office/drawing/2010/main" w="12700">
                              <a:solidFill>
                                <a:srgbClr val="0000FF"/>
                              </a:solidFill>
                              <a:miter lim="800000"/>
                              <a:headEnd/>
                              <a:tailEnd/>
                            </a14:hiddenLine>
                          </a:ext>
                        </a:extLst>
                      </wps:spPr>
                      <wps:txbx>
                        <w:txbxContent>
                          <w:p w14:paraId="66C477D6" w14:textId="77777777" w:rsidR="00A822D7" w:rsidRPr="00160206" w:rsidRDefault="00A822D7" w:rsidP="00FC2165">
                            <w:pPr>
                              <w:pStyle w:val="NoSpacing"/>
                              <w:rPr>
                                <w:sz w:val="20"/>
                                <w:szCs w:val="20"/>
                              </w:rPr>
                            </w:pPr>
                            <w:r w:rsidRPr="009F1E19">
                              <w:rPr>
                                <w:b/>
                                <w:bCs/>
                                <w:sz w:val="20"/>
                                <w:szCs w:val="20"/>
                              </w:rPr>
                              <w:t>Stock Exchange</w:t>
                            </w:r>
                            <w:r>
                              <w:rPr>
                                <w:b/>
                                <w:bCs/>
                                <w:sz w:val="20"/>
                                <w:szCs w:val="20"/>
                              </w:rPr>
                              <w:t>: TASE</w:t>
                            </w:r>
                          </w:p>
                          <w:p w14:paraId="1A3631D3" w14:textId="77777777" w:rsidR="00A822D7" w:rsidRDefault="00A822D7" w:rsidP="00FC2165">
                            <w:pPr>
                              <w:pStyle w:val="NoSpacing"/>
                              <w:rPr>
                                <w:sz w:val="20"/>
                                <w:szCs w:val="20"/>
                              </w:rPr>
                            </w:pPr>
                          </w:p>
                          <w:p w14:paraId="2C222067" w14:textId="77777777" w:rsidR="00A822D7" w:rsidRPr="00160206" w:rsidRDefault="00A822D7" w:rsidP="00FC2165">
                            <w:pPr>
                              <w:pStyle w:val="NoSpacing"/>
                              <w:rPr>
                                <w:sz w:val="20"/>
                                <w:szCs w:val="20"/>
                              </w:rPr>
                            </w:pPr>
                            <w:r w:rsidRPr="00160206">
                              <w:rPr>
                                <w:b/>
                                <w:bCs/>
                                <w:sz w:val="20"/>
                                <w:szCs w:val="20"/>
                              </w:rPr>
                              <w:t>Symbol:</w:t>
                            </w:r>
                            <w:r>
                              <w:rPr>
                                <w:sz w:val="20"/>
                                <w:szCs w:val="20"/>
                              </w:rPr>
                              <w:t xml:space="preserve"> TLV</w:t>
                            </w:r>
                            <w:proofErr w:type="gramStart"/>
                            <w:r>
                              <w:rPr>
                                <w:sz w:val="20"/>
                                <w:szCs w:val="20"/>
                              </w:rPr>
                              <w:t>:</w:t>
                            </w:r>
                            <w:r w:rsidRPr="00917377">
                              <w:t>ELWS</w:t>
                            </w:r>
                            <w:proofErr w:type="gramEnd"/>
                          </w:p>
                          <w:p w14:paraId="3441E476" w14:textId="77777777" w:rsidR="00A822D7" w:rsidRDefault="00A822D7" w:rsidP="00FC2165">
                            <w:pPr>
                              <w:pStyle w:val="NoSpacing"/>
                              <w:rPr>
                                <w:sz w:val="20"/>
                                <w:szCs w:val="20"/>
                              </w:rPr>
                            </w:pPr>
                          </w:p>
                          <w:p w14:paraId="5EE662EC" w14:textId="77777777" w:rsidR="00A822D7" w:rsidRPr="00160206" w:rsidRDefault="00A822D7" w:rsidP="00FC2165">
                            <w:pPr>
                              <w:pStyle w:val="NoSpacing"/>
                              <w:rPr>
                                <w:sz w:val="20"/>
                                <w:szCs w:val="20"/>
                              </w:rPr>
                            </w:pPr>
                            <w:r w:rsidRPr="00160206">
                              <w:rPr>
                                <w:b/>
                                <w:bCs/>
                                <w:sz w:val="20"/>
                                <w:szCs w:val="20"/>
                              </w:rPr>
                              <w:t>Sector:</w:t>
                            </w:r>
                            <w:r w:rsidRPr="00160206">
                              <w:rPr>
                                <w:sz w:val="20"/>
                                <w:szCs w:val="20"/>
                              </w:rPr>
                              <w:t xml:space="preserve"> </w:t>
                            </w:r>
                            <w:r>
                              <w:rPr>
                                <w:sz w:val="20"/>
                                <w:szCs w:val="20"/>
                              </w:rPr>
                              <w:t>Technology</w:t>
                            </w:r>
                          </w:p>
                          <w:p w14:paraId="476DF2B1" w14:textId="77777777" w:rsidR="00A822D7" w:rsidRDefault="00A822D7" w:rsidP="00FC2165">
                            <w:pPr>
                              <w:pStyle w:val="NoSpacing"/>
                              <w:rPr>
                                <w:sz w:val="20"/>
                                <w:szCs w:val="20"/>
                              </w:rPr>
                            </w:pPr>
                          </w:p>
                          <w:p w14:paraId="60044CE9" w14:textId="77777777" w:rsidR="00A822D7" w:rsidRPr="00AF0380" w:rsidRDefault="00A822D7" w:rsidP="00AF0380">
                            <w:pPr>
                              <w:pStyle w:val="NoSpacing"/>
                              <w:rPr>
                                <w:sz w:val="20"/>
                                <w:szCs w:val="20"/>
                                <w:rtl/>
                              </w:rPr>
                            </w:pPr>
                            <w:r w:rsidRPr="00160206">
                              <w:rPr>
                                <w:b/>
                                <w:bCs/>
                                <w:sz w:val="20"/>
                                <w:szCs w:val="20"/>
                              </w:rPr>
                              <w:t>Sub-sector:</w:t>
                            </w:r>
                            <w:r w:rsidRPr="00160206">
                              <w:rPr>
                                <w:sz w:val="20"/>
                                <w:szCs w:val="20"/>
                              </w:rPr>
                              <w:t xml:space="preserve"> </w:t>
                            </w:r>
                            <w:r w:rsidRPr="008934AB">
                              <w:rPr>
                                <w:sz w:val="20"/>
                                <w:szCs w:val="20"/>
                              </w:rPr>
                              <w:t>Cleantech</w:t>
                            </w:r>
                            <w:r>
                              <w:rPr>
                                <w:sz w:val="20"/>
                                <w:szCs w:val="20"/>
                              </w:rPr>
                              <w:t xml:space="preserve"> </w:t>
                            </w:r>
                          </w:p>
                          <w:p w14:paraId="200773F8" w14:textId="77777777" w:rsidR="00A822D7" w:rsidRDefault="00A822D7" w:rsidP="00FC2165">
                            <w:pPr>
                              <w:pStyle w:val="NoSpacing"/>
                              <w:rPr>
                                <w:b/>
                                <w:bCs/>
                                <w:sz w:val="20"/>
                                <w:szCs w:val="20"/>
                              </w:rPr>
                            </w:pPr>
                          </w:p>
                          <w:p w14:paraId="58F8A518" w14:textId="4F6581D6" w:rsidR="00A822D7" w:rsidRDefault="00A822D7" w:rsidP="008E36F0">
                            <w:pPr>
                              <w:pStyle w:val="NoSpacing"/>
                              <w:rPr>
                                <w:sz w:val="20"/>
                                <w:szCs w:val="20"/>
                              </w:rPr>
                            </w:pPr>
                            <w:r>
                              <w:rPr>
                                <w:b/>
                                <w:bCs/>
                                <w:sz w:val="20"/>
                                <w:szCs w:val="20"/>
                              </w:rPr>
                              <w:t xml:space="preserve">Stock Price Target: </w:t>
                            </w:r>
                            <w:r>
                              <w:rPr>
                                <w:sz w:val="20"/>
                                <w:szCs w:val="20"/>
                              </w:rPr>
                              <w:t xml:space="preserve">NIS </w:t>
                            </w:r>
                            <w:r w:rsidR="008E36F0">
                              <w:rPr>
                                <w:sz w:val="20"/>
                                <w:szCs w:val="20"/>
                              </w:rPr>
                              <w:t>293</w:t>
                            </w:r>
                          </w:p>
                          <w:p w14:paraId="55E265CE" w14:textId="77777777" w:rsidR="00A822D7" w:rsidRDefault="00A822D7" w:rsidP="00FC2165">
                            <w:pPr>
                              <w:pStyle w:val="NoSpacing"/>
                              <w:rPr>
                                <w:b/>
                                <w:bCs/>
                                <w:sz w:val="20"/>
                                <w:szCs w:val="20"/>
                              </w:rPr>
                            </w:pPr>
                          </w:p>
                          <w:p w14:paraId="696872BD" w14:textId="77777777" w:rsidR="00A822D7" w:rsidRDefault="00A822D7" w:rsidP="00FC2165">
                            <w:pPr>
                              <w:pStyle w:val="NoSpacing"/>
                              <w:rPr>
                                <w:b/>
                                <w:bCs/>
                                <w:sz w:val="20"/>
                                <w:szCs w:val="20"/>
                                <w:rtl/>
                              </w:rPr>
                            </w:pPr>
                          </w:p>
                          <w:p w14:paraId="51CAD1EA" w14:textId="48A3D9E5" w:rsidR="00A822D7" w:rsidRPr="008E36F0" w:rsidRDefault="00A822D7" w:rsidP="009148B5">
                            <w:pPr>
                              <w:pStyle w:val="NoSpacing"/>
                              <w:rPr>
                                <w:color w:val="FFFFFF" w:themeColor="background1"/>
                                <w:sz w:val="20"/>
                                <w:szCs w:val="20"/>
                                <w:highlight w:val="yellow"/>
                              </w:rPr>
                            </w:pPr>
                            <w:r>
                              <w:rPr>
                                <w:color w:val="FFFFFF" w:themeColor="background1"/>
                                <w:sz w:val="20"/>
                                <w:szCs w:val="20"/>
                              </w:rPr>
                              <w:t xml:space="preserve">Closing Price: </w:t>
                            </w:r>
                            <w:r w:rsidRPr="008E36F0">
                              <w:rPr>
                                <w:color w:val="FFFFFF" w:themeColor="background1"/>
                                <w:sz w:val="20"/>
                                <w:szCs w:val="20"/>
                                <w:highlight w:val="yellow"/>
                              </w:rPr>
                              <w:t>NIS</w:t>
                            </w:r>
                          </w:p>
                          <w:p w14:paraId="6CE3D17A" w14:textId="77777777" w:rsidR="00A822D7" w:rsidRPr="008E36F0" w:rsidRDefault="00A822D7" w:rsidP="00D0419D">
                            <w:pPr>
                              <w:pStyle w:val="NoSpacing"/>
                              <w:rPr>
                                <w:color w:val="FFFFFF" w:themeColor="background1"/>
                                <w:sz w:val="20"/>
                                <w:szCs w:val="20"/>
                                <w:highlight w:val="yellow"/>
                              </w:rPr>
                            </w:pPr>
                          </w:p>
                          <w:p w14:paraId="7AE81C7E" w14:textId="50EB01D4" w:rsidR="00A822D7" w:rsidRPr="006D3E13" w:rsidRDefault="00A822D7" w:rsidP="009148B5">
                            <w:pPr>
                              <w:pStyle w:val="NoSpacing"/>
                              <w:rPr>
                                <w:color w:val="FFFFFF" w:themeColor="background1"/>
                                <w:sz w:val="20"/>
                                <w:szCs w:val="20"/>
                              </w:rPr>
                            </w:pPr>
                            <w:r w:rsidRPr="008E36F0">
                              <w:rPr>
                                <w:color w:val="FFFFFF" w:themeColor="background1"/>
                                <w:sz w:val="20"/>
                                <w:szCs w:val="20"/>
                                <w:highlight w:val="yellow"/>
                              </w:rPr>
                              <w:t>Market Cap: billion NIS</w:t>
                            </w:r>
                            <w:r w:rsidRPr="006D3E13">
                              <w:rPr>
                                <w:color w:val="FFFFFF" w:themeColor="background1"/>
                                <w:sz w:val="20"/>
                                <w:szCs w:val="20"/>
                              </w:rPr>
                              <w:t xml:space="preserve"> </w:t>
                            </w:r>
                          </w:p>
                          <w:p w14:paraId="359A129F" w14:textId="77777777" w:rsidR="00A822D7" w:rsidRPr="006D3E13" w:rsidRDefault="00A822D7" w:rsidP="00D0419D">
                            <w:pPr>
                              <w:pStyle w:val="NoSpacing"/>
                              <w:rPr>
                                <w:color w:val="FFFFFF" w:themeColor="background1"/>
                                <w:sz w:val="20"/>
                                <w:szCs w:val="20"/>
                              </w:rPr>
                            </w:pPr>
                          </w:p>
                          <w:p w14:paraId="72C9398C" w14:textId="625F9FF0" w:rsidR="00A822D7" w:rsidRPr="006D3E13" w:rsidRDefault="00A822D7" w:rsidP="00565389">
                            <w:pPr>
                              <w:pStyle w:val="NoSpacing"/>
                              <w:rPr>
                                <w:color w:val="FFFFFF" w:themeColor="background1"/>
                                <w:sz w:val="20"/>
                                <w:szCs w:val="20"/>
                              </w:rPr>
                            </w:pPr>
                            <w:r w:rsidRPr="006D3E13">
                              <w:rPr>
                                <w:color w:val="FFFFFF" w:themeColor="background1"/>
                                <w:sz w:val="20"/>
                                <w:szCs w:val="20"/>
                              </w:rPr>
                              <w:t># of Shares: 8.5 million</w:t>
                            </w:r>
                          </w:p>
                          <w:p w14:paraId="2CB19D42" w14:textId="77777777" w:rsidR="00A822D7" w:rsidRPr="006D3E13" w:rsidRDefault="00A822D7" w:rsidP="00D0419D">
                            <w:pPr>
                              <w:pStyle w:val="NoSpacing"/>
                              <w:rPr>
                                <w:color w:val="FFFFFF" w:themeColor="background1"/>
                                <w:sz w:val="20"/>
                                <w:szCs w:val="20"/>
                                <w:rtl/>
                              </w:rPr>
                            </w:pPr>
                          </w:p>
                          <w:p w14:paraId="34EAA7F2" w14:textId="76359719" w:rsidR="00A822D7" w:rsidRPr="006D3E13" w:rsidRDefault="00A822D7" w:rsidP="006D3E13">
                            <w:pPr>
                              <w:pStyle w:val="NoSpacing"/>
                              <w:rPr>
                                <w:color w:val="FFFFFF" w:themeColor="background1"/>
                                <w:sz w:val="20"/>
                                <w:szCs w:val="20"/>
                              </w:rPr>
                            </w:pPr>
                            <w:r w:rsidRPr="006D3E13">
                              <w:rPr>
                                <w:color w:val="FFFFFF" w:themeColor="background1"/>
                                <w:sz w:val="20"/>
                                <w:szCs w:val="20"/>
                              </w:rPr>
                              <w:t xml:space="preserve">Stock Performance (3 mos.):  </w:t>
                            </w:r>
                            <w:r>
                              <w:rPr>
                                <w:color w:val="FFFFFF" w:themeColor="background1"/>
                                <w:sz w:val="20"/>
                                <w:szCs w:val="20"/>
                              </w:rPr>
                              <w:t>44.05%</w:t>
                            </w:r>
                          </w:p>
                          <w:p w14:paraId="2939C6E2" w14:textId="77777777" w:rsidR="00A822D7" w:rsidRPr="006D3E13" w:rsidRDefault="00A822D7" w:rsidP="00D0419D">
                            <w:pPr>
                              <w:pStyle w:val="NoSpacing"/>
                              <w:rPr>
                                <w:color w:val="FFFFFF" w:themeColor="background1"/>
                                <w:sz w:val="20"/>
                                <w:szCs w:val="20"/>
                              </w:rPr>
                            </w:pPr>
                          </w:p>
                          <w:p w14:paraId="288F8905" w14:textId="48A7CFBC" w:rsidR="00A822D7" w:rsidRPr="006D3E13" w:rsidRDefault="00A822D7" w:rsidP="00565389">
                            <w:pPr>
                              <w:pStyle w:val="NoSpacing"/>
                              <w:rPr>
                                <w:color w:val="FFFFFF" w:themeColor="background1"/>
                                <w:sz w:val="20"/>
                                <w:szCs w:val="20"/>
                              </w:rPr>
                            </w:pPr>
                            <w:r w:rsidRPr="006D3E13">
                              <w:rPr>
                                <w:color w:val="FFFFFF" w:themeColor="background1"/>
                                <w:sz w:val="20"/>
                                <w:szCs w:val="20"/>
                              </w:rPr>
                              <w:t>Average Dail</w:t>
                            </w:r>
                            <w:r>
                              <w:rPr>
                                <w:color w:val="FFFFFF" w:themeColor="background1"/>
                                <w:sz w:val="20"/>
                                <w:szCs w:val="20"/>
                              </w:rPr>
                              <w:t>y Trading Volume (3 mos.): 3,783</w:t>
                            </w:r>
                            <w:r w:rsidRPr="006D3E13">
                              <w:rPr>
                                <w:color w:val="FFFFFF" w:themeColor="background1"/>
                                <w:sz w:val="20"/>
                                <w:szCs w:val="20"/>
                              </w:rPr>
                              <w:t xml:space="preserve"> shares </w:t>
                            </w:r>
                          </w:p>
                          <w:p w14:paraId="3E05F74B" w14:textId="77777777" w:rsidR="00A822D7" w:rsidRPr="009D74DF" w:rsidRDefault="00A822D7" w:rsidP="00FC2165">
                            <w:pPr>
                              <w:spacing w:after="0" w:line="180" w:lineRule="exact"/>
                              <w:rPr>
                                <w:b/>
                                <w:bCs/>
                                <w:color w:val="FF0000"/>
                                <w:sz w:val="16"/>
                                <w:szCs w:val="16"/>
                              </w:rPr>
                            </w:pPr>
                          </w:p>
                          <w:p w14:paraId="05ECCFC4" w14:textId="77777777" w:rsidR="00A822D7" w:rsidRDefault="00A822D7" w:rsidP="00FC2165">
                            <w:pPr>
                              <w:spacing w:after="0" w:line="180" w:lineRule="exact"/>
                              <w:rPr>
                                <w:b/>
                                <w:bCs/>
                                <w:color w:val="FFFFFF"/>
                                <w:sz w:val="16"/>
                                <w:szCs w:val="16"/>
                              </w:rPr>
                            </w:pPr>
                          </w:p>
                          <w:p w14:paraId="68EB4BAC" w14:textId="77777777" w:rsidR="00A822D7" w:rsidRDefault="00A822D7" w:rsidP="00FC2165">
                            <w:pPr>
                              <w:spacing w:after="0" w:line="180" w:lineRule="exact"/>
                              <w:rPr>
                                <w:b/>
                                <w:bCs/>
                                <w:color w:val="FFFFFF"/>
                                <w:sz w:val="16"/>
                                <w:szCs w:val="16"/>
                              </w:rPr>
                            </w:pPr>
                          </w:p>
                          <w:p w14:paraId="25C2EB8A" w14:textId="77777777" w:rsidR="00A822D7" w:rsidRDefault="00A822D7" w:rsidP="00FC2165">
                            <w:pPr>
                              <w:spacing w:after="0" w:line="180" w:lineRule="exact"/>
                              <w:rPr>
                                <w:b/>
                                <w:bCs/>
                                <w:color w:val="FFFFFF"/>
                                <w:sz w:val="16"/>
                                <w:szCs w:val="16"/>
                              </w:rPr>
                            </w:pPr>
                          </w:p>
                          <w:p w14:paraId="41D2CFBF" w14:textId="77777777" w:rsidR="00A822D7" w:rsidRDefault="00A822D7" w:rsidP="00FC2165">
                            <w:pPr>
                              <w:spacing w:after="0" w:line="180" w:lineRule="exact"/>
                              <w:rPr>
                                <w:b/>
                                <w:bCs/>
                                <w:color w:val="FFFFFF"/>
                                <w:sz w:val="16"/>
                                <w:szCs w:val="16"/>
                              </w:rPr>
                            </w:pPr>
                          </w:p>
                          <w:p w14:paraId="654C4298" w14:textId="77777777" w:rsidR="00A822D7" w:rsidRPr="00D0419D" w:rsidRDefault="00A822D7" w:rsidP="00FC2165">
                            <w:pPr>
                              <w:spacing w:after="0" w:line="180" w:lineRule="exact"/>
                              <w:rPr>
                                <w:b/>
                                <w:bCs/>
                                <w:color w:val="FFFFFF"/>
                                <w:sz w:val="16"/>
                                <w:szCs w:val="16"/>
                                <w:lang w:val="en-GB"/>
                              </w:rPr>
                            </w:pPr>
                          </w:p>
                          <w:p w14:paraId="39A3A09A" w14:textId="77777777" w:rsidR="00A822D7" w:rsidRDefault="00A822D7" w:rsidP="00FC2165">
                            <w:pPr>
                              <w:spacing w:after="0" w:line="180" w:lineRule="exact"/>
                              <w:rPr>
                                <w:b/>
                                <w:bCs/>
                                <w:color w:val="FFFFFF"/>
                                <w:sz w:val="16"/>
                                <w:szCs w:val="16"/>
                              </w:rPr>
                            </w:pPr>
                          </w:p>
                          <w:p w14:paraId="5555168D" w14:textId="77777777" w:rsidR="00A822D7" w:rsidRDefault="00A822D7" w:rsidP="00FC2165">
                            <w:pPr>
                              <w:spacing w:after="0" w:line="180" w:lineRule="exact"/>
                              <w:rPr>
                                <w:b/>
                                <w:bCs/>
                                <w:color w:val="FFFFFF"/>
                                <w:sz w:val="16"/>
                                <w:szCs w:val="16"/>
                              </w:rPr>
                            </w:pPr>
                          </w:p>
                          <w:p w14:paraId="3C4EFA90" w14:textId="77777777" w:rsidR="00A822D7" w:rsidRDefault="00A822D7" w:rsidP="00FC2165">
                            <w:pPr>
                              <w:spacing w:after="0" w:line="180" w:lineRule="exact"/>
                              <w:rPr>
                                <w:b/>
                                <w:bCs/>
                                <w:color w:val="FFFFFF"/>
                                <w:sz w:val="16"/>
                                <w:szCs w:val="16"/>
                              </w:rPr>
                            </w:pPr>
                          </w:p>
                          <w:p w14:paraId="3CEF29E6" w14:textId="77777777" w:rsidR="00A822D7" w:rsidRDefault="00A822D7" w:rsidP="00FC2165">
                            <w:pPr>
                              <w:spacing w:after="0" w:line="180" w:lineRule="exact"/>
                              <w:rPr>
                                <w:b/>
                                <w:bCs/>
                                <w:color w:val="FFFFFF"/>
                                <w:sz w:val="16"/>
                                <w:szCs w:val="16"/>
                              </w:rPr>
                            </w:pPr>
                          </w:p>
                          <w:p w14:paraId="3E273040" w14:textId="77777777" w:rsidR="00A822D7" w:rsidRDefault="00A822D7" w:rsidP="00FC2165">
                            <w:pPr>
                              <w:spacing w:after="0" w:line="180" w:lineRule="exact"/>
                              <w:rPr>
                                <w:b/>
                                <w:bCs/>
                                <w:color w:val="FFFFFF"/>
                                <w:sz w:val="16"/>
                                <w:szCs w:val="16"/>
                              </w:rPr>
                            </w:pPr>
                          </w:p>
                          <w:p w14:paraId="0072DCF9" w14:textId="77777777" w:rsidR="00A822D7" w:rsidRDefault="00A822D7" w:rsidP="00FC2165">
                            <w:pPr>
                              <w:spacing w:after="0" w:line="180" w:lineRule="exact"/>
                              <w:rPr>
                                <w:b/>
                                <w:bCs/>
                                <w:color w:val="FFFFFF"/>
                                <w:sz w:val="16"/>
                                <w:szCs w:val="16"/>
                              </w:rPr>
                            </w:pPr>
                          </w:p>
                          <w:p w14:paraId="5193E824" w14:textId="77777777" w:rsidR="00A822D7" w:rsidRDefault="00A822D7" w:rsidP="00FC2165">
                            <w:pPr>
                              <w:spacing w:after="0" w:line="180" w:lineRule="exact"/>
                              <w:rPr>
                                <w:b/>
                                <w:bCs/>
                                <w:color w:val="FFFFFF"/>
                                <w:sz w:val="16"/>
                                <w:szCs w:val="16"/>
                              </w:rPr>
                            </w:pPr>
                          </w:p>
                          <w:p w14:paraId="323D82F3" w14:textId="77777777" w:rsidR="00A822D7" w:rsidRDefault="00A822D7" w:rsidP="00FC2165">
                            <w:pPr>
                              <w:spacing w:after="0" w:line="180" w:lineRule="exact"/>
                              <w:rPr>
                                <w:b/>
                                <w:bCs/>
                                <w:color w:val="FFFFFF"/>
                                <w:sz w:val="16"/>
                                <w:szCs w:val="16"/>
                              </w:rPr>
                            </w:pPr>
                          </w:p>
                          <w:p w14:paraId="7CD5695C" w14:textId="77777777" w:rsidR="00A822D7" w:rsidRDefault="00A822D7" w:rsidP="00FC2165">
                            <w:pPr>
                              <w:spacing w:after="0" w:line="180" w:lineRule="exact"/>
                              <w:rPr>
                                <w:b/>
                                <w:bCs/>
                                <w:color w:val="FFFFFF"/>
                                <w:sz w:val="16"/>
                                <w:szCs w:val="16"/>
                              </w:rPr>
                            </w:pPr>
                          </w:p>
                          <w:p w14:paraId="2237DA65" w14:textId="77777777" w:rsidR="00A822D7" w:rsidRDefault="00A822D7" w:rsidP="00FC2165">
                            <w:pPr>
                              <w:spacing w:after="0" w:line="180" w:lineRule="exact"/>
                              <w:rPr>
                                <w:b/>
                                <w:bCs/>
                                <w:color w:val="FFFFFF"/>
                                <w:sz w:val="16"/>
                                <w:szCs w:val="16"/>
                              </w:rPr>
                            </w:pPr>
                          </w:p>
                          <w:p w14:paraId="53C224CA" w14:textId="77777777" w:rsidR="00A822D7" w:rsidRPr="004D49A0" w:rsidRDefault="00A822D7" w:rsidP="00FC2165">
                            <w:pPr>
                              <w:spacing w:after="0" w:line="180" w:lineRule="exact"/>
                              <w:rPr>
                                <w:b/>
                                <w:bCs/>
                                <w:color w:val="FFFFFF"/>
                                <w:sz w:val="18"/>
                                <w:szCs w:val="18"/>
                              </w:rPr>
                            </w:pPr>
                          </w:p>
                          <w:p w14:paraId="5A0A39E4" w14:textId="77777777" w:rsidR="00A822D7" w:rsidRPr="004D49A0" w:rsidRDefault="00A822D7" w:rsidP="00FC2165">
                            <w:pPr>
                              <w:spacing w:after="0" w:line="180" w:lineRule="exact"/>
                              <w:rPr>
                                <w:b/>
                                <w:bCs/>
                                <w:color w:val="FFFFFF"/>
                                <w:sz w:val="18"/>
                                <w:szCs w:val="18"/>
                              </w:rPr>
                            </w:pPr>
                            <w:r>
                              <w:rPr>
                                <w:b/>
                                <w:bCs/>
                                <w:color w:val="FFFFFF"/>
                                <w:sz w:val="18"/>
                                <w:szCs w:val="18"/>
                              </w:rPr>
                              <w:t>Dr. Tiran Rothman</w:t>
                            </w:r>
                            <w:r w:rsidRPr="004D49A0">
                              <w:rPr>
                                <w:b/>
                                <w:bCs/>
                                <w:color w:val="FFFFFF"/>
                                <w:sz w:val="18"/>
                                <w:szCs w:val="18"/>
                              </w:rPr>
                              <w:t xml:space="preserve"> - Lead Analyst</w:t>
                            </w:r>
                          </w:p>
                          <w:p w14:paraId="555BB7DE" w14:textId="77777777" w:rsidR="00A822D7" w:rsidRDefault="00A822D7" w:rsidP="00FC2165">
                            <w:pPr>
                              <w:spacing w:after="0" w:line="180" w:lineRule="exact"/>
                              <w:rPr>
                                <w:b/>
                                <w:bCs/>
                                <w:color w:val="FFFFFF"/>
                                <w:sz w:val="16"/>
                                <w:szCs w:val="16"/>
                              </w:rPr>
                            </w:pPr>
                            <w:r>
                              <w:rPr>
                                <w:b/>
                                <w:bCs/>
                                <w:color w:val="FFFFFF"/>
                                <w:sz w:val="16"/>
                                <w:szCs w:val="16"/>
                              </w:rPr>
                              <w:t>_________________________________</w:t>
                            </w:r>
                          </w:p>
                          <w:p w14:paraId="3AA9A9E6" w14:textId="77777777" w:rsidR="00A822D7" w:rsidRDefault="00A822D7" w:rsidP="00FC2165">
                            <w:pPr>
                              <w:spacing w:after="0" w:line="180" w:lineRule="exact"/>
                              <w:rPr>
                                <w:b/>
                                <w:bCs/>
                                <w:color w:val="FFFFFF"/>
                                <w:sz w:val="16"/>
                                <w:szCs w:val="16"/>
                              </w:rPr>
                            </w:pPr>
                          </w:p>
                          <w:p w14:paraId="19E7A5C3" w14:textId="77777777" w:rsidR="00A822D7" w:rsidRDefault="00A822D7" w:rsidP="00FC2165">
                            <w:pPr>
                              <w:spacing w:after="0" w:line="180" w:lineRule="exact"/>
                              <w:rPr>
                                <w:rFonts w:ascii="Calibri" w:hAnsi="Calibri"/>
                                <w:b/>
                                <w:bCs/>
                                <w:color w:val="FFFFFF"/>
                                <w:sz w:val="16"/>
                                <w:szCs w:val="16"/>
                              </w:rPr>
                            </w:pPr>
                            <w:r w:rsidRPr="000456CA">
                              <w:rPr>
                                <w:rFonts w:ascii="Calibri" w:hAnsi="Calibri"/>
                                <w:b/>
                                <w:bCs/>
                                <w:color w:val="FFFFFF"/>
                                <w:sz w:val="16"/>
                                <w:szCs w:val="16"/>
                              </w:rPr>
                              <w:t>Email:</w:t>
                            </w:r>
                            <w:r w:rsidRPr="000456CA">
                              <w:rPr>
                                <w:rFonts w:ascii="Calibri" w:hAnsi="Calibri"/>
                                <w:b/>
                                <w:bCs/>
                                <w:color w:val="FFFFFF"/>
                                <w:sz w:val="16"/>
                                <w:szCs w:val="16"/>
                                <w:rtl/>
                              </w:rPr>
                              <w:t xml:space="preserve">  </w:t>
                            </w:r>
                            <w:hyperlink r:id="rId13" w:history="1">
                              <w:r w:rsidRPr="009F1E19">
                                <w:rPr>
                                  <w:rFonts w:ascii="Calibri" w:hAnsi="Calibri"/>
                                  <w:b/>
                                  <w:bCs/>
                                  <w:color w:val="FFFFFF"/>
                                  <w:sz w:val="16"/>
                                  <w:szCs w:val="16"/>
                                </w:rPr>
                                <w:t>Equity.Research@frost.com</w:t>
                              </w:r>
                            </w:hyperlink>
                          </w:p>
                          <w:p w14:paraId="66CEEF12" w14:textId="77777777" w:rsidR="00A822D7" w:rsidRPr="000456CA" w:rsidRDefault="00A822D7" w:rsidP="00FC2165">
                            <w:pPr>
                              <w:spacing w:after="0" w:line="180" w:lineRule="exact"/>
                              <w:rPr>
                                <w:rFonts w:ascii="Calibri" w:hAnsi="Calibri"/>
                                <w:b/>
                                <w:bCs/>
                                <w:color w:val="FFFFFF"/>
                                <w:sz w:val="16"/>
                                <w:szCs w:val="16"/>
                              </w:rPr>
                            </w:pPr>
                            <w:r>
                              <w:rPr>
                                <w:rFonts w:ascii="Calibri" w:hAnsi="Calibri"/>
                                <w:b/>
                                <w:bCs/>
                                <w:color w:val="FFFFFF"/>
                                <w:sz w:val="16"/>
                                <w:szCs w:val="16"/>
                              </w:rPr>
                              <w:t xml:space="preserve">Tel.: </w:t>
                            </w:r>
                            <w:r w:rsidRPr="000456CA">
                              <w:rPr>
                                <w:rFonts w:ascii="Calibri" w:hAnsi="Calibri"/>
                                <w:b/>
                                <w:bCs/>
                                <w:color w:val="FFFFFF"/>
                                <w:sz w:val="16"/>
                                <w:szCs w:val="16"/>
                              </w:rPr>
                              <w:t xml:space="preserve"> +972-9-9502888</w:t>
                            </w:r>
                          </w:p>
                          <w:p w14:paraId="2BB67F73" w14:textId="77777777" w:rsidR="00A822D7" w:rsidRDefault="00E96776" w:rsidP="00FC2165">
                            <w:pPr>
                              <w:spacing w:after="0" w:line="180" w:lineRule="exact"/>
                              <w:rPr>
                                <w:rFonts w:ascii="Calibri" w:hAnsi="Calibri"/>
                                <w:b/>
                                <w:bCs/>
                                <w:color w:val="FFFFFF"/>
                                <w:sz w:val="16"/>
                                <w:szCs w:val="16"/>
                              </w:rPr>
                            </w:pPr>
                            <w:hyperlink r:id="rId14" w:history="1">
                              <w:r w:rsidR="00A822D7" w:rsidRPr="00072FC2">
                                <w:rPr>
                                  <w:rStyle w:val="Hyperlink"/>
                                  <w:rFonts w:ascii="Calibri" w:hAnsi="Calibri" w:cstheme="minorBidi"/>
                                  <w:b/>
                                  <w:bCs/>
                                  <w:sz w:val="16"/>
                                  <w:szCs w:val="16"/>
                                </w:rPr>
                                <w:t>www.frost.com/EquityResearch</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28.8pt;margin-top:7.4pt;width:146.2pt;height:683.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" fillcolor="#004e72" stroked="f" strokecolor="blue" strokeweight="1pt">
                <v:textbox>
                  <w:txbxContent>
                    <w:p w14:paraId="66C477D6" w14:textId="77777777" w:rsidR="00A822D7" w:rsidRPr="00160206" w:rsidRDefault="00A822D7" w:rsidP="00FC2165">
                      <w:pPr>
                        <w:pStyle w:val="NoSpacing"/>
                        <w:rPr>
                          <w:sz w:val="20"/>
                          <w:szCs w:val="20"/>
                        </w:rPr>
                      </w:pPr>
                      <w:r w:rsidRPr="009F1E19">
                        <w:rPr>
                          <w:b/>
                          <w:bCs/>
                          <w:sz w:val="20"/>
                          <w:szCs w:val="20"/>
                        </w:rPr>
                        <w:t>Stock Exchange</w:t>
                      </w:r>
                      <w:r>
                        <w:rPr>
                          <w:b/>
                          <w:bCs/>
                          <w:sz w:val="20"/>
                          <w:szCs w:val="20"/>
                        </w:rPr>
                        <w:t>: TASE</w:t>
                      </w:r>
                    </w:p>
                    <w:p w14:paraId="1A3631D3" w14:textId="77777777" w:rsidR="00A822D7" w:rsidRDefault="00A822D7" w:rsidP="00FC2165">
                      <w:pPr>
                        <w:pStyle w:val="NoSpacing"/>
                        <w:rPr>
                          <w:sz w:val="20"/>
                          <w:szCs w:val="20"/>
                        </w:rPr>
                      </w:pPr>
                    </w:p>
                    <w:p w14:paraId="2C222067" w14:textId="77777777" w:rsidR="00A822D7" w:rsidRPr="00160206" w:rsidRDefault="00A822D7" w:rsidP="00FC2165">
                      <w:pPr>
                        <w:pStyle w:val="NoSpacing"/>
                        <w:rPr>
                          <w:sz w:val="20"/>
                          <w:szCs w:val="20"/>
                        </w:rPr>
                      </w:pPr>
                      <w:r w:rsidRPr="00160206">
                        <w:rPr>
                          <w:b/>
                          <w:bCs/>
                          <w:sz w:val="20"/>
                          <w:szCs w:val="20"/>
                        </w:rPr>
                        <w:t>Symbol:</w:t>
                      </w:r>
                      <w:r>
                        <w:rPr>
                          <w:sz w:val="20"/>
                          <w:szCs w:val="20"/>
                        </w:rPr>
                        <w:t xml:space="preserve"> TLV</w:t>
                      </w:r>
                      <w:proofErr w:type="gramStart"/>
                      <w:r>
                        <w:rPr>
                          <w:sz w:val="20"/>
                          <w:szCs w:val="20"/>
                        </w:rPr>
                        <w:t>:</w:t>
                      </w:r>
                      <w:r w:rsidRPr="00917377">
                        <w:t>ELWS</w:t>
                      </w:r>
                      <w:proofErr w:type="gramEnd"/>
                    </w:p>
                    <w:p w14:paraId="3441E476" w14:textId="77777777" w:rsidR="00A822D7" w:rsidRDefault="00A822D7" w:rsidP="00FC2165">
                      <w:pPr>
                        <w:pStyle w:val="NoSpacing"/>
                        <w:rPr>
                          <w:sz w:val="20"/>
                          <w:szCs w:val="20"/>
                        </w:rPr>
                      </w:pPr>
                    </w:p>
                    <w:p w14:paraId="5EE662EC" w14:textId="77777777" w:rsidR="00A822D7" w:rsidRPr="00160206" w:rsidRDefault="00A822D7" w:rsidP="00FC2165">
                      <w:pPr>
                        <w:pStyle w:val="NoSpacing"/>
                        <w:rPr>
                          <w:sz w:val="20"/>
                          <w:szCs w:val="20"/>
                        </w:rPr>
                      </w:pPr>
                      <w:r w:rsidRPr="00160206">
                        <w:rPr>
                          <w:b/>
                          <w:bCs/>
                          <w:sz w:val="20"/>
                          <w:szCs w:val="20"/>
                        </w:rPr>
                        <w:t>Sector:</w:t>
                      </w:r>
                      <w:r w:rsidRPr="00160206">
                        <w:rPr>
                          <w:sz w:val="20"/>
                          <w:szCs w:val="20"/>
                        </w:rPr>
                        <w:t xml:space="preserve"> </w:t>
                      </w:r>
                      <w:r>
                        <w:rPr>
                          <w:sz w:val="20"/>
                          <w:szCs w:val="20"/>
                        </w:rPr>
                        <w:t>Technology</w:t>
                      </w:r>
                    </w:p>
                    <w:p w14:paraId="476DF2B1" w14:textId="77777777" w:rsidR="00A822D7" w:rsidRDefault="00A822D7" w:rsidP="00FC2165">
                      <w:pPr>
                        <w:pStyle w:val="NoSpacing"/>
                        <w:rPr>
                          <w:sz w:val="20"/>
                          <w:szCs w:val="20"/>
                        </w:rPr>
                      </w:pPr>
                    </w:p>
                    <w:p w14:paraId="60044CE9" w14:textId="77777777" w:rsidR="00A822D7" w:rsidRPr="00AF0380" w:rsidRDefault="00A822D7" w:rsidP="00AF0380">
                      <w:pPr>
                        <w:pStyle w:val="NoSpacing"/>
                        <w:rPr>
                          <w:sz w:val="20"/>
                          <w:szCs w:val="20"/>
                          <w:rtl/>
                        </w:rPr>
                      </w:pPr>
                      <w:r w:rsidRPr="00160206">
                        <w:rPr>
                          <w:b/>
                          <w:bCs/>
                          <w:sz w:val="20"/>
                          <w:szCs w:val="20"/>
                        </w:rPr>
                        <w:t>Sub-sector:</w:t>
                      </w:r>
                      <w:r w:rsidRPr="00160206">
                        <w:rPr>
                          <w:sz w:val="20"/>
                          <w:szCs w:val="20"/>
                        </w:rPr>
                        <w:t xml:space="preserve"> </w:t>
                      </w:r>
                      <w:r w:rsidRPr="008934AB">
                        <w:rPr>
                          <w:sz w:val="20"/>
                          <w:szCs w:val="20"/>
                        </w:rPr>
                        <w:t>Cleantech</w:t>
                      </w:r>
                      <w:r>
                        <w:rPr>
                          <w:sz w:val="20"/>
                          <w:szCs w:val="20"/>
                        </w:rPr>
                        <w:t xml:space="preserve"> </w:t>
                      </w:r>
                    </w:p>
                    <w:p w14:paraId="200773F8" w14:textId="77777777" w:rsidR="00A822D7" w:rsidRDefault="00A822D7" w:rsidP="00FC2165">
                      <w:pPr>
                        <w:pStyle w:val="NoSpacing"/>
                        <w:rPr>
                          <w:b/>
                          <w:bCs/>
                          <w:sz w:val="20"/>
                          <w:szCs w:val="20"/>
                        </w:rPr>
                      </w:pPr>
                    </w:p>
                    <w:p w14:paraId="58F8A518" w14:textId="4F6581D6" w:rsidR="00A822D7" w:rsidRDefault="00A822D7" w:rsidP="008E36F0">
                      <w:pPr>
                        <w:pStyle w:val="NoSpacing"/>
                        <w:rPr>
                          <w:sz w:val="20"/>
                          <w:szCs w:val="20"/>
                        </w:rPr>
                      </w:pPr>
                      <w:r>
                        <w:rPr>
                          <w:b/>
                          <w:bCs/>
                          <w:sz w:val="20"/>
                          <w:szCs w:val="20"/>
                        </w:rPr>
                        <w:t xml:space="preserve">Stock Price Target: </w:t>
                      </w:r>
                      <w:r>
                        <w:rPr>
                          <w:sz w:val="20"/>
                          <w:szCs w:val="20"/>
                        </w:rPr>
                        <w:t xml:space="preserve">NIS </w:t>
                      </w:r>
                      <w:r w:rsidR="008E36F0">
                        <w:rPr>
                          <w:sz w:val="20"/>
                          <w:szCs w:val="20"/>
                        </w:rPr>
                        <w:t>293</w:t>
                      </w:r>
                    </w:p>
                    <w:p w14:paraId="55E265CE" w14:textId="77777777" w:rsidR="00A822D7" w:rsidRDefault="00A822D7" w:rsidP="00FC2165">
                      <w:pPr>
                        <w:pStyle w:val="NoSpacing"/>
                        <w:rPr>
                          <w:b/>
                          <w:bCs/>
                          <w:sz w:val="20"/>
                          <w:szCs w:val="20"/>
                        </w:rPr>
                      </w:pPr>
                    </w:p>
                    <w:p w14:paraId="696872BD" w14:textId="77777777" w:rsidR="00A822D7" w:rsidRDefault="00A822D7" w:rsidP="00FC2165">
                      <w:pPr>
                        <w:pStyle w:val="NoSpacing"/>
                        <w:rPr>
                          <w:b/>
                          <w:bCs/>
                          <w:sz w:val="20"/>
                          <w:szCs w:val="20"/>
                          <w:rtl/>
                        </w:rPr>
                      </w:pPr>
                    </w:p>
                    <w:p w14:paraId="51CAD1EA" w14:textId="48A3D9E5" w:rsidR="00A822D7" w:rsidRPr="008E36F0" w:rsidRDefault="00A822D7" w:rsidP="009148B5">
                      <w:pPr>
                        <w:pStyle w:val="NoSpacing"/>
                        <w:rPr>
                          <w:color w:val="FFFFFF" w:themeColor="background1"/>
                          <w:sz w:val="20"/>
                          <w:szCs w:val="20"/>
                          <w:highlight w:val="yellow"/>
                        </w:rPr>
                      </w:pPr>
                      <w:r>
                        <w:rPr>
                          <w:color w:val="FFFFFF" w:themeColor="background1"/>
                          <w:sz w:val="20"/>
                          <w:szCs w:val="20"/>
                        </w:rPr>
                        <w:t xml:space="preserve">Closing Price: </w:t>
                      </w:r>
                      <w:r w:rsidRPr="008E36F0">
                        <w:rPr>
                          <w:color w:val="FFFFFF" w:themeColor="background1"/>
                          <w:sz w:val="20"/>
                          <w:szCs w:val="20"/>
                          <w:highlight w:val="yellow"/>
                        </w:rPr>
                        <w:t>NIS</w:t>
                      </w:r>
                    </w:p>
                    <w:p w14:paraId="6CE3D17A" w14:textId="77777777" w:rsidR="00A822D7" w:rsidRPr="008E36F0" w:rsidRDefault="00A822D7" w:rsidP="00D0419D">
                      <w:pPr>
                        <w:pStyle w:val="NoSpacing"/>
                        <w:rPr>
                          <w:color w:val="FFFFFF" w:themeColor="background1"/>
                          <w:sz w:val="20"/>
                          <w:szCs w:val="20"/>
                          <w:highlight w:val="yellow"/>
                        </w:rPr>
                      </w:pPr>
                    </w:p>
                    <w:p w14:paraId="7AE81C7E" w14:textId="50EB01D4" w:rsidR="00A822D7" w:rsidRPr="006D3E13" w:rsidRDefault="00A822D7" w:rsidP="009148B5">
                      <w:pPr>
                        <w:pStyle w:val="NoSpacing"/>
                        <w:rPr>
                          <w:color w:val="FFFFFF" w:themeColor="background1"/>
                          <w:sz w:val="20"/>
                          <w:szCs w:val="20"/>
                        </w:rPr>
                      </w:pPr>
                      <w:r w:rsidRPr="008E36F0">
                        <w:rPr>
                          <w:color w:val="FFFFFF" w:themeColor="background1"/>
                          <w:sz w:val="20"/>
                          <w:szCs w:val="20"/>
                          <w:highlight w:val="yellow"/>
                        </w:rPr>
                        <w:t>Market Cap: billion NIS</w:t>
                      </w:r>
                      <w:r w:rsidRPr="006D3E13">
                        <w:rPr>
                          <w:color w:val="FFFFFF" w:themeColor="background1"/>
                          <w:sz w:val="20"/>
                          <w:szCs w:val="20"/>
                        </w:rPr>
                        <w:t xml:space="preserve"> </w:t>
                      </w:r>
                    </w:p>
                    <w:p w14:paraId="359A129F" w14:textId="77777777" w:rsidR="00A822D7" w:rsidRPr="006D3E13" w:rsidRDefault="00A822D7" w:rsidP="00D0419D">
                      <w:pPr>
                        <w:pStyle w:val="NoSpacing"/>
                        <w:rPr>
                          <w:color w:val="FFFFFF" w:themeColor="background1"/>
                          <w:sz w:val="20"/>
                          <w:szCs w:val="20"/>
                        </w:rPr>
                      </w:pPr>
                    </w:p>
                    <w:p w14:paraId="72C9398C" w14:textId="625F9FF0" w:rsidR="00A822D7" w:rsidRPr="006D3E13" w:rsidRDefault="00A822D7" w:rsidP="00565389">
                      <w:pPr>
                        <w:pStyle w:val="NoSpacing"/>
                        <w:rPr>
                          <w:color w:val="FFFFFF" w:themeColor="background1"/>
                          <w:sz w:val="20"/>
                          <w:szCs w:val="20"/>
                        </w:rPr>
                      </w:pPr>
                      <w:r w:rsidRPr="006D3E13">
                        <w:rPr>
                          <w:color w:val="FFFFFF" w:themeColor="background1"/>
                          <w:sz w:val="20"/>
                          <w:szCs w:val="20"/>
                        </w:rPr>
                        <w:t># of Shares: 8.5 million</w:t>
                      </w:r>
                    </w:p>
                    <w:p w14:paraId="2CB19D42" w14:textId="77777777" w:rsidR="00A822D7" w:rsidRPr="006D3E13" w:rsidRDefault="00A822D7" w:rsidP="00D0419D">
                      <w:pPr>
                        <w:pStyle w:val="NoSpacing"/>
                        <w:rPr>
                          <w:color w:val="FFFFFF" w:themeColor="background1"/>
                          <w:sz w:val="20"/>
                          <w:szCs w:val="20"/>
                          <w:rtl/>
                        </w:rPr>
                      </w:pPr>
                    </w:p>
                    <w:p w14:paraId="34EAA7F2" w14:textId="76359719" w:rsidR="00A822D7" w:rsidRPr="006D3E13" w:rsidRDefault="00A822D7" w:rsidP="006D3E13">
                      <w:pPr>
                        <w:pStyle w:val="NoSpacing"/>
                        <w:rPr>
                          <w:color w:val="FFFFFF" w:themeColor="background1"/>
                          <w:sz w:val="20"/>
                          <w:szCs w:val="20"/>
                        </w:rPr>
                      </w:pPr>
                      <w:r w:rsidRPr="006D3E13">
                        <w:rPr>
                          <w:color w:val="FFFFFF" w:themeColor="background1"/>
                          <w:sz w:val="20"/>
                          <w:szCs w:val="20"/>
                        </w:rPr>
                        <w:t xml:space="preserve">Stock Performance (3 mos.):  </w:t>
                      </w:r>
                      <w:r>
                        <w:rPr>
                          <w:color w:val="FFFFFF" w:themeColor="background1"/>
                          <w:sz w:val="20"/>
                          <w:szCs w:val="20"/>
                        </w:rPr>
                        <w:t>44.05%</w:t>
                      </w:r>
                    </w:p>
                    <w:p w14:paraId="2939C6E2" w14:textId="77777777" w:rsidR="00A822D7" w:rsidRPr="006D3E13" w:rsidRDefault="00A822D7" w:rsidP="00D0419D">
                      <w:pPr>
                        <w:pStyle w:val="NoSpacing"/>
                        <w:rPr>
                          <w:color w:val="FFFFFF" w:themeColor="background1"/>
                          <w:sz w:val="20"/>
                          <w:szCs w:val="20"/>
                        </w:rPr>
                      </w:pPr>
                    </w:p>
                    <w:p w14:paraId="288F8905" w14:textId="48A7CFBC" w:rsidR="00A822D7" w:rsidRPr="006D3E13" w:rsidRDefault="00A822D7" w:rsidP="00565389">
                      <w:pPr>
                        <w:pStyle w:val="NoSpacing"/>
                        <w:rPr>
                          <w:color w:val="FFFFFF" w:themeColor="background1"/>
                          <w:sz w:val="20"/>
                          <w:szCs w:val="20"/>
                        </w:rPr>
                      </w:pPr>
                      <w:r w:rsidRPr="006D3E13">
                        <w:rPr>
                          <w:color w:val="FFFFFF" w:themeColor="background1"/>
                          <w:sz w:val="20"/>
                          <w:szCs w:val="20"/>
                        </w:rPr>
                        <w:t>Average Dail</w:t>
                      </w:r>
                      <w:r>
                        <w:rPr>
                          <w:color w:val="FFFFFF" w:themeColor="background1"/>
                          <w:sz w:val="20"/>
                          <w:szCs w:val="20"/>
                        </w:rPr>
                        <w:t>y Trading Volume (3 mos.): 3,783</w:t>
                      </w:r>
                      <w:r w:rsidRPr="006D3E13">
                        <w:rPr>
                          <w:color w:val="FFFFFF" w:themeColor="background1"/>
                          <w:sz w:val="20"/>
                          <w:szCs w:val="20"/>
                        </w:rPr>
                        <w:t xml:space="preserve"> shares </w:t>
                      </w:r>
                    </w:p>
                    <w:p w14:paraId="3E05F74B" w14:textId="77777777" w:rsidR="00A822D7" w:rsidRPr="009D74DF" w:rsidRDefault="00A822D7" w:rsidP="00FC2165">
                      <w:pPr>
                        <w:spacing w:after="0" w:line="180" w:lineRule="exact"/>
                        <w:rPr>
                          <w:b/>
                          <w:bCs/>
                          <w:color w:val="FF0000"/>
                          <w:sz w:val="16"/>
                          <w:szCs w:val="16"/>
                        </w:rPr>
                      </w:pPr>
                    </w:p>
                    <w:p w14:paraId="05ECCFC4" w14:textId="77777777" w:rsidR="00A822D7" w:rsidRDefault="00A822D7" w:rsidP="00FC2165">
                      <w:pPr>
                        <w:spacing w:after="0" w:line="180" w:lineRule="exact"/>
                        <w:rPr>
                          <w:b/>
                          <w:bCs/>
                          <w:color w:val="FFFFFF"/>
                          <w:sz w:val="16"/>
                          <w:szCs w:val="16"/>
                        </w:rPr>
                      </w:pPr>
                    </w:p>
                    <w:p w14:paraId="68EB4BAC" w14:textId="77777777" w:rsidR="00A822D7" w:rsidRDefault="00A822D7" w:rsidP="00FC2165">
                      <w:pPr>
                        <w:spacing w:after="0" w:line="180" w:lineRule="exact"/>
                        <w:rPr>
                          <w:b/>
                          <w:bCs/>
                          <w:color w:val="FFFFFF"/>
                          <w:sz w:val="16"/>
                          <w:szCs w:val="16"/>
                        </w:rPr>
                      </w:pPr>
                    </w:p>
                    <w:p w14:paraId="25C2EB8A" w14:textId="77777777" w:rsidR="00A822D7" w:rsidRDefault="00A822D7" w:rsidP="00FC2165">
                      <w:pPr>
                        <w:spacing w:after="0" w:line="180" w:lineRule="exact"/>
                        <w:rPr>
                          <w:b/>
                          <w:bCs/>
                          <w:color w:val="FFFFFF"/>
                          <w:sz w:val="16"/>
                          <w:szCs w:val="16"/>
                        </w:rPr>
                      </w:pPr>
                    </w:p>
                    <w:p w14:paraId="41D2CFBF" w14:textId="77777777" w:rsidR="00A822D7" w:rsidRDefault="00A822D7" w:rsidP="00FC2165">
                      <w:pPr>
                        <w:spacing w:after="0" w:line="180" w:lineRule="exact"/>
                        <w:rPr>
                          <w:b/>
                          <w:bCs/>
                          <w:color w:val="FFFFFF"/>
                          <w:sz w:val="16"/>
                          <w:szCs w:val="16"/>
                        </w:rPr>
                      </w:pPr>
                    </w:p>
                    <w:p w14:paraId="654C4298" w14:textId="77777777" w:rsidR="00A822D7" w:rsidRPr="00D0419D" w:rsidRDefault="00A822D7" w:rsidP="00FC2165">
                      <w:pPr>
                        <w:spacing w:after="0" w:line="180" w:lineRule="exact"/>
                        <w:rPr>
                          <w:b/>
                          <w:bCs/>
                          <w:color w:val="FFFFFF"/>
                          <w:sz w:val="16"/>
                          <w:szCs w:val="16"/>
                          <w:lang w:val="en-GB"/>
                        </w:rPr>
                      </w:pPr>
                    </w:p>
                    <w:p w14:paraId="39A3A09A" w14:textId="77777777" w:rsidR="00A822D7" w:rsidRDefault="00A822D7" w:rsidP="00FC2165">
                      <w:pPr>
                        <w:spacing w:after="0" w:line="180" w:lineRule="exact"/>
                        <w:rPr>
                          <w:b/>
                          <w:bCs/>
                          <w:color w:val="FFFFFF"/>
                          <w:sz w:val="16"/>
                          <w:szCs w:val="16"/>
                        </w:rPr>
                      </w:pPr>
                    </w:p>
                    <w:p w14:paraId="5555168D" w14:textId="77777777" w:rsidR="00A822D7" w:rsidRDefault="00A822D7" w:rsidP="00FC2165">
                      <w:pPr>
                        <w:spacing w:after="0" w:line="180" w:lineRule="exact"/>
                        <w:rPr>
                          <w:b/>
                          <w:bCs/>
                          <w:color w:val="FFFFFF"/>
                          <w:sz w:val="16"/>
                          <w:szCs w:val="16"/>
                        </w:rPr>
                      </w:pPr>
                    </w:p>
                    <w:p w14:paraId="3C4EFA90" w14:textId="77777777" w:rsidR="00A822D7" w:rsidRDefault="00A822D7" w:rsidP="00FC2165">
                      <w:pPr>
                        <w:spacing w:after="0" w:line="180" w:lineRule="exact"/>
                        <w:rPr>
                          <w:b/>
                          <w:bCs/>
                          <w:color w:val="FFFFFF"/>
                          <w:sz w:val="16"/>
                          <w:szCs w:val="16"/>
                        </w:rPr>
                      </w:pPr>
                    </w:p>
                    <w:p w14:paraId="3CEF29E6" w14:textId="77777777" w:rsidR="00A822D7" w:rsidRDefault="00A822D7" w:rsidP="00FC2165">
                      <w:pPr>
                        <w:spacing w:after="0" w:line="180" w:lineRule="exact"/>
                        <w:rPr>
                          <w:b/>
                          <w:bCs/>
                          <w:color w:val="FFFFFF"/>
                          <w:sz w:val="16"/>
                          <w:szCs w:val="16"/>
                        </w:rPr>
                      </w:pPr>
                    </w:p>
                    <w:p w14:paraId="3E273040" w14:textId="77777777" w:rsidR="00A822D7" w:rsidRDefault="00A822D7" w:rsidP="00FC2165">
                      <w:pPr>
                        <w:spacing w:after="0" w:line="180" w:lineRule="exact"/>
                        <w:rPr>
                          <w:b/>
                          <w:bCs/>
                          <w:color w:val="FFFFFF"/>
                          <w:sz w:val="16"/>
                          <w:szCs w:val="16"/>
                        </w:rPr>
                      </w:pPr>
                    </w:p>
                    <w:p w14:paraId="0072DCF9" w14:textId="77777777" w:rsidR="00A822D7" w:rsidRDefault="00A822D7" w:rsidP="00FC2165">
                      <w:pPr>
                        <w:spacing w:after="0" w:line="180" w:lineRule="exact"/>
                        <w:rPr>
                          <w:b/>
                          <w:bCs/>
                          <w:color w:val="FFFFFF"/>
                          <w:sz w:val="16"/>
                          <w:szCs w:val="16"/>
                        </w:rPr>
                      </w:pPr>
                    </w:p>
                    <w:p w14:paraId="5193E824" w14:textId="77777777" w:rsidR="00A822D7" w:rsidRDefault="00A822D7" w:rsidP="00FC2165">
                      <w:pPr>
                        <w:spacing w:after="0" w:line="180" w:lineRule="exact"/>
                        <w:rPr>
                          <w:b/>
                          <w:bCs/>
                          <w:color w:val="FFFFFF"/>
                          <w:sz w:val="16"/>
                          <w:szCs w:val="16"/>
                        </w:rPr>
                      </w:pPr>
                    </w:p>
                    <w:p w14:paraId="323D82F3" w14:textId="77777777" w:rsidR="00A822D7" w:rsidRDefault="00A822D7" w:rsidP="00FC2165">
                      <w:pPr>
                        <w:spacing w:after="0" w:line="180" w:lineRule="exact"/>
                        <w:rPr>
                          <w:b/>
                          <w:bCs/>
                          <w:color w:val="FFFFFF"/>
                          <w:sz w:val="16"/>
                          <w:szCs w:val="16"/>
                        </w:rPr>
                      </w:pPr>
                    </w:p>
                    <w:p w14:paraId="7CD5695C" w14:textId="77777777" w:rsidR="00A822D7" w:rsidRDefault="00A822D7" w:rsidP="00FC2165">
                      <w:pPr>
                        <w:spacing w:after="0" w:line="180" w:lineRule="exact"/>
                        <w:rPr>
                          <w:b/>
                          <w:bCs/>
                          <w:color w:val="FFFFFF"/>
                          <w:sz w:val="16"/>
                          <w:szCs w:val="16"/>
                        </w:rPr>
                      </w:pPr>
                    </w:p>
                    <w:p w14:paraId="2237DA65" w14:textId="77777777" w:rsidR="00A822D7" w:rsidRDefault="00A822D7" w:rsidP="00FC2165">
                      <w:pPr>
                        <w:spacing w:after="0" w:line="180" w:lineRule="exact"/>
                        <w:rPr>
                          <w:b/>
                          <w:bCs/>
                          <w:color w:val="FFFFFF"/>
                          <w:sz w:val="16"/>
                          <w:szCs w:val="16"/>
                        </w:rPr>
                      </w:pPr>
                    </w:p>
                    <w:p w14:paraId="53C224CA" w14:textId="77777777" w:rsidR="00A822D7" w:rsidRPr="004D49A0" w:rsidRDefault="00A822D7" w:rsidP="00FC2165">
                      <w:pPr>
                        <w:spacing w:after="0" w:line="180" w:lineRule="exact"/>
                        <w:rPr>
                          <w:b/>
                          <w:bCs/>
                          <w:color w:val="FFFFFF"/>
                          <w:sz w:val="18"/>
                          <w:szCs w:val="18"/>
                        </w:rPr>
                      </w:pPr>
                    </w:p>
                    <w:p w14:paraId="5A0A39E4" w14:textId="77777777" w:rsidR="00A822D7" w:rsidRPr="004D49A0" w:rsidRDefault="00A822D7" w:rsidP="00FC2165">
                      <w:pPr>
                        <w:spacing w:after="0" w:line="180" w:lineRule="exact"/>
                        <w:rPr>
                          <w:b/>
                          <w:bCs/>
                          <w:color w:val="FFFFFF"/>
                          <w:sz w:val="18"/>
                          <w:szCs w:val="18"/>
                        </w:rPr>
                      </w:pPr>
                      <w:r>
                        <w:rPr>
                          <w:b/>
                          <w:bCs/>
                          <w:color w:val="FFFFFF"/>
                          <w:sz w:val="18"/>
                          <w:szCs w:val="18"/>
                        </w:rPr>
                        <w:t>Dr. Tiran Rothman</w:t>
                      </w:r>
                      <w:r w:rsidRPr="004D49A0">
                        <w:rPr>
                          <w:b/>
                          <w:bCs/>
                          <w:color w:val="FFFFFF"/>
                          <w:sz w:val="18"/>
                          <w:szCs w:val="18"/>
                        </w:rPr>
                        <w:t xml:space="preserve"> - Lead Analyst</w:t>
                      </w:r>
                    </w:p>
                    <w:p w14:paraId="555BB7DE" w14:textId="77777777" w:rsidR="00A822D7" w:rsidRDefault="00A822D7" w:rsidP="00FC2165">
                      <w:pPr>
                        <w:spacing w:after="0" w:line="180" w:lineRule="exact"/>
                        <w:rPr>
                          <w:b/>
                          <w:bCs/>
                          <w:color w:val="FFFFFF"/>
                          <w:sz w:val="16"/>
                          <w:szCs w:val="16"/>
                        </w:rPr>
                      </w:pPr>
                      <w:r>
                        <w:rPr>
                          <w:b/>
                          <w:bCs/>
                          <w:color w:val="FFFFFF"/>
                          <w:sz w:val="16"/>
                          <w:szCs w:val="16"/>
                        </w:rPr>
                        <w:t>_________________________________</w:t>
                      </w:r>
                    </w:p>
                    <w:p w14:paraId="3AA9A9E6" w14:textId="77777777" w:rsidR="00A822D7" w:rsidRDefault="00A822D7" w:rsidP="00FC2165">
                      <w:pPr>
                        <w:spacing w:after="0" w:line="180" w:lineRule="exact"/>
                        <w:rPr>
                          <w:b/>
                          <w:bCs/>
                          <w:color w:val="FFFFFF"/>
                          <w:sz w:val="16"/>
                          <w:szCs w:val="16"/>
                        </w:rPr>
                      </w:pPr>
                    </w:p>
                    <w:p w14:paraId="19E7A5C3" w14:textId="77777777" w:rsidR="00A822D7" w:rsidRDefault="00A822D7" w:rsidP="00FC2165">
                      <w:pPr>
                        <w:spacing w:after="0" w:line="180" w:lineRule="exact"/>
                        <w:rPr>
                          <w:rFonts w:ascii="Calibri" w:hAnsi="Calibri"/>
                          <w:b/>
                          <w:bCs/>
                          <w:color w:val="FFFFFF"/>
                          <w:sz w:val="16"/>
                          <w:szCs w:val="16"/>
                        </w:rPr>
                      </w:pPr>
                      <w:r w:rsidRPr="000456CA">
                        <w:rPr>
                          <w:rFonts w:ascii="Calibri" w:hAnsi="Calibri"/>
                          <w:b/>
                          <w:bCs/>
                          <w:color w:val="FFFFFF"/>
                          <w:sz w:val="16"/>
                          <w:szCs w:val="16"/>
                        </w:rPr>
                        <w:t>Email:</w:t>
                      </w:r>
                      <w:r w:rsidRPr="000456CA">
                        <w:rPr>
                          <w:rFonts w:ascii="Calibri" w:hAnsi="Calibri"/>
                          <w:b/>
                          <w:bCs/>
                          <w:color w:val="FFFFFF"/>
                          <w:sz w:val="16"/>
                          <w:szCs w:val="16"/>
                          <w:rtl/>
                        </w:rPr>
                        <w:t xml:space="preserve">  </w:t>
                      </w:r>
                      <w:hyperlink r:id="rId15" w:history="1">
                        <w:r w:rsidRPr="009F1E19">
                          <w:rPr>
                            <w:rFonts w:ascii="Calibri" w:hAnsi="Calibri"/>
                            <w:b/>
                            <w:bCs/>
                            <w:color w:val="FFFFFF"/>
                            <w:sz w:val="16"/>
                            <w:szCs w:val="16"/>
                          </w:rPr>
                          <w:t>Equity.Research@frost.com</w:t>
                        </w:r>
                      </w:hyperlink>
                    </w:p>
                    <w:p w14:paraId="66CEEF12" w14:textId="77777777" w:rsidR="00A822D7" w:rsidRPr="000456CA" w:rsidRDefault="00A822D7" w:rsidP="00FC2165">
                      <w:pPr>
                        <w:spacing w:after="0" w:line="180" w:lineRule="exact"/>
                        <w:rPr>
                          <w:rFonts w:ascii="Calibri" w:hAnsi="Calibri"/>
                          <w:b/>
                          <w:bCs/>
                          <w:color w:val="FFFFFF"/>
                          <w:sz w:val="16"/>
                          <w:szCs w:val="16"/>
                        </w:rPr>
                      </w:pPr>
                      <w:r>
                        <w:rPr>
                          <w:rFonts w:ascii="Calibri" w:hAnsi="Calibri"/>
                          <w:b/>
                          <w:bCs/>
                          <w:color w:val="FFFFFF"/>
                          <w:sz w:val="16"/>
                          <w:szCs w:val="16"/>
                        </w:rPr>
                        <w:t xml:space="preserve">Tel.: </w:t>
                      </w:r>
                      <w:r w:rsidRPr="000456CA">
                        <w:rPr>
                          <w:rFonts w:ascii="Calibri" w:hAnsi="Calibri"/>
                          <w:b/>
                          <w:bCs/>
                          <w:color w:val="FFFFFF"/>
                          <w:sz w:val="16"/>
                          <w:szCs w:val="16"/>
                        </w:rPr>
                        <w:t xml:space="preserve"> +972-9-9502888</w:t>
                      </w:r>
                    </w:p>
                    <w:p w14:paraId="2BB67F73" w14:textId="77777777" w:rsidR="00A822D7" w:rsidRDefault="00E96776" w:rsidP="00FC2165">
                      <w:pPr>
                        <w:spacing w:after="0" w:line="180" w:lineRule="exact"/>
                        <w:rPr>
                          <w:rFonts w:ascii="Calibri" w:hAnsi="Calibri"/>
                          <w:b/>
                          <w:bCs/>
                          <w:color w:val="FFFFFF"/>
                          <w:sz w:val="16"/>
                          <w:szCs w:val="16"/>
                        </w:rPr>
                      </w:pPr>
                      <w:hyperlink r:id="rId16" w:history="1">
                        <w:r w:rsidR="00A822D7" w:rsidRPr="00072FC2">
                          <w:rPr>
                            <w:rStyle w:val="Hyperlink"/>
                            <w:rFonts w:ascii="Calibri" w:hAnsi="Calibri" w:cstheme="minorBidi"/>
                            <w:b/>
                            <w:bCs/>
                            <w:sz w:val="16"/>
                            <w:szCs w:val="16"/>
                          </w:rPr>
                          <w:t>www.frost.com/EquityResearch</w:t>
                        </w:r>
                      </w:hyperlink>
                    </w:p>
                  </w:txbxContent>
                </v:textbox>
              </v:shape>
            </w:pict>
          </mc:Fallback>
        </mc:AlternateContent>
      </w:r>
      <w:r w:rsidRPr="00922BB0">
        <w:rPr>
          <w:rFonts w:cstheme="minorHAnsi"/>
          <w:b/>
          <w:bCs/>
          <w:noProof/>
          <w:sz w:val="30"/>
          <w:szCs w:val="30"/>
          <w:rtl/>
        </w:rPr>
        <mc:AlternateContent>
          <mc:Choice Requires="wps">
            <w:drawing>
              <wp:anchor distT="0" distB="0" distL="114300" distR="114300" simplePos="0" relativeHeight="251702272" behindDoc="0" locked="0" layoutInCell="1" allowOverlap="1" wp14:anchorId="1CA6418D" wp14:editId="616D4A74">
                <wp:simplePos x="0" y="0"/>
                <wp:positionH relativeFrom="column">
                  <wp:posOffset>1549400</wp:posOffset>
                </wp:positionH>
                <wp:positionV relativeFrom="paragraph">
                  <wp:posOffset>91440</wp:posOffset>
                </wp:positionV>
                <wp:extent cx="5400675" cy="308610"/>
                <wp:effectExtent l="0" t="0" r="9525"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308610"/>
                        </a:xfrm>
                        <a:prstGeom prst="rect">
                          <a:avLst/>
                        </a:prstGeom>
                        <a:solidFill>
                          <a:srgbClr val="004E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8163D" w14:textId="5E1E0EDA" w:rsidR="00A822D7" w:rsidRPr="00CD167F" w:rsidRDefault="00A822D7" w:rsidP="00B750AD">
                            <w:pPr>
                              <w:spacing w:after="0" w:line="240" w:lineRule="auto"/>
                              <w:rPr>
                                <w:rFonts w:cs="David"/>
                                <w:b/>
                                <w:bCs/>
                                <w:color w:val="FFFFFF"/>
                                <w:sz w:val="24"/>
                                <w:szCs w:val="24"/>
                                <w:rtl/>
                              </w:rPr>
                            </w:pPr>
                            <w:r>
                              <w:rPr>
                                <w:rFonts w:cs="David"/>
                                <w:b/>
                                <w:bCs/>
                                <w:color w:val="FFFFFF"/>
                                <w:sz w:val="24"/>
                                <w:szCs w:val="24"/>
                              </w:rPr>
                              <w:t>Conclusion</w:t>
                            </w:r>
                          </w:p>
                          <w:p w14:paraId="57C9F747" w14:textId="77777777" w:rsidR="00A822D7" w:rsidRDefault="00A822D7" w:rsidP="00B750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122pt;margin-top:7.2pt;width:425.25pt;height:24.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" fillcolor="#004e72" stroked="f">
                <v:textbox>
                  <w:txbxContent>
                    <w:p w14:paraId="3888163D" w14:textId="5E1E0EDA" w:rsidR="00A822D7" w:rsidRPr="00CD167F" w:rsidRDefault="00A822D7" w:rsidP="00B750AD">
                      <w:pPr>
                        <w:spacing w:after="0" w:line="240" w:lineRule="auto"/>
                        <w:rPr>
                          <w:rFonts w:cs="David"/>
                          <w:b/>
                          <w:bCs/>
                          <w:color w:val="FFFFFF"/>
                          <w:sz w:val="24"/>
                          <w:szCs w:val="24"/>
                          <w:rtl/>
                        </w:rPr>
                      </w:pPr>
                      <w:r>
                        <w:rPr>
                          <w:rFonts w:cs="David"/>
                          <w:b/>
                          <w:bCs/>
                          <w:color w:val="FFFFFF"/>
                          <w:sz w:val="24"/>
                          <w:szCs w:val="24"/>
                        </w:rPr>
                        <w:t>Conclusion</w:t>
                      </w:r>
                    </w:p>
                    <w:p w14:paraId="57C9F747" w14:textId="77777777" w:rsidR="00A822D7" w:rsidRDefault="00A822D7" w:rsidP="00B750AD"/>
                  </w:txbxContent>
                </v:textbox>
              </v:shape>
            </w:pict>
          </mc:Fallback>
        </mc:AlternateContent>
      </w:r>
    </w:p>
    <w:p w14:paraId="50A0A961" w14:textId="77777777" w:rsidR="00B750AD" w:rsidRPr="00376931" w:rsidRDefault="001D0C56" w:rsidP="00B750AD">
      <w:pPr>
        <w:autoSpaceDE w:val="0"/>
        <w:autoSpaceDN w:val="0"/>
        <w:adjustRightInd w:val="0"/>
        <w:spacing w:line="360" w:lineRule="auto"/>
        <w:ind w:left="-1228" w:right="-1373"/>
        <w:jc w:val="both"/>
        <w:rPr>
          <w:rFonts w:cstheme="minorHAnsi"/>
          <w:rtl/>
        </w:rPr>
      </w:pPr>
      <w:r w:rsidRPr="00376931">
        <w:rPr>
          <w:rFonts w:cstheme="minorHAnsi"/>
          <w:noProof/>
          <w:rtl/>
        </w:rPr>
        <mc:AlternateContent>
          <mc:Choice Requires="wps">
            <w:drawing>
              <wp:anchor distT="0" distB="0" distL="114300" distR="114300" simplePos="0" relativeHeight="251697152" behindDoc="0" locked="0" layoutInCell="1" allowOverlap="1" wp14:anchorId="38B1A337" wp14:editId="3AB4A334">
                <wp:simplePos x="0" y="0"/>
                <wp:positionH relativeFrom="column">
                  <wp:posOffset>1490833</wp:posOffset>
                </wp:positionH>
                <wp:positionV relativeFrom="paragraph">
                  <wp:posOffset>19440</wp:posOffset>
                </wp:positionV>
                <wp:extent cx="5530850" cy="8398412"/>
                <wp:effectExtent l="0" t="0" r="0" b="317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0" cy="8398412"/>
                        </a:xfrm>
                        <a:prstGeom prst="rect">
                          <a:avLst/>
                        </a:prstGeom>
                        <a:solidFill>
                          <a:srgbClr val="FFFFFF"/>
                        </a:solidFill>
                        <a:ln>
                          <a:noFill/>
                        </a:ln>
                        <a:extLst>
                          <a:ext uri="{91240B29-F687-4F45-9708-019B960494DF}">
                            <a14:hiddenLine xmlns:a14="http://schemas.microsoft.com/office/drawing/2010/main" w="12700">
                              <a:solidFill>
                                <a:srgbClr val="0000FF"/>
                              </a:solidFill>
                              <a:miter lim="800000"/>
                              <a:headEnd/>
                              <a:tailEnd/>
                            </a14:hiddenLine>
                          </a:ext>
                        </a:extLst>
                      </wps:spPr>
                      <wps:txbx>
                        <w:txbxContent>
                          <w:p w14:paraId="63C8624A" w14:textId="7299B471" w:rsidR="00A822D7" w:rsidRPr="00420BB5" w:rsidRDefault="00A822D7" w:rsidP="00420BB5">
                            <w:pPr>
                              <w:spacing w:after="0"/>
                              <w:jc w:val="both"/>
                            </w:pPr>
                            <w:bookmarkStart w:id="4" w:name="_GoBack"/>
                            <w:r w:rsidRPr="00420BB5">
                              <w:t>During the first half, Electreon made significant progress in product maturation and serial production processes, thus advancing toward commercial readiness.</w:t>
                            </w:r>
                          </w:p>
                          <w:p w14:paraId="196F92E4" w14:textId="77777777" w:rsidR="00A822D7" w:rsidRDefault="00A822D7" w:rsidP="00420BB5">
                            <w:pPr>
                              <w:spacing w:after="0"/>
                              <w:jc w:val="both"/>
                            </w:pPr>
                            <w:r w:rsidRPr="00420BB5">
                              <w:t>The company is focusing in the coming year on tenders for public transport in major European cities, demonstration projects for countries interested in testing the technology and private entities; The company is already in the early stages of sales in a number of countries, including Israel, Germany, Sweden, Italy and France, and is also considering entering the American market.</w:t>
                            </w:r>
                          </w:p>
                          <w:p w14:paraId="2630DFE1" w14:textId="77777777" w:rsidR="00A822D7" w:rsidRPr="00420BB5" w:rsidRDefault="00A822D7" w:rsidP="00420BB5">
                            <w:pPr>
                              <w:spacing w:after="0"/>
                              <w:jc w:val="both"/>
                            </w:pPr>
                          </w:p>
                          <w:p w14:paraId="6862FEC8" w14:textId="7408CB66" w:rsidR="00A822D7" w:rsidRDefault="00A822D7" w:rsidP="008E36F0">
                            <w:pPr>
                              <w:spacing w:after="0"/>
                              <w:jc w:val="both"/>
                              <w:rPr>
                                <w:b/>
                                <w:bCs/>
                              </w:rPr>
                            </w:pPr>
                            <w:r w:rsidRPr="00420BB5">
                              <w:rPr>
                                <w:b/>
                                <w:bCs/>
                              </w:rPr>
                              <w:t xml:space="preserve">In light of recent developments and mainly the sale agreement to EnBW and progress in existing projects, we are updating the value of the company to </w:t>
                            </w:r>
                            <w:r w:rsidR="008E36F0">
                              <w:rPr>
                                <w:b/>
                                <w:bCs/>
                              </w:rPr>
                              <w:t>NIS 2.8b</w:t>
                            </w:r>
                            <w:r w:rsidRPr="00420BB5">
                              <w:rPr>
                                <w:b/>
                                <w:bCs/>
                              </w:rPr>
                              <w:t xml:space="preserve">; average target price of NIS </w:t>
                            </w:r>
                            <w:r w:rsidR="008E36F0">
                              <w:rPr>
                                <w:b/>
                                <w:bCs/>
                              </w:rPr>
                              <w:t>293.</w:t>
                            </w:r>
                          </w:p>
                          <w:p w14:paraId="3C0975A2" w14:textId="77777777" w:rsidR="00A822D7" w:rsidRPr="00420BB5" w:rsidRDefault="00A822D7" w:rsidP="00420BB5">
                            <w:pPr>
                              <w:spacing w:after="0"/>
                              <w:jc w:val="both"/>
                              <w:rPr>
                                <w:b/>
                                <w:bCs/>
                              </w:rPr>
                            </w:pPr>
                          </w:p>
                          <w:p w14:paraId="38D52336" w14:textId="77777777" w:rsidR="00A822D7" w:rsidRPr="00420BB5" w:rsidRDefault="00A822D7" w:rsidP="00420BB5">
                            <w:pPr>
                              <w:spacing w:after="0"/>
                              <w:jc w:val="both"/>
                              <w:rPr>
                                <w:b/>
                                <w:bCs/>
                              </w:rPr>
                            </w:pPr>
                            <w:r w:rsidRPr="00420BB5">
                              <w:rPr>
                                <w:b/>
                                <w:bCs/>
                              </w:rPr>
                              <w:t xml:space="preserve"> Company reports and updates during the second quarter and after:</w:t>
                            </w:r>
                          </w:p>
                          <w:p w14:paraId="1AC6E099" w14:textId="77777777" w:rsidR="00A822D7" w:rsidRPr="00420BB5" w:rsidRDefault="00A822D7" w:rsidP="00420BB5">
                            <w:pPr>
                              <w:pStyle w:val="ListParagraph"/>
                              <w:numPr>
                                <w:ilvl w:val="0"/>
                                <w:numId w:val="39"/>
                              </w:numPr>
                              <w:spacing w:after="0"/>
                              <w:jc w:val="both"/>
                              <w:rPr>
                                <w:sz w:val="20"/>
                                <w:szCs w:val="20"/>
                              </w:rPr>
                            </w:pPr>
                            <w:r w:rsidRPr="00EA59B0">
                              <w:rPr>
                                <w:b/>
                                <w:bCs/>
                                <w:sz w:val="20"/>
                                <w:szCs w:val="20"/>
                              </w:rPr>
                              <w:t>Sales project for EnBW</w:t>
                            </w:r>
                            <w:r w:rsidRPr="00420BB5">
                              <w:rPr>
                                <w:sz w:val="20"/>
                                <w:szCs w:val="20"/>
                              </w:rPr>
                              <w:t xml:space="preserve"> - the first and most significant sales agreement that includes a static charging system, an electric bus (battery-based) and maintenance and operation services. The transaction amount has not been announced at this time. In the second phase, EnBW will purchase a dynamic road section within a complex and in the third phase, EnBW will purchase a dynamic road section on a public road. The second and third phase is conditional on an announcement by EnBW that will be delivered to the company by December 31, 2020.</w:t>
                            </w:r>
                          </w:p>
                          <w:p w14:paraId="4F36E440" w14:textId="77777777" w:rsidR="00A822D7" w:rsidRPr="00420BB5" w:rsidRDefault="00A822D7" w:rsidP="00420BB5">
                            <w:pPr>
                              <w:pStyle w:val="ListParagraph"/>
                              <w:numPr>
                                <w:ilvl w:val="0"/>
                                <w:numId w:val="39"/>
                              </w:numPr>
                              <w:spacing w:after="0"/>
                              <w:jc w:val="both"/>
                              <w:rPr>
                                <w:sz w:val="20"/>
                                <w:szCs w:val="20"/>
                              </w:rPr>
                            </w:pPr>
                            <w:r w:rsidRPr="00EA59B0">
                              <w:rPr>
                                <w:b/>
                                <w:bCs/>
                                <w:sz w:val="20"/>
                                <w:szCs w:val="20"/>
                              </w:rPr>
                              <w:t>Raising capital</w:t>
                            </w:r>
                            <w:r w:rsidRPr="00420BB5">
                              <w:rPr>
                                <w:sz w:val="20"/>
                                <w:szCs w:val="20"/>
                              </w:rPr>
                              <w:t xml:space="preserve"> - During the quarter, the Company raised NIS 182 million, in which options were also issued, which, if exercised, will amount to an additional NIS 122 million.</w:t>
                            </w:r>
                          </w:p>
                          <w:p w14:paraId="69C7BB13" w14:textId="07DF5294" w:rsidR="00A822D7" w:rsidRPr="00420BB5" w:rsidRDefault="00A822D7" w:rsidP="00420BB5">
                            <w:pPr>
                              <w:pStyle w:val="ListParagraph"/>
                              <w:numPr>
                                <w:ilvl w:val="0"/>
                                <w:numId w:val="39"/>
                              </w:numPr>
                              <w:spacing w:after="0"/>
                              <w:jc w:val="both"/>
                              <w:rPr>
                                <w:sz w:val="20"/>
                                <w:szCs w:val="20"/>
                              </w:rPr>
                            </w:pPr>
                            <w:r w:rsidRPr="00EA59B0">
                              <w:rPr>
                                <w:b/>
                                <w:bCs/>
                                <w:sz w:val="20"/>
                                <w:szCs w:val="20"/>
                              </w:rPr>
                              <w:t>Tel Aviv Project</w:t>
                            </w:r>
                            <w:r w:rsidRPr="00420BB5">
                              <w:rPr>
                                <w:sz w:val="20"/>
                                <w:szCs w:val="20"/>
                              </w:rPr>
                              <w:t xml:space="preserve"> - During the next month, work and operation of the road near Tel Aviv University will begin. The electric bus has arrived in Israel and will undergo tests. In October, a shuttle will operate on a 2-kilometer route, of which about 600 meters is a dynamic electric road and a static charging station at the terminal.</w:t>
                            </w:r>
                          </w:p>
                          <w:p w14:paraId="2E60B526" w14:textId="4320F18C" w:rsidR="00A822D7" w:rsidRPr="00420BB5" w:rsidRDefault="00A822D7" w:rsidP="00420BB5">
                            <w:pPr>
                              <w:pStyle w:val="ListParagraph"/>
                              <w:numPr>
                                <w:ilvl w:val="0"/>
                                <w:numId w:val="39"/>
                              </w:numPr>
                              <w:spacing w:after="0"/>
                              <w:jc w:val="both"/>
                              <w:rPr>
                                <w:sz w:val="20"/>
                                <w:szCs w:val="20"/>
                              </w:rPr>
                            </w:pPr>
                            <w:r w:rsidRPr="00EA59B0">
                              <w:rPr>
                                <w:b/>
                                <w:bCs/>
                                <w:sz w:val="20"/>
                                <w:szCs w:val="20"/>
                              </w:rPr>
                              <w:t>Sweden project</w:t>
                            </w:r>
                            <w:r w:rsidRPr="00420BB5">
                              <w:rPr>
                                <w:sz w:val="20"/>
                                <w:szCs w:val="20"/>
                              </w:rPr>
                              <w:t xml:space="preserve"> - In October, completion work for 1.6 km will begin and a bus and truck will start operating.</w:t>
                            </w:r>
                          </w:p>
                          <w:p w14:paraId="6B07987C" w14:textId="50C9760D" w:rsidR="00A822D7" w:rsidRPr="00EA59B0" w:rsidRDefault="00A822D7" w:rsidP="00EA59B0">
                            <w:pPr>
                              <w:pStyle w:val="ListParagraph"/>
                              <w:numPr>
                                <w:ilvl w:val="0"/>
                                <w:numId w:val="39"/>
                              </w:numPr>
                              <w:spacing w:after="0"/>
                              <w:jc w:val="both"/>
                              <w:rPr>
                                <w:sz w:val="20"/>
                                <w:szCs w:val="20"/>
                              </w:rPr>
                            </w:pPr>
                            <w:r w:rsidRPr="00EA59B0">
                              <w:rPr>
                                <w:b/>
                                <w:bCs/>
                                <w:sz w:val="20"/>
                                <w:szCs w:val="20"/>
                              </w:rPr>
                              <w:t>Italy</w:t>
                            </w:r>
                            <w:r w:rsidRPr="00420BB5">
                              <w:rPr>
                                <w:sz w:val="20"/>
                                <w:szCs w:val="20"/>
                              </w:rPr>
                              <w:t xml:space="preserve"> - In Italy there is a desire to examine an electric road that will be installed on a toll road in the Lombardy region. The company is conside</w:t>
                            </w:r>
                            <w:r>
                              <w:rPr>
                                <w:sz w:val="20"/>
                                <w:szCs w:val="20"/>
                              </w:rPr>
                              <w:t xml:space="preserve">ring taking part in the project; </w:t>
                            </w:r>
                            <w:r w:rsidRPr="00EA59B0">
                              <w:rPr>
                                <w:b/>
                                <w:bCs/>
                                <w:sz w:val="20"/>
                                <w:szCs w:val="20"/>
                              </w:rPr>
                              <w:t>California</w:t>
                            </w:r>
                            <w:r w:rsidRPr="00EA59B0">
                              <w:rPr>
                                <w:sz w:val="20"/>
                                <w:szCs w:val="20"/>
                              </w:rPr>
                              <w:t xml:space="preserve"> - In California, there is an outline for the transfer of heavy transportation (buses and trucks in the first phase) to electric propulsion in the coming years. In the company's opinion, the market potential is great and the possibilities for starting activity in the American market are being examined.</w:t>
                            </w:r>
                          </w:p>
                          <w:p w14:paraId="46D582D6" w14:textId="7C8A17F7" w:rsidR="00A822D7" w:rsidRPr="00D77A16" w:rsidRDefault="00A822D7" w:rsidP="00C86926">
                            <w:pPr>
                              <w:spacing w:after="0"/>
                              <w:jc w:val="both"/>
                            </w:pPr>
                            <w:r>
                              <w:rPr>
                                <w:b/>
                                <w:bCs/>
                              </w:rPr>
                              <w:t xml:space="preserve">Recall that </w:t>
                            </w:r>
                            <w:proofErr w:type="spellStart"/>
                            <w:r w:rsidRPr="00D77A16">
                              <w:rPr>
                                <w:b/>
                                <w:bCs/>
                              </w:rPr>
                              <w:t>Electr</w:t>
                            </w:r>
                            <w:r>
                              <w:rPr>
                                <w:b/>
                                <w:bCs/>
                              </w:rPr>
                              <w:t>e</w:t>
                            </w:r>
                            <w:r w:rsidRPr="00D77A16">
                              <w:rPr>
                                <w:b/>
                                <w:bCs/>
                              </w:rPr>
                              <w:t>on</w:t>
                            </w:r>
                            <w:r>
                              <w:rPr>
                                <w:b/>
                                <w:bCs/>
                              </w:rPr>
                              <w:t>’s</w:t>
                            </w:r>
                            <w:proofErr w:type="spellEnd"/>
                            <w:r w:rsidRPr="00D77A16">
                              <w:rPr>
                                <w:b/>
                                <w:bCs/>
                              </w:rPr>
                              <w:t xml:space="preserve"> solution</w:t>
                            </w:r>
                            <w:r w:rsidRPr="00D77A16">
                              <w:t xml:space="preserve"> is an answer to</w:t>
                            </w:r>
                            <w:r>
                              <w:t xml:space="preserve"> the</w:t>
                            </w:r>
                            <w:r w:rsidRPr="00D77A16">
                              <w:t xml:space="preserve"> world</w:t>
                            </w:r>
                            <w:r>
                              <w:t>’s</w:t>
                            </w:r>
                            <w:r w:rsidRPr="00D77A16">
                              <w:t xml:space="preserve"> </w:t>
                            </w:r>
                            <w:r>
                              <w:t xml:space="preserve">current and imminent problems – </w:t>
                            </w:r>
                            <w:r w:rsidRPr="00D77A16">
                              <w:t>urban pollution and the need for low key charging infrastructure within city area</w:t>
                            </w:r>
                            <w:r>
                              <w:t>s</w:t>
                            </w:r>
                            <w:r w:rsidRPr="00D77A16">
                              <w:t>.</w:t>
                            </w:r>
                          </w:p>
                          <w:p w14:paraId="56C7F195" w14:textId="45BB54DA" w:rsidR="00A822D7" w:rsidRPr="00D77A16" w:rsidRDefault="00A822D7" w:rsidP="00AB6E49">
                            <w:pPr>
                              <w:spacing w:after="0"/>
                              <w:jc w:val="both"/>
                            </w:pPr>
                            <w:r>
                              <w:rPr>
                                <w:b/>
                                <w:bCs/>
                              </w:rPr>
                              <w:t>The Company’s go-to-</w:t>
                            </w:r>
                            <w:r w:rsidRPr="00D77A16">
                              <w:rPr>
                                <w:b/>
                                <w:bCs/>
                              </w:rPr>
                              <w:t>market strategy</w:t>
                            </w:r>
                            <w:r w:rsidRPr="00D77A16">
                              <w:t xml:space="preserve"> is to focus on cities (buses, tax</w:t>
                            </w:r>
                            <w:r>
                              <w:t>is and fleet operations); and on</w:t>
                            </w:r>
                            <w:r w:rsidRPr="00D77A16">
                              <w:t xml:space="preserve"> highways (tro</w:t>
                            </w:r>
                            <w:r>
                              <w:t>lley, trucks, and intercity buses). The C</w:t>
                            </w:r>
                            <w:r w:rsidRPr="00D77A16">
                              <w:t xml:space="preserve">ompany </w:t>
                            </w:r>
                            <w:r>
                              <w:t>has also</w:t>
                            </w:r>
                            <w:r w:rsidRPr="00D77A16">
                              <w:t xml:space="preserve"> identified Europe as the main entry point, focusing on Sweden, Germany,</w:t>
                            </w:r>
                            <w:r>
                              <w:t xml:space="preserve"> France</w:t>
                            </w:r>
                            <w:r w:rsidRPr="00D77A16">
                              <w:t xml:space="preserve"> and Italy </w:t>
                            </w:r>
                            <w:r>
                              <w:t>as well as the US</w:t>
                            </w:r>
                            <w:r w:rsidRPr="00D77A16">
                              <w:t xml:space="preserve"> (California) while continuing its activ</w:t>
                            </w:r>
                            <w:r>
                              <w:t>ity with Tel Aviv municipality.</w:t>
                            </w:r>
                          </w:p>
                          <w:p w14:paraId="61152138" w14:textId="755F912E" w:rsidR="00A822D7" w:rsidRPr="007C3F66" w:rsidRDefault="00A822D7" w:rsidP="00EA59B0">
                            <w:pPr>
                              <w:spacing w:after="0"/>
                              <w:jc w:val="both"/>
                              <w:rPr>
                                <w:b/>
                                <w:bCs/>
                              </w:rPr>
                            </w:pPr>
                            <w:r w:rsidRPr="007C3F66">
                              <w:rPr>
                                <w:b/>
                                <w:bCs/>
                              </w:rPr>
                              <w:t xml:space="preserve">From a business model point of view, it </w:t>
                            </w:r>
                            <w:r>
                              <w:rPr>
                                <w:b/>
                                <w:bCs/>
                              </w:rPr>
                              <w:t>expanded</w:t>
                            </w:r>
                            <w:r w:rsidRPr="007C3F66">
                              <w:rPr>
                                <w:b/>
                                <w:bCs/>
                              </w:rPr>
                              <w:t xml:space="preserve"> its business model </w:t>
                            </w:r>
                            <w:r>
                              <w:rPr>
                                <w:b/>
                                <w:bCs/>
                              </w:rPr>
                              <w:t>–</w:t>
                            </w:r>
                            <w:r w:rsidRPr="007C3F66">
                              <w:rPr>
                                <w:b/>
                                <w:bCs/>
                              </w:rPr>
                              <w:t xml:space="preserve"> from</w:t>
                            </w:r>
                            <w:r>
                              <w:rPr>
                                <w:b/>
                                <w:bCs/>
                              </w:rPr>
                              <w:t xml:space="preserve"> only</w:t>
                            </w:r>
                            <w:r w:rsidRPr="007C3F66">
                              <w:rPr>
                                <w:b/>
                                <w:bCs/>
                              </w:rPr>
                              <w:t xml:space="preserve"> </w:t>
                            </w:r>
                            <w:r>
                              <w:rPr>
                                <w:b/>
                                <w:bCs/>
                              </w:rPr>
                              <w:t>charging infrastructure (km of roads and vehicle units)</w:t>
                            </w:r>
                            <w:r w:rsidRPr="007C3F66">
                              <w:rPr>
                                <w:b/>
                                <w:bCs/>
                              </w:rPr>
                              <w:t xml:space="preserve"> to a service</w:t>
                            </w:r>
                            <w:r>
                              <w:rPr>
                                <w:b/>
                                <w:bCs/>
                              </w:rPr>
                              <w:t xml:space="preserve"> model</w:t>
                            </w:r>
                            <w:r w:rsidRPr="007C3F66">
                              <w:rPr>
                                <w:b/>
                                <w:bCs/>
                              </w:rPr>
                              <w:t>. The Company is focusing on charg</w:t>
                            </w:r>
                            <w:r>
                              <w:rPr>
                                <w:b/>
                                <w:bCs/>
                              </w:rPr>
                              <w:t xml:space="preserve">ing as a service, a part of </w:t>
                            </w:r>
                            <w:proofErr w:type="spellStart"/>
                            <w:r>
                              <w:rPr>
                                <w:b/>
                                <w:bCs/>
                              </w:rPr>
                              <w:t>MaaS</w:t>
                            </w:r>
                            <w:proofErr w:type="spellEnd"/>
                            <w:r w:rsidRPr="007C3F66">
                              <w:rPr>
                                <w:b/>
                                <w:bCs/>
                              </w:rPr>
                              <w:t xml:space="preserve"> (Mobility as a Service), </w:t>
                            </w:r>
                            <w:proofErr w:type="gramStart"/>
                            <w:r w:rsidRPr="007C3F66">
                              <w:rPr>
                                <w:b/>
                                <w:bCs/>
                              </w:rPr>
                              <w:t>a</w:t>
                            </w:r>
                            <w:proofErr w:type="gramEnd"/>
                            <w:r w:rsidRPr="007C3F66">
                              <w:rPr>
                                <w:b/>
                                <w:bCs/>
                              </w:rPr>
                              <w:t xml:space="preserve"> growing business model us</w:t>
                            </w:r>
                            <w:r>
                              <w:rPr>
                                <w:b/>
                                <w:bCs/>
                              </w:rPr>
                              <w:t xml:space="preserve">ed by </w:t>
                            </w:r>
                            <w:r w:rsidRPr="007C3F66">
                              <w:rPr>
                                <w:b/>
                                <w:bCs/>
                              </w:rPr>
                              <w:t xml:space="preserve">top mobility firms. </w:t>
                            </w:r>
                          </w:p>
                          <w:bookmarkEnd w:id="4"/>
                          <w:p w14:paraId="02A84D05" w14:textId="77777777" w:rsidR="00A822D7" w:rsidRPr="007C3F66" w:rsidRDefault="00A822D7" w:rsidP="007C3F66">
                            <w:pPr>
                              <w:spacing w:after="0"/>
                              <w:jc w:val="both"/>
                              <w:rPr>
                                <w:b/>
                                <w:bCs/>
                              </w:rPr>
                            </w:pPr>
                          </w:p>
                          <w:p w14:paraId="6FD50EA0" w14:textId="2C442B4E" w:rsidR="00A822D7" w:rsidRDefault="00A822D7" w:rsidP="00501127">
                            <w:pPr>
                              <w:spacing w:after="0"/>
                              <w:jc w:val="both"/>
                              <w:rPr>
                                <w:b/>
                                <w:bCs/>
                              </w:rPr>
                            </w:pPr>
                            <w:r>
                              <w:rPr>
                                <w:b/>
                                <w:bCs/>
                              </w:rPr>
                              <w:t>We maintain our</w:t>
                            </w:r>
                            <w:r w:rsidRPr="00774BC5">
                              <w:rPr>
                                <w:b/>
                                <w:bCs/>
                              </w:rPr>
                              <w:t xml:space="preserve"> value</w:t>
                            </w:r>
                            <w:r>
                              <w:rPr>
                                <w:b/>
                                <w:bCs/>
                              </w:rPr>
                              <w:t xml:space="preserve"> for Electreon</w:t>
                            </w:r>
                            <w:r w:rsidRPr="00774BC5">
                              <w:rPr>
                                <w:b/>
                                <w:bCs/>
                              </w:rPr>
                              <w:t xml:space="preserve"> </w:t>
                            </w:r>
                            <w:r>
                              <w:rPr>
                                <w:b/>
                                <w:bCs/>
                              </w:rPr>
                              <w:t xml:space="preserve">at $432M / NIS 1.53B; the average target price is NIS 181. </w:t>
                            </w:r>
                          </w:p>
                          <w:p w14:paraId="1450549D" w14:textId="77777777" w:rsidR="00A822D7" w:rsidRDefault="00A822D7" w:rsidP="000224AC">
                            <w:pPr>
                              <w:spacing w:after="0"/>
                              <w:jc w:val="both"/>
                            </w:pPr>
                          </w:p>
                          <w:p w14:paraId="117ECD84" w14:textId="33CDC80B" w:rsidR="00A822D7" w:rsidRPr="00080EDC" w:rsidRDefault="00A822D7" w:rsidP="00080EDC">
                            <w:pPr>
                              <w:spacing w:after="0"/>
                              <w:jc w:val="both"/>
                            </w:pPr>
                            <w:r w:rsidRPr="000224AC">
                              <w:t xml:space="preserve">We will update our valuation based on upcoming potential catalysts: </w:t>
                            </w:r>
                            <w:r w:rsidRPr="000224AC">
                              <w:rPr>
                                <w:rFonts w:asciiTheme="minorBidi" w:hAnsiTheme="minorBidi"/>
                                <w:color w:val="000000" w:themeColor="text1"/>
                                <w:sz w:val="20"/>
                                <w:szCs w:val="20"/>
                              </w:rPr>
                              <w:t xml:space="preserve">Completion of deployment of </w:t>
                            </w:r>
                            <w:r>
                              <w:rPr>
                                <w:rFonts w:asciiTheme="minorBidi" w:hAnsiTheme="minorBidi"/>
                                <w:color w:val="000000" w:themeColor="text1"/>
                                <w:sz w:val="20"/>
                                <w:szCs w:val="20"/>
                              </w:rPr>
                              <w:t xml:space="preserve">the </w:t>
                            </w:r>
                            <w:r w:rsidRPr="000224AC">
                              <w:rPr>
                                <w:rFonts w:asciiTheme="minorBidi" w:hAnsiTheme="minorBidi"/>
                                <w:color w:val="000000" w:themeColor="text1"/>
                                <w:sz w:val="20"/>
                                <w:szCs w:val="20"/>
                              </w:rPr>
                              <w:t xml:space="preserve">ERS in Sweden and Tel Aviv Projects in Q4 2020 </w:t>
                            </w:r>
                            <w:r>
                              <w:rPr>
                                <w:rFonts w:asciiTheme="minorBidi" w:hAnsiTheme="minorBidi"/>
                                <w:color w:val="000000" w:themeColor="text1"/>
                                <w:sz w:val="20"/>
                                <w:szCs w:val="20"/>
                              </w:rPr>
                              <w:t>as well as</w:t>
                            </w:r>
                            <w:r w:rsidRPr="000224AC">
                              <w:rPr>
                                <w:rFonts w:asciiTheme="minorBidi" w:hAnsiTheme="minorBidi"/>
                                <w:color w:val="000000" w:themeColor="text1"/>
                                <w:sz w:val="20"/>
                                <w:szCs w:val="20"/>
                              </w:rPr>
                              <w:t xml:space="preserve"> </w:t>
                            </w:r>
                            <w:r>
                              <w:rPr>
                                <w:rFonts w:asciiTheme="minorBidi" w:hAnsiTheme="minorBidi"/>
                                <w:color w:val="000000" w:themeColor="text1"/>
                                <w:sz w:val="20"/>
                                <w:szCs w:val="20"/>
                              </w:rPr>
                              <w:t xml:space="preserve">new </w:t>
                            </w:r>
                            <w:r w:rsidRPr="000224AC">
                              <w:rPr>
                                <w:rFonts w:asciiTheme="minorBidi" w:hAnsiTheme="minorBidi"/>
                                <w:color w:val="000000" w:themeColor="text1"/>
                                <w:sz w:val="20"/>
                                <w:szCs w:val="20"/>
                              </w:rPr>
                              <w:t>commercial agreements.</w:t>
                            </w:r>
                            <w:r>
                              <w:rPr>
                                <w:rFonts w:asciiTheme="minorBidi" w:hAnsiTheme="minorBidi"/>
                                <w:color w:val="000000" w:themeColor="text1"/>
                                <w:sz w:val="20"/>
                                <w:szCs w:val="20"/>
                              </w:rPr>
                              <w:t xml:space="preserve"> For a comprehensive analysis of Electreon including market players, business models, trends, market sizes and valuation see our last </w:t>
                            </w:r>
                            <w:hyperlink r:id="rId17" w:history="1">
                              <w:r w:rsidRPr="001821AD">
                                <w:rPr>
                                  <w:rStyle w:val="Hyperlink"/>
                                  <w:rFonts w:asciiTheme="minorBidi" w:hAnsiTheme="minorBidi" w:cstheme="minorBidi"/>
                                  <w:b/>
                                  <w:bCs/>
                                  <w:color w:val="0070C0"/>
                                  <w:sz w:val="20"/>
                                  <w:szCs w:val="20"/>
                                </w:rPr>
                                <w:t>Annual Q4</w:t>
                              </w:r>
                            </w:hyperlink>
                            <w:r>
                              <w:rPr>
                                <w:rFonts w:asciiTheme="minorBidi" w:hAnsiTheme="minorBidi"/>
                                <w:color w:val="000000" w:themeColor="text1"/>
                                <w:sz w:val="20"/>
                                <w:szCs w:val="20"/>
                              </w:rPr>
                              <w:t xml:space="preserve"> </w:t>
                            </w:r>
                            <w:hyperlink r:id="rId18" w:history="1">
                              <w:r w:rsidRPr="001821AD">
                                <w:rPr>
                                  <w:rStyle w:val="Hyperlink"/>
                                  <w:rFonts w:asciiTheme="minorBidi" w:hAnsiTheme="minorBidi" w:cstheme="minorBidi"/>
                                  <w:b/>
                                  <w:bCs/>
                                  <w:color w:val="0070C0"/>
                                  <w:sz w:val="20"/>
                                  <w:szCs w:val="20"/>
                                </w:rPr>
                                <w:t>Report</w:t>
                              </w:r>
                            </w:hyperlink>
                            <w:r>
                              <w:rPr>
                                <w:rFonts w:asciiTheme="minorBidi" w:hAnsiTheme="minorBidi"/>
                                <w:color w:val="000000" w:themeColor="text1"/>
                                <w:sz w:val="20"/>
                                <w:szCs w:val="20"/>
                              </w:rPr>
                              <w:t xml:space="preserve"> published May 27 as well as other quarterly reports on the same link. </w:t>
                            </w:r>
                          </w:p>
                          <w:p w14:paraId="38F645DC" w14:textId="2F19654E" w:rsidR="00A822D7" w:rsidRDefault="00A822D7" w:rsidP="00814F4F">
                            <w:pPr>
                              <w:spacing w:after="0"/>
                              <w:jc w:val="both"/>
                              <w:rPr>
                                <w:sz w:val="14"/>
                                <w:szCs w:val="14"/>
                              </w:rPr>
                            </w:pPr>
                            <w:r w:rsidRPr="00C86926">
                              <w:rPr>
                                <w:noProo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117.4pt;margin-top:1.55pt;width:435.5pt;height:661.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" stroked="f" strokecolor="blue" strokeweight="1pt">
                <v:textbox>
                  <w:txbxContent>
                    <w:p w14:paraId="63C8624A" w14:textId="7299B471" w:rsidR="00A822D7" w:rsidRPr="00420BB5" w:rsidRDefault="00A822D7" w:rsidP="00420BB5">
                      <w:pPr>
                        <w:spacing w:after="0"/>
                        <w:jc w:val="both"/>
                      </w:pPr>
                      <w:bookmarkStart w:id="5" w:name="_GoBack"/>
                      <w:r w:rsidRPr="00420BB5">
                        <w:t>During the first half, Electreon made significant progress in product maturation and serial production processes, thus advancing toward commercial readiness.</w:t>
                      </w:r>
                    </w:p>
                    <w:p w14:paraId="196F92E4" w14:textId="77777777" w:rsidR="00A822D7" w:rsidRDefault="00A822D7" w:rsidP="00420BB5">
                      <w:pPr>
                        <w:spacing w:after="0"/>
                        <w:jc w:val="both"/>
                      </w:pPr>
                      <w:r w:rsidRPr="00420BB5">
                        <w:t>The company is focusing in the coming year on tenders for public transport in major European cities, demonstration projects for countries interested in testing the technology and private entities; The company is already in the early stages of sales in a number of countries, including Israel, Germany, Sweden, Italy and France, and is also considering entering the American market.</w:t>
                      </w:r>
                    </w:p>
                    <w:p w14:paraId="2630DFE1" w14:textId="77777777" w:rsidR="00A822D7" w:rsidRPr="00420BB5" w:rsidRDefault="00A822D7" w:rsidP="00420BB5">
                      <w:pPr>
                        <w:spacing w:after="0"/>
                        <w:jc w:val="both"/>
                      </w:pPr>
                    </w:p>
                    <w:p w14:paraId="6862FEC8" w14:textId="7408CB66" w:rsidR="00A822D7" w:rsidRDefault="00A822D7" w:rsidP="008E36F0">
                      <w:pPr>
                        <w:spacing w:after="0"/>
                        <w:jc w:val="both"/>
                        <w:rPr>
                          <w:b/>
                          <w:bCs/>
                        </w:rPr>
                      </w:pPr>
                      <w:r w:rsidRPr="00420BB5">
                        <w:rPr>
                          <w:b/>
                          <w:bCs/>
                        </w:rPr>
                        <w:t xml:space="preserve">In light of recent developments and mainly the sale agreement to EnBW and progress in existing projects, we are updating the value of the company to </w:t>
                      </w:r>
                      <w:r w:rsidR="008E36F0">
                        <w:rPr>
                          <w:b/>
                          <w:bCs/>
                        </w:rPr>
                        <w:t>NIS 2.8b</w:t>
                      </w:r>
                      <w:r w:rsidRPr="00420BB5">
                        <w:rPr>
                          <w:b/>
                          <w:bCs/>
                        </w:rPr>
                        <w:t xml:space="preserve">; average target price of NIS </w:t>
                      </w:r>
                      <w:r w:rsidR="008E36F0">
                        <w:rPr>
                          <w:b/>
                          <w:bCs/>
                        </w:rPr>
                        <w:t>293.</w:t>
                      </w:r>
                    </w:p>
                    <w:p w14:paraId="3C0975A2" w14:textId="77777777" w:rsidR="00A822D7" w:rsidRPr="00420BB5" w:rsidRDefault="00A822D7" w:rsidP="00420BB5">
                      <w:pPr>
                        <w:spacing w:after="0"/>
                        <w:jc w:val="both"/>
                        <w:rPr>
                          <w:b/>
                          <w:bCs/>
                        </w:rPr>
                      </w:pPr>
                    </w:p>
                    <w:p w14:paraId="38D52336" w14:textId="77777777" w:rsidR="00A822D7" w:rsidRPr="00420BB5" w:rsidRDefault="00A822D7" w:rsidP="00420BB5">
                      <w:pPr>
                        <w:spacing w:after="0"/>
                        <w:jc w:val="both"/>
                        <w:rPr>
                          <w:b/>
                          <w:bCs/>
                        </w:rPr>
                      </w:pPr>
                      <w:r w:rsidRPr="00420BB5">
                        <w:rPr>
                          <w:b/>
                          <w:bCs/>
                        </w:rPr>
                        <w:t xml:space="preserve"> Company reports and updates during the second quarter and after:</w:t>
                      </w:r>
                    </w:p>
                    <w:p w14:paraId="1AC6E099" w14:textId="77777777" w:rsidR="00A822D7" w:rsidRPr="00420BB5" w:rsidRDefault="00A822D7" w:rsidP="00420BB5">
                      <w:pPr>
                        <w:pStyle w:val="ListParagraph"/>
                        <w:numPr>
                          <w:ilvl w:val="0"/>
                          <w:numId w:val="39"/>
                        </w:numPr>
                        <w:spacing w:after="0"/>
                        <w:jc w:val="both"/>
                        <w:rPr>
                          <w:sz w:val="20"/>
                          <w:szCs w:val="20"/>
                        </w:rPr>
                      </w:pPr>
                      <w:r w:rsidRPr="00EA59B0">
                        <w:rPr>
                          <w:b/>
                          <w:bCs/>
                          <w:sz w:val="20"/>
                          <w:szCs w:val="20"/>
                        </w:rPr>
                        <w:t>Sales project for EnBW</w:t>
                      </w:r>
                      <w:r w:rsidRPr="00420BB5">
                        <w:rPr>
                          <w:sz w:val="20"/>
                          <w:szCs w:val="20"/>
                        </w:rPr>
                        <w:t xml:space="preserve"> - the first and most significant sales agreement that includes a static charging system, an electric bus (battery-based) and maintenance and operation services. The transaction amount has not been announced at this time. In the second phase, EnBW will purchase a dynamic road section within a complex and in the third phase, EnBW will purchase a dynamic road section on a public road. The second and third phase is conditional on an announcement by EnBW that will be delivered to the company by December 31, 2020.</w:t>
                      </w:r>
                    </w:p>
                    <w:p w14:paraId="4F36E440" w14:textId="77777777" w:rsidR="00A822D7" w:rsidRPr="00420BB5" w:rsidRDefault="00A822D7" w:rsidP="00420BB5">
                      <w:pPr>
                        <w:pStyle w:val="ListParagraph"/>
                        <w:numPr>
                          <w:ilvl w:val="0"/>
                          <w:numId w:val="39"/>
                        </w:numPr>
                        <w:spacing w:after="0"/>
                        <w:jc w:val="both"/>
                        <w:rPr>
                          <w:sz w:val="20"/>
                          <w:szCs w:val="20"/>
                        </w:rPr>
                      </w:pPr>
                      <w:r w:rsidRPr="00EA59B0">
                        <w:rPr>
                          <w:b/>
                          <w:bCs/>
                          <w:sz w:val="20"/>
                          <w:szCs w:val="20"/>
                        </w:rPr>
                        <w:t>Raising capital</w:t>
                      </w:r>
                      <w:r w:rsidRPr="00420BB5">
                        <w:rPr>
                          <w:sz w:val="20"/>
                          <w:szCs w:val="20"/>
                        </w:rPr>
                        <w:t xml:space="preserve"> - During the quarter, the Company raised NIS 182 million, in which options were also issued, which, if exercised, will amount to an additional NIS 122 million.</w:t>
                      </w:r>
                    </w:p>
                    <w:p w14:paraId="69C7BB13" w14:textId="07DF5294" w:rsidR="00A822D7" w:rsidRPr="00420BB5" w:rsidRDefault="00A822D7" w:rsidP="00420BB5">
                      <w:pPr>
                        <w:pStyle w:val="ListParagraph"/>
                        <w:numPr>
                          <w:ilvl w:val="0"/>
                          <w:numId w:val="39"/>
                        </w:numPr>
                        <w:spacing w:after="0"/>
                        <w:jc w:val="both"/>
                        <w:rPr>
                          <w:sz w:val="20"/>
                          <w:szCs w:val="20"/>
                        </w:rPr>
                      </w:pPr>
                      <w:r w:rsidRPr="00EA59B0">
                        <w:rPr>
                          <w:b/>
                          <w:bCs/>
                          <w:sz w:val="20"/>
                          <w:szCs w:val="20"/>
                        </w:rPr>
                        <w:t>Tel Aviv Project</w:t>
                      </w:r>
                      <w:r w:rsidRPr="00420BB5">
                        <w:rPr>
                          <w:sz w:val="20"/>
                          <w:szCs w:val="20"/>
                        </w:rPr>
                        <w:t xml:space="preserve"> - During the next month, work and operation of the road near Tel Aviv University will begin. The electric bus has arrived in Israel and will undergo tests. In October, a shuttle will operate on a 2-kilometer route, of which about 600 meters is a dynamic electric road and a static charging station at the terminal.</w:t>
                      </w:r>
                    </w:p>
                    <w:p w14:paraId="2E60B526" w14:textId="4320F18C" w:rsidR="00A822D7" w:rsidRPr="00420BB5" w:rsidRDefault="00A822D7" w:rsidP="00420BB5">
                      <w:pPr>
                        <w:pStyle w:val="ListParagraph"/>
                        <w:numPr>
                          <w:ilvl w:val="0"/>
                          <w:numId w:val="39"/>
                        </w:numPr>
                        <w:spacing w:after="0"/>
                        <w:jc w:val="both"/>
                        <w:rPr>
                          <w:sz w:val="20"/>
                          <w:szCs w:val="20"/>
                        </w:rPr>
                      </w:pPr>
                      <w:r w:rsidRPr="00EA59B0">
                        <w:rPr>
                          <w:b/>
                          <w:bCs/>
                          <w:sz w:val="20"/>
                          <w:szCs w:val="20"/>
                        </w:rPr>
                        <w:t>Sweden project</w:t>
                      </w:r>
                      <w:r w:rsidRPr="00420BB5">
                        <w:rPr>
                          <w:sz w:val="20"/>
                          <w:szCs w:val="20"/>
                        </w:rPr>
                        <w:t xml:space="preserve"> - In October, completion work for 1.6 km will begin and a bus and truck will start operating.</w:t>
                      </w:r>
                    </w:p>
                    <w:p w14:paraId="6B07987C" w14:textId="50C9760D" w:rsidR="00A822D7" w:rsidRPr="00EA59B0" w:rsidRDefault="00A822D7" w:rsidP="00EA59B0">
                      <w:pPr>
                        <w:pStyle w:val="ListParagraph"/>
                        <w:numPr>
                          <w:ilvl w:val="0"/>
                          <w:numId w:val="39"/>
                        </w:numPr>
                        <w:spacing w:after="0"/>
                        <w:jc w:val="both"/>
                        <w:rPr>
                          <w:sz w:val="20"/>
                          <w:szCs w:val="20"/>
                        </w:rPr>
                      </w:pPr>
                      <w:r w:rsidRPr="00EA59B0">
                        <w:rPr>
                          <w:b/>
                          <w:bCs/>
                          <w:sz w:val="20"/>
                          <w:szCs w:val="20"/>
                        </w:rPr>
                        <w:t>Italy</w:t>
                      </w:r>
                      <w:r w:rsidRPr="00420BB5">
                        <w:rPr>
                          <w:sz w:val="20"/>
                          <w:szCs w:val="20"/>
                        </w:rPr>
                        <w:t xml:space="preserve"> - In Italy there is a desire to examine an electric road that will be installed on a toll road in the Lombardy region. The company is conside</w:t>
                      </w:r>
                      <w:r>
                        <w:rPr>
                          <w:sz w:val="20"/>
                          <w:szCs w:val="20"/>
                        </w:rPr>
                        <w:t xml:space="preserve">ring taking part in the project; </w:t>
                      </w:r>
                      <w:r w:rsidRPr="00EA59B0">
                        <w:rPr>
                          <w:b/>
                          <w:bCs/>
                          <w:sz w:val="20"/>
                          <w:szCs w:val="20"/>
                        </w:rPr>
                        <w:t>California</w:t>
                      </w:r>
                      <w:r w:rsidRPr="00EA59B0">
                        <w:rPr>
                          <w:sz w:val="20"/>
                          <w:szCs w:val="20"/>
                        </w:rPr>
                        <w:t xml:space="preserve"> - In California, there is an outline for the transfer of heavy transportation (buses and trucks in the first phase) to electric propulsion in the coming years. In the company's opinion, the market potential is great and the possibilities for starting activity in the American market are being examined.</w:t>
                      </w:r>
                    </w:p>
                    <w:p w14:paraId="46D582D6" w14:textId="7C8A17F7" w:rsidR="00A822D7" w:rsidRPr="00D77A16" w:rsidRDefault="00A822D7" w:rsidP="00C86926">
                      <w:pPr>
                        <w:spacing w:after="0"/>
                        <w:jc w:val="both"/>
                      </w:pPr>
                      <w:r>
                        <w:rPr>
                          <w:b/>
                          <w:bCs/>
                        </w:rPr>
                        <w:t xml:space="preserve">Recall that </w:t>
                      </w:r>
                      <w:proofErr w:type="spellStart"/>
                      <w:r w:rsidRPr="00D77A16">
                        <w:rPr>
                          <w:b/>
                          <w:bCs/>
                        </w:rPr>
                        <w:t>Electr</w:t>
                      </w:r>
                      <w:r>
                        <w:rPr>
                          <w:b/>
                          <w:bCs/>
                        </w:rPr>
                        <w:t>e</w:t>
                      </w:r>
                      <w:r w:rsidRPr="00D77A16">
                        <w:rPr>
                          <w:b/>
                          <w:bCs/>
                        </w:rPr>
                        <w:t>on</w:t>
                      </w:r>
                      <w:r>
                        <w:rPr>
                          <w:b/>
                          <w:bCs/>
                        </w:rPr>
                        <w:t>’s</w:t>
                      </w:r>
                      <w:proofErr w:type="spellEnd"/>
                      <w:r w:rsidRPr="00D77A16">
                        <w:rPr>
                          <w:b/>
                          <w:bCs/>
                        </w:rPr>
                        <w:t xml:space="preserve"> solution</w:t>
                      </w:r>
                      <w:r w:rsidRPr="00D77A16">
                        <w:t xml:space="preserve"> is an answer to</w:t>
                      </w:r>
                      <w:r>
                        <w:t xml:space="preserve"> the</w:t>
                      </w:r>
                      <w:r w:rsidRPr="00D77A16">
                        <w:t xml:space="preserve"> world</w:t>
                      </w:r>
                      <w:r>
                        <w:t>’s</w:t>
                      </w:r>
                      <w:r w:rsidRPr="00D77A16">
                        <w:t xml:space="preserve"> </w:t>
                      </w:r>
                      <w:r>
                        <w:t xml:space="preserve">current and imminent problems – </w:t>
                      </w:r>
                      <w:r w:rsidRPr="00D77A16">
                        <w:t>urban pollution and the need for low key charging infrastructure within city area</w:t>
                      </w:r>
                      <w:r>
                        <w:t>s</w:t>
                      </w:r>
                      <w:r w:rsidRPr="00D77A16">
                        <w:t>.</w:t>
                      </w:r>
                    </w:p>
                    <w:p w14:paraId="56C7F195" w14:textId="45BB54DA" w:rsidR="00A822D7" w:rsidRPr="00D77A16" w:rsidRDefault="00A822D7" w:rsidP="00AB6E49">
                      <w:pPr>
                        <w:spacing w:after="0"/>
                        <w:jc w:val="both"/>
                      </w:pPr>
                      <w:r>
                        <w:rPr>
                          <w:b/>
                          <w:bCs/>
                        </w:rPr>
                        <w:t>The Company’s go-to-</w:t>
                      </w:r>
                      <w:r w:rsidRPr="00D77A16">
                        <w:rPr>
                          <w:b/>
                          <w:bCs/>
                        </w:rPr>
                        <w:t>market strategy</w:t>
                      </w:r>
                      <w:r w:rsidRPr="00D77A16">
                        <w:t xml:space="preserve"> is to focus on cities (buses, tax</w:t>
                      </w:r>
                      <w:r>
                        <w:t>is and fleet operations); and on</w:t>
                      </w:r>
                      <w:r w:rsidRPr="00D77A16">
                        <w:t xml:space="preserve"> highways (tro</w:t>
                      </w:r>
                      <w:r>
                        <w:t>lley, trucks, and intercity buses). The C</w:t>
                      </w:r>
                      <w:r w:rsidRPr="00D77A16">
                        <w:t xml:space="preserve">ompany </w:t>
                      </w:r>
                      <w:r>
                        <w:t>has also</w:t>
                      </w:r>
                      <w:r w:rsidRPr="00D77A16">
                        <w:t xml:space="preserve"> identified Europe as the main entry point, focusing on Sweden, Germany,</w:t>
                      </w:r>
                      <w:r>
                        <w:t xml:space="preserve"> France</w:t>
                      </w:r>
                      <w:r w:rsidRPr="00D77A16">
                        <w:t xml:space="preserve"> and Italy </w:t>
                      </w:r>
                      <w:r>
                        <w:t>as well as the US</w:t>
                      </w:r>
                      <w:r w:rsidRPr="00D77A16">
                        <w:t xml:space="preserve"> (California) while continuing its activ</w:t>
                      </w:r>
                      <w:r>
                        <w:t>ity with Tel Aviv municipality.</w:t>
                      </w:r>
                    </w:p>
                    <w:p w14:paraId="61152138" w14:textId="755F912E" w:rsidR="00A822D7" w:rsidRPr="007C3F66" w:rsidRDefault="00A822D7" w:rsidP="00EA59B0">
                      <w:pPr>
                        <w:spacing w:after="0"/>
                        <w:jc w:val="both"/>
                        <w:rPr>
                          <w:b/>
                          <w:bCs/>
                        </w:rPr>
                      </w:pPr>
                      <w:r w:rsidRPr="007C3F66">
                        <w:rPr>
                          <w:b/>
                          <w:bCs/>
                        </w:rPr>
                        <w:t xml:space="preserve">From a business model point of view, it </w:t>
                      </w:r>
                      <w:r>
                        <w:rPr>
                          <w:b/>
                          <w:bCs/>
                        </w:rPr>
                        <w:t>expanded</w:t>
                      </w:r>
                      <w:r w:rsidRPr="007C3F66">
                        <w:rPr>
                          <w:b/>
                          <w:bCs/>
                        </w:rPr>
                        <w:t xml:space="preserve"> its business model </w:t>
                      </w:r>
                      <w:r>
                        <w:rPr>
                          <w:b/>
                          <w:bCs/>
                        </w:rPr>
                        <w:t>–</w:t>
                      </w:r>
                      <w:r w:rsidRPr="007C3F66">
                        <w:rPr>
                          <w:b/>
                          <w:bCs/>
                        </w:rPr>
                        <w:t xml:space="preserve"> from</w:t>
                      </w:r>
                      <w:r>
                        <w:rPr>
                          <w:b/>
                          <w:bCs/>
                        </w:rPr>
                        <w:t xml:space="preserve"> only</w:t>
                      </w:r>
                      <w:r w:rsidRPr="007C3F66">
                        <w:rPr>
                          <w:b/>
                          <w:bCs/>
                        </w:rPr>
                        <w:t xml:space="preserve"> </w:t>
                      </w:r>
                      <w:r>
                        <w:rPr>
                          <w:b/>
                          <w:bCs/>
                        </w:rPr>
                        <w:t>charging infrastructure (km of roads and vehicle units)</w:t>
                      </w:r>
                      <w:r w:rsidRPr="007C3F66">
                        <w:rPr>
                          <w:b/>
                          <w:bCs/>
                        </w:rPr>
                        <w:t xml:space="preserve"> to a service</w:t>
                      </w:r>
                      <w:r>
                        <w:rPr>
                          <w:b/>
                          <w:bCs/>
                        </w:rPr>
                        <w:t xml:space="preserve"> model</w:t>
                      </w:r>
                      <w:r w:rsidRPr="007C3F66">
                        <w:rPr>
                          <w:b/>
                          <w:bCs/>
                        </w:rPr>
                        <w:t>. The Company is focusing on charg</w:t>
                      </w:r>
                      <w:r>
                        <w:rPr>
                          <w:b/>
                          <w:bCs/>
                        </w:rPr>
                        <w:t xml:space="preserve">ing as a service, a part of </w:t>
                      </w:r>
                      <w:proofErr w:type="spellStart"/>
                      <w:r>
                        <w:rPr>
                          <w:b/>
                          <w:bCs/>
                        </w:rPr>
                        <w:t>MaaS</w:t>
                      </w:r>
                      <w:proofErr w:type="spellEnd"/>
                      <w:r w:rsidRPr="007C3F66">
                        <w:rPr>
                          <w:b/>
                          <w:bCs/>
                        </w:rPr>
                        <w:t xml:space="preserve"> (Mobility as a Service), </w:t>
                      </w:r>
                      <w:proofErr w:type="gramStart"/>
                      <w:r w:rsidRPr="007C3F66">
                        <w:rPr>
                          <w:b/>
                          <w:bCs/>
                        </w:rPr>
                        <w:t>a</w:t>
                      </w:r>
                      <w:proofErr w:type="gramEnd"/>
                      <w:r w:rsidRPr="007C3F66">
                        <w:rPr>
                          <w:b/>
                          <w:bCs/>
                        </w:rPr>
                        <w:t xml:space="preserve"> growing business model us</w:t>
                      </w:r>
                      <w:r>
                        <w:rPr>
                          <w:b/>
                          <w:bCs/>
                        </w:rPr>
                        <w:t xml:space="preserve">ed by </w:t>
                      </w:r>
                      <w:r w:rsidRPr="007C3F66">
                        <w:rPr>
                          <w:b/>
                          <w:bCs/>
                        </w:rPr>
                        <w:t xml:space="preserve">top mobility firms. </w:t>
                      </w:r>
                    </w:p>
                    <w:bookmarkEnd w:id="5"/>
                    <w:p w14:paraId="02A84D05" w14:textId="77777777" w:rsidR="00A822D7" w:rsidRPr="007C3F66" w:rsidRDefault="00A822D7" w:rsidP="007C3F66">
                      <w:pPr>
                        <w:spacing w:after="0"/>
                        <w:jc w:val="both"/>
                        <w:rPr>
                          <w:b/>
                          <w:bCs/>
                        </w:rPr>
                      </w:pPr>
                    </w:p>
                    <w:p w14:paraId="6FD50EA0" w14:textId="2C442B4E" w:rsidR="00A822D7" w:rsidRDefault="00A822D7" w:rsidP="00501127">
                      <w:pPr>
                        <w:spacing w:after="0"/>
                        <w:jc w:val="both"/>
                        <w:rPr>
                          <w:b/>
                          <w:bCs/>
                        </w:rPr>
                      </w:pPr>
                      <w:r>
                        <w:rPr>
                          <w:b/>
                          <w:bCs/>
                        </w:rPr>
                        <w:t>We maintain our</w:t>
                      </w:r>
                      <w:r w:rsidRPr="00774BC5">
                        <w:rPr>
                          <w:b/>
                          <w:bCs/>
                        </w:rPr>
                        <w:t xml:space="preserve"> value</w:t>
                      </w:r>
                      <w:r>
                        <w:rPr>
                          <w:b/>
                          <w:bCs/>
                        </w:rPr>
                        <w:t xml:space="preserve"> for Electreon</w:t>
                      </w:r>
                      <w:r w:rsidRPr="00774BC5">
                        <w:rPr>
                          <w:b/>
                          <w:bCs/>
                        </w:rPr>
                        <w:t xml:space="preserve"> </w:t>
                      </w:r>
                      <w:r>
                        <w:rPr>
                          <w:b/>
                          <w:bCs/>
                        </w:rPr>
                        <w:t xml:space="preserve">at $432M / NIS 1.53B; the average target price is NIS 181. </w:t>
                      </w:r>
                    </w:p>
                    <w:p w14:paraId="1450549D" w14:textId="77777777" w:rsidR="00A822D7" w:rsidRDefault="00A822D7" w:rsidP="000224AC">
                      <w:pPr>
                        <w:spacing w:after="0"/>
                        <w:jc w:val="both"/>
                      </w:pPr>
                    </w:p>
                    <w:p w14:paraId="117ECD84" w14:textId="33CDC80B" w:rsidR="00A822D7" w:rsidRPr="00080EDC" w:rsidRDefault="00A822D7" w:rsidP="00080EDC">
                      <w:pPr>
                        <w:spacing w:after="0"/>
                        <w:jc w:val="both"/>
                      </w:pPr>
                      <w:r w:rsidRPr="000224AC">
                        <w:t xml:space="preserve">We will update our valuation based on upcoming potential catalysts: </w:t>
                      </w:r>
                      <w:r w:rsidRPr="000224AC">
                        <w:rPr>
                          <w:rFonts w:asciiTheme="minorBidi" w:hAnsiTheme="minorBidi"/>
                          <w:color w:val="000000" w:themeColor="text1"/>
                          <w:sz w:val="20"/>
                          <w:szCs w:val="20"/>
                        </w:rPr>
                        <w:t xml:space="preserve">Completion of deployment of </w:t>
                      </w:r>
                      <w:r>
                        <w:rPr>
                          <w:rFonts w:asciiTheme="minorBidi" w:hAnsiTheme="minorBidi"/>
                          <w:color w:val="000000" w:themeColor="text1"/>
                          <w:sz w:val="20"/>
                          <w:szCs w:val="20"/>
                        </w:rPr>
                        <w:t xml:space="preserve">the </w:t>
                      </w:r>
                      <w:r w:rsidRPr="000224AC">
                        <w:rPr>
                          <w:rFonts w:asciiTheme="minorBidi" w:hAnsiTheme="minorBidi"/>
                          <w:color w:val="000000" w:themeColor="text1"/>
                          <w:sz w:val="20"/>
                          <w:szCs w:val="20"/>
                        </w:rPr>
                        <w:t xml:space="preserve">ERS in Sweden and Tel Aviv Projects in Q4 2020 </w:t>
                      </w:r>
                      <w:r>
                        <w:rPr>
                          <w:rFonts w:asciiTheme="minorBidi" w:hAnsiTheme="minorBidi"/>
                          <w:color w:val="000000" w:themeColor="text1"/>
                          <w:sz w:val="20"/>
                          <w:szCs w:val="20"/>
                        </w:rPr>
                        <w:t>as well as</w:t>
                      </w:r>
                      <w:r w:rsidRPr="000224AC">
                        <w:rPr>
                          <w:rFonts w:asciiTheme="minorBidi" w:hAnsiTheme="minorBidi"/>
                          <w:color w:val="000000" w:themeColor="text1"/>
                          <w:sz w:val="20"/>
                          <w:szCs w:val="20"/>
                        </w:rPr>
                        <w:t xml:space="preserve"> </w:t>
                      </w:r>
                      <w:r>
                        <w:rPr>
                          <w:rFonts w:asciiTheme="minorBidi" w:hAnsiTheme="minorBidi"/>
                          <w:color w:val="000000" w:themeColor="text1"/>
                          <w:sz w:val="20"/>
                          <w:szCs w:val="20"/>
                        </w:rPr>
                        <w:t xml:space="preserve">new </w:t>
                      </w:r>
                      <w:r w:rsidRPr="000224AC">
                        <w:rPr>
                          <w:rFonts w:asciiTheme="minorBidi" w:hAnsiTheme="minorBidi"/>
                          <w:color w:val="000000" w:themeColor="text1"/>
                          <w:sz w:val="20"/>
                          <w:szCs w:val="20"/>
                        </w:rPr>
                        <w:t>commercial agreements.</w:t>
                      </w:r>
                      <w:r>
                        <w:rPr>
                          <w:rFonts w:asciiTheme="minorBidi" w:hAnsiTheme="minorBidi"/>
                          <w:color w:val="000000" w:themeColor="text1"/>
                          <w:sz w:val="20"/>
                          <w:szCs w:val="20"/>
                        </w:rPr>
                        <w:t xml:space="preserve"> For a comprehensive analysis of Electreon including market players, business models, trends, market sizes and valuation see our last </w:t>
                      </w:r>
                      <w:hyperlink r:id="rId19" w:history="1">
                        <w:r w:rsidRPr="001821AD">
                          <w:rPr>
                            <w:rStyle w:val="Hyperlink"/>
                            <w:rFonts w:asciiTheme="minorBidi" w:hAnsiTheme="minorBidi" w:cstheme="minorBidi"/>
                            <w:b/>
                            <w:bCs/>
                            <w:color w:val="0070C0"/>
                            <w:sz w:val="20"/>
                            <w:szCs w:val="20"/>
                          </w:rPr>
                          <w:t>Annual Q4</w:t>
                        </w:r>
                      </w:hyperlink>
                      <w:r>
                        <w:rPr>
                          <w:rFonts w:asciiTheme="minorBidi" w:hAnsiTheme="minorBidi"/>
                          <w:color w:val="000000" w:themeColor="text1"/>
                          <w:sz w:val="20"/>
                          <w:szCs w:val="20"/>
                        </w:rPr>
                        <w:t xml:space="preserve"> </w:t>
                      </w:r>
                      <w:hyperlink r:id="rId20" w:history="1">
                        <w:r w:rsidRPr="001821AD">
                          <w:rPr>
                            <w:rStyle w:val="Hyperlink"/>
                            <w:rFonts w:asciiTheme="minorBidi" w:hAnsiTheme="minorBidi" w:cstheme="minorBidi"/>
                            <w:b/>
                            <w:bCs/>
                            <w:color w:val="0070C0"/>
                            <w:sz w:val="20"/>
                            <w:szCs w:val="20"/>
                          </w:rPr>
                          <w:t>Report</w:t>
                        </w:r>
                      </w:hyperlink>
                      <w:r>
                        <w:rPr>
                          <w:rFonts w:asciiTheme="minorBidi" w:hAnsiTheme="minorBidi"/>
                          <w:color w:val="000000" w:themeColor="text1"/>
                          <w:sz w:val="20"/>
                          <w:szCs w:val="20"/>
                        </w:rPr>
                        <w:t xml:space="preserve"> published May 27 as well as other quarterly reports on the same link. </w:t>
                      </w:r>
                    </w:p>
                    <w:p w14:paraId="38F645DC" w14:textId="2F19654E" w:rsidR="00A822D7" w:rsidRDefault="00A822D7" w:rsidP="00814F4F">
                      <w:pPr>
                        <w:spacing w:after="0"/>
                        <w:jc w:val="both"/>
                        <w:rPr>
                          <w:sz w:val="14"/>
                          <w:szCs w:val="14"/>
                        </w:rPr>
                      </w:pPr>
                      <w:r w:rsidRPr="00C86926">
                        <w:rPr>
                          <w:noProof/>
                        </w:rPr>
                        <w:t xml:space="preserve"> </w:t>
                      </w:r>
                    </w:p>
                  </w:txbxContent>
                </v:textbox>
              </v:shape>
            </w:pict>
          </mc:Fallback>
        </mc:AlternateContent>
      </w:r>
    </w:p>
    <w:p w14:paraId="3E8EE06E" w14:textId="77777777" w:rsidR="00B750AD" w:rsidRPr="00376931" w:rsidRDefault="00B750AD" w:rsidP="00B750AD">
      <w:pPr>
        <w:autoSpaceDE w:val="0"/>
        <w:autoSpaceDN w:val="0"/>
        <w:adjustRightInd w:val="0"/>
        <w:spacing w:line="360" w:lineRule="auto"/>
        <w:ind w:left="-1228" w:right="-1373"/>
        <w:jc w:val="both"/>
        <w:rPr>
          <w:rFonts w:cstheme="minorHAnsi"/>
          <w:rtl/>
        </w:rPr>
      </w:pPr>
    </w:p>
    <w:p w14:paraId="0A44AEE9" w14:textId="77777777" w:rsidR="00B750AD" w:rsidRPr="00376931" w:rsidRDefault="00B750AD" w:rsidP="00B750AD">
      <w:pPr>
        <w:autoSpaceDE w:val="0"/>
        <w:autoSpaceDN w:val="0"/>
        <w:adjustRightInd w:val="0"/>
        <w:spacing w:line="360" w:lineRule="auto"/>
        <w:ind w:left="-1228" w:right="-1373"/>
        <w:jc w:val="both"/>
        <w:rPr>
          <w:rFonts w:cstheme="minorHAnsi"/>
          <w:rtl/>
        </w:rPr>
      </w:pPr>
    </w:p>
    <w:p w14:paraId="07F6D70C" w14:textId="77777777" w:rsidR="00B750AD" w:rsidRPr="00376931" w:rsidRDefault="00B750AD" w:rsidP="00B750AD">
      <w:pPr>
        <w:autoSpaceDE w:val="0"/>
        <w:autoSpaceDN w:val="0"/>
        <w:adjustRightInd w:val="0"/>
        <w:spacing w:line="360" w:lineRule="auto"/>
        <w:ind w:left="-1228" w:right="-1373"/>
        <w:jc w:val="both"/>
        <w:rPr>
          <w:rFonts w:cstheme="minorHAnsi"/>
          <w:rtl/>
        </w:rPr>
      </w:pPr>
    </w:p>
    <w:p w14:paraId="23A495E4" w14:textId="77777777" w:rsidR="00B750AD" w:rsidRPr="00376931" w:rsidRDefault="00B750AD" w:rsidP="00B750AD">
      <w:pPr>
        <w:autoSpaceDE w:val="0"/>
        <w:autoSpaceDN w:val="0"/>
        <w:adjustRightInd w:val="0"/>
        <w:spacing w:line="360" w:lineRule="auto"/>
        <w:ind w:left="-1228" w:right="-1373"/>
        <w:jc w:val="both"/>
        <w:rPr>
          <w:rFonts w:cstheme="minorHAnsi"/>
          <w:rtl/>
        </w:rPr>
      </w:pPr>
    </w:p>
    <w:p w14:paraId="7C171DF2" w14:textId="77777777" w:rsidR="00B750AD" w:rsidRPr="00376931" w:rsidRDefault="00B750AD" w:rsidP="00B750AD">
      <w:pPr>
        <w:autoSpaceDE w:val="0"/>
        <w:autoSpaceDN w:val="0"/>
        <w:adjustRightInd w:val="0"/>
        <w:spacing w:line="360" w:lineRule="auto"/>
        <w:ind w:left="-1228" w:right="-1373"/>
        <w:jc w:val="both"/>
        <w:rPr>
          <w:rFonts w:cstheme="minorHAnsi"/>
          <w:rtl/>
        </w:rPr>
      </w:pPr>
    </w:p>
    <w:p w14:paraId="1DE4D01E" w14:textId="77777777" w:rsidR="00B750AD" w:rsidRPr="00376931" w:rsidRDefault="00B750AD" w:rsidP="00B750AD">
      <w:pPr>
        <w:autoSpaceDE w:val="0"/>
        <w:autoSpaceDN w:val="0"/>
        <w:adjustRightInd w:val="0"/>
        <w:spacing w:line="360" w:lineRule="auto"/>
        <w:ind w:left="-1228" w:right="-1373"/>
        <w:jc w:val="both"/>
        <w:rPr>
          <w:rFonts w:cstheme="minorHAnsi"/>
          <w:rtl/>
        </w:rPr>
      </w:pPr>
    </w:p>
    <w:p w14:paraId="6E10C478" w14:textId="77777777" w:rsidR="00B750AD" w:rsidRPr="00376931" w:rsidRDefault="00B750AD" w:rsidP="00B750AD">
      <w:pPr>
        <w:autoSpaceDE w:val="0"/>
        <w:autoSpaceDN w:val="0"/>
        <w:adjustRightInd w:val="0"/>
        <w:spacing w:line="360" w:lineRule="auto"/>
        <w:ind w:left="-1228" w:right="-1373"/>
        <w:jc w:val="both"/>
        <w:rPr>
          <w:rFonts w:cstheme="minorHAnsi"/>
          <w:rtl/>
        </w:rPr>
      </w:pPr>
    </w:p>
    <w:p w14:paraId="144E2AEE" w14:textId="77777777" w:rsidR="00B750AD" w:rsidRPr="00376931" w:rsidRDefault="00B750AD" w:rsidP="00B750AD">
      <w:pPr>
        <w:autoSpaceDE w:val="0"/>
        <w:autoSpaceDN w:val="0"/>
        <w:adjustRightInd w:val="0"/>
        <w:spacing w:line="360" w:lineRule="auto"/>
        <w:ind w:left="-1228" w:right="-1373"/>
        <w:jc w:val="both"/>
        <w:rPr>
          <w:rFonts w:cstheme="minorHAnsi"/>
          <w:rtl/>
        </w:rPr>
      </w:pPr>
    </w:p>
    <w:p w14:paraId="15D19F57" w14:textId="77777777" w:rsidR="00B750AD" w:rsidRPr="00376931" w:rsidRDefault="00B750AD" w:rsidP="00B750AD">
      <w:pPr>
        <w:autoSpaceDE w:val="0"/>
        <w:autoSpaceDN w:val="0"/>
        <w:adjustRightInd w:val="0"/>
        <w:spacing w:line="360" w:lineRule="auto"/>
        <w:ind w:left="-1228" w:right="-1373"/>
        <w:jc w:val="both"/>
        <w:rPr>
          <w:rFonts w:cstheme="minorHAnsi"/>
          <w:rtl/>
        </w:rPr>
      </w:pPr>
    </w:p>
    <w:p w14:paraId="25DA8CE5" w14:textId="77777777" w:rsidR="00B750AD" w:rsidRPr="00376931" w:rsidRDefault="00B750AD" w:rsidP="00B750AD">
      <w:pPr>
        <w:autoSpaceDE w:val="0"/>
        <w:autoSpaceDN w:val="0"/>
        <w:adjustRightInd w:val="0"/>
        <w:spacing w:line="360" w:lineRule="auto"/>
        <w:ind w:left="-1228" w:right="-1373"/>
        <w:jc w:val="both"/>
        <w:rPr>
          <w:rFonts w:cstheme="minorHAnsi"/>
          <w:rtl/>
        </w:rPr>
      </w:pPr>
    </w:p>
    <w:p w14:paraId="4C5C0130" w14:textId="77777777" w:rsidR="00B750AD" w:rsidRPr="00376931" w:rsidRDefault="00B750AD" w:rsidP="00B750AD">
      <w:pPr>
        <w:autoSpaceDE w:val="0"/>
        <w:autoSpaceDN w:val="0"/>
        <w:adjustRightInd w:val="0"/>
        <w:spacing w:line="360" w:lineRule="auto"/>
        <w:ind w:left="-1228" w:right="-1373"/>
        <w:jc w:val="both"/>
        <w:rPr>
          <w:rFonts w:cstheme="minorHAnsi"/>
          <w:rtl/>
        </w:rPr>
      </w:pPr>
    </w:p>
    <w:p w14:paraId="00A659AB" w14:textId="77777777" w:rsidR="00B750AD" w:rsidRPr="00376931" w:rsidRDefault="00B750AD" w:rsidP="00B750AD">
      <w:pPr>
        <w:autoSpaceDE w:val="0"/>
        <w:autoSpaceDN w:val="0"/>
        <w:adjustRightInd w:val="0"/>
        <w:spacing w:line="360" w:lineRule="auto"/>
        <w:ind w:left="-1228" w:right="-1373"/>
        <w:jc w:val="both"/>
        <w:rPr>
          <w:rFonts w:cstheme="minorHAnsi"/>
          <w:rtl/>
        </w:rPr>
      </w:pPr>
    </w:p>
    <w:p w14:paraId="08CAB6B0" w14:textId="77777777" w:rsidR="00B750AD" w:rsidRPr="00376931" w:rsidRDefault="00B750AD" w:rsidP="00B750AD">
      <w:pPr>
        <w:autoSpaceDE w:val="0"/>
        <w:autoSpaceDN w:val="0"/>
        <w:adjustRightInd w:val="0"/>
        <w:spacing w:line="360" w:lineRule="auto"/>
        <w:ind w:left="-1228" w:right="-1373"/>
        <w:jc w:val="both"/>
        <w:rPr>
          <w:rFonts w:cstheme="minorHAnsi"/>
          <w:rtl/>
        </w:rPr>
      </w:pPr>
    </w:p>
    <w:p w14:paraId="63CF2EF1" w14:textId="77777777" w:rsidR="00B750AD" w:rsidRPr="00376931" w:rsidRDefault="00B750AD" w:rsidP="00B750AD">
      <w:pPr>
        <w:autoSpaceDE w:val="0"/>
        <w:autoSpaceDN w:val="0"/>
        <w:adjustRightInd w:val="0"/>
        <w:spacing w:line="360" w:lineRule="auto"/>
        <w:ind w:left="-1228" w:right="-1373"/>
        <w:jc w:val="both"/>
        <w:rPr>
          <w:rFonts w:cstheme="minorHAnsi"/>
          <w:rtl/>
        </w:rPr>
      </w:pPr>
    </w:p>
    <w:p w14:paraId="1E48B0F4" w14:textId="77777777" w:rsidR="00B750AD" w:rsidRPr="00376931" w:rsidRDefault="00B750AD" w:rsidP="00B750AD">
      <w:pPr>
        <w:tabs>
          <w:tab w:val="left" w:pos="4515"/>
        </w:tabs>
        <w:autoSpaceDE w:val="0"/>
        <w:autoSpaceDN w:val="0"/>
        <w:adjustRightInd w:val="0"/>
        <w:spacing w:line="360" w:lineRule="auto"/>
        <w:ind w:left="-1228" w:right="-1373"/>
        <w:jc w:val="both"/>
        <w:rPr>
          <w:rFonts w:cstheme="minorHAnsi"/>
        </w:rPr>
      </w:pPr>
    </w:p>
    <w:p w14:paraId="65B930E4" w14:textId="77777777" w:rsidR="00B750AD" w:rsidRPr="00376931" w:rsidDel="00850F7B" w:rsidRDefault="00B750AD" w:rsidP="00B750AD">
      <w:pPr>
        <w:tabs>
          <w:tab w:val="left" w:pos="4515"/>
        </w:tabs>
        <w:autoSpaceDE w:val="0"/>
        <w:autoSpaceDN w:val="0"/>
        <w:adjustRightInd w:val="0"/>
        <w:spacing w:line="360" w:lineRule="auto"/>
        <w:ind w:left="-1228" w:right="-1373"/>
        <w:jc w:val="both"/>
        <w:rPr>
          <w:rFonts w:cstheme="minorHAnsi"/>
          <w:rtl/>
        </w:rPr>
      </w:pPr>
    </w:p>
    <w:p w14:paraId="0C959A22" w14:textId="77777777" w:rsidR="00B750AD" w:rsidRPr="00376931" w:rsidRDefault="00B750AD" w:rsidP="00B750AD">
      <w:pPr>
        <w:tabs>
          <w:tab w:val="left" w:pos="4515"/>
        </w:tabs>
        <w:autoSpaceDE w:val="0"/>
        <w:autoSpaceDN w:val="0"/>
        <w:adjustRightInd w:val="0"/>
        <w:spacing w:line="360" w:lineRule="auto"/>
        <w:ind w:left="-1228" w:right="-1373"/>
        <w:jc w:val="both"/>
        <w:rPr>
          <w:rFonts w:cstheme="minorHAnsi"/>
        </w:rPr>
      </w:pPr>
    </w:p>
    <w:bookmarkEnd w:id="0"/>
    <w:p w14:paraId="6246D521" w14:textId="77777777" w:rsidR="00EF4AB7" w:rsidRDefault="00EF4AB7" w:rsidP="00EF4AB7">
      <w:pPr>
        <w:autoSpaceDE w:val="0"/>
        <w:autoSpaceDN w:val="0"/>
        <w:adjustRightInd w:val="0"/>
        <w:spacing w:after="0" w:line="240" w:lineRule="auto"/>
        <w:jc w:val="right"/>
        <w:rPr>
          <w:rFonts w:asciiTheme="minorBidi" w:hAnsiTheme="minorBidi"/>
          <w:sz w:val="18"/>
          <w:szCs w:val="18"/>
        </w:rPr>
      </w:pPr>
    </w:p>
    <w:p w14:paraId="526B3777" w14:textId="77777777" w:rsidR="00922BB0" w:rsidRPr="00EF4AB7" w:rsidRDefault="00922BB0" w:rsidP="00EF4AB7">
      <w:pPr>
        <w:autoSpaceDE w:val="0"/>
        <w:autoSpaceDN w:val="0"/>
        <w:adjustRightInd w:val="0"/>
        <w:spacing w:after="0" w:line="240" w:lineRule="auto"/>
        <w:jc w:val="right"/>
        <w:rPr>
          <w:rFonts w:asciiTheme="minorBidi" w:hAnsiTheme="minorBidi"/>
          <w:sz w:val="18"/>
          <w:szCs w:val="18"/>
        </w:rPr>
      </w:pPr>
    </w:p>
    <w:p w14:paraId="6D4DFFCC" w14:textId="77777777" w:rsidR="000237E2" w:rsidRDefault="000237E2" w:rsidP="00A7090B">
      <w:pPr>
        <w:spacing w:after="0" w:line="240" w:lineRule="auto"/>
        <w:rPr>
          <w:rFonts w:asciiTheme="minorBidi" w:hAnsiTheme="minorBidi"/>
          <w:b/>
          <w:bCs/>
          <w:rtl/>
        </w:rPr>
      </w:pPr>
      <w:bookmarkStart w:id="6" w:name="_Toc347678757"/>
      <w:bookmarkStart w:id="7" w:name="_Toc347679167"/>
      <w:bookmarkStart w:id="8" w:name="_Toc487364880"/>
      <w:bookmarkStart w:id="9" w:name="_Toc487566116"/>
    </w:p>
    <w:p w14:paraId="2B048CEB" w14:textId="77777777" w:rsidR="00A7090B" w:rsidRDefault="00A7090B" w:rsidP="004804EF">
      <w:pPr>
        <w:jc w:val="both"/>
        <w:rPr>
          <w:rFonts w:eastAsia="Times New Roman" w:cstheme="minorHAnsi"/>
          <w:sz w:val="20"/>
          <w:szCs w:val="20"/>
          <w:lang w:bidi="ar-SA"/>
        </w:rPr>
      </w:pPr>
      <w:bookmarkStart w:id="10" w:name="_Toc516595223"/>
    </w:p>
    <w:p w14:paraId="3614DB82" w14:textId="5935EDE1" w:rsidR="00A7090B" w:rsidRDefault="00A7090B" w:rsidP="004804EF">
      <w:pPr>
        <w:jc w:val="both"/>
        <w:rPr>
          <w:rFonts w:eastAsiaTheme="majorEastAsia" w:cstheme="minorHAnsi"/>
          <w:b/>
          <w:bCs/>
          <w:color w:val="4F81BD" w:themeColor="accent1"/>
          <w:sz w:val="24"/>
          <w:szCs w:val="24"/>
        </w:rPr>
      </w:pPr>
      <w:r>
        <w:rPr>
          <w:rFonts w:eastAsiaTheme="majorEastAsia" w:cstheme="minorHAnsi"/>
          <w:b/>
          <w:bCs/>
          <w:color w:val="4F81BD" w:themeColor="accent1"/>
          <w:sz w:val="24"/>
          <w:szCs w:val="24"/>
        </w:rPr>
        <w:t>Executive Summary:</w:t>
      </w:r>
    </w:p>
    <w:bookmarkEnd w:id="10"/>
    <w:p w14:paraId="0036546F" w14:textId="77777777" w:rsidR="00D11244" w:rsidRPr="00CC50B8" w:rsidRDefault="00D11244" w:rsidP="00D11244">
      <w:pPr>
        <w:rPr>
          <w:rFonts w:asciiTheme="minorBidi" w:hAnsiTheme="minorBidi"/>
          <w:b/>
          <w:bCs/>
          <w:color w:val="0070C0"/>
          <w:sz w:val="24"/>
          <w:szCs w:val="24"/>
        </w:rPr>
      </w:pPr>
      <w:r w:rsidRPr="00CC50B8">
        <w:rPr>
          <w:rFonts w:asciiTheme="minorBidi" w:hAnsiTheme="minorBidi"/>
          <w:b/>
          <w:bCs/>
          <w:color w:val="0070C0"/>
          <w:sz w:val="24"/>
          <w:szCs w:val="24"/>
        </w:rPr>
        <w:lastRenderedPageBreak/>
        <w:t>Analysis of company progress</w:t>
      </w:r>
    </w:p>
    <w:p w14:paraId="3F51D1EF" w14:textId="77777777" w:rsidR="00D11244" w:rsidRDefault="00D11244" w:rsidP="00D11244">
      <w:pPr>
        <w:shd w:val="clear" w:color="auto" w:fill="FFFFFF" w:themeFill="background1"/>
        <w:autoSpaceDE w:val="0"/>
        <w:autoSpaceDN w:val="0"/>
        <w:adjustRightInd w:val="0"/>
        <w:spacing w:after="0"/>
        <w:jc w:val="both"/>
        <w:rPr>
          <w:rFonts w:asciiTheme="minorBidi" w:hAnsiTheme="minorBidi"/>
          <w:b/>
          <w:bCs/>
        </w:rPr>
      </w:pPr>
    </w:p>
    <w:p w14:paraId="40EF8CBA" w14:textId="77777777" w:rsidR="00D11244" w:rsidRPr="00D96E18" w:rsidRDefault="00D11244" w:rsidP="00D11244">
      <w:pPr>
        <w:keepNext/>
        <w:keepLines/>
        <w:shd w:val="clear" w:color="auto" w:fill="FFFFFF" w:themeFill="background1"/>
        <w:spacing w:after="120"/>
        <w:outlineLvl w:val="1"/>
        <w:rPr>
          <w:rFonts w:asciiTheme="minorBidi" w:hAnsiTheme="minorBidi"/>
          <w:b/>
          <w:bCs/>
        </w:rPr>
      </w:pPr>
      <w:r w:rsidRPr="00D96E18">
        <w:rPr>
          <w:rFonts w:asciiTheme="minorBidi" w:hAnsiTheme="minorBidi"/>
          <w:b/>
          <w:bCs/>
        </w:rPr>
        <w:t>Upcoming Potential Catalysts</w:t>
      </w:r>
    </w:p>
    <w:tbl>
      <w:tblPr>
        <w:tblStyle w:val="MediumShading1-Accent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2870"/>
        <w:gridCol w:w="1614"/>
        <w:gridCol w:w="1925"/>
        <w:gridCol w:w="1893"/>
      </w:tblGrid>
      <w:tr w:rsidR="00D11244" w:rsidRPr="00D96E18" w14:paraId="0CA18F56" w14:textId="77777777" w:rsidTr="000F1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shd w:val="clear" w:color="auto" w:fill="0F243E" w:themeFill="text2" w:themeFillShade="80"/>
          </w:tcPr>
          <w:p w14:paraId="40F687B3" w14:textId="77777777" w:rsidR="00D11244" w:rsidRPr="00D96E18" w:rsidRDefault="00D11244" w:rsidP="00CB1883">
            <w:pPr>
              <w:contextualSpacing/>
              <w:rPr>
                <w:rFonts w:asciiTheme="minorBidi" w:hAnsiTheme="minorBidi"/>
                <w:sz w:val="20"/>
                <w:szCs w:val="20"/>
              </w:rPr>
            </w:pPr>
            <w:r w:rsidRPr="00D96E18">
              <w:rPr>
                <w:rFonts w:asciiTheme="minorBidi" w:hAnsiTheme="minorBidi"/>
                <w:sz w:val="20"/>
                <w:szCs w:val="20"/>
              </w:rPr>
              <w:t xml:space="preserve">Type </w:t>
            </w:r>
          </w:p>
        </w:tc>
        <w:tc>
          <w:tcPr>
            <w:tcW w:w="2870" w:type="dxa"/>
            <w:shd w:val="clear" w:color="auto" w:fill="0F243E" w:themeFill="text2" w:themeFillShade="80"/>
          </w:tcPr>
          <w:p w14:paraId="4CC0A67C" w14:textId="77777777" w:rsidR="00D11244" w:rsidRPr="00D96E18" w:rsidRDefault="00D11244" w:rsidP="00CB1883">
            <w:pP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D96E18">
              <w:rPr>
                <w:rFonts w:asciiTheme="minorBidi" w:hAnsiTheme="minorBidi"/>
                <w:sz w:val="20"/>
                <w:szCs w:val="20"/>
              </w:rPr>
              <w:t>Event</w:t>
            </w:r>
          </w:p>
        </w:tc>
        <w:tc>
          <w:tcPr>
            <w:tcW w:w="1614" w:type="dxa"/>
            <w:shd w:val="clear" w:color="auto" w:fill="0F243E" w:themeFill="text2" w:themeFillShade="80"/>
          </w:tcPr>
          <w:p w14:paraId="15BFAF54" w14:textId="77777777" w:rsidR="00D11244" w:rsidRPr="00D96E18" w:rsidRDefault="00D11244" w:rsidP="00CB1883">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D96E18">
              <w:rPr>
                <w:rFonts w:asciiTheme="minorBidi" w:hAnsiTheme="minorBidi"/>
                <w:sz w:val="20"/>
                <w:szCs w:val="20"/>
              </w:rPr>
              <w:t>Significance</w:t>
            </w:r>
          </w:p>
        </w:tc>
        <w:tc>
          <w:tcPr>
            <w:tcW w:w="1925" w:type="dxa"/>
            <w:shd w:val="clear" w:color="auto" w:fill="0F243E" w:themeFill="text2" w:themeFillShade="80"/>
          </w:tcPr>
          <w:p w14:paraId="75B5D98B" w14:textId="77777777" w:rsidR="00D11244" w:rsidRPr="00D96E18" w:rsidRDefault="00D11244" w:rsidP="00CB1883">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D96E18">
              <w:rPr>
                <w:rFonts w:asciiTheme="minorBidi" w:hAnsiTheme="minorBidi"/>
                <w:sz w:val="20"/>
                <w:szCs w:val="20"/>
              </w:rPr>
              <w:t>Timeline</w:t>
            </w:r>
          </w:p>
        </w:tc>
        <w:tc>
          <w:tcPr>
            <w:tcW w:w="1893" w:type="dxa"/>
            <w:shd w:val="clear" w:color="auto" w:fill="0F243E" w:themeFill="text2" w:themeFillShade="80"/>
          </w:tcPr>
          <w:p w14:paraId="5C6793E5" w14:textId="77777777" w:rsidR="00D11244" w:rsidRPr="00D96E18" w:rsidRDefault="00D11244" w:rsidP="00CB1883">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Status</w:t>
            </w:r>
          </w:p>
        </w:tc>
      </w:tr>
      <w:tr w:rsidR="00D11244" w:rsidRPr="00D96E18" w14:paraId="1D7DC578" w14:textId="77777777" w:rsidTr="000F11A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72" w:type="dxa"/>
            <w:shd w:val="clear" w:color="auto" w:fill="95B3D7" w:themeFill="accent1" w:themeFillTint="99"/>
            <w:vAlign w:val="center"/>
          </w:tcPr>
          <w:p w14:paraId="2D04933C" w14:textId="63AB248F" w:rsidR="00D11244" w:rsidRPr="00D96E18" w:rsidRDefault="00D11244" w:rsidP="00CB1883">
            <w:pPr>
              <w:rPr>
                <w:rFonts w:asciiTheme="minorBidi" w:hAnsiTheme="minorBidi"/>
                <w:color w:val="000000" w:themeColor="text1"/>
                <w:sz w:val="20"/>
                <w:szCs w:val="20"/>
              </w:rPr>
            </w:pPr>
            <w:r w:rsidRPr="00D96E18">
              <w:rPr>
                <w:rFonts w:asciiTheme="minorBidi" w:hAnsiTheme="minorBidi"/>
                <w:color w:val="000000" w:themeColor="text1"/>
                <w:sz w:val="20"/>
                <w:szCs w:val="20"/>
              </w:rPr>
              <w:t>Market validation</w:t>
            </w:r>
            <w:r w:rsidR="000F11A9">
              <w:rPr>
                <w:rFonts w:asciiTheme="minorBidi" w:hAnsiTheme="minorBidi"/>
                <w:color w:val="000000" w:themeColor="text1"/>
                <w:sz w:val="20"/>
                <w:szCs w:val="20"/>
              </w:rPr>
              <w:t xml:space="preserve"> for highway</w:t>
            </w:r>
            <w:r w:rsidRPr="00D96E18">
              <w:rPr>
                <w:rFonts w:asciiTheme="minorBidi" w:hAnsiTheme="minorBidi"/>
                <w:color w:val="000000" w:themeColor="text1"/>
                <w:sz w:val="20"/>
                <w:szCs w:val="20"/>
              </w:rPr>
              <w:t xml:space="preserve"> </w:t>
            </w:r>
          </w:p>
        </w:tc>
        <w:tc>
          <w:tcPr>
            <w:tcW w:w="2870" w:type="dxa"/>
            <w:shd w:val="clear" w:color="auto" w:fill="95B3D7" w:themeFill="accent1" w:themeFillTint="99"/>
            <w:vAlign w:val="center"/>
          </w:tcPr>
          <w:p w14:paraId="23913918" w14:textId="01123136" w:rsidR="00D11244" w:rsidRPr="00D96E18" w:rsidRDefault="00D11244" w:rsidP="00CB1883">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D96E18">
              <w:rPr>
                <w:rFonts w:asciiTheme="minorBidi" w:hAnsiTheme="minorBidi"/>
                <w:color w:val="000000" w:themeColor="text1"/>
                <w:sz w:val="20"/>
                <w:szCs w:val="20"/>
              </w:rPr>
              <w:t>Initiating a pilot in Sweden</w:t>
            </w:r>
            <w:r w:rsidR="000F11A9">
              <w:rPr>
                <w:rFonts w:asciiTheme="minorBidi" w:hAnsiTheme="minorBidi"/>
                <w:color w:val="000000" w:themeColor="text1"/>
                <w:sz w:val="20"/>
                <w:szCs w:val="20"/>
              </w:rPr>
              <w:t xml:space="preserve"> for bus and </w:t>
            </w:r>
            <w:r w:rsidR="000F11A9" w:rsidRPr="000F11A9">
              <w:rPr>
                <w:rFonts w:asciiTheme="minorBidi" w:hAnsiTheme="minorBidi"/>
                <w:color w:val="000000" w:themeColor="text1"/>
                <w:sz w:val="20"/>
                <w:szCs w:val="20"/>
              </w:rPr>
              <w:t>long-haul truck</w:t>
            </w:r>
          </w:p>
        </w:tc>
        <w:tc>
          <w:tcPr>
            <w:tcW w:w="1614" w:type="dxa"/>
            <w:shd w:val="clear" w:color="auto" w:fill="95B3D7" w:themeFill="accent1" w:themeFillTint="99"/>
            <w:vAlign w:val="center"/>
          </w:tcPr>
          <w:p w14:paraId="15480E76" w14:textId="31F69B77" w:rsidR="00D11244" w:rsidRPr="00D96E18" w:rsidRDefault="000F11A9" w:rsidP="00CB188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Pr>
                <w:rFonts w:asciiTheme="minorBidi" w:hAnsiTheme="minorBidi"/>
                <w:color w:val="000000" w:themeColor="text1"/>
                <w:sz w:val="20"/>
                <w:szCs w:val="20"/>
              </w:rPr>
              <w:t>High</w:t>
            </w:r>
          </w:p>
        </w:tc>
        <w:tc>
          <w:tcPr>
            <w:tcW w:w="1925" w:type="dxa"/>
            <w:shd w:val="clear" w:color="auto" w:fill="95B3D7" w:themeFill="accent1" w:themeFillTint="99"/>
            <w:vAlign w:val="center"/>
          </w:tcPr>
          <w:p w14:paraId="085F75F3" w14:textId="77777777" w:rsidR="00D11244" w:rsidRPr="00D96E18" w:rsidRDefault="00D11244" w:rsidP="00CB188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D96E18">
              <w:rPr>
                <w:rFonts w:asciiTheme="minorBidi" w:hAnsiTheme="minorBidi"/>
                <w:color w:val="000000" w:themeColor="text1"/>
                <w:sz w:val="20"/>
                <w:szCs w:val="20"/>
              </w:rPr>
              <w:t>Q4 2019</w:t>
            </w:r>
          </w:p>
        </w:tc>
        <w:tc>
          <w:tcPr>
            <w:tcW w:w="1893" w:type="dxa"/>
            <w:shd w:val="clear" w:color="auto" w:fill="95B3D7" w:themeFill="accent1" w:themeFillTint="99"/>
            <w:vAlign w:val="center"/>
          </w:tcPr>
          <w:p w14:paraId="513C9DC7" w14:textId="77777777" w:rsidR="00D11244" w:rsidRPr="00D96E18" w:rsidRDefault="00D11244" w:rsidP="00CB188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Pr>
                <w:rFonts w:asciiTheme="minorBidi" w:hAnsiTheme="minorBidi"/>
                <w:color w:val="000000" w:themeColor="text1"/>
                <w:sz w:val="20"/>
                <w:szCs w:val="20"/>
              </w:rPr>
              <w:t>Achieved</w:t>
            </w:r>
          </w:p>
        </w:tc>
      </w:tr>
      <w:tr w:rsidR="000F11A9" w:rsidRPr="00D96E18" w14:paraId="32F7551A" w14:textId="77777777" w:rsidTr="000F11A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72" w:type="dxa"/>
            <w:shd w:val="clear" w:color="auto" w:fill="95B3D7" w:themeFill="accent1" w:themeFillTint="99"/>
            <w:vAlign w:val="center"/>
          </w:tcPr>
          <w:p w14:paraId="53FB5F55" w14:textId="7FF91592" w:rsidR="000F11A9" w:rsidRPr="00D96E18" w:rsidRDefault="000F11A9" w:rsidP="000F11A9">
            <w:pPr>
              <w:rPr>
                <w:rFonts w:asciiTheme="minorBidi" w:hAnsiTheme="minorBidi"/>
                <w:color w:val="000000" w:themeColor="text1"/>
                <w:sz w:val="20"/>
                <w:szCs w:val="20"/>
              </w:rPr>
            </w:pPr>
            <w:r w:rsidRPr="00D96E18">
              <w:rPr>
                <w:rFonts w:asciiTheme="minorBidi" w:hAnsiTheme="minorBidi"/>
                <w:color w:val="000000" w:themeColor="text1"/>
                <w:sz w:val="20"/>
                <w:szCs w:val="20"/>
              </w:rPr>
              <w:t>Market validation</w:t>
            </w:r>
            <w:r>
              <w:rPr>
                <w:rFonts w:asciiTheme="minorBidi" w:hAnsiTheme="minorBidi"/>
                <w:color w:val="000000" w:themeColor="text1"/>
                <w:sz w:val="20"/>
                <w:szCs w:val="20"/>
              </w:rPr>
              <w:t xml:space="preserve"> for City bus</w:t>
            </w:r>
            <w:r w:rsidRPr="00D96E18">
              <w:rPr>
                <w:rFonts w:asciiTheme="minorBidi" w:hAnsiTheme="minorBidi"/>
                <w:color w:val="000000" w:themeColor="text1"/>
                <w:sz w:val="20"/>
                <w:szCs w:val="20"/>
              </w:rPr>
              <w:t xml:space="preserve"> </w:t>
            </w:r>
          </w:p>
        </w:tc>
        <w:tc>
          <w:tcPr>
            <w:tcW w:w="2870" w:type="dxa"/>
            <w:shd w:val="clear" w:color="auto" w:fill="95B3D7" w:themeFill="accent1" w:themeFillTint="99"/>
            <w:vAlign w:val="center"/>
          </w:tcPr>
          <w:p w14:paraId="6D85165F" w14:textId="5670D7EB" w:rsidR="000F11A9" w:rsidRPr="00D96E18" w:rsidRDefault="000F11A9" w:rsidP="000F11A9">
            <w:pP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themeColor="text1"/>
                <w:sz w:val="20"/>
                <w:szCs w:val="20"/>
              </w:rPr>
            </w:pPr>
            <w:r w:rsidRPr="00D96E18">
              <w:rPr>
                <w:rFonts w:asciiTheme="minorBidi" w:hAnsiTheme="minorBidi"/>
                <w:color w:val="000000" w:themeColor="text1"/>
                <w:sz w:val="20"/>
                <w:szCs w:val="20"/>
              </w:rPr>
              <w:t xml:space="preserve">Initiating a pilot in </w:t>
            </w:r>
            <w:r>
              <w:rPr>
                <w:rFonts w:asciiTheme="minorBidi" w:hAnsiTheme="minorBidi"/>
                <w:color w:val="000000" w:themeColor="text1"/>
                <w:sz w:val="20"/>
                <w:szCs w:val="20"/>
              </w:rPr>
              <w:t xml:space="preserve">Tel Aviv for bus </w:t>
            </w:r>
          </w:p>
        </w:tc>
        <w:tc>
          <w:tcPr>
            <w:tcW w:w="1614" w:type="dxa"/>
            <w:shd w:val="clear" w:color="auto" w:fill="95B3D7" w:themeFill="accent1" w:themeFillTint="99"/>
            <w:vAlign w:val="center"/>
          </w:tcPr>
          <w:p w14:paraId="25B8334C" w14:textId="64270548" w:rsidR="000F11A9" w:rsidRPr="00D96E18" w:rsidDel="000F11A9" w:rsidRDefault="000F11A9" w:rsidP="000F11A9">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themeColor="text1"/>
                <w:sz w:val="20"/>
                <w:szCs w:val="20"/>
              </w:rPr>
            </w:pPr>
            <w:r>
              <w:rPr>
                <w:rFonts w:asciiTheme="minorBidi" w:hAnsiTheme="minorBidi"/>
                <w:color w:val="000000" w:themeColor="text1"/>
                <w:sz w:val="20"/>
                <w:szCs w:val="20"/>
              </w:rPr>
              <w:t>High</w:t>
            </w:r>
          </w:p>
        </w:tc>
        <w:tc>
          <w:tcPr>
            <w:tcW w:w="1925" w:type="dxa"/>
            <w:shd w:val="clear" w:color="auto" w:fill="95B3D7" w:themeFill="accent1" w:themeFillTint="99"/>
            <w:vAlign w:val="center"/>
          </w:tcPr>
          <w:p w14:paraId="2694BCF5" w14:textId="2D10DEA4" w:rsidR="000F11A9" w:rsidRPr="00D96E18" w:rsidRDefault="000F11A9" w:rsidP="000F11A9">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themeColor="text1"/>
                <w:sz w:val="20"/>
                <w:szCs w:val="20"/>
              </w:rPr>
            </w:pPr>
            <w:r>
              <w:rPr>
                <w:rFonts w:asciiTheme="minorBidi" w:hAnsiTheme="minorBidi"/>
                <w:color w:val="000000" w:themeColor="text1"/>
                <w:sz w:val="20"/>
                <w:szCs w:val="20"/>
              </w:rPr>
              <w:t>Q4 2019</w:t>
            </w:r>
          </w:p>
        </w:tc>
        <w:tc>
          <w:tcPr>
            <w:tcW w:w="1893" w:type="dxa"/>
            <w:shd w:val="clear" w:color="auto" w:fill="95B3D7" w:themeFill="accent1" w:themeFillTint="99"/>
            <w:vAlign w:val="center"/>
          </w:tcPr>
          <w:p w14:paraId="3321CE62" w14:textId="481BCC2F" w:rsidR="000F11A9" w:rsidRDefault="000F11A9" w:rsidP="000F11A9">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themeColor="text1"/>
                <w:sz w:val="20"/>
                <w:szCs w:val="20"/>
              </w:rPr>
            </w:pPr>
            <w:r>
              <w:rPr>
                <w:rFonts w:asciiTheme="minorBidi" w:hAnsiTheme="minorBidi"/>
                <w:color w:val="000000" w:themeColor="text1"/>
                <w:sz w:val="20"/>
                <w:szCs w:val="20"/>
              </w:rPr>
              <w:t>Achieved</w:t>
            </w:r>
          </w:p>
        </w:tc>
      </w:tr>
      <w:tr w:rsidR="000F11A9" w:rsidRPr="007B178C" w14:paraId="3959C2BD" w14:textId="77777777" w:rsidTr="000F11A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72" w:type="dxa"/>
            <w:shd w:val="clear" w:color="auto" w:fill="F2F2F2" w:themeFill="background1" w:themeFillShade="F2"/>
            <w:vAlign w:val="center"/>
          </w:tcPr>
          <w:p w14:paraId="7D0D4ED4" w14:textId="5CB6FC92" w:rsidR="000F11A9" w:rsidRPr="00D96E18" w:rsidRDefault="000F11A9" w:rsidP="000F11A9">
            <w:pPr>
              <w:rPr>
                <w:rFonts w:asciiTheme="minorBidi" w:hAnsiTheme="minorBidi"/>
                <w:color w:val="000000" w:themeColor="text1"/>
                <w:sz w:val="20"/>
                <w:szCs w:val="20"/>
              </w:rPr>
            </w:pPr>
            <w:r>
              <w:rPr>
                <w:rFonts w:asciiTheme="minorBidi" w:hAnsiTheme="minorBidi"/>
                <w:color w:val="000000" w:themeColor="text1"/>
                <w:sz w:val="20"/>
                <w:szCs w:val="20"/>
              </w:rPr>
              <w:t>Regulatory validation</w:t>
            </w:r>
          </w:p>
        </w:tc>
        <w:tc>
          <w:tcPr>
            <w:tcW w:w="2870" w:type="dxa"/>
            <w:shd w:val="clear" w:color="auto" w:fill="F2F2F2" w:themeFill="background1" w:themeFillShade="F2"/>
            <w:vAlign w:val="center"/>
          </w:tcPr>
          <w:p w14:paraId="02960ABD" w14:textId="08BC4962" w:rsidR="000F11A9" w:rsidRPr="00D96E18" w:rsidRDefault="000F11A9" w:rsidP="000F11A9">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Pr>
                <w:rFonts w:asciiTheme="minorBidi" w:hAnsiTheme="minorBidi"/>
                <w:color w:val="000000" w:themeColor="text1"/>
                <w:sz w:val="20"/>
                <w:szCs w:val="20"/>
              </w:rPr>
              <w:t xml:space="preserve">approval from Swedish authorities for the deployment of ERS system </w:t>
            </w:r>
          </w:p>
        </w:tc>
        <w:tc>
          <w:tcPr>
            <w:tcW w:w="1614" w:type="dxa"/>
            <w:shd w:val="clear" w:color="auto" w:fill="F2F2F2" w:themeFill="background1" w:themeFillShade="F2"/>
            <w:vAlign w:val="center"/>
          </w:tcPr>
          <w:p w14:paraId="5126A18B" w14:textId="3A57EC20" w:rsidR="000F11A9" w:rsidRPr="00D96E18" w:rsidRDefault="000F11A9" w:rsidP="000F11A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Pr>
                <w:rFonts w:asciiTheme="minorBidi" w:hAnsiTheme="minorBidi"/>
                <w:color w:val="000000" w:themeColor="text1"/>
                <w:sz w:val="20"/>
                <w:szCs w:val="20"/>
              </w:rPr>
              <w:t>High</w:t>
            </w:r>
          </w:p>
        </w:tc>
        <w:tc>
          <w:tcPr>
            <w:tcW w:w="1925" w:type="dxa"/>
            <w:shd w:val="clear" w:color="auto" w:fill="F2F2F2" w:themeFill="background1" w:themeFillShade="F2"/>
            <w:vAlign w:val="center"/>
          </w:tcPr>
          <w:p w14:paraId="521023C5" w14:textId="5A0A51F4" w:rsidR="000F11A9" w:rsidRPr="007B178C" w:rsidRDefault="000F11A9" w:rsidP="000F11A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D96E18">
              <w:rPr>
                <w:rFonts w:asciiTheme="minorBidi" w:hAnsiTheme="minorBidi"/>
                <w:color w:val="000000" w:themeColor="text1"/>
                <w:sz w:val="20"/>
                <w:szCs w:val="20"/>
              </w:rPr>
              <w:t>Q4 2019</w:t>
            </w:r>
          </w:p>
        </w:tc>
        <w:tc>
          <w:tcPr>
            <w:tcW w:w="1893" w:type="dxa"/>
            <w:shd w:val="clear" w:color="auto" w:fill="F2F2F2" w:themeFill="background1" w:themeFillShade="F2"/>
            <w:vAlign w:val="center"/>
          </w:tcPr>
          <w:p w14:paraId="503917FA" w14:textId="58F6DEAC" w:rsidR="000F11A9" w:rsidRPr="00D96E18" w:rsidRDefault="000F11A9" w:rsidP="000F11A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Pr>
                <w:rFonts w:asciiTheme="minorBidi" w:hAnsiTheme="minorBidi"/>
                <w:color w:val="000000" w:themeColor="text1"/>
                <w:sz w:val="20"/>
                <w:szCs w:val="20"/>
              </w:rPr>
              <w:t>Achieved</w:t>
            </w:r>
          </w:p>
        </w:tc>
      </w:tr>
      <w:tr w:rsidR="000F11A9" w:rsidRPr="007B178C" w14:paraId="3E44FAE9" w14:textId="77777777" w:rsidTr="000F11A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72" w:type="dxa"/>
            <w:shd w:val="clear" w:color="auto" w:fill="F2F2F2" w:themeFill="background1" w:themeFillShade="F2"/>
            <w:vAlign w:val="center"/>
          </w:tcPr>
          <w:p w14:paraId="406930D4" w14:textId="585B5F12" w:rsidR="000F11A9" w:rsidRPr="00D96E18" w:rsidRDefault="000F11A9" w:rsidP="000F11A9">
            <w:pPr>
              <w:rPr>
                <w:rFonts w:asciiTheme="minorBidi" w:hAnsiTheme="minorBidi"/>
                <w:color w:val="000000" w:themeColor="text1"/>
                <w:sz w:val="20"/>
                <w:szCs w:val="20"/>
              </w:rPr>
            </w:pPr>
            <w:r w:rsidRPr="00D96E18">
              <w:rPr>
                <w:rFonts w:asciiTheme="minorBidi" w:hAnsiTheme="minorBidi"/>
                <w:color w:val="000000" w:themeColor="text1"/>
                <w:sz w:val="20"/>
                <w:szCs w:val="20"/>
              </w:rPr>
              <w:t>Technology capability</w:t>
            </w:r>
          </w:p>
        </w:tc>
        <w:tc>
          <w:tcPr>
            <w:tcW w:w="2870" w:type="dxa"/>
            <w:shd w:val="clear" w:color="auto" w:fill="F2F2F2" w:themeFill="background1" w:themeFillShade="F2"/>
            <w:vAlign w:val="center"/>
          </w:tcPr>
          <w:p w14:paraId="1E831C58" w14:textId="1A5E0EDA" w:rsidR="000F11A9" w:rsidRPr="00D96E18" w:rsidRDefault="000F11A9" w:rsidP="000F11A9">
            <w:pP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themeColor="text1"/>
                <w:sz w:val="20"/>
                <w:szCs w:val="20"/>
              </w:rPr>
            </w:pPr>
            <w:r w:rsidRPr="00D96E18">
              <w:rPr>
                <w:rFonts w:asciiTheme="minorBidi" w:hAnsiTheme="minorBidi"/>
                <w:color w:val="000000" w:themeColor="text1"/>
                <w:sz w:val="20"/>
                <w:szCs w:val="20"/>
              </w:rPr>
              <w:t xml:space="preserve">Present </w:t>
            </w:r>
            <w:r>
              <w:rPr>
                <w:rFonts w:asciiTheme="minorBidi" w:hAnsiTheme="minorBidi"/>
                <w:color w:val="000000" w:themeColor="text1"/>
                <w:sz w:val="20"/>
                <w:szCs w:val="20"/>
              </w:rPr>
              <w:t xml:space="preserve">a static and dynamic charging of long-haul truck </w:t>
            </w:r>
          </w:p>
        </w:tc>
        <w:tc>
          <w:tcPr>
            <w:tcW w:w="1614" w:type="dxa"/>
            <w:shd w:val="clear" w:color="auto" w:fill="F2F2F2" w:themeFill="background1" w:themeFillShade="F2"/>
            <w:vAlign w:val="center"/>
          </w:tcPr>
          <w:p w14:paraId="26E321F4" w14:textId="77E7C5B0" w:rsidR="000F11A9" w:rsidRPr="00D96E18" w:rsidRDefault="000F11A9" w:rsidP="000F11A9">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themeColor="text1"/>
                <w:sz w:val="20"/>
                <w:szCs w:val="20"/>
              </w:rPr>
            </w:pPr>
            <w:r w:rsidRPr="00D96E18">
              <w:rPr>
                <w:rFonts w:asciiTheme="minorBidi" w:hAnsiTheme="minorBidi"/>
                <w:color w:val="000000" w:themeColor="text1"/>
                <w:sz w:val="20"/>
                <w:szCs w:val="20"/>
              </w:rPr>
              <w:t xml:space="preserve">High </w:t>
            </w:r>
          </w:p>
        </w:tc>
        <w:tc>
          <w:tcPr>
            <w:tcW w:w="1925" w:type="dxa"/>
            <w:shd w:val="clear" w:color="auto" w:fill="F2F2F2" w:themeFill="background1" w:themeFillShade="F2"/>
            <w:vAlign w:val="center"/>
          </w:tcPr>
          <w:p w14:paraId="729A5A24" w14:textId="1197E109" w:rsidR="000F11A9" w:rsidRPr="00D96E18" w:rsidDel="000F11A9" w:rsidRDefault="000F11A9" w:rsidP="000F11A9">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themeColor="text1"/>
                <w:sz w:val="20"/>
                <w:szCs w:val="20"/>
              </w:rPr>
            </w:pPr>
            <w:r>
              <w:rPr>
                <w:rFonts w:asciiTheme="minorBidi" w:hAnsiTheme="minorBidi"/>
                <w:color w:val="000000" w:themeColor="text1"/>
                <w:sz w:val="20"/>
                <w:szCs w:val="20"/>
              </w:rPr>
              <w:t>Q1</w:t>
            </w:r>
            <w:r w:rsidRPr="00D96E18">
              <w:rPr>
                <w:rFonts w:asciiTheme="minorBidi" w:hAnsiTheme="minorBidi"/>
                <w:color w:val="000000" w:themeColor="text1"/>
                <w:sz w:val="20"/>
                <w:szCs w:val="20"/>
              </w:rPr>
              <w:t xml:space="preserve"> </w:t>
            </w:r>
            <w:r>
              <w:rPr>
                <w:rFonts w:asciiTheme="minorBidi" w:hAnsiTheme="minorBidi"/>
                <w:color w:val="000000" w:themeColor="text1"/>
                <w:sz w:val="20"/>
                <w:szCs w:val="20"/>
              </w:rPr>
              <w:t>2020</w:t>
            </w:r>
          </w:p>
        </w:tc>
        <w:tc>
          <w:tcPr>
            <w:tcW w:w="1893" w:type="dxa"/>
            <w:shd w:val="clear" w:color="auto" w:fill="F2F2F2" w:themeFill="background1" w:themeFillShade="F2"/>
            <w:vAlign w:val="center"/>
          </w:tcPr>
          <w:p w14:paraId="26810261" w14:textId="0AA0BF8F" w:rsidR="000F11A9" w:rsidRDefault="000F11A9" w:rsidP="000F11A9">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themeColor="text1"/>
                <w:sz w:val="20"/>
                <w:szCs w:val="20"/>
              </w:rPr>
            </w:pPr>
            <w:r>
              <w:rPr>
                <w:rFonts w:asciiTheme="minorBidi" w:hAnsiTheme="minorBidi"/>
                <w:color w:val="000000" w:themeColor="text1"/>
                <w:sz w:val="20"/>
                <w:szCs w:val="20"/>
              </w:rPr>
              <w:t>Achieved</w:t>
            </w:r>
          </w:p>
        </w:tc>
      </w:tr>
      <w:tr w:rsidR="000F11A9" w:rsidRPr="007B178C" w14:paraId="10D24B53" w14:textId="77777777" w:rsidTr="000F11A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72" w:type="dxa"/>
            <w:shd w:val="clear" w:color="auto" w:fill="8DB3E2" w:themeFill="text2" w:themeFillTint="66"/>
            <w:vAlign w:val="center"/>
          </w:tcPr>
          <w:p w14:paraId="43909C3C" w14:textId="72E640F3" w:rsidR="000F11A9" w:rsidRPr="00D96E18" w:rsidRDefault="000F11A9" w:rsidP="000F11A9">
            <w:pPr>
              <w:rPr>
                <w:rFonts w:asciiTheme="minorBidi" w:hAnsiTheme="minorBidi"/>
                <w:color w:val="000000" w:themeColor="text1"/>
                <w:sz w:val="20"/>
                <w:szCs w:val="20"/>
              </w:rPr>
            </w:pPr>
            <w:r>
              <w:rPr>
                <w:rFonts w:asciiTheme="minorBidi" w:hAnsiTheme="minorBidi"/>
                <w:color w:val="000000" w:themeColor="text1"/>
                <w:sz w:val="20"/>
                <w:szCs w:val="20"/>
              </w:rPr>
              <w:t>Technology validation</w:t>
            </w:r>
          </w:p>
        </w:tc>
        <w:tc>
          <w:tcPr>
            <w:tcW w:w="2870" w:type="dxa"/>
            <w:shd w:val="clear" w:color="auto" w:fill="8DB3E2" w:themeFill="text2" w:themeFillTint="66"/>
            <w:vAlign w:val="center"/>
          </w:tcPr>
          <w:p w14:paraId="1DC67FE4" w14:textId="06569C79" w:rsidR="000F11A9" w:rsidRPr="00D96E18" w:rsidRDefault="000F11A9" w:rsidP="000F11A9">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Pr>
                <w:rFonts w:asciiTheme="minorBidi" w:hAnsiTheme="minorBidi"/>
                <w:color w:val="000000" w:themeColor="text1"/>
                <w:sz w:val="20"/>
                <w:szCs w:val="20"/>
              </w:rPr>
              <w:t>Completion of deployment of ERS in Sweden and Tel Aviv Projects</w:t>
            </w:r>
          </w:p>
        </w:tc>
        <w:tc>
          <w:tcPr>
            <w:tcW w:w="1614" w:type="dxa"/>
            <w:shd w:val="clear" w:color="auto" w:fill="8DB3E2" w:themeFill="text2" w:themeFillTint="66"/>
            <w:vAlign w:val="center"/>
          </w:tcPr>
          <w:p w14:paraId="63251C5A" w14:textId="43BD7A8A" w:rsidR="000F11A9" w:rsidRPr="00D96E18" w:rsidRDefault="000F11A9" w:rsidP="000F11A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Pr>
                <w:rFonts w:asciiTheme="minorBidi" w:hAnsiTheme="minorBidi"/>
                <w:color w:val="000000" w:themeColor="text1"/>
                <w:sz w:val="20"/>
                <w:szCs w:val="20"/>
              </w:rPr>
              <w:t>High</w:t>
            </w:r>
          </w:p>
        </w:tc>
        <w:tc>
          <w:tcPr>
            <w:tcW w:w="1925" w:type="dxa"/>
            <w:shd w:val="clear" w:color="auto" w:fill="8DB3E2" w:themeFill="text2" w:themeFillTint="66"/>
            <w:vAlign w:val="center"/>
          </w:tcPr>
          <w:p w14:paraId="21BD9053" w14:textId="6B19D8CB" w:rsidR="000F11A9" w:rsidRPr="00D96E18" w:rsidRDefault="000224AC" w:rsidP="000224A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Pr>
                <w:rFonts w:asciiTheme="minorBidi" w:hAnsiTheme="minorBidi"/>
                <w:color w:val="000000" w:themeColor="text1"/>
                <w:sz w:val="20"/>
                <w:szCs w:val="20"/>
              </w:rPr>
              <w:t>Q4</w:t>
            </w:r>
            <w:r w:rsidR="000F11A9">
              <w:rPr>
                <w:rFonts w:asciiTheme="minorBidi" w:hAnsiTheme="minorBidi"/>
                <w:color w:val="000000" w:themeColor="text1"/>
                <w:sz w:val="20"/>
                <w:szCs w:val="20"/>
              </w:rPr>
              <w:t xml:space="preserve"> 2020</w:t>
            </w:r>
          </w:p>
        </w:tc>
        <w:tc>
          <w:tcPr>
            <w:tcW w:w="1893" w:type="dxa"/>
            <w:shd w:val="clear" w:color="auto" w:fill="8DB3E2" w:themeFill="text2" w:themeFillTint="66"/>
            <w:vAlign w:val="center"/>
          </w:tcPr>
          <w:p w14:paraId="00567BA6" w14:textId="690FA81D" w:rsidR="000F11A9" w:rsidRPr="00D96E18" w:rsidRDefault="000F11A9" w:rsidP="000F11A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Pr>
                <w:rFonts w:asciiTheme="minorBidi" w:hAnsiTheme="minorBidi"/>
                <w:color w:val="000000" w:themeColor="text1"/>
                <w:sz w:val="20"/>
                <w:szCs w:val="20"/>
              </w:rPr>
              <w:t>In Progress</w:t>
            </w:r>
          </w:p>
        </w:tc>
      </w:tr>
      <w:tr w:rsidR="000F11A9" w:rsidRPr="007B178C" w14:paraId="4DBCA113" w14:textId="77777777" w:rsidTr="000F11A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72" w:type="dxa"/>
            <w:shd w:val="clear" w:color="auto" w:fill="8DB3E2" w:themeFill="text2" w:themeFillTint="66"/>
            <w:vAlign w:val="center"/>
          </w:tcPr>
          <w:p w14:paraId="7355A36B" w14:textId="2F459212" w:rsidR="000F11A9" w:rsidRDefault="000F11A9" w:rsidP="000F11A9">
            <w:pPr>
              <w:rPr>
                <w:rFonts w:asciiTheme="minorBidi" w:hAnsiTheme="minorBidi"/>
                <w:color w:val="000000" w:themeColor="text1"/>
                <w:sz w:val="20"/>
                <w:szCs w:val="20"/>
              </w:rPr>
            </w:pPr>
            <w:r>
              <w:rPr>
                <w:rFonts w:asciiTheme="minorBidi" w:hAnsiTheme="minorBidi"/>
                <w:color w:val="000000" w:themeColor="text1"/>
                <w:sz w:val="20"/>
                <w:szCs w:val="20"/>
              </w:rPr>
              <w:t>Commercial project</w:t>
            </w:r>
          </w:p>
        </w:tc>
        <w:tc>
          <w:tcPr>
            <w:tcW w:w="2870" w:type="dxa"/>
            <w:shd w:val="clear" w:color="auto" w:fill="8DB3E2" w:themeFill="text2" w:themeFillTint="66"/>
            <w:vAlign w:val="center"/>
          </w:tcPr>
          <w:p w14:paraId="376B22ED" w14:textId="5C72198E" w:rsidR="000F11A9" w:rsidRDefault="000F11A9" w:rsidP="000F11A9">
            <w:pP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themeColor="text1"/>
                <w:sz w:val="20"/>
                <w:szCs w:val="20"/>
              </w:rPr>
            </w:pPr>
            <w:r>
              <w:rPr>
                <w:rFonts w:asciiTheme="minorBidi" w:hAnsiTheme="minorBidi"/>
                <w:color w:val="000000" w:themeColor="text1"/>
                <w:sz w:val="20"/>
                <w:szCs w:val="20"/>
              </w:rPr>
              <w:t>Sign an agreement for commercial project</w:t>
            </w:r>
          </w:p>
        </w:tc>
        <w:tc>
          <w:tcPr>
            <w:tcW w:w="1614" w:type="dxa"/>
            <w:shd w:val="clear" w:color="auto" w:fill="8DB3E2" w:themeFill="text2" w:themeFillTint="66"/>
            <w:vAlign w:val="center"/>
          </w:tcPr>
          <w:p w14:paraId="2427BD09" w14:textId="1B7285DD" w:rsidR="000F11A9" w:rsidRDefault="000F11A9" w:rsidP="000F11A9">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themeColor="text1"/>
                <w:sz w:val="20"/>
                <w:szCs w:val="20"/>
              </w:rPr>
            </w:pPr>
            <w:r>
              <w:rPr>
                <w:rFonts w:asciiTheme="minorBidi" w:hAnsiTheme="minorBidi"/>
                <w:color w:val="000000" w:themeColor="text1"/>
                <w:sz w:val="20"/>
                <w:szCs w:val="20"/>
              </w:rPr>
              <w:t>Medium</w:t>
            </w:r>
          </w:p>
        </w:tc>
        <w:tc>
          <w:tcPr>
            <w:tcW w:w="1925" w:type="dxa"/>
            <w:shd w:val="clear" w:color="auto" w:fill="8DB3E2" w:themeFill="text2" w:themeFillTint="66"/>
            <w:vAlign w:val="center"/>
          </w:tcPr>
          <w:p w14:paraId="238BBB11" w14:textId="5F702EBA" w:rsidR="000F11A9" w:rsidRDefault="003E051E" w:rsidP="000F11A9">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themeColor="text1"/>
                <w:sz w:val="20"/>
                <w:szCs w:val="20"/>
              </w:rPr>
            </w:pPr>
            <w:r>
              <w:rPr>
                <w:rFonts w:asciiTheme="minorBidi" w:hAnsiTheme="minorBidi"/>
                <w:color w:val="000000" w:themeColor="text1"/>
                <w:sz w:val="20"/>
                <w:szCs w:val="20"/>
              </w:rPr>
              <w:t>Q4 2020</w:t>
            </w:r>
          </w:p>
        </w:tc>
        <w:tc>
          <w:tcPr>
            <w:tcW w:w="1893" w:type="dxa"/>
            <w:shd w:val="clear" w:color="auto" w:fill="8DB3E2" w:themeFill="text2" w:themeFillTint="66"/>
            <w:vAlign w:val="center"/>
          </w:tcPr>
          <w:p w14:paraId="429448E0" w14:textId="79377B86" w:rsidR="000F11A9" w:rsidRDefault="003E051E" w:rsidP="000F11A9">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themeColor="text1"/>
                <w:sz w:val="20"/>
                <w:szCs w:val="20"/>
              </w:rPr>
            </w:pPr>
            <w:r>
              <w:rPr>
                <w:rFonts w:asciiTheme="minorBidi" w:hAnsiTheme="minorBidi"/>
                <w:color w:val="000000" w:themeColor="text1"/>
                <w:sz w:val="20"/>
                <w:szCs w:val="20"/>
              </w:rPr>
              <w:t>In Progress</w:t>
            </w:r>
          </w:p>
        </w:tc>
      </w:tr>
    </w:tbl>
    <w:p w14:paraId="6EA07595" w14:textId="77777777" w:rsidR="00F403CE" w:rsidRDefault="00F403CE" w:rsidP="00401AF0">
      <w:pPr>
        <w:keepNext/>
        <w:keepLines/>
        <w:spacing w:after="120"/>
        <w:outlineLvl w:val="1"/>
        <w:rPr>
          <w:rFonts w:asciiTheme="minorBidi" w:hAnsiTheme="minorBidi"/>
          <w:b/>
          <w:bCs/>
          <w:color w:val="548DD4" w:themeColor="text2" w:themeTint="99"/>
          <w:sz w:val="28"/>
          <w:szCs w:val="28"/>
        </w:rPr>
      </w:pPr>
    </w:p>
    <w:p w14:paraId="1CCBD9D0" w14:textId="77777777" w:rsidR="00F403CE" w:rsidRDefault="00F403CE" w:rsidP="00401AF0">
      <w:pPr>
        <w:keepNext/>
        <w:keepLines/>
        <w:spacing w:after="120"/>
        <w:outlineLvl w:val="1"/>
        <w:rPr>
          <w:rFonts w:asciiTheme="minorBidi" w:hAnsiTheme="minorBidi"/>
          <w:b/>
          <w:bCs/>
          <w:color w:val="548DD4" w:themeColor="text2" w:themeTint="99"/>
          <w:sz w:val="28"/>
          <w:szCs w:val="28"/>
        </w:rPr>
      </w:pPr>
    </w:p>
    <w:p w14:paraId="536FAFD7" w14:textId="77777777" w:rsidR="00F403CE" w:rsidRDefault="00F403CE" w:rsidP="00401AF0">
      <w:pPr>
        <w:keepNext/>
        <w:keepLines/>
        <w:spacing w:after="120"/>
        <w:outlineLvl w:val="1"/>
        <w:rPr>
          <w:rFonts w:asciiTheme="minorBidi" w:hAnsiTheme="minorBidi"/>
          <w:b/>
          <w:bCs/>
          <w:color w:val="548DD4" w:themeColor="text2" w:themeTint="99"/>
          <w:sz w:val="28"/>
          <w:szCs w:val="28"/>
        </w:rPr>
      </w:pPr>
    </w:p>
    <w:p w14:paraId="348E4801" w14:textId="57A74F8E" w:rsidR="009148B5" w:rsidRPr="000237E2" w:rsidRDefault="009148B5" w:rsidP="00401AF0">
      <w:pPr>
        <w:keepNext/>
        <w:keepLines/>
        <w:spacing w:after="120"/>
        <w:outlineLvl w:val="1"/>
        <w:rPr>
          <w:rFonts w:asciiTheme="minorBidi" w:hAnsiTheme="minorBidi"/>
          <w:b/>
          <w:bCs/>
          <w:color w:val="548DD4" w:themeColor="text2" w:themeTint="99"/>
          <w:sz w:val="28"/>
          <w:szCs w:val="28"/>
        </w:rPr>
      </w:pPr>
    </w:p>
    <w:p w14:paraId="683C69F5" w14:textId="77777777" w:rsidR="00EF4AB7" w:rsidRPr="00EE30A0" w:rsidRDefault="00EF4AB7" w:rsidP="007C3F66">
      <w:pPr>
        <w:pStyle w:val="Heading1"/>
        <w:pageBreakBefore/>
        <w:rPr>
          <w:rFonts w:asciiTheme="minorBidi" w:eastAsia="Times New Roman" w:hAnsiTheme="minorBidi" w:cstheme="minorBidi"/>
        </w:rPr>
      </w:pPr>
      <w:r w:rsidRPr="00EE30A0">
        <w:rPr>
          <w:rFonts w:asciiTheme="minorBidi" w:eastAsia="Times New Roman" w:hAnsiTheme="minorBidi" w:cstheme="minorBidi"/>
        </w:rPr>
        <w:lastRenderedPageBreak/>
        <w:t>About Frost &amp; Sullivan</w:t>
      </w:r>
    </w:p>
    <w:p w14:paraId="70B9CECB" w14:textId="77777777" w:rsidR="00EF4AB7" w:rsidRPr="00EE30A0" w:rsidRDefault="00EF4AB7" w:rsidP="00EF4AB7">
      <w:pPr>
        <w:pStyle w:val="NormalWeb"/>
        <w:shd w:val="clear" w:color="auto" w:fill="FFFFFF"/>
        <w:spacing w:before="0" w:beforeAutospacing="0" w:after="0" w:afterAutospacing="0" w:line="276" w:lineRule="auto"/>
        <w:jc w:val="both"/>
        <w:rPr>
          <w:rFonts w:asciiTheme="minorBidi" w:hAnsiTheme="minorBidi" w:cstheme="minorBidi"/>
          <w:color w:val="17426B"/>
          <w:sz w:val="20"/>
          <w:szCs w:val="20"/>
        </w:rPr>
      </w:pPr>
      <w:r w:rsidRPr="00EE30A0">
        <w:rPr>
          <w:rFonts w:asciiTheme="minorBidi" w:hAnsiTheme="minorBidi" w:cstheme="minorBidi"/>
          <w:color w:val="17426B"/>
          <w:sz w:val="20"/>
          <w:szCs w:val="20"/>
        </w:rPr>
        <w:t xml:space="preserve">Frost &amp; Sullivan* is a global leader in strategic and financial consulting, as well as, market and technology research. Frost &amp; Sullivan is comprised of an integrated global team of 1,800, including; analysts, experts, and growth strategy consultants across 50 branches on six continents, including in </w:t>
      </w:r>
      <w:proofErr w:type="spellStart"/>
      <w:r w:rsidRPr="00EE30A0">
        <w:rPr>
          <w:rFonts w:asciiTheme="minorBidi" w:hAnsiTheme="minorBidi" w:cstheme="minorBidi"/>
          <w:color w:val="17426B"/>
          <w:sz w:val="20"/>
          <w:szCs w:val="20"/>
        </w:rPr>
        <w:t>Herzliya</w:t>
      </w:r>
      <w:proofErr w:type="spellEnd"/>
      <w:r w:rsidRPr="00EE30A0">
        <w:rPr>
          <w:rFonts w:asciiTheme="minorBidi" w:hAnsiTheme="minorBidi" w:cstheme="minorBidi"/>
          <w:color w:val="17426B"/>
          <w:sz w:val="20"/>
          <w:szCs w:val="20"/>
        </w:rPr>
        <w:t xml:space="preserve"> </w:t>
      </w:r>
      <w:proofErr w:type="spellStart"/>
      <w:r w:rsidRPr="00EE30A0">
        <w:rPr>
          <w:rFonts w:asciiTheme="minorBidi" w:hAnsiTheme="minorBidi" w:cstheme="minorBidi"/>
          <w:color w:val="17426B"/>
          <w:sz w:val="20"/>
          <w:szCs w:val="20"/>
        </w:rPr>
        <w:t>Pituach</w:t>
      </w:r>
      <w:proofErr w:type="spellEnd"/>
      <w:r w:rsidRPr="00EE30A0">
        <w:rPr>
          <w:rFonts w:asciiTheme="minorBidi" w:hAnsiTheme="minorBidi" w:cstheme="minorBidi"/>
          <w:color w:val="17426B"/>
          <w:sz w:val="20"/>
          <w:szCs w:val="20"/>
        </w:rPr>
        <w:t>, Israel. Frost &amp; Sullivan’s Independent Equity Research leverages the in-house experience accumulated from working with leading players in medical technologies, life sciences, ICT, cybersecurity, renewable energy, and other industrial fields, for the past 55 years. Alongside, we utilize our tens of thousands proprietary of market and technology research reports, and economic forecasts. For additional information visit: </w:t>
      </w:r>
      <w:hyperlink r:id="rId21" w:history="1">
        <w:r w:rsidRPr="00EE30A0">
          <w:rPr>
            <w:rStyle w:val="Hyperlink"/>
            <w:rFonts w:asciiTheme="minorBidi" w:hAnsiTheme="minorBidi" w:cstheme="minorBidi"/>
            <w:color w:val="7A7A4B"/>
            <w:sz w:val="20"/>
            <w:szCs w:val="20"/>
          </w:rPr>
          <w:t>www.frost.com</w:t>
        </w:r>
      </w:hyperlink>
      <w:r w:rsidRPr="00EE30A0">
        <w:rPr>
          <w:rFonts w:asciiTheme="minorBidi" w:hAnsiTheme="minorBidi" w:cstheme="minorBidi"/>
          <w:color w:val="17426B"/>
          <w:sz w:val="20"/>
          <w:szCs w:val="20"/>
        </w:rPr>
        <w:t xml:space="preserve">. For access to our reports and further information on our Independent Equity Research program visit </w:t>
      </w:r>
      <w:hyperlink r:id="rId22" w:history="1">
        <w:r w:rsidRPr="00EE30A0">
          <w:rPr>
            <w:rStyle w:val="Hyperlink"/>
            <w:rFonts w:asciiTheme="minorBidi" w:hAnsiTheme="minorBidi" w:cstheme="minorBidi"/>
            <w:color w:val="7A7A4B"/>
            <w:sz w:val="20"/>
            <w:szCs w:val="20"/>
          </w:rPr>
          <w:t>www.frost.com/equityresearch</w:t>
        </w:r>
      </w:hyperlink>
      <w:r w:rsidRPr="00EE30A0">
        <w:rPr>
          <w:rFonts w:asciiTheme="minorBidi" w:hAnsiTheme="minorBidi" w:cstheme="minorBidi"/>
          <w:color w:val="17426B"/>
          <w:sz w:val="20"/>
          <w:szCs w:val="20"/>
        </w:rPr>
        <w:t xml:space="preserve">. </w:t>
      </w:r>
    </w:p>
    <w:p w14:paraId="233F2614" w14:textId="77777777" w:rsidR="00EF4AB7" w:rsidRPr="00EE30A0" w:rsidRDefault="00EF4AB7" w:rsidP="00EF4AB7">
      <w:pPr>
        <w:pStyle w:val="NormalWeb"/>
        <w:shd w:val="clear" w:color="auto" w:fill="FFFFFF"/>
        <w:spacing w:before="0" w:beforeAutospacing="0" w:after="0" w:afterAutospacing="0"/>
        <w:rPr>
          <w:rFonts w:asciiTheme="minorBidi" w:hAnsiTheme="minorBidi" w:cstheme="minorBidi"/>
          <w:color w:val="17426B"/>
          <w:sz w:val="16"/>
          <w:szCs w:val="16"/>
        </w:rPr>
      </w:pPr>
    </w:p>
    <w:p w14:paraId="48A48922" w14:textId="77777777" w:rsidR="00EF4AB7" w:rsidRPr="00EE30A0" w:rsidRDefault="00EF4AB7" w:rsidP="00EF4AB7">
      <w:pPr>
        <w:pStyle w:val="NormalWeb"/>
        <w:shd w:val="clear" w:color="auto" w:fill="FFFFFF"/>
        <w:spacing w:before="0" w:beforeAutospacing="0" w:after="0" w:afterAutospacing="0"/>
        <w:rPr>
          <w:rFonts w:asciiTheme="minorBidi" w:hAnsiTheme="minorBidi" w:cstheme="minorBidi"/>
          <w:color w:val="17426B"/>
          <w:sz w:val="16"/>
          <w:szCs w:val="16"/>
        </w:rPr>
      </w:pPr>
      <w:r w:rsidRPr="00EE30A0">
        <w:rPr>
          <w:rFonts w:asciiTheme="minorBidi" w:hAnsiTheme="minorBidi" w:cstheme="minorBidi"/>
          <w:color w:val="17426B"/>
          <w:sz w:val="16"/>
          <w:szCs w:val="16"/>
        </w:rPr>
        <w:t>*Frost &amp; Sullivan Research and Consulting Ltd., a wholly owned subsidiary of Frost &amp; Sullivan, is registered and licensed in Israel to practice as an investment adviser.</w:t>
      </w:r>
    </w:p>
    <w:p w14:paraId="6B2DBC35" w14:textId="77777777" w:rsidR="00EF4AB7" w:rsidRPr="00EE30A0" w:rsidRDefault="00EF4AB7" w:rsidP="00EF4AB7">
      <w:pPr>
        <w:pStyle w:val="NormalWeb"/>
        <w:shd w:val="clear" w:color="auto" w:fill="FFFFFF"/>
        <w:spacing w:before="0" w:beforeAutospacing="0" w:after="0" w:afterAutospacing="0"/>
        <w:jc w:val="both"/>
        <w:rPr>
          <w:rFonts w:asciiTheme="minorBidi" w:hAnsiTheme="minorBidi" w:cstheme="minorBidi"/>
          <w:color w:val="17426B"/>
          <w:sz w:val="20"/>
          <w:szCs w:val="20"/>
        </w:rPr>
      </w:pPr>
    </w:p>
    <w:p w14:paraId="549A3BCF" w14:textId="77777777" w:rsidR="00EF4AB7" w:rsidRPr="00EE30A0" w:rsidRDefault="00EF4AB7" w:rsidP="00EF4AB7">
      <w:pPr>
        <w:pStyle w:val="Heading1"/>
        <w:rPr>
          <w:rFonts w:asciiTheme="minorBidi" w:eastAsia="Times New Roman" w:hAnsiTheme="minorBidi" w:cstheme="minorBidi"/>
        </w:rPr>
      </w:pPr>
      <w:r w:rsidRPr="00EE30A0">
        <w:rPr>
          <w:rFonts w:asciiTheme="minorBidi" w:eastAsia="Times New Roman" w:hAnsiTheme="minorBidi" w:cstheme="minorBidi"/>
        </w:rPr>
        <w:t>What is Independent Equity Research?</w:t>
      </w:r>
    </w:p>
    <w:p w14:paraId="3BF54619" w14:textId="77777777" w:rsidR="00EF4AB7" w:rsidRPr="00EE30A0" w:rsidRDefault="00EF4AB7" w:rsidP="00EF4AB7">
      <w:pPr>
        <w:pStyle w:val="NormalWeb"/>
        <w:shd w:val="clear" w:color="auto" w:fill="FFFFFF"/>
        <w:spacing w:before="0" w:beforeAutospacing="0" w:after="0" w:afterAutospacing="0" w:line="276" w:lineRule="auto"/>
        <w:jc w:val="both"/>
        <w:rPr>
          <w:rFonts w:asciiTheme="minorBidi" w:hAnsiTheme="minorBidi" w:cstheme="minorBidi"/>
          <w:color w:val="17426B"/>
          <w:sz w:val="20"/>
          <w:szCs w:val="20"/>
        </w:rPr>
      </w:pPr>
      <w:r w:rsidRPr="00EE30A0">
        <w:rPr>
          <w:rFonts w:asciiTheme="minorBidi" w:hAnsiTheme="minorBidi" w:cstheme="minorBidi"/>
          <w:color w:val="17426B"/>
          <w:sz w:val="20"/>
          <w:szCs w:val="20"/>
        </w:rPr>
        <w:t xml:space="preserve">Nearly all equity research is nowadays performed by stock brokers, investment banks, and other entities which have a financial interest in the stock being analyzed. On the other hand, Independent Equity Research is a boutique service offered by only a few firms worldwide. The aim of such research is to provide an unbiased opinion on the state of the company and potential forthcoming changes, including in their share price. The analysis does not constitute investment advice, and analysts are prohibited from trading any securities being analyzed. Furthermore, a company like Frost &amp; Sullivan conducting Independent Equity Research services is reimbursed by a third party entity and not the company directly. Compensation is received up front to further secure the independence of the coverage. </w:t>
      </w:r>
    </w:p>
    <w:p w14:paraId="4B8EF503" w14:textId="77777777" w:rsidR="00EF4AB7" w:rsidRPr="00EE30A0" w:rsidRDefault="00EF4AB7" w:rsidP="00EF4AB7">
      <w:pPr>
        <w:pStyle w:val="NormalWeb"/>
        <w:shd w:val="clear" w:color="auto" w:fill="FFFFFF"/>
        <w:spacing w:before="0" w:beforeAutospacing="0" w:after="0" w:afterAutospacing="0"/>
        <w:jc w:val="both"/>
        <w:rPr>
          <w:rFonts w:asciiTheme="minorBidi" w:hAnsiTheme="minorBidi" w:cstheme="minorBidi"/>
          <w:color w:val="17426B"/>
          <w:sz w:val="20"/>
          <w:szCs w:val="20"/>
        </w:rPr>
      </w:pPr>
    </w:p>
    <w:p w14:paraId="465A5C51" w14:textId="77777777" w:rsidR="00EF4AB7" w:rsidRPr="00EE30A0" w:rsidRDefault="00EF4AB7" w:rsidP="00EF4AB7">
      <w:pPr>
        <w:pStyle w:val="Heading1"/>
        <w:rPr>
          <w:rFonts w:asciiTheme="minorBidi" w:hAnsiTheme="minorBidi" w:cstheme="minorBidi"/>
        </w:rPr>
      </w:pPr>
      <w:r w:rsidRPr="00EE30A0">
        <w:rPr>
          <w:rFonts w:asciiTheme="minorBidi" w:hAnsiTheme="minorBidi" w:cstheme="minorBidi"/>
        </w:rPr>
        <w:t>Analysis Program with the Tel Aviv Stock Exchange (TASE)</w:t>
      </w:r>
    </w:p>
    <w:p w14:paraId="13945C4E" w14:textId="77777777" w:rsidR="00EF4AB7" w:rsidRPr="00EE30A0" w:rsidRDefault="00EF4AB7" w:rsidP="00EF4AB7">
      <w:pPr>
        <w:pStyle w:val="NormalWeb"/>
        <w:shd w:val="clear" w:color="auto" w:fill="FFFFFF"/>
        <w:spacing w:before="0" w:beforeAutospacing="0" w:after="0" w:afterAutospacing="0" w:line="276" w:lineRule="auto"/>
        <w:jc w:val="both"/>
        <w:rPr>
          <w:rFonts w:asciiTheme="minorBidi" w:hAnsiTheme="minorBidi" w:cstheme="minorBidi"/>
          <w:color w:val="17426B"/>
          <w:sz w:val="20"/>
          <w:szCs w:val="20"/>
        </w:rPr>
      </w:pPr>
      <w:r w:rsidRPr="00EE30A0">
        <w:rPr>
          <w:rFonts w:asciiTheme="minorBidi" w:hAnsiTheme="minorBidi" w:cstheme="minorBidi"/>
          <w:color w:val="17426B"/>
          <w:sz w:val="20"/>
          <w:szCs w:val="20"/>
        </w:rPr>
        <w:t>Frost &amp; Sullivan is delighted to have been selected to participate in the Analysis Program initiated by the Tel Aviv Stock Exchange Analysis (TASE). Within the framework of the program, Frost &amp; Sullivan produces equity research reports on Technology and Biomed (Healthcare) companies that are listed on the TASE, and disseminates them on exchange message boards and through leading business media channels.  Key goals of the program are to enhance global awareness of these companies and to enable more informed investment decisions by investors that are interested in "hot" Israeli hi-tech and healthcare companies. The terms of the program are governed by the agreement that we signed with the TASE and the Israel Securities Authority (ISA) regulator.</w:t>
      </w:r>
    </w:p>
    <w:p w14:paraId="3DA5DDC0" w14:textId="4114EB65" w:rsidR="00EF4AB7" w:rsidRPr="00EE30A0" w:rsidRDefault="00EF4AB7" w:rsidP="00EF4AB7">
      <w:pPr>
        <w:pStyle w:val="NormalWeb"/>
        <w:shd w:val="clear" w:color="auto" w:fill="FFFFFF"/>
        <w:spacing w:before="0" w:beforeAutospacing="0" w:after="360" w:afterAutospacing="0" w:line="276" w:lineRule="auto"/>
        <w:jc w:val="both"/>
        <w:rPr>
          <w:rFonts w:asciiTheme="minorBidi" w:hAnsiTheme="minorBidi" w:cstheme="minorBidi"/>
          <w:color w:val="17426B"/>
          <w:sz w:val="22"/>
          <w:szCs w:val="22"/>
        </w:rPr>
      </w:pPr>
    </w:p>
    <w:p w14:paraId="1F38D82F" w14:textId="5A975250" w:rsidR="00EF4AB7" w:rsidRPr="00EE30A0" w:rsidRDefault="00CC50B8" w:rsidP="00EF4AB7">
      <w:pPr>
        <w:pStyle w:val="NormalWeb"/>
        <w:shd w:val="clear" w:color="auto" w:fill="FFFFFF"/>
        <w:spacing w:before="0" w:beforeAutospacing="0" w:after="360" w:afterAutospacing="0" w:line="276" w:lineRule="auto"/>
        <w:jc w:val="both"/>
        <w:rPr>
          <w:rFonts w:asciiTheme="minorBidi" w:hAnsiTheme="minorBidi" w:cstheme="minorBidi"/>
          <w:color w:val="17426B"/>
          <w:sz w:val="22"/>
          <w:szCs w:val="22"/>
        </w:rPr>
      </w:pPr>
      <w:r w:rsidRPr="00EE30A0">
        <w:rPr>
          <w:rFonts w:asciiTheme="minorBidi" w:hAnsiTheme="minorBidi" w:cstheme="minorBidi"/>
          <w:noProof/>
          <w:color w:val="17426B"/>
          <w:sz w:val="22"/>
          <w:szCs w:val="22"/>
          <w:lang w:eastAsia="en-US"/>
        </w:rPr>
        <mc:AlternateContent>
          <mc:Choice Requires="wps">
            <w:drawing>
              <wp:anchor distT="0" distB="0" distL="114300" distR="114300" simplePos="0" relativeHeight="251707392" behindDoc="0" locked="0" layoutInCell="1" allowOverlap="1" wp14:anchorId="22C8A5B4" wp14:editId="49A92587">
                <wp:simplePos x="0" y="0"/>
                <wp:positionH relativeFrom="column">
                  <wp:posOffset>1533525</wp:posOffset>
                </wp:positionH>
                <wp:positionV relativeFrom="paragraph">
                  <wp:posOffset>192405</wp:posOffset>
                </wp:positionV>
                <wp:extent cx="3352800" cy="1752600"/>
                <wp:effectExtent l="19050" t="0" r="19050" b="895350"/>
                <wp:wrapSquare wrapText="bothSides"/>
                <wp:docPr id="1434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3352800" cy="1752600"/>
                        </a:xfrm>
                        <a:prstGeom prst="foldedCorner">
                          <a:avLst>
                            <a:gd name="adj" fmla="val 29993"/>
                          </a:avLst>
                        </a:prstGeom>
                        <a:solidFill>
                          <a:srgbClr val="1F497D">
                            <a:lumMod val="75000"/>
                          </a:srgbClr>
                        </a:solidFill>
                        <a:ln w="9525">
                          <a:noFill/>
                          <a:round/>
                          <a:headEnd/>
                          <a:tailEnd/>
                        </a:ln>
                        <a:effectLst>
                          <a:reflection blurRad="6350" stA="50000" endA="275" endPos="40000" dist="101600" dir="5400000" sy="-100000" algn="bl" rotWithShape="0"/>
                        </a:effectLst>
                      </wps:spPr>
                      <wps:txbx>
                        <w:txbxContent>
                          <w:p w14:paraId="7D609184" w14:textId="77777777" w:rsidR="00A822D7" w:rsidRPr="00CC50B8" w:rsidRDefault="00A822D7" w:rsidP="00CC50B8">
                            <w:pPr>
                              <w:pStyle w:val="NormalWeb"/>
                              <w:spacing w:before="0" w:beforeAutospacing="0" w:after="0" w:afterAutospacing="0"/>
                              <w:jc w:val="center"/>
                              <w:textAlignment w:val="baseline"/>
                              <w:rPr>
                                <w:rFonts w:ascii="Arial" w:hAnsi="Arial" w:cstheme="minorBidi"/>
                                <w:b/>
                                <w:bCs/>
                                <w:sz w:val="28"/>
                                <w:szCs w:val="28"/>
                                <w:lang w:val="en-GB"/>
                              </w:rPr>
                            </w:pPr>
                            <w:r w:rsidRPr="00CC50B8">
                              <w:rPr>
                                <w:rFonts w:ascii="Arial" w:hAnsi="Arial" w:cstheme="minorBidi"/>
                                <w:b/>
                                <w:bCs/>
                                <w:sz w:val="28"/>
                                <w:szCs w:val="28"/>
                                <w:lang w:val="en-GB"/>
                              </w:rPr>
                              <w:t>For further inquiries, please contact our lead analyst.</w:t>
                            </w:r>
                          </w:p>
                          <w:p w14:paraId="7CBB7048" w14:textId="77777777" w:rsidR="00A822D7" w:rsidRPr="00CC50B8" w:rsidRDefault="00A822D7" w:rsidP="00CC50B8">
                            <w:pPr>
                              <w:pStyle w:val="NormalWeb"/>
                              <w:spacing w:before="0" w:beforeAutospacing="0" w:after="0" w:afterAutospacing="0"/>
                              <w:jc w:val="center"/>
                              <w:textAlignment w:val="baseline"/>
                              <w:rPr>
                                <w:rFonts w:ascii="Arial" w:hAnsi="Arial" w:cstheme="minorBidi"/>
                                <w:b/>
                                <w:bCs/>
                                <w:sz w:val="12"/>
                                <w:szCs w:val="12"/>
                                <w:lang w:val="en-GB"/>
                              </w:rPr>
                            </w:pPr>
                          </w:p>
                          <w:p w14:paraId="3DCF79C2" w14:textId="77777777" w:rsidR="00A822D7" w:rsidRPr="00CC50B8" w:rsidRDefault="00A822D7" w:rsidP="00CC50B8">
                            <w:pPr>
                              <w:pStyle w:val="NormalWeb"/>
                              <w:spacing w:before="0" w:beforeAutospacing="0" w:after="0" w:afterAutospacing="0"/>
                              <w:jc w:val="center"/>
                              <w:textAlignment w:val="baseline"/>
                              <w:rPr>
                                <w:rFonts w:asciiTheme="minorBidi" w:eastAsiaTheme="minorEastAsia" w:hAnsiTheme="minorBidi" w:cstheme="minorBidi"/>
                                <w:sz w:val="22"/>
                                <w:szCs w:val="22"/>
                                <w:u w:val="single"/>
                                <w:lang w:eastAsia="en-US"/>
                              </w:rPr>
                            </w:pPr>
                            <w:r w:rsidRPr="00CC50B8">
                              <w:rPr>
                                <w:rFonts w:asciiTheme="minorBidi" w:eastAsiaTheme="minorEastAsia" w:hAnsiTheme="minorBidi" w:cstheme="minorBidi"/>
                                <w:sz w:val="22"/>
                                <w:szCs w:val="22"/>
                                <w:u w:val="single"/>
                                <w:lang w:eastAsia="en-US"/>
                              </w:rPr>
                              <w:t>Dr. Tiran Rothman</w:t>
                            </w:r>
                          </w:p>
                          <w:p w14:paraId="5B7EEE34" w14:textId="77777777" w:rsidR="00A822D7" w:rsidRPr="00CC50B8" w:rsidRDefault="00A822D7" w:rsidP="00CC50B8">
                            <w:pPr>
                              <w:spacing w:after="0" w:line="240" w:lineRule="auto"/>
                              <w:jc w:val="center"/>
                              <w:rPr>
                                <w:rFonts w:asciiTheme="minorBidi" w:hAnsiTheme="minorBidi"/>
                              </w:rPr>
                            </w:pPr>
                            <w:r w:rsidRPr="00CC50B8">
                              <w:rPr>
                                <w:rFonts w:asciiTheme="minorBidi" w:hAnsiTheme="minorBidi"/>
                                <w:b/>
                                <w:bCs/>
                              </w:rPr>
                              <w:t xml:space="preserve">T:  </w:t>
                            </w:r>
                            <w:r w:rsidRPr="00CC50B8">
                              <w:rPr>
                                <w:rFonts w:asciiTheme="minorBidi" w:hAnsiTheme="minorBidi"/>
                              </w:rPr>
                              <w:t>+972 (0) 9 950 2888</w:t>
                            </w:r>
                          </w:p>
                          <w:p w14:paraId="2F851BDB" w14:textId="77777777" w:rsidR="00A822D7" w:rsidRPr="00CC50B8" w:rsidRDefault="00A822D7" w:rsidP="00CC50B8">
                            <w:pPr>
                              <w:spacing w:after="0" w:line="240" w:lineRule="auto"/>
                              <w:jc w:val="center"/>
                              <w:rPr>
                                <w:rFonts w:asciiTheme="minorBidi" w:hAnsiTheme="minorBidi"/>
                                <w:u w:val="single"/>
                              </w:rPr>
                            </w:pPr>
                            <w:r w:rsidRPr="00CC50B8">
                              <w:rPr>
                                <w:rFonts w:asciiTheme="minorBidi" w:hAnsiTheme="minorBidi"/>
                                <w:b/>
                                <w:bCs/>
                              </w:rPr>
                              <w:t>E:</w:t>
                            </w:r>
                            <w:r w:rsidRPr="00CC50B8">
                              <w:rPr>
                                <w:rFonts w:asciiTheme="minorBidi" w:hAnsiTheme="minorBidi"/>
                                <w:b/>
                                <w:bCs/>
                                <w:rtl/>
                              </w:rPr>
                              <w:t xml:space="preserve"> </w:t>
                            </w:r>
                            <w:hyperlink r:id="rId23" w:history="1">
                              <w:r w:rsidRPr="00CC50B8">
                                <w:rPr>
                                  <w:rStyle w:val="Hyperlink"/>
                                  <w:rFonts w:asciiTheme="minorBidi" w:hAnsiTheme="minorBidi"/>
                                  <w:u w:val="single"/>
                                </w:rPr>
                                <w:t>equity.research@frost.com</w:t>
                              </w:r>
                            </w:hyperlink>
                          </w:p>
                          <w:p w14:paraId="208A67AB" w14:textId="77777777" w:rsidR="00A822D7" w:rsidRPr="00841D16" w:rsidRDefault="00A822D7" w:rsidP="00EF4AB7">
                            <w:pPr>
                              <w:pStyle w:val="NormalWeb"/>
                              <w:spacing w:before="0" w:beforeAutospacing="0" w:after="0" w:afterAutospacing="0"/>
                              <w:textAlignment w:val="baseline"/>
                              <w:rPr>
                                <w:rFonts w:ascii="Arial" w:hAnsi="Arial" w:cstheme="minorBidi"/>
                                <w:sz w:val="22"/>
                                <w:szCs w:val="22"/>
                                <w:lang w:val="en-GB"/>
                              </w:rPr>
                            </w:pPr>
                          </w:p>
                        </w:txbxContent>
                      </wps:txbx>
                      <wps:bodyPr wrap="square" lIns="101600" tIns="50800" rIns="101600" bIns="50800" anchor="ctr">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 o:spid="_x0000_s1029" type="#_x0000_t65" style="position:absolute;left:0;text-align:left;margin-left:120.75pt;margin-top:15.15pt;width:264pt;height:13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" adj="15122" fillcolor="#17375e" stroked="f">
                <v:textbox inset="8pt,4pt,8pt,4pt">
                  <w:txbxContent>
                    <w:p w14:paraId="7D609184" w14:textId="77777777" w:rsidR="00A822D7" w:rsidRPr="00CC50B8" w:rsidRDefault="00A822D7" w:rsidP="00CC50B8">
                      <w:pPr>
                        <w:pStyle w:val="NormalWeb"/>
                        <w:spacing w:before="0" w:beforeAutospacing="0" w:after="0" w:afterAutospacing="0"/>
                        <w:jc w:val="center"/>
                        <w:textAlignment w:val="baseline"/>
                        <w:rPr>
                          <w:rFonts w:ascii="Arial" w:hAnsi="Arial" w:cstheme="minorBidi"/>
                          <w:b/>
                          <w:bCs/>
                          <w:sz w:val="28"/>
                          <w:szCs w:val="28"/>
                          <w:lang w:val="en-GB"/>
                        </w:rPr>
                      </w:pPr>
                      <w:r w:rsidRPr="00CC50B8">
                        <w:rPr>
                          <w:rFonts w:ascii="Arial" w:hAnsi="Arial" w:cstheme="minorBidi"/>
                          <w:b/>
                          <w:bCs/>
                          <w:sz w:val="28"/>
                          <w:szCs w:val="28"/>
                          <w:lang w:val="en-GB"/>
                        </w:rPr>
                        <w:t>For further inquiries, please contact our lead analyst.</w:t>
                      </w:r>
                    </w:p>
                    <w:p w14:paraId="7CBB7048" w14:textId="77777777" w:rsidR="00A822D7" w:rsidRPr="00CC50B8" w:rsidRDefault="00A822D7" w:rsidP="00CC50B8">
                      <w:pPr>
                        <w:pStyle w:val="NormalWeb"/>
                        <w:spacing w:before="0" w:beforeAutospacing="0" w:after="0" w:afterAutospacing="0"/>
                        <w:jc w:val="center"/>
                        <w:textAlignment w:val="baseline"/>
                        <w:rPr>
                          <w:rFonts w:ascii="Arial" w:hAnsi="Arial" w:cstheme="minorBidi"/>
                          <w:b/>
                          <w:bCs/>
                          <w:sz w:val="12"/>
                          <w:szCs w:val="12"/>
                          <w:lang w:val="en-GB"/>
                        </w:rPr>
                      </w:pPr>
                    </w:p>
                    <w:p w14:paraId="3DCF79C2" w14:textId="77777777" w:rsidR="00A822D7" w:rsidRPr="00CC50B8" w:rsidRDefault="00A822D7" w:rsidP="00CC50B8">
                      <w:pPr>
                        <w:pStyle w:val="NormalWeb"/>
                        <w:spacing w:before="0" w:beforeAutospacing="0" w:after="0" w:afterAutospacing="0"/>
                        <w:jc w:val="center"/>
                        <w:textAlignment w:val="baseline"/>
                        <w:rPr>
                          <w:rFonts w:asciiTheme="minorBidi" w:eastAsiaTheme="minorEastAsia" w:hAnsiTheme="minorBidi" w:cstheme="minorBidi"/>
                          <w:sz w:val="22"/>
                          <w:szCs w:val="22"/>
                          <w:u w:val="single"/>
                          <w:lang w:eastAsia="en-US"/>
                        </w:rPr>
                      </w:pPr>
                      <w:r w:rsidRPr="00CC50B8">
                        <w:rPr>
                          <w:rFonts w:asciiTheme="minorBidi" w:eastAsiaTheme="minorEastAsia" w:hAnsiTheme="minorBidi" w:cstheme="minorBidi"/>
                          <w:sz w:val="22"/>
                          <w:szCs w:val="22"/>
                          <w:u w:val="single"/>
                          <w:lang w:eastAsia="en-US"/>
                        </w:rPr>
                        <w:t>Dr. Tiran Rothman</w:t>
                      </w:r>
                    </w:p>
                    <w:p w14:paraId="5B7EEE34" w14:textId="77777777" w:rsidR="00A822D7" w:rsidRPr="00CC50B8" w:rsidRDefault="00A822D7" w:rsidP="00CC50B8">
                      <w:pPr>
                        <w:spacing w:after="0" w:line="240" w:lineRule="auto"/>
                        <w:jc w:val="center"/>
                        <w:rPr>
                          <w:rFonts w:asciiTheme="minorBidi" w:hAnsiTheme="minorBidi"/>
                        </w:rPr>
                      </w:pPr>
                      <w:r w:rsidRPr="00CC50B8">
                        <w:rPr>
                          <w:rFonts w:asciiTheme="minorBidi" w:hAnsiTheme="minorBidi"/>
                          <w:b/>
                          <w:bCs/>
                        </w:rPr>
                        <w:t xml:space="preserve">T:  </w:t>
                      </w:r>
                      <w:r w:rsidRPr="00CC50B8">
                        <w:rPr>
                          <w:rFonts w:asciiTheme="minorBidi" w:hAnsiTheme="minorBidi"/>
                        </w:rPr>
                        <w:t>+972 (0) 9 950 2888</w:t>
                      </w:r>
                    </w:p>
                    <w:p w14:paraId="2F851BDB" w14:textId="77777777" w:rsidR="00A822D7" w:rsidRPr="00CC50B8" w:rsidRDefault="00A822D7" w:rsidP="00CC50B8">
                      <w:pPr>
                        <w:spacing w:after="0" w:line="240" w:lineRule="auto"/>
                        <w:jc w:val="center"/>
                        <w:rPr>
                          <w:rFonts w:asciiTheme="minorBidi" w:hAnsiTheme="minorBidi"/>
                          <w:u w:val="single"/>
                        </w:rPr>
                      </w:pPr>
                      <w:r w:rsidRPr="00CC50B8">
                        <w:rPr>
                          <w:rFonts w:asciiTheme="minorBidi" w:hAnsiTheme="minorBidi"/>
                          <w:b/>
                          <w:bCs/>
                        </w:rPr>
                        <w:t>E:</w:t>
                      </w:r>
                      <w:r w:rsidRPr="00CC50B8">
                        <w:rPr>
                          <w:rFonts w:asciiTheme="minorBidi" w:hAnsiTheme="minorBidi"/>
                          <w:b/>
                          <w:bCs/>
                          <w:rtl/>
                        </w:rPr>
                        <w:t xml:space="preserve"> </w:t>
                      </w:r>
                      <w:hyperlink r:id="rId24" w:history="1">
                        <w:r w:rsidRPr="00CC50B8">
                          <w:rPr>
                            <w:rStyle w:val="Hyperlink"/>
                            <w:rFonts w:asciiTheme="minorBidi" w:hAnsiTheme="minorBidi"/>
                            <w:u w:val="single"/>
                          </w:rPr>
                          <w:t>equity.research@frost.com</w:t>
                        </w:r>
                      </w:hyperlink>
                    </w:p>
                    <w:p w14:paraId="208A67AB" w14:textId="77777777" w:rsidR="00A822D7" w:rsidRPr="00841D16" w:rsidRDefault="00A822D7" w:rsidP="00EF4AB7">
                      <w:pPr>
                        <w:pStyle w:val="NormalWeb"/>
                        <w:spacing w:before="0" w:beforeAutospacing="0" w:after="0" w:afterAutospacing="0"/>
                        <w:textAlignment w:val="baseline"/>
                        <w:rPr>
                          <w:rFonts w:ascii="Arial" w:hAnsi="Arial" w:cstheme="minorBidi"/>
                          <w:sz w:val="22"/>
                          <w:szCs w:val="22"/>
                          <w:lang w:val="en-GB"/>
                        </w:rPr>
                      </w:pPr>
                    </w:p>
                  </w:txbxContent>
                </v:textbox>
                <w10:wrap type="square"/>
              </v:shape>
            </w:pict>
          </mc:Fallback>
        </mc:AlternateContent>
      </w:r>
    </w:p>
    <w:p w14:paraId="62CA36D9" w14:textId="77777777" w:rsidR="00EF4AB7" w:rsidRPr="00EE30A0" w:rsidRDefault="00EF4AB7" w:rsidP="00EF4AB7">
      <w:pPr>
        <w:pStyle w:val="NormalWeb"/>
        <w:shd w:val="clear" w:color="auto" w:fill="FFFFFF"/>
        <w:spacing w:before="0" w:beforeAutospacing="0" w:after="360" w:afterAutospacing="0" w:line="276" w:lineRule="auto"/>
        <w:jc w:val="both"/>
        <w:rPr>
          <w:rFonts w:asciiTheme="minorBidi" w:hAnsiTheme="minorBidi" w:cstheme="minorBidi"/>
          <w:color w:val="17426B"/>
          <w:sz w:val="22"/>
          <w:szCs w:val="22"/>
        </w:rPr>
      </w:pPr>
      <w:r w:rsidRPr="00EE30A0">
        <w:rPr>
          <w:rFonts w:asciiTheme="minorBidi" w:hAnsiTheme="minorBidi" w:cstheme="minorBidi"/>
          <w:color w:val="17426B"/>
          <w:sz w:val="22"/>
          <w:szCs w:val="22"/>
        </w:rPr>
        <w:t> </w:t>
      </w:r>
    </w:p>
    <w:p w14:paraId="02A71062" w14:textId="77777777" w:rsidR="00EF4AB7" w:rsidRPr="00EE30A0" w:rsidRDefault="00EF4AB7" w:rsidP="00EF4AB7">
      <w:pPr>
        <w:pStyle w:val="NormalWeb"/>
        <w:shd w:val="clear" w:color="auto" w:fill="FFFFFF"/>
        <w:spacing w:before="0" w:beforeAutospacing="0" w:after="360" w:afterAutospacing="0" w:line="276" w:lineRule="auto"/>
        <w:jc w:val="both"/>
        <w:rPr>
          <w:rFonts w:asciiTheme="minorBidi" w:hAnsiTheme="minorBidi" w:cstheme="minorBidi"/>
          <w:color w:val="17426B"/>
          <w:sz w:val="22"/>
          <w:szCs w:val="22"/>
        </w:rPr>
      </w:pPr>
    </w:p>
    <w:p w14:paraId="5E2C2224" w14:textId="77777777" w:rsidR="00EF4AB7" w:rsidRPr="00EE30A0" w:rsidRDefault="00EF4AB7" w:rsidP="00EF4AB7">
      <w:pPr>
        <w:pStyle w:val="NormalWeb"/>
        <w:shd w:val="clear" w:color="auto" w:fill="FFFFFF"/>
        <w:spacing w:before="0" w:beforeAutospacing="0" w:after="360" w:afterAutospacing="0" w:line="276" w:lineRule="auto"/>
        <w:jc w:val="both"/>
        <w:rPr>
          <w:rFonts w:asciiTheme="minorBidi" w:hAnsiTheme="minorBidi" w:cstheme="minorBidi"/>
          <w:color w:val="17426B"/>
          <w:sz w:val="22"/>
          <w:szCs w:val="22"/>
          <w:rtl/>
        </w:rPr>
      </w:pPr>
    </w:p>
    <w:p w14:paraId="0E01074B" w14:textId="6B72A736" w:rsidR="00C70747" w:rsidRDefault="00C70747" w:rsidP="00C70747"/>
    <w:p w14:paraId="2885C272" w14:textId="77777777" w:rsidR="00CC50B8" w:rsidRDefault="00CC50B8" w:rsidP="00C70747"/>
    <w:p w14:paraId="5906A54C" w14:textId="77777777" w:rsidR="00CC50B8" w:rsidRDefault="00CC50B8" w:rsidP="00C70747"/>
    <w:p w14:paraId="6F003AE2" w14:textId="77777777" w:rsidR="00CC50B8" w:rsidRDefault="00CC50B8" w:rsidP="00C70747"/>
    <w:p w14:paraId="6E5906B5" w14:textId="77777777" w:rsidR="00CC50B8" w:rsidRPr="00C70747" w:rsidRDefault="00CC50B8" w:rsidP="00C70747"/>
    <w:bookmarkEnd w:id="1"/>
    <w:bookmarkEnd w:id="2"/>
    <w:bookmarkEnd w:id="6"/>
    <w:bookmarkEnd w:id="7"/>
    <w:bookmarkEnd w:id="8"/>
    <w:bookmarkEnd w:id="9"/>
    <w:p w14:paraId="58818576" w14:textId="77777777" w:rsidR="00C70747" w:rsidRPr="0073173D" w:rsidRDefault="00C70747" w:rsidP="00C70747">
      <w:pPr>
        <w:pStyle w:val="Heading2"/>
        <w:rPr>
          <w:rFonts w:asciiTheme="minorHAnsi" w:hAnsiTheme="minorHAnsi" w:cstheme="minorHAnsi"/>
          <w:rtl/>
        </w:rPr>
      </w:pPr>
      <w:r w:rsidRPr="0073173D">
        <w:rPr>
          <w:rFonts w:asciiTheme="minorHAnsi" w:hAnsiTheme="minorHAnsi" w:cstheme="minorHAnsi"/>
        </w:rPr>
        <w:lastRenderedPageBreak/>
        <w:t xml:space="preserve">Disclaimers, </w:t>
      </w:r>
      <w:r w:rsidRPr="0073173D">
        <w:rPr>
          <w:rFonts w:asciiTheme="minorHAnsi" w:hAnsiTheme="minorHAnsi" w:cstheme="minorHAnsi"/>
          <w:noProof/>
        </w:rPr>
        <w:t>disclosures,</w:t>
      </w:r>
      <w:r w:rsidRPr="0073173D">
        <w:rPr>
          <w:rFonts w:asciiTheme="minorHAnsi" w:hAnsiTheme="minorHAnsi" w:cstheme="minorHAnsi"/>
        </w:rPr>
        <w:t xml:space="preserve"> and insights for more responsible investment decisions</w:t>
      </w:r>
    </w:p>
    <w:p w14:paraId="7BE9E910" w14:textId="77777777" w:rsidR="00C70747" w:rsidRPr="0073173D" w:rsidRDefault="00C70747" w:rsidP="00C70747">
      <w:pPr>
        <w:spacing w:after="80" w:line="240" w:lineRule="auto"/>
        <w:jc w:val="both"/>
        <w:rPr>
          <w:rFonts w:eastAsia="Times New Roman" w:cstheme="minorHAnsi"/>
          <w:color w:val="666666"/>
          <w:sz w:val="15"/>
          <w:szCs w:val="15"/>
        </w:rPr>
      </w:pPr>
      <w:r w:rsidRPr="0073173D">
        <w:rPr>
          <w:rFonts w:eastAsia="Times New Roman" w:cstheme="minorHAnsi"/>
          <w:color w:val="000000"/>
          <w:sz w:val="15"/>
          <w:szCs w:val="15"/>
        </w:rPr>
        <w:t>Definitions: "Frost &amp; Sullivan" – A company registered in California, USA with branches and subsidiaries in other regions, including in Israel, and including any other relevant Frost &amp; Sullivan entities, such as Frost &amp; Sullivan Research &amp; Consulting Ltd. ("FSRC"), a wholly owned subsidiary of Frost &amp; Sullivan that is registered in Israel – as applicable. "The Company" or "Participant" – The company that is analyzed in a report and participates in the TASE Scheme</w:t>
      </w:r>
      <w:r w:rsidRPr="0073173D">
        <w:rPr>
          <w:rFonts w:eastAsia="Times New Roman" w:cstheme="minorHAnsi"/>
          <w:b/>
          <w:bCs/>
          <w:color w:val="000000"/>
          <w:sz w:val="15"/>
          <w:szCs w:val="15"/>
        </w:rPr>
        <w:t>; </w:t>
      </w:r>
      <w:r w:rsidRPr="0073173D">
        <w:rPr>
          <w:rFonts w:eastAsia="Times New Roman" w:cstheme="minorHAnsi"/>
          <w:color w:val="000000"/>
          <w:sz w:val="15"/>
          <w:szCs w:val="15"/>
        </w:rPr>
        <w:t>"Report", "Research Note" or "Analysis"  –  The content, or any part thereof where applicable, contained in a document such as a Research Note and/or any other previous or later document authored by "Frost &amp; Sullivan", regardless if it has been authored in the frame of the "Analysis Program", if included in the database at www.frost.com and regardless of the Analysis format-online, a digital file or hard copy</w:t>
      </w:r>
      <w:r w:rsidRPr="0073173D">
        <w:rPr>
          <w:rFonts w:eastAsia="Times New Roman" w:cstheme="minorHAnsi"/>
          <w:b/>
          <w:bCs/>
          <w:color w:val="000000"/>
          <w:sz w:val="15"/>
          <w:szCs w:val="15"/>
        </w:rPr>
        <w:t>; </w:t>
      </w:r>
      <w:r w:rsidRPr="0073173D">
        <w:rPr>
          <w:rFonts w:eastAsia="Times New Roman" w:cstheme="minorHAnsi"/>
          <w:color w:val="000000"/>
          <w:sz w:val="15"/>
          <w:szCs w:val="15"/>
        </w:rPr>
        <w:t>"Invest", "Investment" or "Investment decision" – Any decision and/or a recommendation to Buy, Hold or Sell any security of The Company.</w:t>
      </w:r>
    </w:p>
    <w:p w14:paraId="579F0BEA" w14:textId="77777777" w:rsidR="00C70747" w:rsidRPr="0073173D" w:rsidRDefault="00C70747" w:rsidP="00C70747">
      <w:pPr>
        <w:spacing w:after="80" w:line="240" w:lineRule="auto"/>
        <w:jc w:val="both"/>
        <w:rPr>
          <w:rFonts w:eastAsia="Times New Roman" w:cstheme="minorHAnsi"/>
          <w:color w:val="000000"/>
          <w:sz w:val="15"/>
          <w:szCs w:val="15"/>
        </w:rPr>
      </w:pPr>
      <w:r w:rsidRPr="0073173D">
        <w:rPr>
          <w:rFonts w:eastAsia="Times New Roman" w:cstheme="minorHAnsi"/>
          <w:color w:val="000000"/>
          <w:sz w:val="15"/>
          <w:szCs w:val="15"/>
        </w:rPr>
        <w:t xml:space="preserve">The purpose of the Report is to enable a more informed investment decision. Yet, nothing in a Report shall constitute a recommendation or solicitation to make any Investment Decision, so Frost &amp; Sullivan takes no responsibility and shall not be deemed responsible for any specific decision, including an Investment Decision, and will not be liable for any actual, consequential, or punitive damages directly or indirectly related to The Report. Without derogating from the generality of the above, you shall consider the following clarifications, disclosure recommendations, and disclaimers. The Report does not include any personal or personalized advice as it cannot consider the particular investment criteria, needs, preferences, priorities, limitations, financial situation, risk aversion, and any other particular circumstances and factors that shall impact an investment decision. Nevertheless, according to the Israeli law, this report can serve as a raison </w:t>
      </w:r>
      <w:proofErr w:type="spellStart"/>
      <w:r w:rsidRPr="0073173D">
        <w:rPr>
          <w:rFonts w:eastAsia="Times New Roman" w:cstheme="minorHAnsi"/>
          <w:color w:val="000000"/>
          <w:sz w:val="15"/>
          <w:szCs w:val="15"/>
        </w:rPr>
        <w:t>d’etre</w:t>
      </w:r>
      <w:proofErr w:type="spellEnd"/>
      <w:r w:rsidRPr="0073173D">
        <w:rPr>
          <w:rFonts w:eastAsia="Times New Roman" w:cstheme="minorHAnsi"/>
          <w:color w:val="000000"/>
          <w:sz w:val="15"/>
          <w:szCs w:val="15"/>
        </w:rPr>
        <w:t xml:space="preserve"> off which an individual/entity may make an investment decision.</w:t>
      </w:r>
    </w:p>
    <w:p w14:paraId="0B98E8A7" w14:textId="77777777" w:rsidR="00C70747" w:rsidRPr="0073173D" w:rsidRDefault="00C70747" w:rsidP="00C70747">
      <w:pPr>
        <w:spacing w:after="80" w:line="240" w:lineRule="auto"/>
        <w:jc w:val="both"/>
        <w:rPr>
          <w:rFonts w:eastAsia="Times New Roman" w:cstheme="minorHAnsi"/>
          <w:color w:val="000000"/>
          <w:sz w:val="15"/>
          <w:szCs w:val="15"/>
        </w:rPr>
      </w:pPr>
      <w:r w:rsidRPr="0073173D">
        <w:rPr>
          <w:rFonts w:eastAsia="Times New Roman" w:cstheme="minorHAnsi"/>
          <w:color w:val="000000"/>
          <w:sz w:val="15"/>
          <w:szCs w:val="15"/>
        </w:rPr>
        <w:t xml:space="preserve">Frost &amp; Sullivan makes no warranty </w:t>
      </w:r>
      <w:r w:rsidRPr="0073173D">
        <w:rPr>
          <w:rFonts w:eastAsia="Times New Roman" w:cstheme="minorHAnsi"/>
          <w:noProof/>
          <w:color w:val="000000"/>
          <w:sz w:val="15"/>
          <w:szCs w:val="15"/>
        </w:rPr>
        <w:t>nor</w:t>
      </w:r>
      <w:r w:rsidRPr="0073173D">
        <w:rPr>
          <w:rFonts w:eastAsia="Times New Roman" w:cstheme="minorHAnsi"/>
          <w:color w:val="000000"/>
          <w:sz w:val="15"/>
          <w:szCs w:val="15"/>
        </w:rPr>
        <w:t xml:space="preserve"> representation, expressed or implied, as to the completeness and accuracy of the Report at the time of any investment decision, and no liability shall attach thereto, considering the following among other reasons: The Report may not include the most updated and relevant information from all relevant sources, including later Reports, if any, at the time of the investment decision, so any investment decision shall consider these; The Analysis considers data, information and assessments provided by the company and from sources that were published by third parties (however, even reliable sources contain unknown errors from time to time); the methodology focused on major known products, activities and target markets of the Company that may have a significant impact on its performance as per our discretion, but it may ignore other elements; the Company was not allowed to share any insider information; any investment decision must be based on a clear understanding of the technologies, products, business environments, and any other drivers and restraints of the company’s performance, regardless if such information is mentioned in the Report or not; an investment decision shall consider any relevant updated information, such as the company’s website and reports on Magna;  information and assessments contained in the Report are obtained from sources believed by us to be reliable (however, any source may contain unknown errors. All expressions of opinions, forecasts or estimates reflect the </w:t>
      </w:r>
      <w:r w:rsidRPr="0073173D">
        <w:rPr>
          <w:rFonts w:eastAsia="Times New Roman" w:cstheme="minorHAnsi"/>
          <w:noProof/>
          <w:color w:val="000000"/>
          <w:sz w:val="15"/>
          <w:szCs w:val="15"/>
        </w:rPr>
        <w:t>judgment</w:t>
      </w:r>
      <w:r w:rsidRPr="0073173D">
        <w:rPr>
          <w:rFonts w:eastAsia="Times New Roman" w:cstheme="minorHAnsi"/>
          <w:color w:val="000000"/>
          <w:sz w:val="15"/>
          <w:szCs w:val="15"/>
        </w:rPr>
        <w:t xml:space="preserve"> at the time of writing, based on the Company’s latest financial report, and some additional information (</w:t>
      </w:r>
      <w:r w:rsidRPr="0073173D">
        <w:rPr>
          <w:rFonts w:eastAsia="Times New Roman" w:cstheme="minorHAnsi"/>
          <w:noProof/>
          <w:color w:val="000000"/>
          <w:sz w:val="15"/>
          <w:szCs w:val="15"/>
        </w:rPr>
        <w:t>they are</w:t>
      </w:r>
      <w:r w:rsidRPr="0073173D">
        <w:rPr>
          <w:rFonts w:eastAsia="Times New Roman" w:cstheme="minorHAnsi"/>
          <w:color w:val="000000"/>
          <w:sz w:val="15"/>
          <w:szCs w:val="15"/>
        </w:rPr>
        <w:t xml:space="preserve"> subject to change without any notice).</w:t>
      </w:r>
      <w:r w:rsidRPr="0073173D">
        <w:rPr>
          <w:rFonts w:eastAsia="Times New Roman" w:cstheme="minorHAnsi"/>
          <w:color w:val="666666"/>
          <w:sz w:val="15"/>
          <w:szCs w:val="15"/>
        </w:rPr>
        <w:t xml:space="preserve"> </w:t>
      </w:r>
      <w:r w:rsidRPr="0073173D">
        <w:rPr>
          <w:rFonts w:eastAsia="Times New Roman" w:cstheme="minorHAnsi"/>
          <w:color w:val="000000"/>
          <w:sz w:val="15"/>
          <w:szCs w:val="15"/>
        </w:rPr>
        <w:t xml:space="preserve">You shall consider the entire analysis contained in the Reports. No specific part of a Report, including any summary that is provided for convenience only, shall serve per se as a basis for any investment decision. In case you perceive a contradiction between any parts of the Report, you shall avoid any investment decision before such contradiction is resolved. Frost and Sullivan only produces research that falls under the non-monetary minor benefit group in MiFID II. As we do not seek payment from the asset management community and do not have any execution function, you are able to continue receiving our research under the new </w:t>
      </w:r>
      <w:proofErr w:type="spellStart"/>
      <w:r w:rsidRPr="0073173D">
        <w:rPr>
          <w:rFonts w:eastAsia="Times New Roman" w:cstheme="minorHAnsi"/>
          <w:color w:val="000000"/>
          <w:sz w:val="15"/>
          <w:szCs w:val="15"/>
        </w:rPr>
        <w:t>MiFiD</w:t>
      </w:r>
      <w:proofErr w:type="spellEnd"/>
      <w:r w:rsidRPr="0073173D">
        <w:rPr>
          <w:rFonts w:eastAsia="Times New Roman" w:cstheme="minorHAnsi"/>
          <w:color w:val="000000"/>
          <w:sz w:val="15"/>
          <w:szCs w:val="15"/>
        </w:rPr>
        <w:t xml:space="preserve"> II regime. This applies to all forms of transmission, including email, website and financial platforms such as Bloomberg and Thomson. </w:t>
      </w:r>
    </w:p>
    <w:p w14:paraId="0421FD94" w14:textId="77777777" w:rsidR="00C70747" w:rsidRPr="0073173D" w:rsidRDefault="00C70747" w:rsidP="00C70747">
      <w:pPr>
        <w:autoSpaceDE w:val="0"/>
        <w:autoSpaceDN w:val="0"/>
        <w:adjustRightInd w:val="0"/>
        <w:spacing w:after="80" w:line="240" w:lineRule="auto"/>
        <w:jc w:val="both"/>
        <w:rPr>
          <w:rFonts w:eastAsia="Times New Roman" w:cstheme="minorHAnsi"/>
          <w:color w:val="666666"/>
          <w:sz w:val="15"/>
          <w:szCs w:val="15"/>
        </w:rPr>
      </w:pPr>
      <w:r w:rsidRPr="0073173D">
        <w:rPr>
          <w:rFonts w:eastAsia="Times New Roman" w:cstheme="minorHAnsi"/>
          <w:color w:val="000000"/>
          <w:sz w:val="15"/>
          <w:szCs w:val="15"/>
        </w:rPr>
        <w:t xml:space="preserve">Risks, </w:t>
      </w:r>
      <w:r w:rsidRPr="0073173D">
        <w:rPr>
          <w:rFonts w:eastAsia="Times New Roman" w:cstheme="minorHAnsi"/>
          <w:noProof/>
          <w:color w:val="000000"/>
          <w:sz w:val="15"/>
          <w:szCs w:val="15"/>
        </w:rPr>
        <w:t>valuation,</w:t>
      </w:r>
      <w:r w:rsidRPr="0073173D">
        <w:rPr>
          <w:rFonts w:eastAsia="Times New Roman" w:cstheme="minorHAnsi"/>
          <w:color w:val="000000"/>
          <w:sz w:val="15"/>
          <w:szCs w:val="15"/>
        </w:rPr>
        <w:t xml:space="preserve"> and projections</w:t>
      </w:r>
      <w:r w:rsidRPr="0073173D">
        <w:rPr>
          <w:rFonts w:eastAsia="Times New Roman" w:cstheme="minorHAnsi"/>
          <w:color w:val="666666"/>
          <w:sz w:val="15"/>
          <w:szCs w:val="15"/>
        </w:rPr>
        <w:t>:</w:t>
      </w:r>
      <w:r w:rsidRPr="0073173D">
        <w:rPr>
          <w:rFonts w:eastAsia="Times New Roman" w:cstheme="minorHAnsi"/>
          <w:color w:val="000000"/>
          <w:sz w:val="15"/>
          <w:szCs w:val="15"/>
        </w:rPr>
        <w:t xml:space="preserve"> Any stock price or equity value referred to in The </w:t>
      </w:r>
      <w:r w:rsidRPr="0073173D">
        <w:rPr>
          <w:rFonts w:eastAsia="Times New Roman" w:cstheme="minorHAnsi"/>
          <w:noProof/>
          <w:color w:val="000000"/>
          <w:sz w:val="15"/>
          <w:szCs w:val="15"/>
        </w:rPr>
        <w:t>Report</w:t>
      </w:r>
      <w:r w:rsidRPr="0073173D">
        <w:rPr>
          <w:rFonts w:eastAsia="Times New Roman" w:cstheme="minorHAnsi"/>
          <w:color w:val="000000"/>
          <w:sz w:val="15"/>
          <w:szCs w:val="15"/>
        </w:rPr>
        <w:t xml:space="preserve"> may fluctuate. Past performance is not indicative of future performance, future returns are not guaranteed, and a loss of original capital may occur. Nothing contained in the Report </w:t>
      </w:r>
      <w:r w:rsidRPr="0073173D">
        <w:rPr>
          <w:rFonts w:eastAsia="Times New Roman" w:cstheme="minorHAnsi"/>
          <w:noProof/>
          <w:color w:val="000000"/>
          <w:sz w:val="15"/>
          <w:szCs w:val="15"/>
        </w:rPr>
        <w:t>is</w:t>
      </w:r>
      <w:r w:rsidRPr="0073173D">
        <w:rPr>
          <w:rFonts w:eastAsia="Times New Roman" w:cstheme="minorHAnsi"/>
          <w:color w:val="000000"/>
          <w:sz w:val="15"/>
          <w:szCs w:val="15"/>
        </w:rPr>
        <w:t xml:space="preserve"> or should be relied on as, a promise or representation as to the future. The projected financial information is prepared expressly for use herein and is based upon the stated assumptions and Frost &amp; Sullivan's analysis of information available at the time that this Report was prepared. There is no representation, warranty, or other assurance that any of the projections will be realized.</w:t>
      </w:r>
      <w:r w:rsidRPr="0073173D">
        <w:rPr>
          <w:rFonts w:eastAsia="Times New Roman" w:cstheme="minorHAnsi"/>
          <w:color w:val="666666"/>
          <w:sz w:val="15"/>
          <w:szCs w:val="15"/>
        </w:rPr>
        <w:t xml:space="preserve"> </w:t>
      </w:r>
      <w:r w:rsidRPr="0073173D">
        <w:rPr>
          <w:rFonts w:eastAsia="Times New Roman" w:cstheme="minorHAnsi"/>
          <w:color w:val="000000"/>
          <w:sz w:val="15"/>
          <w:szCs w:val="15"/>
        </w:rPr>
        <w:t xml:space="preserve">The Report contains forward-looking statements, such as "anticipate", "continue", "estimate", "expect", "may", "will", "project", "should", "believe" and similar expressions. Undue reliance should not be placed on the forward-looking statements because there is no assurance that they will prove to be correct. Since forward-looking statements address future events and conditions, they involve inherent risks and uncertainties. </w:t>
      </w:r>
      <w:r w:rsidRPr="0073173D">
        <w:rPr>
          <w:rFonts w:cstheme="minorHAnsi"/>
          <w:sz w:val="15"/>
          <w:szCs w:val="15"/>
        </w:rPr>
        <w:t xml:space="preserve">Forward-looking information or statements contain information that is based on assumptions, forecasts of future results, estimates of amounts not yet determinable, and therefore involve known and unknown risks, uncertainties and other factors which may cause the actual results to be materially different from current projections. </w:t>
      </w:r>
      <w:r w:rsidRPr="0073173D">
        <w:rPr>
          <w:rFonts w:eastAsia="Times New Roman" w:cstheme="minorHAnsi"/>
          <w:color w:val="000000"/>
          <w:sz w:val="15"/>
          <w:szCs w:val="15"/>
        </w:rPr>
        <w:t xml:space="preserve">Macro level factors that are not directly analyzed in the Report, such as interest rates and exchange rates, any events related to the eco-system, clients, suppliers, competitors, </w:t>
      </w:r>
      <w:r w:rsidRPr="0073173D">
        <w:rPr>
          <w:rFonts w:eastAsia="Times New Roman" w:cstheme="minorHAnsi"/>
          <w:noProof/>
          <w:color w:val="000000"/>
          <w:sz w:val="15"/>
          <w:szCs w:val="15"/>
        </w:rPr>
        <w:t>regulators,</w:t>
      </w:r>
      <w:r w:rsidRPr="0073173D">
        <w:rPr>
          <w:rFonts w:eastAsia="Times New Roman" w:cstheme="minorHAnsi"/>
          <w:color w:val="000000"/>
          <w:sz w:val="15"/>
          <w:szCs w:val="15"/>
        </w:rPr>
        <w:t xml:space="preserve"> and </w:t>
      </w:r>
      <w:r w:rsidRPr="0073173D">
        <w:rPr>
          <w:rFonts w:eastAsia="Times New Roman" w:cstheme="minorHAnsi"/>
          <w:noProof/>
          <w:color w:val="000000"/>
          <w:sz w:val="15"/>
          <w:szCs w:val="15"/>
        </w:rPr>
        <w:t>others may</w:t>
      </w:r>
      <w:r w:rsidRPr="0073173D">
        <w:rPr>
          <w:rFonts w:eastAsia="Times New Roman" w:cstheme="minorHAnsi"/>
          <w:color w:val="000000"/>
          <w:sz w:val="15"/>
          <w:szCs w:val="15"/>
        </w:rPr>
        <w:t xml:space="preserve"> fluctuate at any time.</w:t>
      </w:r>
      <w:r w:rsidRPr="0073173D">
        <w:rPr>
          <w:rFonts w:eastAsia="Times New Roman" w:cstheme="minorHAnsi"/>
          <w:color w:val="666666"/>
          <w:sz w:val="15"/>
          <w:szCs w:val="15"/>
        </w:rPr>
        <w:t xml:space="preserve"> </w:t>
      </w:r>
      <w:r w:rsidRPr="0073173D">
        <w:rPr>
          <w:rFonts w:eastAsia="Times New Roman" w:cstheme="minorHAnsi"/>
          <w:color w:val="000000"/>
          <w:sz w:val="15"/>
          <w:szCs w:val="15"/>
        </w:rPr>
        <w:t xml:space="preserve">An investment decision must consider the Risks described in the Report and any other relevant Reports, if any, including the latest financial reports of the company. R&amp;D activities shall be considered as high risk, even if such risks are not specifically discussed in the Report. Any investment decision shall consider the impact of negative and even worst case scenarios. Any relevant forward-looking statements as defined in Section 27A of the Securities Act of </w:t>
      </w:r>
      <w:r w:rsidRPr="0073173D">
        <w:rPr>
          <w:rFonts w:eastAsia="Times New Roman" w:cstheme="minorHAnsi"/>
          <w:noProof/>
          <w:color w:val="000000"/>
          <w:sz w:val="15"/>
          <w:szCs w:val="15"/>
        </w:rPr>
        <w:t>1933</w:t>
      </w:r>
      <w:r w:rsidRPr="0073173D">
        <w:rPr>
          <w:rFonts w:eastAsia="Times New Roman" w:cstheme="minorHAnsi"/>
          <w:color w:val="000000"/>
          <w:sz w:val="15"/>
          <w:szCs w:val="15"/>
        </w:rPr>
        <w:t xml:space="preserve"> and Section 21E the Securities Exchange Act of 1934 (as amended) are made pursuant to the safe harbor provisions of the Private Securities Litigation Reform Act of 1995.</w:t>
      </w:r>
    </w:p>
    <w:p w14:paraId="2709BF01" w14:textId="77777777" w:rsidR="00C70747" w:rsidRPr="0073173D" w:rsidRDefault="00C70747" w:rsidP="00C70747">
      <w:pPr>
        <w:spacing w:after="80" w:line="240" w:lineRule="auto"/>
        <w:jc w:val="both"/>
        <w:rPr>
          <w:rFonts w:eastAsia="Times New Roman" w:cstheme="minorHAnsi"/>
          <w:color w:val="000000"/>
          <w:sz w:val="15"/>
          <w:szCs w:val="15"/>
        </w:rPr>
      </w:pPr>
      <w:r w:rsidRPr="0073173D">
        <w:rPr>
          <w:rFonts w:eastAsia="Times New Roman" w:cstheme="minorHAnsi"/>
          <w:color w:val="000000"/>
          <w:sz w:val="15"/>
          <w:szCs w:val="15"/>
        </w:rPr>
        <w:t xml:space="preserve">TASE Analysis Scheme: The Report is authored by Frost &amp; Sullivan Research &amp; Consulting Ltd. within the framework of the Analysis Scheme of the Tel Aviv Stock Exchange ("TASE") regarding the provision of analysis services on companies that participate in the analysis scheme (see details: </w:t>
      </w:r>
      <w:hyperlink r:id="rId25" w:history="1">
        <w:r w:rsidRPr="0073173D">
          <w:rPr>
            <w:rStyle w:val="Hyperlink"/>
            <w:rFonts w:eastAsia="Times New Roman" w:cstheme="minorHAnsi"/>
            <w:sz w:val="15"/>
            <w:szCs w:val="15"/>
          </w:rPr>
          <w:t>www.tase.co.il/LPages/TechAnalysis/Tase_Analysis_Site/index.html</w:t>
        </w:r>
      </w:hyperlink>
      <w:r w:rsidRPr="0073173D">
        <w:rPr>
          <w:rFonts w:eastAsia="Times New Roman" w:cstheme="minorHAnsi"/>
          <w:color w:val="000000"/>
          <w:sz w:val="15"/>
          <w:szCs w:val="15"/>
        </w:rPr>
        <w:t xml:space="preserve">, </w:t>
      </w:r>
      <w:hyperlink r:id="rId26" w:history="1">
        <w:r w:rsidRPr="0073173D">
          <w:rPr>
            <w:rStyle w:val="Hyperlink"/>
            <w:rFonts w:eastAsia="Times New Roman" w:cstheme="minorHAnsi"/>
            <w:sz w:val="15"/>
            <w:szCs w:val="15"/>
          </w:rPr>
          <w:t>www.tase.co.il/LPages/InvestorRelations/english/tase-analysis-program.html</w:t>
        </w:r>
      </w:hyperlink>
      <w:r w:rsidRPr="0073173D">
        <w:rPr>
          <w:rFonts w:eastAsia="Times New Roman" w:cstheme="minorHAnsi"/>
          <w:color w:val="000000"/>
          <w:sz w:val="15"/>
          <w:szCs w:val="15"/>
        </w:rPr>
        <w:t xml:space="preserve">), an agreement that the company has signed with TASE ("The Agreement") and  the regulation and supervision of the Israel Security Authority (ISA). FSRC and its lead analyst are licensed by the ISA as investment advisors. </w:t>
      </w:r>
      <w:r w:rsidRPr="0073173D">
        <w:rPr>
          <w:rFonts w:eastAsia="Times New Roman" w:cstheme="minorHAnsi"/>
          <w:noProof/>
          <w:color w:val="000000"/>
          <w:sz w:val="15"/>
          <w:szCs w:val="15"/>
        </w:rPr>
        <w:t>Accordingly,</w:t>
      </w:r>
      <w:r w:rsidRPr="0073173D">
        <w:rPr>
          <w:rFonts w:eastAsia="Times New Roman" w:cstheme="minorHAnsi"/>
          <w:color w:val="000000"/>
          <w:sz w:val="15"/>
          <w:szCs w:val="15"/>
        </w:rPr>
        <w:t xml:space="preserve"> the following implications and disclosure requirements shall apply.</w:t>
      </w:r>
    </w:p>
    <w:p w14:paraId="3BF15198" w14:textId="77777777" w:rsidR="00C70747" w:rsidRPr="0073173D" w:rsidRDefault="00C70747" w:rsidP="00C70747">
      <w:pPr>
        <w:spacing w:after="80" w:line="240" w:lineRule="auto"/>
        <w:jc w:val="both"/>
        <w:rPr>
          <w:rFonts w:cstheme="minorHAnsi"/>
          <w:sz w:val="15"/>
          <w:szCs w:val="15"/>
        </w:rPr>
      </w:pPr>
      <w:r w:rsidRPr="0073173D">
        <w:rPr>
          <w:rFonts w:cstheme="minorHAnsi"/>
          <w:sz w:val="15"/>
          <w:szCs w:val="15"/>
        </w:rPr>
        <w:t>The agreement with the Tel-Aviv Stock Exchange Ltd. regarding participation in the scheme for research analysis of public companies does not and shall not constitute an agreement on the part of the Tel-Aviv Stock Exchange Ltd. or the Israel Securities Authority to the content of the Equity Research Notes or to the recommendations contained therein.</w:t>
      </w:r>
    </w:p>
    <w:p w14:paraId="33D411F5" w14:textId="77777777" w:rsidR="00C70747" w:rsidRPr="0073173D" w:rsidRDefault="00C70747" w:rsidP="00C70747">
      <w:pPr>
        <w:spacing w:after="80" w:line="240" w:lineRule="auto"/>
        <w:jc w:val="both"/>
        <w:rPr>
          <w:rFonts w:eastAsia="Times New Roman" w:cstheme="minorHAnsi"/>
          <w:color w:val="000000"/>
          <w:sz w:val="15"/>
          <w:szCs w:val="15"/>
        </w:rPr>
      </w:pPr>
      <w:r w:rsidRPr="0073173D">
        <w:rPr>
          <w:rFonts w:cstheme="minorHAnsi"/>
          <w:sz w:val="15"/>
          <w:szCs w:val="15"/>
        </w:rPr>
        <w:t xml:space="preserve">As per the Agreement and/or ISA regulations: A summary of the Report shall also be published in Hebrew. In the event of any contradiction, inconsistency, discrepancy, ambiguity or variance between the English Report and the Hebrew summary of said Report, the English version shall prevail. The Report shall include a description of the Participant and its business activities, which shall inter alia relate to matters such as: shareholders; management; products; relevant intellectual property; the business environment in which the Participant operates; the Participant's standing in such an environment including current and forecasted trends; a description of past and current financial positions of the Participant; and a forecast regarding future developments and any other matter which in the professional view of Frost &amp; Sullivan (as defined below) should be addressed in a research Report (of the nature published) and which may affect the decision of a reasonable investor contemplating an investment in the Participant's securities. An equity research abstract shall accompany each Equity Research Report, describing the main points addressed. A thorough analysis and discussion will be included in Reports where the investment case </w:t>
      </w:r>
      <w:r w:rsidRPr="0073173D">
        <w:rPr>
          <w:rFonts w:cstheme="minorHAnsi"/>
          <w:noProof/>
          <w:sz w:val="15"/>
          <w:szCs w:val="15"/>
        </w:rPr>
        <w:t>has</w:t>
      </w:r>
      <w:r w:rsidRPr="0073173D">
        <w:rPr>
          <w:rFonts w:cstheme="minorHAnsi"/>
          <w:sz w:val="15"/>
          <w:szCs w:val="15"/>
        </w:rPr>
        <w:t xml:space="preserve"> materially changed. Short update notes, in which the investment case has not materially changed, will include a summary valuation discussion. </w:t>
      </w:r>
      <w:r w:rsidRPr="0073173D">
        <w:rPr>
          <w:rFonts w:eastAsia="Times New Roman" w:cstheme="minorHAnsi"/>
          <w:color w:val="000000"/>
          <w:sz w:val="15"/>
          <w:szCs w:val="15"/>
        </w:rPr>
        <w:t>Subject to the agreement, Frost &amp; Sullivan Research &amp; Consulting Ltd. is entitled to an annual fee to be paid directly by the TASE. The fees shall be in the range of 35 to 50 thousand USD per each participant. Each participant shall pay fees for its participation in the Scheme directly to the TASE.</w:t>
      </w:r>
    </w:p>
    <w:p w14:paraId="69C1A065" w14:textId="77777777" w:rsidR="00C70747" w:rsidRPr="0073173D" w:rsidRDefault="00C70747" w:rsidP="00C70747">
      <w:pPr>
        <w:spacing w:after="80" w:line="240" w:lineRule="auto"/>
        <w:jc w:val="both"/>
        <w:rPr>
          <w:rFonts w:eastAsia="Times New Roman" w:cstheme="minorHAnsi"/>
          <w:color w:val="666666"/>
          <w:sz w:val="15"/>
          <w:szCs w:val="15"/>
        </w:rPr>
      </w:pPr>
      <w:r w:rsidRPr="0073173D">
        <w:rPr>
          <w:rFonts w:eastAsia="Times New Roman" w:cstheme="minorHAnsi"/>
          <w:color w:val="000000"/>
          <w:sz w:val="15"/>
          <w:szCs w:val="15"/>
        </w:rPr>
        <w:t xml:space="preserve">The named lead analyst and analysts responsible for this Report certify that the views expressed in the Report accurately reflect their personal views about the Company and its </w:t>
      </w:r>
      <w:r w:rsidRPr="0073173D">
        <w:rPr>
          <w:rFonts w:eastAsia="Times New Roman" w:cstheme="minorHAnsi"/>
          <w:noProof/>
          <w:color w:val="000000"/>
          <w:sz w:val="15"/>
          <w:szCs w:val="15"/>
        </w:rPr>
        <w:t>securities</w:t>
      </w:r>
      <w:r w:rsidRPr="0073173D">
        <w:rPr>
          <w:rFonts w:eastAsia="Times New Roman" w:cstheme="minorHAnsi"/>
          <w:color w:val="000000"/>
          <w:sz w:val="15"/>
          <w:szCs w:val="15"/>
        </w:rPr>
        <w:t xml:space="preserve"> and that no part of their compensation was, is, or will be directly or indirectly related to the specific recommendation or view contained in the Report. Neither said analysts nor Frost &amp; Sullivan trade or directly own any securities in the company.</w:t>
      </w:r>
      <w:r>
        <w:rPr>
          <w:rFonts w:eastAsia="Times New Roman" w:cstheme="minorHAnsi"/>
          <w:color w:val="000000"/>
          <w:sz w:val="15"/>
          <w:szCs w:val="15"/>
        </w:rPr>
        <w:t xml:space="preserve"> T</w:t>
      </w:r>
      <w:r w:rsidRPr="001E5A01">
        <w:rPr>
          <w:rFonts w:eastAsia="Times New Roman" w:cstheme="minorHAnsi"/>
          <w:color w:val="000000"/>
          <w:sz w:val="15"/>
          <w:szCs w:val="15"/>
        </w:rPr>
        <w:t>he lead analyst has a limite</w:t>
      </w:r>
      <w:r>
        <w:rPr>
          <w:rFonts w:eastAsia="Times New Roman" w:cstheme="minorHAnsi"/>
          <w:color w:val="000000"/>
          <w:sz w:val="15"/>
          <w:szCs w:val="15"/>
        </w:rPr>
        <w:t>d investment advisor license for analysis only.</w:t>
      </w:r>
    </w:p>
    <w:p w14:paraId="44332BF7" w14:textId="77777777" w:rsidR="00C70747" w:rsidRPr="0073173D" w:rsidRDefault="00C70747" w:rsidP="00630E14">
      <w:pPr>
        <w:spacing w:after="80" w:line="240" w:lineRule="auto"/>
        <w:jc w:val="both"/>
        <w:rPr>
          <w:rFonts w:cstheme="minorHAnsi"/>
          <w:sz w:val="14"/>
          <w:szCs w:val="14"/>
          <w:shd w:val="clear" w:color="auto" w:fill="FFFFFF"/>
        </w:rPr>
      </w:pPr>
      <w:r w:rsidRPr="0073173D">
        <w:rPr>
          <w:rFonts w:cstheme="minorHAnsi"/>
          <w:sz w:val="15"/>
          <w:szCs w:val="15"/>
          <w:shd w:val="clear" w:color="auto" w:fill="FFFFFF"/>
        </w:rPr>
        <w:t>© 20</w:t>
      </w:r>
      <w:r w:rsidR="00630E14">
        <w:rPr>
          <w:rFonts w:cstheme="minorHAnsi"/>
          <w:sz w:val="15"/>
          <w:szCs w:val="15"/>
          <w:shd w:val="clear" w:color="auto" w:fill="FFFFFF"/>
        </w:rPr>
        <w:t>20</w:t>
      </w:r>
      <w:r w:rsidRPr="0073173D">
        <w:rPr>
          <w:rFonts w:cstheme="minorHAnsi"/>
          <w:sz w:val="15"/>
          <w:szCs w:val="15"/>
          <w:shd w:val="clear" w:color="auto" w:fill="FFFFFF"/>
        </w:rPr>
        <w:t xml:space="preserve"> All rights reserved to Frost &amp; Sullivan and Frost &amp; Sullivan Research &amp; Consulting Ltd. Any content, including any documents, may not be published, lent, reproduced, quoted or resold without the written permission of the companies.</w:t>
      </w:r>
      <w:r w:rsidRPr="0073173D">
        <w:rPr>
          <w:rFonts w:cstheme="minorHAnsi"/>
          <w:sz w:val="14"/>
          <w:szCs w:val="14"/>
          <w:shd w:val="clear" w:color="auto" w:fill="FFFFFF"/>
        </w:rPr>
        <w:t xml:space="preserve"> </w:t>
      </w:r>
    </w:p>
    <w:p w14:paraId="7A2A846F" w14:textId="77777777" w:rsidR="00EF4AB7" w:rsidRPr="00EE30A0" w:rsidRDefault="00EF4AB7" w:rsidP="009F2C9C">
      <w:pPr>
        <w:spacing w:after="0" w:line="240" w:lineRule="auto"/>
        <w:jc w:val="both"/>
        <w:rPr>
          <w:rFonts w:asciiTheme="minorBidi" w:hAnsiTheme="minorBidi"/>
          <w:sz w:val="14"/>
          <w:szCs w:val="14"/>
          <w:shd w:val="clear" w:color="auto" w:fill="FFFFFF"/>
          <w:rtl/>
        </w:rPr>
      </w:pPr>
    </w:p>
    <w:sectPr w:rsidR="00EF4AB7" w:rsidRPr="00EE30A0" w:rsidSect="008B0668">
      <w:headerReference w:type="default" r:id="rId27"/>
      <w:footerReference w:type="default" r:id="rId28"/>
      <w:headerReference w:type="first" r:id="rId29"/>
      <w:pgSz w:w="11906" w:h="16838" w:code="9"/>
      <w:pgMar w:top="720" w:right="720" w:bottom="709" w:left="720" w:header="709" w:footer="567" w:gutter="0"/>
      <w:pgNumType w:start="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47B48" w14:textId="77777777" w:rsidR="00E96776" w:rsidRDefault="00E96776" w:rsidP="00ED57B8">
      <w:pPr>
        <w:spacing w:after="0" w:line="240" w:lineRule="auto"/>
      </w:pPr>
      <w:r>
        <w:separator/>
      </w:r>
    </w:p>
  </w:endnote>
  <w:endnote w:type="continuationSeparator" w:id="0">
    <w:p w14:paraId="225C646B" w14:textId="77777777" w:rsidR="00E96776" w:rsidRDefault="00E96776" w:rsidP="00ED5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sap">
    <w:charset w:val="00"/>
    <w:family w:val="swiss"/>
    <w:pitch w:val="default"/>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807"/>
      <w:gridCol w:w="1068"/>
      <w:gridCol w:w="4807"/>
    </w:tblGrid>
    <w:tr w:rsidR="00A822D7" w14:paraId="6103D163" w14:textId="77777777">
      <w:trPr>
        <w:trHeight w:val="151"/>
      </w:trPr>
      <w:tc>
        <w:tcPr>
          <w:tcW w:w="2250" w:type="pct"/>
          <w:tcBorders>
            <w:bottom w:val="single" w:sz="4" w:space="0" w:color="4F81BD" w:themeColor="accent1"/>
          </w:tcBorders>
        </w:tcPr>
        <w:p w14:paraId="2AADB85C" w14:textId="77777777" w:rsidR="00A822D7" w:rsidRDefault="00A822D7">
          <w:pPr>
            <w:pStyle w:val="Header"/>
            <w:rPr>
              <w:rFonts w:asciiTheme="majorHAnsi" w:eastAsiaTheme="majorEastAsia" w:hAnsiTheme="majorHAnsi" w:cstheme="majorBidi"/>
              <w:b/>
              <w:bCs/>
            </w:rPr>
          </w:pPr>
        </w:p>
      </w:tc>
      <w:tc>
        <w:tcPr>
          <w:tcW w:w="500" w:type="pct"/>
          <w:vMerge w:val="restart"/>
          <w:noWrap/>
          <w:vAlign w:val="center"/>
        </w:tcPr>
        <w:p w14:paraId="65865FE9" w14:textId="77777777" w:rsidR="00A822D7" w:rsidRPr="0066771F" w:rsidRDefault="00A822D7" w:rsidP="0066771F">
          <w:pPr>
            <w:pStyle w:val="NoSpacing"/>
            <w:jc w:val="center"/>
            <w:rPr>
              <w:rFonts w:ascii="Calibri" w:eastAsiaTheme="majorEastAsia" w:hAnsi="Calibri" w:cstheme="majorBidi"/>
              <w:sz w:val="16"/>
              <w:szCs w:val="16"/>
            </w:rPr>
          </w:pPr>
          <w:r w:rsidRPr="0066771F">
            <w:rPr>
              <w:rFonts w:ascii="Calibri" w:hAnsi="Calibri"/>
              <w:sz w:val="16"/>
              <w:szCs w:val="16"/>
            </w:rPr>
            <w:fldChar w:fldCharType="begin"/>
          </w:r>
          <w:r w:rsidRPr="0066771F">
            <w:rPr>
              <w:rFonts w:ascii="Calibri" w:hAnsi="Calibri"/>
              <w:sz w:val="16"/>
              <w:szCs w:val="16"/>
            </w:rPr>
            <w:instrText xml:space="preserve"> PAGE  \* MERGEFORMAT </w:instrText>
          </w:r>
          <w:r w:rsidRPr="0066771F">
            <w:rPr>
              <w:rFonts w:ascii="Calibri" w:hAnsi="Calibri"/>
              <w:sz w:val="16"/>
              <w:szCs w:val="16"/>
            </w:rPr>
            <w:fldChar w:fldCharType="separate"/>
          </w:r>
          <w:r w:rsidR="008E36F0" w:rsidRPr="008E36F0">
            <w:rPr>
              <w:rFonts w:ascii="Calibri" w:eastAsiaTheme="majorEastAsia" w:hAnsi="Calibri" w:cstheme="majorBidi"/>
              <w:noProof/>
              <w:sz w:val="16"/>
              <w:szCs w:val="16"/>
            </w:rPr>
            <w:t>1</w:t>
          </w:r>
          <w:r w:rsidRPr="0066771F">
            <w:rPr>
              <w:rFonts w:ascii="Calibri" w:eastAsiaTheme="majorEastAsia" w:hAnsi="Calibri" w:cstheme="majorBidi"/>
              <w:noProof/>
              <w:sz w:val="16"/>
              <w:szCs w:val="16"/>
            </w:rPr>
            <w:fldChar w:fldCharType="end"/>
          </w:r>
        </w:p>
      </w:tc>
      <w:tc>
        <w:tcPr>
          <w:tcW w:w="2250" w:type="pct"/>
          <w:tcBorders>
            <w:bottom w:val="single" w:sz="4" w:space="0" w:color="4F81BD" w:themeColor="accent1"/>
          </w:tcBorders>
        </w:tcPr>
        <w:p w14:paraId="6F1A5A37" w14:textId="77777777" w:rsidR="00A822D7" w:rsidRDefault="00A822D7">
          <w:pPr>
            <w:pStyle w:val="Header"/>
            <w:rPr>
              <w:rFonts w:asciiTheme="majorHAnsi" w:eastAsiaTheme="majorEastAsia" w:hAnsiTheme="majorHAnsi" w:cstheme="majorBidi"/>
              <w:b/>
              <w:bCs/>
            </w:rPr>
          </w:pPr>
        </w:p>
      </w:tc>
    </w:tr>
    <w:tr w:rsidR="00A822D7" w14:paraId="4B54897C" w14:textId="77777777">
      <w:trPr>
        <w:trHeight w:val="150"/>
      </w:trPr>
      <w:tc>
        <w:tcPr>
          <w:tcW w:w="2250" w:type="pct"/>
          <w:tcBorders>
            <w:top w:val="single" w:sz="4" w:space="0" w:color="4F81BD" w:themeColor="accent1"/>
          </w:tcBorders>
        </w:tcPr>
        <w:p w14:paraId="6A84A1E6" w14:textId="77777777" w:rsidR="00A822D7" w:rsidRDefault="00A822D7">
          <w:pPr>
            <w:pStyle w:val="Header"/>
            <w:rPr>
              <w:rFonts w:asciiTheme="majorHAnsi" w:eastAsiaTheme="majorEastAsia" w:hAnsiTheme="majorHAnsi" w:cstheme="majorBidi"/>
              <w:b/>
              <w:bCs/>
            </w:rPr>
          </w:pPr>
        </w:p>
      </w:tc>
      <w:tc>
        <w:tcPr>
          <w:tcW w:w="500" w:type="pct"/>
          <w:vMerge/>
        </w:tcPr>
        <w:p w14:paraId="7D43D3B6" w14:textId="77777777" w:rsidR="00A822D7" w:rsidRDefault="00A822D7">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2E1DE12F" w14:textId="77777777" w:rsidR="00A822D7" w:rsidRDefault="00A822D7">
          <w:pPr>
            <w:pStyle w:val="Header"/>
            <w:rPr>
              <w:rFonts w:asciiTheme="majorHAnsi" w:eastAsiaTheme="majorEastAsia" w:hAnsiTheme="majorHAnsi" w:cstheme="majorBidi"/>
              <w:b/>
              <w:bCs/>
            </w:rPr>
          </w:pPr>
        </w:p>
      </w:tc>
    </w:tr>
  </w:tbl>
  <w:p w14:paraId="052B49D8" w14:textId="77777777" w:rsidR="00A822D7" w:rsidRDefault="00A822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DFAF8" w14:textId="77777777" w:rsidR="00E96776" w:rsidRDefault="00E96776" w:rsidP="003751BA">
      <w:pPr>
        <w:spacing w:after="0" w:line="240" w:lineRule="auto"/>
      </w:pPr>
      <w:r>
        <w:separator/>
      </w:r>
    </w:p>
  </w:footnote>
  <w:footnote w:type="continuationSeparator" w:id="0">
    <w:p w14:paraId="0312344C" w14:textId="77777777" w:rsidR="00E96776" w:rsidRDefault="00E96776" w:rsidP="00ED5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64BFF" w14:textId="77777777" w:rsidR="00A822D7" w:rsidRDefault="00A822D7" w:rsidP="00B1426A">
    <w:pPr>
      <w:pStyle w:val="Header"/>
      <w:jc w:val="center"/>
    </w:pPr>
    <w:r w:rsidRPr="00DE38F8">
      <w:rPr>
        <w:noProof/>
      </w:rPr>
      <w:drawing>
        <wp:anchor distT="0" distB="0" distL="114300" distR="114300" simplePos="0" relativeHeight="251663360" behindDoc="1" locked="0" layoutInCell="1" allowOverlap="1" wp14:anchorId="50EF667F" wp14:editId="0B3BF107">
          <wp:simplePos x="0" y="0"/>
          <wp:positionH relativeFrom="margin">
            <wp:align>center</wp:align>
          </wp:positionH>
          <wp:positionV relativeFrom="paragraph">
            <wp:posOffset>-215265</wp:posOffset>
          </wp:positionV>
          <wp:extent cx="2233930" cy="52959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l="52888" b="29545"/>
                  <a:stretch>
                    <a:fillRect/>
                  </a:stretch>
                </pic:blipFill>
                <pic:spPr bwMode="auto">
                  <a:xfrm>
                    <a:off x="0" y="0"/>
                    <a:ext cx="2237070" cy="530222"/>
                  </a:xfrm>
                  <a:prstGeom prst="rect">
                    <a:avLst/>
                  </a:prstGeom>
                  <a:noFill/>
                  <a:ln w="9525">
                    <a:noFill/>
                    <a:miter lim="800000"/>
                    <a:headEnd/>
                    <a:tailEnd/>
                  </a:ln>
                </pic:spPr>
              </pic:pic>
            </a:graphicData>
          </a:graphic>
        </wp:anchor>
      </w:drawing>
    </w:r>
  </w:p>
  <w:p w14:paraId="7F4E437C" w14:textId="77777777" w:rsidR="00A822D7" w:rsidRDefault="00A822D7" w:rsidP="00AB19C9">
    <w:pPr>
      <w:pStyle w:val="Header"/>
      <w:jc w:val="center"/>
    </w:pPr>
  </w:p>
  <w:p w14:paraId="787FE1AE" w14:textId="77777777" w:rsidR="00A822D7" w:rsidRDefault="00A822D7" w:rsidP="00AB19C9">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31312" w14:textId="77777777" w:rsidR="00A822D7" w:rsidRDefault="00A822D7" w:rsidP="00B71923">
    <w:pPr>
      <w:pStyle w:val="Header"/>
      <w:jc w:val="center"/>
    </w:pPr>
    <w:r>
      <w:rPr>
        <w:noProof/>
      </w:rPr>
      <w:drawing>
        <wp:anchor distT="0" distB="0" distL="114300" distR="114300" simplePos="0" relativeHeight="251659264" behindDoc="1" locked="0" layoutInCell="1" allowOverlap="1" wp14:anchorId="159A59AF" wp14:editId="5D6F54A1">
          <wp:simplePos x="0" y="0"/>
          <wp:positionH relativeFrom="column">
            <wp:posOffset>-461010</wp:posOffset>
          </wp:positionH>
          <wp:positionV relativeFrom="paragraph">
            <wp:posOffset>-243205</wp:posOffset>
          </wp:positionV>
          <wp:extent cx="8068310" cy="795655"/>
          <wp:effectExtent l="0" t="0" r="0" b="0"/>
          <wp:wrapTight wrapText="bothSides">
            <wp:wrapPolygon edited="0">
              <wp:start x="6171" y="0"/>
              <wp:lineTo x="6171" y="8275"/>
              <wp:lineTo x="6630" y="17583"/>
              <wp:lineTo x="14841" y="17583"/>
              <wp:lineTo x="15402" y="8792"/>
              <wp:lineTo x="15402" y="0"/>
              <wp:lineTo x="6171"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8310" cy="795655"/>
                  </a:xfrm>
                  <a:prstGeom prst="rect">
                    <a:avLst/>
                  </a:prstGeom>
                  <a:noFill/>
                </pic:spPr>
              </pic:pic>
            </a:graphicData>
          </a:graphic>
        </wp:anchor>
      </w:drawing>
    </w:r>
  </w:p>
  <w:p w14:paraId="5EFF6271" w14:textId="77777777" w:rsidR="00A822D7" w:rsidRDefault="00A822D7" w:rsidP="00B71923">
    <w:pPr>
      <w:pStyle w:val="Header"/>
      <w:jc w:val="center"/>
    </w:pPr>
  </w:p>
  <w:p w14:paraId="06707F24" w14:textId="77777777" w:rsidR="00A822D7" w:rsidRDefault="00A822D7" w:rsidP="00257A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234"/>
    <w:multiLevelType w:val="hybridMultilevel"/>
    <w:tmpl w:val="95649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B1526"/>
    <w:multiLevelType w:val="hybridMultilevel"/>
    <w:tmpl w:val="1554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7675B"/>
    <w:multiLevelType w:val="hybridMultilevel"/>
    <w:tmpl w:val="2B3C0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701A16"/>
    <w:multiLevelType w:val="hybridMultilevel"/>
    <w:tmpl w:val="F29837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A69C5"/>
    <w:multiLevelType w:val="hybridMultilevel"/>
    <w:tmpl w:val="75663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8D4056"/>
    <w:multiLevelType w:val="hybridMultilevel"/>
    <w:tmpl w:val="DD04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E15F98"/>
    <w:multiLevelType w:val="multilevel"/>
    <w:tmpl w:val="3F4A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6439FF"/>
    <w:multiLevelType w:val="hybridMultilevel"/>
    <w:tmpl w:val="483A3CC2"/>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073302"/>
    <w:multiLevelType w:val="hybridMultilevel"/>
    <w:tmpl w:val="40046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C33C48"/>
    <w:multiLevelType w:val="hybridMultilevel"/>
    <w:tmpl w:val="AA005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5B54F1"/>
    <w:multiLevelType w:val="hybridMultilevel"/>
    <w:tmpl w:val="E350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F56C32"/>
    <w:multiLevelType w:val="hybridMultilevel"/>
    <w:tmpl w:val="5EDA6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6E4DA1"/>
    <w:multiLevelType w:val="hybridMultilevel"/>
    <w:tmpl w:val="D71CC7EC"/>
    <w:lvl w:ilvl="0" w:tplc="4A46CF12">
      <w:start w:val="1"/>
      <w:numFmt w:val="bullet"/>
      <w:lvlText w:val="•"/>
      <w:lvlJc w:val="left"/>
      <w:pPr>
        <w:tabs>
          <w:tab w:val="num" w:pos="720"/>
        </w:tabs>
        <w:ind w:left="720" w:hanging="360"/>
      </w:pPr>
      <w:rPr>
        <w:rFonts w:ascii="Arial" w:hAnsi="Arial" w:hint="default"/>
      </w:rPr>
    </w:lvl>
    <w:lvl w:ilvl="1" w:tplc="8968CF40" w:tentative="1">
      <w:start w:val="1"/>
      <w:numFmt w:val="bullet"/>
      <w:lvlText w:val="•"/>
      <w:lvlJc w:val="left"/>
      <w:pPr>
        <w:tabs>
          <w:tab w:val="num" w:pos="1440"/>
        </w:tabs>
        <w:ind w:left="1440" w:hanging="360"/>
      </w:pPr>
      <w:rPr>
        <w:rFonts w:ascii="Arial" w:hAnsi="Arial" w:hint="default"/>
      </w:rPr>
    </w:lvl>
    <w:lvl w:ilvl="2" w:tplc="84BA7440" w:tentative="1">
      <w:start w:val="1"/>
      <w:numFmt w:val="bullet"/>
      <w:lvlText w:val="•"/>
      <w:lvlJc w:val="left"/>
      <w:pPr>
        <w:tabs>
          <w:tab w:val="num" w:pos="2160"/>
        </w:tabs>
        <w:ind w:left="2160" w:hanging="360"/>
      </w:pPr>
      <w:rPr>
        <w:rFonts w:ascii="Arial" w:hAnsi="Arial" w:hint="default"/>
      </w:rPr>
    </w:lvl>
    <w:lvl w:ilvl="3" w:tplc="60A2B97E" w:tentative="1">
      <w:start w:val="1"/>
      <w:numFmt w:val="bullet"/>
      <w:lvlText w:val="•"/>
      <w:lvlJc w:val="left"/>
      <w:pPr>
        <w:tabs>
          <w:tab w:val="num" w:pos="2880"/>
        </w:tabs>
        <w:ind w:left="2880" w:hanging="360"/>
      </w:pPr>
      <w:rPr>
        <w:rFonts w:ascii="Arial" w:hAnsi="Arial" w:hint="default"/>
      </w:rPr>
    </w:lvl>
    <w:lvl w:ilvl="4" w:tplc="CF94EDC8" w:tentative="1">
      <w:start w:val="1"/>
      <w:numFmt w:val="bullet"/>
      <w:lvlText w:val="•"/>
      <w:lvlJc w:val="left"/>
      <w:pPr>
        <w:tabs>
          <w:tab w:val="num" w:pos="3600"/>
        </w:tabs>
        <w:ind w:left="3600" w:hanging="360"/>
      </w:pPr>
      <w:rPr>
        <w:rFonts w:ascii="Arial" w:hAnsi="Arial" w:hint="default"/>
      </w:rPr>
    </w:lvl>
    <w:lvl w:ilvl="5" w:tplc="CE762EC8" w:tentative="1">
      <w:start w:val="1"/>
      <w:numFmt w:val="bullet"/>
      <w:lvlText w:val="•"/>
      <w:lvlJc w:val="left"/>
      <w:pPr>
        <w:tabs>
          <w:tab w:val="num" w:pos="4320"/>
        </w:tabs>
        <w:ind w:left="4320" w:hanging="360"/>
      </w:pPr>
      <w:rPr>
        <w:rFonts w:ascii="Arial" w:hAnsi="Arial" w:hint="default"/>
      </w:rPr>
    </w:lvl>
    <w:lvl w:ilvl="6" w:tplc="3CB8CCE8" w:tentative="1">
      <w:start w:val="1"/>
      <w:numFmt w:val="bullet"/>
      <w:lvlText w:val="•"/>
      <w:lvlJc w:val="left"/>
      <w:pPr>
        <w:tabs>
          <w:tab w:val="num" w:pos="5040"/>
        </w:tabs>
        <w:ind w:left="5040" w:hanging="360"/>
      </w:pPr>
      <w:rPr>
        <w:rFonts w:ascii="Arial" w:hAnsi="Arial" w:hint="default"/>
      </w:rPr>
    </w:lvl>
    <w:lvl w:ilvl="7" w:tplc="76180574" w:tentative="1">
      <w:start w:val="1"/>
      <w:numFmt w:val="bullet"/>
      <w:lvlText w:val="•"/>
      <w:lvlJc w:val="left"/>
      <w:pPr>
        <w:tabs>
          <w:tab w:val="num" w:pos="5760"/>
        </w:tabs>
        <w:ind w:left="5760" w:hanging="360"/>
      </w:pPr>
      <w:rPr>
        <w:rFonts w:ascii="Arial" w:hAnsi="Arial" w:hint="default"/>
      </w:rPr>
    </w:lvl>
    <w:lvl w:ilvl="8" w:tplc="6F06ADDE" w:tentative="1">
      <w:start w:val="1"/>
      <w:numFmt w:val="bullet"/>
      <w:lvlText w:val="•"/>
      <w:lvlJc w:val="left"/>
      <w:pPr>
        <w:tabs>
          <w:tab w:val="num" w:pos="6480"/>
        </w:tabs>
        <w:ind w:left="6480" w:hanging="360"/>
      </w:pPr>
      <w:rPr>
        <w:rFonts w:ascii="Arial" w:hAnsi="Arial" w:hint="default"/>
      </w:rPr>
    </w:lvl>
  </w:abstractNum>
  <w:abstractNum w:abstractNumId="13">
    <w:nsid w:val="2BCD1D9D"/>
    <w:multiLevelType w:val="hybridMultilevel"/>
    <w:tmpl w:val="9454F14A"/>
    <w:lvl w:ilvl="0" w:tplc="D084F73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960B78"/>
    <w:multiLevelType w:val="hybridMultilevel"/>
    <w:tmpl w:val="4DC2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617AE1"/>
    <w:multiLevelType w:val="hybridMultilevel"/>
    <w:tmpl w:val="97C25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A803A2"/>
    <w:multiLevelType w:val="hybridMultilevel"/>
    <w:tmpl w:val="133426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43E724DC"/>
    <w:multiLevelType w:val="hybridMultilevel"/>
    <w:tmpl w:val="DD103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7519B1"/>
    <w:multiLevelType w:val="hybridMultilevel"/>
    <w:tmpl w:val="7042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A424C9"/>
    <w:multiLevelType w:val="hybridMultilevel"/>
    <w:tmpl w:val="F572D8BA"/>
    <w:lvl w:ilvl="0" w:tplc="0409000F">
      <w:start w:val="1"/>
      <w:numFmt w:val="decimal"/>
      <w:lvlText w:val="%1."/>
      <w:lvlJc w:val="left"/>
      <w:pPr>
        <w:tabs>
          <w:tab w:val="num" w:pos="851"/>
        </w:tabs>
        <w:ind w:left="851" w:hanging="567"/>
      </w:pPr>
      <w:rPr>
        <w:rFonts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20">
    <w:nsid w:val="61582AC0"/>
    <w:multiLevelType w:val="hybridMultilevel"/>
    <w:tmpl w:val="947023D6"/>
    <w:lvl w:ilvl="0" w:tplc="14C8B08C">
      <w:start w:val="1"/>
      <w:numFmt w:val="bullet"/>
      <w:lvlText w:val="•"/>
      <w:lvlJc w:val="left"/>
      <w:pPr>
        <w:tabs>
          <w:tab w:val="num" w:pos="720"/>
        </w:tabs>
        <w:ind w:left="720" w:hanging="360"/>
      </w:pPr>
      <w:rPr>
        <w:rFonts w:ascii="Arial" w:hAnsi="Arial" w:hint="default"/>
      </w:rPr>
    </w:lvl>
    <w:lvl w:ilvl="1" w:tplc="81147660" w:tentative="1">
      <w:start w:val="1"/>
      <w:numFmt w:val="bullet"/>
      <w:lvlText w:val="•"/>
      <w:lvlJc w:val="left"/>
      <w:pPr>
        <w:tabs>
          <w:tab w:val="num" w:pos="1440"/>
        </w:tabs>
        <w:ind w:left="1440" w:hanging="360"/>
      </w:pPr>
      <w:rPr>
        <w:rFonts w:ascii="Arial" w:hAnsi="Arial" w:hint="default"/>
      </w:rPr>
    </w:lvl>
    <w:lvl w:ilvl="2" w:tplc="B5B44F4A" w:tentative="1">
      <w:start w:val="1"/>
      <w:numFmt w:val="bullet"/>
      <w:lvlText w:val="•"/>
      <w:lvlJc w:val="left"/>
      <w:pPr>
        <w:tabs>
          <w:tab w:val="num" w:pos="2160"/>
        </w:tabs>
        <w:ind w:left="2160" w:hanging="360"/>
      </w:pPr>
      <w:rPr>
        <w:rFonts w:ascii="Arial" w:hAnsi="Arial" w:hint="default"/>
      </w:rPr>
    </w:lvl>
    <w:lvl w:ilvl="3" w:tplc="2D2A09DE" w:tentative="1">
      <w:start w:val="1"/>
      <w:numFmt w:val="bullet"/>
      <w:lvlText w:val="•"/>
      <w:lvlJc w:val="left"/>
      <w:pPr>
        <w:tabs>
          <w:tab w:val="num" w:pos="2880"/>
        </w:tabs>
        <w:ind w:left="2880" w:hanging="360"/>
      </w:pPr>
      <w:rPr>
        <w:rFonts w:ascii="Arial" w:hAnsi="Arial" w:hint="default"/>
      </w:rPr>
    </w:lvl>
    <w:lvl w:ilvl="4" w:tplc="0B90D360" w:tentative="1">
      <w:start w:val="1"/>
      <w:numFmt w:val="bullet"/>
      <w:lvlText w:val="•"/>
      <w:lvlJc w:val="left"/>
      <w:pPr>
        <w:tabs>
          <w:tab w:val="num" w:pos="3600"/>
        </w:tabs>
        <w:ind w:left="3600" w:hanging="360"/>
      </w:pPr>
      <w:rPr>
        <w:rFonts w:ascii="Arial" w:hAnsi="Arial" w:hint="default"/>
      </w:rPr>
    </w:lvl>
    <w:lvl w:ilvl="5" w:tplc="8940E478" w:tentative="1">
      <w:start w:val="1"/>
      <w:numFmt w:val="bullet"/>
      <w:lvlText w:val="•"/>
      <w:lvlJc w:val="left"/>
      <w:pPr>
        <w:tabs>
          <w:tab w:val="num" w:pos="4320"/>
        </w:tabs>
        <w:ind w:left="4320" w:hanging="360"/>
      </w:pPr>
      <w:rPr>
        <w:rFonts w:ascii="Arial" w:hAnsi="Arial" w:hint="default"/>
      </w:rPr>
    </w:lvl>
    <w:lvl w:ilvl="6" w:tplc="54C09E5C" w:tentative="1">
      <w:start w:val="1"/>
      <w:numFmt w:val="bullet"/>
      <w:lvlText w:val="•"/>
      <w:lvlJc w:val="left"/>
      <w:pPr>
        <w:tabs>
          <w:tab w:val="num" w:pos="5040"/>
        </w:tabs>
        <w:ind w:left="5040" w:hanging="360"/>
      </w:pPr>
      <w:rPr>
        <w:rFonts w:ascii="Arial" w:hAnsi="Arial" w:hint="default"/>
      </w:rPr>
    </w:lvl>
    <w:lvl w:ilvl="7" w:tplc="9B9AC9BA" w:tentative="1">
      <w:start w:val="1"/>
      <w:numFmt w:val="bullet"/>
      <w:lvlText w:val="•"/>
      <w:lvlJc w:val="left"/>
      <w:pPr>
        <w:tabs>
          <w:tab w:val="num" w:pos="5760"/>
        </w:tabs>
        <w:ind w:left="5760" w:hanging="360"/>
      </w:pPr>
      <w:rPr>
        <w:rFonts w:ascii="Arial" w:hAnsi="Arial" w:hint="default"/>
      </w:rPr>
    </w:lvl>
    <w:lvl w:ilvl="8" w:tplc="6B7619C8" w:tentative="1">
      <w:start w:val="1"/>
      <w:numFmt w:val="bullet"/>
      <w:lvlText w:val="•"/>
      <w:lvlJc w:val="left"/>
      <w:pPr>
        <w:tabs>
          <w:tab w:val="num" w:pos="6480"/>
        </w:tabs>
        <w:ind w:left="6480" w:hanging="360"/>
      </w:pPr>
      <w:rPr>
        <w:rFonts w:ascii="Arial" w:hAnsi="Arial" w:hint="default"/>
      </w:rPr>
    </w:lvl>
  </w:abstractNum>
  <w:abstractNum w:abstractNumId="21">
    <w:nsid w:val="62D0124E"/>
    <w:multiLevelType w:val="hybridMultilevel"/>
    <w:tmpl w:val="D504B8CE"/>
    <w:lvl w:ilvl="0" w:tplc="D084F73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5AB111B"/>
    <w:multiLevelType w:val="hybridMultilevel"/>
    <w:tmpl w:val="2556B5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3778D7"/>
    <w:multiLevelType w:val="hybridMultilevel"/>
    <w:tmpl w:val="DFB47F0A"/>
    <w:lvl w:ilvl="0" w:tplc="D084F732">
      <w:start w:val="1"/>
      <w:numFmt w:val="bullet"/>
      <w:lvlText w:val="•"/>
      <w:lvlJc w:val="left"/>
      <w:pPr>
        <w:ind w:left="108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5F6023"/>
    <w:multiLevelType w:val="hybridMultilevel"/>
    <w:tmpl w:val="DBA288E0"/>
    <w:lvl w:ilvl="0" w:tplc="D084F732">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C2022E"/>
    <w:multiLevelType w:val="hybridMultilevel"/>
    <w:tmpl w:val="A8044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98590F"/>
    <w:multiLevelType w:val="hybridMultilevel"/>
    <w:tmpl w:val="B3BA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F07A34"/>
    <w:multiLevelType w:val="hybridMultilevel"/>
    <w:tmpl w:val="DF00A4C0"/>
    <w:lvl w:ilvl="0" w:tplc="E50223AE">
      <w:start w:val="1"/>
      <w:numFmt w:val="bullet"/>
      <w:lvlText w:val="•"/>
      <w:lvlJc w:val="left"/>
      <w:pPr>
        <w:tabs>
          <w:tab w:val="num" w:pos="720"/>
        </w:tabs>
        <w:ind w:left="720" w:hanging="360"/>
      </w:pPr>
      <w:rPr>
        <w:rFonts w:ascii="Arial" w:hAnsi="Arial" w:hint="default"/>
      </w:rPr>
    </w:lvl>
    <w:lvl w:ilvl="1" w:tplc="267E36BC" w:tentative="1">
      <w:start w:val="1"/>
      <w:numFmt w:val="bullet"/>
      <w:lvlText w:val="•"/>
      <w:lvlJc w:val="left"/>
      <w:pPr>
        <w:tabs>
          <w:tab w:val="num" w:pos="1440"/>
        </w:tabs>
        <w:ind w:left="1440" w:hanging="360"/>
      </w:pPr>
      <w:rPr>
        <w:rFonts w:ascii="Arial" w:hAnsi="Arial" w:hint="default"/>
      </w:rPr>
    </w:lvl>
    <w:lvl w:ilvl="2" w:tplc="1B9CB82C" w:tentative="1">
      <w:start w:val="1"/>
      <w:numFmt w:val="bullet"/>
      <w:lvlText w:val="•"/>
      <w:lvlJc w:val="left"/>
      <w:pPr>
        <w:tabs>
          <w:tab w:val="num" w:pos="2160"/>
        </w:tabs>
        <w:ind w:left="2160" w:hanging="360"/>
      </w:pPr>
      <w:rPr>
        <w:rFonts w:ascii="Arial" w:hAnsi="Arial" w:hint="default"/>
      </w:rPr>
    </w:lvl>
    <w:lvl w:ilvl="3" w:tplc="0EFEAD54" w:tentative="1">
      <w:start w:val="1"/>
      <w:numFmt w:val="bullet"/>
      <w:lvlText w:val="•"/>
      <w:lvlJc w:val="left"/>
      <w:pPr>
        <w:tabs>
          <w:tab w:val="num" w:pos="2880"/>
        </w:tabs>
        <w:ind w:left="2880" w:hanging="360"/>
      </w:pPr>
      <w:rPr>
        <w:rFonts w:ascii="Arial" w:hAnsi="Arial" w:hint="default"/>
      </w:rPr>
    </w:lvl>
    <w:lvl w:ilvl="4" w:tplc="FC0AB720" w:tentative="1">
      <w:start w:val="1"/>
      <w:numFmt w:val="bullet"/>
      <w:lvlText w:val="•"/>
      <w:lvlJc w:val="left"/>
      <w:pPr>
        <w:tabs>
          <w:tab w:val="num" w:pos="3600"/>
        </w:tabs>
        <w:ind w:left="3600" w:hanging="360"/>
      </w:pPr>
      <w:rPr>
        <w:rFonts w:ascii="Arial" w:hAnsi="Arial" w:hint="default"/>
      </w:rPr>
    </w:lvl>
    <w:lvl w:ilvl="5" w:tplc="B72C8BA0" w:tentative="1">
      <w:start w:val="1"/>
      <w:numFmt w:val="bullet"/>
      <w:lvlText w:val="•"/>
      <w:lvlJc w:val="left"/>
      <w:pPr>
        <w:tabs>
          <w:tab w:val="num" w:pos="4320"/>
        </w:tabs>
        <w:ind w:left="4320" w:hanging="360"/>
      </w:pPr>
      <w:rPr>
        <w:rFonts w:ascii="Arial" w:hAnsi="Arial" w:hint="default"/>
      </w:rPr>
    </w:lvl>
    <w:lvl w:ilvl="6" w:tplc="1E1463A2" w:tentative="1">
      <w:start w:val="1"/>
      <w:numFmt w:val="bullet"/>
      <w:lvlText w:val="•"/>
      <w:lvlJc w:val="left"/>
      <w:pPr>
        <w:tabs>
          <w:tab w:val="num" w:pos="5040"/>
        </w:tabs>
        <w:ind w:left="5040" w:hanging="360"/>
      </w:pPr>
      <w:rPr>
        <w:rFonts w:ascii="Arial" w:hAnsi="Arial" w:hint="default"/>
      </w:rPr>
    </w:lvl>
    <w:lvl w:ilvl="7" w:tplc="C78A8784" w:tentative="1">
      <w:start w:val="1"/>
      <w:numFmt w:val="bullet"/>
      <w:lvlText w:val="•"/>
      <w:lvlJc w:val="left"/>
      <w:pPr>
        <w:tabs>
          <w:tab w:val="num" w:pos="5760"/>
        </w:tabs>
        <w:ind w:left="5760" w:hanging="360"/>
      </w:pPr>
      <w:rPr>
        <w:rFonts w:ascii="Arial" w:hAnsi="Arial" w:hint="default"/>
      </w:rPr>
    </w:lvl>
    <w:lvl w:ilvl="8" w:tplc="655836E2" w:tentative="1">
      <w:start w:val="1"/>
      <w:numFmt w:val="bullet"/>
      <w:lvlText w:val="•"/>
      <w:lvlJc w:val="left"/>
      <w:pPr>
        <w:tabs>
          <w:tab w:val="num" w:pos="6480"/>
        </w:tabs>
        <w:ind w:left="6480" w:hanging="360"/>
      </w:pPr>
      <w:rPr>
        <w:rFonts w:ascii="Arial" w:hAnsi="Arial" w:hint="default"/>
      </w:rPr>
    </w:lvl>
  </w:abstractNum>
  <w:abstractNum w:abstractNumId="28">
    <w:nsid w:val="72627A32"/>
    <w:multiLevelType w:val="hybridMultilevel"/>
    <w:tmpl w:val="415C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A018E3"/>
    <w:multiLevelType w:val="hybridMultilevel"/>
    <w:tmpl w:val="D9D44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BF01DD"/>
    <w:multiLevelType w:val="hybridMultilevel"/>
    <w:tmpl w:val="8BB42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553C8C"/>
    <w:multiLevelType w:val="hybridMultilevel"/>
    <w:tmpl w:val="197AD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66526E"/>
    <w:multiLevelType w:val="hybridMultilevel"/>
    <w:tmpl w:val="F6E43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D03619"/>
    <w:multiLevelType w:val="hybridMultilevel"/>
    <w:tmpl w:val="A91E7F04"/>
    <w:lvl w:ilvl="0" w:tplc="0A804F2C">
      <w:start w:val="1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5F23B5"/>
    <w:multiLevelType w:val="hybridMultilevel"/>
    <w:tmpl w:val="25C2C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95131D"/>
    <w:multiLevelType w:val="hybridMultilevel"/>
    <w:tmpl w:val="E876B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9FD1EFD"/>
    <w:multiLevelType w:val="hybridMultilevel"/>
    <w:tmpl w:val="EA7C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995F2C"/>
    <w:multiLevelType w:val="hybridMultilevel"/>
    <w:tmpl w:val="B15CC1E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nsid w:val="7DC548C8"/>
    <w:multiLevelType w:val="hybridMultilevel"/>
    <w:tmpl w:val="D6725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7"/>
  </w:num>
  <w:num w:numId="4">
    <w:abstractNumId w:val="34"/>
  </w:num>
  <w:num w:numId="5">
    <w:abstractNumId w:val="22"/>
  </w:num>
  <w:num w:numId="6">
    <w:abstractNumId w:val="36"/>
  </w:num>
  <w:num w:numId="7">
    <w:abstractNumId w:val="15"/>
  </w:num>
  <w:num w:numId="8">
    <w:abstractNumId w:val="30"/>
  </w:num>
  <w:num w:numId="9">
    <w:abstractNumId w:val="10"/>
  </w:num>
  <w:num w:numId="10">
    <w:abstractNumId w:val="29"/>
  </w:num>
  <w:num w:numId="11">
    <w:abstractNumId w:val="0"/>
  </w:num>
  <w:num w:numId="12">
    <w:abstractNumId w:val="26"/>
  </w:num>
  <w:num w:numId="13">
    <w:abstractNumId w:val="9"/>
  </w:num>
  <w:num w:numId="14">
    <w:abstractNumId w:val="14"/>
  </w:num>
  <w:num w:numId="15">
    <w:abstractNumId w:val="31"/>
  </w:num>
  <w:num w:numId="16">
    <w:abstractNumId w:val="23"/>
  </w:num>
  <w:num w:numId="17">
    <w:abstractNumId w:val="24"/>
  </w:num>
  <w:num w:numId="18">
    <w:abstractNumId w:val="25"/>
  </w:num>
  <w:num w:numId="19">
    <w:abstractNumId w:val="3"/>
  </w:num>
  <w:num w:numId="20">
    <w:abstractNumId w:val="13"/>
  </w:num>
  <w:num w:numId="21">
    <w:abstractNumId w:val="21"/>
  </w:num>
  <w:num w:numId="22">
    <w:abstractNumId w:val="28"/>
  </w:num>
  <w:num w:numId="23">
    <w:abstractNumId w:val="18"/>
  </w:num>
  <w:num w:numId="24">
    <w:abstractNumId w:val="17"/>
  </w:num>
  <w:num w:numId="25">
    <w:abstractNumId w:val="2"/>
  </w:num>
  <w:num w:numId="26">
    <w:abstractNumId w:val="35"/>
  </w:num>
  <w:num w:numId="27">
    <w:abstractNumId w:val="38"/>
  </w:num>
  <w:num w:numId="28">
    <w:abstractNumId w:val="1"/>
  </w:num>
  <w:num w:numId="29">
    <w:abstractNumId w:val="33"/>
  </w:num>
  <w:num w:numId="30">
    <w:abstractNumId w:val="8"/>
  </w:num>
  <w:num w:numId="31">
    <w:abstractNumId w:val="32"/>
  </w:num>
  <w:num w:numId="32">
    <w:abstractNumId w:val="6"/>
  </w:num>
  <w:num w:numId="33">
    <w:abstractNumId w:val="37"/>
  </w:num>
  <w:num w:numId="34">
    <w:abstractNumId w:val="16"/>
  </w:num>
  <w:num w:numId="35">
    <w:abstractNumId w:val="12"/>
  </w:num>
  <w:num w:numId="36">
    <w:abstractNumId w:val="20"/>
  </w:num>
  <w:num w:numId="37">
    <w:abstractNumId w:val="11"/>
  </w:num>
  <w:num w:numId="38">
    <w:abstractNumId w:val="27"/>
  </w:num>
  <w:num w:numId="39">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 ">
    <w15:presenceInfo w15:providerId="Windows Live" w15:userId="310199a338305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7B8"/>
    <w:rsid w:val="00000441"/>
    <w:rsid w:val="00000AD2"/>
    <w:rsid w:val="0000145C"/>
    <w:rsid w:val="00001C08"/>
    <w:rsid w:val="00001C4A"/>
    <w:rsid w:val="00001F34"/>
    <w:rsid w:val="00002906"/>
    <w:rsid w:val="00003074"/>
    <w:rsid w:val="0000376C"/>
    <w:rsid w:val="000041FA"/>
    <w:rsid w:val="00005C1A"/>
    <w:rsid w:val="00006909"/>
    <w:rsid w:val="00006E6C"/>
    <w:rsid w:val="00006FC9"/>
    <w:rsid w:val="00007250"/>
    <w:rsid w:val="000079A7"/>
    <w:rsid w:val="00010277"/>
    <w:rsid w:val="0001038A"/>
    <w:rsid w:val="00010BE9"/>
    <w:rsid w:val="00011B15"/>
    <w:rsid w:val="00012D20"/>
    <w:rsid w:val="00012D61"/>
    <w:rsid w:val="00013133"/>
    <w:rsid w:val="00013324"/>
    <w:rsid w:val="00013878"/>
    <w:rsid w:val="000153A4"/>
    <w:rsid w:val="00015D02"/>
    <w:rsid w:val="0001659F"/>
    <w:rsid w:val="000166AD"/>
    <w:rsid w:val="00016E4D"/>
    <w:rsid w:val="000173A1"/>
    <w:rsid w:val="00017608"/>
    <w:rsid w:val="0002012D"/>
    <w:rsid w:val="0002128C"/>
    <w:rsid w:val="000215A3"/>
    <w:rsid w:val="000224AC"/>
    <w:rsid w:val="0002252D"/>
    <w:rsid w:val="00022826"/>
    <w:rsid w:val="00023428"/>
    <w:rsid w:val="00023454"/>
    <w:rsid w:val="000237E2"/>
    <w:rsid w:val="000238B3"/>
    <w:rsid w:val="00023E17"/>
    <w:rsid w:val="00023EE8"/>
    <w:rsid w:val="00024962"/>
    <w:rsid w:val="000253A5"/>
    <w:rsid w:val="00025507"/>
    <w:rsid w:val="000255A1"/>
    <w:rsid w:val="000259E2"/>
    <w:rsid w:val="0002652D"/>
    <w:rsid w:val="00026688"/>
    <w:rsid w:val="0002716D"/>
    <w:rsid w:val="00027596"/>
    <w:rsid w:val="000277CA"/>
    <w:rsid w:val="00027AB2"/>
    <w:rsid w:val="00030B33"/>
    <w:rsid w:val="00031A04"/>
    <w:rsid w:val="00031EF0"/>
    <w:rsid w:val="00032735"/>
    <w:rsid w:val="00032928"/>
    <w:rsid w:val="00033065"/>
    <w:rsid w:val="00037269"/>
    <w:rsid w:val="00037280"/>
    <w:rsid w:val="00037423"/>
    <w:rsid w:val="000375AE"/>
    <w:rsid w:val="00037AB0"/>
    <w:rsid w:val="00040734"/>
    <w:rsid w:val="00040992"/>
    <w:rsid w:val="00040DCF"/>
    <w:rsid w:val="00041248"/>
    <w:rsid w:val="000417C3"/>
    <w:rsid w:val="00041CB0"/>
    <w:rsid w:val="000424D5"/>
    <w:rsid w:val="00042817"/>
    <w:rsid w:val="00042E0D"/>
    <w:rsid w:val="00043D52"/>
    <w:rsid w:val="00044399"/>
    <w:rsid w:val="000449AA"/>
    <w:rsid w:val="00045697"/>
    <w:rsid w:val="000456CA"/>
    <w:rsid w:val="00045ABE"/>
    <w:rsid w:val="00045F79"/>
    <w:rsid w:val="000461D6"/>
    <w:rsid w:val="00046D56"/>
    <w:rsid w:val="00047F8E"/>
    <w:rsid w:val="0005044C"/>
    <w:rsid w:val="00050E18"/>
    <w:rsid w:val="000518BE"/>
    <w:rsid w:val="00051FE7"/>
    <w:rsid w:val="00053D1C"/>
    <w:rsid w:val="00053E73"/>
    <w:rsid w:val="000551A0"/>
    <w:rsid w:val="00055393"/>
    <w:rsid w:val="000554DC"/>
    <w:rsid w:val="000565FF"/>
    <w:rsid w:val="00056929"/>
    <w:rsid w:val="00057F2E"/>
    <w:rsid w:val="0006066A"/>
    <w:rsid w:val="00060F1D"/>
    <w:rsid w:val="00061374"/>
    <w:rsid w:val="00061542"/>
    <w:rsid w:val="000615DD"/>
    <w:rsid w:val="000629DE"/>
    <w:rsid w:val="000637C6"/>
    <w:rsid w:val="00063877"/>
    <w:rsid w:val="00063FA3"/>
    <w:rsid w:val="0006412F"/>
    <w:rsid w:val="0006453C"/>
    <w:rsid w:val="00064916"/>
    <w:rsid w:val="00064CC0"/>
    <w:rsid w:val="00065896"/>
    <w:rsid w:val="00065BB9"/>
    <w:rsid w:val="00065CDF"/>
    <w:rsid w:val="000662D0"/>
    <w:rsid w:val="000663A5"/>
    <w:rsid w:val="00067279"/>
    <w:rsid w:val="00067343"/>
    <w:rsid w:val="00070F10"/>
    <w:rsid w:val="00071B56"/>
    <w:rsid w:val="00072D1B"/>
    <w:rsid w:val="000731CA"/>
    <w:rsid w:val="000733CE"/>
    <w:rsid w:val="000739F3"/>
    <w:rsid w:val="00073EF3"/>
    <w:rsid w:val="000743A6"/>
    <w:rsid w:val="00074AE6"/>
    <w:rsid w:val="000763EF"/>
    <w:rsid w:val="000772C9"/>
    <w:rsid w:val="000777B0"/>
    <w:rsid w:val="00077B27"/>
    <w:rsid w:val="00077F2B"/>
    <w:rsid w:val="00080318"/>
    <w:rsid w:val="000803C1"/>
    <w:rsid w:val="00080EDC"/>
    <w:rsid w:val="00082351"/>
    <w:rsid w:val="000827D1"/>
    <w:rsid w:val="00082F88"/>
    <w:rsid w:val="000832D1"/>
    <w:rsid w:val="00083AA3"/>
    <w:rsid w:val="000844A0"/>
    <w:rsid w:val="000848B0"/>
    <w:rsid w:val="00085115"/>
    <w:rsid w:val="000857C6"/>
    <w:rsid w:val="00085C7D"/>
    <w:rsid w:val="00087B45"/>
    <w:rsid w:val="00087D63"/>
    <w:rsid w:val="00087F3B"/>
    <w:rsid w:val="000902A4"/>
    <w:rsid w:val="00092A1B"/>
    <w:rsid w:val="00093362"/>
    <w:rsid w:val="000938C3"/>
    <w:rsid w:val="0009489B"/>
    <w:rsid w:val="00095C34"/>
    <w:rsid w:val="00095D12"/>
    <w:rsid w:val="0009615C"/>
    <w:rsid w:val="00096A3E"/>
    <w:rsid w:val="0009754F"/>
    <w:rsid w:val="000975A1"/>
    <w:rsid w:val="00097A2C"/>
    <w:rsid w:val="00097FCB"/>
    <w:rsid w:val="000A02E7"/>
    <w:rsid w:val="000A04BB"/>
    <w:rsid w:val="000A0535"/>
    <w:rsid w:val="000A1A38"/>
    <w:rsid w:val="000A3473"/>
    <w:rsid w:val="000A37A4"/>
    <w:rsid w:val="000A3BC0"/>
    <w:rsid w:val="000A4360"/>
    <w:rsid w:val="000A4C86"/>
    <w:rsid w:val="000A5F14"/>
    <w:rsid w:val="000A6426"/>
    <w:rsid w:val="000A6DCA"/>
    <w:rsid w:val="000A6DD6"/>
    <w:rsid w:val="000A7608"/>
    <w:rsid w:val="000A79F8"/>
    <w:rsid w:val="000A7ABE"/>
    <w:rsid w:val="000A7E35"/>
    <w:rsid w:val="000A7E8B"/>
    <w:rsid w:val="000B0214"/>
    <w:rsid w:val="000B0358"/>
    <w:rsid w:val="000B16E7"/>
    <w:rsid w:val="000B2616"/>
    <w:rsid w:val="000B2920"/>
    <w:rsid w:val="000B3514"/>
    <w:rsid w:val="000B3FDA"/>
    <w:rsid w:val="000B5051"/>
    <w:rsid w:val="000B509B"/>
    <w:rsid w:val="000B5278"/>
    <w:rsid w:val="000B52CD"/>
    <w:rsid w:val="000B5465"/>
    <w:rsid w:val="000B56B0"/>
    <w:rsid w:val="000B5B05"/>
    <w:rsid w:val="000B6F63"/>
    <w:rsid w:val="000C03EA"/>
    <w:rsid w:val="000C055D"/>
    <w:rsid w:val="000C064D"/>
    <w:rsid w:val="000C1744"/>
    <w:rsid w:val="000C18BC"/>
    <w:rsid w:val="000C2FA8"/>
    <w:rsid w:val="000C4038"/>
    <w:rsid w:val="000C4380"/>
    <w:rsid w:val="000C48D4"/>
    <w:rsid w:val="000C61E2"/>
    <w:rsid w:val="000C6341"/>
    <w:rsid w:val="000C7FBE"/>
    <w:rsid w:val="000D0111"/>
    <w:rsid w:val="000D0BBD"/>
    <w:rsid w:val="000D1521"/>
    <w:rsid w:val="000D2BC5"/>
    <w:rsid w:val="000D2BF7"/>
    <w:rsid w:val="000D3956"/>
    <w:rsid w:val="000D3B14"/>
    <w:rsid w:val="000D3B73"/>
    <w:rsid w:val="000D455B"/>
    <w:rsid w:val="000D4605"/>
    <w:rsid w:val="000D555C"/>
    <w:rsid w:val="000D5870"/>
    <w:rsid w:val="000D6AE2"/>
    <w:rsid w:val="000D7481"/>
    <w:rsid w:val="000E0688"/>
    <w:rsid w:val="000E0C74"/>
    <w:rsid w:val="000E0D8B"/>
    <w:rsid w:val="000E2036"/>
    <w:rsid w:val="000E24D6"/>
    <w:rsid w:val="000E2575"/>
    <w:rsid w:val="000E2F8A"/>
    <w:rsid w:val="000E312F"/>
    <w:rsid w:val="000E37BB"/>
    <w:rsid w:val="000E39BF"/>
    <w:rsid w:val="000E403D"/>
    <w:rsid w:val="000E45FD"/>
    <w:rsid w:val="000E4C24"/>
    <w:rsid w:val="000E570A"/>
    <w:rsid w:val="000E5AE5"/>
    <w:rsid w:val="000E62DC"/>
    <w:rsid w:val="000E67C3"/>
    <w:rsid w:val="000E7FB8"/>
    <w:rsid w:val="000F0C66"/>
    <w:rsid w:val="000F0CA6"/>
    <w:rsid w:val="000F0E54"/>
    <w:rsid w:val="000F11A9"/>
    <w:rsid w:val="000F3A27"/>
    <w:rsid w:val="000F3AF0"/>
    <w:rsid w:val="000F44B5"/>
    <w:rsid w:val="000F597B"/>
    <w:rsid w:val="000F6714"/>
    <w:rsid w:val="00100A16"/>
    <w:rsid w:val="00101395"/>
    <w:rsid w:val="00101CC0"/>
    <w:rsid w:val="00103F92"/>
    <w:rsid w:val="001040A4"/>
    <w:rsid w:val="001042D5"/>
    <w:rsid w:val="001044DD"/>
    <w:rsid w:val="00105645"/>
    <w:rsid w:val="001058C6"/>
    <w:rsid w:val="00105DDB"/>
    <w:rsid w:val="00106617"/>
    <w:rsid w:val="00106A8D"/>
    <w:rsid w:val="00107245"/>
    <w:rsid w:val="0011029B"/>
    <w:rsid w:val="00111F0D"/>
    <w:rsid w:val="00111FD3"/>
    <w:rsid w:val="00112E54"/>
    <w:rsid w:val="00113B63"/>
    <w:rsid w:val="00114119"/>
    <w:rsid w:val="0011435A"/>
    <w:rsid w:val="001159B1"/>
    <w:rsid w:val="001160D4"/>
    <w:rsid w:val="00116432"/>
    <w:rsid w:val="001206AC"/>
    <w:rsid w:val="00121067"/>
    <w:rsid w:val="00121F4C"/>
    <w:rsid w:val="0012247F"/>
    <w:rsid w:val="00122664"/>
    <w:rsid w:val="0012365F"/>
    <w:rsid w:val="00124E06"/>
    <w:rsid w:val="001254A4"/>
    <w:rsid w:val="0012552B"/>
    <w:rsid w:val="00125EDF"/>
    <w:rsid w:val="0013005E"/>
    <w:rsid w:val="001309F7"/>
    <w:rsid w:val="00130CFD"/>
    <w:rsid w:val="00131B9B"/>
    <w:rsid w:val="00131FCD"/>
    <w:rsid w:val="00132391"/>
    <w:rsid w:val="001329A7"/>
    <w:rsid w:val="0013338A"/>
    <w:rsid w:val="00133F87"/>
    <w:rsid w:val="00134172"/>
    <w:rsid w:val="001353D8"/>
    <w:rsid w:val="00135AD7"/>
    <w:rsid w:val="00135D67"/>
    <w:rsid w:val="0013696C"/>
    <w:rsid w:val="00137311"/>
    <w:rsid w:val="001376B7"/>
    <w:rsid w:val="00137B96"/>
    <w:rsid w:val="0014021F"/>
    <w:rsid w:val="00141057"/>
    <w:rsid w:val="0014132D"/>
    <w:rsid w:val="0014165B"/>
    <w:rsid w:val="00141AF9"/>
    <w:rsid w:val="00142192"/>
    <w:rsid w:val="00142A36"/>
    <w:rsid w:val="00143944"/>
    <w:rsid w:val="00144239"/>
    <w:rsid w:val="00144A15"/>
    <w:rsid w:val="00144A80"/>
    <w:rsid w:val="00145301"/>
    <w:rsid w:val="00145F2B"/>
    <w:rsid w:val="00146257"/>
    <w:rsid w:val="00146285"/>
    <w:rsid w:val="001464D2"/>
    <w:rsid w:val="00146C65"/>
    <w:rsid w:val="00147DDC"/>
    <w:rsid w:val="0015036B"/>
    <w:rsid w:val="001509F3"/>
    <w:rsid w:val="00150E34"/>
    <w:rsid w:val="00151A98"/>
    <w:rsid w:val="0015218D"/>
    <w:rsid w:val="00152D23"/>
    <w:rsid w:val="0015321E"/>
    <w:rsid w:val="00153571"/>
    <w:rsid w:val="00155661"/>
    <w:rsid w:val="001556FD"/>
    <w:rsid w:val="00160206"/>
    <w:rsid w:val="00160703"/>
    <w:rsid w:val="001609E2"/>
    <w:rsid w:val="00161900"/>
    <w:rsid w:val="00161EE7"/>
    <w:rsid w:val="00161EFD"/>
    <w:rsid w:val="00162D1B"/>
    <w:rsid w:val="00163CF2"/>
    <w:rsid w:val="00163EDD"/>
    <w:rsid w:val="00164A6B"/>
    <w:rsid w:val="00165903"/>
    <w:rsid w:val="00166847"/>
    <w:rsid w:val="00166ADC"/>
    <w:rsid w:val="001670EE"/>
    <w:rsid w:val="00167A5C"/>
    <w:rsid w:val="001709DF"/>
    <w:rsid w:val="00170F44"/>
    <w:rsid w:val="001718C7"/>
    <w:rsid w:val="0017341E"/>
    <w:rsid w:val="001737BC"/>
    <w:rsid w:val="00173904"/>
    <w:rsid w:val="00173DDF"/>
    <w:rsid w:val="00174860"/>
    <w:rsid w:val="00174BF7"/>
    <w:rsid w:val="00175790"/>
    <w:rsid w:val="001762F5"/>
    <w:rsid w:val="0017631B"/>
    <w:rsid w:val="00176528"/>
    <w:rsid w:val="00176DED"/>
    <w:rsid w:val="00177F1F"/>
    <w:rsid w:val="00181621"/>
    <w:rsid w:val="0018168B"/>
    <w:rsid w:val="00182011"/>
    <w:rsid w:val="001821AD"/>
    <w:rsid w:val="0018309A"/>
    <w:rsid w:val="00183261"/>
    <w:rsid w:val="00183DAC"/>
    <w:rsid w:val="0018455E"/>
    <w:rsid w:val="00184DF3"/>
    <w:rsid w:val="00185C46"/>
    <w:rsid w:val="0018657A"/>
    <w:rsid w:val="00186634"/>
    <w:rsid w:val="001869F8"/>
    <w:rsid w:val="00186A0D"/>
    <w:rsid w:val="0018781D"/>
    <w:rsid w:val="00187C26"/>
    <w:rsid w:val="001907ED"/>
    <w:rsid w:val="001909A3"/>
    <w:rsid w:val="00190A5C"/>
    <w:rsid w:val="001918A7"/>
    <w:rsid w:val="00191A12"/>
    <w:rsid w:val="0019245F"/>
    <w:rsid w:val="00192565"/>
    <w:rsid w:val="001927FE"/>
    <w:rsid w:val="00192DC0"/>
    <w:rsid w:val="00193091"/>
    <w:rsid w:val="0019318E"/>
    <w:rsid w:val="00193512"/>
    <w:rsid w:val="00193B26"/>
    <w:rsid w:val="001946A1"/>
    <w:rsid w:val="001952B9"/>
    <w:rsid w:val="001952DE"/>
    <w:rsid w:val="00195BC3"/>
    <w:rsid w:val="00196F8C"/>
    <w:rsid w:val="00197392"/>
    <w:rsid w:val="001A008E"/>
    <w:rsid w:val="001A0CA1"/>
    <w:rsid w:val="001A11BA"/>
    <w:rsid w:val="001A142B"/>
    <w:rsid w:val="001A1810"/>
    <w:rsid w:val="001A19B4"/>
    <w:rsid w:val="001A1FE3"/>
    <w:rsid w:val="001A244F"/>
    <w:rsid w:val="001A3650"/>
    <w:rsid w:val="001A4423"/>
    <w:rsid w:val="001A4A5F"/>
    <w:rsid w:val="001A6613"/>
    <w:rsid w:val="001A675C"/>
    <w:rsid w:val="001A702B"/>
    <w:rsid w:val="001A7170"/>
    <w:rsid w:val="001A78B5"/>
    <w:rsid w:val="001A7BCB"/>
    <w:rsid w:val="001B045A"/>
    <w:rsid w:val="001B18B4"/>
    <w:rsid w:val="001B2599"/>
    <w:rsid w:val="001B28AD"/>
    <w:rsid w:val="001B2924"/>
    <w:rsid w:val="001B2FDB"/>
    <w:rsid w:val="001B31F8"/>
    <w:rsid w:val="001B43CD"/>
    <w:rsid w:val="001B4405"/>
    <w:rsid w:val="001B441C"/>
    <w:rsid w:val="001B47D1"/>
    <w:rsid w:val="001B5184"/>
    <w:rsid w:val="001B622E"/>
    <w:rsid w:val="001B6C38"/>
    <w:rsid w:val="001B6EC3"/>
    <w:rsid w:val="001B6F5A"/>
    <w:rsid w:val="001B7231"/>
    <w:rsid w:val="001B761D"/>
    <w:rsid w:val="001B797C"/>
    <w:rsid w:val="001B7A7A"/>
    <w:rsid w:val="001B7C20"/>
    <w:rsid w:val="001C0357"/>
    <w:rsid w:val="001C0871"/>
    <w:rsid w:val="001C0AF7"/>
    <w:rsid w:val="001C0C79"/>
    <w:rsid w:val="001C1301"/>
    <w:rsid w:val="001C2EA8"/>
    <w:rsid w:val="001C2F53"/>
    <w:rsid w:val="001C364A"/>
    <w:rsid w:val="001C3AC8"/>
    <w:rsid w:val="001C3C1E"/>
    <w:rsid w:val="001C4C63"/>
    <w:rsid w:val="001C50FE"/>
    <w:rsid w:val="001C5907"/>
    <w:rsid w:val="001C6490"/>
    <w:rsid w:val="001D0908"/>
    <w:rsid w:val="001D0C56"/>
    <w:rsid w:val="001D11E1"/>
    <w:rsid w:val="001D173E"/>
    <w:rsid w:val="001D1AA7"/>
    <w:rsid w:val="001D2687"/>
    <w:rsid w:val="001D2B29"/>
    <w:rsid w:val="001D2F3D"/>
    <w:rsid w:val="001D3859"/>
    <w:rsid w:val="001D4273"/>
    <w:rsid w:val="001D472E"/>
    <w:rsid w:val="001D4BE7"/>
    <w:rsid w:val="001D50F7"/>
    <w:rsid w:val="001D53B9"/>
    <w:rsid w:val="001D5D67"/>
    <w:rsid w:val="001D6323"/>
    <w:rsid w:val="001D6427"/>
    <w:rsid w:val="001D7D20"/>
    <w:rsid w:val="001E0F9B"/>
    <w:rsid w:val="001E2E2D"/>
    <w:rsid w:val="001E3456"/>
    <w:rsid w:val="001E3526"/>
    <w:rsid w:val="001E3562"/>
    <w:rsid w:val="001E39F8"/>
    <w:rsid w:val="001E3E4B"/>
    <w:rsid w:val="001E4D1D"/>
    <w:rsid w:val="001E4FC9"/>
    <w:rsid w:val="001E4FD5"/>
    <w:rsid w:val="001E5EA9"/>
    <w:rsid w:val="001E5F6D"/>
    <w:rsid w:val="001E7172"/>
    <w:rsid w:val="001E793A"/>
    <w:rsid w:val="001E7C51"/>
    <w:rsid w:val="001E7E37"/>
    <w:rsid w:val="001E7F34"/>
    <w:rsid w:val="001F16E1"/>
    <w:rsid w:val="001F20C0"/>
    <w:rsid w:val="001F21DE"/>
    <w:rsid w:val="001F364C"/>
    <w:rsid w:val="001F3964"/>
    <w:rsid w:val="001F39D2"/>
    <w:rsid w:val="001F49C6"/>
    <w:rsid w:val="001F55AB"/>
    <w:rsid w:val="001F5A15"/>
    <w:rsid w:val="001F628E"/>
    <w:rsid w:val="001F649B"/>
    <w:rsid w:val="001F6518"/>
    <w:rsid w:val="001F67B2"/>
    <w:rsid w:val="001F716B"/>
    <w:rsid w:val="001F71A5"/>
    <w:rsid w:val="001F7E8B"/>
    <w:rsid w:val="0020001F"/>
    <w:rsid w:val="002001E9"/>
    <w:rsid w:val="00200B4A"/>
    <w:rsid w:val="00200B4C"/>
    <w:rsid w:val="00201754"/>
    <w:rsid w:val="00201A61"/>
    <w:rsid w:val="00201BE5"/>
    <w:rsid w:val="00201D29"/>
    <w:rsid w:val="00202552"/>
    <w:rsid w:val="00202A69"/>
    <w:rsid w:val="002033FE"/>
    <w:rsid w:val="00204040"/>
    <w:rsid w:val="00204E8B"/>
    <w:rsid w:val="00206152"/>
    <w:rsid w:val="00206671"/>
    <w:rsid w:val="00206B3B"/>
    <w:rsid w:val="002100DC"/>
    <w:rsid w:val="00210494"/>
    <w:rsid w:val="002108EE"/>
    <w:rsid w:val="00211031"/>
    <w:rsid w:val="00212464"/>
    <w:rsid w:val="002128D5"/>
    <w:rsid w:val="002130EE"/>
    <w:rsid w:val="002132EF"/>
    <w:rsid w:val="0021342B"/>
    <w:rsid w:val="002137E5"/>
    <w:rsid w:val="00214E68"/>
    <w:rsid w:val="00214E8F"/>
    <w:rsid w:val="00215782"/>
    <w:rsid w:val="00215864"/>
    <w:rsid w:val="002159F4"/>
    <w:rsid w:val="00215D8F"/>
    <w:rsid w:val="002162CB"/>
    <w:rsid w:val="00216C93"/>
    <w:rsid w:val="00217EAF"/>
    <w:rsid w:val="00220070"/>
    <w:rsid w:val="00220185"/>
    <w:rsid w:val="0022084D"/>
    <w:rsid w:val="00220C09"/>
    <w:rsid w:val="00221E2F"/>
    <w:rsid w:val="00221E50"/>
    <w:rsid w:val="00222FED"/>
    <w:rsid w:val="0022364D"/>
    <w:rsid w:val="00223789"/>
    <w:rsid w:val="00223A62"/>
    <w:rsid w:val="00224D7E"/>
    <w:rsid w:val="00225B2E"/>
    <w:rsid w:val="002264FC"/>
    <w:rsid w:val="00226605"/>
    <w:rsid w:val="00226E48"/>
    <w:rsid w:val="00227790"/>
    <w:rsid w:val="0023016E"/>
    <w:rsid w:val="0023049B"/>
    <w:rsid w:val="002317E3"/>
    <w:rsid w:val="00231C03"/>
    <w:rsid w:val="00233611"/>
    <w:rsid w:val="00233C56"/>
    <w:rsid w:val="00233DC7"/>
    <w:rsid w:val="002340C7"/>
    <w:rsid w:val="00234587"/>
    <w:rsid w:val="00234880"/>
    <w:rsid w:val="00234946"/>
    <w:rsid w:val="0023497B"/>
    <w:rsid w:val="00234C2F"/>
    <w:rsid w:val="00234E22"/>
    <w:rsid w:val="00234F99"/>
    <w:rsid w:val="00235426"/>
    <w:rsid w:val="00236728"/>
    <w:rsid w:val="00236BA5"/>
    <w:rsid w:val="00240183"/>
    <w:rsid w:val="00240EB5"/>
    <w:rsid w:val="00241990"/>
    <w:rsid w:val="0024199C"/>
    <w:rsid w:val="00241EDB"/>
    <w:rsid w:val="002420C3"/>
    <w:rsid w:val="00242458"/>
    <w:rsid w:val="00243F99"/>
    <w:rsid w:val="00244CF0"/>
    <w:rsid w:val="00244D79"/>
    <w:rsid w:val="00245189"/>
    <w:rsid w:val="0024683A"/>
    <w:rsid w:val="00250EF7"/>
    <w:rsid w:val="002513CA"/>
    <w:rsid w:val="00252765"/>
    <w:rsid w:val="00252AF3"/>
    <w:rsid w:val="0025306A"/>
    <w:rsid w:val="0025380E"/>
    <w:rsid w:val="00253E39"/>
    <w:rsid w:val="00253EF7"/>
    <w:rsid w:val="002548D9"/>
    <w:rsid w:val="00254EF9"/>
    <w:rsid w:val="00256531"/>
    <w:rsid w:val="00256539"/>
    <w:rsid w:val="00256ED2"/>
    <w:rsid w:val="00257A68"/>
    <w:rsid w:val="00260A8E"/>
    <w:rsid w:val="00260D5D"/>
    <w:rsid w:val="00260ED2"/>
    <w:rsid w:val="00261821"/>
    <w:rsid w:val="00261A1E"/>
    <w:rsid w:val="00261F2D"/>
    <w:rsid w:val="0026345F"/>
    <w:rsid w:val="002635DE"/>
    <w:rsid w:val="00263D4A"/>
    <w:rsid w:val="00263F8C"/>
    <w:rsid w:val="00264028"/>
    <w:rsid w:val="00264E83"/>
    <w:rsid w:val="00265170"/>
    <w:rsid w:val="00265DBC"/>
    <w:rsid w:val="0026793D"/>
    <w:rsid w:val="00267C6A"/>
    <w:rsid w:val="00270DE4"/>
    <w:rsid w:val="00270FC5"/>
    <w:rsid w:val="00271C01"/>
    <w:rsid w:val="00271C06"/>
    <w:rsid w:val="00271D35"/>
    <w:rsid w:val="00271FC4"/>
    <w:rsid w:val="00272558"/>
    <w:rsid w:val="00272611"/>
    <w:rsid w:val="0027269B"/>
    <w:rsid w:val="00272B27"/>
    <w:rsid w:val="00272F22"/>
    <w:rsid w:val="002735B3"/>
    <w:rsid w:val="00273CD1"/>
    <w:rsid w:val="00274200"/>
    <w:rsid w:val="00274CE4"/>
    <w:rsid w:val="00275AB8"/>
    <w:rsid w:val="002761AC"/>
    <w:rsid w:val="002814ED"/>
    <w:rsid w:val="00281532"/>
    <w:rsid w:val="00281936"/>
    <w:rsid w:val="002820CD"/>
    <w:rsid w:val="00282676"/>
    <w:rsid w:val="00282817"/>
    <w:rsid w:val="00283A73"/>
    <w:rsid w:val="00283C7E"/>
    <w:rsid w:val="00283EC6"/>
    <w:rsid w:val="00284787"/>
    <w:rsid w:val="00284A7B"/>
    <w:rsid w:val="00284BE3"/>
    <w:rsid w:val="002853A9"/>
    <w:rsid w:val="002859B1"/>
    <w:rsid w:val="00285B7B"/>
    <w:rsid w:val="0028629E"/>
    <w:rsid w:val="00287667"/>
    <w:rsid w:val="00290126"/>
    <w:rsid w:val="00290AAE"/>
    <w:rsid w:val="00290F48"/>
    <w:rsid w:val="00291108"/>
    <w:rsid w:val="00291615"/>
    <w:rsid w:val="002921F9"/>
    <w:rsid w:val="00292A57"/>
    <w:rsid w:val="0029306F"/>
    <w:rsid w:val="00293418"/>
    <w:rsid w:val="00293E78"/>
    <w:rsid w:val="00293E9A"/>
    <w:rsid w:val="0029649F"/>
    <w:rsid w:val="00296B33"/>
    <w:rsid w:val="00296C58"/>
    <w:rsid w:val="002A056B"/>
    <w:rsid w:val="002A1A3A"/>
    <w:rsid w:val="002A392F"/>
    <w:rsid w:val="002A39D6"/>
    <w:rsid w:val="002A4237"/>
    <w:rsid w:val="002A42F0"/>
    <w:rsid w:val="002A4B05"/>
    <w:rsid w:val="002A7B13"/>
    <w:rsid w:val="002A7E47"/>
    <w:rsid w:val="002B07C1"/>
    <w:rsid w:val="002B2053"/>
    <w:rsid w:val="002B2348"/>
    <w:rsid w:val="002B2CD6"/>
    <w:rsid w:val="002B2E01"/>
    <w:rsid w:val="002B3220"/>
    <w:rsid w:val="002B3577"/>
    <w:rsid w:val="002B4339"/>
    <w:rsid w:val="002B44BA"/>
    <w:rsid w:val="002B4705"/>
    <w:rsid w:val="002B482E"/>
    <w:rsid w:val="002B5414"/>
    <w:rsid w:val="002B5AD1"/>
    <w:rsid w:val="002B5D45"/>
    <w:rsid w:val="002B5FAB"/>
    <w:rsid w:val="002B6867"/>
    <w:rsid w:val="002B714B"/>
    <w:rsid w:val="002B7201"/>
    <w:rsid w:val="002B7C90"/>
    <w:rsid w:val="002B7D3F"/>
    <w:rsid w:val="002C0007"/>
    <w:rsid w:val="002C04F9"/>
    <w:rsid w:val="002C063D"/>
    <w:rsid w:val="002C0B0D"/>
    <w:rsid w:val="002C137E"/>
    <w:rsid w:val="002C3664"/>
    <w:rsid w:val="002C3B42"/>
    <w:rsid w:val="002C54DB"/>
    <w:rsid w:val="002C6FE3"/>
    <w:rsid w:val="002D0114"/>
    <w:rsid w:val="002D0DFA"/>
    <w:rsid w:val="002D18F1"/>
    <w:rsid w:val="002D1DA3"/>
    <w:rsid w:val="002D1E16"/>
    <w:rsid w:val="002D2096"/>
    <w:rsid w:val="002D20DE"/>
    <w:rsid w:val="002D2C1E"/>
    <w:rsid w:val="002D3D53"/>
    <w:rsid w:val="002D4776"/>
    <w:rsid w:val="002D52EE"/>
    <w:rsid w:val="002D567D"/>
    <w:rsid w:val="002D6233"/>
    <w:rsid w:val="002D7393"/>
    <w:rsid w:val="002D75AD"/>
    <w:rsid w:val="002D7644"/>
    <w:rsid w:val="002D7A29"/>
    <w:rsid w:val="002E0F98"/>
    <w:rsid w:val="002E110F"/>
    <w:rsid w:val="002E1797"/>
    <w:rsid w:val="002E2B3B"/>
    <w:rsid w:val="002E3C50"/>
    <w:rsid w:val="002E4027"/>
    <w:rsid w:val="002E4E57"/>
    <w:rsid w:val="002E5DED"/>
    <w:rsid w:val="002E61D3"/>
    <w:rsid w:val="002E6490"/>
    <w:rsid w:val="002E64E8"/>
    <w:rsid w:val="002F059A"/>
    <w:rsid w:val="002F0C50"/>
    <w:rsid w:val="002F0E49"/>
    <w:rsid w:val="002F2757"/>
    <w:rsid w:val="002F36A1"/>
    <w:rsid w:val="002F3C26"/>
    <w:rsid w:val="002F3F2A"/>
    <w:rsid w:val="002F5076"/>
    <w:rsid w:val="002F59C7"/>
    <w:rsid w:val="002F5B46"/>
    <w:rsid w:val="002F6010"/>
    <w:rsid w:val="002F6116"/>
    <w:rsid w:val="002F669F"/>
    <w:rsid w:val="002F6C51"/>
    <w:rsid w:val="002F76F4"/>
    <w:rsid w:val="002F7B86"/>
    <w:rsid w:val="0030082C"/>
    <w:rsid w:val="00301256"/>
    <w:rsid w:val="00301E00"/>
    <w:rsid w:val="00301ED8"/>
    <w:rsid w:val="00302992"/>
    <w:rsid w:val="00303536"/>
    <w:rsid w:val="00303A71"/>
    <w:rsid w:val="00304500"/>
    <w:rsid w:val="00304EC7"/>
    <w:rsid w:val="00305726"/>
    <w:rsid w:val="00305BE4"/>
    <w:rsid w:val="00306356"/>
    <w:rsid w:val="00307A98"/>
    <w:rsid w:val="00307ACA"/>
    <w:rsid w:val="00311EE6"/>
    <w:rsid w:val="003143B8"/>
    <w:rsid w:val="0031565B"/>
    <w:rsid w:val="003170AB"/>
    <w:rsid w:val="00317CD1"/>
    <w:rsid w:val="00320D34"/>
    <w:rsid w:val="0032111C"/>
    <w:rsid w:val="00321F80"/>
    <w:rsid w:val="00323730"/>
    <w:rsid w:val="00323B27"/>
    <w:rsid w:val="00324220"/>
    <w:rsid w:val="00324DC1"/>
    <w:rsid w:val="00324E06"/>
    <w:rsid w:val="00324F1D"/>
    <w:rsid w:val="00324F3D"/>
    <w:rsid w:val="00325C8F"/>
    <w:rsid w:val="0032626C"/>
    <w:rsid w:val="0032710B"/>
    <w:rsid w:val="00327C73"/>
    <w:rsid w:val="003305FC"/>
    <w:rsid w:val="00330AEE"/>
    <w:rsid w:val="0033111E"/>
    <w:rsid w:val="00331E06"/>
    <w:rsid w:val="00331E4F"/>
    <w:rsid w:val="00331EC0"/>
    <w:rsid w:val="00332C1E"/>
    <w:rsid w:val="00334C7B"/>
    <w:rsid w:val="00335007"/>
    <w:rsid w:val="00335991"/>
    <w:rsid w:val="003375DA"/>
    <w:rsid w:val="00337A21"/>
    <w:rsid w:val="00337C70"/>
    <w:rsid w:val="0034067F"/>
    <w:rsid w:val="0034178E"/>
    <w:rsid w:val="00341E2E"/>
    <w:rsid w:val="00342138"/>
    <w:rsid w:val="003424BA"/>
    <w:rsid w:val="00343129"/>
    <w:rsid w:val="00343B45"/>
    <w:rsid w:val="00343DC7"/>
    <w:rsid w:val="003444C4"/>
    <w:rsid w:val="0034530B"/>
    <w:rsid w:val="00346600"/>
    <w:rsid w:val="00346880"/>
    <w:rsid w:val="003468C6"/>
    <w:rsid w:val="00347D4D"/>
    <w:rsid w:val="00350756"/>
    <w:rsid w:val="003512CB"/>
    <w:rsid w:val="0035137A"/>
    <w:rsid w:val="0035144F"/>
    <w:rsid w:val="00351F6B"/>
    <w:rsid w:val="00352E80"/>
    <w:rsid w:val="0035393B"/>
    <w:rsid w:val="00353BD6"/>
    <w:rsid w:val="00353C95"/>
    <w:rsid w:val="00354A0C"/>
    <w:rsid w:val="00356133"/>
    <w:rsid w:val="00356201"/>
    <w:rsid w:val="00357284"/>
    <w:rsid w:val="003574AC"/>
    <w:rsid w:val="00357A6D"/>
    <w:rsid w:val="00357E29"/>
    <w:rsid w:val="00357F60"/>
    <w:rsid w:val="00360204"/>
    <w:rsid w:val="00361A1C"/>
    <w:rsid w:val="00361D3F"/>
    <w:rsid w:val="0036235C"/>
    <w:rsid w:val="00362808"/>
    <w:rsid w:val="003632FF"/>
    <w:rsid w:val="00363DBD"/>
    <w:rsid w:val="0036445A"/>
    <w:rsid w:val="00364740"/>
    <w:rsid w:val="00364C0C"/>
    <w:rsid w:val="00364F16"/>
    <w:rsid w:val="003653C4"/>
    <w:rsid w:val="0036545E"/>
    <w:rsid w:val="003659B9"/>
    <w:rsid w:val="00367E32"/>
    <w:rsid w:val="003700C7"/>
    <w:rsid w:val="0037058D"/>
    <w:rsid w:val="00370B68"/>
    <w:rsid w:val="00371CF9"/>
    <w:rsid w:val="003733BA"/>
    <w:rsid w:val="00373654"/>
    <w:rsid w:val="00373939"/>
    <w:rsid w:val="00373E53"/>
    <w:rsid w:val="00373E96"/>
    <w:rsid w:val="003751BA"/>
    <w:rsid w:val="00375381"/>
    <w:rsid w:val="00375C13"/>
    <w:rsid w:val="00376075"/>
    <w:rsid w:val="003764A0"/>
    <w:rsid w:val="00376931"/>
    <w:rsid w:val="00376DCD"/>
    <w:rsid w:val="00376E1B"/>
    <w:rsid w:val="0037762B"/>
    <w:rsid w:val="00377ECF"/>
    <w:rsid w:val="00380B8B"/>
    <w:rsid w:val="0038171B"/>
    <w:rsid w:val="003831C1"/>
    <w:rsid w:val="00385566"/>
    <w:rsid w:val="003858E0"/>
    <w:rsid w:val="00385F20"/>
    <w:rsid w:val="00386687"/>
    <w:rsid w:val="00386B6B"/>
    <w:rsid w:val="00387254"/>
    <w:rsid w:val="00387C7E"/>
    <w:rsid w:val="00390642"/>
    <w:rsid w:val="00390BC2"/>
    <w:rsid w:val="00391FE4"/>
    <w:rsid w:val="003926A0"/>
    <w:rsid w:val="003937AA"/>
    <w:rsid w:val="00394354"/>
    <w:rsid w:val="00394567"/>
    <w:rsid w:val="00394778"/>
    <w:rsid w:val="00394DA2"/>
    <w:rsid w:val="00394F26"/>
    <w:rsid w:val="003951C5"/>
    <w:rsid w:val="00395609"/>
    <w:rsid w:val="00395792"/>
    <w:rsid w:val="003959B2"/>
    <w:rsid w:val="00395C12"/>
    <w:rsid w:val="00396E90"/>
    <w:rsid w:val="003A02A5"/>
    <w:rsid w:val="003A17C7"/>
    <w:rsid w:val="003A2CCD"/>
    <w:rsid w:val="003A3E08"/>
    <w:rsid w:val="003A456E"/>
    <w:rsid w:val="003A4A98"/>
    <w:rsid w:val="003A6353"/>
    <w:rsid w:val="003A7433"/>
    <w:rsid w:val="003A771B"/>
    <w:rsid w:val="003A7D27"/>
    <w:rsid w:val="003A7D52"/>
    <w:rsid w:val="003B1655"/>
    <w:rsid w:val="003B1741"/>
    <w:rsid w:val="003B2B25"/>
    <w:rsid w:val="003B2F4E"/>
    <w:rsid w:val="003B305F"/>
    <w:rsid w:val="003B30C1"/>
    <w:rsid w:val="003B3FFD"/>
    <w:rsid w:val="003B4E2E"/>
    <w:rsid w:val="003B525F"/>
    <w:rsid w:val="003B5B2F"/>
    <w:rsid w:val="003B5FC7"/>
    <w:rsid w:val="003B64BB"/>
    <w:rsid w:val="003B65C0"/>
    <w:rsid w:val="003B662C"/>
    <w:rsid w:val="003B7AC3"/>
    <w:rsid w:val="003C0E70"/>
    <w:rsid w:val="003C0E88"/>
    <w:rsid w:val="003C1575"/>
    <w:rsid w:val="003C2F1B"/>
    <w:rsid w:val="003C34B7"/>
    <w:rsid w:val="003C36BA"/>
    <w:rsid w:val="003C38A0"/>
    <w:rsid w:val="003C3992"/>
    <w:rsid w:val="003C3F79"/>
    <w:rsid w:val="003C438D"/>
    <w:rsid w:val="003C44CC"/>
    <w:rsid w:val="003C462C"/>
    <w:rsid w:val="003C50BF"/>
    <w:rsid w:val="003C5A6C"/>
    <w:rsid w:val="003C5FF0"/>
    <w:rsid w:val="003C7424"/>
    <w:rsid w:val="003C75CA"/>
    <w:rsid w:val="003C7EF1"/>
    <w:rsid w:val="003D0325"/>
    <w:rsid w:val="003D2D9B"/>
    <w:rsid w:val="003D414C"/>
    <w:rsid w:val="003D5B0F"/>
    <w:rsid w:val="003D5B71"/>
    <w:rsid w:val="003D6956"/>
    <w:rsid w:val="003E02DC"/>
    <w:rsid w:val="003E051E"/>
    <w:rsid w:val="003E133C"/>
    <w:rsid w:val="003E1645"/>
    <w:rsid w:val="003E1BB9"/>
    <w:rsid w:val="003E1C80"/>
    <w:rsid w:val="003E1E69"/>
    <w:rsid w:val="003E21EA"/>
    <w:rsid w:val="003E2DC6"/>
    <w:rsid w:val="003E3483"/>
    <w:rsid w:val="003E354E"/>
    <w:rsid w:val="003E359A"/>
    <w:rsid w:val="003E3AB2"/>
    <w:rsid w:val="003E3C85"/>
    <w:rsid w:val="003E4605"/>
    <w:rsid w:val="003E46D2"/>
    <w:rsid w:val="003E5FBD"/>
    <w:rsid w:val="003E6843"/>
    <w:rsid w:val="003E7581"/>
    <w:rsid w:val="003F1BF2"/>
    <w:rsid w:val="003F1C27"/>
    <w:rsid w:val="003F1EF4"/>
    <w:rsid w:val="003F286A"/>
    <w:rsid w:val="003F31B8"/>
    <w:rsid w:val="003F3A36"/>
    <w:rsid w:val="003F4F65"/>
    <w:rsid w:val="003F545B"/>
    <w:rsid w:val="003F5AAD"/>
    <w:rsid w:val="003F6CFB"/>
    <w:rsid w:val="003F6E49"/>
    <w:rsid w:val="003F7484"/>
    <w:rsid w:val="003F7D22"/>
    <w:rsid w:val="004000FA"/>
    <w:rsid w:val="00400437"/>
    <w:rsid w:val="00400475"/>
    <w:rsid w:val="004006B9"/>
    <w:rsid w:val="00401AF0"/>
    <w:rsid w:val="00401B7E"/>
    <w:rsid w:val="00402754"/>
    <w:rsid w:val="00403BCA"/>
    <w:rsid w:val="00405102"/>
    <w:rsid w:val="00405EFF"/>
    <w:rsid w:val="00407775"/>
    <w:rsid w:val="00410495"/>
    <w:rsid w:val="004107D7"/>
    <w:rsid w:val="004109DE"/>
    <w:rsid w:val="0041143C"/>
    <w:rsid w:val="00411964"/>
    <w:rsid w:val="00411B81"/>
    <w:rsid w:val="0041396C"/>
    <w:rsid w:val="00413FAC"/>
    <w:rsid w:val="0041530A"/>
    <w:rsid w:val="0041579F"/>
    <w:rsid w:val="00415AD7"/>
    <w:rsid w:val="00417F05"/>
    <w:rsid w:val="00420421"/>
    <w:rsid w:val="00420BB5"/>
    <w:rsid w:val="00420C90"/>
    <w:rsid w:val="00420DD1"/>
    <w:rsid w:val="004211A2"/>
    <w:rsid w:val="004238E6"/>
    <w:rsid w:val="00424288"/>
    <w:rsid w:val="00424BA1"/>
    <w:rsid w:val="004257BE"/>
    <w:rsid w:val="0042698F"/>
    <w:rsid w:val="00427B62"/>
    <w:rsid w:val="004317BB"/>
    <w:rsid w:val="00431C09"/>
    <w:rsid w:val="00431DD2"/>
    <w:rsid w:val="0043204B"/>
    <w:rsid w:val="00432261"/>
    <w:rsid w:val="0043265A"/>
    <w:rsid w:val="004352D2"/>
    <w:rsid w:val="00435521"/>
    <w:rsid w:val="0043639E"/>
    <w:rsid w:val="00437547"/>
    <w:rsid w:val="00437953"/>
    <w:rsid w:val="00437EDA"/>
    <w:rsid w:val="00440562"/>
    <w:rsid w:val="00440662"/>
    <w:rsid w:val="00441D16"/>
    <w:rsid w:val="004424EA"/>
    <w:rsid w:val="004427C0"/>
    <w:rsid w:val="004427EC"/>
    <w:rsid w:val="00442AF2"/>
    <w:rsid w:val="00442B8B"/>
    <w:rsid w:val="00442ECC"/>
    <w:rsid w:val="00443D57"/>
    <w:rsid w:val="004441D5"/>
    <w:rsid w:val="0044617D"/>
    <w:rsid w:val="004461A1"/>
    <w:rsid w:val="004461B8"/>
    <w:rsid w:val="00446688"/>
    <w:rsid w:val="00446CA4"/>
    <w:rsid w:val="00447543"/>
    <w:rsid w:val="00447611"/>
    <w:rsid w:val="004502F4"/>
    <w:rsid w:val="0045146A"/>
    <w:rsid w:val="0045261D"/>
    <w:rsid w:val="00452CF7"/>
    <w:rsid w:val="00453406"/>
    <w:rsid w:val="0045467F"/>
    <w:rsid w:val="00454E8C"/>
    <w:rsid w:val="004558B3"/>
    <w:rsid w:val="00457969"/>
    <w:rsid w:val="00457BBB"/>
    <w:rsid w:val="00460040"/>
    <w:rsid w:val="00460DC8"/>
    <w:rsid w:val="00462556"/>
    <w:rsid w:val="00462BD3"/>
    <w:rsid w:val="00462F53"/>
    <w:rsid w:val="00463147"/>
    <w:rsid w:val="00463DBF"/>
    <w:rsid w:val="00465FF6"/>
    <w:rsid w:val="00466CCE"/>
    <w:rsid w:val="00467C4A"/>
    <w:rsid w:val="00467E1A"/>
    <w:rsid w:val="00471EB6"/>
    <w:rsid w:val="00472C1C"/>
    <w:rsid w:val="00474616"/>
    <w:rsid w:val="00474818"/>
    <w:rsid w:val="004751F8"/>
    <w:rsid w:val="00476A15"/>
    <w:rsid w:val="00476B23"/>
    <w:rsid w:val="00476BE3"/>
    <w:rsid w:val="00476BE5"/>
    <w:rsid w:val="0048045E"/>
    <w:rsid w:val="004804EF"/>
    <w:rsid w:val="00480E6D"/>
    <w:rsid w:val="00481E46"/>
    <w:rsid w:val="004823AD"/>
    <w:rsid w:val="0048281B"/>
    <w:rsid w:val="00482C02"/>
    <w:rsid w:val="004830C6"/>
    <w:rsid w:val="00483177"/>
    <w:rsid w:val="004832B4"/>
    <w:rsid w:val="00484523"/>
    <w:rsid w:val="0048485B"/>
    <w:rsid w:val="00484A0C"/>
    <w:rsid w:val="00484F18"/>
    <w:rsid w:val="00486587"/>
    <w:rsid w:val="00487E9C"/>
    <w:rsid w:val="00490935"/>
    <w:rsid w:val="004916C8"/>
    <w:rsid w:val="0049252E"/>
    <w:rsid w:val="004930AB"/>
    <w:rsid w:val="00493BB7"/>
    <w:rsid w:val="004942F5"/>
    <w:rsid w:val="00494CD2"/>
    <w:rsid w:val="004951E5"/>
    <w:rsid w:val="004955E8"/>
    <w:rsid w:val="00495943"/>
    <w:rsid w:val="00497385"/>
    <w:rsid w:val="004A195E"/>
    <w:rsid w:val="004A2890"/>
    <w:rsid w:val="004A2EB8"/>
    <w:rsid w:val="004A36A8"/>
    <w:rsid w:val="004A3D49"/>
    <w:rsid w:val="004A4031"/>
    <w:rsid w:val="004A46DD"/>
    <w:rsid w:val="004A4B97"/>
    <w:rsid w:val="004A4E78"/>
    <w:rsid w:val="004A4F25"/>
    <w:rsid w:val="004A5447"/>
    <w:rsid w:val="004A61C8"/>
    <w:rsid w:val="004A6BD9"/>
    <w:rsid w:val="004A77D5"/>
    <w:rsid w:val="004A782A"/>
    <w:rsid w:val="004B0A63"/>
    <w:rsid w:val="004B2551"/>
    <w:rsid w:val="004B339A"/>
    <w:rsid w:val="004B34AB"/>
    <w:rsid w:val="004B3972"/>
    <w:rsid w:val="004B4FE7"/>
    <w:rsid w:val="004B55BC"/>
    <w:rsid w:val="004B5653"/>
    <w:rsid w:val="004B5DA4"/>
    <w:rsid w:val="004B64C3"/>
    <w:rsid w:val="004B7347"/>
    <w:rsid w:val="004B7A8D"/>
    <w:rsid w:val="004C216F"/>
    <w:rsid w:val="004C2337"/>
    <w:rsid w:val="004C2675"/>
    <w:rsid w:val="004C2EF0"/>
    <w:rsid w:val="004C32AF"/>
    <w:rsid w:val="004C386B"/>
    <w:rsid w:val="004C4379"/>
    <w:rsid w:val="004C5170"/>
    <w:rsid w:val="004C527A"/>
    <w:rsid w:val="004C53B2"/>
    <w:rsid w:val="004C5BC3"/>
    <w:rsid w:val="004C5EEC"/>
    <w:rsid w:val="004C6768"/>
    <w:rsid w:val="004C6B88"/>
    <w:rsid w:val="004C78B4"/>
    <w:rsid w:val="004C7B12"/>
    <w:rsid w:val="004C7DEF"/>
    <w:rsid w:val="004C7EA6"/>
    <w:rsid w:val="004D014F"/>
    <w:rsid w:val="004D01B2"/>
    <w:rsid w:val="004D2241"/>
    <w:rsid w:val="004D26F7"/>
    <w:rsid w:val="004D27B9"/>
    <w:rsid w:val="004D2B0C"/>
    <w:rsid w:val="004D31E6"/>
    <w:rsid w:val="004D3B45"/>
    <w:rsid w:val="004D3BDA"/>
    <w:rsid w:val="004D3E76"/>
    <w:rsid w:val="004D4427"/>
    <w:rsid w:val="004D47CA"/>
    <w:rsid w:val="004D49A0"/>
    <w:rsid w:val="004D4BB7"/>
    <w:rsid w:val="004D5EDA"/>
    <w:rsid w:val="004D6327"/>
    <w:rsid w:val="004D6C52"/>
    <w:rsid w:val="004D6DB5"/>
    <w:rsid w:val="004D78D8"/>
    <w:rsid w:val="004E0C43"/>
    <w:rsid w:val="004E1905"/>
    <w:rsid w:val="004E25BC"/>
    <w:rsid w:val="004E2869"/>
    <w:rsid w:val="004E3347"/>
    <w:rsid w:val="004E4E5C"/>
    <w:rsid w:val="004E659B"/>
    <w:rsid w:val="004E75F1"/>
    <w:rsid w:val="004F063B"/>
    <w:rsid w:val="004F0ACC"/>
    <w:rsid w:val="004F1126"/>
    <w:rsid w:val="004F122B"/>
    <w:rsid w:val="004F1987"/>
    <w:rsid w:val="004F198E"/>
    <w:rsid w:val="004F2980"/>
    <w:rsid w:val="004F36D0"/>
    <w:rsid w:val="004F39D0"/>
    <w:rsid w:val="004F42EA"/>
    <w:rsid w:val="004F5BCB"/>
    <w:rsid w:val="004F6AF3"/>
    <w:rsid w:val="004F708E"/>
    <w:rsid w:val="004F70EA"/>
    <w:rsid w:val="004F7160"/>
    <w:rsid w:val="004F7326"/>
    <w:rsid w:val="004F7CF3"/>
    <w:rsid w:val="0050037E"/>
    <w:rsid w:val="005004DC"/>
    <w:rsid w:val="00500A4C"/>
    <w:rsid w:val="00500C38"/>
    <w:rsid w:val="00501127"/>
    <w:rsid w:val="005017DD"/>
    <w:rsid w:val="00502B3E"/>
    <w:rsid w:val="00502DB9"/>
    <w:rsid w:val="0050343C"/>
    <w:rsid w:val="0050398C"/>
    <w:rsid w:val="00503DAD"/>
    <w:rsid w:val="005042BA"/>
    <w:rsid w:val="005045EE"/>
    <w:rsid w:val="00504BB8"/>
    <w:rsid w:val="00505127"/>
    <w:rsid w:val="00505A7E"/>
    <w:rsid w:val="00505FB2"/>
    <w:rsid w:val="005066F7"/>
    <w:rsid w:val="005100BA"/>
    <w:rsid w:val="00511288"/>
    <w:rsid w:val="00513F1B"/>
    <w:rsid w:val="00515AC7"/>
    <w:rsid w:val="00515BD4"/>
    <w:rsid w:val="00515C22"/>
    <w:rsid w:val="00516014"/>
    <w:rsid w:val="00516C55"/>
    <w:rsid w:val="0051783E"/>
    <w:rsid w:val="005206F8"/>
    <w:rsid w:val="0052120C"/>
    <w:rsid w:val="00521708"/>
    <w:rsid w:val="0052173D"/>
    <w:rsid w:val="00521DB8"/>
    <w:rsid w:val="0052234B"/>
    <w:rsid w:val="005235DD"/>
    <w:rsid w:val="005238E4"/>
    <w:rsid w:val="005240EF"/>
    <w:rsid w:val="00524E31"/>
    <w:rsid w:val="00525EFE"/>
    <w:rsid w:val="00527622"/>
    <w:rsid w:val="00530AB2"/>
    <w:rsid w:val="0053114B"/>
    <w:rsid w:val="005313C9"/>
    <w:rsid w:val="00531D7B"/>
    <w:rsid w:val="00531E0A"/>
    <w:rsid w:val="005329C4"/>
    <w:rsid w:val="005333A3"/>
    <w:rsid w:val="00536434"/>
    <w:rsid w:val="00537862"/>
    <w:rsid w:val="00540100"/>
    <w:rsid w:val="00540388"/>
    <w:rsid w:val="005426A3"/>
    <w:rsid w:val="00543FD3"/>
    <w:rsid w:val="005445BE"/>
    <w:rsid w:val="00544882"/>
    <w:rsid w:val="00544D6A"/>
    <w:rsid w:val="00544DA2"/>
    <w:rsid w:val="00545712"/>
    <w:rsid w:val="0054614A"/>
    <w:rsid w:val="00546153"/>
    <w:rsid w:val="00546F83"/>
    <w:rsid w:val="00550FCE"/>
    <w:rsid w:val="00551C2D"/>
    <w:rsid w:val="00552BE1"/>
    <w:rsid w:val="00553B47"/>
    <w:rsid w:val="00553FD4"/>
    <w:rsid w:val="00554513"/>
    <w:rsid w:val="00554997"/>
    <w:rsid w:val="00554C62"/>
    <w:rsid w:val="00554F98"/>
    <w:rsid w:val="005551EA"/>
    <w:rsid w:val="005556F2"/>
    <w:rsid w:val="005563E3"/>
    <w:rsid w:val="005567E5"/>
    <w:rsid w:val="00556D10"/>
    <w:rsid w:val="00556D8C"/>
    <w:rsid w:val="00556E65"/>
    <w:rsid w:val="0055768A"/>
    <w:rsid w:val="005600E3"/>
    <w:rsid w:val="005606D9"/>
    <w:rsid w:val="00560D8C"/>
    <w:rsid w:val="005615AB"/>
    <w:rsid w:val="0056207F"/>
    <w:rsid w:val="0056271F"/>
    <w:rsid w:val="00562ED0"/>
    <w:rsid w:val="00562F27"/>
    <w:rsid w:val="005642BF"/>
    <w:rsid w:val="00564798"/>
    <w:rsid w:val="00564B56"/>
    <w:rsid w:val="0056523C"/>
    <w:rsid w:val="00565337"/>
    <w:rsid w:val="00565389"/>
    <w:rsid w:val="0056540F"/>
    <w:rsid w:val="0056543D"/>
    <w:rsid w:val="0056567D"/>
    <w:rsid w:val="00565ABA"/>
    <w:rsid w:val="00565B27"/>
    <w:rsid w:val="0056705C"/>
    <w:rsid w:val="005675AB"/>
    <w:rsid w:val="005676AB"/>
    <w:rsid w:val="005678A4"/>
    <w:rsid w:val="00567917"/>
    <w:rsid w:val="00567FD9"/>
    <w:rsid w:val="0057034E"/>
    <w:rsid w:val="005717A4"/>
    <w:rsid w:val="005720D4"/>
    <w:rsid w:val="00572ED2"/>
    <w:rsid w:val="00572FD2"/>
    <w:rsid w:val="0057391D"/>
    <w:rsid w:val="0057408C"/>
    <w:rsid w:val="005740A1"/>
    <w:rsid w:val="005751E8"/>
    <w:rsid w:val="005754D3"/>
    <w:rsid w:val="0057558B"/>
    <w:rsid w:val="005762E9"/>
    <w:rsid w:val="00576C6D"/>
    <w:rsid w:val="00577DE5"/>
    <w:rsid w:val="00580C91"/>
    <w:rsid w:val="00580F30"/>
    <w:rsid w:val="005822D9"/>
    <w:rsid w:val="005826B8"/>
    <w:rsid w:val="00583361"/>
    <w:rsid w:val="0058387D"/>
    <w:rsid w:val="0058413A"/>
    <w:rsid w:val="00584626"/>
    <w:rsid w:val="00586925"/>
    <w:rsid w:val="005870CF"/>
    <w:rsid w:val="00587B0A"/>
    <w:rsid w:val="00587D4D"/>
    <w:rsid w:val="00590987"/>
    <w:rsid w:val="00590B7D"/>
    <w:rsid w:val="00590C03"/>
    <w:rsid w:val="00591764"/>
    <w:rsid w:val="00591BD5"/>
    <w:rsid w:val="0059243B"/>
    <w:rsid w:val="0059372E"/>
    <w:rsid w:val="005952F7"/>
    <w:rsid w:val="005956FC"/>
    <w:rsid w:val="005962EF"/>
    <w:rsid w:val="005A0A9D"/>
    <w:rsid w:val="005A0EAE"/>
    <w:rsid w:val="005A0F17"/>
    <w:rsid w:val="005A0F46"/>
    <w:rsid w:val="005A168A"/>
    <w:rsid w:val="005A16E2"/>
    <w:rsid w:val="005A1C7F"/>
    <w:rsid w:val="005A1F52"/>
    <w:rsid w:val="005A210C"/>
    <w:rsid w:val="005A303F"/>
    <w:rsid w:val="005A37B0"/>
    <w:rsid w:val="005A490E"/>
    <w:rsid w:val="005A52AC"/>
    <w:rsid w:val="005A60A4"/>
    <w:rsid w:val="005A7A1C"/>
    <w:rsid w:val="005B05C2"/>
    <w:rsid w:val="005B1118"/>
    <w:rsid w:val="005B14FD"/>
    <w:rsid w:val="005B1710"/>
    <w:rsid w:val="005B21E6"/>
    <w:rsid w:val="005B2370"/>
    <w:rsid w:val="005B280F"/>
    <w:rsid w:val="005B28B8"/>
    <w:rsid w:val="005B3B3D"/>
    <w:rsid w:val="005B3EC7"/>
    <w:rsid w:val="005B455A"/>
    <w:rsid w:val="005B5837"/>
    <w:rsid w:val="005B5C19"/>
    <w:rsid w:val="005B5FC8"/>
    <w:rsid w:val="005B755D"/>
    <w:rsid w:val="005C0523"/>
    <w:rsid w:val="005C0774"/>
    <w:rsid w:val="005C121B"/>
    <w:rsid w:val="005C13FA"/>
    <w:rsid w:val="005C155D"/>
    <w:rsid w:val="005C2126"/>
    <w:rsid w:val="005C2185"/>
    <w:rsid w:val="005C3839"/>
    <w:rsid w:val="005C3C7E"/>
    <w:rsid w:val="005C4B4E"/>
    <w:rsid w:val="005C5173"/>
    <w:rsid w:val="005C7641"/>
    <w:rsid w:val="005D03B2"/>
    <w:rsid w:val="005D16CC"/>
    <w:rsid w:val="005D4142"/>
    <w:rsid w:val="005D436F"/>
    <w:rsid w:val="005D5932"/>
    <w:rsid w:val="005D59D4"/>
    <w:rsid w:val="005D5FA3"/>
    <w:rsid w:val="005D600D"/>
    <w:rsid w:val="005D6B68"/>
    <w:rsid w:val="005D72F1"/>
    <w:rsid w:val="005D74E2"/>
    <w:rsid w:val="005D7C18"/>
    <w:rsid w:val="005D7D86"/>
    <w:rsid w:val="005E0417"/>
    <w:rsid w:val="005E0458"/>
    <w:rsid w:val="005E06AB"/>
    <w:rsid w:val="005E06BC"/>
    <w:rsid w:val="005E09DE"/>
    <w:rsid w:val="005E0DE8"/>
    <w:rsid w:val="005E0EC9"/>
    <w:rsid w:val="005E1348"/>
    <w:rsid w:val="005E2531"/>
    <w:rsid w:val="005E3CBE"/>
    <w:rsid w:val="005E4D72"/>
    <w:rsid w:val="005E511A"/>
    <w:rsid w:val="005E5186"/>
    <w:rsid w:val="005E5680"/>
    <w:rsid w:val="005E68A2"/>
    <w:rsid w:val="005E72D7"/>
    <w:rsid w:val="005E7A68"/>
    <w:rsid w:val="005F01BA"/>
    <w:rsid w:val="005F068E"/>
    <w:rsid w:val="005F09B4"/>
    <w:rsid w:val="005F147C"/>
    <w:rsid w:val="005F153D"/>
    <w:rsid w:val="005F1835"/>
    <w:rsid w:val="005F3EFB"/>
    <w:rsid w:val="005F4DCD"/>
    <w:rsid w:val="005F4FAB"/>
    <w:rsid w:val="005F556D"/>
    <w:rsid w:val="005F583A"/>
    <w:rsid w:val="005F5B68"/>
    <w:rsid w:val="005F5D7D"/>
    <w:rsid w:val="005F61F2"/>
    <w:rsid w:val="005F6553"/>
    <w:rsid w:val="005F68B1"/>
    <w:rsid w:val="005F6973"/>
    <w:rsid w:val="005F7413"/>
    <w:rsid w:val="005F7FBE"/>
    <w:rsid w:val="006004BD"/>
    <w:rsid w:val="00600656"/>
    <w:rsid w:val="00600BC0"/>
    <w:rsid w:val="00601305"/>
    <w:rsid w:val="006025B5"/>
    <w:rsid w:val="00602B55"/>
    <w:rsid w:val="00602DEB"/>
    <w:rsid w:val="0060354E"/>
    <w:rsid w:val="006036A7"/>
    <w:rsid w:val="00604085"/>
    <w:rsid w:val="00606858"/>
    <w:rsid w:val="006069B3"/>
    <w:rsid w:val="006069F5"/>
    <w:rsid w:val="00606B35"/>
    <w:rsid w:val="00606C42"/>
    <w:rsid w:val="00607E9B"/>
    <w:rsid w:val="0061147D"/>
    <w:rsid w:val="0061196B"/>
    <w:rsid w:val="00612699"/>
    <w:rsid w:val="00612DD9"/>
    <w:rsid w:val="00612EE0"/>
    <w:rsid w:val="00614E92"/>
    <w:rsid w:val="00616807"/>
    <w:rsid w:val="00616F87"/>
    <w:rsid w:val="006171FC"/>
    <w:rsid w:val="00620ECB"/>
    <w:rsid w:val="00621DC5"/>
    <w:rsid w:val="00622032"/>
    <w:rsid w:val="00622210"/>
    <w:rsid w:val="0062222E"/>
    <w:rsid w:val="00622B08"/>
    <w:rsid w:val="00623029"/>
    <w:rsid w:val="00623270"/>
    <w:rsid w:val="00623557"/>
    <w:rsid w:val="00623ADB"/>
    <w:rsid w:val="00623B97"/>
    <w:rsid w:val="00623BEC"/>
    <w:rsid w:val="00624370"/>
    <w:rsid w:val="0062484A"/>
    <w:rsid w:val="00625179"/>
    <w:rsid w:val="006253ED"/>
    <w:rsid w:val="00625AA7"/>
    <w:rsid w:val="00625BDA"/>
    <w:rsid w:val="00625CF4"/>
    <w:rsid w:val="00625E70"/>
    <w:rsid w:val="00626559"/>
    <w:rsid w:val="006269BE"/>
    <w:rsid w:val="00627F51"/>
    <w:rsid w:val="00630A01"/>
    <w:rsid w:val="00630E14"/>
    <w:rsid w:val="00631005"/>
    <w:rsid w:val="006311BB"/>
    <w:rsid w:val="00631CA9"/>
    <w:rsid w:val="006346F2"/>
    <w:rsid w:val="006354FE"/>
    <w:rsid w:val="006357B7"/>
    <w:rsid w:val="00635C41"/>
    <w:rsid w:val="006361FB"/>
    <w:rsid w:val="0063767A"/>
    <w:rsid w:val="00640A49"/>
    <w:rsid w:val="00641871"/>
    <w:rsid w:val="00641E46"/>
    <w:rsid w:val="00642D4E"/>
    <w:rsid w:val="00642DF2"/>
    <w:rsid w:val="006439AF"/>
    <w:rsid w:val="00643C2C"/>
    <w:rsid w:val="00644C7C"/>
    <w:rsid w:val="00644D05"/>
    <w:rsid w:val="0064643B"/>
    <w:rsid w:val="006473EA"/>
    <w:rsid w:val="00650325"/>
    <w:rsid w:val="0065035F"/>
    <w:rsid w:val="00650457"/>
    <w:rsid w:val="00650960"/>
    <w:rsid w:val="006516CC"/>
    <w:rsid w:val="0065175D"/>
    <w:rsid w:val="006517C3"/>
    <w:rsid w:val="00651C5A"/>
    <w:rsid w:val="006525C0"/>
    <w:rsid w:val="006529FB"/>
    <w:rsid w:val="0065327A"/>
    <w:rsid w:val="0065363F"/>
    <w:rsid w:val="00653FB4"/>
    <w:rsid w:val="00654BEA"/>
    <w:rsid w:val="00654E63"/>
    <w:rsid w:val="00654F54"/>
    <w:rsid w:val="0065524A"/>
    <w:rsid w:val="0065590C"/>
    <w:rsid w:val="00656140"/>
    <w:rsid w:val="00656487"/>
    <w:rsid w:val="00656C9E"/>
    <w:rsid w:val="00657078"/>
    <w:rsid w:val="0066001B"/>
    <w:rsid w:val="00661E54"/>
    <w:rsid w:val="00661FA8"/>
    <w:rsid w:val="00662206"/>
    <w:rsid w:val="00662686"/>
    <w:rsid w:val="0066398C"/>
    <w:rsid w:val="00663F7B"/>
    <w:rsid w:val="0066549B"/>
    <w:rsid w:val="0066551D"/>
    <w:rsid w:val="00665E94"/>
    <w:rsid w:val="006676CD"/>
    <w:rsid w:val="0066771F"/>
    <w:rsid w:val="00670660"/>
    <w:rsid w:val="00670720"/>
    <w:rsid w:val="00671FA1"/>
    <w:rsid w:val="0067292A"/>
    <w:rsid w:val="00672B23"/>
    <w:rsid w:val="00673094"/>
    <w:rsid w:val="006738DA"/>
    <w:rsid w:val="00673A0D"/>
    <w:rsid w:val="00673B87"/>
    <w:rsid w:val="006747BF"/>
    <w:rsid w:val="00674A42"/>
    <w:rsid w:val="00675089"/>
    <w:rsid w:val="00675A19"/>
    <w:rsid w:val="006769FC"/>
    <w:rsid w:val="006805AF"/>
    <w:rsid w:val="00680D79"/>
    <w:rsid w:val="00680E81"/>
    <w:rsid w:val="006815D6"/>
    <w:rsid w:val="00682D67"/>
    <w:rsid w:val="0068347A"/>
    <w:rsid w:val="006834A2"/>
    <w:rsid w:val="00683F75"/>
    <w:rsid w:val="00684A47"/>
    <w:rsid w:val="00686F93"/>
    <w:rsid w:val="00687881"/>
    <w:rsid w:val="00690164"/>
    <w:rsid w:val="0069034E"/>
    <w:rsid w:val="00691FCB"/>
    <w:rsid w:val="00692244"/>
    <w:rsid w:val="0069257D"/>
    <w:rsid w:val="00693473"/>
    <w:rsid w:val="00693FBD"/>
    <w:rsid w:val="006952DE"/>
    <w:rsid w:val="00696BD3"/>
    <w:rsid w:val="006A0500"/>
    <w:rsid w:val="006A05D4"/>
    <w:rsid w:val="006A087A"/>
    <w:rsid w:val="006A0CD0"/>
    <w:rsid w:val="006A14F1"/>
    <w:rsid w:val="006A196D"/>
    <w:rsid w:val="006A1F2F"/>
    <w:rsid w:val="006A23B5"/>
    <w:rsid w:val="006A24DC"/>
    <w:rsid w:val="006A28E1"/>
    <w:rsid w:val="006A3B7B"/>
    <w:rsid w:val="006A3EA0"/>
    <w:rsid w:val="006A4C33"/>
    <w:rsid w:val="006A54F0"/>
    <w:rsid w:val="006A5CB4"/>
    <w:rsid w:val="006A5E3D"/>
    <w:rsid w:val="006A5FBC"/>
    <w:rsid w:val="006A6AF6"/>
    <w:rsid w:val="006A79FF"/>
    <w:rsid w:val="006B03CE"/>
    <w:rsid w:val="006B04ED"/>
    <w:rsid w:val="006B1B59"/>
    <w:rsid w:val="006B1FA9"/>
    <w:rsid w:val="006B2D53"/>
    <w:rsid w:val="006B2EDA"/>
    <w:rsid w:val="006B3DAE"/>
    <w:rsid w:val="006B41F5"/>
    <w:rsid w:val="006B4563"/>
    <w:rsid w:val="006B4907"/>
    <w:rsid w:val="006B4E7E"/>
    <w:rsid w:val="006B7D0B"/>
    <w:rsid w:val="006C0197"/>
    <w:rsid w:val="006C151F"/>
    <w:rsid w:val="006C18EB"/>
    <w:rsid w:val="006C1DC8"/>
    <w:rsid w:val="006C1F3D"/>
    <w:rsid w:val="006C28B4"/>
    <w:rsid w:val="006C296C"/>
    <w:rsid w:val="006C3E7C"/>
    <w:rsid w:val="006C3FE6"/>
    <w:rsid w:val="006C4622"/>
    <w:rsid w:val="006C66EF"/>
    <w:rsid w:val="006C678E"/>
    <w:rsid w:val="006C749D"/>
    <w:rsid w:val="006D0C5B"/>
    <w:rsid w:val="006D0D2B"/>
    <w:rsid w:val="006D14D1"/>
    <w:rsid w:val="006D25E0"/>
    <w:rsid w:val="006D332A"/>
    <w:rsid w:val="006D38A5"/>
    <w:rsid w:val="006D3AA2"/>
    <w:rsid w:val="006D3E13"/>
    <w:rsid w:val="006D424E"/>
    <w:rsid w:val="006D48D7"/>
    <w:rsid w:val="006D4E0C"/>
    <w:rsid w:val="006D56AB"/>
    <w:rsid w:val="006D681E"/>
    <w:rsid w:val="006E03E8"/>
    <w:rsid w:val="006E062F"/>
    <w:rsid w:val="006E07DE"/>
    <w:rsid w:val="006E1205"/>
    <w:rsid w:val="006E24E9"/>
    <w:rsid w:val="006E2A76"/>
    <w:rsid w:val="006E2DA1"/>
    <w:rsid w:val="006E305C"/>
    <w:rsid w:val="006E359B"/>
    <w:rsid w:val="006E3647"/>
    <w:rsid w:val="006E40B3"/>
    <w:rsid w:val="006E417F"/>
    <w:rsid w:val="006E426A"/>
    <w:rsid w:val="006E434F"/>
    <w:rsid w:val="006E462C"/>
    <w:rsid w:val="006E5430"/>
    <w:rsid w:val="006E5688"/>
    <w:rsid w:val="006E56B3"/>
    <w:rsid w:val="006E6296"/>
    <w:rsid w:val="006E62D8"/>
    <w:rsid w:val="006F149D"/>
    <w:rsid w:val="006F17FB"/>
    <w:rsid w:val="006F2793"/>
    <w:rsid w:val="006F2C5A"/>
    <w:rsid w:val="006F2FBE"/>
    <w:rsid w:val="006F3D41"/>
    <w:rsid w:val="006F3D4A"/>
    <w:rsid w:val="006F3E7B"/>
    <w:rsid w:val="006F43FB"/>
    <w:rsid w:val="006F45FB"/>
    <w:rsid w:val="006F4811"/>
    <w:rsid w:val="006F4C71"/>
    <w:rsid w:val="006F5103"/>
    <w:rsid w:val="006F739E"/>
    <w:rsid w:val="00700132"/>
    <w:rsid w:val="00700BD0"/>
    <w:rsid w:val="00701C0B"/>
    <w:rsid w:val="007028C0"/>
    <w:rsid w:val="00702B88"/>
    <w:rsid w:val="00702C31"/>
    <w:rsid w:val="0070305E"/>
    <w:rsid w:val="00703DB5"/>
    <w:rsid w:val="0070422B"/>
    <w:rsid w:val="0070426D"/>
    <w:rsid w:val="007042F8"/>
    <w:rsid w:val="00704318"/>
    <w:rsid w:val="00704CCC"/>
    <w:rsid w:val="0070513E"/>
    <w:rsid w:val="00705B0C"/>
    <w:rsid w:val="00706EF6"/>
    <w:rsid w:val="00707543"/>
    <w:rsid w:val="007119A9"/>
    <w:rsid w:val="00711B15"/>
    <w:rsid w:val="007120CA"/>
    <w:rsid w:val="00712A9A"/>
    <w:rsid w:val="00712E14"/>
    <w:rsid w:val="0071337C"/>
    <w:rsid w:val="00714A2E"/>
    <w:rsid w:val="00715F4E"/>
    <w:rsid w:val="007160E8"/>
    <w:rsid w:val="00716138"/>
    <w:rsid w:val="00716728"/>
    <w:rsid w:val="00717F97"/>
    <w:rsid w:val="00721684"/>
    <w:rsid w:val="00721890"/>
    <w:rsid w:val="00721F92"/>
    <w:rsid w:val="00722B6A"/>
    <w:rsid w:val="00723F0E"/>
    <w:rsid w:val="0072468F"/>
    <w:rsid w:val="007250D0"/>
    <w:rsid w:val="00726969"/>
    <w:rsid w:val="00726D07"/>
    <w:rsid w:val="00726F02"/>
    <w:rsid w:val="00726FE7"/>
    <w:rsid w:val="007270EE"/>
    <w:rsid w:val="00727683"/>
    <w:rsid w:val="00727981"/>
    <w:rsid w:val="00730153"/>
    <w:rsid w:val="00730219"/>
    <w:rsid w:val="00730527"/>
    <w:rsid w:val="00730728"/>
    <w:rsid w:val="00730B17"/>
    <w:rsid w:val="00730B1D"/>
    <w:rsid w:val="00730E7F"/>
    <w:rsid w:val="00732219"/>
    <w:rsid w:val="00732341"/>
    <w:rsid w:val="0073267B"/>
    <w:rsid w:val="007329AD"/>
    <w:rsid w:val="00734096"/>
    <w:rsid w:val="00734DD0"/>
    <w:rsid w:val="00734FC6"/>
    <w:rsid w:val="007354EA"/>
    <w:rsid w:val="00736162"/>
    <w:rsid w:val="007365B1"/>
    <w:rsid w:val="00737614"/>
    <w:rsid w:val="00737875"/>
    <w:rsid w:val="00737E7D"/>
    <w:rsid w:val="00740445"/>
    <w:rsid w:val="00741251"/>
    <w:rsid w:val="00741816"/>
    <w:rsid w:val="00741843"/>
    <w:rsid w:val="00741A4E"/>
    <w:rsid w:val="00741DA2"/>
    <w:rsid w:val="00742D7F"/>
    <w:rsid w:val="00743996"/>
    <w:rsid w:val="007440E0"/>
    <w:rsid w:val="00744287"/>
    <w:rsid w:val="00744554"/>
    <w:rsid w:val="0074487E"/>
    <w:rsid w:val="00744994"/>
    <w:rsid w:val="00746B83"/>
    <w:rsid w:val="00747155"/>
    <w:rsid w:val="0074748A"/>
    <w:rsid w:val="00747619"/>
    <w:rsid w:val="00750274"/>
    <w:rsid w:val="00750324"/>
    <w:rsid w:val="00750F03"/>
    <w:rsid w:val="007514FB"/>
    <w:rsid w:val="00752B39"/>
    <w:rsid w:val="00752BEF"/>
    <w:rsid w:val="00752E7C"/>
    <w:rsid w:val="007534DA"/>
    <w:rsid w:val="00753A64"/>
    <w:rsid w:val="00753A9A"/>
    <w:rsid w:val="00753AA3"/>
    <w:rsid w:val="0075525E"/>
    <w:rsid w:val="00756755"/>
    <w:rsid w:val="00757B35"/>
    <w:rsid w:val="007614B8"/>
    <w:rsid w:val="00761992"/>
    <w:rsid w:val="00761CFB"/>
    <w:rsid w:val="0076238F"/>
    <w:rsid w:val="007628E0"/>
    <w:rsid w:val="007631EA"/>
    <w:rsid w:val="00763F2D"/>
    <w:rsid w:val="00763F96"/>
    <w:rsid w:val="00764CF8"/>
    <w:rsid w:val="00765322"/>
    <w:rsid w:val="00765841"/>
    <w:rsid w:val="00766B6F"/>
    <w:rsid w:val="007673AB"/>
    <w:rsid w:val="00767C23"/>
    <w:rsid w:val="00770EC2"/>
    <w:rsid w:val="0077179B"/>
    <w:rsid w:val="00772534"/>
    <w:rsid w:val="00772840"/>
    <w:rsid w:val="00773F4F"/>
    <w:rsid w:val="00774BC5"/>
    <w:rsid w:val="00775243"/>
    <w:rsid w:val="00775D43"/>
    <w:rsid w:val="00776B53"/>
    <w:rsid w:val="00776C89"/>
    <w:rsid w:val="007770F3"/>
    <w:rsid w:val="007772EF"/>
    <w:rsid w:val="00777C60"/>
    <w:rsid w:val="00777F6F"/>
    <w:rsid w:val="0078010C"/>
    <w:rsid w:val="007809DA"/>
    <w:rsid w:val="00780DB1"/>
    <w:rsid w:val="007817A4"/>
    <w:rsid w:val="007822B5"/>
    <w:rsid w:val="00782A1C"/>
    <w:rsid w:val="00783020"/>
    <w:rsid w:val="007830E0"/>
    <w:rsid w:val="00783BF8"/>
    <w:rsid w:val="00783F98"/>
    <w:rsid w:val="007859E2"/>
    <w:rsid w:val="00785B3E"/>
    <w:rsid w:val="00785D5B"/>
    <w:rsid w:val="0078796F"/>
    <w:rsid w:val="00790071"/>
    <w:rsid w:val="00790F8B"/>
    <w:rsid w:val="00792AA7"/>
    <w:rsid w:val="00793406"/>
    <w:rsid w:val="00793AF5"/>
    <w:rsid w:val="00794934"/>
    <w:rsid w:val="00794BFF"/>
    <w:rsid w:val="00795A06"/>
    <w:rsid w:val="0079622E"/>
    <w:rsid w:val="007974F8"/>
    <w:rsid w:val="007A0601"/>
    <w:rsid w:val="007A1703"/>
    <w:rsid w:val="007A1A2A"/>
    <w:rsid w:val="007A1F90"/>
    <w:rsid w:val="007A3188"/>
    <w:rsid w:val="007A3453"/>
    <w:rsid w:val="007A3FE4"/>
    <w:rsid w:val="007A44E0"/>
    <w:rsid w:val="007A4725"/>
    <w:rsid w:val="007A472B"/>
    <w:rsid w:val="007A5037"/>
    <w:rsid w:val="007A5665"/>
    <w:rsid w:val="007A6608"/>
    <w:rsid w:val="007B0284"/>
    <w:rsid w:val="007B04B2"/>
    <w:rsid w:val="007B062C"/>
    <w:rsid w:val="007B0C49"/>
    <w:rsid w:val="007B178C"/>
    <w:rsid w:val="007B2751"/>
    <w:rsid w:val="007B276D"/>
    <w:rsid w:val="007B3961"/>
    <w:rsid w:val="007B48ED"/>
    <w:rsid w:val="007B56D7"/>
    <w:rsid w:val="007B5A5C"/>
    <w:rsid w:val="007B5EDF"/>
    <w:rsid w:val="007B62C3"/>
    <w:rsid w:val="007B6523"/>
    <w:rsid w:val="007B65E3"/>
    <w:rsid w:val="007B7135"/>
    <w:rsid w:val="007B72EC"/>
    <w:rsid w:val="007B738C"/>
    <w:rsid w:val="007C01A1"/>
    <w:rsid w:val="007C04A6"/>
    <w:rsid w:val="007C100F"/>
    <w:rsid w:val="007C1304"/>
    <w:rsid w:val="007C2793"/>
    <w:rsid w:val="007C2C63"/>
    <w:rsid w:val="007C3158"/>
    <w:rsid w:val="007C3F66"/>
    <w:rsid w:val="007C4C09"/>
    <w:rsid w:val="007C5C20"/>
    <w:rsid w:val="007C6937"/>
    <w:rsid w:val="007C715C"/>
    <w:rsid w:val="007D0313"/>
    <w:rsid w:val="007D0367"/>
    <w:rsid w:val="007D0BA7"/>
    <w:rsid w:val="007D0D98"/>
    <w:rsid w:val="007D16EE"/>
    <w:rsid w:val="007D307B"/>
    <w:rsid w:val="007D348E"/>
    <w:rsid w:val="007D4B5D"/>
    <w:rsid w:val="007D515F"/>
    <w:rsid w:val="007D5A36"/>
    <w:rsid w:val="007D5CED"/>
    <w:rsid w:val="007D61AE"/>
    <w:rsid w:val="007D63B4"/>
    <w:rsid w:val="007D7FB0"/>
    <w:rsid w:val="007E038A"/>
    <w:rsid w:val="007E05CE"/>
    <w:rsid w:val="007E0868"/>
    <w:rsid w:val="007E131B"/>
    <w:rsid w:val="007E16F5"/>
    <w:rsid w:val="007E1D09"/>
    <w:rsid w:val="007E2A38"/>
    <w:rsid w:val="007E36B7"/>
    <w:rsid w:val="007E405D"/>
    <w:rsid w:val="007E4EB8"/>
    <w:rsid w:val="007E56B2"/>
    <w:rsid w:val="007E664F"/>
    <w:rsid w:val="007E680C"/>
    <w:rsid w:val="007E6A11"/>
    <w:rsid w:val="007E7B66"/>
    <w:rsid w:val="007F09C8"/>
    <w:rsid w:val="007F09DA"/>
    <w:rsid w:val="007F1041"/>
    <w:rsid w:val="007F205C"/>
    <w:rsid w:val="007F234D"/>
    <w:rsid w:val="007F3819"/>
    <w:rsid w:val="007F3D2C"/>
    <w:rsid w:val="007F5391"/>
    <w:rsid w:val="007F654E"/>
    <w:rsid w:val="007F6A45"/>
    <w:rsid w:val="007F6B2E"/>
    <w:rsid w:val="007F6F3D"/>
    <w:rsid w:val="007F70F3"/>
    <w:rsid w:val="007F797D"/>
    <w:rsid w:val="0080105F"/>
    <w:rsid w:val="008011A1"/>
    <w:rsid w:val="008021AD"/>
    <w:rsid w:val="008030C7"/>
    <w:rsid w:val="00803219"/>
    <w:rsid w:val="00803557"/>
    <w:rsid w:val="0080384F"/>
    <w:rsid w:val="0080398A"/>
    <w:rsid w:val="008043BC"/>
    <w:rsid w:val="00804628"/>
    <w:rsid w:val="008053C9"/>
    <w:rsid w:val="008053F2"/>
    <w:rsid w:val="008053F6"/>
    <w:rsid w:val="008057AD"/>
    <w:rsid w:val="00805895"/>
    <w:rsid w:val="00805D2B"/>
    <w:rsid w:val="00806075"/>
    <w:rsid w:val="00806BE2"/>
    <w:rsid w:val="00806D5A"/>
    <w:rsid w:val="008074E5"/>
    <w:rsid w:val="008077AC"/>
    <w:rsid w:val="00812620"/>
    <w:rsid w:val="0081267E"/>
    <w:rsid w:val="00812BEB"/>
    <w:rsid w:val="0081302E"/>
    <w:rsid w:val="0081356C"/>
    <w:rsid w:val="00813B64"/>
    <w:rsid w:val="00813F4C"/>
    <w:rsid w:val="008144FF"/>
    <w:rsid w:val="0081482A"/>
    <w:rsid w:val="00814F4F"/>
    <w:rsid w:val="00815636"/>
    <w:rsid w:val="00816BBF"/>
    <w:rsid w:val="0081717F"/>
    <w:rsid w:val="00817635"/>
    <w:rsid w:val="00817793"/>
    <w:rsid w:val="00817D19"/>
    <w:rsid w:val="00817F18"/>
    <w:rsid w:val="00817FC3"/>
    <w:rsid w:val="00820BFD"/>
    <w:rsid w:val="00820D86"/>
    <w:rsid w:val="00821E64"/>
    <w:rsid w:val="00823996"/>
    <w:rsid w:val="00823AAD"/>
    <w:rsid w:val="00824A5E"/>
    <w:rsid w:val="0082793B"/>
    <w:rsid w:val="00827D4D"/>
    <w:rsid w:val="00830501"/>
    <w:rsid w:val="00831C3C"/>
    <w:rsid w:val="00831FFF"/>
    <w:rsid w:val="00833092"/>
    <w:rsid w:val="00833168"/>
    <w:rsid w:val="008338B3"/>
    <w:rsid w:val="00833C0F"/>
    <w:rsid w:val="008343AA"/>
    <w:rsid w:val="0083470B"/>
    <w:rsid w:val="0083480A"/>
    <w:rsid w:val="008362EB"/>
    <w:rsid w:val="00837695"/>
    <w:rsid w:val="008409ED"/>
    <w:rsid w:val="00840E16"/>
    <w:rsid w:val="00840ECB"/>
    <w:rsid w:val="00841020"/>
    <w:rsid w:val="00841A11"/>
    <w:rsid w:val="00841A89"/>
    <w:rsid w:val="00842B97"/>
    <w:rsid w:val="00842D72"/>
    <w:rsid w:val="008433A0"/>
    <w:rsid w:val="00843EAC"/>
    <w:rsid w:val="00845164"/>
    <w:rsid w:val="0084542F"/>
    <w:rsid w:val="00845824"/>
    <w:rsid w:val="00845ACC"/>
    <w:rsid w:val="00845D84"/>
    <w:rsid w:val="0084607D"/>
    <w:rsid w:val="008460DA"/>
    <w:rsid w:val="0084662C"/>
    <w:rsid w:val="00846C36"/>
    <w:rsid w:val="00847954"/>
    <w:rsid w:val="00847BEF"/>
    <w:rsid w:val="00847EE5"/>
    <w:rsid w:val="00850838"/>
    <w:rsid w:val="00850E7F"/>
    <w:rsid w:val="00850F7B"/>
    <w:rsid w:val="008510DC"/>
    <w:rsid w:val="008514DF"/>
    <w:rsid w:val="00851703"/>
    <w:rsid w:val="0085182A"/>
    <w:rsid w:val="00851E14"/>
    <w:rsid w:val="0085239B"/>
    <w:rsid w:val="008524B5"/>
    <w:rsid w:val="00854213"/>
    <w:rsid w:val="00854630"/>
    <w:rsid w:val="008549D7"/>
    <w:rsid w:val="00855218"/>
    <w:rsid w:val="00855444"/>
    <w:rsid w:val="0085665C"/>
    <w:rsid w:val="00856B91"/>
    <w:rsid w:val="00856C5B"/>
    <w:rsid w:val="00856CF2"/>
    <w:rsid w:val="00857866"/>
    <w:rsid w:val="00857ABA"/>
    <w:rsid w:val="00857DEC"/>
    <w:rsid w:val="00857DFD"/>
    <w:rsid w:val="00860740"/>
    <w:rsid w:val="00860C40"/>
    <w:rsid w:val="008616CD"/>
    <w:rsid w:val="00861AC8"/>
    <w:rsid w:val="008620BB"/>
    <w:rsid w:val="008625F1"/>
    <w:rsid w:val="00862735"/>
    <w:rsid w:val="00862AE3"/>
    <w:rsid w:val="00865002"/>
    <w:rsid w:val="008663E8"/>
    <w:rsid w:val="00866FD2"/>
    <w:rsid w:val="00867805"/>
    <w:rsid w:val="0086791C"/>
    <w:rsid w:val="00867B43"/>
    <w:rsid w:val="00867C9A"/>
    <w:rsid w:val="00870144"/>
    <w:rsid w:val="008704BC"/>
    <w:rsid w:val="00870924"/>
    <w:rsid w:val="0087194A"/>
    <w:rsid w:val="00871E2C"/>
    <w:rsid w:val="008728B9"/>
    <w:rsid w:val="0087302D"/>
    <w:rsid w:val="00873EEC"/>
    <w:rsid w:val="00874CCC"/>
    <w:rsid w:val="008754FB"/>
    <w:rsid w:val="0087589A"/>
    <w:rsid w:val="00876653"/>
    <w:rsid w:val="00876B62"/>
    <w:rsid w:val="00876E0F"/>
    <w:rsid w:val="008776B6"/>
    <w:rsid w:val="008801CF"/>
    <w:rsid w:val="00881BAC"/>
    <w:rsid w:val="008820A5"/>
    <w:rsid w:val="00882475"/>
    <w:rsid w:val="00882E96"/>
    <w:rsid w:val="00883A84"/>
    <w:rsid w:val="00883C29"/>
    <w:rsid w:val="00883EB1"/>
    <w:rsid w:val="008840B0"/>
    <w:rsid w:val="00886159"/>
    <w:rsid w:val="00886A39"/>
    <w:rsid w:val="00886AB5"/>
    <w:rsid w:val="0088711F"/>
    <w:rsid w:val="008872B5"/>
    <w:rsid w:val="00887C1A"/>
    <w:rsid w:val="00887C6A"/>
    <w:rsid w:val="008904FA"/>
    <w:rsid w:val="00891260"/>
    <w:rsid w:val="00891614"/>
    <w:rsid w:val="00891D46"/>
    <w:rsid w:val="008920BF"/>
    <w:rsid w:val="008936A0"/>
    <w:rsid w:val="00893CC2"/>
    <w:rsid w:val="0089419B"/>
    <w:rsid w:val="00894E2A"/>
    <w:rsid w:val="008955EA"/>
    <w:rsid w:val="008957E7"/>
    <w:rsid w:val="008959C4"/>
    <w:rsid w:val="008965EA"/>
    <w:rsid w:val="00896CB9"/>
    <w:rsid w:val="008A017F"/>
    <w:rsid w:val="008A01B5"/>
    <w:rsid w:val="008A1318"/>
    <w:rsid w:val="008A1C83"/>
    <w:rsid w:val="008A2C7F"/>
    <w:rsid w:val="008A3704"/>
    <w:rsid w:val="008A469E"/>
    <w:rsid w:val="008A4C86"/>
    <w:rsid w:val="008A64EF"/>
    <w:rsid w:val="008A6938"/>
    <w:rsid w:val="008A6BA5"/>
    <w:rsid w:val="008A6D87"/>
    <w:rsid w:val="008A7F9C"/>
    <w:rsid w:val="008B036E"/>
    <w:rsid w:val="008B0668"/>
    <w:rsid w:val="008B2F2E"/>
    <w:rsid w:val="008B3506"/>
    <w:rsid w:val="008B3F07"/>
    <w:rsid w:val="008B6BD4"/>
    <w:rsid w:val="008B7191"/>
    <w:rsid w:val="008B7A52"/>
    <w:rsid w:val="008B7BF7"/>
    <w:rsid w:val="008C09B7"/>
    <w:rsid w:val="008C110D"/>
    <w:rsid w:val="008C17F9"/>
    <w:rsid w:val="008C30A1"/>
    <w:rsid w:val="008C38FB"/>
    <w:rsid w:val="008C3B9E"/>
    <w:rsid w:val="008C3D16"/>
    <w:rsid w:val="008C5499"/>
    <w:rsid w:val="008C62F6"/>
    <w:rsid w:val="008C6373"/>
    <w:rsid w:val="008C6EA9"/>
    <w:rsid w:val="008C749A"/>
    <w:rsid w:val="008C7E33"/>
    <w:rsid w:val="008D0468"/>
    <w:rsid w:val="008D0CEC"/>
    <w:rsid w:val="008D1292"/>
    <w:rsid w:val="008D13D4"/>
    <w:rsid w:val="008D2123"/>
    <w:rsid w:val="008D23FF"/>
    <w:rsid w:val="008D2736"/>
    <w:rsid w:val="008D285A"/>
    <w:rsid w:val="008D2A4E"/>
    <w:rsid w:val="008D2B7F"/>
    <w:rsid w:val="008D2F13"/>
    <w:rsid w:val="008D2F89"/>
    <w:rsid w:val="008D3411"/>
    <w:rsid w:val="008D3721"/>
    <w:rsid w:val="008D38AB"/>
    <w:rsid w:val="008D39AA"/>
    <w:rsid w:val="008D5A48"/>
    <w:rsid w:val="008D5ACB"/>
    <w:rsid w:val="008D5DD4"/>
    <w:rsid w:val="008D62AC"/>
    <w:rsid w:val="008D6842"/>
    <w:rsid w:val="008D6961"/>
    <w:rsid w:val="008D6B10"/>
    <w:rsid w:val="008D7680"/>
    <w:rsid w:val="008E01DB"/>
    <w:rsid w:val="008E022E"/>
    <w:rsid w:val="008E0F30"/>
    <w:rsid w:val="008E1798"/>
    <w:rsid w:val="008E19FD"/>
    <w:rsid w:val="008E23A2"/>
    <w:rsid w:val="008E29C5"/>
    <w:rsid w:val="008E36F0"/>
    <w:rsid w:val="008E58D1"/>
    <w:rsid w:val="008E5901"/>
    <w:rsid w:val="008E6AE4"/>
    <w:rsid w:val="008E6B4F"/>
    <w:rsid w:val="008E6F5D"/>
    <w:rsid w:val="008E746C"/>
    <w:rsid w:val="008E7A39"/>
    <w:rsid w:val="008E7A51"/>
    <w:rsid w:val="008F015D"/>
    <w:rsid w:val="008F0E0A"/>
    <w:rsid w:val="008F3270"/>
    <w:rsid w:val="008F3494"/>
    <w:rsid w:val="008F40FC"/>
    <w:rsid w:val="008F51D4"/>
    <w:rsid w:val="008F5380"/>
    <w:rsid w:val="008F5C13"/>
    <w:rsid w:val="008F64A7"/>
    <w:rsid w:val="008F6818"/>
    <w:rsid w:val="008F6E6B"/>
    <w:rsid w:val="008F768D"/>
    <w:rsid w:val="008F774B"/>
    <w:rsid w:val="00900098"/>
    <w:rsid w:val="00900AAB"/>
    <w:rsid w:val="00902C1D"/>
    <w:rsid w:val="00902C67"/>
    <w:rsid w:val="009032B9"/>
    <w:rsid w:val="0090356B"/>
    <w:rsid w:val="009038F6"/>
    <w:rsid w:val="009040C6"/>
    <w:rsid w:val="009041E3"/>
    <w:rsid w:val="00904380"/>
    <w:rsid w:val="009048F3"/>
    <w:rsid w:val="00905C3D"/>
    <w:rsid w:val="009060A1"/>
    <w:rsid w:val="00910277"/>
    <w:rsid w:val="00910F9B"/>
    <w:rsid w:val="009113D0"/>
    <w:rsid w:val="009116BC"/>
    <w:rsid w:val="00911B89"/>
    <w:rsid w:val="00911C09"/>
    <w:rsid w:val="009127E3"/>
    <w:rsid w:val="00912E14"/>
    <w:rsid w:val="00914352"/>
    <w:rsid w:val="009148B5"/>
    <w:rsid w:val="00915919"/>
    <w:rsid w:val="00915CD8"/>
    <w:rsid w:val="009166B2"/>
    <w:rsid w:val="00916E71"/>
    <w:rsid w:val="009172A3"/>
    <w:rsid w:val="00920461"/>
    <w:rsid w:val="00920992"/>
    <w:rsid w:val="00920AA1"/>
    <w:rsid w:val="00921204"/>
    <w:rsid w:val="00921575"/>
    <w:rsid w:val="00922312"/>
    <w:rsid w:val="00922903"/>
    <w:rsid w:val="00922B6E"/>
    <w:rsid w:val="00922BB0"/>
    <w:rsid w:val="00922DF2"/>
    <w:rsid w:val="00924B0E"/>
    <w:rsid w:val="00924EB2"/>
    <w:rsid w:val="009258B6"/>
    <w:rsid w:val="009277CE"/>
    <w:rsid w:val="009277F5"/>
    <w:rsid w:val="00927C31"/>
    <w:rsid w:val="009300CC"/>
    <w:rsid w:val="009305ED"/>
    <w:rsid w:val="00930C73"/>
    <w:rsid w:val="00930CB4"/>
    <w:rsid w:val="00930D24"/>
    <w:rsid w:val="00931512"/>
    <w:rsid w:val="00931AC8"/>
    <w:rsid w:val="0093379C"/>
    <w:rsid w:val="00933819"/>
    <w:rsid w:val="0093385E"/>
    <w:rsid w:val="009339A4"/>
    <w:rsid w:val="00933CA7"/>
    <w:rsid w:val="009376CF"/>
    <w:rsid w:val="00937753"/>
    <w:rsid w:val="00937A2C"/>
    <w:rsid w:val="00937B0E"/>
    <w:rsid w:val="00937F11"/>
    <w:rsid w:val="00937FAA"/>
    <w:rsid w:val="0094041A"/>
    <w:rsid w:val="0094078A"/>
    <w:rsid w:val="00941B11"/>
    <w:rsid w:val="00942C66"/>
    <w:rsid w:val="00942D8C"/>
    <w:rsid w:val="00943882"/>
    <w:rsid w:val="00943BDF"/>
    <w:rsid w:val="00944121"/>
    <w:rsid w:val="009448F7"/>
    <w:rsid w:val="009450A1"/>
    <w:rsid w:val="00945656"/>
    <w:rsid w:val="00945FF7"/>
    <w:rsid w:val="0094618B"/>
    <w:rsid w:val="0094648A"/>
    <w:rsid w:val="009511A3"/>
    <w:rsid w:val="00951998"/>
    <w:rsid w:val="00952B78"/>
    <w:rsid w:val="009533DB"/>
    <w:rsid w:val="00953E0B"/>
    <w:rsid w:val="00954B03"/>
    <w:rsid w:val="00955FDF"/>
    <w:rsid w:val="00956ECC"/>
    <w:rsid w:val="00957043"/>
    <w:rsid w:val="0095730E"/>
    <w:rsid w:val="00957CCA"/>
    <w:rsid w:val="009604F7"/>
    <w:rsid w:val="00960BE4"/>
    <w:rsid w:val="00960C3B"/>
    <w:rsid w:val="00960E53"/>
    <w:rsid w:val="00961A44"/>
    <w:rsid w:val="009634FD"/>
    <w:rsid w:val="00963687"/>
    <w:rsid w:val="00964125"/>
    <w:rsid w:val="00965852"/>
    <w:rsid w:val="00966001"/>
    <w:rsid w:val="009669E4"/>
    <w:rsid w:val="00966C88"/>
    <w:rsid w:val="0096787A"/>
    <w:rsid w:val="0097029B"/>
    <w:rsid w:val="009703B1"/>
    <w:rsid w:val="009708D4"/>
    <w:rsid w:val="009711E9"/>
    <w:rsid w:val="00974A16"/>
    <w:rsid w:val="00975613"/>
    <w:rsid w:val="00975DCC"/>
    <w:rsid w:val="009766E3"/>
    <w:rsid w:val="00976C67"/>
    <w:rsid w:val="009778F2"/>
    <w:rsid w:val="00980CC2"/>
    <w:rsid w:val="009811C2"/>
    <w:rsid w:val="009816D4"/>
    <w:rsid w:val="009830B7"/>
    <w:rsid w:val="00983208"/>
    <w:rsid w:val="00985BC0"/>
    <w:rsid w:val="00986BDC"/>
    <w:rsid w:val="009873EA"/>
    <w:rsid w:val="00990E1E"/>
    <w:rsid w:val="00991E95"/>
    <w:rsid w:val="00993C77"/>
    <w:rsid w:val="00995749"/>
    <w:rsid w:val="0099650E"/>
    <w:rsid w:val="00996661"/>
    <w:rsid w:val="0099716C"/>
    <w:rsid w:val="00997AA5"/>
    <w:rsid w:val="009A036C"/>
    <w:rsid w:val="009A0BAF"/>
    <w:rsid w:val="009A0EF4"/>
    <w:rsid w:val="009A1C37"/>
    <w:rsid w:val="009A1D01"/>
    <w:rsid w:val="009A222F"/>
    <w:rsid w:val="009A3ABB"/>
    <w:rsid w:val="009A3BE9"/>
    <w:rsid w:val="009A4291"/>
    <w:rsid w:val="009A4975"/>
    <w:rsid w:val="009A5D18"/>
    <w:rsid w:val="009A6372"/>
    <w:rsid w:val="009A65A1"/>
    <w:rsid w:val="009A6979"/>
    <w:rsid w:val="009A6CAD"/>
    <w:rsid w:val="009A6E71"/>
    <w:rsid w:val="009A704E"/>
    <w:rsid w:val="009A71F1"/>
    <w:rsid w:val="009A72C1"/>
    <w:rsid w:val="009B072C"/>
    <w:rsid w:val="009B14D9"/>
    <w:rsid w:val="009B3222"/>
    <w:rsid w:val="009B33E5"/>
    <w:rsid w:val="009B43D4"/>
    <w:rsid w:val="009B4B91"/>
    <w:rsid w:val="009B5A06"/>
    <w:rsid w:val="009B6CBA"/>
    <w:rsid w:val="009C08ED"/>
    <w:rsid w:val="009C1372"/>
    <w:rsid w:val="009C1782"/>
    <w:rsid w:val="009C22CB"/>
    <w:rsid w:val="009C2A94"/>
    <w:rsid w:val="009C332E"/>
    <w:rsid w:val="009C3334"/>
    <w:rsid w:val="009C4C52"/>
    <w:rsid w:val="009C5255"/>
    <w:rsid w:val="009C5D8C"/>
    <w:rsid w:val="009C6476"/>
    <w:rsid w:val="009C6A30"/>
    <w:rsid w:val="009C74EC"/>
    <w:rsid w:val="009C7C25"/>
    <w:rsid w:val="009D04EC"/>
    <w:rsid w:val="009D069D"/>
    <w:rsid w:val="009D0E35"/>
    <w:rsid w:val="009D2106"/>
    <w:rsid w:val="009D22FA"/>
    <w:rsid w:val="009D2EB2"/>
    <w:rsid w:val="009D397E"/>
    <w:rsid w:val="009D52F8"/>
    <w:rsid w:val="009D56F6"/>
    <w:rsid w:val="009D58AD"/>
    <w:rsid w:val="009D74DF"/>
    <w:rsid w:val="009D7652"/>
    <w:rsid w:val="009E07D6"/>
    <w:rsid w:val="009E0DC2"/>
    <w:rsid w:val="009E0FDF"/>
    <w:rsid w:val="009E186C"/>
    <w:rsid w:val="009E2719"/>
    <w:rsid w:val="009E37E9"/>
    <w:rsid w:val="009E4346"/>
    <w:rsid w:val="009E43A9"/>
    <w:rsid w:val="009E47B9"/>
    <w:rsid w:val="009E480B"/>
    <w:rsid w:val="009E49C8"/>
    <w:rsid w:val="009E4DE2"/>
    <w:rsid w:val="009E4EBB"/>
    <w:rsid w:val="009E66CA"/>
    <w:rsid w:val="009E6E77"/>
    <w:rsid w:val="009E7DB9"/>
    <w:rsid w:val="009F0067"/>
    <w:rsid w:val="009F0D9F"/>
    <w:rsid w:val="009F0E03"/>
    <w:rsid w:val="009F1C0E"/>
    <w:rsid w:val="009F1C39"/>
    <w:rsid w:val="009F1CA9"/>
    <w:rsid w:val="009F1E19"/>
    <w:rsid w:val="009F2805"/>
    <w:rsid w:val="009F29A0"/>
    <w:rsid w:val="009F2ABB"/>
    <w:rsid w:val="009F2C9C"/>
    <w:rsid w:val="009F3191"/>
    <w:rsid w:val="009F40F1"/>
    <w:rsid w:val="009F47D0"/>
    <w:rsid w:val="009F4F32"/>
    <w:rsid w:val="009F531B"/>
    <w:rsid w:val="009F5C30"/>
    <w:rsid w:val="009F624E"/>
    <w:rsid w:val="009F62B2"/>
    <w:rsid w:val="009F6F6F"/>
    <w:rsid w:val="009F77D1"/>
    <w:rsid w:val="009F7B07"/>
    <w:rsid w:val="009F7C6B"/>
    <w:rsid w:val="00A00DC8"/>
    <w:rsid w:val="00A0148C"/>
    <w:rsid w:val="00A025C0"/>
    <w:rsid w:val="00A0392C"/>
    <w:rsid w:val="00A03B4F"/>
    <w:rsid w:val="00A03D35"/>
    <w:rsid w:val="00A04542"/>
    <w:rsid w:val="00A054FB"/>
    <w:rsid w:val="00A05DAA"/>
    <w:rsid w:val="00A062EA"/>
    <w:rsid w:val="00A06BD0"/>
    <w:rsid w:val="00A10012"/>
    <w:rsid w:val="00A1025B"/>
    <w:rsid w:val="00A111D7"/>
    <w:rsid w:val="00A11354"/>
    <w:rsid w:val="00A11AEB"/>
    <w:rsid w:val="00A13504"/>
    <w:rsid w:val="00A140FE"/>
    <w:rsid w:val="00A14AFA"/>
    <w:rsid w:val="00A14CB9"/>
    <w:rsid w:val="00A15709"/>
    <w:rsid w:val="00A15BD0"/>
    <w:rsid w:val="00A174E4"/>
    <w:rsid w:val="00A20A03"/>
    <w:rsid w:val="00A20C72"/>
    <w:rsid w:val="00A21405"/>
    <w:rsid w:val="00A216CC"/>
    <w:rsid w:val="00A2345E"/>
    <w:rsid w:val="00A23D27"/>
    <w:rsid w:val="00A24464"/>
    <w:rsid w:val="00A24580"/>
    <w:rsid w:val="00A251BA"/>
    <w:rsid w:val="00A252CD"/>
    <w:rsid w:val="00A26066"/>
    <w:rsid w:val="00A26075"/>
    <w:rsid w:val="00A264DD"/>
    <w:rsid w:val="00A2793B"/>
    <w:rsid w:val="00A27FAA"/>
    <w:rsid w:val="00A300DA"/>
    <w:rsid w:val="00A30567"/>
    <w:rsid w:val="00A30D05"/>
    <w:rsid w:val="00A31832"/>
    <w:rsid w:val="00A31B01"/>
    <w:rsid w:val="00A31FE1"/>
    <w:rsid w:val="00A3229D"/>
    <w:rsid w:val="00A3376C"/>
    <w:rsid w:val="00A34453"/>
    <w:rsid w:val="00A34D4C"/>
    <w:rsid w:val="00A35538"/>
    <w:rsid w:val="00A35F1A"/>
    <w:rsid w:val="00A36348"/>
    <w:rsid w:val="00A3657E"/>
    <w:rsid w:val="00A36839"/>
    <w:rsid w:val="00A36F76"/>
    <w:rsid w:val="00A36FA7"/>
    <w:rsid w:val="00A374CE"/>
    <w:rsid w:val="00A3763B"/>
    <w:rsid w:val="00A37F81"/>
    <w:rsid w:val="00A40568"/>
    <w:rsid w:val="00A40B53"/>
    <w:rsid w:val="00A41A07"/>
    <w:rsid w:val="00A423A5"/>
    <w:rsid w:val="00A42755"/>
    <w:rsid w:val="00A44CC1"/>
    <w:rsid w:val="00A4500A"/>
    <w:rsid w:val="00A452ED"/>
    <w:rsid w:val="00A45801"/>
    <w:rsid w:val="00A458A3"/>
    <w:rsid w:val="00A462E3"/>
    <w:rsid w:val="00A47506"/>
    <w:rsid w:val="00A47CC4"/>
    <w:rsid w:val="00A47ECD"/>
    <w:rsid w:val="00A5085B"/>
    <w:rsid w:val="00A50B3E"/>
    <w:rsid w:val="00A50DE5"/>
    <w:rsid w:val="00A51374"/>
    <w:rsid w:val="00A519BA"/>
    <w:rsid w:val="00A520C8"/>
    <w:rsid w:val="00A53432"/>
    <w:rsid w:val="00A535F4"/>
    <w:rsid w:val="00A53E56"/>
    <w:rsid w:val="00A54073"/>
    <w:rsid w:val="00A541D0"/>
    <w:rsid w:val="00A5420B"/>
    <w:rsid w:val="00A5424A"/>
    <w:rsid w:val="00A55AEC"/>
    <w:rsid w:val="00A563AD"/>
    <w:rsid w:val="00A56466"/>
    <w:rsid w:val="00A56BEA"/>
    <w:rsid w:val="00A56D54"/>
    <w:rsid w:val="00A57596"/>
    <w:rsid w:val="00A575D8"/>
    <w:rsid w:val="00A57892"/>
    <w:rsid w:val="00A57B86"/>
    <w:rsid w:val="00A60228"/>
    <w:rsid w:val="00A60958"/>
    <w:rsid w:val="00A61262"/>
    <w:rsid w:val="00A61A93"/>
    <w:rsid w:val="00A6230F"/>
    <w:rsid w:val="00A62E50"/>
    <w:rsid w:val="00A63EDA"/>
    <w:rsid w:val="00A6570E"/>
    <w:rsid w:val="00A65A4E"/>
    <w:rsid w:val="00A661B1"/>
    <w:rsid w:val="00A67D83"/>
    <w:rsid w:val="00A7090B"/>
    <w:rsid w:val="00A70DAF"/>
    <w:rsid w:val="00A70FF9"/>
    <w:rsid w:val="00A71AD5"/>
    <w:rsid w:val="00A72187"/>
    <w:rsid w:val="00A72593"/>
    <w:rsid w:val="00A7578B"/>
    <w:rsid w:val="00A75D3C"/>
    <w:rsid w:val="00A770EC"/>
    <w:rsid w:val="00A778F3"/>
    <w:rsid w:val="00A800AF"/>
    <w:rsid w:val="00A8058A"/>
    <w:rsid w:val="00A8069D"/>
    <w:rsid w:val="00A81F09"/>
    <w:rsid w:val="00A82059"/>
    <w:rsid w:val="00A8205A"/>
    <w:rsid w:val="00A822D7"/>
    <w:rsid w:val="00A82C4A"/>
    <w:rsid w:val="00A82EAF"/>
    <w:rsid w:val="00A833DA"/>
    <w:rsid w:val="00A836EB"/>
    <w:rsid w:val="00A83DFC"/>
    <w:rsid w:val="00A843EE"/>
    <w:rsid w:val="00A868A9"/>
    <w:rsid w:val="00A868E7"/>
    <w:rsid w:val="00A87735"/>
    <w:rsid w:val="00A87868"/>
    <w:rsid w:val="00A90815"/>
    <w:rsid w:val="00A90A18"/>
    <w:rsid w:val="00A91AB7"/>
    <w:rsid w:val="00A91B8D"/>
    <w:rsid w:val="00A91C33"/>
    <w:rsid w:val="00A928AE"/>
    <w:rsid w:val="00A92F2F"/>
    <w:rsid w:val="00A93F56"/>
    <w:rsid w:val="00A9429E"/>
    <w:rsid w:val="00A94343"/>
    <w:rsid w:val="00A9479A"/>
    <w:rsid w:val="00A949F4"/>
    <w:rsid w:val="00A95C71"/>
    <w:rsid w:val="00A95DA5"/>
    <w:rsid w:val="00A96B4A"/>
    <w:rsid w:val="00A97481"/>
    <w:rsid w:val="00A979AB"/>
    <w:rsid w:val="00A97F53"/>
    <w:rsid w:val="00AA087B"/>
    <w:rsid w:val="00AA103A"/>
    <w:rsid w:val="00AA10CD"/>
    <w:rsid w:val="00AA1D68"/>
    <w:rsid w:val="00AA2369"/>
    <w:rsid w:val="00AA2C4B"/>
    <w:rsid w:val="00AA3497"/>
    <w:rsid w:val="00AA4AFD"/>
    <w:rsid w:val="00AA4E42"/>
    <w:rsid w:val="00AA5213"/>
    <w:rsid w:val="00AA5908"/>
    <w:rsid w:val="00AA5DCC"/>
    <w:rsid w:val="00AA60C1"/>
    <w:rsid w:val="00AA71A2"/>
    <w:rsid w:val="00AA7F57"/>
    <w:rsid w:val="00AB0CDB"/>
    <w:rsid w:val="00AB181C"/>
    <w:rsid w:val="00AB19C9"/>
    <w:rsid w:val="00AB1A0B"/>
    <w:rsid w:val="00AB1B90"/>
    <w:rsid w:val="00AB1C41"/>
    <w:rsid w:val="00AB1CDE"/>
    <w:rsid w:val="00AB1F57"/>
    <w:rsid w:val="00AB295E"/>
    <w:rsid w:val="00AB2E4A"/>
    <w:rsid w:val="00AB2F67"/>
    <w:rsid w:val="00AB3712"/>
    <w:rsid w:val="00AB385F"/>
    <w:rsid w:val="00AB4529"/>
    <w:rsid w:val="00AB4B49"/>
    <w:rsid w:val="00AB55BC"/>
    <w:rsid w:val="00AB5EB8"/>
    <w:rsid w:val="00AB6717"/>
    <w:rsid w:val="00AB6E49"/>
    <w:rsid w:val="00AC07C6"/>
    <w:rsid w:val="00AC0A69"/>
    <w:rsid w:val="00AC0EB4"/>
    <w:rsid w:val="00AC3507"/>
    <w:rsid w:val="00AC3D06"/>
    <w:rsid w:val="00AC4055"/>
    <w:rsid w:val="00AC5565"/>
    <w:rsid w:val="00AC6529"/>
    <w:rsid w:val="00AC70F5"/>
    <w:rsid w:val="00AD095D"/>
    <w:rsid w:val="00AD0C2F"/>
    <w:rsid w:val="00AD0C8C"/>
    <w:rsid w:val="00AD1C7E"/>
    <w:rsid w:val="00AD23F4"/>
    <w:rsid w:val="00AD246F"/>
    <w:rsid w:val="00AD2B6A"/>
    <w:rsid w:val="00AD2E94"/>
    <w:rsid w:val="00AD397F"/>
    <w:rsid w:val="00AD3AE1"/>
    <w:rsid w:val="00AD3D03"/>
    <w:rsid w:val="00AD6350"/>
    <w:rsid w:val="00AD63DD"/>
    <w:rsid w:val="00AD6B6A"/>
    <w:rsid w:val="00AD6D97"/>
    <w:rsid w:val="00AD7722"/>
    <w:rsid w:val="00AD7E32"/>
    <w:rsid w:val="00AE01BC"/>
    <w:rsid w:val="00AE13D1"/>
    <w:rsid w:val="00AE20D5"/>
    <w:rsid w:val="00AE2EF9"/>
    <w:rsid w:val="00AE3002"/>
    <w:rsid w:val="00AE314C"/>
    <w:rsid w:val="00AE3171"/>
    <w:rsid w:val="00AE352F"/>
    <w:rsid w:val="00AE3A97"/>
    <w:rsid w:val="00AE3F50"/>
    <w:rsid w:val="00AE3F60"/>
    <w:rsid w:val="00AE4C46"/>
    <w:rsid w:val="00AE5279"/>
    <w:rsid w:val="00AE5356"/>
    <w:rsid w:val="00AE56E1"/>
    <w:rsid w:val="00AE582A"/>
    <w:rsid w:val="00AE5B95"/>
    <w:rsid w:val="00AE61A6"/>
    <w:rsid w:val="00AE6BE4"/>
    <w:rsid w:val="00AE7181"/>
    <w:rsid w:val="00AE788A"/>
    <w:rsid w:val="00AE7918"/>
    <w:rsid w:val="00AE7AE5"/>
    <w:rsid w:val="00AF0380"/>
    <w:rsid w:val="00AF0EE5"/>
    <w:rsid w:val="00AF1B4B"/>
    <w:rsid w:val="00AF1F01"/>
    <w:rsid w:val="00AF3E25"/>
    <w:rsid w:val="00AF437B"/>
    <w:rsid w:val="00AF49AA"/>
    <w:rsid w:val="00AF4F15"/>
    <w:rsid w:val="00AF5B8A"/>
    <w:rsid w:val="00AF67E8"/>
    <w:rsid w:val="00AF6B55"/>
    <w:rsid w:val="00B0038C"/>
    <w:rsid w:val="00B01D83"/>
    <w:rsid w:val="00B02695"/>
    <w:rsid w:val="00B03E87"/>
    <w:rsid w:val="00B046C7"/>
    <w:rsid w:val="00B04831"/>
    <w:rsid w:val="00B0561F"/>
    <w:rsid w:val="00B05C5D"/>
    <w:rsid w:val="00B05D6F"/>
    <w:rsid w:val="00B06557"/>
    <w:rsid w:val="00B06707"/>
    <w:rsid w:val="00B069E5"/>
    <w:rsid w:val="00B06DDD"/>
    <w:rsid w:val="00B06EFB"/>
    <w:rsid w:val="00B11102"/>
    <w:rsid w:val="00B112CA"/>
    <w:rsid w:val="00B115CC"/>
    <w:rsid w:val="00B1199F"/>
    <w:rsid w:val="00B11A6F"/>
    <w:rsid w:val="00B11DBD"/>
    <w:rsid w:val="00B11DD9"/>
    <w:rsid w:val="00B1297F"/>
    <w:rsid w:val="00B1426A"/>
    <w:rsid w:val="00B14585"/>
    <w:rsid w:val="00B1486C"/>
    <w:rsid w:val="00B205C4"/>
    <w:rsid w:val="00B2103D"/>
    <w:rsid w:val="00B2115D"/>
    <w:rsid w:val="00B21D93"/>
    <w:rsid w:val="00B223A6"/>
    <w:rsid w:val="00B22516"/>
    <w:rsid w:val="00B2308A"/>
    <w:rsid w:val="00B23303"/>
    <w:rsid w:val="00B2358F"/>
    <w:rsid w:val="00B23A09"/>
    <w:rsid w:val="00B24DF0"/>
    <w:rsid w:val="00B24FC7"/>
    <w:rsid w:val="00B251B8"/>
    <w:rsid w:val="00B252B8"/>
    <w:rsid w:val="00B25957"/>
    <w:rsid w:val="00B25DB7"/>
    <w:rsid w:val="00B265A0"/>
    <w:rsid w:val="00B26F78"/>
    <w:rsid w:val="00B27CB4"/>
    <w:rsid w:val="00B30B99"/>
    <w:rsid w:val="00B32885"/>
    <w:rsid w:val="00B32C84"/>
    <w:rsid w:val="00B330C2"/>
    <w:rsid w:val="00B339E4"/>
    <w:rsid w:val="00B34ED4"/>
    <w:rsid w:val="00B351C7"/>
    <w:rsid w:val="00B351E4"/>
    <w:rsid w:val="00B35716"/>
    <w:rsid w:val="00B35E10"/>
    <w:rsid w:val="00B36D04"/>
    <w:rsid w:val="00B37A48"/>
    <w:rsid w:val="00B404FB"/>
    <w:rsid w:val="00B41CD8"/>
    <w:rsid w:val="00B41D2A"/>
    <w:rsid w:val="00B437A9"/>
    <w:rsid w:val="00B438DE"/>
    <w:rsid w:val="00B4528B"/>
    <w:rsid w:val="00B46141"/>
    <w:rsid w:val="00B46D4C"/>
    <w:rsid w:val="00B470E7"/>
    <w:rsid w:val="00B50A50"/>
    <w:rsid w:val="00B50E0B"/>
    <w:rsid w:val="00B51812"/>
    <w:rsid w:val="00B518BA"/>
    <w:rsid w:val="00B51AD0"/>
    <w:rsid w:val="00B51DF7"/>
    <w:rsid w:val="00B52585"/>
    <w:rsid w:val="00B52EF6"/>
    <w:rsid w:val="00B531A5"/>
    <w:rsid w:val="00B53205"/>
    <w:rsid w:val="00B54105"/>
    <w:rsid w:val="00B54405"/>
    <w:rsid w:val="00B55157"/>
    <w:rsid w:val="00B560EB"/>
    <w:rsid w:val="00B564DD"/>
    <w:rsid w:val="00B5660C"/>
    <w:rsid w:val="00B567E5"/>
    <w:rsid w:val="00B5725A"/>
    <w:rsid w:val="00B572B8"/>
    <w:rsid w:val="00B573D8"/>
    <w:rsid w:val="00B57476"/>
    <w:rsid w:val="00B62910"/>
    <w:rsid w:val="00B63FB2"/>
    <w:rsid w:val="00B64B95"/>
    <w:rsid w:val="00B64BF3"/>
    <w:rsid w:val="00B64EED"/>
    <w:rsid w:val="00B653EC"/>
    <w:rsid w:val="00B65842"/>
    <w:rsid w:val="00B65E36"/>
    <w:rsid w:val="00B6661E"/>
    <w:rsid w:val="00B66741"/>
    <w:rsid w:val="00B66E6F"/>
    <w:rsid w:val="00B6776F"/>
    <w:rsid w:val="00B71923"/>
    <w:rsid w:val="00B7272C"/>
    <w:rsid w:val="00B73174"/>
    <w:rsid w:val="00B738B7"/>
    <w:rsid w:val="00B73BF7"/>
    <w:rsid w:val="00B73D11"/>
    <w:rsid w:val="00B73D27"/>
    <w:rsid w:val="00B74DE1"/>
    <w:rsid w:val="00B750AD"/>
    <w:rsid w:val="00B75120"/>
    <w:rsid w:val="00B751B2"/>
    <w:rsid w:val="00B759D8"/>
    <w:rsid w:val="00B7736F"/>
    <w:rsid w:val="00B7740B"/>
    <w:rsid w:val="00B77A7C"/>
    <w:rsid w:val="00B802E6"/>
    <w:rsid w:val="00B805A5"/>
    <w:rsid w:val="00B80D3E"/>
    <w:rsid w:val="00B80DCF"/>
    <w:rsid w:val="00B81E5B"/>
    <w:rsid w:val="00B832F4"/>
    <w:rsid w:val="00B8420A"/>
    <w:rsid w:val="00B847DC"/>
    <w:rsid w:val="00B8526C"/>
    <w:rsid w:val="00B85988"/>
    <w:rsid w:val="00B85AF5"/>
    <w:rsid w:val="00B8678B"/>
    <w:rsid w:val="00B86FDD"/>
    <w:rsid w:val="00B90435"/>
    <w:rsid w:val="00B90A78"/>
    <w:rsid w:val="00B91193"/>
    <w:rsid w:val="00B91EC1"/>
    <w:rsid w:val="00B9295A"/>
    <w:rsid w:val="00B92EDB"/>
    <w:rsid w:val="00B93150"/>
    <w:rsid w:val="00B93180"/>
    <w:rsid w:val="00B96B08"/>
    <w:rsid w:val="00B97ADF"/>
    <w:rsid w:val="00B97CD9"/>
    <w:rsid w:val="00B97F9D"/>
    <w:rsid w:val="00BA01F2"/>
    <w:rsid w:val="00BA0AC1"/>
    <w:rsid w:val="00BA1501"/>
    <w:rsid w:val="00BA1954"/>
    <w:rsid w:val="00BA1B14"/>
    <w:rsid w:val="00BA27EC"/>
    <w:rsid w:val="00BA31F6"/>
    <w:rsid w:val="00BA4DD1"/>
    <w:rsid w:val="00BA4F53"/>
    <w:rsid w:val="00BA53D7"/>
    <w:rsid w:val="00BA5790"/>
    <w:rsid w:val="00BA6D29"/>
    <w:rsid w:val="00BB055F"/>
    <w:rsid w:val="00BB0FCC"/>
    <w:rsid w:val="00BB1955"/>
    <w:rsid w:val="00BB29F3"/>
    <w:rsid w:val="00BB2B95"/>
    <w:rsid w:val="00BB34CA"/>
    <w:rsid w:val="00BB35BC"/>
    <w:rsid w:val="00BB3877"/>
    <w:rsid w:val="00BB4115"/>
    <w:rsid w:val="00BB4D81"/>
    <w:rsid w:val="00BB52F8"/>
    <w:rsid w:val="00BB5DD8"/>
    <w:rsid w:val="00BB7E25"/>
    <w:rsid w:val="00BC0CC3"/>
    <w:rsid w:val="00BC2457"/>
    <w:rsid w:val="00BC4164"/>
    <w:rsid w:val="00BC45AE"/>
    <w:rsid w:val="00BC529F"/>
    <w:rsid w:val="00BC6B22"/>
    <w:rsid w:val="00BC7153"/>
    <w:rsid w:val="00BD09C4"/>
    <w:rsid w:val="00BD1A5D"/>
    <w:rsid w:val="00BD21F1"/>
    <w:rsid w:val="00BD2360"/>
    <w:rsid w:val="00BD302A"/>
    <w:rsid w:val="00BD3EA3"/>
    <w:rsid w:val="00BD410F"/>
    <w:rsid w:val="00BD614A"/>
    <w:rsid w:val="00BD6E23"/>
    <w:rsid w:val="00BD6EB6"/>
    <w:rsid w:val="00BE034E"/>
    <w:rsid w:val="00BE0453"/>
    <w:rsid w:val="00BE09DD"/>
    <w:rsid w:val="00BE1585"/>
    <w:rsid w:val="00BE191C"/>
    <w:rsid w:val="00BE2214"/>
    <w:rsid w:val="00BE24F7"/>
    <w:rsid w:val="00BE2A2B"/>
    <w:rsid w:val="00BE3243"/>
    <w:rsid w:val="00BE3672"/>
    <w:rsid w:val="00BE3C17"/>
    <w:rsid w:val="00BE3C9A"/>
    <w:rsid w:val="00BE4026"/>
    <w:rsid w:val="00BE5C94"/>
    <w:rsid w:val="00BE69B2"/>
    <w:rsid w:val="00BE6E77"/>
    <w:rsid w:val="00BE6ED8"/>
    <w:rsid w:val="00BE7005"/>
    <w:rsid w:val="00BE71D2"/>
    <w:rsid w:val="00BE7228"/>
    <w:rsid w:val="00BE7C4A"/>
    <w:rsid w:val="00BF046D"/>
    <w:rsid w:val="00BF0B26"/>
    <w:rsid w:val="00BF0B38"/>
    <w:rsid w:val="00BF297D"/>
    <w:rsid w:val="00BF2B8A"/>
    <w:rsid w:val="00BF32F3"/>
    <w:rsid w:val="00BF3B3E"/>
    <w:rsid w:val="00BF3CDE"/>
    <w:rsid w:val="00BF3E79"/>
    <w:rsid w:val="00BF41E1"/>
    <w:rsid w:val="00BF4B66"/>
    <w:rsid w:val="00BF529E"/>
    <w:rsid w:val="00BF6862"/>
    <w:rsid w:val="00BF794B"/>
    <w:rsid w:val="00C002D1"/>
    <w:rsid w:val="00C01E94"/>
    <w:rsid w:val="00C02DCD"/>
    <w:rsid w:val="00C03329"/>
    <w:rsid w:val="00C03565"/>
    <w:rsid w:val="00C03594"/>
    <w:rsid w:val="00C03DF6"/>
    <w:rsid w:val="00C04376"/>
    <w:rsid w:val="00C0445B"/>
    <w:rsid w:val="00C048DE"/>
    <w:rsid w:val="00C055B9"/>
    <w:rsid w:val="00C05738"/>
    <w:rsid w:val="00C05D49"/>
    <w:rsid w:val="00C05DF1"/>
    <w:rsid w:val="00C06D19"/>
    <w:rsid w:val="00C06D78"/>
    <w:rsid w:val="00C070EC"/>
    <w:rsid w:val="00C113EC"/>
    <w:rsid w:val="00C1152C"/>
    <w:rsid w:val="00C122FE"/>
    <w:rsid w:val="00C12326"/>
    <w:rsid w:val="00C125CA"/>
    <w:rsid w:val="00C12A46"/>
    <w:rsid w:val="00C132E8"/>
    <w:rsid w:val="00C133F9"/>
    <w:rsid w:val="00C13A3E"/>
    <w:rsid w:val="00C13C46"/>
    <w:rsid w:val="00C13F2D"/>
    <w:rsid w:val="00C140C6"/>
    <w:rsid w:val="00C14496"/>
    <w:rsid w:val="00C14DD9"/>
    <w:rsid w:val="00C16079"/>
    <w:rsid w:val="00C16292"/>
    <w:rsid w:val="00C162A5"/>
    <w:rsid w:val="00C165A8"/>
    <w:rsid w:val="00C17149"/>
    <w:rsid w:val="00C17B1F"/>
    <w:rsid w:val="00C202D7"/>
    <w:rsid w:val="00C20CB4"/>
    <w:rsid w:val="00C21292"/>
    <w:rsid w:val="00C217DE"/>
    <w:rsid w:val="00C2228B"/>
    <w:rsid w:val="00C225BB"/>
    <w:rsid w:val="00C22FD9"/>
    <w:rsid w:val="00C239CE"/>
    <w:rsid w:val="00C23EF4"/>
    <w:rsid w:val="00C256E1"/>
    <w:rsid w:val="00C258FE"/>
    <w:rsid w:val="00C25BFF"/>
    <w:rsid w:val="00C25D2B"/>
    <w:rsid w:val="00C26372"/>
    <w:rsid w:val="00C275AB"/>
    <w:rsid w:val="00C30D7C"/>
    <w:rsid w:val="00C314D6"/>
    <w:rsid w:val="00C32333"/>
    <w:rsid w:val="00C328F1"/>
    <w:rsid w:val="00C32CCE"/>
    <w:rsid w:val="00C33790"/>
    <w:rsid w:val="00C35344"/>
    <w:rsid w:val="00C353F4"/>
    <w:rsid w:val="00C35727"/>
    <w:rsid w:val="00C3600F"/>
    <w:rsid w:val="00C367EF"/>
    <w:rsid w:val="00C372B6"/>
    <w:rsid w:val="00C375D8"/>
    <w:rsid w:val="00C40123"/>
    <w:rsid w:val="00C4023C"/>
    <w:rsid w:val="00C40A4D"/>
    <w:rsid w:val="00C4137F"/>
    <w:rsid w:val="00C4167C"/>
    <w:rsid w:val="00C41BF1"/>
    <w:rsid w:val="00C41F52"/>
    <w:rsid w:val="00C42010"/>
    <w:rsid w:val="00C42BE4"/>
    <w:rsid w:val="00C43252"/>
    <w:rsid w:val="00C43818"/>
    <w:rsid w:val="00C438F2"/>
    <w:rsid w:val="00C43E84"/>
    <w:rsid w:val="00C446F7"/>
    <w:rsid w:val="00C44F68"/>
    <w:rsid w:val="00C4510C"/>
    <w:rsid w:val="00C4561B"/>
    <w:rsid w:val="00C4577E"/>
    <w:rsid w:val="00C45AC5"/>
    <w:rsid w:val="00C46680"/>
    <w:rsid w:val="00C46D22"/>
    <w:rsid w:val="00C47380"/>
    <w:rsid w:val="00C47905"/>
    <w:rsid w:val="00C479BF"/>
    <w:rsid w:val="00C50977"/>
    <w:rsid w:val="00C50FE1"/>
    <w:rsid w:val="00C5129B"/>
    <w:rsid w:val="00C51676"/>
    <w:rsid w:val="00C51681"/>
    <w:rsid w:val="00C53C86"/>
    <w:rsid w:val="00C54225"/>
    <w:rsid w:val="00C546F3"/>
    <w:rsid w:val="00C55FC2"/>
    <w:rsid w:val="00C57807"/>
    <w:rsid w:val="00C600A2"/>
    <w:rsid w:val="00C600DD"/>
    <w:rsid w:val="00C60187"/>
    <w:rsid w:val="00C6193E"/>
    <w:rsid w:val="00C61AFE"/>
    <w:rsid w:val="00C61B49"/>
    <w:rsid w:val="00C61F84"/>
    <w:rsid w:val="00C622B5"/>
    <w:rsid w:val="00C62BB4"/>
    <w:rsid w:val="00C6346A"/>
    <w:rsid w:val="00C64394"/>
    <w:rsid w:val="00C650E0"/>
    <w:rsid w:val="00C65149"/>
    <w:rsid w:val="00C65DCE"/>
    <w:rsid w:val="00C67828"/>
    <w:rsid w:val="00C7003D"/>
    <w:rsid w:val="00C705C8"/>
    <w:rsid w:val="00C70747"/>
    <w:rsid w:val="00C70822"/>
    <w:rsid w:val="00C70E2B"/>
    <w:rsid w:val="00C7119B"/>
    <w:rsid w:val="00C716B2"/>
    <w:rsid w:val="00C72712"/>
    <w:rsid w:val="00C72D20"/>
    <w:rsid w:val="00C733A2"/>
    <w:rsid w:val="00C733CF"/>
    <w:rsid w:val="00C73A05"/>
    <w:rsid w:val="00C74858"/>
    <w:rsid w:val="00C75580"/>
    <w:rsid w:val="00C75E3A"/>
    <w:rsid w:val="00C75ECD"/>
    <w:rsid w:val="00C75FC4"/>
    <w:rsid w:val="00C76D67"/>
    <w:rsid w:val="00C8008C"/>
    <w:rsid w:val="00C804F9"/>
    <w:rsid w:val="00C805D7"/>
    <w:rsid w:val="00C80790"/>
    <w:rsid w:val="00C81192"/>
    <w:rsid w:val="00C82A24"/>
    <w:rsid w:val="00C831A8"/>
    <w:rsid w:val="00C83314"/>
    <w:rsid w:val="00C83B7A"/>
    <w:rsid w:val="00C842D7"/>
    <w:rsid w:val="00C84601"/>
    <w:rsid w:val="00C84F31"/>
    <w:rsid w:val="00C85600"/>
    <w:rsid w:val="00C86139"/>
    <w:rsid w:val="00C861D7"/>
    <w:rsid w:val="00C86523"/>
    <w:rsid w:val="00C86926"/>
    <w:rsid w:val="00C86D9E"/>
    <w:rsid w:val="00C874E0"/>
    <w:rsid w:val="00C8787B"/>
    <w:rsid w:val="00C904A2"/>
    <w:rsid w:val="00C909B4"/>
    <w:rsid w:val="00C90A7E"/>
    <w:rsid w:val="00C91D48"/>
    <w:rsid w:val="00C924A7"/>
    <w:rsid w:val="00C92537"/>
    <w:rsid w:val="00C93098"/>
    <w:rsid w:val="00C930E2"/>
    <w:rsid w:val="00C934B8"/>
    <w:rsid w:val="00C93B30"/>
    <w:rsid w:val="00CA0546"/>
    <w:rsid w:val="00CA055A"/>
    <w:rsid w:val="00CA0F2E"/>
    <w:rsid w:val="00CA0F66"/>
    <w:rsid w:val="00CA1933"/>
    <w:rsid w:val="00CA1D30"/>
    <w:rsid w:val="00CA28F4"/>
    <w:rsid w:val="00CA38AA"/>
    <w:rsid w:val="00CA38D8"/>
    <w:rsid w:val="00CA3D87"/>
    <w:rsid w:val="00CA3F61"/>
    <w:rsid w:val="00CA4059"/>
    <w:rsid w:val="00CA46E9"/>
    <w:rsid w:val="00CA4CAC"/>
    <w:rsid w:val="00CA5DAF"/>
    <w:rsid w:val="00CA6E92"/>
    <w:rsid w:val="00CA6FEF"/>
    <w:rsid w:val="00CB1883"/>
    <w:rsid w:val="00CB1BF1"/>
    <w:rsid w:val="00CB1C60"/>
    <w:rsid w:val="00CB2945"/>
    <w:rsid w:val="00CB2D0C"/>
    <w:rsid w:val="00CB4659"/>
    <w:rsid w:val="00CB56A7"/>
    <w:rsid w:val="00CB5F0F"/>
    <w:rsid w:val="00CB66D8"/>
    <w:rsid w:val="00CB6D4A"/>
    <w:rsid w:val="00CB7803"/>
    <w:rsid w:val="00CC0168"/>
    <w:rsid w:val="00CC04C9"/>
    <w:rsid w:val="00CC2600"/>
    <w:rsid w:val="00CC3744"/>
    <w:rsid w:val="00CC4960"/>
    <w:rsid w:val="00CC4C1F"/>
    <w:rsid w:val="00CC50B8"/>
    <w:rsid w:val="00CC513D"/>
    <w:rsid w:val="00CC5850"/>
    <w:rsid w:val="00CC6021"/>
    <w:rsid w:val="00CC6A54"/>
    <w:rsid w:val="00CC6F55"/>
    <w:rsid w:val="00CC71E5"/>
    <w:rsid w:val="00CC78DE"/>
    <w:rsid w:val="00CC793C"/>
    <w:rsid w:val="00CC7D1B"/>
    <w:rsid w:val="00CD0081"/>
    <w:rsid w:val="00CD1042"/>
    <w:rsid w:val="00CD161D"/>
    <w:rsid w:val="00CD167F"/>
    <w:rsid w:val="00CD1773"/>
    <w:rsid w:val="00CD22E4"/>
    <w:rsid w:val="00CD316F"/>
    <w:rsid w:val="00CD4C35"/>
    <w:rsid w:val="00CD52AE"/>
    <w:rsid w:val="00CD5AFE"/>
    <w:rsid w:val="00CD63CD"/>
    <w:rsid w:val="00CD67DC"/>
    <w:rsid w:val="00CD7183"/>
    <w:rsid w:val="00CD748A"/>
    <w:rsid w:val="00CD7A73"/>
    <w:rsid w:val="00CE0729"/>
    <w:rsid w:val="00CE09E9"/>
    <w:rsid w:val="00CE1639"/>
    <w:rsid w:val="00CE1825"/>
    <w:rsid w:val="00CE257E"/>
    <w:rsid w:val="00CE2C84"/>
    <w:rsid w:val="00CE3247"/>
    <w:rsid w:val="00CE33A9"/>
    <w:rsid w:val="00CE3611"/>
    <w:rsid w:val="00CE3799"/>
    <w:rsid w:val="00CE379A"/>
    <w:rsid w:val="00CE394F"/>
    <w:rsid w:val="00CE44E4"/>
    <w:rsid w:val="00CE470F"/>
    <w:rsid w:val="00CE4766"/>
    <w:rsid w:val="00CE4CD4"/>
    <w:rsid w:val="00CE54C7"/>
    <w:rsid w:val="00CE6319"/>
    <w:rsid w:val="00CE66EB"/>
    <w:rsid w:val="00CE718C"/>
    <w:rsid w:val="00CF0BE9"/>
    <w:rsid w:val="00CF183A"/>
    <w:rsid w:val="00CF18B3"/>
    <w:rsid w:val="00CF1AA3"/>
    <w:rsid w:val="00CF2C34"/>
    <w:rsid w:val="00CF4738"/>
    <w:rsid w:val="00CF4C5E"/>
    <w:rsid w:val="00CF5987"/>
    <w:rsid w:val="00CF5EFD"/>
    <w:rsid w:val="00CF641D"/>
    <w:rsid w:val="00CF6CD6"/>
    <w:rsid w:val="00CF6CDE"/>
    <w:rsid w:val="00CF6D51"/>
    <w:rsid w:val="00D000E8"/>
    <w:rsid w:val="00D00714"/>
    <w:rsid w:val="00D01F13"/>
    <w:rsid w:val="00D01FDA"/>
    <w:rsid w:val="00D027FE"/>
    <w:rsid w:val="00D02F7C"/>
    <w:rsid w:val="00D038C5"/>
    <w:rsid w:val="00D0419D"/>
    <w:rsid w:val="00D04832"/>
    <w:rsid w:val="00D05F8A"/>
    <w:rsid w:val="00D072E8"/>
    <w:rsid w:val="00D07353"/>
    <w:rsid w:val="00D07764"/>
    <w:rsid w:val="00D07837"/>
    <w:rsid w:val="00D07E3D"/>
    <w:rsid w:val="00D102B0"/>
    <w:rsid w:val="00D11244"/>
    <w:rsid w:val="00D11763"/>
    <w:rsid w:val="00D11B32"/>
    <w:rsid w:val="00D123CE"/>
    <w:rsid w:val="00D133D3"/>
    <w:rsid w:val="00D13F5A"/>
    <w:rsid w:val="00D14257"/>
    <w:rsid w:val="00D14D97"/>
    <w:rsid w:val="00D154FD"/>
    <w:rsid w:val="00D15CCF"/>
    <w:rsid w:val="00D16F26"/>
    <w:rsid w:val="00D17117"/>
    <w:rsid w:val="00D20844"/>
    <w:rsid w:val="00D2163E"/>
    <w:rsid w:val="00D21E42"/>
    <w:rsid w:val="00D21FB7"/>
    <w:rsid w:val="00D22372"/>
    <w:rsid w:val="00D22806"/>
    <w:rsid w:val="00D22A44"/>
    <w:rsid w:val="00D22E35"/>
    <w:rsid w:val="00D24313"/>
    <w:rsid w:val="00D25505"/>
    <w:rsid w:val="00D265F1"/>
    <w:rsid w:val="00D2682B"/>
    <w:rsid w:val="00D26AD3"/>
    <w:rsid w:val="00D26B3F"/>
    <w:rsid w:val="00D26ED1"/>
    <w:rsid w:val="00D271F8"/>
    <w:rsid w:val="00D30173"/>
    <w:rsid w:val="00D31703"/>
    <w:rsid w:val="00D31807"/>
    <w:rsid w:val="00D32777"/>
    <w:rsid w:val="00D3296C"/>
    <w:rsid w:val="00D3376A"/>
    <w:rsid w:val="00D33A53"/>
    <w:rsid w:val="00D33E3C"/>
    <w:rsid w:val="00D3404D"/>
    <w:rsid w:val="00D34A97"/>
    <w:rsid w:val="00D3504B"/>
    <w:rsid w:val="00D35BC6"/>
    <w:rsid w:val="00D3622B"/>
    <w:rsid w:val="00D36668"/>
    <w:rsid w:val="00D36866"/>
    <w:rsid w:val="00D37B38"/>
    <w:rsid w:val="00D37E67"/>
    <w:rsid w:val="00D40C06"/>
    <w:rsid w:val="00D40C55"/>
    <w:rsid w:val="00D412B9"/>
    <w:rsid w:val="00D422D5"/>
    <w:rsid w:val="00D4382F"/>
    <w:rsid w:val="00D44839"/>
    <w:rsid w:val="00D4571E"/>
    <w:rsid w:val="00D45A74"/>
    <w:rsid w:val="00D46828"/>
    <w:rsid w:val="00D46E72"/>
    <w:rsid w:val="00D47DF4"/>
    <w:rsid w:val="00D50594"/>
    <w:rsid w:val="00D50A55"/>
    <w:rsid w:val="00D50BFB"/>
    <w:rsid w:val="00D5176B"/>
    <w:rsid w:val="00D51BF5"/>
    <w:rsid w:val="00D5253A"/>
    <w:rsid w:val="00D525F8"/>
    <w:rsid w:val="00D53D77"/>
    <w:rsid w:val="00D5400C"/>
    <w:rsid w:val="00D54457"/>
    <w:rsid w:val="00D55001"/>
    <w:rsid w:val="00D55676"/>
    <w:rsid w:val="00D560B3"/>
    <w:rsid w:val="00D576B9"/>
    <w:rsid w:val="00D60111"/>
    <w:rsid w:val="00D60611"/>
    <w:rsid w:val="00D624DD"/>
    <w:rsid w:val="00D6283C"/>
    <w:rsid w:val="00D63439"/>
    <w:rsid w:val="00D63D71"/>
    <w:rsid w:val="00D65EA1"/>
    <w:rsid w:val="00D66140"/>
    <w:rsid w:val="00D66534"/>
    <w:rsid w:val="00D66E11"/>
    <w:rsid w:val="00D670B0"/>
    <w:rsid w:val="00D672AB"/>
    <w:rsid w:val="00D703B4"/>
    <w:rsid w:val="00D70593"/>
    <w:rsid w:val="00D70938"/>
    <w:rsid w:val="00D70991"/>
    <w:rsid w:val="00D710A7"/>
    <w:rsid w:val="00D71679"/>
    <w:rsid w:val="00D71B03"/>
    <w:rsid w:val="00D7208E"/>
    <w:rsid w:val="00D7370F"/>
    <w:rsid w:val="00D740EE"/>
    <w:rsid w:val="00D74BA7"/>
    <w:rsid w:val="00D75855"/>
    <w:rsid w:val="00D75996"/>
    <w:rsid w:val="00D763B9"/>
    <w:rsid w:val="00D76BC9"/>
    <w:rsid w:val="00D76FAA"/>
    <w:rsid w:val="00D77A16"/>
    <w:rsid w:val="00D80599"/>
    <w:rsid w:val="00D8073E"/>
    <w:rsid w:val="00D821E9"/>
    <w:rsid w:val="00D82841"/>
    <w:rsid w:val="00D828AB"/>
    <w:rsid w:val="00D82BF6"/>
    <w:rsid w:val="00D8493C"/>
    <w:rsid w:val="00D84A76"/>
    <w:rsid w:val="00D8538A"/>
    <w:rsid w:val="00D85B10"/>
    <w:rsid w:val="00D85F70"/>
    <w:rsid w:val="00D86E96"/>
    <w:rsid w:val="00D875A0"/>
    <w:rsid w:val="00D877DA"/>
    <w:rsid w:val="00D87B92"/>
    <w:rsid w:val="00D913FA"/>
    <w:rsid w:val="00D91AA1"/>
    <w:rsid w:val="00D9219E"/>
    <w:rsid w:val="00D9250B"/>
    <w:rsid w:val="00D92740"/>
    <w:rsid w:val="00D92A47"/>
    <w:rsid w:val="00D92D73"/>
    <w:rsid w:val="00D932C3"/>
    <w:rsid w:val="00D935FA"/>
    <w:rsid w:val="00D93818"/>
    <w:rsid w:val="00D93883"/>
    <w:rsid w:val="00D93C04"/>
    <w:rsid w:val="00D94052"/>
    <w:rsid w:val="00D94734"/>
    <w:rsid w:val="00D95202"/>
    <w:rsid w:val="00D952B8"/>
    <w:rsid w:val="00D96E18"/>
    <w:rsid w:val="00D97109"/>
    <w:rsid w:val="00D9717E"/>
    <w:rsid w:val="00D9731E"/>
    <w:rsid w:val="00D975B8"/>
    <w:rsid w:val="00DA0240"/>
    <w:rsid w:val="00DA0388"/>
    <w:rsid w:val="00DA061B"/>
    <w:rsid w:val="00DA0832"/>
    <w:rsid w:val="00DA12F7"/>
    <w:rsid w:val="00DA35B3"/>
    <w:rsid w:val="00DA3E78"/>
    <w:rsid w:val="00DA43CD"/>
    <w:rsid w:val="00DA446A"/>
    <w:rsid w:val="00DA46D7"/>
    <w:rsid w:val="00DA5240"/>
    <w:rsid w:val="00DA7056"/>
    <w:rsid w:val="00DA7B34"/>
    <w:rsid w:val="00DB02D9"/>
    <w:rsid w:val="00DB0814"/>
    <w:rsid w:val="00DB0FDA"/>
    <w:rsid w:val="00DB17BA"/>
    <w:rsid w:val="00DB1816"/>
    <w:rsid w:val="00DB1BE1"/>
    <w:rsid w:val="00DB216C"/>
    <w:rsid w:val="00DB2CC3"/>
    <w:rsid w:val="00DB350E"/>
    <w:rsid w:val="00DB3965"/>
    <w:rsid w:val="00DB4C62"/>
    <w:rsid w:val="00DB5156"/>
    <w:rsid w:val="00DB660C"/>
    <w:rsid w:val="00DB7266"/>
    <w:rsid w:val="00DB74C4"/>
    <w:rsid w:val="00DB74D9"/>
    <w:rsid w:val="00DB7C5D"/>
    <w:rsid w:val="00DB7E89"/>
    <w:rsid w:val="00DC0890"/>
    <w:rsid w:val="00DC185C"/>
    <w:rsid w:val="00DC1D5F"/>
    <w:rsid w:val="00DC2854"/>
    <w:rsid w:val="00DC2881"/>
    <w:rsid w:val="00DC3449"/>
    <w:rsid w:val="00DC38F5"/>
    <w:rsid w:val="00DC4585"/>
    <w:rsid w:val="00DC4B32"/>
    <w:rsid w:val="00DC4D69"/>
    <w:rsid w:val="00DC4E4D"/>
    <w:rsid w:val="00DC5EF3"/>
    <w:rsid w:val="00DC641F"/>
    <w:rsid w:val="00DC65CB"/>
    <w:rsid w:val="00DC7A6D"/>
    <w:rsid w:val="00DD175F"/>
    <w:rsid w:val="00DD18B4"/>
    <w:rsid w:val="00DD261A"/>
    <w:rsid w:val="00DD2FF5"/>
    <w:rsid w:val="00DD4635"/>
    <w:rsid w:val="00DD5952"/>
    <w:rsid w:val="00DD5CF7"/>
    <w:rsid w:val="00DD608A"/>
    <w:rsid w:val="00DD6A98"/>
    <w:rsid w:val="00DE04F3"/>
    <w:rsid w:val="00DE0A7F"/>
    <w:rsid w:val="00DE13FE"/>
    <w:rsid w:val="00DE1A79"/>
    <w:rsid w:val="00DE38F8"/>
    <w:rsid w:val="00DE415E"/>
    <w:rsid w:val="00DE4800"/>
    <w:rsid w:val="00DE484E"/>
    <w:rsid w:val="00DE4D67"/>
    <w:rsid w:val="00DE5BE6"/>
    <w:rsid w:val="00DE6297"/>
    <w:rsid w:val="00DE6353"/>
    <w:rsid w:val="00DE71E2"/>
    <w:rsid w:val="00DE72C6"/>
    <w:rsid w:val="00DE7443"/>
    <w:rsid w:val="00DE76E5"/>
    <w:rsid w:val="00DE7800"/>
    <w:rsid w:val="00DF05EE"/>
    <w:rsid w:val="00DF07E8"/>
    <w:rsid w:val="00DF09AC"/>
    <w:rsid w:val="00DF1223"/>
    <w:rsid w:val="00DF14F3"/>
    <w:rsid w:val="00DF1E81"/>
    <w:rsid w:val="00DF2767"/>
    <w:rsid w:val="00DF349D"/>
    <w:rsid w:val="00DF34FD"/>
    <w:rsid w:val="00DF46F6"/>
    <w:rsid w:val="00DF612B"/>
    <w:rsid w:val="00DF67C9"/>
    <w:rsid w:val="00DF72E8"/>
    <w:rsid w:val="00DF7FDF"/>
    <w:rsid w:val="00E0140A"/>
    <w:rsid w:val="00E01419"/>
    <w:rsid w:val="00E01AB2"/>
    <w:rsid w:val="00E02F7B"/>
    <w:rsid w:val="00E0466F"/>
    <w:rsid w:val="00E0481C"/>
    <w:rsid w:val="00E04A3A"/>
    <w:rsid w:val="00E04E7F"/>
    <w:rsid w:val="00E06CDA"/>
    <w:rsid w:val="00E06F60"/>
    <w:rsid w:val="00E07159"/>
    <w:rsid w:val="00E07440"/>
    <w:rsid w:val="00E07A14"/>
    <w:rsid w:val="00E10EA0"/>
    <w:rsid w:val="00E11E6C"/>
    <w:rsid w:val="00E11F23"/>
    <w:rsid w:val="00E13CEF"/>
    <w:rsid w:val="00E14450"/>
    <w:rsid w:val="00E14863"/>
    <w:rsid w:val="00E14C49"/>
    <w:rsid w:val="00E14F5A"/>
    <w:rsid w:val="00E15298"/>
    <w:rsid w:val="00E15466"/>
    <w:rsid w:val="00E157C5"/>
    <w:rsid w:val="00E159F1"/>
    <w:rsid w:val="00E160BE"/>
    <w:rsid w:val="00E16BC8"/>
    <w:rsid w:val="00E1715D"/>
    <w:rsid w:val="00E17AFE"/>
    <w:rsid w:val="00E17FC3"/>
    <w:rsid w:val="00E202EA"/>
    <w:rsid w:val="00E214A0"/>
    <w:rsid w:val="00E21A5A"/>
    <w:rsid w:val="00E21BAA"/>
    <w:rsid w:val="00E223E2"/>
    <w:rsid w:val="00E23071"/>
    <w:rsid w:val="00E23EA7"/>
    <w:rsid w:val="00E23EF2"/>
    <w:rsid w:val="00E24B99"/>
    <w:rsid w:val="00E24D85"/>
    <w:rsid w:val="00E24DE7"/>
    <w:rsid w:val="00E25794"/>
    <w:rsid w:val="00E25C1B"/>
    <w:rsid w:val="00E27044"/>
    <w:rsid w:val="00E2708B"/>
    <w:rsid w:val="00E278BC"/>
    <w:rsid w:val="00E31A43"/>
    <w:rsid w:val="00E323BE"/>
    <w:rsid w:val="00E32670"/>
    <w:rsid w:val="00E33E41"/>
    <w:rsid w:val="00E33FB7"/>
    <w:rsid w:val="00E3509D"/>
    <w:rsid w:val="00E359B2"/>
    <w:rsid w:val="00E359D3"/>
    <w:rsid w:val="00E36607"/>
    <w:rsid w:val="00E3667A"/>
    <w:rsid w:val="00E36CA5"/>
    <w:rsid w:val="00E37195"/>
    <w:rsid w:val="00E37658"/>
    <w:rsid w:val="00E37F23"/>
    <w:rsid w:val="00E405D5"/>
    <w:rsid w:val="00E40C9F"/>
    <w:rsid w:val="00E4149F"/>
    <w:rsid w:val="00E41A35"/>
    <w:rsid w:val="00E41B19"/>
    <w:rsid w:val="00E420DC"/>
    <w:rsid w:val="00E43059"/>
    <w:rsid w:val="00E433F4"/>
    <w:rsid w:val="00E43409"/>
    <w:rsid w:val="00E4368B"/>
    <w:rsid w:val="00E4683D"/>
    <w:rsid w:val="00E469AC"/>
    <w:rsid w:val="00E475EE"/>
    <w:rsid w:val="00E502DC"/>
    <w:rsid w:val="00E50493"/>
    <w:rsid w:val="00E51360"/>
    <w:rsid w:val="00E54B1C"/>
    <w:rsid w:val="00E5504D"/>
    <w:rsid w:val="00E554F1"/>
    <w:rsid w:val="00E555B0"/>
    <w:rsid w:val="00E5561A"/>
    <w:rsid w:val="00E55E6A"/>
    <w:rsid w:val="00E56ACB"/>
    <w:rsid w:val="00E57453"/>
    <w:rsid w:val="00E57EF0"/>
    <w:rsid w:val="00E61A77"/>
    <w:rsid w:val="00E624EF"/>
    <w:rsid w:val="00E625C7"/>
    <w:rsid w:val="00E62798"/>
    <w:rsid w:val="00E62A83"/>
    <w:rsid w:val="00E62FB8"/>
    <w:rsid w:val="00E63559"/>
    <w:rsid w:val="00E63A97"/>
    <w:rsid w:val="00E63E83"/>
    <w:rsid w:val="00E65004"/>
    <w:rsid w:val="00E651A3"/>
    <w:rsid w:val="00E66AC5"/>
    <w:rsid w:val="00E67BB1"/>
    <w:rsid w:val="00E709D4"/>
    <w:rsid w:val="00E7172D"/>
    <w:rsid w:val="00E71BF5"/>
    <w:rsid w:val="00E7204F"/>
    <w:rsid w:val="00E72FF7"/>
    <w:rsid w:val="00E73345"/>
    <w:rsid w:val="00E75524"/>
    <w:rsid w:val="00E76A2B"/>
    <w:rsid w:val="00E77C11"/>
    <w:rsid w:val="00E77E92"/>
    <w:rsid w:val="00E8065E"/>
    <w:rsid w:val="00E80BCE"/>
    <w:rsid w:val="00E80DAC"/>
    <w:rsid w:val="00E826EB"/>
    <w:rsid w:val="00E83A88"/>
    <w:rsid w:val="00E83E88"/>
    <w:rsid w:val="00E84432"/>
    <w:rsid w:val="00E84535"/>
    <w:rsid w:val="00E853A8"/>
    <w:rsid w:val="00E854D7"/>
    <w:rsid w:val="00E8580F"/>
    <w:rsid w:val="00E85AE5"/>
    <w:rsid w:val="00E8755A"/>
    <w:rsid w:val="00E877C4"/>
    <w:rsid w:val="00E90738"/>
    <w:rsid w:val="00E907E7"/>
    <w:rsid w:val="00E90CE7"/>
    <w:rsid w:val="00E9143E"/>
    <w:rsid w:val="00E95811"/>
    <w:rsid w:val="00E963FC"/>
    <w:rsid w:val="00E9672B"/>
    <w:rsid w:val="00E96776"/>
    <w:rsid w:val="00E96C50"/>
    <w:rsid w:val="00E972BB"/>
    <w:rsid w:val="00EA0780"/>
    <w:rsid w:val="00EA15FD"/>
    <w:rsid w:val="00EA1C7C"/>
    <w:rsid w:val="00EA363C"/>
    <w:rsid w:val="00EA3AFA"/>
    <w:rsid w:val="00EA40EB"/>
    <w:rsid w:val="00EA4DED"/>
    <w:rsid w:val="00EA4F40"/>
    <w:rsid w:val="00EA514D"/>
    <w:rsid w:val="00EA5770"/>
    <w:rsid w:val="00EA59B0"/>
    <w:rsid w:val="00EA6E22"/>
    <w:rsid w:val="00EA7ACB"/>
    <w:rsid w:val="00EB0BC1"/>
    <w:rsid w:val="00EB0DAB"/>
    <w:rsid w:val="00EB1023"/>
    <w:rsid w:val="00EB1A0D"/>
    <w:rsid w:val="00EB2453"/>
    <w:rsid w:val="00EB24B1"/>
    <w:rsid w:val="00EB2D29"/>
    <w:rsid w:val="00EB3E9D"/>
    <w:rsid w:val="00EB40BC"/>
    <w:rsid w:val="00EB479D"/>
    <w:rsid w:val="00EB4948"/>
    <w:rsid w:val="00EB5AAC"/>
    <w:rsid w:val="00EB5D40"/>
    <w:rsid w:val="00EB6A1E"/>
    <w:rsid w:val="00EB6A4C"/>
    <w:rsid w:val="00EB7C8E"/>
    <w:rsid w:val="00EB7E21"/>
    <w:rsid w:val="00EC09B5"/>
    <w:rsid w:val="00EC0BA5"/>
    <w:rsid w:val="00EC0F98"/>
    <w:rsid w:val="00EC1133"/>
    <w:rsid w:val="00EC136F"/>
    <w:rsid w:val="00EC163D"/>
    <w:rsid w:val="00EC2656"/>
    <w:rsid w:val="00EC2833"/>
    <w:rsid w:val="00EC2A95"/>
    <w:rsid w:val="00EC3A55"/>
    <w:rsid w:val="00EC42B8"/>
    <w:rsid w:val="00EC47BF"/>
    <w:rsid w:val="00EC48CC"/>
    <w:rsid w:val="00EC4AA5"/>
    <w:rsid w:val="00EC4E2C"/>
    <w:rsid w:val="00EC571B"/>
    <w:rsid w:val="00EC5B2F"/>
    <w:rsid w:val="00EC5EAE"/>
    <w:rsid w:val="00EC6963"/>
    <w:rsid w:val="00EC69B1"/>
    <w:rsid w:val="00EC7A59"/>
    <w:rsid w:val="00ED0E06"/>
    <w:rsid w:val="00ED11CD"/>
    <w:rsid w:val="00ED1F2D"/>
    <w:rsid w:val="00ED2069"/>
    <w:rsid w:val="00ED29C3"/>
    <w:rsid w:val="00ED2C28"/>
    <w:rsid w:val="00ED2F05"/>
    <w:rsid w:val="00ED2F5F"/>
    <w:rsid w:val="00ED312A"/>
    <w:rsid w:val="00ED3A76"/>
    <w:rsid w:val="00ED3BBB"/>
    <w:rsid w:val="00ED48CE"/>
    <w:rsid w:val="00ED57B6"/>
    <w:rsid w:val="00ED57B8"/>
    <w:rsid w:val="00ED5B62"/>
    <w:rsid w:val="00ED685F"/>
    <w:rsid w:val="00EE0401"/>
    <w:rsid w:val="00EE0F9B"/>
    <w:rsid w:val="00EE225C"/>
    <w:rsid w:val="00EE29D6"/>
    <w:rsid w:val="00EE2BD2"/>
    <w:rsid w:val="00EE35D6"/>
    <w:rsid w:val="00EE3A0D"/>
    <w:rsid w:val="00EE45B8"/>
    <w:rsid w:val="00EE5146"/>
    <w:rsid w:val="00EE57DB"/>
    <w:rsid w:val="00EE5B25"/>
    <w:rsid w:val="00EE7920"/>
    <w:rsid w:val="00EF04AB"/>
    <w:rsid w:val="00EF0A10"/>
    <w:rsid w:val="00EF0C54"/>
    <w:rsid w:val="00EF0E98"/>
    <w:rsid w:val="00EF10EA"/>
    <w:rsid w:val="00EF15C0"/>
    <w:rsid w:val="00EF16EA"/>
    <w:rsid w:val="00EF1AB6"/>
    <w:rsid w:val="00EF1F0C"/>
    <w:rsid w:val="00EF20C0"/>
    <w:rsid w:val="00EF2330"/>
    <w:rsid w:val="00EF2A92"/>
    <w:rsid w:val="00EF45AD"/>
    <w:rsid w:val="00EF46E6"/>
    <w:rsid w:val="00EF4AB7"/>
    <w:rsid w:val="00EF5186"/>
    <w:rsid w:val="00EF59DE"/>
    <w:rsid w:val="00EF5EF0"/>
    <w:rsid w:val="00EF635B"/>
    <w:rsid w:val="00EF6694"/>
    <w:rsid w:val="00EF66F3"/>
    <w:rsid w:val="00EF7FEC"/>
    <w:rsid w:val="00F002D1"/>
    <w:rsid w:val="00F004C0"/>
    <w:rsid w:val="00F009ED"/>
    <w:rsid w:val="00F0130A"/>
    <w:rsid w:val="00F01891"/>
    <w:rsid w:val="00F01D02"/>
    <w:rsid w:val="00F0239B"/>
    <w:rsid w:val="00F023C0"/>
    <w:rsid w:val="00F02AF3"/>
    <w:rsid w:val="00F02C10"/>
    <w:rsid w:val="00F03182"/>
    <w:rsid w:val="00F03DBF"/>
    <w:rsid w:val="00F04056"/>
    <w:rsid w:val="00F05967"/>
    <w:rsid w:val="00F069F2"/>
    <w:rsid w:val="00F06A1B"/>
    <w:rsid w:val="00F0798D"/>
    <w:rsid w:val="00F07FEB"/>
    <w:rsid w:val="00F10C27"/>
    <w:rsid w:val="00F11CD4"/>
    <w:rsid w:val="00F11E2B"/>
    <w:rsid w:val="00F11F62"/>
    <w:rsid w:val="00F12BF7"/>
    <w:rsid w:val="00F12DA5"/>
    <w:rsid w:val="00F13AD1"/>
    <w:rsid w:val="00F13D21"/>
    <w:rsid w:val="00F144D6"/>
    <w:rsid w:val="00F14526"/>
    <w:rsid w:val="00F14A75"/>
    <w:rsid w:val="00F14A86"/>
    <w:rsid w:val="00F14BF7"/>
    <w:rsid w:val="00F14C9C"/>
    <w:rsid w:val="00F15FD6"/>
    <w:rsid w:val="00F16D52"/>
    <w:rsid w:val="00F16EEB"/>
    <w:rsid w:val="00F171B7"/>
    <w:rsid w:val="00F17A91"/>
    <w:rsid w:val="00F17FAC"/>
    <w:rsid w:val="00F20986"/>
    <w:rsid w:val="00F20D21"/>
    <w:rsid w:val="00F21289"/>
    <w:rsid w:val="00F228D9"/>
    <w:rsid w:val="00F22B7D"/>
    <w:rsid w:val="00F255C4"/>
    <w:rsid w:val="00F25CE3"/>
    <w:rsid w:val="00F25D3D"/>
    <w:rsid w:val="00F2644D"/>
    <w:rsid w:val="00F2658E"/>
    <w:rsid w:val="00F2666B"/>
    <w:rsid w:val="00F27264"/>
    <w:rsid w:val="00F27448"/>
    <w:rsid w:val="00F27764"/>
    <w:rsid w:val="00F27FA1"/>
    <w:rsid w:val="00F27FC2"/>
    <w:rsid w:val="00F3056F"/>
    <w:rsid w:val="00F30EA4"/>
    <w:rsid w:val="00F325CA"/>
    <w:rsid w:val="00F327F7"/>
    <w:rsid w:val="00F33596"/>
    <w:rsid w:val="00F336D1"/>
    <w:rsid w:val="00F33A82"/>
    <w:rsid w:val="00F33F6C"/>
    <w:rsid w:val="00F34E86"/>
    <w:rsid w:val="00F35218"/>
    <w:rsid w:val="00F35340"/>
    <w:rsid w:val="00F35453"/>
    <w:rsid w:val="00F3669A"/>
    <w:rsid w:val="00F366F9"/>
    <w:rsid w:val="00F36805"/>
    <w:rsid w:val="00F379AD"/>
    <w:rsid w:val="00F37C8A"/>
    <w:rsid w:val="00F40155"/>
    <w:rsid w:val="00F40293"/>
    <w:rsid w:val="00F40323"/>
    <w:rsid w:val="00F403CE"/>
    <w:rsid w:val="00F40507"/>
    <w:rsid w:val="00F40EA1"/>
    <w:rsid w:val="00F41408"/>
    <w:rsid w:val="00F428F5"/>
    <w:rsid w:val="00F432A9"/>
    <w:rsid w:val="00F432BD"/>
    <w:rsid w:val="00F43883"/>
    <w:rsid w:val="00F4397D"/>
    <w:rsid w:val="00F43D3C"/>
    <w:rsid w:val="00F43F50"/>
    <w:rsid w:val="00F44293"/>
    <w:rsid w:val="00F4460B"/>
    <w:rsid w:val="00F44D71"/>
    <w:rsid w:val="00F44E81"/>
    <w:rsid w:val="00F453E6"/>
    <w:rsid w:val="00F4785F"/>
    <w:rsid w:val="00F479AD"/>
    <w:rsid w:val="00F50FF9"/>
    <w:rsid w:val="00F52BF7"/>
    <w:rsid w:val="00F53E5A"/>
    <w:rsid w:val="00F55724"/>
    <w:rsid w:val="00F558E5"/>
    <w:rsid w:val="00F55D23"/>
    <w:rsid w:val="00F56093"/>
    <w:rsid w:val="00F56CDE"/>
    <w:rsid w:val="00F5734C"/>
    <w:rsid w:val="00F574DA"/>
    <w:rsid w:val="00F575B8"/>
    <w:rsid w:val="00F577DE"/>
    <w:rsid w:val="00F601D8"/>
    <w:rsid w:val="00F60740"/>
    <w:rsid w:val="00F607D4"/>
    <w:rsid w:val="00F612A9"/>
    <w:rsid w:val="00F61309"/>
    <w:rsid w:val="00F6228F"/>
    <w:rsid w:val="00F62B85"/>
    <w:rsid w:val="00F62BBC"/>
    <w:rsid w:val="00F62C4A"/>
    <w:rsid w:val="00F6327A"/>
    <w:rsid w:val="00F63ECB"/>
    <w:rsid w:val="00F64882"/>
    <w:rsid w:val="00F64CB8"/>
    <w:rsid w:val="00F6577C"/>
    <w:rsid w:val="00F65E4D"/>
    <w:rsid w:val="00F6613F"/>
    <w:rsid w:val="00F66D0E"/>
    <w:rsid w:val="00F70295"/>
    <w:rsid w:val="00F70489"/>
    <w:rsid w:val="00F71781"/>
    <w:rsid w:val="00F71EE9"/>
    <w:rsid w:val="00F7269E"/>
    <w:rsid w:val="00F73667"/>
    <w:rsid w:val="00F73BFF"/>
    <w:rsid w:val="00F7471C"/>
    <w:rsid w:val="00F7489E"/>
    <w:rsid w:val="00F75190"/>
    <w:rsid w:val="00F75BFB"/>
    <w:rsid w:val="00F76B4E"/>
    <w:rsid w:val="00F77117"/>
    <w:rsid w:val="00F775DB"/>
    <w:rsid w:val="00F77A32"/>
    <w:rsid w:val="00F77CFB"/>
    <w:rsid w:val="00F801F4"/>
    <w:rsid w:val="00F80FB7"/>
    <w:rsid w:val="00F82029"/>
    <w:rsid w:val="00F82570"/>
    <w:rsid w:val="00F82FB5"/>
    <w:rsid w:val="00F836ED"/>
    <w:rsid w:val="00F83CDA"/>
    <w:rsid w:val="00F83E9D"/>
    <w:rsid w:val="00F84191"/>
    <w:rsid w:val="00F84C37"/>
    <w:rsid w:val="00F84CA7"/>
    <w:rsid w:val="00F84F13"/>
    <w:rsid w:val="00F85108"/>
    <w:rsid w:val="00F85197"/>
    <w:rsid w:val="00F85394"/>
    <w:rsid w:val="00F85F34"/>
    <w:rsid w:val="00F8748A"/>
    <w:rsid w:val="00F874F0"/>
    <w:rsid w:val="00F876FC"/>
    <w:rsid w:val="00F87715"/>
    <w:rsid w:val="00F87F64"/>
    <w:rsid w:val="00F87FC4"/>
    <w:rsid w:val="00F903F0"/>
    <w:rsid w:val="00F90C19"/>
    <w:rsid w:val="00F9135C"/>
    <w:rsid w:val="00F923E4"/>
    <w:rsid w:val="00F93191"/>
    <w:rsid w:val="00F93996"/>
    <w:rsid w:val="00F94CD9"/>
    <w:rsid w:val="00F9525B"/>
    <w:rsid w:val="00F95ACE"/>
    <w:rsid w:val="00F97326"/>
    <w:rsid w:val="00FA04DF"/>
    <w:rsid w:val="00FA0580"/>
    <w:rsid w:val="00FA064B"/>
    <w:rsid w:val="00FA08D7"/>
    <w:rsid w:val="00FA0A55"/>
    <w:rsid w:val="00FA1165"/>
    <w:rsid w:val="00FA1A96"/>
    <w:rsid w:val="00FA1BF4"/>
    <w:rsid w:val="00FA22F4"/>
    <w:rsid w:val="00FA242E"/>
    <w:rsid w:val="00FA267E"/>
    <w:rsid w:val="00FA2D41"/>
    <w:rsid w:val="00FA372C"/>
    <w:rsid w:val="00FA446B"/>
    <w:rsid w:val="00FA4809"/>
    <w:rsid w:val="00FA4AAD"/>
    <w:rsid w:val="00FA4FD3"/>
    <w:rsid w:val="00FA5D31"/>
    <w:rsid w:val="00FA6298"/>
    <w:rsid w:val="00FA63D0"/>
    <w:rsid w:val="00FA76BB"/>
    <w:rsid w:val="00FA7731"/>
    <w:rsid w:val="00FB0BED"/>
    <w:rsid w:val="00FB0F81"/>
    <w:rsid w:val="00FB1962"/>
    <w:rsid w:val="00FB22F8"/>
    <w:rsid w:val="00FB25D7"/>
    <w:rsid w:val="00FB2EEA"/>
    <w:rsid w:val="00FB4059"/>
    <w:rsid w:val="00FB47A9"/>
    <w:rsid w:val="00FB56A3"/>
    <w:rsid w:val="00FB582C"/>
    <w:rsid w:val="00FB5AAC"/>
    <w:rsid w:val="00FB5ADE"/>
    <w:rsid w:val="00FB773F"/>
    <w:rsid w:val="00FC0692"/>
    <w:rsid w:val="00FC06B3"/>
    <w:rsid w:val="00FC0A29"/>
    <w:rsid w:val="00FC0CE1"/>
    <w:rsid w:val="00FC136A"/>
    <w:rsid w:val="00FC1FED"/>
    <w:rsid w:val="00FC2165"/>
    <w:rsid w:val="00FC2739"/>
    <w:rsid w:val="00FC29C2"/>
    <w:rsid w:val="00FC2D7C"/>
    <w:rsid w:val="00FC3888"/>
    <w:rsid w:val="00FC65F3"/>
    <w:rsid w:val="00FC6CA0"/>
    <w:rsid w:val="00FC791F"/>
    <w:rsid w:val="00FC7CD0"/>
    <w:rsid w:val="00FD0AFA"/>
    <w:rsid w:val="00FD0D80"/>
    <w:rsid w:val="00FD2F51"/>
    <w:rsid w:val="00FD30C6"/>
    <w:rsid w:val="00FD31A1"/>
    <w:rsid w:val="00FD3A06"/>
    <w:rsid w:val="00FD40E6"/>
    <w:rsid w:val="00FD45E8"/>
    <w:rsid w:val="00FD45E9"/>
    <w:rsid w:val="00FD461C"/>
    <w:rsid w:val="00FD49B0"/>
    <w:rsid w:val="00FD4B81"/>
    <w:rsid w:val="00FD511E"/>
    <w:rsid w:val="00FD64D2"/>
    <w:rsid w:val="00FD6704"/>
    <w:rsid w:val="00FD6D38"/>
    <w:rsid w:val="00FD75B6"/>
    <w:rsid w:val="00FE0CA9"/>
    <w:rsid w:val="00FE0EAF"/>
    <w:rsid w:val="00FE12C6"/>
    <w:rsid w:val="00FE12D5"/>
    <w:rsid w:val="00FE1870"/>
    <w:rsid w:val="00FE260A"/>
    <w:rsid w:val="00FE336D"/>
    <w:rsid w:val="00FE3843"/>
    <w:rsid w:val="00FE40D0"/>
    <w:rsid w:val="00FE591D"/>
    <w:rsid w:val="00FE5D72"/>
    <w:rsid w:val="00FE667F"/>
    <w:rsid w:val="00FE6751"/>
    <w:rsid w:val="00FE689C"/>
    <w:rsid w:val="00FE6C05"/>
    <w:rsid w:val="00FE6D36"/>
    <w:rsid w:val="00FE6F23"/>
    <w:rsid w:val="00FE6FBB"/>
    <w:rsid w:val="00FE77BF"/>
    <w:rsid w:val="00FE79FC"/>
    <w:rsid w:val="00FE7EB4"/>
    <w:rsid w:val="00FF0A2D"/>
    <w:rsid w:val="00FF0E0E"/>
    <w:rsid w:val="00FF15C7"/>
    <w:rsid w:val="00FF1B04"/>
    <w:rsid w:val="00FF2554"/>
    <w:rsid w:val="00FF26A0"/>
    <w:rsid w:val="00FF2888"/>
    <w:rsid w:val="00FF2993"/>
    <w:rsid w:val="00FF2F19"/>
    <w:rsid w:val="00FF4066"/>
    <w:rsid w:val="00FF431A"/>
    <w:rsid w:val="00FF4438"/>
    <w:rsid w:val="00FF6F07"/>
    <w:rsid w:val="00FF6FC5"/>
    <w:rsid w:val="00FF71C3"/>
    <w:rsid w:val="00FF74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5B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69D"/>
  </w:style>
  <w:style w:type="paragraph" w:styleId="Heading1">
    <w:name w:val="heading 1"/>
    <w:basedOn w:val="Normal"/>
    <w:next w:val="Normal"/>
    <w:link w:val="Heading1Char"/>
    <w:uiPriority w:val="9"/>
    <w:qFormat/>
    <w:rsid w:val="00474818"/>
    <w:pPr>
      <w:keepNext/>
      <w:keepLines/>
      <w:spacing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27C73"/>
    <w:pPr>
      <w:keepNext/>
      <w:keepLines/>
      <w:spacing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0111"/>
    <w:pPr>
      <w:keepNext/>
      <w:keepLines/>
      <w:spacing w:before="240" w:after="120"/>
      <w:outlineLvl w:val="2"/>
    </w:pPr>
    <w:rPr>
      <w:rFonts w:asciiTheme="majorHAnsi" w:eastAsiaTheme="majorEastAsia" w:hAnsiTheme="majorHAnsi" w:cstheme="majorBidi"/>
      <w:b/>
      <w:bCs/>
      <w:color w:val="4F81BD" w:themeColor="accent1"/>
      <w:u w:val="single"/>
    </w:rPr>
  </w:style>
  <w:style w:type="paragraph" w:styleId="Heading4">
    <w:name w:val="heading 4"/>
    <w:basedOn w:val="Normal"/>
    <w:next w:val="Normal"/>
    <w:link w:val="Heading4Char"/>
    <w:uiPriority w:val="9"/>
    <w:unhideWhenUsed/>
    <w:qFormat/>
    <w:rsid w:val="0066001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C0437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8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27C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D0111"/>
    <w:rPr>
      <w:rFonts w:asciiTheme="majorHAnsi" w:eastAsiaTheme="majorEastAsia" w:hAnsiTheme="majorHAnsi" w:cstheme="majorBidi"/>
      <w:b/>
      <w:bCs/>
      <w:color w:val="4F81BD" w:themeColor="accent1"/>
      <w:u w:val="single"/>
    </w:rPr>
  </w:style>
  <w:style w:type="character" w:customStyle="1" w:styleId="Heading4Char">
    <w:name w:val="Heading 4 Char"/>
    <w:basedOn w:val="DefaultParagraphFont"/>
    <w:link w:val="Heading4"/>
    <w:uiPriority w:val="9"/>
    <w:rsid w:val="0066001B"/>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C04376"/>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ED57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D57B8"/>
  </w:style>
  <w:style w:type="paragraph" w:styleId="Footer">
    <w:name w:val="footer"/>
    <w:basedOn w:val="Normal"/>
    <w:link w:val="FooterChar"/>
    <w:uiPriority w:val="99"/>
    <w:unhideWhenUsed/>
    <w:rsid w:val="00ED57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D57B8"/>
  </w:style>
  <w:style w:type="paragraph" w:styleId="BalloonText">
    <w:name w:val="Balloon Text"/>
    <w:basedOn w:val="Normal"/>
    <w:link w:val="BalloonTextChar"/>
    <w:uiPriority w:val="99"/>
    <w:semiHidden/>
    <w:unhideWhenUsed/>
    <w:rsid w:val="00ED5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7B8"/>
    <w:rPr>
      <w:rFonts w:ascii="Tahoma" w:hAnsi="Tahoma" w:cs="Tahoma"/>
      <w:sz w:val="16"/>
      <w:szCs w:val="16"/>
    </w:rPr>
  </w:style>
  <w:style w:type="paragraph" w:styleId="ListParagraph">
    <w:name w:val="List Paragraph"/>
    <w:basedOn w:val="Normal"/>
    <w:link w:val="ListParagraphChar"/>
    <w:uiPriority w:val="34"/>
    <w:qFormat/>
    <w:rsid w:val="006C1DC8"/>
    <w:pPr>
      <w:ind w:left="720"/>
      <w:contextualSpacing/>
    </w:pPr>
  </w:style>
  <w:style w:type="paragraph" w:styleId="Date">
    <w:name w:val="Date"/>
    <w:basedOn w:val="Normal"/>
    <w:next w:val="Normal"/>
    <w:link w:val="DateChar"/>
    <w:uiPriority w:val="99"/>
    <w:semiHidden/>
    <w:unhideWhenUsed/>
    <w:rsid w:val="002B44BA"/>
  </w:style>
  <w:style w:type="character" w:customStyle="1" w:styleId="DateChar">
    <w:name w:val="Date Char"/>
    <w:basedOn w:val="DefaultParagraphFont"/>
    <w:link w:val="Date"/>
    <w:uiPriority w:val="99"/>
    <w:semiHidden/>
    <w:rsid w:val="002B44BA"/>
  </w:style>
  <w:style w:type="table" w:styleId="LightShading-Accent2">
    <w:name w:val="Light Shading Accent 2"/>
    <w:basedOn w:val="TableNormal"/>
    <w:uiPriority w:val="99"/>
    <w:rsid w:val="00E84535"/>
    <w:pPr>
      <w:spacing w:after="0" w:line="240" w:lineRule="auto"/>
    </w:pPr>
    <w:rPr>
      <w:rFonts w:ascii="Times New Roman" w:eastAsia="Times New Roman" w:hAnsi="Times New Roman"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styleId="Strong">
    <w:name w:val="Strong"/>
    <w:basedOn w:val="DefaultParagraphFont"/>
    <w:qFormat/>
    <w:rsid w:val="00CF6CD6"/>
    <w:rPr>
      <w:rFonts w:cs="Times New Roman"/>
      <w:b/>
    </w:rPr>
  </w:style>
  <w:style w:type="paragraph" w:styleId="NormalWeb">
    <w:name w:val="Normal (Web)"/>
    <w:basedOn w:val="Normal"/>
    <w:uiPriority w:val="99"/>
    <w:rsid w:val="00CF6CD6"/>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Emphasis">
    <w:name w:val="Emphasis"/>
    <w:basedOn w:val="DefaultParagraphFont"/>
    <w:uiPriority w:val="20"/>
    <w:qFormat/>
    <w:rsid w:val="00CF6CD6"/>
    <w:rPr>
      <w:rFonts w:cs="Times New Roman"/>
      <w:b/>
    </w:rPr>
  </w:style>
  <w:style w:type="paragraph" w:styleId="FootnoteText">
    <w:name w:val="footnote text"/>
    <w:basedOn w:val="Normal"/>
    <w:link w:val="FootnoteTextChar"/>
    <w:uiPriority w:val="99"/>
    <w:rsid w:val="005E511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E511A"/>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5E511A"/>
    <w:rPr>
      <w:rFonts w:cs="Times New Roman"/>
      <w:vertAlign w:val="superscript"/>
    </w:rPr>
  </w:style>
  <w:style w:type="character" w:customStyle="1" w:styleId="apple-converted-space">
    <w:name w:val="apple-converted-space"/>
    <w:basedOn w:val="DefaultParagraphFont"/>
    <w:rsid w:val="00C04376"/>
  </w:style>
  <w:style w:type="table" w:customStyle="1" w:styleId="LightShading-Accent11">
    <w:name w:val="Light Shading - Accent 11"/>
    <w:basedOn w:val="TableNormal"/>
    <w:uiPriority w:val="60"/>
    <w:rsid w:val="00C04376"/>
    <w:pPr>
      <w:spacing w:after="0" w:line="240" w:lineRule="auto"/>
    </w:pPr>
    <w:rPr>
      <w:rFonts w:ascii="Times New Roman" w:eastAsia="Times New Roman" w:hAnsi="Times New Roman"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rsid w:val="00327C73"/>
    <w:rPr>
      <w:rFonts w:cs="Times New Roman"/>
      <w:color w:val="auto"/>
      <w:u w:val="none"/>
      <w:effect w:val="none"/>
    </w:rPr>
  </w:style>
  <w:style w:type="table" w:customStyle="1" w:styleId="LightShading-Accent111">
    <w:name w:val="Light Shading - Accent 111"/>
    <w:basedOn w:val="TableNormal"/>
    <w:next w:val="LightShading-Accent11"/>
    <w:uiPriority w:val="60"/>
    <w:rsid w:val="00015D02"/>
    <w:pPr>
      <w:spacing w:after="0" w:line="240" w:lineRule="auto"/>
    </w:pPr>
    <w:rPr>
      <w:rFonts w:ascii="Times New Roman" w:eastAsia="Times New Roman" w:hAnsi="Times New Roman"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F009ED"/>
    <w:rPr>
      <w:color w:val="800080" w:themeColor="followedHyperlink"/>
      <w:u w:val="single"/>
    </w:rPr>
  </w:style>
  <w:style w:type="paragraph" w:customStyle="1" w:styleId="1">
    <w:name w:val="פיסקת רשימה1"/>
    <w:basedOn w:val="Normal"/>
    <w:uiPriority w:val="99"/>
    <w:qFormat/>
    <w:rsid w:val="004F198E"/>
    <w:pPr>
      <w:spacing w:after="0" w:line="240" w:lineRule="auto"/>
      <w:ind w:left="720"/>
    </w:pPr>
    <w:rPr>
      <w:rFonts w:ascii="Times New Roman" w:eastAsia="Times New Roman" w:hAnsi="Times New Roman" w:cs="Times New Roman"/>
      <w:sz w:val="24"/>
      <w:szCs w:val="24"/>
    </w:rPr>
  </w:style>
  <w:style w:type="table" w:styleId="ColorfulShading-Accent1">
    <w:name w:val="Colorful Shading Accent 1"/>
    <w:basedOn w:val="TableNormal"/>
    <w:uiPriority w:val="71"/>
    <w:rsid w:val="00A3229D"/>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ableGrid">
    <w:name w:val="Table Grid"/>
    <w:basedOn w:val="TableNormal"/>
    <w:uiPriority w:val="39"/>
    <w:rsid w:val="00163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751BA"/>
    <w:pPr>
      <w:spacing w:before="480" w:after="0"/>
      <w:outlineLvl w:val="9"/>
    </w:pPr>
    <w:rPr>
      <w:lang w:bidi="ar-SA"/>
    </w:rPr>
  </w:style>
  <w:style w:type="paragraph" w:styleId="TOC1">
    <w:name w:val="toc 1"/>
    <w:basedOn w:val="Normal"/>
    <w:next w:val="Normal"/>
    <w:autoRedefine/>
    <w:uiPriority w:val="39"/>
    <w:unhideWhenUsed/>
    <w:qFormat/>
    <w:rsid w:val="005445BE"/>
    <w:pPr>
      <w:tabs>
        <w:tab w:val="right" w:leader="dot" w:pos="10456"/>
      </w:tabs>
      <w:spacing w:after="0" w:line="360" w:lineRule="auto"/>
      <w:jc w:val="right"/>
    </w:pPr>
    <w:rPr>
      <w:b/>
      <w:bCs/>
      <w:noProof/>
    </w:rPr>
  </w:style>
  <w:style w:type="paragraph" w:styleId="TOC2">
    <w:name w:val="toc 2"/>
    <w:basedOn w:val="Normal"/>
    <w:next w:val="Normal"/>
    <w:autoRedefine/>
    <w:uiPriority w:val="39"/>
    <w:unhideWhenUsed/>
    <w:qFormat/>
    <w:rsid w:val="009604F7"/>
    <w:pPr>
      <w:tabs>
        <w:tab w:val="right" w:leader="dot" w:pos="10456"/>
      </w:tabs>
      <w:spacing w:after="100" w:line="240" w:lineRule="auto"/>
    </w:pPr>
    <w:rPr>
      <w:b/>
      <w:bCs/>
      <w:noProof/>
    </w:rPr>
  </w:style>
  <w:style w:type="paragraph" w:styleId="TOC3">
    <w:name w:val="toc 3"/>
    <w:basedOn w:val="Normal"/>
    <w:next w:val="Normal"/>
    <w:autoRedefine/>
    <w:uiPriority w:val="39"/>
    <w:unhideWhenUsed/>
    <w:qFormat/>
    <w:rsid w:val="00FE6C05"/>
    <w:pPr>
      <w:spacing w:after="100"/>
      <w:ind w:left="440"/>
      <w:jc w:val="right"/>
    </w:pPr>
  </w:style>
  <w:style w:type="paragraph" w:customStyle="1" w:styleId="Default">
    <w:name w:val="Default"/>
    <w:rsid w:val="00B97F9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torg">
    <w:name w:val="hit_org"/>
    <w:basedOn w:val="DefaultParagraphFont"/>
    <w:rsid w:val="00F432A9"/>
  </w:style>
  <w:style w:type="table" w:customStyle="1" w:styleId="LightList-Accent11">
    <w:name w:val="Light List - Accent 11"/>
    <w:basedOn w:val="TableNormal"/>
    <w:uiPriority w:val="61"/>
    <w:rsid w:val="006B490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rtejustify">
    <w:name w:val="rtejustify"/>
    <w:basedOn w:val="Normal"/>
    <w:rsid w:val="00FA63D0"/>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EE225C"/>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EE225C"/>
    <w:rPr>
      <w:rFonts w:eastAsiaTheme="minorHAnsi"/>
      <w:sz w:val="20"/>
      <w:szCs w:val="20"/>
    </w:rPr>
  </w:style>
  <w:style w:type="character" w:styleId="CommentReference">
    <w:name w:val="annotation reference"/>
    <w:basedOn w:val="DefaultParagraphFont"/>
    <w:uiPriority w:val="99"/>
    <w:semiHidden/>
    <w:unhideWhenUsed/>
    <w:rsid w:val="00EE225C"/>
    <w:rPr>
      <w:sz w:val="16"/>
      <w:szCs w:val="16"/>
    </w:rPr>
  </w:style>
  <w:style w:type="paragraph" w:styleId="CommentText">
    <w:name w:val="annotation text"/>
    <w:basedOn w:val="Normal"/>
    <w:link w:val="CommentTextChar"/>
    <w:uiPriority w:val="99"/>
    <w:unhideWhenUsed/>
    <w:rsid w:val="00EE225C"/>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EE225C"/>
    <w:rPr>
      <w:rFonts w:eastAsiaTheme="minorHAnsi"/>
      <w:sz w:val="20"/>
      <w:szCs w:val="20"/>
    </w:rPr>
  </w:style>
  <w:style w:type="table" w:styleId="MediumShading1-Accent5">
    <w:name w:val="Medium Shading 1 Accent 5"/>
    <w:basedOn w:val="TableNormal"/>
    <w:uiPriority w:val="63"/>
    <w:rsid w:val="00F2666B"/>
    <w:pPr>
      <w:spacing w:after="0" w:line="240" w:lineRule="auto"/>
    </w:pPr>
    <w:rPr>
      <w:rFonts w:eastAsiaTheme="minorHAnsi"/>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2D0DFA"/>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superstext">
    <w:name w:val="superstext"/>
    <w:basedOn w:val="DefaultParagraphFont"/>
    <w:rsid w:val="00452CF7"/>
  </w:style>
  <w:style w:type="paragraph" w:styleId="NoSpacing">
    <w:name w:val="No Spacing"/>
    <w:link w:val="NoSpacingChar"/>
    <w:uiPriority w:val="1"/>
    <w:qFormat/>
    <w:rsid w:val="00B52EF6"/>
    <w:pPr>
      <w:spacing w:after="0" w:line="240" w:lineRule="auto"/>
    </w:pPr>
  </w:style>
  <w:style w:type="character" w:customStyle="1" w:styleId="NoSpacingChar">
    <w:name w:val="No Spacing Char"/>
    <w:basedOn w:val="DefaultParagraphFont"/>
    <w:link w:val="NoSpacing"/>
    <w:uiPriority w:val="1"/>
    <w:rsid w:val="0066771F"/>
  </w:style>
  <w:style w:type="table" w:customStyle="1" w:styleId="LightShading-Accent12">
    <w:name w:val="Light Shading - Accent 12"/>
    <w:basedOn w:val="TableNormal"/>
    <w:uiPriority w:val="60"/>
    <w:rsid w:val="00FE12C6"/>
    <w:pPr>
      <w:spacing w:after="0" w:line="240" w:lineRule="auto"/>
    </w:pPr>
    <w:rPr>
      <w:rFonts w:ascii="Times New Roman" w:eastAsia="Times New Roman" w:hAnsi="Times New Roman"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1">
    <w:name w:val="Light List - Accent 111"/>
    <w:basedOn w:val="TableNormal"/>
    <w:uiPriority w:val="61"/>
    <w:rsid w:val="000B56B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Accent13">
    <w:name w:val="Light Shading - Accent 13"/>
    <w:basedOn w:val="TableNormal"/>
    <w:uiPriority w:val="60"/>
    <w:rsid w:val="001D268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z-TopofForm">
    <w:name w:val="HTML Top of Form"/>
    <w:basedOn w:val="Normal"/>
    <w:next w:val="Normal"/>
    <w:link w:val="z-TopofFormChar"/>
    <w:hidden/>
    <w:uiPriority w:val="99"/>
    <w:semiHidden/>
    <w:unhideWhenUsed/>
    <w:rsid w:val="00145F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45F2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145F2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145F2B"/>
    <w:rPr>
      <w:rFonts w:ascii="Arial" w:eastAsia="Times New Roman" w:hAnsi="Arial" w:cs="Arial"/>
      <w:vanish/>
      <w:sz w:val="16"/>
      <w:szCs w:val="16"/>
    </w:rPr>
  </w:style>
  <w:style w:type="table" w:styleId="LightShading-Accent1">
    <w:name w:val="Light Shading Accent 1"/>
    <w:basedOn w:val="TableNormal"/>
    <w:uiPriority w:val="60"/>
    <w:rsid w:val="00A979A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A979A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5F5D7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5F5D7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3">
    <w:name w:val="A3"/>
    <w:rsid w:val="00945656"/>
    <w:rPr>
      <w:rFonts w:cs="Asap"/>
      <w:color w:val="000000"/>
      <w:sz w:val="22"/>
      <w:szCs w:val="22"/>
    </w:rPr>
  </w:style>
  <w:style w:type="character" w:customStyle="1" w:styleId="A2">
    <w:name w:val="A2"/>
    <w:rsid w:val="00FD0D80"/>
    <w:rPr>
      <w:rFonts w:cs="Asap"/>
      <w:color w:val="000000"/>
      <w:sz w:val="34"/>
      <w:szCs w:val="34"/>
    </w:rPr>
  </w:style>
  <w:style w:type="character" w:customStyle="1" w:styleId="xn-location">
    <w:name w:val="xn-location"/>
    <w:basedOn w:val="DefaultParagraphFont"/>
    <w:rsid w:val="00C048DE"/>
  </w:style>
  <w:style w:type="character" w:customStyle="1" w:styleId="person-name">
    <w:name w:val="person-name"/>
    <w:basedOn w:val="DefaultParagraphFont"/>
    <w:rsid w:val="00873EEC"/>
  </w:style>
  <w:style w:type="character" w:customStyle="1" w:styleId="person-title">
    <w:name w:val="person-title"/>
    <w:basedOn w:val="DefaultParagraphFont"/>
    <w:rsid w:val="00873EEC"/>
  </w:style>
  <w:style w:type="character" w:styleId="EndnoteReference">
    <w:name w:val="endnote reference"/>
    <w:basedOn w:val="DefaultParagraphFont"/>
    <w:uiPriority w:val="99"/>
    <w:semiHidden/>
    <w:unhideWhenUsed/>
    <w:rsid w:val="00131FCD"/>
    <w:rPr>
      <w:vertAlign w:val="superscript"/>
    </w:rPr>
  </w:style>
  <w:style w:type="table" w:styleId="LightShading">
    <w:name w:val="Light Shading"/>
    <w:basedOn w:val="TableNormal"/>
    <w:uiPriority w:val="60"/>
    <w:rsid w:val="00F77A3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Subject">
    <w:name w:val="annotation subject"/>
    <w:basedOn w:val="CommentText"/>
    <w:next w:val="CommentText"/>
    <w:link w:val="CommentSubjectChar"/>
    <w:uiPriority w:val="99"/>
    <w:semiHidden/>
    <w:unhideWhenUsed/>
    <w:rsid w:val="0075525E"/>
    <w:rPr>
      <w:rFonts w:eastAsiaTheme="minorEastAsia"/>
      <w:b/>
      <w:bCs/>
    </w:rPr>
  </w:style>
  <w:style w:type="character" w:customStyle="1" w:styleId="CommentSubjectChar">
    <w:name w:val="Comment Subject Char"/>
    <w:basedOn w:val="CommentTextChar"/>
    <w:link w:val="CommentSubject"/>
    <w:uiPriority w:val="99"/>
    <w:semiHidden/>
    <w:rsid w:val="0075525E"/>
    <w:rPr>
      <w:rFonts w:eastAsiaTheme="minorHAnsi"/>
      <w:b/>
      <w:bCs/>
      <w:sz w:val="20"/>
      <w:szCs w:val="20"/>
    </w:rPr>
  </w:style>
  <w:style w:type="character" w:customStyle="1" w:styleId="UnresolvedMention1">
    <w:name w:val="Unresolved Mention1"/>
    <w:basedOn w:val="DefaultParagraphFont"/>
    <w:uiPriority w:val="99"/>
    <w:semiHidden/>
    <w:unhideWhenUsed/>
    <w:rsid w:val="00145301"/>
    <w:rPr>
      <w:color w:val="808080"/>
      <w:shd w:val="clear" w:color="auto" w:fill="E6E6E6"/>
    </w:rPr>
  </w:style>
  <w:style w:type="paragraph" w:styleId="HTMLPreformatted">
    <w:name w:val="HTML Preformatted"/>
    <w:basedOn w:val="Normal"/>
    <w:link w:val="HTMLPreformattedChar"/>
    <w:uiPriority w:val="99"/>
    <w:unhideWhenUsed/>
    <w:rsid w:val="005B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5B3EC7"/>
    <w:rPr>
      <w:rFonts w:ascii="Courier New" w:eastAsia="Times New Roman" w:hAnsi="Courier New" w:cs="Courier New"/>
      <w:sz w:val="20"/>
      <w:szCs w:val="20"/>
      <w:lang w:val="en-AU" w:eastAsia="en-AU"/>
    </w:rPr>
  </w:style>
  <w:style w:type="paragraph" w:styleId="Bibliography">
    <w:name w:val="Bibliography"/>
    <w:basedOn w:val="Normal"/>
    <w:next w:val="Normal"/>
    <w:uiPriority w:val="37"/>
    <w:unhideWhenUsed/>
    <w:rsid w:val="00A140FE"/>
  </w:style>
  <w:style w:type="paragraph" w:styleId="Caption">
    <w:name w:val="caption"/>
    <w:basedOn w:val="Normal"/>
    <w:next w:val="Normal"/>
    <w:uiPriority w:val="35"/>
    <w:unhideWhenUsed/>
    <w:qFormat/>
    <w:rsid w:val="000A6DD6"/>
    <w:pPr>
      <w:spacing w:line="240" w:lineRule="auto"/>
    </w:pPr>
    <w:rPr>
      <w:rFonts w:eastAsiaTheme="minorHAnsi"/>
      <w:i/>
      <w:iCs/>
      <w:color w:val="1F497D" w:themeColor="text2"/>
      <w:sz w:val="18"/>
      <w:szCs w:val="18"/>
      <w:lang w:val="en-AU"/>
    </w:rPr>
  </w:style>
  <w:style w:type="table" w:customStyle="1" w:styleId="GridTable5Dark-Accent11">
    <w:name w:val="Grid Table 5 Dark - Accent 11"/>
    <w:basedOn w:val="TableNormal"/>
    <w:uiPriority w:val="50"/>
    <w:rsid w:val="00F83E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VerdanaBodyText">
    <w:name w:val="Verdana Body Text"/>
    <w:basedOn w:val="Normal"/>
    <w:link w:val="VerdanaBodyTextChar"/>
    <w:qFormat/>
    <w:rsid w:val="003F5AAD"/>
    <w:pPr>
      <w:autoSpaceDE w:val="0"/>
      <w:autoSpaceDN w:val="0"/>
      <w:adjustRightInd w:val="0"/>
      <w:spacing w:after="120" w:line="300" w:lineRule="exact"/>
    </w:pPr>
    <w:rPr>
      <w:rFonts w:ascii="Verdana" w:eastAsia="Times New Roman" w:hAnsi="Verdana" w:cs="Times New Roman"/>
      <w:color w:val="000000"/>
      <w:spacing w:val="2"/>
      <w:sz w:val="20"/>
      <w:lang w:bidi="ar-SA"/>
    </w:rPr>
  </w:style>
  <w:style w:type="character" w:customStyle="1" w:styleId="VerdanaBodyTextChar">
    <w:name w:val="Verdana Body Text Char"/>
    <w:link w:val="VerdanaBodyText"/>
    <w:rsid w:val="003F5AAD"/>
    <w:rPr>
      <w:rFonts w:ascii="Verdana" w:eastAsia="Times New Roman" w:hAnsi="Verdana" w:cs="Times New Roman"/>
      <w:color w:val="000000"/>
      <w:spacing w:val="2"/>
      <w:sz w:val="20"/>
      <w:lang w:bidi="ar-SA"/>
    </w:rPr>
  </w:style>
  <w:style w:type="character" w:customStyle="1" w:styleId="ref-journal">
    <w:name w:val="ref-journal"/>
    <w:basedOn w:val="DefaultParagraphFont"/>
    <w:rsid w:val="00FD6704"/>
  </w:style>
  <w:style w:type="character" w:customStyle="1" w:styleId="ref-vol">
    <w:name w:val="ref-vol"/>
    <w:basedOn w:val="DefaultParagraphFont"/>
    <w:rsid w:val="00FD6704"/>
  </w:style>
  <w:style w:type="character" w:customStyle="1" w:styleId="cit">
    <w:name w:val="cit"/>
    <w:basedOn w:val="DefaultParagraphFont"/>
    <w:rsid w:val="00FD6704"/>
  </w:style>
  <w:style w:type="table" w:customStyle="1" w:styleId="LightShading-Accent112">
    <w:name w:val="Light Shading - Accent 112"/>
    <w:basedOn w:val="TableNormal"/>
    <w:next w:val="TableNormal"/>
    <w:uiPriority w:val="60"/>
    <w:rsid w:val="00FF6F07"/>
    <w:pPr>
      <w:spacing w:after="0" w:line="240" w:lineRule="auto"/>
    </w:pPr>
    <w:rPr>
      <w:rFonts w:ascii="Times New Roman" w:eastAsia="Times New Roman" w:hAnsi="Times New Roman"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BF046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1">
    <w:name w:val="Table Grid1"/>
    <w:basedOn w:val="TableNormal"/>
    <w:next w:val="TableGrid"/>
    <w:uiPriority w:val="39"/>
    <w:rsid w:val="00234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אזכור לא מזוהה1"/>
    <w:basedOn w:val="DefaultParagraphFont"/>
    <w:uiPriority w:val="99"/>
    <w:semiHidden/>
    <w:unhideWhenUsed/>
    <w:rsid w:val="00930CB4"/>
    <w:rPr>
      <w:color w:val="808080"/>
      <w:shd w:val="clear" w:color="auto" w:fill="E6E6E6"/>
    </w:rPr>
  </w:style>
  <w:style w:type="table" w:styleId="MediumShading2-Accent1">
    <w:name w:val="Medium Shading 2 Accent 1"/>
    <w:basedOn w:val="TableNormal"/>
    <w:uiPriority w:val="64"/>
    <w:rsid w:val="00833C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11">
    <w:name w:val="גופן ברירת המחדל של פיסקה1"/>
    <w:rsid w:val="00D53D77"/>
  </w:style>
  <w:style w:type="paragraph" w:customStyle="1" w:styleId="12">
    <w:name w:val="ללא מרווח1"/>
    <w:rsid w:val="00D53D77"/>
    <w:pPr>
      <w:autoSpaceDN w:val="0"/>
      <w:spacing w:after="0" w:line="240" w:lineRule="auto"/>
    </w:pPr>
    <w:rPr>
      <w:rFonts w:ascii="Calibri" w:eastAsia="Times New Roman" w:hAnsi="Calibri" w:cs="Arial"/>
      <w:sz w:val="24"/>
      <w:szCs w:val="24"/>
      <w:lang w:bidi="ar-SA"/>
    </w:rPr>
  </w:style>
  <w:style w:type="table" w:styleId="LightGrid">
    <w:name w:val="Light Grid"/>
    <w:basedOn w:val="TableNormal"/>
    <w:uiPriority w:val="62"/>
    <w:rsid w:val="00E972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F874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Revision">
    <w:name w:val="Revision"/>
    <w:hidden/>
    <w:uiPriority w:val="99"/>
    <w:semiHidden/>
    <w:rsid w:val="00B90435"/>
    <w:pPr>
      <w:spacing w:after="0" w:line="240" w:lineRule="auto"/>
    </w:pPr>
  </w:style>
  <w:style w:type="character" w:customStyle="1" w:styleId="ListParagraphChar">
    <w:name w:val="List Paragraph Char"/>
    <w:link w:val="ListParagraph"/>
    <w:uiPriority w:val="34"/>
    <w:locked/>
    <w:rsid w:val="00A35F1A"/>
  </w:style>
  <w:style w:type="table" w:customStyle="1" w:styleId="TableGrid2">
    <w:name w:val="Table Grid2"/>
    <w:basedOn w:val="TableNormal"/>
    <w:next w:val="TableGrid"/>
    <w:uiPriority w:val="39"/>
    <w:rsid w:val="00D525F8"/>
    <w:pPr>
      <w:spacing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525F8"/>
    <w:pPr>
      <w:spacing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b">
    <w:name w:val="d(ib)"/>
    <w:basedOn w:val="Normal"/>
    <w:rsid w:val="003F545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69D"/>
  </w:style>
  <w:style w:type="paragraph" w:styleId="Heading1">
    <w:name w:val="heading 1"/>
    <w:basedOn w:val="Normal"/>
    <w:next w:val="Normal"/>
    <w:link w:val="Heading1Char"/>
    <w:uiPriority w:val="9"/>
    <w:qFormat/>
    <w:rsid w:val="00474818"/>
    <w:pPr>
      <w:keepNext/>
      <w:keepLines/>
      <w:spacing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27C73"/>
    <w:pPr>
      <w:keepNext/>
      <w:keepLines/>
      <w:spacing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0111"/>
    <w:pPr>
      <w:keepNext/>
      <w:keepLines/>
      <w:spacing w:before="240" w:after="120"/>
      <w:outlineLvl w:val="2"/>
    </w:pPr>
    <w:rPr>
      <w:rFonts w:asciiTheme="majorHAnsi" w:eastAsiaTheme="majorEastAsia" w:hAnsiTheme="majorHAnsi" w:cstheme="majorBidi"/>
      <w:b/>
      <w:bCs/>
      <w:color w:val="4F81BD" w:themeColor="accent1"/>
      <w:u w:val="single"/>
    </w:rPr>
  </w:style>
  <w:style w:type="paragraph" w:styleId="Heading4">
    <w:name w:val="heading 4"/>
    <w:basedOn w:val="Normal"/>
    <w:next w:val="Normal"/>
    <w:link w:val="Heading4Char"/>
    <w:uiPriority w:val="9"/>
    <w:unhideWhenUsed/>
    <w:qFormat/>
    <w:rsid w:val="0066001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C0437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8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27C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D0111"/>
    <w:rPr>
      <w:rFonts w:asciiTheme="majorHAnsi" w:eastAsiaTheme="majorEastAsia" w:hAnsiTheme="majorHAnsi" w:cstheme="majorBidi"/>
      <w:b/>
      <w:bCs/>
      <w:color w:val="4F81BD" w:themeColor="accent1"/>
      <w:u w:val="single"/>
    </w:rPr>
  </w:style>
  <w:style w:type="character" w:customStyle="1" w:styleId="Heading4Char">
    <w:name w:val="Heading 4 Char"/>
    <w:basedOn w:val="DefaultParagraphFont"/>
    <w:link w:val="Heading4"/>
    <w:uiPriority w:val="9"/>
    <w:rsid w:val="0066001B"/>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C04376"/>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ED57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D57B8"/>
  </w:style>
  <w:style w:type="paragraph" w:styleId="Footer">
    <w:name w:val="footer"/>
    <w:basedOn w:val="Normal"/>
    <w:link w:val="FooterChar"/>
    <w:uiPriority w:val="99"/>
    <w:unhideWhenUsed/>
    <w:rsid w:val="00ED57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D57B8"/>
  </w:style>
  <w:style w:type="paragraph" w:styleId="BalloonText">
    <w:name w:val="Balloon Text"/>
    <w:basedOn w:val="Normal"/>
    <w:link w:val="BalloonTextChar"/>
    <w:uiPriority w:val="99"/>
    <w:semiHidden/>
    <w:unhideWhenUsed/>
    <w:rsid w:val="00ED5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7B8"/>
    <w:rPr>
      <w:rFonts w:ascii="Tahoma" w:hAnsi="Tahoma" w:cs="Tahoma"/>
      <w:sz w:val="16"/>
      <w:szCs w:val="16"/>
    </w:rPr>
  </w:style>
  <w:style w:type="paragraph" w:styleId="ListParagraph">
    <w:name w:val="List Paragraph"/>
    <w:basedOn w:val="Normal"/>
    <w:link w:val="ListParagraphChar"/>
    <w:uiPriority w:val="34"/>
    <w:qFormat/>
    <w:rsid w:val="006C1DC8"/>
    <w:pPr>
      <w:ind w:left="720"/>
      <w:contextualSpacing/>
    </w:pPr>
  </w:style>
  <w:style w:type="paragraph" w:styleId="Date">
    <w:name w:val="Date"/>
    <w:basedOn w:val="Normal"/>
    <w:next w:val="Normal"/>
    <w:link w:val="DateChar"/>
    <w:uiPriority w:val="99"/>
    <w:semiHidden/>
    <w:unhideWhenUsed/>
    <w:rsid w:val="002B44BA"/>
  </w:style>
  <w:style w:type="character" w:customStyle="1" w:styleId="DateChar">
    <w:name w:val="Date Char"/>
    <w:basedOn w:val="DefaultParagraphFont"/>
    <w:link w:val="Date"/>
    <w:uiPriority w:val="99"/>
    <w:semiHidden/>
    <w:rsid w:val="002B44BA"/>
  </w:style>
  <w:style w:type="table" w:styleId="LightShading-Accent2">
    <w:name w:val="Light Shading Accent 2"/>
    <w:basedOn w:val="TableNormal"/>
    <w:uiPriority w:val="99"/>
    <w:rsid w:val="00E84535"/>
    <w:pPr>
      <w:spacing w:after="0" w:line="240" w:lineRule="auto"/>
    </w:pPr>
    <w:rPr>
      <w:rFonts w:ascii="Times New Roman" w:eastAsia="Times New Roman" w:hAnsi="Times New Roman"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styleId="Strong">
    <w:name w:val="Strong"/>
    <w:basedOn w:val="DefaultParagraphFont"/>
    <w:qFormat/>
    <w:rsid w:val="00CF6CD6"/>
    <w:rPr>
      <w:rFonts w:cs="Times New Roman"/>
      <w:b/>
    </w:rPr>
  </w:style>
  <w:style w:type="paragraph" w:styleId="NormalWeb">
    <w:name w:val="Normal (Web)"/>
    <w:basedOn w:val="Normal"/>
    <w:uiPriority w:val="99"/>
    <w:rsid w:val="00CF6CD6"/>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Emphasis">
    <w:name w:val="Emphasis"/>
    <w:basedOn w:val="DefaultParagraphFont"/>
    <w:uiPriority w:val="20"/>
    <w:qFormat/>
    <w:rsid w:val="00CF6CD6"/>
    <w:rPr>
      <w:rFonts w:cs="Times New Roman"/>
      <w:b/>
    </w:rPr>
  </w:style>
  <w:style w:type="paragraph" w:styleId="FootnoteText">
    <w:name w:val="footnote text"/>
    <w:basedOn w:val="Normal"/>
    <w:link w:val="FootnoteTextChar"/>
    <w:uiPriority w:val="99"/>
    <w:rsid w:val="005E511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E511A"/>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5E511A"/>
    <w:rPr>
      <w:rFonts w:cs="Times New Roman"/>
      <w:vertAlign w:val="superscript"/>
    </w:rPr>
  </w:style>
  <w:style w:type="character" w:customStyle="1" w:styleId="apple-converted-space">
    <w:name w:val="apple-converted-space"/>
    <w:basedOn w:val="DefaultParagraphFont"/>
    <w:rsid w:val="00C04376"/>
  </w:style>
  <w:style w:type="table" w:customStyle="1" w:styleId="LightShading-Accent11">
    <w:name w:val="Light Shading - Accent 11"/>
    <w:basedOn w:val="TableNormal"/>
    <w:uiPriority w:val="60"/>
    <w:rsid w:val="00C04376"/>
    <w:pPr>
      <w:spacing w:after="0" w:line="240" w:lineRule="auto"/>
    </w:pPr>
    <w:rPr>
      <w:rFonts w:ascii="Times New Roman" w:eastAsia="Times New Roman" w:hAnsi="Times New Roman"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rsid w:val="00327C73"/>
    <w:rPr>
      <w:rFonts w:cs="Times New Roman"/>
      <w:color w:val="auto"/>
      <w:u w:val="none"/>
      <w:effect w:val="none"/>
    </w:rPr>
  </w:style>
  <w:style w:type="table" w:customStyle="1" w:styleId="LightShading-Accent111">
    <w:name w:val="Light Shading - Accent 111"/>
    <w:basedOn w:val="TableNormal"/>
    <w:next w:val="LightShading-Accent11"/>
    <w:uiPriority w:val="60"/>
    <w:rsid w:val="00015D02"/>
    <w:pPr>
      <w:spacing w:after="0" w:line="240" w:lineRule="auto"/>
    </w:pPr>
    <w:rPr>
      <w:rFonts w:ascii="Times New Roman" w:eastAsia="Times New Roman" w:hAnsi="Times New Roman"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F009ED"/>
    <w:rPr>
      <w:color w:val="800080" w:themeColor="followedHyperlink"/>
      <w:u w:val="single"/>
    </w:rPr>
  </w:style>
  <w:style w:type="paragraph" w:customStyle="1" w:styleId="1">
    <w:name w:val="פיסקת רשימה1"/>
    <w:basedOn w:val="Normal"/>
    <w:uiPriority w:val="99"/>
    <w:qFormat/>
    <w:rsid w:val="004F198E"/>
    <w:pPr>
      <w:spacing w:after="0" w:line="240" w:lineRule="auto"/>
      <w:ind w:left="720"/>
    </w:pPr>
    <w:rPr>
      <w:rFonts w:ascii="Times New Roman" w:eastAsia="Times New Roman" w:hAnsi="Times New Roman" w:cs="Times New Roman"/>
      <w:sz w:val="24"/>
      <w:szCs w:val="24"/>
    </w:rPr>
  </w:style>
  <w:style w:type="table" w:styleId="ColorfulShading-Accent1">
    <w:name w:val="Colorful Shading Accent 1"/>
    <w:basedOn w:val="TableNormal"/>
    <w:uiPriority w:val="71"/>
    <w:rsid w:val="00A3229D"/>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ableGrid">
    <w:name w:val="Table Grid"/>
    <w:basedOn w:val="TableNormal"/>
    <w:uiPriority w:val="39"/>
    <w:rsid w:val="00163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751BA"/>
    <w:pPr>
      <w:spacing w:before="480" w:after="0"/>
      <w:outlineLvl w:val="9"/>
    </w:pPr>
    <w:rPr>
      <w:lang w:bidi="ar-SA"/>
    </w:rPr>
  </w:style>
  <w:style w:type="paragraph" w:styleId="TOC1">
    <w:name w:val="toc 1"/>
    <w:basedOn w:val="Normal"/>
    <w:next w:val="Normal"/>
    <w:autoRedefine/>
    <w:uiPriority w:val="39"/>
    <w:unhideWhenUsed/>
    <w:qFormat/>
    <w:rsid w:val="005445BE"/>
    <w:pPr>
      <w:tabs>
        <w:tab w:val="right" w:leader="dot" w:pos="10456"/>
      </w:tabs>
      <w:spacing w:after="0" w:line="360" w:lineRule="auto"/>
      <w:jc w:val="right"/>
    </w:pPr>
    <w:rPr>
      <w:b/>
      <w:bCs/>
      <w:noProof/>
    </w:rPr>
  </w:style>
  <w:style w:type="paragraph" w:styleId="TOC2">
    <w:name w:val="toc 2"/>
    <w:basedOn w:val="Normal"/>
    <w:next w:val="Normal"/>
    <w:autoRedefine/>
    <w:uiPriority w:val="39"/>
    <w:unhideWhenUsed/>
    <w:qFormat/>
    <w:rsid w:val="009604F7"/>
    <w:pPr>
      <w:tabs>
        <w:tab w:val="right" w:leader="dot" w:pos="10456"/>
      </w:tabs>
      <w:spacing w:after="100" w:line="240" w:lineRule="auto"/>
    </w:pPr>
    <w:rPr>
      <w:b/>
      <w:bCs/>
      <w:noProof/>
    </w:rPr>
  </w:style>
  <w:style w:type="paragraph" w:styleId="TOC3">
    <w:name w:val="toc 3"/>
    <w:basedOn w:val="Normal"/>
    <w:next w:val="Normal"/>
    <w:autoRedefine/>
    <w:uiPriority w:val="39"/>
    <w:unhideWhenUsed/>
    <w:qFormat/>
    <w:rsid w:val="00FE6C05"/>
    <w:pPr>
      <w:spacing w:after="100"/>
      <w:ind w:left="440"/>
      <w:jc w:val="right"/>
    </w:pPr>
  </w:style>
  <w:style w:type="paragraph" w:customStyle="1" w:styleId="Default">
    <w:name w:val="Default"/>
    <w:rsid w:val="00B97F9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torg">
    <w:name w:val="hit_org"/>
    <w:basedOn w:val="DefaultParagraphFont"/>
    <w:rsid w:val="00F432A9"/>
  </w:style>
  <w:style w:type="table" w:customStyle="1" w:styleId="LightList-Accent11">
    <w:name w:val="Light List - Accent 11"/>
    <w:basedOn w:val="TableNormal"/>
    <w:uiPriority w:val="61"/>
    <w:rsid w:val="006B490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rtejustify">
    <w:name w:val="rtejustify"/>
    <w:basedOn w:val="Normal"/>
    <w:rsid w:val="00FA63D0"/>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EE225C"/>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EE225C"/>
    <w:rPr>
      <w:rFonts w:eastAsiaTheme="minorHAnsi"/>
      <w:sz w:val="20"/>
      <w:szCs w:val="20"/>
    </w:rPr>
  </w:style>
  <w:style w:type="character" w:styleId="CommentReference">
    <w:name w:val="annotation reference"/>
    <w:basedOn w:val="DefaultParagraphFont"/>
    <w:uiPriority w:val="99"/>
    <w:semiHidden/>
    <w:unhideWhenUsed/>
    <w:rsid w:val="00EE225C"/>
    <w:rPr>
      <w:sz w:val="16"/>
      <w:szCs w:val="16"/>
    </w:rPr>
  </w:style>
  <w:style w:type="paragraph" w:styleId="CommentText">
    <w:name w:val="annotation text"/>
    <w:basedOn w:val="Normal"/>
    <w:link w:val="CommentTextChar"/>
    <w:uiPriority w:val="99"/>
    <w:unhideWhenUsed/>
    <w:rsid w:val="00EE225C"/>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EE225C"/>
    <w:rPr>
      <w:rFonts w:eastAsiaTheme="minorHAnsi"/>
      <w:sz w:val="20"/>
      <w:szCs w:val="20"/>
    </w:rPr>
  </w:style>
  <w:style w:type="table" w:styleId="MediumShading1-Accent5">
    <w:name w:val="Medium Shading 1 Accent 5"/>
    <w:basedOn w:val="TableNormal"/>
    <w:uiPriority w:val="63"/>
    <w:rsid w:val="00F2666B"/>
    <w:pPr>
      <w:spacing w:after="0" w:line="240" w:lineRule="auto"/>
    </w:pPr>
    <w:rPr>
      <w:rFonts w:eastAsiaTheme="minorHAnsi"/>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2D0DFA"/>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superstext">
    <w:name w:val="superstext"/>
    <w:basedOn w:val="DefaultParagraphFont"/>
    <w:rsid w:val="00452CF7"/>
  </w:style>
  <w:style w:type="paragraph" w:styleId="NoSpacing">
    <w:name w:val="No Spacing"/>
    <w:link w:val="NoSpacingChar"/>
    <w:uiPriority w:val="1"/>
    <w:qFormat/>
    <w:rsid w:val="00B52EF6"/>
    <w:pPr>
      <w:spacing w:after="0" w:line="240" w:lineRule="auto"/>
    </w:pPr>
  </w:style>
  <w:style w:type="character" w:customStyle="1" w:styleId="NoSpacingChar">
    <w:name w:val="No Spacing Char"/>
    <w:basedOn w:val="DefaultParagraphFont"/>
    <w:link w:val="NoSpacing"/>
    <w:uiPriority w:val="1"/>
    <w:rsid w:val="0066771F"/>
  </w:style>
  <w:style w:type="table" w:customStyle="1" w:styleId="LightShading-Accent12">
    <w:name w:val="Light Shading - Accent 12"/>
    <w:basedOn w:val="TableNormal"/>
    <w:uiPriority w:val="60"/>
    <w:rsid w:val="00FE12C6"/>
    <w:pPr>
      <w:spacing w:after="0" w:line="240" w:lineRule="auto"/>
    </w:pPr>
    <w:rPr>
      <w:rFonts w:ascii="Times New Roman" w:eastAsia="Times New Roman" w:hAnsi="Times New Roman"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1">
    <w:name w:val="Light List - Accent 111"/>
    <w:basedOn w:val="TableNormal"/>
    <w:uiPriority w:val="61"/>
    <w:rsid w:val="000B56B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Accent13">
    <w:name w:val="Light Shading - Accent 13"/>
    <w:basedOn w:val="TableNormal"/>
    <w:uiPriority w:val="60"/>
    <w:rsid w:val="001D268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z-TopofForm">
    <w:name w:val="HTML Top of Form"/>
    <w:basedOn w:val="Normal"/>
    <w:next w:val="Normal"/>
    <w:link w:val="z-TopofFormChar"/>
    <w:hidden/>
    <w:uiPriority w:val="99"/>
    <w:semiHidden/>
    <w:unhideWhenUsed/>
    <w:rsid w:val="00145F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45F2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145F2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145F2B"/>
    <w:rPr>
      <w:rFonts w:ascii="Arial" w:eastAsia="Times New Roman" w:hAnsi="Arial" w:cs="Arial"/>
      <w:vanish/>
      <w:sz w:val="16"/>
      <w:szCs w:val="16"/>
    </w:rPr>
  </w:style>
  <w:style w:type="table" w:styleId="LightShading-Accent1">
    <w:name w:val="Light Shading Accent 1"/>
    <w:basedOn w:val="TableNormal"/>
    <w:uiPriority w:val="60"/>
    <w:rsid w:val="00A979A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A979A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5F5D7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5F5D7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3">
    <w:name w:val="A3"/>
    <w:rsid w:val="00945656"/>
    <w:rPr>
      <w:rFonts w:cs="Asap"/>
      <w:color w:val="000000"/>
      <w:sz w:val="22"/>
      <w:szCs w:val="22"/>
    </w:rPr>
  </w:style>
  <w:style w:type="character" w:customStyle="1" w:styleId="A2">
    <w:name w:val="A2"/>
    <w:rsid w:val="00FD0D80"/>
    <w:rPr>
      <w:rFonts w:cs="Asap"/>
      <w:color w:val="000000"/>
      <w:sz w:val="34"/>
      <w:szCs w:val="34"/>
    </w:rPr>
  </w:style>
  <w:style w:type="character" w:customStyle="1" w:styleId="xn-location">
    <w:name w:val="xn-location"/>
    <w:basedOn w:val="DefaultParagraphFont"/>
    <w:rsid w:val="00C048DE"/>
  </w:style>
  <w:style w:type="character" w:customStyle="1" w:styleId="person-name">
    <w:name w:val="person-name"/>
    <w:basedOn w:val="DefaultParagraphFont"/>
    <w:rsid w:val="00873EEC"/>
  </w:style>
  <w:style w:type="character" w:customStyle="1" w:styleId="person-title">
    <w:name w:val="person-title"/>
    <w:basedOn w:val="DefaultParagraphFont"/>
    <w:rsid w:val="00873EEC"/>
  </w:style>
  <w:style w:type="character" w:styleId="EndnoteReference">
    <w:name w:val="endnote reference"/>
    <w:basedOn w:val="DefaultParagraphFont"/>
    <w:uiPriority w:val="99"/>
    <w:semiHidden/>
    <w:unhideWhenUsed/>
    <w:rsid w:val="00131FCD"/>
    <w:rPr>
      <w:vertAlign w:val="superscript"/>
    </w:rPr>
  </w:style>
  <w:style w:type="table" w:styleId="LightShading">
    <w:name w:val="Light Shading"/>
    <w:basedOn w:val="TableNormal"/>
    <w:uiPriority w:val="60"/>
    <w:rsid w:val="00F77A3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Subject">
    <w:name w:val="annotation subject"/>
    <w:basedOn w:val="CommentText"/>
    <w:next w:val="CommentText"/>
    <w:link w:val="CommentSubjectChar"/>
    <w:uiPriority w:val="99"/>
    <w:semiHidden/>
    <w:unhideWhenUsed/>
    <w:rsid w:val="0075525E"/>
    <w:rPr>
      <w:rFonts w:eastAsiaTheme="minorEastAsia"/>
      <w:b/>
      <w:bCs/>
    </w:rPr>
  </w:style>
  <w:style w:type="character" w:customStyle="1" w:styleId="CommentSubjectChar">
    <w:name w:val="Comment Subject Char"/>
    <w:basedOn w:val="CommentTextChar"/>
    <w:link w:val="CommentSubject"/>
    <w:uiPriority w:val="99"/>
    <w:semiHidden/>
    <w:rsid w:val="0075525E"/>
    <w:rPr>
      <w:rFonts w:eastAsiaTheme="minorHAnsi"/>
      <w:b/>
      <w:bCs/>
      <w:sz w:val="20"/>
      <w:szCs w:val="20"/>
    </w:rPr>
  </w:style>
  <w:style w:type="character" w:customStyle="1" w:styleId="UnresolvedMention1">
    <w:name w:val="Unresolved Mention1"/>
    <w:basedOn w:val="DefaultParagraphFont"/>
    <w:uiPriority w:val="99"/>
    <w:semiHidden/>
    <w:unhideWhenUsed/>
    <w:rsid w:val="00145301"/>
    <w:rPr>
      <w:color w:val="808080"/>
      <w:shd w:val="clear" w:color="auto" w:fill="E6E6E6"/>
    </w:rPr>
  </w:style>
  <w:style w:type="paragraph" w:styleId="HTMLPreformatted">
    <w:name w:val="HTML Preformatted"/>
    <w:basedOn w:val="Normal"/>
    <w:link w:val="HTMLPreformattedChar"/>
    <w:uiPriority w:val="99"/>
    <w:unhideWhenUsed/>
    <w:rsid w:val="005B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5B3EC7"/>
    <w:rPr>
      <w:rFonts w:ascii="Courier New" w:eastAsia="Times New Roman" w:hAnsi="Courier New" w:cs="Courier New"/>
      <w:sz w:val="20"/>
      <w:szCs w:val="20"/>
      <w:lang w:val="en-AU" w:eastAsia="en-AU"/>
    </w:rPr>
  </w:style>
  <w:style w:type="paragraph" w:styleId="Bibliography">
    <w:name w:val="Bibliography"/>
    <w:basedOn w:val="Normal"/>
    <w:next w:val="Normal"/>
    <w:uiPriority w:val="37"/>
    <w:unhideWhenUsed/>
    <w:rsid w:val="00A140FE"/>
  </w:style>
  <w:style w:type="paragraph" w:styleId="Caption">
    <w:name w:val="caption"/>
    <w:basedOn w:val="Normal"/>
    <w:next w:val="Normal"/>
    <w:uiPriority w:val="35"/>
    <w:unhideWhenUsed/>
    <w:qFormat/>
    <w:rsid w:val="000A6DD6"/>
    <w:pPr>
      <w:spacing w:line="240" w:lineRule="auto"/>
    </w:pPr>
    <w:rPr>
      <w:rFonts w:eastAsiaTheme="minorHAnsi"/>
      <w:i/>
      <w:iCs/>
      <w:color w:val="1F497D" w:themeColor="text2"/>
      <w:sz w:val="18"/>
      <w:szCs w:val="18"/>
      <w:lang w:val="en-AU"/>
    </w:rPr>
  </w:style>
  <w:style w:type="table" w:customStyle="1" w:styleId="GridTable5Dark-Accent11">
    <w:name w:val="Grid Table 5 Dark - Accent 11"/>
    <w:basedOn w:val="TableNormal"/>
    <w:uiPriority w:val="50"/>
    <w:rsid w:val="00F83E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VerdanaBodyText">
    <w:name w:val="Verdana Body Text"/>
    <w:basedOn w:val="Normal"/>
    <w:link w:val="VerdanaBodyTextChar"/>
    <w:qFormat/>
    <w:rsid w:val="003F5AAD"/>
    <w:pPr>
      <w:autoSpaceDE w:val="0"/>
      <w:autoSpaceDN w:val="0"/>
      <w:adjustRightInd w:val="0"/>
      <w:spacing w:after="120" w:line="300" w:lineRule="exact"/>
    </w:pPr>
    <w:rPr>
      <w:rFonts w:ascii="Verdana" w:eastAsia="Times New Roman" w:hAnsi="Verdana" w:cs="Times New Roman"/>
      <w:color w:val="000000"/>
      <w:spacing w:val="2"/>
      <w:sz w:val="20"/>
      <w:lang w:bidi="ar-SA"/>
    </w:rPr>
  </w:style>
  <w:style w:type="character" w:customStyle="1" w:styleId="VerdanaBodyTextChar">
    <w:name w:val="Verdana Body Text Char"/>
    <w:link w:val="VerdanaBodyText"/>
    <w:rsid w:val="003F5AAD"/>
    <w:rPr>
      <w:rFonts w:ascii="Verdana" w:eastAsia="Times New Roman" w:hAnsi="Verdana" w:cs="Times New Roman"/>
      <w:color w:val="000000"/>
      <w:spacing w:val="2"/>
      <w:sz w:val="20"/>
      <w:lang w:bidi="ar-SA"/>
    </w:rPr>
  </w:style>
  <w:style w:type="character" w:customStyle="1" w:styleId="ref-journal">
    <w:name w:val="ref-journal"/>
    <w:basedOn w:val="DefaultParagraphFont"/>
    <w:rsid w:val="00FD6704"/>
  </w:style>
  <w:style w:type="character" w:customStyle="1" w:styleId="ref-vol">
    <w:name w:val="ref-vol"/>
    <w:basedOn w:val="DefaultParagraphFont"/>
    <w:rsid w:val="00FD6704"/>
  </w:style>
  <w:style w:type="character" w:customStyle="1" w:styleId="cit">
    <w:name w:val="cit"/>
    <w:basedOn w:val="DefaultParagraphFont"/>
    <w:rsid w:val="00FD6704"/>
  </w:style>
  <w:style w:type="table" w:customStyle="1" w:styleId="LightShading-Accent112">
    <w:name w:val="Light Shading - Accent 112"/>
    <w:basedOn w:val="TableNormal"/>
    <w:next w:val="TableNormal"/>
    <w:uiPriority w:val="60"/>
    <w:rsid w:val="00FF6F07"/>
    <w:pPr>
      <w:spacing w:after="0" w:line="240" w:lineRule="auto"/>
    </w:pPr>
    <w:rPr>
      <w:rFonts w:ascii="Times New Roman" w:eastAsia="Times New Roman" w:hAnsi="Times New Roman"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BF046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1">
    <w:name w:val="Table Grid1"/>
    <w:basedOn w:val="TableNormal"/>
    <w:next w:val="TableGrid"/>
    <w:uiPriority w:val="39"/>
    <w:rsid w:val="00234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אזכור לא מזוהה1"/>
    <w:basedOn w:val="DefaultParagraphFont"/>
    <w:uiPriority w:val="99"/>
    <w:semiHidden/>
    <w:unhideWhenUsed/>
    <w:rsid w:val="00930CB4"/>
    <w:rPr>
      <w:color w:val="808080"/>
      <w:shd w:val="clear" w:color="auto" w:fill="E6E6E6"/>
    </w:rPr>
  </w:style>
  <w:style w:type="table" w:styleId="MediumShading2-Accent1">
    <w:name w:val="Medium Shading 2 Accent 1"/>
    <w:basedOn w:val="TableNormal"/>
    <w:uiPriority w:val="64"/>
    <w:rsid w:val="00833C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11">
    <w:name w:val="גופן ברירת המחדל של פיסקה1"/>
    <w:rsid w:val="00D53D77"/>
  </w:style>
  <w:style w:type="paragraph" w:customStyle="1" w:styleId="12">
    <w:name w:val="ללא מרווח1"/>
    <w:rsid w:val="00D53D77"/>
    <w:pPr>
      <w:autoSpaceDN w:val="0"/>
      <w:spacing w:after="0" w:line="240" w:lineRule="auto"/>
    </w:pPr>
    <w:rPr>
      <w:rFonts w:ascii="Calibri" w:eastAsia="Times New Roman" w:hAnsi="Calibri" w:cs="Arial"/>
      <w:sz w:val="24"/>
      <w:szCs w:val="24"/>
      <w:lang w:bidi="ar-SA"/>
    </w:rPr>
  </w:style>
  <w:style w:type="table" w:styleId="LightGrid">
    <w:name w:val="Light Grid"/>
    <w:basedOn w:val="TableNormal"/>
    <w:uiPriority w:val="62"/>
    <w:rsid w:val="00E972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F874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Revision">
    <w:name w:val="Revision"/>
    <w:hidden/>
    <w:uiPriority w:val="99"/>
    <w:semiHidden/>
    <w:rsid w:val="00B90435"/>
    <w:pPr>
      <w:spacing w:after="0" w:line="240" w:lineRule="auto"/>
    </w:pPr>
  </w:style>
  <w:style w:type="character" w:customStyle="1" w:styleId="ListParagraphChar">
    <w:name w:val="List Paragraph Char"/>
    <w:link w:val="ListParagraph"/>
    <w:uiPriority w:val="34"/>
    <w:locked/>
    <w:rsid w:val="00A35F1A"/>
  </w:style>
  <w:style w:type="table" w:customStyle="1" w:styleId="TableGrid2">
    <w:name w:val="Table Grid2"/>
    <w:basedOn w:val="TableNormal"/>
    <w:next w:val="TableGrid"/>
    <w:uiPriority w:val="39"/>
    <w:rsid w:val="00D525F8"/>
    <w:pPr>
      <w:spacing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525F8"/>
    <w:pPr>
      <w:spacing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b">
    <w:name w:val="d(ib)"/>
    <w:basedOn w:val="Normal"/>
    <w:rsid w:val="003F54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537">
      <w:bodyDiv w:val="1"/>
      <w:marLeft w:val="0"/>
      <w:marRight w:val="0"/>
      <w:marTop w:val="0"/>
      <w:marBottom w:val="0"/>
      <w:divBdr>
        <w:top w:val="none" w:sz="0" w:space="0" w:color="auto"/>
        <w:left w:val="none" w:sz="0" w:space="0" w:color="auto"/>
        <w:bottom w:val="none" w:sz="0" w:space="0" w:color="auto"/>
        <w:right w:val="none" w:sz="0" w:space="0" w:color="auto"/>
      </w:divBdr>
    </w:div>
    <w:div w:id="5716495">
      <w:bodyDiv w:val="1"/>
      <w:marLeft w:val="0"/>
      <w:marRight w:val="0"/>
      <w:marTop w:val="0"/>
      <w:marBottom w:val="0"/>
      <w:divBdr>
        <w:top w:val="none" w:sz="0" w:space="0" w:color="auto"/>
        <w:left w:val="none" w:sz="0" w:space="0" w:color="auto"/>
        <w:bottom w:val="none" w:sz="0" w:space="0" w:color="auto"/>
        <w:right w:val="none" w:sz="0" w:space="0" w:color="auto"/>
      </w:divBdr>
    </w:div>
    <w:div w:id="5718943">
      <w:bodyDiv w:val="1"/>
      <w:marLeft w:val="0"/>
      <w:marRight w:val="0"/>
      <w:marTop w:val="0"/>
      <w:marBottom w:val="0"/>
      <w:divBdr>
        <w:top w:val="none" w:sz="0" w:space="0" w:color="auto"/>
        <w:left w:val="none" w:sz="0" w:space="0" w:color="auto"/>
        <w:bottom w:val="none" w:sz="0" w:space="0" w:color="auto"/>
        <w:right w:val="none" w:sz="0" w:space="0" w:color="auto"/>
      </w:divBdr>
    </w:div>
    <w:div w:id="6031636">
      <w:bodyDiv w:val="1"/>
      <w:marLeft w:val="0"/>
      <w:marRight w:val="0"/>
      <w:marTop w:val="0"/>
      <w:marBottom w:val="0"/>
      <w:divBdr>
        <w:top w:val="none" w:sz="0" w:space="0" w:color="auto"/>
        <w:left w:val="none" w:sz="0" w:space="0" w:color="auto"/>
        <w:bottom w:val="none" w:sz="0" w:space="0" w:color="auto"/>
        <w:right w:val="none" w:sz="0" w:space="0" w:color="auto"/>
      </w:divBdr>
    </w:div>
    <w:div w:id="9382943">
      <w:bodyDiv w:val="1"/>
      <w:marLeft w:val="0"/>
      <w:marRight w:val="0"/>
      <w:marTop w:val="0"/>
      <w:marBottom w:val="0"/>
      <w:divBdr>
        <w:top w:val="none" w:sz="0" w:space="0" w:color="auto"/>
        <w:left w:val="none" w:sz="0" w:space="0" w:color="auto"/>
        <w:bottom w:val="none" w:sz="0" w:space="0" w:color="auto"/>
        <w:right w:val="none" w:sz="0" w:space="0" w:color="auto"/>
      </w:divBdr>
    </w:div>
    <w:div w:id="10840723">
      <w:bodyDiv w:val="1"/>
      <w:marLeft w:val="0"/>
      <w:marRight w:val="0"/>
      <w:marTop w:val="0"/>
      <w:marBottom w:val="0"/>
      <w:divBdr>
        <w:top w:val="none" w:sz="0" w:space="0" w:color="auto"/>
        <w:left w:val="none" w:sz="0" w:space="0" w:color="auto"/>
        <w:bottom w:val="none" w:sz="0" w:space="0" w:color="auto"/>
        <w:right w:val="none" w:sz="0" w:space="0" w:color="auto"/>
      </w:divBdr>
    </w:div>
    <w:div w:id="12154600">
      <w:bodyDiv w:val="1"/>
      <w:marLeft w:val="0"/>
      <w:marRight w:val="0"/>
      <w:marTop w:val="0"/>
      <w:marBottom w:val="0"/>
      <w:divBdr>
        <w:top w:val="none" w:sz="0" w:space="0" w:color="auto"/>
        <w:left w:val="none" w:sz="0" w:space="0" w:color="auto"/>
        <w:bottom w:val="none" w:sz="0" w:space="0" w:color="auto"/>
        <w:right w:val="none" w:sz="0" w:space="0" w:color="auto"/>
      </w:divBdr>
    </w:div>
    <w:div w:id="12386511">
      <w:bodyDiv w:val="1"/>
      <w:marLeft w:val="0"/>
      <w:marRight w:val="0"/>
      <w:marTop w:val="0"/>
      <w:marBottom w:val="0"/>
      <w:divBdr>
        <w:top w:val="none" w:sz="0" w:space="0" w:color="auto"/>
        <w:left w:val="none" w:sz="0" w:space="0" w:color="auto"/>
        <w:bottom w:val="none" w:sz="0" w:space="0" w:color="auto"/>
        <w:right w:val="none" w:sz="0" w:space="0" w:color="auto"/>
      </w:divBdr>
    </w:div>
    <w:div w:id="12615344">
      <w:bodyDiv w:val="1"/>
      <w:marLeft w:val="0"/>
      <w:marRight w:val="0"/>
      <w:marTop w:val="0"/>
      <w:marBottom w:val="0"/>
      <w:divBdr>
        <w:top w:val="none" w:sz="0" w:space="0" w:color="auto"/>
        <w:left w:val="none" w:sz="0" w:space="0" w:color="auto"/>
        <w:bottom w:val="none" w:sz="0" w:space="0" w:color="auto"/>
        <w:right w:val="none" w:sz="0" w:space="0" w:color="auto"/>
      </w:divBdr>
    </w:div>
    <w:div w:id="13043542">
      <w:bodyDiv w:val="1"/>
      <w:marLeft w:val="0"/>
      <w:marRight w:val="0"/>
      <w:marTop w:val="0"/>
      <w:marBottom w:val="0"/>
      <w:divBdr>
        <w:top w:val="none" w:sz="0" w:space="0" w:color="auto"/>
        <w:left w:val="none" w:sz="0" w:space="0" w:color="auto"/>
        <w:bottom w:val="none" w:sz="0" w:space="0" w:color="auto"/>
        <w:right w:val="none" w:sz="0" w:space="0" w:color="auto"/>
      </w:divBdr>
      <w:divsChild>
        <w:div w:id="1677414257">
          <w:marLeft w:val="360"/>
          <w:marRight w:val="0"/>
          <w:marTop w:val="200"/>
          <w:marBottom w:val="0"/>
          <w:divBdr>
            <w:top w:val="none" w:sz="0" w:space="0" w:color="auto"/>
            <w:left w:val="none" w:sz="0" w:space="0" w:color="auto"/>
            <w:bottom w:val="none" w:sz="0" w:space="0" w:color="auto"/>
            <w:right w:val="none" w:sz="0" w:space="0" w:color="auto"/>
          </w:divBdr>
        </w:div>
        <w:div w:id="1492720338">
          <w:marLeft w:val="360"/>
          <w:marRight w:val="0"/>
          <w:marTop w:val="200"/>
          <w:marBottom w:val="0"/>
          <w:divBdr>
            <w:top w:val="none" w:sz="0" w:space="0" w:color="auto"/>
            <w:left w:val="none" w:sz="0" w:space="0" w:color="auto"/>
            <w:bottom w:val="none" w:sz="0" w:space="0" w:color="auto"/>
            <w:right w:val="none" w:sz="0" w:space="0" w:color="auto"/>
          </w:divBdr>
        </w:div>
        <w:div w:id="1340691606">
          <w:marLeft w:val="360"/>
          <w:marRight w:val="0"/>
          <w:marTop w:val="200"/>
          <w:marBottom w:val="0"/>
          <w:divBdr>
            <w:top w:val="none" w:sz="0" w:space="0" w:color="auto"/>
            <w:left w:val="none" w:sz="0" w:space="0" w:color="auto"/>
            <w:bottom w:val="none" w:sz="0" w:space="0" w:color="auto"/>
            <w:right w:val="none" w:sz="0" w:space="0" w:color="auto"/>
          </w:divBdr>
        </w:div>
        <w:div w:id="565067659">
          <w:marLeft w:val="360"/>
          <w:marRight w:val="0"/>
          <w:marTop w:val="200"/>
          <w:marBottom w:val="0"/>
          <w:divBdr>
            <w:top w:val="none" w:sz="0" w:space="0" w:color="auto"/>
            <w:left w:val="none" w:sz="0" w:space="0" w:color="auto"/>
            <w:bottom w:val="none" w:sz="0" w:space="0" w:color="auto"/>
            <w:right w:val="none" w:sz="0" w:space="0" w:color="auto"/>
          </w:divBdr>
        </w:div>
        <w:div w:id="287248881">
          <w:marLeft w:val="360"/>
          <w:marRight w:val="0"/>
          <w:marTop w:val="200"/>
          <w:marBottom w:val="0"/>
          <w:divBdr>
            <w:top w:val="none" w:sz="0" w:space="0" w:color="auto"/>
            <w:left w:val="none" w:sz="0" w:space="0" w:color="auto"/>
            <w:bottom w:val="none" w:sz="0" w:space="0" w:color="auto"/>
            <w:right w:val="none" w:sz="0" w:space="0" w:color="auto"/>
          </w:divBdr>
        </w:div>
        <w:div w:id="17002976">
          <w:marLeft w:val="360"/>
          <w:marRight w:val="0"/>
          <w:marTop w:val="200"/>
          <w:marBottom w:val="0"/>
          <w:divBdr>
            <w:top w:val="none" w:sz="0" w:space="0" w:color="auto"/>
            <w:left w:val="none" w:sz="0" w:space="0" w:color="auto"/>
            <w:bottom w:val="none" w:sz="0" w:space="0" w:color="auto"/>
            <w:right w:val="none" w:sz="0" w:space="0" w:color="auto"/>
          </w:divBdr>
        </w:div>
        <w:div w:id="1231962312">
          <w:marLeft w:val="360"/>
          <w:marRight w:val="0"/>
          <w:marTop w:val="200"/>
          <w:marBottom w:val="0"/>
          <w:divBdr>
            <w:top w:val="none" w:sz="0" w:space="0" w:color="auto"/>
            <w:left w:val="none" w:sz="0" w:space="0" w:color="auto"/>
            <w:bottom w:val="none" w:sz="0" w:space="0" w:color="auto"/>
            <w:right w:val="none" w:sz="0" w:space="0" w:color="auto"/>
          </w:divBdr>
        </w:div>
        <w:div w:id="1196889706">
          <w:marLeft w:val="360"/>
          <w:marRight w:val="0"/>
          <w:marTop w:val="200"/>
          <w:marBottom w:val="0"/>
          <w:divBdr>
            <w:top w:val="none" w:sz="0" w:space="0" w:color="auto"/>
            <w:left w:val="none" w:sz="0" w:space="0" w:color="auto"/>
            <w:bottom w:val="none" w:sz="0" w:space="0" w:color="auto"/>
            <w:right w:val="none" w:sz="0" w:space="0" w:color="auto"/>
          </w:divBdr>
        </w:div>
      </w:divsChild>
    </w:div>
    <w:div w:id="14040680">
      <w:bodyDiv w:val="1"/>
      <w:marLeft w:val="0"/>
      <w:marRight w:val="0"/>
      <w:marTop w:val="0"/>
      <w:marBottom w:val="0"/>
      <w:divBdr>
        <w:top w:val="none" w:sz="0" w:space="0" w:color="auto"/>
        <w:left w:val="none" w:sz="0" w:space="0" w:color="auto"/>
        <w:bottom w:val="none" w:sz="0" w:space="0" w:color="auto"/>
        <w:right w:val="none" w:sz="0" w:space="0" w:color="auto"/>
      </w:divBdr>
    </w:div>
    <w:div w:id="14310714">
      <w:bodyDiv w:val="1"/>
      <w:marLeft w:val="0"/>
      <w:marRight w:val="0"/>
      <w:marTop w:val="0"/>
      <w:marBottom w:val="0"/>
      <w:divBdr>
        <w:top w:val="none" w:sz="0" w:space="0" w:color="auto"/>
        <w:left w:val="none" w:sz="0" w:space="0" w:color="auto"/>
        <w:bottom w:val="none" w:sz="0" w:space="0" w:color="auto"/>
        <w:right w:val="none" w:sz="0" w:space="0" w:color="auto"/>
      </w:divBdr>
    </w:div>
    <w:div w:id="15739465">
      <w:bodyDiv w:val="1"/>
      <w:marLeft w:val="0"/>
      <w:marRight w:val="0"/>
      <w:marTop w:val="0"/>
      <w:marBottom w:val="0"/>
      <w:divBdr>
        <w:top w:val="none" w:sz="0" w:space="0" w:color="auto"/>
        <w:left w:val="none" w:sz="0" w:space="0" w:color="auto"/>
        <w:bottom w:val="none" w:sz="0" w:space="0" w:color="auto"/>
        <w:right w:val="none" w:sz="0" w:space="0" w:color="auto"/>
      </w:divBdr>
    </w:div>
    <w:div w:id="16590625">
      <w:bodyDiv w:val="1"/>
      <w:marLeft w:val="0"/>
      <w:marRight w:val="0"/>
      <w:marTop w:val="0"/>
      <w:marBottom w:val="0"/>
      <w:divBdr>
        <w:top w:val="none" w:sz="0" w:space="0" w:color="auto"/>
        <w:left w:val="none" w:sz="0" w:space="0" w:color="auto"/>
        <w:bottom w:val="none" w:sz="0" w:space="0" w:color="auto"/>
        <w:right w:val="none" w:sz="0" w:space="0" w:color="auto"/>
      </w:divBdr>
    </w:div>
    <w:div w:id="16934985">
      <w:bodyDiv w:val="1"/>
      <w:marLeft w:val="0"/>
      <w:marRight w:val="0"/>
      <w:marTop w:val="0"/>
      <w:marBottom w:val="0"/>
      <w:divBdr>
        <w:top w:val="none" w:sz="0" w:space="0" w:color="auto"/>
        <w:left w:val="none" w:sz="0" w:space="0" w:color="auto"/>
        <w:bottom w:val="none" w:sz="0" w:space="0" w:color="auto"/>
        <w:right w:val="none" w:sz="0" w:space="0" w:color="auto"/>
      </w:divBdr>
    </w:div>
    <w:div w:id="17391285">
      <w:bodyDiv w:val="1"/>
      <w:marLeft w:val="0"/>
      <w:marRight w:val="0"/>
      <w:marTop w:val="0"/>
      <w:marBottom w:val="0"/>
      <w:divBdr>
        <w:top w:val="none" w:sz="0" w:space="0" w:color="auto"/>
        <w:left w:val="none" w:sz="0" w:space="0" w:color="auto"/>
        <w:bottom w:val="none" w:sz="0" w:space="0" w:color="auto"/>
        <w:right w:val="none" w:sz="0" w:space="0" w:color="auto"/>
      </w:divBdr>
    </w:div>
    <w:div w:id="20013777">
      <w:bodyDiv w:val="1"/>
      <w:marLeft w:val="0"/>
      <w:marRight w:val="0"/>
      <w:marTop w:val="0"/>
      <w:marBottom w:val="0"/>
      <w:divBdr>
        <w:top w:val="none" w:sz="0" w:space="0" w:color="auto"/>
        <w:left w:val="none" w:sz="0" w:space="0" w:color="auto"/>
        <w:bottom w:val="none" w:sz="0" w:space="0" w:color="auto"/>
        <w:right w:val="none" w:sz="0" w:space="0" w:color="auto"/>
      </w:divBdr>
    </w:div>
    <w:div w:id="21827472">
      <w:bodyDiv w:val="1"/>
      <w:marLeft w:val="0"/>
      <w:marRight w:val="0"/>
      <w:marTop w:val="0"/>
      <w:marBottom w:val="0"/>
      <w:divBdr>
        <w:top w:val="none" w:sz="0" w:space="0" w:color="auto"/>
        <w:left w:val="none" w:sz="0" w:space="0" w:color="auto"/>
        <w:bottom w:val="none" w:sz="0" w:space="0" w:color="auto"/>
        <w:right w:val="none" w:sz="0" w:space="0" w:color="auto"/>
      </w:divBdr>
    </w:div>
    <w:div w:id="22438391">
      <w:bodyDiv w:val="1"/>
      <w:marLeft w:val="0"/>
      <w:marRight w:val="0"/>
      <w:marTop w:val="0"/>
      <w:marBottom w:val="0"/>
      <w:divBdr>
        <w:top w:val="none" w:sz="0" w:space="0" w:color="auto"/>
        <w:left w:val="none" w:sz="0" w:space="0" w:color="auto"/>
        <w:bottom w:val="none" w:sz="0" w:space="0" w:color="auto"/>
        <w:right w:val="none" w:sz="0" w:space="0" w:color="auto"/>
      </w:divBdr>
    </w:div>
    <w:div w:id="25521593">
      <w:bodyDiv w:val="1"/>
      <w:marLeft w:val="0"/>
      <w:marRight w:val="0"/>
      <w:marTop w:val="0"/>
      <w:marBottom w:val="0"/>
      <w:divBdr>
        <w:top w:val="none" w:sz="0" w:space="0" w:color="auto"/>
        <w:left w:val="none" w:sz="0" w:space="0" w:color="auto"/>
        <w:bottom w:val="none" w:sz="0" w:space="0" w:color="auto"/>
        <w:right w:val="none" w:sz="0" w:space="0" w:color="auto"/>
      </w:divBdr>
    </w:div>
    <w:div w:id="27032148">
      <w:bodyDiv w:val="1"/>
      <w:marLeft w:val="0"/>
      <w:marRight w:val="0"/>
      <w:marTop w:val="0"/>
      <w:marBottom w:val="0"/>
      <w:divBdr>
        <w:top w:val="none" w:sz="0" w:space="0" w:color="auto"/>
        <w:left w:val="none" w:sz="0" w:space="0" w:color="auto"/>
        <w:bottom w:val="none" w:sz="0" w:space="0" w:color="auto"/>
        <w:right w:val="none" w:sz="0" w:space="0" w:color="auto"/>
      </w:divBdr>
    </w:div>
    <w:div w:id="27148416">
      <w:bodyDiv w:val="1"/>
      <w:marLeft w:val="0"/>
      <w:marRight w:val="0"/>
      <w:marTop w:val="0"/>
      <w:marBottom w:val="0"/>
      <w:divBdr>
        <w:top w:val="none" w:sz="0" w:space="0" w:color="auto"/>
        <w:left w:val="none" w:sz="0" w:space="0" w:color="auto"/>
        <w:bottom w:val="none" w:sz="0" w:space="0" w:color="auto"/>
        <w:right w:val="none" w:sz="0" w:space="0" w:color="auto"/>
      </w:divBdr>
    </w:div>
    <w:div w:id="28990459">
      <w:bodyDiv w:val="1"/>
      <w:marLeft w:val="0"/>
      <w:marRight w:val="0"/>
      <w:marTop w:val="0"/>
      <w:marBottom w:val="0"/>
      <w:divBdr>
        <w:top w:val="none" w:sz="0" w:space="0" w:color="auto"/>
        <w:left w:val="none" w:sz="0" w:space="0" w:color="auto"/>
        <w:bottom w:val="none" w:sz="0" w:space="0" w:color="auto"/>
        <w:right w:val="none" w:sz="0" w:space="0" w:color="auto"/>
      </w:divBdr>
    </w:div>
    <w:div w:id="30300546">
      <w:bodyDiv w:val="1"/>
      <w:marLeft w:val="0"/>
      <w:marRight w:val="0"/>
      <w:marTop w:val="0"/>
      <w:marBottom w:val="0"/>
      <w:divBdr>
        <w:top w:val="none" w:sz="0" w:space="0" w:color="auto"/>
        <w:left w:val="none" w:sz="0" w:space="0" w:color="auto"/>
        <w:bottom w:val="none" w:sz="0" w:space="0" w:color="auto"/>
        <w:right w:val="none" w:sz="0" w:space="0" w:color="auto"/>
      </w:divBdr>
    </w:div>
    <w:div w:id="34044611">
      <w:bodyDiv w:val="1"/>
      <w:marLeft w:val="0"/>
      <w:marRight w:val="0"/>
      <w:marTop w:val="0"/>
      <w:marBottom w:val="0"/>
      <w:divBdr>
        <w:top w:val="none" w:sz="0" w:space="0" w:color="auto"/>
        <w:left w:val="none" w:sz="0" w:space="0" w:color="auto"/>
        <w:bottom w:val="none" w:sz="0" w:space="0" w:color="auto"/>
        <w:right w:val="none" w:sz="0" w:space="0" w:color="auto"/>
      </w:divBdr>
    </w:div>
    <w:div w:id="35158772">
      <w:bodyDiv w:val="1"/>
      <w:marLeft w:val="0"/>
      <w:marRight w:val="0"/>
      <w:marTop w:val="0"/>
      <w:marBottom w:val="0"/>
      <w:divBdr>
        <w:top w:val="none" w:sz="0" w:space="0" w:color="auto"/>
        <w:left w:val="none" w:sz="0" w:space="0" w:color="auto"/>
        <w:bottom w:val="none" w:sz="0" w:space="0" w:color="auto"/>
        <w:right w:val="none" w:sz="0" w:space="0" w:color="auto"/>
      </w:divBdr>
    </w:div>
    <w:div w:id="40205989">
      <w:bodyDiv w:val="1"/>
      <w:marLeft w:val="0"/>
      <w:marRight w:val="0"/>
      <w:marTop w:val="0"/>
      <w:marBottom w:val="0"/>
      <w:divBdr>
        <w:top w:val="none" w:sz="0" w:space="0" w:color="auto"/>
        <w:left w:val="none" w:sz="0" w:space="0" w:color="auto"/>
        <w:bottom w:val="none" w:sz="0" w:space="0" w:color="auto"/>
        <w:right w:val="none" w:sz="0" w:space="0" w:color="auto"/>
      </w:divBdr>
    </w:div>
    <w:div w:id="40323459">
      <w:bodyDiv w:val="1"/>
      <w:marLeft w:val="0"/>
      <w:marRight w:val="0"/>
      <w:marTop w:val="0"/>
      <w:marBottom w:val="0"/>
      <w:divBdr>
        <w:top w:val="none" w:sz="0" w:space="0" w:color="auto"/>
        <w:left w:val="none" w:sz="0" w:space="0" w:color="auto"/>
        <w:bottom w:val="none" w:sz="0" w:space="0" w:color="auto"/>
        <w:right w:val="none" w:sz="0" w:space="0" w:color="auto"/>
      </w:divBdr>
    </w:div>
    <w:div w:id="41366665">
      <w:bodyDiv w:val="1"/>
      <w:marLeft w:val="0"/>
      <w:marRight w:val="0"/>
      <w:marTop w:val="0"/>
      <w:marBottom w:val="0"/>
      <w:divBdr>
        <w:top w:val="none" w:sz="0" w:space="0" w:color="auto"/>
        <w:left w:val="none" w:sz="0" w:space="0" w:color="auto"/>
        <w:bottom w:val="none" w:sz="0" w:space="0" w:color="auto"/>
        <w:right w:val="none" w:sz="0" w:space="0" w:color="auto"/>
      </w:divBdr>
    </w:div>
    <w:div w:id="45833522">
      <w:bodyDiv w:val="1"/>
      <w:marLeft w:val="0"/>
      <w:marRight w:val="0"/>
      <w:marTop w:val="0"/>
      <w:marBottom w:val="0"/>
      <w:divBdr>
        <w:top w:val="none" w:sz="0" w:space="0" w:color="auto"/>
        <w:left w:val="none" w:sz="0" w:space="0" w:color="auto"/>
        <w:bottom w:val="none" w:sz="0" w:space="0" w:color="auto"/>
        <w:right w:val="none" w:sz="0" w:space="0" w:color="auto"/>
      </w:divBdr>
    </w:div>
    <w:div w:id="46731544">
      <w:bodyDiv w:val="1"/>
      <w:marLeft w:val="0"/>
      <w:marRight w:val="0"/>
      <w:marTop w:val="0"/>
      <w:marBottom w:val="0"/>
      <w:divBdr>
        <w:top w:val="none" w:sz="0" w:space="0" w:color="auto"/>
        <w:left w:val="none" w:sz="0" w:space="0" w:color="auto"/>
        <w:bottom w:val="none" w:sz="0" w:space="0" w:color="auto"/>
        <w:right w:val="none" w:sz="0" w:space="0" w:color="auto"/>
      </w:divBdr>
    </w:div>
    <w:div w:id="47069232">
      <w:bodyDiv w:val="1"/>
      <w:marLeft w:val="0"/>
      <w:marRight w:val="0"/>
      <w:marTop w:val="0"/>
      <w:marBottom w:val="0"/>
      <w:divBdr>
        <w:top w:val="none" w:sz="0" w:space="0" w:color="auto"/>
        <w:left w:val="none" w:sz="0" w:space="0" w:color="auto"/>
        <w:bottom w:val="none" w:sz="0" w:space="0" w:color="auto"/>
        <w:right w:val="none" w:sz="0" w:space="0" w:color="auto"/>
      </w:divBdr>
    </w:div>
    <w:div w:id="49379053">
      <w:bodyDiv w:val="1"/>
      <w:marLeft w:val="0"/>
      <w:marRight w:val="0"/>
      <w:marTop w:val="0"/>
      <w:marBottom w:val="0"/>
      <w:divBdr>
        <w:top w:val="none" w:sz="0" w:space="0" w:color="auto"/>
        <w:left w:val="none" w:sz="0" w:space="0" w:color="auto"/>
        <w:bottom w:val="none" w:sz="0" w:space="0" w:color="auto"/>
        <w:right w:val="none" w:sz="0" w:space="0" w:color="auto"/>
      </w:divBdr>
    </w:div>
    <w:div w:id="53892054">
      <w:bodyDiv w:val="1"/>
      <w:marLeft w:val="0"/>
      <w:marRight w:val="0"/>
      <w:marTop w:val="0"/>
      <w:marBottom w:val="0"/>
      <w:divBdr>
        <w:top w:val="none" w:sz="0" w:space="0" w:color="auto"/>
        <w:left w:val="none" w:sz="0" w:space="0" w:color="auto"/>
        <w:bottom w:val="none" w:sz="0" w:space="0" w:color="auto"/>
        <w:right w:val="none" w:sz="0" w:space="0" w:color="auto"/>
      </w:divBdr>
    </w:div>
    <w:div w:id="55128020">
      <w:bodyDiv w:val="1"/>
      <w:marLeft w:val="0"/>
      <w:marRight w:val="0"/>
      <w:marTop w:val="0"/>
      <w:marBottom w:val="0"/>
      <w:divBdr>
        <w:top w:val="none" w:sz="0" w:space="0" w:color="auto"/>
        <w:left w:val="none" w:sz="0" w:space="0" w:color="auto"/>
        <w:bottom w:val="none" w:sz="0" w:space="0" w:color="auto"/>
        <w:right w:val="none" w:sz="0" w:space="0" w:color="auto"/>
      </w:divBdr>
    </w:div>
    <w:div w:id="59182627">
      <w:bodyDiv w:val="1"/>
      <w:marLeft w:val="0"/>
      <w:marRight w:val="0"/>
      <w:marTop w:val="0"/>
      <w:marBottom w:val="0"/>
      <w:divBdr>
        <w:top w:val="none" w:sz="0" w:space="0" w:color="auto"/>
        <w:left w:val="none" w:sz="0" w:space="0" w:color="auto"/>
        <w:bottom w:val="none" w:sz="0" w:space="0" w:color="auto"/>
        <w:right w:val="none" w:sz="0" w:space="0" w:color="auto"/>
      </w:divBdr>
    </w:div>
    <w:div w:id="61369820">
      <w:bodyDiv w:val="1"/>
      <w:marLeft w:val="0"/>
      <w:marRight w:val="0"/>
      <w:marTop w:val="0"/>
      <w:marBottom w:val="0"/>
      <w:divBdr>
        <w:top w:val="none" w:sz="0" w:space="0" w:color="auto"/>
        <w:left w:val="none" w:sz="0" w:space="0" w:color="auto"/>
        <w:bottom w:val="none" w:sz="0" w:space="0" w:color="auto"/>
        <w:right w:val="none" w:sz="0" w:space="0" w:color="auto"/>
      </w:divBdr>
    </w:div>
    <w:div w:id="66348797">
      <w:bodyDiv w:val="1"/>
      <w:marLeft w:val="0"/>
      <w:marRight w:val="0"/>
      <w:marTop w:val="0"/>
      <w:marBottom w:val="0"/>
      <w:divBdr>
        <w:top w:val="none" w:sz="0" w:space="0" w:color="auto"/>
        <w:left w:val="none" w:sz="0" w:space="0" w:color="auto"/>
        <w:bottom w:val="none" w:sz="0" w:space="0" w:color="auto"/>
        <w:right w:val="none" w:sz="0" w:space="0" w:color="auto"/>
      </w:divBdr>
    </w:div>
    <w:div w:id="67309266">
      <w:bodyDiv w:val="1"/>
      <w:marLeft w:val="0"/>
      <w:marRight w:val="0"/>
      <w:marTop w:val="0"/>
      <w:marBottom w:val="0"/>
      <w:divBdr>
        <w:top w:val="none" w:sz="0" w:space="0" w:color="auto"/>
        <w:left w:val="none" w:sz="0" w:space="0" w:color="auto"/>
        <w:bottom w:val="none" w:sz="0" w:space="0" w:color="auto"/>
        <w:right w:val="none" w:sz="0" w:space="0" w:color="auto"/>
      </w:divBdr>
    </w:div>
    <w:div w:id="67577273">
      <w:bodyDiv w:val="1"/>
      <w:marLeft w:val="0"/>
      <w:marRight w:val="0"/>
      <w:marTop w:val="0"/>
      <w:marBottom w:val="0"/>
      <w:divBdr>
        <w:top w:val="none" w:sz="0" w:space="0" w:color="auto"/>
        <w:left w:val="none" w:sz="0" w:space="0" w:color="auto"/>
        <w:bottom w:val="none" w:sz="0" w:space="0" w:color="auto"/>
        <w:right w:val="none" w:sz="0" w:space="0" w:color="auto"/>
      </w:divBdr>
    </w:div>
    <w:div w:id="70976057">
      <w:bodyDiv w:val="1"/>
      <w:marLeft w:val="0"/>
      <w:marRight w:val="0"/>
      <w:marTop w:val="0"/>
      <w:marBottom w:val="0"/>
      <w:divBdr>
        <w:top w:val="none" w:sz="0" w:space="0" w:color="auto"/>
        <w:left w:val="none" w:sz="0" w:space="0" w:color="auto"/>
        <w:bottom w:val="none" w:sz="0" w:space="0" w:color="auto"/>
        <w:right w:val="none" w:sz="0" w:space="0" w:color="auto"/>
      </w:divBdr>
    </w:div>
    <w:div w:id="73860138">
      <w:bodyDiv w:val="1"/>
      <w:marLeft w:val="0"/>
      <w:marRight w:val="0"/>
      <w:marTop w:val="0"/>
      <w:marBottom w:val="0"/>
      <w:divBdr>
        <w:top w:val="none" w:sz="0" w:space="0" w:color="auto"/>
        <w:left w:val="none" w:sz="0" w:space="0" w:color="auto"/>
        <w:bottom w:val="none" w:sz="0" w:space="0" w:color="auto"/>
        <w:right w:val="none" w:sz="0" w:space="0" w:color="auto"/>
      </w:divBdr>
    </w:div>
    <w:div w:id="74594375">
      <w:bodyDiv w:val="1"/>
      <w:marLeft w:val="0"/>
      <w:marRight w:val="0"/>
      <w:marTop w:val="0"/>
      <w:marBottom w:val="0"/>
      <w:divBdr>
        <w:top w:val="none" w:sz="0" w:space="0" w:color="auto"/>
        <w:left w:val="none" w:sz="0" w:space="0" w:color="auto"/>
        <w:bottom w:val="none" w:sz="0" w:space="0" w:color="auto"/>
        <w:right w:val="none" w:sz="0" w:space="0" w:color="auto"/>
      </w:divBdr>
    </w:div>
    <w:div w:id="75057759">
      <w:bodyDiv w:val="1"/>
      <w:marLeft w:val="0"/>
      <w:marRight w:val="0"/>
      <w:marTop w:val="0"/>
      <w:marBottom w:val="0"/>
      <w:divBdr>
        <w:top w:val="none" w:sz="0" w:space="0" w:color="auto"/>
        <w:left w:val="none" w:sz="0" w:space="0" w:color="auto"/>
        <w:bottom w:val="none" w:sz="0" w:space="0" w:color="auto"/>
        <w:right w:val="none" w:sz="0" w:space="0" w:color="auto"/>
      </w:divBdr>
    </w:div>
    <w:div w:id="76557765">
      <w:bodyDiv w:val="1"/>
      <w:marLeft w:val="0"/>
      <w:marRight w:val="0"/>
      <w:marTop w:val="0"/>
      <w:marBottom w:val="0"/>
      <w:divBdr>
        <w:top w:val="none" w:sz="0" w:space="0" w:color="auto"/>
        <w:left w:val="none" w:sz="0" w:space="0" w:color="auto"/>
        <w:bottom w:val="none" w:sz="0" w:space="0" w:color="auto"/>
        <w:right w:val="none" w:sz="0" w:space="0" w:color="auto"/>
      </w:divBdr>
    </w:div>
    <w:div w:id="77337891">
      <w:bodyDiv w:val="1"/>
      <w:marLeft w:val="0"/>
      <w:marRight w:val="0"/>
      <w:marTop w:val="0"/>
      <w:marBottom w:val="0"/>
      <w:divBdr>
        <w:top w:val="none" w:sz="0" w:space="0" w:color="auto"/>
        <w:left w:val="none" w:sz="0" w:space="0" w:color="auto"/>
        <w:bottom w:val="none" w:sz="0" w:space="0" w:color="auto"/>
        <w:right w:val="none" w:sz="0" w:space="0" w:color="auto"/>
      </w:divBdr>
    </w:div>
    <w:div w:id="78216625">
      <w:bodyDiv w:val="1"/>
      <w:marLeft w:val="0"/>
      <w:marRight w:val="0"/>
      <w:marTop w:val="0"/>
      <w:marBottom w:val="0"/>
      <w:divBdr>
        <w:top w:val="none" w:sz="0" w:space="0" w:color="auto"/>
        <w:left w:val="none" w:sz="0" w:space="0" w:color="auto"/>
        <w:bottom w:val="none" w:sz="0" w:space="0" w:color="auto"/>
        <w:right w:val="none" w:sz="0" w:space="0" w:color="auto"/>
      </w:divBdr>
    </w:div>
    <w:div w:id="82722838">
      <w:bodyDiv w:val="1"/>
      <w:marLeft w:val="0"/>
      <w:marRight w:val="0"/>
      <w:marTop w:val="0"/>
      <w:marBottom w:val="0"/>
      <w:divBdr>
        <w:top w:val="none" w:sz="0" w:space="0" w:color="auto"/>
        <w:left w:val="none" w:sz="0" w:space="0" w:color="auto"/>
        <w:bottom w:val="none" w:sz="0" w:space="0" w:color="auto"/>
        <w:right w:val="none" w:sz="0" w:space="0" w:color="auto"/>
      </w:divBdr>
    </w:div>
    <w:div w:id="86123229">
      <w:bodyDiv w:val="1"/>
      <w:marLeft w:val="0"/>
      <w:marRight w:val="0"/>
      <w:marTop w:val="0"/>
      <w:marBottom w:val="0"/>
      <w:divBdr>
        <w:top w:val="none" w:sz="0" w:space="0" w:color="auto"/>
        <w:left w:val="none" w:sz="0" w:space="0" w:color="auto"/>
        <w:bottom w:val="none" w:sz="0" w:space="0" w:color="auto"/>
        <w:right w:val="none" w:sz="0" w:space="0" w:color="auto"/>
      </w:divBdr>
    </w:div>
    <w:div w:id="90441185">
      <w:bodyDiv w:val="1"/>
      <w:marLeft w:val="0"/>
      <w:marRight w:val="0"/>
      <w:marTop w:val="0"/>
      <w:marBottom w:val="0"/>
      <w:divBdr>
        <w:top w:val="none" w:sz="0" w:space="0" w:color="auto"/>
        <w:left w:val="none" w:sz="0" w:space="0" w:color="auto"/>
        <w:bottom w:val="none" w:sz="0" w:space="0" w:color="auto"/>
        <w:right w:val="none" w:sz="0" w:space="0" w:color="auto"/>
      </w:divBdr>
    </w:div>
    <w:div w:id="90860858">
      <w:bodyDiv w:val="1"/>
      <w:marLeft w:val="0"/>
      <w:marRight w:val="0"/>
      <w:marTop w:val="0"/>
      <w:marBottom w:val="0"/>
      <w:divBdr>
        <w:top w:val="none" w:sz="0" w:space="0" w:color="auto"/>
        <w:left w:val="none" w:sz="0" w:space="0" w:color="auto"/>
        <w:bottom w:val="none" w:sz="0" w:space="0" w:color="auto"/>
        <w:right w:val="none" w:sz="0" w:space="0" w:color="auto"/>
      </w:divBdr>
    </w:div>
    <w:div w:id="98109352">
      <w:bodyDiv w:val="1"/>
      <w:marLeft w:val="0"/>
      <w:marRight w:val="0"/>
      <w:marTop w:val="0"/>
      <w:marBottom w:val="0"/>
      <w:divBdr>
        <w:top w:val="none" w:sz="0" w:space="0" w:color="auto"/>
        <w:left w:val="none" w:sz="0" w:space="0" w:color="auto"/>
        <w:bottom w:val="none" w:sz="0" w:space="0" w:color="auto"/>
        <w:right w:val="none" w:sz="0" w:space="0" w:color="auto"/>
      </w:divBdr>
    </w:div>
    <w:div w:id="100691147">
      <w:bodyDiv w:val="1"/>
      <w:marLeft w:val="0"/>
      <w:marRight w:val="0"/>
      <w:marTop w:val="0"/>
      <w:marBottom w:val="0"/>
      <w:divBdr>
        <w:top w:val="none" w:sz="0" w:space="0" w:color="auto"/>
        <w:left w:val="none" w:sz="0" w:space="0" w:color="auto"/>
        <w:bottom w:val="none" w:sz="0" w:space="0" w:color="auto"/>
        <w:right w:val="none" w:sz="0" w:space="0" w:color="auto"/>
      </w:divBdr>
    </w:div>
    <w:div w:id="101581612">
      <w:bodyDiv w:val="1"/>
      <w:marLeft w:val="0"/>
      <w:marRight w:val="0"/>
      <w:marTop w:val="0"/>
      <w:marBottom w:val="0"/>
      <w:divBdr>
        <w:top w:val="none" w:sz="0" w:space="0" w:color="auto"/>
        <w:left w:val="none" w:sz="0" w:space="0" w:color="auto"/>
        <w:bottom w:val="none" w:sz="0" w:space="0" w:color="auto"/>
        <w:right w:val="none" w:sz="0" w:space="0" w:color="auto"/>
      </w:divBdr>
    </w:div>
    <w:div w:id="102189418">
      <w:bodyDiv w:val="1"/>
      <w:marLeft w:val="0"/>
      <w:marRight w:val="0"/>
      <w:marTop w:val="0"/>
      <w:marBottom w:val="0"/>
      <w:divBdr>
        <w:top w:val="none" w:sz="0" w:space="0" w:color="auto"/>
        <w:left w:val="none" w:sz="0" w:space="0" w:color="auto"/>
        <w:bottom w:val="none" w:sz="0" w:space="0" w:color="auto"/>
        <w:right w:val="none" w:sz="0" w:space="0" w:color="auto"/>
      </w:divBdr>
    </w:div>
    <w:div w:id="102307834">
      <w:bodyDiv w:val="1"/>
      <w:marLeft w:val="0"/>
      <w:marRight w:val="0"/>
      <w:marTop w:val="0"/>
      <w:marBottom w:val="0"/>
      <w:divBdr>
        <w:top w:val="none" w:sz="0" w:space="0" w:color="auto"/>
        <w:left w:val="none" w:sz="0" w:space="0" w:color="auto"/>
        <w:bottom w:val="none" w:sz="0" w:space="0" w:color="auto"/>
        <w:right w:val="none" w:sz="0" w:space="0" w:color="auto"/>
      </w:divBdr>
    </w:div>
    <w:div w:id="107435107">
      <w:bodyDiv w:val="1"/>
      <w:marLeft w:val="0"/>
      <w:marRight w:val="0"/>
      <w:marTop w:val="0"/>
      <w:marBottom w:val="0"/>
      <w:divBdr>
        <w:top w:val="none" w:sz="0" w:space="0" w:color="auto"/>
        <w:left w:val="none" w:sz="0" w:space="0" w:color="auto"/>
        <w:bottom w:val="none" w:sz="0" w:space="0" w:color="auto"/>
        <w:right w:val="none" w:sz="0" w:space="0" w:color="auto"/>
      </w:divBdr>
    </w:div>
    <w:div w:id="107509351">
      <w:bodyDiv w:val="1"/>
      <w:marLeft w:val="0"/>
      <w:marRight w:val="0"/>
      <w:marTop w:val="0"/>
      <w:marBottom w:val="0"/>
      <w:divBdr>
        <w:top w:val="none" w:sz="0" w:space="0" w:color="auto"/>
        <w:left w:val="none" w:sz="0" w:space="0" w:color="auto"/>
        <w:bottom w:val="none" w:sz="0" w:space="0" w:color="auto"/>
        <w:right w:val="none" w:sz="0" w:space="0" w:color="auto"/>
      </w:divBdr>
    </w:div>
    <w:div w:id="111361876">
      <w:bodyDiv w:val="1"/>
      <w:marLeft w:val="0"/>
      <w:marRight w:val="0"/>
      <w:marTop w:val="0"/>
      <w:marBottom w:val="0"/>
      <w:divBdr>
        <w:top w:val="none" w:sz="0" w:space="0" w:color="auto"/>
        <w:left w:val="none" w:sz="0" w:space="0" w:color="auto"/>
        <w:bottom w:val="none" w:sz="0" w:space="0" w:color="auto"/>
        <w:right w:val="none" w:sz="0" w:space="0" w:color="auto"/>
      </w:divBdr>
    </w:div>
    <w:div w:id="111941050">
      <w:bodyDiv w:val="1"/>
      <w:marLeft w:val="0"/>
      <w:marRight w:val="0"/>
      <w:marTop w:val="0"/>
      <w:marBottom w:val="0"/>
      <w:divBdr>
        <w:top w:val="none" w:sz="0" w:space="0" w:color="auto"/>
        <w:left w:val="none" w:sz="0" w:space="0" w:color="auto"/>
        <w:bottom w:val="none" w:sz="0" w:space="0" w:color="auto"/>
        <w:right w:val="none" w:sz="0" w:space="0" w:color="auto"/>
      </w:divBdr>
    </w:div>
    <w:div w:id="111947506">
      <w:bodyDiv w:val="1"/>
      <w:marLeft w:val="0"/>
      <w:marRight w:val="0"/>
      <w:marTop w:val="0"/>
      <w:marBottom w:val="0"/>
      <w:divBdr>
        <w:top w:val="none" w:sz="0" w:space="0" w:color="auto"/>
        <w:left w:val="none" w:sz="0" w:space="0" w:color="auto"/>
        <w:bottom w:val="none" w:sz="0" w:space="0" w:color="auto"/>
        <w:right w:val="none" w:sz="0" w:space="0" w:color="auto"/>
      </w:divBdr>
    </w:div>
    <w:div w:id="112138099">
      <w:bodyDiv w:val="1"/>
      <w:marLeft w:val="0"/>
      <w:marRight w:val="0"/>
      <w:marTop w:val="0"/>
      <w:marBottom w:val="0"/>
      <w:divBdr>
        <w:top w:val="none" w:sz="0" w:space="0" w:color="auto"/>
        <w:left w:val="none" w:sz="0" w:space="0" w:color="auto"/>
        <w:bottom w:val="none" w:sz="0" w:space="0" w:color="auto"/>
        <w:right w:val="none" w:sz="0" w:space="0" w:color="auto"/>
      </w:divBdr>
    </w:div>
    <w:div w:id="114061673">
      <w:bodyDiv w:val="1"/>
      <w:marLeft w:val="0"/>
      <w:marRight w:val="0"/>
      <w:marTop w:val="0"/>
      <w:marBottom w:val="0"/>
      <w:divBdr>
        <w:top w:val="none" w:sz="0" w:space="0" w:color="auto"/>
        <w:left w:val="none" w:sz="0" w:space="0" w:color="auto"/>
        <w:bottom w:val="none" w:sz="0" w:space="0" w:color="auto"/>
        <w:right w:val="none" w:sz="0" w:space="0" w:color="auto"/>
      </w:divBdr>
    </w:div>
    <w:div w:id="115298006">
      <w:bodyDiv w:val="1"/>
      <w:marLeft w:val="0"/>
      <w:marRight w:val="0"/>
      <w:marTop w:val="0"/>
      <w:marBottom w:val="0"/>
      <w:divBdr>
        <w:top w:val="none" w:sz="0" w:space="0" w:color="auto"/>
        <w:left w:val="none" w:sz="0" w:space="0" w:color="auto"/>
        <w:bottom w:val="none" w:sz="0" w:space="0" w:color="auto"/>
        <w:right w:val="none" w:sz="0" w:space="0" w:color="auto"/>
      </w:divBdr>
    </w:div>
    <w:div w:id="119034620">
      <w:bodyDiv w:val="1"/>
      <w:marLeft w:val="0"/>
      <w:marRight w:val="0"/>
      <w:marTop w:val="0"/>
      <w:marBottom w:val="0"/>
      <w:divBdr>
        <w:top w:val="none" w:sz="0" w:space="0" w:color="auto"/>
        <w:left w:val="none" w:sz="0" w:space="0" w:color="auto"/>
        <w:bottom w:val="none" w:sz="0" w:space="0" w:color="auto"/>
        <w:right w:val="none" w:sz="0" w:space="0" w:color="auto"/>
      </w:divBdr>
    </w:div>
    <w:div w:id="119617933">
      <w:bodyDiv w:val="1"/>
      <w:marLeft w:val="0"/>
      <w:marRight w:val="0"/>
      <w:marTop w:val="0"/>
      <w:marBottom w:val="0"/>
      <w:divBdr>
        <w:top w:val="none" w:sz="0" w:space="0" w:color="auto"/>
        <w:left w:val="none" w:sz="0" w:space="0" w:color="auto"/>
        <w:bottom w:val="none" w:sz="0" w:space="0" w:color="auto"/>
        <w:right w:val="none" w:sz="0" w:space="0" w:color="auto"/>
      </w:divBdr>
    </w:div>
    <w:div w:id="123086220">
      <w:bodyDiv w:val="1"/>
      <w:marLeft w:val="0"/>
      <w:marRight w:val="0"/>
      <w:marTop w:val="0"/>
      <w:marBottom w:val="0"/>
      <w:divBdr>
        <w:top w:val="none" w:sz="0" w:space="0" w:color="auto"/>
        <w:left w:val="none" w:sz="0" w:space="0" w:color="auto"/>
        <w:bottom w:val="none" w:sz="0" w:space="0" w:color="auto"/>
        <w:right w:val="none" w:sz="0" w:space="0" w:color="auto"/>
      </w:divBdr>
    </w:div>
    <w:div w:id="123281758">
      <w:bodyDiv w:val="1"/>
      <w:marLeft w:val="0"/>
      <w:marRight w:val="0"/>
      <w:marTop w:val="0"/>
      <w:marBottom w:val="0"/>
      <w:divBdr>
        <w:top w:val="none" w:sz="0" w:space="0" w:color="auto"/>
        <w:left w:val="none" w:sz="0" w:space="0" w:color="auto"/>
        <w:bottom w:val="none" w:sz="0" w:space="0" w:color="auto"/>
        <w:right w:val="none" w:sz="0" w:space="0" w:color="auto"/>
      </w:divBdr>
    </w:div>
    <w:div w:id="124852394">
      <w:bodyDiv w:val="1"/>
      <w:marLeft w:val="0"/>
      <w:marRight w:val="0"/>
      <w:marTop w:val="0"/>
      <w:marBottom w:val="0"/>
      <w:divBdr>
        <w:top w:val="none" w:sz="0" w:space="0" w:color="auto"/>
        <w:left w:val="none" w:sz="0" w:space="0" w:color="auto"/>
        <w:bottom w:val="none" w:sz="0" w:space="0" w:color="auto"/>
        <w:right w:val="none" w:sz="0" w:space="0" w:color="auto"/>
      </w:divBdr>
    </w:div>
    <w:div w:id="125663768">
      <w:bodyDiv w:val="1"/>
      <w:marLeft w:val="0"/>
      <w:marRight w:val="0"/>
      <w:marTop w:val="0"/>
      <w:marBottom w:val="0"/>
      <w:divBdr>
        <w:top w:val="none" w:sz="0" w:space="0" w:color="auto"/>
        <w:left w:val="none" w:sz="0" w:space="0" w:color="auto"/>
        <w:bottom w:val="none" w:sz="0" w:space="0" w:color="auto"/>
        <w:right w:val="none" w:sz="0" w:space="0" w:color="auto"/>
      </w:divBdr>
    </w:div>
    <w:div w:id="126092679">
      <w:bodyDiv w:val="1"/>
      <w:marLeft w:val="0"/>
      <w:marRight w:val="0"/>
      <w:marTop w:val="0"/>
      <w:marBottom w:val="0"/>
      <w:divBdr>
        <w:top w:val="none" w:sz="0" w:space="0" w:color="auto"/>
        <w:left w:val="none" w:sz="0" w:space="0" w:color="auto"/>
        <w:bottom w:val="none" w:sz="0" w:space="0" w:color="auto"/>
        <w:right w:val="none" w:sz="0" w:space="0" w:color="auto"/>
      </w:divBdr>
    </w:div>
    <w:div w:id="127668663">
      <w:bodyDiv w:val="1"/>
      <w:marLeft w:val="0"/>
      <w:marRight w:val="0"/>
      <w:marTop w:val="0"/>
      <w:marBottom w:val="0"/>
      <w:divBdr>
        <w:top w:val="none" w:sz="0" w:space="0" w:color="auto"/>
        <w:left w:val="none" w:sz="0" w:space="0" w:color="auto"/>
        <w:bottom w:val="none" w:sz="0" w:space="0" w:color="auto"/>
        <w:right w:val="none" w:sz="0" w:space="0" w:color="auto"/>
      </w:divBdr>
    </w:div>
    <w:div w:id="128523710">
      <w:bodyDiv w:val="1"/>
      <w:marLeft w:val="0"/>
      <w:marRight w:val="0"/>
      <w:marTop w:val="0"/>
      <w:marBottom w:val="0"/>
      <w:divBdr>
        <w:top w:val="none" w:sz="0" w:space="0" w:color="auto"/>
        <w:left w:val="none" w:sz="0" w:space="0" w:color="auto"/>
        <w:bottom w:val="none" w:sz="0" w:space="0" w:color="auto"/>
        <w:right w:val="none" w:sz="0" w:space="0" w:color="auto"/>
      </w:divBdr>
    </w:div>
    <w:div w:id="130488444">
      <w:bodyDiv w:val="1"/>
      <w:marLeft w:val="0"/>
      <w:marRight w:val="0"/>
      <w:marTop w:val="0"/>
      <w:marBottom w:val="0"/>
      <w:divBdr>
        <w:top w:val="none" w:sz="0" w:space="0" w:color="auto"/>
        <w:left w:val="none" w:sz="0" w:space="0" w:color="auto"/>
        <w:bottom w:val="none" w:sz="0" w:space="0" w:color="auto"/>
        <w:right w:val="none" w:sz="0" w:space="0" w:color="auto"/>
      </w:divBdr>
    </w:div>
    <w:div w:id="131099079">
      <w:bodyDiv w:val="1"/>
      <w:marLeft w:val="0"/>
      <w:marRight w:val="0"/>
      <w:marTop w:val="0"/>
      <w:marBottom w:val="0"/>
      <w:divBdr>
        <w:top w:val="none" w:sz="0" w:space="0" w:color="auto"/>
        <w:left w:val="none" w:sz="0" w:space="0" w:color="auto"/>
        <w:bottom w:val="none" w:sz="0" w:space="0" w:color="auto"/>
        <w:right w:val="none" w:sz="0" w:space="0" w:color="auto"/>
      </w:divBdr>
    </w:div>
    <w:div w:id="131675463">
      <w:bodyDiv w:val="1"/>
      <w:marLeft w:val="0"/>
      <w:marRight w:val="0"/>
      <w:marTop w:val="0"/>
      <w:marBottom w:val="0"/>
      <w:divBdr>
        <w:top w:val="none" w:sz="0" w:space="0" w:color="auto"/>
        <w:left w:val="none" w:sz="0" w:space="0" w:color="auto"/>
        <w:bottom w:val="none" w:sz="0" w:space="0" w:color="auto"/>
        <w:right w:val="none" w:sz="0" w:space="0" w:color="auto"/>
      </w:divBdr>
    </w:div>
    <w:div w:id="132673251">
      <w:bodyDiv w:val="1"/>
      <w:marLeft w:val="0"/>
      <w:marRight w:val="0"/>
      <w:marTop w:val="0"/>
      <w:marBottom w:val="0"/>
      <w:divBdr>
        <w:top w:val="none" w:sz="0" w:space="0" w:color="auto"/>
        <w:left w:val="none" w:sz="0" w:space="0" w:color="auto"/>
        <w:bottom w:val="none" w:sz="0" w:space="0" w:color="auto"/>
        <w:right w:val="none" w:sz="0" w:space="0" w:color="auto"/>
      </w:divBdr>
    </w:div>
    <w:div w:id="133762775">
      <w:bodyDiv w:val="1"/>
      <w:marLeft w:val="0"/>
      <w:marRight w:val="0"/>
      <w:marTop w:val="0"/>
      <w:marBottom w:val="0"/>
      <w:divBdr>
        <w:top w:val="none" w:sz="0" w:space="0" w:color="auto"/>
        <w:left w:val="none" w:sz="0" w:space="0" w:color="auto"/>
        <w:bottom w:val="none" w:sz="0" w:space="0" w:color="auto"/>
        <w:right w:val="none" w:sz="0" w:space="0" w:color="auto"/>
      </w:divBdr>
    </w:div>
    <w:div w:id="133764585">
      <w:bodyDiv w:val="1"/>
      <w:marLeft w:val="0"/>
      <w:marRight w:val="0"/>
      <w:marTop w:val="0"/>
      <w:marBottom w:val="0"/>
      <w:divBdr>
        <w:top w:val="none" w:sz="0" w:space="0" w:color="auto"/>
        <w:left w:val="none" w:sz="0" w:space="0" w:color="auto"/>
        <w:bottom w:val="none" w:sz="0" w:space="0" w:color="auto"/>
        <w:right w:val="none" w:sz="0" w:space="0" w:color="auto"/>
      </w:divBdr>
    </w:div>
    <w:div w:id="135025227">
      <w:bodyDiv w:val="1"/>
      <w:marLeft w:val="0"/>
      <w:marRight w:val="0"/>
      <w:marTop w:val="0"/>
      <w:marBottom w:val="0"/>
      <w:divBdr>
        <w:top w:val="none" w:sz="0" w:space="0" w:color="auto"/>
        <w:left w:val="none" w:sz="0" w:space="0" w:color="auto"/>
        <w:bottom w:val="none" w:sz="0" w:space="0" w:color="auto"/>
        <w:right w:val="none" w:sz="0" w:space="0" w:color="auto"/>
      </w:divBdr>
    </w:div>
    <w:div w:id="135803003">
      <w:bodyDiv w:val="1"/>
      <w:marLeft w:val="0"/>
      <w:marRight w:val="0"/>
      <w:marTop w:val="0"/>
      <w:marBottom w:val="0"/>
      <w:divBdr>
        <w:top w:val="none" w:sz="0" w:space="0" w:color="auto"/>
        <w:left w:val="none" w:sz="0" w:space="0" w:color="auto"/>
        <w:bottom w:val="none" w:sz="0" w:space="0" w:color="auto"/>
        <w:right w:val="none" w:sz="0" w:space="0" w:color="auto"/>
      </w:divBdr>
    </w:div>
    <w:div w:id="140775153">
      <w:bodyDiv w:val="1"/>
      <w:marLeft w:val="0"/>
      <w:marRight w:val="0"/>
      <w:marTop w:val="0"/>
      <w:marBottom w:val="0"/>
      <w:divBdr>
        <w:top w:val="none" w:sz="0" w:space="0" w:color="auto"/>
        <w:left w:val="none" w:sz="0" w:space="0" w:color="auto"/>
        <w:bottom w:val="none" w:sz="0" w:space="0" w:color="auto"/>
        <w:right w:val="none" w:sz="0" w:space="0" w:color="auto"/>
      </w:divBdr>
    </w:div>
    <w:div w:id="140778536">
      <w:bodyDiv w:val="1"/>
      <w:marLeft w:val="0"/>
      <w:marRight w:val="0"/>
      <w:marTop w:val="0"/>
      <w:marBottom w:val="0"/>
      <w:divBdr>
        <w:top w:val="none" w:sz="0" w:space="0" w:color="auto"/>
        <w:left w:val="none" w:sz="0" w:space="0" w:color="auto"/>
        <w:bottom w:val="none" w:sz="0" w:space="0" w:color="auto"/>
        <w:right w:val="none" w:sz="0" w:space="0" w:color="auto"/>
      </w:divBdr>
    </w:div>
    <w:div w:id="140997911">
      <w:bodyDiv w:val="1"/>
      <w:marLeft w:val="0"/>
      <w:marRight w:val="0"/>
      <w:marTop w:val="0"/>
      <w:marBottom w:val="0"/>
      <w:divBdr>
        <w:top w:val="none" w:sz="0" w:space="0" w:color="auto"/>
        <w:left w:val="none" w:sz="0" w:space="0" w:color="auto"/>
        <w:bottom w:val="none" w:sz="0" w:space="0" w:color="auto"/>
        <w:right w:val="none" w:sz="0" w:space="0" w:color="auto"/>
      </w:divBdr>
    </w:div>
    <w:div w:id="141775859">
      <w:bodyDiv w:val="1"/>
      <w:marLeft w:val="0"/>
      <w:marRight w:val="0"/>
      <w:marTop w:val="0"/>
      <w:marBottom w:val="0"/>
      <w:divBdr>
        <w:top w:val="none" w:sz="0" w:space="0" w:color="auto"/>
        <w:left w:val="none" w:sz="0" w:space="0" w:color="auto"/>
        <w:bottom w:val="none" w:sz="0" w:space="0" w:color="auto"/>
        <w:right w:val="none" w:sz="0" w:space="0" w:color="auto"/>
      </w:divBdr>
    </w:div>
    <w:div w:id="144593625">
      <w:bodyDiv w:val="1"/>
      <w:marLeft w:val="0"/>
      <w:marRight w:val="0"/>
      <w:marTop w:val="0"/>
      <w:marBottom w:val="0"/>
      <w:divBdr>
        <w:top w:val="none" w:sz="0" w:space="0" w:color="auto"/>
        <w:left w:val="none" w:sz="0" w:space="0" w:color="auto"/>
        <w:bottom w:val="none" w:sz="0" w:space="0" w:color="auto"/>
        <w:right w:val="none" w:sz="0" w:space="0" w:color="auto"/>
      </w:divBdr>
    </w:div>
    <w:div w:id="144668860">
      <w:bodyDiv w:val="1"/>
      <w:marLeft w:val="0"/>
      <w:marRight w:val="0"/>
      <w:marTop w:val="0"/>
      <w:marBottom w:val="0"/>
      <w:divBdr>
        <w:top w:val="none" w:sz="0" w:space="0" w:color="auto"/>
        <w:left w:val="none" w:sz="0" w:space="0" w:color="auto"/>
        <w:bottom w:val="none" w:sz="0" w:space="0" w:color="auto"/>
        <w:right w:val="none" w:sz="0" w:space="0" w:color="auto"/>
      </w:divBdr>
    </w:div>
    <w:div w:id="145900953">
      <w:bodyDiv w:val="1"/>
      <w:marLeft w:val="0"/>
      <w:marRight w:val="0"/>
      <w:marTop w:val="0"/>
      <w:marBottom w:val="0"/>
      <w:divBdr>
        <w:top w:val="none" w:sz="0" w:space="0" w:color="auto"/>
        <w:left w:val="none" w:sz="0" w:space="0" w:color="auto"/>
        <w:bottom w:val="none" w:sz="0" w:space="0" w:color="auto"/>
        <w:right w:val="none" w:sz="0" w:space="0" w:color="auto"/>
      </w:divBdr>
    </w:div>
    <w:div w:id="147017919">
      <w:bodyDiv w:val="1"/>
      <w:marLeft w:val="0"/>
      <w:marRight w:val="0"/>
      <w:marTop w:val="0"/>
      <w:marBottom w:val="0"/>
      <w:divBdr>
        <w:top w:val="none" w:sz="0" w:space="0" w:color="auto"/>
        <w:left w:val="none" w:sz="0" w:space="0" w:color="auto"/>
        <w:bottom w:val="none" w:sz="0" w:space="0" w:color="auto"/>
        <w:right w:val="none" w:sz="0" w:space="0" w:color="auto"/>
      </w:divBdr>
    </w:div>
    <w:div w:id="147600795">
      <w:bodyDiv w:val="1"/>
      <w:marLeft w:val="0"/>
      <w:marRight w:val="0"/>
      <w:marTop w:val="0"/>
      <w:marBottom w:val="0"/>
      <w:divBdr>
        <w:top w:val="none" w:sz="0" w:space="0" w:color="auto"/>
        <w:left w:val="none" w:sz="0" w:space="0" w:color="auto"/>
        <w:bottom w:val="none" w:sz="0" w:space="0" w:color="auto"/>
        <w:right w:val="none" w:sz="0" w:space="0" w:color="auto"/>
      </w:divBdr>
    </w:div>
    <w:div w:id="148525974">
      <w:bodyDiv w:val="1"/>
      <w:marLeft w:val="0"/>
      <w:marRight w:val="0"/>
      <w:marTop w:val="0"/>
      <w:marBottom w:val="0"/>
      <w:divBdr>
        <w:top w:val="none" w:sz="0" w:space="0" w:color="auto"/>
        <w:left w:val="none" w:sz="0" w:space="0" w:color="auto"/>
        <w:bottom w:val="none" w:sz="0" w:space="0" w:color="auto"/>
        <w:right w:val="none" w:sz="0" w:space="0" w:color="auto"/>
      </w:divBdr>
    </w:div>
    <w:div w:id="149492333">
      <w:bodyDiv w:val="1"/>
      <w:marLeft w:val="0"/>
      <w:marRight w:val="0"/>
      <w:marTop w:val="0"/>
      <w:marBottom w:val="0"/>
      <w:divBdr>
        <w:top w:val="none" w:sz="0" w:space="0" w:color="auto"/>
        <w:left w:val="none" w:sz="0" w:space="0" w:color="auto"/>
        <w:bottom w:val="none" w:sz="0" w:space="0" w:color="auto"/>
        <w:right w:val="none" w:sz="0" w:space="0" w:color="auto"/>
      </w:divBdr>
    </w:div>
    <w:div w:id="150174043">
      <w:bodyDiv w:val="1"/>
      <w:marLeft w:val="0"/>
      <w:marRight w:val="0"/>
      <w:marTop w:val="0"/>
      <w:marBottom w:val="0"/>
      <w:divBdr>
        <w:top w:val="none" w:sz="0" w:space="0" w:color="auto"/>
        <w:left w:val="none" w:sz="0" w:space="0" w:color="auto"/>
        <w:bottom w:val="none" w:sz="0" w:space="0" w:color="auto"/>
        <w:right w:val="none" w:sz="0" w:space="0" w:color="auto"/>
      </w:divBdr>
    </w:div>
    <w:div w:id="150948555">
      <w:bodyDiv w:val="1"/>
      <w:marLeft w:val="0"/>
      <w:marRight w:val="0"/>
      <w:marTop w:val="0"/>
      <w:marBottom w:val="0"/>
      <w:divBdr>
        <w:top w:val="none" w:sz="0" w:space="0" w:color="auto"/>
        <w:left w:val="none" w:sz="0" w:space="0" w:color="auto"/>
        <w:bottom w:val="none" w:sz="0" w:space="0" w:color="auto"/>
        <w:right w:val="none" w:sz="0" w:space="0" w:color="auto"/>
      </w:divBdr>
    </w:div>
    <w:div w:id="151795339">
      <w:bodyDiv w:val="1"/>
      <w:marLeft w:val="0"/>
      <w:marRight w:val="0"/>
      <w:marTop w:val="0"/>
      <w:marBottom w:val="0"/>
      <w:divBdr>
        <w:top w:val="none" w:sz="0" w:space="0" w:color="auto"/>
        <w:left w:val="none" w:sz="0" w:space="0" w:color="auto"/>
        <w:bottom w:val="none" w:sz="0" w:space="0" w:color="auto"/>
        <w:right w:val="none" w:sz="0" w:space="0" w:color="auto"/>
      </w:divBdr>
    </w:div>
    <w:div w:id="152795296">
      <w:bodyDiv w:val="1"/>
      <w:marLeft w:val="0"/>
      <w:marRight w:val="0"/>
      <w:marTop w:val="0"/>
      <w:marBottom w:val="0"/>
      <w:divBdr>
        <w:top w:val="none" w:sz="0" w:space="0" w:color="auto"/>
        <w:left w:val="none" w:sz="0" w:space="0" w:color="auto"/>
        <w:bottom w:val="none" w:sz="0" w:space="0" w:color="auto"/>
        <w:right w:val="none" w:sz="0" w:space="0" w:color="auto"/>
      </w:divBdr>
    </w:div>
    <w:div w:id="154152817">
      <w:bodyDiv w:val="1"/>
      <w:marLeft w:val="0"/>
      <w:marRight w:val="0"/>
      <w:marTop w:val="0"/>
      <w:marBottom w:val="0"/>
      <w:divBdr>
        <w:top w:val="none" w:sz="0" w:space="0" w:color="auto"/>
        <w:left w:val="none" w:sz="0" w:space="0" w:color="auto"/>
        <w:bottom w:val="none" w:sz="0" w:space="0" w:color="auto"/>
        <w:right w:val="none" w:sz="0" w:space="0" w:color="auto"/>
      </w:divBdr>
    </w:div>
    <w:div w:id="155345688">
      <w:bodyDiv w:val="1"/>
      <w:marLeft w:val="0"/>
      <w:marRight w:val="0"/>
      <w:marTop w:val="0"/>
      <w:marBottom w:val="0"/>
      <w:divBdr>
        <w:top w:val="none" w:sz="0" w:space="0" w:color="auto"/>
        <w:left w:val="none" w:sz="0" w:space="0" w:color="auto"/>
        <w:bottom w:val="none" w:sz="0" w:space="0" w:color="auto"/>
        <w:right w:val="none" w:sz="0" w:space="0" w:color="auto"/>
      </w:divBdr>
    </w:div>
    <w:div w:id="157305324">
      <w:bodyDiv w:val="1"/>
      <w:marLeft w:val="0"/>
      <w:marRight w:val="0"/>
      <w:marTop w:val="0"/>
      <w:marBottom w:val="0"/>
      <w:divBdr>
        <w:top w:val="none" w:sz="0" w:space="0" w:color="auto"/>
        <w:left w:val="none" w:sz="0" w:space="0" w:color="auto"/>
        <w:bottom w:val="none" w:sz="0" w:space="0" w:color="auto"/>
        <w:right w:val="none" w:sz="0" w:space="0" w:color="auto"/>
      </w:divBdr>
    </w:div>
    <w:div w:id="159077617">
      <w:bodyDiv w:val="1"/>
      <w:marLeft w:val="0"/>
      <w:marRight w:val="0"/>
      <w:marTop w:val="0"/>
      <w:marBottom w:val="0"/>
      <w:divBdr>
        <w:top w:val="none" w:sz="0" w:space="0" w:color="auto"/>
        <w:left w:val="none" w:sz="0" w:space="0" w:color="auto"/>
        <w:bottom w:val="none" w:sz="0" w:space="0" w:color="auto"/>
        <w:right w:val="none" w:sz="0" w:space="0" w:color="auto"/>
      </w:divBdr>
    </w:div>
    <w:div w:id="160388898">
      <w:bodyDiv w:val="1"/>
      <w:marLeft w:val="0"/>
      <w:marRight w:val="0"/>
      <w:marTop w:val="0"/>
      <w:marBottom w:val="0"/>
      <w:divBdr>
        <w:top w:val="none" w:sz="0" w:space="0" w:color="auto"/>
        <w:left w:val="none" w:sz="0" w:space="0" w:color="auto"/>
        <w:bottom w:val="none" w:sz="0" w:space="0" w:color="auto"/>
        <w:right w:val="none" w:sz="0" w:space="0" w:color="auto"/>
      </w:divBdr>
    </w:div>
    <w:div w:id="160392786">
      <w:bodyDiv w:val="1"/>
      <w:marLeft w:val="0"/>
      <w:marRight w:val="0"/>
      <w:marTop w:val="0"/>
      <w:marBottom w:val="0"/>
      <w:divBdr>
        <w:top w:val="none" w:sz="0" w:space="0" w:color="auto"/>
        <w:left w:val="none" w:sz="0" w:space="0" w:color="auto"/>
        <w:bottom w:val="none" w:sz="0" w:space="0" w:color="auto"/>
        <w:right w:val="none" w:sz="0" w:space="0" w:color="auto"/>
      </w:divBdr>
    </w:div>
    <w:div w:id="160970171">
      <w:bodyDiv w:val="1"/>
      <w:marLeft w:val="0"/>
      <w:marRight w:val="0"/>
      <w:marTop w:val="0"/>
      <w:marBottom w:val="0"/>
      <w:divBdr>
        <w:top w:val="none" w:sz="0" w:space="0" w:color="auto"/>
        <w:left w:val="none" w:sz="0" w:space="0" w:color="auto"/>
        <w:bottom w:val="none" w:sz="0" w:space="0" w:color="auto"/>
        <w:right w:val="none" w:sz="0" w:space="0" w:color="auto"/>
      </w:divBdr>
    </w:div>
    <w:div w:id="162473966">
      <w:bodyDiv w:val="1"/>
      <w:marLeft w:val="0"/>
      <w:marRight w:val="0"/>
      <w:marTop w:val="0"/>
      <w:marBottom w:val="0"/>
      <w:divBdr>
        <w:top w:val="none" w:sz="0" w:space="0" w:color="auto"/>
        <w:left w:val="none" w:sz="0" w:space="0" w:color="auto"/>
        <w:bottom w:val="none" w:sz="0" w:space="0" w:color="auto"/>
        <w:right w:val="none" w:sz="0" w:space="0" w:color="auto"/>
      </w:divBdr>
    </w:div>
    <w:div w:id="172379232">
      <w:bodyDiv w:val="1"/>
      <w:marLeft w:val="0"/>
      <w:marRight w:val="0"/>
      <w:marTop w:val="0"/>
      <w:marBottom w:val="0"/>
      <w:divBdr>
        <w:top w:val="none" w:sz="0" w:space="0" w:color="auto"/>
        <w:left w:val="none" w:sz="0" w:space="0" w:color="auto"/>
        <w:bottom w:val="none" w:sz="0" w:space="0" w:color="auto"/>
        <w:right w:val="none" w:sz="0" w:space="0" w:color="auto"/>
      </w:divBdr>
    </w:div>
    <w:div w:id="177279604">
      <w:bodyDiv w:val="1"/>
      <w:marLeft w:val="0"/>
      <w:marRight w:val="0"/>
      <w:marTop w:val="0"/>
      <w:marBottom w:val="0"/>
      <w:divBdr>
        <w:top w:val="none" w:sz="0" w:space="0" w:color="auto"/>
        <w:left w:val="none" w:sz="0" w:space="0" w:color="auto"/>
        <w:bottom w:val="none" w:sz="0" w:space="0" w:color="auto"/>
        <w:right w:val="none" w:sz="0" w:space="0" w:color="auto"/>
      </w:divBdr>
    </w:div>
    <w:div w:id="177544171">
      <w:bodyDiv w:val="1"/>
      <w:marLeft w:val="0"/>
      <w:marRight w:val="0"/>
      <w:marTop w:val="0"/>
      <w:marBottom w:val="0"/>
      <w:divBdr>
        <w:top w:val="none" w:sz="0" w:space="0" w:color="auto"/>
        <w:left w:val="none" w:sz="0" w:space="0" w:color="auto"/>
        <w:bottom w:val="none" w:sz="0" w:space="0" w:color="auto"/>
        <w:right w:val="none" w:sz="0" w:space="0" w:color="auto"/>
      </w:divBdr>
    </w:div>
    <w:div w:id="180053357">
      <w:bodyDiv w:val="1"/>
      <w:marLeft w:val="0"/>
      <w:marRight w:val="0"/>
      <w:marTop w:val="0"/>
      <w:marBottom w:val="0"/>
      <w:divBdr>
        <w:top w:val="none" w:sz="0" w:space="0" w:color="auto"/>
        <w:left w:val="none" w:sz="0" w:space="0" w:color="auto"/>
        <w:bottom w:val="none" w:sz="0" w:space="0" w:color="auto"/>
        <w:right w:val="none" w:sz="0" w:space="0" w:color="auto"/>
      </w:divBdr>
    </w:div>
    <w:div w:id="180361517">
      <w:bodyDiv w:val="1"/>
      <w:marLeft w:val="0"/>
      <w:marRight w:val="0"/>
      <w:marTop w:val="0"/>
      <w:marBottom w:val="0"/>
      <w:divBdr>
        <w:top w:val="none" w:sz="0" w:space="0" w:color="auto"/>
        <w:left w:val="none" w:sz="0" w:space="0" w:color="auto"/>
        <w:bottom w:val="none" w:sz="0" w:space="0" w:color="auto"/>
        <w:right w:val="none" w:sz="0" w:space="0" w:color="auto"/>
      </w:divBdr>
    </w:div>
    <w:div w:id="182016235">
      <w:bodyDiv w:val="1"/>
      <w:marLeft w:val="0"/>
      <w:marRight w:val="0"/>
      <w:marTop w:val="0"/>
      <w:marBottom w:val="0"/>
      <w:divBdr>
        <w:top w:val="none" w:sz="0" w:space="0" w:color="auto"/>
        <w:left w:val="none" w:sz="0" w:space="0" w:color="auto"/>
        <w:bottom w:val="none" w:sz="0" w:space="0" w:color="auto"/>
        <w:right w:val="none" w:sz="0" w:space="0" w:color="auto"/>
      </w:divBdr>
    </w:div>
    <w:div w:id="183057786">
      <w:bodyDiv w:val="1"/>
      <w:marLeft w:val="0"/>
      <w:marRight w:val="0"/>
      <w:marTop w:val="0"/>
      <w:marBottom w:val="0"/>
      <w:divBdr>
        <w:top w:val="none" w:sz="0" w:space="0" w:color="auto"/>
        <w:left w:val="none" w:sz="0" w:space="0" w:color="auto"/>
        <w:bottom w:val="none" w:sz="0" w:space="0" w:color="auto"/>
        <w:right w:val="none" w:sz="0" w:space="0" w:color="auto"/>
      </w:divBdr>
    </w:div>
    <w:div w:id="185945557">
      <w:bodyDiv w:val="1"/>
      <w:marLeft w:val="0"/>
      <w:marRight w:val="0"/>
      <w:marTop w:val="0"/>
      <w:marBottom w:val="0"/>
      <w:divBdr>
        <w:top w:val="none" w:sz="0" w:space="0" w:color="auto"/>
        <w:left w:val="none" w:sz="0" w:space="0" w:color="auto"/>
        <w:bottom w:val="none" w:sz="0" w:space="0" w:color="auto"/>
        <w:right w:val="none" w:sz="0" w:space="0" w:color="auto"/>
      </w:divBdr>
    </w:div>
    <w:div w:id="186869527">
      <w:bodyDiv w:val="1"/>
      <w:marLeft w:val="0"/>
      <w:marRight w:val="0"/>
      <w:marTop w:val="0"/>
      <w:marBottom w:val="0"/>
      <w:divBdr>
        <w:top w:val="none" w:sz="0" w:space="0" w:color="auto"/>
        <w:left w:val="none" w:sz="0" w:space="0" w:color="auto"/>
        <w:bottom w:val="none" w:sz="0" w:space="0" w:color="auto"/>
        <w:right w:val="none" w:sz="0" w:space="0" w:color="auto"/>
      </w:divBdr>
    </w:div>
    <w:div w:id="189728232">
      <w:bodyDiv w:val="1"/>
      <w:marLeft w:val="0"/>
      <w:marRight w:val="0"/>
      <w:marTop w:val="0"/>
      <w:marBottom w:val="0"/>
      <w:divBdr>
        <w:top w:val="none" w:sz="0" w:space="0" w:color="auto"/>
        <w:left w:val="none" w:sz="0" w:space="0" w:color="auto"/>
        <w:bottom w:val="none" w:sz="0" w:space="0" w:color="auto"/>
        <w:right w:val="none" w:sz="0" w:space="0" w:color="auto"/>
      </w:divBdr>
    </w:div>
    <w:div w:id="190263210">
      <w:bodyDiv w:val="1"/>
      <w:marLeft w:val="0"/>
      <w:marRight w:val="0"/>
      <w:marTop w:val="0"/>
      <w:marBottom w:val="0"/>
      <w:divBdr>
        <w:top w:val="none" w:sz="0" w:space="0" w:color="auto"/>
        <w:left w:val="none" w:sz="0" w:space="0" w:color="auto"/>
        <w:bottom w:val="none" w:sz="0" w:space="0" w:color="auto"/>
        <w:right w:val="none" w:sz="0" w:space="0" w:color="auto"/>
      </w:divBdr>
    </w:div>
    <w:div w:id="190337218">
      <w:bodyDiv w:val="1"/>
      <w:marLeft w:val="0"/>
      <w:marRight w:val="0"/>
      <w:marTop w:val="0"/>
      <w:marBottom w:val="0"/>
      <w:divBdr>
        <w:top w:val="none" w:sz="0" w:space="0" w:color="auto"/>
        <w:left w:val="none" w:sz="0" w:space="0" w:color="auto"/>
        <w:bottom w:val="none" w:sz="0" w:space="0" w:color="auto"/>
        <w:right w:val="none" w:sz="0" w:space="0" w:color="auto"/>
      </w:divBdr>
    </w:div>
    <w:div w:id="198512454">
      <w:bodyDiv w:val="1"/>
      <w:marLeft w:val="0"/>
      <w:marRight w:val="0"/>
      <w:marTop w:val="0"/>
      <w:marBottom w:val="0"/>
      <w:divBdr>
        <w:top w:val="none" w:sz="0" w:space="0" w:color="auto"/>
        <w:left w:val="none" w:sz="0" w:space="0" w:color="auto"/>
        <w:bottom w:val="none" w:sz="0" w:space="0" w:color="auto"/>
        <w:right w:val="none" w:sz="0" w:space="0" w:color="auto"/>
      </w:divBdr>
    </w:div>
    <w:div w:id="200829543">
      <w:bodyDiv w:val="1"/>
      <w:marLeft w:val="0"/>
      <w:marRight w:val="0"/>
      <w:marTop w:val="0"/>
      <w:marBottom w:val="0"/>
      <w:divBdr>
        <w:top w:val="none" w:sz="0" w:space="0" w:color="auto"/>
        <w:left w:val="none" w:sz="0" w:space="0" w:color="auto"/>
        <w:bottom w:val="none" w:sz="0" w:space="0" w:color="auto"/>
        <w:right w:val="none" w:sz="0" w:space="0" w:color="auto"/>
      </w:divBdr>
    </w:div>
    <w:div w:id="202789766">
      <w:bodyDiv w:val="1"/>
      <w:marLeft w:val="0"/>
      <w:marRight w:val="0"/>
      <w:marTop w:val="0"/>
      <w:marBottom w:val="0"/>
      <w:divBdr>
        <w:top w:val="none" w:sz="0" w:space="0" w:color="auto"/>
        <w:left w:val="none" w:sz="0" w:space="0" w:color="auto"/>
        <w:bottom w:val="none" w:sz="0" w:space="0" w:color="auto"/>
        <w:right w:val="none" w:sz="0" w:space="0" w:color="auto"/>
      </w:divBdr>
    </w:div>
    <w:div w:id="203255565">
      <w:bodyDiv w:val="1"/>
      <w:marLeft w:val="0"/>
      <w:marRight w:val="0"/>
      <w:marTop w:val="0"/>
      <w:marBottom w:val="0"/>
      <w:divBdr>
        <w:top w:val="none" w:sz="0" w:space="0" w:color="auto"/>
        <w:left w:val="none" w:sz="0" w:space="0" w:color="auto"/>
        <w:bottom w:val="none" w:sz="0" w:space="0" w:color="auto"/>
        <w:right w:val="none" w:sz="0" w:space="0" w:color="auto"/>
      </w:divBdr>
    </w:div>
    <w:div w:id="207300977">
      <w:bodyDiv w:val="1"/>
      <w:marLeft w:val="0"/>
      <w:marRight w:val="0"/>
      <w:marTop w:val="0"/>
      <w:marBottom w:val="0"/>
      <w:divBdr>
        <w:top w:val="none" w:sz="0" w:space="0" w:color="auto"/>
        <w:left w:val="none" w:sz="0" w:space="0" w:color="auto"/>
        <w:bottom w:val="none" w:sz="0" w:space="0" w:color="auto"/>
        <w:right w:val="none" w:sz="0" w:space="0" w:color="auto"/>
      </w:divBdr>
    </w:div>
    <w:div w:id="213128557">
      <w:bodyDiv w:val="1"/>
      <w:marLeft w:val="0"/>
      <w:marRight w:val="0"/>
      <w:marTop w:val="0"/>
      <w:marBottom w:val="0"/>
      <w:divBdr>
        <w:top w:val="none" w:sz="0" w:space="0" w:color="auto"/>
        <w:left w:val="none" w:sz="0" w:space="0" w:color="auto"/>
        <w:bottom w:val="none" w:sz="0" w:space="0" w:color="auto"/>
        <w:right w:val="none" w:sz="0" w:space="0" w:color="auto"/>
      </w:divBdr>
    </w:div>
    <w:div w:id="214508898">
      <w:bodyDiv w:val="1"/>
      <w:marLeft w:val="0"/>
      <w:marRight w:val="0"/>
      <w:marTop w:val="0"/>
      <w:marBottom w:val="0"/>
      <w:divBdr>
        <w:top w:val="none" w:sz="0" w:space="0" w:color="auto"/>
        <w:left w:val="none" w:sz="0" w:space="0" w:color="auto"/>
        <w:bottom w:val="none" w:sz="0" w:space="0" w:color="auto"/>
        <w:right w:val="none" w:sz="0" w:space="0" w:color="auto"/>
      </w:divBdr>
    </w:div>
    <w:div w:id="216596893">
      <w:bodyDiv w:val="1"/>
      <w:marLeft w:val="0"/>
      <w:marRight w:val="0"/>
      <w:marTop w:val="0"/>
      <w:marBottom w:val="0"/>
      <w:divBdr>
        <w:top w:val="none" w:sz="0" w:space="0" w:color="auto"/>
        <w:left w:val="none" w:sz="0" w:space="0" w:color="auto"/>
        <w:bottom w:val="none" w:sz="0" w:space="0" w:color="auto"/>
        <w:right w:val="none" w:sz="0" w:space="0" w:color="auto"/>
      </w:divBdr>
    </w:div>
    <w:div w:id="221647450">
      <w:bodyDiv w:val="1"/>
      <w:marLeft w:val="0"/>
      <w:marRight w:val="0"/>
      <w:marTop w:val="0"/>
      <w:marBottom w:val="0"/>
      <w:divBdr>
        <w:top w:val="none" w:sz="0" w:space="0" w:color="auto"/>
        <w:left w:val="none" w:sz="0" w:space="0" w:color="auto"/>
        <w:bottom w:val="none" w:sz="0" w:space="0" w:color="auto"/>
        <w:right w:val="none" w:sz="0" w:space="0" w:color="auto"/>
      </w:divBdr>
    </w:div>
    <w:div w:id="224877909">
      <w:bodyDiv w:val="1"/>
      <w:marLeft w:val="0"/>
      <w:marRight w:val="0"/>
      <w:marTop w:val="0"/>
      <w:marBottom w:val="0"/>
      <w:divBdr>
        <w:top w:val="none" w:sz="0" w:space="0" w:color="auto"/>
        <w:left w:val="none" w:sz="0" w:space="0" w:color="auto"/>
        <w:bottom w:val="none" w:sz="0" w:space="0" w:color="auto"/>
        <w:right w:val="none" w:sz="0" w:space="0" w:color="auto"/>
      </w:divBdr>
    </w:div>
    <w:div w:id="228657172">
      <w:bodyDiv w:val="1"/>
      <w:marLeft w:val="0"/>
      <w:marRight w:val="0"/>
      <w:marTop w:val="0"/>
      <w:marBottom w:val="0"/>
      <w:divBdr>
        <w:top w:val="none" w:sz="0" w:space="0" w:color="auto"/>
        <w:left w:val="none" w:sz="0" w:space="0" w:color="auto"/>
        <w:bottom w:val="none" w:sz="0" w:space="0" w:color="auto"/>
        <w:right w:val="none" w:sz="0" w:space="0" w:color="auto"/>
      </w:divBdr>
    </w:div>
    <w:div w:id="229120128">
      <w:bodyDiv w:val="1"/>
      <w:marLeft w:val="0"/>
      <w:marRight w:val="0"/>
      <w:marTop w:val="0"/>
      <w:marBottom w:val="0"/>
      <w:divBdr>
        <w:top w:val="none" w:sz="0" w:space="0" w:color="auto"/>
        <w:left w:val="none" w:sz="0" w:space="0" w:color="auto"/>
        <w:bottom w:val="none" w:sz="0" w:space="0" w:color="auto"/>
        <w:right w:val="none" w:sz="0" w:space="0" w:color="auto"/>
      </w:divBdr>
    </w:div>
    <w:div w:id="229317270">
      <w:bodyDiv w:val="1"/>
      <w:marLeft w:val="0"/>
      <w:marRight w:val="0"/>
      <w:marTop w:val="0"/>
      <w:marBottom w:val="0"/>
      <w:divBdr>
        <w:top w:val="none" w:sz="0" w:space="0" w:color="auto"/>
        <w:left w:val="none" w:sz="0" w:space="0" w:color="auto"/>
        <w:bottom w:val="none" w:sz="0" w:space="0" w:color="auto"/>
        <w:right w:val="none" w:sz="0" w:space="0" w:color="auto"/>
      </w:divBdr>
    </w:div>
    <w:div w:id="229967088">
      <w:bodyDiv w:val="1"/>
      <w:marLeft w:val="0"/>
      <w:marRight w:val="0"/>
      <w:marTop w:val="0"/>
      <w:marBottom w:val="0"/>
      <w:divBdr>
        <w:top w:val="none" w:sz="0" w:space="0" w:color="auto"/>
        <w:left w:val="none" w:sz="0" w:space="0" w:color="auto"/>
        <w:bottom w:val="none" w:sz="0" w:space="0" w:color="auto"/>
        <w:right w:val="none" w:sz="0" w:space="0" w:color="auto"/>
      </w:divBdr>
    </w:div>
    <w:div w:id="235939656">
      <w:bodyDiv w:val="1"/>
      <w:marLeft w:val="0"/>
      <w:marRight w:val="0"/>
      <w:marTop w:val="0"/>
      <w:marBottom w:val="0"/>
      <w:divBdr>
        <w:top w:val="none" w:sz="0" w:space="0" w:color="auto"/>
        <w:left w:val="none" w:sz="0" w:space="0" w:color="auto"/>
        <w:bottom w:val="none" w:sz="0" w:space="0" w:color="auto"/>
        <w:right w:val="none" w:sz="0" w:space="0" w:color="auto"/>
      </w:divBdr>
    </w:div>
    <w:div w:id="246497362">
      <w:bodyDiv w:val="1"/>
      <w:marLeft w:val="0"/>
      <w:marRight w:val="0"/>
      <w:marTop w:val="0"/>
      <w:marBottom w:val="0"/>
      <w:divBdr>
        <w:top w:val="none" w:sz="0" w:space="0" w:color="auto"/>
        <w:left w:val="none" w:sz="0" w:space="0" w:color="auto"/>
        <w:bottom w:val="none" w:sz="0" w:space="0" w:color="auto"/>
        <w:right w:val="none" w:sz="0" w:space="0" w:color="auto"/>
      </w:divBdr>
    </w:div>
    <w:div w:id="247887330">
      <w:bodyDiv w:val="1"/>
      <w:marLeft w:val="0"/>
      <w:marRight w:val="0"/>
      <w:marTop w:val="0"/>
      <w:marBottom w:val="0"/>
      <w:divBdr>
        <w:top w:val="none" w:sz="0" w:space="0" w:color="auto"/>
        <w:left w:val="none" w:sz="0" w:space="0" w:color="auto"/>
        <w:bottom w:val="none" w:sz="0" w:space="0" w:color="auto"/>
        <w:right w:val="none" w:sz="0" w:space="0" w:color="auto"/>
      </w:divBdr>
    </w:div>
    <w:div w:id="248663397">
      <w:bodyDiv w:val="1"/>
      <w:marLeft w:val="0"/>
      <w:marRight w:val="0"/>
      <w:marTop w:val="0"/>
      <w:marBottom w:val="0"/>
      <w:divBdr>
        <w:top w:val="none" w:sz="0" w:space="0" w:color="auto"/>
        <w:left w:val="none" w:sz="0" w:space="0" w:color="auto"/>
        <w:bottom w:val="none" w:sz="0" w:space="0" w:color="auto"/>
        <w:right w:val="none" w:sz="0" w:space="0" w:color="auto"/>
      </w:divBdr>
    </w:div>
    <w:div w:id="249782010">
      <w:bodyDiv w:val="1"/>
      <w:marLeft w:val="0"/>
      <w:marRight w:val="0"/>
      <w:marTop w:val="0"/>
      <w:marBottom w:val="0"/>
      <w:divBdr>
        <w:top w:val="none" w:sz="0" w:space="0" w:color="auto"/>
        <w:left w:val="none" w:sz="0" w:space="0" w:color="auto"/>
        <w:bottom w:val="none" w:sz="0" w:space="0" w:color="auto"/>
        <w:right w:val="none" w:sz="0" w:space="0" w:color="auto"/>
      </w:divBdr>
    </w:div>
    <w:div w:id="250506541">
      <w:bodyDiv w:val="1"/>
      <w:marLeft w:val="0"/>
      <w:marRight w:val="0"/>
      <w:marTop w:val="0"/>
      <w:marBottom w:val="0"/>
      <w:divBdr>
        <w:top w:val="none" w:sz="0" w:space="0" w:color="auto"/>
        <w:left w:val="none" w:sz="0" w:space="0" w:color="auto"/>
        <w:bottom w:val="none" w:sz="0" w:space="0" w:color="auto"/>
        <w:right w:val="none" w:sz="0" w:space="0" w:color="auto"/>
      </w:divBdr>
    </w:div>
    <w:div w:id="251470867">
      <w:bodyDiv w:val="1"/>
      <w:marLeft w:val="0"/>
      <w:marRight w:val="0"/>
      <w:marTop w:val="0"/>
      <w:marBottom w:val="0"/>
      <w:divBdr>
        <w:top w:val="none" w:sz="0" w:space="0" w:color="auto"/>
        <w:left w:val="none" w:sz="0" w:space="0" w:color="auto"/>
        <w:bottom w:val="none" w:sz="0" w:space="0" w:color="auto"/>
        <w:right w:val="none" w:sz="0" w:space="0" w:color="auto"/>
      </w:divBdr>
    </w:div>
    <w:div w:id="257105905">
      <w:bodyDiv w:val="1"/>
      <w:marLeft w:val="0"/>
      <w:marRight w:val="0"/>
      <w:marTop w:val="0"/>
      <w:marBottom w:val="0"/>
      <w:divBdr>
        <w:top w:val="none" w:sz="0" w:space="0" w:color="auto"/>
        <w:left w:val="none" w:sz="0" w:space="0" w:color="auto"/>
        <w:bottom w:val="none" w:sz="0" w:space="0" w:color="auto"/>
        <w:right w:val="none" w:sz="0" w:space="0" w:color="auto"/>
      </w:divBdr>
    </w:div>
    <w:div w:id="257560416">
      <w:bodyDiv w:val="1"/>
      <w:marLeft w:val="0"/>
      <w:marRight w:val="0"/>
      <w:marTop w:val="0"/>
      <w:marBottom w:val="0"/>
      <w:divBdr>
        <w:top w:val="none" w:sz="0" w:space="0" w:color="auto"/>
        <w:left w:val="none" w:sz="0" w:space="0" w:color="auto"/>
        <w:bottom w:val="none" w:sz="0" w:space="0" w:color="auto"/>
        <w:right w:val="none" w:sz="0" w:space="0" w:color="auto"/>
      </w:divBdr>
    </w:div>
    <w:div w:id="258149722">
      <w:bodyDiv w:val="1"/>
      <w:marLeft w:val="0"/>
      <w:marRight w:val="0"/>
      <w:marTop w:val="0"/>
      <w:marBottom w:val="0"/>
      <w:divBdr>
        <w:top w:val="none" w:sz="0" w:space="0" w:color="auto"/>
        <w:left w:val="none" w:sz="0" w:space="0" w:color="auto"/>
        <w:bottom w:val="none" w:sz="0" w:space="0" w:color="auto"/>
        <w:right w:val="none" w:sz="0" w:space="0" w:color="auto"/>
      </w:divBdr>
    </w:div>
    <w:div w:id="260841756">
      <w:bodyDiv w:val="1"/>
      <w:marLeft w:val="0"/>
      <w:marRight w:val="0"/>
      <w:marTop w:val="0"/>
      <w:marBottom w:val="0"/>
      <w:divBdr>
        <w:top w:val="none" w:sz="0" w:space="0" w:color="auto"/>
        <w:left w:val="none" w:sz="0" w:space="0" w:color="auto"/>
        <w:bottom w:val="none" w:sz="0" w:space="0" w:color="auto"/>
        <w:right w:val="none" w:sz="0" w:space="0" w:color="auto"/>
      </w:divBdr>
    </w:div>
    <w:div w:id="260916864">
      <w:bodyDiv w:val="1"/>
      <w:marLeft w:val="0"/>
      <w:marRight w:val="0"/>
      <w:marTop w:val="0"/>
      <w:marBottom w:val="0"/>
      <w:divBdr>
        <w:top w:val="none" w:sz="0" w:space="0" w:color="auto"/>
        <w:left w:val="none" w:sz="0" w:space="0" w:color="auto"/>
        <w:bottom w:val="none" w:sz="0" w:space="0" w:color="auto"/>
        <w:right w:val="none" w:sz="0" w:space="0" w:color="auto"/>
      </w:divBdr>
    </w:div>
    <w:div w:id="263539737">
      <w:bodyDiv w:val="1"/>
      <w:marLeft w:val="0"/>
      <w:marRight w:val="0"/>
      <w:marTop w:val="0"/>
      <w:marBottom w:val="0"/>
      <w:divBdr>
        <w:top w:val="none" w:sz="0" w:space="0" w:color="auto"/>
        <w:left w:val="none" w:sz="0" w:space="0" w:color="auto"/>
        <w:bottom w:val="none" w:sz="0" w:space="0" w:color="auto"/>
        <w:right w:val="none" w:sz="0" w:space="0" w:color="auto"/>
      </w:divBdr>
    </w:div>
    <w:div w:id="267277250">
      <w:bodyDiv w:val="1"/>
      <w:marLeft w:val="0"/>
      <w:marRight w:val="0"/>
      <w:marTop w:val="0"/>
      <w:marBottom w:val="0"/>
      <w:divBdr>
        <w:top w:val="none" w:sz="0" w:space="0" w:color="auto"/>
        <w:left w:val="none" w:sz="0" w:space="0" w:color="auto"/>
        <w:bottom w:val="none" w:sz="0" w:space="0" w:color="auto"/>
        <w:right w:val="none" w:sz="0" w:space="0" w:color="auto"/>
      </w:divBdr>
    </w:div>
    <w:div w:id="268047987">
      <w:bodyDiv w:val="1"/>
      <w:marLeft w:val="0"/>
      <w:marRight w:val="0"/>
      <w:marTop w:val="0"/>
      <w:marBottom w:val="0"/>
      <w:divBdr>
        <w:top w:val="none" w:sz="0" w:space="0" w:color="auto"/>
        <w:left w:val="none" w:sz="0" w:space="0" w:color="auto"/>
        <w:bottom w:val="none" w:sz="0" w:space="0" w:color="auto"/>
        <w:right w:val="none" w:sz="0" w:space="0" w:color="auto"/>
      </w:divBdr>
    </w:div>
    <w:div w:id="273094772">
      <w:bodyDiv w:val="1"/>
      <w:marLeft w:val="0"/>
      <w:marRight w:val="0"/>
      <w:marTop w:val="0"/>
      <w:marBottom w:val="0"/>
      <w:divBdr>
        <w:top w:val="none" w:sz="0" w:space="0" w:color="auto"/>
        <w:left w:val="none" w:sz="0" w:space="0" w:color="auto"/>
        <w:bottom w:val="none" w:sz="0" w:space="0" w:color="auto"/>
        <w:right w:val="none" w:sz="0" w:space="0" w:color="auto"/>
      </w:divBdr>
    </w:div>
    <w:div w:id="275140887">
      <w:bodyDiv w:val="1"/>
      <w:marLeft w:val="0"/>
      <w:marRight w:val="0"/>
      <w:marTop w:val="0"/>
      <w:marBottom w:val="0"/>
      <w:divBdr>
        <w:top w:val="none" w:sz="0" w:space="0" w:color="auto"/>
        <w:left w:val="none" w:sz="0" w:space="0" w:color="auto"/>
        <w:bottom w:val="none" w:sz="0" w:space="0" w:color="auto"/>
        <w:right w:val="none" w:sz="0" w:space="0" w:color="auto"/>
      </w:divBdr>
      <w:divsChild>
        <w:div w:id="1683973471">
          <w:marLeft w:val="576"/>
          <w:marRight w:val="0"/>
          <w:marTop w:val="0"/>
          <w:marBottom w:val="40"/>
          <w:divBdr>
            <w:top w:val="none" w:sz="0" w:space="0" w:color="auto"/>
            <w:left w:val="none" w:sz="0" w:space="0" w:color="auto"/>
            <w:bottom w:val="none" w:sz="0" w:space="0" w:color="auto"/>
            <w:right w:val="none" w:sz="0" w:space="0" w:color="auto"/>
          </w:divBdr>
        </w:div>
      </w:divsChild>
    </w:div>
    <w:div w:id="275409409">
      <w:bodyDiv w:val="1"/>
      <w:marLeft w:val="0"/>
      <w:marRight w:val="0"/>
      <w:marTop w:val="0"/>
      <w:marBottom w:val="0"/>
      <w:divBdr>
        <w:top w:val="none" w:sz="0" w:space="0" w:color="auto"/>
        <w:left w:val="none" w:sz="0" w:space="0" w:color="auto"/>
        <w:bottom w:val="none" w:sz="0" w:space="0" w:color="auto"/>
        <w:right w:val="none" w:sz="0" w:space="0" w:color="auto"/>
      </w:divBdr>
    </w:div>
    <w:div w:id="275604501">
      <w:bodyDiv w:val="1"/>
      <w:marLeft w:val="0"/>
      <w:marRight w:val="0"/>
      <w:marTop w:val="0"/>
      <w:marBottom w:val="0"/>
      <w:divBdr>
        <w:top w:val="none" w:sz="0" w:space="0" w:color="auto"/>
        <w:left w:val="none" w:sz="0" w:space="0" w:color="auto"/>
        <w:bottom w:val="none" w:sz="0" w:space="0" w:color="auto"/>
        <w:right w:val="none" w:sz="0" w:space="0" w:color="auto"/>
      </w:divBdr>
    </w:div>
    <w:div w:id="279535747">
      <w:bodyDiv w:val="1"/>
      <w:marLeft w:val="0"/>
      <w:marRight w:val="0"/>
      <w:marTop w:val="0"/>
      <w:marBottom w:val="0"/>
      <w:divBdr>
        <w:top w:val="none" w:sz="0" w:space="0" w:color="auto"/>
        <w:left w:val="none" w:sz="0" w:space="0" w:color="auto"/>
        <w:bottom w:val="none" w:sz="0" w:space="0" w:color="auto"/>
        <w:right w:val="none" w:sz="0" w:space="0" w:color="auto"/>
      </w:divBdr>
    </w:div>
    <w:div w:id="281377954">
      <w:bodyDiv w:val="1"/>
      <w:marLeft w:val="0"/>
      <w:marRight w:val="0"/>
      <w:marTop w:val="0"/>
      <w:marBottom w:val="0"/>
      <w:divBdr>
        <w:top w:val="none" w:sz="0" w:space="0" w:color="auto"/>
        <w:left w:val="none" w:sz="0" w:space="0" w:color="auto"/>
        <w:bottom w:val="none" w:sz="0" w:space="0" w:color="auto"/>
        <w:right w:val="none" w:sz="0" w:space="0" w:color="auto"/>
      </w:divBdr>
    </w:div>
    <w:div w:id="282275415">
      <w:bodyDiv w:val="1"/>
      <w:marLeft w:val="0"/>
      <w:marRight w:val="0"/>
      <w:marTop w:val="0"/>
      <w:marBottom w:val="0"/>
      <w:divBdr>
        <w:top w:val="none" w:sz="0" w:space="0" w:color="auto"/>
        <w:left w:val="none" w:sz="0" w:space="0" w:color="auto"/>
        <w:bottom w:val="none" w:sz="0" w:space="0" w:color="auto"/>
        <w:right w:val="none" w:sz="0" w:space="0" w:color="auto"/>
      </w:divBdr>
    </w:div>
    <w:div w:id="286737023">
      <w:bodyDiv w:val="1"/>
      <w:marLeft w:val="0"/>
      <w:marRight w:val="0"/>
      <w:marTop w:val="0"/>
      <w:marBottom w:val="0"/>
      <w:divBdr>
        <w:top w:val="none" w:sz="0" w:space="0" w:color="auto"/>
        <w:left w:val="none" w:sz="0" w:space="0" w:color="auto"/>
        <w:bottom w:val="none" w:sz="0" w:space="0" w:color="auto"/>
        <w:right w:val="none" w:sz="0" w:space="0" w:color="auto"/>
      </w:divBdr>
    </w:div>
    <w:div w:id="287783611">
      <w:bodyDiv w:val="1"/>
      <w:marLeft w:val="0"/>
      <w:marRight w:val="0"/>
      <w:marTop w:val="0"/>
      <w:marBottom w:val="0"/>
      <w:divBdr>
        <w:top w:val="none" w:sz="0" w:space="0" w:color="auto"/>
        <w:left w:val="none" w:sz="0" w:space="0" w:color="auto"/>
        <w:bottom w:val="none" w:sz="0" w:space="0" w:color="auto"/>
        <w:right w:val="none" w:sz="0" w:space="0" w:color="auto"/>
      </w:divBdr>
    </w:div>
    <w:div w:id="288438172">
      <w:bodyDiv w:val="1"/>
      <w:marLeft w:val="0"/>
      <w:marRight w:val="0"/>
      <w:marTop w:val="0"/>
      <w:marBottom w:val="0"/>
      <w:divBdr>
        <w:top w:val="none" w:sz="0" w:space="0" w:color="auto"/>
        <w:left w:val="none" w:sz="0" w:space="0" w:color="auto"/>
        <w:bottom w:val="none" w:sz="0" w:space="0" w:color="auto"/>
        <w:right w:val="none" w:sz="0" w:space="0" w:color="auto"/>
      </w:divBdr>
    </w:div>
    <w:div w:id="288783175">
      <w:bodyDiv w:val="1"/>
      <w:marLeft w:val="0"/>
      <w:marRight w:val="0"/>
      <w:marTop w:val="0"/>
      <w:marBottom w:val="0"/>
      <w:divBdr>
        <w:top w:val="none" w:sz="0" w:space="0" w:color="auto"/>
        <w:left w:val="none" w:sz="0" w:space="0" w:color="auto"/>
        <w:bottom w:val="none" w:sz="0" w:space="0" w:color="auto"/>
        <w:right w:val="none" w:sz="0" w:space="0" w:color="auto"/>
      </w:divBdr>
    </w:div>
    <w:div w:id="289744967">
      <w:bodyDiv w:val="1"/>
      <w:marLeft w:val="0"/>
      <w:marRight w:val="0"/>
      <w:marTop w:val="0"/>
      <w:marBottom w:val="0"/>
      <w:divBdr>
        <w:top w:val="none" w:sz="0" w:space="0" w:color="auto"/>
        <w:left w:val="none" w:sz="0" w:space="0" w:color="auto"/>
        <w:bottom w:val="none" w:sz="0" w:space="0" w:color="auto"/>
        <w:right w:val="none" w:sz="0" w:space="0" w:color="auto"/>
      </w:divBdr>
    </w:div>
    <w:div w:id="292443816">
      <w:bodyDiv w:val="1"/>
      <w:marLeft w:val="0"/>
      <w:marRight w:val="0"/>
      <w:marTop w:val="0"/>
      <w:marBottom w:val="0"/>
      <w:divBdr>
        <w:top w:val="none" w:sz="0" w:space="0" w:color="auto"/>
        <w:left w:val="none" w:sz="0" w:space="0" w:color="auto"/>
        <w:bottom w:val="none" w:sz="0" w:space="0" w:color="auto"/>
        <w:right w:val="none" w:sz="0" w:space="0" w:color="auto"/>
      </w:divBdr>
    </w:div>
    <w:div w:id="293215050">
      <w:bodyDiv w:val="1"/>
      <w:marLeft w:val="0"/>
      <w:marRight w:val="0"/>
      <w:marTop w:val="0"/>
      <w:marBottom w:val="0"/>
      <w:divBdr>
        <w:top w:val="none" w:sz="0" w:space="0" w:color="auto"/>
        <w:left w:val="none" w:sz="0" w:space="0" w:color="auto"/>
        <w:bottom w:val="none" w:sz="0" w:space="0" w:color="auto"/>
        <w:right w:val="none" w:sz="0" w:space="0" w:color="auto"/>
      </w:divBdr>
    </w:div>
    <w:div w:id="294799042">
      <w:bodyDiv w:val="1"/>
      <w:marLeft w:val="0"/>
      <w:marRight w:val="0"/>
      <w:marTop w:val="0"/>
      <w:marBottom w:val="0"/>
      <w:divBdr>
        <w:top w:val="none" w:sz="0" w:space="0" w:color="auto"/>
        <w:left w:val="none" w:sz="0" w:space="0" w:color="auto"/>
        <w:bottom w:val="none" w:sz="0" w:space="0" w:color="auto"/>
        <w:right w:val="none" w:sz="0" w:space="0" w:color="auto"/>
      </w:divBdr>
    </w:div>
    <w:div w:id="297302558">
      <w:bodyDiv w:val="1"/>
      <w:marLeft w:val="0"/>
      <w:marRight w:val="0"/>
      <w:marTop w:val="0"/>
      <w:marBottom w:val="0"/>
      <w:divBdr>
        <w:top w:val="none" w:sz="0" w:space="0" w:color="auto"/>
        <w:left w:val="none" w:sz="0" w:space="0" w:color="auto"/>
        <w:bottom w:val="none" w:sz="0" w:space="0" w:color="auto"/>
        <w:right w:val="none" w:sz="0" w:space="0" w:color="auto"/>
      </w:divBdr>
    </w:div>
    <w:div w:id="299505611">
      <w:bodyDiv w:val="1"/>
      <w:marLeft w:val="0"/>
      <w:marRight w:val="0"/>
      <w:marTop w:val="0"/>
      <w:marBottom w:val="0"/>
      <w:divBdr>
        <w:top w:val="none" w:sz="0" w:space="0" w:color="auto"/>
        <w:left w:val="none" w:sz="0" w:space="0" w:color="auto"/>
        <w:bottom w:val="none" w:sz="0" w:space="0" w:color="auto"/>
        <w:right w:val="none" w:sz="0" w:space="0" w:color="auto"/>
      </w:divBdr>
    </w:div>
    <w:div w:id="303387459">
      <w:bodyDiv w:val="1"/>
      <w:marLeft w:val="0"/>
      <w:marRight w:val="0"/>
      <w:marTop w:val="0"/>
      <w:marBottom w:val="0"/>
      <w:divBdr>
        <w:top w:val="none" w:sz="0" w:space="0" w:color="auto"/>
        <w:left w:val="none" w:sz="0" w:space="0" w:color="auto"/>
        <w:bottom w:val="none" w:sz="0" w:space="0" w:color="auto"/>
        <w:right w:val="none" w:sz="0" w:space="0" w:color="auto"/>
      </w:divBdr>
    </w:div>
    <w:div w:id="305012468">
      <w:bodyDiv w:val="1"/>
      <w:marLeft w:val="0"/>
      <w:marRight w:val="0"/>
      <w:marTop w:val="0"/>
      <w:marBottom w:val="0"/>
      <w:divBdr>
        <w:top w:val="none" w:sz="0" w:space="0" w:color="auto"/>
        <w:left w:val="none" w:sz="0" w:space="0" w:color="auto"/>
        <w:bottom w:val="none" w:sz="0" w:space="0" w:color="auto"/>
        <w:right w:val="none" w:sz="0" w:space="0" w:color="auto"/>
      </w:divBdr>
    </w:div>
    <w:div w:id="307323363">
      <w:bodyDiv w:val="1"/>
      <w:marLeft w:val="0"/>
      <w:marRight w:val="0"/>
      <w:marTop w:val="0"/>
      <w:marBottom w:val="0"/>
      <w:divBdr>
        <w:top w:val="none" w:sz="0" w:space="0" w:color="auto"/>
        <w:left w:val="none" w:sz="0" w:space="0" w:color="auto"/>
        <w:bottom w:val="none" w:sz="0" w:space="0" w:color="auto"/>
        <w:right w:val="none" w:sz="0" w:space="0" w:color="auto"/>
      </w:divBdr>
    </w:div>
    <w:div w:id="308366710">
      <w:bodyDiv w:val="1"/>
      <w:marLeft w:val="0"/>
      <w:marRight w:val="0"/>
      <w:marTop w:val="0"/>
      <w:marBottom w:val="0"/>
      <w:divBdr>
        <w:top w:val="none" w:sz="0" w:space="0" w:color="auto"/>
        <w:left w:val="none" w:sz="0" w:space="0" w:color="auto"/>
        <w:bottom w:val="none" w:sz="0" w:space="0" w:color="auto"/>
        <w:right w:val="none" w:sz="0" w:space="0" w:color="auto"/>
      </w:divBdr>
    </w:div>
    <w:div w:id="308941985">
      <w:bodyDiv w:val="1"/>
      <w:marLeft w:val="0"/>
      <w:marRight w:val="0"/>
      <w:marTop w:val="0"/>
      <w:marBottom w:val="0"/>
      <w:divBdr>
        <w:top w:val="none" w:sz="0" w:space="0" w:color="auto"/>
        <w:left w:val="none" w:sz="0" w:space="0" w:color="auto"/>
        <w:bottom w:val="none" w:sz="0" w:space="0" w:color="auto"/>
        <w:right w:val="none" w:sz="0" w:space="0" w:color="auto"/>
      </w:divBdr>
    </w:div>
    <w:div w:id="309022741">
      <w:bodyDiv w:val="1"/>
      <w:marLeft w:val="0"/>
      <w:marRight w:val="0"/>
      <w:marTop w:val="0"/>
      <w:marBottom w:val="0"/>
      <w:divBdr>
        <w:top w:val="none" w:sz="0" w:space="0" w:color="auto"/>
        <w:left w:val="none" w:sz="0" w:space="0" w:color="auto"/>
        <w:bottom w:val="none" w:sz="0" w:space="0" w:color="auto"/>
        <w:right w:val="none" w:sz="0" w:space="0" w:color="auto"/>
      </w:divBdr>
    </w:div>
    <w:div w:id="314728043">
      <w:bodyDiv w:val="1"/>
      <w:marLeft w:val="0"/>
      <w:marRight w:val="0"/>
      <w:marTop w:val="0"/>
      <w:marBottom w:val="0"/>
      <w:divBdr>
        <w:top w:val="none" w:sz="0" w:space="0" w:color="auto"/>
        <w:left w:val="none" w:sz="0" w:space="0" w:color="auto"/>
        <w:bottom w:val="none" w:sz="0" w:space="0" w:color="auto"/>
        <w:right w:val="none" w:sz="0" w:space="0" w:color="auto"/>
      </w:divBdr>
    </w:div>
    <w:div w:id="319505510">
      <w:bodyDiv w:val="1"/>
      <w:marLeft w:val="0"/>
      <w:marRight w:val="0"/>
      <w:marTop w:val="0"/>
      <w:marBottom w:val="0"/>
      <w:divBdr>
        <w:top w:val="none" w:sz="0" w:space="0" w:color="auto"/>
        <w:left w:val="none" w:sz="0" w:space="0" w:color="auto"/>
        <w:bottom w:val="none" w:sz="0" w:space="0" w:color="auto"/>
        <w:right w:val="none" w:sz="0" w:space="0" w:color="auto"/>
      </w:divBdr>
    </w:div>
    <w:div w:id="321855543">
      <w:bodyDiv w:val="1"/>
      <w:marLeft w:val="0"/>
      <w:marRight w:val="0"/>
      <w:marTop w:val="0"/>
      <w:marBottom w:val="0"/>
      <w:divBdr>
        <w:top w:val="none" w:sz="0" w:space="0" w:color="auto"/>
        <w:left w:val="none" w:sz="0" w:space="0" w:color="auto"/>
        <w:bottom w:val="none" w:sz="0" w:space="0" w:color="auto"/>
        <w:right w:val="none" w:sz="0" w:space="0" w:color="auto"/>
      </w:divBdr>
    </w:div>
    <w:div w:id="326986033">
      <w:bodyDiv w:val="1"/>
      <w:marLeft w:val="0"/>
      <w:marRight w:val="0"/>
      <w:marTop w:val="0"/>
      <w:marBottom w:val="0"/>
      <w:divBdr>
        <w:top w:val="none" w:sz="0" w:space="0" w:color="auto"/>
        <w:left w:val="none" w:sz="0" w:space="0" w:color="auto"/>
        <w:bottom w:val="none" w:sz="0" w:space="0" w:color="auto"/>
        <w:right w:val="none" w:sz="0" w:space="0" w:color="auto"/>
      </w:divBdr>
    </w:div>
    <w:div w:id="328102550">
      <w:bodyDiv w:val="1"/>
      <w:marLeft w:val="0"/>
      <w:marRight w:val="0"/>
      <w:marTop w:val="0"/>
      <w:marBottom w:val="0"/>
      <w:divBdr>
        <w:top w:val="none" w:sz="0" w:space="0" w:color="auto"/>
        <w:left w:val="none" w:sz="0" w:space="0" w:color="auto"/>
        <w:bottom w:val="none" w:sz="0" w:space="0" w:color="auto"/>
        <w:right w:val="none" w:sz="0" w:space="0" w:color="auto"/>
      </w:divBdr>
    </w:div>
    <w:div w:id="330765213">
      <w:bodyDiv w:val="1"/>
      <w:marLeft w:val="0"/>
      <w:marRight w:val="0"/>
      <w:marTop w:val="0"/>
      <w:marBottom w:val="0"/>
      <w:divBdr>
        <w:top w:val="none" w:sz="0" w:space="0" w:color="auto"/>
        <w:left w:val="none" w:sz="0" w:space="0" w:color="auto"/>
        <w:bottom w:val="none" w:sz="0" w:space="0" w:color="auto"/>
        <w:right w:val="none" w:sz="0" w:space="0" w:color="auto"/>
      </w:divBdr>
    </w:div>
    <w:div w:id="331301044">
      <w:bodyDiv w:val="1"/>
      <w:marLeft w:val="0"/>
      <w:marRight w:val="0"/>
      <w:marTop w:val="0"/>
      <w:marBottom w:val="0"/>
      <w:divBdr>
        <w:top w:val="none" w:sz="0" w:space="0" w:color="auto"/>
        <w:left w:val="none" w:sz="0" w:space="0" w:color="auto"/>
        <w:bottom w:val="none" w:sz="0" w:space="0" w:color="auto"/>
        <w:right w:val="none" w:sz="0" w:space="0" w:color="auto"/>
      </w:divBdr>
    </w:div>
    <w:div w:id="332412606">
      <w:bodyDiv w:val="1"/>
      <w:marLeft w:val="0"/>
      <w:marRight w:val="0"/>
      <w:marTop w:val="0"/>
      <w:marBottom w:val="0"/>
      <w:divBdr>
        <w:top w:val="none" w:sz="0" w:space="0" w:color="auto"/>
        <w:left w:val="none" w:sz="0" w:space="0" w:color="auto"/>
        <w:bottom w:val="none" w:sz="0" w:space="0" w:color="auto"/>
        <w:right w:val="none" w:sz="0" w:space="0" w:color="auto"/>
      </w:divBdr>
    </w:div>
    <w:div w:id="333343580">
      <w:bodyDiv w:val="1"/>
      <w:marLeft w:val="0"/>
      <w:marRight w:val="0"/>
      <w:marTop w:val="0"/>
      <w:marBottom w:val="0"/>
      <w:divBdr>
        <w:top w:val="none" w:sz="0" w:space="0" w:color="auto"/>
        <w:left w:val="none" w:sz="0" w:space="0" w:color="auto"/>
        <w:bottom w:val="none" w:sz="0" w:space="0" w:color="auto"/>
        <w:right w:val="none" w:sz="0" w:space="0" w:color="auto"/>
      </w:divBdr>
    </w:div>
    <w:div w:id="333845975">
      <w:bodyDiv w:val="1"/>
      <w:marLeft w:val="0"/>
      <w:marRight w:val="0"/>
      <w:marTop w:val="0"/>
      <w:marBottom w:val="0"/>
      <w:divBdr>
        <w:top w:val="none" w:sz="0" w:space="0" w:color="auto"/>
        <w:left w:val="none" w:sz="0" w:space="0" w:color="auto"/>
        <w:bottom w:val="none" w:sz="0" w:space="0" w:color="auto"/>
        <w:right w:val="none" w:sz="0" w:space="0" w:color="auto"/>
      </w:divBdr>
    </w:div>
    <w:div w:id="336003177">
      <w:bodyDiv w:val="1"/>
      <w:marLeft w:val="0"/>
      <w:marRight w:val="0"/>
      <w:marTop w:val="0"/>
      <w:marBottom w:val="0"/>
      <w:divBdr>
        <w:top w:val="none" w:sz="0" w:space="0" w:color="auto"/>
        <w:left w:val="none" w:sz="0" w:space="0" w:color="auto"/>
        <w:bottom w:val="none" w:sz="0" w:space="0" w:color="auto"/>
        <w:right w:val="none" w:sz="0" w:space="0" w:color="auto"/>
      </w:divBdr>
    </w:div>
    <w:div w:id="336269730">
      <w:bodyDiv w:val="1"/>
      <w:marLeft w:val="0"/>
      <w:marRight w:val="0"/>
      <w:marTop w:val="0"/>
      <w:marBottom w:val="0"/>
      <w:divBdr>
        <w:top w:val="none" w:sz="0" w:space="0" w:color="auto"/>
        <w:left w:val="none" w:sz="0" w:space="0" w:color="auto"/>
        <w:bottom w:val="none" w:sz="0" w:space="0" w:color="auto"/>
        <w:right w:val="none" w:sz="0" w:space="0" w:color="auto"/>
      </w:divBdr>
    </w:div>
    <w:div w:id="338890193">
      <w:bodyDiv w:val="1"/>
      <w:marLeft w:val="0"/>
      <w:marRight w:val="0"/>
      <w:marTop w:val="0"/>
      <w:marBottom w:val="0"/>
      <w:divBdr>
        <w:top w:val="none" w:sz="0" w:space="0" w:color="auto"/>
        <w:left w:val="none" w:sz="0" w:space="0" w:color="auto"/>
        <w:bottom w:val="none" w:sz="0" w:space="0" w:color="auto"/>
        <w:right w:val="none" w:sz="0" w:space="0" w:color="auto"/>
      </w:divBdr>
    </w:div>
    <w:div w:id="339048066">
      <w:bodyDiv w:val="1"/>
      <w:marLeft w:val="0"/>
      <w:marRight w:val="0"/>
      <w:marTop w:val="0"/>
      <w:marBottom w:val="0"/>
      <w:divBdr>
        <w:top w:val="none" w:sz="0" w:space="0" w:color="auto"/>
        <w:left w:val="none" w:sz="0" w:space="0" w:color="auto"/>
        <w:bottom w:val="none" w:sz="0" w:space="0" w:color="auto"/>
        <w:right w:val="none" w:sz="0" w:space="0" w:color="auto"/>
      </w:divBdr>
    </w:div>
    <w:div w:id="343216104">
      <w:bodyDiv w:val="1"/>
      <w:marLeft w:val="0"/>
      <w:marRight w:val="0"/>
      <w:marTop w:val="0"/>
      <w:marBottom w:val="0"/>
      <w:divBdr>
        <w:top w:val="none" w:sz="0" w:space="0" w:color="auto"/>
        <w:left w:val="none" w:sz="0" w:space="0" w:color="auto"/>
        <w:bottom w:val="none" w:sz="0" w:space="0" w:color="auto"/>
        <w:right w:val="none" w:sz="0" w:space="0" w:color="auto"/>
      </w:divBdr>
    </w:div>
    <w:div w:id="345788207">
      <w:bodyDiv w:val="1"/>
      <w:marLeft w:val="0"/>
      <w:marRight w:val="0"/>
      <w:marTop w:val="0"/>
      <w:marBottom w:val="0"/>
      <w:divBdr>
        <w:top w:val="none" w:sz="0" w:space="0" w:color="auto"/>
        <w:left w:val="none" w:sz="0" w:space="0" w:color="auto"/>
        <w:bottom w:val="none" w:sz="0" w:space="0" w:color="auto"/>
        <w:right w:val="none" w:sz="0" w:space="0" w:color="auto"/>
      </w:divBdr>
    </w:div>
    <w:div w:id="351303873">
      <w:bodyDiv w:val="1"/>
      <w:marLeft w:val="0"/>
      <w:marRight w:val="0"/>
      <w:marTop w:val="0"/>
      <w:marBottom w:val="0"/>
      <w:divBdr>
        <w:top w:val="none" w:sz="0" w:space="0" w:color="auto"/>
        <w:left w:val="none" w:sz="0" w:space="0" w:color="auto"/>
        <w:bottom w:val="none" w:sz="0" w:space="0" w:color="auto"/>
        <w:right w:val="none" w:sz="0" w:space="0" w:color="auto"/>
      </w:divBdr>
    </w:div>
    <w:div w:id="353196499">
      <w:bodyDiv w:val="1"/>
      <w:marLeft w:val="0"/>
      <w:marRight w:val="0"/>
      <w:marTop w:val="0"/>
      <w:marBottom w:val="0"/>
      <w:divBdr>
        <w:top w:val="none" w:sz="0" w:space="0" w:color="auto"/>
        <w:left w:val="none" w:sz="0" w:space="0" w:color="auto"/>
        <w:bottom w:val="none" w:sz="0" w:space="0" w:color="auto"/>
        <w:right w:val="none" w:sz="0" w:space="0" w:color="auto"/>
      </w:divBdr>
    </w:div>
    <w:div w:id="356546993">
      <w:bodyDiv w:val="1"/>
      <w:marLeft w:val="0"/>
      <w:marRight w:val="0"/>
      <w:marTop w:val="0"/>
      <w:marBottom w:val="0"/>
      <w:divBdr>
        <w:top w:val="none" w:sz="0" w:space="0" w:color="auto"/>
        <w:left w:val="none" w:sz="0" w:space="0" w:color="auto"/>
        <w:bottom w:val="none" w:sz="0" w:space="0" w:color="auto"/>
        <w:right w:val="none" w:sz="0" w:space="0" w:color="auto"/>
      </w:divBdr>
    </w:div>
    <w:div w:id="358436145">
      <w:bodyDiv w:val="1"/>
      <w:marLeft w:val="0"/>
      <w:marRight w:val="0"/>
      <w:marTop w:val="0"/>
      <w:marBottom w:val="0"/>
      <w:divBdr>
        <w:top w:val="none" w:sz="0" w:space="0" w:color="auto"/>
        <w:left w:val="none" w:sz="0" w:space="0" w:color="auto"/>
        <w:bottom w:val="none" w:sz="0" w:space="0" w:color="auto"/>
        <w:right w:val="none" w:sz="0" w:space="0" w:color="auto"/>
      </w:divBdr>
    </w:div>
    <w:div w:id="358971357">
      <w:bodyDiv w:val="1"/>
      <w:marLeft w:val="0"/>
      <w:marRight w:val="0"/>
      <w:marTop w:val="0"/>
      <w:marBottom w:val="0"/>
      <w:divBdr>
        <w:top w:val="none" w:sz="0" w:space="0" w:color="auto"/>
        <w:left w:val="none" w:sz="0" w:space="0" w:color="auto"/>
        <w:bottom w:val="none" w:sz="0" w:space="0" w:color="auto"/>
        <w:right w:val="none" w:sz="0" w:space="0" w:color="auto"/>
      </w:divBdr>
    </w:div>
    <w:div w:id="359400261">
      <w:bodyDiv w:val="1"/>
      <w:marLeft w:val="0"/>
      <w:marRight w:val="0"/>
      <w:marTop w:val="0"/>
      <w:marBottom w:val="0"/>
      <w:divBdr>
        <w:top w:val="none" w:sz="0" w:space="0" w:color="auto"/>
        <w:left w:val="none" w:sz="0" w:space="0" w:color="auto"/>
        <w:bottom w:val="none" w:sz="0" w:space="0" w:color="auto"/>
        <w:right w:val="none" w:sz="0" w:space="0" w:color="auto"/>
      </w:divBdr>
    </w:div>
    <w:div w:id="359475789">
      <w:bodyDiv w:val="1"/>
      <w:marLeft w:val="0"/>
      <w:marRight w:val="0"/>
      <w:marTop w:val="0"/>
      <w:marBottom w:val="0"/>
      <w:divBdr>
        <w:top w:val="none" w:sz="0" w:space="0" w:color="auto"/>
        <w:left w:val="none" w:sz="0" w:space="0" w:color="auto"/>
        <w:bottom w:val="none" w:sz="0" w:space="0" w:color="auto"/>
        <w:right w:val="none" w:sz="0" w:space="0" w:color="auto"/>
      </w:divBdr>
    </w:div>
    <w:div w:id="364599881">
      <w:bodyDiv w:val="1"/>
      <w:marLeft w:val="0"/>
      <w:marRight w:val="0"/>
      <w:marTop w:val="0"/>
      <w:marBottom w:val="0"/>
      <w:divBdr>
        <w:top w:val="none" w:sz="0" w:space="0" w:color="auto"/>
        <w:left w:val="none" w:sz="0" w:space="0" w:color="auto"/>
        <w:bottom w:val="none" w:sz="0" w:space="0" w:color="auto"/>
        <w:right w:val="none" w:sz="0" w:space="0" w:color="auto"/>
      </w:divBdr>
    </w:div>
    <w:div w:id="365302780">
      <w:bodyDiv w:val="1"/>
      <w:marLeft w:val="0"/>
      <w:marRight w:val="0"/>
      <w:marTop w:val="0"/>
      <w:marBottom w:val="0"/>
      <w:divBdr>
        <w:top w:val="none" w:sz="0" w:space="0" w:color="auto"/>
        <w:left w:val="none" w:sz="0" w:space="0" w:color="auto"/>
        <w:bottom w:val="none" w:sz="0" w:space="0" w:color="auto"/>
        <w:right w:val="none" w:sz="0" w:space="0" w:color="auto"/>
      </w:divBdr>
    </w:div>
    <w:div w:id="367268493">
      <w:bodyDiv w:val="1"/>
      <w:marLeft w:val="0"/>
      <w:marRight w:val="0"/>
      <w:marTop w:val="0"/>
      <w:marBottom w:val="0"/>
      <w:divBdr>
        <w:top w:val="none" w:sz="0" w:space="0" w:color="auto"/>
        <w:left w:val="none" w:sz="0" w:space="0" w:color="auto"/>
        <w:bottom w:val="none" w:sz="0" w:space="0" w:color="auto"/>
        <w:right w:val="none" w:sz="0" w:space="0" w:color="auto"/>
      </w:divBdr>
    </w:div>
    <w:div w:id="367687402">
      <w:bodyDiv w:val="1"/>
      <w:marLeft w:val="0"/>
      <w:marRight w:val="0"/>
      <w:marTop w:val="0"/>
      <w:marBottom w:val="0"/>
      <w:divBdr>
        <w:top w:val="none" w:sz="0" w:space="0" w:color="auto"/>
        <w:left w:val="none" w:sz="0" w:space="0" w:color="auto"/>
        <w:bottom w:val="none" w:sz="0" w:space="0" w:color="auto"/>
        <w:right w:val="none" w:sz="0" w:space="0" w:color="auto"/>
      </w:divBdr>
    </w:div>
    <w:div w:id="367876283">
      <w:bodyDiv w:val="1"/>
      <w:marLeft w:val="0"/>
      <w:marRight w:val="0"/>
      <w:marTop w:val="0"/>
      <w:marBottom w:val="0"/>
      <w:divBdr>
        <w:top w:val="none" w:sz="0" w:space="0" w:color="auto"/>
        <w:left w:val="none" w:sz="0" w:space="0" w:color="auto"/>
        <w:bottom w:val="none" w:sz="0" w:space="0" w:color="auto"/>
        <w:right w:val="none" w:sz="0" w:space="0" w:color="auto"/>
      </w:divBdr>
    </w:div>
    <w:div w:id="368844512">
      <w:bodyDiv w:val="1"/>
      <w:marLeft w:val="0"/>
      <w:marRight w:val="0"/>
      <w:marTop w:val="0"/>
      <w:marBottom w:val="0"/>
      <w:divBdr>
        <w:top w:val="none" w:sz="0" w:space="0" w:color="auto"/>
        <w:left w:val="none" w:sz="0" w:space="0" w:color="auto"/>
        <w:bottom w:val="none" w:sz="0" w:space="0" w:color="auto"/>
        <w:right w:val="none" w:sz="0" w:space="0" w:color="auto"/>
      </w:divBdr>
    </w:div>
    <w:div w:id="370808778">
      <w:bodyDiv w:val="1"/>
      <w:marLeft w:val="0"/>
      <w:marRight w:val="0"/>
      <w:marTop w:val="0"/>
      <w:marBottom w:val="0"/>
      <w:divBdr>
        <w:top w:val="none" w:sz="0" w:space="0" w:color="auto"/>
        <w:left w:val="none" w:sz="0" w:space="0" w:color="auto"/>
        <w:bottom w:val="none" w:sz="0" w:space="0" w:color="auto"/>
        <w:right w:val="none" w:sz="0" w:space="0" w:color="auto"/>
      </w:divBdr>
    </w:div>
    <w:div w:id="374934801">
      <w:bodyDiv w:val="1"/>
      <w:marLeft w:val="0"/>
      <w:marRight w:val="0"/>
      <w:marTop w:val="0"/>
      <w:marBottom w:val="0"/>
      <w:divBdr>
        <w:top w:val="none" w:sz="0" w:space="0" w:color="auto"/>
        <w:left w:val="none" w:sz="0" w:space="0" w:color="auto"/>
        <w:bottom w:val="none" w:sz="0" w:space="0" w:color="auto"/>
        <w:right w:val="none" w:sz="0" w:space="0" w:color="auto"/>
      </w:divBdr>
    </w:div>
    <w:div w:id="376978995">
      <w:bodyDiv w:val="1"/>
      <w:marLeft w:val="0"/>
      <w:marRight w:val="0"/>
      <w:marTop w:val="0"/>
      <w:marBottom w:val="0"/>
      <w:divBdr>
        <w:top w:val="none" w:sz="0" w:space="0" w:color="auto"/>
        <w:left w:val="none" w:sz="0" w:space="0" w:color="auto"/>
        <w:bottom w:val="none" w:sz="0" w:space="0" w:color="auto"/>
        <w:right w:val="none" w:sz="0" w:space="0" w:color="auto"/>
      </w:divBdr>
    </w:div>
    <w:div w:id="378091526">
      <w:bodyDiv w:val="1"/>
      <w:marLeft w:val="0"/>
      <w:marRight w:val="0"/>
      <w:marTop w:val="0"/>
      <w:marBottom w:val="0"/>
      <w:divBdr>
        <w:top w:val="none" w:sz="0" w:space="0" w:color="auto"/>
        <w:left w:val="none" w:sz="0" w:space="0" w:color="auto"/>
        <w:bottom w:val="none" w:sz="0" w:space="0" w:color="auto"/>
        <w:right w:val="none" w:sz="0" w:space="0" w:color="auto"/>
      </w:divBdr>
      <w:divsChild>
        <w:div w:id="689337553">
          <w:marLeft w:val="274"/>
          <w:marRight w:val="0"/>
          <w:marTop w:val="0"/>
          <w:marBottom w:val="40"/>
          <w:divBdr>
            <w:top w:val="none" w:sz="0" w:space="0" w:color="auto"/>
            <w:left w:val="none" w:sz="0" w:space="0" w:color="auto"/>
            <w:bottom w:val="none" w:sz="0" w:space="0" w:color="auto"/>
            <w:right w:val="none" w:sz="0" w:space="0" w:color="auto"/>
          </w:divBdr>
        </w:div>
      </w:divsChild>
    </w:div>
    <w:div w:id="379331262">
      <w:bodyDiv w:val="1"/>
      <w:marLeft w:val="0"/>
      <w:marRight w:val="0"/>
      <w:marTop w:val="0"/>
      <w:marBottom w:val="0"/>
      <w:divBdr>
        <w:top w:val="none" w:sz="0" w:space="0" w:color="auto"/>
        <w:left w:val="none" w:sz="0" w:space="0" w:color="auto"/>
        <w:bottom w:val="none" w:sz="0" w:space="0" w:color="auto"/>
        <w:right w:val="none" w:sz="0" w:space="0" w:color="auto"/>
      </w:divBdr>
    </w:div>
    <w:div w:id="380373595">
      <w:bodyDiv w:val="1"/>
      <w:marLeft w:val="0"/>
      <w:marRight w:val="0"/>
      <w:marTop w:val="0"/>
      <w:marBottom w:val="0"/>
      <w:divBdr>
        <w:top w:val="none" w:sz="0" w:space="0" w:color="auto"/>
        <w:left w:val="none" w:sz="0" w:space="0" w:color="auto"/>
        <w:bottom w:val="none" w:sz="0" w:space="0" w:color="auto"/>
        <w:right w:val="none" w:sz="0" w:space="0" w:color="auto"/>
      </w:divBdr>
    </w:div>
    <w:div w:id="380712957">
      <w:bodyDiv w:val="1"/>
      <w:marLeft w:val="0"/>
      <w:marRight w:val="0"/>
      <w:marTop w:val="0"/>
      <w:marBottom w:val="0"/>
      <w:divBdr>
        <w:top w:val="none" w:sz="0" w:space="0" w:color="auto"/>
        <w:left w:val="none" w:sz="0" w:space="0" w:color="auto"/>
        <w:bottom w:val="none" w:sz="0" w:space="0" w:color="auto"/>
        <w:right w:val="none" w:sz="0" w:space="0" w:color="auto"/>
      </w:divBdr>
    </w:div>
    <w:div w:id="381828186">
      <w:bodyDiv w:val="1"/>
      <w:marLeft w:val="0"/>
      <w:marRight w:val="0"/>
      <w:marTop w:val="0"/>
      <w:marBottom w:val="0"/>
      <w:divBdr>
        <w:top w:val="none" w:sz="0" w:space="0" w:color="auto"/>
        <w:left w:val="none" w:sz="0" w:space="0" w:color="auto"/>
        <w:bottom w:val="none" w:sz="0" w:space="0" w:color="auto"/>
        <w:right w:val="none" w:sz="0" w:space="0" w:color="auto"/>
      </w:divBdr>
    </w:div>
    <w:div w:id="382867955">
      <w:bodyDiv w:val="1"/>
      <w:marLeft w:val="0"/>
      <w:marRight w:val="0"/>
      <w:marTop w:val="0"/>
      <w:marBottom w:val="0"/>
      <w:divBdr>
        <w:top w:val="none" w:sz="0" w:space="0" w:color="auto"/>
        <w:left w:val="none" w:sz="0" w:space="0" w:color="auto"/>
        <w:bottom w:val="none" w:sz="0" w:space="0" w:color="auto"/>
        <w:right w:val="none" w:sz="0" w:space="0" w:color="auto"/>
      </w:divBdr>
    </w:div>
    <w:div w:id="383066960">
      <w:bodyDiv w:val="1"/>
      <w:marLeft w:val="0"/>
      <w:marRight w:val="0"/>
      <w:marTop w:val="0"/>
      <w:marBottom w:val="0"/>
      <w:divBdr>
        <w:top w:val="none" w:sz="0" w:space="0" w:color="auto"/>
        <w:left w:val="none" w:sz="0" w:space="0" w:color="auto"/>
        <w:bottom w:val="none" w:sz="0" w:space="0" w:color="auto"/>
        <w:right w:val="none" w:sz="0" w:space="0" w:color="auto"/>
      </w:divBdr>
    </w:div>
    <w:div w:id="383648213">
      <w:bodyDiv w:val="1"/>
      <w:marLeft w:val="0"/>
      <w:marRight w:val="0"/>
      <w:marTop w:val="0"/>
      <w:marBottom w:val="0"/>
      <w:divBdr>
        <w:top w:val="none" w:sz="0" w:space="0" w:color="auto"/>
        <w:left w:val="none" w:sz="0" w:space="0" w:color="auto"/>
        <w:bottom w:val="none" w:sz="0" w:space="0" w:color="auto"/>
        <w:right w:val="none" w:sz="0" w:space="0" w:color="auto"/>
      </w:divBdr>
    </w:div>
    <w:div w:id="383800485">
      <w:bodyDiv w:val="1"/>
      <w:marLeft w:val="0"/>
      <w:marRight w:val="0"/>
      <w:marTop w:val="0"/>
      <w:marBottom w:val="0"/>
      <w:divBdr>
        <w:top w:val="none" w:sz="0" w:space="0" w:color="auto"/>
        <w:left w:val="none" w:sz="0" w:space="0" w:color="auto"/>
        <w:bottom w:val="none" w:sz="0" w:space="0" w:color="auto"/>
        <w:right w:val="none" w:sz="0" w:space="0" w:color="auto"/>
      </w:divBdr>
    </w:div>
    <w:div w:id="383871857">
      <w:bodyDiv w:val="1"/>
      <w:marLeft w:val="0"/>
      <w:marRight w:val="0"/>
      <w:marTop w:val="0"/>
      <w:marBottom w:val="0"/>
      <w:divBdr>
        <w:top w:val="none" w:sz="0" w:space="0" w:color="auto"/>
        <w:left w:val="none" w:sz="0" w:space="0" w:color="auto"/>
        <w:bottom w:val="none" w:sz="0" w:space="0" w:color="auto"/>
        <w:right w:val="none" w:sz="0" w:space="0" w:color="auto"/>
      </w:divBdr>
    </w:div>
    <w:div w:id="386104945">
      <w:bodyDiv w:val="1"/>
      <w:marLeft w:val="0"/>
      <w:marRight w:val="0"/>
      <w:marTop w:val="0"/>
      <w:marBottom w:val="0"/>
      <w:divBdr>
        <w:top w:val="none" w:sz="0" w:space="0" w:color="auto"/>
        <w:left w:val="none" w:sz="0" w:space="0" w:color="auto"/>
        <w:bottom w:val="none" w:sz="0" w:space="0" w:color="auto"/>
        <w:right w:val="none" w:sz="0" w:space="0" w:color="auto"/>
      </w:divBdr>
    </w:div>
    <w:div w:id="386223069">
      <w:bodyDiv w:val="1"/>
      <w:marLeft w:val="0"/>
      <w:marRight w:val="0"/>
      <w:marTop w:val="0"/>
      <w:marBottom w:val="0"/>
      <w:divBdr>
        <w:top w:val="none" w:sz="0" w:space="0" w:color="auto"/>
        <w:left w:val="none" w:sz="0" w:space="0" w:color="auto"/>
        <w:bottom w:val="none" w:sz="0" w:space="0" w:color="auto"/>
        <w:right w:val="none" w:sz="0" w:space="0" w:color="auto"/>
      </w:divBdr>
    </w:div>
    <w:div w:id="386296537">
      <w:bodyDiv w:val="1"/>
      <w:marLeft w:val="0"/>
      <w:marRight w:val="0"/>
      <w:marTop w:val="0"/>
      <w:marBottom w:val="0"/>
      <w:divBdr>
        <w:top w:val="none" w:sz="0" w:space="0" w:color="auto"/>
        <w:left w:val="none" w:sz="0" w:space="0" w:color="auto"/>
        <w:bottom w:val="none" w:sz="0" w:space="0" w:color="auto"/>
        <w:right w:val="none" w:sz="0" w:space="0" w:color="auto"/>
      </w:divBdr>
    </w:div>
    <w:div w:id="387656768">
      <w:bodyDiv w:val="1"/>
      <w:marLeft w:val="0"/>
      <w:marRight w:val="0"/>
      <w:marTop w:val="0"/>
      <w:marBottom w:val="0"/>
      <w:divBdr>
        <w:top w:val="none" w:sz="0" w:space="0" w:color="auto"/>
        <w:left w:val="none" w:sz="0" w:space="0" w:color="auto"/>
        <w:bottom w:val="none" w:sz="0" w:space="0" w:color="auto"/>
        <w:right w:val="none" w:sz="0" w:space="0" w:color="auto"/>
      </w:divBdr>
    </w:div>
    <w:div w:id="387805056">
      <w:bodyDiv w:val="1"/>
      <w:marLeft w:val="0"/>
      <w:marRight w:val="0"/>
      <w:marTop w:val="0"/>
      <w:marBottom w:val="0"/>
      <w:divBdr>
        <w:top w:val="none" w:sz="0" w:space="0" w:color="auto"/>
        <w:left w:val="none" w:sz="0" w:space="0" w:color="auto"/>
        <w:bottom w:val="none" w:sz="0" w:space="0" w:color="auto"/>
        <w:right w:val="none" w:sz="0" w:space="0" w:color="auto"/>
      </w:divBdr>
    </w:div>
    <w:div w:id="388113093">
      <w:bodyDiv w:val="1"/>
      <w:marLeft w:val="0"/>
      <w:marRight w:val="0"/>
      <w:marTop w:val="0"/>
      <w:marBottom w:val="0"/>
      <w:divBdr>
        <w:top w:val="none" w:sz="0" w:space="0" w:color="auto"/>
        <w:left w:val="none" w:sz="0" w:space="0" w:color="auto"/>
        <w:bottom w:val="none" w:sz="0" w:space="0" w:color="auto"/>
        <w:right w:val="none" w:sz="0" w:space="0" w:color="auto"/>
      </w:divBdr>
    </w:div>
    <w:div w:id="388192056">
      <w:bodyDiv w:val="1"/>
      <w:marLeft w:val="0"/>
      <w:marRight w:val="0"/>
      <w:marTop w:val="0"/>
      <w:marBottom w:val="0"/>
      <w:divBdr>
        <w:top w:val="none" w:sz="0" w:space="0" w:color="auto"/>
        <w:left w:val="none" w:sz="0" w:space="0" w:color="auto"/>
        <w:bottom w:val="none" w:sz="0" w:space="0" w:color="auto"/>
        <w:right w:val="none" w:sz="0" w:space="0" w:color="auto"/>
      </w:divBdr>
    </w:div>
    <w:div w:id="388578669">
      <w:bodyDiv w:val="1"/>
      <w:marLeft w:val="0"/>
      <w:marRight w:val="0"/>
      <w:marTop w:val="0"/>
      <w:marBottom w:val="0"/>
      <w:divBdr>
        <w:top w:val="none" w:sz="0" w:space="0" w:color="auto"/>
        <w:left w:val="none" w:sz="0" w:space="0" w:color="auto"/>
        <w:bottom w:val="none" w:sz="0" w:space="0" w:color="auto"/>
        <w:right w:val="none" w:sz="0" w:space="0" w:color="auto"/>
      </w:divBdr>
    </w:div>
    <w:div w:id="389352562">
      <w:bodyDiv w:val="1"/>
      <w:marLeft w:val="0"/>
      <w:marRight w:val="0"/>
      <w:marTop w:val="0"/>
      <w:marBottom w:val="0"/>
      <w:divBdr>
        <w:top w:val="none" w:sz="0" w:space="0" w:color="auto"/>
        <w:left w:val="none" w:sz="0" w:space="0" w:color="auto"/>
        <w:bottom w:val="none" w:sz="0" w:space="0" w:color="auto"/>
        <w:right w:val="none" w:sz="0" w:space="0" w:color="auto"/>
      </w:divBdr>
    </w:div>
    <w:div w:id="389547824">
      <w:bodyDiv w:val="1"/>
      <w:marLeft w:val="0"/>
      <w:marRight w:val="0"/>
      <w:marTop w:val="0"/>
      <w:marBottom w:val="0"/>
      <w:divBdr>
        <w:top w:val="none" w:sz="0" w:space="0" w:color="auto"/>
        <w:left w:val="none" w:sz="0" w:space="0" w:color="auto"/>
        <w:bottom w:val="none" w:sz="0" w:space="0" w:color="auto"/>
        <w:right w:val="none" w:sz="0" w:space="0" w:color="auto"/>
      </w:divBdr>
    </w:div>
    <w:div w:id="390887460">
      <w:bodyDiv w:val="1"/>
      <w:marLeft w:val="0"/>
      <w:marRight w:val="0"/>
      <w:marTop w:val="0"/>
      <w:marBottom w:val="0"/>
      <w:divBdr>
        <w:top w:val="none" w:sz="0" w:space="0" w:color="auto"/>
        <w:left w:val="none" w:sz="0" w:space="0" w:color="auto"/>
        <w:bottom w:val="none" w:sz="0" w:space="0" w:color="auto"/>
        <w:right w:val="none" w:sz="0" w:space="0" w:color="auto"/>
      </w:divBdr>
    </w:div>
    <w:div w:id="391151019">
      <w:bodyDiv w:val="1"/>
      <w:marLeft w:val="0"/>
      <w:marRight w:val="0"/>
      <w:marTop w:val="0"/>
      <w:marBottom w:val="0"/>
      <w:divBdr>
        <w:top w:val="none" w:sz="0" w:space="0" w:color="auto"/>
        <w:left w:val="none" w:sz="0" w:space="0" w:color="auto"/>
        <w:bottom w:val="none" w:sz="0" w:space="0" w:color="auto"/>
        <w:right w:val="none" w:sz="0" w:space="0" w:color="auto"/>
      </w:divBdr>
    </w:div>
    <w:div w:id="391467792">
      <w:bodyDiv w:val="1"/>
      <w:marLeft w:val="0"/>
      <w:marRight w:val="0"/>
      <w:marTop w:val="0"/>
      <w:marBottom w:val="0"/>
      <w:divBdr>
        <w:top w:val="none" w:sz="0" w:space="0" w:color="auto"/>
        <w:left w:val="none" w:sz="0" w:space="0" w:color="auto"/>
        <w:bottom w:val="none" w:sz="0" w:space="0" w:color="auto"/>
        <w:right w:val="none" w:sz="0" w:space="0" w:color="auto"/>
      </w:divBdr>
    </w:div>
    <w:div w:id="391857073">
      <w:bodyDiv w:val="1"/>
      <w:marLeft w:val="0"/>
      <w:marRight w:val="0"/>
      <w:marTop w:val="0"/>
      <w:marBottom w:val="0"/>
      <w:divBdr>
        <w:top w:val="none" w:sz="0" w:space="0" w:color="auto"/>
        <w:left w:val="none" w:sz="0" w:space="0" w:color="auto"/>
        <w:bottom w:val="none" w:sz="0" w:space="0" w:color="auto"/>
        <w:right w:val="none" w:sz="0" w:space="0" w:color="auto"/>
      </w:divBdr>
    </w:div>
    <w:div w:id="393705046">
      <w:bodyDiv w:val="1"/>
      <w:marLeft w:val="0"/>
      <w:marRight w:val="0"/>
      <w:marTop w:val="0"/>
      <w:marBottom w:val="0"/>
      <w:divBdr>
        <w:top w:val="none" w:sz="0" w:space="0" w:color="auto"/>
        <w:left w:val="none" w:sz="0" w:space="0" w:color="auto"/>
        <w:bottom w:val="none" w:sz="0" w:space="0" w:color="auto"/>
        <w:right w:val="none" w:sz="0" w:space="0" w:color="auto"/>
      </w:divBdr>
    </w:div>
    <w:div w:id="394817122">
      <w:bodyDiv w:val="1"/>
      <w:marLeft w:val="0"/>
      <w:marRight w:val="0"/>
      <w:marTop w:val="0"/>
      <w:marBottom w:val="0"/>
      <w:divBdr>
        <w:top w:val="none" w:sz="0" w:space="0" w:color="auto"/>
        <w:left w:val="none" w:sz="0" w:space="0" w:color="auto"/>
        <w:bottom w:val="none" w:sz="0" w:space="0" w:color="auto"/>
        <w:right w:val="none" w:sz="0" w:space="0" w:color="auto"/>
      </w:divBdr>
    </w:div>
    <w:div w:id="396319117">
      <w:bodyDiv w:val="1"/>
      <w:marLeft w:val="0"/>
      <w:marRight w:val="0"/>
      <w:marTop w:val="0"/>
      <w:marBottom w:val="0"/>
      <w:divBdr>
        <w:top w:val="none" w:sz="0" w:space="0" w:color="auto"/>
        <w:left w:val="none" w:sz="0" w:space="0" w:color="auto"/>
        <w:bottom w:val="none" w:sz="0" w:space="0" w:color="auto"/>
        <w:right w:val="none" w:sz="0" w:space="0" w:color="auto"/>
      </w:divBdr>
    </w:div>
    <w:div w:id="396365786">
      <w:bodyDiv w:val="1"/>
      <w:marLeft w:val="0"/>
      <w:marRight w:val="0"/>
      <w:marTop w:val="0"/>
      <w:marBottom w:val="0"/>
      <w:divBdr>
        <w:top w:val="none" w:sz="0" w:space="0" w:color="auto"/>
        <w:left w:val="none" w:sz="0" w:space="0" w:color="auto"/>
        <w:bottom w:val="none" w:sz="0" w:space="0" w:color="auto"/>
        <w:right w:val="none" w:sz="0" w:space="0" w:color="auto"/>
      </w:divBdr>
    </w:div>
    <w:div w:id="396434879">
      <w:bodyDiv w:val="1"/>
      <w:marLeft w:val="0"/>
      <w:marRight w:val="0"/>
      <w:marTop w:val="0"/>
      <w:marBottom w:val="0"/>
      <w:divBdr>
        <w:top w:val="none" w:sz="0" w:space="0" w:color="auto"/>
        <w:left w:val="none" w:sz="0" w:space="0" w:color="auto"/>
        <w:bottom w:val="none" w:sz="0" w:space="0" w:color="auto"/>
        <w:right w:val="none" w:sz="0" w:space="0" w:color="auto"/>
      </w:divBdr>
    </w:div>
    <w:div w:id="397362620">
      <w:bodyDiv w:val="1"/>
      <w:marLeft w:val="0"/>
      <w:marRight w:val="0"/>
      <w:marTop w:val="0"/>
      <w:marBottom w:val="0"/>
      <w:divBdr>
        <w:top w:val="none" w:sz="0" w:space="0" w:color="auto"/>
        <w:left w:val="none" w:sz="0" w:space="0" w:color="auto"/>
        <w:bottom w:val="none" w:sz="0" w:space="0" w:color="auto"/>
        <w:right w:val="none" w:sz="0" w:space="0" w:color="auto"/>
      </w:divBdr>
    </w:div>
    <w:div w:id="398869756">
      <w:bodyDiv w:val="1"/>
      <w:marLeft w:val="0"/>
      <w:marRight w:val="0"/>
      <w:marTop w:val="0"/>
      <w:marBottom w:val="0"/>
      <w:divBdr>
        <w:top w:val="none" w:sz="0" w:space="0" w:color="auto"/>
        <w:left w:val="none" w:sz="0" w:space="0" w:color="auto"/>
        <w:bottom w:val="none" w:sz="0" w:space="0" w:color="auto"/>
        <w:right w:val="none" w:sz="0" w:space="0" w:color="auto"/>
      </w:divBdr>
    </w:div>
    <w:div w:id="399253828">
      <w:bodyDiv w:val="1"/>
      <w:marLeft w:val="0"/>
      <w:marRight w:val="0"/>
      <w:marTop w:val="0"/>
      <w:marBottom w:val="0"/>
      <w:divBdr>
        <w:top w:val="none" w:sz="0" w:space="0" w:color="auto"/>
        <w:left w:val="none" w:sz="0" w:space="0" w:color="auto"/>
        <w:bottom w:val="none" w:sz="0" w:space="0" w:color="auto"/>
        <w:right w:val="none" w:sz="0" w:space="0" w:color="auto"/>
      </w:divBdr>
    </w:div>
    <w:div w:id="402528941">
      <w:bodyDiv w:val="1"/>
      <w:marLeft w:val="0"/>
      <w:marRight w:val="0"/>
      <w:marTop w:val="0"/>
      <w:marBottom w:val="0"/>
      <w:divBdr>
        <w:top w:val="none" w:sz="0" w:space="0" w:color="auto"/>
        <w:left w:val="none" w:sz="0" w:space="0" w:color="auto"/>
        <w:bottom w:val="none" w:sz="0" w:space="0" w:color="auto"/>
        <w:right w:val="none" w:sz="0" w:space="0" w:color="auto"/>
      </w:divBdr>
    </w:div>
    <w:div w:id="405885916">
      <w:bodyDiv w:val="1"/>
      <w:marLeft w:val="0"/>
      <w:marRight w:val="0"/>
      <w:marTop w:val="0"/>
      <w:marBottom w:val="0"/>
      <w:divBdr>
        <w:top w:val="none" w:sz="0" w:space="0" w:color="auto"/>
        <w:left w:val="none" w:sz="0" w:space="0" w:color="auto"/>
        <w:bottom w:val="none" w:sz="0" w:space="0" w:color="auto"/>
        <w:right w:val="none" w:sz="0" w:space="0" w:color="auto"/>
      </w:divBdr>
    </w:div>
    <w:div w:id="407383912">
      <w:bodyDiv w:val="1"/>
      <w:marLeft w:val="0"/>
      <w:marRight w:val="0"/>
      <w:marTop w:val="0"/>
      <w:marBottom w:val="0"/>
      <w:divBdr>
        <w:top w:val="none" w:sz="0" w:space="0" w:color="auto"/>
        <w:left w:val="none" w:sz="0" w:space="0" w:color="auto"/>
        <w:bottom w:val="none" w:sz="0" w:space="0" w:color="auto"/>
        <w:right w:val="none" w:sz="0" w:space="0" w:color="auto"/>
      </w:divBdr>
    </w:div>
    <w:div w:id="409160666">
      <w:bodyDiv w:val="1"/>
      <w:marLeft w:val="0"/>
      <w:marRight w:val="0"/>
      <w:marTop w:val="0"/>
      <w:marBottom w:val="0"/>
      <w:divBdr>
        <w:top w:val="none" w:sz="0" w:space="0" w:color="auto"/>
        <w:left w:val="none" w:sz="0" w:space="0" w:color="auto"/>
        <w:bottom w:val="none" w:sz="0" w:space="0" w:color="auto"/>
        <w:right w:val="none" w:sz="0" w:space="0" w:color="auto"/>
      </w:divBdr>
    </w:div>
    <w:div w:id="409236918">
      <w:bodyDiv w:val="1"/>
      <w:marLeft w:val="0"/>
      <w:marRight w:val="0"/>
      <w:marTop w:val="0"/>
      <w:marBottom w:val="0"/>
      <w:divBdr>
        <w:top w:val="none" w:sz="0" w:space="0" w:color="auto"/>
        <w:left w:val="none" w:sz="0" w:space="0" w:color="auto"/>
        <w:bottom w:val="none" w:sz="0" w:space="0" w:color="auto"/>
        <w:right w:val="none" w:sz="0" w:space="0" w:color="auto"/>
      </w:divBdr>
    </w:div>
    <w:div w:id="410473166">
      <w:bodyDiv w:val="1"/>
      <w:marLeft w:val="0"/>
      <w:marRight w:val="0"/>
      <w:marTop w:val="0"/>
      <w:marBottom w:val="0"/>
      <w:divBdr>
        <w:top w:val="none" w:sz="0" w:space="0" w:color="auto"/>
        <w:left w:val="none" w:sz="0" w:space="0" w:color="auto"/>
        <w:bottom w:val="none" w:sz="0" w:space="0" w:color="auto"/>
        <w:right w:val="none" w:sz="0" w:space="0" w:color="auto"/>
      </w:divBdr>
    </w:div>
    <w:div w:id="415250032">
      <w:bodyDiv w:val="1"/>
      <w:marLeft w:val="0"/>
      <w:marRight w:val="0"/>
      <w:marTop w:val="0"/>
      <w:marBottom w:val="0"/>
      <w:divBdr>
        <w:top w:val="none" w:sz="0" w:space="0" w:color="auto"/>
        <w:left w:val="none" w:sz="0" w:space="0" w:color="auto"/>
        <w:bottom w:val="none" w:sz="0" w:space="0" w:color="auto"/>
        <w:right w:val="none" w:sz="0" w:space="0" w:color="auto"/>
      </w:divBdr>
    </w:div>
    <w:div w:id="416287129">
      <w:bodyDiv w:val="1"/>
      <w:marLeft w:val="0"/>
      <w:marRight w:val="0"/>
      <w:marTop w:val="0"/>
      <w:marBottom w:val="0"/>
      <w:divBdr>
        <w:top w:val="none" w:sz="0" w:space="0" w:color="auto"/>
        <w:left w:val="none" w:sz="0" w:space="0" w:color="auto"/>
        <w:bottom w:val="none" w:sz="0" w:space="0" w:color="auto"/>
        <w:right w:val="none" w:sz="0" w:space="0" w:color="auto"/>
      </w:divBdr>
    </w:div>
    <w:div w:id="419453173">
      <w:bodyDiv w:val="1"/>
      <w:marLeft w:val="0"/>
      <w:marRight w:val="0"/>
      <w:marTop w:val="0"/>
      <w:marBottom w:val="0"/>
      <w:divBdr>
        <w:top w:val="none" w:sz="0" w:space="0" w:color="auto"/>
        <w:left w:val="none" w:sz="0" w:space="0" w:color="auto"/>
        <w:bottom w:val="none" w:sz="0" w:space="0" w:color="auto"/>
        <w:right w:val="none" w:sz="0" w:space="0" w:color="auto"/>
      </w:divBdr>
    </w:div>
    <w:div w:id="419762274">
      <w:bodyDiv w:val="1"/>
      <w:marLeft w:val="0"/>
      <w:marRight w:val="0"/>
      <w:marTop w:val="0"/>
      <w:marBottom w:val="0"/>
      <w:divBdr>
        <w:top w:val="none" w:sz="0" w:space="0" w:color="auto"/>
        <w:left w:val="none" w:sz="0" w:space="0" w:color="auto"/>
        <w:bottom w:val="none" w:sz="0" w:space="0" w:color="auto"/>
        <w:right w:val="none" w:sz="0" w:space="0" w:color="auto"/>
      </w:divBdr>
    </w:div>
    <w:div w:id="427431168">
      <w:bodyDiv w:val="1"/>
      <w:marLeft w:val="0"/>
      <w:marRight w:val="0"/>
      <w:marTop w:val="0"/>
      <w:marBottom w:val="0"/>
      <w:divBdr>
        <w:top w:val="none" w:sz="0" w:space="0" w:color="auto"/>
        <w:left w:val="none" w:sz="0" w:space="0" w:color="auto"/>
        <w:bottom w:val="none" w:sz="0" w:space="0" w:color="auto"/>
        <w:right w:val="none" w:sz="0" w:space="0" w:color="auto"/>
      </w:divBdr>
    </w:div>
    <w:div w:id="431168820">
      <w:bodyDiv w:val="1"/>
      <w:marLeft w:val="0"/>
      <w:marRight w:val="0"/>
      <w:marTop w:val="0"/>
      <w:marBottom w:val="0"/>
      <w:divBdr>
        <w:top w:val="none" w:sz="0" w:space="0" w:color="auto"/>
        <w:left w:val="none" w:sz="0" w:space="0" w:color="auto"/>
        <w:bottom w:val="none" w:sz="0" w:space="0" w:color="auto"/>
        <w:right w:val="none" w:sz="0" w:space="0" w:color="auto"/>
      </w:divBdr>
    </w:div>
    <w:div w:id="432284097">
      <w:bodyDiv w:val="1"/>
      <w:marLeft w:val="0"/>
      <w:marRight w:val="0"/>
      <w:marTop w:val="0"/>
      <w:marBottom w:val="0"/>
      <w:divBdr>
        <w:top w:val="none" w:sz="0" w:space="0" w:color="auto"/>
        <w:left w:val="none" w:sz="0" w:space="0" w:color="auto"/>
        <w:bottom w:val="none" w:sz="0" w:space="0" w:color="auto"/>
        <w:right w:val="none" w:sz="0" w:space="0" w:color="auto"/>
      </w:divBdr>
    </w:div>
    <w:div w:id="432630173">
      <w:bodyDiv w:val="1"/>
      <w:marLeft w:val="0"/>
      <w:marRight w:val="0"/>
      <w:marTop w:val="0"/>
      <w:marBottom w:val="0"/>
      <w:divBdr>
        <w:top w:val="none" w:sz="0" w:space="0" w:color="auto"/>
        <w:left w:val="none" w:sz="0" w:space="0" w:color="auto"/>
        <w:bottom w:val="none" w:sz="0" w:space="0" w:color="auto"/>
        <w:right w:val="none" w:sz="0" w:space="0" w:color="auto"/>
      </w:divBdr>
    </w:div>
    <w:div w:id="434638006">
      <w:bodyDiv w:val="1"/>
      <w:marLeft w:val="0"/>
      <w:marRight w:val="0"/>
      <w:marTop w:val="0"/>
      <w:marBottom w:val="0"/>
      <w:divBdr>
        <w:top w:val="none" w:sz="0" w:space="0" w:color="auto"/>
        <w:left w:val="none" w:sz="0" w:space="0" w:color="auto"/>
        <w:bottom w:val="none" w:sz="0" w:space="0" w:color="auto"/>
        <w:right w:val="none" w:sz="0" w:space="0" w:color="auto"/>
      </w:divBdr>
    </w:div>
    <w:div w:id="438572009">
      <w:bodyDiv w:val="1"/>
      <w:marLeft w:val="0"/>
      <w:marRight w:val="0"/>
      <w:marTop w:val="0"/>
      <w:marBottom w:val="0"/>
      <w:divBdr>
        <w:top w:val="none" w:sz="0" w:space="0" w:color="auto"/>
        <w:left w:val="none" w:sz="0" w:space="0" w:color="auto"/>
        <w:bottom w:val="none" w:sz="0" w:space="0" w:color="auto"/>
        <w:right w:val="none" w:sz="0" w:space="0" w:color="auto"/>
      </w:divBdr>
    </w:div>
    <w:div w:id="439566970">
      <w:bodyDiv w:val="1"/>
      <w:marLeft w:val="0"/>
      <w:marRight w:val="0"/>
      <w:marTop w:val="0"/>
      <w:marBottom w:val="0"/>
      <w:divBdr>
        <w:top w:val="none" w:sz="0" w:space="0" w:color="auto"/>
        <w:left w:val="none" w:sz="0" w:space="0" w:color="auto"/>
        <w:bottom w:val="none" w:sz="0" w:space="0" w:color="auto"/>
        <w:right w:val="none" w:sz="0" w:space="0" w:color="auto"/>
      </w:divBdr>
    </w:div>
    <w:div w:id="439689443">
      <w:bodyDiv w:val="1"/>
      <w:marLeft w:val="0"/>
      <w:marRight w:val="0"/>
      <w:marTop w:val="0"/>
      <w:marBottom w:val="0"/>
      <w:divBdr>
        <w:top w:val="none" w:sz="0" w:space="0" w:color="auto"/>
        <w:left w:val="none" w:sz="0" w:space="0" w:color="auto"/>
        <w:bottom w:val="none" w:sz="0" w:space="0" w:color="auto"/>
        <w:right w:val="none" w:sz="0" w:space="0" w:color="auto"/>
      </w:divBdr>
    </w:div>
    <w:div w:id="441195662">
      <w:bodyDiv w:val="1"/>
      <w:marLeft w:val="0"/>
      <w:marRight w:val="0"/>
      <w:marTop w:val="0"/>
      <w:marBottom w:val="0"/>
      <w:divBdr>
        <w:top w:val="none" w:sz="0" w:space="0" w:color="auto"/>
        <w:left w:val="none" w:sz="0" w:space="0" w:color="auto"/>
        <w:bottom w:val="none" w:sz="0" w:space="0" w:color="auto"/>
        <w:right w:val="none" w:sz="0" w:space="0" w:color="auto"/>
      </w:divBdr>
    </w:div>
    <w:div w:id="442576489">
      <w:bodyDiv w:val="1"/>
      <w:marLeft w:val="0"/>
      <w:marRight w:val="0"/>
      <w:marTop w:val="0"/>
      <w:marBottom w:val="0"/>
      <w:divBdr>
        <w:top w:val="none" w:sz="0" w:space="0" w:color="auto"/>
        <w:left w:val="none" w:sz="0" w:space="0" w:color="auto"/>
        <w:bottom w:val="none" w:sz="0" w:space="0" w:color="auto"/>
        <w:right w:val="none" w:sz="0" w:space="0" w:color="auto"/>
      </w:divBdr>
    </w:div>
    <w:div w:id="444079885">
      <w:bodyDiv w:val="1"/>
      <w:marLeft w:val="0"/>
      <w:marRight w:val="0"/>
      <w:marTop w:val="0"/>
      <w:marBottom w:val="0"/>
      <w:divBdr>
        <w:top w:val="none" w:sz="0" w:space="0" w:color="auto"/>
        <w:left w:val="none" w:sz="0" w:space="0" w:color="auto"/>
        <w:bottom w:val="none" w:sz="0" w:space="0" w:color="auto"/>
        <w:right w:val="none" w:sz="0" w:space="0" w:color="auto"/>
      </w:divBdr>
    </w:div>
    <w:div w:id="445463263">
      <w:bodyDiv w:val="1"/>
      <w:marLeft w:val="0"/>
      <w:marRight w:val="0"/>
      <w:marTop w:val="0"/>
      <w:marBottom w:val="0"/>
      <w:divBdr>
        <w:top w:val="none" w:sz="0" w:space="0" w:color="auto"/>
        <w:left w:val="none" w:sz="0" w:space="0" w:color="auto"/>
        <w:bottom w:val="none" w:sz="0" w:space="0" w:color="auto"/>
        <w:right w:val="none" w:sz="0" w:space="0" w:color="auto"/>
      </w:divBdr>
    </w:div>
    <w:div w:id="446050638">
      <w:bodyDiv w:val="1"/>
      <w:marLeft w:val="0"/>
      <w:marRight w:val="0"/>
      <w:marTop w:val="0"/>
      <w:marBottom w:val="0"/>
      <w:divBdr>
        <w:top w:val="none" w:sz="0" w:space="0" w:color="auto"/>
        <w:left w:val="none" w:sz="0" w:space="0" w:color="auto"/>
        <w:bottom w:val="none" w:sz="0" w:space="0" w:color="auto"/>
        <w:right w:val="none" w:sz="0" w:space="0" w:color="auto"/>
      </w:divBdr>
    </w:div>
    <w:div w:id="447435822">
      <w:bodyDiv w:val="1"/>
      <w:marLeft w:val="0"/>
      <w:marRight w:val="0"/>
      <w:marTop w:val="0"/>
      <w:marBottom w:val="0"/>
      <w:divBdr>
        <w:top w:val="none" w:sz="0" w:space="0" w:color="auto"/>
        <w:left w:val="none" w:sz="0" w:space="0" w:color="auto"/>
        <w:bottom w:val="none" w:sz="0" w:space="0" w:color="auto"/>
        <w:right w:val="none" w:sz="0" w:space="0" w:color="auto"/>
      </w:divBdr>
    </w:div>
    <w:div w:id="450393788">
      <w:bodyDiv w:val="1"/>
      <w:marLeft w:val="0"/>
      <w:marRight w:val="0"/>
      <w:marTop w:val="0"/>
      <w:marBottom w:val="0"/>
      <w:divBdr>
        <w:top w:val="none" w:sz="0" w:space="0" w:color="auto"/>
        <w:left w:val="none" w:sz="0" w:space="0" w:color="auto"/>
        <w:bottom w:val="none" w:sz="0" w:space="0" w:color="auto"/>
        <w:right w:val="none" w:sz="0" w:space="0" w:color="auto"/>
      </w:divBdr>
    </w:div>
    <w:div w:id="453640857">
      <w:bodyDiv w:val="1"/>
      <w:marLeft w:val="0"/>
      <w:marRight w:val="0"/>
      <w:marTop w:val="0"/>
      <w:marBottom w:val="0"/>
      <w:divBdr>
        <w:top w:val="none" w:sz="0" w:space="0" w:color="auto"/>
        <w:left w:val="none" w:sz="0" w:space="0" w:color="auto"/>
        <w:bottom w:val="none" w:sz="0" w:space="0" w:color="auto"/>
        <w:right w:val="none" w:sz="0" w:space="0" w:color="auto"/>
      </w:divBdr>
    </w:div>
    <w:div w:id="453793969">
      <w:bodyDiv w:val="1"/>
      <w:marLeft w:val="0"/>
      <w:marRight w:val="0"/>
      <w:marTop w:val="0"/>
      <w:marBottom w:val="0"/>
      <w:divBdr>
        <w:top w:val="none" w:sz="0" w:space="0" w:color="auto"/>
        <w:left w:val="none" w:sz="0" w:space="0" w:color="auto"/>
        <w:bottom w:val="none" w:sz="0" w:space="0" w:color="auto"/>
        <w:right w:val="none" w:sz="0" w:space="0" w:color="auto"/>
      </w:divBdr>
    </w:div>
    <w:div w:id="454829673">
      <w:bodyDiv w:val="1"/>
      <w:marLeft w:val="0"/>
      <w:marRight w:val="0"/>
      <w:marTop w:val="0"/>
      <w:marBottom w:val="0"/>
      <w:divBdr>
        <w:top w:val="none" w:sz="0" w:space="0" w:color="auto"/>
        <w:left w:val="none" w:sz="0" w:space="0" w:color="auto"/>
        <w:bottom w:val="none" w:sz="0" w:space="0" w:color="auto"/>
        <w:right w:val="none" w:sz="0" w:space="0" w:color="auto"/>
      </w:divBdr>
    </w:div>
    <w:div w:id="455103961">
      <w:bodyDiv w:val="1"/>
      <w:marLeft w:val="0"/>
      <w:marRight w:val="0"/>
      <w:marTop w:val="0"/>
      <w:marBottom w:val="0"/>
      <w:divBdr>
        <w:top w:val="none" w:sz="0" w:space="0" w:color="auto"/>
        <w:left w:val="none" w:sz="0" w:space="0" w:color="auto"/>
        <w:bottom w:val="none" w:sz="0" w:space="0" w:color="auto"/>
        <w:right w:val="none" w:sz="0" w:space="0" w:color="auto"/>
      </w:divBdr>
    </w:div>
    <w:div w:id="455948342">
      <w:bodyDiv w:val="1"/>
      <w:marLeft w:val="0"/>
      <w:marRight w:val="0"/>
      <w:marTop w:val="0"/>
      <w:marBottom w:val="0"/>
      <w:divBdr>
        <w:top w:val="none" w:sz="0" w:space="0" w:color="auto"/>
        <w:left w:val="none" w:sz="0" w:space="0" w:color="auto"/>
        <w:bottom w:val="none" w:sz="0" w:space="0" w:color="auto"/>
        <w:right w:val="none" w:sz="0" w:space="0" w:color="auto"/>
      </w:divBdr>
    </w:div>
    <w:div w:id="456416220">
      <w:bodyDiv w:val="1"/>
      <w:marLeft w:val="0"/>
      <w:marRight w:val="0"/>
      <w:marTop w:val="0"/>
      <w:marBottom w:val="0"/>
      <w:divBdr>
        <w:top w:val="none" w:sz="0" w:space="0" w:color="auto"/>
        <w:left w:val="none" w:sz="0" w:space="0" w:color="auto"/>
        <w:bottom w:val="none" w:sz="0" w:space="0" w:color="auto"/>
        <w:right w:val="none" w:sz="0" w:space="0" w:color="auto"/>
      </w:divBdr>
    </w:div>
    <w:div w:id="462121328">
      <w:bodyDiv w:val="1"/>
      <w:marLeft w:val="0"/>
      <w:marRight w:val="0"/>
      <w:marTop w:val="0"/>
      <w:marBottom w:val="0"/>
      <w:divBdr>
        <w:top w:val="none" w:sz="0" w:space="0" w:color="auto"/>
        <w:left w:val="none" w:sz="0" w:space="0" w:color="auto"/>
        <w:bottom w:val="none" w:sz="0" w:space="0" w:color="auto"/>
        <w:right w:val="none" w:sz="0" w:space="0" w:color="auto"/>
      </w:divBdr>
    </w:div>
    <w:div w:id="463931116">
      <w:bodyDiv w:val="1"/>
      <w:marLeft w:val="0"/>
      <w:marRight w:val="0"/>
      <w:marTop w:val="0"/>
      <w:marBottom w:val="0"/>
      <w:divBdr>
        <w:top w:val="none" w:sz="0" w:space="0" w:color="auto"/>
        <w:left w:val="none" w:sz="0" w:space="0" w:color="auto"/>
        <w:bottom w:val="none" w:sz="0" w:space="0" w:color="auto"/>
        <w:right w:val="none" w:sz="0" w:space="0" w:color="auto"/>
      </w:divBdr>
    </w:div>
    <w:div w:id="464616305">
      <w:bodyDiv w:val="1"/>
      <w:marLeft w:val="0"/>
      <w:marRight w:val="0"/>
      <w:marTop w:val="0"/>
      <w:marBottom w:val="0"/>
      <w:divBdr>
        <w:top w:val="none" w:sz="0" w:space="0" w:color="auto"/>
        <w:left w:val="none" w:sz="0" w:space="0" w:color="auto"/>
        <w:bottom w:val="none" w:sz="0" w:space="0" w:color="auto"/>
        <w:right w:val="none" w:sz="0" w:space="0" w:color="auto"/>
      </w:divBdr>
    </w:div>
    <w:div w:id="465243253">
      <w:bodyDiv w:val="1"/>
      <w:marLeft w:val="0"/>
      <w:marRight w:val="0"/>
      <w:marTop w:val="0"/>
      <w:marBottom w:val="0"/>
      <w:divBdr>
        <w:top w:val="none" w:sz="0" w:space="0" w:color="auto"/>
        <w:left w:val="none" w:sz="0" w:space="0" w:color="auto"/>
        <w:bottom w:val="none" w:sz="0" w:space="0" w:color="auto"/>
        <w:right w:val="none" w:sz="0" w:space="0" w:color="auto"/>
      </w:divBdr>
    </w:div>
    <w:div w:id="465900228">
      <w:bodyDiv w:val="1"/>
      <w:marLeft w:val="0"/>
      <w:marRight w:val="0"/>
      <w:marTop w:val="0"/>
      <w:marBottom w:val="0"/>
      <w:divBdr>
        <w:top w:val="none" w:sz="0" w:space="0" w:color="auto"/>
        <w:left w:val="none" w:sz="0" w:space="0" w:color="auto"/>
        <w:bottom w:val="none" w:sz="0" w:space="0" w:color="auto"/>
        <w:right w:val="none" w:sz="0" w:space="0" w:color="auto"/>
      </w:divBdr>
    </w:div>
    <w:div w:id="466512233">
      <w:bodyDiv w:val="1"/>
      <w:marLeft w:val="0"/>
      <w:marRight w:val="0"/>
      <w:marTop w:val="0"/>
      <w:marBottom w:val="0"/>
      <w:divBdr>
        <w:top w:val="none" w:sz="0" w:space="0" w:color="auto"/>
        <w:left w:val="none" w:sz="0" w:space="0" w:color="auto"/>
        <w:bottom w:val="none" w:sz="0" w:space="0" w:color="auto"/>
        <w:right w:val="none" w:sz="0" w:space="0" w:color="auto"/>
      </w:divBdr>
    </w:div>
    <w:div w:id="468402541">
      <w:bodyDiv w:val="1"/>
      <w:marLeft w:val="0"/>
      <w:marRight w:val="0"/>
      <w:marTop w:val="0"/>
      <w:marBottom w:val="0"/>
      <w:divBdr>
        <w:top w:val="none" w:sz="0" w:space="0" w:color="auto"/>
        <w:left w:val="none" w:sz="0" w:space="0" w:color="auto"/>
        <w:bottom w:val="none" w:sz="0" w:space="0" w:color="auto"/>
        <w:right w:val="none" w:sz="0" w:space="0" w:color="auto"/>
      </w:divBdr>
    </w:div>
    <w:div w:id="468672366">
      <w:bodyDiv w:val="1"/>
      <w:marLeft w:val="0"/>
      <w:marRight w:val="0"/>
      <w:marTop w:val="0"/>
      <w:marBottom w:val="0"/>
      <w:divBdr>
        <w:top w:val="none" w:sz="0" w:space="0" w:color="auto"/>
        <w:left w:val="none" w:sz="0" w:space="0" w:color="auto"/>
        <w:bottom w:val="none" w:sz="0" w:space="0" w:color="auto"/>
        <w:right w:val="none" w:sz="0" w:space="0" w:color="auto"/>
      </w:divBdr>
    </w:div>
    <w:div w:id="469372747">
      <w:bodyDiv w:val="1"/>
      <w:marLeft w:val="0"/>
      <w:marRight w:val="0"/>
      <w:marTop w:val="0"/>
      <w:marBottom w:val="0"/>
      <w:divBdr>
        <w:top w:val="none" w:sz="0" w:space="0" w:color="auto"/>
        <w:left w:val="none" w:sz="0" w:space="0" w:color="auto"/>
        <w:bottom w:val="none" w:sz="0" w:space="0" w:color="auto"/>
        <w:right w:val="none" w:sz="0" w:space="0" w:color="auto"/>
      </w:divBdr>
    </w:div>
    <w:div w:id="471824405">
      <w:bodyDiv w:val="1"/>
      <w:marLeft w:val="0"/>
      <w:marRight w:val="0"/>
      <w:marTop w:val="0"/>
      <w:marBottom w:val="0"/>
      <w:divBdr>
        <w:top w:val="none" w:sz="0" w:space="0" w:color="auto"/>
        <w:left w:val="none" w:sz="0" w:space="0" w:color="auto"/>
        <w:bottom w:val="none" w:sz="0" w:space="0" w:color="auto"/>
        <w:right w:val="none" w:sz="0" w:space="0" w:color="auto"/>
      </w:divBdr>
    </w:div>
    <w:div w:id="474378899">
      <w:bodyDiv w:val="1"/>
      <w:marLeft w:val="0"/>
      <w:marRight w:val="0"/>
      <w:marTop w:val="0"/>
      <w:marBottom w:val="0"/>
      <w:divBdr>
        <w:top w:val="none" w:sz="0" w:space="0" w:color="auto"/>
        <w:left w:val="none" w:sz="0" w:space="0" w:color="auto"/>
        <w:bottom w:val="none" w:sz="0" w:space="0" w:color="auto"/>
        <w:right w:val="none" w:sz="0" w:space="0" w:color="auto"/>
      </w:divBdr>
    </w:div>
    <w:div w:id="475146040">
      <w:bodyDiv w:val="1"/>
      <w:marLeft w:val="0"/>
      <w:marRight w:val="0"/>
      <w:marTop w:val="0"/>
      <w:marBottom w:val="0"/>
      <w:divBdr>
        <w:top w:val="none" w:sz="0" w:space="0" w:color="auto"/>
        <w:left w:val="none" w:sz="0" w:space="0" w:color="auto"/>
        <w:bottom w:val="none" w:sz="0" w:space="0" w:color="auto"/>
        <w:right w:val="none" w:sz="0" w:space="0" w:color="auto"/>
      </w:divBdr>
    </w:div>
    <w:div w:id="475687765">
      <w:bodyDiv w:val="1"/>
      <w:marLeft w:val="0"/>
      <w:marRight w:val="0"/>
      <w:marTop w:val="0"/>
      <w:marBottom w:val="0"/>
      <w:divBdr>
        <w:top w:val="none" w:sz="0" w:space="0" w:color="auto"/>
        <w:left w:val="none" w:sz="0" w:space="0" w:color="auto"/>
        <w:bottom w:val="none" w:sz="0" w:space="0" w:color="auto"/>
        <w:right w:val="none" w:sz="0" w:space="0" w:color="auto"/>
      </w:divBdr>
    </w:div>
    <w:div w:id="479687986">
      <w:bodyDiv w:val="1"/>
      <w:marLeft w:val="0"/>
      <w:marRight w:val="0"/>
      <w:marTop w:val="0"/>
      <w:marBottom w:val="0"/>
      <w:divBdr>
        <w:top w:val="none" w:sz="0" w:space="0" w:color="auto"/>
        <w:left w:val="none" w:sz="0" w:space="0" w:color="auto"/>
        <w:bottom w:val="none" w:sz="0" w:space="0" w:color="auto"/>
        <w:right w:val="none" w:sz="0" w:space="0" w:color="auto"/>
      </w:divBdr>
    </w:div>
    <w:div w:id="483552772">
      <w:bodyDiv w:val="1"/>
      <w:marLeft w:val="0"/>
      <w:marRight w:val="0"/>
      <w:marTop w:val="0"/>
      <w:marBottom w:val="0"/>
      <w:divBdr>
        <w:top w:val="none" w:sz="0" w:space="0" w:color="auto"/>
        <w:left w:val="none" w:sz="0" w:space="0" w:color="auto"/>
        <w:bottom w:val="none" w:sz="0" w:space="0" w:color="auto"/>
        <w:right w:val="none" w:sz="0" w:space="0" w:color="auto"/>
      </w:divBdr>
    </w:div>
    <w:div w:id="488833913">
      <w:bodyDiv w:val="1"/>
      <w:marLeft w:val="0"/>
      <w:marRight w:val="0"/>
      <w:marTop w:val="0"/>
      <w:marBottom w:val="0"/>
      <w:divBdr>
        <w:top w:val="none" w:sz="0" w:space="0" w:color="auto"/>
        <w:left w:val="none" w:sz="0" w:space="0" w:color="auto"/>
        <w:bottom w:val="none" w:sz="0" w:space="0" w:color="auto"/>
        <w:right w:val="none" w:sz="0" w:space="0" w:color="auto"/>
      </w:divBdr>
    </w:div>
    <w:div w:id="489758373">
      <w:bodyDiv w:val="1"/>
      <w:marLeft w:val="0"/>
      <w:marRight w:val="0"/>
      <w:marTop w:val="0"/>
      <w:marBottom w:val="0"/>
      <w:divBdr>
        <w:top w:val="none" w:sz="0" w:space="0" w:color="auto"/>
        <w:left w:val="none" w:sz="0" w:space="0" w:color="auto"/>
        <w:bottom w:val="none" w:sz="0" w:space="0" w:color="auto"/>
        <w:right w:val="none" w:sz="0" w:space="0" w:color="auto"/>
      </w:divBdr>
    </w:div>
    <w:div w:id="491799949">
      <w:bodyDiv w:val="1"/>
      <w:marLeft w:val="0"/>
      <w:marRight w:val="0"/>
      <w:marTop w:val="0"/>
      <w:marBottom w:val="0"/>
      <w:divBdr>
        <w:top w:val="none" w:sz="0" w:space="0" w:color="auto"/>
        <w:left w:val="none" w:sz="0" w:space="0" w:color="auto"/>
        <w:bottom w:val="none" w:sz="0" w:space="0" w:color="auto"/>
        <w:right w:val="none" w:sz="0" w:space="0" w:color="auto"/>
      </w:divBdr>
    </w:div>
    <w:div w:id="493885281">
      <w:bodyDiv w:val="1"/>
      <w:marLeft w:val="0"/>
      <w:marRight w:val="0"/>
      <w:marTop w:val="0"/>
      <w:marBottom w:val="0"/>
      <w:divBdr>
        <w:top w:val="none" w:sz="0" w:space="0" w:color="auto"/>
        <w:left w:val="none" w:sz="0" w:space="0" w:color="auto"/>
        <w:bottom w:val="none" w:sz="0" w:space="0" w:color="auto"/>
        <w:right w:val="none" w:sz="0" w:space="0" w:color="auto"/>
      </w:divBdr>
    </w:div>
    <w:div w:id="497114734">
      <w:bodyDiv w:val="1"/>
      <w:marLeft w:val="0"/>
      <w:marRight w:val="0"/>
      <w:marTop w:val="0"/>
      <w:marBottom w:val="0"/>
      <w:divBdr>
        <w:top w:val="none" w:sz="0" w:space="0" w:color="auto"/>
        <w:left w:val="none" w:sz="0" w:space="0" w:color="auto"/>
        <w:bottom w:val="none" w:sz="0" w:space="0" w:color="auto"/>
        <w:right w:val="none" w:sz="0" w:space="0" w:color="auto"/>
      </w:divBdr>
    </w:div>
    <w:div w:id="501552051">
      <w:bodyDiv w:val="1"/>
      <w:marLeft w:val="0"/>
      <w:marRight w:val="0"/>
      <w:marTop w:val="0"/>
      <w:marBottom w:val="0"/>
      <w:divBdr>
        <w:top w:val="none" w:sz="0" w:space="0" w:color="auto"/>
        <w:left w:val="none" w:sz="0" w:space="0" w:color="auto"/>
        <w:bottom w:val="none" w:sz="0" w:space="0" w:color="auto"/>
        <w:right w:val="none" w:sz="0" w:space="0" w:color="auto"/>
      </w:divBdr>
      <w:divsChild>
        <w:div w:id="1026909672">
          <w:marLeft w:val="720"/>
          <w:marRight w:val="0"/>
          <w:marTop w:val="60"/>
          <w:marBottom w:val="93"/>
          <w:divBdr>
            <w:top w:val="none" w:sz="0" w:space="0" w:color="auto"/>
            <w:left w:val="none" w:sz="0" w:space="0" w:color="auto"/>
            <w:bottom w:val="none" w:sz="0" w:space="0" w:color="auto"/>
            <w:right w:val="none" w:sz="0" w:space="0" w:color="auto"/>
          </w:divBdr>
        </w:div>
        <w:div w:id="1121418986">
          <w:marLeft w:val="720"/>
          <w:marRight w:val="0"/>
          <w:marTop w:val="60"/>
          <w:marBottom w:val="93"/>
          <w:divBdr>
            <w:top w:val="none" w:sz="0" w:space="0" w:color="auto"/>
            <w:left w:val="none" w:sz="0" w:space="0" w:color="auto"/>
            <w:bottom w:val="none" w:sz="0" w:space="0" w:color="auto"/>
            <w:right w:val="none" w:sz="0" w:space="0" w:color="auto"/>
          </w:divBdr>
        </w:div>
        <w:div w:id="1548836775">
          <w:marLeft w:val="720"/>
          <w:marRight w:val="0"/>
          <w:marTop w:val="60"/>
          <w:marBottom w:val="93"/>
          <w:divBdr>
            <w:top w:val="none" w:sz="0" w:space="0" w:color="auto"/>
            <w:left w:val="none" w:sz="0" w:space="0" w:color="auto"/>
            <w:bottom w:val="none" w:sz="0" w:space="0" w:color="auto"/>
            <w:right w:val="none" w:sz="0" w:space="0" w:color="auto"/>
          </w:divBdr>
        </w:div>
        <w:div w:id="1764497517">
          <w:marLeft w:val="720"/>
          <w:marRight w:val="0"/>
          <w:marTop w:val="60"/>
          <w:marBottom w:val="93"/>
          <w:divBdr>
            <w:top w:val="none" w:sz="0" w:space="0" w:color="auto"/>
            <w:left w:val="none" w:sz="0" w:space="0" w:color="auto"/>
            <w:bottom w:val="none" w:sz="0" w:space="0" w:color="auto"/>
            <w:right w:val="none" w:sz="0" w:space="0" w:color="auto"/>
          </w:divBdr>
        </w:div>
      </w:divsChild>
    </w:div>
    <w:div w:id="503201465">
      <w:bodyDiv w:val="1"/>
      <w:marLeft w:val="0"/>
      <w:marRight w:val="0"/>
      <w:marTop w:val="0"/>
      <w:marBottom w:val="0"/>
      <w:divBdr>
        <w:top w:val="none" w:sz="0" w:space="0" w:color="auto"/>
        <w:left w:val="none" w:sz="0" w:space="0" w:color="auto"/>
        <w:bottom w:val="none" w:sz="0" w:space="0" w:color="auto"/>
        <w:right w:val="none" w:sz="0" w:space="0" w:color="auto"/>
      </w:divBdr>
      <w:divsChild>
        <w:div w:id="442385654">
          <w:marLeft w:val="720"/>
          <w:marRight w:val="0"/>
          <w:marTop w:val="60"/>
          <w:marBottom w:val="93"/>
          <w:divBdr>
            <w:top w:val="none" w:sz="0" w:space="0" w:color="auto"/>
            <w:left w:val="none" w:sz="0" w:space="0" w:color="auto"/>
            <w:bottom w:val="none" w:sz="0" w:space="0" w:color="auto"/>
            <w:right w:val="none" w:sz="0" w:space="0" w:color="auto"/>
          </w:divBdr>
        </w:div>
        <w:div w:id="483088381">
          <w:marLeft w:val="720"/>
          <w:marRight w:val="0"/>
          <w:marTop w:val="60"/>
          <w:marBottom w:val="93"/>
          <w:divBdr>
            <w:top w:val="none" w:sz="0" w:space="0" w:color="auto"/>
            <w:left w:val="none" w:sz="0" w:space="0" w:color="auto"/>
            <w:bottom w:val="none" w:sz="0" w:space="0" w:color="auto"/>
            <w:right w:val="none" w:sz="0" w:space="0" w:color="auto"/>
          </w:divBdr>
        </w:div>
        <w:div w:id="874464311">
          <w:marLeft w:val="720"/>
          <w:marRight w:val="0"/>
          <w:marTop w:val="60"/>
          <w:marBottom w:val="93"/>
          <w:divBdr>
            <w:top w:val="none" w:sz="0" w:space="0" w:color="auto"/>
            <w:left w:val="none" w:sz="0" w:space="0" w:color="auto"/>
            <w:bottom w:val="none" w:sz="0" w:space="0" w:color="auto"/>
            <w:right w:val="none" w:sz="0" w:space="0" w:color="auto"/>
          </w:divBdr>
        </w:div>
        <w:div w:id="1029065612">
          <w:marLeft w:val="720"/>
          <w:marRight w:val="0"/>
          <w:marTop w:val="60"/>
          <w:marBottom w:val="93"/>
          <w:divBdr>
            <w:top w:val="none" w:sz="0" w:space="0" w:color="auto"/>
            <w:left w:val="none" w:sz="0" w:space="0" w:color="auto"/>
            <w:bottom w:val="none" w:sz="0" w:space="0" w:color="auto"/>
            <w:right w:val="none" w:sz="0" w:space="0" w:color="auto"/>
          </w:divBdr>
        </w:div>
        <w:div w:id="1297905907">
          <w:marLeft w:val="720"/>
          <w:marRight w:val="0"/>
          <w:marTop w:val="60"/>
          <w:marBottom w:val="93"/>
          <w:divBdr>
            <w:top w:val="none" w:sz="0" w:space="0" w:color="auto"/>
            <w:left w:val="none" w:sz="0" w:space="0" w:color="auto"/>
            <w:bottom w:val="none" w:sz="0" w:space="0" w:color="auto"/>
            <w:right w:val="none" w:sz="0" w:space="0" w:color="auto"/>
          </w:divBdr>
        </w:div>
      </w:divsChild>
    </w:div>
    <w:div w:id="507714842">
      <w:bodyDiv w:val="1"/>
      <w:marLeft w:val="0"/>
      <w:marRight w:val="0"/>
      <w:marTop w:val="0"/>
      <w:marBottom w:val="0"/>
      <w:divBdr>
        <w:top w:val="none" w:sz="0" w:space="0" w:color="auto"/>
        <w:left w:val="none" w:sz="0" w:space="0" w:color="auto"/>
        <w:bottom w:val="none" w:sz="0" w:space="0" w:color="auto"/>
        <w:right w:val="none" w:sz="0" w:space="0" w:color="auto"/>
      </w:divBdr>
    </w:div>
    <w:div w:id="508718306">
      <w:bodyDiv w:val="1"/>
      <w:marLeft w:val="0"/>
      <w:marRight w:val="0"/>
      <w:marTop w:val="0"/>
      <w:marBottom w:val="0"/>
      <w:divBdr>
        <w:top w:val="none" w:sz="0" w:space="0" w:color="auto"/>
        <w:left w:val="none" w:sz="0" w:space="0" w:color="auto"/>
        <w:bottom w:val="none" w:sz="0" w:space="0" w:color="auto"/>
        <w:right w:val="none" w:sz="0" w:space="0" w:color="auto"/>
      </w:divBdr>
    </w:div>
    <w:div w:id="515267972">
      <w:bodyDiv w:val="1"/>
      <w:marLeft w:val="0"/>
      <w:marRight w:val="0"/>
      <w:marTop w:val="0"/>
      <w:marBottom w:val="0"/>
      <w:divBdr>
        <w:top w:val="none" w:sz="0" w:space="0" w:color="auto"/>
        <w:left w:val="none" w:sz="0" w:space="0" w:color="auto"/>
        <w:bottom w:val="none" w:sz="0" w:space="0" w:color="auto"/>
        <w:right w:val="none" w:sz="0" w:space="0" w:color="auto"/>
      </w:divBdr>
    </w:div>
    <w:div w:id="516042705">
      <w:bodyDiv w:val="1"/>
      <w:marLeft w:val="0"/>
      <w:marRight w:val="0"/>
      <w:marTop w:val="0"/>
      <w:marBottom w:val="0"/>
      <w:divBdr>
        <w:top w:val="none" w:sz="0" w:space="0" w:color="auto"/>
        <w:left w:val="none" w:sz="0" w:space="0" w:color="auto"/>
        <w:bottom w:val="none" w:sz="0" w:space="0" w:color="auto"/>
        <w:right w:val="none" w:sz="0" w:space="0" w:color="auto"/>
      </w:divBdr>
    </w:div>
    <w:div w:id="519971377">
      <w:bodyDiv w:val="1"/>
      <w:marLeft w:val="0"/>
      <w:marRight w:val="0"/>
      <w:marTop w:val="0"/>
      <w:marBottom w:val="0"/>
      <w:divBdr>
        <w:top w:val="none" w:sz="0" w:space="0" w:color="auto"/>
        <w:left w:val="none" w:sz="0" w:space="0" w:color="auto"/>
        <w:bottom w:val="none" w:sz="0" w:space="0" w:color="auto"/>
        <w:right w:val="none" w:sz="0" w:space="0" w:color="auto"/>
      </w:divBdr>
    </w:div>
    <w:div w:id="521280469">
      <w:bodyDiv w:val="1"/>
      <w:marLeft w:val="0"/>
      <w:marRight w:val="0"/>
      <w:marTop w:val="0"/>
      <w:marBottom w:val="0"/>
      <w:divBdr>
        <w:top w:val="none" w:sz="0" w:space="0" w:color="auto"/>
        <w:left w:val="none" w:sz="0" w:space="0" w:color="auto"/>
        <w:bottom w:val="none" w:sz="0" w:space="0" w:color="auto"/>
        <w:right w:val="none" w:sz="0" w:space="0" w:color="auto"/>
      </w:divBdr>
    </w:div>
    <w:div w:id="530265754">
      <w:bodyDiv w:val="1"/>
      <w:marLeft w:val="0"/>
      <w:marRight w:val="0"/>
      <w:marTop w:val="0"/>
      <w:marBottom w:val="0"/>
      <w:divBdr>
        <w:top w:val="none" w:sz="0" w:space="0" w:color="auto"/>
        <w:left w:val="none" w:sz="0" w:space="0" w:color="auto"/>
        <w:bottom w:val="none" w:sz="0" w:space="0" w:color="auto"/>
        <w:right w:val="none" w:sz="0" w:space="0" w:color="auto"/>
      </w:divBdr>
    </w:div>
    <w:div w:id="530338390">
      <w:bodyDiv w:val="1"/>
      <w:marLeft w:val="0"/>
      <w:marRight w:val="0"/>
      <w:marTop w:val="0"/>
      <w:marBottom w:val="0"/>
      <w:divBdr>
        <w:top w:val="none" w:sz="0" w:space="0" w:color="auto"/>
        <w:left w:val="none" w:sz="0" w:space="0" w:color="auto"/>
        <w:bottom w:val="none" w:sz="0" w:space="0" w:color="auto"/>
        <w:right w:val="none" w:sz="0" w:space="0" w:color="auto"/>
      </w:divBdr>
    </w:div>
    <w:div w:id="531311833">
      <w:bodyDiv w:val="1"/>
      <w:marLeft w:val="0"/>
      <w:marRight w:val="0"/>
      <w:marTop w:val="0"/>
      <w:marBottom w:val="0"/>
      <w:divBdr>
        <w:top w:val="none" w:sz="0" w:space="0" w:color="auto"/>
        <w:left w:val="none" w:sz="0" w:space="0" w:color="auto"/>
        <w:bottom w:val="none" w:sz="0" w:space="0" w:color="auto"/>
        <w:right w:val="none" w:sz="0" w:space="0" w:color="auto"/>
      </w:divBdr>
    </w:div>
    <w:div w:id="536040228">
      <w:bodyDiv w:val="1"/>
      <w:marLeft w:val="0"/>
      <w:marRight w:val="0"/>
      <w:marTop w:val="0"/>
      <w:marBottom w:val="0"/>
      <w:divBdr>
        <w:top w:val="none" w:sz="0" w:space="0" w:color="auto"/>
        <w:left w:val="none" w:sz="0" w:space="0" w:color="auto"/>
        <w:bottom w:val="none" w:sz="0" w:space="0" w:color="auto"/>
        <w:right w:val="none" w:sz="0" w:space="0" w:color="auto"/>
      </w:divBdr>
    </w:div>
    <w:div w:id="538202553">
      <w:bodyDiv w:val="1"/>
      <w:marLeft w:val="0"/>
      <w:marRight w:val="0"/>
      <w:marTop w:val="0"/>
      <w:marBottom w:val="0"/>
      <w:divBdr>
        <w:top w:val="none" w:sz="0" w:space="0" w:color="auto"/>
        <w:left w:val="none" w:sz="0" w:space="0" w:color="auto"/>
        <w:bottom w:val="none" w:sz="0" w:space="0" w:color="auto"/>
        <w:right w:val="none" w:sz="0" w:space="0" w:color="auto"/>
      </w:divBdr>
    </w:div>
    <w:div w:id="538469993">
      <w:bodyDiv w:val="1"/>
      <w:marLeft w:val="0"/>
      <w:marRight w:val="0"/>
      <w:marTop w:val="0"/>
      <w:marBottom w:val="0"/>
      <w:divBdr>
        <w:top w:val="none" w:sz="0" w:space="0" w:color="auto"/>
        <w:left w:val="none" w:sz="0" w:space="0" w:color="auto"/>
        <w:bottom w:val="none" w:sz="0" w:space="0" w:color="auto"/>
        <w:right w:val="none" w:sz="0" w:space="0" w:color="auto"/>
      </w:divBdr>
    </w:div>
    <w:div w:id="538980160">
      <w:bodyDiv w:val="1"/>
      <w:marLeft w:val="0"/>
      <w:marRight w:val="0"/>
      <w:marTop w:val="0"/>
      <w:marBottom w:val="0"/>
      <w:divBdr>
        <w:top w:val="none" w:sz="0" w:space="0" w:color="auto"/>
        <w:left w:val="none" w:sz="0" w:space="0" w:color="auto"/>
        <w:bottom w:val="none" w:sz="0" w:space="0" w:color="auto"/>
        <w:right w:val="none" w:sz="0" w:space="0" w:color="auto"/>
      </w:divBdr>
    </w:div>
    <w:div w:id="541481655">
      <w:bodyDiv w:val="1"/>
      <w:marLeft w:val="0"/>
      <w:marRight w:val="0"/>
      <w:marTop w:val="0"/>
      <w:marBottom w:val="0"/>
      <w:divBdr>
        <w:top w:val="none" w:sz="0" w:space="0" w:color="auto"/>
        <w:left w:val="none" w:sz="0" w:space="0" w:color="auto"/>
        <w:bottom w:val="none" w:sz="0" w:space="0" w:color="auto"/>
        <w:right w:val="none" w:sz="0" w:space="0" w:color="auto"/>
      </w:divBdr>
    </w:div>
    <w:div w:id="541789729">
      <w:bodyDiv w:val="1"/>
      <w:marLeft w:val="0"/>
      <w:marRight w:val="0"/>
      <w:marTop w:val="0"/>
      <w:marBottom w:val="0"/>
      <w:divBdr>
        <w:top w:val="none" w:sz="0" w:space="0" w:color="auto"/>
        <w:left w:val="none" w:sz="0" w:space="0" w:color="auto"/>
        <w:bottom w:val="none" w:sz="0" w:space="0" w:color="auto"/>
        <w:right w:val="none" w:sz="0" w:space="0" w:color="auto"/>
      </w:divBdr>
    </w:div>
    <w:div w:id="548297004">
      <w:bodyDiv w:val="1"/>
      <w:marLeft w:val="0"/>
      <w:marRight w:val="0"/>
      <w:marTop w:val="0"/>
      <w:marBottom w:val="0"/>
      <w:divBdr>
        <w:top w:val="none" w:sz="0" w:space="0" w:color="auto"/>
        <w:left w:val="none" w:sz="0" w:space="0" w:color="auto"/>
        <w:bottom w:val="none" w:sz="0" w:space="0" w:color="auto"/>
        <w:right w:val="none" w:sz="0" w:space="0" w:color="auto"/>
      </w:divBdr>
    </w:div>
    <w:div w:id="548959292">
      <w:bodyDiv w:val="1"/>
      <w:marLeft w:val="0"/>
      <w:marRight w:val="0"/>
      <w:marTop w:val="0"/>
      <w:marBottom w:val="0"/>
      <w:divBdr>
        <w:top w:val="none" w:sz="0" w:space="0" w:color="auto"/>
        <w:left w:val="none" w:sz="0" w:space="0" w:color="auto"/>
        <w:bottom w:val="none" w:sz="0" w:space="0" w:color="auto"/>
        <w:right w:val="none" w:sz="0" w:space="0" w:color="auto"/>
      </w:divBdr>
    </w:div>
    <w:div w:id="549731631">
      <w:bodyDiv w:val="1"/>
      <w:marLeft w:val="0"/>
      <w:marRight w:val="0"/>
      <w:marTop w:val="0"/>
      <w:marBottom w:val="0"/>
      <w:divBdr>
        <w:top w:val="none" w:sz="0" w:space="0" w:color="auto"/>
        <w:left w:val="none" w:sz="0" w:space="0" w:color="auto"/>
        <w:bottom w:val="none" w:sz="0" w:space="0" w:color="auto"/>
        <w:right w:val="none" w:sz="0" w:space="0" w:color="auto"/>
      </w:divBdr>
    </w:div>
    <w:div w:id="551845208">
      <w:bodyDiv w:val="1"/>
      <w:marLeft w:val="0"/>
      <w:marRight w:val="0"/>
      <w:marTop w:val="0"/>
      <w:marBottom w:val="0"/>
      <w:divBdr>
        <w:top w:val="none" w:sz="0" w:space="0" w:color="auto"/>
        <w:left w:val="none" w:sz="0" w:space="0" w:color="auto"/>
        <w:bottom w:val="none" w:sz="0" w:space="0" w:color="auto"/>
        <w:right w:val="none" w:sz="0" w:space="0" w:color="auto"/>
      </w:divBdr>
    </w:div>
    <w:div w:id="552041050">
      <w:bodyDiv w:val="1"/>
      <w:marLeft w:val="0"/>
      <w:marRight w:val="0"/>
      <w:marTop w:val="0"/>
      <w:marBottom w:val="0"/>
      <w:divBdr>
        <w:top w:val="none" w:sz="0" w:space="0" w:color="auto"/>
        <w:left w:val="none" w:sz="0" w:space="0" w:color="auto"/>
        <w:bottom w:val="none" w:sz="0" w:space="0" w:color="auto"/>
        <w:right w:val="none" w:sz="0" w:space="0" w:color="auto"/>
      </w:divBdr>
    </w:div>
    <w:div w:id="552472615">
      <w:bodyDiv w:val="1"/>
      <w:marLeft w:val="0"/>
      <w:marRight w:val="0"/>
      <w:marTop w:val="0"/>
      <w:marBottom w:val="0"/>
      <w:divBdr>
        <w:top w:val="none" w:sz="0" w:space="0" w:color="auto"/>
        <w:left w:val="none" w:sz="0" w:space="0" w:color="auto"/>
        <w:bottom w:val="none" w:sz="0" w:space="0" w:color="auto"/>
        <w:right w:val="none" w:sz="0" w:space="0" w:color="auto"/>
      </w:divBdr>
      <w:divsChild>
        <w:div w:id="357899312">
          <w:marLeft w:val="547"/>
          <w:marRight w:val="0"/>
          <w:marTop w:val="0"/>
          <w:marBottom w:val="40"/>
          <w:divBdr>
            <w:top w:val="none" w:sz="0" w:space="0" w:color="auto"/>
            <w:left w:val="none" w:sz="0" w:space="0" w:color="auto"/>
            <w:bottom w:val="none" w:sz="0" w:space="0" w:color="auto"/>
            <w:right w:val="none" w:sz="0" w:space="0" w:color="auto"/>
          </w:divBdr>
        </w:div>
        <w:div w:id="1240873031">
          <w:marLeft w:val="547"/>
          <w:marRight w:val="0"/>
          <w:marTop w:val="0"/>
          <w:marBottom w:val="80"/>
          <w:divBdr>
            <w:top w:val="none" w:sz="0" w:space="0" w:color="auto"/>
            <w:left w:val="none" w:sz="0" w:space="0" w:color="auto"/>
            <w:bottom w:val="none" w:sz="0" w:space="0" w:color="auto"/>
            <w:right w:val="none" w:sz="0" w:space="0" w:color="auto"/>
          </w:divBdr>
        </w:div>
        <w:div w:id="1410736836">
          <w:marLeft w:val="547"/>
          <w:marRight w:val="0"/>
          <w:marTop w:val="0"/>
          <w:marBottom w:val="40"/>
          <w:divBdr>
            <w:top w:val="none" w:sz="0" w:space="0" w:color="auto"/>
            <w:left w:val="none" w:sz="0" w:space="0" w:color="auto"/>
            <w:bottom w:val="none" w:sz="0" w:space="0" w:color="auto"/>
            <w:right w:val="none" w:sz="0" w:space="0" w:color="auto"/>
          </w:divBdr>
        </w:div>
      </w:divsChild>
    </w:div>
    <w:div w:id="552809689">
      <w:bodyDiv w:val="1"/>
      <w:marLeft w:val="0"/>
      <w:marRight w:val="0"/>
      <w:marTop w:val="0"/>
      <w:marBottom w:val="0"/>
      <w:divBdr>
        <w:top w:val="none" w:sz="0" w:space="0" w:color="auto"/>
        <w:left w:val="none" w:sz="0" w:space="0" w:color="auto"/>
        <w:bottom w:val="none" w:sz="0" w:space="0" w:color="auto"/>
        <w:right w:val="none" w:sz="0" w:space="0" w:color="auto"/>
      </w:divBdr>
    </w:div>
    <w:div w:id="554506477">
      <w:bodyDiv w:val="1"/>
      <w:marLeft w:val="0"/>
      <w:marRight w:val="0"/>
      <w:marTop w:val="0"/>
      <w:marBottom w:val="0"/>
      <w:divBdr>
        <w:top w:val="none" w:sz="0" w:space="0" w:color="auto"/>
        <w:left w:val="none" w:sz="0" w:space="0" w:color="auto"/>
        <w:bottom w:val="none" w:sz="0" w:space="0" w:color="auto"/>
        <w:right w:val="none" w:sz="0" w:space="0" w:color="auto"/>
      </w:divBdr>
    </w:div>
    <w:div w:id="558981415">
      <w:bodyDiv w:val="1"/>
      <w:marLeft w:val="0"/>
      <w:marRight w:val="0"/>
      <w:marTop w:val="0"/>
      <w:marBottom w:val="0"/>
      <w:divBdr>
        <w:top w:val="none" w:sz="0" w:space="0" w:color="auto"/>
        <w:left w:val="none" w:sz="0" w:space="0" w:color="auto"/>
        <w:bottom w:val="none" w:sz="0" w:space="0" w:color="auto"/>
        <w:right w:val="none" w:sz="0" w:space="0" w:color="auto"/>
      </w:divBdr>
    </w:div>
    <w:div w:id="560018228">
      <w:bodyDiv w:val="1"/>
      <w:marLeft w:val="0"/>
      <w:marRight w:val="0"/>
      <w:marTop w:val="0"/>
      <w:marBottom w:val="0"/>
      <w:divBdr>
        <w:top w:val="none" w:sz="0" w:space="0" w:color="auto"/>
        <w:left w:val="none" w:sz="0" w:space="0" w:color="auto"/>
        <w:bottom w:val="none" w:sz="0" w:space="0" w:color="auto"/>
        <w:right w:val="none" w:sz="0" w:space="0" w:color="auto"/>
      </w:divBdr>
    </w:div>
    <w:div w:id="561525950">
      <w:bodyDiv w:val="1"/>
      <w:marLeft w:val="0"/>
      <w:marRight w:val="0"/>
      <w:marTop w:val="0"/>
      <w:marBottom w:val="0"/>
      <w:divBdr>
        <w:top w:val="none" w:sz="0" w:space="0" w:color="auto"/>
        <w:left w:val="none" w:sz="0" w:space="0" w:color="auto"/>
        <w:bottom w:val="none" w:sz="0" w:space="0" w:color="auto"/>
        <w:right w:val="none" w:sz="0" w:space="0" w:color="auto"/>
      </w:divBdr>
    </w:div>
    <w:div w:id="561645979">
      <w:bodyDiv w:val="1"/>
      <w:marLeft w:val="0"/>
      <w:marRight w:val="0"/>
      <w:marTop w:val="0"/>
      <w:marBottom w:val="0"/>
      <w:divBdr>
        <w:top w:val="none" w:sz="0" w:space="0" w:color="auto"/>
        <w:left w:val="none" w:sz="0" w:space="0" w:color="auto"/>
        <w:bottom w:val="none" w:sz="0" w:space="0" w:color="auto"/>
        <w:right w:val="none" w:sz="0" w:space="0" w:color="auto"/>
      </w:divBdr>
    </w:div>
    <w:div w:id="564217846">
      <w:bodyDiv w:val="1"/>
      <w:marLeft w:val="0"/>
      <w:marRight w:val="0"/>
      <w:marTop w:val="0"/>
      <w:marBottom w:val="0"/>
      <w:divBdr>
        <w:top w:val="none" w:sz="0" w:space="0" w:color="auto"/>
        <w:left w:val="none" w:sz="0" w:space="0" w:color="auto"/>
        <w:bottom w:val="none" w:sz="0" w:space="0" w:color="auto"/>
        <w:right w:val="none" w:sz="0" w:space="0" w:color="auto"/>
      </w:divBdr>
    </w:div>
    <w:div w:id="564875449">
      <w:bodyDiv w:val="1"/>
      <w:marLeft w:val="0"/>
      <w:marRight w:val="0"/>
      <w:marTop w:val="0"/>
      <w:marBottom w:val="0"/>
      <w:divBdr>
        <w:top w:val="none" w:sz="0" w:space="0" w:color="auto"/>
        <w:left w:val="none" w:sz="0" w:space="0" w:color="auto"/>
        <w:bottom w:val="none" w:sz="0" w:space="0" w:color="auto"/>
        <w:right w:val="none" w:sz="0" w:space="0" w:color="auto"/>
      </w:divBdr>
    </w:div>
    <w:div w:id="565726071">
      <w:bodyDiv w:val="1"/>
      <w:marLeft w:val="0"/>
      <w:marRight w:val="0"/>
      <w:marTop w:val="0"/>
      <w:marBottom w:val="0"/>
      <w:divBdr>
        <w:top w:val="none" w:sz="0" w:space="0" w:color="auto"/>
        <w:left w:val="none" w:sz="0" w:space="0" w:color="auto"/>
        <w:bottom w:val="none" w:sz="0" w:space="0" w:color="auto"/>
        <w:right w:val="none" w:sz="0" w:space="0" w:color="auto"/>
      </w:divBdr>
    </w:div>
    <w:div w:id="566260731">
      <w:bodyDiv w:val="1"/>
      <w:marLeft w:val="0"/>
      <w:marRight w:val="0"/>
      <w:marTop w:val="0"/>
      <w:marBottom w:val="0"/>
      <w:divBdr>
        <w:top w:val="none" w:sz="0" w:space="0" w:color="auto"/>
        <w:left w:val="none" w:sz="0" w:space="0" w:color="auto"/>
        <w:bottom w:val="none" w:sz="0" w:space="0" w:color="auto"/>
        <w:right w:val="none" w:sz="0" w:space="0" w:color="auto"/>
      </w:divBdr>
    </w:div>
    <w:div w:id="568853792">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0698972">
      <w:bodyDiv w:val="1"/>
      <w:marLeft w:val="0"/>
      <w:marRight w:val="0"/>
      <w:marTop w:val="0"/>
      <w:marBottom w:val="0"/>
      <w:divBdr>
        <w:top w:val="none" w:sz="0" w:space="0" w:color="auto"/>
        <w:left w:val="none" w:sz="0" w:space="0" w:color="auto"/>
        <w:bottom w:val="none" w:sz="0" w:space="0" w:color="auto"/>
        <w:right w:val="none" w:sz="0" w:space="0" w:color="auto"/>
      </w:divBdr>
    </w:div>
    <w:div w:id="571546172">
      <w:bodyDiv w:val="1"/>
      <w:marLeft w:val="0"/>
      <w:marRight w:val="0"/>
      <w:marTop w:val="0"/>
      <w:marBottom w:val="0"/>
      <w:divBdr>
        <w:top w:val="none" w:sz="0" w:space="0" w:color="auto"/>
        <w:left w:val="none" w:sz="0" w:space="0" w:color="auto"/>
        <w:bottom w:val="none" w:sz="0" w:space="0" w:color="auto"/>
        <w:right w:val="none" w:sz="0" w:space="0" w:color="auto"/>
      </w:divBdr>
    </w:div>
    <w:div w:id="571621340">
      <w:bodyDiv w:val="1"/>
      <w:marLeft w:val="0"/>
      <w:marRight w:val="0"/>
      <w:marTop w:val="0"/>
      <w:marBottom w:val="0"/>
      <w:divBdr>
        <w:top w:val="none" w:sz="0" w:space="0" w:color="auto"/>
        <w:left w:val="none" w:sz="0" w:space="0" w:color="auto"/>
        <w:bottom w:val="none" w:sz="0" w:space="0" w:color="auto"/>
        <w:right w:val="none" w:sz="0" w:space="0" w:color="auto"/>
      </w:divBdr>
    </w:div>
    <w:div w:id="573315596">
      <w:bodyDiv w:val="1"/>
      <w:marLeft w:val="0"/>
      <w:marRight w:val="0"/>
      <w:marTop w:val="0"/>
      <w:marBottom w:val="0"/>
      <w:divBdr>
        <w:top w:val="none" w:sz="0" w:space="0" w:color="auto"/>
        <w:left w:val="none" w:sz="0" w:space="0" w:color="auto"/>
        <w:bottom w:val="none" w:sz="0" w:space="0" w:color="auto"/>
        <w:right w:val="none" w:sz="0" w:space="0" w:color="auto"/>
      </w:divBdr>
    </w:div>
    <w:div w:id="575021063">
      <w:bodyDiv w:val="1"/>
      <w:marLeft w:val="0"/>
      <w:marRight w:val="0"/>
      <w:marTop w:val="0"/>
      <w:marBottom w:val="0"/>
      <w:divBdr>
        <w:top w:val="none" w:sz="0" w:space="0" w:color="auto"/>
        <w:left w:val="none" w:sz="0" w:space="0" w:color="auto"/>
        <w:bottom w:val="none" w:sz="0" w:space="0" w:color="auto"/>
        <w:right w:val="none" w:sz="0" w:space="0" w:color="auto"/>
      </w:divBdr>
    </w:div>
    <w:div w:id="575632545">
      <w:bodyDiv w:val="1"/>
      <w:marLeft w:val="0"/>
      <w:marRight w:val="0"/>
      <w:marTop w:val="0"/>
      <w:marBottom w:val="0"/>
      <w:divBdr>
        <w:top w:val="none" w:sz="0" w:space="0" w:color="auto"/>
        <w:left w:val="none" w:sz="0" w:space="0" w:color="auto"/>
        <w:bottom w:val="none" w:sz="0" w:space="0" w:color="auto"/>
        <w:right w:val="none" w:sz="0" w:space="0" w:color="auto"/>
      </w:divBdr>
    </w:div>
    <w:div w:id="575825129">
      <w:bodyDiv w:val="1"/>
      <w:marLeft w:val="0"/>
      <w:marRight w:val="0"/>
      <w:marTop w:val="0"/>
      <w:marBottom w:val="0"/>
      <w:divBdr>
        <w:top w:val="none" w:sz="0" w:space="0" w:color="auto"/>
        <w:left w:val="none" w:sz="0" w:space="0" w:color="auto"/>
        <w:bottom w:val="none" w:sz="0" w:space="0" w:color="auto"/>
        <w:right w:val="none" w:sz="0" w:space="0" w:color="auto"/>
      </w:divBdr>
    </w:div>
    <w:div w:id="575941791">
      <w:bodyDiv w:val="1"/>
      <w:marLeft w:val="0"/>
      <w:marRight w:val="0"/>
      <w:marTop w:val="0"/>
      <w:marBottom w:val="0"/>
      <w:divBdr>
        <w:top w:val="none" w:sz="0" w:space="0" w:color="auto"/>
        <w:left w:val="none" w:sz="0" w:space="0" w:color="auto"/>
        <w:bottom w:val="none" w:sz="0" w:space="0" w:color="auto"/>
        <w:right w:val="none" w:sz="0" w:space="0" w:color="auto"/>
      </w:divBdr>
    </w:div>
    <w:div w:id="577978089">
      <w:bodyDiv w:val="1"/>
      <w:marLeft w:val="0"/>
      <w:marRight w:val="0"/>
      <w:marTop w:val="0"/>
      <w:marBottom w:val="0"/>
      <w:divBdr>
        <w:top w:val="none" w:sz="0" w:space="0" w:color="auto"/>
        <w:left w:val="none" w:sz="0" w:space="0" w:color="auto"/>
        <w:bottom w:val="none" w:sz="0" w:space="0" w:color="auto"/>
        <w:right w:val="none" w:sz="0" w:space="0" w:color="auto"/>
      </w:divBdr>
    </w:div>
    <w:div w:id="578255131">
      <w:bodyDiv w:val="1"/>
      <w:marLeft w:val="0"/>
      <w:marRight w:val="0"/>
      <w:marTop w:val="0"/>
      <w:marBottom w:val="0"/>
      <w:divBdr>
        <w:top w:val="none" w:sz="0" w:space="0" w:color="auto"/>
        <w:left w:val="none" w:sz="0" w:space="0" w:color="auto"/>
        <w:bottom w:val="none" w:sz="0" w:space="0" w:color="auto"/>
        <w:right w:val="none" w:sz="0" w:space="0" w:color="auto"/>
      </w:divBdr>
    </w:div>
    <w:div w:id="578906472">
      <w:bodyDiv w:val="1"/>
      <w:marLeft w:val="0"/>
      <w:marRight w:val="0"/>
      <w:marTop w:val="0"/>
      <w:marBottom w:val="0"/>
      <w:divBdr>
        <w:top w:val="none" w:sz="0" w:space="0" w:color="auto"/>
        <w:left w:val="none" w:sz="0" w:space="0" w:color="auto"/>
        <w:bottom w:val="none" w:sz="0" w:space="0" w:color="auto"/>
        <w:right w:val="none" w:sz="0" w:space="0" w:color="auto"/>
      </w:divBdr>
    </w:div>
    <w:div w:id="579291358">
      <w:bodyDiv w:val="1"/>
      <w:marLeft w:val="0"/>
      <w:marRight w:val="0"/>
      <w:marTop w:val="0"/>
      <w:marBottom w:val="0"/>
      <w:divBdr>
        <w:top w:val="none" w:sz="0" w:space="0" w:color="auto"/>
        <w:left w:val="none" w:sz="0" w:space="0" w:color="auto"/>
        <w:bottom w:val="none" w:sz="0" w:space="0" w:color="auto"/>
        <w:right w:val="none" w:sz="0" w:space="0" w:color="auto"/>
      </w:divBdr>
    </w:div>
    <w:div w:id="581065018">
      <w:bodyDiv w:val="1"/>
      <w:marLeft w:val="0"/>
      <w:marRight w:val="0"/>
      <w:marTop w:val="0"/>
      <w:marBottom w:val="0"/>
      <w:divBdr>
        <w:top w:val="none" w:sz="0" w:space="0" w:color="auto"/>
        <w:left w:val="none" w:sz="0" w:space="0" w:color="auto"/>
        <w:bottom w:val="none" w:sz="0" w:space="0" w:color="auto"/>
        <w:right w:val="none" w:sz="0" w:space="0" w:color="auto"/>
      </w:divBdr>
    </w:div>
    <w:div w:id="581135674">
      <w:bodyDiv w:val="1"/>
      <w:marLeft w:val="0"/>
      <w:marRight w:val="0"/>
      <w:marTop w:val="0"/>
      <w:marBottom w:val="0"/>
      <w:divBdr>
        <w:top w:val="none" w:sz="0" w:space="0" w:color="auto"/>
        <w:left w:val="none" w:sz="0" w:space="0" w:color="auto"/>
        <w:bottom w:val="none" w:sz="0" w:space="0" w:color="auto"/>
        <w:right w:val="none" w:sz="0" w:space="0" w:color="auto"/>
      </w:divBdr>
    </w:div>
    <w:div w:id="583035208">
      <w:bodyDiv w:val="1"/>
      <w:marLeft w:val="0"/>
      <w:marRight w:val="0"/>
      <w:marTop w:val="0"/>
      <w:marBottom w:val="0"/>
      <w:divBdr>
        <w:top w:val="none" w:sz="0" w:space="0" w:color="auto"/>
        <w:left w:val="none" w:sz="0" w:space="0" w:color="auto"/>
        <w:bottom w:val="none" w:sz="0" w:space="0" w:color="auto"/>
        <w:right w:val="none" w:sz="0" w:space="0" w:color="auto"/>
      </w:divBdr>
    </w:div>
    <w:div w:id="583420037">
      <w:bodyDiv w:val="1"/>
      <w:marLeft w:val="0"/>
      <w:marRight w:val="0"/>
      <w:marTop w:val="0"/>
      <w:marBottom w:val="0"/>
      <w:divBdr>
        <w:top w:val="none" w:sz="0" w:space="0" w:color="auto"/>
        <w:left w:val="none" w:sz="0" w:space="0" w:color="auto"/>
        <w:bottom w:val="none" w:sz="0" w:space="0" w:color="auto"/>
        <w:right w:val="none" w:sz="0" w:space="0" w:color="auto"/>
      </w:divBdr>
    </w:div>
    <w:div w:id="584648143">
      <w:bodyDiv w:val="1"/>
      <w:marLeft w:val="0"/>
      <w:marRight w:val="0"/>
      <w:marTop w:val="0"/>
      <w:marBottom w:val="0"/>
      <w:divBdr>
        <w:top w:val="none" w:sz="0" w:space="0" w:color="auto"/>
        <w:left w:val="none" w:sz="0" w:space="0" w:color="auto"/>
        <w:bottom w:val="none" w:sz="0" w:space="0" w:color="auto"/>
        <w:right w:val="none" w:sz="0" w:space="0" w:color="auto"/>
      </w:divBdr>
    </w:div>
    <w:div w:id="586620049">
      <w:bodyDiv w:val="1"/>
      <w:marLeft w:val="0"/>
      <w:marRight w:val="0"/>
      <w:marTop w:val="0"/>
      <w:marBottom w:val="0"/>
      <w:divBdr>
        <w:top w:val="none" w:sz="0" w:space="0" w:color="auto"/>
        <w:left w:val="none" w:sz="0" w:space="0" w:color="auto"/>
        <w:bottom w:val="none" w:sz="0" w:space="0" w:color="auto"/>
        <w:right w:val="none" w:sz="0" w:space="0" w:color="auto"/>
      </w:divBdr>
    </w:div>
    <w:div w:id="589393879">
      <w:bodyDiv w:val="1"/>
      <w:marLeft w:val="0"/>
      <w:marRight w:val="0"/>
      <w:marTop w:val="0"/>
      <w:marBottom w:val="0"/>
      <w:divBdr>
        <w:top w:val="none" w:sz="0" w:space="0" w:color="auto"/>
        <w:left w:val="none" w:sz="0" w:space="0" w:color="auto"/>
        <w:bottom w:val="none" w:sz="0" w:space="0" w:color="auto"/>
        <w:right w:val="none" w:sz="0" w:space="0" w:color="auto"/>
      </w:divBdr>
    </w:div>
    <w:div w:id="589512388">
      <w:bodyDiv w:val="1"/>
      <w:marLeft w:val="0"/>
      <w:marRight w:val="0"/>
      <w:marTop w:val="0"/>
      <w:marBottom w:val="0"/>
      <w:divBdr>
        <w:top w:val="none" w:sz="0" w:space="0" w:color="auto"/>
        <w:left w:val="none" w:sz="0" w:space="0" w:color="auto"/>
        <w:bottom w:val="none" w:sz="0" w:space="0" w:color="auto"/>
        <w:right w:val="none" w:sz="0" w:space="0" w:color="auto"/>
      </w:divBdr>
    </w:div>
    <w:div w:id="589779977">
      <w:bodyDiv w:val="1"/>
      <w:marLeft w:val="0"/>
      <w:marRight w:val="0"/>
      <w:marTop w:val="0"/>
      <w:marBottom w:val="0"/>
      <w:divBdr>
        <w:top w:val="none" w:sz="0" w:space="0" w:color="auto"/>
        <w:left w:val="none" w:sz="0" w:space="0" w:color="auto"/>
        <w:bottom w:val="none" w:sz="0" w:space="0" w:color="auto"/>
        <w:right w:val="none" w:sz="0" w:space="0" w:color="auto"/>
      </w:divBdr>
    </w:div>
    <w:div w:id="593321693">
      <w:bodyDiv w:val="1"/>
      <w:marLeft w:val="0"/>
      <w:marRight w:val="0"/>
      <w:marTop w:val="0"/>
      <w:marBottom w:val="0"/>
      <w:divBdr>
        <w:top w:val="none" w:sz="0" w:space="0" w:color="auto"/>
        <w:left w:val="none" w:sz="0" w:space="0" w:color="auto"/>
        <w:bottom w:val="none" w:sz="0" w:space="0" w:color="auto"/>
        <w:right w:val="none" w:sz="0" w:space="0" w:color="auto"/>
      </w:divBdr>
    </w:div>
    <w:div w:id="594871071">
      <w:bodyDiv w:val="1"/>
      <w:marLeft w:val="0"/>
      <w:marRight w:val="0"/>
      <w:marTop w:val="0"/>
      <w:marBottom w:val="0"/>
      <w:divBdr>
        <w:top w:val="none" w:sz="0" w:space="0" w:color="auto"/>
        <w:left w:val="none" w:sz="0" w:space="0" w:color="auto"/>
        <w:bottom w:val="none" w:sz="0" w:space="0" w:color="auto"/>
        <w:right w:val="none" w:sz="0" w:space="0" w:color="auto"/>
      </w:divBdr>
    </w:div>
    <w:div w:id="595751696">
      <w:bodyDiv w:val="1"/>
      <w:marLeft w:val="0"/>
      <w:marRight w:val="0"/>
      <w:marTop w:val="0"/>
      <w:marBottom w:val="0"/>
      <w:divBdr>
        <w:top w:val="none" w:sz="0" w:space="0" w:color="auto"/>
        <w:left w:val="none" w:sz="0" w:space="0" w:color="auto"/>
        <w:bottom w:val="none" w:sz="0" w:space="0" w:color="auto"/>
        <w:right w:val="none" w:sz="0" w:space="0" w:color="auto"/>
      </w:divBdr>
    </w:div>
    <w:div w:id="596527764">
      <w:bodyDiv w:val="1"/>
      <w:marLeft w:val="0"/>
      <w:marRight w:val="0"/>
      <w:marTop w:val="0"/>
      <w:marBottom w:val="0"/>
      <w:divBdr>
        <w:top w:val="none" w:sz="0" w:space="0" w:color="auto"/>
        <w:left w:val="none" w:sz="0" w:space="0" w:color="auto"/>
        <w:bottom w:val="none" w:sz="0" w:space="0" w:color="auto"/>
        <w:right w:val="none" w:sz="0" w:space="0" w:color="auto"/>
      </w:divBdr>
    </w:div>
    <w:div w:id="597103713">
      <w:bodyDiv w:val="1"/>
      <w:marLeft w:val="0"/>
      <w:marRight w:val="0"/>
      <w:marTop w:val="0"/>
      <w:marBottom w:val="0"/>
      <w:divBdr>
        <w:top w:val="none" w:sz="0" w:space="0" w:color="auto"/>
        <w:left w:val="none" w:sz="0" w:space="0" w:color="auto"/>
        <w:bottom w:val="none" w:sz="0" w:space="0" w:color="auto"/>
        <w:right w:val="none" w:sz="0" w:space="0" w:color="auto"/>
      </w:divBdr>
    </w:div>
    <w:div w:id="600844241">
      <w:bodyDiv w:val="1"/>
      <w:marLeft w:val="0"/>
      <w:marRight w:val="0"/>
      <w:marTop w:val="0"/>
      <w:marBottom w:val="0"/>
      <w:divBdr>
        <w:top w:val="none" w:sz="0" w:space="0" w:color="auto"/>
        <w:left w:val="none" w:sz="0" w:space="0" w:color="auto"/>
        <w:bottom w:val="none" w:sz="0" w:space="0" w:color="auto"/>
        <w:right w:val="none" w:sz="0" w:space="0" w:color="auto"/>
      </w:divBdr>
    </w:div>
    <w:div w:id="602150645">
      <w:bodyDiv w:val="1"/>
      <w:marLeft w:val="0"/>
      <w:marRight w:val="0"/>
      <w:marTop w:val="0"/>
      <w:marBottom w:val="0"/>
      <w:divBdr>
        <w:top w:val="none" w:sz="0" w:space="0" w:color="auto"/>
        <w:left w:val="none" w:sz="0" w:space="0" w:color="auto"/>
        <w:bottom w:val="none" w:sz="0" w:space="0" w:color="auto"/>
        <w:right w:val="none" w:sz="0" w:space="0" w:color="auto"/>
      </w:divBdr>
    </w:div>
    <w:div w:id="605230051">
      <w:bodyDiv w:val="1"/>
      <w:marLeft w:val="0"/>
      <w:marRight w:val="0"/>
      <w:marTop w:val="0"/>
      <w:marBottom w:val="0"/>
      <w:divBdr>
        <w:top w:val="none" w:sz="0" w:space="0" w:color="auto"/>
        <w:left w:val="none" w:sz="0" w:space="0" w:color="auto"/>
        <w:bottom w:val="none" w:sz="0" w:space="0" w:color="auto"/>
        <w:right w:val="none" w:sz="0" w:space="0" w:color="auto"/>
      </w:divBdr>
    </w:div>
    <w:div w:id="605233116">
      <w:bodyDiv w:val="1"/>
      <w:marLeft w:val="0"/>
      <w:marRight w:val="0"/>
      <w:marTop w:val="0"/>
      <w:marBottom w:val="0"/>
      <w:divBdr>
        <w:top w:val="none" w:sz="0" w:space="0" w:color="auto"/>
        <w:left w:val="none" w:sz="0" w:space="0" w:color="auto"/>
        <w:bottom w:val="none" w:sz="0" w:space="0" w:color="auto"/>
        <w:right w:val="none" w:sz="0" w:space="0" w:color="auto"/>
      </w:divBdr>
    </w:div>
    <w:div w:id="609044847">
      <w:bodyDiv w:val="1"/>
      <w:marLeft w:val="0"/>
      <w:marRight w:val="0"/>
      <w:marTop w:val="0"/>
      <w:marBottom w:val="0"/>
      <w:divBdr>
        <w:top w:val="none" w:sz="0" w:space="0" w:color="auto"/>
        <w:left w:val="none" w:sz="0" w:space="0" w:color="auto"/>
        <w:bottom w:val="none" w:sz="0" w:space="0" w:color="auto"/>
        <w:right w:val="none" w:sz="0" w:space="0" w:color="auto"/>
      </w:divBdr>
    </w:div>
    <w:div w:id="611784282">
      <w:bodyDiv w:val="1"/>
      <w:marLeft w:val="0"/>
      <w:marRight w:val="0"/>
      <w:marTop w:val="0"/>
      <w:marBottom w:val="0"/>
      <w:divBdr>
        <w:top w:val="none" w:sz="0" w:space="0" w:color="auto"/>
        <w:left w:val="none" w:sz="0" w:space="0" w:color="auto"/>
        <w:bottom w:val="none" w:sz="0" w:space="0" w:color="auto"/>
        <w:right w:val="none" w:sz="0" w:space="0" w:color="auto"/>
      </w:divBdr>
    </w:div>
    <w:div w:id="614142051">
      <w:bodyDiv w:val="1"/>
      <w:marLeft w:val="0"/>
      <w:marRight w:val="0"/>
      <w:marTop w:val="0"/>
      <w:marBottom w:val="0"/>
      <w:divBdr>
        <w:top w:val="none" w:sz="0" w:space="0" w:color="auto"/>
        <w:left w:val="none" w:sz="0" w:space="0" w:color="auto"/>
        <w:bottom w:val="none" w:sz="0" w:space="0" w:color="auto"/>
        <w:right w:val="none" w:sz="0" w:space="0" w:color="auto"/>
      </w:divBdr>
    </w:div>
    <w:div w:id="614672478">
      <w:bodyDiv w:val="1"/>
      <w:marLeft w:val="0"/>
      <w:marRight w:val="0"/>
      <w:marTop w:val="0"/>
      <w:marBottom w:val="0"/>
      <w:divBdr>
        <w:top w:val="none" w:sz="0" w:space="0" w:color="auto"/>
        <w:left w:val="none" w:sz="0" w:space="0" w:color="auto"/>
        <w:bottom w:val="none" w:sz="0" w:space="0" w:color="auto"/>
        <w:right w:val="none" w:sz="0" w:space="0" w:color="auto"/>
      </w:divBdr>
    </w:div>
    <w:div w:id="616066638">
      <w:bodyDiv w:val="1"/>
      <w:marLeft w:val="0"/>
      <w:marRight w:val="0"/>
      <w:marTop w:val="0"/>
      <w:marBottom w:val="0"/>
      <w:divBdr>
        <w:top w:val="none" w:sz="0" w:space="0" w:color="auto"/>
        <w:left w:val="none" w:sz="0" w:space="0" w:color="auto"/>
        <w:bottom w:val="none" w:sz="0" w:space="0" w:color="auto"/>
        <w:right w:val="none" w:sz="0" w:space="0" w:color="auto"/>
      </w:divBdr>
    </w:div>
    <w:div w:id="618335608">
      <w:bodyDiv w:val="1"/>
      <w:marLeft w:val="0"/>
      <w:marRight w:val="0"/>
      <w:marTop w:val="0"/>
      <w:marBottom w:val="0"/>
      <w:divBdr>
        <w:top w:val="none" w:sz="0" w:space="0" w:color="auto"/>
        <w:left w:val="none" w:sz="0" w:space="0" w:color="auto"/>
        <w:bottom w:val="none" w:sz="0" w:space="0" w:color="auto"/>
        <w:right w:val="none" w:sz="0" w:space="0" w:color="auto"/>
      </w:divBdr>
    </w:div>
    <w:div w:id="620191422">
      <w:bodyDiv w:val="1"/>
      <w:marLeft w:val="0"/>
      <w:marRight w:val="0"/>
      <w:marTop w:val="0"/>
      <w:marBottom w:val="0"/>
      <w:divBdr>
        <w:top w:val="none" w:sz="0" w:space="0" w:color="auto"/>
        <w:left w:val="none" w:sz="0" w:space="0" w:color="auto"/>
        <w:bottom w:val="none" w:sz="0" w:space="0" w:color="auto"/>
        <w:right w:val="none" w:sz="0" w:space="0" w:color="auto"/>
      </w:divBdr>
    </w:div>
    <w:div w:id="621035925">
      <w:bodyDiv w:val="1"/>
      <w:marLeft w:val="0"/>
      <w:marRight w:val="0"/>
      <w:marTop w:val="0"/>
      <w:marBottom w:val="0"/>
      <w:divBdr>
        <w:top w:val="none" w:sz="0" w:space="0" w:color="auto"/>
        <w:left w:val="none" w:sz="0" w:space="0" w:color="auto"/>
        <w:bottom w:val="none" w:sz="0" w:space="0" w:color="auto"/>
        <w:right w:val="none" w:sz="0" w:space="0" w:color="auto"/>
      </w:divBdr>
    </w:div>
    <w:div w:id="625700638">
      <w:bodyDiv w:val="1"/>
      <w:marLeft w:val="0"/>
      <w:marRight w:val="0"/>
      <w:marTop w:val="0"/>
      <w:marBottom w:val="0"/>
      <w:divBdr>
        <w:top w:val="none" w:sz="0" w:space="0" w:color="auto"/>
        <w:left w:val="none" w:sz="0" w:space="0" w:color="auto"/>
        <w:bottom w:val="none" w:sz="0" w:space="0" w:color="auto"/>
        <w:right w:val="none" w:sz="0" w:space="0" w:color="auto"/>
      </w:divBdr>
    </w:div>
    <w:div w:id="626202299">
      <w:bodyDiv w:val="1"/>
      <w:marLeft w:val="0"/>
      <w:marRight w:val="0"/>
      <w:marTop w:val="0"/>
      <w:marBottom w:val="0"/>
      <w:divBdr>
        <w:top w:val="none" w:sz="0" w:space="0" w:color="auto"/>
        <w:left w:val="none" w:sz="0" w:space="0" w:color="auto"/>
        <w:bottom w:val="none" w:sz="0" w:space="0" w:color="auto"/>
        <w:right w:val="none" w:sz="0" w:space="0" w:color="auto"/>
      </w:divBdr>
    </w:div>
    <w:div w:id="626354994">
      <w:bodyDiv w:val="1"/>
      <w:marLeft w:val="0"/>
      <w:marRight w:val="0"/>
      <w:marTop w:val="0"/>
      <w:marBottom w:val="0"/>
      <w:divBdr>
        <w:top w:val="none" w:sz="0" w:space="0" w:color="auto"/>
        <w:left w:val="none" w:sz="0" w:space="0" w:color="auto"/>
        <w:bottom w:val="none" w:sz="0" w:space="0" w:color="auto"/>
        <w:right w:val="none" w:sz="0" w:space="0" w:color="auto"/>
      </w:divBdr>
    </w:div>
    <w:div w:id="628323324">
      <w:bodyDiv w:val="1"/>
      <w:marLeft w:val="0"/>
      <w:marRight w:val="0"/>
      <w:marTop w:val="0"/>
      <w:marBottom w:val="0"/>
      <w:divBdr>
        <w:top w:val="none" w:sz="0" w:space="0" w:color="auto"/>
        <w:left w:val="none" w:sz="0" w:space="0" w:color="auto"/>
        <w:bottom w:val="none" w:sz="0" w:space="0" w:color="auto"/>
        <w:right w:val="none" w:sz="0" w:space="0" w:color="auto"/>
      </w:divBdr>
    </w:div>
    <w:div w:id="629626422">
      <w:bodyDiv w:val="1"/>
      <w:marLeft w:val="0"/>
      <w:marRight w:val="0"/>
      <w:marTop w:val="0"/>
      <w:marBottom w:val="0"/>
      <w:divBdr>
        <w:top w:val="none" w:sz="0" w:space="0" w:color="auto"/>
        <w:left w:val="none" w:sz="0" w:space="0" w:color="auto"/>
        <w:bottom w:val="none" w:sz="0" w:space="0" w:color="auto"/>
        <w:right w:val="none" w:sz="0" w:space="0" w:color="auto"/>
      </w:divBdr>
    </w:div>
    <w:div w:id="630213491">
      <w:bodyDiv w:val="1"/>
      <w:marLeft w:val="0"/>
      <w:marRight w:val="0"/>
      <w:marTop w:val="0"/>
      <w:marBottom w:val="0"/>
      <w:divBdr>
        <w:top w:val="none" w:sz="0" w:space="0" w:color="auto"/>
        <w:left w:val="none" w:sz="0" w:space="0" w:color="auto"/>
        <w:bottom w:val="none" w:sz="0" w:space="0" w:color="auto"/>
        <w:right w:val="none" w:sz="0" w:space="0" w:color="auto"/>
      </w:divBdr>
    </w:div>
    <w:div w:id="633868986">
      <w:bodyDiv w:val="1"/>
      <w:marLeft w:val="0"/>
      <w:marRight w:val="0"/>
      <w:marTop w:val="0"/>
      <w:marBottom w:val="0"/>
      <w:divBdr>
        <w:top w:val="none" w:sz="0" w:space="0" w:color="auto"/>
        <w:left w:val="none" w:sz="0" w:space="0" w:color="auto"/>
        <w:bottom w:val="none" w:sz="0" w:space="0" w:color="auto"/>
        <w:right w:val="none" w:sz="0" w:space="0" w:color="auto"/>
      </w:divBdr>
    </w:div>
    <w:div w:id="634600496">
      <w:bodyDiv w:val="1"/>
      <w:marLeft w:val="0"/>
      <w:marRight w:val="0"/>
      <w:marTop w:val="0"/>
      <w:marBottom w:val="0"/>
      <w:divBdr>
        <w:top w:val="none" w:sz="0" w:space="0" w:color="auto"/>
        <w:left w:val="none" w:sz="0" w:space="0" w:color="auto"/>
        <w:bottom w:val="none" w:sz="0" w:space="0" w:color="auto"/>
        <w:right w:val="none" w:sz="0" w:space="0" w:color="auto"/>
      </w:divBdr>
    </w:div>
    <w:div w:id="639723847">
      <w:bodyDiv w:val="1"/>
      <w:marLeft w:val="0"/>
      <w:marRight w:val="0"/>
      <w:marTop w:val="0"/>
      <w:marBottom w:val="0"/>
      <w:divBdr>
        <w:top w:val="none" w:sz="0" w:space="0" w:color="auto"/>
        <w:left w:val="none" w:sz="0" w:space="0" w:color="auto"/>
        <w:bottom w:val="none" w:sz="0" w:space="0" w:color="auto"/>
        <w:right w:val="none" w:sz="0" w:space="0" w:color="auto"/>
      </w:divBdr>
    </w:div>
    <w:div w:id="642395445">
      <w:bodyDiv w:val="1"/>
      <w:marLeft w:val="0"/>
      <w:marRight w:val="0"/>
      <w:marTop w:val="0"/>
      <w:marBottom w:val="0"/>
      <w:divBdr>
        <w:top w:val="none" w:sz="0" w:space="0" w:color="auto"/>
        <w:left w:val="none" w:sz="0" w:space="0" w:color="auto"/>
        <w:bottom w:val="none" w:sz="0" w:space="0" w:color="auto"/>
        <w:right w:val="none" w:sz="0" w:space="0" w:color="auto"/>
      </w:divBdr>
      <w:divsChild>
        <w:div w:id="284775600">
          <w:marLeft w:val="0"/>
          <w:marRight w:val="0"/>
          <w:marTop w:val="0"/>
          <w:marBottom w:val="93"/>
          <w:divBdr>
            <w:top w:val="none" w:sz="0" w:space="0" w:color="auto"/>
            <w:left w:val="none" w:sz="0" w:space="0" w:color="auto"/>
            <w:bottom w:val="none" w:sz="0" w:space="0" w:color="auto"/>
            <w:right w:val="none" w:sz="0" w:space="0" w:color="auto"/>
          </w:divBdr>
        </w:div>
        <w:div w:id="376707395">
          <w:marLeft w:val="0"/>
          <w:marRight w:val="0"/>
          <w:marTop w:val="0"/>
          <w:marBottom w:val="93"/>
          <w:divBdr>
            <w:top w:val="none" w:sz="0" w:space="0" w:color="auto"/>
            <w:left w:val="none" w:sz="0" w:space="0" w:color="auto"/>
            <w:bottom w:val="none" w:sz="0" w:space="0" w:color="auto"/>
            <w:right w:val="none" w:sz="0" w:space="0" w:color="auto"/>
          </w:divBdr>
        </w:div>
        <w:div w:id="492373925">
          <w:marLeft w:val="0"/>
          <w:marRight w:val="0"/>
          <w:marTop w:val="0"/>
          <w:marBottom w:val="93"/>
          <w:divBdr>
            <w:top w:val="none" w:sz="0" w:space="0" w:color="auto"/>
            <w:left w:val="none" w:sz="0" w:space="0" w:color="auto"/>
            <w:bottom w:val="none" w:sz="0" w:space="0" w:color="auto"/>
            <w:right w:val="none" w:sz="0" w:space="0" w:color="auto"/>
          </w:divBdr>
        </w:div>
        <w:div w:id="651562545">
          <w:marLeft w:val="0"/>
          <w:marRight w:val="0"/>
          <w:marTop w:val="0"/>
          <w:marBottom w:val="93"/>
          <w:divBdr>
            <w:top w:val="none" w:sz="0" w:space="0" w:color="auto"/>
            <w:left w:val="none" w:sz="0" w:space="0" w:color="auto"/>
            <w:bottom w:val="none" w:sz="0" w:space="0" w:color="auto"/>
            <w:right w:val="none" w:sz="0" w:space="0" w:color="auto"/>
          </w:divBdr>
        </w:div>
        <w:div w:id="700784708">
          <w:marLeft w:val="0"/>
          <w:marRight w:val="0"/>
          <w:marTop w:val="0"/>
          <w:marBottom w:val="93"/>
          <w:divBdr>
            <w:top w:val="none" w:sz="0" w:space="0" w:color="auto"/>
            <w:left w:val="none" w:sz="0" w:space="0" w:color="auto"/>
            <w:bottom w:val="none" w:sz="0" w:space="0" w:color="auto"/>
            <w:right w:val="none" w:sz="0" w:space="0" w:color="auto"/>
          </w:divBdr>
        </w:div>
      </w:divsChild>
    </w:div>
    <w:div w:id="643463161">
      <w:bodyDiv w:val="1"/>
      <w:marLeft w:val="0"/>
      <w:marRight w:val="0"/>
      <w:marTop w:val="0"/>
      <w:marBottom w:val="0"/>
      <w:divBdr>
        <w:top w:val="none" w:sz="0" w:space="0" w:color="auto"/>
        <w:left w:val="none" w:sz="0" w:space="0" w:color="auto"/>
        <w:bottom w:val="none" w:sz="0" w:space="0" w:color="auto"/>
        <w:right w:val="none" w:sz="0" w:space="0" w:color="auto"/>
      </w:divBdr>
    </w:div>
    <w:div w:id="644701429">
      <w:bodyDiv w:val="1"/>
      <w:marLeft w:val="0"/>
      <w:marRight w:val="0"/>
      <w:marTop w:val="0"/>
      <w:marBottom w:val="0"/>
      <w:divBdr>
        <w:top w:val="none" w:sz="0" w:space="0" w:color="auto"/>
        <w:left w:val="none" w:sz="0" w:space="0" w:color="auto"/>
        <w:bottom w:val="none" w:sz="0" w:space="0" w:color="auto"/>
        <w:right w:val="none" w:sz="0" w:space="0" w:color="auto"/>
      </w:divBdr>
    </w:div>
    <w:div w:id="647511052">
      <w:bodyDiv w:val="1"/>
      <w:marLeft w:val="0"/>
      <w:marRight w:val="0"/>
      <w:marTop w:val="0"/>
      <w:marBottom w:val="0"/>
      <w:divBdr>
        <w:top w:val="none" w:sz="0" w:space="0" w:color="auto"/>
        <w:left w:val="none" w:sz="0" w:space="0" w:color="auto"/>
        <w:bottom w:val="none" w:sz="0" w:space="0" w:color="auto"/>
        <w:right w:val="none" w:sz="0" w:space="0" w:color="auto"/>
      </w:divBdr>
    </w:div>
    <w:div w:id="650715526">
      <w:bodyDiv w:val="1"/>
      <w:marLeft w:val="0"/>
      <w:marRight w:val="0"/>
      <w:marTop w:val="0"/>
      <w:marBottom w:val="0"/>
      <w:divBdr>
        <w:top w:val="none" w:sz="0" w:space="0" w:color="auto"/>
        <w:left w:val="none" w:sz="0" w:space="0" w:color="auto"/>
        <w:bottom w:val="none" w:sz="0" w:space="0" w:color="auto"/>
        <w:right w:val="none" w:sz="0" w:space="0" w:color="auto"/>
      </w:divBdr>
    </w:div>
    <w:div w:id="651906582">
      <w:bodyDiv w:val="1"/>
      <w:marLeft w:val="0"/>
      <w:marRight w:val="0"/>
      <w:marTop w:val="0"/>
      <w:marBottom w:val="0"/>
      <w:divBdr>
        <w:top w:val="none" w:sz="0" w:space="0" w:color="auto"/>
        <w:left w:val="none" w:sz="0" w:space="0" w:color="auto"/>
        <w:bottom w:val="none" w:sz="0" w:space="0" w:color="auto"/>
        <w:right w:val="none" w:sz="0" w:space="0" w:color="auto"/>
      </w:divBdr>
    </w:div>
    <w:div w:id="660885422">
      <w:bodyDiv w:val="1"/>
      <w:marLeft w:val="0"/>
      <w:marRight w:val="0"/>
      <w:marTop w:val="0"/>
      <w:marBottom w:val="0"/>
      <w:divBdr>
        <w:top w:val="none" w:sz="0" w:space="0" w:color="auto"/>
        <w:left w:val="none" w:sz="0" w:space="0" w:color="auto"/>
        <w:bottom w:val="none" w:sz="0" w:space="0" w:color="auto"/>
        <w:right w:val="none" w:sz="0" w:space="0" w:color="auto"/>
      </w:divBdr>
    </w:div>
    <w:div w:id="664479577">
      <w:bodyDiv w:val="1"/>
      <w:marLeft w:val="0"/>
      <w:marRight w:val="0"/>
      <w:marTop w:val="0"/>
      <w:marBottom w:val="0"/>
      <w:divBdr>
        <w:top w:val="none" w:sz="0" w:space="0" w:color="auto"/>
        <w:left w:val="none" w:sz="0" w:space="0" w:color="auto"/>
        <w:bottom w:val="none" w:sz="0" w:space="0" w:color="auto"/>
        <w:right w:val="none" w:sz="0" w:space="0" w:color="auto"/>
      </w:divBdr>
    </w:div>
    <w:div w:id="666788492">
      <w:bodyDiv w:val="1"/>
      <w:marLeft w:val="0"/>
      <w:marRight w:val="0"/>
      <w:marTop w:val="0"/>
      <w:marBottom w:val="0"/>
      <w:divBdr>
        <w:top w:val="none" w:sz="0" w:space="0" w:color="auto"/>
        <w:left w:val="none" w:sz="0" w:space="0" w:color="auto"/>
        <w:bottom w:val="none" w:sz="0" w:space="0" w:color="auto"/>
        <w:right w:val="none" w:sz="0" w:space="0" w:color="auto"/>
      </w:divBdr>
    </w:div>
    <w:div w:id="668943145">
      <w:bodyDiv w:val="1"/>
      <w:marLeft w:val="0"/>
      <w:marRight w:val="0"/>
      <w:marTop w:val="0"/>
      <w:marBottom w:val="0"/>
      <w:divBdr>
        <w:top w:val="none" w:sz="0" w:space="0" w:color="auto"/>
        <w:left w:val="none" w:sz="0" w:space="0" w:color="auto"/>
        <w:bottom w:val="none" w:sz="0" w:space="0" w:color="auto"/>
        <w:right w:val="none" w:sz="0" w:space="0" w:color="auto"/>
      </w:divBdr>
    </w:div>
    <w:div w:id="669141472">
      <w:bodyDiv w:val="1"/>
      <w:marLeft w:val="0"/>
      <w:marRight w:val="0"/>
      <w:marTop w:val="0"/>
      <w:marBottom w:val="0"/>
      <w:divBdr>
        <w:top w:val="none" w:sz="0" w:space="0" w:color="auto"/>
        <w:left w:val="none" w:sz="0" w:space="0" w:color="auto"/>
        <w:bottom w:val="none" w:sz="0" w:space="0" w:color="auto"/>
        <w:right w:val="none" w:sz="0" w:space="0" w:color="auto"/>
      </w:divBdr>
    </w:div>
    <w:div w:id="669606313">
      <w:bodyDiv w:val="1"/>
      <w:marLeft w:val="0"/>
      <w:marRight w:val="0"/>
      <w:marTop w:val="0"/>
      <w:marBottom w:val="0"/>
      <w:divBdr>
        <w:top w:val="none" w:sz="0" w:space="0" w:color="auto"/>
        <w:left w:val="none" w:sz="0" w:space="0" w:color="auto"/>
        <w:bottom w:val="none" w:sz="0" w:space="0" w:color="auto"/>
        <w:right w:val="none" w:sz="0" w:space="0" w:color="auto"/>
      </w:divBdr>
    </w:div>
    <w:div w:id="670527029">
      <w:bodyDiv w:val="1"/>
      <w:marLeft w:val="0"/>
      <w:marRight w:val="0"/>
      <w:marTop w:val="0"/>
      <w:marBottom w:val="0"/>
      <w:divBdr>
        <w:top w:val="none" w:sz="0" w:space="0" w:color="auto"/>
        <w:left w:val="none" w:sz="0" w:space="0" w:color="auto"/>
        <w:bottom w:val="none" w:sz="0" w:space="0" w:color="auto"/>
        <w:right w:val="none" w:sz="0" w:space="0" w:color="auto"/>
      </w:divBdr>
    </w:div>
    <w:div w:id="672758519">
      <w:bodyDiv w:val="1"/>
      <w:marLeft w:val="0"/>
      <w:marRight w:val="0"/>
      <w:marTop w:val="0"/>
      <w:marBottom w:val="0"/>
      <w:divBdr>
        <w:top w:val="none" w:sz="0" w:space="0" w:color="auto"/>
        <w:left w:val="none" w:sz="0" w:space="0" w:color="auto"/>
        <w:bottom w:val="none" w:sz="0" w:space="0" w:color="auto"/>
        <w:right w:val="none" w:sz="0" w:space="0" w:color="auto"/>
      </w:divBdr>
    </w:div>
    <w:div w:id="675114414">
      <w:bodyDiv w:val="1"/>
      <w:marLeft w:val="0"/>
      <w:marRight w:val="0"/>
      <w:marTop w:val="0"/>
      <w:marBottom w:val="0"/>
      <w:divBdr>
        <w:top w:val="none" w:sz="0" w:space="0" w:color="auto"/>
        <w:left w:val="none" w:sz="0" w:space="0" w:color="auto"/>
        <w:bottom w:val="none" w:sz="0" w:space="0" w:color="auto"/>
        <w:right w:val="none" w:sz="0" w:space="0" w:color="auto"/>
      </w:divBdr>
    </w:div>
    <w:div w:id="675545308">
      <w:bodyDiv w:val="1"/>
      <w:marLeft w:val="0"/>
      <w:marRight w:val="0"/>
      <w:marTop w:val="0"/>
      <w:marBottom w:val="0"/>
      <w:divBdr>
        <w:top w:val="none" w:sz="0" w:space="0" w:color="auto"/>
        <w:left w:val="none" w:sz="0" w:space="0" w:color="auto"/>
        <w:bottom w:val="none" w:sz="0" w:space="0" w:color="auto"/>
        <w:right w:val="none" w:sz="0" w:space="0" w:color="auto"/>
      </w:divBdr>
    </w:div>
    <w:div w:id="676034156">
      <w:bodyDiv w:val="1"/>
      <w:marLeft w:val="0"/>
      <w:marRight w:val="0"/>
      <w:marTop w:val="0"/>
      <w:marBottom w:val="0"/>
      <w:divBdr>
        <w:top w:val="none" w:sz="0" w:space="0" w:color="auto"/>
        <w:left w:val="none" w:sz="0" w:space="0" w:color="auto"/>
        <w:bottom w:val="none" w:sz="0" w:space="0" w:color="auto"/>
        <w:right w:val="none" w:sz="0" w:space="0" w:color="auto"/>
      </w:divBdr>
    </w:div>
    <w:div w:id="682365518">
      <w:bodyDiv w:val="1"/>
      <w:marLeft w:val="0"/>
      <w:marRight w:val="0"/>
      <w:marTop w:val="0"/>
      <w:marBottom w:val="0"/>
      <w:divBdr>
        <w:top w:val="none" w:sz="0" w:space="0" w:color="auto"/>
        <w:left w:val="none" w:sz="0" w:space="0" w:color="auto"/>
        <w:bottom w:val="none" w:sz="0" w:space="0" w:color="auto"/>
        <w:right w:val="none" w:sz="0" w:space="0" w:color="auto"/>
      </w:divBdr>
    </w:div>
    <w:div w:id="682559670">
      <w:bodyDiv w:val="1"/>
      <w:marLeft w:val="0"/>
      <w:marRight w:val="0"/>
      <w:marTop w:val="0"/>
      <w:marBottom w:val="0"/>
      <w:divBdr>
        <w:top w:val="none" w:sz="0" w:space="0" w:color="auto"/>
        <w:left w:val="none" w:sz="0" w:space="0" w:color="auto"/>
        <w:bottom w:val="none" w:sz="0" w:space="0" w:color="auto"/>
        <w:right w:val="none" w:sz="0" w:space="0" w:color="auto"/>
      </w:divBdr>
    </w:div>
    <w:div w:id="683245397">
      <w:bodyDiv w:val="1"/>
      <w:marLeft w:val="0"/>
      <w:marRight w:val="0"/>
      <w:marTop w:val="0"/>
      <w:marBottom w:val="0"/>
      <w:divBdr>
        <w:top w:val="none" w:sz="0" w:space="0" w:color="auto"/>
        <w:left w:val="none" w:sz="0" w:space="0" w:color="auto"/>
        <w:bottom w:val="none" w:sz="0" w:space="0" w:color="auto"/>
        <w:right w:val="none" w:sz="0" w:space="0" w:color="auto"/>
      </w:divBdr>
    </w:div>
    <w:div w:id="685790667">
      <w:bodyDiv w:val="1"/>
      <w:marLeft w:val="0"/>
      <w:marRight w:val="0"/>
      <w:marTop w:val="0"/>
      <w:marBottom w:val="0"/>
      <w:divBdr>
        <w:top w:val="none" w:sz="0" w:space="0" w:color="auto"/>
        <w:left w:val="none" w:sz="0" w:space="0" w:color="auto"/>
        <w:bottom w:val="none" w:sz="0" w:space="0" w:color="auto"/>
        <w:right w:val="none" w:sz="0" w:space="0" w:color="auto"/>
      </w:divBdr>
    </w:div>
    <w:div w:id="688214699">
      <w:bodyDiv w:val="1"/>
      <w:marLeft w:val="0"/>
      <w:marRight w:val="0"/>
      <w:marTop w:val="0"/>
      <w:marBottom w:val="0"/>
      <w:divBdr>
        <w:top w:val="none" w:sz="0" w:space="0" w:color="auto"/>
        <w:left w:val="none" w:sz="0" w:space="0" w:color="auto"/>
        <w:bottom w:val="none" w:sz="0" w:space="0" w:color="auto"/>
        <w:right w:val="none" w:sz="0" w:space="0" w:color="auto"/>
      </w:divBdr>
    </w:div>
    <w:div w:id="691609309">
      <w:bodyDiv w:val="1"/>
      <w:marLeft w:val="0"/>
      <w:marRight w:val="0"/>
      <w:marTop w:val="0"/>
      <w:marBottom w:val="0"/>
      <w:divBdr>
        <w:top w:val="none" w:sz="0" w:space="0" w:color="auto"/>
        <w:left w:val="none" w:sz="0" w:space="0" w:color="auto"/>
        <w:bottom w:val="none" w:sz="0" w:space="0" w:color="auto"/>
        <w:right w:val="none" w:sz="0" w:space="0" w:color="auto"/>
      </w:divBdr>
    </w:div>
    <w:div w:id="692346734">
      <w:bodyDiv w:val="1"/>
      <w:marLeft w:val="0"/>
      <w:marRight w:val="0"/>
      <w:marTop w:val="0"/>
      <w:marBottom w:val="0"/>
      <w:divBdr>
        <w:top w:val="none" w:sz="0" w:space="0" w:color="auto"/>
        <w:left w:val="none" w:sz="0" w:space="0" w:color="auto"/>
        <w:bottom w:val="none" w:sz="0" w:space="0" w:color="auto"/>
        <w:right w:val="none" w:sz="0" w:space="0" w:color="auto"/>
      </w:divBdr>
    </w:div>
    <w:div w:id="693115665">
      <w:bodyDiv w:val="1"/>
      <w:marLeft w:val="0"/>
      <w:marRight w:val="0"/>
      <w:marTop w:val="0"/>
      <w:marBottom w:val="0"/>
      <w:divBdr>
        <w:top w:val="none" w:sz="0" w:space="0" w:color="auto"/>
        <w:left w:val="none" w:sz="0" w:space="0" w:color="auto"/>
        <w:bottom w:val="none" w:sz="0" w:space="0" w:color="auto"/>
        <w:right w:val="none" w:sz="0" w:space="0" w:color="auto"/>
      </w:divBdr>
    </w:div>
    <w:div w:id="696781549">
      <w:bodyDiv w:val="1"/>
      <w:marLeft w:val="0"/>
      <w:marRight w:val="0"/>
      <w:marTop w:val="0"/>
      <w:marBottom w:val="0"/>
      <w:divBdr>
        <w:top w:val="none" w:sz="0" w:space="0" w:color="auto"/>
        <w:left w:val="none" w:sz="0" w:space="0" w:color="auto"/>
        <w:bottom w:val="none" w:sz="0" w:space="0" w:color="auto"/>
        <w:right w:val="none" w:sz="0" w:space="0" w:color="auto"/>
      </w:divBdr>
    </w:div>
    <w:div w:id="700399629">
      <w:bodyDiv w:val="1"/>
      <w:marLeft w:val="0"/>
      <w:marRight w:val="0"/>
      <w:marTop w:val="0"/>
      <w:marBottom w:val="0"/>
      <w:divBdr>
        <w:top w:val="none" w:sz="0" w:space="0" w:color="auto"/>
        <w:left w:val="none" w:sz="0" w:space="0" w:color="auto"/>
        <w:bottom w:val="none" w:sz="0" w:space="0" w:color="auto"/>
        <w:right w:val="none" w:sz="0" w:space="0" w:color="auto"/>
      </w:divBdr>
    </w:div>
    <w:div w:id="703015855">
      <w:bodyDiv w:val="1"/>
      <w:marLeft w:val="0"/>
      <w:marRight w:val="0"/>
      <w:marTop w:val="0"/>
      <w:marBottom w:val="0"/>
      <w:divBdr>
        <w:top w:val="none" w:sz="0" w:space="0" w:color="auto"/>
        <w:left w:val="none" w:sz="0" w:space="0" w:color="auto"/>
        <w:bottom w:val="none" w:sz="0" w:space="0" w:color="auto"/>
        <w:right w:val="none" w:sz="0" w:space="0" w:color="auto"/>
      </w:divBdr>
    </w:div>
    <w:div w:id="703216063">
      <w:bodyDiv w:val="1"/>
      <w:marLeft w:val="0"/>
      <w:marRight w:val="0"/>
      <w:marTop w:val="0"/>
      <w:marBottom w:val="0"/>
      <w:divBdr>
        <w:top w:val="none" w:sz="0" w:space="0" w:color="auto"/>
        <w:left w:val="none" w:sz="0" w:space="0" w:color="auto"/>
        <w:bottom w:val="none" w:sz="0" w:space="0" w:color="auto"/>
        <w:right w:val="none" w:sz="0" w:space="0" w:color="auto"/>
      </w:divBdr>
    </w:div>
    <w:div w:id="703286805">
      <w:bodyDiv w:val="1"/>
      <w:marLeft w:val="0"/>
      <w:marRight w:val="0"/>
      <w:marTop w:val="0"/>
      <w:marBottom w:val="0"/>
      <w:divBdr>
        <w:top w:val="none" w:sz="0" w:space="0" w:color="auto"/>
        <w:left w:val="none" w:sz="0" w:space="0" w:color="auto"/>
        <w:bottom w:val="none" w:sz="0" w:space="0" w:color="auto"/>
        <w:right w:val="none" w:sz="0" w:space="0" w:color="auto"/>
      </w:divBdr>
    </w:div>
    <w:div w:id="704913647">
      <w:bodyDiv w:val="1"/>
      <w:marLeft w:val="0"/>
      <w:marRight w:val="0"/>
      <w:marTop w:val="0"/>
      <w:marBottom w:val="0"/>
      <w:divBdr>
        <w:top w:val="none" w:sz="0" w:space="0" w:color="auto"/>
        <w:left w:val="none" w:sz="0" w:space="0" w:color="auto"/>
        <w:bottom w:val="none" w:sz="0" w:space="0" w:color="auto"/>
        <w:right w:val="none" w:sz="0" w:space="0" w:color="auto"/>
      </w:divBdr>
      <w:divsChild>
        <w:div w:id="101338569">
          <w:marLeft w:val="374"/>
          <w:marRight w:val="0"/>
          <w:marTop w:val="60"/>
          <w:marBottom w:val="60"/>
          <w:divBdr>
            <w:top w:val="none" w:sz="0" w:space="0" w:color="auto"/>
            <w:left w:val="none" w:sz="0" w:space="0" w:color="auto"/>
            <w:bottom w:val="none" w:sz="0" w:space="0" w:color="auto"/>
            <w:right w:val="none" w:sz="0" w:space="0" w:color="auto"/>
          </w:divBdr>
        </w:div>
        <w:div w:id="282613934">
          <w:marLeft w:val="374"/>
          <w:marRight w:val="0"/>
          <w:marTop w:val="60"/>
          <w:marBottom w:val="60"/>
          <w:divBdr>
            <w:top w:val="none" w:sz="0" w:space="0" w:color="auto"/>
            <w:left w:val="none" w:sz="0" w:space="0" w:color="auto"/>
            <w:bottom w:val="none" w:sz="0" w:space="0" w:color="auto"/>
            <w:right w:val="none" w:sz="0" w:space="0" w:color="auto"/>
          </w:divBdr>
        </w:div>
        <w:div w:id="800153707">
          <w:marLeft w:val="374"/>
          <w:marRight w:val="0"/>
          <w:marTop w:val="60"/>
          <w:marBottom w:val="60"/>
          <w:divBdr>
            <w:top w:val="none" w:sz="0" w:space="0" w:color="auto"/>
            <w:left w:val="none" w:sz="0" w:space="0" w:color="auto"/>
            <w:bottom w:val="none" w:sz="0" w:space="0" w:color="auto"/>
            <w:right w:val="none" w:sz="0" w:space="0" w:color="auto"/>
          </w:divBdr>
        </w:div>
        <w:div w:id="817040946">
          <w:marLeft w:val="374"/>
          <w:marRight w:val="0"/>
          <w:marTop w:val="60"/>
          <w:marBottom w:val="60"/>
          <w:divBdr>
            <w:top w:val="none" w:sz="0" w:space="0" w:color="auto"/>
            <w:left w:val="none" w:sz="0" w:space="0" w:color="auto"/>
            <w:bottom w:val="none" w:sz="0" w:space="0" w:color="auto"/>
            <w:right w:val="none" w:sz="0" w:space="0" w:color="auto"/>
          </w:divBdr>
        </w:div>
        <w:div w:id="1612779677">
          <w:marLeft w:val="374"/>
          <w:marRight w:val="0"/>
          <w:marTop w:val="60"/>
          <w:marBottom w:val="60"/>
          <w:divBdr>
            <w:top w:val="none" w:sz="0" w:space="0" w:color="auto"/>
            <w:left w:val="none" w:sz="0" w:space="0" w:color="auto"/>
            <w:bottom w:val="none" w:sz="0" w:space="0" w:color="auto"/>
            <w:right w:val="none" w:sz="0" w:space="0" w:color="auto"/>
          </w:divBdr>
        </w:div>
        <w:div w:id="1647510844">
          <w:marLeft w:val="374"/>
          <w:marRight w:val="0"/>
          <w:marTop w:val="60"/>
          <w:marBottom w:val="60"/>
          <w:divBdr>
            <w:top w:val="none" w:sz="0" w:space="0" w:color="auto"/>
            <w:left w:val="none" w:sz="0" w:space="0" w:color="auto"/>
            <w:bottom w:val="none" w:sz="0" w:space="0" w:color="auto"/>
            <w:right w:val="none" w:sz="0" w:space="0" w:color="auto"/>
          </w:divBdr>
        </w:div>
        <w:div w:id="1653102736">
          <w:marLeft w:val="374"/>
          <w:marRight w:val="0"/>
          <w:marTop w:val="60"/>
          <w:marBottom w:val="60"/>
          <w:divBdr>
            <w:top w:val="none" w:sz="0" w:space="0" w:color="auto"/>
            <w:left w:val="none" w:sz="0" w:space="0" w:color="auto"/>
            <w:bottom w:val="none" w:sz="0" w:space="0" w:color="auto"/>
            <w:right w:val="none" w:sz="0" w:space="0" w:color="auto"/>
          </w:divBdr>
        </w:div>
        <w:div w:id="1712728599">
          <w:marLeft w:val="374"/>
          <w:marRight w:val="0"/>
          <w:marTop w:val="60"/>
          <w:marBottom w:val="60"/>
          <w:divBdr>
            <w:top w:val="none" w:sz="0" w:space="0" w:color="auto"/>
            <w:left w:val="none" w:sz="0" w:space="0" w:color="auto"/>
            <w:bottom w:val="none" w:sz="0" w:space="0" w:color="auto"/>
            <w:right w:val="none" w:sz="0" w:space="0" w:color="auto"/>
          </w:divBdr>
        </w:div>
      </w:divsChild>
    </w:div>
    <w:div w:id="706880943">
      <w:bodyDiv w:val="1"/>
      <w:marLeft w:val="0"/>
      <w:marRight w:val="0"/>
      <w:marTop w:val="0"/>
      <w:marBottom w:val="0"/>
      <w:divBdr>
        <w:top w:val="none" w:sz="0" w:space="0" w:color="auto"/>
        <w:left w:val="none" w:sz="0" w:space="0" w:color="auto"/>
        <w:bottom w:val="none" w:sz="0" w:space="0" w:color="auto"/>
        <w:right w:val="none" w:sz="0" w:space="0" w:color="auto"/>
      </w:divBdr>
    </w:div>
    <w:div w:id="707487142">
      <w:bodyDiv w:val="1"/>
      <w:marLeft w:val="0"/>
      <w:marRight w:val="0"/>
      <w:marTop w:val="0"/>
      <w:marBottom w:val="0"/>
      <w:divBdr>
        <w:top w:val="none" w:sz="0" w:space="0" w:color="auto"/>
        <w:left w:val="none" w:sz="0" w:space="0" w:color="auto"/>
        <w:bottom w:val="none" w:sz="0" w:space="0" w:color="auto"/>
        <w:right w:val="none" w:sz="0" w:space="0" w:color="auto"/>
      </w:divBdr>
    </w:div>
    <w:div w:id="710961545">
      <w:bodyDiv w:val="1"/>
      <w:marLeft w:val="0"/>
      <w:marRight w:val="0"/>
      <w:marTop w:val="0"/>
      <w:marBottom w:val="0"/>
      <w:divBdr>
        <w:top w:val="none" w:sz="0" w:space="0" w:color="auto"/>
        <w:left w:val="none" w:sz="0" w:space="0" w:color="auto"/>
        <w:bottom w:val="none" w:sz="0" w:space="0" w:color="auto"/>
        <w:right w:val="none" w:sz="0" w:space="0" w:color="auto"/>
      </w:divBdr>
    </w:div>
    <w:div w:id="712075177">
      <w:bodyDiv w:val="1"/>
      <w:marLeft w:val="0"/>
      <w:marRight w:val="0"/>
      <w:marTop w:val="0"/>
      <w:marBottom w:val="0"/>
      <w:divBdr>
        <w:top w:val="none" w:sz="0" w:space="0" w:color="auto"/>
        <w:left w:val="none" w:sz="0" w:space="0" w:color="auto"/>
        <w:bottom w:val="none" w:sz="0" w:space="0" w:color="auto"/>
        <w:right w:val="none" w:sz="0" w:space="0" w:color="auto"/>
      </w:divBdr>
    </w:div>
    <w:div w:id="713231239">
      <w:bodyDiv w:val="1"/>
      <w:marLeft w:val="0"/>
      <w:marRight w:val="0"/>
      <w:marTop w:val="0"/>
      <w:marBottom w:val="0"/>
      <w:divBdr>
        <w:top w:val="none" w:sz="0" w:space="0" w:color="auto"/>
        <w:left w:val="none" w:sz="0" w:space="0" w:color="auto"/>
        <w:bottom w:val="none" w:sz="0" w:space="0" w:color="auto"/>
        <w:right w:val="none" w:sz="0" w:space="0" w:color="auto"/>
      </w:divBdr>
    </w:div>
    <w:div w:id="713502158">
      <w:bodyDiv w:val="1"/>
      <w:marLeft w:val="0"/>
      <w:marRight w:val="0"/>
      <w:marTop w:val="0"/>
      <w:marBottom w:val="0"/>
      <w:divBdr>
        <w:top w:val="none" w:sz="0" w:space="0" w:color="auto"/>
        <w:left w:val="none" w:sz="0" w:space="0" w:color="auto"/>
        <w:bottom w:val="none" w:sz="0" w:space="0" w:color="auto"/>
        <w:right w:val="none" w:sz="0" w:space="0" w:color="auto"/>
      </w:divBdr>
    </w:div>
    <w:div w:id="713505559">
      <w:bodyDiv w:val="1"/>
      <w:marLeft w:val="0"/>
      <w:marRight w:val="0"/>
      <w:marTop w:val="0"/>
      <w:marBottom w:val="0"/>
      <w:divBdr>
        <w:top w:val="none" w:sz="0" w:space="0" w:color="auto"/>
        <w:left w:val="none" w:sz="0" w:space="0" w:color="auto"/>
        <w:bottom w:val="none" w:sz="0" w:space="0" w:color="auto"/>
        <w:right w:val="none" w:sz="0" w:space="0" w:color="auto"/>
      </w:divBdr>
    </w:div>
    <w:div w:id="718359437">
      <w:bodyDiv w:val="1"/>
      <w:marLeft w:val="0"/>
      <w:marRight w:val="0"/>
      <w:marTop w:val="0"/>
      <w:marBottom w:val="0"/>
      <w:divBdr>
        <w:top w:val="none" w:sz="0" w:space="0" w:color="auto"/>
        <w:left w:val="none" w:sz="0" w:space="0" w:color="auto"/>
        <w:bottom w:val="none" w:sz="0" w:space="0" w:color="auto"/>
        <w:right w:val="none" w:sz="0" w:space="0" w:color="auto"/>
      </w:divBdr>
    </w:div>
    <w:div w:id="719061385">
      <w:bodyDiv w:val="1"/>
      <w:marLeft w:val="0"/>
      <w:marRight w:val="0"/>
      <w:marTop w:val="0"/>
      <w:marBottom w:val="0"/>
      <w:divBdr>
        <w:top w:val="none" w:sz="0" w:space="0" w:color="auto"/>
        <w:left w:val="none" w:sz="0" w:space="0" w:color="auto"/>
        <w:bottom w:val="none" w:sz="0" w:space="0" w:color="auto"/>
        <w:right w:val="none" w:sz="0" w:space="0" w:color="auto"/>
      </w:divBdr>
    </w:div>
    <w:div w:id="721053729">
      <w:bodyDiv w:val="1"/>
      <w:marLeft w:val="0"/>
      <w:marRight w:val="0"/>
      <w:marTop w:val="0"/>
      <w:marBottom w:val="0"/>
      <w:divBdr>
        <w:top w:val="none" w:sz="0" w:space="0" w:color="auto"/>
        <w:left w:val="none" w:sz="0" w:space="0" w:color="auto"/>
        <w:bottom w:val="none" w:sz="0" w:space="0" w:color="auto"/>
        <w:right w:val="none" w:sz="0" w:space="0" w:color="auto"/>
      </w:divBdr>
    </w:div>
    <w:div w:id="722142913">
      <w:bodyDiv w:val="1"/>
      <w:marLeft w:val="0"/>
      <w:marRight w:val="0"/>
      <w:marTop w:val="0"/>
      <w:marBottom w:val="0"/>
      <w:divBdr>
        <w:top w:val="none" w:sz="0" w:space="0" w:color="auto"/>
        <w:left w:val="none" w:sz="0" w:space="0" w:color="auto"/>
        <w:bottom w:val="none" w:sz="0" w:space="0" w:color="auto"/>
        <w:right w:val="none" w:sz="0" w:space="0" w:color="auto"/>
      </w:divBdr>
    </w:div>
    <w:div w:id="723795759">
      <w:bodyDiv w:val="1"/>
      <w:marLeft w:val="0"/>
      <w:marRight w:val="0"/>
      <w:marTop w:val="0"/>
      <w:marBottom w:val="0"/>
      <w:divBdr>
        <w:top w:val="none" w:sz="0" w:space="0" w:color="auto"/>
        <w:left w:val="none" w:sz="0" w:space="0" w:color="auto"/>
        <w:bottom w:val="none" w:sz="0" w:space="0" w:color="auto"/>
        <w:right w:val="none" w:sz="0" w:space="0" w:color="auto"/>
      </w:divBdr>
    </w:div>
    <w:div w:id="728960360">
      <w:bodyDiv w:val="1"/>
      <w:marLeft w:val="0"/>
      <w:marRight w:val="0"/>
      <w:marTop w:val="0"/>
      <w:marBottom w:val="0"/>
      <w:divBdr>
        <w:top w:val="none" w:sz="0" w:space="0" w:color="auto"/>
        <w:left w:val="none" w:sz="0" w:space="0" w:color="auto"/>
        <w:bottom w:val="none" w:sz="0" w:space="0" w:color="auto"/>
        <w:right w:val="none" w:sz="0" w:space="0" w:color="auto"/>
      </w:divBdr>
    </w:div>
    <w:div w:id="730857548">
      <w:bodyDiv w:val="1"/>
      <w:marLeft w:val="0"/>
      <w:marRight w:val="0"/>
      <w:marTop w:val="0"/>
      <w:marBottom w:val="0"/>
      <w:divBdr>
        <w:top w:val="none" w:sz="0" w:space="0" w:color="auto"/>
        <w:left w:val="none" w:sz="0" w:space="0" w:color="auto"/>
        <w:bottom w:val="none" w:sz="0" w:space="0" w:color="auto"/>
        <w:right w:val="none" w:sz="0" w:space="0" w:color="auto"/>
      </w:divBdr>
    </w:div>
    <w:div w:id="730884747">
      <w:bodyDiv w:val="1"/>
      <w:marLeft w:val="0"/>
      <w:marRight w:val="0"/>
      <w:marTop w:val="0"/>
      <w:marBottom w:val="0"/>
      <w:divBdr>
        <w:top w:val="none" w:sz="0" w:space="0" w:color="auto"/>
        <w:left w:val="none" w:sz="0" w:space="0" w:color="auto"/>
        <w:bottom w:val="none" w:sz="0" w:space="0" w:color="auto"/>
        <w:right w:val="none" w:sz="0" w:space="0" w:color="auto"/>
      </w:divBdr>
    </w:div>
    <w:div w:id="735009241">
      <w:bodyDiv w:val="1"/>
      <w:marLeft w:val="0"/>
      <w:marRight w:val="0"/>
      <w:marTop w:val="0"/>
      <w:marBottom w:val="0"/>
      <w:divBdr>
        <w:top w:val="none" w:sz="0" w:space="0" w:color="auto"/>
        <w:left w:val="none" w:sz="0" w:space="0" w:color="auto"/>
        <w:bottom w:val="none" w:sz="0" w:space="0" w:color="auto"/>
        <w:right w:val="none" w:sz="0" w:space="0" w:color="auto"/>
      </w:divBdr>
    </w:div>
    <w:div w:id="735974518">
      <w:bodyDiv w:val="1"/>
      <w:marLeft w:val="0"/>
      <w:marRight w:val="0"/>
      <w:marTop w:val="0"/>
      <w:marBottom w:val="0"/>
      <w:divBdr>
        <w:top w:val="none" w:sz="0" w:space="0" w:color="auto"/>
        <w:left w:val="none" w:sz="0" w:space="0" w:color="auto"/>
        <w:bottom w:val="none" w:sz="0" w:space="0" w:color="auto"/>
        <w:right w:val="none" w:sz="0" w:space="0" w:color="auto"/>
      </w:divBdr>
    </w:div>
    <w:div w:id="737362639">
      <w:bodyDiv w:val="1"/>
      <w:marLeft w:val="0"/>
      <w:marRight w:val="0"/>
      <w:marTop w:val="0"/>
      <w:marBottom w:val="0"/>
      <w:divBdr>
        <w:top w:val="none" w:sz="0" w:space="0" w:color="auto"/>
        <w:left w:val="none" w:sz="0" w:space="0" w:color="auto"/>
        <w:bottom w:val="none" w:sz="0" w:space="0" w:color="auto"/>
        <w:right w:val="none" w:sz="0" w:space="0" w:color="auto"/>
      </w:divBdr>
    </w:div>
    <w:div w:id="737634138">
      <w:bodyDiv w:val="1"/>
      <w:marLeft w:val="0"/>
      <w:marRight w:val="0"/>
      <w:marTop w:val="0"/>
      <w:marBottom w:val="0"/>
      <w:divBdr>
        <w:top w:val="none" w:sz="0" w:space="0" w:color="auto"/>
        <w:left w:val="none" w:sz="0" w:space="0" w:color="auto"/>
        <w:bottom w:val="none" w:sz="0" w:space="0" w:color="auto"/>
        <w:right w:val="none" w:sz="0" w:space="0" w:color="auto"/>
      </w:divBdr>
    </w:div>
    <w:div w:id="738750779">
      <w:bodyDiv w:val="1"/>
      <w:marLeft w:val="0"/>
      <w:marRight w:val="0"/>
      <w:marTop w:val="0"/>
      <w:marBottom w:val="0"/>
      <w:divBdr>
        <w:top w:val="none" w:sz="0" w:space="0" w:color="auto"/>
        <w:left w:val="none" w:sz="0" w:space="0" w:color="auto"/>
        <w:bottom w:val="none" w:sz="0" w:space="0" w:color="auto"/>
        <w:right w:val="none" w:sz="0" w:space="0" w:color="auto"/>
      </w:divBdr>
    </w:div>
    <w:div w:id="748962140">
      <w:bodyDiv w:val="1"/>
      <w:marLeft w:val="0"/>
      <w:marRight w:val="0"/>
      <w:marTop w:val="0"/>
      <w:marBottom w:val="0"/>
      <w:divBdr>
        <w:top w:val="none" w:sz="0" w:space="0" w:color="auto"/>
        <w:left w:val="none" w:sz="0" w:space="0" w:color="auto"/>
        <w:bottom w:val="none" w:sz="0" w:space="0" w:color="auto"/>
        <w:right w:val="none" w:sz="0" w:space="0" w:color="auto"/>
      </w:divBdr>
    </w:div>
    <w:div w:id="750932019">
      <w:bodyDiv w:val="1"/>
      <w:marLeft w:val="0"/>
      <w:marRight w:val="0"/>
      <w:marTop w:val="0"/>
      <w:marBottom w:val="0"/>
      <w:divBdr>
        <w:top w:val="none" w:sz="0" w:space="0" w:color="auto"/>
        <w:left w:val="none" w:sz="0" w:space="0" w:color="auto"/>
        <w:bottom w:val="none" w:sz="0" w:space="0" w:color="auto"/>
        <w:right w:val="none" w:sz="0" w:space="0" w:color="auto"/>
      </w:divBdr>
    </w:div>
    <w:div w:id="756556766">
      <w:bodyDiv w:val="1"/>
      <w:marLeft w:val="0"/>
      <w:marRight w:val="0"/>
      <w:marTop w:val="0"/>
      <w:marBottom w:val="0"/>
      <w:divBdr>
        <w:top w:val="none" w:sz="0" w:space="0" w:color="auto"/>
        <w:left w:val="none" w:sz="0" w:space="0" w:color="auto"/>
        <w:bottom w:val="none" w:sz="0" w:space="0" w:color="auto"/>
        <w:right w:val="none" w:sz="0" w:space="0" w:color="auto"/>
      </w:divBdr>
    </w:div>
    <w:div w:id="757747304">
      <w:bodyDiv w:val="1"/>
      <w:marLeft w:val="0"/>
      <w:marRight w:val="0"/>
      <w:marTop w:val="0"/>
      <w:marBottom w:val="0"/>
      <w:divBdr>
        <w:top w:val="none" w:sz="0" w:space="0" w:color="auto"/>
        <w:left w:val="none" w:sz="0" w:space="0" w:color="auto"/>
        <w:bottom w:val="none" w:sz="0" w:space="0" w:color="auto"/>
        <w:right w:val="none" w:sz="0" w:space="0" w:color="auto"/>
      </w:divBdr>
    </w:div>
    <w:div w:id="765928198">
      <w:bodyDiv w:val="1"/>
      <w:marLeft w:val="0"/>
      <w:marRight w:val="0"/>
      <w:marTop w:val="0"/>
      <w:marBottom w:val="0"/>
      <w:divBdr>
        <w:top w:val="none" w:sz="0" w:space="0" w:color="auto"/>
        <w:left w:val="none" w:sz="0" w:space="0" w:color="auto"/>
        <w:bottom w:val="none" w:sz="0" w:space="0" w:color="auto"/>
        <w:right w:val="none" w:sz="0" w:space="0" w:color="auto"/>
      </w:divBdr>
    </w:div>
    <w:div w:id="771777684">
      <w:bodyDiv w:val="1"/>
      <w:marLeft w:val="0"/>
      <w:marRight w:val="0"/>
      <w:marTop w:val="0"/>
      <w:marBottom w:val="0"/>
      <w:divBdr>
        <w:top w:val="none" w:sz="0" w:space="0" w:color="auto"/>
        <w:left w:val="none" w:sz="0" w:space="0" w:color="auto"/>
        <w:bottom w:val="none" w:sz="0" w:space="0" w:color="auto"/>
        <w:right w:val="none" w:sz="0" w:space="0" w:color="auto"/>
      </w:divBdr>
    </w:div>
    <w:div w:id="775100461">
      <w:bodyDiv w:val="1"/>
      <w:marLeft w:val="0"/>
      <w:marRight w:val="0"/>
      <w:marTop w:val="0"/>
      <w:marBottom w:val="0"/>
      <w:divBdr>
        <w:top w:val="none" w:sz="0" w:space="0" w:color="auto"/>
        <w:left w:val="none" w:sz="0" w:space="0" w:color="auto"/>
        <w:bottom w:val="none" w:sz="0" w:space="0" w:color="auto"/>
        <w:right w:val="none" w:sz="0" w:space="0" w:color="auto"/>
      </w:divBdr>
    </w:div>
    <w:div w:id="777214013">
      <w:bodyDiv w:val="1"/>
      <w:marLeft w:val="0"/>
      <w:marRight w:val="0"/>
      <w:marTop w:val="0"/>
      <w:marBottom w:val="0"/>
      <w:divBdr>
        <w:top w:val="none" w:sz="0" w:space="0" w:color="auto"/>
        <w:left w:val="none" w:sz="0" w:space="0" w:color="auto"/>
        <w:bottom w:val="none" w:sz="0" w:space="0" w:color="auto"/>
        <w:right w:val="none" w:sz="0" w:space="0" w:color="auto"/>
      </w:divBdr>
    </w:div>
    <w:div w:id="777528689">
      <w:bodyDiv w:val="1"/>
      <w:marLeft w:val="0"/>
      <w:marRight w:val="0"/>
      <w:marTop w:val="0"/>
      <w:marBottom w:val="0"/>
      <w:divBdr>
        <w:top w:val="none" w:sz="0" w:space="0" w:color="auto"/>
        <w:left w:val="none" w:sz="0" w:space="0" w:color="auto"/>
        <w:bottom w:val="none" w:sz="0" w:space="0" w:color="auto"/>
        <w:right w:val="none" w:sz="0" w:space="0" w:color="auto"/>
      </w:divBdr>
    </w:div>
    <w:div w:id="777604425">
      <w:bodyDiv w:val="1"/>
      <w:marLeft w:val="0"/>
      <w:marRight w:val="0"/>
      <w:marTop w:val="0"/>
      <w:marBottom w:val="0"/>
      <w:divBdr>
        <w:top w:val="none" w:sz="0" w:space="0" w:color="auto"/>
        <w:left w:val="none" w:sz="0" w:space="0" w:color="auto"/>
        <w:bottom w:val="none" w:sz="0" w:space="0" w:color="auto"/>
        <w:right w:val="none" w:sz="0" w:space="0" w:color="auto"/>
      </w:divBdr>
    </w:div>
    <w:div w:id="780614148">
      <w:bodyDiv w:val="1"/>
      <w:marLeft w:val="0"/>
      <w:marRight w:val="0"/>
      <w:marTop w:val="0"/>
      <w:marBottom w:val="0"/>
      <w:divBdr>
        <w:top w:val="none" w:sz="0" w:space="0" w:color="auto"/>
        <w:left w:val="none" w:sz="0" w:space="0" w:color="auto"/>
        <w:bottom w:val="none" w:sz="0" w:space="0" w:color="auto"/>
        <w:right w:val="none" w:sz="0" w:space="0" w:color="auto"/>
      </w:divBdr>
    </w:div>
    <w:div w:id="786780775">
      <w:bodyDiv w:val="1"/>
      <w:marLeft w:val="0"/>
      <w:marRight w:val="0"/>
      <w:marTop w:val="0"/>
      <w:marBottom w:val="0"/>
      <w:divBdr>
        <w:top w:val="none" w:sz="0" w:space="0" w:color="auto"/>
        <w:left w:val="none" w:sz="0" w:space="0" w:color="auto"/>
        <w:bottom w:val="none" w:sz="0" w:space="0" w:color="auto"/>
        <w:right w:val="none" w:sz="0" w:space="0" w:color="auto"/>
      </w:divBdr>
    </w:div>
    <w:div w:id="792097976">
      <w:bodyDiv w:val="1"/>
      <w:marLeft w:val="0"/>
      <w:marRight w:val="0"/>
      <w:marTop w:val="0"/>
      <w:marBottom w:val="0"/>
      <w:divBdr>
        <w:top w:val="none" w:sz="0" w:space="0" w:color="auto"/>
        <w:left w:val="none" w:sz="0" w:space="0" w:color="auto"/>
        <w:bottom w:val="none" w:sz="0" w:space="0" w:color="auto"/>
        <w:right w:val="none" w:sz="0" w:space="0" w:color="auto"/>
      </w:divBdr>
    </w:div>
    <w:div w:id="793985010">
      <w:bodyDiv w:val="1"/>
      <w:marLeft w:val="0"/>
      <w:marRight w:val="0"/>
      <w:marTop w:val="0"/>
      <w:marBottom w:val="0"/>
      <w:divBdr>
        <w:top w:val="none" w:sz="0" w:space="0" w:color="auto"/>
        <w:left w:val="none" w:sz="0" w:space="0" w:color="auto"/>
        <w:bottom w:val="none" w:sz="0" w:space="0" w:color="auto"/>
        <w:right w:val="none" w:sz="0" w:space="0" w:color="auto"/>
      </w:divBdr>
    </w:div>
    <w:div w:id="794908815">
      <w:bodyDiv w:val="1"/>
      <w:marLeft w:val="0"/>
      <w:marRight w:val="0"/>
      <w:marTop w:val="0"/>
      <w:marBottom w:val="0"/>
      <w:divBdr>
        <w:top w:val="none" w:sz="0" w:space="0" w:color="auto"/>
        <w:left w:val="none" w:sz="0" w:space="0" w:color="auto"/>
        <w:bottom w:val="none" w:sz="0" w:space="0" w:color="auto"/>
        <w:right w:val="none" w:sz="0" w:space="0" w:color="auto"/>
      </w:divBdr>
    </w:div>
    <w:div w:id="795031566">
      <w:bodyDiv w:val="1"/>
      <w:marLeft w:val="0"/>
      <w:marRight w:val="0"/>
      <w:marTop w:val="0"/>
      <w:marBottom w:val="0"/>
      <w:divBdr>
        <w:top w:val="none" w:sz="0" w:space="0" w:color="auto"/>
        <w:left w:val="none" w:sz="0" w:space="0" w:color="auto"/>
        <w:bottom w:val="none" w:sz="0" w:space="0" w:color="auto"/>
        <w:right w:val="none" w:sz="0" w:space="0" w:color="auto"/>
      </w:divBdr>
    </w:div>
    <w:div w:id="797526530">
      <w:bodyDiv w:val="1"/>
      <w:marLeft w:val="0"/>
      <w:marRight w:val="0"/>
      <w:marTop w:val="0"/>
      <w:marBottom w:val="0"/>
      <w:divBdr>
        <w:top w:val="none" w:sz="0" w:space="0" w:color="auto"/>
        <w:left w:val="none" w:sz="0" w:space="0" w:color="auto"/>
        <w:bottom w:val="none" w:sz="0" w:space="0" w:color="auto"/>
        <w:right w:val="none" w:sz="0" w:space="0" w:color="auto"/>
      </w:divBdr>
    </w:div>
    <w:div w:id="800537468">
      <w:bodyDiv w:val="1"/>
      <w:marLeft w:val="0"/>
      <w:marRight w:val="0"/>
      <w:marTop w:val="0"/>
      <w:marBottom w:val="0"/>
      <w:divBdr>
        <w:top w:val="none" w:sz="0" w:space="0" w:color="auto"/>
        <w:left w:val="none" w:sz="0" w:space="0" w:color="auto"/>
        <w:bottom w:val="none" w:sz="0" w:space="0" w:color="auto"/>
        <w:right w:val="none" w:sz="0" w:space="0" w:color="auto"/>
      </w:divBdr>
    </w:div>
    <w:div w:id="800926626">
      <w:bodyDiv w:val="1"/>
      <w:marLeft w:val="0"/>
      <w:marRight w:val="0"/>
      <w:marTop w:val="0"/>
      <w:marBottom w:val="0"/>
      <w:divBdr>
        <w:top w:val="none" w:sz="0" w:space="0" w:color="auto"/>
        <w:left w:val="none" w:sz="0" w:space="0" w:color="auto"/>
        <w:bottom w:val="none" w:sz="0" w:space="0" w:color="auto"/>
        <w:right w:val="none" w:sz="0" w:space="0" w:color="auto"/>
      </w:divBdr>
    </w:div>
    <w:div w:id="802313630">
      <w:bodyDiv w:val="1"/>
      <w:marLeft w:val="0"/>
      <w:marRight w:val="0"/>
      <w:marTop w:val="0"/>
      <w:marBottom w:val="0"/>
      <w:divBdr>
        <w:top w:val="none" w:sz="0" w:space="0" w:color="auto"/>
        <w:left w:val="none" w:sz="0" w:space="0" w:color="auto"/>
        <w:bottom w:val="none" w:sz="0" w:space="0" w:color="auto"/>
        <w:right w:val="none" w:sz="0" w:space="0" w:color="auto"/>
      </w:divBdr>
    </w:div>
    <w:div w:id="803159120">
      <w:bodyDiv w:val="1"/>
      <w:marLeft w:val="0"/>
      <w:marRight w:val="0"/>
      <w:marTop w:val="0"/>
      <w:marBottom w:val="0"/>
      <w:divBdr>
        <w:top w:val="none" w:sz="0" w:space="0" w:color="auto"/>
        <w:left w:val="none" w:sz="0" w:space="0" w:color="auto"/>
        <w:bottom w:val="none" w:sz="0" w:space="0" w:color="auto"/>
        <w:right w:val="none" w:sz="0" w:space="0" w:color="auto"/>
      </w:divBdr>
    </w:div>
    <w:div w:id="804658282">
      <w:bodyDiv w:val="1"/>
      <w:marLeft w:val="0"/>
      <w:marRight w:val="0"/>
      <w:marTop w:val="0"/>
      <w:marBottom w:val="0"/>
      <w:divBdr>
        <w:top w:val="none" w:sz="0" w:space="0" w:color="auto"/>
        <w:left w:val="none" w:sz="0" w:space="0" w:color="auto"/>
        <w:bottom w:val="none" w:sz="0" w:space="0" w:color="auto"/>
        <w:right w:val="none" w:sz="0" w:space="0" w:color="auto"/>
      </w:divBdr>
    </w:div>
    <w:div w:id="805010397">
      <w:bodyDiv w:val="1"/>
      <w:marLeft w:val="0"/>
      <w:marRight w:val="0"/>
      <w:marTop w:val="0"/>
      <w:marBottom w:val="0"/>
      <w:divBdr>
        <w:top w:val="none" w:sz="0" w:space="0" w:color="auto"/>
        <w:left w:val="none" w:sz="0" w:space="0" w:color="auto"/>
        <w:bottom w:val="none" w:sz="0" w:space="0" w:color="auto"/>
        <w:right w:val="none" w:sz="0" w:space="0" w:color="auto"/>
      </w:divBdr>
    </w:div>
    <w:div w:id="805507991">
      <w:bodyDiv w:val="1"/>
      <w:marLeft w:val="0"/>
      <w:marRight w:val="0"/>
      <w:marTop w:val="0"/>
      <w:marBottom w:val="0"/>
      <w:divBdr>
        <w:top w:val="none" w:sz="0" w:space="0" w:color="auto"/>
        <w:left w:val="none" w:sz="0" w:space="0" w:color="auto"/>
        <w:bottom w:val="none" w:sz="0" w:space="0" w:color="auto"/>
        <w:right w:val="none" w:sz="0" w:space="0" w:color="auto"/>
      </w:divBdr>
    </w:div>
    <w:div w:id="805777274">
      <w:bodyDiv w:val="1"/>
      <w:marLeft w:val="0"/>
      <w:marRight w:val="0"/>
      <w:marTop w:val="0"/>
      <w:marBottom w:val="0"/>
      <w:divBdr>
        <w:top w:val="none" w:sz="0" w:space="0" w:color="auto"/>
        <w:left w:val="none" w:sz="0" w:space="0" w:color="auto"/>
        <w:bottom w:val="none" w:sz="0" w:space="0" w:color="auto"/>
        <w:right w:val="none" w:sz="0" w:space="0" w:color="auto"/>
      </w:divBdr>
    </w:div>
    <w:div w:id="805901439">
      <w:bodyDiv w:val="1"/>
      <w:marLeft w:val="0"/>
      <w:marRight w:val="0"/>
      <w:marTop w:val="0"/>
      <w:marBottom w:val="0"/>
      <w:divBdr>
        <w:top w:val="none" w:sz="0" w:space="0" w:color="auto"/>
        <w:left w:val="none" w:sz="0" w:space="0" w:color="auto"/>
        <w:bottom w:val="none" w:sz="0" w:space="0" w:color="auto"/>
        <w:right w:val="none" w:sz="0" w:space="0" w:color="auto"/>
      </w:divBdr>
    </w:div>
    <w:div w:id="807239200">
      <w:bodyDiv w:val="1"/>
      <w:marLeft w:val="0"/>
      <w:marRight w:val="0"/>
      <w:marTop w:val="0"/>
      <w:marBottom w:val="0"/>
      <w:divBdr>
        <w:top w:val="none" w:sz="0" w:space="0" w:color="auto"/>
        <w:left w:val="none" w:sz="0" w:space="0" w:color="auto"/>
        <w:bottom w:val="none" w:sz="0" w:space="0" w:color="auto"/>
        <w:right w:val="none" w:sz="0" w:space="0" w:color="auto"/>
      </w:divBdr>
    </w:div>
    <w:div w:id="808670012">
      <w:bodyDiv w:val="1"/>
      <w:marLeft w:val="0"/>
      <w:marRight w:val="0"/>
      <w:marTop w:val="0"/>
      <w:marBottom w:val="0"/>
      <w:divBdr>
        <w:top w:val="none" w:sz="0" w:space="0" w:color="auto"/>
        <w:left w:val="none" w:sz="0" w:space="0" w:color="auto"/>
        <w:bottom w:val="none" w:sz="0" w:space="0" w:color="auto"/>
        <w:right w:val="none" w:sz="0" w:space="0" w:color="auto"/>
      </w:divBdr>
    </w:div>
    <w:div w:id="810288109">
      <w:bodyDiv w:val="1"/>
      <w:marLeft w:val="0"/>
      <w:marRight w:val="0"/>
      <w:marTop w:val="0"/>
      <w:marBottom w:val="0"/>
      <w:divBdr>
        <w:top w:val="none" w:sz="0" w:space="0" w:color="auto"/>
        <w:left w:val="none" w:sz="0" w:space="0" w:color="auto"/>
        <w:bottom w:val="none" w:sz="0" w:space="0" w:color="auto"/>
        <w:right w:val="none" w:sz="0" w:space="0" w:color="auto"/>
      </w:divBdr>
    </w:div>
    <w:div w:id="810443936">
      <w:bodyDiv w:val="1"/>
      <w:marLeft w:val="0"/>
      <w:marRight w:val="0"/>
      <w:marTop w:val="0"/>
      <w:marBottom w:val="0"/>
      <w:divBdr>
        <w:top w:val="none" w:sz="0" w:space="0" w:color="auto"/>
        <w:left w:val="none" w:sz="0" w:space="0" w:color="auto"/>
        <w:bottom w:val="none" w:sz="0" w:space="0" w:color="auto"/>
        <w:right w:val="none" w:sz="0" w:space="0" w:color="auto"/>
      </w:divBdr>
    </w:div>
    <w:div w:id="813906991">
      <w:bodyDiv w:val="1"/>
      <w:marLeft w:val="0"/>
      <w:marRight w:val="0"/>
      <w:marTop w:val="0"/>
      <w:marBottom w:val="0"/>
      <w:divBdr>
        <w:top w:val="none" w:sz="0" w:space="0" w:color="auto"/>
        <w:left w:val="none" w:sz="0" w:space="0" w:color="auto"/>
        <w:bottom w:val="none" w:sz="0" w:space="0" w:color="auto"/>
        <w:right w:val="none" w:sz="0" w:space="0" w:color="auto"/>
      </w:divBdr>
    </w:div>
    <w:div w:id="815874583">
      <w:bodyDiv w:val="1"/>
      <w:marLeft w:val="0"/>
      <w:marRight w:val="0"/>
      <w:marTop w:val="0"/>
      <w:marBottom w:val="0"/>
      <w:divBdr>
        <w:top w:val="none" w:sz="0" w:space="0" w:color="auto"/>
        <w:left w:val="none" w:sz="0" w:space="0" w:color="auto"/>
        <w:bottom w:val="none" w:sz="0" w:space="0" w:color="auto"/>
        <w:right w:val="none" w:sz="0" w:space="0" w:color="auto"/>
      </w:divBdr>
    </w:div>
    <w:div w:id="817109890">
      <w:bodyDiv w:val="1"/>
      <w:marLeft w:val="0"/>
      <w:marRight w:val="0"/>
      <w:marTop w:val="0"/>
      <w:marBottom w:val="0"/>
      <w:divBdr>
        <w:top w:val="none" w:sz="0" w:space="0" w:color="auto"/>
        <w:left w:val="none" w:sz="0" w:space="0" w:color="auto"/>
        <w:bottom w:val="none" w:sz="0" w:space="0" w:color="auto"/>
        <w:right w:val="none" w:sz="0" w:space="0" w:color="auto"/>
      </w:divBdr>
    </w:div>
    <w:div w:id="818571011">
      <w:bodyDiv w:val="1"/>
      <w:marLeft w:val="0"/>
      <w:marRight w:val="0"/>
      <w:marTop w:val="0"/>
      <w:marBottom w:val="0"/>
      <w:divBdr>
        <w:top w:val="none" w:sz="0" w:space="0" w:color="auto"/>
        <w:left w:val="none" w:sz="0" w:space="0" w:color="auto"/>
        <w:bottom w:val="none" w:sz="0" w:space="0" w:color="auto"/>
        <w:right w:val="none" w:sz="0" w:space="0" w:color="auto"/>
      </w:divBdr>
    </w:div>
    <w:div w:id="818696583">
      <w:bodyDiv w:val="1"/>
      <w:marLeft w:val="0"/>
      <w:marRight w:val="0"/>
      <w:marTop w:val="0"/>
      <w:marBottom w:val="0"/>
      <w:divBdr>
        <w:top w:val="none" w:sz="0" w:space="0" w:color="auto"/>
        <w:left w:val="none" w:sz="0" w:space="0" w:color="auto"/>
        <w:bottom w:val="none" w:sz="0" w:space="0" w:color="auto"/>
        <w:right w:val="none" w:sz="0" w:space="0" w:color="auto"/>
      </w:divBdr>
    </w:div>
    <w:div w:id="818769975">
      <w:bodyDiv w:val="1"/>
      <w:marLeft w:val="0"/>
      <w:marRight w:val="0"/>
      <w:marTop w:val="0"/>
      <w:marBottom w:val="0"/>
      <w:divBdr>
        <w:top w:val="none" w:sz="0" w:space="0" w:color="auto"/>
        <w:left w:val="none" w:sz="0" w:space="0" w:color="auto"/>
        <w:bottom w:val="none" w:sz="0" w:space="0" w:color="auto"/>
        <w:right w:val="none" w:sz="0" w:space="0" w:color="auto"/>
      </w:divBdr>
    </w:div>
    <w:div w:id="823156056">
      <w:bodyDiv w:val="1"/>
      <w:marLeft w:val="0"/>
      <w:marRight w:val="0"/>
      <w:marTop w:val="0"/>
      <w:marBottom w:val="0"/>
      <w:divBdr>
        <w:top w:val="none" w:sz="0" w:space="0" w:color="auto"/>
        <w:left w:val="none" w:sz="0" w:space="0" w:color="auto"/>
        <w:bottom w:val="none" w:sz="0" w:space="0" w:color="auto"/>
        <w:right w:val="none" w:sz="0" w:space="0" w:color="auto"/>
      </w:divBdr>
    </w:div>
    <w:div w:id="823199833">
      <w:bodyDiv w:val="1"/>
      <w:marLeft w:val="0"/>
      <w:marRight w:val="0"/>
      <w:marTop w:val="0"/>
      <w:marBottom w:val="0"/>
      <w:divBdr>
        <w:top w:val="none" w:sz="0" w:space="0" w:color="auto"/>
        <w:left w:val="none" w:sz="0" w:space="0" w:color="auto"/>
        <w:bottom w:val="none" w:sz="0" w:space="0" w:color="auto"/>
        <w:right w:val="none" w:sz="0" w:space="0" w:color="auto"/>
      </w:divBdr>
    </w:div>
    <w:div w:id="823358408">
      <w:bodyDiv w:val="1"/>
      <w:marLeft w:val="0"/>
      <w:marRight w:val="0"/>
      <w:marTop w:val="0"/>
      <w:marBottom w:val="0"/>
      <w:divBdr>
        <w:top w:val="none" w:sz="0" w:space="0" w:color="auto"/>
        <w:left w:val="none" w:sz="0" w:space="0" w:color="auto"/>
        <w:bottom w:val="none" w:sz="0" w:space="0" w:color="auto"/>
        <w:right w:val="none" w:sz="0" w:space="0" w:color="auto"/>
      </w:divBdr>
    </w:div>
    <w:div w:id="823473692">
      <w:bodyDiv w:val="1"/>
      <w:marLeft w:val="0"/>
      <w:marRight w:val="0"/>
      <w:marTop w:val="0"/>
      <w:marBottom w:val="0"/>
      <w:divBdr>
        <w:top w:val="none" w:sz="0" w:space="0" w:color="auto"/>
        <w:left w:val="none" w:sz="0" w:space="0" w:color="auto"/>
        <w:bottom w:val="none" w:sz="0" w:space="0" w:color="auto"/>
        <w:right w:val="none" w:sz="0" w:space="0" w:color="auto"/>
      </w:divBdr>
    </w:div>
    <w:div w:id="824008776">
      <w:bodyDiv w:val="1"/>
      <w:marLeft w:val="0"/>
      <w:marRight w:val="0"/>
      <w:marTop w:val="0"/>
      <w:marBottom w:val="0"/>
      <w:divBdr>
        <w:top w:val="none" w:sz="0" w:space="0" w:color="auto"/>
        <w:left w:val="none" w:sz="0" w:space="0" w:color="auto"/>
        <w:bottom w:val="none" w:sz="0" w:space="0" w:color="auto"/>
        <w:right w:val="none" w:sz="0" w:space="0" w:color="auto"/>
      </w:divBdr>
    </w:div>
    <w:div w:id="827988357">
      <w:bodyDiv w:val="1"/>
      <w:marLeft w:val="0"/>
      <w:marRight w:val="0"/>
      <w:marTop w:val="0"/>
      <w:marBottom w:val="0"/>
      <w:divBdr>
        <w:top w:val="none" w:sz="0" w:space="0" w:color="auto"/>
        <w:left w:val="none" w:sz="0" w:space="0" w:color="auto"/>
        <w:bottom w:val="none" w:sz="0" w:space="0" w:color="auto"/>
        <w:right w:val="none" w:sz="0" w:space="0" w:color="auto"/>
      </w:divBdr>
    </w:div>
    <w:div w:id="828517436">
      <w:bodyDiv w:val="1"/>
      <w:marLeft w:val="0"/>
      <w:marRight w:val="0"/>
      <w:marTop w:val="0"/>
      <w:marBottom w:val="0"/>
      <w:divBdr>
        <w:top w:val="none" w:sz="0" w:space="0" w:color="auto"/>
        <w:left w:val="none" w:sz="0" w:space="0" w:color="auto"/>
        <w:bottom w:val="none" w:sz="0" w:space="0" w:color="auto"/>
        <w:right w:val="none" w:sz="0" w:space="0" w:color="auto"/>
      </w:divBdr>
    </w:div>
    <w:div w:id="829058716">
      <w:bodyDiv w:val="1"/>
      <w:marLeft w:val="0"/>
      <w:marRight w:val="0"/>
      <w:marTop w:val="0"/>
      <w:marBottom w:val="0"/>
      <w:divBdr>
        <w:top w:val="none" w:sz="0" w:space="0" w:color="auto"/>
        <w:left w:val="none" w:sz="0" w:space="0" w:color="auto"/>
        <w:bottom w:val="none" w:sz="0" w:space="0" w:color="auto"/>
        <w:right w:val="none" w:sz="0" w:space="0" w:color="auto"/>
      </w:divBdr>
    </w:div>
    <w:div w:id="833689733">
      <w:bodyDiv w:val="1"/>
      <w:marLeft w:val="0"/>
      <w:marRight w:val="0"/>
      <w:marTop w:val="0"/>
      <w:marBottom w:val="0"/>
      <w:divBdr>
        <w:top w:val="none" w:sz="0" w:space="0" w:color="auto"/>
        <w:left w:val="none" w:sz="0" w:space="0" w:color="auto"/>
        <w:bottom w:val="none" w:sz="0" w:space="0" w:color="auto"/>
        <w:right w:val="none" w:sz="0" w:space="0" w:color="auto"/>
      </w:divBdr>
    </w:div>
    <w:div w:id="833912713">
      <w:bodyDiv w:val="1"/>
      <w:marLeft w:val="0"/>
      <w:marRight w:val="0"/>
      <w:marTop w:val="0"/>
      <w:marBottom w:val="0"/>
      <w:divBdr>
        <w:top w:val="none" w:sz="0" w:space="0" w:color="auto"/>
        <w:left w:val="none" w:sz="0" w:space="0" w:color="auto"/>
        <w:bottom w:val="none" w:sz="0" w:space="0" w:color="auto"/>
        <w:right w:val="none" w:sz="0" w:space="0" w:color="auto"/>
      </w:divBdr>
    </w:div>
    <w:div w:id="834882915">
      <w:bodyDiv w:val="1"/>
      <w:marLeft w:val="0"/>
      <w:marRight w:val="0"/>
      <w:marTop w:val="0"/>
      <w:marBottom w:val="0"/>
      <w:divBdr>
        <w:top w:val="none" w:sz="0" w:space="0" w:color="auto"/>
        <w:left w:val="none" w:sz="0" w:space="0" w:color="auto"/>
        <w:bottom w:val="none" w:sz="0" w:space="0" w:color="auto"/>
        <w:right w:val="none" w:sz="0" w:space="0" w:color="auto"/>
      </w:divBdr>
    </w:div>
    <w:div w:id="843858824">
      <w:bodyDiv w:val="1"/>
      <w:marLeft w:val="0"/>
      <w:marRight w:val="0"/>
      <w:marTop w:val="0"/>
      <w:marBottom w:val="0"/>
      <w:divBdr>
        <w:top w:val="none" w:sz="0" w:space="0" w:color="auto"/>
        <w:left w:val="none" w:sz="0" w:space="0" w:color="auto"/>
        <w:bottom w:val="none" w:sz="0" w:space="0" w:color="auto"/>
        <w:right w:val="none" w:sz="0" w:space="0" w:color="auto"/>
      </w:divBdr>
    </w:div>
    <w:div w:id="846211491">
      <w:bodyDiv w:val="1"/>
      <w:marLeft w:val="0"/>
      <w:marRight w:val="0"/>
      <w:marTop w:val="0"/>
      <w:marBottom w:val="0"/>
      <w:divBdr>
        <w:top w:val="none" w:sz="0" w:space="0" w:color="auto"/>
        <w:left w:val="none" w:sz="0" w:space="0" w:color="auto"/>
        <w:bottom w:val="none" w:sz="0" w:space="0" w:color="auto"/>
        <w:right w:val="none" w:sz="0" w:space="0" w:color="auto"/>
      </w:divBdr>
    </w:div>
    <w:div w:id="849106387">
      <w:bodyDiv w:val="1"/>
      <w:marLeft w:val="0"/>
      <w:marRight w:val="0"/>
      <w:marTop w:val="0"/>
      <w:marBottom w:val="0"/>
      <w:divBdr>
        <w:top w:val="none" w:sz="0" w:space="0" w:color="auto"/>
        <w:left w:val="none" w:sz="0" w:space="0" w:color="auto"/>
        <w:bottom w:val="none" w:sz="0" w:space="0" w:color="auto"/>
        <w:right w:val="none" w:sz="0" w:space="0" w:color="auto"/>
      </w:divBdr>
    </w:div>
    <w:div w:id="850148898">
      <w:bodyDiv w:val="1"/>
      <w:marLeft w:val="0"/>
      <w:marRight w:val="0"/>
      <w:marTop w:val="0"/>
      <w:marBottom w:val="0"/>
      <w:divBdr>
        <w:top w:val="none" w:sz="0" w:space="0" w:color="auto"/>
        <w:left w:val="none" w:sz="0" w:space="0" w:color="auto"/>
        <w:bottom w:val="none" w:sz="0" w:space="0" w:color="auto"/>
        <w:right w:val="none" w:sz="0" w:space="0" w:color="auto"/>
      </w:divBdr>
    </w:div>
    <w:div w:id="850483872">
      <w:bodyDiv w:val="1"/>
      <w:marLeft w:val="0"/>
      <w:marRight w:val="0"/>
      <w:marTop w:val="0"/>
      <w:marBottom w:val="0"/>
      <w:divBdr>
        <w:top w:val="none" w:sz="0" w:space="0" w:color="auto"/>
        <w:left w:val="none" w:sz="0" w:space="0" w:color="auto"/>
        <w:bottom w:val="none" w:sz="0" w:space="0" w:color="auto"/>
        <w:right w:val="none" w:sz="0" w:space="0" w:color="auto"/>
      </w:divBdr>
    </w:div>
    <w:div w:id="852842440">
      <w:bodyDiv w:val="1"/>
      <w:marLeft w:val="0"/>
      <w:marRight w:val="0"/>
      <w:marTop w:val="0"/>
      <w:marBottom w:val="0"/>
      <w:divBdr>
        <w:top w:val="none" w:sz="0" w:space="0" w:color="auto"/>
        <w:left w:val="none" w:sz="0" w:space="0" w:color="auto"/>
        <w:bottom w:val="none" w:sz="0" w:space="0" w:color="auto"/>
        <w:right w:val="none" w:sz="0" w:space="0" w:color="auto"/>
      </w:divBdr>
    </w:div>
    <w:div w:id="854341311">
      <w:bodyDiv w:val="1"/>
      <w:marLeft w:val="0"/>
      <w:marRight w:val="0"/>
      <w:marTop w:val="0"/>
      <w:marBottom w:val="0"/>
      <w:divBdr>
        <w:top w:val="none" w:sz="0" w:space="0" w:color="auto"/>
        <w:left w:val="none" w:sz="0" w:space="0" w:color="auto"/>
        <w:bottom w:val="none" w:sz="0" w:space="0" w:color="auto"/>
        <w:right w:val="none" w:sz="0" w:space="0" w:color="auto"/>
      </w:divBdr>
    </w:div>
    <w:div w:id="854997328">
      <w:bodyDiv w:val="1"/>
      <w:marLeft w:val="0"/>
      <w:marRight w:val="0"/>
      <w:marTop w:val="0"/>
      <w:marBottom w:val="0"/>
      <w:divBdr>
        <w:top w:val="none" w:sz="0" w:space="0" w:color="auto"/>
        <w:left w:val="none" w:sz="0" w:space="0" w:color="auto"/>
        <w:bottom w:val="none" w:sz="0" w:space="0" w:color="auto"/>
        <w:right w:val="none" w:sz="0" w:space="0" w:color="auto"/>
      </w:divBdr>
    </w:div>
    <w:div w:id="859776938">
      <w:bodyDiv w:val="1"/>
      <w:marLeft w:val="0"/>
      <w:marRight w:val="0"/>
      <w:marTop w:val="0"/>
      <w:marBottom w:val="0"/>
      <w:divBdr>
        <w:top w:val="none" w:sz="0" w:space="0" w:color="auto"/>
        <w:left w:val="none" w:sz="0" w:space="0" w:color="auto"/>
        <w:bottom w:val="none" w:sz="0" w:space="0" w:color="auto"/>
        <w:right w:val="none" w:sz="0" w:space="0" w:color="auto"/>
      </w:divBdr>
    </w:div>
    <w:div w:id="861016533">
      <w:bodyDiv w:val="1"/>
      <w:marLeft w:val="0"/>
      <w:marRight w:val="0"/>
      <w:marTop w:val="0"/>
      <w:marBottom w:val="0"/>
      <w:divBdr>
        <w:top w:val="none" w:sz="0" w:space="0" w:color="auto"/>
        <w:left w:val="none" w:sz="0" w:space="0" w:color="auto"/>
        <w:bottom w:val="none" w:sz="0" w:space="0" w:color="auto"/>
        <w:right w:val="none" w:sz="0" w:space="0" w:color="auto"/>
      </w:divBdr>
    </w:div>
    <w:div w:id="863323161">
      <w:bodyDiv w:val="1"/>
      <w:marLeft w:val="0"/>
      <w:marRight w:val="0"/>
      <w:marTop w:val="0"/>
      <w:marBottom w:val="0"/>
      <w:divBdr>
        <w:top w:val="none" w:sz="0" w:space="0" w:color="auto"/>
        <w:left w:val="none" w:sz="0" w:space="0" w:color="auto"/>
        <w:bottom w:val="none" w:sz="0" w:space="0" w:color="auto"/>
        <w:right w:val="none" w:sz="0" w:space="0" w:color="auto"/>
      </w:divBdr>
    </w:div>
    <w:div w:id="863593094">
      <w:bodyDiv w:val="1"/>
      <w:marLeft w:val="0"/>
      <w:marRight w:val="0"/>
      <w:marTop w:val="0"/>
      <w:marBottom w:val="0"/>
      <w:divBdr>
        <w:top w:val="none" w:sz="0" w:space="0" w:color="auto"/>
        <w:left w:val="none" w:sz="0" w:space="0" w:color="auto"/>
        <w:bottom w:val="none" w:sz="0" w:space="0" w:color="auto"/>
        <w:right w:val="none" w:sz="0" w:space="0" w:color="auto"/>
      </w:divBdr>
    </w:div>
    <w:div w:id="864514866">
      <w:bodyDiv w:val="1"/>
      <w:marLeft w:val="0"/>
      <w:marRight w:val="0"/>
      <w:marTop w:val="0"/>
      <w:marBottom w:val="0"/>
      <w:divBdr>
        <w:top w:val="none" w:sz="0" w:space="0" w:color="auto"/>
        <w:left w:val="none" w:sz="0" w:space="0" w:color="auto"/>
        <w:bottom w:val="none" w:sz="0" w:space="0" w:color="auto"/>
        <w:right w:val="none" w:sz="0" w:space="0" w:color="auto"/>
      </w:divBdr>
    </w:div>
    <w:div w:id="864517746">
      <w:bodyDiv w:val="1"/>
      <w:marLeft w:val="0"/>
      <w:marRight w:val="0"/>
      <w:marTop w:val="0"/>
      <w:marBottom w:val="0"/>
      <w:divBdr>
        <w:top w:val="none" w:sz="0" w:space="0" w:color="auto"/>
        <w:left w:val="none" w:sz="0" w:space="0" w:color="auto"/>
        <w:bottom w:val="none" w:sz="0" w:space="0" w:color="auto"/>
        <w:right w:val="none" w:sz="0" w:space="0" w:color="auto"/>
      </w:divBdr>
    </w:div>
    <w:div w:id="867640534">
      <w:bodyDiv w:val="1"/>
      <w:marLeft w:val="0"/>
      <w:marRight w:val="0"/>
      <w:marTop w:val="0"/>
      <w:marBottom w:val="0"/>
      <w:divBdr>
        <w:top w:val="none" w:sz="0" w:space="0" w:color="auto"/>
        <w:left w:val="none" w:sz="0" w:space="0" w:color="auto"/>
        <w:bottom w:val="none" w:sz="0" w:space="0" w:color="auto"/>
        <w:right w:val="none" w:sz="0" w:space="0" w:color="auto"/>
      </w:divBdr>
    </w:div>
    <w:div w:id="869270337">
      <w:bodyDiv w:val="1"/>
      <w:marLeft w:val="0"/>
      <w:marRight w:val="0"/>
      <w:marTop w:val="0"/>
      <w:marBottom w:val="0"/>
      <w:divBdr>
        <w:top w:val="none" w:sz="0" w:space="0" w:color="auto"/>
        <w:left w:val="none" w:sz="0" w:space="0" w:color="auto"/>
        <w:bottom w:val="none" w:sz="0" w:space="0" w:color="auto"/>
        <w:right w:val="none" w:sz="0" w:space="0" w:color="auto"/>
      </w:divBdr>
    </w:div>
    <w:div w:id="869955946">
      <w:bodyDiv w:val="1"/>
      <w:marLeft w:val="0"/>
      <w:marRight w:val="0"/>
      <w:marTop w:val="0"/>
      <w:marBottom w:val="0"/>
      <w:divBdr>
        <w:top w:val="none" w:sz="0" w:space="0" w:color="auto"/>
        <w:left w:val="none" w:sz="0" w:space="0" w:color="auto"/>
        <w:bottom w:val="none" w:sz="0" w:space="0" w:color="auto"/>
        <w:right w:val="none" w:sz="0" w:space="0" w:color="auto"/>
      </w:divBdr>
    </w:div>
    <w:div w:id="871722448">
      <w:bodyDiv w:val="1"/>
      <w:marLeft w:val="0"/>
      <w:marRight w:val="0"/>
      <w:marTop w:val="0"/>
      <w:marBottom w:val="0"/>
      <w:divBdr>
        <w:top w:val="none" w:sz="0" w:space="0" w:color="auto"/>
        <w:left w:val="none" w:sz="0" w:space="0" w:color="auto"/>
        <w:bottom w:val="none" w:sz="0" w:space="0" w:color="auto"/>
        <w:right w:val="none" w:sz="0" w:space="0" w:color="auto"/>
      </w:divBdr>
    </w:div>
    <w:div w:id="871847459">
      <w:bodyDiv w:val="1"/>
      <w:marLeft w:val="0"/>
      <w:marRight w:val="0"/>
      <w:marTop w:val="0"/>
      <w:marBottom w:val="0"/>
      <w:divBdr>
        <w:top w:val="none" w:sz="0" w:space="0" w:color="auto"/>
        <w:left w:val="none" w:sz="0" w:space="0" w:color="auto"/>
        <w:bottom w:val="none" w:sz="0" w:space="0" w:color="auto"/>
        <w:right w:val="none" w:sz="0" w:space="0" w:color="auto"/>
      </w:divBdr>
    </w:div>
    <w:div w:id="872576357">
      <w:bodyDiv w:val="1"/>
      <w:marLeft w:val="0"/>
      <w:marRight w:val="0"/>
      <w:marTop w:val="0"/>
      <w:marBottom w:val="0"/>
      <w:divBdr>
        <w:top w:val="none" w:sz="0" w:space="0" w:color="auto"/>
        <w:left w:val="none" w:sz="0" w:space="0" w:color="auto"/>
        <w:bottom w:val="none" w:sz="0" w:space="0" w:color="auto"/>
        <w:right w:val="none" w:sz="0" w:space="0" w:color="auto"/>
      </w:divBdr>
    </w:div>
    <w:div w:id="878709276">
      <w:bodyDiv w:val="1"/>
      <w:marLeft w:val="0"/>
      <w:marRight w:val="0"/>
      <w:marTop w:val="0"/>
      <w:marBottom w:val="0"/>
      <w:divBdr>
        <w:top w:val="none" w:sz="0" w:space="0" w:color="auto"/>
        <w:left w:val="none" w:sz="0" w:space="0" w:color="auto"/>
        <w:bottom w:val="none" w:sz="0" w:space="0" w:color="auto"/>
        <w:right w:val="none" w:sz="0" w:space="0" w:color="auto"/>
      </w:divBdr>
    </w:div>
    <w:div w:id="887685446">
      <w:bodyDiv w:val="1"/>
      <w:marLeft w:val="0"/>
      <w:marRight w:val="0"/>
      <w:marTop w:val="0"/>
      <w:marBottom w:val="0"/>
      <w:divBdr>
        <w:top w:val="none" w:sz="0" w:space="0" w:color="auto"/>
        <w:left w:val="none" w:sz="0" w:space="0" w:color="auto"/>
        <w:bottom w:val="none" w:sz="0" w:space="0" w:color="auto"/>
        <w:right w:val="none" w:sz="0" w:space="0" w:color="auto"/>
      </w:divBdr>
    </w:div>
    <w:div w:id="887767972">
      <w:bodyDiv w:val="1"/>
      <w:marLeft w:val="0"/>
      <w:marRight w:val="0"/>
      <w:marTop w:val="0"/>
      <w:marBottom w:val="0"/>
      <w:divBdr>
        <w:top w:val="none" w:sz="0" w:space="0" w:color="auto"/>
        <w:left w:val="none" w:sz="0" w:space="0" w:color="auto"/>
        <w:bottom w:val="none" w:sz="0" w:space="0" w:color="auto"/>
        <w:right w:val="none" w:sz="0" w:space="0" w:color="auto"/>
      </w:divBdr>
    </w:div>
    <w:div w:id="888691507">
      <w:bodyDiv w:val="1"/>
      <w:marLeft w:val="0"/>
      <w:marRight w:val="0"/>
      <w:marTop w:val="0"/>
      <w:marBottom w:val="0"/>
      <w:divBdr>
        <w:top w:val="none" w:sz="0" w:space="0" w:color="auto"/>
        <w:left w:val="none" w:sz="0" w:space="0" w:color="auto"/>
        <w:bottom w:val="none" w:sz="0" w:space="0" w:color="auto"/>
        <w:right w:val="none" w:sz="0" w:space="0" w:color="auto"/>
      </w:divBdr>
    </w:div>
    <w:div w:id="889800727">
      <w:bodyDiv w:val="1"/>
      <w:marLeft w:val="0"/>
      <w:marRight w:val="0"/>
      <w:marTop w:val="0"/>
      <w:marBottom w:val="0"/>
      <w:divBdr>
        <w:top w:val="none" w:sz="0" w:space="0" w:color="auto"/>
        <w:left w:val="none" w:sz="0" w:space="0" w:color="auto"/>
        <w:bottom w:val="none" w:sz="0" w:space="0" w:color="auto"/>
        <w:right w:val="none" w:sz="0" w:space="0" w:color="auto"/>
      </w:divBdr>
    </w:div>
    <w:div w:id="890112353">
      <w:bodyDiv w:val="1"/>
      <w:marLeft w:val="0"/>
      <w:marRight w:val="0"/>
      <w:marTop w:val="0"/>
      <w:marBottom w:val="0"/>
      <w:divBdr>
        <w:top w:val="none" w:sz="0" w:space="0" w:color="auto"/>
        <w:left w:val="none" w:sz="0" w:space="0" w:color="auto"/>
        <w:bottom w:val="none" w:sz="0" w:space="0" w:color="auto"/>
        <w:right w:val="none" w:sz="0" w:space="0" w:color="auto"/>
      </w:divBdr>
    </w:div>
    <w:div w:id="891425843">
      <w:bodyDiv w:val="1"/>
      <w:marLeft w:val="0"/>
      <w:marRight w:val="0"/>
      <w:marTop w:val="0"/>
      <w:marBottom w:val="0"/>
      <w:divBdr>
        <w:top w:val="none" w:sz="0" w:space="0" w:color="auto"/>
        <w:left w:val="none" w:sz="0" w:space="0" w:color="auto"/>
        <w:bottom w:val="none" w:sz="0" w:space="0" w:color="auto"/>
        <w:right w:val="none" w:sz="0" w:space="0" w:color="auto"/>
      </w:divBdr>
    </w:div>
    <w:div w:id="892157464">
      <w:bodyDiv w:val="1"/>
      <w:marLeft w:val="0"/>
      <w:marRight w:val="0"/>
      <w:marTop w:val="0"/>
      <w:marBottom w:val="0"/>
      <w:divBdr>
        <w:top w:val="none" w:sz="0" w:space="0" w:color="auto"/>
        <w:left w:val="none" w:sz="0" w:space="0" w:color="auto"/>
        <w:bottom w:val="none" w:sz="0" w:space="0" w:color="auto"/>
        <w:right w:val="none" w:sz="0" w:space="0" w:color="auto"/>
      </w:divBdr>
    </w:div>
    <w:div w:id="892473239">
      <w:bodyDiv w:val="1"/>
      <w:marLeft w:val="0"/>
      <w:marRight w:val="0"/>
      <w:marTop w:val="0"/>
      <w:marBottom w:val="0"/>
      <w:divBdr>
        <w:top w:val="none" w:sz="0" w:space="0" w:color="auto"/>
        <w:left w:val="none" w:sz="0" w:space="0" w:color="auto"/>
        <w:bottom w:val="none" w:sz="0" w:space="0" w:color="auto"/>
        <w:right w:val="none" w:sz="0" w:space="0" w:color="auto"/>
      </w:divBdr>
    </w:div>
    <w:div w:id="892546533">
      <w:bodyDiv w:val="1"/>
      <w:marLeft w:val="0"/>
      <w:marRight w:val="0"/>
      <w:marTop w:val="0"/>
      <w:marBottom w:val="0"/>
      <w:divBdr>
        <w:top w:val="none" w:sz="0" w:space="0" w:color="auto"/>
        <w:left w:val="none" w:sz="0" w:space="0" w:color="auto"/>
        <w:bottom w:val="none" w:sz="0" w:space="0" w:color="auto"/>
        <w:right w:val="none" w:sz="0" w:space="0" w:color="auto"/>
      </w:divBdr>
    </w:div>
    <w:div w:id="892622052">
      <w:bodyDiv w:val="1"/>
      <w:marLeft w:val="0"/>
      <w:marRight w:val="0"/>
      <w:marTop w:val="0"/>
      <w:marBottom w:val="0"/>
      <w:divBdr>
        <w:top w:val="none" w:sz="0" w:space="0" w:color="auto"/>
        <w:left w:val="none" w:sz="0" w:space="0" w:color="auto"/>
        <w:bottom w:val="none" w:sz="0" w:space="0" w:color="auto"/>
        <w:right w:val="none" w:sz="0" w:space="0" w:color="auto"/>
      </w:divBdr>
    </w:div>
    <w:div w:id="896093780">
      <w:bodyDiv w:val="1"/>
      <w:marLeft w:val="0"/>
      <w:marRight w:val="0"/>
      <w:marTop w:val="0"/>
      <w:marBottom w:val="0"/>
      <w:divBdr>
        <w:top w:val="none" w:sz="0" w:space="0" w:color="auto"/>
        <w:left w:val="none" w:sz="0" w:space="0" w:color="auto"/>
        <w:bottom w:val="none" w:sz="0" w:space="0" w:color="auto"/>
        <w:right w:val="none" w:sz="0" w:space="0" w:color="auto"/>
      </w:divBdr>
    </w:div>
    <w:div w:id="901021056">
      <w:bodyDiv w:val="1"/>
      <w:marLeft w:val="0"/>
      <w:marRight w:val="0"/>
      <w:marTop w:val="0"/>
      <w:marBottom w:val="0"/>
      <w:divBdr>
        <w:top w:val="none" w:sz="0" w:space="0" w:color="auto"/>
        <w:left w:val="none" w:sz="0" w:space="0" w:color="auto"/>
        <w:bottom w:val="none" w:sz="0" w:space="0" w:color="auto"/>
        <w:right w:val="none" w:sz="0" w:space="0" w:color="auto"/>
      </w:divBdr>
    </w:div>
    <w:div w:id="902134977">
      <w:bodyDiv w:val="1"/>
      <w:marLeft w:val="0"/>
      <w:marRight w:val="0"/>
      <w:marTop w:val="0"/>
      <w:marBottom w:val="0"/>
      <w:divBdr>
        <w:top w:val="none" w:sz="0" w:space="0" w:color="auto"/>
        <w:left w:val="none" w:sz="0" w:space="0" w:color="auto"/>
        <w:bottom w:val="none" w:sz="0" w:space="0" w:color="auto"/>
        <w:right w:val="none" w:sz="0" w:space="0" w:color="auto"/>
      </w:divBdr>
    </w:div>
    <w:div w:id="903371478">
      <w:bodyDiv w:val="1"/>
      <w:marLeft w:val="0"/>
      <w:marRight w:val="0"/>
      <w:marTop w:val="0"/>
      <w:marBottom w:val="0"/>
      <w:divBdr>
        <w:top w:val="none" w:sz="0" w:space="0" w:color="auto"/>
        <w:left w:val="none" w:sz="0" w:space="0" w:color="auto"/>
        <w:bottom w:val="none" w:sz="0" w:space="0" w:color="auto"/>
        <w:right w:val="none" w:sz="0" w:space="0" w:color="auto"/>
      </w:divBdr>
    </w:div>
    <w:div w:id="903684218">
      <w:bodyDiv w:val="1"/>
      <w:marLeft w:val="0"/>
      <w:marRight w:val="0"/>
      <w:marTop w:val="0"/>
      <w:marBottom w:val="0"/>
      <w:divBdr>
        <w:top w:val="none" w:sz="0" w:space="0" w:color="auto"/>
        <w:left w:val="none" w:sz="0" w:space="0" w:color="auto"/>
        <w:bottom w:val="none" w:sz="0" w:space="0" w:color="auto"/>
        <w:right w:val="none" w:sz="0" w:space="0" w:color="auto"/>
      </w:divBdr>
    </w:div>
    <w:div w:id="904024699">
      <w:bodyDiv w:val="1"/>
      <w:marLeft w:val="0"/>
      <w:marRight w:val="0"/>
      <w:marTop w:val="0"/>
      <w:marBottom w:val="0"/>
      <w:divBdr>
        <w:top w:val="none" w:sz="0" w:space="0" w:color="auto"/>
        <w:left w:val="none" w:sz="0" w:space="0" w:color="auto"/>
        <w:bottom w:val="none" w:sz="0" w:space="0" w:color="auto"/>
        <w:right w:val="none" w:sz="0" w:space="0" w:color="auto"/>
      </w:divBdr>
    </w:div>
    <w:div w:id="904142731">
      <w:bodyDiv w:val="1"/>
      <w:marLeft w:val="0"/>
      <w:marRight w:val="0"/>
      <w:marTop w:val="0"/>
      <w:marBottom w:val="0"/>
      <w:divBdr>
        <w:top w:val="none" w:sz="0" w:space="0" w:color="auto"/>
        <w:left w:val="none" w:sz="0" w:space="0" w:color="auto"/>
        <w:bottom w:val="none" w:sz="0" w:space="0" w:color="auto"/>
        <w:right w:val="none" w:sz="0" w:space="0" w:color="auto"/>
      </w:divBdr>
    </w:div>
    <w:div w:id="908154194">
      <w:bodyDiv w:val="1"/>
      <w:marLeft w:val="0"/>
      <w:marRight w:val="0"/>
      <w:marTop w:val="0"/>
      <w:marBottom w:val="0"/>
      <w:divBdr>
        <w:top w:val="none" w:sz="0" w:space="0" w:color="auto"/>
        <w:left w:val="none" w:sz="0" w:space="0" w:color="auto"/>
        <w:bottom w:val="none" w:sz="0" w:space="0" w:color="auto"/>
        <w:right w:val="none" w:sz="0" w:space="0" w:color="auto"/>
      </w:divBdr>
    </w:div>
    <w:div w:id="909537282">
      <w:bodyDiv w:val="1"/>
      <w:marLeft w:val="0"/>
      <w:marRight w:val="0"/>
      <w:marTop w:val="0"/>
      <w:marBottom w:val="0"/>
      <w:divBdr>
        <w:top w:val="none" w:sz="0" w:space="0" w:color="auto"/>
        <w:left w:val="none" w:sz="0" w:space="0" w:color="auto"/>
        <w:bottom w:val="none" w:sz="0" w:space="0" w:color="auto"/>
        <w:right w:val="none" w:sz="0" w:space="0" w:color="auto"/>
      </w:divBdr>
    </w:div>
    <w:div w:id="909928091">
      <w:bodyDiv w:val="1"/>
      <w:marLeft w:val="0"/>
      <w:marRight w:val="0"/>
      <w:marTop w:val="0"/>
      <w:marBottom w:val="0"/>
      <w:divBdr>
        <w:top w:val="none" w:sz="0" w:space="0" w:color="auto"/>
        <w:left w:val="none" w:sz="0" w:space="0" w:color="auto"/>
        <w:bottom w:val="none" w:sz="0" w:space="0" w:color="auto"/>
        <w:right w:val="none" w:sz="0" w:space="0" w:color="auto"/>
      </w:divBdr>
    </w:div>
    <w:div w:id="910118296">
      <w:bodyDiv w:val="1"/>
      <w:marLeft w:val="0"/>
      <w:marRight w:val="0"/>
      <w:marTop w:val="0"/>
      <w:marBottom w:val="0"/>
      <w:divBdr>
        <w:top w:val="none" w:sz="0" w:space="0" w:color="auto"/>
        <w:left w:val="none" w:sz="0" w:space="0" w:color="auto"/>
        <w:bottom w:val="none" w:sz="0" w:space="0" w:color="auto"/>
        <w:right w:val="none" w:sz="0" w:space="0" w:color="auto"/>
      </w:divBdr>
    </w:div>
    <w:div w:id="911701659">
      <w:bodyDiv w:val="1"/>
      <w:marLeft w:val="0"/>
      <w:marRight w:val="0"/>
      <w:marTop w:val="0"/>
      <w:marBottom w:val="0"/>
      <w:divBdr>
        <w:top w:val="none" w:sz="0" w:space="0" w:color="auto"/>
        <w:left w:val="none" w:sz="0" w:space="0" w:color="auto"/>
        <w:bottom w:val="none" w:sz="0" w:space="0" w:color="auto"/>
        <w:right w:val="none" w:sz="0" w:space="0" w:color="auto"/>
      </w:divBdr>
    </w:div>
    <w:div w:id="913659366">
      <w:bodyDiv w:val="1"/>
      <w:marLeft w:val="0"/>
      <w:marRight w:val="0"/>
      <w:marTop w:val="0"/>
      <w:marBottom w:val="0"/>
      <w:divBdr>
        <w:top w:val="none" w:sz="0" w:space="0" w:color="auto"/>
        <w:left w:val="none" w:sz="0" w:space="0" w:color="auto"/>
        <w:bottom w:val="none" w:sz="0" w:space="0" w:color="auto"/>
        <w:right w:val="none" w:sz="0" w:space="0" w:color="auto"/>
      </w:divBdr>
    </w:div>
    <w:div w:id="920799974">
      <w:bodyDiv w:val="1"/>
      <w:marLeft w:val="0"/>
      <w:marRight w:val="0"/>
      <w:marTop w:val="0"/>
      <w:marBottom w:val="0"/>
      <w:divBdr>
        <w:top w:val="none" w:sz="0" w:space="0" w:color="auto"/>
        <w:left w:val="none" w:sz="0" w:space="0" w:color="auto"/>
        <w:bottom w:val="none" w:sz="0" w:space="0" w:color="auto"/>
        <w:right w:val="none" w:sz="0" w:space="0" w:color="auto"/>
      </w:divBdr>
    </w:div>
    <w:div w:id="922446239">
      <w:bodyDiv w:val="1"/>
      <w:marLeft w:val="0"/>
      <w:marRight w:val="0"/>
      <w:marTop w:val="0"/>
      <w:marBottom w:val="0"/>
      <w:divBdr>
        <w:top w:val="none" w:sz="0" w:space="0" w:color="auto"/>
        <w:left w:val="none" w:sz="0" w:space="0" w:color="auto"/>
        <w:bottom w:val="none" w:sz="0" w:space="0" w:color="auto"/>
        <w:right w:val="none" w:sz="0" w:space="0" w:color="auto"/>
      </w:divBdr>
    </w:div>
    <w:div w:id="922571736">
      <w:bodyDiv w:val="1"/>
      <w:marLeft w:val="0"/>
      <w:marRight w:val="0"/>
      <w:marTop w:val="0"/>
      <w:marBottom w:val="0"/>
      <w:divBdr>
        <w:top w:val="none" w:sz="0" w:space="0" w:color="auto"/>
        <w:left w:val="none" w:sz="0" w:space="0" w:color="auto"/>
        <w:bottom w:val="none" w:sz="0" w:space="0" w:color="auto"/>
        <w:right w:val="none" w:sz="0" w:space="0" w:color="auto"/>
      </w:divBdr>
    </w:div>
    <w:div w:id="922879122">
      <w:bodyDiv w:val="1"/>
      <w:marLeft w:val="0"/>
      <w:marRight w:val="0"/>
      <w:marTop w:val="0"/>
      <w:marBottom w:val="0"/>
      <w:divBdr>
        <w:top w:val="none" w:sz="0" w:space="0" w:color="auto"/>
        <w:left w:val="none" w:sz="0" w:space="0" w:color="auto"/>
        <w:bottom w:val="none" w:sz="0" w:space="0" w:color="auto"/>
        <w:right w:val="none" w:sz="0" w:space="0" w:color="auto"/>
      </w:divBdr>
    </w:div>
    <w:div w:id="924385730">
      <w:bodyDiv w:val="1"/>
      <w:marLeft w:val="0"/>
      <w:marRight w:val="0"/>
      <w:marTop w:val="0"/>
      <w:marBottom w:val="0"/>
      <w:divBdr>
        <w:top w:val="none" w:sz="0" w:space="0" w:color="auto"/>
        <w:left w:val="none" w:sz="0" w:space="0" w:color="auto"/>
        <w:bottom w:val="none" w:sz="0" w:space="0" w:color="auto"/>
        <w:right w:val="none" w:sz="0" w:space="0" w:color="auto"/>
      </w:divBdr>
    </w:div>
    <w:div w:id="926036218">
      <w:bodyDiv w:val="1"/>
      <w:marLeft w:val="0"/>
      <w:marRight w:val="0"/>
      <w:marTop w:val="0"/>
      <w:marBottom w:val="0"/>
      <w:divBdr>
        <w:top w:val="none" w:sz="0" w:space="0" w:color="auto"/>
        <w:left w:val="none" w:sz="0" w:space="0" w:color="auto"/>
        <w:bottom w:val="none" w:sz="0" w:space="0" w:color="auto"/>
        <w:right w:val="none" w:sz="0" w:space="0" w:color="auto"/>
      </w:divBdr>
    </w:div>
    <w:div w:id="930090932">
      <w:bodyDiv w:val="1"/>
      <w:marLeft w:val="0"/>
      <w:marRight w:val="0"/>
      <w:marTop w:val="0"/>
      <w:marBottom w:val="0"/>
      <w:divBdr>
        <w:top w:val="none" w:sz="0" w:space="0" w:color="auto"/>
        <w:left w:val="none" w:sz="0" w:space="0" w:color="auto"/>
        <w:bottom w:val="none" w:sz="0" w:space="0" w:color="auto"/>
        <w:right w:val="none" w:sz="0" w:space="0" w:color="auto"/>
      </w:divBdr>
    </w:div>
    <w:div w:id="935552135">
      <w:bodyDiv w:val="1"/>
      <w:marLeft w:val="0"/>
      <w:marRight w:val="0"/>
      <w:marTop w:val="0"/>
      <w:marBottom w:val="0"/>
      <w:divBdr>
        <w:top w:val="none" w:sz="0" w:space="0" w:color="auto"/>
        <w:left w:val="none" w:sz="0" w:space="0" w:color="auto"/>
        <w:bottom w:val="none" w:sz="0" w:space="0" w:color="auto"/>
        <w:right w:val="none" w:sz="0" w:space="0" w:color="auto"/>
      </w:divBdr>
    </w:div>
    <w:div w:id="935940735">
      <w:bodyDiv w:val="1"/>
      <w:marLeft w:val="0"/>
      <w:marRight w:val="0"/>
      <w:marTop w:val="0"/>
      <w:marBottom w:val="0"/>
      <w:divBdr>
        <w:top w:val="none" w:sz="0" w:space="0" w:color="auto"/>
        <w:left w:val="none" w:sz="0" w:space="0" w:color="auto"/>
        <w:bottom w:val="none" w:sz="0" w:space="0" w:color="auto"/>
        <w:right w:val="none" w:sz="0" w:space="0" w:color="auto"/>
      </w:divBdr>
    </w:div>
    <w:div w:id="937059048">
      <w:bodyDiv w:val="1"/>
      <w:marLeft w:val="0"/>
      <w:marRight w:val="0"/>
      <w:marTop w:val="0"/>
      <w:marBottom w:val="0"/>
      <w:divBdr>
        <w:top w:val="none" w:sz="0" w:space="0" w:color="auto"/>
        <w:left w:val="none" w:sz="0" w:space="0" w:color="auto"/>
        <w:bottom w:val="none" w:sz="0" w:space="0" w:color="auto"/>
        <w:right w:val="none" w:sz="0" w:space="0" w:color="auto"/>
      </w:divBdr>
    </w:div>
    <w:div w:id="941643497">
      <w:bodyDiv w:val="1"/>
      <w:marLeft w:val="0"/>
      <w:marRight w:val="0"/>
      <w:marTop w:val="0"/>
      <w:marBottom w:val="0"/>
      <w:divBdr>
        <w:top w:val="none" w:sz="0" w:space="0" w:color="auto"/>
        <w:left w:val="none" w:sz="0" w:space="0" w:color="auto"/>
        <w:bottom w:val="none" w:sz="0" w:space="0" w:color="auto"/>
        <w:right w:val="none" w:sz="0" w:space="0" w:color="auto"/>
      </w:divBdr>
    </w:div>
    <w:div w:id="943920418">
      <w:bodyDiv w:val="1"/>
      <w:marLeft w:val="0"/>
      <w:marRight w:val="0"/>
      <w:marTop w:val="0"/>
      <w:marBottom w:val="0"/>
      <w:divBdr>
        <w:top w:val="none" w:sz="0" w:space="0" w:color="auto"/>
        <w:left w:val="none" w:sz="0" w:space="0" w:color="auto"/>
        <w:bottom w:val="none" w:sz="0" w:space="0" w:color="auto"/>
        <w:right w:val="none" w:sz="0" w:space="0" w:color="auto"/>
      </w:divBdr>
    </w:div>
    <w:div w:id="944534482">
      <w:bodyDiv w:val="1"/>
      <w:marLeft w:val="0"/>
      <w:marRight w:val="0"/>
      <w:marTop w:val="0"/>
      <w:marBottom w:val="0"/>
      <w:divBdr>
        <w:top w:val="none" w:sz="0" w:space="0" w:color="auto"/>
        <w:left w:val="none" w:sz="0" w:space="0" w:color="auto"/>
        <w:bottom w:val="none" w:sz="0" w:space="0" w:color="auto"/>
        <w:right w:val="none" w:sz="0" w:space="0" w:color="auto"/>
      </w:divBdr>
    </w:div>
    <w:div w:id="945236624">
      <w:bodyDiv w:val="1"/>
      <w:marLeft w:val="0"/>
      <w:marRight w:val="0"/>
      <w:marTop w:val="0"/>
      <w:marBottom w:val="0"/>
      <w:divBdr>
        <w:top w:val="none" w:sz="0" w:space="0" w:color="auto"/>
        <w:left w:val="none" w:sz="0" w:space="0" w:color="auto"/>
        <w:bottom w:val="none" w:sz="0" w:space="0" w:color="auto"/>
        <w:right w:val="none" w:sz="0" w:space="0" w:color="auto"/>
      </w:divBdr>
    </w:div>
    <w:div w:id="947196573">
      <w:bodyDiv w:val="1"/>
      <w:marLeft w:val="0"/>
      <w:marRight w:val="0"/>
      <w:marTop w:val="0"/>
      <w:marBottom w:val="0"/>
      <w:divBdr>
        <w:top w:val="none" w:sz="0" w:space="0" w:color="auto"/>
        <w:left w:val="none" w:sz="0" w:space="0" w:color="auto"/>
        <w:bottom w:val="none" w:sz="0" w:space="0" w:color="auto"/>
        <w:right w:val="none" w:sz="0" w:space="0" w:color="auto"/>
      </w:divBdr>
    </w:div>
    <w:div w:id="947663360">
      <w:bodyDiv w:val="1"/>
      <w:marLeft w:val="0"/>
      <w:marRight w:val="0"/>
      <w:marTop w:val="0"/>
      <w:marBottom w:val="0"/>
      <w:divBdr>
        <w:top w:val="none" w:sz="0" w:space="0" w:color="auto"/>
        <w:left w:val="none" w:sz="0" w:space="0" w:color="auto"/>
        <w:bottom w:val="none" w:sz="0" w:space="0" w:color="auto"/>
        <w:right w:val="none" w:sz="0" w:space="0" w:color="auto"/>
      </w:divBdr>
    </w:div>
    <w:div w:id="947928155">
      <w:bodyDiv w:val="1"/>
      <w:marLeft w:val="0"/>
      <w:marRight w:val="0"/>
      <w:marTop w:val="0"/>
      <w:marBottom w:val="0"/>
      <w:divBdr>
        <w:top w:val="none" w:sz="0" w:space="0" w:color="auto"/>
        <w:left w:val="none" w:sz="0" w:space="0" w:color="auto"/>
        <w:bottom w:val="none" w:sz="0" w:space="0" w:color="auto"/>
        <w:right w:val="none" w:sz="0" w:space="0" w:color="auto"/>
      </w:divBdr>
    </w:div>
    <w:div w:id="949119128">
      <w:bodyDiv w:val="1"/>
      <w:marLeft w:val="0"/>
      <w:marRight w:val="0"/>
      <w:marTop w:val="0"/>
      <w:marBottom w:val="0"/>
      <w:divBdr>
        <w:top w:val="none" w:sz="0" w:space="0" w:color="auto"/>
        <w:left w:val="none" w:sz="0" w:space="0" w:color="auto"/>
        <w:bottom w:val="none" w:sz="0" w:space="0" w:color="auto"/>
        <w:right w:val="none" w:sz="0" w:space="0" w:color="auto"/>
      </w:divBdr>
    </w:div>
    <w:div w:id="949242083">
      <w:bodyDiv w:val="1"/>
      <w:marLeft w:val="0"/>
      <w:marRight w:val="0"/>
      <w:marTop w:val="0"/>
      <w:marBottom w:val="0"/>
      <w:divBdr>
        <w:top w:val="none" w:sz="0" w:space="0" w:color="auto"/>
        <w:left w:val="none" w:sz="0" w:space="0" w:color="auto"/>
        <w:bottom w:val="none" w:sz="0" w:space="0" w:color="auto"/>
        <w:right w:val="none" w:sz="0" w:space="0" w:color="auto"/>
      </w:divBdr>
    </w:div>
    <w:div w:id="950940091">
      <w:bodyDiv w:val="1"/>
      <w:marLeft w:val="0"/>
      <w:marRight w:val="0"/>
      <w:marTop w:val="0"/>
      <w:marBottom w:val="0"/>
      <w:divBdr>
        <w:top w:val="none" w:sz="0" w:space="0" w:color="auto"/>
        <w:left w:val="none" w:sz="0" w:space="0" w:color="auto"/>
        <w:bottom w:val="none" w:sz="0" w:space="0" w:color="auto"/>
        <w:right w:val="none" w:sz="0" w:space="0" w:color="auto"/>
      </w:divBdr>
    </w:div>
    <w:div w:id="955214316">
      <w:bodyDiv w:val="1"/>
      <w:marLeft w:val="0"/>
      <w:marRight w:val="0"/>
      <w:marTop w:val="0"/>
      <w:marBottom w:val="0"/>
      <w:divBdr>
        <w:top w:val="none" w:sz="0" w:space="0" w:color="auto"/>
        <w:left w:val="none" w:sz="0" w:space="0" w:color="auto"/>
        <w:bottom w:val="none" w:sz="0" w:space="0" w:color="auto"/>
        <w:right w:val="none" w:sz="0" w:space="0" w:color="auto"/>
      </w:divBdr>
    </w:div>
    <w:div w:id="957300945">
      <w:bodyDiv w:val="1"/>
      <w:marLeft w:val="0"/>
      <w:marRight w:val="0"/>
      <w:marTop w:val="0"/>
      <w:marBottom w:val="0"/>
      <w:divBdr>
        <w:top w:val="none" w:sz="0" w:space="0" w:color="auto"/>
        <w:left w:val="none" w:sz="0" w:space="0" w:color="auto"/>
        <w:bottom w:val="none" w:sz="0" w:space="0" w:color="auto"/>
        <w:right w:val="none" w:sz="0" w:space="0" w:color="auto"/>
      </w:divBdr>
    </w:div>
    <w:div w:id="959142856">
      <w:bodyDiv w:val="1"/>
      <w:marLeft w:val="0"/>
      <w:marRight w:val="0"/>
      <w:marTop w:val="0"/>
      <w:marBottom w:val="0"/>
      <w:divBdr>
        <w:top w:val="none" w:sz="0" w:space="0" w:color="auto"/>
        <w:left w:val="none" w:sz="0" w:space="0" w:color="auto"/>
        <w:bottom w:val="none" w:sz="0" w:space="0" w:color="auto"/>
        <w:right w:val="none" w:sz="0" w:space="0" w:color="auto"/>
      </w:divBdr>
    </w:div>
    <w:div w:id="959872972">
      <w:bodyDiv w:val="1"/>
      <w:marLeft w:val="0"/>
      <w:marRight w:val="0"/>
      <w:marTop w:val="0"/>
      <w:marBottom w:val="0"/>
      <w:divBdr>
        <w:top w:val="none" w:sz="0" w:space="0" w:color="auto"/>
        <w:left w:val="none" w:sz="0" w:space="0" w:color="auto"/>
        <w:bottom w:val="none" w:sz="0" w:space="0" w:color="auto"/>
        <w:right w:val="none" w:sz="0" w:space="0" w:color="auto"/>
      </w:divBdr>
    </w:div>
    <w:div w:id="961302469">
      <w:bodyDiv w:val="1"/>
      <w:marLeft w:val="0"/>
      <w:marRight w:val="0"/>
      <w:marTop w:val="0"/>
      <w:marBottom w:val="0"/>
      <w:divBdr>
        <w:top w:val="none" w:sz="0" w:space="0" w:color="auto"/>
        <w:left w:val="none" w:sz="0" w:space="0" w:color="auto"/>
        <w:bottom w:val="none" w:sz="0" w:space="0" w:color="auto"/>
        <w:right w:val="none" w:sz="0" w:space="0" w:color="auto"/>
      </w:divBdr>
    </w:div>
    <w:div w:id="963005017">
      <w:bodyDiv w:val="1"/>
      <w:marLeft w:val="0"/>
      <w:marRight w:val="0"/>
      <w:marTop w:val="0"/>
      <w:marBottom w:val="0"/>
      <w:divBdr>
        <w:top w:val="none" w:sz="0" w:space="0" w:color="auto"/>
        <w:left w:val="none" w:sz="0" w:space="0" w:color="auto"/>
        <w:bottom w:val="none" w:sz="0" w:space="0" w:color="auto"/>
        <w:right w:val="none" w:sz="0" w:space="0" w:color="auto"/>
      </w:divBdr>
    </w:div>
    <w:div w:id="964580494">
      <w:bodyDiv w:val="1"/>
      <w:marLeft w:val="0"/>
      <w:marRight w:val="0"/>
      <w:marTop w:val="0"/>
      <w:marBottom w:val="0"/>
      <w:divBdr>
        <w:top w:val="none" w:sz="0" w:space="0" w:color="auto"/>
        <w:left w:val="none" w:sz="0" w:space="0" w:color="auto"/>
        <w:bottom w:val="none" w:sz="0" w:space="0" w:color="auto"/>
        <w:right w:val="none" w:sz="0" w:space="0" w:color="auto"/>
      </w:divBdr>
    </w:div>
    <w:div w:id="967734782">
      <w:bodyDiv w:val="1"/>
      <w:marLeft w:val="0"/>
      <w:marRight w:val="0"/>
      <w:marTop w:val="0"/>
      <w:marBottom w:val="0"/>
      <w:divBdr>
        <w:top w:val="none" w:sz="0" w:space="0" w:color="auto"/>
        <w:left w:val="none" w:sz="0" w:space="0" w:color="auto"/>
        <w:bottom w:val="none" w:sz="0" w:space="0" w:color="auto"/>
        <w:right w:val="none" w:sz="0" w:space="0" w:color="auto"/>
      </w:divBdr>
    </w:div>
    <w:div w:id="968362993">
      <w:bodyDiv w:val="1"/>
      <w:marLeft w:val="0"/>
      <w:marRight w:val="0"/>
      <w:marTop w:val="0"/>
      <w:marBottom w:val="0"/>
      <w:divBdr>
        <w:top w:val="none" w:sz="0" w:space="0" w:color="auto"/>
        <w:left w:val="none" w:sz="0" w:space="0" w:color="auto"/>
        <w:bottom w:val="none" w:sz="0" w:space="0" w:color="auto"/>
        <w:right w:val="none" w:sz="0" w:space="0" w:color="auto"/>
      </w:divBdr>
    </w:div>
    <w:div w:id="969162942">
      <w:bodyDiv w:val="1"/>
      <w:marLeft w:val="0"/>
      <w:marRight w:val="0"/>
      <w:marTop w:val="0"/>
      <w:marBottom w:val="0"/>
      <w:divBdr>
        <w:top w:val="none" w:sz="0" w:space="0" w:color="auto"/>
        <w:left w:val="none" w:sz="0" w:space="0" w:color="auto"/>
        <w:bottom w:val="none" w:sz="0" w:space="0" w:color="auto"/>
        <w:right w:val="none" w:sz="0" w:space="0" w:color="auto"/>
      </w:divBdr>
      <w:divsChild>
        <w:div w:id="247152235">
          <w:marLeft w:val="374"/>
          <w:marRight w:val="0"/>
          <w:marTop w:val="60"/>
          <w:marBottom w:val="60"/>
          <w:divBdr>
            <w:top w:val="none" w:sz="0" w:space="0" w:color="auto"/>
            <w:left w:val="none" w:sz="0" w:space="0" w:color="auto"/>
            <w:bottom w:val="none" w:sz="0" w:space="0" w:color="auto"/>
            <w:right w:val="none" w:sz="0" w:space="0" w:color="auto"/>
          </w:divBdr>
        </w:div>
        <w:div w:id="735126392">
          <w:marLeft w:val="374"/>
          <w:marRight w:val="0"/>
          <w:marTop w:val="60"/>
          <w:marBottom w:val="60"/>
          <w:divBdr>
            <w:top w:val="none" w:sz="0" w:space="0" w:color="auto"/>
            <w:left w:val="none" w:sz="0" w:space="0" w:color="auto"/>
            <w:bottom w:val="none" w:sz="0" w:space="0" w:color="auto"/>
            <w:right w:val="none" w:sz="0" w:space="0" w:color="auto"/>
          </w:divBdr>
        </w:div>
        <w:div w:id="945313923">
          <w:marLeft w:val="374"/>
          <w:marRight w:val="0"/>
          <w:marTop w:val="60"/>
          <w:marBottom w:val="60"/>
          <w:divBdr>
            <w:top w:val="none" w:sz="0" w:space="0" w:color="auto"/>
            <w:left w:val="none" w:sz="0" w:space="0" w:color="auto"/>
            <w:bottom w:val="none" w:sz="0" w:space="0" w:color="auto"/>
            <w:right w:val="none" w:sz="0" w:space="0" w:color="auto"/>
          </w:divBdr>
        </w:div>
        <w:div w:id="1094012492">
          <w:marLeft w:val="374"/>
          <w:marRight w:val="0"/>
          <w:marTop w:val="60"/>
          <w:marBottom w:val="60"/>
          <w:divBdr>
            <w:top w:val="none" w:sz="0" w:space="0" w:color="auto"/>
            <w:left w:val="none" w:sz="0" w:space="0" w:color="auto"/>
            <w:bottom w:val="none" w:sz="0" w:space="0" w:color="auto"/>
            <w:right w:val="none" w:sz="0" w:space="0" w:color="auto"/>
          </w:divBdr>
        </w:div>
        <w:div w:id="1095713538">
          <w:marLeft w:val="374"/>
          <w:marRight w:val="0"/>
          <w:marTop w:val="60"/>
          <w:marBottom w:val="60"/>
          <w:divBdr>
            <w:top w:val="none" w:sz="0" w:space="0" w:color="auto"/>
            <w:left w:val="none" w:sz="0" w:space="0" w:color="auto"/>
            <w:bottom w:val="none" w:sz="0" w:space="0" w:color="auto"/>
            <w:right w:val="none" w:sz="0" w:space="0" w:color="auto"/>
          </w:divBdr>
        </w:div>
        <w:div w:id="2127581760">
          <w:marLeft w:val="374"/>
          <w:marRight w:val="0"/>
          <w:marTop w:val="60"/>
          <w:marBottom w:val="60"/>
          <w:divBdr>
            <w:top w:val="none" w:sz="0" w:space="0" w:color="auto"/>
            <w:left w:val="none" w:sz="0" w:space="0" w:color="auto"/>
            <w:bottom w:val="none" w:sz="0" w:space="0" w:color="auto"/>
            <w:right w:val="none" w:sz="0" w:space="0" w:color="auto"/>
          </w:divBdr>
        </w:div>
      </w:divsChild>
    </w:div>
    <w:div w:id="975642326">
      <w:bodyDiv w:val="1"/>
      <w:marLeft w:val="0"/>
      <w:marRight w:val="0"/>
      <w:marTop w:val="0"/>
      <w:marBottom w:val="0"/>
      <w:divBdr>
        <w:top w:val="none" w:sz="0" w:space="0" w:color="auto"/>
        <w:left w:val="none" w:sz="0" w:space="0" w:color="auto"/>
        <w:bottom w:val="none" w:sz="0" w:space="0" w:color="auto"/>
        <w:right w:val="none" w:sz="0" w:space="0" w:color="auto"/>
      </w:divBdr>
    </w:div>
    <w:div w:id="977105687">
      <w:bodyDiv w:val="1"/>
      <w:marLeft w:val="0"/>
      <w:marRight w:val="0"/>
      <w:marTop w:val="0"/>
      <w:marBottom w:val="0"/>
      <w:divBdr>
        <w:top w:val="none" w:sz="0" w:space="0" w:color="auto"/>
        <w:left w:val="none" w:sz="0" w:space="0" w:color="auto"/>
        <w:bottom w:val="none" w:sz="0" w:space="0" w:color="auto"/>
        <w:right w:val="none" w:sz="0" w:space="0" w:color="auto"/>
      </w:divBdr>
    </w:div>
    <w:div w:id="980689644">
      <w:bodyDiv w:val="1"/>
      <w:marLeft w:val="0"/>
      <w:marRight w:val="0"/>
      <w:marTop w:val="0"/>
      <w:marBottom w:val="0"/>
      <w:divBdr>
        <w:top w:val="none" w:sz="0" w:space="0" w:color="auto"/>
        <w:left w:val="none" w:sz="0" w:space="0" w:color="auto"/>
        <w:bottom w:val="none" w:sz="0" w:space="0" w:color="auto"/>
        <w:right w:val="none" w:sz="0" w:space="0" w:color="auto"/>
      </w:divBdr>
    </w:div>
    <w:div w:id="986393909">
      <w:bodyDiv w:val="1"/>
      <w:marLeft w:val="0"/>
      <w:marRight w:val="0"/>
      <w:marTop w:val="0"/>
      <w:marBottom w:val="0"/>
      <w:divBdr>
        <w:top w:val="none" w:sz="0" w:space="0" w:color="auto"/>
        <w:left w:val="none" w:sz="0" w:space="0" w:color="auto"/>
        <w:bottom w:val="none" w:sz="0" w:space="0" w:color="auto"/>
        <w:right w:val="none" w:sz="0" w:space="0" w:color="auto"/>
      </w:divBdr>
    </w:div>
    <w:div w:id="987704569">
      <w:bodyDiv w:val="1"/>
      <w:marLeft w:val="0"/>
      <w:marRight w:val="0"/>
      <w:marTop w:val="0"/>
      <w:marBottom w:val="0"/>
      <w:divBdr>
        <w:top w:val="none" w:sz="0" w:space="0" w:color="auto"/>
        <w:left w:val="none" w:sz="0" w:space="0" w:color="auto"/>
        <w:bottom w:val="none" w:sz="0" w:space="0" w:color="auto"/>
        <w:right w:val="none" w:sz="0" w:space="0" w:color="auto"/>
      </w:divBdr>
    </w:div>
    <w:div w:id="990212811">
      <w:bodyDiv w:val="1"/>
      <w:marLeft w:val="0"/>
      <w:marRight w:val="0"/>
      <w:marTop w:val="0"/>
      <w:marBottom w:val="0"/>
      <w:divBdr>
        <w:top w:val="none" w:sz="0" w:space="0" w:color="auto"/>
        <w:left w:val="none" w:sz="0" w:space="0" w:color="auto"/>
        <w:bottom w:val="none" w:sz="0" w:space="0" w:color="auto"/>
        <w:right w:val="none" w:sz="0" w:space="0" w:color="auto"/>
      </w:divBdr>
    </w:div>
    <w:div w:id="991521547">
      <w:bodyDiv w:val="1"/>
      <w:marLeft w:val="0"/>
      <w:marRight w:val="0"/>
      <w:marTop w:val="0"/>
      <w:marBottom w:val="0"/>
      <w:divBdr>
        <w:top w:val="none" w:sz="0" w:space="0" w:color="auto"/>
        <w:left w:val="none" w:sz="0" w:space="0" w:color="auto"/>
        <w:bottom w:val="none" w:sz="0" w:space="0" w:color="auto"/>
        <w:right w:val="none" w:sz="0" w:space="0" w:color="auto"/>
      </w:divBdr>
    </w:div>
    <w:div w:id="992490680">
      <w:bodyDiv w:val="1"/>
      <w:marLeft w:val="0"/>
      <w:marRight w:val="0"/>
      <w:marTop w:val="0"/>
      <w:marBottom w:val="0"/>
      <w:divBdr>
        <w:top w:val="none" w:sz="0" w:space="0" w:color="auto"/>
        <w:left w:val="none" w:sz="0" w:space="0" w:color="auto"/>
        <w:bottom w:val="none" w:sz="0" w:space="0" w:color="auto"/>
        <w:right w:val="none" w:sz="0" w:space="0" w:color="auto"/>
      </w:divBdr>
    </w:div>
    <w:div w:id="993290136">
      <w:bodyDiv w:val="1"/>
      <w:marLeft w:val="0"/>
      <w:marRight w:val="0"/>
      <w:marTop w:val="0"/>
      <w:marBottom w:val="0"/>
      <w:divBdr>
        <w:top w:val="none" w:sz="0" w:space="0" w:color="auto"/>
        <w:left w:val="none" w:sz="0" w:space="0" w:color="auto"/>
        <w:bottom w:val="none" w:sz="0" w:space="0" w:color="auto"/>
        <w:right w:val="none" w:sz="0" w:space="0" w:color="auto"/>
      </w:divBdr>
    </w:div>
    <w:div w:id="993604371">
      <w:bodyDiv w:val="1"/>
      <w:marLeft w:val="0"/>
      <w:marRight w:val="0"/>
      <w:marTop w:val="0"/>
      <w:marBottom w:val="0"/>
      <w:divBdr>
        <w:top w:val="none" w:sz="0" w:space="0" w:color="auto"/>
        <w:left w:val="none" w:sz="0" w:space="0" w:color="auto"/>
        <w:bottom w:val="none" w:sz="0" w:space="0" w:color="auto"/>
        <w:right w:val="none" w:sz="0" w:space="0" w:color="auto"/>
      </w:divBdr>
    </w:div>
    <w:div w:id="999388774">
      <w:bodyDiv w:val="1"/>
      <w:marLeft w:val="0"/>
      <w:marRight w:val="0"/>
      <w:marTop w:val="0"/>
      <w:marBottom w:val="0"/>
      <w:divBdr>
        <w:top w:val="none" w:sz="0" w:space="0" w:color="auto"/>
        <w:left w:val="none" w:sz="0" w:space="0" w:color="auto"/>
        <w:bottom w:val="none" w:sz="0" w:space="0" w:color="auto"/>
        <w:right w:val="none" w:sz="0" w:space="0" w:color="auto"/>
      </w:divBdr>
    </w:div>
    <w:div w:id="1000737281">
      <w:bodyDiv w:val="1"/>
      <w:marLeft w:val="0"/>
      <w:marRight w:val="0"/>
      <w:marTop w:val="0"/>
      <w:marBottom w:val="0"/>
      <w:divBdr>
        <w:top w:val="none" w:sz="0" w:space="0" w:color="auto"/>
        <w:left w:val="none" w:sz="0" w:space="0" w:color="auto"/>
        <w:bottom w:val="none" w:sz="0" w:space="0" w:color="auto"/>
        <w:right w:val="none" w:sz="0" w:space="0" w:color="auto"/>
      </w:divBdr>
    </w:div>
    <w:div w:id="1002658172">
      <w:bodyDiv w:val="1"/>
      <w:marLeft w:val="0"/>
      <w:marRight w:val="0"/>
      <w:marTop w:val="0"/>
      <w:marBottom w:val="0"/>
      <w:divBdr>
        <w:top w:val="none" w:sz="0" w:space="0" w:color="auto"/>
        <w:left w:val="none" w:sz="0" w:space="0" w:color="auto"/>
        <w:bottom w:val="none" w:sz="0" w:space="0" w:color="auto"/>
        <w:right w:val="none" w:sz="0" w:space="0" w:color="auto"/>
      </w:divBdr>
    </w:div>
    <w:div w:id="1002972885">
      <w:bodyDiv w:val="1"/>
      <w:marLeft w:val="0"/>
      <w:marRight w:val="0"/>
      <w:marTop w:val="0"/>
      <w:marBottom w:val="0"/>
      <w:divBdr>
        <w:top w:val="none" w:sz="0" w:space="0" w:color="auto"/>
        <w:left w:val="none" w:sz="0" w:space="0" w:color="auto"/>
        <w:bottom w:val="none" w:sz="0" w:space="0" w:color="auto"/>
        <w:right w:val="none" w:sz="0" w:space="0" w:color="auto"/>
      </w:divBdr>
    </w:div>
    <w:div w:id="1003511759">
      <w:bodyDiv w:val="1"/>
      <w:marLeft w:val="0"/>
      <w:marRight w:val="0"/>
      <w:marTop w:val="0"/>
      <w:marBottom w:val="0"/>
      <w:divBdr>
        <w:top w:val="none" w:sz="0" w:space="0" w:color="auto"/>
        <w:left w:val="none" w:sz="0" w:space="0" w:color="auto"/>
        <w:bottom w:val="none" w:sz="0" w:space="0" w:color="auto"/>
        <w:right w:val="none" w:sz="0" w:space="0" w:color="auto"/>
      </w:divBdr>
    </w:div>
    <w:div w:id="1003972665">
      <w:bodyDiv w:val="1"/>
      <w:marLeft w:val="0"/>
      <w:marRight w:val="0"/>
      <w:marTop w:val="0"/>
      <w:marBottom w:val="0"/>
      <w:divBdr>
        <w:top w:val="none" w:sz="0" w:space="0" w:color="auto"/>
        <w:left w:val="none" w:sz="0" w:space="0" w:color="auto"/>
        <w:bottom w:val="none" w:sz="0" w:space="0" w:color="auto"/>
        <w:right w:val="none" w:sz="0" w:space="0" w:color="auto"/>
      </w:divBdr>
    </w:div>
    <w:div w:id="1004747622">
      <w:bodyDiv w:val="1"/>
      <w:marLeft w:val="0"/>
      <w:marRight w:val="0"/>
      <w:marTop w:val="0"/>
      <w:marBottom w:val="0"/>
      <w:divBdr>
        <w:top w:val="none" w:sz="0" w:space="0" w:color="auto"/>
        <w:left w:val="none" w:sz="0" w:space="0" w:color="auto"/>
        <w:bottom w:val="none" w:sz="0" w:space="0" w:color="auto"/>
        <w:right w:val="none" w:sz="0" w:space="0" w:color="auto"/>
      </w:divBdr>
    </w:div>
    <w:div w:id="1007563240">
      <w:bodyDiv w:val="1"/>
      <w:marLeft w:val="0"/>
      <w:marRight w:val="0"/>
      <w:marTop w:val="0"/>
      <w:marBottom w:val="0"/>
      <w:divBdr>
        <w:top w:val="none" w:sz="0" w:space="0" w:color="auto"/>
        <w:left w:val="none" w:sz="0" w:space="0" w:color="auto"/>
        <w:bottom w:val="none" w:sz="0" w:space="0" w:color="auto"/>
        <w:right w:val="none" w:sz="0" w:space="0" w:color="auto"/>
      </w:divBdr>
    </w:div>
    <w:div w:id="1008678440">
      <w:bodyDiv w:val="1"/>
      <w:marLeft w:val="0"/>
      <w:marRight w:val="0"/>
      <w:marTop w:val="0"/>
      <w:marBottom w:val="0"/>
      <w:divBdr>
        <w:top w:val="none" w:sz="0" w:space="0" w:color="auto"/>
        <w:left w:val="none" w:sz="0" w:space="0" w:color="auto"/>
        <w:bottom w:val="none" w:sz="0" w:space="0" w:color="auto"/>
        <w:right w:val="none" w:sz="0" w:space="0" w:color="auto"/>
      </w:divBdr>
    </w:div>
    <w:div w:id="1010109073">
      <w:bodyDiv w:val="1"/>
      <w:marLeft w:val="0"/>
      <w:marRight w:val="0"/>
      <w:marTop w:val="0"/>
      <w:marBottom w:val="0"/>
      <w:divBdr>
        <w:top w:val="none" w:sz="0" w:space="0" w:color="auto"/>
        <w:left w:val="none" w:sz="0" w:space="0" w:color="auto"/>
        <w:bottom w:val="none" w:sz="0" w:space="0" w:color="auto"/>
        <w:right w:val="none" w:sz="0" w:space="0" w:color="auto"/>
      </w:divBdr>
    </w:div>
    <w:div w:id="1013730944">
      <w:bodyDiv w:val="1"/>
      <w:marLeft w:val="0"/>
      <w:marRight w:val="0"/>
      <w:marTop w:val="0"/>
      <w:marBottom w:val="0"/>
      <w:divBdr>
        <w:top w:val="none" w:sz="0" w:space="0" w:color="auto"/>
        <w:left w:val="none" w:sz="0" w:space="0" w:color="auto"/>
        <w:bottom w:val="none" w:sz="0" w:space="0" w:color="auto"/>
        <w:right w:val="none" w:sz="0" w:space="0" w:color="auto"/>
      </w:divBdr>
    </w:div>
    <w:div w:id="1013918857">
      <w:bodyDiv w:val="1"/>
      <w:marLeft w:val="0"/>
      <w:marRight w:val="0"/>
      <w:marTop w:val="0"/>
      <w:marBottom w:val="0"/>
      <w:divBdr>
        <w:top w:val="none" w:sz="0" w:space="0" w:color="auto"/>
        <w:left w:val="none" w:sz="0" w:space="0" w:color="auto"/>
        <w:bottom w:val="none" w:sz="0" w:space="0" w:color="auto"/>
        <w:right w:val="none" w:sz="0" w:space="0" w:color="auto"/>
      </w:divBdr>
    </w:div>
    <w:div w:id="1014302788">
      <w:bodyDiv w:val="1"/>
      <w:marLeft w:val="0"/>
      <w:marRight w:val="0"/>
      <w:marTop w:val="0"/>
      <w:marBottom w:val="0"/>
      <w:divBdr>
        <w:top w:val="none" w:sz="0" w:space="0" w:color="auto"/>
        <w:left w:val="none" w:sz="0" w:space="0" w:color="auto"/>
        <w:bottom w:val="none" w:sz="0" w:space="0" w:color="auto"/>
        <w:right w:val="none" w:sz="0" w:space="0" w:color="auto"/>
      </w:divBdr>
    </w:div>
    <w:div w:id="1016073975">
      <w:bodyDiv w:val="1"/>
      <w:marLeft w:val="0"/>
      <w:marRight w:val="0"/>
      <w:marTop w:val="0"/>
      <w:marBottom w:val="0"/>
      <w:divBdr>
        <w:top w:val="none" w:sz="0" w:space="0" w:color="auto"/>
        <w:left w:val="none" w:sz="0" w:space="0" w:color="auto"/>
        <w:bottom w:val="none" w:sz="0" w:space="0" w:color="auto"/>
        <w:right w:val="none" w:sz="0" w:space="0" w:color="auto"/>
      </w:divBdr>
    </w:div>
    <w:div w:id="1020356197">
      <w:bodyDiv w:val="1"/>
      <w:marLeft w:val="0"/>
      <w:marRight w:val="0"/>
      <w:marTop w:val="0"/>
      <w:marBottom w:val="0"/>
      <w:divBdr>
        <w:top w:val="none" w:sz="0" w:space="0" w:color="auto"/>
        <w:left w:val="none" w:sz="0" w:space="0" w:color="auto"/>
        <w:bottom w:val="none" w:sz="0" w:space="0" w:color="auto"/>
        <w:right w:val="none" w:sz="0" w:space="0" w:color="auto"/>
      </w:divBdr>
    </w:div>
    <w:div w:id="1025906477">
      <w:bodyDiv w:val="1"/>
      <w:marLeft w:val="0"/>
      <w:marRight w:val="0"/>
      <w:marTop w:val="0"/>
      <w:marBottom w:val="0"/>
      <w:divBdr>
        <w:top w:val="none" w:sz="0" w:space="0" w:color="auto"/>
        <w:left w:val="none" w:sz="0" w:space="0" w:color="auto"/>
        <w:bottom w:val="none" w:sz="0" w:space="0" w:color="auto"/>
        <w:right w:val="none" w:sz="0" w:space="0" w:color="auto"/>
      </w:divBdr>
    </w:div>
    <w:div w:id="1026565627">
      <w:bodyDiv w:val="1"/>
      <w:marLeft w:val="0"/>
      <w:marRight w:val="0"/>
      <w:marTop w:val="0"/>
      <w:marBottom w:val="0"/>
      <w:divBdr>
        <w:top w:val="none" w:sz="0" w:space="0" w:color="auto"/>
        <w:left w:val="none" w:sz="0" w:space="0" w:color="auto"/>
        <w:bottom w:val="none" w:sz="0" w:space="0" w:color="auto"/>
        <w:right w:val="none" w:sz="0" w:space="0" w:color="auto"/>
      </w:divBdr>
    </w:div>
    <w:div w:id="1027684653">
      <w:bodyDiv w:val="1"/>
      <w:marLeft w:val="0"/>
      <w:marRight w:val="0"/>
      <w:marTop w:val="0"/>
      <w:marBottom w:val="0"/>
      <w:divBdr>
        <w:top w:val="none" w:sz="0" w:space="0" w:color="auto"/>
        <w:left w:val="none" w:sz="0" w:space="0" w:color="auto"/>
        <w:bottom w:val="none" w:sz="0" w:space="0" w:color="auto"/>
        <w:right w:val="none" w:sz="0" w:space="0" w:color="auto"/>
      </w:divBdr>
    </w:div>
    <w:div w:id="1028683960">
      <w:bodyDiv w:val="1"/>
      <w:marLeft w:val="0"/>
      <w:marRight w:val="0"/>
      <w:marTop w:val="0"/>
      <w:marBottom w:val="0"/>
      <w:divBdr>
        <w:top w:val="none" w:sz="0" w:space="0" w:color="auto"/>
        <w:left w:val="none" w:sz="0" w:space="0" w:color="auto"/>
        <w:bottom w:val="none" w:sz="0" w:space="0" w:color="auto"/>
        <w:right w:val="none" w:sz="0" w:space="0" w:color="auto"/>
      </w:divBdr>
    </w:div>
    <w:div w:id="1028800927">
      <w:bodyDiv w:val="1"/>
      <w:marLeft w:val="0"/>
      <w:marRight w:val="0"/>
      <w:marTop w:val="0"/>
      <w:marBottom w:val="0"/>
      <w:divBdr>
        <w:top w:val="none" w:sz="0" w:space="0" w:color="auto"/>
        <w:left w:val="none" w:sz="0" w:space="0" w:color="auto"/>
        <w:bottom w:val="none" w:sz="0" w:space="0" w:color="auto"/>
        <w:right w:val="none" w:sz="0" w:space="0" w:color="auto"/>
      </w:divBdr>
    </w:div>
    <w:div w:id="1033043979">
      <w:bodyDiv w:val="1"/>
      <w:marLeft w:val="0"/>
      <w:marRight w:val="0"/>
      <w:marTop w:val="0"/>
      <w:marBottom w:val="0"/>
      <w:divBdr>
        <w:top w:val="none" w:sz="0" w:space="0" w:color="auto"/>
        <w:left w:val="none" w:sz="0" w:space="0" w:color="auto"/>
        <w:bottom w:val="none" w:sz="0" w:space="0" w:color="auto"/>
        <w:right w:val="none" w:sz="0" w:space="0" w:color="auto"/>
      </w:divBdr>
    </w:div>
    <w:div w:id="1033992307">
      <w:bodyDiv w:val="1"/>
      <w:marLeft w:val="0"/>
      <w:marRight w:val="0"/>
      <w:marTop w:val="0"/>
      <w:marBottom w:val="0"/>
      <w:divBdr>
        <w:top w:val="none" w:sz="0" w:space="0" w:color="auto"/>
        <w:left w:val="none" w:sz="0" w:space="0" w:color="auto"/>
        <w:bottom w:val="none" w:sz="0" w:space="0" w:color="auto"/>
        <w:right w:val="none" w:sz="0" w:space="0" w:color="auto"/>
      </w:divBdr>
    </w:div>
    <w:div w:id="1037971924">
      <w:bodyDiv w:val="1"/>
      <w:marLeft w:val="0"/>
      <w:marRight w:val="0"/>
      <w:marTop w:val="0"/>
      <w:marBottom w:val="0"/>
      <w:divBdr>
        <w:top w:val="none" w:sz="0" w:space="0" w:color="auto"/>
        <w:left w:val="none" w:sz="0" w:space="0" w:color="auto"/>
        <w:bottom w:val="none" w:sz="0" w:space="0" w:color="auto"/>
        <w:right w:val="none" w:sz="0" w:space="0" w:color="auto"/>
      </w:divBdr>
    </w:div>
    <w:div w:id="1047292272">
      <w:bodyDiv w:val="1"/>
      <w:marLeft w:val="0"/>
      <w:marRight w:val="0"/>
      <w:marTop w:val="0"/>
      <w:marBottom w:val="0"/>
      <w:divBdr>
        <w:top w:val="none" w:sz="0" w:space="0" w:color="auto"/>
        <w:left w:val="none" w:sz="0" w:space="0" w:color="auto"/>
        <w:bottom w:val="none" w:sz="0" w:space="0" w:color="auto"/>
        <w:right w:val="none" w:sz="0" w:space="0" w:color="auto"/>
      </w:divBdr>
    </w:div>
    <w:div w:id="1047528287">
      <w:bodyDiv w:val="1"/>
      <w:marLeft w:val="0"/>
      <w:marRight w:val="0"/>
      <w:marTop w:val="0"/>
      <w:marBottom w:val="0"/>
      <w:divBdr>
        <w:top w:val="none" w:sz="0" w:space="0" w:color="auto"/>
        <w:left w:val="none" w:sz="0" w:space="0" w:color="auto"/>
        <w:bottom w:val="none" w:sz="0" w:space="0" w:color="auto"/>
        <w:right w:val="none" w:sz="0" w:space="0" w:color="auto"/>
      </w:divBdr>
    </w:div>
    <w:div w:id="1047992969">
      <w:bodyDiv w:val="1"/>
      <w:marLeft w:val="0"/>
      <w:marRight w:val="0"/>
      <w:marTop w:val="0"/>
      <w:marBottom w:val="0"/>
      <w:divBdr>
        <w:top w:val="none" w:sz="0" w:space="0" w:color="auto"/>
        <w:left w:val="none" w:sz="0" w:space="0" w:color="auto"/>
        <w:bottom w:val="none" w:sz="0" w:space="0" w:color="auto"/>
        <w:right w:val="none" w:sz="0" w:space="0" w:color="auto"/>
      </w:divBdr>
    </w:div>
    <w:div w:id="1049114844">
      <w:bodyDiv w:val="1"/>
      <w:marLeft w:val="0"/>
      <w:marRight w:val="0"/>
      <w:marTop w:val="0"/>
      <w:marBottom w:val="0"/>
      <w:divBdr>
        <w:top w:val="none" w:sz="0" w:space="0" w:color="auto"/>
        <w:left w:val="none" w:sz="0" w:space="0" w:color="auto"/>
        <w:bottom w:val="none" w:sz="0" w:space="0" w:color="auto"/>
        <w:right w:val="none" w:sz="0" w:space="0" w:color="auto"/>
      </w:divBdr>
    </w:div>
    <w:div w:id="1051881012">
      <w:bodyDiv w:val="1"/>
      <w:marLeft w:val="0"/>
      <w:marRight w:val="0"/>
      <w:marTop w:val="0"/>
      <w:marBottom w:val="0"/>
      <w:divBdr>
        <w:top w:val="none" w:sz="0" w:space="0" w:color="auto"/>
        <w:left w:val="none" w:sz="0" w:space="0" w:color="auto"/>
        <w:bottom w:val="none" w:sz="0" w:space="0" w:color="auto"/>
        <w:right w:val="none" w:sz="0" w:space="0" w:color="auto"/>
      </w:divBdr>
    </w:div>
    <w:div w:id="1053237292">
      <w:bodyDiv w:val="1"/>
      <w:marLeft w:val="0"/>
      <w:marRight w:val="0"/>
      <w:marTop w:val="0"/>
      <w:marBottom w:val="0"/>
      <w:divBdr>
        <w:top w:val="none" w:sz="0" w:space="0" w:color="auto"/>
        <w:left w:val="none" w:sz="0" w:space="0" w:color="auto"/>
        <w:bottom w:val="none" w:sz="0" w:space="0" w:color="auto"/>
        <w:right w:val="none" w:sz="0" w:space="0" w:color="auto"/>
      </w:divBdr>
    </w:div>
    <w:div w:id="1053311972">
      <w:bodyDiv w:val="1"/>
      <w:marLeft w:val="0"/>
      <w:marRight w:val="0"/>
      <w:marTop w:val="0"/>
      <w:marBottom w:val="0"/>
      <w:divBdr>
        <w:top w:val="none" w:sz="0" w:space="0" w:color="auto"/>
        <w:left w:val="none" w:sz="0" w:space="0" w:color="auto"/>
        <w:bottom w:val="none" w:sz="0" w:space="0" w:color="auto"/>
        <w:right w:val="none" w:sz="0" w:space="0" w:color="auto"/>
      </w:divBdr>
    </w:div>
    <w:div w:id="1053431057">
      <w:bodyDiv w:val="1"/>
      <w:marLeft w:val="0"/>
      <w:marRight w:val="0"/>
      <w:marTop w:val="0"/>
      <w:marBottom w:val="0"/>
      <w:divBdr>
        <w:top w:val="none" w:sz="0" w:space="0" w:color="auto"/>
        <w:left w:val="none" w:sz="0" w:space="0" w:color="auto"/>
        <w:bottom w:val="none" w:sz="0" w:space="0" w:color="auto"/>
        <w:right w:val="none" w:sz="0" w:space="0" w:color="auto"/>
      </w:divBdr>
    </w:div>
    <w:div w:id="1053966113">
      <w:bodyDiv w:val="1"/>
      <w:marLeft w:val="0"/>
      <w:marRight w:val="0"/>
      <w:marTop w:val="0"/>
      <w:marBottom w:val="0"/>
      <w:divBdr>
        <w:top w:val="none" w:sz="0" w:space="0" w:color="auto"/>
        <w:left w:val="none" w:sz="0" w:space="0" w:color="auto"/>
        <w:bottom w:val="none" w:sz="0" w:space="0" w:color="auto"/>
        <w:right w:val="none" w:sz="0" w:space="0" w:color="auto"/>
      </w:divBdr>
    </w:div>
    <w:div w:id="1058822132">
      <w:bodyDiv w:val="1"/>
      <w:marLeft w:val="0"/>
      <w:marRight w:val="0"/>
      <w:marTop w:val="0"/>
      <w:marBottom w:val="0"/>
      <w:divBdr>
        <w:top w:val="none" w:sz="0" w:space="0" w:color="auto"/>
        <w:left w:val="none" w:sz="0" w:space="0" w:color="auto"/>
        <w:bottom w:val="none" w:sz="0" w:space="0" w:color="auto"/>
        <w:right w:val="none" w:sz="0" w:space="0" w:color="auto"/>
      </w:divBdr>
    </w:div>
    <w:div w:id="1059553159">
      <w:bodyDiv w:val="1"/>
      <w:marLeft w:val="0"/>
      <w:marRight w:val="0"/>
      <w:marTop w:val="0"/>
      <w:marBottom w:val="0"/>
      <w:divBdr>
        <w:top w:val="none" w:sz="0" w:space="0" w:color="auto"/>
        <w:left w:val="none" w:sz="0" w:space="0" w:color="auto"/>
        <w:bottom w:val="none" w:sz="0" w:space="0" w:color="auto"/>
        <w:right w:val="none" w:sz="0" w:space="0" w:color="auto"/>
      </w:divBdr>
    </w:div>
    <w:div w:id="1060176644">
      <w:bodyDiv w:val="1"/>
      <w:marLeft w:val="0"/>
      <w:marRight w:val="0"/>
      <w:marTop w:val="0"/>
      <w:marBottom w:val="0"/>
      <w:divBdr>
        <w:top w:val="none" w:sz="0" w:space="0" w:color="auto"/>
        <w:left w:val="none" w:sz="0" w:space="0" w:color="auto"/>
        <w:bottom w:val="none" w:sz="0" w:space="0" w:color="auto"/>
        <w:right w:val="none" w:sz="0" w:space="0" w:color="auto"/>
      </w:divBdr>
    </w:div>
    <w:div w:id="1061095981">
      <w:bodyDiv w:val="1"/>
      <w:marLeft w:val="0"/>
      <w:marRight w:val="0"/>
      <w:marTop w:val="0"/>
      <w:marBottom w:val="0"/>
      <w:divBdr>
        <w:top w:val="none" w:sz="0" w:space="0" w:color="auto"/>
        <w:left w:val="none" w:sz="0" w:space="0" w:color="auto"/>
        <w:bottom w:val="none" w:sz="0" w:space="0" w:color="auto"/>
        <w:right w:val="none" w:sz="0" w:space="0" w:color="auto"/>
      </w:divBdr>
    </w:div>
    <w:div w:id="1061247085">
      <w:bodyDiv w:val="1"/>
      <w:marLeft w:val="0"/>
      <w:marRight w:val="0"/>
      <w:marTop w:val="0"/>
      <w:marBottom w:val="0"/>
      <w:divBdr>
        <w:top w:val="none" w:sz="0" w:space="0" w:color="auto"/>
        <w:left w:val="none" w:sz="0" w:space="0" w:color="auto"/>
        <w:bottom w:val="none" w:sz="0" w:space="0" w:color="auto"/>
        <w:right w:val="none" w:sz="0" w:space="0" w:color="auto"/>
      </w:divBdr>
    </w:div>
    <w:div w:id="1068725249">
      <w:bodyDiv w:val="1"/>
      <w:marLeft w:val="0"/>
      <w:marRight w:val="0"/>
      <w:marTop w:val="0"/>
      <w:marBottom w:val="0"/>
      <w:divBdr>
        <w:top w:val="none" w:sz="0" w:space="0" w:color="auto"/>
        <w:left w:val="none" w:sz="0" w:space="0" w:color="auto"/>
        <w:bottom w:val="none" w:sz="0" w:space="0" w:color="auto"/>
        <w:right w:val="none" w:sz="0" w:space="0" w:color="auto"/>
      </w:divBdr>
    </w:div>
    <w:div w:id="1075467699">
      <w:bodyDiv w:val="1"/>
      <w:marLeft w:val="0"/>
      <w:marRight w:val="0"/>
      <w:marTop w:val="0"/>
      <w:marBottom w:val="0"/>
      <w:divBdr>
        <w:top w:val="none" w:sz="0" w:space="0" w:color="auto"/>
        <w:left w:val="none" w:sz="0" w:space="0" w:color="auto"/>
        <w:bottom w:val="none" w:sz="0" w:space="0" w:color="auto"/>
        <w:right w:val="none" w:sz="0" w:space="0" w:color="auto"/>
      </w:divBdr>
    </w:div>
    <w:div w:id="1076510331">
      <w:bodyDiv w:val="1"/>
      <w:marLeft w:val="0"/>
      <w:marRight w:val="0"/>
      <w:marTop w:val="0"/>
      <w:marBottom w:val="0"/>
      <w:divBdr>
        <w:top w:val="none" w:sz="0" w:space="0" w:color="auto"/>
        <w:left w:val="none" w:sz="0" w:space="0" w:color="auto"/>
        <w:bottom w:val="none" w:sz="0" w:space="0" w:color="auto"/>
        <w:right w:val="none" w:sz="0" w:space="0" w:color="auto"/>
      </w:divBdr>
    </w:div>
    <w:div w:id="1076632034">
      <w:bodyDiv w:val="1"/>
      <w:marLeft w:val="0"/>
      <w:marRight w:val="0"/>
      <w:marTop w:val="0"/>
      <w:marBottom w:val="0"/>
      <w:divBdr>
        <w:top w:val="none" w:sz="0" w:space="0" w:color="auto"/>
        <w:left w:val="none" w:sz="0" w:space="0" w:color="auto"/>
        <w:bottom w:val="none" w:sz="0" w:space="0" w:color="auto"/>
        <w:right w:val="none" w:sz="0" w:space="0" w:color="auto"/>
      </w:divBdr>
    </w:div>
    <w:div w:id="1076706172">
      <w:bodyDiv w:val="1"/>
      <w:marLeft w:val="0"/>
      <w:marRight w:val="0"/>
      <w:marTop w:val="0"/>
      <w:marBottom w:val="0"/>
      <w:divBdr>
        <w:top w:val="none" w:sz="0" w:space="0" w:color="auto"/>
        <w:left w:val="none" w:sz="0" w:space="0" w:color="auto"/>
        <w:bottom w:val="none" w:sz="0" w:space="0" w:color="auto"/>
        <w:right w:val="none" w:sz="0" w:space="0" w:color="auto"/>
      </w:divBdr>
    </w:div>
    <w:div w:id="1077290619">
      <w:bodyDiv w:val="1"/>
      <w:marLeft w:val="0"/>
      <w:marRight w:val="0"/>
      <w:marTop w:val="0"/>
      <w:marBottom w:val="0"/>
      <w:divBdr>
        <w:top w:val="none" w:sz="0" w:space="0" w:color="auto"/>
        <w:left w:val="none" w:sz="0" w:space="0" w:color="auto"/>
        <w:bottom w:val="none" w:sz="0" w:space="0" w:color="auto"/>
        <w:right w:val="none" w:sz="0" w:space="0" w:color="auto"/>
      </w:divBdr>
    </w:div>
    <w:div w:id="1084108819">
      <w:bodyDiv w:val="1"/>
      <w:marLeft w:val="0"/>
      <w:marRight w:val="0"/>
      <w:marTop w:val="0"/>
      <w:marBottom w:val="0"/>
      <w:divBdr>
        <w:top w:val="none" w:sz="0" w:space="0" w:color="auto"/>
        <w:left w:val="none" w:sz="0" w:space="0" w:color="auto"/>
        <w:bottom w:val="none" w:sz="0" w:space="0" w:color="auto"/>
        <w:right w:val="none" w:sz="0" w:space="0" w:color="auto"/>
      </w:divBdr>
    </w:div>
    <w:div w:id="1088964474">
      <w:bodyDiv w:val="1"/>
      <w:marLeft w:val="0"/>
      <w:marRight w:val="0"/>
      <w:marTop w:val="0"/>
      <w:marBottom w:val="0"/>
      <w:divBdr>
        <w:top w:val="none" w:sz="0" w:space="0" w:color="auto"/>
        <w:left w:val="none" w:sz="0" w:space="0" w:color="auto"/>
        <w:bottom w:val="none" w:sz="0" w:space="0" w:color="auto"/>
        <w:right w:val="none" w:sz="0" w:space="0" w:color="auto"/>
      </w:divBdr>
      <w:divsChild>
        <w:div w:id="325597374">
          <w:marLeft w:val="720"/>
          <w:marRight w:val="0"/>
          <w:marTop w:val="60"/>
          <w:marBottom w:val="93"/>
          <w:divBdr>
            <w:top w:val="none" w:sz="0" w:space="0" w:color="auto"/>
            <w:left w:val="none" w:sz="0" w:space="0" w:color="auto"/>
            <w:bottom w:val="none" w:sz="0" w:space="0" w:color="auto"/>
            <w:right w:val="none" w:sz="0" w:space="0" w:color="auto"/>
          </w:divBdr>
        </w:div>
        <w:div w:id="928194850">
          <w:marLeft w:val="720"/>
          <w:marRight w:val="0"/>
          <w:marTop w:val="60"/>
          <w:marBottom w:val="93"/>
          <w:divBdr>
            <w:top w:val="none" w:sz="0" w:space="0" w:color="auto"/>
            <w:left w:val="none" w:sz="0" w:space="0" w:color="auto"/>
            <w:bottom w:val="none" w:sz="0" w:space="0" w:color="auto"/>
            <w:right w:val="none" w:sz="0" w:space="0" w:color="auto"/>
          </w:divBdr>
        </w:div>
        <w:div w:id="1148015850">
          <w:marLeft w:val="720"/>
          <w:marRight w:val="0"/>
          <w:marTop w:val="60"/>
          <w:marBottom w:val="93"/>
          <w:divBdr>
            <w:top w:val="none" w:sz="0" w:space="0" w:color="auto"/>
            <w:left w:val="none" w:sz="0" w:space="0" w:color="auto"/>
            <w:bottom w:val="none" w:sz="0" w:space="0" w:color="auto"/>
            <w:right w:val="none" w:sz="0" w:space="0" w:color="auto"/>
          </w:divBdr>
        </w:div>
        <w:div w:id="1319118954">
          <w:marLeft w:val="720"/>
          <w:marRight w:val="0"/>
          <w:marTop w:val="60"/>
          <w:marBottom w:val="93"/>
          <w:divBdr>
            <w:top w:val="none" w:sz="0" w:space="0" w:color="auto"/>
            <w:left w:val="none" w:sz="0" w:space="0" w:color="auto"/>
            <w:bottom w:val="none" w:sz="0" w:space="0" w:color="auto"/>
            <w:right w:val="none" w:sz="0" w:space="0" w:color="auto"/>
          </w:divBdr>
        </w:div>
        <w:div w:id="2074741693">
          <w:marLeft w:val="720"/>
          <w:marRight w:val="0"/>
          <w:marTop w:val="60"/>
          <w:marBottom w:val="93"/>
          <w:divBdr>
            <w:top w:val="none" w:sz="0" w:space="0" w:color="auto"/>
            <w:left w:val="none" w:sz="0" w:space="0" w:color="auto"/>
            <w:bottom w:val="none" w:sz="0" w:space="0" w:color="auto"/>
            <w:right w:val="none" w:sz="0" w:space="0" w:color="auto"/>
          </w:divBdr>
        </w:div>
        <w:div w:id="2138990144">
          <w:marLeft w:val="720"/>
          <w:marRight w:val="0"/>
          <w:marTop w:val="60"/>
          <w:marBottom w:val="93"/>
          <w:divBdr>
            <w:top w:val="none" w:sz="0" w:space="0" w:color="auto"/>
            <w:left w:val="none" w:sz="0" w:space="0" w:color="auto"/>
            <w:bottom w:val="none" w:sz="0" w:space="0" w:color="auto"/>
            <w:right w:val="none" w:sz="0" w:space="0" w:color="auto"/>
          </w:divBdr>
        </w:div>
      </w:divsChild>
    </w:div>
    <w:div w:id="1090274325">
      <w:bodyDiv w:val="1"/>
      <w:marLeft w:val="0"/>
      <w:marRight w:val="0"/>
      <w:marTop w:val="0"/>
      <w:marBottom w:val="0"/>
      <w:divBdr>
        <w:top w:val="none" w:sz="0" w:space="0" w:color="auto"/>
        <w:left w:val="none" w:sz="0" w:space="0" w:color="auto"/>
        <w:bottom w:val="none" w:sz="0" w:space="0" w:color="auto"/>
        <w:right w:val="none" w:sz="0" w:space="0" w:color="auto"/>
      </w:divBdr>
    </w:div>
    <w:div w:id="1092551008">
      <w:bodyDiv w:val="1"/>
      <w:marLeft w:val="0"/>
      <w:marRight w:val="0"/>
      <w:marTop w:val="0"/>
      <w:marBottom w:val="0"/>
      <w:divBdr>
        <w:top w:val="none" w:sz="0" w:space="0" w:color="auto"/>
        <w:left w:val="none" w:sz="0" w:space="0" w:color="auto"/>
        <w:bottom w:val="none" w:sz="0" w:space="0" w:color="auto"/>
        <w:right w:val="none" w:sz="0" w:space="0" w:color="auto"/>
      </w:divBdr>
    </w:div>
    <w:div w:id="1093084175">
      <w:bodyDiv w:val="1"/>
      <w:marLeft w:val="0"/>
      <w:marRight w:val="0"/>
      <w:marTop w:val="0"/>
      <w:marBottom w:val="0"/>
      <w:divBdr>
        <w:top w:val="none" w:sz="0" w:space="0" w:color="auto"/>
        <w:left w:val="none" w:sz="0" w:space="0" w:color="auto"/>
        <w:bottom w:val="none" w:sz="0" w:space="0" w:color="auto"/>
        <w:right w:val="none" w:sz="0" w:space="0" w:color="auto"/>
      </w:divBdr>
    </w:div>
    <w:div w:id="1093159589">
      <w:bodyDiv w:val="1"/>
      <w:marLeft w:val="0"/>
      <w:marRight w:val="0"/>
      <w:marTop w:val="0"/>
      <w:marBottom w:val="0"/>
      <w:divBdr>
        <w:top w:val="none" w:sz="0" w:space="0" w:color="auto"/>
        <w:left w:val="none" w:sz="0" w:space="0" w:color="auto"/>
        <w:bottom w:val="none" w:sz="0" w:space="0" w:color="auto"/>
        <w:right w:val="none" w:sz="0" w:space="0" w:color="auto"/>
      </w:divBdr>
    </w:div>
    <w:div w:id="1093622208">
      <w:bodyDiv w:val="1"/>
      <w:marLeft w:val="0"/>
      <w:marRight w:val="0"/>
      <w:marTop w:val="0"/>
      <w:marBottom w:val="0"/>
      <w:divBdr>
        <w:top w:val="none" w:sz="0" w:space="0" w:color="auto"/>
        <w:left w:val="none" w:sz="0" w:space="0" w:color="auto"/>
        <w:bottom w:val="none" w:sz="0" w:space="0" w:color="auto"/>
        <w:right w:val="none" w:sz="0" w:space="0" w:color="auto"/>
      </w:divBdr>
    </w:div>
    <w:div w:id="1094202535">
      <w:bodyDiv w:val="1"/>
      <w:marLeft w:val="0"/>
      <w:marRight w:val="0"/>
      <w:marTop w:val="0"/>
      <w:marBottom w:val="0"/>
      <w:divBdr>
        <w:top w:val="none" w:sz="0" w:space="0" w:color="auto"/>
        <w:left w:val="none" w:sz="0" w:space="0" w:color="auto"/>
        <w:bottom w:val="none" w:sz="0" w:space="0" w:color="auto"/>
        <w:right w:val="none" w:sz="0" w:space="0" w:color="auto"/>
      </w:divBdr>
    </w:div>
    <w:div w:id="1094521456">
      <w:bodyDiv w:val="1"/>
      <w:marLeft w:val="0"/>
      <w:marRight w:val="0"/>
      <w:marTop w:val="0"/>
      <w:marBottom w:val="0"/>
      <w:divBdr>
        <w:top w:val="none" w:sz="0" w:space="0" w:color="auto"/>
        <w:left w:val="none" w:sz="0" w:space="0" w:color="auto"/>
        <w:bottom w:val="none" w:sz="0" w:space="0" w:color="auto"/>
        <w:right w:val="none" w:sz="0" w:space="0" w:color="auto"/>
      </w:divBdr>
    </w:div>
    <w:div w:id="1094594823">
      <w:bodyDiv w:val="1"/>
      <w:marLeft w:val="0"/>
      <w:marRight w:val="0"/>
      <w:marTop w:val="0"/>
      <w:marBottom w:val="0"/>
      <w:divBdr>
        <w:top w:val="none" w:sz="0" w:space="0" w:color="auto"/>
        <w:left w:val="none" w:sz="0" w:space="0" w:color="auto"/>
        <w:bottom w:val="none" w:sz="0" w:space="0" w:color="auto"/>
        <w:right w:val="none" w:sz="0" w:space="0" w:color="auto"/>
      </w:divBdr>
    </w:div>
    <w:div w:id="1094663662">
      <w:bodyDiv w:val="1"/>
      <w:marLeft w:val="0"/>
      <w:marRight w:val="0"/>
      <w:marTop w:val="0"/>
      <w:marBottom w:val="0"/>
      <w:divBdr>
        <w:top w:val="none" w:sz="0" w:space="0" w:color="auto"/>
        <w:left w:val="none" w:sz="0" w:space="0" w:color="auto"/>
        <w:bottom w:val="none" w:sz="0" w:space="0" w:color="auto"/>
        <w:right w:val="none" w:sz="0" w:space="0" w:color="auto"/>
      </w:divBdr>
    </w:div>
    <w:div w:id="1095398485">
      <w:bodyDiv w:val="1"/>
      <w:marLeft w:val="0"/>
      <w:marRight w:val="0"/>
      <w:marTop w:val="0"/>
      <w:marBottom w:val="0"/>
      <w:divBdr>
        <w:top w:val="none" w:sz="0" w:space="0" w:color="auto"/>
        <w:left w:val="none" w:sz="0" w:space="0" w:color="auto"/>
        <w:bottom w:val="none" w:sz="0" w:space="0" w:color="auto"/>
        <w:right w:val="none" w:sz="0" w:space="0" w:color="auto"/>
      </w:divBdr>
    </w:div>
    <w:div w:id="1103720514">
      <w:bodyDiv w:val="1"/>
      <w:marLeft w:val="0"/>
      <w:marRight w:val="0"/>
      <w:marTop w:val="0"/>
      <w:marBottom w:val="0"/>
      <w:divBdr>
        <w:top w:val="none" w:sz="0" w:space="0" w:color="auto"/>
        <w:left w:val="none" w:sz="0" w:space="0" w:color="auto"/>
        <w:bottom w:val="none" w:sz="0" w:space="0" w:color="auto"/>
        <w:right w:val="none" w:sz="0" w:space="0" w:color="auto"/>
      </w:divBdr>
    </w:div>
    <w:div w:id="1107236950">
      <w:bodyDiv w:val="1"/>
      <w:marLeft w:val="0"/>
      <w:marRight w:val="0"/>
      <w:marTop w:val="0"/>
      <w:marBottom w:val="0"/>
      <w:divBdr>
        <w:top w:val="none" w:sz="0" w:space="0" w:color="auto"/>
        <w:left w:val="none" w:sz="0" w:space="0" w:color="auto"/>
        <w:bottom w:val="none" w:sz="0" w:space="0" w:color="auto"/>
        <w:right w:val="none" w:sz="0" w:space="0" w:color="auto"/>
      </w:divBdr>
    </w:div>
    <w:div w:id="1107653707">
      <w:bodyDiv w:val="1"/>
      <w:marLeft w:val="0"/>
      <w:marRight w:val="0"/>
      <w:marTop w:val="0"/>
      <w:marBottom w:val="0"/>
      <w:divBdr>
        <w:top w:val="none" w:sz="0" w:space="0" w:color="auto"/>
        <w:left w:val="none" w:sz="0" w:space="0" w:color="auto"/>
        <w:bottom w:val="none" w:sz="0" w:space="0" w:color="auto"/>
        <w:right w:val="none" w:sz="0" w:space="0" w:color="auto"/>
      </w:divBdr>
    </w:div>
    <w:div w:id="1108046117">
      <w:bodyDiv w:val="1"/>
      <w:marLeft w:val="0"/>
      <w:marRight w:val="0"/>
      <w:marTop w:val="0"/>
      <w:marBottom w:val="0"/>
      <w:divBdr>
        <w:top w:val="none" w:sz="0" w:space="0" w:color="auto"/>
        <w:left w:val="none" w:sz="0" w:space="0" w:color="auto"/>
        <w:bottom w:val="none" w:sz="0" w:space="0" w:color="auto"/>
        <w:right w:val="none" w:sz="0" w:space="0" w:color="auto"/>
      </w:divBdr>
    </w:div>
    <w:div w:id="1108157518">
      <w:bodyDiv w:val="1"/>
      <w:marLeft w:val="0"/>
      <w:marRight w:val="0"/>
      <w:marTop w:val="0"/>
      <w:marBottom w:val="0"/>
      <w:divBdr>
        <w:top w:val="none" w:sz="0" w:space="0" w:color="auto"/>
        <w:left w:val="none" w:sz="0" w:space="0" w:color="auto"/>
        <w:bottom w:val="none" w:sz="0" w:space="0" w:color="auto"/>
        <w:right w:val="none" w:sz="0" w:space="0" w:color="auto"/>
      </w:divBdr>
    </w:div>
    <w:div w:id="1108349376">
      <w:bodyDiv w:val="1"/>
      <w:marLeft w:val="0"/>
      <w:marRight w:val="0"/>
      <w:marTop w:val="0"/>
      <w:marBottom w:val="0"/>
      <w:divBdr>
        <w:top w:val="none" w:sz="0" w:space="0" w:color="auto"/>
        <w:left w:val="none" w:sz="0" w:space="0" w:color="auto"/>
        <w:bottom w:val="none" w:sz="0" w:space="0" w:color="auto"/>
        <w:right w:val="none" w:sz="0" w:space="0" w:color="auto"/>
      </w:divBdr>
    </w:div>
    <w:div w:id="1117021520">
      <w:bodyDiv w:val="1"/>
      <w:marLeft w:val="0"/>
      <w:marRight w:val="0"/>
      <w:marTop w:val="0"/>
      <w:marBottom w:val="0"/>
      <w:divBdr>
        <w:top w:val="none" w:sz="0" w:space="0" w:color="auto"/>
        <w:left w:val="none" w:sz="0" w:space="0" w:color="auto"/>
        <w:bottom w:val="none" w:sz="0" w:space="0" w:color="auto"/>
        <w:right w:val="none" w:sz="0" w:space="0" w:color="auto"/>
      </w:divBdr>
    </w:div>
    <w:div w:id="1120490452">
      <w:bodyDiv w:val="1"/>
      <w:marLeft w:val="0"/>
      <w:marRight w:val="0"/>
      <w:marTop w:val="0"/>
      <w:marBottom w:val="0"/>
      <w:divBdr>
        <w:top w:val="none" w:sz="0" w:space="0" w:color="auto"/>
        <w:left w:val="none" w:sz="0" w:space="0" w:color="auto"/>
        <w:bottom w:val="none" w:sz="0" w:space="0" w:color="auto"/>
        <w:right w:val="none" w:sz="0" w:space="0" w:color="auto"/>
      </w:divBdr>
    </w:div>
    <w:div w:id="1123419779">
      <w:bodyDiv w:val="1"/>
      <w:marLeft w:val="0"/>
      <w:marRight w:val="0"/>
      <w:marTop w:val="0"/>
      <w:marBottom w:val="0"/>
      <w:divBdr>
        <w:top w:val="none" w:sz="0" w:space="0" w:color="auto"/>
        <w:left w:val="none" w:sz="0" w:space="0" w:color="auto"/>
        <w:bottom w:val="none" w:sz="0" w:space="0" w:color="auto"/>
        <w:right w:val="none" w:sz="0" w:space="0" w:color="auto"/>
      </w:divBdr>
    </w:div>
    <w:div w:id="1124346131">
      <w:bodyDiv w:val="1"/>
      <w:marLeft w:val="0"/>
      <w:marRight w:val="0"/>
      <w:marTop w:val="0"/>
      <w:marBottom w:val="0"/>
      <w:divBdr>
        <w:top w:val="none" w:sz="0" w:space="0" w:color="auto"/>
        <w:left w:val="none" w:sz="0" w:space="0" w:color="auto"/>
        <w:bottom w:val="none" w:sz="0" w:space="0" w:color="auto"/>
        <w:right w:val="none" w:sz="0" w:space="0" w:color="auto"/>
      </w:divBdr>
    </w:div>
    <w:div w:id="1125200692">
      <w:bodyDiv w:val="1"/>
      <w:marLeft w:val="0"/>
      <w:marRight w:val="0"/>
      <w:marTop w:val="0"/>
      <w:marBottom w:val="0"/>
      <w:divBdr>
        <w:top w:val="none" w:sz="0" w:space="0" w:color="auto"/>
        <w:left w:val="none" w:sz="0" w:space="0" w:color="auto"/>
        <w:bottom w:val="none" w:sz="0" w:space="0" w:color="auto"/>
        <w:right w:val="none" w:sz="0" w:space="0" w:color="auto"/>
      </w:divBdr>
    </w:div>
    <w:div w:id="1127316278">
      <w:bodyDiv w:val="1"/>
      <w:marLeft w:val="0"/>
      <w:marRight w:val="0"/>
      <w:marTop w:val="0"/>
      <w:marBottom w:val="0"/>
      <w:divBdr>
        <w:top w:val="none" w:sz="0" w:space="0" w:color="auto"/>
        <w:left w:val="none" w:sz="0" w:space="0" w:color="auto"/>
        <w:bottom w:val="none" w:sz="0" w:space="0" w:color="auto"/>
        <w:right w:val="none" w:sz="0" w:space="0" w:color="auto"/>
      </w:divBdr>
    </w:div>
    <w:div w:id="1128430224">
      <w:bodyDiv w:val="1"/>
      <w:marLeft w:val="0"/>
      <w:marRight w:val="0"/>
      <w:marTop w:val="0"/>
      <w:marBottom w:val="0"/>
      <w:divBdr>
        <w:top w:val="none" w:sz="0" w:space="0" w:color="auto"/>
        <w:left w:val="none" w:sz="0" w:space="0" w:color="auto"/>
        <w:bottom w:val="none" w:sz="0" w:space="0" w:color="auto"/>
        <w:right w:val="none" w:sz="0" w:space="0" w:color="auto"/>
      </w:divBdr>
    </w:div>
    <w:div w:id="1129786860">
      <w:bodyDiv w:val="1"/>
      <w:marLeft w:val="0"/>
      <w:marRight w:val="0"/>
      <w:marTop w:val="0"/>
      <w:marBottom w:val="0"/>
      <w:divBdr>
        <w:top w:val="none" w:sz="0" w:space="0" w:color="auto"/>
        <w:left w:val="none" w:sz="0" w:space="0" w:color="auto"/>
        <w:bottom w:val="none" w:sz="0" w:space="0" w:color="auto"/>
        <w:right w:val="none" w:sz="0" w:space="0" w:color="auto"/>
      </w:divBdr>
    </w:div>
    <w:div w:id="1129974642">
      <w:bodyDiv w:val="1"/>
      <w:marLeft w:val="0"/>
      <w:marRight w:val="0"/>
      <w:marTop w:val="0"/>
      <w:marBottom w:val="0"/>
      <w:divBdr>
        <w:top w:val="none" w:sz="0" w:space="0" w:color="auto"/>
        <w:left w:val="none" w:sz="0" w:space="0" w:color="auto"/>
        <w:bottom w:val="none" w:sz="0" w:space="0" w:color="auto"/>
        <w:right w:val="none" w:sz="0" w:space="0" w:color="auto"/>
      </w:divBdr>
    </w:div>
    <w:div w:id="1129975200">
      <w:bodyDiv w:val="1"/>
      <w:marLeft w:val="0"/>
      <w:marRight w:val="0"/>
      <w:marTop w:val="0"/>
      <w:marBottom w:val="0"/>
      <w:divBdr>
        <w:top w:val="none" w:sz="0" w:space="0" w:color="auto"/>
        <w:left w:val="none" w:sz="0" w:space="0" w:color="auto"/>
        <w:bottom w:val="none" w:sz="0" w:space="0" w:color="auto"/>
        <w:right w:val="none" w:sz="0" w:space="0" w:color="auto"/>
      </w:divBdr>
    </w:div>
    <w:div w:id="1131367162">
      <w:bodyDiv w:val="1"/>
      <w:marLeft w:val="0"/>
      <w:marRight w:val="0"/>
      <w:marTop w:val="0"/>
      <w:marBottom w:val="0"/>
      <w:divBdr>
        <w:top w:val="none" w:sz="0" w:space="0" w:color="auto"/>
        <w:left w:val="none" w:sz="0" w:space="0" w:color="auto"/>
        <w:bottom w:val="none" w:sz="0" w:space="0" w:color="auto"/>
        <w:right w:val="none" w:sz="0" w:space="0" w:color="auto"/>
      </w:divBdr>
    </w:div>
    <w:div w:id="1131439371">
      <w:bodyDiv w:val="1"/>
      <w:marLeft w:val="0"/>
      <w:marRight w:val="0"/>
      <w:marTop w:val="0"/>
      <w:marBottom w:val="0"/>
      <w:divBdr>
        <w:top w:val="none" w:sz="0" w:space="0" w:color="auto"/>
        <w:left w:val="none" w:sz="0" w:space="0" w:color="auto"/>
        <w:bottom w:val="none" w:sz="0" w:space="0" w:color="auto"/>
        <w:right w:val="none" w:sz="0" w:space="0" w:color="auto"/>
      </w:divBdr>
    </w:div>
    <w:div w:id="1132597789">
      <w:bodyDiv w:val="1"/>
      <w:marLeft w:val="0"/>
      <w:marRight w:val="0"/>
      <w:marTop w:val="0"/>
      <w:marBottom w:val="0"/>
      <w:divBdr>
        <w:top w:val="none" w:sz="0" w:space="0" w:color="auto"/>
        <w:left w:val="none" w:sz="0" w:space="0" w:color="auto"/>
        <w:bottom w:val="none" w:sz="0" w:space="0" w:color="auto"/>
        <w:right w:val="none" w:sz="0" w:space="0" w:color="auto"/>
      </w:divBdr>
    </w:div>
    <w:div w:id="1137066445">
      <w:bodyDiv w:val="1"/>
      <w:marLeft w:val="0"/>
      <w:marRight w:val="0"/>
      <w:marTop w:val="0"/>
      <w:marBottom w:val="0"/>
      <w:divBdr>
        <w:top w:val="none" w:sz="0" w:space="0" w:color="auto"/>
        <w:left w:val="none" w:sz="0" w:space="0" w:color="auto"/>
        <w:bottom w:val="none" w:sz="0" w:space="0" w:color="auto"/>
        <w:right w:val="none" w:sz="0" w:space="0" w:color="auto"/>
      </w:divBdr>
    </w:div>
    <w:div w:id="1138032709">
      <w:bodyDiv w:val="1"/>
      <w:marLeft w:val="0"/>
      <w:marRight w:val="0"/>
      <w:marTop w:val="0"/>
      <w:marBottom w:val="0"/>
      <w:divBdr>
        <w:top w:val="none" w:sz="0" w:space="0" w:color="auto"/>
        <w:left w:val="none" w:sz="0" w:space="0" w:color="auto"/>
        <w:bottom w:val="none" w:sz="0" w:space="0" w:color="auto"/>
        <w:right w:val="none" w:sz="0" w:space="0" w:color="auto"/>
      </w:divBdr>
    </w:div>
    <w:div w:id="1142040313">
      <w:bodyDiv w:val="1"/>
      <w:marLeft w:val="0"/>
      <w:marRight w:val="0"/>
      <w:marTop w:val="0"/>
      <w:marBottom w:val="0"/>
      <w:divBdr>
        <w:top w:val="none" w:sz="0" w:space="0" w:color="auto"/>
        <w:left w:val="none" w:sz="0" w:space="0" w:color="auto"/>
        <w:bottom w:val="none" w:sz="0" w:space="0" w:color="auto"/>
        <w:right w:val="none" w:sz="0" w:space="0" w:color="auto"/>
      </w:divBdr>
    </w:div>
    <w:div w:id="1149788726">
      <w:bodyDiv w:val="1"/>
      <w:marLeft w:val="0"/>
      <w:marRight w:val="0"/>
      <w:marTop w:val="0"/>
      <w:marBottom w:val="0"/>
      <w:divBdr>
        <w:top w:val="none" w:sz="0" w:space="0" w:color="auto"/>
        <w:left w:val="none" w:sz="0" w:space="0" w:color="auto"/>
        <w:bottom w:val="none" w:sz="0" w:space="0" w:color="auto"/>
        <w:right w:val="none" w:sz="0" w:space="0" w:color="auto"/>
      </w:divBdr>
    </w:div>
    <w:div w:id="1150944000">
      <w:bodyDiv w:val="1"/>
      <w:marLeft w:val="0"/>
      <w:marRight w:val="0"/>
      <w:marTop w:val="0"/>
      <w:marBottom w:val="0"/>
      <w:divBdr>
        <w:top w:val="none" w:sz="0" w:space="0" w:color="auto"/>
        <w:left w:val="none" w:sz="0" w:space="0" w:color="auto"/>
        <w:bottom w:val="none" w:sz="0" w:space="0" w:color="auto"/>
        <w:right w:val="none" w:sz="0" w:space="0" w:color="auto"/>
      </w:divBdr>
    </w:div>
    <w:div w:id="1152598768">
      <w:bodyDiv w:val="1"/>
      <w:marLeft w:val="0"/>
      <w:marRight w:val="0"/>
      <w:marTop w:val="0"/>
      <w:marBottom w:val="0"/>
      <w:divBdr>
        <w:top w:val="none" w:sz="0" w:space="0" w:color="auto"/>
        <w:left w:val="none" w:sz="0" w:space="0" w:color="auto"/>
        <w:bottom w:val="none" w:sz="0" w:space="0" w:color="auto"/>
        <w:right w:val="none" w:sz="0" w:space="0" w:color="auto"/>
      </w:divBdr>
    </w:div>
    <w:div w:id="1152674345">
      <w:bodyDiv w:val="1"/>
      <w:marLeft w:val="0"/>
      <w:marRight w:val="0"/>
      <w:marTop w:val="0"/>
      <w:marBottom w:val="0"/>
      <w:divBdr>
        <w:top w:val="none" w:sz="0" w:space="0" w:color="auto"/>
        <w:left w:val="none" w:sz="0" w:space="0" w:color="auto"/>
        <w:bottom w:val="none" w:sz="0" w:space="0" w:color="auto"/>
        <w:right w:val="none" w:sz="0" w:space="0" w:color="auto"/>
      </w:divBdr>
    </w:div>
    <w:div w:id="1153254183">
      <w:bodyDiv w:val="1"/>
      <w:marLeft w:val="0"/>
      <w:marRight w:val="0"/>
      <w:marTop w:val="0"/>
      <w:marBottom w:val="0"/>
      <w:divBdr>
        <w:top w:val="none" w:sz="0" w:space="0" w:color="auto"/>
        <w:left w:val="none" w:sz="0" w:space="0" w:color="auto"/>
        <w:bottom w:val="none" w:sz="0" w:space="0" w:color="auto"/>
        <w:right w:val="none" w:sz="0" w:space="0" w:color="auto"/>
      </w:divBdr>
    </w:div>
    <w:div w:id="1153569909">
      <w:bodyDiv w:val="1"/>
      <w:marLeft w:val="0"/>
      <w:marRight w:val="0"/>
      <w:marTop w:val="0"/>
      <w:marBottom w:val="0"/>
      <w:divBdr>
        <w:top w:val="none" w:sz="0" w:space="0" w:color="auto"/>
        <w:left w:val="none" w:sz="0" w:space="0" w:color="auto"/>
        <w:bottom w:val="none" w:sz="0" w:space="0" w:color="auto"/>
        <w:right w:val="none" w:sz="0" w:space="0" w:color="auto"/>
      </w:divBdr>
    </w:div>
    <w:div w:id="1153641058">
      <w:bodyDiv w:val="1"/>
      <w:marLeft w:val="0"/>
      <w:marRight w:val="0"/>
      <w:marTop w:val="0"/>
      <w:marBottom w:val="0"/>
      <w:divBdr>
        <w:top w:val="none" w:sz="0" w:space="0" w:color="auto"/>
        <w:left w:val="none" w:sz="0" w:space="0" w:color="auto"/>
        <w:bottom w:val="none" w:sz="0" w:space="0" w:color="auto"/>
        <w:right w:val="none" w:sz="0" w:space="0" w:color="auto"/>
      </w:divBdr>
    </w:div>
    <w:div w:id="1154026501">
      <w:bodyDiv w:val="1"/>
      <w:marLeft w:val="0"/>
      <w:marRight w:val="0"/>
      <w:marTop w:val="0"/>
      <w:marBottom w:val="0"/>
      <w:divBdr>
        <w:top w:val="none" w:sz="0" w:space="0" w:color="auto"/>
        <w:left w:val="none" w:sz="0" w:space="0" w:color="auto"/>
        <w:bottom w:val="none" w:sz="0" w:space="0" w:color="auto"/>
        <w:right w:val="none" w:sz="0" w:space="0" w:color="auto"/>
      </w:divBdr>
    </w:div>
    <w:div w:id="1154645067">
      <w:bodyDiv w:val="1"/>
      <w:marLeft w:val="0"/>
      <w:marRight w:val="0"/>
      <w:marTop w:val="0"/>
      <w:marBottom w:val="0"/>
      <w:divBdr>
        <w:top w:val="none" w:sz="0" w:space="0" w:color="auto"/>
        <w:left w:val="none" w:sz="0" w:space="0" w:color="auto"/>
        <w:bottom w:val="none" w:sz="0" w:space="0" w:color="auto"/>
        <w:right w:val="none" w:sz="0" w:space="0" w:color="auto"/>
      </w:divBdr>
    </w:div>
    <w:div w:id="1156071314">
      <w:bodyDiv w:val="1"/>
      <w:marLeft w:val="0"/>
      <w:marRight w:val="0"/>
      <w:marTop w:val="0"/>
      <w:marBottom w:val="0"/>
      <w:divBdr>
        <w:top w:val="none" w:sz="0" w:space="0" w:color="auto"/>
        <w:left w:val="none" w:sz="0" w:space="0" w:color="auto"/>
        <w:bottom w:val="none" w:sz="0" w:space="0" w:color="auto"/>
        <w:right w:val="none" w:sz="0" w:space="0" w:color="auto"/>
      </w:divBdr>
    </w:div>
    <w:div w:id="1157192082">
      <w:bodyDiv w:val="1"/>
      <w:marLeft w:val="0"/>
      <w:marRight w:val="0"/>
      <w:marTop w:val="0"/>
      <w:marBottom w:val="0"/>
      <w:divBdr>
        <w:top w:val="none" w:sz="0" w:space="0" w:color="auto"/>
        <w:left w:val="none" w:sz="0" w:space="0" w:color="auto"/>
        <w:bottom w:val="none" w:sz="0" w:space="0" w:color="auto"/>
        <w:right w:val="none" w:sz="0" w:space="0" w:color="auto"/>
      </w:divBdr>
    </w:div>
    <w:div w:id="1157382669">
      <w:bodyDiv w:val="1"/>
      <w:marLeft w:val="0"/>
      <w:marRight w:val="0"/>
      <w:marTop w:val="0"/>
      <w:marBottom w:val="0"/>
      <w:divBdr>
        <w:top w:val="none" w:sz="0" w:space="0" w:color="auto"/>
        <w:left w:val="none" w:sz="0" w:space="0" w:color="auto"/>
        <w:bottom w:val="none" w:sz="0" w:space="0" w:color="auto"/>
        <w:right w:val="none" w:sz="0" w:space="0" w:color="auto"/>
      </w:divBdr>
    </w:div>
    <w:div w:id="1160730994">
      <w:bodyDiv w:val="1"/>
      <w:marLeft w:val="0"/>
      <w:marRight w:val="0"/>
      <w:marTop w:val="0"/>
      <w:marBottom w:val="0"/>
      <w:divBdr>
        <w:top w:val="none" w:sz="0" w:space="0" w:color="auto"/>
        <w:left w:val="none" w:sz="0" w:space="0" w:color="auto"/>
        <w:bottom w:val="none" w:sz="0" w:space="0" w:color="auto"/>
        <w:right w:val="none" w:sz="0" w:space="0" w:color="auto"/>
      </w:divBdr>
    </w:div>
    <w:div w:id="1160802982">
      <w:bodyDiv w:val="1"/>
      <w:marLeft w:val="0"/>
      <w:marRight w:val="0"/>
      <w:marTop w:val="0"/>
      <w:marBottom w:val="0"/>
      <w:divBdr>
        <w:top w:val="none" w:sz="0" w:space="0" w:color="auto"/>
        <w:left w:val="none" w:sz="0" w:space="0" w:color="auto"/>
        <w:bottom w:val="none" w:sz="0" w:space="0" w:color="auto"/>
        <w:right w:val="none" w:sz="0" w:space="0" w:color="auto"/>
      </w:divBdr>
    </w:div>
    <w:div w:id="1164272689">
      <w:bodyDiv w:val="1"/>
      <w:marLeft w:val="0"/>
      <w:marRight w:val="0"/>
      <w:marTop w:val="0"/>
      <w:marBottom w:val="0"/>
      <w:divBdr>
        <w:top w:val="none" w:sz="0" w:space="0" w:color="auto"/>
        <w:left w:val="none" w:sz="0" w:space="0" w:color="auto"/>
        <w:bottom w:val="none" w:sz="0" w:space="0" w:color="auto"/>
        <w:right w:val="none" w:sz="0" w:space="0" w:color="auto"/>
      </w:divBdr>
    </w:div>
    <w:div w:id="1164393541">
      <w:bodyDiv w:val="1"/>
      <w:marLeft w:val="0"/>
      <w:marRight w:val="0"/>
      <w:marTop w:val="0"/>
      <w:marBottom w:val="0"/>
      <w:divBdr>
        <w:top w:val="none" w:sz="0" w:space="0" w:color="auto"/>
        <w:left w:val="none" w:sz="0" w:space="0" w:color="auto"/>
        <w:bottom w:val="none" w:sz="0" w:space="0" w:color="auto"/>
        <w:right w:val="none" w:sz="0" w:space="0" w:color="auto"/>
      </w:divBdr>
    </w:div>
    <w:div w:id="1164394899">
      <w:bodyDiv w:val="1"/>
      <w:marLeft w:val="0"/>
      <w:marRight w:val="0"/>
      <w:marTop w:val="0"/>
      <w:marBottom w:val="0"/>
      <w:divBdr>
        <w:top w:val="none" w:sz="0" w:space="0" w:color="auto"/>
        <w:left w:val="none" w:sz="0" w:space="0" w:color="auto"/>
        <w:bottom w:val="none" w:sz="0" w:space="0" w:color="auto"/>
        <w:right w:val="none" w:sz="0" w:space="0" w:color="auto"/>
      </w:divBdr>
    </w:div>
    <w:div w:id="1165901380">
      <w:bodyDiv w:val="1"/>
      <w:marLeft w:val="0"/>
      <w:marRight w:val="0"/>
      <w:marTop w:val="0"/>
      <w:marBottom w:val="0"/>
      <w:divBdr>
        <w:top w:val="none" w:sz="0" w:space="0" w:color="auto"/>
        <w:left w:val="none" w:sz="0" w:space="0" w:color="auto"/>
        <w:bottom w:val="none" w:sz="0" w:space="0" w:color="auto"/>
        <w:right w:val="none" w:sz="0" w:space="0" w:color="auto"/>
      </w:divBdr>
    </w:div>
    <w:div w:id="1167550284">
      <w:bodyDiv w:val="1"/>
      <w:marLeft w:val="0"/>
      <w:marRight w:val="0"/>
      <w:marTop w:val="0"/>
      <w:marBottom w:val="0"/>
      <w:divBdr>
        <w:top w:val="none" w:sz="0" w:space="0" w:color="auto"/>
        <w:left w:val="none" w:sz="0" w:space="0" w:color="auto"/>
        <w:bottom w:val="none" w:sz="0" w:space="0" w:color="auto"/>
        <w:right w:val="none" w:sz="0" w:space="0" w:color="auto"/>
      </w:divBdr>
    </w:div>
    <w:div w:id="1168599290">
      <w:bodyDiv w:val="1"/>
      <w:marLeft w:val="0"/>
      <w:marRight w:val="0"/>
      <w:marTop w:val="0"/>
      <w:marBottom w:val="0"/>
      <w:divBdr>
        <w:top w:val="none" w:sz="0" w:space="0" w:color="auto"/>
        <w:left w:val="none" w:sz="0" w:space="0" w:color="auto"/>
        <w:bottom w:val="none" w:sz="0" w:space="0" w:color="auto"/>
        <w:right w:val="none" w:sz="0" w:space="0" w:color="auto"/>
      </w:divBdr>
    </w:div>
    <w:div w:id="1173106655">
      <w:bodyDiv w:val="1"/>
      <w:marLeft w:val="0"/>
      <w:marRight w:val="0"/>
      <w:marTop w:val="0"/>
      <w:marBottom w:val="0"/>
      <w:divBdr>
        <w:top w:val="none" w:sz="0" w:space="0" w:color="auto"/>
        <w:left w:val="none" w:sz="0" w:space="0" w:color="auto"/>
        <w:bottom w:val="none" w:sz="0" w:space="0" w:color="auto"/>
        <w:right w:val="none" w:sz="0" w:space="0" w:color="auto"/>
      </w:divBdr>
    </w:div>
    <w:div w:id="1174539303">
      <w:bodyDiv w:val="1"/>
      <w:marLeft w:val="0"/>
      <w:marRight w:val="0"/>
      <w:marTop w:val="0"/>
      <w:marBottom w:val="0"/>
      <w:divBdr>
        <w:top w:val="none" w:sz="0" w:space="0" w:color="auto"/>
        <w:left w:val="none" w:sz="0" w:space="0" w:color="auto"/>
        <w:bottom w:val="none" w:sz="0" w:space="0" w:color="auto"/>
        <w:right w:val="none" w:sz="0" w:space="0" w:color="auto"/>
      </w:divBdr>
    </w:div>
    <w:div w:id="1179853416">
      <w:bodyDiv w:val="1"/>
      <w:marLeft w:val="0"/>
      <w:marRight w:val="0"/>
      <w:marTop w:val="0"/>
      <w:marBottom w:val="0"/>
      <w:divBdr>
        <w:top w:val="none" w:sz="0" w:space="0" w:color="auto"/>
        <w:left w:val="none" w:sz="0" w:space="0" w:color="auto"/>
        <w:bottom w:val="none" w:sz="0" w:space="0" w:color="auto"/>
        <w:right w:val="none" w:sz="0" w:space="0" w:color="auto"/>
      </w:divBdr>
    </w:div>
    <w:div w:id="1181430230">
      <w:bodyDiv w:val="1"/>
      <w:marLeft w:val="0"/>
      <w:marRight w:val="0"/>
      <w:marTop w:val="0"/>
      <w:marBottom w:val="0"/>
      <w:divBdr>
        <w:top w:val="none" w:sz="0" w:space="0" w:color="auto"/>
        <w:left w:val="none" w:sz="0" w:space="0" w:color="auto"/>
        <w:bottom w:val="none" w:sz="0" w:space="0" w:color="auto"/>
        <w:right w:val="none" w:sz="0" w:space="0" w:color="auto"/>
      </w:divBdr>
    </w:div>
    <w:div w:id="1182233452">
      <w:bodyDiv w:val="1"/>
      <w:marLeft w:val="0"/>
      <w:marRight w:val="0"/>
      <w:marTop w:val="0"/>
      <w:marBottom w:val="0"/>
      <w:divBdr>
        <w:top w:val="none" w:sz="0" w:space="0" w:color="auto"/>
        <w:left w:val="none" w:sz="0" w:space="0" w:color="auto"/>
        <w:bottom w:val="none" w:sz="0" w:space="0" w:color="auto"/>
        <w:right w:val="none" w:sz="0" w:space="0" w:color="auto"/>
      </w:divBdr>
    </w:div>
    <w:div w:id="1184318983">
      <w:bodyDiv w:val="1"/>
      <w:marLeft w:val="0"/>
      <w:marRight w:val="0"/>
      <w:marTop w:val="0"/>
      <w:marBottom w:val="0"/>
      <w:divBdr>
        <w:top w:val="none" w:sz="0" w:space="0" w:color="auto"/>
        <w:left w:val="none" w:sz="0" w:space="0" w:color="auto"/>
        <w:bottom w:val="none" w:sz="0" w:space="0" w:color="auto"/>
        <w:right w:val="none" w:sz="0" w:space="0" w:color="auto"/>
      </w:divBdr>
    </w:div>
    <w:div w:id="1184396731">
      <w:bodyDiv w:val="1"/>
      <w:marLeft w:val="0"/>
      <w:marRight w:val="0"/>
      <w:marTop w:val="0"/>
      <w:marBottom w:val="0"/>
      <w:divBdr>
        <w:top w:val="none" w:sz="0" w:space="0" w:color="auto"/>
        <w:left w:val="none" w:sz="0" w:space="0" w:color="auto"/>
        <w:bottom w:val="none" w:sz="0" w:space="0" w:color="auto"/>
        <w:right w:val="none" w:sz="0" w:space="0" w:color="auto"/>
      </w:divBdr>
    </w:div>
    <w:div w:id="1188983521">
      <w:bodyDiv w:val="1"/>
      <w:marLeft w:val="0"/>
      <w:marRight w:val="0"/>
      <w:marTop w:val="0"/>
      <w:marBottom w:val="0"/>
      <w:divBdr>
        <w:top w:val="none" w:sz="0" w:space="0" w:color="auto"/>
        <w:left w:val="none" w:sz="0" w:space="0" w:color="auto"/>
        <w:bottom w:val="none" w:sz="0" w:space="0" w:color="auto"/>
        <w:right w:val="none" w:sz="0" w:space="0" w:color="auto"/>
      </w:divBdr>
    </w:div>
    <w:div w:id="1196624783">
      <w:bodyDiv w:val="1"/>
      <w:marLeft w:val="0"/>
      <w:marRight w:val="0"/>
      <w:marTop w:val="0"/>
      <w:marBottom w:val="0"/>
      <w:divBdr>
        <w:top w:val="none" w:sz="0" w:space="0" w:color="auto"/>
        <w:left w:val="none" w:sz="0" w:space="0" w:color="auto"/>
        <w:bottom w:val="none" w:sz="0" w:space="0" w:color="auto"/>
        <w:right w:val="none" w:sz="0" w:space="0" w:color="auto"/>
      </w:divBdr>
    </w:div>
    <w:div w:id="1206136316">
      <w:bodyDiv w:val="1"/>
      <w:marLeft w:val="0"/>
      <w:marRight w:val="0"/>
      <w:marTop w:val="0"/>
      <w:marBottom w:val="0"/>
      <w:divBdr>
        <w:top w:val="none" w:sz="0" w:space="0" w:color="auto"/>
        <w:left w:val="none" w:sz="0" w:space="0" w:color="auto"/>
        <w:bottom w:val="none" w:sz="0" w:space="0" w:color="auto"/>
        <w:right w:val="none" w:sz="0" w:space="0" w:color="auto"/>
      </w:divBdr>
    </w:div>
    <w:div w:id="1207333244">
      <w:bodyDiv w:val="1"/>
      <w:marLeft w:val="0"/>
      <w:marRight w:val="0"/>
      <w:marTop w:val="0"/>
      <w:marBottom w:val="0"/>
      <w:divBdr>
        <w:top w:val="none" w:sz="0" w:space="0" w:color="auto"/>
        <w:left w:val="none" w:sz="0" w:space="0" w:color="auto"/>
        <w:bottom w:val="none" w:sz="0" w:space="0" w:color="auto"/>
        <w:right w:val="none" w:sz="0" w:space="0" w:color="auto"/>
      </w:divBdr>
    </w:div>
    <w:div w:id="1208908173">
      <w:bodyDiv w:val="1"/>
      <w:marLeft w:val="0"/>
      <w:marRight w:val="0"/>
      <w:marTop w:val="0"/>
      <w:marBottom w:val="0"/>
      <w:divBdr>
        <w:top w:val="none" w:sz="0" w:space="0" w:color="auto"/>
        <w:left w:val="none" w:sz="0" w:space="0" w:color="auto"/>
        <w:bottom w:val="none" w:sz="0" w:space="0" w:color="auto"/>
        <w:right w:val="none" w:sz="0" w:space="0" w:color="auto"/>
      </w:divBdr>
    </w:div>
    <w:div w:id="1209564665">
      <w:bodyDiv w:val="1"/>
      <w:marLeft w:val="0"/>
      <w:marRight w:val="0"/>
      <w:marTop w:val="0"/>
      <w:marBottom w:val="0"/>
      <w:divBdr>
        <w:top w:val="none" w:sz="0" w:space="0" w:color="auto"/>
        <w:left w:val="none" w:sz="0" w:space="0" w:color="auto"/>
        <w:bottom w:val="none" w:sz="0" w:space="0" w:color="auto"/>
        <w:right w:val="none" w:sz="0" w:space="0" w:color="auto"/>
      </w:divBdr>
    </w:div>
    <w:div w:id="1209684926">
      <w:bodyDiv w:val="1"/>
      <w:marLeft w:val="0"/>
      <w:marRight w:val="0"/>
      <w:marTop w:val="0"/>
      <w:marBottom w:val="0"/>
      <w:divBdr>
        <w:top w:val="none" w:sz="0" w:space="0" w:color="auto"/>
        <w:left w:val="none" w:sz="0" w:space="0" w:color="auto"/>
        <w:bottom w:val="none" w:sz="0" w:space="0" w:color="auto"/>
        <w:right w:val="none" w:sz="0" w:space="0" w:color="auto"/>
      </w:divBdr>
    </w:div>
    <w:div w:id="1210412669">
      <w:bodyDiv w:val="1"/>
      <w:marLeft w:val="0"/>
      <w:marRight w:val="0"/>
      <w:marTop w:val="0"/>
      <w:marBottom w:val="0"/>
      <w:divBdr>
        <w:top w:val="none" w:sz="0" w:space="0" w:color="auto"/>
        <w:left w:val="none" w:sz="0" w:space="0" w:color="auto"/>
        <w:bottom w:val="none" w:sz="0" w:space="0" w:color="auto"/>
        <w:right w:val="none" w:sz="0" w:space="0" w:color="auto"/>
      </w:divBdr>
    </w:div>
    <w:div w:id="1210462120">
      <w:bodyDiv w:val="1"/>
      <w:marLeft w:val="0"/>
      <w:marRight w:val="0"/>
      <w:marTop w:val="0"/>
      <w:marBottom w:val="0"/>
      <w:divBdr>
        <w:top w:val="none" w:sz="0" w:space="0" w:color="auto"/>
        <w:left w:val="none" w:sz="0" w:space="0" w:color="auto"/>
        <w:bottom w:val="none" w:sz="0" w:space="0" w:color="auto"/>
        <w:right w:val="none" w:sz="0" w:space="0" w:color="auto"/>
      </w:divBdr>
    </w:div>
    <w:div w:id="1210994323">
      <w:bodyDiv w:val="1"/>
      <w:marLeft w:val="0"/>
      <w:marRight w:val="0"/>
      <w:marTop w:val="0"/>
      <w:marBottom w:val="0"/>
      <w:divBdr>
        <w:top w:val="none" w:sz="0" w:space="0" w:color="auto"/>
        <w:left w:val="none" w:sz="0" w:space="0" w:color="auto"/>
        <w:bottom w:val="none" w:sz="0" w:space="0" w:color="auto"/>
        <w:right w:val="none" w:sz="0" w:space="0" w:color="auto"/>
      </w:divBdr>
    </w:div>
    <w:div w:id="1212301301">
      <w:bodyDiv w:val="1"/>
      <w:marLeft w:val="0"/>
      <w:marRight w:val="0"/>
      <w:marTop w:val="0"/>
      <w:marBottom w:val="0"/>
      <w:divBdr>
        <w:top w:val="none" w:sz="0" w:space="0" w:color="auto"/>
        <w:left w:val="none" w:sz="0" w:space="0" w:color="auto"/>
        <w:bottom w:val="none" w:sz="0" w:space="0" w:color="auto"/>
        <w:right w:val="none" w:sz="0" w:space="0" w:color="auto"/>
      </w:divBdr>
    </w:div>
    <w:div w:id="1217470564">
      <w:bodyDiv w:val="1"/>
      <w:marLeft w:val="0"/>
      <w:marRight w:val="0"/>
      <w:marTop w:val="0"/>
      <w:marBottom w:val="0"/>
      <w:divBdr>
        <w:top w:val="none" w:sz="0" w:space="0" w:color="auto"/>
        <w:left w:val="none" w:sz="0" w:space="0" w:color="auto"/>
        <w:bottom w:val="none" w:sz="0" w:space="0" w:color="auto"/>
        <w:right w:val="none" w:sz="0" w:space="0" w:color="auto"/>
      </w:divBdr>
    </w:div>
    <w:div w:id="1219391005">
      <w:bodyDiv w:val="1"/>
      <w:marLeft w:val="0"/>
      <w:marRight w:val="0"/>
      <w:marTop w:val="0"/>
      <w:marBottom w:val="0"/>
      <w:divBdr>
        <w:top w:val="none" w:sz="0" w:space="0" w:color="auto"/>
        <w:left w:val="none" w:sz="0" w:space="0" w:color="auto"/>
        <w:bottom w:val="none" w:sz="0" w:space="0" w:color="auto"/>
        <w:right w:val="none" w:sz="0" w:space="0" w:color="auto"/>
      </w:divBdr>
    </w:div>
    <w:div w:id="1220049295">
      <w:bodyDiv w:val="1"/>
      <w:marLeft w:val="0"/>
      <w:marRight w:val="0"/>
      <w:marTop w:val="0"/>
      <w:marBottom w:val="0"/>
      <w:divBdr>
        <w:top w:val="none" w:sz="0" w:space="0" w:color="auto"/>
        <w:left w:val="none" w:sz="0" w:space="0" w:color="auto"/>
        <w:bottom w:val="none" w:sz="0" w:space="0" w:color="auto"/>
        <w:right w:val="none" w:sz="0" w:space="0" w:color="auto"/>
      </w:divBdr>
    </w:div>
    <w:div w:id="1220165589">
      <w:bodyDiv w:val="1"/>
      <w:marLeft w:val="0"/>
      <w:marRight w:val="0"/>
      <w:marTop w:val="0"/>
      <w:marBottom w:val="0"/>
      <w:divBdr>
        <w:top w:val="none" w:sz="0" w:space="0" w:color="auto"/>
        <w:left w:val="none" w:sz="0" w:space="0" w:color="auto"/>
        <w:bottom w:val="none" w:sz="0" w:space="0" w:color="auto"/>
        <w:right w:val="none" w:sz="0" w:space="0" w:color="auto"/>
      </w:divBdr>
    </w:div>
    <w:div w:id="1221595840">
      <w:bodyDiv w:val="1"/>
      <w:marLeft w:val="0"/>
      <w:marRight w:val="0"/>
      <w:marTop w:val="0"/>
      <w:marBottom w:val="0"/>
      <w:divBdr>
        <w:top w:val="none" w:sz="0" w:space="0" w:color="auto"/>
        <w:left w:val="none" w:sz="0" w:space="0" w:color="auto"/>
        <w:bottom w:val="none" w:sz="0" w:space="0" w:color="auto"/>
        <w:right w:val="none" w:sz="0" w:space="0" w:color="auto"/>
      </w:divBdr>
    </w:div>
    <w:div w:id="1221751950">
      <w:bodyDiv w:val="1"/>
      <w:marLeft w:val="0"/>
      <w:marRight w:val="0"/>
      <w:marTop w:val="0"/>
      <w:marBottom w:val="0"/>
      <w:divBdr>
        <w:top w:val="none" w:sz="0" w:space="0" w:color="auto"/>
        <w:left w:val="none" w:sz="0" w:space="0" w:color="auto"/>
        <w:bottom w:val="none" w:sz="0" w:space="0" w:color="auto"/>
        <w:right w:val="none" w:sz="0" w:space="0" w:color="auto"/>
      </w:divBdr>
    </w:div>
    <w:div w:id="1221863629">
      <w:bodyDiv w:val="1"/>
      <w:marLeft w:val="0"/>
      <w:marRight w:val="0"/>
      <w:marTop w:val="0"/>
      <w:marBottom w:val="0"/>
      <w:divBdr>
        <w:top w:val="none" w:sz="0" w:space="0" w:color="auto"/>
        <w:left w:val="none" w:sz="0" w:space="0" w:color="auto"/>
        <w:bottom w:val="none" w:sz="0" w:space="0" w:color="auto"/>
        <w:right w:val="none" w:sz="0" w:space="0" w:color="auto"/>
      </w:divBdr>
    </w:div>
    <w:div w:id="1230580642">
      <w:bodyDiv w:val="1"/>
      <w:marLeft w:val="0"/>
      <w:marRight w:val="0"/>
      <w:marTop w:val="0"/>
      <w:marBottom w:val="0"/>
      <w:divBdr>
        <w:top w:val="none" w:sz="0" w:space="0" w:color="auto"/>
        <w:left w:val="none" w:sz="0" w:space="0" w:color="auto"/>
        <w:bottom w:val="none" w:sz="0" w:space="0" w:color="auto"/>
        <w:right w:val="none" w:sz="0" w:space="0" w:color="auto"/>
      </w:divBdr>
    </w:div>
    <w:div w:id="1234046268">
      <w:bodyDiv w:val="1"/>
      <w:marLeft w:val="0"/>
      <w:marRight w:val="0"/>
      <w:marTop w:val="0"/>
      <w:marBottom w:val="0"/>
      <w:divBdr>
        <w:top w:val="none" w:sz="0" w:space="0" w:color="auto"/>
        <w:left w:val="none" w:sz="0" w:space="0" w:color="auto"/>
        <w:bottom w:val="none" w:sz="0" w:space="0" w:color="auto"/>
        <w:right w:val="none" w:sz="0" w:space="0" w:color="auto"/>
      </w:divBdr>
    </w:div>
    <w:div w:id="1234504665">
      <w:bodyDiv w:val="1"/>
      <w:marLeft w:val="0"/>
      <w:marRight w:val="0"/>
      <w:marTop w:val="0"/>
      <w:marBottom w:val="0"/>
      <w:divBdr>
        <w:top w:val="none" w:sz="0" w:space="0" w:color="auto"/>
        <w:left w:val="none" w:sz="0" w:space="0" w:color="auto"/>
        <w:bottom w:val="none" w:sz="0" w:space="0" w:color="auto"/>
        <w:right w:val="none" w:sz="0" w:space="0" w:color="auto"/>
      </w:divBdr>
    </w:div>
    <w:div w:id="1235629438">
      <w:bodyDiv w:val="1"/>
      <w:marLeft w:val="0"/>
      <w:marRight w:val="0"/>
      <w:marTop w:val="0"/>
      <w:marBottom w:val="0"/>
      <w:divBdr>
        <w:top w:val="none" w:sz="0" w:space="0" w:color="auto"/>
        <w:left w:val="none" w:sz="0" w:space="0" w:color="auto"/>
        <w:bottom w:val="none" w:sz="0" w:space="0" w:color="auto"/>
        <w:right w:val="none" w:sz="0" w:space="0" w:color="auto"/>
      </w:divBdr>
    </w:div>
    <w:div w:id="1236669564">
      <w:bodyDiv w:val="1"/>
      <w:marLeft w:val="0"/>
      <w:marRight w:val="0"/>
      <w:marTop w:val="0"/>
      <w:marBottom w:val="0"/>
      <w:divBdr>
        <w:top w:val="none" w:sz="0" w:space="0" w:color="auto"/>
        <w:left w:val="none" w:sz="0" w:space="0" w:color="auto"/>
        <w:bottom w:val="none" w:sz="0" w:space="0" w:color="auto"/>
        <w:right w:val="none" w:sz="0" w:space="0" w:color="auto"/>
      </w:divBdr>
    </w:div>
    <w:div w:id="1236892334">
      <w:bodyDiv w:val="1"/>
      <w:marLeft w:val="0"/>
      <w:marRight w:val="0"/>
      <w:marTop w:val="0"/>
      <w:marBottom w:val="0"/>
      <w:divBdr>
        <w:top w:val="none" w:sz="0" w:space="0" w:color="auto"/>
        <w:left w:val="none" w:sz="0" w:space="0" w:color="auto"/>
        <w:bottom w:val="none" w:sz="0" w:space="0" w:color="auto"/>
        <w:right w:val="none" w:sz="0" w:space="0" w:color="auto"/>
      </w:divBdr>
    </w:div>
    <w:div w:id="1238784441">
      <w:bodyDiv w:val="1"/>
      <w:marLeft w:val="0"/>
      <w:marRight w:val="0"/>
      <w:marTop w:val="0"/>
      <w:marBottom w:val="0"/>
      <w:divBdr>
        <w:top w:val="none" w:sz="0" w:space="0" w:color="auto"/>
        <w:left w:val="none" w:sz="0" w:space="0" w:color="auto"/>
        <w:bottom w:val="none" w:sz="0" w:space="0" w:color="auto"/>
        <w:right w:val="none" w:sz="0" w:space="0" w:color="auto"/>
      </w:divBdr>
      <w:divsChild>
        <w:div w:id="1471553108">
          <w:marLeft w:val="720"/>
          <w:marRight w:val="0"/>
          <w:marTop w:val="60"/>
          <w:marBottom w:val="93"/>
          <w:divBdr>
            <w:top w:val="none" w:sz="0" w:space="0" w:color="auto"/>
            <w:left w:val="none" w:sz="0" w:space="0" w:color="auto"/>
            <w:bottom w:val="none" w:sz="0" w:space="0" w:color="auto"/>
            <w:right w:val="none" w:sz="0" w:space="0" w:color="auto"/>
          </w:divBdr>
        </w:div>
        <w:div w:id="1524399554">
          <w:marLeft w:val="720"/>
          <w:marRight w:val="0"/>
          <w:marTop w:val="60"/>
          <w:marBottom w:val="93"/>
          <w:divBdr>
            <w:top w:val="none" w:sz="0" w:space="0" w:color="auto"/>
            <w:left w:val="none" w:sz="0" w:space="0" w:color="auto"/>
            <w:bottom w:val="none" w:sz="0" w:space="0" w:color="auto"/>
            <w:right w:val="none" w:sz="0" w:space="0" w:color="auto"/>
          </w:divBdr>
        </w:div>
        <w:div w:id="1964574721">
          <w:marLeft w:val="720"/>
          <w:marRight w:val="0"/>
          <w:marTop w:val="60"/>
          <w:marBottom w:val="93"/>
          <w:divBdr>
            <w:top w:val="none" w:sz="0" w:space="0" w:color="auto"/>
            <w:left w:val="none" w:sz="0" w:space="0" w:color="auto"/>
            <w:bottom w:val="none" w:sz="0" w:space="0" w:color="auto"/>
            <w:right w:val="none" w:sz="0" w:space="0" w:color="auto"/>
          </w:divBdr>
        </w:div>
        <w:div w:id="2037266960">
          <w:marLeft w:val="720"/>
          <w:marRight w:val="0"/>
          <w:marTop w:val="60"/>
          <w:marBottom w:val="93"/>
          <w:divBdr>
            <w:top w:val="none" w:sz="0" w:space="0" w:color="auto"/>
            <w:left w:val="none" w:sz="0" w:space="0" w:color="auto"/>
            <w:bottom w:val="none" w:sz="0" w:space="0" w:color="auto"/>
            <w:right w:val="none" w:sz="0" w:space="0" w:color="auto"/>
          </w:divBdr>
        </w:div>
        <w:div w:id="2051610501">
          <w:marLeft w:val="720"/>
          <w:marRight w:val="0"/>
          <w:marTop w:val="60"/>
          <w:marBottom w:val="93"/>
          <w:divBdr>
            <w:top w:val="none" w:sz="0" w:space="0" w:color="auto"/>
            <w:left w:val="none" w:sz="0" w:space="0" w:color="auto"/>
            <w:bottom w:val="none" w:sz="0" w:space="0" w:color="auto"/>
            <w:right w:val="none" w:sz="0" w:space="0" w:color="auto"/>
          </w:divBdr>
        </w:div>
      </w:divsChild>
    </w:div>
    <w:div w:id="1239483827">
      <w:bodyDiv w:val="1"/>
      <w:marLeft w:val="0"/>
      <w:marRight w:val="0"/>
      <w:marTop w:val="0"/>
      <w:marBottom w:val="0"/>
      <w:divBdr>
        <w:top w:val="none" w:sz="0" w:space="0" w:color="auto"/>
        <w:left w:val="none" w:sz="0" w:space="0" w:color="auto"/>
        <w:bottom w:val="none" w:sz="0" w:space="0" w:color="auto"/>
        <w:right w:val="none" w:sz="0" w:space="0" w:color="auto"/>
      </w:divBdr>
    </w:div>
    <w:div w:id="1239710395">
      <w:bodyDiv w:val="1"/>
      <w:marLeft w:val="0"/>
      <w:marRight w:val="0"/>
      <w:marTop w:val="0"/>
      <w:marBottom w:val="0"/>
      <w:divBdr>
        <w:top w:val="none" w:sz="0" w:space="0" w:color="auto"/>
        <w:left w:val="none" w:sz="0" w:space="0" w:color="auto"/>
        <w:bottom w:val="none" w:sz="0" w:space="0" w:color="auto"/>
        <w:right w:val="none" w:sz="0" w:space="0" w:color="auto"/>
      </w:divBdr>
    </w:div>
    <w:div w:id="1241595820">
      <w:bodyDiv w:val="1"/>
      <w:marLeft w:val="0"/>
      <w:marRight w:val="0"/>
      <w:marTop w:val="0"/>
      <w:marBottom w:val="0"/>
      <w:divBdr>
        <w:top w:val="none" w:sz="0" w:space="0" w:color="auto"/>
        <w:left w:val="none" w:sz="0" w:space="0" w:color="auto"/>
        <w:bottom w:val="none" w:sz="0" w:space="0" w:color="auto"/>
        <w:right w:val="none" w:sz="0" w:space="0" w:color="auto"/>
      </w:divBdr>
    </w:div>
    <w:div w:id="1242180147">
      <w:bodyDiv w:val="1"/>
      <w:marLeft w:val="0"/>
      <w:marRight w:val="0"/>
      <w:marTop w:val="0"/>
      <w:marBottom w:val="0"/>
      <w:divBdr>
        <w:top w:val="none" w:sz="0" w:space="0" w:color="auto"/>
        <w:left w:val="none" w:sz="0" w:space="0" w:color="auto"/>
        <w:bottom w:val="none" w:sz="0" w:space="0" w:color="auto"/>
        <w:right w:val="none" w:sz="0" w:space="0" w:color="auto"/>
      </w:divBdr>
    </w:div>
    <w:div w:id="1243217974">
      <w:bodyDiv w:val="1"/>
      <w:marLeft w:val="0"/>
      <w:marRight w:val="0"/>
      <w:marTop w:val="0"/>
      <w:marBottom w:val="0"/>
      <w:divBdr>
        <w:top w:val="none" w:sz="0" w:space="0" w:color="auto"/>
        <w:left w:val="none" w:sz="0" w:space="0" w:color="auto"/>
        <w:bottom w:val="none" w:sz="0" w:space="0" w:color="auto"/>
        <w:right w:val="none" w:sz="0" w:space="0" w:color="auto"/>
      </w:divBdr>
    </w:div>
    <w:div w:id="1243636265">
      <w:bodyDiv w:val="1"/>
      <w:marLeft w:val="0"/>
      <w:marRight w:val="0"/>
      <w:marTop w:val="0"/>
      <w:marBottom w:val="0"/>
      <w:divBdr>
        <w:top w:val="none" w:sz="0" w:space="0" w:color="auto"/>
        <w:left w:val="none" w:sz="0" w:space="0" w:color="auto"/>
        <w:bottom w:val="none" w:sz="0" w:space="0" w:color="auto"/>
        <w:right w:val="none" w:sz="0" w:space="0" w:color="auto"/>
      </w:divBdr>
    </w:div>
    <w:div w:id="1246960854">
      <w:bodyDiv w:val="1"/>
      <w:marLeft w:val="0"/>
      <w:marRight w:val="0"/>
      <w:marTop w:val="0"/>
      <w:marBottom w:val="0"/>
      <w:divBdr>
        <w:top w:val="none" w:sz="0" w:space="0" w:color="auto"/>
        <w:left w:val="none" w:sz="0" w:space="0" w:color="auto"/>
        <w:bottom w:val="none" w:sz="0" w:space="0" w:color="auto"/>
        <w:right w:val="none" w:sz="0" w:space="0" w:color="auto"/>
      </w:divBdr>
    </w:div>
    <w:div w:id="1247347024">
      <w:bodyDiv w:val="1"/>
      <w:marLeft w:val="0"/>
      <w:marRight w:val="0"/>
      <w:marTop w:val="0"/>
      <w:marBottom w:val="0"/>
      <w:divBdr>
        <w:top w:val="none" w:sz="0" w:space="0" w:color="auto"/>
        <w:left w:val="none" w:sz="0" w:space="0" w:color="auto"/>
        <w:bottom w:val="none" w:sz="0" w:space="0" w:color="auto"/>
        <w:right w:val="none" w:sz="0" w:space="0" w:color="auto"/>
      </w:divBdr>
    </w:div>
    <w:div w:id="1247374315">
      <w:bodyDiv w:val="1"/>
      <w:marLeft w:val="0"/>
      <w:marRight w:val="0"/>
      <w:marTop w:val="0"/>
      <w:marBottom w:val="0"/>
      <w:divBdr>
        <w:top w:val="none" w:sz="0" w:space="0" w:color="auto"/>
        <w:left w:val="none" w:sz="0" w:space="0" w:color="auto"/>
        <w:bottom w:val="none" w:sz="0" w:space="0" w:color="auto"/>
        <w:right w:val="none" w:sz="0" w:space="0" w:color="auto"/>
      </w:divBdr>
    </w:div>
    <w:div w:id="1249653164">
      <w:bodyDiv w:val="1"/>
      <w:marLeft w:val="0"/>
      <w:marRight w:val="0"/>
      <w:marTop w:val="0"/>
      <w:marBottom w:val="0"/>
      <w:divBdr>
        <w:top w:val="none" w:sz="0" w:space="0" w:color="auto"/>
        <w:left w:val="none" w:sz="0" w:space="0" w:color="auto"/>
        <w:bottom w:val="none" w:sz="0" w:space="0" w:color="auto"/>
        <w:right w:val="none" w:sz="0" w:space="0" w:color="auto"/>
      </w:divBdr>
    </w:div>
    <w:div w:id="1249731775">
      <w:bodyDiv w:val="1"/>
      <w:marLeft w:val="0"/>
      <w:marRight w:val="0"/>
      <w:marTop w:val="0"/>
      <w:marBottom w:val="0"/>
      <w:divBdr>
        <w:top w:val="none" w:sz="0" w:space="0" w:color="auto"/>
        <w:left w:val="none" w:sz="0" w:space="0" w:color="auto"/>
        <w:bottom w:val="none" w:sz="0" w:space="0" w:color="auto"/>
        <w:right w:val="none" w:sz="0" w:space="0" w:color="auto"/>
      </w:divBdr>
    </w:div>
    <w:div w:id="1251548845">
      <w:bodyDiv w:val="1"/>
      <w:marLeft w:val="0"/>
      <w:marRight w:val="0"/>
      <w:marTop w:val="0"/>
      <w:marBottom w:val="0"/>
      <w:divBdr>
        <w:top w:val="none" w:sz="0" w:space="0" w:color="auto"/>
        <w:left w:val="none" w:sz="0" w:space="0" w:color="auto"/>
        <w:bottom w:val="none" w:sz="0" w:space="0" w:color="auto"/>
        <w:right w:val="none" w:sz="0" w:space="0" w:color="auto"/>
      </w:divBdr>
    </w:div>
    <w:div w:id="1251814379">
      <w:bodyDiv w:val="1"/>
      <w:marLeft w:val="0"/>
      <w:marRight w:val="0"/>
      <w:marTop w:val="0"/>
      <w:marBottom w:val="0"/>
      <w:divBdr>
        <w:top w:val="none" w:sz="0" w:space="0" w:color="auto"/>
        <w:left w:val="none" w:sz="0" w:space="0" w:color="auto"/>
        <w:bottom w:val="none" w:sz="0" w:space="0" w:color="auto"/>
        <w:right w:val="none" w:sz="0" w:space="0" w:color="auto"/>
      </w:divBdr>
    </w:div>
    <w:div w:id="1257178065">
      <w:bodyDiv w:val="1"/>
      <w:marLeft w:val="0"/>
      <w:marRight w:val="0"/>
      <w:marTop w:val="0"/>
      <w:marBottom w:val="0"/>
      <w:divBdr>
        <w:top w:val="none" w:sz="0" w:space="0" w:color="auto"/>
        <w:left w:val="none" w:sz="0" w:space="0" w:color="auto"/>
        <w:bottom w:val="none" w:sz="0" w:space="0" w:color="auto"/>
        <w:right w:val="none" w:sz="0" w:space="0" w:color="auto"/>
      </w:divBdr>
    </w:div>
    <w:div w:id="1257981017">
      <w:bodyDiv w:val="1"/>
      <w:marLeft w:val="0"/>
      <w:marRight w:val="0"/>
      <w:marTop w:val="0"/>
      <w:marBottom w:val="0"/>
      <w:divBdr>
        <w:top w:val="none" w:sz="0" w:space="0" w:color="auto"/>
        <w:left w:val="none" w:sz="0" w:space="0" w:color="auto"/>
        <w:bottom w:val="none" w:sz="0" w:space="0" w:color="auto"/>
        <w:right w:val="none" w:sz="0" w:space="0" w:color="auto"/>
      </w:divBdr>
    </w:div>
    <w:div w:id="1258949044">
      <w:bodyDiv w:val="1"/>
      <w:marLeft w:val="0"/>
      <w:marRight w:val="0"/>
      <w:marTop w:val="0"/>
      <w:marBottom w:val="0"/>
      <w:divBdr>
        <w:top w:val="none" w:sz="0" w:space="0" w:color="auto"/>
        <w:left w:val="none" w:sz="0" w:space="0" w:color="auto"/>
        <w:bottom w:val="none" w:sz="0" w:space="0" w:color="auto"/>
        <w:right w:val="none" w:sz="0" w:space="0" w:color="auto"/>
      </w:divBdr>
    </w:div>
    <w:div w:id="1259100862">
      <w:bodyDiv w:val="1"/>
      <w:marLeft w:val="0"/>
      <w:marRight w:val="0"/>
      <w:marTop w:val="0"/>
      <w:marBottom w:val="0"/>
      <w:divBdr>
        <w:top w:val="none" w:sz="0" w:space="0" w:color="auto"/>
        <w:left w:val="none" w:sz="0" w:space="0" w:color="auto"/>
        <w:bottom w:val="none" w:sz="0" w:space="0" w:color="auto"/>
        <w:right w:val="none" w:sz="0" w:space="0" w:color="auto"/>
      </w:divBdr>
    </w:div>
    <w:div w:id="1259286950">
      <w:bodyDiv w:val="1"/>
      <w:marLeft w:val="0"/>
      <w:marRight w:val="0"/>
      <w:marTop w:val="0"/>
      <w:marBottom w:val="0"/>
      <w:divBdr>
        <w:top w:val="none" w:sz="0" w:space="0" w:color="auto"/>
        <w:left w:val="none" w:sz="0" w:space="0" w:color="auto"/>
        <w:bottom w:val="none" w:sz="0" w:space="0" w:color="auto"/>
        <w:right w:val="none" w:sz="0" w:space="0" w:color="auto"/>
      </w:divBdr>
    </w:div>
    <w:div w:id="1259564999">
      <w:bodyDiv w:val="1"/>
      <w:marLeft w:val="0"/>
      <w:marRight w:val="0"/>
      <w:marTop w:val="0"/>
      <w:marBottom w:val="0"/>
      <w:divBdr>
        <w:top w:val="none" w:sz="0" w:space="0" w:color="auto"/>
        <w:left w:val="none" w:sz="0" w:space="0" w:color="auto"/>
        <w:bottom w:val="none" w:sz="0" w:space="0" w:color="auto"/>
        <w:right w:val="none" w:sz="0" w:space="0" w:color="auto"/>
      </w:divBdr>
    </w:div>
    <w:div w:id="1259828718">
      <w:bodyDiv w:val="1"/>
      <w:marLeft w:val="0"/>
      <w:marRight w:val="0"/>
      <w:marTop w:val="0"/>
      <w:marBottom w:val="0"/>
      <w:divBdr>
        <w:top w:val="none" w:sz="0" w:space="0" w:color="auto"/>
        <w:left w:val="none" w:sz="0" w:space="0" w:color="auto"/>
        <w:bottom w:val="none" w:sz="0" w:space="0" w:color="auto"/>
        <w:right w:val="none" w:sz="0" w:space="0" w:color="auto"/>
      </w:divBdr>
    </w:div>
    <w:div w:id="1263953850">
      <w:bodyDiv w:val="1"/>
      <w:marLeft w:val="0"/>
      <w:marRight w:val="0"/>
      <w:marTop w:val="0"/>
      <w:marBottom w:val="0"/>
      <w:divBdr>
        <w:top w:val="none" w:sz="0" w:space="0" w:color="auto"/>
        <w:left w:val="none" w:sz="0" w:space="0" w:color="auto"/>
        <w:bottom w:val="none" w:sz="0" w:space="0" w:color="auto"/>
        <w:right w:val="none" w:sz="0" w:space="0" w:color="auto"/>
      </w:divBdr>
    </w:div>
    <w:div w:id="1264070797">
      <w:bodyDiv w:val="1"/>
      <w:marLeft w:val="0"/>
      <w:marRight w:val="0"/>
      <w:marTop w:val="0"/>
      <w:marBottom w:val="0"/>
      <w:divBdr>
        <w:top w:val="none" w:sz="0" w:space="0" w:color="auto"/>
        <w:left w:val="none" w:sz="0" w:space="0" w:color="auto"/>
        <w:bottom w:val="none" w:sz="0" w:space="0" w:color="auto"/>
        <w:right w:val="none" w:sz="0" w:space="0" w:color="auto"/>
      </w:divBdr>
    </w:div>
    <w:div w:id="1266842219">
      <w:bodyDiv w:val="1"/>
      <w:marLeft w:val="0"/>
      <w:marRight w:val="0"/>
      <w:marTop w:val="0"/>
      <w:marBottom w:val="0"/>
      <w:divBdr>
        <w:top w:val="none" w:sz="0" w:space="0" w:color="auto"/>
        <w:left w:val="none" w:sz="0" w:space="0" w:color="auto"/>
        <w:bottom w:val="none" w:sz="0" w:space="0" w:color="auto"/>
        <w:right w:val="none" w:sz="0" w:space="0" w:color="auto"/>
      </w:divBdr>
    </w:div>
    <w:div w:id="1268999448">
      <w:bodyDiv w:val="1"/>
      <w:marLeft w:val="0"/>
      <w:marRight w:val="0"/>
      <w:marTop w:val="0"/>
      <w:marBottom w:val="0"/>
      <w:divBdr>
        <w:top w:val="none" w:sz="0" w:space="0" w:color="auto"/>
        <w:left w:val="none" w:sz="0" w:space="0" w:color="auto"/>
        <w:bottom w:val="none" w:sz="0" w:space="0" w:color="auto"/>
        <w:right w:val="none" w:sz="0" w:space="0" w:color="auto"/>
      </w:divBdr>
    </w:div>
    <w:div w:id="1269578766">
      <w:bodyDiv w:val="1"/>
      <w:marLeft w:val="0"/>
      <w:marRight w:val="0"/>
      <w:marTop w:val="0"/>
      <w:marBottom w:val="0"/>
      <w:divBdr>
        <w:top w:val="none" w:sz="0" w:space="0" w:color="auto"/>
        <w:left w:val="none" w:sz="0" w:space="0" w:color="auto"/>
        <w:bottom w:val="none" w:sz="0" w:space="0" w:color="auto"/>
        <w:right w:val="none" w:sz="0" w:space="0" w:color="auto"/>
      </w:divBdr>
    </w:div>
    <w:div w:id="1271428109">
      <w:bodyDiv w:val="1"/>
      <w:marLeft w:val="0"/>
      <w:marRight w:val="0"/>
      <w:marTop w:val="0"/>
      <w:marBottom w:val="0"/>
      <w:divBdr>
        <w:top w:val="none" w:sz="0" w:space="0" w:color="auto"/>
        <w:left w:val="none" w:sz="0" w:space="0" w:color="auto"/>
        <w:bottom w:val="none" w:sz="0" w:space="0" w:color="auto"/>
        <w:right w:val="none" w:sz="0" w:space="0" w:color="auto"/>
      </w:divBdr>
    </w:div>
    <w:div w:id="1281184367">
      <w:bodyDiv w:val="1"/>
      <w:marLeft w:val="0"/>
      <w:marRight w:val="0"/>
      <w:marTop w:val="0"/>
      <w:marBottom w:val="0"/>
      <w:divBdr>
        <w:top w:val="none" w:sz="0" w:space="0" w:color="auto"/>
        <w:left w:val="none" w:sz="0" w:space="0" w:color="auto"/>
        <w:bottom w:val="none" w:sz="0" w:space="0" w:color="auto"/>
        <w:right w:val="none" w:sz="0" w:space="0" w:color="auto"/>
      </w:divBdr>
    </w:div>
    <w:div w:id="1281835186">
      <w:bodyDiv w:val="1"/>
      <w:marLeft w:val="0"/>
      <w:marRight w:val="0"/>
      <w:marTop w:val="0"/>
      <w:marBottom w:val="0"/>
      <w:divBdr>
        <w:top w:val="none" w:sz="0" w:space="0" w:color="auto"/>
        <w:left w:val="none" w:sz="0" w:space="0" w:color="auto"/>
        <w:bottom w:val="none" w:sz="0" w:space="0" w:color="auto"/>
        <w:right w:val="none" w:sz="0" w:space="0" w:color="auto"/>
      </w:divBdr>
    </w:div>
    <w:div w:id="1282960822">
      <w:bodyDiv w:val="1"/>
      <w:marLeft w:val="0"/>
      <w:marRight w:val="0"/>
      <w:marTop w:val="0"/>
      <w:marBottom w:val="0"/>
      <w:divBdr>
        <w:top w:val="none" w:sz="0" w:space="0" w:color="auto"/>
        <w:left w:val="none" w:sz="0" w:space="0" w:color="auto"/>
        <w:bottom w:val="none" w:sz="0" w:space="0" w:color="auto"/>
        <w:right w:val="none" w:sz="0" w:space="0" w:color="auto"/>
      </w:divBdr>
    </w:div>
    <w:div w:id="1286041664">
      <w:bodyDiv w:val="1"/>
      <w:marLeft w:val="0"/>
      <w:marRight w:val="0"/>
      <w:marTop w:val="0"/>
      <w:marBottom w:val="0"/>
      <w:divBdr>
        <w:top w:val="none" w:sz="0" w:space="0" w:color="auto"/>
        <w:left w:val="none" w:sz="0" w:space="0" w:color="auto"/>
        <w:bottom w:val="none" w:sz="0" w:space="0" w:color="auto"/>
        <w:right w:val="none" w:sz="0" w:space="0" w:color="auto"/>
      </w:divBdr>
    </w:div>
    <w:div w:id="1286086554">
      <w:bodyDiv w:val="1"/>
      <w:marLeft w:val="0"/>
      <w:marRight w:val="0"/>
      <w:marTop w:val="0"/>
      <w:marBottom w:val="0"/>
      <w:divBdr>
        <w:top w:val="none" w:sz="0" w:space="0" w:color="auto"/>
        <w:left w:val="none" w:sz="0" w:space="0" w:color="auto"/>
        <w:bottom w:val="none" w:sz="0" w:space="0" w:color="auto"/>
        <w:right w:val="none" w:sz="0" w:space="0" w:color="auto"/>
      </w:divBdr>
    </w:div>
    <w:div w:id="1286237622">
      <w:bodyDiv w:val="1"/>
      <w:marLeft w:val="0"/>
      <w:marRight w:val="0"/>
      <w:marTop w:val="0"/>
      <w:marBottom w:val="0"/>
      <w:divBdr>
        <w:top w:val="none" w:sz="0" w:space="0" w:color="auto"/>
        <w:left w:val="none" w:sz="0" w:space="0" w:color="auto"/>
        <w:bottom w:val="none" w:sz="0" w:space="0" w:color="auto"/>
        <w:right w:val="none" w:sz="0" w:space="0" w:color="auto"/>
      </w:divBdr>
    </w:div>
    <w:div w:id="1287925505">
      <w:bodyDiv w:val="1"/>
      <w:marLeft w:val="0"/>
      <w:marRight w:val="0"/>
      <w:marTop w:val="0"/>
      <w:marBottom w:val="0"/>
      <w:divBdr>
        <w:top w:val="none" w:sz="0" w:space="0" w:color="auto"/>
        <w:left w:val="none" w:sz="0" w:space="0" w:color="auto"/>
        <w:bottom w:val="none" w:sz="0" w:space="0" w:color="auto"/>
        <w:right w:val="none" w:sz="0" w:space="0" w:color="auto"/>
      </w:divBdr>
    </w:div>
    <w:div w:id="1288513219">
      <w:bodyDiv w:val="1"/>
      <w:marLeft w:val="0"/>
      <w:marRight w:val="0"/>
      <w:marTop w:val="0"/>
      <w:marBottom w:val="0"/>
      <w:divBdr>
        <w:top w:val="none" w:sz="0" w:space="0" w:color="auto"/>
        <w:left w:val="none" w:sz="0" w:space="0" w:color="auto"/>
        <w:bottom w:val="none" w:sz="0" w:space="0" w:color="auto"/>
        <w:right w:val="none" w:sz="0" w:space="0" w:color="auto"/>
      </w:divBdr>
    </w:div>
    <w:div w:id="1289511737">
      <w:bodyDiv w:val="1"/>
      <w:marLeft w:val="0"/>
      <w:marRight w:val="0"/>
      <w:marTop w:val="0"/>
      <w:marBottom w:val="0"/>
      <w:divBdr>
        <w:top w:val="none" w:sz="0" w:space="0" w:color="auto"/>
        <w:left w:val="none" w:sz="0" w:space="0" w:color="auto"/>
        <w:bottom w:val="none" w:sz="0" w:space="0" w:color="auto"/>
        <w:right w:val="none" w:sz="0" w:space="0" w:color="auto"/>
      </w:divBdr>
    </w:div>
    <w:div w:id="1290166756">
      <w:bodyDiv w:val="1"/>
      <w:marLeft w:val="0"/>
      <w:marRight w:val="0"/>
      <w:marTop w:val="0"/>
      <w:marBottom w:val="0"/>
      <w:divBdr>
        <w:top w:val="none" w:sz="0" w:space="0" w:color="auto"/>
        <w:left w:val="none" w:sz="0" w:space="0" w:color="auto"/>
        <w:bottom w:val="none" w:sz="0" w:space="0" w:color="auto"/>
        <w:right w:val="none" w:sz="0" w:space="0" w:color="auto"/>
      </w:divBdr>
    </w:div>
    <w:div w:id="1291277445">
      <w:bodyDiv w:val="1"/>
      <w:marLeft w:val="0"/>
      <w:marRight w:val="0"/>
      <w:marTop w:val="0"/>
      <w:marBottom w:val="0"/>
      <w:divBdr>
        <w:top w:val="none" w:sz="0" w:space="0" w:color="auto"/>
        <w:left w:val="none" w:sz="0" w:space="0" w:color="auto"/>
        <w:bottom w:val="none" w:sz="0" w:space="0" w:color="auto"/>
        <w:right w:val="none" w:sz="0" w:space="0" w:color="auto"/>
      </w:divBdr>
    </w:div>
    <w:div w:id="1291786330">
      <w:bodyDiv w:val="1"/>
      <w:marLeft w:val="0"/>
      <w:marRight w:val="0"/>
      <w:marTop w:val="0"/>
      <w:marBottom w:val="0"/>
      <w:divBdr>
        <w:top w:val="none" w:sz="0" w:space="0" w:color="auto"/>
        <w:left w:val="none" w:sz="0" w:space="0" w:color="auto"/>
        <w:bottom w:val="none" w:sz="0" w:space="0" w:color="auto"/>
        <w:right w:val="none" w:sz="0" w:space="0" w:color="auto"/>
      </w:divBdr>
    </w:div>
    <w:div w:id="1293291667">
      <w:bodyDiv w:val="1"/>
      <w:marLeft w:val="0"/>
      <w:marRight w:val="0"/>
      <w:marTop w:val="0"/>
      <w:marBottom w:val="0"/>
      <w:divBdr>
        <w:top w:val="none" w:sz="0" w:space="0" w:color="auto"/>
        <w:left w:val="none" w:sz="0" w:space="0" w:color="auto"/>
        <w:bottom w:val="none" w:sz="0" w:space="0" w:color="auto"/>
        <w:right w:val="none" w:sz="0" w:space="0" w:color="auto"/>
      </w:divBdr>
    </w:div>
    <w:div w:id="1297299549">
      <w:bodyDiv w:val="1"/>
      <w:marLeft w:val="0"/>
      <w:marRight w:val="0"/>
      <w:marTop w:val="0"/>
      <w:marBottom w:val="0"/>
      <w:divBdr>
        <w:top w:val="none" w:sz="0" w:space="0" w:color="auto"/>
        <w:left w:val="none" w:sz="0" w:space="0" w:color="auto"/>
        <w:bottom w:val="none" w:sz="0" w:space="0" w:color="auto"/>
        <w:right w:val="none" w:sz="0" w:space="0" w:color="auto"/>
      </w:divBdr>
    </w:div>
    <w:div w:id="1298099354">
      <w:bodyDiv w:val="1"/>
      <w:marLeft w:val="0"/>
      <w:marRight w:val="0"/>
      <w:marTop w:val="0"/>
      <w:marBottom w:val="0"/>
      <w:divBdr>
        <w:top w:val="none" w:sz="0" w:space="0" w:color="auto"/>
        <w:left w:val="none" w:sz="0" w:space="0" w:color="auto"/>
        <w:bottom w:val="none" w:sz="0" w:space="0" w:color="auto"/>
        <w:right w:val="none" w:sz="0" w:space="0" w:color="auto"/>
      </w:divBdr>
    </w:div>
    <w:div w:id="1309092217">
      <w:bodyDiv w:val="1"/>
      <w:marLeft w:val="0"/>
      <w:marRight w:val="0"/>
      <w:marTop w:val="0"/>
      <w:marBottom w:val="0"/>
      <w:divBdr>
        <w:top w:val="none" w:sz="0" w:space="0" w:color="auto"/>
        <w:left w:val="none" w:sz="0" w:space="0" w:color="auto"/>
        <w:bottom w:val="none" w:sz="0" w:space="0" w:color="auto"/>
        <w:right w:val="none" w:sz="0" w:space="0" w:color="auto"/>
      </w:divBdr>
    </w:div>
    <w:div w:id="1309478668">
      <w:bodyDiv w:val="1"/>
      <w:marLeft w:val="0"/>
      <w:marRight w:val="0"/>
      <w:marTop w:val="0"/>
      <w:marBottom w:val="0"/>
      <w:divBdr>
        <w:top w:val="none" w:sz="0" w:space="0" w:color="auto"/>
        <w:left w:val="none" w:sz="0" w:space="0" w:color="auto"/>
        <w:bottom w:val="none" w:sz="0" w:space="0" w:color="auto"/>
        <w:right w:val="none" w:sz="0" w:space="0" w:color="auto"/>
      </w:divBdr>
    </w:div>
    <w:div w:id="1310400609">
      <w:bodyDiv w:val="1"/>
      <w:marLeft w:val="0"/>
      <w:marRight w:val="0"/>
      <w:marTop w:val="0"/>
      <w:marBottom w:val="0"/>
      <w:divBdr>
        <w:top w:val="none" w:sz="0" w:space="0" w:color="auto"/>
        <w:left w:val="none" w:sz="0" w:space="0" w:color="auto"/>
        <w:bottom w:val="none" w:sz="0" w:space="0" w:color="auto"/>
        <w:right w:val="none" w:sz="0" w:space="0" w:color="auto"/>
      </w:divBdr>
    </w:div>
    <w:div w:id="1310789680">
      <w:bodyDiv w:val="1"/>
      <w:marLeft w:val="0"/>
      <w:marRight w:val="0"/>
      <w:marTop w:val="0"/>
      <w:marBottom w:val="0"/>
      <w:divBdr>
        <w:top w:val="none" w:sz="0" w:space="0" w:color="auto"/>
        <w:left w:val="none" w:sz="0" w:space="0" w:color="auto"/>
        <w:bottom w:val="none" w:sz="0" w:space="0" w:color="auto"/>
        <w:right w:val="none" w:sz="0" w:space="0" w:color="auto"/>
      </w:divBdr>
    </w:div>
    <w:div w:id="1310937698">
      <w:bodyDiv w:val="1"/>
      <w:marLeft w:val="0"/>
      <w:marRight w:val="0"/>
      <w:marTop w:val="0"/>
      <w:marBottom w:val="0"/>
      <w:divBdr>
        <w:top w:val="none" w:sz="0" w:space="0" w:color="auto"/>
        <w:left w:val="none" w:sz="0" w:space="0" w:color="auto"/>
        <w:bottom w:val="none" w:sz="0" w:space="0" w:color="auto"/>
        <w:right w:val="none" w:sz="0" w:space="0" w:color="auto"/>
      </w:divBdr>
    </w:div>
    <w:div w:id="1313364586">
      <w:bodyDiv w:val="1"/>
      <w:marLeft w:val="0"/>
      <w:marRight w:val="0"/>
      <w:marTop w:val="0"/>
      <w:marBottom w:val="0"/>
      <w:divBdr>
        <w:top w:val="none" w:sz="0" w:space="0" w:color="auto"/>
        <w:left w:val="none" w:sz="0" w:space="0" w:color="auto"/>
        <w:bottom w:val="none" w:sz="0" w:space="0" w:color="auto"/>
        <w:right w:val="none" w:sz="0" w:space="0" w:color="auto"/>
      </w:divBdr>
    </w:div>
    <w:div w:id="1315135900">
      <w:bodyDiv w:val="1"/>
      <w:marLeft w:val="0"/>
      <w:marRight w:val="0"/>
      <w:marTop w:val="0"/>
      <w:marBottom w:val="0"/>
      <w:divBdr>
        <w:top w:val="none" w:sz="0" w:space="0" w:color="auto"/>
        <w:left w:val="none" w:sz="0" w:space="0" w:color="auto"/>
        <w:bottom w:val="none" w:sz="0" w:space="0" w:color="auto"/>
        <w:right w:val="none" w:sz="0" w:space="0" w:color="auto"/>
      </w:divBdr>
    </w:div>
    <w:div w:id="1317102286">
      <w:bodyDiv w:val="1"/>
      <w:marLeft w:val="0"/>
      <w:marRight w:val="0"/>
      <w:marTop w:val="0"/>
      <w:marBottom w:val="0"/>
      <w:divBdr>
        <w:top w:val="none" w:sz="0" w:space="0" w:color="auto"/>
        <w:left w:val="none" w:sz="0" w:space="0" w:color="auto"/>
        <w:bottom w:val="none" w:sz="0" w:space="0" w:color="auto"/>
        <w:right w:val="none" w:sz="0" w:space="0" w:color="auto"/>
      </w:divBdr>
    </w:div>
    <w:div w:id="1317614690">
      <w:bodyDiv w:val="1"/>
      <w:marLeft w:val="0"/>
      <w:marRight w:val="0"/>
      <w:marTop w:val="0"/>
      <w:marBottom w:val="0"/>
      <w:divBdr>
        <w:top w:val="none" w:sz="0" w:space="0" w:color="auto"/>
        <w:left w:val="none" w:sz="0" w:space="0" w:color="auto"/>
        <w:bottom w:val="none" w:sz="0" w:space="0" w:color="auto"/>
        <w:right w:val="none" w:sz="0" w:space="0" w:color="auto"/>
      </w:divBdr>
    </w:div>
    <w:div w:id="1318925374">
      <w:bodyDiv w:val="1"/>
      <w:marLeft w:val="0"/>
      <w:marRight w:val="0"/>
      <w:marTop w:val="0"/>
      <w:marBottom w:val="0"/>
      <w:divBdr>
        <w:top w:val="none" w:sz="0" w:space="0" w:color="auto"/>
        <w:left w:val="none" w:sz="0" w:space="0" w:color="auto"/>
        <w:bottom w:val="none" w:sz="0" w:space="0" w:color="auto"/>
        <w:right w:val="none" w:sz="0" w:space="0" w:color="auto"/>
      </w:divBdr>
      <w:divsChild>
        <w:div w:id="126047426">
          <w:marLeft w:val="374"/>
          <w:marRight w:val="0"/>
          <w:marTop w:val="60"/>
          <w:marBottom w:val="60"/>
          <w:divBdr>
            <w:top w:val="none" w:sz="0" w:space="0" w:color="auto"/>
            <w:left w:val="none" w:sz="0" w:space="0" w:color="auto"/>
            <w:bottom w:val="none" w:sz="0" w:space="0" w:color="auto"/>
            <w:right w:val="none" w:sz="0" w:space="0" w:color="auto"/>
          </w:divBdr>
        </w:div>
        <w:div w:id="130288934">
          <w:marLeft w:val="374"/>
          <w:marRight w:val="0"/>
          <w:marTop w:val="60"/>
          <w:marBottom w:val="60"/>
          <w:divBdr>
            <w:top w:val="none" w:sz="0" w:space="0" w:color="auto"/>
            <w:left w:val="none" w:sz="0" w:space="0" w:color="auto"/>
            <w:bottom w:val="none" w:sz="0" w:space="0" w:color="auto"/>
            <w:right w:val="none" w:sz="0" w:space="0" w:color="auto"/>
          </w:divBdr>
        </w:div>
        <w:div w:id="648361516">
          <w:marLeft w:val="374"/>
          <w:marRight w:val="0"/>
          <w:marTop w:val="60"/>
          <w:marBottom w:val="60"/>
          <w:divBdr>
            <w:top w:val="none" w:sz="0" w:space="0" w:color="auto"/>
            <w:left w:val="none" w:sz="0" w:space="0" w:color="auto"/>
            <w:bottom w:val="none" w:sz="0" w:space="0" w:color="auto"/>
            <w:right w:val="none" w:sz="0" w:space="0" w:color="auto"/>
          </w:divBdr>
        </w:div>
        <w:div w:id="1261723517">
          <w:marLeft w:val="374"/>
          <w:marRight w:val="0"/>
          <w:marTop w:val="60"/>
          <w:marBottom w:val="60"/>
          <w:divBdr>
            <w:top w:val="none" w:sz="0" w:space="0" w:color="auto"/>
            <w:left w:val="none" w:sz="0" w:space="0" w:color="auto"/>
            <w:bottom w:val="none" w:sz="0" w:space="0" w:color="auto"/>
            <w:right w:val="none" w:sz="0" w:space="0" w:color="auto"/>
          </w:divBdr>
        </w:div>
        <w:div w:id="1617832428">
          <w:marLeft w:val="374"/>
          <w:marRight w:val="0"/>
          <w:marTop w:val="60"/>
          <w:marBottom w:val="60"/>
          <w:divBdr>
            <w:top w:val="none" w:sz="0" w:space="0" w:color="auto"/>
            <w:left w:val="none" w:sz="0" w:space="0" w:color="auto"/>
            <w:bottom w:val="none" w:sz="0" w:space="0" w:color="auto"/>
            <w:right w:val="none" w:sz="0" w:space="0" w:color="auto"/>
          </w:divBdr>
        </w:div>
        <w:div w:id="1777479352">
          <w:marLeft w:val="374"/>
          <w:marRight w:val="0"/>
          <w:marTop w:val="60"/>
          <w:marBottom w:val="60"/>
          <w:divBdr>
            <w:top w:val="none" w:sz="0" w:space="0" w:color="auto"/>
            <w:left w:val="none" w:sz="0" w:space="0" w:color="auto"/>
            <w:bottom w:val="none" w:sz="0" w:space="0" w:color="auto"/>
            <w:right w:val="none" w:sz="0" w:space="0" w:color="auto"/>
          </w:divBdr>
        </w:div>
      </w:divsChild>
    </w:div>
    <w:div w:id="1322001011">
      <w:bodyDiv w:val="1"/>
      <w:marLeft w:val="0"/>
      <w:marRight w:val="0"/>
      <w:marTop w:val="0"/>
      <w:marBottom w:val="0"/>
      <w:divBdr>
        <w:top w:val="none" w:sz="0" w:space="0" w:color="auto"/>
        <w:left w:val="none" w:sz="0" w:space="0" w:color="auto"/>
        <w:bottom w:val="none" w:sz="0" w:space="0" w:color="auto"/>
        <w:right w:val="none" w:sz="0" w:space="0" w:color="auto"/>
      </w:divBdr>
    </w:div>
    <w:div w:id="1323045615">
      <w:bodyDiv w:val="1"/>
      <w:marLeft w:val="0"/>
      <w:marRight w:val="0"/>
      <w:marTop w:val="0"/>
      <w:marBottom w:val="0"/>
      <w:divBdr>
        <w:top w:val="none" w:sz="0" w:space="0" w:color="auto"/>
        <w:left w:val="none" w:sz="0" w:space="0" w:color="auto"/>
        <w:bottom w:val="none" w:sz="0" w:space="0" w:color="auto"/>
        <w:right w:val="none" w:sz="0" w:space="0" w:color="auto"/>
      </w:divBdr>
    </w:div>
    <w:div w:id="1323856338">
      <w:bodyDiv w:val="1"/>
      <w:marLeft w:val="0"/>
      <w:marRight w:val="0"/>
      <w:marTop w:val="0"/>
      <w:marBottom w:val="0"/>
      <w:divBdr>
        <w:top w:val="none" w:sz="0" w:space="0" w:color="auto"/>
        <w:left w:val="none" w:sz="0" w:space="0" w:color="auto"/>
        <w:bottom w:val="none" w:sz="0" w:space="0" w:color="auto"/>
        <w:right w:val="none" w:sz="0" w:space="0" w:color="auto"/>
      </w:divBdr>
    </w:div>
    <w:div w:id="1331058272">
      <w:bodyDiv w:val="1"/>
      <w:marLeft w:val="0"/>
      <w:marRight w:val="0"/>
      <w:marTop w:val="0"/>
      <w:marBottom w:val="0"/>
      <w:divBdr>
        <w:top w:val="none" w:sz="0" w:space="0" w:color="auto"/>
        <w:left w:val="none" w:sz="0" w:space="0" w:color="auto"/>
        <w:bottom w:val="none" w:sz="0" w:space="0" w:color="auto"/>
        <w:right w:val="none" w:sz="0" w:space="0" w:color="auto"/>
      </w:divBdr>
    </w:div>
    <w:div w:id="1339894048">
      <w:bodyDiv w:val="1"/>
      <w:marLeft w:val="0"/>
      <w:marRight w:val="0"/>
      <w:marTop w:val="0"/>
      <w:marBottom w:val="0"/>
      <w:divBdr>
        <w:top w:val="none" w:sz="0" w:space="0" w:color="auto"/>
        <w:left w:val="none" w:sz="0" w:space="0" w:color="auto"/>
        <w:bottom w:val="none" w:sz="0" w:space="0" w:color="auto"/>
        <w:right w:val="none" w:sz="0" w:space="0" w:color="auto"/>
      </w:divBdr>
    </w:div>
    <w:div w:id="1341129358">
      <w:bodyDiv w:val="1"/>
      <w:marLeft w:val="0"/>
      <w:marRight w:val="0"/>
      <w:marTop w:val="0"/>
      <w:marBottom w:val="0"/>
      <w:divBdr>
        <w:top w:val="none" w:sz="0" w:space="0" w:color="auto"/>
        <w:left w:val="none" w:sz="0" w:space="0" w:color="auto"/>
        <w:bottom w:val="none" w:sz="0" w:space="0" w:color="auto"/>
        <w:right w:val="none" w:sz="0" w:space="0" w:color="auto"/>
      </w:divBdr>
    </w:div>
    <w:div w:id="1350258430">
      <w:bodyDiv w:val="1"/>
      <w:marLeft w:val="0"/>
      <w:marRight w:val="0"/>
      <w:marTop w:val="0"/>
      <w:marBottom w:val="0"/>
      <w:divBdr>
        <w:top w:val="none" w:sz="0" w:space="0" w:color="auto"/>
        <w:left w:val="none" w:sz="0" w:space="0" w:color="auto"/>
        <w:bottom w:val="none" w:sz="0" w:space="0" w:color="auto"/>
        <w:right w:val="none" w:sz="0" w:space="0" w:color="auto"/>
      </w:divBdr>
    </w:div>
    <w:div w:id="1355498439">
      <w:bodyDiv w:val="1"/>
      <w:marLeft w:val="0"/>
      <w:marRight w:val="0"/>
      <w:marTop w:val="0"/>
      <w:marBottom w:val="0"/>
      <w:divBdr>
        <w:top w:val="none" w:sz="0" w:space="0" w:color="auto"/>
        <w:left w:val="none" w:sz="0" w:space="0" w:color="auto"/>
        <w:bottom w:val="none" w:sz="0" w:space="0" w:color="auto"/>
        <w:right w:val="none" w:sz="0" w:space="0" w:color="auto"/>
      </w:divBdr>
    </w:div>
    <w:div w:id="1356419725">
      <w:bodyDiv w:val="1"/>
      <w:marLeft w:val="0"/>
      <w:marRight w:val="0"/>
      <w:marTop w:val="0"/>
      <w:marBottom w:val="0"/>
      <w:divBdr>
        <w:top w:val="none" w:sz="0" w:space="0" w:color="auto"/>
        <w:left w:val="none" w:sz="0" w:space="0" w:color="auto"/>
        <w:bottom w:val="none" w:sz="0" w:space="0" w:color="auto"/>
        <w:right w:val="none" w:sz="0" w:space="0" w:color="auto"/>
      </w:divBdr>
    </w:div>
    <w:div w:id="1368678550">
      <w:bodyDiv w:val="1"/>
      <w:marLeft w:val="0"/>
      <w:marRight w:val="0"/>
      <w:marTop w:val="0"/>
      <w:marBottom w:val="0"/>
      <w:divBdr>
        <w:top w:val="none" w:sz="0" w:space="0" w:color="auto"/>
        <w:left w:val="none" w:sz="0" w:space="0" w:color="auto"/>
        <w:bottom w:val="none" w:sz="0" w:space="0" w:color="auto"/>
        <w:right w:val="none" w:sz="0" w:space="0" w:color="auto"/>
      </w:divBdr>
    </w:div>
    <w:div w:id="1371492163">
      <w:bodyDiv w:val="1"/>
      <w:marLeft w:val="0"/>
      <w:marRight w:val="0"/>
      <w:marTop w:val="0"/>
      <w:marBottom w:val="0"/>
      <w:divBdr>
        <w:top w:val="none" w:sz="0" w:space="0" w:color="auto"/>
        <w:left w:val="none" w:sz="0" w:space="0" w:color="auto"/>
        <w:bottom w:val="none" w:sz="0" w:space="0" w:color="auto"/>
        <w:right w:val="none" w:sz="0" w:space="0" w:color="auto"/>
      </w:divBdr>
    </w:div>
    <w:div w:id="1376269727">
      <w:bodyDiv w:val="1"/>
      <w:marLeft w:val="0"/>
      <w:marRight w:val="0"/>
      <w:marTop w:val="0"/>
      <w:marBottom w:val="0"/>
      <w:divBdr>
        <w:top w:val="none" w:sz="0" w:space="0" w:color="auto"/>
        <w:left w:val="none" w:sz="0" w:space="0" w:color="auto"/>
        <w:bottom w:val="none" w:sz="0" w:space="0" w:color="auto"/>
        <w:right w:val="none" w:sz="0" w:space="0" w:color="auto"/>
      </w:divBdr>
    </w:div>
    <w:div w:id="1377121924">
      <w:bodyDiv w:val="1"/>
      <w:marLeft w:val="0"/>
      <w:marRight w:val="0"/>
      <w:marTop w:val="0"/>
      <w:marBottom w:val="0"/>
      <w:divBdr>
        <w:top w:val="none" w:sz="0" w:space="0" w:color="auto"/>
        <w:left w:val="none" w:sz="0" w:space="0" w:color="auto"/>
        <w:bottom w:val="none" w:sz="0" w:space="0" w:color="auto"/>
        <w:right w:val="none" w:sz="0" w:space="0" w:color="auto"/>
      </w:divBdr>
    </w:div>
    <w:div w:id="1378626019">
      <w:bodyDiv w:val="1"/>
      <w:marLeft w:val="0"/>
      <w:marRight w:val="0"/>
      <w:marTop w:val="0"/>
      <w:marBottom w:val="0"/>
      <w:divBdr>
        <w:top w:val="none" w:sz="0" w:space="0" w:color="auto"/>
        <w:left w:val="none" w:sz="0" w:space="0" w:color="auto"/>
        <w:bottom w:val="none" w:sz="0" w:space="0" w:color="auto"/>
        <w:right w:val="none" w:sz="0" w:space="0" w:color="auto"/>
      </w:divBdr>
    </w:div>
    <w:div w:id="1378630430">
      <w:bodyDiv w:val="1"/>
      <w:marLeft w:val="0"/>
      <w:marRight w:val="0"/>
      <w:marTop w:val="0"/>
      <w:marBottom w:val="0"/>
      <w:divBdr>
        <w:top w:val="none" w:sz="0" w:space="0" w:color="auto"/>
        <w:left w:val="none" w:sz="0" w:space="0" w:color="auto"/>
        <w:bottom w:val="none" w:sz="0" w:space="0" w:color="auto"/>
        <w:right w:val="none" w:sz="0" w:space="0" w:color="auto"/>
      </w:divBdr>
    </w:div>
    <w:div w:id="1379234890">
      <w:bodyDiv w:val="1"/>
      <w:marLeft w:val="0"/>
      <w:marRight w:val="0"/>
      <w:marTop w:val="0"/>
      <w:marBottom w:val="0"/>
      <w:divBdr>
        <w:top w:val="none" w:sz="0" w:space="0" w:color="auto"/>
        <w:left w:val="none" w:sz="0" w:space="0" w:color="auto"/>
        <w:bottom w:val="none" w:sz="0" w:space="0" w:color="auto"/>
        <w:right w:val="none" w:sz="0" w:space="0" w:color="auto"/>
      </w:divBdr>
    </w:div>
    <w:div w:id="1380015505">
      <w:bodyDiv w:val="1"/>
      <w:marLeft w:val="0"/>
      <w:marRight w:val="0"/>
      <w:marTop w:val="0"/>
      <w:marBottom w:val="0"/>
      <w:divBdr>
        <w:top w:val="none" w:sz="0" w:space="0" w:color="auto"/>
        <w:left w:val="none" w:sz="0" w:space="0" w:color="auto"/>
        <w:bottom w:val="none" w:sz="0" w:space="0" w:color="auto"/>
        <w:right w:val="none" w:sz="0" w:space="0" w:color="auto"/>
      </w:divBdr>
    </w:div>
    <w:div w:id="1380278703">
      <w:bodyDiv w:val="1"/>
      <w:marLeft w:val="0"/>
      <w:marRight w:val="0"/>
      <w:marTop w:val="0"/>
      <w:marBottom w:val="0"/>
      <w:divBdr>
        <w:top w:val="none" w:sz="0" w:space="0" w:color="auto"/>
        <w:left w:val="none" w:sz="0" w:space="0" w:color="auto"/>
        <w:bottom w:val="none" w:sz="0" w:space="0" w:color="auto"/>
        <w:right w:val="none" w:sz="0" w:space="0" w:color="auto"/>
      </w:divBdr>
    </w:div>
    <w:div w:id="1382634298">
      <w:bodyDiv w:val="1"/>
      <w:marLeft w:val="0"/>
      <w:marRight w:val="0"/>
      <w:marTop w:val="0"/>
      <w:marBottom w:val="0"/>
      <w:divBdr>
        <w:top w:val="none" w:sz="0" w:space="0" w:color="auto"/>
        <w:left w:val="none" w:sz="0" w:space="0" w:color="auto"/>
        <w:bottom w:val="none" w:sz="0" w:space="0" w:color="auto"/>
        <w:right w:val="none" w:sz="0" w:space="0" w:color="auto"/>
      </w:divBdr>
    </w:div>
    <w:div w:id="1384787558">
      <w:bodyDiv w:val="1"/>
      <w:marLeft w:val="0"/>
      <w:marRight w:val="0"/>
      <w:marTop w:val="0"/>
      <w:marBottom w:val="0"/>
      <w:divBdr>
        <w:top w:val="none" w:sz="0" w:space="0" w:color="auto"/>
        <w:left w:val="none" w:sz="0" w:space="0" w:color="auto"/>
        <w:bottom w:val="none" w:sz="0" w:space="0" w:color="auto"/>
        <w:right w:val="none" w:sz="0" w:space="0" w:color="auto"/>
      </w:divBdr>
    </w:div>
    <w:div w:id="1388724048">
      <w:bodyDiv w:val="1"/>
      <w:marLeft w:val="0"/>
      <w:marRight w:val="0"/>
      <w:marTop w:val="0"/>
      <w:marBottom w:val="0"/>
      <w:divBdr>
        <w:top w:val="none" w:sz="0" w:space="0" w:color="auto"/>
        <w:left w:val="none" w:sz="0" w:space="0" w:color="auto"/>
        <w:bottom w:val="none" w:sz="0" w:space="0" w:color="auto"/>
        <w:right w:val="none" w:sz="0" w:space="0" w:color="auto"/>
      </w:divBdr>
    </w:div>
    <w:div w:id="1390618067">
      <w:bodyDiv w:val="1"/>
      <w:marLeft w:val="0"/>
      <w:marRight w:val="0"/>
      <w:marTop w:val="0"/>
      <w:marBottom w:val="0"/>
      <w:divBdr>
        <w:top w:val="none" w:sz="0" w:space="0" w:color="auto"/>
        <w:left w:val="none" w:sz="0" w:space="0" w:color="auto"/>
        <w:bottom w:val="none" w:sz="0" w:space="0" w:color="auto"/>
        <w:right w:val="none" w:sz="0" w:space="0" w:color="auto"/>
      </w:divBdr>
    </w:div>
    <w:div w:id="1390806514">
      <w:bodyDiv w:val="1"/>
      <w:marLeft w:val="0"/>
      <w:marRight w:val="0"/>
      <w:marTop w:val="0"/>
      <w:marBottom w:val="0"/>
      <w:divBdr>
        <w:top w:val="none" w:sz="0" w:space="0" w:color="auto"/>
        <w:left w:val="none" w:sz="0" w:space="0" w:color="auto"/>
        <w:bottom w:val="none" w:sz="0" w:space="0" w:color="auto"/>
        <w:right w:val="none" w:sz="0" w:space="0" w:color="auto"/>
      </w:divBdr>
    </w:div>
    <w:div w:id="1391264606">
      <w:bodyDiv w:val="1"/>
      <w:marLeft w:val="0"/>
      <w:marRight w:val="0"/>
      <w:marTop w:val="0"/>
      <w:marBottom w:val="0"/>
      <w:divBdr>
        <w:top w:val="none" w:sz="0" w:space="0" w:color="auto"/>
        <w:left w:val="none" w:sz="0" w:space="0" w:color="auto"/>
        <w:bottom w:val="none" w:sz="0" w:space="0" w:color="auto"/>
        <w:right w:val="none" w:sz="0" w:space="0" w:color="auto"/>
      </w:divBdr>
    </w:div>
    <w:div w:id="1392002048">
      <w:bodyDiv w:val="1"/>
      <w:marLeft w:val="0"/>
      <w:marRight w:val="0"/>
      <w:marTop w:val="0"/>
      <w:marBottom w:val="0"/>
      <w:divBdr>
        <w:top w:val="none" w:sz="0" w:space="0" w:color="auto"/>
        <w:left w:val="none" w:sz="0" w:space="0" w:color="auto"/>
        <w:bottom w:val="none" w:sz="0" w:space="0" w:color="auto"/>
        <w:right w:val="none" w:sz="0" w:space="0" w:color="auto"/>
      </w:divBdr>
    </w:div>
    <w:div w:id="1393113078">
      <w:bodyDiv w:val="1"/>
      <w:marLeft w:val="0"/>
      <w:marRight w:val="0"/>
      <w:marTop w:val="0"/>
      <w:marBottom w:val="0"/>
      <w:divBdr>
        <w:top w:val="none" w:sz="0" w:space="0" w:color="auto"/>
        <w:left w:val="none" w:sz="0" w:space="0" w:color="auto"/>
        <w:bottom w:val="none" w:sz="0" w:space="0" w:color="auto"/>
        <w:right w:val="none" w:sz="0" w:space="0" w:color="auto"/>
      </w:divBdr>
    </w:div>
    <w:div w:id="1395545077">
      <w:bodyDiv w:val="1"/>
      <w:marLeft w:val="0"/>
      <w:marRight w:val="0"/>
      <w:marTop w:val="0"/>
      <w:marBottom w:val="0"/>
      <w:divBdr>
        <w:top w:val="none" w:sz="0" w:space="0" w:color="auto"/>
        <w:left w:val="none" w:sz="0" w:space="0" w:color="auto"/>
        <w:bottom w:val="none" w:sz="0" w:space="0" w:color="auto"/>
        <w:right w:val="none" w:sz="0" w:space="0" w:color="auto"/>
      </w:divBdr>
    </w:div>
    <w:div w:id="1397510590">
      <w:bodyDiv w:val="1"/>
      <w:marLeft w:val="0"/>
      <w:marRight w:val="0"/>
      <w:marTop w:val="0"/>
      <w:marBottom w:val="0"/>
      <w:divBdr>
        <w:top w:val="none" w:sz="0" w:space="0" w:color="auto"/>
        <w:left w:val="none" w:sz="0" w:space="0" w:color="auto"/>
        <w:bottom w:val="none" w:sz="0" w:space="0" w:color="auto"/>
        <w:right w:val="none" w:sz="0" w:space="0" w:color="auto"/>
      </w:divBdr>
    </w:div>
    <w:div w:id="1399551118">
      <w:bodyDiv w:val="1"/>
      <w:marLeft w:val="0"/>
      <w:marRight w:val="0"/>
      <w:marTop w:val="0"/>
      <w:marBottom w:val="0"/>
      <w:divBdr>
        <w:top w:val="none" w:sz="0" w:space="0" w:color="auto"/>
        <w:left w:val="none" w:sz="0" w:space="0" w:color="auto"/>
        <w:bottom w:val="none" w:sz="0" w:space="0" w:color="auto"/>
        <w:right w:val="none" w:sz="0" w:space="0" w:color="auto"/>
      </w:divBdr>
    </w:div>
    <w:div w:id="1404639243">
      <w:bodyDiv w:val="1"/>
      <w:marLeft w:val="0"/>
      <w:marRight w:val="0"/>
      <w:marTop w:val="0"/>
      <w:marBottom w:val="0"/>
      <w:divBdr>
        <w:top w:val="none" w:sz="0" w:space="0" w:color="auto"/>
        <w:left w:val="none" w:sz="0" w:space="0" w:color="auto"/>
        <w:bottom w:val="none" w:sz="0" w:space="0" w:color="auto"/>
        <w:right w:val="none" w:sz="0" w:space="0" w:color="auto"/>
      </w:divBdr>
    </w:div>
    <w:div w:id="1406151179">
      <w:bodyDiv w:val="1"/>
      <w:marLeft w:val="0"/>
      <w:marRight w:val="0"/>
      <w:marTop w:val="0"/>
      <w:marBottom w:val="0"/>
      <w:divBdr>
        <w:top w:val="none" w:sz="0" w:space="0" w:color="auto"/>
        <w:left w:val="none" w:sz="0" w:space="0" w:color="auto"/>
        <w:bottom w:val="none" w:sz="0" w:space="0" w:color="auto"/>
        <w:right w:val="none" w:sz="0" w:space="0" w:color="auto"/>
      </w:divBdr>
    </w:div>
    <w:div w:id="1407336973">
      <w:bodyDiv w:val="1"/>
      <w:marLeft w:val="0"/>
      <w:marRight w:val="0"/>
      <w:marTop w:val="0"/>
      <w:marBottom w:val="0"/>
      <w:divBdr>
        <w:top w:val="none" w:sz="0" w:space="0" w:color="auto"/>
        <w:left w:val="none" w:sz="0" w:space="0" w:color="auto"/>
        <w:bottom w:val="none" w:sz="0" w:space="0" w:color="auto"/>
        <w:right w:val="none" w:sz="0" w:space="0" w:color="auto"/>
      </w:divBdr>
    </w:div>
    <w:div w:id="1409889790">
      <w:bodyDiv w:val="1"/>
      <w:marLeft w:val="0"/>
      <w:marRight w:val="0"/>
      <w:marTop w:val="0"/>
      <w:marBottom w:val="0"/>
      <w:divBdr>
        <w:top w:val="none" w:sz="0" w:space="0" w:color="auto"/>
        <w:left w:val="none" w:sz="0" w:space="0" w:color="auto"/>
        <w:bottom w:val="none" w:sz="0" w:space="0" w:color="auto"/>
        <w:right w:val="none" w:sz="0" w:space="0" w:color="auto"/>
      </w:divBdr>
    </w:div>
    <w:div w:id="1412846920">
      <w:bodyDiv w:val="1"/>
      <w:marLeft w:val="0"/>
      <w:marRight w:val="0"/>
      <w:marTop w:val="0"/>
      <w:marBottom w:val="0"/>
      <w:divBdr>
        <w:top w:val="none" w:sz="0" w:space="0" w:color="auto"/>
        <w:left w:val="none" w:sz="0" w:space="0" w:color="auto"/>
        <w:bottom w:val="none" w:sz="0" w:space="0" w:color="auto"/>
        <w:right w:val="none" w:sz="0" w:space="0" w:color="auto"/>
      </w:divBdr>
    </w:div>
    <w:div w:id="1415469504">
      <w:bodyDiv w:val="1"/>
      <w:marLeft w:val="0"/>
      <w:marRight w:val="0"/>
      <w:marTop w:val="0"/>
      <w:marBottom w:val="0"/>
      <w:divBdr>
        <w:top w:val="none" w:sz="0" w:space="0" w:color="auto"/>
        <w:left w:val="none" w:sz="0" w:space="0" w:color="auto"/>
        <w:bottom w:val="none" w:sz="0" w:space="0" w:color="auto"/>
        <w:right w:val="none" w:sz="0" w:space="0" w:color="auto"/>
      </w:divBdr>
    </w:div>
    <w:div w:id="1417095184">
      <w:bodyDiv w:val="1"/>
      <w:marLeft w:val="0"/>
      <w:marRight w:val="0"/>
      <w:marTop w:val="0"/>
      <w:marBottom w:val="0"/>
      <w:divBdr>
        <w:top w:val="none" w:sz="0" w:space="0" w:color="auto"/>
        <w:left w:val="none" w:sz="0" w:space="0" w:color="auto"/>
        <w:bottom w:val="none" w:sz="0" w:space="0" w:color="auto"/>
        <w:right w:val="none" w:sz="0" w:space="0" w:color="auto"/>
      </w:divBdr>
    </w:div>
    <w:div w:id="1418479870">
      <w:bodyDiv w:val="1"/>
      <w:marLeft w:val="0"/>
      <w:marRight w:val="0"/>
      <w:marTop w:val="0"/>
      <w:marBottom w:val="0"/>
      <w:divBdr>
        <w:top w:val="none" w:sz="0" w:space="0" w:color="auto"/>
        <w:left w:val="none" w:sz="0" w:space="0" w:color="auto"/>
        <w:bottom w:val="none" w:sz="0" w:space="0" w:color="auto"/>
        <w:right w:val="none" w:sz="0" w:space="0" w:color="auto"/>
      </w:divBdr>
    </w:div>
    <w:div w:id="1424452608">
      <w:bodyDiv w:val="1"/>
      <w:marLeft w:val="0"/>
      <w:marRight w:val="0"/>
      <w:marTop w:val="0"/>
      <w:marBottom w:val="0"/>
      <w:divBdr>
        <w:top w:val="none" w:sz="0" w:space="0" w:color="auto"/>
        <w:left w:val="none" w:sz="0" w:space="0" w:color="auto"/>
        <w:bottom w:val="none" w:sz="0" w:space="0" w:color="auto"/>
        <w:right w:val="none" w:sz="0" w:space="0" w:color="auto"/>
      </w:divBdr>
    </w:div>
    <w:div w:id="1426882268">
      <w:bodyDiv w:val="1"/>
      <w:marLeft w:val="0"/>
      <w:marRight w:val="0"/>
      <w:marTop w:val="0"/>
      <w:marBottom w:val="0"/>
      <w:divBdr>
        <w:top w:val="none" w:sz="0" w:space="0" w:color="auto"/>
        <w:left w:val="none" w:sz="0" w:space="0" w:color="auto"/>
        <w:bottom w:val="none" w:sz="0" w:space="0" w:color="auto"/>
        <w:right w:val="none" w:sz="0" w:space="0" w:color="auto"/>
      </w:divBdr>
    </w:div>
    <w:div w:id="1427117914">
      <w:bodyDiv w:val="1"/>
      <w:marLeft w:val="0"/>
      <w:marRight w:val="0"/>
      <w:marTop w:val="0"/>
      <w:marBottom w:val="0"/>
      <w:divBdr>
        <w:top w:val="none" w:sz="0" w:space="0" w:color="auto"/>
        <w:left w:val="none" w:sz="0" w:space="0" w:color="auto"/>
        <w:bottom w:val="none" w:sz="0" w:space="0" w:color="auto"/>
        <w:right w:val="none" w:sz="0" w:space="0" w:color="auto"/>
      </w:divBdr>
    </w:div>
    <w:div w:id="1427925019">
      <w:bodyDiv w:val="1"/>
      <w:marLeft w:val="0"/>
      <w:marRight w:val="0"/>
      <w:marTop w:val="0"/>
      <w:marBottom w:val="0"/>
      <w:divBdr>
        <w:top w:val="none" w:sz="0" w:space="0" w:color="auto"/>
        <w:left w:val="none" w:sz="0" w:space="0" w:color="auto"/>
        <w:bottom w:val="none" w:sz="0" w:space="0" w:color="auto"/>
        <w:right w:val="none" w:sz="0" w:space="0" w:color="auto"/>
      </w:divBdr>
    </w:div>
    <w:div w:id="1428652002">
      <w:bodyDiv w:val="1"/>
      <w:marLeft w:val="0"/>
      <w:marRight w:val="0"/>
      <w:marTop w:val="0"/>
      <w:marBottom w:val="0"/>
      <w:divBdr>
        <w:top w:val="none" w:sz="0" w:space="0" w:color="auto"/>
        <w:left w:val="none" w:sz="0" w:space="0" w:color="auto"/>
        <w:bottom w:val="none" w:sz="0" w:space="0" w:color="auto"/>
        <w:right w:val="none" w:sz="0" w:space="0" w:color="auto"/>
      </w:divBdr>
    </w:div>
    <w:div w:id="1431970111">
      <w:bodyDiv w:val="1"/>
      <w:marLeft w:val="0"/>
      <w:marRight w:val="0"/>
      <w:marTop w:val="0"/>
      <w:marBottom w:val="0"/>
      <w:divBdr>
        <w:top w:val="none" w:sz="0" w:space="0" w:color="auto"/>
        <w:left w:val="none" w:sz="0" w:space="0" w:color="auto"/>
        <w:bottom w:val="none" w:sz="0" w:space="0" w:color="auto"/>
        <w:right w:val="none" w:sz="0" w:space="0" w:color="auto"/>
      </w:divBdr>
    </w:div>
    <w:div w:id="1434012716">
      <w:bodyDiv w:val="1"/>
      <w:marLeft w:val="0"/>
      <w:marRight w:val="0"/>
      <w:marTop w:val="0"/>
      <w:marBottom w:val="0"/>
      <w:divBdr>
        <w:top w:val="none" w:sz="0" w:space="0" w:color="auto"/>
        <w:left w:val="none" w:sz="0" w:space="0" w:color="auto"/>
        <w:bottom w:val="none" w:sz="0" w:space="0" w:color="auto"/>
        <w:right w:val="none" w:sz="0" w:space="0" w:color="auto"/>
      </w:divBdr>
    </w:div>
    <w:div w:id="1439325670">
      <w:bodyDiv w:val="1"/>
      <w:marLeft w:val="0"/>
      <w:marRight w:val="0"/>
      <w:marTop w:val="0"/>
      <w:marBottom w:val="0"/>
      <w:divBdr>
        <w:top w:val="none" w:sz="0" w:space="0" w:color="auto"/>
        <w:left w:val="none" w:sz="0" w:space="0" w:color="auto"/>
        <w:bottom w:val="none" w:sz="0" w:space="0" w:color="auto"/>
        <w:right w:val="none" w:sz="0" w:space="0" w:color="auto"/>
      </w:divBdr>
    </w:div>
    <w:div w:id="1439371908">
      <w:bodyDiv w:val="1"/>
      <w:marLeft w:val="0"/>
      <w:marRight w:val="0"/>
      <w:marTop w:val="0"/>
      <w:marBottom w:val="0"/>
      <w:divBdr>
        <w:top w:val="none" w:sz="0" w:space="0" w:color="auto"/>
        <w:left w:val="none" w:sz="0" w:space="0" w:color="auto"/>
        <w:bottom w:val="none" w:sz="0" w:space="0" w:color="auto"/>
        <w:right w:val="none" w:sz="0" w:space="0" w:color="auto"/>
      </w:divBdr>
    </w:div>
    <w:div w:id="1439568186">
      <w:bodyDiv w:val="1"/>
      <w:marLeft w:val="0"/>
      <w:marRight w:val="0"/>
      <w:marTop w:val="0"/>
      <w:marBottom w:val="0"/>
      <w:divBdr>
        <w:top w:val="none" w:sz="0" w:space="0" w:color="auto"/>
        <w:left w:val="none" w:sz="0" w:space="0" w:color="auto"/>
        <w:bottom w:val="none" w:sz="0" w:space="0" w:color="auto"/>
        <w:right w:val="none" w:sz="0" w:space="0" w:color="auto"/>
      </w:divBdr>
    </w:div>
    <w:div w:id="1440758289">
      <w:bodyDiv w:val="1"/>
      <w:marLeft w:val="0"/>
      <w:marRight w:val="0"/>
      <w:marTop w:val="0"/>
      <w:marBottom w:val="0"/>
      <w:divBdr>
        <w:top w:val="none" w:sz="0" w:space="0" w:color="auto"/>
        <w:left w:val="none" w:sz="0" w:space="0" w:color="auto"/>
        <w:bottom w:val="none" w:sz="0" w:space="0" w:color="auto"/>
        <w:right w:val="none" w:sz="0" w:space="0" w:color="auto"/>
      </w:divBdr>
    </w:div>
    <w:div w:id="1442997178">
      <w:bodyDiv w:val="1"/>
      <w:marLeft w:val="0"/>
      <w:marRight w:val="0"/>
      <w:marTop w:val="0"/>
      <w:marBottom w:val="0"/>
      <w:divBdr>
        <w:top w:val="none" w:sz="0" w:space="0" w:color="auto"/>
        <w:left w:val="none" w:sz="0" w:space="0" w:color="auto"/>
        <w:bottom w:val="none" w:sz="0" w:space="0" w:color="auto"/>
        <w:right w:val="none" w:sz="0" w:space="0" w:color="auto"/>
      </w:divBdr>
    </w:div>
    <w:div w:id="1445734955">
      <w:bodyDiv w:val="1"/>
      <w:marLeft w:val="0"/>
      <w:marRight w:val="0"/>
      <w:marTop w:val="0"/>
      <w:marBottom w:val="0"/>
      <w:divBdr>
        <w:top w:val="none" w:sz="0" w:space="0" w:color="auto"/>
        <w:left w:val="none" w:sz="0" w:space="0" w:color="auto"/>
        <w:bottom w:val="none" w:sz="0" w:space="0" w:color="auto"/>
        <w:right w:val="none" w:sz="0" w:space="0" w:color="auto"/>
      </w:divBdr>
    </w:div>
    <w:div w:id="1447389077">
      <w:bodyDiv w:val="1"/>
      <w:marLeft w:val="0"/>
      <w:marRight w:val="0"/>
      <w:marTop w:val="0"/>
      <w:marBottom w:val="0"/>
      <w:divBdr>
        <w:top w:val="none" w:sz="0" w:space="0" w:color="auto"/>
        <w:left w:val="none" w:sz="0" w:space="0" w:color="auto"/>
        <w:bottom w:val="none" w:sz="0" w:space="0" w:color="auto"/>
        <w:right w:val="none" w:sz="0" w:space="0" w:color="auto"/>
      </w:divBdr>
    </w:div>
    <w:div w:id="1447893627">
      <w:bodyDiv w:val="1"/>
      <w:marLeft w:val="0"/>
      <w:marRight w:val="0"/>
      <w:marTop w:val="0"/>
      <w:marBottom w:val="0"/>
      <w:divBdr>
        <w:top w:val="none" w:sz="0" w:space="0" w:color="auto"/>
        <w:left w:val="none" w:sz="0" w:space="0" w:color="auto"/>
        <w:bottom w:val="none" w:sz="0" w:space="0" w:color="auto"/>
        <w:right w:val="none" w:sz="0" w:space="0" w:color="auto"/>
      </w:divBdr>
    </w:div>
    <w:div w:id="1448233001">
      <w:bodyDiv w:val="1"/>
      <w:marLeft w:val="0"/>
      <w:marRight w:val="0"/>
      <w:marTop w:val="0"/>
      <w:marBottom w:val="0"/>
      <w:divBdr>
        <w:top w:val="none" w:sz="0" w:space="0" w:color="auto"/>
        <w:left w:val="none" w:sz="0" w:space="0" w:color="auto"/>
        <w:bottom w:val="none" w:sz="0" w:space="0" w:color="auto"/>
        <w:right w:val="none" w:sz="0" w:space="0" w:color="auto"/>
      </w:divBdr>
    </w:div>
    <w:div w:id="1448550618">
      <w:bodyDiv w:val="1"/>
      <w:marLeft w:val="0"/>
      <w:marRight w:val="0"/>
      <w:marTop w:val="0"/>
      <w:marBottom w:val="0"/>
      <w:divBdr>
        <w:top w:val="none" w:sz="0" w:space="0" w:color="auto"/>
        <w:left w:val="none" w:sz="0" w:space="0" w:color="auto"/>
        <w:bottom w:val="none" w:sz="0" w:space="0" w:color="auto"/>
        <w:right w:val="none" w:sz="0" w:space="0" w:color="auto"/>
      </w:divBdr>
    </w:div>
    <w:div w:id="1448888474">
      <w:bodyDiv w:val="1"/>
      <w:marLeft w:val="0"/>
      <w:marRight w:val="0"/>
      <w:marTop w:val="0"/>
      <w:marBottom w:val="0"/>
      <w:divBdr>
        <w:top w:val="none" w:sz="0" w:space="0" w:color="auto"/>
        <w:left w:val="none" w:sz="0" w:space="0" w:color="auto"/>
        <w:bottom w:val="none" w:sz="0" w:space="0" w:color="auto"/>
        <w:right w:val="none" w:sz="0" w:space="0" w:color="auto"/>
      </w:divBdr>
    </w:div>
    <w:div w:id="1449349690">
      <w:bodyDiv w:val="1"/>
      <w:marLeft w:val="0"/>
      <w:marRight w:val="0"/>
      <w:marTop w:val="0"/>
      <w:marBottom w:val="0"/>
      <w:divBdr>
        <w:top w:val="none" w:sz="0" w:space="0" w:color="auto"/>
        <w:left w:val="none" w:sz="0" w:space="0" w:color="auto"/>
        <w:bottom w:val="none" w:sz="0" w:space="0" w:color="auto"/>
        <w:right w:val="none" w:sz="0" w:space="0" w:color="auto"/>
      </w:divBdr>
    </w:div>
    <w:div w:id="1449860049">
      <w:bodyDiv w:val="1"/>
      <w:marLeft w:val="0"/>
      <w:marRight w:val="0"/>
      <w:marTop w:val="0"/>
      <w:marBottom w:val="0"/>
      <w:divBdr>
        <w:top w:val="none" w:sz="0" w:space="0" w:color="auto"/>
        <w:left w:val="none" w:sz="0" w:space="0" w:color="auto"/>
        <w:bottom w:val="none" w:sz="0" w:space="0" w:color="auto"/>
        <w:right w:val="none" w:sz="0" w:space="0" w:color="auto"/>
      </w:divBdr>
    </w:div>
    <w:div w:id="1450705588">
      <w:bodyDiv w:val="1"/>
      <w:marLeft w:val="0"/>
      <w:marRight w:val="0"/>
      <w:marTop w:val="0"/>
      <w:marBottom w:val="0"/>
      <w:divBdr>
        <w:top w:val="none" w:sz="0" w:space="0" w:color="auto"/>
        <w:left w:val="none" w:sz="0" w:space="0" w:color="auto"/>
        <w:bottom w:val="none" w:sz="0" w:space="0" w:color="auto"/>
        <w:right w:val="none" w:sz="0" w:space="0" w:color="auto"/>
      </w:divBdr>
    </w:div>
    <w:div w:id="1451701985">
      <w:bodyDiv w:val="1"/>
      <w:marLeft w:val="0"/>
      <w:marRight w:val="0"/>
      <w:marTop w:val="0"/>
      <w:marBottom w:val="0"/>
      <w:divBdr>
        <w:top w:val="none" w:sz="0" w:space="0" w:color="auto"/>
        <w:left w:val="none" w:sz="0" w:space="0" w:color="auto"/>
        <w:bottom w:val="none" w:sz="0" w:space="0" w:color="auto"/>
        <w:right w:val="none" w:sz="0" w:space="0" w:color="auto"/>
      </w:divBdr>
    </w:div>
    <w:div w:id="1458376358">
      <w:bodyDiv w:val="1"/>
      <w:marLeft w:val="0"/>
      <w:marRight w:val="0"/>
      <w:marTop w:val="0"/>
      <w:marBottom w:val="0"/>
      <w:divBdr>
        <w:top w:val="none" w:sz="0" w:space="0" w:color="auto"/>
        <w:left w:val="none" w:sz="0" w:space="0" w:color="auto"/>
        <w:bottom w:val="none" w:sz="0" w:space="0" w:color="auto"/>
        <w:right w:val="none" w:sz="0" w:space="0" w:color="auto"/>
      </w:divBdr>
    </w:div>
    <w:div w:id="1458797141">
      <w:bodyDiv w:val="1"/>
      <w:marLeft w:val="0"/>
      <w:marRight w:val="0"/>
      <w:marTop w:val="0"/>
      <w:marBottom w:val="0"/>
      <w:divBdr>
        <w:top w:val="none" w:sz="0" w:space="0" w:color="auto"/>
        <w:left w:val="none" w:sz="0" w:space="0" w:color="auto"/>
        <w:bottom w:val="none" w:sz="0" w:space="0" w:color="auto"/>
        <w:right w:val="none" w:sz="0" w:space="0" w:color="auto"/>
      </w:divBdr>
    </w:div>
    <w:div w:id="1459645545">
      <w:bodyDiv w:val="1"/>
      <w:marLeft w:val="0"/>
      <w:marRight w:val="0"/>
      <w:marTop w:val="0"/>
      <w:marBottom w:val="0"/>
      <w:divBdr>
        <w:top w:val="none" w:sz="0" w:space="0" w:color="auto"/>
        <w:left w:val="none" w:sz="0" w:space="0" w:color="auto"/>
        <w:bottom w:val="none" w:sz="0" w:space="0" w:color="auto"/>
        <w:right w:val="none" w:sz="0" w:space="0" w:color="auto"/>
      </w:divBdr>
    </w:div>
    <w:div w:id="1462840365">
      <w:bodyDiv w:val="1"/>
      <w:marLeft w:val="0"/>
      <w:marRight w:val="0"/>
      <w:marTop w:val="0"/>
      <w:marBottom w:val="0"/>
      <w:divBdr>
        <w:top w:val="none" w:sz="0" w:space="0" w:color="auto"/>
        <w:left w:val="none" w:sz="0" w:space="0" w:color="auto"/>
        <w:bottom w:val="none" w:sz="0" w:space="0" w:color="auto"/>
        <w:right w:val="none" w:sz="0" w:space="0" w:color="auto"/>
      </w:divBdr>
    </w:div>
    <w:div w:id="1463695626">
      <w:bodyDiv w:val="1"/>
      <w:marLeft w:val="0"/>
      <w:marRight w:val="0"/>
      <w:marTop w:val="0"/>
      <w:marBottom w:val="0"/>
      <w:divBdr>
        <w:top w:val="none" w:sz="0" w:space="0" w:color="auto"/>
        <w:left w:val="none" w:sz="0" w:space="0" w:color="auto"/>
        <w:bottom w:val="none" w:sz="0" w:space="0" w:color="auto"/>
        <w:right w:val="none" w:sz="0" w:space="0" w:color="auto"/>
      </w:divBdr>
    </w:div>
    <w:div w:id="1463697058">
      <w:bodyDiv w:val="1"/>
      <w:marLeft w:val="0"/>
      <w:marRight w:val="0"/>
      <w:marTop w:val="0"/>
      <w:marBottom w:val="0"/>
      <w:divBdr>
        <w:top w:val="none" w:sz="0" w:space="0" w:color="auto"/>
        <w:left w:val="none" w:sz="0" w:space="0" w:color="auto"/>
        <w:bottom w:val="none" w:sz="0" w:space="0" w:color="auto"/>
        <w:right w:val="none" w:sz="0" w:space="0" w:color="auto"/>
      </w:divBdr>
    </w:div>
    <w:div w:id="1465387855">
      <w:bodyDiv w:val="1"/>
      <w:marLeft w:val="0"/>
      <w:marRight w:val="0"/>
      <w:marTop w:val="0"/>
      <w:marBottom w:val="0"/>
      <w:divBdr>
        <w:top w:val="none" w:sz="0" w:space="0" w:color="auto"/>
        <w:left w:val="none" w:sz="0" w:space="0" w:color="auto"/>
        <w:bottom w:val="none" w:sz="0" w:space="0" w:color="auto"/>
        <w:right w:val="none" w:sz="0" w:space="0" w:color="auto"/>
      </w:divBdr>
    </w:div>
    <w:div w:id="1465467935">
      <w:bodyDiv w:val="1"/>
      <w:marLeft w:val="0"/>
      <w:marRight w:val="0"/>
      <w:marTop w:val="0"/>
      <w:marBottom w:val="0"/>
      <w:divBdr>
        <w:top w:val="none" w:sz="0" w:space="0" w:color="auto"/>
        <w:left w:val="none" w:sz="0" w:space="0" w:color="auto"/>
        <w:bottom w:val="none" w:sz="0" w:space="0" w:color="auto"/>
        <w:right w:val="none" w:sz="0" w:space="0" w:color="auto"/>
      </w:divBdr>
    </w:div>
    <w:div w:id="1465927178">
      <w:bodyDiv w:val="1"/>
      <w:marLeft w:val="0"/>
      <w:marRight w:val="0"/>
      <w:marTop w:val="0"/>
      <w:marBottom w:val="0"/>
      <w:divBdr>
        <w:top w:val="none" w:sz="0" w:space="0" w:color="auto"/>
        <w:left w:val="none" w:sz="0" w:space="0" w:color="auto"/>
        <w:bottom w:val="none" w:sz="0" w:space="0" w:color="auto"/>
        <w:right w:val="none" w:sz="0" w:space="0" w:color="auto"/>
      </w:divBdr>
    </w:div>
    <w:div w:id="1471051539">
      <w:bodyDiv w:val="1"/>
      <w:marLeft w:val="0"/>
      <w:marRight w:val="0"/>
      <w:marTop w:val="0"/>
      <w:marBottom w:val="0"/>
      <w:divBdr>
        <w:top w:val="none" w:sz="0" w:space="0" w:color="auto"/>
        <w:left w:val="none" w:sz="0" w:space="0" w:color="auto"/>
        <w:bottom w:val="none" w:sz="0" w:space="0" w:color="auto"/>
        <w:right w:val="none" w:sz="0" w:space="0" w:color="auto"/>
      </w:divBdr>
    </w:div>
    <w:div w:id="1472333321">
      <w:bodyDiv w:val="1"/>
      <w:marLeft w:val="0"/>
      <w:marRight w:val="0"/>
      <w:marTop w:val="0"/>
      <w:marBottom w:val="0"/>
      <w:divBdr>
        <w:top w:val="none" w:sz="0" w:space="0" w:color="auto"/>
        <w:left w:val="none" w:sz="0" w:space="0" w:color="auto"/>
        <w:bottom w:val="none" w:sz="0" w:space="0" w:color="auto"/>
        <w:right w:val="none" w:sz="0" w:space="0" w:color="auto"/>
      </w:divBdr>
    </w:div>
    <w:div w:id="1473133703">
      <w:bodyDiv w:val="1"/>
      <w:marLeft w:val="0"/>
      <w:marRight w:val="0"/>
      <w:marTop w:val="0"/>
      <w:marBottom w:val="0"/>
      <w:divBdr>
        <w:top w:val="none" w:sz="0" w:space="0" w:color="auto"/>
        <w:left w:val="none" w:sz="0" w:space="0" w:color="auto"/>
        <w:bottom w:val="none" w:sz="0" w:space="0" w:color="auto"/>
        <w:right w:val="none" w:sz="0" w:space="0" w:color="auto"/>
      </w:divBdr>
    </w:div>
    <w:div w:id="1475291885">
      <w:bodyDiv w:val="1"/>
      <w:marLeft w:val="0"/>
      <w:marRight w:val="0"/>
      <w:marTop w:val="0"/>
      <w:marBottom w:val="0"/>
      <w:divBdr>
        <w:top w:val="none" w:sz="0" w:space="0" w:color="auto"/>
        <w:left w:val="none" w:sz="0" w:space="0" w:color="auto"/>
        <w:bottom w:val="none" w:sz="0" w:space="0" w:color="auto"/>
        <w:right w:val="none" w:sz="0" w:space="0" w:color="auto"/>
      </w:divBdr>
    </w:div>
    <w:div w:id="1475369750">
      <w:bodyDiv w:val="1"/>
      <w:marLeft w:val="0"/>
      <w:marRight w:val="0"/>
      <w:marTop w:val="0"/>
      <w:marBottom w:val="0"/>
      <w:divBdr>
        <w:top w:val="none" w:sz="0" w:space="0" w:color="auto"/>
        <w:left w:val="none" w:sz="0" w:space="0" w:color="auto"/>
        <w:bottom w:val="none" w:sz="0" w:space="0" w:color="auto"/>
        <w:right w:val="none" w:sz="0" w:space="0" w:color="auto"/>
      </w:divBdr>
    </w:div>
    <w:div w:id="1480149284">
      <w:bodyDiv w:val="1"/>
      <w:marLeft w:val="0"/>
      <w:marRight w:val="0"/>
      <w:marTop w:val="0"/>
      <w:marBottom w:val="0"/>
      <w:divBdr>
        <w:top w:val="none" w:sz="0" w:space="0" w:color="auto"/>
        <w:left w:val="none" w:sz="0" w:space="0" w:color="auto"/>
        <w:bottom w:val="none" w:sz="0" w:space="0" w:color="auto"/>
        <w:right w:val="none" w:sz="0" w:space="0" w:color="auto"/>
      </w:divBdr>
    </w:div>
    <w:div w:id="1480925599">
      <w:bodyDiv w:val="1"/>
      <w:marLeft w:val="0"/>
      <w:marRight w:val="0"/>
      <w:marTop w:val="0"/>
      <w:marBottom w:val="0"/>
      <w:divBdr>
        <w:top w:val="none" w:sz="0" w:space="0" w:color="auto"/>
        <w:left w:val="none" w:sz="0" w:space="0" w:color="auto"/>
        <w:bottom w:val="none" w:sz="0" w:space="0" w:color="auto"/>
        <w:right w:val="none" w:sz="0" w:space="0" w:color="auto"/>
      </w:divBdr>
    </w:div>
    <w:div w:id="1481074952">
      <w:bodyDiv w:val="1"/>
      <w:marLeft w:val="0"/>
      <w:marRight w:val="0"/>
      <w:marTop w:val="0"/>
      <w:marBottom w:val="0"/>
      <w:divBdr>
        <w:top w:val="none" w:sz="0" w:space="0" w:color="auto"/>
        <w:left w:val="none" w:sz="0" w:space="0" w:color="auto"/>
        <w:bottom w:val="none" w:sz="0" w:space="0" w:color="auto"/>
        <w:right w:val="none" w:sz="0" w:space="0" w:color="auto"/>
      </w:divBdr>
    </w:div>
    <w:div w:id="1481456948">
      <w:bodyDiv w:val="1"/>
      <w:marLeft w:val="0"/>
      <w:marRight w:val="0"/>
      <w:marTop w:val="0"/>
      <w:marBottom w:val="0"/>
      <w:divBdr>
        <w:top w:val="none" w:sz="0" w:space="0" w:color="auto"/>
        <w:left w:val="none" w:sz="0" w:space="0" w:color="auto"/>
        <w:bottom w:val="none" w:sz="0" w:space="0" w:color="auto"/>
        <w:right w:val="none" w:sz="0" w:space="0" w:color="auto"/>
      </w:divBdr>
    </w:div>
    <w:div w:id="1482574149">
      <w:bodyDiv w:val="1"/>
      <w:marLeft w:val="0"/>
      <w:marRight w:val="0"/>
      <w:marTop w:val="0"/>
      <w:marBottom w:val="0"/>
      <w:divBdr>
        <w:top w:val="none" w:sz="0" w:space="0" w:color="auto"/>
        <w:left w:val="none" w:sz="0" w:space="0" w:color="auto"/>
        <w:bottom w:val="none" w:sz="0" w:space="0" w:color="auto"/>
        <w:right w:val="none" w:sz="0" w:space="0" w:color="auto"/>
      </w:divBdr>
    </w:div>
    <w:div w:id="1482578332">
      <w:bodyDiv w:val="1"/>
      <w:marLeft w:val="0"/>
      <w:marRight w:val="0"/>
      <w:marTop w:val="0"/>
      <w:marBottom w:val="0"/>
      <w:divBdr>
        <w:top w:val="none" w:sz="0" w:space="0" w:color="auto"/>
        <w:left w:val="none" w:sz="0" w:space="0" w:color="auto"/>
        <w:bottom w:val="none" w:sz="0" w:space="0" w:color="auto"/>
        <w:right w:val="none" w:sz="0" w:space="0" w:color="auto"/>
      </w:divBdr>
    </w:div>
    <w:div w:id="1484393921">
      <w:bodyDiv w:val="1"/>
      <w:marLeft w:val="0"/>
      <w:marRight w:val="0"/>
      <w:marTop w:val="0"/>
      <w:marBottom w:val="0"/>
      <w:divBdr>
        <w:top w:val="none" w:sz="0" w:space="0" w:color="auto"/>
        <w:left w:val="none" w:sz="0" w:space="0" w:color="auto"/>
        <w:bottom w:val="none" w:sz="0" w:space="0" w:color="auto"/>
        <w:right w:val="none" w:sz="0" w:space="0" w:color="auto"/>
      </w:divBdr>
    </w:div>
    <w:div w:id="1485468566">
      <w:bodyDiv w:val="1"/>
      <w:marLeft w:val="0"/>
      <w:marRight w:val="0"/>
      <w:marTop w:val="0"/>
      <w:marBottom w:val="0"/>
      <w:divBdr>
        <w:top w:val="none" w:sz="0" w:space="0" w:color="auto"/>
        <w:left w:val="none" w:sz="0" w:space="0" w:color="auto"/>
        <w:bottom w:val="none" w:sz="0" w:space="0" w:color="auto"/>
        <w:right w:val="none" w:sz="0" w:space="0" w:color="auto"/>
      </w:divBdr>
    </w:div>
    <w:div w:id="1487622660">
      <w:bodyDiv w:val="1"/>
      <w:marLeft w:val="0"/>
      <w:marRight w:val="0"/>
      <w:marTop w:val="0"/>
      <w:marBottom w:val="0"/>
      <w:divBdr>
        <w:top w:val="none" w:sz="0" w:space="0" w:color="auto"/>
        <w:left w:val="none" w:sz="0" w:space="0" w:color="auto"/>
        <w:bottom w:val="none" w:sz="0" w:space="0" w:color="auto"/>
        <w:right w:val="none" w:sz="0" w:space="0" w:color="auto"/>
      </w:divBdr>
    </w:div>
    <w:div w:id="1487746959">
      <w:bodyDiv w:val="1"/>
      <w:marLeft w:val="0"/>
      <w:marRight w:val="0"/>
      <w:marTop w:val="0"/>
      <w:marBottom w:val="0"/>
      <w:divBdr>
        <w:top w:val="none" w:sz="0" w:space="0" w:color="auto"/>
        <w:left w:val="none" w:sz="0" w:space="0" w:color="auto"/>
        <w:bottom w:val="none" w:sz="0" w:space="0" w:color="auto"/>
        <w:right w:val="none" w:sz="0" w:space="0" w:color="auto"/>
      </w:divBdr>
    </w:div>
    <w:div w:id="1489248690">
      <w:bodyDiv w:val="1"/>
      <w:marLeft w:val="0"/>
      <w:marRight w:val="0"/>
      <w:marTop w:val="0"/>
      <w:marBottom w:val="0"/>
      <w:divBdr>
        <w:top w:val="none" w:sz="0" w:space="0" w:color="auto"/>
        <w:left w:val="none" w:sz="0" w:space="0" w:color="auto"/>
        <w:bottom w:val="none" w:sz="0" w:space="0" w:color="auto"/>
        <w:right w:val="none" w:sz="0" w:space="0" w:color="auto"/>
      </w:divBdr>
    </w:div>
    <w:div w:id="1490053104">
      <w:bodyDiv w:val="1"/>
      <w:marLeft w:val="0"/>
      <w:marRight w:val="0"/>
      <w:marTop w:val="0"/>
      <w:marBottom w:val="0"/>
      <w:divBdr>
        <w:top w:val="none" w:sz="0" w:space="0" w:color="auto"/>
        <w:left w:val="none" w:sz="0" w:space="0" w:color="auto"/>
        <w:bottom w:val="none" w:sz="0" w:space="0" w:color="auto"/>
        <w:right w:val="none" w:sz="0" w:space="0" w:color="auto"/>
      </w:divBdr>
    </w:div>
    <w:div w:id="1493837474">
      <w:bodyDiv w:val="1"/>
      <w:marLeft w:val="0"/>
      <w:marRight w:val="0"/>
      <w:marTop w:val="0"/>
      <w:marBottom w:val="0"/>
      <w:divBdr>
        <w:top w:val="none" w:sz="0" w:space="0" w:color="auto"/>
        <w:left w:val="none" w:sz="0" w:space="0" w:color="auto"/>
        <w:bottom w:val="none" w:sz="0" w:space="0" w:color="auto"/>
        <w:right w:val="none" w:sz="0" w:space="0" w:color="auto"/>
      </w:divBdr>
    </w:div>
    <w:div w:id="1494101884">
      <w:bodyDiv w:val="1"/>
      <w:marLeft w:val="0"/>
      <w:marRight w:val="0"/>
      <w:marTop w:val="0"/>
      <w:marBottom w:val="0"/>
      <w:divBdr>
        <w:top w:val="none" w:sz="0" w:space="0" w:color="auto"/>
        <w:left w:val="none" w:sz="0" w:space="0" w:color="auto"/>
        <w:bottom w:val="none" w:sz="0" w:space="0" w:color="auto"/>
        <w:right w:val="none" w:sz="0" w:space="0" w:color="auto"/>
      </w:divBdr>
    </w:div>
    <w:div w:id="1496460604">
      <w:bodyDiv w:val="1"/>
      <w:marLeft w:val="0"/>
      <w:marRight w:val="0"/>
      <w:marTop w:val="0"/>
      <w:marBottom w:val="0"/>
      <w:divBdr>
        <w:top w:val="none" w:sz="0" w:space="0" w:color="auto"/>
        <w:left w:val="none" w:sz="0" w:space="0" w:color="auto"/>
        <w:bottom w:val="none" w:sz="0" w:space="0" w:color="auto"/>
        <w:right w:val="none" w:sz="0" w:space="0" w:color="auto"/>
      </w:divBdr>
    </w:div>
    <w:div w:id="1497921539">
      <w:bodyDiv w:val="1"/>
      <w:marLeft w:val="0"/>
      <w:marRight w:val="0"/>
      <w:marTop w:val="0"/>
      <w:marBottom w:val="0"/>
      <w:divBdr>
        <w:top w:val="none" w:sz="0" w:space="0" w:color="auto"/>
        <w:left w:val="none" w:sz="0" w:space="0" w:color="auto"/>
        <w:bottom w:val="none" w:sz="0" w:space="0" w:color="auto"/>
        <w:right w:val="none" w:sz="0" w:space="0" w:color="auto"/>
      </w:divBdr>
    </w:div>
    <w:div w:id="1499493435">
      <w:bodyDiv w:val="1"/>
      <w:marLeft w:val="0"/>
      <w:marRight w:val="0"/>
      <w:marTop w:val="0"/>
      <w:marBottom w:val="0"/>
      <w:divBdr>
        <w:top w:val="none" w:sz="0" w:space="0" w:color="auto"/>
        <w:left w:val="none" w:sz="0" w:space="0" w:color="auto"/>
        <w:bottom w:val="none" w:sz="0" w:space="0" w:color="auto"/>
        <w:right w:val="none" w:sz="0" w:space="0" w:color="auto"/>
      </w:divBdr>
    </w:div>
    <w:div w:id="1500269890">
      <w:bodyDiv w:val="1"/>
      <w:marLeft w:val="0"/>
      <w:marRight w:val="0"/>
      <w:marTop w:val="0"/>
      <w:marBottom w:val="0"/>
      <w:divBdr>
        <w:top w:val="none" w:sz="0" w:space="0" w:color="auto"/>
        <w:left w:val="none" w:sz="0" w:space="0" w:color="auto"/>
        <w:bottom w:val="none" w:sz="0" w:space="0" w:color="auto"/>
        <w:right w:val="none" w:sz="0" w:space="0" w:color="auto"/>
      </w:divBdr>
    </w:div>
    <w:div w:id="1500344808">
      <w:bodyDiv w:val="1"/>
      <w:marLeft w:val="0"/>
      <w:marRight w:val="0"/>
      <w:marTop w:val="0"/>
      <w:marBottom w:val="0"/>
      <w:divBdr>
        <w:top w:val="none" w:sz="0" w:space="0" w:color="auto"/>
        <w:left w:val="none" w:sz="0" w:space="0" w:color="auto"/>
        <w:bottom w:val="none" w:sz="0" w:space="0" w:color="auto"/>
        <w:right w:val="none" w:sz="0" w:space="0" w:color="auto"/>
      </w:divBdr>
    </w:div>
    <w:div w:id="1502811794">
      <w:bodyDiv w:val="1"/>
      <w:marLeft w:val="0"/>
      <w:marRight w:val="0"/>
      <w:marTop w:val="0"/>
      <w:marBottom w:val="0"/>
      <w:divBdr>
        <w:top w:val="none" w:sz="0" w:space="0" w:color="auto"/>
        <w:left w:val="none" w:sz="0" w:space="0" w:color="auto"/>
        <w:bottom w:val="none" w:sz="0" w:space="0" w:color="auto"/>
        <w:right w:val="none" w:sz="0" w:space="0" w:color="auto"/>
      </w:divBdr>
    </w:div>
    <w:div w:id="1504591217">
      <w:bodyDiv w:val="1"/>
      <w:marLeft w:val="0"/>
      <w:marRight w:val="0"/>
      <w:marTop w:val="0"/>
      <w:marBottom w:val="0"/>
      <w:divBdr>
        <w:top w:val="none" w:sz="0" w:space="0" w:color="auto"/>
        <w:left w:val="none" w:sz="0" w:space="0" w:color="auto"/>
        <w:bottom w:val="none" w:sz="0" w:space="0" w:color="auto"/>
        <w:right w:val="none" w:sz="0" w:space="0" w:color="auto"/>
      </w:divBdr>
    </w:div>
    <w:div w:id="1505785002">
      <w:bodyDiv w:val="1"/>
      <w:marLeft w:val="0"/>
      <w:marRight w:val="0"/>
      <w:marTop w:val="0"/>
      <w:marBottom w:val="0"/>
      <w:divBdr>
        <w:top w:val="none" w:sz="0" w:space="0" w:color="auto"/>
        <w:left w:val="none" w:sz="0" w:space="0" w:color="auto"/>
        <w:bottom w:val="none" w:sz="0" w:space="0" w:color="auto"/>
        <w:right w:val="none" w:sz="0" w:space="0" w:color="auto"/>
      </w:divBdr>
    </w:div>
    <w:div w:id="1510873430">
      <w:bodyDiv w:val="1"/>
      <w:marLeft w:val="0"/>
      <w:marRight w:val="0"/>
      <w:marTop w:val="0"/>
      <w:marBottom w:val="0"/>
      <w:divBdr>
        <w:top w:val="none" w:sz="0" w:space="0" w:color="auto"/>
        <w:left w:val="none" w:sz="0" w:space="0" w:color="auto"/>
        <w:bottom w:val="none" w:sz="0" w:space="0" w:color="auto"/>
        <w:right w:val="none" w:sz="0" w:space="0" w:color="auto"/>
      </w:divBdr>
    </w:div>
    <w:div w:id="1510945724">
      <w:bodyDiv w:val="1"/>
      <w:marLeft w:val="0"/>
      <w:marRight w:val="0"/>
      <w:marTop w:val="0"/>
      <w:marBottom w:val="0"/>
      <w:divBdr>
        <w:top w:val="none" w:sz="0" w:space="0" w:color="auto"/>
        <w:left w:val="none" w:sz="0" w:space="0" w:color="auto"/>
        <w:bottom w:val="none" w:sz="0" w:space="0" w:color="auto"/>
        <w:right w:val="none" w:sz="0" w:space="0" w:color="auto"/>
      </w:divBdr>
    </w:div>
    <w:div w:id="1511287896">
      <w:bodyDiv w:val="1"/>
      <w:marLeft w:val="0"/>
      <w:marRight w:val="0"/>
      <w:marTop w:val="0"/>
      <w:marBottom w:val="0"/>
      <w:divBdr>
        <w:top w:val="none" w:sz="0" w:space="0" w:color="auto"/>
        <w:left w:val="none" w:sz="0" w:space="0" w:color="auto"/>
        <w:bottom w:val="none" w:sz="0" w:space="0" w:color="auto"/>
        <w:right w:val="none" w:sz="0" w:space="0" w:color="auto"/>
      </w:divBdr>
    </w:div>
    <w:div w:id="1511918080">
      <w:bodyDiv w:val="1"/>
      <w:marLeft w:val="0"/>
      <w:marRight w:val="0"/>
      <w:marTop w:val="0"/>
      <w:marBottom w:val="0"/>
      <w:divBdr>
        <w:top w:val="none" w:sz="0" w:space="0" w:color="auto"/>
        <w:left w:val="none" w:sz="0" w:space="0" w:color="auto"/>
        <w:bottom w:val="none" w:sz="0" w:space="0" w:color="auto"/>
        <w:right w:val="none" w:sz="0" w:space="0" w:color="auto"/>
      </w:divBdr>
    </w:div>
    <w:div w:id="1512527547">
      <w:bodyDiv w:val="1"/>
      <w:marLeft w:val="0"/>
      <w:marRight w:val="0"/>
      <w:marTop w:val="0"/>
      <w:marBottom w:val="0"/>
      <w:divBdr>
        <w:top w:val="none" w:sz="0" w:space="0" w:color="auto"/>
        <w:left w:val="none" w:sz="0" w:space="0" w:color="auto"/>
        <w:bottom w:val="none" w:sz="0" w:space="0" w:color="auto"/>
        <w:right w:val="none" w:sz="0" w:space="0" w:color="auto"/>
      </w:divBdr>
    </w:div>
    <w:div w:id="1516382904">
      <w:bodyDiv w:val="1"/>
      <w:marLeft w:val="0"/>
      <w:marRight w:val="0"/>
      <w:marTop w:val="0"/>
      <w:marBottom w:val="0"/>
      <w:divBdr>
        <w:top w:val="none" w:sz="0" w:space="0" w:color="auto"/>
        <w:left w:val="none" w:sz="0" w:space="0" w:color="auto"/>
        <w:bottom w:val="none" w:sz="0" w:space="0" w:color="auto"/>
        <w:right w:val="none" w:sz="0" w:space="0" w:color="auto"/>
      </w:divBdr>
    </w:div>
    <w:div w:id="1518540147">
      <w:bodyDiv w:val="1"/>
      <w:marLeft w:val="0"/>
      <w:marRight w:val="0"/>
      <w:marTop w:val="0"/>
      <w:marBottom w:val="0"/>
      <w:divBdr>
        <w:top w:val="none" w:sz="0" w:space="0" w:color="auto"/>
        <w:left w:val="none" w:sz="0" w:space="0" w:color="auto"/>
        <w:bottom w:val="none" w:sz="0" w:space="0" w:color="auto"/>
        <w:right w:val="none" w:sz="0" w:space="0" w:color="auto"/>
      </w:divBdr>
    </w:div>
    <w:div w:id="1518690646">
      <w:bodyDiv w:val="1"/>
      <w:marLeft w:val="0"/>
      <w:marRight w:val="0"/>
      <w:marTop w:val="0"/>
      <w:marBottom w:val="0"/>
      <w:divBdr>
        <w:top w:val="none" w:sz="0" w:space="0" w:color="auto"/>
        <w:left w:val="none" w:sz="0" w:space="0" w:color="auto"/>
        <w:bottom w:val="none" w:sz="0" w:space="0" w:color="auto"/>
        <w:right w:val="none" w:sz="0" w:space="0" w:color="auto"/>
      </w:divBdr>
    </w:div>
    <w:div w:id="1520314108">
      <w:bodyDiv w:val="1"/>
      <w:marLeft w:val="0"/>
      <w:marRight w:val="0"/>
      <w:marTop w:val="0"/>
      <w:marBottom w:val="0"/>
      <w:divBdr>
        <w:top w:val="none" w:sz="0" w:space="0" w:color="auto"/>
        <w:left w:val="none" w:sz="0" w:space="0" w:color="auto"/>
        <w:bottom w:val="none" w:sz="0" w:space="0" w:color="auto"/>
        <w:right w:val="none" w:sz="0" w:space="0" w:color="auto"/>
      </w:divBdr>
    </w:div>
    <w:div w:id="1524053854">
      <w:bodyDiv w:val="1"/>
      <w:marLeft w:val="0"/>
      <w:marRight w:val="0"/>
      <w:marTop w:val="0"/>
      <w:marBottom w:val="0"/>
      <w:divBdr>
        <w:top w:val="none" w:sz="0" w:space="0" w:color="auto"/>
        <w:left w:val="none" w:sz="0" w:space="0" w:color="auto"/>
        <w:bottom w:val="none" w:sz="0" w:space="0" w:color="auto"/>
        <w:right w:val="none" w:sz="0" w:space="0" w:color="auto"/>
      </w:divBdr>
    </w:div>
    <w:div w:id="1524786876">
      <w:bodyDiv w:val="1"/>
      <w:marLeft w:val="0"/>
      <w:marRight w:val="0"/>
      <w:marTop w:val="0"/>
      <w:marBottom w:val="0"/>
      <w:divBdr>
        <w:top w:val="none" w:sz="0" w:space="0" w:color="auto"/>
        <w:left w:val="none" w:sz="0" w:space="0" w:color="auto"/>
        <w:bottom w:val="none" w:sz="0" w:space="0" w:color="auto"/>
        <w:right w:val="none" w:sz="0" w:space="0" w:color="auto"/>
      </w:divBdr>
    </w:div>
    <w:div w:id="1525048073">
      <w:bodyDiv w:val="1"/>
      <w:marLeft w:val="0"/>
      <w:marRight w:val="0"/>
      <w:marTop w:val="0"/>
      <w:marBottom w:val="0"/>
      <w:divBdr>
        <w:top w:val="none" w:sz="0" w:space="0" w:color="auto"/>
        <w:left w:val="none" w:sz="0" w:space="0" w:color="auto"/>
        <w:bottom w:val="none" w:sz="0" w:space="0" w:color="auto"/>
        <w:right w:val="none" w:sz="0" w:space="0" w:color="auto"/>
      </w:divBdr>
    </w:div>
    <w:div w:id="1525753639">
      <w:bodyDiv w:val="1"/>
      <w:marLeft w:val="0"/>
      <w:marRight w:val="0"/>
      <w:marTop w:val="0"/>
      <w:marBottom w:val="0"/>
      <w:divBdr>
        <w:top w:val="none" w:sz="0" w:space="0" w:color="auto"/>
        <w:left w:val="none" w:sz="0" w:space="0" w:color="auto"/>
        <w:bottom w:val="none" w:sz="0" w:space="0" w:color="auto"/>
        <w:right w:val="none" w:sz="0" w:space="0" w:color="auto"/>
      </w:divBdr>
    </w:div>
    <w:div w:id="1527016535">
      <w:bodyDiv w:val="1"/>
      <w:marLeft w:val="0"/>
      <w:marRight w:val="0"/>
      <w:marTop w:val="0"/>
      <w:marBottom w:val="0"/>
      <w:divBdr>
        <w:top w:val="none" w:sz="0" w:space="0" w:color="auto"/>
        <w:left w:val="none" w:sz="0" w:space="0" w:color="auto"/>
        <w:bottom w:val="none" w:sz="0" w:space="0" w:color="auto"/>
        <w:right w:val="none" w:sz="0" w:space="0" w:color="auto"/>
      </w:divBdr>
    </w:div>
    <w:div w:id="1528788785">
      <w:bodyDiv w:val="1"/>
      <w:marLeft w:val="0"/>
      <w:marRight w:val="0"/>
      <w:marTop w:val="0"/>
      <w:marBottom w:val="0"/>
      <w:divBdr>
        <w:top w:val="none" w:sz="0" w:space="0" w:color="auto"/>
        <w:left w:val="none" w:sz="0" w:space="0" w:color="auto"/>
        <w:bottom w:val="none" w:sz="0" w:space="0" w:color="auto"/>
        <w:right w:val="none" w:sz="0" w:space="0" w:color="auto"/>
      </w:divBdr>
    </w:div>
    <w:div w:id="1533151972">
      <w:bodyDiv w:val="1"/>
      <w:marLeft w:val="0"/>
      <w:marRight w:val="0"/>
      <w:marTop w:val="0"/>
      <w:marBottom w:val="0"/>
      <w:divBdr>
        <w:top w:val="none" w:sz="0" w:space="0" w:color="auto"/>
        <w:left w:val="none" w:sz="0" w:space="0" w:color="auto"/>
        <w:bottom w:val="none" w:sz="0" w:space="0" w:color="auto"/>
        <w:right w:val="none" w:sz="0" w:space="0" w:color="auto"/>
      </w:divBdr>
    </w:div>
    <w:div w:id="1535650670">
      <w:bodyDiv w:val="1"/>
      <w:marLeft w:val="0"/>
      <w:marRight w:val="0"/>
      <w:marTop w:val="0"/>
      <w:marBottom w:val="0"/>
      <w:divBdr>
        <w:top w:val="none" w:sz="0" w:space="0" w:color="auto"/>
        <w:left w:val="none" w:sz="0" w:space="0" w:color="auto"/>
        <w:bottom w:val="none" w:sz="0" w:space="0" w:color="auto"/>
        <w:right w:val="none" w:sz="0" w:space="0" w:color="auto"/>
      </w:divBdr>
    </w:div>
    <w:div w:id="1536381117">
      <w:bodyDiv w:val="1"/>
      <w:marLeft w:val="0"/>
      <w:marRight w:val="0"/>
      <w:marTop w:val="0"/>
      <w:marBottom w:val="0"/>
      <w:divBdr>
        <w:top w:val="none" w:sz="0" w:space="0" w:color="auto"/>
        <w:left w:val="none" w:sz="0" w:space="0" w:color="auto"/>
        <w:bottom w:val="none" w:sz="0" w:space="0" w:color="auto"/>
        <w:right w:val="none" w:sz="0" w:space="0" w:color="auto"/>
      </w:divBdr>
    </w:div>
    <w:div w:id="1538355604">
      <w:bodyDiv w:val="1"/>
      <w:marLeft w:val="0"/>
      <w:marRight w:val="0"/>
      <w:marTop w:val="0"/>
      <w:marBottom w:val="0"/>
      <w:divBdr>
        <w:top w:val="none" w:sz="0" w:space="0" w:color="auto"/>
        <w:left w:val="none" w:sz="0" w:space="0" w:color="auto"/>
        <w:bottom w:val="none" w:sz="0" w:space="0" w:color="auto"/>
        <w:right w:val="none" w:sz="0" w:space="0" w:color="auto"/>
      </w:divBdr>
    </w:div>
    <w:div w:id="1539852903">
      <w:bodyDiv w:val="1"/>
      <w:marLeft w:val="0"/>
      <w:marRight w:val="0"/>
      <w:marTop w:val="0"/>
      <w:marBottom w:val="0"/>
      <w:divBdr>
        <w:top w:val="none" w:sz="0" w:space="0" w:color="auto"/>
        <w:left w:val="none" w:sz="0" w:space="0" w:color="auto"/>
        <w:bottom w:val="none" w:sz="0" w:space="0" w:color="auto"/>
        <w:right w:val="none" w:sz="0" w:space="0" w:color="auto"/>
      </w:divBdr>
    </w:div>
    <w:div w:id="1542129973">
      <w:bodyDiv w:val="1"/>
      <w:marLeft w:val="0"/>
      <w:marRight w:val="0"/>
      <w:marTop w:val="0"/>
      <w:marBottom w:val="0"/>
      <w:divBdr>
        <w:top w:val="none" w:sz="0" w:space="0" w:color="auto"/>
        <w:left w:val="none" w:sz="0" w:space="0" w:color="auto"/>
        <w:bottom w:val="none" w:sz="0" w:space="0" w:color="auto"/>
        <w:right w:val="none" w:sz="0" w:space="0" w:color="auto"/>
      </w:divBdr>
    </w:div>
    <w:div w:id="1542325631">
      <w:bodyDiv w:val="1"/>
      <w:marLeft w:val="0"/>
      <w:marRight w:val="0"/>
      <w:marTop w:val="0"/>
      <w:marBottom w:val="0"/>
      <w:divBdr>
        <w:top w:val="none" w:sz="0" w:space="0" w:color="auto"/>
        <w:left w:val="none" w:sz="0" w:space="0" w:color="auto"/>
        <w:bottom w:val="none" w:sz="0" w:space="0" w:color="auto"/>
        <w:right w:val="none" w:sz="0" w:space="0" w:color="auto"/>
      </w:divBdr>
    </w:div>
    <w:div w:id="1543057445">
      <w:bodyDiv w:val="1"/>
      <w:marLeft w:val="0"/>
      <w:marRight w:val="0"/>
      <w:marTop w:val="0"/>
      <w:marBottom w:val="0"/>
      <w:divBdr>
        <w:top w:val="none" w:sz="0" w:space="0" w:color="auto"/>
        <w:left w:val="none" w:sz="0" w:space="0" w:color="auto"/>
        <w:bottom w:val="none" w:sz="0" w:space="0" w:color="auto"/>
        <w:right w:val="none" w:sz="0" w:space="0" w:color="auto"/>
      </w:divBdr>
    </w:div>
    <w:div w:id="1544633426">
      <w:bodyDiv w:val="1"/>
      <w:marLeft w:val="0"/>
      <w:marRight w:val="0"/>
      <w:marTop w:val="0"/>
      <w:marBottom w:val="0"/>
      <w:divBdr>
        <w:top w:val="none" w:sz="0" w:space="0" w:color="auto"/>
        <w:left w:val="none" w:sz="0" w:space="0" w:color="auto"/>
        <w:bottom w:val="none" w:sz="0" w:space="0" w:color="auto"/>
        <w:right w:val="none" w:sz="0" w:space="0" w:color="auto"/>
      </w:divBdr>
    </w:div>
    <w:div w:id="1546211824">
      <w:bodyDiv w:val="1"/>
      <w:marLeft w:val="0"/>
      <w:marRight w:val="0"/>
      <w:marTop w:val="0"/>
      <w:marBottom w:val="0"/>
      <w:divBdr>
        <w:top w:val="none" w:sz="0" w:space="0" w:color="auto"/>
        <w:left w:val="none" w:sz="0" w:space="0" w:color="auto"/>
        <w:bottom w:val="none" w:sz="0" w:space="0" w:color="auto"/>
        <w:right w:val="none" w:sz="0" w:space="0" w:color="auto"/>
      </w:divBdr>
    </w:div>
    <w:div w:id="1548569997">
      <w:bodyDiv w:val="1"/>
      <w:marLeft w:val="0"/>
      <w:marRight w:val="0"/>
      <w:marTop w:val="0"/>
      <w:marBottom w:val="0"/>
      <w:divBdr>
        <w:top w:val="none" w:sz="0" w:space="0" w:color="auto"/>
        <w:left w:val="none" w:sz="0" w:space="0" w:color="auto"/>
        <w:bottom w:val="none" w:sz="0" w:space="0" w:color="auto"/>
        <w:right w:val="none" w:sz="0" w:space="0" w:color="auto"/>
      </w:divBdr>
    </w:div>
    <w:div w:id="1550217224">
      <w:bodyDiv w:val="1"/>
      <w:marLeft w:val="0"/>
      <w:marRight w:val="0"/>
      <w:marTop w:val="0"/>
      <w:marBottom w:val="0"/>
      <w:divBdr>
        <w:top w:val="none" w:sz="0" w:space="0" w:color="auto"/>
        <w:left w:val="none" w:sz="0" w:space="0" w:color="auto"/>
        <w:bottom w:val="none" w:sz="0" w:space="0" w:color="auto"/>
        <w:right w:val="none" w:sz="0" w:space="0" w:color="auto"/>
      </w:divBdr>
    </w:div>
    <w:div w:id="1554271412">
      <w:bodyDiv w:val="1"/>
      <w:marLeft w:val="0"/>
      <w:marRight w:val="0"/>
      <w:marTop w:val="0"/>
      <w:marBottom w:val="0"/>
      <w:divBdr>
        <w:top w:val="none" w:sz="0" w:space="0" w:color="auto"/>
        <w:left w:val="none" w:sz="0" w:space="0" w:color="auto"/>
        <w:bottom w:val="none" w:sz="0" w:space="0" w:color="auto"/>
        <w:right w:val="none" w:sz="0" w:space="0" w:color="auto"/>
      </w:divBdr>
    </w:div>
    <w:div w:id="1564752887">
      <w:bodyDiv w:val="1"/>
      <w:marLeft w:val="0"/>
      <w:marRight w:val="0"/>
      <w:marTop w:val="0"/>
      <w:marBottom w:val="0"/>
      <w:divBdr>
        <w:top w:val="none" w:sz="0" w:space="0" w:color="auto"/>
        <w:left w:val="none" w:sz="0" w:space="0" w:color="auto"/>
        <w:bottom w:val="none" w:sz="0" w:space="0" w:color="auto"/>
        <w:right w:val="none" w:sz="0" w:space="0" w:color="auto"/>
      </w:divBdr>
    </w:div>
    <w:div w:id="1565603937">
      <w:bodyDiv w:val="1"/>
      <w:marLeft w:val="0"/>
      <w:marRight w:val="0"/>
      <w:marTop w:val="0"/>
      <w:marBottom w:val="0"/>
      <w:divBdr>
        <w:top w:val="none" w:sz="0" w:space="0" w:color="auto"/>
        <w:left w:val="none" w:sz="0" w:space="0" w:color="auto"/>
        <w:bottom w:val="none" w:sz="0" w:space="0" w:color="auto"/>
        <w:right w:val="none" w:sz="0" w:space="0" w:color="auto"/>
      </w:divBdr>
    </w:div>
    <w:div w:id="1569268904">
      <w:bodyDiv w:val="1"/>
      <w:marLeft w:val="0"/>
      <w:marRight w:val="0"/>
      <w:marTop w:val="0"/>
      <w:marBottom w:val="0"/>
      <w:divBdr>
        <w:top w:val="none" w:sz="0" w:space="0" w:color="auto"/>
        <w:left w:val="none" w:sz="0" w:space="0" w:color="auto"/>
        <w:bottom w:val="none" w:sz="0" w:space="0" w:color="auto"/>
        <w:right w:val="none" w:sz="0" w:space="0" w:color="auto"/>
      </w:divBdr>
    </w:div>
    <w:div w:id="1569458858">
      <w:bodyDiv w:val="1"/>
      <w:marLeft w:val="0"/>
      <w:marRight w:val="0"/>
      <w:marTop w:val="0"/>
      <w:marBottom w:val="0"/>
      <w:divBdr>
        <w:top w:val="none" w:sz="0" w:space="0" w:color="auto"/>
        <w:left w:val="none" w:sz="0" w:space="0" w:color="auto"/>
        <w:bottom w:val="none" w:sz="0" w:space="0" w:color="auto"/>
        <w:right w:val="none" w:sz="0" w:space="0" w:color="auto"/>
      </w:divBdr>
    </w:div>
    <w:div w:id="1570655112">
      <w:bodyDiv w:val="1"/>
      <w:marLeft w:val="0"/>
      <w:marRight w:val="0"/>
      <w:marTop w:val="0"/>
      <w:marBottom w:val="0"/>
      <w:divBdr>
        <w:top w:val="none" w:sz="0" w:space="0" w:color="auto"/>
        <w:left w:val="none" w:sz="0" w:space="0" w:color="auto"/>
        <w:bottom w:val="none" w:sz="0" w:space="0" w:color="auto"/>
        <w:right w:val="none" w:sz="0" w:space="0" w:color="auto"/>
      </w:divBdr>
    </w:div>
    <w:div w:id="1573930722">
      <w:bodyDiv w:val="1"/>
      <w:marLeft w:val="0"/>
      <w:marRight w:val="0"/>
      <w:marTop w:val="0"/>
      <w:marBottom w:val="0"/>
      <w:divBdr>
        <w:top w:val="none" w:sz="0" w:space="0" w:color="auto"/>
        <w:left w:val="none" w:sz="0" w:space="0" w:color="auto"/>
        <w:bottom w:val="none" w:sz="0" w:space="0" w:color="auto"/>
        <w:right w:val="none" w:sz="0" w:space="0" w:color="auto"/>
      </w:divBdr>
    </w:div>
    <w:div w:id="1574318786">
      <w:bodyDiv w:val="1"/>
      <w:marLeft w:val="0"/>
      <w:marRight w:val="0"/>
      <w:marTop w:val="0"/>
      <w:marBottom w:val="0"/>
      <w:divBdr>
        <w:top w:val="none" w:sz="0" w:space="0" w:color="auto"/>
        <w:left w:val="none" w:sz="0" w:space="0" w:color="auto"/>
        <w:bottom w:val="none" w:sz="0" w:space="0" w:color="auto"/>
        <w:right w:val="none" w:sz="0" w:space="0" w:color="auto"/>
      </w:divBdr>
    </w:div>
    <w:div w:id="1575898205">
      <w:bodyDiv w:val="1"/>
      <w:marLeft w:val="0"/>
      <w:marRight w:val="0"/>
      <w:marTop w:val="0"/>
      <w:marBottom w:val="0"/>
      <w:divBdr>
        <w:top w:val="none" w:sz="0" w:space="0" w:color="auto"/>
        <w:left w:val="none" w:sz="0" w:space="0" w:color="auto"/>
        <w:bottom w:val="none" w:sz="0" w:space="0" w:color="auto"/>
        <w:right w:val="none" w:sz="0" w:space="0" w:color="auto"/>
      </w:divBdr>
    </w:div>
    <w:div w:id="1576285195">
      <w:bodyDiv w:val="1"/>
      <w:marLeft w:val="0"/>
      <w:marRight w:val="0"/>
      <w:marTop w:val="0"/>
      <w:marBottom w:val="0"/>
      <w:divBdr>
        <w:top w:val="none" w:sz="0" w:space="0" w:color="auto"/>
        <w:left w:val="none" w:sz="0" w:space="0" w:color="auto"/>
        <w:bottom w:val="none" w:sz="0" w:space="0" w:color="auto"/>
        <w:right w:val="none" w:sz="0" w:space="0" w:color="auto"/>
      </w:divBdr>
    </w:div>
    <w:div w:id="1577082171">
      <w:bodyDiv w:val="1"/>
      <w:marLeft w:val="0"/>
      <w:marRight w:val="0"/>
      <w:marTop w:val="0"/>
      <w:marBottom w:val="0"/>
      <w:divBdr>
        <w:top w:val="none" w:sz="0" w:space="0" w:color="auto"/>
        <w:left w:val="none" w:sz="0" w:space="0" w:color="auto"/>
        <w:bottom w:val="none" w:sz="0" w:space="0" w:color="auto"/>
        <w:right w:val="none" w:sz="0" w:space="0" w:color="auto"/>
      </w:divBdr>
    </w:div>
    <w:div w:id="1578593119">
      <w:bodyDiv w:val="1"/>
      <w:marLeft w:val="0"/>
      <w:marRight w:val="0"/>
      <w:marTop w:val="0"/>
      <w:marBottom w:val="0"/>
      <w:divBdr>
        <w:top w:val="none" w:sz="0" w:space="0" w:color="auto"/>
        <w:left w:val="none" w:sz="0" w:space="0" w:color="auto"/>
        <w:bottom w:val="none" w:sz="0" w:space="0" w:color="auto"/>
        <w:right w:val="none" w:sz="0" w:space="0" w:color="auto"/>
      </w:divBdr>
    </w:div>
    <w:div w:id="1578713449">
      <w:bodyDiv w:val="1"/>
      <w:marLeft w:val="0"/>
      <w:marRight w:val="0"/>
      <w:marTop w:val="0"/>
      <w:marBottom w:val="0"/>
      <w:divBdr>
        <w:top w:val="none" w:sz="0" w:space="0" w:color="auto"/>
        <w:left w:val="none" w:sz="0" w:space="0" w:color="auto"/>
        <w:bottom w:val="none" w:sz="0" w:space="0" w:color="auto"/>
        <w:right w:val="none" w:sz="0" w:space="0" w:color="auto"/>
      </w:divBdr>
    </w:div>
    <w:div w:id="1580215672">
      <w:bodyDiv w:val="1"/>
      <w:marLeft w:val="0"/>
      <w:marRight w:val="0"/>
      <w:marTop w:val="0"/>
      <w:marBottom w:val="0"/>
      <w:divBdr>
        <w:top w:val="none" w:sz="0" w:space="0" w:color="auto"/>
        <w:left w:val="none" w:sz="0" w:space="0" w:color="auto"/>
        <w:bottom w:val="none" w:sz="0" w:space="0" w:color="auto"/>
        <w:right w:val="none" w:sz="0" w:space="0" w:color="auto"/>
      </w:divBdr>
    </w:div>
    <w:div w:id="1581021493">
      <w:bodyDiv w:val="1"/>
      <w:marLeft w:val="0"/>
      <w:marRight w:val="0"/>
      <w:marTop w:val="0"/>
      <w:marBottom w:val="0"/>
      <w:divBdr>
        <w:top w:val="none" w:sz="0" w:space="0" w:color="auto"/>
        <w:left w:val="none" w:sz="0" w:space="0" w:color="auto"/>
        <w:bottom w:val="none" w:sz="0" w:space="0" w:color="auto"/>
        <w:right w:val="none" w:sz="0" w:space="0" w:color="auto"/>
      </w:divBdr>
    </w:div>
    <w:div w:id="1581056716">
      <w:bodyDiv w:val="1"/>
      <w:marLeft w:val="0"/>
      <w:marRight w:val="0"/>
      <w:marTop w:val="0"/>
      <w:marBottom w:val="0"/>
      <w:divBdr>
        <w:top w:val="none" w:sz="0" w:space="0" w:color="auto"/>
        <w:left w:val="none" w:sz="0" w:space="0" w:color="auto"/>
        <w:bottom w:val="none" w:sz="0" w:space="0" w:color="auto"/>
        <w:right w:val="none" w:sz="0" w:space="0" w:color="auto"/>
      </w:divBdr>
    </w:div>
    <w:div w:id="1582179193">
      <w:bodyDiv w:val="1"/>
      <w:marLeft w:val="0"/>
      <w:marRight w:val="0"/>
      <w:marTop w:val="0"/>
      <w:marBottom w:val="0"/>
      <w:divBdr>
        <w:top w:val="none" w:sz="0" w:space="0" w:color="auto"/>
        <w:left w:val="none" w:sz="0" w:space="0" w:color="auto"/>
        <w:bottom w:val="none" w:sz="0" w:space="0" w:color="auto"/>
        <w:right w:val="none" w:sz="0" w:space="0" w:color="auto"/>
      </w:divBdr>
    </w:div>
    <w:div w:id="1582983471">
      <w:bodyDiv w:val="1"/>
      <w:marLeft w:val="0"/>
      <w:marRight w:val="0"/>
      <w:marTop w:val="0"/>
      <w:marBottom w:val="0"/>
      <w:divBdr>
        <w:top w:val="none" w:sz="0" w:space="0" w:color="auto"/>
        <w:left w:val="none" w:sz="0" w:space="0" w:color="auto"/>
        <w:bottom w:val="none" w:sz="0" w:space="0" w:color="auto"/>
        <w:right w:val="none" w:sz="0" w:space="0" w:color="auto"/>
      </w:divBdr>
    </w:div>
    <w:div w:id="1592003517">
      <w:bodyDiv w:val="1"/>
      <w:marLeft w:val="0"/>
      <w:marRight w:val="0"/>
      <w:marTop w:val="0"/>
      <w:marBottom w:val="0"/>
      <w:divBdr>
        <w:top w:val="none" w:sz="0" w:space="0" w:color="auto"/>
        <w:left w:val="none" w:sz="0" w:space="0" w:color="auto"/>
        <w:bottom w:val="none" w:sz="0" w:space="0" w:color="auto"/>
        <w:right w:val="none" w:sz="0" w:space="0" w:color="auto"/>
      </w:divBdr>
    </w:div>
    <w:div w:id="1592087132">
      <w:bodyDiv w:val="1"/>
      <w:marLeft w:val="0"/>
      <w:marRight w:val="0"/>
      <w:marTop w:val="0"/>
      <w:marBottom w:val="0"/>
      <w:divBdr>
        <w:top w:val="none" w:sz="0" w:space="0" w:color="auto"/>
        <w:left w:val="none" w:sz="0" w:space="0" w:color="auto"/>
        <w:bottom w:val="none" w:sz="0" w:space="0" w:color="auto"/>
        <w:right w:val="none" w:sz="0" w:space="0" w:color="auto"/>
      </w:divBdr>
    </w:div>
    <w:div w:id="1594120510">
      <w:bodyDiv w:val="1"/>
      <w:marLeft w:val="0"/>
      <w:marRight w:val="0"/>
      <w:marTop w:val="0"/>
      <w:marBottom w:val="0"/>
      <w:divBdr>
        <w:top w:val="none" w:sz="0" w:space="0" w:color="auto"/>
        <w:left w:val="none" w:sz="0" w:space="0" w:color="auto"/>
        <w:bottom w:val="none" w:sz="0" w:space="0" w:color="auto"/>
        <w:right w:val="none" w:sz="0" w:space="0" w:color="auto"/>
      </w:divBdr>
    </w:div>
    <w:div w:id="1595358605">
      <w:bodyDiv w:val="1"/>
      <w:marLeft w:val="0"/>
      <w:marRight w:val="0"/>
      <w:marTop w:val="0"/>
      <w:marBottom w:val="0"/>
      <w:divBdr>
        <w:top w:val="none" w:sz="0" w:space="0" w:color="auto"/>
        <w:left w:val="none" w:sz="0" w:space="0" w:color="auto"/>
        <w:bottom w:val="none" w:sz="0" w:space="0" w:color="auto"/>
        <w:right w:val="none" w:sz="0" w:space="0" w:color="auto"/>
      </w:divBdr>
    </w:div>
    <w:div w:id="1596399902">
      <w:bodyDiv w:val="1"/>
      <w:marLeft w:val="0"/>
      <w:marRight w:val="0"/>
      <w:marTop w:val="0"/>
      <w:marBottom w:val="0"/>
      <w:divBdr>
        <w:top w:val="none" w:sz="0" w:space="0" w:color="auto"/>
        <w:left w:val="none" w:sz="0" w:space="0" w:color="auto"/>
        <w:bottom w:val="none" w:sz="0" w:space="0" w:color="auto"/>
        <w:right w:val="none" w:sz="0" w:space="0" w:color="auto"/>
      </w:divBdr>
    </w:div>
    <w:div w:id="1596671204">
      <w:bodyDiv w:val="1"/>
      <w:marLeft w:val="0"/>
      <w:marRight w:val="0"/>
      <w:marTop w:val="0"/>
      <w:marBottom w:val="0"/>
      <w:divBdr>
        <w:top w:val="none" w:sz="0" w:space="0" w:color="auto"/>
        <w:left w:val="none" w:sz="0" w:space="0" w:color="auto"/>
        <w:bottom w:val="none" w:sz="0" w:space="0" w:color="auto"/>
        <w:right w:val="none" w:sz="0" w:space="0" w:color="auto"/>
      </w:divBdr>
    </w:div>
    <w:div w:id="1597859257">
      <w:bodyDiv w:val="1"/>
      <w:marLeft w:val="0"/>
      <w:marRight w:val="0"/>
      <w:marTop w:val="0"/>
      <w:marBottom w:val="0"/>
      <w:divBdr>
        <w:top w:val="none" w:sz="0" w:space="0" w:color="auto"/>
        <w:left w:val="none" w:sz="0" w:space="0" w:color="auto"/>
        <w:bottom w:val="none" w:sz="0" w:space="0" w:color="auto"/>
        <w:right w:val="none" w:sz="0" w:space="0" w:color="auto"/>
      </w:divBdr>
    </w:div>
    <w:div w:id="1600485759">
      <w:bodyDiv w:val="1"/>
      <w:marLeft w:val="0"/>
      <w:marRight w:val="0"/>
      <w:marTop w:val="0"/>
      <w:marBottom w:val="0"/>
      <w:divBdr>
        <w:top w:val="none" w:sz="0" w:space="0" w:color="auto"/>
        <w:left w:val="none" w:sz="0" w:space="0" w:color="auto"/>
        <w:bottom w:val="none" w:sz="0" w:space="0" w:color="auto"/>
        <w:right w:val="none" w:sz="0" w:space="0" w:color="auto"/>
      </w:divBdr>
    </w:div>
    <w:div w:id="1602447158">
      <w:bodyDiv w:val="1"/>
      <w:marLeft w:val="0"/>
      <w:marRight w:val="0"/>
      <w:marTop w:val="0"/>
      <w:marBottom w:val="0"/>
      <w:divBdr>
        <w:top w:val="none" w:sz="0" w:space="0" w:color="auto"/>
        <w:left w:val="none" w:sz="0" w:space="0" w:color="auto"/>
        <w:bottom w:val="none" w:sz="0" w:space="0" w:color="auto"/>
        <w:right w:val="none" w:sz="0" w:space="0" w:color="auto"/>
      </w:divBdr>
    </w:div>
    <w:div w:id="1608267503">
      <w:bodyDiv w:val="1"/>
      <w:marLeft w:val="0"/>
      <w:marRight w:val="0"/>
      <w:marTop w:val="0"/>
      <w:marBottom w:val="0"/>
      <w:divBdr>
        <w:top w:val="none" w:sz="0" w:space="0" w:color="auto"/>
        <w:left w:val="none" w:sz="0" w:space="0" w:color="auto"/>
        <w:bottom w:val="none" w:sz="0" w:space="0" w:color="auto"/>
        <w:right w:val="none" w:sz="0" w:space="0" w:color="auto"/>
      </w:divBdr>
    </w:div>
    <w:div w:id="1611547062">
      <w:bodyDiv w:val="1"/>
      <w:marLeft w:val="0"/>
      <w:marRight w:val="0"/>
      <w:marTop w:val="0"/>
      <w:marBottom w:val="0"/>
      <w:divBdr>
        <w:top w:val="none" w:sz="0" w:space="0" w:color="auto"/>
        <w:left w:val="none" w:sz="0" w:space="0" w:color="auto"/>
        <w:bottom w:val="none" w:sz="0" w:space="0" w:color="auto"/>
        <w:right w:val="none" w:sz="0" w:space="0" w:color="auto"/>
      </w:divBdr>
    </w:div>
    <w:div w:id="1612543924">
      <w:bodyDiv w:val="1"/>
      <w:marLeft w:val="0"/>
      <w:marRight w:val="0"/>
      <w:marTop w:val="0"/>
      <w:marBottom w:val="0"/>
      <w:divBdr>
        <w:top w:val="none" w:sz="0" w:space="0" w:color="auto"/>
        <w:left w:val="none" w:sz="0" w:space="0" w:color="auto"/>
        <w:bottom w:val="none" w:sz="0" w:space="0" w:color="auto"/>
        <w:right w:val="none" w:sz="0" w:space="0" w:color="auto"/>
      </w:divBdr>
    </w:div>
    <w:div w:id="1614822517">
      <w:bodyDiv w:val="1"/>
      <w:marLeft w:val="0"/>
      <w:marRight w:val="0"/>
      <w:marTop w:val="0"/>
      <w:marBottom w:val="0"/>
      <w:divBdr>
        <w:top w:val="none" w:sz="0" w:space="0" w:color="auto"/>
        <w:left w:val="none" w:sz="0" w:space="0" w:color="auto"/>
        <w:bottom w:val="none" w:sz="0" w:space="0" w:color="auto"/>
        <w:right w:val="none" w:sz="0" w:space="0" w:color="auto"/>
      </w:divBdr>
    </w:div>
    <w:div w:id="1615331982">
      <w:bodyDiv w:val="1"/>
      <w:marLeft w:val="0"/>
      <w:marRight w:val="0"/>
      <w:marTop w:val="0"/>
      <w:marBottom w:val="0"/>
      <w:divBdr>
        <w:top w:val="none" w:sz="0" w:space="0" w:color="auto"/>
        <w:left w:val="none" w:sz="0" w:space="0" w:color="auto"/>
        <w:bottom w:val="none" w:sz="0" w:space="0" w:color="auto"/>
        <w:right w:val="none" w:sz="0" w:space="0" w:color="auto"/>
      </w:divBdr>
    </w:div>
    <w:div w:id="1616667889">
      <w:bodyDiv w:val="1"/>
      <w:marLeft w:val="0"/>
      <w:marRight w:val="0"/>
      <w:marTop w:val="0"/>
      <w:marBottom w:val="0"/>
      <w:divBdr>
        <w:top w:val="none" w:sz="0" w:space="0" w:color="auto"/>
        <w:left w:val="none" w:sz="0" w:space="0" w:color="auto"/>
        <w:bottom w:val="none" w:sz="0" w:space="0" w:color="auto"/>
        <w:right w:val="none" w:sz="0" w:space="0" w:color="auto"/>
      </w:divBdr>
    </w:div>
    <w:div w:id="1619410629">
      <w:bodyDiv w:val="1"/>
      <w:marLeft w:val="0"/>
      <w:marRight w:val="0"/>
      <w:marTop w:val="0"/>
      <w:marBottom w:val="0"/>
      <w:divBdr>
        <w:top w:val="none" w:sz="0" w:space="0" w:color="auto"/>
        <w:left w:val="none" w:sz="0" w:space="0" w:color="auto"/>
        <w:bottom w:val="none" w:sz="0" w:space="0" w:color="auto"/>
        <w:right w:val="none" w:sz="0" w:space="0" w:color="auto"/>
      </w:divBdr>
    </w:div>
    <w:div w:id="1619872372">
      <w:bodyDiv w:val="1"/>
      <w:marLeft w:val="0"/>
      <w:marRight w:val="0"/>
      <w:marTop w:val="0"/>
      <w:marBottom w:val="0"/>
      <w:divBdr>
        <w:top w:val="none" w:sz="0" w:space="0" w:color="auto"/>
        <w:left w:val="none" w:sz="0" w:space="0" w:color="auto"/>
        <w:bottom w:val="none" w:sz="0" w:space="0" w:color="auto"/>
        <w:right w:val="none" w:sz="0" w:space="0" w:color="auto"/>
      </w:divBdr>
    </w:div>
    <w:div w:id="1620646911">
      <w:bodyDiv w:val="1"/>
      <w:marLeft w:val="0"/>
      <w:marRight w:val="0"/>
      <w:marTop w:val="0"/>
      <w:marBottom w:val="0"/>
      <w:divBdr>
        <w:top w:val="none" w:sz="0" w:space="0" w:color="auto"/>
        <w:left w:val="none" w:sz="0" w:space="0" w:color="auto"/>
        <w:bottom w:val="none" w:sz="0" w:space="0" w:color="auto"/>
        <w:right w:val="none" w:sz="0" w:space="0" w:color="auto"/>
      </w:divBdr>
    </w:div>
    <w:div w:id="1621494029">
      <w:bodyDiv w:val="1"/>
      <w:marLeft w:val="0"/>
      <w:marRight w:val="0"/>
      <w:marTop w:val="0"/>
      <w:marBottom w:val="0"/>
      <w:divBdr>
        <w:top w:val="none" w:sz="0" w:space="0" w:color="auto"/>
        <w:left w:val="none" w:sz="0" w:space="0" w:color="auto"/>
        <w:bottom w:val="none" w:sz="0" w:space="0" w:color="auto"/>
        <w:right w:val="none" w:sz="0" w:space="0" w:color="auto"/>
      </w:divBdr>
    </w:div>
    <w:div w:id="1622682591">
      <w:bodyDiv w:val="1"/>
      <w:marLeft w:val="0"/>
      <w:marRight w:val="0"/>
      <w:marTop w:val="0"/>
      <w:marBottom w:val="0"/>
      <w:divBdr>
        <w:top w:val="none" w:sz="0" w:space="0" w:color="auto"/>
        <w:left w:val="none" w:sz="0" w:space="0" w:color="auto"/>
        <w:bottom w:val="none" w:sz="0" w:space="0" w:color="auto"/>
        <w:right w:val="none" w:sz="0" w:space="0" w:color="auto"/>
      </w:divBdr>
    </w:div>
    <w:div w:id="1625042550">
      <w:bodyDiv w:val="1"/>
      <w:marLeft w:val="0"/>
      <w:marRight w:val="0"/>
      <w:marTop w:val="0"/>
      <w:marBottom w:val="0"/>
      <w:divBdr>
        <w:top w:val="none" w:sz="0" w:space="0" w:color="auto"/>
        <w:left w:val="none" w:sz="0" w:space="0" w:color="auto"/>
        <w:bottom w:val="none" w:sz="0" w:space="0" w:color="auto"/>
        <w:right w:val="none" w:sz="0" w:space="0" w:color="auto"/>
      </w:divBdr>
    </w:div>
    <w:div w:id="1626546559">
      <w:bodyDiv w:val="1"/>
      <w:marLeft w:val="0"/>
      <w:marRight w:val="0"/>
      <w:marTop w:val="0"/>
      <w:marBottom w:val="0"/>
      <w:divBdr>
        <w:top w:val="none" w:sz="0" w:space="0" w:color="auto"/>
        <w:left w:val="none" w:sz="0" w:space="0" w:color="auto"/>
        <w:bottom w:val="none" w:sz="0" w:space="0" w:color="auto"/>
        <w:right w:val="none" w:sz="0" w:space="0" w:color="auto"/>
      </w:divBdr>
    </w:div>
    <w:div w:id="1627542500">
      <w:bodyDiv w:val="1"/>
      <w:marLeft w:val="0"/>
      <w:marRight w:val="0"/>
      <w:marTop w:val="0"/>
      <w:marBottom w:val="0"/>
      <w:divBdr>
        <w:top w:val="none" w:sz="0" w:space="0" w:color="auto"/>
        <w:left w:val="none" w:sz="0" w:space="0" w:color="auto"/>
        <w:bottom w:val="none" w:sz="0" w:space="0" w:color="auto"/>
        <w:right w:val="none" w:sz="0" w:space="0" w:color="auto"/>
      </w:divBdr>
    </w:div>
    <w:div w:id="1627858832">
      <w:bodyDiv w:val="1"/>
      <w:marLeft w:val="0"/>
      <w:marRight w:val="0"/>
      <w:marTop w:val="0"/>
      <w:marBottom w:val="0"/>
      <w:divBdr>
        <w:top w:val="none" w:sz="0" w:space="0" w:color="auto"/>
        <w:left w:val="none" w:sz="0" w:space="0" w:color="auto"/>
        <w:bottom w:val="none" w:sz="0" w:space="0" w:color="auto"/>
        <w:right w:val="none" w:sz="0" w:space="0" w:color="auto"/>
      </w:divBdr>
    </w:div>
    <w:div w:id="1628851046">
      <w:bodyDiv w:val="1"/>
      <w:marLeft w:val="0"/>
      <w:marRight w:val="0"/>
      <w:marTop w:val="0"/>
      <w:marBottom w:val="0"/>
      <w:divBdr>
        <w:top w:val="none" w:sz="0" w:space="0" w:color="auto"/>
        <w:left w:val="none" w:sz="0" w:space="0" w:color="auto"/>
        <w:bottom w:val="none" w:sz="0" w:space="0" w:color="auto"/>
        <w:right w:val="none" w:sz="0" w:space="0" w:color="auto"/>
      </w:divBdr>
    </w:div>
    <w:div w:id="1634141851">
      <w:bodyDiv w:val="1"/>
      <w:marLeft w:val="0"/>
      <w:marRight w:val="0"/>
      <w:marTop w:val="0"/>
      <w:marBottom w:val="0"/>
      <w:divBdr>
        <w:top w:val="none" w:sz="0" w:space="0" w:color="auto"/>
        <w:left w:val="none" w:sz="0" w:space="0" w:color="auto"/>
        <w:bottom w:val="none" w:sz="0" w:space="0" w:color="auto"/>
        <w:right w:val="none" w:sz="0" w:space="0" w:color="auto"/>
      </w:divBdr>
    </w:div>
    <w:div w:id="1634212771">
      <w:bodyDiv w:val="1"/>
      <w:marLeft w:val="0"/>
      <w:marRight w:val="0"/>
      <w:marTop w:val="0"/>
      <w:marBottom w:val="0"/>
      <w:divBdr>
        <w:top w:val="none" w:sz="0" w:space="0" w:color="auto"/>
        <w:left w:val="none" w:sz="0" w:space="0" w:color="auto"/>
        <w:bottom w:val="none" w:sz="0" w:space="0" w:color="auto"/>
        <w:right w:val="none" w:sz="0" w:space="0" w:color="auto"/>
      </w:divBdr>
    </w:div>
    <w:div w:id="1634486511">
      <w:bodyDiv w:val="1"/>
      <w:marLeft w:val="0"/>
      <w:marRight w:val="0"/>
      <w:marTop w:val="0"/>
      <w:marBottom w:val="0"/>
      <w:divBdr>
        <w:top w:val="none" w:sz="0" w:space="0" w:color="auto"/>
        <w:left w:val="none" w:sz="0" w:space="0" w:color="auto"/>
        <w:bottom w:val="none" w:sz="0" w:space="0" w:color="auto"/>
        <w:right w:val="none" w:sz="0" w:space="0" w:color="auto"/>
      </w:divBdr>
    </w:div>
    <w:div w:id="1634864072">
      <w:bodyDiv w:val="1"/>
      <w:marLeft w:val="0"/>
      <w:marRight w:val="0"/>
      <w:marTop w:val="0"/>
      <w:marBottom w:val="0"/>
      <w:divBdr>
        <w:top w:val="none" w:sz="0" w:space="0" w:color="auto"/>
        <w:left w:val="none" w:sz="0" w:space="0" w:color="auto"/>
        <w:bottom w:val="none" w:sz="0" w:space="0" w:color="auto"/>
        <w:right w:val="none" w:sz="0" w:space="0" w:color="auto"/>
      </w:divBdr>
    </w:div>
    <w:div w:id="1635016445">
      <w:bodyDiv w:val="1"/>
      <w:marLeft w:val="0"/>
      <w:marRight w:val="0"/>
      <w:marTop w:val="0"/>
      <w:marBottom w:val="0"/>
      <w:divBdr>
        <w:top w:val="none" w:sz="0" w:space="0" w:color="auto"/>
        <w:left w:val="none" w:sz="0" w:space="0" w:color="auto"/>
        <w:bottom w:val="none" w:sz="0" w:space="0" w:color="auto"/>
        <w:right w:val="none" w:sz="0" w:space="0" w:color="auto"/>
      </w:divBdr>
    </w:div>
    <w:div w:id="1635713769">
      <w:bodyDiv w:val="1"/>
      <w:marLeft w:val="0"/>
      <w:marRight w:val="0"/>
      <w:marTop w:val="0"/>
      <w:marBottom w:val="0"/>
      <w:divBdr>
        <w:top w:val="none" w:sz="0" w:space="0" w:color="auto"/>
        <w:left w:val="none" w:sz="0" w:space="0" w:color="auto"/>
        <w:bottom w:val="none" w:sz="0" w:space="0" w:color="auto"/>
        <w:right w:val="none" w:sz="0" w:space="0" w:color="auto"/>
      </w:divBdr>
    </w:div>
    <w:div w:id="1636452058">
      <w:bodyDiv w:val="1"/>
      <w:marLeft w:val="0"/>
      <w:marRight w:val="0"/>
      <w:marTop w:val="0"/>
      <w:marBottom w:val="0"/>
      <w:divBdr>
        <w:top w:val="none" w:sz="0" w:space="0" w:color="auto"/>
        <w:left w:val="none" w:sz="0" w:space="0" w:color="auto"/>
        <w:bottom w:val="none" w:sz="0" w:space="0" w:color="auto"/>
        <w:right w:val="none" w:sz="0" w:space="0" w:color="auto"/>
      </w:divBdr>
    </w:div>
    <w:div w:id="1636569305">
      <w:bodyDiv w:val="1"/>
      <w:marLeft w:val="0"/>
      <w:marRight w:val="0"/>
      <w:marTop w:val="0"/>
      <w:marBottom w:val="0"/>
      <w:divBdr>
        <w:top w:val="none" w:sz="0" w:space="0" w:color="auto"/>
        <w:left w:val="none" w:sz="0" w:space="0" w:color="auto"/>
        <w:bottom w:val="none" w:sz="0" w:space="0" w:color="auto"/>
        <w:right w:val="none" w:sz="0" w:space="0" w:color="auto"/>
      </w:divBdr>
    </w:div>
    <w:div w:id="1638489711">
      <w:bodyDiv w:val="1"/>
      <w:marLeft w:val="0"/>
      <w:marRight w:val="0"/>
      <w:marTop w:val="0"/>
      <w:marBottom w:val="0"/>
      <w:divBdr>
        <w:top w:val="none" w:sz="0" w:space="0" w:color="auto"/>
        <w:left w:val="none" w:sz="0" w:space="0" w:color="auto"/>
        <w:bottom w:val="none" w:sz="0" w:space="0" w:color="auto"/>
        <w:right w:val="none" w:sz="0" w:space="0" w:color="auto"/>
      </w:divBdr>
    </w:div>
    <w:div w:id="1641301030">
      <w:bodyDiv w:val="1"/>
      <w:marLeft w:val="0"/>
      <w:marRight w:val="0"/>
      <w:marTop w:val="0"/>
      <w:marBottom w:val="0"/>
      <w:divBdr>
        <w:top w:val="none" w:sz="0" w:space="0" w:color="auto"/>
        <w:left w:val="none" w:sz="0" w:space="0" w:color="auto"/>
        <w:bottom w:val="none" w:sz="0" w:space="0" w:color="auto"/>
        <w:right w:val="none" w:sz="0" w:space="0" w:color="auto"/>
      </w:divBdr>
    </w:div>
    <w:div w:id="1642878088">
      <w:bodyDiv w:val="1"/>
      <w:marLeft w:val="0"/>
      <w:marRight w:val="0"/>
      <w:marTop w:val="0"/>
      <w:marBottom w:val="0"/>
      <w:divBdr>
        <w:top w:val="none" w:sz="0" w:space="0" w:color="auto"/>
        <w:left w:val="none" w:sz="0" w:space="0" w:color="auto"/>
        <w:bottom w:val="none" w:sz="0" w:space="0" w:color="auto"/>
        <w:right w:val="none" w:sz="0" w:space="0" w:color="auto"/>
      </w:divBdr>
    </w:div>
    <w:div w:id="1644578776">
      <w:bodyDiv w:val="1"/>
      <w:marLeft w:val="0"/>
      <w:marRight w:val="0"/>
      <w:marTop w:val="0"/>
      <w:marBottom w:val="0"/>
      <w:divBdr>
        <w:top w:val="none" w:sz="0" w:space="0" w:color="auto"/>
        <w:left w:val="none" w:sz="0" w:space="0" w:color="auto"/>
        <w:bottom w:val="none" w:sz="0" w:space="0" w:color="auto"/>
        <w:right w:val="none" w:sz="0" w:space="0" w:color="auto"/>
      </w:divBdr>
    </w:div>
    <w:div w:id="1645037491">
      <w:bodyDiv w:val="1"/>
      <w:marLeft w:val="0"/>
      <w:marRight w:val="0"/>
      <w:marTop w:val="0"/>
      <w:marBottom w:val="0"/>
      <w:divBdr>
        <w:top w:val="none" w:sz="0" w:space="0" w:color="auto"/>
        <w:left w:val="none" w:sz="0" w:space="0" w:color="auto"/>
        <w:bottom w:val="none" w:sz="0" w:space="0" w:color="auto"/>
        <w:right w:val="none" w:sz="0" w:space="0" w:color="auto"/>
      </w:divBdr>
    </w:div>
    <w:div w:id="1646349305">
      <w:bodyDiv w:val="1"/>
      <w:marLeft w:val="0"/>
      <w:marRight w:val="0"/>
      <w:marTop w:val="0"/>
      <w:marBottom w:val="0"/>
      <w:divBdr>
        <w:top w:val="none" w:sz="0" w:space="0" w:color="auto"/>
        <w:left w:val="none" w:sz="0" w:space="0" w:color="auto"/>
        <w:bottom w:val="none" w:sz="0" w:space="0" w:color="auto"/>
        <w:right w:val="none" w:sz="0" w:space="0" w:color="auto"/>
      </w:divBdr>
    </w:div>
    <w:div w:id="1647276210">
      <w:bodyDiv w:val="1"/>
      <w:marLeft w:val="0"/>
      <w:marRight w:val="0"/>
      <w:marTop w:val="0"/>
      <w:marBottom w:val="0"/>
      <w:divBdr>
        <w:top w:val="none" w:sz="0" w:space="0" w:color="auto"/>
        <w:left w:val="none" w:sz="0" w:space="0" w:color="auto"/>
        <w:bottom w:val="none" w:sz="0" w:space="0" w:color="auto"/>
        <w:right w:val="none" w:sz="0" w:space="0" w:color="auto"/>
      </w:divBdr>
    </w:div>
    <w:div w:id="1648121779">
      <w:bodyDiv w:val="1"/>
      <w:marLeft w:val="0"/>
      <w:marRight w:val="0"/>
      <w:marTop w:val="0"/>
      <w:marBottom w:val="0"/>
      <w:divBdr>
        <w:top w:val="none" w:sz="0" w:space="0" w:color="auto"/>
        <w:left w:val="none" w:sz="0" w:space="0" w:color="auto"/>
        <w:bottom w:val="none" w:sz="0" w:space="0" w:color="auto"/>
        <w:right w:val="none" w:sz="0" w:space="0" w:color="auto"/>
      </w:divBdr>
    </w:div>
    <w:div w:id="1648196435">
      <w:bodyDiv w:val="1"/>
      <w:marLeft w:val="0"/>
      <w:marRight w:val="0"/>
      <w:marTop w:val="0"/>
      <w:marBottom w:val="0"/>
      <w:divBdr>
        <w:top w:val="none" w:sz="0" w:space="0" w:color="auto"/>
        <w:left w:val="none" w:sz="0" w:space="0" w:color="auto"/>
        <w:bottom w:val="none" w:sz="0" w:space="0" w:color="auto"/>
        <w:right w:val="none" w:sz="0" w:space="0" w:color="auto"/>
      </w:divBdr>
    </w:div>
    <w:div w:id="1653295246">
      <w:bodyDiv w:val="1"/>
      <w:marLeft w:val="0"/>
      <w:marRight w:val="0"/>
      <w:marTop w:val="0"/>
      <w:marBottom w:val="0"/>
      <w:divBdr>
        <w:top w:val="none" w:sz="0" w:space="0" w:color="auto"/>
        <w:left w:val="none" w:sz="0" w:space="0" w:color="auto"/>
        <w:bottom w:val="none" w:sz="0" w:space="0" w:color="auto"/>
        <w:right w:val="none" w:sz="0" w:space="0" w:color="auto"/>
      </w:divBdr>
    </w:div>
    <w:div w:id="1654603164">
      <w:bodyDiv w:val="1"/>
      <w:marLeft w:val="0"/>
      <w:marRight w:val="0"/>
      <w:marTop w:val="0"/>
      <w:marBottom w:val="0"/>
      <w:divBdr>
        <w:top w:val="none" w:sz="0" w:space="0" w:color="auto"/>
        <w:left w:val="none" w:sz="0" w:space="0" w:color="auto"/>
        <w:bottom w:val="none" w:sz="0" w:space="0" w:color="auto"/>
        <w:right w:val="none" w:sz="0" w:space="0" w:color="auto"/>
      </w:divBdr>
    </w:div>
    <w:div w:id="1655833538">
      <w:bodyDiv w:val="1"/>
      <w:marLeft w:val="0"/>
      <w:marRight w:val="0"/>
      <w:marTop w:val="0"/>
      <w:marBottom w:val="0"/>
      <w:divBdr>
        <w:top w:val="none" w:sz="0" w:space="0" w:color="auto"/>
        <w:left w:val="none" w:sz="0" w:space="0" w:color="auto"/>
        <w:bottom w:val="none" w:sz="0" w:space="0" w:color="auto"/>
        <w:right w:val="none" w:sz="0" w:space="0" w:color="auto"/>
      </w:divBdr>
    </w:div>
    <w:div w:id="1656689264">
      <w:bodyDiv w:val="1"/>
      <w:marLeft w:val="0"/>
      <w:marRight w:val="0"/>
      <w:marTop w:val="0"/>
      <w:marBottom w:val="0"/>
      <w:divBdr>
        <w:top w:val="none" w:sz="0" w:space="0" w:color="auto"/>
        <w:left w:val="none" w:sz="0" w:space="0" w:color="auto"/>
        <w:bottom w:val="none" w:sz="0" w:space="0" w:color="auto"/>
        <w:right w:val="none" w:sz="0" w:space="0" w:color="auto"/>
      </w:divBdr>
    </w:div>
    <w:div w:id="1657537670">
      <w:bodyDiv w:val="1"/>
      <w:marLeft w:val="0"/>
      <w:marRight w:val="0"/>
      <w:marTop w:val="0"/>
      <w:marBottom w:val="0"/>
      <w:divBdr>
        <w:top w:val="none" w:sz="0" w:space="0" w:color="auto"/>
        <w:left w:val="none" w:sz="0" w:space="0" w:color="auto"/>
        <w:bottom w:val="none" w:sz="0" w:space="0" w:color="auto"/>
        <w:right w:val="none" w:sz="0" w:space="0" w:color="auto"/>
      </w:divBdr>
    </w:div>
    <w:div w:id="1658652630">
      <w:bodyDiv w:val="1"/>
      <w:marLeft w:val="0"/>
      <w:marRight w:val="0"/>
      <w:marTop w:val="0"/>
      <w:marBottom w:val="0"/>
      <w:divBdr>
        <w:top w:val="none" w:sz="0" w:space="0" w:color="auto"/>
        <w:left w:val="none" w:sz="0" w:space="0" w:color="auto"/>
        <w:bottom w:val="none" w:sz="0" w:space="0" w:color="auto"/>
        <w:right w:val="none" w:sz="0" w:space="0" w:color="auto"/>
      </w:divBdr>
    </w:div>
    <w:div w:id="1658723981">
      <w:bodyDiv w:val="1"/>
      <w:marLeft w:val="0"/>
      <w:marRight w:val="0"/>
      <w:marTop w:val="0"/>
      <w:marBottom w:val="0"/>
      <w:divBdr>
        <w:top w:val="none" w:sz="0" w:space="0" w:color="auto"/>
        <w:left w:val="none" w:sz="0" w:space="0" w:color="auto"/>
        <w:bottom w:val="none" w:sz="0" w:space="0" w:color="auto"/>
        <w:right w:val="none" w:sz="0" w:space="0" w:color="auto"/>
      </w:divBdr>
    </w:div>
    <w:div w:id="1659185710">
      <w:bodyDiv w:val="1"/>
      <w:marLeft w:val="0"/>
      <w:marRight w:val="0"/>
      <w:marTop w:val="0"/>
      <w:marBottom w:val="0"/>
      <w:divBdr>
        <w:top w:val="none" w:sz="0" w:space="0" w:color="auto"/>
        <w:left w:val="none" w:sz="0" w:space="0" w:color="auto"/>
        <w:bottom w:val="none" w:sz="0" w:space="0" w:color="auto"/>
        <w:right w:val="none" w:sz="0" w:space="0" w:color="auto"/>
      </w:divBdr>
    </w:div>
    <w:div w:id="1662464961">
      <w:bodyDiv w:val="1"/>
      <w:marLeft w:val="0"/>
      <w:marRight w:val="0"/>
      <w:marTop w:val="0"/>
      <w:marBottom w:val="0"/>
      <w:divBdr>
        <w:top w:val="none" w:sz="0" w:space="0" w:color="auto"/>
        <w:left w:val="none" w:sz="0" w:space="0" w:color="auto"/>
        <w:bottom w:val="none" w:sz="0" w:space="0" w:color="auto"/>
        <w:right w:val="none" w:sz="0" w:space="0" w:color="auto"/>
      </w:divBdr>
    </w:div>
    <w:div w:id="1663586656">
      <w:bodyDiv w:val="1"/>
      <w:marLeft w:val="0"/>
      <w:marRight w:val="0"/>
      <w:marTop w:val="0"/>
      <w:marBottom w:val="0"/>
      <w:divBdr>
        <w:top w:val="none" w:sz="0" w:space="0" w:color="auto"/>
        <w:left w:val="none" w:sz="0" w:space="0" w:color="auto"/>
        <w:bottom w:val="none" w:sz="0" w:space="0" w:color="auto"/>
        <w:right w:val="none" w:sz="0" w:space="0" w:color="auto"/>
      </w:divBdr>
    </w:div>
    <w:div w:id="1663973704">
      <w:bodyDiv w:val="1"/>
      <w:marLeft w:val="0"/>
      <w:marRight w:val="0"/>
      <w:marTop w:val="0"/>
      <w:marBottom w:val="0"/>
      <w:divBdr>
        <w:top w:val="none" w:sz="0" w:space="0" w:color="auto"/>
        <w:left w:val="none" w:sz="0" w:space="0" w:color="auto"/>
        <w:bottom w:val="none" w:sz="0" w:space="0" w:color="auto"/>
        <w:right w:val="none" w:sz="0" w:space="0" w:color="auto"/>
      </w:divBdr>
    </w:div>
    <w:div w:id="1665624583">
      <w:bodyDiv w:val="1"/>
      <w:marLeft w:val="0"/>
      <w:marRight w:val="0"/>
      <w:marTop w:val="0"/>
      <w:marBottom w:val="0"/>
      <w:divBdr>
        <w:top w:val="none" w:sz="0" w:space="0" w:color="auto"/>
        <w:left w:val="none" w:sz="0" w:space="0" w:color="auto"/>
        <w:bottom w:val="none" w:sz="0" w:space="0" w:color="auto"/>
        <w:right w:val="none" w:sz="0" w:space="0" w:color="auto"/>
      </w:divBdr>
    </w:div>
    <w:div w:id="1667249317">
      <w:bodyDiv w:val="1"/>
      <w:marLeft w:val="0"/>
      <w:marRight w:val="0"/>
      <w:marTop w:val="0"/>
      <w:marBottom w:val="0"/>
      <w:divBdr>
        <w:top w:val="none" w:sz="0" w:space="0" w:color="auto"/>
        <w:left w:val="none" w:sz="0" w:space="0" w:color="auto"/>
        <w:bottom w:val="none" w:sz="0" w:space="0" w:color="auto"/>
        <w:right w:val="none" w:sz="0" w:space="0" w:color="auto"/>
      </w:divBdr>
      <w:divsChild>
        <w:div w:id="1255673686">
          <w:marLeft w:val="0"/>
          <w:marRight w:val="0"/>
          <w:marTop w:val="0"/>
          <w:marBottom w:val="0"/>
          <w:divBdr>
            <w:top w:val="single" w:sz="8" w:space="0" w:color="000000"/>
            <w:left w:val="single" w:sz="8" w:space="0" w:color="000000"/>
            <w:bottom w:val="single" w:sz="8" w:space="0" w:color="000000"/>
            <w:right w:val="single" w:sz="8" w:space="0" w:color="000000"/>
          </w:divBdr>
          <w:divsChild>
            <w:div w:id="1765688450">
              <w:marLeft w:val="1"/>
              <w:marRight w:val="-1"/>
              <w:marTop w:val="1"/>
              <w:marBottom w:val="0"/>
              <w:divBdr>
                <w:top w:val="none" w:sz="0" w:space="0" w:color="auto"/>
                <w:left w:val="none" w:sz="0" w:space="0" w:color="auto"/>
                <w:bottom w:val="none" w:sz="0" w:space="0" w:color="auto"/>
                <w:right w:val="none" w:sz="0" w:space="0" w:color="auto"/>
              </w:divBdr>
            </w:div>
          </w:divsChild>
        </w:div>
      </w:divsChild>
    </w:div>
    <w:div w:id="1668049744">
      <w:bodyDiv w:val="1"/>
      <w:marLeft w:val="0"/>
      <w:marRight w:val="0"/>
      <w:marTop w:val="0"/>
      <w:marBottom w:val="0"/>
      <w:divBdr>
        <w:top w:val="none" w:sz="0" w:space="0" w:color="auto"/>
        <w:left w:val="none" w:sz="0" w:space="0" w:color="auto"/>
        <w:bottom w:val="none" w:sz="0" w:space="0" w:color="auto"/>
        <w:right w:val="none" w:sz="0" w:space="0" w:color="auto"/>
      </w:divBdr>
    </w:div>
    <w:div w:id="1668945458">
      <w:bodyDiv w:val="1"/>
      <w:marLeft w:val="0"/>
      <w:marRight w:val="0"/>
      <w:marTop w:val="0"/>
      <w:marBottom w:val="0"/>
      <w:divBdr>
        <w:top w:val="none" w:sz="0" w:space="0" w:color="auto"/>
        <w:left w:val="none" w:sz="0" w:space="0" w:color="auto"/>
        <w:bottom w:val="none" w:sz="0" w:space="0" w:color="auto"/>
        <w:right w:val="none" w:sz="0" w:space="0" w:color="auto"/>
      </w:divBdr>
    </w:div>
    <w:div w:id="1671760254">
      <w:bodyDiv w:val="1"/>
      <w:marLeft w:val="0"/>
      <w:marRight w:val="0"/>
      <w:marTop w:val="0"/>
      <w:marBottom w:val="0"/>
      <w:divBdr>
        <w:top w:val="none" w:sz="0" w:space="0" w:color="auto"/>
        <w:left w:val="none" w:sz="0" w:space="0" w:color="auto"/>
        <w:bottom w:val="none" w:sz="0" w:space="0" w:color="auto"/>
        <w:right w:val="none" w:sz="0" w:space="0" w:color="auto"/>
      </w:divBdr>
    </w:div>
    <w:div w:id="1672487197">
      <w:bodyDiv w:val="1"/>
      <w:marLeft w:val="0"/>
      <w:marRight w:val="0"/>
      <w:marTop w:val="0"/>
      <w:marBottom w:val="0"/>
      <w:divBdr>
        <w:top w:val="none" w:sz="0" w:space="0" w:color="auto"/>
        <w:left w:val="none" w:sz="0" w:space="0" w:color="auto"/>
        <w:bottom w:val="none" w:sz="0" w:space="0" w:color="auto"/>
        <w:right w:val="none" w:sz="0" w:space="0" w:color="auto"/>
      </w:divBdr>
    </w:div>
    <w:div w:id="1674188240">
      <w:bodyDiv w:val="1"/>
      <w:marLeft w:val="0"/>
      <w:marRight w:val="0"/>
      <w:marTop w:val="0"/>
      <w:marBottom w:val="0"/>
      <w:divBdr>
        <w:top w:val="none" w:sz="0" w:space="0" w:color="auto"/>
        <w:left w:val="none" w:sz="0" w:space="0" w:color="auto"/>
        <w:bottom w:val="none" w:sz="0" w:space="0" w:color="auto"/>
        <w:right w:val="none" w:sz="0" w:space="0" w:color="auto"/>
      </w:divBdr>
    </w:div>
    <w:div w:id="1675961983">
      <w:bodyDiv w:val="1"/>
      <w:marLeft w:val="0"/>
      <w:marRight w:val="0"/>
      <w:marTop w:val="0"/>
      <w:marBottom w:val="0"/>
      <w:divBdr>
        <w:top w:val="none" w:sz="0" w:space="0" w:color="auto"/>
        <w:left w:val="none" w:sz="0" w:space="0" w:color="auto"/>
        <w:bottom w:val="none" w:sz="0" w:space="0" w:color="auto"/>
        <w:right w:val="none" w:sz="0" w:space="0" w:color="auto"/>
      </w:divBdr>
    </w:div>
    <w:div w:id="1678387889">
      <w:bodyDiv w:val="1"/>
      <w:marLeft w:val="0"/>
      <w:marRight w:val="0"/>
      <w:marTop w:val="0"/>
      <w:marBottom w:val="0"/>
      <w:divBdr>
        <w:top w:val="none" w:sz="0" w:space="0" w:color="auto"/>
        <w:left w:val="none" w:sz="0" w:space="0" w:color="auto"/>
        <w:bottom w:val="none" w:sz="0" w:space="0" w:color="auto"/>
        <w:right w:val="none" w:sz="0" w:space="0" w:color="auto"/>
      </w:divBdr>
    </w:div>
    <w:div w:id="1678998684">
      <w:bodyDiv w:val="1"/>
      <w:marLeft w:val="0"/>
      <w:marRight w:val="0"/>
      <w:marTop w:val="0"/>
      <w:marBottom w:val="0"/>
      <w:divBdr>
        <w:top w:val="none" w:sz="0" w:space="0" w:color="auto"/>
        <w:left w:val="none" w:sz="0" w:space="0" w:color="auto"/>
        <w:bottom w:val="none" w:sz="0" w:space="0" w:color="auto"/>
        <w:right w:val="none" w:sz="0" w:space="0" w:color="auto"/>
      </w:divBdr>
    </w:div>
    <w:div w:id="1685355424">
      <w:bodyDiv w:val="1"/>
      <w:marLeft w:val="0"/>
      <w:marRight w:val="0"/>
      <w:marTop w:val="0"/>
      <w:marBottom w:val="0"/>
      <w:divBdr>
        <w:top w:val="none" w:sz="0" w:space="0" w:color="auto"/>
        <w:left w:val="none" w:sz="0" w:space="0" w:color="auto"/>
        <w:bottom w:val="none" w:sz="0" w:space="0" w:color="auto"/>
        <w:right w:val="none" w:sz="0" w:space="0" w:color="auto"/>
      </w:divBdr>
    </w:div>
    <w:div w:id="1689067029">
      <w:bodyDiv w:val="1"/>
      <w:marLeft w:val="0"/>
      <w:marRight w:val="0"/>
      <w:marTop w:val="0"/>
      <w:marBottom w:val="0"/>
      <w:divBdr>
        <w:top w:val="none" w:sz="0" w:space="0" w:color="auto"/>
        <w:left w:val="none" w:sz="0" w:space="0" w:color="auto"/>
        <w:bottom w:val="none" w:sz="0" w:space="0" w:color="auto"/>
        <w:right w:val="none" w:sz="0" w:space="0" w:color="auto"/>
      </w:divBdr>
    </w:div>
    <w:div w:id="1690571312">
      <w:bodyDiv w:val="1"/>
      <w:marLeft w:val="0"/>
      <w:marRight w:val="0"/>
      <w:marTop w:val="0"/>
      <w:marBottom w:val="0"/>
      <w:divBdr>
        <w:top w:val="none" w:sz="0" w:space="0" w:color="auto"/>
        <w:left w:val="none" w:sz="0" w:space="0" w:color="auto"/>
        <w:bottom w:val="none" w:sz="0" w:space="0" w:color="auto"/>
        <w:right w:val="none" w:sz="0" w:space="0" w:color="auto"/>
      </w:divBdr>
    </w:div>
    <w:div w:id="1690598875">
      <w:bodyDiv w:val="1"/>
      <w:marLeft w:val="0"/>
      <w:marRight w:val="0"/>
      <w:marTop w:val="0"/>
      <w:marBottom w:val="0"/>
      <w:divBdr>
        <w:top w:val="none" w:sz="0" w:space="0" w:color="auto"/>
        <w:left w:val="none" w:sz="0" w:space="0" w:color="auto"/>
        <w:bottom w:val="none" w:sz="0" w:space="0" w:color="auto"/>
        <w:right w:val="none" w:sz="0" w:space="0" w:color="auto"/>
      </w:divBdr>
    </w:div>
    <w:div w:id="1693266283">
      <w:bodyDiv w:val="1"/>
      <w:marLeft w:val="0"/>
      <w:marRight w:val="0"/>
      <w:marTop w:val="0"/>
      <w:marBottom w:val="0"/>
      <w:divBdr>
        <w:top w:val="none" w:sz="0" w:space="0" w:color="auto"/>
        <w:left w:val="none" w:sz="0" w:space="0" w:color="auto"/>
        <w:bottom w:val="none" w:sz="0" w:space="0" w:color="auto"/>
        <w:right w:val="none" w:sz="0" w:space="0" w:color="auto"/>
      </w:divBdr>
    </w:div>
    <w:div w:id="1695884657">
      <w:bodyDiv w:val="1"/>
      <w:marLeft w:val="0"/>
      <w:marRight w:val="0"/>
      <w:marTop w:val="0"/>
      <w:marBottom w:val="0"/>
      <w:divBdr>
        <w:top w:val="none" w:sz="0" w:space="0" w:color="auto"/>
        <w:left w:val="none" w:sz="0" w:space="0" w:color="auto"/>
        <w:bottom w:val="none" w:sz="0" w:space="0" w:color="auto"/>
        <w:right w:val="none" w:sz="0" w:space="0" w:color="auto"/>
      </w:divBdr>
    </w:div>
    <w:div w:id="1699890619">
      <w:bodyDiv w:val="1"/>
      <w:marLeft w:val="0"/>
      <w:marRight w:val="0"/>
      <w:marTop w:val="0"/>
      <w:marBottom w:val="0"/>
      <w:divBdr>
        <w:top w:val="none" w:sz="0" w:space="0" w:color="auto"/>
        <w:left w:val="none" w:sz="0" w:space="0" w:color="auto"/>
        <w:bottom w:val="none" w:sz="0" w:space="0" w:color="auto"/>
        <w:right w:val="none" w:sz="0" w:space="0" w:color="auto"/>
      </w:divBdr>
    </w:div>
    <w:div w:id="1700666758">
      <w:bodyDiv w:val="1"/>
      <w:marLeft w:val="0"/>
      <w:marRight w:val="0"/>
      <w:marTop w:val="0"/>
      <w:marBottom w:val="0"/>
      <w:divBdr>
        <w:top w:val="none" w:sz="0" w:space="0" w:color="auto"/>
        <w:left w:val="none" w:sz="0" w:space="0" w:color="auto"/>
        <w:bottom w:val="none" w:sz="0" w:space="0" w:color="auto"/>
        <w:right w:val="none" w:sz="0" w:space="0" w:color="auto"/>
      </w:divBdr>
    </w:div>
    <w:div w:id="1703168771">
      <w:bodyDiv w:val="1"/>
      <w:marLeft w:val="0"/>
      <w:marRight w:val="0"/>
      <w:marTop w:val="0"/>
      <w:marBottom w:val="0"/>
      <w:divBdr>
        <w:top w:val="none" w:sz="0" w:space="0" w:color="auto"/>
        <w:left w:val="none" w:sz="0" w:space="0" w:color="auto"/>
        <w:bottom w:val="none" w:sz="0" w:space="0" w:color="auto"/>
        <w:right w:val="none" w:sz="0" w:space="0" w:color="auto"/>
      </w:divBdr>
      <w:divsChild>
        <w:div w:id="298538516">
          <w:marLeft w:val="374"/>
          <w:marRight w:val="0"/>
          <w:marTop w:val="60"/>
          <w:marBottom w:val="60"/>
          <w:divBdr>
            <w:top w:val="none" w:sz="0" w:space="0" w:color="auto"/>
            <w:left w:val="none" w:sz="0" w:space="0" w:color="auto"/>
            <w:bottom w:val="none" w:sz="0" w:space="0" w:color="auto"/>
            <w:right w:val="none" w:sz="0" w:space="0" w:color="auto"/>
          </w:divBdr>
        </w:div>
        <w:div w:id="791872383">
          <w:marLeft w:val="374"/>
          <w:marRight w:val="0"/>
          <w:marTop w:val="60"/>
          <w:marBottom w:val="60"/>
          <w:divBdr>
            <w:top w:val="none" w:sz="0" w:space="0" w:color="auto"/>
            <w:left w:val="none" w:sz="0" w:space="0" w:color="auto"/>
            <w:bottom w:val="none" w:sz="0" w:space="0" w:color="auto"/>
            <w:right w:val="none" w:sz="0" w:space="0" w:color="auto"/>
          </w:divBdr>
        </w:div>
        <w:div w:id="828640491">
          <w:marLeft w:val="374"/>
          <w:marRight w:val="0"/>
          <w:marTop w:val="60"/>
          <w:marBottom w:val="60"/>
          <w:divBdr>
            <w:top w:val="none" w:sz="0" w:space="0" w:color="auto"/>
            <w:left w:val="none" w:sz="0" w:space="0" w:color="auto"/>
            <w:bottom w:val="none" w:sz="0" w:space="0" w:color="auto"/>
            <w:right w:val="none" w:sz="0" w:space="0" w:color="auto"/>
          </w:divBdr>
        </w:div>
        <w:div w:id="1278293933">
          <w:marLeft w:val="374"/>
          <w:marRight w:val="0"/>
          <w:marTop w:val="60"/>
          <w:marBottom w:val="60"/>
          <w:divBdr>
            <w:top w:val="none" w:sz="0" w:space="0" w:color="auto"/>
            <w:left w:val="none" w:sz="0" w:space="0" w:color="auto"/>
            <w:bottom w:val="none" w:sz="0" w:space="0" w:color="auto"/>
            <w:right w:val="none" w:sz="0" w:space="0" w:color="auto"/>
          </w:divBdr>
        </w:div>
        <w:div w:id="1403941632">
          <w:marLeft w:val="374"/>
          <w:marRight w:val="0"/>
          <w:marTop w:val="60"/>
          <w:marBottom w:val="60"/>
          <w:divBdr>
            <w:top w:val="none" w:sz="0" w:space="0" w:color="auto"/>
            <w:left w:val="none" w:sz="0" w:space="0" w:color="auto"/>
            <w:bottom w:val="none" w:sz="0" w:space="0" w:color="auto"/>
            <w:right w:val="none" w:sz="0" w:space="0" w:color="auto"/>
          </w:divBdr>
        </w:div>
        <w:div w:id="1974678980">
          <w:marLeft w:val="374"/>
          <w:marRight w:val="0"/>
          <w:marTop w:val="60"/>
          <w:marBottom w:val="60"/>
          <w:divBdr>
            <w:top w:val="none" w:sz="0" w:space="0" w:color="auto"/>
            <w:left w:val="none" w:sz="0" w:space="0" w:color="auto"/>
            <w:bottom w:val="none" w:sz="0" w:space="0" w:color="auto"/>
            <w:right w:val="none" w:sz="0" w:space="0" w:color="auto"/>
          </w:divBdr>
        </w:div>
      </w:divsChild>
    </w:div>
    <w:div w:id="1703939953">
      <w:bodyDiv w:val="1"/>
      <w:marLeft w:val="0"/>
      <w:marRight w:val="0"/>
      <w:marTop w:val="0"/>
      <w:marBottom w:val="0"/>
      <w:divBdr>
        <w:top w:val="none" w:sz="0" w:space="0" w:color="auto"/>
        <w:left w:val="none" w:sz="0" w:space="0" w:color="auto"/>
        <w:bottom w:val="none" w:sz="0" w:space="0" w:color="auto"/>
        <w:right w:val="none" w:sz="0" w:space="0" w:color="auto"/>
      </w:divBdr>
    </w:div>
    <w:div w:id="1704481241">
      <w:bodyDiv w:val="1"/>
      <w:marLeft w:val="0"/>
      <w:marRight w:val="0"/>
      <w:marTop w:val="0"/>
      <w:marBottom w:val="0"/>
      <w:divBdr>
        <w:top w:val="none" w:sz="0" w:space="0" w:color="auto"/>
        <w:left w:val="none" w:sz="0" w:space="0" w:color="auto"/>
        <w:bottom w:val="none" w:sz="0" w:space="0" w:color="auto"/>
        <w:right w:val="none" w:sz="0" w:space="0" w:color="auto"/>
      </w:divBdr>
    </w:div>
    <w:div w:id="1704597550">
      <w:bodyDiv w:val="1"/>
      <w:marLeft w:val="0"/>
      <w:marRight w:val="0"/>
      <w:marTop w:val="0"/>
      <w:marBottom w:val="0"/>
      <w:divBdr>
        <w:top w:val="none" w:sz="0" w:space="0" w:color="auto"/>
        <w:left w:val="none" w:sz="0" w:space="0" w:color="auto"/>
        <w:bottom w:val="none" w:sz="0" w:space="0" w:color="auto"/>
        <w:right w:val="none" w:sz="0" w:space="0" w:color="auto"/>
      </w:divBdr>
    </w:div>
    <w:div w:id="1704986463">
      <w:bodyDiv w:val="1"/>
      <w:marLeft w:val="0"/>
      <w:marRight w:val="0"/>
      <w:marTop w:val="0"/>
      <w:marBottom w:val="0"/>
      <w:divBdr>
        <w:top w:val="none" w:sz="0" w:space="0" w:color="auto"/>
        <w:left w:val="none" w:sz="0" w:space="0" w:color="auto"/>
        <w:bottom w:val="none" w:sz="0" w:space="0" w:color="auto"/>
        <w:right w:val="none" w:sz="0" w:space="0" w:color="auto"/>
      </w:divBdr>
    </w:div>
    <w:div w:id="1706439242">
      <w:bodyDiv w:val="1"/>
      <w:marLeft w:val="0"/>
      <w:marRight w:val="0"/>
      <w:marTop w:val="0"/>
      <w:marBottom w:val="0"/>
      <w:divBdr>
        <w:top w:val="none" w:sz="0" w:space="0" w:color="auto"/>
        <w:left w:val="none" w:sz="0" w:space="0" w:color="auto"/>
        <w:bottom w:val="none" w:sz="0" w:space="0" w:color="auto"/>
        <w:right w:val="none" w:sz="0" w:space="0" w:color="auto"/>
      </w:divBdr>
      <w:divsChild>
        <w:div w:id="297497077">
          <w:marLeft w:val="0"/>
          <w:marRight w:val="0"/>
          <w:marTop w:val="180"/>
          <w:marBottom w:val="0"/>
          <w:divBdr>
            <w:top w:val="none" w:sz="0" w:space="0" w:color="auto"/>
            <w:left w:val="none" w:sz="0" w:space="0" w:color="auto"/>
            <w:bottom w:val="none" w:sz="0" w:space="0" w:color="auto"/>
            <w:right w:val="none" w:sz="0" w:space="0" w:color="auto"/>
          </w:divBdr>
        </w:div>
      </w:divsChild>
    </w:div>
    <w:div w:id="1706756561">
      <w:bodyDiv w:val="1"/>
      <w:marLeft w:val="0"/>
      <w:marRight w:val="0"/>
      <w:marTop w:val="0"/>
      <w:marBottom w:val="0"/>
      <w:divBdr>
        <w:top w:val="none" w:sz="0" w:space="0" w:color="auto"/>
        <w:left w:val="none" w:sz="0" w:space="0" w:color="auto"/>
        <w:bottom w:val="none" w:sz="0" w:space="0" w:color="auto"/>
        <w:right w:val="none" w:sz="0" w:space="0" w:color="auto"/>
      </w:divBdr>
    </w:div>
    <w:div w:id="1706756659">
      <w:bodyDiv w:val="1"/>
      <w:marLeft w:val="0"/>
      <w:marRight w:val="0"/>
      <w:marTop w:val="0"/>
      <w:marBottom w:val="0"/>
      <w:divBdr>
        <w:top w:val="none" w:sz="0" w:space="0" w:color="auto"/>
        <w:left w:val="none" w:sz="0" w:space="0" w:color="auto"/>
        <w:bottom w:val="none" w:sz="0" w:space="0" w:color="auto"/>
        <w:right w:val="none" w:sz="0" w:space="0" w:color="auto"/>
      </w:divBdr>
    </w:div>
    <w:div w:id="1707943708">
      <w:bodyDiv w:val="1"/>
      <w:marLeft w:val="0"/>
      <w:marRight w:val="0"/>
      <w:marTop w:val="0"/>
      <w:marBottom w:val="0"/>
      <w:divBdr>
        <w:top w:val="none" w:sz="0" w:space="0" w:color="auto"/>
        <w:left w:val="none" w:sz="0" w:space="0" w:color="auto"/>
        <w:bottom w:val="none" w:sz="0" w:space="0" w:color="auto"/>
        <w:right w:val="none" w:sz="0" w:space="0" w:color="auto"/>
      </w:divBdr>
    </w:div>
    <w:div w:id="1708215668">
      <w:bodyDiv w:val="1"/>
      <w:marLeft w:val="0"/>
      <w:marRight w:val="0"/>
      <w:marTop w:val="0"/>
      <w:marBottom w:val="0"/>
      <w:divBdr>
        <w:top w:val="none" w:sz="0" w:space="0" w:color="auto"/>
        <w:left w:val="none" w:sz="0" w:space="0" w:color="auto"/>
        <w:bottom w:val="none" w:sz="0" w:space="0" w:color="auto"/>
        <w:right w:val="none" w:sz="0" w:space="0" w:color="auto"/>
      </w:divBdr>
    </w:div>
    <w:div w:id="1708338536">
      <w:bodyDiv w:val="1"/>
      <w:marLeft w:val="0"/>
      <w:marRight w:val="0"/>
      <w:marTop w:val="0"/>
      <w:marBottom w:val="0"/>
      <w:divBdr>
        <w:top w:val="none" w:sz="0" w:space="0" w:color="auto"/>
        <w:left w:val="none" w:sz="0" w:space="0" w:color="auto"/>
        <w:bottom w:val="none" w:sz="0" w:space="0" w:color="auto"/>
        <w:right w:val="none" w:sz="0" w:space="0" w:color="auto"/>
      </w:divBdr>
    </w:div>
    <w:div w:id="1715420680">
      <w:bodyDiv w:val="1"/>
      <w:marLeft w:val="0"/>
      <w:marRight w:val="0"/>
      <w:marTop w:val="0"/>
      <w:marBottom w:val="0"/>
      <w:divBdr>
        <w:top w:val="none" w:sz="0" w:space="0" w:color="auto"/>
        <w:left w:val="none" w:sz="0" w:space="0" w:color="auto"/>
        <w:bottom w:val="none" w:sz="0" w:space="0" w:color="auto"/>
        <w:right w:val="none" w:sz="0" w:space="0" w:color="auto"/>
      </w:divBdr>
    </w:div>
    <w:div w:id="1717970406">
      <w:bodyDiv w:val="1"/>
      <w:marLeft w:val="0"/>
      <w:marRight w:val="0"/>
      <w:marTop w:val="0"/>
      <w:marBottom w:val="0"/>
      <w:divBdr>
        <w:top w:val="none" w:sz="0" w:space="0" w:color="auto"/>
        <w:left w:val="none" w:sz="0" w:space="0" w:color="auto"/>
        <w:bottom w:val="none" w:sz="0" w:space="0" w:color="auto"/>
        <w:right w:val="none" w:sz="0" w:space="0" w:color="auto"/>
      </w:divBdr>
    </w:div>
    <w:div w:id="1718504112">
      <w:bodyDiv w:val="1"/>
      <w:marLeft w:val="0"/>
      <w:marRight w:val="0"/>
      <w:marTop w:val="0"/>
      <w:marBottom w:val="0"/>
      <w:divBdr>
        <w:top w:val="none" w:sz="0" w:space="0" w:color="auto"/>
        <w:left w:val="none" w:sz="0" w:space="0" w:color="auto"/>
        <w:bottom w:val="none" w:sz="0" w:space="0" w:color="auto"/>
        <w:right w:val="none" w:sz="0" w:space="0" w:color="auto"/>
      </w:divBdr>
    </w:div>
    <w:div w:id="1718581462">
      <w:bodyDiv w:val="1"/>
      <w:marLeft w:val="0"/>
      <w:marRight w:val="0"/>
      <w:marTop w:val="0"/>
      <w:marBottom w:val="0"/>
      <w:divBdr>
        <w:top w:val="none" w:sz="0" w:space="0" w:color="auto"/>
        <w:left w:val="none" w:sz="0" w:space="0" w:color="auto"/>
        <w:bottom w:val="none" w:sz="0" w:space="0" w:color="auto"/>
        <w:right w:val="none" w:sz="0" w:space="0" w:color="auto"/>
      </w:divBdr>
    </w:div>
    <w:div w:id="1719276221">
      <w:bodyDiv w:val="1"/>
      <w:marLeft w:val="0"/>
      <w:marRight w:val="0"/>
      <w:marTop w:val="0"/>
      <w:marBottom w:val="0"/>
      <w:divBdr>
        <w:top w:val="none" w:sz="0" w:space="0" w:color="auto"/>
        <w:left w:val="none" w:sz="0" w:space="0" w:color="auto"/>
        <w:bottom w:val="none" w:sz="0" w:space="0" w:color="auto"/>
        <w:right w:val="none" w:sz="0" w:space="0" w:color="auto"/>
      </w:divBdr>
    </w:div>
    <w:div w:id="1722829433">
      <w:bodyDiv w:val="1"/>
      <w:marLeft w:val="0"/>
      <w:marRight w:val="0"/>
      <w:marTop w:val="0"/>
      <w:marBottom w:val="0"/>
      <w:divBdr>
        <w:top w:val="none" w:sz="0" w:space="0" w:color="auto"/>
        <w:left w:val="none" w:sz="0" w:space="0" w:color="auto"/>
        <w:bottom w:val="none" w:sz="0" w:space="0" w:color="auto"/>
        <w:right w:val="none" w:sz="0" w:space="0" w:color="auto"/>
      </w:divBdr>
    </w:div>
    <w:div w:id="1726637168">
      <w:bodyDiv w:val="1"/>
      <w:marLeft w:val="0"/>
      <w:marRight w:val="0"/>
      <w:marTop w:val="0"/>
      <w:marBottom w:val="0"/>
      <w:divBdr>
        <w:top w:val="none" w:sz="0" w:space="0" w:color="auto"/>
        <w:left w:val="none" w:sz="0" w:space="0" w:color="auto"/>
        <w:bottom w:val="none" w:sz="0" w:space="0" w:color="auto"/>
        <w:right w:val="none" w:sz="0" w:space="0" w:color="auto"/>
      </w:divBdr>
    </w:div>
    <w:div w:id="1727872667">
      <w:bodyDiv w:val="1"/>
      <w:marLeft w:val="0"/>
      <w:marRight w:val="0"/>
      <w:marTop w:val="0"/>
      <w:marBottom w:val="0"/>
      <w:divBdr>
        <w:top w:val="none" w:sz="0" w:space="0" w:color="auto"/>
        <w:left w:val="none" w:sz="0" w:space="0" w:color="auto"/>
        <w:bottom w:val="none" w:sz="0" w:space="0" w:color="auto"/>
        <w:right w:val="none" w:sz="0" w:space="0" w:color="auto"/>
      </w:divBdr>
    </w:div>
    <w:div w:id="1728332795">
      <w:bodyDiv w:val="1"/>
      <w:marLeft w:val="0"/>
      <w:marRight w:val="0"/>
      <w:marTop w:val="0"/>
      <w:marBottom w:val="0"/>
      <w:divBdr>
        <w:top w:val="none" w:sz="0" w:space="0" w:color="auto"/>
        <w:left w:val="none" w:sz="0" w:space="0" w:color="auto"/>
        <w:bottom w:val="none" w:sz="0" w:space="0" w:color="auto"/>
        <w:right w:val="none" w:sz="0" w:space="0" w:color="auto"/>
      </w:divBdr>
    </w:div>
    <w:div w:id="1732653168">
      <w:bodyDiv w:val="1"/>
      <w:marLeft w:val="0"/>
      <w:marRight w:val="0"/>
      <w:marTop w:val="0"/>
      <w:marBottom w:val="0"/>
      <w:divBdr>
        <w:top w:val="none" w:sz="0" w:space="0" w:color="auto"/>
        <w:left w:val="none" w:sz="0" w:space="0" w:color="auto"/>
        <w:bottom w:val="none" w:sz="0" w:space="0" w:color="auto"/>
        <w:right w:val="none" w:sz="0" w:space="0" w:color="auto"/>
      </w:divBdr>
    </w:div>
    <w:div w:id="1738824910">
      <w:bodyDiv w:val="1"/>
      <w:marLeft w:val="0"/>
      <w:marRight w:val="0"/>
      <w:marTop w:val="0"/>
      <w:marBottom w:val="0"/>
      <w:divBdr>
        <w:top w:val="none" w:sz="0" w:space="0" w:color="auto"/>
        <w:left w:val="none" w:sz="0" w:space="0" w:color="auto"/>
        <w:bottom w:val="none" w:sz="0" w:space="0" w:color="auto"/>
        <w:right w:val="none" w:sz="0" w:space="0" w:color="auto"/>
      </w:divBdr>
    </w:div>
    <w:div w:id="1739940708">
      <w:bodyDiv w:val="1"/>
      <w:marLeft w:val="0"/>
      <w:marRight w:val="0"/>
      <w:marTop w:val="0"/>
      <w:marBottom w:val="0"/>
      <w:divBdr>
        <w:top w:val="none" w:sz="0" w:space="0" w:color="auto"/>
        <w:left w:val="none" w:sz="0" w:space="0" w:color="auto"/>
        <w:bottom w:val="none" w:sz="0" w:space="0" w:color="auto"/>
        <w:right w:val="none" w:sz="0" w:space="0" w:color="auto"/>
      </w:divBdr>
    </w:div>
    <w:div w:id="1740715204">
      <w:bodyDiv w:val="1"/>
      <w:marLeft w:val="0"/>
      <w:marRight w:val="0"/>
      <w:marTop w:val="0"/>
      <w:marBottom w:val="0"/>
      <w:divBdr>
        <w:top w:val="none" w:sz="0" w:space="0" w:color="auto"/>
        <w:left w:val="none" w:sz="0" w:space="0" w:color="auto"/>
        <w:bottom w:val="none" w:sz="0" w:space="0" w:color="auto"/>
        <w:right w:val="none" w:sz="0" w:space="0" w:color="auto"/>
      </w:divBdr>
    </w:div>
    <w:div w:id="1741369158">
      <w:bodyDiv w:val="1"/>
      <w:marLeft w:val="0"/>
      <w:marRight w:val="0"/>
      <w:marTop w:val="0"/>
      <w:marBottom w:val="0"/>
      <w:divBdr>
        <w:top w:val="none" w:sz="0" w:space="0" w:color="auto"/>
        <w:left w:val="none" w:sz="0" w:space="0" w:color="auto"/>
        <w:bottom w:val="none" w:sz="0" w:space="0" w:color="auto"/>
        <w:right w:val="none" w:sz="0" w:space="0" w:color="auto"/>
      </w:divBdr>
    </w:div>
    <w:div w:id="1744060546">
      <w:bodyDiv w:val="1"/>
      <w:marLeft w:val="0"/>
      <w:marRight w:val="0"/>
      <w:marTop w:val="0"/>
      <w:marBottom w:val="0"/>
      <w:divBdr>
        <w:top w:val="none" w:sz="0" w:space="0" w:color="auto"/>
        <w:left w:val="none" w:sz="0" w:space="0" w:color="auto"/>
        <w:bottom w:val="none" w:sz="0" w:space="0" w:color="auto"/>
        <w:right w:val="none" w:sz="0" w:space="0" w:color="auto"/>
      </w:divBdr>
    </w:div>
    <w:div w:id="1744529402">
      <w:bodyDiv w:val="1"/>
      <w:marLeft w:val="0"/>
      <w:marRight w:val="0"/>
      <w:marTop w:val="0"/>
      <w:marBottom w:val="0"/>
      <w:divBdr>
        <w:top w:val="none" w:sz="0" w:space="0" w:color="auto"/>
        <w:left w:val="none" w:sz="0" w:space="0" w:color="auto"/>
        <w:bottom w:val="none" w:sz="0" w:space="0" w:color="auto"/>
        <w:right w:val="none" w:sz="0" w:space="0" w:color="auto"/>
      </w:divBdr>
    </w:div>
    <w:div w:id="1744529497">
      <w:bodyDiv w:val="1"/>
      <w:marLeft w:val="0"/>
      <w:marRight w:val="0"/>
      <w:marTop w:val="0"/>
      <w:marBottom w:val="0"/>
      <w:divBdr>
        <w:top w:val="none" w:sz="0" w:space="0" w:color="auto"/>
        <w:left w:val="none" w:sz="0" w:space="0" w:color="auto"/>
        <w:bottom w:val="none" w:sz="0" w:space="0" w:color="auto"/>
        <w:right w:val="none" w:sz="0" w:space="0" w:color="auto"/>
      </w:divBdr>
    </w:div>
    <w:div w:id="1747417850">
      <w:bodyDiv w:val="1"/>
      <w:marLeft w:val="0"/>
      <w:marRight w:val="0"/>
      <w:marTop w:val="0"/>
      <w:marBottom w:val="0"/>
      <w:divBdr>
        <w:top w:val="none" w:sz="0" w:space="0" w:color="auto"/>
        <w:left w:val="none" w:sz="0" w:space="0" w:color="auto"/>
        <w:bottom w:val="none" w:sz="0" w:space="0" w:color="auto"/>
        <w:right w:val="none" w:sz="0" w:space="0" w:color="auto"/>
      </w:divBdr>
    </w:div>
    <w:div w:id="1747724184">
      <w:bodyDiv w:val="1"/>
      <w:marLeft w:val="0"/>
      <w:marRight w:val="0"/>
      <w:marTop w:val="0"/>
      <w:marBottom w:val="0"/>
      <w:divBdr>
        <w:top w:val="none" w:sz="0" w:space="0" w:color="auto"/>
        <w:left w:val="none" w:sz="0" w:space="0" w:color="auto"/>
        <w:bottom w:val="none" w:sz="0" w:space="0" w:color="auto"/>
        <w:right w:val="none" w:sz="0" w:space="0" w:color="auto"/>
      </w:divBdr>
    </w:div>
    <w:div w:id="1749037956">
      <w:bodyDiv w:val="1"/>
      <w:marLeft w:val="0"/>
      <w:marRight w:val="0"/>
      <w:marTop w:val="0"/>
      <w:marBottom w:val="0"/>
      <w:divBdr>
        <w:top w:val="none" w:sz="0" w:space="0" w:color="auto"/>
        <w:left w:val="none" w:sz="0" w:space="0" w:color="auto"/>
        <w:bottom w:val="none" w:sz="0" w:space="0" w:color="auto"/>
        <w:right w:val="none" w:sz="0" w:space="0" w:color="auto"/>
      </w:divBdr>
    </w:div>
    <w:div w:id="1749814252">
      <w:bodyDiv w:val="1"/>
      <w:marLeft w:val="0"/>
      <w:marRight w:val="0"/>
      <w:marTop w:val="0"/>
      <w:marBottom w:val="0"/>
      <w:divBdr>
        <w:top w:val="none" w:sz="0" w:space="0" w:color="auto"/>
        <w:left w:val="none" w:sz="0" w:space="0" w:color="auto"/>
        <w:bottom w:val="none" w:sz="0" w:space="0" w:color="auto"/>
        <w:right w:val="none" w:sz="0" w:space="0" w:color="auto"/>
      </w:divBdr>
    </w:div>
    <w:div w:id="1754937158">
      <w:bodyDiv w:val="1"/>
      <w:marLeft w:val="0"/>
      <w:marRight w:val="0"/>
      <w:marTop w:val="0"/>
      <w:marBottom w:val="0"/>
      <w:divBdr>
        <w:top w:val="none" w:sz="0" w:space="0" w:color="auto"/>
        <w:left w:val="none" w:sz="0" w:space="0" w:color="auto"/>
        <w:bottom w:val="none" w:sz="0" w:space="0" w:color="auto"/>
        <w:right w:val="none" w:sz="0" w:space="0" w:color="auto"/>
      </w:divBdr>
    </w:div>
    <w:div w:id="1755397579">
      <w:bodyDiv w:val="1"/>
      <w:marLeft w:val="0"/>
      <w:marRight w:val="0"/>
      <w:marTop w:val="0"/>
      <w:marBottom w:val="0"/>
      <w:divBdr>
        <w:top w:val="none" w:sz="0" w:space="0" w:color="auto"/>
        <w:left w:val="none" w:sz="0" w:space="0" w:color="auto"/>
        <w:bottom w:val="none" w:sz="0" w:space="0" w:color="auto"/>
        <w:right w:val="none" w:sz="0" w:space="0" w:color="auto"/>
      </w:divBdr>
    </w:div>
    <w:div w:id="1755931061">
      <w:bodyDiv w:val="1"/>
      <w:marLeft w:val="0"/>
      <w:marRight w:val="0"/>
      <w:marTop w:val="0"/>
      <w:marBottom w:val="0"/>
      <w:divBdr>
        <w:top w:val="none" w:sz="0" w:space="0" w:color="auto"/>
        <w:left w:val="none" w:sz="0" w:space="0" w:color="auto"/>
        <w:bottom w:val="none" w:sz="0" w:space="0" w:color="auto"/>
        <w:right w:val="none" w:sz="0" w:space="0" w:color="auto"/>
      </w:divBdr>
    </w:div>
    <w:div w:id="1756124300">
      <w:bodyDiv w:val="1"/>
      <w:marLeft w:val="0"/>
      <w:marRight w:val="0"/>
      <w:marTop w:val="0"/>
      <w:marBottom w:val="0"/>
      <w:divBdr>
        <w:top w:val="none" w:sz="0" w:space="0" w:color="auto"/>
        <w:left w:val="none" w:sz="0" w:space="0" w:color="auto"/>
        <w:bottom w:val="none" w:sz="0" w:space="0" w:color="auto"/>
        <w:right w:val="none" w:sz="0" w:space="0" w:color="auto"/>
      </w:divBdr>
    </w:div>
    <w:div w:id="1758862759">
      <w:bodyDiv w:val="1"/>
      <w:marLeft w:val="0"/>
      <w:marRight w:val="0"/>
      <w:marTop w:val="0"/>
      <w:marBottom w:val="0"/>
      <w:divBdr>
        <w:top w:val="none" w:sz="0" w:space="0" w:color="auto"/>
        <w:left w:val="none" w:sz="0" w:space="0" w:color="auto"/>
        <w:bottom w:val="none" w:sz="0" w:space="0" w:color="auto"/>
        <w:right w:val="none" w:sz="0" w:space="0" w:color="auto"/>
      </w:divBdr>
    </w:div>
    <w:div w:id="1760590569">
      <w:bodyDiv w:val="1"/>
      <w:marLeft w:val="0"/>
      <w:marRight w:val="0"/>
      <w:marTop w:val="0"/>
      <w:marBottom w:val="0"/>
      <w:divBdr>
        <w:top w:val="none" w:sz="0" w:space="0" w:color="auto"/>
        <w:left w:val="none" w:sz="0" w:space="0" w:color="auto"/>
        <w:bottom w:val="none" w:sz="0" w:space="0" w:color="auto"/>
        <w:right w:val="none" w:sz="0" w:space="0" w:color="auto"/>
      </w:divBdr>
    </w:div>
    <w:div w:id="1763187129">
      <w:bodyDiv w:val="1"/>
      <w:marLeft w:val="0"/>
      <w:marRight w:val="0"/>
      <w:marTop w:val="0"/>
      <w:marBottom w:val="0"/>
      <w:divBdr>
        <w:top w:val="none" w:sz="0" w:space="0" w:color="auto"/>
        <w:left w:val="none" w:sz="0" w:space="0" w:color="auto"/>
        <w:bottom w:val="none" w:sz="0" w:space="0" w:color="auto"/>
        <w:right w:val="none" w:sz="0" w:space="0" w:color="auto"/>
      </w:divBdr>
    </w:div>
    <w:div w:id="1764185939">
      <w:bodyDiv w:val="1"/>
      <w:marLeft w:val="0"/>
      <w:marRight w:val="0"/>
      <w:marTop w:val="0"/>
      <w:marBottom w:val="0"/>
      <w:divBdr>
        <w:top w:val="none" w:sz="0" w:space="0" w:color="auto"/>
        <w:left w:val="none" w:sz="0" w:space="0" w:color="auto"/>
        <w:bottom w:val="none" w:sz="0" w:space="0" w:color="auto"/>
        <w:right w:val="none" w:sz="0" w:space="0" w:color="auto"/>
      </w:divBdr>
    </w:div>
    <w:div w:id="1764642751">
      <w:bodyDiv w:val="1"/>
      <w:marLeft w:val="0"/>
      <w:marRight w:val="0"/>
      <w:marTop w:val="0"/>
      <w:marBottom w:val="0"/>
      <w:divBdr>
        <w:top w:val="none" w:sz="0" w:space="0" w:color="auto"/>
        <w:left w:val="none" w:sz="0" w:space="0" w:color="auto"/>
        <w:bottom w:val="none" w:sz="0" w:space="0" w:color="auto"/>
        <w:right w:val="none" w:sz="0" w:space="0" w:color="auto"/>
      </w:divBdr>
    </w:div>
    <w:div w:id="1764953282">
      <w:bodyDiv w:val="1"/>
      <w:marLeft w:val="0"/>
      <w:marRight w:val="0"/>
      <w:marTop w:val="0"/>
      <w:marBottom w:val="0"/>
      <w:divBdr>
        <w:top w:val="none" w:sz="0" w:space="0" w:color="auto"/>
        <w:left w:val="none" w:sz="0" w:space="0" w:color="auto"/>
        <w:bottom w:val="none" w:sz="0" w:space="0" w:color="auto"/>
        <w:right w:val="none" w:sz="0" w:space="0" w:color="auto"/>
      </w:divBdr>
    </w:div>
    <w:div w:id="1766723604">
      <w:bodyDiv w:val="1"/>
      <w:marLeft w:val="0"/>
      <w:marRight w:val="0"/>
      <w:marTop w:val="0"/>
      <w:marBottom w:val="0"/>
      <w:divBdr>
        <w:top w:val="none" w:sz="0" w:space="0" w:color="auto"/>
        <w:left w:val="none" w:sz="0" w:space="0" w:color="auto"/>
        <w:bottom w:val="none" w:sz="0" w:space="0" w:color="auto"/>
        <w:right w:val="none" w:sz="0" w:space="0" w:color="auto"/>
      </w:divBdr>
    </w:div>
    <w:div w:id="1767145338">
      <w:bodyDiv w:val="1"/>
      <w:marLeft w:val="0"/>
      <w:marRight w:val="0"/>
      <w:marTop w:val="0"/>
      <w:marBottom w:val="0"/>
      <w:divBdr>
        <w:top w:val="none" w:sz="0" w:space="0" w:color="auto"/>
        <w:left w:val="none" w:sz="0" w:space="0" w:color="auto"/>
        <w:bottom w:val="none" w:sz="0" w:space="0" w:color="auto"/>
        <w:right w:val="none" w:sz="0" w:space="0" w:color="auto"/>
      </w:divBdr>
    </w:div>
    <w:div w:id="1769152475">
      <w:bodyDiv w:val="1"/>
      <w:marLeft w:val="0"/>
      <w:marRight w:val="0"/>
      <w:marTop w:val="0"/>
      <w:marBottom w:val="0"/>
      <w:divBdr>
        <w:top w:val="none" w:sz="0" w:space="0" w:color="auto"/>
        <w:left w:val="none" w:sz="0" w:space="0" w:color="auto"/>
        <w:bottom w:val="none" w:sz="0" w:space="0" w:color="auto"/>
        <w:right w:val="none" w:sz="0" w:space="0" w:color="auto"/>
      </w:divBdr>
    </w:div>
    <w:div w:id="1770075734">
      <w:bodyDiv w:val="1"/>
      <w:marLeft w:val="0"/>
      <w:marRight w:val="0"/>
      <w:marTop w:val="0"/>
      <w:marBottom w:val="0"/>
      <w:divBdr>
        <w:top w:val="none" w:sz="0" w:space="0" w:color="auto"/>
        <w:left w:val="none" w:sz="0" w:space="0" w:color="auto"/>
        <w:bottom w:val="none" w:sz="0" w:space="0" w:color="auto"/>
        <w:right w:val="none" w:sz="0" w:space="0" w:color="auto"/>
      </w:divBdr>
    </w:div>
    <w:div w:id="1772429293">
      <w:bodyDiv w:val="1"/>
      <w:marLeft w:val="0"/>
      <w:marRight w:val="0"/>
      <w:marTop w:val="0"/>
      <w:marBottom w:val="0"/>
      <w:divBdr>
        <w:top w:val="none" w:sz="0" w:space="0" w:color="auto"/>
        <w:left w:val="none" w:sz="0" w:space="0" w:color="auto"/>
        <w:bottom w:val="none" w:sz="0" w:space="0" w:color="auto"/>
        <w:right w:val="none" w:sz="0" w:space="0" w:color="auto"/>
      </w:divBdr>
    </w:div>
    <w:div w:id="1775785349">
      <w:bodyDiv w:val="1"/>
      <w:marLeft w:val="0"/>
      <w:marRight w:val="0"/>
      <w:marTop w:val="0"/>
      <w:marBottom w:val="0"/>
      <w:divBdr>
        <w:top w:val="none" w:sz="0" w:space="0" w:color="auto"/>
        <w:left w:val="none" w:sz="0" w:space="0" w:color="auto"/>
        <w:bottom w:val="none" w:sz="0" w:space="0" w:color="auto"/>
        <w:right w:val="none" w:sz="0" w:space="0" w:color="auto"/>
      </w:divBdr>
    </w:div>
    <w:div w:id="1779176423">
      <w:bodyDiv w:val="1"/>
      <w:marLeft w:val="0"/>
      <w:marRight w:val="0"/>
      <w:marTop w:val="0"/>
      <w:marBottom w:val="0"/>
      <w:divBdr>
        <w:top w:val="none" w:sz="0" w:space="0" w:color="auto"/>
        <w:left w:val="none" w:sz="0" w:space="0" w:color="auto"/>
        <w:bottom w:val="none" w:sz="0" w:space="0" w:color="auto"/>
        <w:right w:val="none" w:sz="0" w:space="0" w:color="auto"/>
      </w:divBdr>
    </w:div>
    <w:div w:id="1780638498">
      <w:bodyDiv w:val="1"/>
      <w:marLeft w:val="0"/>
      <w:marRight w:val="0"/>
      <w:marTop w:val="0"/>
      <w:marBottom w:val="0"/>
      <w:divBdr>
        <w:top w:val="none" w:sz="0" w:space="0" w:color="auto"/>
        <w:left w:val="none" w:sz="0" w:space="0" w:color="auto"/>
        <w:bottom w:val="none" w:sz="0" w:space="0" w:color="auto"/>
        <w:right w:val="none" w:sz="0" w:space="0" w:color="auto"/>
      </w:divBdr>
    </w:div>
    <w:div w:id="1783380044">
      <w:bodyDiv w:val="1"/>
      <w:marLeft w:val="0"/>
      <w:marRight w:val="0"/>
      <w:marTop w:val="0"/>
      <w:marBottom w:val="0"/>
      <w:divBdr>
        <w:top w:val="none" w:sz="0" w:space="0" w:color="auto"/>
        <w:left w:val="none" w:sz="0" w:space="0" w:color="auto"/>
        <w:bottom w:val="none" w:sz="0" w:space="0" w:color="auto"/>
        <w:right w:val="none" w:sz="0" w:space="0" w:color="auto"/>
      </w:divBdr>
    </w:div>
    <w:div w:id="1792624982">
      <w:bodyDiv w:val="1"/>
      <w:marLeft w:val="0"/>
      <w:marRight w:val="0"/>
      <w:marTop w:val="0"/>
      <w:marBottom w:val="0"/>
      <w:divBdr>
        <w:top w:val="none" w:sz="0" w:space="0" w:color="auto"/>
        <w:left w:val="none" w:sz="0" w:space="0" w:color="auto"/>
        <w:bottom w:val="none" w:sz="0" w:space="0" w:color="auto"/>
        <w:right w:val="none" w:sz="0" w:space="0" w:color="auto"/>
      </w:divBdr>
    </w:div>
    <w:div w:id="1794861828">
      <w:bodyDiv w:val="1"/>
      <w:marLeft w:val="0"/>
      <w:marRight w:val="0"/>
      <w:marTop w:val="0"/>
      <w:marBottom w:val="0"/>
      <w:divBdr>
        <w:top w:val="none" w:sz="0" w:space="0" w:color="auto"/>
        <w:left w:val="none" w:sz="0" w:space="0" w:color="auto"/>
        <w:bottom w:val="none" w:sz="0" w:space="0" w:color="auto"/>
        <w:right w:val="none" w:sz="0" w:space="0" w:color="auto"/>
      </w:divBdr>
    </w:div>
    <w:div w:id="1795637070">
      <w:bodyDiv w:val="1"/>
      <w:marLeft w:val="0"/>
      <w:marRight w:val="0"/>
      <w:marTop w:val="0"/>
      <w:marBottom w:val="0"/>
      <w:divBdr>
        <w:top w:val="none" w:sz="0" w:space="0" w:color="auto"/>
        <w:left w:val="none" w:sz="0" w:space="0" w:color="auto"/>
        <w:bottom w:val="none" w:sz="0" w:space="0" w:color="auto"/>
        <w:right w:val="none" w:sz="0" w:space="0" w:color="auto"/>
      </w:divBdr>
    </w:div>
    <w:div w:id="1796869121">
      <w:bodyDiv w:val="1"/>
      <w:marLeft w:val="0"/>
      <w:marRight w:val="0"/>
      <w:marTop w:val="0"/>
      <w:marBottom w:val="0"/>
      <w:divBdr>
        <w:top w:val="none" w:sz="0" w:space="0" w:color="auto"/>
        <w:left w:val="none" w:sz="0" w:space="0" w:color="auto"/>
        <w:bottom w:val="none" w:sz="0" w:space="0" w:color="auto"/>
        <w:right w:val="none" w:sz="0" w:space="0" w:color="auto"/>
      </w:divBdr>
    </w:div>
    <w:div w:id="1799835113">
      <w:bodyDiv w:val="1"/>
      <w:marLeft w:val="0"/>
      <w:marRight w:val="0"/>
      <w:marTop w:val="0"/>
      <w:marBottom w:val="0"/>
      <w:divBdr>
        <w:top w:val="none" w:sz="0" w:space="0" w:color="auto"/>
        <w:left w:val="none" w:sz="0" w:space="0" w:color="auto"/>
        <w:bottom w:val="none" w:sz="0" w:space="0" w:color="auto"/>
        <w:right w:val="none" w:sz="0" w:space="0" w:color="auto"/>
      </w:divBdr>
    </w:div>
    <w:div w:id="1800222698">
      <w:bodyDiv w:val="1"/>
      <w:marLeft w:val="0"/>
      <w:marRight w:val="0"/>
      <w:marTop w:val="0"/>
      <w:marBottom w:val="0"/>
      <w:divBdr>
        <w:top w:val="none" w:sz="0" w:space="0" w:color="auto"/>
        <w:left w:val="none" w:sz="0" w:space="0" w:color="auto"/>
        <w:bottom w:val="none" w:sz="0" w:space="0" w:color="auto"/>
        <w:right w:val="none" w:sz="0" w:space="0" w:color="auto"/>
      </w:divBdr>
      <w:divsChild>
        <w:div w:id="423307448">
          <w:marLeft w:val="0"/>
          <w:marRight w:val="0"/>
          <w:marTop w:val="0"/>
          <w:marBottom w:val="0"/>
          <w:divBdr>
            <w:top w:val="none" w:sz="0" w:space="0" w:color="auto"/>
            <w:left w:val="none" w:sz="0" w:space="0" w:color="auto"/>
            <w:bottom w:val="none" w:sz="0" w:space="0" w:color="auto"/>
            <w:right w:val="none" w:sz="0" w:space="0" w:color="auto"/>
          </w:divBdr>
        </w:div>
      </w:divsChild>
    </w:div>
    <w:div w:id="1804032762">
      <w:bodyDiv w:val="1"/>
      <w:marLeft w:val="0"/>
      <w:marRight w:val="0"/>
      <w:marTop w:val="0"/>
      <w:marBottom w:val="0"/>
      <w:divBdr>
        <w:top w:val="none" w:sz="0" w:space="0" w:color="auto"/>
        <w:left w:val="none" w:sz="0" w:space="0" w:color="auto"/>
        <w:bottom w:val="none" w:sz="0" w:space="0" w:color="auto"/>
        <w:right w:val="none" w:sz="0" w:space="0" w:color="auto"/>
      </w:divBdr>
    </w:div>
    <w:div w:id="1808623353">
      <w:bodyDiv w:val="1"/>
      <w:marLeft w:val="0"/>
      <w:marRight w:val="0"/>
      <w:marTop w:val="0"/>
      <w:marBottom w:val="0"/>
      <w:divBdr>
        <w:top w:val="none" w:sz="0" w:space="0" w:color="auto"/>
        <w:left w:val="none" w:sz="0" w:space="0" w:color="auto"/>
        <w:bottom w:val="none" w:sz="0" w:space="0" w:color="auto"/>
        <w:right w:val="none" w:sz="0" w:space="0" w:color="auto"/>
      </w:divBdr>
    </w:div>
    <w:div w:id="1813869803">
      <w:bodyDiv w:val="1"/>
      <w:marLeft w:val="0"/>
      <w:marRight w:val="0"/>
      <w:marTop w:val="0"/>
      <w:marBottom w:val="0"/>
      <w:divBdr>
        <w:top w:val="none" w:sz="0" w:space="0" w:color="auto"/>
        <w:left w:val="none" w:sz="0" w:space="0" w:color="auto"/>
        <w:bottom w:val="none" w:sz="0" w:space="0" w:color="auto"/>
        <w:right w:val="none" w:sz="0" w:space="0" w:color="auto"/>
      </w:divBdr>
    </w:div>
    <w:div w:id="1815026045">
      <w:bodyDiv w:val="1"/>
      <w:marLeft w:val="0"/>
      <w:marRight w:val="0"/>
      <w:marTop w:val="0"/>
      <w:marBottom w:val="0"/>
      <w:divBdr>
        <w:top w:val="none" w:sz="0" w:space="0" w:color="auto"/>
        <w:left w:val="none" w:sz="0" w:space="0" w:color="auto"/>
        <w:bottom w:val="none" w:sz="0" w:space="0" w:color="auto"/>
        <w:right w:val="none" w:sz="0" w:space="0" w:color="auto"/>
      </w:divBdr>
    </w:div>
    <w:div w:id="1819762486">
      <w:bodyDiv w:val="1"/>
      <w:marLeft w:val="0"/>
      <w:marRight w:val="0"/>
      <w:marTop w:val="0"/>
      <w:marBottom w:val="0"/>
      <w:divBdr>
        <w:top w:val="none" w:sz="0" w:space="0" w:color="auto"/>
        <w:left w:val="none" w:sz="0" w:space="0" w:color="auto"/>
        <w:bottom w:val="none" w:sz="0" w:space="0" w:color="auto"/>
        <w:right w:val="none" w:sz="0" w:space="0" w:color="auto"/>
      </w:divBdr>
    </w:div>
    <w:div w:id="1821388187">
      <w:bodyDiv w:val="1"/>
      <w:marLeft w:val="0"/>
      <w:marRight w:val="0"/>
      <w:marTop w:val="0"/>
      <w:marBottom w:val="0"/>
      <w:divBdr>
        <w:top w:val="none" w:sz="0" w:space="0" w:color="auto"/>
        <w:left w:val="none" w:sz="0" w:space="0" w:color="auto"/>
        <w:bottom w:val="none" w:sz="0" w:space="0" w:color="auto"/>
        <w:right w:val="none" w:sz="0" w:space="0" w:color="auto"/>
      </w:divBdr>
    </w:div>
    <w:div w:id="1822847857">
      <w:bodyDiv w:val="1"/>
      <w:marLeft w:val="0"/>
      <w:marRight w:val="0"/>
      <w:marTop w:val="0"/>
      <w:marBottom w:val="0"/>
      <w:divBdr>
        <w:top w:val="none" w:sz="0" w:space="0" w:color="auto"/>
        <w:left w:val="none" w:sz="0" w:space="0" w:color="auto"/>
        <w:bottom w:val="none" w:sz="0" w:space="0" w:color="auto"/>
        <w:right w:val="none" w:sz="0" w:space="0" w:color="auto"/>
      </w:divBdr>
      <w:divsChild>
        <w:div w:id="1889607331">
          <w:marLeft w:val="0"/>
          <w:marRight w:val="0"/>
          <w:marTop w:val="0"/>
          <w:marBottom w:val="0"/>
          <w:divBdr>
            <w:top w:val="none" w:sz="0" w:space="0" w:color="auto"/>
            <w:left w:val="none" w:sz="0" w:space="0" w:color="auto"/>
            <w:bottom w:val="none" w:sz="0" w:space="0" w:color="auto"/>
            <w:right w:val="none" w:sz="0" w:space="0" w:color="auto"/>
          </w:divBdr>
        </w:div>
      </w:divsChild>
    </w:div>
    <w:div w:id="1828353024">
      <w:bodyDiv w:val="1"/>
      <w:marLeft w:val="0"/>
      <w:marRight w:val="0"/>
      <w:marTop w:val="0"/>
      <w:marBottom w:val="0"/>
      <w:divBdr>
        <w:top w:val="none" w:sz="0" w:space="0" w:color="auto"/>
        <w:left w:val="none" w:sz="0" w:space="0" w:color="auto"/>
        <w:bottom w:val="none" w:sz="0" w:space="0" w:color="auto"/>
        <w:right w:val="none" w:sz="0" w:space="0" w:color="auto"/>
      </w:divBdr>
    </w:div>
    <w:div w:id="1831601550">
      <w:bodyDiv w:val="1"/>
      <w:marLeft w:val="0"/>
      <w:marRight w:val="0"/>
      <w:marTop w:val="0"/>
      <w:marBottom w:val="0"/>
      <w:divBdr>
        <w:top w:val="none" w:sz="0" w:space="0" w:color="auto"/>
        <w:left w:val="none" w:sz="0" w:space="0" w:color="auto"/>
        <w:bottom w:val="none" w:sz="0" w:space="0" w:color="auto"/>
        <w:right w:val="none" w:sz="0" w:space="0" w:color="auto"/>
      </w:divBdr>
    </w:div>
    <w:div w:id="1832209114">
      <w:bodyDiv w:val="1"/>
      <w:marLeft w:val="0"/>
      <w:marRight w:val="0"/>
      <w:marTop w:val="0"/>
      <w:marBottom w:val="0"/>
      <w:divBdr>
        <w:top w:val="none" w:sz="0" w:space="0" w:color="auto"/>
        <w:left w:val="none" w:sz="0" w:space="0" w:color="auto"/>
        <w:bottom w:val="none" w:sz="0" w:space="0" w:color="auto"/>
        <w:right w:val="none" w:sz="0" w:space="0" w:color="auto"/>
      </w:divBdr>
    </w:div>
    <w:div w:id="1833713151">
      <w:bodyDiv w:val="1"/>
      <w:marLeft w:val="0"/>
      <w:marRight w:val="0"/>
      <w:marTop w:val="0"/>
      <w:marBottom w:val="0"/>
      <w:divBdr>
        <w:top w:val="none" w:sz="0" w:space="0" w:color="auto"/>
        <w:left w:val="none" w:sz="0" w:space="0" w:color="auto"/>
        <w:bottom w:val="none" w:sz="0" w:space="0" w:color="auto"/>
        <w:right w:val="none" w:sz="0" w:space="0" w:color="auto"/>
      </w:divBdr>
    </w:div>
    <w:div w:id="1837106989">
      <w:bodyDiv w:val="1"/>
      <w:marLeft w:val="0"/>
      <w:marRight w:val="0"/>
      <w:marTop w:val="0"/>
      <w:marBottom w:val="0"/>
      <w:divBdr>
        <w:top w:val="none" w:sz="0" w:space="0" w:color="auto"/>
        <w:left w:val="none" w:sz="0" w:space="0" w:color="auto"/>
        <w:bottom w:val="none" w:sz="0" w:space="0" w:color="auto"/>
        <w:right w:val="none" w:sz="0" w:space="0" w:color="auto"/>
      </w:divBdr>
    </w:div>
    <w:div w:id="1837114159">
      <w:bodyDiv w:val="1"/>
      <w:marLeft w:val="0"/>
      <w:marRight w:val="0"/>
      <w:marTop w:val="0"/>
      <w:marBottom w:val="0"/>
      <w:divBdr>
        <w:top w:val="none" w:sz="0" w:space="0" w:color="auto"/>
        <w:left w:val="none" w:sz="0" w:space="0" w:color="auto"/>
        <w:bottom w:val="none" w:sz="0" w:space="0" w:color="auto"/>
        <w:right w:val="none" w:sz="0" w:space="0" w:color="auto"/>
      </w:divBdr>
    </w:div>
    <w:div w:id="1838687971">
      <w:bodyDiv w:val="1"/>
      <w:marLeft w:val="0"/>
      <w:marRight w:val="0"/>
      <w:marTop w:val="0"/>
      <w:marBottom w:val="0"/>
      <w:divBdr>
        <w:top w:val="none" w:sz="0" w:space="0" w:color="auto"/>
        <w:left w:val="none" w:sz="0" w:space="0" w:color="auto"/>
        <w:bottom w:val="none" w:sz="0" w:space="0" w:color="auto"/>
        <w:right w:val="none" w:sz="0" w:space="0" w:color="auto"/>
      </w:divBdr>
    </w:div>
    <w:div w:id="1839661541">
      <w:bodyDiv w:val="1"/>
      <w:marLeft w:val="0"/>
      <w:marRight w:val="0"/>
      <w:marTop w:val="0"/>
      <w:marBottom w:val="0"/>
      <w:divBdr>
        <w:top w:val="none" w:sz="0" w:space="0" w:color="auto"/>
        <w:left w:val="none" w:sz="0" w:space="0" w:color="auto"/>
        <w:bottom w:val="none" w:sz="0" w:space="0" w:color="auto"/>
        <w:right w:val="none" w:sz="0" w:space="0" w:color="auto"/>
      </w:divBdr>
    </w:div>
    <w:div w:id="1840003141">
      <w:bodyDiv w:val="1"/>
      <w:marLeft w:val="0"/>
      <w:marRight w:val="0"/>
      <w:marTop w:val="0"/>
      <w:marBottom w:val="0"/>
      <w:divBdr>
        <w:top w:val="none" w:sz="0" w:space="0" w:color="auto"/>
        <w:left w:val="none" w:sz="0" w:space="0" w:color="auto"/>
        <w:bottom w:val="none" w:sz="0" w:space="0" w:color="auto"/>
        <w:right w:val="none" w:sz="0" w:space="0" w:color="auto"/>
      </w:divBdr>
    </w:div>
    <w:div w:id="1842158326">
      <w:bodyDiv w:val="1"/>
      <w:marLeft w:val="0"/>
      <w:marRight w:val="0"/>
      <w:marTop w:val="0"/>
      <w:marBottom w:val="0"/>
      <w:divBdr>
        <w:top w:val="none" w:sz="0" w:space="0" w:color="auto"/>
        <w:left w:val="none" w:sz="0" w:space="0" w:color="auto"/>
        <w:bottom w:val="none" w:sz="0" w:space="0" w:color="auto"/>
        <w:right w:val="none" w:sz="0" w:space="0" w:color="auto"/>
      </w:divBdr>
    </w:div>
    <w:div w:id="1842812324">
      <w:bodyDiv w:val="1"/>
      <w:marLeft w:val="0"/>
      <w:marRight w:val="0"/>
      <w:marTop w:val="0"/>
      <w:marBottom w:val="0"/>
      <w:divBdr>
        <w:top w:val="none" w:sz="0" w:space="0" w:color="auto"/>
        <w:left w:val="none" w:sz="0" w:space="0" w:color="auto"/>
        <w:bottom w:val="none" w:sz="0" w:space="0" w:color="auto"/>
        <w:right w:val="none" w:sz="0" w:space="0" w:color="auto"/>
      </w:divBdr>
    </w:div>
    <w:div w:id="1846434510">
      <w:bodyDiv w:val="1"/>
      <w:marLeft w:val="0"/>
      <w:marRight w:val="0"/>
      <w:marTop w:val="0"/>
      <w:marBottom w:val="0"/>
      <w:divBdr>
        <w:top w:val="none" w:sz="0" w:space="0" w:color="auto"/>
        <w:left w:val="none" w:sz="0" w:space="0" w:color="auto"/>
        <w:bottom w:val="none" w:sz="0" w:space="0" w:color="auto"/>
        <w:right w:val="none" w:sz="0" w:space="0" w:color="auto"/>
      </w:divBdr>
    </w:div>
    <w:div w:id="1846749529">
      <w:bodyDiv w:val="1"/>
      <w:marLeft w:val="0"/>
      <w:marRight w:val="0"/>
      <w:marTop w:val="0"/>
      <w:marBottom w:val="0"/>
      <w:divBdr>
        <w:top w:val="none" w:sz="0" w:space="0" w:color="auto"/>
        <w:left w:val="none" w:sz="0" w:space="0" w:color="auto"/>
        <w:bottom w:val="none" w:sz="0" w:space="0" w:color="auto"/>
        <w:right w:val="none" w:sz="0" w:space="0" w:color="auto"/>
      </w:divBdr>
    </w:div>
    <w:div w:id="1847400385">
      <w:bodyDiv w:val="1"/>
      <w:marLeft w:val="0"/>
      <w:marRight w:val="0"/>
      <w:marTop w:val="0"/>
      <w:marBottom w:val="0"/>
      <w:divBdr>
        <w:top w:val="none" w:sz="0" w:space="0" w:color="auto"/>
        <w:left w:val="none" w:sz="0" w:space="0" w:color="auto"/>
        <w:bottom w:val="none" w:sz="0" w:space="0" w:color="auto"/>
        <w:right w:val="none" w:sz="0" w:space="0" w:color="auto"/>
      </w:divBdr>
    </w:div>
    <w:div w:id="1847746433">
      <w:bodyDiv w:val="1"/>
      <w:marLeft w:val="0"/>
      <w:marRight w:val="0"/>
      <w:marTop w:val="0"/>
      <w:marBottom w:val="0"/>
      <w:divBdr>
        <w:top w:val="none" w:sz="0" w:space="0" w:color="auto"/>
        <w:left w:val="none" w:sz="0" w:space="0" w:color="auto"/>
        <w:bottom w:val="none" w:sz="0" w:space="0" w:color="auto"/>
        <w:right w:val="none" w:sz="0" w:space="0" w:color="auto"/>
      </w:divBdr>
    </w:div>
    <w:div w:id="1848474005">
      <w:bodyDiv w:val="1"/>
      <w:marLeft w:val="0"/>
      <w:marRight w:val="0"/>
      <w:marTop w:val="0"/>
      <w:marBottom w:val="0"/>
      <w:divBdr>
        <w:top w:val="none" w:sz="0" w:space="0" w:color="auto"/>
        <w:left w:val="none" w:sz="0" w:space="0" w:color="auto"/>
        <w:bottom w:val="none" w:sz="0" w:space="0" w:color="auto"/>
        <w:right w:val="none" w:sz="0" w:space="0" w:color="auto"/>
      </w:divBdr>
    </w:div>
    <w:div w:id="1851328694">
      <w:bodyDiv w:val="1"/>
      <w:marLeft w:val="0"/>
      <w:marRight w:val="0"/>
      <w:marTop w:val="0"/>
      <w:marBottom w:val="0"/>
      <w:divBdr>
        <w:top w:val="none" w:sz="0" w:space="0" w:color="auto"/>
        <w:left w:val="none" w:sz="0" w:space="0" w:color="auto"/>
        <w:bottom w:val="none" w:sz="0" w:space="0" w:color="auto"/>
        <w:right w:val="none" w:sz="0" w:space="0" w:color="auto"/>
      </w:divBdr>
    </w:div>
    <w:div w:id="1851337381">
      <w:bodyDiv w:val="1"/>
      <w:marLeft w:val="0"/>
      <w:marRight w:val="0"/>
      <w:marTop w:val="0"/>
      <w:marBottom w:val="0"/>
      <w:divBdr>
        <w:top w:val="none" w:sz="0" w:space="0" w:color="auto"/>
        <w:left w:val="none" w:sz="0" w:space="0" w:color="auto"/>
        <w:bottom w:val="none" w:sz="0" w:space="0" w:color="auto"/>
        <w:right w:val="none" w:sz="0" w:space="0" w:color="auto"/>
      </w:divBdr>
    </w:div>
    <w:div w:id="1851874974">
      <w:bodyDiv w:val="1"/>
      <w:marLeft w:val="0"/>
      <w:marRight w:val="0"/>
      <w:marTop w:val="0"/>
      <w:marBottom w:val="0"/>
      <w:divBdr>
        <w:top w:val="none" w:sz="0" w:space="0" w:color="auto"/>
        <w:left w:val="none" w:sz="0" w:space="0" w:color="auto"/>
        <w:bottom w:val="none" w:sz="0" w:space="0" w:color="auto"/>
        <w:right w:val="none" w:sz="0" w:space="0" w:color="auto"/>
      </w:divBdr>
    </w:div>
    <w:div w:id="1852647943">
      <w:bodyDiv w:val="1"/>
      <w:marLeft w:val="0"/>
      <w:marRight w:val="0"/>
      <w:marTop w:val="0"/>
      <w:marBottom w:val="0"/>
      <w:divBdr>
        <w:top w:val="none" w:sz="0" w:space="0" w:color="auto"/>
        <w:left w:val="none" w:sz="0" w:space="0" w:color="auto"/>
        <w:bottom w:val="none" w:sz="0" w:space="0" w:color="auto"/>
        <w:right w:val="none" w:sz="0" w:space="0" w:color="auto"/>
      </w:divBdr>
    </w:div>
    <w:div w:id="1854372054">
      <w:bodyDiv w:val="1"/>
      <w:marLeft w:val="0"/>
      <w:marRight w:val="0"/>
      <w:marTop w:val="0"/>
      <w:marBottom w:val="0"/>
      <w:divBdr>
        <w:top w:val="none" w:sz="0" w:space="0" w:color="auto"/>
        <w:left w:val="none" w:sz="0" w:space="0" w:color="auto"/>
        <w:bottom w:val="none" w:sz="0" w:space="0" w:color="auto"/>
        <w:right w:val="none" w:sz="0" w:space="0" w:color="auto"/>
      </w:divBdr>
    </w:div>
    <w:div w:id="1855683708">
      <w:bodyDiv w:val="1"/>
      <w:marLeft w:val="0"/>
      <w:marRight w:val="0"/>
      <w:marTop w:val="0"/>
      <w:marBottom w:val="0"/>
      <w:divBdr>
        <w:top w:val="none" w:sz="0" w:space="0" w:color="auto"/>
        <w:left w:val="none" w:sz="0" w:space="0" w:color="auto"/>
        <w:bottom w:val="none" w:sz="0" w:space="0" w:color="auto"/>
        <w:right w:val="none" w:sz="0" w:space="0" w:color="auto"/>
      </w:divBdr>
    </w:div>
    <w:div w:id="1860317874">
      <w:bodyDiv w:val="1"/>
      <w:marLeft w:val="0"/>
      <w:marRight w:val="0"/>
      <w:marTop w:val="0"/>
      <w:marBottom w:val="0"/>
      <w:divBdr>
        <w:top w:val="none" w:sz="0" w:space="0" w:color="auto"/>
        <w:left w:val="none" w:sz="0" w:space="0" w:color="auto"/>
        <w:bottom w:val="none" w:sz="0" w:space="0" w:color="auto"/>
        <w:right w:val="none" w:sz="0" w:space="0" w:color="auto"/>
      </w:divBdr>
    </w:div>
    <w:div w:id="1860656800">
      <w:bodyDiv w:val="1"/>
      <w:marLeft w:val="0"/>
      <w:marRight w:val="0"/>
      <w:marTop w:val="0"/>
      <w:marBottom w:val="0"/>
      <w:divBdr>
        <w:top w:val="none" w:sz="0" w:space="0" w:color="auto"/>
        <w:left w:val="none" w:sz="0" w:space="0" w:color="auto"/>
        <w:bottom w:val="none" w:sz="0" w:space="0" w:color="auto"/>
        <w:right w:val="none" w:sz="0" w:space="0" w:color="auto"/>
      </w:divBdr>
    </w:div>
    <w:div w:id="1862549373">
      <w:bodyDiv w:val="1"/>
      <w:marLeft w:val="0"/>
      <w:marRight w:val="0"/>
      <w:marTop w:val="0"/>
      <w:marBottom w:val="0"/>
      <w:divBdr>
        <w:top w:val="none" w:sz="0" w:space="0" w:color="auto"/>
        <w:left w:val="none" w:sz="0" w:space="0" w:color="auto"/>
        <w:bottom w:val="none" w:sz="0" w:space="0" w:color="auto"/>
        <w:right w:val="none" w:sz="0" w:space="0" w:color="auto"/>
      </w:divBdr>
    </w:div>
    <w:div w:id="1865709012">
      <w:bodyDiv w:val="1"/>
      <w:marLeft w:val="0"/>
      <w:marRight w:val="0"/>
      <w:marTop w:val="0"/>
      <w:marBottom w:val="0"/>
      <w:divBdr>
        <w:top w:val="none" w:sz="0" w:space="0" w:color="auto"/>
        <w:left w:val="none" w:sz="0" w:space="0" w:color="auto"/>
        <w:bottom w:val="none" w:sz="0" w:space="0" w:color="auto"/>
        <w:right w:val="none" w:sz="0" w:space="0" w:color="auto"/>
      </w:divBdr>
    </w:div>
    <w:div w:id="1866597284">
      <w:bodyDiv w:val="1"/>
      <w:marLeft w:val="0"/>
      <w:marRight w:val="0"/>
      <w:marTop w:val="0"/>
      <w:marBottom w:val="0"/>
      <w:divBdr>
        <w:top w:val="none" w:sz="0" w:space="0" w:color="auto"/>
        <w:left w:val="none" w:sz="0" w:space="0" w:color="auto"/>
        <w:bottom w:val="none" w:sz="0" w:space="0" w:color="auto"/>
        <w:right w:val="none" w:sz="0" w:space="0" w:color="auto"/>
      </w:divBdr>
    </w:div>
    <w:div w:id="1867058399">
      <w:bodyDiv w:val="1"/>
      <w:marLeft w:val="0"/>
      <w:marRight w:val="0"/>
      <w:marTop w:val="0"/>
      <w:marBottom w:val="0"/>
      <w:divBdr>
        <w:top w:val="none" w:sz="0" w:space="0" w:color="auto"/>
        <w:left w:val="none" w:sz="0" w:space="0" w:color="auto"/>
        <w:bottom w:val="none" w:sz="0" w:space="0" w:color="auto"/>
        <w:right w:val="none" w:sz="0" w:space="0" w:color="auto"/>
      </w:divBdr>
    </w:div>
    <w:div w:id="1868178974">
      <w:bodyDiv w:val="1"/>
      <w:marLeft w:val="0"/>
      <w:marRight w:val="0"/>
      <w:marTop w:val="0"/>
      <w:marBottom w:val="0"/>
      <w:divBdr>
        <w:top w:val="none" w:sz="0" w:space="0" w:color="auto"/>
        <w:left w:val="none" w:sz="0" w:space="0" w:color="auto"/>
        <w:bottom w:val="none" w:sz="0" w:space="0" w:color="auto"/>
        <w:right w:val="none" w:sz="0" w:space="0" w:color="auto"/>
      </w:divBdr>
    </w:div>
    <w:div w:id="1869299191">
      <w:bodyDiv w:val="1"/>
      <w:marLeft w:val="0"/>
      <w:marRight w:val="0"/>
      <w:marTop w:val="0"/>
      <w:marBottom w:val="0"/>
      <w:divBdr>
        <w:top w:val="none" w:sz="0" w:space="0" w:color="auto"/>
        <w:left w:val="none" w:sz="0" w:space="0" w:color="auto"/>
        <w:bottom w:val="none" w:sz="0" w:space="0" w:color="auto"/>
        <w:right w:val="none" w:sz="0" w:space="0" w:color="auto"/>
      </w:divBdr>
    </w:div>
    <w:div w:id="1876307743">
      <w:bodyDiv w:val="1"/>
      <w:marLeft w:val="0"/>
      <w:marRight w:val="0"/>
      <w:marTop w:val="0"/>
      <w:marBottom w:val="0"/>
      <w:divBdr>
        <w:top w:val="none" w:sz="0" w:space="0" w:color="auto"/>
        <w:left w:val="none" w:sz="0" w:space="0" w:color="auto"/>
        <w:bottom w:val="none" w:sz="0" w:space="0" w:color="auto"/>
        <w:right w:val="none" w:sz="0" w:space="0" w:color="auto"/>
      </w:divBdr>
    </w:div>
    <w:div w:id="1877154131">
      <w:bodyDiv w:val="1"/>
      <w:marLeft w:val="0"/>
      <w:marRight w:val="0"/>
      <w:marTop w:val="0"/>
      <w:marBottom w:val="0"/>
      <w:divBdr>
        <w:top w:val="none" w:sz="0" w:space="0" w:color="auto"/>
        <w:left w:val="none" w:sz="0" w:space="0" w:color="auto"/>
        <w:bottom w:val="none" w:sz="0" w:space="0" w:color="auto"/>
        <w:right w:val="none" w:sz="0" w:space="0" w:color="auto"/>
      </w:divBdr>
    </w:div>
    <w:div w:id="1877306533">
      <w:bodyDiv w:val="1"/>
      <w:marLeft w:val="0"/>
      <w:marRight w:val="0"/>
      <w:marTop w:val="0"/>
      <w:marBottom w:val="0"/>
      <w:divBdr>
        <w:top w:val="none" w:sz="0" w:space="0" w:color="auto"/>
        <w:left w:val="none" w:sz="0" w:space="0" w:color="auto"/>
        <w:bottom w:val="none" w:sz="0" w:space="0" w:color="auto"/>
        <w:right w:val="none" w:sz="0" w:space="0" w:color="auto"/>
      </w:divBdr>
    </w:div>
    <w:div w:id="1878156760">
      <w:bodyDiv w:val="1"/>
      <w:marLeft w:val="0"/>
      <w:marRight w:val="0"/>
      <w:marTop w:val="0"/>
      <w:marBottom w:val="0"/>
      <w:divBdr>
        <w:top w:val="none" w:sz="0" w:space="0" w:color="auto"/>
        <w:left w:val="none" w:sz="0" w:space="0" w:color="auto"/>
        <w:bottom w:val="none" w:sz="0" w:space="0" w:color="auto"/>
        <w:right w:val="none" w:sz="0" w:space="0" w:color="auto"/>
      </w:divBdr>
    </w:div>
    <w:div w:id="1881938486">
      <w:bodyDiv w:val="1"/>
      <w:marLeft w:val="0"/>
      <w:marRight w:val="0"/>
      <w:marTop w:val="0"/>
      <w:marBottom w:val="0"/>
      <w:divBdr>
        <w:top w:val="none" w:sz="0" w:space="0" w:color="auto"/>
        <w:left w:val="none" w:sz="0" w:space="0" w:color="auto"/>
        <w:bottom w:val="none" w:sz="0" w:space="0" w:color="auto"/>
        <w:right w:val="none" w:sz="0" w:space="0" w:color="auto"/>
      </w:divBdr>
    </w:div>
    <w:div w:id="1882284738">
      <w:bodyDiv w:val="1"/>
      <w:marLeft w:val="0"/>
      <w:marRight w:val="0"/>
      <w:marTop w:val="0"/>
      <w:marBottom w:val="0"/>
      <w:divBdr>
        <w:top w:val="none" w:sz="0" w:space="0" w:color="auto"/>
        <w:left w:val="none" w:sz="0" w:space="0" w:color="auto"/>
        <w:bottom w:val="none" w:sz="0" w:space="0" w:color="auto"/>
        <w:right w:val="none" w:sz="0" w:space="0" w:color="auto"/>
      </w:divBdr>
    </w:div>
    <w:div w:id="1883590096">
      <w:bodyDiv w:val="1"/>
      <w:marLeft w:val="0"/>
      <w:marRight w:val="0"/>
      <w:marTop w:val="0"/>
      <w:marBottom w:val="0"/>
      <w:divBdr>
        <w:top w:val="none" w:sz="0" w:space="0" w:color="auto"/>
        <w:left w:val="none" w:sz="0" w:space="0" w:color="auto"/>
        <w:bottom w:val="none" w:sz="0" w:space="0" w:color="auto"/>
        <w:right w:val="none" w:sz="0" w:space="0" w:color="auto"/>
      </w:divBdr>
    </w:div>
    <w:div w:id="1887059339">
      <w:bodyDiv w:val="1"/>
      <w:marLeft w:val="0"/>
      <w:marRight w:val="0"/>
      <w:marTop w:val="0"/>
      <w:marBottom w:val="0"/>
      <w:divBdr>
        <w:top w:val="none" w:sz="0" w:space="0" w:color="auto"/>
        <w:left w:val="none" w:sz="0" w:space="0" w:color="auto"/>
        <w:bottom w:val="none" w:sz="0" w:space="0" w:color="auto"/>
        <w:right w:val="none" w:sz="0" w:space="0" w:color="auto"/>
      </w:divBdr>
    </w:div>
    <w:div w:id="1889025281">
      <w:bodyDiv w:val="1"/>
      <w:marLeft w:val="0"/>
      <w:marRight w:val="0"/>
      <w:marTop w:val="0"/>
      <w:marBottom w:val="0"/>
      <w:divBdr>
        <w:top w:val="none" w:sz="0" w:space="0" w:color="auto"/>
        <w:left w:val="none" w:sz="0" w:space="0" w:color="auto"/>
        <w:bottom w:val="none" w:sz="0" w:space="0" w:color="auto"/>
        <w:right w:val="none" w:sz="0" w:space="0" w:color="auto"/>
      </w:divBdr>
    </w:div>
    <w:div w:id="1889027131">
      <w:bodyDiv w:val="1"/>
      <w:marLeft w:val="0"/>
      <w:marRight w:val="0"/>
      <w:marTop w:val="0"/>
      <w:marBottom w:val="0"/>
      <w:divBdr>
        <w:top w:val="none" w:sz="0" w:space="0" w:color="auto"/>
        <w:left w:val="none" w:sz="0" w:space="0" w:color="auto"/>
        <w:bottom w:val="none" w:sz="0" w:space="0" w:color="auto"/>
        <w:right w:val="none" w:sz="0" w:space="0" w:color="auto"/>
      </w:divBdr>
    </w:div>
    <w:div w:id="1889032153">
      <w:bodyDiv w:val="1"/>
      <w:marLeft w:val="0"/>
      <w:marRight w:val="0"/>
      <w:marTop w:val="0"/>
      <w:marBottom w:val="0"/>
      <w:divBdr>
        <w:top w:val="none" w:sz="0" w:space="0" w:color="auto"/>
        <w:left w:val="none" w:sz="0" w:space="0" w:color="auto"/>
        <w:bottom w:val="none" w:sz="0" w:space="0" w:color="auto"/>
        <w:right w:val="none" w:sz="0" w:space="0" w:color="auto"/>
      </w:divBdr>
    </w:div>
    <w:div w:id="1889874480">
      <w:bodyDiv w:val="1"/>
      <w:marLeft w:val="0"/>
      <w:marRight w:val="0"/>
      <w:marTop w:val="0"/>
      <w:marBottom w:val="0"/>
      <w:divBdr>
        <w:top w:val="none" w:sz="0" w:space="0" w:color="auto"/>
        <w:left w:val="none" w:sz="0" w:space="0" w:color="auto"/>
        <w:bottom w:val="none" w:sz="0" w:space="0" w:color="auto"/>
        <w:right w:val="none" w:sz="0" w:space="0" w:color="auto"/>
      </w:divBdr>
      <w:divsChild>
        <w:div w:id="489253125">
          <w:marLeft w:val="0"/>
          <w:marRight w:val="0"/>
          <w:marTop w:val="0"/>
          <w:marBottom w:val="0"/>
          <w:divBdr>
            <w:top w:val="none" w:sz="0" w:space="0" w:color="auto"/>
            <w:left w:val="none" w:sz="0" w:space="0" w:color="auto"/>
            <w:bottom w:val="none" w:sz="0" w:space="0" w:color="auto"/>
            <w:right w:val="none" w:sz="0" w:space="0" w:color="auto"/>
          </w:divBdr>
          <w:divsChild>
            <w:div w:id="162280275">
              <w:marLeft w:val="0"/>
              <w:marRight w:val="0"/>
              <w:marTop w:val="0"/>
              <w:marBottom w:val="0"/>
              <w:divBdr>
                <w:top w:val="none" w:sz="0" w:space="0" w:color="auto"/>
                <w:left w:val="none" w:sz="0" w:space="0" w:color="auto"/>
                <w:bottom w:val="none" w:sz="0" w:space="0" w:color="auto"/>
                <w:right w:val="none" w:sz="0" w:space="0" w:color="auto"/>
              </w:divBdr>
              <w:divsChild>
                <w:div w:id="1205556160">
                  <w:marLeft w:val="0"/>
                  <w:marRight w:val="0"/>
                  <w:marTop w:val="0"/>
                  <w:marBottom w:val="0"/>
                  <w:divBdr>
                    <w:top w:val="none" w:sz="0" w:space="0" w:color="auto"/>
                    <w:left w:val="none" w:sz="0" w:space="0" w:color="auto"/>
                    <w:bottom w:val="none" w:sz="0" w:space="0" w:color="auto"/>
                    <w:right w:val="none" w:sz="0" w:space="0" w:color="auto"/>
                  </w:divBdr>
                  <w:divsChild>
                    <w:div w:id="1102916279">
                      <w:marLeft w:val="0"/>
                      <w:marRight w:val="0"/>
                      <w:marTop w:val="0"/>
                      <w:marBottom w:val="0"/>
                      <w:divBdr>
                        <w:top w:val="none" w:sz="0" w:space="0" w:color="auto"/>
                        <w:left w:val="none" w:sz="0" w:space="0" w:color="auto"/>
                        <w:bottom w:val="none" w:sz="0" w:space="0" w:color="auto"/>
                        <w:right w:val="none" w:sz="0" w:space="0" w:color="auto"/>
                      </w:divBdr>
                      <w:divsChild>
                        <w:div w:id="1186601357">
                          <w:marLeft w:val="0"/>
                          <w:marRight w:val="0"/>
                          <w:marTop w:val="0"/>
                          <w:marBottom w:val="0"/>
                          <w:divBdr>
                            <w:top w:val="none" w:sz="0" w:space="0" w:color="auto"/>
                            <w:left w:val="none" w:sz="0" w:space="0" w:color="auto"/>
                            <w:bottom w:val="none" w:sz="0" w:space="0" w:color="auto"/>
                            <w:right w:val="none" w:sz="0" w:space="0" w:color="auto"/>
                          </w:divBdr>
                          <w:divsChild>
                            <w:div w:id="1329595010">
                              <w:marLeft w:val="0"/>
                              <w:marRight w:val="0"/>
                              <w:marTop w:val="0"/>
                              <w:marBottom w:val="0"/>
                              <w:divBdr>
                                <w:top w:val="single" w:sz="2" w:space="15" w:color="EAE9E9"/>
                                <w:left w:val="none" w:sz="0" w:space="0" w:color="EAE9E9"/>
                                <w:bottom w:val="single" w:sz="2" w:space="15" w:color="EAE9E9"/>
                                <w:right w:val="none" w:sz="0" w:space="0" w:color="EAE9E9"/>
                              </w:divBdr>
                              <w:divsChild>
                                <w:div w:id="1591966337">
                                  <w:marLeft w:val="0"/>
                                  <w:marRight w:val="0"/>
                                  <w:marTop w:val="0"/>
                                  <w:marBottom w:val="0"/>
                                  <w:divBdr>
                                    <w:top w:val="none" w:sz="0" w:space="0" w:color="auto"/>
                                    <w:left w:val="none" w:sz="0" w:space="0" w:color="auto"/>
                                    <w:bottom w:val="none" w:sz="0" w:space="0" w:color="auto"/>
                                    <w:right w:val="none" w:sz="0" w:space="0" w:color="auto"/>
                                  </w:divBdr>
                                  <w:divsChild>
                                    <w:div w:id="498155981">
                                      <w:marLeft w:val="0"/>
                                      <w:marRight w:val="0"/>
                                      <w:marTop w:val="0"/>
                                      <w:marBottom w:val="300"/>
                                      <w:divBdr>
                                        <w:top w:val="none" w:sz="0" w:space="0" w:color="auto"/>
                                        <w:left w:val="none" w:sz="0" w:space="0" w:color="auto"/>
                                        <w:bottom w:val="none" w:sz="0" w:space="0" w:color="auto"/>
                                        <w:right w:val="none" w:sz="0" w:space="0" w:color="auto"/>
                                      </w:divBdr>
                                      <w:divsChild>
                                        <w:div w:id="433674127">
                                          <w:marLeft w:val="0"/>
                                          <w:marRight w:val="0"/>
                                          <w:marTop w:val="0"/>
                                          <w:marBottom w:val="0"/>
                                          <w:divBdr>
                                            <w:top w:val="none" w:sz="0" w:space="0" w:color="auto"/>
                                            <w:left w:val="none" w:sz="0" w:space="0" w:color="auto"/>
                                            <w:bottom w:val="none" w:sz="0" w:space="0" w:color="auto"/>
                                            <w:right w:val="none" w:sz="0" w:space="0" w:color="auto"/>
                                          </w:divBdr>
                                          <w:divsChild>
                                            <w:div w:id="190841883">
                                              <w:marLeft w:val="0"/>
                                              <w:marRight w:val="0"/>
                                              <w:marTop w:val="375"/>
                                              <w:marBottom w:val="0"/>
                                              <w:divBdr>
                                                <w:top w:val="none" w:sz="0" w:space="0" w:color="auto"/>
                                                <w:left w:val="none" w:sz="0" w:space="0" w:color="auto"/>
                                                <w:bottom w:val="none" w:sz="0" w:space="0" w:color="auto"/>
                                                <w:right w:val="none" w:sz="0" w:space="0" w:color="auto"/>
                                              </w:divBdr>
                                              <w:divsChild>
                                                <w:div w:id="13903033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2225843">
      <w:bodyDiv w:val="1"/>
      <w:marLeft w:val="0"/>
      <w:marRight w:val="0"/>
      <w:marTop w:val="0"/>
      <w:marBottom w:val="0"/>
      <w:divBdr>
        <w:top w:val="none" w:sz="0" w:space="0" w:color="auto"/>
        <w:left w:val="none" w:sz="0" w:space="0" w:color="auto"/>
        <w:bottom w:val="none" w:sz="0" w:space="0" w:color="auto"/>
        <w:right w:val="none" w:sz="0" w:space="0" w:color="auto"/>
      </w:divBdr>
    </w:div>
    <w:div w:id="1893151384">
      <w:bodyDiv w:val="1"/>
      <w:marLeft w:val="0"/>
      <w:marRight w:val="0"/>
      <w:marTop w:val="0"/>
      <w:marBottom w:val="0"/>
      <w:divBdr>
        <w:top w:val="none" w:sz="0" w:space="0" w:color="auto"/>
        <w:left w:val="none" w:sz="0" w:space="0" w:color="auto"/>
        <w:bottom w:val="none" w:sz="0" w:space="0" w:color="auto"/>
        <w:right w:val="none" w:sz="0" w:space="0" w:color="auto"/>
      </w:divBdr>
    </w:div>
    <w:div w:id="1895699150">
      <w:bodyDiv w:val="1"/>
      <w:marLeft w:val="0"/>
      <w:marRight w:val="0"/>
      <w:marTop w:val="0"/>
      <w:marBottom w:val="0"/>
      <w:divBdr>
        <w:top w:val="none" w:sz="0" w:space="0" w:color="auto"/>
        <w:left w:val="none" w:sz="0" w:space="0" w:color="auto"/>
        <w:bottom w:val="none" w:sz="0" w:space="0" w:color="auto"/>
        <w:right w:val="none" w:sz="0" w:space="0" w:color="auto"/>
      </w:divBdr>
    </w:div>
    <w:div w:id="1897885732">
      <w:bodyDiv w:val="1"/>
      <w:marLeft w:val="0"/>
      <w:marRight w:val="0"/>
      <w:marTop w:val="0"/>
      <w:marBottom w:val="0"/>
      <w:divBdr>
        <w:top w:val="none" w:sz="0" w:space="0" w:color="auto"/>
        <w:left w:val="none" w:sz="0" w:space="0" w:color="auto"/>
        <w:bottom w:val="none" w:sz="0" w:space="0" w:color="auto"/>
        <w:right w:val="none" w:sz="0" w:space="0" w:color="auto"/>
      </w:divBdr>
    </w:div>
    <w:div w:id="1899900781">
      <w:bodyDiv w:val="1"/>
      <w:marLeft w:val="0"/>
      <w:marRight w:val="0"/>
      <w:marTop w:val="0"/>
      <w:marBottom w:val="0"/>
      <w:divBdr>
        <w:top w:val="none" w:sz="0" w:space="0" w:color="auto"/>
        <w:left w:val="none" w:sz="0" w:space="0" w:color="auto"/>
        <w:bottom w:val="none" w:sz="0" w:space="0" w:color="auto"/>
        <w:right w:val="none" w:sz="0" w:space="0" w:color="auto"/>
      </w:divBdr>
      <w:divsChild>
        <w:div w:id="1029600614">
          <w:marLeft w:val="446"/>
          <w:marRight w:val="0"/>
          <w:marTop w:val="0"/>
          <w:marBottom w:val="0"/>
          <w:divBdr>
            <w:top w:val="none" w:sz="0" w:space="0" w:color="auto"/>
            <w:left w:val="none" w:sz="0" w:space="0" w:color="auto"/>
            <w:bottom w:val="none" w:sz="0" w:space="0" w:color="auto"/>
            <w:right w:val="none" w:sz="0" w:space="0" w:color="auto"/>
          </w:divBdr>
        </w:div>
      </w:divsChild>
    </w:div>
    <w:div w:id="1903249645">
      <w:bodyDiv w:val="1"/>
      <w:marLeft w:val="0"/>
      <w:marRight w:val="0"/>
      <w:marTop w:val="0"/>
      <w:marBottom w:val="0"/>
      <w:divBdr>
        <w:top w:val="none" w:sz="0" w:space="0" w:color="auto"/>
        <w:left w:val="none" w:sz="0" w:space="0" w:color="auto"/>
        <w:bottom w:val="none" w:sz="0" w:space="0" w:color="auto"/>
        <w:right w:val="none" w:sz="0" w:space="0" w:color="auto"/>
      </w:divBdr>
    </w:div>
    <w:div w:id="1903637122">
      <w:bodyDiv w:val="1"/>
      <w:marLeft w:val="0"/>
      <w:marRight w:val="0"/>
      <w:marTop w:val="0"/>
      <w:marBottom w:val="0"/>
      <w:divBdr>
        <w:top w:val="none" w:sz="0" w:space="0" w:color="auto"/>
        <w:left w:val="none" w:sz="0" w:space="0" w:color="auto"/>
        <w:bottom w:val="none" w:sz="0" w:space="0" w:color="auto"/>
        <w:right w:val="none" w:sz="0" w:space="0" w:color="auto"/>
      </w:divBdr>
    </w:div>
    <w:div w:id="1905096145">
      <w:bodyDiv w:val="1"/>
      <w:marLeft w:val="0"/>
      <w:marRight w:val="0"/>
      <w:marTop w:val="0"/>
      <w:marBottom w:val="0"/>
      <w:divBdr>
        <w:top w:val="none" w:sz="0" w:space="0" w:color="auto"/>
        <w:left w:val="none" w:sz="0" w:space="0" w:color="auto"/>
        <w:bottom w:val="none" w:sz="0" w:space="0" w:color="auto"/>
        <w:right w:val="none" w:sz="0" w:space="0" w:color="auto"/>
      </w:divBdr>
    </w:div>
    <w:div w:id="1905485509">
      <w:bodyDiv w:val="1"/>
      <w:marLeft w:val="0"/>
      <w:marRight w:val="0"/>
      <w:marTop w:val="0"/>
      <w:marBottom w:val="0"/>
      <w:divBdr>
        <w:top w:val="none" w:sz="0" w:space="0" w:color="auto"/>
        <w:left w:val="none" w:sz="0" w:space="0" w:color="auto"/>
        <w:bottom w:val="none" w:sz="0" w:space="0" w:color="auto"/>
        <w:right w:val="none" w:sz="0" w:space="0" w:color="auto"/>
      </w:divBdr>
    </w:div>
    <w:div w:id="1905749552">
      <w:bodyDiv w:val="1"/>
      <w:marLeft w:val="0"/>
      <w:marRight w:val="0"/>
      <w:marTop w:val="0"/>
      <w:marBottom w:val="0"/>
      <w:divBdr>
        <w:top w:val="none" w:sz="0" w:space="0" w:color="auto"/>
        <w:left w:val="none" w:sz="0" w:space="0" w:color="auto"/>
        <w:bottom w:val="none" w:sz="0" w:space="0" w:color="auto"/>
        <w:right w:val="none" w:sz="0" w:space="0" w:color="auto"/>
      </w:divBdr>
    </w:div>
    <w:div w:id="1906137591">
      <w:bodyDiv w:val="1"/>
      <w:marLeft w:val="0"/>
      <w:marRight w:val="0"/>
      <w:marTop w:val="0"/>
      <w:marBottom w:val="0"/>
      <w:divBdr>
        <w:top w:val="none" w:sz="0" w:space="0" w:color="auto"/>
        <w:left w:val="none" w:sz="0" w:space="0" w:color="auto"/>
        <w:bottom w:val="none" w:sz="0" w:space="0" w:color="auto"/>
        <w:right w:val="none" w:sz="0" w:space="0" w:color="auto"/>
      </w:divBdr>
    </w:div>
    <w:div w:id="1907177897">
      <w:bodyDiv w:val="1"/>
      <w:marLeft w:val="0"/>
      <w:marRight w:val="0"/>
      <w:marTop w:val="0"/>
      <w:marBottom w:val="0"/>
      <w:divBdr>
        <w:top w:val="none" w:sz="0" w:space="0" w:color="auto"/>
        <w:left w:val="none" w:sz="0" w:space="0" w:color="auto"/>
        <w:bottom w:val="none" w:sz="0" w:space="0" w:color="auto"/>
        <w:right w:val="none" w:sz="0" w:space="0" w:color="auto"/>
      </w:divBdr>
    </w:div>
    <w:div w:id="1911579265">
      <w:bodyDiv w:val="1"/>
      <w:marLeft w:val="0"/>
      <w:marRight w:val="0"/>
      <w:marTop w:val="0"/>
      <w:marBottom w:val="0"/>
      <w:divBdr>
        <w:top w:val="none" w:sz="0" w:space="0" w:color="auto"/>
        <w:left w:val="none" w:sz="0" w:space="0" w:color="auto"/>
        <w:bottom w:val="none" w:sz="0" w:space="0" w:color="auto"/>
        <w:right w:val="none" w:sz="0" w:space="0" w:color="auto"/>
      </w:divBdr>
    </w:div>
    <w:div w:id="1913349987">
      <w:bodyDiv w:val="1"/>
      <w:marLeft w:val="0"/>
      <w:marRight w:val="0"/>
      <w:marTop w:val="0"/>
      <w:marBottom w:val="0"/>
      <w:divBdr>
        <w:top w:val="none" w:sz="0" w:space="0" w:color="auto"/>
        <w:left w:val="none" w:sz="0" w:space="0" w:color="auto"/>
        <w:bottom w:val="none" w:sz="0" w:space="0" w:color="auto"/>
        <w:right w:val="none" w:sz="0" w:space="0" w:color="auto"/>
      </w:divBdr>
    </w:div>
    <w:div w:id="1914117973">
      <w:bodyDiv w:val="1"/>
      <w:marLeft w:val="0"/>
      <w:marRight w:val="0"/>
      <w:marTop w:val="0"/>
      <w:marBottom w:val="0"/>
      <w:divBdr>
        <w:top w:val="none" w:sz="0" w:space="0" w:color="auto"/>
        <w:left w:val="none" w:sz="0" w:space="0" w:color="auto"/>
        <w:bottom w:val="none" w:sz="0" w:space="0" w:color="auto"/>
        <w:right w:val="none" w:sz="0" w:space="0" w:color="auto"/>
      </w:divBdr>
    </w:div>
    <w:div w:id="1914120696">
      <w:bodyDiv w:val="1"/>
      <w:marLeft w:val="0"/>
      <w:marRight w:val="0"/>
      <w:marTop w:val="0"/>
      <w:marBottom w:val="0"/>
      <w:divBdr>
        <w:top w:val="none" w:sz="0" w:space="0" w:color="auto"/>
        <w:left w:val="none" w:sz="0" w:space="0" w:color="auto"/>
        <w:bottom w:val="none" w:sz="0" w:space="0" w:color="auto"/>
        <w:right w:val="none" w:sz="0" w:space="0" w:color="auto"/>
      </w:divBdr>
    </w:div>
    <w:div w:id="1915234864">
      <w:bodyDiv w:val="1"/>
      <w:marLeft w:val="0"/>
      <w:marRight w:val="0"/>
      <w:marTop w:val="0"/>
      <w:marBottom w:val="0"/>
      <w:divBdr>
        <w:top w:val="none" w:sz="0" w:space="0" w:color="auto"/>
        <w:left w:val="none" w:sz="0" w:space="0" w:color="auto"/>
        <w:bottom w:val="none" w:sz="0" w:space="0" w:color="auto"/>
        <w:right w:val="none" w:sz="0" w:space="0" w:color="auto"/>
      </w:divBdr>
    </w:div>
    <w:div w:id="1916360160">
      <w:bodyDiv w:val="1"/>
      <w:marLeft w:val="0"/>
      <w:marRight w:val="0"/>
      <w:marTop w:val="0"/>
      <w:marBottom w:val="0"/>
      <w:divBdr>
        <w:top w:val="none" w:sz="0" w:space="0" w:color="auto"/>
        <w:left w:val="none" w:sz="0" w:space="0" w:color="auto"/>
        <w:bottom w:val="none" w:sz="0" w:space="0" w:color="auto"/>
        <w:right w:val="none" w:sz="0" w:space="0" w:color="auto"/>
      </w:divBdr>
    </w:div>
    <w:div w:id="1916549054">
      <w:bodyDiv w:val="1"/>
      <w:marLeft w:val="0"/>
      <w:marRight w:val="0"/>
      <w:marTop w:val="0"/>
      <w:marBottom w:val="0"/>
      <w:divBdr>
        <w:top w:val="none" w:sz="0" w:space="0" w:color="auto"/>
        <w:left w:val="none" w:sz="0" w:space="0" w:color="auto"/>
        <w:bottom w:val="none" w:sz="0" w:space="0" w:color="auto"/>
        <w:right w:val="none" w:sz="0" w:space="0" w:color="auto"/>
      </w:divBdr>
    </w:div>
    <w:div w:id="1917207901">
      <w:bodyDiv w:val="1"/>
      <w:marLeft w:val="0"/>
      <w:marRight w:val="0"/>
      <w:marTop w:val="0"/>
      <w:marBottom w:val="0"/>
      <w:divBdr>
        <w:top w:val="none" w:sz="0" w:space="0" w:color="auto"/>
        <w:left w:val="none" w:sz="0" w:space="0" w:color="auto"/>
        <w:bottom w:val="none" w:sz="0" w:space="0" w:color="auto"/>
        <w:right w:val="none" w:sz="0" w:space="0" w:color="auto"/>
      </w:divBdr>
    </w:div>
    <w:div w:id="1918317213">
      <w:bodyDiv w:val="1"/>
      <w:marLeft w:val="0"/>
      <w:marRight w:val="0"/>
      <w:marTop w:val="0"/>
      <w:marBottom w:val="0"/>
      <w:divBdr>
        <w:top w:val="none" w:sz="0" w:space="0" w:color="auto"/>
        <w:left w:val="none" w:sz="0" w:space="0" w:color="auto"/>
        <w:bottom w:val="none" w:sz="0" w:space="0" w:color="auto"/>
        <w:right w:val="none" w:sz="0" w:space="0" w:color="auto"/>
      </w:divBdr>
    </w:div>
    <w:div w:id="1919247021">
      <w:bodyDiv w:val="1"/>
      <w:marLeft w:val="0"/>
      <w:marRight w:val="0"/>
      <w:marTop w:val="0"/>
      <w:marBottom w:val="0"/>
      <w:divBdr>
        <w:top w:val="none" w:sz="0" w:space="0" w:color="auto"/>
        <w:left w:val="none" w:sz="0" w:space="0" w:color="auto"/>
        <w:bottom w:val="none" w:sz="0" w:space="0" w:color="auto"/>
        <w:right w:val="none" w:sz="0" w:space="0" w:color="auto"/>
      </w:divBdr>
    </w:div>
    <w:div w:id="1919628424">
      <w:bodyDiv w:val="1"/>
      <w:marLeft w:val="0"/>
      <w:marRight w:val="0"/>
      <w:marTop w:val="0"/>
      <w:marBottom w:val="0"/>
      <w:divBdr>
        <w:top w:val="none" w:sz="0" w:space="0" w:color="auto"/>
        <w:left w:val="none" w:sz="0" w:space="0" w:color="auto"/>
        <w:bottom w:val="none" w:sz="0" w:space="0" w:color="auto"/>
        <w:right w:val="none" w:sz="0" w:space="0" w:color="auto"/>
      </w:divBdr>
    </w:div>
    <w:div w:id="1920823851">
      <w:bodyDiv w:val="1"/>
      <w:marLeft w:val="0"/>
      <w:marRight w:val="0"/>
      <w:marTop w:val="0"/>
      <w:marBottom w:val="0"/>
      <w:divBdr>
        <w:top w:val="none" w:sz="0" w:space="0" w:color="auto"/>
        <w:left w:val="none" w:sz="0" w:space="0" w:color="auto"/>
        <w:bottom w:val="none" w:sz="0" w:space="0" w:color="auto"/>
        <w:right w:val="none" w:sz="0" w:space="0" w:color="auto"/>
      </w:divBdr>
    </w:div>
    <w:div w:id="1921014493">
      <w:bodyDiv w:val="1"/>
      <w:marLeft w:val="0"/>
      <w:marRight w:val="0"/>
      <w:marTop w:val="0"/>
      <w:marBottom w:val="0"/>
      <w:divBdr>
        <w:top w:val="none" w:sz="0" w:space="0" w:color="auto"/>
        <w:left w:val="none" w:sz="0" w:space="0" w:color="auto"/>
        <w:bottom w:val="none" w:sz="0" w:space="0" w:color="auto"/>
        <w:right w:val="none" w:sz="0" w:space="0" w:color="auto"/>
      </w:divBdr>
      <w:divsChild>
        <w:div w:id="712923622">
          <w:marLeft w:val="0"/>
          <w:marRight w:val="0"/>
          <w:marTop w:val="0"/>
          <w:marBottom w:val="93"/>
          <w:divBdr>
            <w:top w:val="none" w:sz="0" w:space="0" w:color="auto"/>
            <w:left w:val="none" w:sz="0" w:space="0" w:color="auto"/>
            <w:bottom w:val="none" w:sz="0" w:space="0" w:color="auto"/>
            <w:right w:val="none" w:sz="0" w:space="0" w:color="auto"/>
          </w:divBdr>
        </w:div>
        <w:div w:id="824130423">
          <w:marLeft w:val="0"/>
          <w:marRight w:val="0"/>
          <w:marTop w:val="0"/>
          <w:marBottom w:val="93"/>
          <w:divBdr>
            <w:top w:val="none" w:sz="0" w:space="0" w:color="auto"/>
            <w:left w:val="none" w:sz="0" w:space="0" w:color="auto"/>
            <w:bottom w:val="none" w:sz="0" w:space="0" w:color="auto"/>
            <w:right w:val="none" w:sz="0" w:space="0" w:color="auto"/>
          </w:divBdr>
        </w:div>
        <w:div w:id="1059401144">
          <w:marLeft w:val="0"/>
          <w:marRight w:val="0"/>
          <w:marTop w:val="0"/>
          <w:marBottom w:val="93"/>
          <w:divBdr>
            <w:top w:val="none" w:sz="0" w:space="0" w:color="auto"/>
            <w:left w:val="none" w:sz="0" w:space="0" w:color="auto"/>
            <w:bottom w:val="none" w:sz="0" w:space="0" w:color="auto"/>
            <w:right w:val="none" w:sz="0" w:space="0" w:color="auto"/>
          </w:divBdr>
        </w:div>
        <w:div w:id="2012945211">
          <w:marLeft w:val="0"/>
          <w:marRight w:val="0"/>
          <w:marTop w:val="0"/>
          <w:marBottom w:val="93"/>
          <w:divBdr>
            <w:top w:val="none" w:sz="0" w:space="0" w:color="auto"/>
            <w:left w:val="none" w:sz="0" w:space="0" w:color="auto"/>
            <w:bottom w:val="none" w:sz="0" w:space="0" w:color="auto"/>
            <w:right w:val="none" w:sz="0" w:space="0" w:color="auto"/>
          </w:divBdr>
        </w:div>
      </w:divsChild>
    </w:div>
    <w:div w:id="1922372120">
      <w:bodyDiv w:val="1"/>
      <w:marLeft w:val="0"/>
      <w:marRight w:val="0"/>
      <w:marTop w:val="0"/>
      <w:marBottom w:val="0"/>
      <w:divBdr>
        <w:top w:val="none" w:sz="0" w:space="0" w:color="auto"/>
        <w:left w:val="none" w:sz="0" w:space="0" w:color="auto"/>
        <w:bottom w:val="none" w:sz="0" w:space="0" w:color="auto"/>
        <w:right w:val="none" w:sz="0" w:space="0" w:color="auto"/>
      </w:divBdr>
    </w:div>
    <w:div w:id="1923447749">
      <w:bodyDiv w:val="1"/>
      <w:marLeft w:val="0"/>
      <w:marRight w:val="0"/>
      <w:marTop w:val="0"/>
      <w:marBottom w:val="0"/>
      <w:divBdr>
        <w:top w:val="none" w:sz="0" w:space="0" w:color="auto"/>
        <w:left w:val="none" w:sz="0" w:space="0" w:color="auto"/>
        <w:bottom w:val="none" w:sz="0" w:space="0" w:color="auto"/>
        <w:right w:val="none" w:sz="0" w:space="0" w:color="auto"/>
      </w:divBdr>
    </w:div>
    <w:div w:id="1923945679">
      <w:bodyDiv w:val="1"/>
      <w:marLeft w:val="0"/>
      <w:marRight w:val="0"/>
      <w:marTop w:val="0"/>
      <w:marBottom w:val="0"/>
      <w:divBdr>
        <w:top w:val="none" w:sz="0" w:space="0" w:color="auto"/>
        <w:left w:val="none" w:sz="0" w:space="0" w:color="auto"/>
        <w:bottom w:val="none" w:sz="0" w:space="0" w:color="auto"/>
        <w:right w:val="none" w:sz="0" w:space="0" w:color="auto"/>
      </w:divBdr>
    </w:div>
    <w:div w:id="1925841457">
      <w:bodyDiv w:val="1"/>
      <w:marLeft w:val="0"/>
      <w:marRight w:val="0"/>
      <w:marTop w:val="0"/>
      <w:marBottom w:val="0"/>
      <w:divBdr>
        <w:top w:val="none" w:sz="0" w:space="0" w:color="auto"/>
        <w:left w:val="none" w:sz="0" w:space="0" w:color="auto"/>
        <w:bottom w:val="none" w:sz="0" w:space="0" w:color="auto"/>
        <w:right w:val="none" w:sz="0" w:space="0" w:color="auto"/>
      </w:divBdr>
    </w:div>
    <w:div w:id="1926500558">
      <w:bodyDiv w:val="1"/>
      <w:marLeft w:val="0"/>
      <w:marRight w:val="0"/>
      <w:marTop w:val="0"/>
      <w:marBottom w:val="0"/>
      <w:divBdr>
        <w:top w:val="none" w:sz="0" w:space="0" w:color="auto"/>
        <w:left w:val="none" w:sz="0" w:space="0" w:color="auto"/>
        <w:bottom w:val="none" w:sz="0" w:space="0" w:color="auto"/>
        <w:right w:val="none" w:sz="0" w:space="0" w:color="auto"/>
      </w:divBdr>
    </w:div>
    <w:div w:id="1927881648">
      <w:bodyDiv w:val="1"/>
      <w:marLeft w:val="0"/>
      <w:marRight w:val="0"/>
      <w:marTop w:val="0"/>
      <w:marBottom w:val="0"/>
      <w:divBdr>
        <w:top w:val="none" w:sz="0" w:space="0" w:color="auto"/>
        <w:left w:val="none" w:sz="0" w:space="0" w:color="auto"/>
        <w:bottom w:val="none" w:sz="0" w:space="0" w:color="auto"/>
        <w:right w:val="none" w:sz="0" w:space="0" w:color="auto"/>
      </w:divBdr>
    </w:div>
    <w:div w:id="1929118876">
      <w:bodyDiv w:val="1"/>
      <w:marLeft w:val="0"/>
      <w:marRight w:val="0"/>
      <w:marTop w:val="0"/>
      <w:marBottom w:val="0"/>
      <w:divBdr>
        <w:top w:val="none" w:sz="0" w:space="0" w:color="auto"/>
        <w:left w:val="none" w:sz="0" w:space="0" w:color="auto"/>
        <w:bottom w:val="none" w:sz="0" w:space="0" w:color="auto"/>
        <w:right w:val="none" w:sz="0" w:space="0" w:color="auto"/>
      </w:divBdr>
    </w:div>
    <w:div w:id="1930118284">
      <w:bodyDiv w:val="1"/>
      <w:marLeft w:val="0"/>
      <w:marRight w:val="0"/>
      <w:marTop w:val="0"/>
      <w:marBottom w:val="0"/>
      <w:divBdr>
        <w:top w:val="none" w:sz="0" w:space="0" w:color="auto"/>
        <w:left w:val="none" w:sz="0" w:space="0" w:color="auto"/>
        <w:bottom w:val="none" w:sz="0" w:space="0" w:color="auto"/>
        <w:right w:val="none" w:sz="0" w:space="0" w:color="auto"/>
      </w:divBdr>
    </w:div>
    <w:div w:id="1934242965">
      <w:bodyDiv w:val="1"/>
      <w:marLeft w:val="0"/>
      <w:marRight w:val="0"/>
      <w:marTop w:val="0"/>
      <w:marBottom w:val="0"/>
      <w:divBdr>
        <w:top w:val="none" w:sz="0" w:space="0" w:color="auto"/>
        <w:left w:val="none" w:sz="0" w:space="0" w:color="auto"/>
        <w:bottom w:val="none" w:sz="0" w:space="0" w:color="auto"/>
        <w:right w:val="none" w:sz="0" w:space="0" w:color="auto"/>
      </w:divBdr>
    </w:div>
    <w:div w:id="1934899151">
      <w:bodyDiv w:val="1"/>
      <w:marLeft w:val="0"/>
      <w:marRight w:val="0"/>
      <w:marTop w:val="0"/>
      <w:marBottom w:val="0"/>
      <w:divBdr>
        <w:top w:val="none" w:sz="0" w:space="0" w:color="auto"/>
        <w:left w:val="none" w:sz="0" w:space="0" w:color="auto"/>
        <w:bottom w:val="none" w:sz="0" w:space="0" w:color="auto"/>
        <w:right w:val="none" w:sz="0" w:space="0" w:color="auto"/>
      </w:divBdr>
    </w:div>
    <w:div w:id="1938823707">
      <w:bodyDiv w:val="1"/>
      <w:marLeft w:val="0"/>
      <w:marRight w:val="0"/>
      <w:marTop w:val="0"/>
      <w:marBottom w:val="0"/>
      <w:divBdr>
        <w:top w:val="none" w:sz="0" w:space="0" w:color="auto"/>
        <w:left w:val="none" w:sz="0" w:space="0" w:color="auto"/>
        <w:bottom w:val="none" w:sz="0" w:space="0" w:color="auto"/>
        <w:right w:val="none" w:sz="0" w:space="0" w:color="auto"/>
      </w:divBdr>
    </w:div>
    <w:div w:id="1946115937">
      <w:bodyDiv w:val="1"/>
      <w:marLeft w:val="0"/>
      <w:marRight w:val="0"/>
      <w:marTop w:val="0"/>
      <w:marBottom w:val="0"/>
      <w:divBdr>
        <w:top w:val="none" w:sz="0" w:space="0" w:color="auto"/>
        <w:left w:val="none" w:sz="0" w:space="0" w:color="auto"/>
        <w:bottom w:val="none" w:sz="0" w:space="0" w:color="auto"/>
        <w:right w:val="none" w:sz="0" w:space="0" w:color="auto"/>
      </w:divBdr>
    </w:div>
    <w:div w:id="1946234489">
      <w:bodyDiv w:val="1"/>
      <w:marLeft w:val="0"/>
      <w:marRight w:val="0"/>
      <w:marTop w:val="0"/>
      <w:marBottom w:val="0"/>
      <w:divBdr>
        <w:top w:val="none" w:sz="0" w:space="0" w:color="auto"/>
        <w:left w:val="none" w:sz="0" w:space="0" w:color="auto"/>
        <w:bottom w:val="none" w:sz="0" w:space="0" w:color="auto"/>
        <w:right w:val="none" w:sz="0" w:space="0" w:color="auto"/>
      </w:divBdr>
    </w:div>
    <w:div w:id="1946693680">
      <w:bodyDiv w:val="1"/>
      <w:marLeft w:val="0"/>
      <w:marRight w:val="0"/>
      <w:marTop w:val="0"/>
      <w:marBottom w:val="0"/>
      <w:divBdr>
        <w:top w:val="none" w:sz="0" w:space="0" w:color="auto"/>
        <w:left w:val="none" w:sz="0" w:space="0" w:color="auto"/>
        <w:bottom w:val="none" w:sz="0" w:space="0" w:color="auto"/>
        <w:right w:val="none" w:sz="0" w:space="0" w:color="auto"/>
      </w:divBdr>
    </w:div>
    <w:div w:id="1947272088">
      <w:bodyDiv w:val="1"/>
      <w:marLeft w:val="0"/>
      <w:marRight w:val="0"/>
      <w:marTop w:val="0"/>
      <w:marBottom w:val="0"/>
      <w:divBdr>
        <w:top w:val="none" w:sz="0" w:space="0" w:color="auto"/>
        <w:left w:val="none" w:sz="0" w:space="0" w:color="auto"/>
        <w:bottom w:val="none" w:sz="0" w:space="0" w:color="auto"/>
        <w:right w:val="none" w:sz="0" w:space="0" w:color="auto"/>
      </w:divBdr>
    </w:div>
    <w:div w:id="1951862296">
      <w:bodyDiv w:val="1"/>
      <w:marLeft w:val="0"/>
      <w:marRight w:val="0"/>
      <w:marTop w:val="0"/>
      <w:marBottom w:val="0"/>
      <w:divBdr>
        <w:top w:val="none" w:sz="0" w:space="0" w:color="auto"/>
        <w:left w:val="none" w:sz="0" w:space="0" w:color="auto"/>
        <w:bottom w:val="none" w:sz="0" w:space="0" w:color="auto"/>
        <w:right w:val="none" w:sz="0" w:space="0" w:color="auto"/>
      </w:divBdr>
    </w:div>
    <w:div w:id="1952009662">
      <w:bodyDiv w:val="1"/>
      <w:marLeft w:val="0"/>
      <w:marRight w:val="0"/>
      <w:marTop w:val="0"/>
      <w:marBottom w:val="0"/>
      <w:divBdr>
        <w:top w:val="none" w:sz="0" w:space="0" w:color="auto"/>
        <w:left w:val="none" w:sz="0" w:space="0" w:color="auto"/>
        <w:bottom w:val="none" w:sz="0" w:space="0" w:color="auto"/>
        <w:right w:val="none" w:sz="0" w:space="0" w:color="auto"/>
      </w:divBdr>
    </w:div>
    <w:div w:id="1955214568">
      <w:bodyDiv w:val="1"/>
      <w:marLeft w:val="0"/>
      <w:marRight w:val="0"/>
      <w:marTop w:val="0"/>
      <w:marBottom w:val="0"/>
      <w:divBdr>
        <w:top w:val="none" w:sz="0" w:space="0" w:color="auto"/>
        <w:left w:val="none" w:sz="0" w:space="0" w:color="auto"/>
        <w:bottom w:val="none" w:sz="0" w:space="0" w:color="auto"/>
        <w:right w:val="none" w:sz="0" w:space="0" w:color="auto"/>
      </w:divBdr>
    </w:div>
    <w:div w:id="1955672979">
      <w:bodyDiv w:val="1"/>
      <w:marLeft w:val="0"/>
      <w:marRight w:val="0"/>
      <w:marTop w:val="0"/>
      <w:marBottom w:val="0"/>
      <w:divBdr>
        <w:top w:val="none" w:sz="0" w:space="0" w:color="auto"/>
        <w:left w:val="none" w:sz="0" w:space="0" w:color="auto"/>
        <w:bottom w:val="none" w:sz="0" w:space="0" w:color="auto"/>
        <w:right w:val="none" w:sz="0" w:space="0" w:color="auto"/>
      </w:divBdr>
    </w:div>
    <w:div w:id="1956910199">
      <w:bodyDiv w:val="1"/>
      <w:marLeft w:val="0"/>
      <w:marRight w:val="0"/>
      <w:marTop w:val="0"/>
      <w:marBottom w:val="0"/>
      <w:divBdr>
        <w:top w:val="none" w:sz="0" w:space="0" w:color="auto"/>
        <w:left w:val="none" w:sz="0" w:space="0" w:color="auto"/>
        <w:bottom w:val="none" w:sz="0" w:space="0" w:color="auto"/>
        <w:right w:val="none" w:sz="0" w:space="0" w:color="auto"/>
      </w:divBdr>
    </w:div>
    <w:div w:id="1958674970">
      <w:bodyDiv w:val="1"/>
      <w:marLeft w:val="0"/>
      <w:marRight w:val="0"/>
      <w:marTop w:val="0"/>
      <w:marBottom w:val="0"/>
      <w:divBdr>
        <w:top w:val="none" w:sz="0" w:space="0" w:color="auto"/>
        <w:left w:val="none" w:sz="0" w:space="0" w:color="auto"/>
        <w:bottom w:val="none" w:sz="0" w:space="0" w:color="auto"/>
        <w:right w:val="none" w:sz="0" w:space="0" w:color="auto"/>
      </w:divBdr>
    </w:div>
    <w:div w:id="1960144285">
      <w:bodyDiv w:val="1"/>
      <w:marLeft w:val="0"/>
      <w:marRight w:val="0"/>
      <w:marTop w:val="0"/>
      <w:marBottom w:val="0"/>
      <w:divBdr>
        <w:top w:val="none" w:sz="0" w:space="0" w:color="auto"/>
        <w:left w:val="none" w:sz="0" w:space="0" w:color="auto"/>
        <w:bottom w:val="none" w:sz="0" w:space="0" w:color="auto"/>
        <w:right w:val="none" w:sz="0" w:space="0" w:color="auto"/>
      </w:divBdr>
    </w:div>
    <w:div w:id="1960869277">
      <w:bodyDiv w:val="1"/>
      <w:marLeft w:val="0"/>
      <w:marRight w:val="0"/>
      <w:marTop w:val="0"/>
      <w:marBottom w:val="0"/>
      <w:divBdr>
        <w:top w:val="none" w:sz="0" w:space="0" w:color="auto"/>
        <w:left w:val="none" w:sz="0" w:space="0" w:color="auto"/>
        <w:bottom w:val="none" w:sz="0" w:space="0" w:color="auto"/>
        <w:right w:val="none" w:sz="0" w:space="0" w:color="auto"/>
      </w:divBdr>
    </w:div>
    <w:div w:id="1963149498">
      <w:bodyDiv w:val="1"/>
      <w:marLeft w:val="0"/>
      <w:marRight w:val="0"/>
      <w:marTop w:val="0"/>
      <w:marBottom w:val="0"/>
      <w:divBdr>
        <w:top w:val="none" w:sz="0" w:space="0" w:color="auto"/>
        <w:left w:val="none" w:sz="0" w:space="0" w:color="auto"/>
        <w:bottom w:val="none" w:sz="0" w:space="0" w:color="auto"/>
        <w:right w:val="none" w:sz="0" w:space="0" w:color="auto"/>
      </w:divBdr>
    </w:div>
    <w:div w:id="1963534714">
      <w:bodyDiv w:val="1"/>
      <w:marLeft w:val="0"/>
      <w:marRight w:val="0"/>
      <w:marTop w:val="0"/>
      <w:marBottom w:val="0"/>
      <w:divBdr>
        <w:top w:val="none" w:sz="0" w:space="0" w:color="auto"/>
        <w:left w:val="none" w:sz="0" w:space="0" w:color="auto"/>
        <w:bottom w:val="none" w:sz="0" w:space="0" w:color="auto"/>
        <w:right w:val="none" w:sz="0" w:space="0" w:color="auto"/>
      </w:divBdr>
    </w:div>
    <w:div w:id="1964650545">
      <w:bodyDiv w:val="1"/>
      <w:marLeft w:val="0"/>
      <w:marRight w:val="0"/>
      <w:marTop w:val="0"/>
      <w:marBottom w:val="0"/>
      <w:divBdr>
        <w:top w:val="none" w:sz="0" w:space="0" w:color="auto"/>
        <w:left w:val="none" w:sz="0" w:space="0" w:color="auto"/>
        <w:bottom w:val="none" w:sz="0" w:space="0" w:color="auto"/>
        <w:right w:val="none" w:sz="0" w:space="0" w:color="auto"/>
      </w:divBdr>
    </w:div>
    <w:div w:id="1970239382">
      <w:bodyDiv w:val="1"/>
      <w:marLeft w:val="0"/>
      <w:marRight w:val="0"/>
      <w:marTop w:val="0"/>
      <w:marBottom w:val="0"/>
      <w:divBdr>
        <w:top w:val="none" w:sz="0" w:space="0" w:color="auto"/>
        <w:left w:val="none" w:sz="0" w:space="0" w:color="auto"/>
        <w:bottom w:val="none" w:sz="0" w:space="0" w:color="auto"/>
        <w:right w:val="none" w:sz="0" w:space="0" w:color="auto"/>
      </w:divBdr>
    </w:div>
    <w:div w:id="1975216182">
      <w:bodyDiv w:val="1"/>
      <w:marLeft w:val="0"/>
      <w:marRight w:val="0"/>
      <w:marTop w:val="0"/>
      <w:marBottom w:val="0"/>
      <w:divBdr>
        <w:top w:val="none" w:sz="0" w:space="0" w:color="auto"/>
        <w:left w:val="none" w:sz="0" w:space="0" w:color="auto"/>
        <w:bottom w:val="none" w:sz="0" w:space="0" w:color="auto"/>
        <w:right w:val="none" w:sz="0" w:space="0" w:color="auto"/>
      </w:divBdr>
    </w:div>
    <w:div w:id="1979871291">
      <w:bodyDiv w:val="1"/>
      <w:marLeft w:val="0"/>
      <w:marRight w:val="0"/>
      <w:marTop w:val="0"/>
      <w:marBottom w:val="0"/>
      <w:divBdr>
        <w:top w:val="none" w:sz="0" w:space="0" w:color="auto"/>
        <w:left w:val="none" w:sz="0" w:space="0" w:color="auto"/>
        <w:bottom w:val="none" w:sz="0" w:space="0" w:color="auto"/>
        <w:right w:val="none" w:sz="0" w:space="0" w:color="auto"/>
      </w:divBdr>
    </w:div>
    <w:div w:id="1980841520">
      <w:bodyDiv w:val="1"/>
      <w:marLeft w:val="0"/>
      <w:marRight w:val="0"/>
      <w:marTop w:val="0"/>
      <w:marBottom w:val="0"/>
      <w:divBdr>
        <w:top w:val="none" w:sz="0" w:space="0" w:color="auto"/>
        <w:left w:val="none" w:sz="0" w:space="0" w:color="auto"/>
        <w:bottom w:val="none" w:sz="0" w:space="0" w:color="auto"/>
        <w:right w:val="none" w:sz="0" w:space="0" w:color="auto"/>
      </w:divBdr>
    </w:div>
    <w:div w:id="1981493498">
      <w:bodyDiv w:val="1"/>
      <w:marLeft w:val="0"/>
      <w:marRight w:val="0"/>
      <w:marTop w:val="0"/>
      <w:marBottom w:val="0"/>
      <w:divBdr>
        <w:top w:val="none" w:sz="0" w:space="0" w:color="auto"/>
        <w:left w:val="none" w:sz="0" w:space="0" w:color="auto"/>
        <w:bottom w:val="none" w:sz="0" w:space="0" w:color="auto"/>
        <w:right w:val="none" w:sz="0" w:space="0" w:color="auto"/>
      </w:divBdr>
    </w:div>
    <w:div w:id="1982884029">
      <w:bodyDiv w:val="1"/>
      <w:marLeft w:val="0"/>
      <w:marRight w:val="0"/>
      <w:marTop w:val="0"/>
      <w:marBottom w:val="0"/>
      <w:divBdr>
        <w:top w:val="none" w:sz="0" w:space="0" w:color="auto"/>
        <w:left w:val="none" w:sz="0" w:space="0" w:color="auto"/>
        <w:bottom w:val="none" w:sz="0" w:space="0" w:color="auto"/>
        <w:right w:val="none" w:sz="0" w:space="0" w:color="auto"/>
      </w:divBdr>
    </w:div>
    <w:div w:id="1985694247">
      <w:bodyDiv w:val="1"/>
      <w:marLeft w:val="0"/>
      <w:marRight w:val="0"/>
      <w:marTop w:val="0"/>
      <w:marBottom w:val="0"/>
      <w:divBdr>
        <w:top w:val="none" w:sz="0" w:space="0" w:color="auto"/>
        <w:left w:val="none" w:sz="0" w:space="0" w:color="auto"/>
        <w:bottom w:val="none" w:sz="0" w:space="0" w:color="auto"/>
        <w:right w:val="none" w:sz="0" w:space="0" w:color="auto"/>
      </w:divBdr>
    </w:div>
    <w:div w:id="1986814338">
      <w:bodyDiv w:val="1"/>
      <w:marLeft w:val="0"/>
      <w:marRight w:val="0"/>
      <w:marTop w:val="0"/>
      <w:marBottom w:val="0"/>
      <w:divBdr>
        <w:top w:val="none" w:sz="0" w:space="0" w:color="auto"/>
        <w:left w:val="none" w:sz="0" w:space="0" w:color="auto"/>
        <w:bottom w:val="none" w:sz="0" w:space="0" w:color="auto"/>
        <w:right w:val="none" w:sz="0" w:space="0" w:color="auto"/>
      </w:divBdr>
    </w:div>
    <w:div w:id="1987202845">
      <w:bodyDiv w:val="1"/>
      <w:marLeft w:val="0"/>
      <w:marRight w:val="0"/>
      <w:marTop w:val="0"/>
      <w:marBottom w:val="0"/>
      <w:divBdr>
        <w:top w:val="none" w:sz="0" w:space="0" w:color="auto"/>
        <w:left w:val="none" w:sz="0" w:space="0" w:color="auto"/>
        <w:bottom w:val="none" w:sz="0" w:space="0" w:color="auto"/>
        <w:right w:val="none" w:sz="0" w:space="0" w:color="auto"/>
      </w:divBdr>
    </w:div>
    <w:div w:id="1989816482">
      <w:bodyDiv w:val="1"/>
      <w:marLeft w:val="0"/>
      <w:marRight w:val="0"/>
      <w:marTop w:val="0"/>
      <w:marBottom w:val="0"/>
      <w:divBdr>
        <w:top w:val="none" w:sz="0" w:space="0" w:color="auto"/>
        <w:left w:val="none" w:sz="0" w:space="0" w:color="auto"/>
        <w:bottom w:val="none" w:sz="0" w:space="0" w:color="auto"/>
        <w:right w:val="none" w:sz="0" w:space="0" w:color="auto"/>
      </w:divBdr>
    </w:div>
    <w:div w:id="1994026098">
      <w:bodyDiv w:val="1"/>
      <w:marLeft w:val="0"/>
      <w:marRight w:val="0"/>
      <w:marTop w:val="0"/>
      <w:marBottom w:val="0"/>
      <w:divBdr>
        <w:top w:val="none" w:sz="0" w:space="0" w:color="auto"/>
        <w:left w:val="none" w:sz="0" w:space="0" w:color="auto"/>
        <w:bottom w:val="none" w:sz="0" w:space="0" w:color="auto"/>
        <w:right w:val="none" w:sz="0" w:space="0" w:color="auto"/>
      </w:divBdr>
    </w:div>
    <w:div w:id="1994064592">
      <w:bodyDiv w:val="1"/>
      <w:marLeft w:val="0"/>
      <w:marRight w:val="0"/>
      <w:marTop w:val="0"/>
      <w:marBottom w:val="0"/>
      <w:divBdr>
        <w:top w:val="none" w:sz="0" w:space="0" w:color="auto"/>
        <w:left w:val="none" w:sz="0" w:space="0" w:color="auto"/>
        <w:bottom w:val="none" w:sz="0" w:space="0" w:color="auto"/>
        <w:right w:val="none" w:sz="0" w:space="0" w:color="auto"/>
      </w:divBdr>
    </w:div>
    <w:div w:id="1995330943">
      <w:bodyDiv w:val="1"/>
      <w:marLeft w:val="0"/>
      <w:marRight w:val="0"/>
      <w:marTop w:val="0"/>
      <w:marBottom w:val="0"/>
      <w:divBdr>
        <w:top w:val="none" w:sz="0" w:space="0" w:color="auto"/>
        <w:left w:val="none" w:sz="0" w:space="0" w:color="auto"/>
        <w:bottom w:val="none" w:sz="0" w:space="0" w:color="auto"/>
        <w:right w:val="none" w:sz="0" w:space="0" w:color="auto"/>
      </w:divBdr>
    </w:div>
    <w:div w:id="1995530243">
      <w:bodyDiv w:val="1"/>
      <w:marLeft w:val="0"/>
      <w:marRight w:val="0"/>
      <w:marTop w:val="0"/>
      <w:marBottom w:val="0"/>
      <w:divBdr>
        <w:top w:val="none" w:sz="0" w:space="0" w:color="auto"/>
        <w:left w:val="none" w:sz="0" w:space="0" w:color="auto"/>
        <w:bottom w:val="none" w:sz="0" w:space="0" w:color="auto"/>
        <w:right w:val="none" w:sz="0" w:space="0" w:color="auto"/>
      </w:divBdr>
    </w:div>
    <w:div w:id="1995789721">
      <w:bodyDiv w:val="1"/>
      <w:marLeft w:val="0"/>
      <w:marRight w:val="0"/>
      <w:marTop w:val="0"/>
      <w:marBottom w:val="0"/>
      <w:divBdr>
        <w:top w:val="none" w:sz="0" w:space="0" w:color="auto"/>
        <w:left w:val="none" w:sz="0" w:space="0" w:color="auto"/>
        <w:bottom w:val="none" w:sz="0" w:space="0" w:color="auto"/>
        <w:right w:val="none" w:sz="0" w:space="0" w:color="auto"/>
      </w:divBdr>
    </w:div>
    <w:div w:id="1998996597">
      <w:bodyDiv w:val="1"/>
      <w:marLeft w:val="0"/>
      <w:marRight w:val="0"/>
      <w:marTop w:val="0"/>
      <w:marBottom w:val="0"/>
      <w:divBdr>
        <w:top w:val="none" w:sz="0" w:space="0" w:color="auto"/>
        <w:left w:val="none" w:sz="0" w:space="0" w:color="auto"/>
        <w:bottom w:val="none" w:sz="0" w:space="0" w:color="auto"/>
        <w:right w:val="none" w:sz="0" w:space="0" w:color="auto"/>
      </w:divBdr>
    </w:div>
    <w:div w:id="1999117065">
      <w:bodyDiv w:val="1"/>
      <w:marLeft w:val="0"/>
      <w:marRight w:val="0"/>
      <w:marTop w:val="0"/>
      <w:marBottom w:val="0"/>
      <w:divBdr>
        <w:top w:val="none" w:sz="0" w:space="0" w:color="auto"/>
        <w:left w:val="none" w:sz="0" w:space="0" w:color="auto"/>
        <w:bottom w:val="none" w:sz="0" w:space="0" w:color="auto"/>
        <w:right w:val="none" w:sz="0" w:space="0" w:color="auto"/>
      </w:divBdr>
    </w:div>
    <w:div w:id="1999453633">
      <w:bodyDiv w:val="1"/>
      <w:marLeft w:val="0"/>
      <w:marRight w:val="0"/>
      <w:marTop w:val="0"/>
      <w:marBottom w:val="0"/>
      <w:divBdr>
        <w:top w:val="none" w:sz="0" w:space="0" w:color="auto"/>
        <w:left w:val="none" w:sz="0" w:space="0" w:color="auto"/>
        <w:bottom w:val="none" w:sz="0" w:space="0" w:color="auto"/>
        <w:right w:val="none" w:sz="0" w:space="0" w:color="auto"/>
      </w:divBdr>
    </w:div>
    <w:div w:id="1999770520">
      <w:bodyDiv w:val="1"/>
      <w:marLeft w:val="0"/>
      <w:marRight w:val="0"/>
      <w:marTop w:val="0"/>
      <w:marBottom w:val="0"/>
      <w:divBdr>
        <w:top w:val="none" w:sz="0" w:space="0" w:color="auto"/>
        <w:left w:val="none" w:sz="0" w:space="0" w:color="auto"/>
        <w:bottom w:val="none" w:sz="0" w:space="0" w:color="auto"/>
        <w:right w:val="none" w:sz="0" w:space="0" w:color="auto"/>
      </w:divBdr>
    </w:div>
    <w:div w:id="2003436179">
      <w:bodyDiv w:val="1"/>
      <w:marLeft w:val="0"/>
      <w:marRight w:val="0"/>
      <w:marTop w:val="0"/>
      <w:marBottom w:val="0"/>
      <w:divBdr>
        <w:top w:val="none" w:sz="0" w:space="0" w:color="auto"/>
        <w:left w:val="none" w:sz="0" w:space="0" w:color="auto"/>
        <w:bottom w:val="none" w:sz="0" w:space="0" w:color="auto"/>
        <w:right w:val="none" w:sz="0" w:space="0" w:color="auto"/>
      </w:divBdr>
    </w:div>
    <w:div w:id="2005425315">
      <w:bodyDiv w:val="1"/>
      <w:marLeft w:val="0"/>
      <w:marRight w:val="0"/>
      <w:marTop w:val="0"/>
      <w:marBottom w:val="0"/>
      <w:divBdr>
        <w:top w:val="none" w:sz="0" w:space="0" w:color="auto"/>
        <w:left w:val="none" w:sz="0" w:space="0" w:color="auto"/>
        <w:bottom w:val="none" w:sz="0" w:space="0" w:color="auto"/>
        <w:right w:val="none" w:sz="0" w:space="0" w:color="auto"/>
      </w:divBdr>
    </w:div>
    <w:div w:id="2005736366">
      <w:bodyDiv w:val="1"/>
      <w:marLeft w:val="0"/>
      <w:marRight w:val="0"/>
      <w:marTop w:val="0"/>
      <w:marBottom w:val="0"/>
      <w:divBdr>
        <w:top w:val="none" w:sz="0" w:space="0" w:color="auto"/>
        <w:left w:val="none" w:sz="0" w:space="0" w:color="auto"/>
        <w:bottom w:val="none" w:sz="0" w:space="0" w:color="auto"/>
        <w:right w:val="none" w:sz="0" w:space="0" w:color="auto"/>
      </w:divBdr>
    </w:div>
    <w:div w:id="2009287369">
      <w:bodyDiv w:val="1"/>
      <w:marLeft w:val="0"/>
      <w:marRight w:val="0"/>
      <w:marTop w:val="0"/>
      <w:marBottom w:val="0"/>
      <w:divBdr>
        <w:top w:val="none" w:sz="0" w:space="0" w:color="auto"/>
        <w:left w:val="none" w:sz="0" w:space="0" w:color="auto"/>
        <w:bottom w:val="none" w:sz="0" w:space="0" w:color="auto"/>
        <w:right w:val="none" w:sz="0" w:space="0" w:color="auto"/>
      </w:divBdr>
    </w:div>
    <w:div w:id="2010985161">
      <w:bodyDiv w:val="1"/>
      <w:marLeft w:val="0"/>
      <w:marRight w:val="0"/>
      <w:marTop w:val="0"/>
      <w:marBottom w:val="0"/>
      <w:divBdr>
        <w:top w:val="none" w:sz="0" w:space="0" w:color="auto"/>
        <w:left w:val="none" w:sz="0" w:space="0" w:color="auto"/>
        <w:bottom w:val="none" w:sz="0" w:space="0" w:color="auto"/>
        <w:right w:val="none" w:sz="0" w:space="0" w:color="auto"/>
      </w:divBdr>
    </w:div>
    <w:div w:id="2012172632">
      <w:bodyDiv w:val="1"/>
      <w:marLeft w:val="0"/>
      <w:marRight w:val="0"/>
      <w:marTop w:val="0"/>
      <w:marBottom w:val="0"/>
      <w:divBdr>
        <w:top w:val="none" w:sz="0" w:space="0" w:color="auto"/>
        <w:left w:val="none" w:sz="0" w:space="0" w:color="auto"/>
        <w:bottom w:val="none" w:sz="0" w:space="0" w:color="auto"/>
        <w:right w:val="none" w:sz="0" w:space="0" w:color="auto"/>
      </w:divBdr>
    </w:div>
    <w:div w:id="2012682675">
      <w:bodyDiv w:val="1"/>
      <w:marLeft w:val="0"/>
      <w:marRight w:val="0"/>
      <w:marTop w:val="0"/>
      <w:marBottom w:val="0"/>
      <w:divBdr>
        <w:top w:val="none" w:sz="0" w:space="0" w:color="auto"/>
        <w:left w:val="none" w:sz="0" w:space="0" w:color="auto"/>
        <w:bottom w:val="none" w:sz="0" w:space="0" w:color="auto"/>
        <w:right w:val="none" w:sz="0" w:space="0" w:color="auto"/>
      </w:divBdr>
    </w:div>
    <w:div w:id="2014061912">
      <w:bodyDiv w:val="1"/>
      <w:marLeft w:val="0"/>
      <w:marRight w:val="0"/>
      <w:marTop w:val="0"/>
      <w:marBottom w:val="0"/>
      <w:divBdr>
        <w:top w:val="none" w:sz="0" w:space="0" w:color="auto"/>
        <w:left w:val="none" w:sz="0" w:space="0" w:color="auto"/>
        <w:bottom w:val="none" w:sz="0" w:space="0" w:color="auto"/>
        <w:right w:val="none" w:sz="0" w:space="0" w:color="auto"/>
      </w:divBdr>
    </w:div>
    <w:div w:id="2014532393">
      <w:bodyDiv w:val="1"/>
      <w:marLeft w:val="0"/>
      <w:marRight w:val="0"/>
      <w:marTop w:val="0"/>
      <w:marBottom w:val="0"/>
      <w:divBdr>
        <w:top w:val="none" w:sz="0" w:space="0" w:color="auto"/>
        <w:left w:val="none" w:sz="0" w:space="0" w:color="auto"/>
        <w:bottom w:val="none" w:sz="0" w:space="0" w:color="auto"/>
        <w:right w:val="none" w:sz="0" w:space="0" w:color="auto"/>
      </w:divBdr>
    </w:div>
    <w:div w:id="2015566444">
      <w:bodyDiv w:val="1"/>
      <w:marLeft w:val="0"/>
      <w:marRight w:val="0"/>
      <w:marTop w:val="0"/>
      <w:marBottom w:val="0"/>
      <w:divBdr>
        <w:top w:val="none" w:sz="0" w:space="0" w:color="auto"/>
        <w:left w:val="none" w:sz="0" w:space="0" w:color="auto"/>
        <w:bottom w:val="none" w:sz="0" w:space="0" w:color="auto"/>
        <w:right w:val="none" w:sz="0" w:space="0" w:color="auto"/>
      </w:divBdr>
    </w:div>
    <w:div w:id="2023310840">
      <w:bodyDiv w:val="1"/>
      <w:marLeft w:val="0"/>
      <w:marRight w:val="0"/>
      <w:marTop w:val="0"/>
      <w:marBottom w:val="0"/>
      <w:divBdr>
        <w:top w:val="none" w:sz="0" w:space="0" w:color="auto"/>
        <w:left w:val="none" w:sz="0" w:space="0" w:color="auto"/>
        <w:bottom w:val="none" w:sz="0" w:space="0" w:color="auto"/>
        <w:right w:val="none" w:sz="0" w:space="0" w:color="auto"/>
      </w:divBdr>
    </w:div>
    <w:div w:id="2023891709">
      <w:bodyDiv w:val="1"/>
      <w:marLeft w:val="0"/>
      <w:marRight w:val="0"/>
      <w:marTop w:val="0"/>
      <w:marBottom w:val="0"/>
      <w:divBdr>
        <w:top w:val="none" w:sz="0" w:space="0" w:color="auto"/>
        <w:left w:val="none" w:sz="0" w:space="0" w:color="auto"/>
        <w:bottom w:val="none" w:sz="0" w:space="0" w:color="auto"/>
        <w:right w:val="none" w:sz="0" w:space="0" w:color="auto"/>
      </w:divBdr>
    </w:div>
    <w:div w:id="2024625076">
      <w:bodyDiv w:val="1"/>
      <w:marLeft w:val="0"/>
      <w:marRight w:val="0"/>
      <w:marTop w:val="0"/>
      <w:marBottom w:val="0"/>
      <w:divBdr>
        <w:top w:val="none" w:sz="0" w:space="0" w:color="auto"/>
        <w:left w:val="none" w:sz="0" w:space="0" w:color="auto"/>
        <w:bottom w:val="none" w:sz="0" w:space="0" w:color="auto"/>
        <w:right w:val="none" w:sz="0" w:space="0" w:color="auto"/>
      </w:divBdr>
    </w:div>
    <w:div w:id="2025589257">
      <w:bodyDiv w:val="1"/>
      <w:marLeft w:val="0"/>
      <w:marRight w:val="0"/>
      <w:marTop w:val="0"/>
      <w:marBottom w:val="0"/>
      <w:divBdr>
        <w:top w:val="none" w:sz="0" w:space="0" w:color="auto"/>
        <w:left w:val="none" w:sz="0" w:space="0" w:color="auto"/>
        <w:bottom w:val="none" w:sz="0" w:space="0" w:color="auto"/>
        <w:right w:val="none" w:sz="0" w:space="0" w:color="auto"/>
      </w:divBdr>
    </w:div>
    <w:div w:id="2026975723">
      <w:bodyDiv w:val="1"/>
      <w:marLeft w:val="0"/>
      <w:marRight w:val="0"/>
      <w:marTop w:val="0"/>
      <w:marBottom w:val="0"/>
      <w:divBdr>
        <w:top w:val="none" w:sz="0" w:space="0" w:color="auto"/>
        <w:left w:val="none" w:sz="0" w:space="0" w:color="auto"/>
        <w:bottom w:val="none" w:sz="0" w:space="0" w:color="auto"/>
        <w:right w:val="none" w:sz="0" w:space="0" w:color="auto"/>
      </w:divBdr>
    </w:div>
    <w:div w:id="2030521921">
      <w:bodyDiv w:val="1"/>
      <w:marLeft w:val="0"/>
      <w:marRight w:val="0"/>
      <w:marTop w:val="0"/>
      <w:marBottom w:val="0"/>
      <w:divBdr>
        <w:top w:val="none" w:sz="0" w:space="0" w:color="auto"/>
        <w:left w:val="none" w:sz="0" w:space="0" w:color="auto"/>
        <w:bottom w:val="none" w:sz="0" w:space="0" w:color="auto"/>
        <w:right w:val="none" w:sz="0" w:space="0" w:color="auto"/>
      </w:divBdr>
    </w:div>
    <w:div w:id="2032489646">
      <w:bodyDiv w:val="1"/>
      <w:marLeft w:val="0"/>
      <w:marRight w:val="0"/>
      <w:marTop w:val="0"/>
      <w:marBottom w:val="0"/>
      <w:divBdr>
        <w:top w:val="none" w:sz="0" w:space="0" w:color="auto"/>
        <w:left w:val="none" w:sz="0" w:space="0" w:color="auto"/>
        <w:bottom w:val="none" w:sz="0" w:space="0" w:color="auto"/>
        <w:right w:val="none" w:sz="0" w:space="0" w:color="auto"/>
      </w:divBdr>
    </w:div>
    <w:div w:id="2034185002">
      <w:bodyDiv w:val="1"/>
      <w:marLeft w:val="0"/>
      <w:marRight w:val="0"/>
      <w:marTop w:val="0"/>
      <w:marBottom w:val="0"/>
      <w:divBdr>
        <w:top w:val="none" w:sz="0" w:space="0" w:color="auto"/>
        <w:left w:val="none" w:sz="0" w:space="0" w:color="auto"/>
        <w:bottom w:val="none" w:sz="0" w:space="0" w:color="auto"/>
        <w:right w:val="none" w:sz="0" w:space="0" w:color="auto"/>
      </w:divBdr>
    </w:div>
    <w:div w:id="2034454102">
      <w:bodyDiv w:val="1"/>
      <w:marLeft w:val="0"/>
      <w:marRight w:val="0"/>
      <w:marTop w:val="0"/>
      <w:marBottom w:val="0"/>
      <w:divBdr>
        <w:top w:val="none" w:sz="0" w:space="0" w:color="auto"/>
        <w:left w:val="none" w:sz="0" w:space="0" w:color="auto"/>
        <w:bottom w:val="none" w:sz="0" w:space="0" w:color="auto"/>
        <w:right w:val="none" w:sz="0" w:space="0" w:color="auto"/>
      </w:divBdr>
      <w:divsChild>
        <w:div w:id="518276213">
          <w:marLeft w:val="0"/>
          <w:marRight w:val="0"/>
          <w:marTop w:val="0"/>
          <w:marBottom w:val="93"/>
          <w:divBdr>
            <w:top w:val="none" w:sz="0" w:space="0" w:color="auto"/>
            <w:left w:val="none" w:sz="0" w:space="0" w:color="auto"/>
            <w:bottom w:val="none" w:sz="0" w:space="0" w:color="auto"/>
            <w:right w:val="none" w:sz="0" w:space="0" w:color="auto"/>
          </w:divBdr>
        </w:div>
        <w:div w:id="820657307">
          <w:marLeft w:val="0"/>
          <w:marRight w:val="0"/>
          <w:marTop w:val="0"/>
          <w:marBottom w:val="93"/>
          <w:divBdr>
            <w:top w:val="none" w:sz="0" w:space="0" w:color="auto"/>
            <w:left w:val="none" w:sz="0" w:space="0" w:color="auto"/>
            <w:bottom w:val="none" w:sz="0" w:space="0" w:color="auto"/>
            <w:right w:val="none" w:sz="0" w:space="0" w:color="auto"/>
          </w:divBdr>
        </w:div>
        <w:div w:id="868487684">
          <w:marLeft w:val="0"/>
          <w:marRight w:val="0"/>
          <w:marTop w:val="0"/>
          <w:marBottom w:val="93"/>
          <w:divBdr>
            <w:top w:val="none" w:sz="0" w:space="0" w:color="auto"/>
            <w:left w:val="none" w:sz="0" w:space="0" w:color="auto"/>
            <w:bottom w:val="none" w:sz="0" w:space="0" w:color="auto"/>
            <w:right w:val="none" w:sz="0" w:space="0" w:color="auto"/>
          </w:divBdr>
        </w:div>
        <w:div w:id="1248880614">
          <w:marLeft w:val="0"/>
          <w:marRight w:val="0"/>
          <w:marTop w:val="0"/>
          <w:marBottom w:val="93"/>
          <w:divBdr>
            <w:top w:val="none" w:sz="0" w:space="0" w:color="auto"/>
            <w:left w:val="none" w:sz="0" w:space="0" w:color="auto"/>
            <w:bottom w:val="none" w:sz="0" w:space="0" w:color="auto"/>
            <w:right w:val="none" w:sz="0" w:space="0" w:color="auto"/>
          </w:divBdr>
        </w:div>
        <w:div w:id="1728146141">
          <w:marLeft w:val="0"/>
          <w:marRight w:val="0"/>
          <w:marTop w:val="0"/>
          <w:marBottom w:val="93"/>
          <w:divBdr>
            <w:top w:val="none" w:sz="0" w:space="0" w:color="auto"/>
            <w:left w:val="none" w:sz="0" w:space="0" w:color="auto"/>
            <w:bottom w:val="none" w:sz="0" w:space="0" w:color="auto"/>
            <w:right w:val="none" w:sz="0" w:space="0" w:color="auto"/>
          </w:divBdr>
        </w:div>
      </w:divsChild>
    </w:div>
    <w:div w:id="2034459061">
      <w:bodyDiv w:val="1"/>
      <w:marLeft w:val="0"/>
      <w:marRight w:val="0"/>
      <w:marTop w:val="0"/>
      <w:marBottom w:val="0"/>
      <w:divBdr>
        <w:top w:val="none" w:sz="0" w:space="0" w:color="auto"/>
        <w:left w:val="none" w:sz="0" w:space="0" w:color="auto"/>
        <w:bottom w:val="none" w:sz="0" w:space="0" w:color="auto"/>
        <w:right w:val="none" w:sz="0" w:space="0" w:color="auto"/>
      </w:divBdr>
    </w:div>
    <w:div w:id="2040742038">
      <w:bodyDiv w:val="1"/>
      <w:marLeft w:val="0"/>
      <w:marRight w:val="0"/>
      <w:marTop w:val="0"/>
      <w:marBottom w:val="0"/>
      <w:divBdr>
        <w:top w:val="none" w:sz="0" w:space="0" w:color="auto"/>
        <w:left w:val="none" w:sz="0" w:space="0" w:color="auto"/>
        <w:bottom w:val="none" w:sz="0" w:space="0" w:color="auto"/>
        <w:right w:val="none" w:sz="0" w:space="0" w:color="auto"/>
      </w:divBdr>
    </w:div>
    <w:div w:id="2040743485">
      <w:bodyDiv w:val="1"/>
      <w:marLeft w:val="0"/>
      <w:marRight w:val="0"/>
      <w:marTop w:val="0"/>
      <w:marBottom w:val="0"/>
      <w:divBdr>
        <w:top w:val="none" w:sz="0" w:space="0" w:color="auto"/>
        <w:left w:val="none" w:sz="0" w:space="0" w:color="auto"/>
        <w:bottom w:val="none" w:sz="0" w:space="0" w:color="auto"/>
        <w:right w:val="none" w:sz="0" w:space="0" w:color="auto"/>
      </w:divBdr>
    </w:div>
    <w:div w:id="2047825751">
      <w:bodyDiv w:val="1"/>
      <w:marLeft w:val="0"/>
      <w:marRight w:val="0"/>
      <w:marTop w:val="0"/>
      <w:marBottom w:val="0"/>
      <w:divBdr>
        <w:top w:val="none" w:sz="0" w:space="0" w:color="auto"/>
        <w:left w:val="none" w:sz="0" w:space="0" w:color="auto"/>
        <w:bottom w:val="none" w:sz="0" w:space="0" w:color="auto"/>
        <w:right w:val="none" w:sz="0" w:space="0" w:color="auto"/>
      </w:divBdr>
    </w:div>
    <w:div w:id="2048136931">
      <w:bodyDiv w:val="1"/>
      <w:marLeft w:val="0"/>
      <w:marRight w:val="0"/>
      <w:marTop w:val="0"/>
      <w:marBottom w:val="0"/>
      <w:divBdr>
        <w:top w:val="none" w:sz="0" w:space="0" w:color="auto"/>
        <w:left w:val="none" w:sz="0" w:space="0" w:color="auto"/>
        <w:bottom w:val="none" w:sz="0" w:space="0" w:color="auto"/>
        <w:right w:val="none" w:sz="0" w:space="0" w:color="auto"/>
      </w:divBdr>
    </w:div>
    <w:div w:id="2050063323">
      <w:bodyDiv w:val="1"/>
      <w:marLeft w:val="0"/>
      <w:marRight w:val="0"/>
      <w:marTop w:val="0"/>
      <w:marBottom w:val="0"/>
      <w:divBdr>
        <w:top w:val="none" w:sz="0" w:space="0" w:color="auto"/>
        <w:left w:val="none" w:sz="0" w:space="0" w:color="auto"/>
        <w:bottom w:val="none" w:sz="0" w:space="0" w:color="auto"/>
        <w:right w:val="none" w:sz="0" w:space="0" w:color="auto"/>
      </w:divBdr>
    </w:div>
    <w:div w:id="2053070234">
      <w:bodyDiv w:val="1"/>
      <w:marLeft w:val="0"/>
      <w:marRight w:val="0"/>
      <w:marTop w:val="0"/>
      <w:marBottom w:val="0"/>
      <w:divBdr>
        <w:top w:val="none" w:sz="0" w:space="0" w:color="auto"/>
        <w:left w:val="none" w:sz="0" w:space="0" w:color="auto"/>
        <w:bottom w:val="none" w:sz="0" w:space="0" w:color="auto"/>
        <w:right w:val="none" w:sz="0" w:space="0" w:color="auto"/>
      </w:divBdr>
    </w:div>
    <w:div w:id="2055807706">
      <w:bodyDiv w:val="1"/>
      <w:marLeft w:val="0"/>
      <w:marRight w:val="0"/>
      <w:marTop w:val="0"/>
      <w:marBottom w:val="0"/>
      <w:divBdr>
        <w:top w:val="none" w:sz="0" w:space="0" w:color="auto"/>
        <w:left w:val="none" w:sz="0" w:space="0" w:color="auto"/>
        <w:bottom w:val="none" w:sz="0" w:space="0" w:color="auto"/>
        <w:right w:val="none" w:sz="0" w:space="0" w:color="auto"/>
      </w:divBdr>
    </w:div>
    <w:div w:id="2056737073">
      <w:bodyDiv w:val="1"/>
      <w:marLeft w:val="0"/>
      <w:marRight w:val="0"/>
      <w:marTop w:val="0"/>
      <w:marBottom w:val="0"/>
      <w:divBdr>
        <w:top w:val="none" w:sz="0" w:space="0" w:color="auto"/>
        <w:left w:val="none" w:sz="0" w:space="0" w:color="auto"/>
        <w:bottom w:val="none" w:sz="0" w:space="0" w:color="auto"/>
        <w:right w:val="none" w:sz="0" w:space="0" w:color="auto"/>
      </w:divBdr>
    </w:div>
    <w:div w:id="2060588302">
      <w:bodyDiv w:val="1"/>
      <w:marLeft w:val="0"/>
      <w:marRight w:val="0"/>
      <w:marTop w:val="0"/>
      <w:marBottom w:val="0"/>
      <w:divBdr>
        <w:top w:val="none" w:sz="0" w:space="0" w:color="auto"/>
        <w:left w:val="none" w:sz="0" w:space="0" w:color="auto"/>
        <w:bottom w:val="none" w:sz="0" w:space="0" w:color="auto"/>
        <w:right w:val="none" w:sz="0" w:space="0" w:color="auto"/>
      </w:divBdr>
    </w:div>
    <w:div w:id="2062051802">
      <w:bodyDiv w:val="1"/>
      <w:marLeft w:val="0"/>
      <w:marRight w:val="0"/>
      <w:marTop w:val="0"/>
      <w:marBottom w:val="0"/>
      <w:divBdr>
        <w:top w:val="none" w:sz="0" w:space="0" w:color="auto"/>
        <w:left w:val="none" w:sz="0" w:space="0" w:color="auto"/>
        <w:bottom w:val="none" w:sz="0" w:space="0" w:color="auto"/>
        <w:right w:val="none" w:sz="0" w:space="0" w:color="auto"/>
      </w:divBdr>
    </w:div>
    <w:div w:id="2062316079">
      <w:bodyDiv w:val="1"/>
      <w:marLeft w:val="0"/>
      <w:marRight w:val="0"/>
      <w:marTop w:val="0"/>
      <w:marBottom w:val="0"/>
      <w:divBdr>
        <w:top w:val="none" w:sz="0" w:space="0" w:color="auto"/>
        <w:left w:val="none" w:sz="0" w:space="0" w:color="auto"/>
        <w:bottom w:val="none" w:sz="0" w:space="0" w:color="auto"/>
        <w:right w:val="none" w:sz="0" w:space="0" w:color="auto"/>
      </w:divBdr>
    </w:div>
    <w:div w:id="2065520580">
      <w:bodyDiv w:val="1"/>
      <w:marLeft w:val="0"/>
      <w:marRight w:val="0"/>
      <w:marTop w:val="0"/>
      <w:marBottom w:val="0"/>
      <w:divBdr>
        <w:top w:val="none" w:sz="0" w:space="0" w:color="auto"/>
        <w:left w:val="none" w:sz="0" w:space="0" w:color="auto"/>
        <w:bottom w:val="none" w:sz="0" w:space="0" w:color="auto"/>
        <w:right w:val="none" w:sz="0" w:space="0" w:color="auto"/>
      </w:divBdr>
    </w:div>
    <w:div w:id="2065713340">
      <w:bodyDiv w:val="1"/>
      <w:marLeft w:val="0"/>
      <w:marRight w:val="0"/>
      <w:marTop w:val="0"/>
      <w:marBottom w:val="0"/>
      <w:divBdr>
        <w:top w:val="none" w:sz="0" w:space="0" w:color="auto"/>
        <w:left w:val="none" w:sz="0" w:space="0" w:color="auto"/>
        <w:bottom w:val="none" w:sz="0" w:space="0" w:color="auto"/>
        <w:right w:val="none" w:sz="0" w:space="0" w:color="auto"/>
      </w:divBdr>
    </w:div>
    <w:div w:id="2065831100">
      <w:bodyDiv w:val="1"/>
      <w:marLeft w:val="0"/>
      <w:marRight w:val="0"/>
      <w:marTop w:val="0"/>
      <w:marBottom w:val="0"/>
      <w:divBdr>
        <w:top w:val="none" w:sz="0" w:space="0" w:color="auto"/>
        <w:left w:val="none" w:sz="0" w:space="0" w:color="auto"/>
        <w:bottom w:val="none" w:sz="0" w:space="0" w:color="auto"/>
        <w:right w:val="none" w:sz="0" w:space="0" w:color="auto"/>
      </w:divBdr>
    </w:div>
    <w:div w:id="2066638267">
      <w:bodyDiv w:val="1"/>
      <w:marLeft w:val="0"/>
      <w:marRight w:val="0"/>
      <w:marTop w:val="0"/>
      <w:marBottom w:val="0"/>
      <w:divBdr>
        <w:top w:val="none" w:sz="0" w:space="0" w:color="auto"/>
        <w:left w:val="none" w:sz="0" w:space="0" w:color="auto"/>
        <w:bottom w:val="none" w:sz="0" w:space="0" w:color="auto"/>
        <w:right w:val="none" w:sz="0" w:space="0" w:color="auto"/>
      </w:divBdr>
    </w:div>
    <w:div w:id="2070838925">
      <w:bodyDiv w:val="1"/>
      <w:marLeft w:val="0"/>
      <w:marRight w:val="0"/>
      <w:marTop w:val="0"/>
      <w:marBottom w:val="0"/>
      <w:divBdr>
        <w:top w:val="none" w:sz="0" w:space="0" w:color="auto"/>
        <w:left w:val="none" w:sz="0" w:space="0" w:color="auto"/>
        <w:bottom w:val="none" w:sz="0" w:space="0" w:color="auto"/>
        <w:right w:val="none" w:sz="0" w:space="0" w:color="auto"/>
      </w:divBdr>
      <w:divsChild>
        <w:div w:id="407003242">
          <w:marLeft w:val="547"/>
          <w:marRight w:val="0"/>
          <w:marTop w:val="0"/>
          <w:marBottom w:val="40"/>
          <w:divBdr>
            <w:top w:val="none" w:sz="0" w:space="0" w:color="auto"/>
            <w:left w:val="none" w:sz="0" w:space="0" w:color="auto"/>
            <w:bottom w:val="none" w:sz="0" w:space="0" w:color="auto"/>
            <w:right w:val="none" w:sz="0" w:space="0" w:color="auto"/>
          </w:divBdr>
        </w:div>
        <w:div w:id="623269254">
          <w:marLeft w:val="547"/>
          <w:marRight w:val="0"/>
          <w:marTop w:val="0"/>
          <w:marBottom w:val="40"/>
          <w:divBdr>
            <w:top w:val="none" w:sz="0" w:space="0" w:color="auto"/>
            <w:left w:val="none" w:sz="0" w:space="0" w:color="auto"/>
            <w:bottom w:val="none" w:sz="0" w:space="0" w:color="auto"/>
            <w:right w:val="none" w:sz="0" w:space="0" w:color="auto"/>
          </w:divBdr>
        </w:div>
        <w:div w:id="1370496769">
          <w:marLeft w:val="547"/>
          <w:marRight w:val="0"/>
          <w:marTop w:val="0"/>
          <w:marBottom w:val="80"/>
          <w:divBdr>
            <w:top w:val="none" w:sz="0" w:space="0" w:color="auto"/>
            <w:left w:val="none" w:sz="0" w:space="0" w:color="auto"/>
            <w:bottom w:val="none" w:sz="0" w:space="0" w:color="auto"/>
            <w:right w:val="none" w:sz="0" w:space="0" w:color="auto"/>
          </w:divBdr>
        </w:div>
      </w:divsChild>
    </w:div>
    <w:div w:id="2071077432">
      <w:bodyDiv w:val="1"/>
      <w:marLeft w:val="0"/>
      <w:marRight w:val="0"/>
      <w:marTop w:val="0"/>
      <w:marBottom w:val="0"/>
      <w:divBdr>
        <w:top w:val="none" w:sz="0" w:space="0" w:color="auto"/>
        <w:left w:val="none" w:sz="0" w:space="0" w:color="auto"/>
        <w:bottom w:val="none" w:sz="0" w:space="0" w:color="auto"/>
        <w:right w:val="none" w:sz="0" w:space="0" w:color="auto"/>
      </w:divBdr>
    </w:div>
    <w:div w:id="2073579172">
      <w:bodyDiv w:val="1"/>
      <w:marLeft w:val="0"/>
      <w:marRight w:val="0"/>
      <w:marTop w:val="0"/>
      <w:marBottom w:val="0"/>
      <w:divBdr>
        <w:top w:val="none" w:sz="0" w:space="0" w:color="auto"/>
        <w:left w:val="none" w:sz="0" w:space="0" w:color="auto"/>
        <w:bottom w:val="none" w:sz="0" w:space="0" w:color="auto"/>
        <w:right w:val="none" w:sz="0" w:space="0" w:color="auto"/>
      </w:divBdr>
    </w:div>
    <w:div w:id="2076001961">
      <w:bodyDiv w:val="1"/>
      <w:marLeft w:val="0"/>
      <w:marRight w:val="0"/>
      <w:marTop w:val="0"/>
      <w:marBottom w:val="0"/>
      <w:divBdr>
        <w:top w:val="none" w:sz="0" w:space="0" w:color="auto"/>
        <w:left w:val="none" w:sz="0" w:space="0" w:color="auto"/>
        <w:bottom w:val="none" w:sz="0" w:space="0" w:color="auto"/>
        <w:right w:val="none" w:sz="0" w:space="0" w:color="auto"/>
      </w:divBdr>
    </w:div>
    <w:div w:id="2078627089">
      <w:bodyDiv w:val="1"/>
      <w:marLeft w:val="0"/>
      <w:marRight w:val="0"/>
      <w:marTop w:val="0"/>
      <w:marBottom w:val="0"/>
      <w:divBdr>
        <w:top w:val="none" w:sz="0" w:space="0" w:color="auto"/>
        <w:left w:val="none" w:sz="0" w:space="0" w:color="auto"/>
        <w:bottom w:val="none" w:sz="0" w:space="0" w:color="auto"/>
        <w:right w:val="none" w:sz="0" w:space="0" w:color="auto"/>
      </w:divBdr>
    </w:div>
    <w:div w:id="2083680240">
      <w:bodyDiv w:val="1"/>
      <w:marLeft w:val="0"/>
      <w:marRight w:val="0"/>
      <w:marTop w:val="0"/>
      <w:marBottom w:val="0"/>
      <w:divBdr>
        <w:top w:val="none" w:sz="0" w:space="0" w:color="auto"/>
        <w:left w:val="none" w:sz="0" w:space="0" w:color="auto"/>
        <w:bottom w:val="none" w:sz="0" w:space="0" w:color="auto"/>
        <w:right w:val="none" w:sz="0" w:space="0" w:color="auto"/>
      </w:divBdr>
    </w:div>
    <w:div w:id="2084986213">
      <w:bodyDiv w:val="1"/>
      <w:marLeft w:val="0"/>
      <w:marRight w:val="0"/>
      <w:marTop w:val="0"/>
      <w:marBottom w:val="0"/>
      <w:divBdr>
        <w:top w:val="none" w:sz="0" w:space="0" w:color="auto"/>
        <w:left w:val="none" w:sz="0" w:space="0" w:color="auto"/>
        <w:bottom w:val="none" w:sz="0" w:space="0" w:color="auto"/>
        <w:right w:val="none" w:sz="0" w:space="0" w:color="auto"/>
      </w:divBdr>
    </w:div>
    <w:div w:id="2085642960">
      <w:bodyDiv w:val="1"/>
      <w:marLeft w:val="0"/>
      <w:marRight w:val="0"/>
      <w:marTop w:val="0"/>
      <w:marBottom w:val="0"/>
      <w:divBdr>
        <w:top w:val="none" w:sz="0" w:space="0" w:color="auto"/>
        <w:left w:val="none" w:sz="0" w:space="0" w:color="auto"/>
        <w:bottom w:val="none" w:sz="0" w:space="0" w:color="auto"/>
        <w:right w:val="none" w:sz="0" w:space="0" w:color="auto"/>
      </w:divBdr>
    </w:div>
    <w:div w:id="2086755484">
      <w:bodyDiv w:val="1"/>
      <w:marLeft w:val="0"/>
      <w:marRight w:val="0"/>
      <w:marTop w:val="0"/>
      <w:marBottom w:val="0"/>
      <w:divBdr>
        <w:top w:val="none" w:sz="0" w:space="0" w:color="auto"/>
        <w:left w:val="none" w:sz="0" w:space="0" w:color="auto"/>
        <w:bottom w:val="none" w:sz="0" w:space="0" w:color="auto"/>
        <w:right w:val="none" w:sz="0" w:space="0" w:color="auto"/>
      </w:divBdr>
    </w:div>
    <w:div w:id="2086802118">
      <w:bodyDiv w:val="1"/>
      <w:marLeft w:val="0"/>
      <w:marRight w:val="0"/>
      <w:marTop w:val="0"/>
      <w:marBottom w:val="0"/>
      <w:divBdr>
        <w:top w:val="none" w:sz="0" w:space="0" w:color="auto"/>
        <w:left w:val="none" w:sz="0" w:space="0" w:color="auto"/>
        <w:bottom w:val="none" w:sz="0" w:space="0" w:color="auto"/>
        <w:right w:val="none" w:sz="0" w:space="0" w:color="auto"/>
      </w:divBdr>
    </w:div>
    <w:div w:id="2087877027">
      <w:bodyDiv w:val="1"/>
      <w:marLeft w:val="0"/>
      <w:marRight w:val="0"/>
      <w:marTop w:val="0"/>
      <w:marBottom w:val="0"/>
      <w:divBdr>
        <w:top w:val="none" w:sz="0" w:space="0" w:color="auto"/>
        <w:left w:val="none" w:sz="0" w:space="0" w:color="auto"/>
        <w:bottom w:val="none" w:sz="0" w:space="0" w:color="auto"/>
        <w:right w:val="none" w:sz="0" w:space="0" w:color="auto"/>
      </w:divBdr>
    </w:div>
    <w:div w:id="2090078371">
      <w:bodyDiv w:val="1"/>
      <w:marLeft w:val="0"/>
      <w:marRight w:val="0"/>
      <w:marTop w:val="0"/>
      <w:marBottom w:val="0"/>
      <w:divBdr>
        <w:top w:val="none" w:sz="0" w:space="0" w:color="auto"/>
        <w:left w:val="none" w:sz="0" w:space="0" w:color="auto"/>
        <w:bottom w:val="none" w:sz="0" w:space="0" w:color="auto"/>
        <w:right w:val="none" w:sz="0" w:space="0" w:color="auto"/>
      </w:divBdr>
    </w:div>
    <w:div w:id="2090692290">
      <w:bodyDiv w:val="1"/>
      <w:marLeft w:val="0"/>
      <w:marRight w:val="0"/>
      <w:marTop w:val="0"/>
      <w:marBottom w:val="0"/>
      <w:divBdr>
        <w:top w:val="none" w:sz="0" w:space="0" w:color="auto"/>
        <w:left w:val="none" w:sz="0" w:space="0" w:color="auto"/>
        <w:bottom w:val="none" w:sz="0" w:space="0" w:color="auto"/>
        <w:right w:val="none" w:sz="0" w:space="0" w:color="auto"/>
      </w:divBdr>
    </w:div>
    <w:div w:id="2090805232">
      <w:bodyDiv w:val="1"/>
      <w:marLeft w:val="0"/>
      <w:marRight w:val="0"/>
      <w:marTop w:val="0"/>
      <w:marBottom w:val="0"/>
      <w:divBdr>
        <w:top w:val="none" w:sz="0" w:space="0" w:color="auto"/>
        <w:left w:val="none" w:sz="0" w:space="0" w:color="auto"/>
        <w:bottom w:val="none" w:sz="0" w:space="0" w:color="auto"/>
        <w:right w:val="none" w:sz="0" w:space="0" w:color="auto"/>
      </w:divBdr>
    </w:div>
    <w:div w:id="2092197129">
      <w:bodyDiv w:val="1"/>
      <w:marLeft w:val="0"/>
      <w:marRight w:val="0"/>
      <w:marTop w:val="0"/>
      <w:marBottom w:val="0"/>
      <w:divBdr>
        <w:top w:val="none" w:sz="0" w:space="0" w:color="auto"/>
        <w:left w:val="none" w:sz="0" w:space="0" w:color="auto"/>
        <w:bottom w:val="none" w:sz="0" w:space="0" w:color="auto"/>
        <w:right w:val="none" w:sz="0" w:space="0" w:color="auto"/>
      </w:divBdr>
    </w:div>
    <w:div w:id="2093315487">
      <w:bodyDiv w:val="1"/>
      <w:marLeft w:val="0"/>
      <w:marRight w:val="0"/>
      <w:marTop w:val="0"/>
      <w:marBottom w:val="0"/>
      <w:divBdr>
        <w:top w:val="none" w:sz="0" w:space="0" w:color="auto"/>
        <w:left w:val="none" w:sz="0" w:space="0" w:color="auto"/>
        <w:bottom w:val="none" w:sz="0" w:space="0" w:color="auto"/>
        <w:right w:val="none" w:sz="0" w:space="0" w:color="auto"/>
      </w:divBdr>
    </w:div>
    <w:div w:id="2093503126">
      <w:bodyDiv w:val="1"/>
      <w:marLeft w:val="0"/>
      <w:marRight w:val="0"/>
      <w:marTop w:val="0"/>
      <w:marBottom w:val="0"/>
      <w:divBdr>
        <w:top w:val="none" w:sz="0" w:space="0" w:color="auto"/>
        <w:left w:val="none" w:sz="0" w:space="0" w:color="auto"/>
        <w:bottom w:val="none" w:sz="0" w:space="0" w:color="auto"/>
        <w:right w:val="none" w:sz="0" w:space="0" w:color="auto"/>
      </w:divBdr>
    </w:div>
    <w:div w:id="2093696862">
      <w:bodyDiv w:val="1"/>
      <w:marLeft w:val="0"/>
      <w:marRight w:val="0"/>
      <w:marTop w:val="0"/>
      <w:marBottom w:val="0"/>
      <w:divBdr>
        <w:top w:val="none" w:sz="0" w:space="0" w:color="auto"/>
        <w:left w:val="none" w:sz="0" w:space="0" w:color="auto"/>
        <w:bottom w:val="none" w:sz="0" w:space="0" w:color="auto"/>
        <w:right w:val="none" w:sz="0" w:space="0" w:color="auto"/>
      </w:divBdr>
    </w:div>
    <w:div w:id="2094887709">
      <w:bodyDiv w:val="1"/>
      <w:marLeft w:val="0"/>
      <w:marRight w:val="0"/>
      <w:marTop w:val="0"/>
      <w:marBottom w:val="0"/>
      <w:divBdr>
        <w:top w:val="none" w:sz="0" w:space="0" w:color="auto"/>
        <w:left w:val="none" w:sz="0" w:space="0" w:color="auto"/>
        <w:bottom w:val="none" w:sz="0" w:space="0" w:color="auto"/>
        <w:right w:val="none" w:sz="0" w:space="0" w:color="auto"/>
      </w:divBdr>
    </w:div>
    <w:div w:id="2095471590">
      <w:bodyDiv w:val="1"/>
      <w:marLeft w:val="0"/>
      <w:marRight w:val="0"/>
      <w:marTop w:val="0"/>
      <w:marBottom w:val="0"/>
      <w:divBdr>
        <w:top w:val="none" w:sz="0" w:space="0" w:color="auto"/>
        <w:left w:val="none" w:sz="0" w:space="0" w:color="auto"/>
        <w:bottom w:val="none" w:sz="0" w:space="0" w:color="auto"/>
        <w:right w:val="none" w:sz="0" w:space="0" w:color="auto"/>
      </w:divBdr>
    </w:div>
    <w:div w:id="2095778048">
      <w:bodyDiv w:val="1"/>
      <w:marLeft w:val="0"/>
      <w:marRight w:val="0"/>
      <w:marTop w:val="0"/>
      <w:marBottom w:val="0"/>
      <w:divBdr>
        <w:top w:val="none" w:sz="0" w:space="0" w:color="auto"/>
        <w:left w:val="none" w:sz="0" w:space="0" w:color="auto"/>
        <w:bottom w:val="none" w:sz="0" w:space="0" w:color="auto"/>
        <w:right w:val="none" w:sz="0" w:space="0" w:color="auto"/>
      </w:divBdr>
    </w:div>
    <w:div w:id="2097284274">
      <w:bodyDiv w:val="1"/>
      <w:marLeft w:val="0"/>
      <w:marRight w:val="0"/>
      <w:marTop w:val="0"/>
      <w:marBottom w:val="0"/>
      <w:divBdr>
        <w:top w:val="none" w:sz="0" w:space="0" w:color="auto"/>
        <w:left w:val="none" w:sz="0" w:space="0" w:color="auto"/>
        <w:bottom w:val="none" w:sz="0" w:space="0" w:color="auto"/>
        <w:right w:val="none" w:sz="0" w:space="0" w:color="auto"/>
      </w:divBdr>
    </w:div>
    <w:div w:id="2098012176">
      <w:bodyDiv w:val="1"/>
      <w:marLeft w:val="0"/>
      <w:marRight w:val="0"/>
      <w:marTop w:val="0"/>
      <w:marBottom w:val="0"/>
      <w:divBdr>
        <w:top w:val="none" w:sz="0" w:space="0" w:color="auto"/>
        <w:left w:val="none" w:sz="0" w:space="0" w:color="auto"/>
        <w:bottom w:val="none" w:sz="0" w:space="0" w:color="auto"/>
        <w:right w:val="none" w:sz="0" w:space="0" w:color="auto"/>
      </w:divBdr>
    </w:div>
    <w:div w:id="2099666221">
      <w:bodyDiv w:val="1"/>
      <w:marLeft w:val="0"/>
      <w:marRight w:val="0"/>
      <w:marTop w:val="0"/>
      <w:marBottom w:val="0"/>
      <w:divBdr>
        <w:top w:val="none" w:sz="0" w:space="0" w:color="auto"/>
        <w:left w:val="none" w:sz="0" w:space="0" w:color="auto"/>
        <w:bottom w:val="none" w:sz="0" w:space="0" w:color="auto"/>
        <w:right w:val="none" w:sz="0" w:space="0" w:color="auto"/>
      </w:divBdr>
    </w:div>
    <w:div w:id="2101027296">
      <w:bodyDiv w:val="1"/>
      <w:marLeft w:val="0"/>
      <w:marRight w:val="0"/>
      <w:marTop w:val="0"/>
      <w:marBottom w:val="0"/>
      <w:divBdr>
        <w:top w:val="none" w:sz="0" w:space="0" w:color="auto"/>
        <w:left w:val="none" w:sz="0" w:space="0" w:color="auto"/>
        <w:bottom w:val="none" w:sz="0" w:space="0" w:color="auto"/>
        <w:right w:val="none" w:sz="0" w:space="0" w:color="auto"/>
      </w:divBdr>
    </w:div>
    <w:div w:id="2107535186">
      <w:bodyDiv w:val="1"/>
      <w:marLeft w:val="0"/>
      <w:marRight w:val="0"/>
      <w:marTop w:val="0"/>
      <w:marBottom w:val="0"/>
      <w:divBdr>
        <w:top w:val="none" w:sz="0" w:space="0" w:color="auto"/>
        <w:left w:val="none" w:sz="0" w:space="0" w:color="auto"/>
        <w:bottom w:val="none" w:sz="0" w:space="0" w:color="auto"/>
        <w:right w:val="none" w:sz="0" w:space="0" w:color="auto"/>
      </w:divBdr>
    </w:div>
    <w:div w:id="2111244081">
      <w:bodyDiv w:val="1"/>
      <w:marLeft w:val="0"/>
      <w:marRight w:val="0"/>
      <w:marTop w:val="0"/>
      <w:marBottom w:val="0"/>
      <w:divBdr>
        <w:top w:val="none" w:sz="0" w:space="0" w:color="auto"/>
        <w:left w:val="none" w:sz="0" w:space="0" w:color="auto"/>
        <w:bottom w:val="none" w:sz="0" w:space="0" w:color="auto"/>
        <w:right w:val="none" w:sz="0" w:space="0" w:color="auto"/>
      </w:divBdr>
    </w:div>
    <w:div w:id="2114856205">
      <w:bodyDiv w:val="1"/>
      <w:marLeft w:val="0"/>
      <w:marRight w:val="0"/>
      <w:marTop w:val="0"/>
      <w:marBottom w:val="0"/>
      <w:divBdr>
        <w:top w:val="none" w:sz="0" w:space="0" w:color="auto"/>
        <w:left w:val="none" w:sz="0" w:space="0" w:color="auto"/>
        <w:bottom w:val="none" w:sz="0" w:space="0" w:color="auto"/>
        <w:right w:val="none" w:sz="0" w:space="0" w:color="auto"/>
      </w:divBdr>
    </w:div>
    <w:div w:id="2115441229">
      <w:bodyDiv w:val="1"/>
      <w:marLeft w:val="0"/>
      <w:marRight w:val="0"/>
      <w:marTop w:val="0"/>
      <w:marBottom w:val="0"/>
      <w:divBdr>
        <w:top w:val="none" w:sz="0" w:space="0" w:color="auto"/>
        <w:left w:val="none" w:sz="0" w:space="0" w:color="auto"/>
        <w:bottom w:val="none" w:sz="0" w:space="0" w:color="auto"/>
        <w:right w:val="none" w:sz="0" w:space="0" w:color="auto"/>
      </w:divBdr>
    </w:div>
    <w:div w:id="2115633574">
      <w:bodyDiv w:val="1"/>
      <w:marLeft w:val="0"/>
      <w:marRight w:val="0"/>
      <w:marTop w:val="0"/>
      <w:marBottom w:val="0"/>
      <w:divBdr>
        <w:top w:val="none" w:sz="0" w:space="0" w:color="auto"/>
        <w:left w:val="none" w:sz="0" w:space="0" w:color="auto"/>
        <w:bottom w:val="none" w:sz="0" w:space="0" w:color="auto"/>
        <w:right w:val="none" w:sz="0" w:space="0" w:color="auto"/>
      </w:divBdr>
    </w:div>
    <w:div w:id="2126383092">
      <w:bodyDiv w:val="1"/>
      <w:marLeft w:val="0"/>
      <w:marRight w:val="0"/>
      <w:marTop w:val="0"/>
      <w:marBottom w:val="0"/>
      <w:divBdr>
        <w:top w:val="none" w:sz="0" w:space="0" w:color="auto"/>
        <w:left w:val="none" w:sz="0" w:space="0" w:color="auto"/>
        <w:bottom w:val="none" w:sz="0" w:space="0" w:color="auto"/>
        <w:right w:val="none" w:sz="0" w:space="0" w:color="auto"/>
      </w:divBdr>
      <w:divsChild>
        <w:div w:id="229704341">
          <w:marLeft w:val="360"/>
          <w:marRight w:val="0"/>
          <w:marTop w:val="200"/>
          <w:marBottom w:val="0"/>
          <w:divBdr>
            <w:top w:val="none" w:sz="0" w:space="0" w:color="auto"/>
            <w:left w:val="none" w:sz="0" w:space="0" w:color="auto"/>
            <w:bottom w:val="none" w:sz="0" w:space="0" w:color="auto"/>
            <w:right w:val="none" w:sz="0" w:space="0" w:color="auto"/>
          </w:divBdr>
        </w:div>
        <w:div w:id="1524511188">
          <w:marLeft w:val="360"/>
          <w:marRight w:val="0"/>
          <w:marTop w:val="200"/>
          <w:marBottom w:val="0"/>
          <w:divBdr>
            <w:top w:val="none" w:sz="0" w:space="0" w:color="auto"/>
            <w:left w:val="none" w:sz="0" w:space="0" w:color="auto"/>
            <w:bottom w:val="none" w:sz="0" w:space="0" w:color="auto"/>
            <w:right w:val="none" w:sz="0" w:space="0" w:color="auto"/>
          </w:divBdr>
        </w:div>
        <w:div w:id="336463578">
          <w:marLeft w:val="360"/>
          <w:marRight w:val="0"/>
          <w:marTop w:val="200"/>
          <w:marBottom w:val="0"/>
          <w:divBdr>
            <w:top w:val="none" w:sz="0" w:space="0" w:color="auto"/>
            <w:left w:val="none" w:sz="0" w:space="0" w:color="auto"/>
            <w:bottom w:val="none" w:sz="0" w:space="0" w:color="auto"/>
            <w:right w:val="none" w:sz="0" w:space="0" w:color="auto"/>
          </w:divBdr>
        </w:div>
        <w:div w:id="704528305">
          <w:marLeft w:val="360"/>
          <w:marRight w:val="0"/>
          <w:marTop w:val="200"/>
          <w:marBottom w:val="0"/>
          <w:divBdr>
            <w:top w:val="none" w:sz="0" w:space="0" w:color="auto"/>
            <w:left w:val="none" w:sz="0" w:space="0" w:color="auto"/>
            <w:bottom w:val="none" w:sz="0" w:space="0" w:color="auto"/>
            <w:right w:val="none" w:sz="0" w:space="0" w:color="auto"/>
          </w:divBdr>
        </w:div>
      </w:divsChild>
    </w:div>
    <w:div w:id="2126578458">
      <w:bodyDiv w:val="1"/>
      <w:marLeft w:val="0"/>
      <w:marRight w:val="0"/>
      <w:marTop w:val="0"/>
      <w:marBottom w:val="0"/>
      <w:divBdr>
        <w:top w:val="none" w:sz="0" w:space="0" w:color="auto"/>
        <w:left w:val="none" w:sz="0" w:space="0" w:color="auto"/>
        <w:bottom w:val="none" w:sz="0" w:space="0" w:color="auto"/>
        <w:right w:val="none" w:sz="0" w:space="0" w:color="auto"/>
      </w:divBdr>
    </w:div>
    <w:div w:id="2129423392">
      <w:bodyDiv w:val="1"/>
      <w:marLeft w:val="0"/>
      <w:marRight w:val="0"/>
      <w:marTop w:val="0"/>
      <w:marBottom w:val="0"/>
      <w:divBdr>
        <w:top w:val="none" w:sz="0" w:space="0" w:color="auto"/>
        <w:left w:val="none" w:sz="0" w:space="0" w:color="auto"/>
        <w:bottom w:val="none" w:sz="0" w:space="0" w:color="auto"/>
        <w:right w:val="none" w:sz="0" w:space="0" w:color="auto"/>
      </w:divBdr>
    </w:div>
    <w:div w:id="2129738560">
      <w:bodyDiv w:val="1"/>
      <w:marLeft w:val="0"/>
      <w:marRight w:val="0"/>
      <w:marTop w:val="0"/>
      <w:marBottom w:val="0"/>
      <w:divBdr>
        <w:top w:val="none" w:sz="0" w:space="0" w:color="auto"/>
        <w:left w:val="none" w:sz="0" w:space="0" w:color="auto"/>
        <w:bottom w:val="none" w:sz="0" w:space="0" w:color="auto"/>
        <w:right w:val="none" w:sz="0" w:space="0" w:color="auto"/>
      </w:divBdr>
    </w:div>
    <w:div w:id="2129814448">
      <w:bodyDiv w:val="1"/>
      <w:marLeft w:val="0"/>
      <w:marRight w:val="0"/>
      <w:marTop w:val="0"/>
      <w:marBottom w:val="0"/>
      <w:divBdr>
        <w:top w:val="none" w:sz="0" w:space="0" w:color="auto"/>
        <w:left w:val="none" w:sz="0" w:space="0" w:color="auto"/>
        <w:bottom w:val="none" w:sz="0" w:space="0" w:color="auto"/>
        <w:right w:val="none" w:sz="0" w:space="0" w:color="auto"/>
      </w:divBdr>
    </w:div>
    <w:div w:id="2132820859">
      <w:bodyDiv w:val="1"/>
      <w:marLeft w:val="0"/>
      <w:marRight w:val="0"/>
      <w:marTop w:val="0"/>
      <w:marBottom w:val="0"/>
      <w:divBdr>
        <w:top w:val="none" w:sz="0" w:space="0" w:color="auto"/>
        <w:left w:val="none" w:sz="0" w:space="0" w:color="auto"/>
        <w:bottom w:val="none" w:sz="0" w:space="0" w:color="auto"/>
        <w:right w:val="none" w:sz="0" w:space="0" w:color="auto"/>
      </w:divBdr>
    </w:div>
    <w:div w:id="2133670254">
      <w:bodyDiv w:val="1"/>
      <w:marLeft w:val="0"/>
      <w:marRight w:val="0"/>
      <w:marTop w:val="0"/>
      <w:marBottom w:val="0"/>
      <w:divBdr>
        <w:top w:val="none" w:sz="0" w:space="0" w:color="auto"/>
        <w:left w:val="none" w:sz="0" w:space="0" w:color="auto"/>
        <w:bottom w:val="none" w:sz="0" w:space="0" w:color="auto"/>
        <w:right w:val="none" w:sz="0" w:space="0" w:color="auto"/>
      </w:divBdr>
    </w:div>
    <w:div w:id="2133748683">
      <w:bodyDiv w:val="1"/>
      <w:marLeft w:val="0"/>
      <w:marRight w:val="0"/>
      <w:marTop w:val="0"/>
      <w:marBottom w:val="0"/>
      <w:divBdr>
        <w:top w:val="none" w:sz="0" w:space="0" w:color="auto"/>
        <w:left w:val="none" w:sz="0" w:space="0" w:color="auto"/>
        <w:bottom w:val="none" w:sz="0" w:space="0" w:color="auto"/>
        <w:right w:val="none" w:sz="0" w:space="0" w:color="auto"/>
      </w:divBdr>
    </w:div>
    <w:div w:id="2139182562">
      <w:bodyDiv w:val="1"/>
      <w:marLeft w:val="0"/>
      <w:marRight w:val="0"/>
      <w:marTop w:val="0"/>
      <w:marBottom w:val="0"/>
      <w:divBdr>
        <w:top w:val="none" w:sz="0" w:space="0" w:color="auto"/>
        <w:left w:val="none" w:sz="0" w:space="0" w:color="auto"/>
        <w:bottom w:val="none" w:sz="0" w:space="0" w:color="auto"/>
        <w:right w:val="none" w:sz="0" w:space="0" w:color="auto"/>
      </w:divBdr>
    </w:div>
    <w:div w:id="2143645294">
      <w:bodyDiv w:val="1"/>
      <w:marLeft w:val="0"/>
      <w:marRight w:val="0"/>
      <w:marTop w:val="0"/>
      <w:marBottom w:val="0"/>
      <w:divBdr>
        <w:top w:val="none" w:sz="0" w:space="0" w:color="auto"/>
        <w:left w:val="none" w:sz="0" w:space="0" w:color="auto"/>
        <w:bottom w:val="none" w:sz="0" w:space="0" w:color="auto"/>
        <w:right w:val="none" w:sz="0" w:space="0" w:color="auto"/>
      </w:divBdr>
    </w:div>
    <w:div w:id="2144149679">
      <w:bodyDiv w:val="1"/>
      <w:marLeft w:val="0"/>
      <w:marRight w:val="0"/>
      <w:marTop w:val="0"/>
      <w:marBottom w:val="0"/>
      <w:divBdr>
        <w:top w:val="none" w:sz="0" w:space="0" w:color="auto"/>
        <w:left w:val="none" w:sz="0" w:space="0" w:color="auto"/>
        <w:bottom w:val="none" w:sz="0" w:space="0" w:color="auto"/>
        <w:right w:val="none" w:sz="0" w:space="0" w:color="auto"/>
      </w:divBdr>
    </w:div>
    <w:div w:id="214495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quity.Research@frost.com" TargetMode="External"/><Relationship Id="rId18" Type="http://schemas.openxmlformats.org/officeDocument/2006/relationships/hyperlink" Target="https://ww2.frost.com/research/equity-research/electreon-wireless-ltd/" TargetMode="External"/><Relationship Id="rId26" Type="http://schemas.openxmlformats.org/officeDocument/2006/relationships/hyperlink" Target="http://www.tase.co.il/LPages/InvestorRelations/english/tase-analysis-program.html" TargetMode="External"/><Relationship Id="rId3" Type="http://schemas.openxmlformats.org/officeDocument/2006/relationships/customXml" Target="../customXml/item3.xml"/><Relationship Id="rId21" Type="http://schemas.openxmlformats.org/officeDocument/2006/relationships/hyperlink" Target="http://www.frost.com/" TargetMode="Externa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yperlink" Target="https://ww2.frost.com/research/equity-research/electreon-wireless-ltd/" TargetMode="External"/><Relationship Id="rId25" Type="http://schemas.openxmlformats.org/officeDocument/2006/relationships/hyperlink" Target="http://www.tase.co.il/LPages/TechAnalysis/Tase_Analysis_Site/index.html" TargetMode="External"/><Relationship Id="rId2" Type="http://schemas.openxmlformats.org/officeDocument/2006/relationships/customXml" Target="../customXml/item2.xml"/><Relationship Id="rId16" Type="http://schemas.openxmlformats.org/officeDocument/2006/relationships/hyperlink" Target="http://www.frost.com/EquityResearch" TargetMode="External"/><Relationship Id="rId20" Type="http://schemas.openxmlformats.org/officeDocument/2006/relationships/hyperlink" Target="https://ww2.frost.com/research/equity-research/electreon-wireless-ltd/"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equity.research@frost.com" TargetMode="External"/><Relationship Id="rId5" Type="http://schemas.openxmlformats.org/officeDocument/2006/relationships/numbering" Target="numbering.xml"/><Relationship Id="rId15" Type="http://schemas.openxmlformats.org/officeDocument/2006/relationships/hyperlink" Target="mailto:Equity.Research@frost.com" TargetMode="External"/><Relationship Id="rId23" Type="http://schemas.openxmlformats.org/officeDocument/2006/relationships/hyperlink" Target="mailto:equity.research@frost.com"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2.frost.com/research/equity-research/electreon-wireless-lt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rost.com/EquityResearch" TargetMode="External"/><Relationship Id="rId22" Type="http://schemas.openxmlformats.org/officeDocument/2006/relationships/hyperlink" Target="http://www.frost.com/equityresearch" TargetMode="External"/><Relationship Id="rId27" Type="http://schemas.openxmlformats.org/officeDocument/2006/relationships/header" Target="header1.xml"/><Relationship Id="rId30" Type="http://schemas.openxmlformats.org/officeDocument/2006/relationships/fontTable" Target="fontTable.xml"/><Relationship Id="rId43"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9360C0E8A1FA4F8DD44ABA74F3E717" ma:contentTypeVersion="13" ma:contentTypeDescription="Create a new document." ma:contentTypeScope="" ma:versionID="771818cf07675c0deb3b6f4ce4cc788a">
  <xsd:schema xmlns:xsd="http://www.w3.org/2001/XMLSchema" xmlns:xs="http://www.w3.org/2001/XMLSchema" xmlns:p="http://schemas.microsoft.com/office/2006/metadata/properties" xmlns:ns1="http://schemas.microsoft.com/sharepoint/v3" xmlns:ns2="4fe7b18d-a612-4389-84c7-115f736924a6" xmlns:ns3="14f7c448-5429-4156-9c36-98a212052c65" targetNamespace="http://schemas.microsoft.com/office/2006/metadata/properties" ma:root="true" ma:fieldsID="110acab90c49e0668460329b46bcdb85" ns1:_="" ns2:_="" ns3:_="">
    <xsd:import namespace="http://schemas.microsoft.com/sharepoint/v3"/>
    <xsd:import namespace="4fe7b18d-a612-4389-84c7-115f736924a6"/>
    <xsd:import namespace="14f7c448-5429-4156-9c36-98a212052c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7b18d-a612-4389-84c7-115f73692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f7c448-5429-4156-9c36-98a212052c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Tra17</b:Tag>
    <b:SourceType>InternetSite</b:SourceType>
    <b:Guid>{19619437-468D-4237-9256-DECB0EB80C89}</b:Guid>
    <b:Title>Transparency Market Research</b:Title>
    <b:Year>2017</b:Year>
    <b:Author>
      <b:Author>
        <b:Corporate>Transparency Market Research</b:Corporate>
      </b:Author>
    </b:Author>
    <b:InternetSiteTitle>Bone Densitometers Market (Technology - Axial Bone Densitometry (Dual Energy X-Ray Absorptiometry and Quantitative Computed Tomography) and Peripheral Bone Densitometry (Single Energy X-Ray Absorptiometry, Peripheral Dual Energy X-Ray Absorptiometry, Radi</b:InternetSiteTitle>
    <b:Month>April</b:Month>
    <b:Day>13</b:Day>
    <b:URL>http://www.transparencymarketresearch.com/bone-densitometers-market.html</b:URL>
    <b:RefOrder>14</b:RefOrder>
  </b:Source>
  <b:Source>
    <b:Tag>Tra15</b:Tag>
    <b:SourceType>InternetSite</b:SourceType>
    <b:Guid>{1BB354CE-0887-482A-B7ED-EEC8E60F0E12}</b:Guid>
    <b:Author>
      <b:Author>
        <b:Corporate>Transparency Market Research</b:Corporate>
      </b:Author>
    </b:Author>
    <b:Title>Transparency Market Research</b:Title>
    <b:InternetSiteTitle>Thyroid Gland Disorders Treatment Market - Global Industry Analysis, Size, Share, Growth, Trends and Forecast 2015 - 2023</b:InternetSiteTitle>
    <b:Year>2015</b:Year>
    <b:Month>October</b:Month>
    <b:Day>15</b:Day>
    <b:URL>http://www.transparencymarketresearch.com/thyroid-gland-disorder-market.html</b:URL>
    <b:RefOrder>24</b:RefOrder>
  </b:Source>
  <b:Source>
    <b:Tag>DNA17</b:Tag>
    <b:SourceType>Report</b:SourceType>
    <b:Guid>{21AD881B-9CB7-4F17-AD40-7D9BF230FAEE}</b:Guid>
    <b:Title>Annual Report for the year ending 31 December, 2016</b:Title>
    <b:City>Israel</b:City>
    <b:Year>2017</b:Year>
    <b:Author>
      <b:Author>
        <b:Corporate>DNA Biomedical Solutions Ltd</b:Corporate>
      </b:Author>
    </b:Author>
    <b:Publisher>DNA Biomedical Solutions Ltd</b:Publisher>
    <b:RefOrder>1</b:RefOrder>
  </b:Source>
  <b:Source>
    <b:Tag>Bea17</b:Tag>
    <b:SourceType>InternetSite</b:SourceType>
    <b:Guid>{4AF1687A-DDD4-4554-9D28-1FF41285A2D6}</b:Guid>
    <b:Author>
      <b:Author>
        <b:Corporate>BeamMed</b:Corporate>
      </b:Author>
    </b:Author>
    <b:Title>BeamMed Official Website</b:Title>
    <b:InternetSiteTitle>Management Team</b:InternetSiteTitle>
    <b:Year>2017</b:Year>
    <b:Month>August</b:Month>
    <b:Day>21 </b:Day>
    <b:URL>https://www.beammed.com/management-team/</b:URL>
    <b:RefOrder>23</b:RefOrder>
  </b:Source>
  <b:Source>
    <b:Tag>Reu15</b:Tag>
    <b:SourceType>InternetSite</b:SourceType>
    <b:Guid>{CE74D7F3-E0A7-4093-AC9E-556F33BFB9F7}</b:Guid>
    <b:Title>Israel's Oramed gets $50 mln China licensing, investment deal</b:Title>
    <b:InternetSiteTitle>Reuters</b:InternetSiteTitle>
    <b:Year>2015</b:Year>
    <b:Month>November</b:Month>
    <b:Day>30</b:Day>
    <b:URL>http://www.reuters.com/article/oramed-china-idUSL8N13O0AO20151130</b:URL>
    <b:Author>
      <b:Author>
        <b:NameList>
          <b:Person>
            <b:Last>Reuters</b:Last>
            <b:First>Staff</b:First>
          </b:Person>
        </b:NameList>
      </b:Author>
    </b:Author>
    <b:RefOrder>20</b:RefOrder>
  </b:Source>
  <b:Source>
    <b:Tag>Ram17</b:Tag>
    <b:SourceType>InternetSite</b:SourceType>
    <b:Guid>{1C4F7150-947B-4A61-9ED6-E9394FE03852}</b:Guid>
    <b:Author>
      <b:Author>
        <b:NameList>
          <b:Person>
            <b:Last>Ramsey</b:Last>
            <b:First>Linda</b:First>
          </b:Person>
        </b:NameList>
      </b:Author>
    </b:Author>
    <b:Title>Business Insider Australia</b:Title>
    <b:InternetSiteTitle>How a company could disrupt billion-dollar drug markets with a single pill</b:InternetSiteTitle>
    <b:Year>2017</b:Year>
    <b:Month>June</b:Month>
    <b:Day>7</b:Day>
    <b:URL>https://www.businessinsider.com.au/protagonists-oral-peptides-pill-versions-of-blockbuster-drugs-2017-6?r=US&amp;IR=T</b:URL>
    <b:RefOrder>19</b:RefOrder>
  </b:Source>
  <b:Source>
    <b:Tag>Ter16</b:Tag>
    <b:SourceType>InternetSite</b:SourceType>
    <b:Guid>{AB7F08FD-B6FB-40AE-A6D4-D588E1A7FE0C}</b:Guid>
    <b:Author>
      <b:Author>
        <b:NameList>
          <b:Person>
            <b:Last>Terry</b:Last>
            <b:First>Mark</b:First>
          </b:Person>
        </b:NameList>
      </b:Author>
    </b:Author>
    <b:Title>BioSpace</b:Title>
    <b:InternetSiteTitle>Bay Area Startup Rani Therapeutics Tops $70 Million in Funding With Heavy Hitters like AstraZeneca PLC (AZN), Novartis AG (NVS) and Google (GOOG)</b:InternetSiteTitle>
    <b:Year>2016</b:Year>
    <b:Month>February</b:Month>
    <b:Day>24</b:Day>
    <b:URL>http://www.biospace.com/News/bay-area-startup-rani-therapeutics-tops-70-million/409783</b:URL>
    <b:RefOrder>21</b:RefOrder>
  </b:Source>
  <b:Source>
    <b:Tag>NAS17</b:Tag>
    <b:SourceType>InternetSite</b:SourceType>
    <b:Guid>{A432C971-7BCA-4968-8C2A-89D933099142}</b:Guid>
    <b:Author>
      <b:Author>
        <b:Corporate>NASDAQ</b:Corporate>
      </b:Author>
    </b:Author>
    <b:Title>NASDAQ</b:Title>
    <b:InternetSiteTitle>Chiasma, Inc. Institutional Ownership</b:InternetSiteTitle>
    <b:Year>2017</b:Year>
    <b:Month>August</b:Month>
    <b:Day>29</b:Day>
    <b:URL>http://www.nasdaq.com/symbol/chma/institutional-holdings</b:URL>
    <b:RefOrder>22</b:RefOrder>
  </b:Source>
  <b:Source>
    <b:Tag>SHI17</b:Tag>
    <b:SourceType>Report</b:SourceType>
    <b:Guid>{B5DCE719-57AB-47A7-803A-FD07B2C8E628}</b:Guid>
    <b:Author>
      <b:Author>
        <b:Corporate>SHIRE Plc</b:Corporate>
      </b:Author>
    </b:Author>
    <b:Title>Annual Report for the year ending 31.12.2016</b:Title>
    <b:Year>2017</b:Year>
    <b:Publisher>Shire Plc</b:Publisher>
    <b:City>Lexington, MA</b:City>
    <b:RefOrder>10</b:RefOrder>
  </b:Source>
  <b:Source>
    <b:Tag>Bea171</b:Tag>
    <b:SourceType>Report</b:SourceType>
    <b:Guid>{53F6E03C-D925-4F16-9C24-1276FAD2344E}</b:Guid>
    <b:Author>
      <b:Author>
        <b:Corporate>BeamMed</b:Corporate>
      </b:Author>
    </b:Author>
    <b:Title>About BeamMed - Screening, Diagnosis, and Monitoring of Osteoporosis and Bone Health.</b:Title>
    <b:Year>2017</b:Year>
    <b:Publisher>BeamMed Ltd.</b:Publisher>
    <b:City>Petah Tikva</b:City>
    <b:RefOrder>17</b:RefOrder>
  </b:Source>
  <b:Source>
    <b:Tag>May17</b:Tag>
    <b:SourceType>InternetSite</b:SourceType>
    <b:Guid>{ACB96B1D-CAF7-4454-8DF6-1266DE1DF791}</b:Guid>
    <b:Author>
      <b:Author>
        <b:Corporate>Mayo Clinic Staff</b:Corporate>
      </b:Author>
    </b:Author>
    <b:Title>Mayo Clinic</b:Title>
    <b:Year>2017</b:Year>
    <b:InternetSiteTitle>Hyperparathyroidism </b:InternetSiteTitle>
    <b:Month>September</b:Month>
    <b:Day>5</b:Day>
    <b:URL>http://www.mayoclinic.org/diseases-conditions/hyperparathyroidism/symptoms-causes/dxc-20319888</b:URL>
    <b:RefOrder>8</b:RefOrder>
  </b:Source>
  <b:Source>
    <b:Tag>SHI15</b:Tag>
    <b:SourceType>Report</b:SourceType>
    <b:Guid>{33A09599-26B8-43E9-B50F-9AAEFF3979EF}</b:Guid>
    <b:Title>Consolidated Financial Statements Q2 2015</b:Title>
    <b:Year>2015</b:Year>
    <b:Author>
      <b:Author>
        <b:Corporate>SHIRE Pharmacuticals</b:Corporate>
      </b:Author>
    </b:Author>
    <b:Publisher>SHIRE Pharmacuticals</b:Publisher>
    <b:RefOrder>25</b:RefOrder>
  </b:Source>
  <b:Source>
    <b:Tag>SHI151</b:Tag>
    <b:SourceType>DocumentFromInternetSite</b:SourceType>
    <b:Guid>{F3CC6BC7-1426-42A6-9D56-9713666646C6}</b:Guid>
    <b:Title>Shire Pharmaceuticals</b:Title>
    <b:Year>2015</b:Year>
    <b:Month>January</b:Month>
    <b:Author>
      <b:Author>
        <b:Corporate>SHIRE Pharmaceuticals</b:Corporate>
      </b:Author>
    </b:Author>
    <b:InternetSiteTitle>Press Releases</b:InternetSiteTitle>
    <b:URL>https://www.shire.com/newsroom/2015/january/~/media/7ebc9123c56549e3a797af4c34021eab.ashx</b:URL>
    <b:RefOrder>26</b:RefOrder>
  </b:Source>
  <b:Source>
    <b:Tag>Foo14</b:Tag>
    <b:SourceType>DocumentFromInternetSite</b:SourceType>
    <b:Guid>{01358144-F27C-4B76-8260-9B47A3B0FB7E}</b:Guid>
    <b:Author>
      <b:Author>
        <b:Corporate>Food and Drug Administration</b:Corporate>
      </b:Author>
    </b:Author>
    <b:Title>Parmamedtechbi</b:Title>
    <b:InternetSiteTitle>FDA Briefing Document</b:InternetSiteTitle>
    <b:Year>2014</b:Year>
    <b:Month>September</b:Month>
    <b:Day>12</b:Day>
    <b:URL>https://www.pharmamedtechbi.com/~/media/Supporting%20Documents/The%20Pink%20Sheet%20DAILY/2014/September/Natpara_FDA_brfg.pdf</b:URL>
    <b:RefOrder>6</b:RefOrder>
  </b:Source>
  <b:Source>
    <b:Tag>Cra13</b:Tag>
    <b:SourceType>JournalArticle</b:SourceType>
    <b:Guid>{9AEFE0CA-9462-4684-9C1E-41758BCE636D}</b:Guid>
    <b:Title>The future of peptide-based drugs</b:Title>
    <b:Year>2013</b:Year>
    <b:Author>
      <b:Author>
        <b:NameList>
          <b:Person>
            <b:Last>Craik DJ</b:Last>
            <b:First>Fairlie</b:First>
            <b:Middle>DP, Liras S, Price D</b:Middle>
          </b:Person>
        </b:NameList>
      </b:Author>
    </b:Author>
    <b:JournalName>Chem. Biol. Drug Des 81(1)</b:JournalName>
    <b:Pages>136–147</b:Pages>
    <b:RefOrder>27</b:RefOrder>
  </b:Source>
  <b:Source>
    <b:Tag>Int17</b:Tag>
    <b:SourceType>InternetSite</b:SourceType>
    <b:Guid>{59C47CA8-43CB-480E-B814-B788A65C324E}</b:Guid>
    <b:Author>
      <b:Author>
        <b:Corporate>International Osteoporosis Foundation</b:Corporate>
      </b:Author>
    </b:Author>
    <b:Title>Data &amp; Publications</b:Title>
    <b:Year>2017</b:Year>
    <b:InternetSiteTitle>Facts &amp; Statistics</b:InternetSiteTitle>
    <b:URL>https://www.iofbonehealth.org/facts-statistics#category-19</b:URL>
    <b:RefOrder>16</b:RefOrder>
  </b:Source>
  <b:Source>
    <b:Tag>Vis17</b:Tag>
    <b:SourceType>InternetSite</b:SourceType>
    <b:Guid>{8A65F0CA-FBEC-4172-ACA6-46F416F00147}</b:Guid>
    <b:Author>
      <b:Author>
        <b:Corporate>Vision Gain Market Research</b:Corporate>
      </b:Author>
    </b:Author>
    <b:Title>Osteoporosis Drugs Global Market 2016-2026</b:Title>
    <b:Year>2017</b:Year>
    <b:URL>https://www.visiongain.com/Report/1616/Osteoporosis-Global-Market-2016-2026 </b:URL>
    <b:RefOrder>28</b:RefOrder>
  </b:Source>
  <b:Source>
    <b:Tag>USD17</b:Tag>
    <b:SourceType>Report</b:SourceType>
    <b:Guid>{5A291678-77D0-4EAB-8830-74071AE14F5C}</b:Guid>
    <b:Title>National Health and Nutrition Examination Survey</b:Title>
    <b:Year>2017</b:Year>
    <b:Author>
      <b:Author>
        <b:Corporate>US Department of Health</b:Corporate>
      </b:Author>
    </b:Author>
    <b:City>Washington DC</b:City>
    <b:RefOrder>7</b:RefOrder>
  </b:Source>
  <b:Source>
    <b:Tag>Fro15</b:Tag>
    <b:SourceType>Report</b:SourceType>
    <b:Guid>{F021BC4F-02AA-4308-975C-5691DE75368E}</b:Guid>
    <b:Author>
      <b:Author>
        <b:Corporate>Frost &amp; Sullivan</b:Corporate>
      </b:Author>
    </b:Author>
    <b:Title>BeamMed - Best Practice Award 2015</b:Title>
    <b:Year>2015</b:Year>
    <b:Publisher>Frost &amp; Sullivan - Best Practice Awards</b:Publisher>
    <b:City>San Antonio</b:City>
    <b:RefOrder>15</b:RefOrder>
  </b:Source>
  <b:Source>
    <b:Tag>Int</b:Tag>
    <b:SourceType>InternetSite</b:SourceType>
    <b:Guid>{EC6E3D09-2C24-4048-A1E7-E6B53AD806DE}</b:Guid>
    <b:Title>International Osteoporosis Foundation</b:Title>
    <b:Author>
      <b:Author>
        <b:Corporate>International Osteoporosis Foundation</b:Corporate>
      </b:Author>
    </b:Author>
    <b:InternetSiteTitle>Facts &amp; Statistics</b:InternetSiteTitle>
    <b:URL>http://www.iofbonehealth.org/facts-statistics</b:URL>
    <b:Year>2017</b:Year>
    <b:RefOrder>9</b:RefOrder>
  </b:Source>
  <b:Source>
    <b:Tag>Hol04</b:Tag>
    <b:SourceType>JournalArticle</b:SourceType>
    <b:Guid>{3D491B13-89E3-4797-B799-3B56DE2EC0ED}</b:Guid>
    <b:Title>Sunlight and vitamin D for bone health and prevention of autoimmune diseases, cancers, and cardiovascular disease</b:Title>
    <b:Year>2004</b:Year>
    <b:Author>
      <b:Author>
        <b:NameList>
          <b:Person>
            <b:Last>Holick</b:Last>
            <b:First>Michael</b:First>
            <b:Middle>F</b:Middle>
          </b:Person>
        </b:NameList>
      </b:Author>
    </b:Author>
    <b:JournalName>The American journal of clinical nutrition 80.6</b:JournalName>
    <b:Pages>1678S-1688S</b:Pages>
    <b:RefOrder>11</b:RefOrder>
  </b:Source>
  <b:Source>
    <b:Tag>Cra131</b:Tag>
    <b:SourceType>JournalArticle</b:SourceType>
    <b:Guid>{F62D728F-6433-400B-B800-03F5F65F6929}</b:Guid>
    <b:Author>
      <b:Author>
        <b:NameList>
          <b:Person>
            <b:Last>Craik</b:Last>
            <b:First>D</b:First>
            <b:Middle>J</b:Middle>
          </b:Person>
        </b:NameList>
      </b:Author>
    </b:Author>
    <b:Title>Chem. Biol. Drug Des</b:Title>
    <b:Year>2013</b:Year>
    <b:Pages>136–147</b:Pages>
    <b:RefOrder>29</b:RefOrder>
  </b:Source>
  <b:Source>
    <b:Tag>Mah12</b:Tag>
    <b:SourceType>JournalArticle</b:SourceType>
    <b:Guid>{A27908BA-10DC-4FC0-B1E7-4521707B681A}</b:Guid>
    <b:Author>
      <b:Author>
        <b:NameList>
          <b:Person>
            <b:Last>Maher S</b:Last>
            <b:First>Brayden</b:First>
            <b:Middle>D</b:Middle>
          </b:Person>
        </b:NameList>
      </b:Author>
    </b:Author>
    <b:Title>Overcoming poor permeability: translating permeation enhancers for oral peptide delivery</b:Title>
    <b:JournalName>Drug Discovery. Today Technology 9(2)</b:JournalName>
    <b:Year>2012</b:Year>
    <b:Pages>e113–e119</b:Pages>
    <b:RefOrder>30</b:RefOrder>
  </b:Source>
  <b:Source>
    <b:Tag>Aun96</b:Tag>
    <b:SourceType>JournalArticle</b:SourceType>
    <b:Guid>{ECE77A15-8F5B-4BAF-BA30-D7F9E394F792}</b:Guid>
    <b:Author>
      <b:Author>
        <b:NameList>
          <b:Person>
            <b:Last>Aungst B</b:Last>
            <b:First>Saitoh</b:First>
            <b:Middle>H, Burcham D, Huand S, Mousa S, Hussain M</b:Middle>
          </b:Person>
        </b:NameList>
      </b:Author>
    </b:Author>
    <b:Title>Enhancement of the intestinal absorption of peptides and nonpeptides. J. Control. Release</b:Title>
    <b:Year>1996</b:Year>
    <b:Pages>19–31</b:Pages>
    <b:RefOrder>4</b:RefOrder>
  </b:Source>
  <b:Source>
    <b:Tag>Bor97</b:Tag>
    <b:SourceType>JournalArticle</b:SourceType>
    <b:Guid>{1D888C96-6249-4ED5-BD54-A18E4FFD5620}</b:Guid>
    <b:Author>
      <b:Author>
        <b:NameList>
          <b:Person>
            <b:Last>Borchardt T</b:Last>
            <b:First>Jeffrey</b:First>
            <b:Middle>A, Siahaan TJ, Gangwar S, Pauletti GM</b:Middle>
          </b:Person>
        </b:NameList>
      </b:Author>
    </b:Author>
    <b:Title>Improvement of oral peptide bioavailability: peptidomimetics and prodrug strategies. Adv. Drug Deliv. Rev. </b:Title>
    <b:Year>1997</b:Year>
    <b:Pages>235–256</b:Pages>
    <b:RefOrder>31</b:RefOrder>
  </b:Source>
  <b:Source>
    <b:Tag>Bru13</b:Tag>
    <b:SourceType>JournalArticle</b:SourceType>
    <b:Guid>{0EABBE0A-8486-4104-BD02-0A39CB9AB76B}</b:Guid>
    <b:Author>
      <b:Author>
        <b:NameList>
          <b:Person>
            <b:Last>Bruno</b:Last>
            <b:First>BJ</b:First>
          </b:Person>
        </b:NameList>
      </b:Author>
    </b:Author>
    <b:Title>Therapy Delivery</b:Title>
    <b:Year>Nov 2013</b:Year>
    <b:Pages>1443–1467</b:Pages>
    <b:RefOrder>32</b:RefOrder>
  </b:Source>
  <b:Source>
    <b:Tag>Pon84</b:Tag>
    <b:SourceType>JournalArticle</b:SourceType>
    <b:Guid>{0864FC71-1D2C-43F2-8873-A3F00D563411}</b:Guid>
    <b:Author>
      <b:Author>
        <b:NameList>
          <b:Person>
            <b:Last>Pond SM</b:Last>
            <b:First>Tozer</b:First>
            <b:Middle>TN</b:Middle>
          </b:Person>
        </b:NameList>
      </b:Author>
    </b:Author>
    <b:Title>First-pass elimination. Basic concepts and clinical consequences</b:Title>
    <b:JournalName>Clin. Pharmacokinet 9(1)</b:JournalName>
    <b:Year>1984</b:Year>
    <b:Pages>1–25</b:Pages>
    <b:RefOrder>33</b:RefOrder>
  </b:Source>
  <b:Source>
    <b:Tag>Kid09</b:Tag>
    <b:SourceType>JournalArticle</b:SourceType>
    <b:Guid>{F0DB981A-2730-4B90-B208-853A41A91FFF}</b:Guid>
    <b:Author>
      <b:Author>
        <b:NameList>
          <b:Person>
            <b:Last>Kidron</b:Last>
            <b:Middle>M</b:Middle>
          </b:Person>
          <b:Person>
            <b:Last>Arbit</b:Last>
            <b:First>E</b:First>
          </b:Person>
        </b:NameList>
      </b:Author>
    </b:Author>
    <b:JournalName>J Diabetes Sci Technology 3(3)</b:JournalName>
    <b:Year>2009</b:Year>
    <b:Pages>562-567</b:Pages>
    <b:RefOrder>34</b:RefOrder>
  </b:Source>
  <b:Source>
    <b:Tag>Bru</b:Tag>
    <b:SourceType>BookSection</b:SourceType>
    <b:Guid>{3A3BAB2A-679B-4942-B4D8-5CBBB9956C46}</b:Guid>
    <b:Author>
      <b:Author>
        <b:NameList>
          <b:Person>
            <b:Last>Brunton L</b:Last>
            <b:First>Lazo</b:First>
            <b:Middle>J, Parker K, Buxton I</b:Middle>
          </b:Person>
        </b:NameList>
      </b:Author>
      <b:BookAuthor>
        <b:NameList>
          <b:Person>
            <b:Last>Gilman</b:Last>
            <b:First>Goodman</b:First>
            <b:Middle>and</b:Middle>
          </b:Person>
        </b:NameList>
      </b:BookAuthor>
    </b:Author>
    <b:Title>Pharmacokinetics and pharmacodynamics: the dynamics of drug absorption, distribution, action, and elimination</b:Title>
    <b:Publisher>McGraw-Hill Medical Publications</b:Publisher>
    <b:BookTitle>The Pharmacological Basis of Therapeutics</b:BookTitle>
    <b:RefOrder>5</b:RefOrder>
  </b:Source>
  <b:Source>
    <b:Tag>Tor09</b:Tag>
    <b:SourceType>JournalArticle</b:SourceType>
    <b:Guid>{E5A5F134-5B62-43F4-A1B2-2AEEFE7B0945}</b:Guid>
    <b:Author>
      <b:Author>
        <b:NameList>
          <b:Person>
            <b:Last>Torchilin</b:Last>
            <b:First>V</b:First>
          </b:Person>
        </b:NameList>
      </b:Author>
    </b:Author>
    <b:Title>Intracellular delivery of protein and peptide therapeutics. Drug Discovery. Today Technology.</b:Title>
    <b:JournalName>Therap. Deliv.</b:JournalName>
    <b:Year>Nov 2009</b:Year>
    <b:Pages>1443–1467</b:Pages>
    <b:RefOrder>35</b:RefOrder>
  </b:Source>
  <b:Source>
    <b:Tag>Rie11</b:Tag>
    <b:SourceType>JournalArticle</b:SourceType>
    <b:Guid>{52FCE445-4843-4A75-AD05-F8E7696B9D2F}</b:Guid>
    <b:Title>he pharmacological management of osteoporosis</b:Title>
    <b:Year>2011</b:Year>
    <b:Pages>118–23</b:Pages>
    <b:Author>
      <b:Author>
        <b:NameList>
          <b:Person>
            <b:Last>Riek</b:Last>
            <b:First>D</b:First>
          </b:Person>
        </b:NameList>
      </b:Author>
    </b:Author>
    <b:JournalName>Missouri Medicine. 108 (2)</b:JournalName>
    <b:RefOrder>36</b:RefOrder>
  </b:Source>
  <b:Source>
    <b:Tag>Saa07</b:Tag>
    <b:SourceType>JournalArticle</b:SourceType>
    <b:Guid>{EE99C081-F3D0-4323-907F-C4F8D670D5D9}</b:Guid>
    <b:Author>
      <b:Author>
        <b:NameList>
          <b:Person>
            <b:Last>Saag KG</b:Last>
            <b:First>Shane</b:First>
            <b:Middle>E, Boonen S</b:Middle>
          </b:Person>
        </b:NameList>
      </b:Author>
    </b:Author>
    <b:Title>Teriparatide or alendronate in glucocorticoid-induced osteoporosis</b:Title>
    <b:JournalName>The New England Journal of Medicine. 357 (20)</b:JournalName>
    <b:Year>November 2007</b:Year>
    <b:Pages>2028–39</b:Pages>
    <b:RefOrder>37</b:RefOrder>
  </b:Source>
  <b:Source>
    <b:Tag>Sol141</b:Tag>
    <b:SourceType>JournalArticle</b:SourceType>
    <b:Guid>{6876CF86-33E5-4EEF-9A41-2676816F0C66}</b:Guid>
    <b:Title>Osteoporosis medication use after hip fracture in U.S. patients between 2002 and 2011</b:Title>
    <b:JournalName>Journal of Bone and Mineral Research</b:JournalName>
    <b:Year>2014</b:Year>
    <b:Author>
      <b:Author>
        <b:NameList>
          <b:Person>
            <b:Last>Solomon</b:Last>
            <b:Middle>H</b:Middle>
            <b:First>D</b:First>
          </b:Person>
        </b:NameList>
      </b:Author>
    </b:Author>
    <b:RefOrder>13</b:RefOrder>
  </b:Source>
  <b:Source>
    <b:Tag>Sin14</b:Tag>
    <b:SourceType>JournalArticle</b:SourceType>
    <b:Guid>{C0BC555A-9A81-4DCE-8F28-3F26F4F3CC12}</b:Guid>
    <b:Author>
      <b:Author>
        <b:NameList>
          <b:Person>
            <b:Last>Singer</b:Last>
            <b:First>A</b:First>
          </b:Person>
          <b:Person>
            <b:Last>al</b:Last>
            <b:First>et</b:First>
          </b:Person>
        </b:NameList>
      </b:Author>
    </b:Author>
    <b:Title>Hospitalization burden for osteoporotic fracture and other serious diseases in older US women.</b:Title>
    <b:JournalName>Osteoporosis International</b:JournalName>
    <b:Year>2014</b:Year>
    <b:RefOrder>18</b:RefOrder>
  </b:Source>
  <b:Source>
    <b:Tag>Har13</b:Tag>
    <b:SourceType>JournalArticle</b:SourceType>
    <b:Guid>{F5133864-D28F-48AF-9E8B-3FA43080F12D}</b:Guid>
    <b:Title>Bone Density Testing — Reduced Reimbursement and Access Have Led to Fewer Screening Exams </b:Title>
    <b:JournalName>Radiology Today V.14 No.10</b:JournalName>
    <b:Year>October 2013</b:Year>
    <b:Author>
      <b:Author>
        <b:NameList>
          <b:Person>
            <b:Last>Hardy</b:Last>
            <b:First>K</b:First>
          </b:Person>
        </b:NameList>
      </b:Author>
    </b:Author>
    <b:RefOrder>12</b:RefOrder>
  </b:Source>
  <b:Source>
    <b:Tag>Ent17</b:Tag>
    <b:SourceType>ElectronicSource</b:SourceType>
    <b:Guid>{86BFA901-90C9-46CC-86C8-559CC0837311}</b:Guid>
    <b:Author>
      <b:Author>
        <b:Corporate>Entera Bio</b:Corporate>
      </b:Author>
    </b:Author>
    <b:Title>Entera Bio Investor Presentation</b:Title>
    <b:Year>2017</b:Year>
    <b:Month>April</b:Month>
    <b:City>Jerusalem</b:City>
    <b:CountryRegion>Israel</b:CountryRegion>
    <b:RefOrder>3</b:RefOrder>
  </b:Source>
  <b:Source>
    <b:Tag>Ent171</b:Tag>
    <b:SourceType>InternetSite</b:SourceType>
    <b:Guid>{766AF760-B95A-4BBE-8567-A772621F2EC5}</b:Guid>
    <b:Title>Entera Bio Website</b:Title>
    <b:Year>2017</b:Year>
    <b:Author>
      <b:Author>
        <b:Corporate>Entera Bio</b:Corporate>
      </b:Author>
    </b:Author>
    <b:InternetSiteTitle>Pipeline - Progress Summary</b:InternetSiteTitle>
    <b:URL>http://www.enterabio.com/</b:URL>
    <b:RefOrder>38</b:RefOrder>
  </b:Source>
  <b:Source xmlns:b="http://schemas.openxmlformats.org/officeDocument/2006/bibliography">
    <b:Tag>Gra17</b:Tag>
    <b:SourceType>InternetSite</b:SourceType>
    <b:Guid>{D8C9B6BF-4735-400D-A728-CBF284E4F0CE}</b:Guid>
    <b:Author>
      <b:Author>
        <b:Corporate>Grandview Market Research</b:Corporate>
      </b:Author>
    </b:Author>
    <b:Title>Grandview Market Research</b:Title>
    <b:InternetSiteTitle>Osteoporosis Drugs Market Analysis By Product (Branded, Bisphosphonates, Parathyroid Hormone Therapy, Calcitonin, Selective Estrogen Inhibitors Modulator (SERM), Rank Ligand Inhibitors, Generics), And Segment Forecasts, 2014 - 2025</b:InternetSiteTitle>
    <b:Year>2017</b:Year>
    <b:Month>January</b:Month>
    <b:URL>http://www.grandviewresearch.com/industry-analysis/osteoporosis-drug-market</b:URL>
    <b:RefOrder>2</b:RefOrder>
  </b:Source>
</b:Sources>
</file>

<file path=customXml/itemProps1.xml><?xml version="1.0" encoding="utf-8"?>
<ds:datastoreItem xmlns:ds="http://schemas.openxmlformats.org/officeDocument/2006/customXml" ds:itemID="{4AD1B24C-CFC0-43C6-A0E7-E64C6E815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e7b18d-a612-4389-84c7-115f736924a6"/>
    <ds:schemaRef ds:uri="14f7c448-5429-4156-9c36-98a212052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F094F2-5A03-4912-A42F-7A8B73CF47B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D6EB4BC-DAED-490E-B6E9-4930B5707898}">
  <ds:schemaRefs>
    <ds:schemaRef ds:uri="http://schemas.microsoft.com/sharepoint/v3/contenttype/forms"/>
  </ds:schemaRefs>
</ds:datastoreItem>
</file>

<file path=customXml/itemProps4.xml><?xml version="1.0" encoding="utf-8"?>
<ds:datastoreItem xmlns:ds="http://schemas.openxmlformats.org/officeDocument/2006/customXml" ds:itemID="{B3BE162D-D1EE-4D78-88EA-D020D4D53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2174</Words>
  <Characters>12397</Characters>
  <Application>Microsoft Office Word</Application>
  <DocSecurity>0</DocSecurity>
  <Lines>103</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aa</Company>
  <LinksUpToDate>false</LinksUpToDate>
  <CharactersWithSpaces>14542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Tiran Rothman</dc:creator>
  <cp:lastModifiedBy>Tiran Rothman</cp:lastModifiedBy>
  <cp:revision>6</cp:revision>
  <cp:lastPrinted>2018-01-28T07:08:00Z</cp:lastPrinted>
  <dcterms:created xsi:type="dcterms:W3CDTF">2020-08-31T09:01:00Z</dcterms:created>
  <dcterms:modified xsi:type="dcterms:W3CDTF">2020-08-31T11:48:00Z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0x010100319360C0E8A1FA4F8DD44ABA74F3E717</vt:lpwstr>
  </property>
</Properties>
</file>