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1780242"/>
        <w:docPartObj>
          <w:docPartGallery w:val="Cover Pages"/>
          <w:docPartUnique/>
        </w:docPartObj>
      </w:sdtPr>
      <w:sdtEndPr>
        <w:rPr>
          <w:rFonts w:ascii="Times New Roman" w:hAnsi="Times New Roman" w:cs="Times New Roman"/>
          <w:b/>
          <w:sz w:val="28"/>
          <w:szCs w:val="28"/>
          <w:lang w:bidi="he-IL"/>
        </w:rPr>
      </w:sdtEndPr>
      <w:sdtContent>
        <w:p w14:paraId="4E7DDFFC" w14:textId="77777777" w:rsidR="006574DD" w:rsidRPr="006574DD" w:rsidRDefault="006574DD" w:rsidP="006574DD">
          <w:pPr>
            <w:spacing w:after="0" w:line="360" w:lineRule="auto"/>
            <w:jc w:val="center"/>
            <w:outlineLvl w:val="0"/>
            <w:rPr>
              <w:rFonts w:ascii="Times New Roman" w:hAnsi="Times New Roman" w:cs="Times New Roman"/>
              <w:b/>
              <w:sz w:val="28"/>
              <w:szCs w:val="28"/>
            </w:rPr>
          </w:pPr>
          <w:r w:rsidRPr="006574DD">
            <w:rPr>
              <w:rFonts w:ascii="Times New Roman" w:hAnsi="Times New Roman" w:cs="Times New Roman"/>
              <w:b/>
              <w:sz w:val="28"/>
              <w:szCs w:val="28"/>
            </w:rPr>
            <w:t>The Arabic A</w:t>
          </w:r>
          <w:r w:rsidRPr="006574DD">
            <w:rPr>
              <w:rFonts w:ascii="Times New Roman" w:hAnsi="Times New Roman" w:cs="Times New Roman"/>
              <w:b/>
              <w:sz w:val="28"/>
              <w:szCs w:val="28"/>
              <w:lang w:bidi="he-IL"/>
            </w:rPr>
            <w:t xml:space="preserve">cademic </w:t>
          </w:r>
          <w:r w:rsidRPr="006574DD">
            <w:rPr>
              <w:rFonts w:ascii="Times New Roman" w:hAnsi="Times New Roman" w:cs="Times New Roman"/>
              <w:b/>
              <w:sz w:val="28"/>
              <w:szCs w:val="28"/>
            </w:rPr>
            <w:t>College of Education - Haifa</w:t>
          </w:r>
        </w:p>
        <w:p w14:paraId="4E06B717" w14:textId="77777777" w:rsidR="006574DD" w:rsidRPr="006574DD" w:rsidRDefault="006574DD" w:rsidP="006574DD">
          <w:pPr>
            <w:spacing w:after="0" w:line="360" w:lineRule="auto"/>
            <w:jc w:val="center"/>
            <w:rPr>
              <w:rFonts w:ascii="Times New Roman" w:hAnsi="Times New Roman" w:cs="Times New Roman"/>
              <w:bCs/>
              <w:sz w:val="28"/>
              <w:szCs w:val="28"/>
            </w:rPr>
          </w:pPr>
        </w:p>
        <w:p w14:paraId="72AAC073" w14:textId="77777777" w:rsidR="006574DD" w:rsidRPr="006574DD" w:rsidRDefault="006574DD" w:rsidP="006574DD">
          <w:pPr>
            <w:spacing w:after="0" w:line="360" w:lineRule="auto"/>
            <w:jc w:val="center"/>
            <w:rPr>
              <w:rFonts w:ascii="Times New Roman" w:hAnsi="Times New Roman" w:cs="Times New Roman"/>
              <w:bCs/>
              <w:sz w:val="28"/>
              <w:szCs w:val="28"/>
            </w:rPr>
          </w:pPr>
        </w:p>
        <w:p w14:paraId="1BA5E67A" w14:textId="77777777" w:rsidR="006574DD" w:rsidRPr="006574DD" w:rsidRDefault="006574DD" w:rsidP="006574DD">
          <w:pPr>
            <w:spacing w:after="0" w:line="360" w:lineRule="auto"/>
            <w:jc w:val="center"/>
            <w:rPr>
              <w:rFonts w:ascii="Times New Roman" w:hAnsi="Times New Roman" w:cs="Times New Roman"/>
              <w:bCs/>
              <w:sz w:val="28"/>
              <w:szCs w:val="28"/>
            </w:rPr>
          </w:pPr>
        </w:p>
        <w:p w14:paraId="4687A2F9" w14:textId="77777777" w:rsidR="006574DD" w:rsidRPr="006574DD" w:rsidRDefault="006574DD" w:rsidP="006574DD">
          <w:pPr>
            <w:spacing w:after="0" w:line="360" w:lineRule="auto"/>
            <w:jc w:val="center"/>
            <w:rPr>
              <w:rFonts w:ascii="Times New Roman" w:hAnsi="Times New Roman" w:cs="Times New Roman"/>
              <w:b/>
              <w:sz w:val="32"/>
              <w:szCs w:val="32"/>
            </w:rPr>
          </w:pPr>
          <w:r w:rsidRPr="006574DD">
            <w:rPr>
              <w:rFonts w:ascii="Times New Roman" w:hAnsi="Times New Roman" w:cs="Times New Roman"/>
              <w:b/>
              <w:sz w:val="32"/>
              <w:szCs w:val="32"/>
            </w:rPr>
            <w:t xml:space="preserve">EFL teachers’ and learners’ attitudes towards error correction </w:t>
          </w:r>
        </w:p>
        <w:p w14:paraId="5C83FD54" w14:textId="77777777" w:rsidR="006574DD" w:rsidRPr="006574DD" w:rsidRDefault="006574DD" w:rsidP="006574DD">
          <w:pPr>
            <w:spacing w:after="0" w:line="360" w:lineRule="auto"/>
            <w:jc w:val="center"/>
            <w:rPr>
              <w:rFonts w:ascii="Times New Roman" w:hAnsi="Times New Roman" w:cs="Times New Roman"/>
              <w:b/>
              <w:sz w:val="32"/>
              <w:szCs w:val="32"/>
            </w:rPr>
          </w:pPr>
          <w:proofErr w:type="gramStart"/>
          <w:r w:rsidRPr="006574DD">
            <w:rPr>
              <w:rFonts w:ascii="Times New Roman" w:hAnsi="Times New Roman" w:cs="Times New Roman"/>
              <w:b/>
              <w:sz w:val="32"/>
              <w:szCs w:val="32"/>
            </w:rPr>
            <w:t>and</w:t>
          </w:r>
          <w:proofErr w:type="gramEnd"/>
          <w:r w:rsidRPr="006574DD">
            <w:rPr>
              <w:rFonts w:ascii="Times New Roman" w:hAnsi="Times New Roman" w:cs="Times New Roman"/>
              <w:b/>
              <w:sz w:val="32"/>
              <w:szCs w:val="32"/>
            </w:rPr>
            <w:t xml:space="preserve"> corrective feedback in English writing</w:t>
          </w:r>
        </w:p>
        <w:p w14:paraId="4E9A554F" w14:textId="77777777" w:rsidR="006574DD" w:rsidRPr="006574DD" w:rsidRDefault="006574DD" w:rsidP="006574DD">
          <w:pPr>
            <w:spacing w:after="0" w:line="360" w:lineRule="auto"/>
            <w:jc w:val="center"/>
            <w:rPr>
              <w:rFonts w:ascii="Times New Roman" w:hAnsi="Times New Roman" w:cs="Times New Roman"/>
              <w:b/>
              <w:sz w:val="32"/>
              <w:szCs w:val="32"/>
            </w:rPr>
          </w:pPr>
          <w:r w:rsidRPr="006574DD">
            <w:rPr>
              <w:rFonts w:ascii="Times New Roman" w:hAnsi="Times New Roman" w:cs="Times New Roman"/>
              <w:b/>
              <w:sz w:val="32"/>
              <w:szCs w:val="32"/>
            </w:rPr>
            <w:t xml:space="preserve"> </w:t>
          </w:r>
          <w:proofErr w:type="gramStart"/>
          <w:r w:rsidRPr="006574DD">
            <w:rPr>
              <w:rFonts w:ascii="Times New Roman" w:hAnsi="Times New Roman" w:cs="Times New Roman"/>
              <w:b/>
              <w:sz w:val="32"/>
              <w:szCs w:val="32"/>
            </w:rPr>
            <w:t>in</w:t>
          </w:r>
          <w:proofErr w:type="gramEnd"/>
          <w:r w:rsidRPr="006574DD">
            <w:rPr>
              <w:rFonts w:ascii="Times New Roman" w:hAnsi="Times New Roman" w:cs="Times New Roman"/>
              <w:b/>
              <w:sz w:val="32"/>
              <w:szCs w:val="32"/>
            </w:rPr>
            <w:t xml:space="preserve"> </w:t>
          </w:r>
          <w:proofErr w:type="spellStart"/>
          <w:r w:rsidRPr="006574DD">
            <w:rPr>
              <w:rFonts w:ascii="Times New Roman" w:hAnsi="Times New Roman" w:cs="Times New Roman"/>
              <w:b/>
              <w:sz w:val="32"/>
              <w:szCs w:val="32"/>
            </w:rPr>
            <w:t>Dabburiya</w:t>
          </w:r>
          <w:proofErr w:type="spellEnd"/>
          <w:r w:rsidRPr="006574DD">
            <w:rPr>
              <w:rFonts w:ascii="Times New Roman" w:hAnsi="Times New Roman" w:cs="Times New Roman"/>
              <w:b/>
              <w:sz w:val="32"/>
              <w:szCs w:val="32"/>
            </w:rPr>
            <w:t xml:space="preserve"> Junior High School</w:t>
          </w:r>
        </w:p>
        <w:p w14:paraId="11C790B8" w14:textId="77777777" w:rsidR="006574DD" w:rsidRPr="006574DD" w:rsidRDefault="006574DD" w:rsidP="006574DD">
          <w:pPr>
            <w:spacing w:after="0" w:line="360" w:lineRule="auto"/>
            <w:jc w:val="center"/>
            <w:rPr>
              <w:rFonts w:ascii="Times New Roman" w:hAnsi="Times New Roman" w:cs="Times New Roman"/>
              <w:b/>
              <w:sz w:val="28"/>
              <w:szCs w:val="28"/>
            </w:rPr>
          </w:pPr>
        </w:p>
        <w:p w14:paraId="30078E3B" w14:textId="77777777" w:rsidR="006574DD" w:rsidRPr="006574DD" w:rsidRDefault="006574DD" w:rsidP="006574DD">
          <w:pPr>
            <w:spacing w:after="0" w:line="360" w:lineRule="auto"/>
            <w:jc w:val="center"/>
            <w:rPr>
              <w:rFonts w:ascii="Times New Roman" w:hAnsi="Times New Roman" w:cs="Times New Roman"/>
              <w:b/>
              <w:sz w:val="28"/>
              <w:szCs w:val="28"/>
            </w:rPr>
          </w:pPr>
        </w:p>
        <w:p w14:paraId="2CE8276E" w14:textId="77777777" w:rsidR="006574DD" w:rsidRPr="006574DD" w:rsidRDefault="006574DD" w:rsidP="006574DD">
          <w:pPr>
            <w:spacing w:after="0" w:line="360" w:lineRule="auto"/>
            <w:jc w:val="center"/>
            <w:rPr>
              <w:rFonts w:ascii="Times New Roman" w:hAnsi="Times New Roman" w:cs="Times New Roman"/>
              <w:b/>
              <w:sz w:val="28"/>
              <w:szCs w:val="28"/>
            </w:rPr>
          </w:pPr>
        </w:p>
        <w:p w14:paraId="613D7110" w14:textId="77777777" w:rsidR="006574DD" w:rsidRPr="006574DD" w:rsidRDefault="006574DD" w:rsidP="006574DD">
          <w:pPr>
            <w:spacing w:after="0" w:line="360" w:lineRule="auto"/>
            <w:jc w:val="center"/>
            <w:outlineLvl w:val="0"/>
            <w:rPr>
              <w:rFonts w:ascii="Times New Roman" w:hAnsi="Times New Roman" w:cs="Times New Roman"/>
              <w:b/>
              <w:bCs/>
              <w:sz w:val="28"/>
              <w:szCs w:val="28"/>
              <w:lang w:bidi="he-IL"/>
            </w:rPr>
          </w:pPr>
          <w:r w:rsidRPr="006574DD">
            <w:rPr>
              <w:rFonts w:ascii="Times New Roman" w:hAnsi="Times New Roman" w:cs="Times New Roman"/>
              <w:b/>
              <w:bCs/>
              <w:sz w:val="28"/>
              <w:szCs w:val="28"/>
              <w:lang w:bidi="he-IL"/>
            </w:rPr>
            <w:t>Rana Mahmoud Massalha</w:t>
          </w:r>
        </w:p>
        <w:p w14:paraId="0D27654E" w14:textId="77777777" w:rsidR="006574DD" w:rsidRPr="006574DD" w:rsidRDefault="006574DD" w:rsidP="006574DD">
          <w:pPr>
            <w:spacing w:after="0" w:line="360" w:lineRule="auto"/>
            <w:jc w:val="center"/>
            <w:outlineLvl w:val="0"/>
            <w:rPr>
              <w:rFonts w:ascii="Times New Roman" w:hAnsi="Times New Roman" w:cs="Times New Roman"/>
              <w:bCs/>
              <w:sz w:val="28"/>
              <w:szCs w:val="28"/>
            </w:rPr>
          </w:pPr>
        </w:p>
        <w:p w14:paraId="3B6629CB" w14:textId="77777777" w:rsidR="006574DD" w:rsidRPr="006574DD" w:rsidRDefault="006574DD" w:rsidP="006574DD">
          <w:pPr>
            <w:spacing w:after="0" w:line="360" w:lineRule="auto"/>
            <w:jc w:val="center"/>
            <w:rPr>
              <w:rFonts w:ascii="Times New Roman" w:hAnsi="Times New Roman" w:cs="Times New Roman"/>
              <w:b/>
              <w:bCs/>
              <w:sz w:val="28"/>
              <w:szCs w:val="28"/>
            </w:rPr>
          </w:pPr>
        </w:p>
        <w:p w14:paraId="595E1D06" w14:textId="77777777" w:rsidR="006574DD" w:rsidRPr="006574DD" w:rsidRDefault="006574DD" w:rsidP="006574DD">
          <w:pPr>
            <w:spacing w:after="0" w:line="360" w:lineRule="auto"/>
            <w:jc w:val="center"/>
            <w:rPr>
              <w:rFonts w:ascii="Times New Roman" w:hAnsi="Times New Roman" w:cs="Times New Roman"/>
              <w:b/>
              <w:bCs/>
              <w:sz w:val="28"/>
              <w:szCs w:val="28"/>
            </w:rPr>
          </w:pPr>
        </w:p>
        <w:p w14:paraId="0A8C4593" w14:textId="77777777" w:rsidR="006574DD" w:rsidRPr="006574DD" w:rsidRDefault="006574DD" w:rsidP="006574DD">
          <w:pPr>
            <w:spacing w:after="0" w:line="360" w:lineRule="auto"/>
            <w:jc w:val="center"/>
            <w:rPr>
              <w:rFonts w:ascii="Times New Roman" w:hAnsi="Times New Roman" w:cs="Times New Roman"/>
              <w:b/>
              <w:bCs/>
              <w:sz w:val="28"/>
              <w:szCs w:val="28"/>
              <w:rtl/>
            </w:rPr>
          </w:pPr>
        </w:p>
        <w:p w14:paraId="4255DC70" w14:textId="77777777" w:rsidR="006574DD" w:rsidRPr="006574DD" w:rsidRDefault="006574DD" w:rsidP="006574DD">
          <w:pPr>
            <w:spacing w:after="0" w:line="360" w:lineRule="auto"/>
            <w:jc w:val="center"/>
            <w:rPr>
              <w:rFonts w:ascii="Times New Roman" w:hAnsi="Times New Roman" w:cs="Times New Roman"/>
              <w:bCs/>
              <w:sz w:val="28"/>
              <w:szCs w:val="28"/>
            </w:rPr>
          </w:pPr>
          <w:r w:rsidRPr="006574DD">
            <w:rPr>
              <w:rFonts w:ascii="Times New Roman" w:hAnsi="Times New Roman" w:cs="Times New Roman"/>
              <w:bCs/>
              <w:sz w:val="28"/>
              <w:szCs w:val="28"/>
            </w:rPr>
            <w:t xml:space="preserve">Final paper submitted in partial fulfillment of the requirement </w:t>
          </w:r>
        </w:p>
        <w:p w14:paraId="72F68BD4" w14:textId="77777777" w:rsidR="006574DD" w:rsidRPr="006574DD" w:rsidRDefault="006574DD" w:rsidP="006574DD">
          <w:pPr>
            <w:spacing w:after="0" w:line="360" w:lineRule="auto"/>
            <w:jc w:val="center"/>
            <w:rPr>
              <w:rFonts w:ascii="Times New Roman" w:hAnsi="Times New Roman" w:cs="Times New Roman"/>
              <w:bCs/>
              <w:sz w:val="28"/>
              <w:szCs w:val="28"/>
            </w:rPr>
          </w:pPr>
          <w:proofErr w:type="gramStart"/>
          <w:r w:rsidRPr="006574DD">
            <w:rPr>
              <w:rFonts w:ascii="Times New Roman" w:hAnsi="Times New Roman" w:cs="Times New Roman"/>
              <w:bCs/>
              <w:sz w:val="28"/>
              <w:szCs w:val="28"/>
            </w:rPr>
            <w:t>for</w:t>
          </w:r>
          <w:proofErr w:type="gramEnd"/>
          <w:r w:rsidRPr="006574DD">
            <w:rPr>
              <w:rFonts w:ascii="Times New Roman" w:hAnsi="Times New Roman" w:cs="Times New Roman"/>
              <w:bCs/>
              <w:sz w:val="28"/>
              <w:szCs w:val="28"/>
            </w:rPr>
            <w:t xml:space="preserve"> the M.Ed. Degree in English</w:t>
          </w:r>
        </w:p>
        <w:p w14:paraId="775F275E" w14:textId="77777777" w:rsidR="006574DD" w:rsidRPr="006574DD" w:rsidRDefault="006574DD" w:rsidP="006574DD">
          <w:pPr>
            <w:spacing w:after="0" w:line="360" w:lineRule="auto"/>
            <w:jc w:val="center"/>
            <w:rPr>
              <w:rFonts w:ascii="Times New Roman" w:hAnsi="Times New Roman" w:cs="Times New Roman"/>
              <w:b/>
              <w:sz w:val="28"/>
              <w:szCs w:val="28"/>
            </w:rPr>
          </w:pPr>
        </w:p>
        <w:p w14:paraId="18763BF5" w14:textId="77777777" w:rsidR="006574DD" w:rsidRPr="006574DD" w:rsidRDefault="006574DD" w:rsidP="006574DD">
          <w:pPr>
            <w:spacing w:after="0" w:line="360" w:lineRule="auto"/>
            <w:jc w:val="center"/>
            <w:outlineLvl w:val="0"/>
            <w:rPr>
              <w:sz w:val="28"/>
              <w:szCs w:val="28"/>
            </w:rPr>
          </w:pPr>
        </w:p>
        <w:p w14:paraId="0AE6F4C2" w14:textId="77777777" w:rsidR="006574DD" w:rsidRPr="006574DD" w:rsidRDefault="006574DD" w:rsidP="006574DD">
          <w:pPr>
            <w:spacing w:after="0" w:line="360" w:lineRule="auto"/>
            <w:jc w:val="center"/>
            <w:outlineLvl w:val="0"/>
            <w:rPr>
              <w:rFonts w:ascii="Times New Roman" w:hAnsi="Times New Roman" w:cs="Times New Roman"/>
              <w:color w:val="333333"/>
              <w:sz w:val="28"/>
              <w:szCs w:val="28"/>
              <w:shd w:val="clear" w:color="auto" w:fill="FFFFFF"/>
            </w:rPr>
          </w:pPr>
        </w:p>
        <w:p w14:paraId="59486648" w14:textId="77777777" w:rsidR="006574DD" w:rsidRPr="006574DD" w:rsidRDefault="006574DD" w:rsidP="006574DD">
          <w:pPr>
            <w:spacing w:after="0" w:line="360" w:lineRule="auto"/>
            <w:jc w:val="center"/>
            <w:outlineLvl w:val="0"/>
            <w:rPr>
              <w:rFonts w:ascii="Times New Roman" w:hAnsi="Times New Roman" w:cs="Times New Roman"/>
              <w:color w:val="333333"/>
              <w:sz w:val="28"/>
              <w:szCs w:val="28"/>
              <w:shd w:val="clear" w:color="auto" w:fill="FFFFFF"/>
            </w:rPr>
          </w:pPr>
        </w:p>
        <w:p w14:paraId="4988ADA6" w14:textId="77777777" w:rsidR="006574DD" w:rsidRPr="006574DD" w:rsidRDefault="006574DD" w:rsidP="006574DD">
          <w:pPr>
            <w:spacing w:after="0" w:line="360" w:lineRule="auto"/>
            <w:jc w:val="center"/>
            <w:outlineLvl w:val="0"/>
            <w:rPr>
              <w:rFonts w:ascii="Times New Roman" w:hAnsi="Times New Roman" w:cs="Times New Roman"/>
              <w:color w:val="333333"/>
              <w:sz w:val="28"/>
              <w:szCs w:val="28"/>
              <w:shd w:val="clear" w:color="auto" w:fill="FFFFFF"/>
            </w:rPr>
          </w:pPr>
        </w:p>
        <w:p w14:paraId="1B7A9CD0" w14:textId="77777777" w:rsidR="006574DD" w:rsidRPr="006574DD" w:rsidRDefault="006574DD" w:rsidP="006574DD">
          <w:pPr>
            <w:spacing w:after="0" w:line="360" w:lineRule="auto"/>
            <w:jc w:val="center"/>
            <w:outlineLvl w:val="0"/>
            <w:rPr>
              <w:rFonts w:ascii="Times New Roman" w:hAnsi="Times New Roman" w:cs="Times New Roman"/>
              <w:b/>
              <w:sz w:val="28"/>
              <w:szCs w:val="28"/>
              <w:lang w:bidi="he-IL"/>
            </w:rPr>
          </w:pPr>
          <w:r w:rsidRPr="006574DD">
            <w:rPr>
              <w:rFonts w:ascii="Times New Roman" w:hAnsi="Times New Roman" w:cs="Times New Roman"/>
              <w:b/>
              <w:sz w:val="28"/>
              <w:szCs w:val="28"/>
              <w:lang w:bidi="he-IL"/>
            </w:rPr>
            <w:t>December 2017</w:t>
          </w:r>
        </w:p>
        <w:p w14:paraId="7108194A" w14:textId="7142ED7D" w:rsidR="00B90752" w:rsidRDefault="00B90752">
          <w:pPr>
            <w:rPr>
              <w:cs/>
            </w:rPr>
          </w:pPr>
        </w:p>
        <w:p w14:paraId="3A7D3932" w14:textId="18B19F8F" w:rsidR="00B90752" w:rsidRDefault="00B90752">
          <w:pPr>
            <w:rPr>
              <w:rFonts w:ascii="Times New Roman" w:hAnsi="Times New Roman" w:cs="Times New Roman"/>
              <w:b/>
              <w:sz w:val="28"/>
              <w:szCs w:val="28"/>
              <w:lang w:bidi="he-IL"/>
            </w:rPr>
          </w:pPr>
          <w:r>
            <w:rPr>
              <w:rFonts w:ascii="Times New Roman" w:hAnsi="Times New Roman" w:cs="Times New Roman"/>
              <w:b/>
              <w:sz w:val="28"/>
              <w:szCs w:val="28"/>
              <w:lang w:bidi="he-IL"/>
            </w:rPr>
            <w:br w:type="page"/>
          </w:r>
        </w:p>
      </w:sdtContent>
    </w:sdt>
    <w:p w14:paraId="5E6B726D" w14:textId="6891BFF0" w:rsidR="002A264E" w:rsidRPr="006574DD" w:rsidRDefault="002A264E">
      <w:pPr>
        <w:spacing w:after="0" w:line="360" w:lineRule="auto"/>
        <w:jc w:val="center"/>
        <w:outlineLvl w:val="0"/>
        <w:rPr>
          <w:rFonts w:ascii="Times New Roman" w:hAnsi="Times New Roman" w:cs="Times New Roman"/>
          <w:b/>
          <w:sz w:val="28"/>
          <w:szCs w:val="28"/>
        </w:rPr>
      </w:pPr>
      <w:r w:rsidRPr="006574DD">
        <w:rPr>
          <w:rFonts w:ascii="Times New Roman" w:hAnsi="Times New Roman" w:cs="Times New Roman"/>
          <w:b/>
          <w:sz w:val="28"/>
          <w:szCs w:val="28"/>
        </w:rPr>
        <w:lastRenderedPageBreak/>
        <w:t>The Arabic A</w:t>
      </w:r>
      <w:r w:rsidRPr="006574DD">
        <w:rPr>
          <w:rFonts w:ascii="Times New Roman" w:hAnsi="Times New Roman" w:cs="Times New Roman"/>
          <w:b/>
          <w:sz w:val="28"/>
          <w:szCs w:val="28"/>
          <w:lang w:bidi="he-IL"/>
        </w:rPr>
        <w:t xml:space="preserve">cademic </w:t>
      </w:r>
      <w:r w:rsidRPr="006574DD">
        <w:rPr>
          <w:rFonts w:ascii="Times New Roman" w:hAnsi="Times New Roman" w:cs="Times New Roman"/>
          <w:b/>
          <w:sz w:val="28"/>
          <w:szCs w:val="28"/>
        </w:rPr>
        <w:t>College of Education - Haifa, Israel</w:t>
      </w:r>
    </w:p>
    <w:p w14:paraId="5B119C5C" w14:textId="77777777" w:rsidR="002A264E" w:rsidRPr="004158F0" w:rsidRDefault="002A264E" w:rsidP="004158F0">
      <w:pPr>
        <w:spacing w:after="0" w:line="360" w:lineRule="auto"/>
        <w:jc w:val="center"/>
        <w:rPr>
          <w:rFonts w:ascii="Times New Roman" w:hAnsi="Times New Roman" w:cs="Times New Roman"/>
          <w:bCs/>
          <w:sz w:val="28"/>
          <w:szCs w:val="28"/>
        </w:rPr>
      </w:pPr>
    </w:p>
    <w:p w14:paraId="4DA84A51" w14:textId="77777777" w:rsidR="002A264E" w:rsidRPr="004158F0" w:rsidRDefault="002A264E" w:rsidP="004158F0">
      <w:pPr>
        <w:spacing w:after="0" w:line="360" w:lineRule="auto"/>
        <w:jc w:val="center"/>
        <w:rPr>
          <w:rFonts w:ascii="Times New Roman" w:hAnsi="Times New Roman" w:cs="Times New Roman"/>
          <w:bCs/>
          <w:sz w:val="28"/>
          <w:szCs w:val="28"/>
        </w:rPr>
      </w:pPr>
    </w:p>
    <w:p w14:paraId="4C37D78C" w14:textId="77777777" w:rsidR="002A264E" w:rsidRPr="004158F0" w:rsidRDefault="002A264E" w:rsidP="004158F0">
      <w:pPr>
        <w:spacing w:after="0" w:line="360" w:lineRule="auto"/>
        <w:jc w:val="center"/>
        <w:rPr>
          <w:rFonts w:ascii="Times New Roman" w:hAnsi="Times New Roman" w:cs="Times New Roman"/>
          <w:bCs/>
          <w:sz w:val="28"/>
          <w:szCs w:val="28"/>
        </w:rPr>
      </w:pPr>
    </w:p>
    <w:p w14:paraId="13CF9F8C" w14:textId="77777777" w:rsidR="002A264E" w:rsidRPr="00886F6C" w:rsidRDefault="002A264E">
      <w:pPr>
        <w:spacing w:after="0" w:line="360" w:lineRule="auto"/>
        <w:jc w:val="center"/>
        <w:rPr>
          <w:rFonts w:ascii="Times New Roman" w:hAnsi="Times New Roman" w:cs="Times New Roman"/>
          <w:b/>
          <w:sz w:val="32"/>
          <w:szCs w:val="32"/>
        </w:rPr>
      </w:pPr>
      <w:r w:rsidRPr="004158F0">
        <w:rPr>
          <w:rFonts w:ascii="Times New Roman" w:hAnsi="Times New Roman" w:cs="Times New Roman"/>
          <w:b/>
          <w:sz w:val="32"/>
          <w:szCs w:val="32"/>
        </w:rPr>
        <w:t xml:space="preserve">EFL Teachers’ and Learners’ Attitudes </w:t>
      </w:r>
      <w:proofErr w:type="gramStart"/>
      <w:r w:rsidRPr="004158F0">
        <w:rPr>
          <w:rFonts w:ascii="Times New Roman" w:hAnsi="Times New Roman" w:cs="Times New Roman"/>
          <w:b/>
          <w:sz w:val="32"/>
          <w:szCs w:val="32"/>
        </w:rPr>
        <w:t>Towards</w:t>
      </w:r>
      <w:proofErr w:type="gramEnd"/>
      <w:r w:rsidRPr="004158F0">
        <w:rPr>
          <w:rFonts w:ascii="Times New Roman" w:hAnsi="Times New Roman" w:cs="Times New Roman"/>
          <w:b/>
          <w:sz w:val="32"/>
          <w:szCs w:val="32"/>
        </w:rPr>
        <w:t xml:space="preserve"> Error Correction and Corrective Feedback in English Writing in </w:t>
      </w:r>
      <w:proofErr w:type="spellStart"/>
      <w:r w:rsidRPr="004158F0">
        <w:rPr>
          <w:rFonts w:ascii="Times New Roman" w:hAnsi="Times New Roman" w:cs="Times New Roman"/>
          <w:b/>
          <w:sz w:val="32"/>
          <w:szCs w:val="32"/>
        </w:rPr>
        <w:t>Dabburiya</w:t>
      </w:r>
      <w:proofErr w:type="spellEnd"/>
      <w:r w:rsidRPr="004158F0">
        <w:rPr>
          <w:rFonts w:ascii="Times New Roman" w:hAnsi="Times New Roman" w:cs="Times New Roman"/>
          <w:b/>
          <w:sz w:val="32"/>
          <w:szCs w:val="32"/>
        </w:rPr>
        <w:t xml:space="preserve"> Junior High School</w:t>
      </w:r>
    </w:p>
    <w:p w14:paraId="37A4A29D" w14:textId="77777777" w:rsidR="002A264E" w:rsidRPr="004158F0" w:rsidRDefault="002A264E">
      <w:pPr>
        <w:spacing w:after="0" w:line="360" w:lineRule="auto"/>
        <w:jc w:val="center"/>
        <w:rPr>
          <w:rFonts w:ascii="Times New Roman" w:hAnsi="Times New Roman" w:cs="Times New Roman"/>
          <w:b/>
          <w:sz w:val="28"/>
          <w:szCs w:val="28"/>
        </w:rPr>
      </w:pPr>
    </w:p>
    <w:p w14:paraId="3ACF23FE" w14:textId="77777777" w:rsidR="002A264E" w:rsidRPr="00C555C2" w:rsidRDefault="002A264E">
      <w:pPr>
        <w:spacing w:after="0" w:line="360" w:lineRule="auto"/>
        <w:jc w:val="center"/>
        <w:outlineLvl w:val="0"/>
        <w:rPr>
          <w:rFonts w:ascii="Times New Roman" w:hAnsi="Times New Roman" w:cs="Times New Roman"/>
          <w:b/>
          <w:bCs/>
          <w:sz w:val="28"/>
          <w:szCs w:val="28"/>
          <w:lang w:bidi="he-IL"/>
        </w:rPr>
      </w:pPr>
      <w:r w:rsidRPr="00C555C2">
        <w:rPr>
          <w:rFonts w:ascii="Times New Roman" w:hAnsi="Times New Roman" w:cs="Times New Roman"/>
          <w:b/>
          <w:bCs/>
          <w:sz w:val="28"/>
          <w:szCs w:val="28"/>
          <w:lang w:bidi="he-IL"/>
        </w:rPr>
        <w:t>Rana Mahmoud Massalha</w:t>
      </w:r>
    </w:p>
    <w:p w14:paraId="393F55C1" w14:textId="77777777" w:rsidR="002A264E" w:rsidRPr="004158F0" w:rsidRDefault="002A264E">
      <w:pPr>
        <w:spacing w:after="0" w:line="360" w:lineRule="auto"/>
        <w:jc w:val="center"/>
        <w:outlineLvl w:val="0"/>
        <w:rPr>
          <w:rFonts w:ascii="Times New Roman" w:hAnsi="Times New Roman" w:cs="Times New Roman"/>
          <w:bCs/>
          <w:sz w:val="28"/>
          <w:szCs w:val="28"/>
        </w:rPr>
      </w:pPr>
    </w:p>
    <w:p w14:paraId="76520723" w14:textId="77777777" w:rsidR="00407605" w:rsidRPr="004158F0" w:rsidRDefault="00407605" w:rsidP="004158F0">
      <w:pPr>
        <w:spacing w:after="0" w:line="360" w:lineRule="auto"/>
        <w:jc w:val="center"/>
        <w:rPr>
          <w:rFonts w:ascii="Times New Roman" w:hAnsi="Times New Roman" w:cs="Times New Roman"/>
          <w:b/>
          <w:bCs/>
          <w:sz w:val="28"/>
          <w:szCs w:val="28"/>
          <w:rtl/>
        </w:rPr>
      </w:pPr>
    </w:p>
    <w:p w14:paraId="37294423" w14:textId="77777777" w:rsidR="002A264E" w:rsidRPr="004158F0" w:rsidRDefault="008750C1">
      <w:pPr>
        <w:spacing w:after="0" w:line="360" w:lineRule="auto"/>
        <w:jc w:val="center"/>
        <w:rPr>
          <w:rFonts w:ascii="Times New Roman" w:hAnsi="Times New Roman" w:cs="Times New Roman"/>
          <w:b/>
          <w:sz w:val="28"/>
          <w:szCs w:val="28"/>
        </w:rPr>
      </w:pPr>
      <w:r w:rsidRPr="004158F0">
        <w:rPr>
          <w:rFonts w:ascii="Times New Roman" w:hAnsi="Times New Roman" w:cs="Times New Roman"/>
          <w:b/>
          <w:sz w:val="28"/>
          <w:szCs w:val="28"/>
        </w:rPr>
        <w:t>Final Project in English M</w:t>
      </w:r>
      <w:r w:rsidR="008511A3" w:rsidRPr="004158F0">
        <w:rPr>
          <w:rFonts w:ascii="Times New Roman" w:hAnsi="Times New Roman" w:cs="Times New Roman"/>
          <w:b/>
          <w:sz w:val="28"/>
          <w:szCs w:val="28"/>
        </w:rPr>
        <w:t>asters of</w:t>
      </w:r>
      <w:r w:rsidRPr="004158F0">
        <w:rPr>
          <w:rFonts w:ascii="Times New Roman" w:hAnsi="Times New Roman" w:cs="Times New Roman"/>
          <w:b/>
          <w:sz w:val="28"/>
          <w:szCs w:val="28"/>
        </w:rPr>
        <w:t xml:space="preserve"> Ed</w:t>
      </w:r>
      <w:r w:rsidR="008511A3" w:rsidRPr="004158F0">
        <w:rPr>
          <w:rFonts w:ascii="Times New Roman" w:hAnsi="Times New Roman" w:cs="Times New Roman"/>
          <w:b/>
          <w:sz w:val="28"/>
          <w:szCs w:val="28"/>
        </w:rPr>
        <w:t>ucation</w:t>
      </w:r>
      <w:r w:rsidRPr="004158F0">
        <w:rPr>
          <w:rFonts w:ascii="Times New Roman" w:hAnsi="Times New Roman" w:cs="Times New Roman"/>
          <w:b/>
          <w:sz w:val="28"/>
          <w:szCs w:val="28"/>
        </w:rPr>
        <w:t xml:space="preserve"> Program</w:t>
      </w:r>
    </w:p>
    <w:p w14:paraId="49B46076" w14:textId="77777777" w:rsidR="002A264E" w:rsidRPr="004158F0" w:rsidRDefault="002A264E">
      <w:pPr>
        <w:spacing w:after="0" w:line="360" w:lineRule="auto"/>
        <w:jc w:val="center"/>
        <w:rPr>
          <w:rFonts w:ascii="Times New Roman" w:hAnsi="Times New Roman" w:cs="Times New Roman"/>
          <w:b/>
          <w:sz w:val="28"/>
          <w:szCs w:val="28"/>
        </w:rPr>
      </w:pPr>
    </w:p>
    <w:p w14:paraId="27E56BB5" w14:textId="77777777" w:rsidR="002A264E" w:rsidRPr="004158F0" w:rsidRDefault="002A264E">
      <w:pPr>
        <w:spacing w:after="0" w:line="360" w:lineRule="auto"/>
        <w:jc w:val="center"/>
        <w:rPr>
          <w:rFonts w:ascii="Times New Roman" w:hAnsi="Times New Roman" w:cs="Times New Roman"/>
          <w:bCs/>
          <w:sz w:val="28"/>
          <w:szCs w:val="28"/>
        </w:rPr>
      </w:pPr>
    </w:p>
    <w:p w14:paraId="46EA0AF6" w14:textId="77777777" w:rsidR="002A264E" w:rsidRPr="00C555C2" w:rsidRDefault="002A264E">
      <w:pPr>
        <w:spacing w:after="0" w:line="360" w:lineRule="auto"/>
        <w:jc w:val="center"/>
        <w:outlineLvl w:val="0"/>
        <w:rPr>
          <w:rFonts w:ascii="Times New Roman" w:hAnsi="Times New Roman" w:cs="Times New Roman"/>
          <w:b/>
          <w:sz w:val="28"/>
          <w:szCs w:val="28"/>
          <w:lang w:bidi="he-IL"/>
        </w:rPr>
      </w:pPr>
      <w:r w:rsidRPr="00C555C2">
        <w:rPr>
          <w:rFonts w:ascii="Times New Roman" w:hAnsi="Times New Roman" w:cs="Times New Roman"/>
          <w:b/>
          <w:sz w:val="28"/>
          <w:szCs w:val="28"/>
          <w:lang w:bidi="he-IL"/>
        </w:rPr>
        <w:t xml:space="preserve">Supervisor: Dr. Iman </w:t>
      </w:r>
      <w:proofErr w:type="spellStart"/>
      <w:r w:rsidRPr="00C555C2">
        <w:rPr>
          <w:rFonts w:ascii="Times New Roman" w:hAnsi="Times New Roman" w:cs="Times New Roman"/>
          <w:b/>
          <w:sz w:val="28"/>
          <w:szCs w:val="28"/>
          <w:lang w:bidi="he-IL"/>
        </w:rPr>
        <w:t>Garra</w:t>
      </w:r>
      <w:proofErr w:type="spellEnd"/>
      <w:r w:rsidRPr="00C555C2">
        <w:rPr>
          <w:rFonts w:ascii="Times New Roman" w:hAnsi="Times New Roman" w:cs="Times New Roman"/>
          <w:b/>
          <w:sz w:val="28"/>
          <w:szCs w:val="28"/>
          <w:lang w:bidi="he-IL"/>
        </w:rPr>
        <w:t>/</w:t>
      </w:r>
      <w:proofErr w:type="spellStart"/>
      <w:r w:rsidRPr="00C555C2">
        <w:rPr>
          <w:rFonts w:ascii="Times New Roman" w:hAnsi="Times New Roman" w:cs="Times New Roman"/>
          <w:b/>
          <w:sz w:val="28"/>
          <w:szCs w:val="28"/>
          <w:lang w:bidi="he-IL"/>
        </w:rPr>
        <w:t>Alloush</w:t>
      </w:r>
      <w:proofErr w:type="spellEnd"/>
    </w:p>
    <w:p w14:paraId="7A2A6D55" w14:textId="6F5C6633" w:rsidR="00756F16" w:rsidRPr="004158F0" w:rsidRDefault="00756F16" w:rsidP="004158F0">
      <w:pPr>
        <w:spacing w:after="0" w:line="360" w:lineRule="auto"/>
        <w:jc w:val="center"/>
        <w:rPr>
          <w:rFonts w:ascii="Times New Roman" w:hAnsi="Times New Roman" w:cs="Times New Roman"/>
          <w:sz w:val="28"/>
          <w:szCs w:val="28"/>
          <w:lang w:bidi="he-IL"/>
        </w:rPr>
      </w:pPr>
      <w:r w:rsidRPr="004158F0">
        <w:rPr>
          <w:rFonts w:ascii="Times New Roman" w:hAnsi="Times New Roman" w:cs="Times New Roman"/>
          <w:sz w:val="28"/>
          <w:szCs w:val="28"/>
          <w:lang w:bidi="he-IL"/>
        </w:rPr>
        <w:t xml:space="preserve">Head of English Department at </w:t>
      </w:r>
      <w:r w:rsidR="00433FFF" w:rsidRPr="004158F0">
        <w:rPr>
          <w:rFonts w:ascii="Times New Roman" w:hAnsi="Times New Roman" w:cs="Times New Roman"/>
          <w:sz w:val="28"/>
          <w:szCs w:val="28"/>
          <w:lang w:bidi="he-IL"/>
        </w:rPr>
        <w:t>Al</w:t>
      </w:r>
      <w:r w:rsidR="00DA53F9" w:rsidRPr="004158F0">
        <w:rPr>
          <w:rFonts w:ascii="Times New Roman" w:hAnsi="Times New Roman" w:cs="Times New Roman"/>
          <w:sz w:val="28"/>
          <w:szCs w:val="28"/>
          <w:lang w:bidi="he-IL"/>
        </w:rPr>
        <w:t>-</w:t>
      </w:r>
      <w:proofErr w:type="spellStart"/>
      <w:r w:rsidR="00433FFF" w:rsidRPr="004158F0">
        <w:rPr>
          <w:rFonts w:ascii="Times New Roman" w:hAnsi="Times New Roman" w:cs="Times New Roman"/>
          <w:sz w:val="28"/>
          <w:szCs w:val="28"/>
          <w:lang w:bidi="he-IL"/>
        </w:rPr>
        <w:t>Qasemi</w:t>
      </w:r>
      <w:proofErr w:type="spellEnd"/>
      <w:r w:rsidR="00433FFF" w:rsidRPr="004158F0">
        <w:rPr>
          <w:rFonts w:ascii="Times New Roman" w:hAnsi="Times New Roman" w:cs="Times New Roman"/>
          <w:sz w:val="28"/>
          <w:szCs w:val="28"/>
          <w:lang w:bidi="he-IL"/>
        </w:rPr>
        <w:t xml:space="preserve"> </w:t>
      </w:r>
      <w:r w:rsidR="00F62C85" w:rsidRPr="004158F0">
        <w:rPr>
          <w:rFonts w:ascii="Times New Roman" w:hAnsi="Times New Roman" w:cs="Times New Roman"/>
          <w:sz w:val="28"/>
          <w:szCs w:val="28"/>
          <w:lang w:bidi="he-IL"/>
        </w:rPr>
        <w:t>College</w:t>
      </w:r>
    </w:p>
    <w:p w14:paraId="5A534580" w14:textId="4DC9A30E" w:rsidR="00A21EEC" w:rsidRPr="004158F0" w:rsidRDefault="00A21EEC" w:rsidP="004158F0">
      <w:pPr>
        <w:spacing w:after="0" w:line="360" w:lineRule="auto"/>
        <w:jc w:val="center"/>
        <w:rPr>
          <w:rFonts w:ascii="Times New Roman" w:hAnsi="Times New Roman" w:cs="Times New Roman"/>
          <w:bCs/>
          <w:sz w:val="28"/>
          <w:szCs w:val="28"/>
        </w:rPr>
      </w:pPr>
      <w:r w:rsidRPr="004158F0">
        <w:rPr>
          <w:rFonts w:ascii="Times New Roman" w:hAnsi="Times New Roman" w:cs="Times New Roman"/>
          <w:bCs/>
          <w:sz w:val="28"/>
          <w:szCs w:val="28"/>
        </w:rPr>
        <w:t>Supervisor signature:</w:t>
      </w:r>
      <w:r w:rsidR="003C4A91" w:rsidRPr="004158F0">
        <w:rPr>
          <w:rFonts w:ascii="Times New Roman" w:hAnsi="Times New Roman" w:cs="Times New Roman"/>
          <w:bCs/>
          <w:sz w:val="28"/>
          <w:szCs w:val="28"/>
        </w:rPr>
        <w:t xml:space="preserve"> </w:t>
      </w:r>
      <w:r w:rsidRPr="004158F0">
        <w:rPr>
          <w:rFonts w:ascii="Times New Roman" w:hAnsi="Times New Roman" w:cs="Times New Roman"/>
          <w:bCs/>
          <w:sz w:val="28"/>
          <w:szCs w:val="28"/>
        </w:rPr>
        <w:t>__________</w:t>
      </w:r>
    </w:p>
    <w:p w14:paraId="7C70DD99" w14:textId="77777777" w:rsidR="00706F01" w:rsidRPr="004158F0" w:rsidRDefault="00706F01" w:rsidP="004158F0">
      <w:pPr>
        <w:spacing w:after="0" w:line="360" w:lineRule="auto"/>
        <w:jc w:val="center"/>
        <w:rPr>
          <w:rFonts w:ascii="Times New Roman" w:hAnsi="Times New Roman" w:cs="Times New Roman"/>
          <w:bCs/>
          <w:sz w:val="28"/>
          <w:szCs w:val="28"/>
          <w:lang w:bidi="he-IL"/>
        </w:rPr>
      </w:pPr>
    </w:p>
    <w:p w14:paraId="23F608B7" w14:textId="77777777" w:rsidR="002A264E" w:rsidRPr="004158F0" w:rsidRDefault="002A264E" w:rsidP="004158F0">
      <w:pPr>
        <w:spacing w:after="0" w:line="360" w:lineRule="auto"/>
        <w:jc w:val="center"/>
        <w:rPr>
          <w:rFonts w:ascii="Times New Roman" w:hAnsi="Times New Roman" w:cs="Times New Roman"/>
          <w:bCs/>
          <w:sz w:val="28"/>
          <w:szCs w:val="28"/>
          <w:lang w:bidi="he-IL"/>
        </w:rPr>
      </w:pPr>
    </w:p>
    <w:p w14:paraId="10F22182" w14:textId="75E495B5" w:rsidR="00756F16" w:rsidRPr="004158F0" w:rsidRDefault="008750C1" w:rsidP="004158F0">
      <w:pPr>
        <w:spacing w:after="0" w:line="360" w:lineRule="auto"/>
        <w:jc w:val="center"/>
        <w:outlineLvl w:val="0"/>
        <w:rPr>
          <w:rFonts w:ascii="Times New Roman" w:hAnsi="Times New Roman" w:cs="Times New Roman"/>
          <w:bCs/>
          <w:sz w:val="28"/>
          <w:szCs w:val="28"/>
          <w:lang w:bidi="he-IL"/>
        </w:rPr>
      </w:pPr>
      <w:r w:rsidRPr="004158F0">
        <w:rPr>
          <w:rFonts w:ascii="Times New Roman" w:hAnsi="Times New Roman" w:cs="Times New Roman"/>
          <w:bCs/>
          <w:sz w:val="28"/>
          <w:szCs w:val="28"/>
          <w:lang w:bidi="he-IL"/>
        </w:rPr>
        <w:t xml:space="preserve">Student </w:t>
      </w:r>
      <w:r w:rsidR="00756F16" w:rsidRPr="004158F0">
        <w:rPr>
          <w:rFonts w:ascii="Times New Roman" w:hAnsi="Times New Roman" w:cs="Times New Roman"/>
          <w:bCs/>
          <w:sz w:val="28"/>
          <w:szCs w:val="28"/>
          <w:lang w:bidi="he-IL"/>
        </w:rPr>
        <w:t xml:space="preserve">ID </w:t>
      </w:r>
      <w:r w:rsidR="00DA53F9" w:rsidRPr="004158F0">
        <w:rPr>
          <w:rFonts w:ascii="Times New Roman" w:hAnsi="Times New Roman" w:cs="Times New Roman"/>
          <w:bCs/>
          <w:sz w:val="28"/>
          <w:szCs w:val="28"/>
          <w:lang w:bidi="he-IL"/>
        </w:rPr>
        <w:t>n</w:t>
      </w:r>
      <w:r w:rsidR="00756F16" w:rsidRPr="004158F0">
        <w:rPr>
          <w:rFonts w:ascii="Times New Roman" w:hAnsi="Times New Roman" w:cs="Times New Roman"/>
          <w:bCs/>
          <w:sz w:val="28"/>
          <w:szCs w:val="28"/>
          <w:lang w:bidi="he-IL"/>
        </w:rPr>
        <w:t xml:space="preserve">umber: </w:t>
      </w:r>
      <w:r w:rsidR="00756F16" w:rsidRPr="004158F0">
        <w:rPr>
          <w:rFonts w:ascii="Times New Roman" w:hAnsi="Times New Roman" w:cs="Times New Roman"/>
          <w:sz w:val="28"/>
          <w:szCs w:val="28"/>
          <w:lang w:bidi="he-IL"/>
        </w:rPr>
        <w:t>039102330</w:t>
      </w:r>
    </w:p>
    <w:p w14:paraId="33FC337F" w14:textId="5D504214" w:rsidR="00756F16" w:rsidRPr="004158F0" w:rsidRDefault="00413964" w:rsidP="004158F0">
      <w:pPr>
        <w:spacing w:after="0" w:line="360" w:lineRule="auto"/>
        <w:jc w:val="center"/>
        <w:rPr>
          <w:rFonts w:ascii="Times New Roman" w:hAnsi="Times New Roman" w:cs="Times New Roman"/>
          <w:sz w:val="28"/>
          <w:szCs w:val="28"/>
          <w:lang w:bidi="he-IL"/>
        </w:rPr>
      </w:pPr>
      <w:r w:rsidRPr="004158F0">
        <w:rPr>
          <w:rFonts w:ascii="Times New Roman" w:hAnsi="Times New Roman" w:cs="Times New Roman"/>
          <w:bCs/>
          <w:sz w:val="28"/>
          <w:szCs w:val="28"/>
          <w:lang w:bidi="he-IL"/>
        </w:rPr>
        <w:t>Phone</w:t>
      </w:r>
      <w:r w:rsidRPr="004158F0">
        <w:rPr>
          <w:rFonts w:ascii="Times New Roman" w:hAnsi="Times New Roman" w:cs="Times New Roman"/>
          <w:bCs/>
          <w:sz w:val="28"/>
          <w:szCs w:val="28"/>
          <w:rtl/>
          <w:lang w:bidi="he-IL"/>
        </w:rPr>
        <w:t xml:space="preserve"> </w:t>
      </w:r>
      <w:r w:rsidR="00DA53F9" w:rsidRPr="004158F0">
        <w:rPr>
          <w:rFonts w:ascii="Times New Roman" w:hAnsi="Times New Roman" w:cs="Times New Roman"/>
          <w:bCs/>
          <w:sz w:val="28"/>
          <w:szCs w:val="28"/>
          <w:lang w:bidi="he-IL"/>
        </w:rPr>
        <w:t>n</w:t>
      </w:r>
      <w:r w:rsidRPr="004158F0">
        <w:rPr>
          <w:rFonts w:ascii="Times New Roman" w:hAnsi="Times New Roman" w:cs="Times New Roman"/>
          <w:bCs/>
          <w:sz w:val="28"/>
          <w:szCs w:val="28"/>
          <w:lang w:bidi="he-IL"/>
        </w:rPr>
        <w:t xml:space="preserve">umber: </w:t>
      </w:r>
      <w:r w:rsidRPr="004158F0">
        <w:rPr>
          <w:rFonts w:ascii="Times New Roman" w:hAnsi="Times New Roman" w:cs="Times New Roman"/>
          <w:sz w:val="28"/>
          <w:szCs w:val="28"/>
          <w:lang w:bidi="he-IL"/>
        </w:rPr>
        <w:t>04-6702720</w:t>
      </w:r>
    </w:p>
    <w:p w14:paraId="3EFDC5D5" w14:textId="432FC79B" w:rsidR="00413964" w:rsidRPr="004158F0" w:rsidRDefault="00413964" w:rsidP="004158F0">
      <w:pPr>
        <w:spacing w:after="0" w:line="360" w:lineRule="auto"/>
        <w:jc w:val="center"/>
        <w:outlineLvl w:val="0"/>
        <w:rPr>
          <w:sz w:val="28"/>
          <w:szCs w:val="28"/>
        </w:rPr>
      </w:pPr>
      <w:r w:rsidRPr="004158F0">
        <w:rPr>
          <w:rFonts w:ascii="Times New Roman" w:hAnsi="Times New Roman" w:cs="Times New Roman"/>
          <w:bCs/>
          <w:sz w:val="28"/>
          <w:szCs w:val="28"/>
          <w:lang w:bidi="he-IL"/>
        </w:rPr>
        <w:t>E-mail:</w:t>
      </w:r>
      <w:r w:rsidR="00827FFB" w:rsidRPr="004158F0">
        <w:rPr>
          <w:rFonts w:ascii="Times New Roman" w:hAnsi="Times New Roman" w:cs="Times New Roman"/>
          <w:bCs/>
          <w:sz w:val="28"/>
          <w:szCs w:val="28"/>
          <w:lang w:bidi="he-IL"/>
        </w:rPr>
        <w:t xml:space="preserve"> </w:t>
      </w:r>
      <w:hyperlink r:id="rId8" w:history="1">
        <w:r w:rsidR="002A264E" w:rsidRPr="004158F0">
          <w:rPr>
            <w:rStyle w:val="Hyperlink"/>
            <w:sz w:val="28"/>
            <w:szCs w:val="28"/>
          </w:rPr>
          <w:t>ranamassal7a@gmail.com</w:t>
        </w:r>
      </w:hyperlink>
    </w:p>
    <w:p w14:paraId="44D10B6C" w14:textId="77777777" w:rsidR="002A264E" w:rsidRPr="004158F0" w:rsidRDefault="002A264E" w:rsidP="004158F0">
      <w:pPr>
        <w:spacing w:after="0" w:line="360" w:lineRule="auto"/>
        <w:jc w:val="center"/>
        <w:outlineLvl w:val="0"/>
        <w:rPr>
          <w:rFonts w:ascii="Times New Roman" w:hAnsi="Times New Roman" w:cs="Times New Roman"/>
          <w:color w:val="333333"/>
          <w:sz w:val="28"/>
          <w:szCs w:val="28"/>
          <w:shd w:val="clear" w:color="auto" w:fill="FFFFFF"/>
        </w:rPr>
      </w:pPr>
    </w:p>
    <w:p w14:paraId="73F0052A" w14:textId="77777777" w:rsidR="002A264E" w:rsidRPr="004158F0" w:rsidRDefault="002A264E" w:rsidP="004158F0">
      <w:pPr>
        <w:spacing w:after="0" w:line="360" w:lineRule="auto"/>
        <w:jc w:val="center"/>
        <w:outlineLvl w:val="0"/>
        <w:rPr>
          <w:rFonts w:ascii="Times New Roman" w:hAnsi="Times New Roman" w:cs="Times New Roman"/>
          <w:color w:val="333333"/>
          <w:sz w:val="28"/>
          <w:szCs w:val="28"/>
          <w:shd w:val="clear" w:color="auto" w:fill="FFFFFF"/>
        </w:rPr>
      </w:pPr>
    </w:p>
    <w:p w14:paraId="68A3C6E5" w14:textId="6125EB1A" w:rsidR="00EE4BEA" w:rsidRPr="00C555C2" w:rsidRDefault="00A8509A" w:rsidP="004C3577">
      <w:pPr>
        <w:spacing w:after="0" w:line="360" w:lineRule="auto"/>
        <w:jc w:val="center"/>
        <w:outlineLvl w:val="0"/>
        <w:rPr>
          <w:rFonts w:ascii="Times New Roman" w:hAnsi="Times New Roman" w:cs="Times New Roman"/>
          <w:b/>
          <w:sz w:val="28"/>
          <w:szCs w:val="28"/>
          <w:lang w:bidi="he-IL"/>
        </w:rPr>
      </w:pPr>
      <w:r w:rsidRPr="00C555C2">
        <w:rPr>
          <w:rFonts w:ascii="Times New Roman" w:hAnsi="Times New Roman" w:cs="Times New Roman"/>
          <w:b/>
          <w:sz w:val="28"/>
          <w:szCs w:val="28"/>
          <w:lang w:bidi="he-IL"/>
        </w:rPr>
        <w:t>December</w:t>
      </w:r>
      <w:r w:rsidR="000E0FE3" w:rsidRPr="00C555C2">
        <w:rPr>
          <w:rFonts w:ascii="Times New Roman" w:hAnsi="Times New Roman" w:cs="Times New Roman"/>
          <w:b/>
          <w:sz w:val="28"/>
          <w:szCs w:val="28"/>
          <w:lang w:bidi="he-IL"/>
        </w:rPr>
        <w:t xml:space="preserve"> 2017</w:t>
      </w:r>
    </w:p>
    <w:p w14:paraId="7FAAA28A" w14:textId="77777777" w:rsidR="00EE4BEA" w:rsidRDefault="00EE4BEA">
      <w:pPr>
        <w:rPr>
          <w:rFonts w:ascii="Times New Roman" w:hAnsi="Times New Roman" w:cs="Times New Roman"/>
          <w:bCs/>
          <w:sz w:val="28"/>
          <w:szCs w:val="28"/>
          <w:lang w:bidi="he-IL"/>
        </w:rPr>
      </w:pPr>
      <w:r>
        <w:rPr>
          <w:rFonts w:ascii="Times New Roman" w:hAnsi="Times New Roman" w:cs="Times New Roman"/>
          <w:bCs/>
          <w:sz w:val="28"/>
          <w:szCs w:val="28"/>
          <w:lang w:bidi="he-IL"/>
        </w:rPr>
        <w:br w:type="page"/>
      </w:r>
    </w:p>
    <w:p w14:paraId="2C98FA49" w14:textId="3B1A7327" w:rsidR="00EE4BEA" w:rsidRDefault="00EE4BEA" w:rsidP="004158F0">
      <w:pPr>
        <w:pStyle w:val="APAParagraph"/>
        <w:jc w:val="center"/>
        <w:rPr>
          <w:rFonts w:asciiTheme="majorBidi" w:hAnsiTheme="majorBidi" w:cstheme="majorBidi"/>
          <w:b/>
          <w:bCs/>
          <w:sz w:val="36"/>
          <w:szCs w:val="36"/>
        </w:rPr>
      </w:pPr>
      <w:r w:rsidRPr="001631AA">
        <w:rPr>
          <w:rFonts w:asciiTheme="majorBidi" w:hAnsiTheme="majorBidi" w:cstheme="majorBidi"/>
          <w:b/>
          <w:bCs/>
          <w:sz w:val="36"/>
          <w:szCs w:val="36"/>
        </w:rPr>
        <w:lastRenderedPageBreak/>
        <w:t>Table of Contents</w:t>
      </w:r>
    </w:p>
    <w:p w14:paraId="4FAAABCB" w14:textId="77777777" w:rsidR="0018226C" w:rsidRPr="001631AA" w:rsidRDefault="0018226C" w:rsidP="004158F0">
      <w:pPr>
        <w:pStyle w:val="APAParagraph"/>
        <w:jc w:val="center"/>
        <w:rPr>
          <w:rFonts w:asciiTheme="majorBidi" w:hAnsiTheme="majorBidi" w:cstheme="majorBidi"/>
          <w:b/>
          <w:bCs/>
          <w:sz w:val="36"/>
          <w:szCs w:val="36"/>
        </w:rPr>
      </w:pPr>
    </w:p>
    <w:tbl>
      <w:tblPr>
        <w:tblStyle w:val="12"/>
        <w:tblW w:w="0" w:type="auto"/>
        <w:tblLook w:val="04A0" w:firstRow="1" w:lastRow="0" w:firstColumn="1" w:lastColumn="0" w:noHBand="0" w:noVBand="1"/>
      </w:tblPr>
      <w:tblGrid>
        <w:gridCol w:w="6851"/>
        <w:gridCol w:w="1125"/>
      </w:tblGrid>
      <w:tr w:rsidR="00EE4BEA" w:rsidRPr="00F7689B" w14:paraId="43918A8D" w14:textId="77777777" w:rsidTr="004158F0">
        <w:tc>
          <w:tcPr>
            <w:tcW w:w="6851" w:type="dxa"/>
          </w:tcPr>
          <w:p w14:paraId="3B4E7933" w14:textId="77777777" w:rsidR="00EE4BEA" w:rsidRPr="004158F0" w:rsidRDefault="00EE4BEA" w:rsidP="00DB114E">
            <w:pPr>
              <w:jc w:val="center"/>
              <w:rPr>
                <w:rFonts w:asciiTheme="majorBidi" w:hAnsiTheme="majorBidi" w:cstheme="majorBidi"/>
                <w:b/>
                <w:bCs/>
                <w:sz w:val="28"/>
                <w:szCs w:val="28"/>
              </w:rPr>
            </w:pPr>
          </w:p>
        </w:tc>
        <w:tc>
          <w:tcPr>
            <w:tcW w:w="1125" w:type="dxa"/>
          </w:tcPr>
          <w:p w14:paraId="4C8C75D7" w14:textId="77777777" w:rsidR="00EE4BEA" w:rsidRPr="004158F0" w:rsidRDefault="00EE4BEA" w:rsidP="00DB114E">
            <w:pPr>
              <w:jc w:val="center"/>
              <w:rPr>
                <w:rFonts w:asciiTheme="majorBidi" w:hAnsiTheme="majorBidi" w:cstheme="majorBidi"/>
                <w:b/>
                <w:bCs/>
                <w:sz w:val="28"/>
                <w:szCs w:val="28"/>
              </w:rPr>
            </w:pPr>
            <w:r w:rsidRPr="004158F0">
              <w:rPr>
                <w:rFonts w:asciiTheme="majorBidi" w:hAnsiTheme="majorBidi" w:cstheme="majorBidi"/>
                <w:b/>
                <w:bCs/>
                <w:sz w:val="28"/>
                <w:szCs w:val="28"/>
              </w:rPr>
              <w:t>Page</w:t>
            </w:r>
          </w:p>
        </w:tc>
      </w:tr>
      <w:tr w:rsidR="00EE4BEA" w:rsidRPr="00F7689B" w14:paraId="6314F0BA" w14:textId="77777777" w:rsidTr="004158F0">
        <w:tc>
          <w:tcPr>
            <w:tcW w:w="6851" w:type="dxa"/>
          </w:tcPr>
          <w:p w14:paraId="7764B44C" w14:textId="751F6356" w:rsidR="0018226C" w:rsidRDefault="00EE4BEA">
            <w:pPr>
              <w:rPr>
                <w:rFonts w:asciiTheme="majorBidi" w:hAnsiTheme="majorBidi" w:cstheme="majorBidi"/>
                <w:b/>
                <w:bCs/>
                <w:sz w:val="36"/>
                <w:szCs w:val="36"/>
              </w:rPr>
            </w:pPr>
            <w:r w:rsidRPr="001631AA">
              <w:rPr>
                <w:rFonts w:asciiTheme="majorBidi" w:hAnsiTheme="majorBidi" w:cstheme="majorBidi"/>
                <w:b/>
                <w:bCs/>
                <w:sz w:val="36"/>
                <w:szCs w:val="36"/>
              </w:rPr>
              <w:br w:type="page"/>
              <w:t>1. Introduction</w:t>
            </w:r>
          </w:p>
          <w:p w14:paraId="7D2E6AF0" w14:textId="6D65CABB" w:rsidR="00EE4BEA" w:rsidRPr="001631AA" w:rsidRDefault="00EE4BEA">
            <w:pPr>
              <w:rPr>
                <w:rFonts w:asciiTheme="majorBidi" w:hAnsiTheme="majorBidi" w:cstheme="majorBidi"/>
                <w:b/>
                <w:bCs/>
                <w:sz w:val="36"/>
                <w:szCs w:val="36"/>
              </w:rPr>
            </w:pPr>
            <w:r w:rsidRPr="001631AA">
              <w:rPr>
                <w:rFonts w:asciiTheme="majorBidi" w:hAnsiTheme="majorBidi" w:cstheme="majorBidi"/>
                <w:b/>
                <w:bCs/>
                <w:sz w:val="36"/>
                <w:szCs w:val="36"/>
              </w:rPr>
              <w:t xml:space="preserve"> </w:t>
            </w:r>
          </w:p>
        </w:tc>
        <w:tc>
          <w:tcPr>
            <w:tcW w:w="1125" w:type="dxa"/>
          </w:tcPr>
          <w:p w14:paraId="78C97185" w14:textId="186ACABE" w:rsidR="00EE4BEA" w:rsidRPr="001631AA" w:rsidRDefault="000A69FB" w:rsidP="00DB114E">
            <w:pPr>
              <w:jc w:val="center"/>
              <w:rPr>
                <w:rFonts w:asciiTheme="majorBidi" w:hAnsiTheme="majorBidi" w:cstheme="majorBidi"/>
                <w:b/>
                <w:bCs/>
                <w:sz w:val="36"/>
                <w:szCs w:val="36"/>
                <w:lang w:bidi="he-IL"/>
              </w:rPr>
            </w:pPr>
            <w:r w:rsidRPr="001631AA">
              <w:rPr>
                <w:rFonts w:asciiTheme="majorBidi" w:hAnsiTheme="majorBidi" w:cstheme="majorBidi"/>
                <w:b/>
                <w:bCs/>
                <w:sz w:val="36"/>
                <w:szCs w:val="36"/>
                <w:lang w:bidi="he-IL"/>
              </w:rPr>
              <w:t>6</w:t>
            </w:r>
          </w:p>
        </w:tc>
      </w:tr>
      <w:tr w:rsidR="00EE30D2" w:rsidRPr="00F7689B" w14:paraId="480E59E4" w14:textId="77777777" w:rsidTr="009711A7">
        <w:trPr>
          <w:trHeight w:val="6840"/>
        </w:trPr>
        <w:tc>
          <w:tcPr>
            <w:tcW w:w="6851" w:type="dxa"/>
          </w:tcPr>
          <w:p w14:paraId="1B730D65" w14:textId="77777777" w:rsidR="00EE30D2" w:rsidRPr="001631AA" w:rsidRDefault="00EE30D2">
            <w:pPr>
              <w:spacing w:line="360" w:lineRule="auto"/>
              <w:rPr>
                <w:rFonts w:asciiTheme="majorBidi" w:hAnsiTheme="majorBidi" w:cstheme="majorBidi"/>
                <w:b/>
                <w:bCs/>
                <w:sz w:val="36"/>
                <w:szCs w:val="36"/>
              </w:rPr>
            </w:pPr>
            <w:r w:rsidRPr="001631AA">
              <w:rPr>
                <w:rFonts w:asciiTheme="majorBidi" w:hAnsiTheme="majorBidi" w:cstheme="majorBidi"/>
                <w:b/>
                <w:bCs/>
                <w:sz w:val="36"/>
                <w:szCs w:val="36"/>
              </w:rPr>
              <w:t xml:space="preserve">2.  </w:t>
            </w:r>
            <w:r w:rsidRPr="001631AA">
              <w:rPr>
                <w:rFonts w:asciiTheme="majorBidi" w:hAnsiTheme="majorBidi" w:cstheme="majorBidi"/>
                <w:b/>
                <w:bCs/>
                <w:sz w:val="36"/>
                <w:szCs w:val="36"/>
                <w:lang w:bidi="he-IL"/>
              </w:rPr>
              <w:t xml:space="preserve">Literature Review </w:t>
            </w:r>
          </w:p>
          <w:p w14:paraId="27D5A31A" w14:textId="77777777" w:rsidR="00EE30D2" w:rsidRDefault="00EE30D2">
            <w:pPr>
              <w:rPr>
                <w:rFonts w:asciiTheme="majorBidi" w:hAnsiTheme="majorBidi" w:cstheme="majorBidi"/>
                <w:b/>
                <w:bCs/>
                <w:sz w:val="32"/>
                <w:szCs w:val="32"/>
              </w:rPr>
            </w:pPr>
            <w:r w:rsidRPr="004158F0">
              <w:rPr>
                <w:rFonts w:asciiTheme="majorBidi" w:hAnsiTheme="majorBidi" w:cstheme="majorBidi"/>
                <w:b/>
                <w:bCs/>
                <w:sz w:val="28"/>
                <w:szCs w:val="28"/>
              </w:rPr>
              <w:t xml:space="preserve">     </w:t>
            </w:r>
            <w:r w:rsidRPr="001631AA">
              <w:rPr>
                <w:rFonts w:asciiTheme="majorBidi" w:hAnsiTheme="majorBidi" w:cstheme="majorBidi"/>
                <w:b/>
                <w:bCs/>
                <w:sz w:val="32"/>
                <w:szCs w:val="32"/>
              </w:rPr>
              <w:t>2.1 Writing Accuracy</w:t>
            </w:r>
          </w:p>
          <w:p w14:paraId="75E8B2B9" w14:textId="77777777" w:rsidR="0018226C" w:rsidRPr="001631AA" w:rsidRDefault="0018226C">
            <w:pPr>
              <w:rPr>
                <w:rFonts w:asciiTheme="majorBidi" w:hAnsiTheme="majorBidi" w:cstheme="majorBidi"/>
                <w:b/>
                <w:bCs/>
                <w:sz w:val="32"/>
                <w:szCs w:val="32"/>
              </w:rPr>
            </w:pPr>
          </w:p>
          <w:p w14:paraId="730F53D8" w14:textId="7F6990EE" w:rsidR="00EE30D2" w:rsidRDefault="00EE30D2">
            <w:pPr>
              <w:rPr>
                <w:rFonts w:asciiTheme="majorBidi" w:hAnsiTheme="majorBidi" w:cstheme="majorBidi"/>
                <w:b/>
                <w:bCs/>
                <w:sz w:val="32"/>
                <w:szCs w:val="32"/>
              </w:rPr>
            </w:pPr>
            <w:r w:rsidRPr="001631AA">
              <w:rPr>
                <w:rFonts w:asciiTheme="majorBidi" w:hAnsiTheme="majorBidi" w:cstheme="majorBidi"/>
                <w:b/>
                <w:bCs/>
                <w:sz w:val="32"/>
                <w:szCs w:val="32"/>
              </w:rPr>
              <w:t xml:space="preserve">    2.2 The necessity of error correction and</w:t>
            </w:r>
            <w:r>
              <w:rPr>
                <w:rFonts w:asciiTheme="majorBidi" w:hAnsiTheme="majorBidi" w:cstheme="majorBidi"/>
                <w:b/>
                <w:bCs/>
                <w:sz w:val="32"/>
                <w:szCs w:val="32"/>
              </w:rPr>
              <w:t xml:space="preserve"> </w:t>
            </w:r>
          </w:p>
          <w:p w14:paraId="49DED3E4" w14:textId="51C29E97" w:rsidR="00EE30D2" w:rsidRDefault="00EE30D2">
            <w:pPr>
              <w:rPr>
                <w:rFonts w:asciiTheme="majorBidi" w:hAnsiTheme="majorBidi" w:cstheme="majorBidi"/>
                <w:b/>
                <w:bCs/>
                <w:sz w:val="32"/>
                <w:szCs w:val="32"/>
              </w:rPr>
            </w:pPr>
            <w:r>
              <w:rPr>
                <w:rFonts w:asciiTheme="majorBidi" w:hAnsiTheme="majorBidi" w:cstheme="majorBidi"/>
                <w:b/>
                <w:bCs/>
                <w:sz w:val="32"/>
                <w:szCs w:val="32"/>
              </w:rPr>
              <w:t xml:space="preserve">         </w:t>
            </w:r>
            <w:r w:rsidRPr="001631AA">
              <w:rPr>
                <w:rFonts w:asciiTheme="majorBidi" w:hAnsiTheme="majorBidi" w:cstheme="majorBidi"/>
                <w:b/>
                <w:bCs/>
                <w:sz w:val="32"/>
                <w:szCs w:val="32"/>
              </w:rPr>
              <w:t xml:space="preserve"> </w:t>
            </w:r>
            <w:r w:rsidR="0018226C" w:rsidRPr="001631AA">
              <w:rPr>
                <w:rFonts w:asciiTheme="majorBidi" w:hAnsiTheme="majorBidi" w:cstheme="majorBidi"/>
                <w:b/>
                <w:bCs/>
                <w:sz w:val="32"/>
                <w:szCs w:val="32"/>
              </w:rPr>
              <w:t>A</w:t>
            </w:r>
            <w:r w:rsidRPr="001631AA">
              <w:rPr>
                <w:rFonts w:asciiTheme="majorBidi" w:hAnsiTheme="majorBidi" w:cstheme="majorBidi"/>
                <w:b/>
                <w:bCs/>
                <w:sz w:val="32"/>
                <w:szCs w:val="32"/>
              </w:rPr>
              <w:t>nalysis</w:t>
            </w:r>
          </w:p>
          <w:p w14:paraId="31D4A0F5" w14:textId="77777777" w:rsidR="0018226C" w:rsidRPr="001631AA" w:rsidRDefault="0018226C">
            <w:pPr>
              <w:rPr>
                <w:rFonts w:asciiTheme="majorBidi" w:hAnsiTheme="majorBidi" w:cstheme="majorBidi"/>
                <w:b/>
                <w:bCs/>
                <w:sz w:val="32"/>
                <w:szCs w:val="32"/>
              </w:rPr>
            </w:pPr>
          </w:p>
          <w:p w14:paraId="0473BB8E" w14:textId="77777777" w:rsidR="00EE30D2" w:rsidRPr="001631AA" w:rsidRDefault="00EE30D2" w:rsidP="004158F0">
            <w:pPr>
              <w:spacing w:line="360" w:lineRule="auto"/>
              <w:rPr>
                <w:rFonts w:asciiTheme="majorBidi" w:hAnsiTheme="majorBidi" w:cstheme="majorBidi"/>
                <w:b/>
                <w:bCs/>
                <w:sz w:val="32"/>
                <w:szCs w:val="32"/>
              </w:rPr>
            </w:pPr>
            <w:r w:rsidRPr="001631AA">
              <w:rPr>
                <w:rFonts w:asciiTheme="majorBidi" w:hAnsiTheme="majorBidi" w:cstheme="majorBidi"/>
                <w:b/>
                <w:bCs/>
                <w:sz w:val="32"/>
                <w:szCs w:val="32"/>
              </w:rPr>
              <w:t xml:space="preserve">     2.3 Corrective Feedback</w:t>
            </w:r>
          </w:p>
          <w:p w14:paraId="66EEF560" w14:textId="77777777" w:rsidR="00EE30D2" w:rsidRPr="001631AA" w:rsidRDefault="00EE30D2" w:rsidP="004158F0">
            <w:pPr>
              <w:rPr>
                <w:rFonts w:asciiTheme="majorBidi" w:hAnsiTheme="majorBidi" w:cstheme="majorBidi"/>
                <w:sz w:val="28"/>
                <w:szCs w:val="28"/>
              </w:rPr>
            </w:pPr>
            <w:r w:rsidRPr="001631AA">
              <w:rPr>
                <w:rFonts w:asciiTheme="majorBidi" w:hAnsiTheme="majorBidi" w:cstheme="majorBidi"/>
                <w:sz w:val="28"/>
                <w:szCs w:val="28"/>
              </w:rPr>
              <w:t xml:space="preserve">           2.3.1. Historical Review</w:t>
            </w:r>
          </w:p>
          <w:p w14:paraId="318FA0E5" w14:textId="77777777" w:rsidR="00EE30D2" w:rsidRPr="001631AA" w:rsidRDefault="00EE30D2">
            <w:pPr>
              <w:rPr>
                <w:rFonts w:asciiTheme="majorBidi" w:hAnsiTheme="majorBidi" w:cstheme="majorBidi"/>
                <w:sz w:val="28"/>
                <w:szCs w:val="28"/>
              </w:rPr>
            </w:pPr>
            <w:r w:rsidRPr="001631AA">
              <w:rPr>
                <w:rFonts w:asciiTheme="majorBidi" w:hAnsiTheme="majorBidi" w:cstheme="majorBidi"/>
                <w:sz w:val="28"/>
                <w:szCs w:val="28"/>
              </w:rPr>
              <w:t xml:space="preserve">           2.3.2. Theoretical Perspectives of Corrective </w:t>
            </w:r>
          </w:p>
          <w:p w14:paraId="784845F4" w14:textId="58C48225" w:rsidR="00EE30D2" w:rsidRPr="001631AA" w:rsidRDefault="00EE30D2">
            <w:pPr>
              <w:rPr>
                <w:rFonts w:asciiTheme="majorBidi" w:hAnsiTheme="majorBidi" w:cstheme="majorBidi"/>
                <w:sz w:val="28"/>
                <w:szCs w:val="28"/>
              </w:rPr>
            </w:pPr>
            <w:r w:rsidRPr="001631AA">
              <w:rPr>
                <w:rFonts w:asciiTheme="majorBidi" w:hAnsiTheme="majorBidi" w:cstheme="majorBidi"/>
                <w:sz w:val="28"/>
                <w:szCs w:val="28"/>
              </w:rPr>
              <w:t xml:space="preserve">                      Feedback  </w:t>
            </w:r>
          </w:p>
          <w:p w14:paraId="054DCA2B" w14:textId="77777777" w:rsidR="00EE30D2" w:rsidRPr="001631AA" w:rsidRDefault="00EE30D2">
            <w:pPr>
              <w:rPr>
                <w:rFonts w:asciiTheme="majorBidi" w:hAnsiTheme="majorBidi" w:cstheme="majorBidi"/>
                <w:sz w:val="28"/>
                <w:szCs w:val="28"/>
              </w:rPr>
            </w:pPr>
            <w:r w:rsidRPr="001631AA">
              <w:rPr>
                <w:rFonts w:asciiTheme="majorBidi" w:hAnsiTheme="majorBidi" w:cstheme="majorBidi"/>
                <w:sz w:val="28"/>
                <w:szCs w:val="28"/>
              </w:rPr>
              <w:t xml:space="preserve">           2.3.3. Types of Corrective Feedback/Error </w:t>
            </w:r>
          </w:p>
          <w:p w14:paraId="07B098EE" w14:textId="734003B1" w:rsidR="00EE30D2" w:rsidRPr="001631AA" w:rsidRDefault="00EE30D2">
            <w:pPr>
              <w:rPr>
                <w:rFonts w:asciiTheme="majorBidi" w:hAnsiTheme="majorBidi" w:cstheme="majorBidi"/>
                <w:sz w:val="28"/>
                <w:szCs w:val="28"/>
              </w:rPr>
            </w:pPr>
            <w:r w:rsidRPr="001631AA">
              <w:rPr>
                <w:rFonts w:asciiTheme="majorBidi" w:hAnsiTheme="majorBidi" w:cstheme="majorBidi"/>
                <w:sz w:val="28"/>
                <w:szCs w:val="28"/>
              </w:rPr>
              <w:t xml:space="preserve">                     Correction </w:t>
            </w:r>
          </w:p>
          <w:p w14:paraId="3095B9C6" w14:textId="77777777" w:rsidR="00EE30D2" w:rsidRDefault="00EE30D2">
            <w:pPr>
              <w:rPr>
                <w:rFonts w:asciiTheme="majorBidi" w:hAnsiTheme="majorBidi" w:cstheme="majorBidi"/>
                <w:sz w:val="28"/>
                <w:szCs w:val="28"/>
              </w:rPr>
            </w:pPr>
            <w:r w:rsidRPr="001631AA">
              <w:rPr>
                <w:rFonts w:asciiTheme="majorBidi" w:hAnsiTheme="majorBidi" w:cstheme="majorBidi"/>
                <w:sz w:val="28"/>
                <w:szCs w:val="28"/>
              </w:rPr>
              <w:t xml:space="preserve">          2.3.4. Corrective Electronic Feedback</w:t>
            </w:r>
          </w:p>
          <w:p w14:paraId="725EAF10" w14:textId="77777777" w:rsidR="0018226C" w:rsidRPr="004158F0" w:rsidRDefault="0018226C">
            <w:pPr>
              <w:rPr>
                <w:rFonts w:asciiTheme="majorBidi" w:hAnsiTheme="majorBidi" w:cstheme="majorBidi"/>
                <w:b/>
                <w:bCs/>
                <w:sz w:val="28"/>
                <w:szCs w:val="28"/>
              </w:rPr>
            </w:pPr>
          </w:p>
          <w:p w14:paraId="7B04AC4E" w14:textId="77777777" w:rsidR="00EE30D2" w:rsidRDefault="00EE30D2" w:rsidP="004158F0">
            <w:pPr>
              <w:ind w:left="360"/>
              <w:contextualSpacing/>
              <w:rPr>
                <w:rFonts w:asciiTheme="majorBidi" w:hAnsiTheme="majorBidi" w:cstheme="majorBidi"/>
                <w:b/>
                <w:bCs/>
                <w:sz w:val="32"/>
                <w:szCs w:val="32"/>
              </w:rPr>
            </w:pPr>
            <w:r w:rsidRPr="004158F0">
              <w:rPr>
                <w:rFonts w:asciiTheme="majorBidi" w:hAnsiTheme="majorBidi" w:cstheme="majorBidi"/>
                <w:b/>
                <w:bCs/>
                <w:sz w:val="28"/>
                <w:szCs w:val="28"/>
              </w:rPr>
              <w:t>2</w:t>
            </w:r>
            <w:r w:rsidRPr="001631AA">
              <w:rPr>
                <w:rFonts w:asciiTheme="majorBidi" w:hAnsiTheme="majorBidi" w:cstheme="majorBidi"/>
                <w:b/>
                <w:bCs/>
                <w:sz w:val="32"/>
                <w:szCs w:val="32"/>
              </w:rPr>
              <w:t>.4 Attitude and Error Correction</w:t>
            </w:r>
          </w:p>
          <w:p w14:paraId="13A68B92" w14:textId="77777777" w:rsidR="0018226C" w:rsidRPr="001631AA" w:rsidRDefault="0018226C" w:rsidP="004158F0">
            <w:pPr>
              <w:ind w:left="360"/>
              <w:contextualSpacing/>
              <w:rPr>
                <w:rFonts w:asciiTheme="majorBidi" w:hAnsiTheme="majorBidi" w:cstheme="majorBidi"/>
                <w:b/>
                <w:bCs/>
                <w:sz w:val="32"/>
                <w:szCs w:val="32"/>
              </w:rPr>
            </w:pPr>
          </w:p>
          <w:p w14:paraId="7D532232" w14:textId="77777777" w:rsidR="00EE30D2" w:rsidRPr="001631AA" w:rsidRDefault="00EE30D2" w:rsidP="004158F0">
            <w:pPr>
              <w:ind w:left="360"/>
              <w:contextualSpacing/>
              <w:rPr>
                <w:rFonts w:asciiTheme="majorBidi" w:hAnsiTheme="majorBidi" w:cstheme="majorBidi"/>
                <w:sz w:val="28"/>
                <w:szCs w:val="28"/>
              </w:rPr>
            </w:pPr>
            <w:r w:rsidRPr="004158F0">
              <w:rPr>
                <w:rFonts w:asciiTheme="majorBidi" w:hAnsiTheme="majorBidi" w:cstheme="majorBidi"/>
                <w:b/>
                <w:bCs/>
                <w:sz w:val="28"/>
                <w:szCs w:val="28"/>
              </w:rPr>
              <w:t xml:space="preserve">     </w:t>
            </w:r>
            <w:r w:rsidRPr="001631AA">
              <w:rPr>
                <w:rFonts w:asciiTheme="majorBidi" w:hAnsiTheme="majorBidi" w:cstheme="majorBidi"/>
                <w:sz w:val="28"/>
                <w:szCs w:val="28"/>
              </w:rPr>
              <w:t>2.4.1 Students’ Attitudes towards Error</w:t>
            </w:r>
          </w:p>
          <w:p w14:paraId="7953CDB9" w14:textId="77777777" w:rsidR="00EE30D2" w:rsidRPr="001631AA" w:rsidRDefault="00EE30D2" w:rsidP="004158F0">
            <w:pPr>
              <w:ind w:left="360"/>
              <w:contextualSpacing/>
              <w:rPr>
                <w:rFonts w:asciiTheme="majorBidi" w:hAnsiTheme="majorBidi" w:cstheme="majorBidi"/>
                <w:sz w:val="28"/>
                <w:szCs w:val="28"/>
              </w:rPr>
            </w:pPr>
            <w:r w:rsidRPr="001631AA">
              <w:rPr>
                <w:rFonts w:asciiTheme="majorBidi" w:hAnsiTheme="majorBidi" w:cstheme="majorBidi"/>
                <w:sz w:val="28"/>
                <w:szCs w:val="28"/>
              </w:rPr>
              <w:t xml:space="preserve">              </w:t>
            </w:r>
            <w:r>
              <w:rPr>
                <w:rFonts w:asciiTheme="majorBidi" w:hAnsiTheme="majorBidi" w:cstheme="majorBidi"/>
                <w:sz w:val="28"/>
                <w:szCs w:val="28"/>
              </w:rPr>
              <w:t xml:space="preserve"> </w:t>
            </w:r>
            <w:r w:rsidRPr="001631AA">
              <w:rPr>
                <w:rFonts w:asciiTheme="majorBidi" w:hAnsiTheme="majorBidi" w:cstheme="majorBidi"/>
                <w:sz w:val="28"/>
                <w:szCs w:val="28"/>
              </w:rPr>
              <w:t xml:space="preserve">Correction </w:t>
            </w:r>
          </w:p>
          <w:p w14:paraId="1F083243" w14:textId="0FE9EB15" w:rsidR="00EE30D2" w:rsidRPr="001631AA" w:rsidRDefault="00EE30D2" w:rsidP="004158F0">
            <w:pPr>
              <w:ind w:left="360"/>
              <w:contextualSpacing/>
              <w:rPr>
                <w:rFonts w:asciiTheme="majorBidi" w:hAnsiTheme="majorBidi" w:cstheme="majorBidi"/>
                <w:sz w:val="24"/>
                <w:szCs w:val="24"/>
              </w:rPr>
            </w:pPr>
            <w:r w:rsidRPr="001631AA">
              <w:rPr>
                <w:rFonts w:asciiTheme="majorBidi" w:hAnsiTheme="majorBidi" w:cstheme="majorBidi"/>
                <w:sz w:val="28"/>
                <w:szCs w:val="28"/>
              </w:rPr>
              <w:t xml:space="preserve">     </w:t>
            </w:r>
            <w:r>
              <w:rPr>
                <w:rFonts w:asciiTheme="majorBidi" w:hAnsiTheme="majorBidi" w:cstheme="majorBidi"/>
                <w:sz w:val="28"/>
                <w:szCs w:val="28"/>
              </w:rPr>
              <w:t xml:space="preserve">       </w:t>
            </w:r>
            <w:r w:rsidRPr="001631AA">
              <w:rPr>
                <w:rFonts w:asciiTheme="majorBidi" w:hAnsiTheme="majorBidi" w:cstheme="majorBidi"/>
                <w:sz w:val="24"/>
                <w:szCs w:val="24"/>
              </w:rPr>
              <w:t>2.4.1.2. Selective versus Comprehensive error</w:t>
            </w:r>
          </w:p>
          <w:p w14:paraId="187CF827" w14:textId="4D3E45A2" w:rsidR="00EE30D2" w:rsidRDefault="00EE30D2" w:rsidP="004158F0">
            <w:pPr>
              <w:ind w:left="360"/>
              <w:contextualSpacing/>
              <w:rPr>
                <w:rFonts w:asciiTheme="majorBidi" w:hAnsiTheme="majorBidi" w:cstheme="majorBidi"/>
                <w:sz w:val="24"/>
                <w:szCs w:val="24"/>
              </w:rPr>
            </w:pPr>
            <w:r w:rsidRPr="001631AA">
              <w:rPr>
                <w:rFonts w:asciiTheme="majorBidi" w:hAnsiTheme="majorBidi" w:cstheme="majorBidi"/>
                <w:sz w:val="24"/>
                <w:szCs w:val="24"/>
              </w:rPr>
              <w:t xml:space="preserve">                         </w:t>
            </w:r>
            <w:r w:rsidR="0018226C" w:rsidRPr="001631AA">
              <w:rPr>
                <w:rFonts w:asciiTheme="majorBidi" w:hAnsiTheme="majorBidi" w:cstheme="majorBidi"/>
                <w:sz w:val="24"/>
                <w:szCs w:val="24"/>
              </w:rPr>
              <w:t>C</w:t>
            </w:r>
            <w:r w:rsidRPr="001631AA">
              <w:rPr>
                <w:rFonts w:asciiTheme="majorBidi" w:hAnsiTheme="majorBidi" w:cstheme="majorBidi"/>
                <w:sz w:val="24"/>
                <w:szCs w:val="24"/>
              </w:rPr>
              <w:t>orrection</w:t>
            </w:r>
          </w:p>
          <w:p w14:paraId="6170A3BA" w14:textId="77777777" w:rsidR="0018226C" w:rsidRPr="001631AA" w:rsidRDefault="0018226C" w:rsidP="004158F0">
            <w:pPr>
              <w:ind w:left="360"/>
              <w:contextualSpacing/>
              <w:rPr>
                <w:rFonts w:asciiTheme="majorBidi" w:hAnsiTheme="majorBidi" w:cstheme="majorBidi"/>
                <w:sz w:val="24"/>
                <w:szCs w:val="24"/>
              </w:rPr>
            </w:pPr>
          </w:p>
          <w:p w14:paraId="0D48B268" w14:textId="77777777" w:rsidR="00EE30D2" w:rsidRDefault="00EE30D2" w:rsidP="004158F0">
            <w:pPr>
              <w:ind w:left="360"/>
              <w:contextualSpacing/>
              <w:rPr>
                <w:rFonts w:asciiTheme="majorBidi" w:hAnsiTheme="majorBidi" w:cstheme="majorBidi"/>
                <w:sz w:val="28"/>
                <w:szCs w:val="28"/>
              </w:rPr>
            </w:pPr>
            <w:r w:rsidRPr="001631AA">
              <w:rPr>
                <w:rFonts w:asciiTheme="majorBidi" w:hAnsiTheme="majorBidi" w:cstheme="majorBidi"/>
                <w:sz w:val="28"/>
                <w:szCs w:val="28"/>
              </w:rPr>
              <w:t xml:space="preserve">     2.4.2 Teachers’ Attitudes towards Error Correction</w:t>
            </w:r>
          </w:p>
          <w:p w14:paraId="4FA13B17" w14:textId="77777777" w:rsidR="0018226C" w:rsidRPr="001631AA" w:rsidRDefault="0018226C" w:rsidP="004158F0">
            <w:pPr>
              <w:ind w:left="360"/>
              <w:contextualSpacing/>
              <w:rPr>
                <w:rFonts w:asciiTheme="majorBidi" w:hAnsiTheme="majorBidi" w:cstheme="majorBidi"/>
                <w:sz w:val="28"/>
                <w:szCs w:val="28"/>
              </w:rPr>
            </w:pPr>
          </w:p>
          <w:p w14:paraId="38F10923" w14:textId="1BEC3868" w:rsidR="00EE30D2" w:rsidRDefault="00EE30D2" w:rsidP="004158F0">
            <w:pPr>
              <w:ind w:left="360"/>
              <w:contextualSpacing/>
              <w:rPr>
                <w:rFonts w:asciiTheme="majorBidi" w:hAnsiTheme="majorBidi" w:cstheme="majorBidi"/>
                <w:sz w:val="28"/>
                <w:szCs w:val="28"/>
              </w:rPr>
            </w:pPr>
            <w:r w:rsidRPr="001631AA">
              <w:rPr>
                <w:rFonts w:asciiTheme="majorBidi" w:hAnsiTheme="majorBidi" w:cstheme="majorBidi"/>
                <w:sz w:val="28"/>
                <w:szCs w:val="28"/>
              </w:rPr>
              <w:t xml:space="preserve">     2.4.3 </w:t>
            </w:r>
            <w:r w:rsidRPr="001631AA">
              <w:rPr>
                <w:rFonts w:asciiTheme="majorBidi" w:hAnsiTheme="majorBidi" w:cstheme="majorBidi"/>
                <w:sz w:val="28"/>
                <w:szCs w:val="28"/>
                <w:lang w:bidi="he-IL"/>
              </w:rPr>
              <w:t>Comparison between</w:t>
            </w:r>
            <w:r w:rsidRPr="001631AA">
              <w:rPr>
                <w:rFonts w:asciiTheme="majorBidi" w:hAnsiTheme="majorBidi" w:cstheme="majorBidi"/>
                <w:sz w:val="28"/>
                <w:szCs w:val="28"/>
              </w:rPr>
              <w:t xml:space="preserve"> teachers’ and students’</w:t>
            </w:r>
          </w:p>
          <w:p w14:paraId="356401B0" w14:textId="11F856E3" w:rsidR="00EE30D2" w:rsidRPr="004158F0" w:rsidRDefault="00EE30D2" w:rsidP="004158F0">
            <w:pPr>
              <w:ind w:left="360"/>
              <w:contextualSpacing/>
              <w:rPr>
                <w:rFonts w:asciiTheme="majorBidi" w:hAnsiTheme="majorBidi" w:cstheme="majorBidi"/>
                <w:b/>
                <w:bCs/>
                <w:sz w:val="28"/>
                <w:szCs w:val="28"/>
              </w:rPr>
            </w:pPr>
            <w:r>
              <w:rPr>
                <w:rFonts w:asciiTheme="majorBidi" w:hAnsiTheme="majorBidi" w:cstheme="majorBidi"/>
                <w:sz w:val="28"/>
                <w:szCs w:val="28"/>
              </w:rPr>
              <w:t xml:space="preserve">             </w:t>
            </w:r>
            <w:r w:rsidRPr="001631AA">
              <w:rPr>
                <w:rFonts w:asciiTheme="majorBidi" w:hAnsiTheme="majorBidi" w:cstheme="majorBidi"/>
                <w:sz w:val="28"/>
                <w:szCs w:val="28"/>
              </w:rPr>
              <w:t xml:space="preserve"> attitudes toward error correction</w:t>
            </w:r>
            <w:r w:rsidRPr="004158F0">
              <w:rPr>
                <w:rFonts w:asciiTheme="majorBidi" w:hAnsiTheme="majorBidi" w:cstheme="majorBidi"/>
                <w:b/>
                <w:bCs/>
                <w:sz w:val="28"/>
                <w:szCs w:val="28"/>
              </w:rPr>
              <w:t xml:space="preserve">    </w:t>
            </w:r>
          </w:p>
        </w:tc>
        <w:tc>
          <w:tcPr>
            <w:tcW w:w="1125" w:type="dxa"/>
          </w:tcPr>
          <w:p w14:paraId="361BA9C5" w14:textId="77777777" w:rsidR="00EE30D2" w:rsidRPr="001631AA" w:rsidRDefault="00EE30D2" w:rsidP="004158F0">
            <w:pPr>
              <w:spacing w:line="360" w:lineRule="auto"/>
              <w:jc w:val="center"/>
              <w:rPr>
                <w:rFonts w:asciiTheme="majorBidi" w:hAnsiTheme="majorBidi" w:cstheme="majorBidi"/>
                <w:b/>
                <w:bCs/>
                <w:sz w:val="36"/>
                <w:szCs w:val="36"/>
                <w:lang w:bidi="he-IL"/>
              </w:rPr>
            </w:pPr>
            <w:r w:rsidRPr="001631AA">
              <w:rPr>
                <w:rFonts w:asciiTheme="majorBidi" w:hAnsiTheme="majorBidi" w:cstheme="majorBidi"/>
                <w:b/>
                <w:bCs/>
                <w:sz w:val="36"/>
                <w:szCs w:val="36"/>
                <w:lang w:bidi="he-IL"/>
              </w:rPr>
              <w:t>9</w:t>
            </w:r>
          </w:p>
          <w:p w14:paraId="5E4CA8C1" w14:textId="77777777" w:rsidR="00EE30D2" w:rsidRDefault="00EE30D2">
            <w:pPr>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9</w:t>
            </w:r>
          </w:p>
          <w:p w14:paraId="7B1D65BB" w14:textId="77777777" w:rsidR="0018226C" w:rsidRPr="001631AA" w:rsidRDefault="0018226C">
            <w:pPr>
              <w:jc w:val="center"/>
              <w:rPr>
                <w:rFonts w:asciiTheme="majorBidi" w:hAnsiTheme="majorBidi" w:cstheme="majorBidi"/>
                <w:b/>
                <w:bCs/>
                <w:sz w:val="32"/>
                <w:szCs w:val="32"/>
                <w:lang w:bidi="he-IL"/>
              </w:rPr>
            </w:pPr>
          </w:p>
          <w:p w14:paraId="1628C73C" w14:textId="77777777" w:rsidR="00EE30D2" w:rsidRDefault="00EE30D2">
            <w:pPr>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11</w:t>
            </w:r>
          </w:p>
          <w:p w14:paraId="64B76206" w14:textId="77777777" w:rsidR="00EE30D2" w:rsidRDefault="00EE30D2">
            <w:pPr>
              <w:jc w:val="center"/>
              <w:rPr>
                <w:rFonts w:asciiTheme="majorBidi" w:hAnsiTheme="majorBidi" w:cstheme="majorBidi"/>
                <w:b/>
                <w:bCs/>
                <w:sz w:val="32"/>
                <w:szCs w:val="32"/>
                <w:lang w:bidi="he-IL"/>
              </w:rPr>
            </w:pPr>
          </w:p>
          <w:p w14:paraId="324AD528" w14:textId="77777777" w:rsidR="0018226C" w:rsidRPr="001631AA" w:rsidRDefault="0018226C">
            <w:pPr>
              <w:jc w:val="center"/>
              <w:rPr>
                <w:rFonts w:asciiTheme="majorBidi" w:hAnsiTheme="majorBidi" w:cstheme="majorBidi"/>
                <w:b/>
                <w:bCs/>
                <w:sz w:val="32"/>
                <w:szCs w:val="32"/>
                <w:lang w:bidi="he-IL"/>
              </w:rPr>
            </w:pPr>
          </w:p>
          <w:p w14:paraId="35701599" w14:textId="77777777" w:rsidR="00EE30D2" w:rsidRPr="001631AA" w:rsidRDefault="00EE30D2" w:rsidP="004158F0">
            <w:pPr>
              <w:spacing w:line="360"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13</w:t>
            </w:r>
          </w:p>
          <w:p w14:paraId="2A0E003D" w14:textId="60A5ADD2" w:rsidR="00EE30D2" w:rsidRDefault="00EE30D2" w:rsidP="001631AA">
            <w:pPr>
              <w:jc w:val="center"/>
              <w:rPr>
                <w:rFonts w:asciiTheme="majorBidi" w:hAnsiTheme="majorBidi" w:cstheme="majorBidi"/>
                <w:b/>
                <w:bCs/>
                <w:sz w:val="28"/>
                <w:szCs w:val="28"/>
                <w:lang w:bidi="he-IL"/>
              </w:rPr>
            </w:pPr>
            <w:r w:rsidRPr="004158F0">
              <w:rPr>
                <w:rFonts w:asciiTheme="majorBidi" w:hAnsiTheme="majorBidi" w:cstheme="majorBidi"/>
                <w:b/>
                <w:bCs/>
                <w:sz w:val="28"/>
                <w:szCs w:val="28"/>
                <w:lang w:bidi="he-IL"/>
              </w:rPr>
              <w:t>1</w:t>
            </w:r>
            <w:r>
              <w:rPr>
                <w:rFonts w:asciiTheme="majorBidi" w:hAnsiTheme="majorBidi" w:cstheme="majorBidi"/>
                <w:b/>
                <w:bCs/>
                <w:sz w:val="28"/>
                <w:szCs w:val="28"/>
                <w:lang w:bidi="he-IL"/>
              </w:rPr>
              <w:t>5</w:t>
            </w:r>
          </w:p>
          <w:p w14:paraId="11ED4072" w14:textId="77777777" w:rsidR="00EE30D2" w:rsidRDefault="00EE30D2" w:rsidP="001631AA">
            <w:pPr>
              <w:jc w:val="center"/>
              <w:rPr>
                <w:rFonts w:asciiTheme="majorBidi" w:hAnsiTheme="majorBidi" w:cstheme="majorBidi"/>
                <w:b/>
                <w:bCs/>
                <w:sz w:val="28"/>
                <w:szCs w:val="28"/>
                <w:lang w:bidi="he-IL"/>
              </w:rPr>
            </w:pPr>
          </w:p>
          <w:p w14:paraId="6EE7BD80" w14:textId="4E694526" w:rsidR="00EE30D2" w:rsidRDefault="00EE30D2" w:rsidP="001631AA">
            <w:pPr>
              <w:jc w:val="center"/>
              <w:rPr>
                <w:rFonts w:asciiTheme="majorBidi" w:hAnsiTheme="majorBidi" w:cstheme="majorBidi"/>
                <w:b/>
                <w:bCs/>
                <w:sz w:val="28"/>
                <w:szCs w:val="28"/>
                <w:lang w:bidi="he-IL"/>
              </w:rPr>
            </w:pPr>
            <w:r w:rsidRPr="004158F0">
              <w:rPr>
                <w:rFonts w:asciiTheme="majorBidi" w:hAnsiTheme="majorBidi" w:cstheme="majorBidi"/>
                <w:b/>
                <w:bCs/>
                <w:sz w:val="28"/>
                <w:szCs w:val="28"/>
                <w:lang w:bidi="he-IL"/>
              </w:rPr>
              <w:t>1</w:t>
            </w:r>
            <w:r>
              <w:rPr>
                <w:rFonts w:asciiTheme="majorBidi" w:hAnsiTheme="majorBidi" w:cstheme="majorBidi"/>
                <w:b/>
                <w:bCs/>
                <w:sz w:val="28"/>
                <w:szCs w:val="28"/>
                <w:lang w:bidi="he-IL"/>
              </w:rPr>
              <w:t>6</w:t>
            </w:r>
          </w:p>
          <w:p w14:paraId="7BE03240" w14:textId="77777777" w:rsidR="0018226C" w:rsidRDefault="0018226C" w:rsidP="001631AA">
            <w:pPr>
              <w:jc w:val="center"/>
              <w:rPr>
                <w:rFonts w:asciiTheme="majorBidi" w:hAnsiTheme="majorBidi" w:cstheme="majorBidi"/>
                <w:b/>
                <w:bCs/>
                <w:sz w:val="28"/>
                <w:szCs w:val="28"/>
                <w:lang w:bidi="he-IL"/>
              </w:rPr>
            </w:pPr>
          </w:p>
          <w:p w14:paraId="4B5DC891" w14:textId="4C9C920D" w:rsidR="00EE30D2" w:rsidRDefault="00EE30D2" w:rsidP="001631AA">
            <w:pPr>
              <w:jc w:val="center"/>
              <w:rPr>
                <w:rFonts w:asciiTheme="majorBidi" w:hAnsiTheme="majorBidi" w:cstheme="majorBidi"/>
                <w:b/>
                <w:bCs/>
                <w:sz w:val="28"/>
                <w:szCs w:val="28"/>
                <w:lang w:bidi="he-IL"/>
              </w:rPr>
            </w:pPr>
            <w:r w:rsidRPr="004158F0">
              <w:rPr>
                <w:rFonts w:asciiTheme="majorBidi" w:hAnsiTheme="majorBidi" w:cstheme="majorBidi"/>
                <w:b/>
                <w:bCs/>
                <w:sz w:val="28"/>
                <w:szCs w:val="28"/>
                <w:lang w:bidi="he-IL"/>
              </w:rPr>
              <w:t>1</w:t>
            </w:r>
            <w:r>
              <w:rPr>
                <w:rFonts w:asciiTheme="majorBidi" w:hAnsiTheme="majorBidi" w:cstheme="majorBidi"/>
                <w:b/>
                <w:bCs/>
                <w:sz w:val="28"/>
                <w:szCs w:val="28"/>
                <w:lang w:bidi="he-IL"/>
              </w:rPr>
              <w:t>7</w:t>
            </w:r>
          </w:p>
          <w:p w14:paraId="7C9DE2B9" w14:textId="77777777" w:rsidR="00EE30D2" w:rsidRDefault="00EE30D2" w:rsidP="00DB114E">
            <w:pPr>
              <w:jc w:val="center"/>
              <w:rPr>
                <w:rFonts w:asciiTheme="majorBidi" w:hAnsiTheme="majorBidi" w:cstheme="majorBidi"/>
                <w:b/>
                <w:bCs/>
                <w:sz w:val="28"/>
                <w:szCs w:val="28"/>
                <w:lang w:bidi="he-IL"/>
              </w:rPr>
            </w:pPr>
            <w:r>
              <w:rPr>
                <w:rFonts w:asciiTheme="majorBidi" w:hAnsiTheme="majorBidi" w:cstheme="majorBidi"/>
                <w:b/>
                <w:bCs/>
                <w:sz w:val="28"/>
                <w:szCs w:val="28"/>
                <w:lang w:bidi="he-IL"/>
              </w:rPr>
              <w:t>23</w:t>
            </w:r>
          </w:p>
          <w:p w14:paraId="5FFC6FED" w14:textId="77777777" w:rsidR="0018226C" w:rsidRDefault="0018226C" w:rsidP="00DB114E">
            <w:pPr>
              <w:jc w:val="center"/>
              <w:rPr>
                <w:rFonts w:asciiTheme="majorBidi" w:hAnsiTheme="majorBidi" w:cstheme="majorBidi"/>
                <w:b/>
                <w:bCs/>
                <w:sz w:val="28"/>
                <w:szCs w:val="28"/>
                <w:lang w:bidi="he-IL"/>
              </w:rPr>
            </w:pPr>
          </w:p>
          <w:p w14:paraId="500FCFE3" w14:textId="77777777" w:rsidR="00EE30D2" w:rsidRPr="001631AA" w:rsidRDefault="00EE30D2" w:rsidP="00DB114E">
            <w:pPr>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25</w:t>
            </w:r>
          </w:p>
          <w:p w14:paraId="09A72670" w14:textId="77777777" w:rsidR="00EE30D2" w:rsidRPr="004158F0" w:rsidRDefault="00EE30D2" w:rsidP="00DB114E">
            <w:pPr>
              <w:jc w:val="center"/>
              <w:rPr>
                <w:rFonts w:asciiTheme="majorBidi" w:hAnsiTheme="majorBidi" w:cstheme="majorBidi"/>
                <w:b/>
                <w:bCs/>
                <w:sz w:val="28"/>
                <w:szCs w:val="28"/>
                <w:rtl/>
                <w:lang w:bidi="he-IL"/>
              </w:rPr>
            </w:pPr>
          </w:p>
          <w:p w14:paraId="6C7A4A89" w14:textId="77777777" w:rsidR="00EE30D2" w:rsidRDefault="00EE30D2">
            <w:pPr>
              <w:jc w:val="center"/>
              <w:rPr>
                <w:rFonts w:asciiTheme="majorBidi" w:hAnsiTheme="majorBidi" w:cstheme="majorBidi"/>
                <w:b/>
                <w:bCs/>
                <w:sz w:val="28"/>
                <w:szCs w:val="28"/>
                <w:lang w:bidi="he-IL"/>
              </w:rPr>
            </w:pPr>
            <w:r w:rsidRPr="004158F0">
              <w:rPr>
                <w:rFonts w:asciiTheme="majorBidi" w:hAnsiTheme="majorBidi" w:cstheme="majorBidi"/>
                <w:b/>
                <w:bCs/>
                <w:sz w:val="28"/>
                <w:szCs w:val="28"/>
                <w:lang w:bidi="he-IL"/>
              </w:rPr>
              <w:t>2</w:t>
            </w:r>
            <w:r>
              <w:rPr>
                <w:rFonts w:asciiTheme="majorBidi" w:hAnsiTheme="majorBidi" w:cstheme="majorBidi"/>
                <w:b/>
                <w:bCs/>
                <w:sz w:val="28"/>
                <w:szCs w:val="28"/>
                <w:lang w:bidi="he-IL"/>
              </w:rPr>
              <w:t>6</w:t>
            </w:r>
          </w:p>
          <w:p w14:paraId="11B22F76" w14:textId="77777777" w:rsidR="0018226C" w:rsidRDefault="0018226C">
            <w:pPr>
              <w:jc w:val="center"/>
              <w:rPr>
                <w:rFonts w:asciiTheme="majorBidi" w:hAnsiTheme="majorBidi" w:cstheme="majorBidi"/>
                <w:b/>
                <w:bCs/>
                <w:sz w:val="28"/>
                <w:szCs w:val="28"/>
                <w:lang w:bidi="he-IL"/>
              </w:rPr>
            </w:pPr>
          </w:p>
          <w:p w14:paraId="194FDB62" w14:textId="5B1AE7F3" w:rsidR="00EE30D2" w:rsidRDefault="00DC272F" w:rsidP="00DC272F">
            <w:pPr>
              <w:jc w:val="center"/>
              <w:rPr>
                <w:rFonts w:asciiTheme="majorBidi" w:hAnsiTheme="majorBidi" w:cstheme="majorBidi"/>
                <w:b/>
                <w:bCs/>
                <w:sz w:val="28"/>
                <w:szCs w:val="28"/>
                <w:lang w:bidi="he-IL"/>
              </w:rPr>
            </w:pPr>
            <w:r w:rsidRPr="004158F0">
              <w:rPr>
                <w:rFonts w:asciiTheme="majorBidi" w:hAnsiTheme="majorBidi" w:cstheme="majorBidi"/>
                <w:b/>
                <w:bCs/>
                <w:sz w:val="28"/>
                <w:szCs w:val="28"/>
                <w:lang w:bidi="he-IL"/>
              </w:rPr>
              <w:t>2</w:t>
            </w:r>
            <w:r>
              <w:rPr>
                <w:rFonts w:asciiTheme="majorBidi" w:hAnsiTheme="majorBidi" w:cstheme="majorBidi"/>
                <w:b/>
                <w:bCs/>
                <w:sz w:val="28"/>
                <w:szCs w:val="28"/>
                <w:lang w:bidi="he-IL"/>
              </w:rPr>
              <w:t>7</w:t>
            </w:r>
          </w:p>
          <w:p w14:paraId="78FE521E" w14:textId="77777777" w:rsidR="0018226C" w:rsidRDefault="0018226C">
            <w:pPr>
              <w:jc w:val="center"/>
              <w:rPr>
                <w:rFonts w:asciiTheme="majorBidi" w:hAnsiTheme="majorBidi" w:cstheme="majorBidi"/>
                <w:b/>
                <w:bCs/>
                <w:sz w:val="28"/>
                <w:szCs w:val="28"/>
                <w:lang w:bidi="he-IL"/>
              </w:rPr>
            </w:pPr>
          </w:p>
          <w:p w14:paraId="69022DDE" w14:textId="77777777" w:rsidR="0018226C" w:rsidRPr="004158F0" w:rsidRDefault="0018226C">
            <w:pPr>
              <w:jc w:val="center"/>
              <w:rPr>
                <w:rFonts w:asciiTheme="majorBidi" w:hAnsiTheme="majorBidi" w:cstheme="majorBidi"/>
                <w:b/>
                <w:bCs/>
                <w:sz w:val="28"/>
                <w:szCs w:val="28"/>
                <w:lang w:bidi="he-IL"/>
              </w:rPr>
            </w:pPr>
          </w:p>
          <w:p w14:paraId="3DAC5FB9" w14:textId="091B4AB0" w:rsidR="00EE30D2" w:rsidRDefault="00DC272F" w:rsidP="00DC272F">
            <w:pPr>
              <w:jc w:val="center"/>
              <w:rPr>
                <w:rFonts w:asciiTheme="majorBidi" w:hAnsiTheme="majorBidi" w:cstheme="majorBidi"/>
                <w:b/>
                <w:bCs/>
                <w:sz w:val="28"/>
                <w:szCs w:val="28"/>
                <w:lang w:bidi="he-IL"/>
              </w:rPr>
            </w:pPr>
            <w:r w:rsidRPr="004158F0">
              <w:rPr>
                <w:rFonts w:asciiTheme="majorBidi" w:hAnsiTheme="majorBidi" w:cstheme="majorBidi"/>
                <w:b/>
                <w:bCs/>
                <w:sz w:val="28"/>
                <w:szCs w:val="28"/>
                <w:lang w:bidi="he-IL"/>
              </w:rPr>
              <w:t>2</w:t>
            </w:r>
            <w:r>
              <w:rPr>
                <w:rFonts w:asciiTheme="majorBidi" w:hAnsiTheme="majorBidi" w:cstheme="majorBidi"/>
                <w:b/>
                <w:bCs/>
                <w:sz w:val="28"/>
                <w:szCs w:val="28"/>
                <w:lang w:bidi="he-IL"/>
              </w:rPr>
              <w:t>8</w:t>
            </w:r>
          </w:p>
          <w:p w14:paraId="18E114A0" w14:textId="77777777" w:rsidR="00EE30D2" w:rsidRDefault="00EE30D2">
            <w:pPr>
              <w:jc w:val="center"/>
              <w:rPr>
                <w:rFonts w:asciiTheme="majorBidi" w:hAnsiTheme="majorBidi" w:cstheme="majorBidi"/>
                <w:b/>
                <w:bCs/>
                <w:sz w:val="28"/>
                <w:szCs w:val="28"/>
                <w:lang w:bidi="he-IL"/>
              </w:rPr>
            </w:pPr>
          </w:p>
          <w:p w14:paraId="58A188EA" w14:textId="770CF170" w:rsidR="00EE30D2" w:rsidRPr="004158F0" w:rsidRDefault="00DC272F" w:rsidP="009711A7">
            <w:pPr>
              <w:jc w:val="center"/>
              <w:rPr>
                <w:rFonts w:asciiTheme="majorBidi" w:hAnsiTheme="majorBidi" w:cstheme="majorBidi"/>
                <w:b/>
                <w:bCs/>
                <w:sz w:val="28"/>
                <w:szCs w:val="28"/>
                <w:lang w:bidi="he-IL"/>
              </w:rPr>
            </w:pPr>
            <w:r>
              <w:rPr>
                <w:rFonts w:asciiTheme="majorBidi" w:hAnsiTheme="majorBidi" w:cstheme="majorBidi"/>
                <w:b/>
                <w:bCs/>
                <w:sz w:val="28"/>
                <w:szCs w:val="28"/>
                <w:lang w:bidi="he-IL"/>
              </w:rPr>
              <w:t>29</w:t>
            </w:r>
          </w:p>
        </w:tc>
      </w:tr>
      <w:tr w:rsidR="0027340F" w:rsidRPr="00F7689B" w14:paraId="2DF0A84B" w14:textId="77777777" w:rsidTr="009711A7">
        <w:trPr>
          <w:trHeight w:val="6186"/>
        </w:trPr>
        <w:tc>
          <w:tcPr>
            <w:tcW w:w="6851" w:type="dxa"/>
          </w:tcPr>
          <w:p w14:paraId="1B307CD4" w14:textId="77777777" w:rsidR="0027340F" w:rsidRPr="001631AA" w:rsidRDefault="0027340F">
            <w:pPr>
              <w:spacing w:line="360" w:lineRule="auto"/>
              <w:rPr>
                <w:rFonts w:asciiTheme="majorBidi" w:hAnsiTheme="majorBidi" w:cstheme="majorBidi"/>
                <w:b/>
                <w:bCs/>
                <w:sz w:val="36"/>
                <w:szCs w:val="36"/>
              </w:rPr>
            </w:pPr>
            <w:r w:rsidRPr="001631AA">
              <w:rPr>
                <w:rFonts w:asciiTheme="majorBidi" w:hAnsiTheme="majorBidi" w:cstheme="majorBidi"/>
                <w:b/>
                <w:bCs/>
                <w:sz w:val="36"/>
                <w:szCs w:val="36"/>
                <w:lang w:bidi="he-IL"/>
              </w:rPr>
              <w:lastRenderedPageBreak/>
              <w:t xml:space="preserve">3. The </w:t>
            </w:r>
            <w:proofErr w:type="spellStart"/>
            <w:r w:rsidRPr="001631AA">
              <w:rPr>
                <w:rFonts w:asciiTheme="majorBidi" w:hAnsiTheme="majorBidi" w:cstheme="majorBidi"/>
                <w:b/>
                <w:bCs/>
                <w:sz w:val="36"/>
                <w:szCs w:val="36"/>
                <w:lang w:bidi="he-IL"/>
              </w:rPr>
              <w:t>Reaserch</w:t>
            </w:r>
            <w:proofErr w:type="spellEnd"/>
            <w:r w:rsidRPr="001631AA">
              <w:rPr>
                <w:rFonts w:asciiTheme="majorBidi" w:hAnsiTheme="majorBidi" w:cstheme="majorBidi"/>
                <w:b/>
                <w:bCs/>
                <w:sz w:val="36"/>
                <w:szCs w:val="36"/>
                <w:lang w:bidi="he-IL"/>
              </w:rPr>
              <w:t xml:space="preserve"> </w:t>
            </w:r>
          </w:p>
          <w:p w14:paraId="2E31920E" w14:textId="77777777" w:rsidR="0027340F" w:rsidRPr="001631AA" w:rsidRDefault="0027340F">
            <w:pPr>
              <w:spacing w:line="360" w:lineRule="auto"/>
              <w:rPr>
                <w:rFonts w:asciiTheme="majorBidi" w:hAnsiTheme="majorBidi" w:cstheme="majorBidi"/>
                <w:b/>
                <w:bCs/>
                <w:sz w:val="32"/>
                <w:szCs w:val="32"/>
                <w:lang w:bidi="he-IL"/>
              </w:rPr>
            </w:pPr>
            <w:r w:rsidRPr="004158F0">
              <w:rPr>
                <w:rFonts w:asciiTheme="majorBidi" w:hAnsiTheme="majorBidi" w:cstheme="majorBidi"/>
                <w:b/>
                <w:bCs/>
                <w:sz w:val="28"/>
                <w:szCs w:val="28"/>
                <w:lang w:bidi="he-IL"/>
              </w:rPr>
              <w:t xml:space="preserve">     </w:t>
            </w:r>
            <w:r w:rsidRPr="001631AA">
              <w:rPr>
                <w:rFonts w:asciiTheme="majorBidi" w:hAnsiTheme="majorBidi" w:cstheme="majorBidi"/>
                <w:b/>
                <w:bCs/>
                <w:sz w:val="32"/>
                <w:szCs w:val="32"/>
                <w:lang w:bidi="he-IL"/>
              </w:rPr>
              <w:t>3.1. Research Questions</w:t>
            </w:r>
          </w:p>
          <w:p w14:paraId="3EBCF00A" w14:textId="77777777" w:rsidR="0027340F" w:rsidRPr="001631AA" w:rsidRDefault="0027340F">
            <w:pPr>
              <w:spacing w:line="360" w:lineRule="auto"/>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 xml:space="preserve">     3.2. Methodology</w:t>
            </w:r>
          </w:p>
          <w:p w14:paraId="71517803" w14:textId="0EA27484" w:rsidR="0027340F" w:rsidRPr="001631AA" w:rsidRDefault="0027340F">
            <w:pPr>
              <w:spacing w:line="360" w:lineRule="auto"/>
              <w:rPr>
                <w:rFonts w:asciiTheme="majorBidi" w:hAnsiTheme="majorBidi" w:cstheme="majorBidi"/>
                <w:sz w:val="28"/>
                <w:szCs w:val="28"/>
                <w:lang w:bidi="he-IL"/>
              </w:rPr>
            </w:pPr>
            <w:r w:rsidRPr="001631AA">
              <w:rPr>
                <w:rFonts w:asciiTheme="majorBidi" w:hAnsiTheme="majorBidi" w:cstheme="majorBidi"/>
                <w:b/>
                <w:bCs/>
                <w:sz w:val="32"/>
                <w:szCs w:val="32"/>
                <w:lang w:bidi="he-IL"/>
              </w:rPr>
              <w:t xml:space="preserve">     </w:t>
            </w:r>
            <w:r>
              <w:rPr>
                <w:rFonts w:asciiTheme="majorBidi" w:hAnsiTheme="majorBidi" w:cstheme="majorBidi"/>
                <w:b/>
                <w:bCs/>
                <w:sz w:val="32"/>
                <w:szCs w:val="32"/>
                <w:lang w:bidi="he-IL"/>
              </w:rPr>
              <w:t xml:space="preserve">     </w:t>
            </w:r>
            <w:r w:rsidRPr="001631AA">
              <w:rPr>
                <w:rFonts w:asciiTheme="majorBidi" w:hAnsiTheme="majorBidi" w:cstheme="majorBidi"/>
                <w:sz w:val="28"/>
                <w:szCs w:val="28"/>
                <w:lang w:bidi="he-IL"/>
              </w:rPr>
              <w:t>3.2.1. Participants</w:t>
            </w:r>
          </w:p>
          <w:p w14:paraId="5D75F6C3" w14:textId="67EC1055" w:rsidR="0027340F" w:rsidRPr="001631AA" w:rsidRDefault="0027340F">
            <w:pPr>
              <w:spacing w:line="360" w:lineRule="auto"/>
              <w:rPr>
                <w:rFonts w:asciiTheme="majorBidi" w:hAnsiTheme="majorBidi" w:cstheme="majorBidi"/>
                <w:sz w:val="28"/>
                <w:szCs w:val="28"/>
                <w:lang w:bidi="he-IL"/>
              </w:rPr>
            </w:pPr>
            <w:r w:rsidRPr="001631AA">
              <w:rPr>
                <w:rFonts w:asciiTheme="majorBidi" w:hAnsiTheme="majorBidi" w:cstheme="majorBidi"/>
                <w:sz w:val="28"/>
                <w:szCs w:val="28"/>
                <w:lang w:bidi="he-IL"/>
              </w:rPr>
              <w:t xml:space="preserve">         </w:t>
            </w:r>
            <w:r>
              <w:rPr>
                <w:rFonts w:asciiTheme="majorBidi" w:hAnsiTheme="majorBidi" w:cstheme="majorBidi"/>
                <w:sz w:val="28"/>
                <w:szCs w:val="28"/>
                <w:lang w:bidi="he-IL"/>
              </w:rPr>
              <w:t xml:space="preserve"> </w:t>
            </w:r>
            <w:r w:rsidRPr="001631AA">
              <w:rPr>
                <w:rFonts w:asciiTheme="majorBidi" w:hAnsiTheme="majorBidi" w:cstheme="majorBidi"/>
                <w:sz w:val="28"/>
                <w:szCs w:val="28"/>
                <w:lang w:bidi="he-IL"/>
              </w:rPr>
              <w:t xml:space="preserve"> 3.2.2. Procedure</w:t>
            </w:r>
          </w:p>
          <w:p w14:paraId="1188716E" w14:textId="663B880F" w:rsidR="0027340F" w:rsidRPr="001631AA" w:rsidRDefault="0027340F">
            <w:pPr>
              <w:spacing w:line="360" w:lineRule="auto"/>
              <w:rPr>
                <w:rFonts w:asciiTheme="majorBidi" w:hAnsiTheme="majorBidi" w:cstheme="majorBidi"/>
                <w:sz w:val="32"/>
                <w:szCs w:val="32"/>
                <w:lang w:bidi="he-IL"/>
              </w:rPr>
            </w:pPr>
            <w:r w:rsidRPr="001631AA">
              <w:rPr>
                <w:rFonts w:asciiTheme="majorBidi" w:hAnsiTheme="majorBidi" w:cstheme="majorBidi"/>
                <w:sz w:val="28"/>
                <w:szCs w:val="28"/>
                <w:lang w:bidi="he-IL"/>
              </w:rPr>
              <w:t xml:space="preserve">         </w:t>
            </w:r>
            <w:r>
              <w:rPr>
                <w:rFonts w:asciiTheme="majorBidi" w:hAnsiTheme="majorBidi" w:cstheme="majorBidi"/>
                <w:sz w:val="28"/>
                <w:szCs w:val="28"/>
                <w:lang w:bidi="he-IL"/>
              </w:rPr>
              <w:t xml:space="preserve"> </w:t>
            </w:r>
            <w:r w:rsidRPr="001631AA">
              <w:rPr>
                <w:rFonts w:asciiTheme="majorBidi" w:hAnsiTheme="majorBidi" w:cstheme="majorBidi"/>
                <w:sz w:val="28"/>
                <w:szCs w:val="28"/>
                <w:lang w:bidi="he-IL"/>
              </w:rPr>
              <w:t xml:space="preserve"> 3.2.3. Instruments and Data Collection/</w:t>
            </w:r>
            <w:r w:rsidRPr="001631AA">
              <w:rPr>
                <w:rFonts w:asciiTheme="majorBidi" w:hAnsiTheme="majorBidi" w:cstheme="majorBidi"/>
                <w:sz w:val="32"/>
                <w:szCs w:val="32"/>
                <w:lang w:bidi="he-IL"/>
              </w:rPr>
              <w:t xml:space="preserve"> analysis </w:t>
            </w:r>
          </w:p>
          <w:p w14:paraId="3A745397" w14:textId="29AE6ECC" w:rsidR="0027340F" w:rsidRPr="001631AA" w:rsidRDefault="0027340F">
            <w:pPr>
              <w:rPr>
                <w:rFonts w:asciiTheme="majorBidi" w:hAnsiTheme="majorBidi" w:cstheme="majorBidi"/>
                <w:sz w:val="24"/>
                <w:szCs w:val="24"/>
                <w:lang w:bidi="he-IL"/>
              </w:rPr>
            </w:pPr>
            <w:r w:rsidRPr="004158F0">
              <w:rPr>
                <w:rFonts w:asciiTheme="majorBidi" w:hAnsiTheme="majorBidi" w:cstheme="majorBidi"/>
                <w:b/>
                <w:bCs/>
                <w:sz w:val="28"/>
                <w:szCs w:val="28"/>
                <w:lang w:bidi="he-IL"/>
              </w:rPr>
              <w:t xml:space="preserve">         </w:t>
            </w:r>
            <w:r>
              <w:rPr>
                <w:rFonts w:asciiTheme="majorBidi" w:hAnsiTheme="majorBidi" w:cstheme="majorBidi"/>
                <w:b/>
                <w:bCs/>
                <w:sz w:val="28"/>
                <w:szCs w:val="28"/>
                <w:lang w:bidi="he-IL"/>
              </w:rPr>
              <w:t xml:space="preserve">         </w:t>
            </w:r>
            <w:r w:rsidRPr="001631AA">
              <w:rPr>
                <w:rFonts w:asciiTheme="majorBidi" w:hAnsiTheme="majorBidi" w:cstheme="majorBidi"/>
                <w:sz w:val="24"/>
                <w:szCs w:val="24"/>
                <w:lang w:bidi="he-IL"/>
              </w:rPr>
              <w:t>3.2.3.1. Questionnaire</w:t>
            </w:r>
          </w:p>
          <w:p w14:paraId="1BB79E66" w14:textId="42E5676D" w:rsidR="0027340F" w:rsidRPr="001631AA" w:rsidRDefault="0027340F" w:rsidP="004158F0">
            <w:pPr>
              <w:rPr>
                <w:rFonts w:asciiTheme="majorBidi" w:hAnsiTheme="majorBidi" w:cstheme="majorBidi"/>
                <w:sz w:val="24"/>
                <w:szCs w:val="24"/>
                <w:lang w:bidi="he-IL"/>
              </w:rPr>
            </w:pPr>
            <w:r w:rsidRPr="001631AA">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   </w:t>
            </w:r>
            <w:r w:rsidRPr="001631AA">
              <w:rPr>
                <w:rFonts w:asciiTheme="majorBidi" w:hAnsiTheme="majorBidi" w:cstheme="majorBidi"/>
                <w:sz w:val="24"/>
                <w:szCs w:val="24"/>
                <w:lang w:bidi="he-IL"/>
              </w:rPr>
              <w:t>3.2.3.1.1 Reliability and validity of the</w:t>
            </w:r>
            <w:r w:rsidRPr="004158F0">
              <w:rPr>
                <w:rFonts w:asciiTheme="majorBidi" w:hAnsiTheme="majorBidi" w:cstheme="majorBidi"/>
                <w:b/>
                <w:bCs/>
                <w:sz w:val="28"/>
                <w:szCs w:val="28"/>
                <w:lang w:bidi="he-IL"/>
              </w:rPr>
              <w:t xml:space="preserve"> </w:t>
            </w:r>
            <w:r w:rsidRPr="001631AA">
              <w:rPr>
                <w:rFonts w:asciiTheme="majorBidi" w:hAnsiTheme="majorBidi" w:cstheme="majorBidi"/>
                <w:sz w:val="24"/>
                <w:szCs w:val="24"/>
                <w:lang w:bidi="he-IL"/>
              </w:rPr>
              <w:t>questionnaire</w:t>
            </w:r>
          </w:p>
          <w:p w14:paraId="6E448106" w14:textId="5EB8A18A" w:rsidR="0027340F" w:rsidRPr="001631AA" w:rsidRDefault="0027340F" w:rsidP="004158F0">
            <w:pPr>
              <w:rPr>
                <w:rFonts w:asciiTheme="majorBidi" w:hAnsiTheme="majorBidi" w:cstheme="majorBidi"/>
                <w:sz w:val="24"/>
                <w:szCs w:val="24"/>
                <w:lang w:bidi="he-IL"/>
              </w:rPr>
            </w:pPr>
            <w:r w:rsidRPr="001631AA">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   </w:t>
            </w:r>
            <w:r w:rsidRPr="001631AA">
              <w:rPr>
                <w:rFonts w:asciiTheme="majorBidi" w:hAnsiTheme="majorBidi" w:cstheme="majorBidi"/>
                <w:sz w:val="24"/>
                <w:szCs w:val="24"/>
                <w:lang w:bidi="he-IL"/>
              </w:rPr>
              <w:t xml:space="preserve"> 3.2.3.2. Interview</w:t>
            </w:r>
          </w:p>
          <w:p w14:paraId="5516B871" w14:textId="0BE668CC" w:rsidR="0027340F" w:rsidRDefault="0027340F" w:rsidP="004158F0">
            <w:pPr>
              <w:rPr>
                <w:rFonts w:asciiTheme="majorBidi" w:hAnsiTheme="majorBidi" w:cstheme="majorBidi"/>
                <w:sz w:val="24"/>
                <w:szCs w:val="24"/>
                <w:lang w:bidi="he-IL"/>
              </w:rPr>
            </w:pPr>
            <w:r w:rsidRPr="001631AA">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   </w:t>
            </w:r>
            <w:r w:rsidRPr="001631AA">
              <w:rPr>
                <w:rFonts w:asciiTheme="majorBidi" w:hAnsiTheme="majorBidi" w:cstheme="majorBidi"/>
                <w:sz w:val="24"/>
                <w:szCs w:val="24"/>
                <w:lang w:bidi="he-IL"/>
              </w:rPr>
              <w:t xml:space="preserve"> 3.2.3.3. Writing tasks</w:t>
            </w:r>
          </w:p>
          <w:p w14:paraId="39697930" w14:textId="77777777" w:rsidR="0027340F" w:rsidRPr="001631AA" w:rsidRDefault="0027340F" w:rsidP="004158F0">
            <w:pPr>
              <w:rPr>
                <w:rFonts w:asciiTheme="majorBidi" w:hAnsiTheme="majorBidi" w:cstheme="majorBidi"/>
                <w:sz w:val="24"/>
                <w:szCs w:val="24"/>
                <w:lang w:bidi="he-IL"/>
              </w:rPr>
            </w:pPr>
          </w:p>
          <w:p w14:paraId="63AEAB3A" w14:textId="77777777" w:rsidR="0027340F" w:rsidRPr="001631AA" w:rsidRDefault="0027340F">
            <w:pPr>
              <w:rPr>
                <w:rFonts w:asciiTheme="majorBidi" w:hAnsiTheme="majorBidi" w:cstheme="majorBidi"/>
                <w:b/>
                <w:bCs/>
                <w:noProof/>
                <w:color w:val="000000"/>
                <w:sz w:val="32"/>
                <w:szCs w:val="32"/>
                <w:lang w:bidi="he-IL"/>
              </w:rPr>
            </w:pPr>
            <w:r w:rsidRPr="004158F0">
              <w:rPr>
                <w:rFonts w:asciiTheme="majorBidi" w:hAnsiTheme="majorBidi" w:cstheme="majorBidi"/>
                <w:b/>
                <w:bCs/>
                <w:noProof/>
                <w:color w:val="000000"/>
                <w:sz w:val="28"/>
                <w:szCs w:val="28"/>
                <w:lang w:bidi="he-IL"/>
              </w:rPr>
              <w:t xml:space="preserve">     </w:t>
            </w:r>
            <w:r w:rsidRPr="001631AA">
              <w:rPr>
                <w:rFonts w:asciiTheme="majorBidi" w:hAnsiTheme="majorBidi" w:cstheme="majorBidi"/>
                <w:b/>
                <w:bCs/>
                <w:noProof/>
                <w:color w:val="000000"/>
                <w:sz w:val="32"/>
                <w:szCs w:val="32"/>
                <w:lang w:bidi="he-IL"/>
              </w:rPr>
              <w:t>3.3. Results</w:t>
            </w:r>
          </w:p>
          <w:p w14:paraId="3EEBCAA7" w14:textId="77777777" w:rsidR="0027340F" w:rsidRPr="001631AA" w:rsidRDefault="0027340F" w:rsidP="001631AA">
            <w:pPr>
              <w:numPr>
                <w:ilvl w:val="2"/>
                <w:numId w:val="25"/>
              </w:numPr>
              <w:spacing w:line="360" w:lineRule="auto"/>
              <w:contextualSpacing/>
              <w:rPr>
                <w:rFonts w:asciiTheme="majorBidi" w:hAnsiTheme="majorBidi" w:cstheme="majorBidi"/>
                <w:noProof/>
                <w:color w:val="000000"/>
                <w:sz w:val="28"/>
                <w:szCs w:val="28"/>
                <w:lang w:bidi="he-IL"/>
              </w:rPr>
            </w:pPr>
            <w:r w:rsidRPr="001631AA">
              <w:rPr>
                <w:rFonts w:asciiTheme="majorBidi" w:hAnsiTheme="majorBidi" w:cstheme="majorBidi"/>
                <w:noProof/>
                <w:color w:val="000000"/>
                <w:sz w:val="28"/>
                <w:szCs w:val="28"/>
                <w:lang w:bidi="he-IL"/>
              </w:rPr>
              <w:t>The questionnaire’s Results</w:t>
            </w:r>
          </w:p>
          <w:p w14:paraId="76CA48CC" w14:textId="77777777" w:rsidR="0027340F" w:rsidRPr="001631AA" w:rsidRDefault="0027340F" w:rsidP="001631AA">
            <w:pPr>
              <w:numPr>
                <w:ilvl w:val="2"/>
                <w:numId w:val="25"/>
              </w:numPr>
              <w:spacing w:line="360" w:lineRule="auto"/>
              <w:contextualSpacing/>
              <w:rPr>
                <w:rFonts w:asciiTheme="majorBidi" w:hAnsiTheme="majorBidi" w:cstheme="majorBidi"/>
                <w:noProof/>
                <w:color w:val="000000"/>
                <w:sz w:val="28"/>
                <w:szCs w:val="28"/>
                <w:lang w:bidi="he-IL"/>
              </w:rPr>
            </w:pPr>
            <w:r w:rsidRPr="001631AA">
              <w:rPr>
                <w:rFonts w:asciiTheme="majorBidi" w:hAnsiTheme="majorBidi" w:cstheme="majorBidi"/>
                <w:sz w:val="28"/>
                <w:szCs w:val="28"/>
                <w:lang w:bidi="he-IL"/>
              </w:rPr>
              <w:t>The interview’s results</w:t>
            </w:r>
          </w:p>
          <w:p w14:paraId="4957BC09" w14:textId="77777777" w:rsidR="0027340F" w:rsidRPr="00C555C2" w:rsidRDefault="0027340F" w:rsidP="004158F0">
            <w:pPr>
              <w:numPr>
                <w:ilvl w:val="2"/>
                <w:numId w:val="25"/>
              </w:numPr>
              <w:contextualSpacing/>
              <w:rPr>
                <w:rFonts w:asciiTheme="majorBidi" w:hAnsiTheme="majorBidi" w:cstheme="majorBidi"/>
                <w:noProof/>
                <w:color w:val="000000"/>
                <w:sz w:val="28"/>
                <w:szCs w:val="28"/>
                <w:lang w:bidi="he-IL"/>
              </w:rPr>
            </w:pPr>
            <w:r w:rsidRPr="001631AA">
              <w:rPr>
                <w:rFonts w:asciiTheme="majorBidi" w:hAnsiTheme="majorBidi" w:cstheme="majorBidi"/>
                <w:sz w:val="28"/>
                <w:szCs w:val="28"/>
                <w:lang w:bidi="he-IL"/>
              </w:rPr>
              <w:t>The writing tasks’ results</w:t>
            </w:r>
          </w:p>
          <w:p w14:paraId="66CC5173" w14:textId="77777777" w:rsidR="0014262E" w:rsidRPr="001631AA" w:rsidRDefault="0014262E" w:rsidP="00C555C2">
            <w:pPr>
              <w:ind w:left="1260"/>
              <w:contextualSpacing/>
              <w:rPr>
                <w:rFonts w:asciiTheme="majorBidi" w:hAnsiTheme="majorBidi" w:cstheme="majorBidi"/>
                <w:noProof/>
                <w:color w:val="000000"/>
                <w:sz w:val="28"/>
                <w:szCs w:val="28"/>
                <w:lang w:bidi="he-IL"/>
              </w:rPr>
            </w:pPr>
          </w:p>
          <w:p w14:paraId="7B0163D8" w14:textId="77777777" w:rsidR="0027340F" w:rsidRPr="001631AA" w:rsidRDefault="0027340F" w:rsidP="009711A7">
            <w:pPr>
              <w:rPr>
                <w:rFonts w:asciiTheme="majorBidi" w:hAnsiTheme="majorBidi" w:cstheme="majorBidi"/>
                <w:b/>
                <w:bCs/>
                <w:sz w:val="36"/>
                <w:szCs w:val="36"/>
              </w:rPr>
            </w:pPr>
          </w:p>
        </w:tc>
        <w:tc>
          <w:tcPr>
            <w:tcW w:w="1125" w:type="dxa"/>
          </w:tcPr>
          <w:p w14:paraId="7F603D64" w14:textId="659D7FD5" w:rsidR="0027340F" w:rsidRDefault="008665D4" w:rsidP="008665D4">
            <w:pPr>
              <w:spacing w:line="360" w:lineRule="auto"/>
              <w:jc w:val="center"/>
              <w:rPr>
                <w:rFonts w:asciiTheme="majorBidi" w:hAnsiTheme="majorBidi" w:cstheme="majorBidi"/>
                <w:b/>
                <w:bCs/>
                <w:sz w:val="36"/>
                <w:szCs w:val="36"/>
                <w:lang w:bidi="he-IL"/>
              </w:rPr>
            </w:pPr>
            <w:r w:rsidRPr="001631AA">
              <w:rPr>
                <w:rFonts w:asciiTheme="majorBidi" w:hAnsiTheme="majorBidi" w:cstheme="majorBidi"/>
                <w:b/>
                <w:bCs/>
                <w:sz w:val="36"/>
                <w:szCs w:val="36"/>
                <w:lang w:bidi="he-IL"/>
              </w:rPr>
              <w:t>3</w:t>
            </w:r>
            <w:r>
              <w:rPr>
                <w:rFonts w:asciiTheme="majorBidi" w:hAnsiTheme="majorBidi" w:cstheme="majorBidi"/>
                <w:b/>
                <w:bCs/>
                <w:sz w:val="36"/>
                <w:szCs w:val="36"/>
                <w:lang w:bidi="he-IL"/>
              </w:rPr>
              <w:t>2</w:t>
            </w:r>
          </w:p>
          <w:p w14:paraId="3A3E179D" w14:textId="663DF720" w:rsidR="0027340F" w:rsidRPr="001631AA" w:rsidRDefault="008665D4" w:rsidP="008665D4">
            <w:pPr>
              <w:spacing w:line="360"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3</w:t>
            </w:r>
            <w:r>
              <w:rPr>
                <w:rFonts w:asciiTheme="majorBidi" w:hAnsiTheme="majorBidi" w:cstheme="majorBidi"/>
                <w:b/>
                <w:bCs/>
                <w:sz w:val="32"/>
                <w:szCs w:val="32"/>
                <w:lang w:bidi="he-IL"/>
              </w:rPr>
              <w:t>2</w:t>
            </w:r>
          </w:p>
          <w:p w14:paraId="3A2D147C" w14:textId="723E8447" w:rsidR="0027340F" w:rsidRPr="001631AA" w:rsidRDefault="008665D4" w:rsidP="008665D4">
            <w:pPr>
              <w:spacing w:line="360"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3</w:t>
            </w:r>
            <w:r>
              <w:rPr>
                <w:rFonts w:asciiTheme="majorBidi" w:hAnsiTheme="majorBidi" w:cstheme="majorBidi"/>
                <w:b/>
                <w:bCs/>
                <w:sz w:val="32"/>
                <w:szCs w:val="32"/>
                <w:lang w:bidi="he-IL"/>
              </w:rPr>
              <w:t>3</w:t>
            </w:r>
          </w:p>
          <w:p w14:paraId="12E01908" w14:textId="63658915" w:rsidR="0027340F" w:rsidRPr="004158F0" w:rsidRDefault="008665D4" w:rsidP="008665D4">
            <w:pPr>
              <w:spacing w:line="360" w:lineRule="auto"/>
              <w:jc w:val="center"/>
              <w:rPr>
                <w:rFonts w:asciiTheme="majorBidi" w:hAnsiTheme="majorBidi" w:cstheme="majorBidi"/>
                <w:b/>
                <w:bCs/>
                <w:sz w:val="28"/>
                <w:szCs w:val="28"/>
                <w:lang w:bidi="he-IL"/>
              </w:rPr>
            </w:pPr>
            <w:r>
              <w:rPr>
                <w:rFonts w:asciiTheme="majorBidi" w:hAnsiTheme="majorBidi" w:cstheme="majorBidi"/>
                <w:b/>
                <w:bCs/>
                <w:sz w:val="28"/>
                <w:szCs w:val="28"/>
                <w:lang w:bidi="he-IL"/>
              </w:rPr>
              <w:t>33</w:t>
            </w:r>
          </w:p>
          <w:p w14:paraId="06FBB167" w14:textId="4948DD0B" w:rsidR="0027340F" w:rsidRPr="004158F0" w:rsidRDefault="008665D4" w:rsidP="008665D4">
            <w:pPr>
              <w:spacing w:line="360" w:lineRule="auto"/>
              <w:jc w:val="center"/>
              <w:rPr>
                <w:rFonts w:asciiTheme="majorBidi" w:hAnsiTheme="majorBidi" w:cstheme="majorBidi"/>
                <w:b/>
                <w:bCs/>
                <w:sz w:val="28"/>
                <w:szCs w:val="28"/>
                <w:lang w:bidi="he-IL"/>
              </w:rPr>
            </w:pPr>
            <w:r>
              <w:rPr>
                <w:rFonts w:asciiTheme="majorBidi" w:hAnsiTheme="majorBidi" w:cstheme="majorBidi"/>
                <w:b/>
                <w:bCs/>
                <w:sz w:val="28"/>
                <w:szCs w:val="28"/>
                <w:lang w:bidi="he-IL"/>
              </w:rPr>
              <w:t>33</w:t>
            </w:r>
          </w:p>
          <w:p w14:paraId="00D16F86" w14:textId="77777777" w:rsidR="0027340F" w:rsidRPr="004158F0" w:rsidRDefault="0027340F" w:rsidP="001631AA">
            <w:pPr>
              <w:spacing w:line="360" w:lineRule="auto"/>
              <w:jc w:val="center"/>
              <w:rPr>
                <w:rFonts w:asciiTheme="majorBidi" w:hAnsiTheme="majorBidi" w:cstheme="majorBidi"/>
                <w:b/>
                <w:bCs/>
                <w:sz w:val="28"/>
                <w:szCs w:val="28"/>
                <w:lang w:bidi="he-IL"/>
              </w:rPr>
            </w:pPr>
            <w:r>
              <w:rPr>
                <w:rFonts w:asciiTheme="majorBidi" w:hAnsiTheme="majorBidi" w:cstheme="majorBidi"/>
                <w:b/>
                <w:bCs/>
                <w:sz w:val="28"/>
                <w:szCs w:val="28"/>
                <w:lang w:bidi="he-IL"/>
              </w:rPr>
              <w:t>35</w:t>
            </w:r>
          </w:p>
          <w:p w14:paraId="7DB01682" w14:textId="77777777" w:rsidR="0027340F" w:rsidRPr="004158F0" w:rsidRDefault="0027340F" w:rsidP="001631AA">
            <w:pPr>
              <w:jc w:val="center"/>
              <w:rPr>
                <w:rFonts w:asciiTheme="majorBidi" w:hAnsiTheme="majorBidi" w:cstheme="majorBidi"/>
                <w:b/>
                <w:bCs/>
                <w:sz w:val="28"/>
                <w:szCs w:val="28"/>
                <w:lang w:bidi="he-IL"/>
              </w:rPr>
            </w:pPr>
            <w:r>
              <w:rPr>
                <w:rFonts w:asciiTheme="majorBidi" w:hAnsiTheme="majorBidi" w:cstheme="majorBidi"/>
                <w:b/>
                <w:bCs/>
                <w:sz w:val="28"/>
                <w:szCs w:val="28"/>
                <w:lang w:bidi="he-IL"/>
              </w:rPr>
              <w:t>35</w:t>
            </w:r>
          </w:p>
          <w:p w14:paraId="675C6738" w14:textId="0B54D6DA" w:rsidR="0027340F" w:rsidRDefault="008665D4" w:rsidP="008665D4">
            <w:pPr>
              <w:jc w:val="center"/>
              <w:rPr>
                <w:rFonts w:asciiTheme="majorBidi" w:hAnsiTheme="majorBidi" w:cstheme="majorBidi"/>
                <w:b/>
                <w:bCs/>
                <w:sz w:val="28"/>
                <w:szCs w:val="28"/>
              </w:rPr>
            </w:pPr>
            <w:r>
              <w:rPr>
                <w:rFonts w:asciiTheme="majorBidi" w:hAnsiTheme="majorBidi" w:cstheme="majorBidi"/>
                <w:b/>
                <w:bCs/>
                <w:sz w:val="28"/>
                <w:szCs w:val="28"/>
              </w:rPr>
              <w:t>37</w:t>
            </w:r>
          </w:p>
          <w:p w14:paraId="570C42E5" w14:textId="50C3133B" w:rsidR="0027340F" w:rsidRDefault="008665D4" w:rsidP="008665D4">
            <w:pPr>
              <w:jc w:val="center"/>
              <w:rPr>
                <w:rFonts w:asciiTheme="majorBidi" w:hAnsiTheme="majorBidi" w:cstheme="majorBidi"/>
                <w:b/>
                <w:bCs/>
                <w:sz w:val="28"/>
                <w:szCs w:val="28"/>
              </w:rPr>
            </w:pPr>
            <w:r>
              <w:rPr>
                <w:rFonts w:asciiTheme="majorBidi" w:hAnsiTheme="majorBidi" w:cstheme="majorBidi"/>
                <w:b/>
                <w:bCs/>
                <w:sz w:val="28"/>
                <w:szCs w:val="28"/>
              </w:rPr>
              <w:t>38</w:t>
            </w:r>
          </w:p>
          <w:p w14:paraId="4C281990" w14:textId="66C59473" w:rsidR="0027340F" w:rsidRDefault="008665D4" w:rsidP="001631A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39</w:t>
            </w:r>
          </w:p>
          <w:p w14:paraId="4A29A8C7" w14:textId="44DCEDB2" w:rsidR="0027340F" w:rsidRPr="004158F0" w:rsidRDefault="008665D4" w:rsidP="008665D4">
            <w:pPr>
              <w:jc w:val="center"/>
              <w:rPr>
                <w:rFonts w:asciiTheme="majorBidi" w:hAnsiTheme="majorBidi" w:cstheme="majorBidi"/>
                <w:b/>
                <w:bCs/>
                <w:sz w:val="28"/>
                <w:szCs w:val="28"/>
              </w:rPr>
            </w:pPr>
            <w:r>
              <w:rPr>
                <w:rFonts w:asciiTheme="majorBidi" w:hAnsiTheme="majorBidi" w:cstheme="majorBidi"/>
                <w:b/>
                <w:bCs/>
                <w:sz w:val="28"/>
                <w:szCs w:val="28"/>
              </w:rPr>
              <w:t>41</w:t>
            </w:r>
          </w:p>
          <w:p w14:paraId="3B3CB841" w14:textId="6A97B169" w:rsidR="0027340F" w:rsidRPr="004158F0" w:rsidRDefault="008665D4" w:rsidP="008665D4">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41</w:t>
            </w:r>
          </w:p>
          <w:p w14:paraId="237566EA" w14:textId="77777777" w:rsidR="0027340F" w:rsidRPr="004158F0" w:rsidRDefault="0027340F" w:rsidP="001631AA">
            <w:pPr>
              <w:spacing w:line="360" w:lineRule="auto"/>
              <w:jc w:val="center"/>
              <w:rPr>
                <w:rFonts w:asciiTheme="majorBidi" w:hAnsiTheme="majorBidi" w:cstheme="majorBidi"/>
                <w:b/>
                <w:bCs/>
                <w:sz w:val="28"/>
                <w:szCs w:val="28"/>
              </w:rPr>
            </w:pPr>
            <w:r>
              <w:rPr>
                <w:rFonts w:asciiTheme="majorBidi" w:hAnsiTheme="majorBidi" w:cstheme="majorBidi"/>
                <w:b/>
                <w:bCs/>
                <w:sz w:val="28"/>
                <w:szCs w:val="28"/>
              </w:rPr>
              <w:t>46</w:t>
            </w:r>
          </w:p>
          <w:p w14:paraId="2A202322" w14:textId="587DEAA0" w:rsidR="0027340F" w:rsidRPr="001631AA" w:rsidRDefault="008665D4" w:rsidP="00DB114E">
            <w:pPr>
              <w:jc w:val="center"/>
              <w:rPr>
                <w:rFonts w:asciiTheme="majorBidi" w:hAnsiTheme="majorBidi" w:cstheme="majorBidi"/>
                <w:b/>
                <w:bCs/>
                <w:sz w:val="36"/>
                <w:szCs w:val="36"/>
              </w:rPr>
            </w:pPr>
            <w:r>
              <w:rPr>
                <w:rFonts w:asciiTheme="majorBidi" w:hAnsiTheme="majorBidi" w:cstheme="majorBidi"/>
                <w:b/>
                <w:bCs/>
                <w:sz w:val="28"/>
                <w:szCs w:val="28"/>
              </w:rPr>
              <w:t>49</w:t>
            </w:r>
          </w:p>
        </w:tc>
      </w:tr>
      <w:tr w:rsidR="00EE4BEA" w:rsidRPr="00F7689B" w14:paraId="5307103F" w14:textId="77777777" w:rsidTr="004158F0">
        <w:tc>
          <w:tcPr>
            <w:tcW w:w="6851" w:type="dxa"/>
          </w:tcPr>
          <w:p w14:paraId="597C91EF" w14:textId="134FE916" w:rsidR="00EE4BEA" w:rsidRPr="001631AA" w:rsidRDefault="00416A5A" w:rsidP="001631AA">
            <w:pPr>
              <w:spacing w:line="360" w:lineRule="auto"/>
              <w:rPr>
                <w:rFonts w:asciiTheme="majorBidi" w:hAnsiTheme="majorBidi" w:cstheme="majorBidi"/>
                <w:b/>
                <w:bCs/>
                <w:noProof/>
                <w:color w:val="000000"/>
                <w:sz w:val="36"/>
                <w:szCs w:val="36"/>
                <w:lang w:bidi="he-IL"/>
              </w:rPr>
            </w:pPr>
            <w:r w:rsidRPr="001631AA">
              <w:rPr>
                <w:rFonts w:asciiTheme="majorBidi" w:hAnsiTheme="majorBidi" w:cstheme="majorBidi"/>
                <w:b/>
                <w:bCs/>
                <w:noProof/>
                <w:color w:val="000000"/>
                <w:sz w:val="36"/>
                <w:szCs w:val="36"/>
                <w:lang w:bidi="he-IL"/>
              </w:rPr>
              <w:t xml:space="preserve">4. </w:t>
            </w:r>
            <w:r w:rsidR="00EE4BEA" w:rsidRPr="001631AA">
              <w:rPr>
                <w:rFonts w:asciiTheme="majorBidi" w:hAnsiTheme="majorBidi" w:cstheme="majorBidi"/>
                <w:b/>
                <w:bCs/>
                <w:noProof/>
                <w:color w:val="000000"/>
                <w:sz w:val="36"/>
                <w:szCs w:val="36"/>
                <w:lang w:bidi="he-IL"/>
              </w:rPr>
              <w:t>Discution</w:t>
            </w:r>
          </w:p>
          <w:p w14:paraId="1AF756FE" w14:textId="77777777" w:rsidR="00EE4BEA" w:rsidRPr="001631AA" w:rsidRDefault="00EE4BEA" w:rsidP="001631AA">
            <w:pPr>
              <w:spacing w:line="360" w:lineRule="auto"/>
              <w:ind w:left="540"/>
              <w:contextualSpacing/>
              <w:rPr>
                <w:rFonts w:asciiTheme="majorBidi" w:hAnsiTheme="majorBidi" w:cstheme="majorBidi"/>
                <w:b/>
                <w:bCs/>
                <w:sz w:val="32"/>
                <w:szCs w:val="32"/>
                <w:lang w:bidi="he-IL"/>
              </w:rPr>
            </w:pPr>
            <w:r w:rsidRPr="001631AA">
              <w:rPr>
                <w:rFonts w:asciiTheme="majorBidi" w:hAnsiTheme="majorBidi" w:cstheme="majorBidi"/>
                <w:b/>
                <w:bCs/>
                <w:noProof/>
                <w:color w:val="000000"/>
                <w:sz w:val="32"/>
                <w:szCs w:val="32"/>
                <w:lang w:bidi="he-IL"/>
              </w:rPr>
              <w:t xml:space="preserve">4.1.  </w:t>
            </w:r>
            <w:r w:rsidRPr="001631AA">
              <w:rPr>
                <w:rFonts w:asciiTheme="majorBidi" w:hAnsiTheme="majorBidi" w:cstheme="majorBidi"/>
                <w:b/>
                <w:bCs/>
                <w:sz w:val="32"/>
                <w:szCs w:val="32"/>
                <w:lang w:bidi="he-IL"/>
              </w:rPr>
              <w:t>Questionnaire</w:t>
            </w:r>
          </w:p>
          <w:p w14:paraId="1DD10799" w14:textId="77777777" w:rsidR="00EE4BEA" w:rsidRPr="001631AA" w:rsidRDefault="00EE4BEA" w:rsidP="001631AA">
            <w:pPr>
              <w:spacing w:line="360" w:lineRule="auto"/>
              <w:ind w:left="540"/>
              <w:contextualSpacing/>
              <w:rPr>
                <w:rFonts w:asciiTheme="majorBidi" w:hAnsiTheme="majorBidi" w:cstheme="majorBidi"/>
                <w:b/>
                <w:bCs/>
                <w:sz w:val="32"/>
                <w:szCs w:val="32"/>
                <w:lang w:bidi="he-IL"/>
              </w:rPr>
            </w:pPr>
            <w:r w:rsidRPr="001631AA">
              <w:rPr>
                <w:rFonts w:asciiTheme="majorBidi" w:hAnsiTheme="majorBidi" w:cstheme="majorBidi"/>
                <w:b/>
                <w:bCs/>
                <w:noProof/>
                <w:color w:val="000000"/>
                <w:sz w:val="32"/>
                <w:szCs w:val="32"/>
                <w:lang w:bidi="he-IL"/>
              </w:rPr>
              <w:t xml:space="preserve">4.2. </w:t>
            </w:r>
            <w:r w:rsidRPr="001631AA">
              <w:rPr>
                <w:rFonts w:asciiTheme="majorBidi" w:hAnsiTheme="majorBidi" w:cstheme="majorBidi"/>
                <w:b/>
                <w:bCs/>
                <w:sz w:val="32"/>
                <w:szCs w:val="32"/>
                <w:lang w:bidi="he-IL"/>
              </w:rPr>
              <w:t>Interview</w:t>
            </w:r>
          </w:p>
          <w:p w14:paraId="475DA8E8" w14:textId="77777777" w:rsidR="00EE4BEA" w:rsidRDefault="00EE4BEA" w:rsidP="001631AA">
            <w:pPr>
              <w:spacing w:line="360" w:lineRule="auto"/>
              <w:ind w:left="540"/>
              <w:contextualSpacing/>
              <w:rPr>
                <w:rFonts w:asciiTheme="majorBidi" w:hAnsiTheme="majorBidi" w:cstheme="majorBidi"/>
                <w:b/>
                <w:bCs/>
                <w:sz w:val="32"/>
                <w:szCs w:val="32"/>
                <w:lang w:bidi="he-IL"/>
              </w:rPr>
            </w:pPr>
            <w:r w:rsidRPr="001631AA">
              <w:rPr>
                <w:rFonts w:asciiTheme="majorBidi" w:hAnsiTheme="majorBidi" w:cstheme="majorBidi"/>
                <w:b/>
                <w:bCs/>
                <w:noProof/>
                <w:color w:val="000000"/>
                <w:sz w:val="32"/>
                <w:szCs w:val="32"/>
                <w:lang w:bidi="he-IL"/>
              </w:rPr>
              <w:t xml:space="preserve">4.3. </w:t>
            </w:r>
            <w:r w:rsidRPr="001631AA">
              <w:rPr>
                <w:rFonts w:asciiTheme="majorBidi" w:hAnsiTheme="majorBidi" w:cstheme="majorBidi"/>
                <w:b/>
                <w:bCs/>
                <w:sz w:val="32"/>
                <w:szCs w:val="32"/>
                <w:lang w:bidi="he-IL"/>
              </w:rPr>
              <w:t>Writing tasks</w:t>
            </w:r>
          </w:p>
          <w:p w14:paraId="771D2A55" w14:textId="77777777" w:rsidR="0014262E" w:rsidRPr="004158F0" w:rsidRDefault="0014262E" w:rsidP="001631AA">
            <w:pPr>
              <w:spacing w:line="360" w:lineRule="auto"/>
              <w:ind w:left="540"/>
              <w:contextualSpacing/>
              <w:rPr>
                <w:rFonts w:asciiTheme="majorBidi" w:hAnsiTheme="majorBidi" w:cstheme="majorBidi"/>
                <w:b/>
                <w:bCs/>
                <w:noProof/>
                <w:color w:val="000000"/>
                <w:sz w:val="28"/>
                <w:szCs w:val="28"/>
                <w:lang w:bidi="he-IL"/>
              </w:rPr>
            </w:pPr>
          </w:p>
        </w:tc>
        <w:tc>
          <w:tcPr>
            <w:tcW w:w="1125" w:type="dxa"/>
          </w:tcPr>
          <w:p w14:paraId="34EDF019" w14:textId="1BAE03DD" w:rsidR="00EE4BEA" w:rsidRPr="001631AA" w:rsidRDefault="008665D4" w:rsidP="008665D4">
            <w:pPr>
              <w:spacing w:line="360" w:lineRule="auto"/>
              <w:jc w:val="center"/>
              <w:rPr>
                <w:rFonts w:asciiTheme="majorBidi" w:hAnsiTheme="majorBidi" w:cstheme="majorBidi"/>
                <w:b/>
                <w:bCs/>
                <w:sz w:val="36"/>
                <w:szCs w:val="36"/>
              </w:rPr>
            </w:pPr>
            <w:r w:rsidRPr="001631AA">
              <w:rPr>
                <w:rFonts w:asciiTheme="majorBidi" w:hAnsiTheme="majorBidi" w:cstheme="majorBidi"/>
                <w:b/>
                <w:bCs/>
                <w:sz w:val="36"/>
                <w:szCs w:val="36"/>
              </w:rPr>
              <w:t>5</w:t>
            </w:r>
            <w:r>
              <w:rPr>
                <w:rFonts w:asciiTheme="majorBidi" w:hAnsiTheme="majorBidi" w:cstheme="majorBidi"/>
                <w:b/>
                <w:bCs/>
                <w:sz w:val="36"/>
                <w:szCs w:val="36"/>
              </w:rPr>
              <w:t>1</w:t>
            </w:r>
          </w:p>
          <w:p w14:paraId="2720B43E" w14:textId="7DD6ECCE" w:rsidR="00EE4BEA" w:rsidRPr="001631AA" w:rsidRDefault="008665D4" w:rsidP="008665D4">
            <w:pPr>
              <w:spacing w:line="360" w:lineRule="auto"/>
              <w:jc w:val="center"/>
              <w:rPr>
                <w:rFonts w:asciiTheme="majorBidi" w:hAnsiTheme="majorBidi" w:cstheme="majorBidi"/>
                <w:b/>
                <w:bCs/>
                <w:sz w:val="32"/>
                <w:szCs w:val="32"/>
              </w:rPr>
            </w:pPr>
            <w:r w:rsidRPr="001631AA">
              <w:rPr>
                <w:rFonts w:asciiTheme="majorBidi" w:hAnsiTheme="majorBidi" w:cstheme="majorBidi"/>
                <w:b/>
                <w:bCs/>
                <w:sz w:val="32"/>
                <w:szCs w:val="32"/>
              </w:rPr>
              <w:t>5</w:t>
            </w:r>
            <w:r>
              <w:rPr>
                <w:rFonts w:asciiTheme="majorBidi" w:hAnsiTheme="majorBidi" w:cstheme="majorBidi"/>
                <w:b/>
                <w:bCs/>
                <w:sz w:val="32"/>
                <w:szCs w:val="32"/>
              </w:rPr>
              <w:t>1</w:t>
            </w:r>
          </w:p>
          <w:p w14:paraId="2CAF7B1A" w14:textId="3C623D01" w:rsidR="00EE4BEA" w:rsidRPr="001631AA" w:rsidRDefault="00F13065" w:rsidP="001631AA">
            <w:pPr>
              <w:spacing w:line="360" w:lineRule="auto"/>
              <w:jc w:val="center"/>
              <w:rPr>
                <w:rFonts w:asciiTheme="majorBidi" w:hAnsiTheme="majorBidi" w:cstheme="majorBidi"/>
                <w:b/>
                <w:bCs/>
                <w:sz w:val="32"/>
                <w:szCs w:val="32"/>
              </w:rPr>
            </w:pPr>
            <w:r w:rsidRPr="001631AA">
              <w:rPr>
                <w:rFonts w:asciiTheme="majorBidi" w:hAnsiTheme="majorBidi" w:cstheme="majorBidi"/>
                <w:b/>
                <w:bCs/>
                <w:sz w:val="32"/>
                <w:szCs w:val="32"/>
              </w:rPr>
              <w:t>54</w:t>
            </w:r>
          </w:p>
          <w:p w14:paraId="63126059" w14:textId="133BD973" w:rsidR="00EE4BEA" w:rsidRPr="004158F0" w:rsidRDefault="00F13065" w:rsidP="00DB114E">
            <w:pPr>
              <w:jc w:val="center"/>
              <w:rPr>
                <w:rFonts w:asciiTheme="majorBidi" w:hAnsiTheme="majorBidi" w:cstheme="majorBidi"/>
                <w:b/>
                <w:bCs/>
                <w:sz w:val="28"/>
                <w:szCs w:val="28"/>
              </w:rPr>
            </w:pPr>
            <w:r w:rsidRPr="001631AA">
              <w:rPr>
                <w:rFonts w:asciiTheme="majorBidi" w:hAnsiTheme="majorBidi" w:cstheme="majorBidi"/>
                <w:b/>
                <w:bCs/>
                <w:sz w:val="32"/>
                <w:szCs w:val="32"/>
              </w:rPr>
              <w:t>55</w:t>
            </w:r>
          </w:p>
        </w:tc>
      </w:tr>
      <w:tr w:rsidR="00EE4BEA" w:rsidRPr="00F7689B" w14:paraId="61833CA9" w14:textId="77777777" w:rsidTr="004158F0">
        <w:tc>
          <w:tcPr>
            <w:tcW w:w="6851" w:type="dxa"/>
          </w:tcPr>
          <w:p w14:paraId="51071987" w14:textId="4697ACFA" w:rsidR="00EE4BEA" w:rsidRPr="001631AA" w:rsidRDefault="00416A5A" w:rsidP="001631AA">
            <w:pPr>
              <w:spacing w:line="360" w:lineRule="auto"/>
              <w:contextualSpacing/>
              <w:rPr>
                <w:rFonts w:asciiTheme="majorBidi" w:hAnsiTheme="majorBidi" w:cstheme="majorBidi"/>
                <w:b/>
                <w:bCs/>
                <w:sz w:val="36"/>
                <w:szCs w:val="36"/>
                <w:lang w:bidi="he-IL"/>
              </w:rPr>
            </w:pPr>
            <w:r>
              <w:rPr>
                <w:rFonts w:asciiTheme="majorBidi" w:hAnsiTheme="majorBidi" w:cstheme="majorBidi"/>
                <w:b/>
                <w:bCs/>
                <w:sz w:val="36"/>
                <w:szCs w:val="36"/>
                <w:lang w:bidi="he-IL"/>
              </w:rPr>
              <w:t xml:space="preserve">5. </w:t>
            </w:r>
            <w:proofErr w:type="spellStart"/>
            <w:r w:rsidR="00EE4BEA" w:rsidRPr="001631AA">
              <w:rPr>
                <w:rFonts w:asciiTheme="majorBidi" w:hAnsiTheme="majorBidi" w:cstheme="majorBidi"/>
                <w:b/>
                <w:bCs/>
                <w:sz w:val="36"/>
                <w:szCs w:val="36"/>
                <w:lang w:bidi="he-IL"/>
              </w:rPr>
              <w:t>Conclution</w:t>
            </w:r>
            <w:proofErr w:type="spellEnd"/>
          </w:p>
        </w:tc>
        <w:tc>
          <w:tcPr>
            <w:tcW w:w="1125" w:type="dxa"/>
          </w:tcPr>
          <w:p w14:paraId="186B2550" w14:textId="39478B87" w:rsidR="00EE4BEA" w:rsidRPr="001631AA" w:rsidRDefault="008665D4" w:rsidP="008665D4">
            <w:pPr>
              <w:jc w:val="center"/>
              <w:rPr>
                <w:rFonts w:asciiTheme="majorBidi" w:hAnsiTheme="majorBidi" w:cstheme="majorBidi"/>
                <w:b/>
                <w:bCs/>
                <w:sz w:val="36"/>
                <w:szCs w:val="36"/>
                <w:lang w:bidi="he-IL"/>
              </w:rPr>
            </w:pPr>
            <w:r w:rsidRPr="001631AA">
              <w:rPr>
                <w:rFonts w:asciiTheme="majorBidi" w:hAnsiTheme="majorBidi" w:cstheme="majorBidi"/>
                <w:b/>
                <w:bCs/>
                <w:sz w:val="36"/>
                <w:szCs w:val="36"/>
              </w:rPr>
              <w:t>5</w:t>
            </w:r>
            <w:r>
              <w:rPr>
                <w:rFonts w:asciiTheme="majorBidi" w:hAnsiTheme="majorBidi" w:cstheme="majorBidi"/>
                <w:b/>
                <w:bCs/>
                <w:sz w:val="36"/>
                <w:szCs w:val="36"/>
              </w:rPr>
              <w:t>8</w:t>
            </w:r>
          </w:p>
        </w:tc>
      </w:tr>
      <w:tr w:rsidR="00EE4BEA" w:rsidRPr="00F7689B" w14:paraId="76981CB2" w14:textId="77777777" w:rsidTr="004158F0">
        <w:tc>
          <w:tcPr>
            <w:tcW w:w="6851" w:type="dxa"/>
          </w:tcPr>
          <w:p w14:paraId="02BB0DFE" w14:textId="31568F5D" w:rsidR="00EE4BEA" w:rsidRPr="001631AA" w:rsidRDefault="00416A5A" w:rsidP="001631AA">
            <w:pPr>
              <w:spacing w:line="360" w:lineRule="auto"/>
              <w:contextualSpacing/>
              <w:rPr>
                <w:rFonts w:asciiTheme="majorBidi" w:hAnsiTheme="majorBidi" w:cstheme="majorBidi"/>
                <w:b/>
                <w:bCs/>
                <w:noProof/>
                <w:color w:val="000000"/>
                <w:sz w:val="36"/>
                <w:szCs w:val="36"/>
                <w:lang w:bidi="he-IL"/>
              </w:rPr>
            </w:pPr>
            <w:r>
              <w:rPr>
                <w:rFonts w:asciiTheme="majorBidi" w:hAnsiTheme="majorBidi" w:cstheme="majorBidi"/>
                <w:b/>
                <w:bCs/>
                <w:sz w:val="36"/>
                <w:szCs w:val="36"/>
                <w:lang w:bidi="he-IL"/>
              </w:rPr>
              <w:t xml:space="preserve">6. </w:t>
            </w:r>
            <w:r w:rsidR="00EE4BEA" w:rsidRPr="001631AA">
              <w:rPr>
                <w:rFonts w:asciiTheme="majorBidi" w:hAnsiTheme="majorBidi" w:cstheme="majorBidi"/>
                <w:b/>
                <w:bCs/>
                <w:sz w:val="36"/>
                <w:szCs w:val="36"/>
                <w:lang w:bidi="he-IL"/>
              </w:rPr>
              <w:t>Limitations and research implications</w:t>
            </w:r>
          </w:p>
        </w:tc>
        <w:tc>
          <w:tcPr>
            <w:tcW w:w="1125" w:type="dxa"/>
          </w:tcPr>
          <w:p w14:paraId="5D1480A5" w14:textId="08C09B14" w:rsidR="00EE4BEA" w:rsidRPr="001631AA" w:rsidRDefault="008665D4" w:rsidP="00DB114E">
            <w:pPr>
              <w:jc w:val="center"/>
              <w:rPr>
                <w:rFonts w:asciiTheme="majorBidi" w:hAnsiTheme="majorBidi" w:cstheme="majorBidi"/>
                <w:b/>
                <w:bCs/>
                <w:sz w:val="36"/>
                <w:szCs w:val="36"/>
              </w:rPr>
            </w:pPr>
            <w:r>
              <w:rPr>
                <w:rFonts w:asciiTheme="majorBidi" w:hAnsiTheme="majorBidi" w:cstheme="majorBidi"/>
                <w:b/>
                <w:bCs/>
                <w:sz w:val="36"/>
                <w:szCs w:val="36"/>
              </w:rPr>
              <w:t>60</w:t>
            </w:r>
          </w:p>
        </w:tc>
      </w:tr>
      <w:tr w:rsidR="00EE4BEA" w:rsidRPr="00F7689B" w14:paraId="6B5C2311" w14:textId="77777777" w:rsidTr="004158F0">
        <w:tc>
          <w:tcPr>
            <w:tcW w:w="6851" w:type="dxa"/>
          </w:tcPr>
          <w:p w14:paraId="4491D8F1" w14:textId="69D7535E" w:rsidR="00EE4BEA" w:rsidRPr="001631AA" w:rsidRDefault="00EE4BEA">
            <w:pPr>
              <w:spacing w:line="360" w:lineRule="auto"/>
              <w:rPr>
                <w:rFonts w:asciiTheme="majorBidi" w:hAnsiTheme="majorBidi" w:cstheme="majorBidi"/>
                <w:b/>
                <w:bCs/>
                <w:sz w:val="36"/>
                <w:szCs w:val="36"/>
                <w:lang w:bidi="he-IL"/>
              </w:rPr>
            </w:pPr>
            <w:r w:rsidRPr="001631AA">
              <w:rPr>
                <w:rFonts w:asciiTheme="majorBidi" w:hAnsiTheme="majorBidi" w:cstheme="majorBidi"/>
                <w:b/>
                <w:bCs/>
                <w:sz w:val="36"/>
                <w:szCs w:val="36"/>
                <w:lang w:bidi="he-IL"/>
              </w:rPr>
              <w:t>7. Recommendations</w:t>
            </w:r>
          </w:p>
        </w:tc>
        <w:tc>
          <w:tcPr>
            <w:tcW w:w="1125" w:type="dxa"/>
          </w:tcPr>
          <w:p w14:paraId="2A3C6E31" w14:textId="600A0A5B" w:rsidR="00EE4BEA" w:rsidRPr="001631AA" w:rsidRDefault="008665D4" w:rsidP="008665D4">
            <w:pPr>
              <w:jc w:val="center"/>
              <w:rPr>
                <w:rFonts w:asciiTheme="majorBidi" w:hAnsiTheme="majorBidi" w:cstheme="majorBidi"/>
                <w:b/>
                <w:bCs/>
                <w:sz w:val="36"/>
                <w:szCs w:val="36"/>
                <w:lang w:bidi="he-IL"/>
              </w:rPr>
            </w:pPr>
            <w:r w:rsidRPr="001631AA">
              <w:rPr>
                <w:rFonts w:asciiTheme="majorBidi" w:hAnsiTheme="majorBidi" w:cstheme="majorBidi"/>
                <w:b/>
                <w:bCs/>
                <w:sz w:val="36"/>
                <w:szCs w:val="36"/>
              </w:rPr>
              <w:t>6</w:t>
            </w:r>
            <w:r>
              <w:rPr>
                <w:rFonts w:asciiTheme="majorBidi" w:hAnsiTheme="majorBidi" w:cstheme="majorBidi"/>
                <w:b/>
                <w:bCs/>
                <w:sz w:val="36"/>
                <w:szCs w:val="36"/>
              </w:rPr>
              <w:t>1</w:t>
            </w:r>
          </w:p>
        </w:tc>
      </w:tr>
      <w:tr w:rsidR="00EE4BEA" w:rsidRPr="00F7689B" w14:paraId="00F1E54F" w14:textId="77777777" w:rsidTr="004158F0">
        <w:tc>
          <w:tcPr>
            <w:tcW w:w="6851" w:type="dxa"/>
          </w:tcPr>
          <w:p w14:paraId="3107693F" w14:textId="77777777" w:rsidR="00EE4BEA" w:rsidRDefault="00416A5A" w:rsidP="001631AA">
            <w:pPr>
              <w:spacing w:line="360" w:lineRule="auto"/>
              <w:rPr>
                <w:rFonts w:asciiTheme="majorBidi" w:hAnsiTheme="majorBidi" w:cstheme="majorBidi"/>
                <w:b/>
                <w:bCs/>
                <w:noProof/>
                <w:color w:val="000000"/>
                <w:sz w:val="36"/>
                <w:szCs w:val="36"/>
                <w:lang w:bidi="he-IL"/>
              </w:rPr>
            </w:pPr>
            <w:r w:rsidRPr="001631AA">
              <w:rPr>
                <w:rFonts w:asciiTheme="majorBidi" w:hAnsiTheme="majorBidi" w:cstheme="majorBidi"/>
                <w:b/>
                <w:bCs/>
                <w:noProof/>
                <w:color w:val="000000"/>
                <w:sz w:val="36"/>
                <w:szCs w:val="36"/>
                <w:lang w:bidi="he-IL"/>
              </w:rPr>
              <w:t xml:space="preserve">8. </w:t>
            </w:r>
            <w:r w:rsidR="00EE4BEA" w:rsidRPr="001631AA">
              <w:rPr>
                <w:rFonts w:asciiTheme="majorBidi" w:hAnsiTheme="majorBidi" w:cstheme="majorBidi"/>
                <w:b/>
                <w:bCs/>
                <w:noProof/>
                <w:color w:val="000000"/>
                <w:sz w:val="36"/>
                <w:szCs w:val="36"/>
                <w:lang w:bidi="he-IL"/>
              </w:rPr>
              <w:t>Bibliography</w:t>
            </w:r>
          </w:p>
          <w:p w14:paraId="48BA3823" w14:textId="0EFA3678" w:rsidR="0014262E" w:rsidRPr="001631AA" w:rsidRDefault="0014262E" w:rsidP="001631AA">
            <w:pPr>
              <w:spacing w:line="360" w:lineRule="auto"/>
              <w:rPr>
                <w:rFonts w:asciiTheme="majorBidi" w:hAnsiTheme="majorBidi" w:cstheme="majorBidi"/>
                <w:b/>
                <w:bCs/>
                <w:noProof/>
                <w:color w:val="000000"/>
                <w:sz w:val="36"/>
                <w:szCs w:val="36"/>
                <w:lang w:bidi="he-IL"/>
              </w:rPr>
            </w:pPr>
          </w:p>
        </w:tc>
        <w:tc>
          <w:tcPr>
            <w:tcW w:w="1125" w:type="dxa"/>
          </w:tcPr>
          <w:p w14:paraId="2B088563" w14:textId="7C3C38D2" w:rsidR="00EE4BEA" w:rsidRPr="001631AA" w:rsidRDefault="008665D4" w:rsidP="008665D4">
            <w:pPr>
              <w:jc w:val="center"/>
              <w:rPr>
                <w:rFonts w:asciiTheme="majorBidi" w:hAnsiTheme="majorBidi" w:cstheme="majorBidi"/>
                <w:b/>
                <w:bCs/>
                <w:sz w:val="36"/>
                <w:szCs w:val="36"/>
                <w:lang w:bidi="he-IL"/>
              </w:rPr>
            </w:pPr>
            <w:r w:rsidRPr="001631AA">
              <w:rPr>
                <w:rFonts w:asciiTheme="majorBidi" w:hAnsiTheme="majorBidi" w:cstheme="majorBidi"/>
                <w:b/>
                <w:bCs/>
                <w:sz w:val="36"/>
                <w:szCs w:val="36"/>
                <w:lang w:bidi="he-IL"/>
              </w:rPr>
              <w:t>6</w:t>
            </w:r>
            <w:r>
              <w:rPr>
                <w:rFonts w:asciiTheme="majorBidi" w:hAnsiTheme="majorBidi" w:cstheme="majorBidi"/>
                <w:b/>
                <w:bCs/>
                <w:sz w:val="36"/>
                <w:szCs w:val="36"/>
                <w:lang w:bidi="he-IL"/>
              </w:rPr>
              <w:t>2</w:t>
            </w:r>
          </w:p>
        </w:tc>
      </w:tr>
      <w:tr w:rsidR="00F13065" w:rsidRPr="00F7689B" w14:paraId="5CB5543E" w14:textId="77777777" w:rsidTr="004158F0">
        <w:tc>
          <w:tcPr>
            <w:tcW w:w="6851" w:type="dxa"/>
          </w:tcPr>
          <w:p w14:paraId="5EA67AAE" w14:textId="6A8A1FF0" w:rsidR="00F13065" w:rsidRPr="001631AA" w:rsidRDefault="00416A5A" w:rsidP="001631AA">
            <w:pPr>
              <w:spacing w:line="360" w:lineRule="auto"/>
              <w:contextualSpacing/>
              <w:rPr>
                <w:rFonts w:asciiTheme="majorBidi" w:hAnsiTheme="majorBidi" w:cstheme="majorBidi"/>
                <w:b/>
                <w:bCs/>
                <w:noProof/>
                <w:color w:val="000000"/>
                <w:sz w:val="36"/>
                <w:szCs w:val="36"/>
                <w:lang w:bidi="he-IL"/>
              </w:rPr>
            </w:pPr>
            <w:r w:rsidRPr="001631AA">
              <w:rPr>
                <w:rFonts w:asciiTheme="majorBidi" w:hAnsiTheme="majorBidi" w:cstheme="majorBidi"/>
                <w:b/>
                <w:bCs/>
                <w:sz w:val="36"/>
                <w:szCs w:val="36"/>
                <w:lang w:bidi="he-IL"/>
              </w:rPr>
              <w:lastRenderedPageBreak/>
              <w:t xml:space="preserve">9. </w:t>
            </w:r>
            <w:r w:rsidR="00F13065" w:rsidRPr="001631AA">
              <w:rPr>
                <w:rFonts w:asciiTheme="majorBidi" w:hAnsiTheme="majorBidi" w:cstheme="majorBidi"/>
                <w:b/>
                <w:bCs/>
                <w:sz w:val="36"/>
                <w:szCs w:val="36"/>
                <w:lang w:bidi="he-IL"/>
              </w:rPr>
              <w:t xml:space="preserve">Appendices </w:t>
            </w:r>
          </w:p>
          <w:p w14:paraId="2B657DB9" w14:textId="7813BCCC" w:rsidR="00416A5A" w:rsidRDefault="00F13065" w:rsidP="001631AA">
            <w:pPr>
              <w:spacing w:line="360" w:lineRule="auto"/>
              <w:ind w:left="360"/>
              <w:rPr>
                <w:rFonts w:asciiTheme="majorBidi" w:hAnsiTheme="majorBidi" w:cstheme="majorBidi"/>
                <w:sz w:val="28"/>
                <w:szCs w:val="28"/>
              </w:rPr>
            </w:pPr>
            <w:r w:rsidRPr="00BC72F7">
              <w:rPr>
                <w:rFonts w:asciiTheme="majorBidi" w:hAnsiTheme="majorBidi" w:cstheme="majorBidi"/>
                <w:b/>
                <w:bCs/>
                <w:sz w:val="32"/>
                <w:szCs w:val="32"/>
                <w:lang w:bidi="he-IL"/>
              </w:rPr>
              <w:t xml:space="preserve">   </w:t>
            </w:r>
            <w:r w:rsidRPr="001631AA">
              <w:rPr>
                <w:rFonts w:asciiTheme="majorBidi" w:hAnsiTheme="majorBidi" w:cstheme="majorBidi"/>
                <w:b/>
                <w:bCs/>
                <w:noProof/>
                <w:color w:val="000000"/>
                <w:sz w:val="32"/>
                <w:szCs w:val="32"/>
                <w:lang w:bidi="he-IL"/>
              </w:rPr>
              <w:t xml:space="preserve">Appendix A: </w:t>
            </w:r>
            <w:r w:rsidRPr="001631AA">
              <w:rPr>
                <w:rFonts w:asciiTheme="majorBidi" w:hAnsiTheme="majorBidi" w:cstheme="majorBidi"/>
                <w:sz w:val="28"/>
                <w:szCs w:val="28"/>
              </w:rPr>
              <w:t xml:space="preserve">Attitudinal Questionnaire: </w:t>
            </w:r>
          </w:p>
          <w:p w14:paraId="4C532DE8" w14:textId="77777777" w:rsidR="00212E33" w:rsidRDefault="00416A5A" w:rsidP="004158F0">
            <w:pPr>
              <w:spacing w:line="360" w:lineRule="auto"/>
              <w:ind w:left="360"/>
              <w:rPr>
                <w:rFonts w:asciiTheme="majorBidi" w:hAnsiTheme="majorBidi" w:cstheme="majorBidi"/>
                <w:sz w:val="28"/>
                <w:szCs w:val="28"/>
              </w:rPr>
            </w:pPr>
            <w:r>
              <w:rPr>
                <w:rFonts w:asciiTheme="majorBidi" w:hAnsiTheme="majorBidi" w:cstheme="majorBidi"/>
                <w:sz w:val="28"/>
                <w:szCs w:val="28"/>
              </w:rPr>
              <w:t xml:space="preserve">           </w:t>
            </w:r>
            <w:r w:rsidR="00212E33">
              <w:rPr>
                <w:rFonts w:asciiTheme="majorBidi" w:hAnsiTheme="majorBidi" w:cstheme="majorBidi"/>
                <w:sz w:val="28"/>
                <w:szCs w:val="28"/>
              </w:rPr>
              <w:t xml:space="preserve">                 </w:t>
            </w:r>
            <w:r w:rsidR="00F13065" w:rsidRPr="001631AA">
              <w:rPr>
                <w:rFonts w:asciiTheme="majorBidi" w:hAnsiTheme="majorBidi" w:cstheme="majorBidi"/>
                <w:sz w:val="28"/>
                <w:szCs w:val="28"/>
              </w:rPr>
              <w:t>Towards Error      Correction of</w:t>
            </w:r>
          </w:p>
          <w:p w14:paraId="33BD4C8A" w14:textId="45673194" w:rsidR="00F13065" w:rsidRPr="001631AA" w:rsidRDefault="00212E33" w:rsidP="004158F0">
            <w:pPr>
              <w:spacing w:line="360" w:lineRule="auto"/>
              <w:ind w:left="360"/>
              <w:rPr>
                <w:rFonts w:asciiTheme="majorBidi" w:hAnsiTheme="majorBidi" w:cstheme="majorBidi"/>
                <w:sz w:val="28"/>
                <w:szCs w:val="28"/>
              </w:rPr>
            </w:pPr>
            <w:r>
              <w:rPr>
                <w:rFonts w:asciiTheme="majorBidi" w:hAnsiTheme="majorBidi" w:cstheme="majorBidi"/>
                <w:sz w:val="28"/>
                <w:szCs w:val="28"/>
              </w:rPr>
              <w:t xml:space="preserve">                        </w:t>
            </w:r>
            <w:r w:rsidR="00F13065" w:rsidRPr="001631AA">
              <w:rPr>
                <w:rFonts w:asciiTheme="majorBidi" w:hAnsiTheme="majorBidi" w:cstheme="majorBidi"/>
                <w:sz w:val="28"/>
                <w:szCs w:val="28"/>
              </w:rPr>
              <w:t xml:space="preserve"> </w:t>
            </w:r>
            <w:r>
              <w:rPr>
                <w:rFonts w:asciiTheme="majorBidi" w:hAnsiTheme="majorBidi" w:cstheme="majorBidi"/>
                <w:sz w:val="28"/>
                <w:szCs w:val="28"/>
              </w:rPr>
              <w:t xml:space="preserve">   </w:t>
            </w:r>
            <w:r w:rsidR="00F13065" w:rsidRPr="001631AA">
              <w:rPr>
                <w:rFonts w:asciiTheme="majorBidi" w:hAnsiTheme="majorBidi" w:cstheme="majorBidi"/>
                <w:sz w:val="28"/>
                <w:szCs w:val="28"/>
              </w:rPr>
              <w:t>English Writing.</w:t>
            </w:r>
          </w:p>
          <w:p w14:paraId="002E101F" w14:textId="5AD87DF1" w:rsidR="00F13065" w:rsidRPr="001631AA" w:rsidRDefault="00416A5A" w:rsidP="001631AA">
            <w:pPr>
              <w:spacing w:line="360" w:lineRule="auto"/>
              <w:contextualSpacing/>
              <w:rPr>
                <w:rFonts w:asciiTheme="majorBidi" w:hAnsiTheme="majorBidi" w:cstheme="majorBidi"/>
                <w:sz w:val="32"/>
                <w:szCs w:val="32"/>
              </w:rPr>
            </w:pPr>
            <w:r>
              <w:rPr>
                <w:rFonts w:asciiTheme="majorBidi" w:hAnsiTheme="majorBidi" w:cstheme="majorBidi"/>
                <w:b/>
                <w:bCs/>
                <w:noProof/>
                <w:color w:val="000000"/>
                <w:sz w:val="32"/>
                <w:szCs w:val="32"/>
                <w:lang w:bidi="he-IL"/>
              </w:rPr>
              <w:t xml:space="preserve">      </w:t>
            </w:r>
            <w:r w:rsidR="00F13065" w:rsidRPr="001631AA">
              <w:rPr>
                <w:rFonts w:asciiTheme="majorBidi" w:hAnsiTheme="majorBidi" w:cstheme="majorBidi"/>
                <w:b/>
                <w:bCs/>
                <w:noProof/>
                <w:color w:val="000000"/>
                <w:sz w:val="32"/>
                <w:szCs w:val="32"/>
                <w:lang w:bidi="he-IL"/>
              </w:rPr>
              <w:t>Appendix B</w:t>
            </w:r>
          </w:p>
          <w:p w14:paraId="022D1B68" w14:textId="45E2F059" w:rsidR="00F13065" w:rsidRPr="001631AA" w:rsidRDefault="00416A5A" w:rsidP="001631AA">
            <w:pPr>
              <w:spacing w:line="360" w:lineRule="auto"/>
              <w:contextualSpacing/>
              <w:rPr>
                <w:rFonts w:asciiTheme="majorBidi" w:hAnsiTheme="majorBidi" w:cstheme="majorBidi"/>
                <w:sz w:val="32"/>
                <w:szCs w:val="32"/>
              </w:rPr>
            </w:pPr>
            <w:r>
              <w:rPr>
                <w:rFonts w:asciiTheme="majorBidi" w:hAnsiTheme="majorBidi" w:cstheme="majorBidi"/>
                <w:b/>
                <w:bCs/>
                <w:noProof/>
                <w:color w:val="000000"/>
                <w:sz w:val="32"/>
                <w:szCs w:val="32"/>
                <w:lang w:bidi="he-IL"/>
              </w:rPr>
              <w:t xml:space="preserve">      </w:t>
            </w:r>
            <w:r w:rsidR="00F13065" w:rsidRPr="001631AA">
              <w:rPr>
                <w:rFonts w:asciiTheme="majorBidi" w:hAnsiTheme="majorBidi" w:cstheme="majorBidi"/>
                <w:b/>
                <w:bCs/>
                <w:noProof/>
                <w:color w:val="000000"/>
                <w:sz w:val="32"/>
                <w:szCs w:val="32"/>
                <w:lang w:bidi="he-IL"/>
              </w:rPr>
              <w:t xml:space="preserve">Appendix C </w:t>
            </w:r>
            <w:r w:rsidR="00F13065" w:rsidRPr="001631AA">
              <w:rPr>
                <w:rFonts w:asciiTheme="majorBidi" w:hAnsiTheme="majorBidi" w:cstheme="majorBidi"/>
                <w:sz w:val="28"/>
                <w:szCs w:val="28"/>
              </w:rPr>
              <w:t>Writing Task</w:t>
            </w:r>
          </w:p>
          <w:p w14:paraId="1781035B" w14:textId="3B361361" w:rsidR="00F13065" w:rsidRPr="001631AA" w:rsidRDefault="00416A5A" w:rsidP="001631AA">
            <w:pPr>
              <w:spacing w:line="360" w:lineRule="auto"/>
              <w:contextualSpacing/>
              <w:rPr>
                <w:rFonts w:asciiTheme="majorBidi" w:hAnsiTheme="majorBidi" w:cstheme="majorBidi"/>
                <w:sz w:val="32"/>
                <w:szCs w:val="32"/>
              </w:rPr>
            </w:pPr>
            <w:r>
              <w:rPr>
                <w:rFonts w:asciiTheme="majorBidi" w:hAnsiTheme="majorBidi" w:cstheme="majorBidi"/>
                <w:b/>
                <w:bCs/>
                <w:noProof/>
                <w:color w:val="000000"/>
                <w:sz w:val="32"/>
                <w:szCs w:val="32"/>
                <w:lang w:bidi="he-IL"/>
              </w:rPr>
              <w:t xml:space="preserve">      </w:t>
            </w:r>
            <w:r w:rsidR="00F13065" w:rsidRPr="001631AA">
              <w:rPr>
                <w:rFonts w:asciiTheme="majorBidi" w:hAnsiTheme="majorBidi" w:cstheme="majorBidi"/>
                <w:b/>
                <w:bCs/>
                <w:noProof/>
                <w:color w:val="000000"/>
                <w:sz w:val="32"/>
                <w:szCs w:val="32"/>
                <w:lang w:bidi="he-IL"/>
              </w:rPr>
              <w:t>Appendix D</w:t>
            </w:r>
          </w:p>
          <w:p w14:paraId="4B6A801B" w14:textId="3F52D749" w:rsidR="00F13065" w:rsidRPr="001631AA" w:rsidRDefault="00416A5A" w:rsidP="001631AA">
            <w:pPr>
              <w:spacing w:line="360" w:lineRule="auto"/>
              <w:contextualSpacing/>
              <w:rPr>
                <w:rFonts w:asciiTheme="majorBidi" w:hAnsiTheme="majorBidi" w:cstheme="majorBidi"/>
                <w:sz w:val="28"/>
                <w:szCs w:val="28"/>
              </w:rPr>
            </w:pPr>
            <w:r>
              <w:rPr>
                <w:rFonts w:asciiTheme="majorBidi" w:hAnsiTheme="majorBidi" w:cstheme="majorBidi"/>
                <w:b/>
                <w:bCs/>
                <w:noProof/>
                <w:color w:val="000000"/>
                <w:sz w:val="32"/>
                <w:szCs w:val="32"/>
                <w:lang w:bidi="he-IL"/>
              </w:rPr>
              <w:t xml:space="preserve">      </w:t>
            </w:r>
            <w:r w:rsidR="00F13065" w:rsidRPr="001631AA">
              <w:rPr>
                <w:rFonts w:asciiTheme="majorBidi" w:hAnsiTheme="majorBidi" w:cstheme="majorBidi"/>
                <w:b/>
                <w:bCs/>
                <w:noProof/>
                <w:color w:val="000000"/>
                <w:sz w:val="32"/>
                <w:szCs w:val="32"/>
                <w:lang w:bidi="he-IL"/>
              </w:rPr>
              <w:t xml:space="preserve">Appendix E. </w:t>
            </w:r>
            <w:r w:rsidR="00F13065" w:rsidRPr="001631AA">
              <w:rPr>
                <w:rFonts w:asciiTheme="majorBidi" w:hAnsiTheme="majorBidi" w:cstheme="majorBidi"/>
                <w:sz w:val="28"/>
                <w:szCs w:val="28"/>
              </w:rPr>
              <w:t>Examples of Direct CF</w:t>
            </w:r>
          </w:p>
          <w:p w14:paraId="4FC15F64" w14:textId="558F95A8" w:rsidR="00F13065" w:rsidRPr="001631AA" w:rsidRDefault="00416A5A" w:rsidP="001631AA">
            <w:pPr>
              <w:spacing w:line="360" w:lineRule="auto"/>
              <w:contextualSpacing/>
              <w:rPr>
                <w:rFonts w:asciiTheme="majorBidi" w:hAnsiTheme="majorBidi" w:cstheme="majorBidi"/>
                <w:sz w:val="28"/>
                <w:szCs w:val="28"/>
              </w:rPr>
            </w:pPr>
            <w:r>
              <w:rPr>
                <w:rFonts w:asciiTheme="majorBidi" w:hAnsiTheme="majorBidi" w:cstheme="majorBidi"/>
                <w:b/>
                <w:bCs/>
                <w:sz w:val="32"/>
                <w:szCs w:val="32"/>
              </w:rPr>
              <w:t xml:space="preserve">      </w:t>
            </w:r>
            <w:r w:rsidR="00F13065" w:rsidRPr="001631AA">
              <w:rPr>
                <w:rFonts w:asciiTheme="majorBidi" w:hAnsiTheme="majorBidi" w:cstheme="majorBidi"/>
                <w:b/>
                <w:bCs/>
                <w:sz w:val="32"/>
                <w:szCs w:val="32"/>
              </w:rPr>
              <w:t xml:space="preserve">Appendix F. </w:t>
            </w:r>
            <w:r w:rsidR="00F13065" w:rsidRPr="001631AA">
              <w:rPr>
                <w:rFonts w:asciiTheme="majorBidi" w:hAnsiTheme="majorBidi" w:cstheme="majorBidi"/>
                <w:sz w:val="28"/>
                <w:szCs w:val="28"/>
              </w:rPr>
              <w:t>Examples of Indirect CF</w:t>
            </w:r>
          </w:p>
          <w:p w14:paraId="4A4FAF07" w14:textId="0C0395EC" w:rsidR="00416A5A" w:rsidRPr="001631AA" w:rsidRDefault="00416A5A" w:rsidP="001631AA">
            <w:pPr>
              <w:spacing w:line="360" w:lineRule="auto"/>
              <w:contextualSpacing/>
              <w:rPr>
                <w:rFonts w:asciiTheme="majorBidi" w:hAnsiTheme="majorBidi" w:cstheme="majorBidi"/>
                <w:sz w:val="28"/>
                <w:szCs w:val="28"/>
              </w:rPr>
            </w:pPr>
            <w:r>
              <w:rPr>
                <w:rFonts w:asciiTheme="majorBidi" w:hAnsiTheme="majorBidi" w:cstheme="majorBidi"/>
                <w:b/>
                <w:bCs/>
                <w:noProof/>
                <w:color w:val="000000"/>
                <w:sz w:val="32"/>
                <w:szCs w:val="32"/>
                <w:lang w:bidi="he-IL"/>
              </w:rPr>
              <w:t xml:space="preserve">      </w:t>
            </w:r>
            <w:r w:rsidR="00F13065" w:rsidRPr="001631AA">
              <w:rPr>
                <w:rFonts w:asciiTheme="majorBidi" w:hAnsiTheme="majorBidi" w:cstheme="majorBidi"/>
                <w:b/>
                <w:bCs/>
                <w:noProof/>
                <w:color w:val="000000"/>
                <w:sz w:val="32"/>
                <w:szCs w:val="32"/>
                <w:lang w:bidi="he-IL"/>
              </w:rPr>
              <w:t xml:space="preserve">Appendix G. </w:t>
            </w:r>
            <w:r w:rsidR="00212E33">
              <w:rPr>
                <w:rFonts w:asciiTheme="majorBidi" w:hAnsiTheme="majorBidi" w:cstheme="majorBidi"/>
                <w:sz w:val="28"/>
                <w:szCs w:val="28"/>
              </w:rPr>
              <w:t>D</w:t>
            </w:r>
            <w:r w:rsidR="00212E33" w:rsidRPr="001631AA">
              <w:rPr>
                <w:rFonts w:asciiTheme="majorBidi" w:hAnsiTheme="majorBidi" w:cstheme="majorBidi"/>
                <w:sz w:val="28"/>
                <w:szCs w:val="28"/>
              </w:rPr>
              <w:t xml:space="preserve">ifferences </w:t>
            </w:r>
            <w:r w:rsidR="00F13065" w:rsidRPr="001631AA">
              <w:rPr>
                <w:rFonts w:asciiTheme="majorBidi" w:hAnsiTheme="majorBidi" w:cstheme="majorBidi"/>
                <w:sz w:val="28"/>
                <w:szCs w:val="28"/>
              </w:rPr>
              <w:t xml:space="preserve">in error type </w:t>
            </w:r>
            <w:r w:rsidRPr="001631AA">
              <w:rPr>
                <w:rFonts w:asciiTheme="majorBidi" w:hAnsiTheme="majorBidi" w:cstheme="majorBidi"/>
                <w:sz w:val="28"/>
                <w:szCs w:val="28"/>
              </w:rPr>
              <w:t>between</w:t>
            </w:r>
          </w:p>
          <w:p w14:paraId="48755DBD" w14:textId="1A1FCBF5" w:rsidR="00F13065" w:rsidRPr="001631AA" w:rsidRDefault="00416A5A" w:rsidP="001631AA">
            <w:pPr>
              <w:spacing w:line="360" w:lineRule="auto"/>
              <w:contextualSpacing/>
              <w:rPr>
                <w:rFonts w:asciiTheme="majorBidi" w:hAnsiTheme="majorBidi" w:cstheme="majorBidi"/>
                <w:b/>
                <w:bCs/>
                <w:sz w:val="32"/>
                <w:szCs w:val="32"/>
              </w:rPr>
            </w:pPr>
            <w:r w:rsidRPr="001631AA">
              <w:rPr>
                <w:rFonts w:asciiTheme="majorBidi" w:hAnsiTheme="majorBidi" w:cstheme="majorBidi"/>
                <w:sz w:val="28"/>
                <w:szCs w:val="28"/>
              </w:rPr>
              <w:t xml:space="preserve">                          </w:t>
            </w:r>
            <w:r w:rsidR="00212E33">
              <w:rPr>
                <w:rFonts w:asciiTheme="majorBidi" w:hAnsiTheme="majorBidi" w:cstheme="majorBidi"/>
                <w:sz w:val="28"/>
                <w:szCs w:val="28"/>
              </w:rPr>
              <w:t xml:space="preserve">    </w:t>
            </w:r>
            <w:r w:rsidRPr="001631AA">
              <w:rPr>
                <w:rFonts w:asciiTheme="majorBidi" w:hAnsiTheme="majorBidi" w:cstheme="majorBidi"/>
                <w:sz w:val="28"/>
                <w:szCs w:val="28"/>
              </w:rPr>
              <w:t xml:space="preserve">   </w:t>
            </w:r>
            <w:r w:rsidR="00F13065" w:rsidRPr="001631AA">
              <w:rPr>
                <w:rFonts w:asciiTheme="majorBidi" w:hAnsiTheme="majorBidi" w:cstheme="majorBidi"/>
                <w:sz w:val="28"/>
                <w:szCs w:val="28"/>
              </w:rPr>
              <w:t>boys and girls of all students</w:t>
            </w:r>
            <w:r w:rsidR="00F13065" w:rsidRPr="001631AA">
              <w:rPr>
                <w:rFonts w:asciiTheme="majorBidi" w:hAnsiTheme="majorBidi" w:cstheme="majorBidi"/>
                <w:b/>
                <w:bCs/>
                <w:noProof/>
                <w:color w:val="000000"/>
                <w:sz w:val="32"/>
                <w:szCs w:val="32"/>
                <w:lang w:bidi="he-IL"/>
              </w:rPr>
              <w:t xml:space="preserve">           </w:t>
            </w:r>
          </w:p>
          <w:p w14:paraId="005DF3E4" w14:textId="77777777" w:rsidR="00416A5A" w:rsidRPr="001631AA" w:rsidRDefault="00416A5A" w:rsidP="001631AA">
            <w:pPr>
              <w:spacing w:line="360" w:lineRule="auto"/>
              <w:contextualSpacing/>
              <w:rPr>
                <w:rFonts w:asciiTheme="majorBidi" w:hAnsiTheme="majorBidi" w:cstheme="majorBidi"/>
                <w:sz w:val="28"/>
                <w:szCs w:val="28"/>
              </w:rPr>
            </w:pPr>
            <w:r>
              <w:rPr>
                <w:rFonts w:asciiTheme="majorBidi" w:hAnsiTheme="majorBidi" w:cstheme="majorBidi"/>
                <w:b/>
                <w:bCs/>
                <w:noProof/>
                <w:color w:val="000000"/>
                <w:sz w:val="32"/>
                <w:szCs w:val="32"/>
                <w:lang w:bidi="he-IL"/>
              </w:rPr>
              <w:t xml:space="preserve">      </w:t>
            </w:r>
            <w:r w:rsidR="00F13065" w:rsidRPr="001631AA">
              <w:rPr>
                <w:rFonts w:asciiTheme="majorBidi" w:hAnsiTheme="majorBidi" w:cstheme="majorBidi"/>
                <w:b/>
                <w:bCs/>
                <w:noProof/>
                <w:color w:val="000000"/>
                <w:sz w:val="32"/>
                <w:szCs w:val="32"/>
                <w:lang w:bidi="he-IL"/>
              </w:rPr>
              <w:t xml:space="preserve">Appendix H. </w:t>
            </w:r>
            <w:r w:rsidR="00F13065" w:rsidRPr="001631AA">
              <w:rPr>
                <w:rFonts w:asciiTheme="majorBidi" w:hAnsiTheme="majorBidi" w:cstheme="majorBidi"/>
                <w:sz w:val="28"/>
                <w:szCs w:val="28"/>
              </w:rPr>
              <w:t>Differences in error type between</w:t>
            </w:r>
          </w:p>
          <w:p w14:paraId="5999F067" w14:textId="009B258D" w:rsidR="00F13065" w:rsidRPr="001631AA" w:rsidRDefault="00416A5A" w:rsidP="001631AA">
            <w:pPr>
              <w:spacing w:line="360" w:lineRule="auto"/>
              <w:contextualSpacing/>
              <w:rPr>
                <w:rFonts w:asciiTheme="majorBidi" w:hAnsiTheme="majorBidi" w:cstheme="majorBidi"/>
                <w:sz w:val="28"/>
                <w:szCs w:val="28"/>
              </w:rPr>
            </w:pPr>
            <w:r w:rsidRPr="001631AA">
              <w:rPr>
                <w:rFonts w:asciiTheme="majorBidi" w:hAnsiTheme="majorBidi" w:cstheme="majorBidi"/>
                <w:sz w:val="28"/>
                <w:szCs w:val="28"/>
              </w:rPr>
              <w:t xml:space="preserve">                           </w:t>
            </w:r>
            <w:r w:rsidR="00212E33">
              <w:rPr>
                <w:rFonts w:asciiTheme="majorBidi" w:hAnsiTheme="majorBidi" w:cstheme="majorBidi"/>
                <w:sz w:val="28"/>
                <w:szCs w:val="28"/>
              </w:rPr>
              <w:t xml:space="preserve">    </w:t>
            </w:r>
            <w:r w:rsidRPr="001631AA">
              <w:rPr>
                <w:rFonts w:asciiTheme="majorBidi" w:hAnsiTheme="majorBidi" w:cstheme="majorBidi"/>
                <w:sz w:val="28"/>
                <w:szCs w:val="28"/>
              </w:rPr>
              <w:t xml:space="preserve"> </w:t>
            </w:r>
            <w:r w:rsidR="00F13065" w:rsidRPr="001631AA">
              <w:rPr>
                <w:rFonts w:asciiTheme="majorBidi" w:hAnsiTheme="majorBidi" w:cstheme="majorBidi"/>
                <w:sz w:val="28"/>
                <w:szCs w:val="28"/>
              </w:rPr>
              <w:t xml:space="preserve"> boys and girls for each</w:t>
            </w:r>
            <w:r w:rsidR="00212E33" w:rsidRPr="001631AA">
              <w:rPr>
                <w:rFonts w:asciiTheme="majorBidi" w:hAnsiTheme="majorBidi" w:cstheme="majorBidi"/>
                <w:sz w:val="28"/>
                <w:szCs w:val="28"/>
              </w:rPr>
              <w:t xml:space="preserve"> </w:t>
            </w:r>
            <w:r w:rsidR="00F13065" w:rsidRPr="001631AA">
              <w:rPr>
                <w:rFonts w:asciiTheme="majorBidi" w:hAnsiTheme="majorBidi" w:cstheme="majorBidi"/>
                <w:sz w:val="28"/>
                <w:szCs w:val="28"/>
              </w:rPr>
              <w:t>grade</w:t>
            </w:r>
          </w:p>
          <w:p w14:paraId="40B1B543" w14:textId="624210C5" w:rsidR="00F13065" w:rsidRPr="001631AA" w:rsidRDefault="00212E33" w:rsidP="001631AA">
            <w:pPr>
              <w:spacing w:line="360" w:lineRule="auto"/>
              <w:contextualSpacing/>
              <w:rPr>
                <w:rFonts w:asciiTheme="majorBidi" w:hAnsiTheme="majorBidi" w:cstheme="majorBidi"/>
                <w:sz w:val="32"/>
                <w:szCs w:val="32"/>
              </w:rPr>
            </w:pPr>
            <w:r>
              <w:rPr>
                <w:rFonts w:asciiTheme="majorBidi" w:hAnsiTheme="majorBidi" w:cstheme="majorBidi"/>
                <w:b/>
                <w:bCs/>
                <w:noProof/>
                <w:color w:val="000000"/>
                <w:sz w:val="32"/>
                <w:szCs w:val="32"/>
                <w:lang w:bidi="he-IL"/>
              </w:rPr>
              <w:t xml:space="preserve">     </w:t>
            </w:r>
            <w:r w:rsidR="00F13065" w:rsidRPr="001631AA">
              <w:rPr>
                <w:rFonts w:asciiTheme="majorBidi" w:hAnsiTheme="majorBidi" w:cstheme="majorBidi"/>
                <w:b/>
                <w:bCs/>
                <w:noProof/>
                <w:color w:val="000000"/>
                <w:sz w:val="32"/>
                <w:szCs w:val="32"/>
                <w:lang w:bidi="he-IL"/>
              </w:rPr>
              <w:t xml:space="preserve">Appendix I. </w:t>
            </w:r>
            <w:r>
              <w:rPr>
                <w:rFonts w:asciiTheme="majorBidi" w:hAnsiTheme="majorBidi" w:cstheme="majorBidi"/>
                <w:b/>
                <w:bCs/>
                <w:noProof/>
                <w:color w:val="000000"/>
                <w:sz w:val="32"/>
                <w:szCs w:val="32"/>
                <w:lang w:bidi="he-IL"/>
              </w:rPr>
              <w:t xml:space="preserve">  </w:t>
            </w:r>
            <w:r w:rsidR="00F13065" w:rsidRPr="001631AA">
              <w:rPr>
                <w:rFonts w:asciiTheme="majorBidi" w:hAnsiTheme="majorBidi" w:cstheme="majorBidi"/>
                <w:sz w:val="32"/>
                <w:szCs w:val="32"/>
              </w:rPr>
              <w:t>Schedule</w:t>
            </w:r>
          </w:p>
          <w:p w14:paraId="6CC599F8" w14:textId="1B8A357A" w:rsidR="004C16CC" w:rsidRPr="004158F0" w:rsidRDefault="00212E33" w:rsidP="001631AA">
            <w:pPr>
              <w:spacing w:line="360" w:lineRule="auto"/>
              <w:contextualSpacing/>
              <w:rPr>
                <w:rFonts w:asciiTheme="majorBidi" w:hAnsiTheme="majorBidi" w:cstheme="majorBidi"/>
                <w:b/>
                <w:bCs/>
                <w:noProof/>
                <w:color w:val="000000"/>
                <w:sz w:val="28"/>
                <w:szCs w:val="28"/>
                <w:lang w:bidi="he-IL"/>
              </w:rPr>
            </w:pPr>
            <w:r>
              <w:rPr>
                <w:rFonts w:asciiTheme="majorBidi" w:hAnsiTheme="majorBidi" w:cstheme="majorBidi"/>
                <w:b/>
                <w:bCs/>
                <w:noProof/>
                <w:color w:val="000000"/>
                <w:sz w:val="32"/>
                <w:szCs w:val="32"/>
                <w:lang w:bidi="he-IL"/>
              </w:rPr>
              <w:t xml:space="preserve">     </w:t>
            </w:r>
            <w:r w:rsidR="004C16CC" w:rsidRPr="001631AA">
              <w:rPr>
                <w:rFonts w:asciiTheme="majorBidi" w:hAnsiTheme="majorBidi" w:cstheme="majorBidi"/>
                <w:b/>
                <w:bCs/>
                <w:noProof/>
                <w:color w:val="000000"/>
                <w:sz w:val="32"/>
                <w:szCs w:val="32"/>
                <w:lang w:bidi="he-IL"/>
              </w:rPr>
              <w:t xml:space="preserve">Appendix J. </w:t>
            </w:r>
            <w:r>
              <w:rPr>
                <w:rFonts w:asciiTheme="majorBidi" w:hAnsiTheme="majorBidi" w:cstheme="majorBidi"/>
                <w:b/>
                <w:bCs/>
                <w:noProof/>
                <w:color w:val="000000"/>
                <w:sz w:val="32"/>
                <w:szCs w:val="32"/>
                <w:lang w:bidi="he-IL"/>
              </w:rPr>
              <w:t xml:space="preserve"> </w:t>
            </w:r>
            <w:r w:rsidR="004C16CC" w:rsidRPr="001631AA">
              <w:rPr>
                <w:rFonts w:asciiTheme="majorBidi" w:hAnsiTheme="majorBidi" w:cstheme="majorBidi"/>
                <w:noProof/>
                <w:color w:val="000000"/>
                <w:sz w:val="28"/>
                <w:szCs w:val="28"/>
                <w:lang w:bidi="he-IL"/>
              </w:rPr>
              <w:t>Approval</w:t>
            </w:r>
          </w:p>
        </w:tc>
        <w:tc>
          <w:tcPr>
            <w:tcW w:w="1125" w:type="dxa"/>
          </w:tcPr>
          <w:p w14:paraId="5635B950" w14:textId="77777777" w:rsidR="00F13065" w:rsidRPr="001631AA" w:rsidRDefault="00F13065" w:rsidP="004158F0">
            <w:pPr>
              <w:spacing w:line="360" w:lineRule="auto"/>
              <w:jc w:val="center"/>
              <w:rPr>
                <w:rFonts w:asciiTheme="majorBidi" w:hAnsiTheme="majorBidi" w:cstheme="majorBidi"/>
                <w:b/>
                <w:bCs/>
                <w:sz w:val="36"/>
                <w:szCs w:val="36"/>
                <w:lang w:bidi="he-IL"/>
              </w:rPr>
            </w:pPr>
            <w:r w:rsidRPr="001631AA">
              <w:rPr>
                <w:rFonts w:asciiTheme="majorBidi" w:hAnsiTheme="majorBidi" w:cstheme="majorBidi"/>
                <w:b/>
                <w:bCs/>
                <w:sz w:val="36"/>
                <w:szCs w:val="36"/>
                <w:lang w:bidi="he-IL"/>
              </w:rPr>
              <w:t>77</w:t>
            </w:r>
          </w:p>
          <w:p w14:paraId="23A8975A" w14:textId="77777777" w:rsidR="008245D2" w:rsidRPr="00BC72F7" w:rsidRDefault="008245D2" w:rsidP="004158F0">
            <w:pPr>
              <w:spacing w:line="360" w:lineRule="auto"/>
              <w:jc w:val="center"/>
              <w:rPr>
                <w:rFonts w:asciiTheme="majorBidi" w:hAnsiTheme="majorBidi" w:cstheme="majorBidi"/>
                <w:b/>
                <w:bCs/>
                <w:sz w:val="32"/>
                <w:szCs w:val="32"/>
                <w:lang w:bidi="he-IL"/>
              </w:rPr>
            </w:pPr>
          </w:p>
          <w:p w14:paraId="45664084" w14:textId="77777777" w:rsidR="00F13065" w:rsidRDefault="00F13065" w:rsidP="001631AA">
            <w:pPr>
              <w:spacing w:line="276"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77</w:t>
            </w:r>
          </w:p>
          <w:p w14:paraId="22E5DC66" w14:textId="77777777" w:rsidR="00212E33" w:rsidRDefault="00212E33" w:rsidP="001631AA">
            <w:pPr>
              <w:spacing w:line="276" w:lineRule="auto"/>
              <w:jc w:val="center"/>
              <w:rPr>
                <w:rFonts w:asciiTheme="majorBidi" w:hAnsiTheme="majorBidi" w:cstheme="majorBidi"/>
                <w:b/>
                <w:bCs/>
                <w:sz w:val="32"/>
                <w:szCs w:val="32"/>
                <w:lang w:bidi="he-IL"/>
              </w:rPr>
            </w:pPr>
          </w:p>
          <w:p w14:paraId="7EC5D128" w14:textId="04A364D5" w:rsidR="00F13065" w:rsidRPr="001631AA" w:rsidRDefault="00605C47" w:rsidP="00605C47">
            <w:pPr>
              <w:spacing w:line="360"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8</w:t>
            </w:r>
            <w:r>
              <w:rPr>
                <w:rFonts w:asciiTheme="majorBidi" w:hAnsiTheme="majorBidi" w:cstheme="majorBidi"/>
                <w:b/>
                <w:bCs/>
                <w:sz w:val="32"/>
                <w:szCs w:val="32"/>
                <w:lang w:bidi="he-IL"/>
              </w:rPr>
              <w:t>1</w:t>
            </w:r>
          </w:p>
          <w:p w14:paraId="05F5D722" w14:textId="77777777" w:rsidR="00F13065" w:rsidRPr="001631AA" w:rsidRDefault="00F13065" w:rsidP="001631AA">
            <w:pPr>
              <w:spacing w:line="360"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83</w:t>
            </w:r>
          </w:p>
          <w:p w14:paraId="434AE089" w14:textId="77777777" w:rsidR="00F13065" w:rsidRPr="001631AA" w:rsidRDefault="00F13065" w:rsidP="001631AA">
            <w:pPr>
              <w:spacing w:line="360"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84</w:t>
            </w:r>
          </w:p>
          <w:p w14:paraId="2A94AF8D" w14:textId="77777777" w:rsidR="00F13065" w:rsidRPr="001631AA" w:rsidRDefault="00F13065" w:rsidP="001631AA">
            <w:pPr>
              <w:spacing w:line="360"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85</w:t>
            </w:r>
          </w:p>
          <w:p w14:paraId="251F8E83" w14:textId="77777777" w:rsidR="00F13065" w:rsidRPr="001631AA" w:rsidRDefault="00F13065" w:rsidP="001631AA">
            <w:pPr>
              <w:spacing w:line="360"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86</w:t>
            </w:r>
          </w:p>
          <w:p w14:paraId="2C42A757" w14:textId="77777777" w:rsidR="008245D2" w:rsidRPr="001631AA" w:rsidRDefault="008245D2" w:rsidP="001631AA">
            <w:pPr>
              <w:spacing w:line="480" w:lineRule="auto"/>
              <w:jc w:val="center"/>
              <w:rPr>
                <w:rFonts w:asciiTheme="majorBidi" w:hAnsiTheme="majorBidi" w:cstheme="majorBidi"/>
                <w:b/>
                <w:bCs/>
                <w:sz w:val="32"/>
                <w:szCs w:val="32"/>
                <w:lang w:bidi="he-IL"/>
              </w:rPr>
            </w:pPr>
          </w:p>
          <w:p w14:paraId="46AB0CB5" w14:textId="77777777" w:rsidR="00F13065" w:rsidRPr="001631AA" w:rsidRDefault="00F13065" w:rsidP="001631AA">
            <w:pPr>
              <w:spacing w:line="480"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87</w:t>
            </w:r>
          </w:p>
          <w:p w14:paraId="21C16322" w14:textId="77777777" w:rsidR="00F13065" w:rsidRDefault="00F13065" w:rsidP="001631AA">
            <w:pPr>
              <w:spacing w:line="276"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88</w:t>
            </w:r>
          </w:p>
          <w:p w14:paraId="6F04C118" w14:textId="77777777" w:rsidR="00212E33" w:rsidRPr="001631AA" w:rsidRDefault="00212E33" w:rsidP="001631AA">
            <w:pPr>
              <w:spacing w:line="276" w:lineRule="auto"/>
              <w:jc w:val="center"/>
              <w:rPr>
                <w:rFonts w:asciiTheme="majorBidi" w:hAnsiTheme="majorBidi" w:cstheme="majorBidi"/>
                <w:b/>
                <w:bCs/>
                <w:sz w:val="32"/>
                <w:szCs w:val="32"/>
                <w:lang w:bidi="he-IL"/>
              </w:rPr>
            </w:pPr>
          </w:p>
          <w:p w14:paraId="48A32CF3" w14:textId="77777777" w:rsidR="00F13065" w:rsidRPr="001631AA" w:rsidRDefault="00F13065" w:rsidP="001631AA">
            <w:pPr>
              <w:spacing w:line="360" w:lineRule="auto"/>
              <w:jc w:val="center"/>
              <w:rPr>
                <w:rFonts w:asciiTheme="majorBidi" w:hAnsiTheme="majorBidi" w:cstheme="majorBidi"/>
                <w:b/>
                <w:bCs/>
                <w:sz w:val="32"/>
                <w:szCs w:val="32"/>
                <w:lang w:bidi="he-IL"/>
              </w:rPr>
            </w:pPr>
            <w:r w:rsidRPr="001631AA">
              <w:rPr>
                <w:rFonts w:asciiTheme="majorBidi" w:hAnsiTheme="majorBidi" w:cstheme="majorBidi"/>
                <w:b/>
                <w:bCs/>
                <w:sz w:val="32"/>
                <w:szCs w:val="32"/>
                <w:lang w:bidi="he-IL"/>
              </w:rPr>
              <w:t>89</w:t>
            </w:r>
          </w:p>
          <w:p w14:paraId="30703BDD" w14:textId="4B825B2C" w:rsidR="004C16CC" w:rsidRPr="004158F0" w:rsidRDefault="004C16CC" w:rsidP="001631AA">
            <w:pPr>
              <w:spacing w:line="360" w:lineRule="auto"/>
              <w:jc w:val="center"/>
              <w:rPr>
                <w:rFonts w:asciiTheme="majorBidi" w:hAnsiTheme="majorBidi" w:cstheme="majorBidi"/>
                <w:b/>
                <w:bCs/>
                <w:sz w:val="28"/>
                <w:szCs w:val="28"/>
                <w:lang w:bidi="he-IL"/>
              </w:rPr>
            </w:pPr>
            <w:r w:rsidRPr="001631AA">
              <w:rPr>
                <w:rFonts w:asciiTheme="majorBidi" w:hAnsiTheme="majorBidi" w:cstheme="majorBidi"/>
                <w:b/>
                <w:bCs/>
                <w:sz w:val="32"/>
                <w:szCs w:val="32"/>
                <w:lang w:bidi="he-IL"/>
              </w:rPr>
              <w:t>90</w:t>
            </w:r>
          </w:p>
        </w:tc>
      </w:tr>
    </w:tbl>
    <w:p w14:paraId="03C67E17" w14:textId="77777777" w:rsidR="00EE4BEA" w:rsidRDefault="00EE4BEA" w:rsidP="004158F0">
      <w:pPr>
        <w:pStyle w:val="APAParagraph"/>
        <w:rPr>
          <w:rFonts w:asciiTheme="majorBidi" w:hAnsiTheme="majorBidi" w:cstheme="majorBidi"/>
          <w:b/>
          <w:bCs/>
          <w:sz w:val="32"/>
          <w:szCs w:val="32"/>
        </w:rPr>
      </w:pPr>
    </w:p>
    <w:p w14:paraId="70DFFB57" w14:textId="4ED7F337" w:rsidR="002C6E0B" w:rsidRDefault="002C6E0B">
      <w:pPr>
        <w:rPr>
          <w:rFonts w:asciiTheme="majorBidi" w:eastAsia="Times New Roman" w:hAnsiTheme="majorBidi" w:cstheme="majorBidi"/>
          <w:b/>
          <w:bCs/>
          <w:sz w:val="32"/>
          <w:szCs w:val="32"/>
        </w:rPr>
      </w:pPr>
      <w:r>
        <w:rPr>
          <w:rFonts w:asciiTheme="majorBidi" w:hAnsiTheme="majorBidi" w:cstheme="majorBidi"/>
          <w:b/>
          <w:bCs/>
          <w:sz w:val="32"/>
          <w:szCs w:val="32"/>
        </w:rPr>
        <w:br w:type="page"/>
      </w:r>
    </w:p>
    <w:p w14:paraId="36488F0E" w14:textId="77777777" w:rsidR="002C6E0B" w:rsidRDefault="002C6E0B" w:rsidP="002C6E0B">
      <w:pPr>
        <w:spacing w:line="276" w:lineRule="auto"/>
        <w:jc w:val="center"/>
        <w:rPr>
          <w:rFonts w:ascii="David" w:hAnsi="David" w:cs="David"/>
          <w:b/>
          <w:sz w:val="32"/>
          <w:szCs w:val="32"/>
        </w:rPr>
      </w:pPr>
      <w:r w:rsidRPr="001631AA">
        <w:rPr>
          <w:rFonts w:ascii="David" w:hAnsi="David" w:cs="David"/>
          <w:b/>
          <w:sz w:val="32"/>
          <w:szCs w:val="32"/>
        </w:rPr>
        <w:lastRenderedPageBreak/>
        <w:t xml:space="preserve">EFL Teachers’ and Learners’ Attitudes </w:t>
      </w:r>
      <w:proofErr w:type="gramStart"/>
      <w:r w:rsidRPr="001631AA">
        <w:rPr>
          <w:rFonts w:ascii="David" w:hAnsi="David" w:cs="David"/>
          <w:b/>
          <w:sz w:val="32"/>
          <w:szCs w:val="32"/>
        </w:rPr>
        <w:t>Towards</w:t>
      </w:r>
      <w:proofErr w:type="gramEnd"/>
      <w:r w:rsidRPr="001631AA">
        <w:rPr>
          <w:rFonts w:ascii="David" w:hAnsi="David" w:cs="David"/>
          <w:b/>
          <w:sz w:val="32"/>
          <w:szCs w:val="32"/>
        </w:rPr>
        <w:t xml:space="preserve"> Error Correction and Corrective Feedback in English Writing in </w:t>
      </w:r>
      <w:proofErr w:type="spellStart"/>
      <w:r w:rsidRPr="001631AA">
        <w:rPr>
          <w:rFonts w:ascii="David" w:hAnsi="David" w:cs="David"/>
          <w:b/>
          <w:sz w:val="32"/>
          <w:szCs w:val="32"/>
        </w:rPr>
        <w:t>Dabburiya</w:t>
      </w:r>
      <w:proofErr w:type="spellEnd"/>
      <w:r w:rsidRPr="001631AA">
        <w:rPr>
          <w:rFonts w:ascii="David" w:hAnsi="David" w:cs="David"/>
          <w:b/>
          <w:sz w:val="32"/>
          <w:szCs w:val="32"/>
        </w:rPr>
        <w:t xml:space="preserve"> Junior High School</w:t>
      </w:r>
    </w:p>
    <w:p w14:paraId="18A4EEFE" w14:textId="77777777" w:rsidR="002C6E0B" w:rsidRPr="001631AA" w:rsidRDefault="002C6E0B" w:rsidP="002C6E0B">
      <w:pPr>
        <w:spacing w:line="276" w:lineRule="auto"/>
        <w:jc w:val="center"/>
        <w:rPr>
          <w:rFonts w:ascii="David" w:hAnsi="David" w:cs="David"/>
          <w:b/>
          <w:sz w:val="32"/>
          <w:szCs w:val="32"/>
        </w:rPr>
      </w:pPr>
    </w:p>
    <w:p w14:paraId="0A715720" w14:textId="77777777" w:rsidR="002C6E0B" w:rsidRDefault="002C6E0B" w:rsidP="002C6E0B">
      <w:pPr>
        <w:pStyle w:val="APAParagraph"/>
        <w:spacing w:line="360" w:lineRule="auto"/>
        <w:jc w:val="center"/>
        <w:rPr>
          <w:rFonts w:ascii="David" w:hAnsi="David" w:cs="David"/>
          <w:b/>
          <w:bCs/>
          <w:sz w:val="28"/>
          <w:szCs w:val="28"/>
        </w:rPr>
      </w:pPr>
      <w:r w:rsidRPr="001631AA">
        <w:rPr>
          <w:rFonts w:ascii="David" w:hAnsi="David" w:cs="David"/>
          <w:b/>
          <w:bCs/>
          <w:sz w:val="28"/>
          <w:szCs w:val="28"/>
        </w:rPr>
        <w:t>ABSTRACT</w:t>
      </w:r>
    </w:p>
    <w:p w14:paraId="392819BA" w14:textId="77777777" w:rsidR="002C6E0B" w:rsidRPr="001631AA" w:rsidRDefault="002C6E0B" w:rsidP="002C6E0B">
      <w:pPr>
        <w:pStyle w:val="APAParagraph"/>
        <w:spacing w:line="360" w:lineRule="auto"/>
        <w:jc w:val="center"/>
        <w:rPr>
          <w:rFonts w:ascii="David" w:hAnsi="David" w:cs="David"/>
          <w:b/>
          <w:bCs/>
          <w:sz w:val="28"/>
          <w:szCs w:val="28"/>
        </w:rPr>
      </w:pPr>
    </w:p>
    <w:p w14:paraId="526FC9C3" w14:textId="77777777" w:rsidR="002C6E0B" w:rsidRDefault="002C6E0B" w:rsidP="002C6E0B">
      <w:pPr>
        <w:pStyle w:val="APAParagraph"/>
        <w:spacing w:line="360" w:lineRule="auto"/>
        <w:ind w:firstLine="0"/>
        <w:jc w:val="both"/>
        <w:rPr>
          <w:rFonts w:ascii="David" w:hAnsi="David" w:cs="David"/>
          <w:sz w:val="28"/>
          <w:szCs w:val="28"/>
          <w:lang w:bidi="he-IL"/>
        </w:rPr>
      </w:pPr>
      <w:r w:rsidRPr="001631AA">
        <w:rPr>
          <w:rFonts w:ascii="David" w:hAnsi="David" w:cs="David"/>
          <w:sz w:val="28"/>
          <w:szCs w:val="28"/>
        </w:rPr>
        <w:t xml:space="preserve">This study aims to investigate EFL teachers’ and learners’ attitudes towards different types of error correction and corrective feedback in English writing. The study involved </w:t>
      </w:r>
      <w:r w:rsidRPr="001631AA">
        <w:rPr>
          <w:rStyle w:val="FontStyle22"/>
          <w:rFonts w:hAnsi="David"/>
          <w:noProof/>
          <w:sz w:val="28"/>
          <w:szCs w:val="28"/>
        </w:rPr>
        <w:t>10 EFL teachers with more than 10 years of teaching experience each, and 250 students between the seventh and the ninth</w:t>
      </w:r>
      <w:r w:rsidRPr="001631AA">
        <w:rPr>
          <w:rStyle w:val="FontStyle22"/>
          <w:rFonts w:hAnsi="David"/>
          <w:noProof/>
          <w:sz w:val="28"/>
          <w:szCs w:val="28"/>
          <w:vertAlign w:val="superscript"/>
        </w:rPr>
        <w:t xml:space="preserve"> </w:t>
      </w:r>
      <w:r w:rsidRPr="001631AA">
        <w:rPr>
          <w:rStyle w:val="FontStyle22"/>
          <w:rFonts w:hAnsi="David"/>
          <w:noProof/>
          <w:sz w:val="28"/>
          <w:szCs w:val="28"/>
        </w:rPr>
        <w:t xml:space="preserve">grades. </w:t>
      </w:r>
      <w:r w:rsidRPr="001631AA">
        <w:rPr>
          <w:rFonts w:ascii="David" w:hAnsi="David" w:cs="David"/>
          <w:sz w:val="28"/>
          <w:szCs w:val="28"/>
          <w:lang w:bidi="he-IL"/>
        </w:rPr>
        <w:t>The data for the study were collected using three tools: A questionnaire, interviews, and writing tasks</w:t>
      </w:r>
      <w:r w:rsidRPr="001631AA">
        <w:rPr>
          <w:rStyle w:val="FontStyle22"/>
          <w:rFonts w:hAnsi="David"/>
          <w:noProof/>
          <w:sz w:val="28"/>
          <w:szCs w:val="28"/>
        </w:rPr>
        <w:t>.</w:t>
      </w:r>
      <w:r w:rsidRPr="001631AA">
        <w:rPr>
          <w:rFonts w:ascii="David" w:hAnsi="David" w:cs="David"/>
          <w:sz w:val="28"/>
          <w:szCs w:val="28"/>
          <w:lang w:bidi="he-IL"/>
        </w:rPr>
        <w:t xml:space="preserve"> Results indicated common positive agreement between teachers and students on the important role of error correction and </w:t>
      </w:r>
      <w:r w:rsidRPr="001631AA">
        <w:rPr>
          <w:rFonts w:ascii="David" w:hAnsi="David" w:cs="David"/>
          <w:bCs/>
          <w:sz w:val="28"/>
          <w:szCs w:val="28"/>
        </w:rPr>
        <w:t>corrective feedback</w:t>
      </w:r>
      <w:r w:rsidRPr="001631AA">
        <w:rPr>
          <w:rFonts w:ascii="David" w:hAnsi="David" w:cs="David"/>
          <w:sz w:val="28"/>
          <w:szCs w:val="28"/>
          <w:lang w:bidi="he-IL"/>
        </w:rPr>
        <w:t xml:space="preserve"> in improving English writing skills. All participants expressed strong opinions on the importance of error correction. However, neither teachers nor students showed any clear preference for any one type of corrective feedback. Teachers also shared no consensus as to the most useful and effective kinds of </w:t>
      </w:r>
      <w:r w:rsidRPr="001631AA">
        <w:rPr>
          <w:rFonts w:ascii="David" w:hAnsi="David" w:cs="David"/>
          <w:bCs/>
          <w:sz w:val="28"/>
          <w:szCs w:val="28"/>
        </w:rPr>
        <w:t>corrective feedback</w:t>
      </w:r>
      <w:r w:rsidRPr="001631AA">
        <w:rPr>
          <w:rFonts w:ascii="David" w:hAnsi="David" w:cs="David"/>
          <w:sz w:val="28"/>
          <w:szCs w:val="28"/>
          <w:lang w:bidi="he-IL"/>
        </w:rPr>
        <w:t xml:space="preserve"> for improving English writing. These results indicated that, despite their clear positive and strong attitudes towards the importance of error correction in learning English, both teachers and learners are uncertain about the type of </w:t>
      </w:r>
      <w:r w:rsidRPr="001631AA">
        <w:rPr>
          <w:rFonts w:ascii="David" w:hAnsi="David" w:cs="David"/>
          <w:bCs/>
          <w:sz w:val="28"/>
          <w:szCs w:val="28"/>
        </w:rPr>
        <w:t>corrective feedback</w:t>
      </w:r>
      <w:r w:rsidRPr="001631AA">
        <w:rPr>
          <w:rFonts w:ascii="David" w:hAnsi="David" w:cs="David"/>
          <w:sz w:val="28"/>
          <w:szCs w:val="28"/>
          <w:lang w:bidi="he-IL"/>
        </w:rPr>
        <w:t xml:space="preserve"> that is most effective. Results also revealed a significant correlation between the students’ performance in writing tasks and their attitudes towards the most helpful kinds of </w:t>
      </w:r>
      <w:r w:rsidRPr="001631AA">
        <w:rPr>
          <w:rFonts w:ascii="David" w:hAnsi="David" w:cs="David"/>
          <w:bCs/>
          <w:sz w:val="28"/>
          <w:szCs w:val="28"/>
        </w:rPr>
        <w:t>corrective feedback</w:t>
      </w:r>
      <w:r w:rsidRPr="001631AA">
        <w:rPr>
          <w:rFonts w:ascii="David" w:hAnsi="David" w:cs="David"/>
          <w:sz w:val="28"/>
          <w:szCs w:val="28"/>
          <w:lang w:bidi="he-IL"/>
        </w:rPr>
        <w:t xml:space="preserve">. These results confirm the importance of error correction and its significant role in learning English, and pointed to the strong need for more research to </w:t>
      </w:r>
      <w:proofErr w:type="gramStart"/>
      <w:r w:rsidRPr="001631AA">
        <w:rPr>
          <w:rFonts w:ascii="David" w:hAnsi="David" w:cs="David"/>
          <w:sz w:val="28"/>
          <w:szCs w:val="28"/>
          <w:lang w:bidi="he-IL"/>
        </w:rPr>
        <w:t>be conducted</w:t>
      </w:r>
      <w:proofErr w:type="gramEnd"/>
      <w:r w:rsidRPr="001631AA">
        <w:rPr>
          <w:rFonts w:ascii="David" w:hAnsi="David" w:cs="David"/>
          <w:sz w:val="28"/>
          <w:szCs w:val="28"/>
          <w:lang w:bidi="he-IL"/>
        </w:rPr>
        <w:t xml:space="preserve"> on this topic.</w:t>
      </w:r>
    </w:p>
    <w:p w14:paraId="259C2BD6" w14:textId="77777777" w:rsidR="002C6E0B" w:rsidRPr="001631AA" w:rsidRDefault="002C6E0B" w:rsidP="002C6E0B">
      <w:pPr>
        <w:pStyle w:val="APAParagraph"/>
        <w:spacing w:line="360" w:lineRule="auto"/>
        <w:ind w:firstLine="0"/>
        <w:jc w:val="both"/>
        <w:rPr>
          <w:rFonts w:ascii="David" w:hAnsi="David" w:cs="David"/>
          <w:sz w:val="28"/>
          <w:szCs w:val="28"/>
          <w:lang w:bidi="he-IL"/>
        </w:rPr>
      </w:pPr>
    </w:p>
    <w:p w14:paraId="734A7D17" w14:textId="77777777" w:rsidR="002C6E0B" w:rsidRPr="001631AA" w:rsidRDefault="002C6E0B" w:rsidP="002C6E0B">
      <w:pPr>
        <w:pStyle w:val="APAParagraph"/>
        <w:rPr>
          <w:rFonts w:ascii="David" w:hAnsi="David" w:cs="David"/>
          <w:b/>
          <w:bCs/>
          <w:sz w:val="32"/>
          <w:szCs w:val="32"/>
        </w:rPr>
      </w:pPr>
      <w:r w:rsidRPr="001631AA">
        <w:rPr>
          <w:rFonts w:ascii="David" w:hAnsi="David" w:cs="David"/>
          <w:bCs/>
          <w:i/>
          <w:sz w:val="28"/>
          <w:szCs w:val="28"/>
        </w:rPr>
        <w:t xml:space="preserve">Keywords: </w:t>
      </w:r>
      <w:r w:rsidRPr="001631AA">
        <w:rPr>
          <w:rFonts w:ascii="David" w:hAnsi="David" w:cs="David"/>
          <w:bCs/>
          <w:sz w:val="28"/>
          <w:szCs w:val="28"/>
        </w:rPr>
        <w:t xml:space="preserve">EFL, ESL, </w:t>
      </w:r>
      <w:r w:rsidRPr="001631AA">
        <w:rPr>
          <w:rFonts w:ascii="David" w:hAnsi="David" w:cs="David"/>
          <w:sz w:val="28"/>
          <w:szCs w:val="28"/>
        </w:rPr>
        <w:t>teacher attitudes, learner attitudes, corrective feedback, error correction, language accuracy, writing.</w:t>
      </w:r>
    </w:p>
    <w:p w14:paraId="21F97A35" w14:textId="52E82662" w:rsidR="00407E27" w:rsidRPr="004158F0" w:rsidRDefault="00EE4BEA" w:rsidP="004158F0">
      <w:pPr>
        <w:jc w:val="center"/>
        <w:rPr>
          <w:rFonts w:asciiTheme="majorBidi" w:hAnsiTheme="majorBidi" w:cstheme="majorBidi"/>
          <w:b/>
          <w:sz w:val="36"/>
          <w:szCs w:val="36"/>
        </w:rPr>
      </w:pPr>
      <w:bookmarkStart w:id="0" w:name="_GoBack"/>
      <w:bookmarkEnd w:id="0"/>
      <w:r>
        <w:rPr>
          <w:rFonts w:asciiTheme="majorBidi" w:hAnsiTheme="majorBidi" w:cstheme="majorBidi"/>
          <w:b/>
          <w:bCs/>
          <w:sz w:val="32"/>
          <w:szCs w:val="32"/>
        </w:rPr>
        <w:br w:type="page"/>
      </w:r>
      <w:r w:rsidR="004A56EF" w:rsidRPr="004158F0">
        <w:rPr>
          <w:rFonts w:asciiTheme="majorBidi" w:hAnsiTheme="majorBidi" w:cstheme="majorBidi"/>
          <w:b/>
          <w:bCs/>
          <w:sz w:val="36"/>
          <w:szCs w:val="36"/>
        </w:rPr>
        <w:lastRenderedPageBreak/>
        <w:t xml:space="preserve">EFL Teachers’ and Learners’ Attitudes </w:t>
      </w:r>
      <w:proofErr w:type="gramStart"/>
      <w:r w:rsidR="004A56EF" w:rsidRPr="004158F0">
        <w:rPr>
          <w:rFonts w:asciiTheme="majorBidi" w:hAnsiTheme="majorBidi" w:cstheme="majorBidi"/>
          <w:b/>
          <w:bCs/>
          <w:sz w:val="36"/>
          <w:szCs w:val="36"/>
        </w:rPr>
        <w:t>Towards</w:t>
      </w:r>
      <w:proofErr w:type="gramEnd"/>
      <w:r w:rsidR="004A56EF" w:rsidRPr="004158F0">
        <w:rPr>
          <w:rFonts w:asciiTheme="majorBidi" w:hAnsiTheme="majorBidi" w:cstheme="majorBidi"/>
          <w:b/>
          <w:bCs/>
          <w:sz w:val="36"/>
          <w:szCs w:val="36"/>
        </w:rPr>
        <w:t xml:space="preserve"> Error Correction and Corrective Feedback in English Writing in </w:t>
      </w:r>
      <w:proofErr w:type="spellStart"/>
      <w:r w:rsidR="004A56EF" w:rsidRPr="004158F0">
        <w:rPr>
          <w:rFonts w:asciiTheme="majorBidi" w:hAnsiTheme="majorBidi" w:cstheme="majorBidi"/>
          <w:b/>
          <w:bCs/>
          <w:sz w:val="36"/>
          <w:szCs w:val="36"/>
        </w:rPr>
        <w:t>Dabburiya</w:t>
      </w:r>
      <w:proofErr w:type="spellEnd"/>
      <w:r w:rsidR="004A56EF" w:rsidRPr="004158F0">
        <w:rPr>
          <w:rFonts w:asciiTheme="majorBidi" w:hAnsiTheme="majorBidi" w:cstheme="majorBidi"/>
          <w:b/>
          <w:bCs/>
          <w:sz w:val="36"/>
          <w:szCs w:val="36"/>
        </w:rPr>
        <w:t xml:space="preserve"> Junior High School</w:t>
      </w:r>
    </w:p>
    <w:p w14:paraId="62A5C6A7" w14:textId="77777777" w:rsidR="00D21A18" w:rsidRPr="004158F0" w:rsidRDefault="00D21A18" w:rsidP="004158F0">
      <w:pPr>
        <w:spacing w:line="360" w:lineRule="auto"/>
        <w:jc w:val="both"/>
        <w:rPr>
          <w:sz w:val="28"/>
          <w:szCs w:val="28"/>
        </w:rPr>
      </w:pPr>
    </w:p>
    <w:p w14:paraId="2F156348" w14:textId="12A9335E" w:rsidR="00F7689B" w:rsidRPr="004158F0" w:rsidRDefault="00F7689B" w:rsidP="004158F0">
      <w:pPr>
        <w:pStyle w:val="APAParagraph"/>
        <w:spacing w:line="360" w:lineRule="auto"/>
        <w:ind w:firstLine="0"/>
        <w:jc w:val="both"/>
        <w:rPr>
          <w:sz w:val="36"/>
          <w:szCs w:val="36"/>
        </w:rPr>
      </w:pPr>
      <w:r w:rsidRPr="004158F0">
        <w:rPr>
          <w:b/>
          <w:bCs/>
          <w:sz w:val="36"/>
          <w:szCs w:val="36"/>
        </w:rPr>
        <w:t>1. Introduction</w:t>
      </w:r>
    </w:p>
    <w:p w14:paraId="2E0F4AD1" w14:textId="3CC180F6" w:rsidR="00E51311" w:rsidRPr="004158F0" w:rsidRDefault="005B25C0" w:rsidP="006D441C">
      <w:pPr>
        <w:pStyle w:val="APAParagraph"/>
        <w:spacing w:line="360" w:lineRule="auto"/>
        <w:ind w:firstLine="0"/>
        <w:jc w:val="both"/>
        <w:rPr>
          <w:sz w:val="28"/>
          <w:szCs w:val="28"/>
        </w:rPr>
      </w:pPr>
      <w:r w:rsidRPr="004158F0">
        <w:rPr>
          <w:sz w:val="28"/>
          <w:szCs w:val="28"/>
        </w:rPr>
        <w:t>As</w:t>
      </w:r>
      <w:r w:rsidR="00455F53" w:rsidRPr="004158F0">
        <w:rPr>
          <w:sz w:val="28"/>
          <w:szCs w:val="28"/>
        </w:rPr>
        <w:t xml:space="preserve"> </w:t>
      </w:r>
      <w:r w:rsidR="007B64DE" w:rsidRPr="004158F0">
        <w:rPr>
          <w:sz w:val="28"/>
          <w:szCs w:val="28"/>
        </w:rPr>
        <w:t xml:space="preserve">an </w:t>
      </w:r>
      <w:r w:rsidR="00455F53" w:rsidRPr="004158F0">
        <w:rPr>
          <w:sz w:val="28"/>
          <w:szCs w:val="28"/>
        </w:rPr>
        <w:t>important language used worldwide</w:t>
      </w:r>
      <w:r w:rsidRPr="004158F0">
        <w:rPr>
          <w:sz w:val="28"/>
          <w:szCs w:val="28"/>
        </w:rPr>
        <w:t xml:space="preserve">, </w:t>
      </w:r>
      <w:r w:rsidR="00114CAE" w:rsidRPr="004158F0">
        <w:rPr>
          <w:sz w:val="28"/>
          <w:szCs w:val="28"/>
        </w:rPr>
        <w:t>E</w:t>
      </w:r>
      <w:r w:rsidR="00455F53" w:rsidRPr="004158F0">
        <w:rPr>
          <w:sz w:val="28"/>
          <w:szCs w:val="28"/>
        </w:rPr>
        <w:t>nglish has become an essential co</w:t>
      </w:r>
      <w:r w:rsidR="007B64DE" w:rsidRPr="004158F0">
        <w:rPr>
          <w:sz w:val="28"/>
          <w:szCs w:val="28"/>
        </w:rPr>
        <w:t xml:space="preserve">mponent </w:t>
      </w:r>
      <w:r w:rsidRPr="004158F0">
        <w:rPr>
          <w:sz w:val="28"/>
          <w:szCs w:val="28"/>
        </w:rPr>
        <w:t>for</w:t>
      </w:r>
      <w:r w:rsidR="007B64DE" w:rsidRPr="004158F0">
        <w:rPr>
          <w:sz w:val="28"/>
          <w:szCs w:val="28"/>
        </w:rPr>
        <w:t xml:space="preserve"> communication</w:t>
      </w:r>
      <w:r w:rsidR="00455F53" w:rsidRPr="004158F0">
        <w:rPr>
          <w:sz w:val="28"/>
          <w:szCs w:val="28"/>
        </w:rPr>
        <w:t xml:space="preserve">, </w:t>
      </w:r>
      <w:r w:rsidRPr="004158F0">
        <w:rPr>
          <w:sz w:val="28"/>
          <w:szCs w:val="28"/>
        </w:rPr>
        <w:t>business success</w:t>
      </w:r>
      <w:r w:rsidR="003810D0" w:rsidRPr="004158F0">
        <w:rPr>
          <w:sz w:val="28"/>
          <w:szCs w:val="28"/>
        </w:rPr>
        <w:t>,</w:t>
      </w:r>
      <w:r w:rsidR="00455F53" w:rsidRPr="004158F0">
        <w:rPr>
          <w:sz w:val="28"/>
          <w:szCs w:val="28"/>
        </w:rPr>
        <w:t xml:space="preserve"> and academic </w:t>
      </w:r>
      <w:r w:rsidRPr="004158F0">
        <w:rPr>
          <w:sz w:val="28"/>
          <w:szCs w:val="28"/>
        </w:rPr>
        <w:t>achievement</w:t>
      </w:r>
      <w:r w:rsidR="00455F53" w:rsidRPr="004158F0">
        <w:rPr>
          <w:sz w:val="28"/>
          <w:szCs w:val="28"/>
        </w:rPr>
        <w:t xml:space="preserve">. </w:t>
      </w:r>
      <w:r w:rsidRPr="004158F0">
        <w:rPr>
          <w:sz w:val="28"/>
          <w:szCs w:val="28"/>
        </w:rPr>
        <w:t>Learning to w</w:t>
      </w:r>
      <w:r w:rsidR="00C732AD" w:rsidRPr="004158F0">
        <w:rPr>
          <w:sz w:val="28"/>
          <w:szCs w:val="28"/>
        </w:rPr>
        <w:t>rit</w:t>
      </w:r>
      <w:r w:rsidRPr="004158F0">
        <w:rPr>
          <w:sz w:val="28"/>
          <w:szCs w:val="28"/>
        </w:rPr>
        <w:t xml:space="preserve">e in English </w:t>
      </w:r>
      <w:r w:rsidR="00C732AD" w:rsidRPr="004158F0">
        <w:rPr>
          <w:sz w:val="28"/>
          <w:szCs w:val="28"/>
        </w:rPr>
        <w:t>is one of the basic component</w:t>
      </w:r>
      <w:r w:rsidR="000D46E0" w:rsidRPr="004158F0">
        <w:rPr>
          <w:sz w:val="28"/>
          <w:szCs w:val="28"/>
        </w:rPr>
        <w:t>s</w:t>
      </w:r>
      <w:r w:rsidR="00C732AD" w:rsidRPr="004158F0">
        <w:rPr>
          <w:sz w:val="28"/>
          <w:szCs w:val="28"/>
        </w:rPr>
        <w:t xml:space="preserve"> </w:t>
      </w:r>
      <w:r w:rsidR="00F54272" w:rsidRPr="004158F0">
        <w:rPr>
          <w:sz w:val="28"/>
          <w:szCs w:val="28"/>
        </w:rPr>
        <w:t xml:space="preserve">of </w:t>
      </w:r>
      <w:r w:rsidR="00F06062" w:rsidRPr="004158F0">
        <w:rPr>
          <w:sz w:val="28"/>
          <w:szCs w:val="28"/>
        </w:rPr>
        <w:t>acquiring</w:t>
      </w:r>
      <w:r w:rsidRPr="004158F0">
        <w:rPr>
          <w:sz w:val="28"/>
          <w:szCs w:val="28"/>
        </w:rPr>
        <w:t xml:space="preserve"> the </w:t>
      </w:r>
      <w:r w:rsidR="00F54272" w:rsidRPr="004158F0">
        <w:rPr>
          <w:sz w:val="28"/>
          <w:szCs w:val="28"/>
        </w:rPr>
        <w:t>language</w:t>
      </w:r>
      <w:r w:rsidR="00C732AD" w:rsidRPr="004158F0">
        <w:rPr>
          <w:sz w:val="28"/>
          <w:szCs w:val="28"/>
        </w:rPr>
        <w:t xml:space="preserve">. </w:t>
      </w:r>
      <w:r w:rsidRPr="004158F0">
        <w:rPr>
          <w:sz w:val="28"/>
          <w:szCs w:val="28"/>
        </w:rPr>
        <w:t>However,</w:t>
      </w:r>
      <w:r w:rsidR="0072641C" w:rsidRPr="004158F0">
        <w:rPr>
          <w:sz w:val="28"/>
          <w:szCs w:val="28"/>
        </w:rPr>
        <w:t xml:space="preserve"> writing</w:t>
      </w:r>
      <w:r w:rsidR="00C732AD" w:rsidRPr="004158F0">
        <w:rPr>
          <w:sz w:val="28"/>
          <w:szCs w:val="28"/>
        </w:rPr>
        <w:t xml:space="preserve"> </w:t>
      </w:r>
      <w:r w:rsidR="0072641C" w:rsidRPr="004158F0">
        <w:rPr>
          <w:sz w:val="28"/>
          <w:szCs w:val="28"/>
        </w:rPr>
        <w:t xml:space="preserve">in general </w:t>
      </w:r>
      <w:r w:rsidR="00C732AD" w:rsidRPr="004158F0">
        <w:rPr>
          <w:sz w:val="28"/>
          <w:szCs w:val="28"/>
        </w:rPr>
        <w:t>is an “intricate and complex task; it is the most difficult of the language abilities to acquire” (</w:t>
      </w:r>
      <w:proofErr w:type="spellStart"/>
      <w:r w:rsidR="00C732AD" w:rsidRPr="004158F0">
        <w:rPr>
          <w:sz w:val="28"/>
          <w:szCs w:val="28"/>
        </w:rPr>
        <w:t>Corder</w:t>
      </w:r>
      <w:proofErr w:type="spellEnd"/>
      <w:r w:rsidR="00C732AD" w:rsidRPr="004158F0">
        <w:rPr>
          <w:sz w:val="28"/>
          <w:szCs w:val="28"/>
        </w:rPr>
        <w:t xml:space="preserve">, 1974, p. 177). </w:t>
      </w:r>
      <w:r w:rsidR="0072641C" w:rsidRPr="004158F0">
        <w:rPr>
          <w:sz w:val="28"/>
          <w:szCs w:val="28"/>
        </w:rPr>
        <w:t>This is true</w:t>
      </w:r>
      <w:r w:rsidR="0057519A" w:rsidRPr="004158F0">
        <w:rPr>
          <w:sz w:val="28"/>
          <w:szCs w:val="28"/>
        </w:rPr>
        <w:t xml:space="preserve"> </w:t>
      </w:r>
      <w:r w:rsidR="007B64DE" w:rsidRPr="004158F0">
        <w:rPr>
          <w:sz w:val="28"/>
          <w:szCs w:val="28"/>
        </w:rPr>
        <w:t>for</w:t>
      </w:r>
      <w:r w:rsidR="00914C95" w:rsidRPr="004158F0">
        <w:rPr>
          <w:sz w:val="28"/>
          <w:szCs w:val="28"/>
        </w:rPr>
        <w:t xml:space="preserve"> L2</w:t>
      </w:r>
      <w:r w:rsidR="0072641C" w:rsidRPr="004158F0">
        <w:rPr>
          <w:sz w:val="28"/>
          <w:szCs w:val="28"/>
        </w:rPr>
        <w:t xml:space="preserve"> </w:t>
      </w:r>
      <w:r w:rsidR="00B32351" w:rsidRPr="004158F0">
        <w:rPr>
          <w:sz w:val="28"/>
          <w:szCs w:val="28"/>
        </w:rPr>
        <w:t xml:space="preserve">and L3 </w:t>
      </w:r>
      <w:proofErr w:type="gramStart"/>
      <w:r w:rsidR="00914C95" w:rsidRPr="004158F0">
        <w:rPr>
          <w:sz w:val="28"/>
          <w:szCs w:val="28"/>
        </w:rPr>
        <w:t>learners</w:t>
      </w:r>
      <w:proofErr w:type="gramEnd"/>
      <w:r w:rsidR="00D84523" w:rsidRPr="004158F0">
        <w:rPr>
          <w:sz w:val="28"/>
          <w:szCs w:val="28"/>
        </w:rPr>
        <w:t xml:space="preserve"> </w:t>
      </w:r>
      <w:r w:rsidR="00F53F44">
        <w:rPr>
          <w:sz w:val="28"/>
          <w:szCs w:val="28"/>
        </w:rPr>
        <w:t>e</w:t>
      </w:r>
      <w:r w:rsidR="00D84523">
        <w:rPr>
          <w:sz w:val="28"/>
          <w:szCs w:val="28"/>
        </w:rPr>
        <w:t>specially</w:t>
      </w:r>
      <w:r w:rsidR="00F53F44">
        <w:rPr>
          <w:sz w:val="28"/>
          <w:szCs w:val="28"/>
        </w:rPr>
        <w:t xml:space="preserve"> Arab students who </w:t>
      </w:r>
      <w:r w:rsidR="00F53F44" w:rsidRPr="004158F0">
        <w:rPr>
          <w:sz w:val="28"/>
          <w:szCs w:val="28"/>
        </w:rPr>
        <w:t>encounter serious problems when writing in English</w:t>
      </w:r>
      <w:r w:rsidR="00F53F44">
        <w:rPr>
          <w:sz w:val="28"/>
          <w:szCs w:val="28"/>
        </w:rPr>
        <w:t>,</w:t>
      </w:r>
      <w:r w:rsidR="00F53F44" w:rsidRPr="004158F0">
        <w:rPr>
          <w:sz w:val="28"/>
          <w:szCs w:val="28"/>
        </w:rPr>
        <w:t xml:space="preserve"> </w:t>
      </w:r>
      <w:r w:rsidR="007B64DE" w:rsidRPr="004158F0">
        <w:rPr>
          <w:sz w:val="28"/>
          <w:szCs w:val="28"/>
        </w:rPr>
        <w:t xml:space="preserve">because </w:t>
      </w:r>
      <w:r w:rsidR="0072641C" w:rsidRPr="004158F0">
        <w:rPr>
          <w:sz w:val="28"/>
          <w:szCs w:val="28"/>
        </w:rPr>
        <w:t>they have not yet internalized the multitude of</w:t>
      </w:r>
      <w:r w:rsidR="0057519A" w:rsidRPr="004158F0">
        <w:rPr>
          <w:sz w:val="28"/>
          <w:szCs w:val="28"/>
        </w:rPr>
        <w:t xml:space="preserve"> rules that native speakers automati</w:t>
      </w:r>
      <w:r w:rsidR="0072641C" w:rsidRPr="004158F0">
        <w:rPr>
          <w:sz w:val="28"/>
          <w:szCs w:val="28"/>
        </w:rPr>
        <w:t>cally know</w:t>
      </w:r>
      <w:r w:rsidR="00F53F44">
        <w:rPr>
          <w:sz w:val="28"/>
          <w:szCs w:val="28"/>
        </w:rPr>
        <w:t xml:space="preserve"> </w:t>
      </w:r>
      <w:r w:rsidR="00F53F44" w:rsidRPr="004158F0">
        <w:rPr>
          <w:sz w:val="28"/>
          <w:szCs w:val="28"/>
        </w:rPr>
        <w:t>(</w:t>
      </w:r>
      <w:proofErr w:type="spellStart"/>
      <w:r w:rsidR="00F53F44" w:rsidRPr="004158F0">
        <w:rPr>
          <w:sz w:val="28"/>
          <w:szCs w:val="28"/>
        </w:rPr>
        <w:t>Tahaineh</w:t>
      </w:r>
      <w:proofErr w:type="spellEnd"/>
      <w:r w:rsidR="00F53F44" w:rsidRPr="004158F0">
        <w:rPr>
          <w:sz w:val="28"/>
          <w:szCs w:val="28"/>
        </w:rPr>
        <w:t>, 2010, p. 80)</w:t>
      </w:r>
      <w:r w:rsidR="006D441C">
        <w:rPr>
          <w:sz w:val="28"/>
          <w:szCs w:val="28"/>
        </w:rPr>
        <w:t>.</w:t>
      </w:r>
      <w:r w:rsidR="0057519A" w:rsidRPr="004158F0">
        <w:rPr>
          <w:sz w:val="28"/>
          <w:szCs w:val="28"/>
        </w:rPr>
        <w:t xml:space="preserve"> </w:t>
      </w:r>
      <w:r w:rsidR="00C0578F" w:rsidRPr="004158F0">
        <w:rPr>
          <w:sz w:val="28"/>
          <w:szCs w:val="28"/>
        </w:rPr>
        <w:t>L2</w:t>
      </w:r>
      <w:r w:rsidR="00B32351" w:rsidRPr="004158F0">
        <w:rPr>
          <w:sz w:val="28"/>
          <w:szCs w:val="28"/>
        </w:rPr>
        <w:t xml:space="preserve"> and L3</w:t>
      </w:r>
      <w:r w:rsidR="00C0578F" w:rsidRPr="004158F0">
        <w:rPr>
          <w:sz w:val="28"/>
          <w:szCs w:val="28"/>
        </w:rPr>
        <w:t xml:space="preserve"> learners</w:t>
      </w:r>
      <w:r w:rsidR="0057519A" w:rsidRPr="004158F0">
        <w:rPr>
          <w:sz w:val="28"/>
          <w:szCs w:val="28"/>
        </w:rPr>
        <w:t xml:space="preserve"> are </w:t>
      </w:r>
      <w:r w:rsidR="00C0578F" w:rsidRPr="004158F0">
        <w:rPr>
          <w:sz w:val="28"/>
          <w:szCs w:val="28"/>
        </w:rPr>
        <w:t xml:space="preserve">even </w:t>
      </w:r>
      <w:r w:rsidR="0057519A" w:rsidRPr="004158F0">
        <w:rPr>
          <w:sz w:val="28"/>
          <w:szCs w:val="28"/>
        </w:rPr>
        <w:t xml:space="preserve">more prone to making mistakes and committing errors (Allen &amp; </w:t>
      </w:r>
      <w:proofErr w:type="spellStart"/>
      <w:r w:rsidR="0057519A" w:rsidRPr="004158F0">
        <w:rPr>
          <w:sz w:val="28"/>
          <w:szCs w:val="28"/>
        </w:rPr>
        <w:t>Corder</w:t>
      </w:r>
      <w:proofErr w:type="spellEnd"/>
      <w:r w:rsidR="0057519A" w:rsidRPr="004158F0">
        <w:rPr>
          <w:sz w:val="28"/>
          <w:szCs w:val="28"/>
        </w:rPr>
        <w:t>, 1974).</w:t>
      </w:r>
      <w:r w:rsidR="00914C95" w:rsidRPr="004158F0">
        <w:rPr>
          <w:sz w:val="28"/>
          <w:szCs w:val="28"/>
        </w:rPr>
        <w:t xml:space="preserve"> </w:t>
      </w:r>
    </w:p>
    <w:p w14:paraId="36343D06" w14:textId="03B0AE41" w:rsidR="0057519A" w:rsidRPr="004158F0" w:rsidRDefault="0057519A" w:rsidP="004158F0">
      <w:pPr>
        <w:pStyle w:val="APAParagraph"/>
        <w:spacing w:line="360" w:lineRule="auto"/>
        <w:ind w:firstLine="0"/>
        <w:jc w:val="both"/>
        <w:rPr>
          <w:sz w:val="28"/>
          <w:szCs w:val="28"/>
        </w:rPr>
      </w:pPr>
      <w:r w:rsidRPr="004158F0">
        <w:rPr>
          <w:sz w:val="28"/>
          <w:szCs w:val="28"/>
        </w:rPr>
        <w:t xml:space="preserve">It is essential to make a distinction between mistake and error. </w:t>
      </w:r>
      <w:proofErr w:type="spellStart"/>
      <w:r w:rsidRPr="004158F0">
        <w:rPr>
          <w:sz w:val="28"/>
          <w:szCs w:val="28"/>
        </w:rPr>
        <w:t>Corder</w:t>
      </w:r>
      <w:proofErr w:type="spellEnd"/>
      <w:r w:rsidRPr="004158F0">
        <w:rPr>
          <w:sz w:val="28"/>
          <w:szCs w:val="28"/>
        </w:rPr>
        <w:t xml:space="preserve"> (19</w:t>
      </w:r>
      <w:r w:rsidR="00AF3654" w:rsidRPr="004158F0">
        <w:rPr>
          <w:sz w:val="28"/>
          <w:szCs w:val="28"/>
        </w:rPr>
        <w:t>74</w:t>
      </w:r>
      <w:proofErr w:type="gramStart"/>
      <w:r w:rsidR="00AF3654" w:rsidRPr="004158F0">
        <w:rPr>
          <w:sz w:val="28"/>
          <w:szCs w:val="28"/>
        </w:rPr>
        <w:t>)</w:t>
      </w:r>
      <w:r w:rsidR="0032483F" w:rsidRPr="004158F0">
        <w:rPr>
          <w:sz w:val="28"/>
          <w:szCs w:val="28"/>
        </w:rPr>
        <w:t>,</w:t>
      </w:r>
      <w:proofErr w:type="gramEnd"/>
      <w:r w:rsidR="0032483F" w:rsidRPr="004158F0">
        <w:rPr>
          <w:sz w:val="28"/>
          <w:szCs w:val="28"/>
        </w:rPr>
        <w:t xml:space="preserve"> </w:t>
      </w:r>
      <w:r w:rsidRPr="004158F0">
        <w:rPr>
          <w:sz w:val="28"/>
          <w:szCs w:val="28"/>
        </w:rPr>
        <w:t>reveal</w:t>
      </w:r>
      <w:r w:rsidR="00C0578F" w:rsidRPr="004158F0">
        <w:rPr>
          <w:sz w:val="28"/>
          <w:szCs w:val="28"/>
        </w:rPr>
        <w:t>s</w:t>
      </w:r>
      <w:r w:rsidRPr="004158F0">
        <w:rPr>
          <w:sz w:val="28"/>
          <w:szCs w:val="28"/>
        </w:rPr>
        <w:t xml:space="preserve"> a criterion that helps us to do so</w:t>
      </w:r>
      <w:r w:rsidR="002B2CB9" w:rsidRPr="004158F0">
        <w:rPr>
          <w:sz w:val="28"/>
          <w:szCs w:val="28"/>
        </w:rPr>
        <w:t>:</w:t>
      </w:r>
      <w:r w:rsidRPr="004158F0">
        <w:rPr>
          <w:sz w:val="28"/>
          <w:szCs w:val="28"/>
        </w:rPr>
        <w:t xml:space="preserve"> A mistake can be self-corrected, but an error cannot. </w:t>
      </w:r>
      <w:r w:rsidR="00B32351" w:rsidRPr="004158F0">
        <w:rPr>
          <w:sz w:val="28"/>
          <w:szCs w:val="28"/>
        </w:rPr>
        <w:t>Unlike mistakes, e</w:t>
      </w:r>
      <w:r w:rsidRPr="004158F0">
        <w:rPr>
          <w:sz w:val="28"/>
          <w:szCs w:val="28"/>
        </w:rPr>
        <w:t xml:space="preserve">rrors are </w:t>
      </w:r>
      <w:r w:rsidR="0062578A" w:rsidRPr="004158F0">
        <w:rPr>
          <w:sz w:val="28"/>
          <w:szCs w:val="28"/>
        </w:rPr>
        <w:t>systematic</w:t>
      </w:r>
      <w:r w:rsidR="00B32351" w:rsidRPr="004158F0">
        <w:rPr>
          <w:sz w:val="28"/>
          <w:szCs w:val="28"/>
        </w:rPr>
        <w:t>,</w:t>
      </w:r>
      <w:r w:rsidRPr="004158F0">
        <w:rPr>
          <w:sz w:val="28"/>
          <w:szCs w:val="28"/>
        </w:rPr>
        <w:t xml:space="preserve"> likely to occur repeatedly</w:t>
      </w:r>
      <w:r w:rsidR="00B32351" w:rsidRPr="004158F0">
        <w:rPr>
          <w:sz w:val="28"/>
          <w:szCs w:val="28"/>
        </w:rPr>
        <w:t>,</w:t>
      </w:r>
      <w:r w:rsidRPr="004158F0">
        <w:rPr>
          <w:sz w:val="28"/>
          <w:szCs w:val="28"/>
        </w:rPr>
        <w:t xml:space="preserve"> and </w:t>
      </w:r>
      <w:r w:rsidR="00B32351" w:rsidRPr="004158F0">
        <w:rPr>
          <w:sz w:val="28"/>
          <w:szCs w:val="28"/>
        </w:rPr>
        <w:t>often go un</w:t>
      </w:r>
      <w:r w:rsidRPr="004158F0">
        <w:rPr>
          <w:sz w:val="28"/>
          <w:szCs w:val="28"/>
        </w:rPr>
        <w:t xml:space="preserve">recognized by the learner. </w:t>
      </w:r>
    </w:p>
    <w:p w14:paraId="5D048A32" w14:textId="341FC054" w:rsidR="00C732AD" w:rsidRPr="004158F0" w:rsidRDefault="003C4A91" w:rsidP="004158F0">
      <w:pPr>
        <w:pStyle w:val="APAParagraph"/>
        <w:widowControl w:val="0"/>
        <w:spacing w:line="360" w:lineRule="auto"/>
        <w:ind w:firstLine="0"/>
        <w:jc w:val="both"/>
        <w:rPr>
          <w:sz w:val="28"/>
          <w:szCs w:val="28"/>
        </w:rPr>
      </w:pPr>
      <w:r w:rsidRPr="004158F0">
        <w:rPr>
          <w:sz w:val="28"/>
          <w:szCs w:val="28"/>
          <w:lang w:bidi="he-IL"/>
        </w:rPr>
        <w:t>In the e</w:t>
      </w:r>
      <w:r w:rsidR="000D46E0" w:rsidRPr="004158F0">
        <w:rPr>
          <w:sz w:val="28"/>
          <w:szCs w:val="28"/>
          <w:lang w:bidi="he-IL"/>
        </w:rPr>
        <w:t xml:space="preserve">arly </w:t>
      </w:r>
      <w:r w:rsidR="00433FFF" w:rsidRPr="004158F0">
        <w:rPr>
          <w:sz w:val="28"/>
          <w:szCs w:val="28"/>
          <w:lang w:bidi="he-IL"/>
        </w:rPr>
        <w:t>20th</w:t>
      </w:r>
      <w:r w:rsidR="009712C4" w:rsidRPr="004158F0">
        <w:rPr>
          <w:sz w:val="28"/>
          <w:szCs w:val="28"/>
          <w:lang w:bidi="he-IL"/>
        </w:rPr>
        <w:t xml:space="preserve"> century, language errors were considered undesirable</w:t>
      </w:r>
      <w:r w:rsidRPr="004158F0">
        <w:rPr>
          <w:sz w:val="28"/>
          <w:szCs w:val="28"/>
          <w:lang w:bidi="he-IL"/>
        </w:rPr>
        <w:t xml:space="preserve">, </w:t>
      </w:r>
      <w:r w:rsidR="009712C4" w:rsidRPr="004158F0">
        <w:rPr>
          <w:sz w:val="28"/>
          <w:szCs w:val="28"/>
          <w:lang w:bidi="he-IL"/>
        </w:rPr>
        <w:t xml:space="preserve">and </w:t>
      </w:r>
      <w:r w:rsidR="00B32351" w:rsidRPr="004158F0">
        <w:rPr>
          <w:sz w:val="28"/>
          <w:szCs w:val="28"/>
          <w:lang w:bidi="he-IL"/>
        </w:rPr>
        <w:t xml:space="preserve">teachers aimed </w:t>
      </w:r>
      <w:r w:rsidR="009712C4" w:rsidRPr="004158F0">
        <w:rPr>
          <w:sz w:val="28"/>
          <w:szCs w:val="28"/>
          <w:lang w:bidi="he-IL"/>
        </w:rPr>
        <w:t xml:space="preserve">to </w:t>
      </w:r>
      <w:r w:rsidR="00B7617B" w:rsidRPr="004158F0">
        <w:rPr>
          <w:sz w:val="28"/>
          <w:szCs w:val="28"/>
          <w:lang w:bidi="he-IL"/>
        </w:rPr>
        <w:t xml:space="preserve">decrease </w:t>
      </w:r>
      <w:r w:rsidR="009712C4" w:rsidRPr="004158F0">
        <w:rPr>
          <w:sz w:val="28"/>
          <w:szCs w:val="28"/>
          <w:lang w:bidi="he-IL"/>
        </w:rPr>
        <w:t>the</w:t>
      </w:r>
      <w:r w:rsidR="00B32351" w:rsidRPr="004158F0">
        <w:rPr>
          <w:sz w:val="28"/>
          <w:szCs w:val="28"/>
          <w:lang w:bidi="he-IL"/>
        </w:rPr>
        <w:t>m</w:t>
      </w:r>
      <w:r w:rsidR="009712C4" w:rsidRPr="004158F0">
        <w:rPr>
          <w:sz w:val="28"/>
          <w:szCs w:val="28"/>
          <w:lang w:bidi="he-IL"/>
        </w:rPr>
        <w:t xml:space="preserve"> (George, 1972). However, in the early sixti</w:t>
      </w:r>
      <w:r w:rsidR="000D46E0" w:rsidRPr="004158F0">
        <w:rPr>
          <w:sz w:val="28"/>
          <w:szCs w:val="28"/>
          <w:lang w:bidi="he-IL"/>
        </w:rPr>
        <w:t xml:space="preserve">es, language errors began to </w:t>
      </w:r>
      <w:proofErr w:type="gramStart"/>
      <w:r w:rsidR="000D46E0" w:rsidRPr="004158F0">
        <w:rPr>
          <w:sz w:val="28"/>
          <w:szCs w:val="28"/>
          <w:lang w:bidi="he-IL"/>
        </w:rPr>
        <w:t xml:space="preserve">be </w:t>
      </w:r>
      <w:r w:rsidR="009712C4" w:rsidRPr="004158F0">
        <w:rPr>
          <w:sz w:val="28"/>
          <w:szCs w:val="28"/>
          <w:lang w:bidi="he-IL"/>
        </w:rPr>
        <w:t>viewed</w:t>
      </w:r>
      <w:proofErr w:type="gramEnd"/>
      <w:r w:rsidR="009712C4" w:rsidRPr="004158F0">
        <w:rPr>
          <w:sz w:val="28"/>
          <w:szCs w:val="28"/>
          <w:lang w:bidi="he-IL"/>
        </w:rPr>
        <w:t xml:space="preserve"> by language experts in a more positive way, as</w:t>
      </w:r>
      <w:r w:rsidR="00B7617B" w:rsidRPr="004158F0">
        <w:rPr>
          <w:sz w:val="28"/>
          <w:szCs w:val="28"/>
          <w:lang w:bidi="he-IL"/>
        </w:rPr>
        <w:t xml:space="preserve"> indicative </w:t>
      </w:r>
      <w:r w:rsidR="009712C4" w:rsidRPr="004158F0">
        <w:rPr>
          <w:sz w:val="28"/>
          <w:szCs w:val="28"/>
          <w:lang w:bidi="he-IL"/>
        </w:rPr>
        <w:t xml:space="preserve">of progress. </w:t>
      </w:r>
      <w:proofErr w:type="spellStart"/>
      <w:r w:rsidR="009712C4" w:rsidRPr="004158F0">
        <w:rPr>
          <w:sz w:val="28"/>
          <w:szCs w:val="28"/>
          <w:lang w:bidi="he-IL"/>
        </w:rPr>
        <w:t>Corder</w:t>
      </w:r>
      <w:proofErr w:type="spellEnd"/>
      <w:r w:rsidR="009712C4" w:rsidRPr="004158F0">
        <w:rPr>
          <w:sz w:val="28"/>
          <w:szCs w:val="28"/>
          <w:lang w:bidi="he-IL"/>
        </w:rPr>
        <w:t xml:space="preserve"> (1974) illustrated the significance of l</w:t>
      </w:r>
      <w:r w:rsidR="00B32351" w:rsidRPr="004158F0">
        <w:rPr>
          <w:sz w:val="28"/>
          <w:szCs w:val="28"/>
          <w:lang w:bidi="he-IL"/>
        </w:rPr>
        <w:t>anguage</w:t>
      </w:r>
      <w:r w:rsidR="009712C4" w:rsidRPr="004158F0">
        <w:rPr>
          <w:sz w:val="28"/>
          <w:szCs w:val="28"/>
          <w:lang w:bidi="he-IL"/>
        </w:rPr>
        <w:t xml:space="preserve"> errors in several ways. He pointed out that </w:t>
      </w:r>
      <w:r w:rsidR="00B32351" w:rsidRPr="004158F0">
        <w:rPr>
          <w:sz w:val="28"/>
          <w:szCs w:val="28"/>
          <w:lang w:bidi="he-IL"/>
        </w:rPr>
        <w:t>language</w:t>
      </w:r>
      <w:r w:rsidR="009712C4" w:rsidRPr="004158F0">
        <w:rPr>
          <w:sz w:val="28"/>
          <w:szCs w:val="28"/>
          <w:lang w:bidi="he-IL"/>
        </w:rPr>
        <w:t xml:space="preserve"> errors are important for teachers</w:t>
      </w:r>
      <w:r w:rsidR="00B32351" w:rsidRPr="004158F0">
        <w:rPr>
          <w:sz w:val="28"/>
          <w:szCs w:val="28"/>
          <w:lang w:bidi="he-IL"/>
        </w:rPr>
        <w:t>,</w:t>
      </w:r>
      <w:r w:rsidR="009712C4" w:rsidRPr="004158F0">
        <w:rPr>
          <w:sz w:val="28"/>
          <w:szCs w:val="28"/>
          <w:lang w:bidi="he-IL"/>
        </w:rPr>
        <w:t xml:space="preserve"> as they indicate the amount </w:t>
      </w:r>
      <w:r w:rsidR="009712C4" w:rsidRPr="004158F0">
        <w:rPr>
          <w:sz w:val="28"/>
          <w:szCs w:val="28"/>
          <w:lang w:bidi="he-IL"/>
        </w:rPr>
        <w:lastRenderedPageBreak/>
        <w:t xml:space="preserve">of information that the </w:t>
      </w:r>
      <w:r w:rsidR="00B32351" w:rsidRPr="004158F0">
        <w:rPr>
          <w:sz w:val="28"/>
          <w:szCs w:val="28"/>
          <w:lang w:bidi="he-IL"/>
        </w:rPr>
        <w:t xml:space="preserve">students </w:t>
      </w:r>
      <w:r w:rsidR="009712C4" w:rsidRPr="004158F0">
        <w:rPr>
          <w:sz w:val="28"/>
          <w:szCs w:val="28"/>
          <w:lang w:bidi="he-IL"/>
        </w:rPr>
        <w:t>ha</w:t>
      </w:r>
      <w:r w:rsidR="00E95F1C" w:rsidRPr="004158F0">
        <w:rPr>
          <w:sz w:val="28"/>
          <w:szCs w:val="28"/>
          <w:lang w:bidi="he-IL"/>
        </w:rPr>
        <w:t>ve</w:t>
      </w:r>
      <w:r w:rsidR="009712C4" w:rsidRPr="004158F0">
        <w:rPr>
          <w:sz w:val="28"/>
          <w:szCs w:val="28"/>
          <w:lang w:bidi="he-IL"/>
        </w:rPr>
        <w:t xml:space="preserve"> acquired, </w:t>
      </w:r>
      <w:r w:rsidR="009961D0" w:rsidRPr="004158F0">
        <w:rPr>
          <w:sz w:val="28"/>
          <w:szCs w:val="28"/>
          <w:lang w:bidi="he-IL"/>
        </w:rPr>
        <w:t xml:space="preserve">allowing </w:t>
      </w:r>
      <w:r w:rsidR="009712C4" w:rsidRPr="004158F0">
        <w:rPr>
          <w:sz w:val="28"/>
          <w:szCs w:val="28"/>
          <w:lang w:bidi="he-IL"/>
        </w:rPr>
        <w:t xml:space="preserve">teachers </w:t>
      </w:r>
      <w:r w:rsidR="009961D0" w:rsidRPr="004158F0">
        <w:rPr>
          <w:sz w:val="28"/>
          <w:szCs w:val="28"/>
          <w:lang w:bidi="he-IL"/>
        </w:rPr>
        <w:t>to</w:t>
      </w:r>
      <w:r w:rsidR="009712C4" w:rsidRPr="004158F0">
        <w:rPr>
          <w:sz w:val="28"/>
          <w:szCs w:val="28"/>
          <w:lang w:bidi="he-IL"/>
        </w:rPr>
        <w:t xml:space="preserve"> modify their instruction</w:t>
      </w:r>
      <w:r w:rsidR="00E95F1C" w:rsidRPr="004158F0">
        <w:rPr>
          <w:sz w:val="28"/>
          <w:szCs w:val="28"/>
          <w:lang w:bidi="he-IL"/>
        </w:rPr>
        <w:t>s</w:t>
      </w:r>
      <w:r w:rsidR="009712C4" w:rsidRPr="004158F0">
        <w:rPr>
          <w:sz w:val="28"/>
          <w:szCs w:val="28"/>
          <w:lang w:bidi="he-IL"/>
        </w:rPr>
        <w:t xml:space="preserve"> according to their </w:t>
      </w:r>
      <w:r w:rsidR="00BD578F" w:rsidRPr="004158F0">
        <w:rPr>
          <w:sz w:val="28"/>
          <w:szCs w:val="28"/>
          <w:lang w:bidi="he-IL"/>
        </w:rPr>
        <w:t>students’</w:t>
      </w:r>
      <w:r w:rsidR="009712C4" w:rsidRPr="004158F0">
        <w:rPr>
          <w:sz w:val="28"/>
          <w:szCs w:val="28"/>
          <w:lang w:bidi="he-IL"/>
        </w:rPr>
        <w:t xml:space="preserve"> needs. Similarly, Hendrickson (1978) stated that language errors are a natural part of learning</w:t>
      </w:r>
      <w:r w:rsidR="00787ADC" w:rsidRPr="004158F0">
        <w:rPr>
          <w:sz w:val="28"/>
          <w:szCs w:val="28"/>
          <w:lang w:bidi="he-IL"/>
        </w:rPr>
        <w:t>,</w:t>
      </w:r>
      <w:r w:rsidR="009712C4" w:rsidRPr="004158F0">
        <w:rPr>
          <w:sz w:val="28"/>
          <w:szCs w:val="28"/>
          <w:lang w:bidi="he-IL"/>
        </w:rPr>
        <w:t xml:space="preserve"> and the systematic analysis of errors can</w:t>
      </w:r>
      <w:r w:rsidR="00264CB3" w:rsidRPr="004158F0">
        <w:rPr>
          <w:sz w:val="28"/>
          <w:szCs w:val="28"/>
          <w:lang w:bidi="he-IL"/>
        </w:rPr>
        <w:t xml:space="preserve"> help researchers and </w:t>
      </w:r>
      <w:r w:rsidR="00E95F1C" w:rsidRPr="004158F0">
        <w:rPr>
          <w:sz w:val="28"/>
          <w:szCs w:val="28"/>
          <w:lang w:bidi="he-IL"/>
        </w:rPr>
        <w:t xml:space="preserve">teachers </w:t>
      </w:r>
      <w:r w:rsidR="001C7604" w:rsidRPr="004158F0">
        <w:rPr>
          <w:sz w:val="28"/>
          <w:szCs w:val="28"/>
          <w:lang w:bidi="he-IL"/>
        </w:rPr>
        <w:t>gain</w:t>
      </w:r>
      <w:r w:rsidR="00E95F1C" w:rsidRPr="004158F0">
        <w:rPr>
          <w:sz w:val="28"/>
          <w:szCs w:val="28"/>
          <w:lang w:bidi="he-IL"/>
        </w:rPr>
        <w:t xml:space="preserve"> </w:t>
      </w:r>
      <w:r w:rsidR="00B32351" w:rsidRPr="004158F0">
        <w:rPr>
          <w:sz w:val="28"/>
          <w:szCs w:val="28"/>
          <w:lang w:bidi="he-IL"/>
        </w:rPr>
        <w:t xml:space="preserve">a </w:t>
      </w:r>
      <w:r w:rsidR="00E95F1C" w:rsidRPr="004158F0">
        <w:rPr>
          <w:sz w:val="28"/>
          <w:szCs w:val="28"/>
          <w:lang w:bidi="he-IL"/>
        </w:rPr>
        <w:t>better</w:t>
      </w:r>
      <w:r w:rsidR="00212FAE" w:rsidRPr="004158F0">
        <w:rPr>
          <w:sz w:val="28"/>
          <w:szCs w:val="28"/>
          <w:lang w:bidi="he-IL"/>
        </w:rPr>
        <w:t xml:space="preserve"> </w:t>
      </w:r>
      <w:r w:rsidR="009712C4" w:rsidRPr="004158F0">
        <w:rPr>
          <w:sz w:val="28"/>
          <w:szCs w:val="28"/>
          <w:lang w:bidi="he-IL"/>
        </w:rPr>
        <w:t>understand</w:t>
      </w:r>
      <w:r w:rsidR="00B32351" w:rsidRPr="004158F0">
        <w:rPr>
          <w:sz w:val="28"/>
          <w:szCs w:val="28"/>
          <w:lang w:bidi="he-IL"/>
        </w:rPr>
        <w:t>ing of</w:t>
      </w:r>
      <w:r w:rsidR="009712C4" w:rsidRPr="004158F0">
        <w:rPr>
          <w:sz w:val="28"/>
          <w:szCs w:val="28"/>
          <w:lang w:bidi="he-IL"/>
        </w:rPr>
        <w:t xml:space="preserve"> </w:t>
      </w:r>
      <w:r w:rsidR="00264CB3" w:rsidRPr="004158F0">
        <w:rPr>
          <w:sz w:val="28"/>
          <w:szCs w:val="28"/>
          <w:lang w:bidi="he-IL"/>
        </w:rPr>
        <w:t xml:space="preserve">the </w:t>
      </w:r>
      <w:r w:rsidR="009712C4" w:rsidRPr="004158F0">
        <w:rPr>
          <w:sz w:val="28"/>
          <w:szCs w:val="28"/>
          <w:lang w:bidi="he-IL"/>
        </w:rPr>
        <w:t>process of language acquisition.</w:t>
      </w:r>
    </w:p>
    <w:p w14:paraId="12367D3A" w14:textId="6E27BD13" w:rsidR="00412D92" w:rsidRPr="004158F0" w:rsidRDefault="00B32351" w:rsidP="004158F0">
      <w:pPr>
        <w:pStyle w:val="APAParagraph"/>
        <w:spacing w:line="360" w:lineRule="auto"/>
        <w:ind w:firstLine="0"/>
        <w:jc w:val="both"/>
        <w:rPr>
          <w:sz w:val="28"/>
          <w:szCs w:val="28"/>
          <w:lang w:bidi="he-IL"/>
        </w:rPr>
      </w:pPr>
      <w:r w:rsidRPr="004158F0">
        <w:rPr>
          <w:sz w:val="28"/>
          <w:szCs w:val="28"/>
          <w:lang w:bidi="he-IL"/>
        </w:rPr>
        <w:t>Consequently, t</w:t>
      </w:r>
      <w:r w:rsidR="00412D92" w:rsidRPr="004158F0">
        <w:rPr>
          <w:sz w:val="28"/>
          <w:szCs w:val="28"/>
          <w:lang w:bidi="he-IL"/>
        </w:rPr>
        <w:t>here ha</w:t>
      </w:r>
      <w:r w:rsidRPr="004158F0">
        <w:rPr>
          <w:sz w:val="28"/>
          <w:szCs w:val="28"/>
          <w:lang w:bidi="he-IL"/>
        </w:rPr>
        <w:t>s</w:t>
      </w:r>
      <w:r w:rsidR="00412D92" w:rsidRPr="004158F0">
        <w:rPr>
          <w:sz w:val="28"/>
          <w:szCs w:val="28"/>
          <w:lang w:bidi="he-IL"/>
        </w:rPr>
        <w:t xml:space="preserve"> been some divergence of thought regarding the effectiveness </w:t>
      </w:r>
      <w:r w:rsidRPr="004158F0">
        <w:rPr>
          <w:sz w:val="28"/>
          <w:szCs w:val="28"/>
          <w:lang w:bidi="he-IL"/>
        </w:rPr>
        <w:t xml:space="preserve">and desirability </w:t>
      </w:r>
      <w:r w:rsidR="00412D92" w:rsidRPr="004158F0">
        <w:rPr>
          <w:sz w:val="28"/>
          <w:szCs w:val="28"/>
          <w:lang w:bidi="he-IL"/>
        </w:rPr>
        <w:t xml:space="preserve">of </w:t>
      </w:r>
      <w:r w:rsidR="00916B28" w:rsidRPr="004158F0">
        <w:rPr>
          <w:iCs/>
          <w:sz w:val="28"/>
          <w:szCs w:val="28"/>
          <w:lang w:bidi="he-IL"/>
        </w:rPr>
        <w:t>c</w:t>
      </w:r>
      <w:r w:rsidR="00412D92" w:rsidRPr="004158F0">
        <w:rPr>
          <w:iCs/>
          <w:sz w:val="28"/>
          <w:szCs w:val="28"/>
          <w:lang w:bidi="he-IL"/>
        </w:rPr>
        <w:t xml:space="preserve">orrective </w:t>
      </w:r>
      <w:r w:rsidR="00916B28" w:rsidRPr="004158F0">
        <w:rPr>
          <w:iCs/>
          <w:sz w:val="28"/>
          <w:szCs w:val="28"/>
          <w:lang w:bidi="he-IL"/>
        </w:rPr>
        <w:t>f</w:t>
      </w:r>
      <w:r w:rsidR="00412D92" w:rsidRPr="004158F0">
        <w:rPr>
          <w:iCs/>
          <w:sz w:val="28"/>
          <w:szCs w:val="28"/>
          <w:lang w:bidi="he-IL"/>
        </w:rPr>
        <w:t>eedback</w:t>
      </w:r>
      <w:r w:rsidR="00412D92" w:rsidRPr="004158F0">
        <w:rPr>
          <w:sz w:val="28"/>
          <w:szCs w:val="28"/>
          <w:lang w:bidi="he-IL"/>
        </w:rPr>
        <w:t xml:space="preserve">. For example, </w:t>
      </w:r>
      <w:proofErr w:type="spellStart"/>
      <w:r w:rsidR="00412D92" w:rsidRPr="004158F0">
        <w:rPr>
          <w:sz w:val="28"/>
          <w:szCs w:val="28"/>
          <w:lang w:bidi="he-IL"/>
        </w:rPr>
        <w:t>Krashen</w:t>
      </w:r>
      <w:proofErr w:type="spellEnd"/>
      <w:r w:rsidR="00412D92" w:rsidRPr="004158F0">
        <w:rPr>
          <w:sz w:val="28"/>
          <w:szCs w:val="28"/>
          <w:lang w:bidi="he-IL"/>
        </w:rPr>
        <w:t xml:space="preserve"> (1982) suggested that stud</w:t>
      </w:r>
      <w:r w:rsidR="000D46E0" w:rsidRPr="004158F0">
        <w:rPr>
          <w:sz w:val="28"/>
          <w:szCs w:val="28"/>
          <w:lang w:bidi="he-IL"/>
        </w:rPr>
        <w:t>ents do not need any feedback on</w:t>
      </w:r>
      <w:r w:rsidR="00412D92" w:rsidRPr="004158F0">
        <w:rPr>
          <w:sz w:val="28"/>
          <w:szCs w:val="28"/>
          <w:lang w:bidi="he-IL"/>
        </w:rPr>
        <w:t xml:space="preserve"> progress. </w:t>
      </w:r>
      <w:r w:rsidRPr="004158F0">
        <w:rPr>
          <w:sz w:val="28"/>
          <w:szCs w:val="28"/>
          <w:lang w:bidi="he-IL"/>
        </w:rPr>
        <w:t>By</w:t>
      </w:r>
      <w:r w:rsidR="00B7617B" w:rsidRPr="004158F0">
        <w:rPr>
          <w:sz w:val="28"/>
          <w:szCs w:val="28"/>
          <w:lang w:bidi="he-IL"/>
        </w:rPr>
        <w:t xml:space="preserve"> contrast</w:t>
      </w:r>
      <w:r w:rsidR="00412D92" w:rsidRPr="004158F0">
        <w:rPr>
          <w:sz w:val="28"/>
          <w:szCs w:val="28"/>
          <w:lang w:bidi="he-IL"/>
        </w:rPr>
        <w:t xml:space="preserve">, </w:t>
      </w:r>
      <w:proofErr w:type="spellStart"/>
      <w:r w:rsidR="00412D92" w:rsidRPr="004158F0">
        <w:rPr>
          <w:sz w:val="28"/>
          <w:szCs w:val="28"/>
          <w:lang w:bidi="he-IL"/>
        </w:rPr>
        <w:t>Lightbown</w:t>
      </w:r>
      <w:proofErr w:type="spellEnd"/>
      <w:r w:rsidR="00412D92" w:rsidRPr="004158F0">
        <w:rPr>
          <w:sz w:val="28"/>
          <w:szCs w:val="28"/>
          <w:lang w:bidi="he-IL"/>
        </w:rPr>
        <w:t xml:space="preserve"> and </w:t>
      </w:r>
      <w:proofErr w:type="spellStart"/>
      <w:r w:rsidR="00412D92" w:rsidRPr="004158F0">
        <w:rPr>
          <w:sz w:val="28"/>
          <w:szCs w:val="28"/>
          <w:lang w:bidi="he-IL"/>
        </w:rPr>
        <w:t>Spada</w:t>
      </w:r>
      <w:proofErr w:type="spellEnd"/>
      <w:r w:rsidR="00412D92" w:rsidRPr="004158F0">
        <w:rPr>
          <w:sz w:val="28"/>
          <w:szCs w:val="28"/>
          <w:lang w:bidi="he-IL"/>
        </w:rPr>
        <w:t xml:space="preserve"> (1990); Long (1996); </w:t>
      </w:r>
      <w:proofErr w:type="spellStart"/>
      <w:r w:rsidR="00412D92" w:rsidRPr="004158F0">
        <w:rPr>
          <w:sz w:val="28"/>
          <w:szCs w:val="28"/>
          <w:lang w:bidi="he-IL"/>
        </w:rPr>
        <w:t>Lyster</w:t>
      </w:r>
      <w:proofErr w:type="spellEnd"/>
      <w:r w:rsidR="00412D92" w:rsidRPr="004158F0">
        <w:rPr>
          <w:sz w:val="28"/>
          <w:szCs w:val="28"/>
          <w:lang w:bidi="he-IL"/>
        </w:rPr>
        <w:t xml:space="preserve"> and </w:t>
      </w:r>
      <w:proofErr w:type="spellStart"/>
      <w:r w:rsidR="00412D92" w:rsidRPr="004158F0">
        <w:rPr>
          <w:sz w:val="28"/>
          <w:szCs w:val="28"/>
          <w:lang w:bidi="he-IL"/>
        </w:rPr>
        <w:t>Ranta</w:t>
      </w:r>
      <w:proofErr w:type="spellEnd"/>
      <w:r w:rsidR="00412D92" w:rsidRPr="004158F0">
        <w:rPr>
          <w:sz w:val="28"/>
          <w:szCs w:val="28"/>
          <w:lang w:bidi="he-IL"/>
        </w:rPr>
        <w:t xml:space="preserve"> (1997);</w:t>
      </w:r>
      <w:r w:rsidR="00787ADC" w:rsidRPr="004158F0">
        <w:rPr>
          <w:sz w:val="28"/>
          <w:szCs w:val="28"/>
          <w:lang w:bidi="he-IL"/>
        </w:rPr>
        <w:t xml:space="preserve"> </w:t>
      </w:r>
      <w:r w:rsidR="00412D92" w:rsidRPr="004158F0">
        <w:rPr>
          <w:sz w:val="28"/>
          <w:szCs w:val="28"/>
          <w:lang w:bidi="he-IL"/>
        </w:rPr>
        <w:t>Sheen (2004, 2006)</w:t>
      </w:r>
      <w:r w:rsidR="00324CD1" w:rsidRPr="004158F0">
        <w:rPr>
          <w:sz w:val="28"/>
          <w:szCs w:val="28"/>
          <w:lang w:bidi="he-IL"/>
        </w:rPr>
        <w:t>;</w:t>
      </w:r>
      <w:r w:rsidR="00386F4F" w:rsidRPr="004158F0">
        <w:rPr>
          <w:sz w:val="28"/>
          <w:szCs w:val="28"/>
          <w:lang w:bidi="he-IL"/>
        </w:rPr>
        <w:t xml:space="preserve"> and</w:t>
      </w:r>
      <w:r w:rsidR="00412D92" w:rsidRPr="004158F0">
        <w:rPr>
          <w:sz w:val="28"/>
          <w:szCs w:val="28"/>
          <w:lang w:bidi="he-IL"/>
        </w:rPr>
        <w:t xml:space="preserve"> Ellis (2009) suggested that feedback plays a crucial role in language learning, as it pushes learners to </w:t>
      </w:r>
      <w:r w:rsidR="00B16BD5" w:rsidRPr="004158F0">
        <w:rPr>
          <w:sz w:val="28"/>
          <w:szCs w:val="28"/>
          <w:lang w:bidi="he-IL"/>
        </w:rPr>
        <w:t>be more aware of their errors</w:t>
      </w:r>
      <w:r w:rsidRPr="004158F0">
        <w:rPr>
          <w:sz w:val="28"/>
          <w:szCs w:val="28"/>
          <w:lang w:bidi="he-IL"/>
        </w:rPr>
        <w:t>,</w:t>
      </w:r>
      <w:r w:rsidR="00412D92" w:rsidRPr="004158F0">
        <w:rPr>
          <w:sz w:val="28"/>
          <w:szCs w:val="28"/>
          <w:lang w:bidi="he-IL"/>
        </w:rPr>
        <w:t xml:space="preserve"> </w:t>
      </w:r>
      <w:r w:rsidR="00B16BD5" w:rsidRPr="004158F0">
        <w:rPr>
          <w:sz w:val="28"/>
          <w:szCs w:val="28"/>
          <w:lang w:bidi="he-IL"/>
        </w:rPr>
        <w:t>and</w:t>
      </w:r>
      <w:r w:rsidR="00212FAE" w:rsidRPr="004158F0">
        <w:rPr>
          <w:sz w:val="28"/>
          <w:szCs w:val="28"/>
          <w:lang w:bidi="he-IL"/>
        </w:rPr>
        <w:t>, therefore,</w:t>
      </w:r>
      <w:r w:rsidR="00266219" w:rsidRPr="004158F0">
        <w:rPr>
          <w:sz w:val="28"/>
          <w:szCs w:val="28"/>
          <w:lang w:bidi="he-IL"/>
        </w:rPr>
        <w:t xml:space="preserve"> </w:t>
      </w:r>
      <w:r w:rsidR="00412D92" w:rsidRPr="004158F0">
        <w:rPr>
          <w:sz w:val="28"/>
          <w:szCs w:val="28"/>
          <w:lang w:bidi="he-IL"/>
        </w:rPr>
        <w:t xml:space="preserve">more likely to </w:t>
      </w:r>
      <w:r w:rsidR="00433FFF" w:rsidRPr="004158F0">
        <w:rPr>
          <w:sz w:val="28"/>
          <w:szCs w:val="28"/>
          <w:lang w:bidi="he-IL"/>
        </w:rPr>
        <w:t>correct</w:t>
      </w:r>
      <w:r w:rsidR="00607E7A" w:rsidRPr="004158F0">
        <w:rPr>
          <w:sz w:val="28"/>
          <w:szCs w:val="28"/>
          <w:lang w:bidi="he-IL"/>
        </w:rPr>
        <w:t xml:space="preserve"> </w:t>
      </w:r>
      <w:r w:rsidR="00B16BD5" w:rsidRPr="004158F0">
        <w:rPr>
          <w:sz w:val="28"/>
          <w:szCs w:val="28"/>
          <w:lang w:bidi="he-IL"/>
        </w:rPr>
        <w:t>them.</w:t>
      </w:r>
      <w:r w:rsidR="00412D92" w:rsidRPr="004158F0">
        <w:rPr>
          <w:sz w:val="28"/>
          <w:szCs w:val="28"/>
          <w:lang w:bidi="he-IL"/>
        </w:rPr>
        <w:t xml:space="preserve"> </w:t>
      </w:r>
    </w:p>
    <w:p w14:paraId="5E61FE4A" w14:textId="502269F4" w:rsidR="009A078E" w:rsidRDefault="00910C85" w:rsidP="004158F0">
      <w:pPr>
        <w:pStyle w:val="APAParagraph"/>
        <w:spacing w:line="360" w:lineRule="auto"/>
        <w:ind w:firstLine="0"/>
        <w:jc w:val="both"/>
        <w:rPr>
          <w:sz w:val="28"/>
          <w:szCs w:val="28"/>
          <w:lang w:bidi="he-IL"/>
        </w:rPr>
      </w:pPr>
      <w:r w:rsidRPr="004158F0">
        <w:rPr>
          <w:sz w:val="28"/>
          <w:szCs w:val="28"/>
          <w:lang w:bidi="he-IL"/>
        </w:rPr>
        <w:t xml:space="preserve">On </w:t>
      </w:r>
      <w:r w:rsidR="00412D92" w:rsidRPr="004158F0">
        <w:rPr>
          <w:sz w:val="28"/>
          <w:szCs w:val="28"/>
          <w:lang w:bidi="he-IL"/>
        </w:rPr>
        <w:t xml:space="preserve">a </w:t>
      </w:r>
      <w:r w:rsidRPr="004158F0">
        <w:rPr>
          <w:sz w:val="28"/>
          <w:szCs w:val="28"/>
          <w:lang w:bidi="he-IL"/>
        </w:rPr>
        <w:t>personal level as a</w:t>
      </w:r>
      <w:r w:rsidR="00976429" w:rsidRPr="004158F0">
        <w:rPr>
          <w:sz w:val="28"/>
          <w:szCs w:val="28"/>
          <w:lang w:bidi="he-IL"/>
        </w:rPr>
        <w:t>n English</w:t>
      </w:r>
      <w:r w:rsidRPr="004158F0">
        <w:rPr>
          <w:sz w:val="28"/>
          <w:szCs w:val="28"/>
          <w:lang w:bidi="he-IL"/>
        </w:rPr>
        <w:t xml:space="preserve"> teacher </w:t>
      </w:r>
      <w:r w:rsidR="00412D92" w:rsidRPr="004158F0">
        <w:rPr>
          <w:sz w:val="28"/>
          <w:szCs w:val="28"/>
          <w:lang w:bidi="he-IL"/>
        </w:rPr>
        <w:t xml:space="preserve">in </w:t>
      </w:r>
      <w:r w:rsidR="00B32351" w:rsidRPr="004158F0">
        <w:rPr>
          <w:sz w:val="28"/>
          <w:szCs w:val="28"/>
          <w:lang w:bidi="he-IL"/>
        </w:rPr>
        <w:t>j</w:t>
      </w:r>
      <w:r w:rsidR="00412D92" w:rsidRPr="004158F0">
        <w:rPr>
          <w:sz w:val="28"/>
          <w:szCs w:val="28"/>
          <w:lang w:bidi="he-IL"/>
        </w:rPr>
        <w:t xml:space="preserve">unior </w:t>
      </w:r>
      <w:r w:rsidR="00B32351" w:rsidRPr="004158F0">
        <w:rPr>
          <w:sz w:val="28"/>
          <w:szCs w:val="28"/>
          <w:lang w:bidi="he-IL"/>
        </w:rPr>
        <w:t>h</w:t>
      </w:r>
      <w:r w:rsidR="00E521A7" w:rsidRPr="004158F0">
        <w:rPr>
          <w:sz w:val="28"/>
          <w:szCs w:val="28"/>
          <w:lang w:bidi="he-IL"/>
        </w:rPr>
        <w:t xml:space="preserve">igh </w:t>
      </w:r>
      <w:r w:rsidR="00B32351" w:rsidRPr="004158F0">
        <w:rPr>
          <w:sz w:val="28"/>
          <w:szCs w:val="28"/>
          <w:lang w:bidi="he-IL"/>
        </w:rPr>
        <w:t>s</w:t>
      </w:r>
      <w:r w:rsidR="00E521A7" w:rsidRPr="004158F0">
        <w:rPr>
          <w:sz w:val="28"/>
          <w:szCs w:val="28"/>
          <w:lang w:bidi="he-IL"/>
        </w:rPr>
        <w:t>chool</w:t>
      </w:r>
      <w:r w:rsidR="00BD578F" w:rsidRPr="004158F0">
        <w:rPr>
          <w:sz w:val="28"/>
          <w:szCs w:val="28"/>
          <w:lang w:bidi="he-IL"/>
        </w:rPr>
        <w:t>, I</w:t>
      </w:r>
      <w:r w:rsidRPr="004158F0">
        <w:rPr>
          <w:sz w:val="28"/>
          <w:szCs w:val="28"/>
          <w:lang w:bidi="he-IL"/>
        </w:rPr>
        <w:t xml:space="preserve"> w</w:t>
      </w:r>
      <w:r w:rsidR="00324CD1" w:rsidRPr="004158F0">
        <w:rPr>
          <w:sz w:val="28"/>
          <w:szCs w:val="28"/>
          <w:lang w:bidi="he-IL"/>
        </w:rPr>
        <w:t>anted to learn more about</w:t>
      </w:r>
      <w:r w:rsidR="00412D92" w:rsidRPr="004158F0">
        <w:rPr>
          <w:sz w:val="28"/>
          <w:szCs w:val="28"/>
          <w:lang w:bidi="he-IL"/>
        </w:rPr>
        <w:t xml:space="preserve"> my students’ difficulties in writing</w:t>
      </w:r>
      <w:r w:rsidR="004D6FF4" w:rsidRPr="004158F0">
        <w:rPr>
          <w:sz w:val="28"/>
          <w:szCs w:val="28"/>
          <w:lang w:bidi="he-IL"/>
        </w:rPr>
        <w:t>–</w:t>
      </w:r>
      <w:r w:rsidR="00E521A7" w:rsidRPr="004158F0">
        <w:rPr>
          <w:sz w:val="28"/>
          <w:szCs w:val="28"/>
          <w:lang w:bidi="he-IL"/>
        </w:rPr>
        <w:t>especially because English</w:t>
      </w:r>
      <w:r w:rsidR="004D6FF4" w:rsidRPr="004158F0">
        <w:rPr>
          <w:sz w:val="28"/>
          <w:szCs w:val="28"/>
          <w:lang w:bidi="he-IL"/>
        </w:rPr>
        <w:t xml:space="preserve"> is considered a third language, after Hebrew,</w:t>
      </w:r>
      <w:r w:rsidR="00E521A7" w:rsidRPr="004158F0">
        <w:rPr>
          <w:sz w:val="28"/>
          <w:szCs w:val="28"/>
          <w:lang w:bidi="he-IL"/>
        </w:rPr>
        <w:t xml:space="preserve"> for Arab students in Israel</w:t>
      </w:r>
      <w:r w:rsidR="00412D92" w:rsidRPr="004158F0">
        <w:rPr>
          <w:sz w:val="28"/>
          <w:szCs w:val="28"/>
          <w:lang w:bidi="he-IL"/>
        </w:rPr>
        <w:t xml:space="preserve">. </w:t>
      </w:r>
      <w:r w:rsidR="006F16AD" w:rsidRPr="004158F0">
        <w:rPr>
          <w:sz w:val="28"/>
          <w:szCs w:val="28"/>
          <w:lang w:bidi="he-IL"/>
        </w:rPr>
        <w:t>Moreover</w:t>
      </w:r>
      <w:r w:rsidR="00412D92" w:rsidRPr="004158F0">
        <w:rPr>
          <w:sz w:val="28"/>
          <w:szCs w:val="28"/>
          <w:lang w:bidi="he-IL"/>
        </w:rPr>
        <w:t xml:space="preserve">, </w:t>
      </w:r>
      <w:r w:rsidR="00B16BD5" w:rsidRPr="004158F0">
        <w:rPr>
          <w:sz w:val="28"/>
          <w:szCs w:val="28"/>
          <w:lang w:bidi="he-IL"/>
        </w:rPr>
        <w:t>I did</w:t>
      </w:r>
      <w:r w:rsidR="00787ADC" w:rsidRPr="004158F0">
        <w:rPr>
          <w:sz w:val="28"/>
          <w:szCs w:val="28"/>
          <w:lang w:bidi="he-IL"/>
        </w:rPr>
        <w:t xml:space="preserve"> </w:t>
      </w:r>
      <w:r w:rsidR="00B16BD5" w:rsidRPr="004158F0">
        <w:rPr>
          <w:sz w:val="28"/>
          <w:szCs w:val="28"/>
          <w:lang w:bidi="he-IL"/>
        </w:rPr>
        <w:t>n</w:t>
      </w:r>
      <w:r w:rsidR="00787ADC" w:rsidRPr="004158F0">
        <w:rPr>
          <w:sz w:val="28"/>
          <w:szCs w:val="28"/>
          <w:lang w:bidi="he-IL"/>
        </w:rPr>
        <w:t>o</w:t>
      </w:r>
      <w:r w:rsidR="00B16BD5" w:rsidRPr="004158F0">
        <w:rPr>
          <w:sz w:val="28"/>
          <w:szCs w:val="28"/>
          <w:lang w:bidi="he-IL"/>
        </w:rPr>
        <w:t xml:space="preserve">t know whether the method of </w:t>
      </w:r>
      <w:r w:rsidR="0094680A" w:rsidRPr="004158F0">
        <w:rPr>
          <w:bCs/>
          <w:sz w:val="28"/>
          <w:szCs w:val="28"/>
        </w:rPr>
        <w:t>corrective feedback</w:t>
      </w:r>
      <w:r w:rsidR="00A70900" w:rsidRPr="004158F0">
        <w:rPr>
          <w:sz w:val="28"/>
          <w:szCs w:val="28"/>
          <w:lang w:bidi="he-IL"/>
        </w:rPr>
        <w:t xml:space="preserve"> </w:t>
      </w:r>
      <w:r w:rsidR="000A2EFC" w:rsidRPr="004158F0">
        <w:rPr>
          <w:sz w:val="28"/>
          <w:szCs w:val="28"/>
          <w:lang w:bidi="he-IL"/>
        </w:rPr>
        <w:t>I generally use</w:t>
      </w:r>
      <w:r w:rsidR="00324CD1" w:rsidRPr="004158F0">
        <w:rPr>
          <w:sz w:val="28"/>
          <w:szCs w:val="28"/>
          <w:lang w:bidi="he-IL"/>
        </w:rPr>
        <w:t>d</w:t>
      </w:r>
      <w:r w:rsidR="000A2EFC" w:rsidRPr="004158F0">
        <w:rPr>
          <w:sz w:val="28"/>
          <w:szCs w:val="28"/>
          <w:lang w:bidi="he-IL"/>
        </w:rPr>
        <w:t xml:space="preserve"> </w:t>
      </w:r>
      <w:r w:rsidR="00324CD1" w:rsidRPr="004158F0">
        <w:rPr>
          <w:sz w:val="28"/>
          <w:szCs w:val="28"/>
          <w:lang w:bidi="he-IL"/>
        </w:rPr>
        <w:t>was</w:t>
      </w:r>
      <w:r w:rsidR="00B16BD5" w:rsidRPr="004158F0">
        <w:rPr>
          <w:sz w:val="28"/>
          <w:szCs w:val="28"/>
          <w:lang w:bidi="he-IL"/>
        </w:rPr>
        <w:t xml:space="preserve"> effec</w:t>
      </w:r>
      <w:r w:rsidR="00787ADC" w:rsidRPr="004158F0">
        <w:rPr>
          <w:sz w:val="28"/>
          <w:szCs w:val="28"/>
          <w:lang w:bidi="he-IL"/>
        </w:rPr>
        <w:t>tive.</w:t>
      </w:r>
      <w:r w:rsidR="006F16AD" w:rsidRPr="004158F0">
        <w:rPr>
          <w:sz w:val="28"/>
          <w:szCs w:val="28"/>
          <w:lang w:bidi="he-IL"/>
        </w:rPr>
        <w:t xml:space="preserve"> </w:t>
      </w:r>
      <w:r w:rsidR="00787ADC" w:rsidRPr="004158F0">
        <w:rPr>
          <w:sz w:val="28"/>
          <w:szCs w:val="28"/>
          <w:lang w:bidi="he-IL"/>
        </w:rPr>
        <w:t>As such, I</w:t>
      </w:r>
      <w:r w:rsidRPr="004158F0">
        <w:rPr>
          <w:sz w:val="28"/>
          <w:szCs w:val="28"/>
          <w:lang w:bidi="he-IL"/>
        </w:rPr>
        <w:t xml:space="preserve"> </w:t>
      </w:r>
      <w:r w:rsidR="006F16AD" w:rsidRPr="004158F0">
        <w:rPr>
          <w:sz w:val="28"/>
          <w:szCs w:val="28"/>
          <w:lang w:bidi="he-IL"/>
        </w:rPr>
        <w:t xml:space="preserve">decided </w:t>
      </w:r>
      <w:r w:rsidRPr="004158F0">
        <w:rPr>
          <w:sz w:val="28"/>
          <w:szCs w:val="28"/>
          <w:lang w:bidi="he-IL"/>
        </w:rPr>
        <w:t xml:space="preserve">to </w:t>
      </w:r>
      <w:r w:rsidR="006F16AD" w:rsidRPr="004158F0">
        <w:rPr>
          <w:sz w:val="28"/>
          <w:szCs w:val="28"/>
          <w:lang w:bidi="he-IL"/>
        </w:rPr>
        <w:t xml:space="preserve">ask different </w:t>
      </w:r>
      <w:r w:rsidR="004A051A" w:rsidRPr="004158F0">
        <w:rPr>
          <w:sz w:val="28"/>
          <w:szCs w:val="28"/>
          <w:lang w:bidi="he-IL"/>
        </w:rPr>
        <w:t>teachers</w:t>
      </w:r>
      <w:r w:rsidR="006F16AD" w:rsidRPr="004158F0">
        <w:rPr>
          <w:sz w:val="28"/>
          <w:szCs w:val="28"/>
          <w:lang w:bidi="he-IL"/>
        </w:rPr>
        <w:t xml:space="preserve"> about the</w:t>
      </w:r>
      <w:r w:rsidR="005B08EC" w:rsidRPr="004158F0">
        <w:rPr>
          <w:sz w:val="28"/>
          <w:szCs w:val="28"/>
          <w:lang w:bidi="he-IL"/>
        </w:rPr>
        <w:t>ir</w:t>
      </w:r>
      <w:r w:rsidR="006F16AD" w:rsidRPr="004158F0">
        <w:rPr>
          <w:sz w:val="28"/>
          <w:szCs w:val="28"/>
          <w:lang w:bidi="he-IL"/>
        </w:rPr>
        <w:t xml:space="preserve"> </w:t>
      </w:r>
      <w:r w:rsidR="004A051A" w:rsidRPr="004158F0">
        <w:rPr>
          <w:sz w:val="28"/>
          <w:szCs w:val="28"/>
          <w:lang w:bidi="he-IL"/>
        </w:rPr>
        <w:t>strateg</w:t>
      </w:r>
      <w:r w:rsidR="006F16AD" w:rsidRPr="004158F0">
        <w:rPr>
          <w:sz w:val="28"/>
          <w:szCs w:val="28"/>
          <w:lang w:bidi="he-IL"/>
        </w:rPr>
        <w:t>ies and methods</w:t>
      </w:r>
      <w:r w:rsidR="004A051A" w:rsidRPr="004158F0">
        <w:rPr>
          <w:sz w:val="28"/>
          <w:szCs w:val="28"/>
          <w:lang w:bidi="he-IL"/>
        </w:rPr>
        <w:t xml:space="preserve"> </w:t>
      </w:r>
      <w:r w:rsidR="005B08EC" w:rsidRPr="004158F0">
        <w:rPr>
          <w:sz w:val="28"/>
          <w:szCs w:val="28"/>
          <w:lang w:bidi="he-IL"/>
        </w:rPr>
        <w:t>for</w:t>
      </w:r>
      <w:r w:rsidR="00D264C0" w:rsidRPr="004158F0">
        <w:rPr>
          <w:sz w:val="28"/>
          <w:szCs w:val="28"/>
          <w:lang w:bidi="he-IL"/>
        </w:rPr>
        <w:t xml:space="preserve"> c</w:t>
      </w:r>
      <w:r w:rsidR="004A051A" w:rsidRPr="004158F0">
        <w:rPr>
          <w:sz w:val="28"/>
          <w:szCs w:val="28"/>
          <w:lang w:bidi="he-IL"/>
        </w:rPr>
        <w:t>orrecti</w:t>
      </w:r>
      <w:r w:rsidR="00433FFF" w:rsidRPr="004158F0">
        <w:rPr>
          <w:sz w:val="28"/>
          <w:szCs w:val="28"/>
          <w:lang w:bidi="he-IL"/>
        </w:rPr>
        <w:t>ng</w:t>
      </w:r>
      <w:r w:rsidR="00D264C0" w:rsidRPr="004158F0">
        <w:rPr>
          <w:sz w:val="28"/>
          <w:szCs w:val="28"/>
          <w:lang w:bidi="he-IL"/>
        </w:rPr>
        <w:t xml:space="preserve"> writing </w:t>
      </w:r>
      <w:r w:rsidR="006F16AD" w:rsidRPr="004158F0">
        <w:rPr>
          <w:sz w:val="28"/>
          <w:szCs w:val="28"/>
          <w:lang w:bidi="he-IL"/>
        </w:rPr>
        <w:t xml:space="preserve">tasks. It </w:t>
      </w:r>
      <w:r w:rsidR="00787ADC" w:rsidRPr="004158F0">
        <w:rPr>
          <w:sz w:val="28"/>
          <w:szCs w:val="28"/>
          <w:lang w:bidi="he-IL"/>
        </w:rPr>
        <w:t xml:space="preserve">was </w:t>
      </w:r>
      <w:r w:rsidR="006F16AD" w:rsidRPr="004158F0">
        <w:rPr>
          <w:sz w:val="28"/>
          <w:szCs w:val="28"/>
          <w:lang w:bidi="he-IL"/>
        </w:rPr>
        <w:t xml:space="preserve">also important to me to </w:t>
      </w:r>
      <w:r w:rsidR="005B08EC" w:rsidRPr="004158F0">
        <w:rPr>
          <w:sz w:val="28"/>
          <w:szCs w:val="28"/>
          <w:lang w:bidi="he-IL"/>
        </w:rPr>
        <w:t>learn</w:t>
      </w:r>
      <w:r w:rsidR="006F16AD" w:rsidRPr="004158F0">
        <w:rPr>
          <w:sz w:val="28"/>
          <w:szCs w:val="28"/>
          <w:lang w:bidi="he-IL"/>
        </w:rPr>
        <w:t xml:space="preserve"> </w:t>
      </w:r>
      <w:r w:rsidR="005B08EC" w:rsidRPr="004158F0">
        <w:rPr>
          <w:sz w:val="28"/>
          <w:szCs w:val="28"/>
          <w:lang w:bidi="he-IL"/>
        </w:rPr>
        <w:t>student</w:t>
      </w:r>
      <w:r w:rsidR="004A051A" w:rsidRPr="004158F0">
        <w:rPr>
          <w:sz w:val="28"/>
          <w:szCs w:val="28"/>
          <w:lang w:bidi="he-IL"/>
        </w:rPr>
        <w:t xml:space="preserve"> </w:t>
      </w:r>
      <w:r w:rsidR="006F16AD" w:rsidRPr="004158F0">
        <w:rPr>
          <w:sz w:val="28"/>
          <w:szCs w:val="28"/>
          <w:lang w:bidi="he-IL"/>
        </w:rPr>
        <w:t>attitudes towards the type</w:t>
      </w:r>
      <w:r w:rsidR="001237D5" w:rsidRPr="004158F0">
        <w:rPr>
          <w:sz w:val="28"/>
          <w:szCs w:val="28"/>
          <w:lang w:bidi="he-IL"/>
        </w:rPr>
        <w:t>s</w:t>
      </w:r>
      <w:r w:rsidR="006F16AD" w:rsidRPr="004158F0">
        <w:rPr>
          <w:sz w:val="28"/>
          <w:szCs w:val="28"/>
          <w:lang w:bidi="he-IL"/>
        </w:rPr>
        <w:t xml:space="preserve"> of </w:t>
      </w:r>
      <w:r w:rsidR="004A051A" w:rsidRPr="004158F0">
        <w:rPr>
          <w:sz w:val="28"/>
          <w:szCs w:val="28"/>
          <w:lang w:bidi="he-IL"/>
        </w:rPr>
        <w:t>correction</w:t>
      </w:r>
      <w:r w:rsidR="006F16AD" w:rsidRPr="004158F0">
        <w:rPr>
          <w:sz w:val="28"/>
          <w:szCs w:val="28"/>
          <w:lang w:bidi="he-IL"/>
        </w:rPr>
        <w:t xml:space="preserve"> they </w:t>
      </w:r>
      <w:r w:rsidR="00787ADC" w:rsidRPr="004158F0">
        <w:rPr>
          <w:sz w:val="28"/>
          <w:szCs w:val="28"/>
          <w:lang w:bidi="he-IL"/>
        </w:rPr>
        <w:t xml:space="preserve">received, as well as </w:t>
      </w:r>
      <w:r w:rsidRPr="004158F0">
        <w:rPr>
          <w:sz w:val="28"/>
          <w:szCs w:val="28"/>
          <w:lang w:bidi="he-IL"/>
        </w:rPr>
        <w:t>which corrective feedback technique</w:t>
      </w:r>
      <w:r w:rsidR="001237D5" w:rsidRPr="004158F0">
        <w:rPr>
          <w:sz w:val="28"/>
          <w:szCs w:val="28"/>
          <w:lang w:bidi="he-IL"/>
        </w:rPr>
        <w:t xml:space="preserve"> </w:t>
      </w:r>
      <w:r w:rsidR="00787ADC" w:rsidRPr="004158F0">
        <w:rPr>
          <w:sz w:val="28"/>
          <w:szCs w:val="28"/>
          <w:lang w:bidi="he-IL"/>
        </w:rPr>
        <w:t>was</w:t>
      </w:r>
      <w:r w:rsidR="001237D5" w:rsidRPr="004158F0">
        <w:rPr>
          <w:sz w:val="28"/>
          <w:szCs w:val="28"/>
          <w:lang w:bidi="he-IL"/>
        </w:rPr>
        <w:t xml:space="preserve"> the most </w:t>
      </w:r>
      <w:r w:rsidR="005B08EC" w:rsidRPr="004158F0">
        <w:rPr>
          <w:sz w:val="28"/>
          <w:szCs w:val="28"/>
          <w:lang w:bidi="he-IL"/>
        </w:rPr>
        <w:t>valuable</w:t>
      </w:r>
      <w:r w:rsidR="004A051A" w:rsidRPr="004158F0">
        <w:rPr>
          <w:sz w:val="28"/>
          <w:szCs w:val="28"/>
          <w:lang w:bidi="he-IL"/>
        </w:rPr>
        <w:t xml:space="preserve"> </w:t>
      </w:r>
      <w:r w:rsidR="005B08EC" w:rsidRPr="004158F0">
        <w:rPr>
          <w:sz w:val="28"/>
          <w:szCs w:val="28"/>
          <w:lang w:bidi="he-IL"/>
        </w:rPr>
        <w:t>to</w:t>
      </w:r>
      <w:r w:rsidR="004A051A" w:rsidRPr="004158F0">
        <w:rPr>
          <w:sz w:val="28"/>
          <w:szCs w:val="28"/>
          <w:lang w:bidi="he-IL"/>
        </w:rPr>
        <w:t xml:space="preserve"> them</w:t>
      </w:r>
      <w:r w:rsidR="009A078E" w:rsidRPr="004158F0">
        <w:rPr>
          <w:sz w:val="28"/>
          <w:szCs w:val="28"/>
          <w:lang w:bidi="he-IL"/>
        </w:rPr>
        <w:t>.</w:t>
      </w:r>
    </w:p>
    <w:p w14:paraId="1CF0F743" w14:textId="77777777" w:rsidR="00F7689B" w:rsidRPr="004158F0" w:rsidRDefault="00F7689B" w:rsidP="004158F0">
      <w:pPr>
        <w:pStyle w:val="APAParagraph"/>
        <w:spacing w:line="360" w:lineRule="auto"/>
        <w:ind w:firstLine="0"/>
        <w:jc w:val="both"/>
        <w:rPr>
          <w:sz w:val="28"/>
          <w:szCs w:val="28"/>
          <w:lang w:bidi="he-IL"/>
        </w:rPr>
      </w:pPr>
    </w:p>
    <w:p w14:paraId="6C3FDDF5" w14:textId="4970B293" w:rsidR="009576B1" w:rsidRPr="004158F0" w:rsidRDefault="005B08EC" w:rsidP="004158F0">
      <w:pPr>
        <w:pStyle w:val="APAParagraph"/>
        <w:spacing w:line="360" w:lineRule="auto"/>
        <w:ind w:firstLine="0"/>
        <w:jc w:val="both"/>
        <w:rPr>
          <w:sz w:val="28"/>
          <w:szCs w:val="28"/>
          <w:lang w:bidi="he-IL"/>
        </w:rPr>
      </w:pPr>
      <w:proofErr w:type="gramStart"/>
      <w:r w:rsidRPr="004158F0">
        <w:rPr>
          <w:sz w:val="28"/>
          <w:szCs w:val="28"/>
          <w:lang w:bidi="he-IL"/>
        </w:rPr>
        <w:t>As a consequence</w:t>
      </w:r>
      <w:proofErr w:type="gramEnd"/>
      <w:r w:rsidR="00E13C49" w:rsidRPr="004158F0">
        <w:rPr>
          <w:sz w:val="28"/>
          <w:szCs w:val="28"/>
          <w:lang w:bidi="he-IL"/>
        </w:rPr>
        <w:t xml:space="preserve">, </w:t>
      </w:r>
      <w:r w:rsidR="001237D5" w:rsidRPr="004158F0">
        <w:rPr>
          <w:sz w:val="28"/>
          <w:szCs w:val="28"/>
          <w:lang w:bidi="he-IL"/>
        </w:rPr>
        <w:t>th</w:t>
      </w:r>
      <w:r w:rsidR="006B175C" w:rsidRPr="004158F0">
        <w:rPr>
          <w:sz w:val="28"/>
          <w:szCs w:val="28"/>
          <w:lang w:bidi="he-IL"/>
        </w:rPr>
        <w:t>e</w:t>
      </w:r>
      <w:r w:rsidR="006B175C" w:rsidRPr="004158F0">
        <w:rPr>
          <w:noProof/>
          <w:sz w:val="28"/>
          <w:szCs w:val="28"/>
          <w:lang w:bidi="he-IL"/>
        </w:rPr>
        <w:t xml:space="preserve"> </w:t>
      </w:r>
      <w:r w:rsidR="006B175C" w:rsidRPr="004158F0">
        <w:rPr>
          <w:bCs/>
          <w:sz w:val="28"/>
          <w:szCs w:val="28"/>
          <w:lang w:bidi="he-IL"/>
        </w:rPr>
        <w:t>aim</w:t>
      </w:r>
      <w:r w:rsidR="00B02591" w:rsidRPr="004158F0">
        <w:rPr>
          <w:bCs/>
          <w:sz w:val="28"/>
          <w:szCs w:val="28"/>
          <w:lang w:bidi="he-IL"/>
        </w:rPr>
        <w:t>s</w:t>
      </w:r>
      <w:r w:rsidR="006B175C" w:rsidRPr="004158F0">
        <w:rPr>
          <w:sz w:val="28"/>
          <w:szCs w:val="28"/>
          <w:lang w:bidi="he-IL"/>
        </w:rPr>
        <w:t xml:space="preserve"> of th</w:t>
      </w:r>
      <w:r w:rsidR="00B02591" w:rsidRPr="004158F0">
        <w:rPr>
          <w:sz w:val="28"/>
          <w:szCs w:val="28"/>
          <w:lang w:bidi="he-IL"/>
        </w:rPr>
        <w:t>is</w:t>
      </w:r>
      <w:r w:rsidR="006B175C" w:rsidRPr="004158F0">
        <w:rPr>
          <w:sz w:val="28"/>
          <w:szCs w:val="28"/>
          <w:lang w:bidi="he-IL"/>
        </w:rPr>
        <w:t xml:space="preserve"> current study</w:t>
      </w:r>
      <w:r w:rsidR="001237D5" w:rsidRPr="004158F0">
        <w:rPr>
          <w:sz w:val="28"/>
          <w:szCs w:val="28"/>
          <w:lang w:bidi="he-IL"/>
        </w:rPr>
        <w:t xml:space="preserve"> </w:t>
      </w:r>
      <w:r w:rsidR="00B02591" w:rsidRPr="004158F0">
        <w:rPr>
          <w:sz w:val="28"/>
          <w:szCs w:val="28"/>
          <w:lang w:bidi="he-IL"/>
        </w:rPr>
        <w:t>are</w:t>
      </w:r>
      <w:r w:rsidR="001237D5" w:rsidRPr="004158F0">
        <w:rPr>
          <w:sz w:val="28"/>
          <w:szCs w:val="28"/>
          <w:lang w:bidi="he-IL"/>
        </w:rPr>
        <w:t xml:space="preserve"> </w:t>
      </w:r>
      <w:r w:rsidR="0076025E" w:rsidRPr="004158F0">
        <w:rPr>
          <w:sz w:val="28"/>
          <w:szCs w:val="28"/>
          <w:lang w:bidi="he-IL"/>
        </w:rPr>
        <w:t xml:space="preserve">(a) </w:t>
      </w:r>
      <w:r w:rsidR="001237D5" w:rsidRPr="004158F0">
        <w:rPr>
          <w:sz w:val="28"/>
          <w:szCs w:val="28"/>
          <w:lang w:bidi="he-IL"/>
        </w:rPr>
        <w:t>to provide</w:t>
      </w:r>
      <w:r w:rsidR="009C7851" w:rsidRPr="004158F0">
        <w:rPr>
          <w:sz w:val="28"/>
          <w:szCs w:val="28"/>
          <w:lang w:bidi="he-IL"/>
        </w:rPr>
        <w:t xml:space="preserve"> further information about perceptions and attitudes toward</w:t>
      </w:r>
      <w:r w:rsidR="001237D5" w:rsidRPr="004158F0">
        <w:rPr>
          <w:sz w:val="28"/>
          <w:szCs w:val="28"/>
          <w:lang w:bidi="he-IL"/>
        </w:rPr>
        <w:t>s</w:t>
      </w:r>
      <w:r w:rsidR="009C7851" w:rsidRPr="004158F0">
        <w:rPr>
          <w:sz w:val="28"/>
          <w:szCs w:val="28"/>
          <w:lang w:bidi="he-IL"/>
        </w:rPr>
        <w:t xml:space="preserve"> </w:t>
      </w:r>
      <w:r w:rsidR="009868B0" w:rsidRPr="004158F0">
        <w:rPr>
          <w:sz w:val="28"/>
          <w:szCs w:val="28"/>
          <w:lang w:bidi="he-IL"/>
        </w:rPr>
        <w:t>error correction</w:t>
      </w:r>
      <w:r w:rsidR="009C7851" w:rsidRPr="004158F0">
        <w:rPr>
          <w:sz w:val="28"/>
          <w:szCs w:val="28"/>
          <w:lang w:bidi="he-IL"/>
        </w:rPr>
        <w:t xml:space="preserve"> and </w:t>
      </w:r>
      <w:r w:rsidR="0094680A" w:rsidRPr="004158F0">
        <w:rPr>
          <w:bCs/>
          <w:sz w:val="28"/>
          <w:szCs w:val="28"/>
        </w:rPr>
        <w:t>corrective feedback</w:t>
      </w:r>
      <w:r w:rsidR="009C7851" w:rsidRPr="004158F0">
        <w:rPr>
          <w:sz w:val="28"/>
          <w:szCs w:val="28"/>
          <w:lang w:bidi="he-IL"/>
        </w:rPr>
        <w:t xml:space="preserve"> technique</w:t>
      </w:r>
      <w:r w:rsidR="001237D5" w:rsidRPr="004158F0">
        <w:rPr>
          <w:sz w:val="28"/>
          <w:szCs w:val="28"/>
          <w:lang w:bidi="he-IL"/>
        </w:rPr>
        <w:t>s</w:t>
      </w:r>
      <w:r w:rsidR="009C7851" w:rsidRPr="004158F0">
        <w:rPr>
          <w:sz w:val="28"/>
          <w:szCs w:val="28"/>
          <w:lang w:bidi="he-IL"/>
        </w:rPr>
        <w:t xml:space="preserve"> in my school</w:t>
      </w:r>
      <w:r w:rsidR="00B02591" w:rsidRPr="004158F0">
        <w:rPr>
          <w:sz w:val="28"/>
          <w:szCs w:val="28"/>
          <w:lang w:bidi="he-IL"/>
        </w:rPr>
        <w:t>,</w:t>
      </w:r>
      <w:r w:rsidR="002C3577" w:rsidRPr="004158F0">
        <w:rPr>
          <w:sz w:val="28"/>
          <w:szCs w:val="28"/>
          <w:lang w:bidi="he-IL"/>
        </w:rPr>
        <w:t xml:space="preserve"> </w:t>
      </w:r>
      <w:r w:rsidR="0076025E" w:rsidRPr="004158F0">
        <w:rPr>
          <w:sz w:val="28"/>
          <w:szCs w:val="28"/>
          <w:lang w:bidi="he-IL"/>
        </w:rPr>
        <w:t>and (b)</w:t>
      </w:r>
      <w:r w:rsidR="00627513" w:rsidRPr="004158F0">
        <w:rPr>
          <w:sz w:val="28"/>
          <w:szCs w:val="28"/>
          <w:lang w:bidi="he-IL"/>
        </w:rPr>
        <w:t xml:space="preserve"> </w:t>
      </w:r>
      <w:r w:rsidR="00B02591" w:rsidRPr="004158F0">
        <w:rPr>
          <w:sz w:val="28"/>
          <w:szCs w:val="28"/>
          <w:lang w:bidi="he-IL"/>
        </w:rPr>
        <w:t xml:space="preserve">to </w:t>
      </w:r>
      <w:r w:rsidR="00542102" w:rsidRPr="004158F0">
        <w:rPr>
          <w:sz w:val="28"/>
          <w:szCs w:val="28"/>
          <w:lang w:bidi="he-IL"/>
        </w:rPr>
        <w:lastRenderedPageBreak/>
        <w:t>help identify</w:t>
      </w:r>
      <w:r w:rsidR="00827FFB" w:rsidRPr="004158F0">
        <w:rPr>
          <w:sz w:val="28"/>
          <w:szCs w:val="28"/>
          <w:lang w:bidi="he-IL"/>
        </w:rPr>
        <w:t xml:space="preserve"> </w:t>
      </w:r>
      <w:r w:rsidR="00542102" w:rsidRPr="004158F0">
        <w:rPr>
          <w:sz w:val="28"/>
          <w:szCs w:val="28"/>
          <w:lang w:bidi="he-IL"/>
        </w:rPr>
        <w:t xml:space="preserve">the most effective </w:t>
      </w:r>
      <w:r w:rsidR="0076025E" w:rsidRPr="004158F0">
        <w:rPr>
          <w:sz w:val="28"/>
          <w:szCs w:val="28"/>
          <w:lang w:bidi="he-IL"/>
        </w:rPr>
        <w:t xml:space="preserve">error-correction </w:t>
      </w:r>
      <w:r w:rsidR="00542102" w:rsidRPr="004158F0">
        <w:rPr>
          <w:sz w:val="28"/>
          <w:szCs w:val="28"/>
          <w:lang w:bidi="he-IL"/>
        </w:rPr>
        <w:t>techniques</w:t>
      </w:r>
      <w:r w:rsidR="009A078E" w:rsidRPr="004158F0">
        <w:rPr>
          <w:sz w:val="28"/>
          <w:szCs w:val="28"/>
          <w:lang w:bidi="he-IL"/>
        </w:rPr>
        <w:t xml:space="preserve"> </w:t>
      </w:r>
      <w:r w:rsidR="0076025E" w:rsidRPr="004158F0">
        <w:rPr>
          <w:sz w:val="28"/>
          <w:szCs w:val="28"/>
          <w:lang w:bidi="he-IL"/>
        </w:rPr>
        <w:t>for improving</w:t>
      </w:r>
      <w:r w:rsidR="00787ADC" w:rsidRPr="004158F0">
        <w:rPr>
          <w:sz w:val="28"/>
          <w:szCs w:val="28"/>
          <w:lang w:bidi="he-IL"/>
        </w:rPr>
        <w:t xml:space="preserve"> </w:t>
      </w:r>
      <w:r w:rsidR="0076025E" w:rsidRPr="004158F0">
        <w:rPr>
          <w:sz w:val="28"/>
          <w:szCs w:val="28"/>
          <w:lang w:bidi="he-IL"/>
        </w:rPr>
        <w:t>writing skill</w:t>
      </w:r>
      <w:r w:rsidR="00627513" w:rsidRPr="004158F0">
        <w:rPr>
          <w:sz w:val="28"/>
          <w:szCs w:val="28"/>
          <w:lang w:bidi="he-IL"/>
        </w:rPr>
        <w:t>.</w:t>
      </w:r>
      <w:r w:rsidR="00DD7FC8" w:rsidRPr="004158F0">
        <w:rPr>
          <w:sz w:val="28"/>
          <w:szCs w:val="28"/>
          <w:lang w:bidi="he-IL"/>
        </w:rPr>
        <w:t xml:space="preserve"> </w:t>
      </w:r>
    </w:p>
    <w:p w14:paraId="037FA060" w14:textId="77777777" w:rsidR="009576B1" w:rsidRPr="004158F0" w:rsidRDefault="009576B1" w:rsidP="004158F0">
      <w:pPr>
        <w:spacing w:line="360" w:lineRule="auto"/>
        <w:jc w:val="both"/>
        <w:rPr>
          <w:rFonts w:ascii="Times New Roman" w:eastAsia="Times New Roman" w:hAnsi="Times New Roman" w:cs="Times New Roman"/>
          <w:sz w:val="28"/>
          <w:szCs w:val="28"/>
          <w:lang w:bidi="he-IL"/>
        </w:rPr>
      </w:pPr>
      <w:r w:rsidRPr="004158F0">
        <w:rPr>
          <w:sz w:val="28"/>
          <w:szCs w:val="28"/>
          <w:lang w:bidi="he-IL"/>
        </w:rPr>
        <w:br w:type="page"/>
      </w:r>
    </w:p>
    <w:p w14:paraId="5F887D74" w14:textId="32003F9C" w:rsidR="00605C5E" w:rsidRPr="004158F0" w:rsidRDefault="00F7689B" w:rsidP="004158F0">
      <w:pPr>
        <w:pStyle w:val="1"/>
        <w:spacing w:line="360" w:lineRule="auto"/>
        <w:rPr>
          <w:rFonts w:asciiTheme="majorBidi" w:hAnsiTheme="majorBidi"/>
          <w:b/>
          <w:bCs/>
          <w:sz w:val="36"/>
          <w:szCs w:val="36"/>
          <w:lang w:bidi="he-IL"/>
        </w:rPr>
      </w:pPr>
      <w:r w:rsidRPr="001631AA">
        <w:rPr>
          <w:rFonts w:asciiTheme="majorBidi" w:eastAsia="Times New Roman" w:hAnsiTheme="majorBidi"/>
          <w:b/>
          <w:bCs/>
          <w:color w:val="auto"/>
          <w:sz w:val="36"/>
          <w:szCs w:val="36"/>
          <w:lang w:bidi="he-IL"/>
        </w:rPr>
        <w:lastRenderedPageBreak/>
        <w:t xml:space="preserve">2. </w:t>
      </w:r>
      <w:r w:rsidR="005C34AF" w:rsidRPr="004158F0">
        <w:rPr>
          <w:rFonts w:asciiTheme="majorBidi" w:hAnsiTheme="majorBidi"/>
          <w:b/>
          <w:bCs/>
          <w:color w:val="auto"/>
          <w:sz w:val="36"/>
          <w:szCs w:val="36"/>
          <w:lang w:bidi="he-IL"/>
        </w:rPr>
        <w:t>Literature Review</w:t>
      </w:r>
    </w:p>
    <w:p w14:paraId="15F40275" w14:textId="3E0F2538" w:rsidR="00F47F94" w:rsidRDefault="00F47F94" w:rsidP="004158F0">
      <w:pPr>
        <w:pStyle w:val="APAParagraph"/>
        <w:spacing w:line="360" w:lineRule="auto"/>
        <w:ind w:firstLine="0"/>
        <w:jc w:val="both"/>
        <w:rPr>
          <w:sz w:val="28"/>
          <w:szCs w:val="28"/>
        </w:rPr>
      </w:pPr>
      <w:r w:rsidRPr="004158F0">
        <w:rPr>
          <w:sz w:val="28"/>
          <w:szCs w:val="28"/>
        </w:rPr>
        <w:t>Writing is a very challeng</w:t>
      </w:r>
      <w:r w:rsidR="00DE77AD" w:rsidRPr="004158F0">
        <w:rPr>
          <w:sz w:val="28"/>
          <w:szCs w:val="28"/>
        </w:rPr>
        <w:t>ing</w:t>
      </w:r>
      <w:r w:rsidRPr="004158F0">
        <w:rPr>
          <w:sz w:val="28"/>
          <w:szCs w:val="28"/>
        </w:rPr>
        <w:t xml:space="preserve"> skill for EFL</w:t>
      </w:r>
      <w:r w:rsidR="00390CA4" w:rsidRPr="004158F0">
        <w:rPr>
          <w:sz w:val="28"/>
          <w:szCs w:val="28"/>
        </w:rPr>
        <w:t xml:space="preserve"> and </w:t>
      </w:r>
      <w:r w:rsidRPr="004158F0">
        <w:rPr>
          <w:sz w:val="28"/>
          <w:szCs w:val="28"/>
        </w:rPr>
        <w:t>ESL learners</w:t>
      </w:r>
      <w:r w:rsidR="00DE77AD" w:rsidRPr="004158F0">
        <w:rPr>
          <w:sz w:val="28"/>
          <w:szCs w:val="28"/>
        </w:rPr>
        <w:t>,</w:t>
      </w:r>
      <w:r w:rsidRPr="004158F0">
        <w:rPr>
          <w:sz w:val="28"/>
          <w:szCs w:val="28"/>
        </w:rPr>
        <w:t xml:space="preserve"> who need it as a tool for employment and promotion (Graham &amp; </w:t>
      </w:r>
      <w:proofErr w:type="spellStart"/>
      <w:r w:rsidRPr="004158F0">
        <w:rPr>
          <w:sz w:val="28"/>
          <w:szCs w:val="28"/>
        </w:rPr>
        <w:t>Perin</w:t>
      </w:r>
      <w:proofErr w:type="spellEnd"/>
      <w:r w:rsidRPr="004158F0">
        <w:rPr>
          <w:sz w:val="28"/>
          <w:szCs w:val="28"/>
        </w:rPr>
        <w:t xml:space="preserve">, 2007). </w:t>
      </w:r>
      <w:r w:rsidR="00DE77AD" w:rsidRPr="004158F0">
        <w:rPr>
          <w:sz w:val="28"/>
          <w:szCs w:val="28"/>
        </w:rPr>
        <w:t>R</w:t>
      </w:r>
      <w:r w:rsidR="00E73403" w:rsidRPr="004158F0">
        <w:rPr>
          <w:sz w:val="28"/>
          <w:szCs w:val="28"/>
        </w:rPr>
        <w:t xml:space="preserve">esearchers </w:t>
      </w:r>
      <w:r w:rsidRPr="004158F0">
        <w:rPr>
          <w:sz w:val="28"/>
          <w:szCs w:val="28"/>
        </w:rPr>
        <w:t>believe that a major achievement for EFL</w:t>
      </w:r>
      <w:r w:rsidR="00390CA4" w:rsidRPr="004158F0">
        <w:rPr>
          <w:sz w:val="28"/>
          <w:szCs w:val="28"/>
        </w:rPr>
        <w:t xml:space="preserve"> and </w:t>
      </w:r>
      <w:r w:rsidRPr="004158F0">
        <w:rPr>
          <w:sz w:val="28"/>
          <w:szCs w:val="28"/>
        </w:rPr>
        <w:t>ESL learners is t</w:t>
      </w:r>
      <w:r w:rsidR="00DE77AD" w:rsidRPr="004158F0">
        <w:rPr>
          <w:sz w:val="28"/>
          <w:szCs w:val="28"/>
        </w:rPr>
        <w:t>he</w:t>
      </w:r>
      <w:r w:rsidRPr="004158F0">
        <w:rPr>
          <w:sz w:val="28"/>
          <w:szCs w:val="28"/>
        </w:rPr>
        <w:t xml:space="preserve"> </w:t>
      </w:r>
      <w:r w:rsidR="00DE77AD" w:rsidRPr="004158F0">
        <w:rPr>
          <w:sz w:val="28"/>
          <w:szCs w:val="28"/>
        </w:rPr>
        <w:t xml:space="preserve">accurate, written </w:t>
      </w:r>
      <w:r w:rsidRPr="004158F0">
        <w:rPr>
          <w:sz w:val="28"/>
          <w:szCs w:val="28"/>
        </w:rPr>
        <w:t>express</w:t>
      </w:r>
      <w:r w:rsidR="00DE77AD" w:rsidRPr="004158F0">
        <w:rPr>
          <w:sz w:val="28"/>
          <w:szCs w:val="28"/>
        </w:rPr>
        <w:t>ion</w:t>
      </w:r>
      <w:r w:rsidRPr="004158F0">
        <w:rPr>
          <w:sz w:val="28"/>
          <w:szCs w:val="28"/>
        </w:rPr>
        <w:t xml:space="preserve"> </w:t>
      </w:r>
      <w:r w:rsidR="00DE77AD" w:rsidRPr="004158F0">
        <w:rPr>
          <w:sz w:val="28"/>
          <w:szCs w:val="28"/>
        </w:rPr>
        <w:t>of</w:t>
      </w:r>
      <w:r w:rsidRPr="004158F0">
        <w:rPr>
          <w:sz w:val="28"/>
          <w:szCs w:val="28"/>
        </w:rPr>
        <w:t xml:space="preserve"> ideas. </w:t>
      </w:r>
      <w:r w:rsidR="00732E3E" w:rsidRPr="004158F0">
        <w:rPr>
          <w:sz w:val="28"/>
          <w:szCs w:val="28"/>
        </w:rPr>
        <w:t>In addition</w:t>
      </w:r>
      <w:r w:rsidRPr="004158F0">
        <w:rPr>
          <w:sz w:val="28"/>
          <w:szCs w:val="28"/>
        </w:rPr>
        <w:t xml:space="preserve">, </w:t>
      </w:r>
      <w:r w:rsidR="00E73403" w:rsidRPr="004158F0">
        <w:rPr>
          <w:sz w:val="28"/>
          <w:szCs w:val="28"/>
        </w:rPr>
        <w:t xml:space="preserve">they believe that </w:t>
      </w:r>
      <w:r w:rsidRPr="004158F0">
        <w:rPr>
          <w:sz w:val="28"/>
          <w:szCs w:val="28"/>
        </w:rPr>
        <w:t xml:space="preserve">for </w:t>
      </w:r>
      <w:r w:rsidR="009B3483" w:rsidRPr="004158F0">
        <w:rPr>
          <w:sz w:val="28"/>
          <w:szCs w:val="28"/>
        </w:rPr>
        <w:t>foreign language</w:t>
      </w:r>
      <w:r w:rsidRPr="004158F0">
        <w:rPr>
          <w:sz w:val="28"/>
          <w:szCs w:val="28"/>
        </w:rPr>
        <w:t xml:space="preserve"> learners to achieve their educational and professional goals</w:t>
      </w:r>
      <w:r w:rsidR="00732E3E" w:rsidRPr="004158F0">
        <w:rPr>
          <w:sz w:val="28"/>
          <w:szCs w:val="28"/>
        </w:rPr>
        <w:t>,</w:t>
      </w:r>
      <w:r w:rsidR="00E73403" w:rsidRPr="004158F0">
        <w:rPr>
          <w:sz w:val="28"/>
          <w:szCs w:val="28"/>
        </w:rPr>
        <w:t xml:space="preserve"> </w:t>
      </w:r>
      <w:r w:rsidR="00732E3E" w:rsidRPr="004158F0">
        <w:rPr>
          <w:sz w:val="28"/>
          <w:szCs w:val="28"/>
        </w:rPr>
        <w:t xml:space="preserve">writing accuracy is essential </w:t>
      </w:r>
      <w:r w:rsidR="00E73403" w:rsidRPr="004158F0">
        <w:rPr>
          <w:sz w:val="28"/>
          <w:szCs w:val="28"/>
        </w:rPr>
        <w:t>(</w:t>
      </w:r>
      <w:proofErr w:type="spellStart"/>
      <w:r w:rsidR="00E73403" w:rsidRPr="004158F0">
        <w:rPr>
          <w:sz w:val="28"/>
          <w:szCs w:val="28"/>
        </w:rPr>
        <w:t>Celce</w:t>
      </w:r>
      <w:proofErr w:type="spellEnd"/>
      <w:r w:rsidR="00E73403" w:rsidRPr="004158F0">
        <w:rPr>
          <w:sz w:val="28"/>
          <w:szCs w:val="28"/>
        </w:rPr>
        <w:t>-Murcia</w:t>
      </w:r>
      <w:r w:rsidR="00F84F97" w:rsidRPr="004158F0">
        <w:rPr>
          <w:sz w:val="28"/>
          <w:szCs w:val="28"/>
        </w:rPr>
        <w:t>,</w:t>
      </w:r>
      <w:r w:rsidR="00E73403" w:rsidRPr="004158F0">
        <w:rPr>
          <w:sz w:val="28"/>
          <w:szCs w:val="28"/>
        </w:rPr>
        <w:t xml:space="preserve"> 2001)</w:t>
      </w:r>
      <w:r w:rsidRPr="004158F0">
        <w:rPr>
          <w:sz w:val="28"/>
          <w:szCs w:val="28"/>
        </w:rPr>
        <w:t xml:space="preserve">. </w:t>
      </w:r>
      <w:r w:rsidR="009B3483" w:rsidRPr="004158F0">
        <w:rPr>
          <w:sz w:val="28"/>
          <w:szCs w:val="28"/>
        </w:rPr>
        <w:t>Finally</w:t>
      </w:r>
      <w:r w:rsidRPr="004158F0">
        <w:rPr>
          <w:sz w:val="28"/>
          <w:szCs w:val="28"/>
        </w:rPr>
        <w:t xml:space="preserve">, many </w:t>
      </w:r>
      <w:r w:rsidR="00362E48" w:rsidRPr="004158F0">
        <w:rPr>
          <w:sz w:val="28"/>
          <w:szCs w:val="28"/>
        </w:rPr>
        <w:t>schools, colleges, and universities use exam-based</w:t>
      </w:r>
      <w:r w:rsidRPr="004158F0">
        <w:rPr>
          <w:sz w:val="28"/>
          <w:szCs w:val="28"/>
        </w:rPr>
        <w:t xml:space="preserve"> </w:t>
      </w:r>
      <w:r w:rsidR="00FF07C4" w:rsidRPr="004158F0">
        <w:rPr>
          <w:sz w:val="28"/>
          <w:szCs w:val="28"/>
        </w:rPr>
        <w:t>assessment</w:t>
      </w:r>
      <w:r w:rsidR="00362E48" w:rsidRPr="004158F0">
        <w:rPr>
          <w:sz w:val="28"/>
          <w:szCs w:val="28"/>
        </w:rPr>
        <w:t>s</w:t>
      </w:r>
      <w:r w:rsidR="00FF07C4" w:rsidRPr="004158F0">
        <w:rPr>
          <w:sz w:val="28"/>
          <w:szCs w:val="28"/>
        </w:rPr>
        <w:t xml:space="preserve"> of writing skill</w:t>
      </w:r>
      <w:r w:rsidR="00362E48" w:rsidRPr="004158F0">
        <w:rPr>
          <w:sz w:val="28"/>
          <w:szCs w:val="28"/>
        </w:rPr>
        <w:t>s, focusing on</w:t>
      </w:r>
      <w:r w:rsidRPr="004158F0">
        <w:rPr>
          <w:sz w:val="28"/>
          <w:szCs w:val="28"/>
        </w:rPr>
        <w:t xml:space="preserve"> accuracy</w:t>
      </w:r>
      <w:r w:rsidR="009B3483" w:rsidRPr="004158F0">
        <w:rPr>
          <w:sz w:val="28"/>
          <w:szCs w:val="28"/>
        </w:rPr>
        <w:t>. T</w:t>
      </w:r>
      <w:r w:rsidRPr="004158F0">
        <w:rPr>
          <w:sz w:val="28"/>
          <w:szCs w:val="28"/>
        </w:rPr>
        <w:t xml:space="preserve">herefore, </w:t>
      </w:r>
      <w:r w:rsidR="00362E48" w:rsidRPr="004158F0">
        <w:rPr>
          <w:sz w:val="28"/>
          <w:szCs w:val="28"/>
        </w:rPr>
        <w:t xml:space="preserve">accuracy in </w:t>
      </w:r>
      <w:r w:rsidRPr="004158F0">
        <w:rPr>
          <w:sz w:val="28"/>
          <w:szCs w:val="28"/>
        </w:rPr>
        <w:t xml:space="preserve">writing </w:t>
      </w:r>
      <w:proofErr w:type="gramStart"/>
      <w:r w:rsidRPr="004158F0">
        <w:rPr>
          <w:sz w:val="28"/>
          <w:szCs w:val="28"/>
        </w:rPr>
        <w:t xml:space="preserve">is </w:t>
      </w:r>
      <w:r w:rsidR="000B7369" w:rsidRPr="004158F0">
        <w:rPr>
          <w:sz w:val="28"/>
          <w:szCs w:val="28"/>
        </w:rPr>
        <w:t>considered</w:t>
      </w:r>
      <w:proofErr w:type="gramEnd"/>
      <w:r w:rsidR="000B7369" w:rsidRPr="004158F0">
        <w:rPr>
          <w:sz w:val="28"/>
          <w:szCs w:val="28"/>
        </w:rPr>
        <w:t xml:space="preserve"> </w:t>
      </w:r>
      <w:r w:rsidR="00362E48" w:rsidRPr="004158F0">
        <w:rPr>
          <w:sz w:val="28"/>
          <w:szCs w:val="28"/>
        </w:rPr>
        <w:t>an</w:t>
      </w:r>
      <w:r w:rsidRPr="004158F0">
        <w:rPr>
          <w:sz w:val="28"/>
          <w:szCs w:val="28"/>
        </w:rPr>
        <w:t xml:space="preserve"> important </w:t>
      </w:r>
      <w:r w:rsidR="000B7369" w:rsidRPr="004158F0">
        <w:rPr>
          <w:sz w:val="28"/>
          <w:szCs w:val="28"/>
        </w:rPr>
        <w:t>component</w:t>
      </w:r>
      <w:r w:rsidRPr="004158F0">
        <w:rPr>
          <w:sz w:val="28"/>
          <w:szCs w:val="28"/>
        </w:rPr>
        <w:t xml:space="preserve"> </w:t>
      </w:r>
      <w:r w:rsidR="000B7369" w:rsidRPr="004158F0">
        <w:rPr>
          <w:sz w:val="28"/>
          <w:szCs w:val="28"/>
        </w:rPr>
        <w:t>of</w:t>
      </w:r>
      <w:r w:rsidRPr="004158F0">
        <w:rPr>
          <w:sz w:val="28"/>
          <w:szCs w:val="28"/>
        </w:rPr>
        <w:t xml:space="preserve"> appropriate and acceptable texts </w:t>
      </w:r>
      <w:r w:rsidR="00E73403" w:rsidRPr="004158F0">
        <w:rPr>
          <w:sz w:val="28"/>
          <w:szCs w:val="28"/>
        </w:rPr>
        <w:t>(</w:t>
      </w:r>
      <w:proofErr w:type="spellStart"/>
      <w:r w:rsidR="00E73403" w:rsidRPr="004158F0">
        <w:rPr>
          <w:sz w:val="28"/>
          <w:szCs w:val="28"/>
        </w:rPr>
        <w:t>Talatifard</w:t>
      </w:r>
      <w:proofErr w:type="spellEnd"/>
      <w:r w:rsidR="00E73403" w:rsidRPr="004158F0">
        <w:rPr>
          <w:sz w:val="28"/>
          <w:szCs w:val="28"/>
        </w:rPr>
        <w:t xml:space="preserve">, 2016). </w:t>
      </w:r>
    </w:p>
    <w:p w14:paraId="36B88CBE" w14:textId="77777777" w:rsidR="00D21A18" w:rsidRPr="004158F0" w:rsidRDefault="00D21A18" w:rsidP="004158F0">
      <w:pPr>
        <w:pStyle w:val="APAParagraph"/>
        <w:spacing w:line="360" w:lineRule="auto"/>
        <w:jc w:val="both"/>
        <w:rPr>
          <w:sz w:val="28"/>
          <w:szCs w:val="28"/>
        </w:rPr>
      </w:pPr>
    </w:p>
    <w:p w14:paraId="26E360FA" w14:textId="28CFE13F" w:rsidR="00E13C49" w:rsidRPr="004158F0" w:rsidRDefault="00F7689B" w:rsidP="004158F0">
      <w:pPr>
        <w:pStyle w:val="2"/>
        <w:spacing w:line="360" w:lineRule="auto"/>
        <w:jc w:val="both"/>
        <w:rPr>
          <w:rFonts w:asciiTheme="majorBidi" w:hAnsiTheme="majorBidi"/>
          <w:b/>
          <w:sz w:val="32"/>
          <w:szCs w:val="32"/>
        </w:rPr>
      </w:pPr>
      <w:r w:rsidRPr="004158F0">
        <w:rPr>
          <w:rFonts w:asciiTheme="majorBidi" w:hAnsiTheme="majorBidi"/>
          <w:b/>
          <w:bCs/>
          <w:color w:val="auto"/>
          <w:sz w:val="32"/>
          <w:szCs w:val="32"/>
        </w:rPr>
        <w:t xml:space="preserve">2.1 </w:t>
      </w:r>
      <w:r w:rsidR="00E13C49" w:rsidRPr="004158F0">
        <w:rPr>
          <w:rFonts w:asciiTheme="majorBidi" w:hAnsiTheme="majorBidi"/>
          <w:b/>
          <w:bCs/>
          <w:color w:val="auto"/>
          <w:sz w:val="32"/>
          <w:szCs w:val="32"/>
        </w:rPr>
        <w:t>Writing Accuracy</w:t>
      </w:r>
    </w:p>
    <w:p w14:paraId="3974E50A" w14:textId="0B2F00EA" w:rsidR="00703717" w:rsidRPr="004158F0" w:rsidRDefault="00DA23BD" w:rsidP="004158F0">
      <w:pPr>
        <w:pStyle w:val="APAParagraph"/>
        <w:widowControl w:val="0"/>
        <w:spacing w:line="360" w:lineRule="auto"/>
        <w:ind w:firstLine="0"/>
        <w:jc w:val="both"/>
        <w:rPr>
          <w:sz w:val="28"/>
          <w:szCs w:val="28"/>
        </w:rPr>
      </w:pPr>
      <w:r w:rsidRPr="004158F0">
        <w:rPr>
          <w:sz w:val="28"/>
          <w:szCs w:val="28"/>
        </w:rPr>
        <w:t xml:space="preserve">Richards, J. Platt, H. Platt, and </w:t>
      </w:r>
      <w:proofErr w:type="spellStart"/>
      <w:r w:rsidRPr="004158F0">
        <w:rPr>
          <w:sz w:val="28"/>
          <w:szCs w:val="28"/>
        </w:rPr>
        <w:t>Candlin</w:t>
      </w:r>
      <w:proofErr w:type="spellEnd"/>
      <w:r w:rsidR="00E13C49" w:rsidRPr="004158F0">
        <w:rPr>
          <w:sz w:val="28"/>
          <w:szCs w:val="28"/>
        </w:rPr>
        <w:t xml:space="preserve"> (1992) define </w:t>
      </w:r>
      <w:r w:rsidR="002C069B" w:rsidRPr="004158F0">
        <w:rPr>
          <w:sz w:val="28"/>
          <w:szCs w:val="28"/>
        </w:rPr>
        <w:t xml:space="preserve">writing </w:t>
      </w:r>
      <w:r w:rsidR="00E13C49" w:rsidRPr="004158F0">
        <w:rPr>
          <w:sz w:val="28"/>
          <w:szCs w:val="28"/>
        </w:rPr>
        <w:t>accuracy as the ability to produce grammatically correct sentences</w:t>
      </w:r>
      <w:r w:rsidR="00390CA4" w:rsidRPr="004158F0">
        <w:rPr>
          <w:sz w:val="28"/>
          <w:szCs w:val="28"/>
        </w:rPr>
        <w:t>;</w:t>
      </w:r>
      <w:r w:rsidR="002C069B" w:rsidRPr="004158F0">
        <w:rPr>
          <w:sz w:val="28"/>
          <w:szCs w:val="28"/>
        </w:rPr>
        <w:t xml:space="preserve"> </w:t>
      </w:r>
      <w:r w:rsidR="00E13C49" w:rsidRPr="004158F0">
        <w:rPr>
          <w:sz w:val="28"/>
          <w:szCs w:val="28"/>
        </w:rPr>
        <w:t xml:space="preserve">Foster and </w:t>
      </w:r>
      <w:proofErr w:type="spellStart"/>
      <w:r w:rsidR="00E13C49" w:rsidRPr="004158F0">
        <w:rPr>
          <w:sz w:val="28"/>
          <w:szCs w:val="28"/>
        </w:rPr>
        <w:t>Skehan</w:t>
      </w:r>
      <w:proofErr w:type="spellEnd"/>
      <w:r w:rsidR="00E13C49" w:rsidRPr="004158F0">
        <w:rPr>
          <w:sz w:val="28"/>
          <w:szCs w:val="28"/>
        </w:rPr>
        <w:t xml:space="preserve"> (1996) </w:t>
      </w:r>
      <w:r w:rsidR="002C069B" w:rsidRPr="004158F0">
        <w:rPr>
          <w:sz w:val="28"/>
          <w:szCs w:val="28"/>
        </w:rPr>
        <w:t xml:space="preserve">define it </w:t>
      </w:r>
      <w:r w:rsidR="00E13C49" w:rsidRPr="004158F0">
        <w:rPr>
          <w:sz w:val="28"/>
          <w:szCs w:val="28"/>
        </w:rPr>
        <w:t>as freedom from error</w:t>
      </w:r>
      <w:r w:rsidR="00390CA4" w:rsidRPr="004158F0">
        <w:rPr>
          <w:sz w:val="28"/>
          <w:szCs w:val="28"/>
        </w:rPr>
        <w:t>;</w:t>
      </w:r>
      <w:r w:rsidR="002C069B" w:rsidRPr="004158F0">
        <w:rPr>
          <w:sz w:val="28"/>
          <w:szCs w:val="28"/>
        </w:rPr>
        <w:t xml:space="preserve"> and</w:t>
      </w:r>
      <w:r w:rsidR="00E13C49" w:rsidRPr="004158F0">
        <w:rPr>
          <w:sz w:val="28"/>
          <w:szCs w:val="28"/>
        </w:rPr>
        <w:t xml:space="preserve"> Wolfe</w:t>
      </w:r>
      <w:r w:rsidR="002D56FD" w:rsidRPr="004158F0">
        <w:rPr>
          <w:sz w:val="28"/>
          <w:szCs w:val="28"/>
        </w:rPr>
        <w:t>-</w:t>
      </w:r>
      <w:r w:rsidR="00E13C49" w:rsidRPr="004158F0">
        <w:rPr>
          <w:sz w:val="28"/>
          <w:szCs w:val="28"/>
        </w:rPr>
        <w:t>Quintero, Inagaki</w:t>
      </w:r>
      <w:r w:rsidR="002D56FD" w:rsidRPr="004158F0">
        <w:rPr>
          <w:sz w:val="28"/>
          <w:szCs w:val="28"/>
        </w:rPr>
        <w:t>,</w:t>
      </w:r>
      <w:r w:rsidR="00E13C49" w:rsidRPr="004158F0">
        <w:rPr>
          <w:sz w:val="28"/>
          <w:szCs w:val="28"/>
        </w:rPr>
        <w:t xml:space="preserve"> and Kim (1998) define </w:t>
      </w:r>
      <w:r w:rsidR="002C069B" w:rsidRPr="004158F0">
        <w:rPr>
          <w:sz w:val="28"/>
          <w:szCs w:val="28"/>
        </w:rPr>
        <w:t>it</w:t>
      </w:r>
      <w:r w:rsidR="00E13C49" w:rsidRPr="004158F0">
        <w:rPr>
          <w:sz w:val="28"/>
          <w:szCs w:val="28"/>
        </w:rPr>
        <w:t xml:space="preserve"> as being free from errors while using the language in written communication. </w:t>
      </w:r>
      <w:r w:rsidR="002933FD" w:rsidRPr="004158F0">
        <w:rPr>
          <w:sz w:val="28"/>
          <w:szCs w:val="28"/>
        </w:rPr>
        <w:t>More specifically</w:t>
      </w:r>
      <w:r w:rsidR="00E13C49" w:rsidRPr="004158F0">
        <w:rPr>
          <w:sz w:val="28"/>
          <w:szCs w:val="28"/>
        </w:rPr>
        <w:t xml:space="preserve">, </w:t>
      </w:r>
      <w:proofErr w:type="spellStart"/>
      <w:r w:rsidR="00390CA4" w:rsidRPr="004158F0">
        <w:rPr>
          <w:sz w:val="28"/>
          <w:szCs w:val="28"/>
        </w:rPr>
        <w:t>Seiffedin</w:t>
      </w:r>
      <w:proofErr w:type="spellEnd"/>
      <w:r w:rsidR="00390CA4" w:rsidRPr="004158F0">
        <w:rPr>
          <w:sz w:val="28"/>
          <w:szCs w:val="28"/>
        </w:rPr>
        <w:t xml:space="preserve"> and</w:t>
      </w:r>
      <w:r w:rsidR="002933FD" w:rsidRPr="004158F0">
        <w:rPr>
          <w:sz w:val="28"/>
          <w:szCs w:val="28"/>
        </w:rPr>
        <w:t xml:space="preserve"> El-</w:t>
      </w:r>
      <w:proofErr w:type="spellStart"/>
      <w:r w:rsidR="002933FD" w:rsidRPr="004158F0">
        <w:rPr>
          <w:sz w:val="28"/>
          <w:szCs w:val="28"/>
        </w:rPr>
        <w:t>Sakka</w:t>
      </w:r>
      <w:proofErr w:type="spellEnd"/>
      <w:r w:rsidR="002933FD" w:rsidRPr="004158F0">
        <w:rPr>
          <w:sz w:val="28"/>
          <w:szCs w:val="28"/>
        </w:rPr>
        <w:t xml:space="preserve"> (2017) give an operational </w:t>
      </w:r>
      <w:r w:rsidR="00F06062" w:rsidRPr="004158F0">
        <w:rPr>
          <w:sz w:val="28"/>
          <w:szCs w:val="28"/>
        </w:rPr>
        <w:t>definition</w:t>
      </w:r>
      <w:r w:rsidR="002933FD" w:rsidRPr="004158F0">
        <w:rPr>
          <w:sz w:val="28"/>
          <w:szCs w:val="28"/>
        </w:rPr>
        <w:t xml:space="preserve"> of </w:t>
      </w:r>
      <w:r w:rsidR="00E13C49" w:rsidRPr="004158F0">
        <w:rPr>
          <w:sz w:val="28"/>
          <w:szCs w:val="28"/>
        </w:rPr>
        <w:t>writing accuracy as the ability to write a paragraph without committing</w:t>
      </w:r>
      <w:r w:rsidR="002933FD" w:rsidRPr="004158F0">
        <w:rPr>
          <w:sz w:val="28"/>
          <w:szCs w:val="28"/>
        </w:rPr>
        <w:t xml:space="preserve"> </w:t>
      </w:r>
      <w:r w:rsidR="00E13C49" w:rsidRPr="004158F0">
        <w:rPr>
          <w:sz w:val="28"/>
          <w:szCs w:val="28"/>
        </w:rPr>
        <w:t>errors</w:t>
      </w:r>
      <w:r w:rsidR="002933FD" w:rsidRPr="004158F0">
        <w:rPr>
          <w:sz w:val="28"/>
          <w:szCs w:val="28"/>
        </w:rPr>
        <w:t xml:space="preserve"> in</w:t>
      </w:r>
      <w:r w:rsidR="00E13C49" w:rsidRPr="004158F0">
        <w:rPr>
          <w:sz w:val="28"/>
          <w:szCs w:val="28"/>
        </w:rPr>
        <w:t xml:space="preserve"> punctuation, articles, subject-verb agreement, spelling, and conjunctions. Th</w:t>
      </w:r>
      <w:r w:rsidR="00284BDC" w:rsidRPr="004158F0">
        <w:rPr>
          <w:sz w:val="28"/>
          <w:szCs w:val="28"/>
        </w:rPr>
        <w:t>us,</w:t>
      </w:r>
      <w:r w:rsidR="00E13C49" w:rsidRPr="004158F0">
        <w:rPr>
          <w:sz w:val="28"/>
          <w:szCs w:val="28"/>
        </w:rPr>
        <w:t xml:space="preserve"> accuracy deals with the production of grammatically </w:t>
      </w:r>
      <w:r w:rsidR="00284BDC" w:rsidRPr="004158F0">
        <w:rPr>
          <w:sz w:val="28"/>
          <w:szCs w:val="28"/>
        </w:rPr>
        <w:t xml:space="preserve">correct </w:t>
      </w:r>
      <w:r w:rsidR="00E13C49" w:rsidRPr="004158F0">
        <w:rPr>
          <w:sz w:val="28"/>
          <w:szCs w:val="28"/>
        </w:rPr>
        <w:t xml:space="preserve">sentences. </w:t>
      </w:r>
    </w:p>
    <w:p w14:paraId="7C0C1947" w14:textId="3FDD19F1" w:rsidR="00E13C49" w:rsidRPr="004158F0" w:rsidRDefault="00E13C49" w:rsidP="004158F0">
      <w:pPr>
        <w:pStyle w:val="APAParagraph"/>
        <w:widowControl w:val="0"/>
        <w:spacing w:line="360" w:lineRule="auto"/>
        <w:jc w:val="both"/>
        <w:rPr>
          <w:sz w:val="28"/>
          <w:szCs w:val="28"/>
        </w:rPr>
      </w:pPr>
      <w:r w:rsidRPr="004158F0">
        <w:rPr>
          <w:sz w:val="28"/>
          <w:szCs w:val="28"/>
        </w:rPr>
        <w:t>English</w:t>
      </w:r>
      <w:r w:rsidR="00390CA4" w:rsidRPr="004158F0">
        <w:rPr>
          <w:sz w:val="28"/>
          <w:szCs w:val="28"/>
        </w:rPr>
        <w:t xml:space="preserve"> </w:t>
      </w:r>
      <w:r w:rsidRPr="004158F0">
        <w:rPr>
          <w:sz w:val="28"/>
          <w:szCs w:val="28"/>
        </w:rPr>
        <w:t xml:space="preserve">language learners </w:t>
      </w:r>
      <w:r w:rsidR="00284BDC" w:rsidRPr="004158F0">
        <w:rPr>
          <w:sz w:val="28"/>
          <w:szCs w:val="28"/>
        </w:rPr>
        <w:t>often</w:t>
      </w:r>
      <w:r w:rsidRPr="004158F0">
        <w:rPr>
          <w:sz w:val="28"/>
          <w:szCs w:val="28"/>
        </w:rPr>
        <w:t xml:space="preserve"> perform adequately in routine grammatical exercises</w:t>
      </w:r>
      <w:r w:rsidR="00284BDC" w:rsidRPr="004158F0">
        <w:rPr>
          <w:sz w:val="28"/>
          <w:szCs w:val="28"/>
        </w:rPr>
        <w:t xml:space="preserve"> while in class</w:t>
      </w:r>
      <w:r w:rsidRPr="004158F0">
        <w:rPr>
          <w:sz w:val="28"/>
          <w:szCs w:val="28"/>
        </w:rPr>
        <w:t>, but the</w:t>
      </w:r>
      <w:r w:rsidR="00284BDC" w:rsidRPr="004158F0">
        <w:rPr>
          <w:sz w:val="28"/>
          <w:szCs w:val="28"/>
        </w:rPr>
        <w:t>n</w:t>
      </w:r>
      <w:r w:rsidRPr="004158F0">
        <w:rPr>
          <w:sz w:val="28"/>
          <w:szCs w:val="28"/>
        </w:rPr>
        <w:t xml:space="preserve"> fail to translate this knowledge into reality when performing a writing task. </w:t>
      </w:r>
      <w:r w:rsidR="00703717" w:rsidRPr="004158F0">
        <w:rPr>
          <w:sz w:val="28"/>
          <w:szCs w:val="28"/>
        </w:rPr>
        <w:t xml:space="preserve">One issue is that </w:t>
      </w:r>
      <w:r w:rsidR="00703717" w:rsidRPr="004158F0">
        <w:rPr>
          <w:sz w:val="28"/>
          <w:szCs w:val="28"/>
        </w:rPr>
        <w:lastRenderedPageBreak/>
        <w:t>i</w:t>
      </w:r>
      <w:r w:rsidRPr="004158F0">
        <w:rPr>
          <w:sz w:val="28"/>
          <w:szCs w:val="28"/>
        </w:rPr>
        <w:t xml:space="preserve">n textbooks grammar </w:t>
      </w:r>
      <w:proofErr w:type="gramStart"/>
      <w:r w:rsidRPr="004158F0">
        <w:rPr>
          <w:sz w:val="28"/>
          <w:szCs w:val="28"/>
        </w:rPr>
        <w:t xml:space="preserve">is </w:t>
      </w:r>
      <w:r w:rsidR="00890EA6" w:rsidRPr="004158F0">
        <w:rPr>
          <w:sz w:val="28"/>
          <w:szCs w:val="28"/>
        </w:rPr>
        <w:t xml:space="preserve">most </w:t>
      </w:r>
      <w:r w:rsidRPr="004158F0">
        <w:rPr>
          <w:sz w:val="28"/>
          <w:szCs w:val="28"/>
        </w:rPr>
        <w:t>often presented</w:t>
      </w:r>
      <w:proofErr w:type="gramEnd"/>
      <w:r w:rsidRPr="004158F0">
        <w:rPr>
          <w:sz w:val="28"/>
          <w:szCs w:val="28"/>
        </w:rPr>
        <w:t xml:space="preserve"> out of context. Learners </w:t>
      </w:r>
      <w:proofErr w:type="gramStart"/>
      <w:r w:rsidRPr="004158F0">
        <w:rPr>
          <w:sz w:val="28"/>
          <w:szCs w:val="28"/>
        </w:rPr>
        <w:t>are given</w:t>
      </w:r>
      <w:proofErr w:type="gramEnd"/>
      <w:r w:rsidRPr="004158F0">
        <w:rPr>
          <w:sz w:val="28"/>
          <w:szCs w:val="28"/>
        </w:rPr>
        <w:t xml:space="preserve"> isolated sentences, whic</w:t>
      </w:r>
      <w:r w:rsidR="00890EA6" w:rsidRPr="004158F0">
        <w:rPr>
          <w:sz w:val="28"/>
          <w:szCs w:val="28"/>
        </w:rPr>
        <w:t>h</w:t>
      </w:r>
      <w:r w:rsidRPr="004158F0">
        <w:rPr>
          <w:sz w:val="28"/>
          <w:szCs w:val="28"/>
        </w:rPr>
        <w:t xml:space="preserve"> they are expected to internalize through exercises involving repetition, manipulation, and grammatical transformation. </w:t>
      </w:r>
      <w:r w:rsidR="00703717" w:rsidRPr="004158F0">
        <w:rPr>
          <w:sz w:val="28"/>
          <w:szCs w:val="28"/>
        </w:rPr>
        <w:t>However, t</w:t>
      </w:r>
      <w:r w:rsidRPr="004158F0">
        <w:rPr>
          <w:sz w:val="28"/>
          <w:szCs w:val="28"/>
        </w:rPr>
        <w:t>hese exercises only provide learners with formal linguistic mastery (</w:t>
      </w:r>
      <w:proofErr w:type="spellStart"/>
      <w:r w:rsidRPr="004158F0">
        <w:rPr>
          <w:sz w:val="28"/>
          <w:szCs w:val="28"/>
        </w:rPr>
        <w:t>Nastaran</w:t>
      </w:r>
      <w:proofErr w:type="spellEnd"/>
      <w:r w:rsidRPr="004158F0">
        <w:rPr>
          <w:sz w:val="28"/>
          <w:szCs w:val="28"/>
        </w:rPr>
        <w:t xml:space="preserve">, 2014). Moreover, </w:t>
      </w:r>
      <w:proofErr w:type="spellStart"/>
      <w:r w:rsidRPr="004158F0">
        <w:rPr>
          <w:sz w:val="28"/>
          <w:szCs w:val="28"/>
        </w:rPr>
        <w:t>Nunan</w:t>
      </w:r>
      <w:proofErr w:type="spellEnd"/>
      <w:r w:rsidRPr="004158F0">
        <w:rPr>
          <w:sz w:val="28"/>
          <w:szCs w:val="28"/>
        </w:rPr>
        <w:t xml:space="preserve"> (1989)</w:t>
      </w:r>
      <w:r w:rsidR="000C1E19" w:rsidRPr="004158F0">
        <w:rPr>
          <w:sz w:val="28"/>
          <w:szCs w:val="28"/>
        </w:rPr>
        <w:t xml:space="preserve"> holds that</w:t>
      </w:r>
      <w:r w:rsidRPr="004158F0">
        <w:rPr>
          <w:sz w:val="28"/>
          <w:szCs w:val="28"/>
        </w:rPr>
        <w:t xml:space="preserve"> </w:t>
      </w:r>
      <w:r w:rsidR="00703717" w:rsidRPr="004158F0">
        <w:rPr>
          <w:sz w:val="28"/>
          <w:szCs w:val="28"/>
        </w:rPr>
        <w:t xml:space="preserve">language learners find it difficult to use language in communication if they </w:t>
      </w:r>
      <w:proofErr w:type="gramStart"/>
      <w:r w:rsidR="00703717" w:rsidRPr="004158F0">
        <w:rPr>
          <w:sz w:val="28"/>
          <w:szCs w:val="28"/>
        </w:rPr>
        <w:t>are not</w:t>
      </w:r>
      <w:r w:rsidRPr="004158F0">
        <w:rPr>
          <w:sz w:val="28"/>
          <w:szCs w:val="28"/>
        </w:rPr>
        <w:t xml:space="preserve"> provid</w:t>
      </w:r>
      <w:r w:rsidR="00703717" w:rsidRPr="004158F0">
        <w:rPr>
          <w:sz w:val="28"/>
          <w:szCs w:val="28"/>
        </w:rPr>
        <w:t>ed</w:t>
      </w:r>
      <w:proofErr w:type="gramEnd"/>
      <w:r w:rsidRPr="004158F0">
        <w:rPr>
          <w:sz w:val="28"/>
          <w:szCs w:val="28"/>
        </w:rPr>
        <w:t xml:space="preserve"> with opportunities to explore grammatical structure</w:t>
      </w:r>
      <w:r w:rsidR="00703717" w:rsidRPr="004158F0">
        <w:rPr>
          <w:sz w:val="28"/>
          <w:szCs w:val="28"/>
        </w:rPr>
        <w:t>s</w:t>
      </w:r>
      <w:r w:rsidRPr="004158F0">
        <w:rPr>
          <w:sz w:val="28"/>
          <w:szCs w:val="28"/>
        </w:rPr>
        <w:t xml:space="preserve"> in context. </w:t>
      </w:r>
      <w:proofErr w:type="spellStart"/>
      <w:r w:rsidRPr="004158F0">
        <w:rPr>
          <w:sz w:val="28"/>
          <w:szCs w:val="28"/>
        </w:rPr>
        <w:t>Frodesen</w:t>
      </w:r>
      <w:proofErr w:type="spellEnd"/>
      <w:r w:rsidRPr="004158F0">
        <w:rPr>
          <w:sz w:val="28"/>
          <w:szCs w:val="28"/>
        </w:rPr>
        <w:t xml:space="preserve"> (2014) points out that teaching grammar </w:t>
      </w:r>
      <w:r w:rsidR="00703717" w:rsidRPr="004158F0">
        <w:rPr>
          <w:sz w:val="28"/>
          <w:szCs w:val="28"/>
        </w:rPr>
        <w:t>through</w:t>
      </w:r>
      <w:r w:rsidRPr="004158F0">
        <w:rPr>
          <w:sz w:val="28"/>
          <w:szCs w:val="28"/>
        </w:rPr>
        <w:t xml:space="preserve"> writing means </w:t>
      </w:r>
      <w:r w:rsidR="00703717" w:rsidRPr="004158F0">
        <w:rPr>
          <w:sz w:val="28"/>
          <w:szCs w:val="28"/>
        </w:rPr>
        <w:t>“</w:t>
      </w:r>
      <w:r w:rsidRPr="004158F0">
        <w:rPr>
          <w:sz w:val="28"/>
          <w:szCs w:val="28"/>
        </w:rPr>
        <w:t xml:space="preserve">helping writers develop their knowledge of linguistic resources and grammatical systems to convey ideas meaningfully and appropriate to the intended readers” (p. 233). </w:t>
      </w:r>
      <w:proofErr w:type="spellStart"/>
      <w:r w:rsidR="00D84C90" w:rsidRPr="004158F0">
        <w:rPr>
          <w:sz w:val="28"/>
          <w:szCs w:val="28"/>
        </w:rPr>
        <w:t>Frodesen</w:t>
      </w:r>
      <w:proofErr w:type="spellEnd"/>
      <w:r w:rsidR="00D84C90" w:rsidRPr="004158F0" w:rsidDel="00D84C90">
        <w:rPr>
          <w:sz w:val="28"/>
          <w:szCs w:val="28"/>
        </w:rPr>
        <w:t xml:space="preserve"> </w:t>
      </w:r>
      <w:r w:rsidRPr="004158F0">
        <w:rPr>
          <w:sz w:val="28"/>
          <w:szCs w:val="28"/>
        </w:rPr>
        <w:t>also m</w:t>
      </w:r>
      <w:r w:rsidR="00D84C90" w:rsidRPr="004158F0">
        <w:rPr>
          <w:sz w:val="28"/>
          <w:szCs w:val="28"/>
        </w:rPr>
        <w:t>aintains</w:t>
      </w:r>
      <w:r w:rsidRPr="004158F0">
        <w:rPr>
          <w:sz w:val="28"/>
          <w:szCs w:val="28"/>
        </w:rPr>
        <w:t xml:space="preserve"> </w:t>
      </w:r>
      <w:r w:rsidR="00D84C90" w:rsidRPr="004158F0">
        <w:rPr>
          <w:sz w:val="28"/>
          <w:szCs w:val="28"/>
        </w:rPr>
        <w:t xml:space="preserve">second language learners can discover and use discourse-level grammatical principles </w:t>
      </w:r>
      <w:r w:rsidRPr="004158F0">
        <w:rPr>
          <w:sz w:val="28"/>
          <w:szCs w:val="28"/>
        </w:rPr>
        <w:t>th</w:t>
      </w:r>
      <w:r w:rsidR="00D84C90" w:rsidRPr="004158F0">
        <w:rPr>
          <w:sz w:val="28"/>
          <w:szCs w:val="28"/>
        </w:rPr>
        <w:t>rough learning</w:t>
      </w:r>
      <w:r w:rsidRPr="004158F0">
        <w:rPr>
          <w:sz w:val="28"/>
          <w:szCs w:val="28"/>
        </w:rPr>
        <w:t xml:space="preserve"> grammar </w:t>
      </w:r>
      <w:r w:rsidR="00D84C90" w:rsidRPr="004158F0">
        <w:rPr>
          <w:sz w:val="28"/>
          <w:szCs w:val="28"/>
        </w:rPr>
        <w:t>through</w:t>
      </w:r>
      <w:r w:rsidRPr="004158F0">
        <w:rPr>
          <w:sz w:val="28"/>
          <w:szCs w:val="28"/>
        </w:rPr>
        <w:t xml:space="preserve"> writing. </w:t>
      </w:r>
      <w:proofErr w:type="gramStart"/>
      <w:r w:rsidRPr="004158F0">
        <w:rPr>
          <w:sz w:val="28"/>
          <w:szCs w:val="28"/>
        </w:rPr>
        <w:t>It is the teacher</w:t>
      </w:r>
      <w:r w:rsidR="00016EE2" w:rsidRPr="004158F0">
        <w:rPr>
          <w:sz w:val="28"/>
          <w:szCs w:val="28"/>
        </w:rPr>
        <w:t>’</w:t>
      </w:r>
      <w:r w:rsidRPr="004158F0">
        <w:rPr>
          <w:sz w:val="28"/>
          <w:szCs w:val="28"/>
        </w:rPr>
        <w:t xml:space="preserve">s task to help learners see that effective communication involves achieving harmony between grammatical items and </w:t>
      </w:r>
      <w:r w:rsidR="00367CC3" w:rsidRPr="004158F0">
        <w:rPr>
          <w:sz w:val="28"/>
          <w:szCs w:val="28"/>
        </w:rPr>
        <w:t xml:space="preserve">the </w:t>
      </w:r>
      <w:r w:rsidRPr="004158F0">
        <w:rPr>
          <w:sz w:val="28"/>
          <w:szCs w:val="28"/>
        </w:rPr>
        <w:t>disc</w:t>
      </w:r>
      <w:r w:rsidR="00367CC3" w:rsidRPr="004158F0">
        <w:rPr>
          <w:sz w:val="28"/>
          <w:szCs w:val="28"/>
        </w:rPr>
        <w:t>ursive</w:t>
      </w:r>
      <w:r w:rsidRPr="004158F0">
        <w:rPr>
          <w:sz w:val="28"/>
          <w:szCs w:val="28"/>
        </w:rPr>
        <w:t xml:space="preserve"> contexts in which they occur.</w:t>
      </w:r>
      <w:proofErr w:type="gramEnd"/>
      <w:r w:rsidRPr="004158F0">
        <w:rPr>
          <w:sz w:val="28"/>
          <w:szCs w:val="28"/>
        </w:rPr>
        <w:t xml:space="preserve"> </w:t>
      </w:r>
    </w:p>
    <w:p w14:paraId="09ACEC3C" w14:textId="78AA0E9E" w:rsidR="003955FA" w:rsidRPr="004158F0" w:rsidRDefault="00E13C49" w:rsidP="004158F0">
      <w:pPr>
        <w:pStyle w:val="APAParagraph"/>
        <w:widowControl w:val="0"/>
        <w:spacing w:line="360" w:lineRule="auto"/>
        <w:ind w:firstLine="0"/>
        <w:jc w:val="both"/>
        <w:rPr>
          <w:sz w:val="28"/>
          <w:szCs w:val="28"/>
        </w:rPr>
      </w:pPr>
      <w:r w:rsidRPr="004158F0">
        <w:rPr>
          <w:sz w:val="28"/>
          <w:szCs w:val="28"/>
        </w:rPr>
        <w:t xml:space="preserve">Many researchers </w:t>
      </w:r>
      <w:r w:rsidR="00D51735" w:rsidRPr="004158F0">
        <w:rPr>
          <w:sz w:val="28"/>
          <w:szCs w:val="28"/>
        </w:rPr>
        <w:t xml:space="preserve">have looked into the issue of </w:t>
      </w:r>
      <w:r w:rsidRPr="004158F0">
        <w:rPr>
          <w:sz w:val="28"/>
          <w:szCs w:val="28"/>
        </w:rPr>
        <w:t>whether corrective feedback in general has any effect on written accuracy</w:t>
      </w:r>
      <w:r w:rsidR="003955FA" w:rsidRPr="004158F0">
        <w:rPr>
          <w:sz w:val="28"/>
          <w:szCs w:val="28"/>
        </w:rPr>
        <w:t xml:space="preserve"> (e.g., Ferris &amp; Roberts, 2001; Ferris, 2006; </w:t>
      </w:r>
      <w:proofErr w:type="spellStart"/>
      <w:r w:rsidR="003955FA" w:rsidRPr="004158F0">
        <w:rPr>
          <w:sz w:val="28"/>
          <w:szCs w:val="28"/>
        </w:rPr>
        <w:t>Bitchener</w:t>
      </w:r>
      <w:proofErr w:type="spellEnd"/>
      <w:r w:rsidR="003955FA" w:rsidRPr="004158F0">
        <w:rPr>
          <w:sz w:val="28"/>
          <w:szCs w:val="28"/>
        </w:rPr>
        <w:t xml:space="preserve"> &amp; </w:t>
      </w:r>
      <w:proofErr w:type="spellStart"/>
      <w:r w:rsidR="003955FA" w:rsidRPr="004158F0">
        <w:rPr>
          <w:sz w:val="28"/>
          <w:szCs w:val="28"/>
        </w:rPr>
        <w:t>Knoch</w:t>
      </w:r>
      <w:proofErr w:type="spellEnd"/>
      <w:r w:rsidR="003955FA" w:rsidRPr="004158F0">
        <w:rPr>
          <w:sz w:val="28"/>
          <w:szCs w:val="28"/>
        </w:rPr>
        <w:t xml:space="preserve">, </w:t>
      </w:r>
      <w:proofErr w:type="gramStart"/>
      <w:r w:rsidR="003955FA" w:rsidRPr="004158F0">
        <w:rPr>
          <w:sz w:val="28"/>
          <w:szCs w:val="28"/>
        </w:rPr>
        <w:t>2010;</w:t>
      </w:r>
      <w:proofErr w:type="gramEnd"/>
      <w:r w:rsidR="003955FA" w:rsidRPr="004158F0">
        <w:rPr>
          <w:sz w:val="28"/>
          <w:szCs w:val="28"/>
        </w:rPr>
        <w:t>)</w:t>
      </w:r>
      <w:r w:rsidRPr="004158F0">
        <w:rPr>
          <w:sz w:val="28"/>
          <w:szCs w:val="28"/>
        </w:rPr>
        <w:t>. For example, the effects of corrective feedback in reducing the number of errors were evidenced in Ferris</w:t>
      </w:r>
      <w:r w:rsidR="00016EE2" w:rsidRPr="004158F0">
        <w:rPr>
          <w:sz w:val="28"/>
          <w:szCs w:val="28"/>
        </w:rPr>
        <w:t>’</w:t>
      </w:r>
      <w:r w:rsidR="00CA782A" w:rsidRPr="004158F0">
        <w:rPr>
          <w:sz w:val="28"/>
          <w:szCs w:val="28"/>
        </w:rPr>
        <w:t>s</w:t>
      </w:r>
      <w:r w:rsidRPr="004158F0">
        <w:rPr>
          <w:sz w:val="28"/>
          <w:szCs w:val="28"/>
        </w:rPr>
        <w:t xml:space="preserve"> 2006 study</w:t>
      </w:r>
      <w:r w:rsidR="003955FA" w:rsidRPr="004158F0">
        <w:rPr>
          <w:sz w:val="28"/>
          <w:szCs w:val="28"/>
        </w:rPr>
        <w:t>, where there was</w:t>
      </w:r>
      <w:r w:rsidRPr="004158F0">
        <w:rPr>
          <w:sz w:val="28"/>
          <w:szCs w:val="28"/>
        </w:rPr>
        <w:t xml:space="preserve"> a significant reduction in the number of errors from the first draft to the last draft. </w:t>
      </w:r>
      <w:r w:rsidR="003955FA" w:rsidRPr="004158F0">
        <w:rPr>
          <w:sz w:val="28"/>
          <w:szCs w:val="28"/>
        </w:rPr>
        <w:t>In addition</w:t>
      </w:r>
      <w:r w:rsidRPr="004158F0">
        <w:rPr>
          <w:sz w:val="28"/>
          <w:szCs w:val="28"/>
        </w:rPr>
        <w:t xml:space="preserve">, </w:t>
      </w:r>
      <w:proofErr w:type="spellStart"/>
      <w:r w:rsidRPr="004158F0">
        <w:rPr>
          <w:sz w:val="28"/>
          <w:szCs w:val="28"/>
        </w:rPr>
        <w:t>Bitchener</w:t>
      </w:r>
      <w:proofErr w:type="spellEnd"/>
      <w:r w:rsidRPr="004158F0">
        <w:rPr>
          <w:sz w:val="28"/>
          <w:szCs w:val="28"/>
        </w:rPr>
        <w:t xml:space="preserve"> and </w:t>
      </w:r>
      <w:proofErr w:type="spellStart"/>
      <w:r w:rsidRPr="004158F0">
        <w:rPr>
          <w:sz w:val="28"/>
          <w:szCs w:val="28"/>
        </w:rPr>
        <w:t>Knoch</w:t>
      </w:r>
      <w:proofErr w:type="spellEnd"/>
      <w:r w:rsidRPr="004158F0">
        <w:rPr>
          <w:sz w:val="28"/>
          <w:szCs w:val="28"/>
        </w:rPr>
        <w:t xml:space="preserve"> (2010) emphasized the importance of written corrective feedback on improving </w:t>
      </w:r>
      <w:r w:rsidR="003955FA" w:rsidRPr="004158F0">
        <w:rPr>
          <w:sz w:val="28"/>
          <w:szCs w:val="28"/>
        </w:rPr>
        <w:t xml:space="preserve">the </w:t>
      </w:r>
      <w:r w:rsidRPr="004158F0">
        <w:rPr>
          <w:sz w:val="28"/>
          <w:szCs w:val="28"/>
        </w:rPr>
        <w:t xml:space="preserve">language accuracy of advanced L2 learners. </w:t>
      </w:r>
    </w:p>
    <w:p w14:paraId="3F8A73E4" w14:textId="7E4C2102" w:rsidR="00D21A18" w:rsidRPr="004158F0" w:rsidRDefault="00D51735" w:rsidP="004158F0">
      <w:pPr>
        <w:pStyle w:val="APAParagraph"/>
        <w:widowControl w:val="0"/>
        <w:spacing w:line="360" w:lineRule="auto"/>
        <w:ind w:firstLine="0"/>
        <w:jc w:val="both"/>
        <w:rPr>
          <w:sz w:val="28"/>
          <w:szCs w:val="28"/>
        </w:rPr>
      </w:pPr>
      <w:r w:rsidRPr="004158F0">
        <w:rPr>
          <w:sz w:val="28"/>
          <w:szCs w:val="28"/>
        </w:rPr>
        <w:t xml:space="preserve">Burstein, </w:t>
      </w:r>
      <w:proofErr w:type="spellStart"/>
      <w:r w:rsidRPr="004158F0">
        <w:rPr>
          <w:sz w:val="28"/>
          <w:szCs w:val="28"/>
        </w:rPr>
        <w:t>Chodorow</w:t>
      </w:r>
      <w:proofErr w:type="spellEnd"/>
      <w:r w:rsidRPr="004158F0">
        <w:rPr>
          <w:sz w:val="28"/>
          <w:szCs w:val="28"/>
        </w:rPr>
        <w:t xml:space="preserve">, and Leacock (2004) hold that the best way for learners to improve their accuracy in writing is through a continual </w:t>
      </w:r>
      <w:r w:rsidRPr="004158F0">
        <w:rPr>
          <w:sz w:val="28"/>
          <w:szCs w:val="28"/>
        </w:rPr>
        <w:lastRenderedPageBreak/>
        <w:t>process of writing, receiving feedback, and revising using</w:t>
      </w:r>
      <w:r w:rsidR="00D77E77" w:rsidRPr="004158F0">
        <w:rPr>
          <w:sz w:val="28"/>
          <w:szCs w:val="28"/>
        </w:rPr>
        <w:t xml:space="preserve"> that</w:t>
      </w:r>
      <w:r w:rsidRPr="004158F0">
        <w:rPr>
          <w:sz w:val="28"/>
          <w:szCs w:val="28"/>
        </w:rPr>
        <w:t xml:space="preserve"> feedback. </w:t>
      </w:r>
      <w:r w:rsidR="00E13C49" w:rsidRPr="004158F0">
        <w:rPr>
          <w:sz w:val="28"/>
          <w:szCs w:val="28"/>
        </w:rPr>
        <w:t xml:space="preserve">Moreover, </w:t>
      </w:r>
      <w:proofErr w:type="spellStart"/>
      <w:r w:rsidR="00E13C49" w:rsidRPr="004158F0">
        <w:rPr>
          <w:sz w:val="28"/>
          <w:szCs w:val="28"/>
        </w:rPr>
        <w:t>Saadi</w:t>
      </w:r>
      <w:proofErr w:type="spellEnd"/>
      <w:r w:rsidR="00E13C49" w:rsidRPr="004158F0">
        <w:rPr>
          <w:sz w:val="28"/>
          <w:szCs w:val="28"/>
        </w:rPr>
        <w:t xml:space="preserve"> and </w:t>
      </w:r>
      <w:proofErr w:type="spellStart"/>
      <w:r w:rsidR="00E13C49" w:rsidRPr="004158F0">
        <w:rPr>
          <w:sz w:val="28"/>
          <w:szCs w:val="28"/>
        </w:rPr>
        <w:t>Saadat</w:t>
      </w:r>
      <w:proofErr w:type="spellEnd"/>
      <w:r w:rsidR="00E13C49" w:rsidRPr="004158F0">
        <w:rPr>
          <w:sz w:val="28"/>
          <w:szCs w:val="28"/>
        </w:rPr>
        <w:t xml:space="preserve"> (2015) revealed that </w:t>
      </w:r>
      <w:proofErr w:type="gramStart"/>
      <w:r w:rsidR="00F412A3" w:rsidRPr="004158F0">
        <w:rPr>
          <w:sz w:val="28"/>
          <w:szCs w:val="28"/>
        </w:rPr>
        <w:t>post tests</w:t>
      </w:r>
      <w:proofErr w:type="gramEnd"/>
      <w:r w:rsidR="00F412A3" w:rsidRPr="004158F0">
        <w:rPr>
          <w:sz w:val="28"/>
          <w:szCs w:val="28"/>
        </w:rPr>
        <w:t xml:space="preserve"> showed direct and indirect corrective feedback had a significant</w:t>
      </w:r>
      <w:r w:rsidR="00E13C49" w:rsidRPr="004158F0">
        <w:rPr>
          <w:sz w:val="28"/>
          <w:szCs w:val="28"/>
        </w:rPr>
        <w:t xml:space="preserve"> effect on writing accuracy. </w:t>
      </w:r>
      <w:r w:rsidR="00F412A3" w:rsidRPr="004158F0">
        <w:rPr>
          <w:sz w:val="28"/>
          <w:szCs w:val="28"/>
        </w:rPr>
        <w:t>The kinds of corrective feedback provided to EFL students is one of the important variables for developing accuracy in writing (</w:t>
      </w:r>
      <w:proofErr w:type="spellStart"/>
      <w:r w:rsidR="00F412A3" w:rsidRPr="004158F0">
        <w:rPr>
          <w:sz w:val="28"/>
          <w:szCs w:val="28"/>
        </w:rPr>
        <w:t>Tafazoli</w:t>
      </w:r>
      <w:proofErr w:type="spellEnd"/>
      <w:r w:rsidR="00F412A3" w:rsidRPr="004158F0">
        <w:rPr>
          <w:sz w:val="28"/>
          <w:szCs w:val="28"/>
        </w:rPr>
        <w:t xml:space="preserve">, </w:t>
      </w:r>
      <w:proofErr w:type="spellStart"/>
      <w:r w:rsidR="00F412A3" w:rsidRPr="004158F0">
        <w:rPr>
          <w:sz w:val="28"/>
          <w:szCs w:val="28"/>
        </w:rPr>
        <w:t>Nosratzadeh</w:t>
      </w:r>
      <w:proofErr w:type="spellEnd"/>
      <w:r w:rsidR="00F412A3" w:rsidRPr="004158F0">
        <w:rPr>
          <w:sz w:val="28"/>
          <w:szCs w:val="28"/>
        </w:rPr>
        <w:t>, &amp; Hosseini, 2014).</w:t>
      </w:r>
      <w:r w:rsidR="00791590" w:rsidRPr="004158F0">
        <w:rPr>
          <w:sz w:val="28"/>
          <w:szCs w:val="28"/>
        </w:rPr>
        <w:t xml:space="preserve"> </w:t>
      </w:r>
      <w:r w:rsidR="00E13C49" w:rsidRPr="004158F0">
        <w:rPr>
          <w:sz w:val="28"/>
          <w:szCs w:val="28"/>
        </w:rPr>
        <w:t>For example</w:t>
      </w:r>
      <w:r w:rsidR="00791590" w:rsidRPr="004158F0">
        <w:rPr>
          <w:sz w:val="28"/>
          <w:szCs w:val="28"/>
        </w:rPr>
        <w:t>,</w:t>
      </w:r>
      <w:r w:rsidR="00E13C49" w:rsidRPr="004158F0">
        <w:rPr>
          <w:sz w:val="28"/>
          <w:szCs w:val="28"/>
        </w:rPr>
        <w:t xml:space="preserve"> Sheen, Wright</w:t>
      </w:r>
      <w:r w:rsidR="006D6BD7" w:rsidRPr="004158F0">
        <w:rPr>
          <w:sz w:val="28"/>
          <w:szCs w:val="28"/>
        </w:rPr>
        <w:t>, and</w:t>
      </w:r>
      <w:r w:rsidR="00E13C49" w:rsidRPr="004158F0">
        <w:rPr>
          <w:sz w:val="28"/>
          <w:szCs w:val="28"/>
        </w:rPr>
        <w:t xml:space="preserve"> </w:t>
      </w:r>
      <w:proofErr w:type="spellStart"/>
      <w:r w:rsidR="00E13C49" w:rsidRPr="004158F0">
        <w:rPr>
          <w:sz w:val="28"/>
          <w:szCs w:val="28"/>
        </w:rPr>
        <w:t>Moldawa</w:t>
      </w:r>
      <w:proofErr w:type="spellEnd"/>
      <w:r w:rsidR="00E13C49" w:rsidRPr="004158F0">
        <w:rPr>
          <w:sz w:val="28"/>
          <w:szCs w:val="28"/>
        </w:rPr>
        <w:t xml:space="preserve"> (2009) found that direct corrective feedback is only effective for certain types of errors. In the Chinese context, Chen and Li (2009) revealed that direct corrective feedback was significantly better than indirect correction </w:t>
      </w:r>
      <w:r w:rsidR="00CE4A56" w:rsidRPr="004158F0">
        <w:rPr>
          <w:sz w:val="28"/>
          <w:szCs w:val="28"/>
        </w:rPr>
        <w:t>for</w:t>
      </w:r>
      <w:r w:rsidR="00E13C49" w:rsidRPr="004158F0">
        <w:rPr>
          <w:sz w:val="28"/>
          <w:szCs w:val="28"/>
        </w:rPr>
        <w:t xml:space="preserve"> student accuracy. </w:t>
      </w:r>
      <w:proofErr w:type="spellStart"/>
      <w:r w:rsidR="00E13C49" w:rsidRPr="004158F0">
        <w:rPr>
          <w:sz w:val="28"/>
          <w:szCs w:val="28"/>
        </w:rPr>
        <w:t>Almasi</w:t>
      </w:r>
      <w:proofErr w:type="spellEnd"/>
      <w:r w:rsidR="00E13C49" w:rsidRPr="004158F0">
        <w:rPr>
          <w:sz w:val="28"/>
          <w:szCs w:val="28"/>
        </w:rPr>
        <w:t xml:space="preserve"> and </w:t>
      </w:r>
      <w:proofErr w:type="spellStart"/>
      <w:r w:rsidR="00E13C49" w:rsidRPr="004158F0">
        <w:rPr>
          <w:sz w:val="28"/>
          <w:szCs w:val="28"/>
        </w:rPr>
        <w:t>Tabrizi</w:t>
      </w:r>
      <w:proofErr w:type="spellEnd"/>
      <w:r w:rsidR="00E13C49" w:rsidRPr="004158F0">
        <w:rPr>
          <w:sz w:val="28"/>
          <w:szCs w:val="28"/>
        </w:rPr>
        <w:t xml:space="preserve"> (2016) examined the effect of different types of written corrective feedback on the writing accuracy of Iranian EFL </w:t>
      </w:r>
      <w:r w:rsidR="00CE4A56" w:rsidRPr="004158F0">
        <w:rPr>
          <w:sz w:val="28"/>
          <w:szCs w:val="28"/>
        </w:rPr>
        <w:t>students</w:t>
      </w:r>
      <w:r w:rsidR="00E13C49" w:rsidRPr="004158F0">
        <w:rPr>
          <w:sz w:val="28"/>
          <w:szCs w:val="28"/>
        </w:rPr>
        <w:t>. Results revealed that the direct</w:t>
      </w:r>
      <w:r w:rsidR="00CE4A56" w:rsidRPr="004158F0">
        <w:rPr>
          <w:sz w:val="28"/>
          <w:szCs w:val="28"/>
        </w:rPr>
        <w:t>-</w:t>
      </w:r>
      <w:r w:rsidR="00E13C49" w:rsidRPr="004158F0">
        <w:rPr>
          <w:sz w:val="28"/>
          <w:szCs w:val="28"/>
        </w:rPr>
        <w:t xml:space="preserve">feedback group </w:t>
      </w:r>
      <w:r w:rsidR="00CE4A56" w:rsidRPr="004158F0">
        <w:rPr>
          <w:sz w:val="28"/>
          <w:szCs w:val="28"/>
        </w:rPr>
        <w:t xml:space="preserve">had </w:t>
      </w:r>
      <w:r w:rsidR="00E13C49" w:rsidRPr="004158F0">
        <w:rPr>
          <w:sz w:val="28"/>
          <w:szCs w:val="28"/>
        </w:rPr>
        <w:t xml:space="preserve">significantly better writing accuracy. On the other hand, other studies </w:t>
      </w:r>
      <w:r w:rsidR="00D21007" w:rsidRPr="004158F0">
        <w:rPr>
          <w:sz w:val="28"/>
          <w:szCs w:val="28"/>
        </w:rPr>
        <w:t xml:space="preserve">have </w:t>
      </w:r>
      <w:r w:rsidR="00E13C49" w:rsidRPr="004158F0">
        <w:rPr>
          <w:sz w:val="28"/>
          <w:szCs w:val="28"/>
        </w:rPr>
        <w:t>found indirect corrective feedback more effective on writing accuracy. For example, Wang and Hu (2010) found support for indirect error correction in improving language accuracy</w:t>
      </w:r>
      <w:r w:rsidR="00CE4A56" w:rsidRPr="004158F0">
        <w:rPr>
          <w:sz w:val="28"/>
          <w:szCs w:val="28"/>
        </w:rPr>
        <w:t>,</w:t>
      </w:r>
      <w:r w:rsidR="00E13C49" w:rsidRPr="004158F0">
        <w:rPr>
          <w:sz w:val="28"/>
          <w:szCs w:val="28"/>
        </w:rPr>
        <w:t xml:space="preserve"> compared with the absence of teacher feedback. Additionally, </w:t>
      </w:r>
      <w:proofErr w:type="spellStart"/>
      <w:r w:rsidR="00E13C49" w:rsidRPr="004158F0">
        <w:rPr>
          <w:sz w:val="28"/>
          <w:szCs w:val="28"/>
        </w:rPr>
        <w:t>Khodareza</w:t>
      </w:r>
      <w:proofErr w:type="spellEnd"/>
      <w:r w:rsidR="00E13C49" w:rsidRPr="004158F0">
        <w:rPr>
          <w:sz w:val="28"/>
          <w:szCs w:val="28"/>
        </w:rPr>
        <w:t xml:space="preserve"> and </w:t>
      </w:r>
      <w:proofErr w:type="spellStart"/>
      <w:r w:rsidR="00E13C49" w:rsidRPr="004158F0">
        <w:rPr>
          <w:sz w:val="28"/>
          <w:szCs w:val="28"/>
        </w:rPr>
        <w:t>Delvand</w:t>
      </w:r>
      <w:proofErr w:type="spellEnd"/>
      <w:r w:rsidR="00E13C49" w:rsidRPr="004158F0">
        <w:rPr>
          <w:sz w:val="28"/>
          <w:szCs w:val="28"/>
        </w:rPr>
        <w:t xml:space="preserve"> (2016) investigated the type of feedback</w:t>
      </w:r>
      <w:r w:rsidR="00CE4A56" w:rsidRPr="004158F0">
        <w:rPr>
          <w:sz w:val="28"/>
          <w:szCs w:val="28"/>
        </w:rPr>
        <w:t>—</w:t>
      </w:r>
      <w:r w:rsidR="00E13C49" w:rsidRPr="004158F0">
        <w:rPr>
          <w:sz w:val="28"/>
          <w:szCs w:val="28"/>
        </w:rPr>
        <w:t>direct or indirect</w:t>
      </w:r>
      <w:r w:rsidR="00CE4A56" w:rsidRPr="004158F0">
        <w:rPr>
          <w:sz w:val="28"/>
          <w:szCs w:val="28"/>
        </w:rPr>
        <w:t>—</w:t>
      </w:r>
      <w:r w:rsidR="00E13C49" w:rsidRPr="004158F0">
        <w:rPr>
          <w:sz w:val="28"/>
          <w:szCs w:val="28"/>
        </w:rPr>
        <w:t>on six types of errors</w:t>
      </w:r>
      <w:r w:rsidR="00CE4A56" w:rsidRPr="004158F0">
        <w:rPr>
          <w:sz w:val="28"/>
          <w:szCs w:val="28"/>
        </w:rPr>
        <w:t>:</w:t>
      </w:r>
      <w:r w:rsidR="00E13C49" w:rsidRPr="004158F0">
        <w:rPr>
          <w:sz w:val="28"/>
          <w:szCs w:val="28"/>
        </w:rPr>
        <w:t xml:space="preserve"> verb tense, noun ending, word choice, sentence structure, article</w:t>
      </w:r>
      <w:r w:rsidR="00CE4A56" w:rsidRPr="004158F0">
        <w:rPr>
          <w:sz w:val="28"/>
          <w:szCs w:val="28"/>
        </w:rPr>
        <w:t>s,</w:t>
      </w:r>
      <w:r w:rsidR="00E13C49" w:rsidRPr="004158F0">
        <w:rPr>
          <w:sz w:val="28"/>
          <w:szCs w:val="28"/>
        </w:rPr>
        <w:t xml:space="preserve"> and preposition</w:t>
      </w:r>
      <w:r w:rsidR="00CE4A56" w:rsidRPr="004158F0">
        <w:rPr>
          <w:sz w:val="28"/>
          <w:szCs w:val="28"/>
        </w:rPr>
        <w:t>s.</w:t>
      </w:r>
      <w:r w:rsidR="00E13C49" w:rsidRPr="004158F0">
        <w:rPr>
          <w:sz w:val="28"/>
          <w:szCs w:val="28"/>
        </w:rPr>
        <w:t xml:space="preserve"> </w:t>
      </w:r>
      <w:r w:rsidR="004C79CB" w:rsidRPr="004158F0">
        <w:rPr>
          <w:sz w:val="28"/>
          <w:szCs w:val="28"/>
        </w:rPr>
        <w:t>They</w:t>
      </w:r>
      <w:r w:rsidR="00827FFB" w:rsidRPr="004158F0">
        <w:rPr>
          <w:sz w:val="28"/>
          <w:szCs w:val="28"/>
        </w:rPr>
        <w:t xml:space="preserve"> </w:t>
      </w:r>
      <w:r w:rsidR="00E13C49" w:rsidRPr="004158F0">
        <w:rPr>
          <w:sz w:val="28"/>
          <w:szCs w:val="28"/>
        </w:rPr>
        <w:t xml:space="preserve">found </w:t>
      </w:r>
      <w:r w:rsidR="004C79CB" w:rsidRPr="004158F0">
        <w:rPr>
          <w:sz w:val="28"/>
          <w:szCs w:val="28"/>
        </w:rPr>
        <w:t>that</w:t>
      </w:r>
      <w:r w:rsidR="00E13C49" w:rsidRPr="004158F0">
        <w:rPr>
          <w:sz w:val="28"/>
          <w:szCs w:val="28"/>
        </w:rPr>
        <w:t xml:space="preserve"> </w:t>
      </w:r>
      <w:r w:rsidR="004C79CB" w:rsidRPr="004158F0">
        <w:rPr>
          <w:sz w:val="28"/>
          <w:szCs w:val="28"/>
        </w:rPr>
        <w:t xml:space="preserve">indirect feedback had a </w:t>
      </w:r>
      <w:r w:rsidR="00E13C49" w:rsidRPr="004158F0">
        <w:rPr>
          <w:sz w:val="28"/>
          <w:szCs w:val="28"/>
        </w:rPr>
        <w:t xml:space="preserve">significant effect on </w:t>
      </w:r>
      <w:r w:rsidR="004C79CB" w:rsidRPr="004158F0">
        <w:rPr>
          <w:sz w:val="28"/>
          <w:szCs w:val="28"/>
        </w:rPr>
        <w:t xml:space="preserve">overall </w:t>
      </w:r>
      <w:r w:rsidR="00E13C49" w:rsidRPr="004158F0">
        <w:rPr>
          <w:sz w:val="28"/>
          <w:szCs w:val="28"/>
        </w:rPr>
        <w:t>accuracy</w:t>
      </w:r>
      <w:r w:rsidRPr="004158F0">
        <w:rPr>
          <w:sz w:val="28"/>
          <w:szCs w:val="28"/>
        </w:rPr>
        <w:t>.</w:t>
      </w:r>
    </w:p>
    <w:p w14:paraId="06DABF51" w14:textId="77777777" w:rsidR="002F7701" w:rsidRDefault="002F7701" w:rsidP="007A5E9A">
      <w:pPr>
        <w:rPr>
          <w:sz w:val="28"/>
          <w:szCs w:val="28"/>
        </w:rPr>
      </w:pPr>
    </w:p>
    <w:p w14:paraId="04E0028F" w14:textId="23DE9018" w:rsidR="006662C1" w:rsidRPr="006D441C" w:rsidRDefault="00F7689B" w:rsidP="007A5E9A">
      <w:pPr>
        <w:rPr>
          <w:rFonts w:asciiTheme="majorBidi" w:hAnsiTheme="majorBidi" w:cstheme="majorBidi"/>
          <w:b/>
          <w:sz w:val="32"/>
          <w:szCs w:val="32"/>
        </w:rPr>
      </w:pPr>
      <w:r w:rsidRPr="006D441C">
        <w:rPr>
          <w:rFonts w:asciiTheme="majorBidi" w:hAnsiTheme="majorBidi" w:cstheme="majorBidi"/>
          <w:b/>
          <w:sz w:val="32"/>
          <w:szCs w:val="32"/>
        </w:rPr>
        <w:t>2.2</w:t>
      </w:r>
      <w:r w:rsidR="00993D88" w:rsidRPr="006D441C">
        <w:rPr>
          <w:rFonts w:asciiTheme="majorBidi" w:hAnsiTheme="majorBidi" w:cstheme="majorBidi"/>
          <w:b/>
          <w:sz w:val="32"/>
          <w:szCs w:val="32"/>
        </w:rPr>
        <w:t xml:space="preserve"> </w:t>
      </w:r>
      <w:r w:rsidR="006662C1" w:rsidRPr="006D441C">
        <w:rPr>
          <w:rFonts w:asciiTheme="majorBidi" w:hAnsiTheme="majorBidi" w:cstheme="majorBidi"/>
          <w:b/>
          <w:sz w:val="32"/>
          <w:szCs w:val="32"/>
        </w:rPr>
        <w:t xml:space="preserve">The </w:t>
      </w:r>
      <w:r w:rsidR="00055862" w:rsidRPr="006D441C">
        <w:rPr>
          <w:rFonts w:asciiTheme="majorBidi" w:hAnsiTheme="majorBidi" w:cstheme="majorBidi"/>
          <w:b/>
          <w:sz w:val="32"/>
          <w:szCs w:val="32"/>
        </w:rPr>
        <w:t>N</w:t>
      </w:r>
      <w:r w:rsidR="006662C1" w:rsidRPr="006D441C">
        <w:rPr>
          <w:rFonts w:asciiTheme="majorBidi" w:hAnsiTheme="majorBidi" w:cstheme="majorBidi"/>
          <w:b/>
          <w:sz w:val="32"/>
          <w:szCs w:val="32"/>
        </w:rPr>
        <w:t xml:space="preserve">ecessity </w:t>
      </w:r>
      <w:r w:rsidR="00BD66F4" w:rsidRPr="006D441C">
        <w:rPr>
          <w:rFonts w:asciiTheme="majorBidi" w:hAnsiTheme="majorBidi" w:cstheme="majorBidi"/>
          <w:b/>
          <w:sz w:val="32"/>
          <w:szCs w:val="32"/>
        </w:rPr>
        <w:t>o</w:t>
      </w:r>
      <w:r w:rsidR="006662C1" w:rsidRPr="006D441C">
        <w:rPr>
          <w:rFonts w:asciiTheme="majorBidi" w:hAnsiTheme="majorBidi" w:cstheme="majorBidi"/>
          <w:b/>
          <w:sz w:val="32"/>
          <w:szCs w:val="32"/>
        </w:rPr>
        <w:t xml:space="preserve">f </w:t>
      </w:r>
      <w:r w:rsidR="00055862" w:rsidRPr="006D441C">
        <w:rPr>
          <w:rFonts w:asciiTheme="majorBidi" w:hAnsiTheme="majorBidi" w:cstheme="majorBidi"/>
          <w:b/>
          <w:sz w:val="32"/>
          <w:szCs w:val="32"/>
        </w:rPr>
        <w:t>E</w:t>
      </w:r>
      <w:r w:rsidR="006662C1" w:rsidRPr="006D441C">
        <w:rPr>
          <w:rFonts w:asciiTheme="majorBidi" w:hAnsiTheme="majorBidi" w:cstheme="majorBidi"/>
          <w:b/>
          <w:sz w:val="32"/>
          <w:szCs w:val="32"/>
        </w:rPr>
        <w:t xml:space="preserve">rror </w:t>
      </w:r>
      <w:r w:rsidR="00055862" w:rsidRPr="006D441C">
        <w:rPr>
          <w:rFonts w:asciiTheme="majorBidi" w:hAnsiTheme="majorBidi" w:cstheme="majorBidi"/>
          <w:b/>
          <w:sz w:val="32"/>
          <w:szCs w:val="32"/>
        </w:rPr>
        <w:t>C</w:t>
      </w:r>
      <w:r w:rsidR="006662C1" w:rsidRPr="006D441C">
        <w:rPr>
          <w:rFonts w:asciiTheme="majorBidi" w:hAnsiTheme="majorBidi" w:cstheme="majorBidi"/>
          <w:b/>
          <w:sz w:val="32"/>
          <w:szCs w:val="32"/>
        </w:rPr>
        <w:t>orrection</w:t>
      </w:r>
      <w:r w:rsidR="00BD66F4" w:rsidRPr="006D441C">
        <w:rPr>
          <w:rFonts w:asciiTheme="majorBidi" w:hAnsiTheme="majorBidi" w:cstheme="majorBidi"/>
          <w:b/>
          <w:sz w:val="32"/>
          <w:szCs w:val="32"/>
        </w:rPr>
        <w:t xml:space="preserve"> and </w:t>
      </w:r>
      <w:r w:rsidR="00055862" w:rsidRPr="006D441C">
        <w:rPr>
          <w:rFonts w:asciiTheme="majorBidi" w:hAnsiTheme="majorBidi" w:cstheme="majorBidi"/>
          <w:b/>
          <w:sz w:val="32"/>
          <w:szCs w:val="32"/>
        </w:rPr>
        <w:t>A</w:t>
      </w:r>
      <w:r w:rsidR="00BD66F4" w:rsidRPr="006D441C">
        <w:rPr>
          <w:rFonts w:asciiTheme="majorBidi" w:hAnsiTheme="majorBidi" w:cstheme="majorBidi"/>
          <w:b/>
          <w:sz w:val="32"/>
          <w:szCs w:val="32"/>
        </w:rPr>
        <w:t>nalysis</w:t>
      </w:r>
    </w:p>
    <w:p w14:paraId="3AF2B433" w14:textId="67C6FBFA" w:rsidR="006662C1" w:rsidRPr="004158F0" w:rsidRDefault="006662C1" w:rsidP="004158F0">
      <w:pPr>
        <w:pStyle w:val="APAParagraph"/>
        <w:spacing w:line="360" w:lineRule="auto"/>
        <w:ind w:firstLine="0"/>
        <w:jc w:val="both"/>
        <w:rPr>
          <w:sz w:val="28"/>
          <w:szCs w:val="28"/>
        </w:rPr>
      </w:pPr>
      <w:r w:rsidRPr="004158F0">
        <w:rPr>
          <w:sz w:val="28"/>
          <w:szCs w:val="28"/>
        </w:rPr>
        <w:t xml:space="preserve">Error analysis is a type of linguistic analysis that focuses on </w:t>
      </w:r>
      <w:r w:rsidR="000748F8" w:rsidRPr="004158F0">
        <w:rPr>
          <w:sz w:val="28"/>
          <w:szCs w:val="28"/>
        </w:rPr>
        <w:t>learner</w:t>
      </w:r>
      <w:r w:rsidRPr="004158F0">
        <w:rPr>
          <w:sz w:val="28"/>
          <w:szCs w:val="28"/>
        </w:rPr>
        <w:t xml:space="preserve"> errors. It consists of a comparison between the errors made in the </w:t>
      </w:r>
      <w:r w:rsidR="00055862" w:rsidRPr="004158F0">
        <w:rPr>
          <w:sz w:val="28"/>
          <w:szCs w:val="28"/>
        </w:rPr>
        <w:t>t</w:t>
      </w:r>
      <w:r w:rsidRPr="004158F0">
        <w:rPr>
          <w:sz w:val="28"/>
          <w:szCs w:val="28"/>
        </w:rPr>
        <w:t xml:space="preserve">arget </w:t>
      </w:r>
      <w:r w:rsidR="00055862" w:rsidRPr="004158F0">
        <w:rPr>
          <w:sz w:val="28"/>
          <w:szCs w:val="28"/>
        </w:rPr>
        <w:t>l</w:t>
      </w:r>
      <w:r w:rsidRPr="004158F0">
        <w:rPr>
          <w:sz w:val="28"/>
          <w:szCs w:val="28"/>
        </w:rPr>
        <w:t xml:space="preserve">anguage </w:t>
      </w:r>
      <w:r w:rsidR="00055862" w:rsidRPr="004158F0">
        <w:rPr>
          <w:sz w:val="28"/>
          <w:szCs w:val="28"/>
        </w:rPr>
        <w:t>with</w:t>
      </w:r>
      <w:r w:rsidRPr="004158F0">
        <w:rPr>
          <w:sz w:val="28"/>
          <w:szCs w:val="28"/>
        </w:rPr>
        <w:t xml:space="preserve"> th</w:t>
      </w:r>
      <w:r w:rsidR="00055862" w:rsidRPr="004158F0">
        <w:rPr>
          <w:sz w:val="28"/>
          <w:szCs w:val="28"/>
        </w:rPr>
        <w:t>e target language</w:t>
      </w:r>
      <w:r w:rsidRPr="004158F0">
        <w:rPr>
          <w:sz w:val="28"/>
          <w:szCs w:val="28"/>
        </w:rPr>
        <w:t xml:space="preserve"> itself. </w:t>
      </w:r>
      <w:r w:rsidR="00854595" w:rsidRPr="004158F0">
        <w:rPr>
          <w:sz w:val="28"/>
          <w:szCs w:val="28"/>
        </w:rPr>
        <w:t xml:space="preserve">S. </w:t>
      </w:r>
      <w:r w:rsidR="00F23460" w:rsidRPr="004158F0">
        <w:rPr>
          <w:sz w:val="28"/>
          <w:szCs w:val="28"/>
        </w:rPr>
        <w:t xml:space="preserve">Pit </w:t>
      </w:r>
      <w:proofErr w:type="spellStart"/>
      <w:r w:rsidRPr="004158F0">
        <w:rPr>
          <w:sz w:val="28"/>
          <w:szCs w:val="28"/>
        </w:rPr>
        <w:t>Corder</w:t>
      </w:r>
      <w:proofErr w:type="spellEnd"/>
      <w:r w:rsidRPr="004158F0">
        <w:rPr>
          <w:sz w:val="28"/>
          <w:szCs w:val="28"/>
        </w:rPr>
        <w:t xml:space="preserve"> </w:t>
      </w:r>
      <w:proofErr w:type="gramStart"/>
      <w:r w:rsidRPr="004158F0">
        <w:rPr>
          <w:sz w:val="28"/>
          <w:szCs w:val="28"/>
        </w:rPr>
        <w:t xml:space="preserve">is </w:t>
      </w:r>
      <w:r w:rsidR="00F23460" w:rsidRPr="004158F0">
        <w:rPr>
          <w:sz w:val="28"/>
          <w:szCs w:val="28"/>
        </w:rPr>
        <w:t>considered</w:t>
      </w:r>
      <w:proofErr w:type="gramEnd"/>
      <w:r w:rsidR="00F23460" w:rsidRPr="004158F0">
        <w:rPr>
          <w:sz w:val="28"/>
          <w:szCs w:val="28"/>
        </w:rPr>
        <w:t xml:space="preserve"> </w:t>
      </w:r>
      <w:r w:rsidRPr="004158F0">
        <w:rPr>
          <w:sz w:val="28"/>
          <w:szCs w:val="28"/>
        </w:rPr>
        <w:t xml:space="preserve">the </w:t>
      </w:r>
      <w:r w:rsidRPr="004158F0">
        <w:rPr>
          <w:sz w:val="28"/>
          <w:szCs w:val="28"/>
        </w:rPr>
        <w:lastRenderedPageBreak/>
        <w:t>“</w:t>
      </w:r>
      <w:r w:rsidR="00F23460" w:rsidRPr="004158F0">
        <w:rPr>
          <w:sz w:val="28"/>
          <w:szCs w:val="28"/>
        </w:rPr>
        <w:t>f</w:t>
      </w:r>
      <w:r w:rsidRPr="004158F0">
        <w:rPr>
          <w:sz w:val="28"/>
          <w:szCs w:val="28"/>
        </w:rPr>
        <w:t xml:space="preserve">ather” of </w:t>
      </w:r>
      <w:r w:rsidR="00854595" w:rsidRPr="004158F0">
        <w:rPr>
          <w:sz w:val="28"/>
          <w:szCs w:val="28"/>
        </w:rPr>
        <w:t>e</w:t>
      </w:r>
      <w:r w:rsidRPr="004158F0">
        <w:rPr>
          <w:sz w:val="28"/>
          <w:szCs w:val="28"/>
        </w:rPr>
        <w:t xml:space="preserve">rror </w:t>
      </w:r>
      <w:r w:rsidR="00854595" w:rsidRPr="004158F0">
        <w:rPr>
          <w:sz w:val="28"/>
          <w:szCs w:val="28"/>
        </w:rPr>
        <w:t>a</w:t>
      </w:r>
      <w:r w:rsidRPr="004158F0">
        <w:rPr>
          <w:sz w:val="28"/>
          <w:szCs w:val="28"/>
        </w:rPr>
        <w:t xml:space="preserve">nalysis. It was with his article entitled “The </w:t>
      </w:r>
      <w:r w:rsidR="00854595" w:rsidRPr="004158F0">
        <w:rPr>
          <w:sz w:val="28"/>
          <w:szCs w:val="28"/>
        </w:rPr>
        <w:t>S</w:t>
      </w:r>
      <w:r w:rsidRPr="004158F0">
        <w:rPr>
          <w:sz w:val="28"/>
          <w:szCs w:val="28"/>
        </w:rPr>
        <w:t xml:space="preserve">ignificance of </w:t>
      </w:r>
      <w:r w:rsidR="00854595" w:rsidRPr="004158F0">
        <w:rPr>
          <w:sz w:val="28"/>
          <w:szCs w:val="28"/>
        </w:rPr>
        <w:t>L</w:t>
      </w:r>
      <w:r w:rsidRPr="004158F0">
        <w:rPr>
          <w:sz w:val="28"/>
          <w:szCs w:val="28"/>
        </w:rPr>
        <w:t>earner</w:t>
      </w:r>
      <w:r w:rsidR="004A2323" w:rsidRPr="004158F0">
        <w:rPr>
          <w:sz w:val="28"/>
          <w:szCs w:val="28"/>
        </w:rPr>
        <w:t>’s</w:t>
      </w:r>
      <w:r w:rsidRPr="004158F0">
        <w:rPr>
          <w:sz w:val="28"/>
          <w:szCs w:val="28"/>
        </w:rPr>
        <w:t xml:space="preserve"> </w:t>
      </w:r>
      <w:r w:rsidR="00854595" w:rsidRPr="004158F0">
        <w:rPr>
          <w:sz w:val="28"/>
          <w:szCs w:val="28"/>
        </w:rPr>
        <w:t>E</w:t>
      </w:r>
      <w:r w:rsidRPr="004158F0">
        <w:rPr>
          <w:sz w:val="28"/>
          <w:szCs w:val="28"/>
        </w:rPr>
        <w:t>rrors” (</w:t>
      </w:r>
      <w:proofErr w:type="spellStart"/>
      <w:r w:rsidR="00DB4D13" w:rsidRPr="004158F0">
        <w:rPr>
          <w:sz w:val="28"/>
          <w:szCs w:val="28"/>
        </w:rPr>
        <w:t>Corder</w:t>
      </w:r>
      <w:proofErr w:type="spellEnd"/>
      <w:r w:rsidR="00DB4D13" w:rsidRPr="004158F0">
        <w:rPr>
          <w:sz w:val="28"/>
          <w:szCs w:val="28"/>
        </w:rPr>
        <w:t xml:space="preserve">, </w:t>
      </w:r>
      <w:r w:rsidRPr="004158F0">
        <w:rPr>
          <w:sz w:val="28"/>
          <w:szCs w:val="28"/>
        </w:rPr>
        <w:t>19</w:t>
      </w:r>
      <w:r w:rsidR="00AF3654" w:rsidRPr="004158F0">
        <w:rPr>
          <w:sz w:val="28"/>
          <w:szCs w:val="28"/>
        </w:rPr>
        <w:t>74</w:t>
      </w:r>
      <w:r w:rsidR="00DB4D13" w:rsidRPr="004158F0">
        <w:rPr>
          <w:sz w:val="28"/>
          <w:szCs w:val="28"/>
        </w:rPr>
        <w:t>b</w:t>
      </w:r>
      <w:r w:rsidRPr="004158F0">
        <w:rPr>
          <w:sz w:val="28"/>
          <w:szCs w:val="28"/>
        </w:rPr>
        <w:t xml:space="preserve">) that </w:t>
      </w:r>
      <w:r w:rsidR="00854595" w:rsidRPr="004158F0">
        <w:rPr>
          <w:sz w:val="28"/>
          <w:szCs w:val="28"/>
        </w:rPr>
        <w:t>error analysis</w:t>
      </w:r>
      <w:r w:rsidRPr="004158F0">
        <w:rPr>
          <w:sz w:val="28"/>
          <w:szCs w:val="28"/>
        </w:rPr>
        <w:t xml:space="preserve"> took a new turn. </w:t>
      </w:r>
      <w:r w:rsidR="00854595" w:rsidRPr="004158F0">
        <w:rPr>
          <w:sz w:val="28"/>
          <w:szCs w:val="28"/>
        </w:rPr>
        <w:t>Before then, e</w:t>
      </w:r>
      <w:r w:rsidRPr="004158F0">
        <w:rPr>
          <w:sz w:val="28"/>
          <w:szCs w:val="28"/>
        </w:rPr>
        <w:t xml:space="preserve">rrors </w:t>
      </w:r>
      <w:proofErr w:type="gramStart"/>
      <w:r w:rsidR="00854595" w:rsidRPr="004158F0">
        <w:rPr>
          <w:sz w:val="28"/>
          <w:szCs w:val="28"/>
        </w:rPr>
        <w:t>were</w:t>
      </w:r>
      <w:r w:rsidRPr="004158F0">
        <w:rPr>
          <w:sz w:val="28"/>
          <w:szCs w:val="28"/>
        </w:rPr>
        <w:t xml:space="preserve"> </w:t>
      </w:r>
      <w:r w:rsidR="00854595" w:rsidRPr="004158F0">
        <w:rPr>
          <w:sz w:val="28"/>
          <w:szCs w:val="28"/>
        </w:rPr>
        <w:t>seen</w:t>
      </w:r>
      <w:proofErr w:type="gramEnd"/>
      <w:r w:rsidR="00854595" w:rsidRPr="004158F0">
        <w:rPr>
          <w:sz w:val="28"/>
          <w:szCs w:val="28"/>
        </w:rPr>
        <w:t xml:space="preserve"> as </w:t>
      </w:r>
      <w:r w:rsidRPr="004158F0">
        <w:rPr>
          <w:sz w:val="28"/>
          <w:szCs w:val="28"/>
        </w:rPr>
        <w:t xml:space="preserve">flaws that needed to be eradicated. </w:t>
      </w:r>
      <w:proofErr w:type="spellStart"/>
      <w:r w:rsidRPr="004158F0">
        <w:rPr>
          <w:sz w:val="28"/>
          <w:szCs w:val="28"/>
        </w:rPr>
        <w:t>Corder</w:t>
      </w:r>
      <w:proofErr w:type="spellEnd"/>
      <w:r w:rsidRPr="004158F0">
        <w:rPr>
          <w:sz w:val="28"/>
          <w:szCs w:val="28"/>
        </w:rPr>
        <w:t xml:space="preserve"> presented a completely different point of view. He contended that those errors are “important in and of themselves.” For learners, errors are indispensable</w:t>
      </w:r>
      <w:r w:rsidR="00D21007" w:rsidRPr="004158F0">
        <w:rPr>
          <w:sz w:val="28"/>
          <w:szCs w:val="28"/>
        </w:rPr>
        <w:t xml:space="preserve"> as they</w:t>
      </w:r>
      <w:r w:rsidR="009C6446" w:rsidRPr="004158F0">
        <w:rPr>
          <w:sz w:val="28"/>
          <w:szCs w:val="28"/>
        </w:rPr>
        <w:t xml:space="preserve"> </w:t>
      </w:r>
      <w:proofErr w:type="gramStart"/>
      <w:r w:rsidR="009C6446" w:rsidRPr="004158F0">
        <w:rPr>
          <w:sz w:val="28"/>
          <w:szCs w:val="28"/>
        </w:rPr>
        <w:t xml:space="preserve">can </w:t>
      </w:r>
      <w:r w:rsidR="00D21007" w:rsidRPr="004158F0">
        <w:rPr>
          <w:sz w:val="28"/>
          <w:szCs w:val="28"/>
        </w:rPr>
        <w:t xml:space="preserve">be </w:t>
      </w:r>
      <w:r w:rsidR="009C6446" w:rsidRPr="004158F0">
        <w:rPr>
          <w:sz w:val="28"/>
          <w:szCs w:val="28"/>
        </w:rPr>
        <w:t>use</w:t>
      </w:r>
      <w:r w:rsidR="00D21007" w:rsidRPr="004158F0">
        <w:rPr>
          <w:sz w:val="28"/>
          <w:szCs w:val="28"/>
        </w:rPr>
        <w:t>d</w:t>
      </w:r>
      <w:proofErr w:type="gramEnd"/>
      <w:r w:rsidR="009C6446" w:rsidRPr="004158F0">
        <w:rPr>
          <w:sz w:val="28"/>
          <w:szCs w:val="28"/>
        </w:rPr>
        <w:t xml:space="preserve"> as learning tools</w:t>
      </w:r>
      <w:r w:rsidRPr="004158F0">
        <w:rPr>
          <w:sz w:val="28"/>
          <w:szCs w:val="28"/>
        </w:rPr>
        <w:t xml:space="preserve">. </w:t>
      </w:r>
      <w:proofErr w:type="spellStart"/>
      <w:r w:rsidRPr="004158F0">
        <w:rPr>
          <w:sz w:val="28"/>
          <w:szCs w:val="28"/>
        </w:rPr>
        <w:t>Gass</w:t>
      </w:r>
      <w:proofErr w:type="spellEnd"/>
      <w:r w:rsidRPr="004158F0">
        <w:rPr>
          <w:sz w:val="28"/>
          <w:szCs w:val="28"/>
        </w:rPr>
        <w:t xml:space="preserve"> </w:t>
      </w:r>
      <w:r w:rsidR="00DB4D13" w:rsidRPr="004158F0">
        <w:rPr>
          <w:sz w:val="28"/>
          <w:szCs w:val="28"/>
        </w:rPr>
        <w:t>and</w:t>
      </w:r>
      <w:r w:rsidRPr="004158F0">
        <w:rPr>
          <w:sz w:val="28"/>
          <w:szCs w:val="28"/>
        </w:rPr>
        <w:t xml:space="preserve"> </w:t>
      </w:r>
      <w:proofErr w:type="spellStart"/>
      <w:r w:rsidRPr="004158F0">
        <w:rPr>
          <w:sz w:val="28"/>
          <w:szCs w:val="28"/>
        </w:rPr>
        <w:t>Selinker</w:t>
      </w:r>
      <w:proofErr w:type="spellEnd"/>
      <w:r w:rsidRPr="004158F0">
        <w:rPr>
          <w:sz w:val="28"/>
          <w:szCs w:val="28"/>
        </w:rPr>
        <w:t xml:space="preserve"> </w:t>
      </w:r>
      <w:r w:rsidR="00DB4D13" w:rsidRPr="004158F0">
        <w:rPr>
          <w:sz w:val="28"/>
          <w:szCs w:val="28"/>
        </w:rPr>
        <w:t xml:space="preserve">(1994) </w:t>
      </w:r>
      <w:r w:rsidRPr="004158F0">
        <w:rPr>
          <w:sz w:val="28"/>
          <w:szCs w:val="28"/>
        </w:rPr>
        <w:t xml:space="preserve">define errors as “red flags” that provide evidence of the learner’s knowledge of the second language. Researchers are interested in errors because they </w:t>
      </w:r>
      <w:proofErr w:type="gramStart"/>
      <w:r w:rsidRPr="004158F0">
        <w:rPr>
          <w:sz w:val="28"/>
          <w:szCs w:val="28"/>
        </w:rPr>
        <w:t>are believed</w:t>
      </w:r>
      <w:proofErr w:type="gramEnd"/>
      <w:r w:rsidRPr="004158F0">
        <w:rPr>
          <w:sz w:val="28"/>
          <w:szCs w:val="28"/>
        </w:rPr>
        <w:t xml:space="preserve"> to contain valuable information on the strategies that people use to acquire a language</w:t>
      </w:r>
      <w:r w:rsidR="003346AE" w:rsidRPr="004158F0">
        <w:rPr>
          <w:sz w:val="28"/>
          <w:szCs w:val="28"/>
        </w:rPr>
        <w:t>.</w:t>
      </w:r>
      <w:r w:rsidRPr="004158F0">
        <w:rPr>
          <w:sz w:val="28"/>
          <w:szCs w:val="28"/>
        </w:rPr>
        <w:t xml:space="preserve"> Moreover, according to Richards and Sampson (1974, p. 15), “At the level of pragmatic classroom experience, error analysis will continue to provide one means by which the teacher assesses learning and teaching and determines priorities for future effort.” According to </w:t>
      </w:r>
      <w:proofErr w:type="spellStart"/>
      <w:r w:rsidRPr="004158F0">
        <w:rPr>
          <w:sz w:val="28"/>
          <w:szCs w:val="28"/>
        </w:rPr>
        <w:t>Corder</w:t>
      </w:r>
      <w:proofErr w:type="spellEnd"/>
      <w:r w:rsidRPr="004158F0">
        <w:rPr>
          <w:sz w:val="28"/>
          <w:szCs w:val="28"/>
        </w:rPr>
        <w:t xml:space="preserve"> (1974</w:t>
      </w:r>
      <w:r w:rsidR="00E337E4" w:rsidRPr="004158F0">
        <w:rPr>
          <w:sz w:val="28"/>
          <w:szCs w:val="28"/>
        </w:rPr>
        <w:t>a</w:t>
      </w:r>
      <w:r w:rsidRPr="004158F0">
        <w:rPr>
          <w:sz w:val="28"/>
          <w:szCs w:val="28"/>
        </w:rPr>
        <w:t>), error analysis has two object</w:t>
      </w:r>
      <w:r w:rsidR="00D21007" w:rsidRPr="004158F0">
        <w:rPr>
          <w:sz w:val="28"/>
          <w:szCs w:val="28"/>
        </w:rPr>
        <w:t>ives</w:t>
      </w:r>
      <w:r w:rsidRPr="004158F0">
        <w:rPr>
          <w:sz w:val="28"/>
          <w:szCs w:val="28"/>
        </w:rPr>
        <w:t>: one theoretical and another applied. The theoretical object</w:t>
      </w:r>
      <w:r w:rsidR="00D21007" w:rsidRPr="004158F0">
        <w:rPr>
          <w:sz w:val="28"/>
          <w:szCs w:val="28"/>
        </w:rPr>
        <w:t>ive</w:t>
      </w:r>
      <w:r w:rsidRPr="004158F0">
        <w:rPr>
          <w:sz w:val="28"/>
          <w:szCs w:val="28"/>
        </w:rPr>
        <w:t xml:space="preserve"> serves to “elucidate what and how a learner learns when he studies a second language.” </w:t>
      </w:r>
      <w:r w:rsidR="00D21007" w:rsidRPr="004158F0">
        <w:rPr>
          <w:sz w:val="28"/>
          <w:szCs w:val="28"/>
        </w:rPr>
        <w:t>Meanw</w:t>
      </w:r>
      <w:r w:rsidR="00704B58" w:rsidRPr="004158F0">
        <w:rPr>
          <w:sz w:val="28"/>
          <w:szCs w:val="28"/>
        </w:rPr>
        <w:t xml:space="preserve">hile </w:t>
      </w:r>
      <w:r w:rsidRPr="004158F0">
        <w:rPr>
          <w:sz w:val="28"/>
          <w:szCs w:val="28"/>
        </w:rPr>
        <w:t>the applied object</w:t>
      </w:r>
      <w:r w:rsidR="00D21007" w:rsidRPr="004158F0">
        <w:rPr>
          <w:sz w:val="28"/>
          <w:szCs w:val="28"/>
        </w:rPr>
        <w:t>ive</w:t>
      </w:r>
      <w:r w:rsidRPr="004158F0">
        <w:rPr>
          <w:sz w:val="28"/>
          <w:szCs w:val="28"/>
        </w:rPr>
        <w:t xml:space="preserve"> serves to enable the learner “to learn more efficiently by exploiting our knowledge of his dialect for pedagogical purposes.”</w:t>
      </w:r>
    </w:p>
    <w:p w14:paraId="7F8D72DF" w14:textId="5F84CE02" w:rsidR="00605C5E" w:rsidRDefault="00605C5E" w:rsidP="004158F0">
      <w:pPr>
        <w:pStyle w:val="APAParagraph"/>
        <w:widowControl w:val="0"/>
        <w:spacing w:line="360" w:lineRule="auto"/>
        <w:ind w:firstLine="0"/>
        <w:jc w:val="both"/>
        <w:rPr>
          <w:sz w:val="28"/>
          <w:szCs w:val="28"/>
        </w:rPr>
      </w:pPr>
      <w:r w:rsidRPr="004158F0">
        <w:rPr>
          <w:sz w:val="28"/>
          <w:szCs w:val="28"/>
        </w:rPr>
        <w:t xml:space="preserve">Many studies </w:t>
      </w:r>
      <w:r w:rsidR="006237A1" w:rsidRPr="004158F0">
        <w:rPr>
          <w:sz w:val="28"/>
          <w:szCs w:val="28"/>
        </w:rPr>
        <w:t>on</w:t>
      </w:r>
      <w:r w:rsidR="00002B1D" w:rsidRPr="004158F0">
        <w:rPr>
          <w:sz w:val="28"/>
          <w:szCs w:val="28"/>
        </w:rPr>
        <w:t xml:space="preserve"> </w:t>
      </w:r>
      <w:r w:rsidR="00DE16BC" w:rsidRPr="004158F0">
        <w:rPr>
          <w:sz w:val="28"/>
          <w:szCs w:val="28"/>
        </w:rPr>
        <w:t>EFL</w:t>
      </w:r>
      <w:r w:rsidR="00A4703D" w:rsidRPr="004158F0">
        <w:rPr>
          <w:sz w:val="28"/>
          <w:szCs w:val="28"/>
        </w:rPr>
        <w:t xml:space="preserve"> </w:t>
      </w:r>
      <w:r w:rsidR="00895002" w:rsidRPr="004158F0">
        <w:rPr>
          <w:sz w:val="28"/>
          <w:szCs w:val="28"/>
        </w:rPr>
        <w:t xml:space="preserve">have </w:t>
      </w:r>
      <w:r w:rsidR="00A4703D" w:rsidRPr="004158F0">
        <w:rPr>
          <w:sz w:val="28"/>
          <w:szCs w:val="28"/>
        </w:rPr>
        <w:t>tried to shed</w:t>
      </w:r>
      <w:r w:rsidRPr="004158F0">
        <w:rPr>
          <w:sz w:val="28"/>
          <w:szCs w:val="28"/>
        </w:rPr>
        <w:t xml:space="preserve"> light on the </w:t>
      </w:r>
      <w:r w:rsidR="006237A1" w:rsidRPr="004158F0">
        <w:rPr>
          <w:sz w:val="28"/>
          <w:szCs w:val="28"/>
        </w:rPr>
        <w:t>root causes</w:t>
      </w:r>
      <w:r w:rsidR="009961D0" w:rsidRPr="004158F0">
        <w:rPr>
          <w:sz w:val="28"/>
          <w:szCs w:val="28"/>
        </w:rPr>
        <w:t xml:space="preserve"> </w:t>
      </w:r>
      <w:r w:rsidR="006237A1" w:rsidRPr="004158F0">
        <w:rPr>
          <w:sz w:val="28"/>
          <w:szCs w:val="28"/>
        </w:rPr>
        <w:t>of</w:t>
      </w:r>
      <w:r w:rsidR="00DE16BC" w:rsidRPr="004158F0">
        <w:rPr>
          <w:sz w:val="28"/>
          <w:szCs w:val="28"/>
        </w:rPr>
        <w:t xml:space="preserve"> </w:t>
      </w:r>
      <w:r w:rsidR="006237A1" w:rsidRPr="004158F0">
        <w:rPr>
          <w:sz w:val="28"/>
          <w:szCs w:val="28"/>
        </w:rPr>
        <w:t xml:space="preserve">student writing </w:t>
      </w:r>
      <w:r w:rsidR="009961D0" w:rsidRPr="004158F0">
        <w:rPr>
          <w:sz w:val="28"/>
          <w:szCs w:val="28"/>
        </w:rPr>
        <w:t>errors</w:t>
      </w:r>
      <w:r w:rsidRPr="004158F0">
        <w:rPr>
          <w:sz w:val="28"/>
          <w:szCs w:val="28"/>
        </w:rPr>
        <w:t xml:space="preserve">. </w:t>
      </w:r>
      <w:proofErr w:type="spellStart"/>
      <w:r w:rsidR="00E75D51" w:rsidRPr="004158F0">
        <w:rPr>
          <w:sz w:val="28"/>
          <w:szCs w:val="28"/>
          <w:lang w:bidi="he-IL"/>
        </w:rPr>
        <w:t>Rabehi</w:t>
      </w:r>
      <w:proofErr w:type="spellEnd"/>
      <w:r w:rsidR="00E75D51" w:rsidRPr="004158F0">
        <w:rPr>
          <w:sz w:val="28"/>
          <w:szCs w:val="28"/>
        </w:rPr>
        <w:t xml:space="preserve"> </w:t>
      </w:r>
      <w:r w:rsidR="00212FAE" w:rsidRPr="004158F0">
        <w:rPr>
          <w:sz w:val="28"/>
          <w:szCs w:val="28"/>
        </w:rPr>
        <w:t>(2012)</w:t>
      </w:r>
      <w:r w:rsidR="00827FFB" w:rsidRPr="004158F0">
        <w:rPr>
          <w:sz w:val="28"/>
          <w:szCs w:val="28"/>
        </w:rPr>
        <w:t xml:space="preserve"> </w:t>
      </w:r>
      <w:r w:rsidRPr="004158F0">
        <w:rPr>
          <w:sz w:val="28"/>
          <w:szCs w:val="28"/>
        </w:rPr>
        <w:t xml:space="preserve">conducted a </w:t>
      </w:r>
      <w:r w:rsidR="009961D0" w:rsidRPr="004158F0">
        <w:rPr>
          <w:sz w:val="28"/>
          <w:szCs w:val="28"/>
        </w:rPr>
        <w:t xml:space="preserve">study </w:t>
      </w:r>
      <w:r w:rsidR="006237A1" w:rsidRPr="004158F0">
        <w:rPr>
          <w:sz w:val="28"/>
          <w:szCs w:val="28"/>
        </w:rPr>
        <w:t>of</w:t>
      </w:r>
      <w:r w:rsidRPr="004158F0">
        <w:rPr>
          <w:sz w:val="28"/>
          <w:szCs w:val="28"/>
        </w:rPr>
        <w:t xml:space="preserve"> 25 EFL English teacher</w:t>
      </w:r>
      <w:r w:rsidR="00A4703D" w:rsidRPr="004158F0">
        <w:rPr>
          <w:sz w:val="28"/>
          <w:szCs w:val="28"/>
        </w:rPr>
        <w:t>s</w:t>
      </w:r>
      <w:r w:rsidRPr="004158F0">
        <w:rPr>
          <w:sz w:val="28"/>
          <w:szCs w:val="28"/>
        </w:rPr>
        <w:t xml:space="preserve"> and 50 students. </w:t>
      </w:r>
      <w:r w:rsidR="00B931C2" w:rsidRPr="004158F0">
        <w:rPr>
          <w:sz w:val="28"/>
          <w:szCs w:val="28"/>
        </w:rPr>
        <w:t xml:space="preserve">Over </w:t>
      </w:r>
      <w:r w:rsidRPr="004158F0">
        <w:rPr>
          <w:sz w:val="28"/>
          <w:szCs w:val="28"/>
        </w:rPr>
        <w:t>60% of the</w:t>
      </w:r>
      <w:r w:rsidR="00212FAE" w:rsidRPr="004158F0">
        <w:rPr>
          <w:sz w:val="28"/>
          <w:szCs w:val="28"/>
        </w:rPr>
        <w:t xml:space="preserve"> teacher</w:t>
      </w:r>
      <w:r w:rsidRPr="004158F0">
        <w:rPr>
          <w:sz w:val="28"/>
          <w:szCs w:val="28"/>
        </w:rPr>
        <w:t xml:space="preserve"> respondents pointed out </w:t>
      </w:r>
      <w:r w:rsidR="000A4958" w:rsidRPr="004158F0">
        <w:rPr>
          <w:sz w:val="28"/>
          <w:szCs w:val="28"/>
        </w:rPr>
        <w:t>that</w:t>
      </w:r>
      <w:r w:rsidR="006F4D0A" w:rsidRPr="004158F0">
        <w:rPr>
          <w:sz w:val="28"/>
          <w:szCs w:val="28"/>
        </w:rPr>
        <w:t xml:space="preserve">, in addition to having poor writing skills, </w:t>
      </w:r>
      <w:r w:rsidR="000A4958" w:rsidRPr="004158F0">
        <w:rPr>
          <w:sz w:val="28"/>
          <w:szCs w:val="28"/>
        </w:rPr>
        <w:t>students</w:t>
      </w:r>
      <w:r w:rsidRPr="004158F0">
        <w:rPr>
          <w:sz w:val="28"/>
          <w:szCs w:val="28"/>
        </w:rPr>
        <w:t xml:space="preserve"> </w:t>
      </w:r>
      <w:r w:rsidR="006F4D0A" w:rsidRPr="004158F0">
        <w:rPr>
          <w:sz w:val="28"/>
          <w:szCs w:val="28"/>
        </w:rPr>
        <w:t>were</w:t>
      </w:r>
      <w:r w:rsidRPr="004158F0">
        <w:rPr>
          <w:sz w:val="28"/>
          <w:szCs w:val="28"/>
        </w:rPr>
        <w:t xml:space="preserve"> unaware of the importance of</w:t>
      </w:r>
      <w:r w:rsidR="006F4D0A" w:rsidRPr="004158F0">
        <w:rPr>
          <w:sz w:val="28"/>
          <w:szCs w:val="28"/>
        </w:rPr>
        <w:t xml:space="preserve"> </w:t>
      </w:r>
      <w:r w:rsidRPr="004158F0">
        <w:rPr>
          <w:sz w:val="28"/>
          <w:szCs w:val="28"/>
        </w:rPr>
        <w:t xml:space="preserve">writing skills. </w:t>
      </w:r>
      <w:r w:rsidR="00C51293" w:rsidRPr="004158F0">
        <w:rPr>
          <w:sz w:val="28"/>
          <w:szCs w:val="28"/>
        </w:rPr>
        <w:t xml:space="preserve">They agreed that the most suitable measures </w:t>
      </w:r>
      <w:r w:rsidR="006F4D0A" w:rsidRPr="004158F0">
        <w:rPr>
          <w:sz w:val="28"/>
          <w:szCs w:val="28"/>
        </w:rPr>
        <w:t>for</w:t>
      </w:r>
      <w:r w:rsidR="00C51293" w:rsidRPr="004158F0">
        <w:rPr>
          <w:sz w:val="28"/>
          <w:szCs w:val="28"/>
        </w:rPr>
        <w:t xml:space="preserve"> </w:t>
      </w:r>
      <w:r w:rsidR="00DE16BC" w:rsidRPr="004158F0">
        <w:rPr>
          <w:sz w:val="28"/>
          <w:szCs w:val="28"/>
        </w:rPr>
        <w:t xml:space="preserve">improvement were to </w:t>
      </w:r>
      <w:r w:rsidR="00C51293" w:rsidRPr="004158F0">
        <w:rPr>
          <w:sz w:val="28"/>
          <w:szCs w:val="28"/>
        </w:rPr>
        <w:t>encourag</w:t>
      </w:r>
      <w:r w:rsidR="00DE16BC" w:rsidRPr="004158F0">
        <w:rPr>
          <w:sz w:val="28"/>
          <w:szCs w:val="28"/>
        </w:rPr>
        <w:t>e</w:t>
      </w:r>
      <w:r w:rsidR="00C51293" w:rsidRPr="004158F0">
        <w:rPr>
          <w:sz w:val="28"/>
          <w:szCs w:val="28"/>
        </w:rPr>
        <w:t xml:space="preserve"> students to write more</w:t>
      </w:r>
      <w:r w:rsidR="000A4958" w:rsidRPr="004158F0">
        <w:rPr>
          <w:sz w:val="28"/>
          <w:szCs w:val="28"/>
        </w:rPr>
        <w:t xml:space="preserve"> and</w:t>
      </w:r>
      <w:r w:rsidR="006F4D0A" w:rsidRPr="004158F0">
        <w:rPr>
          <w:sz w:val="28"/>
          <w:szCs w:val="28"/>
        </w:rPr>
        <w:t xml:space="preserve"> to</w:t>
      </w:r>
      <w:r w:rsidR="00C51293" w:rsidRPr="004158F0">
        <w:rPr>
          <w:sz w:val="28"/>
          <w:szCs w:val="28"/>
        </w:rPr>
        <w:t xml:space="preserve"> supply </w:t>
      </w:r>
      <w:r w:rsidR="00DE16BC" w:rsidRPr="004158F0">
        <w:rPr>
          <w:sz w:val="28"/>
          <w:szCs w:val="28"/>
        </w:rPr>
        <w:t xml:space="preserve">immediate </w:t>
      </w:r>
      <w:r w:rsidR="00C51293" w:rsidRPr="004158F0">
        <w:rPr>
          <w:sz w:val="28"/>
          <w:szCs w:val="28"/>
        </w:rPr>
        <w:t xml:space="preserve">feedback. </w:t>
      </w:r>
      <w:r w:rsidRPr="004158F0">
        <w:rPr>
          <w:sz w:val="28"/>
          <w:szCs w:val="28"/>
        </w:rPr>
        <w:t>Over 50% of the student</w:t>
      </w:r>
      <w:r w:rsidR="00607E7A" w:rsidRPr="004158F0">
        <w:rPr>
          <w:sz w:val="28"/>
          <w:szCs w:val="28"/>
        </w:rPr>
        <w:t>s</w:t>
      </w:r>
      <w:r w:rsidRPr="004158F0">
        <w:rPr>
          <w:sz w:val="28"/>
          <w:szCs w:val="28"/>
        </w:rPr>
        <w:t xml:space="preserve"> </w:t>
      </w:r>
      <w:r w:rsidRPr="004158F0">
        <w:rPr>
          <w:sz w:val="28"/>
          <w:szCs w:val="28"/>
        </w:rPr>
        <w:lastRenderedPageBreak/>
        <w:t>link</w:t>
      </w:r>
      <w:r w:rsidR="00DE16BC" w:rsidRPr="004158F0">
        <w:rPr>
          <w:sz w:val="28"/>
          <w:szCs w:val="28"/>
        </w:rPr>
        <w:t>ed</w:t>
      </w:r>
      <w:r w:rsidRPr="004158F0">
        <w:rPr>
          <w:sz w:val="28"/>
          <w:szCs w:val="28"/>
        </w:rPr>
        <w:t xml:space="preserve"> their weakness in writing to their lack of concentration while </w:t>
      </w:r>
      <w:proofErr w:type="gramStart"/>
      <w:r w:rsidR="00114CAE" w:rsidRPr="004158F0">
        <w:rPr>
          <w:sz w:val="28"/>
          <w:szCs w:val="28"/>
        </w:rPr>
        <w:t>writing</w:t>
      </w:r>
      <w:r w:rsidR="00DE16BC" w:rsidRPr="004158F0">
        <w:rPr>
          <w:sz w:val="28"/>
          <w:szCs w:val="28"/>
        </w:rPr>
        <w:t>,</w:t>
      </w:r>
      <w:proofErr w:type="gramEnd"/>
      <w:r w:rsidRPr="004158F0">
        <w:rPr>
          <w:sz w:val="28"/>
          <w:szCs w:val="28"/>
        </w:rPr>
        <w:t xml:space="preserve"> and around 30% of them stated that they </w:t>
      </w:r>
      <w:r w:rsidR="00DE16BC" w:rsidRPr="004158F0">
        <w:rPr>
          <w:sz w:val="28"/>
          <w:szCs w:val="28"/>
        </w:rPr>
        <w:t>did not know the</w:t>
      </w:r>
      <w:r w:rsidRPr="004158F0">
        <w:rPr>
          <w:sz w:val="28"/>
          <w:szCs w:val="28"/>
        </w:rPr>
        <w:t xml:space="preserve"> English grammar rules</w:t>
      </w:r>
      <w:r w:rsidR="006F4D0A" w:rsidRPr="004158F0">
        <w:rPr>
          <w:sz w:val="28"/>
          <w:szCs w:val="28"/>
        </w:rPr>
        <w:t>.</w:t>
      </w:r>
      <w:r w:rsidRPr="004158F0">
        <w:rPr>
          <w:sz w:val="28"/>
          <w:szCs w:val="28"/>
        </w:rPr>
        <w:t xml:space="preserve"> </w:t>
      </w:r>
      <w:r w:rsidR="00C51293" w:rsidRPr="004158F0">
        <w:rPr>
          <w:sz w:val="28"/>
          <w:szCs w:val="28"/>
        </w:rPr>
        <w:t xml:space="preserve">According to </w:t>
      </w:r>
      <w:r w:rsidR="00DE16BC" w:rsidRPr="004158F0">
        <w:rPr>
          <w:sz w:val="28"/>
          <w:szCs w:val="28"/>
        </w:rPr>
        <w:t xml:space="preserve">the </w:t>
      </w:r>
      <w:r w:rsidR="00C51293" w:rsidRPr="004158F0">
        <w:rPr>
          <w:sz w:val="28"/>
          <w:szCs w:val="28"/>
        </w:rPr>
        <w:t>students, their</w:t>
      </w:r>
      <w:r w:rsidRPr="004158F0">
        <w:rPr>
          <w:sz w:val="28"/>
          <w:szCs w:val="28"/>
        </w:rPr>
        <w:t xml:space="preserve"> deficiencies in writing skills </w:t>
      </w:r>
      <w:r w:rsidR="00DE16BC" w:rsidRPr="004158F0">
        <w:rPr>
          <w:sz w:val="28"/>
          <w:szCs w:val="28"/>
        </w:rPr>
        <w:t>were</w:t>
      </w:r>
      <w:r w:rsidR="006F4D0A" w:rsidRPr="004158F0">
        <w:rPr>
          <w:sz w:val="28"/>
          <w:szCs w:val="28"/>
        </w:rPr>
        <w:t xml:space="preserve"> due to </w:t>
      </w:r>
      <w:r w:rsidR="00DE16BC" w:rsidRPr="004158F0">
        <w:rPr>
          <w:sz w:val="28"/>
          <w:szCs w:val="28"/>
        </w:rPr>
        <w:t xml:space="preserve">a </w:t>
      </w:r>
      <w:r w:rsidRPr="004158F0">
        <w:rPr>
          <w:sz w:val="28"/>
          <w:szCs w:val="28"/>
        </w:rPr>
        <w:t xml:space="preserve">poor background knowledge </w:t>
      </w:r>
      <w:r w:rsidR="006F4D0A" w:rsidRPr="004158F0">
        <w:rPr>
          <w:sz w:val="28"/>
          <w:szCs w:val="28"/>
        </w:rPr>
        <w:t>of</w:t>
      </w:r>
      <w:r w:rsidRPr="004158F0">
        <w:rPr>
          <w:sz w:val="28"/>
          <w:szCs w:val="28"/>
        </w:rPr>
        <w:t xml:space="preserve"> the target language and </w:t>
      </w:r>
      <w:r w:rsidR="00DE16BC" w:rsidRPr="004158F0">
        <w:rPr>
          <w:sz w:val="28"/>
          <w:szCs w:val="28"/>
        </w:rPr>
        <w:t xml:space="preserve">a </w:t>
      </w:r>
      <w:r w:rsidRPr="004158F0">
        <w:rPr>
          <w:sz w:val="28"/>
          <w:szCs w:val="28"/>
        </w:rPr>
        <w:t xml:space="preserve">lack of practice, </w:t>
      </w:r>
      <w:r w:rsidR="00C51293" w:rsidRPr="004158F0">
        <w:rPr>
          <w:sz w:val="28"/>
          <w:szCs w:val="28"/>
        </w:rPr>
        <w:t xml:space="preserve">in addition to </w:t>
      </w:r>
      <w:r w:rsidR="00DE16BC" w:rsidRPr="004158F0">
        <w:rPr>
          <w:sz w:val="28"/>
          <w:szCs w:val="28"/>
        </w:rPr>
        <w:t>a</w:t>
      </w:r>
      <w:r w:rsidRPr="004158F0">
        <w:rPr>
          <w:sz w:val="28"/>
          <w:szCs w:val="28"/>
        </w:rPr>
        <w:t xml:space="preserve"> low motivation to write in English.</w:t>
      </w:r>
    </w:p>
    <w:p w14:paraId="499B571E" w14:textId="5C10F01D" w:rsidR="00993D88" w:rsidRDefault="00993D88">
      <w:pPr>
        <w:rPr>
          <w:rFonts w:ascii="Times New Roman" w:eastAsia="Times New Roman" w:hAnsi="Times New Roman" w:cs="Times New Roman"/>
          <w:sz w:val="28"/>
          <w:szCs w:val="28"/>
        </w:rPr>
      </w:pPr>
    </w:p>
    <w:p w14:paraId="7671C98F" w14:textId="42093AD5" w:rsidR="002D61D3" w:rsidRPr="004158F0" w:rsidRDefault="00F7689B" w:rsidP="004158F0">
      <w:pPr>
        <w:pStyle w:val="APAReferenceList"/>
        <w:keepNext/>
        <w:spacing w:line="360" w:lineRule="auto"/>
        <w:jc w:val="both"/>
        <w:outlineLvl w:val="0"/>
        <w:rPr>
          <w:b/>
          <w:sz w:val="32"/>
          <w:szCs w:val="32"/>
        </w:rPr>
      </w:pPr>
      <w:r w:rsidRPr="004158F0">
        <w:rPr>
          <w:b/>
          <w:sz w:val="32"/>
          <w:szCs w:val="32"/>
        </w:rPr>
        <w:t xml:space="preserve">2.3 </w:t>
      </w:r>
      <w:r w:rsidR="00BD66F4" w:rsidRPr="004158F0">
        <w:rPr>
          <w:b/>
          <w:sz w:val="32"/>
          <w:szCs w:val="32"/>
        </w:rPr>
        <w:t>Corrective Feedback</w:t>
      </w:r>
    </w:p>
    <w:p w14:paraId="7782371F" w14:textId="7DFB238E" w:rsidR="0030732E" w:rsidRPr="004158F0" w:rsidRDefault="00D265D0" w:rsidP="004158F0">
      <w:pPr>
        <w:pStyle w:val="APAParagraph"/>
        <w:spacing w:line="360" w:lineRule="auto"/>
        <w:ind w:firstLine="0"/>
        <w:jc w:val="both"/>
        <w:rPr>
          <w:sz w:val="28"/>
          <w:szCs w:val="28"/>
        </w:rPr>
      </w:pPr>
      <w:r w:rsidRPr="004158F0">
        <w:rPr>
          <w:iCs/>
          <w:sz w:val="28"/>
          <w:szCs w:val="28"/>
        </w:rPr>
        <w:t>Corrective feedback</w:t>
      </w:r>
      <w:r w:rsidRPr="004158F0">
        <w:rPr>
          <w:sz w:val="28"/>
          <w:szCs w:val="28"/>
        </w:rPr>
        <w:t xml:space="preserve"> is </w:t>
      </w:r>
      <w:r w:rsidR="00DE16BC" w:rsidRPr="004158F0">
        <w:rPr>
          <w:sz w:val="28"/>
          <w:szCs w:val="28"/>
        </w:rPr>
        <w:t>another term for</w:t>
      </w:r>
      <w:r w:rsidRPr="004158F0">
        <w:rPr>
          <w:sz w:val="28"/>
          <w:szCs w:val="28"/>
        </w:rPr>
        <w:t xml:space="preserve"> </w:t>
      </w:r>
      <w:r w:rsidR="00DE16BC" w:rsidRPr="004158F0">
        <w:rPr>
          <w:sz w:val="28"/>
          <w:szCs w:val="28"/>
        </w:rPr>
        <w:t>e</w:t>
      </w:r>
      <w:r w:rsidR="0030732E" w:rsidRPr="004158F0">
        <w:rPr>
          <w:sz w:val="28"/>
          <w:szCs w:val="28"/>
        </w:rPr>
        <w:t>rror correction (</w:t>
      </w:r>
      <w:proofErr w:type="spellStart"/>
      <w:r w:rsidR="0030732E" w:rsidRPr="004158F0">
        <w:rPr>
          <w:sz w:val="28"/>
          <w:szCs w:val="28"/>
        </w:rPr>
        <w:t>Bitchener</w:t>
      </w:r>
      <w:proofErr w:type="spellEnd"/>
      <w:r w:rsidR="0030732E" w:rsidRPr="004158F0">
        <w:rPr>
          <w:sz w:val="28"/>
          <w:szCs w:val="28"/>
        </w:rPr>
        <w:t xml:space="preserve"> &amp; Ferris, 2012, p. viii). </w:t>
      </w:r>
      <w:r w:rsidR="003447B8" w:rsidRPr="004158F0">
        <w:rPr>
          <w:sz w:val="28"/>
          <w:szCs w:val="28"/>
        </w:rPr>
        <w:t>Corrective feedback can</w:t>
      </w:r>
      <w:r w:rsidR="0030732E" w:rsidRPr="004158F0">
        <w:rPr>
          <w:sz w:val="28"/>
          <w:szCs w:val="28"/>
        </w:rPr>
        <w:t xml:space="preserve"> include </w:t>
      </w:r>
      <w:r w:rsidR="003447B8" w:rsidRPr="004158F0">
        <w:rPr>
          <w:sz w:val="28"/>
          <w:szCs w:val="28"/>
        </w:rPr>
        <w:t xml:space="preserve">a </w:t>
      </w:r>
      <w:r w:rsidR="0030732E" w:rsidRPr="004158F0">
        <w:rPr>
          <w:sz w:val="28"/>
          <w:szCs w:val="28"/>
        </w:rPr>
        <w:t>response indicat</w:t>
      </w:r>
      <w:r w:rsidR="003447B8" w:rsidRPr="004158F0">
        <w:rPr>
          <w:sz w:val="28"/>
          <w:szCs w:val="28"/>
        </w:rPr>
        <w:t>ing</w:t>
      </w:r>
      <w:r w:rsidR="0030732E" w:rsidRPr="004158F0">
        <w:rPr>
          <w:sz w:val="28"/>
          <w:szCs w:val="28"/>
        </w:rPr>
        <w:t xml:space="preserve"> an error </w:t>
      </w:r>
      <w:proofErr w:type="gramStart"/>
      <w:r w:rsidR="0030732E" w:rsidRPr="004158F0">
        <w:rPr>
          <w:sz w:val="28"/>
          <w:szCs w:val="28"/>
        </w:rPr>
        <w:t>has been made</w:t>
      </w:r>
      <w:proofErr w:type="gramEnd"/>
      <w:r w:rsidR="0030732E" w:rsidRPr="004158F0">
        <w:rPr>
          <w:sz w:val="28"/>
          <w:szCs w:val="28"/>
        </w:rPr>
        <w:t xml:space="preserve">, </w:t>
      </w:r>
      <w:r w:rsidR="003447B8" w:rsidRPr="004158F0">
        <w:rPr>
          <w:sz w:val="28"/>
          <w:szCs w:val="28"/>
        </w:rPr>
        <w:t xml:space="preserve">a </w:t>
      </w:r>
      <w:r w:rsidR="0030732E" w:rsidRPr="004158F0">
        <w:rPr>
          <w:sz w:val="28"/>
          <w:szCs w:val="28"/>
        </w:rPr>
        <w:t>provi</w:t>
      </w:r>
      <w:r w:rsidR="003447B8" w:rsidRPr="004158F0">
        <w:rPr>
          <w:sz w:val="28"/>
          <w:szCs w:val="28"/>
          <w:lang w:bidi="he-IL"/>
        </w:rPr>
        <w:t>sion of</w:t>
      </w:r>
      <w:r w:rsidR="0030732E" w:rsidRPr="004158F0">
        <w:rPr>
          <w:sz w:val="28"/>
          <w:szCs w:val="28"/>
        </w:rPr>
        <w:t xml:space="preserve"> the correct language form, </w:t>
      </w:r>
      <w:r w:rsidR="003447B8" w:rsidRPr="004158F0">
        <w:rPr>
          <w:sz w:val="28"/>
          <w:szCs w:val="28"/>
        </w:rPr>
        <w:t>and an</w:t>
      </w:r>
      <w:r w:rsidR="0030732E" w:rsidRPr="004158F0">
        <w:rPr>
          <w:sz w:val="28"/>
          <w:szCs w:val="28"/>
        </w:rPr>
        <w:t xml:space="preserve"> offer</w:t>
      </w:r>
      <w:r w:rsidR="003447B8" w:rsidRPr="004158F0">
        <w:rPr>
          <w:sz w:val="28"/>
          <w:szCs w:val="28"/>
        </w:rPr>
        <w:t xml:space="preserve"> of</w:t>
      </w:r>
      <w:r w:rsidR="0030732E" w:rsidRPr="004158F0">
        <w:rPr>
          <w:sz w:val="28"/>
          <w:szCs w:val="28"/>
        </w:rPr>
        <w:t xml:space="preserve"> metalinguistic information about the error (Ellis, 2007).</w:t>
      </w:r>
    </w:p>
    <w:p w14:paraId="6769EA72" w14:textId="77777777" w:rsidR="00BE68C6" w:rsidRDefault="003447B8" w:rsidP="004158F0">
      <w:pPr>
        <w:pStyle w:val="APAParagraph"/>
        <w:spacing w:line="360" w:lineRule="auto"/>
        <w:ind w:firstLine="0"/>
        <w:jc w:val="both"/>
        <w:rPr>
          <w:sz w:val="28"/>
          <w:szCs w:val="28"/>
        </w:rPr>
      </w:pPr>
      <w:r w:rsidRPr="004158F0">
        <w:rPr>
          <w:sz w:val="28"/>
          <w:szCs w:val="28"/>
        </w:rPr>
        <w:t>Er</w:t>
      </w:r>
      <w:r w:rsidR="009868B0" w:rsidRPr="004158F0">
        <w:rPr>
          <w:sz w:val="28"/>
          <w:szCs w:val="28"/>
          <w:lang w:bidi="he-IL"/>
        </w:rPr>
        <w:t>ror correction</w:t>
      </w:r>
      <w:r w:rsidR="00D265D0" w:rsidRPr="004158F0">
        <w:rPr>
          <w:sz w:val="28"/>
          <w:szCs w:val="28"/>
        </w:rPr>
        <w:t xml:space="preserve"> in second language writing is important for teachers and students alike. </w:t>
      </w:r>
      <w:r w:rsidR="0094110C" w:rsidRPr="004158F0">
        <w:rPr>
          <w:sz w:val="28"/>
          <w:szCs w:val="28"/>
        </w:rPr>
        <w:t>For the student, i</w:t>
      </w:r>
      <w:r w:rsidR="00D265D0" w:rsidRPr="004158F0">
        <w:rPr>
          <w:sz w:val="28"/>
          <w:szCs w:val="28"/>
        </w:rPr>
        <w:t xml:space="preserve">t indicates </w:t>
      </w:r>
      <w:r w:rsidR="0094110C" w:rsidRPr="004158F0">
        <w:rPr>
          <w:sz w:val="28"/>
          <w:szCs w:val="28"/>
        </w:rPr>
        <w:t>areas needing</w:t>
      </w:r>
      <w:r w:rsidR="00D265D0" w:rsidRPr="004158F0">
        <w:rPr>
          <w:sz w:val="28"/>
          <w:szCs w:val="28"/>
        </w:rPr>
        <w:t xml:space="preserve"> improv</w:t>
      </w:r>
      <w:r w:rsidR="0094110C" w:rsidRPr="004158F0">
        <w:rPr>
          <w:sz w:val="28"/>
          <w:szCs w:val="28"/>
        </w:rPr>
        <w:t>ement,</w:t>
      </w:r>
      <w:r w:rsidR="00D265D0" w:rsidRPr="004158F0">
        <w:rPr>
          <w:sz w:val="28"/>
          <w:szCs w:val="28"/>
        </w:rPr>
        <w:t xml:space="preserve"> and offers </w:t>
      </w:r>
      <w:r w:rsidR="0094110C" w:rsidRPr="004158F0">
        <w:rPr>
          <w:sz w:val="28"/>
          <w:szCs w:val="28"/>
        </w:rPr>
        <w:t xml:space="preserve">the </w:t>
      </w:r>
      <w:r w:rsidR="00D265D0" w:rsidRPr="004158F0">
        <w:rPr>
          <w:sz w:val="28"/>
          <w:szCs w:val="28"/>
        </w:rPr>
        <w:t>opportunit</w:t>
      </w:r>
      <w:r w:rsidR="0094110C" w:rsidRPr="004158F0">
        <w:rPr>
          <w:sz w:val="28"/>
          <w:szCs w:val="28"/>
        </w:rPr>
        <w:t>y</w:t>
      </w:r>
      <w:r w:rsidR="00D265D0" w:rsidRPr="004158F0">
        <w:rPr>
          <w:sz w:val="28"/>
          <w:szCs w:val="28"/>
        </w:rPr>
        <w:t xml:space="preserve"> for noticing and consciously analyzing linguistic forms and for increasing declarative knowledge (Ferris, 2011).</w:t>
      </w:r>
      <w:r w:rsidR="00827FFB" w:rsidRPr="004158F0">
        <w:rPr>
          <w:sz w:val="28"/>
          <w:szCs w:val="28"/>
        </w:rPr>
        <w:t xml:space="preserve"> </w:t>
      </w:r>
      <w:r w:rsidR="00D265D0" w:rsidRPr="004158F0">
        <w:rPr>
          <w:sz w:val="28"/>
          <w:szCs w:val="28"/>
        </w:rPr>
        <w:t xml:space="preserve">Feedback in the writing classroom is considered </w:t>
      </w:r>
      <w:proofErr w:type="gramStart"/>
      <w:r w:rsidR="00D265D0" w:rsidRPr="004158F0">
        <w:rPr>
          <w:sz w:val="28"/>
          <w:szCs w:val="28"/>
        </w:rPr>
        <w:t>to be an</w:t>
      </w:r>
      <w:proofErr w:type="gramEnd"/>
      <w:r w:rsidR="00D265D0" w:rsidRPr="004158F0">
        <w:rPr>
          <w:sz w:val="28"/>
          <w:szCs w:val="28"/>
        </w:rPr>
        <w:t xml:space="preserve"> essential element in guiding students in their writing development (</w:t>
      </w:r>
      <w:proofErr w:type="spellStart"/>
      <w:r w:rsidR="00D265D0" w:rsidRPr="004158F0">
        <w:rPr>
          <w:sz w:val="28"/>
          <w:szCs w:val="28"/>
        </w:rPr>
        <w:t>Ene</w:t>
      </w:r>
      <w:proofErr w:type="spellEnd"/>
      <w:r w:rsidR="00D265D0" w:rsidRPr="004158F0">
        <w:rPr>
          <w:sz w:val="28"/>
          <w:szCs w:val="28"/>
        </w:rPr>
        <w:t xml:space="preserve"> &amp; </w:t>
      </w:r>
      <w:proofErr w:type="spellStart"/>
      <w:r w:rsidR="00D265D0" w:rsidRPr="004158F0">
        <w:rPr>
          <w:sz w:val="28"/>
          <w:szCs w:val="28"/>
        </w:rPr>
        <w:t>Kosobucki</w:t>
      </w:r>
      <w:proofErr w:type="spellEnd"/>
      <w:r w:rsidR="00D265D0" w:rsidRPr="004158F0">
        <w:rPr>
          <w:sz w:val="28"/>
          <w:szCs w:val="28"/>
        </w:rPr>
        <w:t xml:space="preserve">, 2016). Providing feedback helps the students become aware of their mistakes so that they can avoid them the next time. Harmer </w:t>
      </w:r>
      <w:r w:rsidR="0096471F" w:rsidRPr="004158F0">
        <w:rPr>
          <w:sz w:val="28"/>
          <w:szCs w:val="28"/>
        </w:rPr>
        <w:t xml:space="preserve">(2001) </w:t>
      </w:r>
      <w:r w:rsidR="00D265D0" w:rsidRPr="004158F0">
        <w:rPr>
          <w:sz w:val="28"/>
          <w:szCs w:val="28"/>
        </w:rPr>
        <w:t xml:space="preserve">states that “feedback encompasses not only correcting students, but also offering them an assessment of how well they have done, whether during a drill or after a longer language production exercise” (p. 99). In addition, </w:t>
      </w:r>
      <w:r w:rsidR="0094110C" w:rsidRPr="004158F0">
        <w:rPr>
          <w:sz w:val="28"/>
          <w:szCs w:val="28"/>
        </w:rPr>
        <w:t xml:space="preserve">corrective feedback </w:t>
      </w:r>
      <w:r w:rsidR="00D265D0" w:rsidRPr="004158F0">
        <w:rPr>
          <w:sz w:val="28"/>
          <w:szCs w:val="28"/>
        </w:rPr>
        <w:t>help</w:t>
      </w:r>
      <w:r w:rsidR="0094110C" w:rsidRPr="004158F0">
        <w:rPr>
          <w:sz w:val="28"/>
          <w:szCs w:val="28"/>
        </w:rPr>
        <w:t>s</w:t>
      </w:r>
      <w:r w:rsidR="00D265D0" w:rsidRPr="004158F0">
        <w:rPr>
          <w:sz w:val="28"/>
          <w:szCs w:val="28"/>
        </w:rPr>
        <w:t xml:space="preserve"> students discover the systematic structure of the target language (</w:t>
      </w:r>
      <w:proofErr w:type="spellStart"/>
      <w:r w:rsidR="00D265D0" w:rsidRPr="004158F0">
        <w:rPr>
          <w:sz w:val="28"/>
          <w:szCs w:val="28"/>
        </w:rPr>
        <w:t>Papangkorna</w:t>
      </w:r>
      <w:proofErr w:type="spellEnd"/>
      <w:r w:rsidR="00D265D0" w:rsidRPr="004158F0">
        <w:rPr>
          <w:sz w:val="28"/>
          <w:szCs w:val="28"/>
        </w:rPr>
        <w:t xml:space="preserve">, </w:t>
      </w:r>
      <w:r w:rsidR="00D265D0" w:rsidRPr="004158F0">
        <w:rPr>
          <w:sz w:val="28"/>
          <w:szCs w:val="28"/>
        </w:rPr>
        <w:lastRenderedPageBreak/>
        <w:t xml:space="preserve">2015). </w:t>
      </w:r>
      <w:r w:rsidR="0094110C" w:rsidRPr="004158F0">
        <w:rPr>
          <w:sz w:val="28"/>
          <w:szCs w:val="28"/>
        </w:rPr>
        <w:t>For the teacher</w:t>
      </w:r>
      <w:r w:rsidR="00D265D0" w:rsidRPr="004158F0">
        <w:rPr>
          <w:sz w:val="28"/>
          <w:szCs w:val="28"/>
        </w:rPr>
        <w:t xml:space="preserve">, errors are important because they inform about the students’ accuracy and their language learning process. </w:t>
      </w:r>
      <w:proofErr w:type="spellStart"/>
      <w:r w:rsidR="00D265D0" w:rsidRPr="004158F0">
        <w:rPr>
          <w:sz w:val="28"/>
          <w:szCs w:val="28"/>
        </w:rPr>
        <w:t>Tsui</w:t>
      </w:r>
      <w:proofErr w:type="spellEnd"/>
      <w:r w:rsidR="00D265D0" w:rsidRPr="004158F0">
        <w:rPr>
          <w:sz w:val="28"/>
          <w:szCs w:val="28"/>
        </w:rPr>
        <w:t xml:space="preserve"> (2003) points out that </w:t>
      </w:r>
      <w:r w:rsidR="00831B00" w:rsidRPr="004158F0">
        <w:rPr>
          <w:sz w:val="28"/>
          <w:szCs w:val="28"/>
          <w:lang w:bidi="he-IL"/>
        </w:rPr>
        <w:t>error correction</w:t>
      </w:r>
      <w:r w:rsidR="00D265D0" w:rsidRPr="004158F0">
        <w:rPr>
          <w:sz w:val="28"/>
          <w:szCs w:val="28"/>
        </w:rPr>
        <w:t xml:space="preserve"> in writing helps teacher</w:t>
      </w:r>
      <w:r w:rsidR="0096471F" w:rsidRPr="004158F0">
        <w:rPr>
          <w:sz w:val="28"/>
          <w:szCs w:val="28"/>
        </w:rPr>
        <w:t>s</w:t>
      </w:r>
      <w:r w:rsidR="00D265D0" w:rsidRPr="004158F0">
        <w:rPr>
          <w:sz w:val="28"/>
          <w:szCs w:val="28"/>
        </w:rPr>
        <w:t xml:space="preserve"> become aware of </w:t>
      </w:r>
      <w:r w:rsidR="0096471F" w:rsidRPr="004158F0">
        <w:rPr>
          <w:sz w:val="28"/>
          <w:szCs w:val="28"/>
        </w:rPr>
        <w:t>the effectiveness of varying teaching techniques with their</w:t>
      </w:r>
      <w:r w:rsidR="00D265D0" w:rsidRPr="004158F0">
        <w:rPr>
          <w:sz w:val="28"/>
          <w:szCs w:val="28"/>
        </w:rPr>
        <w:t xml:space="preserve"> students.</w:t>
      </w:r>
    </w:p>
    <w:p w14:paraId="734A1E8C" w14:textId="6553FB5E" w:rsidR="00D265D0" w:rsidRPr="004158F0" w:rsidRDefault="00D265D0" w:rsidP="004158F0">
      <w:pPr>
        <w:pStyle w:val="APAParagraph"/>
        <w:spacing w:line="360" w:lineRule="auto"/>
        <w:ind w:firstLine="0"/>
        <w:jc w:val="both"/>
        <w:rPr>
          <w:sz w:val="28"/>
          <w:szCs w:val="28"/>
        </w:rPr>
      </w:pPr>
      <w:r w:rsidRPr="004158F0">
        <w:rPr>
          <w:sz w:val="28"/>
          <w:szCs w:val="28"/>
        </w:rPr>
        <w:t xml:space="preserve"> </w:t>
      </w:r>
    </w:p>
    <w:p w14:paraId="61DF2AD3" w14:textId="77777777" w:rsidR="00BE68C6" w:rsidRDefault="000C702C" w:rsidP="004158F0">
      <w:pPr>
        <w:pStyle w:val="APAParagraph"/>
        <w:widowControl w:val="0"/>
        <w:spacing w:line="360" w:lineRule="auto"/>
        <w:ind w:firstLine="0"/>
        <w:jc w:val="both"/>
        <w:rPr>
          <w:sz w:val="28"/>
          <w:szCs w:val="28"/>
        </w:rPr>
      </w:pPr>
      <w:r w:rsidRPr="004158F0">
        <w:rPr>
          <w:sz w:val="28"/>
          <w:szCs w:val="28"/>
        </w:rPr>
        <w:t xml:space="preserve">The practice of providing feedback to students is both a right and responsibility (Ellis, 2000). This practice entails significant amounts of time and effort on the part of teachers. </w:t>
      </w:r>
      <w:r w:rsidR="008548F7" w:rsidRPr="004158F0">
        <w:rPr>
          <w:sz w:val="28"/>
          <w:szCs w:val="28"/>
        </w:rPr>
        <w:t>F</w:t>
      </w:r>
      <w:r w:rsidRPr="004158F0">
        <w:rPr>
          <w:sz w:val="28"/>
          <w:szCs w:val="28"/>
        </w:rPr>
        <w:t xml:space="preserve">erris (2007) notes that giving written feedback to learners is </w:t>
      </w:r>
      <w:r w:rsidR="0096471F" w:rsidRPr="004158F0">
        <w:rPr>
          <w:sz w:val="28"/>
          <w:szCs w:val="28"/>
        </w:rPr>
        <w:t>“</w:t>
      </w:r>
      <w:r w:rsidRPr="004158F0">
        <w:rPr>
          <w:sz w:val="28"/>
          <w:szCs w:val="28"/>
        </w:rPr>
        <w:t>the most time consuming and challenging part</w:t>
      </w:r>
      <w:r w:rsidR="0096471F" w:rsidRPr="004158F0">
        <w:rPr>
          <w:sz w:val="28"/>
          <w:szCs w:val="28"/>
        </w:rPr>
        <w:t>”</w:t>
      </w:r>
      <w:r w:rsidRPr="004158F0">
        <w:rPr>
          <w:sz w:val="28"/>
          <w:szCs w:val="28"/>
        </w:rPr>
        <w:t xml:space="preserve"> of teaching writing (p. 165). </w:t>
      </w:r>
      <w:proofErr w:type="spellStart"/>
      <w:r w:rsidRPr="004158F0">
        <w:rPr>
          <w:sz w:val="28"/>
          <w:szCs w:val="28"/>
        </w:rPr>
        <w:t>Leki</w:t>
      </w:r>
      <w:proofErr w:type="spellEnd"/>
      <w:r w:rsidRPr="004158F0">
        <w:rPr>
          <w:sz w:val="28"/>
          <w:szCs w:val="28"/>
        </w:rPr>
        <w:t xml:space="preserve"> (1990) believes that writing instructors are compelled to focus on how ideas are presented or structured in sentences because the </w:t>
      </w:r>
      <w:proofErr w:type="gramStart"/>
      <w:r w:rsidRPr="004158F0">
        <w:rPr>
          <w:sz w:val="28"/>
          <w:szCs w:val="28"/>
        </w:rPr>
        <w:t xml:space="preserve">label </w:t>
      </w:r>
      <w:r w:rsidRPr="004158F0">
        <w:rPr>
          <w:i/>
          <w:sz w:val="28"/>
          <w:szCs w:val="28"/>
        </w:rPr>
        <w:t>writing</w:t>
      </w:r>
      <w:proofErr w:type="gramEnd"/>
      <w:r w:rsidRPr="004158F0">
        <w:rPr>
          <w:i/>
          <w:sz w:val="28"/>
          <w:szCs w:val="28"/>
        </w:rPr>
        <w:t xml:space="preserve"> teacher</w:t>
      </w:r>
      <w:r w:rsidRPr="004158F0">
        <w:rPr>
          <w:sz w:val="28"/>
          <w:szCs w:val="28"/>
        </w:rPr>
        <w:t xml:space="preserve"> entails the expected responsibility of teaching how to write in a particular language. This expectation is particularly true in L2 writing</w:t>
      </w:r>
      <w:r w:rsidR="0096471F" w:rsidRPr="004158F0">
        <w:rPr>
          <w:sz w:val="28"/>
          <w:szCs w:val="28"/>
        </w:rPr>
        <w:t>,</w:t>
      </w:r>
      <w:r w:rsidRPr="004158F0">
        <w:rPr>
          <w:sz w:val="28"/>
          <w:szCs w:val="28"/>
        </w:rPr>
        <w:t xml:space="preserve"> since it is more challenging to write in </w:t>
      </w:r>
      <w:r w:rsidR="0096471F" w:rsidRPr="004158F0">
        <w:rPr>
          <w:sz w:val="28"/>
          <w:szCs w:val="28"/>
        </w:rPr>
        <w:t>a second language</w:t>
      </w:r>
      <w:r w:rsidRPr="004158F0">
        <w:rPr>
          <w:sz w:val="28"/>
          <w:szCs w:val="28"/>
        </w:rPr>
        <w:t xml:space="preserve"> than in </w:t>
      </w:r>
      <w:r w:rsidR="0096471F" w:rsidRPr="004158F0">
        <w:rPr>
          <w:sz w:val="28"/>
          <w:szCs w:val="28"/>
        </w:rPr>
        <w:t>a first language</w:t>
      </w:r>
      <w:r w:rsidRPr="004158F0">
        <w:rPr>
          <w:sz w:val="28"/>
          <w:szCs w:val="28"/>
        </w:rPr>
        <w:t>.</w:t>
      </w:r>
    </w:p>
    <w:p w14:paraId="453411F3" w14:textId="497ACD26" w:rsidR="0096471F" w:rsidRPr="004158F0" w:rsidRDefault="000C702C" w:rsidP="004158F0">
      <w:pPr>
        <w:pStyle w:val="APAParagraph"/>
        <w:widowControl w:val="0"/>
        <w:spacing w:line="360" w:lineRule="auto"/>
        <w:ind w:firstLine="0"/>
        <w:jc w:val="both"/>
        <w:rPr>
          <w:sz w:val="28"/>
          <w:szCs w:val="28"/>
        </w:rPr>
      </w:pPr>
      <w:r w:rsidRPr="004158F0">
        <w:rPr>
          <w:sz w:val="28"/>
          <w:szCs w:val="28"/>
        </w:rPr>
        <w:t xml:space="preserve"> </w:t>
      </w:r>
    </w:p>
    <w:p w14:paraId="0022EEDB" w14:textId="777EB541" w:rsidR="000C702C" w:rsidRDefault="000C702C" w:rsidP="004158F0">
      <w:pPr>
        <w:pStyle w:val="APAParagraph"/>
        <w:widowControl w:val="0"/>
        <w:spacing w:line="360" w:lineRule="auto"/>
        <w:ind w:firstLine="0"/>
        <w:jc w:val="both"/>
        <w:rPr>
          <w:sz w:val="28"/>
          <w:szCs w:val="28"/>
        </w:rPr>
      </w:pPr>
      <w:r w:rsidRPr="004158F0">
        <w:rPr>
          <w:sz w:val="28"/>
          <w:szCs w:val="28"/>
        </w:rPr>
        <w:t xml:space="preserve">There </w:t>
      </w:r>
      <w:proofErr w:type="gramStart"/>
      <w:r w:rsidRPr="004158F0">
        <w:rPr>
          <w:sz w:val="28"/>
          <w:szCs w:val="28"/>
        </w:rPr>
        <w:t>are, however, opposing</w:t>
      </w:r>
      <w:proofErr w:type="gramEnd"/>
      <w:r w:rsidRPr="004158F0">
        <w:rPr>
          <w:sz w:val="28"/>
          <w:szCs w:val="28"/>
        </w:rPr>
        <w:t xml:space="preserve"> views on the importance of corrective feedback based on different views of language learning and acquisition. For naturalists, who describe </w:t>
      </w:r>
      <w:r w:rsidRPr="004158F0">
        <w:rPr>
          <w:i/>
          <w:sz w:val="28"/>
          <w:szCs w:val="28"/>
        </w:rPr>
        <w:t>acquisition</w:t>
      </w:r>
      <w:r w:rsidRPr="004158F0">
        <w:rPr>
          <w:sz w:val="28"/>
          <w:szCs w:val="28"/>
        </w:rPr>
        <w:t xml:space="preserve"> as the unconscious absorption of a language in a natural environment and </w:t>
      </w:r>
      <w:r w:rsidRPr="004158F0">
        <w:rPr>
          <w:i/>
          <w:sz w:val="28"/>
          <w:szCs w:val="28"/>
        </w:rPr>
        <w:t>learning</w:t>
      </w:r>
      <w:r w:rsidRPr="004158F0">
        <w:rPr>
          <w:sz w:val="28"/>
          <w:szCs w:val="28"/>
        </w:rPr>
        <w:t xml:space="preserve"> as the conscious studying of rules and structures of the target language, corrective feedback is not important </w:t>
      </w:r>
      <w:r w:rsidR="0096471F" w:rsidRPr="004158F0">
        <w:rPr>
          <w:sz w:val="28"/>
          <w:szCs w:val="28"/>
        </w:rPr>
        <w:t>for language</w:t>
      </w:r>
      <w:r w:rsidRPr="004158F0">
        <w:rPr>
          <w:sz w:val="28"/>
          <w:szCs w:val="28"/>
        </w:rPr>
        <w:t xml:space="preserve"> acquisition. Naturalists believe that learning does not lead to acquisition but only helps learners to monitor or edit their language production. For cognitivists, who equate </w:t>
      </w:r>
      <w:r w:rsidRPr="004158F0">
        <w:rPr>
          <w:i/>
          <w:sz w:val="28"/>
          <w:szCs w:val="28"/>
        </w:rPr>
        <w:t>acquisition</w:t>
      </w:r>
      <w:r w:rsidRPr="004158F0">
        <w:rPr>
          <w:sz w:val="28"/>
          <w:szCs w:val="28"/>
        </w:rPr>
        <w:t xml:space="preserve"> with implicit or procedural knowledge </w:t>
      </w:r>
      <w:r w:rsidR="00796D05" w:rsidRPr="004158F0">
        <w:rPr>
          <w:sz w:val="28"/>
          <w:szCs w:val="28"/>
        </w:rPr>
        <w:t xml:space="preserve">and </w:t>
      </w:r>
      <w:r w:rsidRPr="004158F0">
        <w:rPr>
          <w:i/>
          <w:sz w:val="28"/>
          <w:szCs w:val="28"/>
        </w:rPr>
        <w:t>learning</w:t>
      </w:r>
      <w:r w:rsidRPr="004158F0">
        <w:rPr>
          <w:sz w:val="28"/>
          <w:szCs w:val="28"/>
        </w:rPr>
        <w:t xml:space="preserve"> with explicit or declarative knowledge</w:t>
      </w:r>
      <w:r w:rsidR="006A5E41" w:rsidRPr="004158F0">
        <w:rPr>
          <w:sz w:val="28"/>
          <w:szCs w:val="28"/>
        </w:rPr>
        <w:t>,</w:t>
      </w:r>
      <w:r w:rsidRPr="004158F0">
        <w:rPr>
          <w:sz w:val="28"/>
          <w:szCs w:val="28"/>
        </w:rPr>
        <w:t xml:space="preserve"> and believe that learning leads to acquisition, corrective feedback is a useful tool (</w:t>
      </w:r>
      <w:proofErr w:type="spellStart"/>
      <w:r w:rsidRPr="004158F0">
        <w:rPr>
          <w:sz w:val="28"/>
          <w:szCs w:val="28"/>
        </w:rPr>
        <w:t>Parreno</w:t>
      </w:r>
      <w:proofErr w:type="spellEnd"/>
      <w:r w:rsidRPr="004158F0">
        <w:rPr>
          <w:sz w:val="28"/>
          <w:szCs w:val="28"/>
        </w:rPr>
        <w:t xml:space="preserve">, 2015). </w:t>
      </w:r>
      <w:r w:rsidRPr="004158F0">
        <w:rPr>
          <w:sz w:val="28"/>
          <w:szCs w:val="28"/>
        </w:rPr>
        <w:lastRenderedPageBreak/>
        <w:t>Supporters of corrective feedback believe that it aids L2 learning and acquisition as it helps learners notice the difference between their own production and target structures, raising their awareness about those structures (</w:t>
      </w:r>
      <w:r w:rsidR="00FA69E7" w:rsidRPr="004158F0">
        <w:rPr>
          <w:sz w:val="28"/>
          <w:szCs w:val="28"/>
        </w:rPr>
        <w:t xml:space="preserve">Schmidt, 1990; </w:t>
      </w:r>
      <w:r w:rsidRPr="004158F0">
        <w:rPr>
          <w:sz w:val="28"/>
          <w:szCs w:val="28"/>
        </w:rPr>
        <w:t xml:space="preserve">Schmidt and </w:t>
      </w:r>
      <w:proofErr w:type="spellStart"/>
      <w:r w:rsidR="008548F7" w:rsidRPr="004158F0">
        <w:rPr>
          <w:sz w:val="28"/>
          <w:szCs w:val="28"/>
        </w:rPr>
        <w:t>F</w:t>
      </w:r>
      <w:r w:rsidRPr="004158F0">
        <w:rPr>
          <w:sz w:val="28"/>
          <w:szCs w:val="28"/>
        </w:rPr>
        <w:t>rota</w:t>
      </w:r>
      <w:proofErr w:type="spellEnd"/>
      <w:r w:rsidRPr="004158F0">
        <w:rPr>
          <w:sz w:val="28"/>
          <w:szCs w:val="28"/>
        </w:rPr>
        <w:t>, 1986).</w:t>
      </w:r>
      <w:r w:rsidR="00827FFB" w:rsidRPr="004158F0">
        <w:rPr>
          <w:sz w:val="28"/>
          <w:szCs w:val="28"/>
        </w:rPr>
        <w:t xml:space="preserve"> </w:t>
      </w:r>
    </w:p>
    <w:p w14:paraId="7F5EFE93" w14:textId="77777777" w:rsidR="00BE68C6" w:rsidRDefault="00BE68C6" w:rsidP="004158F0">
      <w:pPr>
        <w:pStyle w:val="APAParagraph"/>
        <w:widowControl w:val="0"/>
        <w:spacing w:line="360" w:lineRule="auto"/>
        <w:ind w:firstLine="0"/>
        <w:jc w:val="both"/>
        <w:rPr>
          <w:sz w:val="28"/>
          <w:szCs w:val="28"/>
        </w:rPr>
      </w:pPr>
    </w:p>
    <w:p w14:paraId="4FC0BC85" w14:textId="4E950097" w:rsidR="00BE68C6" w:rsidRPr="004158F0" w:rsidRDefault="00E64FCE" w:rsidP="004158F0">
      <w:pPr>
        <w:pStyle w:val="APAParagraph"/>
        <w:widowControl w:val="0"/>
        <w:spacing w:line="360" w:lineRule="auto"/>
        <w:ind w:firstLine="0"/>
        <w:jc w:val="both"/>
        <w:rPr>
          <w:b/>
          <w:sz w:val="28"/>
          <w:szCs w:val="28"/>
        </w:rPr>
      </w:pPr>
      <w:r>
        <w:rPr>
          <w:b/>
          <w:sz w:val="28"/>
          <w:szCs w:val="28"/>
        </w:rPr>
        <w:t xml:space="preserve">2.3.1 </w:t>
      </w:r>
      <w:r w:rsidR="000C702C" w:rsidRPr="004158F0">
        <w:rPr>
          <w:b/>
          <w:sz w:val="28"/>
          <w:szCs w:val="28"/>
        </w:rPr>
        <w:t xml:space="preserve">Historical </w:t>
      </w:r>
      <w:r w:rsidR="004D2B6D" w:rsidRPr="004158F0">
        <w:rPr>
          <w:b/>
          <w:sz w:val="28"/>
          <w:szCs w:val="28"/>
        </w:rPr>
        <w:t>r</w:t>
      </w:r>
      <w:r w:rsidR="000C702C" w:rsidRPr="004158F0">
        <w:rPr>
          <w:b/>
          <w:sz w:val="28"/>
          <w:szCs w:val="28"/>
        </w:rPr>
        <w:t>eview</w:t>
      </w:r>
    </w:p>
    <w:p w14:paraId="45B44DAB" w14:textId="6D43C5EE" w:rsidR="00E82C62" w:rsidRDefault="0030732E" w:rsidP="004158F0">
      <w:pPr>
        <w:pStyle w:val="APAParagraph"/>
        <w:widowControl w:val="0"/>
        <w:spacing w:line="360" w:lineRule="auto"/>
        <w:ind w:firstLine="0"/>
        <w:jc w:val="both"/>
        <w:rPr>
          <w:sz w:val="28"/>
          <w:szCs w:val="28"/>
        </w:rPr>
      </w:pPr>
      <w:r w:rsidRPr="004158F0">
        <w:rPr>
          <w:sz w:val="28"/>
          <w:szCs w:val="28"/>
        </w:rPr>
        <w:t>Until</w:t>
      </w:r>
      <w:r w:rsidR="002D61D3" w:rsidRPr="004158F0">
        <w:rPr>
          <w:sz w:val="28"/>
          <w:szCs w:val="28"/>
        </w:rPr>
        <w:t xml:space="preserve"> 1996, many researchers implicitly agreed that corrective feedback help</w:t>
      </w:r>
      <w:r w:rsidR="004D2B6D" w:rsidRPr="004158F0">
        <w:rPr>
          <w:sz w:val="28"/>
          <w:szCs w:val="28"/>
        </w:rPr>
        <w:t>ed</w:t>
      </w:r>
      <w:r w:rsidR="002D61D3" w:rsidRPr="004158F0">
        <w:rPr>
          <w:sz w:val="28"/>
          <w:szCs w:val="28"/>
        </w:rPr>
        <w:t xml:space="preserve"> in improving EFL learners’ writing accuracy (</w:t>
      </w:r>
      <w:proofErr w:type="spellStart"/>
      <w:r w:rsidR="002D61D3" w:rsidRPr="004158F0">
        <w:rPr>
          <w:sz w:val="28"/>
          <w:szCs w:val="28"/>
        </w:rPr>
        <w:t>Sameera</w:t>
      </w:r>
      <w:proofErr w:type="spellEnd"/>
      <w:r w:rsidR="002D61D3" w:rsidRPr="004158F0">
        <w:rPr>
          <w:sz w:val="28"/>
          <w:szCs w:val="28"/>
        </w:rPr>
        <w:t xml:space="preserve">, Amin, </w:t>
      </w:r>
      <w:r w:rsidR="00DB30D8" w:rsidRPr="004158F0">
        <w:rPr>
          <w:sz w:val="28"/>
          <w:szCs w:val="28"/>
        </w:rPr>
        <w:t xml:space="preserve">and </w:t>
      </w:r>
      <w:r w:rsidR="002D61D3" w:rsidRPr="004158F0">
        <w:rPr>
          <w:sz w:val="28"/>
          <w:szCs w:val="28"/>
        </w:rPr>
        <w:t xml:space="preserve">Siddiqui, 2016). However, in 1996, all that changed when John Truscott published his report about the inefficacy of the corrective feedback. He claimed that </w:t>
      </w:r>
      <w:r w:rsidR="00584D04" w:rsidRPr="004158F0">
        <w:rPr>
          <w:sz w:val="28"/>
          <w:szCs w:val="28"/>
        </w:rPr>
        <w:t xml:space="preserve">error correction </w:t>
      </w:r>
      <w:r w:rsidR="004D2B6D" w:rsidRPr="004158F0">
        <w:rPr>
          <w:sz w:val="28"/>
          <w:szCs w:val="28"/>
        </w:rPr>
        <w:t>was</w:t>
      </w:r>
      <w:r w:rsidR="00584D04" w:rsidRPr="004158F0">
        <w:rPr>
          <w:sz w:val="28"/>
          <w:szCs w:val="28"/>
        </w:rPr>
        <w:t xml:space="preserve"> an ineffective activity</w:t>
      </w:r>
      <w:r w:rsidR="004D2B6D" w:rsidRPr="004158F0">
        <w:rPr>
          <w:sz w:val="28"/>
          <w:szCs w:val="28"/>
        </w:rPr>
        <w:t>, as s</w:t>
      </w:r>
      <w:r w:rsidR="002D61D3" w:rsidRPr="004158F0">
        <w:rPr>
          <w:sz w:val="28"/>
          <w:szCs w:val="28"/>
        </w:rPr>
        <w:t xml:space="preserve">tudents feel stressed when they </w:t>
      </w:r>
      <w:proofErr w:type="gramStart"/>
      <w:r w:rsidR="002D61D3" w:rsidRPr="004158F0">
        <w:rPr>
          <w:sz w:val="28"/>
          <w:szCs w:val="28"/>
        </w:rPr>
        <w:t>are notified</w:t>
      </w:r>
      <w:proofErr w:type="gramEnd"/>
      <w:r w:rsidR="002D61D3" w:rsidRPr="004158F0">
        <w:rPr>
          <w:sz w:val="28"/>
          <w:szCs w:val="28"/>
        </w:rPr>
        <w:t xml:space="preserve"> of their errors and this, in turn, prevents them from writing or finding writing as an interesting learning activity. </w:t>
      </w:r>
      <w:r w:rsidR="00584D04" w:rsidRPr="004158F0">
        <w:rPr>
          <w:sz w:val="28"/>
          <w:szCs w:val="28"/>
        </w:rPr>
        <w:t>He</w:t>
      </w:r>
      <w:r w:rsidR="002D61D3" w:rsidRPr="004158F0">
        <w:rPr>
          <w:sz w:val="28"/>
          <w:szCs w:val="28"/>
        </w:rPr>
        <w:t xml:space="preserve"> support</w:t>
      </w:r>
      <w:r w:rsidR="00584D04" w:rsidRPr="004158F0">
        <w:rPr>
          <w:sz w:val="28"/>
          <w:szCs w:val="28"/>
        </w:rPr>
        <w:t>ed</w:t>
      </w:r>
      <w:r w:rsidR="002D61D3" w:rsidRPr="004158F0">
        <w:rPr>
          <w:sz w:val="28"/>
          <w:szCs w:val="28"/>
        </w:rPr>
        <w:t xml:space="preserve"> his claim</w:t>
      </w:r>
      <w:r w:rsidR="00584D04" w:rsidRPr="004158F0">
        <w:rPr>
          <w:sz w:val="28"/>
          <w:szCs w:val="28"/>
        </w:rPr>
        <w:t xml:space="preserve"> </w:t>
      </w:r>
      <w:r w:rsidR="004D2B6D" w:rsidRPr="004158F0">
        <w:rPr>
          <w:sz w:val="28"/>
          <w:szCs w:val="28"/>
        </w:rPr>
        <w:t>with</w:t>
      </w:r>
      <w:r w:rsidR="002D61D3" w:rsidRPr="004158F0">
        <w:rPr>
          <w:sz w:val="28"/>
          <w:szCs w:val="28"/>
        </w:rPr>
        <w:t xml:space="preserve"> many studies (e.g., Hendrickson, 1980; </w:t>
      </w:r>
      <w:proofErr w:type="spellStart"/>
      <w:r w:rsidR="00BB1084" w:rsidRPr="004158F0">
        <w:rPr>
          <w:sz w:val="28"/>
          <w:szCs w:val="28"/>
        </w:rPr>
        <w:t>Kepner</w:t>
      </w:r>
      <w:proofErr w:type="spellEnd"/>
      <w:r w:rsidR="00BB1084" w:rsidRPr="004158F0">
        <w:rPr>
          <w:sz w:val="28"/>
          <w:szCs w:val="28"/>
        </w:rPr>
        <w:t xml:space="preserve">, 1991; </w:t>
      </w:r>
      <w:r w:rsidR="002D61D3" w:rsidRPr="004158F0">
        <w:rPr>
          <w:sz w:val="28"/>
          <w:szCs w:val="28"/>
        </w:rPr>
        <w:t xml:space="preserve">Robb, Ross, &amp; </w:t>
      </w:r>
      <w:proofErr w:type="spellStart"/>
      <w:r w:rsidR="002D61D3" w:rsidRPr="004158F0">
        <w:rPr>
          <w:sz w:val="28"/>
          <w:szCs w:val="28"/>
        </w:rPr>
        <w:t>Shortreed</w:t>
      </w:r>
      <w:proofErr w:type="spellEnd"/>
      <w:r w:rsidR="002D61D3" w:rsidRPr="004158F0">
        <w:rPr>
          <w:sz w:val="28"/>
          <w:szCs w:val="28"/>
        </w:rPr>
        <w:t xml:space="preserve">, 1986). Additionally, he mentioned </w:t>
      </w:r>
      <w:proofErr w:type="spellStart"/>
      <w:r w:rsidR="002D61D3" w:rsidRPr="004158F0">
        <w:rPr>
          <w:sz w:val="28"/>
          <w:szCs w:val="28"/>
        </w:rPr>
        <w:t>Semke’s</w:t>
      </w:r>
      <w:proofErr w:type="spellEnd"/>
      <w:r w:rsidR="002D61D3" w:rsidRPr="004158F0">
        <w:rPr>
          <w:sz w:val="28"/>
          <w:szCs w:val="28"/>
        </w:rPr>
        <w:t xml:space="preserve"> (1984) and Sheppard’s (1992) studies </w:t>
      </w:r>
      <w:r w:rsidR="004D2B6D" w:rsidRPr="004158F0">
        <w:rPr>
          <w:sz w:val="28"/>
          <w:szCs w:val="28"/>
        </w:rPr>
        <w:t>which showed</w:t>
      </w:r>
      <w:r w:rsidR="002D61D3" w:rsidRPr="004158F0">
        <w:rPr>
          <w:sz w:val="28"/>
          <w:szCs w:val="28"/>
        </w:rPr>
        <w:t xml:space="preserve"> that corrective feedback can be harmful because it </w:t>
      </w:r>
      <w:proofErr w:type="gramStart"/>
      <w:r w:rsidR="002D61D3" w:rsidRPr="004158F0">
        <w:rPr>
          <w:sz w:val="28"/>
          <w:szCs w:val="28"/>
        </w:rPr>
        <w:t>impacts</w:t>
      </w:r>
      <w:proofErr w:type="gramEnd"/>
      <w:r w:rsidR="002D61D3" w:rsidRPr="004158F0">
        <w:rPr>
          <w:sz w:val="28"/>
          <w:szCs w:val="28"/>
        </w:rPr>
        <w:t xml:space="preserve"> fluency. Building on that, Truscott</w:t>
      </w:r>
      <w:r w:rsidR="00E337E4" w:rsidRPr="004158F0">
        <w:rPr>
          <w:sz w:val="28"/>
          <w:szCs w:val="28"/>
        </w:rPr>
        <w:t>, as cited in</w:t>
      </w:r>
      <w:r w:rsidR="002D61D3" w:rsidRPr="004158F0">
        <w:rPr>
          <w:sz w:val="28"/>
          <w:szCs w:val="28"/>
        </w:rPr>
        <w:t xml:space="preserve"> </w:t>
      </w:r>
      <w:r w:rsidR="00E337E4" w:rsidRPr="004158F0">
        <w:rPr>
          <w:sz w:val="28"/>
          <w:szCs w:val="28"/>
        </w:rPr>
        <w:t>(</w:t>
      </w:r>
      <w:proofErr w:type="spellStart"/>
      <w:r w:rsidR="00E337E4" w:rsidRPr="004158F0">
        <w:rPr>
          <w:sz w:val="28"/>
          <w:szCs w:val="28"/>
        </w:rPr>
        <w:t>Sameera</w:t>
      </w:r>
      <w:proofErr w:type="spellEnd"/>
      <w:r w:rsidR="00E337E4" w:rsidRPr="004158F0">
        <w:rPr>
          <w:sz w:val="28"/>
          <w:szCs w:val="28"/>
        </w:rPr>
        <w:t xml:space="preserve"> et al., 2016) </w:t>
      </w:r>
      <w:r w:rsidR="002D61D3" w:rsidRPr="004158F0">
        <w:rPr>
          <w:sz w:val="28"/>
          <w:szCs w:val="28"/>
        </w:rPr>
        <w:t>conclude</w:t>
      </w:r>
      <w:r w:rsidR="004D2B6D" w:rsidRPr="004158F0">
        <w:rPr>
          <w:sz w:val="28"/>
          <w:szCs w:val="28"/>
        </w:rPr>
        <w:t>d</w:t>
      </w:r>
      <w:r w:rsidR="002D61D3" w:rsidRPr="004158F0">
        <w:rPr>
          <w:sz w:val="28"/>
          <w:szCs w:val="28"/>
        </w:rPr>
        <w:t xml:space="preserve"> that corrective feedback </w:t>
      </w:r>
      <w:proofErr w:type="gramStart"/>
      <w:r w:rsidR="002D61D3" w:rsidRPr="004158F0">
        <w:rPr>
          <w:sz w:val="28"/>
          <w:szCs w:val="28"/>
        </w:rPr>
        <w:t>should be abandoned</w:t>
      </w:r>
      <w:proofErr w:type="gramEnd"/>
      <w:r w:rsidR="004B7F06" w:rsidRPr="004158F0">
        <w:rPr>
          <w:sz w:val="28"/>
          <w:szCs w:val="28"/>
        </w:rPr>
        <w:t>.</w:t>
      </w:r>
      <w:r w:rsidR="002D61D3" w:rsidRPr="004158F0">
        <w:rPr>
          <w:sz w:val="28"/>
          <w:szCs w:val="28"/>
        </w:rPr>
        <w:t xml:space="preserve"> </w:t>
      </w:r>
      <w:r w:rsidR="00584D04" w:rsidRPr="004158F0">
        <w:rPr>
          <w:sz w:val="28"/>
          <w:szCs w:val="28"/>
        </w:rPr>
        <w:t xml:space="preserve">Dana Ferris </w:t>
      </w:r>
      <w:proofErr w:type="gramStart"/>
      <w:r w:rsidR="004D2B6D" w:rsidRPr="004158F0">
        <w:rPr>
          <w:sz w:val="28"/>
          <w:szCs w:val="28"/>
        </w:rPr>
        <w:t xml:space="preserve">is </w:t>
      </w:r>
      <w:r w:rsidR="00584D04" w:rsidRPr="004158F0">
        <w:rPr>
          <w:sz w:val="28"/>
          <w:szCs w:val="28"/>
        </w:rPr>
        <w:t>consider</w:t>
      </w:r>
      <w:r w:rsidR="004D2B6D" w:rsidRPr="004158F0">
        <w:rPr>
          <w:sz w:val="28"/>
          <w:szCs w:val="28"/>
        </w:rPr>
        <w:t>ed</w:t>
      </w:r>
      <w:proofErr w:type="gramEnd"/>
      <w:r w:rsidR="00CC7F86" w:rsidRPr="004158F0">
        <w:rPr>
          <w:sz w:val="28"/>
          <w:szCs w:val="28"/>
        </w:rPr>
        <w:t xml:space="preserve"> </w:t>
      </w:r>
      <w:r w:rsidR="004D2B6D" w:rsidRPr="004158F0">
        <w:rPr>
          <w:sz w:val="28"/>
          <w:szCs w:val="28"/>
        </w:rPr>
        <w:t>a</w:t>
      </w:r>
      <w:r w:rsidR="002D61D3" w:rsidRPr="004158F0">
        <w:rPr>
          <w:sz w:val="28"/>
          <w:szCs w:val="28"/>
        </w:rPr>
        <w:t xml:space="preserve"> major opponent </w:t>
      </w:r>
      <w:r w:rsidR="004D2B6D" w:rsidRPr="004158F0">
        <w:rPr>
          <w:sz w:val="28"/>
          <w:szCs w:val="28"/>
        </w:rPr>
        <w:t>of</w:t>
      </w:r>
      <w:r w:rsidR="002D61D3" w:rsidRPr="004158F0">
        <w:rPr>
          <w:sz w:val="28"/>
          <w:szCs w:val="28"/>
        </w:rPr>
        <w:t xml:space="preserve"> Truscott’s views</w:t>
      </w:r>
      <w:r w:rsidR="00CC7F86" w:rsidRPr="004158F0">
        <w:rPr>
          <w:sz w:val="28"/>
          <w:szCs w:val="28"/>
        </w:rPr>
        <w:t xml:space="preserve">. </w:t>
      </w:r>
      <w:proofErr w:type="spellStart"/>
      <w:r w:rsidR="00555AD4" w:rsidRPr="004158F0">
        <w:rPr>
          <w:sz w:val="28"/>
          <w:szCs w:val="28"/>
        </w:rPr>
        <w:t>Feris</w:t>
      </w:r>
      <w:proofErr w:type="spellEnd"/>
      <w:r w:rsidR="002D61D3" w:rsidRPr="004158F0">
        <w:rPr>
          <w:sz w:val="28"/>
          <w:szCs w:val="28"/>
        </w:rPr>
        <w:t xml:space="preserve"> note</w:t>
      </w:r>
      <w:r w:rsidR="00F266B9" w:rsidRPr="004158F0">
        <w:rPr>
          <w:sz w:val="28"/>
          <w:szCs w:val="28"/>
        </w:rPr>
        <w:t>s</w:t>
      </w:r>
      <w:r w:rsidR="002D61D3" w:rsidRPr="004158F0">
        <w:rPr>
          <w:sz w:val="28"/>
          <w:szCs w:val="28"/>
        </w:rPr>
        <w:t xml:space="preserve"> that Truscott ignored some positive evidence in favor of corrective feedback. </w:t>
      </w:r>
      <w:r w:rsidR="00555AD4" w:rsidRPr="004158F0">
        <w:rPr>
          <w:sz w:val="28"/>
          <w:szCs w:val="28"/>
        </w:rPr>
        <w:t>Ferris</w:t>
      </w:r>
      <w:r w:rsidR="00F84193" w:rsidRPr="004158F0">
        <w:rPr>
          <w:sz w:val="28"/>
          <w:szCs w:val="28"/>
        </w:rPr>
        <w:t xml:space="preserve"> (1997)</w:t>
      </w:r>
      <w:r w:rsidR="002D61D3" w:rsidRPr="004158F0">
        <w:rPr>
          <w:sz w:val="28"/>
          <w:szCs w:val="28"/>
        </w:rPr>
        <w:t xml:space="preserve"> also acknowledge</w:t>
      </w:r>
      <w:r w:rsidR="00F266B9" w:rsidRPr="004158F0">
        <w:rPr>
          <w:sz w:val="28"/>
          <w:szCs w:val="28"/>
        </w:rPr>
        <w:t>s</w:t>
      </w:r>
      <w:r w:rsidR="002D61D3" w:rsidRPr="004158F0">
        <w:rPr>
          <w:sz w:val="28"/>
          <w:szCs w:val="28"/>
        </w:rPr>
        <w:t xml:space="preserve"> that more research was required to reach a conclusive answer </w:t>
      </w:r>
      <w:r w:rsidR="00555AD4" w:rsidRPr="004158F0">
        <w:rPr>
          <w:sz w:val="28"/>
          <w:szCs w:val="28"/>
        </w:rPr>
        <w:t>as to</w:t>
      </w:r>
      <w:r w:rsidR="002D61D3" w:rsidRPr="004158F0">
        <w:rPr>
          <w:sz w:val="28"/>
          <w:szCs w:val="28"/>
        </w:rPr>
        <w:t xml:space="preserve"> whether different types of feedback ha</w:t>
      </w:r>
      <w:r w:rsidR="00555AD4" w:rsidRPr="004158F0">
        <w:rPr>
          <w:sz w:val="28"/>
          <w:szCs w:val="28"/>
        </w:rPr>
        <w:t>d</w:t>
      </w:r>
      <w:r w:rsidR="002D61D3" w:rsidRPr="004158F0">
        <w:rPr>
          <w:sz w:val="28"/>
          <w:szCs w:val="28"/>
        </w:rPr>
        <w:t xml:space="preserve"> different results on students’ writing or not. </w:t>
      </w:r>
      <w:r w:rsidR="00B61FBA" w:rsidRPr="004158F0">
        <w:rPr>
          <w:sz w:val="28"/>
          <w:szCs w:val="28"/>
        </w:rPr>
        <w:t>Lee (2004) note</w:t>
      </w:r>
      <w:r w:rsidR="00207F17" w:rsidRPr="004158F0">
        <w:rPr>
          <w:sz w:val="28"/>
          <w:szCs w:val="28"/>
        </w:rPr>
        <w:t>s</w:t>
      </w:r>
      <w:r w:rsidR="00B61FBA" w:rsidRPr="004158F0">
        <w:rPr>
          <w:sz w:val="28"/>
          <w:szCs w:val="28"/>
        </w:rPr>
        <w:t xml:space="preserve"> that students become frustrated if their teachers do not give them feedback on their writing. </w:t>
      </w:r>
      <w:r w:rsidR="002D61D3" w:rsidRPr="004158F0">
        <w:rPr>
          <w:sz w:val="28"/>
          <w:szCs w:val="28"/>
        </w:rPr>
        <w:t>Hyland and Hyland (2006) confirm that feedback help</w:t>
      </w:r>
      <w:r w:rsidR="00207F17" w:rsidRPr="004158F0">
        <w:rPr>
          <w:sz w:val="28"/>
          <w:szCs w:val="28"/>
        </w:rPr>
        <w:t>s</w:t>
      </w:r>
      <w:r w:rsidR="002D61D3" w:rsidRPr="004158F0">
        <w:rPr>
          <w:sz w:val="28"/>
          <w:szCs w:val="28"/>
        </w:rPr>
        <w:t xml:space="preserve"> students gain control over the</w:t>
      </w:r>
      <w:r w:rsidR="00555AD4" w:rsidRPr="004158F0">
        <w:rPr>
          <w:sz w:val="28"/>
          <w:szCs w:val="28"/>
        </w:rPr>
        <w:t>ir</w:t>
      </w:r>
      <w:r w:rsidR="002D61D3" w:rsidRPr="004158F0">
        <w:rPr>
          <w:sz w:val="28"/>
          <w:szCs w:val="28"/>
        </w:rPr>
        <w:t xml:space="preserve"> writing skill</w:t>
      </w:r>
      <w:r w:rsidR="00555AD4" w:rsidRPr="004158F0">
        <w:rPr>
          <w:sz w:val="28"/>
          <w:szCs w:val="28"/>
        </w:rPr>
        <w:t>s</w:t>
      </w:r>
      <w:r w:rsidR="002D61D3" w:rsidRPr="004158F0">
        <w:rPr>
          <w:sz w:val="28"/>
          <w:szCs w:val="28"/>
        </w:rPr>
        <w:t xml:space="preserve">. </w:t>
      </w:r>
      <w:r w:rsidR="00555AD4" w:rsidRPr="004158F0">
        <w:rPr>
          <w:sz w:val="28"/>
          <w:szCs w:val="28"/>
        </w:rPr>
        <w:t xml:space="preserve">In </w:t>
      </w:r>
      <w:r w:rsidR="00555AD4" w:rsidRPr="004158F0">
        <w:rPr>
          <w:sz w:val="28"/>
          <w:szCs w:val="28"/>
        </w:rPr>
        <w:lastRenderedPageBreak/>
        <w:t>addition</w:t>
      </w:r>
      <w:r w:rsidR="002D61D3" w:rsidRPr="004158F0">
        <w:rPr>
          <w:sz w:val="28"/>
          <w:szCs w:val="28"/>
        </w:rPr>
        <w:t>, Sheen</w:t>
      </w:r>
      <w:r w:rsidR="003C40B3" w:rsidRPr="004158F0">
        <w:rPr>
          <w:sz w:val="28"/>
          <w:szCs w:val="28"/>
        </w:rPr>
        <w:t xml:space="preserve"> et al.</w:t>
      </w:r>
      <w:r w:rsidR="002D61D3" w:rsidRPr="004158F0">
        <w:rPr>
          <w:sz w:val="28"/>
          <w:szCs w:val="28"/>
        </w:rPr>
        <w:t xml:space="preserve"> (2009) state</w:t>
      </w:r>
      <w:r w:rsidR="00207F17" w:rsidRPr="004158F0">
        <w:rPr>
          <w:sz w:val="28"/>
          <w:szCs w:val="28"/>
        </w:rPr>
        <w:t>s</w:t>
      </w:r>
      <w:r w:rsidR="002D61D3" w:rsidRPr="004158F0">
        <w:rPr>
          <w:sz w:val="28"/>
          <w:szCs w:val="28"/>
        </w:rPr>
        <w:t xml:space="preserve"> </w:t>
      </w:r>
      <w:proofErr w:type="gramStart"/>
      <w:r w:rsidR="002D61D3" w:rsidRPr="004158F0">
        <w:rPr>
          <w:sz w:val="28"/>
          <w:szCs w:val="28"/>
        </w:rPr>
        <w:t>that corrective</w:t>
      </w:r>
      <w:proofErr w:type="gramEnd"/>
      <w:r w:rsidR="002D61D3" w:rsidRPr="004158F0">
        <w:rPr>
          <w:sz w:val="28"/>
          <w:szCs w:val="28"/>
        </w:rPr>
        <w:t xml:space="preserve"> feedback help</w:t>
      </w:r>
      <w:r w:rsidR="00207F17" w:rsidRPr="004158F0">
        <w:rPr>
          <w:sz w:val="28"/>
          <w:szCs w:val="28"/>
        </w:rPr>
        <w:t>s</w:t>
      </w:r>
      <w:r w:rsidR="002D61D3" w:rsidRPr="004158F0">
        <w:rPr>
          <w:sz w:val="28"/>
          <w:szCs w:val="28"/>
        </w:rPr>
        <w:t xml:space="preserve"> learners notice their errors and control the accuracy of their writing.</w:t>
      </w:r>
      <w:r w:rsidR="00E82C62" w:rsidRPr="004158F0">
        <w:rPr>
          <w:sz w:val="28"/>
          <w:szCs w:val="28"/>
        </w:rPr>
        <w:t xml:space="preserve"> </w:t>
      </w:r>
      <w:r w:rsidR="00555AD4" w:rsidRPr="004158F0">
        <w:rPr>
          <w:sz w:val="28"/>
          <w:szCs w:val="28"/>
        </w:rPr>
        <w:t>Finally</w:t>
      </w:r>
      <w:r w:rsidR="00E82C62" w:rsidRPr="004158F0">
        <w:rPr>
          <w:sz w:val="28"/>
          <w:szCs w:val="28"/>
        </w:rPr>
        <w:t>,</w:t>
      </w:r>
      <w:r w:rsidR="00827FFB" w:rsidRPr="004158F0">
        <w:rPr>
          <w:sz w:val="28"/>
          <w:szCs w:val="28"/>
        </w:rPr>
        <w:t xml:space="preserve"> </w:t>
      </w:r>
      <w:proofErr w:type="spellStart"/>
      <w:r w:rsidR="002D61D3" w:rsidRPr="004158F0">
        <w:rPr>
          <w:sz w:val="28"/>
          <w:szCs w:val="28"/>
        </w:rPr>
        <w:t>Hartshorn</w:t>
      </w:r>
      <w:proofErr w:type="spellEnd"/>
      <w:r w:rsidR="002D61D3" w:rsidRPr="004158F0">
        <w:rPr>
          <w:sz w:val="28"/>
          <w:szCs w:val="28"/>
        </w:rPr>
        <w:t>,</w:t>
      </w:r>
      <w:r w:rsidR="00A03E8A" w:rsidRPr="004158F0">
        <w:rPr>
          <w:sz w:val="28"/>
          <w:szCs w:val="28"/>
        </w:rPr>
        <w:t xml:space="preserve"> Evans</w:t>
      </w:r>
      <w:r w:rsidR="007F73D0" w:rsidRPr="004158F0">
        <w:rPr>
          <w:sz w:val="28"/>
          <w:szCs w:val="28"/>
        </w:rPr>
        <w:t>,</w:t>
      </w:r>
      <w:r w:rsidR="002D61D3" w:rsidRPr="004158F0">
        <w:rPr>
          <w:sz w:val="28"/>
          <w:szCs w:val="28"/>
        </w:rPr>
        <w:t xml:space="preserve"> and </w:t>
      </w:r>
      <w:proofErr w:type="spellStart"/>
      <w:r w:rsidR="002D61D3" w:rsidRPr="004158F0">
        <w:rPr>
          <w:sz w:val="28"/>
          <w:szCs w:val="28"/>
        </w:rPr>
        <w:t>Tuioti</w:t>
      </w:r>
      <w:proofErr w:type="spellEnd"/>
      <w:r w:rsidR="002D61D3" w:rsidRPr="004158F0">
        <w:rPr>
          <w:sz w:val="28"/>
          <w:szCs w:val="28"/>
        </w:rPr>
        <w:t xml:space="preserve"> (201</w:t>
      </w:r>
      <w:r w:rsidR="00A03E8A" w:rsidRPr="004158F0">
        <w:rPr>
          <w:sz w:val="28"/>
          <w:szCs w:val="28"/>
        </w:rPr>
        <w:t>4</w:t>
      </w:r>
      <w:r w:rsidR="002D61D3" w:rsidRPr="004158F0">
        <w:rPr>
          <w:sz w:val="28"/>
          <w:szCs w:val="28"/>
        </w:rPr>
        <w:t>) conducted a survey among 1053 ESL and EFL writing instructors and found that 92% of the instructors provide some sort of error correction</w:t>
      </w:r>
      <w:r w:rsidR="00F266B9" w:rsidRPr="004158F0">
        <w:rPr>
          <w:sz w:val="28"/>
          <w:szCs w:val="28"/>
        </w:rPr>
        <w:t>,</w:t>
      </w:r>
      <w:r w:rsidR="002D61D3" w:rsidRPr="004158F0">
        <w:rPr>
          <w:sz w:val="28"/>
          <w:szCs w:val="28"/>
        </w:rPr>
        <w:t xml:space="preserve"> because </w:t>
      </w:r>
      <w:r w:rsidR="00F266B9" w:rsidRPr="004158F0">
        <w:rPr>
          <w:sz w:val="28"/>
          <w:szCs w:val="28"/>
        </w:rPr>
        <w:t>(a)</w:t>
      </w:r>
      <w:r w:rsidR="002D61D3" w:rsidRPr="004158F0">
        <w:rPr>
          <w:sz w:val="28"/>
          <w:szCs w:val="28"/>
        </w:rPr>
        <w:t xml:space="preserve"> it improves students’</w:t>
      </w:r>
      <w:r w:rsidR="00827FFB" w:rsidRPr="004158F0">
        <w:rPr>
          <w:sz w:val="28"/>
          <w:szCs w:val="28"/>
        </w:rPr>
        <w:t xml:space="preserve"> </w:t>
      </w:r>
      <w:r w:rsidR="002D61D3" w:rsidRPr="004158F0">
        <w:rPr>
          <w:sz w:val="28"/>
          <w:szCs w:val="28"/>
        </w:rPr>
        <w:t xml:space="preserve">ability to correct and understand errors, </w:t>
      </w:r>
      <w:r w:rsidR="00F266B9" w:rsidRPr="004158F0">
        <w:rPr>
          <w:sz w:val="28"/>
          <w:szCs w:val="28"/>
        </w:rPr>
        <w:t>(b)</w:t>
      </w:r>
      <w:r w:rsidR="002D61D3" w:rsidRPr="004158F0">
        <w:rPr>
          <w:sz w:val="28"/>
          <w:szCs w:val="28"/>
        </w:rPr>
        <w:t xml:space="preserve"> students expect feedback on their writing, and </w:t>
      </w:r>
      <w:r w:rsidR="00F266B9" w:rsidRPr="004158F0">
        <w:rPr>
          <w:sz w:val="28"/>
          <w:szCs w:val="28"/>
        </w:rPr>
        <w:t>(c)</w:t>
      </w:r>
      <w:r w:rsidR="002D61D3" w:rsidRPr="004158F0">
        <w:rPr>
          <w:sz w:val="28"/>
          <w:szCs w:val="28"/>
        </w:rPr>
        <w:t xml:space="preserve"> students prefer it. On the other hand, </w:t>
      </w:r>
      <w:r w:rsidR="00F266B9" w:rsidRPr="004158F0">
        <w:rPr>
          <w:sz w:val="28"/>
          <w:szCs w:val="28"/>
        </w:rPr>
        <w:t>in</w:t>
      </w:r>
      <w:r w:rsidR="002D61D3" w:rsidRPr="004158F0">
        <w:rPr>
          <w:sz w:val="28"/>
          <w:szCs w:val="28"/>
        </w:rPr>
        <w:t xml:space="preserve"> the absence of feedback, Brookhart (2008) state</w:t>
      </w:r>
      <w:r w:rsidR="00F266B9" w:rsidRPr="004158F0">
        <w:rPr>
          <w:sz w:val="28"/>
          <w:szCs w:val="28"/>
        </w:rPr>
        <w:t>s</w:t>
      </w:r>
      <w:r w:rsidR="002D61D3" w:rsidRPr="004158F0">
        <w:rPr>
          <w:sz w:val="28"/>
          <w:szCs w:val="28"/>
        </w:rPr>
        <w:t xml:space="preserve"> that students become unmotivated, and lose </w:t>
      </w:r>
      <w:r w:rsidR="00F266B9" w:rsidRPr="004158F0">
        <w:rPr>
          <w:sz w:val="28"/>
          <w:szCs w:val="28"/>
        </w:rPr>
        <w:t xml:space="preserve">a </w:t>
      </w:r>
      <w:r w:rsidR="002D61D3" w:rsidRPr="004158F0">
        <w:rPr>
          <w:sz w:val="28"/>
          <w:szCs w:val="28"/>
        </w:rPr>
        <w:t xml:space="preserve">sense of which factors </w:t>
      </w:r>
      <w:r w:rsidR="00F266B9" w:rsidRPr="004158F0">
        <w:rPr>
          <w:sz w:val="28"/>
          <w:szCs w:val="28"/>
        </w:rPr>
        <w:t>in</w:t>
      </w:r>
      <w:r w:rsidR="002D61D3" w:rsidRPr="004158F0">
        <w:rPr>
          <w:sz w:val="28"/>
          <w:szCs w:val="28"/>
        </w:rPr>
        <w:t xml:space="preserve"> their writing need improvement. Additionally, Lee (2008) argues that learners may </w:t>
      </w:r>
      <w:r w:rsidR="00207F17" w:rsidRPr="004158F0">
        <w:rPr>
          <w:sz w:val="28"/>
          <w:szCs w:val="28"/>
        </w:rPr>
        <w:t xml:space="preserve">gain an </w:t>
      </w:r>
      <w:r w:rsidR="002D61D3" w:rsidRPr="004158F0">
        <w:rPr>
          <w:sz w:val="28"/>
          <w:szCs w:val="28"/>
        </w:rPr>
        <w:t xml:space="preserve">inaccurate impression </w:t>
      </w:r>
      <w:r w:rsidR="00207F17" w:rsidRPr="004158F0">
        <w:rPr>
          <w:sz w:val="28"/>
          <w:szCs w:val="28"/>
        </w:rPr>
        <w:t>of</w:t>
      </w:r>
      <w:r w:rsidR="002D61D3" w:rsidRPr="004158F0">
        <w:rPr>
          <w:sz w:val="28"/>
          <w:szCs w:val="28"/>
        </w:rPr>
        <w:t xml:space="preserve"> their writing performance </w:t>
      </w:r>
      <w:r w:rsidR="00207F17" w:rsidRPr="004158F0">
        <w:rPr>
          <w:sz w:val="28"/>
          <w:szCs w:val="28"/>
        </w:rPr>
        <w:t>in</w:t>
      </w:r>
      <w:r w:rsidR="002D61D3" w:rsidRPr="004158F0">
        <w:rPr>
          <w:sz w:val="28"/>
          <w:szCs w:val="28"/>
        </w:rPr>
        <w:t xml:space="preserve"> the absence of feedback. </w:t>
      </w:r>
    </w:p>
    <w:p w14:paraId="5B0FA295" w14:textId="77777777" w:rsidR="00BE68C6" w:rsidRDefault="00BE68C6" w:rsidP="004158F0">
      <w:pPr>
        <w:pStyle w:val="APAParagraph"/>
        <w:widowControl w:val="0"/>
        <w:spacing w:line="360" w:lineRule="auto"/>
        <w:ind w:firstLine="0"/>
        <w:jc w:val="both"/>
        <w:rPr>
          <w:bCs/>
          <w:i/>
          <w:iCs/>
          <w:sz w:val="28"/>
          <w:szCs w:val="28"/>
        </w:rPr>
      </w:pPr>
    </w:p>
    <w:p w14:paraId="05AB08E7" w14:textId="16027D4B" w:rsidR="00BE68C6" w:rsidRPr="004158F0" w:rsidRDefault="00E64FCE" w:rsidP="004158F0">
      <w:pPr>
        <w:pStyle w:val="APAParagraph"/>
        <w:widowControl w:val="0"/>
        <w:spacing w:line="360" w:lineRule="auto"/>
        <w:ind w:firstLine="0"/>
        <w:jc w:val="both"/>
        <w:rPr>
          <w:b/>
          <w:sz w:val="28"/>
          <w:szCs w:val="28"/>
        </w:rPr>
      </w:pPr>
      <w:r>
        <w:rPr>
          <w:b/>
          <w:sz w:val="28"/>
          <w:szCs w:val="28"/>
        </w:rPr>
        <w:t xml:space="preserve">2.3.2 </w:t>
      </w:r>
      <w:r w:rsidR="002D61D3" w:rsidRPr="004158F0">
        <w:rPr>
          <w:b/>
          <w:sz w:val="28"/>
          <w:szCs w:val="28"/>
        </w:rPr>
        <w:t xml:space="preserve">Theoretical </w:t>
      </w:r>
      <w:r w:rsidR="00207F17" w:rsidRPr="004158F0">
        <w:rPr>
          <w:b/>
          <w:sz w:val="28"/>
          <w:szCs w:val="28"/>
        </w:rPr>
        <w:t>p</w:t>
      </w:r>
      <w:r w:rsidR="002D61D3" w:rsidRPr="004158F0">
        <w:rPr>
          <w:b/>
          <w:sz w:val="28"/>
          <w:szCs w:val="28"/>
        </w:rPr>
        <w:t xml:space="preserve">erspectives of </w:t>
      </w:r>
      <w:r w:rsidR="00207F17" w:rsidRPr="004158F0">
        <w:rPr>
          <w:b/>
          <w:sz w:val="28"/>
          <w:szCs w:val="28"/>
        </w:rPr>
        <w:t>c</w:t>
      </w:r>
      <w:r w:rsidR="002D61D3" w:rsidRPr="004158F0">
        <w:rPr>
          <w:b/>
          <w:sz w:val="28"/>
          <w:szCs w:val="28"/>
        </w:rPr>
        <w:t xml:space="preserve">orrective </w:t>
      </w:r>
      <w:r w:rsidR="00207F17" w:rsidRPr="004158F0">
        <w:rPr>
          <w:b/>
          <w:sz w:val="28"/>
          <w:szCs w:val="28"/>
        </w:rPr>
        <w:t>f</w:t>
      </w:r>
      <w:r w:rsidR="002D61D3" w:rsidRPr="004158F0">
        <w:rPr>
          <w:b/>
          <w:sz w:val="28"/>
          <w:szCs w:val="28"/>
        </w:rPr>
        <w:t>eedback</w:t>
      </w:r>
    </w:p>
    <w:p w14:paraId="01DD083C" w14:textId="024C5F5E" w:rsidR="00BE68C6" w:rsidRDefault="002D61D3" w:rsidP="004158F0">
      <w:pPr>
        <w:pStyle w:val="APAParagraph"/>
        <w:widowControl w:val="0"/>
        <w:spacing w:line="360" w:lineRule="auto"/>
        <w:ind w:firstLine="0"/>
        <w:jc w:val="both"/>
        <w:rPr>
          <w:sz w:val="28"/>
          <w:szCs w:val="28"/>
        </w:rPr>
      </w:pPr>
      <w:r w:rsidRPr="004158F0">
        <w:rPr>
          <w:sz w:val="28"/>
          <w:szCs w:val="28"/>
        </w:rPr>
        <w:t>The idea of corrective feedback has a strong founda</w:t>
      </w:r>
      <w:r w:rsidR="002B687A" w:rsidRPr="004158F0">
        <w:rPr>
          <w:sz w:val="28"/>
          <w:szCs w:val="28"/>
        </w:rPr>
        <w:t>tion in major learning theories.</w:t>
      </w:r>
      <w:r w:rsidRPr="004158F0">
        <w:rPr>
          <w:sz w:val="28"/>
          <w:szCs w:val="28"/>
        </w:rPr>
        <w:t xml:space="preserve"> Schmidt</w:t>
      </w:r>
      <w:r w:rsidR="002B687A" w:rsidRPr="004158F0">
        <w:rPr>
          <w:sz w:val="28"/>
          <w:szCs w:val="28"/>
        </w:rPr>
        <w:t xml:space="preserve"> </w:t>
      </w:r>
      <w:r w:rsidRPr="004158F0">
        <w:rPr>
          <w:sz w:val="28"/>
          <w:szCs w:val="28"/>
        </w:rPr>
        <w:t>(1990) underlines the significant role of grammar and conscious attention</w:t>
      </w:r>
      <w:r w:rsidR="0062076B" w:rsidRPr="004158F0">
        <w:rPr>
          <w:sz w:val="28"/>
          <w:szCs w:val="28"/>
        </w:rPr>
        <w:t>. He</w:t>
      </w:r>
      <w:r w:rsidRPr="004158F0">
        <w:rPr>
          <w:sz w:val="28"/>
          <w:szCs w:val="28"/>
        </w:rPr>
        <w:t xml:space="preserve"> states that for language acquisition to take place there must be some exclusive attention to form. Accordingly, error correction is important as it draws learners’ attention to language </w:t>
      </w:r>
      <w:r w:rsidR="006A5E41" w:rsidRPr="004158F0">
        <w:rPr>
          <w:sz w:val="28"/>
          <w:szCs w:val="28"/>
        </w:rPr>
        <w:t>structure</w:t>
      </w:r>
      <w:r w:rsidRPr="004158F0">
        <w:rPr>
          <w:sz w:val="28"/>
          <w:szCs w:val="28"/>
        </w:rPr>
        <w:t xml:space="preserve"> (Ji, 2015). To behavioral </w:t>
      </w:r>
      <w:r w:rsidR="002D17B6" w:rsidRPr="004158F0">
        <w:rPr>
          <w:sz w:val="28"/>
          <w:szCs w:val="28"/>
        </w:rPr>
        <w:t>theoreticians</w:t>
      </w:r>
      <w:r w:rsidRPr="004158F0">
        <w:rPr>
          <w:sz w:val="28"/>
          <w:szCs w:val="28"/>
        </w:rPr>
        <w:t xml:space="preserve">, feedback </w:t>
      </w:r>
      <w:proofErr w:type="gramStart"/>
      <w:r w:rsidRPr="004158F0">
        <w:rPr>
          <w:sz w:val="28"/>
          <w:szCs w:val="28"/>
        </w:rPr>
        <w:t>is considered</w:t>
      </w:r>
      <w:proofErr w:type="gramEnd"/>
      <w:r w:rsidRPr="004158F0">
        <w:rPr>
          <w:sz w:val="28"/>
          <w:szCs w:val="28"/>
        </w:rPr>
        <w:t xml:space="preserve"> a means of encouraging learner motivation and ensuring linguistic accuracy</w:t>
      </w:r>
      <w:r w:rsidR="00F84193" w:rsidRPr="004158F0">
        <w:rPr>
          <w:sz w:val="28"/>
          <w:szCs w:val="28"/>
        </w:rPr>
        <w:t xml:space="preserve"> (</w:t>
      </w:r>
      <w:proofErr w:type="spellStart"/>
      <w:r w:rsidR="00F84193" w:rsidRPr="004158F0">
        <w:rPr>
          <w:sz w:val="28"/>
          <w:szCs w:val="28"/>
        </w:rPr>
        <w:t>Saadi</w:t>
      </w:r>
      <w:proofErr w:type="spellEnd"/>
      <w:r w:rsidR="00F84193" w:rsidRPr="004158F0">
        <w:rPr>
          <w:sz w:val="28"/>
          <w:szCs w:val="28"/>
        </w:rPr>
        <w:t xml:space="preserve">, Z., &amp; </w:t>
      </w:r>
      <w:proofErr w:type="spellStart"/>
      <w:r w:rsidR="00F84193" w:rsidRPr="004158F0">
        <w:rPr>
          <w:sz w:val="28"/>
          <w:szCs w:val="28"/>
        </w:rPr>
        <w:t>Saadat</w:t>
      </w:r>
      <w:proofErr w:type="spellEnd"/>
      <w:r w:rsidR="00F84193" w:rsidRPr="004158F0">
        <w:rPr>
          <w:sz w:val="28"/>
          <w:szCs w:val="28"/>
        </w:rPr>
        <w:t>, M. 2015)</w:t>
      </w:r>
      <w:r w:rsidRPr="004158F0">
        <w:rPr>
          <w:sz w:val="28"/>
          <w:szCs w:val="28"/>
        </w:rPr>
        <w:t xml:space="preserve">. Ellis (2009) shows that feedback may be positive or negative. To </w:t>
      </w:r>
      <w:r w:rsidR="006A5E41" w:rsidRPr="004158F0">
        <w:rPr>
          <w:sz w:val="28"/>
          <w:szCs w:val="28"/>
        </w:rPr>
        <w:t>Ellis</w:t>
      </w:r>
      <w:r w:rsidRPr="004158F0">
        <w:rPr>
          <w:sz w:val="28"/>
          <w:szCs w:val="28"/>
        </w:rPr>
        <w:t>, positive feedback occurs when a learner’s response is correct. This positive feedback provides affective support to learners, fosters their motivation, and encourages them to continue learning. According to cognitive load theory</w:t>
      </w:r>
      <w:r w:rsidR="002D17B6" w:rsidRPr="004158F0">
        <w:rPr>
          <w:sz w:val="28"/>
          <w:szCs w:val="28"/>
        </w:rPr>
        <w:t>,</w:t>
      </w:r>
      <w:r w:rsidRPr="004158F0">
        <w:rPr>
          <w:sz w:val="28"/>
          <w:szCs w:val="28"/>
        </w:rPr>
        <w:t xml:space="preserve"> </w:t>
      </w:r>
      <w:r w:rsidR="002D17B6" w:rsidRPr="004158F0">
        <w:rPr>
          <w:sz w:val="28"/>
          <w:szCs w:val="28"/>
        </w:rPr>
        <w:t>one’s</w:t>
      </w:r>
      <w:r w:rsidRPr="004158F0">
        <w:rPr>
          <w:sz w:val="28"/>
          <w:szCs w:val="28"/>
        </w:rPr>
        <w:t xml:space="preserve"> working memory should have as l</w:t>
      </w:r>
      <w:r w:rsidR="002D17B6" w:rsidRPr="004158F0">
        <w:rPr>
          <w:sz w:val="28"/>
          <w:szCs w:val="28"/>
        </w:rPr>
        <w:t>ight a</w:t>
      </w:r>
      <w:r w:rsidRPr="004158F0">
        <w:rPr>
          <w:sz w:val="28"/>
          <w:szCs w:val="28"/>
        </w:rPr>
        <w:t xml:space="preserve"> load as possible </w:t>
      </w:r>
      <w:r w:rsidRPr="004158F0">
        <w:rPr>
          <w:sz w:val="28"/>
          <w:szCs w:val="28"/>
        </w:rPr>
        <w:lastRenderedPageBreak/>
        <w:t>to optimize learning (</w:t>
      </w:r>
      <w:proofErr w:type="spellStart"/>
      <w:r w:rsidRPr="004158F0">
        <w:rPr>
          <w:sz w:val="28"/>
          <w:szCs w:val="28"/>
        </w:rPr>
        <w:t>Sweller</w:t>
      </w:r>
      <w:proofErr w:type="spellEnd"/>
      <w:r w:rsidRPr="004158F0">
        <w:rPr>
          <w:sz w:val="28"/>
          <w:szCs w:val="28"/>
        </w:rPr>
        <w:t>, 1988). For learning to take place</w:t>
      </w:r>
      <w:r w:rsidR="001F03FE" w:rsidRPr="004158F0">
        <w:rPr>
          <w:sz w:val="28"/>
          <w:szCs w:val="28"/>
        </w:rPr>
        <w:t xml:space="preserve"> and be lasting</w:t>
      </w:r>
      <w:r w:rsidRPr="004158F0">
        <w:rPr>
          <w:sz w:val="28"/>
          <w:szCs w:val="28"/>
        </w:rPr>
        <w:t>, there should be a link between schematic structures of long</w:t>
      </w:r>
      <w:r w:rsidR="001F03FE" w:rsidRPr="004158F0">
        <w:rPr>
          <w:sz w:val="28"/>
          <w:szCs w:val="28"/>
        </w:rPr>
        <w:t>-</w:t>
      </w:r>
      <w:r w:rsidRPr="004158F0">
        <w:rPr>
          <w:sz w:val="28"/>
          <w:szCs w:val="28"/>
        </w:rPr>
        <w:t>term memory and new data (</w:t>
      </w:r>
      <w:proofErr w:type="spellStart"/>
      <w:r w:rsidRPr="004158F0">
        <w:rPr>
          <w:sz w:val="28"/>
          <w:szCs w:val="28"/>
        </w:rPr>
        <w:t>Sweller</w:t>
      </w:r>
      <w:proofErr w:type="spellEnd"/>
      <w:r w:rsidRPr="004158F0">
        <w:rPr>
          <w:sz w:val="28"/>
          <w:szCs w:val="28"/>
        </w:rPr>
        <w:t>, 1988). Therefore, corrective feedback helps learners focus on the areas they have difficulty with</w:t>
      </w:r>
      <w:r w:rsidR="001F03FE" w:rsidRPr="004158F0">
        <w:rPr>
          <w:sz w:val="28"/>
          <w:szCs w:val="28"/>
        </w:rPr>
        <w:t>,</w:t>
      </w:r>
      <w:r w:rsidRPr="004158F0">
        <w:rPr>
          <w:sz w:val="28"/>
          <w:szCs w:val="28"/>
        </w:rPr>
        <w:t xml:space="preserve"> while freeing their minds to process language content (</w:t>
      </w:r>
      <w:proofErr w:type="spellStart"/>
      <w:r w:rsidRPr="004158F0">
        <w:rPr>
          <w:sz w:val="28"/>
          <w:szCs w:val="28"/>
        </w:rPr>
        <w:t>Maleki</w:t>
      </w:r>
      <w:proofErr w:type="spellEnd"/>
      <w:r w:rsidRPr="004158F0">
        <w:rPr>
          <w:sz w:val="28"/>
          <w:szCs w:val="28"/>
        </w:rPr>
        <w:t xml:space="preserve"> &amp; </w:t>
      </w:r>
      <w:proofErr w:type="spellStart"/>
      <w:r w:rsidRPr="004158F0">
        <w:rPr>
          <w:sz w:val="28"/>
          <w:szCs w:val="28"/>
        </w:rPr>
        <w:t>Eslami</w:t>
      </w:r>
      <w:proofErr w:type="spellEnd"/>
      <w:r w:rsidRPr="004158F0">
        <w:rPr>
          <w:sz w:val="28"/>
          <w:szCs w:val="28"/>
        </w:rPr>
        <w:t>, 2013).</w:t>
      </w:r>
    </w:p>
    <w:p w14:paraId="52B0F82E" w14:textId="1791965A" w:rsidR="002B687A" w:rsidRPr="004158F0" w:rsidRDefault="002D61D3" w:rsidP="004158F0">
      <w:pPr>
        <w:pStyle w:val="APAParagraph"/>
        <w:widowControl w:val="0"/>
        <w:spacing w:line="360" w:lineRule="auto"/>
        <w:ind w:firstLine="0"/>
        <w:jc w:val="both"/>
        <w:rPr>
          <w:sz w:val="28"/>
          <w:szCs w:val="28"/>
        </w:rPr>
      </w:pPr>
      <w:r w:rsidRPr="004158F0">
        <w:rPr>
          <w:sz w:val="28"/>
          <w:szCs w:val="28"/>
        </w:rPr>
        <w:t xml:space="preserve"> </w:t>
      </w:r>
    </w:p>
    <w:p w14:paraId="41CE881A" w14:textId="799916DE" w:rsidR="00BE68C6" w:rsidRPr="00E64FCE" w:rsidRDefault="00E64FCE" w:rsidP="004158F0">
      <w:pPr>
        <w:pStyle w:val="APAParagraph"/>
        <w:widowControl w:val="0"/>
        <w:spacing w:line="360" w:lineRule="auto"/>
        <w:ind w:firstLine="0"/>
        <w:jc w:val="both"/>
        <w:rPr>
          <w:b/>
          <w:sz w:val="28"/>
          <w:szCs w:val="28"/>
        </w:rPr>
      </w:pPr>
      <w:r>
        <w:rPr>
          <w:b/>
          <w:sz w:val="28"/>
          <w:szCs w:val="28"/>
        </w:rPr>
        <w:t>2.3.3</w:t>
      </w:r>
      <w:proofErr w:type="gramStart"/>
      <w:r>
        <w:rPr>
          <w:b/>
          <w:sz w:val="28"/>
          <w:szCs w:val="28"/>
        </w:rPr>
        <w:t>.</w:t>
      </w:r>
      <w:r w:rsidR="00D87567" w:rsidRPr="004158F0">
        <w:rPr>
          <w:b/>
          <w:sz w:val="28"/>
          <w:szCs w:val="28"/>
        </w:rPr>
        <w:t>Types</w:t>
      </w:r>
      <w:proofErr w:type="gramEnd"/>
      <w:r w:rsidR="00D87567" w:rsidRPr="004158F0">
        <w:rPr>
          <w:b/>
          <w:sz w:val="28"/>
          <w:szCs w:val="28"/>
        </w:rPr>
        <w:t xml:space="preserve"> of </w:t>
      </w:r>
      <w:r w:rsidR="001F03FE" w:rsidRPr="004158F0">
        <w:rPr>
          <w:b/>
          <w:sz w:val="28"/>
          <w:szCs w:val="28"/>
        </w:rPr>
        <w:t>c</w:t>
      </w:r>
      <w:r w:rsidR="00D87567" w:rsidRPr="004158F0">
        <w:rPr>
          <w:b/>
          <w:sz w:val="28"/>
          <w:szCs w:val="28"/>
        </w:rPr>
        <w:t xml:space="preserve">orrective </w:t>
      </w:r>
      <w:r w:rsidR="001F03FE" w:rsidRPr="004158F0">
        <w:rPr>
          <w:b/>
          <w:sz w:val="28"/>
          <w:szCs w:val="28"/>
        </w:rPr>
        <w:t>f</w:t>
      </w:r>
      <w:r w:rsidR="00D87567" w:rsidRPr="004158F0">
        <w:rPr>
          <w:b/>
          <w:sz w:val="28"/>
          <w:szCs w:val="28"/>
        </w:rPr>
        <w:t>eedback</w:t>
      </w:r>
      <w:r w:rsidR="001F03FE" w:rsidRPr="004158F0">
        <w:rPr>
          <w:b/>
          <w:sz w:val="28"/>
          <w:szCs w:val="28"/>
        </w:rPr>
        <w:t xml:space="preserve"> and e</w:t>
      </w:r>
      <w:r w:rsidR="00D87567" w:rsidRPr="004158F0">
        <w:rPr>
          <w:b/>
          <w:sz w:val="28"/>
          <w:szCs w:val="28"/>
        </w:rPr>
        <w:t xml:space="preserve">rror </w:t>
      </w:r>
      <w:r w:rsidR="001F03FE" w:rsidRPr="004158F0">
        <w:rPr>
          <w:b/>
          <w:sz w:val="28"/>
          <w:szCs w:val="28"/>
        </w:rPr>
        <w:t>c</w:t>
      </w:r>
      <w:r w:rsidR="00D87567" w:rsidRPr="004158F0">
        <w:rPr>
          <w:b/>
          <w:sz w:val="28"/>
          <w:szCs w:val="28"/>
        </w:rPr>
        <w:t>orrection</w:t>
      </w:r>
    </w:p>
    <w:p w14:paraId="3FCEBD32" w14:textId="46F35923" w:rsidR="00661370" w:rsidRDefault="00B16641" w:rsidP="004158F0">
      <w:pPr>
        <w:pStyle w:val="APAParagraph"/>
        <w:widowControl w:val="0"/>
        <w:spacing w:line="360" w:lineRule="auto"/>
        <w:ind w:firstLine="0"/>
        <w:jc w:val="both"/>
        <w:rPr>
          <w:sz w:val="28"/>
          <w:szCs w:val="28"/>
        </w:rPr>
      </w:pPr>
      <w:r w:rsidRPr="004158F0">
        <w:rPr>
          <w:sz w:val="28"/>
          <w:szCs w:val="28"/>
        </w:rPr>
        <w:t xml:space="preserve"> </w:t>
      </w:r>
      <w:r w:rsidR="00D87567" w:rsidRPr="004158F0">
        <w:rPr>
          <w:sz w:val="28"/>
          <w:szCs w:val="28"/>
        </w:rPr>
        <w:t>Bates</w:t>
      </w:r>
      <w:r w:rsidR="005915DF" w:rsidRPr="004158F0">
        <w:rPr>
          <w:sz w:val="28"/>
          <w:szCs w:val="28"/>
        </w:rPr>
        <w:t>, Lane, and Lang (1993)</w:t>
      </w:r>
      <w:r w:rsidR="00D87567" w:rsidRPr="004158F0">
        <w:rPr>
          <w:sz w:val="28"/>
          <w:szCs w:val="28"/>
        </w:rPr>
        <w:t xml:space="preserve"> advise instructors to mark only global errors in students</w:t>
      </w:r>
      <w:r w:rsidR="00016EE2" w:rsidRPr="004158F0">
        <w:rPr>
          <w:sz w:val="28"/>
          <w:szCs w:val="28"/>
        </w:rPr>
        <w:t>’</w:t>
      </w:r>
      <w:r w:rsidR="00D87567" w:rsidRPr="004158F0">
        <w:rPr>
          <w:sz w:val="28"/>
          <w:szCs w:val="28"/>
        </w:rPr>
        <w:t xml:space="preserve"> writing. </w:t>
      </w:r>
      <w:r w:rsidR="001F03FE" w:rsidRPr="004158F0">
        <w:rPr>
          <w:sz w:val="28"/>
          <w:szCs w:val="28"/>
        </w:rPr>
        <w:t>G</w:t>
      </w:r>
      <w:r w:rsidR="00D87567" w:rsidRPr="004158F0">
        <w:rPr>
          <w:sz w:val="28"/>
          <w:szCs w:val="28"/>
        </w:rPr>
        <w:t xml:space="preserve">lobal errors </w:t>
      </w:r>
      <w:proofErr w:type="gramStart"/>
      <w:r w:rsidR="001F03FE" w:rsidRPr="004158F0">
        <w:rPr>
          <w:sz w:val="28"/>
          <w:szCs w:val="28"/>
        </w:rPr>
        <w:t>are defined</w:t>
      </w:r>
      <w:proofErr w:type="gramEnd"/>
      <w:r w:rsidR="001F03FE" w:rsidRPr="004158F0">
        <w:rPr>
          <w:sz w:val="28"/>
          <w:szCs w:val="28"/>
        </w:rPr>
        <w:t xml:space="preserve"> </w:t>
      </w:r>
      <w:r w:rsidR="00D87567" w:rsidRPr="004158F0">
        <w:rPr>
          <w:sz w:val="28"/>
          <w:szCs w:val="28"/>
        </w:rPr>
        <w:t xml:space="preserve">as those that impede the understanding of a text. This category includes </w:t>
      </w:r>
      <w:r w:rsidR="001F03FE" w:rsidRPr="004158F0">
        <w:rPr>
          <w:sz w:val="28"/>
          <w:szCs w:val="28"/>
        </w:rPr>
        <w:t>i</w:t>
      </w:r>
      <w:r w:rsidR="00D87567" w:rsidRPr="004158F0">
        <w:rPr>
          <w:sz w:val="28"/>
          <w:szCs w:val="28"/>
        </w:rPr>
        <w:t>ncorrect</w:t>
      </w:r>
      <w:r w:rsidR="006A5E41" w:rsidRPr="004158F0">
        <w:rPr>
          <w:sz w:val="28"/>
          <w:szCs w:val="28"/>
        </w:rPr>
        <w:t xml:space="preserve"> </w:t>
      </w:r>
      <w:r w:rsidR="00D87567" w:rsidRPr="004158F0">
        <w:rPr>
          <w:sz w:val="28"/>
          <w:szCs w:val="28"/>
        </w:rPr>
        <w:t>verb tense</w:t>
      </w:r>
      <w:r w:rsidR="001F03FE" w:rsidRPr="004158F0">
        <w:rPr>
          <w:sz w:val="28"/>
          <w:szCs w:val="28"/>
        </w:rPr>
        <w:t>s</w:t>
      </w:r>
      <w:r w:rsidR="00D87567" w:rsidRPr="004158F0">
        <w:rPr>
          <w:sz w:val="28"/>
          <w:szCs w:val="28"/>
        </w:rPr>
        <w:t xml:space="preserve">, use </w:t>
      </w:r>
      <w:r w:rsidR="006A5E41" w:rsidRPr="004158F0">
        <w:rPr>
          <w:sz w:val="28"/>
          <w:szCs w:val="28"/>
        </w:rPr>
        <w:t>of modals</w:t>
      </w:r>
      <w:r w:rsidR="00D87567" w:rsidRPr="004158F0">
        <w:rPr>
          <w:sz w:val="28"/>
          <w:szCs w:val="28"/>
        </w:rPr>
        <w:t xml:space="preserve">, formation </w:t>
      </w:r>
      <w:r w:rsidR="006A5E41" w:rsidRPr="004158F0">
        <w:rPr>
          <w:sz w:val="28"/>
          <w:szCs w:val="28"/>
        </w:rPr>
        <w:t xml:space="preserve">and use </w:t>
      </w:r>
      <w:r w:rsidR="00D87567" w:rsidRPr="004158F0">
        <w:rPr>
          <w:sz w:val="28"/>
          <w:szCs w:val="28"/>
        </w:rPr>
        <w:t>of conditional</w:t>
      </w:r>
      <w:r w:rsidR="006A5E41" w:rsidRPr="004158F0">
        <w:rPr>
          <w:sz w:val="28"/>
          <w:szCs w:val="28"/>
        </w:rPr>
        <w:t>s and the passive voice</w:t>
      </w:r>
      <w:r w:rsidR="00D87567" w:rsidRPr="004158F0">
        <w:rPr>
          <w:sz w:val="28"/>
          <w:szCs w:val="28"/>
        </w:rPr>
        <w:t>,</w:t>
      </w:r>
      <w:r w:rsidR="006A5E41" w:rsidRPr="004158F0">
        <w:rPr>
          <w:sz w:val="28"/>
          <w:szCs w:val="28"/>
        </w:rPr>
        <w:t xml:space="preserve"> </w:t>
      </w:r>
      <w:r w:rsidR="00D87567" w:rsidRPr="004158F0">
        <w:rPr>
          <w:sz w:val="28"/>
          <w:szCs w:val="28"/>
        </w:rPr>
        <w:t>sentence structure,</w:t>
      </w:r>
      <w:r w:rsidR="003606DA" w:rsidRPr="004158F0">
        <w:rPr>
          <w:sz w:val="28"/>
          <w:szCs w:val="28"/>
        </w:rPr>
        <w:t xml:space="preserve"> and </w:t>
      </w:r>
      <w:r w:rsidR="00D87567" w:rsidRPr="004158F0">
        <w:rPr>
          <w:sz w:val="28"/>
          <w:szCs w:val="28"/>
        </w:rPr>
        <w:t>word</w:t>
      </w:r>
      <w:r w:rsidR="006A5E41" w:rsidRPr="004158F0">
        <w:rPr>
          <w:sz w:val="28"/>
          <w:szCs w:val="28"/>
        </w:rPr>
        <w:t xml:space="preserve"> usage, </w:t>
      </w:r>
      <w:r w:rsidR="003606DA" w:rsidRPr="004158F0">
        <w:rPr>
          <w:sz w:val="28"/>
          <w:szCs w:val="28"/>
        </w:rPr>
        <w:t xml:space="preserve">along with </w:t>
      </w:r>
      <w:r w:rsidR="00D87567" w:rsidRPr="004158F0">
        <w:rPr>
          <w:sz w:val="28"/>
          <w:szCs w:val="28"/>
        </w:rPr>
        <w:t>incorrect or missing connectors, and unclear message. Bates, et al</w:t>
      </w:r>
      <w:r w:rsidR="005915DF" w:rsidRPr="004158F0">
        <w:rPr>
          <w:sz w:val="28"/>
          <w:szCs w:val="28"/>
        </w:rPr>
        <w:t>.</w:t>
      </w:r>
      <w:r w:rsidR="00D87567" w:rsidRPr="004158F0">
        <w:rPr>
          <w:sz w:val="28"/>
          <w:szCs w:val="28"/>
        </w:rPr>
        <w:t xml:space="preserve"> (1993) classified the remaining error types into two groups: </w:t>
      </w:r>
      <w:r w:rsidR="00D87567" w:rsidRPr="004158F0">
        <w:rPr>
          <w:i/>
          <w:sz w:val="28"/>
          <w:szCs w:val="28"/>
        </w:rPr>
        <w:t>local</w:t>
      </w:r>
      <w:r w:rsidR="00D87567" w:rsidRPr="004158F0">
        <w:rPr>
          <w:sz w:val="28"/>
          <w:szCs w:val="28"/>
        </w:rPr>
        <w:t xml:space="preserve"> and </w:t>
      </w:r>
      <w:r w:rsidR="00D87567" w:rsidRPr="004158F0">
        <w:rPr>
          <w:i/>
          <w:sz w:val="28"/>
          <w:szCs w:val="28"/>
        </w:rPr>
        <w:t>other</w:t>
      </w:r>
      <w:r w:rsidR="00D87567" w:rsidRPr="004158F0">
        <w:rPr>
          <w:sz w:val="28"/>
          <w:szCs w:val="28"/>
        </w:rPr>
        <w:t xml:space="preserve">. Local errors are less serious than </w:t>
      </w:r>
      <w:r w:rsidR="00F07A55" w:rsidRPr="004158F0">
        <w:rPr>
          <w:sz w:val="28"/>
          <w:szCs w:val="28"/>
        </w:rPr>
        <w:t>g</w:t>
      </w:r>
      <w:r w:rsidR="00D87567" w:rsidRPr="004158F0">
        <w:rPr>
          <w:sz w:val="28"/>
          <w:szCs w:val="28"/>
        </w:rPr>
        <w:t>lobal errors in that they do not usually impede understanding. This group includes</w:t>
      </w:r>
      <w:r w:rsidR="00F07A55" w:rsidRPr="004158F0">
        <w:rPr>
          <w:sz w:val="28"/>
          <w:szCs w:val="28"/>
        </w:rPr>
        <w:t xml:space="preserve"> i</w:t>
      </w:r>
      <w:r w:rsidR="00D87567" w:rsidRPr="004158F0">
        <w:rPr>
          <w:sz w:val="28"/>
          <w:szCs w:val="28"/>
        </w:rPr>
        <w:t>ncorrect subject-verb agreement, incorrect or missing article</w:t>
      </w:r>
      <w:r w:rsidR="00F07A55" w:rsidRPr="004158F0">
        <w:rPr>
          <w:sz w:val="28"/>
          <w:szCs w:val="28"/>
        </w:rPr>
        <w:t>s</w:t>
      </w:r>
      <w:r w:rsidR="00D87567" w:rsidRPr="004158F0">
        <w:rPr>
          <w:sz w:val="28"/>
          <w:szCs w:val="28"/>
        </w:rPr>
        <w:t>, problems with singular</w:t>
      </w:r>
      <w:r w:rsidR="00F07A55" w:rsidRPr="004158F0">
        <w:rPr>
          <w:sz w:val="28"/>
          <w:szCs w:val="28"/>
        </w:rPr>
        <w:t>s</w:t>
      </w:r>
      <w:r w:rsidR="00D87567" w:rsidRPr="004158F0">
        <w:rPr>
          <w:sz w:val="28"/>
          <w:szCs w:val="28"/>
        </w:rPr>
        <w:t xml:space="preserve"> </w:t>
      </w:r>
      <w:r w:rsidR="003606DA" w:rsidRPr="004158F0">
        <w:rPr>
          <w:sz w:val="28"/>
          <w:szCs w:val="28"/>
        </w:rPr>
        <w:t>and</w:t>
      </w:r>
      <w:r w:rsidR="00D87567" w:rsidRPr="004158F0">
        <w:rPr>
          <w:sz w:val="28"/>
          <w:szCs w:val="28"/>
        </w:rPr>
        <w:t xml:space="preserve"> plural</w:t>
      </w:r>
      <w:r w:rsidR="003606DA" w:rsidRPr="004158F0">
        <w:rPr>
          <w:sz w:val="28"/>
          <w:szCs w:val="28"/>
        </w:rPr>
        <w:t>s</w:t>
      </w:r>
      <w:r w:rsidR="00D87567" w:rsidRPr="004158F0">
        <w:rPr>
          <w:sz w:val="28"/>
          <w:szCs w:val="28"/>
        </w:rPr>
        <w:t>, wrong word choice, wrong word form</w:t>
      </w:r>
      <w:r w:rsidR="003606DA" w:rsidRPr="004158F0">
        <w:rPr>
          <w:sz w:val="28"/>
          <w:szCs w:val="28"/>
        </w:rPr>
        <w:t>,</w:t>
      </w:r>
      <w:r w:rsidR="00D87567" w:rsidRPr="004158F0">
        <w:rPr>
          <w:sz w:val="28"/>
          <w:szCs w:val="28"/>
        </w:rPr>
        <w:t xml:space="preserve"> and </w:t>
      </w:r>
      <w:proofErr w:type="spellStart"/>
      <w:r w:rsidR="00D87567" w:rsidRPr="004158F0">
        <w:rPr>
          <w:sz w:val="28"/>
          <w:szCs w:val="28"/>
        </w:rPr>
        <w:t>nonidiomatic</w:t>
      </w:r>
      <w:proofErr w:type="spellEnd"/>
      <w:r w:rsidR="00D87567" w:rsidRPr="004158F0">
        <w:rPr>
          <w:sz w:val="28"/>
          <w:szCs w:val="28"/>
        </w:rPr>
        <w:t xml:space="preserve"> expressions. The errors that Bates, et al</w:t>
      </w:r>
      <w:r w:rsidR="005915DF" w:rsidRPr="004158F0">
        <w:rPr>
          <w:sz w:val="28"/>
          <w:szCs w:val="28"/>
        </w:rPr>
        <w:t>.</w:t>
      </w:r>
      <w:r w:rsidR="00D87567" w:rsidRPr="004158F0">
        <w:rPr>
          <w:sz w:val="28"/>
          <w:szCs w:val="28"/>
        </w:rPr>
        <w:t xml:space="preserve"> (1993) classify as </w:t>
      </w:r>
      <w:r w:rsidR="00D87567" w:rsidRPr="004158F0">
        <w:rPr>
          <w:i/>
          <w:sz w:val="28"/>
          <w:szCs w:val="28"/>
        </w:rPr>
        <w:t>other</w:t>
      </w:r>
      <w:r w:rsidR="00D87567" w:rsidRPr="004158F0">
        <w:rPr>
          <w:sz w:val="28"/>
          <w:szCs w:val="28"/>
        </w:rPr>
        <w:t xml:space="preserve"> are those they say </w:t>
      </w:r>
      <w:proofErr w:type="gramStart"/>
      <w:r w:rsidR="00D87567" w:rsidRPr="004158F0">
        <w:rPr>
          <w:sz w:val="28"/>
          <w:szCs w:val="28"/>
        </w:rPr>
        <w:t>are typically made</w:t>
      </w:r>
      <w:proofErr w:type="gramEnd"/>
      <w:r w:rsidR="00D87567" w:rsidRPr="004158F0">
        <w:rPr>
          <w:sz w:val="28"/>
          <w:szCs w:val="28"/>
        </w:rPr>
        <w:t xml:space="preserve"> by native speakers of English. This group includes</w:t>
      </w:r>
      <w:r w:rsidR="00070042" w:rsidRPr="004158F0">
        <w:rPr>
          <w:sz w:val="28"/>
          <w:szCs w:val="28"/>
        </w:rPr>
        <w:t xml:space="preserve"> errors</w:t>
      </w:r>
      <w:r w:rsidR="0054567B" w:rsidRPr="004158F0">
        <w:rPr>
          <w:sz w:val="28"/>
          <w:szCs w:val="28"/>
        </w:rPr>
        <w:t xml:space="preserve"> in</w:t>
      </w:r>
      <w:r w:rsidR="00D87567" w:rsidRPr="004158F0">
        <w:rPr>
          <w:sz w:val="28"/>
          <w:szCs w:val="28"/>
        </w:rPr>
        <w:t xml:space="preserve"> capitalization, </w:t>
      </w:r>
      <w:r w:rsidR="00070042" w:rsidRPr="004158F0">
        <w:rPr>
          <w:sz w:val="28"/>
          <w:szCs w:val="28"/>
        </w:rPr>
        <w:t xml:space="preserve">punctuation, pronoun reference or agreement, and spelling, along with a lack of </w:t>
      </w:r>
      <w:r w:rsidR="00D87567" w:rsidRPr="004158F0">
        <w:rPr>
          <w:sz w:val="28"/>
          <w:szCs w:val="28"/>
        </w:rPr>
        <w:t>coherence, comma splice</w:t>
      </w:r>
      <w:r w:rsidR="00070042" w:rsidRPr="004158F0">
        <w:rPr>
          <w:sz w:val="28"/>
          <w:szCs w:val="28"/>
        </w:rPr>
        <w:t>s,</w:t>
      </w:r>
      <w:r w:rsidR="00D87567" w:rsidRPr="004158F0">
        <w:rPr>
          <w:sz w:val="28"/>
          <w:szCs w:val="28"/>
        </w:rPr>
        <w:t xml:space="preserve"> dangling modifiers, </w:t>
      </w:r>
      <w:r w:rsidR="00070042" w:rsidRPr="004158F0">
        <w:rPr>
          <w:sz w:val="28"/>
          <w:szCs w:val="28"/>
        </w:rPr>
        <w:t xml:space="preserve">sentence </w:t>
      </w:r>
      <w:r w:rsidR="00D87567" w:rsidRPr="004158F0">
        <w:rPr>
          <w:sz w:val="28"/>
          <w:szCs w:val="28"/>
        </w:rPr>
        <w:t xml:space="preserve">fragments, </w:t>
      </w:r>
      <w:r w:rsidR="00070042" w:rsidRPr="004158F0">
        <w:rPr>
          <w:sz w:val="28"/>
          <w:szCs w:val="28"/>
        </w:rPr>
        <w:t xml:space="preserve">and </w:t>
      </w:r>
      <w:r w:rsidR="00D87567" w:rsidRPr="004158F0">
        <w:rPr>
          <w:sz w:val="28"/>
          <w:szCs w:val="28"/>
        </w:rPr>
        <w:t xml:space="preserve">run-on sentences. </w:t>
      </w:r>
    </w:p>
    <w:p w14:paraId="0A8DC7E5" w14:textId="77777777" w:rsidR="00BE68C6" w:rsidRPr="004158F0" w:rsidRDefault="00BE68C6" w:rsidP="004158F0">
      <w:pPr>
        <w:pStyle w:val="APAParagraph"/>
        <w:widowControl w:val="0"/>
        <w:spacing w:line="360" w:lineRule="auto"/>
        <w:ind w:firstLine="0"/>
        <w:jc w:val="both"/>
        <w:rPr>
          <w:sz w:val="28"/>
          <w:szCs w:val="28"/>
        </w:rPr>
      </w:pPr>
    </w:p>
    <w:p w14:paraId="338A7E7A" w14:textId="23EC6D3E" w:rsidR="00661370" w:rsidRPr="004158F0" w:rsidRDefault="00A14AF8" w:rsidP="004158F0">
      <w:pPr>
        <w:pStyle w:val="APAParagraph"/>
        <w:widowControl w:val="0"/>
        <w:spacing w:line="360" w:lineRule="auto"/>
        <w:ind w:firstLine="0"/>
        <w:jc w:val="both"/>
        <w:rPr>
          <w:sz w:val="28"/>
          <w:szCs w:val="28"/>
        </w:rPr>
      </w:pPr>
      <w:r w:rsidRPr="004158F0">
        <w:rPr>
          <w:sz w:val="28"/>
          <w:szCs w:val="28"/>
        </w:rPr>
        <w:t>According to Doughty (2001), there are four logical possibilities for error correction</w:t>
      </w:r>
      <w:r w:rsidR="00D00F26" w:rsidRPr="004158F0">
        <w:rPr>
          <w:sz w:val="28"/>
          <w:szCs w:val="28"/>
        </w:rPr>
        <w:t>:</w:t>
      </w:r>
    </w:p>
    <w:p w14:paraId="31E34B81" w14:textId="7BF9C27E" w:rsidR="00661370" w:rsidRPr="004158F0" w:rsidRDefault="00A14AF8" w:rsidP="004158F0">
      <w:pPr>
        <w:pStyle w:val="APAParagraph"/>
        <w:widowControl w:val="0"/>
        <w:numPr>
          <w:ilvl w:val="0"/>
          <w:numId w:val="34"/>
        </w:numPr>
        <w:spacing w:line="360" w:lineRule="auto"/>
        <w:ind w:left="1196" w:hanging="476"/>
        <w:jc w:val="both"/>
        <w:rPr>
          <w:sz w:val="28"/>
          <w:szCs w:val="28"/>
        </w:rPr>
      </w:pPr>
      <w:r w:rsidRPr="004158F0">
        <w:rPr>
          <w:sz w:val="28"/>
          <w:szCs w:val="28"/>
        </w:rPr>
        <w:t xml:space="preserve">implicit attention to form, meaning, and function </w:t>
      </w:r>
      <w:r w:rsidR="00D00F26" w:rsidRPr="004158F0">
        <w:rPr>
          <w:sz w:val="28"/>
          <w:szCs w:val="28"/>
        </w:rPr>
        <w:t xml:space="preserve">at precisely </w:t>
      </w:r>
      <w:r w:rsidR="00D00F26" w:rsidRPr="004158F0">
        <w:rPr>
          <w:sz w:val="28"/>
          <w:szCs w:val="28"/>
        </w:rPr>
        <w:lastRenderedPageBreak/>
        <w:t xml:space="preserve">the time of learner need </w:t>
      </w:r>
      <w:r w:rsidRPr="004158F0">
        <w:rPr>
          <w:sz w:val="28"/>
          <w:szCs w:val="28"/>
        </w:rPr>
        <w:t xml:space="preserve">(Doughty </w:t>
      </w:r>
      <w:r w:rsidR="005915DF" w:rsidRPr="004158F0">
        <w:rPr>
          <w:sz w:val="28"/>
          <w:szCs w:val="28"/>
        </w:rPr>
        <w:t>&amp;</w:t>
      </w:r>
      <w:r w:rsidRPr="004158F0">
        <w:rPr>
          <w:sz w:val="28"/>
          <w:szCs w:val="28"/>
        </w:rPr>
        <w:t xml:space="preserve"> Williams, 1998)</w:t>
      </w:r>
      <w:r w:rsidR="00661370" w:rsidRPr="004158F0">
        <w:rPr>
          <w:sz w:val="28"/>
          <w:szCs w:val="28"/>
        </w:rPr>
        <w:t>;</w:t>
      </w:r>
    </w:p>
    <w:p w14:paraId="2E04FC17" w14:textId="6D73C164" w:rsidR="00661370" w:rsidRPr="004158F0" w:rsidRDefault="00A14AF8" w:rsidP="004158F0">
      <w:pPr>
        <w:pStyle w:val="APAParagraph"/>
        <w:numPr>
          <w:ilvl w:val="0"/>
          <w:numId w:val="34"/>
        </w:numPr>
        <w:spacing w:line="360" w:lineRule="auto"/>
        <w:ind w:left="1196" w:hanging="476"/>
        <w:jc w:val="both"/>
        <w:rPr>
          <w:sz w:val="28"/>
          <w:szCs w:val="28"/>
        </w:rPr>
      </w:pPr>
      <w:r w:rsidRPr="004158F0">
        <w:rPr>
          <w:sz w:val="28"/>
          <w:szCs w:val="28"/>
        </w:rPr>
        <w:t>implicit or explicit attention to form shortly in advance of lea</w:t>
      </w:r>
      <w:r w:rsidR="008F331F" w:rsidRPr="004158F0">
        <w:rPr>
          <w:sz w:val="28"/>
          <w:szCs w:val="28"/>
        </w:rPr>
        <w:t>rn</w:t>
      </w:r>
      <w:r w:rsidRPr="004158F0">
        <w:rPr>
          <w:sz w:val="28"/>
          <w:szCs w:val="28"/>
        </w:rPr>
        <w:t>er need (</w:t>
      </w:r>
      <w:proofErr w:type="spellStart"/>
      <w:r w:rsidRPr="004158F0">
        <w:rPr>
          <w:sz w:val="28"/>
          <w:szCs w:val="28"/>
        </w:rPr>
        <w:t>Dekeyser</w:t>
      </w:r>
      <w:proofErr w:type="spellEnd"/>
      <w:r w:rsidRPr="004158F0">
        <w:rPr>
          <w:sz w:val="28"/>
          <w:szCs w:val="28"/>
        </w:rPr>
        <w:t>, 1998</w:t>
      </w:r>
      <w:r w:rsidR="005915DF" w:rsidRPr="004158F0">
        <w:rPr>
          <w:sz w:val="28"/>
          <w:szCs w:val="28"/>
        </w:rPr>
        <w:t>;</w:t>
      </w:r>
      <w:r w:rsidRPr="004158F0">
        <w:rPr>
          <w:sz w:val="28"/>
          <w:szCs w:val="28"/>
        </w:rPr>
        <w:t xml:space="preserve"> </w:t>
      </w:r>
      <w:proofErr w:type="spellStart"/>
      <w:r w:rsidRPr="004158F0">
        <w:rPr>
          <w:sz w:val="28"/>
          <w:szCs w:val="28"/>
        </w:rPr>
        <w:t>Lightbown</w:t>
      </w:r>
      <w:proofErr w:type="spellEnd"/>
      <w:r w:rsidRPr="004158F0">
        <w:rPr>
          <w:sz w:val="28"/>
          <w:szCs w:val="28"/>
        </w:rPr>
        <w:t>, 1998)</w:t>
      </w:r>
      <w:r w:rsidR="00661370" w:rsidRPr="004158F0">
        <w:rPr>
          <w:sz w:val="28"/>
          <w:szCs w:val="28"/>
        </w:rPr>
        <w:t>;</w:t>
      </w:r>
    </w:p>
    <w:p w14:paraId="2BE37067" w14:textId="7BE648EB" w:rsidR="00661370" w:rsidRPr="004158F0" w:rsidRDefault="00A14AF8" w:rsidP="004158F0">
      <w:pPr>
        <w:pStyle w:val="APAParagraph"/>
        <w:numPr>
          <w:ilvl w:val="0"/>
          <w:numId w:val="34"/>
        </w:numPr>
        <w:spacing w:line="360" w:lineRule="auto"/>
        <w:ind w:left="1196" w:hanging="476"/>
        <w:jc w:val="both"/>
        <w:rPr>
          <w:sz w:val="28"/>
          <w:szCs w:val="28"/>
        </w:rPr>
      </w:pPr>
      <w:r w:rsidRPr="004158F0">
        <w:rPr>
          <w:sz w:val="28"/>
          <w:szCs w:val="28"/>
        </w:rPr>
        <w:t xml:space="preserve">a brief, implicit or explicit shift of attention from meaning and function to form at precisely the time </w:t>
      </w:r>
      <w:r w:rsidR="00D00F26" w:rsidRPr="004158F0">
        <w:rPr>
          <w:sz w:val="28"/>
          <w:szCs w:val="28"/>
        </w:rPr>
        <w:t>of</w:t>
      </w:r>
      <w:r w:rsidRPr="004158F0">
        <w:rPr>
          <w:sz w:val="28"/>
          <w:szCs w:val="28"/>
        </w:rPr>
        <w:t xml:space="preserve"> lea</w:t>
      </w:r>
      <w:r w:rsidR="008F331F" w:rsidRPr="004158F0">
        <w:rPr>
          <w:sz w:val="28"/>
          <w:szCs w:val="28"/>
        </w:rPr>
        <w:t>rn</w:t>
      </w:r>
      <w:r w:rsidRPr="004158F0">
        <w:rPr>
          <w:sz w:val="28"/>
          <w:szCs w:val="28"/>
        </w:rPr>
        <w:t xml:space="preserve">er need (Long </w:t>
      </w:r>
      <w:r w:rsidR="005915DF" w:rsidRPr="004158F0">
        <w:rPr>
          <w:sz w:val="28"/>
          <w:szCs w:val="28"/>
        </w:rPr>
        <w:t>&amp;</w:t>
      </w:r>
      <w:r w:rsidRPr="004158F0">
        <w:rPr>
          <w:sz w:val="28"/>
          <w:szCs w:val="28"/>
        </w:rPr>
        <w:t xml:space="preserve"> Robinson, 1998)</w:t>
      </w:r>
      <w:r w:rsidR="00661370" w:rsidRPr="004158F0">
        <w:rPr>
          <w:sz w:val="28"/>
          <w:szCs w:val="28"/>
        </w:rPr>
        <w:t>;</w:t>
      </w:r>
    </w:p>
    <w:p w14:paraId="7B27C1BE" w14:textId="149097C5" w:rsidR="00467618" w:rsidRDefault="00A14AF8" w:rsidP="004158F0">
      <w:pPr>
        <w:pStyle w:val="APAParagraph"/>
        <w:numPr>
          <w:ilvl w:val="0"/>
          <w:numId w:val="34"/>
        </w:numPr>
        <w:spacing w:line="360" w:lineRule="auto"/>
        <w:ind w:left="1196" w:hanging="476"/>
        <w:jc w:val="both"/>
        <w:rPr>
          <w:sz w:val="28"/>
          <w:szCs w:val="28"/>
        </w:rPr>
      </w:pPr>
      <w:proofErr w:type="gramStart"/>
      <w:r w:rsidRPr="004158F0">
        <w:rPr>
          <w:sz w:val="28"/>
          <w:szCs w:val="28"/>
        </w:rPr>
        <w:t>implicit</w:t>
      </w:r>
      <w:proofErr w:type="gramEnd"/>
      <w:r w:rsidRPr="004158F0">
        <w:rPr>
          <w:sz w:val="28"/>
          <w:szCs w:val="28"/>
        </w:rPr>
        <w:t xml:space="preserve"> attention to form shortly after lea</w:t>
      </w:r>
      <w:r w:rsidR="008F331F" w:rsidRPr="004158F0">
        <w:rPr>
          <w:sz w:val="28"/>
          <w:szCs w:val="28"/>
        </w:rPr>
        <w:t>rn</w:t>
      </w:r>
      <w:r w:rsidRPr="004158F0">
        <w:rPr>
          <w:sz w:val="28"/>
          <w:szCs w:val="28"/>
        </w:rPr>
        <w:t>er need (Doughty</w:t>
      </w:r>
      <w:r w:rsidR="005915DF" w:rsidRPr="004158F0">
        <w:rPr>
          <w:sz w:val="28"/>
          <w:szCs w:val="28"/>
        </w:rPr>
        <w:t xml:space="preserve"> &amp;</w:t>
      </w:r>
      <w:r w:rsidRPr="004158F0">
        <w:rPr>
          <w:sz w:val="28"/>
          <w:szCs w:val="28"/>
        </w:rPr>
        <w:t xml:space="preserve"> Varela, 1998</w:t>
      </w:r>
      <w:r w:rsidR="005915DF" w:rsidRPr="004158F0">
        <w:rPr>
          <w:sz w:val="28"/>
          <w:szCs w:val="28"/>
        </w:rPr>
        <w:t>;</w:t>
      </w:r>
      <w:r w:rsidRPr="004158F0">
        <w:rPr>
          <w:sz w:val="28"/>
          <w:szCs w:val="28"/>
        </w:rPr>
        <w:t xml:space="preserve"> Long</w:t>
      </w:r>
      <w:r w:rsidR="007B0F9F" w:rsidRPr="004158F0">
        <w:rPr>
          <w:sz w:val="28"/>
          <w:szCs w:val="28"/>
        </w:rPr>
        <w:t>,</w:t>
      </w:r>
      <w:r w:rsidRPr="004158F0">
        <w:rPr>
          <w:sz w:val="28"/>
          <w:szCs w:val="28"/>
        </w:rPr>
        <w:t xml:space="preserve"> </w:t>
      </w:r>
      <w:r w:rsidR="007B0F9F" w:rsidRPr="004158F0">
        <w:rPr>
          <w:sz w:val="28"/>
          <w:szCs w:val="28"/>
        </w:rPr>
        <w:t>Inagaki, &amp; Ortega</w:t>
      </w:r>
      <w:r w:rsidRPr="004158F0">
        <w:rPr>
          <w:sz w:val="28"/>
          <w:szCs w:val="28"/>
        </w:rPr>
        <w:t xml:space="preserve">, 1998). </w:t>
      </w:r>
    </w:p>
    <w:p w14:paraId="104BC84D" w14:textId="77777777" w:rsidR="00EE4BEA" w:rsidRPr="004158F0" w:rsidRDefault="00EE4BEA" w:rsidP="004158F0">
      <w:pPr>
        <w:pStyle w:val="APAParagraph"/>
        <w:spacing w:line="360" w:lineRule="auto"/>
        <w:ind w:left="720" w:firstLine="0"/>
        <w:jc w:val="both"/>
        <w:rPr>
          <w:sz w:val="28"/>
          <w:szCs w:val="28"/>
        </w:rPr>
      </w:pPr>
    </w:p>
    <w:p w14:paraId="5C8E0076" w14:textId="2009A2F9" w:rsidR="00A14AF8" w:rsidRDefault="00A14AF8" w:rsidP="004158F0">
      <w:pPr>
        <w:pStyle w:val="APAParagraph"/>
        <w:spacing w:line="360" w:lineRule="auto"/>
        <w:ind w:firstLine="0"/>
        <w:jc w:val="both"/>
        <w:rPr>
          <w:sz w:val="28"/>
          <w:szCs w:val="28"/>
        </w:rPr>
      </w:pPr>
      <w:r w:rsidRPr="004158F0">
        <w:rPr>
          <w:sz w:val="28"/>
          <w:szCs w:val="28"/>
        </w:rPr>
        <w:t>However, there is a lack of evidence to support these researchers</w:t>
      </w:r>
      <w:r w:rsidR="00016EE2" w:rsidRPr="004158F0">
        <w:rPr>
          <w:sz w:val="28"/>
          <w:szCs w:val="28"/>
        </w:rPr>
        <w:t>’</w:t>
      </w:r>
      <w:r w:rsidRPr="004158F0">
        <w:rPr>
          <w:sz w:val="28"/>
          <w:szCs w:val="28"/>
        </w:rPr>
        <w:t xml:space="preserve"> claims. Moreover, the extent to which explicit and implicit error correction can be effective in restructuring the learners</w:t>
      </w:r>
      <w:r w:rsidR="00016EE2" w:rsidRPr="004158F0">
        <w:rPr>
          <w:sz w:val="28"/>
          <w:szCs w:val="28"/>
        </w:rPr>
        <w:t>’</w:t>
      </w:r>
      <w:r w:rsidRPr="004158F0">
        <w:rPr>
          <w:sz w:val="28"/>
          <w:szCs w:val="28"/>
        </w:rPr>
        <w:t xml:space="preserve"> interlanguage is theoretically and pedagogically critical. It may provide a clear understanding of how the human cognitive system operates when acquiring a second language, and it </w:t>
      </w:r>
      <w:proofErr w:type="gramStart"/>
      <w:r w:rsidRPr="004158F0">
        <w:rPr>
          <w:sz w:val="28"/>
          <w:szCs w:val="28"/>
        </w:rPr>
        <w:t>may also</w:t>
      </w:r>
      <w:proofErr w:type="gramEnd"/>
      <w:r w:rsidRPr="004158F0">
        <w:rPr>
          <w:sz w:val="28"/>
          <w:szCs w:val="28"/>
        </w:rPr>
        <w:t xml:space="preserve"> provide practitioners with better strategies in choosing when to correct the lea</w:t>
      </w:r>
      <w:r w:rsidR="008F331F" w:rsidRPr="004158F0">
        <w:rPr>
          <w:sz w:val="28"/>
          <w:szCs w:val="28"/>
        </w:rPr>
        <w:t>rn</w:t>
      </w:r>
      <w:r w:rsidRPr="004158F0">
        <w:rPr>
          <w:sz w:val="28"/>
          <w:szCs w:val="28"/>
        </w:rPr>
        <w:t xml:space="preserve">ers explicitly and when to do so implicitly. Teachers </w:t>
      </w:r>
      <w:proofErr w:type="gramStart"/>
      <w:r w:rsidRPr="004158F0">
        <w:rPr>
          <w:sz w:val="28"/>
          <w:szCs w:val="28"/>
        </w:rPr>
        <w:t>are advised</w:t>
      </w:r>
      <w:proofErr w:type="gramEnd"/>
      <w:r w:rsidRPr="004158F0">
        <w:rPr>
          <w:sz w:val="28"/>
          <w:szCs w:val="28"/>
        </w:rPr>
        <w:t xml:space="preserve"> to use both types of correction depending on their goals of instruction. Teachers do not need to be frightened of providing immediate correction when there is a need for such a correction. However, if they want to </w:t>
      </w:r>
      <w:r w:rsidR="008F331F" w:rsidRPr="004158F0">
        <w:rPr>
          <w:sz w:val="28"/>
          <w:szCs w:val="28"/>
        </w:rPr>
        <w:t>emphasize</w:t>
      </w:r>
      <w:r w:rsidRPr="004158F0">
        <w:rPr>
          <w:sz w:val="28"/>
          <w:szCs w:val="28"/>
        </w:rPr>
        <w:t xml:space="preserve"> </w:t>
      </w:r>
      <w:r w:rsidR="008F331F" w:rsidRPr="004158F0">
        <w:rPr>
          <w:sz w:val="28"/>
          <w:szCs w:val="28"/>
        </w:rPr>
        <w:t>fluency</w:t>
      </w:r>
      <w:r w:rsidRPr="004158F0">
        <w:rPr>
          <w:sz w:val="28"/>
          <w:szCs w:val="28"/>
        </w:rPr>
        <w:t xml:space="preserve"> in the context of a communicative activity, it might be better if they correct lea</w:t>
      </w:r>
      <w:r w:rsidR="008F331F" w:rsidRPr="004158F0">
        <w:rPr>
          <w:sz w:val="28"/>
          <w:szCs w:val="28"/>
        </w:rPr>
        <w:t>rn</w:t>
      </w:r>
      <w:r w:rsidRPr="004158F0">
        <w:rPr>
          <w:sz w:val="28"/>
          <w:szCs w:val="28"/>
        </w:rPr>
        <w:t xml:space="preserve">ers in a delayed fashion. </w:t>
      </w:r>
      <w:proofErr w:type="gramStart"/>
      <w:r w:rsidRPr="004158F0">
        <w:rPr>
          <w:sz w:val="28"/>
          <w:szCs w:val="28"/>
        </w:rPr>
        <w:t>On the other hand, if they are less conce</w:t>
      </w:r>
      <w:r w:rsidR="008F331F" w:rsidRPr="004158F0">
        <w:rPr>
          <w:sz w:val="28"/>
          <w:szCs w:val="28"/>
        </w:rPr>
        <w:t>rn</w:t>
      </w:r>
      <w:r w:rsidRPr="004158F0">
        <w:rPr>
          <w:sz w:val="28"/>
          <w:szCs w:val="28"/>
        </w:rPr>
        <w:t>ed with fluency and, instead, intend to focus on accuracy in the context of a communicative task, immediate correction would perhaps be the right choice.</w:t>
      </w:r>
      <w:proofErr w:type="gramEnd"/>
    </w:p>
    <w:p w14:paraId="464FF33C" w14:textId="77777777" w:rsidR="00EE4BEA" w:rsidRPr="004158F0" w:rsidRDefault="00EE4BEA" w:rsidP="004158F0">
      <w:pPr>
        <w:pStyle w:val="APAParagraph"/>
        <w:spacing w:line="360" w:lineRule="auto"/>
        <w:ind w:firstLine="0"/>
        <w:jc w:val="both"/>
        <w:rPr>
          <w:sz w:val="28"/>
          <w:szCs w:val="28"/>
        </w:rPr>
      </w:pPr>
    </w:p>
    <w:p w14:paraId="551E4FAF" w14:textId="26702232" w:rsidR="00A14AF8" w:rsidRDefault="00A14AF8" w:rsidP="004158F0">
      <w:pPr>
        <w:pStyle w:val="APAParagraph"/>
        <w:widowControl w:val="0"/>
        <w:spacing w:line="360" w:lineRule="auto"/>
        <w:ind w:firstLine="0"/>
        <w:jc w:val="both"/>
        <w:rPr>
          <w:sz w:val="28"/>
          <w:szCs w:val="28"/>
        </w:rPr>
      </w:pPr>
      <w:r w:rsidRPr="004158F0">
        <w:rPr>
          <w:sz w:val="28"/>
          <w:szCs w:val="28"/>
        </w:rPr>
        <w:t xml:space="preserve">Guenette (2007) points out </w:t>
      </w:r>
      <w:proofErr w:type="gramStart"/>
      <w:r w:rsidRPr="004158F0">
        <w:rPr>
          <w:sz w:val="28"/>
          <w:szCs w:val="28"/>
        </w:rPr>
        <w:t>that teachers</w:t>
      </w:r>
      <w:proofErr w:type="gramEnd"/>
      <w:r w:rsidRPr="004158F0">
        <w:rPr>
          <w:sz w:val="28"/>
          <w:szCs w:val="28"/>
        </w:rPr>
        <w:t xml:space="preserve"> have difficulty in choosing the </w:t>
      </w:r>
      <w:r w:rsidRPr="004158F0">
        <w:rPr>
          <w:sz w:val="28"/>
          <w:szCs w:val="28"/>
        </w:rPr>
        <w:lastRenderedPageBreak/>
        <w:t>correct error</w:t>
      </w:r>
      <w:r w:rsidR="00A42E64" w:rsidRPr="004158F0">
        <w:rPr>
          <w:sz w:val="28"/>
          <w:szCs w:val="28"/>
        </w:rPr>
        <w:t>-</w:t>
      </w:r>
      <w:r w:rsidRPr="004158F0">
        <w:rPr>
          <w:sz w:val="28"/>
          <w:szCs w:val="28"/>
        </w:rPr>
        <w:t xml:space="preserve">treatment type. They afraid that not marking an error will cause it to </w:t>
      </w:r>
      <w:proofErr w:type="gramStart"/>
      <w:r w:rsidRPr="004158F0">
        <w:rPr>
          <w:sz w:val="28"/>
          <w:szCs w:val="28"/>
        </w:rPr>
        <w:t>be repeated</w:t>
      </w:r>
      <w:proofErr w:type="gramEnd"/>
      <w:r w:rsidRPr="004158F0">
        <w:rPr>
          <w:sz w:val="28"/>
          <w:szCs w:val="28"/>
        </w:rPr>
        <w:t xml:space="preserve"> and may lead them to be perceived as lazy or incompetent. Ferris (2010) also questions the number of error types that </w:t>
      </w:r>
      <w:proofErr w:type="gramStart"/>
      <w:r w:rsidRPr="004158F0">
        <w:rPr>
          <w:sz w:val="28"/>
          <w:szCs w:val="28"/>
        </w:rPr>
        <w:t>should be treated</w:t>
      </w:r>
      <w:proofErr w:type="gramEnd"/>
      <w:r w:rsidR="00A42E64" w:rsidRPr="004158F0">
        <w:rPr>
          <w:sz w:val="28"/>
          <w:szCs w:val="28"/>
        </w:rPr>
        <w:t>, and</w:t>
      </w:r>
      <w:r w:rsidRPr="004158F0">
        <w:rPr>
          <w:sz w:val="28"/>
          <w:szCs w:val="28"/>
        </w:rPr>
        <w:t xml:space="preserve"> advocates marking only those that are global, frequent, and stigmatizing.</w:t>
      </w:r>
    </w:p>
    <w:p w14:paraId="395EB70D" w14:textId="77777777" w:rsidR="00EE4BEA" w:rsidRPr="004158F0" w:rsidRDefault="00EE4BEA" w:rsidP="004158F0">
      <w:pPr>
        <w:pStyle w:val="APAParagraph"/>
        <w:widowControl w:val="0"/>
        <w:spacing w:line="360" w:lineRule="auto"/>
        <w:ind w:firstLine="0"/>
        <w:jc w:val="both"/>
        <w:rPr>
          <w:sz w:val="28"/>
          <w:szCs w:val="28"/>
        </w:rPr>
      </w:pPr>
    </w:p>
    <w:p w14:paraId="4D5AF86F" w14:textId="2B0CD305" w:rsidR="008A39F5" w:rsidRPr="004158F0" w:rsidRDefault="00AC6E74" w:rsidP="004158F0">
      <w:pPr>
        <w:pStyle w:val="APAParagraph"/>
        <w:widowControl w:val="0"/>
        <w:spacing w:line="360" w:lineRule="auto"/>
        <w:ind w:firstLine="0"/>
        <w:jc w:val="both"/>
        <w:rPr>
          <w:sz w:val="28"/>
          <w:szCs w:val="28"/>
        </w:rPr>
      </w:pPr>
      <w:r w:rsidRPr="004158F0">
        <w:rPr>
          <w:sz w:val="28"/>
          <w:szCs w:val="28"/>
        </w:rPr>
        <w:t xml:space="preserve">Many researchers and theoreticians (e.g., Bates, Lane, &amp; Lange 1993; Ferris, 1995; Ferris &amp; </w:t>
      </w:r>
      <w:proofErr w:type="spellStart"/>
      <w:r w:rsidRPr="004158F0">
        <w:rPr>
          <w:sz w:val="28"/>
          <w:szCs w:val="28"/>
        </w:rPr>
        <w:t>Hedgcock</w:t>
      </w:r>
      <w:proofErr w:type="spellEnd"/>
      <w:r w:rsidRPr="004158F0">
        <w:rPr>
          <w:sz w:val="28"/>
          <w:szCs w:val="28"/>
        </w:rPr>
        <w:t>, 1998; Ferris &amp; Roberts, 2001; Ellis, 2009) have agreed upon two main kinds of corrective feedback, namely direct corrective feedback and indirect corrective feedback. Direct (</w:t>
      </w:r>
      <w:r w:rsidR="005E57DE" w:rsidRPr="004158F0">
        <w:rPr>
          <w:sz w:val="28"/>
          <w:szCs w:val="28"/>
        </w:rPr>
        <w:t>i.e., e</w:t>
      </w:r>
      <w:r w:rsidRPr="004158F0">
        <w:rPr>
          <w:sz w:val="28"/>
          <w:szCs w:val="28"/>
        </w:rPr>
        <w:t xml:space="preserve">xplicit) </w:t>
      </w:r>
      <w:r w:rsidR="005E57DE" w:rsidRPr="004158F0">
        <w:rPr>
          <w:sz w:val="28"/>
          <w:szCs w:val="28"/>
        </w:rPr>
        <w:t>c</w:t>
      </w:r>
      <w:r w:rsidRPr="004158F0">
        <w:rPr>
          <w:sz w:val="28"/>
          <w:szCs w:val="28"/>
        </w:rPr>
        <w:t xml:space="preserve">orrective </w:t>
      </w:r>
      <w:r w:rsidR="005E57DE" w:rsidRPr="004158F0">
        <w:rPr>
          <w:sz w:val="28"/>
          <w:szCs w:val="28"/>
        </w:rPr>
        <w:t>f</w:t>
      </w:r>
      <w:r w:rsidRPr="004158F0">
        <w:rPr>
          <w:sz w:val="28"/>
          <w:szCs w:val="28"/>
        </w:rPr>
        <w:t xml:space="preserve">eedback is a strategy that helps students correct their errors by providing the correct linguistic form (Ferris, 2006). The teacher </w:t>
      </w:r>
      <w:r w:rsidR="00ED1118" w:rsidRPr="004158F0">
        <w:rPr>
          <w:sz w:val="28"/>
          <w:szCs w:val="28"/>
        </w:rPr>
        <w:t>corrects</w:t>
      </w:r>
      <w:r w:rsidRPr="004158F0">
        <w:rPr>
          <w:sz w:val="28"/>
          <w:szCs w:val="28"/>
        </w:rPr>
        <w:t xml:space="preserve"> student errors</w:t>
      </w:r>
      <w:r w:rsidR="00ED1118" w:rsidRPr="004158F0">
        <w:rPr>
          <w:sz w:val="28"/>
          <w:szCs w:val="28"/>
        </w:rPr>
        <w:t xml:space="preserve"> </w:t>
      </w:r>
      <w:r w:rsidRPr="004158F0">
        <w:rPr>
          <w:sz w:val="28"/>
          <w:szCs w:val="28"/>
        </w:rPr>
        <w:t>in writ</w:t>
      </w:r>
      <w:r w:rsidR="005E57DE" w:rsidRPr="004158F0">
        <w:rPr>
          <w:sz w:val="28"/>
          <w:szCs w:val="28"/>
        </w:rPr>
        <w:t>ing</w:t>
      </w:r>
      <w:r w:rsidR="00ED1118" w:rsidRPr="004158F0">
        <w:rPr>
          <w:sz w:val="28"/>
          <w:szCs w:val="28"/>
        </w:rPr>
        <w:t xml:space="preserve"> by providing the correct form</w:t>
      </w:r>
      <w:r w:rsidRPr="004158F0">
        <w:rPr>
          <w:sz w:val="28"/>
          <w:szCs w:val="28"/>
        </w:rPr>
        <w:t xml:space="preserve"> (</w:t>
      </w:r>
      <w:proofErr w:type="spellStart"/>
      <w:r w:rsidRPr="004158F0">
        <w:rPr>
          <w:sz w:val="28"/>
          <w:szCs w:val="28"/>
        </w:rPr>
        <w:t>Elashri</w:t>
      </w:r>
      <w:proofErr w:type="spellEnd"/>
      <w:r w:rsidRPr="004158F0">
        <w:rPr>
          <w:sz w:val="28"/>
          <w:szCs w:val="28"/>
        </w:rPr>
        <w:t>, 2013).</w:t>
      </w:r>
      <w:r w:rsidR="00827FFB" w:rsidRPr="004158F0">
        <w:rPr>
          <w:sz w:val="28"/>
          <w:szCs w:val="28"/>
        </w:rPr>
        <w:t xml:space="preserve"> </w:t>
      </w:r>
      <w:r w:rsidR="0022691B" w:rsidRPr="004158F0">
        <w:rPr>
          <w:sz w:val="28"/>
          <w:szCs w:val="28"/>
        </w:rPr>
        <w:t>Direct feedback takes different forms</w:t>
      </w:r>
      <w:r w:rsidR="00ED1118" w:rsidRPr="004158F0">
        <w:rPr>
          <w:sz w:val="28"/>
          <w:szCs w:val="28"/>
        </w:rPr>
        <w:t>.</w:t>
      </w:r>
      <w:r w:rsidR="0022691B" w:rsidRPr="004158F0">
        <w:rPr>
          <w:sz w:val="28"/>
          <w:szCs w:val="28"/>
        </w:rPr>
        <w:t xml:space="preserve"> </w:t>
      </w:r>
      <w:r w:rsidR="00ED1118" w:rsidRPr="004158F0">
        <w:rPr>
          <w:sz w:val="28"/>
          <w:szCs w:val="28"/>
        </w:rPr>
        <w:t>I</w:t>
      </w:r>
      <w:r w:rsidR="0022691B" w:rsidRPr="004158F0">
        <w:rPr>
          <w:sz w:val="28"/>
          <w:szCs w:val="28"/>
        </w:rPr>
        <w:t xml:space="preserve">t </w:t>
      </w:r>
      <w:proofErr w:type="gramStart"/>
      <w:r w:rsidR="0022691B" w:rsidRPr="004158F0">
        <w:rPr>
          <w:sz w:val="28"/>
          <w:szCs w:val="28"/>
        </w:rPr>
        <w:t>may be done</w:t>
      </w:r>
      <w:proofErr w:type="gramEnd"/>
      <w:r w:rsidR="0022691B" w:rsidRPr="004158F0">
        <w:rPr>
          <w:sz w:val="28"/>
          <w:szCs w:val="28"/>
        </w:rPr>
        <w:t xml:space="preserve"> by striking out an incorrect word</w:t>
      </w:r>
      <w:r w:rsidR="00ED1118" w:rsidRPr="004158F0">
        <w:rPr>
          <w:sz w:val="28"/>
          <w:szCs w:val="28"/>
        </w:rPr>
        <w:t>;</w:t>
      </w:r>
      <w:r w:rsidR="0022691B" w:rsidRPr="004158F0">
        <w:rPr>
          <w:sz w:val="28"/>
          <w:szCs w:val="28"/>
        </w:rPr>
        <w:t xml:space="preserve"> inserting a missing word, phrase, or morpheme; </w:t>
      </w:r>
      <w:r w:rsidR="00736184" w:rsidRPr="004158F0">
        <w:rPr>
          <w:sz w:val="28"/>
          <w:szCs w:val="28"/>
        </w:rPr>
        <w:t>or</w:t>
      </w:r>
      <w:r w:rsidR="0022691B" w:rsidRPr="004158F0">
        <w:rPr>
          <w:sz w:val="28"/>
          <w:szCs w:val="28"/>
        </w:rPr>
        <w:t xml:space="preserve"> providing the correct linguistic form</w:t>
      </w:r>
      <w:r w:rsidR="00ED1118" w:rsidRPr="004158F0">
        <w:rPr>
          <w:sz w:val="28"/>
          <w:szCs w:val="28"/>
        </w:rPr>
        <w:t>,</w:t>
      </w:r>
      <w:r w:rsidR="0022691B" w:rsidRPr="004158F0">
        <w:rPr>
          <w:sz w:val="28"/>
          <w:szCs w:val="28"/>
        </w:rPr>
        <w:t xml:space="preserve"> usually above the wrong form or in the margin (Ferris, 2006; Ellis, 2008). </w:t>
      </w:r>
      <w:proofErr w:type="spellStart"/>
      <w:r w:rsidR="0022691B" w:rsidRPr="004158F0">
        <w:rPr>
          <w:sz w:val="28"/>
          <w:szCs w:val="28"/>
        </w:rPr>
        <w:t>Bitchener</w:t>
      </w:r>
      <w:proofErr w:type="spellEnd"/>
      <w:r w:rsidR="0022691B" w:rsidRPr="004158F0">
        <w:rPr>
          <w:sz w:val="28"/>
          <w:szCs w:val="28"/>
        </w:rPr>
        <w:t xml:space="preserve"> and </w:t>
      </w:r>
      <w:proofErr w:type="spellStart"/>
      <w:r w:rsidR="0022691B" w:rsidRPr="004158F0">
        <w:rPr>
          <w:sz w:val="28"/>
          <w:szCs w:val="28"/>
        </w:rPr>
        <w:t>Knoch</w:t>
      </w:r>
      <w:proofErr w:type="spellEnd"/>
      <w:r w:rsidR="0022691B" w:rsidRPr="004158F0">
        <w:rPr>
          <w:sz w:val="28"/>
          <w:szCs w:val="28"/>
        </w:rPr>
        <w:t xml:space="preserve"> (2010) argue that direct feedback is more helpful to writers because it explicitly shows learners what is wrong an</w:t>
      </w:r>
      <w:r w:rsidR="00ED1118" w:rsidRPr="004158F0">
        <w:rPr>
          <w:sz w:val="28"/>
          <w:szCs w:val="28"/>
        </w:rPr>
        <w:t>d how the error can be corrected,</w:t>
      </w:r>
      <w:r w:rsidR="0022691B" w:rsidRPr="004158F0">
        <w:rPr>
          <w:sz w:val="28"/>
          <w:szCs w:val="28"/>
        </w:rPr>
        <w:t xml:space="preserve"> minimizing student confusion over teacher feedback. Therefore, this type is more appropriate to </w:t>
      </w:r>
      <w:r w:rsidR="00ED1118" w:rsidRPr="004158F0">
        <w:rPr>
          <w:sz w:val="28"/>
          <w:szCs w:val="28"/>
        </w:rPr>
        <w:t xml:space="preserve">low-level </w:t>
      </w:r>
      <w:r w:rsidR="0022691B" w:rsidRPr="004158F0">
        <w:rPr>
          <w:sz w:val="28"/>
          <w:szCs w:val="28"/>
        </w:rPr>
        <w:t>student</w:t>
      </w:r>
      <w:r w:rsidR="00ED1118" w:rsidRPr="004158F0">
        <w:rPr>
          <w:sz w:val="28"/>
          <w:szCs w:val="28"/>
        </w:rPr>
        <w:t>s</w:t>
      </w:r>
      <w:r w:rsidR="0022691B" w:rsidRPr="004158F0">
        <w:rPr>
          <w:sz w:val="28"/>
          <w:szCs w:val="28"/>
        </w:rPr>
        <w:t xml:space="preserve"> who do not have the ability to self-correct errors even when the</w:t>
      </w:r>
      <w:r w:rsidR="00ED1118" w:rsidRPr="004158F0">
        <w:rPr>
          <w:sz w:val="28"/>
          <w:szCs w:val="28"/>
        </w:rPr>
        <w:t>se errors</w:t>
      </w:r>
      <w:r w:rsidR="0022691B" w:rsidRPr="004158F0">
        <w:rPr>
          <w:sz w:val="28"/>
          <w:szCs w:val="28"/>
        </w:rPr>
        <w:t xml:space="preserve"> are marked for them (Ellis, 2009). </w:t>
      </w:r>
      <w:r w:rsidR="00EF0B35" w:rsidRPr="004158F0">
        <w:rPr>
          <w:sz w:val="28"/>
          <w:szCs w:val="28"/>
        </w:rPr>
        <w:t xml:space="preserve">Indeed, a recent study conducted by </w:t>
      </w:r>
      <w:proofErr w:type="spellStart"/>
      <w:proofErr w:type="gramStart"/>
      <w:r w:rsidR="00EF0B35" w:rsidRPr="004158F0">
        <w:rPr>
          <w:sz w:val="28"/>
          <w:szCs w:val="28"/>
        </w:rPr>
        <w:t>Ene</w:t>
      </w:r>
      <w:proofErr w:type="spellEnd"/>
      <w:proofErr w:type="gramEnd"/>
      <w:r w:rsidR="00EF0B35" w:rsidRPr="004158F0">
        <w:rPr>
          <w:sz w:val="28"/>
          <w:szCs w:val="28"/>
        </w:rPr>
        <w:t xml:space="preserve"> &amp; </w:t>
      </w:r>
      <w:proofErr w:type="spellStart"/>
      <w:r w:rsidR="00EF0B35" w:rsidRPr="004158F0">
        <w:rPr>
          <w:sz w:val="28"/>
          <w:szCs w:val="28"/>
        </w:rPr>
        <w:t>Kosobucki</w:t>
      </w:r>
      <w:proofErr w:type="spellEnd"/>
      <w:r w:rsidR="00EF0B35" w:rsidRPr="004158F0">
        <w:rPr>
          <w:sz w:val="28"/>
          <w:szCs w:val="28"/>
        </w:rPr>
        <w:t xml:space="preserve"> (2016), found that low-level students benefit more from direct </w:t>
      </w:r>
      <w:r w:rsidR="00EF0B35" w:rsidRPr="004158F0">
        <w:rPr>
          <w:sz w:val="28"/>
          <w:szCs w:val="28"/>
          <w:lang w:bidi="he-IL"/>
        </w:rPr>
        <w:t>error correction</w:t>
      </w:r>
      <w:r w:rsidR="00EF0B35" w:rsidRPr="004158F0">
        <w:rPr>
          <w:sz w:val="28"/>
          <w:szCs w:val="28"/>
        </w:rPr>
        <w:t xml:space="preserve"> than from indirect </w:t>
      </w:r>
      <w:r w:rsidR="00EF0B35" w:rsidRPr="004158F0">
        <w:rPr>
          <w:sz w:val="28"/>
          <w:szCs w:val="28"/>
          <w:lang w:bidi="he-IL"/>
        </w:rPr>
        <w:t>error correction</w:t>
      </w:r>
      <w:r w:rsidR="00EF0B35" w:rsidRPr="004158F0">
        <w:rPr>
          <w:sz w:val="28"/>
          <w:szCs w:val="28"/>
        </w:rPr>
        <w:t xml:space="preserve">. </w:t>
      </w:r>
      <w:r w:rsidR="008A39F5" w:rsidRPr="004158F0">
        <w:rPr>
          <w:sz w:val="28"/>
          <w:szCs w:val="28"/>
        </w:rPr>
        <w:t xml:space="preserve">In a study conducted by </w:t>
      </w:r>
      <w:r w:rsidR="00AD6A9E" w:rsidRPr="004158F0">
        <w:rPr>
          <w:sz w:val="28"/>
          <w:szCs w:val="28"/>
        </w:rPr>
        <w:t>Sheen (2006</w:t>
      </w:r>
      <w:r w:rsidR="008A39F5" w:rsidRPr="004158F0">
        <w:rPr>
          <w:sz w:val="28"/>
          <w:szCs w:val="28"/>
        </w:rPr>
        <w:t>)</w:t>
      </w:r>
      <w:r w:rsidR="00AD6A9E" w:rsidRPr="004158F0">
        <w:rPr>
          <w:sz w:val="28"/>
          <w:szCs w:val="28"/>
        </w:rPr>
        <w:t>, results revealed</w:t>
      </w:r>
      <w:r w:rsidR="008A39F5" w:rsidRPr="004158F0">
        <w:rPr>
          <w:sz w:val="28"/>
          <w:szCs w:val="28"/>
        </w:rPr>
        <w:t xml:space="preserve"> </w:t>
      </w:r>
      <w:r w:rsidR="001B4FD5" w:rsidRPr="004158F0">
        <w:rPr>
          <w:sz w:val="28"/>
          <w:szCs w:val="28"/>
        </w:rPr>
        <w:t xml:space="preserve">a student </w:t>
      </w:r>
      <w:r w:rsidR="008A39F5" w:rsidRPr="004158F0">
        <w:rPr>
          <w:sz w:val="28"/>
          <w:szCs w:val="28"/>
        </w:rPr>
        <w:t xml:space="preserve">preference for explicit </w:t>
      </w:r>
      <w:r w:rsidR="0094680A" w:rsidRPr="004158F0">
        <w:rPr>
          <w:bCs/>
          <w:sz w:val="28"/>
          <w:szCs w:val="28"/>
        </w:rPr>
        <w:t>corrective feedback</w:t>
      </w:r>
      <w:r w:rsidR="00AD6A9E" w:rsidRPr="004158F0">
        <w:rPr>
          <w:sz w:val="28"/>
          <w:szCs w:val="28"/>
        </w:rPr>
        <w:t xml:space="preserve">. </w:t>
      </w:r>
    </w:p>
    <w:p w14:paraId="471A5A45" w14:textId="79FBA2A6" w:rsidR="0022691B" w:rsidRDefault="001B4FD5" w:rsidP="004158F0">
      <w:pPr>
        <w:pStyle w:val="APAParagraph"/>
        <w:spacing w:line="360" w:lineRule="auto"/>
        <w:ind w:firstLine="0"/>
        <w:jc w:val="both"/>
        <w:rPr>
          <w:sz w:val="28"/>
          <w:szCs w:val="28"/>
        </w:rPr>
      </w:pPr>
      <w:r w:rsidRPr="004158F0">
        <w:rPr>
          <w:sz w:val="28"/>
          <w:szCs w:val="28"/>
        </w:rPr>
        <w:lastRenderedPageBreak/>
        <w:t>On the other hand, m</w:t>
      </w:r>
      <w:r w:rsidR="0022691B" w:rsidRPr="004158F0">
        <w:rPr>
          <w:sz w:val="28"/>
          <w:szCs w:val="28"/>
        </w:rPr>
        <w:t>any researchers argue that direct teacher feedback is one of the least effective methods of giving feedback to students</w:t>
      </w:r>
      <w:r w:rsidRPr="004158F0">
        <w:rPr>
          <w:sz w:val="28"/>
          <w:szCs w:val="28"/>
        </w:rPr>
        <w:t xml:space="preserve"> (</w:t>
      </w:r>
      <w:proofErr w:type="spellStart"/>
      <w:r w:rsidRPr="004158F0">
        <w:rPr>
          <w:sz w:val="28"/>
          <w:szCs w:val="28"/>
        </w:rPr>
        <w:t>Elashri</w:t>
      </w:r>
      <w:proofErr w:type="spellEnd"/>
      <w:r w:rsidRPr="004158F0">
        <w:rPr>
          <w:sz w:val="28"/>
          <w:szCs w:val="28"/>
        </w:rPr>
        <w:t>, 2013)</w:t>
      </w:r>
      <w:r w:rsidR="0022691B" w:rsidRPr="004158F0">
        <w:rPr>
          <w:sz w:val="28"/>
          <w:szCs w:val="28"/>
        </w:rPr>
        <w:t xml:space="preserve">. Clements (2010) as well as </w:t>
      </w:r>
      <w:proofErr w:type="spellStart"/>
      <w:r w:rsidR="0022691B" w:rsidRPr="004158F0">
        <w:rPr>
          <w:sz w:val="28"/>
          <w:szCs w:val="28"/>
        </w:rPr>
        <w:t>Elashri</w:t>
      </w:r>
      <w:proofErr w:type="spellEnd"/>
      <w:r w:rsidR="0022691B" w:rsidRPr="004158F0">
        <w:rPr>
          <w:sz w:val="28"/>
          <w:szCs w:val="28"/>
        </w:rPr>
        <w:t xml:space="preserve"> (2013) believe that this type </w:t>
      </w:r>
      <w:r w:rsidRPr="004158F0">
        <w:rPr>
          <w:sz w:val="28"/>
          <w:szCs w:val="28"/>
        </w:rPr>
        <w:t xml:space="preserve">of error correction </w:t>
      </w:r>
      <w:r w:rsidR="0022691B" w:rsidRPr="004158F0">
        <w:rPr>
          <w:sz w:val="28"/>
          <w:szCs w:val="28"/>
        </w:rPr>
        <w:t>leaves no work for learners to do</w:t>
      </w:r>
      <w:r w:rsidRPr="004158F0">
        <w:rPr>
          <w:sz w:val="28"/>
          <w:szCs w:val="28"/>
        </w:rPr>
        <w:t>,</w:t>
      </w:r>
      <w:r w:rsidR="0022691B" w:rsidRPr="004158F0">
        <w:rPr>
          <w:sz w:val="28"/>
          <w:szCs w:val="28"/>
        </w:rPr>
        <w:t xml:space="preserve"> and no chance for them to think about the</w:t>
      </w:r>
      <w:r w:rsidRPr="004158F0">
        <w:rPr>
          <w:sz w:val="28"/>
          <w:szCs w:val="28"/>
        </w:rPr>
        <w:t>ir</w:t>
      </w:r>
      <w:r w:rsidR="0022691B" w:rsidRPr="004158F0">
        <w:rPr>
          <w:sz w:val="28"/>
          <w:szCs w:val="28"/>
        </w:rPr>
        <w:t xml:space="preserve"> errors. Rewriting </w:t>
      </w:r>
      <w:r w:rsidRPr="004158F0">
        <w:rPr>
          <w:sz w:val="28"/>
          <w:szCs w:val="28"/>
        </w:rPr>
        <w:t xml:space="preserve">a </w:t>
      </w:r>
      <w:r w:rsidR="0022691B" w:rsidRPr="004158F0">
        <w:rPr>
          <w:sz w:val="28"/>
          <w:szCs w:val="28"/>
        </w:rPr>
        <w:t>teacher</w:t>
      </w:r>
      <w:r w:rsidRPr="004158F0">
        <w:rPr>
          <w:sz w:val="28"/>
          <w:szCs w:val="28"/>
        </w:rPr>
        <w:t>’s</w:t>
      </w:r>
      <w:r w:rsidR="0022691B" w:rsidRPr="004158F0">
        <w:rPr>
          <w:sz w:val="28"/>
          <w:szCs w:val="28"/>
        </w:rPr>
        <w:t xml:space="preserve"> corrections is a passive action that does not teach students how to recognize or correct errors on their own. Therefore, it does not lead to long-term learning because it requires minimal processing on the part of the learner (</w:t>
      </w:r>
      <w:proofErr w:type="spellStart"/>
      <w:r w:rsidR="0022691B" w:rsidRPr="004158F0">
        <w:rPr>
          <w:sz w:val="28"/>
          <w:szCs w:val="28"/>
        </w:rPr>
        <w:t>Khodareza</w:t>
      </w:r>
      <w:proofErr w:type="spellEnd"/>
      <w:r w:rsidR="0022691B" w:rsidRPr="004158F0">
        <w:rPr>
          <w:sz w:val="28"/>
          <w:szCs w:val="28"/>
        </w:rPr>
        <w:t xml:space="preserve"> &amp; </w:t>
      </w:r>
      <w:proofErr w:type="spellStart"/>
      <w:r w:rsidR="0022691B" w:rsidRPr="004158F0">
        <w:rPr>
          <w:sz w:val="28"/>
          <w:szCs w:val="28"/>
        </w:rPr>
        <w:t>Delvand</w:t>
      </w:r>
      <w:proofErr w:type="spellEnd"/>
      <w:r w:rsidR="0022691B" w:rsidRPr="004158F0">
        <w:rPr>
          <w:sz w:val="28"/>
          <w:szCs w:val="28"/>
        </w:rPr>
        <w:t xml:space="preserve">, 2016). </w:t>
      </w:r>
    </w:p>
    <w:p w14:paraId="205AB27B" w14:textId="77777777" w:rsidR="00EE4BEA" w:rsidRPr="004158F0" w:rsidRDefault="00EE4BEA" w:rsidP="004158F0">
      <w:pPr>
        <w:pStyle w:val="APAParagraph"/>
        <w:spacing w:line="360" w:lineRule="auto"/>
        <w:ind w:firstLine="0"/>
        <w:jc w:val="both"/>
        <w:rPr>
          <w:sz w:val="28"/>
          <w:szCs w:val="28"/>
        </w:rPr>
      </w:pPr>
    </w:p>
    <w:p w14:paraId="6B711AAC" w14:textId="03FC362D" w:rsidR="005F5054" w:rsidRDefault="001B4FD5" w:rsidP="004158F0">
      <w:pPr>
        <w:pStyle w:val="APAParagraph"/>
        <w:widowControl w:val="0"/>
        <w:spacing w:line="360" w:lineRule="auto"/>
        <w:ind w:firstLine="0"/>
        <w:jc w:val="both"/>
        <w:rPr>
          <w:sz w:val="28"/>
          <w:szCs w:val="28"/>
        </w:rPr>
      </w:pPr>
      <w:r w:rsidRPr="004158F0">
        <w:rPr>
          <w:sz w:val="28"/>
          <w:szCs w:val="28"/>
        </w:rPr>
        <w:t>In contrast to direct corrective feedback</w:t>
      </w:r>
      <w:r w:rsidR="0022691B" w:rsidRPr="004158F0">
        <w:rPr>
          <w:sz w:val="28"/>
          <w:szCs w:val="28"/>
        </w:rPr>
        <w:t xml:space="preserve">, </w:t>
      </w:r>
      <w:r w:rsidRPr="004158F0">
        <w:rPr>
          <w:sz w:val="28"/>
          <w:szCs w:val="28"/>
        </w:rPr>
        <w:t>i</w:t>
      </w:r>
      <w:r w:rsidR="0022691B" w:rsidRPr="004158F0">
        <w:rPr>
          <w:sz w:val="28"/>
          <w:szCs w:val="28"/>
        </w:rPr>
        <w:t>ndirect (</w:t>
      </w:r>
      <w:r w:rsidRPr="004158F0">
        <w:rPr>
          <w:sz w:val="28"/>
          <w:szCs w:val="28"/>
        </w:rPr>
        <w:t>i.e., i</w:t>
      </w:r>
      <w:r w:rsidR="0022691B" w:rsidRPr="004158F0">
        <w:rPr>
          <w:sz w:val="28"/>
          <w:szCs w:val="28"/>
        </w:rPr>
        <w:t xml:space="preserve">mplicit) </w:t>
      </w:r>
      <w:r w:rsidRPr="004158F0">
        <w:rPr>
          <w:sz w:val="28"/>
          <w:szCs w:val="28"/>
        </w:rPr>
        <w:t>c</w:t>
      </w:r>
      <w:r w:rsidR="0022691B" w:rsidRPr="004158F0">
        <w:rPr>
          <w:sz w:val="28"/>
          <w:szCs w:val="28"/>
        </w:rPr>
        <w:t xml:space="preserve">orrective </w:t>
      </w:r>
      <w:r w:rsidRPr="004158F0">
        <w:rPr>
          <w:sz w:val="28"/>
          <w:szCs w:val="28"/>
        </w:rPr>
        <w:t>f</w:t>
      </w:r>
      <w:r w:rsidR="0022691B" w:rsidRPr="004158F0">
        <w:rPr>
          <w:sz w:val="28"/>
          <w:szCs w:val="28"/>
        </w:rPr>
        <w:t xml:space="preserve">eedback is a feedback strategy </w:t>
      </w:r>
      <w:r w:rsidRPr="004158F0">
        <w:rPr>
          <w:sz w:val="28"/>
          <w:szCs w:val="28"/>
        </w:rPr>
        <w:t xml:space="preserve">where </w:t>
      </w:r>
      <w:r w:rsidR="0022691B" w:rsidRPr="004158F0">
        <w:rPr>
          <w:sz w:val="28"/>
          <w:szCs w:val="28"/>
        </w:rPr>
        <w:t xml:space="preserve">the existence of an error </w:t>
      </w:r>
      <w:r w:rsidRPr="004158F0">
        <w:rPr>
          <w:sz w:val="28"/>
          <w:szCs w:val="28"/>
        </w:rPr>
        <w:t xml:space="preserve">is indicated </w:t>
      </w:r>
      <w:r w:rsidR="0022691B" w:rsidRPr="004158F0">
        <w:rPr>
          <w:sz w:val="28"/>
          <w:szCs w:val="28"/>
        </w:rPr>
        <w:t>without providing the correct form (Ferris &amp; Roberts, 2001</w:t>
      </w:r>
      <w:r w:rsidR="00736184" w:rsidRPr="004158F0">
        <w:rPr>
          <w:sz w:val="28"/>
          <w:szCs w:val="28"/>
        </w:rPr>
        <w:t xml:space="preserve">; </w:t>
      </w:r>
      <w:r w:rsidR="0022691B" w:rsidRPr="004158F0">
        <w:rPr>
          <w:sz w:val="28"/>
          <w:szCs w:val="28"/>
        </w:rPr>
        <w:t>Lee, 2008). For example, teachers can provide general clues about the location and type of an error by using a line, a circle, a code, a mark, a highlight</w:t>
      </w:r>
      <w:r w:rsidR="00514615" w:rsidRPr="004158F0">
        <w:rPr>
          <w:sz w:val="28"/>
          <w:szCs w:val="28"/>
        </w:rPr>
        <w:t>,</w:t>
      </w:r>
      <w:r w:rsidR="0022691B" w:rsidRPr="004158F0">
        <w:rPr>
          <w:sz w:val="28"/>
          <w:szCs w:val="28"/>
        </w:rPr>
        <w:t xml:space="preserve"> or</w:t>
      </w:r>
      <w:r w:rsidR="00827FFB" w:rsidRPr="004158F0">
        <w:rPr>
          <w:sz w:val="28"/>
          <w:szCs w:val="28"/>
        </w:rPr>
        <w:t xml:space="preserve"> </w:t>
      </w:r>
      <w:r w:rsidR="0022691B" w:rsidRPr="004158F0">
        <w:rPr>
          <w:sz w:val="28"/>
          <w:szCs w:val="28"/>
        </w:rPr>
        <w:t>a cursor to show omissions in learner’s text, or by placing a cross in the margin next to the line including the error (</w:t>
      </w:r>
      <w:proofErr w:type="spellStart"/>
      <w:r w:rsidR="0022691B" w:rsidRPr="004158F0">
        <w:rPr>
          <w:sz w:val="28"/>
          <w:szCs w:val="28"/>
        </w:rPr>
        <w:t>Talatifard</w:t>
      </w:r>
      <w:proofErr w:type="spellEnd"/>
      <w:r w:rsidR="0022691B" w:rsidRPr="004158F0">
        <w:rPr>
          <w:sz w:val="28"/>
          <w:szCs w:val="28"/>
        </w:rPr>
        <w:t>, 2016).</w:t>
      </w:r>
      <w:r w:rsidR="00553C07" w:rsidRPr="004158F0">
        <w:rPr>
          <w:sz w:val="28"/>
          <w:szCs w:val="28"/>
        </w:rPr>
        <w:t xml:space="preserve"> </w:t>
      </w:r>
      <w:r w:rsidR="00D41372" w:rsidRPr="004158F0">
        <w:rPr>
          <w:sz w:val="28"/>
          <w:szCs w:val="28"/>
        </w:rPr>
        <w:t xml:space="preserve">Teachers using </w:t>
      </w:r>
      <w:r w:rsidR="00514615" w:rsidRPr="004158F0">
        <w:rPr>
          <w:sz w:val="28"/>
          <w:szCs w:val="28"/>
        </w:rPr>
        <w:t>indirect corrective feedback</w:t>
      </w:r>
      <w:r w:rsidR="00D41372" w:rsidRPr="004158F0">
        <w:rPr>
          <w:sz w:val="28"/>
          <w:szCs w:val="28"/>
        </w:rPr>
        <w:t xml:space="preserve"> </w:t>
      </w:r>
      <w:r w:rsidR="005F6901" w:rsidRPr="004158F0">
        <w:rPr>
          <w:sz w:val="28"/>
          <w:szCs w:val="28"/>
        </w:rPr>
        <w:t xml:space="preserve">can </w:t>
      </w:r>
      <w:r w:rsidR="00D41372" w:rsidRPr="004158F0">
        <w:rPr>
          <w:sz w:val="28"/>
          <w:szCs w:val="28"/>
        </w:rPr>
        <w:t>simply underline or circle errors in students’ compositions without giving the correct words and explanations</w:t>
      </w:r>
      <w:r w:rsidR="005A358B" w:rsidRPr="004158F0">
        <w:rPr>
          <w:sz w:val="28"/>
          <w:szCs w:val="28"/>
        </w:rPr>
        <w:t xml:space="preserve"> (</w:t>
      </w:r>
      <w:proofErr w:type="spellStart"/>
      <w:r w:rsidR="005A358B" w:rsidRPr="004158F0">
        <w:rPr>
          <w:sz w:val="28"/>
          <w:szCs w:val="28"/>
        </w:rPr>
        <w:t>Bitchener</w:t>
      </w:r>
      <w:proofErr w:type="spellEnd"/>
      <w:r w:rsidR="00D621B3" w:rsidRPr="004158F0">
        <w:rPr>
          <w:sz w:val="28"/>
          <w:szCs w:val="28"/>
        </w:rPr>
        <w:t>, Young, &amp; Cameron,</w:t>
      </w:r>
      <w:r w:rsidR="005A358B" w:rsidRPr="004158F0">
        <w:rPr>
          <w:sz w:val="28"/>
          <w:szCs w:val="28"/>
        </w:rPr>
        <w:t xml:space="preserve"> 2005). </w:t>
      </w:r>
      <w:r w:rsidR="00D41372" w:rsidRPr="004158F0">
        <w:rPr>
          <w:sz w:val="28"/>
          <w:szCs w:val="28"/>
        </w:rPr>
        <w:t>Following an indirect strategy, teachers do not correct students’ papers</w:t>
      </w:r>
      <w:r w:rsidR="005F6901" w:rsidRPr="004158F0">
        <w:rPr>
          <w:sz w:val="28"/>
          <w:szCs w:val="28"/>
        </w:rPr>
        <w:t>.</w:t>
      </w:r>
      <w:r w:rsidR="00D41372" w:rsidRPr="004158F0">
        <w:rPr>
          <w:sz w:val="28"/>
          <w:szCs w:val="28"/>
        </w:rPr>
        <w:t xml:space="preserve"> </w:t>
      </w:r>
      <w:r w:rsidR="005F6901" w:rsidRPr="004158F0">
        <w:rPr>
          <w:sz w:val="28"/>
          <w:szCs w:val="28"/>
        </w:rPr>
        <w:t>R</w:t>
      </w:r>
      <w:r w:rsidR="00D41372" w:rsidRPr="004158F0">
        <w:rPr>
          <w:sz w:val="28"/>
          <w:szCs w:val="28"/>
        </w:rPr>
        <w:t>ather</w:t>
      </w:r>
      <w:r w:rsidR="005F6901" w:rsidRPr="004158F0">
        <w:rPr>
          <w:sz w:val="28"/>
          <w:szCs w:val="28"/>
        </w:rPr>
        <w:t>,</w:t>
      </w:r>
      <w:r w:rsidR="00D41372" w:rsidRPr="004158F0">
        <w:rPr>
          <w:sz w:val="28"/>
          <w:szCs w:val="28"/>
        </w:rPr>
        <w:t xml:space="preserve"> they mark where an error has occurred or supply the students with cues </w:t>
      </w:r>
      <w:r w:rsidR="005F6901" w:rsidRPr="004158F0">
        <w:rPr>
          <w:sz w:val="28"/>
          <w:szCs w:val="28"/>
        </w:rPr>
        <w:t>to</w:t>
      </w:r>
      <w:r w:rsidR="00D41372" w:rsidRPr="004158F0">
        <w:rPr>
          <w:sz w:val="28"/>
          <w:szCs w:val="28"/>
        </w:rPr>
        <w:t xml:space="preserve"> inform </w:t>
      </w:r>
      <w:r w:rsidR="005F6901" w:rsidRPr="004158F0">
        <w:rPr>
          <w:sz w:val="28"/>
          <w:szCs w:val="28"/>
        </w:rPr>
        <w:t>them of</w:t>
      </w:r>
      <w:r w:rsidR="00D41372" w:rsidRPr="004158F0">
        <w:rPr>
          <w:sz w:val="28"/>
          <w:szCs w:val="28"/>
        </w:rPr>
        <w:t xml:space="preserve"> the kind and location of their errors</w:t>
      </w:r>
      <w:r w:rsidR="005F6901" w:rsidRPr="004158F0">
        <w:rPr>
          <w:sz w:val="28"/>
          <w:szCs w:val="28"/>
        </w:rPr>
        <w:t>,</w:t>
      </w:r>
      <w:r w:rsidR="00D41372" w:rsidRPr="004158F0">
        <w:rPr>
          <w:sz w:val="28"/>
          <w:szCs w:val="28"/>
        </w:rPr>
        <w:t xml:space="preserve"> and </w:t>
      </w:r>
      <w:r w:rsidR="005F6901" w:rsidRPr="004158F0">
        <w:rPr>
          <w:sz w:val="28"/>
          <w:szCs w:val="28"/>
        </w:rPr>
        <w:t>have students</w:t>
      </w:r>
      <w:r w:rsidR="00D41372" w:rsidRPr="004158F0">
        <w:rPr>
          <w:sz w:val="28"/>
          <w:szCs w:val="28"/>
        </w:rPr>
        <w:t xml:space="preserve"> correct their papers by themselves</w:t>
      </w:r>
      <w:r w:rsidR="005A358B" w:rsidRPr="004158F0">
        <w:rPr>
          <w:sz w:val="28"/>
          <w:szCs w:val="28"/>
        </w:rPr>
        <w:t xml:space="preserve">. </w:t>
      </w:r>
      <w:r w:rsidR="00D87567" w:rsidRPr="004158F0">
        <w:rPr>
          <w:sz w:val="28"/>
          <w:szCs w:val="28"/>
        </w:rPr>
        <w:t xml:space="preserve">Indirect </w:t>
      </w:r>
      <w:r w:rsidR="00916B28" w:rsidRPr="004158F0">
        <w:rPr>
          <w:sz w:val="28"/>
          <w:szCs w:val="28"/>
          <w:lang w:bidi="he-IL"/>
        </w:rPr>
        <w:t>error correction</w:t>
      </w:r>
      <w:r w:rsidR="00D87567" w:rsidRPr="004158F0">
        <w:rPr>
          <w:sz w:val="28"/>
          <w:szCs w:val="28"/>
        </w:rPr>
        <w:t xml:space="preserve"> indicates that an error exists—by means of an underline, circle, code, or other</w:t>
      </w:r>
      <w:r w:rsidR="005A358B" w:rsidRPr="004158F0">
        <w:rPr>
          <w:sz w:val="28"/>
          <w:szCs w:val="28"/>
        </w:rPr>
        <w:t xml:space="preserve"> mark, </w:t>
      </w:r>
      <w:r w:rsidR="00D87567" w:rsidRPr="004158F0">
        <w:rPr>
          <w:sz w:val="28"/>
          <w:szCs w:val="28"/>
        </w:rPr>
        <w:t>but does not provide information regarding the proper correction (Hyland &amp; Hyland, 2006).</w:t>
      </w:r>
    </w:p>
    <w:p w14:paraId="01A13429" w14:textId="77777777" w:rsidR="00EE4BEA" w:rsidRPr="004158F0" w:rsidRDefault="00EE4BEA" w:rsidP="004158F0">
      <w:pPr>
        <w:pStyle w:val="APAParagraph"/>
        <w:widowControl w:val="0"/>
        <w:spacing w:line="360" w:lineRule="auto"/>
        <w:ind w:firstLine="0"/>
        <w:jc w:val="both"/>
        <w:rPr>
          <w:sz w:val="28"/>
          <w:szCs w:val="28"/>
        </w:rPr>
      </w:pPr>
    </w:p>
    <w:p w14:paraId="527DEB41" w14:textId="00AF7235" w:rsidR="00EE4BEA" w:rsidRDefault="005A358B" w:rsidP="004158F0">
      <w:pPr>
        <w:pStyle w:val="APAParagraph"/>
        <w:widowControl w:val="0"/>
        <w:spacing w:line="360" w:lineRule="auto"/>
        <w:ind w:firstLine="0"/>
        <w:jc w:val="both"/>
        <w:rPr>
          <w:sz w:val="28"/>
          <w:szCs w:val="28"/>
        </w:rPr>
      </w:pPr>
      <w:r w:rsidRPr="004158F0">
        <w:rPr>
          <w:sz w:val="28"/>
          <w:szCs w:val="28"/>
        </w:rPr>
        <w:t xml:space="preserve">Moreover, studies examining the effect of indirect feedback strategies have tended to make a further distinction between coded and </w:t>
      </w:r>
      <w:proofErr w:type="spellStart"/>
      <w:r w:rsidRPr="004158F0">
        <w:rPr>
          <w:sz w:val="28"/>
          <w:szCs w:val="28"/>
        </w:rPr>
        <w:t>un</w:t>
      </w:r>
      <w:r w:rsidR="0022691B" w:rsidRPr="004158F0">
        <w:rPr>
          <w:sz w:val="28"/>
          <w:szCs w:val="28"/>
        </w:rPr>
        <w:t>coded</w:t>
      </w:r>
      <w:proofErr w:type="spellEnd"/>
      <w:r w:rsidR="0022691B" w:rsidRPr="004158F0">
        <w:rPr>
          <w:sz w:val="28"/>
          <w:szCs w:val="28"/>
        </w:rPr>
        <w:t xml:space="preserve"> feedback. </w:t>
      </w:r>
      <w:r w:rsidR="005F6901" w:rsidRPr="004158F0">
        <w:rPr>
          <w:sz w:val="28"/>
          <w:szCs w:val="28"/>
        </w:rPr>
        <w:t>With</w:t>
      </w:r>
      <w:r w:rsidR="00A14AF8" w:rsidRPr="004158F0">
        <w:rPr>
          <w:sz w:val="28"/>
          <w:szCs w:val="28"/>
        </w:rPr>
        <w:t xml:space="preserve"> coded indirect feedback, the teacher underlines the error</w:t>
      </w:r>
      <w:r w:rsidR="005F6901" w:rsidRPr="004158F0">
        <w:rPr>
          <w:sz w:val="28"/>
          <w:szCs w:val="28"/>
        </w:rPr>
        <w:t xml:space="preserve">, </w:t>
      </w:r>
      <w:r w:rsidR="00A14AF8" w:rsidRPr="004158F0">
        <w:rPr>
          <w:sz w:val="28"/>
          <w:szCs w:val="28"/>
        </w:rPr>
        <w:t xml:space="preserve">writes </w:t>
      </w:r>
      <w:r w:rsidR="005F6901" w:rsidRPr="004158F0">
        <w:rPr>
          <w:sz w:val="28"/>
          <w:szCs w:val="28"/>
        </w:rPr>
        <w:t>a</w:t>
      </w:r>
      <w:r w:rsidR="00A14AF8" w:rsidRPr="004158F0">
        <w:rPr>
          <w:sz w:val="28"/>
          <w:szCs w:val="28"/>
        </w:rPr>
        <w:t xml:space="preserve"> symbol </w:t>
      </w:r>
      <w:r w:rsidR="00B80B59" w:rsidRPr="004158F0">
        <w:rPr>
          <w:sz w:val="28"/>
          <w:szCs w:val="28"/>
        </w:rPr>
        <w:t xml:space="preserve">or code </w:t>
      </w:r>
      <w:r w:rsidR="00A14AF8" w:rsidRPr="004158F0">
        <w:rPr>
          <w:sz w:val="28"/>
          <w:szCs w:val="28"/>
        </w:rPr>
        <w:t xml:space="preserve">above </w:t>
      </w:r>
      <w:r w:rsidR="005F6901" w:rsidRPr="004158F0">
        <w:rPr>
          <w:sz w:val="28"/>
          <w:szCs w:val="28"/>
        </w:rPr>
        <w:t>it</w:t>
      </w:r>
      <w:r w:rsidR="00B80B59" w:rsidRPr="004158F0">
        <w:rPr>
          <w:sz w:val="28"/>
          <w:szCs w:val="28"/>
        </w:rPr>
        <w:t xml:space="preserve"> indicating the kind of error</w:t>
      </w:r>
      <w:r w:rsidR="00A14AF8" w:rsidRPr="004158F0">
        <w:rPr>
          <w:sz w:val="28"/>
          <w:szCs w:val="28"/>
        </w:rPr>
        <w:t xml:space="preserve">, and then </w:t>
      </w:r>
      <w:r w:rsidR="00B80B59" w:rsidRPr="004158F0">
        <w:rPr>
          <w:sz w:val="28"/>
          <w:szCs w:val="28"/>
        </w:rPr>
        <w:t>has the student correct it</w:t>
      </w:r>
      <w:r w:rsidR="00A14AF8" w:rsidRPr="004158F0">
        <w:rPr>
          <w:sz w:val="28"/>
          <w:szCs w:val="28"/>
        </w:rPr>
        <w:t xml:space="preserve">. </w:t>
      </w:r>
      <w:r w:rsidRPr="004158F0">
        <w:rPr>
          <w:sz w:val="28"/>
          <w:szCs w:val="28"/>
        </w:rPr>
        <w:t xml:space="preserve">For example, </w:t>
      </w:r>
      <w:r w:rsidR="00B80B59" w:rsidRPr="004158F0">
        <w:rPr>
          <w:sz w:val="28"/>
          <w:szCs w:val="28"/>
        </w:rPr>
        <w:t xml:space="preserve">the code </w:t>
      </w:r>
      <w:r w:rsidRPr="004158F0">
        <w:rPr>
          <w:i/>
          <w:sz w:val="28"/>
          <w:szCs w:val="28"/>
        </w:rPr>
        <w:t>PSS</w:t>
      </w:r>
      <w:r w:rsidRPr="004158F0">
        <w:rPr>
          <w:sz w:val="28"/>
          <w:szCs w:val="28"/>
        </w:rPr>
        <w:t xml:space="preserve"> </w:t>
      </w:r>
      <w:r w:rsidR="00B80B59" w:rsidRPr="004158F0">
        <w:rPr>
          <w:sz w:val="28"/>
          <w:szCs w:val="28"/>
        </w:rPr>
        <w:t xml:space="preserve">could </w:t>
      </w:r>
      <w:r w:rsidRPr="004158F0">
        <w:rPr>
          <w:sz w:val="28"/>
          <w:szCs w:val="28"/>
        </w:rPr>
        <w:t>mean an error in the use or form of the past simple</w:t>
      </w:r>
      <w:r w:rsidR="00B80B59" w:rsidRPr="004158F0">
        <w:rPr>
          <w:sz w:val="28"/>
          <w:szCs w:val="28"/>
        </w:rPr>
        <w:t xml:space="preserve"> tense</w:t>
      </w:r>
      <w:r w:rsidRPr="004158F0">
        <w:rPr>
          <w:sz w:val="28"/>
          <w:szCs w:val="28"/>
        </w:rPr>
        <w:t xml:space="preserve">, or </w:t>
      </w:r>
      <w:r w:rsidRPr="004158F0">
        <w:rPr>
          <w:i/>
          <w:sz w:val="28"/>
          <w:szCs w:val="28"/>
        </w:rPr>
        <w:t>PRS</w:t>
      </w:r>
      <w:r w:rsidRPr="004158F0">
        <w:rPr>
          <w:sz w:val="28"/>
          <w:szCs w:val="28"/>
        </w:rPr>
        <w:t xml:space="preserve"> </w:t>
      </w:r>
      <w:r w:rsidR="00B80B59" w:rsidRPr="004158F0">
        <w:rPr>
          <w:sz w:val="28"/>
          <w:szCs w:val="28"/>
        </w:rPr>
        <w:t xml:space="preserve">could </w:t>
      </w:r>
      <w:r w:rsidRPr="004158F0">
        <w:rPr>
          <w:sz w:val="28"/>
          <w:szCs w:val="28"/>
        </w:rPr>
        <w:t>indicate an error in the use or form of the present simple tense.</w:t>
      </w:r>
      <w:r w:rsidR="00827FFB" w:rsidRPr="004158F0">
        <w:rPr>
          <w:sz w:val="28"/>
          <w:szCs w:val="28"/>
        </w:rPr>
        <w:t xml:space="preserve"> </w:t>
      </w:r>
      <w:r w:rsidRPr="004158F0">
        <w:rPr>
          <w:sz w:val="28"/>
          <w:szCs w:val="28"/>
        </w:rPr>
        <w:t xml:space="preserve">On the other hand, </w:t>
      </w:r>
      <w:proofErr w:type="spellStart"/>
      <w:r w:rsidRPr="004158F0">
        <w:rPr>
          <w:sz w:val="28"/>
          <w:szCs w:val="28"/>
        </w:rPr>
        <w:t>uncoded</w:t>
      </w:r>
      <w:proofErr w:type="spellEnd"/>
      <w:r w:rsidRPr="004158F0">
        <w:rPr>
          <w:sz w:val="28"/>
          <w:szCs w:val="28"/>
        </w:rPr>
        <w:t xml:space="preserve"> </w:t>
      </w:r>
      <w:r w:rsidR="00B80B59" w:rsidRPr="004158F0">
        <w:rPr>
          <w:sz w:val="28"/>
          <w:szCs w:val="28"/>
        </w:rPr>
        <w:t xml:space="preserve">indirect </w:t>
      </w:r>
      <w:r w:rsidRPr="004158F0">
        <w:rPr>
          <w:sz w:val="28"/>
          <w:szCs w:val="28"/>
        </w:rPr>
        <w:t xml:space="preserve">feedback refers to instances when the teacher </w:t>
      </w:r>
      <w:r w:rsidR="00B80B59" w:rsidRPr="004158F0">
        <w:rPr>
          <w:sz w:val="28"/>
          <w:szCs w:val="28"/>
        </w:rPr>
        <w:t>points out the</w:t>
      </w:r>
      <w:r w:rsidRPr="004158F0">
        <w:rPr>
          <w:sz w:val="28"/>
          <w:szCs w:val="28"/>
        </w:rPr>
        <w:t xml:space="preserve"> error, but leaves the student to diagnose and correct the error (</w:t>
      </w:r>
      <w:proofErr w:type="spellStart"/>
      <w:r w:rsidRPr="004158F0">
        <w:rPr>
          <w:sz w:val="28"/>
          <w:szCs w:val="28"/>
        </w:rPr>
        <w:t>Bitchener</w:t>
      </w:r>
      <w:proofErr w:type="spellEnd"/>
      <w:r w:rsidR="00BF4306" w:rsidRPr="004158F0">
        <w:rPr>
          <w:sz w:val="28"/>
          <w:szCs w:val="28"/>
        </w:rPr>
        <w:t>, Young, &amp; Cameron,</w:t>
      </w:r>
      <w:r w:rsidRPr="004158F0">
        <w:rPr>
          <w:sz w:val="28"/>
          <w:szCs w:val="28"/>
        </w:rPr>
        <w:t xml:space="preserve"> 2005).</w:t>
      </w:r>
      <w:r w:rsidR="004B1EC2" w:rsidRPr="004158F0">
        <w:rPr>
          <w:sz w:val="28"/>
          <w:szCs w:val="28"/>
        </w:rPr>
        <w:t xml:space="preserve"> </w:t>
      </w:r>
      <w:r w:rsidR="00EF0B35" w:rsidRPr="004158F0">
        <w:rPr>
          <w:sz w:val="28"/>
          <w:szCs w:val="28"/>
        </w:rPr>
        <w:t>With</w:t>
      </w:r>
      <w:r w:rsidR="004B1EC2" w:rsidRPr="004158F0">
        <w:rPr>
          <w:sz w:val="28"/>
          <w:szCs w:val="28"/>
        </w:rPr>
        <w:t xml:space="preserve"> indirect feedback, students are cognitively challenged to correct error</w:t>
      </w:r>
      <w:r w:rsidR="00B45AE0" w:rsidRPr="004158F0">
        <w:rPr>
          <w:sz w:val="28"/>
          <w:szCs w:val="28"/>
        </w:rPr>
        <w:t>s</w:t>
      </w:r>
      <w:r w:rsidR="004B1EC2" w:rsidRPr="004158F0">
        <w:rPr>
          <w:sz w:val="28"/>
          <w:szCs w:val="28"/>
        </w:rPr>
        <w:t xml:space="preserve"> based on their informed knowledge. This type </w:t>
      </w:r>
      <w:r w:rsidR="00B45AE0" w:rsidRPr="004158F0">
        <w:rPr>
          <w:sz w:val="28"/>
          <w:szCs w:val="28"/>
        </w:rPr>
        <w:t xml:space="preserve">of feedback </w:t>
      </w:r>
      <w:r w:rsidR="004B1EC2" w:rsidRPr="004158F0">
        <w:rPr>
          <w:sz w:val="28"/>
          <w:szCs w:val="28"/>
        </w:rPr>
        <w:t>increases student engagement and attention to forms</w:t>
      </w:r>
      <w:r w:rsidR="00B45AE0" w:rsidRPr="004158F0">
        <w:rPr>
          <w:sz w:val="28"/>
          <w:szCs w:val="28"/>
        </w:rPr>
        <w:t>,</w:t>
      </w:r>
      <w:r w:rsidR="004B1EC2" w:rsidRPr="004158F0">
        <w:rPr>
          <w:sz w:val="28"/>
          <w:szCs w:val="28"/>
        </w:rPr>
        <w:t xml:space="preserve"> and improve</w:t>
      </w:r>
      <w:r w:rsidR="00B45AE0" w:rsidRPr="004158F0">
        <w:rPr>
          <w:sz w:val="28"/>
          <w:szCs w:val="28"/>
        </w:rPr>
        <w:t>s</w:t>
      </w:r>
      <w:r w:rsidR="004B1EC2" w:rsidRPr="004158F0">
        <w:rPr>
          <w:sz w:val="28"/>
          <w:szCs w:val="28"/>
        </w:rPr>
        <w:t xml:space="preserve"> their problem-solving skills</w:t>
      </w:r>
      <w:r w:rsidR="00B45AE0" w:rsidRPr="004158F0">
        <w:rPr>
          <w:sz w:val="28"/>
          <w:szCs w:val="28"/>
        </w:rPr>
        <w:t>,</w:t>
      </w:r>
      <w:r w:rsidR="004B1EC2" w:rsidRPr="004158F0">
        <w:rPr>
          <w:sz w:val="28"/>
          <w:szCs w:val="28"/>
        </w:rPr>
        <w:t xml:space="preserve"> which is beneficial for fostering </w:t>
      </w:r>
      <w:r w:rsidR="008F331F" w:rsidRPr="004158F0">
        <w:rPr>
          <w:sz w:val="28"/>
          <w:szCs w:val="28"/>
        </w:rPr>
        <w:t>long-term</w:t>
      </w:r>
      <w:r w:rsidR="004B1EC2" w:rsidRPr="004158F0">
        <w:rPr>
          <w:sz w:val="28"/>
          <w:szCs w:val="28"/>
        </w:rPr>
        <w:t xml:space="preserve"> acquisition (</w:t>
      </w:r>
      <w:proofErr w:type="spellStart"/>
      <w:r w:rsidR="004B1EC2" w:rsidRPr="004158F0">
        <w:rPr>
          <w:sz w:val="28"/>
          <w:szCs w:val="28"/>
        </w:rPr>
        <w:t>Bitchener</w:t>
      </w:r>
      <w:proofErr w:type="spellEnd"/>
      <w:r w:rsidR="004B1EC2" w:rsidRPr="004158F0">
        <w:rPr>
          <w:sz w:val="28"/>
          <w:szCs w:val="28"/>
        </w:rPr>
        <w:t xml:space="preserve"> &amp; </w:t>
      </w:r>
      <w:proofErr w:type="spellStart"/>
      <w:r w:rsidR="004B1EC2" w:rsidRPr="004158F0">
        <w:rPr>
          <w:sz w:val="28"/>
          <w:szCs w:val="28"/>
        </w:rPr>
        <w:t>Knoch</w:t>
      </w:r>
      <w:proofErr w:type="spellEnd"/>
      <w:r w:rsidR="004B1EC2" w:rsidRPr="004158F0">
        <w:rPr>
          <w:sz w:val="28"/>
          <w:szCs w:val="28"/>
        </w:rPr>
        <w:t xml:space="preserve">, 2008). </w:t>
      </w:r>
      <w:r w:rsidR="00B45AE0" w:rsidRPr="004158F0">
        <w:rPr>
          <w:sz w:val="28"/>
          <w:szCs w:val="28"/>
        </w:rPr>
        <w:t>At the same time</w:t>
      </w:r>
      <w:r w:rsidR="004B1EC2" w:rsidRPr="004158F0">
        <w:rPr>
          <w:sz w:val="28"/>
          <w:szCs w:val="28"/>
        </w:rPr>
        <w:t xml:space="preserve">, </w:t>
      </w:r>
      <w:proofErr w:type="spellStart"/>
      <w:r w:rsidR="004B1EC2" w:rsidRPr="004158F0">
        <w:rPr>
          <w:sz w:val="28"/>
          <w:szCs w:val="28"/>
        </w:rPr>
        <w:t>Srichanyachon</w:t>
      </w:r>
      <w:proofErr w:type="spellEnd"/>
      <w:r w:rsidR="004B1EC2" w:rsidRPr="004158F0">
        <w:rPr>
          <w:sz w:val="28"/>
          <w:szCs w:val="28"/>
        </w:rPr>
        <w:t xml:space="preserve"> (2012) argues that students with </w:t>
      </w:r>
      <w:r w:rsidR="00B45AE0" w:rsidRPr="004158F0">
        <w:rPr>
          <w:sz w:val="28"/>
          <w:szCs w:val="28"/>
        </w:rPr>
        <w:t xml:space="preserve">a </w:t>
      </w:r>
      <w:r w:rsidR="004B1EC2" w:rsidRPr="004158F0">
        <w:rPr>
          <w:sz w:val="28"/>
          <w:szCs w:val="28"/>
        </w:rPr>
        <w:t>low</w:t>
      </w:r>
      <w:r w:rsidR="00B45AE0" w:rsidRPr="004158F0">
        <w:rPr>
          <w:sz w:val="28"/>
          <w:szCs w:val="28"/>
        </w:rPr>
        <w:t>-</w:t>
      </w:r>
      <w:r w:rsidR="004B1EC2" w:rsidRPr="004158F0">
        <w:rPr>
          <w:sz w:val="28"/>
          <w:szCs w:val="28"/>
        </w:rPr>
        <w:t xml:space="preserve">level of writing proficiency may be unable to recognize and correct errors even when they </w:t>
      </w:r>
      <w:proofErr w:type="gramStart"/>
      <w:r w:rsidR="00B45AE0" w:rsidRPr="004158F0">
        <w:rPr>
          <w:sz w:val="28"/>
          <w:szCs w:val="28"/>
        </w:rPr>
        <w:t>are made</w:t>
      </w:r>
      <w:proofErr w:type="gramEnd"/>
      <w:r w:rsidR="004B1EC2" w:rsidRPr="004158F0">
        <w:rPr>
          <w:sz w:val="28"/>
          <w:szCs w:val="28"/>
        </w:rPr>
        <w:t xml:space="preserve"> aware of their location</w:t>
      </w:r>
      <w:r w:rsidR="00B45AE0" w:rsidRPr="004158F0">
        <w:rPr>
          <w:sz w:val="28"/>
          <w:szCs w:val="28"/>
        </w:rPr>
        <w:t>.</w:t>
      </w:r>
    </w:p>
    <w:p w14:paraId="037E47AD" w14:textId="43B70866" w:rsidR="005A358B" w:rsidRPr="004158F0" w:rsidRDefault="00EF0B35" w:rsidP="004158F0">
      <w:pPr>
        <w:pStyle w:val="APAParagraph"/>
        <w:widowControl w:val="0"/>
        <w:spacing w:line="360" w:lineRule="auto"/>
        <w:ind w:firstLine="0"/>
        <w:jc w:val="both"/>
        <w:rPr>
          <w:sz w:val="28"/>
          <w:szCs w:val="28"/>
        </w:rPr>
      </w:pPr>
      <w:r w:rsidRPr="004158F0">
        <w:rPr>
          <w:sz w:val="28"/>
          <w:szCs w:val="28"/>
        </w:rPr>
        <w:t xml:space="preserve"> </w:t>
      </w:r>
    </w:p>
    <w:p w14:paraId="747D1B0B" w14:textId="2D5E9455" w:rsidR="00B45AE0" w:rsidRPr="004158F0" w:rsidRDefault="00D87567" w:rsidP="004158F0">
      <w:pPr>
        <w:pStyle w:val="APAParagraph"/>
        <w:widowControl w:val="0"/>
        <w:spacing w:line="360" w:lineRule="auto"/>
        <w:ind w:firstLine="0"/>
        <w:jc w:val="both"/>
        <w:rPr>
          <w:sz w:val="28"/>
          <w:szCs w:val="28"/>
        </w:rPr>
      </w:pPr>
      <w:r w:rsidRPr="004158F0">
        <w:rPr>
          <w:sz w:val="28"/>
          <w:szCs w:val="28"/>
        </w:rPr>
        <w:t xml:space="preserve">According to </w:t>
      </w:r>
      <w:proofErr w:type="spellStart"/>
      <w:r w:rsidRPr="004158F0">
        <w:rPr>
          <w:sz w:val="28"/>
          <w:szCs w:val="28"/>
        </w:rPr>
        <w:t>Lyster</w:t>
      </w:r>
      <w:proofErr w:type="spellEnd"/>
      <w:r w:rsidRPr="004158F0">
        <w:rPr>
          <w:sz w:val="28"/>
          <w:szCs w:val="28"/>
        </w:rPr>
        <w:t xml:space="preserve"> and </w:t>
      </w:r>
      <w:proofErr w:type="spellStart"/>
      <w:r w:rsidRPr="004158F0">
        <w:rPr>
          <w:sz w:val="28"/>
          <w:szCs w:val="28"/>
        </w:rPr>
        <w:t>Ranta</w:t>
      </w:r>
      <w:proofErr w:type="spellEnd"/>
      <w:r w:rsidRPr="004158F0">
        <w:rPr>
          <w:sz w:val="28"/>
          <w:szCs w:val="28"/>
        </w:rPr>
        <w:t xml:space="preserve"> (1997), in response to learners’ errors, teachers </w:t>
      </w:r>
      <w:r w:rsidR="00B45AE0" w:rsidRPr="004158F0">
        <w:rPr>
          <w:sz w:val="28"/>
          <w:szCs w:val="28"/>
        </w:rPr>
        <w:t xml:space="preserve">can </w:t>
      </w:r>
      <w:r w:rsidRPr="004158F0">
        <w:rPr>
          <w:sz w:val="28"/>
          <w:szCs w:val="28"/>
        </w:rPr>
        <w:t xml:space="preserve">use two types of </w:t>
      </w:r>
      <w:r w:rsidR="0094680A" w:rsidRPr="004158F0">
        <w:rPr>
          <w:sz w:val="28"/>
          <w:szCs w:val="28"/>
        </w:rPr>
        <w:t>i</w:t>
      </w:r>
      <w:r w:rsidRPr="004158F0">
        <w:rPr>
          <w:sz w:val="28"/>
          <w:szCs w:val="28"/>
        </w:rPr>
        <w:t xml:space="preserve">ndirect </w:t>
      </w:r>
      <w:r w:rsidR="0094680A" w:rsidRPr="004158F0">
        <w:rPr>
          <w:bCs/>
          <w:sz w:val="28"/>
          <w:szCs w:val="28"/>
        </w:rPr>
        <w:t>corrective feedback</w:t>
      </w:r>
      <w:r w:rsidRPr="004158F0">
        <w:rPr>
          <w:sz w:val="28"/>
          <w:szCs w:val="28"/>
        </w:rPr>
        <w:t xml:space="preserve"> </w:t>
      </w:r>
      <w:r w:rsidR="00B45AE0" w:rsidRPr="004158F0">
        <w:rPr>
          <w:sz w:val="28"/>
          <w:szCs w:val="28"/>
        </w:rPr>
        <w:t>a</w:t>
      </w:r>
      <w:r w:rsidRPr="004158F0">
        <w:rPr>
          <w:sz w:val="28"/>
          <w:szCs w:val="28"/>
        </w:rPr>
        <w:t xml:space="preserve">nd four types of </w:t>
      </w:r>
      <w:r w:rsidR="0094680A" w:rsidRPr="004158F0">
        <w:rPr>
          <w:sz w:val="28"/>
          <w:szCs w:val="28"/>
        </w:rPr>
        <w:t>d</w:t>
      </w:r>
      <w:r w:rsidRPr="004158F0">
        <w:rPr>
          <w:sz w:val="28"/>
          <w:szCs w:val="28"/>
        </w:rPr>
        <w:t xml:space="preserve">irect </w:t>
      </w:r>
      <w:r w:rsidR="0094680A" w:rsidRPr="004158F0">
        <w:rPr>
          <w:bCs/>
          <w:sz w:val="28"/>
          <w:szCs w:val="28"/>
        </w:rPr>
        <w:t>corrective feedback</w:t>
      </w:r>
      <w:r w:rsidRPr="004158F0">
        <w:rPr>
          <w:sz w:val="28"/>
          <w:szCs w:val="28"/>
        </w:rPr>
        <w:t xml:space="preserve">. </w:t>
      </w:r>
      <w:r w:rsidR="006573F8" w:rsidRPr="004158F0">
        <w:rPr>
          <w:sz w:val="28"/>
          <w:szCs w:val="28"/>
        </w:rPr>
        <w:t>The two types of i</w:t>
      </w:r>
      <w:r w:rsidRPr="004158F0">
        <w:rPr>
          <w:sz w:val="28"/>
          <w:szCs w:val="28"/>
        </w:rPr>
        <w:t xml:space="preserve">ndirect </w:t>
      </w:r>
      <w:r w:rsidR="0094680A" w:rsidRPr="004158F0">
        <w:rPr>
          <w:bCs/>
          <w:sz w:val="28"/>
          <w:szCs w:val="28"/>
        </w:rPr>
        <w:t>corrective feedback</w:t>
      </w:r>
      <w:r w:rsidRPr="004158F0">
        <w:rPr>
          <w:sz w:val="28"/>
          <w:szCs w:val="28"/>
        </w:rPr>
        <w:t xml:space="preserve"> are</w:t>
      </w:r>
      <w:r w:rsidR="00EF0B35" w:rsidRPr="004158F0">
        <w:rPr>
          <w:sz w:val="28"/>
          <w:szCs w:val="28"/>
        </w:rPr>
        <w:t>:</w:t>
      </w:r>
      <w:r w:rsidRPr="004158F0">
        <w:rPr>
          <w:sz w:val="28"/>
          <w:szCs w:val="28"/>
        </w:rPr>
        <w:t xml:space="preserve"> </w:t>
      </w:r>
    </w:p>
    <w:p w14:paraId="7464806C" w14:textId="1830BED7" w:rsidR="00B45AE0" w:rsidRPr="004158F0" w:rsidRDefault="006573F8" w:rsidP="004158F0">
      <w:pPr>
        <w:pStyle w:val="APAParagraph"/>
        <w:widowControl w:val="0"/>
        <w:numPr>
          <w:ilvl w:val="0"/>
          <w:numId w:val="35"/>
        </w:numPr>
        <w:spacing w:line="360" w:lineRule="auto"/>
        <w:ind w:left="1196" w:hanging="476"/>
        <w:jc w:val="both"/>
        <w:rPr>
          <w:sz w:val="28"/>
          <w:szCs w:val="28"/>
        </w:rPr>
      </w:pPr>
      <w:r w:rsidRPr="004158F0">
        <w:rPr>
          <w:iCs/>
          <w:sz w:val="28"/>
          <w:szCs w:val="28"/>
        </w:rPr>
        <w:t>r</w:t>
      </w:r>
      <w:r w:rsidR="00D87567" w:rsidRPr="004158F0">
        <w:rPr>
          <w:iCs/>
          <w:sz w:val="28"/>
          <w:szCs w:val="28"/>
        </w:rPr>
        <w:t>ecast</w:t>
      </w:r>
      <w:r w:rsidRPr="004158F0">
        <w:rPr>
          <w:sz w:val="28"/>
          <w:szCs w:val="28"/>
        </w:rPr>
        <w:t>, where the t</w:t>
      </w:r>
      <w:r w:rsidR="00D87567" w:rsidRPr="004158F0">
        <w:rPr>
          <w:sz w:val="28"/>
          <w:szCs w:val="28"/>
        </w:rPr>
        <w:t xml:space="preserve">eacher implicitly reformulates the </w:t>
      </w:r>
      <w:r w:rsidR="006D7064" w:rsidRPr="004158F0">
        <w:rPr>
          <w:sz w:val="28"/>
          <w:szCs w:val="28"/>
        </w:rPr>
        <w:t>student</w:t>
      </w:r>
      <w:r w:rsidR="00D87567" w:rsidRPr="004158F0">
        <w:rPr>
          <w:sz w:val="28"/>
          <w:szCs w:val="28"/>
        </w:rPr>
        <w:t>’s incorrect pattern or provides the correction</w:t>
      </w:r>
      <w:r w:rsidR="00B45AE0" w:rsidRPr="004158F0">
        <w:rPr>
          <w:sz w:val="28"/>
          <w:szCs w:val="28"/>
        </w:rPr>
        <w:t>;</w:t>
      </w:r>
      <w:r w:rsidR="00D87567" w:rsidRPr="004158F0">
        <w:rPr>
          <w:sz w:val="28"/>
          <w:szCs w:val="28"/>
        </w:rPr>
        <w:t xml:space="preserve"> </w:t>
      </w:r>
      <w:r w:rsidR="00B45AE0" w:rsidRPr="004158F0">
        <w:rPr>
          <w:sz w:val="28"/>
          <w:szCs w:val="28"/>
        </w:rPr>
        <w:t>a</w:t>
      </w:r>
      <w:r w:rsidR="00D87567" w:rsidRPr="004158F0">
        <w:rPr>
          <w:sz w:val="28"/>
          <w:szCs w:val="28"/>
        </w:rPr>
        <w:t>nd</w:t>
      </w:r>
    </w:p>
    <w:p w14:paraId="600BA292" w14:textId="2D8491DF" w:rsidR="00B45AE0" w:rsidRPr="004158F0" w:rsidRDefault="006573F8" w:rsidP="004158F0">
      <w:pPr>
        <w:pStyle w:val="APAParagraph"/>
        <w:widowControl w:val="0"/>
        <w:numPr>
          <w:ilvl w:val="0"/>
          <w:numId w:val="35"/>
        </w:numPr>
        <w:spacing w:line="360" w:lineRule="auto"/>
        <w:ind w:left="1196" w:hanging="476"/>
        <w:jc w:val="both"/>
        <w:rPr>
          <w:sz w:val="28"/>
          <w:szCs w:val="28"/>
        </w:rPr>
      </w:pPr>
      <w:proofErr w:type="gramStart"/>
      <w:r w:rsidRPr="004158F0">
        <w:rPr>
          <w:iCs/>
          <w:sz w:val="28"/>
          <w:szCs w:val="28"/>
        </w:rPr>
        <w:t>c</w:t>
      </w:r>
      <w:r w:rsidR="00D87567" w:rsidRPr="004158F0">
        <w:rPr>
          <w:iCs/>
          <w:sz w:val="28"/>
          <w:szCs w:val="28"/>
        </w:rPr>
        <w:t>larification</w:t>
      </w:r>
      <w:proofErr w:type="gramEnd"/>
      <w:r w:rsidR="00D87567" w:rsidRPr="004158F0">
        <w:rPr>
          <w:iCs/>
          <w:sz w:val="28"/>
          <w:szCs w:val="28"/>
        </w:rPr>
        <w:t xml:space="preserve"> </w:t>
      </w:r>
      <w:r w:rsidRPr="004158F0">
        <w:rPr>
          <w:iCs/>
          <w:sz w:val="28"/>
          <w:szCs w:val="28"/>
        </w:rPr>
        <w:t>r</w:t>
      </w:r>
      <w:r w:rsidR="00D87567" w:rsidRPr="004158F0">
        <w:rPr>
          <w:iCs/>
          <w:sz w:val="28"/>
          <w:szCs w:val="28"/>
        </w:rPr>
        <w:t>equests</w:t>
      </w:r>
      <w:r w:rsidRPr="004158F0">
        <w:rPr>
          <w:sz w:val="28"/>
          <w:szCs w:val="28"/>
        </w:rPr>
        <w:t>, where the</w:t>
      </w:r>
      <w:r w:rsidR="00D87567" w:rsidRPr="004158F0">
        <w:rPr>
          <w:sz w:val="28"/>
          <w:szCs w:val="28"/>
        </w:rPr>
        <w:t xml:space="preserve"> teacher indicates that the message has not been understood</w:t>
      </w:r>
      <w:r w:rsidRPr="004158F0">
        <w:rPr>
          <w:sz w:val="28"/>
          <w:szCs w:val="28"/>
        </w:rPr>
        <w:t>,</w:t>
      </w:r>
      <w:r w:rsidR="00D87567" w:rsidRPr="004158F0">
        <w:rPr>
          <w:sz w:val="28"/>
          <w:szCs w:val="28"/>
        </w:rPr>
        <w:t xml:space="preserve"> or that the sentence </w:t>
      </w:r>
      <w:r w:rsidR="00D87567" w:rsidRPr="004158F0">
        <w:rPr>
          <w:sz w:val="28"/>
          <w:szCs w:val="28"/>
        </w:rPr>
        <w:lastRenderedPageBreak/>
        <w:t>con</w:t>
      </w:r>
      <w:r w:rsidRPr="004158F0">
        <w:rPr>
          <w:sz w:val="28"/>
          <w:szCs w:val="28"/>
        </w:rPr>
        <w:t>tains</w:t>
      </w:r>
      <w:r w:rsidR="00D87567" w:rsidRPr="004158F0">
        <w:rPr>
          <w:sz w:val="28"/>
          <w:szCs w:val="28"/>
        </w:rPr>
        <w:t xml:space="preserve"> some kind of mistake by using a phrase such as </w:t>
      </w:r>
      <w:r w:rsidRPr="004158F0">
        <w:rPr>
          <w:sz w:val="28"/>
          <w:szCs w:val="28"/>
        </w:rPr>
        <w:t>“</w:t>
      </w:r>
      <w:r w:rsidR="00D87567" w:rsidRPr="004158F0">
        <w:rPr>
          <w:sz w:val="28"/>
          <w:szCs w:val="28"/>
        </w:rPr>
        <w:t>I don’t understand</w:t>
      </w:r>
      <w:r w:rsidRPr="004158F0">
        <w:rPr>
          <w:sz w:val="28"/>
          <w:szCs w:val="28"/>
        </w:rPr>
        <w:t>”</w:t>
      </w:r>
      <w:r w:rsidR="00D87567" w:rsidRPr="004158F0">
        <w:rPr>
          <w:sz w:val="28"/>
          <w:szCs w:val="28"/>
        </w:rPr>
        <w:t xml:space="preserve"> or </w:t>
      </w:r>
      <w:r w:rsidRPr="004158F0">
        <w:rPr>
          <w:sz w:val="28"/>
          <w:szCs w:val="28"/>
        </w:rPr>
        <w:t>“E</w:t>
      </w:r>
      <w:r w:rsidR="00D87567" w:rsidRPr="004158F0">
        <w:rPr>
          <w:sz w:val="28"/>
          <w:szCs w:val="28"/>
        </w:rPr>
        <w:t>xcuse me</w:t>
      </w:r>
      <w:r w:rsidR="00EF0B35" w:rsidRPr="004158F0">
        <w:rPr>
          <w:sz w:val="28"/>
          <w:szCs w:val="28"/>
        </w:rPr>
        <w:t>,</w:t>
      </w:r>
      <w:r w:rsidRPr="004158F0">
        <w:rPr>
          <w:sz w:val="28"/>
          <w:szCs w:val="28"/>
        </w:rPr>
        <w:t>”</w:t>
      </w:r>
      <w:r w:rsidR="006D7064" w:rsidRPr="004158F0">
        <w:rPr>
          <w:sz w:val="28"/>
          <w:szCs w:val="28"/>
        </w:rPr>
        <w:t xml:space="preserve"> and</w:t>
      </w:r>
      <w:r w:rsidR="00D87567" w:rsidRPr="004158F0">
        <w:rPr>
          <w:sz w:val="28"/>
          <w:szCs w:val="28"/>
        </w:rPr>
        <w:t xml:space="preserve"> </w:t>
      </w:r>
      <w:r w:rsidR="006D7064" w:rsidRPr="004158F0">
        <w:rPr>
          <w:sz w:val="28"/>
          <w:szCs w:val="28"/>
        </w:rPr>
        <w:t>t</w:t>
      </w:r>
      <w:r w:rsidR="00D87567" w:rsidRPr="004158F0">
        <w:rPr>
          <w:sz w:val="28"/>
          <w:szCs w:val="28"/>
        </w:rPr>
        <w:t xml:space="preserve">hen </w:t>
      </w:r>
      <w:r w:rsidR="006D7064" w:rsidRPr="004158F0">
        <w:rPr>
          <w:sz w:val="28"/>
          <w:szCs w:val="28"/>
        </w:rPr>
        <w:t>requires the student to</w:t>
      </w:r>
      <w:r w:rsidR="00D87567" w:rsidRPr="004158F0">
        <w:rPr>
          <w:sz w:val="28"/>
          <w:szCs w:val="28"/>
        </w:rPr>
        <w:t xml:space="preserve"> reformulat</w:t>
      </w:r>
      <w:r w:rsidRPr="004158F0">
        <w:rPr>
          <w:sz w:val="28"/>
          <w:szCs w:val="28"/>
        </w:rPr>
        <w:t>e</w:t>
      </w:r>
      <w:r w:rsidR="00D87567" w:rsidRPr="004158F0">
        <w:rPr>
          <w:sz w:val="28"/>
          <w:szCs w:val="28"/>
        </w:rPr>
        <w:t xml:space="preserve"> </w:t>
      </w:r>
      <w:r w:rsidRPr="004158F0">
        <w:rPr>
          <w:sz w:val="28"/>
          <w:szCs w:val="28"/>
        </w:rPr>
        <w:t>the sentence</w:t>
      </w:r>
      <w:r w:rsidR="00D87567" w:rsidRPr="004158F0">
        <w:rPr>
          <w:sz w:val="28"/>
          <w:szCs w:val="28"/>
        </w:rPr>
        <w:t xml:space="preserve">. </w:t>
      </w:r>
    </w:p>
    <w:p w14:paraId="7CFF94A2" w14:textId="7CEAA572" w:rsidR="003F0651" w:rsidRPr="004158F0" w:rsidRDefault="003F0651" w:rsidP="004158F0">
      <w:pPr>
        <w:pStyle w:val="APAParagraph"/>
        <w:widowControl w:val="0"/>
        <w:spacing w:line="360" w:lineRule="auto"/>
        <w:ind w:firstLine="0"/>
        <w:jc w:val="both"/>
        <w:rPr>
          <w:sz w:val="28"/>
          <w:szCs w:val="28"/>
        </w:rPr>
      </w:pPr>
      <w:r w:rsidRPr="004158F0">
        <w:rPr>
          <w:sz w:val="28"/>
          <w:szCs w:val="28"/>
        </w:rPr>
        <w:t>The four types of d</w:t>
      </w:r>
      <w:r w:rsidR="00D87567" w:rsidRPr="004158F0">
        <w:rPr>
          <w:sz w:val="28"/>
          <w:szCs w:val="28"/>
        </w:rPr>
        <w:t xml:space="preserve">irect </w:t>
      </w:r>
      <w:r w:rsidR="0094680A" w:rsidRPr="004158F0">
        <w:rPr>
          <w:bCs/>
          <w:sz w:val="28"/>
          <w:szCs w:val="28"/>
        </w:rPr>
        <w:t>corrective feedback</w:t>
      </w:r>
      <w:r w:rsidR="00D87567" w:rsidRPr="004158F0">
        <w:rPr>
          <w:sz w:val="28"/>
          <w:szCs w:val="28"/>
        </w:rPr>
        <w:t xml:space="preserve"> are</w:t>
      </w:r>
      <w:r w:rsidR="00EF0B35" w:rsidRPr="004158F0">
        <w:rPr>
          <w:sz w:val="28"/>
          <w:szCs w:val="28"/>
        </w:rPr>
        <w:t>:</w:t>
      </w:r>
      <w:r w:rsidR="00D87567" w:rsidRPr="004158F0">
        <w:rPr>
          <w:sz w:val="28"/>
          <w:szCs w:val="28"/>
        </w:rPr>
        <w:t xml:space="preserve"> </w:t>
      </w:r>
    </w:p>
    <w:p w14:paraId="419CE3A0" w14:textId="19DAB491" w:rsidR="003F0651" w:rsidRPr="004158F0" w:rsidRDefault="00AD1F93" w:rsidP="004158F0">
      <w:pPr>
        <w:pStyle w:val="APAParagraph"/>
        <w:widowControl w:val="0"/>
        <w:numPr>
          <w:ilvl w:val="0"/>
          <w:numId w:val="36"/>
        </w:numPr>
        <w:spacing w:line="360" w:lineRule="auto"/>
        <w:ind w:left="1196" w:hanging="476"/>
        <w:jc w:val="both"/>
        <w:rPr>
          <w:sz w:val="28"/>
          <w:szCs w:val="28"/>
        </w:rPr>
      </w:pPr>
      <w:r w:rsidRPr="004158F0">
        <w:rPr>
          <w:iCs/>
          <w:sz w:val="28"/>
          <w:szCs w:val="28"/>
        </w:rPr>
        <w:t>e</w:t>
      </w:r>
      <w:r w:rsidR="00D87567" w:rsidRPr="004158F0">
        <w:rPr>
          <w:iCs/>
          <w:sz w:val="28"/>
          <w:szCs w:val="28"/>
        </w:rPr>
        <w:t xml:space="preserve">xplicit </w:t>
      </w:r>
      <w:r w:rsidRPr="004158F0">
        <w:rPr>
          <w:iCs/>
          <w:sz w:val="28"/>
          <w:szCs w:val="28"/>
        </w:rPr>
        <w:t>c</w:t>
      </w:r>
      <w:r w:rsidR="00D87567" w:rsidRPr="004158F0">
        <w:rPr>
          <w:iCs/>
          <w:sz w:val="28"/>
          <w:szCs w:val="28"/>
        </w:rPr>
        <w:t>orrection</w:t>
      </w:r>
      <w:r w:rsidRPr="004158F0">
        <w:rPr>
          <w:sz w:val="28"/>
          <w:szCs w:val="28"/>
        </w:rPr>
        <w:t>, where the teacher i</w:t>
      </w:r>
      <w:r w:rsidR="00D87567" w:rsidRPr="004158F0">
        <w:rPr>
          <w:sz w:val="28"/>
          <w:szCs w:val="28"/>
        </w:rPr>
        <w:t>ndicat</w:t>
      </w:r>
      <w:r w:rsidRPr="004158F0">
        <w:rPr>
          <w:sz w:val="28"/>
          <w:szCs w:val="28"/>
        </w:rPr>
        <w:t>es</w:t>
      </w:r>
      <w:r w:rsidR="00D87567" w:rsidRPr="004158F0">
        <w:rPr>
          <w:sz w:val="28"/>
          <w:szCs w:val="28"/>
        </w:rPr>
        <w:t xml:space="preserve"> clearly that the </w:t>
      </w:r>
      <w:r w:rsidR="006D7064" w:rsidRPr="004158F0">
        <w:rPr>
          <w:sz w:val="28"/>
          <w:szCs w:val="28"/>
        </w:rPr>
        <w:t>student</w:t>
      </w:r>
      <w:r w:rsidR="00D87567" w:rsidRPr="004158F0">
        <w:rPr>
          <w:sz w:val="28"/>
          <w:szCs w:val="28"/>
        </w:rPr>
        <w:t xml:space="preserve"> has made an error</w:t>
      </w:r>
      <w:r w:rsidRPr="004158F0">
        <w:rPr>
          <w:sz w:val="28"/>
          <w:szCs w:val="28"/>
        </w:rPr>
        <w:t>,</w:t>
      </w:r>
      <w:r w:rsidR="00D87567" w:rsidRPr="004158F0">
        <w:rPr>
          <w:sz w:val="28"/>
          <w:szCs w:val="28"/>
        </w:rPr>
        <w:t xml:space="preserve"> while providing the correct form</w:t>
      </w:r>
      <w:r w:rsidR="003F0651" w:rsidRPr="004158F0">
        <w:rPr>
          <w:sz w:val="28"/>
          <w:szCs w:val="28"/>
        </w:rPr>
        <w:t>;</w:t>
      </w:r>
      <w:r w:rsidR="00D87567" w:rsidRPr="004158F0">
        <w:rPr>
          <w:sz w:val="28"/>
          <w:szCs w:val="28"/>
        </w:rPr>
        <w:t xml:space="preserve"> </w:t>
      </w:r>
    </w:p>
    <w:p w14:paraId="23C0B65F" w14:textId="2E38F2FE" w:rsidR="003F0651" w:rsidRPr="004158F0" w:rsidRDefault="006D7064" w:rsidP="004158F0">
      <w:pPr>
        <w:pStyle w:val="APAParagraph"/>
        <w:widowControl w:val="0"/>
        <w:numPr>
          <w:ilvl w:val="0"/>
          <w:numId w:val="36"/>
        </w:numPr>
        <w:spacing w:line="360" w:lineRule="auto"/>
        <w:ind w:left="1196" w:hanging="476"/>
        <w:jc w:val="both"/>
        <w:rPr>
          <w:sz w:val="28"/>
          <w:szCs w:val="28"/>
        </w:rPr>
      </w:pPr>
      <w:r w:rsidRPr="004158F0">
        <w:rPr>
          <w:iCs/>
          <w:sz w:val="28"/>
          <w:szCs w:val="28"/>
        </w:rPr>
        <w:t>m</w:t>
      </w:r>
      <w:r w:rsidR="00D87567" w:rsidRPr="004158F0">
        <w:rPr>
          <w:iCs/>
          <w:sz w:val="28"/>
          <w:szCs w:val="28"/>
        </w:rPr>
        <w:t xml:space="preserve">etalinguistic </w:t>
      </w:r>
      <w:r w:rsidRPr="004158F0">
        <w:rPr>
          <w:iCs/>
          <w:sz w:val="28"/>
          <w:szCs w:val="28"/>
        </w:rPr>
        <w:t>f</w:t>
      </w:r>
      <w:r w:rsidR="00D87567" w:rsidRPr="004158F0">
        <w:rPr>
          <w:iCs/>
          <w:sz w:val="28"/>
          <w:szCs w:val="28"/>
        </w:rPr>
        <w:t>eedback</w:t>
      </w:r>
      <w:r w:rsidRPr="004158F0">
        <w:rPr>
          <w:iCs/>
          <w:sz w:val="28"/>
          <w:szCs w:val="28"/>
        </w:rPr>
        <w:t xml:space="preserve">, where </w:t>
      </w:r>
      <w:r w:rsidRPr="004158F0">
        <w:rPr>
          <w:sz w:val="28"/>
          <w:szCs w:val="28"/>
        </w:rPr>
        <w:t>t</w:t>
      </w:r>
      <w:r w:rsidR="00D87567" w:rsidRPr="004158F0">
        <w:rPr>
          <w:sz w:val="28"/>
          <w:szCs w:val="28"/>
        </w:rPr>
        <w:t xml:space="preserve">he teacher asks questions or provides information or comments related to the </w:t>
      </w:r>
      <w:r w:rsidRPr="004158F0">
        <w:rPr>
          <w:sz w:val="28"/>
          <w:szCs w:val="28"/>
        </w:rPr>
        <w:t xml:space="preserve">incorrect </w:t>
      </w:r>
      <w:r w:rsidR="00D87567" w:rsidRPr="004158F0">
        <w:rPr>
          <w:sz w:val="28"/>
          <w:szCs w:val="28"/>
        </w:rPr>
        <w:t xml:space="preserve">formation of the </w:t>
      </w:r>
      <w:r w:rsidRPr="004158F0">
        <w:rPr>
          <w:sz w:val="28"/>
          <w:szCs w:val="28"/>
        </w:rPr>
        <w:t>student</w:t>
      </w:r>
      <w:r w:rsidR="00D87567" w:rsidRPr="004158F0">
        <w:rPr>
          <w:sz w:val="28"/>
          <w:szCs w:val="28"/>
        </w:rPr>
        <w:t>’s utterance</w:t>
      </w:r>
      <w:r w:rsidRPr="004158F0">
        <w:rPr>
          <w:sz w:val="28"/>
          <w:szCs w:val="28"/>
        </w:rPr>
        <w:t>,</w:t>
      </w:r>
      <w:r w:rsidR="00D87567" w:rsidRPr="004158F0">
        <w:rPr>
          <w:sz w:val="28"/>
          <w:szCs w:val="28"/>
        </w:rPr>
        <w:t xml:space="preserve"> without providing the correct form</w:t>
      </w:r>
      <w:r w:rsidRPr="004158F0">
        <w:rPr>
          <w:sz w:val="28"/>
          <w:szCs w:val="28"/>
        </w:rPr>
        <w:t xml:space="preserve">; </w:t>
      </w:r>
    </w:p>
    <w:p w14:paraId="16E02C0D" w14:textId="47788308" w:rsidR="003F0651" w:rsidRPr="004158F0" w:rsidRDefault="006D7064" w:rsidP="004158F0">
      <w:pPr>
        <w:pStyle w:val="APAParagraph"/>
        <w:widowControl w:val="0"/>
        <w:numPr>
          <w:ilvl w:val="0"/>
          <w:numId w:val="36"/>
        </w:numPr>
        <w:spacing w:line="360" w:lineRule="auto"/>
        <w:ind w:left="1196" w:hanging="476"/>
        <w:jc w:val="both"/>
        <w:rPr>
          <w:sz w:val="28"/>
          <w:szCs w:val="28"/>
        </w:rPr>
      </w:pPr>
      <w:r w:rsidRPr="004158F0">
        <w:rPr>
          <w:iCs/>
          <w:sz w:val="28"/>
          <w:szCs w:val="28"/>
        </w:rPr>
        <w:t>e</w:t>
      </w:r>
      <w:r w:rsidR="00D87567" w:rsidRPr="004158F0">
        <w:rPr>
          <w:iCs/>
          <w:sz w:val="28"/>
          <w:szCs w:val="28"/>
        </w:rPr>
        <w:t>licitation</w:t>
      </w:r>
      <w:r w:rsidRPr="004158F0">
        <w:rPr>
          <w:sz w:val="28"/>
          <w:szCs w:val="28"/>
        </w:rPr>
        <w:t>, where t</w:t>
      </w:r>
      <w:r w:rsidR="00D87567" w:rsidRPr="004158F0">
        <w:rPr>
          <w:sz w:val="28"/>
          <w:szCs w:val="28"/>
        </w:rPr>
        <w:t xml:space="preserve">he teacher elicits the correct </w:t>
      </w:r>
      <w:r w:rsidRPr="004158F0">
        <w:rPr>
          <w:sz w:val="28"/>
          <w:szCs w:val="28"/>
        </w:rPr>
        <w:t>formation</w:t>
      </w:r>
      <w:r w:rsidR="00D87567" w:rsidRPr="004158F0">
        <w:rPr>
          <w:sz w:val="28"/>
          <w:szCs w:val="28"/>
        </w:rPr>
        <w:t xml:space="preserve"> from the student by asking questions</w:t>
      </w:r>
      <w:r w:rsidRPr="004158F0">
        <w:rPr>
          <w:sz w:val="28"/>
          <w:szCs w:val="28"/>
        </w:rPr>
        <w:t>,</w:t>
      </w:r>
      <w:r w:rsidR="00D87567" w:rsidRPr="004158F0">
        <w:rPr>
          <w:sz w:val="28"/>
          <w:szCs w:val="28"/>
        </w:rPr>
        <w:t xml:space="preserve"> and paus</w:t>
      </w:r>
      <w:r w:rsidRPr="004158F0">
        <w:rPr>
          <w:sz w:val="28"/>
          <w:szCs w:val="28"/>
        </w:rPr>
        <w:t>es</w:t>
      </w:r>
      <w:r w:rsidR="00D87567" w:rsidRPr="004158F0">
        <w:rPr>
          <w:sz w:val="28"/>
          <w:szCs w:val="28"/>
        </w:rPr>
        <w:t xml:space="preserve"> to allow the </w:t>
      </w:r>
      <w:r w:rsidRPr="004158F0">
        <w:rPr>
          <w:sz w:val="28"/>
          <w:szCs w:val="28"/>
        </w:rPr>
        <w:t>student</w:t>
      </w:r>
      <w:r w:rsidR="00D87567" w:rsidRPr="004158F0">
        <w:rPr>
          <w:sz w:val="28"/>
          <w:szCs w:val="28"/>
        </w:rPr>
        <w:t xml:space="preserve"> to </w:t>
      </w:r>
      <w:r w:rsidRPr="004158F0">
        <w:rPr>
          <w:sz w:val="28"/>
          <w:szCs w:val="28"/>
        </w:rPr>
        <w:t>give the formation</w:t>
      </w:r>
      <w:r w:rsidR="003F0651" w:rsidRPr="004158F0">
        <w:rPr>
          <w:sz w:val="28"/>
          <w:szCs w:val="28"/>
        </w:rPr>
        <w:t>;</w:t>
      </w:r>
      <w:r w:rsidR="00D87567" w:rsidRPr="004158F0">
        <w:rPr>
          <w:sz w:val="28"/>
          <w:szCs w:val="28"/>
        </w:rPr>
        <w:t xml:space="preserve"> and </w:t>
      </w:r>
    </w:p>
    <w:p w14:paraId="3221C8D7" w14:textId="451CC799" w:rsidR="0022691B" w:rsidRDefault="006D7064" w:rsidP="004158F0">
      <w:pPr>
        <w:pStyle w:val="APAParagraph"/>
        <w:widowControl w:val="0"/>
        <w:numPr>
          <w:ilvl w:val="0"/>
          <w:numId w:val="36"/>
        </w:numPr>
        <w:spacing w:line="360" w:lineRule="auto"/>
        <w:ind w:left="1196" w:hanging="476"/>
        <w:jc w:val="both"/>
        <w:rPr>
          <w:sz w:val="28"/>
          <w:szCs w:val="28"/>
        </w:rPr>
      </w:pPr>
      <w:proofErr w:type="gramStart"/>
      <w:r w:rsidRPr="004158F0">
        <w:rPr>
          <w:iCs/>
          <w:sz w:val="28"/>
          <w:szCs w:val="28"/>
        </w:rPr>
        <w:t>r</w:t>
      </w:r>
      <w:r w:rsidR="00D87567" w:rsidRPr="004158F0">
        <w:rPr>
          <w:iCs/>
          <w:sz w:val="28"/>
          <w:szCs w:val="28"/>
        </w:rPr>
        <w:t>epetition</w:t>
      </w:r>
      <w:proofErr w:type="gramEnd"/>
      <w:r w:rsidRPr="004158F0">
        <w:rPr>
          <w:sz w:val="28"/>
          <w:szCs w:val="28"/>
        </w:rPr>
        <w:t>, where t</w:t>
      </w:r>
      <w:r w:rsidR="00D87567" w:rsidRPr="004158F0">
        <w:rPr>
          <w:sz w:val="28"/>
          <w:szCs w:val="28"/>
        </w:rPr>
        <w:t xml:space="preserve">he teacher repeats the </w:t>
      </w:r>
      <w:r w:rsidR="00F06062" w:rsidRPr="004158F0">
        <w:rPr>
          <w:sz w:val="28"/>
          <w:szCs w:val="28"/>
        </w:rPr>
        <w:t>students’</w:t>
      </w:r>
      <w:r w:rsidR="00D87567" w:rsidRPr="004158F0">
        <w:rPr>
          <w:sz w:val="28"/>
          <w:szCs w:val="28"/>
        </w:rPr>
        <w:t xml:space="preserve"> error and changes intonation to draw attention to it.</w:t>
      </w:r>
    </w:p>
    <w:p w14:paraId="5FCA02E0" w14:textId="77777777" w:rsidR="00EE4BEA" w:rsidRPr="004158F0" w:rsidRDefault="00EE4BEA" w:rsidP="004158F0">
      <w:pPr>
        <w:pStyle w:val="APAParagraph"/>
        <w:widowControl w:val="0"/>
        <w:spacing w:line="360" w:lineRule="auto"/>
        <w:ind w:left="1196" w:firstLine="0"/>
        <w:jc w:val="both"/>
        <w:rPr>
          <w:sz w:val="28"/>
          <w:szCs w:val="28"/>
        </w:rPr>
      </w:pPr>
    </w:p>
    <w:p w14:paraId="63DD32B3" w14:textId="77777777" w:rsidR="00EE4BEA" w:rsidRDefault="0022691B" w:rsidP="004158F0">
      <w:pPr>
        <w:pStyle w:val="APAParagraph"/>
        <w:spacing w:line="360" w:lineRule="auto"/>
        <w:ind w:firstLine="0"/>
        <w:jc w:val="both"/>
        <w:rPr>
          <w:sz w:val="28"/>
          <w:szCs w:val="28"/>
        </w:rPr>
      </w:pPr>
      <w:r w:rsidRPr="004158F0">
        <w:rPr>
          <w:sz w:val="28"/>
          <w:szCs w:val="28"/>
        </w:rPr>
        <w:t>Ferris (2011) point</w:t>
      </w:r>
      <w:r w:rsidR="008826F0" w:rsidRPr="004158F0">
        <w:rPr>
          <w:sz w:val="28"/>
          <w:szCs w:val="28"/>
        </w:rPr>
        <w:t>s</w:t>
      </w:r>
      <w:r w:rsidRPr="004158F0">
        <w:rPr>
          <w:sz w:val="28"/>
          <w:szCs w:val="28"/>
        </w:rPr>
        <w:t xml:space="preserve"> </w:t>
      </w:r>
      <w:r w:rsidR="008826F0" w:rsidRPr="004158F0">
        <w:rPr>
          <w:sz w:val="28"/>
          <w:szCs w:val="28"/>
        </w:rPr>
        <w:t xml:space="preserve">out </w:t>
      </w:r>
      <w:r w:rsidRPr="004158F0">
        <w:rPr>
          <w:sz w:val="28"/>
          <w:szCs w:val="28"/>
        </w:rPr>
        <w:t>that teacher</w:t>
      </w:r>
      <w:r w:rsidR="008826F0" w:rsidRPr="004158F0">
        <w:rPr>
          <w:sz w:val="28"/>
          <w:szCs w:val="28"/>
        </w:rPr>
        <w:t>s</w:t>
      </w:r>
      <w:r w:rsidRPr="004158F0">
        <w:rPr>
          <w:sz w:val="28"/>
          <w:szCs w:val="28"/>
        </w:rPr>
        <w:t xml:space="preserve"> should consider providing primarily</w:t>
      </w:r>
      <w:r w:rsidR="00827FFB" w:rsidRPr="004158F0">
        <w:rPr>
          <w:sz w:val="28"/>
          <w:szCs w:val="28"/>
        </w:rPr>
        <w:t xml:space="preserve"> </w:t>
      </w:r>
      <w:r w:rsidR="005F5054" w:rsidRPr="004158F0">
        <w:rPr>
          <w:sz w:val="28"/>
          <w:szCs w:val="28"/>
        </w:rPr>
        <w:t>direct correction</w:t>
      </w:r>
      <w:r w:rsidRPr="004158F0">
        <w:rPr>
          <w:sz w:val="28"/>
          <w:szCs w:val="28"/>
        </w:rPr>
        <w:t xml:space="preserve"> for untreatable errors (specifically</w:t>
      </w:r>
      <w:r w:rsidR="008826F0" w:rsidRPr="004158F0">
        <w:rPr>
          <w:sz w:val="28"/>
          <w:szCs w:val="28"/>
        </w:rPr>
        <w:t>,</w:t>
      </w:r>
      <w:r w:rsidRPr="004158F0">
        <w:rPr>
          <w:sz w:val="28"/>
          <w:szCs w:val="28"/>
        </w:rPr>
        <w:t xml:space="preserve"> </w:t>
      </w:r>
      <w:r w:rsidR="008826F0" w:rsidRPr="004158F0">
        <w:rPr>
          <w:sz w:val="28"/>
          <w:szCs w:val="28"/>
        </w:rPr>
        <w:t xml:space="preserve">errors in </w:t>
      </w:r>
      <w:r w:rsidRPr="004158F0">
        <w:rPr>
          <w:sz w:val="28"/>
          <w:szCs w:val="28"/>
        </w:rPr>
        <w:t xml:space="preserve">word </w:t>
      </w:r>
      <w:r w:rsidR="00A14AF8" w:rsidRPr="004158F0">
        <w:rPr>
          <w:sz w:val="28"/>
          <w:szCs w:val="28"/>
        </w:rPr>
        <w:t>choice</w:t>
      </w:r>
      <w:r w:rsidRPr="004158F0">
        <w:rPr>
          <w:sz w:val="28"/>
          <w:szCs w:val="28"/>
        </w:rPr>
        <w:t xml:space="preserve"> and sentence structure) and more</w:t>
      </w:r>
      <w:r w:rsidR="005F5054" w:rsidRPr="004158F0">
        <w:rPr>
          <w:sz w:val="28"/>
          <w:szCs w:val="28"/>
        </w:rPr>
        <w:t xml:space="preserve"> indirect correction</w:t>
      </w:r>
      <w:r w:rsidRPr="004158F0">
        <w:rPr>
          <w:sz w:val="28"/>
          <w:szCs w:val="28"/>
        </w:rPr>
        <w:t xml:space="preserve"> for treatable errors (</w:t>
      </w:r>
      <w:r w:rsidR="008826F0" w:rsidRPr="004158F0">
        <w:rPr>
          <w:sz w:val="28"/>
          <w:szCs w:val="28"/>
        </w:rPr>
        <w:t>for example, error</w:t>
      </w:r>
      <w:r w:rsidR="00EF0B35" w:rsidRPr="004158F0">
        <w:rPr>
          <w:sz w:val="28"/>
          <w:szCs w:val="28"/>
        </w:rPr>
        <w:t>s</w:t>
      </w:r>
      <w:r w:rsidR="008826F0" w:rsidRPr="004158F0">
        <w:rPr>
          <w:sz w:val="28"/>
          <w:szCs w:val="28"/>
        </w:rPr>
        <w:t xml:space="preserve"> in the </w:t>
      </w:r>
      <w:r w:rsidRPr="004158F0">
        <w:rPr>
          <w:sz w:val="28"/>
          <w:szCs w:val="28"/>
        </w:rPr>
        <w:t>simple past and spelling).</w:t>
      </w:r>
    </w:p>
    <w:p w14:paraId="616C9D5A" w14:textId="37EEE960" w:rsidR="0022691B" w:rsidRPr="004158F0" w:rsidRDefault="00A14AF8" w:rsidP="004158F0">
      <w:pPr>
        <w:pStyle w:val="APAParagraph"/>
        <w:spacing w:line="360" w:lineRule="auto"/>
        <w:ind w:firstLine="0"/>
        <w:jc w:val="both"/>
        <w:rPr>
          <w:sz w:val="28"/>
          <w:szCs w:val="28"/>
        </w:rPr>
      </w:pPr>
      <w:r w:rsidRPr="004158F0">
        <w:rPr>
          <w:sz w:val="28"/>
          <w:szCs w:val="28"/>
        </w:rPr>
        <w:t xml:space="preserve"> </w:t>
      </w:r>
    </w:p>
    <w:p w14:paraId="43D9A629" w14:textId="5928CE54" w:rsidR="00BD66F4" w:rsidRDefault="002D61D3" w:rsidP="004158F0">
      <w:pPr>
        <w:pStyle w:val="APAParagraph"/>
        <w:spacing w:line="360" w:lineRule="auto"/>
        <w:ind w:firstLine="0"/>
        <w:jc w:val="both"/>
        <w:rPr>
          <w:sz w:val="28"/>
          <w:szCs w:val="28"/>
        </w:rPr>
      </w:pPr>
      <w:r w:rsidRPr="004158F0">
        <w:rPr>
          <w:sz w:val="28"/>
          <w:szCs w:val="28"/>
        </w:rPr>
        <w:t>Regardless the type of corrective feedback, it is crucial to consider how the students respond to correction (</w:t>
      </w:r>
      <w:proofErr w:type="spellStart"/>
      <w:r w:rsidRPr="004158F0">
        <w:rPr>
          <w:sz w:val="28"/>
          <w:szCs w:val="28"/>
        </w:rPr>
        <w:t>Khodareza</w:t>
      </w:r>
      <w:proofErr w:type="spellEnd"/>
      <w:r w:rsidRPr="004158F0">
        <w:rPr>
          <w:sz w:val="28"/>
          <w:szCs w:val="28"/>
        </w:rPr>
        <w:t xml:space="preserve"> &amp; </w:t>
      </w:r>
      <w:proofErr w:type="spellStart"/>
      <w:r w:rsidRPr="004158F0">
        <w:rPr>
          <w:sz w:val="28"/>
          <w:szCs w:val="28"/>
        </w:rPr>
        <w:t>Delvand</w:t>
      </w:r>
      <w:proofErr w:type="spellEnd"/>
      <w:r w:rsidRPr="004158F0">
        <w:rPr>
          <w:sz w:val="28"/>
          <w:szCs w:val="28"/>
        </w:rPr>
        <w:t>, 2016). When teacher</w:t>
      </w:r>
      <w:r w:rsidR="00242E84" w:rsidRPr="004158F0">
        <w:rPr>
          <w:sz w:val="28"/>
          <w:szCs w:val="28"/>
        </w:rPr>
        <w:t>s</w:t>
      </w:r>
      <w:r w:rsidRPr="004158F0">
        <w:rPr>
          <w:sz w:val="28"/>
          <w:szCs w:val="28"/>
        </w:rPr>
        <w:t xml:space="preserve"> provide feedback, </w:t>
      </w:r>
      <w:r w:rsidR="00242E84" w:rsidRPr="004158F0">
        <w:rPr>
          <w:sz w:val="28"/>
          <w:szCs w:val="28"/>
        </w:rPr>
        <w:t>they</w:t>
      </w:r>
      <w:r w:rsidRPr="004158F0">
        <w:rPr>
          <w:sz w:val="28"/>
          <w:szCs w:val="28"/>
        </w:rPr>
        <w:t xml:space="preserve"> expect a </w:t>
      </w:r>
      <w:r w:rsidR="00242E84" w:rsidRPr="004158F0">
        <w:rPr>
          <w:sz w:val="28"/>
          <w:szCs w:val="28"/>
        </w:rPr>
        <w:t>revised</w:t>
      </w:r>
      <w:r w:rsidRPr="004158F0">
        <w:rPr>
          <w:sz w:val="28"/>
          <w:szCs w:val="28"/>
        </w:rPr>
        <w:t xml:space="preserve"> version of the writing assignment that shows how the students have responded to </w:t>
      </w:r>
      <w:r w:rsidR="00242E84" w:rsidRPr="004158F0">
        <w:rPr>
          <w:sz w:val="28"/>
          <w:szCs w:val="28"/>
        </w:rPr>
        <w:t>their</w:t>
      </w:r>
      <w:r w:rsidRPr="004158F0">
        <w:rPr>
          <w:sz w:val="28"/>
          <w:szCs w:val="28"/>
        </w:rPr>
        <w:t xml:space="preserve"> comments. In this way, feedback becomes a part of the language</w:t>
      </w:r>
      <w:r w:rsidR="00242E84" w:rsidRPr="004158F0">
        <w:rPr>
          <w:sz w:val="28"/>
          <w:szCs w:val="28"/>
        </w:rPr>
        <w:t>-</w:t>
      </w:r>
      <w:r w:rsidRPr="004158F0">
        <w:rPr>
          <w:sz w:val="28"/>
          <w:szCs w:val="28"/>
        </w:rPr>
        <w:lastRenderedPageBreak/>
        <w:t xml:space="preserve">learning process because students </w:t>
      </w:r>
      <w:r w:rsidR="00242E84" w:rsidRPr="004158F0">
        <w:rPr>
          <w:sz w:val="28"/>
          <w:szCs w:val="28"/>
        </w:rPr>
        <w:t>are</w:t>
      </w:r>
      <w:r w:rsidRPr="004158F0">
        <w:rPr>
          <w:sz w:val="28"/>
          <w:szCs w:val="28"/>
        </w:rPr>
        <w:t xml:space="preserve"> able to diagnose the</w:t>
      </w:r>
      <w:r w:rsidR="00242E84" w:rsidRPr="004158F0">
        <w:rPr>
          <w:sz w:val="28"/>
          <w:szCs w:val="28"/>
        </w:rPr>
        <w:t>ir</w:t>
      </w:r>
      <w:r w:rsidRPr="004158F0">
        <w:rPr>
          <w:sz w:val="28"/>
          <w:szCs w:val="28"/>
        </w:rPr>
        <w:t xml:space="preserve"> mistakes</w:t>
      </w:r>
      <w:r w:rsidR="00242E84" w:rsidRPr="004158F0">
        <w:rPr>
          <w:sz w:val="28"/>
          <w:szCs w:val="28"/>
        </w:rPr>
        <w:t xml:space="preserve"> and</w:t>
      </w:r>
      <w:r w:rsidRPr="004158F0">
        <w:rPr>
          <w:sz w:val="28"/>
          <w:szCs w:val="28"/>
        </w:rPr>
        <w:t xml:space="preserve"> correct them. If students have made the </w:t>
      </w:r>
      <w:r w:rsidR="00242E84" w:rsidRPr="004158F0">
        <w:rPr>
          <w:sz w:val="28"/>
          <w:szCs w:val="28"/>
        </w:rPr>
        <w:t>required revisions</w:t>
      </w:r>
      <w:r w:rsidRPr="004158F0">
        <w:rPr>
          <w:sz w:val="28"/>
          <w:szCs w:val="28"/>
        </w:rPr>
        <w:t xml:space="preserve">, the process of feedback is now finished. If students, as Harmer (2001) argues, refer to </w:t>
      </w:r>
      <w:r w:rsidR="00242E84" w:rsidRPr="004158F0">
        <w:rPr>
          <w:sz w:val="28"/>
          <w:szCs w:val="28"/>
        </w:rPr>
        <w:t xml:space="preserve">grammar </w:t>
      </w:r>
      <w:r w:rsidRPr="004158F0">
        <w:rPr>
          <w:sz w:val="28"/>
          <w:szCs w:val="28"/>
        </w:rPr>
        <w:t>books or dictionaries to correct the</w:t>
      </w:r>
      <w:r w:rsidR="00242E84" w:rsidRPr="004158F0">
        <w:rPr>
          <w:sz w:val="28"/>
          <w:szCs w:val="28"/>
        </w:rPr>
        <w:t>ir</w:t>
      </w:r>
      <w:r w:rsidRPr="004158F0">
        <w:rPr>
          <w:sz w:val="28"/>
          <w:szCs w:val="28"/>
        </w:rPr>
        <w:t xml:space="preserve"> errors, the provided feedback has achieved </w:t>
      </w:r>
      <w:r w:rsidR="00242E84" w:rsidRPr="004158F0">
        <w:rPr>
          <w:sz w:val="28"/>
          <w:szCs w:val="28"/>
        </w:rPr>
        <w:t>a</w:t>
      </w:r>
      <w:r w:rsidRPr="004158F0">
        <w:rPr>
          <w:sz w:val="28"/>
          <w:szCs w:val="28"/>
        </w:rPr>
        <w:t xml:space="preserve"> positive outcome </w:t>
      </w:r>
      <w:r w:rsidR="00067B81" w:rsidRPr="004158F0">
        <w:rPr>
          <w:sz w:val="28"/>
          <w:szCs w:val="28"/>
        </w:rPr>
        <w:t>(</w:t>
      </w:r>
      <w:proofErr w:type="spellStart"/>
      <w:r w:rsidR="00067B81" w:rsidRPr="004158F0">
        <w:rPr>
          <w:sz w:val="28"/>
          <w:szCs w:val="28"/>
        </w:rPr>
        <w:t>Khodareza</w:t>
      </w:r>
      <w:proofErr w:type="spellEnd"/>
      <w:r w:rsidR="00067B81" w:rsidRPr="004158F0">
        <w:rPr>
          <w:sz w:val="28"/>
          <w:szCs w:val="28"/>
        </w:rPr>
        <w:t xml:space="preserve"> &amp; </w:t>
      </w:r>
      <w:proofErr w:type="spellStart"/>
      <w:r w:rsidR="00067B81" w:rsidRPr="004158F0">
        <w:rPr>
          <w:sz w:val="28"/>
          <w:szCs w:val="28"/>
        </w:rPr>
        <w:t>Delvand</w:t>
      </w:r>
      <w:proofErr w:type="spellEnd"/>
      <w:r w:rsidR="00067B81" w:rsidRPr="004158F0">
        <w:rPr>
          <w:sz w:val="28"/>
          <w:szCs w:val="28"/>
        </w:rPr>
        <w:t>, 2016)</w:t>
      </w:r>
      <w:r w:rsidR="000C25D0" w:rsidRPr="004158F0">
        <w:rPr>
          <w:sz w:val="28"/>
          <w:szCs w:val="28"/>
        </w:rPr>
        <w:t>.</w:t>
      </w:r>
    </w:p>
    <w:p w14:paraId="208F522D" w14:textId="77777777" w:rsidR="00EE4BEA" w:rsidRPr="004158F0" w:rsidRDefault="00EE4BEA" w:rsidP="004158F0">
      <w:pPr>
        <w:pStyle w:val="APAParagraph"/>
        <w:spacing w:line="360" w:lineRule="auto"/>
        <w:ind w:firstLine="0"/>
        <w:jc w:val="both"/>
        <w:rPr>
          <w:sz w:val="28"/>
          <w:szCs w:val="28"/>
        </w:rPr>
      </w:pPr>
    </w:p>
    <w:p w14:paraId="62B4D815" w14:textId="0606F108" w:rsidR="00EE4BEA" w:rsidRPr="007D3872" w:rsidRDefault="007F66A0" w:rsidP="004158F0">
      <w:pPr>
        <w:pStyle w:val="APAParagraph"/>
        <w:widowControl w:val="0"/>
        <w:spacing w:line="360" w:lineRule="auto"/>
        <w:ind w:firstLine="0"/>
        <w:jc w:val="both"/>
        <w:rPr>
          <w:b/>
          <w:sz w:val="28"/>
          <w:szCs w:val="28"/>
        </w:rPr>
      </w:pPr>
      <w:r>
        <w:rPr>
          <w:b/>
          <w:sz w:val="28"/>
          <w:szCs w:val="28"/>
          <w:lang w:bidi="he-IL"/>
        </w:rPr>
        <w:t xml:space="preserve">2.3.4 </w:t>
      </w:r>
      <w:r w:rsidR="002D61D3" w:rsidRPr="004158F0">
        <w:rPr>
          <w:b/>
          <w:sz w:val="28"/>
          <w:szCs w:val="28"/>
        </w:rPr>
        <w:t xml:space="preserve">Corrective </w:t>
      </w:r>
      <w:r w:rsidR="00F8476B" w:rsidRPr="004158F0">
        <w:rPr>
          <w:b/>
          <w:sz w:val="28"/>
          <w:szCs w:val="28"/>
        </w:rPr>
        <w:t>e</w:t>
      </w:r>
      <w:r w:rsidR="00BD66F4" w:rsidRPr="004158F0">
        <w:rPr>
          <w:b/>
          <w:sz w:val="28"/>
          <w:szCs w:val="28"/>
        </w:rPr>
        <w:t xml:space="preserve">lectronic </w:t>
      </w:r>
      <w:r w:rsidR="00F8476B" w:rsidRPr="004158F0">
        <w:rPr>
          <w:b/>
          <w:sz w:val="28"/>
          <w:szCs w:val="28"/>
        </w:rPr>
        <w:t>f</w:t>
      </w:r>
      <w:r w:rsidR="002D61D3" w:rsidRPr="004158F0">
        <w:rPr>
          <w:b/>
          <w:sz w:val="28"/>
          <w:szCs w:val="28"/>
        </w:rPr>
        <w:t>eedback</w:t>
      </w:r>
    </w:p>
    <w:p w14:paraId="21269C1A" w14:textId="65BD013E" w:rsidR="007F66A0" w:rsidRDefault="00B16641" w:rsidP="004158F0">
      <w:pPr>
        <w:pStyle w:val="APAParagraph"/>
        <w:widowControl w:val="0"/>
        <w:spacing w:line="360" w:lineRule="auto"/>
        <w:ind w:firstLine="0"/>
        <w:jc w:val="both"/>
        <w:rPr>
          <w:sz w:val="28"/>
          <w:szCs w:val="28"/>
        </w:rPr>
      </w:pPr>
      <w:r w:rsidRPr="004158F0">
        <w:rPr>
          <w:sz w:val="28"/>
          <w:szCs w:val="28"/>
        </w:rPr>
        <w:t xml:space="preserve"> </w:t>
      </w:r>
      <w:r w:rsidR="00E459F7" w:rsidRPr="004158F0">
        <w:rPr>
          <w:sz w:val="28"/>
          <w:szCs w:val="28"/>
        </w:rPr>
        <w:t>In the last decade</w:t>
      </w:r>
      <w:r w:rsidR="002D61D3" w:rsidRPr="004158F0">
        <w:rPr>
          <w:sz w:val="28"/>
          <w:szCs w:val="28"/>
        </w:rPr>
        <w:t xml:space="preserve">, </w:t>
      </w:r>
      <w:r w:rsidR="00BB2EE7" w:rsidRPr="004158F0">
        <w:rPr>
          <w:sz w:val="28"/>
          <w:szCs w:val="28"/>
        </w:rPr>
        <w:t>electronic</w:t>
      </w:r>
      <w:r w:rsidR="002D61D3" w:rsidRPr="004158F0">
        <w:rPr>
          <w:sz w:val="28"/>
          <w:szCs w:val="28"/>
        </w:rPr>
        <w:t xml:space="preserve"> </w:t>
      </w:r>
      <w:r w:rsidR="00BB2EE7" w:rsidRPr="004158F0">
        <w:rPr>
          <w:sz w:val="28"/>
          <w:szCs w:val="28"/>
        </w:rPr>
        <w:t>communication has begun to play an inevitable role</w:t>
      </w:r>
      <w:r w:rsidR="002D61D3" w:rsidRPr="004158F0">
        <w:rPr>
          <w:sz w:val="28"/>
          <w:szCs w:val="28"/>
        </w:rPr>
        <w:t xml:space="preserve"> in </w:t>
      </w:r>
      <w:r w:rsidR="00BB2EE7" w:rsidRPr="004158F0">
        <w:rPr>
          <w:sz w:val="28"/>
          <w:szCs w:val="28"/>
        </w:rPr>
        <w:t xml:space="preserve">the </w:t>
      </w:r>
      <w:r w:rsidR="002D61D3" w:rsidRPr="004158F0">
        <w:rPr>
          <w:sz w:val="28"/>
          <w:szCs w:val="28"/>
        </w:rPr>
        <w:t>language</w:t>
      </w:r>
      <w:r w:rsidR="00BB2EE7" w:rsidRPr="004158F0">
        <w:rPr>
          <w:sz w:val="28"/>
          <w:szCs w:val="28"/>
        </w:rPr>
        <w:t>-</w:t>
      </w:r>
      <w:r w:rsidR="002D61D3" w:rsidRPr="004158F0">
        <w:rPr>
          <w:sz w:val="28"/>
          <w:szCs w:val="28"/>
        </w:rPr>
        <w:t>learning process. Several types of technolog</w:t>
      </w:r>
      <w:r w:rsidR="00BB2EE7" w:rsidRPr="004158F0">
        <w:rPr>
          <w:sz w:val="28"/>
          <w:szCs w:val="28"/>
        </w:rPr>
        <w:t>y</w:t>
      </w:r>
      <w:r w:rsidR="002D61D3" w:rsidRPr="004158F0">
        <w:rPr>
          <w:sz w:val="28"/>
          <w:szCs w:val="28"/>
        </w:rPr>
        <w:t xml:space="preserve"> have been i</w:t>
      </w:r>
      <w:r w:rsidR="00BB2EE7" w:rsidRPr="004158F0">
        <w:rPr>
          <w:sz w:val="28"/>
          <w:szCs w:val="28"/>
        </w:rPr>
        <w:t>nvestigated</w:t>
      </w:r>
      <w:r w:rsidR="002D61D3" w:rsidRPr="004158F0">
        <w:rPr>
          <w:sz w:val="28"/>
          <w:szCs w:val="28"/>
        </w:rPr>
        <w:t xml:space="preserve"> in </w:t>
      </w:r>
      <w:r w:rsidR="00BB2EE7" w:rsidRPr="004158F0">
        <w:rPr>
          <w:sz w:val="28"/>
          <w:szCs w:val="28"/>
        </w:rPr>
        <w:t>foreign-language</w:t>
      </w:r>
      <w:r w:rsidR="002D61D3" w:rsidRPr="004158F0">
        <w:rPr>
          <w:sz w:val="28"/>
          <w:szCs w:val="28"/>
        </w:rPr>
        <w:t xml:space="preserve"> writing classes </w:t>
      </w:r>
      <w:proofErr w:type="gramStart"/>
      <w:r w:rsidR="00BB2EE7" w:rsidRPr="004158F0">
        <w:rPr>
          <w:sz w:val="28"/>
          <w:szCs w:val="28"/>
        </w:rPr>
        <w:t>for the purpose of</w:t>
      </w:r>
      <w:proofErr w:type="gramEnd"/>
      <w:r w:rsidR="00BB2EE7" w:rsidRPr="004158F0">
        <w:rPr>
          <w:sz w:val="28"/>
          <w:szCs w:val="28"/>
        </w:rPr>
        <w:t xml:space="preserve"> </w:t>
      </w:r>
      <w:r w:rsidR="002D61D3" w:rsidRPr="004158F0">
        <w:rPr>
          <w:sz w:val="28"/>
          <w:szCs w:val="28"/>
        </w:rPr>
        <w:t>increasing the efficiency of feedback (</w:t>
      </w:r>
      <w:proofErr w:type="spellStart"/>
      <w:r w:rsidR="002D61D3" w:rsidRPr="004158F0">
        <w:rPr>
          <w:sz w:val="28"/>
          <w:szCs w:val="28"/>
        </w:rPr>
        <w:t>Saadi</w:t>
      </w:r>
      <w:proofErr w:type="spellEnd"/>
      <w:r w:rsidR="002D61D3" w:rsidRPr="004158F0">
        <w:rPr>
          <w:sz w:val="28"/>
          <w:szCs w:val="28"/>
        </w:rPr>
        <w:t xml:space="preserve"> &amp; </w:t>
      </w:r>
      <w:proofErr w:type="spellStart"/>
      <w:r w:rsidR="002D61D3" w:rsidRPr="004158F0">
        <w:rPr>
          <w:sz w:val="28"/>
          <w:szCs w:val="28"/>
        </w:rPr>
        <w:t>Saadat</w:t>
      </w:r>
      <w:proofErr w:type="spellEnd"/>
      <w:r w:rsidR="002D61D3" w:rsidRPr="004158F0">
        <w:rPr>
          <w:sz w:val="28"/>
          <w:szCs w:val="28"/>
        </w:rPr>
        <w:t xml:space="preserve">, 2015). </w:t>
      </w:r>
      <w:r w:rsidR="00BB2EE7" w:rsidRPr="004158F0">
        <w:rPr>
          <w:sz w:val="28"/>
          <w:szCs w:val="28"/>
        </w:rPr>
        <w:t>R</w:t>
      </w:r>
      <w:r w:rsidR="002D61D3" w:rsidRPr="004158F0">
        <w:rPr>
          <w:sz w:val="28"/>
          <w:szCs w:val="28"/>
        </w:rPr>
        <w:t xml:space="preserve">esearchers suggest </w:t>
      </w:r>
      <w:r w:rsidR="00BB2EE7" w:rsidRPr="004158F0">
        <w:rPr>
          <w:sz w:val="28"/>
          <w:szCs w:val="28"/>
        </w:rPr>
        <w:t xml:space="preserve">many </w:t>
      </w:r>
      <w:r w:rsidR="002D61D3" w:rsidRPr="004158F0">
        <w:rPr>
          <w:sz w:val="28"/>
          <w:szCs w:val="28"/>
        </w:rPr>
        <w:t>benefits of electronic feedback, such as greater levels of participation</w:t>
      </w:r>
      <w:r w:rsidR="00E459F7" w:rsidRPr="004158F0">
        <w:rPr>
          <w:sz w:val="28"/>
          <w:szCs w:val="28"/>
        </w:rPr>
        <w:t>,</w:t>
      </w:r>
      <w:r w:rsidR="002D61D3" w:rsidRPr="004158F0">
        <w:rPr>
          <w:sz w:val="28"/>
          <w:szCs w:val="28"/>
        </w:rPr>
        <w:t xml:space="preserve"> more motivation and interest</w:t>
      </w:r>
      <w:r w:rsidR="00AD6A9E" w:rsidRPr="004158F0">
        <w:rPr>
          <w:sz w:val="28"/>
          <w:szCs w:val="28"/>
        </w:rPr>
        <w:t>,</w:t>
      </w:r>
      <w:r w:rsidR="002D61D3" w:rsidRPr="004158F0">
        <w:rPr>
          <w:sz w:val="28"/>
          <w:szCs w:val="28"/>
        </w:rPr>
        <w:t xml:space="preserve"> provid</w:t>
      </w:r>
      <w:r w:rsidR="00E459F7" w:rsidRPr="004158F0">
        <w:rPr>
          <w:sz w:val="28"/>
          <w:szCs w:val="28"/>
        </w:rPr>
        <w:t>ing</w:t>
      </w:r>
      <w:r w:rsidR="00827FFB" w:rsidRPr="004158F0">
        <w:rPr>
          <w:sz w:val="28"/>
          <w:szCs w:val="28"/>
        </w:rPr>
        <w:t xml:space="preserve"> </w:t>
      </w:r>
      <w:r w:rsidR="00BB2EE7" w:rsidRPr="004158F0">
        <w:rPr>
          <w:sz w:val="28"/>
          <w:szCs w:val="28"/>
        </w:rPr>
        <w:t xml:space="preserve">a </w:t>
      </w:r>
      <w:r w:rsidR="00E459F7" w:rsidRPr="004158F0">
        <w:rPr>
          <w:sz w:val="28"/>
          <w:szCs w:val="28"/>
        </w:rPr>
        <w:t>nonthreatening environment,</w:t>
      </w:r>
      <w:r w:rsidR="002D61D3" w:rsidRPr="004158F0">
        <w:rPr>
          <w:sz w:val="28"/>
          <w:szCs w:val="28"/>
        </w:rPr>
        <w:t xml:space="preserve"> </w:t>
      </w:r>
      <w:r w:rsidR="00BB2EE7" w:rsidRPr="004158F0">
        <w:rPr>
          <w:sz w:val="28"/>
          <w:szCs w:val="28"/>
        </w:rPr>
        <w:t xml:space="preserve">and </w:t>
      </w:r>
      <w:r w:rsidR="002D61D3" w:rsidRPr="004158F0">
        <w:rPr>
          <w:sz w:val="28"/>
          <w:szCs w:val="28"/>
        </w:rPr>
        <w:t xml:space="preserve">reducing </w:t>
      </w:r>
      <w:r w:rsidR="00BB2EE7" w:rsidRPr="004158F0">
        <w:rPr>
          <w:sz w:val="28"/>
          <w:szCs w:val="28"/>
        </w:rPr>
        <w:t xml:space="preserve">student </w:t>
      </w:r>
      <w:r w:rsidR="002D61D3" w:rsidRPr="004158F0">
        <w:rPr>
          <w:sz w:val="28"/>
          <w:szCs w:val="28"/>
        </w:rPr>
        <w:t xml:space="preserve">anxiety. Additionally, </w:t>
      </w:r>
      <w:r w:rsidR="00BB2EE7" w:rsidRPr="004158F0">
        <w:rPr>
          <w:sz w:val="28"/>
          <w:szCs w:val="28"/>
        </w:rPr>
        <w:t>students</w:t>
      </w:r>
      <w:r w:rsidR="002D61D3" w:rsidRPr="004158F0">
        <w:rPr>
          <w:sz w:val="28"/>
          <w:szCs w:val="28"/>
        </w:rPr>
        <w:t xml:space="preserve"> can contact and communicate </w:t>
      </w:r>
      <w:r w:rsidR="00BB2EE7" w:rsidRPr="004158F0">
        <w:rPr>
          <w:sz w:val="28"/>
          <w:szCs w:val="28"/>
        </w:rPr>
        <w:t xml:space="preserve">with </w:t>
      </w:r>
      <w:r w:rsidR="002D61D3" w:rsidRPr="004158F0">
        <w:rPr>
          <w:sz w:val="28"/>
          <w:szCs w:val="28"/>
        </w:rPr>
        <w:t>their teachers</w:t>
      </w:r>
      <w:r w:rsidR="00BB2EE7" w:rsidRPr="004158F0">
        <w:rPr>
          <w:sz w:val="28"/>
          <w:szCs w:val="28"/>
        </w:rPr>
        <w:t xml:space="preserve"> easily and </w:t>
      </w:r>
      <w:r w:rsidR="002D61D3" w:rsidRPr="004158F0">
        <w:rPr>
          <w:sz w:val="28"/>
          <w:szCs w:val="28"/>
        </w:rPr>
        <w:t>at any tim</w:t>
      </w:r>
      <w:r w:rsidR="00BB2EE7" w:rsidRPr="004158F0">
        <w:rPr>
          <w:sz w:val="28"/>
          <w:szCs w:val="28"/>
        </w:rPr>
        <w:t>e, making</w:t>
      </w:r>
      <w:r w:rsidR="002D61D3" w:rsidRPr="004158F0">
        <w:rPr>
          <w:sz w:val="28"/>
          <w:szCs w:val="28"/>
        </w:rPr>
        <w:t xml:space="preserve"> the distance between learners and teachers much closer than </w:t>
      </w:r>
      <w:r w:rsidR="00BB2EE7" w:rsidRPr="004158F0">
        <w:rPr>
          <w:sz w:val="28"/>
          <w:szCs w:val="28"/>
        </w:rPr>
        <w:t xml:space="preserve">in the </w:t>
      </w:r>
      <w:r w:rsidR="002D61D3" w:rsidRPr="004158F0">
        <w:rPr>
          <w:sz w:val="28"/>
          <w:szCs w:val="28"/>
        </w:rPr>
        <w:t>past (</w:t>
      </w:r>
      <w:proofErr w:type="spellStart"/>
      <w:r w:rsidR="002D61D3" w:rsidRPr="004158F0">
        <w:rPr>
          <w:sz w:val="28"/>
          <w:szCs w:val="28"/>
        </w:rPr>
        <w:t>Farshi</w:t>
      </w:r>
      <w:proofErr w:type="spellEnd"/>
      <w:r w:rsidR="002D61D3" w:rsidRPr="004158F0">
        <w:rPr>
          <w:sz w:val="28"/>
          <w:szCs w:val="28"/>
        </w:rPr>
        <w:t xml:space="preserve"> &amp;</w:t>
      </w:r>
      <w:r w:rsidR="00BF4306" w:rsidRPr="004158F0">
        <w:rPr>
          <w:sz w:val="28"/>
          <w:szCs w:val="28"/>
        </w:rPr>
        <w:t xml:space="preserve"> </w:t>
      </w:r>
      <w:proofErr w:type="spellStart"/>
      <w:r w:rsidR="002D61D3" w:rsidRPr="004158F0">
        <w:rPr>
          <w:sz w:val="28"/>
          <w:szCs w:val="28"/>
        </w:rPr>
        <w:t>Safa</w:t>
      </w:r>
      <w:proofErr w:type="spellEnd"/>
      <w:r w:rsidR="002D61D3" w:rsidRPr="004158F0">
        <w:rPr>
          <w:sz w:val="28"/>
          <w:szCs w:val="28"/>
        </w:rPr>
        <w:t xml:space="preserve">, 2015). </w:t>
      </w:r>
      <w:r w:rsidR="0080352E" w:rsidRPr="004158F0">
        <w:rPr>
          <w:sz w:val="28"/>
          <w:szCs w:val="28"/>
        </w:rPr>
        <w:t>A</w:t>
      </w:r>
      <w:r w:rsidR="0047034E" w:rsidRPr="004158F0">
        <w:rPr>
          <w:sz w:val="28"/>
          <w:szCs w:val="28"/>
        </w:rPr>
        <w:t xml:space="preserve"> study </w:t>
      </w:r>
      <w:r w:rsidR="0080352E" w:rsidRPr="004158F0">
        <w:rPr>
          <w:sz w:val="28"/>
          <w:szCs w:val="28"/>
        </w:rPr>
        <w:t>conducted</w:t>
      </w:r>
      <w:r w:rsidR="0047034E" w:rsidRPr="004158F0">
        <w:rPr>
          <w:sz w:val="28"/>
          <w:szCs w:val="28"/>
        </w:rPr>
        <w:t xml:space="preserve"> by</w:t>
      </w:r>
      <w:r w:rsidR="002D61D3" w:rsidRPr="004158F0">
        <w:rPr>
          <w:sz w:val="28"/>
          <w:szCs w:val="28"/>
        </w:rPr>
        <w:t xml:space="preserve"> </w:t>
      </w:r>
      <w:proofErr w:type="spellStart"/>
      <w:r w:rsidR="002D61D3" w:rsidRPr="004158F0">
        <w:rPr>
          <w:sz w:val="28"/>
          <w:szCs w:val="28"/>
        </w:rPr>
        <w:t>Koolivand</w:t>
      </w:r>
      <w:proofErr w:type="spellEnd"/>
      <w:r w:rsidR="002D61D3" w:rsidRPr="004158F0">
        <w:rPr>
          <w:sz w:val="28"/>
          <w:szCs w:val="28"/>
        </w:rPr>
        <w:t xml:space="preserve"> </w:t>
      </w:r>
      <w:r w:rsidR="00425336" w:rsidRPr="004158F0">
        <w:rPr>
          <w:sz w:val="28"/>
          <w:szCs w:val="28"/>
        </w:rPr>
        <w:t>and</w:t>
      </w:r>
      <w:r w:rsidR="002D61D3" w:rsidRPr="004158F0">
        <w:rPr>
          <w:sz w:val="28"/>
          <w:szCs w:val="28"/>
        </w:rPr>
        <w:t xml:space="preserve"> </w:t>
      </w:r>
      <w:proofErr w:type="spellStart"/>
      <w:r w:rsidR="002D61D3" w:rsidRPr="004158F0">
        <w:rPr>
          <w:sz w:val="28"/>
          <w:szCs w:val="28"/>
        </w:rPr>
        <w:t>Iravani</w:t>
      </w:r>
      <w:proofErr w:type="spellEnd"/>
      <w:r w:rsidR="00827FFB" w:rsidRPr="004158F0">
        <w:rPr>
          <w:sz w:val="28"/>
          <w:szCs w:val="28"/>
        </w:rPr>
        <w:t xml:space="preserve"> </w:t>
      </w:r>
      <w:r w:rsidR="002D61D3" w:rsidRPr="004158F0">
        <w:rPr>
          <w:sz w:val="28"/>
          <w:szCs w:val="28"/>
        </w:rPr>
        <w:t xml:space="preserve">(2013) </w:t>
      </w:r>
      <w:r w:rsidR="0047034E" w:rsidRPr="004158F0">
        <w:rPr>
          <w:sz w:val="28"/>
          <w:szCs w:val="28"/>
        </w:rPr>
        <w:t xml:space="preserve">indicated that </w:t>
      </w:r>
      <w:r w:rsidR="002D61D3" w:rsidRPr="004158F0">
        <w:rPr>
          <w:sz w:val="28"/>
          <w:szCs w:val="28"/>
        </w:rPr>
        <w:t xml:space="preserve">students who received electronic corrective feedback made greater improvement than learners who received traditional feedback. </w:t>
      </w:r>
      <w:r w:rsidR="0080352E" w:rsidRPr="004158F0">
        <w:rPr>
          <w:sz w:val="28"/>
          <w:szCs w:val="28"/>
        </w:rPr>
        <w:t>In addition</w:t>
      </w:r>
      <w:r w:rsidR="002D61D3" w:rsidRPr="004158F0">
        <w:rPr>
          <w:sz w:val="28"/>
          <w:szCs w:val="28"/>
        </w:rPr>
        <w:t>,</w:t>
      </w:r>
      <w:r w:rsidR="0047034E" w:rsidRPr="004158F0">
        <w:rPr>
          <w:sz w:val="28"/>
          <w:szCs w:val="28"/>
        </w:rPr>
        <w:t xml:space="preserve"> </w:t>
      </w:r>
      <w:r w:rsidR="0080352E" w:rsidRPr="004158F0">
        <w:rPr>
          <w:sz w:val="28"/>
          <w:szCs w:val="28"/>
        </w:rPr>
        <w:t>a</w:t>
      </w:r>
      <w:r w:rsidR="0047034E" w:rsidRPr="004158F0">
        <w:rPr>
          <w:sz w:val="28"/>
          <w:szCs w:val="28"/>
        </w:rPr>
        <w:t xml:space="preserve"> study </w:t>
      </w:r>
      <w:r w:rsidR="0080352E" w:rsidRPr="004158F0">
        <w:rPr>
          <w:sz w:val="28"/>
          <w:szCs w:val="28"/>
        </w:rPr>
        <w:t>by</w:t>
      </w:r>
      <w:r w:rsidR="0047034E" w:rsidRPr="004158F0">
        <w:rPr>
          <w:sz w:val="28"/>
          <w:szCs w:val="28"/>
        </w:rPr>
        <w:t xml:space="preserve"> </w:t>
      </w:r>
      <w:proofErr w:type="spellStart"/>
      <w:r w:rsidR="00CD7A99" w:rsidRPr="004158F0">
        <w:rPr>
          <w:sz w:val="28"/>
          <w:szCs w:val="28"/>
        </w:rPr>
        <w:t>Tafazoli</w:t>
      </w:r>
      <w:proofErr w:type="spellEnd"/>
      <w:r w:rsidR="00CD7A99" w:rsidRPr="004158F0">
        <w:rPr>
          <w:sz w:val="28"/>
          <w:szCs w:val="28"/>
        </w:rPr>
        <w:t xml:space="preserve">, </w:t>
      </w:r>
      <w:proofErr w:type="spellStart"/>
      <w:r w:rsidR="00CD7A99" w:rsidRPr="004158F0">
        <w:rPr>
          <w:sz w:val="28"/>
          <w:szCs w:val="28"/>
        </w:rPr>
        <w:t>Nosratzadeh</w:t>
      </w:r>
      <w:proofErr w:type="spellEnd"/>
      <w:r w:rsidR="00CD7A99" w:rsidRPr="004158F0">
        <w:rPr>
          <w:sz w:val="28"/>
          <w:szCs w:val="28"/>
        </w:rPr>
        <w:t>, and Hosseini</w:t>
      </w:r>
      <w:r w:rsidR="002D61D3" w:rsidRPr="004158F0">
        <w:rPr>
          <w:sz w:val="28"/>
          <w:szCs w:val="28"/>
        </w:rPr>
        <w:t xml:space="preserve"> (2014) revealed that electronic feedback ha</w:t>
      </w:r>
      <w:r w:rsidR="00596161" w:rsidRPr="004158F0">
        <w:rPr>
          <w:sz w:val="28"/>
          <w:szCs w:val="28"/>
        </w:rPr>
        <w:t>d</w:t>
      </w:r>
      <w:r w:rsidR="002D61D3" w:rsidRPr="004158F0">
        <w:rPr>
          <w:sz w:val="28"/>
          <w:szCs w:val="28"/>
        </w:rPr>
        <w:t xml:space="preserve"> positive effect on the writing accuracy of Iranian ESP students. The results </w:t>
      </w:r>
      <w:r w:rsidR="00596161" w:rsidRPr="004158F0">
        <w:rPr>
          <w:sz w:val="28"/>
          <w:szCs w:val="28"/>
        </w:rPr>
        <w:t xml:space="preserve">obtained </w:t>
      </w:r>
      <w:r w:rsidR="002D61D3" w:rsidRPr="004158F0">
        <w:rPr>
          <w:sz w:val="28"/>
          <w:szCs w:val="28"/>
        </w:rPr>
        <w:t xml:space="preserve">from </w:t>
      </w:r>
      <w:proofErr w:type="spellStart"/>
      <w:r w:rsidR="002D61D3" w:rsidRPr="004158F0">
        <w:rPr>
          <w:sz w:val="28"/>
          <w:szCs w:val="28"/>
        </w:rPr>
        <w:t>Farshi</w:t>
      </w:r>
      <w:proofErr w:type="spellEnd"/>
      <w:r w:rsidR="002D61D3" w:rsidRPr="004158F0">
        <w:rPr>
          <w:sz w:val="28"/>
          <w:szCs w:val="28"/>
        </w:rPr>
        <w:t xml:space="preserve"> and </w:t>
      </w:r>
      <w:proofErr w:type="spellStart"/>
      <w:r w:rsidR="002D61D3" w:rsidRPr="004158F0">
        <w:rPr>
          <w:sz w:val="28"/>
          <w:szCs w:val="28"/>
        </w:rPr>
        <w:t>Safa’s</w:t>
      </w:r>
      <w:proofErr w:type="spellEnd"/>
      <w:r w:rsidR="002D61D3" w:rsidRPr="004158F0">
        <w:rPr>
          <w:sz w:val="28"/>
          <w:szCs w:val="28"/>
        </w:rPr>
        <w:t xml:space="preserve"> (2015) study showed that electronic feedback was more effective and profitable than </w:t>
      </w:r>
      <w:r w:rsidR="00596161" w:rsidRPr="004158F0">
        <w:rPr>
          <w:sz w:val="28"/>
          <w:szCs w:val="28"/>
        </w:rPr>
        <w:t xml:space="preserve">the </w:t>
      </w:r>
      <w:r w:rsidR="002D61D3" w:rsidRPr="004158F0">
        <w:rPr>
          <w:sz w:val="28"/>
          <w:szCs w:val="28"/>
        </w:rPr>
        <w:t>traditional type.</w:t>
      </w:r>
    </w:p>
    <w:p w14:paraId="162579A4" w14:textId="613F51A8" w:rsidR="0047034E" w:rsidRPr="004158F0" w:rsidRDefault="002D61D3" w:rsidP="004158F0">
      <w:pPr>
        <w:pStyle w:val="APAParagraph"/>
        <w:widowControl w:val="0"/>
        <w:spacing w:line="360" w:lineRule="auto"/>
        <w:ind w:firstLine="0"/>
        <w:jc w:val="both"/>
        <w:rPr>
          <w:sz w:val="28"/>
          <w:szCs w:val="28"/>
        </w:rPr>
      </w:pPr>
      <w:r w:rsidRPr="004158F0">
        <w:rPr>
          <w:sz w:val="28"/>
          <w:szCs w:val="28"/>
        </w:rPr>
        <w:t xml:space="preserve"> </w:t>
      </w:r>
    </w:p>
    <w:p w14:paraId="10FE550C" w14:textId="1EE584E3" w:rsidR="007F66A0" w:rsidRDefault="002D61D3" w:rsidP="004158F0">
      <w:pPr>
        <w:pStyle w:val="APAParagraph"/>
        <w:spacing w:line="360" w:lineRule="auto"/>
        <w:ind w:firstLine="0"/>
        <w:jc w:val="both"/>
        <w:rPr>
          <w:sz w:val="28"/>
          <w:szCs w:val="28"/>
        </w:rPr>
      </w:pPr>
      <w:r w:rsidRPr="004158F0">
        <w:rPr>
          <w:b/>
          <w:i/>
          <w:iCs/>
          <w:sz w:val="28"/>
          <w:szCs w:val="28"/>
        </w:rPr>
        <w:lastRenderedPageBreak/>
        <w:t>Direct-</w:t>
      </w:r>
      <w:r w:rsidR="008C1099" w:rsidRPr="004158F0">
        <w:rPr>
          <w:b/>
          <w:i/>
          <w:iCs/>
          <w:sz w:val="28"/>
          <w:szCs w:val="28"/>
        </w:rPr>
        <w:t>i</w:t>
      </w:r>
      <w:r w:rsidRPr="004158F0">
        <w:rPr>
          <w:b/>
          <w:i/>
          <w:iCs/>
          <w:sz w:val="28"/>
          <w:szCs w:val="28"/>
        </w:rPr>
        <w:t xml:space="preserve">ndirect </w:t>
      </w:r>
      <w:r w:rsidR="008C1099" w:rsidRPr="004158F0">
        <w:rPr>
          <w:b/>
          <w:i/>
          <w:iCs/>
          <w:sz w:val="28"/>
          <w:szCs w:val="28"/>
        </w:rPr>
        <w:t>e</w:t>
      </w:r>
      <w:r w:rsidRPr="004158F0">
        <w:rPr>
          <w:b/>
          <w:i/>
          <w:iCs/>
          <w:sz w:val="28"/>
          <w:szCs w:val="28"/>
        </w:rPr>
        <w:t>-</w:t>
      </w:r>
      <w:r w:rsidR="008C1099" w:rsidRPr="004158F0">
        <w:rPr>
          <w:b/>
          <w:i/>
          <w:iCs/>
          <w:sz w:val="28"/>
          <w:szCs w:val="28"/>
        </w:rPr>
        <w:t>f</w:t>
      </w:r>
      <w:r w:rsidRPr="004158F0">
        <w:rPr>
          <w:b/>
          <w:i/>
          <w:iCs/>
          <w:sz w:val="28"/>
          <w:szCs w:val="28"/>
        </w:rPr>
        <w:t>eedback</w:t>
      </w:r>
      <w:r w:rsidR="008C1099" w:rsidRPr="004158F0">
        <w:rPr>
          <w:sz w:val="28"/>
          <w:szCs w:val="28"/>
        </w:rPr>
        <w:t xml:space="preserve"> </w:t>
      </w:r>
    </w:p>
    <w:p w14:paraId="6407C454" w14:textId="0811779E" w:rsidR="00596161" w:rsidRPr="004158F0" w:rsidRDefault="0028495B" w:rsidP="004158F0">
      <w:pPr>
        <w:pStyle w:val="APAParagraph"/>
        <w:spacing w:line="360" w:lineRule="auto"/>
        <w:ind w:firstLine="0"/>
        <w:jc w:val="both"/>
        <w:rPr>
          <w:sz w:val="28"/>
          <w:szCs w:val="28"/>
        </w:rPr>
      </w:pPr>
      <w:r w:rsidRPr="004158F0">
        <w:rPr>
          <w:i/>
          <w:sz w:val="28"/>
          <w:szCs w:val="28"/>
        </w:rPr>
        <w:t>Direct-indirect corrective e-feedback</w:t>
      </w:r>
      <w:r w:rsidRPr="004158F0">
        <w:rPr>
          <w:sz w:val="28"/>
          <w:szCs w:val="28"/>
        </w:rPr>
        <w:t xml:space="preserve"> </w:t>
      </w:r>
      <w:proofErr w:type="gramStart"/>
      <w:r w:rsidRPr="004158F0">
        <w:rPr>
          <w:sz w:val="28"/>
          <w:szCs w:val="28"/>
        </w:rPr>
        <w:t>is operationally defined</w:t>
      </w:r>
      <w:proofErr w:type="gramEnd"/>
      <w:r w:rsidRPr="004158F0">
        <w:rPr>
          <w:sz w:val="28"/>
          <w:szCs w:val="28"/>
        </w:rPr>
        <w:t xml:space="preserve"> as a proposed strategy of corrective feedback via email</w:t>
      </w:r>
      <w:r w:rsidR="00596161" w:rsidRPr="004158F0">
        <w:rPr>
          <w:sz w:val="28"/>
          <w:szCs w:val="28"/>
        </w:rPr>
        <w:t xml:space="preserve">, </w:t>
      </w:r>
      <w:r w:rsidRPr="004158F0">
        <w:rPr>
          <w:sz w:val="28"/>
          <w:szCs w:val="28"/>
        </w:rPr>
        <w:t>combin</w:t>
      </w:r>
      <w:r w:rsidR="00596161" w:rsidRPr="004158F0">
        <w:rPr>
          <w:sz w:val="28"/>
          <w:szCs w:val="28"/>
        </w:rPr>
        <w:t>ing</w:t>
      </w:r>
      <w:r w:rsidRPr="004158F0">
        <w:rPr>
          <w:sz w:val="28"/>
          <w:szCs w:val="28"/>
        </w:rPr>
        <w:t xml:space="preserve"> </w:t>
      </w:r>
      <w:r w:rsidR="00596161" w:rsidRPr="004158F0">
        <w:rPr>
          <w:sz w:val="28"/>
          <w:szCs w:val="28"/>
        </w:rPr>
        <w:t>both</w:t>
      </w:r>
      <w:r w:rsidRPr="004158F0">
        <w:rPr>
          <w:sz w:val="28"/>
          <w:szCs w:val="28"/>
        </w:rPr>
        <w:t xml:space="preserve"> direct and indirect types of corrective feedback. It consists of three main phases: </w:t>
      </w:r>
    </w:p>
    <w:p w14:paraId="3DA23343" w14:textId="6F5F102F" w:rsidR="00596161" w:rsidRPr="004158F0" w:rsidRDefault="003048BD" w:rsidP="004158F0">
      <w:pPr>
        <w:pStyle w:val="APAParagraph"/>
        <w:numPr>
          <w:ilvl w:val="0"/>
          <w:numId w:val="33"/>
        </w:numPr>
        <w:spacing w:line="360" w:lineRule="auto"/>
        <w:ind w:left="1196" w:hanging="476"/>
        <w:jc w:val="both"/>
        <w:rPr>
          <w:sz w:val="28"/>
          <w:szCs w:val="28"/>
        </w:rPr>
      </w:pPr>
      <w:proofErr w:type="spellStart"/>
      <w:r w:rsidRPr="004158F0">
        <w:rPr>
          <w:iCs/>
          <w:sz w:val="28"/>
          <w:szCs w:val="28"/>
        </w:rPr>
        <w:t>U</w:t>
      </w:r>
      <w:r w:rsidR="00242642" w:rsidRPr="004158F0">
        <w:rPr>
          <w:iCs/>
          <w:sz w:val="28"/>
          <w:szCs w:val="28"/>
        </w:rPr>
        <w:t>ncoded</w:t>
      </w:r>
      <w:proofErr w:type="spellEnd"/>
      <w:r w:rsidR="00242642" w:rsidRPr="004158F0">
        <w:rPr>
          <w:iCs/>
          <w:sz w:val="28"/>
          <w:szCs w:val="28"/>
        </w:rPr>
        <w:t xml:space="preserve"> </w:t>
      </w:r>
      <w:r w:rsidR="00997596" w:rsidRPr="004158F0">
        <w:rPr>
          <w:iCs/>
          <w:sz w:val="28"/>
          <w:szCs w:val="28"/>
        </w:rPr>
        <w:t>i</w:t>
      </w:r>
      <w:r w:rsidR="00242642" w:rsidRPr="004158F0">
        <w:rPr>
          <w:iCs/>
          <w:sz w:val="28"/>
          <w:szCs w:val="28"/>
        </w:rPr>
        <w:t xml:space="preserve">ndirect </w:t>
      </w:r>
      <w:proofErr w:type="gramStart"/>
      <w:r w:rsidR="00997596" w:rsidRPr="004158F0">
        <w:rPr>
          <w:iCs/>
          <w:sz w:val="28"/>
          <w:szCs w:val="28"/>
        </w:rPr>
        <w:t>f</w:t>
      </w:r>
      <w:r w:rsidR="00242642" w:rsidRPr="004158F0">
        <w:rPr>
          <w:iCs/>
          <w:sz w:val="28"/>
          <w:szCs w:val="28"/>
        </w:rPr>
        <w:t>eedback</w:t>
      </w:r>
      <w:proofErr w:type="gramEnd"/>
      <w:r w:rsidR="00242642" w:rsidRPr="004158F0">
        <w:rPr>
          <w:iCs/>
          <w:sz w:val="28"/>
          <w:szCs w:val="28"/>
        </w:rPr>
        <w:t xml:space="preserve"> through </w:t>
      </w:r>
      <w:r w:rsidR="00997596" w:rsidRPr="004158F0">
        <w:rPr>
          <w:iCs/>
          <w:sz w:val="28"/>
          <w:szCs w:val="28"/>
        </w:rPr>
        <w:t>e</w:t>
      </w:r>
      <w:r w:rsidR="00242642" w:rsidRPr="004158F0">
        <w:rPr>
          <w:iCs/>
          <w:sz w:val="28"/>
          <w:szCs w:val="28"/>
        </w:rPr>
        <w:t>-mail</w:t>
      </w:r>
      <w:r w:rsidRPr="004158F0">
        <w:rPr>
          <w:sz w:val="28"/>
          <w:szCs w:val="28"/>
        </w:rPr>
        <w:t xml:space="preserve"> is </w:t>
      </w:r>
      <w:proofErr w:type="gramStart"/>
      <w:r w:rsidR="00DF4011" w:rsidRPr="004158F0">
        <w:rPr>
          <w:sz w:val="28"/>
          <w:szCs w:val="28"/>
        </w:rPr>
        <w:t>where</w:t>
      </w:r>
      <w:proofErr w:type="gramEnd"/>
      <w:r w:rsidR="00242642" w:rsidRPr="004158F0">
        <w:rPr>
          <w:sz w:val="28"/>
          <w:szCs w:val="28"/>
        </w:rPr>
        <w:t xml:space="preserve"> students send their paragraphs to their teacher via e-mail. The teacher underlines error</w:t>
      </w:r>
      <w:r w:rsidR="00DF4011" w:rsidRPr="004158F0">
        <w:rPr>
          <w:sz w:val="28"/>
          <w:szCs w:val="28"/>
        </w:rPr>
        <w:t>s</w:t>
      </w:r>
      <w:r w:rsidR="00242642" w:rsidRPr="004158F0">
        <w:rPr>
          <w:sz w:val="28"/>
          <w:szCs w:val="28"/>
        </w:rPr>
        <w:t xml:space="preserve"> or mistake</w:t>
      </w:r>
      <w:r w:rsidR="00DF4011" w:rsidRPr="004158F0">
        <w:rPr>
          <w:sz w:val="28"/>
          <w:szCs w:val="28"/>
        </w:rPr>
        <w:t>s</w:t>
      </w:r>
      <w:r w:rsidR="00242642" w:rsidRPr="004158F0">
        <w:rPr>
          <w:sz w:val="28"/>
          <w:szCs w:val="28"/>
        </w:rPr>
        <w:t xml:space="preserve"> without writing correct answer</w:t>
      </w:r>
      <w:r w:rsidR="00DF4011" w:rsidRPr="004158F0">
        <w:rPr>
          <w:sz w:val="28"/>
          <w:szCs w:val="28"/>
        </w:rPr>
        <w:t>s</w:t>
      </w:r>
      <w:r w:rsidR="00242642" w:rsidRPr="004158F0">
        <w:rPr>
          <w:sz w:val="28"/>
          <w:szCs w:val="28"/>
        </w:rPr>
        <w:t xml:space="preserve"> or </w:t>
      </w:r>
      <w:r w:rsidR="00DF4011" w:rsidRPr="004158F0">
        <w:rPr>
          <w:sz w:val="28"/>
          <w:szCs w:val="28"/>
        </w:rPr>
        <w:t>providing any cues as to the nature of the errors</w:t>
      </w:r>
      <w:r w:rsidR="00242642" w:rsidRPr="004158F0">
        <w:rPr>
          <w:sz w:val="28"/>
          <w:szCs w:val="28"/>
        </w:rPr>
        <w:t>, and student</w:t>
      </w:r>
      <w:r w:rsidR="00DF4011" w:rsidRPr="004158F0">
        <w:rPr>
          <w:sz w:val="28"/>
          <w:szCs w:val="28"/>
        </w:rPr>
        <w:t>s</w:t>
      </w:r>
      <w:r w:rsidR="00242642" w:rsidRPr="004158F0">
        <w:rPr>
          <w:sz w:val="28"/>
          <w:szCs w:val="28"/>
        </w:rPr>
        <w:t xml:space="preserve"> tr</w:t>
      </w:r>
      <w:r w:rsidR="00DF4011" w:rsidRPr="004158F0">
        <w:rPr>
          <w:sz w:val="28"/>
          <w:szCs w:val="28"/>
        </w:rPr>
        <w:t>y</w:t>
      </w:r>
      <w:r w:rsidR="00242642" w:rsidRPr="004158F0">
        <w:rPr>
          <w:sz w:val="28"/>
          <w:szCs w:val="28"/>
        </w:rPr>
        <w:t xml:space="preserve"> to correct as many errors as possible. The aim of this step is to engage students in deeper processing. After correcting as many errors as possible, each student resend</w:t>
      </w:r>
      <w:r w:rsidR="00DF4011" w:rsidRPr="004158F0">
        <w:rPr>
          <w:sz w:val="28"/>
          <w:szCs w:val="28"/>
        </w:rPr>
        <w:t>s</w:t>
      </w:r>
      <w:r w:rsidR="00242642" w:rsidRPr="004158F0">
        <w:rPr>
          <w:sz w:val="28"/>
          <w:szCs w:val="28"/>
        </w:rPr>
        <w:t xml:space="preserve"> the essay to the teacher via e-mail. </w:t>
      </w:r>
    </w:p>
    <w:p w14:paraId="49739EC6" w14:textId="42D271FD" w:rsidR="00997596" w:rsidRPr="004158F0" w:rsidRDefault="00242642" w:rsidP="004158F0">
      <w:pPr>
        <w:pStyle w:val="APAParagraph"/>
        <w:numPr>
          <w:ilvl w:val="0"/>
          <w:numId w:val="33"/>
        </w:numPr>
        <w:spacing w:line="360" w:lineRule="auto"/>
        <w:ind w:left="1196" w:hanging="476"/>
        <w:jc w:val="both"/>
        <w:rPr>
          <w:sz w:val="28"/>
          <w:szCs w:val="28"/>
        </w:rPr>
      </w:pPr>
      <w:r w:rsidRPr="004158F0">
        <w:rPr>
          <w:iCs/>
          <w:sz w:val="28"/>
          <w:szCs w:val="28"/>
        </w:rPr>
        <w:t xml:space="preserve">Coded </w:t>
      </w:r>
      <w:r w:rsidR="003048BD" w:rsidRPr="004158F0">
        <w:rPr>
          <w:iCs/>
          <w:sz w:val="28"/>
          <w:szCs w:val="28"/>
        </w:rPr>
        <w:t>i</w:t>
      </w:r>
      <w:r w:rsidRPr="004158F0">
        <w:rPr>
          <w:iCs/>
          <w:sz w:val="28"/>
          <w:szCs w:val="28"/>
        </w:rPr>
        <w:t xml:space="preserve">ndirect </w:t>
      </w:r>
      <w:proofErr w:type="gramStart"/>
      <w:r w:rsidR="003048BD" w:rsidRPr="004158F0">
        <w:rPr>
          <w:iCs/>
          <w:sz w:val="28"/>
          <w:szCs w:val="28"/>
        </w:rPr>
        <w:t>f</w:t>
      </w:r>
      <w:r w:rsidRPr="004158F0">
        <w:rPr>
          <w:iCs/>
          <w:sz w:val="28"/>
          <w:szCs w:val="28"/>
        </w:rPr>
        <w:t>eedback</w:t>
      </w:r>
      <w:proofErr w:type="gramEnd"/>
      <w:r w:rsidRPr="004158F0">
        <w:rPr>
          <w:sz w:val="28"/>
          <w:szCs w:val="28"/>
        </w:rPr>
        <w:t xml:space="preserve"> through </w:t>
      </w:r>
      <w:r w:rsidR="003048BD" w:rsidRPr="004158F0">
        <w:rPr>
          <w:sz w:val="28"/>
          <w:szCs w:val="28"/>
        </w:rPr>
        <w:t>e</w:t>
      </w:r>
      <w:r w:rsidRPr="004158F0">
        <w:rPr>
          <w:sz w:val="28"/>
          <w:szCs w:val="28"/>
        </w:rPr>
        <w:t>-mail</w:t>
      </w:r>
      <w:r w:rsidR="003048BD" w:rsidRPr="004158F0">
        <w:rPr>
          <w:sz w:val="28"/>
          <w:szCs w:val="28"/>
        </w:rPr>
        <w:t xml:space="preserve"> is </w:t>
      </w:r>
      <w:proofErr w:type="gramStart"/>
      <w:r w:rsidR="003048BD" w:rsidRPr="004158F0">
        <w:rPr>
          <w:sz w:val="28"/>
          <w:szCs w:val="28"/>
        </w:rPr>
        <w:t>where</w:t>
      </w:r>
      <w:proofErr w:type="gramEnd"/>
      <w:r w:rsidR="003048BD" w:rsidRPr="004158F0">
        <w:rPr>
          <w:sz w:val="28"/>
          <w:szCs w:val="28"/>
        </w:rPr>
        <w:t xml:space="preserve"> </w:t>
      </w:r>
      <w:r w:rsidRPr="004158F0">
        <w:rPr>
          <w:sz w:val="28"/>
          <w:szCs w:val="28"/>
        </w:rPr>
        <w:t xml:space="preserve">the teacher underlines the errors and </w:t>
      </w:r>
      <w:r w:rsidR="003048BD" w:rsidRPr="004158F0">
        <w:rPr>
          <w:sz w:val="28"/>
          <w:szCs w:val="28"/>
        </w:rPr>
        <w:t xml:space="preserve">provides cues </w:t>
      </w:r>
      <w:r w:rsidRPr="004158F0">
        <w:rPr>
          <w:sz w:val="28"/>
          <w:szCs w:val="28"/>
        </w:rPr>
        <w:t xml:space="preserve">indicating the </w:t>
      </w:r>
      <w:r w:rsidR="003048BD" w:rsidRPr="004158F0">
        <w:rPr>
          <w:sz w:val="28"/>
          <w:szCs w:val="28"/>
        </w:rPr>
        <w:t xml:space="preserve">nature of the </w:t>
      </w:r>
      <w:r w:rsidRPr="004158F0">
        <w:rPr>
          <w:sz w:val="28"/>
          <w:szCs w:val="28"/>
        </w:rPr>
        <w:t>errors</w:t>
      </w:r>
      <w:r w:rsidR="003048BD" w:rsidRPr="004158F0">
        <w:rPr>
          <w:sz w:val="28"/>
          <w:szCs w:val="28"/>
        </w:rPr>
        <w:t>, and</w:t>
      </w:r>
      <w:r w:rsidRPr="004158F0">
        <w:rPr>
          <w:sz w:val="28"/>
          <w:szCs w:val="28"/>
        </w:rPr>
        <w:t xml:space="preserve"> student</w:t>
      </w:r>
      <w:r w:rsidR="003048BD" w:rsidRPr="004158F0">
        <w:rPr>
          <w:sz w:val="28"/>
          <w:szCs w:val="28"/>
        </w:rPr>
        <w:t>s</w:t>
      </w:r>
      <w:r w:rsidRPr="004158F0">
        <w:rPr>
          <w:sz w:val="28"/>
          <w:szCs w:val="28"/>
        </w:rPr>
        <w:t xml:space="preserve"> to try to </w:t>
      </w:r>
      <w:r w:rsidR="003048BD" w:rsidRPr="004158F0">
        <w:rPr>
          <w:sz w:val="28"/>
          <w:szCs w:val="28"/>
        </w:rPr>
        <w:t>correct the errors based on these cues</w:t>
      </w:r>
      <w:r w:rsidRPr="004158F0">
        <w:rPr>
          <w:sz w:val="28"/>
          <w:szCs w:val="28"/>
        </w:rPr>
        <w:t>.</w:t>
      </w:r>
    </w:p>
    <w:p w14:paraId="0448AC36" w14:textId="32D11A65" w:rsidR="007F66A0" w:rsidRDefault="003048BD" w:rsidP="00886F6C">
      <w:pPr>
        <w:pStyle w:val="APAParagraph"/>
        <w:numPr>
          <w:ilvl w:val="0"/>
          <w:numId w:val="33"/>
        </w:numPr>
        <w:spacing w:line="360" w:lineRule="auto"/>
        <w:ind w:left="1196" w:hanging="476"/>
        <w:jc w:val="both"/>
        <w:rPr>
          <w:sz w:val="28"/>
          <w:szCs w:val="28"/>
        </w:rPr>
      </w:pPr>
      <w:r w:rsidRPr="004158F0">
        <w:rPr>
          <w:iCs/>
          <w:sz w:val="28"/>
          <w:szCs w:val="28"/>
        </w:rPr>
        <w:t>D</w:t>
      </w:r>
      <w:r w:rsidR="00242642" w:rsidRPr="004158F0">
        <w:rPr>
          <w:iCs/>
          <w:sz w:val="28"/>
          <w:szCs w:val="28"/>
        </w:rPr>
        <w:t xml:space="preserve">irect </w:t>
      </w:r>
      <w:r w:rsidRPr="004158F0">
        <w:rPr>
          <w:iCs/>
          <w:sz w:val="28"/>
          <w:szCs w:val="28"/>
        </w:rPr>
        <w:t>f</w:t>
      </w:r>
      <w:r w:rsidR="00242642" w:rsidRPr="004158F0">
        <w:rPr>
          <w:iCs/>
          <w:sz w:val="28"/>
          <w:szCs w:val="28"/>
        </w:rPr>
        <w:t>eedback</w:t>
      </w:r>
      <w:r w:rsidR="00242642" w:rsidRPr="004158F0">
        <w:rPr>
          <w:sz w:val="28"/>
          <w:szCs w:val="28"/>
        </w:rPr>
        <w:t xml:space="preserve"> via </w:t>
      </w:r>
      <w:r w:rsidRPr="004158F0">
        <w:rPr>
          <w:sz w:val="28"/>
          <w:szCs w:val="28"/>
        </w:rPr>
        <w:t>e</w:t>
      </w:r>
      <w:r w:rsidR="00242642" w:rsidRPr="004158F0">
        <w:rPr>
          <w:sz w:val="28"/>
          <w:szCs w:val="28"/>
        </w:rPr>
        <w:t>-mail</w:t>
      </w:r>
      <w:r w:rsidRPr="004158F0">
        <w:rPr>
          <w:sz w:val="28"/>
          <w:szCs w:val="28"/>
        </w:rPr>
        <w:t>,</w:t>
      </w:r>
      <w:r w:rsidR="00242642" w:rsidRPr="004158F0">
        <w:rPr>
          <w:sz w:val="28"/>
          <w:szCs w:val="28"/>
        </w:rPr>
        <w:t xml:space="preserve"> the last step in the suggested feedback model, </w:t>
      </w:r>
      <w:r w:rsidRPr="004158F0">
        <w:rPr>
          <w:sz w:val="28"/>
          <w:szCs w:val="28"/>
        </w:rPr>
        <w:t xml:space="preserve">is where </w:t>
      </w:r>
      <w:r w:rsidR="00242642" w:rsidRPr="004158F0">
        <w:rPr>
          <w:sz w:val="28"/>
          <w:szCs w:val="28"/>
        </w:rPr>
        <w:t>the teacher provide students with direct feedback</w:t>
      </w:r>
      <w:r w:rsidRPr="004158F0">
        <w:rPr>
          <w:sz w:val="28"/>
          <w:szCs w:val="28"/>
        </w:rPr>
        <w:t>, be it</w:t>
      </w:r>
      <w:r w:rsidR="00242642" w:rsidRPr="004158F0">
        <w:rPr>
          <w:sz w:val="28"/>
          <w:szCs w:val="28"/>
        </w:rPr>
        <w:t xml:space="preserve"> positive</w:t>
      </w:r>
      <w:r w:rsidRPr="004158F0">
        <w:rPr>
          <w:sz w:val="28"/>
          <w:szCs w:val="28"/>
        </w:rPr>
        <w:t>,</w:t>
      </w:r>
      <w:r w:rsidR="00242642" w:rsidRPr="004158F0">
        <w:rPr>
          <w:sz w:val="28"/>
          <w:szCs w:val="28"/>
        </w:rPr>
        <w:t xml:space="preserve"> if there </w:t>
      </w:r>
      <w:r w:rsidRPr="004158F0">
        <w:rPr>
          <w:sz w:val="28"/>
          <w:szCs w:val="28"/>
        </w:rPr>
        <w:t>are</w:t>
      </w:r>
      <w:r w:rsidR="00242642" w:rsidRPr="004158F0">
        <w:rPr>
          <w:sz w:val="28"/>
          <w:szCs w:val="28"/>
        </w:rPr>
        <w:t xml:space="preserve"> no more errors</w:t>
      </w:r>
      <w:r w:rsidR="009D5C86" w:rsidRPr="004158F0">
        <w:rPr>
          <w:sz w:val="28"/>
          <w:szCs w:val="28"/>
        </w:rPr>
        <w:t>;</w:t>
      </w:r>
      <w:r w:rsidR="00242642" w:rsidRPr="004158F0">
        <w:rPr>
          <w:sz w:val="28"/>
          <w:szCs w:val="28"/>
        </w:rPr>
        <w:t xml:space="preserve"> or negative</w:t>
      </w:r>
      <w:r w:rsidRPr="004158F0">
        <w:rPr>
          <w:sz w:val="28"/>
          <w:szCs w:val="28"/>
        </w:rPr>
        <w:t>,</w:t>
      </w:r>
      <w:r w:rsidR="00242642" w:rsidRPr="004158F0">
        <w:rPr>
          <w:sz w:val="28"/>
          <w:szCs w:val="28"/>
        </w:rPr>
        <w:t xml:space="preserve"> if errors are still found (</w:t>
      </w:r>
      <w:proofErr w:type="spellStart"/>
      <w:r w:rsidR="00242642" w:rsidRPr="004158F0">
        <w:rPr>
          <w:sz w:val="28"/>
          <w:szCs w:val="28"/>
        </w:rPr>
        <w:t>Seiffedin</w:t>
      </w:r>
      <w:proofErr w:type="spellEnd"/>
      <w:r w:rsidR="00242642" w:rsidRPr="004158F0">
        <w:rPr>
          <w:sz w:val="28"/>
          <w:szCs w:val="28"/>
        </w:rPr>
        <w:t xml:space="preserve"> &amp; El-</w:t>
      </w:r>
      <w:proofErr w:type="spellStart"/>
      <w:r w:rsidR="001D1EAA" w:rsidRPr="004158F0">
        <w:rPr>
          <w:sz w:val="28"/>
          <w:szCs w:val="28"/>
        </w:rPr>
        <w:t>S</w:t>
      </w:r>
      <w:r w:rsidR="00242642" w:rsidRPr="004158F0">
        <w:rPr>
          <w:sz w:val="28"/>
          <w:szCs w:val="28"/>
        </w:rPr>
        <w:t>akka</w:t>
      </w:r>
      <w:proofErr w:type="spellEnd"/>
      <w:r w:rsidR="00242642" w:rsidRPr="004158F0">
        <w:rPr>
          <w:sz w:val="28"/>
          <w:szCs w:val="28"/>
        </w:rPr>
        <w:t>, 2017).</w:t>
      </w:r>
      <w:r w:rsidR="00827FFB" w:rsidRPr="004158F0">
        <w:rPr>
          <w:sz w:val="28"/>
          <w:szCs w:val="28"/>
        </w:rPr>
        <w:t xml:space="preserve"> </w:t>
      </w:r>
    </w:p>
    <w:p w14:paraId="1AEE66E4" w14:textId="77777777" w:rsidR="007F66A0" w:rsidRDefault="007F66A0">
      <w:pPr>
        <w:rPr>
          <w:rFonts w:ascii="Times New Roman" w:eastAsia="Times New Roman" w:hAnsi="Times New Roman" w:cs="Times New Roman"/>
          <w:sz w:val="28"/>
          <w:szCs w:val="28"/>
        </w:rPr>
      </w:pPr>
      <w:r>
        <w:rPr>
          <w:sz w:val="28"/>
          <w:szCs w:val="28"/>
        </w:rPr>
        <w:br w:type="page"/>
      </w:r>
    </w:p>
    <w:p w14:paraId="75DB4E0F" w14:textId="0C1A3534" w:rsidR="00953220" w:rsidRPr="004158F0" w:rsidRDefault="007F66A0" w:rsidP="004158F0">
      <w:pPr>
        <w:pStyle w:val="APAReferenceList"/>
        <w:keepNext/>
        <w:spacing w:line="360" w:lineRule="auto"/>
        <w:jc w:val="both"/>
        <w:outlineLvl w:val="0"/>
        <w:rPr>
          <w:b/>
          <w:sz w:val="32"/>
          <w:szCs w:val="32"/>
        </w:rPr>
      </w:pPr>
      <w:r w:rsidRPr="004158F0">
        <w:rPr>
          <w:b/>
          <w:sz w:val="32"/>
          <w:szCs w:val="32"/>
        </w:rPr>
        <w:lastRenderedPageBreak/>
        <w:t xml:space="preserve">2.4 </w:t>
      </w:r>
      <w:r w:rsidR="00BD66F4" w:rsidRPr="004158F0">
        <w:rPr>
          <w:b/>
          <w:sz w:val="32"/>
          <w:szCs w:val="32"/>
        </w:rPr>
        <w:t xml:space="preserve">Attitude </w:t>
      </w:r>
      <w:r w:rsidR="00C30B48" w:rsidRPr="004158F0">
        <w:rPr>
          <w:b/>
          <w:sz w:val="32"/>
          <w:szCs w:val="32"/>
        </w:rPr>
        <w:t>a</w:t>
      </w:r>
      <w:r w:rsidR="00BD66F4" w:rsidRPr="004158F0">
        <w:rPr>
          <w:b/>
          <w:sz w:val="32"/>
          <w:szCs w:val="32"/>
        </w:rPr>
        <w:t>nd Error Correction</w:t>
      </w:r>
    </w:p>
    <w:p w14:paraId="794E8CCF" w14:textId="3B9150BA" w:rsidR="00953220" w:rsidRPr="004158F0" w:rsidRDefault="00953220" w:rsidP="004158F0">
      <w:pPr>
        <w:pStyle w:val="APAParagraph"/>
        <w:keepNext/>
        <w:spacing w:line="360" w:lineRule="auto"/>
        <w:jc w:val="both"/>
        <w:rPr>
          <w:sz w:val="28"/>
          <w:szCs w:val="28"/>
        </w:rPr>
      </w:pPr>
      <w:r w:rsidRPr="004158F0">
        <w:rPr>
          <w:sz w:val="28"/>
          <w:szCs w:val="28"/>
        </w:rPr>
        <w:t>Research has shown that social and psychological variables</w:t>
      </w:r>
      <w:r w:rsidR="00AB696A" w:rsidRPr="004158F0">
        <w:rPr>
          <w:sz w:val="28"/>
          <w:szCs w:val="28"/>
        </w:rPr>
        <w:t>—</w:t>
      </w:r>
      <w:r w:rsidRPr="004158F0">
        <w:rPr>
          <w:sz w:val="28"/>
          <w:szCs w:val="28"/>
        </w:rPr>
        <w:t>attitude and motivation</w:t>
      </w:r>
      <w:r w:rsidR="00AB696A" w:rsidRPr="004158F0">
        <w:rPr>
          <w:sz w:val="28"/>
          <w:szCs w:val="28"/>
        </w:rPr>
        <w:t>—</w:t>
      </w:r>
      <w:r w:rsidRPr="004158F0">
        <w:rPr>
          <w:sz w:val="28"/>
          <w:szCs w:val="28"/>
        </w:rPr>
        <w:t xml:space="preserve">play a key role in learning a second </w:t>
      </w:r>
      <w:r w:rsidR="003048BD" w:rsidRPr="004158F0">
        <w:rPr>
          <w:sz w:val="28"/>
          <w:szCs w:val="28"/>
        </w:rPr>
        <w:t>or</w:t>
      </w:r>
      <w:r w:rsidRPr="004158F0">
        <w:rPr>
          <w:sz w:val="28"/>
          <w:szCs w:val="28"/>
        </w:rPr>
        <w:t xml:space="preserve"> foreign language. For example, Gardner </w:t>
      </w:r>
      <w:r w:rsidR="003048BD" w:rsidRPr="004158F0">
        <w:rPr>
          <w:sz w:val="28"/>
          <w:szCs w:val="28"/>
        </w:rPr>
        <w:t>(</w:t>
      </w:r>
      <w:r w:rsidRPr="004158F0">
        <w:rPr>
          <w:sz w:val="28"/>
          <w:szCs w:val="28"/>
        </w:rPr>
        <w:t xml:space="preserve">1985) developed his socio-educational model </w:t>
      </w:r>
      <w:r w:rsidRPr="004158F0">
        <w:rPr>
          <w:i/>
          <w:sz w:val="28"/>
          <w:szCs w:val="28"/>
        </w:rPr>
        <w:t>Attitude/Motivation Test Battery (AMBT)</w:t>
      </w:r>
      <w:r w:rsidRPr="004158F0">
        <w:rPr>
          <w:sz w:val="28"/>
          <w:szCs w:val="28"/>
        </w:rPr>
        <w:t xml:space="preserve"> to assess various variables related to individual differences. </w:t>
      </w:r>
      <w:r w:rsidR="00C12DF8" w:rsidRPr="004158F0">
        <w:rPr>
          <w:sz w:val="28"/>
          <w:szCs w:val="28"/>
        </w:rPr>
        <w:t>M</w:t>
      </w:r>
      <w:r w:rsidRPr="004158F0">
        <w:rPr>
          <w:sz w:val="28"/>
          <w:szCs w:val="28"/>
        </w:rPr>
        <w:t xml:space="preserve">otivation in second or foreign language learning embraces three main elements: </w:t>
      </w:r>
      <w:r w:rsidR="00C12DF8" w:rsidRPr="004158F0">
        <w:rPr>
          <w:sz w:val="28"/>
          <w:szCs w:val="28"/>
        </w:rPr>
        <w:t xml:space="preserve">(a) </w:t>
      </w:r>
      <w:r w:rsidRPr="004158F0">
        <w:rPr>
          <w:sz w:val="28"/>
          <w:szCs w:val="28"/>
        </w:rPr>
        <w:t xml:space="preserve">a desire to learn the language, </w:t>
      </w:r>
      <w:r w:rsidR="00C12DF8" w:rsidRPr="004158F0">
        <w:rPr>
          <w:sz w:val="28"/>
          <w:szCs w:val="28"/>
        </w:rPr>
        <w:t xml:space="preserve">(b) </w:t>
      </w:r>
      <w:r w:rsidRPr="004158F0">
        <w:rPr>
          <w:sz w:val="28"/>
          <w:szCs w:val="28"/>
        </w:rPr>
        <w:t xml:space="preserve">effort expended towards learning the language, and </w:t>
      </w:r>
      <w:r w:rsidR="00C12DF8" w:rsidRPr="004158F0">
        <w:rPr>
          <w:sz w:val="28"/>
          <w:szCs w:val="28"/>
        </w:rPr>
        <w:t xml:space="preserve">(c) </w:t>
      </w:r>
      <w:r w:rsidR="00FF2E81" w:rsidRPr="004158F0">
        <w:rPr>
          <w:sz w:val="28"/>
          <w:szCs w:val="28"/>
        </w:rPr>
        <w:t>favorable</w:t>
      </w:r>
      <w:r w:rsidRPr="004158F0">
        <w:rPr>
          <w:sz w:val="28"/>
          <w:szCs w:val="28"/>
        </w:rPr>
        <w:t xml:space="preserve"> attitudes towards learning the language (Gardner, </w:t>
      </w:r>
      <w:r w:rsidR="00816270" w:rsidRPr="004158F0">
        <w:rPr>
          <w:sz w:val="28"/>
          <w:szCs w:val="28"/>
        </w:rPr>
        <w:t>1985</w:t>
      </w:r>
      <w:r w:rsidRPr="004158F0">
        <w:rPr>
          <w:sz w:val="28"/>
          <w:szCs w:val="28"/>
        </w:rPr>
        <w:t xml:space="preserve">). It </w:t>
      </w:r>
      <w:proofErr w:type="gramStart"/>
      <w:r w:rsidRPr="004158F0">
        <w:rPr>
          <w:sz w:val="28"/>
          <w:szCs w:val="28"/>
        </w:rPr>
        <w:t>has been argued</w:t>
      </w:r>
      <w:proofErr w:type="gramEnd"/>
      <w:r w:rsidRPr="004158F0">
        <w:rPr>
          <w:sz w:val="28"/>
          <w:szCs w:val="28"/>
        </w:rPr>
        <w:t xml:space="preserve"> that corrective feedback can assist or hinder the processing and developing of learning a language depending on learner and teacher attitude</w:t>
      </w:r>
      <w:r w:rsidR="00C12DF8" w:rsidRPr="004158F0">
        <w:rPr>
          <w:sz w:val="28"/>
          <w:szCs w:val="28"/>
        </w:rPr>
        <w:t>s</w:t>
      </w:r>
      <w:r w:rsidRPr="004158F0">
        <w:rPr>
          <w:sz w:val="28"/>
          <w:szCs w:val="28"/>
        </w:rPr>
        <w:t xml:space="preserve"> towards error correction and type</w:t>
      </w:r>
      <w:r w:rsidR="00C12DF8" w:rsidRPr="004158F0">
        <w:rPr>
          <w:sz w:val="28"/>
          <w:szCs w:val="28"/>
        </w:rPr>
        <w:t>s</w:t>
      </w:r>
      <w:r w:rsidRPr="004158F0">
        <w:rPr>
          <w:sz w:val="28"/>
          <w:szCs w:val="28"/>
        </w:rPr>
        <w:t xml:space="preserve"> of </w:t>
      </w:r>
      <w:r w:rsidR="0094680A" w:rsidRPr="004158F0">
        <w:rPr>
          <w:bCs/>
          <w:sz w:val="28"/>
          <w:szCs w:val="28"/>
        </w:rPr>
        <w:t>corrective feedback</w:t>
      </w:r>
      <w:r w:rsidRPr="004158F0">
        <w:rPr>
          <w:sz w:val="28"/>
          <w:szCs w:val="28"/>
        </w:rPr>
        <w:t>.</w:t>
      </w:r>
    </w:p>
    <w:p w14:paraId="557CC8AD" w14:textId="21140FBA" w:rsidR="00953220" w:rsidRPr="004158F0" w:rsidRDefault="00953220" w:rsidP="004158F0">
      <w:pPr>
        <w:pStyle w:val="APAParagraph"/>
        <w:spacing w:line="360" w:lineRule="auto"/>
        <w:ind w:firstLine="0"/>
        <w:jc w:val="both"/>
        <w:rPr>
          <w:sz w:val="28"/>
          <w:szCs w:val="28"/>
        </w:rPr>
      </w:pPr>
      <w:r w:rsidRPr="004158F0">
        <w:rPr>
          <w:sz w:val="28"/>
          <w:szCs w:val="28"/>
        </w:rPr>
        <w:t xml:space="preserve">To understand the role of </w:t>
      </w:r>
      <w:r w:rsidR="0094680A" w:rsidRPr="004158F0">
        <w:rPr>
          <w:bCs/>
          <w:sz w:val="28"/>
          <w:szCs w:val="28"/>
        </w:rPr>
        <w:t>corrective feedback</w:t>
      </w:r>
      <w:r w:rsidRPr="004158F0">
        <w:rPr>
          <w:sz w:val="28"/>
          <w:szCs w:val="28"/>
        </w:rPr>
        <w:t xml:space="preserve"> in ESL classrooms, it is essential to determine whether individual differences </w:t>
      </w:r>
      <w:r w:rsidR="004C3E31" w:rsidRPr="004158F0">
        <w:rPr>
          <w:sz w:val="28"/>
          <w:szCs w:val="28"/>
        </w:rPr>
        <w:t>in</w:t>
      </w:r>
      <w:r w:rsidRPr="004158F0">
        <w:rPr>
          <w:sz w:val="28"/>
          <w:szCs w:val="28"/>
        </w:rPr>
        <w:t xml:space="preserve"> apprehension and learner attitudes influence the effects of different kinds of </w:t>
      </w:r>
      <w:r w:rsidR="0094680A" w:rsidRPr="004158F0">
        <w:rPr>
          <w:bCs/>
          <w:sz w:val="28"/>
          <w:szCs w:val="28"/>
        </w:rPr>
        <w:t>corrective feedback</w:t>
      </w:r>
      <w:r w:rsidRPr="004158F0">
        <w:rPr>
          <w:sz w:val="28"/>
          <w:szCs w:val="28"/>
        </w:rPr>
        <w:t xml:space="preserve">. Learner attitudes, which </w:t>
      </w:r>
      <w:proofErr w:type="gramStart"/>
      <w:r w:rsidRPr="004158F0">
        <w:rPr>
          <w:sz w:val="28"/>
          <w:szCs w:val="28"/>
        </w:rPr>
        <w:t>could be influenced</w:t>
      </w:r>
      <w:proofErr w:type="gramEnd"/>
      <w:r w:rsidRPr="004158F0">
        <w:rPr>
          <w:sz w:val="28"/>
          <w:szCs w:val="28"/>
        </w:rPr>
        <w:t xml:space="preserve"> by their cultural and educational background towards error corrections (among other factors), may affect learning outcomes. Oxford and </w:t>
      </w:r>
      <w:proofErr w:type="spellStart"/>
      <w:r w:rsidRPr="004158F0">
        <w:rPr>
          <w:sz w:val="28"/>
          <w:szCs w:val="28"/>
        </w:rPr>
        <w:t>Shearin</w:t>
      </w:r>
      <w:proofErr w:type="spellEnd"/>
      <w:r w:rsidRPr="004158F0">
        <w:rPr>
          <w:sz w:val="28"/>
          <w:szCs w:val="28"/>
        </w:rPr>
        <w:t xml:space="preserve"> (1994) claim that six factors have an impact on language learning: </w:t>
      </w:r>
      <w:r w:rsidR="004C3E31" w:rsidRPr="004158F0">
        <w:rPr>
          <w:sz w:val="28"/>
          <w:szCs w:val="28"/>
        </w:rPr>
        <w:t xml:space="preserve">(a) </w:t>
      </w:r>
      <w:r w:rsidR="009B18E2" w:rsidRPr="004158F0">
        <w:rPr>
          <w:sz w:val="28"/>
          <w:szCs w:val="28"/>
        </w:rPr>
        <w:t xml:space="preserve">general </w:t>
      </w:r>
      <w:r w:rsidRPr="004158F0">
        <w:rPr>
          <w:sz w:val="28"/>
          <w:szCs w:val="28"/>
        </w:rPr>
        <w:t>attitude</w:t>
      </w:r>
      <w:r w:rsidR="004C3E31" w:rsidRPr="004158F0">
        <w:rPr>
          <w:sz w:val="28"/>
          <w:szCs w:val="28"/>
        </w:rPr>
        <w:t>s</w:t>
      </w:r>
      <w:r w:rsidRPr="004158F0">
        <w:rPr>
          <w:sz w:val="28"/>
          <w:szCs w:val="28"/>
        </w:rPr>
        <w:t xml:space="preserve">, </w:t>
      </w:r>
      <w:r w:rsidR="004C3E31" w:rsidRPr="004158F0">
        <w:rPr>
          <w:sz w:val="28"/>
          <w:szCs w:val="28"/>
        </w:rPr>
        <w:t xml:space="preserve">(b) </w:t>
      </w:r>
      <w:r w:rsidRPr="004158F0">
        <w:rPr>
          <w:sz w:val="28"/>
          <w:szCs w:val="28"/>
        </w:rPr>
        <w:t xml:space="preserve">beliefs about self, </w:t>
      </w:r>
      <w:r w:rsidR="004C3E31" w:rsidRPr="004158F0">
        <w:rPr>
          <w:sz w:val="28"/>
          <w:szCs w:val="28"/>
        </w:rPr>
        <w:t xml:space="preserve">(c) </w:t>
      </w:r>
      <w:r w:rsidR="002F2B9B" w:rsidRPr="004158F0">
        <w:rPr>
          <w:sz w:val="28"/>
          <w:szCs w:val="28"/>
        </w:rPr>
        <w:t>goals</w:t>
      </w:r>
      <w:r w:rsidRPr="004158F0">
        <w:rPr>
          <w:sz w:val="28"/>
          <w:szCs w:val="28"/>
        </w:rPr>
        <w:t xml:space="preserve"> for learning, </w:t>
      </w:r>
      <w:r w:rsidR="004C3E31" w:rsidRPr="004158F0">
        <w:rPr>
          <w:sz w:val="28"/>
          <w:szCs w:val="28"/>
        </w:rPr>
        <w:t xml:space="preserve">(d) </w:t>
      </w:r>
      <w:r w:rsidRPr="004158F0">
        <w:rPr>
          <w:sz w:val="28"/>
          <w:szCs w:val="28"/>
        </w:rPr>
        <w:t xml:space="preserve">involvement or participation in the process of language learning, </w:t>
      </w:r>
      <w:r w:rsidR="004C3E31" w:rsidRPr="004158F0">
        <w:rPr>
          <w:sz w:val="28"/>
          <w:szCs w:val="28"/>
        </w:rPr>
        <w:t xml:space="preserve">(e) </w:t>
      </w:r>
      <w:r w:rsidRPr="004158F0">
        <w:rPr>
          <w:sz w:val="28"/>
          <w:szCs w:val="28"/>
        </w:rPr>
        <w:t xml:space="preserve">environmental support, and </w:t>
      </w:r>
      <w:r w:rsidR="004C3E31" w:rsidRPr="004158F0">
        <w:rPr>
          <w:sz w:val="28"/>
          <w:szCs w:val="28"/>
        </w:rPr>
        <w:t xml:space="preserve">(f) </w:t>
      </w:r>
      <w:r w:rsidRPr="004158F0">
        <w:rPr>
          <w:sz w:val="28"/>
          <w:szCs w:val="28"/>
        </w:rPr>
        <w:t>pers</w:t>
      </w:r>
      <w:r w:rsidR="002F2B9B" w:rsidRPr="004158F0">
        <w:rPr>
          <w:sz w:val="28"/>
          <w:szCs w:val="28"/>
        </w:rPr>
        <w:t>onal attitude</w:t>
      </w:r>
      <w:r w:rsidR="004C3E31" w:rsidRPr="004158F0">
        <w:rPr>
          <w:sz w:val="28"/>
          <w:szCs w:val="28"/>
        </w:rPr>
        <w:t>.</w:t>
      </w:r>
    </w:p>
    <w:p w14:paraId="2F2B68D8" w14:textId="65CCFE08" w:rsidR="00953220" w:rsidRDefault="00953220" w:rsidP="004158F0">
      <w:pPr>
        <w:pStyle w:val="APAParagraph"/>
        <w:spacing w:line="360" w:lineRule="auto"/>
        <w:ind w:firstLine="0"/>
        <w:jc w:val="both"/>
        <w:rPr>
          <w:sz w:val="28"/>
          <w:szCs w:val="28"/>
        </w:rPr>
      </w:pPr>
      <w:proofErr w:type="gramStart"/>
      <w:r w:rsidRPr="004158F0">
        <w:rPr>
          <w:sz w:val="28"/>
          <w:szCs w:val="28"/>
        </w:rPr>
        <w:t xml:space="preserve">It has been suggested by </w:t>
      </w:r>
      <w:proofErr w:type="spellStart"/>
      <w:r w:rsidRPr="004158F0">
        <w:rPr>
          <w:sz w:val="28"/>
          <w:szCs w:val="28"/>
        </w:rPr>
        <w:t>Gass</w:t>
      </w:r>
      <w:proofErr w:type="spellEnd"/>
      <w:r w:rsidRPr="004158F0">
        <w:rPr>
          <w:sz w:val="28"/>
          <w:szCs w:val="28"/>
        </w:rPr>
        <w:t xml:space="preserve"> </w:t>
      </w:r>
      <w:r w:rsidR="00665271" w:rsidRPr="004158F0">
        <w:rPr>
          <w:sz w:val="28"/>
          <w:szCs w:val="28"/>
        </w:rPr>
        <w:t>&amp;</w:t>
      </w:r>
      <w:r w:rsidRPr="004158F0">
        <w:rPr>
          <w:sz w:val="28"/>
          <w:szCs w:val="28"/>
        </w:rPr>
        <w:t xml:space="preserve"> </w:t>
      </w:r>
      <w:proofErr w:type="spellStart"/>
      <w:r w:rsidRPr="004158F0">
        <w:rPr>
          <w:sz w:val="28"/>
          <w:szCs w:val="28"/>
        </w:rPr>
        <w:t>Selinker</w:t>
      </w:r>
      <w:proofErr w:type="spellEnd"/>
      <w:r w:rsidRPr="004158F0">
        <w:rPr>
          <w:sz w:val="28"/>
          <w:szCs w:val="28"/>
        </w:rPr>
        <w:t xml:space="preserve"> </w:t>
      </w:r>
      <w:r w:rsidR="004C3E31" w:rsidRPr="004158F0">
        <w:rPr>
          <w:sz w:val="28"/>
          <w:szCs w:val="28"/>
        </w:rPr>
        <w:t>(</w:t>
      </w:r>
      <w:r w:rsidR="009B18E2" w:rsidRPr="004158F0">
        <w:rPr>
          <w:sz w:val="28"/>
          <w:szCs w:val="28"/>
        </w:rPr>
        <w:t>1994</w:t>
      </w:r>
      <w:r w:rsidRPr="004158F0">
        <w:rPr>
          <w:sz w:val="28"/>
          <w:szCs w:val="28"/>
        </w:rPr>
        <w:t>)</w:t>
      </w:r>
      <w:proofErr w:type="gramEnd"/>
      <w:r w:rsidRPr="004158F0">
        <w:rPr>
          <w:sz w:val="28"/>
          <w:szCs w:val="28"/>
        </w:rPr>
        <w:t xml:space="preserve"> that </w:t>
      </w:r>
      <w:r w:rsidR="00665271" w:rsidRPr="004158F0">
        <w:rPr>
          <w:sz w:val="28"/>
          <w:szCs w:val="28"/>
        </w:rPr>
        <w:t>“</w:t>
      </w:r>
      <w:r w:rsidRPr="004158F0">
        <w:rPr>
          <w:sz w:val="28"/>
          <w:szCs w:val="28"/>
        </w:rPr>
        <w:t>in any learning situation, not all humans are equally motivated to learn languages, nor are they equally motivated to learn a specific language</w:t>
      </w:r>
      <w:r w:rsidR="00665271" w:rsidRPr="004158F0">
        <w:rPr>
          <w:sz w:val="28"/>
          <w:szCs w:val="28"/>
        </w:rPr>
        <w:t>”</w:t>
      </w:r>
      <w:r w:rsidRPr="004158F0">
        <w:rPr>
          <w:sz w:val="28"/>
          <w:szCs w:val="28"/>
        </w:rPr>
        <w:t xml:space="preserve"> (p.</w:t>
      </w:r>
      <w:r w:rsidR="004C3E31" w:rsidRPr="004158F0">
        <w:rPr>
          <w:sz w:val="28"/>
          <w:szCs w:val="28"/>
        </w:rPr>
        <w:t xml:space="preserve"> </w:t>
      </w:r>
      <w:r w:rsidRPr="004158F0">
        <w:rPr>
          <w:sz w:val="28"/>
          <w:szCs w:val="28"/>
        </w:rPr>
        <w:t xml:space="preserve">165). Thus, teachers should be sensitive to students’ attitudes to language, </w:t>
      </w:r>
      <w:r w:rsidRPr="004158F0">
        <w:rPr>
          <w:sz w:val="28"/>
          <w:szCs w:val="28"/>
        </w:rPr>
        <w:lastRenderedPageBreak/>
        <w:t xml:space="preserve">particularly to error </w:t>
      </w:r>
      <w:proofErr w:type="gramStart"/>
      <w:r w:rsidRPr="004158F0">
        <w:rPr>
          <w:sz w:val="28"/>
          <w:szCs w:val="28"/>
        </w:rPr>
        <w:t>correction</w:t>
      </w:r>
      <w:r w:rsidR="00E94964" w:rsidRPr="004158F0">
        <w:rPr>
          <w:sz w:val="28"/>
          <w:szCs w:val="28"/>
        </w:rPr>
        <w:t>,</w:t>
      </w:r>
      <w:proofErr w:type="gramEnd"/>
      <w:r w:rsidRPr="004158F0">
        <w:rPr>
          <w:sz w:val="28"/>
          <w:szCs w:val="28"/>
        </w:rPr>
        <w:t xml:space="preserve"> although it might be argued that </w:t>
      </w:r>
      <w:r w:rsidR="00E94964" w:rsidRPr="004158F0">
        <w:rPr>
          <w:sz w:val="28"/>
          <w:szCs w:val="28"/>
        </w:rPr>
        <w:t xml:space="preserve">a </w:t>
      </w:r>
      <w:r w:rsidRPr="004158F0">
        <w:rPr>
          <w:sz w:val="28"/>
          <w:szCs w:val="28"/>
        </w:rPr>
        <w:t>learner</w:t>
      </w:r>
      <w:r w:rsidR="00E94964" w:rsidRPr="004158F0">
        <w:rPr>
          <w:sz w:val="28"/>
          <w:szCs w:val="28"/>
        </w:rPr>
        <w:t>’</w:t>
      </w:r>
      <w:r w:rsidRPr="004158F0">
        <w:rPr>
          <w:sz w:val="28"/>
          <w:szCs w:val="28"/>
        </w:rPr>
        <w:t>s preference may not be what is actually best for acquisition (Truscott, 1996).</w:t>
      </w:r>
      <w:r w:rsidR="00827FFB" w:rsidRPr="004158F0">
        <w:rPr>
          <w:sz w:val="28"/>
          <w:szCs w:val="28"/>
        </w:rPr>
        <w:t xml:space="preserve"> </w:t>
      </w:r>
    </w:p>
    <w:p w14:paraId="479BA1B6" w14:textId="77777777" w:rsidR="00993D88" w:rsidRPr="004158F0" w:rsidRDefault="00993D88" w:rsidP="004158F0">
      <w:pPr>
        <w:pStyle w:val="APAParagraph"/>
        <w:spacing w:line="360" w:lineRule="auto"/>
        <w:ind w:firstLine="0"/>
        <w:jc w:val="both"/>
        <w:rPr>
          <w:sz w:val="28"/>
          <w:szCs w:val="28"/>
        </w:rPr>
      </w:pPr>
    </w:p>
    <w:p w14:paraId="37128575" w14:textId="57A0DDF9" w:rsidR="000A0A25" w:rsidRPr="004158F0" w:rsidRDefault="00993D88" w:rsidP="004158F0">
      <w:pPr>
        <w:pStyle w:val="APAParagraph"/>
        <w:widowControl w:val="0"/>
        <w:spacing w:line="360" w:lineRule="auto"/>
        <w:ind w:firstLine="0"/>
        <w:jc w:val="both"/>
        <w:rPr>
          <w:sz w:val="28"/>
          <w:szCs w:val="28"/>
        </w:rPr>
      </w:pPr>
      <w:r>
        <w:rPr>
          <w:b/>
          <w:sz w:val="28"/>
          <w:szCs w:val="28"/>
        </w:rPr>
        <w:t xml:space="preserve">2.4.1 </w:t>
      </w:r>
      <w:r w:rsidR="00605C5E" w:rsidRPr="004158F0">
        <w:rPr>
          <w:b/>
          <w:sz w:val="28"/>
          <w:szCs w:val="28"/>
        </w:rPr>
        <w:t xml:space="preserve">Students’ </w:t>
      </w:r>
      <w:r w:rsidR="00670C82" w:rsidRPr="004158F0">
        <w:rPr>
          <w:b/>
          <w:sz w:val="28"/>
          <w:szCs w:val="28"/>
        </w:rPr>
        <w:t>a</w:t>
      </w:r>
      <w:r w:rsidR="007A6AAB" w:rsidRPr="004158F0">
        <w:rPr>
          <w:b/>
          <w:sz w:val="28"/>
          <w:szCs w:val="28"/>
        </w:rPr>
        <w:t>ttitudes towards</w:t>
      </w:r>
      <w:r w:rsidR="00605C5E" w:rsidRPr="004158F0">
        <w:rPr>
          <w:b/>
          <w:sz w:val="28"/>
          <w:szCs w:val="28"/>
        </w:rPr>
        <w:t xml:space="preserve"> </w:t>
      </w:r>
      <w:r w:rsidR="00670C82" w:rsidRPr="004158F0">
        <w:rPr>
          <w:b/>
          <w:sz w:val="28"/>
          <w:szCs w:val="28"/>
        </w:rPr>
        <w:t>e</w:t>
      </w:r>
      <w:r w:rsidR="00605C5E" w:rsidRPr="004158F0">
        <w:rPr>
          <w:b/>
          <w:sz w:val="28"/>
          <w:szCs w:val="28"/>
        </w:rPr>
        <w:t xml:space="preserve">rror </w:t>
      </w:r>
      <w:r w:rsidR="00670C82" w:rsidRPr="004158F0">
        <w:rPr>
          <w:b/>
          <w:sz w:val="28"/>
          <w:szCs w:val="28"/>
        </w:rPr>
        <w:t>c</w:t>
      </w:r>
      <w:r w:rsidR="00605C5E" w:rsidRPr="004158F0">
        <w:rPr>
          <w:b/>
          <w:sz w:val="28"/>
          <w:szCs w:val="28"/>
        </w:rPr>
        <w:t>orrection</w:t>
      </w:r>
      <w:r w:rsidR="008C1099" w:rsidRPr="004158F0">
        <w:rPr>
          <w:b/>
          <w:sz w:val="28"/>
          <w:szCs w:val="28"/>
        </w:rPr>
        <w:t>.</w:t>
      </w:r>
      <w:r w:rsidR="008C1099" w:rsidRPr="004158F0">
        <w:rPr>
          <w:sz w:val="28"/>
          <w:szCs w:val="28"/>
        </w:rPr>
        <w:t xml:space="preserve"> </w:t>
      </w:r>
      <w:r w:rsidR="009427D9" w:rsidRPr="004158F0">
        <w:rPr>
          <w:sz w:val="28"/>
          <w:szCs w:val="28"/>
        </w:rPr>
        <w:t xml:space="preserve">Many studies </w:t>
      </w:r>
      <w:proofErr w:type="gramStart"/>
      <w:r w:rsidR="00E94964" w:rsidRPr="004158F0">
        <w:rPr>
          <w:sz w:val="28"/>
          <w:szCs w:val="28"/>
        </w:rPr>
        <w:t xml:space="preserve">have been </w:t>
      </w:r>
      <w:r w:rsidR="009427D9" w:rsidRPr="004158F0">
        <w:rPr>
          <w:sz w:val="28"/>
          <w:szCs w:val="28"/>
        </w:rPr>
        <w:t>conducted</w:t>
      </w:r>
      <w:proofErr w:type="gramEnd"/>
      <w:r w:rsidR="009427D9" w:rsidRPr="004158F0">
        <w:rPr>
          <w:sz w:val="28"/>
          <w:szCs w:val="28"/>
        </w:rPr>
        <w:t xml:space="preserve"> </w:t>
      </w:r>
      <w:r w:rsidR="00E94964" w:rsidRPr="004158F0">
        <w:rPr>
          <w:sz w:val="28"/>
          <w:szCs w:val="28"/>
        </w:rPr>
        <w:t>on</w:t>
      </w:r>
      <w:r w:rsidR="009427D9" w:rsidRPr="004158F0">
        <w:rPr>
          <w:sz w:val="28"/>
          <w:szCs w:val="28"/>
        </w:rPr>
        <w:t xml:space="preserve"> attitudes towards error correction.</w:t>
      </w:r>
      <w:r w:rsidR="00827FFB" w:rsidRPr="004158F0">
        <w:rPr>
          <w:sz w:val="28"/>
          <w:szCs w:val="28"/>
        </w:rPr>
        <w:t xml:space="preserve"> </w:t>
      </w:r>
      <w:r w:rsidR="009427D9" w:rsidRPr="004158F0">
        <w:rPr>
          <w:sz w:val="28"/>
          <w:szCs w:val="28"/>
        </w:rPr>
        <w:t xml:space="preserve">For instance, the study </w:t>
      </w:r>
      <w:r w:rsidR="00DD4424" w:rsidRPr="004158F0">
        <w:rPr>
          <w:sz w:val="28"/>
          <w:szCs w:val="28"/>
        </w:rPr>
        <w:t>conducted by Bang (1999)</w:t>
      </w:r>
      <w:r w:rsidR="009427D9" w:rsidRPr="004158F0">
        <w:rPr>
          <w:sz w:val="28"/>
          <w:szCs w:val="28"/>
        </w:rPr>
        <w:t xml:space="preserve"> </w:t>
      </w:r>
      <w:r w:rsidR="00DD4424" w:rsidRPr="004158F0">
        <w:rPr>
          <w:sz w:val="28"/>
          <w:szCs w:val="28"/>
        </w:rPr>
        <w:t xml:space="preserve">revealed that ESL and EFL learners had strong positive perceptions towards receiving </w:t>
      </w:r>
      <w:r w:rsidR="00916B28" w:rsidRPr="004158F0">
        <w:rPr>
          <w:sz w:val="28"/>
          <w:szCs w:val="28"/>
          <w:lang w:bidi="he-IL"/>
        </w:rPr>
        <w:t>error correction</w:t>
      </w:r>
      <w:r w:rsidR="00DD4424" w:rsidRPr="004158F0">
        <w:rPr>
          <w:sz w:val="28"/>
          <w:szCs w:val="28"/>
        </w:rPr>
        <w:t xml:space="preserve"> in </w:t>
      </w:r>
      <w:r w:rsidR="00E94964" w:rsidRPr="004158F0">
        <w:rPr>
          <w:sz w:val="28"/>
          <w:szCs w:val="28"/>
        </w:rPr>
        <w:t xml:space="preserve">their </w:t>
      </w:r>
      <w:r w:rsidR="00DD4424" w:rsidRPr="004158F0">
        <w:rPr>
          <w:sz w:val="28"/>
          <w:szCs w:val="28"/>
        </w:rPr>
        <w:t>writing</w:t>
      </w:r>
      <w:r w:rsidR="00E94964" w:rsidRPr="004158F0">
        <w:rPr>
          <w:sz w:val="28"/>
          <w:szCs w:val="28"/>
        </w:rPr>
        <w:t xml:space="preserve"> practice</w:t>
      </w:r>
      <w:r w:rsidR="00DD4424" w:rsidRPr="004158F0">
        <w:rPr>
          <w:sz w:val="28"/>
          <w:szCs w:val="28"/>
        </w:rPr>
        <w:t xml:space="preserve">. The nature and the target of the feedback could have an influential impact on learners’ attitude and the effectiveness of the </w:t>
      </w:r>
      <w:r w:rsidR="0094680A" w:rsidRPr="004158F0">
        <w:rPr>
          <w:bCs/>
          <w:sz w:val="28"/>
          <w:szCs w:val="28"/>
        </w:rPr>
        <w:t>corrective feedback</w:t>
      </w:r>
      <w:r w:rsidR="00DD4424" w:rsidRPr="004158F0">
        <w:rPr>
          <w:sz w:val="28"/>
          <w:szCs w:val="28"/>
        </w:rPr>
        <w:t>. Mackey et al (</w:t>
      </w:r>
      <w:r w:rsidR="009B18E2" w:rsidRPr="004158F0">
        <w:rPr>
          <w:sz w:val="28"/>
          <w:szCs w:val="28"/>
        </w:rPr>
        <w:t>2000</w:t>
      </w:r>
      <w:proofErr w:type="gramStart"/>
      <w:r w:rsidR="00DD4424" w:rsidRPr="004158F0">
        <w:rPr>
          <w:sz w:val="28"/>
          <w:szCs w:val="28"/>
        </w:rPr>
        <w:t>),</w:t>
      </w:r>
      <w:proofErr w:type="gramEnd"/>
      <w:r w:rsidR="00DD4424" w:rsidRPr="004158F0">
        <w:rPr>
          <w:sz w:val="28"/>
          <w:szCs w:val="28"/>
        </w:rPr>
        <w:t xml:space="preserve"> argued that both the nature and the target of the feedback might affect the accuracy of learners’ perceptions. Several studies have investigated students</w:t>
      </w:r>
      <w:r w:rsidR="00016EE2" w:rsidRPr="004158F0">
        <w:rPr>
          <w:sz w:val="28"/>
          <w:szCs w:val="28"/>
        </w:rPr>
        <w:t>’</w:t>
      </w:r>
      <w:r w:rsidR="00DD4424" w:rsidRPr="004158F0">
        <w:rPr>
          <w:sz w:val="28"/>
          <w:szCs w:val="28"/>
        </w:rPr>
        <w:t xml:space="preserve"> attitudes towards corrective feedback and suggested that L2 students need and expect different types of feedback </w:t>
      </w:r>
      <w:r w:rsidR="00E94964" w:rsidRPr="004158F0">
        <w:rPr>
          <w:sz w:val="28"/>
          <w:szCs w:val="28"/>
        </w:rPr>
        <w:t>for</w:t>
      </w:r>
      <w:r w:rsidR="00DD4424" w:rsidRPr="004158F0">
        <w:rPr>
          <w:sz w:val="28"/>
          <w:szCs w:val="28"/>
        </w:rPr>
        <w:t xml:space="preserve"> their errors. For instance, in Ferris and </w:t>
      </w:r>
      <w:r w:rsidR="00F061A3" w:rsidRPr="004158F0">
        <w:rPr>
          <w:sz w:val="28"/>
          <w:szCs w:val="28"/>
        </w:rPr>
        <w:t xml:space="preserve">Robertson </w:t>
      </w:r>
      <w:r w:rsidR="00DD4424" w:rsidRPr="004158F0">
        <w:rPr>
          <w:sz w:val="28"/>
          <w:szCs w:val="28"/>
        </w:rPr>
        <w:t xml:space="preserve">(2001) study, students preferred feedback with labels attached to errors rather than feedback that was simply marked but not explained. </w:t>
      </w:r>
      <w:proofErr w:type="spellStart"/>
      <w:r w:rsidR="00DD4424" w:rsidRPr="004158F0">
        <w:rPr>
          <w:sz w:val="28"/>
          <w:szCs w:val="28"/>
        </w:rPr>
        <w:t>Havranek</w:t>
      </w:r>
      <w:proofErr w:type="spellEnd"/>
      <w:r w:rsidR="00DD4424" w:rsidRPr="004158F0">
        <w:rPr>
          <w:sz w:val="28"/>
          <w:szCs w:val="28"/>
        </w:rPr>
        <w:t xml:space="preserve"> and </w:t>
      </w:r>
      <w:proofErr w:type="spellStart"/>
      <w:r w:rsidR="00DD4424" w:rsidRPr="004158F0">
        <w:rPr>
          <w:sz w:val="28"/>
          <w:szCs w:val="28"/>
        </w:rPr>
        <w:t>Cesnik</w:t>
      </w:r>
      <w:proofErr w:type="spellEnd"/>
      <w:r w:rsidR="00DD4424" w:rsidRPr="004158F0">
        <w:rPr>
          <w:sz w:val="28"/>
          <w:szCs w:val="28"/>
        </w:rPr>
        <w:t xml:space="preserve"> (2001) conducted a comprehensive developmental study with </w:t>
      </w:r>
      <w:r w:rsidR="00E94964" w:rsidRPr="004158F0">
        <w:rPr>
          <w:sz w:val="28"/>
          <w:szCs w:val="28"/>
        </w:rPr>
        <w:t>207</w:t>
      </w:r>
      <w:r w:rsidR="00DD4424" w:rsidRPr="004158F0">
        <w:rPr>
          <w:sz w:val="28"/>
          <w:szCs w:val="28"/>
        </w:rPr>
        <w:t xml:space="preserve"> native German speakers studying English as a foreign language. The study reported that corrective feedback was likely to benefit learners who had a positive attitude towards error correction and high</w:t>
      </w:r>
      <w:r w:rsidR="00E94964" w:rsidRPr="004158F0">
        <w:rPr>
          <w:sz w:val="28"/>
          <w:szCs w:val="28"/>
        </w:rPr>
        <w:t>-</w:t>
      </w:r>
      <w:r w:rsidR="00DD4424" w:rsidRPr="004158F0">
        <w:rPr>
          <w:sz w:val="28"/>
          <w:szCs w:val="28"/>
        </w:rPr>
        <w:t xml:space="preserve">language proficiency. </w:t>
      </w:r>
      <w:r w:rsidR="00605C5E" w:rsidRPr="004158F0">
        <w:rPr>
          <w:sz w:val="28"/>
          <w:szCs w:val="28"/>
        </w:rPr>
        <w:t>Hyland</w:t>
      </w:r>
      <w:r w:rsidR="00016EE2" w:rsidRPr="004158F0">
        <w:rPr>
          <w:sz w:val="28"/>
          <w:szCs w:val="28"/>
        </w:rPr>
        <w:t>’</w:t>
      </w:r>
      <w:r w:rsidR="00605C5E" w:rsidRPr="004158F0">
        <w:rPr>
          <w:sz w:val="28"/>
          <w:szCs w:val="28"/>
        </w:rPr>
        <w:t xml:space="preserve">s (2003) study revealed that students believe repeated feedback will eventually help them and that without the feedback they will fail to note errors and </w:t>
      </w:r>
      <w:r w:rsidR="00106195" w:rsidRPr="004158F0">
        <w:rPr>
          <w:sz w:val="28"/>
          <w:szCs w:val="28"/>
        </w:rPr>
        <w:t xml:space="preserve">will not be able to </w:t>
      </w:r>
      <w:r w:rsidR="00605C5E" w:rsidRPr="004158F0">
        <w:rPr>
          <w:sz w:val="28"/>
          <w:szCs w:val="28"/>
        </w:rPr>
        <w:t xml:space="preserve">improve. In </w:t>
      </w:r>
      <w:r w:rsidR="00FF5337" w:rsidRPr="004158F0">
        <w:rPr>
          <w:sz w:val="28"/>
          <w:szCs w:val="28"/>
        </w:rPr>
        <w:t>Jang’s (2003)</w:t>
      </w:r>
      <w:r w:rsidR="00605C5E" w:rsidRPr="004158F0">
        <w:rPr>
          <w:sz w:val="28"/>
          <w:szCs w:val="28"/>
        </w:rPr>
        <w:t xml:space="preserve"> study</w:t>
      </w:r>
      <w:r w:rsidR="00E94964" w:rsidRPr="004158F0">
        <w:rPr>
          <w:sz w:val="28"/>
          <w:szCs w:val="28"/>
        </w:rPr>
        <w:t>,</w:t>
      </w:r>
      <w:r w:rsidR="00605C5E" w:rsidRPr="004158F0">
        <w:rPr>
          <w:sz w:val="28"/>
          <w:szCs w:val="28"/>
        </w:rPr>
        <w:t xml:space="preserve"> 77.6% of the participants had positive </w:t>
      </w:r>
      <w:r w:rsidR="007A6AAB" w:rsidRPr="004158F0">
        <w:rPr>
          <w:sz w:val="28"/>
          <w:szCs w:val="28"/>
        </w:rPr>
        <w:t>attitudes towards</w:t>
      </w:r>
      <w:r w:rsidR="00605C5E" w:rsidRPr="004158F0">
        <w:rPr>
          <w:sz w:val="28"/>
          <w:szCs w:val="28"/>
        </w:rPr>
        <w:t xml:space="preserve"> receiving </w:t>
      </w:r>
      <w:r w:rsidR="00916B28" w:rsidRPr="004158F0">
        <w:rPr>
          <w:sz w:val="28"/>
          <w:szCs w:val="28"/>
          <w:lang w:bidi="he-IL"/>
        </w:rPr>
        <w:t>error correction</w:t>
      </w:r>
      <w:r w:rsidR="00605C5E" w:rsidRPr="004158F0">
        <w:rPr>
          <w:sz w:val="28"/>
          <w:szCs w:val="28"/>
        </w:rPr>
        <w:t>. Similarly,</w:t>
      </w:r>
      <w:r w:rsidR="00FF5337" w:rsidRPr="004158F0">
        <w:rPr>
          <w:sz w:val="28"/>
          <w:szCs w:val="28"/>
        </w:rPr>
        <w:t xml:space="preserve"> Katayama (2007)</w:t>
      </w:r>
      <w:r w:rsidR="00357462" w:rsidRPr="004158F0">
        <w:rPr>
          <w:sz w:val="28"/>
          <w:szCs w:val="28"/>
        </w:rPr>
        <w:t xml:space="preserve"> found that</w:t>
      </w:r>
      <w:r w:rsidR="00605C5E" w:rsidRPr="004158F0">
        <w:rPr>
          <w:sz w:val="28"/>
          <w:szCs w:val="28"/>
        </w:rPr>
        <w:t xml:space="preserve"> 82 % of 819 Korean EFL learners </w:t>
      </w:r>
      <w:r w:rsidR="001337F9" w:rsidRPr="004158F0">
        <w:rPr>
          <w:sz w:val="28"/>
          <w:szCs w:val="28"/>
        </w:rPr>
        <w:lastRenderedPageBreak/>
        <w:t xml:space="preserve">expressed </w:t>
      </w:r>
      <w:r w:rsidR="00605C5E" w:rsidRPr="004158F0">
        <w:rPr>
          <w:sz w:val="28"/>
          <w:szCs w:val="28"/>
        </w:rPr>
        <w:t xml:space="preserve">positive </w:t>
      </w:r>
      <w:r w:rsidR="007A6AAB" w:rsidRPr="004158F0">
        <w:rPr>
          <w:sz w:val="28"/>
          <w:szCs w:val="28"/>
        </w:rPr>
        <w:t>attitudes towards</w:t>
      </w:r>
      <w:r w:rsidR="00605C5E" w:rsidRPr="004158F0">
        <w:rPr>
          <w:sz w:val="28"/>
          <w:szCs w:val="28"/>
        </w:rPr>
        <w:t xml:space="preserve"> </w:t>
      </w:r>
      <w:r w:rsidR="00916B28" w:rsidRPr="004158F0">
        <w:rPr>
          <w:sz w:val="28"/>
          <w:szCs w:val="28"/>
          <w:lang w:bidi="he-IL"/>
        </w:rPr>
        <w:t>error correction</w:t>
      </w:r>
      <w:r w:rsidR="00605C5E" w:rsidRPr="004158F0">
        <w:rPr>
          <w:sz w:val="28"/>
          <w:szCs w:val="28"/>
        </w:rPr>
        <w:t xml:space="preserve">. </w:t>
      </w:r>
      <w:r w:rsidR="00985EC4" w:rsidRPr="004158F0">
        <w:rPr>
          <w:sz w:val="28"/>
          <w:szCs w:val="28"/>
        </w:rPr>
        <w:t xml:space="preserve">Furthermore, </w:t>
      </w:r>
      <w:r w:rsidR="00605C5E" w:rsidRPr="004158F0">
        <w:rPr>
          <w:sz w:val="28"/>
          <w:szCs w:val="28"/>
        </w:rPr>
        <w:t>Katayama, (2006) foun</w:t>
      </w:r>
      <w:r w:rsidR="008228EA" w:rsidRPr="004158F0">
        <w:rPr>
          <w:sz w:val="28"/>
          <w:szCs w:val="28"/>
        </w:rPr>
        <w:t>d</w:t>
      </w:r>
      <w:r w:rsidR="00605C5E" w:rsidRPr="004158F0">
        <w:rPr>
          <w:sz w:val="28"/>
          <w:szCs w:val="28"/>
        </w:rPr>
        <w:t xml:space="preserve"> that 92.8% of the participants in Japanese classrooms in the USA expressed strong positive </w:t>
      </w:r>
      <w:r w:rsidR="007A6AAB" w:rsidRPr="004158F0">
        <w:rPr>
          <w:sz w:val="28"/>
          <w:szCs w:val="28"/>
        </w:rPr>
        <w:t>attitudes towards</w:t>
      </w:r>
      <w:r w:rsidR="00605C5E" w:rsidRPr="004158F0">
        <w:rPr>
          <w:sz w:val="28"/>
          <w:szCs w:val="28"/>
        </w:rPr>
        <w:t xml:space="preserve"> teacher</w:t>
      </w:r>
      <w:r w:rsidR="00E94964" w:rsidRPr="004158F0">
        <w:rPr>
          <w:sz w:val="28"/>
          <w:szCs w:val="28"/>
        </w:rPr>
        <w:t xml:space="preserve"> </w:t>
      </w:r>
      <w:r w:rsidR="00605C5E" w:rsidRPr="004158F0">
        <w:rPr>
          <w:sz w:val="28"/>
          <w:szCs w:val="28"/>
        </w:rPr>
        <w:t>correction.</w:t>
      </w:r>
      <w:r w:rsidR="00365123" w:rsidRPr="004158F0">
        <w:rPr>
          <w:sz w:val="28"/>
          <w:szCs w:val="28"/>
        </w:rPr>
        <w:t xml:space="preserve"> In </w:t>
      </w:r>
      <w:r w:rsidR="00E94964" w:rsidRPr="004158F0">
        <w:rPr>
          <w:sz w:val="28"/>
          <w:szCs w:val="28"/>
        </w:rPr>
        <w:t>her 2007</w:t>
      </w:r>
      <w:r w:rsidR="00365123" w:rsidRPr="004158F0">
        <w:rPr>
          <w:sz w:val="28"/>
          <w:szCs w:val="28"/>
        </w:rPr>
        <w:t xml:space="preserve"> study, Katayama found that most students said that they did not need all their errors </w:t>
      </w:r>
      <w:r w:rsidR="00E94964" w:rsidRPr="004158F0">
        <w:rPr>
          <w:sz w:val="28"/>
          <w:szCs w:val="28"/>
        </w:rPr>
        <w:t xml:space="preserve">to </w:t>
      </w:r>
      <w:proofErr w:type="gramStart"/>
      <w:r w:rsidR="00365123" w:rsidRPr="004158F0">
        <w:rPr>
          <w:sz w:val="28"/>
          <w:szCs w:val="28"/>
        </w:rPr>
        <w:t>be corrected</w:t>
      </w:r>
      <w:proofErr w:type="gramEnd"/>
      <w:r w:rsidR="00365123" w:rsidRPr="004158F0">
        <w:rPr>
          <w:sz w:val="28"/>
          <w:szCs w:val="28"/>
        </w:rPr>
        <w:t xml:space="preserve"> because they thought that correcting them would negatively </w:t>
      </w:r>
      <w:r w:rsidR="00E94964" w:rsidRPr="004158F0">
        <w:rPr>
          <w:sz w:val="28"/>
          <w:szCs w:val="28"/>
        </w:rPr>
        <w:t xml:space="preserve">affect </w:t>
      </w:r>
      <w:r w:rsidR="00365123" w:rsidRPr="004158F0">
        <w:rPr>
          <w:sz w:val="28"/>
          <w:szCs w:val="28"/>
        </w:rPr>
        <w:t xml:space="preserve">their feelings. </w:t>
      </w:r>
      <w:r w:rsidR="00E94964" w:rsidRPr="004158F0">
        <w:rPr>
          <w:sz w:val="28"/>
          <w:szCs w:val="28"/>
        </w:rPr>
        <w:t>Forty percent</w:t>
      </w:r>
      <w:r w:rsidR="00365123" w:rsidRPr="004158F0">
        <w:rPr>
          <w:sz w:val="28"/>
          <w:szCs w:val="28"/>
        </w:rPr>
        <w:t xml:space="preserve"> of the students expressed agreement that teachers should correct only the errors that interfere</w:t>
      </w:r>
      <w:r w:rsidR="00E94964" w:rsidRPr="004158F0">
        <w:rPr>
          <w:sz w:val="28"/>
          <w:szCs w:val="28"/>
        </w:rPr>
        <w:t>d</w:t>
      </w:r>
      <w:r w:rsidR="00365123" w:rsidRPr="004158F0">
        <w:rPr>
          <w:sz w:val="28"/>
          <w:szCs w:val="28"/>
        </w:rPr>
        <w:t xml:space="preserve"> with communication, while 32.7% disagreed, and 27.3% remained neutral. </w:t>
      </w:r>
    </w:p>
    <w:p w14:paraId="66B386E2" w14:textId="7ED578C0" w:rsidR="002F1714" w:rsidRDefault="002F1714" w:rsidP="004158F0">
      <w:pPr>
        <w:pStyle w:val="APAParagraph"/>
        <w:widowControl w:val="0"/>
        <w:spacing w:line="360" w:lineRule="auto"/>
        <w:ind w:firstLine="0"/>
        <w:jc w:val="both"/>
        <w:rPr>
          <w:sz w:val="28"/>
          <w:szCs w:val="28"/>
        </w:rPr>
      </w:pPr>
      <w:r w:rsidRPr="004158F0">
        <w:rPr>
          <w:sz w:val="28"/>
          <w:szCs w:val="28"/>
        </w:rPr>
        <w:t xml:space="preserve">Sheen (2006) designed a questionnaire to examine </w:t>
      </w:r>
      <w:proofErr w:type="gramStart"/>
      <w:r w:rsidRPr="004158F0">
        <w:rPr>
          <w:sz w:val="28"/>
          <w:szCs w:val="28"/>
        </w:rPr>
        <w:t>attitudes towards error correction</w:t>
      </w:r>
      <w:r w:rsidR="00357462" w:rsidRPr="004158F0">
        <w:rPr>
          <w:sz w:val="28"/>
          <w:szCs w:val="28"/>
        </w:rPr>
        <w:t xml:space="preserve"> and whether learners perceive</w:t>
      </w:r>
      <w:r w:rsidR="00E94964" w:rsidRPr="004158F0">
        <w:rPr>
          <w:sz w:val="28"/>
          <w:szCs w:val="28"/>
        </w:rPr>
        <w:t>d</w:t>
      </w:r>
      <w:r w:rsidR="00357462" w:rsidRPr="004158F0">
        <w:rPr>
          <w:sz w:val="28"/>
          <w:szCs w:val="28"/>
        </w:rPr>
        <w:t xml:space="preserve"> </w:t>
      </w:r>
      <w:r w:rsidR="00E94964" w:rsidRPr="004158F0">
        <w:rPr>
          <w:sz w:val="28"/>
          <w:szCs w:val="28"/>
        </w:rPr>
        <w:t xml:space="preserve">error </w:t>
      </w:r>
      <w:r w:rsidR="00357462" w:rsidRPr="004158F0">
        <w:rPr>
          <w:sz w:val="28"/>
          <w:szCs w:val="28"/>
        </w:rPr>
        <w:t>correction as helpful and important</w:t>
      </w:r>
      <w:proofErr w:type="gramEnd"/>
      <w:r w:rsidRPr="004158F0">
        <w:rPr>
          <w:sz w:val="28"/>
          <w:szCs w:val="28"/>
        </w:rPr>
        <w:t xml:space="preserve">. The results showed </w:t>
      </w:r>
      <w:r w:rsidR="00AE0A28" w:rsidRPr="004158F0">
        <w:rPr>
          <w:sz w:val="28"/>
          <w:szCs w:val="28"/>
        </w:rPr>
        <w:t>that positive</w:t>
      </w:r>
      <w:r w:rsidRPr="004158F0">
        <w:rPr>
          <w:sz w:val="28"/>
          <w:szCs w:val="28"/>
        </w:rPr>
        <w:t xml:space="preserve"> attitudes towards error correction were strong. In </w:t>
      </w:r>
      <w:r w:rsidR="00357462" w:rsidRPr="004158F0">
        <w:rPr>
          <w:sz w:val="28"/>
          <w:szCs w:val="28"/>
        </w:rPr>
        <w:t xml:space="preserve">addition, </w:t>
      </w:r>
      <w:r w:rsidRPr="004158F0">
        <w:rPr>
          <w:sz w:val="28"/>
          <w:szCs w:val="28"/>
        </w:rPr>
        <w:t xml:space="preserve">Sheen argued that attitudes towards error correction </w:t>
      </w:r>
      <w:proofErr w:type="gramStart"/>
      <w:r w:rsidR="00357462" w:rsidRPr="004158F0">
        <w:rPr>
          <w:sz w:val="28"/>
          <w:szCs w:val="28"/>
        </w:rPr>
        <w:t>cannot</w:t>
      </w:r>
      <w:proofErr w:type="gramEnd"/>
      <w:r w:rsidRPr="004158F0">
        <w:rPr>
          <w:sz w:val="28"/>
          <w:szCs w:val="28"/>
        </w:rPr>
        <w:t xml:space="preserve"> be expected to have any mediating effect if learners are not aware they are being corrected.</w:t>
      </w:r>
      <w:r w:rsidR="00827FFB" w:rsidRPr="004158F0">
        <w:rPr>
          <w:sz w:val="28"/>
          <w:szCs w:val="28"/>
        </w:rPr>
        <w:t xml:space="preserve"> </w:t>
      </w:r>
    </w:p>
    <w:p w14:paraId="51708308" w14:textId="4DA8E6A4" w:rsidR="00993D88" w:rsidRDefault="00993D88" w:rsidP="004158F0">
      <w:pPr>
        <w:pStyle w:val="APAParagraph"/>
        <w:widowControl w:val="0"/>
        <w:spacing w:line="360" w:lineRule="auto"/>
        <w:ind w:firstLine="0"/>
        <w:jc w:val="both"/>
        <w:rPr>
          <w:sz w:val="28"/>
          <w:szCs w:val="28"/>
        </w:rPr>
      </w:pPr>
    </w:p>
    <w:p w14:paraId="2099F07F" w14:textId="6627C3D7" w:rsidR="00993D88" w:rsidRDefault="00993D88" w:rsidP="004158F0">
      <w:pPr>
        <w:pStyle w:val="APAParagraph"/>
        <w:widowControl w:val="0"/>
        <w:spacing w:line="360" w:lineRule="auto"/>
        <w:ind w:firstLine="0"/>
        <w:jc w:val="both"/>
        <w:rPr>
          <w:iCs/>
          <w:sz w:val="28"/>
          <w:szCs w:val="28"/>
        </w:rPr>
      </w:pPr>
      <w:r w:rsidRPr="004158F0">
        <w:rPr>
          <w:b/>
          <w:bCs/>
          <w:sz w:val="28"/>
          <w:szCs w:val="28"/>
        </w:rPr>
        <w:t xml:space="preserve">2.4.2 </w:t>
      </w:r>
      <w:r w:rsidR="002340A4" w:rsidRPr="004158F0">
        <w:rPr>
          <w:b/>
          <w:iCs/>
          <w:sz w:val="28"/>
          <w:szCs w:val="28"/>
        </w:rPr>
        <w:t>S</w:t>
      </w:r>
      <w:r w:rsidR="00B36BC6" w:rsidRPr="004158F0">
        <w:rPr>
          <w:b/>
          <w:iCs/>
          <w:sz w:val="28"/>
          <w:szCs w:val="28"/>
        </w:rPr>
        <w:t xml:space="preserve">elective versus </w:t>
      </w:r>
      <w:r w:rsidR="006C58E6" w:rsidRPr="004158F0">
        <w:rPr>
          <w:b/>
          <w:iCs/>
          <w:sz w:val="28"/>
          <w:szCs w:val="28"/>
        </w:rPr>
        <w:t>c</w:t>
      </w:r>
      <w:r w:rsidR="00B36BC6" w:rsidRPr="004158F0">
        <w:rPr>
          <w:b/>
          <w:iCs/>
          <w:sz w:val="28"/>
          <w:szCs w:val="28"/>
        </w:rPr>
        <w:t>omprehensive error correction</w:t>
      </w:r>
      <w:r w:rsidR="00B36BC6" w:rsidRPr="004158F0">
        <w:rPr>
          <w:iCs/>
          <w:sz w:val="28"/>
          <w:szCs w:val="28"/>
        </w:rPr>
        <w:t xml:space="preserve">. </w:t>
      </w:r>
    </w:p>
    <w:p w14:paraId="69AC87A2" w14:textId="4CABE8EA" w:rsidR="00B36BC6" w:rsidRDefault="00B36BC6" w:rsidP="004158F0">
      <w:pPr>
        <w:pStyle w:val="APAParagraph"/>
        <w:spacing w:line="360" w:lineRule="auto"/>
        <w:ind w:firstLine="0"/>
        <w:jc w:val="both"/>
        <w:rPr>
          <w:sz w:val="28"/>
          <w:szCs w:val="28"/>
        </w:rPr>
      </w:pPr>
      <w:r w:rsidRPr="004158F0">
        <w:rPr>
          <w:sz w:val="28"/>
          <w:szCs w:val="28"/>
        </w:rPr>
        <w:t xml:space="preserve">For scholars of second language writing, how </w:t>
      </w:r>
      <w:proofErr w:type="gramStart"/>
      <w:r w:rsidRPr="004158F0">
        <w:rPr>
          <w:sz w:val="28"/>
          <w:szCs w:val="28"/>
        </w:rPr>
        <w:t>to most effectively respond</w:t>
      </w:r>
      <w:proofErr w:type="gramEnd"/>
      <w:r w:rsidRPr="004158F0">
        <w:rPr>
          <w:sz w:val="28"/>
          <w:szCs w:val="28"/>
        </w:rPr>
        <w:t xml:space="preserve"> to student writing remains a matter of great interest. Among those who believe that error </w:t>
      </w:r>
      <w:r w:rsidR="00AE3C17" w:rsidRPr="004158F0">
        <w:rPr>
          <w:sz w:val="28"/>
          <w:szCs w:val="28"/>
        </w:rPr>
        <w:t>correction</w:t>
      </w:r>
      <w:r w:rsidRPr="004158F0">
        <w:rPr>
          <w:sz w:val="28"/>
          <w:szCs w:val="28"/>
        </w:rPr>
        <w:t xml:space="preserve"> contributes to improved accuracy in student writing, the majority </w:t>
      </w:r>
      <w:r w:rsidR="00AE3C17" w:rsidRPr="004158F0">
        <w:rPr>
          <w:sz w:val="28"/>
          <w:szCs w:val="28"/>
        </w:rPr>
        <w:t>re</w:t>
      </w:r>
      <w:r w:rsidRPr="004158F0">
        <w:rPr>
          <w:sz w:val="28"/>
          <w:szCs w:val="28"/>
        </w:rPr>
        <w:t>commends that instructors take a selective approach when marking papers (</w:t>
      </w:r>
      <w:r w:rsidR="00E55352" w:rsidRPr="004158F0">
        <w:rPr>
          <w:sz w:val="28"/>
          <w:szCs w:val="28"/>
        </w:rPr>
        <w:t>Ellis, Sheen, Murakami, &amp; Takashima, 2008;</w:t>
      </w:r>
      <w:r w:rsidR="006843BB" w:rsidRPr="004158F0">
        <w:rPr>
          <w:sz w:val="28"/>
          <w:szCs w:val="28"/>
        </w:rPr>
        <w:t xml:space="preserve"> </w:t>
      </w:r>
      <w:r w:rsidRPr="004158F0">
        <w:rPr>
          <w:sz w:val="28"/>
          <w:szCs w:val="28"/>
        </w:rPr>
        <w:t xml:space="preserve">Ferris and </w:t>
      </w:r>
      <w:proofErr w:type="spellStart"/>
      <w:r w:rsidRPr="004158F0">
        <w:rPr>
          <w:sz w:val="28"/>
          <w:szCs w:val="28"/>
        </w:rPr>
        <w:t>Hedgcock</w:t>
      </w:r>
      <w:proofErr w:type="spellEnd"/>
      <w:r w:rsidRPr="004158F0">
        <w:rPr>
          <w:sz w:val="28"/>
          <w:szCs w:val="28"/>
        </w:rPr>
        <w:t>, 2005; Lee, 20</w:t>
      </w:r>
      <w:r w:rsidR="00F03C79" w:rsidRPr="004158F0">
        <w:rPr>
          <w:sz w:val="28"/>
          <w:szCs w:val="28"/>
        </w:rPr>
        <w:t>08</w:t>
      </w:r>
      <w:r w:rsidRPr="004158F0">
        <w:rPr>
          <w:sz w:val="28"/>
          <w:szCs w:val="28"/>
        </w:rPr>
        <w:t>). In this approach, instructors do not mark every grammatical, vocabulary, or mechanical error that occurs</w:t>
      </w:r>
      <w:r w:rsidR="00FB27BB" w:rsidRPr="004158F0">
        <w:rPr>
          <w:sz w:val="28"/>
          <w:szCs w:val="28"/>
        </w:rPr>
        <w:t>.</w:t>
      </w:r>
      <w:r w:rsidRPr="004158F0">
        <w:rPr>
          <w:sz w:val="28"/>
          <w:szCs w:val="28"/>
        </w:rPr>
        <w:t xml:space="preserve"> </w:t>
      </w:r>
      <w:r w:rsidR="00FB27BB" w:rsidRPr="004158F0">
        <w:rPr>
          <w:sz w:val="28"/>
          <w:szCs w:val="28"/>
        </w:rPr>
        <w:t>R</w:t>
      </w:r>
      <w:r w:rsidRPr="004158F0">
        <w:rPr>
          <w:sz w:val="28"/>
          <w:szCs w:val="28"/>
        </w:rPr>
        <w:t xml:space="preserve">ather, they identify a limited number of error types and mark only those. This strategy not only saves time for the instructor but also potentially allows students to recognize patterns </w:t>
      </w:r>
      <w:r w:rsidRPr="004158F0">
        <w:rPr>
          <w:sz w:val="28"/>
          <w:szCs w:val="28"/>
        </w:rPr>
        <w:lastRenderedPageBreak/>
        <w:t xml:space="preserve">of error within their writing, avoid </w:t>
      </w:r>
      <w:proofErr w:type="gramStart"/>
      <w:r w:rsidRPr="004158F0">
        <w:rPr>
          <w:sz w:val="28"/>
          <w:szCs w:val="28"/>
        </w:rPr>
        <w:t>being overwhelmed</w:t>
      </w:r>
      <w:proofErr w:type="gramEnd"/>
      <w:r w:rsidR="00827FFB" w:rsidRPr="004158F0">
        <w:rPr>
          <w:sz w:val="28"/>
          <w:szCs w:val="28"/>
        </w:rPr>
        <w:t xml:space="preserve"> </w:t>
      </w:r>
      <w:r w:rsidRPr="004158F0">
        <w:rPr>
          <w:sz w:val="28"/>
          <w:szCs w:val="28"/>
        </w:rPr>
        <w:t>by teacher feedback, and develop independent editing skills</w:t>
      </w:r>
      <w:r w:rsidR="00FB27BB" w:rsidRPr="004158F0">
        <w:rPr>
          <w:sz w:val="28"/>
          <w:szCs w:val="28"/>
        </w:rPr>
        <w:t>,</w:t>
      </w:r>
      <w:r w:rsidRPr="004158F0">
        <w:rPr>
          <w:sz w:val="28"/>
          <w:szCs w:val="28"/>
        </w:rPr>
        <w:t xml:space="preserve"> in that they are then responsible for addressing errors that are unmarked. Despite its advantages,</w:t>
      </w:r>
      <w:r w:rsidR="00827FFB" w:rsidRPr="004158F0">
        <w:rPr>
          <w:sz w:val="28"/>
          <w:szCs w:val="28"/>
        </w:rPr>
        <w:t xml:space="preserve"> </w:t>
      </w:r>
      <w:r w:rsidRPr="004158F0">
        <w:rPr>
          <w:sz w:val="28"/>
          <w:szCs w:val="28"/>
        </w:rPr>
        <w:t>however, a selective approach to error treatment may be challenging in that it can require teachers to make decisions regarding which and how many</w:t>
      </w:r>
      <w:r w:rsidR="00827FFB" w:rsidRPr="004158F0">
        <w:rPr>
          <w:sz w:val="28"/>
          <w:szCs w:val="28"/>
        </w:rPr>
        <w:t xml:space="preserve"> </w:t>
      </w:r>
      <w:r w:rsidRPr="004158F0">
        <w:rPr>
          <w:sz w:val="28"/>
          <w:szCs w:val="28"/>
        </w:rPr>
        <w:t>error types to address</w:t>
      </w:r>
      <w:r w:rsidR="00FB27BB" w:rsidRPr="004158F0">
        <w:rPr>
          <w:sz w:val="28"/>
          <w:szCs w:val="28"/>
        </w:rPr>
        <w:t>,</w:t>
      </w:r>
      <w:r w:rsidRPr="004158F0">
        <w:rPr>
          <w:sz w:val="28"/>
          <w:szCs w:val="28"/>
        </w:rPr>
        <w:t xml:space="preserve"> based mostly on intuition. In addition, misunderstandings between instructor and a student may occur when an instructor uses a selective approach, but students believe that errors </w:t>
      </w:r>
      <w:proofErr w:type="gramStart"/>
      <w:r w:rsidRPr="004158F0">
        <w:rPr>
          <w:sz w:val="28"/>
          <w:szCs w:val="28"/>
        </w:rPr>
        <w:t>are being marked</w:t>
      </w:r>
      <w:proofErr w:type="gramEnd"/>
      <w:r w:rsidRPr="004158F0">
        <w:rPr>
          <w:sz w:val="28"/>
          <w:szCs w:val="28"/>
        </w:rPr>
        <w:t xml:space="preserve"> comprehensively. In this case, not only do students fail to beneﬁt from the additional editing practice a selective approach affords, but it also may negatively </w:t>
      </w:r>
      <w:r w:rsidR="00FB27BB" w:rsidRPr="004158F0">
        <w:rPr>
          <w:sz w:val="28"/>
          <w:szCs w:val="28"/>
        </w:rPr>
        <w:t xml:space="preserve">affect </w:t>
      </w:r>
      <w:r w:rsidRPr="004158F0">
        <w:rPr>
          <w:sz w:val="28"/>
          <w:szCs w:val="28"/>
        </w:rPr>
        <w:t>their ﬁnal grades.</w:t>
      </w:r>
    </w:p>
    <w:p w14:paraId="48FC5EB6" w14:textId="77777777" w:rsidR="00993D88" w:rsidRPr="004158F0" w:rsidRDefault="00993D88" w:rsidP="004158F0">
      <w:pPr>
        <w:pStyle w:val="APAParagraph"/>
        <w:spacing w:line="360" w:lineRule="auto"/>
        <w:ind w:firstLine="0"/>
        <w:jc w:val="both"/>
        <w:rPr>
          <w:sz w:val="28"/>
          <w:szCs w:val="28"/>
        </w:rPr>
      </w:pPr>
    </w:p>
    <w:p w14:paraId="1ADC3163" w14:textId="53AC48DA" w:rsidR="00B36BC6" w:rsidRDefault="00B36BC6" w:rsidP="004158F0">
      <w:pPr>
        <w:pStyle w:val="APAParagraph"/>
        <w:widowControl w:val="0"/>
        <w:spacing w:line="360" w:lineRule="auto"/>
        <w:ind w:firstLine="0"/>
        <w:jc w:val="both"/>
        <w:rPr>
          <w:sz w:val="28"/>
          <w:szCs w:val="28"/>
        </w:rPr>
      </w:pPr>
      <w:r w:rsidRPr="004158F0">
        <w:rPr>
          <w:sz w:val="28"/>
          <w:szCs w:val="28"/>
        </w:rPr>
        <w:t xml:space="preserve">Another issue with selective error treatment is students’ perceptions of it. In </w:t>
      </w:r>
      <w:proofErr w:type="spellStart"/>
      <w:r w:rsidRPr="004158F0">
        <w:rPr>
          <w:sz w:val="28"/>
          <w:szCs w:val="28"/>
        </w:rPr>
        <w:t>Leki’s</w:t>
      </w:r>
      <w:proofErr w:type="spellEnd"/>
      <w:r w:rsidRPr="004158F0">
        <w:rPr>
          <w:sz w:val="28"/>
          <w:szCs w:val="28"/>
        </w:rPr>
        <w:t xml:space="preserve"> (1991) survey of 100 ESL</w:t>
      </w:r>
      <w:r w:rsidR="008F331F" w:rsidRPr="004158F0">
        <w:rPr>
          <w:sz w:val="28"/>
          <w:szCs w:val="28"/>
        </w:rPr>
        <w:t xml:space="preserve"> </w:t>
      </w:r>
      <w:r w:rsidRPr="004158F0">
        <w:rPr>
          <w:sz w:val="28"/>
          <w:szCs w:val="28"/>
        </w:rPr>
        <w:t xml:space="preserve">students, she found that most students preferred a comprehensive approach to error treatment. </w:t>
      </w:r>
      <w:proofErr w:type="gramStart"/>
      <w:r w:rsidRPr="004158F0">
        <w:rPr>
          <w:sz w:val="28"/>
          <w:szCs w:val="28"/>
        </w:rPr>
        <w:t>In fact, 70% wanted all errors, major or minor, to be marked.</w:t>
      </w:r>
      <w:proofErr w:type="gramEnd"/>
      <w:r w:rsidRPr="004158F0">
        <w:rPr>
          <w:sz w:val="28"/>
          <w:szCs w:val="28"/>
        </w:rPr>
        <w:t xml:space="preserve"> Summarizing students’ attitudes she pointed that </w:t>
      </w:r>
      <w:r w:rsidR="00A84502" w:rsidRPr="004158F0">
        <w:rPr>
          <w:sz w:val="28"/>
          <w:szCs w:val="28"/>
        </w:rPr>
        <w:t xml:space="preserve">it was the </w:t>
      </w:r>
      <w:r w:rsidR="00165DE5" w:rsidRPr="004158F0">
        <w:rPr>
          <w:sz w:val="28"/>
          <w:szCs w:val="28"/>
        </w:rPr>
        <w:t>“</w:t>
      </w:r>
      <w:r w:rsidRPr="004158F0">
        <w:rPr>
          <w:sz w:val="28"/>
          <w:szCs w:val="28"/>
        </w:rPr>
        <w:t>English teacher’s job, it would seem, to mark errors</w:t>
      </w:r>
      <w:r w:rsidR="00165DE5" w:rsidRPr="004158F0">
        <w:rPr>
          <w:sz w:val="28"/>
          <w:szCs w:val="28"/>
        </w:rPr>
        <w:t>”</w:t>
      </w:r>
      <w:r w:rsidRPr="004158F0">
        <w:rPr>
          <w:sz w:val="28"/>
          <w:szCs w:val="28"/>
        </w:rPr>
        <w:t xml:space="preserve"> (p. 208). Later, </w:t>
      </w:r>
      <w:r w:rsidR="00E55352" w:rsidRPr="004158F0">
        <w:rPr>
          <w:sz w:val="28"/>
          <w:szCs w:val="28"/>
        </w:rPr>
        <w:t xml:space="preserve">Lee </w:t>
      </w:r>
      <w:r w:rsidRPr="004158F0">
        <w:rPr>
          <w:sz w:val="28"/>
          <w:szCs w:val="28"/>
        </w:rPr>
        <w:t>(200</w:t>
      </w:r>
      <w:r w:rsidR="00F03C79" w:rsidRPr="004158F0">
        <w:rPr>
          <w:sz w:val="28"/>
          <w:szCs w:val="28"/>
        </w:rPr>
        <w:t>4</w:t>
      </w:r>
      <w:r w:rsidRPr="004158F0">
        <w:rPr>
          <w:sz w:val="28"/>
          <w:szCs w:val="28"/>
        </w:rPr>
        <w:t xml:space="preserve">) found that 82.9% of the student participants </w:t>
      </w:r>
      <w:r w:rsidR="008F331F" w:rsidRPr="004158F0">
        <w:rPr>
          <w:sz w:val="28"/>
          <w:szCs w:val="28"/>
        </w:rPr>
        <w:t>preferred</w:t>
      </w:r>
      <w:r w:rsidRPr="004158F0">
        <w:rPr>
          <w:sz w:val="28"/>
          <w:szCs w:val="28"/>
        </w:rPr>
        <w:t xml:space="preserve"> comprehensive error treatment. In follow-up interviews, participants explained that they felt comprehensive error treatment helped </w:t>
      </w:r>
      <w:proofErr w:type="gramStart"/>
      <w:r w:rsidRPr="004158F0">
        <w:rPr>
          <w:sz w:val="28"/>
          <w:szCs w:val="28"/>
        </w:rPr>
        <w:t>them better</w:t>
      </w:r>
      <w:proofErr w:type="gramEnd"/>
      <w:r w:rsidRPr="004158F0">
        <w:rPr>
          <w:sz w:val="28"/>
          <w:szCs w:val="28"/>
        </w:rPr>
        <w:t xml:space="preserve"> address their errors.</w:t>
      </w:r>
    </w:p>
    <w:p w14:paraId="1E6E81CA" w14:textId="77777777" w:rsidR="00993D88" w:rsidRPr="004158F0" w:rsidRDefault="00993D88" w:rsidP="004158F0">
      <w:pPr>
        <w:pStyle w:val="APAParagraph"/>
        <w:widowControl w:val="0"/>
        <w:spacing w:line="360" w:lineRule="auto"/>
        <w:jc w:val="both"/>
        <w:rPr>
          <w:sz w:val="28"/>
          <w:szCs w:val="28"/>
        </w:rPr>
      </w:pPr>
    </w:p>
    <w:p w14:paraId="11C6F089" w14:textId="3F62642A" w:rsidR="00165DE5" w:rsidRPr="004158F0" w:rsidRDefault="00993D88" w:rsidP="004158F0">
      <w:pPr>
        <w:pStyle w:val="APAParagraph"/>
        <w:spacing w:line="360" w:lineRule="auto"/>
        <w:ind w:firstLine="0"/>
        <w:jc w:val="both"/>
        <w:rPr>
          <w:sz w:val="28"/>
          <w:szCs w:val="28"/>
        </w:rPr>
      </w:pPr>
      <w:r>
        <w:rPr>
          <w:b/>
          <w:sz w:val="28"/>
          <w:szCs w:val="28"/>
        </w:rPr>
        <w:t xml:space="preserve">2.4.3 </w:t>
      </w:r>
      <w:r w:rsidR="00165DE5" w:rsidRPr="004158F0">
        <w:rPr>
          <w:b/>
          <w:sz w:val="28"/>
          <w:szCs w:val="28"/>
        </w:rPr>
        <w:t xml:space="preserve">Teachers’ </w:t>
      </w:r>
      <w:r w:rsidR="002340A4" w:rsidRPr="004158F0">
        <w:rPr>
          <w:b/>
          <w:sz w:val="28"/>
          <w:szCs w:val="28"/>
        </w:rPr>
        <w:t>attitudes towards error c</w:t>
      </w:r>
      <w:r w:rsidR="00165DE5" w:rsidRPr="004158F0">
        <w:rPr>
          <w:b/>
          <w:sz w:val="28"/>
          <w:szCs w:val="28"/>
        </w:rPr>
        <w:t>orrection</w:t>
      </w:r>
      <w:r w:rsidR="006C58E6" w:rsidRPr="004158F0">
        <w:rPr>
          <w:b/>
          <w:sz w:val="28"/>
          <w:szCs w:val="28"/>
        </w:rPr>
        <w:t xml:space="preserve">. </w:t>
      </w:r>
      <w:r w:rsidR="00165DE5" w:rsidRPr="004158F0">
        <w:rPr>
          <w:sz w:val="28"/>
          <w:szCs w:val="28"/>
        </w:rPr>
        <w:t xml:space="preserve">Examining </w:t>
      </w:r>
      <w:r w:rsidR="0025542F" w:rsidRPr="004158F0">
        <w:rPr>
          <w:sz w:val="28"/>
          <w:szCs w:val="28"/>
        </w:rPr>
        <w:t xml:space="preserve">the beliefs that </w:t>
      </w:r>
      <w:r w:rsidR="00165DE5" w:rsidRPr="004158F0">
        <w:rPr>
          <w:sz w:val="28"/>
          <w:szCs w:val="28"/>
        </w:rPr>
        <w:t>ESL/EFL teachers</w:t>
      </w:r>
      <w:r w:rsidR="0025542F" w:rsidRPr="004158F0">
        <w:rPr>
          <w:sz w:val="28"/>
          <w:szCs w:val="28"/>
        </w:rPr>
        <w:t xml:space="preserve"> hold</w:t>
      </w:r>
      <w:r w:rsidR="00165DE5" w:rsidRPr="004158F0">
        <w:rPr>
          <w:sz w:val="28"/>
          <w:szCs w:val="28"/>
        </w:rPr>
        <w:t xml:space="preserve"> can provide researchers and teachers </w:t>
      </w:r>
      <w:r w:rsidR="0025542F" w:rsidRPr="004158F0">
        <w:rPr>
          <w:sz w:val="28"/>
          <w:szCs w:val="28"/>
        </w:rPr>
        <w:t xml:space="preserve">a </w:t>
      </w:r>
      <w:r w:rsidR="00165DE5" w:rsidRPr="004158F0">
        <w:rPr>
          <w:sz w:val="28"/>
          <w:szCs w:val="28"/>
        </w:rPr>
        <w:t xml:space="preserve">better understanding of the connection between teachers’ beliefs and practices (Burns, 1992). This is critical because ESL/EFL teachers’ beliefs can influence their feedback on students’ writing, which, in turn, </w:t>
      </w:r>
      <w:r w:rsidR="00165DE5" w:rsidRPr="004158F0">
        <w:rPr>
          <w:sz w:val="28"/>
          <w:szCs w:val="28"/>
        </w:rPr>
        <w:lastRenderedPageBreak/>
        <w:t>is likely to shape their students’ self-perceived writing efficacy (</w:t>
      </w:r>
      <w:proofErr w:type="spellStart"/>
      <w:r w:rsidR="00165DE5" w:rsidRPr="004158F0">
        <w:rPr>
          <w:sz w:val="28"/>
          <w:szCs w:val="28"/>
        </w:rPr>
        <w:t>Hedgcock</w:t>
      </w:r>
      <w:proofErr w:type="spellEnd"/>
      <w:r w:rsidR="00165DE5" w:rsidRPr="004158F0">
        <w:rPr>
          <w:sz w:val="28"/>
          <w:szCs w:val="28"/>
        </w:rPr>
        <w:t xml:space="preserve"> and </w:t>
      </w:r>
      <w:proofErr w:type="spellStart"/>
      <w:r w:rsidR="00165DE5" w:rsidRPr="004158F0">
        <w:rPr>
          <w:sz w:val="28"/>
          <w:szCs w:val="28"/>
        </w:rPr>
        <w:t>Lefkowitz</w:t>
      </w:r>
      <w:proofErr w:type="spellEnd"/>
      <w:r w:rsidR="00165DE5" w:rsidRPr="004158F0">
        <w:rPr>
          <w:sz w:val="28"/>
          <w:szCs w:val="28"/>
        </w:rPr>
        <w:t>, 1994), revision, and writing quality (</w:t>
      </w:r>
      <w:proofErr w:type="spellStart"/>
      <w:r w:rsidR="00165DE5" w:rsidRPr="004158F0">
        <w:rPr>
          <w:sz w:val="28"/>
          <w:szCs w:val="28"/>
        </w:rPr>
        <w:t>Tsui</w:t>
      </w:r>
      <w:proofErr w:type="spellEnd"/>
      <w:r w:rsidR="00165DE5" w:rsidRPr="004158F0">
        <w:rPr>
          <w:sz w:val="28"/>
          <w:szCs w:val="28"/>
        </w:rPr>
        <w:t xml:space="preserve"> and Ng, 2000). These beliefs may be a result of teachers’ prior learning experiences (</w:t>
      </w:r>
      <w:proofErr w:type="spellStart"/>
      <w:r w:rsidR="00165DE5" w:rsidRPr="004158F0">
        <w:rPr>
          <w:sz w:val="28"/>
          <w:szCs w:val="28"/>
        </w:rPr>
        <w:t>Lortie</w:t>
      </w:r>
      <w:proofErr w:type="spellEnd"/>
      <w:r w:rsidR="00165DE5" w:rsidRPr="004158F0">
        <w:rPr>
          <w:sz w:val="28"/>
          <w:szCs w:val="28"/>
        </w:rPr>
        <w:t>, 1975), and can influence their actual practices in the language classroom (</w:t>
      </w:r>
      <w:r w:rsidR="00C94AE6" w:rsidRPr="004158F0">
        <w:rPr>
          <w:sz w:val="28"/>
          <w:szCs w:val="28"/>
        </w:rPr>
        <w:t xml:space="preserve">Breen, </w:t>
      </w:r>
      <w:proofErr w:type="spellStart"/>
      <w:r w:rsidR="00C94AE6" w:rsidRPr="004158F0">
        <w:rPr>
          <w:sz w:val="28"/>
          <w:szCs w:val="28"/>
        </w:rPr>
        <w:t>Hird</w:t>
      </w:r>
      <w:proofErr w:type="spellEnd"/>
      <w:r w:rsidR="00C94AE6" w:rsidRPr="004158F0">
        <w:rPr>
          <w:sz w:val="28"/>
          <w:szCs w:val="28"/>
        </w:rPr>
        <w:t>, Milton, Oliver, &amp; Thwaite,</w:t>
      </w:r>
      <w:r w:rsidR="00165DE5" w:rsidRPr="004158F0">
        <w:rPr>
          <w:sz w:val="28"/>
          <w:szCs w:val="28"/>
        </w:rPr>
        <w:t xml:space="preserve"> 2001</w:t>
      </w:r>
      <w:r w:rsidR="00C94AE6" w:rsidRPr="004158F0">
        <w:rPr>
          <w:sz w:val="28"/>
          <w:szCs w:val="28"/>
        </w:rPr>
        <w:t>; Borg, 2001</w:t>
      </w:r>
      <w:r w:rsidR="00165DE5" w:rsidRPr="004158F0">
        <w:rPr>
          <w:sz w:val="28"/>
          <w:szCs w:val="28"/>
        </w:rPr>
        <w:t xml:space="preserve">). Teachers have a chance in their feedback to put their beliefs into practice, increasing teacher sensitivity to deal more effectively with students’ error corrections. This contributes to the amount, substance, and tone of teachers’ written comments during the error correction process (Ferris, 1997). </w:t>
      </w:r>
    </w:p>
    <w:p w14:paraId="18066F85" w14:textId="3C786D38" w:rsidR="00165DE5" w:rsidRDefault="00993D88" w:rsidP="004158F0">
      <w:pPr>
        <w:pStyle w:val="APAParagraph"/>
        <w:spacing w:line="360" w:lineRule="auto"/>
        <w:ind w:firstLine="0"/>
        <w:jc w:val="both"/>
        <w:rPr>
          <w:sz w:val="28"/>
          <w:szCs w:val="28"/>
        </w:rPr>
      </w:pPr>
      <w:r>
        <w:rPr>
          <w:sz w:val="28"/>
          <w:szCs w:val="28"/>
        </w:rPr>
        <w:t>Hui</w:t>
      </w:r>
      <w:r w:rsidRPr="004158F0">
        <w:rPr>
          <w:sz w:val="28"/>
          <w:szCs w:val="28"/>
        </w:rPr>
        <w:t xml:space="preserve"> </w:t>
      </w:r>
      <w:r w:rsidR="00165DE5" w:rsidRPr="004158F0">
        <w:rPr>
          <w:sz w:val="28"/>
          <w:szCs w:val="28"/>
        </w:rPr>
        <w:t xml:space="preserve">(2013) found that teachers’ beliefs changed over time due to the </w:t>
      </w:r>
      <w:r w:rsidR="00165DE5" w:rsidRPr="004158F0">
        <w:rPr>
          <w:sz w:val="28"/>
          <w:szCs w:val="28"/>
          <w:lang w:bidi="he-IL"/>
        </w:rPr>
        <w:t xml:space="preserve">experience </w:t>
      </w:r>
      <w:r w:rsidR="00165DE5" w:rsidRPr="004158F0">
        <w:rPr>
          <w:sz w:val="28"/>
          <w:szCs w:val="28"/>
        </w:rPr>
        <w:t xml:space="preserve">they gain from the </w:t>
      </w:r>
      <w:r w:rsidR="00916B28" w:rsidRPr="004158F0">
        <w:rPr>
          <w:sz w:val="28"/>
          <w:szCs w:val="28"/>
          <w:lang w:bidi="he-IL"/>
        </w:rPr>
        <w:t>error correction</w:t>
      </w:r>
      <w:r w:rsidR="00165DE5" w:rsidRPr="004158F0">
        <w:rPr>
          <w:sz w:val="28"/>
          <w:szCs w:val="28"/>
        </w:rPr>
        <w:t xml:space="preserve"> process, which improves their written comments. Studies have found that teachers of L2 writing mostly support the use of written corrective feedback (</w:t>
      </w:r>
      <w:proofErr w:type="spellStart"/>
      <w:r w:rsidR="00D5643E" w:rsidRPr="004158F0">
        <w:rPr>
          <w:sz w:val="28"/>
          <w:szCs w:val="28"/>
        </w:rPr>
        <w:t>Hartshorn</w:t>
      </w:r>
      <w:proofErr w:type="spellEnd"/>
      <w:r w:rsidR="00D5643E" w:rsidRPr="004158F0">
        <w:rPr>
          <w:sz w:val="28"/>
          <w:szCs w:val="28"/>
        </w:rPr>
        <w:t xml:space="preserve">, Evans, &amp; </w:t>
      </w:r>
      <w:proofErr w:type="spellStart"/>
      <w:r w:rsidR="00D5643E" w:rsidRPr="004158F0">
        <w:rPr>
          <w:sz w:val="28"/>
          <w:szCs w:val="28"/>
        </w:rPr>
        <w:t>Tuioti</w:t>
      </w:r>
      <w:proofErr w:type="spellEnd"/>
      <w:r w:rsidR="00165DE5" w:rsidRPr="004158F0">
        <w:rPr>
          <w:sz w:val="28"/>
          <w:szCs w:val="28"/>
        </w:rPr>
        <w:t xml:space="preserve">, 2014). Due to such beliefs, it is not surprising that giving corrective feedback is pervasive. However, despite the positive perception of </w:t>
      </w:r>
      <w:r w:rsidR="00E028E6" w:rsidRPr="004158F0">
        <w:rPr>
          <w:sz w:val="28"/>
          <w:szCs w:val="28"/>
        </w:rPr>
        <w:t>written corrective feedback</w:t>
      </w:r>
      <w:r w:rsidR="00165DE5" w:rsidRPr="004158F0">
        <w:rPr>
          <w:sz w:val="28"/>
          <w:szCs w:val="28"/>
        </w:rPr>
        <w:t xml:space="preserve"> and the pervasiveness of the practice, academics have not found a consensus on the effectiveness of the different kinds of </w:t>
      </w:r>
      <w:r w:rsidR="00E028E6" w:rsidRPr="004158F0">
        <w:rPr>
          <w:sz w:val="28"/>
          <w:szCs w:val="28"/>
        </w:rPr>
        <w:t>written corrective feedback</w:t>
      </w:r>
      <w:r w:rsidR="00165DE5" w:rsidRPr="004158F0">
        <w:rPr>
          <w:sz w:val="28"/>
          <w:szCs w:val="28"/>
        </w:rPr>
        <w:t>, or even on its usefulness (</w:t>
      </w:r>
      <w:proofErr w:type="spellStart"/>
      <w:r w:rsidR="0032611D" w:rsidRPr="004158F0">
        <w:rPr>
          <w:sz w:val="28"/>
          <w:szCs w:val="28"/>
        </w:rPr>
        <w:t>Ebsworth</w:t>
      </w:r>
      <w:proofErr w:type="spellEnd"/>
      <w:r w:rsidR="0032611D" w:rsidRPr="004158F0">
        <w:rPr>
          <w:sz w:val="28"/>
          <w:szCs w:val="28"/>
        </w:rPr>
        <w:t xml:space="preserve">, 2014; </w:t>
      </w:r>
      <w:r w:rsidR="00165DE5" w:rsidRPr="004158F0">
        <w:rPr>
          <w:sz w:val="28"/>
          <w:szCs w:val="28"/>
        </w:rPr>
        <w:t xml:space="preserve">Ellis, 2009). </w:t>
      </w:r>
    </w:p>
    <w:p w14:paraId="719CA748" w14:textId="77777777" w:rsidR="00993D88" w:rsidRPr="004158F0" w:rsidRDefault="00993D88" w:rsidP="004158F0">
      <w:pPr>
        <w:pStyle w:val="APAParagraph"/>
        <w:spacing w:line="360" w:lineRule="auto"/>
        <w:ind w:firstLine="0"/>
        <w:jc w:val="both"/>
        <w:rPr>
          <w:color w:val="FF0000"/>
          <w:sz w:val="28"/>
          <w:szCs w:val="28"/>
        </w:rPr>
      </w:pPr>
    </w:p>
    <w:p w14:paraId="21CA6ADF" w14:textId="7F870F9B" w:rsidR="00993D88" w:rsidRDefault="00993D88" w:rsidP="004158F0">
      <w:pPr>
        <w:pStyle w:val="APAParagraph"/>
        <w:widowControl w:val="0"/>
        <w:spacing w:line="360" w:lineRule="auto"/>
        <w:ind w:firstLine="0"/>
        <w:jc w:val="both"/>
        <w:rPr>
          <w:b/>
          <w:sz w:val="28"/>
          <w:szCs w:val="28"/>
        </w:rPr>
      </w:pPr>
      <w:r>
        <w:rPr>
          <w:b/>
          <w:sz w:val="28"/>
          <w:szCs w:val="28"/>
        </w:rPr>
        <w:t xml:space="preserve">2.4.3 </w:t>
      </w:r>
      <w:r w:rsidR="008765D0" w:rsidRPr="004158F0">
        <w:rPr>
          <w:b/>
          <w:sz w:val="28"/>
          <w:szCs w:val="28"/>
        </w:rPr>
        <w:t xml:space="preserve">Comparison </w:t>
      </w:r>
      <w:r w:rsidR="00670C82" w:rsidRPr="004158F0">
        <w:rPr>
          <w:b/>
          <w:sz w:val="28"/>
          <w:szCs w:val="28"/>
        </w:rPr>
        <w:t>of</w:t>
      </w:r>
      <w:r w:rsidR="002340A4" w:rsidRPr="004158F0">
        <w:rPr>
          <w:b/>
          <w:sz w:val="28"/>
          <w:szCs w:val="28"/>
        </w:rPr>
        <w:t xml:space="preserve"> </w:t>
      </w:r>
      <w:proofErr w:type="gramStart"/>
      <w:r w:rsidR="002340A4" w:rsidRPr="004158F0">
        <w:rPr>
          <w:b/>
          <w:sz w:val="28"/>
          <w:szCs w:val="28"/>
        </w:rPr>
        <w:t>t</w:t>
      </w:r>
      <w:r w:rsidR="008765D0" w:rsidRPr="004158F0">
        <w:rPr>
          <w:b/>
          <w:sz w:val="28"/>
          <w:szCs w:val="28"/>
        </w:rPr>
        <w:t>eachers’</w:t>
      </w:r>
      <w:proofErr w:type="gramEnd"/>
      <w:r w:rsidR="008765D0" w:rsidRPr="004158F0">
        <w:rPr>
          <w:b/>
          <w:sz w:val="28"/>
          <w:szCs w:val="28"/>
        </w:rPr>
        <w:t xml:space="preserve"> </w:t>
      </w:r>
      <w:r w:rsidR="002340A4" w:rsidRPr="004158F0">
        <w:rPr>
          <w:b/>
          <w:sz w:val="28"/>
          <w:szCs w:val="28"/>
        </w:rPr>
        <w:t>and students’ attitudes toward error c</w:t>
      </w:r>
      <w:r w:rsidR="008765D0" w:rsidRPr="004158F0">
        <w:rPr>
          <w:b/>
          <w:sz w:val="28"/>
          <w:szCs w:val="28"/>
        </w:rPr>
        <w:t>orrection</w:t>
      </w:r>
      <w:r w:rsidR="006C58E6" w:rsidRPr="004158F0">
        <w:rPr>
          <w:b/>
          <w:sz w:val="28"/>
          <w:szCs w:val="28"/>
        </w:rPr>
        <w:t>.</w:t>
      </w:r>
      <w:r w:rsidR="00670C82" w:rsidRPr="004158F0">
        <w:rPr>
          <w:b/>
          <w:sz w:val="28"/>
          <w:szCs w:val="28"/>
        </w:rPr>
        <w:t xml:space="preserve"> </w:t>
      </w:r>
    </w:p>
    <w:p w14:paraId="5FD19944" w14:textId="6D72AE46" w:rsidR="008765D0" w:rsidRPr="004158F0" w:rsidRDefault="008765D0" w:rsidP="004158F0">
      <w:pPr>
        <w:pStyle w:val="APAParagraph"/>
        <w:widowControl w:val="0"/>
        <w:spacing w:line="360" w:lineRule="auto"/>
        <w:ind w:firstLine="0"/>
        <w:jc w:val="both"/>
        <w:rPr>
          <w:sz w:val="28"/>
          <w:szCs w:val="28"/>
        </w:rPr>
      </w:pPr>
      <w:r w:rsidRPr="004158F0">
        <w:rPr>
          <w:sz w:val="28"/>
          <w:szCs w:val="28"/>
        </w:rPr>
        <w:t>“One of the most serious blocks to learning is the mismatch between teacher and learner expectations about what should happen in the classroom” (</w:t>
      </w:r>
      <w:proofErr w:type="spellStart"/>
      <w:r w:rsidRPr="004158F0">
        <w:rPr>
          <w:sz w:val="28"/>
          <w:szCs w:val="28"/>
        </w:rPr>
        <w:t>Nunan</w:t>
      </w:r>
      <w:proofErr w:type="spellEnd"/>
      <w:r w:rsidRPr="004158F0">
        <w:rPr>
          <w:sz w:val="28"/>
          <w:szCs w:val="28"/>
        </w:rPr>
        <w:t xml:space="preserve">, </w:t>
      </w:r>
      <w:r w:rsidR="00F061A3" w:rsidRPr="004158F0">
        <w:rPr>
          <w:sz w:val="28"/>
          <w:szCs w:val="28"/>
        </w:rPr>
        <w:t>1989</w:t>
      </w:r>
      <w:r w:rsidRPr="004158F0">
        <w:rPr>
          <w:sz w:val="28"/>
          <w:szCs w:val="28"/>
        </w:rPr>
        <w:t>, p.</w:t>
      </w:r>
      <w:r w:rsidR="00990E22" w:rsidRPr="004158F0">
        <w:rPr>
          <w:sz w:val="28"/>
          <w:szCs w:val="28"/>
        </w:rPr>
        <w:t xml:space="preserve"> </w:t>
      </w:r>
      <w:r w:rsidRPr="004158F0">
        <w:rPr>
          <w:sz w:val="28"/>
          <w:szCs w:val="28"/>
        </w:rPr>
        <w:t xml:space="preserve">177). Many studies such as </w:t>
      </w:r>
      <w:proofErr w:type="spellStart"/>
      <w:r w:rsidRPr="004158F0">
        <w:rPr>
          <w:sz w:val="28"/>
          <w:szCs w:val="28"/>
        </w:rPr>
        <w:t>Cathcart</w:t>
      </w:r>
      <w:proofErr w:type="spellEnd"/>
      <w:r w:rsidRPr="004158F0">
        <w:rPr>
          <w:sz w:val="28"/>
          <w:szCs w:val="28"/>
        </w:rPr>
        <w:t xml:space="preserve"> &amp; Olsen (1976) and Schulz (2001) showed mismatches between teachers’ </w:t>
      </w:r>
      <w:r w:rsidRPr="004158F0">
        <w:rPr>
          <w:sz w:val="28"/>
          <w:szCs w:val="28"/>
        </w:rPr>
        <w:lastRenderedPageBreak/>
        <w:t xml:space="preserve">practices and students’ learning preferences. This mismatch between </w:t>
      </w:r>
      <w:proofErr w:type="gramStart"/>
      <w:r w:rsidRPr="004158F0">
        <w:rPr>
          <w:sz w:val="28"/>
          <w:szCs w:val="28"/>
        </w:rPr>
        <w:t>teacher’s</w:t>
      </w:r>
      <w:proofErr w:type="gramEnd"/>
      <w:r w:rsidRPr="004158F0">
        <w:rPr>
          <w:sz w:val="28"/>
          <w:szCs w:val="28"/>
        </w:rPr>
        <w:t xml:space="preserve"> and students’ perceptions can cause unsatisfactory learning outcomes (</w:t>
      </w:r>
      <w:proofErr w:type="spellStart"/>
      <w:r w:rsidRPr="004158F0">
        <w:rPr>
          <w:sz w:val="28"/>
          <w:szCs w:val="28"/>
        </w:rPr>
        <w:t>Nunan</w:t>
      </w:r>
      <w:proofErr w:type="spellEnd"/>
      <w:r w:rsidRPr="004158F0">
        <w:rPr>
          <w:sz w:val="28"/>
          <w:szCs w:val="28"/>
        </w:rPr>
        <w:t xml:space="preserve">, </w:t>
      </w:r>
      <w:r w:rsidR="00F061A3" w:rsidRPr="004158F0">
        <w:rPr>
          <w:sz w:val="28"/>
          <w:szCs w:val="28"/>
        </w:rPr>
        <w:t>1989</w:t>
      </w:r>
      <w:r w:rsidR="00904511" w:rsidRPr="004158F0">
        <w:rPr>
          <w:sz w:val="28"/>
          <w:szCs w:val="28"/>
        </w:rPr>
        <w:t>;</w:t>
      </w:r>
      <w:r w:rsidRPr="004158F0">
        <w:rPr>
          <w:sz w:val="28"/>
          <w:szCs w:val="28"/>
        </w:rPr>
        <w:t xml:space="preserve"> Schulz, 2001).</w:t>
      </w:r>
    </w:p>
    <w:p w14:paraId="752F5996" w14:textId="2C360813" w:rsidR="00393F7A" w:rsidRDefault="00393F7A" w:rsidP="004158F0">
      <w:pPr>
        <w:pStyle w:val="APAParagraph"/>
        <w:spacing w:line="360" w:lineRule="auto"/>
        <w:ind w:firstLine="0"/>
        <w:jc w:val="both"/>
        <w:rPr>
          <w:sz w:val="28"/>
          <w:szCs w:val="28"/>
        </w:rPr>
      </w:pPr>
      <w:r w:rsidRPr="004158F0">
        <w:rPr>
          <w:sz w:val="28"/>
          <w:szCs w:val="28"/>
        </w:rPr>
        <w:t xml:space="preserve">A few studies have found discrepancies between </w:t>
      </w:r>
      <w:proofErr w:type="gramStart"/>
      <w:r w:rsidRPr="004158F0">
        <w:rPr>
          <w:sz w:val="28"/>
          <w:szCs w:val="28"/>
        </w:rPr>
        <w:t>teachers</w:t>
      </w:r>
      <w:r w:rsidR="00016EE2" w:rsidRPr="004158F0">
        <w:rPr>
          <w:sz w:val="28"/>
          <w:szCs w:val="28"/>
        </w:rPr>
        <w:t>’</w:t>
      </w:r>
      <w:proofErr w:type="gramEnd"/>
      <w:r w:rsidRPr="004158F0">
        <w:rPr>
          <w:sz w:val="28"/>
          <w:szCs w:val="28"/>
        </w:rPr>
        <w:t xml:space="preserve"> and students</w:t>
      </w:r>
      <w:r w:rsidR="00016EE2" w:rsidRPr="004158F0">
        <w:rPr>
          <w:sz w:val="28"/>
          <w:szCs w:val="28"/>
        </w:rPr>
        <w:t>’</w:t>
      </w:r>
      <w:r w:rsidRPr="004158F0">
        <w:rPr>
          <w:sz w:val="28"/>
          <w:szCs w:val="28"/>
        </w:rPr>
        <w:t xml:space="preserve"> attitudes to </w:t>
      </w:r>
      <w:r w:rsidR="0094680A" w:rsidRPr="004158F0">
        <w:rPr>
          <w:bCs/>
          <w:sz w:val="28"/>
          <w:szCs w:val="28"/>
        </w:rPr>
        <w:t>corrective feedback</w:t>
      </w:r>
      <w:r w:rsidRPr="004158F0">
        <w:rPr>
          <w:sz w:val="28"/>
          <w:szCs w:val="28"/>
        </w:rPr>
        <w:t xml:space="preserve">. For example, (Schulz, </w:t>
      </w:r>
      <w:r w:rsidR="00985879" w:rsidRPr="004158F0">
        <w:rPr>
          <w:sz w:val="28"/>
          <w:szCs w:val="28"/>
        </w:rPr>
        <w:t>2001</w:t>
      </w:r>
      <w:r w:rsidRPr="004158F0">
        <w:rPr>
          <w:sz w:val="28"/>
          <w:szCs w:val="28"/>
        </w:rPr>
        <w:t xml:space="preserve">) study revealed that 90% of the learners had a </w:t>
      </w:r>
      <w:r w:rsidR="006E0895" w:rsidRPr="004158F0">
        <w:rPr>
          <w:sz w:val="28"/>
          <w:szCs w:val="28"/>
        </w:rPr>
        <w:t xml:space="preserve">more </w:t>
      </w:r>
      <w:r w:rsidRPr="004158F0">
        <w:rPr>
          <w:sz w:val="28"/>
          <w:szCs w:val="28"/>
        </w:rPr>
        <w:t xml:space="preserve">positive attitude towards error correction and grammar instruction </w:t>
      </w:r>
      <w:proofErr w:type="gramStart"/>
      <w:r w:rsidRPr="004158F0">
        <w:rPr>
          <w:sz w:val="28"/>
          <w:szCs w:val="28"/>
        </w:rPr>
        <w:t>than their teachers</w:t>
      </w:r>
      <w:proofErr w:type="gramEnd"/>
      <w:r w:rsidRPr="004158F0">
        <w:rPr>
          <w:sz w:val="28"/>
          <w:szCs w:val="28"/>
        </w:rPr>
        <w:t>. In the same vein, (</w:t>
      </w:r>
      <w:proofErr w:type="spellStart"/>
      <w:r w:rsidRPr="004158F0">
        <w:rPr>
          <w:sz w:val="28"/>
          <w:szCs w:val="28"/>
        </w:rPr>
        <w:t>Ancker</w:t>
      </w:r>
      <w:proofErr w:type="spellEnd"/>
      <w:r w:rsidRPr="004158F0">
        <w:rPr>
          <w:sz w:val="28"/>
          <w:szCs w:val="28"/>
        </w:rPr>
        <w:t>, 2000) surveyed teachers</w:t>
      </w:r>
      <w:r w:rsidR="00016EE2" w:rsidRPr="004158F0">
        <w:rPr>
          <w:sz w:val="28"/>
          <w:szCs w:val="28"/>
        </w:rPr>
        <w:t>’</w:t>
      </w:r>
      <w:r w:rsidRPr="004158F0">
        <w:rPr>
          <w:sz w:val="28"/>
          <w:szCs w:val="28"/>
        </w:rPr>
        <w:t xml:space="preserve"> and students</w:t>
      </w:r>
      <w:r w:rsidR="00016EE2" w:rsidRPr="004158F0">
        <w:rPr>
          <w:sz w:val="28"/>
          <w:szCs w:val="28"/>
        </w:rPr>
        <w:t>’</w:t>
      </w:r>
      <w:r w:rsidRPr="004158F0">
        <w:rPr>
          <w:sz w:val="28"/>
          <w:szCs w:val="28"/>
        </w:rPr>
        <w:t xml:space="preserve"> perception in 15 countries, focusing on whether teachers should correct every error students make when using English. The results showed 25% positive response f</w:t>
      </w:r>
      <w:r w:rsidR="006E0895" w:rsidRPr="004158F0">
        <w:rPr>
          <w:sz w:val="28"/>
          <w:szCs w:val="28"/>
        </w:rPr>
        <w:t>rom</w:t>
      </w:r>
      <w:r w:rsidRPr="004158F0">
        <w:rPr>
          <w:sz w:val="28"/>
          <w:szCs w:val="28"/>
        </w:rPr>
        <w:t xml:space="preserve"> teachers and 76% positive response f</w:t>
      </w:r>
      <w:r w:rsidR="006E0895" w:rsidRPr="004158F0">
        <w:rPr>
          <w:sz w:val="28"/>
          <w:szCs w:val="28"/>
        </w:rPr>
        <w:t>rom</w:t>
      </w:r>
      <w:r w:rsidRPr="004158F0">
        <w:rPr>
          <w:sz w:val="28"/>
          <w:szCs w:val="28"/>
        </w:rPr>
        <w:t xml:space="preserve"> students.</w:t>
      </w:r>
    </w:p>
    <w:p w14:paraId="7DF80180" w14:textId="77777777" w:rsidR="00993D88" w:rsidRPr="004158F0" w:rsidRDefault="00993D88" w:rsidP="004158F0">
      <w:pPr>
        <w:pStyle w:val="APAParagraph"/>
        <w:spacing w:line="360" w:lineRule="auto"/>
        <w:ind w:firstLine="0"/>
        <w:jc w:val="both"/>
        <w:rPr>
          <w:sz w:val="28"/>
          <w:szCs w:val="28"/>
        </w:rPr>
      </w:pPr>
    </w:p>
    <w:p w14:paraId="06F1BC3E" w14:textId="110066FD" w:rsidR="008765D0" w:rsidRDefault="008765D0" w:rsidP="004158F0">
      <w:pPr>
        <w:pStyle w:val="APAParagraph"/>
        <w:widowControl w:val="0"/>
        <w:spacing w:line="360" w:lineRule="auto"/>
        <w:ind w:firstLine="0"/>
        <w:jc w:val="both"/>
        <w:rPr>
          <w:sz w:val="28"/>
          <w:szCs w:val="28"/>
        </w:rPr>
      </w:pPr>
      <w:r w:rsidRPr="004158F0">
        <w:rPr>
          <w:sz w:val="28"/>
          <w:szCs w:val="28"/>
        </w:rPr>
        <w:t xml:space="preserve">Researchers comparing and contrasting ESL/EFL writing teachers’ beliefs with students’ beliefs and perceptions have </w:t>
      </w:r>
      <w:r w:rsidR="002809E3" w:rsidRPr="004158F0">
        <w:rPr>
          <w:sz w:val="28"/>
          <w:szCs w:val="28"/>
        </w:rPr>
        <w:t>shown</w:t>
      </w:r>
      <w:r w:rsidRPr="004158F0">
        <w:rPr>
          <w:sz w:val="28"/>
          <w:szCs w:val="28"/>
        </w:rPr>
        <w:t xml:space="preserve"> that teachers and students share similar beliefs and perceptions about feedback (</w:t>
      </w:r>
      <w:r w:rsidR="00393F7A" w:rsidRPr="004158F0">
        <w:rPr>
          <w:sz w:val="28"/>
          <w:szCs w:val="28"/>
        </w:rPr>
        <w:t>Schulz, 2001</w:t>
      </w:r>
      <w:r w:rsidR="00904511" w:rsidRPr="004158F0">
        <w:rPr>
          <w:sz w:val="28"/>
          <w:szCs w:val="28"/>
        </w:rPr>
        <w:t>;</w:t>
      </w:r>
      <w:r w:rsidR="00393F7A" w:rsidRPr="004158F0">
        <w:rPr>
          <w:sz w:val="28"/>
          <w:szCs w:val="28"/>
        </w:rPr>
        <w:t xml:space="preserve"> </w:t>
      </w:r>
      <w:r w:rsidRPr="004158F0">
        <w:rPr>
          <w:sz w:val="28"/>
          <w:szCs w:val="28"/>
        </w:rPr>
        <w:t>Montgomery</w:t>
      </w:r>
      <w:r w:rsidR="00904511" w:rsidRPr="004158F0">
        <w:rPr>
          <w:sz w:val="28"/>
          <w:szCs w:val="28"/>
        </w:rPr>
        <w:t xml:space="preserve"> &amp;</w:t>
      </w:r>
      <w:r w:rsidRPr="004158F0">
        <w:rPr>
          <w:sz w:val="28"/>
          <w:szCs w:val="28"/>
        </w:rPr>
        <w:t xml:space="preserve"> Baker, 2007). For example, Schulz (2001) found that most Columbian EFL teacher and student participants (93% and 98% respectively) concurred that students wanted their teachers to provide written feedback when </w:t>
      </w:r>
      <w:r w:rsidR="002809E3" w:rsidRPr="004158F0">
        <w:rPr>
          <w:sz w:val="28"/>
          <w:szCs w:val="28"/>
        </w:rPr>
        <w:t xml:space="preserve">they </w:t>
      </w:r>
      <w:r w:rsidRPr="004158F0">
        <w:rPr>
          <w:sz w:val="28"/>
          <w:szCs w:val="28"/>
        </w:rPr>
        <w:t>ma</w:t>
      </w:r>
      <w:r w:rsidR="002809E3" w:rsidRPr="004158F0">
        <w:rPr>
          <w:sz w:val="28"/>
          <w:szCs w:val="28"/>
        </w:rPr>
        <w:t>de</w:t>
      </w:r>
      <w:r w:rsidRPr="004158F0">
        <w:rPr>
          <w:sz w:val="28"/>
          <w:szCs w:val="28"/>
        </w:rPr>
        <w:t xml:space="preserve"> </w:t>
      </w:r>
      <w:r w:rsidR="008D2A65" w:rsidRPr="004158F0">
        <w:rPr>
          <w:sz w:val="28"/>
          <w:szCs w:val="28"/>
        </w:rPr>
        <w:t xml:space="preserve">writing </w:t>
      </w:r>
      <w:r w:rsidRPr="004158F0">
        <w:rPr>
          <w:sz w:val="28"/>
          <w:szCs w:val="28"/>
        </w:rPr>
        <w:t xml:space="preserve">errors. Montgomery and Baker (2007) found that students’ perceptions of the quantities of written </w:t>
      </w:r>
      <w:r w:rsidR="0094680A" w:rsidRPr="004158F0">
        <w:rPr>
          <w:bCs/>
          <w:sz w:val="28"/>
          <w:szCs w:val="28"/>
        </w:rPr>
        <w:t>corrective feedback</w:t>
      </w:r>
      <w:r w:rsidRPr="004158F0">
        <w:rPr>
          <w:sz w:val="28"/>
          <w:szCs w:val="28"/>
        </w:rPr>
        <w:t xml:space="preserve"> received were consistent with their ESL writing teachers’ self-assessment. Others reported discrepancies in </w:t>
      </w:r>
      <w:proofErr w:type="gramStart"/>
      <w:r w:rsidRPr="004158F0">
        <w:rPr>
          <w:sz w:val="28"/>
          <w:szCs w:val="28"/>
        </w:rPr>
        <w:t>teachers’</w:t>
      </w:r>
      <w:proofErr w:type="gramEnd"/>
      <w:r w:rsidRPr="004158F0">
        <w:rPr>
          <w:sz w:val="28"/>
          <w:szCs w:val="28"/>
        </w:rPr>
        <w:t xml:space="preserve"> and students’ beliefs about the amount and types of written feedback that teachers should give and students should receive</w:t>
      </w:r>
      <w:r w:rsidR="002425DF" w:rsidRPr="004158F0">
        <w:rPr>
          <w:sz w:val="28"/>
          <w:szCs w:val="28"/>
        </w:rPr>
        <w:t xml:space="preserve">. For example, </w:t>
      </w:r>
      <w:proofErr w:type="spellStart"/>
      <w:r w:rsidR="00393F7A" w:rsidRPr="004158F0">
        <w:rPr>
          <w:sz w:val="28"/>
          <w:szCs w:val="28"/>
        </w:rPr>
        <w:t>Amrhein</w:t>
      </w:r>
      <w:proofErr w:type="spellEnd"/>
      <w:r w:rsidR="00393F7A" w:rsidRPr="004158F0">
        <w:rPr>
          <w:sz w:val="28"/>
          <w:szCs w:val="28"/>
        </w:rPr>
        <w:t xml:space="preserve"> and </w:t>
      </w:r>
      <w:proofErr w:type="spellStart"/>
      <w:r w:rsidR="00393F7A" w:rsidRPr="004158F0">
        <w:rPr>
          <w:sz w:val="28"/>
          <w:szCs w:val="28"/>
        </w:rPr>
        <w:t>Nassaji</w:t>
      </w:r>
      <w:proofErr w:type="spellEnd"/>
      <w:r w:rsidR="002425DF" w:rsidRPr="004158F0">
        <w:rPr>
          <w:sz w:val="28"/>
          <w:szCs w:val="28"/>
        </w:rPr>
        <w:t xml:space="preserve"> (</w:t>
      </w:r>
      <w:r w:rsidR="00F061A3" w:rsidRPr="004158F0">
        <w:rPr>
          <w:sz w:val="28"/>
          <w:szCs w:val="28"/>
        </w:rPr>
        <w:t>2010</w:t>
      </w:r>
      <w:r w:rsidRPr="004158F0">
        <w:rPr>
          <w:sz w:val="28"/>
          <w:szCs w:val="28"/>
        </w:rPr>
        <w:t xml:space="preserve">) found that almost 94% of ESL student participants wanted their teachers to correct all of their errors, but only 45% of the teacher respondents upheld the same </w:t>
      </w:r>
      <w:r w:rsidRPr="004158F0">
        <w:rPr>
          <w:sz w:val="28"/>
          <w:szCs w:val="28"/>
        </w:rPr>
        <w:lastRenderedPageBreak/>
        <w:t xml:space="preserve">belief. </w:t>
      </w:r>
    </w:p>
    <w:p w14:paraId="5A0A05AF" w14:textId="77777777" w:rsidR="004158F0" w:rsidRPr="004158F0" w:rsidRDefault="004158F0" w:rsidP="004158F0">
      <w:pPr>
        <w:pStyle w:val="APAParagraph"/>
        <w:widowControl w:val="0"/>
        <w:spacing w:line="360" w:lineRule="auto"/>
        <w:ind w:firstLine="0"/>
        <w:jc w:val="both"/>
        <w:rPr>
          <w:sz w:val="28"/>
          <w:szCs w:val="28"/>
        </w:rPr>
      </w:pPr>
    </w:p>
    <w:p w14:paraId="34FFF295" w14:textId="77777777" w:rsidR="004158F0" w:rsidRPr="004158F0" w:rsidRDefault="004158F0" w:rsidP="004158F0">
      <w:pPr>
        <w:spacing w:line="360" w:lineRule="auto"/>
        <w:jc w:val="both"/>
        <w:rPr>
          <w:rFonts w:asciiTheme="majorBidi" w:hAnsiTheme="majorBidi" w:cstheme="majorBidi"/>
          <w:sz w:val="28"/>
          <w:szCs w:val="28"/>
          <w:lang w:bidi="he-IL"/>
        </w:rPr>
      </w:pPr>
      <w:proofErr w:type="gramStart"/>
      <w:r w:rsidRPr="004158F0">
        <w:rPr>
          <w:rFonts w:asciiTheme="majorBidi" w:hAnsiTheme="majorBidi" w:cstheme="majorBidi"/>
          <w:sz w:val="28"/>
          <w:szCs w:val="28"/>
          <w:lang w:bidi="he-IL"/>
        </w:rPr>
        <w:t>Considering the significant amount of time and effort invested by language teachers in providing corrective feedback on students’ compositions, and since  I am a EFL teacher, together with all these questions about the effectiveness and student responses to corrective feedback in writing, the importance of further investigation of error correction techniques used by the teachers and of the attitudes of both students and teachers towards corrective feedback in writing is clear.</w:t>
      </w:r>
      <w:proofErr w:type="gramEnd"/>
      <w:r w:rsidRPr="004158F0">
        <w:rPr>
          <w:rFonts w:asciiTheme="majorBidi" w:hAnsiTheme="majorBidi" w:cstheme="majorBidi"/>
          <w:sz w:val="28"/>
          <w:szCs w:val="28"/>
          <w:lang w:bidi="he-IL"/>
        </w:rPr>
        <w:t xml:space="preserve"> </w:t>
      </w:r>
    </w:p>
    <w:p w14:paraId="252E9C56" w14:textId="2E5E851C" w:rsidR="00993D88" w:rsidRDefault="00993D88">
      <w:pPr>
        <w:rPr>
          <w:rFonts w:ascii="Times New Roman" w:eastAsia="Times New Roman" w:hAnsi="Times New Roman" w:cs="Times New Roman"/>
          <w:sz w:val="28"/>
          <w:szCs w:val="28"/>
        </w:rPr>
      </w:pPr>
      <w:r>
        <w:rPr>
          <w:sz w:val="28"/>
          <w:szCs w:val="28"/>
        </w:rPr>
        <w:br w:type="page"/>
      </w:r>
    </w:p>
    <w:p w14:paraId="626922C3" w14:textId="23ACC0C9" w:rsidR="009609EF" w:rsidRDefault="00392B51" w:rsidP="004158F0">
      <w:pPr>
        <w:pStyle w:val="APAReferenceList"/>
        <w:spacing w:line="360" w:lineRule="auto"/>
        <w:jc w:val="both"/>
        <w:outlineLvl w:val="0"/>
        <w:rPr>
          <w:b/>
          <w:bCs w:val="0"/>
          <w:sz w:val="36"/>
          <w:szCs w:val="36"/>
          <w:lang w:bidi="he-IL"/>
        </w:rPr>
      </w:pPr>
      <w:r w:rsidRPr="004158F0">
        <w:rPr>
          <w:b/>
          <w:sz w:val="36"/>
          <w:szCs w:val="36"/>
        </w:rPr>
        <w:lastRenderedPageBreak/>
        <w:t xml:space="preserve">3. </w:t>
      </w:r>
      <w:r w:rsidR="005B4591" w:rsidRPr="004158F0">
        <w:rPr>
          <w:b/>
          <w:bCs w:val="0"/>
          <w:sz w:val="36"/>
          <w:szCs w:val="36"/>
          <w:lang w:bidi="he-IL"/>
        </w:rPr>
        <w:t>R</w:t>
      </w:r>
      <w:r w:rsidR="00361763" w:rsidRPr="004158F0">
        <w:rPr>
          <w:b/>
          <w:bCs w:val="0"/>
          <w:sz w:val="36"/>
          <w:szCs w:val="36"/>
          <w:lang w:bidi="he-IL"/>
        </w:rPr>
        <w:t>esearch</w:t>
      </w:r>
    </w:p>
    <w:p w14:paraId="52E0F817" w14:textId="77777777" w:rsidR="00392B51" w:rsidRPr="004158F0" w:rsidRDefault="00392B51" w:rsidP="004158F0">
      <w:pPr>
        <w:pStyle w:val="APAReferenceList"/>
        <w:spacing w:line="360" w:lineRule="auto"/>
        <w:jc w:val="both"/>
        <w:outlineLvl w:val="0"/>
        <w:rPr>
          <w:b/>
          <w:bCs w:val="0"/>
          <w:sz w:val="36"/>
          <w:szCs w:val="36"/>
          <w:lang w:bidi="he-IL"/>
        </w:rPr>
      </w:pPr>
    </w:p>
    <w:p w14:paraId="766782DB" w14:textId="25750316" w:rsidR="00427422" w:rsidRPr="004158F0" w:rsidRDefault="00392B51" w:rsidP="004158F0">
      <w:pPr>
        <w:pStyle w:val="APAReferenceList"/>
        <w:spacing w:line="360" w:lineRule="auto"/>
        <w:jc w:val="both"/>
        <w:outlineLvl w:val="0"/>
        <w:rPr>
          <w:b/>
          <w:sz w:val="32"/>
          <w:szCs w:val="32"/>
          <w:lang w:bidi="he-IL"/>
        </w:rPr>
      </w:pPr>
      <w:r w:rsidRPr="004158F0">
        <w:rPr>
          <w:b/>
          <w:sz w:val="32"/>
          <w:szCs w:val="32"/>
          <w:lang w:bidi="he-IL"/>
        </w:rPr>
        <w:t xml:space="preserve">3.1 </w:t>
      </w:r>
      <w:r w:rsidR="00427422" w:rsidRPr="004158F0">
        <w:rPr>
          <w:b/>
          <w:sz w:val="32"/>
          <w:szCs w:val="32"/>
          <w:lang w:bidi="he-IL"/>
        </w:rPr>
        <w:t>Research Questions</w:t>
      </w:r>
    </w:p>
    <w:p w14:paraId="7C13FA99" w14:textId="229B9969" w:rsidR="00226F81" w:rsidRPr="004158F0" w:rsidRDefault="00226F81" w:rsidP="004158F0">
      <w:pPr>
        <w:pStyle w:val="APAParagraph"/>
        <w:spacing w:line="360" w:lineRule="auto"/>
        <w:jc w:val="both"/>
        <w:rPr>
          <w:sz w:val="28"/>
          <w:szCs w:val="28"/>
          <w:lang w:bidi="he-IL"/>
        </w:rPr>
      </w:pPr>
      <w:r w:rsidRPr="004158F0">
        <w:rPr>
          <w:sz w:val="28"/>
          <w:szCs w:val="28"/>
          <w:lang w:bidi="he-IL"/>
        </w:rPr>
        <w:t xml:space="preserve">The current study </w:t>
      </w:r>
      <w:r w:rsidR="00965FA7" w:rsidRPr="004158F0">
        <w:rPr>
          <w:sz w:val="28"/>
          <w:szCs w:val="28"/>
          <w:lang w:bidi="he-IL"/>
        </w:rPr>
        <w:t>focused on</w:t>
      </w:r>
      <w:r w:rsidRPr="004158F0">
        <w:rPr>
          <w:sz w:val="28"/>
          <w:szCs w:val="28"/>
          <w:lang w:bidi="he-IL"/>
        </w:rPr>
        <w:t xml:space="preserve"> the following questions</w:t>
      </w:r>
      <w:r w:rsidR="00427422" w:rsidRPr="004158F0">
        <w:rPr>
          <w:sz w:val="28"/>
          <w:szCs w:val="28"/>
          <w:lang w:bidi="he-IL"/>
        </w:rPr>
        <w:t>:</w:t>
      </w:r>
    </w:p>
    <w:p w14:paraId="2581C747" w14:textId="0F4C3C10" w:rsidR="00226F81" w:rsidRPr="004158F0" w:rsidRDefault="00226F81" w:rsidP="004158F0">
      <w:pPr>
        <w:pStyle w:val="APAParagraph"/>
        <w:numPr>
          <w:ilvl w:val="0"/>
          <w:numId w:val="31"/>
        </w:numPr>
        <w:spacing w:line="360" w:lineRule="auto"/>
        <w:jc w:val="both"/>
        <w:rPr>
          <w:sz w:val="28"/>
          <w:szCs w:val="28"/>
          <w:lang w:bidi="he-IL"/>
        </w:rPr>
      </w:pPr>
      <w:r w:rsidRPr="004158F0">
        <w:rPr>
          <w:sz w:val="28"/>
          <w:szCs w:val="28"/>
          <w:lang w:bidi="he-IL"/>
        </w:rPr>
        <w:t>W</w:t>
      </w:r>
      <w:r w:rsidR="004F6BE6" w:rsidRPr="004158F0">
        <w:rPr>
          <w:sz w:val="28"/>
          <w:szCs w:val="28"/>
          <w:lang w:bidi="he-IL"/>
        </w:rPr>
        <w:t xml:space="preserve">hat are learners’ </w:t>
      </w:r>
      <w:r w:rsidR="00E27368" w:rsidRPr="004158F0">
        <w:rPr>
          <w:sz w:val="28"/>
          <w:szCs w:val="28"/>
          <w:lang w:bidi="he-IL"/>
        </w:rPr>
        <w:t xml:space="preserve">attitudes towards </w:t>
      </w:r>
      <w:r w:rsidR="004F6BE6" w:rsidRPr="004158F0">
        <w:rPr>
          <w:sz w:val="28"/>
          <w:szCs w:val="28"/>
          <w:lang w:bidi="he-IL"/>
        </w:rPr>
        <w:t>error correction</w:t>
      </w:r>
      <w:r w:rsidRPr="004158F0">
        <w:rPr>
          <w:sz w:val="28"/>
          <w:szCs w:val="28"/>
          <w:lang w:bidi="he-IL"/>
        </w:rPr>
        <w:t xml:space="preserve"> in </w:t>
      </w:r>
      <w:r w:rsidR="00DD7FC8" w:rsidRPr="004158F0">
        <w:rPr>
          <w:sz w:val="28"/>
          <w:szCs w:val="28"/>
          <w:lang w:bidi="he-IL"/>
        </w:rPr>
        <w:t xml:space="preserve">writing </w:t>
      </w:r>
      <w:r w:rsidRPr="004158F0">
        <w:rPr>
          <w:sz w:val="28"/>
          <w:szCs w:val="28"/>
          <w:lang w:bidi="he-IL"/>
        </w:rPr>
        <w:t>in general?</w:t>
      </w:r>
    </w:p>
    <w:p w14:paraId="7EC6C6D5" w14:textId="3420C006" w:rsidR="00881136" w:rsidRPr="004158F0" w:rsidRDefault="00881136" w:rsidP="004158F0">
      <w:pPr>
        <w:pStyle w:val="APAParagraph"/>
        <w:numPr>
          <w:ilvl w:val="0"/>
          <w:numId w:val="31"/>
        </w:numPr>
        <w:spacing w:line="360" w:lineRule="auto"/>
        <w:jc w:val="both"/>
        <w:rPr>
          <w:sz w:val="28"/>
          <w:szCs w:val="28"/>
          <w:lang w:bidi="he-IL"/>
        </w:rPr>
      </w:pPr>
      <w:r w:rsidRPr="004158F0">
        <w:rPr>
          <w:sz w:val="28"/>
          <w:szCs w:val="28"/>
          <w:lang w:bidi="he-IL"/>
        </w:rPr>
        <w:t>What are learners’</w:t>
      </w:r>
      <w:r w:rsidR="00E4109F" w:rsidRPr="004158F0">
        <w:rPr>
          <w:i/>
          <w:iCs/>
          <w:sz w:val="28"/>
          <w:szCs w:val="28"/>
          <w:lang w:bidi="he-IL"/>
        </w:rPr>
        <w:t xml:space="preserve"> </w:t>
      </w:r>
      <w:r w:rsidR="00E4109F" w:rsidRPr="004158F0">
        <w:rPr>
          <w:sz w:val="28"/>
          <w:szCs w:val="28"/>
          <w:lang w:bidi="he-IL"/>
        </w:rPr>
        <w:t xml:space="preserve">feelings about getting </w:t>
      </w:r>
      <w:r w:rsidR="0094680A" w:rsidRPr="004158F0">
        <w:rPr>
          <w:bCs/>
          <w:sz w:val="28"/>
          <w:szCs w:val="28"/>
        </w:rPr>
        <w:t>corrective feedback</w:t>
      </w:r>
      <w:r w:rsidR="00E4109F" w:rsidRPr="004158F0">
        <w:rPr>
          <w:sz w:val="28"/>
          <w:szCs w:val="28"/>
          <w:lang w:bidi="he-IL"/>
        </w:rPr>
        <w:t xml:space="preserve"> in general</w:t>
      </w:r>
      <w:r w:rsidRPr="004158F0">
        <w:rPr>
          <w:sz w:val="28"/>
          <w:szCs w:val="28"/>
          <w:lang w:bidi="he-IL"/>
        </w:rPr>
        <w:t>?</w:t>
      </w:r>
    </w:p>
    <w:p w14:paraId="261C2BCA" w14:textId="203958FF" w:rsidR="00E4109F" w:rsidRPr="004158F0" w:rsidRDefault="00E4109F" w:rsidP="004158F0">
      <w:pPr>
        <w:pStyle w:val="APAParagraph"/>
        <w:numPr>
          <w:ilvl w:val="0"/>
          <w:numId w:val="31"/>
        </w:numPr>
        <w:spacing w:line="360" w:lineRule="auto"/>
        <w:jc w:val="both"/>
        <w:rPr>
          <w:sz w:val="28"/>
          <w:szCs w:val="28"/>
          <w:lang w:bidi="he-IL"/>
        </w:rPr>
      </w:pPr>
      <w:r w:rsidRPr="004158F0">
        <w:rPr>
          <w:sz w:val="28"/>
          <w:szCs w:val="28"/>
          <w:lang w:bidi="he-IL"/>
        </w:rPr>
        <w:t>What are learners’ perceptions towards the contribution of error correction in improving their writing skills?</w:t>
      </w:r>
    </w:p>
    <w:p w14:paraId="1FA7B0AA" w14:textId="0C10D106" w:rsidR="001B10F8" w:rsidRPr="004158F0" w:rsidRDefault="001B10F8" w:rsidP="004158F0">
      <w:pPr>
        <w:pStyle w:val="APAParagraph"/>
        <w:numPr>
          <w:ilvl w:val="0"/>
          <w:numId w:val="31"/>
        </w:numPr>
        <w:spacing w:line="360" w:lineRule="auto"/>
        <w:jc w:val="both"/>
        <w:rPr>
          <w:sz w:val="28"/>
          <w:szCs w:val="28"/>
          <w:lang w:bidi="he-IL"/>
        </w:rPr>
      </w:pPr>
      <w:r w:rsidRPr="004158F0">
        <w:rPr>
          <w:sz w:val="28"/>
          <w:szCs w:val="28"/>
          <w:lang w:bidi="he-IL"/>
        </w:rPr>
        <w:t xml:space="preserve">What type of </w:t>
      </w:r>
      <w:r w:rsidR="0094680A" w:rsidRPr="004158F0">
        <w:rPr>
          <w:bCs/>
          <w:sz w:val="28"/>
          <w:szCs w:val="28"/>
        </w:rPr>
        <w:t>corrective feedback</w:t>
      </w:r>
      <w:r w:rsidRPr="004158F0">
        <w:rPr>
          <w:sz w:val="28"/>
          <w:szCs w:val="28"/>
          <w:lang w:bidi="he-IL"/>
        </w:rPr>
        <w:t xml:space="preserve"> is the most helpful for correcting errors and is the most effective </w:t>
      </w:r>
      <w:r w:rsidR="007358E4" w:rsidRPr="004158F0">
        <w:rPr>
          <w:sz w:val="28"/>
          <w:szCs w:val="28"/>
          <w:lang w:bidi="he-IL"/>
        </w:rPr>
        <w:t>for improvement in</w:t>
      </w:r>
      <w:r w:rsidRPr="004158F0">
        <w:rPr>
          <w:sz w:val="28"/>
          <w:szCs w:val="28"/>
          <w:lang w:bidi="he-IL"/>
        </w:rPr>
        <w:t xml:space="preserve"> writing?</w:t>
      </w:r>
    </w:p>
    <w:p w14:paraId="2AC6C3A1" w14:textId="1F1A9E0F" w:rsidR="00226F81" w:rsidRPr="004158F0" w:rsidRDefault="00226F81" w:rsidP="004158F0">
      <w:pPr>
        <w:pStyle w:val="APAParagraph"/>
        <w:numPr>
          <w:ilvl w:val="0"/>
          <w:numId w:val="31"/>
        </w:numPr>
        <w:spacing w:line="360" w:lineRule="auto"/>
        <w:jc w:val="both"/>
        <w:rPr>
          <w:sz w:val="28"/>
          <w:szCs w:val="28"/>
          <w:lang w:bidi="he-IL"/>
        </w:rPr>
      </w:pPr>
      <w:r w:rsidRPr="004158F0">
        <w:rPr>
          <w:sz w:val="28"/>
          <w:szCs w:val="28"/>
          <w:lang w:bidi="he-IL"/>
        </w:rPr>
        <w:t xml:space="preserve">What are teachers’ </w:t>
      </w:r>
      <w:r w:rsidR="007A6AAB" w:rsidRPr="004158F0">
        <w:rPr>
          <w:sz w:val="28"/>
          <w:szCs w:val="28"/>
          <w:lang w:bidi="he-IL"/>
        </w:rPr>
        <w:t>attitudes towards</w:t>
      </w:r>
      <w:r w:rsidRPr="004158F0">
        <w:rPr>
          <w:sz w:val="28"/>
          <w:szCs w:val="28"/>
          <w:lang w:bidi="he-IL"/>
        </w:rPr>
        <w:t xml:space="preserve"> </w:t>
      </w:r>
      <w:r w:rsidR="00DD7FC8" w:rsidRPr="004158F0">
        <w:rPr>
          <w:sz w:val="28"/>
          <w:szCs w:val="28"/>
          <w:lang w:bidi="he-IL"/>
        </w:rPr>
        <w:t>e</w:t>
      </w:r>
      <w:r w:rsidRPr="004158F0">
        <w:rPr>
          <w:sz w:val="28"/>
          <w:szCs w:val="28"/>
          <w:lang w:bidi="he-IL"/>
        </w:rPr>
        <w:t xml:space="preserve">rror </w:t>
      </w:r>
      <w:r w:rsidR="00DD7FC8" w:rsidRPr="004158F0">
        <w:rPr>
          <w:sz w:val="28"/>
          <w:szCs w:val="28"/>
          <w:lang w:bidi="he-IL"/>
        </w:rPr>
        <w:t>c</w:t>
      </w:r>
      <w:r w:rsidRPr="004158F0">
        <w:rPr>
          <w:sz w:val="28"/>
          <w:szCs w:val="28"/>
          <w:lang w:bidi="he-IL"/>
        </w:rPr>
        <w:t>orrection</w:t>
      </w:r>
      <w:r w:rsidR="00427422" w:rsidRPr="004158F0">
        <w:rPr>
          <w:sz w:val="28"/>
          <w:szCs w:val="28"/>
          <w:lang w:bidi="he-IL"/>
        </w:rPr>
        <w:t xml:space="preserve"> </w:t>
      </w:r>
      <w:r w:rsidRPr="004158F0">
        <w:rPr>
          <w:sz w:val="28"/>
          <w:szCs w:val="28"/>
          <w:lang w:bidi="he-IL"/>
        </w:rPr>
        <w:t xml:space="preserve">and </w:t>
      </w:r>
      <w:r w:rsidR="00DD7FC8" w:rsidRPr="004158F0">
        <w:rPr>
          <w:sz w:val="28"/>
          <w:szCs w:val="28"/>
          <w:lang w:bidi="he-IL"/>
        </w:rPr>
        <w:t>c</w:t>
      </w:r>
      <w:r w:rsidRPr="004158F0">
        <w:rPr>
          <w:sz w:val="28"/>
          <w:szCs w:val="28"/>
          <w:lang w:bidi="he-IL"/>
        </w:rPr>
        <w:t xml:space="preserve">orrective </w:t>
      </w:r>
      <w:r w:rsidR="00DD7FC8" w:rsidRPr="004158F0">
        <w:rPr>
          <w:sz w:val="28"/>
          <w:szCs w:val="28"/>
          <w:lang w:bidi="he-IL"/>
        </w:rPr>
        <w:t>f</w:t>
      </w:r>
      <w:r w:rsidRPr="004158F0">
        <w:rPr>
          <w:sz w:val="28"/>
          <w:szCs w:val="28"/>
          <w:lang w:bidi="he-IL"/>
        </w:rPr>
        <w:t>eedback in English writing?</w:t>
      </w:r>
    </w:p>
    <w:p w14:paraId="264BC0D8" w14:textId="7044CF73" w:rsidR="00881136" w:rsidRPr="004158F0" w:rsidRDefault="00881136" w:rsidP="00080A6E">
      <w:pPr>
        <w:pStyle w:val="APAParagraph"/>
        <w:numPr>
          <w:ilvl w:val="0"/>
          <w:numId w:val="31"/>
        </w:numPr>
        <w:spacing w:line="360" w:lineRule="auto"/>
        <w:jc w:val="both"/>
        <w:rPr>
          <w:sz w:val="28"/>
          <w:szCs w:val="28"/>
          <w:lang w:bidi="he-IL"/>
        </w:rPr>
      </w:pPr>
      <w:r w:rsidRPr="004158F0">
        <w:rPr>
          <w:sz w:val="28"/>
          <w:szCs w:val="28"/>
          <w:lang w:bidi="he-IL"/>
        </w:rPr>
        <w:t xml:space="preserve">What </w:t>
      </w:r>
      <w:r w:rsidR="00080A6E">
        <w:rPr>
          <w:sz w:val="28"/>
          <w:szCs w:val="28"/>
          <w:lang w:bidi="he-IL"/>
        </w:rPr>
        <w:t>is</w:t>
      </w:r>
      <w:r w:rsidR="00080A6E" w:rsidRPr="004158F0">
        <w:rPr>
          <w:sz w:val="28"/>
          <w:szCs w:val="28"/>
          <w:lang w:bidi="he-IL"/>
        </w:rPr>
        <w:t xml:space="preserve"> </w:t>
      </w:r>
      <w:r w:rsidRPr="004158F0">
        <w:rPr>
          <w:sz w:val="28"/>
          <w:szCs w:val="28"/>
          <w:lang w:bidi="he-IL"/>
        </w:rPr>
        <w:t xml:space="preserve">the </w:t>
      </w:r>
      <w:r w:rsidR="001036CD" w:rsidRPr="004158F0">
        <w:rPr>
          <w:sz w:val="28"/>
          <w:szCs w:val="28"/>
          <w:lang w:bidi="he-IL"/>
        </w:rPr>
        <w:t xml:space="preserve">most </w:t>
      </w:r>
      <w:r w:rsidR="0054267D" w:rsidRPr="004158F0">
        <w:rPr>
          <w:sz w:val="28"/>
          <w:szCs w:val="28"/>
          <w:lang w:bidi="he-IL"/>
        </w:rPr>
        <w:t xml:space="preserve">common </w:t>
      </w:r>
      <w:r w:rsidR="00080A6E">
        <w:rPr>
          <w:sz w:val="28"/>
          <w:szCs w:val="28"/>
          <w:lang w:bidi="he-IL"/>
        </w:rPr>
        <w:t xml:space="preserve">type of </w:t>
      </w:r>
      <w:r w:rsidR="0054267D" w:rsidRPr="004158F0">
        <w:rPr>
          <w:sz w:val="28"/>
          <w:szCs w:val="28"/>
          <w:lang w:bidi="he-IL"/>
        </w:rPr>
        <w:t>students’ error</w:t>
      </w:r>
      <w:r w:rsidR="00080A6E">
        <w:rPr>
          <w:sz w:val="28"/>
          <w:szCs w:val="28"/>
          <w:lang w:bidi="he-IL"/>
        </w:rPr>
        <w:t>s</w:t>
      </w:r>
      <w:r w:rsidR="0054267D" w:rsidRPr="004158F0">
        <w:rPr>
          <w:sz w:val="28"/>
          <w:szCs w:val="28"/>
          <w:lang w:bidi="he-IL"/>
        </w:rPr>
        <w:t xml:space="preserve"> </w:t>
      </w:r>
      <w:r w:rsidR="0054267D">
        <w:rPr>
          <w:sz w:val="28"/>
          <w:szCs w:val="28"/>
          <w:lang w:bidi="he-IL"/>
        </w:rPr>
        <w:t>that teachers focus on when they give corrective feedback in their daily work?</w:t>
      </w:r>
      <w:r w:rsidRPr="004158F0">
        <w:rPr>
          <w:sz w:val="28"/>
          <w:szCs w:val="28"/>
          <w:lang w:bidi="he-IL"/>
        </w:rPr>
        <w:t xml:space="preserve"> </w:t>
      </w:r>
    </w:p>
    <w:p w14:paraId="465927E9" w14:textId="0304E2C7" w:rsidR="00965FA7" w:rsidRDefault="00345700" w:rsidP="004158F0">
      <w:pPr>
        <w:pStyle w:val="APAParagraph"/>
        <w:numPr>
          <w:ilvl w:val="0"/>
          <w:numId w:val="31"/>
        </w:numPr>
        <w:spacing w:line="360" w:lineRule="auto"/>
        <w:jc w:val="both"/>
        <w:rPr>
          <w:sz w:val="28"/>
          <w:szCs w:val="28"/>
          <w:lang w:bidi="he-IL"/>
        </w:rPr>
      </w:pPr>
      <w:r w:rsidRPr="004158F0">
        <w:rPr>
          <w:sz w:val="28"/>
          <w:szCs w:val="28"/>
          <w:lang w:bidi="he-IL"/>
        </w:rPr>
        <w:t>Is there any correlation between learners’ attitudes and their language accuracy and performance?</w:t>
      </w:r>
      <w:r w:rsidR="00DD7FC8" w:rsidRPr="004158F0">
        <w:rPr>
          <w:sz w:val="28"/>
          <w:szCs w:val="28"/>
          <w:lang w:bidi="he-IL"/>
        </w:rPr>
        <w:t xml:space="preserve"> </w:t>
      </w:r>
    </w:p>
    <w:p w14:paraId="718AB7B5" w14:textId="77777777" w:rsidR="00392B51" w:rsidRDefault="00392B51" w:rsidP="004158F0">
      <w:pPr>
        <w:pStyle w:val="APAParagraph"/>
        <w:spacing w:line="360" w:lineRule="auto"/>
        <w:ind w:left="1200" w:firstLine="0"/>
        <w:jc w:val="both"/>
        <w:rPr>
          <w:sz w:val="28"/>
          <w:szCs w:val="28"/>
          <w:lang w:bidi="he-IL"/>
        </w:rPr>
      </w:pPr>
    </w:p>
    <w:p w14:paraId="71B69CAD" w14:textId="05A597DB" w:rsidR="00392B51" w:rsidRDefault="00392B51">
      <w:pPr>
        <w:rPr>
          <w:rFonts w:ascii="Times New Roman" w:eastAsia="Times New Roman" w:hAnsi="Times New Roman" w:cs="Times New Roman"/>
          <w:sz w:val="28"/>
          <w:szCs w:val="28"/>
          <w:lang w:bidi="he-IL"/>
        </w:rPr>
      </w:pPr>
      <w:r>
        <w:rPr>
          <w:sz w:val="28"/>
          <w:szCs w:val="28"/>
          <w:lang w:bidi="he-IL"/>
        </w:rPr>
        <w:br w:type="page"/>
      </w:r>
    </w:p>
    <w:p w14:paraId="4331F1A4" w14:textId="3C34CAF3" w:rsidR="00881136" w:rsidRDefault="00392B51" w:rsidP="004158F0">
      <w:pPr>
        <w:pStyle w:val="APAReferenceList"/>
        <w:keepNext/>
        <w:spacing w:line="360" w:lineRule="auto"/>
        <w:jc w:val="both"/>
        <w:outlineLvl w:val="0"/>
        <w:rPr>
          <w:b/>
          <w:sz w:val="32"/>
          <w:szCs w:val="32"/>
          <w:lang w:bidi="he-IL"/>
        </w:rPr>
      </w:pPr>
      <w:r w:rsidRPr="004158F0">
        <w:rPr>
          <w:b/>
          <w:sz w:val="32"/>
          <w:szCs w:val="32"/>
          <w:lang w:bidi="he-IL"/>
        </w:rPr>
        <w:lastRenderedPageBreak/>
        <w:t xml:space="preserve">3.2 </w:t>
      </w:r>
      <w:r w:rsidR="00965FA7" w:rsidRPr="004158F0">
        <w:rPr>
          <w:b/>
          <w:sz w:val="32"/>
          <w:szCs w:val="32"/>
          <w:lang w:bidi="he-IL"/>
        </w:rPr>
        <w:t>Methodology</w:t>
      </w:r>
      <w:r w:rsidR="00B716D1" w:rsidRPr="004158F0">
        <w:rPr>
          <w:b/>
          <w:sz w:val="32"/>
          <w:szCs w:val="32"/>
          <w:lang w:bidi="he-IL"/>
        </w:rPr>
        <w:t xml:space="preserve"> </w:t>
      </w:r>
    </w:p>
    <w:p w14:paraId="3D356822" w14:textId="77777777" w:rsidR="00392B51" w:rsidRPr="004158F0" w:rsidRDefault="00392B51" w:rsidP="004158F0">
      <w:pPr>
        <w:pStyle w:val="APAReferenceList"/>
        <w:keepNext/>
        <w:spacing w:line="360" w:lineRule="auto"/>
        <w:jc w:val="both"/>
        <w:outlineLvl w:val="0"/>
        <w:rPr>
          <w:b/>
          <w:sz w:val="32"/>
          <w:szCs w:val="32"/>
          <w:lang w:bidi="he-IL"/>
        </w:rPr>
      </w:pPr>
    </w:p>
    <w:p w14:paraId="01D466AF" w14:textId="77777777" w:rsidR="00392B51" w:rsidRDefault="00392B51" w:rsidP="004158F0">
      <w:pPr>
        <w:pStyle w:val="APAParagraph"/>
        <w:keepNext/>
        <w:spacing w:line="360" w:lineRule="auto"/>
        <w:ind w:firstLine="0"/>
        <w:jc w:val="both"/>
        <w:rPr>
          <w:sz w:val="28"/>
          <w:szCs w:val="28"/>
          <w:lang w:bidi="he-IL"/>
        </w:rPr>
      </w:pPr>
      <w:r>
        <w:rPr>
          <w:b/>
          <w:sz w:val="28"/>
          <w:szCs w:val="28"/>
          <w:lang w:bidi="he-IL"/>
        </w:rPr>
        <w:t xml:space="preserve">3.2.1 </w:t>
      </w:r>
      <w:r w:rsidR="00286DEE" w:rsidRPr="004158F0">
        <w:rPr>
          <w:b/>
          <w:sz w:val="28"/>
          <w:szCs w:val="28"/>
          <w:lang w:bidi="he-IL"/>
        </w:rPr>
        <w:t>Participants</w:t>
      </w:r>
      <w:r w:rsidR="006A0BB9" w:rsidRPr="004158F0">
        <w:rPr>
          <w:b/>
          <w:sz w:val="28"/>
          <w:szCs w:val="28"/>
          <w:lang w:bidi="he-IL"/>
        </w:rPr>
        <w:t>.</w:t>
      </w:r>
      <w:r w:rsidR="006A0BB9" w:rsidRPr="004158F0">
        <w:rPr>
          <w:sz w:val="28"/>
          <w:szCs w:val="28"/>
          <w:lang w:bidi="he-IL"/>
        </w:rPr>
        <w:t xml:space="preserve"> </w:t>
      </w:r>
    </w:p>
    <w:p w14:paraId="72F3652F" w14:textId="461A8802" w:rsidR="00286DEE" w:rsidRPr="004158F0" w:rsidRDefault="00B40CED" w:rsidP="009D2DA1">
      <w:pPr>
        <w:pStyle w:val="APAParagraph"/>
        <w:keepNext/>
        <w:spacing w:line="360" w:lineRule="auto"/>
        <w:ind w:firstLine="0"/>
        <w:jc w:val="both"/>
        <w:rPr>
          <w:noProof/>
          <w:sz w:val="28"/>
          <w:szCs w:val="28"/>
          <w:lang w:bidi="he-IL"/>
        </w:rPr>
      </w:pPr>
      <w:r w:rsidRPr="004158F0">
        <w:rPr>
          <w:rStyle w:val="FontStyle22"/>
          <w:rFonts w:ascii="Times New Roman" w:cs="Times New Roman"/>
          <w:noProof/>
          <w:sz w:val="28"/>
          <w:szCs w:val="28"/>
        </w:rPr>
        <w:t xml:space="preserve">The </w:t>
      </w:r>
      <w:r w:rsidR="00856E45" w:rsidRPr="004158F0">
        <w:rPr>
          <w:rStyle w:val="FontStyle22"/>
          <w:rFonts w:ascii="Times New Roman" w:cs="Times New Roman"/>
          <w:noProof/>
          <w:sz w:val="28"/>
          <w:szCs w:val="28"/>
        </w:rPr>
        <w:t>population</w:t>
      </w:r>
      <w:r w:rsidRPr="004158F0">
        <w:rPr>
          <w:rStyle w:val="FontStyle22"/>
          <w:rFonts w:ascii="Times New Roman" w:cs="Times New Roman"/>
          <w:noProof/>
          <w:sz w:val="28"/>
          <w:szCs w:val="28"/>
        </w:rPr>
        <w:t xml:space="preserve"> of the study consist</w:t>
      </w:r>
      <w:r w:rsidR="00856E45" w:rsidRPr="004158F0">
        <w:rPr>
          <w:rStyle w:val="FontStyle22"/>
          <w:rFonts w:ascii="Times New Roman" w:cs="Times New Roman"/>
          <w:noProof/>
          <w:sz w:val="28"/>
          <w:szCs w:val="28"/>
        </w:rPr>
        <w:t>s</w:t>
      </w:r>
      <w:r w:rsidRPr="004158F0">
        <w:rPr>
          <w:rStyle w:val="FontStyle22"/>
          <w:rFonts w:ascii="Times New Roman" w:cs="Times New Roman"/>
          <w:noProof/>
          <w:sz w:val="28"/>
          <w:szCs w:val="28"/>
        </w:rPr>
        <w:t xml:space="preserve"> of</w:t>
      </w:r>
      <w:r w:rsidR="00013C9C" w:rsidRPr="004158F0">
        <w:rPr>
          <w:rStyle w:val="FontStyle22"/>
          <w:rFonts w:ascii="Times New Roman" w:cs="Times New Roman"/>
          <w:noProof/>
          <w:sz w:val="28"/>
          <w:szCs w:val="28"/>
          <w:rtl/>
        </w:rPr>
        <w:t xml:space="preserve"> </w:t>
      </w:r>
      <w:r w:rsidR="00BA70C7" w:rsidRPr="004158F0">
        <w:rPr>
          <w:rStyle w:val="FontStyle22"/>
          <w:rFonts w:ascii="Times New Roman" w:cs="Times New Roman"/>
          <w:noProof/>
          <w:sz w:val="28"/>
          <w:szCs w:val="28"/>
        </w:rPr>
        <w:t>Arabic EFL teachers and  students</w:t>
      </w:r>
      <w:r w:rsidR="00BA70C7">
        <w:rPr>
          <w:rStyle w:val="FontStyle22"/>
          <w:rFonts w:ascii="Times New Roman" w:cs="Times New Roman"/>
          <w:noProof/>
          <w:sz w:val="28"/>
          <w:szCs w:val="28"/>
        </w:rPr>
        <w:t>.</w:t>
      </w:r>
      <w:r w:rsidR="00BA70C7" w:rsidRPr="004158F0">
        <w:rPr>
          <w:rStyle w:val="FontStyle22"/>
          <w:rFonts w:ascii="Times New Roman" w:cs="Times New Roman"/>
          <w:noProof/>
          <w:sz w:val="28"/>
          <w:szCs w:val="28"/>
        </w:rPr>
        <w:t xml:space="preserve"> </w:t>
      </w:r>
      <w:r w:rsidR="00BA70C7">
        <w:rPr>
          <w:rStyle w:val="FontStyle22"/>
          <w:rFonts w:ascii="Times New Roman" w:cs="Times New Roman"/>
          <w:noProof/>
          <w:sz w:val="28"/>
          <w:szCs w:val="28"/>
        </w:rPr>
        <w:t xml:space="preserve">The sample consists of </w:t>
      </w:r>
      <w:r w:rsidR="007358E4" w:rsidRPr="004158F0">
        <w:rPr>
          <w:rStyle w:val="FontStyle22"/>
          <w:rFonts w:ascii="Times New Roman" w:cs="Times New Roman"/>
          <w:noProof/>
          <w:sz w:val="28"/>
          <w:szCs w:val="28"/>
          <w:rtl/>
        </w:rPr>
        <w:t>10</w:t>
      </w:r>
      <w:r w:rsidR="00BA70C7">
        <w:rPr>
          <w:rStyle w:val="FontStyle22"/>
          <w:rFonts w:ascii="Times New Roman" w:cs="Times New Roman"/>
          <w:noProof/>
          <w:sz w:val="28"/>
          <w:szCs w:val="28"/>
        </w:rPr>
        <w:t xml:space="preserve"> </w:t>
      </w:r>
      <w:r w:rsidR="007358E4" w:rsidRPr="004158F0">
        <w:rPr>
          <w:rStyle w:val="FontStyle22"/>
          <w:rFonts w:ascii="Times New Roman" w:cs="Times New Roman"/>
          <w:noProof/>
          <w:sz w:val="28"/>
          <w:szCs w:val="28"/>
          <w:rtl/>
        </w:rPr>
        <w:t xml:space="preserve"> </w:t>
      </w:r>
      <w:r w:rsidR="00435568" w:rsidRPr="004158F0">
        <w:rPr>
          <w:rStyle w:val="FontStyle22"/>
          <w:rFonts w:ascii="Times New Roman" w:cs="Times New Roman"/>
          <w:noProof/>
          <w:sz w:val="28"/>
          <w:szCs w:val="28"/>
        </w:rPr>
        <w:t>EFL</w:t>
      </w:r>
      <w:r w:rsidRPr="004158F0">
        <w:rPr>
          <w:rStyle w:val="FontStyle22"/>
          <w:rFonts w:ascii="Times New Roman" w:cs="Times New Roman"/>
          <w:noProof/>
          <w:sz w:val="28"/>
          <w:szCs w:val="28"/>
        </w:rPr>
        <w:t xml:space="preserve"> </w:t>
      </w:r>
      <w:r w:rsidR="0051196A" w:rsidRPr="004158F0">
        <w:rPr>
          <w:rStyle w:val="FontStyle22"/>
          <w:rFonts w:ascii="Times New Roman" w:cs="Times New Roman"/>
          <w:noProof/>
          <w:sz w:val="28"/>
          <w:szCs w:val="28"/>
        </w:rPr>
        <w:t>t</w:t>
      </w:r>
      <w:r w:rsidRPr="004158F0">
        <w:rPr>
          <w:rStyle w:val="FontStyle22"/>
          <w:rFonts w:ascii="Times New Roman" w:cs="Times New Roman"/>
          <w:noProof/>
          <w:sz w:val="28"/>
          <w:szCs w:val="28"/>
        </w:rPr>
        <w:t xml:space="preserve">eachers and </w:t>
      </w:r>
      <w:r w:rsidR="007358E4" w:rsidRPr="004158F0">
        <w:rPr>
          <w:rStyle w:val="FontStyle22"/>
          <w:rFonts w:ascii="Times New Roman" w:cs="Times New Roman"/>
          <w:noProof/>
          <w:sz w:val="28"/>
          <w:szCs w:val="28"/>
        </w:rPr>
        <w:t xml:space="preserve">250 students </w:t>
      </w:r>
      <w:r w:rsidRPr="004158F0">
        <w:rPr>
          <w:rStyle w:val="FontStyle22"/>
          <w:rFonts w:ascii="Times New Roman" w:cs="Times New Roman"/>
          <w:noProof/>
          <w:sz w:val="28"/>
          <w:szCs w:val="28"/>
        </w:rPr>
        <w:t xml:space="preserve">between </w:t>
      </w:r>
      <w:r w:rsidR="007358E4" w:rsidRPr="004158F0">
        <w:rPr>
          <w:rStyle w:val="FontStyle22"/>
          <w:rFonts w:ascii="Times New Roman" w:cs="Times New Roman"/>
          <w:noProof/>
          <w:sz w:val="28"/>
          <w:szCs w:val="28"/>
        </w:rPr>
        <w:t xml:space="preserve">the </w:t>
      </w:r>
      <w:r w:rsidR="00213073" w:rsidRPr="004158F0">
        <w:rPr>
          <w:rStyle w:val="FontStyle22"/>
          <w:rFonts w:ascii="Times New Roman" w:cs="Times New Roman"/>
          <w:noProof/>
          <w:sz w:val="28"/>
          <w:szCs w:val="28"/>
        </w:rPr>
        <w:t>seventh</w:t>
      </w:r>
      <w:r w:rsidR="0051196A" w:rsidRPr="004158F0">
        <w:rPr>
          <w:rStyle w:val="FontStyle22"/>
          <w:rFonts w:ascii="Times New Roman" w:cs="Times New Roman"/>
          <w:noProof/>
          <w:sz w:val="28"/>
          <w:szCs w:val="28"/>
        </w:rPr>
        <w:t xml:space="preserve"> </w:t>
      </w:r>
      <w:r w:rsidRPr="004158F0">
        <w:rPr>
          <w:rStyle w:val="FontStyle22"/>
          <w:rFonts w:ascii="Times New Roman" w:cs="Times New Roman"/>
          <w:noProof/>
          <w:sz w:val="28"/>
          <w:szCs w:val="28"/>
        </w:rPr>
        <w:t xml:space="preserve">and </w:t>
      </w:r>
      <w:r w:rsidR="00213073" w:rsidRPr="004158F0">
        <w:rPr>
          <w:rStyle w:val="FontStyle22"/>
          <w:rFonts w:ascii="Times New Roman" w:cs="Times New Roman"/>
          <w:noProof/>
          <w:sz w:val="28"/>
          <w:szCs w:val="28"/>
        </w:rPr>
        <w:t>ninth</w:t>
      </w:r>
      <w:r w:rsidRPr="004158F0">
        <w:rPr>
          <w:rStyle w:val="FontStyle22"/>
          <w:rFonts w:ascii="Times New Roman" w:cs="Times New Roman"/>
          <w:noProof/>
          <w:sz w:val="28"/>
          <w:szCs w:val="28"/>
          <w:vertAlign w:val="superscript"/>
        </w:rPr>
        <w:t xml:space="preserve"> </w:t>
      </w:r>
      <w:r w:rsidRPr="004158F0">
        <w:rPr>
          <w:rStyle w:val="FontStyle22"/>
          <w:rFonts w:ascii="Times New Roman" w:cs="Times New Roman"/>
          <w:noProof/>
          <w:sz w:val="28"/>
          <w:szCs w:val="28"/>
        </w:rPr>
        <w:t>grade</w:t>
      </w:r>
      <w:r w:rsidR="007358E4" w:rsidRPr="004158F0">
        <w:rPr>
          <w:rStyle w:val="FontStyle22"/>
          <w:rFonts w:ascii="Times New Roman" w:cs="Times New Roman"/>
          <w:noProof/>
          <w:sz w:val="28"/>
          <w:szCs w:val="28"/>
        </w:rPr>
        <w:t>s</w:t>
      </w:r>
      <w:r w:rsidRPr="004158F0">
        <w:rPr>
          <w:rStyle w:val="FontStyle22"/>
          <w:rFonts w:ascii="Times New Roman" w:cs="Times New Roman"/>
          <w:noProof/>
          <w:sz w:val="28"/>
          <w:szCs w:val="28"/>
        </w:rPr>
        <w:t xml:space="preserve">. It </w:t>
      </w:r>
      <w:r w:rsidR="00286DEE" w:rsidRPr="004158F0">
        <w:rPr>
          <w:rStyle w:val="FontStyle22"/>
          <w:rFonts w:ascii="Times New Roman" w:cs="Times New Roman"/>
          <w:noProof/>
          <w:sz w:val="28"/>
          <w:szCs w:val="28"/>
        </w:rPr>
        <w:t>took</w:t>
      </w:r>
      <w:r w:rsidRPr="004158F0">
        <w:rPr>
          <w:rStyle w:val="FontStyle22"/>
          <w:rFonts w:ascii="Times New Roman" w:cs="Times New Roman"/>
          <w:noProof/>
          <w:sz w:val="28"/>
          <w:szCs w:val="28"/>
        </w:rPr>
        <w:t xml:space="preserve"> place in </w:t>
      </w:r>
      <w:r w:rsidR="00856E45" w:rsidRPr="004158F0">
        <w:rPr>
          <w:rStyle w:val="FontStyle22"/>
          <w:rFonts w:ascii="Times New Roman" w:cs="Times New Roman"/>
          <w:noProof/>
          <w:sz w:val="28"/>
          <w:szCs w:val="28"/>
        </w:rPr>
        <w:t>Dabburiya Junior High S</w:t>
      </w:r>
      <w:r w:rsidRPr="004158F0">
        <w:rPr>
          <w:rStyle w:val="FontStyle22"/>
          <w:rFonts w:ascii="Times New Roman" w:cs="Times New Roman"/>
          <w:noProof/>
          <w:sz w:val="28"/>
          <w:szCs w:val="28"/>
        </w:rPr>
        <w:t xml:space="preserve">chool in </w:t>
      </w:r>
      <w:r w:rsidR="00856E45" w:rsidRPr="004158F0">
        <w:rPr>
          <w:rStyle w:val="FontStyle22"/>
          <w:rFonts w:ascii="Times New Roman" w:cs="Times New Roman"/>
          <w:noProof/>
          <w:sz w:val="28"/>
          <w:szCs w:val="28"/>
        </w:rPr>
        <w:t xml:space="preserve">the </w:t>
      </w:r>
      <w:r w:rsidRPr="004158F0">
        <w:rPr>
          <w:rStyle w:val="FontStyle22"/>
          <w:rFonts w:ascii="Times New Roman" w:cs="Times New Roman"/>
          <w:noProof/>
          <w:sz w:val="28"/>
          <w:szCs w:val="28"/>
        </w:rPr>
        <w:t xml:space="preserve">north of </w:t>
      </w:r>
      <w:r w:rsidR="00881136" w:rsidRPr="004158F0">
        <w:rPr>
          <w:rStyle w:val="FontStyle22"/>
          <w:rFonts w:ascii="Times New Roman" w:cs="Times New Roman"/>
          <w:noProof/>
          <w:sz w:val="28"/>
          <w:szCs w:val="28"/>
        </w:rPr>
        <w:t>I</w:t>
      </w:r>
      <w:r w:rsidRPr="004158F0">
        <w:rPr>
          <w:rStyle w:val="FontStyle22"/>
          <w:rFonts w:ascii="Times New Roman" w:cs="Times New Roman"/>
          <w:noProof/>
          <w:sz w:val="28"/>
          <w:szCs w:val="28"/>
        </w:rPr>
        <w:t>srael.</w:t>
      </w:r>
      <w:r w:rsidR="00856E45" w:rsidRPr="004158F0">
        <w:rPr>
          <w:rStyle w:val="FontStyle22"/>
          <w:rFonts w:ascii="Times New Roman" w:cs="Times New Roman"/>
          <w:noProof/>
          <w:sz w:val="28"/>
          <w:szCs w:val="28"/>
        </w:rPr>
        <w:t xml:space="preserve"> </w:t>
      </w:r>
      <w:r w:rsidR="007358E4" w:rsidRPr="004158F0">
        <w:rPr>
          <w:rStyle w:val="FontStyle22"/>
          <w:rFonts w:ascii="Times New Roman" w:cs="Times New Roman"/>
          <w:noProof/>
          <w:sz w:val="28"/>
          <w:szCs w:val="28"/>
        </w:rPr>
        <w:t>It was not a random</w:t>
      </w:r>
      <w:r w:rsidR="00856E45" w:rsidRPr="004158F0">
        <w:rPr>
          <w:rStyle w:val="FontStyle22"/>
          <w:rFonts w:ascii="Times New Roman" w:cs="Times New Roman"/>
          <w:noProof/>
          <w:sz w:val="28"/>
          <w:szCs w:val="28"/>
        </w:rPr>
        <w:t xml:space="preserve"> sample</w:t>
      </w:r>
      <w:r w:rsidR="00435568" w:rsidRPr="004158F0">
        <w:rPr>
          <w:rStyle w:val="FontStyle22"/>
          <w:rFonts w:ascii="Times New Roman" w:cs="Times New Roman"/>
          <w:noProof/>
          <w:sz w:val="28"/>
          <w:szCs w:val="28"/>
        </w:rPr>
        <w:t xml:space="preserve">. </w:t>
      </w:r>
      <w:r w:rsidR="007358E4" w:rsidRPr="004158F0">
        <w:rPr>
          <w:rStyle w:val="FontStyle22"/>
          <w:rFonts w:ascii="Times New Roman" w:cs="Times New Roman"/>
          <w:noProof/>
          <w:sz w:val="28"/>
          <w:szCs w:val="28"/>
        </w:rPr>
        <w:t>Rather</w:t>
      </w:r>
      <w:r w:rsidR="000C6056" w:rsidRPr="004158F0">
        <w:rPr>
          <w:rStyle w:val="FontStyle22"/>
          <w:rFonts w:ascii="Times New Roman" w:cs="Times New Roman"/>
          <w:noProof/>
          <w:sz w:val="28"/>
          <w:szCs w:val="28"/>
        </w:rPr>
        <w:t xml:space="preserve">, </w:t>
      </w:r>
      <w:r w:rsidR="007358E4" w:rsidRPr="004158F0">
        <w:rPr>
          <w:rStyle w:val="FontStyle22"/>
          <w:rFonts w:ascii="Times New Roman" w:cs="Times New Roman"/>
          <w:noProof/>
          <w:sz w:val="28"/>
          <w:szCs w:val="28"/>
        </w:rPr>
        <w:t>the sample came</w:t>
      </w:r>
      <w:r w:rsidR="00985EC4" w:rsidRPr="004158F0">
        <w:rPr>
          <w:rStyle w:val="FontStyle22"/>
          <w:rFonts w:ascii="Times New Roman" w:cs="Times New Roman"/>
          <w:noProof/>
          <w:sz w:val="28"/>
          <w:szCs w:val="28"/>
        </w:rPr>
        <w:t xml:space="preserve"> </w:t>
      </w:r>
      <w:r w:rsidR="00AB5774" w:rsidRPr="004158F0">
        <w:rPr>
          <w:rStyle w:val="FontStyle22"/>
          <w:rFonts w:ascii="Times New Roman" w:cs="Times New Roman"/>
          <w:noProof/>
          <w:sz w:val="28"/>
          <w:szCs w:val="28"/>
        </w:rPr>
        <w:t>my</w:t>
      </w:r>
      <w:r w:rsidR="007A6AAB" w:rsidRPr="004158F0">
        <w:rPr>
          <w:rStyle w:val="FontStyle22"/>
          <w:rFonts w:ascii="Times New Roman" w:cs="Times New Roman"/>
          <w:noProof/>
          <w:sz w:val="28"/>
          <w:szCs w:val="28"/>
        </w:rPr>
        <w:t xml:space="preserve"> </w:t>
      </w:r>
      <w:r w:rsidR="00435568" w:rsidRPr="004158F0">
        <w:rPr>
          <w:rStyle w:val="FontStyle22"/>
          <w:rFonts w:ascii="Times New Roman" w:cs="Times New Roman"/>
          <w:noProof/>
          <w:sz w:val="28"/>
          <w:szCs w:val="28"/>
        </w:rPr>
        <w:t>place</w:t>
      </w:r>
      <w:r w:rsidR="00AB5774" w:rsidRPr="004158F0">
        <w:rPr>
          <w:rStyle w:val="FontStyle22"/>
          <w:rFonts w:ascii="Times New Roman" w:cs="Times New Roman"/>
          <w:noProof/>
          <w:sz w:val="28"/>
          <w:szCs w:val="28"/>
        </w:rPr>
        <w:t xml:space="preserve"> of employment </w:t>
      </w:r>
      <w:r w:rsidR="00F66582" w:rsidRPr="004158F0">
        <w:rPr>
          <w:rStyle w:val="FontStyle22"/>
          <w:rFonts w:ascii="Times New Roman" w:cs="Times New Roman"/>
          <w:noProof/>
          <w:sz w:val="28"/>
          <w:szCs w:val="28"/>
        </w:rPr>
        <w:t>as an EFL t</w:t>
      </w:r>
      <w:r w:rsidR="00856E45" w:rsidRPr="004158F0">
        <w:rPr>
          <w:rStyle w:val="FontStyle22"/>
          <w:rFonts w:ascii="Times New Roman" w:cs="Times New Roman"/>
          <w:noProof/>
          <w:sz w:val="28"/>
          <w:szCs w:val="28"/>
        </w:rPr>
        <w:t>eacher</w:t>
      </w:r>
      <w:r w:rsidR="00AB5774" w:rsidRPr="004158F0">
        <w:rPr>
          <w:rStyle w:val="FontStyle22"/>
          <w:rFonts w:ascii="Times New Roman" w:cs="Times New Roman"/>
          <w:noProof/>
          <w:sz w:val="28"/>
          <w:szCs w:val="28"/>
        </w:rPr>
        <w:t>,</w:t>
      </w:r>
      <w:r w:rsidR="007A6AAB" w:rsidRPr="004158F0">
        <w:rPr>
          <w:rStyle w:val="FontStyle22"/>
          <w:rFonts w:ascii="Times New Roman" w:cs="Times New Roman"/>
          <w:noProof/>
          <w:sz w:val="28"/>
          <w:szCs w:val="28"/>
        </w:rPr>
        <w:t xml:space="preserve"> due to my </w:t>
      </w:r>
      <w:r w:rsidR="00435568" w:rsidRPr="004158F0">
        <w:rPr>
          <w:rStyle w:val="FontStyle22"/>
          <w:rFonts w:ascii="Times New Roman" w:cs="Times New Roman"/>
          <w:noProof/>
          <w:sz w:val="28"/>
          <w:szCs w:val="28"/>
        </w:rPr>
        <w:t xml:space="preserve">personal interest </w:t>
      </w:r>
      <w:r w:rsidR="007A6AAB" w:rsidRPr="004158F0">
        <w:rPr>
          <w:rStyle w:val="FontStyle22"/>
          <w:rFonts w:ascii="Times New Roman" w:cs="Times New Roman"/>
          <w:noProof/>
          <w:sz w:val="28"/>
          <w:szCs w:val="28"/>
        </w:rPr>
        <w:t xml:space="preserve">in having a better </w:t>
      </w:r>
      <w:r w:rsidR="00435568" w:rsidRPr="004158F0">
        <w:rPr>
          <w:rStyle w:val="FontStyle22"/>
          <w:rFonts w:ascii="Times New Roman" w:cs="Times New Roman"/>
          <w:noProof/>
          <w:sz w:val="28"/>
          <w:szCs w:val="28"/>
        </w:rPr>
        <w:t>understand</w:t>
      </w:r>
      <w:r w:rsidR="007A6AAB" w:rsidRPr="004158F0">
        <w:rPr>
          <w:rStyle w:val="FontStyle22"/>
          <w:rFonts w:ascii="Times New Roman" w:cs="Times New Roman"/>
          <w:noProof/>
          <w:sz w:val="28"/>
          <w:szCs w:val="28"/>
        </w:rPr>
        <w:t xml:space="preserve">ing of </w:t>
      </w:r>
      <w:r w:rsidR="00435568" w:rsidRPr="004158F0">
        <w:rPr>
          <w:rStyle w:val="FontStyle22"/>
          <w:rFonts w:ascii="Times New Roman" w:cs="Times New Roman"/>
          <w:noProof/>
          <w:sz w:val="28"/>
          <w:szCs w:val="28"/>
        </w:rPr>
        <w:t xml:space="preserve">the </w:t>
      </w:r>
      <w:r w:rsidR="00916B28" w:rsidRPr="004158F0">
        <w:rPr>
          <w:sz w:val="28"/>
          <w:szCs w:val="28"/>
          <w:lang w:bidi="he-IL"/>
        </w:rPr>
        <w:t>error correction</w:t>
      </w:r>
      <w:r w:rsidR="00435568" w:rsidRPr="004158F0">
        <w:rPr>
          <w:rStyle w:val="FontStyle22"/>
          <w:rFonts w:ascii="Times New Roman" w:cs="Times New Roman"/>
          <w:noProof/>
          <w:sz w:val="28"/>
          <w:szCs w:val="28"/>
        </w:rPr>
        <w:t xml:space="preserve"> and </w:t>
      </w:r>
      <w:r w:rsidR="0094680A" w:rsidRPr="004158F0">
        <w:rPr>
          <w:bCs/>
          <w:sz w:val="28"/>
          <w:szCs w:val="28"/>
        </w:rPr>
        <w:t>corrective feedback</w:t>
      </w:r>
      <w:r w:rsidR="00435568" w:rsidRPr="004158F0">
        <w:rPr>
          <w:rStyle w:val="FontStyle22"/>
          <w:rFonts w:ascii="Times New Roman" w:cs="Times New Roman"/>
          <w:noProof/>
          <w:sz w:val="28"/>
          <w:szCs w:val="28"/>
        </w:rPr>
        <w:t xml:space="preserve"> phenomen</w:t>
      </w:r>
      <w:r w:rsidR="000C6056" w:rsidRPr="004158F0">
        <w:rPr>
          <w:rStyle w:val="FontStyle22"/>
          <w:rFonts w:ascii="Times New Roman" w:cs="Times New Roman"/>
          <w:noProof/>
          <w:sz w:val="28"/>
          <w:szCs w:val="28"/>
        </w:rPr>
        <w:t xml:space="preserve">a </w:t>
      </w:r>
      <w:r w:rsidR="007358E4" w:rsidRPr="004158F0">
        <w:rPr>
          <w:rStyle w:val="FontStyle22"/>
          <w:rFonts w:ascii="Times New Roman" w:cs="Times New Roman"/>
          <w:noProof/>
          <w:sz w:val="28"/>
          <w:szCs w:val="28"/>
        </w:rPr>
        <w:t>at</w:t>
      </w:r>
      <w:r w:rsidR="00965FA7" w:rsidRPr="004158F0">
        <w:rPr>
          <w:rStyle w:val="FontStyle22"/>
          <w:rFonts w:ascii="Times New Roman" w:cs="Times New Roman"/>
          <w:noProof/>
          <w:sz w:val="28"/>
          <w:szCs w:val="28"/>
        </w:rPr>
        <w:t xml:space="preserve"> my sc</w:t>
      </w:r>
      <w:r w:rsidR="0094680A" w:rsidRPr="004158F0">
        <w:rPr>
          <w:rStyle w:val="FontStyle22"/>
          <w:rFonts w:ascii="Times New Roman" w:cs="Times New Roman"/>
          <w:noProof/>
          <w:sz w:val="28"/>
          <w:szCs w:val="28"/>
        </w:rPr>
        <w:t>h</w:t>
      </w:r>
      <w:r w:rsidR="00965FA7" w:rsidRPr="004158F0">
        <w:rPr>
          <w:rStyle w:val="FontStyle22"/>
          <w:rFonts w:ascii="Times New Roman" w:cs="Times New Roman"/>
          <w:noProof/>
          <w:sz w:val="28"/>
          <w:szCs w:val="28"/>
        </w:rPr>
        <w:t>ool</w:t>
      </w:r>
      <w:r w:rsidR="007358E4" w:rsidRPr="004158F0">
        <w:rPr>
          <w:rStyle w:val="FontStyle22"/>
          <w:rFonts w:ascii="Times New Roman" w:cs="Times New Roman"/>
          <w:noProof/>
          <w:sz w:val="28"/>
          <w:szCs w:val="28"/>
        </w:rPr>
        <w:t xml:space="preserve"> in</w:t>
      </w:r>
      <w:r w:rsidR="000C6056" w:rsidRPr="004158F0">
        <w:rPr>
          <w:rStyle w:val="FontStyle22"/>
          <w:rFonts w:ascii="Times New Roman" w:cs="Times New Roman"/>
          <w:noProof/>
          <w:sz w:val="28"/>
          <w:szCs w:val="28"/>
        </w:rPr>
        <w:t xml:space="preserve"> an attempt to </w:t>
      </w:r>
      <w:r w:rsidR="00245EAD" w:rsidRPr="004158F0">
        <w:rPr>
          <w:rStyle w:val="FontStyle22"/>
          <w:rFonts w:ascii="Times New Roman" w:cs="Times New Roman"/>
          <w:noProof/>
          <w:sz w:val="28"/>
          <w:szCs w:val="28"/>
        </w:rPr>
        <w:t xml:space="preserve">improve </w:t>
      </w:r>
      <w:r w:rsidR="000C6056" w:rsidRPr="004158F0">
        <w:rPr>
          <w:rStyle w:val="FontStyle22"/>
          <w:rFonts w:ascii="Times New Roman" w:cs="Times New Roman"/>
          <w:noProof/>
          <w:sz w:val="28"/>
          <w:szCs w:val="28"/>
        </w:rPr>
        <w:t xml:space="preserve">the quality of </w:t>
      </w:r>
      <w:r w:rsidR="00DD7FC8" w:rsidRPr="004158F0">
        <w:rPr>
          <w:rStyle w:val="FontStyle22"/>
          <w:rFonts w:ascii="Times New Roman" w:cs="Times New Roman"/>
          <w:noProof/>
          <w:sz w:val="28"/>
          <w:szCs w:val="28"/>
        </w:rPr>
        <w:t xml:space="preserve">my </w:t>
      </w:r>
      <w:r w:rsidR="00881136" w:rsidRPr="004158F0">
        <w:rPr>
          <w:rStyle w:val="FontStyle22"/>
          <w:rFonts w:ascii="Times New Roman" w:cs="Times New Roman"/>
          <w:noProof/>
          <w:sz w:val="28"/>
          <w:szCs w:val="28"/>
        </w:rPr>
        <w:t>work</w:t>
      </w:r>
      <w:r w:rsidR="00245EAD" w:rsidRPr="004158F0">
        <w:rPr>
          <w:rStyle w:val="FontStyle22"/>
          <w:rFonts w:ascii="Times New Roman" w:cs="Times New Roman"/>
          <w:noProof/>
          <w:sz w:val="28"/>
          <w:szCs w:val="28"/>
        </w:rPr>
        <w:t>.</w:t>
      </w:r>
      <w:r w:rsidR="00435568" w:rsidRPr="004158F0">
        <w:rPr>
          <w:rStyle w:val="FontStyle22"/>
          <w:rFonts w:ascii="Times New Roman" w:cs="Times New Roman"/>
          <w:noProof/>
          <w:sz w:val="28"/>
          <w:szCs w:val="28"/>
        </w:rPr>
        <w:t xml:space="preserve"> </w:t>
      </w:r>
      <w:r w:rsidR="00286DEE" w:rsidRPr="004158F0">
        <w:rPr>
          <w:noProof/>
          <w:sz w:val="28"/>
          <w:szCs w:val="28"/>
          <w:lang w:bidi="he-IL"/>
        </w:rPr>
        <w:t xml:space="preserve">Demographic details of the participants are shown in </w:t>
      </w:r>
      <w:r w:rsidR="00955B53" w:rsidRPr="004158F0">
        <w:rPr>
          <w:noProof/>
          <w:sz w:val="28"/>
          <w:szCs w:val="28"/>
          <w:lang w:bidi="he-IL"/>
        </w:rPr>
        <w:t>Table</w:t>
      </w:r>
      <w:r w:rsidR="00286DEE" w:rsidRPr="004158F0">
        <w:rPr>
          <w:noProof/>
          <w:sz w:val="28"/>
          <w:szCs w:val="28"/>
          <w:lang w:bidi="he-IL"/>
        </w:rPr>
        <w:t xml:space="preserve"> 1.</w:t>
      </w:r>
    </w:p>
    <w:p w14:paraId="38A416E9" w14:textId="356C97AB" w:rsidR="00BF357B" w:rsidRPr="004158F0" w:rsidRDefault="00BF357B" w:rsidP="004158F0">
      <w:pPr>
        <w:spacing w:line="360" w:lineRule="auto"/>
        <w:jc w:val="both"/>
        <w:rPr>
          <w:rFonts w:asciiTheme="majorBidi" w:hAnsiTheme="majorBidi" w:cstheme="majorBidi"/>
          <w:noProof/>
          <w:color w:val="000000"/>
          <w:sz w:val="28"/>
          <w:szCs w:val="28"/>
          <w:lang w:bidi="he-IL"/>
        </w:rPr>
      </w:pPr>
    </w:p>
    <w:p w14:paraId="0144854F" w14:textId="77777777" w:rsidR="00BF357B" w:rsidRPr="004158F0" w:rsidRDefault="00955B53" w:rsidP="004158F0">
      <w:pPr>
        <w:pStyle w:val="APAReferenceList"/>
        <w:spacing w:line="360" w:lineRule="auto"/>
        <w:jc w:val="both"/>
        <w:outlineLvl w:val="0"/>
        <w:rPr>
          <w:noProof/>
          <w:sz w:val="28"/>
          <w:szCs w:val="28"/>
          <w:lang w:bidi="he-IL"/>
        </w:rPr>
      </w:pPr>
      <w:r w:rsidRPr="004158F0">
        <w:rPr>
          <w:noProof/>
          <w:sz w:val="28"/>
          <w:szCs w:val="28"/>
          <w:lang w:bidi="he-IL"/>
        </w:rPr>
        <w:t>Table 1</w:t>
      </w:r>
    </w:p>
    <w:p w14:paraId="43F5F628" w14:textId="36C3803F" w:rsidR="00955B53" w:rsidRPr="004158F0" w:rsidRDefault="00955B53" w:rsidP="004158F0">
      <w:pPr>
        <w:pStyle w:val="APAReferenceList"/>
        <w:spacing w:line="360" w:lineRule="auto"/>
        <w:jc w:val="both"/>
        <w:rPr>
          <w:i/>
          <w:noProof/>
          <w:sz w:val="28"/>
          <w:szCs w:val="28"/>
          <w:lang w:bidi="he-IL"/>
        </w:rPr>
      </w:pPr>
      <w:r w:rsidRPr="004158F0">
        <w:rPr>
          <w:i/>
          <w:noProof/>
          <w:sz w:val="28"/>
          <w:szCs w:val="28"/>
          <w:lang w:bidi="he-IL"/>
        </w:rPr>
        <w:t xml:space="preserve">Demographic </w:t>
      </w:r>
      <w:r w:rsidR="009A1927" w:rsidRPr="004158F0">
        <w:rPr>
          <w:i/>
          <w:noProof/>
          <w:sz w:val="28"/>
          <w:szCs w:val="28"/>
          <w:lang w:bidi="he-IL"/>
        </w:rPr>
        <w:t>D</w:t>
      </w:r>
      <w:r w:rsidRPr="004158F0">
        <w:rPr>
          <w:i/>
          <w:noProof/>
          <w:sz w:val="28"/>
          <w:szCs w:val="28"/>
          <w:lang w:bidi="he-IL"/>
        </w:rPr>
        <w:t xml:space="preserve">etails of the </w:t>
      </w:r>
      <w:r w:rsidR="009A1927" w:rsidRPr="004158F0">
        <w:rPr>
          <w:i/>
          <w:noProof/>
          <w:sz w:val="28"/>
          <w:szCs w:val="28"/>
          <w:lang w:bidi="he-IL"/>
        </w:rPr>
        <w:t>P</w:t>
      </w:r>
      <w:r w:rsidRPr="004158F0">
        <w:rPr>
          <w:i/>
          <w:noProof/>
          <w:sz w:val="28"/>
          <w:szCs w:val="28"/>
          <w:lang w:bidi="he-IL"/>
        </w:rPr>
        <w:t>articipants</w:t>
      </w:r>
    </w:p>
    <w:tbl>
      <w:tblPr>
        <w:tblStyle w:val="5-31"/>
        <w:tblW w:w="5000" w:type="pct"/>
        <w:tblLook w:val="04A0" w:firstRow="1" w:lastRow="0" w:firstColumn="1" w:lastColumn="0" w:noHBand="0" w:noVBand="1"/>
      </w:tblPr>
      <w:tblGrid>
        <w:gridCol w:w="2022"/>
        <w:gridCol w:w="2025"/>
        <w:gridCol w:w="1932"/>
        <w:gridCol w:w="1997"/>
      </w:tblGrid>
      <w:tr w:rsidR="00955B53" w:rsidRPr="00886F6C" w14:paraId="6D600F91" w14:textId="77777777" w:rsidTr="003346AE">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323" w:type="dxa"/>
            <w:tcBorders>
              <w:top w:val="outset" w:sz="6" w:space="0" w:color="auto"/>
              <w:bottom w:val="outset" w:sz="6" w:space="0" w:color="auto"/>
            </w:tcBorders>
            <w:shd w:val="clear" w:color="auto" w:fill="auto"/>
            <w:vAlign w:val="center"/>
          </w:tcPr>
          <w:p w14:paraId="4FF2AB70" w14:textId="345D2EC7" w:rsidR="00955B53" w:rsidRPr="004158F0" w:rsidRDefault="00955B53" w:rsidP="004158F0">
            <w:pPr>
              <w:spacing w:line="360" w:lineRule="auto"/>
              <w:jc w:val="both"/>
              <w:rPr>
                <w:b w:val="0"/>
                <w:color w:val="000000" w:themeColor="text1"/>
                <w:sz w:val="28"/>
                <w:szCs w:val="28"/>
              </w:rPr>
            </w:pPr>
            <w:r w:rsidRPr="004158F0">
              <w:rPr>
                <w:color w:val="000000" w:themeColor="text1"/>
                <w:sz w:val="28"/>
                <w:szCs w:val="28"/>
              </w:rPr>
              <w:t>Grade</w:t>
            </w:r>
          </w:p>
        </w:tc>
        <w:tc>
          <w:tcPr>
            <w:tcW w:w="2323" w:type="dxa"/>
            <w:tcBorders>
              <w:top w:val="outset" w:sz="6" w:space="0" w:color="auto"/>
              <w:bottom w:val="outset" w:sz="6" w:space="0" w:color="auto"/>
            </w:tcBorders>
            <w:shd w:val="clear" w:color="auto" w:fill="auto"/>
            <w:vAlign w:val="center"/>
          </w:tcPr>
          <w:p w14:paraId="2BA7DAC7" w14:textId="70F70683" w:rsidR="00955B53" w:rsidRPr="004158F0" w:rsidRDefault="00955B53" w:rsidP="004158F0">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4158F0">
              <w:rPr>
                <w:color w:val="000000" w:themeColor="text1"/>
                <w:sz w:val="28"/>
                <w:szCs w:val="28"/>
              </w:rPr>
              <w:t>Number</w:t>
            </w:r>
          </w:p>
        </w:tc>
        <w:tc>
          <w:tcPr>
            <w:tcW w:w="2323" w:type="dxa"/>
            <w:tcBorders>
              <w:top w:val="outset" w:sz="6" w:space="0" w:color="auto"/>
              <w:bottom w:val="outset" w:sz="6" w:space="0" w:color="auto"/>
            </w:tcBorders>
            <w:shd w:val="clear" w:color="auto" w:fill="auto"/>
            <w:vAlign w:val="center"/>
          </w:tcPr>
          <w:p w14:paraId="6180DE21" w14:textId="2789E210" w:rsidR="00955B53" w:rsidRPr="004158F0" w:rsidRDefault="00955B53" w:rsidP="004158F0">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4158F0">
              <w:rPr>
                <w:color w:val="000000" w:themeColor="text1"/>
                <w:sz w:val="28"/>
                <w:szCs w:val="28"/>
              </w:rPr>
              <w:t>Male</w:t>
            </w:r>
          </w:p>
        </w:tc>
        <w:tc>
          <w:tcPr>
            <w:tcW w:w="2323" w:type="dxa"/>
            <w:tcBorders>
              <w:top w:val="outset" w:sz="6" w:space="0" w:color="auto"/>
              <w:bottom w:val="outset" w:sz="6" w:space="0" w:color="auto"/>
            </w:tcBorders>
            <w:shd w:val="clear" w:color="auto" w:fill="auto"/>
            <w:vAlign w:val="center"/>
          </w:tcPr>
          <w:p w14:paraId="27D69006" w14:textId="113B0555" w:rsidR="00955B53" w:rsidRPr="004158F0" w:rsidRDefault="00955B53" w:rsidP="004158F0">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sz w:val="28"/>
                <w:szCs w:val="28"/>
              </w:rPr>
            </w:pPr>
            <w:r w:rsidRPr="004158F0">
              <w:rPr>
                <w:color w:val="000000" w:themeColor="text1"/>
                <w:sz w:val="28"/>
                <w:szCs w:val="28"/>
              </w:rPr>
              <w:t>Female</w:t>
            </w:r>
          </w:p>
        </w:tc>
      </w:tr>
      <w:tr w:rsidR="00955B53" w:rsidRPr="00886F6C" w14:paraId="535527CE" w14:textId="77777777" w:rsidTr="003346A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23" w:type="dxa"/>
            <w:tcBorders>
              <w:top w:val="outset" w:sz="6" w:space="0" w:color="auto"/>
            </w:tcBorders>
            <w:shd w:val="clear" w:color="auto" w:fill="auto"/>
          </w:tcPr>
          <w:p w14:paraId="19295675" w14:textId="051BAF88" w:rsidR="00955B53" w:rsidRPr="004158F0" w:rsidRDefault="00CE14BD" w:rsidP="004158F0">
            <w:pPr>
              <w:spacing w:after="120" w:line="360" w:lineRule="auto"/>
              <w:jc w:val="both"/>
              <w:rPr>
                <w:b w:val="0"/>
                <w:color w:val="000000" w:themeColor="text1"/>
                <w:sz w:val="28"/>
                <w:szCs w:val="28"/>
              </w:rPr>
            </w:pPr>
            <w:r w:rsidRPr="004158F0">
              <w:rPr>
                <w:color w:val="000000" w:themeColor="text1"/>
                <w:sz w:val="28"/>
                <w:szCs w:val="28"/>
              </w:rPr>
              <w:t>S</w:t>
            </w:r>
            <w:r w:rsidR="00213073" w:rsidRPr="004158F0">
              <w:rPr>
                <w:color w:val="000000" w:themeColor="text1"/>
                <w:sz w:val="28"/>
                <w:szCs w:val="28"/>
              </w:rPr>
              <w:t>eventh</w:t>
            </w:r>
            <w:r w:rsidR="00955B53" w:rsidRPr="004158F0">
              <w:rPr>
                <w:color w:val="000000" w:themeColor="text1"/>
                <w:sz w:val="28"/>
                <w:szCs w:val="28"/>
              </w:rPr>
              <w:t xml:space="preserve"> grade</w:t>
            </w:r>
          </w:p>
        </w:tc>
        <w:tc>
          <w:tcPr>
            <w:tcW w:w="2323" w:type="dxa"/>
            <w:tcBorders>
              <w:top w:val="outset" w:sz="6" w:space="0" w:color="auto"/>
            </w:tcBorders>
            <w:shd w:val="clear" w:color="auto" w:fill="auto"/>
          </w:tcPr>
          <w:p w14:paraId="61E6927B" w14:textId="5F23ACC0" w:rsidR="00955B53" w:rsidRPr="004158F0" w:rsidRDefault="00955B53"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158F0">
              <w:rPr>
                <w:color w:val="000000" w:themeColor="text1"/>
                <w:sz w:val="28"/>
                <w:szCs w:val="28"/>
              </w:rPr>
              <w:t>85</w:t>
            </w:r>
          </w:p>
        </w:tc>
        <w:tc>
          <w:tcPr>
            <w:tcW w:w="2323" w:type="dxa"/>
            <w:tcBorders>
              <w:top w:val="outset" w:sz="6" w:space="0" w:color="auto"/>
            </w:tcBorders>
            <w:shd w:val="clear" w:color="auto" w:fill="auto"/>
          </w:tcPr>
          <w:p w14:paraId="658E5990" w14:textId="5A336625" w:rsidR="00955B53" w:rsidRPr="004158F0" w:rsidRDefault="00955B53"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158F0">
              <w:rPr>
                <w:color w:val="000000" w:themeColor="text1"/>
                <w:sz w:val="28"/>
                <w:szCs w:val="28"/>
              </w:rPr>
              <w:t>30</w:t>
            </w:r>
          </w:p>
        </w:tc>
        <w:tc>
          <w:tcPr>
            <w:tcW w:w="2323" w:type="dxa"/>
            <w:tcBorders>
              <w:top w:val="outset" w:sz="6" w:space="0" w:color="auto"/>
            </w:tcBorders>
            <w:shd w:val="clear" w:color="auto" w:fill="auto"/>
          </w:tcPr>
          <w:p w14:paraId="210EE432" w14:textId="083E13A2" w:rsidR="00955B53" w:rsidRPr="004158F0" w:rsidRDefault="00955B53"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158F0">
              <w:rPr>
                <w:color w:val="000000" w:themeColor="text1"/>
                <w:sz w:val="28"/>
                <w:szCs w:val="28"/>
              </w:rPr>
              <w:t>55</w:t>
            </w:r>
          </w:p>
        </w:tc>
      </w:tr>
      <w:tr w:rsidR="00955B53" w:rsidRPr="00886F6C" w14:paraId="3EE01BB2" w14:textId="77777777" w:rsidTr="003346AE">
        <w:trPr>
          <w:trHeight w:val="354"/>
        </w:trPr>
        <w:tc>
          <w:tcPr>
            <w:cnfStyle w:val="001000000000" w:firstRow="0" w:lastRow="0" w:firstColumn="1" w:lastColumn="0" w:oddVBand="0" w:evenVBand="0" w:oddHBand="0" w:evenHBand="0" w:firstRowFirstColumn="0" w:firstRowLastColumn="0" w:lastRowFirstColumn="0" w:lastRowLastColumn="0"/>
            <w:tcW w:w="2323" w:type="dxa"/>
            <w:shd w:val="clear" w:color="auto" w:fill="auto"/>
          </w:tcPr>
          <w:p w14:paraId="5F88ACC8" w14:textId="1229A231" w:rsidR="00955B53" w:rsidRPr="004158F0" w:rsidRDefault="00CE14BD" w:rsidP="004158F0">
            <w:pPr>
              <w:spacing w:after="120" w:line="360" w:lineRule="auto"/>
              <w:jc w:val="both"/>
              <w:rPr>
                <w:b w:val="0"/>
                <w:color w:val="000000" w:themeColor="text1"/>
                <w:sz w:val="28"/>
                <w:szCs w:val="28"/>
              </w:rPr>
            </w:pPr>
            <w:r w:rsidRPr="004158F0">
              <w:rPr>
                <w:color w:val="000000" w:themeColor="text1"/>
                <w:sz w:val="28"/>
                <w:szCs w:val="28"/>
              </w:rPr>
              <w:t>E</w:t>
            </w:r>
            <w:r w:rsidR="00213073" w:rsidRPr="004158F0">
              <w:rPr>
                <w:color w:val="000000" w:themeColor="text1"/>
                <w:sz w:val="28"/>
                <w:szCs w:val="28"/>
              </w:rPr>
              <w:t>ighth</w:t>
            </w:r>
            <w:r w:rsidR="00955B53" w:rsidRPr="004158F0">
              <w:rPr>
                <w:color w:val="000000" w:themeColor="text1"/>
                <w:sz w:val="28"/>
                <w:szCs w:val="28"/>
              </w:rPr>
              <w:t xml:space="preserve"> grade</w:t>
            </w:r>
          </w:p>
        </w:tc>
        <w:tc>
          <w:tcPr>
            <w:tcW w:w="2323" w:type="dxa"/>
            <w:shd w:val="clear" w:color="auto" w:fill="auto"/>
          </w:tcPr>
          <w:p w14:paraId="19595444" w14:textId="08BCB4BD" w:rsidR="00955B53" w:rsidRPr="004158F0" w:rsidRDefault="00955B53"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4158F0">
              <w:rPr>
                <w:color w:val="000000" w:themeColor="text1"/>
                <w:sz w:val="28"/>
                <w:szCs w:val="28"/>
              </w:rPr>
              <w:t>55</w:t>
            </w:r>
          </w:p>
        </w:tc>
        <w:tc>
          <w:tcPr>
            <w:tcW w:w="2323" w:type="dxa"/>
            <w:shd w:val="clear" w:color="auto" w:fill="auto"/>
          </w:tcPr>
          <w:p w14:paraId="130285DB" w14:textId="0DBD5CAE" w:rsidR="00955B53" w:rsidRPr="004158F0" w:rsidRDefault="00955B53"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4158F0">
              <w:rPr>
                <w:color w:val="000000" w:themeColor="text1"/>
                <w:sz w:val="28"/>
                <w:szCs w:val="28"/>
              </w:rPr>
              <w:t>20</w:t>
            </w:r>
          </w:p>
        </w:tc>
        <w:tc>
          <w:tcPr>
            <w:tcW w:w="2323" w:type="dxa"/>
            <w:shd w:val="clear" w:color="auto" w:fill="auto"/>
          </w:tcPr>
          <w:p w14:paraId="62D5CB2B" w14:textId="6F177D4C" w:rsidR="00955B53" w:rsidRPr="004158F0" w:rsidRDefault="00955B53"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4158F0">
              <w:rPr>
                <w:color w:val="000000" w:themeColor="text1"/>
                <w:sz w:val="28"/>
                <w:szCs w:val="28"/>
              </w:rPr>
              <w:t>35</w:t>
            </w:r>
          </w:p>
        </w:tc>
      </w:tr>
      <w:tr w:rsidR="00955B53" w:rsidRPr="00886F6C" w14:paraId="6426914B" w14:textId="77777777" w:rsidTr="003346AE">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323" w:type="dxa"/>
            <w:tcBorders>
              <w:bottom w:val="nil"/>
            </w:tcBorders>
            <w:shd w:val="clear" w:color="auto" w:fill="auto"/>
          </w:tcPr>
          <w:p w14:paraId="4AC30460" w14:textId="623FE49A" w:rsidR="00955B53" w:rsidRPr="004158F0" w:rsidRDefault="00CE14BD" w:rsidP="004158F0">
            <w:pPr>
              <w:spacing w:after="120" w:line="360" w:lineRule="auto"/>
              <w:jc w:val="both"/>
              <w:rPr>
                <w:b w:val="0"/>
                <w:color w:val="000000" w:themeColor="text1"/>
                <w:sz w:val="28"/>
                <w:szCs w:val="28"/>
              </w:rPr>
            </w:pPr>
            <w:r w:rsidRPr="004158F0">
              <w:rPr>
                <w:color w:val="000000" w:themeColor="text1"/>
                <w:sz w:val="28"/>
                <w:szCs w:val="28"/>
              </w:rPr>
              <w:t>N</w:t>
            </w:r>
            <w:r w:rsidR="00213073" w:rsidRPr="004158F0">
              <w:rPr>
                <w:color w:val="000000" w:themeColor="text1"/>
                <w:sz w:val="28"/>
                <w:szCs w:val="28"/>
              </w:rPr>
              <w:t>inth</w:t>
            </w:r>
            <w:r w:rsidR="00955B53" w:rsidRPr="004158F0">
              <w:rPr>
                <w:color w:val="000000" w:themeColor="text1"/>
                <w:sz w:val="28"/>
                <w:szCs w:val="28"/>
              </w:rPr>
              <w:t xml:space="preserve"> grade</w:t>
            </w:r>
          </w:p>
        </w:tc>
        <w:tc>
          <w:tcPr>
            <w:tcW w:w="2323" w:type="dxa"/>
            <w:tcBorders>
              <w:bottom w:val="nil"/>
            </w:tcBorders>
            <w:shd w:val="clear" w:color="auto" w:fill="auto"/>
          </w:tcPr>
          <w:p w14:paraId="368BAE8B" w14:textId="093B0EC5" w:rsidR="00955B53" w:rsidRPr="004158F0" w:rsidRDefault="00955B53"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158F0">
              <w:rPr>
                <w:color w:val="000000" w:themeColor="text1"/>
                <w:sz w:val="28"/>
                <w:szCs w:val="28"/>
              </w:rPr>
              <w:t>110</w:t>
            </w:r>
          </w:p>
        </w:tc>
        <w:tc>
          <w:tcPr>
            <w:tcW w:w="2323" w:type="dxa"/>
            <w:tcBorders>
              <w:bottom w:val="nil"/>
            </w:tcBorders>
            <w:shd w:val="clear" w:color="auto" w:fill="auto"/>
          </w:tcPr>
          <w:p w14:paraId="27B3D1E8" w14:textId="75F23352" w:rsidR="00955B53" w:rsidRPr="004158F0" w:rsidRDefault="00955B53"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158F0">
              <w:rPr>
                <w:color w:val="000000" w:themeColor="text1"/>
                <w:sz w:val="28"/>
                <w:szCs w:val="28"/>
              </w:rPr>
              <w:t>45</w:t>
            </w:r>
          </w:p>
        </w:tc>
        <w:tc>
          <w:tcPr>
            <w:tcW w:w="2323" w:type="dxa"/>
            <w:tcBorders>
              <w:bottom w:val="nil"/>
            </w:tcBorders>
            <w:shd w:val="clear" w:color="auto" w:fill="auto"/>
          </w:tcPr>
          <w:p w14:paraId="388868BB" w14:textId="62355EC2" w:rsidR="00955B53" w:rsidRPr="004158F0" w:rsidRDefault="00955B53"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8"/>
                <w:szCs w:val="28"/>
              </w:rPr>
            </w:pPr>
            <w:r w:rsidRPr="004158F0">
              <w:rPr>
                <w:color w:val="000000" w:themeColor="text1"/>
                <w:sz w:val="28"/>
                <w:szCs w:val="28"/>
              </w:rPr>
              <w:t>65</w:t>
            </w:r>
          </w:p>
        </w:tc>
      </w:tr>
      <w:tr w:rsidR="00955B53" w:rsidRPr="00886F6C" w14:paraId="11771C3F" w14:textId="77777777" w:rsidTr="003346AE">
        <w:trPr>
          <w:trHeight w:val="205"/>
        </w:trPr>
        <w:tc>
          <w:tcPr>
            <w:cnfStyle w:val="001000000000" w:firstRow="0" w:lastRow="0" w:firstColumn="1" w:lastColumn="0" w:oddVBand="0" w:evenVBand="0" w:oddHBand="0" w:evenHBand="0" w:firstRowFirstColumn="0" w:firstRowLastColumn="0" w:lastRowFirstColumn="0" w:lastRowLastColumn="0"/>
            <w:tcW w:w="2323" w:type="dxa"/>
            <w:tcBorders>
              <w:top w:val="nil"/>
              <w:left w:val="nil"/>
              <w:bottom w:val="outset" w:sz="6" w:space="0" w:color="auto"/>
              <w:right w:val="nil"/>
            </w:tcBorders>
            <w:shd w:val="clear" w:color="auto" w:fill="auto"/>
          </w:tcPr>
          <w:p w14:paraId="52415E23" w14:textId="6F2B7970" w:rsidR="00955B53" w:rsidRPr="004158F0" w:rsidRDefault="00955B53" w:rsidP="004158F0">
            <w:pPr>
              <w:spacing w:after="120" w:line="360" w:lineRule="auto"/>
              <w:jc w:val="both"/>
              <w:rPr>
                <w:b w:val="0"/>
                <w:color w:val="000000" w:themeColor="text1"/>
                <w:sz w:val="28"/>
                <w:szCs w:val="28"/>
              </w:rPr>
            </w:pPr>
            <w:r w:rsidRPr="004158F0">
              <w:rPr>
                <w:color w:val="000000" w:themeColor="text1"/>
                <w:sz w:val="28"/>
                <w:szCs w:val="28"/>
              </w:rPr>
              <w:t>Total</w:t>
            </w:r>
          </w:p>
        </w:tc>
        <w:tc>
          <w:tcPr>
            <w:tcW w:w="2323" w:type="dxa"/>
            <w:tcBorders>
              <w:top w:val="nil"/>
              <w:left w:val="nil"/>
              <w:bottom w:val="outset" w:sz="6" w:space="0" w:color="auto"/>
              <w:right w:val="nil"/>
            </w:tcBorders>
            <w:shd w:val="clear" w:color="auto" w:fill="auto"/>
          </w:tcPr>
          <w:p w14:paraId="30C535A3" w14:textId="7145EE96" w:rsidR="00955B53" w:rsidRPr="004158F0" w:rsidRDefault="00955B53"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4158F0">
              <w:rPr>
                <w:color w:val="000000" w:themeColor="text1"/>
                <w:sz w:val="28"/>
                <w:szCs w:val="28"/>
              </w:rPr>
              <w:t>250</w:t>
            </w:r>
          </w:p>
        </w:tc>
        <w:tc>
          <w:tcPr>
            <w:tcW w:w="2323" w:type="dxa"/>
            <w:tcBorders>
              <w:top w:val="nil"/>
              <w:left w:val="nil"/>
              <w:bottom w:val="outset" w:sz="6" w:space="0" w:color="auto"/>
              <w:right w:val="nil"/>
            </w:tcBorders>
            <w:shd w:val="clear" w:color="auto" w:fill="auto"/>
          </w:tcPr>
          <w:p w14:paraId="18A78EA6" w14:textId="66B3F8FB" w:rsidR="00955B53" w:rsidRPr="004158F0" w:rsidRDefault="00955B53"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4158F0">
              <w:rPr>
                <w:color w:val="000000" w:themeColor="text1"/>
                <w:sz w:val="28"/>
                <w:szCs w:val="28"/>
              </w:rPr>
              <w:t>95</w:t>
            </w:r>
          </w:p>
        </w:tc>
        <w:tc>
          <w:tcPr>
            <w:tcW w:w="2323" w:type="dxa"/>
            <w:tcBorders>
              <w:top w:val="nil"/>
              <w:left w:val="nil"/>
              <w:bottom w:val="outset" w:sz="6" w:space="0" w:color="auto"/>
              <w:right w:val="nil"/>
            </w:tcBorders>
            <w:shd w:val="clear" w:color="auto" w:fill="auto"/>
          </w:tcPr>
          <w:p w14:paraId="6F184760" w14:textId="793D1D2A" w:rsidR="00955B53" w:rsidRPr="004158F0" w:rsidRDefault="00955B53"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8"/>
                <w:szCs w:val="28"/>
              </w:rPr>
            </w:pPr>
            <w:r w:rsidRPr="004158F0">
              <w:rPr>
                <w:color w:val="000000" w:themeColor="text1"/>
                <w:sz w:val="28"/>
                <w:szCs w:val="28"/>
              </w:rPr>
              <w:t>155</w:t>
            </w:r>
          </w:p>
        </w:tc>
      </w:tr>
    </w:tbl>
    <w:p w14:paraId="17465C02" w14:textId="49FDEE12" w:rsidR="00BF357B" w:rsidRPr="004158F0" w:rsidRDefault="00BF357B" w:rsidP="004158F0">
      <w:pPr>
        <w:spacing w:line="360" w:lineRule="auto"/>
        <w:jc w:val="both"/>
        <w:rPr>
          <w:rFonts w:ascii="Times New Roman" w:hAnsi="Times New Roman" w:cs="Times New Roman"/>
          <w:bCs/>
          <w:sz w:val="28"/>
          <w:szCs w:val="28"/>
          <w:lang w:bidi="he-IL"/>
        </w:rPr>
      </w:pPr>
    </w:p>
    <w:p w14:paraId="26866F01" w14:textId="77777777" w:rsidR="00392B51" w:rsidRDefault="00392B51" w:rsidP="004158F0">
      <w:pPr>
        <w:pStyle w:val="APAParagraph"/>
        <w:spacing w:line="360" w:lineRule="auto"/>
        <w:ind w:firstLine="0"/>
        <w:jc w:val="both"/>
        <w:rPr>
          <w:sz w:val="28"/>
          <w:szCs w:val="28"/>
          <w:lang w:bidi="he-IL"/>
        </w:rPr>
      </w:pPr>
      <w:r>
        <w:rPr>
          <w:b/>
          <w:sz w:val="28"/>
          <w:szCs w:val="28"/>
          <w:lang w:bidi="he-IL"/>
        </w:rPr>
        <w:t xml:space="preserve">3.2.2 </w:t>
      </w:r>
      <w:r w:rsidR="00FD197C" w:rsidRPr="004158F0">
        <w:rPr>
          <w:b/>
          <w:sz w:val="28"/>
          <w:szCs w:val="28"/>
          <w:lang w:bidi="he-IL"/>
        </w:rPr>
        <w:t>Procedure</w:t>
      </w:r>
      <w:r w:rsidR="006A2E68" w:rsidRPr="004158F0">
        <w:rPr>
          <w:b/>
          <w:sz w:val="28"/>
          <w:szCs w:val="28"/>
          <w:lang w:bidi="he-IL"/>
        </w:rPr>
        <w:t>.</w:t>
      </w:r>
      <w:r w:rsidR="006A2E68" w:rsidRPr="004158F0">
        <w:rPr>
          <w:sz w:val="28"/>
          <w:szCs w:val="28"/>
          <w:lang w:bidi="he-IL"/>
        </w:rPr>
        <w:t xml:space="preserve"> </w:t>
      </w:r>
    </w:p>
    <w:p w14:paraId="7B9EB4F9" w14:textId="0E5D4AD0" w:rsidR="001D2405" w:rsidRPr="004158F0" w:rsidRDefault="00FD197C" w:rsidP="004158F0">
      <w:pPr>
        <w:pStyle w:val="APAParagraph"/>
        <w:spacing w:line="360" w:lineRule="auto"/>
        <w:ind w:firstLine="0"/>
        <w:jc w:val="both"/>
        <w:rPr>
          <w:color w:val="FF0000"/>
          <w:sz w:val="28"/>
          <w:szCs w:val="28"/>
          <w:lang w:bidi="he-IL"/>
        </w:rPr>
      </w:pPr>
      <w:r w:rsidRPr="004158F0">
        <w:rPr>
          <w:sz w:val="28"/>
          <w:szCs w:val="28"/>
          <w:lang w:bidi="he-IL"/>
        </w:rPr>
        <w:t xml:space="preserve">The data for our study were collecting </w:t>
      </w:r>
      <w:r w:rsidR="008C3D8B" w:rsidRPr="004158F0">
        <w:rPr>
          <w:sz w:val="28"/>
          <w:szCs w:val="28"/>
          <w:lang w:bidi="he-IL"/>
        </w:rPr>
        <w:t xml:space="preserve">over a period of three months </w:t>
      </w:r>
      <w:r w:rsidRPr="004158F0">
        <w:rPr>
          <w:sz w:val="28"/>
          <w:szCs w:val="28"/>
          <w:lang w:bidi="he-IL"/>
        </w:rPr>
        <w:t>using</w:t>
      </w:r>
      <w:r w:rsidR="00EA19E7" w:rsidRPr="004158F0">
        <w:rPr>
          <w:sz w:val="28"/>
          <w:szCs w:val="28"/>
          <w:lang w:bidi="he-IL"/>
        </w:rPr>
        <w:t xml:space="preserve"> questionnaire</w:t>
      </w:r>
      <w:r w:rsidR="007358E4" w:rsidRPr="004158F0">
        <w:rPr>
          <w:sz w:val="28"/>
          <w:szCs w:val="28"/>
          <w:lang w:bidi="he-IL"/>
        </w:rPr>
        <w:t>s</w:t>
      </w:r>
      <w:r w:rsidR="00EA19E7" w:rsidRPr="004158F0">
        <w:rPr>
          <w:sz w:val="28"/>
          <w:szCs w:val="28"/>
          <w:lang w:bidi="he-IL"/>
        </w:rPr>
        <w:t>, interviews</w:t>
      </w:r>
      <w:r w:rsidR="007358E4" w:rsidRPr="004158F0">
        <w:rPr>
          <w:sz w:val="28"/>
          <w:szCs w:val="28"/>
          <w:lang w:bidi="he-IL"/>
        </w:rPr>
        <w:t>,</w:t>
      </w:r>
      <w:r w:rsidR="00EA19E7" w:rsidRPr="004158F0">
        <w:rPr>
          <w:sz w:val="28"/>
          <w:szCs w:val="28"/>
          <w:lang w:bidi="he-IL"/>
        </w:rPr>
        <w:t xml:space="preserve"> and writings task</w:t>
      </w:r>
      <w:r w:rsidR="007358E4" w:rsidRPr="004158F0">
        <w:rPr>
          <w:sz w:val="28"/>
          <w:szCs w:val="28"/>
          <w:lang w:bidi="he-IL"/>
        </w:rPr>
        <w:t>s</w:t>
      </w:r>
      <w:r w:rsidRPr="004158F0">
        <w:rPr>
          <w:sz w:val="28"/>
          <w:szCs w:val="28"/>
          <w:lang w:bidi="he-IL"/>
        </w:rPr>
        <w:t>.</w:t>
      </w:r>
      <w:r w:rsidR="00EA19E7" w:rsidRPr="004158F0">
        <w:rPr>
          <w:sz w:val="28"/>
          <w:szCs w:val="28"/>
          <w:lang w:bidi="he-IL"/>
        </w:rPr>
        <w:t xml:space="preserve"> One month </w:t>
      </w:r>
      <w:r w:rsidR="008C3D8B" w:rsidRPr="004158F0">
        <w:rPr>
          <w:sz w:val="28"/>
          <w:szCs w:val="28"/>
          <w:lang w:bidi="he-IL"/>
        </w:rPr>
        <w:t xml:space="preserve">was set </w:t>
      </w:r>
      <w:r w:rsidR="008C3D8B" w:rsidRPr="004158F0">
        <w:rPr>
          <w:sz w:val="28"/>
          <w:szCs w:val="28"/>
          <w:lang w:bidi="he-IL"/>
        </w:rPr>
        <w:lastRenderedPageBreak/>
        <w:t>aside</w:t>
      </w:r>
      <w:r w:rsidR="00EA19E7" w:rsidRPr="004158F0">
        <w:rPr>
          <w:sz w:val="28"/>
          <w:szCs w:val="28"/>
          <w:lang w:bidi="he-IL"/>
        </w:rPr>
        <w:t xml:space="preserve"> for interviews with teachers, and two months for delivering and collecting the questionnaire</w:t>
      </w:r>
      <w:r w:rsidR="008C3D8B" w:rsidRPr="004158F0">
        <w:rPr>
          <w:sz w:val="28"/>
          <w:szCs w:val="28"/>
          <w:lang w:bidi="he-IL"/>
        </w:rPr>
        <w:t>s from s</w:t>
      </w:r>
      <w:r w:rsidRPr="004158F0">
        <w:rPr>
          <w:sz w:val="28"/>
          <w:szCs w:val="28"/>
          <w:lang w:bidi="he-IL"/>
        </w:rPr>
        <w:t xml:space="preserve">tudents in order to answer </w:t>
      </w:r>
      <w:r w:rsidR="008839DE" w:rsidRPr="004158F0">
        <w:rPr>
          <w:sz w:val="28"/>
          <w:szCs w:val="28"/>
          <w:lang w:bidi="he-IL"/>
        </w:rPr>
        <w:t>Research Q</w:t>
      </w:r>
      <w:r w:rsidRPr="004158F0">
        <w:rPr>
          <w:sz w:val="28"/>
          <w:szCs w:val="28"/>
          <w:lang w:bidi="he-IL"/>
        </w:rPr>
        <w:t>uestions 1</w:t>
      </w:r>
      <w:r w:rsidR="001D2405" w:rsidRPr="004158F0">
        <w:rPr>
          <w:sz w:val="28"/>
          <w:szCs w:val="28"/>
          <w:lang w:bidi="he-IL"/>
        </w:rPr>
        <w:t>, 2</w:t>
      </w:r>
      <w:r w:rsidR="008839DE" w:rsidRPr="004158F0">
        <w:rPr>
          <w:sz w:val="28"/>
          <w:szCs w:val="28"/>
          <w:lang w:bidi="he-IL"/>
        </w:rPr>
        <w:t>,</w:t>
      </w:r>
      <w:r w:rsidRPr="004158F0">
        <w:rPr>
          <w:sz w:val="28"/>
          <w:szCs w:val="28"/>
          <w:lang w:bidi="he-IL"/>
        </w:rPr>
        <w:t xml:space="preserve"> and </w:t>
      </w:r>
      <w:r w:rsidR="001D2405" w:rsidRPr="004158F0">
        <w:rPr>
          <w:sz w:val="28"/>
          <w:szCs w:val="28"/>
          <w:lang w:bidi="he-IL"/>
        </w:rPr>
        <w:t>3</w:t>
      </w:r>
      <w:r w:rsidR="008839DE" w:rsidRPr="004158F0">
        <w:rPr>
          <w:sz w:val="28"/>
          <w:szCs w:val="28"/>
          <w:lang w:bidi="he-IL"/>
        </w:rPr>
        <w:t xml:space="preserve">, </w:t>
      </w:r>
      <w:r w:rsidRPr="004158F0">
        <w:rPr>
          <w:sz w:val="28"/>
          <w:szCs w:val="28"/>
          <w:lang w:bidi="he-IL"/>
        </w:rPr>
        <w:t xml:space="preserve">about </w:t>
      </w:r>
      <w:r w:rsidR="00DD1546" w:rsidRPr="004158F0">
        <w:rPr>
          <w:sz w:val="28"/>
          <w:szCs w:val="28"/>
          <w:lang w:bidi="he-IL"/>
        </w:rPr>
        <w:t>student</w:t>
      </w:r>
      <w:r w:rsidRPr="004158F0">
        <w:rPr>
          <w:sz w:val="28"/>
          <w:szCs w:val="28"/>
          <w:lang w:bidi="he-IL"/>
        </w:rPr>
        <w:t xml:space="preserve"> beliefs and attitudes</w:t>
      </w:r>
      <w:r w:rsidR="008C3D8B" w:rsidRPr="004158F0">
        <w:rPr>
          <w:sz w:val="28"/>
          <w:szCs w:val="28"/>
          <w:lang w:bidi="he-IL"/>
        </w:rPr>
        <w:t>,</w:t>
      </w:r>
      <w:r w:rsidR="001D2405" w:rsidRPr="004158F0">
        <w:rPr>
          <w:sz w:val="28"/>
          <w:szCs w:val="28"/>
          <w:lang w:bidi="he-IL"/>
        </w:rPr>
        <w:t xml:space="preserve"> and the contribution of error correction in improving their writing skil</w:t>
      </w:r>
      <w:r w:rsidR="001D2405" w:rsidRPr="004158F0">
        <w:rPr>
          <w:color w:val="000000" w:themeColor="text1"/>
          <w:sz w:val="28"/>
          <w:szCs w:val="28"/>
          <w:lang w:bidi="he-IL"/>
        </w:rPr>
        <w:t>ls</w:t>
      </w:r>
      <w:r w:rsidRPr="004158F0">
        <w:rPr>
          <w:color w:val="000000" w:themeColor="text1"/>
          <w:sz w:val="28"/>
          <w:szCs w:val="28"/>
          <w:lang w:bidi="he-IL"/>
        </w:rPr>
        <w:t xml:space="preserve">. </w:t>
      </w:r>
    </w:p>
    <w:p w14:paraId="11928BF7" w14:textId="5E4077A9" w:rsidR="00FD197C" w:rsidRPr="004158F0" w:rsidRDefault="00390F56" w:rsidP="004158F0">
      <w:pPr>
        <w:pStyle w:val="APAParagraph"/>
        <w:spacing w:line="360" w:lineRule="auto"/>
        <w:ind w:firstLine="0"/>
        <w:jc w:val="both"/>
        <w:rPr>
          <w:sz w:val="28"/>
          <w:szCs w:val="28"/>
          <w:lang w:bidi="he-IL"/>
        </w:rPr>
      </w:pPr>
      <w:r w:rsidRPr="004158F0">
        <w:rPr>
          <w:sz w:val="28"/>
          <w:szCs w:val="28"/>
          <w:lang w:bidi="he-IL"/>
        </w:rPr>
        <w:t>A semi-structured interview</w:t>
      </w:r>
      <w:r w:rsidR="001D2405" w:rsidRPr="004158F0">
        <w:rPr>
          <w:sz w:val="28"/>
          <w:szCs w:val="28"/>
          <w:lang w:bidi="he-IL"/>
        </w:rPr>
        <w:t xml:space="preserve"> with teachers</w:t>
      </w:r>
      <w:r w:rsidRPr="004158F0">
        <w:rPr>
          <w:sz w:val="28"/>
          <w:szCs w:val="28"/>
          <w:lang w:bidi="he-IL"/>
        </w:rPr>
        <w:t xml:space="preserve">, which took place in </w:t>
      </w:r>
      <w:r w:rsidR="002B4D8B" w:rsidRPr="004158F0">
        <w:rPr>
          <w:rStyle w:val="FontStyle22"/>
          <w:rFonts w:ascii="Times New Roman" w:cs="Times New Roman"/>
          <w:noProof/>
          <w:sz w:val="28"/>
          <w:szCs w:val="28"/>
        </w:rPr>
        <w:t>Dabburiya Junior High School,</w:t>
      </w:r>
      <w:r w:rsidR="002B4D8B" w:rsidRPr="004158F0">
        <w:rPr>
          <w:sz w:val="28"/>
          <w:szCs w:val="28"/>
          <w:lang w:bidi="he-IL"/>
        </w:rPr>
        <w:t xml:space="preserve"> </w:t>
      </w:r>
      <w:proofErr w:type="gramStart"/>
      <w:r w:rsidRPr="004158F0">
        <w:rPr>
          <w:sz w:val="28"/>
          <w:szCs w:val="28"/>
          <w:lang w:bidi="he-IL"/>
        </w:rPr>
        <w:t>was conducted</w:t>
      </w:r>
      <w:proofErr w:type="gramEnd"/>
      <w:r w:rsidRPr="004158F0">
        <w:rPr>
          <w:sz w:val="28"/>
          <w:szCs w:val="28"/>
          <w:lang w:bidi="he-IL"/>
        </w:rPr>
        <w:t xml:space="preserve"> in order t</w:t>
      </w:r>
      <w:r w:rsidR="00FD197C" w:rsidRPr="004158F0">
        <w:rPr>
          <w:sz w:val="28"/>
          <w:szCs w:val="28"/>
          <w:lang w:bidi="he-IL"/>
        </w:rPr>
        <w:t xml:space="preserve">o answer </w:t>
      </w:r>
      <w:r w:rsidR="002B4D8B" w:rsidRPr="004158F0">
        <w:rPr>
          <w:sz w:val="28"/>
          <w:szCs w:val="28"/>
          <w:lang w:bidi="he-IL"/>
        </w:rPr>
        <w:t>Research Q</w:t>
      </w:r>
      <w:r w:rsidR="00FD197C" w:rsidRPr="004158F0">
        <w:rPr>
          <w:sz w:val="28"/>
          <w:szCs w:val="28"/>
          <w:lang w:bidi="he-IL"/>
        </w:rPr>
        <w:t xml:space="preserve">uestions </w:t>
      </w:r>
      <w:r w:rsidR="001D2405" w:rsidRPr="004158F0">
        <w:rPr>
          <w:sz w:val="28"/>
          <w:szCs w:val="28"/>
          <w:lang w:bidi="he-IL"/>
        </w:rPr>
        <w:t>5 and 6</w:t>
      </w:r>
      <w:r w:rsidR="006D7C2A" w:rsidRPr="004158F0">
        <w:rPr>
          <w:sz w:val="28"/>
          <w:szCs w:val="28"/>
          <w:lang w:bidi="he-IL"/>
        </w:rPr>
        <w:t>.</w:t>
      </w:r>
      <w:r w:rsidR="001D2405" w:rsidRPr="004158F0">
        <w:rPr>
          <w:sz w:val="28"/>
          <w:szCs w:val="28"/>
          <w:lang w:bidi="he-IL"/>
        </w:rPr>
        <w:t xml:space="preserve"> </w:t>
      </w:r>
      <w:r w:rsidRPr="004158F0">
        <w:rPr>
          <w:sz w:val="28"/>
          <w:szCs w:val="28"/>
          <w:lang w:bidi="he-IL"/>
        </w:rPr>
        <w:t>T</w:t>
      </w:r>
      <w:r w:rsidR="00FD197C" w:rsidRPr="004158F0">
        <w:rPr>
          <w:sz w:val="28"/>
          <w:szCs w:val="28"/>
          <w:lang w:bidi="he-IL"/>
        </w:rPr>
        <w:t xml:space="preserve">eachers </w:t>
      </w:r>
      <w:proofErr w:type="gramStart"/>
      <w:r w:rsidR="00FD197C" w:rsidRPr="004158F0">
        <w:rPr>
          <w:sz w:val="28"/>
          <w:szCs w:val="28"/>
          <w:lang w:bidi="he-IL"/>
        </w:rPr>
        <w:t>were interviewed</w:t>
      </w:r>
      <w:proofErr w:type="gramEnd"/>
      <w:r w:rsidR="00FD197C" w:rsidRPr="004158F0">
        <w:rPr>
          <w:sz w:val="28"/>
          <w:szCs w:val="28"/>
          <w:lang w:bidi="he-IL"/>
        </w:rPr>
        <w:t xml:space="preserve"> about their perceptions, beliefs, attitudes, and practices regarding </w:t>
      </w:r>
      <w:r w:rsidR="00916B28" w:rsidRPr="004158F0">
        <w:rPr>
          <w:sz w:val="28"/>
          <w:szCs w:val="28"/>
          <w:lang w:bidi="he-IL"/>
        </w:rPr>
        <w:t>error correction</w:t>
      </w:r>
      <w:r w:rsidR="00FD197C" w:rsidRPr="004158F0">
        <w:rPr>
          <w:sz w:val="28"/>
          <w:szCs w:val="28"/>
          <w:lang w:bidi="he-IL"/>
        </w:rPr>
        <w:t xml:space="preserve"> of students</w:t>
      </w:r>
      <w:r w:rsidR="00016EE2" w:rsidRPr="004158F0">
        <w:rPr>
          <w:sz w:val="28"/>
          <w:szCs w:val="28"/>
          <w:lang w:bidi="he-IL"/>
        </w:rPr>
        <w:t>’</w:t>
      </w:r>
      <w:r w:rsidR="00FD197C" w:rsidRPr="004158F0">
        <w:rPr>
          <w:sz w:val="28"/>
          <w:szCs w:val="28"/>
          <w:lang w:bidi="he-IL"/>
        </w:rPr>
        <w:t xml:space="preserve"> writing in English and about the types of </w:t>
      </w:r>
      <w:r w:rsidR="0094680A" w:rsidRPr="004158F0">
        <w:rPr>
          <w:bCs/>
          <w:sz w:val="28"/>
          <w:szCs w:val="28"/>
        </w:rPr>
        <w:t>corrective feedback</w:t>
      </w:r>
      <w:r w:rsidR="00FD197C" w:rsidRPr="004158F0">
        <w:rPr>
          <w:sz w:val="28"/>
          <w:szCs w:val="28"/>
          <w:lang w:bidi="he-IL"/>
        </w:rPr>
        <w:t xml:space="preserve"> they use.</w:t>
      </w:r>
    </w:p>
    <w:p w14:paraId="3E1031C9" w14:textId="4B5E08A0" w:rsidR="00FD197C" w:rsidRPr="004158F0" w:rsidRDefault="00FD197C" w:rsidP="004158F0">
      <w:pPr>
        <w:pStyle w:val="APAParagraph"/>
        <w:spacing w:line="360" w:lineRule="auto"/>
        <w:ind w:firstLine="0"/>
        <w:jc w:val="both"/>
        <w:rPr>
          <w:sz w:val="28"/>
          <w:szCs w:val="28"/>
          <w:lang w:bidi="he-IL"/>
        </w:rPr>
      </w:pPr>
      <w:r w:rsidRPr="004158F0">
        <w:rPr>
          <w:sz w:val="28"/>
          <w:szCs w:val="28"/>
          <w:lang w:bidi="he-IL"/>
        </w:rPr>
        <w:t xml:space="preserve">To answer </w:t>
      </w:r>
      <w:r w:rsidR="002B4D8B" w:rsidRPr="004158F0">
        <w:rPr>
          <w:sz w:val="28"/>
          <w:szCs w:val="28"/>
          <w:lang w:bidi="he-IL"/>
        </w:rPr>
        <w:t>Research Q</w:t>
      </w:r>
      <w:r w:rsidRPr="004158F0">
        <w:rPr>
          <w:sz w:val="28"/>
          <w:szCs w:val="28"/>
          <w:lang w:bidi="he-IL"/>
        </w:rPr>
        <w:t xml:space="preserve">uestion </w:t>
      </w:r>
      <w:r w:rsidR="006D7C2A" w:rsidRPr="004158F0">
        <w:rPr>
          <w:sz w:val="28"/>
          <w:szCs w:val="28"/>
          <w:lang w:bidi="he-IL"/>
        </w:rPr>
        <w:t>4</w:t>
      </w:r>
      <w:r w:rsidR="002B4D8B" w:rsidRPr="004158F0">
        <w:rPr>
          <w:sz w:val="28"/>
          <w:szCs w:val="28"/>
          <w:lang w:bidi="he-IL"/>
        </w:rPr>
        <w:t>,</w:t>
      </w:r>
      <w:r w:rsidRPr="004158F0">
        <w:rPr>
          <w:sz w:val="28"/>
          <w:szCs w:val="28"/>
          <w:lang w:bidi="he-IL"/>
        </w:rPr>
        <w:t xml:space="preserve"> </w:t>
      </w:r>
      <w:r w:rsidR="002B4D8B" w:rsidRPr="004158F0">
        <w:rPr>
          <w:sz w:val="28"/>
          <w:szCs w:val="28"/>
          <w:lang w:bidi="he-IL"/>
        </w:rPr>
        <w:t>I</w:t>
      </w:r>
      <w:r w:rsidRPr="004158F0">
        <w:rPr>
          <w:sz w:val="28"/>
          <w:szCs w:val="28"/>
          <w:lang w:bidi="he-IL"/>
        </w:rPr>
        <w:t xml:space="preserve"> used both </w:t>
      </w:r>
      <w:r w:rsidR="006D7C2A" w:rsidRPr="004158F0">
        <w:rPr>
          <w:sz w:val="28"/>
          <w:szCs w:val="28"/>
          <w:lang w:bidi="he-IL"/>
        </w:rPr>
        <w:t>the interview</w:t>
      </w:r>
      <w:r w:rsidR="002B4D8B" w:rsidRPr="004158F0">
        <w:rPr>
          <w:sz w:val="28"/>
          <w:szCs w:val="28"/>
          <w:lang w:bidi="he-IL"/>
        </w:rPr>
        <w:t>s</w:t>
      </w:r>
      <w:r w:rsidR="006D7C2A" w:rsidRPr="004158F0">
        <w:rPr>
          <w:sz w:val="28"/>
          <w:szCs w:val="28"/>
          <w:lang w:bidi="he-IL"/>
        </w:rPr>
        <w:t xml:space="preserve"> and </w:t>
      </w:r>
      <w:r w:rsidRPr="004158F0">
        <w:rPr>
          <w:sz w:val="28"/>
          <w:szCs w:val="28"/>
          <w:lang w:bidi="he-IL"/>
        </w:rPr>
        <w:t>the questionnaire</w:t>
      </w:r>
      <w:r w:rsidR="002B4D8B" w:rsidRPr="004158F0">
        <w:rPr>
          <w:sz w:val="28"/>
          <w:szCs w:val="28"/>
          <w:lang w:bidi="he-IL"/>
        </w:rPr>
        <w:t>s</w:t>
      </w:r>
      <w:r w:rsidRPr="004158F0">
        <w:rPr>
          <w:sz w:val="28"/>
          <w:szCs w:val="28"/>
          <w:lang w:bidi="he-IL"/>
        </w:rPr>
        <w:t xml:space="preserve"> in order to find out </w:t>
      </w:r>
      <w:proofErr w:type="gramStart"/>
      <w:r w:rsidRPr="004158F0">
        <w:rPr>
          <w:sz w:val="28"/>
          <w:szCs w:val="28"/>
          <w:lang w:bidi="he-IL"/>
        </w:rPr>
        <w:t>teachers’</w:t>
      </w:r>
      <w:proofErr w:type="gramEnd"/>
      <w:r w:rsidRPr="004158F0">
        <w:rPr>
          <w:sz w:val="28"/>
          <w:szCs w:val="28"/>
          <w:lang w:bidi="he-IL"/>
        </w:rPr>
        <w:t xml:space="preserve"> and students’ attitude</w:t>
      </w:r>
      <w:r w:rsidR="002B4D8B" w:rsidRPr="004158F0">
        <w:rPr>
          <w:sz w:val="28"/>
          <w:szCs w:val="28"/>
          <w:lang w:bidi="he-IL"/>
        </w:rPr>
        <w:t>s</w:t>
      </w:r>
      <w:r w:rsidRPr="004158F0">
        <w:rPr>
          <w:sz w:val="28"/>
          <w:szCs w:val="28"/>
          <w:lang w:bidi="he-IL"/>
        </w:rPr>
        <w:t xml:space="preserve"> about</w:t>
      </w:r>
      <w:r w:rsidR="00827FFB" w:rsidRPr="004158F0">
        <w:rPr>
          <w:sz w:val="28"/>
          <w:szCs w:val="28"/>
          <w:lang w:bidi="he-IL"/>
        </w:rPr>
        <w:t xml:space="preserve"> </w:t>
      </w:r>
      <w:r w:rsidRPr="004158F0">
        <w:rPr>
          <w:sz w:val="28"/>
          <w:szCs w:val="28"/>
          <w:lang w:bidi="he-IL"/>
        </w:rPr>
        <w:t xml:space="preserve">the most effective </w:t>
      </w:r>
      <w:r w:rsidR="002B4D8B" w:rsidRPr="004158F0">
        <w:rPr>
          <w:sz w:val="28"/>
          <w:szCs w:val="28"/>
          <w:lang w:bidi="he-IL"/>
        </w:rPr>
        <w:t xml:space="preserve">types of </w:t>
      </w:r>
      <w:r w:rsidR="0094680A" w:rsidRPr="004158F0">
        <w:rPr>
          <w:bCs/>
          <w:sz w:val="28"/>
          <w:szCs w:val="28"/>
        </w:rPr>
        <w:t>corrective feedback</w:t>
      </w:r>
      <w:r w:rsidRPr="004158F0">
        <w:rPr>
          <w:sz w:val="28"/>
          <w:szCs w:val="28"/>
          <w:lang w:bidi="he-IL"/>
        </w:rPr>
        <w:t xml:space="preserve">. Data analysis of </w:t>
      </w:r>
      <w:r w:rsidR="002B4D8B" w:rsidRPr="004158F0">
        <w:rPr>
          <w:sz w:val="28"/>
          <w:szCs w:val="28"/>
          <w:lang w:bidi="he-IL"/>
        </w:rPr>
        <w:t>interview and</w:t>
      </w:r>
      <w:r w:rsidRPr="004158F0">
        <w:rPr>
          <w:sz w:val="28"/>
          <w:szCs w:val="28"/>
          <w:lang w:bidi="he-IL"/>
        </w:rPr>
        <w:t xml:space="preserve"> questionnaire </w:t>
      </w:r>
      <w:r w:rsidR="002B4D8B" w:rsidRPr="004158F0">
        <w:rPr>
          <w:sz w:val="28"/>
          <w:szCs w:val="28"/>
          <w:lang w:bidi="he-IL"/>
        </w:rPr>
        <w:t xml:space="preserve">answers </w:t>
      </w:r>
      <w:r w:rsidRPr="004158F0">
        <w:rPr>
          <w:sz w:val="28"/>
          <w:szCs w:val="28"/>
          <w:lang w:bidi="he-IL"/>
        </w:rPr>
        <w:t>provide</w:t>
      </w:r>
      <w:r w:rsidR="006D7C2A" w:rsidRPr="004158F0">
        <w:rPr>
          <w:sz w:val="28"/>
          <w:szCs w:val="28"/>
          <w:lang w:bidi="he-IL"/>
        </w:rPr>
        <w:t>d</w:t>
      </w:r>
      <w:r w:rsidRPr="004158F0">
        <w:rPr>
          <w:sz w:val="28"/>
          <w:szCs w:val="28"/>
          <w:lang w:bidi="he-IL"/>
        </w:rPr>
        <w:t xml:space="preserve"> a clear answer to this question.</w:t>
      </w:r>
    </w:p>
    <w:p w14:paraId="112EC2C3" w14:textId="77777777" w:rsidR="00392B51" w:rsidRDefault="00FD197C" w:rsidP="004158F0">
      <w:pPr>
        <w:pStyle w:val="APAParagraph"/>
        <w:spacing w:line="360" w:lineRule="auto"/>
        <w:ind w:firstLine="0"/>
        <w:jc w:val="both"/>
        <w:rPr>
          <w:sz w:val="28"/>
          <w:szCs w:val="28"/>
          <w:lang w:bidi="he-IL"/>
        </w:rPr>
      </w:pPr>
      <w:r w:rsidRPr="004158F0">
        <w:rPr>
          <w:sz w:val="28"/>
          <w:szCs w:val="28"/>
          <w:lang w:bidi="he-IL"/>
        </w:rPr>
        <w:t xml:space="preserve">To answer </w:t>
      </w:r>
      <w:r w:rsidR="002B4D8B" w:rsidRPr="004158F0">
        <w:rPr>
          <w:sz w:val="28"/>
          <w:szCs w:val="28"/>
          <w:lang w:bidi="he-IL"/>
        </w:rPr>
        <w:t>Research Q</w:t>
      </w:r>
      <w:r w:rsidRPr="004158F0">
        <w:rPr>
          <w:sz w:val="28"/>
          <w:szCs w:val="28"/>
          <w:lang w:bidi="he-IL"/>
        </w:rPr>
        <w:t xml:space="preserve">uestion </w:t>
      </w:r>
      <w:r w:rsidR="006D7C2A" w:rsidRPr="004158F0">
        <w:rPr>
          <w:sz w:val="28"/>
          <w:szCs w:val="28"/>
          <w:lang w:bidi="he-IL"/>
        </w:rPr>
        <w:t>7</w:t>
      </w:r>
      <w:r w:rsidR="002B4D8B" w:rsidRPr="004158F0">
        <w:rPr>
          <w:sz w:val="28"/>
          <w:szCs w:val="28"/>
          <w:lang w:bidi="he-IL"/>
        </w:rPr>
        <w:t>,</w:t>
      </w:r>
      <w:r w:rsidR="006D7C2A" w:rsidRPr="004158F0">
        <w:rPr>
          <w:sz w:val="28"/>
          <w:szCs w:val="28"/>
          <w:lang w:bidi="he-IL"/>
        </w:rPr>
        <w:t xml:space="preserve"> about the correlation between learners’ attitudes and their language accuracy and performance</w:t>
      </w:r>
      <w:r w:rsidRPr="004158F0">
        <w:rPr>
          <w:sz w:val="28"/>
          <w:szCs w:val="28"/>
          <w:lang w:bidi="he-IL"/>
        </w:rPr>
        <w:t xml:space="preserve">, writing tasks </w:t>
      </w:r>
      <w:proofErr w:type="gramStart"/>
      <w:r w:rsidR="006D7C2A" w:rsidRPr="004158F0">
        <w:rPr>
          <w:sz w:val="28"/>
          <w:szCs w:val="28"/>
          <w:lang w:bidi="he-IL"/>
        </w:rPr>
        <w:t xml:space="preserve">were </w:t>
      </w:r>
      <w:r w:rsidRPr="004158F0">
        <w:rPr>
          <w:sz w:val="28"/>
          <w:szCs w:val="28"/>
          <w:lang w:bidi="he-IL"/>
        </w:rPr>
        <w:t>given</w:t>
      </w:r>
      <w:proofErr w:type="gramEnd"/>
      <w:r w:rsidRPr="004158F0">
        <w:rPr>
          <w:sz w:val="28"/>
          <w:szCs w:val="28"/>
          <w:lang w:bidi="he-IL"/>
        </w:rPr>
        <w:t xml:space="preserve"> to </w:t>
      </w:r>
      <w:r w:rsidR="002B4D8B" w:rsidRPr="004158F0">
        <w:rPr>
          <w:sz w:val="28"/>
          <w:szCs w:val="28"/>
          <w:lang w:bidi="he-IL"/>
        </w:rPr>
        <w:t>all students</w:t>
      </w:r>
      <w:r w:rsidRPr="004158F0">
        <w:rPr>
          <w:sz w:val="28"/>
          <w:szCs w:val="28"/>
          <w:lang w:bidi="he-IL"/>
        </w:rPr>
        <w:t xml:space="preserve"> </w:t>
      </w:r>
      <w:r w:rsidR="006D7C2A" w:rsidRPr="004158F0">
        <w:rPr>
          <w:color w:val="000000" w:themeColor="text1"/>
          <w:sz w:val="28"/>
          <w:szCs w:val="28"/>
          <w:lang w:bidi="he-IL"/>
        </w:rPr>
        <w:t xml:space="preserve">(see </w:t>
      </w:r>
      <w:r w:rsidR="00A37CB3" w:rsidRPr="004158F0">
        <w:rPr>
          <w:color w:val="000000" w:themeColor="text1"/>
          <w:sz w:val="28"/>
          <w:szCs w:val="28"/>
          <w:lang w:bidi="he-IL"/>
        </w:rPr>
        <w:t>A</w:t>
      </w:r>
      <w:r w:rsidR="006D7C2A" w:rsidRPr="004158F0">
        <w:rPr>
          <w:color w:val="000000" w:themeColor="text1"/>
          <w:sz w:val="28"/>
          <w:szCs w:val="28"/>
          <w:lang w:bidi="he-IL"/>
        </w:rPr>
        <w:t xml:space="preserve">ppendix </w:t>
      </w:r>
      <w:r w:rsidR="00A37CB3" w:rsidRPr="004158F0">
        <w:rPr>
          <w:color w:val="000000" w:themeColor="text1"/>
          <w:sz w:val="28"/>
          <w:szCs w:val="28"/>
          <w:lang w:bidi="he-IL"/>
        </w:rPr>
        <w:t>C</w:t>
      </w:r>
      <w:r w:rsidR="006D7C2A" w:rsidRPr="004158F0">
        <w:rPr>
          <w:color w:val="000000" w:themeColor="text1"/>
          <w:sz w:val="28"/>
          <w:szCs w:val="28"/>
          <w:lang w:bidi="he-IL"/>
        </w:rPr>
        <w:t>)</w:t>
      </w:r>
      <w:r w:rsidR="006D7C2A" w:rsidRPr="004158F0">
        <w:rPr>
          <w:sz w:val="28"/>
          <w:szCs w:val="28"/>
          <w:lang w:bidi="he-IL"/>
        </w:rPr>
        <w:t xml:space="preserve">. Then, five </w:t>
      </w:r>
      <w:r w:rsidR="002B4D8B" w:rsidRPr="004158F0">
        <w:rPr>
          <w:sz w:val="28"/>
          <w:szCs w:val="28"/>
          <w:lang w:bidi="he-IL"/>
        </w:rPr>
        <w:t xml:space="preserve">EFL </w:t>
      </w:r>
      <w:r w:rsidR="006D7C2A" w:rsidRPr="004158F0">
        <w:rPr>
          <w:sz w:val="28"/>
          <w:szCs w:val="28"/>
          <w:lang w:bidi="he-IL"/>
        </w:rPr>
        <w:t>teachers who work at the school corrected the</w:t>
      </w:r>
      <w:r w:rsidR="007A224D" w:rsidRPr="004158F0">
        <w:rPr>
          <w:sz w:val="28"/>
          <w:szCs w:val="28"/>
          <w:lang w:bidi="he-IL"/>
        </w:rPr>
        <w:t>se</w:t>
      </w:r>
      <w:r w:rsidR="006D7C2A" w:rsidRPr="004158F0">
        <w:rPr>
          <w:sz w:val="28"/>
          <w:szCs w:val="28"/>
          <w:lang w:bidi="he-IL"/>
        </w:rPr>
        <w:t xml:space="preserve"> </w:t>
      </w:r>
      <w:r w:rsidR="007A224D" w:rsidRPr="004158F0">
        <w:rPr>
          <w:sz w:val="28"/>
          <w:szCs w:val="28"/>
          <w:lang w:bidi="he-IL"/>
        </w:rPr>
        <w:t>writing</w:t>
      </w:r>
      <w:r w:rsidR="006D7C2A" w:rsidRPr="004158F0">
        <w:rPr>
          <w:sz w:val="28"/>
          <w:szCs w:val="28"/>
          <w:lang w:bidi="he-IL"/>
        </w:rPr>
        <w:t xml:space="preserve"> tasks. All</w:t>
      </w:r>
      <w:r w:rsidR="007A224D" w:rsidRPr="004158F0">
        <w:rPr>
          <w:sz w:val="28"/>
          <w:szCs w:val="28"/>
          <w:lang w:bidi="he-IL"/>
        </w:rPr>
        <w:t xml:space="preserve"> of the</w:t>
      </w:r>
      <w:r w:rsidR="006D7C2A" w:rsidRPr="004158F0">
        <w:rPr>
          <w:sz w:val="28"/>
          <w:szCs w:val="28"/>
          <w:lang w:bidi="he-IL"/>
        </w:rPr>
        <w:t xml:space="preserve"> teachers had more than ten years of teaching experience</w:t>
      </w:r>
      <w:r w:rsidR="00154B1C" w:rsidRPr="004158F0">
        <w:rPr>
          <w:sz w:val="28"/>
          <w:szCs w:val="28"/>
          <w:lang w:bidi="he-IL"/>
        </w:rPr>
        <w:t xml:space="preserve"> each</w:t>
      </w:r>
      <w:r w:rsidR="006D7C2A" w:rsidRPr="004158F0">
        <w:rPr>
          <w:sz w:val="28"/>
          <w:szCs w:val="28"/>
          <w:lang w:bidi="he-IL"/>
        </w:rPr>
        <w:t xml:space="preserve">. </w:t>
      </w:r>
      <w:r w:rsidR="007A224D" w:rsidRPr="004158F0">
        <w:rPr>
          <w:sz w:val="28"/>
          <w:szCs w:val="28"/>
          <w:lang w:bidi="he-IL"/>
        </w:rPr>
        <w:t>I</w:t>
      </w:r>
      <w:r w:rsidR="00522276" w:rsidRPr="004158F0">
        <w:rPr>
          <w:sz w:val="28"/>
          <w:szCs w:val="28"/>
          <w:lang w:bidi="he-IL"/>
        </w:rPr>
        <w:t xml:space="preserve"> use</w:t>
      </w:r>
      <w:r w:rsidR="007A224D" w:rsidRPr="004158F0">
        <w:rPr>
          <w:sz w:val="28"/>
          <w:szCs w:val="28"/>
          <w:lang w:bidi="he-IL"/>
        </w:rPr>
        <w:t>d</w:t>
      </w:r>
      <w:r w:rsidR="00522276" w:rsidRPr="004158F0">
        <w:rPr>
          <w:sz w:val="28"/>
          <w:szCs w:val="28"/>
          <w:lang w:bidi="he-IL"/>
        </w:rPr>
        <w:t xml:space="preserve"> both qualitative and quantitative analysis in order to interpret results from these </w:t>
      </w:r>
      <w:r w:rsidR="007A224D" w:rsidRPr="004158F0">
        <w:rPr>
          <w:sz w:val="28"/>
          <w:szCs w:val="28"/>
          <w:lang w:bidi="he-IL"/>
        </w:rPr>
        <w:t xml:space="preserve">writing </w:t>
      </w:r>
      <w:r w:rsidR="00522276" w:rsidRPr="004158F0">
        <w:rPr>
          <w:sz w:val="28"/>
          <w:szCs w:val="28"/>
          <w:lang w:bidi="he-IL"/>
        </w:rPr>
        <w:t>tasks. First, error</w:t>
      </w:r>
      <w:r w:rsidR="00EA19E7" w:rsidRPr="004158F0">
        <w:rPr>
          <w:sz w:val="28"/>
          <w:szCs w:val="28"/>
          <w:lang w:bidi="he-IL"/>
        </w:rPr>
        <w:t>s</w:t>
      </w:r>
      <w:r w:rsidR="00522276" w:rsidRPr="004158F0">
        <w:rPr>
          <w:sz w:val="28"/>
          <w:szCs w:val="28"/>
          <w:lang w:bidi="he-IL"/>
        </w:rPr>
        <w:t xml:space="preserve"> </w:t>
      </w:r>
      <w:proofErr w:type="gramStart"/>
      <w:r w:rsidR="00522276" w:rsidRPr="004158F0">
        <w:rPr>
          <w:sz w:val="28"/>
          <w:szCs w:val="28"/>
          <w:lang w:bidi="he-IL"/>
        </w:rPr>
        <w:t>were noted and classified</w:t>
      </w:r>
      <w:proofErr w:type="gramEnd"/>
      <w:r w:rsidR="00522276" w:rsidRPr="004158F0">
        <w:rPr>
          <w:sz w:val="28"/>
          <w:szCs w:val="28"/>
          <w:lang w:bidi="he-IL"/>
        </w:rPr>
        <w:t xml:space="preserve">. Then, </w:t>
      </w:r>
      <w:r w:rsidR="007A224D" w:rsidRPr="004158F0">
        <w:rPr>
          <w:sz w:val="28"/>
          <w:szCs w:val="28"/>
          <w:lang w:bidi="he-IL"/>
        </w:rPr>
        <w:t>I</w:t>
      </w:r>
      <w:r w:rsidR="00522276" w:rsidRPr="004158F0">
        <w:rPr>
          <w:sz w:val="28"/>
          <w:szCs w:val="28"/>
          <w:lang w:bidi="he-IL"/>
        </w:rPr>
        <w:t xml:space="preserve"> determined </w:t>
      </w:r>
      <w:r w:rsidR="007A224D" w:rsidRPr="004158F0">
        <w:rPr>
          <w:sz w:val="28"/>
          <w:szCs w:val="28"/>
          <w:lang w:bidi="he-IL"/>
        </w:rPr>
        <w:t xml:space="preserve">the </w:t>
      </w:r>
      <w:r w:rsidR="00522276" w:rsidRPr="004158F0">
        <w:rPr>
          <w:sz w:val="28"/>
          <w:szCs w:val="28"/>
          <w:lang w:bidi="he-IL"/>
        </w:rPr>
        <w:t>mo</w:t>
      </w:r>
      <w:r w:rsidR="00284970" w:rsidRPr="004158F0">
        <w:rPr>
          <w:sz w:val="28"/>
          <w:szCs w:val="28"/>
          <w:lang w:bidi="he-IL"/>
        </w:rPr>
        <w:t>st</w:t>
      </w:r>
      <w:r w:rsidR="00522276" w:rsidRPr="004158F0">
        <w:rPr>
          <w:sz w:val="28"/>
          <w:szCs w:val="28"/>
          <w:lang w:bidi="he-IL"/>
        </w:rPr>
        <w:t xml:space="preserve"> common categories of errors</w:t>
      </w:r>
      <w:r w:rsidR="00284970" w:rsidRPr="004158F0">
        <w:rPr>
          <w:sz w:val="28"/>
          <w:szCs w:val="28"/>
          <w:lang w:bidi="he-IL"/>
        </w:rPr>
        <w:t xml:space="preserve"> (three main error type</w:t>
      </w:r>
      <w:r w:rsidR="007A224D" w:rsidRPr="004158F0">
        <w:rPr>
          <w:sz w:val="28"/>
          <w:szCs w:val="28"/>
          <w:lang w:bidi="he-IL"/>
        </w:rPr>
        <w:t>s</w:t>
      </w:r>
      <w:r w:rsidR="00284970" w:rsidRPr="004158F0">
        <w:rPr>
          <w:sz w:val="28"/>
          <w:szCs w:val="28"/>
          <w:lang w:bidi="he-IL"/>
        </w:rPr>
        <w:t xml:space="preserve"> </w:t>
      </w:r>
      <w:proofErr w:type="gramStart"/>
      <w:r w:rsidR="00284970" w:rsidRPr="004158F0">
        <w:rPr>
          <w:sz w:val="28"/>
          <w:szCs w:val="28"/>
          <w:lang w:bidi="he-IL"/>
        </w:rPr>
        <w:t>were found</w:t>
      </w:r>
      <w:proofErr w:type="gramEnd"/>
      <w:r w:rsidR="00284970" w:rsidRPr="004158F0">
        <w:rPr>
          <w:sz w:val="28"/>
          <w:szCs w:val="28"/>
          <w:lang w:bidi="he-IL"/>
        </w:rPr>
        <w:t xml:space="preserve">: </w:t>
      </w:r>
      <w:r w:rsidR="007A224D" w:rsidRPr="004158F0">
        <w:rPr>
          <w:sz w:val="28"/>
          <w:szCs w:val="28"/>
          <w:lang w:bidi="he-IL"/>
        </w:rPr>
        <w:t>s</w:t>
      </w:r>
      <w:r w:rsidR="00284970" w:rsidRPr="004158F0">
        <w:rPr>
          <w:sz w:val="28"/>
          <w:szCs w:val="28"/>
          <w:lang w:bidi="he-IL"/>
        </w:rPr>
        <w:t xml:space="preserve">pelling, </w:t>
      </w:r>
      <w:r w:rsidR="007A224D" w:rsidRPr="004158F0">
        <w:rPr>
          <w:sz w:val="28"/>
          <w:szCs w:val="28"/>
          <w:lang w:bidi="he-IL"/>
        </w:rPr>
        <w:t>g</w:t>
      </w:r>
      <w:r w:rsidR="00284970" w:rsidRPr="004158F0">
        <w:rPr>
          <w:sz w:val="28"/>
          <w:szCs w:val="28"/>
          <w:lang w:bidi="he-IL"/>
        </w:rPr>
        <w:t>rammar</w:t>
      </w:r>
      <w:r w:rsidR="007A224D" w:rsidRPr="004158F0">
        <w:rPr>
          <w:sz w:val="28"/>
          <w:szCs w:val="28"/>
          <w:lang w:bidi="he-IL"/>
        </w:rPr>
        <w:t>,</w:t>
      </w:r>
      <w:r w:rsidR="00284970" w:rsidRPr="004158F0">
        <w:rPr>
          <w:sz w:val="28"/>
          <w:szCs w:val="28"/>
          <w:lang w:bidi="he-IL"/>
        </w:rPr>
        <w:t xml:space="preserve"> and </w:t>
      </w:r>
      <w:r w:rsidR="007A224D" w:rsidRPr="004158F0">
        <w:rPr>
          <w:sz w:val="28"/>
          <w:szCs w:val="28"/>
          <w:lang w:bidi="he-IL"/>
        </w:rPr>
        <w:t>l</w:t>
      </w:r>
      <w:r w:rsidR="00284970" w:rsidRPr="004158F0">
        <w:rPr>
          <w:sz w:val="28"/>
          <w:szCs w:val="28"/>
          <w:lang w:bidi="he-IL"/>
        </w:rPr>
        <w:t xml:space="preserve">anguage </w:t>
      </w:r>
      <w:r w:rsidR="00154B1C" w:rsidRPr="004158F0">
        <w:rPr>
          <w:sz w:val="28"/>
          <w:szCs w:val="28"/>
          <w:lang w:bidi="he-IL"/>
        </w:rPr>
        <w:t>a</w:t>
      </w:r>
      <w:r w:rsidR="00284970" w:rsidRPr="004158F0">
        <w:rPr>
          <w:sz w:val="28"/>
          <w:szCs w:val="28"/>
          <w:lang w:bidi="he-IL"/>
        </w:rPr>
        <w:t>ccuracy). Then, a qualitative analysis using the SPSS (particularly, Pearson T-Test), was conducted in order</w:t>
      </w:r>
      <w:r w:rsidR="00522276" w:rsidRPr="004158F0">
        <w:rPr>
          <w:sz w:val="28"/>
          <w:szCs w:val="28"/>
          <w:lang w:bidi="he-IL"/>
        </w:rPr>
        <w:t xml:space="preserve"> </w:t>
      </w:r>
      <w:r w:rsidR="00284970" w:rsidRPr="004158F0">
        <w:rPr>
          <w:sz w:val="28"/>
          <w:szCs w:val="28"/>
          <w:lang w:bidi="he-IL"/>
        </w:rPr>
        <w:t xml:space="preserve">to verify whether there </w:t>
      </w:r>
      <w:r w:rsidR="007A224D" w:rsidRPr="004158F0">
        <w:rPr>
          <w:sz w:val="28"/>
          <w:szCs w:val="28"/>
          <w:lang w:bidi="he-IL"/>
        </w:rPr>
        <w:t>was</w:t>
      </w:r>
      <w:r w:rsidR="00284970" w:rsidRPr="004158F0">
        <w:rPr>
          <w:sz w:val="28"/>
          <w:szCs w:val="28"/>
          <w:lang w:bidi="he-IL"/>
        </w:rPr>
        <w:t xml:space="preserve"> any correlation between students’ attitudes and their language accuracy</w:t>
      </w:r>
      <w:r w:rsidR="007A224D" w:rsidRPr="004158F0">
        <w:rPr>
          <w:sz w:val="28"/>
          <w:szCs w:val="28"/>
          <w:lang w:bidi="he-IL"/>
        </w:rPr>
        <w:t xml:space="preserve"> and </w:t>
      </w:r>
      <w:r w:rsidR="00284970" w:rsidRPr="004158F0">
        <w:rPr>
          <w:sz w:val="28"/>
          <w:szCs w:val="28"/>
          <w:lang w:bidi="he-IL"/>
        </w:rPr>
        <w:t>performance.</w:t>
      </w:r>
    </w:p>
    <w:p w14:paraId="0CEBC21D" w14:textId="77777777" w:rsidR="00392B51" w:rsidRDefault="00392B51" w:rsidP="004158F0">
      <w:pPr>
        <w:pStyle w:val="APAParagraph"/>
        <w:spacing w:line="360" w:lineRule="auto"/>
        <w:ind w:firstLine="0"/>
        <w:jc w:val="both"/>
        <w:rPr>
          <w:sz w:val="28"/>
          <w:szCs w:val="28"/>
          <w:lang w:bidi="he-IL"/>
        </w:rPr>
      </w:pPr>
    </w:p>
    <w:p w14:paraId="68484C1E" w14:textId="77777777" w:rsidR="00392B51" w:rsidRDefault="00392B51" w:rsidP="004158F0">
      <w:pPr>
        <w:pStyle w:val="APAParagraph"/>
        <w:spacing w:line="360" w:lineRule="auto"/>
        <w:ind w:firstLine="0"/>
        <w:jc w:val="both"/>
        <w:rPr>
          <w:sz w:val="28"/>
          <w:szCs w:val="28"/>
          <w:lang w:bidi="he-IL"/>
        </w:rPr>
      </w:pPr>
      <w:r w:rsidRPr="004158F0">
        <w:rPr>
          <w:b/>
          <w:bCs/>
          <w:sz w:val="28"/>
          <w:szCs w:val="28"/>
          <w:lang w:bidi="he-IL"/>
        </w:rPr>
        <w:t xml:space="preserve">3.2.3 </w:t>
      </w:r>
      <w:r w:rsidR="007A224D" w:rsidRPr="004158F0">
        <w:rPr>
          <w:b/>
          <w:bCs/>
          <w:sz w:val="28"/>
          <w:szCs w:val="28"/>
          <w:lang w:bidi="he-IL"/>
        </w:rPr>
        <w:t>D</w:t>
      </w:r>
      <w:r w:rsidR="00680BB2" w:rsidRPr="004158F0">
        <w:rPr>
          <w:b/>
          <w:bCs/>
          <w:sz w:val="28"/>
          <w:szCs w:val="28"/>
          <w:lang w:bidi="he-IL"/>
        </w:rPr>
        <w:t xml:space="preserve">ata </w:t>
      </w:r>
      <w:r w:rsidR="007A224D" w:rsidRPr="004158F0">
        <w:rPr>
          <w:b/>
          <w:bCs/>
          <w:sz w:val="28"/>
          <w:szCs w:val="28"/>
          <w:lang w:bidi="he-IL"/>
        </w:rPr>
        <w:t>c</w:t>
      </w:r>
      <w:r w:rsidR="00680BB2" w:rsidRPr="004158F0">
        <w:rPr>
          <w:b/>
          <w:bCs/>
          <w:sz w:val="28"/>
          <w:szCs w:val="28"/>
          <w:lang w:bidi="he-IL"/>
        </w:rPr>
        <w:t>ollection</w:t>
      </w:r>
      <w:r w:rsidR="007A224D" w:rsidRPr="004158F0">
        <w:rPr>
          <w:b/>
          <w:bCs/>
          <w:sz w:val="28"/>
          <w:szCs w:val="28"/>
          <w:lang w:bidi="he-IL"/>
        </w:rPr>
        <w:t xml:space="preserve"> and</w:t>
      </w:r>
      <w:r w:rsidR="00680BB2" w:rsidRPr="004158F0">
        <w:rPr>
          <w:b/>
          <w:bCs/>
          <w:sz w:val="28"/>
          <w:szCs w:val="28"/>
          <w:lang w:bidi="he-IL"/>
        </w:rPr>
        <w:t xml:space="preserve"> analysis</w:t>
      </w:r>
      <w:r w:rsidR="00413FB9" w:rsidRPr="004158F0">
        <w:rPr>
          <w:b/>
          <w:bCs/>
          <w:sz w:val="28"/>
          <w:szCs w:val="28"/>
          <w:lang w:bidi="he-IL"/>
        </w:rPr>
        <w:t>.</w:t>
      </w:r>
      <w:r w:rsidR="00413FB9" w:rsidRPr="004158F0">
        <w:rPr>
          <w:sz w:val="28"/>
          <w:szCs w:val="28"/>
          <w:lang w:bidi="he-IL"/>
        </w:rPr>
        <w:t xml:space="preserve"> </w:t>
      </w:r>
    </w:p>
    <w:p w14:paraId="728F65C2" w14:textId="389D09B8" w:rsidR="00413FB9" w:rsidRPr="004158F0" w:rsidRDefault="00413FB9" w:rsidP="004158F0">
      <w:pPr>
        <w:pStyle w:val="APAParagraph"/>
        <w:spacing w:line="360" w:lineRule="auto"/>
        <w:ind w:firstLine="0"/>
        <w:jc w:val="both"/>
        <w:rPr>
          <w:sz w:val="28"/>
          <w:szCs w:val="28"/>
          <w:lang w:bidi="he-IL"/>
        </w:rPr>
      </w:pPr>
      <w:r w:rsidRPr="004158F0">
        <w:rPr>
          <w:sz w:val="28"/>
          <w:szCs w:val="28"/>
          <w:lang w:bidi="he-IL"/>
        </w:rPr>
        <w:t xml:space="preserve">More details about the procedure of data collecting and analysis </w:t>
      </w:r>
      <w:proofErr w:type="gramStart"/>
      <w:r w:rsidRPr="004158F0">
        <w:rPr>
          <w:sz w:val="28"/>
          <w:szCs w:val="28"/>
          <w:lang w:bidi="he-IL"/>
        </w:rPr>
        <w:t>are presented</w:t>
      </w:r>
      <w:proofErr w:type="gramEnd"/>
      <w:r w:rsidRPr="004158F0">
        <w:rPr>
          <w:sz w:val="28"/>
          <w:szCs w:val="28"/>
          <w:lang w:bidi="he-IL"/>
        </w:rPr>
        <w:t xml:space="preserve"> below.</w:t>
      </w:r>
    </w:p>
    <w:p w14:paraId="6FB67AEC" w14:textId="2796A0C8" w:rsidR="00680BB2" w:rsidRDefault="00680BB2" w:rsidP="004158F0">
      <w:pPr>
        <w:pStyle w:val="APAParagraph"/>
        <w:spacing w:line="360" w:lineRule="auto"/>
        <w:jc w:val="both"/>
        <w:rPr>
          <w:sz w:val="28"/>
          <w:szCs w:val="28"/>
          <w:lang w:bidi="he-IL"/>
        </w:rPr>
      </w:pPr>
      <w:r w:rsidRPr="004158F0">
        <w:rPr>
          <w:b/>
          <w:i/>
          <w:sz w:val="28"/>
          <w:szCs w:val="28"/>
          <w:lang w:bidi="he-IL"/>
        </w:rPr>
        <w:t>Questionnaire</w:t>
      </w:r>
      <w:r w:rsidR="00413FB9" w:rsidRPr="004158F0">
        <w:rPr>
          <w:b/>
          <w:i/>
          <w:sz w:val="28"/>
          <w:szCs w:val="28"/>
          <w:lang w:bidi="he-IL"/>
        </w:rPr>
        <w:t>.</w:t>
      </w:r>
      <w:r w:rsidR="00413FB9" w:rsidRPr="004158F0">
        <w:rPr>
          <w:sz w:val="28"/>
          <w:szCs w:val="28"/>
          <w:lang w:bidi="he-IL"/>
        </w:rPr>
        <w:t xml:space="preserve"> </w:t>
      </w:r>
      <w:r w:rsidRPr="004158F0">
        <w:rPr>
          <w:sz w:val="28"/>
          <w:szCs w:val="28"/>
          <w:lang w:bidi="he-IL"/>
        </w:rPr>
        <w:t xml:space="preserve">The tool adopted to examine learners’ perceptions and attitudes towards </w:t>
      </w:r>
      <w:r w:rsidR="00916B28" w:rsidRPr="004158F0">
        <w:rPr>
          <w:sz w:val="28"/>
          <w:szCs w:val="28"/>
          <w:lang w:bidi="he-IL"/>
        </w:rPr>
        <w:t>error correction</w:t>
      </w:r>
      <w:r w:rsidRPr="004158F0">
        <w:rPr>
          <w:sz w:val="28"/>
          <w:szCs w:val="28"/>
          <w:lang w:bidi="he-IL"/>
        </w:rPr>
        <w:t xml:space="preserve"> and </w:t>
      </w:r>
      <w:r w:rsidR="0094680A" w:rsidRPr="004158F0">
        <w:rPr>
          <w:bCs/>
          <w:sz w:val="28"/>
          <w:szCs w:val="28"/>
        </w:rPr>
        <w:t>corrective feedback</w:t>
      </w:r>
      <w:r w:rsidRPr="004158F0">
        <w:rPr>
          <w:sz w:val="28"/>
          <w:szCs w:val="28"/>
          <w:lang w:bidi="he-IL"/>
        </w:rPr>
        <w:t xml:space="preserve"> in English writing was a questionnaire </w:t>
      </w:r>
      <w:r w:rsidR="003D7752" w:rsidRPr="004158F0">
        <w:rPr>
          <w:sz w:val="28"/>
          <w:szCs w:val="28"/>
          <w:lang w:bidi="he-IL"/>
        </w:rPr>
        <w:t xml:space="preserve">used </w:t>
      </w:r>
      <w:r w:rsidRPr="004158F0">
        <w:rPr>
          <w:sz w:val="28"/>
          <w:szCs w:val="28"/>
          <w:lang w:bidi="he-IL"/>
        </w:rPr>
        <w:t xml:space="preserve">by Sheen (2006) and modified by </w:t>
      </w:r>
      <w:proofErr w:type="spellStart"/>
      <w:r w:rsidRPr="004158F0">
        <w:rPr>
          <w:sz w:val="28"/>
          <w:szCs w:val="28"/>
          <w:lang w:bidi="he-IL"/>
        </w:rPr>
        <w:t>Faqeih</w:t>
      </w:r>
      <w:proofErr w:type="spellEnd"/>
      <w:r w:rsidRPr="004158F0">
        <w:rPr>
          <w:sz w:val="28"/>
          <w:szCs w:val="28"/>
          <w:lang w:bidi="he-IL"/>
        </w:rPr>
        <w:t xml:space="preserve"> (2012) in her doctoral dissertation. Sheen focused on measuring language anxiety and attitudes towards corrective feedback and grammatical accuracy. The attitudinal questionnaire in </w:t>
      </w:r>
      <w:proofErr w:type="spellStart"/>
      <w:r w:rsidRPr="004158F0">
        <w:rPr>
          <w:sz w:val="28"/>
          <w:szCs w:val="28"/>
          <w:lang w:bidi="he-IL"/>
        </w:rPr>
        <w:t>Faqeih’s</w:t>
      </w:r>
      <w:proofErr w:type="spellEnd"/>
      <w:r w:rsidRPr="004158F0">
        <w:rPr>
          <w:sz w:val="28"/>
          <w:szCs w:val="28"/>
          <w:lang w:bidi="he-IL"/>
        </w:rPr>
        <w:t xml:space="preserve"> study focused on measuring attitudes towards </w:t>
      </w:r>
      <w:r w:rsidR="003D7752" w:rsidRPr="004158F0">
        <w:rPr>
          <w:sz w:val="28"/>
          <w:szCs w:val="28"/>
          <w:lang w:bidi="he-IL"/>
        </w:rPr>
        <w:t>three</w:t>
      </w:r>
      <w:r w:rsidRPr="004158F0">
        <w:rPr>
          <w:sz w:val="28"/>
          <w:szCs w:val="28"/>
          <w:lang w:bidi="he-IL"/>
        </w:rPr>
        <w:t xml:space="preserve"> constructs: </w:t>
      </w:r>
      <w:r w:rsidR="003D7752" w:rsidRPr="004158F0">
        <w:rPr>
          <w:sz w:val="28"/>
          <w:szCs w:val="28"/>
          <w:lang w:bidi="he-IL"/>
        </w:rPr>
        <w:t xml:space="preserve">(a) </w:t>
      </w:r>
      <w:r w:rsidRPr="004158F0">
        <w:rPr>
          <w:sz w:val="28"/>
          <w:szCs w:val="28"/>
          <w:lang w:bidi="he-IL"/>
        </w:rPr>
        <w:t xml:space="preserve">content of the activities, </w:t>
      </w:r>
      <w:r w:rsidR="003D7752" w:rsidRPr="004158F0">
        <w:rPr>
          <w:sz w:val="28"/>
          <w:szCs w:val="28"/>
          <w:lang w:bidi="he-IL"/>
        </w:rPr>
        <w:t xml:space="preserve">(b) </w:t>
      </w:r>
      <w:r w:rsidRPr="004158F0">
        <w:rPr>
          <w:sz w:val="28"/>
          <w:szCs w:val="28"/>
          <w:lang w:bidi="he-IL"/>
        </w:rPr>
        <w:t>learners</w:t>
      </w:r>
      <w:r w:rsidR="00016EE2" w:rsidRPr="004158F0">
        <w:rPr>
          <w:sz w:val="28"/>
          <w:szCs w:val="28"/>
          <w:lang w:bidi="he-IL"/>
        </w:rPr>
        <w:t>’</w:t>
      </w:r>
      <w:r w:rsidRPr="004158F0">
        <w:rPr>
          <w:sz w:val="28"/>
          <w:szCs w:val="28"/>
          <w:lang w:bidi="he-IL"/>
        </w:rPr>
        <w:t xml:space="preserve"> opinions on error correction and accuracy, and </w:t>
      </w:r>
      <w:r w:rsidR="003D7752" w:rsidRPr="004158F0">
        <w:rPr>
          <w:sz w:val="28"/>
          <w:szCs w:val="28"/>
          <w:lang w:bidi="he-IL"/>
        </w:rPr>
        <w:t xml:space="preserve">(c) </w:t>
      </w:r>
      <w:r w:rsidRPr="004158F0">
        <w:rPr>
          <w:sz w:val="28"/>
          <w:szCs w:val="28"/>
          <w:lang w:bidi="he-IL"/>
        </w:rPr>
        <w:t>learners</w:t>
      </w:r>
      <w:r w:rsidR="00016EE2" w:rsidRPr="004158F0">
        <w:rPr>
          <w:sz w:val="28"/>
          <w:szCs w:val="28"/>
          <w:lang w:bidi="he-IL"/>
        </w:rPr>
        <w:t>’</w:t>
      </w:r>
      <w:r w:rsidRPr="004158F0">
        <w:rPr>
          <w:sz w:val="28"/>
          <w:szCs w:val="28"/>
          <w:lang w:bidi="he-IL"/>
        </w:rPr>
        <w:t xml:space="preserve"> opinions on </w:t>
      </w:r>
      <w:r w:rsidR="0094680A" w:rsidRPr="004158F0">
        <w:rPr>
          <w:bCs/>
          <w:sz w:val="28"/>
          <w:szCs w:val="28"/>
        </w:rPr>
        <w:t>corrective feedback</w:t>
      </w:r>
      <w:r w:rsidRPr="004158F0">
        <w:rPr>
          <w:sz w:val="28"/>
          <w:szCs w:val="28"/>
          <w:lang w:bidi="he-IL"/>
        </w:rPr>
        <w:t xml:space="preserve"> techniques. In order to raise the validity of </w:t>
      </w:r>
      <w:proofErr w:type="spellStart"/>
      <w:r w:rsidR="003D7752" w:rsidRPr="004158F0">
        <w:rPr>
          <w:sz w:val="28"/>
          <w:szCs w:val="28"/>
          <w:lang w:bidi="he-IL"/>
        </w:rPr>
        <w:t>Faqeih’s</w:t>
      </w:r>
      <w:proofErr w:type="spellEnd"/>
      <w:r w:rsidRPr="004158F0">
        <w:rPr>
          <w:sz w:val="28"/>
          <w:szCs w:val="28"/>
          <w:lang w:bidi="he-IL"/>
        </w:rPr>
        <w:t xml:space="preserve"> questionnaire, it was first piloted on students </w:t>
      </w:r>
      <w:r w:rsidR="003D7752" w:rsidRPr="004158F0">
        <w:rPr>
          <w:sz w:val="28"/>
          <w:szCs w:val="28"/>
          <w:lang w:bidi="he-IL"/>
        </w:rPr>
        <w:t xml:space="preserve">who were native speakers, </w:t>
      </w:r>
      <w:r w:rsidRPr="004158F0">
        <w:rPr>
          <w:sz w:val="28"/>
          <w:szCs w:val="28"/>
          <w:lang w:bidi="he-IL"/>
        </w:rPr>
        <w:t xml:space="preserve">and then on Arab students from Saudi Arabia. </w:t>
      </w:r>
      <w:proofErr w:type="spellStart"/>
      <w:r w:rsidR="0080158E" w:rsidRPr="004158F0">
        <w:rPr>
          <w:sz w:val="28"/>
          <w:szCs w:val="28"/>
          <w:lang w:bidi="he-IL"/>
        </w:rPr>
        <w:t>Faqeih</w:t>
      </w:r>
      <w:proofErr w:type="spellEnd"/>
      <w:r w:rsidR="0080158E" w:rsidRPr="004158F0">
        <w:rPr>
          <w:sz w:val="28"/>
          <w:szCs w:val="28"/>
          <w:lang w:bidi="he-IL"/>
        </w:rPr>
        <w:t xml:space="preserve"> administered the</w:t>
      </w:r>
      <w:r w:rsidRPr="004158F0">
        <w:rPr>
          <w:sz w:val="28"/>
          <w:szCs w:val="28"/>
          <w:lang w:bidi="he-IL"/>
        </w:rPr>
        <w:t xml:space="preserve"> questionnaire in English, as her study </w:t>
      </w:r>
      <w:proofErr w:type="gramStart"/>
      <w:r w:rsidRPr="004158F0">
        <w:rPr>
          <w:sz w:val="28"/>
          <w:szCs w:val="28"/>
          <w:lang w:bidi="he-IL"/>
        </w:rPr>
        <w:t>was undertaken</w:t>
      </w:r>
      <w:proofErr w:type="gramEnd"/>
      <w:r w:rsidRPr="004158F0">
        <w:rPr>
          <w:sz w:val="28"/>
          <w:szCs w:val="28"/>
          <w:lang w:bidi="he-IL"/>
        </w:rPr>
        <w:t xml:space="preserve"> in an English language center in the United Kingdom. </w:t>
      </w:r>
      <w:r w:rsidR="00106621" w:rsidRPr="004158F0">
        <w:rPr>
          <w:sz w:val="28"/>
          <w:szCs w:val="28"/>
          <w:lang w:bidi="he-IL"/>
        </w:rPr>
        <w:t>Where there were</w:t>
      </w:r>
      <w:r w:rsidRPr="004158F0">
        <w:rPr>
          <w:sz w:val="28"/>
          <w:szCs w:val="28"/>
          <w:lang w:bidi="he-IL"/>
        </w:rPr>
        <w:t xml:space="preserve"> English lexical difficulties, </w:t>
      </w:r>
      <w:proofErr w:type="spellStart"/>
      <w:r w:rsidRPr="004158F0">
        <w:rPr>
          <w:sz w:val="28"/>
          <w:szCs w:val="28"/>
          <w:lang w:bidi="he-IL"/>
        </w:rPr>
        <w:t>Faqeih</w:t>
      </w:r>
      <w:proofErr w:type="spellEnd"/>
      <w:r w:rsidRPr="004158F0">
        <w:rPr>
          <w:sz w:val="28"/>
          <w:szCs w:val="28"/>
          <w:lang w:bidi="he-IL"/>
        </w:rPr>
        <w:t xml:space="preserve"> </w:t>
      </w:r>
      <w:r w:rsidR="006D69B6" w:rsidRPr="004158F0">
        <w:rPr>
          <w:sz w:val="28"/>
          <w:szCs w:val="28"/>
          <w:lang w:bidi="he-IL"/>
        </w:rPr>
        <w:t xml:space="preserve">translated </w:t>
      </w:r>
      <w:r w:rsidR="00106621" w:rsidRPr="004158F0">
        <w:rPr>
          <w:sz w:val="28"/>
          <w:szCs w:val="28"/>
          <w:lang w:bidi="he-IL"/>
        </w:rPr>
        <w:t>the material</w:t>
      </w:r>
      <w:r w:rsidR="006D69B6" w:rsidRPr="004158F0">
        <w:rPr>
          <w:sz w:val="28"/>
          <w:szCs w:val="28"/>
          <w:lang w:bidi="he-IL"/>
        </w:rPr>
        <w:t xml:space="preserve"> into</w:t>
      </w:r>
      <w:r w:rsidRPr="004158F0">
        <w:rPr>
          <w:sz w:val="28"/>
          <w:szCs w:val="28"/>
          <w:lang w:bidi="he-IL"/>
        </w:rPr>
        <w:t xml:space="preserve"> Arabic.</w:t>
      </w:r>
    </w:p>
    <w:p w14:paraId="719CF36B" w14:textId="77777777" w:rsidR="00334D6B" w:rsidRPr="004158F0" w:rsidRDefault="00334D6B" w:rsidP="004158F0">
      <w:pPr>
        <w:pStyle w:val="APAParagraph"/>
        <w:spacing w:line="360" w:lineRule="auto"/>
        <w:jc w:val="both"/>
        <w:rPr>
          <w:sz w:val="28"/>
          <w:szCs w:val="28"/>
          <w:lang w:bidi="he-IL"/>
        </w:rPr>
      </w:pPr>
    </w:p>
    <w:p w14:paraId="46969FD4" w14:textId="5A4D13A5" w:rsidR="00680BB2" w:rsidRDefault="00680BB2" w:rsidP="004158F0">
      <w:pPr>
        <w:pStyle w:val="APAParagraph"/>
        <w:spacing w:line="360" w:lineRule="auto"/>
        <w:ind w:firstLine="0"/>
        <w:jc w:val="both"/>
        <w:rPr>
          <w:sz w:val="28"/>
          <w:szCs w:val="28"/>
          <w:lang w:bidi="he-IL"/>
        </w:rPr>
      </w:pPr>
      <w:r w:rsidRPr="004158F0">
        <w:rPr>
          <w:sz w:val="28"/>
          <w:szCs w:val="28"/>
          <w:lang w:bidi="he-IL"/>
        </w:rPr>
        <w:t xml:space="preserve">Unlike </w:t>
      </w:r>
      <w:proofErr w:type="spellStart"/>
      <w:r w:rsidRPr="004158F0">
        <w:rPr>
          <w:sz w:val="28"/>
          <w:szCs w:val="28"/>
          <w:lang w:bidi="he-IL"/>
        </w:rPr>
        <w:t>Faqeih</w:t>
      </w:r>
      <w:proofErr w:type="spellEnd"/>
      <w:r w:rsidRPr="004158F0">
        <w:rPr>
          <w:sz w:val="28"/>
          <w:szCs w:val="28"/>
          <w:lang w:bidi="he-IL"/>
        </w:rPr>
        <w:t>, for the purpose of the current study, I use</w:t>
      </w:r>
      <w:r w:rsidR="008A1F51" w:rsidRPr="004158F0">
        <w:rPr>
          <w:sz w:val="28"/>
          <w:szCs w:val="28"/>
          <w:lang w:bidi="he-IL"/>
        </w:rPr>
        <w:t>d</w:t>
      </w:r>
      <w:r w:rsidRPr="004158F0">
        <w:rPr>
          <w:sz w:val="28"/>
          <w:szCs w:val="28"/>
          <w:lang w:bidi="he-IL"/>
        </w:rPr>
        <w:t xml:space="preserve"> the questionnaire to examine two (instead of three) attitudinal constructs: </w:t>
      </w:r>
      <w:r w:rsidR="00106621" w:rsidRPr="004158F0">
        <w:rPr>
          <w:sz w:val="28"/>
          <w:szCs w:val="28"/>
          <w:lang w:bidi="he-IL"/>
        </w:rPr>
        <w:t>(a) students’</w:t>
      </w:r>
      <w:r w:rsidRPr="004158F0">
        <w:rPr>
          <w:sz w:val="28"/>
          <w:szCs w:val="28"/>
          <w:lang w:bidi="he-IL"/>
        </w:rPr>
        <w:t xml:space="preserve"> perceptions o</w:t>
      </w:r>
      <w:r w:rsidR="00106621" w:rsidRPr="004158F0">
        <w:rPr>
          <w:sz w:val="28"/>
          <w:szCs w:val="28"/>
          <w:lang w:bidi="he-IL"/>
        </w:rPr>
        <w:t>f</w:t>
      </w:r>
      <w:r w:rsidRPr="004158F0">
        <w:rPr>
          <w:sz w:val="28"/>
          <w:szCs w:val="28"/>
          <w:lang w:bidi="he-IL"/>
        </w:rPr>
        <w:t xml:space="preserve"> </w:t>
      </w:r>
      <w:r w:rsidR="00916B28" w:rsidRPr="004158F0">
        <w:rPr>
          <w:sz w:val="28"/>
          <w:szCs w:val="28"/>
          <w:lang w:bidi="he-IL"/>
        </w:rPr>
        <w:t>error correction</w:t>
      </w:r>
      <w:r w:rsidRPr="004158F0">
        <w:rPr>
          <w:sz w:val="28"/>
          <w:szCs w:val="28"/>
          <w:lang w:bidi="he-IL"/>
        </w:rPr>
        <w:t xml:space="preserve">, and </w:t>
      </w:r>
      <w:r w:rsidR="00106621" w:rsidRPr="004158F0">
        <w:rPr>
          <w:sz w:val="28"/>
          <w:szCs w:val="28"/>
          <w:lang w:bidi="he-IL"/>
        </w:rPr>
        <w:t>(b) students</w:t>
      </w:r>
      <w:r w:rsidR="00016EE2" w:rsidRPr="004158F0">
        <w:rPr>
          <w:sz w:val="28"/>
          <w:szCs w:val="28"/>
          <w:lang w:bidi="he-IL"/>
        </w:rPr>
        <w:t>’</w:t>
      </w:r>
      <w:r w:rsidRPr="004158F0">
        <w:rPr>
          <w:sz w:val="28"/>
          <w:szCs w:val="28"/>
          <w:lang w:bidi="he-IL"/>
        </w:rPr>
        <w:t xml:space="preserve"> opinions o</w:t>
      </w:r>
      <w:r w:rsidR="00106621" w:rsidRPr="004158F0">
        <w:rPr>
          <w:sz w:val="28"/>
          <w:szCs w:val="28"/>
          <w:lang w:bidi="he-IL"/>
        </w:rPr>
        <w:t>f</w:t>
      </w:r>
      <w:r w:rsidRPr="004158F0">
        <w:rPr>
          <w:sz w:val="28"/>
          <w:szCs w:val="28"/>
          <w:lang w:bidi="he-IL"/>
        </w:rPr>
        <w:t xml:space="preserve"> the </w:t>
      </w:r>
      <w:r w:rsidR="0094680A" w:rsidRPr="004158F0">
        <w:rPr>
          <w:bCs/>
          <w:sz w:val="28"/>
          <w:szCs w:val="28"/>
        </w:rPr>
        <w:t>corrective feedback</w:t>
      </w:r>
      <w:r w:rsidRPr="004158F0">
        <w:rPr>
          <w:sz w:val="28"/>
          <w:szCs w:val="28"/>
          <w:lang w:bidi="he-IL"/>
        </w:rPr>
        <w:t xml:space="preserve"> techniques used by their English teacher. </w:t>
      </w:r>
      <w:r w:rsidR="00AB5168" w:rsidRPr="004158F0">
        <w:rPr>
          <w:sz w:val="28"/>
          <w:szCs w:val="28"/>
          <w:lang w:bidi="he-IL"/>
        </w:rPr>
        <w:t>My</w:t>
      </w:r>
      <w:r w:rsidR="00106621" w:rsidRPr="004158F0">
        <w:rPr>
          <w:sz w:val="28"/>
          <w:szCs w:val="28"/>
          <w:lang w:bidi="he-IL"/>
        </w:rPr>
        <w:t xml:space="preserve"> questionnaire</w:t>
      </w:r>
      <w:r w:rsidRPr="004158F0">
        <w:rPr>
          <w:sz w:val="28"/>
          <w:szCs w:val="28"/>
          <w:lang w:bidi="he-IL"/>
        </w:rPr>
        <w:t xml:space="preserve"> consist</w:t>
      </w:r>
      <w:r w:rsidR="008A1F51" w:rsidRPr="004158F0">
        <w:rPr>
          <w:sz w:val="28"/>
          <w:szCs w:val="28"/>
          <w:lang w:bidi="he-IL"/>
        </w:rPr>
        <w:t>ed</w:t>
      </w:r>
      <w:r w:rsidRPr="004158F0">
        <w:rPr>
          <w:sz w:val="28"/>
          <w:szCs w:val="28"/>
          <w:lang w:bidi="he-IL"/>
        </w:rPr>
        <w:t xml:space="preserve"> </w:t>
      </w:r>
      <w:r w:rsidR="00AB5168" w:rsidRPr="004158F0">
        <w:rPr>
          <w:sz w:val="28"/>
          <w:szCs w:val="28"/>
          <w:lang w:bidi="he-IL"/>
        </w:rPr>
        <w:t xml:space="preserve">of </w:t>
      </w:r>
      <w:r w:rsidR="008A1F51" w:rsidRPr="004158F0">
        <w:rPr>
          <w:sz w:val="28"/>
          <w:szCs w:val="28"/>
          <w:lang w:bidi="he-IL"/>
        </w:rPr>
        <w:t>questions asking personal data, along with</w:t>
      </w:r>
      <w:r w:rsidRPr="004158F0">
        <w:rPr>
          <w:sz w:val="28"/>
          <w:szCs w:val="28"/>
          <w:lang w:bidi="he-IL"/>
        </w:rPr>
        <w:t xml:space="preserve"> 14 five-point Likert scale (</w:t>
      </w:r>
      <w:r w:rsidRPr="004158F0">
        <w:rPr>
          <w:i/>
          <w:sz w:val="28"/>
          <w:szCs w:val="28"/>
          <w:lang w:bidi="he-IL"/>
        </w:rPr>
        <w:t>strongly disagree</w:t>
      </w:r>
      <w:r w:rsidRPr="004158F0">
        <w:rPr>
          <w:sz w:val="28"/>
          <w:szCs w:val="28"/>
          <w:lang w:bidi="he-IL"/>
        </w:rPr>
        <w:t xml:space="preserve"> to </w:t>
      </w:r>
      <w:r w:rsidRPr="004158F0">
        <w:rPr>
          <w:i/>
          <w:sz w:val="28"/>
          <w:szCs w:val="28"/>
          <w:lang w:bidi="he-IL"/>
        </w:rPr>
        <w:t>strongly agree</w:t>
      </w:r>
      <w:r w:rsidRPr="004158F0">
        <w:rPr>
          <w:sz w:val="28"/>
          <w:szCs w:val="28"/>
          <w:lang w:bidi="he-IL"/>
        </w:rPr>
        <w:t xml:space="preserve">) </w:t>
      </w:r>
      <w:r w:rsidR="00AB5168" w:rsidRPr="004158F0">
        <w:rPr>
          <w:sz w:val="28"/>
          <w:szCs w:val="28"/>
          <w:lang w:bidi="he-IL"/>
        </w:rPr>
        <w:t>statements</w:t>
      </w:r>
      <w:r w:rsidRPr="004158F0">
        <w:rPr>
          <w:sz w:val="28"/>
          <w:szCs w:val="28"/>
          <w:lang w:bidi="he-IL"/>
        </w:rPr>
        <w:t>.</w:t>
      </w:r>
    </w:p>
    <w:p w14:paraId="42E54BE2" w14:textId="77777777" w:rsidR="00334D6B" w:rsidRDefault="00334D6B" w:rsidP="004158F0">
      <w:pPr>
        <w:pStyle w:val="APAParagraph"/>
        <w:spacing w:line="360" w:lineRule="auto"/>
        <w:ind w:firstLine="0"/>
        <w:jc w:val="both"/>
        <w:rPr>
          <w:color w:val="FF0000"/>
          <w:sz w:val="28"/>
          <w:szCs w:val="28"/>
          <w:lang w:bidi="he-IL"/>
        </w:rPr>
      </w:pPr>
    </w:p>
    <w:p w14:paraId="11C63546" w14:textId="77777777" w:rsidR="00334D6B" w:rsidRPr="004158F0" w:rsidRDefault="00334D6B" w:rsidP="004158F0">
      <w:pPr>
        <w:pStyle w:val="APAParagraph"/>
        <w:spacing w:line="360" w:lineRule="auto"/>
        <w:ind w:firstLine="0"/>
        <w:jc w:val="both"/>
        <w:rPr>
          <w:color w:val="FF0000"/>
          <w:sz w:val="28"/>
          <w:szCs w:val="28"/>
          <w:lang w:bidi="he-IL"/>
        </w:rPr>
      </w:pPr>
    </w:p>
    <w:p w14:paraId="6CCB162E" w14:textId="1115E6FD" w:rsidR="00D43842" w:rsidRPr="004158F0" w:rsidRDefault="00AB5168" w:rsidP="004158F0">
      <w:pPr>
        <w:pStyle w:val="APAParagraph"/>
        <w:widowControl w:val="0"/>
        <w:spacing w:line="360" w:lineRule="auto"/>
        <w:ind w:firstLine="0"/>
        <w:jc w:val="both"/>
        <w:rPr>
          <w:sz w:val="28"/>
          <w:szCs w:val="28"/>
          <w:lang w:bidi="he-IL"/>
        </w:rPr>
      </w:pPr>
      <w:r w:rsidRPr="004158F0">
        <w:rPr>
          <w:sz w:val="28"/>
          <w:szCs w:val="28"/>
          <w:lang w:bidi="he-IL"/>
        </w:rPr>
        <w:t xml:space="preserve">To find out students’ perceptions of error correction, I replicated the following statements from </w:t>
      </w:r>
      <w:proofErr w:type="spellStart"/>
      <w:r w:rsidRPr="004158F0">
        <w:rPr>
          <w:sz w:val="28"/>
          <w:szCs w:val="28"/>
          <w:lang w:bidi="he-IL"/>
        </w:rPr>
        <w:t>Faqeih’s</w:t>
      </w:r>
      <w:proofErr w:type="spellEnd"/>
      <w:r w:rsidRPr="004158F0">
        <w:rPr>
          <w:sz w:val="28"/>
          <w:szCs w:val="28"/>
          <w:lang w:bidi="he-IL"/>
        </w:rPr>
        <w:t xml:space="preserve"> questionnaire</w:t>
      </w:r>
      <w:r w:rsidR="00680BB2" w:rsidRPr="004158F0">
        <w:rPr>
          <w:sz w:val="28"/>
          <w:szCs w:val="28"/>
          <w:lang w:bidi="he-IL"/>
        </w:rPr>
        <w:t xml:space="preserve">: </w:t>
      </w:r>
    </w:p>
    <w:p w14:paraId="49BE5953" w14:textId="0F0CC28C" w:rsidR="00D43842" w:rsidRPr="004158F0" w:rsidRDefault="00D43842" w:rsidP="004158F0">
      <w:pPr>
        <w:pStyle w:val="APAParagraph"/>
        <w:widowControl w:val="0"/>
        <w:spacing w:line="360" w:lineRule="auto"/>
        <w:ind w:left="1196" w:hanging="476"/>
        <w:jc w:val="both"/>
        <w:rPr>
          <w:sz w:val="28"/>
          <w:szCs w:val="28"/>
          <w:lang w:bidi="he-IL"/>
        </w:rPr>
      </w:pPr>
      <w:r w:rsidRPr="004158F0">
        <w:rPr>
          <w:sz w:val="28"/>
          <w:szCs w:val="28"/>
          <w:lang w:bidi="he-IL"/>
        </w:rPr>
        <w:t>5.</w:t>
      </w:r>
      <w:r w:rsidRPr="004158F0">
        <w:rPr>
          <w:sz w:val="28"/>
          <w:szCs w:val="28"/>
          <w:lang w:bidi="he-IL"/>
        </w:rPr>
        <w:tab/>
      </w:r>
      <w:r w:rsidR="00680BB2" w:rsidRPr="004158F0">
        <w:rPr>
          <w:sz w:val="28"/>
          <w:szCs w:val="28"/>
          <w:lang w:bidi="he-IL"/>
        </w:rPr>
        <w:t>“I feel it is my teacher’s duty to correct my errors all the time</w:t>
      </w:r>
      <w:r w:rsidR="00353AB5" w:rsidRPr="004158F0">
        <w:rPr>
          <w:sz w:val="28"/>
          <w:szCs w:val="28"/>
          <w:lang w:bidi="he-IL"/>
        </w:rPr>
        <w:t>.</w:t>
      </w:r>
      <w:r w:rsidR="00680BB2" w:rsidRPr="004158F0">
        <w:rPr>
          <w:sz w:val="28"/>
          <w:szCs w:val="28"/>
          <w:lang w:bidi="he-IL"/>
        </w:rPr>
        <w:t>”</w:t>
      </w:r>
      <w:r w:rsidRPr="004158F0">
        <w:rPr>
          <w:sz w:val="28"/>
          <w:szCs w:val="28"/>
          <w:lang w:bidi="he-IL"/>
        </w:rPr>
        <w:t xml:space="preserve"> </w:t>
      </w:r>
    </w:p>
    <w:p w14:paraId="68D5532B" w14:textId="4BD9DF20" w:rsidR="00D43842" w:rsidRPr="004158F0" w:rsidRDefault="00D43842" w:rsidP="004158F0">
      <w:pPr>
        <w:pStyle w:val="APAParagraph"/>
        <w:widowControl w:val="0"/>
        <w:spacing w:line="360" w:lineRule="auto"/>
        <w:ind w:left="1196" w:hanging="476"/>
        <w:jc w:val="both"/>
        <w:rPr>
          <w:sz w:val="28"/>
          <w:szCs w:val="28"/>
          <w:lang w:bidi="he-IL"/>
        </w:rPr>
      </w:pPr>
      <w:r w:rsidRPr="004158F0">
        <w:rPr>
          <w:sz w:val="28"/>
          <w:szCs w:val="28"/>
          <w:lang w:bidi="he-IL"/>
        </w:rPr>
        <w:t>6.</w:t>
      </w:r>
      <w:r w:rsidRPr="004158F0">
        <w:rPr>
          <w:sz w:val="28"/>
          <w:szCs w:val="28"/>
          <w:lang w:bidi="he-IL"/>
        </w:rPr>
        <w:tab/>
      </w:r>
      <w:r w:rsidR="00680BB2" w:rsidRPr="004158F0">
        <w:rPr>
          <w:sz w:val="28"/>
          <w:szCs w:val="28"/>
          <w:lang w:bidi="he-IL"/>
        </w:rPr>
        <w:t>“I feel frustrated when you correct me</w:t>
      </w:r>
      <w:r w:rsidRPr="004158F0">
        <w:rPr>
          <w:sz w:val="28"/>
          <w:szCs w:val="28"/>
          <w:lang w:bidi="he-IL"/>
        </w:rPr>
        <w:t>.</w:t>
      </w:r>
      <w:r w:rsidR="00680BB2" w:rsidRPr="004158F0">
        <w:rPr>
          <w:sz w:val="28"/>
          <w:szCs w:val="28"/>
          <w:lang w:bidi="he-IL"/>
        </w:rPr>
        <w:t>”</w:t>
      </w:r>
    </w:p>
    <w:p w14:paraId="0BD11797" w14:textId="5F4CE52E" w:rsidR="00D43842" w:rsidRPr="004158F0" w:rsidRDefault="00D43842" w:rsidP="004158F0">
      <w:pPr>
        <w:pStyle w:val="APAParagraph"/>
        <w:widowControl w:val="0"/>
        <w:spacing w:line="360" w:lineRule="auto"/>
        <w:ind w:left="1196" w:hanging="476"/>
        <w:jc w:val="both"/>
        <w:rPr>
          <w:sz w:val="28"/>
          <w:szCs w:val="28"/>
          <w:lang w:bidi="he-IL"/>
        </w:rPr>
      </w:pPr>
      <w:r w:rsidRPr="004158F0">
        <w:rPr>
          <w:sz w:val="28"/>
          <w:szCs w:val="28"/>
          <w:lang w:bidi="he-IL"/>
        </w:rPr>
        <w:t>8.</w:t>
      </w:r>
      <w:r w:rsidRPr="004158F0">
        <w:rPr>
          <w:sz w:val="28"/>
          <w:szCs w:val="28"/>
          <w:lang w:bidi="he-IL"/>
        </w:rPr>
        <w:tab/>
      </w:r>
      <w:r w:rsidR="00680BB2" w:rsidRPr="004158F0">
        <w:rPr>
          <w:sz w:val="28"/>
          <w:szCs w:val="28"/>
          <w:lang w:bidi="he-IL"/>
        </w:rPr>
        <w:t>“I feel discouraged when I repeat the same errors</w:t>
      </w:r>
      <w:r w:rsidRPr="004158F0">
        <w:rPr>
          <w:sz w:val="28"/>
          <w:szCs w:val="28"/>
          <w:lang w:bidi="he-IL"/>
        </w:rPr>
        <w:t>.</w:t>
      </w:r>
      <w:r w:rsidR="00680BB2" w:rsidRPr="004158F0">
        <w:rPr>
          <w:sz w:val="28"/>
          <w:szCs w:val="28"/>
          <w:lang w:bidi="he-IL"/>
        </w:rPr>
        <w:t>”</w:t>
      </w:r>
    </w:p>
    <w:p w14:paraId="48D49966" w14:textId="2400FDB7" w:rsidR="00D43842" w:rsidRPr="004158F0" w:rsidRDefault="00D43842" w:rsidP="004158F0">
      <w:pPr>
        <w:pStyle w:val="APAParagraph"/>
        <w:widowControl w:val="0"/>
        <w:spacing w:line="360" w:lineRule="auto"/>
        <w:ind w:left="1196" w:hanging="476"/>
        <w:jc w:val="both"/>
        <w:rPr>
          <w:sz w:val="28"/>
          <w:szCs w:val="28"/>
          <w:lang w:bidi="he-IL"/>
        </w:rPr>
      </w:pPr>
      <w:r w:rsidRPr="004158F0">
        <w:rPr>
          <w:sz w:val="28"/>
          <w:szCs w:val="28"/>
          <w:lang w:bidi="he-IL"/>
        </w:rPr>
        <w:t>9.</w:t>
      </w:r>
      <w:r w:rsidRPr="004158F0">
        <w:rPr>
          <w:sz w:val="28"/>
          <w:szCs w:val="28"/>
          <w:lang w:bidi="he-IL"/>
        </w:rPr>
        <w:tab/>
      </w:r>
      <w:r w:rsidR="00680BB2" w:rsidRPr="004158F0">
        <w:rPr>
          <w:sz w:val="28"/>
          <w:szCs w:val="28"/>
          <w:lang w:bidi="he-IL"/>
        </w:rPr>
        <w:t>“I feel nervous about speaking after you have corrected my errors</w:t>
      </w:r>
      <w:r w:rsidRPr="004158F0">
        <w:rPr>
          <w:sz w:val="28"/>
          <w:szCs w:val="28"/>
          <w:lang w:bidi="he-IL"/>
        </w:rPr>
        <w:t>.</w:t>
      </w:r>
      <w:r w:rsidR="00680BB2" w:rsidRPr="004158F0">
        <w:rPr>
          <w:sz w:val="28"/>
          <w:szCs w:val="28"/>
          <w:lang w:bidi="he-IL"/>
        </w:rPr>
        <w:t>”</w:t>
      </w:r>
    </w:p>
    <w:p w14:paraId="26B84E36" w14:textId="41E647AD" w:rsidR="00D43842" w:rsidRPr="004158F0" w:rsidRDefault="00D43842" w:rsidP="004158F0">
      <w:pPr>
        <w:pStyle w:val="APAParagraph"/>
        <w:widowControl w:val="0"/>
        <w:spacing w:line="360" w:lineRule="auto"/>
        <w:ind w:left="1196" w:hanging="476"/>
        <w:jc w:val="both"/>
        <w:rPr>
          <w:sz w:val="28"/>
          <w:szCs w:val="28"/>
          <w:lang w:bidi="he-IL"/>
        </w:rPr>
      </w:pPr>
      <w:r w:rsidRPr="004158F0">
        <w:rPr>
          <w:sz w:val="28"/>
          <w:szCs w:val="28"/>
          <w:lang w:bidi="he-IL"/>
        </w:rPr>
        <w:t>10.</w:t>
      </w:r>
      <w:r w:rsidRPr="004158F0">
        <w:rPr>
          <w:sz w:val="28"/>
          <w:szCs w:val="28"/>
          <w:lang w:bidi="he-IL"/>
        </w:rPr>
        <w:tab/>
      </w:r>
      <w:r w:rsidR="00680BB2" w:rsidRPr="004158F0">
        <w:rPr>
          <w:sz w:val="28"/>
          <w:szCs w:val="28"/>
          <w:lang w:bidi="he-IL"/>
        </w:rPr>
        <w:t>“I feel it is better for me to know the corrections of my errors</w:t>
      </w:r>
      <w:r w:rsidRPr="004158F0">
        <w:rPr>
          <w:sz w:val="28"/>
          <w:szCs w:val="28"/>
          <w:lang w:bidi="he-IL"/>
        </w:rPr>
        <w:t>.</w:t>
      </w:r>
      <w:r w:rsidR="00680BB2" w:rsidRPr="004158F0">
        <w:rPr>
          <w:sz w:val="28"/>
          <w:szCs w:val="28"/>
          <w:lang w:bidi="he-IL"/>
        </w:rPr>
        <w:t>”</w:t>
      </w:r>
    </w:p>
    <w:p w14:paraId="2BD8ECC8" w14:textId="747AABDB" w:rsidR="00D43842" w:rsidRPr="004158F0" w:rsidRDefault="00D43842" w:rsidP="004158F0">
      <w:pPr>
        <w:pStyle w:val="APAParagraph"/>
        <w:widowControl w:val="0"/>
        <w:spacing w:line="360" w:lineRule="auto"/>
        <w:ind w:left="1196" w:hanging="476"/>
        <w:jc w:val="both"/>
        <w:rPr>
          <w:sz w:val="28"/>
          <w:szCs w:val="28"/>
          <w:lang w:bidi="he-IL"/>
        </w:rPr>
      </w:pPr>
      <w:r w:rsidRPr="004158F0">
        <w:rPr>
          <w:sz w:val="28"/>
          <w:szCs w:val="28"/>
          <w:lang w:bidi="he-IL"/>
        </w:rPr>
        <w:t>14.</w:t>
      </w:r>
      <w:r w:rsidRPr="004158F0">
        <w:rPr>
          <w:sz w:val="28"/>
          <w:szCs w:val="28"/>
          <w:lang w:bidi="he-IL"/>
        </w:rPr>
        <w:tab/>
      </w:r>
      <w:r w:rsidR="00680BB2" w:rsidRPr="004158F0">
        <w:rPr>
          <w:sz w:val="28"/>
          <w:szCs w:val="28"/>
          <w:lang w:bidi="he-IL"/>
        </w:rPr>
        <w:t>“Having my errors corrected is the best way to learn English</w:t>
      </w:r>
      <w:r w:rsidRPr="004158F0">
        <w:rPr>
          <w:sz w:val="28"/>
          <w:szCs w:val="28"/>
          <w:lang w:bidi="he-IL"/>
        </w:rPr>
        <w:t>.</w:t>
      </w:r>
      <w:r w:rsidR="00680BB2" w:rsidRPr="004158F0">
        <w:rPr>
          <w:sz w:val="28"/>
          <w:szCs w:val="28"/>
          <w:lang w:bidi="he-IL"/>
        </w:rPr>
        <w:t xml:space="preserve">” </w:t>
      </w:r>
    </w:p>
    <w:p w14:paraId="439E3541" w14:textId="211FDA36" w:rsidR="00D43842" w:rsidRPr="004158F0" w:rsidRDefault="00D43842" w:rsidP="004158F0">
      <w:pPr>
        <w:pStyle w:val="APAParagraph"/>
        <w:widowControl w:val="0"/>
        <w:spacing w:line="360" w:lineRule="auto"/>
        <w:ind w:left="1196" w:hanging="476"/>
        <w:jc w:val="both"/>
        <w:rPr>
          <w:sz w:val="28"/>
          <w:szCs w:val="28"/>
          <w:lang w:bidi="he-IL"/>
        </w:rPr>
      </w:pPr>
      <w:r w:rsidRPr="004158F0">
        <w:rPr>
          <w:sz w:val="28"/>
          <w:szCs w:val="28"/>
          <w:lang w:bidi="he-IL"/>
        </w:rPr>
        <w:t>16.</w:t>
      </w:r>
      <w:r w:rsidRPr="004158F0">
        <w:rPr>
          <w:sz w:val="28"/>
          <w:szCs w:val="28"/>
          <w:lang w:bidi="he-IL"/>
        </w:rPr>
        <w:tab/>
      </w:r>
      <w:r w:rsidR="00680BB2" w:rsidRPr="004158F0">
        <w:rPr>
          <w:sz w:val="28"/>
          <w:szCs w:val="28"/>
          <w:lang w:bidi="he-IL"/>
        </w:rPr>
        <w:t>“The corrections you have been providing are not important</w:t>
      </w:r>
      <w:r w:rsidR="00014F2F" w:rsidRPr="004158F0">
        <w:rPr>
          <w:sz w:val="28"/>
          <w:szCs w:val="28"/>
          <w:lang w:bidi="he-IL"/>
        </w:rPr>
        <w:t>.</w:t>
      </w:r>
      <w:r w:rsidR="00680BB2" w:rsidRPr="004158F0">
        <w:rPr>
          <w:sz w:val="28"/>
          <w:szCs w:val="28"/>
          <w:lang w:bidi="he-IL"/>
        </w:rPr>
        <w:t>”</w:t>
      </w:r>
    </w:p>
    <w:p w14:paraId="45705AA8" w14:textId="02A1B93D" w:rsidR="00D43842" w:rsidRPr="004158F0" w:rsidRDefault="00D43842" w:rsidP="004158F0">
      <w:pPr>
        <w:pStyle w:val="APAParagraph"/>
        <w:widowControl w:val="0"/>
        <w:spacing w:line="360" w:lineRule="auto"/>
        <w:ind w:left="1196" w:hanging="476"/>
        <w:jc w:val="both"/>
        <w:rPr>
          <w:sz w:val="28"/>
          <w:szCs w:val="28"/>
          <w:lang w:bidi="he-IL"/>
        </w:rPr>
      </w:pPr>
      <w:r w:rsidRPr="004158F0">
        <w:rPr>
          <w:sz w:val="28"/>
          <w:szCs w:val="28"/>
          <w:lang w:bidi="he-IL"/>
        </w:rPr>
        <w:t>18.</w:t>
      </w:r>
      <w:r w:rsidRPr="004158F0">
        <w:rPr>
          <w:sz w:val="28"/>
          <w:szCs w:val="28"/>
          <w:lang w:bidi="he-IL"/>
        </w:rPr>
        <w:tab/>
      </w:r>
      <w:r w:rsidR="00680BB2" w:rsidRPr="004158F0">
        <w:rPr>
          <w:sz w:val="28"/>
          <w:szCs w:val="28"/>
          <w:lang w:bidi="he-IL"/>
        </w:rPr>
        <w:t>“I think the most helpful way is correcting my errors directly</w:t>
      </w:r>
      <w:r w:rsidRPr="004158F0">
        <w:rPr>
          <w:sz w:val="28"/>
          <w:szCs w:val="28"/>
          <w:lang w:bidi="he-IL"/>
        </w:rPr>
        <w:t>.</w:t>
      </w:r>
      <w:r w:rsidR="00680BB2" w:rsidRPr="004158F0">
        <w:rPr>
          <w:sz w:val="28"/>
          <w:szCs w:val="28"/>
          <w:lang w:bidi="he-IL"/>
        </w:rPr>
        <w:t>”</w:t>
      </w:r>
      <w:r w:rsidRPr="004158F0">
        <w:rPr>
          <w:sz w:val="28"/>
          <w:szCs w:val="28"/>
          <w:lang w:bidi="he-IL"/>
        </w:rPr>
        <w:t xml:space="preserve"> </w:t>
      </w:r>
    </w:p>
    <w:p w14:paraId="6C82E5B5" w14:textId="13BBE5AF" w:rsidR="00D43842" w:rsidRPr="004158F0" w:rsidRDefault="00680BB2" w:rsidP="004158F0">
      <w:pPr>
        <w:pStyle w:val="APAParagraph"/>
        <w:widowControl w:val="0"/>
        <w:spacing w:line="360" w:lineRule="auto"/>
        <w:ind w:left="1196" w:hanging="476"/>
        <w:jc w:val="both"/>
        <w:rPr>
          <w:sz w:val="28"/>
          <w:szCs w:val="28"/>
          <w:lang w:bidi="he-IL"/>
        </w:rPr>
      </w:pPr>
      <w:r w:rsidRPr="004158F0">
        <w:rPr>
          <w:sz w:val="28"/>
          <w:szCs w:val="28"/>
          <w:lang w:bidi="he-IL"/>
        </w:rPr>
        <w:t>19</w:t>
      </w:r>
      <w:r w:rsidR="00D43842" w:rsidRPr="004158F0">
        <w:rPr>
          <w:sz w:val="28"/>
          <w:szCs w:val="28"/>
          <w:lang w:bidi="he-IL"/>
        </w:rPr>
        <w:t>.</w:t>
      </w:r>
      <w:r w:rsidR="00D43842" w:rsidRPr="004158F0">
        <w:rPr>
          <w:sz w:val="28"/>
          <w:szCs w:val="28"/>
          <w:lang w:bidi="he-IL"/>
        </w:rPr>
        <w:tab/>
      </w:r>
      <w:r w:rsidRPr="004158F0">
        <w:rPr>
          <w:sz w:val="28"/>
          <w:szCs w:val="28"/>
          <w:lang w:bidi="he-IL"/>
        </w:rPr>
        <w:t>“I need a lot of time to think about my mistakes</w:t>
      </w:r>
      <w:r w:rsidR="00D43842" w:rsidRPr="004158F0">
        <w:rPr>
          <w:sz w:val="28"/>
          <w:szCs w:val="28"/>
          <w:lang w:bidi="he-IL"/>
        </w:rPr>
        <w:t>.</w:t>
      </w:r>
      <w:r w:rsidRPr="004158F0">
        <w:rPr>
          <w:sz w:val="28"/>
          <w:szCs w:val="28"/>
          <w:lang w:bidi="he-IL"/>
        </w:rPr>
        <w:t xml:space="preserve">” </w:t>
      </w:r>
    </w:p>
    <w:p w14:paraId="3453AE92" w14:textId="5DC0DDF5" w:rsidR="001253B3" w:rsidRDefault="00680BB2" w:rsidP="004158F0">
      <w:pPr>
        <w:pStyle w:val="APAParagraph"/>
        <w:widowControl w:val="0"/>
        <w:spacing w:line="360" w:lineRule="auto"/>
        <w:ind w:left="1196" w:hanging="476"/>
        <w:jc w:val="both"/>
        <w:rPr>
          <w:sz w:val="28"/>
          <w:szCs w:val="28"/>
          <w:lang w:bidi="he-IL"/>
        </w:rPr>
      </w:pPr>
      <w:r w:rsidRPr="004158F0">
        <w:rPr>
          <w:sz w:val="28"/>
          <w:szCs w:val="28"/>
          <w:lang w:bidi="he-IL"/>
        </w:rPr>
        <w:t>21</w:t>
      </w:r>
      <w:r w:rsidR="00D43842" w:rsidRPr="004158F0">
        <w:rPr>
          <w:sz w:val="28"/>
          <w:szCs w:val="28"/>
          <w:lang w:bidi="he-IL"/>
        </w:rPr>
        <w:t>.</w:t>
      </w:r>
      <w:r w:rsidR="00D43842" w:rsidRPr="004158F0">
        <w:rPr>
          <w:sz w:val="28"/>
          <w:szCs w:val="28"/>
          <w:lang w:bidi="he-IL"/>
        </w:rPr>
        <w:tab/>
      </w:r>
      <w:r w:rsidRPr="004158F0">
        <w:rPr>
          <w:sz w:val="28"/>
          <w:szCs w:val="28"/>
          <w:lang w:bidi="he-IL"/>
        </w:rPr>
        <w:t>“What you are doing does not improve my English</w:t>
      </w:r>
      <w:r w:rsidR="00D43842" w:rsidRPr="004158F0">
        <w:rPr>
          <w:sz w:val="28"/>
          <w:szCs w:val="28"/>
          <w:lang w:bidi="he-IL"/>
        </w:rPr>
        <w:t>.</w:t>
      </w:r>
      <w:r w:rsidRPr="004158F0">
        <w:rPr>
          <w:sz w:val="28"/>
          <w:szCs w:val="28"/>
          <w:lang w:bidi="he-IL"/>
        </w:rPr>
        <w:t>”</w:t>
      </w:r>
    </w:p>
    <w:p w14:paraId="2D33334D" w14:textId="77777777" w:rsidR="00334D6B" w:rsidRPr="004158F0" w:rsidRDefault="00334D6B" w:rsidP="004158F0">
      <w:pPr>
        <w:pStyle w:val="APAParagraph"/>
        <w:widowControl w:val="0"/>
        <w:spacing w:line="360" w:lineRule="auto"/>
        <w:ind w:left="1196" w:hanging="476"/>
        <w:jc w:val="both"/>
        <w:rPr>
          <w:sz w:val="28"/>
          <w:szCs w:val="28"/>
          <w:lang w:bidi="he-IL"/>
        </w:rPr>
      </w:pPr>
    </w:p>
    <w:p w14:paraId="713DA43B" w14:textId="4C7206E9" w:rsidR="001253B3" w:rsidRPr="004158F0" w:rsidRDefault="001253B3" w:rsidP="004158F0">
      <w:pPr>
        <w:pStyle w:val="APAParagraph"/>
        <w:spacing w:line="360" w:lineRule="auto"/>
        <w:ind w:firstLine="0"/>
        <w:jc w:val="both"/>
        <w:rPr>
          <w:sz w:val="28"/>
          <w:szCs w:val="28"/>
          <w:lang w:bidi="he-IL"/>
        </w:rPr>
      </w:pPr>
      <w:r w:rsidRPr="004158F0">
        <w:rPr>
          <w:sz w:val="28"/>
          <w:szCs w:val="28"/>
          <w:lang w:bidi="he-IL"/>
        </w:rPr>
        <w:t>To find out students’ opinions of the corrective feedback techniques used by their English teacher,</w:t>
      </w:r>
      <w:r w:rsidR="00827FFB" w:rsidRPr="004158F0">
        <w:rPr>
          <w:sz w:val="28"/>
          <w:szCs w:val="28"/>
          <w:lang w:bidi="he-IL"/>
        </w:rPr>
        <w:t xml:space="preserve"> </w:t>
      </w:r>
      <w:r w:rsidRPr="004158F0">
        <w:rPr>
          <w:sz w:val="28"/>
          <w:szCs w:val="28"/>
          <w:lang w:bidi="he-IL"/>
        </w:rPr>
        <w:t xml:space="preserve">I replicated the following statements from </w:t>
      </w:r>
      <w:proofErr w:type="spellStart"/>
      <w:r w:rsidRPr="004158F0">
        <w:rPr>
          <w:sz w:val="28"/>
          <w:szCs w:val="28"/>
          <w:lang w:bidi="he-IL"/>
        </w:rPr>
        <w:t>Faqeih’s</w:t>
      </w:r>
      <w:proofErr w:type="spellEnd"/>
      <w:r w:rsidRPr="004158F0">
        <w:rPr>
          <w:sz w:val="28"/>
          <w:szCs w:val="28"/>
          <w:lang w:bidi="he-IL"/>
        </w:rPr>
        <w:t xml:space="preserve"> questionnaire:</w:t>
      </w:r>
      <w:r w:rsidR="00680BB2" w:rsidRPr="004158F0">
        <w:rPr>
          <w:sz w:val="28"/>
          <w:szCs w:val="28"/>
          <w:lang w:bidi="he-IL"/>
        </w:rPr>
        <w:t xml:space="preserve"> </w:t>
      </w:r>
    </w:p>
    <w:p w14:paraId="3E97A271" w14:textId="2C6A82D5" w:rsidR="001253B3" w:rsidRPr="004158F0" w:rsidRDefault="001253B3" w:rsidP="004158F0">
      <w:pPr>
        <w:pStyle w:val="APAParagraph"/>
        <w:spacing w:line="360" w:lineRule="auto"/>
        <w:ind w:left="1196" w:hanging="476"/>
        <w:jc w:val="both"/>
        <w:rPr>
          <w:sz w:val="28"/>
          <w:szCs w:val="28"/>
          <w:lang w:bidi="he-IL"/>
        </w:rPr>
      </w:pPr>
      <w:r w:rsidRPr="004158F0">
        <w:rPr>
          <w:sz w:val="28"/>
          <w:szCs w:val="28"/>
          <w:lang w:bidi="he-IL"/>
        </w:rPr>
        <w:t>15.</w:t>
      </w:r>
      <w:r w:rsidRPr="004158F0">
        <w:rPr>
          <w:sz w:val="28"/>
          <w:szCs w:val="28"/>
          <w:lang w:bidi="he-IL"/>
        </w:rPr>
        <w:tab/>
        <w:t>“I feel most comfortable with your direct corrections.”</w:t>
      </w:r>
    </w:p>
    <w:p w14:paraId="3A541FE0" w14:textId="78D78BAB" w:rsidR="001253B3" w:rsidRPr="004158F0" w:rsidRDefault="001253B3" w:rsidP="004158F0">
      <w:pPr>
        <w:pStyle w:val="APAParagraph"/>
        <w:spacing w:line="360" w:lineRule="auto"/>
        <w:ind w:left="1196" w:hanging="476"/>
        <w:jc w:val="both"/>
        <w:rPr>
          <w:sz w:val="28"/>
          <w:szCs w:val="28"/>
          <w:lang w:bidi="he-IL"/>
        </w:rPr>
      </w:pPr>
      <w:r w:rsidRPr="004158F0">
        <w:rPr>
          <w:sz w:val="28"/>
          <w:szCs w:val="28"/>
          <w:lang w:bidi="he-IL"/>
        </w:rPr>
        <w:t>17.</w:t>
      </w:r>
      <w:r w:rsidRPr="004158F0">
        <w:rPr>
          <w:sz w:val="28"/>
          <w:szCs w:val="28"/>
          <w:lang w:bidi="he-IL"/>
        </w:rPr>
        <w:tab/>
        <w:t>“I prefer being provided with rules and information.”</w:t>
      </w:r>
      <w:r w:rsidRPr="004158F0" w:rsidDel="001253B3">
        <w:rPr>
          <w:sz w:val="28"/>
          <w:szCs w:val="28"/>
          <w:lang w:bidi="he-IL"/>
        </w:rPr>
        <w:t xml:space="preserve"> </w:t>
      </w:r>
    </w:p>
    <w:p w14:paraId="4D2D26F7" w14:textId="161C1D22" w:rsidR="00C338E6" w:rsidRPr="004158F0" w:rsidRDefault="00680BB2" w:rsidP="004158F0">
      <w:pPr>
        <w:pStyle w:val="APAParagraph"/>
        <w:spacing w:line="360" w:lineRule="auto"/>
        <w:ind w:firstLine="0"/>
        <w:jc w:val="both"/>
        <w:rPr>
          <w:sz w:val="28"/>
          <w:szCs w:val="28"/>
          <w:lang w:bidi="he-IL"/>
        </w:rPr>
      </w:pPr>
      <w:r w:rsidRPr="004158F0">
        <w:rPr>
          <w:sz w:val="28"/>
          <w:szCs w:val="28"/>
          <w:lang w:bidi="he-IL"/>
        </w:rPr>
        <w:t xml:space="preserve">In addition, </w:t>
      </w:r>
      <w:r w:rsidR="001B63E2" w:rsidRPr="004158F0">
        <w:rPr>
          <w:sz w:val="28"/>
          <w:szCs w:val="28"/>
          <w:lang w:bidi="he-IL"/>
        </w:rPr>
        <w:t>my questionnaire</w:t>
      </w:r>
      <w:r w:rsidRPr="004158F0">
        <w:rPr>
          <w:sz w:val="28"/>
          <w:szCs w:val="28"/>
          <w:lang w:bidi="he-IL"/>
        </w:rPr>
        <w:t xml:space="preserve"> include</w:t>
      </w:r>
      <w:r w:rsidR="001B63E2" w:rsidRPr="004158F0">
        <w:rPr>
          <w:sz w:val="28"/>
          <w:szCs w:val="28"/>
          <w:lang w:bidi="he-IL"/>
        </w:rPr>
        <w:t>d</w:t>
      </w:r>
      <w:r w:rsidRPr="004158F0">
        <w:rPr>
          <w:sz w:val="28"/>
          <w:szCs w:val="28"/>
          <w:lang w:bidi="he-IL"/>
        </w:rPr>
        <w:t xml:space="preserve"> </w:t>
      </w:r>
      <w:r w:rsidR="001B63E2" w:rsidRPr="004158F0">
        <w:rPr>
          <w:sz w:val="28"/>
          <w:szCs w:val="28"/>
          <w:lang w:bidi="he-IL"/>
        </w:rPr>
        <w:t>three</w:t>
      </w:r>
      <w:r w:rsidRPr="004158F0">
        <w:rPr>
          <w:sz w:val="28"/>
          <w:szCs w:val="28"/>
          <w:lang w:bidi="he-IL"/>
        </w:rPr>
        <w:t xml:space="preserve"> other </w:t>
      </w:r>
      <w:proofErr w:type="gramStart"/>
      <w:r w:rsidR="00C338E6" w:rsidRPr="004158F0">
        <w:rPr>
          <w:sz w:val="28"/>
          <w:szCs w:val="28"/>
          <w:lang w:bidi="he-IL"/>
        </w:rPr>
        <w:t>statements</w:t>
      </w:r>
      <w:r w:rsidRPr="004158F0">
        <w:rPr>
          <w:sz w:val="28"/>
          <w:szCs w:val="28"/>
          <w:lang w:bidi="he-IL"/>
        </w:rPr>
        <w:t xml:space="preserve"> which</w:t>
      </w:r>
      <w:proofErr w:type="gramEnd"/>
      <w:r w:rsidRPr="004158F0">
        <w:rPr>
          <w:sz w:val="28"/>
          <w:szCs w:val="28"/>
          <w:lang w:bidi="he-IL"/>
        </w:rPr>
        <w:t xml:space="preserve"> I found necessary for further clarification of the type of </w:t>
      </w:r>
      <w:r w:rsidR="00F9096D" w:rsidRPr="004158F0">
        <w:rPr>
          <w:bCs/>
          <w:sz w:val="28"/>
          <w:szCs w:val="28"/>
        </w:rPr>
        <w:t>corrective feedback</w:t>
      </w:r>
      <w:r w:rsidR="00C338E6" w:rsidRPr="004158F0">
        <w:rPr>
          <w:sz w:val="28"/>
          <w:szCs w:val="28"/>
          <w:lang w:bidi="he-IL"/>
        </w:rPr>
        <w:t>,</w:t>
      </w:r>
      <w:r w:rsidRPr="004158F0">
        <w:rPr>
          <w:sz w:val="28"/>
          <w:szCs w:val="28"/>
          <w:rtl/>
        </w:rPr>
        <w:t xml:space="preserve"> </w:t>
      </w:r>
      <w:r w:rsidRPr="004158F0">
        <w:rPr>
          <w:sz w:val="28"/>
          <w:szCs w:val="28"/>
        </w:rPr>
        <w:t xml:space="preserve">in response to </w:t>
      </w:r>
      <w:r w:rsidR="005C5F51" w:rsidRPr="004158F0">
        <w:rPr>
          <w:sz w:val="28"/>
          <w:szCs w:val="28"/>
        </w:rPr>
        <w:t>one</w:t>
      </w:r>
      <w:r w:rsidRPr="004158F0">
        <w:rPr>
          <w:sz w:val="28"/>
          <w:szCs w:val="28"/>
        </w:rPr>
        <w:t xml:space="preserve"> goal</w:t>
      </w:r>
      <w:r w:rsidRPr="004158F0">
        <w:rPr>
          <w:sz w:val="28"/>
          <w:szCs w:val="28"/>
          <w:lang w:bidi="he-IL"/>
        </w:rPr>
        <w:t xml:space="preserve"> </w:t>
      </w:r>
      <w:r w:rsidR="005C5F51" w:rsidRPr="004158F0">
        <w:rPr>
          <w:sz w:val="28"/>
          <w:szCs w:val="28"/>
          <w:lang w:bidi="he-IL"/>
        </w:rPr>
        <w:t>in</w:t>
      </w:r>
      <w:r w:rsidRPr="004158F0">
        <w:rPr>
          <w:sz w:val="28"/>
          <w:szCs w:val="28"/>
          <w:lang w:bidi="he-IL"/>
        </w:rPr>
        <w:t xml:space="preserve"> the current study. These questions </w:t>
      </w:r>
      <w:r w:rsidRPr="004158F0">
        <w:rPr>
          <w:sz w:val="28"/>
          <w:szCs w:val="28"/>
          <w:lang w:bidi="he-IL"/>
        </w:rPr>
        <w:lastRenderedPageBreak/>
        <w:t xml:space="preserve">are based on the results of research </w:t>
      </w:r>
      <w:r w:rsidR="00C338E6" w:rsidRPr="004158F0">
        <w:rPr>
          <w:sz w:val="28"/>
          <w:szCs w:val="28"/>
          <w:lang w:bidi="he-IL"/>
        </w:rPr>
        <w:t>by</w:t>
      </w:r>
      <w:r w:rsidRPr="004158F0">
        <w:rPr>
          <w:sz w:val="28"/>
          <w:szCs w:val="28"/>
          <w:lang w:bidi="he-IL"/>
        </w:rPr>
        <w:t xml:space="preserve"> Jang (2003)</w:t>
      </w:r>
      <w:r w:rsidR="00E81846" w:rsidRPr="004158F0">
        <w:rPr>
          <w:sz w:val="28"/>
          <w:szCs w:val="28"/>
          <w:lang w:bidi="he-IL"/>
        </w:rPr>
        <w:t>;</w:t>
      </w:r>
      <w:r w:rsidRPr="004158F0">
        <w:rPr>
          <w:sz w:val="28"/>
          <w:szCs w:val="28"/>
          <w:lang w:bidi="he-IL"/>
        </w:rPr>
        <w:t xml:space="preserve"> Ferris and </w:t>
      </w:r>
      <w:proofErr w:type="spellStart"/>
      <w:r w:rsidRPr="004158F0">
        <w:rPr>
          <w:sz w:val="28"/>
          <w:szCs w:val="28"/>
          <w:lang w:bidi="he-IL"/>
        </w:rPr>
        <w:t>Hed</w:t>
      </w:r>
      <w:r w:rsidR="00E35DF1" w:rsidRPr="004158F0">
        <w:rPr>
          <w:sz w:val="28"/>
          <w:szCs w:val="28"/>
          <w:lang w:bidi="he-IL"/>
        </w:rPr>
        <w:t>g</w:t>
      </w:r>
      <w:r w:rsidRPr="004158F0">
        <w:rPr>
          <w:sz w:val="28"/>
          <w:szCs w:val="28"/>
          <w:lang w:bidi="he-IL"/>
        </w:rPr>
        <w:t>cock</w:t>
      </w:r>
      <w:proofErr w:type="spellEnd"/>
      <w:r w:rsidRPr="004158F0">
        <w:rPr>
          <w:sz w:val="28"/>
          <w:szCs w:val="28"/>
          <w:lang w:bidi="he-IL"/>
        </w:rPr>
        <w:t xml:space="preserve"> (2005)</w:t>
      </w:r>
      <w:r w:rsidR="00E81846" w:rsidRPr="004158F0">
        <w:rPr>
          <w:sz w:val="28"/>
          <w:szCs w:val="28"/>
          <w:lang w:bidi="he-IL"/>
        </w:rPr>
        <w:t>;</w:t>
      </w:r>
      <w:r w:rsidRPr="004158F0">
        <w:rPr>
          <w:sz w:val="28"/>
          <w:szCs w:val="28"/>
          <w:lang w:bidi="he-IL"/>
        </w:rPr>
        <w:t xml:space="preserve"> Ellis, Sheen, Murakami &amp; Takashima (2008)</w:t>
      </w:r>
      <w:proofErr w:type="gramStart"/>
      <w:r w:rsidR="00E81846" w:rsidRPr="004158F0">
        <w:rPr>
          <w:sz w:val="28"/>
          <w:szCs w:val="28"/>
          <w:lang w:bidi="he-IL"/>
        </w:rPr>
        <w:t>;</w:t>
      </w:r>
      <w:proofErr w:type="gramEnd"/>
      <w:r w:rsidRPr="004158F0">
        <w:rPr>
          <w:sz w:val="28"/>
          <w:szCs w:val="28"/>
          <w:lang w:bidi="he-IL"/>
        </w:rPr>
        <w:t xml:space="preserve"> and Lee (20</w:t>
      </w:r>
      <w:r w:rsidR="00F03C79" w:rsidRPr="004158F0">
        <w:rPr>
          <w:sz w:val="28"/>
          <w:szCs w:val="28"/>
          <w:lang w:bidi="he-IL"/>
        </w:rPr>
        <w:t>08</w:t>
      </w:r>
      <w:r w:rsidRPr="004158F0">
        <w:rPr>
          <w:sz w:val="28"/>
          <w:szCs w:val="28"/>
          <w:lang w:bidi="he-IL"/>
        </w:rPr>
        <w:t xml:space="preserve">). The </w:t>
      </w:r>
      <w:r w:rsidR="00C338E6" w:rsidRPr="004158F0">
        <w:rPr>
          <w:sz w:val="28"/>
          <w:szCs w:val="28"/>
          <w:lang w:bidi="he-IL"/>
        </w:rPr>
        <w:t xml:space="preserve">statements </w:t>
      </w:r>
      <w:r w:rsidRPr="004158F0">
        <w:rPr>
          <w:sz w:val="28"/>
          <w:szCs w:val="28"/>
          <w:lang w:bidi="he-IL"/>
        </w:rPr>
        <w:t xml:space="preserve">are: </w:t>
      </w:r>
    </w:p>
    <w:p w14:paraId="300256E1" w14:textId="59548BBE" w:rsidR="00C338E6" w:rsidRPr="004158F0" w:rsidRDefault="00680BB2" w:rsidP="004158F0">
      <w:pPr>
        <w:pStyle w:val="APAParagraph"/>
        <w:numPr>
          <w:ilvl w:val="0"/>
          <w:numId w:val="37"/>
        </w:numPr>
        <w:spacing w:line="360" w:lineRule="auto"/>
        <w:ind w:left="1196" w:hanging="476"/>
        <w:jc w:val="both"/>
        <w:rPr>
          <w:sz w:val="28"/>
          <w:szCs w:val="28"/>
        </w:rPr>
      </w:pPr>
      <w:r w:rsidRPr="004158F0">
        <w:rPr>
          <w:sz w:val="28"/>
          <w:szCs w:val="28"/>
          <w:lang w:bidi="he-IL"/>
        </w:rPr>
        <w:t>I</w:t>
      </w:r>
      <w:r w:rsidRPr="004158F0">
        <w:rPr>
          <w:sz w:val="28"/>
          <w:szCs w:val="28"/>
        </w:rPr>
        <w:t xml:space="preserve"> think the most helpful way is to correct all of my errors all the time.</w:t>
      </w:r>
    </w:p>
    <w:p w14:paraId="5FD213E8" w14:textId="1B81D1A4" w:rsidR="00C338E6" w:rsidRPr="004158F0" w:rsidRDefault="00680BB2" w:rsidP="004158F0">
      <w:pPr>
        <w:pStyle w:val="APAParagraph"/>
        <w:numPr>
          <w:ilvl w:val="0"/>
          <w:numId w:val="37"/>
        </w:numPr>
        <w:spacing w:line="360" w:lineRule="auto"/>
        <w:ind w:left="1196" w:hanging="476"/>
        <w:jc w:val="both"/>
        <w:rPr>
          <w:sz w:val="28"/>
          <w:szCs w:val="28"/>
        </w:rPr>
      </w:pPr>
      <w:r w:rsidRPr="004158F0">
        <w:rPr>
          <w:sz w:val="28"/>
          <w:szCs w:val="28"/>
        </w:rPr>
        <w:t xml:space="preserve">I think the most helpful way is to </w:t>
      </w:r>
      <w:r w:rsidR="008777FE" w:rsidRPr="004158F0">
        <w:rPr>
          <w:sz w:val="28"/>
          <w:szCs w:val="28"/>
        </w:rPr>
        <w:t xml:space="preserve">correct </w:t>
      </w:r>
      <w:r w:rsidRPr="004158F0">
        <w:rPr>
          <w:sz w:val="28"/>
          <w:szCs w:val="28"/>
        </w:rPr>
        <w:t>selectively the important errors.</w:t>
      </w:r>
    </w:p>
    <w:p w14:paraId="470EA14D" w14:textId="5E543D58" w:rsidR="00680BB2" w:rsidRDefault="00680BB2" w:rsidP="004158F0">
      <w:pPr>
        <w:pStyle w:val="APAParagraph"/>
        <w:numPr>
          <w:ilvl w:val="0"/>
          <w:numId w:val="37"/>
        </w:numPr>
        <w:spacing w:line="360" w:lineRule="auto"/>
        <w:ind w:left="1196" w:hanging="476"/>
        <w:jc w:val="both"/>
        <w:rPr>
          <w:sz w:val="28"/>
          <w:szCs w:val="28"/>
        </w:rPr>
      </w:pPr>
      <w:r w:rsidRPr="004158F0">
        <w:rPr>
          <w:sz w:val="28"/>
          <w:szCs w:val="28"/>
        </w:rPr>
        <w:t>I feel more comfortable when the teacher is not correcting all my errors.</w:t>
      </w:r>
    </w:p>
    <w:p w14:paraId="174EE54F" w14:textId="16ED0C50" w:rsidR="00680BB2" w:rsidRDefault="00680BB2" w:rsidP="004158F0">
      <w:pPr>
        <w:pStyle w:val="a3"/>
        <w:adjustRightInd w:val="0"/>
        <w:snapToGrid w:val="0"/>
        <w:spacing w:after="0" w:line="360" w:lineRule="auto"/>
        <w:ind w:left="0"/>
        <w:contextualSpacing w:val="0"/>
        <w:jc w:val="both"/>
        <w:rPr>
          <w:rFonts w:asciiTheme="majorBidi" w:hAnsiTheme="majorBidi" w:cstheme="majorBidi"/>
          <w:sz w:val="28"/>
          <w:szCs w:val="28"/>
        </w:rPr>
      </w:pPr>
      <w:r w:rsidRPr="004158F0">
        <w:rPr>
          <w:rFonts w:asciiTheme="majorBidi" w:hAnsiTheme="majorBidi" w:cstheme="majorBidi"/>
          <w:sz w:val="28"/>
          <w:szCs w:val="28"/>
        </w:rPr>
        <w:t xml:space="preserve">The final questionnaire </w:t>
      </w:r>
      <w:r w:rsidR="008777FE" w:rsidRPr="004158F0">
        <w:rPr>
          <w:rFonts w:asciiTheme="majorBidi" w:hAnsiTheme="majorBidi" w:cstheme="majorBidi"/>
          <w:sz w:val="28"/>
          <w:szCs w:val="28"/>
        </w:rPr>
        <w:t>used in the current study</w:t>
      </w:r>
      <w:r w:rsidRPr="004158F0">
        <w:rPr>
          <w:rFonts w:asciiTheme="majorBidi" w:hAnsiTheme="majorBidi" w:cstheme="majorBidi"/>
          <w:sz w:val="28"/>
          <w:szCs w:val="28"/>
        </w:rPr>
        <w:t xml:space="preserve"> </w:t>
      </w:r>
      <w:proofErr w:type="gramStart"/>
      <w:r w:rsidR="008777FE" w:rsidRPr="004158F0">
        <w:rPr>
          <w:rFonts w:asciiTheme="majorBidi" w:hAnsiTheme="majorBidi" w:cstheme="majorBidi"/>
          <w:sz w:val="28"/>
          <w:szCs w:val="28"/>
        </w:rPr>
        <w:t xml:space="preserve">is </w:t>
      </w:r>
      <w:r w:rsidRPr="004158F0">
        <w:rPr>
          <w:rFonts w:asciiTheme="majorBidi" w:hAnsiTheme="majorBidi" w:cstheme="majorBidi"/>
          <w:sz w:val="28"/>
          <w:szCs w:val="28"/>
        </w:rPr>
        <w:t>presented</w:t>
      </w:r>
      <w:proofErr w:type="gramEnd"/>
      <w:r w:rsidRPr="004158F0">
        <w:rPr>
          <w:rFonts w:asciiTheme="majorBidi" w:hAnsiTheme="majorBidi" w:cstheme="majorBidi"/>
          <w:sz w:val="28"/>
          <w:szCs w:val="28"/>
        </w:rPr>
        <w:t xml:space="preserve"> in Appendix </w:t>
      </w:r>
      <w:r w:rsidR="00821ACC" w:rsidRPr="004158F0">
        <w:rPr>
          <w:rFonts w:asciiTheme="majorBidi" w:hAnsiTheme="majorBidi" w:cstheme="majorBidi"/>
          <w:sz w:val="28"/>
          <w:szCs w:val="28"/>
        </w:rPr>
        <w:t>A</w:t>
      </w:r>
      <w:r w:rsidRPr="004158F0">
        <w:rPr>
          <w:rFonts w:asciiTheme="majorBidi" w:hAnsiTheme="majorBidi" w:cstheme="majorBidi"/>
          <w:sz w:val="28"/>
          <w:szCs w:val="28"/>
        </w:rPr>
        <w:t>.</w:t>
      </w:r>
    </w:p>
    <w:p w14:paraId="0A814145" w14:textId="77777777" w:rsidR="00334D6B" w:rsidRPr="004158F0" w:rsidRDefault="00334D6B" w:rsidP="004158F0">
      <w:pPr>
        <w:pStyle w:val="a3"/>
        <w:adjustRightInd w:val="0"/>
        <w:snapToGrid w:val="0"/>
        <w:spacing w:after="0" w:line="360" w:lineRule="auto"/>
        <w:ind w:left="0"/>
        <w:contextualSpacing w:val="0"/>
        <w:jc w:val="both"/>
        <w:rPr>
          <w:rFonts w:asciiTheme="majorBidi" w:hAnsiTheme="majorBidi" w:cstheme="majorBidi"/>
          <w:sz w:val="28"/>
          <w:szCs w:val="28"/>
        </w:rPr>
      </w:pPr>
    </w:p>
    <w:p w14:paraId="3BACEBD4" w14:textId="0896D65E" w:rsidR="00680BB2" w:rsidRPr="004158F0" w:rsidRDefault="00680BB2" w:rsidP="004158F0">
      <w:pPr>
        <w:pStyle w:val="APAParagraph"/>
        <w:spacing w:line="360" w:lineRule="auto"/>
        <w:jc w:val="both"/>
        <w:rPr>
          <w:sz w:val="28"/>
          <w:szCs w:val="28"/>
          <w:lang w:bidi="he-IL"/>
        </w:rPr>
      </w:pPr>
      <w:r w:rsidRPr="004158F0">
        <w:rPr>
          <w:b/>
          <w:bCs/>
          <w:i/>
          <w:sz w:val="28"/>
          <w:szCs w:val="28"/>
          <w:lang w:bidi="he-IL"/>
        </w:rPr>
        <w:t>Reliability and validity of the questionnaire</w:t>
      </w:r>
      <w:r w:rsidR="00413FB9" w:rsidRPr="004158F0">
        <w:rPr>
          <w:i/>
          <w:sz w:val="28"/>
          <w:szCs w:val="28"/>
          <w:lang w:bidi="he-IL"/>
        </w:rPr>
        <w:t>.</w:t>
      </w:r>
      <w:r w:rsidR="00413FB9" w:rsidRPr="004158F0">
        <w:rPr>
          <w:sz w:val="28"/>
          <w:szCs w:val="28"/>
          <w:lang w:bidi="he-IL"/>
        </w:rPr>
        <w:t xml:space="preserve"> </w:t>
      </w:r>
      <w:r w:rsidRPr="004158F0">
        <w:rPr>
          <w:sz w:val="28"/>
          <w:szCs w:val="28"/>
          <w:lang w:bidi="he-IL"/>
        </w:rPr>
        <w:t xml:space="preserve">To test the reliability of the questionnaire, </w:t>
      </w:r>
      <w:proofErr w:type="spellStart"/>
      <w:r w:rsidRPr="004158F0">
        <w:rPr>
          <w:sz w:val="28"/>
          <w:szCs w:val="28"/>
          <w:lang w:bidi="he-IL"/>
        </w:rPr>
        <w:t>Faqeih</w:t>
      </w:r>
      <w:proofErr w:type="spellEnd"/>
      <w:r w:rsidRPr="004158F0">
        <w:rPr>
          <w:sz w:val="28"/>
          <w:szCs w:val="28"/>
          <w:lang w:bidi="he-IL"/>
        </w:rPr>
        <w:t xml:space="preserve"> (2012) conducted an internal consistency reliability test and found that Cronbach’s alpha=.95. To improve the validity of the questionnaire, it </w:t>
      </w:r>
      <w:proofErr w:type="gramStart"/>
      <w:r w:rsidRPr="004158F0">
        <w:rPr>
          <w:sz w:val="28"/>
          <w:szCs w:val="28"/>
          <w:lang w:bidi="he-IL"/>
        </w:rPr>
        <w:t>was presented</w:t>
      </w:r>
      <w:proofErr w:type="gramEnd"/>
      <w:r w:rsidRPr="004158F0">
        <w:rPr>
          <w:sz w:val="28"/>
          <w:szCs w:val="28"/>
          <w:lang w:bidi="he-IL"/>
        </w:rPr>
        <w:t xml:space="preserve"> to professionals who specialize in the subject. One of them is my supervisor. </w:t>
      </w:r>
    </w:p>
    <w:p w14:paraId="1BB1B82E" w14:textId="77777777" w:rsidR="00334D6B" w:rsidRDefault="00F67D2F" w:rsidP="004158F0">
      <w:pPr>
        <w:pStyle w:val="APAParagraph"/>
        <w:widowControl w:val="0"/>
        <w:spacing w:line="360" w:lineRule="auto"/>
        <w:ind w:firstLine="0"/>
        <w:jc w:val="both"/>
        <w:rPr>
          <w:sz w:val="28"/>
          <w:szCs w:val="28"/>
          <w:lang w:bidi="he-IL"/>
        </w:rPr>
      </w:pPr>
      <w:r w:rsidRPr="004158F0">
        <w:rPr>
          <w:sz w:val="28"/>
          <w:szCs w:val="28"/>
          <w:lang w:bidi="he-IL"/>
        </w:rPr>
        <w:t xml:space="preserve">For the purpose of this study, </w:t>
      </w:r>
      <w:r w:rsidR="009A0DB6" w:rsidRPr="004158F0">
        <w:rPr>
          <w:sz w:val="28"/>
          <w:szCs w:val="28"/>
          <w:lang w:bidi="he-IL"/>
        </w:rPr>
        <w:t>a factor analysis</w:t>
      </w:r>
      <w:r w:rsidRPr="004158F0">
        <w:rPr>
          <w:sz w:val="28"/>
          <w:szCs w:val="28"/>
          <w:lang w:bidi="he-IL"/>
        </w:rPr>
        <w:t xml:space="preserve"> </w:t>
      </w:r>
      <w:proofErr w:type="gramStart"/>
      <w:r w:rsidRPr="004158F0">
        <w:rPr>
          <w:sz w:val="28"/>
          <w:szCs w:val="28"/>
          <w:lang w:bidi="he-IL"/>
        </w:rPr>
        <w:t>was conducted</w:t>
      </w:r>
      <w:proofErr w:type="gramEnd"/>
      <w:r w:rsidRPr="004158F0">
        <w:rPr>
          <w:sz w:val="28"/>
          <w:szCs w:val="28"/>
          <w:lang w:bidi="he-IL"/>
        </w:rPr>
        <w:t xml:space="preserve"> on th</w:t>
      </w:r>
      <w:r w:rsidR="00CC05A4" w:rsidRPr="004158F0">
        <w:rPr>
          <w:sz w:val="28"/>
          <w:szCs w:val="28"/>
          <w:lang w:bidi="he-IL"/>
        </w:rPr>
        <w:t xml:space="preserve">e </w:t>
      </w:r>
      <w:r w:rsidRPr="004158F0">
        <w:rPr>
          <w:sz w:val="28"/>
          <w:szCs w:val="28"/>
          <w:lang w:bidi="he-IL"/>
        </w:rPr>
        <w:t xml:space="preserve">14 </w:t>
      </w:r>
      <w:r w:rsidR="00CC05A4" w:rsidRPr="004158F0">
        <w:rPr>
          <w:sz w:val="28"/>
          <w:szCs w:val="28"/>
          <w:lang w:bidi="he-IL"/>
        </w:rPr>
        <w:t>items o</w:t>
      </w:r>
      <w:r w:rsidRPr="004158F0">
        <w:rPr>
          <w:sz w:val="28"/>
          <w:szCs w:val="28"/>
          <w:lang w:bidi="he-IL"/>
        </w:rPr>
        <w:t>f</w:t>
      </w:r>
      <w:r w:rsidR="00CC05A4" w:rsidRPr="004158F0">
        <w:rPr>
          <w:sz w:val="28"/>
          <w:szCs w:val="28"/>
          <w:lang w:bidi="he-IL"/>
        </w:rPr>
        <w:t xml:space="preserve"> the questionnaire</w:t>
      </w:r>
      <w:r w:rsidRPr="004158F0">
        <w:rPr>
          <w:sz w:val="28"/>
          <w:szCs w:val="28"/>
          <w:lang w:bidi="he-IL"/>
        </w:rPr>
        <w:t xml:space="preserve">. As a </w:t>
      </w:r>
      <w:proofErr w:type="gramStart"/>
      <w:r w:rsidRPr="004158F0">
        <w:rPr>
          <w:sz w:val="28"/>
          <w:szCs w:val="28"/>
          <w:lang w:bidi="he-IL"/>
        </w:rPr>
        <w:t>result</w:t>
      </w:r>
      <w:proofErr w:type="gramEnd"/>
      <w:r w:rsidRPr="004158F0">
        <w:rPr>
          <w:sz w:val="28"/>
          <w:szCs w:val="28"/>
          <w:lang w:bidi="he-IL"/>
        </w:rPr>
        <w:t xml:space="preserve"> the items on the questionnaire</w:t>
      </w:r>
      <w:r w:rsidR="00827FFB" w:rsidRPr="004158F0">
        <w:rPr>
          <w:sz w:val="28"/>
          <w:szCs w:val="28"/>
          <w:lang w:bidi="he-IL"/>
        </w:rPr>
        <w:t xml:space="preserve"> </w:t>
      </w:r>
      <w:r w:rsidR="00CC05A4" w:rsidRPr="004158F0">
        <w:rPr>
          <w:sz w:val="28"/>
          <w:szCs w:val="28"/>
          <w:lang w:bidi="he-IL"/>
        </w:rPr>
        <w:t>were divided into four categories. The first category consisted of four statements (Statements 1, 3, 4</w:t>
      </w:r>
      <w:r w:rsidR="005D1551" w:rsidRPr="004158F0">
        <w:rPr>
          <w:sz w:val="28"/>
          <w:szCs w:val="28"/>
          <w:lang w:bidi="he-IL"/>
        </w:rPr>
        <w:t>,</w:t>
      </w:r>
      <w:r w:rsidR="00CC05A4" w:rsidRPr="004158F0">
        <w:rPr>
          <w:sz w:val="28"/>
          <w:szCs w:val="28"/>
          <w:lang w:bidi="he-IL"/>
        </w:rPr>
        <w:t xml:space="preserve"> and 5) that </w:t>
      </w:r>
      <w:proofErr w:type="gramStart"/>
      <w:r w:rsidR="00CC05A4" w:rsidRPr="004158F0">
        <w:rPr>
          <w:sz w:val="28"/>
          <w:szCs w:val="28"/>
          <w:lang w:bidi="he-IL"/>
        </w:rPr>
        <w:t>were related</w:t>
      </w:r>
      <w:proofErr w:type="gramEnd"/>
      <w:r w:rsidR="00CC05A4" w:rsidRPr="004158F0">
        <w:rPr>
          <w:sz w:val="28"/>
          <w:szCs w:val="28"/>
          <w:lang w:bidi="he-IL"/>
        </w:rPr>
        <w:t xml:space="preserve"> to concepts associated with </w:t>
      </w:r>
      <w:r w:rsidR="00CC05A4" w:rsidRPr="004158F0">
        <w:rPr>
          <w:iCs/>
          <w:sz w:val="28"/>
          <w:szCs w:val="28"/>
          <w:lang w:bidi="he-IL"/>
        </w:rPr>
        <w:t>general attitudes towards error correction</w:t>
      </w:r>
      <w:r w:rsidR="009A0DB6" w:rsidRPr="004158F0">
        <w:rPr>
          <w:sz w:val="28"/>
          <w:szCs w:val="28"/>
          <w:lang w:bidi="he-IL"/>
        </w:rPr>
        <w:t>. The purpose of these items was to tap the participants</w:t>
      </w:r>
      <w:r w:rsidRPr="004158F0">
        <w:rPr>
          <w:sz w:val="28"/>
          <w:szCs w:val="28"/>
          <w:lang w:bidi="he-IL"/>
        </w:rPr>
        <w:t>’</w:t>
      </w:r>
      <w:r w:rsidR="009A0DB6" w:rsidRPr="004158F0">
        <w:rPr>
          <w:sz w:val="28"/>
          <w:szCs w:val="28"/>
          <w:lang w:bidi="he-IL"/>
        </w:rPr>
        <w:t xml:space="preserve"> perceptions about error correction and to find out if it is useful for them to get </w:t>
      </w:r>
      <w:r w:rsidR="00F9096D" w:rsidRPr="004158F0">
        <w:rPr>
          <w:bCs/>
          <w:sz w:val="28"/>
          <w:szCs w:val="28"/>
        </w:rPr>
        <w:t>corrective feedback</w:t>
      </w:r>
      <w:r w:rsidR="009A0DB6" w:rsidRPr="004158F0">
        <w:rPr>
          <w:sz w:val="28"/>
          <w:szCs w:val="28"/>
          <w:lang w:bidi="he-IL"/>
        </w:rPr>
        <w:t xml:space="preserve"> on their writing errors all the time. We conducted a reliability test within these items and the result shows </w:t>
      </w:r>
      <w:r w:rsidR="00412DB8" w:rsidRPr="004158F0">
        <w:rPr>
          <w:sz w:val="28"/>
          <w:szCs w:val="28"/>
          <w:lang w:bidi="he-IL"/>
        </w:rPr>
        <w:t xml:space="preserve">statistically high reliability </w:t>
      </w:r>
      <w:r w:rsidR="00412DB8" w:rsidRPr="004158F0">
        <w:rPr>
          <w:sz w:val="28"/>
          <w:szCs w:val="28"/>
          <w:lang w:bidi="he-IL"/>
        </w:rPr>
        <w:lastRenderedPageBreak/>
        <w:t>(Alpha Cronbach’s=</w:t>
      </w:r>
      <w:r w:rsidR="008B6395" w:rsidRPr="004158F0">
        <w:rPr>
          <w:sz w:val="28"/>
          <w:szCs w:val="28"/>
          <w:lang w:bidi="he-IL"/>
        </w:rPr>
        <w:t>.</w:t>
      </w:r>
      <w:r w:rsidR="00412DB8" w:rsidRPr="004158F0">
        <w:rPr>
          <w:sz w:val="28"/>
          <w:szCs w:val="28"/>
          <w:lang w:bidi="he-IL"/>
        </w:rPr>
        <w:t xml:space="preserve">913). </w:t>
      </w:r>
      <w:r w:rsidR="006B009D" w:rsidRPr="004158F0">
        <w:rPr>
          <w:sz w:val="28"/>
          <w:szCs w:val="28"/>
          <w:lang w:bidi="he-IL"/>
        </w:rPr>
        <w:t xml:space="preserve">The second category included three statements </w:t>
      </w:r>
      <w:r w:rsidR="00367A2D" w:rsidRPr="004158F0">
        <w:rPr>
          <w:sz w:val="28"/>
          <w:szCs w:val="28"/>
          <w:lang w:bidi="he-IL"/>
        </w:rPr>
        <w:t>(</w:t>
      </w:r>
      <w:r w:rsidR="006B009D" w:rsidRPr="004158F0">
        <w:rPr>
          <w:sz w:val="28"/>
          <w:szCs w:val="28"/>
          <w:lang w:bidi="he-IL"/>
        </w:rPr>
        <w:t>Statement</w:t>
      </w:r>
      <w:r w:rsidR="005D1551" w:rsidRPr="004158F0">
        <w:rPr>
          <w:sz w:val="28"/>
          <w:szCs w:val="28"/>
          <w:lang w:bidi="he-IL"/>
        </w:rPr>
        <w:t>s</w:t>
      </w:r>
      <w:r w:rsidR="006B009D" w:rsidRPr="004158F0">
        <w:rPr>
          <w:sz w:val="28"/>
          <w:szCs w:val="28"/>
          <w:lang w:bidi="he-IL"/>
        </w:rPr>
        <w:t xml:space="preserve"> 2, 6</w:t>
      </w:r>
      <w:r w:rsidR="005D1551" w:rsidRPr="004158F0">
        <w:rPr>
          <w:sz w:val="28"/>
          <w:szCs w:val="28"/>
          <w:lang w:bidi="he-IL"/>
        </w:rPr>
        <w:t>,</w:t>
      </w:r>
      <w:r w:rsidR="006B009D" w:rsidRPr="004158F0">
        <w:rPr>
          <w:sz w:val="28"/>
          <w:szCs w:val="28"/>
          <w:lang w:bidi="he-IL"/>
        </w:rPr>
        <w:t xml:space="preserve"> and 7) on </w:t>
      </w:r>
      <w:r w:rsidR="006B009D" w:rsidRPr="004158F0">
        <w:rPr>
          <w:iCs/>
          <w:sz w:val="28"/>
          <w:szCs w:val="28"/>
          <w:lang w:bidi="he-IL"/>
        </w:rPr>
        <w:t>feeling</w:t>
      </w:r>
      <w:r w:rsidR="005D1551" w:rsidRPr="004158F0">
        <w:rPr>
          <w:iCs/>
          <w:sz w:val="28"/>
          <w:szCs w:val="28"/>
          <w:lang w:bidi="he-IL"/>
        </w:rPr>
        <w:t>s</w:t>
      </w:r>
      <w:r w:rsidR="006B009D" w:rsidRPr="004158F0">
        <w:rPr>
          <w:iCs/>
          <w:sz w:val="28"/>
          <w:szCs w:val="28"/>
          <w:lang w:bidi="he-IL"/>
        </w:rPr>
        <w:t xml:space="preserve"> about getting </w:t>
      </w:r>
      <w:r w:rsidR="00F9096D" w:rsidRPr="004158F0">
        <w:rPr>
          <w:bCs/>
          <w:sz w:val="28"/>
          <w:szCs w:val="28"/>
        </w:rPr>
        <w:t>corrective feedback</w:t>
      </w:r>
      <w:r w:rsidR="006B009D" w:rsidRPr="004158F0">
        <w:rPr>
          <w:iCs/>
          <w:sz w:val="28"/>
          <w:szCs w:val="28"/>
          <w:lang w:bidi="he-IL"/>
        </w:rPr>
        <w:t xml:space="preserve"> in general</w:t>
      </w:r>
      <w:r w:rsidR="006B009D" w:rsidRPr="004158F0">
        <w:rPr>
          <w:sz w:val="28"/>
          <w:szCs w:val="28"/>
          <w:lang w:bidi="he-IL"/>
        </w:rPr>
        <w:t>. These statements asked participants about their feeling</w:t>
      </w:r>
      <w:r w:rsidR="005D1551" w:rsidRPr="004158F0">
        <w:rPr>
          <w:sz w:val="28"/>
          <w:szCs w:val="28"/>
          <w:lang w:bidi="he-IL"/>
        </w:rPr>
        <w:t>s</w:t>
      </w:r>
      <w:r w:rsidR="006B009D" w:rsidRPr="004158F0">
        <w:rPr>
          <w:sz w:val="28"/>
          <w:szCs w:val="28"/>
          <w:lang w:bidi="he-IL"/>
        </w:rPr>
        <w:t xml:space="preserve"> when </w:t>
      </w:r>
      <w:r w:rsidR="005C5F51" w:rsidRPr="004158F0">
        <w:rPr>
          <w:sz w:val="28"/>
          <w:szCs w:val="28"/>
          <w:lang w:bidi="he-IL"/>
        </w:rPr>
        <w:t xml:space="preserve">a </w:t>
      </w:r>
      <w:r w:rsidR="00B8117F" w:rsidRPr="004158F0">
        <w:rPr>
          <w:sz w:val="28"/>
          <w:szCs w:val="28"/>
          <w:lang w:bidi="he-IL"/>
        </w:rPr>
        <w:t>teacher corrects their writing errors</w:t>
      </w:r>
      <w:r w:rsidR="00367A2D" w:rsidRPr="004158F0">
        <w:rPr>
          <w:sz w:val="28"/>
          <w:szCs w:val="28"/>
          <w:lang w:bidi="he-IL"/>
        </w:rPr>
        <w:t>. The third category was comprised of five statements (Statement</w:t>
      </w:r>
      <w:r w:rsidR="000B7D35" w:rsidRPr="004158F0">
        <w:rPr>
          <w:sz w:val="28"/>
          <w:szCs w:val="28"/>
          <w:lang w:bidi="he-IL"/>
        </w:rPr>
        <w:t>s</w:t>
      </w:r>
      <w:r w:rsidR="00367A2D" w:rsidRPr="004158F0">
        <w:rPr>
          <w:sz w:val="28"/>
          <w:szCs w:val="28"/>
          <w:lang w:bidi="he-IL"/>
        </w:rPr>
        <w:t xml:space="preserve"> 8, 9, 10, 13</w:t>
      </w:r>
      <w:r w:rsidR="000B7D35" w:rsidRPr="004158F0">
        <w:rPr>
          <w:sz w:val="28"/>
          <w:szCs w:val="28"/>
          <w:lang w:bidi="he-IL"/>
        </w:rPr>
        <w:t>,</w:t>
      </w:r>
      <w:r w:rsidR="00367A2D" w:rsidRPr="004158F0">
        <w:rPr>
          <w:sz w:val="28"/>
          <w:szCs w:val="28"/>
          <w:lang w:bidi="he-IL"/>
        </w:rPr>
        <w:t xml:space="preserve"> and 14) that focused on </w:t>
      </w:r>
      <w:r w:rsidR="00367A2D" w:rsidRPr="004158F0">
        <w:rPr>
          <w:iCs/>
          <w:sz w:val="28"/>
          <w:szCs w:val="28"/>
          <w:lang w:bidi="he-IL"/>
        </w:rPr>
        <w:t>the contribution of error correction in improving writing skills</w:t>
      </w:r>
      <w:r w:rsidR="00367A2D" w:rsidRPr="004158F0">
        <w:rPr>
          <w:sz w:val="28"/>
          <w:szCs w:val="28"/>
          <w:lang w:bidi="he-IL"/>
        </w:rPr>
        <w:t xml:space="preserve">. Participants </w:t>
      </w:r>
      <w:proofErr w:type="gramStart"/>
      <w:r w:rsidR="00367A2D" w:rsidRPr="004158F0">
        <w:rPr>
          <w:sz w:val="28"/>
          <w:szCs w:val="28"/>
          <w:lang w:bidi="he-IL"/>
        </w:rPr>
        <w:t>were asked</w:t>
      </w:r>
      <w:proofErr w:type="gramEnd"/>
      <w:r w:rsidR="00367A2D" w:rsidRPr="004158F0">
        <w:rPr>
          <w:sz w:val="28"/>
          <w:szCs w:val="28"/>
          <w:lang w:bidi="he-IL"/>
        </w:rPr>
        <w:t xml:space="preserve"> whether it is important for them to get </w:t>
      </w:r>
      <w:r w:rsidR="00F9096D" w:rsidRPr="004158F0">
        <w:rPr>
          <w:bCs/>
          <w:sz w:val="28"/>
          <w:szCs w:val="28"/>
        </w:rPr>
        <w:t>corrective feedback</w:t>
      </w:r>
      <w:r w:rsidR="00367A2D" w:rsidRPr="004158F0">
        <w:rPr>
          <w:sz w:val="28"/>
          <w:szCs w:val="28"/>
          <w:lang w:bidi="he-IL"/>
        </w:rPr>
        <w:t xml:space="preserve"> </w:t>
      </w:r>
      <w:r w:rsidR="005C5F51" w:rsidRPr="004158F0">
        <w:rPr>
          <w:sz w:val="28"/>
          <w:szCs w:val="28"/>
          <w:lang w:bidi="he-IL"/>
        </w:rPr>
        <w:t xml:space="preserve">back </w:t>
      </w:r>
      <w:r w:rsidR="00BE0078" w:rsidRPr="004158F0">
        <w:rPr>
          <w:sz w:val="28"/>
          <w:szCs w:val="28"/>
          <w:lang w:bidi="he-IL"/>
        </w:rPr>
        <w:t>from the teacher on their writing. Finally, the fourth category consisted of two statements (</w:t>
      </w:r>
      <w:r w:rsidR="000B7D35" w:rsidRPr="004158F0">
        <w:rPr>
          <w:sz w:val="28"/>
          <w:szCs w:val="28"/>
          <w:lang w:bidi="he-IL"/>
        </w:rPr>
        <w:t>S</w:t>
      </w:r>
      <w:r w:rsidR="00BE0078" w:rsidRPr="004158F0">
        <w:rPr>
          <w:sz w:val="28"/>
          <w:szCs w:val="28"/>
          <w:lang w:bidi="he-IL"/>
        </w:rPr>
        <w:t>tatement</w:t>
      </w:r>
      <w:r w:rsidR="000B7D35" w:rsidRPr="004158F0">
        <w:rPr>
          <w:sz w:val="28"/>
          <w:szCs w:val="28"/>
          <w:lang w:bidi="he-IL"/>
        </w:rPr>
        <w:t>s</w:t>
      </w:r>
      <w:r w:rsidR="00BE0078" w:rsidRPr="004158F0">
        <w:rPr>
          <w:sz w:val="28"/>
          <w:szCs w:val="28"/>
          <w:lang w:bidi="he-IL"/>
        </w:rPr>
        <w:t xml:space="preserve"> 11 and 12) related to </w:t>
      </w:r>
      <w:r w:rsidR="00BE0078" w:rsidRPr="004158F0">
        <w:rPr>
          <w:iCs/>
          <w:sz w:val="28"/>
          <w:szCs w:val="28"/>
          <w:lang w:bidi="he-IL"/>
        </w:rPr>
        <w:t xml:space="preserve">the type of </w:t>
      </w:r>
      <w:r w:rsidR="00F9096D" w:rsidRPr="004158F0">
        <w:rPr>
          <w:bCs/>
          <w:sz w:val="28"/>
          <w:szCs w:val="28"/>
        </w:rPr>
        <w:t>corrective feedback</w:t>
      </w:r>
      <w:r w:rsidR="00BE0078" w:rsidRPr="004158F0">
        <w:rPr>
          <w:iCs/>
          <w:sz w:val="28"/>
          <w:szCs w:val="28"/>
          <w:lang w:bidi="he-IL"/>
        </w:rPr>
        <w:t xml:space="preserve"> they prefer to have on their writing</w:t>
      </w:r>
      <w:r w:rsidR="000B7D35" w:rsidRPr="004158F0">
        <w:rPr>
          <w:iCs/>
          <w:sz w:val="28"/>
          <w:szCs w:val="28"/>
          <w:lang w:bidi="he-IL"/>
        </w:rPr>
        <w:t>:</w:t>
      </w:r>
      <w:r w:rsidR="00BE0078" w:rsidRPr="004158F0">
        <w:rPr>
          <w:sz w:val="28"/>
          <w:szCs w:val="28"/>
          <w:lang w:bidi="he-IL"/>
        </w:rPr>
        <w:t xml:space="preserve"> </w:t>
      </w:r>
      <w:r w:rsidR="000B7D35" w:rsidRPr="004158F0">
        <w:rPr>
          <w:iCs/>
          <w:sz w:val="28"/>
          <w:szCs w:val="28"/>
          <w:lang w:bidi="he-IL"/>
        </w:rPr>
        <w:t>d</w:t>
      </w:r>
      <w:r w:rsidR="00BE0078" w:rsidRPr="004158F0">
        <w:rPr>
          <w:iCs/>
          <w:sz w:val="28"/>
          <w:szCs w:val="28"/>
          <w:lang w:bidi="he-IL"/>
        </w:rPr>
        <w:t>irect</w:t>
      </w:r>
      <w:r w:rsidR="00BE0078" w:rsidRPr="004158F0">
        <w:rPr>
          <w:sz w:val="28"/>
          <w:szCs w:val="28"/>
          <w:lang w:bidi="he-IL"/>
        </w:rPr>
        <w:t xml:space="preserve"> or </w:t>
      </w:r>
      <w:r w:rsidR="000B7D35" w:rsidRPr="004158F0">
        <w:rPr>
          <w:iCs/>
          <w:sz w:val="28"/>
          <w:szCs w:val="28"/>
          <w:lang w:bidi="he-IL"/>
        </w:rPr>
        <w:t>i</w:t>
      </w:r>
      <w:r w:rsidR="00BE0078" w:rsidRPr="004158F0">
        <w:rPr>
          <w:iCs/>
          <w:sz w:val="28"/>
          <w:szCs w:val="28"/>
          <w:lang w:bidi="he-IL"/>
        </w:rPr>
        <w:t>ndirect</w:t>
      </w:r>
      <w:r w:rsidR="00BE0078" w:rsidRPr="004158F0">
        <w:rPr>
          <w:sz w:val="28"/>
          <w:szCs w:val="28"/>
          <w:lang w:bidi="he-IL"/>
        </w:rPr>
        <w:t>.</w:t>
      </w:r>
    </w:p>
    <w:p w14:paraId="73E002A6" w14:textId="0BF37476" w:rsidR="00680BB2" w:rsidRPr="004158F0" w:rsidRDefault="00BE0078" w:rsidP="004158F0">
      <w:pPr>
        <w:pStyle w:val="APAParagraph"/>
        <w:widowControl w:val="0"/>
        <w:spacing w:line="360" w:lineRule="auto"/>
        <w:ind w:firstLine="0"/>
        <w:jc w:val="both"/>
        <w:rPr>
          <w:rFonts w:cstheme="majorBidi"/>
          <w:sz w:val="28"/>
          <w:szCs w:val="28"/>
          <w:lang w:bidi="he-IL"/>
        </w:rPr>
      </w:pPr>
      <w:r w:rsidRPr="004158F0">
        <w:rPr>
          <w:sz w:val="28"/>
          <w:szCs w:val="28"/>
          <w:lang w:bidi="he-IL"/>
        </w:rPr>
        <w:t xml:space="preserve"> </w:t>
      </w:r>
    </w:p>
    <w:p w14:paraId="28E9323C" w14:textId="59FEEC60" w:rsidR="00680BB2" w:rsidRPr="004158F0" w:rsidRDefault="00680BB2" w:rsidP="004158F0">
      <w:pPr>
        <w:pStyle w:val="APAParagraph"/>
        <w:widowControl w:val="0"/>
        <w:spacing w:line="360" w:lineRule="auto"/>
        <w:jc w:val="both"/>
        <w:rPr>
          <w:sz w:val="28"/>
          <w:szCs w:val="28"/>
          <w:lang w:bidi="he-IL"/>
        </w:rPr>
      </w:pPr>
      <w:r w:rsidRPr="004158F0">
        <w:rPr>
          <w:b/>
          <w:i/>
          <w:sz w:val="28"/>
          <w:szCs w:val="28"/>
          <w:lang w:bidi="he-IL"/>
        </w:rPr>
        <w:t>Interview</w:t>
      </w:r>
      <w:r w:rsidR="00413FB9" w:rsidRPr="004158F0">
        <w:rPr>
          <w:b/>
          <w:i/>
          <w:sz w:val="28"/>
          <w:szCs w:val="28"/>
          <w:lang w:bidi="he-IL"/>
        </w:rPr>
        <w:t>.</w:t>
      </w:r>
      <w:r w:rsidR="00413FB9" w:rsidRPr="004158F0">
        <w:rPr>
          <w:i/>
          <w:sz w:val="28"/>
          <w:szCs w:val="28"/>
          <w:lang w:bidi="he-IL"/>
        </w:rPr>
        <w:t xml:space="preserve"> </w:t>
      </w:r>
      <w:r w:rsidR="00F85FAB" w:rsidRPr="004158F0">
        <w:rPr>
          <w:rStyle w:val="FontStyle22"/>
          <w:rFonts w:asciiTheme="majorBidi" w:hAnsiTheme="majorBidi" w:cstheme="majorBidi"/>
          <w:noProof/>
          <w:sz w:val="28"/>
          <w:szCs w:val="28"/>
        </w:rPr>
        <w:t>A semi-structured interview was used in order to collect d</w:t>
      </w:r>
      <w:r w:rsidRPr="004158F0">
        <w:rPr>
          <w:rStyle w:val="FontStyle22"/>
          <w:rFonts w:asciiTheme="majorBidi" w:hAnsiTheme="majorBidi" w:cstheme="majorBidi"/>
          <w:noProof/>
          <w:sz w:val="28"/>
          <w:szCs w:val="28"/>
        </w:rPr>
        <w:t>ata about teachers</w:t>
      </w:r>
      <w:r w:rsidR="00016EE2" w:rsidRPr="004158F0">
        <w:rPr>
          <w:rStyle w:val="FontStyle22"/>
          <w:rFonts w:asciiTheme="majorBidi" w:hAnsiTheme="majorBidi" w:cstheme="majorBidi"/>
          <w:noProof/>
          <w:sz w:val="28"/>
          <w:szCs w:val="28"/>
        </w:rPr>
        <w:t>’</w:t>
      </w:r>
      <w:r w:rsidRPr="004158F0">
        <w:rPr>
          <w:rStyle w:val="FontStyle22"/>
          <w:rFonts w:asciiTheme="majorBidi" w:hAnsiTheme="majorBidi" w:cstheme="majorBidi"/>
          <w:noProof/>
          <w:sz w:val="28"/>
          <w:szCs w:val="28"/>
        </w:rPr>
        <w:t xml:space="preserve"> perception</w:t>
      </w:r>
      <w:r w:rsidR="000B7D35" w:rsidRPr="004158F0">
        <w:rPr>
          <w:rStyle w:val="FontStyle22"/>
          <w:rFonts w:asciiTheme="majorBidi" w:hAnsiTheme="majorBidi" w:cstheme="majorBidi"/>
          <w:noProof/>
          <w:sz w:val="28"/>
          <w:szCs w:val="28"/>
        </w:rPr>
        <w:t>s</w:t>
      </w:r>
      <w:r w:rsidRPr="004158F0">
        <w:rPr>
          <w:rStyle w:val="FontStyle22"/>
          <w:rFonts w:asciiTheme="majorBidi" w:hAnsiTheme="majorBidi" w:cstheme="majorBidi"/>
          <w:noProof/>
          <w:sz w:val="28"/>
          <w:szCs w:val="28"/>
        </w:rPr>
        <w:t xml:space="preserve"> of error correction practices, such as methods of error correction used</w:t>
      </w:r>
      <w:r w:rsidR="000B7D35" w:rsidRPr="004158F0">
        <w:rPr>
          <w:rStyle w:val="FontStyle22"/>
          <w:rFonts w:asciiTheme="majorBidi" w:hAnsiTheme="majorBidi" w:cstheme="majorBidi"/>
          <w:noProof/>
          <w:sz w:val="28"/>
          <w:szCs w:val="28"/>
        </w:rPr>
        <w:t>,</w:t>
      </w:r>
      <w:r w:rsidRPr="004158F0">
        <w:rPr>
          <w:rStyle w:val="FontStyle22"/>
          <w:rFonts w:asciiTheme="majorBidi" w:hAnsiTheme="majorBidi" w:cstheme="majorBidi"/>
          <w:noProof/>
          <w:sz w:val="28"/>
          <w:szCs w:val="28"/>
        </w:rPr>
        <w:t xml:space="preserve"> and the types of feedback they gave to their students.</w:t>
      </w:r>
      <w:r w:rsidR="000B7D35" w:rsidRPr="004158F0">
        <w:rPr>
          <w:sz w:val="28"/>
          <w:szCs w:val="28"/>
        </w:rPr>
        <w:t xml:space="preserve"> </w:t>
      </w:r>
      <w:r w:rsidRPr="004158F0">
        <w:rPr>
          <w:sz w:val="28"/>
          <w:szCs w:val="28"/>
          <w:lang w:bidi="he-IL"/>
        </w:rPr>
        <w:t xml:space="preserve">Based on the literature review, I </w:t>
      </w:r>
      <w:r w:rsidR="00C9556C" w:rsidRPr="004158F0">
        <w:rPr>
          <w:sz w:val="28"/>
          <w:szCs w:val="28"/>
          <w:lang w:bidi="he-IL"/>
        </w:rPr>
        <w:t xml:space="preserve">included </w:t>
      </w:r>
      <w:r w:rsidRPr="004158F0">
        <w:rPr>
          <w:sz w:val="28"/>
          <w:szCs w:val="28"/>
          <w:lang w:bidi="he-IL"/>
        </w:rPr>
        <w:t>the following questions</w:t>
      </w:r>
      <w:r w:rsidR="00AB696A" w:rsidRPr="004158F0">
        <w:rPr>
          <w:sz w:val="28"/>
          <w:szCs w:val="28"/>
          <w:lang w:bidi="he-IL"/>
        </w:rPr>
        <w:t xml:space="preserve"> </w:t>
      </w:r>
      <w:r w:rsidRPr="004158F0">
        <w:rPr>
          <w:sz w:val="28"/>
          <w:szCs w:val="28"/>
          <w:lang w:bidi="he-IL"/>
        </w:rPr>
        <w:t xml:space="preserve">in the interview </w:t>
      </w:r>
      <w:r w:rsidR="00C9556C" w:rsidRPr="004158F0">
        <w:rPr>
          <w:sz w:val="28"/>
          <w:szCs w:val="28"/>
          <w:lang w:bidi="he-IL"/>
        </w:rPr>
        <w:t>for the purpose</w:t>
      </w:r>
      <w:r w:rsidRPr="004158F0">
        <w:rPr>
          <w:sz w:val="28"/>
          <w:szCs w:val="28"/>
          <w:lang w:bidi="he-IL"/>
        </w:rPr>
        <w:t xml:space="preserve"> of the current study</w:t>
      </w:r>
      <w:r w:rsidR="00DB0CDE" w:rsidRPr="004158F0">
        <w:rPr>
          <w:sz w:val="28"/>
          <w:szCs w:val="28"/>
          <w:lang w:bidi="he-IL"/>
        </w:rPr>
        <w:t xml:space="preserve"> </w:t>
      </w:r>
      <w:r w:rsidR="00DB0CDE" w:rsidRPr="004158F0">
        <w:rPr>
          <w:rFonts w:cstheme="majorBidi"/>
          <w:iCs/>
          <w:sz w:val="28"/>
          <w:szCs w:val="28"/>
        </w:rPr>
        <w:t xml:space="preserve">(Questions 1-4 </w:t>
      </w:r>
      <w:proofErr w:type="gramStart"/>
      <w:r w:rsidR="00DB0CDE" w:rsidRPr="004158F0">
        <w:rPr>
          <w:rFonts w:cstheme="majorBidi"/>
          <w:iCs/>
          <w:sz w:val="28"/>
          <w:szCs w:val="28"/>
        </w:rPr>
        <w:t>were asked</w:t>
      </w:r>
      <w:proofErr w:type="gramEnd"/>
      <w:r w:rsidR="00DB0CDE" w:rsidRPr="004158F0">
        <w:rPr>
          <w:rFonts w:cstheme="majorBidi"/>
          <w:iCs/>
          <w:sz w:val="28"/>
          <w:szCs w:val="28"/>
        </w:rPr>
        <w:t xml:space="preserve"> in order to examine attitudes towards error correction)</w:t>
      </w:r>
      <w:r w:rsidRPr="004158F0">
        <w:rPr>
          <w:sz w:val="28"/>
          <w:szCs w:val="28"/>
          <w:lang w:bidi="he-IL"/>
        </w:rPr>
        <w:t>:</w:t>
      </w:r>
    </w:p>
    <w:p w14:paraId="1538FB32" w14:textId="23BEFDBC" w:rsidR="00680BB2" w:rsidRPr="004158F0" w:rsidRDefault="00680BB2" w:rsidP="004158F0">
      <w:pPr>
        <w:pStyle w:val="a3"/>
        <w:widowControl w:val="0"/>
        <w:numPr>
          <w:ilvl w:val="0"/>
          <w:numId w:val="3"/>
        </w:numPr>
        <w:adjustRightInd w:val="0"/>
        <w:snapToGrid w:val="0"/>
        <w:spacing w:after="0" w:line="360" w:lineRule="auto"/>
        <w:ind w:left="1196" w:hanging="476"/>
        <w:contextualSpacing w:val="0"/>
        <w:jc w:val="both"/>
        <w:rPr>
          <w:rFonts w:ascii="Times New Roman" w:hAnsi="Times New Roman" w:cstheme="majorBidi"/>
          <w:iCs/>
          <w:sz w:val="28"/>
          <w:szCs w:val="28"/>
        </w:rPr>
      </w:pPr>
      <w:r w:rsidRPr="004158F0">
        <w:rPr>
          <w:rFonts w:ascii="Times New Roman" w:hAnsi="Times New Roman" w:cstheme="majorBidi"/>
          <w:sz w:val="28"/>
          <w:szCs w:val="28"/>
        </w:rPr>
        <w:t>What is your opinion on correcti</w:t>
      </w:r>
      <w:r w:rsidR="00C9556C" w:rsidRPr="004158F0">
        <w:rPr>
          <w:rFonts w:ascii="Times New Roman" w:hAnsi="Times New Roman" w:cstheme="majorBidi"/>
          <w:sz w:val="28"/>
          <w:szCs w:val="28"/>
        </w:rPr>
        <w:t>ng</w:t>
      </w:r>
      <w:r w:rsidRPr="004158F0">
        <w:rPr>
          <w:rFonts w:ascii="Times New Roman" w:hAnsi="Times New Roman" w:cstheme="majorBidi"/>
          <w:sz w:val="28"/>
          <w:szCs w:val="28"/>
        </w:rPr>
        <w:t xml:space="preserve"> students’ errors in English writing?</w:t>
      </w:r>
    </w:p>
    <w:p w14:paraId="46096702" w14:textId="7D7EF9C3" w:rsidR="00680BB2" w:rsidRPr="004158F0" w:rsidRDefault="00680BB2" w:rsidP="004158F0">
      <w:pPr>
        <w:pStyle w:val="a3"/>
        <w:widowControl w:val="0"/>
        <w:numPr>
          <w:ilvl w:val="0"/>
          <w:numId w:val="3"/>
        </w:numPr>
        <w:adjustRightInd w:val="0"/>
        <w:snapToGrid w:val="0"/>
        <w:spacing w:after="0" w:line="360" w:lineRule="auto"/>
        <w:ind w:left="1196" w:hanging="476"/>
        <w:contextualSpacing w:val="0"/>
        <w:jc w:val="both"/>
        <w:rPr>
          <w:rFonts w:ascii="Times New Roman" w:hAnsi="Times New Roman" w:cstheme="majorBidi"/>
          <w:sz w:val="28"/>
          <w:szCs w:val="28"/>
        </w:rPr>
      </w:pPr>
      <w:r w:rsidRPr="004158F0">
        <w:rPr>
          <w:rFonts w:ascii="Times New Roman" w:hAnsi="Times New Roman" w:cstheme="majorBidi"/>
          <w:sz w:val="28"/>
          <w:szCs w:val="28"/>
        </w:rPr>
        <w:t>Do you think teachers should correct errors selectively (</w:t>
      </w:r>
      <w:r w:rsidR="00C9556C" w:rsidRPr="004158F0">
        <w:rPr>
          <w:rFonts w:ascii="Times New Roman" w:hAnsi="Times New Roman" w:cstheme="majorBidi"/>
          <w:sz w:val="28"/>
          <w:szCs w:val="28"/>
        </w:rPr>
        <w:t xml:space="preserve">i.e., </w:t>
      </w:r>
      <w:r w:rsidRPr="004158F0">
        <w:rPr>
          <w:rFonts w:ascii="Times New Roman" w:hAnsi="Times New Roman" w:cstheme="majorBidi"/>
          <w:sz w:val="28"/>
          <w:szCs w:val="28"/>
        </w:rPr>
        <w:t xml:space="preserve">just </w:t>
      </w:r>
      <w:r w:rsidR="00C9556C" w:rsidRPr="004158F0">
        <w:rPr>
          <w:rFonts w:ascii="Times New Roman" w:hAnsi="Times New Roman" w:cstheme="majorBidi"/>
          <w:sz w:val="28"/>
          <w:szCs w:val="28"/>
        </w:rPr>
        <w:t xml:space="preserve">the </w:t>
      </w:r>
      <w:r w:rsidRPr="004158F0">
        <w:rPr>
          <w:rFonts w:ascii="Times New Roman" w:hAnsi="Times New Roman" w:cstheme="majorBidi"/>
          <w:sz w:val="28"/>
          <w:szCs w:val="28"/>
        </w:rPr>
        <w:t>errors that they find important and useful)?</w:t>
      </w:r>
    </w:p>
    <w:p w14:paraId="71C19A41" w14:textId="645BA63B" w:rsidR="00680BB2" w:rsidRPr="004158F0" w:rsidRDefault="00680BB2" w:rsidP="004158F0">
      <w:pPr>
        <w:pStyle w:val="a3"/>
        <w:widowControl w:val="0"/>
        <w:numPr>
          <w:ilvl w:val="0"/>
          <w:numId w:val="3"/>
        </w:numPr>
        <w:adjustRightInd w:val="0"/>
        <w:snapToGrid w:val="0"/>
        <w:spacing w:after="0" w:line="360" w:lineRule="auto"/>
        <w:ind w:left="1196" w:hanging="476"/>
        <w:contextualSpacing w:val="0"/>
        <w:jc w:val="both"/>
        <w:rPr>
          <w:rFonts w:ascii="Times New Roman" w:hAnsi="Times New Roman" w:cstheme="majorBidi"/>
          <w:sz w:val="28"/>
          <w:szCs w:val="28"/>
        </w:rPr>
      </w:pPr>
      <w:r w:rsidRPr="004158F0">
        <w:rPr>
          <w:rFonts w:ascii="Times New Roman" w:hAnsi="Times New Roman" w:cstheme="majorBidi"/>
          <w:sz w:val="28"/>
          <w:szCs w:val="28"/>
        </w:rPr>
        <w:t>Do you think teachers should correct all student errors in writing all the time?</w:t>
      </w:r>
    </w:p>
    <w:p w14:paraId="2B47AA59" w14:textId="56A5F5B4" w:rsidR="00680BB2" w:rsidRPr="004158F0" w:rsidRDefault="00680BB2" w:rsidP="004158F0">
      <w:pPr>
        <w:pStyle w:val="a3"/>
        <w:numPr>
          <w:ilvl w:val="0"/>
          <w:numId w:val="3"/>
        </w:numPr>
        <w:adjustRightInd w:val="0"/>
        <w:snapToGrid w:val="0"/>
        <w:spacing w:after="0" w:line="360" w:lineRule="auto"/>
        <w:ind w:left="1196" w:hanging="476"/>
        <w:contextualSpacing w:val="0"/>
        <w:jc w:val="both"/>
        <w:rPr>
          <w:rFonts w:ascii="Times New Roman" w:hAnsi="Times New Roman" w:cstheme="majorBidi"/>
          <w:iCs/>
          <w:sz w:val="28"/>
          <w:szCs w:val="28"/>
        </w:rPr>
      </w:pPr>
      <w:r w:rsidRPr="004158F0">
        <w:rPr>
          <w:rFonts w:ascii="Times New Roman" w:hAnsi="Times New Roman" w:cstheme="majorBidi"/>
          <w:sz w:val="28"/>
          <w:szCs w:val="28"/>
        </w:rPr>
        <w:t>What do you think is the most useful for students</w:t>
      </w:r>
      <w:r w:rsidR="00C9556C" w:rsidRPr="004158F0">
        <w:rPr>
          <w:rFonts w:ascii="Times New Roman" w:hAnsi="Times New Roman" w:cstheme="majorBidi"/>
          <w:sz w:val="28"/>
          <w:szCs w:val="28"/>
        </w:rPr>
        <w:t>:</w:t>
      </w:r>
      <w:r w:rsidRPr="004158F0">
        <w:rPr>
          <w:rFonts w:ascii="Times New Roman" w:hAnsi="Times New Roman" w:cstheme="majorBidi"/>
          <w:sz w:val="28"/>
          <w:szCs w:val="28"/>
        </w:rPr>
        <w:t xml:space="preserve"> providing them with corrective feedback directly or indirect</w:t>
      </w:r>
      <w:r w:rsidR="00C9556C" w:rsidRPr="004158F0">
        <w:rPr>
          <w:rFonts w:ascii="Times New Roman" w:hAnsi="Times New Roman" w:cstheme="majorBidi"/>
          <w:sz w:val="28"/>
          <w:szCs w:val="28"/>
        </w:rPr>
        <w:t>ly</w:t>
      </w:r>
      <w:r w:rsidRPr="004158F0">
        <w:rPr>
          <w:rFonts w:ascii="Times New Roman" w:hAnsi="Times New Roman" w:cstheme="majorBidi"/>
          <w:sz w:val="28"/>
          <w:szCs w:val="28"/>
        </w:rPr>
        <w:t>?</w:t>
      </w:r>
    </w:p>
    <w:p w14:paraId="775EE02F" w14:textId="1A464C1D" w:rsidR="00680BB2" w:rsidRPr="004158F0" w:rsidRDefault="00680BB2" w:rsidP="004158F0">
      <w:pPr>
        <w:pStyle w:val="a3"/>
        <w:numPr>
          <w:ilvl w:val="0"/>
          <w:numId w:val="3"/>
        </w:numPr>
        <w:adjustRightInd w:val="0"/>
        <w:snapToGrid w:val="0"/>
        <w:spacing w:after="0" w:line="360" w:lineRule="auto"/>
        <w:ind w:left="1196" w:hanging="476"/>
        <w:contextualSpacing w:val="0"/>
        <w:jc w:val="both"/>
        <w:rPr>
          <w:rFonts w:ascii="Times New Roman" w:hAnsi="Times New Roman" w:cstheme="majorBidi"/>
          <w:sz w:val="28"/>
          <w:szCs w:val="28"/>
        </w:rPr>
      </w:pPr>
      <w:r w:rsidRPr="004158F0">
        <w:rPr>
          <w:rStyle w:val="FontStyle22"/>
          <w:rFonts w:ascii="Times New Roman" w:hAnsi="Times New Roman" w:cstheme="majorBidi"/>
          <w:noProof/>
          <w:sz w:val="28"/>
          <w:szCs w:val="28"/>
        </w:rPr>
        <w:lastRenderedPageBreak/>
        <w:t>What type</w:t>
      </w:r>
      <w:r w:rsidR="00DB0CDE" w:rsidRPr="004158F0">
        <w:rPr>
          <w:rStyle w:val="FontStyle22"/>
          <w:rFonts w:ascii="Times New Roman" w:hAnsi="Times New Roman" w:cstheme="majorBidi"/>
          <w:noProof/>
          <w:sz w:val="28"/>
          <w:szCs w:val="28"/>
        </w:rPr>
        <w:t>s</w:t>
      </w:r>
      <w:r w:rsidRPr="004158F0">
        <w:rPr>
          <w:rStyle w:val="FontStyle22"/>
          <w:rFonts w:ascii="Times New Roman" w:hAnsi="Times New Roman" w:cstheme="majorBidi"/>
          <w:noProof/>
          <w:sz w:val="28"/>
          <w:szCs w:val="28"/>
        </w:rPr>
        <w:t xml:space="preserve"> of error correction do you use and what types of feedback do you give to your students </w:t>
      </w:r>
      <w:r w:rsidR="00DB0CDE" w:rsidRPr="004158F0">
        <w:rPr>
          <w:rStyle w:val="FontStyle22"/>
          <w:rFonts w:ascii="Times New Roman" w:hAnsi="Times New Roman" w:cstheme="majorBidi"/>
          <w:noProof/>
          <w:sz w:val="28"/>
          <w:szCs w:val="28"/>
        </w:rPr>
        <w:t xml:space="preserve">regarding </w:t>
      </w:r>
      <w:r w:rsidRPr="004158F0">
        <w:rPr>
          <w:rStyle w:val="FontStyle22"/>
          <w:rFonts w:ascii="Times New Roman" w:hAnsi="Times New Roman" w:cstheme="majorBidi"/>
          <w:noProof/>
          <w:sz w:val="28"/>
          <w:szCs w:val="28"/>
        </w:rPr>
        <w:t>writing</w:t>
      </w:r>
      <w:r w:rsidR="00DB0CDE" w:rsidRPr="004158F0">
        <w:rPr>
          <w:rStyle w:val="FontStyle22"/>
          <w:rFonts w:ascii="Times New Roman" w:hAnsi="Times New Roman" w:cstheme="majorBidi"/>
          <w:noProof/>
          <w:sz w:val="28"/>
          <w:szCs w:val="28"/>
        </w:rPr>
        <w:t xml:space="preserve"> tasks</w:t>
      </w:r>
      <w:r w:rsidRPr="004158F0">
        <w:rPr>
          <w:rStyle w:val="FontStyle22"/>
          <w:rFonts w:ascii="Times New Roman" w:hAnsi="Times New Roman" w:cstheme="majorBidi"/>
          <w:noProof/>
          <w:sz w:val="28"/>
          <w:szCs w:val="28"/>
        </w:rPr>
        <w:t xml:space="preserve">? </w:t>
      </w:r>
      <w:r w:rsidRPr="004158F0">
        <w:rPr>
          <w:rStyle w:val="FontStyle22"/>
          <w:rFonts w:ascii="Times New Roman" w:hAnsi="Times New Roman" w:cstheme="majorBidi"/>
          <w:iCs/>
          <w:noProof/>
          <w:sz w:val="28"/>
          <w:szCs w:val="28"/>
        </w:rPr>
        <w:t xml:space="preserve">(In order to examine </w:t>
      </w:r>
      <w:r w:rsidR="00DB0CDE" w:rsidRPr="004158F0">
        <w:rPr>
          <w:rStyle w:val="FontStyle22"/>
          <w:rFonts w:ascii="Times New Roman" w:hAnsi="Times New Roman" w:cstheme="majorBidi"/>
          <w:iCs/>
          <w:noProof/>
          <w:sz w:val="28"/>
          <w:szCs w:val="28"/>
        </w:rPr>
        <w:t xml:space="preserve">the </w:t>
      </w:r>
      <w:r w:rsidRPr="004158F0">
        <w:rPr>
          <w:rStyle w:val="FontStyle22"/>
          <w:rFonts w:ascii="Times New Roman" w:hAnsi="Times New Roman" w:cstheme="majorBidi"/>
          <w:iCs/>
          <w:noProof/>
          <w:sz w:val="28"/>
          <w:szCs w:val="28"/>
        </w:rPr>
        <w:t xml:space="preserve">methods and types of </w:t>
      </w:r>
      <w:r w:rsidR="00F9096D" w:rsidRPr="004158F0">
        <w:rPr>
          <w:rFonts w:ascii="Times New Roman" w:hAnsi="Times New Roman" w:cs="Times New Roman"/>
          <w:bCs/>
          <w:sz w:val="28"/>
          <w:szCs w:val="28"/>
        </w:rPr>
        <w:t>corrective feedback</w:t>
      </w:r>
      <w:r w:rsidRPr="004158F0">
        <w:rPr>
          <w:rStyle w:val="FontStyle22"/>
          <w:rFonts w:ascii="Times New Roman" w:hAnsi="Times New Roman" w:cstheme="majorBidi"/>
          <w:iCs/>
          <w:noProof/>
          <w:sz w:val="28"/>
          <w:szCs w:val="28"/>
        </w:rPr>
        <w:t xml:space="preserve"> the teacher uses</w:t>
      </w:r>
      <w:r w:rsidR="00DB0CDE" w:rsidRPr="004158F0">
        <w:rPr>
          <w:rStyle w:val="FontStyle22"/>
          <w:rFonts w:ascii="Times New Roman" w:hAnsi="Times New Roman" w:cstheme="majorBidi"/>
          <w:iCs/>
          <w:noProof/>
          <w:sz w:val="28"/>
          <w:szCs w:val="28"/>
        </w:rPr>
        <w:t>.</w:t>
      </w:r>
      <w:r w:rsidRPr="004158F0">
        <w:rPr>
          <w:rStyle w:val="FontStyle22"/>
          <w:rFonts w:ascii="Times New Roman" w:hAnsi="Times New Roman" w:cstheme="majorBidi"/>
          <w:iCs/>
          <w:noProof/>
          <w:sz w:val="28"/>
          <w:szCs w:val="28"/>
        </w:rPr>
        <w:t>)</w:t>
      </w:r>
    </w:p>
    <w:p w14:paraId="0DCB72B3" w14:textId="04698EBB" w:rsidR="00680BB2" w:rsidRPr="004158F0" w:rsidRDefault="00680BB2" w:rsidP="004158F0">
      <w:pPr>
        <w:pStyle w:val="a3"/>
        <w:numPr>
          <w:ilvl w:val="0"/>
          <w:numId w:val="3"/>
        </w:numPr>
        <w:adjustRightInd w:val="0"/>
        <w:snapToGrid w:val="0"/>
        <w:spacing w:after="0" w:line="360" w:lineRule="auto"/>
        <w:ind w:left="1196" w:hanging="476"/>
        <w:contextualSpacing w:val="0"/>
        <w:jc w:val="both"/>
        <w:rPr>
          <w:rFonts w:ascii="Times New Roman" w:hAnsi="Times New Roman" w:cstheme="majorBidi"/>
          <w:iCs/>
          <w:sz w:val="28"/>
          <w:szCs w:val="28"/>
        </w:rPr>
      </w:pPr>
      <w:r w:rsidRPr="004158F0">
        <w:rPr>
          <w:rFonts w:ascii="Times New Roman" w:hAnsi="Times New Roman" w:cstheme="majorBidi"/>
          <w:sz w:val="28"/>
          <w:szCs w:val="28"/>
        </w:rPr>
        <w:t>What type</w:t>
      </w:r>
      <w:r w:rsidR="00DB0CDE" w:rsidRPr="004158F0">
        <w:rPr>
          <w:rFonts w:ascii="Times New Roman" w:hAnsi="Times New Roman" w:cstheme="majorBidi"/>
          <w:sz w:val="28"/>
          <w:szCs w:val="28"/>
        </w:rPr>
        <w:t>s</w:t>
      </w:r>
      <w:r w:rsidRPr="004158F0">
        <w:rPr>
          <w:rFonts w:ascii="Times New Roman" w:hAnsi="Times New Roman" w:cstheme="majorBidi"/>
          <w:sz w:val="28"/>
          <w:szCs w:val="28"/>
        </w:rPr>
        <w:t xml:space="preserve"> of error correction do you think </w:t>
      </w:r>
      <w:r w:rsidR="00DB0CDE" w:rsidRPr="004158F0">
        <w:rPr>
          <w:rFonts w:ascii="Times New Roman" w:hAnsi="Times New Roman" w:cstheme="majorBidi"/>
          <w:sz w:val="28"/>
          <w:szCs w:val="28"/>
        </w:rPr>
        <w:t>are</w:t>
      </w:r>
      <w:r w:rsidRPr="004158F0">
        <w:rPr>
          <w:rFonts w:ascii="Times New Roman" w:hAnsi="Times New Roman" w:cstheme="majorBidi"/>
          <w:sz w:val="28"/>
          <w:szCs w:val="28"/>
        </w:rPr>
        <w:t xml:space="preserve"> more useful for students</w:t>
      </w:r>
      <w:r w:rsidRPr="004158F0">
        <w:rPr>
          <w:rFonts w:ascii="Times New Roman" w:hAnsi="Times New Roman" w:cstheme="majorBidi"/>
          <w:iCs/>
          <w:sz w:val="28"/>
          <w:szCs w:val="28"/>
        </w:rPr>
        <w:t>? (In order to clarify teachers’ belief</w:t>
      </w:r>
      <w:r w:rsidR="00DB0CDE" w:rsidRPr="004158F0">
        <w:rPr>
          <w:rFonts w:ascii="Times New Roman" w:hAnsi="Times New Roman" w:cstheme="majorBidi"/>
          <w:iCs/>
          <w:sz w:val="28"/>
          <w:szCs w:val="28"/>
        </w:rPr>
        <w:t>s</w:t>
      </w:r>
      <w:r w:rsidRPr="004158F0">
        <w:rPr>
          <w:rFonts w:ascii="Times New Roman" w:hAnsi="Times New Roman" w:cstheme="majorBidi"/>
          <w:iCs/>
          <w:sz w:val="28"/>
          <w:szCs w:val="28"/>
        </w:rPr>
        <w:t xml:space="preserve"> about the most useful type</w:t>
      </w:r>
      <w:r w:rsidR="00DB0CDE" w:rsidRPr="004158F0">
        <w:rPr>
          <w:rFonts w:ascii="Times New Roman" w:hAnsi="Times New Roman" w:cstheme="majorBidi"/>
          <w:iCs/>
          <w:sz w:val="28"/>
          <w:szCs w:val="28"/>
        </w:rPr>
        <w:t>s</w:t>
      </w:r>
      <w:r w:rsidRPr="004158F0">
        <w:rPr>
          <w:rFonts w:ascii="Times New Roman" w:hAnsi="Times New Roman" w:cstheme="majorBidi"/>
          <w:iCs/>
          <w:sz w:val="28"/>
          <w:szCs w:val="28"/>
        </w:rPr>
        <w:t xml:space="preserve"> of </w:t>
      </w:r>
      <w:r w:rsidR="00916B28" w:rsidRPr="004158F0">
        <w:rPr>
          <w:rFonts w:ascii="Times New Roman" w:hAnsi="Times New Roman"/>
          <w:sz w:val="28"/>
          <w:szCs w:val="28"/>
          <w:lang w:bidi="he-IL"/>
        </w:rPr>
        <w:t>error correction</w:t>
      </w:r>
      <w:r w:rsidR="00DB0CDE" w:rsidRPr="004158F0">
        <w:rPr>
          <w:rFonts w:ascii="Times New Roman" w:hAnsi="Times New Roman"/>
          <w:sz w:val="28"/>
          <w:szCs w:val="28"/>
          <w:lang w:bidi="he-IL"/>
        </w:rPr>
        <w:t>.</w:t>
      </w:r>
      <w:r w:rsidRPr="004158F0">
        <w:rPr>
          <w:rFonts w:ascii="Times New Roman" w:hAnsi="Times New Roman" w:cstheme="majorBidi"/>
          <w:iCs/>
          <w:sz w:val="28"/>
          <w:szCs w:val="28"/>
        </w:rPr>
        <w:t>)</w:t>
      </w:r>
    </w:p>
    <w:p w14:paraId="50FBE7D0" w14:textId="5B593DB6" w:rsidR="00680BB2" w:rsidRDefault="00680BB2" w:rsidP="004158F0">
      <w:pPr>
        <w:pStyle w:val="a3"/>
        <w:numPr>
          <w:ilvl w:val="0"/>
          <w:numId w:val="3"/>
        </w:numPr>
        <w:adjustRightInd w:val="0"/>
        <w:snapToGrid w:val="0"/>
        <w:spacing w:after="0" w:line="360" w:lineRule="auto"/>
        <w:ind w:left="1196" w:hanging="476"/>
        <w:contextualSpacing w:val="0"/>
        <w:jc w:val="both"/>
        <w:rPr>
          <w:rFonts w:asciiTheme="majorBidi" w:hAnsiTheme="majorBidi" w:cstheme="majorBidi"/>
          <w:i/>
          <w:iCs/>
          <w:sz w:val="28"/>
          <w:szCs w:val="28"/>
        </w:rPr>
      </w:pPr>
      <w:r w:rsidRPr="004158F0">
        <w:rPr>
          <w:rFonts w:ascii="Times New Roman" w:hAnsi="Times New Roman" w:cstheme="majorBidi"/>
          <w:sz w:val="28"/>
          <w:szCs w:val="28"/>
        </w:rPr>
        <w:t xml:space="preserve">Do you think teachers should correct all types of student’s errors </w:t>
      </w:r>
      <w:r w:rsidR="00DB0CDE" w:rsidRPr="004158F0">
        <w:rPr>
          <w:rFonts w:ascii="Times New Roman" w:hAnsi="Times New Roman" w:cstheme="majorBidi"/>
          <w:sz w:val="28"/>
          <w:szCs w:val="28"/>
        </w:rPr>
        <w:t>in</w:t>
      </w:r>
      <w:r w:rsidRPr="004158F0">
        <w:rPr>
          <w:rFonts w:ascii="Times New Roman" w:hAnsi="Times New Roman" w:cstheme="majorBidi"/>
          <w:sz w:val="28"/>
          <w:szCs w:val="28"/>
        </w:rPr>
        <w:t xml:space="preserve"> writing</w:t>
      </w:r>
      <w:r w:rsidR="00DB0CDE" w:rsidRPr="004158F0">
        <w:rPr>
          <w:rFonts w:ascii="Times New Roman" w:hAnsi="Times New Roman" w:cstheme="majorBidi"/>
          <w:sz w:val="28"/>
          <w:szCs w:val="28"/>
        </w:rPr>
        <w:t xml:space="preserve"> tasks</w:t>
      </w:r>
      <w:r w:rsidRPr="004158F0">
        <w:rPr>
          <w:rFonts w:ascii="Times New Roman" w:hAnsi="Times New Roman" w:cstheme="majorBidi"/>
          <w:sz w:val="28"/>
          <w:szCs w:val="28"/>
        </w:rPr>
        <w:t xml:space="preserve">? </w:t>
      </w:r>
      <w:r w:rsidRPr="004158F0">
        <w:rPr>
          <w:rFonts w:ascii="Times New Roman" w:hAnsi="Times New Roman" w:cstheme="majorBidi"/>
          <w:iCs/>
          <w:sz w:val="28"/>
          <w:szCs w:val="28"/>
        </w:rPr>
        <w:t>(In order to examine attitudes towards error correction</w:t>
      </w:r>
      <w:r w:rsidR="00DB0CDE" w:rsidRPr="004158F0">
        <w:rPr>
          <w:rFonts w:ascii="Times New Roman" w:hAnsi="Times New Roman" w:cstheme="majorBidi"/>
          <w:iCs/>
          <w:sz w:val="28"/>
          <w:szCs w:val="28"/>
        </w:rPr>
        <w:t>.</w:t>
      </w:r>
      <w:r w:rsidRPr="004158F0">
        <w:rPr>
          <w:rFonts w:ascii="Times New Roman" w:hAnsi="Times New Roman" w:cstheme="majorBidi"/>
          <w:iCs/>
          <w:sz w:val="28"/>
          <w:szCs w:val="28"/>
        </w:rPr>
        <w:t>)</w:t>
      </w:r>
      <w:r w:rsidRPr="004158F0">
        <w:rPr>
          <w:rFonts w:asciiTheme="majorBidi" w:hAnsiTheme="majorBidi" w:cstheme="majorBidi"/>
          <w:i/>
          <w:iCs/>
          <w:sz w:val="28"/>
          <w:szCs w:val="28"/>
        </w:rPr>
        <w:t xml:space="preserve"> </w:t>
      </w:r>
    </w:p>
    <w:p w14:paraId="698AA3D7" w14:textId="4C3ADB1D" w:rsidR="00680BB2" w:rsidRDefault="00680BB2" w:rsidP="004158F0">
      <w:pPr>
        <w:pStyle w:val="APAParagraph"/>
        <w:spacing w:line="360" w:lineRule="auto"/>
        <w:ind w:firstLine="0"/>
        <w:jc w:val="both"/>
        <w:rPr>
          <w:rStyle w:val="FontStyle22"/>
          <w:rFonts w:asciiTheme="majorBidi" w:eastAsiaTheme="minorHAnsi" w:hAnsiTheme="majorBidi" w:cstheme="majorBidi"/>
          <w:noProof/>
          <w:sz w:val="28"/>
          <w:szCs w:val="28"/>
        </w:rPr>
      </w:pPr>
      <w:r w:rsidRPr="004158F0">
        <w:rPr>
          <w:rStyle w:val="FontStyle22"/>
          <w:rFonts w:asciiTheme="majorBidi" w:hAnsiTheme="majorBidi" w:cstheme="majorBidi"/>
          <w:noProof/>
          <w:sz w:val="28"/>
          <w:szCs w:val="28"/>
        </w:rPr>
        <w:t>A qualitative method based on discourse analysis w</w:t>
      </w:r>
      <w:r w:rsidR="00DB0CDE" w:rsidRPr="004158F0">
        <w:rPr>
          <w:rStyle w:val="FontStyle22"/>
          <w:rFonts w:asciiTheme="majorBidi" w:hAnsiTheme="majorBidi" w:cstheme="majorBidi"/>
          <w:noProof/>
          <w:sz w:val="28"/>
          <w:szCs w:val="28"/>
        </w:rPr>
        <w:t>as</w:t>
      </w:r>
      <w:r w:rsidRPr="004158F0">
        <w:rPr>
          <w:rStyle w:val="FontStyle22"/>
          <w:rFonts w:asciiTheme="majorBidi" w:hAnsiTheme="majorBidi" w:cstheme="majorBidi"/>
          <w:noProof/>
          <w:sz w:val="28"/>
          <w:szCs w:val="28"/>
        </w:rPr>
        <w:t xml:space="preserve"> used to analyze the</w:t>
      </w:r>
      <w:r w:rsidRPr="004158F0">
        <w:rPr>
          <w:sz w:val="28"/>
          <w:szCs w:val="28"/>
          <w:lang w:bidi="he-IL"/>
        </w:rPr>
        <w:t xml:space="preserve"> data </w:t>
      </w:r>
      <w:r w:rsidRPr="004158F0">
        <w:rPr>
          <w:rStyle w:val="FontStyle22"/>
          <w:rFonts w:asciiTheme="majorBidi" w:hAnsiTheme="majorBidi" w:cstheme="majorBidi"/>
          <w:noProof/>
          <w:sz w:val="28"/>
          <w:szCs w:val="28"/>
        </w:rPr>
        <w:t xml:space="preserve">collected </w:t>
      </w:r>
      <w:r w:rsidRPr="004158F0">
        <w:rPr>
          <w:sz w:val="28"/>
          <w:szCs w:val="28"/>
          <w:lang w:bidi="he-IL"/>
        </w:rPr>
        <w:t xml:space="preserve">from the </w:t>
      </w:r>
      <w:r w:rsidRPr="004158F0">
        <w:rPr>
          <w:rStyle w:val="FontStyle22"/>
          <w:rFonts w:asciiTheme="majorBidi" w:hAnsiTheme="majorBidi" w:cstheme="majorBidi"/>
          <w:noProof/>
          <w:sz w:val="28"/>
          <w:szCs w:val="28"/>
        </w:rPr>
        <w:t>interviews.</w:t>
      </w:r>
      <w:r w:rsidR="00DB0CDE" w:rsidRPr="004158F0">
        <w:rPr>
          <w:rStyle w:val="FontStyle22"/>
          <w:rFonts w:asciiTheme="majorBidi" w:hAnsiTheme="majorBidi" w:cstheme="majorBidi"/>
          <w:noProof/>
          <w:sz w:val="28"/>
          <w:szCs w:val="28"/>
        </w:rPr>
        <w:t xml:space="preserve"> </w:t>
      </w:r>
      <w:r w:rsidRPr="004158F0">
        <w:rPr>
          <w:rStyle w:val="FontStyle22"/>
          <w:rFonts w:asciiTheme="majorBidi" w:hAnsiTheme="majorBidi" w:cstheme="majorBidi"/>
          <w:noProof/>
          <w:sz w:val="28"/>
          <w:szCs w:val="28"/>
        </w:rPr>
        <w:t xml:space="preserve">Findings </w:t>
      </w:r>
      <w:proofErr w:type="gramStart"/>
      <w:r w:rsidRPr="004158F0">
        <w:rPr>
          <w:rStyle w:val="FontStyle22"/>
          <w:rFonts w:asciiTheme="majorBidi" w:hAnsiTheme="majorBidi" w:cstheme="majorBidi"/>
          <w:noProof/>
          <w:sz w:val="28"/>
          <w:szCs w:val="28"/>
        </w:rPr>
        <w:t>w</w:t>
      </w:r>
      <w:r w:rsidR="00DB0CDE" w:rsidRPr="004158F0">
        <w:rPr>
          <w:rStyle w:val="FontStyle22"/>
          <w:rFonts w:asciiTheme="majorBidi" w:hAnsiTheme="majorBidi" w:cstheme="majorBidi"/>
          <w:noProof/>
          <w:sz w:val="28"/>
          <w:szCs w:val="28"/>
        </w:rPr>
        <w:t>ere</w:t>
      </w:r>
      <w:r w:rsidRPr="004158F0">
        <w:rPr>
          <w:rStyle w:val="FontStyle22"/>
          <w:rFonts w:asciiTheme="majorBidi" w:hAnsiTheme="majorBidi" w:cstheme="majorBidi"/>
          <w:noProof/>
          <w:sz w:val="28"/>
          <w:szCs w:val="28"/>
        </w:rPr>
        <w:t xml:space="preserve"> grouped and summarized according to the themes and major points regarding the teachers</w:t>
      </w:r>
      <w:r w:rsidR="00016EE2" w:rsidRPr="004158F0">
        <w:rPr>
          <w:rStyle w:val="FontStyle22"/>
          <w:rFonts w:asciiTheme="majorBidi" w:hAnsiTheme="majorBidi" w:cstheme="majorBidi"/>
          <w:noProof/>
          <w:sz w:val="28"/>
          <w:szCs w:val="28"/>
        </w:rPr>
        <w:t>’</w:t>
      </w:r>
      <w:r w:rsidRPr="004158F0">
        <w:rPr>
          <w:rStyle w:val="FontStyle22"/>
          <w:rFonts w:asciiTheme="majorBidi" w:hAnsiTheme="majorBidi" w:cstheme="majorBidi"/>
          <w:noProof/>
          <w:sz w:val="28"/>
          <w:szCs w:val="28"/>
        </w:rPr>
        <w:t xml:space="preserve"> perceptions and practices of </w:t>
      </w:r>
      <w:r w:rsidR="00F9096D" w:rsidRPr="004158F0">
        <w:rPr>
          <w:bCs/>
          <w:sz w:val="28"/>
          <w:szCs w:val="28"/>
        </w:rPr>
        <w:t>corrective feedback</w:t>
      </w:r>
      <w:r w:rsidRPr="004158F0">
        <w:rPr>
          <w:rStyle w:val="FontStyle22"/>
          <w:rFonts w:asciiTheme="majorBidi" w:hAnsiTheme="majorBidi" w:cstheme="majorBidi"/>
          <w:noProof/>
          <w:sz w:val="28"/>
          <w:szCs w:val="28"/>
        </w:rPr>
        <w:t xml:space="preserve"> use</w:t>
      </w:r>
      <w:r w:rsidR="00DB0CDE" w:rsidRPr="004158F0">
        <w:rPr>
          <w:rStyle w:val="FontStyle22"/>
          <w:rFonts w:asciiTheme="majorBidi" w:hAnsiTheme="majorBidi" w:cstheme="majorBidi"/>
          <w:noProof/>
          <w:sz w:val="28"/>
          <w:szCs w:val="28"/>
        </w:rPr>
        <w:t>ed</w:t>
      </w:r>
      <w:r w:rsidRPr="004158F0">
        <w:rPr>
          <w:rStyle w:val="FontStyle22"/>
          <w:rFonts w:asciiTheme="majorBidi" w:hAnsiTheme="majorBidi" w:cstheme="majorBidi"/>
          <w:noProof/>
          <w:sz w:val="28"/>
          <w:szCs w:val="28"/>
        </w:rPr>
        <w:t xml:space="preserve"> </w:t>
      </w:r>
      <w:r w:rsidR="00DB0CDE" w:rsidRPr="004158F0">
        <w:rPr>
          <w:rStyle w:val="FontStyle22"/>
          <w:rFonts w:asciiTheme="majorBidi" w:hAnsiTheme="majorBidi" w:cstheme="majorBidi"/>
          <w:noProof/>
          <w:sz w:val="28"/>
          <w:szCs w:val="28"/>
        </w:rPr>
        <w:t>for</w:t>
      </w:r>
      <w:r w:rsidRPr="004158F0">
        <w:rPr>
          <w:rStyle w:val="FontStyle22"/>
          <w:rFonts w:asciiTheme="majorBidi" w:hAnsiTheme="majorBidi" w:cstheme="majorBidi"/>
          <w:noProof/>
          <w:sz w:val="28"/>
          <w:szCs w:val="28"/>
        </w:rPr>
        <w:t xml:space="preserve"> students</w:t>
      </w:r>
      <w:r w:rsidR="00016EE2" w:rsidRPr="004158F0">
        <w:rPr>
          <w:rStyle w:val="FontStyle22"/>
          <w:rFonts w:asciiTheme="majorBidi" w:hAnsiTheme="majorBidi" w:cstheme="majorBidi"/>
          <w:noProof/>
          <w:sz w:val="28"/>
          <w:szCs w:val="28"/>
        </w:rPr>
        <w:t>’</w:t>
      </w:r>
      <w:r w:rsidRPr="004158F0">
        <w:rPr>
          <w:rStyle w:val="FontStyle22"/>
          <w:rFonts w:asciiTheme="majorBidi" w:hAnsiTheme="majorBidi" w:cstheme="majorBidi"/>
          <w:noProof/>
          <w:sz w:val="28"/>
          <w:szCs w:val="28"/>
        </w:rPr>
        <w:t xml:space="preserve"> written work</w:t>
      </w:r>
      <w:proofErr w:type="gramEnd"/>
      <w:r w:rsidRPr="004158F0">
        <w:rPr>
          <w:rStyle w:val="FontStyle22"/>
          <w:rFonts w:asciiTheme="majorBidi" w:hAnsiTheme="majorBidi" w:cstheme="majorBidi"/>
          <w:noProof/>
          <w:sz w:val="28"/>
          <w:szCs w:val="28"/>
        </w:rPr>
        <w:t>.</w:t>
      </w:r>
      <w:r w:rsidR="00827FFB" w:rsidRPr="004158F0">
        <w:rPr>
          <w:rStyle w:val="FontStyle22"/>
          <w:rFonts w:asciiTheme="majorBidi" w:hAnsiTheme="majorBidi" w:cstheme="majorBidi"/>
          <w:noProof/>
          <w:sz w:val="28"/>
          <w:szCs w:val="28"/>
        </w:rPr>
        <w:t xml:space="preserve"> </w:t>
      </w:r>
    </w:p>
    <w:p w14:paraId="047266FC" w14:textId="77777777" w:rsidR="00334D6B" w:rsidRPr="004158F0" w:rsidRDefault="00334D6B" w:rsidP="004158F0">
      <w:pPr>
        <w:pStyle w:val="APAParagraph"/>
        <w:spacing w:line="360" w:lineRule="auto"/>
        <w:ind w:firstLine="0"/>
        <w:jc w:val="both"/>
        <w:rPr>
          <w:rStyle w:val="FontStyle22"/>
          <w:rFonts w:asciiTheme="majorBidi" w:eastAsiaTheme="minorHAnsi" w:hAnsiTheme="majorBidi" w:cstheme="majorBidi"/>
          <w:noProof/>
          <w:sz w:val="28"/>
          <w:szCs w:val="28"/>
        </w:rPr>
      </w:pPr>
    </w:p>
    <w:p w14:paraId="667AAB12" w14:textId="389AF27A" w:rsidR="00274655" w:rsidRPr="004158F0" w:rsidRDefault="002340A4" w:rsidP="004158F0">
      <w:pPr>
        <w:pStyle w:val="APAParagraph"/>
        <w:widowControl w:val="0"/>
        <w:spacing w:line="360" w:lineRule="auto"/>
        <w:jc w:val="both"/>
        <w:rPr>
          <w:sz w:val="28"/>
          <w:szCs w:val="28"/>
          <w:lang w:bidi="he-IL"/>
        </w:rPr>
      </w:pPr>
      <w:r w:rsidRPr="004158F0">
        <w:rPr>
          <w:b/>
          <w:i/>
          <w:sz w:val="28"/>
          <w:szCs w:val="28"/>
          <w:lang w:bidi="he-IL"/>
        </w:rPr>
        <w:t xml:space="preserve">Writing </w:t>
      </w:r>
      <w:r w:rsidR="005C5F51" w:rsidRPr="004158F0">
        <w:rPr>
          <w:b/>
          <w:i/>
          <w:sz w:val="28"/>
          <w:szCs w:val="28"/>
          <w:lang w:bidi="he-IL"/>
        </w:rPr>
        <w:t>t</w:t>
      </w:r>
      <w:r w:rsidRPr="004158F0">
        <w:rPr>
          <w:b/>
          <w:i/>
          <w:sz w:val="28"/>
          <w:szCs w:val="28"/>
          <w:lang w:bidi="he-IL"/>
        </w:rPr>
        <w:t>asks</w:t>
      </w:r>
      <w:r w:rsidR="005C1E2F" w:rsidRPr="004158F0">
        <w:rPr>
          <w:b/>
          <w:i/>
          <w:sz w:val="28"/>
          <w:szCs w:val="28"/>
          <w:lang w:bidi="he-IL"/>
        </w:rPr>
        <w:t>.</w:t>
      </w:r>
      <w:r w:rsidR="005C1E2F" w:rsidRPr="004158F0">
        <w:rPr>
          <w:sz w:val="28"/>
          <w:szCs w:val="28"/>
          <w:lang w:bidi="he-IL"/>
        </w:rPr>
        <w:t xml:space="preserve"> </w:t>
      </w:r>
      <w:r w:rsidR="00274655" w:rsidRPr="004158F0">
        <w:rPr>
          <w:sz w:val="28"/>
          <w:szCs w:val="28"/>
          <w:lang w:bidi="he-IL"/>
        </w:rPr>
        <w:t xml:space="preserve">Writing tasks </w:t>
      </w:r>
      <w:proofErr w:type="gramStart"/>
      <w:r w:rsidR="00274655" w:rsidRPr="004158F0">
        <w:rPr>
          <w:sz w:val="28"/>
          <w:szCs w:val="28"/>
          <w:lang w:bidi="he-IL"/>
        </w:rPr>
        <w:t>were given</w:t>
      </w:r>
      <w:proofErr w:type="gramEnd"/>
      <w:r w:rsidR="00274655" w:rsidRPr="004158F0">
        <w:rPr>
          <w:sz w:val="28"/>
          <w:szCs w:val="28"/>
          <w:lang w:bidi="he-IL"/>
        </w:rPr>
        <w:t xml:space="preserve"> to learners in order to verify whether there </w:t>
      </w:r>
      <w:r w:rsidR="00DB0CDE" w:rsidRPr="004158F0">
        <w:rPr>
          <w:sz w:val="28"/>
          <w:szCs w:val="28"/>
          <w:lang w:bidi="he-IL"/>
        </w:rPr>
        <w:t>wa</w:t>
      </w:r>
      <w:r w:rsidR="00274655" w:rsidRPr="004158F0">
        <w:rPr>
          <w:sz w:val="28"/>
          <w:szCs w:val="28"/>
          <w:lang w:bidi="he-IL"/>
        </w:rPr>
        <w:t>s any correlation between students’ attitudes and their language accuracy</w:t>
      </w:r>
      <w:r w:rsidR="00FE3704" w:rsidRPr="004158F0">
        <w:rPr>
          <w:sz w:val="28"/>
          <w:szCs w:val="28"/>
          <w:lang w:bidi="he-IL"/>
        </w:rPr>
        <w:t xml:space="preserve"> and </w:t>
      </w:r>
      <w:r w:rsidR="00274655" w:rsidRPr="004158F0">
        <w:rPr>
          <w:sz w:val="28"/>
          <w:szCs w:val="28"/>
          <w:lang w:bidi="he-IL"/>
        </w:rPr>
        <w:t xml:space="preserve">performance. Then, five teachers who work at the same school as EFL teachers corrected the students’ tasks. All </w:t>
      </w:r>
      <w:r w:rsidR="00FE3704" w:rsidRPr="004158F0">
        <w:rPr>
          <w:sz w:val="28"/>
          <w:szCs w:val="28"/>
          <w:lang w:bidi="he-IL"/>
        </w:rPr>
        <w:t xml:space="preserve">of the </w:t>
      </w:r>
      <w:r w:rsidR="00274655" w:rsidRPr="004158F0">
        <w:rPr>
          <w:sz w:val="28"/>
          <w:szCs w:val="28"/>
          <w:lang w:bidi="he-IL"/>
        </w:rPr>
        <w:t>teachers had more than ten years of teaching experience</w:t>
      </w:r>
      <w:r w:rsidR="005C5F51" w:rsidRPr="004158F0">
        <w:rPr>
          <w:sz w:val="28"/>
          <w:szCs w:val="28"/>
          <w:lang w:bidi="he-IL"/>
        </w:rPr>
        <w:t xml:space="preserve"> each</w:t>
      </w:r>
      <w:r w:rsidR="00274655" w:rsidRPr="004158F0">
        <w:rPr>
          <w:sz w:val="28"/>
          <w:szCs w:val="28"/>
          <w:lang w:bidi="he-IL"/>
        </w:rPr>
        <w:t>. I use</w:t>
      </w:r>
      <w:r w:rsidR="00FE3704" w:rsidRPr="004158F0">
        <w:rPr>
          <w:sz w:val="28"/>
          <w:szCs w:val="28"/>
          <w:lang w:bidi="he-IL"/>
        </w:rPr>
        <w:t>d</w:t>
      </w:r>
      <w:r w:rsidR="00274655" w:rsidRPr="004158F0">
        <w:rPr>
          <w:sz w:val="28"/>
          <w:szCs w:val="28"/>
          <w:lang w:bidi="he-IL"/>
        </w:rPr>
        <w:t xml:space="preserve"> both qualitative and quantitative analysis in order to analyze </w:t>
      </w:r>
      <w:r w:rsidR="00FE3704" w:rsidRPr="004158F0">
        <w:rPr>
          <w:sz w:val="28"/>
          <w:szCs w:val="28"/>
          <w:lang w:bidi="he-IL"/>
        </w:rPr>
        <w:t xml:space="preserve">the </w:t>
      </w:r>
      <w:r w:rsidR="00274655" w:rsidRPr="004158F0">
        <w:rPr>
          <w:sz w:val="28"/>
          <w:szCs w:val="28"/>
          <w:lang w:bidi="he-IL"/>
        </w:rPr>
        <w:t xml:space="preserve">results from these tasks. First, errors </w:t>
      </w:r>
      <w:proofErr w:type="gramStart"/>
      <w:r w:rsidR="00274655" w:rsidRPr="004158F0">
        <w:rPr>
          <w:sz w:val="28"/>
          <w:szCs w:val="28"/>
          <w:lang w:bidi="he-IL"/>
        </w:rPr>
        <w:t>were noted and classified</w:t>
      </w:r>
      <w:proofErr w:type="gramEnd"/>
      <w:r w:rsidR="00274655" w:rsidRPr="004158F0">
        <w:rPr>
          <w:sz w:val="28"/>
          <w:szCs w:val="28"/>
          <w:lang w:bidi="he-IL"/>
        </w:rPr>
        <w:t xml:space="preserve">. Then, </w:t>
      </w:r>
      <w:proofErr w:type="gramStart"/>
      <w:r w:rsidR="00274655" w:rsidRPr="004158F0">
        <w:rPr>
          <w:sz w:val="28"/>
          <w:szCs w:val="28"/>
          <w:lang w:bidi="he-IL"/>
        </w:rPr>
        <w:t xml:space="preserve">I determined </w:t>
      </w:r>
      <w:r w:rsidR="00FE3704" w:rsidRPr="004158F0">
        <w:rPr>
          <w:sz w:val="28"/>
          <w:szCs w:val="28"/>
          <w:lang w:bidi="he-IL"/>
        </w:rPr>
        <w:t xml:space="preserve">the </w:t>
      </w:r>
      <w:r w:rsidR="00274655" w:rsidRPr="004158F0">
        <w:rPr>
          <w:sz w:val="28"/>
          <w:szCs w:val="28"/>
          <w:lang w:bidi="he-IL"/>
        </w:rPr>
        <w:t>most common themes and categorize them</w:t>
      </w:r>
      <w:proofErr w:type="gramEnd"/>
      <w:r w:rsidR="00274655" w:rsidRPr="004158F0">
        <w:rPr>
          <w:sz w:val="28"/>
          <w:szCs w:val="28"/>
          <w:lang w:bidi="he-IL"/>
        </w:rPr>
        <w:t>.</w:t>
      </w:r>
      <w:r w:rsidR="00CE4060" w:rsidRPr="004158F0">
        <w:rPr>
          <w:sz w:val="28"/>
          <w:szCs w:val="28"/>
          <w:lang w:bidi="he-IL"/>
        </w:rPr>
        <w:t xml:space="preserve"> Three main categories</w:t>
      </w:r>
      <w:r w:rsidR="00274655" w:rsidRPr="004158F0">
        <w:rPr>
          <w:sz w:val="28"/>
          <w:szCs w:val="28"/>
          <w:lang w:bidi="he-IL"/>
        </w:rPr>
        <w:t xml:space="preserve"> of errors (</w:t>
      </w:r>
      <w:r w:rsidR="00FE3704" w:rsidRPr="004158F0">
        <w:rPr>
          <w:sz w:val="28"/>
          <w:szCs w:val="28"/>
          <w:lang w:bidi="he-IL"/>
        </w:rPr>
        <w:t>s</w:t>
      </w:r>
      <w:r w:rsidR="00274655" w:rsidRPr="004158F0">
        <w:rPr>
          <w:sz w:val="28"/>
          <w:szCs w:val="28"/>
          <w:lang w:bidi="he-IL"/>
        </w:rPr>
        <w:t>pelling,</w:t>
      </w:r>
      <w:r w:rsidR="00CE4060" w:rsidRPr="004158F0">
        <w:rPr>
          <w:sz w:val="28"/>
          <w:szCs w:val="28"/>
          <w:lang w:bidi="he-IL"/>
        </w:rPr>
        <w:t xml:space="preserve"> </w:t>
      </w:r>
      <w:r w:rsidR="00FE3704" w:rsidRPr="004158F0">
        <w:rPr>
          <w:sz w:val="28"/>
          <w:szCs w:val="28"/>
          <w:lang w:bidi="he-IL"/>
        </w:rPr>
        <w:t>g</w:t>
      </w:r>
      <w:r w:rsidR="00CE4060" w:rsidRPr="004158F0">
        <w:rPr>
          <w:sz w:val="28"/>
          <w:szCs w:val="28"/>
          <w:lang w:bidi="he-IL"/>
        </w:rPr>
        <w:t>rammar</w:t>
      </w:r>
      <w:r w:rsidR="00FE3704" w:rsidRPr="004158F0">
        <w:rPr>
          <w:sz w:val="28"/>
          <w:szCs w:val="28"/>
          <w:lang w:bidi="he-IL"/>
        </w:rPr>
        <w:t>,</w:t>
      </w:r>
      <w:r w:rsidR="00CE4060" w:rsidRPr="004158F0">
        <w:rPr>
          <w:sz w:val="28"/>
          <w:szCs w:val="28"/>
          <w:lang w:bidi="he-IL"/>
        </w:rPr>
        <w:t xml:space="preserve"> and </w:t>
      </w:r>
      <w:r w:rsidR="00FE3704" w:rsidRPr="004158F0">
        <w:rPr>
          <w:sz w:val="28"/>
          <w:szCs w:val="28"/>
          <w:lang w:bidi="he-IL"/>
        </w:rPr>
        <w:t>l</w:t>
      </w:r>
      <w:r w:rsidR="00CE4060" w:rsidRPr="004158F0">
        <w:rPr>
          <w:sz w:val="28"/>
          <w:szCs w:val="28"/>
          <w:lang w:bidi="he-IL"/>
        </w:rPr>
        <w:t xml:space="preserve">anguage </w:t>
      </w:r>
      <w:r w:rsidR="00C83EB9" w:rsidRPr="004158F0">
        <w:rPr>
          <w:sz w:val="28"/>
          <w:szCs w:val="28"/>
          <w:lang w:bidi="he-IL"/>
        </w:rPr>
        <w:t>a</w:t>
      </w:r>
      <w:r w:rsidR="00CE4060" w:rsidRPr="004158F0">
        <w:rPr>
          <w:sz w:val="28"/>
          <w:szCs w:val="28"/>
          <w:lang w:bidi="he-IL"/>
        </w:rPr>
        <w:t xml:space="preserve">ccuracy) </w:t>
      </w:r>
      <w:proofErr w:type="gramStart"/>
      <w:r w:rsidR="00CE4060" w:rsidRPr="004158F0">
        <w:rPr>
          <w:sz w:val="28"/>
          <w:szCs w:val="28"/>
          <w:lang w:bidi="he-IL"/>
        </w:rPr>
        <w:t>were found</w:t>
      </w:r>
      <w:proofErr w:type="gramEnd"/>
      <w:r w:rsidR="00CE4060" w:rsidRPr="004158F0">
        <w:rPr>
          <w:sz w:val="28"/>
          <w:szCs w:val="28"/>
          <w:lang w:bidi="he-IL"/>
        </w:rPr>
        <w:t xml:space="preserve">. </w:t>
      </w:r>
      <w:r w:rsidR="00274655" w:rsidRPr="004158F0">
        <w:rPr>
          <w:sz w:val="28"/>
          <w:szCs w:val="28"/>
          <w:lang w:bidi="he-IL"/>
        </w:rPr>
        <w:t xml:space="preserve">Then, a qualitative analysis </w:t>
      </w:r>
      <w:r w:rsidR="00CE4060" w:rsidRPr="004158F0">
        <w:rPr>
          <w:sz w:val="28"/>
          <w:szCs w:val="28"/>
          <w:lang w:bidi="he-IL"/>
        </w:rPr>
        <w:t xml:space="preserve">by using SPSS (particularly, Pearson T-Test) </w:t>
      </w:r>
      <w:r w:rsidR="00274655" w:rsidRPr="004158F0">
        <w:rPr>
          <w:sz w:val="28"/>
          <w:szCs w:val="28"/>
          <w:lang w:bidi="he-IL"/>
        </w:rPr>
        <w:t xml:space="preserve">was used in order to </w:t>
      </w:r>
      <w:r w:rsidR="00CE4060" w:rsidRPr="004158F0">
        <w:rPr>
          <w:sz w:val="28"/>
          <w:szCs w:val="28"/>
          <w:lang w:bidi="he-IL"/>
        </w:rPr>
        <w:t xml:space="preserve">analyze </w:t>
      </w:r>
      <w:r w:rsidR="00FE3704" w:rsidRPr="004158F0">
        <w:rPr>
          <w:sz w:val="28"/>
          <w:szCs w:val="28"/>
          <w:lang w:bidi="he-IL"/>
        </w:rPr>
        <w:t xml:space="preserve">the </w:t>
      </w:r>
      <w:r w:rsidR="00CE4060" w:rsidRPr="004158F0">
        <w:rPr>
          <w:sz w:val="28"/>
          <w:szCs w:val="28"/>
          <w:lang w:bidi="he-IL"/>
        </w:rPr>
        <w:t xml:space="preserve">data and find </w:t>
      </w:r>
      <w:r w:rsidR="00FE3704" w:rsidRPr="004158F0">
        <w:rPr>
          <w:sz w:val="28"/>
          <w:szCs w:val="28"/>
          <w:lang w:bidi="he-IL"/>
        </w:rPr>
        <w:t>any</w:t>
      </w:r>
      <w:r w:rsidR="00CE4060" w:rsidRPr="004158F0">
        <w:rPr>
          <w:sz w:val="28"/>
          <w:szCs w:val="28"/>
          <w:lang w:bidi="he-IL"/>
        </w:rPr>
        <w:t xml:space="preserve"> correlation </w:t>
      </w:r>
      <w:r w:rsidR="00CE4060" w:rsidRPr="004158F0">
        <w:rPr>
          <w:sz w:val="28"/>
          <w:szCs w:val="28"/>
          <w:lang w:bidi="he-IL"/>
        </w:rPr>
        <w:lastRenderedPageBreak/>
        <w:t>between students’ attitudes and their language accuracy.</w:t>
      </w:r>
    </w:p>
    <w:p w14:paraId="7BF6763F" w14:textId="39235B74" w:rsidR="00334D6B" w:rsidRDefault="00334D6B">
      <w:pPr>
        <w:rPr>
          <w:rStyle w:val="FontStyle22"/>
          <w:rFonts w:asciiTheme="majorBidi" w:eastAsia="Times New Roman" w:hAnsiTheme="majorBidi" w:cstheme="majorBidi"/>
          <w:b/>
          <w:bCs/>
          <w:noProof/>
          <w:sz w:val="28"/>
          <w:szCs w:val="28"/>
        </w:rPr>
      </w:pPr>
      <w:r>
        <w:rPr>
          <w:rStyle w:val="FontStyle22"/>
          <w:rFonts w:asciiTheme="majorBidi" w:hAnsiTheme="majorBidi" w:cstheme="majorBidi"/>
          <w:b/>
          <w:noProof/>
          <w:sz w:val="28"/>
          <w:szCs w:val="28"/>
        </w:rPr>
        <w:br w:type="page"/>
      </w:r>
    </w:p>
    <w:p w14:paraId="5DDD5163" w14:textId="73AC30DC" w:rsidR="00710F72" w:rsidRPr="004158F0" w:rsidRDefault="00334D6B" w:rsidP="004158F0">
      <w:pPr>
        <w:pStyle w:val="APAReferenceList"/>
        <w:spacing w:line="360" w:lineRule="auto"/>
        <w:jc w:val="both"/>
        <w:outlineLvl w:val="0"/>
        <w:rPr>
          <w:rStyle w:val="FontStyle22"/>
          <w:rFonts w:asciiTheme="majorBidi" w:hAnsiTheme="majorBidi" w:cstheme="minorBidi"/>
          <w:b/>
          <w:color w:val="auto"/>
          <w:sz w:val="32"/>
          <w:szCs w:val="32"/>
        </w:rPr>
      </w:pPr>
      <w:r w:rsidRPr="004158F0">
        <w:rPr>
          <w:rStyle w:val="FontStyle22"/>
          <w:rFonts w:asciiTheme="majorBidi" w:hAnsiTheme="majorBidi" w:cstheme="majorBidi"/>
          <w:b/>
          <w:noProof/>
          <w:sz w:val="32"/>
          <w:szCs w:val="32"/>
        </w:rPr>
        <w:lastRenderedPageBreak/>
        <w:t xml:space="preserve">3.3 </w:t>
      </w:r>
      <w:r w:rsidR="00710F72" w:rsidRPr="004158F0">
        <w:rPr>
          <w:rStyle w:val="FontStyle22"/>
          <w:rFonts w:asciiTheme="majorBidi" w:hAnsiTheme="majorBidi" w:cstheme="majorBidi"/>
          <w:b/>
          <w:noProof/>
          <w:sz w:val="32"/>
          <w:szCs w:val="32"/>
        </w:rPr>
        <w:t>Results</w:t>
      </w:r>
    </w:p>
    <w:p w14:paraId="0061DD7C" w14:textId="19F9395A" w:rsidR="00056634" w:rsidRPr="004158F0" w:rsidRDefault="00334D6B" w:rsidP="004158F0">
      <w:pPr>
        <w:pStyle w:val="APAParagraph"/>
        <w:spacing w:line="360" w:lineRule="auto"/>
        <w:ind w:firstLine="0"/>
        <w:jc w:val="both"/>
        <w:rPr>
          <w:sz w:val="28"/>
          <w:szCs w:val="28"/>
          <w:lang w:bidi="he-IL"/>
        </w:rPr>
      </w:pPr>
      <w:r>
        <w:rPr>
          <w:rStyle w:val="FontStyle22"/>
          <w:rFonts w:asciiTheme="majorBidi" w:hAnsiTheme="majorBidi" w:cstheme="majorBidi"/>
          <w:b/>
          <w:noProof/>
          <w:sz w:val="28"/>
          <w:szCs w:val="28"/>
        </w:rPr>
        <w:t xml:space="preserve">3.3.1 </w:t>
      </w:r>
      <w:r w:rsidR="00710F72" w:rsidRPr="004158F0">
        <w:rPr>
          <w:rStyle w:val="FontStyle22"/>
          <w:rFonts w:asciiTheme="majorBidi" w:hAnsiTheme="majorBidi" w:cstheme="majorBidi"/>
          <w:b/>
          <w:noProof/>
          <w:sz w:val="28"/>
          <w:szCs w:val="28"/>
        </w:rPr>
        <w:t xml:space="preserve">The questionnaire’s </w:t>
      </w:r>
      <w:r w:rsidR="005C1E2F" w:rsidRPr="004158F0">
        <w:rPr>
          <w:rStyle w:val="FontStyle22"/>
          <w:rFonts w:asciiTheme="majorBidi" w:hAnsiTheme="majorBidi" w:cstheme="majorBidi"/>
          <w:b/>
          <w:noProof/>
          <w:sz w:val="28"/>
          <w:szCs w:val="28"/>
        </w:rPr>
        <w:t>r</w:t>
      </w:r>
      <w:r w:rsidR="00710F72" w:rsidRPr="004158F0">
        <w:rPr>
          <w:rStyle w:val="FontStyle22"/>
          <w:rFonts w:asciiTheme="majorBidi" w:hAnsiTheme="majorBidi" w:cstheme="majorBidi"/>
          <w:b/>
          <w:noProof/>
          <w:sz w:val="28"/>
          <w:szCs w:val="28"/>
        </w:rPr>
        <w:t>esults</w:t>
      </w:r>
      <w:r w:rsidR="005C1E2F" w:rsidRPr="004158F0">
        <w:rPr>
          <w:rStyle w:val="FontStyle22"/>
          <w:rFonts w:asciiTheme="majorBidi" w:hAnsiTheme="majorBidi" w:cstheme="majorBidi"/>
          <w:b/>
          <w:noProof/>
          <w:sz w:val="28"/>
          <w:szCs w:val="28"/>
        </w:rPr>
        <w:t>.</w:t>
      </w:r>
      <w:r w:rsidR="005C1E2F" w:rsidRPr="004158F0">
        <w:rPr>
          <w:rStyle w:val="FontStyle22"/>
          <w:rFonts w:asciiTheme="majorBidi" w:hAnsiTheme="majorBidi" w:cstheme="majorBidi"/>
          <w:noProof/>
          <w:sz w:val="28"/>
          <w:szCs w:val="28"/>
        </w:rPr>
        <w:t xml:space="preserve"> </w:t>
      </w:r>
      <w:r w:rsidR="00106144" w:rsidRPr="004158F0">
        <w:rPr>
          <w:rFonts w:asciiTheme="majorBidi" w:hAnsiTheme="majorBidi" w:cstheme="majorBidi"/>
          <w:noProof/>
          <w:color w:val="000000"/>
          <w:sz w:val="28"/>
          <w:szCs w:val="28"/>
          <w:lang w:bidi="he-IL"/>
        </w:rPr>
        <w:t>The results summarized in Table 2</w:t>
      </w:r>
      <w:r w:rsidR="00950D75" w:rsidRPr="004158F0">
        <w:rPr>
          <w:rStyle w:val="FontStyle22"/>
          <w:rFonts w:asciiTheme="majorBidi" w:hAnsiTheme="majorBidi" w:cstheme="majorBidi"/>
          <w:noProof/>
          <w:sz w:val="28"/>
          <w:szCs w:val="28"/>
        </w:rPr>
        <w:t xml:space="preserve"> reveal the </w:t>
      </w:r>
      <w:r w:rsidR="00106144" w:rsidRPr="004158F0">
        <w:rPr>
          <w:rStyle w:val="FontStyle22"/>
          <w:rFonts w:asciiTheme="majorBidi" w:hAnsiTheme="majorBidi" w:cstheme="majorBidi"/>
          <w:noProof/>
          <w:sz w:val="28"/>
          <w:szCs w:val="28"/>
        </w:rPr>
        <w:t xml:space="preserve">students’ </w:t>
      </w:r>
      <w:r w:rsidR="00950D75" w:rsidRPr="004158F0">
        <w:rPr>
          <w:rStyle w:val="FontStyle22"/>
          <w:rFonts w:asciiTheme="majorBidi" w:hAnsiTheme="majorBidi" w:cstheme="majorBidi"/>
          <w:noProof/>
          <w:sz w:val="28"/>
          <w:szCs w:val="28"/>
        </w:rPr>
        <w:t>perspectives on the four categories o</w:t>
      </w:r>
      <w:r w:rsidR="00FE3704" w:rsidRPr="004158F0">
        <w:rPr>
          <w:rStyle w:val="FontStyle22"/>
          <w:rFonts w:asciiTheme="majorBidi" w:hAnsiTheme="majorBidi" w:cstheme="majorBidi"/>
          <w:noProof/>
          <w:sz w:val="28"/>
          <w:szCs w:val="28"/>
        </w:rPr>
        <w:t>n</w:t>
      </w:r>
      <w:r w:rsidR="00950D75" w:rsidRPr="004158F0">
        <w:rPr>
          <w:rStyle w:val="FontStyle22"/>
          <w:rFonts w:asciiTheme="majorBidi" w:hAnsiTheme="majorBidi" w:cstheme="majorBidi"/>
          <w:noProof/>
          <w:sz w:val="28"/>
          <w:szCs w:val="28"/>
        </w:rPr>
        <w:t xml:space="preserve"> the questionnaire: </w:t>
      </w:r>
      <w:r w:rsidR="00FE3704" w:rsidRPr="004158F0">
        <w:rPr>
          <w:rStyle w:val="FontStyle22"/>
          <w:rFonts w:asciiTheme="majorBidi" w:hAnsiTheme="majorBidi" w:cstheme="majorBidi"/>
          <w:noProof/>
          <w:sz w:val="28"/>
          <w:szCs w:val="28"/>
        </w:rPr>
        <w:t xml:space="preserve">(a) </w:t>
      </w:r>
      <w:r w:rsidR="00FE3704" w:rsidRPr="004158F0">
        <w:rPr>
          <w:sz w:val="28"/>
          <w:szCs w:val="28"/>
          <w:lang w:bidi="he-IL"/>
        </w:rPr>
        <w:t>g</w:t>
      </w:r>
      <w:r w:rsidR="00950D75" w:rsidRPr="004158F0">
        <w:rPr>
          <w:sz w:val="28"/>
          <w:szCs w:val="28"/>
          <w:lang w:bidi="he-IL"/>
        </w:rPr>
        <w:t>eneral attitudes towards error correction</w:t>
      </w:r>
      <w:r w:rsidR="006936F8" w:rsidRPr="004158F0">
        <w:rPr>
          <w:sz w:val="28"/>
          <w:szCs w:val="28"/>
          <w:lang w:bidi="he-IL"/>
        </w:rPr>
        <w:t>,</w:t>
      </w:r>
      <w:r w:rsidR="00950D75" w:rsidRPr="004158F0">
        <w:rPr>
          <w:sz w:val="28"/>
          <w:szCs w:val="28"/>
          <w:lang w:bidi="he-IL"/>
        </w:rPr>
        <w:t xml:space="preserve"> </w:t>
      </w:r>
      <w:r w:rsidR="00FE3704" w:rsidRPr="004158F0">
        <w:rPr>
          <w:sz w:val="28"/>
          <w:szCs w:val="28"/>
          <w:lang w:bidi="he-IL"/>
        </w:rPr>
        <w:t xml:space="preserve">(b) </w:t>
      </w:r>
      <w:r w:rsidR="006936F8" w:rsidRPr="004158F0">
        <w:rPr>
          <w:sz w:val="28"/>
          <w:szCs w:val="28"/>
          <w:lang w:bidi="he-IL"/>
        </w:rPr>
        <w:t>f</w:t>
      </w:r>
      <w:r w:rsidR="00950D75" w:rsidRPr="004158F0">
        <w:rPr>
          <w:sz w:val="28"/>
          <w:szCs w:val="28"/>
          <w:lang w:bidi="he-IL"/>
        </w:rPr>
        <w:t xml:space="preserve">eeling about getting </w:t>
      </w:r>
      <w:r w:rsidR="00F9096D" w:rsidRPr="004158F0">
        <w:rPr>
          <w:bCs/>
          <w:sz w:val="28"/>
          <w:szCs w:val="28"/>
        </w:rPr>
        <w:t>corrective feedback</w:t>
      </w:r>
      <w:r w:rsidR="00950D75" w:rsidRPr="004158F0">
        <w:rPr>
          <w:sz w:val="28"/>
          <w:szCs w:val="28"/>
          <w:lang w:bidi="he-IL"/>
        </w:rPr>
        <w:t xml:space="preserve"> in general</w:t>
      </w:r>
      <w:r w:rsidR="006936F8" w:rsidRPr="004158F0">
        <w:rPr>
          <w:sz w:val="28"/>
          <w:szCs w:val="28"/>
          <w:lang w:bidi="he-IL"/>
        </w:rPr>
        <w:t>,</w:t>
      </w:r>
      <w:r w:rsidR="00950D75" w:rsidRPr="004158F0">
        <w:rPr>
          <w:sz w:val="28"/>
          <w:szCs w:val="28"/>
          <w:lang w:bidi="he-IL"/>
        </w:rPr>
        <w:t xml:space="preserve"> </w:t>
      </w:r>
      <w:r w:rsidR="00FE3704" w:rsidRPr="004158F0">
        <w:rPr>
          <w:sz w:val="28"/>
          <w:szCs w:val="28"/>
          <w:lang w:bidi="he-IL"/>
        </w:rPr>
        <w:t xml:space="preserve">(c) </w:t>
      </w:r>
      <w:r w:rsidR="006936F8" w:rsidRPr="004158F0">
        <w:rPr>
          <w:sz w:val="28"/>
          <w:szCs w:val="28"/>
          <w:lang w:bidi="he-IL"/>
        </w:rPr>
        <w:t>the</w:t>
      </w:r>
      <w:r w:rsidR="00950D75" w:rsidRPr="004158F0">
        <w:rPr>
          <w:sz w:val="28"/>
          <w:szCs w:val="28"/>
          <w:lang w:bidi="he-IL"/>
        </w:rPr>
        <w:t xml:space="preserve"> contribution of error correction in improving writing skills</w:t>
      </w:r>
      <w:r w:rsidR="00FE3704" w:rsidRPr="004158F0">
        <w:rPr>
          <w:sz w:val="28"/>
          <w:szCs w:val="28"/>
          <w:lang w:bidi="he-IL"/>
        </w:rPr>
        <w:t>,</w:t>
      </w:r>
      <w:r w:rsidR="006936F8" w:rsidRPr="004158F0">
        <w:rPr>
          <w:sz w:val="28"/>
          <w:szCs w:val="28"/>
          <w:lang w:bidi="he-IL"/>
        </w:rPr>
        <w:t xml:space="preserve"> and</w:t>
      </w:r>
      <w:r w:rsidR="00950D75" w:rsidRPr="004158F0">
        <w:rPr>
          <w:sz w:val="28"/>
          <w:szCs w:val="28"/>
          <w:lang w:bidi="he-IL"/>
        </w:rPr>
        <w:t xml:space="preserve"> </w:t>
      </w:r>
      <w:r w:rsidR="00FE3704" w:rsidRPr="004158F0">
        <w:rPr>
          <w:sz w:val="28"/>
          <w:szCs w:val="28"/>
          <w:lang w:bidi="he-IL"/>
        </w:rPr>
        <w:t xml:space="preserve">(d) </w:t>
      </w:r>
      <w:r w:rsidR="00950D75" w:rsidRPr="004158F0">
        <w:rPr>
          <w:sz w:val="28"/>
          <w:szCs w:val="28"/>
          <w:lang w:bidi="he-IL"/>
        </w:rPr>
        <w:t xml:space="preserve">the type of </w:t>
      </w:r>
      <w:r w:rsidR="00F9096D" w:rsidRPr="004158F0">
        <w:rPr>
          <w:bCs/>
          <w:sz w:val="28"/>
          <w:szCs w:val="28"/>
        </w:rPr>
        <w:t>corrective feedback</w:t>
      </w:r>
      <w:r w:rsidR="00950D75" w:rsidRPr="004158F0">
        <w:rPr>
          <w:sz w:val="28"/>
          <w:szCs w:val="28"/>
          <w:lang w:bidi="he-IL"/>
        </w:rPr>
        <w:t xml:space="preserve"> </w:t>
      </w:r>
      <w:r w:rsidR="00FE3704" w:rsidRPr="004158F0">
        <w:rPr>
          <w:sz w:val="28"/>
          <w:szCs w:val="28"/>
          <w:lang w:bidi="he-IL"/>
        </w:rPr>
        <w:t>students</w:t>
      </w:r>
      <w:r w:rsidR="00950D75" w:rsidRPr="004158F0">
        <w:rPr>
          <w:sz w:val="28"/>
          <w:szCs w:val="28"/>
          <w:lang w:bidi="he-IL"/>
        </w:rPr>
        <w:t xml:space="preserve"> prefer to have on their writing. </w:t>
      </w:r>
      <w:r w:rsidR="00FD3AA1" w:rsidRPr="004158F0">
        <w:rPr>
          <w:rFonts w:eastAsiaTheme="minorHAnsi" w:cstheme="minorBidi"/>
          <w:sz w:val="28"/>
          <w:szCs w:val="28"/>
        </w:rPr>
        <w:t>A</w:t>
      </w:r>
      <w:r w:rsidR="00FD3AA1" w:rsidRPr="004158F0">
        <w:rPr>
          <w:sz w:val="28"/>
          <w:szCs w:val="28"/>
        </w:rPr>
        <w:t xml:space="preserve">ll the four </w:t>
      </w:r>
      <w:r w:rsidR="00056634" w:rsidRPr="004158F0">
        <w:rPr>
          <w:sz w:val="28"/>
          <w:szCs w:val="28"/>
        </w:rPr>
        <w:t>statements</w:t>
      </w:r>
      <w:r w:rsidR="00056634" w:rsidRPr="004158F0">
        <w:rPr>
          <w:sz w:val="28"/>
          <w:szCs w:val="28"/>
          <w:lang w:bidi="he-IL"/>
        </w:rPr>
        <w:t xml:space="preserve"> received h</w:t>
      </w:r>
      <w:r w:rsidR="00FD3AA1" w:rsidRPr="004158F0">
        <w:rPr>
          <w:sz w:val="28"/>
          <w:szCs w:val="28"/>
          <w:lang w:bidi="he-IL"/>
        </w:rPr>
        <w:t>igh ranking by the participants</w:t>
      </w:r>
      <w:r w:rsidR="00056634" w:rsidRPr="004158F0">
        <w:rPr>
          <w:sz w:val="28"/>
          <w:szCs w:val="28"/>
          <w:lang w:bidi="he-IL"/>
        </w:rPr>
        <w:t xml:space="preserve"> (</w:t>
      </w:r>
      <w:r w:rsidR="00FE3704" w:rsidRPr="004158F0">
        <w:rPr>
          <w:sz w:val="28"/>
          <w:szCs w:val="28"/>
          <w:lang w:bidi="he-IL"/>
        </w:rPr>
        <w:t>m</w:t>
      </w:r>
      <w:r w:rsidR="00056634" w:rsidRPr="004158F0">
        <w:rPr>
          <w:sz w:val="28"/>
          <w:szCs w:val="28"/>
          <w:lang w:bidi="he-IL"/>
        </w:rPr>
        <w:t xml:space="preserve">ean=4.5 out of 5). </w:t>
      </w:r>
    </w:p>
    <w:p w14:paraId="33B60371" w14:textId="2DA30DEB" w:rsidR="005C1E2F" w:rsidRPr="004158F0" w:rsidRDefault="005C1E2F" w:rsidP="004158F0">
      <w:pPr>
        <w:spacing w:line="360" w:lineRule="auto"/>
        <w:jc w:val="both"/>
        <w:rPr>
          <w:rFonts w:asciiTheme="majorBidi" w:hAnsiTheme="majorBidi"/>
          <w:sz w:val="28"/>
          <w:szCs w:val="28"/>
          <w:lang w:bidi="he-IL"/>
        </w:rPr>
      </w:pPr>
    </w:p>
    <w:p w14:paraId="457A8CBA" w14:textId="5F33750F" w:rsidR="00056634" w:rsidRPr="004158F0" w:rsidRDefault="00056634" w:rsidP="004158F0">
      <w:pPr>
        <w:pStyle w:val="APAReferenceList"/>
        <w:spacing w:line="360" w:lineRule="auto"/>
        <w:jc w:val="both"/>
        <w:outlineLvl w:val="0"/>
        <w:rPr>
          <w:rFonts w:asciiTheme="majorBidi" w:hAnsiTheme="majorBidi" w:cstheme="majorBidi"/>
          <w:sz w:val="28"/>
          <w:szCs w:val="28"/>
          <w:lang w:bidi="he-IL"/>
        </w:rPr>
      </w:pPr>
      <w:r w:rsidRPr="004158F0">
        <w:rPr>
          <w:rFonts w:asciiTheme="majorBidi" w:hAnsiTheme="majorBidi" w:cstheme="majorBidi"/>
          <w:sz w:val="28"/>
          <w:szCs w:val="28"/>
          <w:lang w:bidi="he-IL"/>
        </w:rPr>
        <w:t xml:space="preserve">Table </w:t>
      </w:r>
      <w:r w:rsidR="005C1E2F" w:rsidRPr="004158F0">
        <w:rPr>
          <w:rFonts w:asciiTheme="majorBidi" w:hAnsiTheme="majorBidi" w:cstheme="majorBidi"/>
          <w:sz w:val="28"/>
          <w:szCs w:val="28"/>
          <w:lang w:bidi="he-IL"/>
        </w:rPr>
        <w:t>2</w:t>
      </w:r>
      <w:r w:rsidRPr="004158F0">
        <w:rPr>
          <w:rFonts w:asciiTheme="majorBidi" w:hAnsiTheme="majorBidi" w:cstheme="majorBidi"/>
          <w:sz w:val="28"/>
          <w:szCs w:val="28"/>
          <w:lang w:bidi="he-IL"/>
        </w:rPr>
        <w:t xml:space="preserve"> </w:t>
      </w:r>
    </w:p>
    <w:p w14:paraId="7B6A83B5" w14:textId="37E639F7" w:rsidR="002E7CAC" w:rsidRPr="004158F0" w:rsidRDefault="00056634" w:rsidP="004158F0">
      <w:pPr>
        <w:pStyle w:val="APAReferenceList"/>
        <w:spacing w:line="360" w:lineRule="auto"/>
        <w:jc w:val="both"/>
        <w:rPr>
          <w:rFonts w:asciiTheme="majorBidi" w:hAnsiTheme="majorBidi" w:cstheme="majorBidi"/>
          <w:i/>
          <w:sz w:val="28"/>
          <w:szCs w:val="28"/>
        </w:rPr>
      </w:pPr>
      <w:r w:rsidRPr="004158F0">
        <w:rPr>
          <w:rFonts w:asciiTheme="majorBidi" w:hAnsiTheme="majorBidi" w:cstheme="majorBidi"/>
          <w:i/>
          <w:sz w:val="28"/>
          <w:szCs w:val="28"/>
          <w:lang w:bidi="he-IL"/>
        </w:rPr>
        <w:t xml:space="preserve">General Attitudes </w:t>
      </w:r>
      <w:proofErr w:type="gramStart"/>
      <w:r w:rsidR="00E13377" w:rsidRPr="004158F0">
        <w:rPr>
          <w:rFonts w:asciiTheme="majorBidi" w:hAnsiTheme="majorBidi" w:cstheme="majorBidi"/>
          <w:i/>
          <w:sz w:val="28"/>
          <w:szCs w:val="28"/>
          <w:lang w:bidi="he-IL"/>
        </w:rPr>
        <w:t>T</w:t>
      </w:r>
      <w:r w:rsidRPr="004158F0">
        <w:rPr>
          <w:rFonts w:asciiTheme="majorBidi" w:hAnsiTheme="majorBidi" w:cstheme="majorBidi"/>
          <w:i/>
          <w:sz w:val="28"/>
          <w:szCs w:val="28"/>
          <w:lang w:bidi="he-IL"/>
        </w:rPr>
        <w:t>owards</w:t>
      </w:r>
      <w:proofErr w:type="gramEnd"/>
      <w:r w:rsidRPr="004158F0">
        <w:rPr>
          <w:rFonts w:asciiTheme="majorBidi" w:hAnsiTheme="majorBidi" w:cstheme="majorBidi"/>
          <w:i/>
          <w:sz w:val="28"/>
          <w:szCs w:val="28"/>
          <w:lang w:bidi="he-IL"/>
        </w:rPr>
        <w:t xml:space="preserve"> Error Correction</w:t>
      </w:r>
    </w:p>
    <w:tbl>
      <w:tblPr>
        <w:tblStyle w:val="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532"/>
        <w:gridCol w:w="1064"/>
        <w:gridCol w:w="1390"/>
      </w:tblGrid>
      <w:tr w:rsidR="00FD3AA1" w:rsidRPr="00334D6B" w14:paraId="41E88C55" w14:textId="77777777" w:rsidTr="003346AE">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5205" w:type="dxa"/>
            <w:tcBorders>
              <w:top w:val="outset" w:sz="6" w:space="0" w:color="auto"/>
              <w:bottom w:val="outset" w:sz="6" w:space="0" w:color="auto"/>
            </w:tcBorders>
            <w:shd w:val="clear" w:color="auto" w:fill="auto"/>
            <w:vAlign w:val="bottom"/>
          </w:tcPr>
          <w:p w14:paraId="662D03C3" w14:textId="20DD58A7" w:rsidR="00FD3AA1" w:rsidRPr="004158F0" w:rsidRDefault="00FD3AA1" w:rsidP="004158F0">
            <w:pPr>
              <w:autoSpaceDE w:val="0"/>
              <w:autoSpaceDN w:val="0"/>
              <w:adjustRightInd w:val="0"/>
              <w:spacing w:line="360" w:lineRule="auto"/>
              <w:jc w:val="both"/>
              <w:rPr>
                <w:rFonts w:asciiTheme="majorBidi" w:hAnsiTheme="majorBidi" w:cstheme="majorBidi"/>
                <w:sz w:val="28"/>
                <w:szCs w:val="28"/>
              </w:rPr>
            </w:pPr>
            <w:r w:rsidRPr="004158F0">
              <w:rPr>
                <w:rFonts w:asciiTheme="majorBidi" w:hAnsiTheme="majorBidi" w:cstheme="majorBidi"/>
                <w:sz w:val="28"/>
                <w:szCs w:val="28"/>
              </w:rPr>
              <w:t>Statement</w:t>
            </w:r>
          </w:p>
        </w:tc>
        <w:tc>
          <w:tcPr>
            <w:tcW w:w="1001" w:type="dxa"/>
            <w:tcBorders>
              <w:top w:val="outset" w:sz="6" w:space="0" w:color="auto"/>
              <w:bottom w:val="outset" w:sz="6" w:space="0" w:color="auto"/>
            </w:tcBorders>
            <w:shd w:val="clear" w:color="auto" w:fill="auto"/>
            <w:vAlign w:val="bottom"/>
          </w:tcPr>
          <w:p w14:paraId="6C55EB1A" w14:textId="77777777" w:rsidR="00FD3AA1" w:rsidRPr="004158F0" w:rsidRDefault="00FD3AA1" w:rsidP="004158F0">
            <w:pPr>
              <w:autoSpaceDE w:val="0"/>
              <w:autoSpaceDN w:val="0"/>
              <w:adjustRightInd w:val="0"/>
              <w:spacing w:line="360" w:lineRule="auto"/>
              <w:ind w:left="60" w:right="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8"/>
                <w:szCs w:val="28"/>
              </w:rPr>
            </w:pPr>
            <w:r w:rsidRPr="004158F0">
              <w:rPr>
                <w:rFonts w:asciiTheme="majorBidi" w:hAnsiTheme="majorBidi" w:cstheme="majorBidi"/>
                <w:color w:val="000000"/>
                <w:sz w:val="28"/>
                <w:szCs w:val="28"/>
              </w:rPr>
              <w:t>Mean</w:t>
            </w:r>
          </w:p>
        </w:tc>
        <w:tc>
          <w:tcPr>
            <w:cnfStyle w:val="000010000000" w:firstRow="0" w:lastRow="0" w:firstColumn="0" w:lastColumn="0" w:oddVBand="1" w:evenVBand="0" w:oddHBand="0" w:evenHBand="0" w:firstRowFirstColumn="0" w:firstRowLastColumn="0" w:lastRowFirstColumn="0" w:lastRowLastColumn="0"/>
            <w:tcW w:w="1308" w:type="dxa"/>
            <w:tcBorders>
              <w:top w:val="outset" w:sz="6" w:space="0" w:color="auto"/>
              <w:bottom w:val="outset" w:sz="6" w:space="0" w:color="auto"/>
            </w:tcBorders>
            <w:shd w:val="clear" w:color="auto" w:fill="auto"/>
            <w:vAlign w:val="bottom"/>
          </w:tcPr>
          <w:p w14:paraId="37292E78" w14:textId="164A8F6D" w:rsidR="00FD3AA1" w:rsidRPr="004158F0" w:rsidRDefault="00FD3AA1" w:rsidP="004158F0">
            <w:pPr>
              <w:autoSpaceDE w:val="0"/>
              <w:autoSpaceDN w:val="0"/>
              <w:adjustRightInd w:val="0"/>
              <w:spacing w:line="360" w:lineRule="auto"/>
              <w:ind w:left="60" w:right="60"/>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 xml:space="preserve">Std. </w:t>
            </w:r>
            <w:r w:rsidR="001B5227" w:rsidRPr="004158F0">
              <w:rPr>
                <w:rFonts w:asciiTheme="majorBidi" w:hAnsiTheme="majorBidi" w:cstheme="majorBidi"/>
                <w:color w:val="000000"/>
                <w:sz w:val="28"/>
                <w:szCs w:val="28"/>
              </w:rPr>
              <w:t>d</w:t>
            </w:r>
            <w:r w:rsidRPr="004158F0">
              <w:rPr>
                <w:rFonts w:asciiTheme="majorBidi" w:hAnsiTheme="majorBidi" w:cstheme="majorBidi"/>
                <w:color w:val="000000"/>
                <w:sz w:val="28"/>
                <w:szCs w:val="28"/>
              </w:rPr>
              <w:t>eviation</w:t>
            </w:r>
          </w:p>
        </w:tc>
      </w:tr>
      <w:tr w:rsidR="00FD3AA1" w:rsidRPr="00334D6B" w14:paraId="0147B1A6" w14:textId="77777777" w:rsidTr="003346AE">
        <w:tc>
          <w:tcPr>
            <w:cnfStyle w:val="000010000000" w:firstRow="0" w:lastRow="0" w:firstColumn="0" w:lastColumn="0" w:oddVBand="1" w:evenVBand="0" w:oddHBand="0" w:evenHBand="0" w:firstRowFirstColumn="0" w:firstRowLastColumn="0" w:lastRowFirstColumn="0" w:lastRowLastColumn="0"/>
            <w:tcW w:w="5205" w:type="dxa"/>
            <w:tcBorders>
              <w:top w:val="outset" w:sz="6" w:space="0" w:color="auto"/>
            </w:tcBorders>
            <w:shd w:val="clear" w:color="auto" w:fill="auto"/>
          </w:tcPr>
          <w:p w14:paraId="115C7173" w14:textId="3D346924" w:rsidR="00FD3AA1" w:rsidRPr="004158F0" w:rsidRDefault="00FD3AA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I feel it is the teacher’s duty to correct students’ errors all the time</w:t>
            </w:r>
            <w:r w:rsidR="00FE3704" w:rsidRPr="004158F0">
              <w:rPr>
                <w:rFonts w:asciiTheme="majorBidi" w:hAnsiTheme="majorBidi" w:cstheme="majorBidi"/>
                <w:color w:val="000000"/>
                <w:sz w:val="28"/>
                <w:szCs w:val="28"/>
              </w:rPr>
              <w:t>.</w:t>
            </w:r>
          </w:p>
        </w:tc>
        <w:tc>
          <w:tcPr>
            <w:tcW w:w="1001" w:type="dxa"/>
            <w:tcBorders>
              <w:top w:val="outset" w:sz="6" w:space="0" w:color="auto"/>
            </w:tcBorders>
            <w:shd w:val="clear" w:color="auto" w:fill="auto"/>
          </w:tcPr>
          <w:p w14:paraId="14B76F34" w14:textId="77777777" w:rsidR="00FD3AA1" w:rsidRPr="004158F0" w:rsidRDefault="00FD3AA1" w:rsidP="004158F0">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8"/>
                <w:szCs w:val="28"/>
              </w:rPr>
            </w:pPr>
            <w:r w:rsidRPr="004158F0">
              <w:rPr>
                <w:rFonts w:asciiTheme="majorBidi" w:hAnsiTheme="majorBidi" w:cstheme="majorBidi"/>
                <w:color w:val="000000"/>
                <w:sz w:val="28"/>
                <w:szCs w:val="28"/>
              </w:rPr>
              <w:t>4.54</w:t>
            </w:r>
          </w:p>
        </w:tc>
        <w:tc>
          <w:tcPr>
            <w:cnfStyle w:val="000010000000" w:firstRow="0" w:lastRow="0" w:firstColumn="0" w:lastColumn="0" w:oddVBand="1" w:evenVBand="0" w:oddHBand="0" w:evenHBand="0" w:firstRowFirstColumn="0" w:firstRowLastColumn="0" w:lastRowFirstColumn="0" w:lastRowLastColumn="0"/>
            <w:tcW w:w="1308" w:type="dxa"/>
            <w:tcBorders>
              <w:top w:val="outset" w:sz="6" w:space="0" w:color="auto"/>
            </w:tcBorders>
            <w:shd w:val="clear" w:color="auto" w:fill="auto"/>
          </w:tcPr>
          <w:p w14:paraId="5C31E5BF" w14:textId="77777777" w:rsidR="00FD3AA1" w:rsidRPr="004158F0" w:rsidRDefault="00FD3AA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.574</w:t>
            </w:r>
          </w:p>
        </w:tc>
      </w:tr>
      <w:tr w:rsidR="00FD3AA1" w:rsidRPr="00334D6B" w14:paraId="02C44DB7"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05" w:type="dxa"/>
            <w:shd w:val="clear" w:color="auto" w:fill="auto"/>
          </w:tcPr>
          <w:p w14:paraId="3676D7F1" w14:textId="3BA03C55" w:rsidR="00FD3AA1" w:rsidRPr="004158F0" w:rsidRDefault="00FD3AA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I think the most helpful way is correcting all of my errors all time</w:t>
            </w:r>
            <w:r w:rsidR="00FE3704" w:rsidRPr="004158F0">
              <w:rPr>
                <w:rFonts w:asciiTheme="majorBidi" w:hAnsiTheme="majorBidi" w:cstheme="majorBidi"/>
                <w:color w:val="000000"/>
                <w:sz w:val="28"/>
                <w:szCs w:val="28"/>
              </w:rPr>
              <w:t>.</w:t>
            </w:r>
          </w:p>
        </w:tc>
        <w:tc>
          <w:tcPr>
            <w:tcW w:w="1001" w:type="dxa"/>
            <w:shd w:val="clear" w:color="auto" w:fill="auto"/>
          </w:tcPr>
          <w:p w14:paraId="25E1EE46" w14:textId="77777777" w:rsidR="00FD3AA1" w:rsidRPr="004158F0" w:rsidRDefault="00FD3AA1" w:rsidP="004158F0">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8"/>
                <w:szCs w:val="28"/>
              </w:rPr>
            </w:pPr>
            <w:r w:rsidRPr="004158F0">
              <w:rPr>
                <w:rFonts w:asciiTheme="majorBidi" w:hAnsiTheme="majorBidi" w:cstheme="majorBidi"/>
                <w:color w:val="000000"/>
                <w:sz w:val="28"/>
                <w:szCs w:val="28"/>
              </w:rPr>
              <w:t>4.45</w:t>
            </w:r>
          </w:p>
        </w:tc>
        <w:tc>
          <w:tcPr>
            <w:cnfStyle w:val="000010000000" w:firstRow="0" w:lastRow="0" w:firstColumn="0" w:lastColumn="0" w:oddVBand="1" w:evenVBand="0" w:oddHBand="0" w:evenHBand="0" w:firstRowFirstColumn="0" w:firstRowLastColumn="0" w:lastRowFirstColumn="0" w:lastRowLastColumn="0"/>
            <w:tcW w:w="1308" w:type="dxa"/>
            <w:shd w:val="clear" w:color="auto" w:fill="auto"/>
          </w:tcPr>
          <w:p w14:paraId="677EB3CA" w14:textId="77777777" w:rsidR="00FD3AA1" w:rsidRPr="004158F0" w:rsidRDefault="00FD3AA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.633</w:t>
            </w:r>
          </w:p>
        </w:tc>
      </w:tr>
      <w:tr w:rsidR="00FD3AA1" w:rsidRPr="00334D6B" w14:paraId="35BDABA5" w14:textId="77777777" w:rsidTr="003346AE">
        <w:trPr>
          <w:trHeight w:val="530"/>
        </w:trPr>
        <w:tc>
          <w:tcPr>
            <w:cnfStyle w:val="000010000000" w:firstRow="0" w:lastRow="0" w:firstColumn="0" w:lastColumn="0" w:oddVBand="1" w:evenVBand="0" w:oddHBand="0" w:evenHBand="0" w:firstRowFirstColumn="0" w:firstRowLastColumn="0" w:lastRowFirstColumn="0" w:lastRowLastColumn="0"/>
            <w:tcW w:w="5205" w:type="dxa"/>
            <w:shd w:val="clear" w:color="auto" w:fill="auto"/>
          </w:tcPr>
          <w:p w14:paraId="3FE60639" w14:textId="156575DF" w:rsidR="00FD3AA1" w:rsidRPr="004158F0" w:rsidRDefault="00FD3AA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I think the most helpful way is correcting selectively just the important errors</w:t>
            </w:r>
            <w:r w:rsidR="00FE3704" w:rsidRPr="004158F0">
              <w:rPr>
                <w:rFonts w:asciiTheme="majorBidi" w:hAnsiTheme="majorBidi" w:cstheme="majorBidi"/>
                <w:color w:val="000000"/>
                <w:sz w:val="28"/>
                <w:szCs w:val="28"/>
              </w:rPr>
              <w:t>.</w:t>
            </w:r>
          </w:p>
        </w:tc>
        <w:tc>
          <w:tcPr>
            <w:tcW w:w="1001" w:type="dxa"/>
            <w:shd w:val="clear" w:color="auto" w:fill="auto"/>
          </w:tcPr>
          <w:p w14:paraId="18F2B494" w14:textId="77777777" w:rsidR="00FD3AA1" w:rsidRPr="004158F0" w:rsidRDefault="00FD3AA1" w:rsidP="004158F0">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8"/>
                <w:szCs w:val="28"/>
              </w:rPr>
            </w:pPr>
            <w:r w:rsidRPr="004158F0">
              <w:rPr>
                <w:rFonts w:asciiTheme="majorBidi" w:hAnsiTheme="majorBidi" w:cstheme="majorBidi"/>
                <w:color w:val="000000"/>
                <w:sz w:val="28"/>
                <w:szCs w:val="28"/>
              </w:rPr>
              <w:t>4.46</w:t>
            </w:r>
          </w:p>
        </w:tc>
        <w:tc>
          <w:tcPr>
            <w:cnfStyle w:val="000010000000" w:firstRow="0" w:lastRow="0" w:firstColumn="0" w:lastColumn="0" w:oddVBand="1" w:evenVBand="0" w:oddHBand="0" w:evenHBand="0" w:firstRowFirstColumn="0" w:firstRowLastColumn="0" w:lastRowFirstColumn="0" w:lastRowLastColumn="0"/>
            <w:tcW w:w="1308" w:type="dxa"/>
            <w:shd w:val="clear" w:color="auto" w:fill="auto"/>
          </w:tcPr>
          <w:p w14:paraId="32064624" w14:textId="77777777" w:rsidR="00FD3AA1" w:rsidRPr="004158F0" w:rsidRDefault="00FD3AA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.621</w:t>
            </w:r>
          </w:p>
        </w:tc>
      </w:tr>
      <w:tr w:rsidR="00FD3AA1" w:rsidRPr="00334D6B" w14:paraId="4CE12D27" w14:textId="77777777" w:rsidTr="003346AE">
        <w:trPr>
          <w:cnfStyle w:val="000000100000" w:firstRow="0" w:lastRow="0" w:firstColumn="0" w:lastColumn="0" w:oddVBand="0" w:evenVBand="0" w:oddHBand="1" w:evenHBand="0" w:firstRowFirstColumn="0" w:firstRowLastColumn="0" w:lastRowFirstColumn="0" w:lastRowLastColumn="0"/>
          <w:trHeight w:val="530"/>
        </w:trPr>
        <w:tc>
          <w:tcPr>
            <w:cnfStyle w:val="000010000000" w:firstRow="0" w:lastRow="0" w:firstColumn="0" w:lastColumn="0" w:oddVBand="1" w:evenVBand="0" w:oddHBand="0" w:evenHBand="0" w:firstRowFirstColumn="0" w:firstRowLastColumn="0" w:lastRowFirstColumn="0" w:lastRowLastColumn="0"/>
            <w:tcW w:w="5205" w:type="dxa"/>
            <w:tcBorders>
              <w:bottom w:val="outset" w:sz="6" w:space="0" w:color="auto"/>
            </w:tcBorders>
            <w:shd w:val="clear" w:color="auto" w:fill="auto"/>
          </w:tcPr>
          <w:p w14:paraId="486EA73E" w14:textId="562FDA35" w:rsidR="00FD3AA1" w:rsidRPr="004158F0" w:rsidRDefault="00FD3AA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 xml:space="preserve">I feel more comfortable when the teacher </w:t>
            </w:r>
            <w:proofErr w:type="gramStart"/>
            <w:r w:rsidRPr="004158F0">
              <w:rPr>
                <w:rFonts w:asciiTheme="majorBidi" w:hAnsiTheme="majorBidi" w:cstheme="majorBidi"/>
                <w:color w:val="000000"/>
                <w:sz w:val="28"/>
                <w:szCs w:val="28"/>
              </w:rPr>
              <w:t>doesn’t</w:t>
            </w:r>
            <w:proofErr w:type="gramEnd"/>
            <w:r w:rsidRPr="004158F0">
              <w:rPr>
                <w:rFonts w:asciiTheme="majorBidi" w:hAnsiTheme="majorBidi" w:cstheme="majorBidi"/>
                <w:color w:val="000000"/>
                <w:sz w:val="28"/>
                <w:szCs w:val="28"/>
              </w:rPr>
              <w:t xml:space="preserve"> correct all my errors</w:t>
            </w:r>
            <w:r w:rsidR="00FE3704" w:rsidRPr="004158F0">
              <w:rPr>
                <w:rFonts w:asciiTheme="majorBidi" w:hAnsiTheme="majorBidi" w:cstheme="majorBidi"/>
                <w:color w:val="000000"/>
                <w:sz w:val="28"/>
                <w:szCs w:val="28"/>
              </w:rPr>
              <w:t>.</w:t>
            </w:r>
          </w:p>
        </w:tc>
        <w:tc>
          <w:tcPr>
            <w:tcW w:w="1001" w:type="dxa"/>
            <w:tcBorders>
              <w:bottom w:val="outset" w:sz="6" w:space="0" w:color="auto"/>
            </w:tcBorders>
            <w:shd w:val="clear" w:color="auto" w:fill="auto"/>
          </w:tcPr>
          <w:p w14:paraId="6398E0BE" w14:textId="77777777" w:rsidR="00FD3AA1" w:rsidRPr="004158F0" w:rsidRDefault="00FD3AA1" w:rsidP="004158F0">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8"/>
                <w:szCs w:val="28"/>
              </w:rPr>
            </w:pPr>
            <w:r w:rsidRPr="004158F0">
              <w:rPr>
                <w:rFonts w:asciiTheme="majorBidi" w:hAnsiTheme="majorBidi" w:cstheme="majorBidi"/>
                <w:color w:val="000000"/>
                <w:sz w:val="28"/>
                <w:szCs w:val="28"/>
              </w:rPr>
              <w:t>4.50</w:t>
            </w:r>
          </w:p>
        </w:tc>
        <w:tc>
          <w:tcPr>
            <w:cnfStyle w:val="000010000000" w:firstRow="0" w:lastRow="0" w:firstColumn="0" w:lastColumn="0" w:oddVBand="1" w:evenVBand="0" w:oddHBand="0" w:evenHBand="0" w:firstRowFirstColumn="0" w:firstRowLastColumn="0" w:lastRowFirstColumn="0" w:lastRowLastColumn="0"/>
            <w:tcW w:w="1308" w:type="dxa"/>
            <w:tcBorders>
              <w:bottom w:val="outset" w:sz="6" w:space="0" w:color="auto"/>
            </w:tcBorders>
            <w:shd w:val="clear" w:color="auto" w:fill="auto"/>
          </w:tcPr>
          <w:p w14:paraId="7AF2BA47" w14:textId="77777777" w:rsidR="00FD3AA1" w:rsidRPr="004158F0" w:rsidRDefault="00FD3AA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.603</w:t>
            </w:r>
          </w:p>
        </w:tc>
      </w:tr>
    </w:tbl>
    <w:p w14:paraId="03702411" w14:textId="6359C0FE" w:rsidR="00E13377" w:rsidRPr="004158F0" w:rsidRDefault="00E13377" w:rsidP="004158F0">
      <w:pPr>
        <w:spacing w:line="360" w:lineRule="auto"/>
        <w:jc w:val="both"/>
        <w:rPr>
          <w:rFonts w:ascii="Times New Roman" w:eastAsia="Times New Roman" w:hAnsi="Times New Roman" w:cs="Times New Roman"/>
          <w:sz w:val="28"/>
          <w:szCs w:val="28"/>
          <w:lang w:bidi="he-IL"/>
        </w:rPr>
      </w:pPr>
    </w:p>
    <w:p w14:paraId="184934BB" w14:textId="40FB2059" w:rsidR="00520710" w:rsidRPr="004158F0" w:rsidRDefault="00056634" w:rsidP="004158F0">
      <w:pPr>
        <w:pStyle w:val="APAParagraph"/>
        <w:spacing w:line="360" w:lineRule="auto"/>
        <w:ind w:firstLine="0"/>
        <w:jc w:val="both"/>
        <w:rPr>
          <w:sz w:val="28"/>
          <w:szCs w:val="28"/>
          <w:lang w:bidi="he-IL"/>
        </w:rPr>
      </w:pPr>
      <w:r w:rsidRPr="004158F0">
        <w:rPr>
          <w:sz w:val="28"/>
          <w:szCs w:val="28"/>
          <w:lang w:bidi="he-IL"/>
        </w:rPr>
        <w:t xml:space="preserve">Table </w:t>
      </w:r>
      <w:r w:rsidR="00E13377" w:rsidRPr="004158F0">
        <w:rPr>
          <w:sz w:val="28"/>
          <w:szCs w:val="28"/>
          <w:lang w:bidi="he-IL"/>
        </w:rPr>
        <w:t>3</w:t>
      </w:r>
      <w:r w:rsidRPr="004158F0">
        <w:rPr>
          <w:sz w:val="28"/>
          <w:szCs w:val="28"/>
          <w:lang w:bidi="he-IL"/>
        </w:rPr>
        <w:t xml:space="preserve"> presents </w:t>
      </w:r>
      <w:r w:rsidR="00881BA1" w:rsidRPr="004158F0">
        <w:rPr>
          <w:sz w:val="28"/>
          <w:szCs w:val="28"/>
          <w:lang w:bidi="he-IL"/>
        </w:rPr>
        <w:t>students’</w:t>
      </w:r>
      <w:r w:rsidRPr="004158F0">
        <w:rPr>
          <w:sz w:val="28"/>
          <w:szCs w:val="28"/>
          <w:lang w:bidi="he-IL"/>
        </w:rPr>
        <w:t xml:space="preserve"> </w:t>
      </w:r>
      <w:r w:rsidR="00BC6136" w:rsidRPr="004158F0">
        <w:rPr>
          <w:iCs/>
          <w:sz w:val="28"/>
          <w:szCs w:val="28"/>
          <w:lang w:bidi="he-IL"/>
        </w:rPr>
        <w:t>feeling</w:t>
      </w:r>
      <w:r w:rsidR="00881BA1" w:rsidRPr="004158F0">
        <w:rPr>
          <w:iCs/>
          <w:sz w:val="28"/>
          <w:szCs w:val="28"/>
          <w:lang w:bidi="he-IL"/>
        </w:rPr>
        <w:t>s</w:t>
      </w:r>
      <w:r w:rsidR="00BC6136" w:rsidRPr="004158F0">
        <w:rPr>
          <w:iCs/>
          <w:sz w:val="28"/>
          <w:szCs w:val="28"/>
          <w:lang w:bidi="he-IL"/>
        </w:rPr>
        <w:t xml:space="preserve"> about getting </w:t>
      </w:r>
      <w:r w:rsidR="00F9096D" w:rsidRPr="004158F0">
        <w:rPr>
          <w:bCs/>
          <w:sz w:val="28"/>
          <w:szCs w:val="28"/>
        </w:rPr>
        <w:t>corrective feedback</w:t>
      </w:r>
      <w:r w:rsidR="00BC6136" w:rsidRPr="004158F0">
        <w:rPr>
          <w:iCs/>
          <w:sz w:val="28"/>
          <w:szCs w:val="28"/>
          <w:lang w:bidi="he-IL"/>
        </w:rPr>
        <w:t xml:space="preserve"> in general.</w:t>
      </w:r>
      <w:r w:rsidR="00CD0601" w:rsidRPr="004158F0">
        <w:rPr>
          <w:sz w:val="28"/>
          <w:szCs w:val="28"/>
          <w:lang w:bidi="he-IL"/>
        </w:rPr>
        <w:t xml:space="preserve"> </w:t>
      </w:r>
      <w:r w:rsidR="00520710" w:rsidRPr="004158F0">
        <w:rPr>
          <w:sz w:val="28"/>
          <w:szCs w:val="28"/>
          <w:lang w:bidi="he-IL"/>
        </w:rPr>
        <w:t>The results indicate low</w:t>
      </w:r>
      <w:r w:rsidR="00426007" w:rsidRPr="004158F0">
        <w:rPr>
          <w:sz w:val="28"/>
          <w:szCs w:val="28"/>
          <w:lang w:bidi="he-IL"/>
        </w:rPr>
        <w:t xml:space="preserve"> scores </w:t>
      </w:r>
      <w:r w:rsidR="00881BA1" w:rsidRPr="004158F0">
        <w:rPr>
          <w:sz w:val="28"/>
          <w:szCs w:val="28"/>
          <w:lang w:bidi="he-IL"/>
        </w:rPr>
        <w:t>for</w:t>
      </w:r>
      <w:r w:rsidR="00426007" w:rsidRPr="004158F0">
        <w:rPr>
          <w:sz w:val="28"/>
          <w:szCs w:val="28"/>
          <w:lang w:bidi="he-IL"/>
        </w:rPr>
        <w:t xml:space="preserve"> these </w:t>
      </w:r>
      <w:r w:rsidR="00152380" w:rsidRPr="004158F0">
        <w:rPr>
          <w:sz w:val="28"/>
          <w:szCs w:val="28"/>
          <w:lang w:bidi="he-IL"/>
        </w:rPr>
        <w:t>three</w:t>
      </w:r>
      <w:r w:rsidR="00426007" w:rsidRPr="004158F0">
        <w:rPr>
          <w:sz w:val="28"/>
          <w:szCs w:val="28"/>
          <w:lang w:bidi="he-IL"/>
        </w:rPr>
        <w:t xml:space="preserve"> statements</w:t>
      </w:r>
      <w:r w:rsidR="00E00CAC" w:rsidRPr="004158F0">
        <w:rPr>
          <w:sz w:val="28"/>
          <w:szCs w:val="28"/>
          <w:lang w:bidi="he-IL"/>
        </w:rPr>
        <w:t xml:space="preserve">. The </w:t>
      </w:r>
      <w:r w:rsidR="00E35DF1" w:rsidRPr="004158F0">
        <w:rPr>
          <w:sz w:val="28"/>
          <w:szCs w:val="28"/>
          <w:lang w:bidi="he-IL"/>
        </w:rPr>
        <w:t>m</w:t>
      </w:r>
      <w:r w:rsidR="00E00CAC" w:rsidRPr="004158F0">
        <w:rPr>
          <w:sz w:val="28"/>
          <w:szCs w:val="28"/>
          <w:lang w:bidi="he-IL"/>
        </w:rPr>
        <w:t>ean score</w:t>
      </w:r>
      <w:r w:rsidR="005410A2" w:rsidRPr="004158F0">
        <w:rPr>
          <w:sz w:val="28"/>
          <w:szCs w:val="28"/>
          <w:lang w:bidi="he-IL"/>
        </w:rPr>
        <w:t xml:space="preserve"> </w:t>
      </w:r>
      <w:r w:rsidR="00881BA1" w:rsidRPr="004158F0">
        <w:rPr>
          <w:sz w:val="28"/>
          <w:szCs w:val="28"/>
          <w:lang w:bidi="he-IL"/>
        </w:rPr>
        <w:t>for</w:t>
      </w:r>
      <w:r w:rsidR="005410A2" w:rsidRPr="004158F0">
        <w:rPr>
          <w:sz w:val="28"/>
          <w:szCs w:val="28"/>
          <w:lang w:bidi="he-IL"/>
        </w:rPr>
        <w:t xml:space="preserve"> these statements is ~=</w:t>
      </w:r>
      <w:proofErr w:type="gramStart"/>
      <w:r w:rsidR="005410A2" w:rsidRPr="004158F0">
        <w:rPr>
          <w:sz w:val="28"/>
          <w:szCs w:val="28"/>
          <w:lang w:bidi="he-IL"/>
        </w:rPr>
        <w:t>2</w:t>
      </w:r>
      <w:proofErr w:type="gramEnd"/>
      <w:r w:rsidR="005410A2" w:rsidRPr="004158F0">
        <w:rPr>
          <w:sz w:val="28"/>
          <w:szCs w:val="28"/>
          <w:lang w:bidi="he-IL"/>
        </w:rPr>
        <w:t xml:space="preserve"> with SD~=.94.</w:t>
      </w:r>
    </w:p>
    <w:p w14:paraId="08F933EF" w14:textId="381581A6" w:rsidR="009A1927" w:rsidRPr="004158F0" w:rsidRDefault="00520710" w:rsidP="004158F0">
      <w:pPr>
        <w:spacing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lastRenderedPageBreak/>
        <w:t xml:space="preserve">Table </w:t>
      </w:r>
      <w:r w:rsidR="00E13377" w:rsidRPr="004158F0">
        <w:rPr>
          <w:rFonts w:asciiTheme="majorBidi" w:hAnsiTheme="majorBidi" w:cstheme="majorBidi"/>
          <w:sz w:val="28"/>
          <w:szCs w:val="28"/>
          <w:lang w:bidi="he-IL"/>
        </w:rPr>
        <w:t>3</w:t>
      </w:r>
      <w:r w:rsidRPr="004158F0">
        <w:rPr>
          <w:rFonts w:asciiTheme="majorBidi" w:hAnsiTheme="majorBidi" w:cstheme="majorBidi"/>
          <w:sz w:val="28"/>
          <w:szCs w:val="28"/>
          <w:lang w:bidi="he-IL"/>
        </w:rPr>
        <w:t xml:space="preserve"> </w:t>
      </w:r>
    </w:p>
    <w:p w14:paraId="4EDBAAFD" w14:textId="74430C8F" w:rsidR="00CD0601" w:rsidRPr="004158F0" w:rsidRDefault="00520710" w:rsidP="004158F0">
      <w:pPr>
        <w:pStyle w:val="APAReferenceList"/>
        <w:spacing w:line="360" w:lineRule="auto"/>
        <w:jc w:val="both"/>
        <w:rPr>
          <w:rFonts w:asciiTheme="majorBidi" w:hAnsiTheme="majorBidi" w:cstheme="majorBidi"/>
          <w:i/>
          <w:sz w:val="28"/>
          <w:szCs w:val="28"/>
        </w:rPr>
      </w:pPr>
      <w:r w:rsidRPr="004158F0">
        <w:rPr>
          <w:rFonts w:asciiTheme="majorBidi" w:hAnsiTheme="majorBidi" w:cstheme="majorBidi"/>
          <w:i/>
          <w:sz w:val="28"/>
          <w:szCs w:val="28"/>
          <w:lang w:bidi="he-IL"/>
        </w:rPr>
        <w:t xml:space="preserve">Feeling </w:t>
      </w:r>
      <w:proofErr w:type="gramStart"/>
      <w:r w:rsidR="009A1927" w:rsidRPr="004158F0">
        <w:rPr>
          <w:rFonts w:asciiTheme="majorBidi" w:hAnsiTheme="majorBidi" w:cstheme="majorBidi"/>
          <w:i/>
          <w:sz w:val="28"/>
          <w:szCs w:val="28"/>
          <w:lang w:bidi="he-IL"/>
        </w:rPr>
        <w:t>A</w:t>
      </w:r>
      <w:r w:rsidRPr="004158F0">
        <w:rPr>
          <w:rFonts w:asciiTheme="majorBidi" w:hAnsiTheme="majorBidi" w:cstheme="majorBidi"/>
          <w:i/>
          <w:sz w:val="28"/>
          <w:szCs w:val="28"/>
          <w:lang w:bidi="he-IL"/>
        </w:rPr>
        <w:t>bout</w:t>
      </w:r>
      <w:proofErr w:type="gramEnd"/>
      <w:r w:rsidRPr="004158F0">
        <w:rPr>
          <w:rFonts w:asciiTheme="majorBidi" w:hAnsiTheme="majorBidi" w:cstheme="majorBidi"/>
          <w:i/>
          <w:sz w:val="28"/>
          <w:szCs w:val="28"/>
          <w:lang w:bidi="he-IL"/>
        </w:rPr>
        <w:t xml:space="preserve"> </w:t>
      </w:r>
      <w:r w:rsidR="009A1927" w:rsidRPr="004158F0">
        <w:rPr>
          <w:rFonts w:asciiTheme="majorBidi" w:hAnsiTheme="majorBidi" w:cstheme="majorBidi"/>
          <w:i/>
          <w:sz w:val="28"/>
          <w:szCs w:val="28"/>
          <w:lang w:bidi="he-IL"/>
        </w:rPr>
        <w:t>G</w:t>
      </w:r>
      <w:r w:rsidRPr="004158F0">
        <w:rPr>
          <w:rFonts w:asciiTheme="majorBidi" w:hAnsiTheme="majorBidi" w:cstheme="majorBidi"/>
          <w:i/>
          <w:sz w:val="28"/>
          <w:szCs w:val="28"/>
          <w:lang w:bidi="he-IL"/>
        </w:rPr>
        <w:t xml:space="preserve">etting </w:t>
      </w:r>
      <w:r w:rsidR="00F9096D" w:rsidRPr="004158F0">
        <w:rPr>
          <w:rFonts w:asciiTheme="majorBidi" w:hAnsiTheme="majorBidi" w:cstheme="majorBidi"/>
          <w:bCs w:val="0"/>
          <w:i/>
          <w:sz w:val="28"/>
          <w:szCs w:val="28"/>
        </w:rPr>
        <w:t>Corrective Feedback</w:t>
      </w:r>
      <w:r w:rsidRPr="004158F0">
        <w:rPr>
          <w:rFonts w:asciiTheme="majorBidi" w:hAnsiTheme="majorBidi" w:cstheme="majorBidi"/>
          <w:i/>
          <w:sz w:val="28"/>
          <w:szCs w:val="28"/>
          <w:lang w:bidi="he-IL"/>
        </w:rPr>
        <w:t xml:space="preserve"> in </w:t>
      </w:r>
      <w:r w:rsidR="009A1927" w:rsidRPr="004158F0">
        <w:rPr>
          <w:rFonts w:asciiTheme="majorBidi" w:hAnsiTheme="majorBidi" w:cstheme="majorBidi"/>
          <w:i/>
          <w:sz w:val="28"/>
          <w:szCs w:val="28"/>
          <w:lang w:bidi="he-IL"/>
        </w:rPr>
        <w:t>G</w:t>
      </w:r>
      <w:r w:rsidRPr="004158F0">
        <w:rPr>
          <w:rFonts w:asciiTheme="majorBidi" w:hAnsiTheme="majorBidi" w:cstheme="majorBidi"/>
          <w:i/>
          <w:sz w:val="28"/>
          <w:szCs w:val="28"/>
          <w:lang w:bidi="he-IL"/>
        </w:rPr>
        <w:t>eneral</w:t>
      </w:r>
    </w:p>
    <w:tbl>
      <w:tblPr>
        <w:tblStyle w:val="3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910"/>
        <w:gridCol w:w="1053"/>
        <w:gridCol w:w="2023"/>
      </w:tblGrid>
      <w:tr w:rsidR="00CD0601" w:rsidRPr="00334D6B" w14:paraId="1E7677A5" w14:textId="77777777" w:rsidTr="003346AE">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4618" w:type="dxa"/>
            <w:tcBorders>
              <w:top w:val="outset" w:sz="6" w:space="0" w:color="auto"/>
              <w:bottom w:val="outset" w:sz="6" w:space="0" w:color="auto"/>
            </w:tcBorders>
            <w:shd w:val="clear" w:color="auto" w:fill="auto"/>
          </w:tcPr>
          <w:p w14:paraId="5010ADB1" w14:textId="4EBC93AC" w:rsidR="00BE7990" w:rsidRPr="004158F0" w:rsidRDefault="009A192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Statement</w:t>
            </w:r>
          </w:p>
        </w:tc>
        <w:tc>
          <w:tcPr>
            <w:tcW w:w="990" w:type="dxa"/>
            <w:tcBorders>
              <w:top w:val="outset" w:sz="6" w:space="0" w:color="auto"/>
              <w:bottom w:val="outset" w:sz="6" w:space="0" w:color="auto"/>
            </w:tcBorders>
            <w:shd w:val="clear" w:color="auto" w:fill="auto"/>
          </w:tcPr>
          <w:p w14:paraId="0E93C139" w14:textId="77777777" w:rsidR="00CD0601" w:rsidRPr="004158F0" w:rsidRDefault="00CD0601"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Mean</w:t>
            </w:r>
          </w:p>
        </w:tc>
        <w:tc>
          <w:tcPr>
            <w:cnfStyle w:val="000010000000" w:firstRow="0" w:lastRow="0" w:firstColumn="0" w:lastColumn="0" w:oddVBand="1" w:evenVBand="0" w:oddHBand="0" w:evenHBand="0" w:firstRowFirstColumn="0" w:firstRowLastColumn="0" w:lastRowFirstColumn="0" w:lastRowLastColumn="0"/>
            <w:tcW w:w="1902" w:type="dxa"/>
            <w:tcBorders>
              <w:top w:val="outset" w:sz="6" w:space="0" w:color="auto"/>
              <w:bottom w:val="outset" w:sz="6" w:space="0" w:color="auto"/>
            </w:tcBorders>
            <w:shd w:val="clear" w:color="auto" w:fill="auto"/>
          </w:tcPr>
          <w:p w14:paraId="5568544A" w14:textId="337A1EED" w:rsidR="00CD0601" w:rsidRPr="004158F0" w:rsidRDefault="00CD0601"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Std. </w:t>
            </w:r>
            <w:r w:rsidR="001B5227" w:rsidRPr="004158F0">
              <w:rPr>
                <w:rFonts w:asciiTheme="majorBidi" w:hAnsiTheme="majorBidi" w:cstheme="majorBidi"/>
                <w:sz w:val="28"/>
                <w:szCs w:val="28"/>
              </w:rPr>
              <w:t>d</w:t>
            </w:r>
            <w:r w:rsidRPr="004158F0">
              <w:rPr>
                <w:rFonts w:asciiTheme="majorBidi" w:hAnsiTheme="majorBidi" w:cstheme="majorBidi"/>
                <w:sz w:val="28"/>
                <w:szCs w:val="28"/>
              </w:rPr>
              <w:t>eviation</w:t>
            </w:r>
          </w:p>
        </w:tc>
      </w:tr>
      <w:tr w:rsidR="00CD0601" w:rsidRPr="00334D6B" w14:paraId="651011A0" w14:textId="77777777" w:rsidTr="003346AE">
        <w:trPr>
          <w:trHeight w:val="246"/>
        </w:trPr>
        <w:tc>
          <w:tcPr>
            <w:cnfStyle w:val="000010000000" w:firstRow="0" w:lastRow="0" w:firstColumn="0" w:lastColumn="0" w:oddVBand="1" w:evenVBand="0" w:oddHBand="0" w:evenHBand="0" w:firstRowFirstColumn="0" w:firstRowLastColumn="0" w:lastRowFirstColumn="0" w:lastRowLastColumn="0"/>
            <w:tcW w:w="4618" w:type="dxa"/>
            <w:tcBorders>
              <w:top w:val="outset" w:sz="6" w:space="0" w:color="auto"/>
            </w:tcBorders>
            <w:shd w:val="clear" w:color="auto" w:fill="auto"/>
          </w:tcPr>
          <w:p w14:paraId="41D8C9D6" w14:textId="2997E818" w:rsidR="00CD0601" w:rsidRPr="004158F0" w:rsidRDefault="00CD060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I feel frustrated when the teacher correct</w:t>
            </w:r>
            <w:r w:rsidR="00881BA1" w:rsidRPr="004158F0">
              <w:rPr>
                <w:rFonts w:asciiTheme="majorBidi" w:hAnsiTheme="majorBidi" w:cstheme="majorBidi"/>
                <w:color w:val="000000"/>
                <w:sz w:val="28"/>
                <w:szCs w:val="28"/>
              </w:rPr>
              <w:t>s</w:t>
            </w:r>
            <w:r w:rsidRPr="004158F0">
              <w:rPr>
                <w:rFonts w:asciiTheme="majorBidi" w:hAnsiTheme="majorBidi" w:cstheme="majorBidi"/>
                <w:color w:val="000000"/>
                <w:sz w:val="28"/>
                <w:szCs w:val="28"/>
              </w:rPr>
              <w:t xml:space="preserve"> me</w:t>
            </w:r>
            <w:r w:rsidR="00F9096D" w:rsidRPr="004158F0">
              <w:rPr>
                <w:rFonts w:asciiTheme="majorBidi" w:hAnsiTheme="majorBidi" w:cstheme="majorBidi"/>
                <w:color w:val="000000"/>
                <w:sz w:val="28"/>
                <w:szCs w:val="28"/>
              </w:rPr>
              <w:t>.</w:t>
            </w:r>
          </w:p>
        </w:tc>
        <w:tc>
          <w:tcPr>
            <w:tcW w:w="990" w:type="dxa"/>
            <w:tcBorders>
              <w:top w:val="outset" w:sz="6" w:space="0" w:color="auto"/>
            </w:tcBorders>
            <w:shd w:val="clear" w:color="auto" w:fill="auto"/>
          </w:tcPr>
          <w:p w14:paraId="5AC9431F" w14:textId="77777777" w:rsidR="00CD0601" w:rsidRPr="004158F0" w:rsidRDefault="00CD0601" w:rsidP="004158F0">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8"/>
                <w:szCs w:val="28"/>
              </w:rPr>
            </w:pPr>
            <w:r w:rsidRPr="004158F0">
              <w:rPr>
                <w:rFonts w:asciiTheme="majorBidi" w:hAnsiTheme="majorBidi" w:cstheme="majorBidi"/>
                <w:color w:val="000000"/>
                <w:sz w:val="28"/>
                <w:szCs w:val="28"/>
              </w:rPr>
              <w:t>1.98</w:t>
            </w:r>
          </w:p>
        </w:tc>
        <w:tc>
          <w:tcPr>
            <w:cnfStyle w:val="000010000000" w:firstRow="0" w:lastRow="0" w:firstColumn="0" w:lastColumn="0" w:oddVBand="1" w:evenVBand="0" w:oddHBand="0" w:evenHBand="0" w:firstRowFirstColumn="0" w:firstRowLastColumn="0" w:lastRowFirstColumn="0" w:lastRowLastColumn="0"/>
            <w:tcW w:w="1902" w:type="dxa"/>
            <w:tcBorders>
              <w:top w:val="outset" w:sz="6" w:space="0" w:color="auto"/>
            </w:tcBorders>
            <w:shd w:val="clear" w:color="auto" w:fill="auto"/>
          </w:tcPr>
          <w:p w14:paraId="7620D81F" w14:textId="77777777" w:rsidR="00CD0601" w:rsidRPr="004158F0" w:rsidRDefault="00CD060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.907</w:t>
            </w:r>
          </w:p>
        </w:tc>
      </w:tr>
      <w:tr w:rsidR="00CD0601" w:rsidRPr="00334D6B" w14:paraId="58502C53" w14:textId="77777777" w:rsidTr="003346AE">
        <w:trPr>
          <w:cnfStyle w:val="000000100000" w:firstRow="0" w:lastRow="0" w:firstColumn="0" w:lastColumn="0" w:oddVBand="0" w:evenVBand="0" w:oddHBand="1" w:evenHBand="0" w:firstRowFirstColumn="0" w:firstRowLastColumn="0" w:lastRowFirstColumn="0" w:lastRowLastColumn="0"/>
          <w:trHeight w:val="423"/>
        </w:trPr>
        <w:tc>
          <w:tcPr>
            <w:cnfStyle w:val="000010000000" w:firstRow="0" w:lastRow="0" w:firstColumn="0" w:lastColumn="0" w:oddVBand="1" w:evenVBand="0" w:oddHBand="0" w:evenHBand="0" w:firstRowFirstColumn="0" w:firstRowLastColumn="0" w:lastRowFirstColumn="0" w:lastRowLastColumn="0"/>
            <w:tcW w:w="4618" w:type="dxa"/>
            <w:shd w:val="clear" w:color="auto" w:fill="auto"/>
          </w:tcPr>
          <w:p w14:paraId="34810469" w14:textId="26A8F2F3" w:rsidR="00CD0601" w:rsidRPr="004158F0" w:rsidRDefault="00CD060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I feel discourage</w:t>
            </w:r>
            <w:r w:rsidR="00881BA1" w:rsidRPr="004158F0">
              <w:rPr>
                <w:rFonts w:asciiTheme="majorBidi" w:hAnsiTheme="majorBidi" w:cstheme="majorBidi"/>
                <w:color w:val="000000"/>
                <w:sz w:val="28"/>
                <w:szCs w:val="28"/>
              </w:rPr>
              <w:t>d</w:t>
            </w:r>
            <w:r w:rsidRPr="004158F0">
              <w:rPr>
                <w:rFonts w:asciiTheme="majorBidi" w:hAnsiTheme="majorBidi" w:cstheme="majorBidi"/>
                <w:color w:val="000000"/>
                <w:sz w:val="28"/>
                <w:szCs w:val="28"/>
              </w:rPr>
              <w:t xml:space="preserve"> when the teacher corrects my repeated errors</w:t>
            </w:r>
            <w:r w:rsidR="00F9096D" w:rsidRPr="004158F0">
              <w:rPr>
                <w:rFonts w:asciiTheme="majorBidi" w:hAnsiTheme="majorBidi" w:cstheme="majorBidi"/>
                <w:color w:val="000000"/>
                <w:sz w:val="28"/>
                <w:szCs w:val="28"/>
              </w:rPr>
              <w:t>.</w:t>
            </w:r>
          </w:p>
        </w:tc>
        <w:tc>
          <w:tcPr>
            <w:tcW w:w="990" w:type="dxa"/>
            <w:shd w:val="clear" w:color="auto" w:fill="auto"/>
          </w:tcPr>
          <w:p w14:paraId="28C4B0C8" w14:textId="77777777" w:rsidR="00CD0601" w:rsidRPr="004158F0" w:rsidRDefault="00CD0601" w:rsidP="004158F0">
            <w:pPr>
              <w:autoSpaceDE w:val="0"/>
              <w:autoSpaceDN w:val="0"/>
              <w:adjustRightInd w:val="0"/>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8"/>
                <w:szCs w:val="28"/>
              </w:rPr>
            </w:pPr>
            <w:r w:rsidRPr="004158F0">
              <w:rPr>
                <w:rFonts w:asciiTheme="majorBidi" w:hAnsiTheme="majorBidi" w:cstheme="majorBidi"/>
                <w:color w:val="000000"/>
                <w:sz w:val="28"/>
                <w:szCs w:val="28"/>
              </w:rPr>
              <w:t>1.99</w:t>
            </w:r>
          </w:p>
        </w:tc>
        <w:tc>
          <w:tcPr>
            <w:cnfStyle w:val="000010000000" w:firstRow="0" w:lastRow="0" w:firstColumn="0" w:lastColumn="0" w:oddVBand="1" w:evenVBand="0" w:oddHBand="0" w:evenHBand="0" w:firstRowFirstColumn="0" w:firstRowLastColumn="0" w:lastRowFirstColumn="0" w:lastRowLastColumn="0"/>
            <w:tcW w:w="1902" w:type="dxa"/>
            <w:shd w:val="clear" w:color="auto" w:fill="auto"/>
          </w:tcPr>
          <w:p w14:paraId="1CBEA1C1" w14:textId="77777777" w:rsidR="00CD0601" w:rsidRPr="004158F0" w:rsidRDefault="00CD0601"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.978</w:t>
            </w:r>
          </w:p>
        </w:tc>
      </w:tr>
      <w:tr w:rsidR="00152380" w:rsidRPr="00334D6B" w14:paraId="3A01F38C" w14:textId="77777777" w:rsidTr="003346AE">
        <w:trPr>
          <w:trHeight w:val="63"/>
        </w:trPr>
        <w:tc>
          <w:tcPr>
            <w:cnfStyle w:val="000010000000" w:firstRow="0" w:lastRow="0" w:firstColumn="0" w:lastColumn="0" w:oddVBand="1" w:evenVBand="0" w:oddHBand="0" w:evenHBand="0" w:firstRowFirstColumn="0" w:firstRowLastColumn="0" w:lastRowFirstColumn="0" w:lastRowLastColumn="0"/>
            <w:tcW w:w="4618" w:type="dxa"/>
            <w:tcBorders>
              <w:bottom w:val="outset" w:sz="6" w:space="0" w:color="auto"/>
            </w:tcBorders>
            <w:shd w:val="clear" w:color="auto" w:fill="auto"/>
          </w:tcPr>
          <w:p w14:paraId="7D5E6645" w14:textId="43AFAFB1" w:rsidR="002E2F1E" w:rsidRPr="004158F0" w:rsidRDefault="00152380"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I feel nervous after the teacher corrects my errors</w:t>
            </w:r>
            <w:r w:rsidR="00F9096D" w:rsidRPr="004158F0">
              <w:rPr>
                <w:rFonts w:asciiTheme="majorBidi" w:hAnsiTheme="majorBidi" w:cstheme="majorBidi"/>
                <w:color w:val="000000"/>
                <w:sz w:val="28"/>
                <w:szCs w:val="28"/>
              </w:rPr>
              <w:t>.</w:t>
            </w:r>
          </w:p>
        </w:tc>
        <w:tc>
          <w:tcPr>
            <w:tcW w:w="990" w:type="dxa"/>
            <w:tcBorders>
              <w:bottom w:val="outset" w:sz="6" w:space="0" w:color="auto"/>
            </w:tcBorders>
            <w:shd w:val="clear" w:color="auto" w:fill="auto"/>
          </w:tcPr>
          <w:p w14:paraId="29866379" w14:textId="7DB85D57" w:rsidR="00152380" w:rsidRPr="004158F0" w:rsidRDefault="00152380" w:rsidP="004158F0">
            <w:pPr>
              <w:autoSpaceDE w:val="0"/>
              <w:autoSpaceDN w:val="0"/>
              <w:adjustRightInd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8"/>
                <w:szCs w:val="28"/>
              </w:rPr>
            </w:pPr>
            <w:r w:rsidRPr="004158F0">
              <w:rPr>
                <w:rFonts w:asciiTheme="majorBidi" w:hAnsiTheme="majorBidi" w:cstheme="majorBidi"/>
                <w:color w:val="000000"/>
                <w:sz w:val="28"/>
                <w:szCs w:val="28"/>
              </w:rPr>
              <w:t>1.98</w:t>
            </w:r>
          </w:p>
        </w:tc>
        <w:tc>
          <w:tcPr>
            <w:cnfStyle w:val="000010000000" w:firstRow="0" w:lastRow="0" w:firstColumn="0" w:lastColumn="0" w:oddVBand="1" w:evenVBand="0" w:oddHBand="0" w:evenHBand="0" w:firstRowFirstColumn="0" w:firstRowLastColumn="0" w:lastRowFirstColumn="0" w:lastRowLastColumn="0"/>
            <w:tcW w:w="1902" w:type="dxa"/>
            <w:tcBorders>
              <w:bottom w:val="outset" w:sz="6" w:space="0" w:color="auto"/>
            </w:tcBorders>
            <w:shd w:val="clear" w:color="auto" w:fill="auto"/>
          </w:tcPr>
          <w:p w14:paraId="23A2DCEB" w14:textId="2AD220C5" w:rsidR="00152380" w:rsidRPr="004158F0" w:rsidRDefault="00152380" w:rsidP="004158F0">
            <w:pPr>
              <w:autoSpaceDE w:val="0"/>
              <w:autoSpaceDN w:val="0"/>
              <w:adjustRightInd w:val="0"/>
              <w:spacing w:after="120" w:line="360" w:lineRule="auto"/>
              <w:jc w:val="both"/>
              <w:rPr>
                <w:rFonts w:asciiTheme="majorBidi" w:hAnsiTheme="majorBidi" w:cstheme="majorBidi"/>
                <w:color w:val="000000"/>
                <w:sz w:val="28"/>
                <w:szCs w:val="28"/>
              </w:rPr>
            </w:pPr>
            <w:r w:rsidRPr="004158F0">
              <w:rPr>
                <w:rFonts w:asciiTheme="majorBidi" w:hAnsiTheme="majorBidi" w:cstheme="majorBidi"/>
                <w:color w:val="000000"/>
                <w:sz w:val="28"/>
                <w:szCs w:val="28"/>
              </w:rPr>
              <w:t>.912</w:t>
            </w:r>
          </w:p>
        </w:tc>
      </w:tr>
    </w:tbl>
    <w:p w14:paraId="05EC9990" w14:textId="12134EB9" w:rsidR="00D14D52" w:rsidRPr="004158F0" w:rsidRDefault="00D14D52" w:rsidP="004158F0">
      <w:pPr>
        <w:spacing w:line="360" w:lineRule="auto"/>
        <w:jc w:val="both"/>
        <w:rPr>
          <w:rFonts w:ascii="Times New Roman" w:eastAsia="Times New Roman" w:hAnsi="Times New Roman" w:cs="Times New Roman"/>
          <w:sz w:val="28"/>
          <w:szCs w:val="28"/>
          <w:lang w:bidi="he-IL"/>
        </w:rPr>
      </w:pPr>
    </w:p>
    <w:p w14:paraId="1BC2F030" w14:textId="0BFF2AFF" w:rsidR="002E7CAC" w:rsidRPr="004158F0" w:rsidRDefault="005410A2" w:rsidP="004158F0">
      <w:pPr>
        <w:pStyle w:val="APAParagraph"/>
        <w:spacing w:line="360" w:lineRule="auto"/>
        <w:ind w:firstLine="0"/>
        <w:jc w:val="both"/>
        <w:rPr>
          <w:sz w:val="28"/>
          <w:szCs w:val="28"/>
          <w:lang w:bidi="he-IL"/>
        </w:rPr>
      </w:pPr>
      <w:r w:rsidRPr="004158F0">
        <w:rPr>
          <w:sz w:val="28"/>
          <w:szCs w:val="28"/>
          <w:lang w:bidi="he-IL"/>
        </w:rPr>
        <w:t xml:space="preserve">The results of the five statements </w:t>
      </w:r>
      <w:r w:rsidR="00152380" w:rsidRPr="004158F0">
        <w:rPr>
          <w:sz w:val="28"/>
          <w:szCs w:val="28"/>
          <w:lang w:bidi="he-IL"/>
        </w:rPr>
        <w:t xml:space="preserve">that tapped </w:t>
      </w:r>
      <w:r w:rsidR="00152380" w:rsidRPr="004158F0">
        <w:rPr>
          <w:iCs/>
          <w:sz w:val="28"/>
          <w:szCs w:val="28"/>
          <w:lang w:bidi="he-IL"/>
        </w:rPr>
        <w:t>learners’</w:t>
      </w:r>
      <w:r w:rsidR="00152380" w:rsidRPr="004158F0">
        <w:rPr>
          <w:sz w:val="28"/>
          <w:szCs w:val="28"/>
          <w:lang w:bidi="he-IL"/>
        </w:rPr>
        <w:t xml:space="preserve"> </w:t>
      </w:r>
      <w:r w:rsidR="00152380" w:rsidRPr="004158F0">
        <w:rPr>
          <w:iCs/>
          <w:sz w:val="28"/>
          <w:szCs w:val="28"/>
          <w:lang w:bidi="he-IL"/>
        </w:rPr>
        <w:t xml:space="preserve">perceptions towards the contribution of error correction in improving writing skills </w:t>
      </w:r>
      <w:proofErr w:type="gramStart"/>
      <w:r w:rsidR="00152380" w:rsidRPr="004158F0">
        <w:rPr>
          <w:sz w:val="28"/>
          <w:szCs w:val="28"/>
          <w:lang w:bidi="he-IL"/>
        </w:rPr>
        <w:t>are summarized</w:t>
      </w:r>
      <w:proofErr w:type="gramEnd"/>
      <w:r w:rsidR="00152380" w:rsidRPr="004158F0">
        <w:rPr>
          <w:sz w:val="28"/>
          <w:szCs w:val="28"/>
          <w:lang w:bidi="he-IL"/>
        </w:rPr>
        <w:t xml:space="preserve"> in Table </w:t>
      </w:r>
      <w:r w:rsidR="00505555" w:rsidRPr="004158F0">
        <w:rPr>
          <w:sz w:val="28"/>
          <w:szCs w:val="28"/>
          <w:lang w:bidi="he-IL"/>
        </w:rPr>
        <w:t>4</w:t>
      </w:r>
      <w:r w:rsidR="00152380" w:rsidRPr="004158F0">
        <w:rPr>
          <w:sz w:val="28"/>
          <w:szCs w:val="28"/>
          <w:lang w:bidi="he-IL"/>
        </w:rPr>
        <w:t xml:space="preserve">. </w:t>
      </w:r>
      <w:r w:rsidR="002E2F1E" w:rsidRPr="004158F0">
        <w:rPr>
          <w:sz w:val="28"/>
          <w:szCs w:val="28"/>
          <w:lang w:bidi="he-IL"/>
        </w:rPr>
        <w:t xml:space="preserve">All five statements in this third category </w:t>
      </w:r>
      <w:proofErr w:type="gramStart"/>
      <w:r w:rsidR="002E2F1E" w:rsidRPr="004158F0">
        <w:rPr>
          <w:sz w:val="28"/>
          <w:szCs w:val="28"/>
          <w:lang w:bidi="he-IL"/>
        </w:rPr>
        <w:t>were ranked</w:t>
      </w:r>
      <w:proofErr w:type="gramEnd"/>
      <w:r w:rsidR="002E2F1E" w:rsidRPr="004158F0">
        <w:rPr>
          <w:sz w:val="28"/>
          <w:szCs w:val="28"/>
          <w:lang w:bidi="he-IL"/>
        </w:rPr>
        <w:t xml:space="preserve"> over 4.4, a high level of agreement </w:t>
      </w:r>
      <w:r w:rsidR="00E00CAC" w:rsidRPr="004158F0">
        <w:rPr>
          <w:sz w:val="28"/>
          <w:szCs w:val="28"/>
          <w:lang w:bidi="he-IL"/>
        </w:rPr>
        <w:t>among</w:t>
      </w:r>
      <w:r w:rsidR="002E2F1E" w:rsidRPr="004158F0">
        <w:rPr>
          <w:sz w:val="28"/>
          <w:szCs w:val="28"/>
          <w:lang w:bidi="he-IL"/>
        </w:rPr>
        <w:t xml:space="preserve"> </w:t>
      </w:r>
      <w:r w:rsidR="00881BA1" w:rsidRPr="004158F0">
        <w:rPr>
          <w:sz w:val="28"/>
          <w:szCs w:val="28"/>
          <w:lang w:bidi="he-IL"/>
        </w:rPr>
        <w:t>students for</w:t>
      </w:r>
      <w:r w:rsidR="002E2F1E" w:rsidRPr="004158F0">
        <w:rPr>
          <w:sz w:val="28"/>
          <w:szCs w:val="28"/>
          <w:lang w:bidi="he-IL"/>
        </w:rPr>
        <w:t xml:space="preserve"> this category.</w:t>
      </w:r>
    </w:p>
    <w:p w14:paraId="1D6893AC" w14:textId="09BFD5B8" w:rsidR="00505555" w:rsidRPr="004158F0" w:rsidRDefault="00505555" w:rsidP="004158F0">
      <w:pPr>
        <w:spacing w:line="360" w:lineRule="auto"/>
        <w:jc w:val="both"/>
        <w:rPr>
          <w:rFonts w:asciiTheme="majorBidi" w:hAnsiTheme="majorBidi" w:cstheme="majorBidi"/>
          <w:sz w:val="28"/>
          <w:szCs w:val="28"/>
          <w:lang w:bidi="he-IL"/>
        </w:rPr>
      </w:pPr>
    </w:p>
    <w:p w14:paraId="4FF601A1" w14:textId="572129F0" w:rsidR="00505555" w:rsidRPr="004158F0" w:rsidRDefault="002E2F1E" w:rsidP="004158F0">
      <w:pPr>
        <w:pStyle w:val="APAReferenceList"/>
        <w:spacing w:line="360" w:lineRule="auto"/>
        <w:jc w:val="both"/>
        <w:outlineLvl w:val="0"/>
        <w:rPr>
          <w:rFonts w:asciiTheme="majorBidi" w:hAnsiTheme="majorBidi" w:cstheme="majorBidi"/>
          <w:sz w:val="28"/>
          <w:szCs w:val="28"/>
          <w:lang w:bidi="he-IL"/>
        </w:rPr>
      </w:pPr>
      <w:r w:rsidRPr="004158F0">
        <w:rPr>
          <w:rFonts w:asciiTheme="majorBidi" w:hAnsiTheme="majorBidi" w:cstheme="majorBidi"/>
          <w:sz w:val="28"/>
          <w:szCs w:val="28"/>
          <w:lang w:bidi="he-IL"/>
        </w:rPr>
        <w:t xml:space="preserve">Table </w:t>
      </w:r>
      <w:r w:rsidR="00505555" w:rsidRPr="004158F0">
        <w:rPr>
          <w:rFonts w:asciiTheme="majorBidi" w:hAnsiTheme="majorBidi" w:cstheme="majorBidi"/>
          <w:sz w:val="28"/>
          <w:szCs w:val="28"/>
          <w:lang w:bidi="he-IL"/>
        </w:rPr>
        <w:t>4</w:t>
      </w:r>
    </w:p>
    <w:p w14:paraId="4F85FA4F" w14:textId="0C67E820" w:rsidR="002E2F1E" w:rsidRPr="004158F0" w:rsidRDefault="00505555" w:rsidP="004158F0">
      <w:pPr>
        <w:pStyle w:val="APAReferenceList"/>
        <w:spacing w:line="360" w:lineRule="auto"/>
        <w:ind w:left="0" w:firstLine="0"/>
        <w:jc w:val="both"/>
        <w:rPr>
          <w:rFonts w:asciiTheme="majorBidi" w:hAnsiTheme="majorBidi" w:cstheme="majorBidi"/>
          <w:i/>
          <w:sz w:val="28"/>
          <w:szCs w:val="28"/>
          <w:lang w:bidi="he-IL"/>
        </w:rPr>
      </w:pPr>
      <w:r w:rsidRPr="004158F0">
        <w:rPr>
          <w:rFonts w:asciiTheme="majorBidi" w:hAnsiTheme="majorBidi" w:cstheme="majorBidi"/>
          <w:i/>
          <w:sz w:val="28"/>
          <w:szCs w:val="28"/>
          <w:lang w:bidi="he-IL"/>
        </w:rPr>
        <w:t>L</w:t>
      </w:r>
      <w:r w:rsidR="002E2F1E" w:rsidRPr="004158F0">
        <w:rPr>
          <w:rFonts w:asciiTheme="majorBidi" w:hAnsiTheme="majorBidi" w:cstheme="majorBidi"/>
          <w:i/>
          <w:sz w:val="28"/>
          <w:szCs w:val="28"/>
          <w:lang w:bidi="he-IL"/>
        </w:rPr>
        <w:t xml:space="preserve">earners’ </w:t>
      </w:r>
      <w:r w:rsidRPr="004158F0">
        <w:rPr>
          <w:rFonts w:asciiTheme="majorBidi" w:hAnsiTheme="majorBidi" w:cstheme="majorBidi"/>
          <w:i/>
          <w:sz w:val="28"/>
          <w:szCs w:val="28"/>
          <w:lang w:bidi="he-IL"/>
        </w:rPr>
        <w:t>P</w:t>
      </w:r>
      <w:r w:rsidR="002E2F1E" w:rsidRPr="004158F0">
        <w:rPr>
          <w:rFonts w:asciiTheme="majorBidi" w:hAnsiTheme="majorBidi" w:cstheme="majorBidi"/>
          <w:i/>
          <w:sz w:val="28"/>
          <w:szCs w:val="28"/>
          <w:lang w:bidi="he-IL"/>
        </w:rPr>
        <w:t xml:space="preserve">erceptions </w:t>
      </w:r>
      <w:proofErr w:type="gramStart"/>
      <w:r w:rsidRPr="004158F0">
        <w:rPr>
          <w:rFonts w:asciiTheme="majorBidi" w:hAnsiTheme="majorBidi" w:cstheme="majorBidi"/>
          <w:i/>
          <w:sz w:val="28"/>
          <w:szCs w:val="28"/>
          <w:lang w:bidi="he-IL"/>
        </w:rPr>
        <w:t>T</w:t>
      </w:r>
      <w:r w:rsidR="002E2F1E" w:rsidRPr="004158F0">
        <w:rPr>
          <w:rFonts w:asciiTheme="majorBidi" w:hAnsiTheme="majorBidi" w:cstheme="majorBidi"/>
          <w:i/>
          <w:sz w:val="28"/>
          <w:szCs w:val="28"/>
          <w:lang w:bidi="he-IL"/>
        </w:rPr>
        <w:t>owards</w:t>
      </w:r>
      <w:proofErr w:type="gramEnd"/>
      <w:r w:rsidR="002E2F1E" w:rsidRPr="004158F0">
        <w:rPr>
          <w:rFonts w:asciiTheme="majorBidi" w:hAnsiTheme="majorBidi" w:cstheme="majorBidi"/>
          <w:i/>
          <w:sz w:val="28"/>
          <w:szCs w:val="28"/>
          <w:lang w:bidi="he-IL"/>
        </w:rPr>
        <w:t xml:space="preserve"> the </w:t>
      </w:r>
      <w:r w:rsidRPr="004158F0">
        <w:rPr>
          <w:rFonts w:asciiTheme="majorBidi" w:hAnsiTheme="majorBidi" w:cstheme="majorBidi"/>
          <w:i/>
          <w:sz w:val="28"/>
          <w:szCs w:val="28"/>
          <w:lang w:bidi="he-IL"/>
        </w:rPr>
        <w:t>C</w:t>
      </w:r>
      <w:r w:rsidR="002E2F1E" w:rsidRPr="004158F0">
        <w:rPr>
          <w:rFonts w:asciiTheme="majorBidi" w:hAnsiTheme="majorBidi" w:cstheme="majorBidi"/>
          <w:i/>
          <w:sz w:val="28"/>
          <w:szCs w:val="28"/>
          <w:lang w:bidi="he-IL"/>
        </w:rPr>
        <w:t xml:space="preserve">ontribution of </w:t>
      </w:r>
      <w:r w:rsidRPr="004158F0">
        <w:rPr>
          <w:rFonts w:asciiTheme="majorBidi" w:hAnsiTheme="majorBidi" w:cstheme="majorBidi"/>
          <w:i/>
          <w:sz w:val="28"/>
          <w:szCs w:val="28"/>
          <w:lang w:bidi="he-IL"/>
        </w:rPr>
        <w:t>E</w:t>
      </w:r>
      <w:r w:rsidR="002E2F1E" w:rsidRPr="004158F0">
        <w:rPr>
          <w:rFonts w:asciiTheme="majorBidi" w:hAnsiTheme="majorBidi" w:cstheme="majorBidi"/>
          <w:i/>
          <w:sz w:val="28"/>
          <w:szCs w:val="28"/>
          <w:lang w:bidi="he-IL"/>
        </w:rPr>
        <w:t xml:space="preserve">rror </w:t>
      </w:r>
      <w:r w:rsidRPr="004158F0">
        <w:rPr>
          <w:rFonts w:asciiTheme="majorBidi" w:hAnsiTheme="majorBidi" w:cstheme="majorBidi"/>
          <w:i/>
          <w:sz w:val="28"/>
          <w:szCs w:val="28"/>
          <w:lang w:bidi="he-IL"/>
        </w:rPr>
        <w:t>C</w:t>
      </w:r>
      <w:r w:rsidR="002E2F1E" w:rsidRPr="004158F0">
        <w:rPr>
          <w:rFonts w:asciiTheme="majorBidi" w:hAnsiTheme="majorBidi" w:cstheme="majorBidi"/>
          <w:i/>
          <w:sz w:val="28"/>
          <w:szCs w:val="28"/>
          <w:lang w:bidi="he-IL"/>
        </w:rPr>
        <w:t>orrection</w:t>
      </w:r>
      <w:r w:rsidRPr="004158F0">
        <w:rPr>
          <w:rFonts w:asciiTheme="majorBidi" w:hAnsiTheme="majorBidi" w:cstheme="majorBidi"/>
          <w:i/>
          <w:sz w:val="28"/>
          <w:szCs w:val="28"/>
          <w:lang w:bidi="he-IL"/>
        </w:rPr>
        <w:t xml:space="preserve"> </w:t>
      </w:r>
      <w:r w:rsidR="002E2F1E" w:rsidRPr="004158F0">
        <w:rPr>
          <w:rFonts w:asciiTheme="majorBidi" w:hAnsiTheme="majorBidi" w:cstheme="majorBidi"/>
          <w:i/>
          <w:sz w:val="28"/>
          <w:szCs w:val="28"/>
          <w:lang w:bidi="he-IL"/>
        </w:rPr>
        <w:t xml:space="preserve">in </w:t>
      </w:r>
      <w:r w:rsidRPr="004158F0">
        <w:rPr>
          <w:rFonts w:asciiTheme="majorBidi" w:hAnsiTheme="majorBidi" w:cstheme="majorBidi"/>
          <w:i/>
          <w:sz w:val="28"/>
          <w:szCs w:val="28"/>
          <w:lang w:bidi="he-IL"/>
        </w:rPr>
        <w:t>I</w:t>
      </w:r>
      <w:r w:rsidR="002E2F1E" w:rsidRPr="004158F0">
        <w:rPr>
          <w:rFonts w:asciiTheme="majorBidi" w:hAnsiTheme="majorBidi" w:cstheme="majorBidi"/>
          <w:i/>
          <w:sz w:val="28"/>
          <w:szCs w:val="28"/>
          <w:lang w:bidi="he-IL"/>
        </w:rPr>
        <w:t xml:space="preserve">mproving </w:t>
      </w:r>
      <w:r w:rsidRPr="004158F0">
        <w:rPr>
          <w:rFonts w:asciiTheme="majorBidi" w:hAnsiTheme="majorBidi" w:cstheme="majorBidi"/>
          <w:i/>
          <w:sz w:val="28"/>
          <w:szCs w:val="28"/>
          <w:lang w:bidi="he-IL"/>
        </w:rPr>
        <w:t>W</w:t>
      </w:r>
      <w:r w:rsidR="002E2F1E" w:rsidRPr="004158F0">
        <w:rPr>
          <w:rFonts w:asciiTheme="majorBidi" w:hAnsiTheme="majorBidi" w:cstheme="majorBidi"/>
          <w:i/>
          <w:sz w:val="28"/>
          <w:szCs w:val="28"/>
          <w:lang w:bidi="he-IL"/>
        </w:rPr>
        <w:t xml:space="preserve">riting </w:t>
      </w:r>
      <w:r w:rsidRPr="004158F0">
        <w:rPr>
          <w:rFonts w:asciiTheme="majorBidi" w:hAnsiTheme="majorBidi" w:cstheme="majorBidi"/>
          <w:i/>
          <w:sz w:val="28"/>
          <w:szCs w:val="28"/>
          <w:lang w:bidi="he-IL"/>
        </w:rPr>
        <w:t>S</w:t>
      </w:r>
      <w:r w:rsidR="002E2F1E" w:rsidRPr="004158F0">
        <w:rPr>
          <w:rFonts w:asciiTheme="majorBidi" w:hAnsiTheme="majorBidi" w:cstheme="majorBidi"/>
          <w:i/>
          <w:sz w:val="28"/>
          <w:szCs w:val="28"/>
          <w:lang w:bidi="he-IL"/>
        </w:rPr>
        <w:t>kills</w:t>
      </w:r>
    </w:p>
    <w:tbl>
      <w:tblPr>
        <w:tblStyle w:val="41"/>
        <w:tblpPr w:leftFromText="180" w:rightFromText="180" w:vertAnchor="text" w:horzAnchor="margin" w:tblpXSpec="center" w:tblpY="30"/>
        <w:tblW w:w="9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258"/>
        <w:gridCol w:w="1101"/>
        <w:gridCol w:w="1858"/>
      </w:tblGrid>
      <w:tr w:rsidR="001C7F59" w:rsidRPr="00334D6B" w14:paraId="3C0707D9"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58" w:type="dxa"/>
            <w:tcBorders>
              <w:top w:val="outset" w:sz="6" w:space="0" w:color="auto"/>
              <w:bottom w:val="outset" w:sz="6" w:space="0" w:color="auto"/>
            </w:tcBorders>
            <w:shd w:val="clear" w:color="auto" w:fill="auto"/>
            <w:vAlign w:val="bottom"/>
          </w:tcPr>
          <w:p w14:paraId="7ED9A286" w14:textId="77777777" w:rsidR="001C7F59" w:rsidRPr="004158F0" w:rsidRDefault="001C7F59"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Statement</w:t>
            </w:r>
          </w:p>
        </w:tc>
        <w:tc>
          <w:tcPr>
            <w:tcW w:w="1101" w:type="dxa"/>
            <w:tcBorders>
              <w:top w:val="outset" w:sz="6" w:space="0" w:color="auto"/>
              <w:bottom w:val="outset" w:sz="6" w:space="0" w:color="auto"/>
            </w:tcBorders>
            <w:shd w:val="clear" w:color="auto" w:fill="auto"/>
            <w:vAlign w:val="bottom"/>
          </w:tcPr>
          <w:p w14:paraId="7E3CEF41" w14:textId="77777777" w:rsidR="001C7F59" w:rsidRPr="004158F0" w:rsidRDefault="001C7F59"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Mean</w:t>
            </w:r>
          </w:p>
        </w:tc>
        <w:tc>
          <w:tcPr>
            <w:cnfStyle w:val="000010000000" w:firstRow="0" w:lastRow="0" w:firstColumn="0" w:lastColumn="0" w:oddVBand="1" w:evenVBand="0" w:oddHBand="0" w:evenHBand="0" w:firstRowFirstColumn="0" w:firstRowLastColumn="0" w:lastRowFirstColumn="0" w:lastRowLastColumn="0"/>
            <w:tcW w:w="1858" w:type="dxa"/>
            <w:tcBorders>
              <w:top w:val="outset" w:sz="6" w:space="0" w:color="auto"/>
              <w:bottom w:val="outset" w:sz="6" w:space="0" w:color="auto"/>
            </w:tcBorders>
            <w:shd w:val="clear" w:color="auto" w:fill="auto"/>
            <w:vAlign w:val="bottom"/>
          </w:tcPr>
          <w:p w14:paraId="02B38521" w14:textId="0940D62A" w:rsidR="001C7F59" w:rsidRPr="004158F0" w:rsidRDefault="001C7F59"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Std. </w:t>
            </w:r>
            <w:r w:rsidR="001B5227" w:rsidRPr="004158F0">
              <w:rPr>
                <w:rFonts w:asciiTheme="majorBidi" w:hAnsiTheme="majorBidi" w:cstheme="majorBidi"/>
                <w:sz w:val="28"/>
                <w:szCs w:val="28"/>
              </w:rPr>
              <w:t>d</w:t>
            </w:r>
            <w:r w:rsidRPr="004158F0">
              <w:rPr>
                <w:rFonts w:asciiTheme="majorBidi" w:hAnsiTheme="majorBidi" w:cstheme="majorBidi"/>
                <w:sz w:val="28"/>
                <w:szCs w:val="28"/>
              </w:rPr>
              <w:t>eviation</w:t>
            </w:r>
          </w:p>
        </w:tc>
      </w:tr>
      <w:tr w:rsidR="001C7F59" w:rsidRPr="00334D6B" w14:paraId="61C190E4" w14:textId="77777777" w:rsidTr="003346AE">
        <w:tc>
          <w:tcPr>
            <w:cnfStyle w:val="000010000000" w:firstRow="0" w:lastRow="0" w:firstColumn="0" w:lastColumn="0" w:oddVBand="1" w:evenVBand="0" w:oddHBand="0" w:evenHBand="0" w:firstRowFirstColumn="0" w:firstRowLastColumn="0" w:lastRowFirstColumn="0" w:lastRowLastColumn="0"/>
            <w:tcW w:w="6258" w:type="dxa"/>
            <w:tcBorders>
              <w:top w:val="outset" w:sz="6" w:space="0" w:color="auto"/>
            </w:tcBorders>
            <w:shd w:val="clear" w:color="auto" w:fill="auto"/>
          </w:tcPr>
          <w:p w14:paraId="74C4E6E6" w14:textId="168AF36A" w:rsidR="001C7F59" w:rsidRPr="004158F0" w:rsidRDefault="001C7F5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think it is better for me to know the corrections of my errors</w:t>
            </w:r>
            <w:r w:rsidR="00881BA1" w:rsidRPr="004158F0">
              <w:rPr>
                <w:rFonts w:asciiTheme="majorBidi" w:hAnsiTheme="majorBidi" w:cstheme="majorBidi"/>
                <w:sz w:val="28"/>
                <w:szCs w:val="28"/>
              </w:rPr>
              <w:t>.</w:t>
            </w:r>
          </w:p>
        </w:tc>
        <w:tc>
          <w:tcPr>
            <w:tcW w:w="1101" w:type="dxa"/>
            <w:tcBorders>
              <w:top w:val="outset" w:sz="6" w:space="0" w:color="auto"/>
            </w:tcBorders>
            <w:shd w:val="clear" w:color="auto" w:fill="auto"/>
          </w:tcPr>
          <w:p w14:paraId="40DAF8F2" w14:textId="77777777" w:rsidR="001C7F59" w:rsidRPr="004158F0" w:rsidRDefault="001C7F59"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4.51</w:t>
            </w:r>
          </w:p>
        </w:tc>
        <w:tc>
          <w:tcPr>
            <w:cnfStyle w:val="000010000000" w:firstRow="0" w:lastRow="0" w:firstColumn="0" w:lastColumn="0" w:oddVBand="1" w:evenVBand="0" w:oddHBand="0" w:evenHBand="0" w:firstRowFirstColumn="0" w:firstRowLastColumn="0" w:lastRowFirstColumn="0" w:lastRowLastColumn="0"/>
            <w:tcW w:w="1858" w:type="dxa"/>
            <w:tcBorders>
              <w:top w:val="outset" w:sz="6" w:space="0" w:color="auto"/>
            </w:tcBorders>
            <w:shd w:val="clear" w:color="auto" w:fill="auto"/>
          </w:tcPr>
          <w:p w14:paraId="2B8D2B44" w14:textId="77777777" w:rsidR="001C7F59" w:rsidRPr="004158F0" w:rsidRDefault="001C7F5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.772</w:t>
            </w:r>
          </w:p>
        </w:tc>
      </w:tr>
      <w:tr w:rsidR="001C7F59" w:rsidRPr="00334D6B" w14:paraId="54D1DDC7"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58" w:type="dxa"/>
            <w:shd w:val="clear" w:color="auto" w:fill="auto"/>
          </w:tcPr>
          <w:p w14:paraId="59E055B7" w14:textId="105E3650" w:rsidR="001C7F59" w:rsidRPr="004158F0" w:rsidRDefault="001C7F5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benefit from error correction</w:t>
            </w:r>
            <w:r w:rsidR="00881BA1" w:rsidRPr="004158F0">
              <w:rPr>
                <w:rFonts w:asciiTheme="majorBidi" w:hAnsiTheme="majorBidi" w:cstheme="majorBidi"/>
                <w:sz w:val="28"/>
                <w:szCs w:val="28"/>
              </w:rPr>
              <w:t>.</w:t>
            </w:r>
          </w:p>
        </w:tc>
        <w:tc>
          <w:tcPr>
            <w:tcW w:w="1101" w:type="dxa"/>
            <w:shd w:val="clear" w:color="auto" w:fill="auto"/>
          </w:tcPr>
          <w:p w14:paraId="0E4533FC" w14:textId="77777777" w:rsidR="001C7F59" w:rsidRPr="004158F0" w:rsidRDefault="001C7F59"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4.47</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14:paraId="0FE8109C" w14:textId="77777777" w:rsidR="001C7F59" w:rsidRPr="004158F0" w:rsidRDefault="001C7F5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.772</w:t>
            </w:r>
          </w:p>
        </w:tc>
      </w:tr>
      <w:tr w:rsidR="001C7F59" w:rsidRPr="00334D6B" w14:paraId="46D3595B" w14:textId="77777777" w:rsidTr="003346AE">
        <w:tc>
          <w:tcPr>
            <w:cnfStyle w:val="000010000000" w:firstRow="0" w:lastRow="0" w:firstColumn="0" w:lastColumn="0" w:oddVBand="1" w:evenVBand="0" w:oddHBand="0" w:evenHBand="0" w:firstRowFirstColumn="0" w:firstRowLastColumn="0" w:lastRowFirstColumn="0" w:lastRowLastColumn="0"/>
            <w:tcW w:w="6258" w:type="dxa"/>
            <w:shd w:val="clear" w:color="auto" w:fill="auto"/>
          </w:tcPr>
          <w:p w14:paraId="12360279" w14:textId="3C96846F" w:rsidR="001C7F59" w:rsidRPr="004158F0" w:rsidRDefault="001C7F5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lastRenderedPageBreak/>
              <w:t>Having my errors corrected is the best way to learn English</w:t>
            </w:r>
            <w:r w:rsidR="00881BA1" w:rsidRPr="004158F0">
              <w:rPr>
                <w:rFonts w:asciiTheme="majorBidi" w:hAnsiTheme="majorBidi" w:cstheme="majorBidi"/>
                <w:sz w:val="28"/>
                <w:szCs w:val="28"/>
              </w:rPr>
              <w:t>.</w:t>
            </w:r>
          </w:p>
        </w:tc>
        <w:tc>
          <w:tcPr>
            <w:tcW w:w="1101" w:type="dxa"/>
            <w:shd w:val="clear" w:color="auto" w:fill="auto"/>
          </w:tcPr>
          <w:p w14:paraId="3D099401" w14:textId="77777777" w:rsidR="001C7F59" w:rsidRPr="004158F0" w:rsidRDefault="001C7F59"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4.66</w:t>
            </w:r>
          </w:p>
        </w:tc>
        <w:tc>
          <w:tcPr>
            <w:cnfStyle w:val="000010000000" w:firstRow="0" w:lastRow="0" w:firstColumn="0" w:lastColumn="0" w:oddVBand="1" w:evenVBand="0" w:oddHBand="0" w:evenHBand="0" w:firstRowFirstColumn="0" w:firstRowLastColumn="0" w:lastRowFirstColumn="0" w:lastRowLastColumn="0"/>
            <w:tcW w:w="1858" w:type="dxa"/>
            <w:shd w:val="clear" w:color="auto" w:fill="auto"/>
          </w:tcPr>
          <w:p w14:paraId="337FBF1C" w14:textId="77777777" w:rsidR="001C7F59" w:rsidRPr="004158F0" w:rsidRDefault="001C7F5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1.953</w:t>
            </w:r>
          </w:p>
        </w:tc>
      </w:tr>
      <w:tr w:rsidR="001C7F59" w:rsidRPr="00334D6B" w14:paraId="597A891B"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58" w:type="dxa"/>
            <w:tcBorders>
              <w:bottom w:val="outset" w:sz="6" w:space="0" w:color="auto"/>
            </w:tcBorders>
            <w:shd w:val="clear" w:color="auto" w:fill="auto"/>
          </w:tcPr>
          <w:p w14:paraId="303B46B1" w14:textId="52DB6A17" w:rsidR="001C7F59" w:rsidRPr="004158F0" w:rsidRDefault="001C7F5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The corrections the teacher provides improve my English</w:t>
            </w:r>
            <w:r w:rsidR="00881BA1" w:rsidRPr="004158F0">
              <w:rPr>
                <w:rFonts w:asciiTheme="majorBidi" w:hAnsiTheme="majorBidi" w:cstheme="majorBidi"/>
                <w:sz w:val="28"/>
                <w:szCs w:val="28"/>
              </w:rPr>
              <w:t>.</w:t>
            </w:r>
          </w:p>
        </w:tc>
        <w:tc>
          <w:tcPr>
            <w:tcW w:w="1101" w:type="dxa"/>
            <w:tcBorders>
              <w:bottom w:val="outset" w:sz="6" w:space="0" w:color="auto"/>
            </w:tcBorders>
            <w:shd w:val="clear" w:color="auto" w:fill="auto"/>
          </w:tcPr>
          <w:p w14:paraId="6D13CCCA" w14:textId="77777777" w:rsidR="001C7F59" w:rsidRPr="004158F0" w:rsidRDefault="001C7F59"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4.55</w:t>
            </w:r>
          </w:p>
        </w:tc>
        <w:tc>
          <w:tcPr>
            <w:cnfStyle w:val="000010000000" w:firstRow="0" w:lastRow="0" w:firstColumn="0" w:lastColumn="0" w:oddVBand="1" w:evenVBand="0" w:oddHBand="0" w:evenHBand="0" w:firstRowFirstColumn="0" w:firstRowLastColumn="0" w:lastRowFirstColumn="0" w:lastRowLastColumn="0"/>
            <w:tcW w:w="1858" w:type="dxa"/>
            <w:tcBorders>
              <w:bottom w:val="outset" w:sz="6" w:space="0" w:color="auto"/>
            </w:tcBorders>
            <w:shd w:val="clear" w:color="auto" w:fill="auto"/>
          </w:tcPr>
          <w:p w14:paraId="2BA44F14" w14:textId="77777777" w:rsidR="001C7F59" w:rsidRPr="004158F0" w:rsidRDefault="001C7F5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.776</w:t>
            </w:r>
          </w:p>
        </w:tc>
      </w:tr>
    </w:tbl>
    <w:p w14:paraId="7850551F" w14:textId="77777777" w:rsidR="000C5363" w:rsidRDefault="000C5363" w:rsidP="004158F0">
      <w:pPr>
        <w:spacing w:line="360" w:lineRule="auto"/>
        <w:jc w:val="both"/>
        <w:rPr>
          <w:rFonts w:asciiTheme="majorBidi" w:hAnsiTheme="majorBidi" w:cstheme="majorBidi"/>
          <w:sz w:val="28"/>
          <w:szCs w:val="28"/>
          <w:lang w:bidi="he-IL"/>
        </w:rPr>
      </w:pPr>
    </w:p>
    <w:p w14:paraId="374C70B3" w14:textId="06D5EF98" w:rsidR="004E0AD5" w:rsidRDefault="004E0AD5" w:rsidP="004158F0">
      <w:pPr>
        <w:spacing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t>For the fo</w:t>
      </w:r>
      <w:r w:rsidR="00E00CAC" w:rsidRPr="004158F0">
        <w:rPr>
          <w:rFonts w:asciiTheme="majorBidi" w:hAnsiTheme="majorBidi" w:cstheme="majorBidi"/>
          <w:sz w:val="28"/>
          <w:szCs w:val="28"/>
          <w:lang w:bidi="he-IL"/>
        </w:rPr>
        <w:t>u</w:t>
      </w:r>
      <w:r w:rsidRPr="004158F0">
        <w:rPr>
          <w:rFonts w:asciiTheme="majorBidi" w:hAnsiTheme="majorBidi" w:cstheme="majorBidi"/>
          <w:sz w:val="28"/>
          <w:szCs w:val="28"/>
          <w:lang w:bidi="he-IL"/>
        </w:rPr>
        <w:t xml:space="preserve">rth category, regarding the two statements on the type of </w:t>
      </w:r>
      <w:r w:rsidR="00F9096D" w:rsidRPr="004158F0">
        <w:rPr>
          <w:rFonts w:asciiTheme="majorBidi" w:hAnsiTheme="majorBidi" w:cstheme="majorBidi"/>
          <w:bCs/>
          <w:sz w:val="28"/>
          <w:szCs w:val="28"/>
        </w:rPr>
        <w:t>corrective feedback</w:t>
      </w:r>
      <w:r w:rsidR="00881BA1" w:rsidRPr="004158F0">
        <w:rPr>
          <w:rFonts w:asciiTheme="majorBidi" w:hAnsiTheme="majorBidi" w:cstheme="majorBidi"/>
          <w:sz w:val="28"/>
          <w:szCs w:val="28"/>
          <w:lang w:bidi="he-IL"/>
        </w:rPr>
        <w:t>,</w:t>
      </w:r>
      <w:r w:rsidR="00827FFB" w:rsidRPr="004158F0">
        <w:rPr>
          <w:rFonts w:asciiTheme="majorBidi" w:hAnsiTheme="majorBidi" w:cstheme="majorBidi"/>
          <w:sz w:val="28"/>
          <w:szCs w:val="28"/>
          <w:lang w:bidi="he-IL"/>
        </w:rPr>
        <w:t xml:space="preserve"> </w:t>
      </w:r>
      <w:r w:rsidRPr="004158F0">
        <w:rPr>
          <w:rFonts w:asciiTheme="majorBidi" w:hAnsiTheme="majorBidi" w:cstheme="majorBidi"/>
          <w:sz w:val="28"/>
          <w:szCs w:val="28"/>
          <w:lang w:bidi="he-IL"/>
        </w:rPr>
        <w:t xml:space="preserve">learners prefer to have on their writing (see </w:t>
      </w:r>
      <w:r w:rsidR="00BF55CE" w:rsidRPr="004158F0">
        <w:rPr>
          <w:rFonts w:asciiTheme="majorBidi" w:hAnsiTheme="majorBidi" w:cstheme="majorBidi"/>
          <w:sz w:val="28"/>
          <w:szCs w:val="28"/>
          <w:lang w:bidi="he-IL"/>
        </w:rPr>
        <w:t>T</w:t>
      </w:r>
      <w:r w:rsidRPr="004158F0">
        <w:rPr>
          <w:rFonts w:asciiTheme="majorBidi" w:hAnsiTheme="majorBidi" w:cstheme="majorBidi"/>
          <w:sz w:val="28"/>
          <w:szCs w:val="28"/>
          <w:lang w:bidi="he-IL"/>
        </w:rPr>
        <w:t xml:space="preserve">able </w:t>
      </w:r>
      <w:r w:rsidR="00BF55CE" w:rsidRPr="004158F0">
        <w:rPr>
          <w:rFonts w:asciiTheme="majorBidi" w:hAnsiTheme="majorBidi" w:cstheme="majorBidi"/>
          <w:sz w:val="28"/>
          <w:szCs w:val="28"/>
          <w:lang w:bidi="he-IL"/>
        </w:rPr>
        <w:t>5</w:t>
      </w:r>
      <w:r w:rsidRPr="004158F0">
        <w:rPr>
          <w:rFonts w:asciiTheme="majorBidi" w:hAnsiTheme="majorBidi" w:cstheme="majorBidi"/>
          <w:sz w:val="28"/>
          <w:szCs w:val="28"/>
          <w:lang w:bidi="he-IL"/>
        </w:rPr>
        <w:t xml:space="preserve">), </w:t>
      </w:r>
      <w:r w:rsidR="0055740F" w:rsidRPr="004158F0">
        <w:rPr>
          <w:rFonts w:asciiTheme="majorBidi" w:hAnsiTheme="majorBidi" w:cstheme="majorBidi"/>
          <w:sz w:val="28"/>
          <w:szCs w:val="28"/>
          <w:lang w:bidi="he-IL"/>
        </w:rPr>
        <w:t>the participants were uncertain a</w:t>
      </w:r>
      <w:r w:rsidR="00881BA1" w:rsidRPr="004158F0">
        <w:rPr>
          <w:rFonts w:asciiTheme="majorBidi" w:hAnsiTheme="majorBidi" w:cstheme="majorBidi"/>
          <w:sz w:val="28"/>
          <w:szCs w:val="28"/>
          <w:lang w:bidi="he-IL"/>
        </w:rPr>
        <w:t>s to</w:t>
      </w:r>
      <w:r w:rsidR="0055740F" w:rsidRPr="004158F0">
        <w:rPr>
          <w:rFonts w:asciiTheme="majorBidi" w:hAnsiTheme="majorBidi" w:cstheme="majorBidi"/>
          <w:sz w:val="28"/>
          <w:szCs w:val="28"/>
          <w:lang w:bidi="he-IL"/>
        </w:rPr>
        <w:t xml:space="preserve"> what type of </w:t>
      </w:r>
      <w:r w:rsidR="00F9096D" w:rsidRPr="004158F0">
        <w:rPr>
          <w:rFonts w:asciiTheme="majorBidi" w:hAnsiTheme="majorBidi" w:cstheme="majorBidi"/>
          <w:bCs/>
          <w:sz w:val="28"/>
          <w:szCs w:val="28"/>
        </w:rPr>
        <w:t>corrective feedback</w:t>
      </w:r>
      <w:r w:rsidR="0055740F" w:rsidRPr="004158F0">
        <w:rPr>
          <w:rFonts w:asciiTheme="majorBidi" w:hAnsiTheme="majorBidi" w:cstheme="majorBidi"/>
          <w:sz w:val="28"/>
          <w:szCs w:val="28"/>
          <w:lang w:bidi="he-IL"/>
        </w:rPr>
        <w:t xml:space="preserve"> is the most helpful in correcting their </w:t>
      </w:r>
      <w:r w:rsidR="00881BA1" w:rsidRPr="004158F0">
        <w:rPr>
          <w:rFonts w:asciiTheme="majorBidi" w:hAnsiTheme="majorBidi" w:cstheme="majorBidi"/>
          <w:sz w:val="28"/>
          <w:szCs w:val="28"/>
          <w:lang w:bidi="he-IL"/>
        </w:rPr>
        <w:t xml:space="preserve">writing </w:t>
      </w:r>
      <w:r w:rsidR="0055740F" w:rsidRPr="004158F0">
        <w:rPr>
          <w:rFonts w:asciiTheme="majorBidi" w:hAnsiTheme="majorBidi" w:cstheme="majorBidi"/>
          <w:sz w:val="28"/>
          <w:szCs w:val="28"/>
          <w:lang w:bidi="he-IL"/>
        </w:rPr>
        <w:t>errors (</w:t>
      </w:r>
      <w:r w:rsidR="00881BA1" w:rsidRPr="004158F0">
        <w:rPr>
          <w:rFonts w:asciiTheme="majorBidi" w:hAnsiTheme="majorBidi" w:cstheme="majorBidi"/>
          <w:sz w:val="28"/>
          <w:szCs w:val="28"/>
          <w:lang w:bidi="he-IL"/>
        </w:rPr>
        <w:t>m</w:t>
      </w:r>
      <w:r w:rsidR="0055740F" w:rsidRPr="004158F0">
        <w:rPr>
          <w:rFonts w:asciiTheme="majorBidi" w:hAnsiTheme="majorBidi" w:cstheme="majorBidi"/>
          <w:sz w:val="28"/>
          <w:szCs w:val="28"/>
          <w:lang w:bidi="he-IL"/>
        </w:rPr>
        <w:t>ean=3, SD=1.28).</w:t>
      </w:r>
      <w:r w:rsidR="00827FFB" w:rsidRPr="004158F0">
        <w:rPr>
          <w:rFonts w:asciiTheme="majorBidi" w:hAnsiTheme="majorBidi" w:cstheme="majorBidi"/>
          <w:sz w:val="28"/>
          <w:szCs w:val="28"/>
          <w:lang w:bidi="he-IL"/>
        </w:rPr>
        <w:t xml:space="preserve"> </w:t>
      </w:r>
    </w:p>
    <w:p w14:paraId="75F2AC54" w14:textId="77777777" w:rsidR="000C5363" w:rsidRPr="004158F0" w:rsidRDefault="000C5363" w:rsidP="004158F0">
      <w:pPr>
        <w:spacing w:line="360" w:lineRule="auto"/>
        <w:jc w:val="both"/>
        <w:rPr>
          <w:rFonts w:asciiTheme="majorBidi" w:hAnsiTheme="majorBidi" w:cstheme="majorBidi"/>
          <w:sz w:val="28"/>
          <w:szCs w:val="28"/>
          <w:rtl/>
          <w:lang w:bidi="he-IL"/>
        </w:rPr>
      </w:pPr>
    </w:p>
    <w:p w14:paraId="70C3A431" w14:textId="58554454" w:rsidR="00BF55CE" w:rsidRPr="004158F0" w:rsidRDefault="00F57CEA" w:rsidP="004158F0">
      <w:pPr>
        <w:pStyle w:val="APAReferenceList"/>
        <w:spacing w:line="360" w:lineRule="auto"/>
        <w:jc w:val="both"/>
        <w:outlineLvl w:val="0"/>
        <w:rPr>
          <w:sz w:val="28"/>
          <w:szCs w:val="28"/>
          <w:lang w:bidi="he-IL"/>
        </w:rPr>
      </w:pPr>
      <w:r w:rsidRPr="004158F0">
        <w:rPr>
          <w:sz w:val="28"/>
          <w:szCs w:val="28"/>
          <w:lang w:bidi="he-IL"/>
        </w:rPr>
        <w:t xml:space="preserve">Table </w:t>
      </w:r>
      <w:r w:rsidR="00BF55CE" w:rsidRPr="004158F0">
        <w:rPr>
          <w:sz w:val="28"/>
          <w:szCs w:val="28"/>
          <w:lang w:bidi="he-IL"/>
        </w:rPr>
        <w:t>5</w:t>
      </w:r>
    </w:p>
    <w:p w14:paraId="07390288" w14:textId="2762FCCA" w:rsidR="004E0AD5" w:rsidRPr="004158F0" w:rsidRDefault="00F57CEA" w:rsidP="004158F0">
      <w:pPr>
        <w:pStyle w:val="APAReferenceList"/>
        <w:spacing w:line="360" w:lineRule="auto"/>
        <w:jc w:val="both"/>
        <w:rPr>
          <w:rFonts w:asciiTheme="majorBidi" w:hAnsiTheme="majorBidi" w:cstheme="majorBidi"/>
          <w:sz w:val="28"/>
          <w:szCs w:val="28"/>
        </w:rPr>
      </w:pPr>
      <w:r w:rsidRPr="004158F0">
        <w:rPr>
          <w:rFonts w:asciiTheme="majorBidi" w:hAnsiTheme="majorBidi" w:cstheme="majorBidi"/>
          <w:i/>
          <w:sz w:val="28"/>
          <w:szCs w:val="28"/>
          <w:lang w:bidi="he-IL"/>
        </w:rPr>
        <w:t xml:space="preserve">Attitudes </w:t>
      </w:r>
      <w:proofErr w:type="gramStart"/>
      <w:r w:rsidR="00BF55CE" w:rsidRPr="004158F0">
        <w:rPr>
          <w:rFonts w:asciiTheme="majorBidi" w:hAnsiTheme="majorBidi" w:cstheme="majorBidi"/>
          <w:i/>
          <w:sz w:val="28"/>
          <w:szCs w:val="28"/>
          <w:lang w:bidi="he-IL"/>
        </w:rPr>
        <w:t>T</w:t>
      </w:r>
      <w:r w:rsidRPr="004158F0">
        <w:rPr>
          <w:rFonts w:asciiTheme="majorBidi" w:hAnsiTheme="majorBidi" w:cstheme="majorBidi"/>
          <w:i/>
          <w:sz w:val="28"/>
          <w:szCs w:val="28"/>
          <w:lang w:bidi="he-IL"/>
        </w:rPr>
        <w:t>owards</w:t>
      </w:r>
      <w:proofErr w:type="gramEnd"/>
      <w:r w:rsidRPr="004158F0">
        <w:rPr>
          <w:rFonts w:asciiTheme="majorBidi" w:hAnsiTheme="majorBidi" w:cstheme="majorBidi"/>
          <w:i/>
          <w:sz w:val="28"/>
          <w:szCs w:val="28"/>
          <w:lang w:bidi="he-IL"/>
        </w:rPr>
        <w:t xml:space="preserve"> the </w:t>
      </w:r>
      <w:r w:rsidR="00BF55CE" w:rsidRPr="004158F0">
        <w:rPr>
          <w:rFonts w:asciiTheme="majorBidi" w:hAnsiTheme="majorBidi" w:cstheme="majorBidi"/>
          <w:i/>
          <w:sz w:val="28"/>
          <w:szCs w:val="28"/>
          <w:lang w:bidi="he-IL"/>
        </w:rPr>
        <w:t>M</w:t>
      </w:r>
      <w:r w:rsidRPr="004158F0">
        <w:rPr>
          <w:rFonts w:asciiTheme="majorBidi" w:hAnsiTheme="majorBidi" w:cstheme="majorBidi"/>
          <w:i/>
          <w:sz w:val="28"/>
          <w:szCs w:val="28"/>
          <w:lang w:bidi="he-IL"/>
        </w:rPr>
        <w:t xml:space="preserve">ost </w:t>
      </w:r>
      <w:r w:rsidR="00BF55CE" w:rsidRPr="004158F0">
        <w:rPr>
          <w:rFonts w:asciiTheme="majorBidi" w:hAnsiTheme="majorBidi" w:cstheme="majorBidi"/>
          <w:i/>
          <w:sz w:val="28"/>
          <w:szCs w:val="28"/>
          <w:lang w:bidi="he-IL"/>
        </w:rPr>
        <w:t>H</w:t>
      </w:r>
      <w:r w:rsidRPr="004158F0">
        <w:rPr>
          <w:rFonts w:asciiTheme="majorBidi" w:hAnsiTheme="majorBidi" w:cstheme="majorBidi"/>
          <w:i/>
          <w:sz w:val="28"/>
          <w:szCs w:val="28"/>
          <w:lang w:bidi="he-IL"/>
        </w:rPr>
        <w:t xml:space="preserve">elpful </w:t>
      </w:r>
      <w:r w:rsidR="00BF55CE" w:rsidRPr="004158F0">
        <w:rPr>
          <w:rFonts w:asciiTheme="majorBidi" w:hAnsiTheme="majorBidi" w:cstheme="majorBidi"/>
          <w:i/>
          <w:sz w:val="28"/>
          <w:szCs w:val="28"/>
          <w:lang w:bidi="he-IL"/>
        </w:rPr>
        <w:t>T</w:t>
      </w:r>
      <w:r w:rsidRPr="004158F0">
        <w:rPr>
          <w:rFonts w:asciiTheme="majorBidi" w:hAnsiTheme="majorBidi" w:cstheme="majorBidi"/>
          <w:i/>
          <w:sz w:val="28"/>
          <w:szCs w:val="28"/>
          <w:lang w:bidi="he-IL"/>
        </w:rPr>
        <w:t xml:space="preserve">ype of </w:t>
      </w:r>
      <w:r w:rsidR="00F9096D" w:rsidRPr="004158F0">
        <w:rPr>
          <w:rFonts w:asciiTheme="majorBidi" w:hAnsiTheme="majorBidi" w:cstheme="majorBidi"/>
          <w:bCs w:val="0"/>
          <w:i/>
          <w:sz w:val="28"/>
          <w:szCs w:val="28"/>
        </w:rPr>
        <w:t>Corrective Feedback</w:t>
      </w:r>
      <w:r w:rsidRPr="004158F0">
        <w:rPr>
          <w:rFonts w:asciiTheme="majorBidi" w:hAnsiTheme="majorBidi" w:cstheme="majorBidi"/>
          <w:i/>
          <w:sz w:val="28"/>
          <w:szCs w:val="28"/>
          <w:lang w:bidi="he-IL"/>
        </w:rPr>
        <w:t xml:space="preserve"> in </w:t>
      </w:r>
      <w:r w:rsidR="00BF55CE" w:rsidRPr="004158F0">
        <w:rPr>
          <w:rFonts w:asciiTheme="majorBidi" w:hAnsiTheme="majorBidi" w:cstheme="majorBidi"/>
          <w:i/>
          <w:sz w:val="28"/>
          <w:szCs w:val="28"/>
          <w:lang w:bidi="he-IL"/>
        </w:rPr>
        <w:t>W</w:t>
      </w:r>
      <w:r w:rsidRPr="004158F0">
        <w:rPr>
          <w:rFonts w:asciiTheme="majorBidi" w:hAnsiTheme="majorBidi" w:cstheme="majorBidi"/>
          <w:i/>
          <w:sz w:val="28"/>
          <w:szCs w:val="28"/>
          <w:lang w:bidi="he-IL"/>
        </w:rPr>
        <w:t>riting</w:t>
      </w:r>
    </w:p>
    <w:tbl>
      <w:tblPr>
        <w:tblStyle w:val="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008"/>
        <w:gridCol w:w="1651"/>
        <w:gridCol w:w="2327"/>
      </w:tblGrid>
      <w:tr w:rsidR="004E0AD5" w:rsidRPr="000C5363" w14:paraId="41FCB12E"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12" w:type="dxa"/>
            <w:tcBorders>
              <w:top w:val="outset" w:sz="6" w:space="0" w:color="auto"/>
              <w:bottom w:val="outset" w:sz="6" w:space="0" w:color="auto"/>
            </w:tcBorders>
            <w:shd w:val="clear" w:color="auto" w:fill="auto"/>
            <w:vAlign w:val="bottom"/>
          </w:tcPr>
          <w:p w14:paraId="00EB0033" w14:textId="7E21E3C8" w:rsidR="004E0AD5" w:rsidRPr="004158F0" w:rsidRDefault="00BF55CE"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Statement</w:t>
            </w:r>
          </w:p>
        </w:tc>
        <w:tc>
          <w:tcPr>
            <w:tcW w:w="1405" w:type="dxa"/>
            <w:tcBorders>
              <w:top w:val="outset" w:sz="6" w:space="0" w:color="auto"/>
              <w:bottom w:val="outset" w:sz="6" w:space="0" w:color="auto"/>
            </w:tcBorders>
            <w:shd w:val="clear" w:color="auto" w:fill="auto"/>
            <w:vAlign w:val="bottom"/>
          </w:tcPr>
          <w:p w14:paraId="2F6B3FDF" w14:textId="77777777" w:rsidR="004E0AD5" w:rsidRPr="004158F0" w:rsidRDefault="004E0AD5"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Mean</w:t>
            </w:r>
          </w:p>
        </w:tc>
        <w:tc>
          <w:tcPr>
            <w:cnfStyle w:val="000010000000" w:firstRow="0" w:lastRow="0" w:firstColumn="0" w:lastColumn="0" w:oddVBand="1" w:evenVBand="0" w:oddHBand="0" w:evenHBand="0" w:firstRowFirstColumn="0" w:firstRowLastColumn="0" w:lastRowFirstColumn="0" w:lastRowLastColumn="0"/>
            <w:tcW w:w="1981" w:type="dxa"/>
            <w:tcBorders>
              <w:top w:val="outset" w:sz="6" w:space="0" w:color="auto"/>
              <w:bottom w:val="outset" w:sz="6" w:space="0" w:color="auto"/>
            </w:tcBorders>
            <w:shd w:val="clear" w:color="auto" w:fill="auto"/>
            <w:vAlign w:val="bottom"/>
          </w:tcPr>
          <w:p w14:paraId="407E2275" w14:textId="1B889FD6" w:rsidR="004E0AD5" w:rsidRPr="004158F0" w:rsidRDefault="004E0AD5"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Std. </w:t>
            </w:r>
            <w:r w:rsidR="001B5227" w:rsidRPr="004158F0">
              <w:rPr>
                <w:rFonts w:asciiTheme="majorBidi" w:hAnsiTheme="majorBidi" w:cstheme="majorBidi"/>
                <w:sz w:val="28"/>
                <w:szCs w:val="28"/>
              </w:rPr>
              <w:t>d</w:t>
            </w:r>
            <w:r w:rsidRPr="004158F0">
              <w:rPr>
                <w:rFonts w:asciiTheme="majorBidi" w:hAnsiTheme="majorBidi" w:cstheme="majorBidi"/>
                <w:sz w:val="28"/>
                <w:szCs w:val="28"/>
              </w:rPr>
              <w:t>eviation</w:t>
            </w:r>
          </w:p>
        </w:tc>
      </w:tr>
      <w:tr w:rsidR="004E0AD5" w:rsidRPr="000C5363" w14:paraId="46F2016A" w14:textId="77777777" w:rsidTr="003346AE">
        <w:tc>
          <w:tcPr>
            <w:cnfStyle w:val="000010000000" w:firstRow="0" w:lastRow="0" w:firstColumn="0" w:lastColumn="0" w:oddVBand="1" w:evenVBand="0" w:oddHBand="0" w:evenHBand="0" w:firstRowFirstColumn="0" w:firstRowLastColumn="0" w:lastRowFirstColumn="0" w:lastRowLastColumn="0"/>
            <w:tcW w:w="3412" w:type="dxa"/>
            <w:tcBorders>
              <w:top w:val="outset" w:sz="6" w:space="0" w:color="auto"/>
            </w:tcBorders>
            <w:shd w:val="clear" w:color="auto" w:fill="auto"/>
          </w:tcPr>
          <w:p w14:paraId="162600EA" w14:textId="63688F09" w:rsidR="004E0AD5" w:rsidRPr="004158F0" w:rsidRDefault="004E0AD5"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think the most helpful way is correcting my errors directly</w:t>
            </w:r>
            <w:r w:rsidR="00F9096D" w:rsidRPr="004158F0">
              <w:rPr>
                <w:rFonts w:asciiTheme="majorBidi" w:hAnsiTheme="majorBidi" w:cstheme="majorBidi"/>
                <w:sz w:val="28"/>
                <w:szCs w:val="28"/>
              </w:rPr>
              <w:t>.</w:t>
            </w:r>
          </w:p>
        </w:tc>
        <w:tc>
          <w:tcPr>
            <w:tcW w:w="1405" w:type="dxa"/>
            <w:tcBorders>
              <w:top w:val="outset" w:sz="6" w:space="0" w:color="auto"/>
            </w:tcBorders>
            <w:shd w:val="clear" w:color="auto" w:fill="auto"/>
          </w:tcPr>
          <w:p w14:paraId="045EFB1C" w14:textId="77777777" w:rsidR="004E0AD5" w:rsidRPr="004158F0" w:rsidRDefault="004E0AD5"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3.06</w:t>
            </w:r>
          </w:p>
        </w:tc>
        <w:tc>
          <w:tcPr>
            <w:cnfStyle w:val="000010000000" w:firstRow="0" w:lastRow="0" w:firstColumn="0" w:lastColumn="0" w:oddVBand="1" w:evenVBand="0" w:oddHBand="0" w:evenHBand="0" w:firstRowFirstColumn="0" w:firstRowLastColumn="0" w:lastRowFirstColumn="0" w:lastRowLastColumn="0"/>
            <w:tcW w:w="1981" w:type="dxa"/>
            <w:tcBorders>
              <w:top w:val="outset" w:sz="6" w:space="0" w:color="auto"/>
            </w:tcBorders>
            <w:shd w:val="clear" w:color="auto" w:fill="auto"/>
          </w:tcPr>
          <w:p w14:paraId="4AD42090" w14:textId="77777777" w:rsidR="004E0AD5" w:rsidRPr="004158F0" w:rsidRDefault="004E0AD5"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1.277</w:t>
            </w:r>
          </w:p>
        </w:tc>
      </w:tr>
      <w:tr w:rsidR="004E0AD5" w:rsidRPr="000C5363" w14:paraId="3F714504"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12" w:type="dxa"/>
            <w:tcBorders>
              <w:bottom w:val="outset" w:sz="6" w:space="0" w:color="auto"/>
            </w:tcBorders>
            <w:shd w:val="clear" w:color="auto" w:fill="auto"/>
          </w:tcPr>
          <w:p w14:paraId="4D2D15D3" w14:textId="3D44323F" w:rsidR="004E0AD5" w:rsidRPr="004158F0" w:rsidRDefault="004E0AD5"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think the most helpful way is correcting my errors indirectly</w:t>
            </w:r>
            <w:r w:rsidR="00F9096D" w:rsidRPr="004158F0">
              <w:rPr>
                <w:rFonts w:asciiTheme="majorBidi" w:hAnsiTheme="majorBidi" w:cstheme="majorBidi"/>
                <w:sz w:val="28"/>
                <w:szCs w:val="28"/>
              </w:rPr>
              <w:t>.</w:t>
            </w:r>
          </w:p>
        </w:tc>
        <w:tc>
          <w:tcPr>
            <w:tcW w:w="1405" w:type="dxa"/>
            <w:tcBorders>
              <w:bottom w:val="outset" w:sz="6" w:space="0" w:color="auto"/>
            </w:tcBorders>
            <w:shd w:val="clear" w:color="auto" w:fill="auto"/>
          </w:tcPr>
          <w:p w14:paraId="216DB7E5" w14:textId="77777777" w:rsidR="004E0AD5" w:rsidRPr="004158F0" w:rsidRDefault="004E0AD5"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3.07</w:t>
            </w:r>
          </w:p>
        </w:tc>
        <w:tc>
          <w:tcPr>
            <w:cnfStyle w:val="000010000000" w:firstRow="0" w:lastRow="0" w:firstColumn="0" w:lastColumn="0" w:oddVBand="1" w:evenVBand="0" w:oddHBand="0" w:evenHBand="0" w:firstRowFirstColumn="0" w:firstRowLastColumn="0" w:lastRowFirstColumn="0" w:lastRowLastColumn="0"/>
            <w:tcW w:w="1981" w:type="dxa"/>
            <w:tcBorders>
              <w:bottom w:val="outset" w:sz="6" w:space="0" w:color="auto"/>
            </w:tcBorders>
            <w:shd w:val="clear" w:color="auto" w:fill="auto"/>
          </w:tcPr>
          <w:p w14:paraId="093488D0" w14:textId="77777777" w:rsidR="004E0AD5" w:rsidRPr="004158F0" w:rsidRDefault="004E0AD5"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1.287</w:t>
            </w:r>
          </w:p>
        </w:tc>
      </w:tr>
    </w:tbl>
    <w:p w14:paraId="5EB26D8F" w14:textId="46F95485" w:rsidR="00BF55CE" w:rsidRPr="004158F0" w:rsidRDefault="00BF55CE" w:rsidP="004158F0">
      <w:pPr>
        <w:spacing w:line="360" w:lineRule="auto"/>
        <w:jc w:val="both"/>
        <w:rPr>
          <w:rFonts w:ascii="Times New Roman" w:eastAsia="Times New Roman" w:hAnsi="Times New Roman" w:cs="Times New Roman"/>
          <w:sz w:val="28"/>
          <w:szCs w:val="28"/>
          <w:lang w:bidi="he-IL"/>
        </w:rPr>
      </w:pPr>
    </w:p>
    <w:p w14:paraId="196C73CA" w14:textId="7BCC75E4" w:rsidR="004E0AD5" w:rsidRDefault="00921572" w:rsidP="00C555C2">
      <w:pPr>
        <w:pStyle w:val="APAParagraph"/>
        <w:spacing w:line="360" w:lineRule="auto"/>
        <w:ind w:firstLine="0"/>
        <w:jc w:val="both"/>
        <w:rPr>
          <w:sz w:val="28"/>
          <w:szCs w:val="28"/>
          <w:lang w:bidi="he-IL"/>
        </w:rPr>
      </w:pPr>
      <w:r w:rsidRPr="004158F0">
        <w:rPr>
          <w:sz w:val="28"/>
          <w:szCs w:val="28"/>
          <w:lang w:bidi="he-IL"/>
        </w:rPr>
        <w:t xml:space="preserve">As one of the purpose of this study is to explore differences in perceptions towards </w:t>
      </w:r>
      <w:r w:rsidR="00916B28" w:rsidRPr="004158F0">
        <w:rPr>
          <w:sz w:val="28"/>
          <w:szCs w:val="28"/>
          <w:lang w:bidi="he-IL"/>
        </w:rPr>
        <w:t>error correction</w:t>
      </w:r>
      <w:r w:rsidRPr="004158F0">
        <w:rPr>
          <w:sz w:val="28"/>
          <w:szCs w:val="28"/>
          <w:lang w:bidi="he-IL"/>
        </w:rPr>
        <w:t xml:space="preserve"> and </w:t>
      </w:r>
      <w:r w:rsidR="00F9096D" w:rsidRPr="004158F0">
        <w:rPr>
          <w:bCs/>
          <w:sz w:val="28"/>
          <w:szCs w:val="28"/>
        </w:rPr>
        <w:t>corrective feedback</w:t>
      </w:r>
      <w:r w:rsidRPr="004158F0">
        <w:rPr>
          <w:sz w:val="28"/>
          <w:szCs w:val="28"/>
          <w:lang w:bidi="he-IL"/>
        </w:rPr>
        <w:t xml:space="preserve"> in English writing, </w:t>
      </w:r>
      <w:r w:rsidR="00881BA1" w:rsidRPr="004158F0">
        <w:rPr>
          <w:sz w:val="28"/>
          <w:szCs w:val="28"/>
          <w:lang w:bidi="he-IL"/>
        </w:rPr>
        <w:t xml:space="preserve">a </w:t>
      </w:r>
      <w:r w:rsidR="00B22C99" w:rsidRPr="004158F0">
        <w:rPr>
          <w:sz w:val="28"/>
          <w:szCs w:val="28"/>
          <w:lang w:bidi="he-IL"/>
        </w:rPr>
        <w:t>t</w:t>
      </w:r>
      <w:r w:rsidR="009D2DA1">
        <w:rPr>
          <w:sz w:val="28"/>
          <w:szCs w:val="28"/>
          <w:lang w:bidi="he-IL"/>
        </w:rPr>
        <w:t>-</w:t>
      </w:r>
      <w:r w:rsidR="00B22C99" w:rsidRPr="004158F0">
        <w:rPr>
          <w:sz w:val="28"/>
          <w:szCs w:val="28"/>
          <w:lang w:bidi="he-IL"/>
        </w:rPr>
        <w:t xml:space="preserve"> t</w:t>
      </w:r>
      <w:r w:rsidR="00D44DB4" w:rsidRPr="004158F0">
        <w:rPr>
          <w:sz w:val="28"/>
          <w:szCs w:val="28"/>
          <w:lang w:bidi="he-IL"/>
        </w:rPr>
        <w:t>est</w:t>
      </w:r>
      <w:r w:rsidR="00681698" w:rsidRPr="004158F0">
        <w:rPr>
          <w:sz w:val="28"/>
          <w:szCs w:val="28"/>
          <w:lang w:bidi="he-IL"/>
        </w:rPr>
        <w:t xml:space="preserve"> </w:t>
      </w:r>
      <w:proofErr w:type="gramStart"/>
      <w:r w:rsidR="00681698" w:rsidRPr="004158F0">
        <w:rPr>
          <w:sz w:val="28"/>
          <w:szCs w:val="28"/>
          <w:lang w:bidi="he-IL"/>
        </w:rPr>
        <w:t>was used</w:t>
      </w:r>
      <w:proofErr w:type="gramEnd"/>
      <w:r w:rsidR="00681698" w:rsidRPr="004158F0">
        <w:rPr>
          <w:sz w:val="28"/>
          <w:szCs w:val="28"/>
          <w:lang w:bidi="he-IL"/>
        </w:rPr>
        <w:t xml:space="preserve"> </w:t>
      </w:r>
      <w:r w:rsidRPr="004158F0">
        <w:rPr>
          <w:sz w:val="28"/>
          <w:szCs w:val="28"/>
          <w:lang w:bidi="he-IL"/>
        </w:rPr>
        <w:t xml:space="preserve">to analyze the data, and </w:t>
      </w:r>
      <w:r w:rsidR="00131C28" w:rsidRPr="004158F0">
        <w:rPr>
          <w:sz w:val="28"/>
          <w:szCs w:val="28"/>
          <w:lang w:bidi="he-IL"/>
        </w:rPr>
        <w:t xml:space="preserve">significant differences were found between </w:t>
      </w:r>
      <w:r w:rsidR="005A646C" w:rsidRPr="004158F0">
        <w:rPr>
          <w:sz w:val="28"/>
          <w:szCs w:val="28"/>
          <w:lang w:bidi="he-IL"/>
        </w:rPr>
        <w:t>male and female adolescents</w:t>
      </w:r>
      <w:r w:rsidR="00681698" w:rsidRPr="004158F0">
        <w:rPr>
          <w:sz w:val="28"/>
          <w:szCs w:val="28"/>
          <w:lang w:bidi="he-IL"/>
        </w:rPr>
        <w:t xml:space="preserve"> </w:t>
      </w:r>
      <w:r w:rsidR="00131C28" w:rsidRPr="004158F0">
        <w:rPr>
          <w:sz w:val="28"/>
          <w:szCs w:val="28"/>
          <w:lang w:bidi="he-IL"/>
        </w:rPr>
        <w:t>associated to the three statements of the second category (feeling</w:t>
      </w:r>
      <w:r w:rsidR="00654F80" w:rsidRPr="004158F0">
        <w:rPr>
          <w:sz w:val="28"/>
          <w:szCs w:val="28"/>
          <w:lang w:bidi="he-IL"/>
        </w:rPr>
        <w:t>s</w:t>
      </w:r>
      <w:r w:rsidR="00131C28" w:rsidRPr="004158F0">
        <w:rPr>
          <w:sz w:val="28"/>
          <w:szCs w:val="28"/>
          <w:lang w:bidi="he-IL"/>
        </w:rPr>
        <w:t xml:space="preserve"> about getting </w:t>
      </w:r>
      <w:r w:rsidR="00F9096D" w:rsidRPr="004158F0">
        <w:rPr>
          <w:bCs/>
          <w:sz w:val="28"/>
          <w:szCs w:val="28"/>
        </w:rPr>
        <w:t xml:space="preserve">corrective </w:t>
      </w:r>
      <w:r w:rsidR="00F9096D" w:rsidRPr="004158F0">
        <w:rPr>
          <w:bCs/>
          <w:sz w:val="28"/>
          <w:szCs w:val="28"/>
        </w:rPr>
        <w:lastRenderedPageBreak/>
        <w:t>feedback</w:t>
      </w:r>
      <w:r w:rsidR="00131C28" w:rsidRPr="004158F0">
        <w:rPr>
          <w:sz w:val="28"/>
          <w:szCs w:val="28"/>
          <w:lang w:bidi="he-IL"/>
        </w:rPr>
        <w:t xml:space="preserve"> in general). </w:t>
      </w:r>
      <w:r w:rsidR="005A646C" w:rsidRPr="004158F0">
        <w:rPr>
          <w:sz w:val="28"/>
          <w:szCs w:val="28"/>
          <w:lang w:bidi="he-IL"/>
        </w:rPr>
        <w:t>Male adolescents</w:t>
      </w:r>
      <w:r w:rsidR="00E85740" w:rsidRPr="004158F0">
        <w:rPr>
          <w:sz w:val="28"/>
          <w:szCs w:val="28"/>
          <w:lang w:bidi="he-IL"/>
        </w:rPr>
        <w:t xml:space="preserve"> </w:t>
      </w:r>
      <w:r w:rsidR="00654F80" w:rsidRPr="004158F0">
        <w:rPr>
          <w:sz w:val="28"/>
          <w:szCs w:val="28"/>
          <w:lang w:bidi="he-IL"/>
        </w:rPr>
        <w:t>have a</w:t>
      </w:r>
      <w:r w:rsidR="00E85740" w:rsidRPr="004158F0">
        <w:rPr>
          <w:sz w:val="28"/>
          <w:szCs w:val="28"/>
          <w:lang w:bidi="he-IL"/>
        </w:rPr>
        <w:t xml:space="preserve"> </w:t>
      </w:r>
      <w:r w:rsidR="00654F80" w:rsidRPr="004158F0">
        <w:rPr>
          <w:sz w:val="28"/>
          <w:szCs w:val="28"/>
          <w:lang w:bidi="he-IL"/>
        </w:rPr>
        <w:t>slightly</w:t>
      </w:r>
      <w:r w:rsidR="00E85740" w:rsidRPr="004158F0">
        <w:rPr>
          <w:sz w:val="28"/>
          <w:szCs w:val="28"/>
          <w:lang w:bidi="he-IL"/>
        </w:rPr>
        <w:t xml:space="preserve"> negative feeling towards receiving </w:t>
      </w:r>
      <w:r w:rsidR="00F9096D" w:rsidRPr="004158F0">
        <w:rPr>
          <w:bCs/>
          <w:sz w:val="28"/>
          <w:szCs w:val="28"/>
        </w:rPr>
        <w:t>corrective feedback</w:t>
      </w:r>
      <w:r w:rsidR="00E85740" w:rsidRPr="004158F0">
        <w:rPr>
          <w:sz w:val="28"/>
          <w:szCs w:val="28"/>
          <w:lang w:bidi="he-IL"/>
        </w:rPr>
        <w:t xml:space="preserve"> </w:t>
      </w:r>
      <w:r w:rsidR="009B2062" w:rsidRPr="004158F0">
        <w:rPr>
          <w:sz w:val="28"/>
          <w:szCs w:val="28"/>
          <w:lang w:bidi="he-IL"/>
        </w:rPr>
        <w:t>(</w:t>
      </w:r>
      <w:r w:rsidR="00654F80" w:rsidRPr="004158F0">
        <w:rPr>
          <w:sz w:val="28"/>
          <w:szCs w:val="28"/>
          <w:lang w:bidi="he-IL"/>
        </w:rPr>
        <w:t>m</w:t>
      </w:r>
      <w:r w:rsidR="009B2062" w:rsidRPr="004158F0">
        <w:rPr>
          <w:sz w:val="28"/>
          <w:szCs w:val="28"/>
          <w:lang w:bidi="he-IL"/>
        </w:rPr>
        <w:t xml:space="preserve">ean=2.3 for the three statements, against </w:t>
      </w:r>
      <w:r w:rsidR="00E35DF1" w:rsidRPr="004158F0">
        <w:rPr>
          <w:sz w:val="28"/>
          <w:szCs w:val="28"/>
          <w:lang w:bidi="he-IL"/>
        </w:rPr>
        <w:t>m</w:t>
      </w:r>
      <w:r w:rsidR="009B2062" w:rsidRPr="004158F0">
        <w:rPr>
          <w:sz w:val="28"/>
          <w:szCs w:val="28"/>
          <w:lang w:bidi="he-IL"/>
        </w:rPr>
        <w:t xml:space="preserve">ean=1.8 for </w:t>
      </w:r>
      <w:r w:rsidR="00CB7231" w:rsidRPr="004158F0">
        <w:rPr>
          <w:sz w:val="28"/>
          <w:szCs w:val="28"/>
          <w:lang w:bidi="he-IL"/>
        </w:rPr>
        <w:t>female adolescents</w:t>
      </w:r>
      <w:r w:rsidR="009B2062" w:rsidRPr="004158F0">
        <w:rPr>
          <w:sz w:val="28"/>
          <w:szCs w:val="28"/>
          <w:lang w:bidi="he-IL"/>
        </w:rPr>
        <w:t xml:space="preserve"> with t~=4.5 and p&lt;0.01).</w:t>
      </w:r>
      <w:r w:rsidR="00E678EF" w:rsidRPr="004158F0">
        <w:rPr>
          <w:sz w:val="28"/>
          <w:szCs w:val="28"/>
          <w:lang w:bidi="he-IL"/>
        </w:rPr>
        <w:t xml:space="preserve"> </w:t>
      </w:r>
      <w:r w:rsidR="00346600" w:rsidRPr="004158F0">
        <w:rPr>
          <w:sz w:val="28"/>
          <w:szCs w:val="28"/>
          <w:lang w:bidi="he-IL"/>
        </w:rPr>
        <w:t xml:space="preserve">In addition, </w:t>
      </w:r>
      <w:r w:rsidR="00E678EF" w:rsidRPr="004158F0">
        <w:rPr>
          <w:sz w:val="28"/>
          <w:szCs w:val="28"/>
          <w:lang w:bidi="he-IL"/>
        </w:rPr>
        <w:t xml:space="preserve">significant </w:t>
      </w:r>
      <w:r w:rsidR="00346600" w:rsidRPr="004158F0">
        <w:rPr>
          <w:sz w:val="28"/>
          <w:szCs w:val="28"/>
          <w:lang w:bidi="he-IL"/>
        </w:rPr>
        <w:t xml:space="preserve">differences </w:t>
      </w:r>
      <w:r w:rsidR="00654F80" w:rsidRPr="004158F0">
        <w:rPr>
          <w:sz w:val="28"/>
          <w:szCs w:val="28"/>
          <w:lang w:bidi="he-IL"/>
        </w:rPr>
        <w:t xml:space="preserve">were </w:t>
      </w:r>
      <w:r w:rsidR="00346600" w:rsidRPr="004158F0">
        <w:rPr>
          <w:sz w:val="28"/>
          <w:szCs w:val="28"/>
          <w:lang w:bidi="he-IL"/>
        </w:rPr>
        <w:t xml:space="preserve">found between </w:t>
      </w:r>
      <w:r w:rsidR="005A646C" w:rsidRPr="004158F0">
        <w:rPr>
          <w:sz w:val="28"/>
          <w:szCs w:val="28"/>
          <w:lang w:bidi="he-IL"/>
        </w:rPr>
        <w:t>male and female adolescents</w:t>
      </w:r>
      <w:r w:rsidR="00346600" w:rsidRPr="004158F0">
        <w:rPr>
          <w:sz w:val="28"/>
          <w:szCs w:val="28"/>
          <w:lang w:bidi="he-IL"/>
        </w:rPr>
        <w:t xml:space="preserve"> associated with the third category (learners’ perceptions towards the contribution of error correction in improving writing skills) in the five statements </w:t>
      </w:r>
      <w:r w:rsidR="00654F80" w:rsidRPr="004158F0">
        <w:rPr>
          <w:sz w:val="28"/>
          <w:szCs w:val="28"/>
          <w:lang w:bidi="he-IL"/>
        </w:rPr>
        <w:t>for</w:t>
      </w:r>
      <w:r w:rsidR="00346600" w:rsidRPr="004158F0">
        <w:rPr>
          <w:sz w:val="28"/>
          <w:szCs w:val="28"/>
          <w:lang w:bidi="he-IL"/>
        </w:rPr>
        <w:t xml:space="preserve"> this category (</w:t>
      </w:r>
      <w:r w:rsidR="00654F80" w:rsidRPr="004158F0">
        <w:rPr>
          <w:sz w:val="28"/>
          <w:szCs w:val="28"/>
          <w:lang w:bidi="he-IL"/>
        </w:rPr>
        <w:t>m</w:t>
      </w:r>
      <w:r w:rsidR="00346600" w:rsidRPr="004158F0">
        <w:rPr>
          <w:sz w:val="28"/>
          <w:szCs w:val="28"/>
          <w:lang w:bidi="he-IL"/>
        </w:rPr>
        <w:t xml:space="preserve">ean~=4.25 for </w:t>
      </w:r>
      <w:r w:rsidR="005A646C" w:rsidRPr="004158F0">
        <w:rPr>
          <w:sz w:val="28"/>
          <w:szCs w:val="28"/>
          <w:lang w:bidi="he-IL"/>
        </w:rPr>
        <w:t>male adolescents</w:t>
      </w:r>
      <w:r w:rsidR="00346600" w:rsidRPr="004158F0">
        <w:rPr>
          <w:sz w:val="28"/>
          <w:szCs w:val="28"/>
          <w:lang w:bidi="he-IL"/>
        </w:rPr>
        <w:t xml:space="preserve">, against </w:t>
      </w:r>
      <w:r w:rsidR="00654F80" w:rsidRPr="004158F0">
        <w:rPr>
          <w:sz w:val="28"/>
          <w:szCs w:val="28"/>
          <w:lang w:bidi="he-IL"/>
        </w:rPr>
        <w:t>m</w:t>
      </w:r>
      <w:r w:rsidR="00346600" w:rsidRPr="004158F0">
        <w:rPr>
          <w:sz w:val="28"/>
          <w:szCs w:val="28"/>
          <w:lang w:bidi="he-IL"/>
        </w:rPr>
        <w:t>ean=</w:t>
      </w:r>
      <w:r w:rsidR="00E678EF" w:rsidRPr="004158F0">
        <w:rPr>
          <w:sz w:val="28"/>
          <w:szCs w:val="28"/>
          <w:lang w:bidi="he-IL"/>
        </w:rPr>
        <w:t>4.71</w:t>
      </w:r>
      <w:r w:rsidR="00346600" w:rsidRPr="004158F0">
        <w:rPr>
          <w:sz w:val="28"/>
          <w:szCs w:val="28"/>
          <w:lang w:bidi="he-IL"/>
        </w:rPr>
        <w:t xml:space="preserve"> for </w:t>
      </w:r>
      <w:r w:rsidR="00CB7231" w:rsidRPr="004158F0">
        <w:rPr>
          <w:sz w:val="28"/>
          <w:szCs w:val="28"/>
          <w:lang w:bidi="he-IL"/>
        </w:rPr>
        <w:t>female adolescents</w:t>
      </w:r>
      <w:r w:rsidR="00E678EF" w:rsidRPr="004158F0">
        <w:rPr>
          <w:sz w:val="28"/>
          <w:szCs w:val="28"/>
          <w:lang w:bidi="he-IL"/>
        </w:rPr>
        <w:t>,</w:t>
      </w:r>
      <w:r w:rsidR="00346600" w:rsidRPr="004158F0">
        <w:rPr>
          <w:sz w:val="28"/>
          <w:szCs w:val="28"/>
          <w:lang w:bidi="he-IL"/>
        </w:rPr>
        <w:t xml:space="preserve"> with t~=4.</w:t>
      </w:r>
      <w:r w:rsidR="00E678EF" w:rsidRPr="004158F0">
        <w:rPr>
          <w:sz w:val="28"/>
          <w:szCs w:val="28"/>
          <w:lang w:bidi="he-IL"/>
        </w:rPr>
        <w:t>7</w:t>
      </w:r>
      <w:r w:rsidR="00346600" w:rsidRPr="004158F0">
        <w:rPr>
          <w:sz w:val="28"/>
          <w:szCs w:val="28"/>
          <w:lang w:bidi="he-IL"/>
        </w:rPr>
        <w:t xml:space="preserve"> and p&lt;0.01).</w:t>
      </w:r>
      <w:r w:rsidR="003A344B" w:rsidRPr="004158F0">
        <w:rPr>
          <w:sz w:val="28"/>
          <w:szCs w:val="28"/>
          <w:lang w:bidi="he-IL"/>
        </w:rPr>
        <w:t xml:space="preserve"> F</w:t>
      </w:r>
      <w:r w:rsidR="00E678EF" w:rsidRPr="004158F0">
        <w:rPr>
          <w:sz w:val="28"/>
          <w:szCs w:val="28"/>
          <w:lang w:bidi="he-IL"/>
        </w:rPr>
        <w:t xml:space="preserve">or further </w:t>
      </w:r>
      <w:r w:rsidR="003A344B" w:rsidRPr="004158F0">
        <w:rPr>
          <w:sz w:val="28"/>
          <w:szCs w:val="28"/>
          <w:lang w:bidi="he-IL"/>
        </w:rPr>
        <w:t>information,</w:t>
      </w:r>
      <w:r w:rsidR="00E678EF" w:rsidRPr="004158F0">
        <w:rPr>
          <w:sz w:val="28"/>
          <w:szCs w:val="28"/>
          <w:lang w:bidi="he-IL"/>
        </w:rPr>
        <w:t xml:space="preserve"> see </w:t>
      </w:r>
      <w:r w:rsidR="00EF23CC" w:rsidRPr="004158F0">
        <w:rPr>
          <w:sz w:val="28"/>
          <w:szCs w:val="28"/>
          <w:lang w:bidi="he-IL"/>
        </w:rPr>
        <w:t>A</w:t>
      </w:r>
      <w:r w:rsidR="00E678EF" w:rsidRPr="004158F0">
        <w:rPr>
          <w:sz w:val="28"/>
          <w:szCs w:val="28"/>
          <w:lang w:bidi="he-IL"/>
        </w:rPr>
        <w:t>ppendix</w:t>
      </w:r>
      <w:r w:rsidR="00B37D38" w:rsidRPr="004158F0">
        <w:rPr>
          <w:sz w:val="28"/>
          <w:szCs w:val="28"/>
          <w:lang w:bidi="he-IL"/>
        </w:rPr>
        <w:t xml:space="preserve"> </w:t>
      </w:r>
      <w:r w:rsidR="00EF23CC" w:rsidRPr="004158F0">
        <w:rPr>
          <w:sz w:val="28"/>
          <w:szCs w:val="28"/>
          <w:lang w:bidi="he-IL"/>
        </w:rPr>
        <w:t>B</w:t>
      </w:r>
      <w:r w:rsidR="00E678EF" w:rsidRPr="004158F0">
        <w:rPr>
          <w:sz w:val="28"/>
          <w:szCs w:val="28"/>
          <w:lang w:bidi="he-IL"/>
        </w:rPr>
        <w:t>.</w:t>
      </w:r>
    </w:p>
    <w:p w14:paraId="63B4B61A" w14:textId="77777777" w:rsidR="000C5363" w:rsidRPr="004158F0" w:rsidRDefault="000C5363" w:rsidP="004158F0">
      <w:pPr>
        <w:pStyle w:val="APAParagraph"/>
        <w:spacing w:line="360" w:lineRule="auto"/>
        <w:ind w:firstLine="0"/>
        <w:jc w:val="both"/>
        <w:rPr>
          <w:sz w:val="28"/>
          <w:szCs w:val="28"/>
          <w:lang w:bidi="he-IL"/>
        </w:rPr>
      </w:pPr>
    </w:p>
    <w:p w14:paraId="69306A73" w14:textId="4C3550DA" w:rsidR="00A87FA4" w:rsidRDefault="00654F80" w:rsidP="004158F0">
      <w:pPr>
        <w:pStyle w:val="APAParagraph"/>
        <w:spacing w:line="360" w:lineRule="auto"/>
        <w:ind w:firstLine="0"/>
        <w:jc w:val="both"/>
        <w:rPr>
          <w:sz w:val="28"/>
          <w:szCs w:val="28"/>
          <w:lang w:bidi="he-IL"/>
        </w:rPr>
      </w:pPr>
      <w:r w:rsidRPr="004158F0">
        <w:rPr>
          <w:sz w:val="28"/>
          <w:szCs w:val="28"/>
          <w:lang w:bidi="he-IL"/>
        </w:rPr>
        <w:t xml:space="preserve">An </w:t>
      </w:r>
      <w:r w:rsidR="00F9149C" w:rsidRPr="004158F0">
        <w:rPr>
          <w:sz w:val="28"/>
          <w:szCs w:val="28"/>
          <w:lang w:bidi="he-IL"/>
        </w:rPr>
        <w:t xml:space="preserve">ANOVA test </w:t>
      </w:r>
      <w:proofErr w:type="gramStart"/>
      <w:r w:rsidR="00F9149C" w:rsidRPr="004158F0">
        <w:rPr>
          <w:sz w:val="28"/>
          <w:szCs w:val="28"/>
          <w:lang w:bidi="he-IL"/>
        </w:rPr>
        <w:t>was conducted</w:t>
      </w:r>
      <w:proofErr w:type="gramEnd"/>
      <w:r w:rsidR="00F9149C" w:rsidRPr="004158F0">
        <w:rPr>
          <w:sz w:val="28"/>
          <w:szCs w:val="28"/>
          <w:lang w:bidi="he-IL"/>
        </w:rPr>
        <w:t xml:space="preserve"> to reveal any differences between participant’s grade</w:t>
      </w:r>
      <w:r w:rsidRPr="004158F0">
        <w:rPr>
          <w:sz w:val="28"/>
          <w:szCs w:val="28"/>
          <w:lang w:bidi="he-IL"/>
        </w:rPr>
        <w:t>s</w:t>
      </w:r>
      <w:r w:rsidR="00F9149C" w:rsidRPr="004158F0">
        <w:rPr>
          <w:sz w:val="28"/>
          <w:szCs w:val="28"/>
          <w:lang w:bidi="he-IL"/>
        </w:rPr>
        <w:t xml:space="preserve"> and th</w:t>
      </w:r>
      <w:r w:rsidR="003A344B" w:rsidRPr="004158F0">
        <w:rPr>
          <w:sz w:val="28"/>
          <w:szCs w:val="28"/>
          <w:lang w:bidi="he-IL"/>
        </w:rPr>
        <w:t xml:space="preserve">eir attitudes towards the four </w:t>
      </w:r>
      <w:r w:rsidR="00F9149C" w:rsidRPr="004158F0">
        <w:rPr>
          <w:sz w:val="28"/>
          <w:szCs w:val="28"/>
          <w:lang w:bidi="he-IL"/>
        </w:rPr>
        <w:t>categories</w:t>
      </w:r>
      <w:r w:rsidR="00A87FA4" w:rsidRPr="004158F0">
        <w:rPr>
          <w:sz w:val="28"/>
          <w:szCs w:val="28"/>
          <w:lang w:bidi="he-IL"/>
        </w:rPr>
        <w:t xml:space="preserve"> (see Table </w:t>
      </w:r>
      <w:r w:rsidR="00B37D38" w:rsidRPr="004158F0">
        <w:rPr>
          <w:sz w:val="28"/>
          <w:szCs w:val="28"/>
          <w:lang w:bidi="he-IL"/>
        </w:rPr>
        <w:t>6</w:t>
      </w:r>
      <w:r w:rsidR="00A87FA4" w:rsidRPr="004158F0">
        <w:rPr>
          <w:sz w:val="28"/>
          <w:szCs w:val="28"/>
          <w:lang w:bidi="he-IL"/>
        </w:rPr>
        <w:t>)</w:t>
      </w:r>
      <w:r w:rsidR="003A344B" w:rsidRPr="004158F0">
        <w:rPr>
          <w:sz w:val="28"/>
          <w:szCs w:val="28"/>
          <w:lang w:bidi="he-IL"/>
        </w:rPr>
        <w:t>. Results indicate</w:t>
      </w:r>
      <w:r w:rsidR="00F9149C" w:rsidRPr="004158F0">
        <w:rPr>
          <w:sz w:val="28"/>
          <w:szCs w:val="28"/>
          <w:lang w:bidi="he-IL"/>
        </w:rPr>
        <w:t xml:space="preserve"> significant differences </w:t>
      </w:r>
      <w:r w:rsidR="00A87FA4" w:rsidRPr="004158F0">
        <w:rPr>
          <w:sz w:val="28"/>
          <w:szCs w:val="28"/>
          <w:lang w:bidi="he-IL"/>
        </w:rPr>
        <w:t>associated to categories 2, 3 and 4 (</w:t>
      </w:r>
      <w:r w:rsidRPr="004158F0">
        <w:rPr>
          <w:sz w:val="28"/>
          <w:szCs w:val="28"/>
          <w:lang w:bidi="he-IL"/>
        </w:rPr>
        <w:t>f</w:t>
      </w:r>
      <w:r w:rsidR="00A87FA4" w:rsidRPr="004158F0">
        <w:rPr>
          <w:sz w:val="28"/>
          <w:szCs w:val="28"/>
          <w:lang w:bidi="he-IL"/>
        </w:rPr>
        <w:t xml:space="preserve">eeling about getting </w:t>
      </w:r>
      <w:r w:rsidR="00F9096D" w:rsidRPr="004158F0">
        <w:rPr>
          <w:bCs/>
          <w:sz w:val="28"/>
          <w:szCs w:val="28"/>
        </w:rPr>
        <w:t>corrective feedback</w:t>
      </w:r>
      <w:r w:rsidR="00A87FA4" w:rsidRPr="004158F0">
        <w:rPr>
          <w:sz w:val="28"/>
          <w:szCs w:val="28"/>
          <w:lang w:bidi="he-IL"/>
        </w:rPr>
        <w:t xml:space="preserve"> in general, learners’ perceptions towards the contribution of error correction in improving writing skills</w:t>
      </w:r>
      <w:r w:rsidRPr="004158F0">
        <w:rPr>
          <w:sz w:val="28"/>
          <w:szCs w:val="28"/>
          <w:lang w:bidi="he-IL"/>
        </w:rPr>
        <w:t>,</w:t>
      </w:r>
      <w:r w:rsidR="00A87FA4" w:rsidRPr="004158F0">
        <w:rPr>
          <w:sz w:val="28"/>
          <w:szCs w:val="28"/>
          <w:lang w:bidi="he-IL"/>
        </w:rPr>
        <w:t xml:space="preserve"> and </w:t>
      </w:r>
      <w:r w:rsidRPr="004158F0">
        <w:rPr>
          <w:sz w:val="28"/>
          <w:szCs w:val="28"/>
          <w:lang w:bidi="he-IL"/>
        </w:rPr>
        <w:t>a</w:t>
      </w:r>
      <w:r w:rsidR="00A87FA4" w:rsidRPr="004158F0">
        <w:rPr>
          <w:sz w:val="28"/>
          <w:szCs w:val="28"/>
          <w:lang w:bidi="he-IL"/>
        </w:rPr>
        <w:t xml:space="preserve">ttitudes towards the most helpful type of </w:t>
      </w:r>
      <w:r w:rsidR="00F9096D" w:rsidRPr="004158F0">
        <w:rPr>
          <w:bCs/>
          <w:sz w:val="28"/>
          <w:szCs w:val="28"/>
        </w:rPr>
        <w:t>corrective feedback</w:t>
      </w:r>
      <w:r w:rsidR="00A87FA4" w:rsidRPr="004158F0">
        <w:rPr>
          <w:sz w:val="28"/>
          <w:szCs w:val="28"/>
          <w:lang w:bidi="he-IL"/>
        </w:rPr>
        <w:t xml:space="preserve"> in writing).</w:t>
      </w:r>
      <w:r w:rsidR="00827FFB" w:rsidRPr="004158F0">
        <w:rPr>
          <w:sz w:val="28"/>
          <w:szCs w:val="28"/>
          <w:lang w:bidi="he-IL"/>
        </w:rPr>
        <w:t xml:space="preserve"> </w:t>
      </w:r>
    </w:p>
    <w:p w14:paraId="7DE0EDF7" w14:textId="39160D93" w:rsidR="000C5363" w:rsidRDefault="000C5363">
      <w:pPr>
        <w:rPr>
          <w:rFonts w:ascii="Times New Roman" w:eastAsia="Times New Roman" w:hAnsi="Times New Roman" w:cs="Times New Roman"/>
          <w:sz w:val="28"/>
          <w:szCs w:val="28"/>
          <w:lang w:bidi="he-IL"/>
        </w:rPr>
      </w:pPr>
      <w:r>
        <w:rPr>
          <w:sz w:val="28"/>
          <w:szCs w:val="28"/>
          <w:lang w:bidi="he-IL"/>
        </w:rPr>
        <w:br w:type="page"/>
      </w:r>
    </w:p>
    <w:p w14:paraId="25054B6A" w14:textId="6D2F0401" w:rsidR="00B37D38" w:rsidRPr="004158F0" w:rsidRDefault="00A87FA4" w:rsidP="004158F0">
      <w:pPr>
        <w:spacing w:line="360" w:lineRule="auto"/>
        <w:jc w:val="both"/>
        <w:rPr>
          <w:rFonts w:asciiTheme="majorBidi" w:hAnsiTheme="majorBidi" w:cstheme="majorBidi"/>
          <w:sz w:val="28"/>
          <w:szCs w:val="28"/>
          <w:lang w:bidi="he-IL"/>
        </w:rPr>
      </w:pPr>
      <w:r w:rsidRPr="004158F0">
        <w:rPr>
          <w:rFonts w:asciiTheme="majorBidi" w:hAnsiTheme="majorBidi" w:cstheme="majorBidi"/>
          <w:sz w:val="28"/>
          <w:szCs w:val="28"/>
        </w:rPr>
        <w:lastRenderedPageBreak/>
        <w:t xml:space="preserve">Table </w:t>
      </w:r>
      <w:r w:rsidR="00B37D38" w:rsidRPr="004158F0">
        <w:rPr>
          <w:rFonts w:asciiTheme="majorBidi" w:hAnsiTheme="majorBidi" w:cstheme="majorBidi"/>
          <w:sz w:val="28"/>
          <w:szCs w:val="28"/>
        </w:rPr>
        <w:t>6</w:t>
      </w:r>
    </w:p>
    <w:p w14:paraId="21E6A35D" w14:textId="313361FF" w:rsidR="00A87FA4" w:rsidRPr="004158F0" w:rsidRDefault="00615C7C" w:rsidP="004158F0">
      <w:pPr>
        <w:pStyle w:val="APAReferenceList"/>
        <w:spacing w:line="360" w:lineRule="auto"/>
        <w:jc w:val="both"/>
        <w:rPr>
          <w:rFonts w:asciiTheme="majorBidi" w:hAnsiTheme="majorBidi" w:cstheme="majorBidi"/>
          <w:i/>
          <w:sz w:val="28"/>
          <w:szCs w:val="28"/>
        </w:rPr>
      </w:pPr>
      <w:r w:rsidRPr="004158F0">
        <w:rPr>
          <w:rFonts w:asciiTheme="majorBidi" w:hAnsiTheme="majorBidi" w:cstheme="majorBidi"/>
          <w:i/>
          <w:sz w:val="28"/>
          <w:szCs w:val="28"/>
          <w:lang w:bidi="he-IL"/>
        </w:rPr>
        <w:t xml:space="preserve">ANOVA-Differences </w:t>
      </w:r>
      <w:r w:rsidR="00843329" w:rsidRPr="004158F0">
        <w:rPr>
          <w:rFonts w:asciiTheme="majorBidi" w:hAnsiTheme="majorBidi" w:cstheme="majorBidi"/>
          <w:i/>
          <w:sz w:val="28"/>
          <w:szCs w:val="28"/>
          <w:lang w:bidi="he-IL"/>
        </w:rPr>
        <w:t xml:space="preserve">in </w:t>
      </w:r>
      <w:r w:rsidR="00B37D38" w:rsidRPr="004158F0">
        <w:rPr>
          <w:rFonts w:asciiTheme="majorBidi" w:hAnsiTheme="majorBidi" w:cstheme="majorBidi"/>
          <w:i/>
          <w:sz w:val="28"/>
          <w:szCs w:val="28"/>
          <w:lang w:bidi="he-IL"/>
        </w:rPr>
        <w:t>A</w:t>
      </w:r>
      <w:r w:rsidR="00843329" w:rsidRPr="004158F0">
        <w:rPr>
          <w:rFonts w:asciiTheme="majorBidi" w:hAnsiTheme="majorBidi" w:cstheme="majorBidi"/>
          <w:i/>
          <w:sz w:val="28"/>
          <w:szCs w:val="28"/>
          <w:lang w:bidi="he-IL"/>
        </w:rPr>
        <w:t xml:space="preserve">ttitudes </w:t>
      </w:r>
      <w:proofErr w:type="gramStart"/>
      <w:r w:rsidR="00B37D38" w:rsidRPr="004158F0">
        <w:rPr>
          <w:rFonts w:asciiTheme="majorBidi" w:hAnsiTheme="majorBidi" w:cstheme="majorBidi"/>
          <w:i/>
          <w:sz w:val="28"/>
          <w:szCs w:val="28"/>
          <w:lang w:bidi="he-IL"/>
        </w:rPr>
        <w:t>B</w:t>
      </w:r>
      <w:r w:rsidRPr="004158F0">
        <w:rPr>
          <w:rFonts w:asciiTheme="majorBidi" w:hAnsiTheme="majorBidi" w:cstheme="majorBidi"/>
          <w:i/>
          <w:sz w:val="28"/>
          <w:szCs w:val="28"/>
          <w:lang w:bidi="he-IL"/>
        </w:rPr>
        <w:t>etween</w:t>
      </w:r>
      <w:proofErr w:type="gramEnd"/>
      <w:r w:rsidRPr="004158F0">
        <w:rPr>
          <w:rFonts w:asciiTheme="majorBidi" w:hAnsiTheme="majorBidi" w:cstheme="majorBidi"/>
          <w:i/>
          <w:sz w:val="28"/>
          <w:szCs w:val="28"/>
          <w:lang w:bidi="he-IL"/>
        </w:rPr>
        <w:t xml:space="preserve"> </w:t>
      </w:r>
      <w:r w:rsidR="00B37D38" w:rsidRPr="004158F0">
        <w:rPr>
          <w:rFonts w:asciiTheme="majorBidi" w:hAnsiTheme="majorBidi" w:cstheme="majorBidi"/>
          <w:i/>
          <w:sz w:val="28"/>
          <w:szCs w:val="28"/>
          <w:lang w:bidi="he-IL"/>
        </w:rPr>
        <w:t>P</w:t>
      </w:r>
      <w:r w:rsidRPr="004158F0">
        <w:rPr>
          <w:rFonts w:asciiTheme="majorBidi" w:hAnsiTheme="majorBidi" w:cstheme="majorBidi"/>
          <w:i/>
          <w:sz w:val="28"/>
          <w:szCs w:val="28"/>
          <w:lang w:bidi="he-IL"/>
        </w:rPr>
        <w:t>articipant</w:t>
      </w:r>
      <w:r w:rsidR="00843329" w:rsidRPr="004158F0">
        <w:rPr>
          <w:rFonts w:asciiTheme="majorBidi" w:hAnsiTheme="majorBidi" w:cstheme="majorBidi"/>
          <w:i/>
          <w:sz w:val="28"/>
          <w:szCs w:val="28"/>
          <w:lang w:bidi="he-IL"/>
        </w:rPr>
        <w:t>s</w:t>
      </w:r>
      <w:r w:rsidRPr="004158F0">
        <w:rPr>
          <w:rFonts w:asciiTheme="majorBidi" w:hAnsiTheme="majorBidi" w:cstheme="majorBidi"/>
          <w:i/>
          <w:sz w:val="28"/>
          <w:szCs w:val="28"/>
          <w:lang w:bidi="he-IL"/>
        </w:rPr>
        <w:t xml:space="preserve"> </w:t>
      </w:r>
    </w:p>
    <w:tbl>
      <w:tblPr>
        <w:tblStyle w:val="31"/>
        <w:tblW w:w="5000" w:type="pct"/>
        <w:tblLayout w:type="fixed"/>
        <w:tblLook w:val="0000" w:firstRow="0" w:lastRow="0" w:firstColumn="0" w:lastColumn="0" w:noHBand="0" w:noVBand="0"/>
      </w:tblPr>
      <w:tblGrid>
        <w:gridCol w:w="2957"/>
        <w:gridCol w:w="638"/>
        <w:gridCol w:w="638"/>
        <w:gridCol w:w="638"/>
        <w:gridCol w:w="1103"/>
        <w:gridCol w:w="638"/>
        <w:gridCol w:w="754"/>
        <w:gridCol w:w="620"/>
      </w:tblGrid>
      <w:tr w:rsidR="00F77FAA" w:rsidRPr="000C5363" w14:paraId="1EC913EE"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45" w:type="dxa"/>
            <w:tcBorders>
              <w:left w:val="nil"/>
              <w:bottom w:val="nil"/>
              <w:right w:val="nil"/>
            </w:tcBorders>
            <w:shd w:val="clear" w:color="auto" w:fill="auto"/>
            <w:vAlign w:val="bottom"/>
          </w:tcPr>
          <w:p w14:paraId="3122D8E9" w14:textId="1B434F94" w:rsidR="00843329" w:rsidRPr="004158F0" w:rsidRDefault="00843329" w:rsidP="004158F0">
            <w:pPr>
              <w:spacing w:line="360" w:lineRule="auto"/>
              <w:jc w:val="both"/>
              <w:rPr>
                <w:rFonts w:asciiTheme="majorBidi" w:hAnsiTheme="majorBidi" w:cstheme="majorBidi"/>
                <w:sz w:val="28"/>
                <w:szCs w:val="28"/>
              </w:rPr>
            </w:pPr>
          </w:p>
        </w:tc>
        <w:tc>
          <w:tcPr>
            <w:tcW w:w="2310" w:type="dxa"/>
            <w:gridSpan w:val="3"/>
            <w:tcBorders>
              <w:left w:val="nil"/>
              <w:right w:val="nil"/>
            </w:tcBorders>
            <w:shd w:val="clear" w:color="auto" w:fill="auto"/>
            <w:vAlign w:val="bottom"/>
          </w:tcPr>
          <w:p w14:paraId="7E3CD76A" w14:textId="00508F60" w:rsidR="00843329" w:rsidRPr="004158F0" w:rsidRDefault="00843329"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Mean</w:t>
            </w:r>
            <w:r w:rsidR="00EA3A05" w:rsidRPr="004158F0">
              <w:rPr>
                <w:rFonts w:asciiTheme="majorBidi" w:hAnsiTheme="majorBidi" w:cstheme="majorBidi"/>
                <w:sz w:val="28"/>
                <w:szCs w:val="28"/>
              </w:rPr>
              <w:t xml:space="preserve"> by </w:t>
            </w:r>
            <w:r w:rsidR="00654F80" w:rsidRPr="004158F0">
              <w:rPr>
                <w:rFonts w:asciiTheme="majorBidi" w:hAnsiTheme="majorBidi" w:cstheme="majorBidi"/>
                <w:sz w:val="28"/>
                <w:szCs w:val="28"/>
              </w:rPr>
              <w:t>g</w:t>
            </w:r>
            <w:r w:rsidR="00EA3A05" w:rsidRPr="004158F0">
              <w:rPr>
                <w:rFonts w:asciiTheme="majorBidi" w:hAnsiTheme="majorBidi" w:cstheme="majorBidi"/>
                <w:sz w:val="28"/>
                <w:szCs w:val="28"/>
              </w:rPr>
              <w:t>rade</w:t>
            </w:r>
          </w:p>
        </w:tc>
        <w:tc>
          <w:tcPr>
            <w:cnfStyle w:val="000010000000" w:firstRow="0" w:lastRow="0" w:firstColumn="0" w:lastColumn="0" w:oddVBand="1" w:evenVBand="0" w:oddHBand="0" w:evenHBand="0" w:firstRowFirstColumn="0" w:firstRowLastColumn="0" w:lastRowFirstColumn="0" w:lastRowLastColumn="0"/>
            <w:tcW w:w="1386" w:type="dxa"/>
            <w:tcBorders>
              <w:left w:val="nil"/>
              <w:bottom w:val="nil"/>
              <w:right w:val="nil"/>
            </w:tcBorders>
            <w:shd w:val="clear" w:color="auto" w:fill="auto"/>
            <w:vAlign w:val="bottom"/>
          </w:tcPr>
          <w:p w14:paraId="7F20F8FC" w14:textId="2D99089A" w:rsidR="00843329" w:rsidRPr="004158F0" w:rsidRDefault="00843329" w:rsidP="004158F0">
            <w:pPr>
              <w:spacing w:line="360" w:lineRule="auto"/>
              <w:jc w:val="both"/>
              <w:rPr>
                <w:rFonts w:asciiTheme="majorBidi" w:hAnsiTheme="majorBidi" w:cstheme="majorBidi"/>
                <w:sz w:val="28"/>
                <w:szCs w:val="28"/>
              </w:rPr>
            </w:pPr>
          </w:p>
        </w:tc>
        <w:tc>
          <w:tcPr>
            <w:tcW w:w="770" w:type="dxa"/>
            <w:tcBorders>
              <w:left w:val="nil"/>
              <w:bottom w:val="nil"/>
              <w:right w:val="nil"/>
            </w:tcBorders>
            <w:shd w:val="clear" w:color="auto" w:fill="auto"/>
            <w:vAlign w:val="bottom"/>
          </w:tcPr>
          <w:p w14:paraId="2EFCE8F0" w14:textId="62EBD4A9" w:rsidR="00843329" w:rsidRPr="004158F0" w:rsidRDefault="00843329"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923" w:type="dxa"/>
            <w:tcBorders>
              <w:left w:val="nil"/>
              <w:bottom w:val="nil"/>
              <w:right w:val="nil"/>
            </w:tcBorders>
            <w:shd w:val="clear" w:color="auto" w:fill="auto"/>
            <w:vAlign w:val="bottom"/>
          </w:tcPr>
          <w:p w14:paraId="37810FBC" w14:textId="0C4A4205" w:rsidR="00843329" w:rsidRPr="004158F0" w:rsidRDefault="00843329" w:rsidP="004158F0">
            <w:pPr>
              <w:spacing w:line="360" w:lineRule="auto"/>
              <w:jc w:val="both"/>
              <w:rPr>
                <w:rFonts w:asciiTheme="majorBidi" w:hAnsiTheme="majorBidi" w:cstheme="majorBidi"/>
                <w:sz w:val="28"/>
                <w:szCs w:val="28"/>
              </w:rPr>
            </w:pPr>
          </w:p>
        </w:tc>
        <w:tc>
          <w:tcPr>
            <w:tcW w:w="746" w:type="dxa"/>
            <w:tcBorders>
              <w:left w:val="nil"/>
              <w:bottom w:val="nil"/>
              <w:right w:val="nil"/>
            </w:tcBorders>
            <w:shd w:val="clear" w:color="auto" w:fill="auto"/>
            <w:vAlign w:val="bottom"/>
          </w:tcPr>
          <w:p w14:paraId="6D458340" w14:textId="17D37F81" w:rsidR="00843329" w:rsidRPr="004158F0" w:rsidRDefault="00843329"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r>
      <w:tr w:rsidR="00F77FAA" w:rsidRPr="000C5363" w14:paraId="2555EC35" w14:textId="77777777" w:rsidTr="003346AE">
        <w:tc>
          <w:tcPr>
            <w:cnfStyle w:val="000010000000" w:firstRow="0" w:lastRow="0" w:firstColumn="0" w:lastColumn="0" w:oddVBand="1" w:evenVBand="0" w:oddHBand="0" w:evenHBand="0" w:firstRowFirstColumn="0" w:firstRowLastColumn="0" w:lastRowFirstColumn="0" w:lastRowLastColumn="0"/>
            <w:tcW w:w="3845" w:type="dxa"/>
            <w:tcBorders>
              <w:top w:val="nil"/>
              <w:left w:val="nil"/>
              <w:bottom w:val="outset" w:sz="6" w:space="0" w:color="auto"/>
              <w:right w:val="nil"/>
            </w:tcBorders>
            <w:shd w:val="clear" w:color="auto" w:fill="auto"/>
            <w:vAlign w:val="bottom"/>
          </w:tcPr>
          <w:p w14:paraId="230E57AC" w14:textId="36B9109E" w:rsidR="00843329" w:rsidRPr="004158F0" w:rsidRDefault="0051401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Category</w:t>
            </w:r>
          </w:p>
        </w:tc>
        <w:tc>
          <w:tcPr>
            <w:tcW w:w="770" w:type="dxa"/>
            <w:tcBorders>
              <w:left w:val="nil"/>
              <w:right w:val="nil"/>
            </w:tcBorders>
            <w:shd w:val="clear" w:color="auto" w:fill="auto"/>
            <w:vAlign w:val="bottom"/>
          </w:tcPr>
          <w:p w14:paraId="78461C86" w14:textId="7FAADE8F" w:rsidR="00843329" w:rsidRPr="004158F0" w:rsidRDefault="00843329"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7th</w:t>
            </w:r>
          </w:p>
        </w:tc>
        <w:tc>
          <w:tcPr>
            <w:cnfStyle w:val="000010000000" w:firstRow="0" w:lastRow="0" w:firstColumn="0" w:lastColumn="0" w:oddVBand="1" w:evenVBand="0" w:oddHBand="0" w:evenHBand="0" w:firstRowFirstColumn="0" w:firstRowLastColumn="0" w:lastRowFirstColumn="0" w:lastRowLastColumn="0"/>
            <w:tcW w:w="770" w:type="dxa"/>
            <w:tcBorders>
              <w:left w:val="nil"/>
              <w:right w:val="nil"/>
            </w:tcBorders>
            <w:shd w:val="clear" w:color="auto" w:fill="auto"/>
            <w:vAlign w:val="bottom"/>
          </w:tcPr>
          <w:p w14:paraId="34C145FA" w14:textId="7CCA8EA0" w:rsidR="00843329" w:rsidRPr="004158F0" w:rsidRDefault="00843329"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8th</w:t>
            </w:r>
          </w:p>
        </w:tc>
        <w:tc>
          <w:tcPr>
            <w:tcW w:w="769" w:type="dxa"/>
            <w:tcBorders>
              <w:left w:val="nil"/>
              <w:right w:val="nil"/>
            </w:tcBorders>
            <w:shd w:val="clear" w:color="auto" w:fill="auto"/>
            <w:vAlign w:val="bottom"/>
          </w:tcPr>
          <w:p w14:paraId="75A6670D" w14:textId="25AB7E67" w:rsidR="00843329" w:rsidRPr="004158F0" w:rsidRDefault="00843329"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9th</w:t>
            </w:r>
          </w:p>
        </w:tc>
        <w:tc>
          <w:tcPr>
            <w:cnfStyle w:val="000010000000" w:firstRow="0" w:lastRow="0" w:firstColumn="0" w:lastColumn="0" w:oddVBand="1" w:evenVBand="0" w:oddHBand="0" w:evenHBand="0" w:firstRowFirstColumn="0" w:firstRowLastColumn="0" w:lastRowFirstColumn="0" w:lastRowLastColumn="0"/>
            <w:tcW w:w="1386" w:type="dxa"/>
            <w:tcBorders>
              <w:top w:val="nil"/>
              <w:left w:val="nil"/>
              <w:right w:val="nil"/>
            </w:tcBorders>
            <w:shd w:val="clear" w:color="auto" w:fill="auto"/>
            <w:vAlign w:val="bottom"/>
          </w:tcPr>
          <w:p w14:paraId="0BCC58C2" w14:textId="425CC088" w:rsidR="00843329" w:rsidRPr="004158F0" w:rsidRDefault="00654F80"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Tot. m</w:t>
            </w:r>
            <w:r w:rsidR="00F77FAA" w:rsidRPr="004158F0">
              <w:rPr>
                <w:rFonts w:asciiTheme="majorBidi" w:hAnsiTheme="majorBidi" w:cstheme="majorBidi"/>
                <w:sz w:val="28"/>
                <w:szCs w:val="28"/>
              </w:rPr>
              <w:t>ean</w:t>
            </w:r>
          </w:p>
        </w:tc>
        <w:tc>
          <w:tcPr>
            <w:tcW w:w="770" w:type="dxa"/>
            <w:tcBorders>
              <w:top w:val="nil"/>
              <w:left w:val="nil"/>
              <w:right w:val="nil"/>
            </w:tcBorders>
            <w:shd w:val="clear" w:color="auto" w:fill="auto"/>
            <w:vAlign w:val="bottom"/>
          </w:tcPr>
          <w:p w14:paraId="3975C7D8" w14:textId="1A5A6ADE" w:rsidR="00843329" w:rsidRPr="004158F0" w:rsidRDefault="00F77FAA"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roofErr w:type="spellStart"/>
            <w:r w:rsidRPr="004158F0">
              <w:rPr>
                <w:rFonts w:asciiTheme="majorBidi" w:hAnsiTheme="majorBidi" w:cstheme="majorBidi"/>
                <w:sz w:val="28"/>
                <w:szCs w:val="28"/>
              </w:rPr>
              <w:t>df</w:t>
            </w:r>
            <w:proofErr w:type="spellEnd"/>
          </w:p>
        </w:tc>
        <w:tc>
          <w:tcPr>
            <w:cnfStyle w:val="000010000000" w:firstRow="0" w:lastRow="0" w:firstColumn="0" w:lastColumn="0" w:oddVBand="1" w:evenVBand="0" w:oddHBand="0" w:evenHBand="0" w:firstRowFirstColumn="0" w:firstRowLastColumn="0" w:lastRowFirstColumn="0" w:lastRowLastColumn="0"/>
            <w:tcW w:w="923" w:type="dxa"/>
            <w:tcBorders>
              <w:top w:val="nil"/>
              <w:left w:val="nil"/>
              <w:right w:val="nil"/>
            </w:tcBorders>
            <w:shd w:val="clear" w:color="auto" w:fill="auto"/>
            <w:vAlign w:val="bottom"/>
          </w:tcPr>
          <w:p w14:paraId="76807A3D" w14:textId="3710B543" w:rsidR="00843329" w:rsidRPr="004158F0" w:rsidRDefault="00F77FAA"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w:t>
            </w:r>
          </w:p>
        </w:tc>
        <w:tc>
          <w:tcPr>
            <w:tcW w:w="746" w:type="dxa"/>
            <w:tcBorders>
              <w:top w:val="nil"/>
              <w:left w:val="nil"/>
              <w:right w:val="nil"/>
            </w:tcBorders>
            <w:shd w:val="clear" w:color="auto" w:fill="auto"/>
            <w:vAlign w:val="bottom"/>
          </w:tcPr>
          <w:p w14:paraId="39DE6F05" w14:textId="099A3590" w:rsidR="00843329" w:rsidRPr="004158F0" w:rsidRDefault="00F77FAA"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Sig.</w:t>
            </w:r>
          </w:p>
        </w:tc>
      </w:tr>
      <w:tr w:rsidR="00F77FAA" w:rsidRPr="000C5363" w14:paraId="0FAE7752"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45" w:type="dxa"/>
            <w:tcBorders>
              <w:top w:val="outset" w:sz="6" w:space="0" w:color="auto"/>
              <w:left w:val="nil"/>
              <w:bottom w:val="nil"/>
              <w:right w:val="nil"/>
            </w:tcBorders>
            <w:shd w:val="clear" w:color="auto" w:fill="auto"/>
          </w:tcPr>
          <w:p w14:paraId="4DE13F9F" w14:textId="34F21757" w:rsidR="00843329" w:rsidRPr="004158F0" w:rsidRDefault="0084332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General </w:t>
            </w:r>
            <w:r w:rsidR="00F77FAA" w:rsidRPr="004158F0">
              <w:rPr>
                <w:rFonts w:asciiTheme="majorBidi" w:hAnsiTheme="majorBidi" w:cstheme="majorBidi"/>
                <w:sz w:val="28"/>
                <w:szCs w:val="28"/>
              </w:rPr>
              <w:t>a</w:t>
            </w:r>
            <w:r w:rsidRPr="004158F0">
              <w:rPr>
                <w:rFonts w:asciiTheme="majorBidi" w:hAnsiTheme="majorBidi" w:cstheme="majorBidi"/>
                <w:sz w:val="28"/>
                <w:szCs w:val="28"/>
              </w:rPr>
              <w:t xml:space="preserve">ttitudes towards </w:t>
            </w:r>
            <w:r w:rsidR="00F77FAA" w:rsidRPr="004158F0">
              <w:rPr>
                <w:rFonts w:asciiTheme="majorBidi" w:hAnsiTheme="majorBidi" w:cstheme="majorBidi"/>
                <w:sz w:val="28"/>
                <w:szCs w:val="28"/>
              </w:rPr>
              <w:t>e</w:t>
            </w:r>
            <w:r w:rsidRPr="004158F0">
              <w:rPr>
                <w:rFonts w:asciiTheme="majorBidi" w:hAnsiTheme="majorBidi" w:cstheme="majorBidi"/>
                <w:sz w:val="28"/>
                <w:szCs w:val="28"/>
              </w:rPr>
              <w:t xml:space="preserve">rror </w:t>
            </w:r>
            <w:r w:rsidR="00F77FAA" w:rsidRPr="004158F0">
              <w:rPr>
                <w:rFonts w:asciiTheme="majorBidi" w:hAnsiTheme="majorBidi" w:cstheme="majorBidi"/>
                <w:sz w:val="28"/>
                <w:szCs w:val="28"/>
              </w:rPr>
              <w:t>c</w:t>
            </w:r>
            <w:r w:rsidRPr="004158F0">
              <w:rPr>
                <w:rFonts w:asciiTheme="majorBidi" w:hAnsiTheme="majorBidi" w:cstheme="majorBidi"/>
                <w:sz w:val="28"/>
                <w:szCs w:val="28"/>
              </w:rPr>
              <w:t>orrection</w:t>
            </w:r>
          </w:p>
        </w:tc>
        <w:tc>
          <w:tcPr>
            <w:tcW w:w="770" w:type="dxa"/>
            <w:tcBorders>
              <w:left w:val="nil"/>
              <w:bottom w:val="nil"/>
              <w:right w:val="nil"/>
            </w:tcBorders>
            <w:shd w:val="clear" w:color="auto" w:fill="auto"/>
          </w:tcPr>
          <w:p w14:paraId="3CD2CCF4" w14:textId="3EF12727" w:rsidR="00843329" w:rsidRPr="004158F0" w:rsidRDefault="00E3367B"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4.54</w:t>
            </w:r>
          </w:p>
        </w:tc>
        <w:tc>
          <w:tcPr>
            <w:cnfStyle w:val="000010000000" w:firstRow="0" w:lastRow="0" w:firstColumn="0" w:lastColumn="0" w:oddVBand="1" w:evenVBand="0" w:oddHBand="0" w:evenHBand="0" w:firstRowFirstColumn="0" w:firstRowLastColumn="0" w:lastRowFirstColumn="0" w:lastRowLastColumn="0"/>
            <w:tcW w:w="770" w:type="dxa"/>
            <w:tcBorders>
              <w:left w:val="nil"/>
              <w:bottom w:val="nil"/>
              <w:right w:val="nil"/>
            </w:tcBorders>
            <w:shd w:val="clear" w:color="auto" w:fill="auto"/>
          </w:tcPr>
          <w:p w14:paraId="7E0D873A" w14:textId="3A044467" w:rsidR="00843329" w:rsidRPr="004158F0" w:rsidRDefault="00E3367B"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4.41</w:t>
            </w:r>
          </w:p>
        </w:tc>
        <w:tc>
          <w:tcPr>
            <w:tcW w:w="769" w:type="dxa"/>
            <w:tcBorders>
              <w:left w:val="nil"/>
              <w:bottom w:val="nil"/>
              <w:right w:val="nil"/>
            </w:tcBorders>
            <w:shd w:val="clear" w:color="auto" w:fill="auto"/>
          </w:tcPr>
          <w:p w14:paraId="6809AD0F" w14:textId="79A7DCA6" w:rsidR="00843329" w:rsidRPr="004158F0" w:rsidRDefault="00E3367B"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4.49</w:t>
            </w:r>
          </w:p>
        </w:tc>
        <w:tc>
          <w:tcPr>
            <w:cnfStyle w:val="000010000000" w:firstRow="0" w:lastRow="0" w:firstColumn="0" w:lastColumn="0" w:oddVBand="1" w:evenVBand="0" w:oddHBand="0" w:evenHBand="0" w:firstRowFirstColumn="0" w:firstRowLastColumn="0" w:lastRowFirstColumn="0" w:lastRowLastColumn="0"/>
            <w:tcW w:w="1386" w:type="dxa"/>
            <w:tcBorders>
              <w:left w:val="nil"/>
              <w:bottom w:val="nil"/>
              <w:right w:val="nil"/>
            </w:tcBorders>
            <w:shd w:val="clear" w:color="auto" w:fill="auto"/>
          </w:tcPr>
          <w:p w14:paraId="5B0F3ACA" w14:textId="76986A68" w:rsidR="00843329" w:rsidRPr="004158F0" w:rsidRDefault="0084332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4.49</w:t>
            </w:r>
          </w:p>
        </w:tc>
        <w:tc>
          <w:tcPr>
            <w:tcW w:w="770" w:type="dxa"/>
            <w:tcBorders>
              <w:left w:val="nil"/>
              <w:bottom w:val="nil"/>
              <w:right w:val="nil"/>
            </w:tcBorders>
            <w:shd w:val="clear" w:color="auto" w:fill="auto"/>
          </w:tcPr>
          <w:p w14:paraId="724F3C29" w14:textId="6DE1A743" w:rsidR="00843329" w:rsidRPr="004158F0" w:rsidRDefault="00EA3A05"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249</w:t>
            </w:r>
          </w:p>
        </w:tc>
        <w:tc>
          <w:tcPr>
            <w:cnfStyle w:val="000010000000" w:firstRow="0" w:lastRow="0" w:firstColumn="0" w:lastColumn="0" w:oddVBand="1" w:evenVBand="0" w:oddHBand="0" w:evenHBand="0" w:firstRowFirstColumn="0" w:firstRowLastColumn="0" w:lastRowFirstColumn="0" w:lastRowLastColumn="0"/>
            <w:tcW w:w="923" w:type="dxa"/>
            <w:tcBorders>
              <w:left w:val="nil"/>
              <w:bottom w:val="nil"/>
              <w:right w:val="nil"/>
            </w:tcBorders>
            <w:shd w:val="clear" w:color="auto" w:fill="auto"/>
          </w:tcPr>
          <w:p w14:paraId="64C3D67F" w14:textId="195F2EBF" w:rsidR="00843329" w:rsidRPr="004158F0" w:rsidRDefault="0084332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.912</w:t>
            </w:r>
          </w:p>
        </w:tc>
        <w:tc>
          <w:tcPr>
            <w:tcW w:w="746" w:type="dxa"/>
            <w:tcBorders>
              <w:left w:val="nil"/>
              <w:bottom w:val="nil"/>
              <w:right w:val="nil"/>
            </w:tcBorders>
            <w:shd w:val="clear" w:color="auto" w:fill="auto"/>
          </w:tcPr>
          <w:p w14:paraId="4808ABAA" w14:textId="52813850" w:rsidR="00843329" w:rsidRPr="004158F0" w:rsidRDefault="00843329"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.403</w:t>
            </w:r>
          </w:p>
        </w:tc>
      </w:tr>
      <w:tr w:rsidR="00F77FAA" w:rsidRPr="000C5363" w14:paraId="2204D2E2" w14:textId="77777777" w:rsidTr="003346AE">
        <w:tc>
          <w:tcPr>
            <w:cnfStyle w:val="000010000000" w:firstRow="0" w:lastRow="0" w:firstColumn="0" w:lastColumn="0" w:oddVBand="1" w:evenVBand="0" w:oddHBand="0" w:evenHBand="0" w:firstRowFirstColumn="0" w:firstRowLastColumn="0" w:lastRowFirstColumn="0" w:lastRowLastColumn="0"/>
            <w:tcW w:w="3845" w:type="dxa"/>
            <w:tcBorders>
              <w:top w:val="nil"/>
              <w:left w:val="nil"/>
              <w:bottom w:val="nil"/>
              <w:right w:val="nil"/>
            </w:tcBorders>
            <w:shd w:val="clear" w:color="auto" w:fill="auto"/>
          </w:tcPr>
          <w:p w14:paraId="587F7BE9" w14:textId="46762498" w:rsidR="00843329" w:rsidRPr="004158F0" w:rsidRDefault="0084332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Feeling</w:t>
            </w:r>
            <w:r w:rsidR="00654F80" w:rsidRPr="004158F0">
              <w:rPr>
                <w:rFonts w:asciiTheme="majorBidi" w:hAnsiTheme="majorBidi" w:cstheme="majorBidi"/>
                <w:sz w:val="28"/>
                <w:szCs w:val="28"/>
              </w:rPr>
              <w:t>s</w:t>
            </w:r>
            <w:r w:rsidRPr="004158F0">
              <w:rPr>
                <w:rFonts w:asciiTheme="majorBidi" w:hAnsiTheme="majorBidi" w:cstheme="majorBidi"/>
                <w:sz w:val="28"/>
                <w:szCs w:val="28"/>
              </w:rPr>
              <w:t xml:space="preserve"> about getting </w:t>
            </w:r>
            <w:r w:rsidR="00F9096D" w:rsidRPr="004158F0">
              <w:rPr>
                <w:rFonts w:asciiTheme="majorBidi" w:hAnsiTheme="majorBidi" w:cstheme="majorBidi"/>
                <w:sz w:val="28"/>
                <w:szCs w:val="28"/>
              </w:rPr>
              <w:t>corrective feedback</w:t>
            </w:r>
            <w:r w:rsidRPr="004158F0">
              <w:rPr>
                <w:rFonts w:asciiTheme="majorBidi" w:hAnsiTheme="majorBidi" w:cstheme="majorBidi"/>
                <w:sz w:val="28"/>
                <w:szCs w:val="28"/>
              </w:rPr>
              <w:t xml:space="preserve"> in general</w:t>
            </w:r>
          </w:p>
        </w:tc>
        <w:tc>
          <w:tcPr>
            <w:tcW w:w="770" w:type="dxa"/>
            <w:tcBorders>
              <w:top w:val="nil"/>
              <w:left w:val="nil"/>
              <w:bottom w:val="nil"/>
              <w:right w:val="nil"/>
            </w:tcBorders>
            <w:shd w:val="clear" w:color="auto" w:fill="auto"/>
          </w:tcPr>
          <w:p w14:paraId="1777E2F9" w14:textId="6AB838F9" w:rsidR="00843329" w:rsidRPr="004158F0" w:rsidRDefault="00E3367B"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2.38</w:t>
            </w:r>
          </w:p>
        </w:tc>
        <w:tc>
          <w:tcPr>
            <w:cnfStyle w:val="000010000000" w:firstRow="0" w:lastRow="0" w:firstColumn="0" w:lastColumn="0" w:oddVBand="1" w:evenVBand="0" w:oddHBand="0" w:evenHBand="0" w:firstRowFirstColumn="0" w:firstRowLastColumn="0" w:lastRowFirstColumn="0" w:lastRowLastColumn="0"/>
            <w:tcW w:w="770" w:type="dxa"/>
            <w:tcBorders>
              <w:top w:val="nil"/>
              <w:left w:val="nil"/>
              <w:bottom w:val="nil"/>
              <w:right w:val="nil"/>
            </w:tcBorders>
            <w:shd w:val="clear" w:color="auto" w:fill="auto"/>
          </w:tcPr>
          <w:p w14:paraId="6D4B1EAE" w14:textId="5553B4D6" w:rsidR="00843329" w:rsidRPr="004158F0" w:rsidRDefault="00E3367B"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1.39</w:t>
            </w:r>
          </w:p>
        </w:tc>
        <w:tc>
          <w:tcPr>
            <w:tcW w:w="769" w:type="dxa"/>
            <w:tcBorders>
              <w:top w:val="nil"/>
              <w:left w:val="nil"/>
              <w:bottom w:val="nil"/>
              <w:right w:val="nil"/>
            </w:tcBorders>
            <w:shd w:val="clear" w:color="auto" w:fill="auto"/>
          </w:tcPr>
          <w:p w14:paraId="75E4EA33" w14:textId="6F6BFD2E" w:rsidR="00843329" w:rsidRPr="004158F0" w:rsidRDefault="00E3367B"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1.97</w:t>
            </w:r>
          </w:p>
        </w:tc>
        <w:tc>
          <w:tcPr>
            <w:cnfStyle w:val="000010000000" w:firstRow="0" w:lastRow="0" w:firstColumn="0" w:lastColumn="0" w:oddVBand="1" w:evenVBand="0" w:oddHBand="0" w:evenHBand="0" w:firstRowFirstColumn="0" w:firstRowLastColumn="0" w:lastRowFirstColumn="0" w:lastRowLastColumn="0"/>
            <w:tcW w:w="1386" w:type="dxa"/>
            <w:tcBorders>
              <w:top w:val="nil"/>
              <w:left w:val="nil"/>
              <w:bottom w:val="nil"/>
              <w:right w:val="nil"/>
            </w:tcBorders>
            <w:shd w:val="clear" w:color="auto" w:fill="auto"/>
          </w:tcPr>
          <w:p w14:paraId="71726DFA" w14:textId="2078481C" w:rsidR="00843329" w:rsidRPr="004158F0" w:rsidRDefault="0084332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1.98</w:t>
            </w:r>
          </w:p>
        </w:tc>
        <w:tc>
          <w:tcPr>
            <w:tcW w:w="770" w:type="dxa"/>
            <w:tcBorders>
              <w:top w:val="nil"/>
              <w:left w:val="nil"/>
              <w:bottom w:val="nil"/>
              <w:right w:val="nil"/>
            </w:tcBorders>
            <w:shd w:val="clear" w:color="auto" w:fill="auto"/>
          </w:tcPr>
          <w:p w14:paraId="4DF1F174" w14:textId="162E5D04" w:rsidR="00843329" w:rsidRPr="004158F0" w:rsidRDefault="00EA3A05"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249</w:t>
            </w:r>
          </w:p>
        </w:tc>
        <w:tc>
          <w:tcPr>
            <w:cnfStyle w:val="000010000000" w:firstRow="0" w:lastRow="0" w:firstColumn="0" w:lastColumn="0" w:oddVBand="1" w:evenVBand="0" w:oddHBand="0" w:evenHBand="0" w:firstRowFirstColumn="0" w:firstRowLastColumn="0" w:lastRowFirstColumn="0" w:lastRowLastColumn="0"/>
            <w:tcW w:w="923" w:type="dxa"/>
            <w:tcBorders>
              <w:top w:val="nil"/>
              <w:left w:val="nil"/>
              <w:bottom w:val="nil"/>
              <w:right w:val="nil"/>
            </w:tcBorders>
            <w:shd w:val="clear" w:color="auto" w:fill="auto"/>
          </w:tcPr>
          <w:p w14:paraId="55C8BCB1" w14:textId="4B29B3F1" w:rsidR="00843329" w:rsidRPr="004158F0" w:rsidRDefault="0084332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23.</w:t>
            </w:r>
            <w:r w:rsidR="00074B97" w:rsidRPr="004158F0">
              <w:rPr>
                <w:rFonts w:asciiTheme="majorBidi" w:hAnsiTheme="majorBidi" w:cstheme="majorBidi"/>
                <w:sz w:val="28"/>
                <w:szCs w:val="28"/>
              </w:rPr>
              <w:t>60</w:t>
            </w:r>
          </w:p>
        </w:tc>
        <w:tc>
          <w:tcPr>
            <w:tcW w:w="746" w:type="dxa"/>
            <w:tcBorders>
              <w:top w:val="nil"/>
              <w:left w:val="nil"/>
              <w:bottom w:val="nil"/>
              <w:right w:val="nil"/>
            </w:tcBorders>
            <w:shd w:val="clear" w:color="auto" w:fill="auto"/>
          </w:tcPr>
          <w:p w14:paraId="10FBAC11" w14:textId="77777777" w:rsidR="00843329" w:rsidRPr="004158F0" w:rsidRDefault="00843329"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.000</w:t>
            </w:r>
          </w:p>
        </w:tc>
      </w:tr>
      <w:tr w:rsidR="00F77FAA" w:rsidRPr="000C5363" w14:paraId="7F8EEF72"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45" w:type="dxa"/>
            <w:tcBorders>
              <w:top w:val="nil"/>
              <w:left w:val="nil"/>
              <w:bottom w:val="nil"/>
              <w:right w:val="nil"/>
            </w:tcBorders>
            <w:shd w:val="clear" w:color="auto" w:fill="auto"/>
          </w:tcPr>
          <w:p w14:paraId="47E9D5B9" w14:textId="3D66B9B4" w:rsidR="00843329" w:rsidRPr="004158F0" w:rsidRDefault="00211AC6"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L</w:t>
            </w:r>
            <w:r w:rsidR="00843329" w:rsidRPr="004158F0">
              <w:rPr>
                <w:rFonts w:asciiTheme="majorBidi" w:hAnsiTheme="majorBidi" w:cstheme="majorBidi"/>
                <w:sz w:val="28"/>
                <w:szCs w:val="28"/>
              </w:rPr>
              <w:t>earners’ perceptions towards the contribution of error correction in improving writing skills</w:t>
            </w:r>
          </w:p>
        </w:tc>
        <w:tc>
          <w:tcPr>
            <w:tcW w:w="770" w:type="dxa"/>
            <w:tcBorders>
              <w:top w:val="nil"/>
              <w:left w:val="nil"/>
              <w:bottom w:val="nil"/>
              <w:right w:val="nil"/>
            </w:tcBorders>
            <w:shd w:val="clear" w:color="auto" w:fill="auto"/>
          </w:tcPr>
          <w:p w14:paraId="3EE9A14A" w14:textId="447EDF08" w:rsidR="00843329" w:rsidRPr="004158F0" w:rsidRDefault="00E3367B"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4.33</w:t>
            </w:r>
          </w:p>
        </w:tc>
        <w:tc>
          <w:tcPr>
            <w:cnfStyle w:val="000010000000" w:firstRow="0" w:lastRow="0" w:firstColumn="0" w:lastColumn="0" w:oddVBand="1" w:evenVBand="0" w:oddHBand="0" w:evenHBand="0" w:firstRowFirstColumn="0" w:firstRowLastColumn="0" w:lastRowFirstColumn="0" w:lastRowLastColumn="0"/>
            <w:tcW w:w="770" w:type="dxa"/>
            <w:tcBorders>
              <w:top w:val="nil"/>
              <w:left w:val="nil"/>
              <w:bottom w:val="nil"/>
              <w:right w:val="nil"/>
            </w:tcBorders>
            <w:shd w:val="clear" w:color="auto" w:fill="auto"/>
          </w:tcPr>
          <w:p w14:paraId="23DD719F" w14:textId="2D5CBCDE" w:rsidR="00843329" w:rsidRPr="004158F0" w:rsidRDefault="00E3367B"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4.83</w:t>
            </w:r>
          </w:p>
        </w:tc>
        <w:tc>
          <w:tcPr>
            <w:tcW w:w="769" w:type="dxa"/>
            <w:tcBorders>
              <w:top w:val="nil"/>
              <w:left w:val="nil"/>
              <w:bottom w:val="nil"/>
              <w:right w:val="nil"/>
            </w:tcBorders>
            <w:shd w:val="clear" w:color="auto" w:fill="auto"/>
          </w:tcPr>
          <w:p w14:paraId="015C9D28" w14:textId="1979FFAA" w:rsidR="00843329" w:rsidRPr="004158F0" w:rsidRDefault="00E3367B"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4.57</w:t>
            </w:r>
          </w:p>
        </w:tc>
        <w:tc>
          <w:tcPr>
            <w:cnfStyle w:val="000010000000" w:firstRow="0" w:lastRow="0" w:firstColumn="0" w:lastColumn="0" w:oddVBand="1" w:evenVBand="0" w:oddHBand="0" w:evenHBand="0" w:firstRowFirstColumn="0" w:firstRowLastColumn="0" w:lastRowFirstColumn="0" w:lastRowLastColumn="0"/>
            <w:tcW w:w="1386" w:type="dxa"/>
            <w:tcBorders>
              <w:top w:val="nil"/>
              <w:left w:val="nil"/>
              <w:bottom w:val="nil"/>
              <w:right w:val="nil"/>
            </w:tcBorders>
            <w:shd w:val="clear" w:color="auto" w:fill="auto"/>
          </w:tcPr>
          <w:p w14:paraId="049C4955" w14:textId="106177FA" w:rsidR="00843329" w:rsidRPr="004158F0" w:rsidRDefault="0084332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4.54</w:t>
            </w:r>
          </w:p>
        </w:tc>
        <w:tc>
          <w:tcPr>
            <w:tcW w:w="770" w:type="dxa"/>
            <w:tcBorders>
              <w:top w:val="nil"/>
              <w:left w:val="nil"/>
              <w:bottom w:val="nil"/>
              <w:right w:val="nil"/>
            </w:tcBorders>
            <w:shd w:val="clear" w:color="auto" w:fill="auto"/>
          </w:tcPr>
          <w:p w14:paraId="7AB6077C" w14:textId="3FDC9AC5" w:rsidR="00843329" w:rsidRPr="004158F0" w:rsidRDefault="00EA3A05"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249</w:t>
            </w:r>
          </w:p>
        </w:tc>
        <w:tc>
          <w:tcPr>
            <w:cnfStyle w:val="000010000000" w:firstRow="0" w:lastRow="0" w:firstColumn="0" w:lastColumn="0" w:oddVBand="1" w:evenVBand="0" w:oddHBand="0" w:evenHBand="0" w:firstRowFirstColumn="0" w:firstRowLastColumn="0" w:lastRowFirstColumn="0" w:lastRowLastColumn="0"/>
            <w:tcW w:w="923" w:type="dxa"/>
            <w:tcBorders>
              <w:top w:val="nil"/>
              <w:left w:val="nil"/>
              <w:bottom w:val="nil"/>
              <w:right w:val="nil"/>
            </w:tcBorders>
            <w:shd w:val="clear" w:color="auto" w:fill="auto"/>
          </w:tcPr>
          <w:p w14:paraId="344A166F" w14:textId="2380A613" w:rsidR="00843329" w:rsidRPr="004158F0" w:rsidRDefault="0084332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7.666</w:t>
            </w:r>
          </w:p>
        </w:tc>
        <w:tc>
          <w:tcPr>
            <w:tcW w:w="746" w:type="dxa"/>
            <w:tcBorders>
              <w:top w:val="nil"/>
              <w:left w:val="nil"/>
              <w:bottom w:val="nil"/>
              <w:right w:val="nil"/>
            </w:tcBorders>
            <w:shd w:val="clear" w:color="auto" w:fill="auto"/>
          </w:tcPr>
          <w:p w14:paraId="194B79DE" w14:textId="19E2B8CA" w:rsidR="00843329" w:rsidRPr="004158F0" w:rsidRDefault="00843329"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.001</w:t>
            </w:r>
          </w:p>
        </w:tc>
      </w:tr>
      <w:tr w:rsidR="00F77FAA" w:rsidRPr="000C5363" w14:paraId="7B0F0B77" w14:textId="77777777" w:rsidTr="003346AE">
        <w:tc>
          <w:tcPr>
            <w:cnfStyle w:val="000010000000" w:firstRow="0" w:lastRow="0" w:firstColumn="0" w:lastColumn="0" w:oddVBand="1" w:evenVBand="0" w:oddHBand="0" w:evenHBand="0" w:firstRowFirstColumn="0" w:firstRowLastColumn="0" w:lastRowFirstColumn="0" w:lastRowLastColumn="0"/>
            <w:tcW w:w="3845" w:type="dxa"/>
            <w:tcBorders>
              <w:top w:val="nil"/>
              <w:left w:val="nil"/>
              <w:right w:val="nil"/>
            </w:tcBorders>
            <w:shd w:val="clear" w:color="auto" w:fill="auto"/>
          </w:tcPr>
          <w:p w14:paraId="7D78594E" w14:textId="28EF0A1B" w:rsidR="00843329" w:rsidRPr="004158F0" w:rsidRDefault="0084332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Attitudes towards the most helpful type of </w:t>
            </w:r>
            <w:r w:rsidR="00F9096D" w:rsidRPr="004158F0">
              <w:rPr>
                <w:rFonts w:asciiTheme="majorBidi" w:hAnsiTheme="majorBidi" w:cstheme="majorBidi"/>
                <w:sz w:val="28"/>
                <w:szCs w:val="28"/>
              </w:rPr>
              <w:t>corrective feedback</w:t>
            </w:r>
            <w:r w:rsidRPr="004158F0">
              <w:rPr>
                <w:rFonts w:asciiTheme="majorBidi" w:hAnsiTheme="majorBidi" w:cstheme="majorBidi"/>
                <w:sz w:val="28"/>
                <w:szCs w:val="28"/>
              </w:rPr>
              <w:t xml:space="preserve"> in writing</w:t>
            </w:r>
          </w:p>
        </w:tc>
        <w:tc>
          <w:tcPr>
            <w:tcW w:w="770" w:type="dxa"/>
            <w:tcBorders>
              <w:top w:val="nil"/>
              <w:left w:val="nil"/>
              <w:right w:val="nil"/>
            </w:tcBorders>
            <w:shd w:val="clear" w:color="auto" w:fill="auto"/>
          </w:tcPr>
          <w:p w14:paraId="1154B6C4" w14:textId="2A46637E" w:rsidR="00843329" w:rsidRPr="004158F0" w:rsidRDefault="00E3367B"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2.44</w:t>
            </w:r>
          </w:p>
        </w:tc>
        <w:tc>
          <w:tcPr>
            <w:cnfStyle w:val="000010000000" w:firstRow="0" w:lastRow="0" w:firstColumn="0" w:lastColumn="0" w:oddVBand="1" w:evenVBand="0" w:oddHBand="0" w:evenHBand="0" w:firstRowFirstColumn="0" w:firstRowLastColumn="0" w:lastRowFirstColumn="0" w:lastRowLastColumn="0"/>
            <w:tcW w:w="770" w:type="dxa"/>
            <w:tcBorders>
              <w:top w:val="nil"/>
              <w:left w:val="nil"/>
              <w:right w:val="nil"/>
            </w:tcBorders>
            <w:shd w:val="clear" w:color="auto" w:fill="auto"/>
          </w:tcPr>
          <w:p w14:paraId="79F4382B" w14:textId="61C48352" w:rsidR="00843329" w:rsidRPr="004158F0" w:rsidRDefault="00E3367B"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3.15</w:t>
            </w:r>
          </w:p>
        </w:tc>
        <w:tc>
          <w:tcPr>
            <w:tcW w:w="769" w:type="dxa"/>
            <w:tcBorders>
              <w:top w:val="nil"/>
              <w:left w:val="nil"/>
              <w:right w:val="nil"/>
            </w:tcBorders>
            <w:shd w:val="clear" w:color="auto" w:fill="auto"/>
          </w:tcPr>
          <w:p w14:paraId="291BC7F4" w14:textId="31EFA091" w:rsidR="00843329" w:rsidRPr="004158F0" w:rsidRDefault="00563EE2"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3.50</w:t>
            </w:r>
          </w:p>
        </w:tc>
        <w:tc>
          <w:tcPr>
            <w:cnfStyle w:val="000010000000" w:firstRow="0" w:lastRow="0" w:firstColumn="0" w:lastColumn="0" w:oddVBand="1" w:evenVBand="0" w:oddHBand="0" w:evenHBand="0" w:firstRowFirstColumn="0" w:firstRowLastColumn="0" w:lastRowFirstColumn="0" w:lastRowLastColumn="0"/>
            <w:tcW w:w="1386" w:type="dxa"/>
            <w:tcBorders>
              <w:top w:val="nil"/>
              <w:left w:val="nil"/>
              <w:right w:val="nil"/>
            </w:tcBorders>
            <w:shd w:val="clear" w:color="auto" w:fill="auto"/>
          </w:tcPr>
          <w:p w14:paraId="5F38EA3A" w14:textId="06DFE7E0" w:rsidR="00843329" w:rsidRPr="004158F0" w:rsidRDefault="00843329"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3.07</w:t>
            </w:r>
          </w:p>
        </w:tc>
        <w:tc>
          <w:tcPr>
            <w:tcW w:w="770" w:type="dxa"/>
            <w:tcBorders>
              <w:top w:val="nil"/>
              <w:left w:val="nil"/>
              <w:right w:val="nil"/>
            </w:tcBorders>
            <w:shd w:val="clear" w:color="auto" w:fill="auto"/>
          </w:tcPr>
          <w:p w14:paraId="257E9587" w14:textId="3FC38476" w:rsidR="00843329" w:rsidRPr="004158F0" w:rsidRDefault="00EA3A05"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249</w:t>
            </w:r>
          </w:p>
        </w:tc>
        <w:tc>
          <w:tcPr>
            <w:cnfStyle w:val="000010000000" w:firstRow="0" w:lastRow="0" w:firstColumn="0" w:lastColumn="0" w:oddVBand="1" w:evenVBand="0" w:oddHBand="0" w:evenHBand="0" w:firstRowFirstColumn="0" w:firstRowLastColumn="0" w:lastRowFirstColumn="0" w:lastRowLastColumn="0"/>
            <w:tcW w:w="923" w:type="dxa"/>
            <w:tcBorders>
              <w:top w:val="nil"/>
              <w:left w:val="nil"/>
              <w:right w:val="nil"/>
            </w:tcBorders>
            <w:shd w:val="clear" w:color="auto" w:fill="auto"/>
          </w:tcPr>
          <w:p w14:paraId="043B2973" w14:textId="1B098D47" w:rsidR="00843329" w:rsidRPr="004158F0" w:rsidRDefault="00074B97"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19.47</w:t>
            </w:r>
          </w:p>
        </w:tc>
        <w:tc>
          <w:tcPr>
            <w:tcW w:w="746" w:type="dxa"/>
            <w:tcBorders>
              <w:top w:val="nil"/>
              <w:left w:val="nil"/>
              <w:right w:val="nil"/>
            </w:tcBorders>
            <w:shd w:val="clear" w:color="auto" w:fill="auto"/>
          </w:tcPr>
          <w:p w14:paraId="6CB1C63D" w14:textId="597CA22F" w:rsidR="00843329" w:rsidRPr="004158F0" w:rsidRDefault="00843329"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.000</w:t>
            </w:r>
          </w:p>
        </w:tc>
      </w:tr>
    </w:tbl>
    <w:p w14:paraId="7BA28AC5" w14:textId="77777777" w:rsidR="00A87FA4" w:rsidRPr="004158F0" w:rsidRDefault="00A87FA4" w:rsidP="004158F0">
      <w:pPr>
        <w:spacing w:line="360" w:lineRule="auto"/>
        <w:jc w:val="both"/>
        <w:rPr>
          <w:rFonts w:asciiTheme="majorBidi" w:hAnsiTheme="majorBidi" w:cstheme="majorBidi"/>
          <w:sz w:val="28"/>
          <w:szCs w:val="28"/>
        </w:rPr>
      </w:pPr>
    </w:p>
    <w:p w14:paraId="70A2DEE0" w14:textId="078DEE7A" w:rsidR="00123088" w:rsidRPr="004158F0" w:rsidRDefault="00123088" w:rsidP="004158F0">
      <w:pPr>
        <w:spacing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br w:type="page"/>
      </w:r>
    </w:p>
    <w:p w14:paraId="01D04167" w14:textId="3451FEC5" w:rsidR="00B15D12" w:rsidRPr="004158F0" w:rsidRDefault="000C5363" w:rsidP="004158F0">
      <w:pPr>
        <w:pStyle w:val="APAParagraph"/>
        <w:spacing w:line="360" w:lineRule="auto"/>
        <w:ind w:firstLine="0"/>
        <w:jc w:val="both"/>
        <w:rPr>
          <w:sz w:val="28"/>
          <w:szCs w:val="28"/>
          <w:lang w:bidi="he-IL"/>
        </w:rPr>
      </w:pPr>
      <w:r>
        <w:rPr>
          <w:b/>
          <w:sz w:val="28"/>
          <w:szCs w:val="28"/>
          <w:lang w:bidi="he-IL"/>
        </w:rPr>
        <w:lastRenderedPageBreak/>
        <w:t xml:space="preserve">3.3.2 </w:t>
      </w:r>
      <w:r w:rsidR="0097342C" w:rsidRPr="004158F0">
        <w:rPr>
          <w:b/>
          <w:sz w:val="28"/>
          <w:szCs w:val="28"/>
          <w:lang w:bidi="he-IL"/>
        </w:rPr>
        <w:t>The interview</w:t>
      </w:r>
      <w:r w:rsidR="00EE0015" w:rsidRPr="004158F0">
        <w:rPr>
          <w:b/>
          <w:sz w:val="28"/>
          <w:szCs w:val="28"/>
          <w:lang w:bidi="he-IL"/>
        </w:rPr>
        <w:t>s</w:t>
      </w:r>
      <w:r w:rsidR="0097342C" w:rsidRPr="004158F0">
        <w:rPr>
          <w:b/>
          <w:sz w:val="28"/>
          <w:szCs w:val="28"/>
          <w:lang w:bidi="he-IL"/>
        </w:rPr>
        <w:t>’ r</w:t>
      </w:r>
      <w:r w:rsidR="0009250F" w:rsidRPr="004158F0">
        <w:rPr>
          <w:b/>
          <w:sz w:val="28"/>
          <w:szCs w:val="28"/>
          <w:lang w:bidi="he-IL"/>
        </w:rPr>
        <w:t>esults</w:t>
      </w:r>
      <w:r w:rsidR="007927B4" w:rsidRPr="004158F0">
        <w:rPr>
          <w:b/>
          <w:sz w:val="28"/>
          <w:szCs w:val="28"/>
          <w:lang w:bidi="he-IL"/>
        </w:rPr>
        <w:t>.</w:t>
      </w:r>
      <w:r w:rsidR="0009250F" w:rsidRPr="004158F0">
        <w:rPr>
          <w:sz w:val="28"/>
          <w:szCs w:val="28"/>
          <w:lang w:bidi="he-IL"/>
        </w:rPr>
        <w:t xml:space="preserve"> A qualitative method </w:t>
      </w:r>
      <w:proofErr w:type="gramStart"/>
      <w:r w:rsidR="00654F80" w:rsidRPr="004158F0">
        <w:rPr>
          <w:sz w:val="28"/>
          <w:szCs w:val="28"/>
          <w:lang w:bidi="he-IL"/>
        </w:rPr>
        <w:t xml:space="preserve">was </w:t>
      </w:r>
      <w:r w:rsidR="0009250F" w:rsidRPr="004158F0">
        <w:rPr>
          <w:sz w:val="28"/>
          <w:szCs w:val="28"/>
          <w:lang w:bidi="he-IL"/>
        </w:rPr>
        <w:t>used</w:t>
      </w:r>
      <w:proofErr w:type="gramEnd"/>
      <w:r w:rsidR="0009250F" w:rsidRPr="004158F0">
        <w:rPr>
          <w:sz w:val="28"/>
          <w:szCs w:val="28"/>
          <w:lang w:bidi="he-IL"/>
        </w:rPr>
        <w:t xml:space="preserve"> to analyze the data collected from the interviews with teachers about their attitudes towards error correction and feedback techniques. </w:t>
      </w:r>
      <w:r w:rsidR="003A344B" w:rsidRPr="004158F0">
        <w:rPr>
          <w:sz w:val="28"/>
          <w:szCs w:val="28"/>
          <w:lang w:bidi="he-IL"/>
        </w:rPr>
        <w:t xml:space="preserve">I </w:t>
      </w:r>
      <w:r w:rsidR="00EE0015" w:rsidRPr="004158F0">
        <w:rPr>
          <w:sz w:val="28"/>
          <w:szCs w:val="28"/>
          <w:lang w:bidi="he-IL"/>
        </w:rPr>
        <w:t xml:space="preserve">began by </w:t>
      </w:r>
      <w:r w:rsidR="003A344B" w:rsidRPr="004158F0">
        <w:rPr>
          <w:sz w:val="28"/>
          <w:szCs w:val="28"/>
          <w:lang w:bidi="he-IL"/>
        </w:rPr>
        <w:t>read</w:t>
      </w:r>
      <w:r w:rsidR="00EE0015" w:rsidRPr="004158F0">
        <w:rPr>
          <w:sz w:val="28"/>
          <w:szCs w:val="28"/>
          <w:lang w:bidi="he-IL"/>
        </w:rPr>
        <w:t>ing</w:t>
      </w:r>
      <w:r w:rsidR="003A344B" w:rsidRPr="004158F0">
        <w:rPr>
          <w:sz w:val="28"/>
          <w:szCs w:val="28"/>
          <w:lang w:bidi="he-IL"/>
        </w:rPr>
        <w:t xml:space="preserve"> a</w:t>
      </w:r>
      <w:r w:rsidR="0009250F" w:rsidRPr="004158F0">
        <w:rPr>
          <w:sz w:val="28"/>
          <w:szCs w:val="28"/>
          <w:lang w:bidi="he-IL"/>
        </w:rPr>
        <w:t>ll</w:t>
      </w:r>
      <w:r w:rsidR="003A344B" w:rsidRPr="004158F0">
        <w:rPr>
          <w:sz w:val="28"/>
          <w:szCs w:val="28"/>
          <w:lang w:bidi="he-IL"/>
        </w:rPr>
        <w:t xml:space="preserve"> of the</w:t>
      </w:r>
      <w:r w:rsidR="0009250F" w:rsidRPr="004158F0">
        <w:rPr>
          <w:sz w:val="28"/>
          <w:szCs w:val="28"/>
          <w:lang w:bidi="he-IL"/>
        </w:rPr>
        <w:t xml:space="preserve"> interviews to understand the main idea of each entry. </w:t>
      </w:r>
      <w:r w:rsidR="003A344B" w:rsidRPr="004158F0">
        <w:rPr>
          <w:sz w:val="28"/>
          <w:szCs w:val="28"/>
          <w:lang w:bidi="he-IL"/>
        </w:rPr>
        <w:t>Then</w:t>
      </w:r>
      <w:r w:rsidR="0009250F" w:rsidRPr="004158F0">
        <w:rPr>
          <w:sz w:val="28"/>
          <w:szCs w:val="28"/>
          <w:lang w:bidi="he-IL"/>
        </w:rPr>
        <w:t xml:space="preserve">, </w:t>
      </w:r>
      <w:r w:rsidR="00EE0015" w:rsidRPr="004158F0">
        <w:rPr>
          <w:sz w:val="28"/>
          <w:szCs w:val="28"/>
          <w:lang w:bidi="he-IL"/>
        </w:rPr>
        <w:t>I examined the interviews in depth</w:t>
      </w:r>
      <w:r w:rsidR="0009250F" w:rsidRPr="004158F0">
        <w:rPr>
          <w:sz w:val="28"/>
          <w:szCs w:val="28"/>
          <w:lang w:bidi="he-IL"/>
        </w:rPr>
        <w:t xml:space="preserve"> </w:t>
      </w:r>
      <w:r w:rsidR="00EE0015" w:rsidRPr="004158F0">
        <w:rPr>
          <w:sz w:val="28"/>
          <w:szCs w:val="28"/>
          <w:lang w:bidi="he-IL"/>
        </w:rPr>
        <w:t>for</w:t>
      </w:r>
      <w:r w:rsidR="0009250F" w:rsidRPr="004158F0">
        <w:rPr>
          <w:sz w:val="28"/>
          <w:szCs w:val="28"/>
          <w:lang w:bidi="he-IL"/>
        </w:rPr>
        <w:t xml:space="preserve"> a more detailed analysis</w:t>
      </w:r>
      <w:r w:rsidR="00D93B96" w:rsidRPr="004158F0">
        <w:rPr>
          <w:sz w:val="28"/>
          <w:szCs w:val="28"/>
          <w:lang w:bidi="he-IL"/>
        </w:rPr>
        <w:t xml:space="preserve">. A coding system </w:t>
      </w:r>
      <w:proofErr w:type="gramStart"/>
      <w:r w:rsidR="00D93B96" w:rsidRPr="004158F0">
        <w:rPr>
          <w:sz w:val="28"/>
          <w:szCs w:val="28"/>
          <w:lang w:bidi="he-IL"/>
        </w:rPr>
        <w:t xml:space="preserve">was </w:t>
      </w:r>
      <w:r w:rsidR="00EE0015" w:rsidRPr="004158F0">
        <w:rPr>
          <w:sz w:val="28"/>
          <w:szCs w:val="28"/>
          <w:lang w:bidi="he-IL"/>
        </w:rPr>
        <w:t>established</w:t>
      </w:r>
      <w:proofErr w:type="gramEnd"/>
      <w:r w:rsidR="00D93B96" w:rsidRPr="004158F0">
        <w:rPr>
          <w:sz w:val="28"/>
          <w:szCs w:val="28"/>
          <w:lang w:bidi="he-IL"/>
        </w:rPr>
        <w:t xml:space="preserve"> based on common answers and topics. Then </w:t>
      </w:r>
      <w:r w:rsidR="003A344B" w:rsidRPr="004158F0">
        <w:rPr>
          <w:sz w:val="28"/>
          <w:szCs w:val="28"/>
          <w:lang w:bidi="he-IL"/>
        </w:rPr>
        <w:t>I</w:t>
      </w:r>
      <w:r w:rsidR="00D93B96" w:rsidRPr="004158F0">
        <w:rPr>
          <w:sz w:val="28"/>
          <w:szCs w:val="28"/>
          <w:lang w:bidi="he-IL"/>
        </w:rPr>
        <w:t xml:space="preserve"> determine</w:t>
      </w:r>
      <w:r w:rsidR="003A344B" w:rsidRPr="004158F0">
        <w:rPr>
          <w:sz w:val="28"/>
          <w:szCs w:val="28"/>
          <w:lang w:bidi="he-IL"/>
        </w:rPr>
        <w:t>d</w:t>
      </w:r>
      <w:r w:rsidR="00D93B96" w:rsidRPr="004158F0">
        <w:rPr>
          <w:sz w:val="28"/>
          <w:szCs w:val="28"/>
          <w:lang w:bidi="he-IL"/>
        </w:rPr>
        <w:t xml:space="preserve"> frequent themes and major points as basic categories for further analysis.</w:t>
      </w:r>
      <w:r w:rsidR="00B15D12" w:rsidRPr="004158F0">
        <w:rPr>
          <w:sz w:val="28"/>
          <w:szCs w:val="28"/>
          <w:lang w:bidi="he-IL"/>
        </w:rPr>
        <w:t xml:space="preserve"> </w:t>
      </w:r>
      <w:r w:rsidR="00895159" w:rsidRPr="004158F0">
        <w:rPr>
          <w:sz w:val="28"/>
          <w:szCs w:val="28"/>
          <w:lang w:bidi="he-IL"/>
        </w:rPr>
        <w:t xml:space="preserve">The main </w:t>
      </w:r>
      <w:r w:rsidR="00895159" w:rsidRPr="004158F0">
        <w:rPr>
          <w:iCs/>
          <w:sz w:val="28"/>
          <w:szCs w:val="28"/>
          <w:lang w:bidi="he-IL"/>
        </w:rPr>
        <w:t>themes</w:t>
      </w:r>
      <w:r w:rsidR="00895159" w:rsidRPr="004158F0">
        <w:rPr>
          <w:sz w:val="28"/>
          <w:szCs w:val="28"/>
          <w:lang w:bidi="he-IL"/>
        </w:rPr>
        <w:t xml:space="preserve"> were: </w:t>
      </w:r>
      <w:r w:rsidR="00EE0015" w:rsidRPr="004158F0">
        <w:rPr>
          <w:sz w:val="28"/>
          <w:szCs w:val="28"/>
          <w:lang w:bidi="he-IL"/>
        </w:rPr>
        <w:t xml:space="preserve">(a) </w:t>
      </w:r>
      <w:r w:rsidR="00B15D12" w:rsidRPr="004158F0">
        <w:rPr>
          <w:sz w:val="28"/>
          <w:szCs w:val="28"/>
          <w:lang w:bidi="he-IL"/>
        </w:rPr>
        <w:t>opinion</w:t>
      </w:r>
      <w:r w:rsidR="00902E7A" w:rsidRPr="004158F0">
        <w:rPr>
          <w:sz w:val="28"/>
          <w:szCs w:val="28"/>
          <w:lang w:bidi="he-IL"/>
        </w:rPr>
        <w:t>s</w:t>
      </w:r>
      <w:r w:rsidR="00B15D12" w:rsidRPr="004158F0">
        <w:rPr>
          <w:sz w:val="28"/>
          <w:szCs w:val="28"/>
          <w:lang w:bidi="he-IL"/>
        </w:rPr>
        <w:t xml:space="preserve"> on error correction, </w:t>
      </w:r>
      <w:r w:rsidR="00EE0015" w:rsidRPr="004158F0">
        <w:rPr>
          <w:sz w:val="28"/>
          <w:szCs w:val="28"/>
          <w:lang w:bidi="he-IL"/>
        </w:rPr>
        <w:t xml:space="preserve">(b) </w:t>
      </w:r>
      <w:r w:rsidR="00B15D12" w:rsidRPr="004158F0">
        <w:rPr>
          <w:sz w:val="28"/>
          <w:szCs w:val="28"/>
          <w:lang w:bidi="he-IL"/>
        </w:rPr>
        <w:t>type</w:t>
      </w:r>
      <w:r w:rsidR="00EE0015" w:rsidRPr="004158F0">
        <w:rPr>
          <w:sz w:val="28"/>
          <w:szCs w:val="28"/>
          <w:lang w:bidi="he-IL"/>
        </w:rPr>
        <w:t>s</w:t>
      </w:r>
      <w:r w:rsidR="00B15D12" w:rsidRPr="004158F0">
        <w:rPr>
          <w:sz w:val="28"/>
          <w:szCs w:val="28"/>
          <w:lang w:bidi="he-IL"/>
        </w:rPr>
        <w:t xml:space="preserve"> of error correction and corrective feedback, </w:t>
      </w:r>
      <w:r w:rsidR="00EE0015" w:rsidRPr="004158F0">
        <w:rPr>
          <w:sz w:val="28"/>
          <w:szCs w:val="28"/>
          <w:lang w:bidi="he-IL"/>
        </w:rPr>
        <w:t xml:space="preserve">(c) </w:t>
      </w:r>
      <w:r w:rsidR="00B15D12" w:rsidRPr="004158F0">
        <w:rPr>
          <w:sz w:val="28"/>
          <w:szCs w:val="28"/>
          <w:lang w:bidi="he-IL"/>
        </w:rPr>
        <w:t>useful type</w:t>
      </w:r>
      <w:r w:rsidR="00EE0015" w:rsidRPr="004158F0">
        <w:rPr>
          <w:sz w:val="28"/>
          <w:szCs w:val="28"/>
          <w:lang w:bidi="he-IL"/>
        </w:rPr>
        <w:t>s</w:t>
      </w:r>
      <w:r w:rsidR="00B15D12" w:rsidRPr="004158F0">
        <w:rPr>
          <w:sz w:val="28"/>
          <w:szCs w:val="28"/>
          <w:lang w:bidi="he-IL"/>
        </w:rPr>
        <w:t xml:space="preserve"> of error correction, </w:t>
      </w:r>
      <w:r w:rsidR="00EE0015" w:rsidRPr="004158F0">
        <w:rPr>
          <w:sz w:val="28"/>
          <w:szCs w:val="28"/>
          <w:lang w:bidi="he-IL"/>
        </w:rPr>
        <w:t xml:space="preserve">(d) comprehensive </w:t>
      </w:r>
      <w:r w:rsidR="00B15D12" w:rsidRPr="004158F0">
        <w:rPr>
          <w:sz w:val="28"/>
          <w:szCs w:val="28"/>
          <w:lang w:bidi="he-IL"/>
        </w:rPr>
        <w:t>correct</w:t>
      </w:r>
      <w:r w:rsidR="00EE0015" w:rsidRPr="004158F0">
        <w:rPr>
          <w:sz w:val="28"/>
          <w:szCs w:val="28"/>
          <w:lang w:bidi="he-IL"/>
        </w:rPr>
        <w:t>ion</w:t>
      </w:r>
      <w:r w:rsidR="001E6195" w:rsidRPr="004158F0">
        <w:rPr>
          <w:sz w:val="28"/>
          <w:szCs w:val="28"/>
          <w:lang w:bidi="he-IL"/>
        </w:rPr>
        <w:t xml:space="preserve"> of writing errors</w:t>
      </w:r>
      <w:r w:rsidR="00B15D12" w:rsidRPr="004158F0">
        <w:rPr>
          <w:sz w:val="28"/>
          <w:szCs w:val="28"/>
          <w:lang w:bidi="he-IL"/>
        </w:rPr>
        <w:t xml:space="preserve">, </w:t>
      </w:r>
      <w:r w:rsidR="00EE0015" w:rsidRPr="004158F0">
        <w:rPr>
          <w:sz w:val="28"/>
          <w:szCs w:val="28"/>
          <w:lang w:bidi="he-IL"/>
        </w:rPr>
        <w:t xml:space="preserve">(e) selective </w:t>
      </w:r>
      <w:r w:rsidR="00B15D12" w:rsidRPr="004158F0">
        <w:rPr>
          <w:sz w:val="28"/>
          <w:szCs w:val="28"/>
          <w:lang w:bidi="he-IL"/>
        </w:rPr>
        <w:t>correcti</w:t>
      </w:r>
      <w:r w:rsidR="00EE0015" w:rsidRPr="004158F0">
        <w:rPr>
          <w:sz w:val="28"/>
          <w:szCs w:val="28"/>
          <w:lang w:bidi="he-IL"/>
        </w:rPr>
        <w:t>on</w:t>
      </w:r>
      <w:r w:rsidR="00B15D12" w:rsidRPr="004158F0">
        <w:rPr>
          <w:sz w:val="28"/>
          <w:szCs w:val="28"/>
          <w:lang w:bidi="he-IL"/>
        </w:rPr>
        <w:t xml:space="preserve">, </w:t>
      </w:r>
      <w:r w:rsidR="001E6195" w:rsidRPr="004158F0">
        <w:rPr>
          <w:sz w:val="28"/>
          <w:szCs w:val="28"/>
          <w:lang w:bidi="he-IL"/>
        </w:rPr>
        <w:t xml:space="preserve">(f) </w:t>
      </w:r>
      <w:r w:rsidR="00F06062" w:rsidRPr="004158F0">
        <w:rPr>
          <w:sz w:val="28"/>
          <w:szCs w:val="28"/>
          <w:lang w:bidi="he-IL"/>
        </w:rPr>
        <w:t>comprehensive</w:t>
      </w:r>
      <w:r w:rsidR="001E6195" w:rsidRPr="004158F0">
        <w:rPr>
          <w:sz w:val="28"/>
          <w:szCs w:val="28"/>
          <w:lang w:bidi="he-IL"/>
        </w:rPr>
        <w:t xml:space="preserve"> </w:t>
      </w:r>
      <w:r w:rsidR="00B15D12" w:rsidRPr="004158F0">
        <w:rPr>
          <w:sz w:val="28"/>
          <w:szCs w:val="28"/>
          <w:lang w:bidi="he-IL"/>
        </w:rPr>
        <w:t>correcti</w:t>
      </w:r>
      <w:r w:rsidR="001E6195" w:rsidRPr="004158F0">
        <w:rPr>
          <w:sz w:val="28"/>
          <w:szCs w:val="28"/>
          <w:lang w:bidi="he-IL"/>
        </w:rPr>
        <w:t>on of</w:t>
      </w:r>
      <w:r w:rsidR="00B15D12" w:rsidRPr="004158F0">
        <w:rPr>
          <w:sz w:val="28"/>
          <w:szCs w:val="28"/>
          <w:lang w:bidi="he-IL"/>
        </w:rPr>
        <w:t xml:space="preserve"> all errors all the time, </w:t>
      </w:r>
      <w:r w:rsidR="001E6195" w:rsidRPr="004158F0">
        <w:rPr>
          <w:sz w:val="28"/>
          <w:szCs w:val="28"/>
          <w:lang w:bidi="he-IL"/>
        </w:rPr>
        <w:t xml:space="preserve">and (g) methods of </w:t>
      </w:r>
      <w:r w:rsidR="00B15D12" w:rsidRPr="004158F0">
        <w:rPr>
          <w:sz w:val="28"/>
          <w:szCs w:val="28"/>
          <w:lang w:bidi="he-IL"/>
        </w:rPr>
        <w:t>giv</w:t>
      </w:r>
      <w:r w:rsidR="001E6195" w:rsidRPr="004158F0">
        <w:rPr>
          <w:sz w:val="28"/>
          <w:szCs w:val="28"/>
          <w:lang w:bidi="he-IL"/>
        </w:rPr>
        <w:t>ing</w:t>
      </w:r>
      <w:r w:rsidR="00B15D12" w:rsidRPr="004158F0">
        <w:rPr>
          <w:sz w:val="28"/>
          <w:szCs w:val="28"/>
          <w:lang w:bidi="he-IL"/>
        </w:rPr>
        <w:t xml:space="preserve"> </w:t>
      </w:r>
      <w:r w:rsidR="00F9096D" w:rsidRPr="004158F0">
        <w:rPr>
          <w:bCs/>
          <w:sz w:val="28"/>
          <w:szCs w:val="28"/>
        </w:rPr>
        <w:t>corrective feedback</w:t>
      </w:r>
      <w:r w:rsidR="00B15D12" w:rsidRPr="004158F0">
        <w:rPr>
          <w:sz w:val="28"/>
          <w:szCs w:val="28"/>
          <w:lang w:bidi="he-IL"/>
        </w:rPr>
        <w:t>.</w:t>
      </w:r>
      <w:r w:rsidR="001E6195" w:rsidRPr="004158F0">
        <w:rPr>
          <w:sz w:val="28"/>
          <w:szCs w:val="28"/>
          <w:lang w:bidi="he-IL"/>
        </w:rPr>
        <w:t xml:space="preserve"> </w:t>
      </w:r>
      <w:r w:rsidR="00B15D12" w:rsidRPr="004158F0">
        <w:rPr>
          <w:sz w:val="28"/>
          <w:szCs w:val="28"/>
          <w:lang w:bidi="he-IL"/>
        </w:rPr>
        <w:t xml:space="preserve">Based on </w:t>
      </w:r>
      <w:r w:rsidR="001E6195" w:rsidRPr="004158F0">
        <w:rPr>
          <w:sz w:val="28"/>
          <w:szCs w:val="28"/>
          <w:lang w:bidi="he-IL"/>
        </w:rPr>
        <w:t>an</w:t>
      </w:r>
      <w:r w:rsidR="00B15D12" w:rsidRPr="004158F0">
        <w:rPr>
          <w:sz w:val="28"/>
          <w:szCs w:val="28"/>
          <w:lang w:bidi="he-IL"/>
        </w:rPr>
        <w:t xml:space="preserve"> </w:t>
      </w:r>
      <w:r w:rsidR="00902E7A" w:rsidRPr="004158F0">
        <w:rPr>
          <w:sz w:val="28"/>
          <w:szCs w:val="28"/>
          <w:lang w:bidi="he-IL"/>
        </w:rPr>
        <w:t>analysis of the</w:t>
      </w:r>
      <w:r w:rsidR="001E6195" w:rsidRPr="004158F0">
        <w:rPr>
          <w:sz w:val="28"/>
          <w:szCs w:val="28"/>
          <w:lang w:bidi="he-IL"/>
        </w:rPr>
        <w:t>se</w:t>
      </w:r>
      <w:r w:rsidR="00902E7A" w:rsidRPr="004158F0">
        <w:rPr>
          <w:sz w:val="28"/>
          <w:szCs w:val="28"/>
          <w:lang w:bidi="he-IL"/>
        </w:rPr>
        <w:t xml:space="preserve"> themes</w:t>
      </w:r>
      <w:r w:rsidR="001E6195" w:rsidRPr="004158F0">
        <w:rPr>
          <w:sz w:val="28"/>
          <w:szCs w:val="28"/>
          <w:lang w:bidi="he-IL"/>
        </w:rPr>
        <w:t>,</w:t>
      </w:r>
      <w:r w:rsidR="00902E7A" w:rsidRPr="004158F0">
        <w:rPr>
          <w:sz w:val="28"/>
          <w:szCs w:val="28"/>
          <w:lang w:bidi="he-IL"/>
        </w:rPr>
        <w:t xml:space="preserve"> </w:t>
      </w:r>
      <w:r w:rsidR="00265C22" w:rsidRPr="004158F0">
        <w:rPr>
          <w:sz w:val="28"/>
          <w:szCs w:val="28"/>
          <w:lang w:bidi="he-IL"/>
        </w:rPr>
        <w:t>I</w:t>
      </w:r>
      <w:r w:rsidR="00902E7A" w:rsidRPr="004158F0">
        <w:rPr>
          <w:sz w:val="28"/>
          <w:szCs w:val="28"/>
          <w:lang w:bidi="he-IL"/>
        </w:rPr>
        <w:t xml:space="preserve"> </w:t>
      </w:r>
      <w:r w:rsidR="001E6195" w:rsidRPr="004158F0">
        <w:rPr>
          <w:sz w:val="28"/>
          <w:szCs w:val="28"/>
          <w:lang w:bidi="he-IL"/>
        </w:rPr>
        <w:t>established</w:t>
      </w:r>
      <w:r w:rsidR="00902E7A" w:rsidRPr="004158F0">
        <w:rPr>
          <w:sz w:val="28"/>
          <w:szCs w:val="28"/>
          <w:lang w:bidi="he-IL"/>
        </w:rPr>
        <w:t xml:space="preserve"> the</w:t>
      </w:r>
      <w:r w:rsidR="001E6195" w:rsidRPr="004158F0">
        <w:rPr>
          <w:sz w:val="28"/>
          <w:szCs w:val="28"/>
          <w:lang w:bidi="he-IL"/>
        </w:rPr>
        <w:t>se</w:t>
      </w:r>
      <w:r w:rsidR="00902E7A" w:rsidRPr="004158F0">
        <w:rPr>
          <w:sz w:val="28"/>
          <w:szCs w:val="28"/>
          <w:lang w:bidi="he-IL"/>
        </w:rPr>
        <w:t xml:space="preserve"> final categories:</w:t>
      </w:r>
    </w:p>
    <w:p w14:paraId="397C57F8" w14:textId="7357DC3E" w:rsidR="00902E7A" w:rsidRPr="004158F0" w:rsidRDefault="00902E7A">
      <w:pPr>
        <w:pStyle w:val="a3"/>
        <w:numPr>
          <w:ilvl w:val="0"/>
          <w:numId w:val="7"/>
        </w:numPr>
        <w:spacing w:after="0" w:line="360" w:lineRule="auto"/>
        <w:ind w:left="1196" w:hanging="476"/>
        <w:jc w:val="both"/>
        <w:rPr>
          <w:rFonts w:asciiTheme="majorBidi" w:hAnsiTheme="majorBidi" w:cstheme="majorBidi"/>
          <w:sz w:val="28"/>
          <w:szCs w:val="28"/>
          <w:lang w:bidi="he-IL"/>
        </w:rPr>
      </w:pPr>
      <w:r w:rsidRPr="004158F0">
        <w:rPr>
          <w:rFonts w:asciiTheme="majorBidi" w:hAnsiTheme="majorBidi" w:cstheme="majorBidi"/>
          <w:sz w:val="28"/>
          <w:szCs w:val="28"/>
          <w:lang w:bidi="he-IL"/>
        </w:rPr>
        <w:t>General attitudes towards error correction in writing</w:t>
      </w:r>
      <w:r w:rsidR="00265C22" w:rsidRPr="004158F0">
        <w:rPr>
          <w:rFonts w:asciiTheme="majorBidi" w:hAnsiTheme="majorBidi" w:cstheme="majorBidi"/>
          <w:sz w:val="28"/>
          <w:szCs w:val="28"/>
          <w:lang w:bidi="he-IL"/>
        </w:rPr>
        <w:t>.</w:t>
      </w:r>
    </w:p>
    <w:p w14:paraId="218C10C5" w14:textId="74AF44CE" w:rsidR="00902E7A" w:rsidRPr="004158F0" w:rsidRDefault="00902E7A">
      <w:pPr>
        <w:pStyle w:val="a3"/>
        <w:numPr>
          <w:ilvl w:val="0"/>
          <w:numId w:val="7"/>
        </w:numPr>
        <w:spacing w:after="0" w:line="360" w:lineRule="auto"/>
        <w:ind w:left="1196" w:hanging="476"/>
        <w:jc w:val="both"/>
        <w:rPr>
          <w:rFonts w:asciiTheme="majorBidi" w:hAnsiTheme="majorBidi" w:cstheme="majorBidi"/>
          <w:sz w:val="28"/>
          <w:szCs w:val="28"/>
          <w:lang w:bidi="he-IL"/>
        </w:rPr>
      </w:pPr>
      <w:r w:rsidRPr="004158F0">
        <w:rPr>
          <w:rFonts w:asciiTheme="majorBidi" w:hAnsiTheme="majorBidi" w:cstheme="majorBidi"/>
          <w:sz w:val="28"/>
          <w:szCs w:val="28"/>
          <w:lang w:bidi="he-IL"/>
        </w:rPr>
        <w:t xml:space="preserve">The use of </w:t>
      </w:r>
      <w:r w:rsidR="001E6195" w:rsidRPr="004158F0">
        <w:rPr>
          <w:rFonts w:asciiTheme="majorBidi" w:hAnsiTheme="majorBidi" w:cstheme="majorBidi"/>
          <w:sz w:val="28"/>
          <w:szCs w:val="28"/>
          <w:lang w:bidi="he-IL"/>
        </w:rPr>
        <w:t>error correction</w:t>
      </w:r>
      <w:r w:rsidR="007C1441" w:rsidRPr="004158F0">
        <w:rPr>
          <w:rFonts w:asciiTheme="majorBidi" w:hAnsiTheme="majorBidi" w:cstheme="majorBidi"/>
          <w:sz w:val="28"/>
          <w:szCs w:val="28"/>
          <w:lang w:bidi="he-IL"/>
        </w:rPr>
        <w:t xml:space="preserve"> and </w:t>
      </w:r>
      <w:r w:rsidR="00F9096D" w:rsidRPr="004158F0">
        <w:rPr>
          <w:rFonts w:ascii="Times New Roman" w:hAnsi="Times New Roman" w:cs="Times New Roman"/>
          <w:bCs/>
          <w:sz w:val="28"/>
          <w:szCs w:val="28"/>
        </w:rPr>
        <w:t>corrective feedback</w:t>
      </w:r>
      <w:r w:rsidR="007C1441" w:rsidRPr="004158F0">
        <w:rPr>
          <w:rFonts w:asciiTheme="majorBidi" w:hAnsiTheme="majorBidi" w:cstheme="majorBidi"/>
          <w:sz w:val="28"/>
          <w:szCs w:val="28"/>
          <w:lang w:bidi="he-IL"/>
        </w:rPr>
        <w:t xml:space="preserve"> at the classroom</w:t>
      </w:r>
      <w:r w:rsidR="00265C22" w:rsidRPr="004158F0">
        <w:rPr>
          <w:rFonts w:asciiTheme="majorBidi" w:hAnsiTheme="majorBidi" w:cstheme="majorBidi"/>
          <w:sz w:val="28"/>
          <w:szCs w:val="28"/>
          <w:lang w:bidi="he-IL"/>
        </w:rPr>
        <w:t>.</w:t>
      </w:r>
    </w:p>
    <w:p w14:paraId="332EB0EB" w14:textId="52D05497" w:rsidR="001F66DC" w:rsidRDefault="001F66DC">
      <w:pPr>
        <w:pStyle w:val="a3"/>
        <w:numPr>
          <w:ilvl w:val="0"/>
          <w:numId w:val="7"/>
        </w:numPr>
        <w:spacing w:after="0" w:line="360" w:lineRule="auto"/>
        <w:ind w:left="1196" w:hanging="476"/>
        <w:jc w:val="both"/>
        <w:rPr>
          <w:rFonts w:asciiTheme="majorBidi" w:hAnsiTheme="majorBidi" w:cstheme="majorBidi"/>
          <w:sz w:val="28"/>
          <w:szCs w:val="28"/>
          <w:lang w:bidi="he-IL"/>
        </w:rPr>
      </w:pPr>
      <w:r>
        <w:rPr>
          <w:rFonts w:asciiTheme="majorBidi" w:hAnsiTheme="majorBidi" w:cstheme="majorBidi"/>
          <w:sz w:val="28"/>
          <w:szCs w:val="28"/>
          <w:lang w:bidi="he-IL"/>
        </w:rPr>
        <w:t>C</w:t>
      </w:r>
      <w:r w:rsidRPr="001F66DC">
        <w:rPr>
          <w:rFonts w:asciiTheme="majorBidi" w:hAnsiTheme="majorBidi" w:cstheme="majorBidi"/>
          <w:sz w:val="28"/>
          <w:szCs w:val="28"/>
          <w:lang w:bidi="he-IL"/>
        </w:rPr>
        <w:t>ommon type</w:t>
      </w:r>
      <w:r>
        <w:rPr>
          <w:rFonts w:asciiTheme="majorBidi" w:hAnsiTheme="majorBidi" w:cstheme="majorBidi"/>
          <w:sz w:val="28"/>
          <w:szCs w:val="28"/>
          <w:lang w:bidi="he-IL"/>
        </w:rPr>
        <w:t>s</w:t>
      </w:r>
      <w:r w:rsidRPr="001F66DC">
        <w:rPr>
          <w:rFonts w:asciiTheme="majorBidi" w:hAnsiTheme="majorBidi" w:cstheme="majorBidi"/>
          <w:sz w:val="28"/>
          <w:szCs w:val="28"/>
          <w:lang w:bidi="he-IL"/>
        </w:rPr>
        <w:t xml:space="preserve"> of students’ errors that teachers focus on when they give corrective feedback in their daily work</w:t>
      </w:r>
      <w:r>
        <w:rPr>
          <w:rFonts w:asciiTheme="majorBidi" w:hAnsiTheme="majorBidi" w:cstheme="majorBidi"/>
          <w:sz w:val="28"/>
          <w:szCs w:val="28"/>
          <w:lang w:bidi="he-IL"/>
        </w:rPr>
        <w:t>.</w:t>
      </w:r>
    </w:p>
    <w:p w14:paraId="46C8E594" w14:textId="21460290" w:rsidR="007C1441" w:rsidRPr="004158F0" w:rsidRDefault="001F66DC">
      <w:pPr>
        <w:pStyle w:val="a3"/>
        <w:numPr>
          <w:ilvl w:val="0"/>
          <w:numId w:val="7"/>
        </w:numPr>
        <w:spacing w:after="0" w:line="360" w:lineRule="auto"/>
        <w:ind w:left="1196" w:hanging="476"/>
        <w:jc w:val="both"/>
        <w:rPr>
          <w:rFonts w:asciiTheme="majorBidi" w:hAnsiTheme="majorBidi" w:cstheme="majorBidi"/>
          <w:sz w:val="28"/>
          <w:szCs w:val="28"/>
          <w:lang w:bidi="he-IL"/>
        </w:rPr>
      </w:pPr>
      <w:r w:rsidRPr="001F66DC" w:rsidDel="001F66DC">
        <w:rPr>
          <w:rFonts w:asciiTheme="majorBidi" w:hAnsiTheme="majorBidi" w:cstheme="majorBidi"/>
          <w:sz w:val="28"/>
          <w:szCs w:val="28"/>
          <w:lang w:bidi="he-IL"/>
        </w:rPr>
        <w:t xml:space="preserve"> </w:t>
      </w:r>
      <w:r w:rsidR="007C1441" w:rsidRPr="004158F0">
        <w:rPr>
          <w:rFonts w:asciiTheme="majorBidi" w:hAnsiTheme="majorBidi" w:cstheme="majorBidi"/>
          <w:sz w:val="28"/>
          <w:szCs w:val="28"/>
          <w:lang w:bidi="he-IL"/>
        </w:rPr>
        <w:t>Belie</w:t>
      </w:r>
      <w:r w:rsidR="00341919" w:rsidRPr="004158F0">
        <w:rPr>
          <w:rFonts w:asciiTheme="majorBidi" w:hAnsiTheme="majorBidi" w:cstheme="majorBidi"/>
          <w:sz w:val="28"/>
          <w:szCs w:val="28"/>
          <w:lang w:bidi="he-IL"/>
        </w:rPr>
        <w:t>f</w:t>
      </w:r>
      <w:r w:rsidR="007C1441" w:rsidRPr="004158F0">
        <w:rPr>
          <w:rFonts w:asciiTheme="majorBidi" w:hAnsiTheme="majorBidi" w:cstheme="majorBidi"/>
          <w:sz w:val="28"/>
          <w:szCs w:val="28"/>
          <w:lang w:bidi="he-IL"/>
        </w:rPr>
        <w:t xml:space="preserve">s about the most useful method of providing </w:t>
      </w:r>
      <w:r w:rsidR="00F9096D" w:rsidRPr="004158F0">
        <w:rPr>
          <w:rFonts w:ascii="Times New Roman" w:hAnsi="Times New Roman" w:cs="Times New Roman"/>
          <w:bCs/>
          <w:sz w:val="28"/>
          <w:szCs w:val="28"/>
        </w:rPr>
        <w:t>corrective feedback</w:t>
      </w:r>
      <w:r w:rsidR="00265C22" w:rsidRPr="004158F0">
        <w:rPr>
          <w:rFonts w:asciiTheme="majorBidi" w:hAnsiTheme="majorBidi" w:cstheme="majorBidi"/>
          <w:sz w:val="28"/>
          <w:szCs w:val="28"/>
          <w:lang w:bidi="he-IL"/>
        </w:rPr>
        <w:t>.</w:t>
      </w:r>
    </w:p>
    <w:p w14:paraId="65FD7685" w14:textId="19CA54F8" w:rsidR="008B2ED0" w:rsidRDefault="001E6195" w:rsidP="004158F0">
      <w:pPr>
        <w:pStyle w:val="APAParagraph"/>
        <w:spacing w:line="360" w:lineRule="auto"/>
        <w:ind w:firstLine="0"/>
        <w:jc w:val="both"/>
        <w:rPr>
          <w:sz w:val="28"/>
          <w:szCs w:val="28"/>
          <w:lang w:bidi="he-IL"/>
        </w:rPr>
      </w:pPr>
      <w:r w:rsidRPr="004158F0">
        <w:rPr>
          <w:sz w:val="28"/>
          <w:szCs w:val="28"/>
          <w:lang w:bidi="he-IL"/>
        </w:rPr>
        <w:t>A d</w:t>
      </w:r>
      <w:r w:rsidR="007C1441" w:rsidRPr="004158F0">
        <w:rPr>
          <w:sz w:val="28"/>
          <w:szCs w:val="28"/>
          <w:lang w:bidi="he-IL"/>
        </w:rPr>
        <w:t>etailed analysis of the</w:t>
      </w:r>
      <w:r w:rsidRPr="004158F0">
        <w:rPr>
          <w:sz w:val="28"/>
          <w:szCs w:val="28"/>
          <w:lang w:bidi="he-IL"/>
        </w:rPr>
        <w:t>se</w:t>
      </w:r>
      <w:r w:rsidR="007C1441" w:rsidRPr="004158F0">
        <w:rPr>
          <w:sz w:val="28"/>
          <w:szCs w:val="28"/>
          <w:lang w:bidi="he-IL"/>
        </w:rPr>
        <w:t xml:space="preserve"> above categories </w:t>
      </w:r>
      <w:proofErr w:type="gramStart"/>
      <w:r w:rsidR="007C1441" w:rsidRPr="004158F0">
        <w:rPr>
          <w:sz w:val="28"/>
          <w:szCs w:val="28"/>
          <w:lang w:bidi="he-IL"/>
        </w:rPr>
        <w:t>is presented</w:t>
      </w:r>
      <w:proofErr w:type="gramEnd"/>
      <w:r w:rsidR="007C1441" w:rsidRPr="004158F0">
        <w:rPr>
          <w:sz w:val="28"/>
          <w:szCs w:val="28"/>
          <w:lang w:bidi="he-IL"/>
        </w:rPr>
        <w:t xml:space="preserve"> below</w:t>
      </w:r>
      <w:r w:rsidRPr="004158F0">
        <w:rPr>
          <w:sz w:val="28"/>
          <w:szCs w:val="28"/>
          <w:lang w:bidi="he-IL"/>
        </w:rPr>
        <w:t>.</w:t>
      </w:r>
    </w:p>
    <w:p w14:paraId="48A7ACD3" w14:textId="77777777" w:rsidR="000C5363" w:rsidRPr="004158F0" w:rsidRDefault="000C5363" w:rsidP="004158F0">
      <w:pPr>
        <w:pStyle w:val="APAParagraph"/>
        <w:spacing w:line="360" w:lineRule="auto"/>
        <w:ind w:firstLine="0"/>
        <w:jc w:val="both"/>
        <w:rPr>
          <w:bCs/>
          <w:sz w:val="28"/>
          <w:szCs w:val="28"/>
          <w:lang w:bidi="he-IL"/>
        </w:rPr>
      </w:pPr>
    </w:p>
    <w:p w14:paraId="3C6626B5" w14:textId="77777777" w:rsidR="000C5363" w:rsidRPr="004158F0" w:rsidRDefault="007C1441" w:rsidP="004158F0">
      <w:pPr>
        <w:pStyle w:val="APAParagraph"/>
        <w:spacing w:line="360" w:lineRule="auto"/>
        <w:jc w:val="both"/>
        <w:rPr>
          <w:bCs/>
          <w:i/>
          <w:iCs/>
          <w:sz w:val="28"/>
          <w:szCs w:val="28"/>
          <w:lang w:bidi="he-IL"/>
        </w:rPr>
      </w:pPr>
      <w:r w:rsidRPr="004158F0">
        <w:rPr>
          <w:bCs/>
          <w:i/>
          <w:iCs/>
          <w:sz w:val="28"/>
          <w:szCs w:val="28"/>
          <w:lang w:bidi="he-IL"/>
        </w:rPr>
        <w:t>General attitudes towards error correction in writing</w:t>
      </w:r>
    </w:p>
    <w:p w14:paraId="2B7FAA9D" w14:textId="4E441740" w:rsidR="007C1441" w:rsidRPr="004158F0" w:rsidRDefault="008B2ED0" w:rsidP="004158F0">
      <w:pPr>
        <w:pStyle w:val="APAParagraph"/>
        <w:spacing w:line="360" w:lineRule="auto"/>
        <w:ind w:firstLine="0"/>
        <w:jc w:val="both"/>
        <w:rPr>
          <w:sz w:val="28"/>
          <w:szCs w:val="28"/>
          <w:lang w:bidi="he-IL"/>
        </w:rPr>
      </w:pPr>
      <w:r w:rsidRPr="004158F0">
        <w:rPr>
          <w:sz w:val="28"/>
          <w:szCs w:val="28"/>
          <w:lang w:bidi="he-IL"/>
        </w:rPr>
        <w:t xml:space="preserve"> </w:t>
      </w:r>
      <w:r w:rsidR="007C1441" w:rsidRPr="004158F0">
        <w:rPr>
          <w:sz w:val="28"/>
          <w:szCs w:val="28"/>
          <w:lang w:bidi="he-IL"/>
        </w:rPr>
        <w:t>In general</w:t>
      </w:r>
      <w:r w:rsidR="00265C22" w:rsidRPr="004158F0">
        <w:rPr>
          <w:sz w:val="28"/>
          <w:szCs w:val="28"/>
          <w:lang w:bidi="he-IL"/>
        </w:rPr>
        <w:t>,</w:t>
      </w:r>
      <w:r w:rsidR="007C1441" w:rsidRPr="004158F0">
        <w:rPr>
          <w:sz w:val="28"/>
          <w:szCs w:val="28"/>
          <w:lang w:bidi="he-IL"/>
        </w:rPr>
        <w:t xml:space="preserve"> teachers expressed positive attitudes towards the role of error </w:t>
      </w:r>
      <w:r w:rsidR="007B0ABB" w:rsidRPr="004158F0">
        <w:rPr>
          <w:sz w:val="28"/>
          <w:szCs w:val="28"/>
          <w:lang w:bidi="he-IL"/>
        </w:rPr>
        <w:t>correction</w:t>
      </w:r>
      <w:r w:rsidR="003204B7" w:rsidRPr="004158F0">
        <w:rPr>
          <w:sz w:val="28"/>
          <w:szCs w:val="28"/>
          <w:lang w:bidi="he-IL"/>
        </w:rPr>
        <w:t xml:space="preserve"> and its contribution to the process of learning English writing. </w:t>
      </w:r>
      <w:r w:rsidR="003C5B61" w:rsidRPr="004158F0">
        <w:rPr>
          <w:sz w:val="28"/>
          <w:szCs w:val="28"/>
          <w:lang w:bidi="he-IL"/>
        </w:rPr>
        <w:t>Here are some typical comments</w:t>
      </w:r>
      <w:r w:rsidR="003204B7" w:rsidRPr="004158F0">
        <w:rPr>
          <w:sz w:val="28"/>
          <w:szCs w:val="28"/>
          <w:lang w:bidi="he-IL"/>
        </w:rPr>
        <w:t>:</w:t>
      </w:r>
    </w:p>
    <w:p w14:paraId="0AD8DC23" w14:textId="3C8B1A9C" w:rsidR="003204B7" w:rsidRPr="004158F0" w:rsidRDefault="003204B7" w:rsidP="004158F0">
      <w:pPr>
        <w:pStyle w:val="APAParagraph"/>
        <w:spacing w:line="360" w:lineRule="auto"/>
        <w:ind w:left="720" w:firstLine="0"/>
        <w:jc w:val="both"/>
        <w:rPr>
          <w:iCs/>
          <w:sz w:val="28"/>
          <w:szCs w:val="28"/>
          <w:lang w:bidi="he-IL"/>
        </w:rPr>
      </w:pPr>
      <w:r w:rsidRPr="004158F0">
        <w:rPr>
          <w:iCs/>
          <w:sz w:val="28"/>
          <w:szCs w:val="28"/>
          <w:lang w:bidi="he-IL"/>
        </w:rPr>
        <w:lastRenderedPageBreak/>
        <w:t>“Correcting errors in writing is important for students</w:t>
      </w:r>
      <w:r w:rsidR="00265C22" w:rsidRPr="004158F0">
        <w:rPr>
          <w:iCs/>
          <w:sz w:val="28"/>
          <w:szCs w:val="28"/>
          <w:lang w:bidi="he-IL"/>
        </w:rPr>
        <w:t>’</w:t>
      </w:r>
      <w:r w:rsidRPr="004158F0">
        <w:rPr>
          <w:iCs/>
          <w:sz w:val="28"/>
          <w:szCs w:val="28"/>
          <w:lang w:bidi="he-IL"/>
        </w:rPr>
        <w:t xml:space="preserve"> writing progress</w:t>
      </w:r>
      <w:r w:rsidR="00DD4306" w:rsidRPr="004158F0">
        <w:rPr>
          <w:iCs/>
          <w:sz w:val="28"/>
          <w:szCs w:val="28"/>
          <w:lang w:bidi="he-IL"/>
        </w:rPr>
        <w:t>.</w:t>
      </w:r>
      <w:r w:rsidRPr="004158F0">
        <w:rPr>
          <w:iCs/>
          <w:sz w:val="28"/>
          <w:szCs w:val="28"/>
          <w:lang w:bidi="he-IL"/>
        </w:rPr>
        <w:t>”</w:t>
      </w:r>
    </w:p>
    <w:p w14:paraId="73FDBE26" w14:textId="37167BB8" w:rsidR="003204B7" w:rsidRPr="004158F0" w:rsidRDefault="003204B7" w:rsidP="004158F0">
      <w:pPr>
        <w:pStyle w:val="APAParagraph"/>
        <w:spacing w:line="360" w:lineRule="auto"/>
        <w:ind w:left="720" w:firstLine="0"/>
        <w:jc w:val="both"/>
        <w:rPr>
          <w:iCs/>
          <w:sz w:val="28"/>
          <w:szCs w:val="28"/>
          <w:lang w:bidi="he-IL"/>
        </w:rPr>
      </w:pPr>
      <w:r w:rsidRPr="004158F0">
        <w:rPr>
          <w:iCs/>
          <w:sz w:val="28"/>
          <w:szCs w:val="28"/>
          <w:lang w:bidi="he-IL"/>
        </w:rPr>
        <w:t>“Students can learn from their mistakes,”</w:t>
      </w:r>
    </w:p>
    <w:p w14:paraId="1D3FE19A" w14:textId="76AFBE42" w:rsidR="003204B7" w:rsidRPr="004158F0" w:rsidRDefault="003204B7" w:rsidP="004158F0">
      <w:pPr>
        <w:pStyle w:val="APAParagraph"/>
        <w:widowControl w:val="0"/>
        <w:spacing w:line="360" w:lineRule="auto"/>
        <w:ind w:left="720" w:firstLine="0"/>
        <w:jc w:val="both"/>
        <w:rPr>
          <w:iCs/>
          <w:sz w:val="28"/>
          <w:szCs w:val="28"/>
          <w:lang w:bidi="he-IL"/>
        </w:rPr>
      </w:pPr>
      <w:r w:rsidRPr="004158F0">
        <w:rPr>
          <w:iCs/>
          <w:sz w:val="28"/>
          <w:szCs w:val="28"/>
          <w:lang w:bidi="he-IL"/>
        </w:rPr>
        <w:t>“</w:t>
      </w:r>
      <w:r w:rsidR="00DD4306" w:rsidRPr="004158F0">
        <w:rPr>
          <w:iCs/>
          <w:sz w:val="28"/>
          <w:szCs w:val="28"/>
          <w:lang w:bidi="he-IL"/>
        </w:rPr>
        <w:t>A</w:t>
      </w:r>
      <w:r w:rsidRPr="004158F0">
        <w:rPr>
          <w:iCs/>
          <w:sz w:val="28"/>
          <w:szCs w:val="28"/>
          <w:lang w:bidi="he-IL"/>
        </w:rPr>
        <w:t xml:space="preserve"> key element for learning </w:t>
      </w:r>
      <w:r w:rsidR="00DD4306" w:rsidRPr="004158F0">
        <w:rPr>
          <w:iCs/>
          <w:sz w:val="28"/>
          <w:szCs w:val="28"/>
          <w:lang w:bidi="he-IL"/>
        </w:rPr>
        <w:t xml:space="preserve">is </w:t>
      </w:r>
      <w:r w:rsidRPr="004158F0">
        <w:rPr>
          <w:iCs/>
          <w:sz w:val="28"/>
          <w:szCs w:val="28"/>
          <w:lang w:bidi="he-IL"/>
        </w:rPr>
        <w:t>from mistakes</w:t>
      </w:r>
      <w:r w:rsidR="00DD4306" w:rsidRPr="004158F0">
        <w:rPr>
          <w:iCs/>
          <w:sz w:val="28"/>
          <w:szCs w:val="28"/>
          <w:lang w:bidi="he-IL"/>
        </w:rPr>
        <w:t>.</w:t>
      </w:r>
      <w:r w:rsidRPr="004158F0">
        <w:rPr>
          <w:iCs/>
          <w:sz w:val="28"/>
          <w:szCs w:val="28"/>
          <w:lang w:bidi="he-IL"/>
        </w:rPr>
        <w:t>”</w:t>
      </w:r>
    </w:p>
    <w:p w14:paraId="5C7A9176" w14:textId="5322EA17" w:rsidR="0022652A" w:rsidRDefault="003204B7" w:rsidP="004158F0">
      <w:pPr>
        <w:pStyle w:val="APAParagraph"/>
        <w:widowControl w:val="0"/>
        <w:spacing w:line="360" w:lineRule="auto"/>
        <w:ind w:left="720" w:firstLine="0"/>
        <w:jc w:val="both"/>
        <w:rPr>
          <w:iCs/>
          <w:sz w:val="28"/>
          <w:szCs w:val="28"/>
          <w:lang w:bidi="he-IL"/>
        </w:rPr>
      </w:pPr>
      <w:r w:rsidRPr="004158F0">
        <w:rPr>
          <w:iCs/>
          <w:sz w:val="28"/>
          <w:szCs w:val="28"/>
          <w:lang w:bidi="he-IL"/>
        </w:rPr>
        <w:t xml:space="preserve">“It’s important to correct mistakes, </w:t>
      </w:r>
      <w:r w:rsidR="00DD4306" w:rsidRPr="004158F0">
        <w:rPr>
          <w:iCs/>
          <w:sz w:val="28"/>
          <w:szCs w:val="28"/>
          <w:lang w:bidi="he-IL"/>
        </w:rPr>
        <w:t>as</w:t>
      </w:r>
      <w:r w:rsidRPr="004158F0">
        <w:rPr>
          <w:iCs/>
          <w:sz w:val="28"/>
          <w:szCs w:val="28"/>
          <w:lang w:bidi="he-IL"/>
        </w:rPr>
        <w:t xml:space="preserve"> it’s </w:t>
      </w:r>
      <w:r w:rsidR="00DD4306" w:rsidRPr="004158F0">
        <w:rPr>
          <w:iCs/>
          <w:sz w:val="28"/>
          <w:szCs w:val="28"/>
          <w:lang w:bidi="he-IL"/>
        </w:rPr>
        <w:t xml:space="preserve">a </w:t>
      </w:r>
      <w:r w:rsidRPr="004158F0">
        <w:rPr>
          <w:iCs/>
          <w:sz w:val="28"/>
          <w:szCs w:val="28"/>
          <w:lang w:bidi="he-IL"/>
        </w:rPr>
        <w:t>basi</w:t>
      </w:r>
      <w:r w:rsidR="00DD4306" w:rsidRPr="004158F0">
        <w:rPr>
          <w:iCs/>
          <w:sz w:val="28"/>
          <w:szCs w:val="28"/>
          <w:lang w:bidi="he-IL"/>
        </w:rPr>
        <w:t>s</w:t>
      </w:r>
      <w:r w:rsidRPr="004158F0">
        <w:rPr>
          <w:iCs/>
          <w:sz w:val="28"/>
          <w:szCs w:val="28"/>
          <w:lang w:bidi="he-IL"/>
        </w:rPr>
        <w:t xml:space="preserve"> for expressing </w:t>
      </w:r>
      <w:r w:rsidR="00265C22" w:rsidRPr="004158F0">
        <w:rPr>
          <w:iCs/>
          <w:sz w:val="28"/>
          <w:szCs w:val="28"/>
          <w:lang w:bidi="he-IL"/>
        </w:rPr>
        <w:t>themselves</w:t>
      </w:r>
      <w:r w:rsidR="002351AE" w:rsidRPr="004158F0">
        <w:rPr>
          <w:iCs/>
          <w:sz w:val="28"/>
          <w:szCs w:val="28"/>
          <w:lang w:bidi="he-IL"/>
        </w:rPr>
        <w:t xml:space="preserve"> correctly”.</w:t>
      </w:r>
    </w:p>
    <w:p w14:paraId="181E68D1" w14:textId="77777777" w:rsidR="000C5363" w:rsidRPr="004158F0" w:rsidRDefault="000C5363" w:rsidP="004158F0">
      <w:pPr>
        <w:pStyle w:val="APAParagraph"/>
        <w:widowControl w:val="0"/>
        <w:spacing w:line="360" w:lineRule="auto"/>
        <w:ind w:left="720" w:firstLine="0"/>
        <w:jc w:val="both"/>
        <w:rPr>
          <w:iCs/>
          <w:sz w:val="28"/>
          <w:szCs w:val="28"/>
          <w:lang w:bidi="he-IL"/>
        </w:rPr>
      </w:pPr>
    </w:p>
    <w:p w14:paraId="62A4FEB1" w14:textId="77777777" w:rsidR="000C5363" w:rsidRPr="004158F0" w:rsidRDefault="002351AE" w:rsidP="004158F0">
      <w:pPr>
        <w:pStyle w:val="APAParagraph"/>
        <w:widowControl w:val="0"/>
        <w:spacing w:line="360" w:lineRule="auto"/>
        <w:jc w:val="both"/>
        <w:rPr>
          <w:bCs/>
          <w:i/>
          <w:iCs/>
          <w:sz w:val="28"/>
          <w:szCs w:val="28"/>
          <w:lang w:bidi="he-IL"/>
        </w:rPr>
      </w:pPr>
      <w:r w:rsidRPr="004158F0">
        <w:rPr>
          <w:bCs/>
          <w:i/>
          <w:iCs/>
          <w:sz w:val="28"/>
          <w:szCs w:val="28"/>
          <w:lang w:bidi="he-IL"/>
        </w:rPr>
        <w:t xml:space="preserve">The use of </w:t>
      </w:r>
      <w:r w:rsidR="00A41BE8" w:rsidRPr="004158F0">
        <w:rPr>
          <w:bCs/>
          <w:i/>
          <w:iCs/>
          <w:sz w:val="28"/>
          <w:szCs w:val="28"/>
          <w:lang w:bidi="he-IL"/>
        </w:rPr>
        <w:t>error cor</w:t>
      </w:r>
      <w:r w:rsidR="00DD4306" w:rsidRPr="004158F0">
        <w:rPr>
          <w:bCs/>
          <w:i/>
          <w:iCs/>
          <w:sz w:val="28"/>
          <w:szCs w:val="28"/>
          <w:lang w:bidi="he-IL"/>
        </w:rPr>
        <w:t>rection</w:t>
      </w:r>
      <w:r w:rsidRPr="004158F0">
        <w:rPr>
          <w:bCs/>
          <w:i/>
          <w:iCs/>
          <w:sz w:val="28"/>
          <w:szCs w:val="28"/>
          <w:lang w:bidi="he-IL"/>
        </w:rPr>
        <w:t xml:space="preserve"> and </w:t>
      </w:r>
      <w:r w:rsidR="00F9096D" w:rsidRPr="004158F0">
        <w:rPr>
          <w:bCs/>
          <w:i/>
          <w:sz w:val="28"/>
          <w:szCs w:val="28"/>
        </w:rPr>
        <w:t>corrective feedback</w:t>
      </w:r>
      <w:r w:rsidRPr="004158F0">
        <w:rPr>
          <w:bCs/>
          <w:i/>
          <w:iCs/>
          <w:sz w:val="28"/>
          <w:szCs w:val="28"/>
          <w:lang w:bidi="he-IL"/>
        </w:rPr>
        <w:t xml:space="preserve"> </w:t>
      </w:r>
      <w:r w:rsidR="00F9096D" w:rsidRPr="004158F0">
        <w:rPr>
          <w:bCs/>
          <w:i/>
          <w:iCs/>
          <w:sz w:val="28"/>
          <w:szCs w:val="28"/>
          <w:lang w:bidi="he-IL"/>
        </w:rPr>
        <w:t>in</w:t>
      </w:r>
      <w:r w:rsidRPr="004158F0">
        <w:rPr>
          <w:bCs/>
          <w:i/>
          <w:iCs/>
          <w:sz w:val="28"/>
          <w:szCs w:val="28"/>
          <w:lang w:bidi="he-IL"/>
        </w:rPr>
        <w:t xml:space="preserve"> the classroom</w:t>
      </w:r>
    </w:p>
    <w:p w14:paraId="45B7F0B4" w14:textId="2BCCB93B" w:rsidR="002351AE" w:rsidRPr="004158F0" w:rsidRDefault="00DD4306" w:rsidP="004158F0">
      <w:pPr>
        <w:pStyle w:val="APAParagraph"/>
        <w:widowControl w:val="0"/>
        <w:spacing w:line="360" w:lineRule="auto"/>
        <w:ind w:firstLine="0"/>
        <w:jc w:val="both"/>
        <w:rPr>
          <w:sz w:val="28"/>
          <w:szCs w:val="28"/>
          <w:lang w:bidi="he-IL"/>
        </w:rPr>
      </w:pPr>
      <w:r w:rsidRPr="004158F0">
        <w:rPr>
          <w:sz w:val="28"/>
          <w:szCs w:val="28"/>
          <w:lang w:bidi="he-IL"/>
        </w:rPr>
        <w:t>An</w:t>
      </w:r>
      <w:r w:rsidR="00044183" w:rsidRPr="004158F0">
        <w:rPr>
          <w:sz w:val="28"/>
          <w:szCs w:val="28"/>
          <w:lang w:bidi="he-IL"/>
        </w:rPr>
        <w:t xml:space="preserve"> analysis of the interview</w:t>
      </w:r>
      <w:r w:rsidRPr="004158F0">
        <w:rPr>
          <w:sz w:val="28"/>
          <w:szCs w:val="28"/>
          <w:lang w:bidi="he-IL"/>
        </w:rPr>
        <w:t>s</w:t>
      </w:r>
      <w:r w:rsidR="00044183" w:rsidRPr="004158F0">
        <w:rPr>
          <w:sz w:val="28"/>
          <w:szCs w:val="28"/>
          <w:lang w:bidi="he-IL"/>
        </w:rPr>
        <w:t xml:space="preserve"> revealed that t</w:t>
      </w:r>
      <w:r w:rsidR="007B0ABB" w:rsidRPr="004158F0">
        <w:rPr>
          <w:sz w:val="28"/>
          <w:szCs w:val="28"/>
          <w:lang w:bidi="he-IL"/>
        </w:rPr>
        <w:t>eachers had different methods</w:t>
      </w:r>
      <w:r w:rsidR="00A41BE8" w:rsidRPr="004158F0">
        <w:rPr>
          <w:sz w:val="28"/>
          <w:szCs w:val="28"/>
          <w:lang w:bidi="he-IL"/>
        </w:rPr>
        <w:t xml:space="preserve"> and attitudes</w:t>
      </w:r>
      <w:r w:rsidR="007B0ABB" w:rsidRPr="004158F0">
        <w:rPr>
          <w:sz w:val="28"/>
          <w:szCs w:val="28"/>
          <w:lang w:bidi="he-IL"/>
        </w:rPr>
        <w:t xml:space="preserve"> </w:t>
      </w:r>
      <w:r w:rsidR="00F900E0" w:rsidRPr="004158F0">
        <w:rPr>
          <w:sz w:val="28"/>
          <w:szCs w:val="28"/>
          <w:lang w:bidi="he-IL"/>
        </w:rPr>
        <w:t xml:space="preserve">for </w:t>
      </w:r>
      <w:r w:rsidR="009F7208" w:rsidRPr="004158F0">
        <w:rPr>
          <w:sz w:val="28"/>
          <w:szCs w:val="28"/>
          <w:lang w:bidi="he-IL"/>
        </w:rPr>
        <w:t>provid</w:t>
      </w:r>
      <w:r w:rsidR="00F900E0" w:rsidRPr="004158F0">
        <w:rPr>
          <w:sz w:val="28"/>
          <w:szCs w:val="28"/>
          <w:lang w:bidi="he-IL"/>
        </w:rPr>
        <w:t>ing</w:t>
      </w:r>
      <w:r w:rsidR="009F7208" w:rsidRPr="004158F0">
        <w:rPr>
          <w:sz w:val="28"/>
          <w:szCs w:val="28"/>
          <w:lang w:bidi="he-IL"/>
        </w:rPr>
        <w:t xml:space="preserve"> correction</w:t>
      </w:r>
      <w:r w:rsidR="007B0ABB" w:rsidRPr="004158F0">
        <w:rPr>
          <w:sz w:val="28"/>
          <w:szCs w:val="28"/>
          <w:lang w:bidi="he-IL"/>
        </w:rPr>
        <w:t xml:space="preserve"> and feedback on students’ English writing</w:t>
      </w:r>
      <w:r w:rsidR="00F900E0" w:rsidRPr="004158F0">
        <w:rPr>
          <w:sz w:val="28"/>
          <w:szCs w:val="28"/>
          <w:lang w:bidi="he-IL"/>
        </w:rPr>
        <w:t xml:space="preserve"> tasks</w:t>
      </w:r>
      <w:r w:rsidR="007B0ABB" w:rsidRPr="004158F0">
        <w:rPr>
          <w:sz w:val="28"/>
          <w:szCs w:val="28"/>
          <w:lang w:bidi="he-IL"/>
        </w:rPr>
        <w:t xml:space="preserve">. </w:t>
      </w:r>
      <w:r w:rsidR="003C5B61" w:rsidRPr="004158F0">
        <w:rPr>
          <w:sz w:val="28"/>
          <w:szCs w:val="28"/>
          <w:lang w:bidi="he-IL"/>
        </w:rPr>
        <w:t>Here are some typical comments:</w:t>
      </w:r>
    </w:p>
    <w:p w14:paraId="33D09BFC" w14:textId="2AC42780" w:rsidR="007B0ABB" w:rsidRPr="004158F0" w:rsidRDefault="00FC53E5" w:rsidP="004158F0">
      <w:pPr>
        <w:pStyle w:val="APAParagraph"/>
        <w:spacing w:line="360" w:lineRule="auto"/>
        <w:ind w:left="720" w:firstLine="0"/>
        <w:jc w:val="both"/>
        <w:rPr>
          <w:sz w:val="28"/>
          <w:szCs w:val="28"/>
          <w:lang w:bidi="he-IL"/>
        </w:rPr>
      </w:pPr>
      <w:r w:rsidRPr="004158F0">
        <w:rPr>
          <w:sz w:val="28"/>
          <w:szCs w:val="28"/>
          <w:lang w:bidi="he-IL"/>
        </w:rPr>
        <w:t>“</w:t>
      </w:r>
      <w:r w:rsidRPr="004158F0">
        <w:rPr>
          <w:iCs/>
          <w:sz w:val="28"/>
          <w:szCs w:val="28"/>
          <w:lang w:bidi="he-IL"/>
        </w:rPr>
        <w:t>Teacher</w:t>
      </w:r>
      <w:r w:rsidR="009F7208" w:rsidRPr="004158F0">
        <w:rPr>
          <w:iCs/>
          <w:sz w:val="28"/>
          <w:szCs w:val="28"/>
          <w:lang w:bidi="he-IL"/>
        </w:rPr>
        <w:t>s</w:t>
      </w:r>
      <w:r w:rsidRPr="004158F0">
        <w:rPr>
          <w:iCs/>
          <w:sz w:val="28"/>
          <w:szCs w:val="28"/>
          <w:lang w:bidi="he-IL"/>
        </w:rPr>
        <w:t xml:space="preserve"> should not correct errors all the </w:t>
      </w:r>
      <w:r w:rsidR="00044183" w:rsidRPr="004158F0">
        <w:rPr>
          <w:iCs/>
          <w:sz w:val="28"/>
          <w:szCs w:val="28"/>
          <w:lang w:bidi="he-IL"/>
        </w:rPr>
        <w:t>time;</w:t>
      </w:r>
      <w:r w:rsidRPr="004158F0">
        <w:rPr>
          <w:iCs/>
          <w:sz w:val="28"/>
          <w:szCs w:val="28"/>
          <w:lang w:bidi="he-IL"/>
        </w:rPr>
        <w:t xml:space="preserve"> it depends on the level of writing, importance</w:t>
      </w:r>
      <w:r w:rsidR="00A41BE8" w:rsidRPr="004158F0">
        <w:rPr>
          <w:iCs/>
          <w:sz w:val="28"/>
          <w:szCs w:val="28"/>
          <w:lang w:bidi="he-IL"/>
        </w:rPr>
        <w:t>,</w:t>
      </w:r>
      <w:r w:rsidRPr="004158F0">
        <w:rPr>
          <w:iCs/>
          <w:sz w:val="28"/>
          <w:szCs w:val="28"/>
          <w:lang w:bidi="he-IL"/>
        </w:rPr>
        <w:t xml:space="preserve"> and relevance of </w:t>
      </w:r>
      <w:r w:rsidR="00A41BE8" w:rsidRPr="004158F0">
        <w:rPr>
          <w:iCs/>
          <w:sz w:val="28"/>
          <w:szCs w:val="28"/>
          <w:lang w:bidi="he-IL"/>
        </w:rPr>
        <w:t xml:space="preserve">the </w:t>
      </w:r>
      <w:r w:rsidRPr="004158F0">
        <w:rPr>
          <w:iCs/>
          <w:sz w:val="28"/>
          <w:szCs w:val="28"/>
          <w:lang w:bidi="he-IL"/>
        </w:rPr>
        <w:t>topic</w:t>
      </w:r>
      <w:r w:rsidR="00A41BE8" w:rsidRPr="004158F0">
        <w:rPr>
          <w:iCs/>
          <w:sz w:val="28"/>
          <w:szCs w:val="28"/>
          <w:lang w:bidi="he-IL"/>
        </w:rPr>
        <w:t>.</w:t>
      </w:r>
      <w:r w:rsidRPr="004158F0">
        <w:rPr>
          <w:sz w:val="28"/>
          <w:szCs w:val="28"/>
          <w:lang w:bidi="he-IL"/>
        </w:rPr>
        <w:t>”</w:t>
      </w:r>
    </w:p>
    <w:p w14:paraId="6E2D00D5" w14:textId="422C35BD" w:rsidR="00FC53E5" w:rsidRPr="004158F0" w:rsidRDefault="00FC53E5" w:rsidP="004158F0">
      <w:pPr>
        <w:pStyle w:val="APAParagraph"/>
        <w:spacing w:line="360" w:lineRule="auto"/>
        <w:ind w:left="720" w:firstLine="0"/>
        <w:jc w:val="both"/>
        <w:rPr>
          <w:iCs/>
          <w:sz w:val="28"/>
          <w:szCs w:val="28"/>
          <w:lang w:bidi="he-IL"/>
        </w:rPr>
      </w:pPr>
      <w:r w:rsidRPr="004158F0">
        <w:rPr>
          <w:iCs/>
          <w:sz w:val="28"/>
          <w:szCs w:val="28"/>
          <w:lang w:bidi="he-IL"/>
        </w:rPr>
        <w:t>“Teacher</w:t>
      </w:r>
      <w:r w:rsidR="009F7208" w:rsidRPr="004158F0">
        <w:rPr>
          <w:iCs/>
          <w:sz w:val="28"/>
          <w:szCs w:val="28"/>
          <w:lang w:bidi="he-IL"/>
        </w:rPr>
        <w:t>s</w:t>
      </w:r>
      <w:r w:rsidRPr="004158F0">
        <w:rPr>
          <w:iCs/>
          <w:sz w:val="28"/>
          <w:szCs w:val="28"/>
          <w:lang w:bidi="he-IL"/>
        </w:rPr>
        <w:t xml:space="preserve"> should not correct all types of errors because it seems frustrating for some students</w:t>
      </w:r>
      <w:r w:rsidR="00A41BE8" w:rsidRPr="004158F0">
        <w:rPr>
          <w:iCs/>
          <w:sz w:val="28"/>
          <w:szCs w:val="28"/>
          <w:lang w:bidi="he-IL"/>
        </w:rPr>
        <w:t>.</w:t>
      </w:r>
      <w:r w:rsidRPr="004158F0">
        <w:rPr>
          <w:iCs/>
          <w:sz w:val="28"/>
          <w:szCs w:val="28"/>
          <w:lang w:bidi="he-IL"/>
        </w:rPr>
        <w:t>”</w:t>
      </w:r>
    </w:p>
    <w:p w14:paraId="3935452B" w14:textId="35165E24" w:rsidR="00FC53E5" w:rsidRPr="004158F0" w:rsidRDefault="00FC53E5" w:rsidP="004158F0">
      <w:pPr>
        <w:pStyle w:val="APAParagraph"/>
        <w:spacing w:line="360" w:lineRule="auto"/>
        <w:ind w:left="720" w:firstLine="0"/>
        <w:jc w:val="both"/>
        <w:rPr>
          <w:iCs/>
          <w:sz w:val="28"/>
          <w:szCs w:val="28"/>
          <w:lang w:bidi="he-IL"/>
        </w:rPr>
      </w:pPr>
      <w:r w:rsidRPr="004158F0">
        <w:rPr>
          <w:iCs/>
          <w:sz w:val="28"/>
          <w:szCs w:val="28"/>
          <w:lang w:bidi="he-IL"/>
        </w:rPr>
        <w:t>“Teacher</w:t>
      </w:r>
      <w:r w:rsidR="009F7208" w:rsidRPr="004158F0">
        <w:rPr>
          <w:iCs/>
          <w:sz w:val="28"/>
          <w:szCs w:val="28"/>
          <w:lang w:bidi="he-IL"/>
        </w:rPr>
        <w:t>s</w:t>
      </w:r>
      <w:r w:rsidRPr="004158F0">
        <w:rPr>
          <w:iCs/>
          <w:sz w:val="28"/>
          <w:szCs w:val="28"/>
          <w:lang w:bidi="he-IL"/>
        </w:rPr>
        <w:t xml:space="preserve"> don’t have to correct absolutely everythin</w:t>
      </w:r>
      <w:r w:rsidR="00341919" w:rsidRPr="004158F0">
        <w:rPr>
          <w:iCs/>
          <w:sz w:val="28"/>
          <w:szCs w:val="28"/>
          <w:lang w:bidi="he-IL"/>
        </w:rPr>
        <w:t>g</w:t>
      </w:r>
      <w:r w:rsidRPr="004158F0">
        <w:rPr>
          <w:iCs/>
          <w:sz w:val="28"/>
          <w:szCs w:val="28"/>
          <w:lang w:bidi="he-IL"/>
        </w:rPr>
        <w:t xml:space="preserve"> </w:t>
      </w:r>
      <w:r w:rsidR="00341919" w:rsidRPr="004158F0">
        <w:rPr>
          <w:iCs/>
          <w:sz w:val="28"/>
          <w:szCs w:val="28"/>
          <w:lang w:bidi="he-IL"/>
        </w:rPr>
        <w:t>because it frustrates students</w:t>
      </w:r>
      <w:r w:rsidR="00A41BE8" w:rsidRPr="004158F0">
        <w:rPr>
          <w:iCs/>
          <w:sz w:val="28"/>
          <w:szCs w:val="28"/>
          <w:lang w:bidi="he-IL"/>
        </w:rPr>
        <w:t>.</w:t>
      </w:r>
      <w:r w:rsidR="00F158DC" w:rsidRPr="004158F0">
        <w:rPr>
          <w:iCs/>
          <w:sz w:val="28"/>
          <w:szCs w:val="28"/>
          <w:lang w:bidi="he-IL"/>
        </w:rPr>
        <w:t>”</w:t>
      </w:r>
    </w:p>
    <w:p w14:paraId="3D7AEB20" w14:textId="362653AF" w:rsidR="00F158DC" w:rsidRPr="004158F0" w:rsidRDefault="00F158DC" w:rsidP="004158F0">
      <w:pPr>
        <w:pStyle w:val="APAParagraph"/>
        <w:spacing w:line="360" w:lineRule="auto"/>
        <w:ind w:left="720" w:firstLine="0"/>
        <w:jc w:val="both"/>
        <w:rPr>
          <w:iCs/>
          <w:sz w:val="28"/>
          <w:szCs w:val="28"/>
          <w:lang w:bidi="he-IL"/>
        </w:rPr>
      </w:pPr>
      <w:r w:rsidRPr="004158F0">
        <w:rPr>
          <w:iCs/>
          <w:sz w:val="28"/>
          <w:szCs w:val="28"/>
          <w:lang w:bidi="he-IL"/>
        </w:rPr>
        <w:t>“I choose the most common errors to correct, especially the essential and important one</w:t>
      </w:r>
      <w:r w:rsidR="00A41BE8" w:rsidRPr="004158F0">
        <w:rPr>
          <w:iCs/>
          <w:sz w:val="28"/>
          <w:szCs w:val="28"/>
          <w:lang w:bidi="he-IL"/>
        </w:rPr>
        <w:t>s.</w:t>
      </w:r>
      <w:r w:rsidRPr="004158F0">
        <w:rPr>
          <w:iCs/>
          <w:sz w:val="28"/>
          <w:szCs w:val="28"/>
          <w:lang w:bidi="he-IL"/>
        </w:rPr>
        <w:t>”</w:t>
      </w:r>
    </w:p>
    <w:p w14:paraId="717D6107" w14:textId="56244F79" w:rsidR="00F158DC" w:rsidRPr="004158F0" w:rsidRDefault="00F158DC" w:rsidP="004158F0">
      <w:pPr>
        <w:pStyle w:val="APAParagraph"/>
        <w:spacing w:line="360" w:lineRule="auto"/>
        <w:ind w:left="720" w:firstLine="0"/>
        <w:jc w:val="both"/>
        <w:rPr>
          <w:iCs/>
          <w:sz w:val="28"/>
          <w:szCs w:val="28"/>
          <w:lang w:bidi="he-IL"/>
        </w:rPr>
      </w:pPr>
      <w:r w:rsidRPr="004158F0">
        <w:rPr>
          <w:iCs/>
          <w:sz w:val="28"/>
          <w:szCs w:val="28"/>
          <w:lang w:bidi="he-IL"/>
        </w:rPr>
        <w:t xml:space="preserve">“I believe </w:t>
      </w:r>
      <w:r w:rsidR="00A41BE8" w:rsidRPr="004158F0">
        <w:rPr>
          <w:iCs/>
          <w:sz w:val="28"/>
          <w:szCs w:val="28"/>
          <w:lang w:bidi="he-IL"/>
        </w:rPr>
        <w:t xml:space="preserve">that </w:t>
      </w:r>
      <w:r w:rsidRPr="004158F0">
        <w:rPr>
          <w:iCs/>
          <w:sz w:val="28"/>
          <w:szCs w:val="28"/>
          <w:lang w:bidi="he-IL"/>
        </w:rPr>
        <w:t>if the teacher focuses on certain types of errors to correct, give</w:t>
      </w:r>
      <w:r w:rsidR="00A41BE8" w:rsidRPr="004158F0">
        <w:rPr>
          <w:iCs/>
          <w:sz w:val="28"/>
          <w:szCs w:val="28"/>
          <w:lang w:bidi="he-IL"/>
        </w:rPr>
        <w:t>n</w:t>
      </w:r>
      <w:r w:rsidRPr="004158F0">
        <w:rPr>
          <w:iCs/>
          <w:sz w:val="28"/>
          <w:szCs w:val="28"/>
          <w:lang w:bidi="he-IL"/>
        </w:rPr>
        <w:t xml:space="preserve"> suitable feedback </w:t>
      </w:r>
      <w:r w:rsidR="00A41BE8" w:rsidRPr="004158F0">
        <w:rPr>
          <w:iCs/>
          <w:sz w:val="28"/>
          <w:szCs w:val="28"/>
          <w:lang w:bidi="he-IL"/>
        </w:rPr>
        <w:t xml:space="preserve">the amount of these errors will be </w:t>
      </w:r>
      <w:r w:rsidRPr="004158F0">
        <w:rPr>
          <w:iCs/>
          <w:sz w:val="28"/>
          <w:szCs w:val="28"/>
          <w:lang w:bidi="he-IL"/>
        </w:rPr>
        <w:t>reduce</w:t>
      </w:r>
      <w:r w:rsidR="00A41BE8" w:rsidRPr="004158F0">
        <w:rPr>
          <w:iCs/>
          <w:sz w:val="28"/>
          <w:szCs w:val="28"/>
          <w:lang w:bidi="he-IL"/>
        </w:rPr>
        <w:t>d.</w:t>
      </w:r>
      <w:r w:rsidRPr="004158F0">
        <w:rPr>
          <w:iCs/>
          <w:sz w:val="28"/>
          <w:szCs w:val="28"/>
          <w:lang w:bidi="he-IL"/>
        </w:rPr>
        <w:t>”</w:t>
      </w:r>
    </w:p>
    <w:p w14:paraId="685E804A" w14:textId="64B98719" w:rsidR="007752CA" w:rsidRPr="004158F0" w:rsidRDefault="007752CA" w:rsidP="004158F0">
      <w:pPr>
        <w:pStyle w:val="APAParagraph"/>
        <w:spacing w:line="360" w:lineRule="auto"/>
        <w:ind w:left="720" w:firstLine="0"/>
        <w:jc w:val="both"/>
        <w:rPr>
          <w:iCs/>
          <w:sz w:val="28"/>
          <w:szCs w:val="28"/>
          <w:lang w:bidi="he-IL"/>
        </w:rPr>
      </w:pPr>
      <w:r w:rsidRPr="004158F0">
        <w:rPr>
          <w:iCs/>
          <w:sz w:val="28"/>
          <w:szCs w:val="28"/>
          <w:lang w:bidi="he-IL"/>
        </w:rPr>
        <w:t>“Sometimes t</w:t>
      </w:r>
      <w:r w:rsidR="00A41BE8" w:rsidRPr="004158F0">
        <w:rPr>
          <w:iCs/>
          <w:sz w:val="28"/>
          <w:szCs w:val="28"/>
          <w:lang w:bidi="he-IL"/>
        </w:rPr>
        <w:t>eachers</w:t>
      </w:r>
      <w:r w:rsidRPr="004158F0">
        <w:rPr>
          <w:iCs/>
          <w:sz w:val="28"/>
          <w:szCs w:val="28"/>
          <w:lang w:bidi="he-IL"/>
        </w:rPr>
        <w:t xml:space="preserve"> should ignore things to give </w:t>
      </w:r>
      <w:r w:rsidR="00A41BE8" w:rsidRPr="004158F0">
        <w:rPr>
          <w:iCs/>
          <w:sz w:val="28"/>
          <w:szCs w:val="28"/>
          <w:lang w:bidi="he-IL"/>
        </w:rPr>
        <w:t>students the</w:t>
      </w:r>
      <w:r w:rsidRPr="004158F0">
        <w:rPr>
          <w:iCs/>
          <w:sz w:val="28"/>
          <w:szCs w:val="28"/>
          <w:lang w:bidi="he-IL"/>
        </w:rPr>
        <w:t xml:space="preserve"> feeling that </w:t>
      </w:r>
      <w:r w:rsidR="00A41BE8" w:rsidRPr="004158F0">
        <w:rPr>
          <w:iCs/>
          <w:sz w:val="28"/>
          <w:szCs w:val="28"/>
          <w:lang w:bidi="he-IL"/>
        </w:rPr>
        <w:t>they</w:t>
      </w:r>
      <w:r w:rsidRPr="004158F0">
        <w:rPr>
          <w:iCs/>
          <w:sz w:val="28"/>
          <w:szCs w:val="28"/>
          <w:lang w:bidi="he-IL"/>
        </w:rPr>
        <w:t xml:space="preserve"> </w:t>
      </w:r>
      <w:r w:rsidR="00A41BE8" w:rsidRPr="004158F0">
        <w:rPr>
          <w:iCs/>
          <w:sz w:val="28"/>
          <w:szCs w:val="28"/>
          <w:lang w:bidi="he-IL"/>
        </w:rPr>
        <w:t>are</w:t>
      </w:r>
      <w:r w:rsidRPr="004158F0">
        <w:rPr>
          <w:iCs/>
          <w:sz w:val="28"/>
          <w:szCs w:val="28"/>
          <w:lang w:bidi="he-IL"/>
        </w:rPr>
        <w:t xml:space="preserve"> improving</w:t>
      </w:r>
      <w:r w:rsidR="00A41BE8" w:rsidRPr="004158F0">
        <w:rPr>
          <w:iCs/>
          <w:sz w:val="28"/>
          <w:szCs w:val="28"/>
          <w:lang w:bidi="he-IL"/>
        </w:rPr>
        <w:t>.</w:t>
      </w:r>
      <w:r w:rsidRPr="004158F0">
        <w:rPr>
          <w:iCs/>
          <w:sz w:val="28"/>
          <w:szCs w:val="28"/>
          <w:lang w:bidi="he-IL"/>
        </w:rPr>
        <w:t>”</w:t>
      </w:r>
    </w:p>
    <w:p w14:paraId="24A65C2C" w14:textId="33366BB2" w:rsidR="00FC53E5" w:rsidRPr="004158F0" w:rsidRDefault="00FC53E5" w:rsidP="004158F0">
      <w:pPr>
        <w:pStyle w:val="APAParagraph"/>
        <w:spacing w:line="360" w:lineRule="auto"/>
        <w:ind w:left="720" w:firstLine="0"/>
        <w:jc w:val="both"/>
        <w:rPr>
          <w:iCs/>
          <w:sz w:val="28"/>
          <w:szCs w:val="28"/>
          <w:lang w:bidi="he-IL"/>
        </w:rPr>
      </w:pPr>
      <w:r w:rsidRPr="004158F0">
        <w:rPr>
          <w:iCs/>
          <w:sz w:val="28"/>
          <w:szCs w:val="28"/>
          <w:lang w:bidi="he-IL"/>
        </w:rPr>
        <w:t>“Teacher</w:t>
      </w:r>
      <w:r w:rsidR="009F7208" w:rsidRPr="004158F0">
        <w:rPr>
          <w:iCs/>
          <w:sz w:val="28"/>
          <w:szCs w:val="28"/>
          <w:lang w:bidi="he-IL"/>
        </w:rPr>
        <w:t>s</w:t>
      </w:r>
      <w:r w:rsidRPr="004158F0">
        <w:rPr>
          <w:iCs/>
          <w:sz w:val="28"/>
          <w:szCs w:val="28"/>
          <w:lang w:bidi="he-IL"/>
        </w:rPr>
        <w:t xml:space="preserve"> should correct all types of students</w:t>
      </w:r>
      <w:r w:rsidR="009F7208" w:rsidRPr="004158F0">
        <w:rPr>
          <w:iCs/>
          <w:sz w:val="28"/>
          <w:szCs w:val="28"/>
          <w:lang w:bidi="he-IL"/>
        </w:rPr>
        <w:t>’</w:t>
      </w:r>
      <w:r w:rsidRPr="004158F0">
        <w:rPr>
          <w:iCs/>
          <w:sz w:val="28"/>
          <w:szCs w:val="28"/>
          <w:lang w:bidi="he-IL"/>
        </w:rPr>
        <w:t xml:space="preserve"> errors because students </w:t>
      </w:r>
      <w:r w:rsidR="00A41BE8" w:rsidRPr="004158F0">
        <w:rPr>
          <w:iCs/>
          <w:sz w:val="28"/>
          <w:szCs w:val="28"/>
          <w:lang w:bidi="he-IL"/>
        </w:rPr>
        <w:t xml:space="preserve">are </w:t>
      </w:r>
      <w:r w:rsidR="00CA748D" w:rsidRPr="004158F0">
        <w:rPr>
          <w:iCs/>
          <w:sz w:val="28"/>
          <w:szCs w:val="28"/>
          <w:lang w:bidi="he-IL"/>
        </w:rPr>
        <w:t>used</w:t>
      </w:r>
      <w:r w:rsidRPr="004158F0">
        <w:rPr>
          <w:iCs/>
          <w:sz w:val="28"/>
          <w:szCs w:val="28"/>
          <w:lang w:bidi="he-IL"/>
        </w:rPr>
        <w:t xml:space="preserve"> to</w:t>
      </w:r>
      <w:r w:rsidR="00A41BE8" w:rsidRPr="004158F0">
        <w:rPr>
          <w:iCs/>
          <w:sz w:val="28"/>
          <w:szCs w:val="28"/>
          <w:lang w:bidi="he-IL"/>
        </w:rPr>
        <w:t xml:space="preserve"> having</w:t>
      </w:r>
      <w:r w:rsidRPr="004158F0">
        <w:rPr>
          <w:iCs/>
          <w:sz w:val="28"/>
          <w:szCs w:val="28"/>
          <w:lang w:bidi="he-IL"/>
        </w:rPr>
        <w:t xml:space="preserve"> their mistakes </w:t>
      </w:r>
      <w:r w:rsidR="00A41BE8" w:rsidRPr="004158F0">
        <w:rPr>
          <w:iCs/>
          <w:sz w:val="28"/>
          <w:szCs w:val="28"/>
          <w:lang w:bidi="he-IL"/>
        </w:rPr>
        <w:t xml:space="preserve">corrected </w:t>
      </w:r>
      <w:r w:rsidRPr="004158F0">
        <w:rPr>
          <w:iCs/>
          <w:sz w:val="28"/>
          <w:szCs w:val="28"/>
          <w:lang w:bidi="he-IL"/>
        </w:rPr>
        <w:t>all the time</w:t>
      </w:r>
      <w:r w:rsidR="00A41BE8" w:rsidRPr="004158F0">
        <w:rPr>
          <w:iCs/>
          <w:sz w:val="28"/>
          <w:szCs w:val="28"/>
          <w:lang w:bidi="he-IL"/>
        </w:rPr>
        <w:t>.</w:t>
      </w:r>
      <w:r w:rsidRPr="004158F0">
        <w:rPr>
          <w:iCs/>
          <w:sz w:val="28"/>
          <w:szCs w:val="28"/>
          <w:lang w:bidi="he-IL"/>
        </w:rPr>
        <w:t>”</w:t>
      </w:r>
    </w:p>
    <w:p w14:paraId="547BC64E" w14:textId="099B0B45" w:rsidR="007752CA" w:rsidRPr="004158F0" w:rsidRDefault="007752CA" w:rsidP="004158F0">
      <w:pPr>
        <w:pStyle w:val="APAParagraph"/>
        <w:spacing w:line="360" w:lineRule="auto"/>
        <w:ind w:left="720" w:firstLine="0"/>
        <w:jc w:val="both"/>
        <w:rPr>
          <w:iCs/>
          <w:sz w:val="28"/>
          <w:szCs w:val="28"/>
          <w:lang w:bidi="he-IL"/>
        </w:rPr>
      </w:pPr>
      <w:r w:rsidRPr="004158F0">
        <w:rPr>
          <w:iCs/>
          <w:sz w:val="28"/>
          <w:szCs w:val="28"/>
          <w:lang w:bidi="he-IL"/>
        </w:rPr>
        <w:lastRenderedPageBreak/>
        <w:t>“Teacher</w:t>
      </w:r>
      <w:r w:rsidR="009F7208" w:rsidRPr="004158F0">
        <w:rPr>
          <w:iCs/>
          <w:sz w:val="28"/>
          <w:szCs w:val="28"/>
          <w:lang w:bidi="he-IL"/>
        </w:rPr>
        <w:t>s</w:t>
      </w:r>
      <w:r w:rsidRPr="004158F0">
        <w:rPr>
          <w:iCs/>
          <w:sz w:val="28"/>
          <w:szCs w:val="28"/>
          <w:lang w:bidi="he-IL"/>
        </w:rPr>
        <w:t xml:space="preserve"> should correct each error</w:t>
      </w:r>
      <w:r w:rsidR="00A41BE8" w:rsidRPr="004158F0">
        <w:rPr>
          <w:iCs/>
          <w:sz w:val="28"/>
          <w:szCs w:val="28"/>
          <w:lang w:bidi="he-IL"/>
        </w:rPr>
        <w:t xml:space="preserve">: </w:t>
      </w:r>
      <w:r w:rsidRPr="004158F0">
        <w:rPr>
          <w:iCs/>
          <w:sz w:val="28"/>
          <w:szCs w:val="28"/>
          <w:lang w:bidi="he-IL"/>
        </w:rPr>
        <w:t>it doesn’t matter the type</w:t>
      </w:r>
      <w:r w:rsidR="00A41BE8" w:rsidRPr="004158F0">
        <w:rPr>
          <w:iCs/>
          <w:sz w:val="28"/>
          <w:szCs w:val="28"/>
          <w:lang w:bidi="he-IL"/>
        </w:rPr>
        <w:t>.</w:t>
      </w:r>
      <w:r w:rsidRPr="004158F0">
        <w:rPr>
          <w:iCs/>
          <w:sz w:val="28"/>
          <w:szCs w:val="28"/>
          <w:lang w:bidi="he-IL"/>
        </w:rPr>
        <w:t>”</w:t>
      </w:r>
    </w:p>
    <w:p w14:paraId="479B1CB3" w14:textId="19FB906B" w:rsidR="0022652A" w:rsidRDefault="007752CA" w:rsidP="004158F0">
      <w:pPr>
        <w:pStyle w:val="APAParagraph"/>
        <w:spacing w:line="360" w:lineRule="auto"/>
        <w:ind w:left="720" w:firstLine="0"/>
        <w:jc w:val="both"/>
        <w:rPr>
          <w:iCs/>
          <w:sz w:val="28"/>
          <w:szCs w:val="28"/>
          <w:lang w:bidi="he-IL"/>
        </w:rPr>
      </w:pPr>
      <w:r w:rsidRPr="004158F0">
        <w:rPr>
          <w:iCs/>
          <w:sz w:val="28"/>
          <w:szCs w:val="28"/>
          <w:lang w:bidi="he-IL"/>
        </w:rPr>
        <w:t>“Teacher</w:t>
      </w:r>
      <w:r w:rsidR="00E32346" w:rsidRPr="004158F0">
        <w:rPr>
          <w:iCs/>
          <w:sz w:val="28"/>
          <w:szCs w:val="28"/>
          <w:lang w:bidi="he-IL"/>
        </w:rPr>
        <w:t>s</w:t>
      </w:r>
      <w:r w:rsidRPr="004158F0">
        <w:rPr>
          <w:iCs/>
          <w:sz w:val="28"/>
          <w:szCs w:val="28"/>
          <w:lang w:bidi="he-IL"/>
        </w:rPr>
        <w:t xml:space="preserve"> should correct all the errors, not selectively. It’s a second language</w:t>
      </w:r>
      <w:r w:rsidR="00A41BE8" w:rsidRPr="004158F0">
        <w:rPr>
          <w:iCs/>
          <w:sz w:val="28"/>
          <w:szCs w:val="28"/>
          <w:lang w:bidi="he-IL"/>
        </w:rPr>
        <w:t>,</w:t>
      </w:r>
      <w:r w:rsidRPr="004158F0">
        <w:rPr>
          <w:iCs/>
          <w:sz w:val="28"/>
          <w:szCs w:val="28"/>
          <w:lang w:bidi="he-IL"/>
        </w:rPr>
        <w:t xml:space="preserve"> and </w:t>
      </w:r>
      <w:r w:rsidR="00A41BE8" w:rsidRPr="004158F0">
        <w:rPr>
          <w:iCs/>
          <w:sz w:val="28"/>
          <w:szCs w:val="28"/>
          <w:lang w:bidi="he-IL"/>
        </w:rPr>
        <w:t>so</w:t>
      </w:r>
      <w:r w:rsidRPr="004158F0">
        <w:rPr>
          <w:iCs/>
          <w:sz w:val="28"/>
          <w:szCs w:val="28"/>
          <w:lang w:bidi="he-IL"/>
        </w:rPr>
        <w:t xml:space="preserve"> s</w:t>
      </w:r>
      <w:r w:rsidR="00E32346" w:rsidRPr="004158F0">
        <w:rPr>
          <w:iCs/>
          <w:sz w:val="28"/>
          <w:szCs w:val="28"/>
          <w:lang w:bidi="he-IL"/>
        </w:rPr>
        <w:t>t</w:t>
      </w:r>
      <w:r w:rsidRPr="004158F0">
        <w:rPr>
          <w:iCs/>
          <w:sz w:val="28"/>
          <w:szCs w:val="28"/>
          <w:lang w:bidi="he-IL"/>
        </w:rPr>
        <w:t>udent</w:t>
      </w:r>
      <w:r w:rsidR="00A41BE8" w:rsidRPr="004158F0">
        <w:rPr>
          <w:iCs/>
          <w:sz w:val="28"/>
          <w:szCs w:val="28"/>
          <w:lang w:bidi="he-IL"/>
        </w:rPr>
        <w:t>s</w:t>
      </w:r>
      <w:r w:rsidRPr="004158F0">
        <w:rPr>
          <w:iCs/>
          <w:sz w:val="28"/>
          <w:szCs w:val="28"/>
          <w:lang w:bidi="he-IL"/>
        </w:rPr>
        <w:t xml:space="preserve"> find it difficult to write</w:t>
      </w:r>
      <w:r w:rsidR="00A41BE8" w:rsidRPr="004158F0">
        <w:rPr>
          <w:iCs/>
          <w:sz w:val="28"/>
          <w:szCs w:val="28"/>
          <w:lang w:bidi="he-IL"/>
        </w:rPr>
        <w:t>.</w:t>
      </w:r>
      <w:r w:rsidRPr="004158F0">
        <w:rPr>
          <w:iCs/>
          <w:sz w:val="28"/>
          <w:szCs w:val="28"/>
          <w:lang w:bidi="he-IL"/>
        </w:rPr>
        <w:t>”</w:t>
      </w:r>
    </w:p>
    <w:p w14:paraId="61A7EBAC" w14:textId="77777777" w:rsidR="000C5363" w:rsidRPr="004158F0" w:rsidRDefault="000C5363" w:rsidP="004158F0">
      <w:pPr>
        <w:pStyle w:val="APAParagraph"/>
        <w:spacing w:line="360" w:lineRule="auto"/>
        <w:ind w:left="720" w:firstLine="0"/>
        <w:jc w:val="both"/>
        <w:rPr>
          <w:iCs/>
          <w:sz w:val="28"/>
          <w:szCs w:val="28"/>
          <w:lang w:bidi="he-IL"/>
        </w:rPr>
      </w:pPr>
    </w:p>
    <w:p w14:paraId="2D5B45C3" w14:textId="77777777" w:rsidR="001F66DC" w:rsidRPr="001F66DC" w:rsidRDefault="001F66DC" w:rsidP="001F66DC">
      <w:pPr>
        <w:pStyle w:val="a3"/>
        <w:spacing w:after="0" w:line="360" w:lineRule="auto"/>
        <w:jc w:val="both"/>
        <w:rPr>
          <w:rFonts w:asciiTheme="majorBidi" w:hAnsiTheme="majorBidi" w:cstheme="majorBidi"/>
          <w:i/>
          <w:iCs/>
          <w:sz w:val="28"/>
          <w:szCs w:val="28"/>
          <w:lang w:bidi="he-IL"/>
        </w:rPr>
      </w:pPr>
      <w:r w:rsidRPr="001F66DC">
        <w:rPr>
          <w:rFonts w:asciiTheme="majorBidi" w:hAnsiTheme="majorBidi" w:cstheme="majorBidi"/>
          <w:i/>
          <w:iCs/>
          <w:sz w:val="28"/>
          <w:szCs w:val="28"/>
          <w:lang w:bidi="he-IL"/>
        </w:rPr>
        <w:t>Common types of students’ errors that teachers focus on when they give corrective feedback in their daily work.</w:t>
      </w:r>
    </w:p>
    <w:p w14:paraId="1F1B26CA" w14:textId="77777777" w:rsidR="00672288" w:rsidRDefault="001F66DC" w:rsidP="00672288">
      <w:pPr>
        <w:pStyle w:val="APAParagraph"/>
        <w:widowControl w:val="0"/>
        <w:spacing w:line="360" w:lineRule="auto"/>
        <w:ind w:left="720" w:hanging="720"/>
        <w:jc w:val="both"/>
        <w:rPr>
          <w:sz w:val="28"/>
          <w:szCs w:val="28"/>
          <w:lang w:bidi="he-IL"/>
        </w:rPr>
      </w:pPr>
      <w:r>
        <w:rPr>
          <w:sz w:val="28"/>
          <w:szCs w:val="28"/>
          <w:lang w:bidi="he-IL"/>
        </w:rPr>
        <w:t xml:space="preserve">The analysis of the </w:t>
      </w:r>
      <w:proofErr w:type="spellStart"/>
      <w:r>
        <w:rPr>
          <w:sz w:val="28"/>
          <w:szCs w:val="28"/>
          <w:lang w:bidi="he-IL"/>
        </w:rPr>
        <w:t>the</w:t>
      </w:r>
      <w:proofErr w:type="spellEnd"/>
      <w:r>
        <w:rPr>
          <w:sz w:val="28"/>
          <w:szCs w:val="28"/>
          <w:lang w:bidi="he-IL"/>
        </w:rPr>
        <w:t xml:space="preserve"> interview revealed that</w:t>
      </w:r>
      <w:r w:rsidR="00A76FA7" w:rsidRPr="004158F0">
        <w:rPr>
          <w:i/>
          <w:iCs/>
          <w:sz w:val="28"/>
          <w:szCs w:val="28"/>
          <w:lang w:bidi="he-IL"/>
        </w:rPr>
        <w:t xml:space="preserve"> </w:t>
      </w:r>
      <w:r>
        <w:rPr>
          <w:sz w:val="28"/>
          <w:szCs w:val="28"/>
          <w:lang w:bidi="he-IL"/>
        </w:rPr>
        <w:t>t</w:t>
      </w:r>
      <w:r w:rsidRPr="004158F0">
        <w:rPr>
          <w:sz w:val="28"/>
          <w:szCs w:val="28"/>
          <w:lang w:bidi="he-IL"/>
        </w:rPr>
        <w:t xml:space="preserve">eachers </w:t>
      </w:r>
      <w:r w:rsidR="00A76FA7" w:rsidRPr="004158F0">
        <w:rPr>
          <w:sz w:val="28"/>
          <w:szCs w:val="28"/>
          <w:lang w:bidi="he-IL"/>
        </w:rPr>
        <w:t xml:space="preserve">focused </w:t>
      </w:r>
      <w:r w:rsidR="00E37A09" w:rsidRPr="004158F0">
        <w:rPr>
          <w:sz w:val="28"/>
          <w:szCs w:val="28"/>
          <w:lang w:bidi="he-IL"/>
        </w:rPr>
        <w:t xml:space="preserve">on </w:t>
      </w:r>
      <w:r w:rsidR="00672288">
        <w:rPr>
          <w:sz w:val="28"/>
          <w:szCs w:val="28"/>
          <w:lang w:bidi="he-IL"/>
        </w:rPr>
        <w:t>three</w:t>
      </w:r>
    </w:p>
    <w:p w14:paraId="174D5162" w14:textId="57AE98FA" w:rsidR="00672288" w:rsidRDefault="00672288" w:rsidP="00672288">
      <w:pPr>
        <w:pStyle w:val="APAParagraph"/>
        <w:widowControl w:val="0"/>
        <w:spacing w:line="360" w:lineRule="auto"/>
        <w:ind w:left="720" w:hanging="720"/>
        <w:jc w:val="both"/>
        <w:rPr>
          <w:sz w:val="28"/>
          <w:szCs w:val="28"/>
          <w:lang w:bidi="he-IL"/>
        </w:rPr>
      </w:pPr>
      <w:r>
        <w:rPr>
          <w:sz w:val="28"/>
          <w:szCs w:val="28"/>
          <w:lang w:bidi="he-IL"/>
        </w:rPr>
        <w:t xml:space="preserve"> </w:t>
      </w:r>
      <w:proofErr w:type="gramStart"/>
      <w:r w:rsidRPr="004158F0">
        <w:rPr>
          <w:sz w:val="28"/>
          <w:szCs w:val="28"/>
          <w:lang w:bidi="he-IL"/>
        </w:rPr>
        <w:t>main</w:t>
      </w:r>
      <w:proofErr w:type="gramEnd"/>
      <w:r w:rsidRPr="004158F0">
        <w:rPr>
          <w:sz w:val="28"/>
          <w:szCs w:val="28"/>
          <w:lang w:bidi="he-IL"/>
        </w:rPr>
        <w:t xml:space="preserve"> elements when it came to the error correction they provided. </w:t>
      </w:r>
    </w:p>
    <w:p w14:paraId="0EDD099D" w14:textId="0860EDA0" w:rsidR="00672288" w:rsidRDefault="00672288" w:rsidP="00672288">
      <w:pPr>
        <w:pStyle w:val="APAParagraph"/>
        <w:widowControl w:val="0"/>
        <w:spacing w:line="360" w:lineRule="auto"/>
        <w:ind w:left="720" w:hanging="720"/>
        <w:jc w:val="both"/>
        <w:rPr>
          <w:sz w:val="28"/>
          <w:szCs w:val="28"/>
          <w:lang w:bidi="he-IL"/>
        </w:rPr>
      </w:pPr>
      <w:r w:rsidRPr="004158F0">
        <w:rPr>
          <w:sz w:val="28"/>
          <w:szCs w:val="28"/>
          <w:lang w:bidi="he-IL"/>
        </w:rPr>
        <w:t xml:space="preserve">These elements are </w:t>
      </w:r>
      <w:r w:rsidRPr="004158F0">
        <w:rPr>
          <w:iCs/>
          <w:sz w:val="28"/>
          <w:szCs w:val="28"/>
          <w:lang w:bidi="he-IL"/>
        </w:rPr>
        <w:t xml:space="preserve">grammar </w:t>
      </w:r>
      <w:r w:rsidRPr="004158F0">
        <w:rPr>
          <w:sz w:val="28"/>
          <w:szCs w:val="28"/>
          <w:lang w:bidi="he-IL"/>
        </w:rPr>
        <w:t>(primarily sentence forms, tenses, subject-</w:t>
      </w:r>
    </w:p>
    <w:p w14:paraId="7F034A59" w14:textId="7F5347F7" w:rsidR="00672288" w:rsidRDefault="00672288" w:rsidP="00672288">
      <w:pPr>
        <w:pStyle w:val="APAParagraph"/>
        <w:widowControl w:val="0"/>
        <w:spacing w:line="360" w:lineRule="auto"/>
        <w:ind w:left="720" w:hanging="720"/>
        <w:jc w:val="both"/>
        <w:rPr>
          <w:iCs/>
          <w:sz w:val="28"/>
          <w:szCs w:val="28"/>
          <w:lang w:bidi="he-IL"/>
        </w:rPr>
      </w:pPr>
      <w:proofErr w:type="gramStart"/>
      <w:r>
        <w:rPr>
          <w:sz w:val="28"/>
          <w:szCs w:val="28"/>
          <w:lang w:bidi="he-IL"/>
        </w:rPr>
        <w:t>v</w:t>
      </w:r>
      <w:r w:rsidRPr="004158F0">
        <w:rPr>
          <w:sz w:val="28"/>
          <w:szCs w:val="28"/>
          <w:lang w:bidi="he-IL"/>
        </w:rPr>
        <w:t>erb</w:t>
      </w:r>
      <w:proofErr w:type="gramEnd"/>
      <w:r w:rsidRPr="004158F0">
        <w:rPr>
          <w:sz w:val="28"/>
          <w:szCs w:val="28"/>
          <w:lang w:bidi="he-IL"/>
        </w:rPr>
        <w:t xml:space="preserve"> agreement, and sentence structure)</w:t>
      </w:r>
      <w:r w:rsidRPr="004158F0">
        <w:rPr>
          <w:iCs/>
          <w:sz w:val="28"/>
          <w:szCs w:val="28"/>
          <w:lang w:bidi="he-IL"/>
        </w:rPr>
        <w:t>, punctuation</w:t>
      </w:r>
      <w:r w:rsidRPr="004158F0">
        <w:rPr>
          <w:sz w:val="28"/>
          <w:szCs w:val="28"/>
          <w:lang w:bidi="he-IL"/>
        </w:rPr>
        <w:t xml:space="preserve">, and </w:t>
      </w:r>
      <w:r w:rsidRPr="004158F0">
        <w:rPr>
          <w:iCs/>
          <w:sz w:val="28"/>
          <w:szCs w:val="28"/>
          <w:lang w:bidi="he-IL"/>
        </w:rPr>
        <w:t xml:space="preserve">language </w:t>
      </w:r>
    </w:p>
    <w:p w14:paraId="38FCD53A" w14:textId="568CEDB5" w:rsidR="00672288" w:rsidRDefault="00672288" w:rsidP="00672288">
      <w:pPr>
        <w:pStyle w:val="APAParagraph"/>
        <w:widowControl w:val="0"/>
        <w:spacing w:line="360" w:lineRule="auto"/>
        <w:ind w:left="720" w:hanging="720"/>
        <w:jc w:val="both"/>
        <w:rPr>
          <w:iCs/>
          <w:sz w:val="28"/>
          <w:szCs w:val="28"/>
          <w:lang w:bidi="he-IL"/>
        </w:rPr>
      </w:pPr>
      <w:proofErr w:type="gramStart"/>
      <w:r>
        <w:rPr>
          <w:iCs/>
          <w:sz w:val="28"/>
          <w:szCs w:val="28"/>
          <w:lang w:bidi="he-IL"/>
        </w:rPr>
        <w:t>accuracy</w:t>
      </w:r>
      <w:proofErr w:type="gramEnd"/>
      <w:r>
        <w:rPr>
          <w:iCs/>
          <w:sz w:val="28"/>
          <w:szCs w:val="28"/>
          <w:lang w:bidi="he-IL"/>
        </w:rPr>
        <w:t>.</w:t>
      </w:r>
    </w:p>
    <w:p w14:paraId="115850D2" w14:textId="49A9EF47" w:rsidR="0022652A" w:rsidRDefault="0022652A" w:rsidP="00672288">
      <w:pPr>
        <w:pStyle w:val="APAParagraph"/>
        <w:widowControl w:val="0"/>
        <w:spacing w:line="360" w:lineRule="auto"/>
        <w:ind w:left="720" w:hanging="720"/>
        <w:jc w:val="both"/>
        <w:rPr>
          <w:iCs/>
          <w:sz w:val="28"/>
          <w:szCs w:val="28"/>
          <w:lang w:bidi="he-IL"/>
        </w:rPr>
      </w:pPr>
    </w:p>
    <w:p w14:paraId="51CD0223" w14:textId="77777777" w:rsidR="000C5363" w:rsidRPr="004158F0" w:rsidRDefault="00DC429C" w:rsidP="004158F0">
      <w:pPr>
        <w:pStyle w:val="APAParagraph"/>
        <w:keepNext/>
        <w:spacing w:line="360" w:lineRule="auto"/>
        <w:jc w:val="both"/>
        <w:rPr>
          <w:bCs/>
          <w:i/>
          <w:iCs/>
          <w:sz w:val="28"/>
          <w:szCs w:val="28"/>
          <w:lang w:bidi="he-IL"/>
        </w:rPr>
      </w:pPr>
      <w:r w:rsidRPr="004158F0">
        <w:rPr>
          <w:bCs/>
          <w:i/>
          <w:iCs/>
          <w:sz w:val="28"/>
          <w:szCs w:val="28"/>
          <w:lang w:bidi="he-IL"/>
        </w:rPr>
        <w:t xml:space="preserve">Beliefs about the most useful method of providing </w:t>
      </w:r>
      <w:r w:rsidR="00F9096D" w:rsidRPr="004158F0">
        <w:rPr>
          <w:bCs/>
          <w:i/>
          <w:iCs/>
          <w:sz w:val="28"/>
          <w:szCs w:val="28"/>
          <w:lang w:bidi="he-IL"/>
        </w:rPr>
        <w:t>corrective feedback</w:t>
      </w:r>
    </w:p>
    <w:p w14:paraId="1BC1C37E" w14:textId="684BF1A4" w:rsidR="00DC429C" w:rsidRPr="004158F0" w:rsidRDefault="00DC429C" w:rsidP="004158F0">
      <w:pPr>
        <w:pStyle w:val="APAParagraph"/>
        <w:keepNext/>
        <w:spacing w:line="360" w:lineRule="auto"/>
        <w:ind w:firstLine="0"/>
        <w:jc w:val="both"/>
        <w:rPr>
          <w:sz w:val="28"/>
          <w:szCs w:val="28"/>
          <w:lang w:bidi="he-IL"/>
        </w:rPr>
      </w:pPr>
      <w:r w:rsidRPr="004158F0">
        <w:rPr>
          <w:sz w:val="28"/>
          <w:szCs w:val="28"/>
          <w:lang w:bidi="he-IL"/>
        </w:rPr>
        <w:t xml:space="preserve">Teachers </w:t>
      </w:r>
      <w:r w:rsidR="00126530" w:rsidRPr="004158F0">
        <w:rPr>
          <w:sz w:val="28"/>
          <w:szCs w:val="28"/>
          <w:lang w:bidi="he-IL"/>
        </w:rPr>
        <w:t>used</w:t>
      </w:r>
      <w:r w:rsidR="0013540D" w:rsidRPr="004158F0">
        <w:rPr>
          <w:sz w:val="28"/>
          <w:szCs w:val="28"/>
          <w:lang w:bidi="he-IL"/>
        </w:rPr>
        <w:t xml:space="preserve"> </w:t>
      </w:r>
      <w:r w:rsidR="00126530" w:rsidRPr="004158F0">
        <w:rPr>
          <w:sz w:val="28"/>
          <w:szCs w:val="28"/>
          <w:lang w:bidi="he-IL"/>
        </w:rPr>
        <w:t>both d</w:t>
      </w:r>
      <w:r w:rsidR="0013540D" w:rsidRPr="004158F0">
        <w:rPr>
          <w:sz w:val="28"/>
          <w:szCs w:val="28"/>
          <w:lang w:bidi="he-IL"/>
        </w:rPr>
        <w:t xml:space="preserve">irect and </w:t>
      </w:r>
      <w:r w:rsidR="00126530" w:rsidRPr="004158F0">
        <w:rPr>
          <w:sz w:val="28"/>
          <w:szCs w:val="28"/>
          <w:lang w:bidi="he-IL"/>
        </w:rPr>
        <w:t>i</w:t>
      </w:r>
      <w:r w:rsidR="0013540D" w:rsidRPr="004158F0">
        <w:rPr>
          <w:sz w:val="28"/>
          <w:szCs w:val="28"/>
          <w:lang w:bidi="he-IL"/>
        </w:rPr>
        <w:t xml:space="preserve">ndirect </w:t>
      </w:r>
      <w:r w:rsidR="00126530" w:rsidRPr="004158F0">
        <w:rPr>
          <w:sz w:val="28"/>
          <w:szCs w:val="28"/>
          <w:lang w:bidi="he-IL"/>
        </w:rPr>
        <w:t>corrective feedback</w:t>
      </w:r>
      <w:r w:rsidR="001C3C3E" w:rsidRPr="004158F0">
        <w:rPr>
          <w:sz w:val="28"/>
          <w:szCs w:val="28"/>
          <w:lang w:bidi="he-IL"/>
        </w:rPr>
        <w:t xml:space="preserve">, </w:t>
      </w:r>
      <w:r w:rsidRPr="004158F0">
        <w:rPr>
          <w:sz w:val="28"/>
          <w:szCs w:val="28"/>
          <w:lang w:bidi="he-IL"/>
        </w:rPr>
        <w:t>believ</w:t>
      </w:r>
      <w:r w:rsidR="001C3C3E" w:rsidRPr="004158F0">
        <w:rPr>
          <w:sz w:val="28"/>
          <w:szCs w:val="28"/>
          <w:lang w:bidi="he-IL"/>
        </w:rPr>
        <w:t>ing</w:t>
      </w:r>
      <w:r w:rsidRPr="004158F0">
        <w:rPr>
          <w:sz w:val="28"/>
          <w:szCs w:val="28"/>
          <w:lang w:bidi="he-IL"/>
        </w:rPr>
        <w:t xml:space="preserve"> </w:t>
      </w:r>
      <w:r w:rsidR="0013540D" w:rsidRPr="004158F0">
        <w:rPr>
          <w:sz w:val="28"/>
          <w:szCs w:val="28"/>
          <w:lang w:bidi="he-IL"/>
        </w:rPr>
        <w:t>that the</w:t>
      </w:r>
      <w:r w:rsidR="001C3C3E" w:rsidRPr="004158F0">
        <w:rPr>
          <w:sz w:val="28"/>
          <w:szCs w:val="28"/>
          <w:lang w:bidi="he-IL"/>
        </w:rPr>
        <w:t>y are both</w:t>
      </w:r>
      <w:r w:rsidRPr="004158F0">
        <w:rPr>
          <w:sz w:val="28"/>
          <w:szCs w:val="28"/>
          <w:lang w:bidi="he-IL"/>
        </w:rPr>
        <w:t xml:space="preserve"> useful</w:t>
      </w:r>
      <w:r w:rsidR="0013540D" w:rsidRPr="004158F0">
        <w:rPr>
          <w:sz w:val="28"/>
          <w:szCs w:val="28"/>
          <w:lang w:bidi="he-IL"/>
        </w:rPr>
        <w:t xml:space="preserve"> </w:t>
      </w:r>
      <w:r w:rsidR="00F9096D" w:rsidRPr="004158F0">
        <w:rPr>
          <w:bCs/>
          <w:sz w:val="28"/>
          <w:szCs w:val="28"/>
        </w:rPr>
        <w:t>corrective feedback</w:t>
      </w:r>
      <w:r w:rsidRPr="004158F0">
        <w:rPr>
          <w:sz w:val="28"/>
          <w:szCs w:val="28"/>
          <w:lang w:bidi="he-IL"/>
        </w:rPr>
        <w:t xml:space="preserve"> method</w:t>
      </w:r>
      <w:r w:rsidR="0013540D" w:rsidRPr="004158F0">
        <w:rPr>
          <w:sz w:val="28"/>
          <w:szCs w:val="28"/>
          <w:lang w:bidi="he-IL"/>
        </w:rPr>
        <w:t>s</w:t>
      </w:r>
      <w:r w:rsidRPr="004158F0">
        <w:rPr>
          <w:sz w:val="28"/>
          <w:szCs w:val="28"/>
          <w:lang w:bidi="he-IL"/>
        </w:rPr>
        <w:t xml:space="preserve"> </w:t>
      </w:r>
      <w:r w:rsidR="001C3C3E" w:rsidRPr="004158F0">
        <w:rPr>
          <w:sz w:val="28"/>
          <w:szCs w:val="28"/>
          <w:lang w:bidi="he-IL"/>
        </w:rPr>
        <w:t>in teaching English writing</w:t>
      </w:r>
      <w:r w:rsidR="004A226A" w:rsidRPr="004158F0">
        <w:rPr>
          <w:sz w:val="28"/>
          <w:szCs w:val="28"/>
          <w:lang w:bidi="he-IL"/>
        </w:rPr>
        <w:t xml:space="preserve">. </w:t>
      </w:r>
      <w:r w:rsidR="003C5B61" w:rsidRPr="004158F0">
        <w:rPr>
          <w:sz w:val="28"/>
          <w:szCs w:val="28"/>
          <w:lang w:bidi="he-IL"/>
        </w:rPr>
        <w:t>Here are some typical comments:</w:t>
      </w:r>
    </w:p>
    <w:p w14:paraId="3B3DFF36" w14:textId="71619E03" w:rsidR="0014267D" w:rsidRPr="004158F0" w:rsidRDefault="0014267D" w:rsidP="004158F0">
      <w:pPr>
        <w:pStyle w:val="APAParagraph"/>
        <w:spacing w:line="360" w:lineRule="auto"/>
        <w:ind w:left="720" w:firstLine="0"/>
        <w:jc w:val="both"/>
        <w:rPr>
          <w:iCs/>
          <w:sz w:val="28"/>
          <w:szCs w:val="28"/>
          <w:lang w:bidi="he-IL"/>
        </w:rPr>
      </w:pPr>
      <w:r w:rsidRPr="004158F0">
        <w:rPr>
          <w:sz w:val="28"/>
          <w:szCs w:val="28"/>
          <w:lang w:bidi="he-IL"/>
        </w:rPr>
        <w:t>“</w:t>
      </w:r>
      <w:r w:rsidRPr="004158F0">
        <w:rPr>
          <w:iCs/>
          <w:sz w:val="28"/>
          <w:szCs w:val="28"/>
          <w:lang w:bidi="he-IL"/>
        </w:rPr>
        <w:t xml:space="preserve">It depends, sometimes it should be directly in order to give them red light for what they </w:t>
      </w:r>
      <w:r w:rsidR="005D27E2" w:rsidRPr="004158F0">
        <w:rPr>
          <w:iCs/>
          <w:sz w:val="28"/>
          <w:szCs w:val="28"/>
          <w:lang w:bidi="he-IL"/>
        </w:rPr>
        <w:t xml:space="preserve">are </w:t>
      </w:r>
      <w:r w:rsidRPr="004158F0">
        <w:rPr>
          <w:iCs/>
          <w:sz w:val="28"/>
          <w:szCs w:val="28"/>
          <w:lang w:bidi="he-IL"/>
        </w:rPr>
        <w:t xml:space="preserve">doing, although </w:t>
      </w:r>
      <w:r w:rsidR="007739A9" w:rsidRPr="004158F0">
        <w:rPr>
          <w:iCs/>
          <w:sz w:val="28"/>
          <w:szCs w:val="28"/>
          <w:lang w:bidi="he-IL"/>
        </w:rPr>
        <w:t xml:space="preserve">the </w:t>
      </w:r>
      <w:r w:rsidRPr="004158F0">
        <w:rPr>
          <w:iCs/>
          <w:sz w:val="28"/>
          <w:szCs w:val="28"/>
          <w:lang w:bidi="he-IL"/>
        </w:rPr>
        <w:t>indirect way could be useful, so we will not hurt and frustrate them</w:t>
      </w:r>
      <w:r w:rsidR="007739A9" w:rsidRPr="004158F0">
        <w:rPr>
          <w:iCs/>
          <w:sz w:val="28"/>
          <w:szCs w:val="28"/>
          <w:lang w:bidi="he-IL"/>
        </w:rPr>
        <w:t>.</w:t>
      </w:r>
      <w:r w:rsidRPr="004158F0">
        <w:rPr>
          <w:iCs/>
          <w:sz w:val="28"/>
          <w:szCs w:val="28"/>
          <w:lang w:bidi="he-IL"/>
        </w:rPr>
        <w:t>”</w:t>
      </w:r>
    </w:p>
    <w:p w14:paraId="4F973BBF" w14:textId="5DF2C7B9" w:rsidR="0014267D" w:rsidRPr="004158F0" w:rsidRDefault="0014267D" w:rsidP="004158F0">
      <w:pPr>
        <w:pStyle w:val="APAParagraph"/>
        <w:spacing w:line="360" w:lineRule="auto"/>
        <w:ind w:left="720" w:firstLine="0"/>
        <w:jc w:val="both"/>
        <w:rPr>
          <w:iCs/>
          <w:sz w:val="28"/>
          <w:szCs w:val="28"/>
          <w:lang w:bidi="he-IL"/>
        </w:rPr>
      </w:pPr>
      <w:r w:rsidRPr="004158F0">
        <w:rPr>
          <w:iCs/>
          <w:sz w:val="28"/>
          <w:szCs w:val="28"/>
          <w:lang w:bidi="he-IL"/>
        </w:rPr>
        <w:t>“I believe in two ways</w:t>
      </w:r>
      <w:r w:rsidR="007739A9" w:rsidRPr="004158F0">
        <w:rPr>
          <w:iCs/>
          <w:sz w:val="28"/>
          <w:szCs w:val="28"/>
          <w:lang w:bidi="he-IL"/>
        </w:rPr>
        <w:t xml:space="preserve">: </w:t>
      </w:r>
      <w:r w:rsidRPr="004158F0">
        <w:rPr>
          <w:iCs/>
          <w:sz w:val="28"/>
          <w:szCs w:val="28"/>
          <w:lang w:bidi="he-IL"/>
        </w:rPr>
        <w:t>Indirectly in terms of motivating them to guess why it is wrong and figure</w:t>
      </w:r>
      <w:r w:rsidR="00914935" w:rsidRPr="004158F0">
        <w:rPr>
          <w:iCs/>
          <w:sz w:val="28"/>
          <w:szCs w:val="28"/>
          <w:lang w:bidi="he-IL"/>
        </w:rPr>
        <w:t xml:space="preserve"> out the correction. I use also direct </w:t>
      </w:r>
      <w:r w:rsidR="00F9096D" w:rsidRPr="004158F0">
        <w:rPr>
          <w:bCs/>
          <w:sz w:val="28"/>
          <w:szCs w:val="28"/>
        </w:rPr>
        <w:t>corrective feedback.</w:t>
      </w:r>
      <w:r w:rsidR="00914935" w:rsidRPr="004158F0">
        <w:rPr>
          <w:iCs/>
          <w:sz w:val="28"/>
          <w:szCs w:val="28"/>
          <w:lang w:bidi="he-IL"/>
        </w:rPr>
        <w:t>”</w:t>
      </w:r>
    </w:p>
    <w:p w14:paraId="57103CAE" w14:textId="574D3506" w:rsidR="00914935" w:rsidRPr="004158F0" w:rsidRDefault="00914935" w:rsidP="004158F0">
      <w:pPr>
        <w:pStyle w:val="APAParagraph"/>
        <w:spacing w:line="360" w:lineRule="auto"/>
        <w:ind w:left="720" w:firstLine="0"/>
        <w:jc w:val="both"/>
        <w:rPr>
          <w:iCs/>
          <w:sz w:val="28"/>
          <w:szCs w:val="28"/>
          <w:lang w:bidi="he-IL"/>
        </w:rPr>
      </w:pPr>
      <w:r w:rsidRPr="004158F0">
        <w:rPr>
          <w:iCs/>
          <w:sz w:val="28"/>
          <w:szCs w:val="28"/>
          <w:lang w:bidi="he-IL"/>
        </w:rPr>
        <w:t>“Indirect</w:t>
      </w:r>
      <w:r w:rsidR="00634946" w:rsidRPr="004158F0">
        <w:rPr>
          <w:iCs/>
          <w:sz w:val="28"/>
          <w:szCs w:val="28"/>
          <w:lang w:bidi="he-IL"/>
        </w:rPr>
        <w:t>ly</w:t>
      </w:r>
      <w:r w:rsidRPr="004158F0">
        <w:rPr>
          <w:iCs/>
          <w:sz w:val="28"/>
          <w:szCs w:val="28"/>
          <w:lang w:bidi="he-IL"/>
        </w:rPr>
        <w:t xml:space="preserve">, because some students may feel </w:t>
      </w:r>
      <w:r w:rsidR="00485634" w:rsidRPr="004158F0">
        <w:rPr>
          <w:iCs/>
          <w:sz w:val="28"/>
          <w:szCs w:val="28"/>
          <w:lang w:bidi="he-IL"/>
        </w:rPr>
        <w:t>ashamed</w:t>
      </w:r>
      <w:r w:rsidRPr="004158F0">
        <w:rPr>
          <w:iCs/>
          <w:sz w:val="28"/>
          <w:szCs w:val="28"/>
          <w:lang w:bidi="he-IL"/>
        </w:rPr>
        <w:t xml:space="preserve"> and they don’t like to have m</w:t>
      </w:r>
      <w:r w:rsidR="007353C5" w:rsidRPr="004158F0">
        <w:rPr>
          <w:iCs/>
          <w:sz w:val="28"/>
          <w:szCs w:val="28"/>
          <w:lang w:bidi="he-IL"/>
        </w:rPr>
        <w:t>any</w:t>
      </w:r>
      <w:r w:rsidRPr="004158F0">
        <w:rPr>
          <w:iCs/>
          <w:sz w:val="28"/>
          <w:szCs w:val="28"/>
          <w:lang w:bidi="he-IL"/>
        </w:rPr>
        <w:t xml:space="preserve"> comments</w:t>
      </w:r>
      <w:r w:rsidR="00F9096D" w:rsidRPr="004158F0">
        <w:rPr>
          <w:iCs/>
          <w:sz w:val="28"/>
          <w:szCs w:val="28"/>
          <w:lang w:bidi="he-IL"/>
        </w:rPr>
        <w:t>.</w:t>
      </w:r>
      <w:r w:rsidRPr="004158F0">
        <w:rPr>
          <w:iCs/>
          <w:sz w:val="28"/>
          <w:szCs w:val="28"/>
          <w:lang w:bidi="he-IL"/>
        </w:rPr>
        <w:t>”</w:t>
      </w:r>
    </w:p>
    <w:p w14:paraId="6EFC4D66" w14:textId="51414290" w:rsidR="00914935" w:rsidRPr="004158F0" w:rsidRDefault="00914935" w:rsidP="004158F0">
      <w:pPr>
        <w:pStyle w:val="APAParagraph"/>
        <w:spacing w:line="360" w:lineRule="auto"/>
        <w:ind w:left="720" w:firstLine="0"/>
        <w:jc w:val="both"/>
        <w:rPr>
          <w:iCs/>
          <w:sz w:val="28"/>
          <w:szCs w:val="28"/>
          <w:lang w:bidi="he-IL"/>
        </w:rPr>
      </w:pPr>
      <w:r w:rsidRPr="004158F0">
        <w:rPr>
          <w:iCs/>
          <w:sz w:val="28"/>
          <w:szCs w:val="28"/>
          <w:lang w:bidi="he-IL"/>
        </w:rPr>
        <w:t xml:space="preserve">“I use both methods, direct and indirect </w:t>
      </w:r>
      <w:r w:rsidR="00F9096D" w:rsidRPr="004158F0">
        <w:rPr>
          <w:bCs/>
          <w:sz w:val="28"/>
          <w:szCs w:val="28"/>
        </w:rPr>
        <w:t>corrective feedback</w:t>
      </w:r>
      <w:r w:rsidRPr="004158F0">
        <w:rPr>
          <w:iCs/>
          <w:sz w:val="28"/>
          <w:szCs w:val="28"/>
          <w:lang w:bidi="he-IL"/>
        </w:rPr>
        <w:t xml:space="preserve">. </w:t>
      </w:r>
      <w:r w:rsidR="007353C5" w:rsidRPr="004158F0">
        <w:rPr>
          <w:iCs/>
          <w:sz w:val="28"/>
          <w:szCs w:val="28"/>
          <w:lang w:bidi="he-IL"/>
        </w:rPr>
        <w:t>B</w:t>
      </w:r>
      <w:r w:rsidRPr="004158F0">
        <w:rPr>
          <w:iCs/>
          <w:sz w:val="28"/>
          <w:szCs w:val="28"/>
          <w:lang w:bidi="he-IL"/>
        </w:rPr>
        <w:t>ut, surely direct is more comprehensible for them</w:t>
      </w:r>
      <w:r w:rsidR="00F9096D" w:rsidRPr="004158F0">
        <w:rPr>
          <w:iCs/>
          <w:sz w:val="28"/>
          <w:szCs w:val="28"/>
          <w:lang w:bidi="he-IL"/>
        </w:rPr>
        <w:t>.</w:t>
      </w:r>
      <w:r w:rsidRPr="004158F0">
        <w:rPr>
          <w:iCs/>
          <w:sz w:val="28"/>
          <w:szCs w:val="28"/>
          <w:lang w:bidi="he-IL"/>
        </w:rPr>
        <w:t>”</w:t>
      </w:r>
    </w:p>
    <w:p w14:paraId="54F2FF70" w14:textId="4C8BBE92" w:rsidR="00914935" w:rsidRPr="004158F0" w:rsidRDefault="00914935" w:rsidP="004158F0">
      <w:pPr>
        <w:pStyle w:val="APAParagraph"/>
        <w:spacing w:line="360" w:lineRule="auto"/>
        <w:ind w:left="720" w:firstLine="0"/>
        <w:jc w:val="both"/>
        <w:rPr>
          <w:iCs/>
          <w:sz w:val="28"/>
          <w:szCs w:val="28"/>
          <w:lang w:bidi="he-IL"/>
        </w:rPr>
      </w:pPr>
      <w:r w:rsidRPr="004158F0">
        <w:rPr>
          <w:iCs/>
          <w:sz w:val="28"/>
          <w:szCs w:val="28"/>
          <w:lang w:bidi="he-IL"/>
        </w:rPr>
        <w:lastRenderedPageBreak/>
        <w:t>“Providing corrective feedback directly is better because students need to see</w:t>
      </w:r>
      <w:r w:rsidR="007353C5" w:rsidRPr="004158F0">
        <w:rPr>
          <w:iCs/>
          <w:sz w:val="28"/>
          <w:szCs w:val="28"/>
          <w:lang w:bidi="he-IL"/>
        </w:rPr>
        <w:t xml:space="preserve"> and</w:t>
      </w:r>
      <w:r w:rsidRPr="004158F0">
        <w:rPr>
          <w:iCs/>
          <w:sz w:val="28"/>
          <w:szCs w:val="28"/>
          <w:lang w:bidi="he-IL"/>
        </w:rPr>
        <w:t xml:space="preserve"> </w:t>
      </w:r>
      <w:r w:rsidR="007D2B70" w:rsidRPr="004158F0">
        <w:rPr>
          <w:iCs/>
          <w:sz w:val="28"/>
          <w:szCs w:val="28"/>
          <w:lang w:bidi="he-IL"/>
        </w:rPr>
        <w:t>recognize</w:t>
      </w:r>
      <w:r w:rsidRPr="004158F0">
        <w:rPr>
          <w:iCs/>
          <w:sz w:val="28"/>
          <w:szCs w:val="28"/>
          <w:lang w:bidi="he-IL"/>
        </w:rPr>
        <w:t xml:space="preserve"> their errors and </w:t>
      </w:r>
      <w:r w:rsidR="007353C5" w:rsidRPr="004158F0">
        <w:rPr>
          <w:iCs/>
          <w:sz w:val="28"/>
          <w:szCs w:val="28"/>
          <w:lang w:bidi="he-IL"/>
        </w:rPr>
        <w:t xml:space="preserve">understand </w:t>
      </w:r>
      <w:r w:rsidRPr="004158F0">
        <w:rPr>
          <w:iCs/>
          <w:sz w:val="28"/>
          <w:szCs w:val="28"/>
          <w:lang w:bidi="he-IL"/>
        </w:rPr>
        <w:t>what is correct</w:t>
      </w:r>
      <w:r w:rsidR="00F9096D" w:rsidRPr="004158F0">
        <w:rPr>
          <w:iCs/>
          <w:sz w:val="28"/>
          <w:szCs w:val="28"/>
          <w:lang w:bidi="he-IL"/>
        </w:rPr>
        <w:t>.</w:t>
      </w:r>
      <w:r w:rsidRPr="004158F0">
        <w:rPr>
          <w:iCs/>
          <w:sz w:val="28"/>
          <w:szCs w:val="28"/>
          <w:lang w:bidi="he-IL"/>
        </w:rPr>
        <w:t>”</w:t>
      </w:r>
    </w:p>
    <w:p w14:paraId="3B30FE61" w14:textId="2D951A19" w:rsidR="002351AE" w:rsidRPr="004158F0" w:rsidRDefault="000C5363" w:rsidP="004158F0">
      <w:pPr>
        <w:pStyle w:val="APAParagraph"/>
        <w:widowControl w:val="0"/>
        <w:spacing w:line="360" w:lineRule="auto"/>
        <w:ind w:firstLine="0"/>
        <w:jc w:val="both"/>
        <w:rPr>
          <w:color w:val="FF0000"/>
          <w:sz w:val="28"/>
          <w:szCs w:val="28"/>
          <w:lang w:bidi="he-IL"/>
        </w:rPr>
      </w:pPr>
      <w:r>
        <w:rPr>
          <w:b/>
          <w:sz w:val="28"/>
          <w:szCs w:val="28"/>
          <w:lang w:bidi="he-IL"/>
        </w:rPr>
        <w:t xml:space="preserve">3.3.3 </w:t>
      </w:r>
      <w:r w:rsidR="0097342C" w:rsidRPr="004158F0">
        <w:rPr>
          <w:b/>
          <w:sz w:val="28"/>
          <w:szCs w:val="28"/>
          <w:lang w:bidi="he-IL"/>
        </w:rPr>
        <w:t>The writing tasks’ r</w:t>
      </w:r>
      <w:r w:rsidR="00F56856" w:rsidRPr="004158F0">
        <w:rPr>
          <w:b/>
          <w:sz w:val="28"/>
          <w:szCs w:val="28"/>
          <w:lang w:bidi="he-IL"/>
        </w:rPr>
        <w:t>esults</w:t>
      </w:r>
      <w:r w:rsidR="00FE31CC" w:rsidRPr="004158F0">
        <w:rPr>
          <w:b/>
          <w:sz w:val="28"/>
          <w:szCs w:val="28"/>
          <w:lang w:bidi="he-IL"/>
        </w:rPr>
        <w:t>.</w:t>
      </w:r>
      <w:r w:rsidR="00F56856" w:rsidRPr="004158F0">
        <w:rPr>
          <w:sz w:val="28"/>
          <w:szCs w:val="28"/>
          <w:lang w:bidi="he-IL"/>
        </w:rPr>
        <w:t xml:space="preserve"> </w:t>
      </w:r>
      <w:r w:rsidR="007353C5" w:rsidRPr="004158F0">
        <w:rPr>
          <w:sz w:val="28"/>
          <w:szCs w:val="28"/>
          <w:lang w:bidi="he-IL"/>
        </w:rPr>
        <w:t>An</w:t>
      </w:r>
      <w:r w:rsidR="00C55EE6" w:rsidRPr="004158F0">
        <w:rPr>
          <w:sz w:val="28"/>
          <w:szCs w:val="28"/>
          <w:lang w:bidi="he-IL"/>
        </w:rPr>
        <w:t xml:space="preserve"> analysis of the </w:t>
      </w:r>
      <w:r w:rsidR="007353C5" w:rsidRPr="004158F0">
        <w:rPr>
          <w:sz w:val="28"/>
          <w:szCs w:val="28"/>
          <w:lang w:bidi="he-IL"/>
        </w:rPr>
        <w:t xml:space="preserve">writing </w:t>
      </w:r>
      <w:r w:rsidR="00C55EE6" w:rsidRPr="004158F0">
        <w:rPr>
          <w:sz w:val="28"/>
          <w:szCs w:val="28"/>
          <w:lang w:bidi="he-IL"/>
        </w:rPr>
        <w:t>tasks</w:t>
      </w:r>
      <w:r w:rsidR="007353C5" w:rsidRPr="004158F0">
        <w:rPr>
          <w:sz w:val="28"/>
          <w:szCs w:val="28"/>
          <w:lang w:bidi="he-IL"/>
        </w:rPr>
        <w:t xml:space="preserve"> results</w:t>
      </w:r>
      <w:r w:rsidR="00C55EE6" w:rsidRPr="004158F0">
        <w:rPr>
          <w:sz w:val="28"/>
          <w:szCs w:val="28"/>
          <w:lang w:bidi="he-IL"/>
        </w:rPr>
        <w:t xml:space="preserve"> revealed </w:t>
      </w:r>
      <w:r w:rsidR="007353C5" w:rsidRPr="004158F0">
        <w:rPr>
          <w:sz w:val="28"/>
          <w:szCs w:val="28"/>
          <w:lang w:bidi="he-IL"/>
        </w:rPr>
        <w:t xml:space="preserve">that teachers used </w:t>
      </w:r>
      <w:r w:rsidR="00C55EE6" w:rsidRPr="004158F0">
        <w:rPr>
          <w:sz w:val="28"/>
          <w:szCs w:val="28"/>
          <w:lang w:bidi="he-IL"/>
        </w:rPr>
        <w:t xml:space="preserve">two different types of </w:t>
      </w:r>
      <w:r w:rsidR="00F9096D" w:rsidRPr="004158F0">
        <w:rPr>
          <w:bCs/>
          <w:sz w:val="28"/>
          <w:szCs w:val="28"/>
        </w:rPr>
        <w:t>corrective feedback</w:t>
      </w:r>
      <w:r w:rsidR="00C55EE6" w:rsidRPr="004158F0">
        <w:rPr>
          <w:sz w:val="28"/>
          <w:szCs w:val="28"/>
          <w:lang w:bidi="he-IL"/>
        </w:rPr>
        <w:t xml:space="preserve">. </w:t>
      </w:r>
      <w:r w:rsidR="00DA7EA0" w:rsidRPr="004158F0">
        <w:rPr>
          <w:sz w:val="28"/>
          <w:szCs w:val="28"/>
          <w:lang w:bidi="he-IL"/>
        </w:rPr>
        <w:t>The first type is direct</w:t>
      </w:r>
      <w:r w:rsidR="00B33255" w:rsidRPr="004158F0">
        <w:rPr>
          <w:sz w:val="28"/>
          <w:szCs w:val="28"/>
          <w:lang w:bidi="he-IL"/>
        </w:rPr>
        <w:t>, where</w:t>
      </w:r>
      <w:r w:rsidR="00CA5BD4" w:rsidRPr="004158F0">
        <w:rPr>
          <w:sz w:val="28"/>
          <w:szCs w:val="28"/>
          <w:lang w:bidi="he-IL"/>
        </w:rPr>
        <w:t xml:space="preserve"> t</w:t>
      </w:r>
      <w:r w:rsidR="00B33255" w:rsidRPr="004158F0">
        <w:rPr>
          <w:bCs/>
          <w:sz w:val="28"/>
          <w:szCs w:val="28"/>
        </w:rPr>
        <w:t>he</w:t>
      </w:r>
      <w:r w:rsidR="00CA5BD4" w:rsidRPr="004158F0">
        <w:rPr>
          <w:sz w:val="28"/>
          <w:szCs w:val="28"/>
          <w:lang w:bidi="he-IL"/>
        </w:rPr>
        <w:t xml:space="preserve"> </w:t>
      </w:r>
      <w:r w:rsidR="00282FB7" w:rsidRPr="004158F0">
        <w:rPr>
          <w:sz w:val="28"/>
          <w:szCs w:val="28"/>
          <w:lang w:bidi="he-IL"/>
        </w:rPr>
        <w:t>teacher</w:t>
      </w:r>
      <w:r w:rsidR="00CA5BD4" w:rsidRPr="004158F0">
        <w:rPr>
          <w:sz w:val="28"/>
          <w:szCs w:val="28"/>
          <w:lang w:bidi="he-IL"/>
        </w:rPr>
        <w:t xml:space="preserve"> mark</w:t>
      </w:r>
      <w:r w:rsidR="00282FB7" w:rsidRPr="004158F0">
        <w:rPr>
          <w:sz w:val="28"/>
          <w:szCs w:val="28"/>
          <w:lang w:bidi="he-IL"/>
        </w:rPr>
        <w:t>s</w:t>
      </w:r>
      <w:r w:rsidR="00CA5BD4" w:rsidRPr="004158F0">
        <w:rPr>
          <w:sz w:val="28"/>
          <w:szCs w:val="28"/>
          <w:lang w:bidi="he-IL"/>
        </w:rPr>
        <w:t xml:space="preserve"> the er</w:t>
      </w:r>
      <w:r w:rsidR="00282FB7" w:rsidRPr="004158F0">
        <w:rPr>
          <w:sz w:val="28"/>
          <w:szCs w:val="28"/>
          <w:lang w:bidi="he-IL"/>
        </w:rPr>
        <w:t>ror type</w:t>
      </w:r>
      <w:r w:rsidR="00251762" w:rsidRPr="004158F0">
        <w:rPr>
          <w:sz w:val="28"/>
          <w:szCs w:val="28"/>
          <w:lang w:bidi="he-IL"/>
        </w:rPr>
        <w:t xml:space="preserve"> </w:t>
      </w:r>
      <w:r w:rsidR="00B33255" w:rsidRPr="004158F0">
        <w:rPr>
          <w:sz w:val="28"/>
          <w:szCs w:val="28"/>
          <w:lang w:bidi="he-IL"/>
        </w:rPr>
        <w:t>with a code</w:t>
      </w:r>
      <w:r w:rsidR="00282FB7" w:rsidRPr="004158F0">
        <w:rPr>
          <w:sz w:val="28"/>
          <w:szCs w:val="28"/>
          <w:lang w:bidi="he-IL"/>
        </w:rPr>
        <w:t xml:space="preserve"> (for example</w:t>
      </w:r>
      <w:r w:rsidR="00B33255" w:rsidRPr="004158F0">
        <w:rPr>
          <w:sz w:val="28"/>
          <w:szCs w:val="28"/>
          <w:lang w:bidi="he-IL"/>
        </w:rPr>
        <w:t>,</w:t>
      </w:r>
      <w:r w:rsidR="00282FB7" w:rsidRPr="004158F0">
        <w:rPr>
          <w:sz w:val="28"/>
          <w:szCs w:val="28"/>
          <w:lang w:bidi="he-IL"/>
        </w:rPr>
        <w:t xml:space="preserve"> </w:t>
      </w:r>
      <w:r w:rsidR="00B33255" w:rsidRPr="004158F0">
        <w:rPr>
          <w:sz w:val="28"/>
          <w:szCs w:val="28"/>
          <w:lang w:bidi="he-IL"/>
        </w:rPr>
        <w:t xml:space="preserve">the </w:t>
      </w:r>
      <w:r w:rsidR="00282FB7" w:rsidRPr="004158F0">
        <w:rPr>
          <w:sz w:val="28"/>
          <w:szCs w:val="28"/>
          <w:lang w:bidi="he-IL"/>
        </w:rPr>
        <w:t xml:space="preserve">teacher writes the letter </w:t>
      </w:r>
      <w:r w:rsidR="00282FB7" w:rsidRPr="004158F0">
        <w:rPr>
          <w:i/>
          <w:iCs/>
          <w:sz w:val="28"/>
          <w:szCs w:val="28"/>
          <w:lang w:bidi="he-IL"/>
        </w:rPr>
        <w:t>S</w:t>
      </w:r>
      <w:r w:rsidR="00282FB7" w:rsidRPr="004158F0">
        <w:rPr>
          <w:sz w:val="28"/>
          <w:szCs w:val="28"/>
          <w:lang w:bidi="he-IL"/>
        </w:rPr>
        <w:t xml:space="preserve"> for </w:t>
      </w:r>
      <w:r w:rsidR="00BB3327" w:rsidRPr="004158F0">
        <w:rPr>
          <w:sz w:val="28"/>
          <w:szCs w:val="28"/>
          <w:lang w:bidi="he-IL"/>
        </w:rPr>
        <w:t xml:space="preserve">a </w:t>
      </w:r>
      <w:r w:rsidR="00282FB7" w:rsidRPr="004158F0">
        <w:rPr>
          <w:sz w:val="28"/>
          <w:szCs w:val="28"/>
          <w:lang w:bidi="he-IL"/>
        </w:rPr>
        <w:t>spelling error</w:t>
      </w:r>
      <w:r w:rsidR="00BB3327" w:rsidRPr="004158F0">
        <w:rPr>
          <w:sz w:val="28"/>
          <w:szCs w:val="28"/>
          <w:lang w:bidi="he-IL"/>
        </w:rPr>
        <w:t>,</w:t>
      </w:r>
      <w:r w:rsidR="00282FB7" w:rsidRPr="004158F0">
        <w:rPr>
          <w:sz w:val="28"/>
          <w:szCs w:val="28"/>
          <w:lang w:bidi="he-IL"/>
        </w:rPr>
        <w:t xml:space="preserve"> </w:t>
      </w:r>
      <w:r w:rsidR="00992818" w:rsidRPr="004158F0">
        <w:rPr>
          <w:sz w:val="28"/>
          <w:szCs w:val="28"/>
          <w:lang w:bidi="he-IL"/>
        </w:rPr>
        <w:t>and</w:t>
      </w:r>
      <w:r w:rsidR="00282FB7" w:rsidRPr="004158F0">
        <w:rPr>
          <w:sz w:val="28"/>
          <w:szCs w:val="28"/>
          <w:lang w:bidi="he-IL"/>
        </w:rPr>
        <w:t xml:space="preserve"> </w:t>
      </w:r>
      <w:r w:rsidR="00282FB7" w:rsidRPr="004158F0">
        <w:rPr>
          <w:i/>
          <w:iCs/>
          <w:sz w:val="28"/>
          <w:szCs w:val="28"/>
          <w:lang w:bidi="he-IL"/>
        </w:rPr>
        <w:t>G</w:t>
      </w:r>
      <w:r w:rsidR="00282FB7" w:rsidRPr="004158F0">
        <w:rPr>
          <w:sz w:val="28"/>
          <w:szCs w:val="28"/>
          <w:lang w:bidi="he-IL"/>
        </w:rPr>
        <w:t xml:space="preserve"> for </w:t>
      </w:r>
      <w:r w:rsidR="00BB3327" w:rsidRPr="004158F0">
        <w:rPr>
          <w:sz w:val="28"/>
          <w:szCs w:val="28"/>
          <w:lang w:bidi="he-IL"/>
        </w:rPr>
        <w:t xml:space="preserve">a </w:t>
      </w:r>
      <w:r w:rsidR="00282FB7" w:rsidRPr="004158F0">
        <w:rPr>
          <w:sz w:val="28"/>
          <w:szCs w:val="28"/>
          <w:lang w:bidi="he-IL"/>
        </w:rPr>
        <w:t>gramm</w:t>
      </w:r>
      <w:r w:rsidR="00B64AF9" w:rsidRPr="004158F0">
        <w:rPr>
          <w:sz w:val="28"/>
          <w:szCs w:val="28"/>
          <w:lang w:bidi="he-IL"/>
        </w:rPr>
        <w:t>atical</w:t>
      </w:r>
      <w:r w:rsidR="00992818" w:rsidRPr="004158F0">
        <w:rPr>
          <w:sz w:val="28"/>
          <w:szCs w:val="28"/>
          <w:lang w:bidi="he-IL"/>
        </w:rPr>
        <w:t xml:space="preserve"> error</w:t>
      </w:r>
      <w:r w:rsidR="00BB3327" w:rsidRPr="004158F0">
        <w:rPr>
          <w:sz w:val="28"/>
          <w:szCs w:val="28"/>
          <w:lang w:bidi="he-IL"/>
        </w:rPr>
        <w:t>),</w:t>
      </w:r>
      <w:r w:rsidR="00282FB7" w:rsidRPr="004158F0">
        <w:rPr>
          <w:sz w:val="28"/>
          <w:szCs w:val="28"/>
          <w:lang w:bidi="he-IL"/>
        </w:rPr>
        <w:t xml:space="preserve"> </w:t>
      </w:r>
      <w:r w:rsidR="00B64AF9" w:rsidRPr="004158F0">
        <w:rPr>
          <w:sz w:val="28"/>
          <w:szCs w:val="28"/>
          <w:lang w:bidi="he-IL"/>
        </w:rPr>
        <w:t xml:space="preserve">and </w:t>
      </w:r>
      <w:r w:rsidR="00282FB7" w:rsidRPr="004158F0">
        <w:rPr>
          <w:sz w:val="28"/>
          <w:szCs w:val="28"/>
          <w:lang w:bidi="he-IL"/>
        </w:rPr>
        <w:t>correct</w:t>
      </w:r>
      <w:r w:rsidR="00BB3327" w:rsidRPr="004158F0">
        <w:rPr>
          <w:sz w:val="28"/>
          <w:szCs w:val="28"/>
          <w:lang w:bidi="he-IL"/>
        </w:rPr>
        <w:t>s</w:t>
      </w:r>
      <w:r w:rsidR="00282FB7" w:rsidRPr="004158F0">
        <w:rPr>
          <w:sz w:val="28"/>
          <w:szCs w:val="28"/>
          <w:lang w:bidi="he-IL"/>
        </w:rPr>
        <w:t xml:space="preserve"> the error</w:t>
      </w:r>
      <w:r w:rsidR="00B64AF9" w:rsidRPr="004158F0">
        <w:rPr>
          <w:sz w:val="28"/>
          <w:szCs w:val="28"/>
          <w:lang w:bidi="he-IL"/>
        </w:rPr>
        <w:t>s</w:t>
      </w:r>
      <w:r w:rsidR="00992818" w:rsidRPr="004158F0">
        <w:rPr>
          <w:sz w:val="28"/>
          <w:szCs w:val="28"/>
          <w:lang w:bidi="he-IL"/>
        </w:rPr>
        <w:t xml:space="preserve">. </w:t>
      </w:r>
      <w:r w:rsidR="00BB3327" w:rsidRPr="004158F0">
        <w:rPr>
          <w:color w:val="000000" w:themeColor="text1"/>
          <w:sz w:val="28"/>
          <w:szCs w:val="28"/>
          <w:lang w:bidi="he-IL"/>
        </w:rPr>
        <w:t>(</w:t>
      </w:r>
      <w:r w:rsidR="00992818" w:rsidRPr="004158F0">
        <w:rPr>
          <w:color w:val="000000" w:themeColor="text1"/>
          <w:sz w:val="28"/>
          <w:szCs w:val="28"/>
          <w:lang w:bidi="he-IL"/>
        </w:rPr>
        <w:t xml:space="preserve">For </w:t>
      </w:r>
      <w:proofErr w:type="gramStart"/>
      <w:r w:rsidR="00992818" w:rsidRPr="004158F0">
        <w:rPr>
          <w:color w:val="000000" w:themeColor="text1"/>
          <w:sz w:val="28"/>
          <w:szCs w:val="28"/>
          <w:lang w:bidi="he-IL"/>
        </w:rPr>
        <w:t>details</w:t>
      </w:r>
      <w:proofErr w:type="gramEnd"/>
      <w:r w:rsidR="00992818" w:rsidRPr="004158F0">
        <w:rPr>
          <w:color w:val="000000" w:themeColor="text1"/>
          <w:sz w:val="28"/>
          <w:szCs w:val="28"/>
          <w:lang w:bidi="he-IL"/>
        </w:rPr>
        <w:t xml:space="preserve"> see </w:t>
      </w:r>
      <w:r w:rsidR="00547F65" w:rsidRPr="004158F0">
        <w:rPr>
          <w:color w:val="000000" w:themeColor="text1"/>
          <w:sz w:val="28"/>
          <w:szCs w:val="28"/>
          <w:lang w:bidi="he-IL"/>
        </w:rPr>
        <w:t>A</w:t>
      </w:r>
      <w:r w:rsidR="00992818" w:rsidRPr="004158F0">
        <w:rPr>
          <w:color w:val="000000" w:themeColor="text1"/>
          <w:sz w:val="28"/>
          <w:szCs w:val="28"/>
          <w:lang w:bidi="he-IL"/>
        </w:rPr>
        <w:t xml:space="preserve">ppendix </w:t>
      </w:r>
      <w:r w:rsidR="00547F65" w:rsidRPr="004158F0">
        <w:rPr>
          <w:color w:val="000000" w:themeColor="text1"/>
          <w:sz w:val="28"/>
          <w:szCs w:val="28"/>
          <w:lang w:bidi="he-IL"/>
        </w:rPr>
        <w:t>E</w:t>
      </w:r>
      <w:r w:rsidR="00BB3327" w:rsidRPr="004158F0">
        <w:rPr>
          <w:color w:val="000000" w:themeColor="text1"/>
          <w:sz w:val="28"/>
          <w:szCs w:val="28"/>
          <w:lang w:bidi="he-IL"/>
        </w:rPr>
        <w:t>.</w:t>
      </w:r>
      <w:r w:rsidR="00992818" w:rsidRPr="004158F0">
        <w:rPr>
          <w:color w:val="000000" w:themeColor="text1"/>
          <w:sz w:val="28"/>
          <w:szCs w:val="28"/>
          <w:lang w:bidi="he-IL"/>
        </w:rPr>
        <w:t xml:space="preserve">) </w:t>
      </w:r>
      <w:r w:rsidR="00992818" w:rsidRPr="004158F0">
        <w:rPr>
          <w:sz w:val="28"/>
          <w:szCs w:val="28"/>
          <w:lang w:bidi="he-IL"/>
        </w:rPr>
        <w:t>The second is indirect</w:t>
      </w:r>
      <w:r w:rsidR="00BB3327" w:rsidRPr="004158F0">
        <w:rPr>
          <w:sz w:val="28"/>
          <w:szCs w:val="28"/>
          <w:lang w:bidi="he-IL"/>
        </w:rPr>
        <w:t>, where</w:t>
      </w:r>
      <w:r w:rsidR="00992818" w:rsidRPr="004158F0">
        <w:rPr>
          <w:sz w:val="28"/>
          <w:szCs w:val="28"/>
          <w:lang w:bidi="he-IL"/>
        </w:rPr>
        <w:t xml:space="preserve"> </w:t>
      </w:r>
      <w:r w:rsidR="00B64AF9" w:rsidRPr="004158F0">
        <w:rPr>
          <w:sz w:val="28"/>
          <w:szCs w:val="28"/>
          <w:lang w:bidi="he-IL"/>
        </w:rPr>
        <w:t xml:space="preserve">the </w:t>
      </w:r>
      <w:r w:rsidR="00992818" w:rsidRPr="004158F0">
        <w:rPr>
          <w:sz w:val="28"/>
          <w:szCs w:val="28"/>
          <w:lang w:bidi="he-IL"/>
        </w:rPr>
        <w:t xml:space="preserve">teacher </w:t>
      </w:r>
      <w:r w:rsidR="00BB3327" w:rsidRPr="004158F0">
        <w:rPr>
          <w:sz w:val="28"/>
          <w:szCs w:val="28"/>
          <w:lang w:bidi="he-IL"/>
        </w:rPr>
        <w:t>marks the error type with a code</w:t>
      </w:r>
      <w:r w:rsidR="0013540D" w:rsidRPr="004158F0">
        <w:rPr>
          <w:sz w:val="28"/>
          <w:szCs w:val="28"/>
          <w:lang w:bidi="he-IL"/>
        </w:rPr>
        <w:t xml:space="preserve">, but </w:t>
      </w:r>
      <w:proofErr w:type="spellStart"/>
      <w:r w:rsidR="0013540D" w:rsidRPr="004158F0">
        <w:rPr>
          <w:sz w:val="28"/>
          <w:szCs w:val="28"/>
          <w:lang w:bidi="he-IL"/>
        </w:rPr>
        <w:t>d</w:t>
      </w:r>
      <w:r w:rsidR="00BB3327" w:rsidRPr="004158F0">
        <w:rPr>
          <w:sz w:val="28"/>
          <w:szCs w:val="28"/>
          <w:lang w:bidi="he-IL"/>
        </w:rPr>
        <w:t>es</w:t>
      </w:r>
      <w:proofErr w:type="spellEnd"/>
      <w:r w:rsidR="0013540D" w:rsidRPr="004158F0">
        <w:rPr>
          <w:sz w:val="28"/>
          <w:szCs w:val="28"/>
          <w:lang w:bidi="he-IL"/>
        </w:rPr>
        <w:t xml:space="preserve"> not give the correct answer.</w:t>
      </w:r>
      <w:r w:rsidR="0091343A" w:rsidRPr="004158F0">
        <w:rPr>
          <w:sz w:val="28"/>
          <w:szCs w:val="28"/>
          <w:lang w:bidi="he-IL"/>
        </w:rPr>
        <w:t xml:space="preserve"> </w:t>
      </w:r>
      <w:r w:rsidR="00BB3327" w:rsidRPr="004158F0">
        <w:rPr>
          <w:sz w:val="28"/>
          <w:szCs w:val="28"/>
          <w:lang w:bidi="he-IL"/>
        </w:rPr>
        <w:t>(</w:t>
      </w:r>
      <w:r w:rsidR="0091343A" w:rsidRPr="004158F0">
        <w:rPr>
          <w:sz w:val="28"/>
          <w:szCs w:val="28"/>
          <w:lang w:bidi="he-IL"/>
        </w:rPr>
        <w:t>F</w:t>
      </w:r>
      <w:r w:rsidR="00BB3327" w:rsidRPr="004158F0">
        <w:rPr>
          <w:sz w:val="28"/>
          <w:szCs w:val="28"/>
          <w:lang w:bidi="he-IL"/>
        </w:rPr>
        <w:t xml:space="preserve">or </w:t>
      </w:r>
      <w:proofErr w:type="gramStart"/>
      <w:r w:rsidR="00BB3327" w:rsidRPr="004158F0">
        <w:rPr>
          <w:sz w:val="28"/>
          <w:szCs w:val="28"/>
          <w:lang w:bidi="he-IL"/>
        </w:rPr>
        <w:t>details</w:t>
      </w:r>
      <w:proofErr w:type="gramEnd"/>
      <w:r w:rsidR="00BB3327" w:rsidRPr="004158F0">
        <w:rPr>
          <w:sz w:val="28"/>
          <w:szCs w:val="28"/>
          <w:lang w:bidi="he-IL"/>
        </w:rPr>
        <w:t xml:space="preserve"> see</w:t>
      </w:r>
      <w:r w:rsidR="0091343A" w:rsidRPr="004158F0">
        <w:rPr>
          <w:sz w:val="28"/>
          <w:szCs w:val="28"/>
          <w:lang w:bidi="he-IL"/>
        </w:rPr>
        <w:t xml:space="preserve"> </w:t>
      </w:r>
      <w:r w:rsidR="00547F65" w:rsidRPr="004158F0">
        <w:rPr>
          <w:color w:val="000000" w:themeColor="text1"/>
          <w:sz w:val="28"/>
          <w:szCs w:val="28"/>
          <w:lang w:bidi="he-IL"/>
        </w:rPr>
        <w:t>A</w:t>
      </w:r>
      <w:r w:rsidR="0091343A" w:rsidRPr="004158F0">
        <w:rPr>
          <w:color w:val="000000" w:themeColor="text1"/>
          <w:sz w:val="28"/>
          <w:szCs w:val="28"/>
          <w:lang w:bidi="he-IL"/>
        </w:rPr>
        <w:t xml:space="preserve">ppendix </w:t>
      </w:r>
      <w:r w:rsidR="00547F65" w:rsidRPr="004158F0">
        <w:rPr>
          <w:color w:val="000000" w:themeColor="text1"/>
          <w:sz w:val="28"/>
          <w:szCs w:val="28"/>
          <w:lang w:bidi="he-IL"/>
        </w:rPr>
        <w:t>F</w:t>
      </w:r>
      <w:r w:rsidR="0091343A" w:rsidRPr="004158F0">
        <w:rPr>
          <w:color w:val="000000" w:themeColor="text1"/>
          <w:sz w:val="28"/>
          <w:szCs w:val="28"/>
          <w:lang w:bidi="he-IL"/>
        </w:rPr>
        <w:t>.</w:t>
      </w:r>
      <w:r w:rsidR="00BB3327" w:rsidRPr="004158F0">
        <w:rPr>
          <w:color w:val="000000" w:themeColor="text1"/>
          <w:sz w:val="28"/>
          <w:szCs w:val="28"/>
          <w:lang w:bidi="he-IL"/>
        </w:rPr>
        <w:t>)</w:t>
      </w:r>
      <w:r w:rsidR="0091343A" w:rsidRPr="004158F0">
        <w:rPr>
          <w:color w:val="000000" w:themeColor="text1"/>
          <w:sz w:val="28"/>
          <w:szCs w:val="28"/>
          <w:lang w:bidi="he-IL"/>
        </w:rPr>
        <w:t xml:space="preserve"> </w:t>
      </w:r>
    </w:p>
    <w:p w14:paraId="31BA7C58" w14:textId="6BBC32EC" w:rsidR="009376C8" w:rsidRPr="004158F0" w:rsidRDefault="00A632A5" w:rsidP="004158F0">
      <w:pPr>
        <w:pStyle w:val="APAParagraph"/>
        <w:spacing w:line="360" w:lineRule="auto"/>
        <w:jc w:val="both"/>
        <w:rPr>
          <w:sz w:val="28"/>
          <w:szCs w:val="28"/>
          <w:lang w:bidi="he-IL"/>
        </w:rPr>
      </w:pPr>
      <w:r w:rsidRPr="004158F0">
        <w:rPr>
          <w:sz w:val="28"/>
          <w:szCs w:val="28"/>
          <w:lang w:bidi="he-IL"/>
        </w:rPr>
        <w:t xml:space="preserve">In addition, </w:t>
      </w:r>
      <w:r w:rsidR="00760A1C" w:rsidRPr="004158F0">
        <w:rPr>
          <w:sz w:val="28"/>
          <w:szCs w:val="28"/>
          <w:lang w:bidi="he-IL"/>
        </w:rPr>
        <w:t xml:space="preserve">a qualitative analysis of the tasks </w:t>
      </w:r>
      <w:proofErr w:type="gramStart"/>
      <w:r w:rsidR="00760A1C" w:rsidRPr="004158F0">
        <w:rPr>
          <w:sz w:val="28"/>
          <w:szCs w:val="28"/>
          <w:lang w:bidi="he-IL"/>
        </w:rPr>
        <w:t>was conducted</w:t>
      </w:r>
      <w:proofErr w:type="gramEnd"/>
      <w:r w:rsidR="00760A1C" w:rsidRPr="004158F0">
        <w:rPr>
          <w:sz w:val="28"/>
          <w:szCs w:val="28"/>
          <w:lang w:bidi="he-IL"/>
        </w:rPr>
        <w:t xml:space="preserve"> in order to verify </w:t>
      </w:r>
      <w:r w:rsidR="00BB3327" w:rsidRPr="004158F0">
        <w:rPr>
          <w:sz w:val="28"/>
          <w:szCs w:val="28"/>
          <w:lang w:bidi="he-IL"/>
        </w:rPr>
        <w:t xml:space="preserve">the </w:t>
      </w:r>
      <w:r w:rsidR="00760A1C" w:rsidRPr="004158F0">
        <w:rPr>
          <w:sz w:val="28"/>
          <w:szCs w:val="28"/>
          <w:lang w:bidi="he-IL"/>
        </w:rPr>
        <w:t>common types of error</w:t>
      </w:r>
      <w:r w:rsidR="00251762" w:rsidRPr="004158F0">
        <w:rPr>
          <w:sz w:val="28"/>
          <w:szCs w:val="28"/>
          <w:lang w:bidi="he-IL"/>
        </w:rPr>
        <w:t>s</w:t>
      </w:r>
      <w:r w:rsidR="00760A1C" w:rsidRPr="004158F0">
        <w:rPr>
          <w:sz w:val="28"/>
          <w:szCs w:val="28"/>
          <w:lang w:bidi="he-IL"/>
        </w:rPr>
        <w:t xml:space="preserve"> </w:t>
      </w:r>
      <w:r w:rsidR="00BB3327" w:rsidRPr="004158F0">
        <w:rPr>
          <w:sz w:val="28"/>
          <w:szCs w:val="28"/>
          <w:lang w:bidi="he-IL"/>
        </w:rPr>
        <w:t>among</w:t>
      </w:r>
      <w:r w:rsidR="00760A1C" w:rsidRPr="004158F0">
        <w:rPr>
          <w:sz w:val="28"/>
          <w:szCs w:val="28"/>
          <w:lang w:bidi="he-IL"/>
        </w:rPr>
        <w:t xml:space="preserve"> students. The analysis revealed three common types of writing </w:t>
      </w:r>
      <w:r w:rsidR="00490C81" w:rsidRPr="004158F0">
        <w:rPr>
          <w:sz w:val="28"/>
          <w:szCs w:val="28"/>
          <w:lang w:bidi="he-IL"/>
        </w:rPr>
        <w:t>errors</w:t>
      </w:r>
      <w:r w:rsidR="00BB3327" w:rsidRPr="004158F0">
        <w:rPr>
          <w:sz w:val="28"/>
          <w:szCs w:val="28"/>
          <w:lang w:bidi="he-IL"/>
        </w:rPr>
        <w:t>:</w:t>
      </w:r>
      <w:r w:rsidR="00490C81" w:rsidRPr="004158F0">
        <w:rPr>
          <w:sz w:val="28"/>
          <w:szCs w:val="28"/>
          <w:lang w:bidi="he-IL"/>
        </w:rPr>
        <w:t xml:space="preserve"> </w:t>
      </w:r>
      <w:r w:rsidR="00BB3327" w:rsidRPr="004158F0">
        <w:rPr>
          <w:iCs/>
          <w:sz w:val="28"/>
          <w:szCs w:val="28"/>
          <w:lang w:bidi="he-IL"/>
        </w:rPr>
        <w:t>s</w:t>
      </w:r>
      <w:r w:rsidR="00490C81" w:rsidRPr="004158F0">
        <w:rPr>
          <w:iCs/>
          <w:sz w:val="28"/>
          <w:szCs w:val="28"/>
          <w:lang w:bidi="he-IL"/>
        </w:rPr>
        <w:t xml:space="preserve">pelling </w:t>
      </w:r>
      <w:r w:rsidR="00BB3327" w:rsidRPr="004158F0">
        <w:rPr>
          <w:iCs/>
          <w:sz w:val="28"/>
          <w:szCs w:val="28"/>
          <w:lang w:bidi="he-IL"/>
        </w:rPr>
        <w:t>e</w:t>
      </w:r>
      <w:r w:rsidR="00490C81" w:rsidRPr="004158F0">
        <w:rPr>
          <w:iCs/>
          <w:sz w:val="28"/>
          <w:szCs w:val="28"/>
          <w:lang w:bidi="he-IL"/>
        </w:rPr>
        <w:t>rrors</w:t>
      </w:r>
      <w:r w:rsidR="00490C81" w:rsidRPr="004158F0">
        <w:rPr>
          <w:sz w:val="28"/>
          <w:szCs w:val="28"/>
          <w:lang w:bidi="he-IL"/>
        </w:rPr>
        <w:t xml:space="preserve">, </w:t>
      </w:r>
      <w:r w:rsidR="00BB3327" w:rsidRPr="004158F0">
        <w:rPr>
          <w:iCs/>
          <w:sz w:val="28"/>
          <w:szCs w:val="28"/>
          <w:lang w:bidi="he-IL"/>
        </w:rPr>
        <w:t>g</w:t>
      </w:r>
      <w:r w:rsidR="00B64AF9" w:rsidRPr="004158F0">
        <w:rPr>
          <w:iCs/>
          <w:sz w:val="28"/>
          <w:szCs w:val="28"/>
          <w:lang w:bidi="he-IL"/>
        </w:rPr>
        <w:t xml:space="preserve">rammatical </w:t>
      </w:r>
      <w:r w:rsidR="00BB3327" w:rsidRPr="004158F0">
        <w:rPr>
          <w:iCs/>
          <w:sz w:val="28"/>
          <w:szCs w:val="28"/>
          <w:lang w:bidi="he-IL"/>
        </w:rPr>
        <w:t>e</w:t>
      </w:r>
      <w:r w:rsidR="00B64AF9" w:rsidRPr="004158F0">
        <w:rPr>
          <w:iCs/>
          <w:sz w:val="28"/>
          <w:szCs w:val="28"/>
          <w:lang w:bidi="he-IL"/>
        </w:rPr>
        <w:t>rrors</w:t>
      </w:r>
      <w:r w:rsidR="00BB3327" w:rsidRPr="004158F0">
        <w:rPr>
          <w:iCs/>
          <w:sz w:val="28"/>
          <w:szCs w:val="28"/>
          <w:lang w:bidi="he-IL"/>
        </w:rPr>
        <w:t>,</w:t>
      </w:r>
      <w:r w:rsidR="00490C81" w:rsidRPr="004158F0">
        <w:rPr>
          <w:iCs/>
          <w:sz w:val="28"/>
          <w:szCs w:val="28"/>
          <w:lang w:bidi="he-IL"/>
        </w:rPr>
        <w:t xml:space="preserve"> and </w:t>
      </w:r>
      <w:r w:rsidR="00BB3327" w:rsidRPr="004158F0">
        <w:rPr>
          <w:iCs/>
          <w:sz w:val="28"/>
          <w:szCs w:val="28"/>
          <w:lang w:bidi="he-IL"/>
        </w:rPr>
        <w:t>errors in l</w:t>
      </w:r>
      <w:r w:rsidR="00490C81" w:rsidRPr="004158F0">
        <w:rPr>
          <w:iCs/>
          <w:sz w:val="28"/>
          <w:szCs w:val="28"/>
          <w:lang w:bidi="he-IL"/>
        </w:rPr>
        <w:t xml:space="preserve">anguage </w:t>
      </w:r>
      <w:r w:rsidR="00BB3327" w:rsidRPr="004158F0">
        <w:rPr>
          <w:iCs/>
          <w:sz w:val="28"/>
          <w:szCs w:val="28"/>
          <w:lang w:bidi="he-IL"/>
        </w:rPr>
        <w:t>a</w:t>
      </w:r>
      <w:r w:rsidR="00490C81" w:rsidRPr="004158F0">
        <w:rPr>
          <w:iCs/>
          <w:sz w:val="28"/>
          <w:szCs w:val="28"/>
          <w:lang w:bidi="he-IL"/>
        </w:rPr>
        <w:t>ccuracy.</w:t>
      </w:r>
      <w:r w:rsidR="00827FFB" w:rsidRPr="004158F0">
        <w:rPr>
          <w:iCs/>
          <w:sz w:val="28"/>
          <w:szCs w:val="28"/>
          <w:lang w:bidi="he-IL"/>
        </w:rPr>
        <w:t xml:space="preserve"> </w:t>
      </w:r>
      <w:r w:rsidR="00490C81" w:rsidRPr="004158F0">
        <w:rPr>
          <w:sz w:val="28"/>
          <w:szCs w:val="28"/>
          <w:lang w:bidi="he-IL"/>
        </w:rPr>
        <w:t>A quantitative analysis using the S</w:t>
      </w:r>
      <w:r w:rsidR="00481D94" w:rsidRPr="004158F0">
        <w:rPr>
          <w:sz w:val="28"/>
          <w:szCs w:val="28"/>
          <w:lang w:bidi="he-IL"/>
        </w:rPr>
        <w:t>PSS</w:t>
      </w:r>
      <w:r w:rsidR="00490C81" w:rsidRPr="004158F0">
        <w:rPr>
          <w:sz w:val="28"/>
          <w:szCs w:val="28"/>
          <w:lang w:bidi="he-IL"/>
        </w:rPr>
        <w:t xml:space="preserve"> </w:t>
      </w:r>
      <w:proofErr w:type="gramStart"/>
      <w:r w:rsidR="00490C81" w:rsidRPr="004158F0">
        <w:rPr>
          <w:sz w:val="28"/>
          <w:szCs w:val="28"/>
          <w:lang w:bidi="he-IL"/>
        </w:rPr>
        <w:t>was conducted</w:t>
      </w:r>
      <w:proofErr w:type="gramEnd"/>
      <w:r w:rsidR="00490C81" w:rsidRPr="004158F0">
        <w:rPr>
          <w:sz w:val="28"/>
          <w:szCs w:val="28"/>
          <w:lang w:bidi="he-IL"/>
        </w:rPr>
        <w:t xml:space="preserve"> in order to verify differences among students associated </w:t>
      </w:r>
      <w:r w:rsidR="00990207" w:rsidRPr="004158F0">
        <w:rPr>
          <w:sz w:val="28"/>
          <w:szCs w:val="28"/>
          <w:lang w:bidi="he-IL"/>
        </w:rPr>
        <w:t>with</w:t>
      </w:r>
      <w:r w:rsidR="00490C81" w:rsidRPr="004158F0">
        <w:rPr>
          <w:sz w:val="28"/>
          <w:szCs w:val="28"/>
          <w:lang w:bidi="he-IL"/>
        </w:rPr>
        <w:t xml:space="preserve"> these three variables. </w:t>
      </w:r>
      <w:r w:rsidR="00990207" w:rsidRPr="004158F0">
        <w:rPr>
          <w:sz w:val="28"/>
          <w:szCs w:val="28"/>
          <w:lang w:bidi="he-IL"/>
        </w:rPr>
        <w:t xml:space="preserve">Results </w:t>
      </w:r>
      <w:proofErr w:type="gramStart"/>
      <w:r w:rsidR="00990207" w:rsidRPr="004158F0">
        <w:rPr>
          <w:sz w:val="28"/>
          <w:szCs w:val="28"/>
          <w:lang w:bidi="he-IL"/>
        </w:rPr>
        <w:t>are presented</w:t>
      </w:r>
      <w:proofErr w:type="gramEnd"/>
      <w:r w:rsidR="00990207" w:rsidRPr="004158F0">
        <w:rPr>
          <w:sz w:val="28"/>
          <w:szCs w:val="28"/>
          <w:lang w:bidi="he-IL"/>
        </w:rPr>
        <w:t xml:space="preserve"> </w:t>
      </w:r>
      <w:r w:rsidR="009376C8" w:rsidRPr="004158F0">
        <w:rPr>
          <w:sz w:val="28"/>
          <w:szCs w:val="28"/>
          <w:lang w:bidi="he-IL"/>
        </w:rPr>
        <w:t xml:space="preserve">in </w:t>
      </w:r>
      <w:r w:rsidR="00FE31CC" w:rsidRPr="004158F0">
        <w:rPr>
          <w:color w:val="000000" w:themeColor="text1"/>
          <w:sz w:val="28"/>
          <w:szCs w:val="28"/>
          <w:lang w:bidi="he-IL"/>
        </w:rPr>
        <w:t>T</w:t>
      </w:r>
      <w:r w:rsidR="009376C8" w:rsidRPr="004158F0">
        <w:rPr>
          <w:color w:val="000000" w:themeColor="text1"/>
          <w:sz w:val="28"/>
          <w:szCs w:val="28"/>
          <w:lang w:bidi="he-IL"/>
        </w:rPr>
        <w:t xml:space="preserve">able </w:t>
      </w:r>
      <w:r w:rsidR="00FE2BDD" w:rsidRPr="004158F0">
        <w:rPr>
          <w:color w:val="000000" w:themeColor="text1"/>
          <w:sz w:val="28"/>
          <w:szCs w:val="28"/>
          <w:lang w:bidi="he-IL"/>
        </w:rPr>
        <w:t>7</w:t>
      </w:r>
      <w:r w:rsidR="00990207" w:rsidRPr="004158F0">
        <w:rPr>
          <w:color w:val="000000" w:themeColor="text1"/>
          <w:sz w:val="28"/>
          <w:szCs w:val="28"/>
          <w:lang w:bidi="he-IL"/>
        </w:rPr>
        <w:t>.</w:t>
      </w:r>
    </w:p>
    <w:p w14:paraId="78C8C1BA" w14:textId="77777777" w:rsidR="00802466" w:rsidRPr="004158F0" w:rsidRDefault="00802466" w:rsidP="004158F0">
      <w:pPr>
        <w:spacing w:line="360" w:lineRule="auto"/>
        <w:jc w:val="both"/>
        <w:rPr>
          <w:rFonts w:asciiTheme="majorBidi" w:hAnsiTheme="majorBidi" w:cstheme="majorBidi"/>
          <w:b/>
          <w:bCs/>
          <w:sz w:val="28"/>
          <w:szCs w:val="28"/>
          <w:lang w:bidi="he-IL"/>
        </w:rPr>
      </w:pPr>
    </w:p>
    <w:p w14:paraId="48BD017E" w14:textId="20D2FEAB" w:rsidR="00802466" w:rsidRPr="004158F0" w:rsidRDefault="00802466" w:rsidP="004158F0">
      <w:pPr>
        <w:spacing w:line="360" w:lineRule="auto"/>
        <w:jc w:val="both"/>
        <w:rPr>
          <w:rFonts w:asciiTheme="majorBidi" w:hAnsiTheme="majorBidi" w:cstheme="majorBidi"/>
          <w:b/>
          <w:bCs/>
          <w:sz w:val="28"/>
          <w:szCs w:val="28"/>
          <w:lang w:bidi="he-IL"/>
        </w:rPr>
      </w:pPr>
      <w:r w:rsidRPr="004158F0">
        <w:rPr>
          <w:rFonts w:asciiTheme="majorBidi" w:hAnsiTheme="majorBidi" w:cstheme="majorBidi"/>
          <w:b/>
          <w:bCs/>
          <w:noProof/>
          <w:sz w:val="28"/>
          <w:szCs w:val="28"/>
        </w:rPr>
        <w:lastRenderedPageBreak/>
        <w:drawing>
          <wp:inline distT="0" distB="0" distL="0" distR="0" wp14:anchorId="5980A369" wp14:editId="707491C6">
            <wp:extent cx="5191125" cy="3200400"/>
            <wp:effectExtent l="0" t="0" r="9525" b="0"/>
            <wp:docPr id="2" name="תרשים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C6B61D" w14:textId="089E505F" w:rsidR="000B63AB" w:rsidRDefault="000B63AB" w:rsidP="004158F0">
      <w:pPr>
        <w:spacing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t xml:space="preserve">In order to </w:t>
      </w:r>
      <w:r w:rsidR="00506ED1" w:rsidRPr="004158F0">
        <w:rPr>
          <w:rFonts w:asciiTheme="majorBidi" w:hAnsiTheme="majorBidi" w:cstheme="majorBidi"/>
          <w:sz w:val="28"/>
          <w:szCs w:val="28"/>
          <w:lang w:bidi="he-IL"/>
        </w:rPr>
        <w:t>clarify differences in error</w:t>
      </w:r>
      <w:r w:rsidRPr="004158F0">
        <w:rPr>
          <w:rFonts w:asciiTheme="majorBidi" w:hAnsiTheme="majorBidi" w:cstheme="majorBidi"/>
          <w:sz w:val="28"/>
          <w:szCs w:val="28"/>
          <w:lang w:bidi="he-IL"/>
        </w:rPr>
        <w:t xml:space="preserve"> type</w:t>
      </w:r>
      <w:r w:rsidR="00506ED1" w:rsidRPr="004158F0">
        <w:rPr>
          <w:rFonts w:asciiTheme="majorBidi" w:hAnsiTheme="majorBidi" w:cstheme="majorBidi"/>
          <w:sz w:val="28"/>
          <w:szCs w:val="28"/>
          <w:lang w:bidi="he-IL"/>
        </w:rPr>
        <w:t>s</w:t>
      </w:r>
      <w:r w:rsidRPr="004158F0">
        <w:rPr>
          <w:rFonts w:asciiTheme="majorBidi" w:hAnsiTheme="majorBidi" w:cstheme="majorBidi"/>
          <w:sz w:val="28"/>
          <w:szCs w:val="28"/>
          <w:lang w:bidi="he-IL"/>
        </w:rPr>
        <w:t xml:space="preserve"> between </w:t>
      </w:r>
      <w:r w:rsidR="00A64711" w:rsidRPr="004158F0">
        <w:rPr>
          <w:rFonts w:asciiTheme="majorBidi" w:hAnsiTheme="majorBidi" w:cstheme="majorBidi"/>
          <w:sz w:val="28"/>
          <w:szCs w:val="28"/>
          <w:lang w:bidi="he-IL"/>
        </w:rPr>
        <w:t>male and female adolescents</w:t>
      </w:r>
      <w:r w:rsidRPr="004158F0">
        <w:rPr>
          <w:rFonts w:asciiTheme="majorBidi" w:hAnsiTheme="majorBidi" w:cstheme="majorBidi"/>
          <w:sz w:val="28"/>
          <w:szCs w:val="28"/>
          <w:lang w:bidi="he-IL"/>
        </w:rPr>
        <w:t xml:space="preserve">, </w:t>
      </w:r>
      <w:r w:rsidR="00990207" w:rsidRPr="004158F0">
        <w:rPr>
          <w:rFonts w:asciiTheme="majorBidi" w:hAnsiTheme="majorBidi" w:cstheme="majorBidi"/>
          <w:sz w:val="28"/>
          <w:szCs w:val="28"/>
          <w:lang w:bidi="he-IL"/>
        </w:rPr>
        <w:t xml:space="preserve">a </w:t>
      </w:r>
      <w:r w:rsidR="00B22C99" w:rsidRPr="004158F0">
        <w:rPr>
          <w:rFonts w:asciiTheme="majorBidi" w:hAnsiTheme="majorBidi" w:cstheme="majorBidi"/>
          <w:sz w:val="28"/>
          <w:szCs w:val="28"/>
          <w:lang w:bidi="he-IL"/>
        </w:rPr>
        <w:t>t</w:t>
      </w:r>
      <w:r w:rsidR="00DB114E">
        <w:rPr>
          <w:rFonts w:asciiTheme="majorBidi" w:hAnsiTheme="majorBidi" w:cstheme="majorBidi"/>
          <w:sz w:val="28"/>
          <w:szCs w:val="28"/>
          <w:lang w:bidi="he-IL"/>
        </w:rPr>
        <w:t>-</w:t>
      </w:r>
      <w:r w:rsidR="00B22C99" w:rsidRPr="004158F0">
        <w:rPr>
          <w:rFonts w:asciiTheme="majorBidi" w:hAnsiTheme="majorBidi" w:cstheme="majorBidi"/>
          <w:sz w:val="28"/>
          <w:szCs w:val="28"/>
          <w:lang w:bidi="he-IL"/>
        </w:rPr>
        <w:t>t</w:t>
      </w:r>
      <w:r w:rsidRPr="004158F0">
        <w:rPr>
          <w:rFonts w:asciiTheme="majorBidi" w:hAnsiTheme="majorBidi" w:cstheme="majorBidi"/>
          <w:sz w:val="28"/>
          <w:szCs w:val="28"/>
          <w:lang w:bidi="he-IL"/>
        </w:rPr>
        <w:t xml:space="preserve">est </w:t>
      </w:r>
      <w:proofErr w:type="gramStart"/>
      <w:r w:rsidRPr="004158F0">
        <w:rPr>
          <w:rFonts w:asciiTheme="majorBidi" w:hAnsiTheme="majorBidi" w:cstheme="majorBidi"/>
          <w:sz w:val="28"/>
          <w:szCs w:val="28"/>
          <w:lang w:bidi="he-IL"/>
        </w:rPr>
        <w:t>was used</w:t>
      </w:r>
      <w:proofErr w:type="gramEnd"/>
      <w:r w:rsidRPr="004158F0">
        <w:rPr>
          <w:rFonts w:asciiTheme="majorBidi" w:hAnsiTheme="majorBidi" w:cstheme="majorBidi"/>
          <w:sz w:val="28"/>
          <w:szCs w:val="28"/>
          <w:lang w:bidi="he-IL"/>
        </w:rPr>
        <w:t xml:space="preserve"> to analyze the data</w:t>
      </w:r>
      <w:r w:rsidR="00990207" w:rsidRPr="004158F0">
        <w:rPr>
          <w:rFonts w:asciiTheme="majorBidi" w:hAnsiTheme="majorBidi" w:cstheme="majorBidi"/>
          <w:sz w:val="28"/>
          <w:szCs w:val="28"/>
          <w:lang w:bidi="he-IL"/>
        </w:rPr>
        <w:t>. N</w:t>
      </w:r>
      <w:r w:rsidRPr="004158F0">
        <w:rPr>
          <w:rFonts w:asciiTheme="majorBidi" w:hAnsiTheme="majorBidi" w:cstheme="majorBidi"/>
          <w:sz w:val="28"/>
          <w:szCs w:val="28"/>
          <w:lang w:bidi="he-IL"/>
        </w:rPr>
        <w:t xml:space="preserve">o significant differences were found between </w:t>
      </w:r>
      <w:r w:rsidR="00A64711" w:rsidRPr="004158F0">
        <w:rPr>
          <w:rFonts w:asciiTheme="majorBidi" w:hAnsiTheme="majorBidi" w:cstheme="majorBidi"/>
          <w:sz w:val="28"/>
          <w:szCs w:val="28"/>
          <w:lang w:bidi="he-IL"/>
        </w:rPr>
        <w:t xml:space="preserve">male and female </w:t>
      </w:r>
      <w:proofErr w:type="gramStart"/>
      <w:r w:rsidR="00DB114E">
        <w:rPr>
          <w:rFonts w:asciiTheme="majorBidi" w:hAnsiTheme="majorBidi" w:cstheme="majorBidi"/>
          <w:sz w:val="28"/>
          <w:szCs w:val="28"/>
          <w:lang w:bidi="he-IL"/>
        </w:rPr>
        <w:t xml:space="preserve">students </w:t>
      </w:r>
      <w:r w:rsidR="00DB114E" w:rsidRPr="004158F0">
        <w:rPr>
          <w:rFonts w:asciiTheme="majorBidi" w:hAnsiTheme="majorBidi" w:cstheme="majorBidi"/>
          <w:sz w:val="28"/>
          <w:szCs w:val="28"/>
          <w:lang w:bidi="he-IL"/>
        </w:rPr>
        <w:t xml:space="preserve"> </w:t>
      </w:r>
      <w:r w:rsidR="00990207" w:rsidRPr="004158F0">
        <w:rPr>
          <w:rFonts w:asciiTheme="majorBidi" w:hAnsiTheme="majorBidi" w:cstheme="majorBidi"/>
          <w:sz w:val="28"/>
          <w:szCs w:val="28"/>
          <w:lang w:bidi="he-IL"/>
        </w:rPr>
        <w:t>involving</w:t>
      </w:r>
      <w:proofErr w:type="gramEnd"/>
      <w:r w:rsidRPr="004158F0">
        <w:rPr>
          <w:rFonts w:asciiTheme="majorBidi" w:hAnsiTheme="majorBidi" w:cstheme="majorBidi"/>
          <w:sz w:val="28"/>
          <w:szCs w:val="28"/>
          <w:lang w:bidi="he-IL"/>
        </w:rPr>
        <w:t xml:space="preserve"> to the three types of errors</w:t>
      </w:r>
      <w:r w:rsidR="00990207" w:rsidRPr="004158F0">
        <w:rPr>
          <w:rFonts w:asciiTheme="majorBidi" w:hAnsiTheme="majorBidi" w:cstheme="majorBidi"/>
          <w:sz w:val="28"/>
          <w:szCs w:val="28"/>
          <w:lang w:bidi="he-IL"/>
        </w:rPr>
        <w:t>,</w:t>
      </w:r>
      <w:r w:rsidR="00DB619C" w:rsidRPr="004158F0">
        <w:rPr>
          <w:rFonts w:asciiTheme="majorBidi" w:hAnsiTheme="majorBidi" w:cstheme="majorBidi"/>
          <w:sz w:val="28"/>
          <w:szCs w:val="28"/>
          <w:lang w:bidi="he-IL"/>
        </w:rPr>
        <w:t xml:space="preserve"> neither among </w:t>
      </w:r>
      <w:r w:rsidR="00A64711" w:rsidRPr="004158F0">
        <w:rPr>
          <w:rFonts w:asciiTheme="majorBidi" w:hAnsiTheme="majorBidi" w:cstheme="majorBidi"/>
          <w:sz w:val="28"/>
          <w:szCs w:val="28"/>
          <w:lang w:bidi="he-IL"/>
        </w:rPr>
        <w:t xml:space="preserve">male and female </w:t>
      </w:r>
      <w:r w:rsidR="00DB619C" w:rsidRPr="004158F0">
        <w:rPr>
          <w:rFonts w:asciiTheme="majorBidi" w:hAnsiTheme="majorBidi" w:cstheme="majorBidi"/>
          <w:sz w:val="28"/>
          <w:szCs w:val="28"/>
          <w:lang w:bidi="he-IL"/>
        </w:rPr>
        <w:t>compared to all students</w:t>
      </w:r>
      <w:r w:rsidR="00990207" w:rsidRPr="004158F0">
        <w:rPr>
          <w:rFonts w:asciiTheme="majorBidi" w:hAnsiTheme="majorBidi" w:cstheme="majorBidi"/>
          <w:sz w:val="28"/>
          <w:szCs w:val="28"/>
          <w:lang w:bidi="he-IL"/>
        </w:rPr>
        <w:t>,</w:t>
      </w:r>
      <w:r w:rsidR="00DB619C" w:rsidRPr="004158F0">
        <w:rPr>
          <w:rFonts w:asciiTheme="majorBidi" w:hAnsiTheme="majorBidi" w:cstheme="majorBidi"/>
          <w:sz w:val="28"/>
          <w:szCs w:val="28"/>
          <w:lang w:bidi="he-IL"/>
        </w:rPr>
        <w:t xml:space="preserve"> nor </w:t>
      </w:r>
      <w:r w:rsidR="00990207" w:rsidRPr="004158F0">
        <w:rPr>
          <w:rFonts w:asciiTheme="majorBidi" w:hAnsiTheme="majorBidi" w:cstheme="majorBidi"/>
          <w:sz w:val="28"/>
          <w:szCs w:val="28"/>
          <w:lang w:bidi="he-IL"/>
        </w:rPr>
        <w:t>among</w:t>
      </w:r>
      <w:r w:rsidR="00DB619C" w:rsidRPr="004158F0">
        <w:rPr>
          <w:rFonts w:asciiTheme="majorBidi" w:hAnsiTheme="majorBidi" w:cstheme="majorBidi"/>
          <w:sz w:val="28"/>
          <w:szCs w:val="28"/>
          <w:lang w:bidi="he-IL"/>
        </w:rPr>
        <w:t xml:space="preserve"> </w:t>
      </w:r>
      <w:r w:rsidR="00A64711" w:rsidRPr="004158F0">
        <w:rPr>
          <w:rFonts w:asciiTheme="majorBidi" w:hAnsiTheme="majorBidi" w:cstheme="majorBidi"/>
          <w:sz w:val="28"/>
          <w:szCs w:val="28"/>
          <w:lang w:bidi="he-IL"/>
        </w:rPr>
        <w:t xml:space="preserve">male and female </w:t>
      </w:r>
      <w:r w:rsidR="00DB619C" w:rsidRPr="004158F0">
        <w:rPr>
          <w:rFonts w:asciiTheme="majorBidi" w:hAnsiTheme="majorBidi" w:cstheme="majorBidi"/>
          <w:sz w:val="28"/>
          <w:szCs w:val="28"/>
          <w:lang w:bidi="he-IL"/>
        </w:rPr>
        <w:t xml:space="preserve">compared to each grade. Further information </w:t>
      </w:r>
      <w:proofErr w:type="gramStart"/>
      <w:r w:rsidR="00983716" w:rsidRPr="004158F0">
        <w:rPr>
          <w:rFonts w:asciiTheme="majorBidi" w:hAnsiTheme="majorBidi" w:cstheme="majorBidi"/>
          <w:sz w:val="28"/>
          <w:szCs w:val="28"/>
          <w:lang w:bidi="he-IL"/>
        </w:rPr>
        <w:t xml:space="preserve">is </w:t>
      </w:r>
      <w:r w:rsidR="00DB619C" w:rsidRPr="004158F0">
        <w:rPr>
          <w:rFonts w:asciiTheme="majorBidi" w:hAnsiTheme="majorBidi" w:cstheme="majorBidi"/>
          <w:sz w:val="28"/>
          <w:szCs w:val="28"/>
          <w:lang w:bidi="he-IL"/>
        </w:rPr>
        <w:t>presented</w:t>
      </w:r>
      <w:proofErr w:type="gramEnd"/>
      <w:r w:rsidR="00DB619C" w:rsidRPr="004158F0">
        <w:rPr>
          <w:rFonts w:asciiTheme="majorBidi" w:hAnsiTheme="majorBidi" w:cstheme="majorBidi"/>
          <w:sz w:val="28"/>
          <w:szCs w:val="28"/>
          <w:lang w:bidi="he-IL"/>
        </w:rPr>
        <w:t xml:space="preserve"> in </w:t>
      </w:r>
      <w:r w:rsidR="00990207" w:rsidRPr="004158F0">
        <w:rPr>
          <w:rFonts w:asciiTheme="majorBidi" w:hAnsiTheme="majorBidi" w:cstheme="majorBidi"/>
          <w:color w:val="000000" w:themeColor="text1"/>
          <w:sz w:val="28"/>
          <w:szCs w:val="28"/>
          <w:lang w:bidi="he-IL"/>
        </w:rPr>
        <w:t>A</w:t>
      </w:r>
      <w:r w:rsidR="00DB619C" w:rsidRPr="004158F0">
        <w:rPr>
          <w:rFonts w:asciiTheme="majorBidi" w:hAnsiTheme="majorBidi" w:cstheme="majorBidi"/>
          <w:color w:val="000000" w:themeColor="text1"/>
          <w:sz w:val="28"/>
          <w:szCs w:val="28"/>
          <w:lang w:bidi="he-IL"/>
        </w:rPr>
        <w:t xml:space="preserve">ppendix </w:t>
      </w:r>
      <w:r w:rsidR="00CA6389" w:rsidRPr="004158F0">
        <w:rPr>
          <w:rFonts w:asciiTheme="majorBidi" w:hAnsiTheme="majorBidi" w:cstheme="majorBidi"/>
          <w:color w:val="000000" w:themeColor="text1"/>
          <w:sz w:val="28"/>
          <w:szCs w:val="28"/>
          <w:lang w:bidi="he-IL"/>
        </w:rPr>
        <w:t>G</w:t>
      </w:r>
      <w:r w:rsidR="00B53BAF" w:rsidRPr="004158F0">
        <w:rPr>
          <w:rFonts w:asciiTheme="majorBidi" w:hAnsiTheme="majorBidi" w:cstheme="majorBidi"/>
          <w:color w:val="000000" w:themeColor="text1"/>
          <w:sz w:val="28"/>
          <w:szCs w:val="28"/>
          <w:lang w:bidi="he-IL"/>
        </w:rPr>
        <w:t xml:space="preserve"> and </w:t>
      </w:r>
      <w:r w:rsidR="00990207" w:rsidRPr="004158F0">
        <w:rPr>
          <w:rFonts w:asciiTheme="majorBidi" w:hAnsiTheme="majorBidi" w:cstheme="majorBidi"/>
          <w:color w:val="000000" w:themeColor="text1"/>
          <w:sz w:val="28"/>
          <w:szCs w:val="28"/>
          <w:lang w:bidi="he-IL"/>
        </w:rPr>
        <w:t>A</w:t>
      </w:r>
      <w:r w:rsidR="00B53BAF" w:rsidRPr="004158F0">
        <w:rPr>
          <w:rFonts w:asciiTheme="majorBidi" w:hAnsiTheme="majorBidi" w:cstheme="majorBidi"/>
          <w:color w:val="000000" w:themeColor="text1"/>
          <w:sz w:val="28"/>
          <w:szCs w:val="28"/>
          <w:lang w:bidi="he-IL"/>
        </w:rPr>
        <w:t>ppendix</w:t>
      </w:r>
      <w:r w:rsidR="004E5C47" w:rsidRPr="004158F0">
        <w:rPr>
          <w:rFonts w:asciiTheme="majorBidi" w:hAnsiTheme="majorBidi" w:cstheme="majorBidi"/>
          <w:color w:val="000000" w:themeColor="text1"/>
          <w:sz w:val="28"/>
          <w:szCs w:val="28"/>
          <w:lang w:bidi="he-IL"/>
        </w:rPr>
        <w:t xml:space="preserve"> </w:t>
      </w:r>
      <w:r w:rsidR="00CA6389" w:rsidRPr="004158F0">
        <w:rPr>
          <w:rFonts w:asciiTheme="majorBidi" w:hAnsiTheme="majorBidi" w:cstheme="majorBidi"/>
          <w:color w:val="000000" w:themeColor="text1"/>
          <w:sz w:val="28"/>
          <w:szCs w:val="28"/>
          <w:lang w:bidi="he-IL"/>
        </w:rPr>
        <w:t>H</w:t>
      </w:r>
      <w:r w:rsidR="00DB619C" w:rsidRPr="004158F0">
        <w:rPr>
          <w:rFonts w:asciiTheme="majorBidi" w:hAnsiTheme="majorBidi" w:cstheme="majorBidi"/>
          <w:sz w:val="28"/>
          <w:szCs w:val="28"/>
          <w:lang w:bidi="he-IL"/>
        </w:rPr>
        <w:t>.</w:t>
      </w:r>
      <w:r w:rsidR="00B53BAF" w:rsidRPr="004158F0">
        <w:rPr>
          <w:rFonts w:asciiTheme="majorBidi" w:hAnsiTheme="majorBidi" w:cstheme="majorBidi"/>
          <w:sz w:val="28"/>
          <w:szCs w:val="28"/>
          <w:lang w:bidi="he-IL"/>
        </w:rPr>
        <w:t xml:space="preserve"> In addition, </w:t>
      </w:r>
      <w:r w:rsidR="00506ED1" w:rsidRPr="004158F0">
        <w:rPr>
          <w:rFonts w:asciiTheme="majorBidi" w:hAnsiTheme="majorBidi" w:cstheme="majorBidi"/>
          <w:sz w:val="28"/>
          <w:szCs w:val="28"/>
          <w:lang w:bidi="he-IL"/>
        </w:rPr>
        <w:t>I</w:t>
      </w:r>
      <w:r w:rsidR="00B53BAF" w:rsidRPr="004158F0">
        <w:rPr>
          <w:rFonts w:asciiTheme="majorBidi" w:hAnsiTheme="majorBidi" w:cstheme="majorBidi"/>
          <w:sz w:val="28"/>
          <w:szCs w:val="28"/>
          <w:lang w:bidi="he-IL"/>
        </w:rPr>
        <w:t xml:space="preserve"> conduct</w:t>
      </w:r>
      <w:r w:rsidR="00CA6389" w:rsidRPr="004158F0">
        <w:rPr>
          <w:rFonts w:asciiTheme="majorBidi" w:hAnsiTheme="majorBidi" w:cstheme="majorBidi"/>
          <w:sz w:val="28"/>
          <w:szCs w:val="28"/>
          <w:lang w:bidi="he-IL"/>
        </w:rPr>
        <w:t>ed an</w:t>
      </w:r>
      <w:r w:rsidR="009807B7" w:rsidRPr="004158F0">
        <w:rPr>
          <w:rFonts w:asciiTheme="majorBidi" w:hAnsiTheme="majorBidi" w:cstheme="majorBidi"/>
          <w:sz w:val="28"/>
          <w:szCs w:val="28"/>
          <w:lang w:bidi="he-IL"/>
        </w:rPr>
        <w:t xml:space="preserve"> A</w:t>
      </w:r>
      <w:r w:rsidR="008F331F" w:rsidRPr="004158F0">
        <w:rPr>
          <w:rFonts w:asciiTheme="majorBidi" w:hAnsiTheme="majorBidi" w:cstheme="majorBidi"/>
          <w:sz w:val="28"/>
          <w:szCs w:val="28"/>
          <w:lang w:bidi="he-IL"/>
        </w:rPr>
        <w:t>NOVA</w:t>
      </w:r>
      <w:r w:rsidR="00CA6389" w:rsidRPr="004158F0">
        <w:rPr>
          <w:rFonts w:asciiTheme="majorBidi" w:hAnsiTheme="majorBidi" w:cstheme="majorBidi"/>
          <w:sz w:val="28"/>
          <w:szCs w:val="28"/>
          <w:lang w:bidi="he-IL"/>
        </w:rPr>
        <w:t xml:space="preserve"> </w:t>
      </w:r>
      <w:r w:rsidR="009807B7" w:rsidRPr="004158F0">
        <w:rPr>
          <w:rFonts w:asciiTheme="majorBidi" w:hAnsiTheme="majorBidi" w:cstheme="majorBidi"/>
          <w:sz w:val="28"/>
          <w:szCs w:val="28"/>
          <w:lang w:bidi="he-IL"/>
        </w:rPr>
        <w:t>test to verify differences in error type between students in different grades</w:t>
      </w:r>
      <w:r w:rsidR="00983716" w:rsidRPr="004158F0">
        <w:rPr>
          <w:rFonts w:asciiTheme="majorBidi" w:hAnsiTheme="majorBidi" w:cstheme="majorBidi"/>
          <w:sz w:val="28"/>
          <w:szCs w:val="28"/>
          <w:lang w:bidi="he-IL"/>
        </w:rPr>
        <w:t xml:space="preserve"> </w:t>
      </w:r>
      <w:r w:rsidR="00DB114E">
        <w:rPr>
          <w:rFonts w:asciiTheme="majorBidi" w:hAnsiTheme="majorBidi" w:cstheme="majorBidi"/>
          <w:sz w:val="28"/>
          <w:szCs w:val="28"/>
          <w:lang w:bidi="he-IL"/>
        </w:rPr>
        <w:t>(Appendix H</w:t>
      </w:r>
      <w:r w:rsidR="00983716" w:rsidRPr="004158F0">
        <w:rPr>
          <w:rFonts w:asciiTheme="majorBidi" w:hAnsiTheme="majorBidi" w:cstheme="majorBidi"/>
          <w:sz w:val="28"/>
          <w:szCs w:val="28"/>
          <w:lang w:bidi="he-IL"/>
        </w:rPr>
        <w:t>)</w:t>
      </w:r>
      <w:r w:rsidR="009807B7" w:rsidRPr="004158F0">
        <w:rPr>
          <w:rFonts w:asciiTheme="majorBidi" w:hAnsiTheme="majorBidi" w:cstheme="majorBidi"/>
          <w:sz w:val="28"/>
          <w:szCs w:val="28"/>
          <w:lang w:bidi="he-IL"/>
        </w:rPr>
        <w:t xml:space="preserve">. Results indicated significant differences in the </w:t>
      </w:r>
      <w:r w:rsidR="00CA6389" w:rsidRPr="004158F0">
        <w:rPr>
          <w:rFonts w:asciiTheme="majorBidi" w:hAnsiTheme="majorBidi" w:cstheme="majorBidi"/>
          <w:sz w:val="28"/>
          <w:szCs w:val="28"/>
          <w:lang w:bidi="he-IL"/>
        </w:rPr>
        <w:t>number</w:t>
      </w:r>
      <w:r w:rsidR="009807B7" w:rsidRPr="004158F0">
        <w:rPr>
          <w:rFonts w:asciiTheme="majorBidi" w:hAnsiTheme="majorBidi" w:cstheme="majorBidi"/>
          <w:sz w:val="28"/>
          <w:szCs w:val="28"/>
          <w:lang w:bidi="he-IL"/>
        </w:rPr>
        <w:t xml:space="preserve"> of errors associated </w:t>
      </w:r>
      <w:r w:rsidR="00CA6389" w:rsidRPr="004158F0">
        <w:rPr>
          <w:rFonts w:asciiTheme="majorBidi" w:hAnsiTheme="majorBidi" w:cstheme="majorBidi"/>
          <w:sz w:val="28"/>
          <w:szCs w:val="28"/>
          <w:lang w:bidi="he-IL"/>
        </w:rPr>
        <w:t>with the different grades (</w:t>
      </w:r>
      <w:r w:rsidR="00213073" w:rsidRPr="004158F0">
        <w:rPr>
          <w:rFonts w:asciiTheme="majorBidi" w:hAnsiTheme="majorBidi" w:cstheme="majorBidi"/>
          <w:sz w:val="28"/>
          <w:szCs w:val="28"/>
          <w:lang w:bidi="he-IL"/>
        </w:rPr>
        <w:t>seventh</w:t>
      </w:r>
      <w:r w:rsidR="00A43B0D" w:rsidRPr="004158F0">
        <w:rPr>
          <w:rFonts w:asciiTheme="majorBidi" w:hAnsiTheme="majorBidi" w:cstheme="majorBidi"/>
          <w:sz w:val="28"/>
          <w:szCs w:val="28"/>
          <w:vertAlign w:val="superscript"/>
          <w:lang w:bidi="he-IL"/>
        </w:rPr>
        <w:t xml:space="preserve"> </w:t>
      </w:r>
      <w:r w:rsidR="00A43B0D" w:rsidRPr="004158F0">
        <w:rPr>
          <w:rFonts w:asciiTheme="majorBidi" w:hAnsiTheme="majorBidi" w:cstheme="majorBidi"/>
          <w:sz w:val="28"/>
          <w:szCs w:val="28"/>
          <w:lang w:bidi="he-IL"/>
        </w:rPr>
        <w:t>grade</w:t>
      </w:r>
      <w:r w:rsidR="00CA6389" w:rsidRPr="004158F0">
        <w:rPr>
          <w:rFonts w:asciiTheme="majorBidi" w:hAnsiTheme="majorBidi" w:cstheme="majorBidi"/>
          <w:sz w:val="28"/>
          <w:szCs w:val="28"/>
          <w:lang w:bidi="he-IL"/>
        </w:rPr>
        <w:t xml:space="preserve"> through</w:t>
      </w:r>
      <w:r w:rsidR="00A43B0D" w:rsidRPr="004158F0">
        <w:rPr>
          <w:rFonts w:asciiTheme="majorBidi" w:hAnsiTheme="majorBidi" w:cstheme="majorBidi"/>
          <w:sz w:val="28"/>
          <w:szCs w:val="28"/>
          <w:lang w:bidi="he-IL"/>
        </w:rPr>
        <w:t xml:space="preserve"> </w:t>
      </w:r>
      <w:r w:rsidR="00213073" w:rsidRPr="004158F0">
        <w:rPr>
          <w:rFonts w:asciiTheme="majorBidi" w:hAnsiTheme="majorBidi" w:cstheme="majorBidi"/>
          <w:sz w:val="28"/>
          <w:szCs w:val="28"/>
          <w:lang w:bidi="he-IL"/>
        </w:rPr>
        <w:t>ninth</w:t>
      </w:r>
      <w:r w:rsidR="00A43B0D" w:rsidRPr="004158F0">
        <w:rPr>
          <w:rFonts w:asciiTheme="majorBidi" w:hAnsiTheme="majorBidi" w:cstheme="majorBidi"/>
          <w:sz w:val="28"/>
          <w:szCs w:val="28"/>
          <w:vertAlign w:val="superscript"/>
          <w:lang w:bidi="he-IL"/>
        </w:rPr>
        <w:t xml:space="preserve"> </w:t>
      </w:r>
      <w:r w:rsidR="00A43B0D" w:rsidRPr="004158F0">
        <w:rPr>
          <w:rFonts w:asciiTheme="majorBidi" w:hAnsiTheme="majorBidi" w:cstheme="majorBidi"/>
          <w:sz w:val="28"/>
          <w:szCs w:val="28"/>
          <w:lang w:bidi="he-IL"/>
        </w:rPr>
        <w:t>grade)</w:t>
      </w:r>
      <w:r w:rsidR="00651D71" w:rsidRPr="004158F0">
        <w:rPr>
          <w:rFonts w:asciiTheme="majorBidi" w:hAnsiTheme="majorBidi" w:cstheme="majorBidi"/>
          <w:sz w:val="28"/>
          <w:szCs w:val="28"/>
          <w:lang w:bidi="he-IL"/>
        </w:rPr>
        <w:t>.</w:t>
      </w:r>
    </w:p>
    <w:p w14:paraId="5137D4BE" w14:textId="65E95450" w:rsidR="00DB114E" w:rsidRDefault="00DB114E">
      <w:pPr>
        <w:rPr>
          <w:rFonts w:asciiTheme="majorBidi" w:hAnsiTheme="majorBidi" w:cstheme="majorBidi"/>
          <w:sz w:val="28"/>
          <w:szCs w:val="28"/>
          <w:lang w:bidi="he-IL"/>
        </w:rPr>
      </w:pPr>
      <w:r>
        <w:rPr>
          <w:rFonts w:asciiTheme="majorBidi" w:hAnsiTheme="majorBidi" w:cstheme="majorBidi"/>
          <w:sz w:val="28"/>
          <w:szCs w:val="28"/>
          <w:lang w:bidi="he-IL"/>
        </w:rPr>
        <w:br w:type="page"/>
      </w:r>
    </w:p>
    <w:p w14:paraId="661113FE" w14:textId="4FAECE6C" w:rsidR="0097342C" w:rsidRPr="004158F0" w:rsidRDefault="00DB114E" w:rsidP="004158F0">
      <w:pPr>
        <w:pStyle w:val="APAReferenceList"/>
        <w:spacing w:line="360" w:lineRule="auto"/>
        <w:jc w:val="both"/>
        <w:outlineLvl w:val="0"/>
        <w:rPr>
          <w:sz w:val="36"/>
          <w:szCs w:val="36"/>
          <w:lang w:bidi="he-IL"/>
        </w:rPr>
      </w:pPr>
      <w:r w:rsidRPr="004158F0">
        <w:rPr>
          <w:b/>
          <w:sz w:val="36"/>
          <w:szCs w:val="36"/>
          <w:lang w:bidi="he-IL"/>
        </w:rPr>
        <w:lastRenderedPageBreak/>
        <w:t xml:space="preserve">4. </w:t>
      </w:r>
      <w:r w:rsidR="00F85FAB" w:rsidRPr="004158F0">
        <w:rPr>
          <w:b/>
          <w:sz w:val="36"/>
          <w:szCs w:val="36"/>
          <w:lang w:bidi="he-IL"/>
        </w:rPr>
        <w:t>Discussion</w:t>
      </w:r>
    </w:p>
    <w:p w14:paraId="2F02110D" w14:textId="3CE5781E" w:rsidR="0097342C" w:rsidRPr="004158F0" w:rsidRDefault="00DB114E" w:rsidP="004158F0">
      <w:pPr>
        <w:pStyle w:val="APAReferenceList"/>
        <w:spacing w:line="360" w:lineRule="auto"/>
        <w:jc w:val="both"/>
        <w:outlineLvl w:val="0"/>
        <w:rPr>
          <w:b/>
          <w:sz w:val="32"/>
          <w:szCs w:val="32"/>
          <w:lang w:bidi="he-IL"/>
        </w:rPr>
      </w:pPr>
      <w:r w:rsidRPr="004158F0">
        <w:rPr>
          <w:b/>
          <w:sz w:val="32"/>
          <w:szCs w:val="32"/>
          <w:lang w:bidi="he-IL"/>
        </w:rPr>
        <w:t xml:space="preserve">4.1 </w:t>
      </w:r>
      <w:r w:rsidR="0097342C" w:rsidRPr="004158F0">
        <w:rPr>
          <w:b/>
          <w:sz w:val="32"/>
          <w:szCs w:val="32"/>
          <w:lang w:bidi="he-IL"/>
        </w:rPr>
        <w:t>Questionnaire</w:t>
      </w:r>
    </w:p>
    <w:p w14:paraId="354255D5" w14:textId="30A56F15" w:rsidR="00F85FAB" w:rsidRPr="004158F0" w:rsidRDefault="002F3701" w:rsidP="00C555C2">
      <w:pPr>
        <w:pStyle w:val="APAParagraph"/>
        <w:spacing w:line="360" w:lineRule="auto"/>
        <w:ind w:firstLine="0"/>
        <w:jc w:val="both"/>
        <w:rPr>
          <w:sz w:val="28"/>
          <w:szCs w:val="28"/>
          <w:lang w:bidi="he-IL"/>
        </w:rPr>
      </w:pPr>
      <w:r w:rsidRPr="004158F0">
        <w:rPr>
          <w:sz w:val="28"/>
          <w:szCs w:val="28"/>
          <w:lang w:bidi="he-IL"/>
        </w:rPr>
        <w:t>The first r</w:t>
      </w:r>
      <w:r w:rsidR="00F85FAB" w:rsidRPr="004158F0">
        <w:rPr>
          <w:sz w:val="28"/>
          <w:szCs w:val="28"/>
          <w:lang w:bidi="he-IL"/>
        </w:rPr>
        <w:t>esearch question asked about</w:t>
      </w:r>
      <w:r w:rsidR="00F85FAB" w:rsidRPr="004158F0">
        <w:rPr>
          <w:b/>
          <w:bCs/>
          <w:sz w:val="28"/>
          <w:szCs w:val="28"/>
          <w:lang w:bidi="he-IL"/>
        </w:rPr>
        <w:t xml:space="preserve"> </w:t>
      </w:r>
      <w:r w:rsidR="00F85FAB" w:rsidRPr="004158F0">
        <w:rPr>
          <w:sz w:val="28"/>
          <w:szCs w:val="28"/>
          <w:lang w:bidi="he-IL"/>
        </w:rPr>
        <w:t xml:space="preserve">learners’ attitudes towards error correction in writing in general. </w:t>
      </w:r>
      <w:r w:rsidR="00C64B16" w:rsidRPr="004158F0">
        <w:rPr>
          <w:sz w:val="28"/>
          <w:szCs w:val="28"/>
          <w:lang w:bidi="he-IL"/>
        </w:rPr>
        <w:t>R</w:t>
      </w:r>
      <w:r w:rsidR="00A143DE" w:rsidRPr="004158F0">
        <w:rPr>
          <w:sz w:val="28"/>
          <w:szCs w:val="28"/>
          <w:lang w:bidi="he-IL"/>
        </w:rPr>
        <w:t xml:space="preserve">esults show </w:t>
      </w:r>
      <w:r w:rsidR="00CA6389" w:rsidRPr="004158F0">
        <w:rPr>
          <w:sz w:val="28"/>
          <w:szCs w:val="28"/>
          <w:lang w:bidi="he-IL"/>
        </w:rPr>
        <w:t xml:space="preserve">a </w:t>
      </w:r>
      <w:r w:rsidR="00C64B16" w:rsidRPr="004158F0">
        <w:rPr>
          <w:sz w:val="28"/>
          <w:szCs w:val="28"/>
          <w:lang w:bidi="he-IL"/>
        </w:rPr>
        <w:t xml:space="preserve">positive attitude towards </w:t>
      </w:r>
      <w:r w:rsidR="00A143DE" w:rsidRPr="004158F0">
        <w:rPr>
          <w:sz w:val="28"/>
          <w:szCs w:val="28"/>
          <w:lang w:bidi="he-IL"/>
        </w:rPr>
        <w:t xml:space="preserve">all four statements </w:t>
      </w:r>
      <w:r w:rsidR="00CA6389" w:rsidRPr="004158F0">
        <w:rPr>
          <w:sz w:val="28"/>
          <w:szCs w:val="28"/>
          <w:lang w:bidi="he-IL"/>
        </w:rPr>
        <w:t>in</w:t>
      </w:r>
      <w:r w:rsidR="00A143DE" w:rsidRPr="004158F0">
        <w:rPr>
          <w:sz w:val="28"/>
          <w:szCs w:val="28"/>
          <w:lang w:bidi="he-IL"/>
        </w:rPr>
        <w:t xml:space="preserve"> this </w:t>
      </w:r>
      <w:r w:rsidR="00C64B16" w:rsidRPr="004158F0">
        <w:rPr>
          <w:sz w:val="28"/>
          <w:szCs w:val="28"/>
          <w:lang w:bidi="he-IL"/>
        </w:rPr>
        <w:t xml:space="preserve">category </w:t>
      </w:r>
      <w:r w:rsidR="00A143DE" w:rsidRPr="004158F0">
        <w:rPr>
          <w:sz w:val="28"/>
          <w:szCs w:val="28"/>
          <w:lang w:bidi="he-IL"/>
        </w:rPr>
        <w:t>(</w:t>
      </w:r>
      <w:r w:rsidR="00CA6389" w:rsidRPr="004158F0">
        <w:rPr>
          <w:sz w:val="28"/>
          <w:szCs w:val="28"/>
          <w:lang w:bidi="he-IL"/>
        </w:rPr>
        <w:t>m</w:t>
      </w:r>
      <w:r w:rsidR="00A143DE" w:rsidRPr="004158F0">
        <w:rPr>
          <w:sz w:val="28"/>
          <w:szCs w:val="28"/>
          <w:lang w:bidi="he-IL"/>
        </w:rPr>
        <w:t>ean=4.5 out of 5).</w:t>
      </w:r>
      <w:r w:rsidR="00C64B16" w:rsidRPr="004158F0">
        <w:rPr>
          <w:sz w:val="28"/>
          <w:szCs w:val="28"/>
          <w:lang w:bidi="he-IL"/>
        </w:rPr>
        <w:t xml:space="preserve"> </w:t>
      </w:r>
      <w:r w:rsidR="00933929">
        <w:rPr>
          <w:sz w:val="28"/>
          <w:szCs w:val="28"/>
          <w:lang w:bidi="he-IL"/>
        </w:rPr>
        <w:t xml:space="preserve">These results indicate support for many studies in this field </w:t>
      </w:r>
      <w:r w:rsidR="00933929" w:rsidRPr="007A5E9A">
        <w:rPr>
          <w:sz w:val="28"/>
          <w:szCs w:val="28"/>
          <w:lang w:bidi="he-IL"/>
        </w:rPr>
        <w:t>(</w:t>
      </w:r>
      <w:r w:rsidR="00933929" w:rsidRPr="007A5E9A">
        <w:rPr>
          <w:sz w:val="28"/>
          <w:szCs w:val="28"/>
        </w:rPr>
        <w:t>Hyland, 2003;</w:t>
      </w:r>
      <w:r w:rsidR="00933929" w:rsidRPr="007A5E9A">
        <w:rPr>
          <w:rFonts w:asciiTheme="minorHAnsi" w:eastAsiaTheme="minorHAnsi" w:hAnsiTheme="minorHAnsi" w:cstheme="minorBidi"/>
          <w:sz w:val="28"/>
          <w:szCs w:val="28"/>
        </w:rPr>
        <w:t xml:space="preserve"> </w:t>
      </w:r>
      <w:r w:rsidR="00933929" w:rsidRPr="007A5E9A">
        <w:rPr>
          <w:sz w:val="28"/>
          <w:szCs w:val="28"/>
        </w:rPr>
        <w:t xml:space="preserve">Sheen, 2006). In addition, </w:t>
      </w:r>
      <w:r w:rsidR="00933929" w:rsidRPr="007A5E9A">
        <w:rPr>
          <w:sz w:val="28"/>
          <w:szCs w:val="28"/>
          <w:lang w:bidi="he-IL"/>
        </w:rPr>
        <w:t>t</w:t>
      </w:r>
      <w:r w:rsidR="00C92365" w:rsidRPr="007A5E9A">
        <w:rPr>
          <w:sz w:val="28"/>
          <w:szCs w:val="28"/>
          <w:lang w:bidi="he-IL"/>
        </w:rPr>
        <w:t xml:space="preserve">here was agreement between students </w:t>
      </w:r>
      <w:r w:rsidR="00C92365" w:rsidRPr="004158F0">
        <w:rPr>
          <w:sz w:val="28"/>
          <w:szCs w:val="28"/>
          <w:lang w:bidi="he-IL"/>
        </w:rPr>
        <w:t xml:space="preserve">that it is </w:t>
      </w:r>
      <w:r w:rsidR="00CA6389" w:rsidRPr="004158F0">
        <w:rPr>
          <w:sz w:val="28"/>
          <w:szCs w:val="28"/>
          <w:lang w:bidi="he-IL"/>
        </w:rPr>
        <w:t xml:space="preserve">a </w:t>
      </w:r>
      <w:r w:rsidR="00C92365" w:rsidRPr="004158F0">
        <w:rPr>
          <w:sz w:val="28"/>
          <w:szCs w:val="28"/>
          <w:lang w:bidi="he-IL"/>
        </w:rPr>
        <w:t>teacher</w:t>
      </w:r>
      <w:r w:rsidR="00CA6389" w:rsidRPr="004158F0">
        <w:rPr>
          <w:sz w:val="28"/>
          <w:szCs w:val="28"/>
          <w:lang w:bidi="he-IL"/>
        </w:rPr>
        <w:t>’</w:t>
      </w:r>
      <w:r w:rsidR="00C92365" w:rsidRPr="004158F0">
        <w:rPr>
          <w:sz w:val="28"/>
          <w:szCs w:val="28"/>
          <w:lang w:bidi="he-IL"/>
        </w:rPr>
        <w:t xml:space="preserve">s duty to correct all students’ errors all the time. </w:t>
      </w:r>
      <w:r w:rsidR="00933929">
        <w:rPr>
          <w:sz w:val="28"/>
          <w:szCs w:val="28"/>
          <w:lang w:bidi="he-IL"/>
        </w:rPr>
        <w:t>Moreover</w:t>
      </w:r>
      <w:r w:rsidR="00C92365" w:rsidRPr="004158F0">
        <w:rPr>
          <w:sz w:val="28"/>
          <w:szCs w:val="28"/>
          <w:lang w:bidi="he-IL"/>
        </w:rPr>
        <w:t>,</w:t>
      </w:r>
      <w:r w:rsidR="00827FFB" w:rsidRPr="004158F0">
        <w:rPr>
          <w:sz w:val="28"/>
          <w:szCs w:val="28"/>
          <w:lang w:bidi="he-IL"/>
        </w:rPr>
        <w:t xml:space="preserve"> </w:t>
      </w:r>
      <w:r w:rsidR="00933929">
        <w:rPr>
          <w:sz w:val="28"/>
          <w:szCs w:val="28"/>
          <w:lang w:bidi="he-IL"/>
        </w:rPr>
        <w:t>i</w:t>
      </w:r>
      <w:r w:rsidR="00FB69D8" w:rsidRPr="004158F0">
        <w:rPr>
          <w:sz w:val="28"/>
          <w:szCs w:val="28"/>
          <w:lang w:bidi="he-IL"/>
        </w:rPr>
        <w:t xml:space="preserve">n order to examine differences between </w:t>
      </w:r>
      <w:r w:rsidR="00627AC4" w:rsidRPr="004158F0">
        <w:rPr>
          <w:sz w:val="28"/>
          <w:szCs w:val="28"/>
          <w:lang w:bidi="he-IL"/>
        </w:rPr>
        <w:t>male and female</w:t>
      </w:r>
      <w:r w:rsidR="00FB69D8" w:rsidRPr="004158F0">
        <w:rPr>
          <w:sz w:val="28"/>
          <w:szCs w:val="28"/>
          <w:lang w:bidi="he-IL"/>
        </w:rPr>
        <w:t xml:space="preserve"> attitudes towards the</w:t>
      </w:r>
      <w:r w:rsidR="00627AC4" w:rsidRPr="004158F0">
        <w:rPr>
          <w:sz w:val="28"/>
          <w:szCs w:val="28"/>
          <w:lang w:bidi="he-IL"/>
        </w:rPr>
        <w:t>se</w:t>
      </w:r>
      <w:r w:rsidR="00FB69D8" w:rsidRPr="004158F0">
        <w:rPr>
          <w:sz w:val="28"/>
          <w:szCs w:val="28"/>
          <w:lang w:bidi="he-IL"/>
        </w:rPr>
        <w:t xml:space="preserve"> four statements, </w:t>
      </w:r>
      <w:r w:rsidR="00627AC4" w:rsidRPr="004158F0">
        <w:rPr>
          <w:sz w:val="28"/>
          <w:szCs w:val="28"/>
          <w:lang w:bidi="he-IL"/>
        </w:rPr>
        <w:t xml:space="preserve">a </w:t>
      </w:r>
      <w:r w:rsidR="006066E0">
        <w:rPr>
          <w:sz w:val="28"/>
          <w:szCs w:val="28"/>
          <w:lang w:bidi="he-IL"/>
        </w:rPr>
        <w:t>-</w:t>
      </w:r>
      <w:r w:rsidR="00B22C99" w:rsidRPr="004158F0">
        <w:rPr>
          <w:sz w:val="28"/>
          <w:szCs w:val="28"/>
          <w:lang w:bidi="he-IL"/>
        </w:rPr>
        <w:t>t t</w:t>
      </w:r>
      <w:r w:rsidR="00FB69D8" w:rsidRPr="004158F0">
        <w:rPr>
          <w:sz w:val="28"/>
          <w:szCs w:val="28"/>
          <w:lang w:bidi="he-IL"/>
        </w:rPr>
        <w:t xml:space="preserve">est was used to analyze the data, and </w:t>
      </w:r>
      <w:r w:rsidR="007153C9" w:rsidRPr="004158F0">
        <w:rPr>
          <w:sz w:val="28"/>
          <w:szCs w:val="28"/>
          <w:lang w:bidi="he-IL"/>
        </w:rPr>
        <w:t xml:space="preserve">no </w:t>
      </w:r>
      <w:r w:rsidR="00FB69D8" w:rsidRPr="004158F0">
        <w:rPr>
          <w:sz w:val="28"/>
          <w:szCs w:val="28"/>
          <w:lang w:bidi="he-IL"/>
        </w:rPr>
        <w:t xml:space="preserve">significant differences were found (t=.311 and p&gt;0.05). </w:t>
      </w:r>
    </w:p>
    <w:p w14:paraId="4223DED4" w14:textId="50DFC100" w:rsidR="002B7DC9" w:rsidRPr="00C555C2" w:rsidRDefault="0097342C" w:rsidP="00270B02">
      <w:pPr>
        <w:pStyle w:val="APAParagraph"/>
        <w:widowControl w:val="0"/>
        <w:spacing w:line="360" w:lineRule="auto"/>
        <w:ind w:firstLine="0"/>
        <w:jc w:val="both"/>
        <w:rPr>
          <w:color w:val="FF0000"/>
          <w:sz w:val="28"/>
          <w:szCs w:val="28"/>
          <w:lang w:bidi="he-IL"/>
        </w:rPr>
      </w:pPr>
      <w:r w:rsidRPr="004158F0">
        <w:rPr>
          <w:sz w:val="28"/>
          <w:szCs w:val="28"/>
          <w:lang w:bidi="he-IL"/>
        </w:rPr>
        <w:t>The second research question</w:t>
      </w:r>
      <w:r w:rsidR="003C0B8B" w:rsidRPr="004158F0">
        <w:rPr>
          <w:sz w:val="28"/>
          <w:szCs w:val="28"/>
          <w:lang w:bidi="he-IL"/>
        </w:rPr>
        <w:t xml:space="preserve"> asked about learners’</w:t>
      </w:r>
      <w:r w:rsidR="003C0B8B" w:rsidRPr="004158F0">
        <w:rPr>
          <w:i/>
          <w:iCs/>
          <w:sz w:val="28"/>
          <w:szCs w:val="28"/>
          <w:lang w:bidi="he-IL"/>
        </w:rPr>
        <w:t xml:space="preserve"> </w:t>
      </w:r>
      <w:r w:rsidR="003C0B8B" w:rsidRPr="004158F0">
        <w:rPr>
          <w:sz w:val="28"/>
          <w:szCs w:val="28"/>
          <w:lang w:bidi="he-IL"/>
        </w:rPr>
        <w:t xml:space="preserve">feelings about getting </w:t>
      </w:r>
      <w:r w:rsidR="00F9096D" w:rsidRPr="004158F0">
        <w:rPr>
          <w:bCs/>
          <w:sz w:val="28"/>
          <w:szCs w:val="28"/>
        </w:rPr>
        <w:t>corrective feedback</w:t>
      </w:r>
      <w:r w:rsidR="003C0B8B" w:rsidRPr="004158F0">
        <w:rPr>
          <w:sz w:val="28"/>
          <w:szCs w:val="28"/>
          <w:lang w:bidi="he-IL"/>
        </w:rPr>
        <w:t xml:space="preserve"> in general. Analysis show</w:t>
      </w:r>
      <w:r w:rsidR="00627AC4" w:rsidRPr="004158F0">
        <w:rPr>
          <w:sz w:val="28"/>
          <w:szCs w:val="28"/>
          <w:lang w:bidi="he-IL"/>
        </w:rPr>
        <w:t>s</w:t>
      </w:r>
      <w:r w:rsidR="003C0B8B" w:rsidRPr="004158F0">
        <w:rPr>
          <w:sz w:val="28"/>
          <w:szCs w:val="28"/>
          <w:lang w:bidi="he-IL"/>
        </w:rPr>
        <w:t xml:space="preserve"> </w:t>
      </w:r>
      <w:r w:rsidR="00F762A6" w:rsidRPr="004158F0">
        <w:rPr>
          <w:sz w:val="28"/>
          <w:szCs w:val="28"/>
          <w:lang w:bidi="he-IL"/>
        </w:rPr>
        <w:t xml:space="preserve">positive feelings towards </w:t>
      </w:r>
      <w:r w:rsidR="00474F60" w:rsidRPr="004158F0">
        <w:rPr>
          <w:sz w:val="28"/>
          <w:szCs w:val="28"/>
          <w:lang w:bidi="he-IL"/>
        </w:rPr>
        <w:t>this</w:t>
      </w:r>
      <w:r w:rsidR="00F762A6" w:rsidRPr="004158F0">
        <w:rPr>
          <w:sz w:val="28"/>
          <w:szCs w:val="28"/>
          <w:lang w:bidi="he-IL"/>
        </w:rPr>
        <w:t>.</w:t>
      </w:r>
      <w:r w:rsidR="00627AC4" w:rsidRPr="004158F0">
        <w:rPr>
          <w:sz w:val="28"/>
          <w:szCs w:val="28"/>
          <w:lang w:bidi="he-IL"/>
        </w:rPr>
        <w:t xml:space="preserve"> A</w:t>
      </w:r>
      <w:r w:rsidR="00F762A6" w:rsidRPr="004158F0">
        <w:rPr>
          <w:sz w:val="28"/>
          <w:szCs w:val="28"/>
          <w:lang w:bidi="he-IL"/>
        </w:rPr>
        <w:t xml:space="preserve"> </w:t>
      </w:r>
      <w:r w:rsidR="00627AC4" w:rsidRPr="004158F0">
        <w:rPr>
          <w:sz w:val="28"/>
          <w:szCs w:val="28"/>
          <w:lang w:bidi="he-IL"/>
        </w:rPr>
        <w:t>t</w:t>
      </w:r>
      <w:r w:rsidR="00B22C99" w:rsidRPr="004158F0">
        <w:rPr>
          <w:sz w:val="28"/>
          <w:szCs w:val="28"/>
          <w:lang w:bidi="he-IL"/>
        </w:rPr>
        <w:t xml:space="preserve"> </w:t>
      </w:r>
      <w:r w:rsidR="006066E0">
        <w:rPr>
          <w:sz w:val="28"/>
          <w:szCs w:val="28"/>
          <w:lang w:bidi="he-IL"/>
        </w:rPr>
        <w:t>-</w:t>
      </w:r>
      <w:r w:rsidR="00B22C99" w:rsidRPr="004158F0">
        <w:rPr>
          <w:sz w:val="28"/>
          <w:szCs w:val="28"/>
          <w:lang w:bidi="he-IL"/>
        </w:rPr>
        <w:t>t</w:t>
      </w:r>
      <w:r w:rsidR="00F762A6" w:rsidRPr="004158F0">
        <w:rPr>
          <w:sz w:val="28"/>
          <w:szCs w:val="28"/>
          <w:lang w:bidi="he-IL"/>
        </w:rPr>
        <w:t>est was used to analyze the data in orde</w:t>
      </w:r>
      <w:r w:rsidR="009E5788" w:rsidRPr="004158F0">
        <w:rPr>
          <w:sz w:val="28"/>
          <w:szCs w:val="28"/>
          <w:lang w:bidi="he-IL"/>
        </w:rPr>
        <w:t xml:space="preserve">r to reveal whether there are any differences between </w:t>
      </w:r>
      <w:r w:rsidR="00A64711" w:rsidRPr="004158F0">
        <w:rPr>
          <w:sz w:val="28"/>
          <w:szCs w:val="28"/>
          <w:lang w:bidi="he-IL"/>
        </w:rPr>
        <w:t xml:space="preserve">male and female </w:t>
      </w:r>
      <w:r w:rsidR="009E5788" w:rsidRPr="004158F0">
        <w:rPr>
          <w:sz w:val="28"/>
          <w:szCs w:val="28"/>
          <w:lang w:bidi="he-IL"/>
        </w:rPr>
        <w:t xml:space="preserve">feelings towards </w:t>
      </w:r>
      <w:r w:rsidR="00F9096D" w:rsidRPr="004158F0">
        <w:rPr>
          <w:bCs/>
          <w:sz w:val="28"/>
          <w:szCs w:val="28"/>
        </w:rPr>
        <w:t>corrective feedback</w:t>
      </w:r>
      <w:r w:rsidR="00627AC4" w:rsidRPr="004158F0">
        <w:rPr>
          <w:sz w:val="28"/>
          <w:szCs w:val="28"/>
          <w:lang w:bidi="he-IL"/>
        </w:rPr>
        <w:t xml:space="preserve">, and </w:t>
      </w:r>
      <w:r w:rsidR="00F762A6" w:rsidRPr="004158F0">
        <w:rPr>
          <w:sz w:val="28"/>
          <w:szCs w:val="28"/>
          <w:lang w:bidi="he-IL"/>
        </w:rPr>
        <w:t xml:space="preserve">significant </w:t>
      </w:r>
      <w:r w:rsidR="009E5788" w:rsidRPr="004158F0">
        <w:rPr>
          <w:sz w:val="28"/>
          <w:szCs w:val="28"/>
          <w:lang w:bidi="he-IL"/>
        </w:rPr>
        <w:t xml:space="preserve">differences were found. </w:t>
      </w:r>
      <w:r w:rsidR="00A64711" w:rsidRPr="004158F0">
        <w:rPr>
          <w:sz w:val="28"/>
          <w:szCs w:val="28"/>
          <w:lang w:bidi="he-IL"/>
        </w:rPr>
        <w:t>Female adolescents</w:t>
      </w:r>
      <w:r w:rsidR="009E5788" w:rsidRPr="004158F0">
        <w:rPr>
          <w:sz w:val="28"/>
          <w:szCs w:val="28"/>
          <w:lang w:bidi="he-IL"/>
        </w:rPr>
        <w:t xml:space="preserve"> present stronger feelings</w:t>
      </w:r>
      <w:r w:rsidR="00827FFB" w:rsidRPr="004158F0">
        <w:rPr>
          <w:sz w:val="28"/>
          <w:szCs w:val="28"/>
          <w:lang w:bidi="he-IL"/>
        </w:rPr>
        <w:t xml:space="preserve"> </w:t>
      </w:r>
      <w:r w:rsidR="009E5788" w:rsidRPr="004158F0">
        <w:rPr>
          <w:sz w:val="28"/>
          <w:szCs w:val="28"/>
          <w:lang w:bidi="he-IL"/>
        </w:rPr>
        <w:t xml:space="preserve">towards receiving </w:t>
      </w:r>
      <w:r w:rsidR="00F9096D" w:rsidRPr="004158F0">
        <w:rPr>
          <w:bCs/>
          <w:sz w:val="28"/>
          <w:szCs w:val="28"/>
        </w:rPr>
        <w:t>corrective feedback</w:t>
      </w:r>
      <w:r w:rsidR="009E5788" w:rsidRPr="004158F0">
        <w:rPr>
          <w:sz w:val="28"/>
          <w:szCs w:val="28"/>
          <w:lang w:bidi="he-IL"/>
        </w:rPr>
        <w:t xml:space="preserve"> than </w:t>
      </w:r>
      <w:r w:rsidR="00A64711" w:rsidRPr="004158F0">
        <w:rPr>
          <w:sz w:val="28"/>
          <w:szCs w:val="28"/>
          <w:lang w:bidi="he-IL"/>
        </w:rPr>
        <w:t>male adolescents</w:t>
      </w:r>
      <w:r w:rsidR="009E5788" w:rsidRPr="004158F0">
        <w:rPr>
          <w:sz w:val="28"/>
          <w:szCs w:val="28"/>
          <w:lang w:bidi="he-IL"/>
        </w:rPr>
        <w:t xml:space="preserve"> (</w:t>
      </w:r>
      <w:r w:rsidR="00627AC4" w:rsidRPr="004158F0">
        <w:rPr>
          <w:sz w:val="28"/>
          <w:szCs w:val="28"/>
          <w:lang w:bidi="he-IL"/>
        </w:rPr>
        <w:t>f</w:t>
      </w:r>
      <w:r w:rsidR="00666864" w:rsidRPr="004158F0">
        <w:rPr>
          <w:sz w:val="28"/>
          <w:szCs w:val="28"/>
          <w:lang w:bidi="he-IL"/>
        </w:rPr>
        <w:t xml:space="preserve">urther information for each statement is presented in </w:t>
      </w:r>
      <w:r w:rsidR="008F0651" w:rsidRPr="004158F0">
        <w:rPr>
          <w:sz w:val="28"/>
          <w:szCs w:val="28"/>
          <w:lang w:bidi="he-IL"/>
        </w:rPr>
        <w:t>A</w:t>
      </w:r>
      <w:r w:rsidR="00666864" w:rsidRPr="004158F0">
        <w:rPr>
          <w:sz w:val="28"/>
          <w:szCs w:val="28"/>
          <w:lang w:bidi="he-IL"/>
        </w:rPr>
        <w:t xml:space="preserve">ppendix </w:t>
      </w:r>
      <w:r w:rsidR="008F0651" w:rsidRPr="004158F0">
        <w:rPr>
          <w:sz w:val="28"/>
          <w:szCs w:val="28"/>
          <w:lang w:bidi="he-IL"/>
        </w:rPr>
        <w:t>B</w:t>
      </w:r>
      <w:r w:rsidR="009E5788" w:rsidRPr="004158F0">
        <w:rPr>
          <w:sz w:val="28"/>
          <w:szCs w:val="28"/>
          <w:lang w:bidi="he-IL"/>
        </w:rPr>
        <w:t>).</w:t>
      </w:r>
      <w:r w:rsidR="0016205D" w:rsidRPr="004158F0">
        <w:rPr>
          <w:sz w:val="28"/>
          <w:szCs w:val="28"/>
          <w:lang w:bidi="he-IL"/>
        </w:rPr>
        <w:t xml:space="preserve"> </w:t>
      </w:r>
      <w:r w:rsidR="007A5E9A" w:rsidRPr="00270B02">
        <w:rPr>
          <w:sz w:val="28"/>
          <w:szCs w:val="28"/>
          <w:lang w:bidi="he-IL"/>
        </w:rPr>
        <w:t xml:space="preserve">I </w:t>
      </w:r>
      <w:r w:rsidR="002B7DC9" w:rsidRPr="00270B02">
        <w:rPr>
          <w:sz w:val="28"/>
          <w:szCs w:val="28"/>
          <w:lang w:bidi="he-IL"/>
        </w:rPr>
        <w:t>did not find any support for this interesting result in the literature</w:t>
      </w:r>
      <w:r w:rsidR="007A5E9A" w:rsidRPr="00270B02">
        <w:rPr>
          <w:sz w:val="28"/>
          <w:szCs w:val="28"/>
          <w:lang w:bidi="he-IL"/>
        </w:rPr>
        <w:t xml:space="preserve"> review</w:t>
      </w:r>
      <w:r w:rsidR="002B7DC9" w:rsidRPr="00270B02">
        <w:rPr>
          <w:sz w:val="28"/>
          <w:szCs w:val="28"/>
          <w:lang w:bidi="he-IL"/>
        </w:rPr>
        <w:t>, and it may stimulate furth</w:t>
      </w:r>
      <w:r w:rsidR="00270B02" w:rsidRPr="00270B02">
        <w:rPr>
          <w:sz w:val="28"/>
          <w:szCs w:val="28"/>
          <w:lang w:bidi="he-IL"/>
        </w:rPr>
        <w:t>e</w:t>
      </w:r>
      <w:r w:rsidR="002B7DC9" w:rsidRPr="00270B02">
        <w:rPr>
          <w:sz w:val="28"/>
          <w:szCs w:val="28"/>
          <w:lang w:bidi="he-IL"/>
        </w:rPr>
        <w:t xml:space="preserve">r studies on this subject. </w:t>
      </w:r>
      <w:r w:rsidR="00270B02" w:rsidRPr="00270B02">
        <w:rPr>
          <w:sz w:val="28"/>
          <w:szCs w:val="28"/>
          <w:lang w:bidi="he-IL"/>
        </w:rPr>
        <w:t xml:space="preserve">These </w:t>
      </w:r>
      <w:r w:rsidR="002B7DC9" w:rsidRPr="00270B02">
        <w:rPr>
          <w:sz w:val="28"/>
          <w:szCs w:val="28"/>
          <w:lang w:bidi="he-IL"/>
        </w:rPr>
        <w:t xml:space="preserve">studies should consider personal characteristics in the </w:t>
      </w:r>
      <w:r w:rsidR="00270B02" w:rsidRPr="00270B02">
        <w:rPr>
          <w:sz w:val="28"/>
          <w:szCs w:val="28"/>
          <w:lang w:bidi="he-IL"/>
        </w:rPr>
        <w:t>w</w:t>
      </w:r>
      <w:r w:rsidR="002B7DC9" w:rsidRPr="00270B02">
        <w:rPr>
          <w:sz w:val="28"/>
          <w:szCs w:val="28"/>
          <w:lang w:bidi="he-IL"/>
        </w:rPr>
        <w:t xml:space="preserve">hole process of corrective feedback. </w:t>
      </w:r>
    </w:p>
    <w:p w14:paraId="382E25B7" w14:textId="50C8F73D" w:rsidR="006906EC" w:rsidRPr="00270B02" w:rsidRDefault="00666864" w:rsidP="00C555C2">
      <w:pPr>
        <w:pStyle w:val="APAParagraph"/>
        <w:widowControl w:val="0"/>
        <w:spacing w:line="360" w:lineRule="auto"/>
        <w:ind w:firstLine="0"/>
        <w:jc w:val="both"/>
        <w:rPr>
          <w:sz w:val="28"/>
          <w:szCs w:val="28"/>
          <w:lang w:bidi="he-IL"/>
        </w:rPr>
      </w:pPr>
      <w:r w:rsidRPr="004158F0">
        <w:rPr>
          <w:sz w:val="28"/>
          <w:szCs w:val="28"/>
          <w:lang w:bidi="he-IL"/>
        </w:rPr>
        <w:t xml:space="preserve">Results from both </w:t>
      </w:r>
      <w:r w:rsidR="0016205D" w:rsidRPr="004158F0">
        <w:rPr>
          <w:sz w:val="28"/>
          <w:szCs w:val="28"/>
          <w:lang w:bidi="he-IL"/>
        </w:rPr>
        <w:t xml:space="preserve">the </w:t>
      </w:r>
      <w:r w:rsidRPr="004158F0">
        <w:rPr>
          <w:sz w:val="28"/>
          <w:szCs w:val="28"/>
          <w:lang w:bidi="he-IL"/>
        </w:rPr>
        <w:t>first and second questions point</w:t>
      </w:r>
      <w:r w:rsidR="00270B02">
        <w:rPr>
          <w:sz w:val="28"/>
          <w:szCs w:val="28"/>
          <w:lang w:bidi="he-IL"/>
        </w:rPr>
        <w:t>ed</w:t>
      </w:r>
      <w:r w:rsidRPr="004158F0">
        <w:rPr>
          <w:sz w:val="28"/>
          <w:szCs w:val="28"/>
          <w:lang w:bidi="he-IL"/>
        </w:rPr>
        <w:t xml:space="preserve"> the strong </w:t>
      </w:r>
      <w:r w:rsidR="00474F60" w:rsidRPr="004158F0">
        <w:rPr>
          <w:sz w:val="28"/>
          <w:szCs w:val="28"/>
          <w:lang w:bidi="he-IL"/>
        </w:rPr>
        <w:t>desire</w:t>
      </w:r>
      <w:r w:rsidRPr="004158F0">
        <w:rPr>
          <w:sz w:val="28"/>
          <w:szCs w:val="28"/>
          <w:lang w:bidi="he-IL"/>
        </w:rPr>
        <w:t xml:space="preserve"> </w:t>
      </w:r>
      <w:r w:rsidR="0016205D" w:rsidRPr="004158F0">
        <w:rPr>
          <w:sz w:val="28"/>
          <w:szCs w:val="28"/>
          <w:lang w:bidi="he-IL"/>
        </w:rPr>
        <w:t>for</w:t>
      </w:r>
      <w:r w:rsidRPr="004158F0">
        <w:rPr>
          <w:sz w:val="28"/>
          <w:szCs w:val="28"/>
          <w:lang w:bidi="he-IL"/>
        </w:rPr>
        <w:t xml:space="preserve"> learners </w:t>
      </w:r>
      <w:r w:rsidR="007B2D42" w:rsidRPr="004158F0">
        <w:rPr>
          <w:sz w:val="28"/>
          <w:szCs w:val="28"/>
          <w:lang w:bidi="he-IL"/>
        </w:rPr>
        <w:t>of</w:t>
      </w:r>
      <w:r w:rsidR="00827FFB" w:rsidRPr="004158F0">
        <w:rPr>
          <w:sz w:val="28"/>
          <w:szCs w:val="28"/>
          <w:lang w:bidi="he-IL"/>
        </w:rPr>
        <w:t xml:space="preserve"> </w:t>
      </w:r>
      <w:r w:rsidR="007B2D42" w:rsidRPr="004158F0">
        <w:rPr>
          <w:sz w:val="28"/>
          <w:szCs w:val="28"/>
          <w:lang w:bidi="he-IL"/>
        </w:rPr>
        <w:t xml:space="preserve">EFL </w:t>
      </w:r>
      <w:r w:rsidRPr="004158F0">
        <w:rPr>
          <w:sz w:val="28"/>
          <w:szCs w:val="28"/>
          <w:lang w:bidi="he-IL"/>
        </w:rPr>
        <w:t xml:space="preserve">to </w:t>
      </w:r>
      <w:proofErr w:type="gramStart"/>
      <w:r w:rsidRPr="004158F0">
        <w:rPr>
          <w:sz w:val="28"/>
          <w:szCs w:val="28"/>
          <w:lang w:bidi="he-IL"/>
        </w:rPr>
        <w:t>be corrected</w:t>
      </w:r>
      <w:proofErr w:type="gramEnd"/>
      <w:r w:rsidRPr="004158F0">
        <w:rPr>
          <w:sz w:val="28"/>
          <w:szCs w:val="28"/>
          <w:lang w:bidi="he-IL"/>
        </w:rPr>
        <w:t xml:space="preserve"> when </w:t>
      </w:r>
      <w:r w:rsidR="0016205D" w:rsidRPr="004158F0">
        <w:rPr>
          <w:sz w:val="28"/>
          <w:szCs w:val="28"/>
          <w:lang w:bidi="he-IL"/>
        </w:rPr>
        <w:t xml:space="preserve">they </w:t>
      </w:r>
      <w:r w:rsidRPr="004158F0">
        <w:rPr>
          <w:sz w:val="28"/>
          <w:szCs w:val="28"/>
          <w:lang w:bidi="he-IL"/>
        </w:rPr>
        <w:t xml:space="preserve">write </w:t>
      </w:r>
      <w:r w:rsidR="0016205D" w:rsidRPr="004158F0">
        <w:rPr>
          <w:sz w:val="28"/>
          <w:szCs w:val="28"/>
          <w:lang w:bidi="he-IL"/>
        </w:rPr>
        <w:t xml:space="preserve">in </w:t>
      </w:r>
      <w:r w:rsidRPr="004158F0">
        <w:rPr>
          <w:sz w:val="28"/>
          <w:szCs w:val="28"/>
          <w:lang w:bidi="he-IL"/>
        </w:rPr>
        <w:t>English</w:t>
      </w:r>
      <w:r w:rsidR="00F01EC5" w:rsidRPr="004158F0">
        <w:rPr>
          <w:sz w:val="28"/>
          <w:szCs w:val="28"/>
          <w:lang w:bidi="he-IL"/>
        </w:rPr>
        <w:t>.</w:t>
      </w:r>
      <w:r w:rsidR="00D07394">
        <w:rPr>
          <w:sz w:val="28"/>
          <w:szCs w:val="28"/>
          <w:lang w:bidi="he-IL"/>
        </w:rPr>
        <w:t xml:space="preserve"> </w:t>
      </w:r>
      <w:r w:rsidR="00D07394" w:rsidRPr="00270B02">
        <w:rPr>
          <w:sz w:val="28"/>
          <w:szCs w:val="28"/>
          <w:lang w:bidi="he-IL"/>
        </w:rPr>
        <w:t>This may point their need for support in acquirin</w:t>
      </w:r>
      <w:r w:rsidR="00270B02" w:rsidRPr="00270B02">
        <w:rPr>
          <w:sz w:val="28"/>
          <w:szCs w:val="28"/>
          <w:lang w:bidi="he-IL"/>
        </w:rPr>
        <w:t>g</w:t>
      </w:r>
      <w:r w:rsidR="00D07394" w:rsidRPr="00270B02">
        <w:rPr>
          <w:sz w:val="28"/>
          <w:szCs w:val="28"/>
          <w:lang w:bidi="he-IL"/>
        </w:rPr>
        <w:t xml:space="preserve"> the English language.  </w:t>
      </w:r>
    </w:p>
    <w:p w14:paraId="3F8CB492" w14:textId="6E1A5C33" w:rsidR="009E5788" w:rsidRPr="00270B02" w:rsidRDefault="0097342C" w:rsidP="00270B02">
      <w:pPr>
        <w:pStyle w:val="APAParagraph"/>
        <w:spacing w:line="360" w:lineRule="auto"/>
        <w:ind w:firstLine="0"/>
        <w:jc w:val="both"/>
        <w:rPr>
          <w:sz w:val="28"/>
          <w:szCs w:val="28"/>
          <w:lang w:bidi="he-IL"/>
        </w:rPr>
      </w:pPr>
      <w:r w:rsidRPr="004158F0">
        <w:rPr>
          <w:sz w:val="28"/>
          <w:szCs w:val="28"/>
          <w:lang w:bidi="he-IL"/>
        </w:rPr>
        <w:lastRenderedPageBreak/>
        <w:t>Regarding the third question</w:t>
      </w:r>
      <w:r w:rsidR="006906EC" w:rsidRPr="004158F0">
        <w:rPr>
          <w:sz w:val="28"/>
          <w:szCs w:val="28"/>
          <w:lang w:bidi="he-IL"/>
        </w:rPr>
        <w:t>, about learners’ perceptions towards the contribution of error correction in improving their writing skills</w:t>
      </w:r>
      <w:r w:rsidR="0016205D" w:rsidRPr="004158F0">
        <w:rPr>
          <w:sz w:val="28"/>
          <w:szCs w:val="28"/>
          <w:lang w:bidi="he-IL"/>
        </w:rPr>
        <w:t>,</w:t>
      </w:r>
      <w:r w:rsidR="006906EC" w:rsidRPr="004158F0">
        <w:rPr>
          <w:sz w:val="28"/>
          <w:szCs w:val="28"/>
          <w:lang w:bidi="he-IL"/>
        </w:rPr>
        <w:t xml:space="preserve"> data indicate that </w:t>
      </w:r>
      <w:r w:rsidR="00C959F9" w:rsidRPr="004158F0">
        <w:rPr>
          <w:sz w:val="28"/>
          <w:szCs w:val="28"/>
          <w:lang w:bidi="he-IL"/>
        </w:rPr>
        <w:t xml:space="preserve">students strongly </w:t>
      </w:r>
      <w:r w:rsidR="00FA793F" w:rsidRPr="004158F0">
        <w:rPr>
          <w:sz w:val="28"/>
          <w:szCs w:val="28"/>
          <w:lang w:bidi="he-IL"/>
        </w:rPr>
        <w:t xml:space="preserve">agree on this. </w:t>
      </w:r>
      <w:r w:rsidR="00C959F9" w:rsidRPr="004158F0">
        <w:rPr>
          <w:sz w:val="28"/>
          <w:szCs w:val="28"/>
          <w:lang w:bidi="he-IL"/>
        </w:rPr>
        <w:t>The m</w:t>
      </w:r>
      <w:r w:rsidR="00FA793F" w:rsidRPr="004158F0">
        <w:rPr>
          <w:sz w:val="28"/>
          <w:szCs w:val="28"/>
          <w:lang w:bidi="he-IL"/>
        </w:rPr>
        <w:t>ean o</w:t>
      </w:r>
      <w:r w:rsidR="00C959F9" w:rsidRPr="004158F0">
        <w:rPr>
          <w:sz w:val="28"/>
          <w:szCs w:val="28"/>
          <w:lang w:bidi="he-IL"/>
        </w:rPr>
        <w:t>f</w:t>
      </w:r>
      <w:r w:rsidR="00FA793F" w:rsidRPr="004158F0">
        <w:rPr>
          <w:sz w:val="28"/>
          <w:szCs w:val="28"/>
          <w:lang w:bidi="he-IL"/>
        </w:rPr>
        <w:t xml:space="preserve"> all five statements of this category w</w:t>
      </w:r>
      <w:r w:rsidR="00C959F9" w:rsidRPr="004158F0">
        <w:rPr>
          <w:sz w:val="28"/>
          <w:szCs w:val="28"/>
          <w:lang w:bidi="he-IL"/>
        </w:rPr>
        <w:t>as</w:t>
      </w:r>
      <w:r w:rsidR="00FA793F" w:rsidRPr="004158F0">
        <w:rPr>
          <w:sz w:val="28"/>
          <w:szCs w:val="28"/>
          <w:lang w:bidi="he-IL"/>
        </w:rPr>
        <w:t xml:space="preserve"> over 4.47 (see </w:t>
      </w:r>
      <w:r w:rsidR="00C959F9" w:rsidRPr="004158F0">
        <w:rPr>
          <w:sz w:val="28"/>
          <w:szCs w:val="28"/>
          <w:lang w:bidi="he-IL"/>
        </w:rPr>
        <w:t>T</w:t>
      </w:r>
      <w:r w:rsidR="00FA793F" w:rsidRPr="004158F0">
        <w:rPr>
          <w:sz w:val="28"/>
          <w:szCs w:val="28"/>
          <w:lang w:bidi="he-IL"/>
        </w:rPr>
        <w:t xml:space="preserve">able 4 </w:t>
      </w:r>
      <w:r w:rsidR="00C959F9" w:rsidRPr="004158F0">
        <w:rPr>
          <w:sz w:val="28"/>
          <w:szCs w:val="28"/>
          <w:lang w:bidi="he-IL"/>
        </w:rPr>
        <w:t>f</w:t>
      </w:r>
      <w:r w:rsidR="00FA793F" w:rsidRPr="004158F0">
        <w:rPr>
          <w:sz w:val="28"/>
          <w:szCs w:val="28"/>
          <w:lang w:bidi="he-IL"/>
        </w:rPr>
        <w:t xml:space="preserve">or further information). </w:t>
      </w:r>
      <w:r w:rsidR="00770C76" w:rsidRPr="004158F0">
        <w:rPr>
          <w:sz w:val="28"/>
          <w:szCs w:val="28"/>
          <w:lang w:bidi="he-IL"/>
        </w:rPr>
        <w:t>All p</w:t>
      </w:r>
      <w:r w:rsidR="007A75D7" w:rsidRPr="004158F0">
        <w:rPr>
          <w:sz w:val="28"/>
          <w:szCs w:val="28"/>
          <w:lang w:bidi="he-IL"/>
        </w:rPr>
        <w:t xml:space="preserve">articipants expressed strong attitudes towards the contributions of </w:t>
      </w:r>
      <w:r w:rsidR="00916B28" w:rsidRPr="004158F0">
        <w:rPr>
          <w:sz w:val="28"/>
          <w:szCs w:val="28"/>
          <w:lang w:bidi="he-IL"/>
        </w:rPr>
        <w:t>error correction</w:t>
      </w:r>
      <w:r w:rsidR="0007108D" w:rsidRPr="004158F0">
        <w:rPr>
          <w:sz w:val="28"/>
          <w:szCs w:val="28"/>
          <w:lang w:bidi="he-IL"/>
        </w:rPr>
        <w:t xml:space="preserve">. </w:t>
      </w:r>
      <w:r w:rsidR="00D07394">
        <w:rPr>
          <w:sz w:val="28"/>
          <w:szCs w:val="28"/>
          <w:lang w:bidi="he-IL"/>
        </w:rPr>
        <w:t xml:space="preserve">These results indicate support for many studies </w:t>
      </w:r>
      <w:r w:rsidR="00D07394" w:rsidRPr="00270B02">
        <w:rPr>
          <w:sz w:val="28"/>
          <w:szCs w:val="28"/>
          <w:lang w:bidi="he-IL"/>
        </w:rPr>
        <w:t>in this field (</w:t>
      </w:r>
      <w:r w:rsidR="00D07394" w:rsidRPr="00270B02">
        <w:rPr>
          <w:sz w:val="28"/>
          <w:szCs w:val="28"/>
        </w:rPr>
        <w:t>Jang, 2003; Katayama, 2007)</w:t>
      </w:r>
      <w:r w:rsidR="007A75D7" w:rsidRPr="00270B02">
        <w:rPr>
          <w:sz w:val="28"/>
          <w:szCs w:val="28"/>
          <w:lang w:bidi="he-IL"/>
        </w:rPr>
        <w:t xml:space="preserve"> </w:t>
      </w:r>
      <w:r w:rsidR="00D07394" w:rsidRPr="00270B02">
        <w:rPr>
          <w:sz w:val="28"/>
          <w:szCs w:val="28"/>
          <w:lang w:bidi="he-IL"/>
        </w:rPr>
        <w:t xml:space="preserve">and </w:t>
      </w:r>
      <w:r w:rsidR="007A75D7" w:rsidRPr="004158F0">
        <w:rPr>
          <w:sz w:val="28"/>
          <w:szCs w:val="28"/>
          <w:lang w:bidi="he-IL"/>
        </w:rPr>
        <w:t xml:space="preserve">confirm the importance of </w:t>
      </w:r>
      <w:r w:rsidR="00C959F9" w:rsidRPr="004158F0">
        <w:rPr>
          <w:sz w:val="28"/>
          <w:szCs w:val="28"/>
          <w:lang w:bidi="he-IL"/>
        </w:rPr>
        <w:t>error correction</w:t>
      </w:r>
      <w:r w:rsidR="007A75D7" w:rsidRPr="004158F0">
        <w:rPr>
          <w:sz w:val="28"/>
          <w:szCs w:val="28"/>
          <w:lang w:bidi="he-IL"/>
        </w:rPr>
        <w:t xml:space="preserve"> and its role in learning English. </w:t>
      </w:r>
      <w:r w:rsidR="00FD4CC7" w:rsidRPr="004158F0">
        <w:rPr>
          <w:sz w:val="28"/>
          <w:szCs w:val="28"/>
          <w:lang w:bidi="he-IL"/>
        </w:rPr>
        <w:t xml:space="preserve">In addition, </w:t>
      </w:r>
      <w:r w:rsidR="00C959F9" w:rsidRPr="004158F0">
        <w:rPr>
          <w:sz w:val="28"/>
          <w:szCs w:val="28"/>
          <w:lang w:bidi="he-IL"/>
        </w:rPr>
        <w:t xml:space="preserve">a </w:t>
      </w:r>
      <w:r w:rsidR="006066E0">
        <w:rPr>
          <w:sz w:val="28"/>
          <w:szCs w:val="28"/>
          <w:lang w:bidi="he-IL"/>
        </w:rPr>
        <w:t>-</w:t>
      </w:r>
      <w:r w:rsidR="00B22C99" w:rsidRPr="004158F0">
        <w:rPr>
          <w:sz w:val="28"/>
          <w:szCs w:val="28"/>
          <w:lang w:bidi="he-IL"/>
        </w:rPr>
        <w:t xml:space="preserve">t </w:t>
      </w:r>
      <w:r w:rsidR="00FD4CC7" w:rsidRPr="004158F0">
        <w:rPr>
          <w:sz w:val="28"/>
          <w:szCs w:val="28"/>
          <w:lang w:bidi="he-IL"/>
        </w:rPr>
        <w:t xml:space="preserve">test was conducted to reveal any differences between </w:t>
      </w:r>
      <w:r w:rsidR="00C959F9" w:rsidRPr="004158F0">
        <w:rPr>
          <w:sz w:val="28"/>
          <w:szCs w:val="28"/>
          <w:lang w:bidi="he-IL"/>
        </w:rPr>
        <w:t>male and female</w:t>
      </w:r>
      <w:r w:rsidR="00FD4CC7" w:rsidRPr="004158F0">
        <w:rPr>
          <w:sz w:val="28"/>
          <w:szCs w:val="28"/>
          <w:lang w:bidi="he-IL"/>
        </w:rPr>
        <w:t xml:space="preserve"> attitudes on the importance of </w:t>
      </w:r>
      <w:r w:rsidR="00C959F9" w:rsidRPr="004158F0">
        <w:rPr>
          <w:sz w:val="28"/>
          <w:szCs w:val="28"/>
          <w:lang w:bidi="he-IL"/>
        </w:rPr>
        <w:t>error correction</w:t>
      </w:r>
      <w:r w:rsidR="00FD4CC7" w:rsidRPr="004158F0">
        <w:rPr>
          <w:sz w:val="28"/>
          <w:szCs w:val="28"/>
          <w:lang w:bidi="he-IL"/>
        </w:rPr>
        <w:t xml:space="preserve"> in improving writing skills</w:t>
      </w:r>
      <w:r w:rsidR="00C959F9" w:rsidRPr="004158F0">
        <w:rPr>
          <w:sz w:val="28"/>
          <w:szCs w:val="28"/>
          <w:lang w:bidi="he-IL"/>
        </w:rPr>
        <w:t>,</w:t>
      </w:r>
      <w:r w:rsidR="00FD4CC7" w:rsidRPr="004158F0">
        <w:rPr>
          <w:sz w:val="28"/>
          <w:szCs w:val="28"/>
          <w:lang w:bidi="he-IL"/>
        </w:rPr>
        <w:t xml:space="preserve"> and significant differences were found</w:t>
      </w:r>
      <w:r w:rsidR="00770C76" w:rsidRPr="004158F0">
        <w:rPr>
          <w:sz w:val="28"/>
          <w:szCs w:val="28"/>
          <w:lang w:bidi="he-IL"/>
        </w:rPr>
        <w:t xml:space="preserve"> (t=4.7 and p&lt;0.01)</w:t>
      </w:r>
      <w:r w:rsidR="00FD4CC7" w:rsidRPr="004158F0">
        <w:rPr>
          <w:sz w:val="28"/>
          <w:szCs w:val="28"/>
          <w:lang w:bidi="he-IL"/>
        </w:rPr>
        <w:t xml:space="preserve">. </w:t>
      </w:r>
      <w:r w:rsidR="00C959F9" w:rsidRPr="004158F0">
        <w:rPr>
          <w:sz w:val="28"/>
          <w:szCs w:val="28"/>
          <w:lang w:bidi="he-IL"/>
        </w:rPr>
        <w:t>Female</w:t>
      </w:r>
      <w:r w:rsidR="00CB7231" w:rsidRPr="004158F0">
        <w:rPr>
          <w:sz w:val="28"/>
          <w:szCs w:val="28"/>
          <w:lang w:bidi="he-IL"/>
        </w:rPr>
        <w:t>s</w:t>
      </w:r>
      <w:r w:rsidR="00DB6C5A" w:rsidRPr="004158F0">
        <w:rPr>
          <w:sz w:val="28"/>
          <w:szCs w:val="28"/>
          <w:lang w:bidi="he-IL"/>
        </w:rPr>
        <w:t xml:space="preserve"> </w:t>
      </w:r>
      <w:r w:rsidR="00770C76" w:rsidRPr="004158F0">
        <w:rPr>
          <w:sz w:val="28"/>
          <w:szCs w:val="28"/>
          <w:lang w:bidi="he-IL"/>
        </w:rPr>
        <w:t>expressed</w:t>
      </w:r>
      <w:r w:rsidR="00DB6C5A" w:rsidRPr="004158F0">
        <w:rPr>
          <w:sz w:val="28"/>
          <w:szCs w:val="28"/>
          <w:lang w:bidi="he-IL"/>
        </w:rPr>
        <w:t xml:space="preserve"> </w:t>
      </w:r>
      <w:r w:rsidR="00C959F9" w:rsidRPr="004158F0">
        <w:rPr>
          <w:sz w:val="28"/>
          <w:szCs w:val="28"/>
          <w:lang w:bidi="he-IL"/>
        </w:rPr>
        <w:t xml:space="preserve">a </w:t>
      </w:r>
      <w:r w:rsidR="00770C76" w:rsidRPr="004158F0">
        <w:rPr>
          <w:sz w:val="28"/>
          <w:szCs w:val="28"/>
          <w:lang w:bidi="he-IL"/>
        </w:rPr>
        <w:t>more positive perception</w:t>
      </w:r>
      <w:r w:rsidR="00C959F9" w:rsidRPr="004158F0">
        <w:rPr>
          <w:sz w:val="28"/>
          <w:szCs w:val="28"/>
          <w:lang w:bidi="he-IL"/>
        </w:rPr>
        <w:t xml:space="preserve"> of the need for error correction</w:t>
      </w:r>
      <w:r w:rsidR="00770C76" w:rsidRPr="004158F0">
        <w:rPr>
          <w:sz w:val="28"/>
          <w:szCs w:val="28"/>
          <w:lang w:bidi="he-IL"/>
        </w:rPr>
        <w:t>.</w:t>
      </w:r>
      <w:r w:rsidR="00C959F9" w:rsidRPr="004158F0">
        <w:rPr>
          <w:sz w:val="28"/>
          <w:szCs w:val="28"/>
          <w:lang w:bidi="he-IL"/>
        </w:rPr>
        <w:t xml:space="preserve"> S</w:t>
      </w:r>
      <w:r w:rsidR="009E5788" w:rsidRPr="004158F0">
        <w:rPr>
          <w:sz w:val="28"/>
          <w:szCs w:val="28"/>
          <w:lang w:bidi="he-IL"/>
        </w:rPr>
        <w:t xml:space="preserve">ignificant differences between </w:t>
      </w:r>
      <w:r w:rsidR="00A64711" w:rsidRPr="004158F0">
        <w:rPr>
          <w:sz w:val="28"/>
          <w:szCs w:val="28"/>
          <w:lang w:bidi="he-IL"/>
        </w:rPr>
        <w:t>male</w:t>
      </w:r>
      <w:r w:rsidR="00C959F9" w:rsidRPr="004158F0">
        <w:rPr>
          <w:sz w:val="28"/>
          <w:szCs w:val="28"/>
          <w:lang w:bidi="he-IL"/>
        </w:rPr>
        <w:t>s</w:t>
      </w:r>
      <w:r w:rsidR="00A64711" w:rsidRPr="004158F0">
        <w:rPr>
          <w:sz w:val="28"/>
          <w:szCs w:val="28"/>
          <w:lang w:bidi="he-IL"/>
        </w:rPr>
        <w:t xml:space="preserve"> and female</w:t>
      </w:r>
      <w:r w:rsidR="00C959F9" w:rsidRPr="004158F0">
        <w:rPr>
          <w:sz w:val="28"/>
          <w:szCs w:val="28"/>
          <w:lang w:bidi="he-IL"/>
        </w:rPr>
        <w:t>s</w:t>
      </w:r>
      <w:r w:rsidR="00A64711" w:rsidRPr="004158F0">
        <w:rPr>
          <w:sz w:val="28"/>
          <w:szCs w:val="28"/>
          <w:lang w:bidi="he-IL"/>
        </w:rPr>
        <w:t xml:space="preserve"> </w:t>
      </w:r>
      <w:r w:rsidR="00C959F9" w:rsidRPr="004158F0">
        <w:rPr>
          <w:sz w:val="28"/>
          <w:szCs w:val="28"/>
          <w:lang w:bidi="he-IL"/>
        </w:rPr>
        <w:t>were found regarding all</w:t>
      </w:r>
      <w:r w:rsidR="009E5788" w:rsidRPr="004158F0">
        <w:rPr>
          <w:sz w:val="28"/>
          <w:szCs w:val="28"/>
          <w:lang w:bidi="he-IL"/>
        </w:rPr>
        <w:t xml:space="preserve"> five statements this category (</w:t>
      </w:r>
      <w:r w:rsidR="008B7315" w:rsidRPr="004158F0">
        <w:rPr>
          <w:sz w:val="28"/>
          <w:szCs w:val="28"/>
          <w:lang w:bidi="he-IL"/>
        </w:rPr>
        <w:t>m</w:t>
      </w:r>
      <w:r w:rsidR="009E5788" w:rsidRPr="004158F0">
        <w:rPr>
          <w:sz w:val="28"/>
          <w:szCs w:val="28"/>
          <w:lang w:bidi="he-IL"/>
        </w:rPr>
        <w:t xml:space="preserve">ean~=4.25 for </w:t>
      </w:r>
      <w:r w:rsidR="00A64711" w:rsidRPr="004158F0">
        <w:rPr>
          <w:sz w:val="28"/>
          <w:szCs w:val="28"/>
          <w:lang w:bidi="he-IL"/>
        </w:rPr>
        <w:t>male adolescents</w:t>
      </w:r>
      <w:r w:rsidR="009E5788" w:rsidRPr="004158F0">
        <w:rPr>
          <w:sz w:val="28"/>
          <w:szCs w:val="28"/>
          <w:lang w:bidi="he-IL"/>
        </w:rPr>
        <w:t xml:space="preserve">, against </w:t>
      </w:r>
      <w:r w:rsidR="008B7315" w:rsidRPr="004158F0">
        <w:rPr>
          <w:sz w:val="28"/>
          <w:szCs w:val="28"/>
          <w:lang w:bidi="he-IL"/>
        </w:rPr>
        <w:t>m</w:t>
      </w:r>
      <w:r w:rsidR="009E5788" w:rsidRPr="004158F0">
        <w:rPr>
          <w:sz w:val="28"/>
          <w:szCs w:val="28"/>
          <w:lang w:bidi="he-IL"/>
        </w:rPr>
        <w:t xml:space="preserve">ean=4.71 for </w:t>
      </w:r>
      <w:r w:rsidR="00A64711" w:rsidRPr="004158F0">
        <w:rPr>
          <w:sz w:val="28"/>
          <w:szCs w:val="28"/>
          <w:lang w:bidi="he-IL"/>
        </w:rPr>
        <w:t>female adolescents</w:t>
      </w:r>
      <w:r w:rsidR="009E5788" w:rsidRPr="004158F0">
        <w:rPr>
          <w:sz w:val="28"/>
          <w:szCs w:val="28"/>
          <w:lang w:bidi="he-IL"/>
        </w:rPr>
        <w:t xml:space="preserve">, </w:t>
      </w:r>
      <w:r w:rsidR="009E5788" w:rsidRPr="00270B02">
        <w:rPr>
          <w:sz w:val="28"/>
          <w:szCs w:val="28"/>
          <w:lang w:bidi="he-IL"/>
        </w:rPr>
        <w:t xml:space="preserve">with t~=4.7 and p&lt;0.01). </w:t>
      </w:r>
      <w:proofErr w:type="gramStart"/>
      <w:r w:rsidR="00292628" w:rsidRPr="00270B02">
        <w:rPr>
          <w:sz w:val="28"/>
          <w:szCs w:val="28"/>
          <w:lang w:bidi="he-IL"/>
        </w:rPr>
        <w:t xml:space="preserve">and For further information see Appendix </w:t>
      </w:r>
      <w:proofErr w:type="spellStart"/>
      <w:r w:rsidR="00292628" w:rsidRPr="00270B02">
        <w:rPr>
          <w:sz w:val="28"/>
          <w:szCs w:val="28"/>
          <w:lang w:bidi="he-IL"/>
        </w:rPr>
        <w:t>B.</w:t>
      </w:r>
      <w:r w:rsidR="00445DE5" w:rsidRPr="00270B02">
        <w:rPr>
          <w:sz w:val="28"/>
          <w:szCs w:val="28"/>
          <w:lang w:bidi="he-IL"/>
        </w:rPr>
        <w:t>This</w:t>
      </w:r>
      <w:proofErr w:type="spellEnd"/>
      <w:r w:rsidR="00445DE5" w:rsidRPr="00270B02">
        <w:rPr>
          <w:sz w:val="28"/>
          <w:szCs w:val="28"/>
          <w:lang w:bidi="he-IL"/>
        </w:rPr>
        <w:t xml:space="preserve"> interesting result, as mentioned </w:t>
      </w:r>
      <w:r w:rsidR="00270B02" w:rsidRPr="00270B02">
        <w:rPr>
          <w:sz w:val="28"/>
          <w:szCs w:val="28"/>
          <w:lang w:bidi="he-IL"/>
        </w:rPr>
        <w:t xml:space="preserve">above </w:t>
      </w:r>
      <w:r w:rsidR="00445DE5" w:rsidRPr="00270B02">
        <w:rPr>
          <w:sz w:val="28"/>
          <w:szCs w:val="28"/>
          <w:lang w:bidi="he-IL"/>
        </w:rPr>
        <w:t xml:space="preserve">should stimulate further research to be conducted in order to verify </w:t>
      </w:r>
      <w:r w:rsidR="00292628" w:rsidRPr="00270B02">
        <w:rPr>
          <w:sz w:val="28"/>
          <w:szCs w:val="28"/>
          <w:lang w:bidi="he-IL"/>
        </w:rPr>
        <w:t>w</w:t>
      </w:r>
      <w:r w:rsidR="00270B02" w:rsidRPr="00270B02">
        <w:rPr>
          <w:sz w:val="28"/>
          <w:szCs w:val="28"/>
          <w:lang w:bidi="he-IL"/>
        </w:rPr>
        <w:t>h</w:t>
      </w:r>
      <w:r w:rsidR="00292628" w:rsidRPr="00270B02">
        <w:rPr>
          <w:sz w:val="28"/>
          <w:szCs w:val="28"/>
          <w:lang w:bidi="he-IL"/>
        </w:rPr>
        <w:t xml:space="preserve">ether </w:t>
      </w:r>
      <w:r w:rsidR="00445DE5" w:rsidRPr="00270B02">
        <w:rPr>
          <w:sz w:val="28"/>
          <w:szCs w:val="28"/>
          <w:lang w:bidi="he-IL"/>
        </w:rPr>
        <w:t xml:space="preserve">the need </w:t>
      </w:r>
      <w:r w:rsidR="00270B02" w:rsidRPr="00270B02">
        <w:rPr>
          <w:sz w:val="28"/>
          <w:szCs w:val="28"/>
          <w:lang w:bidi="he-IL"/>
        </w:rPr>
        <w:t xml:space="preserve">of </w:t>
      </w:r>
      <w:r w:rsidR="00445DE5" w:rsidRPr="00270B02">
        <w:rPr>
          <w:sz w:val="28"/>
          <w:szCs w:val="28"/>
          <w:lang w:bidi="he-IL"/>
        </w:rPr>
        <w:t xml:space="preserve">support </w:t>
      </w:r>
      <w:r w:rsidR="00292628" w:rsidRPr="00270B02">
        <w:rPr>
          <w:sz w:val="28"/>
          <w:szCs w:val="28"/>
          <w:lang w:bidi="he-IL"/>
        </w:rPr>
        <w:t xml:space="preserve"> and having corrective feedback in learning correlate</w:t>
      </w:r>
      <w:r w:rsidR="00270B02" w:rsidRPr="00270B02">
        <w:rPr>
          <w:sz w:val="28"/>
          <w:szCs w:val="28"/>
          <w:lang w:bidi="he-IL"/>
        </w:rPr>
        <w:t>s</w:t>
      </w:r>
      <w:r w:rsidR="00292628" w:rsidRPr="00270B02">
        <w:rPr>
          <w:sz w:val="28"/>
          <w:szCs w:val="28"/>
          <w:lang w:bidi="he-IL"/>
        </w:rPr>
        <w:t xml:space="preserve"> with the need for support in general and with Gender (male or female).</w:t>
      </w:r>
      <w:r w:rsidR="00270B02" w:rsidRPr="00270B02">
        <w:rPr>
          <w:sz w:val="28"/>
          <w:szCs w:val="28"/>
          <w:lang w:bidi="he-IL"/>
        </w:rPr>
        <w:t>Furthermore,</w:t>
      </w:r>
      <w:r w:rsidR="00477C14" w:rsidRPr="00270B02">
        <w:rPr>
          <w:sz w:val="28"/>
          <w:szCs w:val="28"/>
          <w:lang w:bidi="he-IL"/>
        </w:rPr>
        <w:t xml:space="preserve"> a</w:t>
      </w:r>
      <w:r w:rsidR="00292628" w:rsidRPr="00270B02">
        <w:rPr>
          <w:sz w:val="28"/>
          <w:szCs w:val="28"/>
          <w:lang w:bidi="he-IL"/>
        </w:rPr>
        <w:t xml:space="preserve">s </w:t>
      </w:r>
      <w:r w:rsidR="00477C14" w:rsidRPr="00270B02">
        <w:rPr>
          <w:sz w:val="28"/>
          <w:szCs w:val="28"/>
          <w:lang w:bidi="he-IL"/>
        </w:rPr>
        <w:t xml:space="preserve">a result female expressed stronger need </w:t>
      </w:r>
      <w:r w:rsidR="00270B02" w:rsidRPr="00270B02">
        <w:rPr>
          <w:sz w:val="28"/>
          <w:szCs w:val="28"/>
          <w:lang w:bidi="he-IL"/>
        </w:rPr>
        <w:t xml:space="preserve">of </w:t>
      </w:r>
      <w:r w:rsidR="00477C14" w:rsidRPr="00270B02">
        <w:rPr>
          <w:sz w:val="28"/>
          <w:szCs w:val="28"/>
          <w:lang w:bidi="he-IL"/>
        </w:rPr>
        <w:t xml:space="preserve">support in </w:t>
      </w:r>
      <w:r w:rsidR="00270B02" w:rsidRPr="00270B02">
        <w:rPr>
          <w:sz w:val="28"/>
          <w:szCs w:val="28"/>
          <w:lang w:bidi="he-IL"/>
        </w:rPr>
        <w:t xml:space="preserve">English </w:t>
      </w:r>
      <w:r w:rsidR="00477C14" w:rsidRPr="00270B02">
        <w:rPr>
          <w:sz w:val="28"/>
          <w:szCs w:val="28"/>
          <w:lang w:bidi="he-IL"/>
        </w:rPr>
        <w:t>writing!</w:t>
      </w:r>
      <w:proofErr w:type="gramEnd"/>
    </w:p>
    <w:p w14:paraId="0EFE7932" w14:textId="77777777" w:rsidR="00477C14" w:rsidRDefault="00477C14" w:rsidP="004158F0">
      <w:pPr>
        <w:pStyle w:val="APAParagraph"/>
        <w:widowControl w:val="0"/>
        <w:spacing w:line="360" w:lineRule="auto"/>
        <w:ind w:firstLine="0"/>
        <w:jc w:val="both"/>
        <w:rPr>
          <w:sz w:val="28"/>
          <w:szCs w:val="28"/>
          <w:lang w:bidi="he-IL"/>
        </w:rPr>
      </w:pPr>
    </w:p>
    <w:p w14:paraId="2A2F3EC9" w14:textId="6ED7A025" w:rsidR="00112667" w:rsidRPr="00FF43D3" w:rsidRDefault="00522006" w:rsidP="00270B02">
      <w:pPr>
        <w:pStyle w:val="APAParagraph"/>
        <w:spacing w:line="360" w:lineRule="auto"/>
        <w:ind w:firstLine="0"/>
        <w:jc w:val="both"/>
        <w:rPr>
          <w:sz w:val="28"/>
          <w:szCs w:val="28"/>
        </w:rPr>
      </w:pPr>
      <w:r w:rsidRPr="004158F0">
        <w:rPr>
          <w:sz w:val="28"/>
          <w:szCs w:val="28"/>
          <w:lang w:bidi="he-IL"/>
        </w:rPr>
        <w:t>Data analysis</w:t>
      </w:r>
      <w:r w:rsidR="00770C76" w:rsidRPr="004158F0">
        <w:rPr>
          <w:sz w:val="28"/>
          <w:szCs w:val="28"/>
          <w:lang w:bidi="he-IL"/>
        </w:rPr>
        <w:t xml:space="preserve"> of the forth category o</w:t>
      </w:r>
      <w:r w:rsidR="000F202E" w:rsidRPr="004158F0">
        <w:rPr>
          <w:sz w:val="28"/>
          <w:szCs w:val="28"/>
          <w:lang w:bidi="he-IL"/>
        </w:rPr>
        <w:t>n</w:t>
      </w:r>
      <w:r w:rsidR="00770C76" w:rsidRPr="004158F0">
        <w:rPr>
          <w:sz w:val="28"/>
          <w:szCs w:val="28"/>
          <w:lang w:bidi="he-IL"/>
        </w:rPr>
        <w:t xml:space="preserve"> the </w:t>
      </w:r>
      <w:r w:rsidRPr="004158F0">
        <w:rPr>
          <w:sz w:val="28"/>
          <w:szCs w:val="28"/>
          <w:lang w:bidi="he-IL"/>
        </w:rPr>
        <w:t>questionnaire</w:t>
      </w:r>
      <w:r w:rsidR="000F202E" w:rsidRPr="004158F0">
        <w:rPr>
          <w:sz w:val="28"/>
          <w:szCs w:val="28"/>
          <w:lang w:bidi="he-IL"/>
        </w:rPr>
        <w:t xml:space="preserve">, regarding the </w:t>
      </w:r>
      <w:r w:rsidR="001B10F8" w:rsidRPr="004158F0">
        <w:rPr>
          <w:sz w:val="28"/>
          <w:szCs w:val="28"/>
          <w:lang w:bidi="he-IL"/>
        </w:rPr>
        <w:t xml:space="preserve">type of </w:t>
      </w:r>
      <w:r w:rsidR="00F9096D" w:rsidRPr="004158F0">
        <w:rPr>
          <w:bCs/>
          <w:sz w:val="28"/>
          <w:szCs w:val="28"/>
        </w:rPr>
        <w:t>corrective feedback</w:t>
      </w:r>
      <w:r w:rsidR="001B10F8" w:rsidRPr="004158F0">
        <w:rPr>
          <w:sz w:val="28"/>
          <w:szCs w:val="28"/>
          <w:lang w:bidi="he-IL"/>
        </w:rPr>
        <w:t xml:space="preserve"> </w:t>
      </w:r>
      <w:r w:rsidR="000F202E" w:rsidRPr="004158F0">
        <w:rPr>
          <w:sz w:val="28"/>
          <w:szCs w:val="28"/>
          <w:lang w:bidi="he-IL"/>
        </w:rPr>
        <w:t>that</w:t>
      </w:r>
      <w:r w:rsidR="001B10F8" w:rsidRPr="004158F0">
        <w:rPr>
          <w:sz w:val="28"/>
          <w:szCs w:val="28"/>
          <w:lang w:bidi="he-IL"/>
        </w:rPr>
        <w:t xml:space="preserve"> </w:t>
      </w:r>
      <w:r w:rsidR="000F202E" w:rsidRPr="004158F0">
        <w:rPr>
          <w:sz w:val="28"/>
          <w:szCs w:val="28"/>
          <w:lang w:bidi="he-IL"/>
        </w:rPr>
        <w:t xml:space="preserve">are </w:t>
      </w:r>
      <w:r w:rsidR="001B10F8" w:rsidRPr="004158F0">
        <w:rPr>
          <w:sz w:val="28"/>
          <w:szCs w:val="28"/>
          <w:lang w:bidi="he-IL"/>
        </w:rPr>
        <w:t>most helpful for correcting errors</w:t>
      </w:r>
      <w:r w:rsidRPr="004158F0">
        <w:rPr>
          <w:sz w:val="28"/>
          <w:szCs w:val="28"/>
          <w:lang w:bidi="he-IL"/>
        </w:rPr>
        <w:t xml:space="preserve">, did not </w:t>
      </w:r>
      <w:r w:rsidR="000F202E" w:rsidRPr="004158F0">
        <w:rPr>
          <w:sz w:val="28"/>
          <w:szCs w:val="28"/>
          <w:lang w:bidi="he-IL"/>
        </w:rPr>
        <w:t>show a</w:t>
      </w:r>
      <w:r w:rsidRPr="004158F0">
        <w:rPr>
          <w:sz w:val="28"/>
          <w:szCs w:val="28"/>
          <w:lang w:bidi="he-IL"/>
        </w:rPr>
        <w:t xml:space="preserve"> clear preference. Both types (direct </w:t>
      </w:r>
      <w:r w:rsidR="00F9096D" w:rsidRPr="004158F0">
        <w:rPr>
          <w:bCs/>
          <w:sz w:val="28"/>
          <w:szCs w:val="28"/>
        </w:rPr>
        <w:t>corrective feedback</w:t>
      </w:r>
      <w:r w:rsidRPr="004158F0">
        <w:rPr>
          <w:sz w:val="28"/>
          <w:szCs w:val="28"/>
          <w:lang w:bidi="he-IL"/>
        </w:rPr>
        <w:t xml:space="preserve"> and indirect </w:t>
      </w:r>
      <w:r w:rsidR="00F9096D" w:rsidRPr="004158F0">
        <w:rPr>
          <w:bCs/>
          <w:sz w:val="28"/>
          <w:szCs w:val="28"/>
        </w:rPr>
        <w:t>corrective feedback</w:t>
      </w:r>
      <w:r w:rsidRPr="004158F0">
        <w:rPr>
          <w:sz w:val="28"/>
          <w:szCs w:val="28"/>
          <w:lang w:bidi="he-IL"/>
        </w:rPr>
        <w:t xml:space="preserve">) </w:t>
      </w:r>
      <w:r w:rsidR="000F202E" w:rsidRPr="004158F0">
        <w:rPr>
          <w:sz w:val="28"/>
          <w:szCs w:val="28"/>
          <w:lang w:bidi="he-IL"/>
        </w:rPr>
        <w:t xml:space="preserve">had </w:t>
      </w:r>
      <w:r w:rsidRPr="004158F0">
        <w:rPr>
          <w:sz w:val="28"/>
          <w:szCs w:val="28"/>
          <w:lang w:bidi="he-IL"/>
        </w:rPr>
        <w:t>the same score (</w:t>
      </w:r>
      <w:r w:rsidR="000F202E" w:rsidRPr="004158F0">
        <w:rPr>
          <w:sz w:val="28"/>
          <w:szCs w:val="28"/>
          <w:lang w:bidi="he-IL"/>
        </w:rPr>
        <w:t>m</w:t>
      </w:r>
      <w:r w:rsidRPr="004158F0">
        <w:rPr>
          <w:sz w:val="28"/>
          <w:szCs w:val="28"/>
          <w:lang w:bidi="he-IL"/>
        </w:rPr>
        <w:t>ean=</w:t>
      </w:r>
      <w:proofErr w:type="gramStart"/>
      <w:r w:rsidRPr="004158F0">
        <w:rPr>
          <w:sz w:val="28"/>
          <w:szCs w:val="28"/>
          <w:lang w:bidi="he-IL"/>
        </w:rPr>
        <w:t>3</w:t>
      </w:r>
      <w:proofErr w:type="gramEnd"/>
      <w:r w:rsidRPr="004158F0">
        <w:rPr>
          <w:sz w:val="28"/>
          <w:szCs w:val="28"/>
          <w:lang w:bidi="he-IL"/>
        </w:rPr>
        <w:t xml:space="preserve">, SD=1.28). This result indicates </w:t>
      </w:r>
      <w:r w:rsidR="00B23346" w:rsidRPr="004158F0">
        <w:rPr>
          <w:sz w:val="28"/>
          <w:szCs w:val="28"/>
          <w:lang w:bidi="he-IL"/>
        </w:rPr>
        <w:t xml:space="preserve">that, despite their clear positive and </w:t>
      </w:r>
      <w:r w:rsidR="00B23346" w:rsidRPr="004158F0">
        <w:rPr>
          <w:sz w:val="28"/>
          <w:szCs w:val="28"/>
          <w:lang w:bidi="he-IL"/>
        </w:rPr>
        <w:lastRenderedPageBreak/>
        <w:t xml:space="preserve">strong attitudes towards the importance of </w:t>
      </w:r>
      <w:r w:rsidR="000F202E" w:rsidRPr="004158F0">
        <w:rPr>
          <w:sz w:val="28"/>
          <w:szCs w:val="28"/>
          <w:lang w:bidi="he-IL"/>
        </w:rPr>
        <w:t>error correction</w:t>
      </w:r>
      <w:r w:rsidR="00B23346" w:rsidRPr="004158F0">
        <w:rPr>
          <w:sz w:val="28"/>
          <w:szCs w:val="28"/>
          <w:lang w:bidi="he-IL"/>
        </w:rPr>
        <w:t xml:space="preserve"> in learning English, </w:t>
      </w:r>
      <w:r w:rsidR="000F202E" w:rsidRPr="004158F0">
        <w:rPr>
          <w:sz w:val="28"/>
          <w:szCs w:val="28"/>
          <w:lang w:bidi="he-IL"/>
        </w:rPr>
        <w:t>students</w:t>
      </w:r>
      <w:r w:rsidR="00B23346" w:rsidRPr="004158F0">
        <w:rPr>
          <w:sz w:val="28"/>
          <w:szCs w:val="28"/>
          <w:lang w:bidi="he-IL"/>
        </w:rPr>
        <w:t xml:space="preserve"> </w:t>
      </w:r>
      <w:r w:rsidRPr="004158F0">
        <w:rPr>
          <w:sz w:val="28"/>
          <w:szCs w:val="28"/>
          <w:lang w:bidi="he-IL"/>
        </w:rPr>
        <w:t xml:space="preserve">are uncertain </w:t>
      </w:r>
      <w:r w:rsidR="000F202E" w:rsidRPr="004158F0">
        <w:rPr>
          <w:sz w:val="28"/>
          <w:szCs w:val="28"/>
          <w:lang w:bidi="he-IL"/>
        </w:rPr>
        <w:t>as to</w:t>
      </w:r>
      <w:r w:rsidRPr="004158F0">
        <w:rPr>
          <w:sz w:val="28"/>
          <w:szCs w:val="28"/>
          <w:lang w:bidi="he-IL"/>
        </w:rPr>
        <w:t xml:space="preserve"> what </w:t>
      </w:r>
      <w:r w:rsidRPr="00FF43D3">
        <w:rPr>
          <w:sz w:val="28"/>
          <w:szCs w:val="28"/>
          <w:lang w:bidi="he-IL"/>
        </w:rPr>
        <w:t xml:space="preserve">type of </w:t>
      </w:r>
      <w:r w:rsidR="00057201" w:rsidRPr="00FF43D3">
        <w:rPr>
          <w:bCs/>
          <w:sz w:val="28"/>
          <w:szCs w:val="28"/>
        </w:rPr>
        <w:t>corrective feedback</w:t>
      </w:r>
      <w:r w:rsidRPr="00FF43D3">
        <w:rPr>
          <w:sz w:val="28"/>
          <w:szCs w:val="28"/>
          <w:lang w:bidi="he-IL"/>
        </w:rPr>
        <w:t xml:space="preserve"> is the most </w:t>
      </w:r>
      <w:r w:rsidR="00B23346" w:rsidRPr="00FF43D3">
        <w:rPr>
          <w:sz w:val="28"/>
          <w:szCs w:val="28"/>
          <w:lang w:bidi="he-IL"/>
        </w:rPr>
        <w:t>helpful to them.</w:t>
      </w:r>
      <w:r w:rsidRPr="00FF43D3">
        <w:rPr>
          <w:sz w:val="28"/>
          <w:szCs w:val="28"/>
          <w:lang w:bidi="he-IL"/>
        </w:rPr>
        <w:t xml:space="preserve"> </w:t>
      </w:r>
      <w:r w:rsidR="00270B02" w:rsidRPr="00FF43D3">
        <w:rPr>
          <w:sz w:val="28"/>
          <w:szCs w:val="28"/>
          <w:lang w:bidi="he-IL"/>
        </w:rPr>
        <w:t xml:space="preserve"> On the one hand, </w:t>
      </w:r>
      <w:proofErr w:type="spellStart"/>
      <w:r w:rsidR="00477C14" w:rsidRPr="00FF43D3">
        <w:rPr>
          <w:sz w:val="28"/>
          <w:szCs w:val="28"/>
        </w:rPr>
        <w:t>Khodareza</w:t>
      </w:r>
      <w:proofErr w:type="spellEnd"/>
      <w:r w:rsidR="00477C14" w:rsidRPr="00FF43D3">
        <w:rPr>
          <w:sz w:val="28"/>
          <w:szCs w:val="28"/>
        </w:rPr>
        <w:t xml:space="preserve"> and </w:t>
      </w:r>
      <w:proofErr w:type="spellStart"/>
      <w:r w:rsidR="00477C14" w:rsidRPr="00FF43D3">
        <w:rPr>
          <w:sz w:val="28"/>
          <w:szCs w:val="28"/>
        </w:rPr>
        <w:t>Delvand</w:t>
      </w:r>
      <w:proofErr w:type="spellEnd"/>
      <w:r w:rsidR="00477C14" w:rsidRPr="00FF43D3">
        <w:rPr>
          <w:sz w:val="28"/>
          <w:szCs w:val="28"/>
        </w:rPr>
        <w:t xml:space="preserve"> (2016) found that</w:t>
      </w:r>
      <w:r w:rsidR="00270B02" w:rsidRPr="00FF43D3">
        <w:rPr>
          <w:sz w:val="28"/>
          <w:szCs w:val="28"/>
        </w:rPr>
        <w:t>,</w:t>
      </w:r>
      <w:r w:rsidR="00477C14" w:rsidRPr="00FF43D3">
        <w:rPr>
          <w:sz w:val="28"/>
          <w:szCs w:val="28"/>
        </w:rPr>
        <w:t xml:space="preserve"> indirect feedback </w:t>
      </w:r>
      <w:r w:rsidR="00112667" w:rsidRPr="00FF43D3">
        <w:rPr>
          <w:sz w:val="28"/>
          <w:szCs w:val="28"/>
        </w:rPr>
        <w:t>is more helpful for students</w:t>
      </w:r>
      <w:r w:rsidR="00270B02" w:rsidRPr="00FF43D3">
        <w:rPr>
          <w:sz w:val="28"/>
          <w:szCs w:val="28"/>
        </w:rPr>
        <w:t xml:space="preserve"> in</w:t>
      </w:r>
      <w:r w:rsidR="00112667" w:rsidRPr="00FF43D3">
        <w:rPr>
          <w:sz w:val="28"/>
          <w:szCs w:val="28"/>
        </w:rPr>
        <w:t xml:space="preserve"> </w:t>
      </w:r>
      <w:r w:rsidR="00270B02" w:rsidRPr="00FF43D3">
        <w:rPr>
          <w:sz w:val="28"/>
          <w:szCs w:val="28"/>
        </w:rPr>
        <w:t xml:space="preserve">improving </w:t>
      </w:r>
      <w:r w:rsidR="00112667" w:rsidRPr="00FF43D3">
        <w:rPr>
          <w:sz w:val="28"/>
          <w:szCs w:val="28"/>
        </w:rPr>
        <w:t>their problem-solving skills, which is beneficial for fostering long-term acquisition (</w:t>
      </w:r>
      <w:proofErr w:type="spellStart"/>
      <w:r w:rsidR="00112667" w:rsidRPr="00FF43D3">
        <w:rPr>
          <w:sz w:val="28"/>
          <w:szCs w:val="28"/>
        </w:rPr>
        <w:t>Bitchener</w:t>
      </w:r>
      <w:proofErr w:type="spellEnd"/>
      <w:r w:rsidR="00112667" w:rsidRPr="00FF43D3">
        <w:rPr>
          <w:sz w:val="28"/>
          <w:szCs w:val="28"/>
        </w:rPr>
        <w:t xml:space="preserve"> &amp; </w:t>
      </w:r>
      <w:proofErr w:type="spellStart"/>
      <w:r w:rsidR="00112667" w:rsidRPr="00FF43D3">
        <w:rPr>
          <w:sz w:val="28"/>
          <w:szCs w:val="28"/>
        </w:rPr>
        <w:t>Knoch</w:t>
      </w:r>
      <w:proofErr w:type="spellEnd"/>
      <w:r w:rsidR="00112667" w:rsidRPr="00FF43D3">
        <w:rPr>
          <w:sz w:val="28"/>
          <w:szCs w:val="28"/>
        </w:rPr>
        <w:t>, 2008).</w:t>
      </w:r>
      <w:r w:rsidR="008071F6" w:rsidRPr="00FF43D3">
        <w:rPr>
          <w:sz w:val="28"/>
          <w:szCs w:val="28"/>
        </w:rPr>
        <w:t xml:space="preserve"> On the </w:t>
      </w:r>
      <w:r w:rsidR="00477C14" w:rsidRPr="00FF43D3">
        <w:rPr>
          <w:sz w:val="28"/>
          <w:szCs w:val="28"/>
        </w:rPr>
        <w:t>other</w:t>
      </w:r>
      <w:r w:rsidR="008071F6" w:rsidRPr="00FF43D3">
        <w:rPr>
          <w:sz w:val="28"/>
          <w:szCs w:val="28"/>
        </w:rPr>
        <w:t xml:space="preserve"> hand, other</w:t>
      </w:r>
      <w:r w:rsidR="00477C14" w:rsidRPr="00FF43D3">
        <w:rPr>
          <w:sz w:val="28"/>
          <w:szCs w:val="28"/>
        </w:rPr>
        <w:t xml:space="preserve"> researchers </w:t>
      </w:r>
      <w:r w:rsidR="00270B02" w:rsidRPr="00FF43D3">
        <w:rPr>
          <w:sz w:val="28"/>
          <w:szCs w:val="28"/>
        </w:rPr>
        <w:t xml:space="preserve">such as, </w:t>
      </w:r>
      <w:r w:rsidR="00112667" w:rsidRPr="00FF43D3">
        <w:rPr>
          <w:sz w:val="28"/>
          <w:szCs w:val="28"/>
        </w:rPr>
        <w:t>(</w:t>
      </w:r>
      <w:proofErr w:type="spellStart"/>
      <w:r w:rsidR="00112667" w:rsidRPr="00FF43D3">
        <w:rPr>
          <w:sz w:val="28"/>
          <w:szCs w:val="28"/>
        </w:rPr>
        <w:t>Almasi</w:t>
      </w:r>
      <w:proofErr w:type="spellEnd"/>
      <w:r w:rsidR="00112667" w:rsidRPr="00FF43D3">
        <w:rPr>
          <w:sz w:val="28"/>
          <w:szCs w:val="28"/>
        </w:rPr>
        <w:t xml:space="preserve"> and </w:t>
      </w:r>
      <w:proofErr w:type="spellStart"/>
      <w:r w:rsidR="00112667" w:rsidRPr="00FF43D3">
        <w:rPr>
          <w:sz w:val="28"/>
          <w:szCs w:val="28"/>
        </w:rPr>
        <w:t>Tabrizi</w:t>
      </w:r>
      <w:proofErr w:type="spellEnd"/>
      <w:r w:rsidR="00112667" w:rsidRPr="00FF43D3">
        <w:rPr>
          <w:sz w:val="28"/>
          <w:szCs w:val="28"/>
        </w:rPr>
        <w:t xml:space="preserve">, 2016) </w:t>
      </w:r>
      <w:r w:rsidR="008071F6" w:rsidRPr="00FF43D3">
        <w:rPr>
          <w:sz w:val="28"/>
          <w:szCs w:val="28"/>
        </w:rPr>
        <w:t>support</w:t>
      </w:r>
      <w:r w:rsidR="00112667" w:rsidRPr="00FF43D3">
        <w:rPr>
          <w:sz w:val="28"/>
          <w:szCs w:val="28"/>
        </w:rPr>
        <w:t xml:space="preserve"> that the direct-feedback </w:t>
      </w:r>
      <w:r w:rsidR="008071F6" w:rsidRPr="00FF43D3">
        <w:rPr>
          <w:sz w:val="28"/>
          <w:szCs w:val="28"/>
        </w:rPr>
        <w:t>is more effective and</w:t>
      </w:r>
      <w:r w:rsidR="00112667" w:rsidRPr="00FF43D3">
        <w:rPr>
          <w:sz w:val="28"/>
          <w:szCs w:val="28"/>
        </w:rPr>
        <w:t xml:space="preserve"> significantly </w:t>
      </w:r>
      <w:r w:rsidR="008071F6" w:rsidRPr="00FF43D3">
        <w:rPr>
          <w:sz w:val="28"/>
          <w:szCs w:val="28"/>
        </w:rPr>
        <w:t xml:space="preserve">help students </w:t>
      </w:r>
      <w:r w:rsidR="00112667" w:rsidRPr="00FF43D3">
        <w:rPr>
          <w:sz w:val="28"/>
          <w:szCs w:val="28"/>
        </w:rPr>
        <w:t xml:space="preserve">better </w:t>
      </w:r>
      <w:r w:rsidR="008071F6" w:rsidRPr="00FF43D3">
        <w:rPr>
          <w:sz w:val="28"/>
          <w:szCs w:val="28"/>
        </w:rPr>
        <w:t xml:space="preserve">in improving their </w:t>
      </w:r>
      <w:r w:rsidR="00112667" w:rsidRPr="00FF43D3">
        <w:rPr>
          <w:sz w:val="28"/>
          <w:szCs w:val="28"/>
        </w:rPr>
        <w:t>writing accuracy</w:t>
      </w:r>
      <w:r w:rsidR="008071F6" w:rsidRPr="00FF43D3">
        <w:rPr>
          <w:sz w:val="28"/>
          <w:szCs w:val="28"/>
        </w:rPr>
        <w:t>.</w:t>
      </w:r>
    </w:p>
    <w:p w14:paraId="2DA78170" w14:textId="01117A5D" w:rsidR="008071F6" w:rsidRPr="00FF43D3" w:rsidRDefault="008071F6" w:rsidP="00FF43D3">
      <w:pPr>
        <w:pStyle w:val="APAParagraph"/>
        <w:spacing w:line="360" w:lineRule="auto"/>
        <w:ind w:firstLine="0"/>
        <w:jc w:val="both"/>
        <w:rPr>
          <w:sz w:val="28"/>
          <w:szCs w:val="28"/>
        </w:rPr>
      </w:pPr>
      <w:r w:rsidRPr="00FF43D3">
        <w:rPr>
          <w:sz w:val="28"/>
          <w:szCs w:val="28"/>
        </w:rPr>
        <w:t>The results of this study are</w:t>
      </w:r>
      <w:r w:rsidR="00BB6151" w:rsidRPr="00FF43D3">
        <w:rPr>
          <w:sz w:val="28"/>
          <w:szCs w:val="28"/>
        </w:rPr>
        <w:t xml:space="preserve"> </w:t>
      </w:r>
      <w:r w:rsidRPr="00FF43D3">
        <w:rPr>
          <w:sz w:val="28"/>
          <w:szCs w:val="28"/>
        </w:rPr>
        <w:t xml:space="preserve">in agreement with the </w:t>
      </w:r>
      <w:r w:rsidR="00FF43D3" w:rsidRPr="00FF43D3">
        <w:rPr>
          <w:sz w:val="28"/>
          <w:szCs w:val="28"/>
        </w:rPr>
        <w:t xml:space="preserve">literature </w:t>
      </w:r>
      <w:proofErr w:type="gramStart"/>
      <w:r w:rsidR="00FF43D3" w:rsidRPr="00FF43D3">
        <w:rPr>
          <w:sz w:val="28"/>
          <w:szCs w:val="28"/>
        </w:rPr>
        <w:t>review  which</w:t>
      </w:r>
      <w:proofErr w:type="gramEnd"/>
      <w:r w:rsidR="00FF43D3" w:rsidRPr="00FF43D3">
        <w:rPr>
          <w:sz w:val="28"/>
          <w:szCs w:val="28"/>
        </w:rPr>
        <w:t xml:space="preserve"> emphasizes </w:t>
      </w:r>
      <w:r w:rsidRPr="00FF43D3">
        <w:rPr>
          <w:sz w:val="28"/>
          <w:szCs w:val="28"/>
        </w:rPr>
        <w:t xml:space="preserve">that there </w:t>
      </w:r>
      <w:r w:rsidR="00FF43D3" w:rsidRPr="00FF43D3">
        <w:rPr>
          <w:sz w:val="28"/>
          <w:szCs w:val="28"/>
        </w:rPr>
        <w:t xml:space="preserve">is </w:t>
      </w:r>
      <w:r w:rsidRPr="00FF43D3">
        <w:rPr>
          <w:sz w:val="28"/>
          <w:szCs w:val="28"/>
        </w:rPr>
        <w:t xml:space="preserve">no agreement between researchers </w:t>
      </w:r>
      <w:r w:rsidR="00FF43D3" w:rsidRPr="00FF43D3">
        <w:rPr>
          <w:sz w:val="28"/>
          <w:szCs w:val="28"/>
        </w:rPr>
        <w:t xml:space="preserve">on </w:t>
      </w:r>
      <w:r w:rsidR="00BB6151" w:rsidRPr="00FF43D3">
        <w:rPr>
          <w:sz w:val="28"/>
          <w:szCs w:val="28"/>
        </w:rPr>
        <w:t>which type of error correction is more helpful in improving students writing skills.</w:t>
      </w:r>
    </w:p>
    <w:p w14:paraId="18FCB1CF" w14:textId="0D7FA8DF" w:rsidR="0069502C" w:rsidRDefault="000F202E" w:rsidP="004158F0">
      <w:pPr>
        <w:pStyle w:val="APAParagraph"/>
        <w:widowControl w:val="0"/>
        <w:spacing w:line="360" w:lineRule="auto"/>
        <w:ind w:firstLine="0"/>
        <w:jc w:val="both"/>
        <w:rPr>
          <w:sz w:val="28"/>
          <w:szCs w:val="28"/>
          <w:lang w:bidi="he-IL"/>
        </w:rPr>
      </w:pPr>
      <w:r w:rsidRPr="004158F0">
        <w:rPr>
          <w:sz w:val="28"/>
          <w:szCs w:val="28"/>
          <w:lang w:bidi="he-IL"/>
        </w:rPr>
        <w:t>T</w:t>
      </w:r>
      <w:r w:rsidR="0069502C" w:rsidRPr="004158F0">
        <w:rPr>
          <w:sz w:val="28"/>
          <w:szCs w:val="28"/>
          <w:lang w:bidi="he-IL"/>
        </w:rPr>
        <w:t xml:space="preserve">he researcher conducted further analysis </w:t>
      </w:r>
      <w:r w:rsidRPr="004158F0">
        <w:rPr>
          <w:sz w:val="28"/>
          <w:szCs w:val="28"/>
          <w:lang w:bidi="he-IL"/>
        </w:rPr>
        <w:t xml:space="preserve">of student attitudes </w:t>
      </w:r>
      <w:r w:rsidR="0069502C" w:rsidRPr="004158F0">
        <w:rPr>
          <w:sz w:val="28"/>
          <w:szCs w:val="28"/>
          <w:lang w:bidi="he-IL"/>
        </w:rPr>
        <w:t xml:space="preserve">using </w:t>
      </w:r>
      <w:r w:rsidRPr="004158F0">
        <w:rPr>
          <w:sz w:val="28"/>
          <w:szCs w:val="28"/>
          <w:lang w:bidi="he-IL"/>
        </w:rPr>
        <w:t xml:space="preserve">an </w:t>
      </w:r>
      <w:r w:rsidR="0069502C" w:rsidRPr="004158F0">
        <w:rPr>
          <w:sz w:val="28"/>
          <w:szCs w:val="28"/>
          <w:lang w:bidi="he-IL"/>
        </w:rPr>
        <w:t xml:space="preserve">ANOVA test in order to </w:t>
      </w:r>
      <w:r w:rsidR="008F47F6" w:rsidRPr="004158F0">
        <w:rPr>
          <w:sz w:val="28"/>
          <w:szCs w:val="28"/>
          <w:lang w:bidi="he-IL"/>
        </w:rPr>
        <w:t xml:space="preserve">find </w:t>
      </w:r>
      <w:r w:rsidR="0069502C" w:rsidRPr="004158F0">
        <w:rPr>
          <w:sz w:val="28"/>
          <w:szCs w:val="28"/>
          <w:lang w:bidi="he-IL"/>
        </w:rPr>
        <w:t xml:space="preserve">any differences </w:t>
      </w:r>
      <w:r w:rsidRPr="004158F0">
        <w:rPr>
          <w:sz w:val="28"/>
          <w:szCs w:val="28"/>
          <w:lang w:bidi="he-IL"/>
        </w:rPr>
        <w:t>according to</w:t>
      </w:r>
      <w:r w:rsidR="0069502C" w:rsidRPr="004158F0">
        <w:rPr>
          <w:sz w:val="28"/>
          <w:szCs w:val="28"/>
          <w:lang w:bidi="he-IL"/>
        </w:rPr>
        <w:t xml:space="preserve"> grade (</w:t>
      </w:r>
      <w:r w:rsidR="00213073" w:rsidRPr="004158F0">
        <w:rPr>
          <w:sz w:val="28"/>
          <w:szCs w:val="28"/>
          <w:lang w:bidi="he-IL"/>
        </w:rPr>
        <w:t>seventh</w:t>
      </w:r>
      <w:r w:rsidRPr="004158F0">
        <w:rPr>
          <w:sz w:val="28"/>
          <w:szCs w:val="28"/>
          <w:lang w:bidi="he-IL"/>
        </w:rPr>
        <w:t xml:space="preserve"> grade through</w:t>
      </w:r>
      <w:r w:rsidR="00057201" w:rsidRPr="004158F0">
        <w:rPr>
          <w:sz w:val="28"/>
          <w:szCs w:val="28"/>
          <w:lang w:bidi="he-IL"/>
        </w:rPr>
        <w:t xml:space="preserve"> </w:t>
      </w:r>
      <w:r w:rsidR="00213073" w:rsidRPr="004158F0">
        <w:rPr>
          <w:sz w:val="28"/>
          <w:szCs w:val="28"/>
          <w:lang w:bidi="he-IL"/>
        </w:rPr>
        <w:t>ninth</w:t>
      </w:r>
      <w:r w:rsidRPr="004158F0">
        <w:rPr>
          <w:sz w:val="28"/>
          <w:szCs w:val="28"/>
          <w:lang w:bidi="he-IL"/>
        </w:rPr>
        <w:t xml:space="preserve"> grade</w:t>
      </w:r>
      <w:r w:rsidR="0069502C" w:rsidRPr="004158F0">
        <w:rPr>
          <w:sz w:val="28"/>
          <w:szCs w:val="28"/>
          <w:lang w:bidi="he-IL"/>
        </w:rPr>
        <w:t xml:space="preserve">). As </w:t>
      </w:r>
      <w:r w:rsidRPr="004158F0">
        <w:rPr>
          <w:sz w:val="28"/>
          <w:szCs w:val="28"/>
          <w:lang w:bidi="he-IL"/>
        </w:rPr>
        <w:t>shown</w:t>
      </w:r>
      <w:r w:rsidR="0069502C" w:rsidRPr="004158F0">
        <w:rPr>
          <w:sz w:val="28"/>
          <w:szCs w:val="28"/>
          <w:lang w:bidi="he-IL"/>
        </w:rPr>
        <w:t xml:space="preserve"> in </w:t>
      </w:r>
      <w:r w:rsidRPr="004158F0">
        <w:rPr>
          <w:sz w:val="28"/>
          <w:szCs w:val="28"/>
          <w:lang w:bidi="he-IL"/>
        </w:rPr>
        <w:t>T</w:t>
      </w:r>
      <w:r w:rsidR="0069502C" w:rsidRPr="004158F0">
        <w:rPr>
          <w:sz w:val="28"/>
          <w:szCs w:val="28"/>
          <w:lang w:bidi="he-IL"/>
        </w:rPr>
        <w:t xml:space="preserve">able 6, </w:t>
      </w:r>
      <w:r w:rsidR="00EC562D" w:rsidRPr="004158F0">
        <w:rPr>
          <w:sz w:val="28"/>
          <w:szCs w:val="28"/>
          <w:lang w:bidi="he-IL"/>
        </w:rPr>
        <w:t>r</w:t>
      </w:r>
      <w:r w:rsidR="0069502C" w:rsidRPr="004158F0">
        <w:rPr>
          <w:sz w:val="28"/>
          <w:szCs w:val="28"/>
          <w:lang w:bidi="he-IL"/>
        </w:rPr>
        <w:t xml:space="preserve">esults indicate significant differences </w:t>
      </w:r>
      <w:proofErr w:type="gramStart"/>
      <w:r w:rsidRPr="004158F0">
        <w:rPr>
          <w:sz w:val="28"/>
          <w:szCs w:val="28"/>
          <w:lang w:bidi="he-IL"/>
        </w:rPr>
        <w:t>by grade in</w:t>
      </w:r>
      <w:r w:rsidR="0069502C" w:rsidRPr="004158F0">
        <w:rPr>
          <w:sz w:val="28"/>
          <w:szCs w:val="28"/>
          <w:lang w:bidi="he-IL"/>
        </w:rPr>
        <w:t xml:space="preserve"> </w:t>
      </w:r>
      <w:r w:rsidRPr="004158F0">
        <w:rPr>
          <w:sz w:val="28"/>
          <w:szCs w:val="28"/>
          <w:lang w:bidi="he-IL"/>
        </w:rPr>
        <w:t>f</w:t>
      </w:r>
      <w:r w:rsidR="0069502C" w:rsidRPr="004158F0">
        <w:rPr>
          <w:sz w:val="28"/>
          <w:szCs w:val="28"/>
          <w:lang w:bidi="he-IL"/>
        </w:rPr>
        <w:t>eeling</w:t>
      </w:r>
      <w:r w:rsidRPr="004158F0">
        <w:rPr>
          <w:sz w:val="28"/>
          <w:szCs w:val="28"/>
          <w:lang w:bidi="he-IL"/>
        </w:rPr>
        <w:t>s</w:t>
      </w:r>
      <w:r w:rsidR="0069502C" w:rsidRPr="004158F0">
        <w:rPr>
          <w:sz w:val="28"/>
          <w:szCs w:val="28"/>
          <w:lang w:bidi="he-IL"/>
        </w:rPr>
        <w:t xml:space="preserve"> </w:t>
      </w:r>
      <w:r w:rsidR="00EC562D" w:rsidRPr="004158F0">
        <w:rPr>
          <w:sz w:val="28"/>
          <w:szCs w:val="28"/>
          <w:lang w:bidi="he-IL"/>
        </w:rPr>
        <w:t>towards</w:t>
      </w:r>
      <w:r w:rsidR="0069502C" w:rsidRPr="004158F0">
        <w:rPr>
          <w:sz w:val="28"/>
          <w:szCs w:val="28"/>
          <w:lang w:bidi="he-IL"/>
        </w:rPr>
        <w:t xml:space="preserve"> </w:t>
      </w:r>
      <w:r w:rsidR="00057201" w:rsidRPr="004158F0">
        <w:rPr>
          <w:bCs/>
          <w:sz w:val="28"/>
          <w:szCs w:val="28"/>
        </w:rPr>
        <w:t>corrective feedback</w:t>
      </w:r>
      <w:r w:rsidR="0069502C" w:rsidRPr="004158F0">
        <w:rPr>
          <w:sz w:val="28"/>
          <w:szCs w:val="28"/>
          <w:lang w:bidi="he-IL"/>
        </w:rPr>
        <w:t xml:space="preserve"> in general, perceptions towards the contribution of error correction in improving writing skills</w:t>
      </w:r>
      <w:r w:rsidRPr="004158F0">
        <w:rPr>
          <w:sz w:val="28"/>
          <w:szCs w:val="28"/>
          <w:lang w:bidi="he-IL"/>
        </w:rPr>
        <w:t>,</w:t>
      </w:r>
      <w:r w:rsidR="0069502C" w:rsidRPr="004158F0">
        <w:rPr>
          <w:sz w:val="28"/>
          <w:szCs w:val="28"/>
          <w:lang w:bidi="he-IL"/>
        </w:rPr>
        <w:t xml:space="preserve"> and </w:t>
      </w:r>
      <w:r w:rsidR="00EC562D" w:rsidRPr="004158F0">
        <w:rPr>
          <w:sz w:val="28"/>
          <w:szCs w:val="28"/>
          <w:lang w:bidi="he-IL"/>
        </w:rPr>
        <w:t>a</w:t>
      </w:r>
      <w:r w:rsidR="0069502C" w:rsidRPr="004158F0">
        <w:rPr>
          <w:sz w:val="28"/>
          <w:szCs w:val="28"/>
          <w:lang w:bidi="he-IL"/>
        </w:rPr>
        <w:t xml:space="preserve">ttitudes towards the most helpful type of </w:t>
      </w:r>
      <w:r w:rsidR="00057201" w:rsidRPr="004158F0">
        <w:rPr>
          <w:bCs/>
          <w:sz w:val="28"/>
          <w:szCs w:val="28"/>
        </w:rPr>
        <w:t>corrective feedback</w:t>
      </w:r>
      <w:r w:rsidR="0069502C" w:rsidRPr="004158F0">
        <w:rPr>
          <w:sz w:val="28"/>
          <w:szCs w:val="28"/>
          <w:lang w:bidi="he-IL"/>
        </w:rPr>
        <w:t xml:space="preserve"> in writing</w:t>
      </w:r>
      <w:proofErr w:type="gramEnd"/>
      <w:r w:rsidR="0069502C" w:rsidRPr="004158F0">
        <w:rPr>
          <w:sz w:val="28"/>
          <w:szCs w:val="28"/>
          <w:lang w:bidi="he-IL"/>
        </w:rPr>
        <w:t>.</w:t>
      </w:r>
      <w:r w:rsidR="00EC562D" w:rsidRPr="004158F0">
        <w:rPr>
          <w:sz w:val="28"/>
          <w:szCs w:val="28"/>
          <w:lang w:bidi="he-IL"/>
        </w:rPr>
        <w:t xml:space="preserve"> Feeling</w:t>
      </w:r>
      <w:r w:rsidR="00E102E2" w:rsidRPr="004158F0">
        <w:rPr>
          <w:sz w:val="28"/>
          <w:szCs w:val="28"/>
          <w:lang w:bidi="he-IL"/>
        </w:rPr>
        <w:t>s</w:t>
      </w:r>
      <w:r w:rsidR="00EC562D" w:rsidRPr="004158F0">
        <w:rPr>
          <w:sz w:val="28"/>
          <w:szCs w:val="28"/>
          <w:lang w:bidi="he-IL"/>
        </w:rPr>
        <w:t xml:space="preserve"> about </w:t>
      </w:r>
      <w:r w:rsidR="00057201" w:rsidRPr="004158F0">
        <w:rPr>
          <w:bCs/>
          <w:sz w:val="28"/>
          <w:szCs w:val="28"/>
        </w:rPr>
        <w:t>corrective feedback</w:t>
      </w:r>
      <w:r w:rsidR="00EC562D" w:rsidRPr="004158F0">
        <w:rPr>
          <w:sz w:val="28"/>
          <w:szCs w:val="28"/>
          <w:lang w:bidi="he-IL"/>
        </w:rPr>
        <w:t xml:space="preserve"> and perceptions towards the contribution of error correction in improving writing skills was stronger in </w:t>
      </w:r>
      <w:r w:rsidR="00272DA4" w:rsidRPr="004158F0">
        <w:rPr>
          <w:sz w:val="28"/>
          <w:szCs w:val="28"/>
          <w:lang w:bidi="he-IL"/>
        </w:rPr>
        <w:t xml:space="preserve">eighth-grade </w:t>
      </w:r>
      <w:r w:rsidR="00EC562D" w:rsidRPr="004158F0">
        <w:rPr>
          <w:sz w:val="28"/>
          <w:szCs w:val="28"/>
          <w:lang w:bidi="he-IL"/>
        </w:rPr>
        <w:t>students (</w:t>
      </w:r>
      <w:r w:rsidR="00272DA4" w:rsidRPr="004158F0">
        <w:rPr>
          <w:sz w:val="28"/>
          <w:szCs w:val="28"/>
          <w:lang w:bidi="he-IL"/>
        </w:rPr>
        <w:t>m</w:t>
      </w:r>
      <w:r w:rsidR="00EC562D" w:rsidRPr="004158F0">
        <w:rPr>
          <w:sz w:val="28"/>
          <w:szCs w:val="28"/>
          <w:lang w:bidi="he-IL"/>
        </w:rPr>
        <w:t xml:space="preserve">ean=1.4) than </w:t>
      </w:r>
      <w:r w:rsidR="00272DA4" w:rsidRPr="004158F0">
        <w:rPr>
          <w:sz w:val="28"/>
          <w:szCs w:val="28"/>
          <w:lang w:bidi="he-IL"/>
        </w:rPr>
        <w:t xml:space="preserve">in </w:t>
      </w:r>
      <w:r w:rsidR="00213073" w:rsidRPr="004158F0">
        <w:rPr>
          <w:sz w:val="28"/>
          <w:szCs w:val="28"/>
          <w:lang w:bidi="he-IL"/>
        </w:rPr>
        <w:t>seventh</w:t>
      </w:r>
      <w:r w:rsidR="00EC562D" w:rsidRPr="004158F0">
        <w:rPr>
          <w:sz w:val="28"/>
          <w:szCs w:val="28"/>
          <w:lang w:bidi="he-IL"/>
        </w:rPr>
        <w:t xml:space="preserve"> and </w:t>
      </w:r>
      <w:r w:rsidR="00213073" w:rsidRPr="004158F0">
        <w:rPr>
          <w:sz w:val="28"/>
          <w:szCs w:val="28"/>
          <w:lang w:bidi="he-IL"/>
        </w:rPr>
        <w:t>ninth</w:t>
      </w:r>
      <w:r w:rsidR="00EC562D" w:rsidRPr="004158F0">
        <w:rPr>
          <w:sz w:val="28"/>
          <w:szCs w:val="28"/>
          <w:lang w:bidi="he-IL"/>
        </w:rPr>
        <w:t xml:space="preserve"> grade</w:t>
      </w:r>
      <w:r w:rsidR="00272DA4" w:rsidRPr="004158F0">
        <w:rPr>
          <w:sz w:val="28"/>
          <w:szCs w:val="28"/>
          <w:lang w:bidi="he-IL"/>
        </w:rPr>
        <w:t xml:space="preserve"> students</w:t>
      </w:r>
      <w:r w:rsidR="00EC562D" w:rsidRPr="004158F0">
        <w:rPr>
          <w:sz w:val="28"/>
          <w:szCs w:val="28"/>
          <w:lang w:bidi="he-IL"/>
        </w:rPr>
        <w:t xml:space="preserve">. In order to </w:t>
      </w:r>
      <w:r w:rsidR="006E3498" w:rsidRPr="004158F0">
        <w:rPr>
          <w:sz w:val="28"/>
          <w:szCs w:val="28"/>
          <w:lang w:bidi="he-IL"/>
        </w:rPr>
        <w:t>expla</w:t>
      </w:r>
      <w:r w:rsidR="00272DA4" w:rsidRPr="004158F0">
        <w:rPr>
          <w:sz w:val="28"/>
          <w:szCs w:val="28"/>
          <w:lang w:bidi="he-IL"/>
        </w:rPr>
        <w:t>in</w:t>
      </w:r>
      <w:r w:rsidR="006E3498" w:rsidRPr="004158F0">
        <w:rPr>
          <w:sz w:val="28"/>
          <w:szCs w:val="28"/>
          <w:lang w:bidi="he-IL"/>
        </w:rPr>
        <w:t xml:space="preserve"> this phenomenon we should conduct further studies</w:t>
      </w:r>
      <w:r w:rsidR="00F06062" w:rsidRPr="004158F0">
        <w:rPr>
          <w:sz w:val="28"/>
          <w:szCs w:val="28"/>
          <w:lang w:bidi="he-IL"/>
        </w:rPr>
        <w:t>. Perhaps it</w:t>
      </w:r>
      <w:r w:rsidR="00B36FFC" w:rsidRPr="004158F0">
        <w:rPr>
          <w:sz w:val="28"/>
          <w:szCs w:val="28"/>
          <w:lang w:bidi="he-IL"/>
        </w:rPr>
        <w:t xml:space="preserve"> is </w:t>
      </w:r>
      <w:r w:rsidR="006E3498" w:rsidRPr="004158F0">
        <w:rPr>
          <w:sz w:val="28"/>
          <w:szCs w:val="28"/>
          <w:lang w:bidi="he-IL"/>
        </w:rPr>
        <w:t>associate</w:t>
      </w:r>
      <w:r w:rsidR="008F47F6" w:rsidRPr="004158F0">
        <w:rPr>
          <w:sz w:val="28"/>
          <w:szCs w:val="28"/>
          <w:lang w:bidi="he-IL"/>
        </w:rPr>
        <w:t>d</w:t>
      </w:r>
      <w:r w:rsidR="006E3498" w:rsidRPr="004158F0">
        <w:rPr>
          <w:sz w:val="28"/>
          <w:szCs w:val="28"/>
          <w:lang w:bidi="he-IL"/>
        </w:rPr>
        <w:t xml:space="preserve"> with other variables</w:t>
      </w:r>
      <w:r w:rsidR="008F47F6" w:rsidRPr="004158F0">
        <w:rPr>
          <w:sz w:val="28"/>
          <w:szCs w:val="28"/>
          <w:lang w:bidi="he-IL"/>
        </w:rPr>
        <w:t>,</w:t>
      </w:r>
      <w:r w:rsidR="006E3498" w:rsidRPr="004158F0">
        <w:rPr>
          <w:sz w:val="28"/>
          <w:szCs w:val="28"/>
          <w:lang w:bidi="he-IL"/>
        </w:rPr>
        <w:t xml:space="preserve"> such as the </w:t>
      </w:r>
      <w:r w:rsidR="00B36FFC" w:rsidRPr="004158F0">
        <w:rPr>
          <w:sz w:val="28"/>
          <w:szCs w:val="28"/>
          <w:lang w:bidi="he-IL"/>
        </w:rPr>
        <w:t>t</w:t>
      </w:r>
      <w:r w:rsidR="006E3498" w:rsidRPr="004158F0">
        <w:rPr>
          <w:sz w:val="28"/>
          <w:szCs w:val="28"/>
          <w:lang w:bidi="he-IL"/>
        </w:rPr>
        <w:t xml:space="preserve">ransition phase from elementary school to junior high school (in the case of </w:t>
      </w:r>
      <w:r w:rsidR="00213073" w:rsidRPr="004158F0">
        <w:rPr>
          <w:sz w:val="28"/>
          <w:szCs w:val="28"/>
          <w:lang w:bidi="he-IL"/>
        </w:rPr>
        <w:t>seventh</w:t>
      </w:r>
      <w:r w:rsidR="006E3498" w:rsidRPr="004158F0">
        <w:rPr>
          <w:sz w:val="28"/>
          <w:szCs w:val="28"/>
          <w:lang w:bidi="he-IL"/>
        </w:rPr>
        <w:t xml:space="preserve"> grade)</w:t>
      </w:r>
      <w:r w:rsidR="00474F60" w:rsidRPr="004158F0">
        <w:rPr>
          <w:sz w:val="28"/>
          <w:szCs w:val="28"/>
          <w:lang w:bidi="he-IL"/>
        </w:rPr>
        <w:t>,</w:t>
      </w:r>
      <w:r w:rsidR="006E3498" w:rsidRPr="004158F0">
        <w:rPr>
          <w:sz w:val="28"/>
          <w:szCs w:val="28"/>
          <w:lang w:bidi="he-IL"/>
        </w:rPr>
        <w:t xml:space="preserve"> or </w:t>
      </w:r>
      <w:r w:rsidR="00474F60" w:rsidRPr="004158F0">
        <w:rPr>
          <w:sz w:val="28"/>
          <w:szCs w:val="28"/>
          <w:lang w:bidi="he-IL"/>
        </w:rPr>
        <w:t xml:space="preserve">the </w:t>
      </w:r>
      <w:r w:rsidR="006E3498" w:rsidRPr="004158F0">
        <w:rPr>
          <w:sz w:val="28"/>
          <w:szCs w:val="28"/>
          <w:lang w:bidi="he-IL"/>
        </w:rPr>
        <w:t xml:space="preserve">transition from junior high school to high school (in the case of </w:t>
      </w:r>
      <w:r w:rsidR="00213073" w:rsidRPr="004158F0">
        <w:rPr>
          <w:sz w:val="28"/>
          <w:szCs w:val="28"/>
          <w:lang w:bidi="he-IL"/>
        </w:rPr>
        <w:lastRenderedPageBreak/>
        <w:t>ninth</w:t>
      </w:r>
      <w:r w:rsidR="006E3498" w:rsidRPr="004158F0">
        <w:rPr>
          <w:sz w:val="28"/>
          <w:szCs w:val="28"/>
          <w:lang w:bidi="he-IL"/>
        </w:rPr>
        <w:t xml:space="preserve"> grade). </w:t>
      </w:r>
      <w:r w:rsidR="0007108D" w:rsidRPr="004158F0">
        <w:rPr>
          <w:sz w:val="28"/>
          <w:szCs w:val="28"/>
          <w:lang w:bidi="he-IL"/>
        </w:rPr>
        <w:t>Moreo</w:t>
      </w:r>
      <w:r w:rsidR="00AA5760" w:rsidRPr="004158F0">
        <w:rPr>
          <w:sz w:val="28"/>
          <w:szCs w:val="28"/>
          <w:lang w:bidi="he-IL"/>
        </w:rPr>
        <w:t xml:space="preserve">ver, </w:t>
      </w:r>
      <w:r w:rsidR="00B36FFC" w:rsidRPr="004158F0">
        <w:rPr>
          <w:sz w:val="28"/>
          <w:szCs w:val="28"/>
          <w:lang w:bidi="he-IL"/>
        </w:rPr>
        <w:t xml:space="preserve">ninth grade </w:t>
      </w:r>
      <w:r w:rsidR="00AA5760" w:rsidRPr="004158F0">
        <w:rPr>
          <w:sz w:val="28"/>
          <w:szCs w:val="28"/>
          <w:lang w:bidi="he-IL"/>
        </w:rPr>
        <w:t xml:space="preserve">students were more certain about the </w:t>
      </w:r>
      <w:r w:rsidR="00B36FFC" w:rsidRPr="004158F0">
        <w:rPr>
          <w:sz w:val="28"/>
          <w:szCs w:val="28"/>
          <w:lang w:bidi="he-IL"/>
        </w:rPr>
        <w:t xml:space="preserve">type of </w:t>
      </w:r>
      <w:r w:rsidR="00057201" w:rsidRPr="004158F0">
        <w:rPr>
          <w:bCs/>
          <w:sz w:val="28"/>
          <w:szCs w:val="28"/>
        </w:rPr>
        <w:t>corrective feedback</w:t>
      </w:r>
      <w:r w:rsidR="00AA5760" w:rsidRPr="004158F0">
        <w:rPr>
          <w:sz w:val="28"/>
          <w:szCs w:val="28"/>
          <w:lang w:bidi="he-IL"/>
        </w:rPr>
        <w:t xml:space="preserve"> in writing </w:t>
      </w:r>
      <w:r w:rsidR="00B36FFC" w:rsidRPr="004158F0">
        <w:rPr>
          <w:sz w:val="28"/>
          <w:szCs w:val="28"/>
          <w:lang w:bidi="he-IL"/>
        </w:rPr>
        <w:t xml:space="preserve">that was helpful </w:t>
      </w:r>
      <w:r w:rsidR="00AA5760" w:rsidRPr="004158F0">
        <w:rPr>
          <w:sz w:val="28"/>
          <w:szCs w:val="28"/>
          <w:lang w:bidi="he-IL"/>
        </w:rPr>
        <w:t xml:space="preserve">than </w:t>
      </w:r>
      <w:r w:rsidR="00B36FFC" w:rsidRPr="004158F0">
        <w:rPr>
          <w:sz w:val="28"/>
          <w:szCs w:val="28"/>
          <w:lang w:bidi="he-IL"/>
        </w:rPr>
        <w:t xml:space="preserve">seventh and </w:t>
      </w:r>
      <w:r w:rsidR="00213073" w:rsidRPr="004158F0">
        <w:rPr>
          <w:sz w:val="28"/>
          <w:szCs w:val="28"/>
          <w:lang w:bidi="he-IL"/>
        </w:rPr>
        <w:t>eighth</w:t>
      </w:r>
      <w:r w:rsidR="00AA5760" w:rsidRPr="004158F0">
        <w:rPr>
          <w:sz w:val="28"/>
          <w:szCs w:val="28"/>
          <w:lang w:bidi="he-IL"/>
        </w:rPr>
        <w:t xml:space="preserve"> grade</w:t>
      </w:r>
      <w:r w:rsidR="00B36FFC" w:rsidRPr="004158F0">
        <w:rPr>
          <w:sz w:val="28"/>
          <w:szCs w:val="28"/>
          <w:lang w:bidi="he-IL"/>
        </w:rPr>
        <w:t xml:space="preserve"> students</w:t>
      </w:r>
      <w:r w:rsidR="00EC562D" w:rsidRPr="004158F0">
        <w:rPr>
          <w:sz w:val="28"/>
          <w:szCs w:val="28"/>
          <w:lang w:bidi="he-IL"/>
        </w:rPr>
        <w:t xml:space="preserve">. </w:t>
      </w:r>
      <w:r w:rsidR="00AA5760" w:rsidRPr="004158F0">
        <w:rPr>
          <w:sz w:val="28"/>
          <w:szCs w:val="28"/>
          <w:lang w:bidi="he-IL"/>
        </w:rPr>
        <w:t xml:space="preserve">An acceptable reason may be their </w:t>
      </w:r>
      <w:r w:rsidR="00B36FFC" w:rsidRPr="004158F0">
        <w:rPr>
          <w:sz w:val="28"/>
          <w:szCs w:val="28"/>
          <w:lang w:bidi="he-IL"/>
        </w:rPr>
        <w:t>maturity</w:t>
      </w:r>
      <w:r w:rsidR="00AA5760" w:rsidRPr="004158F0">
        <w:rPr>
          <w:sz w:val="28"/>
          <w:szCs w:val="28"/>
          <w:lang w:bidi="he-IL"/>
        </w:rPr>
        <w:t xml:space="preserve"> and experience in receiving </w:t>
      </w:r>
      <w:r w:rsidR="00057201" w:rsidRPr="004158F0">
        <w:rPr>
          <w:bCs/>
          <w:sz w:val="28"/>
          <w:szCs w:val="28"/>
        </w:rPr>
        <w:t>corrective feedback</w:t>
      </w:r>
      <w:r w:rsidR="00AA5760" w:rsidRPr="004158F0">
        <w:rPr>
          <w:sz w:val="28"/>
          <w:szCs w:val="28"/>
          <w:lang w:bidi="he-IL"/>
        </w:rPr>
        <w:t xml:space="preserve"> on their English writing. </w:t>
      </w:r>
    </w:p>
    <w:p w14:paraId="10B15DC8" w14:textId="77777777" w:rsidR="00DB114E" w:rsidRPr="004158F0" w:rsidRDefault="00DB114E" w:rsidP="004158F0">
      <w:pPr>
        <w:pStyle w:val="APAParagraph"/>
        <w:widowControl w:val="0"/>
        <w:spacing w:line="360" w:lineRule="auto"/>
        <w:ind w:firstLine="0"/>
        <w:jc w:val="both"/>
        <w:rPr>
          <w:sz w:val="28"/>
          <w:szCs w:val="28"/>
          <w:lang w:bidi="he-IL"/>
        </w:rPr>
      </w:pPr>
    </w:p>
    <w:p w14:paraId="11E45A40" w14:textId="541AC4DC" w:rsidR="00B23346" w:rsidRPr="004158F0" w:rsidRDefault="00DB114E" w:rsidP="004158F0">
      <w:pPr>
        <w:pStyle w:val="APAReferenceList"/>
        <w:spacing w:line="360" w:lineRule="auto"/>
        <w:jc w:val="both"/>
        <w:outlineLvl w:val="0"/>
        <w:rPr>
          <w:sz w:val="32"/>
          <w:szCs w:val="32"/>
          <w:lang w:bidi="he-IL"/>
        </w:rPr>
      </w:pPr>
      <w:r w:rsidRPr="004158F0">
        <w:rPr>
          <w:b/>
          <w:sz w:val="32"/>
          <w:szCs w:val="32"/>
          <w:lang w:bidi="he-IL"/>
        </w:rPr>
        <w:t xml:space="preserve">4.2 </w:t>
      </w:r>
      <w:r w:rsidR="0097342C" w:rsidRPr="004158F0">
        <w:rPr>
          <w:b/>
          <w:sz w:val="32"/>
          <w:szCs w:val="32"/>
          <w:lang w:bidi="he-IL"/>
        </w:rPr>
        <w:t>Interview</w:t>
      </w:r>
      <w:r w:rsidR="00162ECB" w:rsidRPr="004158F0">
        <w:rPr>
          <w:b/>
          <w:sz w:val="32"/>
          <w:szCs w:val="32"/>
          <w:lang w:bidi="he-IL"/>
        </w:rPr>
        <w:t>s</w:t>
      </w:r>
    </w:p>
    <w:p w14:paraId="581B50FC" w14:textId="7FEB9EF2" w:rsidR="003E0002" w:rsidRDefault="00B36FFC" w:rsidP="004158F0">
      <w:pPr>
        <w:pStyle w:val="APAParagraph"/>
        <w:widowControl w:val="0"/>
        <w:spacing w:line="360" w:lineRule="auto"/>
        <w:ind w:firstLine="0"/>
        <w:jc w:val="both"/>
        <w:rPr>
          <w:i/>
          <w:iCs/>
          <w:sz w:val="28"/>
          <w:szCs w:val="28"/>
          <w:lang w:bidi="he-IL"/>
        </w:rPr>
      </w:pPr>
      <w:r w:rsidRPr="004158F0">
        <w:rPr>
          <w:sz w:val="28"/>
          <w:szCs w:val="28"/>
          <w:lang w:bidi="he-IL"/>
        </w:rPr>
        <w:t>In</w:t>
      </w:r>
      <w:r w:rsidR="00B36397" w:rsidRPr="004158F0">
        <w:rPr>
          <w:sz w:val="28"/>
          <w:szCs w:val="28"/>
          <w:lang w:bidi="he-IL"/>
        </w:rPr>
        <w:t xml:space="preserve"> response</w:t>
      </w:r>
      <w:r w:rsidR="00C16259" w:rsidRPr="004158F0">
        <w:rPr>
          <w:sz w:val="28"/>
          <w:szCs w:val="28"/>
          <w:lang w:bidi="he-IL"/>
        </w:rPr>
        <w:t xml:space="preserve"> the </w:t>
      </w:r>
      <w:r w:rsidR="001B10F8" w:rsidRPr="004158F0">
        <w:rPr>
          <w:sz w:val="28"/>
          <w:szCs w:val="28"/>
          <w:lang w:bidi="he-IL"/>
        </w:rPr>
        <w:t xml:space="preserve">fourth question, </w:t>
      </w:r>
      <w:r w:rsidRPr="004158F0">
        <w:rPr>
          <w:sz w:val="28"/>
          <w:szCs w:val="28"/>
          <w:lang w:bidi="he-IL"/>
        </w:rPr>
        <w:t xml:space="preserve">as to the </w:t>
      </w:r>
      <w:r w:rsidR="001B10F8" w:rsidRPr="004158F0">
        <w:rPr>
          <w:sz w:val="28"/>
          <w:szCs w:val="28"/>
          <w:lang w:bidi="he-IL"/>
        </w:rPr>
        <w:t xml:space="preserve">type of </w:t>
      </w:r>
      <w:r w:rsidR="00057201" w:rsidRPr="004158F0">
        <w:rPr>
          <w:bCs/>
          <w:sz w:val="28"/>
          <w:szCs w:val="28"/>
        </w:rPr>
        <w:t>corrective feedback</w:t>
      </w:r>
      <w:r w:rsidR="001B10F8" w:rsidRPr="004158F0">
        <w:rPr>
          <w:sz w:val="28"/>
          <w:szCs w:val="28"/>
          <w:lang w:bidi="he-IL"/>
        </w:rPr>
        <w:t xml:space="preserve"> </w:t>
      </w:r>
      <w:r w:rsidRPr="004158F0">
        <w:rPr>
          <w:sz w:val="28"/>
          <w:szCs w:val="28"/>
          <w:lang w:bidi="he-IL"/>
        </w:rPr>
        <w:t xml:space="preserve">that </w:t>
      </w:r>
      <w:r w:rsidR="001B10F8" w:rsidRPr="004158F0">
        <w:rPr>
          <w:sz w:val="28"/>
          <w:szCs w:val="28"/>
          <w:lang w:bidi="he-IL"/>
        </w:rPr>
        <w:t>is the most helpful for correcting errors</w:t>
      </w:r>
      <w:r w:rsidR="007E09A4" w:rsidRPr="004158F0">
        <w:rPr>
          <w:sz w:val="28"/>
          <w:szCs w:val="28"/>
          <w:lang w:bidi="he-IL"/>
        </w:rPr>
        <w:t>,</w:t>
      </w:r>
      <w:r w:rsidR="001B10F8" w:rsidRPr="004158F0">
        <w:rPr>
          <w:sz w:val="28"/>
          <w:szCs w:val="28"/>
          <w:lang w:bidi="he-IL"/>
        </w:rPr>
        <w:t xml:space="preserve"> </w:t>
      </w:r>
      <w:r w:rsidRPr="004158F0">
        <w:rPr>
          <w:sz w:val="28"/>
          <w:szCs w:val="28"/>
          <w:lang w:bidi="he-IL"/>
        </w:rPr>
        <w:t>s</w:t>
      </w:r>
      <w:r w:rsidR="001B10F8" w:rsidRPr="004158F0">
        <w:rPr>
          <w:sz w:val="28"/>
          <w:szCs w:val="28"/>
          <w:lang w:bidi="he-IL"/>
        </w:rPr>
        <w:t>tudents</w:t>
      </w:r>
      <w:r w:rsidR="007E09A4" w:rsidRPr="004158F0">
        <w:rPr>
          <w:sz w:val="28"/>
          <w:szCs w:val="28"/>
          <w:lang w:bidi="he-IL"/>
        </w:rPr>
        <w:t xml:space="preserve"> </w:t>
      </w:r>
      <w:r w:rsidR="001B10F8" w:rsidRPr="004158F0">
        <w:rPr>
          <w:sz w:val="28"/>
          <w:szCs w:val="28"/>
          <w:lang w:bidi="he-IL"/>
        </w:rPr>
        <w:t xml:space="preserve">were uncertain </w:t>
      </w:r>
      <w:r w:rsidR="0015164C" w:rsidRPr="004158F0">
        <w:rPr>
          <w:sz w:val="28"/>
          <w:szCs w:val="28"/>
          <w:lang w:bidi="he-IL"/>
        </w:rPr>
        <w:t>and d</w:t>
      </w:r>
      <w:r w:rsidR="002374CD" w:rsidRPr="004158F0">
        <w:rPr>
          <w:sz w:val="28"/>
          <w:szCs w:val="28"/>
          <w:lang w:bidi="he-IL"/>
        </w:rPr>
        <w:t>id</w:t>
      </w:r>
      <w:r w:rsidR="0015164C" w:rsidRPr="004158F0">
        <w:rPr>
          <w:sz w:val="28"/>
          <w:szCs w:val="28"/>
          <w:lang w:bidi="he-IL"/>
        </w:rPr>
        <w:t xml:space="preserve"> not give clear answer.</w:t>
      </w:r>
      <w:r w:rsidR="001B10F8" w:rsidRPr="004158F0">
        <w:rPr>
          <w:sz w:val="28"/>
          <w:szCs w:val="28"/>
          <w:lang w:bidi="he-IL"/>
        </w:rPr>
        <w:t xml:space="preserve"> </w:t>
      </w:r>
      <w:r w:rsidR="007E09A4" w:rsidRPr="004158F0">
        <w:rPr>
          <w:sz w:val="28"/>
          <w:szCs w:val="28"/>
          <w:lang w:bidi="he-IL"/>
        </w:rPr>
        <w:t xml:space="preserve">Similar results </w:t>
      </w:r>
      <w:proofErr w:type="gramStart"/>
      <w:r w:rsidR="007E09A4" w:rsidRPr="004158F0">
        <w:rPr>
          <w:sz w:val="28"/>
          <w:szCs w:val="28"/>
          <w:lang w:bidi="he-IL"/>
        </w:rPr>
        <w:t>have been shown</w:t>
      </w:r>
      <w:proofErr w:type="gramEnd"/>
      <w:r w:rsidR="007E09A4" w:rsidRPr="004158F0">
        <w:rPr>
          <w:sz w:val="28"/>
          <w:szCs w:val="28"/>
          <w:lang w:bidi="he-IL"/>
        </w:rPr>
        <w:t xml:space="preserve"> from </w:t>
      </w:r>
      <w:r w:rsidR="0015164C" w:rsidRPr="004158F0">
        <w:rPr>
          <w:sz w:val="28"/>
          <w:szCs w:val="28"/>
          <w:lang w:bidi="he-IL"/>
        </w:rPr>
        <w:t xml:space="preserve">the </w:t>
      </w:r>
      <w:r w:rsidR="007E09A4" w:rsidRPr="004158F0">
        <w:rPr>
          <w:sz w:val="28"/>
          <w:szCs w:val="28"/>
          <w:lang w:bidi="he-IL"/>
        </w:rPr>
        <w:t>interview analysis</w:t>
      </w:r>
      <w:r w:rsidR="0015164C" w:rsidRPr="004158F0">
        <w:rPr>
          <w:sz w:val="28"/>
          <w:szCs w:val="28"/>
          <w:lang w:bidi="he-IL"/>
        </w:rPr>
        <w:t xml:space="preserve"> with teachers</w:t>
      </w:r>
      <w:r w:rsidR="007E09A4" w:rsidRPr="004158F0">
        <w:rPr>
          <w:sz w:val="28"/>
          <w:szCs w:val="28"/>
          <w:lang w:bidi="he-IL"/>
        </w:rPr>
        <w:t xml:space="preserve">. Teachers </w:t>
      </w:r>
      <w:r w:rsidR="008E75E1" w:rsidRPr="004158F0">
        <w:rPr>
          <w:sz w:val="28"/>
          <w:szCs w:val="28"/>
          <w:lang w:bidi="he-IL"/>
        </w:rPr>
        <w:t>had</w:t>
      </w:r>
      <w:r w:rsidR="0015164C" w:rsidRPr="004158F0">
        <w:rPr>
          <w:sz w:val="28"/>
          <w:szCs w:val="28"/>
          <w:lang w:bidi="he-IL"/>
        </w:rPr>
        <w:t xml:space="preserve"> no </w:t>
      </w:r>
      <w:r w:rsidR="007E09A4" w:rsidRPr="004158F0">
        <w:rPr>
          <w:sz w:val="28"/>
          <w:szCs w:val="28"/>
          <w:lang w:bidi="he-IL"/>
        </w:rPr>
        <w:t xml:space="preserve">clear preference to particular </w:t>
      </w:r>
      <w:r w:rsidR="008E75E1" w:rsidRPr="004158F0">
        <w:rPr>
          <w:sz w:val="28"/>
          <w:szCs w:val="28"/>
          <w:lang w:bidi="he-IL"/>
        </w:rPr>
        <w:t>method</w:t>
      </w:r>
      <w:r w:rsidR="00702167" w:rsidRPr="004158F0">
        <w:rPr>
          <w:sz w:val="28"/>
          <w:szCs w:val="28"/>
          <w:lang w:bidi="he-IL"/>
        </w:rPr>
        <w:t>s</w:t>
      </w:r>
      <w:r w:rsidR="007E09A4" w:rsidRPr="004158F0">
        <w:rPr>
          <w:sz w:val="28"/>
          <w:szCs w:val="28"/>
          <w:lang w:bidi="he-IL"/>
        </w:rPr>
        <w:t xml:space="preserve"> of </w:t>
      </w:r>
      <w:r w:rsidR="00702167" w:rsidRPr="004158F0">
        <w:rPr>
          <w:sz w:val="28"/>
          <w:szCs w:val="28"/>
          <w:lang w:bidi="he-IL"/>
        </w:rPr>
        <w:t>error correction</w:t>
      </w:r>
      <w:r w:rsidR="008E75E1" w:rsidRPr="004158F0">
        <w:rPr>
          <w:sz w:val="28"/>
          <w:szCs w:val="28"/>
          <w:lang w:bidi="he-IL"/>
        </w:rPr>
        <w:t>. Instead</w:t>
      </w:r>
      <w:r w:rsidR="002374CD" w:rsidRPr="004158F0">
        <w:rPr>
          <w:sz w:val="28"/>
          <w:szCs w:val="28"/>
          <w:lang w:bidi="he-IL"/>
        </w:rPr>
        <w:t>,</w:t>
      </w:r>
      <w:r w:rsidR="008E75E1" w:rsidRPr="004158F0">
        <w:rPr>
          <w:sz w:val="28"/>
          <w:szCs w:val="28"/>
          <w:lang w:bidi="he-IL"/>
        </w:rPr>
        <w:t xml:space="preserve"> they expressed different opinions </w:t>
      </w:r>
      <w:r w:rsidR="00702167" w:rsidRPr="004158F0">
        <w:rPr>
          <w:sz w:val="28"/>
          <w:szCs w:val="28"/>
          <w:lang w:bidi="he-IL"/>
        </w:rPr>
        <w:t>on</w:t>
      </w:r>
      <w:r w:rsidR="008E75E1" w:rsidRPr="004158F0">
        <w:rPr>
          <w:sz w:val="28"/>
          <w:szCs w:val="28"/>
          <w:lang w:bidi="he-IL"/>
        </w:rPr>
        <w:t xml:space="preserve"> different methods of </w:t>
      </w:r>
      <w:r w:rsidR="00057201" w:rsidRPr="004158F0">
        <w:rPr>
          <w:bCs/>
          <w:sz w:val="28"/>
          <w:szCs w:val="28"/>
        </w:rPr>
        <w:t>corrective feedback</w:t>
      </w:r>
      <w:r w:rsidR="0015164C" w:rsidRPr="004158F0">
        <w:rPr>
          <w:i/>
          <w:iCs/>
          <w:sz w:val="28"/>
          <w:szCs w:val="28"/>
          <w:lang w:bidi="he-IL"/>
        </w:rPr>
        <w:t xml:space="preserve">. </w:t>
      </w:r>
      <w:r w:rsidR="0096732D" w:rsidRPr="004158F0">
        <w:rPr>
          <w:sz w:val="28"/>
          <w:szCs w:val="28"/>
          <w:lang w:bidi="he-IL"/>
        </w:rPr>
        <w:t xml:space="preserve">Teachers believe that both </w:t>
      </w:r>
      <w:r w:rsidR="00B43668" w:rsidRPr="004158F0">
        <w:rPr>
          <w:sz w:val="28"/>
          <w:szCs w:val="28"/>
          <w:lang w:bidi="he-IL"/>
        </w:rPr>
        <w:t>direct and indirect</w:t>
      </w:r>
      <w:r w:rsidR="0096732D" w:rsidRPr="004158F0">
        <w:rPr>
          <w:sz w:val="28"/>
          <w:szCs w:val="28"/>
          <w:lang w:bidi="he-IL"/>
        </w:rPr>
        <w:t xml:space="preserve"> </w:t>
      </w:r>
      <w:r w:rsidR="00B43668" w:rsidRPr="004158F0">
        <w:rPr>
          <w:sz w:val="28"/>
          <w:szCs w:val="28"/>
          <w:lang w:bidi="he-IL"/>
        </w:rPr>
        <w:t>feedback</w:t>
      </w:r>
      <w:r w:rsidR="0096732D" w:rsidRPr="004158F0">
        <w:rPr>
          <w:sz w:val="28"/>
          <w:szCs w:val="28"/>
          <w:lang w:bidi="he-IL"/>
        </w:rPr>
        <w:t xml:space="preserve"> are useful</w:t>
      </w:r>
      <w:r w:rsidR="00B43668" w:rsidRPr="004158F0">
        <w:rPr>
          <w:sz w:val="28"/>
          <w:szCs w:val="28"/>
          <w:lang w:bidi="he-IL"/>
        </w:rPr>
        <w:t xml:space="preserve">, with </w:t>
      </w:r>
      <w:r w:rsidR="003E0002" w:rsidRPr="004158F0">
        <w:rPr>
          <w:sz w:val="28"/>
          <w:szCs w:val="28"/>
          <w:lang w:bidi="he-IL"/>
        </w:rPr>
        <w:t>some teachers support</w:t>
      </w:r>
      <w:r w:rsidR="00B43668" w:rsidRPr="004158F0">
        <w:rPr>
          <w:sz w:val="28"/>
          <w:szCs w:val="28"/>
          <w:lang w:bidi="he-IL"/>
        </w:rPr>
        <w:t>ing</w:t>
      </w:r>
      <w:r w:rsidR="003E0002" w:rsidRPr="004158F0">
        <w:rPr>
          <w:sz w:val="28"/>
          <w:szCs w:val="28"/>
          <w:lang w:bidi="he-IL"/>
        </w:rPr>
        <w:t xml:space="preserve"> the direct method</w:t>
      </w:r>
      <w:r w:rsidR="00B43668" w:rsidRPr="004158F0">
        <w:rPr>
          <w:sz w:val="28"/>
          <w:szCs w:val="28"/>
          <w:lang w:bidi="he-IL"/>
        </w:rPr>
        <w:t xml:space="preserve">, </w:t>
      </w:r>
      <w:r w:rsidR="003E0002" w:rsidRPr="004158F0">
        <w:rPr>
          <w:sz w:val="28"/>
          <w:szCs w:val="28"/>
          <w:lang w:bidi="he-IL"/>
        </w:rPr>
        <w:t xml:space="preserve">and </w:t>
      </w:r>
      <w:r w:rsidR="00B43668" w:rsidRPr="004158F0">
        <w:rPr>
          <w:sz w:val="28"/>
          <w:szCs w:val="28"/>
          <w:lang w:bidi="he-IL"/>
        </w:rPr>
        <w:t>others</w:t>
      </w:r>
      <w:r w:rsidR="003E0002" w:rsidRPr="004158F0">
        <w:rPr>
          <w:sz w:val="28"/>
          <w:szCs w:val="28"/>
          <w:lang w:bidi="he-IL"/>
        </w:rPr>
        <w:t xml:space="preserve"> support</w:t>
      </w:r>
      <w:r w:rsidR="00B43668" w:rsidRPr="004158F0">
        <w:rPr>
          <w:sz w:val="28"/>
          <w:szCs w:val="28"/>
          <w:lang w:bidi="he-IL"/>
        </w:rPr>
        <w:t>ing</w:t>
      </w:r>
      <w:r w:rsidR="003E0002" w:rsidRPr="004158F0">
        <w:rPr>
          <w:sz w:val="28"/>
          <w:szCs w:val="28"/>
          <w:lang w:bidi="he-IL"/>
        </w:rPr>
        <w:t xml:space="preserve"> </w:t>
      </w:r>
      <w:r w:rsidR="00B43668" w:rsidRPr="004158F0">
        <w:rPr>
          <w:sz w:val="28"/>
          <w:szCs w:val="28"/>
          <w:lang w:bidi="he-IL"/>
        </w:rPr>
        <w:t xml:space="preserve">the </w:t>
      </w:r>
      <w:r w:rsidR="003E0002" w:rsidRPr="004158F0">
        <w:rPr>
          <w:sz w:val="28"/>
          <w:szCs w:val="28"/>
          <w:lang w:bidi="he-IL"/>
        </w:rPr>
        <w:t xml:space="preserve">indirect </w:t>
      </w:r>
      <w:r w:rsidR="00B43668" w:rsidRPr="004158F0">
        <w:rPr>
          <w:sz w:val="28"/>
          <w:szCs w:val="28"/>
          <w:lang w:bidi="he-IL"/>
        </w:rPr>
        <w:t>method</w:t>
      </w:r>
      <w:r w:rsidR="003E0002" w:rsidRPr="004158F0">
        <w:rPr>
          <w:i/>
          <w:iCs/>
          <w:sz w:val="28"/>
          <w:szCs w:val="28"/>
          <w:lang w:bidi="he-IL"/>
        </w:rPr>
        <w:t xml:space="preserve">. </w:t>
      </w:r>
    </w:p>
    <w:p w14:paraId="7AB11621" w14:textId="77777777" w:rsidR="00DB114E" w:rsidRPr="004158F0" w:rsidRDefault="00DB114E" w:rsidP="004158F0">
      <w:pPr>
        <w:pStyle w:val="APAParagraph"/>
        <w:widowControl w:val="0"/>
        <w:spacing w:line="360" w:lineRule="auto"/>
        <w:ind w:firstLine="0"/>
        <w:jc w:val="both"/>
        <w:rPr>
          <w:i/>
          <w:iCs/>
          <w:sz w:val="28"/>
          <w:szCs w:val="28"/>
          <w:lang w:bidi="he-IL"/>
        </w:rPr>
      </w:pPr>
    </w:p>
    <w:p w14:paraId="1210AE44" w14:textId="6765F92A" w:rsidR="003E0002" w:rsidRPr="004158F0" w:rsidRDefault="00B36397" w:rsidP="004158F0">
      <w:pPr>
        <w:pStyle w:val="APAParagraph"/>
        <w:spacing w:line="360" w:lineRule="auto"/>
        <w:ind w:firstLine="0"/>
        <w:jc w:val="both"/>
        <w:rPr>
          <w:sz w:val="28"/>
          <w:szCs w:val="28"/>
          <w:lang w:bidi="he-IL"/>
        </w:rPr>
      </w:pPr>
      <w:r w:rsidRPr="004158F0">
        <w:rPr>
          <w:sz w:val="28"/>
          <w:szCs w:val="28"/>
          <w:lang w:bidi="he-IL"/>
        </w:rPr>
        <w:t>The results indicate</w:t>
      </w:r>
      <w:r w:rsidR="003E0002" w:rsidRPr="004158F0">
        <w:rPr>
          <w:sz w:val="28"/>
          <w:szCs w:val="28"/>
          <w:lang w:bidi="he-IL"/>
        </w:rPr>
        <w:t xml:space="preserve"> the need for more research to </w:t>
      </w:r>
      <w:proofErr w:type="gramStart"/>
      <w:r w:rsidR="003E0002" w:rsidRPr="004158F0">
        <w:rPr>
          <w:sz w:val="28"/>
          <w:szCs w:val="28"/>
          <w:lang w:bidi="he-IL"/>
        </w:rPr>
        <w:t>be conducted</w:t>
      </w:r>
      <w:proofErr w:type="gramEnd"/>
      <w:r w:rsidR="003E0002" w:rsidRPr="004158F0">
        <w:rPr>
          <w:sz w:val="28"/>
          <w:szCs w:val="28"/>
          <w:lang w:bidi="he-IL"/>
        </w:rPr>
        <w:t xml:space="preserve"> </w:t>
      </w:r>
      <w:r w:rsidR="00B43668" w:rsidRPr="004158F0">
        <w:rPr>
          <w:sz w:val="28"/>
          <w:szCs w:val="28"/>
          <w:lang w:bidi="he-IL"/>
        </w:rPr>
        <w:t>o</w:t>
      </w:r>
      <w:r w:rsidR="003E0002" w:rsidRPr="004158F0">
        <w:rPr>
          <w:sz w:val="28"/>
          <w:szCs w:val="28"/>
          <w:lang w:bidi="he-IL"/>
        </w:rPr>
        <w:t>n this subject</w:t>
      </w:r>
      <w:r w:rsidR="00C96FD4" w:rsidRPr="004158F0">
        <w:rPr>
          <w:sz w:val="28"/>
          <w:szCs w:val="28"/>
          <w:lang w:bidi="he-IL"/>
        </w:rPr>
        <w:t xml:space="preserve">, as both </w:t>
      </w:r>
      <w:r w:rsidR="003E0002" w:rsidRPr="004158F0">
        <w:rPr>
          <w:sz w:val="28"/>
          <w:szCs w:val="28"/>
          <w:lang w:bidi="he-IL"/>
        </w:rPr>
        <w:t xml:space="preserve">teachers and students do not know the most effective type of </w:t>
      </w:r>
      <w:r w:rsidR="00C96FD4" w:rsidRPr="004158F0">
        <w:rPr>
          <w:sz w:val="28"/>
          <w:szCs w:val="28"/>
          <w:lang w:bidi="he-IL"/>
        </w:rPr>
        <w:t>error correction</w:t>
      </w:r>
      <w:r w:rsidR="003E0002" w:rsidRPr="004158F0">
        <w:rPr>
          <w:sz w:val="28"/>
          <w:szCs w:val="28"/>
          <w:lang w:bidi="he-IL"/>
        </w:rPr>
        <w:t xml:space="preserve"> and </w:t>
      </w:r>
      <w:r w:rsidR="00057201" w:rsidRPr="004158F0">
        <w:rPr>
          <w:bCs/>
          <w:sz w:val="28"/>
          <w:szCs w:val="28"/>
        </w:rPr>
        <w:t>corrective feedback</w:t>
      </w:r>
      <w:r w:rsidR="003E0002" w:rsidRPr="004158F0">
        <w:rPr>
          <w:sz w:val="28"/>
          <w:szCs w:val="28"/>
          <w:lang w:bidi="he-IL"/>
        </w:rPr>
        <w:t xml:space="preserve"> for </w:t>
      </w:r>
      <w:r w:rsidR="00C96FD4" w:rsidRPr="004158F0">
        <w:rPr>
          <w:sz w:val="28"/>
          <w:szCs w:val="28"/>
          <w:lang w:bidi="he-IL"/>
        </w:rPr>
        <w:t>improving</w:t>
      </w:r>
      <w:r w:rsidR="003E0002" w:rsidRPr="004158F0">
        <w:rPr>
          <w:sz w:val="28"/>
          <w:szCs w:val="28"/>
          <w:lang w:bidi="he-IL"/>
        </w:rPr>
        <w:t xml:space="preserve"> English writing</w:t>
      </w:r>
      <w:r w:rsidR="00C96FD4" w:rsidRPr="004158F0">
        <w:rPr>
          <w:sz w:val="28"/>
          <w:szCs w:val="28"/>
          <w:lang w:bidi="he-IL"/>
        </w:rPr>
        <w:t xml:space="preserve"> skills</w:t>
      </w:r>
      <w:r w:rsidR="003E0002" w:rsidRPr="004158F0">
        <w:rPr>
          <w:sz w:val="28"/>
          <w:szCs w:val="28"/>
          <w:lang w:bidi="he-IL"/>
        </w:rPr>
        <w:t xml:space="preserve">. </w:t>
      </w:r>
      <w:r w:rsidR="00C96FD4" w:rsidRPr="004158F0">
        <w:rPr>
          <w:sz w:val="28"/>
          <w:szCs w:val="28"/>
          <w:lang w:bidi="he-IL"/>
        </w:rPr>
        <w:t xml:space="preserve">It could be </w:t>
      </w:r>
      <w:r w:rsidR="003E0002" w:rsidRPr="004158F0">
        <w:rPr>
          <w:sz w:val="28"/>
          <w:szCs w:val="28"/>
          <w:lang w:bidi="he-IL"/>
        </w:rPr>
        <w:t>that</w:t>
      </w:r>
      <w:r w:rsidR="00C96FD4" w:rsidRPr="004158F0">
        <w:rPr>
          <w:sz w:val="28"/>
          <w:szCs w:val="28"/>
          <w:lang w:bidi="he-IL"/>
        </w:rPr>
        <w:t xml:space="preserve"> for</w:t>
      </w:r>
      <w:r w:rsidR="003E0002" w:rsidRPr="004158F0">
        <w:rPr>
          <w:sz w:val="28"/>
          <w:szCs w:val="28"/>
          <w:lang w:bidi="he-IL"/>
        </w:rPr>
        <w:t xml:space="preserve"> some students and </w:t>
      </w:r>
      <w:proofErr w:type="gramStart"/>
      <w:r w:rsidR="003E0002" w:rsidRPr="004158F0">
        <w:rPr>
          <w:sz w:val="28"/>
          <w:szCs w:val="28"/>
          <w:lang w:bidi="he-IL"/>
        </w:rPr>
        <w:t>teachers</w:t>
      </w:r>
      <w:proofErr w:type="gramEnd"/>
      <w:r w:rsidR="003E0002" w:rsidRPr="004158F0">
        <w:rPr>
          <w:sz w:val="28"/>
          <w:szCs w:val="28"/>
          <w:lang w:bidi="he-IL"/>
        </w:rPr>
        <w:t xml:space="preserve"> one type </w:t>
      </w:r>
      <w:r w:rsidR="00C96FD4" w:rsidRPr="004158F0">
        <w:rPr>
          <w:sz w:val="28"/>
          <w:szCs w:val="28"/>
          <w:lang w:bidi="he-IL"/>
        </w:rPr>
        <w:t>of error correction</w:t>
      </w:r>
      <w:r w:rsidR="003E0002" w:rsidRPr="004158F0">
        <w:rPr>
          <w:sz w:val="28"/>
          <w:szCs w:val="28"/>
          <w:lang w:bidi="he-IL"/>
        </w:rPr>
        <w:t xml:space="preserve"> is more effective </w:t>
      </w:r>
      <w:r w:rsidR="00C96FD4" w:rsidRPr="004158F0">
        <w:rPr>
          <w:sz w:val="28"/>
          <w:szCs w:val="28"/>
          <w:lang w:bidi="he-IL"/>
        </w:rPr>
        <w:t xml:space="preserve">than another. </w:t>
      </w:r>
    </w:p>
    <w:p w14:paraId="09A0CBBD" w14:textId="01B0639C" w:rsidR="00F70F2E" w:rsidRPr="004158F0" w:rsidRDefault="00B2308E" w:rsidP="004158F0">
      <w:pPr>
        <w:pStyle w:val="APAParagraph"/>
        <w:spacing w:line="360" w:lineRule="auto"/>
        <w:ind w:firstLine="0"/>
        <w:jc w:val="both"/>
        <w:rPr>
          <w:sz w:val="28"/>
          <w:szCs w:val="28"/>
          <w:lang w:bidi="he-IL"/>
        </w:rPr>
      </w:pPr>
      <w:r w:rsidRPr="004158F0">
        <w:rPr>
          <w:sz w:val="28"/>
          <w:szCs w:val="28"/>
          <w:lang w:bidi="he-IL"/>
        </w:rPr>
        <w:t xml:space="preserve">The </w:t>
      </w:r>
      <w:r w:rsidR="00C16259" w:rsidRPr="004158F0">
        <w:rPr>
          <w:sz w:val="28"/>
          <w:szCs w:val="28"/>
          <w:lang w:bidi="he-IL"/>
        </w:rPr>
        <w:t>fifth question of the study</w:t>
      </w:r>
      <w:r w:rsidR="00C96FD4" w:rsidRPr="004158F0">
        <w:rPr>
          <w:sz w:val="28"/>
          <w:szCs w:val="28"/>
          <w:lang w:bidi="he-IL"/>
        </w:rPr>
        <w:t xml:space="preserve">, regarding </w:t>
      </w:r>
      <w:r w:rsidR="00C16259" w:rsidRPr="004158F0">
        <w:rPr>
          <w:sz w:val="28"/>
          <w:szCs w:val="28"/>
          <w:lang w:bidi="he-IL"/>
        </w:rPr>
        <w:t>teachers’ attitudes towards error correction</w:t>
      </w:r>
      <w:r w:rsidR="00364875" w:rsidRPr="004158F0">
        <w:rPr>
          <w:sz w:val="28"/>
          <w:szCs w:val="28"/>
          <w:lang w:bidi="he-IL"/>
        </w:rPr>
        <w:t>,</w:t>
      </w:r>
      <w:r w:rsidR="00C16259" w:rsidRPr="004158F0">
        <w:rPr>
          <w:sz w:val="28"/>
          <w:szCs w:val="28"/>
          <w:lang w:bidi="he-IL"/>
        </w:rPr>
        <w:t xml:space="preserve"> </w:t>
      </w:r>
      <w:r w:rsidRPr="004158F0">
        <w:rPr>
          <w:sz w:val="28"/>
          <w:szCs w:val="28"/>
          <w:lang w:bidi="he-IL"/>
        </w:rPr>
        <w:t>revealed</w:t>
      </w:r>
      <w:r w:rsidR="0039419B" w:rsidRPr="004158F0">
        <w:rPr>
          <w:sz w:val="28"/>
          <w:szCs w:val="28"/>
          <w:lang w:bidi="he-IL"/>
        </w:rPr>
        <w:t xml:space="preserve"> clear positive </w:t>
      </w:r>
      <w:r w:rsidR="00364875" w:rsidRPr="004158F0">
        <w:rPr>
          <w:sz w:val="28"/>
          <w:szCs w:val="28"/>
          <w:lang w:bidi="he-IL"/>
        </w:rPr>
        <w:t>results</w:t>
      </w:r>
      <w:r w:rsidR="0039419B" w:rsidRPr="004158F0">
        <w:rPr>
          <w:sz w:val="28"/>
          <w:szCs w:val="28"/>
          <w:lang w:bidi="he-IL"/>
        </w:rPr>
        <w:t xml:space="preserve">. As mentioned in the interview analysis, teachers expressed strong agreement </w:t>
      </w:r>
      <w:r w:rsidR="00364875" w:rsidRPr="004158F0">
        <w:rPr>
          <w:sz w:val="28"/>
          <w:szCs w:val="28"/>
          <w:lang w:bidi="he-IL"/>
        </w:rPr>
        <w:t>on</w:t>
      </w:r>
      <w:r w:rsidR="0039419B" w:rsidRPr="004158F0">
        <w:rPr>
          <w:sz w:val="28"/>
          <w:szCs w:val="28"/>
          <w:lang w:bidi="he-IL"/>
        </w:rPr>
        <w:t xml:space="preserve"> the positive role and importance of </w:t>
      </w:r>
      <w:r w:rsidR="00364875" w:rsidRPr="004158F0">
        <w:rPr>
          <w:sz w:val="28"/>
          <w:szCs w:val="28"/>
          <w:lang w:bidi="he-IL"/>
        </w:rPr>
        <w:t>error correction</w:t>
      </w:r>
      <w:r w:rsidR="0039419B" w:rsidRPr="004158F0">
        <w:rPr>
          <w:sz w:val="28"/>
          <w:szCs w:val="28"/>
          <w:lang w:bidi="he-IL"/>
        </w:rPr>
        <w:t xml:space="preserve"> and </w:t>
      </w:r>
      <w:r w:rsidR="00C80987" w:rsidRPr="004158F0">
        <w:rPr>
          <w:bCs/>
          <w:sz w:val="28"/>
          <w:szCs w:val="28"/>
        </w:rPr>
        <w:t>corrective feedback</w:t>
      </w:r>
      <w:r w:rsidR="0039419B" w:rsidRPr="004158F0">
        <w:rPr>
          <w:sz w:val="28"/>
          <w:szCs w:val="28"/>
          <w:lang w:bidi="he-IL"/>
        </w:rPr>
        <w:t xml:space="preserve"> in the process</w:t>
      </w:r>
      <w:r w:rsidR="00217170" w:rsidRPr="004158F0">
        <w:rPr>
          <w:sz w:val="28"/>
          <w:szCs w:val="28"/>
          <w:lang w:bidi="he-IL"/>
        </w:rPr>
        <w:t xml:space="preserve"> </w:t>
      </w:r>
      <w:r w:rsidR="0039419B" w:rsidRPr="004158F0">
        <w:rPr>
          <w:sz w:val="28"/>
          <w:szCs w:val="28"/>
          <w:lang w:bidi="he-IL"/>
        </w:rPr>
        <w:t xml:space="preserve">of </w:t>
      </w:r>
      <w:r w:rsidR="00217170" w:rsidRPr="004158F0">
        <w:rPr>
          <w:sz w:val="28"/>
          <w:szCs w:val="28"/>
          <w:lang w:bidi="he-IL"/>
        </w:rPr>
        <w:t xml:space="preserve">learning English as </w:t>
      </w:r>
      <w:r w:rsidR="00364875" w:rsidRPr="004158F0">
        <w:rPr>
          <w:sz w:val="28"/>
          <w:szCs w:val="28"/>
          <w:lang w:bidi="he-IL"/>
        </w:rPr>
        <w:t>foreign</w:t>
      </w:r>
      <w:r w:rsidR="00217170" w:rsidRPr="004158F0">
        <w:rPr>
          <w:sz w:val="28"/>
          <w:szCs w:val="28"/>
          <w:lang w:bidi="he-IL"/>
        </w:rPr>
        <w:t xml:space="preserve"> language. </w:t>
      </w:r>
      <w:r w:rsidR="00364875" w:rsidRPr="004158F0">
        <w:rPr>
          <w:sz w:val="28"/>
          <w:szCs w:val="28"/>
          <w:lang w:bidi="he-IL"/>
        </w:rPr>
        <w:t>F</w:t>
      </w:r>
      <w:r w:rsidRPr="004158F0">
        <w:rPr>
          <w:sz w:val="28"/>
          <w:szCs w:val="28"/>
          <w:lang w:bidi="he-IL"/>
        </w:rPr>
        <w:t xml:space="preserve">rom </w:t>
      </w:r>
      <w:r w:rsidR="00364875" w:rsidRPr="004158F0">
        <w:rPr>
          <w:sz w:val="28"/>
          <w:szCs w:val="28"/>
          <w:lang w:bidi="he-IL"/>
        </w:rPr>
        <w:t xml:space="preserve">both </w:t>
      </w:r>
      <w:r w:rsidRPr="004158F0">
        <w:rPr>
          <w:sz w:val="28"/>
          <w:szCs w:val="28"/>
          <w:lang w:bidi="he-IL"/>
        </w:rPr>
        <w:t>the</w:t>
      </w:r>
      <w:r w:rsidR="00364875" w:rsidRPr="004158F0">
        <w:rPr>
          <w:sz w:val="28"/>
          <w:szCs w:val="28"/>
          <w:lang w:bidi="he-IL"/>
        </w:rPr>
        <w:t xml:space="preserve"> </w:t>
      </w:r>
      <w:r w:rsidRPr="004158F0">
        <w:rPr>
          <w:sz w:val="28"/>
          <w:szCs w:val="28"/>
          <w:lang w:bidi="he-IL"/>
        </w:rPr>
        <w:t xml:space="preserve">questionnaire and </w:t>
      </w:r>
      <w:r w:rsidR="00F70F2E" w:rsidRPr="004158F0">
        <w:rPr>
          <w:sz w:val="28"/>
          <w:szCs w:val="28"/>
          <w:lang w:bidi="he-IL"/>
        </w:rPr>
        <w:t xml:space="preserve">interviews, this study indicates common positive </w:t>
      </w:r>
      <w:r w:rsidR="00F70F2E" w:rsidRPr="004158F0">
        <w:rPr>
          <w:sz w:val="28"/>
          <w:szCs w:val="28"/>
          <w:lang w:bidi="he-IL"/>
        </w:rPr>
        <w:lastRenderedPageBreak/>
        <w:t xml:space="preserve">agreement between teachers and students on the importance of </w:t>
      </w:r>
      <w:r w:rsidR="00364875" w:rsidRPr="004158F0">
        <w:rPr>
          <w:sz w:val="28"/>
          <w:szCs w:val="28"/>
          <w:lang w:bidi="he-IL"/>
        </w:rPr>
        <w:t>error correction</w:t>
      </w:r>
      <w:r w:rsidR="00F70F2E" w:rsidRPr="004158F0">
        <w:rPr>
          <w:sz w:val="28"/>
          <w:szCs w:val="28"/>
          <w:lang w:bidi="he-IL"/>
        </w:rPr>
        <w:t xml:space="preserve"> and </w:t>
      </w:r>
      <w:r w:rsidR="00C80987" w:rsidRPr="004158F0">
        <w:rPr>
          <w:bCs/>
          <w:sz w:val="28"/>
          <w:szCs w:val="28"/>
        </w:rPr>
        <w:t>corrective feedback</w:t>
      </w:r>
      <w:r w:rsidR="00F70F2E" w:rsidRPr="004158F0">
        <w:rPr>
          <w:sz w:val="28"/>
          <w:szCs w:val="28"/>
          <w:lang w:bidi="he-IL"/>
        </w:rPr>
        <w:t xml:space="preserve"> in improving English writing skills.</w:t>
      </w:r>
    </w:p>
    <w:p w14:paraId="76AAF522" w14:textId="77777777" w:rsidR="00DB114E" w:rsidRDefault="00B36397" w:rsidP="004158F0">
      <w:pPr>
        <w:pStyle w:val="APAParagraph"/>
        <w:widowControl w:val="0"/>
        <w:spacing w:line="360" w:lineRule="auto"/>
        <w:ind w:firstLine="0"/>
        <w:jc w:val="both"/>
        <w:rPr>
          <w:sz w:val="28"/>
          <w:szCs w:val="28"/>
          <w:lang w:bidi="he-IL"/>
        </w:rPr>
      </w:pPr>
      <w:r w:rsidRPr="004158F0">
        <w:rPr>
          <w:sz w:val="28"/>
          <w:szCs w:val="28"/>
          <w:lang w:bidi="he-IL"/>
        </w:rPr>
        <w:t>Regarding</w:t>
      </w:r>
      <w:r w:rsidR="00751720" w:rsidRPr="004158F0">
        <w:rPr>
          <w:sz w:val="28"/>
          <w:szCs w:val="28"/>
          <w:lang w:bidi="he-IL"/>
        </w:rPr>
        <w:t xml:space="preserve"> the sixth question of the study</w:t>
      </w:r>
      <w:r w:rsidR="00364875" w:rsidRPr="004158F0">
        <w:rPr>
          <w:sz w:val="28"/>
          <w:szCs w:val="28"/>
          <w:lang w:bidi="he-IL"/>
        </w:rPr>
        <w:t xml:space="preserve">, </w:t>
      </w:r>
      <w:r w:rsidR="001036CD" w:rsidRPr="004158F0">
        <w:rPr>
          <w:sz w:val="28"/>
          <w:szCs w:val="28"/>
          <w:lang w:bidi="he-IL"/>
        </w:rPr>
        <w:t xml:space="preserve">on the most common </w:t>
      </w:r>
      <w:r w:rsidR="001036CD" w:rsidRPr="004158F0">
        <w:rPr>
          <w:bCs/>
          <w:sz w:val="28"/>
          <w:szCs w:val="28"/>
          <w:lang w:bidi="he-IL"/>
        </w:rPr>
        <w:t xml:space="preserve">corrective feedback </w:t>
      </w:r>
      <w:r w:rsidR="001036CD" w:rsidRPr="004158F0">
        <w:rPr>
          <w:sz w:val="28"/>
          <w:szCs w:val="28"/>
          <w:lang w:bidi="he-IL"/>
        </w:rPr>
        <w:t xml:space="preserve">focuses that teachers </w:t>
      </w:r>
      <w:r w:rsidR="00751720" w:rsidRPr="004158F0">
        <w:rPr>
          <w:sz w:val="28"/>
          <w:szCs w:val="28"/>
          <w:lang w:bidi="he-IL"/>
        </w:rPr>
        <w:t>use in their daily work, the results from the interview</w:t>
      </w:r>
      <w:r w:rsidR="00023CDF" w:rsidRPr="004158F0">
        <w:rPr>
          <w:sz w:val="28"/>
          <w:szCs w:val="28"/>
          <w:lang w:bidi="he-IL"/>
        </w:rPr>
        <w:t>s</w:t>
      </w:r>
      <w:r w:rsidR="00751720" w:rsidRPr="004158F0">
        <w:rPr>
          <w:sz w:val="28"/>
          <w:szCs w:val="28"/>
          <w:lang w:bidi="he-IL"/>
        </w:rPr>
        <w:t xml:space="preserve"> </w:t>
      </w:r>
      <w:r w:rsidR="00023CDF" w:rsidRPr="004158F0">
        <w:rPr>
          <w:sz w:val="28"/>
          <w:szCs w:val="28"/>
          <w:lang w:bidi="he-IL"/>
        </w:rPr>
        <w:t>showed</w:t>
      </w:r>
      <w:r w:rsidR="00827FFB" w:rsidRPr="004158F0">
        <w:rPr>
          <w:sz w:val="28"/>
          <w:szCs w:val="28"/>
          <w:lang w:bidi="he-IL"/>
        </w:rPr>
        <w:t xml:space="preserve"> </w:t>
      </w:r>
      <w:r w:rsidR="00023CDF" w:rsidRPr="004158F0">
        <w:rPr>
          <w:sz w:val="28"/>
          <w:szCs w:val="28"/>
          <w:lang w:bidi="he-IL"/>
        </w:rPr>
        <w:t xml:space="preserve">that teachers tended to focus on </w:t>
      </w:r>
      <w:r w:rsidR="00023CDF" w:rsidRPr="004158F0">
        <w:rPr>
          <w:iCs/>
          <w:sz w:val="28"/>
          <w:szCs w:val="28"/>
          <w:lang w:bidi="he-IL"/>
        </w:rPr>
        <w:t>g</w:t>
      </w:r>
      <w:r w:rsidR="00751720" w:rsidRPr="004158F0">
        <w:rPr>
          <w:iCs/>
          <w:sz w:val="28"/>
          <w:szCs w:val="28"/>
          <w:lang w:bidi="he-IL"/>
        </w:rPr>
        <w:t xml:space="preserve">rammar, </w:t>
      </w:r>
      <w:r w:rsidR="00023CDF" w:rsidRPr="004158F0">
        <w:rPr>
          <w:iCs/>
          <w:sz w:val="28"/>
          <w:szCs w:val="28"/>
          <w:lang w:bidi="he-IL"/>
        </w:rPr>
        <w:t>p</w:t>
      </w:r>
      <w:r w:rsidR="00751720" w:rsidRPr="004158F0">
        <w:rPr>
          <w:iCs/>
          <w:sz w:val="28"/>
          <w:szCs w:val="28"/>
          <w:lang w:bidi="he-IL"/>
        </w:rPr>
        <w:t>unctuation</w:t>
      </w:r>
      <w:r w:rsidR="00751720" w:rsidRPr="004158F0">
        <w:rPr>
          <w:sz w:val="28"/>
          <w:szCs w:val="28"/>
          <w:lang w:bidi="he-IL"/>
        </w:rPr>
        <w:t xml:space="preserve">, and </w:t>
      </w:r>
      <w:r w:rsidR="00023CDF" w:rsidRPr="004158F0">
        <w:rPr>
          <w:iCs/>
          <w:sz w:val="28"/>
          <w:szCs w:val="28"/>
          <w:lang w:bidi="he-IL"/>
        </w:rPr>
        <w:t>l</w:t>
      </w:r>
      <w:r w:rsidR="00751720" w:rsidRPr="004158F0">
        <w:rPr>
          <w:iCs/>
          <w:sz w:val="28"/>
          <w:szCs w:val="28"/>
          <w:lang w:bidi="he-IL"/>
        </w:rPr>
        <w:t xml:space="preserve">anguage </w:t>
      </w:r>
      <w:r w:rsidR="00023CDF" w:rsidRPr="004158F0">
        <w:rPr>
          <w:iCs/>
          <w:sz w:val="28"/>
          <w:szCs w:val="28"/>
          <w:lang w:bidi="he-IL"/>
        </w:rPr>
        <w:t>a</w:t>
      </w:r>
      <w:r w:rsidR="00751720" w:rsidRPr="004158F0">
        <w:rPr>
          <w:iCs/>
          <w:sz w:val="28"/>
          <w:szCs w:val="28"/>
          <w:lang w:bidi="he-IL"/>
        </w:rPr>
        <w:t>ccuracy</w:t>
      </w:r>
      <w:r w:rsidR="00023CDF" w:rsidRPr="004158F0">
        <w:rPr>
          <w:sz w:val="28"/>
          <w:szCs w:val="28"/>
          <w:lang w:bidi="he-IL"/>
        </w:rPr>
        <w:t>.</w:t>
      </w:r>
      <w:r w:rsidR="00B762F1" w:rsidRPr="004158F0">
        <w:rPr>
          <w:sz w:val="28"/>
          <w:szCs w:val="28"/>
          <w:lang w:bidi="he-IL"/>
        </w:rPr>
        <w:t xml:space="preserve"> This result may also indicate the weakness and difficulties </w:t>
      </w:r>
      <w:r w:rsidR="009A5B6E" w:rsidRPr="004158F0">
        <w:rPr>
          <w:sz w:val="28"/>
          <w:szCs w:val="28"/>
          <w:lang w:bidi="he-IL"/>
        </w:rPr>
        <w:t xml:space="preserve">of </w:t>
      </w:r>
      <w:r w:rsidR="00B762F1" w:rsidRPr="004158F0">
        <w:rPr>
          <w:sz w:val="28"/>
          <w:szCs w:val="28"/>
          <w:lang w:bidi="he-IL"/>
        </w:rPr>
        <w:t xml:space="preserve">students </w:t>
      </w:r>
      <w:r w:rsidR="009A5B6E" w:rsidRPr="004158F0">
        <w:rPr>
          <w:sz w:val="28"/>
          <w:szCs w:val="28"/>
          <w:lang w:bidi="he-IL"/>
        </w:rPr>
        <w:t xml:space="preserve">in these skills. </w:t>
      </w:r>
      <w:r w:rsidR="00E66797" w:rsidRPr="004158F0">
        <w:rPr>
          <w:sz w:val="28"/>
          <w:szCs w:val="28"/>
          <w:lang w:bidi="he-IL"/>
        </w:rPr>
        <w:t>T</w:t>
      </w:r>
      <w:r w:rsidR="00B762F1" w:rsidRPr="004158F0">
        <w:rPr>
          <w:sz w:val="28"/>
          <w:szCs w:val="28"/>
          <w:lang w:bidi="he-IL"/>
        </w:rPr>
        <w:t xml:space="preserve">eachers should shed more light on these three </w:t>
      </w:r>
      <w:r w:rsidR="009A5B6E" w:rsidRPr="004158F0">
        <w:rPr>
          <w:sz w:val="28"/>
          <w:szCs w:val="28"/>
          <w:lang w:bidi="he-IL"/>
        </w:rPr>
        <w:t>component</w:t>
      </w:r>
      <w:r w:rsidR="00B762F1" w:rsidRPr="004158F0">
        <w:rPr>
          <w:sz w:val="28"/>
          <w:szCs w:val="28"/>
          <w:lang w:bidi="he-IL"/>
        </w:rPr>
        <w:t>.</w:t>
      </w:r>
    </w:p>
    <w:p w14:paraId="00285374" w14:textId="178B1104" w:rsidR="00751720" w:rsidRPr="004158F0" w:rsidRDefault="00B762F1" w:rsidP="004158F0">
      <w:pPr>
        <w:pStyle w:val="APAParagraph"/>
        <w:widowControl w:val="0"/>
        <w:spacing w:line="360" w:lineRule="auto"/>
        <w:ind w:firstLine="0"/>
        <w:jc w:val="both"/>
        <w:rPr>
          <w:sz w:val="28"/>
          <w:szCs w:val="28"/>
          <w:lang w:bidi="he-IL"/>
        </w:rPr>
      </w:pPr>
      <w:r w:rsidRPr="004158F0">
        <w:rPr>
          <w:sz w:val="28"/>
          <w:szCs w:val="28"/>
          <w:lang w:bidi="he-IL"/>
        </w:rPr>
        <w:t xml:space="preserve"> </w:t>
      </w:r>
    </w:p>
    <w:p w14:paraId="28299A01" w14:textId="2898B5C4" w:rsidR="00251762" w:rsidRPr="004158F0" w:rsidRDefault="00DB114E" w:rsidP="004158F0">
      <w:pPr>
        <w:pStyle w:val="APAReferenceList"/>
        <w:spacing w:line="360" w:lineRule="auto"/>
        <w:jc w:val="both"/>
        <w:outlineLvl w:val="0"/>
        <w:rPr>
          <w:sz w:val="32"/>
          <w:szCs w:val="32"/>
          <w:lang w:bidi="he-IL"/>
        </w:rPr>
      </w:pPr>
      <w:r w:rsidRPr="004158F0">
        <w:rPr>
          <w:b/>
          <w:sz w:val="32"/>
          <w:szCs w:val="32"/>
          <w:lang w:bidi="he-IL"/>
        </w:rPr>
        <w:t xml:space="preserve">4.3 </w:t>
      </w:r>
      <w:r w:rsidR="00251762" w:rsidRPr="004158F0">
        <w:rPr>
          <w:b/>
          <w:sz w:val="32"/>
          <w:szCs w:val="32"/>
          <w:lang w:bidi="he-IL"/>
        </w:rPr>
        <w:t xml:space="preserve">Writing </w:t>
      </w:r>
      <w:r w:rsidR="008F4BE2" w:rsidRPr="004158F0">
        <w:rPr>
          <w:b/>
          <w:sz w:val="32"/>
          <w:szCs w:val="32"/>
          <w:lang w:bidi="he-IL"/>
        </w:rPr>
        <w:t>T</w:t>
      </w:r>
      <w:r w:rsidR="00251762" w:rsidRPr="004158F0">
        <w:rPr>
          <w:b/>
          <w:sz w:val="32"/>
          <w:szCs w:val="32"/>
          <w:lang w:bidi="he-IL"/>
        </w:rPr>
        <w:t>asks</w:t>
      </w:r>
    </w:p>
    <w:p w14:paraId="2B11E96A" w14:textId="5E090D4E" w:rsidR="003E31B2" w:rsidRPr="004158F0" w:rsidRDefault="00162ECB" w:rsidP="004158F0">
      <w:pPr>
        <w:pStyle w:val="APAParagraph"/>
        <w:spacing w:line="360" w:lineRule="auto"/>
        <w:ind w:firstLine="0"/>
        <w:jc w:val="both"/>
        <w:rPr>
          <w:sz w:val="28"/>
          <w:szCs w:val="28"/>
          <w:lang w:bidi="he-IL"/>
        </w:rPr>
      </w:pPr>
      <w:r w:rsidRPr="004158F0">
        <w:rPr>
          <w:sz w:val="28"/>
          <w:szCs w:val="28"/>
          <w:lang w:bidi="he-IL"/>
        </w:rPr>
        <w:t>On the writing tasks, t</w:t>
      </w:r>
      <w:r w:rsidR="00251762" w:rsidRPr="004158F0">
        <w:rPr>
          <w:sz w:val="28"/>
          <w:szCs w:val="28"/>
          <w:lang w:bidi="he-IL"/>
        </w:rPr>
        <w:t xml:space="preserve">wo main types of </w:t>
      </w:r>
      <w:r w:rsidR="00C80987" w:rsidRPr="004158F0">
        <w:rPr>
          <w:bCs/>
          <w:sz w:val="28"/>
          <w:szCs w:val="28"/>
        </w:rPr>
        <w:t>corrective feedback</w:t>
      </w:r>
      <w:r w:rsidR="00251762" w:rsidRPr="004158F0">
        <w:rPr>
          <w:sz w:val="28"/>
          <w:szCs w:val="28"/>
          <w:lang w:bidi="he-IL"/>
        </w:rPr>
        <w:t xml:space="preserve"> </w:t>
      </w:r>
      <w:proofErr w:type="gramStart"/>
      <w:r w:rsidR="00251762" w:rsidRPr="004158F0">
        <w:rPr>
          <w:sz w:val="28"/>
          <w:szCs w:val="28"/>
          <w:lang w:bidi="he-IL"/>
        </w:rPr>
        <w:t>were found</w:t>
      </w:r>
      <w:proofErr w:type="gramEnd"/>
      <w:r w:rsidR="006B702C" w:rsidRPr="004158F0">
        <w:rPr>
          <w:sz w:val="28"/>
          <w:szCs w:val="28"/>
          <w:lang w:bidi="he-IL"/>
        </w:rPr>
        <w:t>:</w:t>
      </w:r>
      <w:r w:rsidR="00251762" w:rsidRPr="004158F0">
        <w:rPr>
          <w:sz w:val="28"/>
          <w:szCs w:val="28"/>
          <w:lang w:bidi="he-IL"/>
        </w:rPr>
        <w:t xml:space="preserve"> direct </w:t>
      </w:r>
      <w:r w:rsidR="006B702C" w:rsidRPr="004158F0">
        <w:rPr>
          <w:sz w:val="28"/>
          <w:szCs w:val="28"/>
          <w:lang w:bidi="he-IL"/>
        </w:rPr>
        <w:t>a</w:t>
      </w:r>
      <w:r w:rsidR="00EC1C9E" w:rsidRPr="004158F0">
        <w:rPr>
          <w:sz w:val="28"/>
          <w:szCs w:val="28"/>
          <w:lang w:bidi="he-IL"/>
        </w:rPr>
        <w:t xml:space="preserve">nd </w:t>
      </w:r>
      <w:r w:rsidR="006B702C" w:rsidRPr="004158F0">
        <w:rPr>
          <w:sz w:val="28"/>
          <w:szCs w:val="28"/>
          <w:lang w:bidi="he-IL"/>
        </w:rPr>
        <w:t>i</w:t>
      </w:r>
      <w:r w:rsidR="00EC1C9E" w:rsidRPr="004158F0">
        <w:rPr>
          <w:sz w:val="28"/>
          <w:szCs w:val="28"/>
          <w:lang w:bidi="he-IL"/>
        </w:rPr>
        <w:t>ndirect.</w:t>
      </w:r>
      <w:r w:rsidR="00EC1C9E" w:rsidRPr="004158F0">
        <w:rPr>
          <w:sz w:val="28"/>
          <w:szCs w:val="28"/>
        </w:rPr>
        <w:t xml:space="preserve"> </w:t>
      </w:r>
      <w:r w:rsidR="00EC1C9E" w:rsidRPr="004158F0">
        <w:rPr>
          <w:sz w:val="28"/>
          <w:szCs w:val="28"/>
          <w:lang w:bidi="he-IL"/>
        </w:rPr>
        <w:t>Some researchers have shown the benefits of the direct approach (</w:t>
      </w:r>
      <w:proofErr w:type="spellStart"/>
      <w:r w:rsidR="00DA53F9" w:rsidRPr="004158F0">
        <w:rPr>
          <w:sz w:val="28"/>
          <w:szCs w:val="28"/>
          <w:lang w:bidi="he-IL"/>
        </w:rPr>
        <w:t>Bitchener</w:t>
      </w:r>
      <w:proofErr w:type="spellEnd"/>
      <w:r w:rsidR="00DA53F9" w:rsidRPr="004158F0">
        <w:rPr>
          <w:sz w:val="28"/>
          <w:szCs w:val="28"/>
          <w:lang w:bidi="he-IL"/>
        </w:rPr>
        <w:t xml:space="preserve"> and </w:t>
      </w:r>
      <w:proofErr w:type="spellStart"/>
      <w:r w:rsidR="00DA53F9" w:rsidRPr="004158F0">
        <w:rPr>
          <w:sz w:val="28"/>
          <w:szCs w:val="28"/>
          <w:lang w:bidi="he-IL"/>
        </w:rPr>
        <w:t>Knoch</w:t>
      </w:r>
      <w:proofErr w:type="spellEnd"/>
      <w:r w:rsidR="00DA53F9" w:rsidRPr="004158F0">
        <w:rPr>
          <w:sz w:val="28"/>
          <w:szCs w:val="28"/>
          <w:lang w:bidi="he-IL"/>
        </w:rPr>
        <w:t xml:space="preserve">, 2009; </w:t>
      </w:r>
      <w:r w:rsidR="00EC1C9E" w:rsidRPr="004158F0">
        <w:rPr>
          <w:sz w:val="28"/>
          <w:szCs w:val="28"/>
          <w:lang w:bidi="he-IL"/>
        </w:rPr>
        <w:t>Ellis et al., 2008;</w:t>
      </w:r>
      <w:r w:rsidR="00F03C79" w:rsidRPr="004158F0">
        <w:rPr>
          <w:sz w:val="28"/>
          <w:szCs w:val="28"/>
          <w:lang w:bidi="he-IL"/>
        </w:rPr>
        <w:t xml:space="preserve"> Sheen, 2010). Others, like </w:t>
      </w:r>
      <w:proofErr w:type="spellStart"/>
      <w:r w:rsidR="00F03C79" w:rsidRPr="004158F0">
        <w:rPr>
          <w:sz w:val="28"/>
          <w:szCs w:val="28"/>
          <w:lang w:bidi="he-IL"/>
        </w:rPr>
        <w:t>F</w:t>
      </w:r>
      <w:r w:rsidR="00EC1C9E" w:rsidRPr="004158F0">
        <w:rPr>
          <w:sz w:val="28"/>
          <w:szCs w:val="28"/>
          <w:lang w:bidi="he-IL"/>
        </w:rPr>
        <w:t>athman</w:t>
      </w:r>
      <w:proofErr w:type="spellEnd"/>
      <w:r w:rsidR="00EC1C9E" w:rsidRPr="004158F0">
        <w:rPr>
          <w:sz w:val="28"/>
          <w:szCs w:val="28"/>
          <w:lang w:bidi="he-IL"/>
        </w:rPr>
        <w:t xml:space="preserve"> and </w:t>
      </w:r>
      <w:proofErr w:type="spellStart"/>
      <w:r w:rsidR="00EC1C9E" w:rsidRPr="004158F0">
        <w:rPr>
          <w:sz w:val="28"/>
          <w:szCs w:val="28"/>
          <w:lang w:bidi="he-IL"/>
        </w:rPr>
        <w:t>Whal</w:t>
      </w:r>
      <w:r w:rsidR="00F03C79" w:rsidRPr="004158F0">
        <w:rPr>
          <w:sz w:val="28"/>
          <w:szCs w:val="28"/>
          <w:lang w:bidi="he-IL"/>
        </w:rPr>
        <w:t>l</w:t>
      </w:r>
      <w:r w:rsidR="00EC1C9E" w:rsidRPr="004158F0">
        <w:rPr>
          <w:sz w:val="28"/>
          <w:szCs w:val="28"/>
          <w:lang w:bidi="he-IL"/>
        </w:rPr>
        <w:t>ey</w:t>
      </w:r>
      <w:proofErr w:type="spellEnd"/>
      <w:r w:rsidR="00EC1C9E" w:rsidRPr="004158F0">
        <w:rPr>
          <w:sz w:val="28"/>
          <w:szCs w:val="28"/>
          <w:lang w:bidi="he-IL"/>
        </w:rPr>
        <w:t xml:space="preserve"> (1990) and Lee (1997), have demonstrated the effectiveness of the indirect </w:t>
      </w:r>
      <w:r w:rsidR="006B702C" w:rsidRPr="004158F0">
        <w:rPr>
          <w:sz w:val="28"/>
          <w:szCs w:val="28"/>
          <w:lang w:bidi="he-IL"/>
        </w:rPr>
        <w:t>approach</w:t>
      </w:r>
      <w:r w:rsidR="003E31B2" w:rsidRPr="004158F0">
        <w:rPr>
          <w:sz w:val="28"/>
          <w:szCs w:val="28"/>
          <w:lang w:bidi="he-IL"/>
        </w:rPr>
        <w:t xml:space="preserve">. </w:t>
      </w:r>
    </w:p>
    <w:p w14:paraId="58F69475" w14:textId="2E6089B6" w:rsidR="003E31B2" w:rsidRPr="004158F0" w:rsidRDefault="00190AA9" w:rsidP="004158F0">
      <w:pPr>
        <w:pStyle w:val="APAParagraph"/>
        <w:widowControl w:val="0"/>
        <w:spacing w:line="360" w:lineRule="auto"/>
        <w:ind w:firstLine="0"/>
        <w:jc w:val="both"/>
        <w:rPr>
          <w:sz w:val="28"/>
          <w:szCs w:val="28"/>
          <w:lang w:bidi="he-IL"/>
        </w:rPr>
      </w:pPr>
      <w:r w:rsidRPr="004158F0">
        <w:rPr>
          <w:sz w:val="28"/>
          <w:szCs w:val="28"/>
          <w:lang w:bidi="he-IL"/>
        </w:rPr>
        <w:t xml:space="preserve">A qualitative analysis of the writing tasks </w:t>
      </w:r>
      <w:proofErr w:type="gramStart"/>
      <w:r w:rsidRPr="004158F0">
        <w:rPr>
          <w:sz w:val="28"/>
          <w:szCs w:val="28"/>
          <w:lang w:bidi="he-IL"/>
        </w:rPr>
        <w:t>was conducted</w:t>
      </w:r>
      <w:proofErr w:type="gramEnd"/>
      <w:r w:rsidRPr="004158F0">
        <w:rPr>
          <w:sz w:val="28"/>
          <w:szCs w:val="28"/>
          <w:lang w:bidi="he-IL"/>
        </w:rPr>
        <w:t xml:space="preserve"> in </w:t>
      </w:r>
      <w:r w:rsidR="00A610CD" w:rsidRPr="004158F0">
        <w:rPr>
          <w:sz w:val="28"/>
          <w:szCs w:val="28"/>
          <w:lang w:bidi="he-IL"/>
        </w:rPr>
        <w:t xml:space="preserve">order to answer </w:t>
      </w:r>
      <w:r w:rsidR="00B53BB6" w:rsidRPr="004158F0">
        <w:rPr>
          <w:sz w:val="28"/>
          <w:szCs w:val="28"/>
          <w:lang w:bidi="he-IL"/>
        </w:rPr>
        <w:t xml:space="preserve">the </w:t>
      </w:r>
      <w:r w:rsidR="009A5B6E" w:rsidRPr="004158F0">
        <w:rPr>
          <w:sz w:val="28"/>
          <w:szCs w:val="28"/>
          <w:lang w:bidi="he-IL"/>
        </w:rPr>
        <w:t xml:space="preserve">sixth </w:t>
      </w:r>
      <w:r w:rsidR="00B53BB6" w:rsidRPr="004158F0">
        <w:rPr>
          <w:sz w:val="28"/>
          <w:szCs w:val="28"/>
          <w:lang w:bidi="he-IL"/>
        </w:rPr>
        <w:t>question</w:t>
      </w:r>
      <w:r w:rsidRPr="004158F0">
        <w:rPr>
          <w:sz w:val="28"/>
          <w:szCs w:val="28"/>
          <w:lang w:bidi="he-IL"/>
        </w:rPr>
        <w:t>.</w:t>
      </w:r>
      <w:r w:rsidR="003E31B2" w:rsidRPr="004158F0">
        <w:rPr>
          <w:sz w:val="28"/>
          <w:szCs w:val="28"/>
          <w:lang w:bidi="he-IL"/>
        </w:rPr>
        <w:t xml:space="preserve"> The analysis revealed three common types of writing errors among students</w:t>
      </w:r>
      <w:r w:rsidR="0083518F" w:rsidRPr="004158F0">
        <w:rPr>
          <w:sz w:val="28"/>
          <w:szCs w:val="28"/>
          <w:lang w:bidi="he-IL"/>
        </w:rPr>
        <w:t>:</w:t>
      </w:r>
      <w:r w:rsidR="003E31B2" w:rsidRPr="004158F0">
        <w:rPr>
          <w:sz w:val="28"/>
          <w:szCs w:val="28"/>
          <w:lang w:bidi="he-IL"/>
        </w:rPr>
        <w:t xml:space="preserve"> </w:t>
      </w:r>
      <w:r w:rsidR="006B702C" w:rsidRPr="004158F0">
        <w:rPr>
          <w:iCs/>
          <w:sz w:val="28"/>
          <w:szCs w:val="28"/>
          <w:lang w:bidi="he-IL"/>
        </w:rPr>
        <w:t>s</w:t>
      </w:r>
      <w:r w:rsidR="00B53BB6" w:rsidRPr="004158F0">
        <w:rPr>
          <w:iCs/>
          <w:sz w:val="28"/>
          <w:szCs w:val="28"/>
          <w:lang w:bidi="he-IL"/>
        </w:rPr>
        <w:t xml:space="preserve">pelling </w:t>
      </w:r>
      <w:r w:rsidR="006B702C" w:rsidRPr="004158F0">
        <w:rPr>
          <w:iCs/>
          <w:sz w:val="28"/>
          <w:szCs w:val="28"/>
          <w:lang w:bidi="he-IL"/>
        </w:rPr>
        <w:t>e</w:t>
      </w:r>
      <w:r w:rsidR="00B53BB6" w:rsidRPr="004158F0">
        <w:rPr>
          <w:iCs/>
          <w:sz w:val="28"/>
          <w:szCs w:val="28"/>
          <w:lang w:bidi="he-IL"/>
        </w:rPr>
        <w:t>rrors</w:t>
      </w:r>
      <w:r w:rsidR="003E31B2" w:rsidRPr="004158F0">
        <w:rPr>
          <w:sz w:val="28"/>
          <w:szCs w:val="28"/>
          <w:lang w:bidi="he-IL"/>
        </w:rPr>
        <w:t xml:space="preserve">, </w:t>
      </w:r>
      <w:r w:rsidR="006B702C" w:rsidRPr="004158F0">
        <w:rPr>
          <w:iCs/>
          <w:sz w:val="28"/>
          <w:szCs w:val="28"/>
          <w:lang w:bidi="he-IL"/>
        </w:rPr>
        <w:t>g</w:t>
      </w:r>
      <w:r w:rsidR="003E31B2" w:rsidRPr="004158F0">
        <w:rPr>
          <w:iCs/>
          <w:sz w:val="28"/>
          <w:szCs w:val="28"/>
          <w:lang w:bidi="he-IL"/>
        </w:rPr>
        <w:t xml:space="preserve">rammar </w:t>
      </w:r>
      <w:r w:rsidR="006B702C" w:rsidRPr="004158F0">
        <w:rPr>
          <w:iCs/>
          <w:sz w:val="28"/>
          <w:szCs w:val="28"/>
          <w:lang w:bidi="he-IL"/>
        </w:rPr>
        <w:t>errors,</w:t>
      </w:r>
      <w:r w:rsidR="00B53BB6" w:rsidRPr="004158F0">
        <w:rPr>
          <w:iCs/>
          <w:sz w:val="28"/>
          <w:szCs w:val="28"/>
          <w:lang w:bidi="he-IL"/>
        </w:rPr>
        <w:t xml:space="preserve"> and </w:t>
      </w:r>
      <w:r w:rsidR="006B702C" w:rsidRPr="004158F0">
        <w:rPr>
          <w:iCs/>
          <w:sz w:val="28"/>
          <w:szCs w:val="28"/>
          <w:lang w:bidi="he-IL"/>
        </w:rPr>
        <w:t>errors in l</w:t>
      </w:r>
      <w:r w:rsidR="00B53BB6" w:rsidRPr="004158F0">
        <w:rPr>
          <w:iCs/>
          <w:sz w:val="28"/>
          <w:szCs w:val="28"/>
          <w:lang w:bidi="he-IL"/>
        </w:rPr>
        <w:t xml:space="preserve">anguage </w:t>
      </w:r>
      <w:r w:rsidR="006B702C" w:rsidRPr="004158F0">
        <w:rPr>
          <w:iCs/>
          <w:sz w:val="28"/>
          <w:szCs w:val="28"/>
          <w:lang w:bidi="he-IL"/>
        </w:rPr>
        <w:t>a</w:t>
      </w:r>
      <w:r w:rsidR="00B53BB6" w:rsidRPr="004158F0">
        <w:rPr>
          <w:iCs/>
          <w:sz w:val="28"/>
          <w:szCs w:val="28"/>
          <w:lang w:bidi="he-IL"/>
        </w:rPr>
        <w:t>ccuracy</w:t>
      </w:r>
      <w:r w:rsidR="003E31B2" w:rsidRPr="004158F0">
        <w:rPr>
          <w:i/>
          <w:iCs/>
          <w:sz w:val="28"/>
          <w:szCs w:val="28"/>
          <w:lang w:bidi="he-IL"/>
        </w:rPr>
        <w:t>.</w:t>
      </w:r>
      <w:r w:rsidR="00827FFB" w:rsidRPr="004158F0">
        <w:rPr>
          <w:i/>
          <w:iCs/>
          <w:sz w:val="28"/>
          <w:szCs w:val="28"/>
          <w:lang w:bidi="he-IL"/>
        </w:rPr>
        <w:t xml:space="preserve"> </w:t>
      </w:r>
      <w:r w:rsidR="006B702C" w:rsidRPr="004158F0">
        <w:rPr>
          <w:sz w:val="28"/>
          <w:szCs w:val="28"/>
          <w:lang w:bidi="he-IL"/>
        </w:rPr>
        <w:t>A</w:t>
      </w:r>
      <w:r w:rsidR="003E31B2" w:rsidRPr="004158F0">
        <w:rPr>
          <w:sz w:val="28"/>
          <w:szCs w:val="28"/>
          <w:lang w:bidi="he-IL"/>
        </w:rPr>
        <w:t xml:space="preserve"> quantitative analysis using S</w:t>
      </w:r>
      <w:r w:rsidR="006B702C" w:rsidRPr="004158F0">
        <w:rPr>
          <w:sz w:val="28"/>
          <w:szCs w:val="28"/>
          <w:lang w:bidi="he-IL"/>
        </w:rPr>
        <w:t>PSS</w:t>
      </w:r>
      <w:r w:rsidR="003E31B2" w:rsidRPr="004158F0">
        <w:rPr>
          <w:sz w:val="28"/>
          <w:szCs w:val="28"/>
          <w:lang w:bidi="he-IL"/>
        </w:rPr>
        <w:t xml:space="preserve"> was conducted in order to verify differences among </w:t>
      </w:r>
      <w:r w:rsidR="006B702C" w:rsidRPr="004158F0">
        <w:rPr>
          <w:sz w:val="28"/>
          <w:szCs w:val="28"/>
          <w:lang w:bidi="he-IL"/>
        </w:rPr>
        <w:t xml:space="preserve">the </w:t>
      </w:r>
      <w:r w:rsidR="003E31B2" w:rsidRPr="004158F0">
        <w:rPr>
          <w:sz w:val="28"/>
          <w:szCs w:val="28"/>
          <w:lang w:bidi="he-IL"/>
        </w:rPr>
        <w:t>students asso</w:t>
      </w:r>
      <w:r w:rsidR="00C70262" w:rsidRPr="004158F0">
        <w:rPr>
          <w:sz w:val="28"/>
          <w:szCs w:val="28"/>
          <w:lang w:bidi="he-IL"/>
        </w:rPr>
        <w:t xml:space="preserve">ciated </w:t>
      </w:r>
      <w:r w:rsidR="006B702C" w:rsidRPr="004158F0">
        <w:rPr>
          <w:sz w:val="28"/>
          <w:szCs w:val="28"/>
          <w:lang w:bidi="he-IL"/>
        </w:rPr>
        <w:t>with</w:t>
      </w:r>
      <w:r w:rsidR="00C70262" w:rsidRPr="004158F0">
        <w:rPr>
          <w:sz w:val="28"/>
          <w:szCs w:val="28"/>
          <w:lang w:bidi="he-IL"/>
        </w:rPr>
        <w:t xml:space="preserve"> these three variables</w:t>
      </w:r>
      <w:r w:rsidR="006B702C" w:rsidRPr="004158F0">
        <w:rPr>
          <w:sz w:val="28"/>
          <w:szCs w:val="28"/>
          <w:lang w:bidi="he-IL"/>
        </w:rPr>
        <w:t>,</w:t>
      </w:r>
      <w:r w:rsidR="00C70262" w:rsidRPr="004158F0">
        <w:rPr>
          <w:sz w:val="28"/>
          <w:szCs w:val="28"/>
          <w:lang w:bidi="he-IL"/>
        </w:rPr>
        <w:t xml:space="preserve"> and no significant results </w:t>
      </w:r>
      <w:r w:rsidR="006B702C" w:rsidRPr="004158F0">
        <w:rPr>
          <w:sz w:val="28"/>
          <w:szCs w:val="28"/>
          <w:lang w:bidi="he-IL"/>
        </w:rPr>
        <w:t xml:space="preserve">were </w:t>
      </w:r>
      <w:r w:rsidR="00C70262" w:rsidRPr="004158F0">
        <w:rPr>
          <w:sz w:val="28"/>
          <w:szCs w:val="28"/>
          <w:lang w:bidi="he-IL"/>
        </w:rPr>
        <w:t>found (P&gt;.5) (</w:t>
      </w:r>
      <w:r w:rsidR="006B702C" w:rsidRPr="004158F0">
        <w:rPr>
          <w:sz w:val="28"/>
          <w:szCs w:val="28"/>
          <w:lang w:bidi="he-IL"/>
        </w:rPr>
        <w:t>f</w:t>
      </w:r>
      <w:r w:rsidR="00C70262" w:rsidRPr="004158F0">
        <w:rPr>
          <w:sz w:val="28"/>
          <w:szCs w:val="28"/>
          <w:lang w:bidi="he-IL"/>
        </w:rPr>
        <w:t xml:space="preserve">urther </w:t>
      </w:r>
      <w:r w:rsidR="00F70354" w:rsidRPr="004158F0">
        <w:rPr>
          <w:sz w:val="28"/>
          <w:szCs w:val="28"/>
          <w:lang w:bidi="he-IL"/>
        </w:rPr>
        <w:t>information</w:t>
      </w:r>
      <w:r w:rsidR="00C70262" w:rsidRPr="004158F0">
        <w:rPr>
          <w:sz w:val="28"/>
          <w:szCs w:val="28"/>
          <w:lang w:bidi="he-IL"/>
        </w:rPr>
        <w:t xml:space="preserve"> </w:t>
      </w:r>
      <w:r w:rsidR="0011222D" w:rsidRPr="004158F0">
        <w:rPr>
          <w:sz w:val="28"/>
          <w:szCs w:val="28"/>
          <w:lang w:bidi="he-IL"/>
        </w:rPr>
        <w:t xml:space="preserve">is </w:t>
      </w:r>
      <w:r w:rsidR="00C70262" w:rsidRPr="004158F0">
        <w:rPr>
          <w:sz w:val="28"/>
          <w:szCs w:val="28"/>
          <w:lang w:bidi="he-IL"/>
        </w:rPr>
        <w:t xml:space="preserve">presented in </w:t>
      </w:r>
      <w:r w:rsidR="006B702C" w:rsidRPr="004158F0">
        <w:rPr>
          <w:sz w:val="28"/>
          <w:szCs w:val="28"/>
          <w:lang w:bidi="he-IL"/>
        </w:rPr>
        <w:t>A</w:t>
      </w:r>
      <w:r w:rsidR="00C70262" w:rsidRPr="004158F0">
        <w:rPr>
          <w:sz w:val="28"/>
          <w:szCs w:val="28"/>
          <w:lang w:bidi="he-IL"/>
        </w:rPr>
        <w:t xml:space="preserve">ppendix </w:t>
      </w:r>
      <w:r w:rsidR="0011222D" w:rsidRPr="004158F0">
        <w:rPr>
          <w:sz w:val="28"/>
          <w:szCs w:val="28"/>
          <w:lang w:bidi="he-IL"/>
        </w:rPr>
        <w:t>G</w:t>
      </w:r>
      <w:r w:rsidR="0083518F" w:rsidRPr="004158F0">
        <w:rPr>
          <w:sz w:val="28"/>
          <w:szCs w:val="28"/>
          <w:lang w:bidi="he-IL"/>
        </w:rPr>
        <w:t>)</w:t>
      </w:r>
      <w:r w:rsidR="00C70262" w:rsidRPr="004158F0">
        <w:rPr>
          <w:sz w:val="28"/>
          <w:szCs w:val="28"/>
          <w:lang w:bidi="he-IL"/>
        </w:rPr>
        <w:t xml:space="preserve">. </w:t>
      </w:r>
      <w:r w:rsidR="0011222D" w:rsidRPr="004158F0">
        <w:rPr>
          <w:sz w:val="28"/>
          <w:szCs w:val="28"/>
          <w:lang w:bidi="he-IL"/>
        </w:rPr>
        <w:t>That is, there were</w:t>
      </w:r>
      <w:r w:rsidR="00C70262" w:rsidRPr="004158F0">
        <w:rPr>
          <w:sz w:val="28"/>
          <w:szCs w:val="28"/>
          <w:lang w:bidi="he-IL"/>
        </w:rPr>
        <w:t xml:space="preserve"> no differences between </w:t>
      </w:r>
      <w:r w:rsidR="00A64711" w:rsidRPr="004158F0">
        <w:rPr>
          <w:sz w:val="28"/>
          <w:szCs w:val="28"/>
          <w:lang w:bidi="he-IL"/>
        </w:rPr>
        <w:t>male</w:t>
      </w:r>
      <w:r w:rsidR="0011222D" w:rsidRPr="004158F0">
        <w:rPr>
          <w:sz w:val="28"/>
          <w:szCs w:val="28"/>
          <w:lang w:bidi="he-IL"/>
        </w:rPr>
        <w:t>s</w:t>
      </w:r>
      <w:r w:rsidR="00A64711" w:rsidRPr="004158F0">
        <w:rPr>
          <w:sz w:val="28"/>
          <w:szCs w:val="28"/>
          <w:lang w:bidi="he-IL"/>
        </w:rPr>
        <w:t xml:space="preserve"> and female</w:t>
      </w:r>
      <w:r w:rsidR="0011222D" w:rsidRPr="004158F0">
        <w:rPr>
          <w:sz w:val="28"/>
          <w:szCs w:val="28"/>
          <w:lang w:bidi="he-IL"/>
        </w:rPr>
        <w:t>s</w:t>
      </w:r>
      <w:r w:rsidR="00C70262" w:rsidRPr="004158F0">
        <w:rPr>
          <w:sz w:val="28"/>
          <w:szCs w:val="28"/>
          <w:lang w:bidi="he-IL"/>
        </w:rPr>
        <w:t xml:space="preserve"> associated </w:t>
      </w:r>
      <w:r w:rsidR="0011222D" w:rsidRPr="004158F0">
        <w:rPr>
          <w:sz w:val="28"/>
          <w:szCs w:val="28"/>
          <w:lang w:bidi="he-IL"/>
        </w:rPr>
        <w:t>with</w:t>
      </w:r>
      <w:r w:rsidR="00C70262" w:rsidRPr="004158F0">
        <w:rPr>
          <w:sz w:val="28"/>
          <w:szCs w:val="28"/>
          <w:lang w:bidi="he-IL"/>
        </w:rPr>
        <w:t xml:space="preserve"> these three component</w:t>
      </w:r>
      <w:r w:rsidR="0011222D" w:rsidRPr="004158F0">
        <w:rPr>
          <w:sz w:val="28"/>
          <w:szCs w:val="28"/>
          <w:lang w:bidi="he-IL"/>
        </w:rPr>
        <w:t>s, and so</w:t>
      </w:r>
      <w:r w:rsidR="00C70262" w:rsidRPr="004158F0">
        <w:rPr>
          <w:sz w:val="28"/>
          <w:szCs w:val="28"/>
          <w:lang w:bidi="he-IL"/>
        </w:rPr>
        <w:t xml:space="preserve"> </w:t>
      </w:r>
      <w:r w:rsidR="00A64711" w:rsidRPr="004158F0">
        <w:rPr>
          <w:sz w:val="28"/>
          <w:szCs w:val="28"/>
          <w:lang w:bidi="he-IL"/>
        </w:rPr>
        <w:t>male</w:t>
      </w:r>
      <w:r w:rsidR="0011222D" w:rsidRPr="004158F0">
        <w:rPr>
          <w:sz w:val="28"/>
          <w:szCs w:val="28"/>
          <w:lang w:bidi="he-IL"/>
        </w:rPr>
        <w:t>s</w:t>
      </w:r>
      <w:r w:rsidR="00A64711" w:rsidRPr="004158F0">
        <w:rPr>
          <w:sz w:val="28"/>
          <w:szCs w:val="28"/>
          <w:lang w:bidi="he-IL"/>
        </w:rPr>
        <w:t xml:space="preserve"> and female</w:t>
      </w:r>
      <w:r w:rsidR="0011222D" w:rsidRPr="004158F0">
        <w:rPr>
          <w:sz w:val="28"/>
          <w:szCs w:val="28"/>
          <w:lang w:bidi="he-IL"/>
        </w:rPr>
        <w:t>s</w:t>
      </w:r>
      <w:r w:rsidR="00C70262" w:rsidRPr="004158F0">
        <w:rPr>
          <w:sz w:val="28"/>
          <w:szCs w:val="28"/>
          <w:lang w:bidi="he-IL"/>
        </w:rPr>
        <w:t xml:space="preserve"> have equally the same difficulties in </w:t>
      </w:r>
      <w:r w:rsidR="00DD0B8E" w:rsidRPr="004158F0">
        <w:rPr>
          <w:sz w:val="28"/>
          <w:szCs w:val="28"/>
          <w:lang w:bidi="he-IL"/>
        </w:rPr>
        <w:t>writing tasks</w:t>
      </w:r>
      <w:r w:rsidR="00C70262" w:rsidRPr="004158F0">
        <w:rPr>
          <w:sz w:val="28"/>
          <w:szCs w:val="28"/>
          <w:lang w:bidi="he-IL"/>
        </w:rPr>
        <w:t>. Moreover, no significant differences (P&gt;.05)</w:t>
      </w:r>
      <w:r w:rsidR="007D7416" w:rsidRPr="004158F0">
        <w:rPr>
          <w:sz w:val="28"/>
          <w:szCs w:val="28"/>
          <w:lang w:bidi="he-IL"/>
        </w:rPr>
        <w:t xml:space="preserve"> were found between </w:t>
      </w:r>
      <w:r w:rsidR="00A64711" w:rsidRPr="004158F0">
        <w:rPr>
          <w:sz w:val="28"/>
          <w:szCs w:val="28"/>
          <w:lang w:bidi="he-IL"/>
        </w:rPr>
        <w:t>male and female adolescents</w:t>
      </w:r>
      <w:r w:rsidR="007D7416" w:rsidRPr="004158F0">
        <w:rPr>
          <w:sz w:val="28"/>
          <w:szCs w:val="28"/>
          <w:lang w:bidi="he-IL"/>
        </w:rPr>
        <w:t xml:space="preserve"> </w:t>
      </w:r>
      <w:r w:rsidR="00EC38F1" w:rsidRPr="004158F0">
        <w:rPr>
          <w:sz w:val="28"/>
          <w:szCs w:val="28"/>
          <w:lang w:bidi="he-IL"/>
        </w:rPr>
        <w:t xml:space="preserve">by grade </w:t>
      </w:r>
      <w:r w:rsidR="007D7416" w:rsidRPr="004158F0">
        <w:rPr>
          <w:sz w:val="28"/>
          <w:szCs w:val="28"/>
          <w:lang w:bidi="he-IL"/>
        </w:rPr>
        <w:t xml:space="preserve">associated </w:t>
      </w:r>
      <w:r w:rsidR="0011222D" w:rsidRPr="004158F0">
        <w:rPr>
          <w:sz w:val="28"/>
          <w:szCs w:val="28"/>
          <w:lang w:bidi="he-IL"/>
        </w:rPr>
        <w:t>with</w:t>
      </w:r>
      <w:r w:rsidR="007D7416" w:rsidRPr="004158F0">
        <w:rPr>
          <w:sz w:val="28"/>
          <w:szCs w:val="28"/>
          <w:lang w:bidi="he-IL"/>
        </w:rPr>
        <w:t xml:space="preserve"> the kind of error</w:t>
      </w:r>
      <w:r w:rsidR="00EC38F1" w:rsidRPr="004158F0">
        <w:rPr>
          <w:sz w:val="28"/>
          <w:szCs w:val="28"/>
          <w:lang w:bidi="he-IL"/>
        </w:rPr>
        <w:t>s</w:t>
      </w:r>
      <w:r w:rsidR="007D7416" w:rsidRPr="004158F0">
        <w:rPr>
          <w:sz w:val="28"/>
          <w:szCs w:val="28"/>
          <w:lang w:bidi="he-IL"/>
        </w:rPr>
        <w:t xml:space="preserve"> (</w:t>
      </w:r>
      <w:r w:rsidR="00EC38F1" w:rsidRPr="004158F0">
        <w:rPr>
          <w:sz w:val="28"/>
          <w:szCs w:val="28"/>
          <w:lang w:bidi="he-IL"/>
        </w:rPr>
        <w:t>s</w:t>
      </w:r>
      <w:r w:rsidR="007D7416" w:rsidRPr="004158F0">
        <w:rPr>
          <w:sz w:val="28"/>
          <w:szCs w:val="28"/>
          <w:lang w:bidi="he-IL"/>
        </w:rPr>
        <w:t xml:space="preserve">ee </w:t>
      </w:r>
      <w:r w:rsidR="00EC38F1" w:rsidRPr="004158F0">
        <w:rPr>
          <w:sz w:val="28"/>
          <w:szCs w:val="28"/>
          <w:lang w:bidi="he-IL"/>
        </w:rPr>
        <w:t>A</w:t>
      </w:r>
      <w:r w:rsidR="007D7416" w:rsidRPr="004158F0">
        <w:rPr>
          <w:sz w:val="28"/>
          <w:szCs w:val="28"/>
          <w:lang w:bidi="he-IL"/>
        </w:rPr>
        <w:t xml:space="preserve">ppendix </w:t>
      </w:r>
      <w:r w:rsidR="00EC38F1" w:rsidRPr="004158F0">
        <w:rPr>
          <w:sz w:val="28"/>
          <w:szCs w:val="28"/>
          <w:lang w:bidi="he-IL"/>
        </w:rPr>
        <w:t>H</w:t>
      </w:r>
      <w:r w:rsidR="007D7416" w:rsidRPr="004158F0">
        <w:rPr>
          <w:sz w:val="28"/>
          <w:szCs w:val="28"/>
          <w:lang w:bidi="he-IL"/>
        </w:rPr>
        <w:t xml:space="preserve">). This indicates that </w:t>
      </w:r>
      <w:r w:rsidR="00EC38F1" w:rsidRPr="004158F0">
        <w:rPr>
          <w:sz w:val="28"/>
          <w:szCs w:val="28"/>
          <w:lang w:bidi="he-IL"/>
        </w:rPr>
        <w:lastRenderedPageBreak/>
        <w:t xml:space="preserve">all </w:t>
      </w:r>
      <w:r w:rsidR="007D7416" w:rsidRPr="004158F0">
        <w:rPr>
          <w:sz w:val="28"/>
          <w:szCs w:val="28"/>
          <w:lang w:bidi="he-IL"/>
        </w:rPr>
        <w:t>student</w:t>
      </w:r>
      <w:r w:rsidR="00EC38F1" w:rsidRPr="004158F0">
        <w:rPr>
          <w:sz w:val="28"/>
          <w:szCs w:val="28"/>
          <w:lang w:bidi="he-IL"/>
        </w:rPr>
        <w:t>s</w:t>
      </w:r>
      <w:r w:rsidR="007D7416" w:rsidRPr="004158F0">
        <w:rPr>
          <w:sz w:val="28"/>
          <w:szCs w:val="28"/>
          <w:lang w:bidi="he-IL"/>
        </w:rPr>
        <w:t xml:space="preserve"> of all grades have</w:t>
      </w:r>
      <w:r w:rsidR="00F70354" w:rsidRPr="004158F0">
        <w:rPr>
          <w:sz w:val="28"/>
          <w:szCs w:val="28"/>
          <w:lang w:bidi="he-IL"/>
        </w:rPr>
        <w:t xml:space="preserve"> </w:t>
      </w:r>
      <w:r w:rsidR="007D7416" w:rsidRPr="004158F0">
        <w:rPr>
          <w:sz w:val="28"/>
          <w:szCs w:val="28"/>
          <w:lang w:bidi="he-IL"/>
        </w:rPr>
        <w:t>difficulties in the three kinds of errors mentioned above.</w:t>
      </w:r>
    </w:p>
    <w:p w14:paraId="32BCEA07" w14:textId="1A704F27" w:rsidR="00DD0B8E" w:rsidRPr="004158F0" w:rsidRDefault="00EC38F1" w:rsidP="004158F0">
      <w:pPr>
        <w:pStyle w:val="APAParagraph"/>
        <w:spacing w:line="360" w:lineRule="auto"/>
        <w:ind w:firstLine="0"/>
        <w:jc w:val="both"/>
        <w:rPr>
          <w:sz w:val="28"/>
          <w:szCs w:val="28"/>
          <w:lang w:bidi="he-IL"/>
        </w:rPr>
      </w:pPr>
      <w:r w:rsidRPr="004158F0">
        <w:rPr>
          <w:sz w:val="28"/>
          <w:szCs w:val="28"/>
          <w:lang w:bidi="he-IL"/>
        </w:rPr>
        <w:t>As to</w:t>
      </w:r>
      <w:r w:rsidR="00DD0B8E" w:rsidRPr="004158F0">
        <w:rPr>
          <w:sz w:val="28"/>
          <w:szCs w:val="28"/>
          <w:lang w:bidi="he-IL"/>
        </w:rPr>
        <w:t xml:space="preserve"> the </w:t>
      </w:r>
      <w:proofErr w:type="gramStart"/>
      <w:r w:rsidR="00DD0B8E" w:rsidRPr="004158F0">
        <w:rPr>
          <w:sz w:val="28"/>
          <w:szCs w:val="28"/>
          <w:lang w:bidi="he-IL"/>
        </w:rPr>
        <w:t>last</w:t>
      </w:r>
      <w:proofErr w:type="gramEnd"/>
      <w:r w:rsidR="00DD0B8E" w:rsidRPr="004158F0">
        <w:rPr>
          <w:sz w:val="28"/>
          <w:szCs w:val="28"/>
          <w:lang w:bidi="he-IL"/>
        </w:rPr>
        <w:t xml:space="preserve"> question</w:t>
      </w:r>
      <w:r w:rsidRPr="004158F0">
        <w:rPr>
          <w:sz w:val="28"/>
          <w:szCs w:val="28"/>
          <w:lang w:bidi="he-IL"/>
        </w:rPr>
        <w:t>,</w:t>
      </w:r>
      <w:r w:rsidR="00DD0B8E" w:rsidRPr="004158F0">
        <w:rPr>
          <w:sz w:val="28"/>
          <w:szCs w:val="28"/>
          <w:lang w:bidi="he-IL"/>
        </w:rPr>
        <w:t xml:space="preserve"> </w:t>
      </w:r>
      <w:r w:rsidR="00194642" w:rsidRPr="004158F0">
        <w:rPr>
          <w:sz w:val="28"/>
          <w:szCs w:val="28"/>
          <w:lang w:bidi="he-IL"/>
        </w:rPr>
        <w:t>whether</w:t>
      </w:r>
      <w:r w:rsidR="00DD0B8E" w:rsidRPr="004158F0">
        <w:rPr>
          <w:sz w:val="28"/>
          <w:szCs w:val="28"/>
          <w:lang w:bidi="he-IL"/>
        </w:rPr>
        <w:t xml:space="preserve"> there are any correlation between </w:t>
      </w:r>
      <w:proofErr w:type="spellStart"/>
      <w:r w:rsidR="00DD0B8E" w:rsidRPr="004158F0">
        <w:rPr>
          <w:sz w:val="28"/>
          <w:szCs w:val="28"/>
          <w:lang w:bidi="he-IL"/>
        </w:rPr>
        <w:t>students</w:t>
      </w:r>
      <w:proofErr w:type="spellEnd"/>
      <w:r w:rsidR="00DD0B8E" w:rsidRPr="004158F0">
        <w:rPr>
          <w:sz w:val="28"/>
          <w:szCs w:val="28"/>
          <w:lang w:bidi="he-IL"/>
        </w:rPr>
        <w:t xml:space="preserve"> performance in English writing and their attitudes toward </w:t>
      </w:r>
      <w:r w:rsidRPr="004158F0">
        <w:rPr>
          <w:sz w:val="28"/>
          <w:szCs w:val="28"/>
          <w:lang w:bidi="he-IL"/>
        </w:rPr>
        <w:t>error correction</w:t>
      </w:r>
      <w:r w:rsidR="00DD0B8E" w:rsidRPr="004158F0">
        <w:rPr>
          <w:sz w:val="28"/>
          <w:szCs w:val="28"/>
          <w:lang w:bidi="he-IL"/>
        </w:rPr>
        <w:t xml:space="preserve"> and </w:t>
      </w:r>
      <w:r w:rsidR="00C80987" w:rsidRPr="004158F0">
        <w:rPr>
          <w:bCs/>
          <w:sz w:val="28"/>
          <w:szCs w:val="28"/>
        </w:rPr>
        <w:t>corrective feedback</w:t>
      </w:r>
      <w:r w:rsidR="00DD0B8E" w:rsidRPr="004158F0">
        <w:rPr>
          <w:sz w:val="28"/>
          <w:szCs w:val="28"/>
          <w:lang w:bidi="he-IL"/>
        </w:rPr>
        <w:t xml:space="preserve">, a Pearson </w:t>
      </w:r>
      <w:r w:rsidRPr="004158F0">
        <w:rPr>
          <w:sz w:val="28"/>
          <w:szCs w:val="28"/>
          <w:lang w:bidi="he-IL"/>
        </w:rPr>
        <w:t>C</w:t>
      </w:r>
      <w:r w:rsidR="00DD0B8E" w:rsidRPr="004158F0">
        <w:rPr>
          <w:sz w:val="28"/>
          <w:szCs w:val="28"/>
          <w:lang w:bidi="he-IL"/>
        </w:rPr>
        <w:t xml:space="preserve">orrelation </w:t>
      </w:r>
      <w:r w:rsidRPr="004158F0">
        <w:rPr>
          <w:sz w:val="28"/>
          <w:szCs w:val="28"/>
          <w:lang w:bidi="he-IL"/>
        </w:rPr>
        <w:t>T</w:t>
      </w:r>
      <w:r w:rsidR="00DD0B8E" w:rsidRPr="004158F0">
        <w:rPr>
          <w:sz w:val="28"/>
          <w:szCs w:val="28"/>
          <w:lang w:bidi="he-IL"/>
        </w:rPr>
        <w:t>est w</w:t>
      </w:r>
      <w:r w:rsidRPr="004158F0">
        <w:rPr>
          <w:sz w:val="28"/>
          <w:szCs w:val="28"/>
          <w:lang w:bidi="he-IL"/>
        </w:rPr>
        <w:t>as</w:t>
      </w:r>
      <w:r w:rsidR="00DD0B8E" w:rsidRPr="004158F0">
        <w:rPr>
          <w:sz w:val="28"/>
          <w:szCs w:val="28"/>
          <w:lang w:bidi="he-IL"/>
        </w:rPr>
        <w:t xml:space="preserve"> conducted between the four categories o</w:t>
      </w:r>
      <w:r w:rsidRPr="004158F0">
        <w:rPr>
          <w:sz w:val="28"/>
          <w:szCs w:val="28"/>
          <w:lang w:bidi="he-IL"/>
        </w:rPr>
        <w:t>n the</w:t>
      </w:r>
      <w:r w:rsidR="00DD0B8E" w:rsidRPr="004158F0">
        <w:rPr>
          <w:sz w:val="28"/>
          <w:szCs w:val="28"/>
          <w:lang w:bidi="he-IL"/>
        </w:rPr>
        <w:t xml:space="preserve"> questionnaire and the three categories of common </w:t>
      </w:r>
      <w:r w:rsidR="00194642" w:rsidRPr="004158F0">
        <w:rPr>
          <w:sz w:val="28"/>
          <w:szCs w:val="28"/>
          <w:lang w:bidi="he-IL"/>
        </w:rPr>
        <w:t>errors</w:t>
      </w:r>
      <w:r w:rsidR="00DD0B8E" w:rsidRPr="004158F0">
        <w:rPr>
          <w:sz w:val="28"/>
          <w:szCs w:val="28"/>
          <w:lang w:bidi="he-IL"/>
        </w:rPr>
        <w:t xml:space="preserve"> in writing</w:t>
      </w:r>
      <w:r w:rsidR="00194642" w:rsidRPr="004158F0">
        <w:rPr>
          <w:sz w:val="28"/>
          <w:szCs w:val="28"/>
          <w:lang w:bidi="he-IL"/>
        </w:rPr>
        <w:t xml:space="preserve"> task</w:t>
      </w:r>
      <w:r w:rsidRPr="004158F0">
        <w:rPr>
          <w:sz w:val="28"/>
          <w:szCs w:val="28"/>
          <w:lang w:bidi="he-IL"/>
        </w:rPr>
        <w:t>s</w:t>
      </w:r>
      <w:r w:rsidR="00194642" w:rsidRPr="004158F0">
        <w:rPr>
          <w:sz w:val="28"/>
          <w:szCs w:val="28"/>
          <w:lang w:bidi="he-IL"/>
        </w:rPr>
        <w:t xml:space="preserve">. In general, results, as shown in </w:t>
      </w:r>
      <w:r w:rsidRPr="004158F0">
        <w:rPr>
          <w:sz w:val="28"/>
          <w:szCs w:val="28"/>
          <w:lang w:bidi="he-IL"/>
        </w:rPr>
        <w:t>T</w:t>
      </w:r>
      <w:r w:rsidR="00194642" w:rsidRPr="004158F0">
        <w:rPr>
          <w:sz w:val="28"/>
          <w:szCs w:val="28"/>
          <w:lang w:bidi="he-IL"/>
        </w:rPr>
        <w:t xml:space="preserve">able </w:t>
      </w:r>
      <w:r w:rsidRPr="004158F0">
        <w:rPr>
          <w:sz w:val="28"/>
          <w:szCs w:val="28"/>
          <w:lang w:bidi="he-IL"/>
        </w:rPr>
        <w:t>8</w:t>
      </w:r>
      <w:r w:rsidR="00194642" w:rsidRPr="004158F0">
        <w:rPr>
          <w:sz w:val="28"/>
          <w:szCs w:val="28"/>
          <w:lang w:bidi="he-IL"/>
        </w:rPr>
        <w:t xml:space="preserve"> indicate no</w:t>
      </w:r>
      <w:r w:rsidR="00827FFB" w:rsidRPr="004158F0">
        <w:rPr>
          <w:sz w:val="28"/>
          <w:szCs w:val="28"/>
          <w:lang w:bidi="he-IL"/>
        </w:rPr>
        <w:t xml:space="preserve"> </w:t>
      </w:r>
      <w:r w:rsidR="00194642" w:rsidRPr="004158F0">
        <w:rPr>
          <w:sz w:val="28"/>
          <w:szCs w:val="28"/>
          <w:lang w:bidi="he-IL"/>
        </w:rPr>
        <w:t>significant correlations between the first three categories of the questionnaire (</w:t>
      </w:r>
      <w:r w:rsidR="00F01EC4" w:rsidRPr="004158F0">
        <w:rPr>
          <w:sz w:val="28"/>
          <w:szCs w:val="28"/>
          <w:lang w:bidi="he-IL"/>
        </w:rPr>
        <w:t>g</w:t>
      </w:r>
      <w:r w:rsidR="00194642" w:rsidRPr="004158F0">
        <w:rPr>
          <w:sz w:val="28"/>
          <w:szCs w:val="28"/>
          <w:lang w:bidi="he-IL"/>
        </w:rPr>
        <w:t xml:space="preserve">eneral </w:t>
      </w:r>
      <w:r w:rsidR="00F01EC4" w:rsidRPr="004158F0">
        <w:rPr>
          <w:sz w:val="28"/>
          <w:szCs w:val="28"/>
          <w:lang w:bidi="he-IL"/>
        </w:rPr>
        <w:t>a</w:t>
      </w:r>
      <w:r w:rsidR="00194642" w:rsidRPr="004158F0">
        <w:rPr>
          <w:sz w:val="28"/>
          <w:szCs w:val="28"/>
          <w:lang w:bidi="he-IL"/>
        </w:rPr>
        <w:t xml:space="preserve">ttitudes towards </w:t>
      </w:r>
      <w:r w:rsidR="00F01EC4" w:rsidRPr="004158F0">
        <w:rPr>
          <w:sz w:val="28"/>
          <w:szCs w:val="28"/>
          <w:lang w:bidi="he-IL"/>
        </w:rPr>
        <w:t>e</w:t>
      </w:r>
      <w:r w:rsidR="00194642" w:rsidRPr="004158F0">
        <w:rPr>
          <w:sz w:val="28"/>
          <w:szCs w:val="28"/>
          <w:lang w:bidi="he-IL"/>
        </w:rPr>
        <w:t xml:space="preserve">rror </w:t>
      </w:r>
      <w:r w:rsidR="00F01EC4" w:rsidRPr="004158F0">
        <w:rPr>
          <w:sz w:val="28"/>
          <w:szCs w:val="28"/>
          <w:lang w:bidi="he-IL"/>
        </w:rPr>
        <w:t>c</w:t>
      </w:r>
      <w:r w:rsidR="00194642" w:rsidRPr="004158F0">
        <w:rPr>
          <w:sz w:val="28"/>
          <w:szCs w:val="28"/>
          <w:lang w:bidi="he-IL"/>
        </w:rPr>
        <w:t xml:space="preserve">orrection, </w:t>
      </w:r>
      <w:r w:rsidR="00F01EC4" w:rsidRPr="004158F0">
        <w:rPr>
          <w:sz w:val="28"/>
          <w:szCs w:val="28"/>
          <w:lang w:bidi="he-IL"/>
        </w:rPr>
        <w:t>f</w:t>
      </w:r>
      <w:r w:rsidR="00194642" w:rsidRPr="004158F0">
        <w:rPr>
          <w:sz w:val="28"/>
          <w:szCs w:val="28"/>
          <w:lang w:bidi="he-IL"/>
        </w:rPr>
        <w:t>eeling</w:t>
      </w:r>
      <w:r w:rsidR="00F01EC4" w:rsidRPr="004158F0">
        <w:rPr>
          <w:sz w:val="28"/>
          <w:szCs w:val="28"/>
          <w:lang w:bidi="he-IL"/>
        </w:rPr>
        <w:t>s</w:t>
      </w:r>
      <w:r w:rsidR="00194642" w:rsidRPr="004158F0">
        <w:rPr>
          <w:sz w:val="28"/>
          <w:szCs w:val="28"/>
          <w:lang w:bidi="he-IL"/>
        </w:rPr>
        <w:t xml:space="preserve"> about getting </w:t>
      </w:r>
      <w:r w:rsidR="00C80987" w:rsidRPr="004158F0">
        <w:rPr>
          <w:bCs/>
          <w:sz w:val="28"/>
          <w:szCs w:val="28"/>
        </w:rPr>
        <w:t>corrective feedback</w:t>
      </w:r>
      <w:r w:rsidR="00194642" w:rsidRPr="004158F0">
        <w:rPr>
          <w:sz w:val="28"/>
          <w:szCs w:val="28"/>
          <w:lang w:bidi="he-IL"/>
        </w:rPr>
        <w:t xml:space="preserve"> in general,</w:t>
      </w:r>
      <w:r w:rsidR="00827FFB" w:rsidRPr="004158F0">
        <w:rPr>
          <w:sz w:val="28"/>
          <w:szCs w:val="28"/>
          <w:lang w:bidi="he-IL"/>
        </w:rPr>
        <w:t xml:space="preserve"> </w:t>
      </w:r>
      <w:r w:rsidR="00194642" w:rsidRPr="004158F0">
        <w:rPr>
          <w:sz w:val="28"/>
          <w:szCs w:val="28"/>
          <w:lang w:bidi="he-IL"/>
        </w:rPr>
        <w:t>and</w:t>
      </w:r>
      <w:r w:rsidR="00827FFB" w:rsidRPr="004158F0">
        <w:rPr>
          <w:sz w:val="28"/>
          <w:szCs w:val="28"/>
          <w:lang w:bidi="he-IL"/>
        </w:rPr>
        <w:t xml:space="preserve"> </w:t>
      </w:r>
      <w:r w:rsidR="00194642" w:rsidRPr="004158F0">
        <w:rPr>
          <w:sz w:val="28"/>
          <w:szCs w:val="28"/>
          <w:lang w:bidi="he-IL"/>
        </w:rPr>
        <w:t xml:space="preserve">learners’ perceptions towards the contribution of error correction in improving writing skills) and between students’ performance in writing, P&gt;.5. This result </w:t>
      </w:r>
      <w:r w:rsidR="009626BB" w:rsidRPr="004158F0">
        <w:rPr>
          <w:sz w:val="28"/>
          <w:szCs w:val="28"/>
          <w:lang w:bidi="he-IL"/>
        </w:rPr>
        <w:t>indicates that students’ atti</w:t>
      </w:r>
      <w:r w:rsidR="008F331F" w:rsidRPr="004158F0">
        <w:rPr>
          <w:sz w:val="28"/>
          <w:szCs w:val="28"/>
          <w:lang w:bidi="he-IL"/>
        </w:rPr>
        <w:t>t</w:t>
      </w:r>
      <w:r w:rsidR="009626BB" w:rsidRPr="004158F0">
        <w:rPr>
          <w:sz w:val="28"/>
          <w:szCs w:val="28"/>
          <w:lang w:bidi="he-IL"/>
        </w:rPr>
        <w:t>u</w:t>
      </w:r>
      <w:r w:rsidR="008F331F" w:rsidRPr="004158F0">
        <w:rPr>
          <w:sz w:val="28"/>
          <w:szCs w:val="28"/>
          <w:lang w:bidi="he-IL"/>
        </w:rPr>
        <w:t>d</w:t>
      </w:r>
      <w:r w:rsidR="009626BB" w:rsidRPr="004158F0">
        <w:rPr>
          <w:sz w:val="28"/>
          <w:szCs w:val="28"/>
          <w:lang w:bidi="he-IL"/>
        </w:rPr>
        <w:t>es about the pro</w:t>
      </w:r>
      <w:r w:rsidR="008F331F" w:rsidRPr="004158F0">
        <w:rPr>
          <w:sz w:val="28"/>
          <w:szCs w:val="28"/>
          <w:lang w:bidi="he-IL"/>
        </w:rPr>
        <w:t>c</w:t>
      </w:r>
      <w:r w:rsidR="009626BB" w:rsidRPr="004158F0">
        <w:rPr>
          <w:sz w:val="28"/>
          <w:szCs w:val="28"/>
          <w:lang w:bidi="he-IL"/>
        </w:rPr>
        <w:t>e</w:t>
      </w:r>
      <w:r w:rsidR="008F331F" w:rsidRPr="004158F0">
        <w:rPr>
          <w:sz w:val="28"/>
          <w:szCs w:val="28"/>
          <w:lang w:bidi="he-IL"/>
        </w:rPr>
        <w:t>ss</w:t>
      </w:r>
      <w:r w:rsidR="009626BB" w:rsidRPr="004158F0">
        <w:rPr>
          <w:sz w:val="28"/>
          <w:szCs w:val="28"/>
          <w:lang w:bidi="he-IL"/>
        </w:rPr>
        <w:t xml:space="preserve"> of </w:t>
      </w:r>
      <w:r w:rsidR="00F01EC4" w:rsidRPr="004158F0">
        <w:rPr>
          <w:sz w:val="28"/>
          <w:szCs w:val="28"/>
          <w:lang w:bidi="he-IL"/>
        </w:rPr>
        <w:t>error correction</w:t>
      </w:r>
      <w:r w:rsidR="009626BB" w:rsidRPr="004158F0">
        <w:rPr>
          <w:sz w:val="28"/>
          <w:szCs w:val="28"/>
          <w:lang w:bidi="he-IL"/>
        </w:rPr>
        <w:t xml:space="preserve"> and </w:t>
      </w:r>
      <w:r w:rsidR="00C80987" w:rsidRPr="004158F0">
        <w:rPr>
          <w:bCs/>
          <w:sz w:val="28"/>
          <w:szCs w:val="28"/>
        </w:rPr>
        <w:t>corrective feedback</w:t>
      </w:r>
      <w:r w:rsidR="009626BB" w:rsidRPr="004158F0">
        <w:rPr>
          <w:sz w:val="28"/>
          <w:szCs w:val="28"/>
          <w:lang w:bidi="he-IL"/>
        </w:rPr>
        <w:t xml:space="preserve"> in general had no </w:t>
      </w:r>
      <w:proofErr w:type="spellStart"/>
      <w:r w:rsidR="00F01EC4" w:rsidRPr="004158F0">
        <w:rPr>
          <w:sz w:val="28"/>
          <w:szCs w:val="28"/>
          <w:lang w:bidi="he-IL"/>
        </w:rPr>
        <w:t>affect</w:t>
      </w:r>
      <w:proofErr w:type="spellEnd"/>
      <w:r w:rsidR="009626BB" w:rsidRPr="004158F0">
        <w:rPr>
          <w:sz w:val="28"/>
          <w:szCs w:val="28"/>
          <w:lang w:bidi="he-IL"/>
        </w:rPr>
        <w:t xml:space="preserve"> </w:t>
      </w:r>
      <w:r w:rsidR="00F01EC4" w:rsidRPr="004158F0">
        <w:rPr>
          <w:sz w:val="28"/>
          <w:szCs w:val="28"/>
          <w:lang w:bidi="he-IL"/>
        </w:rPr>
        <w:t>on</w:t>
      </w:r>
      <w:r w:rsidR="009626BB" w:rsidRPr="004158F0">
        <w:rPr>
          <w:sz w:val="28"/>
          <w:szCs w:val="28"/>
          <w:lang w:bidi="he-IL"/>
        </w:rPr>
        <w:t xml:space="preserve"> their writing ability in English. However, </w:t>
      </w:r>
      <w:r w:rsidR="00F01EC4" w:rsidRPr="004158F0">
        <w:rPr>
          <w:sz w:val="28"/>
          <w:szCs w:val="28"/>
          <w:lang w:bidi="he-IL"/>
        </w:rPr>
        <w:t xml:space="preserve">a </w:t>
      </w:r>
      <w:r w:rsidR="009626BB" w:rsidRPr="004158F0">
        <w:rPr>
          <w:sz w:val="28"/>
          <w:szCs w:val="28"/>
          <w:lang w:bidi="he-IL"/>
        </w:rPr>
        <w:t>significant correlation was found between their attitudes in th</w:t>
      </w:r>
      <w:r w:rsidR="00F01EC4" w:rsidRPr="004158F0">
        <w:rPr>
          <w:sz w:val="28"/>
          <w:szCs w:val="28"/>
          <w:lang w:bidi="he-IL"/>
        </w:rPr>
        <w:t>e</w:t>
      </w:r>
      <w:r w:rsidR="009626BB" w:rsidRPr="004158F0">
        <w:rPr>
          <w:sz w:val="28"/>
          <w:szCs w:val="28"/>
          <w:lang w:bidi="he-IL"/>
        </w:rPr>
        <w:t xml:space="preserve"> fo</w:t>
      </w:r>
      <w:r w:rsidR="00F01EC4" w:rsidRPr="004158F0">
        <w:rPr>
          <w:sz w:val="28"/>
          <w:szCs w:val="28"/>
          <w:lang w:bidi="he-IL"/>
        </w:rPr>
        <w:t>u</w:t>
      </w:r>
      <w:r w:rsidR="009626BB" w:rsidRPr="004158F0">
        <w:rPr>
          <w:sz w:val="28"/>
          <w:szCs w:val="28"/>
          <w:lang w:bidi="he-IL"/>
        </w:rPr>
        <w:t xml:space="preserve">rth category </w:t>
      </w:r>
      <w:r w:rsidR="00F01EC4" w:rsidRPr="004158F0">
        <w:rPr>
          <w:sz w:val="28"/>
          <w:szCs w:val="28"/>
          <w:lang w:bidi="he-IL"/>
        </w:rPr>
        <w:t xml:space="preserve">(towards the most helpful type of corrective feedback in writing) </w:t>
      </w:r>
      <w:r w:rsidR="009626BB" w:rsidRPr="004158F0">
        <w:rPr>
          <w:sz w:val="28"/>
          <w:szCs w:val="28"/>
          <w:lang w:bidi="he-IL"/>
        </w:rPr>
        <w:t>and the three kinds of error</w:t>
      </w:r>
      <w:r w:rsidR="00F01EC4" w:rsidRPr="004158F0">
        <w:rPr>
          <w:sz w:val="28"/>
          <w:szCs w:val="28"/>
          <w:lang w:bidi="he-IL"/>
        </w:rPr>
        <w:t>s</w:t>
      </w:r>
      <w:r w:rsidR="009626BB" w:rsidRPr="004158F0">
        <w:rPr>
          <w:sz w:val="28"/>
          <w:szCs w:val="28"/>
          <w:lang w:bidi="he-IL"/>
        </w:rPr>
        <w:t xml:space="preserve"> in </w:t>
      </w:r>
      <w:r w:rsidR="00F01EC4" w:rsidRPr="004158F0">
        <w:rPr>
          <w:sz w:val="28"/>
          <w:szCs w:val="28"/>
          <w:lang w:bidi="he-IL"/>
        </w:rPr>
        <w:t>writing</w:t>
      </w:r>
      <w:r w:rsidR="009626BB" w:rsidRPr="004158F0">
        <w:rPr>
          <w:sz w:val="28"/>
          <w:szCs w:val="28"/>
          <w:lang w:bidi="he-IL"/>
        </w:rPr>
        <w:t xml:space="preserve"> task</w:t>
      </w:r>
      <w:r w:rsidR="00F01EC4" w:rsidRPr="004158F0">
        <w:rPr>
          <w:sz w:val="28"/>
          <w:szCs w:val="28"/>
          <w:lang w:bidi="he-IL"/>
        </w:rPr>
        <w:t>s</w:t>
      </w:r>
      <w:r w:rsidR="0083518F" w:rsidRPr="004158F0">
        <w:rPr>
          <w:sz w:val="28"/>
          <w:szCs w:val="28"/>
          <w:lang w:bidi="he-IL"/>
        </w:rPr>
        <w:t xml:space="preserve"> (</w:t>
      </w:r>
      <w:r w:rsidR="009626BB" w:rsidRPr="004158F0">
        <w:rPr>
          <w:sz w:val="28"/>
          <w:szCs w:val="28"/>
          <w:lang w:bidi="he-IL"/>
        </w:rPr>
        <w:t>P&gt;.5</w:t>
      </w:r>
      <w:r w:rsidR="0083518F" w:rsidRPr="004158F0">
        <w:rPr>
          <w:sz w:val="28"/>
          <w:szCs w:val="28"/>
          <w:lang w:bidi="he-IL"/>
        </w:rPr>
        <w:t>)</w:t>
      </w:r>
      <w:r w:rsidR="009626BB" w:rsidRPr="004158F0">
        <w:rPr>
          <w:sz w:val="28"/>
          <w:szCs w:val="28"/>
          <w:lang w:bidi="he-IL"/>
        </w:rPr>
        <w:t xml:space="preserve"> in the three categories</w:t>
      </w:r>
      <w:r w:rsidR="00B904FE" w:rsidRPr="004158F0">
        <w:rPr>
          <w:sz w:val="28"/>
          <w:szCs w:val="28"/>
          <w:lang w:bidi="he-IL"/>
        </w:rPr>
        <w:t>. An acceptable explanation can be that</w:t>
      </w:r>
      <w:r w:rsidR="00545832" w:rsidRPr="004158F0">
        <w:rPr>
          <w:sz w:val="28"/>
          <w:szCs w:val="28"/>
          <w:lang w:bidi="he-IL"/>
        </w:rPr>
        <w:t>, indeed</w:t>
      </w:r>
      <w:r w:rsidR="00F01EC4" w:rsidRPr="004158F0">
        <w:rPr>
          <w:sz w:val="28"/>
          <w:szCs w:val="28"/>
          <w:lang w:bidi="he-IL"/>
        </w:rPr>
        <w:t>,</w:t>
      </w:r>
      <w:r w:rsidR="00B904FE" w:rsidRPr="004158F0">
        <w:rPr>
          <w:sz w:val="28"/>
          <w:szCs w:val="28"/>
          <w:lang w:bidi="he-IL"/>
        </w:rPr>
        <w:t xml:space="preserve"> </w:t>
      </w:r>
      <w:r w:rsidR="00545832" w:rsidRPr="004158F0">
        <w:rPr>
          <w:sz w:val="28"/>
          <w:szCs w:val="28"/>
          <w:lang w:bidi="he-IL"/>
        </w:rPr>
        <w:t xml:space="preserve">the type of </w:t>
      </w:r>
      <w:r w:rsidR="00C80987" w:rsidRPr="004158F0">
        <w:rPr>
          <w:bCs/>
          <w:sz w:val="28"/>
          <w:szCs w:val="28"/>
        </w:rPr>
        <w:t>corrective feedback</w:t>
      </w:r>
      <w:r w:rsidR="00545832" w:rsidRPr="004158F0">
        <w:rPr>
          <w:sz w:val="28"/>
          <w:szCs w:val="28"/>
          <w:lang w:bidi="he-IL"/>
        </w:rPr>
        <w:t xml:space="preserve"> </w:t>
      </w:r>
      <w:r w:rsidR="00F01EC4" w:rsidRPr="004158F0">
        <w:rPr>
          <w:sz w:val="28"/>
          <w:szCs w:val="28"/>
          <w:lang w:bidi="he-IL"/>
        </w:rPr>
        <w:t xml:space="preserve">a </w:t>
      </w:r>
      <w:r w:rsidR="00545832" w:rsidRPr="004158F0">
        <w:rPr>
          <w:sz w:val="28"/>
          <w:szCs w:val="28"/>
          <w:lang w:bidi="he-IL"/>
        </w:rPr>
        <w:t xml:space="preserve">teacher provides can affect </w:t>
      </w:r>
      <w:r w:rsidR="00F01EC4" w:rsidRPr="004158F0">
        <w:rPr>
          <w:sz w:val="28"/>
          <w:szCs w:val="28"/>
          <w:lang w:bidi="he-IL"/>
        </w:rPr>
        <w:t xml:space="preserve">the </w:t>
      </w:r>
      <w:r w:rsidR="00545832" w:rsidRPr="004158F0">
        <w:rPr>
          <w:sz w:val="28"/>
          <w:szCs w:val="28"/>
          <w:lang w:bidi="he-IL"/>
        </w:rPr>
        <w:t>students’ English writing</w:t>
      </w:r>
      <w:r w:rsidR="00F01EC4" w:rsidRPr="004158F0">
        <w:rPr>
          <w:sz w:val="28"/>
          <w:szCs w:val="28"/>
          <w:lang w:bidi="he-IL"/>
        </w:rPr>
        <w:t xml:space="preserve"> ability</w:t>
      </w:r>
      <w:r w:rsidR="00545832" w:rsidRPr="004158F0">
        <w:rPr>
          <w:sz w:val="28"/>
          <w:szCs w:val="28"/>
          <w:lang w:bidi="he-IL"/>
        </w:rPr>
        <w:t xml:space="preserve">. </w:t>
      </w:r>
    </w:p>
    <w:p w14:paraId="3A1D93C8" w14:textId="77777777" w:rsidR="006221C2" w:rsidRPr="004158F0" w:rsidRDefault="006221C2" w:rsidP="004158F0">
      <w:pPr>
        <w:spacing w:line="360" w:lineRule="auto"/>
        <w:contextualSpacing/>
        <w:jc w:val="both"/>
        <w:rPr>
          <w:rFonts w:asciiTheme="majorBidi" w:hAnsiTheme="majorBidi" w:cstheme="majorBidi"/>
          <w:sz w:val="28"/>
          <w:szCs w:val="28"/>
          <w:u w:val="single"/>
          <w:lang w:bidi="he-IL"/>
        </w:rPr>
      </w:pPr>
    </w:p>
    <w:p w14:paraId="353DCB65" w14:textId="61994C21" w:rsidR="008F4BE2" w:rsidRPr="004158F0" w:rsidRDefault="006221C2" w:rsidP="004158F0">
      <w:pPr>
        <w:spacing w:line="360" w:lineRule="auto"/>
        <w:jc w:val="both"/>
        <w:rPr>
          <w:sz w:val="28"/>
          <w:szCs w:val="28"/>
        </w:rPr>
      </w:pPr>
      <w:r w:rsidRPr="004158F0">
        <w:rPr>
          <w:sz w:val="28"/>
          <w:szCs w:val="28"/>
        </w:rPr>
        <w:t xml:space="preserve">Table </w:t>
      </w:r>
      <w:r w:rsidR="008F4BE2" w:rsidRPr="004158F0">
        <w:rPr>
          <w:sz w:val="28"/>
          <w:szCs w:val="28"/>
        </w:rPr>
        <w:t>8</w:t>
      </w:r>
    </w:p>
    <w:p w14:paraId="5C5A04D6" w14:textId="3EDC44D3" w:rsidR="00C16259" w:rsidRPr="004158F0" w:rsidRDefault="004817FF" w:rsidP="004158F0">
      <w:pPr>
        <w:pStyle w:val="APAReferenceList"/>
        <w:spacing w:line="360" w:lineRule="auto"/>
        <w:ind w:left="0" w:firstLine="0"/>
        <w:jc w:val="both"/>
        <w:rPr>
          <w:i/>
          <w:sz w:val="28"/>
          <w:szCs w:val="28"/>
          <w:lang w:bidi="he-IL"/>
        </w:rPr>
      </w:pPr>
      <w:r w:rsidRPr="004158F0">
        <w:rPr>
          <w:i/>
          <w:sz w:val="28"/>
          <w:szCs w:val="28"/>
        </w:rPr>
        <w:t>Correlations between Attitudes toward E</w:t>
      </w:r>
      <w:r w:rsidR="00FE2BDD" w:rsidRPr="004158F0">
        <w:rPr>
          <w:i/>
          <w:sz w:val="28"/>
          <w:szCs w:val="28"/>
        </w:rPr>
        <w:t xml:space="preserve">rror Correction or </w:t>
      </w:r>
      <w:r w:rsidR="00C80987" w:rsidRPr="004158F0">
        <w:rPr>
          <w:i/>
          <w:sz w:val="28"/>
          <w:szCs w:val="28"/>
        </w:rPr>
        <w:t>Corrective Feedback</w:t>
      </w:r>
      <w:r w:rsidRPr="004158F0">
        <w:rPr>
          <w:i/>
          <w:sz w:val="28"/>
          <w:szCs w:val="28"/>
        </w:rPr>
        <w:t xml:space="preserve"> and </w:t>
      </w:r>
      <w:r w:rsidR="00A610CD" w:rsidRPr="004158F0">
        <w:rPr>
          <w:i/>
          <w:sz w:val="28"/>
          <w:szCs w:val="28"/>
        </w:rPr>
        <w:t>Performance in Writing Tasks</w:t>
      </w:r>
      <w:r w:rsidRPr="004158F0">
        <w:rPr>
          <w:i/>
          <w:sz w:val="28"/>
          <w:szCs w:val="28"/>
        </w:rPr>
        <w:t xml:space="preserve"> </w:t>
      </w:r>
    </w:p>
    <w:tbl>
      <w:tblPr>
        <w:tblStyle w:val="41"/>
        <w:tblW w:w="5000" w:type="pct"/>
        <w:tblLayout w:type="fixed"/>
        <w:tblLook w:val="0000" w:firstRow="0" w:lastRow="0" w:firstColumn="0" w:lastColumn="0" w:noHBand="0" w:noVBand="0"/>
      </w:tblPr>
      <w:tblGrid>
        <w:gridCol w:w="4286"/>
        <w:gridCol w:w="640"/>
        <w:gridCol w:w="987"/>
        <w:gridCol w:w="1021"/>
        <w:gridCol w:w="13"/>
        <w:gridCol w:w="1039"/>
      </w:tblGrid>
      <w:tr w:rsidR="006221C2" w:rsidRPr="00886F6C" w14:paraId="29EAD404"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63" w:type="dxa"/>
            <w:tcBorders>
              <w:left w:val="nil"/>
              <w:right w:val="nil"/>
            </w:tcBorders>
            <w:shd w:val="clear" w:color="auto" w:fill="auto"/>
            <w:vAlign w:val="bottom"/>
          </w:tcPr>
          <w:p w14:paraId="2F629A14" w14:textId="108A2800" w:rsidR="006221C2" w:rsidRPr="004158F0" w:rsidRDefault="008F4BE2" w:rsidP="004158F0">
            <w:pPr>
              <w:spacing w:line="360" w:lineRule="auto"/>
              <w:jc w:val="both"/>
              <w:rPr>
                <w:sz w:val="28"/>
                <w:szCs w:val="28"/>
              </w:rPr>
            </w:pPr>
            <w:r w:rsidRPr="004158F0">
              <w:rPr>
                <w:sz w:val="28"/>
                <w:szCs w:val="28"/>
              </w:rPr>
              <w:t>Section</w:t>
            </w:r>
          </w:p>
        </w:tc>
        <w:tc>
          <w:tcPr>
            <w:tcW w:w="718" w:type="dxa"/>
            <w:tcBorders>
              <w:left w:val="nil"/>
              <w:right w:val="nil"/>
            </w:tcBorders>
            <w:shd w:val="clear" w:color="auto" w:fill="auto"/>
            <w:vAlign w:val="bottom"/>
          </w:tcPr>
          <w:p w14:paraId="74BDC675" w14:textId="77777777" w:rsidR="006221C2" w:rsidRPr="004158F0" w:rsidRDefault="006221C2" w:rsidP="004158F0">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p>
        </w:tc>
        <w:tc>
          <w:tcPr>
            <w:cnfStyle w:val="000010000000" w:firstRow="0" w:lastRow="0" w:firstColumn="0" w:lastColumn="0" w:oddVBand="1" w:evenVBand="0" w:oddHBand="0" w:evenHBand="0" w:firstRowFirstColumn="0" w:firstRowLastColumn="0" w:lastRowFirstColumn="0" w:lastRowLastColumn="0"/>
            <w:tcW w:w="1131" w:type="dxa"/>
            <w:tcBorders>
              <w:left w:val="nil"/>
              <w:right w:val="nil"/>
            </w:tcBorders>
            <w:shd w:val="clear" w:color="auto" w:fill="auto"/>
            <w:vAlign w:val="bottom"/>
          </w:tcPr>
          <w:p w14:paraId="2F736480" w14:textId="77777777" w:rsidR="006221C2" w:rsidRPr="004158F0" w:rsidRDefault="006221C2" w:rsidP="004158F0">
            <w:pPr>
              <w:spacing w:line="360" w:lineRule="auto"/>
              <w:jc w:val="both"/>
              <w:rPr>
                <w:sz w:val="28"/>
                <w:szCs w:val="28"/>
              </w:rPr>
            </w:pPr>
            <w:r w:rsidRPr="004158F0">
              <w:rPr>
                <w:sz w:val="28"/>
                <w:szCs w:val="28"/>
              </w:rPr>
              <w:t>Spelling</w:t>
            </w:r>
          </w:p>
        </w:tc>
        <w:tc>
          <w:tcPr>
            <w:tcW w:w="1172" w:type="dxa"/>
            <w:tcBorders>
              <w:left w:val="nil"/>
              <w:right w:val="nil"/>
            </w:tcBorders>
            <w:shd w:val="clear" w:color="auto" w:fill="auto"/>
            <w:vAlign w:val="bottom"/>
          </w:tcPr>
          <w:p w14:paraId="78E34ED9" w14:textId="77777777" w:rsidR="006221C2" w:rsidRPr="004158F0" w:rsidRDefault="006221C2" w:rsidP="004158F0">
            <w:pPr>
              <w:spacing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4158F0">
              <w:rPr>
                <w:sz w:val="28"/>
                <w:szCs w:val="28"/>
              </w:rPr>
              <w:t>Grammar</w:t>
            </w:r>
          </w:p>
        </w:tc>
        <w:tc>
          <w:tcPr>
            <w:cnfStyle w:val="000010000000" w:firstRow="0" w:lastRow="0" w:firstColumn="0" w:lastColumn="0" w:oddVBand="1" w:evenVBand="0" w:oddHBand="0" w:evenHBand="0" w:firstRowFirstColumn="0" w:firstRowLastColumn="0" w:lastRowFirstColumn="0" w:lastRowLastColumn="0"/>
            <w:tcW w:w="1208" w:type="dxa"/>
            <w:gridSpan w:val="2"/>
            <w:tcBorders>
              <w:left w:val="nil"/>
              <w:right w:val="nil"/>
            </w:tcBorders>
            <w:shd w:val="clear" w:color="auto" w:fill="auto"/>
            <w:vAlign w:val="bottom"/>
          </w:tcPr>
          <w:p w14:paraId="4354DE8E" w14:textId="23492AEC" w:rsidR="006221C2" w:rsidRPr="004158F0" w:rsidRDefault="006221C2" w:rsidP="004158F0">
            <w:pPr>
              <w:spacing w:line="360" w:lineRule="auto"/>
              <w:jc w:val="both"/>
              <w:rPr>
                <w:sz w:val="28"/>
                <w:szCs w:val="28"/>
              </w:rPr>
            </w:pPr>
            <w:r w:rsidRPr="004158F0">
              <w:rPr>
                <w:sz w:val="28"/>
                <w:szCs w:val="28"/>
              </w:rPr>
              <w:t xml:space="preserve">Language </w:t>
            </w:r>
            <w:r w:rsidR="00F01EC4" w:rsidRPr="004158F0">
              <w:rPr>
                <w:sz w:val="28"/>
                <w:szCs w:val="28"/>
              </w:rPr>
              <w:lastRenderedPageBreak/>
              <w:t>a</w:t>
            </w:r>
            <w:r w:rsidRPr="004158F0">
              <w:rPr>
                <w:sz w:val="28"/>
                <w:szCs w:val="28"/>
              </w:rPr>
              <w:t>ccuracy</w:t>
            </w:r>
          </w:p>
        </w:tc>
      </w:tr>
      <w:tr w:rsidR="006221C2" w:rsidRPr="00886F6C" w14:paraId="43082BD7" w14:textId="77777777" w:rsidTr="003346AE">
        <w:tc>
          <w:tcPr>
            <w:cnfStyle w:val="000010000000" w:firstRow="0" w:lastRow="0" w:firstColumn="0" w:lastColumn="0" w:oddVBand="1" w:evenVBand="0" w:oddHBand="0" w:evenHBand="0" w:firstRowFirstColumn="0" w:firstRowLastColumn="0" w:lastRowFirstColumn="0" w:lastRowLastColumn="0"/>
            <w:tcW w:w="5063" w:type="dxa"/>
            <w:tcBorders>
              <w:left w:val="nil"/>
              <w:bottom w:val="nil"/>
              <w:right w:val="nil"/>
            </w:tcBorders>
            <w:shd w:val="clear" w:color="auto" w:fill="auto"/>
            <w:vAlign w:val="bottom"/>
          </w:tcPr>
          <w:p w14:paraId="30D45C8B" w14:textId="7FF4F5CD" w:rsidR="006221C2" w:rsidRPr="004158F0" w:rsidRDefault="006221C2" w:rsidP="004158F0">
            <w:pPr>
              <w:spacing w:after="120" w:line="360" w:lineRule="auto"/>
              <w:jc w:val="both"/>
              <w:rPr>
                <w:sz w:val="28"/>
                <w:szCs w:val="28"/>
              </w:rPr>
            </w:pPr>
            <w:r w:rsidRPr="004158F0">
              <w:rPr>
                <w:sz w:val="28"/>
                <w:szCs w:val="28"/>
              </w:rPr>
              <w:t xml:space="preserve">General </w:t>
            </w:r>
            <w:r w:rsidR="00F01EC4" w:rsidRPr="004158F0">
              <w:rPr>
                <w:sz w:val="28"/>
                <w:szCs w:val="28"/>
              </w:rPr>
              <w:t>a</w:t>
            </w:r>
            <w:r w:rsidRPr="004158F0">
              <w:rPr>
                <w:sz w:val="28"/>
                <w:szCs w:val="28"/>
              </w:rPr>
              <w:t xml:space="preserve">ttitudes towards </w:t>
            </w:r>
            <w:r w:rsidR="00F01EC4" w:rsidRPr="004158F0">
              <w:rPr>
                <w:sz w:val="28"/>
                <w:szCs w:val="28"/>
              </w:rPr>
              <w:t>e</w:t>
            </w:r>
            <w:r w:rsidRPr="004158F0">
              <w:rPr>
                <w:sz w:val="28"/>
                <w:szCs w:val="28"/>
              </w:rPr>
              <w:t xml:space="preserve">rror </w:t>
            </w:r>
            <w:r w:rsidR="00F01EC4" w:rsidRPr="004158F0">
              <w:rPr>
                <w:sz w:val="28"/>
                <w:szCs w:val="28"/>
              </w:rPr>
              <w:t>c</w:t>
            </w:r>
            <w:r w:rsidRPr="004158F0">
              <w:rPr>
                <w:sz w:val="28"/>
                <w:szCs w:val="28"/>
              </w:rPr>
              <w:t>orrection</w:t>
            </w:r>
          </w:p>
        </w:tc>
        <w:tc>
          <w:tcPr>
            <w:tcW w:w="718" w:type="dxa"/>
            <w:tcBorders>
              <w:left w:val="nil"/>
              <w:bottom w:val="nil"/>
              <w:right w:val="nil"/>
            </w:tcBorders>
            <w:shd w:val="clear" w:color="auto" w:fill="auto"/>
            <w:vAlign w:val="bottom"/>
          </w:tcPr>
          <w:p w14:paraId="5DEF1816" w14:textId="77777777" w:rsidR="006221C2" w:rsidRPr="004158F0" w:rsidRDefault="006221C2"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4158F0">
              <w:rPr>
                <w:sz w:val="28"/>
                <w:szCs w:val="28"/>
              </w:rPr>
              <w:t>Sig.</w:t>
            </w:r>
          </w:p>
        </w:tc>
        <w:tc>
          <w:tcPr>
            <w:cnfStyle w:val="000010000000" w:firstRow="0" w:lastRow="0" w:firstColumn="0" w:lastColumn="0" w:oddVBand="1" w:evenVBand="0" w:oddHBand="0" w:evenHBand="0" w:firstRowFirstColumn="0" w:firstRowLastColumn="0" w:lastRowFirstColumn="0" w:lastRowLastColumn="0"/>
            <w:tcW w:w="1131" w:type="dxa"/>
            <w:tcBorders>
              <w:left w:val="nil"/>
              <w:bottom w:val="nil"/>
              <w:right w:val="nil"/>
            </w:tcBorders>
            <w:shd w:val="clear" w:color="auto" w:fill="auto"/>
            <w:vAlign w:val="bottom"/>
          </w:tcPr>
          <w:p w14:paraId="387BEACB" w14:textId="77777777" w:rsidR="006221C2" w:rsidRPr="004158F0" w:rsidRDefault="006221C2" w:rsidP="004158F0">
            <w:pPr>
              <w:spacing w:after="120" w:line="360" w:lineRule="auto"/>
              <w:jc w:val="both"/>
              <w:rPr>
                <w:sz w:val="28"/>
                <w:szCs w:val="28"/>
              </w:rPr>
            </w:pPr>
            <w:r w:rsidRPr="004158F0">
              <w:rPr>
                <w:sz w:val="28"/>
                <w:szCs w:val="28"/>
              </w:rPr>
              <w:t>.691</w:t>
            </w:r>
          </w:p>
        </w:tc>
        <w:tc>
          <w:tcPr>
            <w:tcW w:w="1187" w:type="dxa"/>
            <w:gridSpan w:val="2"/>
            <w:tcBorders>
              <w:left w:val="nil"/>
              <w:bottom w:val="nil"/>
              <w:right w:val="nil"/>
            </w:tcBorders>
            <w:shd w:val="clear" w:color="auto" w:fill="auto"/>
            <w:vAlign w:val="bottom"/>
          </w:tcPr>
          <w:p w14:paraId="04EB4FAE" w14:textId="77777777" w:rsidR="006221C2" w:rsidRPr="004158F0" w:rsidRDefault="006221C2"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4158F0">
              <w:rPr>
                <w:sz w:val="28"/>
                <w:szCs w:val="28"/>
              </w:rPr>
              <w:t>.913</w:t>
            </w:r>
          </w:p>
        </w:tc>
        <w:tc>
          <w:tcPr>
            <w:cnfStyle w:val="000010000000" w:firstRow="0" w:lastRow="0" w:firstColumn="0" w:lastColumn="0" w:oddVBand="1" w:evenVBand="0" w:oddHBand="0" w:evenHBand="0" w:firstRowFirstColumn="0" w:firstRowLastColumn="0" w:lastRowFirstColumn="0" w:lastRowLastColumn="0"/>
            <w:tcW w:w="1193" w:type="dxa"/>
            <w:tcBorders>
              <w:left w:val="nil"/>
              <w:bottom w:val="nil"/>
              <w:right w:val="nil"/>
            </w:tcBorders>
            <w:shd w:val="clear" w:color="auto" w:fill="auto"/>
            <w:vAlign w:val="bottom"/>
          </w:tcPr>
          <w:p w14:paraId="525C8932" w14:textId="77777777" w:rsidR="006221C2" w:rsidRPr="004158F0" w:rsidRDefault="006221C2" w:rsidP="004158F0">
            <w:pPr>
              <w:spacing w:after="120" w:line="360" w:lineRule="auto"/>
              <w:jc w:val="both"/>
              <w:rPr>
                <w:sz w:val="28"/>
                <w:szCs w:val="28"/>
              </w:rPr>
            </w:pPr>
            <w:r w:rsidRPr="004158F0">
              <w:rPr>
                <w:sz w:val="28"/>
                <w:szCs w:val="28"/>
              </w:rPr>
              <w:t>.975</w:t>
            </w:r>
          </w:p>
        </w:tc>
      </w:tr>
      <w:tr w:rsidR="006221C2" w:rsidRPr="00886F6C" w14:paraId="5EC32BDF"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63" w:type="dxa"/>
            <w:tcBorders>
              <w:top w:val="nil"/>
              <w:left w:val="nil"/>
              <w:bottom w:val="nil"/>
              <w:right w:val="nil"/>
            </w:tcBorders>
            <w:shd w:val="clear" w:color="auto" w:fill="auto"/>
            <w:vAlign w:val="bottom"/>
          </w:tcPr>
          <w:p w14:paraId="2B86A76E" w14:textId="7386A8D0" w:rsidR="006221C2" w:rsidRPr="004158F0" w:rsidRDefault="006221C2" w:rsidP="004158F0">
            <w:pPr>
              <w:spacing w:after="120" w:line="360" w:lineRule="auto"/>
              <w:jc w:val="both"/>
              <w:rPr>
                <w:sz w:val="28"/>
                <w:szCs w:val="28"/>
              </w:rPr>
            </w:pPr>
            <w:r w:rsidRPr="004158F0">
              <w:rPr>
                <w:sz w:val="28"/>
                <w:szCs w:val="28"/>
              </w:rPr>
              <w:t>Feeling</w:t>
            </w:r>
            <w:r w:rsidR="00F01EC4" w:rsidRPr="004158F0">
              <w:rPr>
                <w:sz w:val="28"/>
                <w:szCs w:val="28"/>
              </w:rPr>
              <w:t>s</w:t>
            </w:r>
            <w:r w:rsidRPr="004158F0">
              <w:rPr>
                <w:sz w:val="28"/>
                <w:szCs w:val="28"/>
              </w:rPr>
              <w:t xml:space="preserve"> about getting </w:t>
            </w:r>
            <w:r w:rsidR="00C80987" w:rsidRPr="004158F0">
              <w:rPr>
                <w:rFonts w:ascii="Times New Roman" w:hAnsi="Times New Roman" w:cs="Times New Roman"/>
                <w:bCs/>
                <w:sz w:val="28"/>
                <w:szCs w:val="28"/>
              </w:rPr>
              <w:t>corrective feedback</w:t>
            </w:r>
            <w:r w:rsidRPr="004158F0">
              <w:rPr>
                <w:sz w:val="28"/>
                <w:szCs w:val="28"/>
              </w:rPr>
              <w:t xml:space="preserve"> in general</w:t>
            </w:r>
          </w:p>
        </w:tc>
        <w:tc>
          <w:tcPr>
            <w:tcW w:w="718" w:type="dxa"/>
            <w:tcBorders>
              <w:top w:val="nil"/>
              <w:left w:val="nil"/>
              <w:bottom w:val="nil"/>
              <w:right w:val="nil"/>
            </w:tcBorders>
            <w:shd w:val="clear" w:color="auto" w:fill="auto"/>
            <w:vAlign w:val="bottom"/>
          </w:tcPr>
          <w:p w14:paraId="67D1F602" w14:textId="77777777" w:rsidR="006221C2" w:rsidRPr="004158F0" w:rsidRDefault="006221C2"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4158F0">
              <w:rPr>
                <w:sz w:val="28"/>
                <w:szCs w:val="28"/>
              </w:rPr>
              <w:t>Sig.</w:t>
            </w:r>
          </w:p>
        </w:tc>
        <w:tc>
          <w:tcPr>
            <w:cnfStyle w:val="000010000000" w:firstRow="0" w:lastRow="0" w:firstColumn="0" w:lastColumn="0" w:oddVBand="1" w:evenVBand="0" w:oddHBand="0" w:evenHBand="0" w:firstRowFirstColumn="0" w:firstRowLastColumn="0" w:lastRowFirstColumn="0" w:lastRowLastColumn="0"/>
            <w:tcW w:w="1131" w:type="dxa"/>
            <w:tcBorders>
              <w:top w:val="nil"/>
              <w:left w:val="nil"/>
              <w:bottom w:val="nil"/>
              <w:right w:val="nil"/>
            </w:tcBorders>
            <w:shd w:val="clear" w:color="auto" w:fill="auto"/>
            <w:vAlign w:val="bottom"/>
          </w:tcPr>
          <w:p w14:paraId="7CD79CC4" w14:textId="77777777" w:rsidR="006221C2" w:rsidRPr="004158F0" w:rsidRDefault="006221C2" w:rsidP="004158F0">
            <w:pPr>
              <w:spacing w:after="120" w:line="360" w:lineRule="auto"/>
              <w:jc w:val="both"/>
              <w:rPr>
                <w:sz w:val="28"/>
                <w:szCs w:val="28"/>
              </w:rPr>
            </w:pPr>
            <w:r w:rsidRPr="004158F0">
              <w:rPr>
                <w:sz w:val="28"/>
                <w:szCs w:val="28"/>
              </w:rPr>
              <w:t>.925</w:t>
            </w:r>
          </w:p>
        </w:tc>
        <w:tc>
          <w:tcPr>
            <w:tcW w:w="1187" w:type="dxa"/>
            <w:gridSpan w:val="2"/>
            <w:tcBorders>
              <w:top w:val="nil"/>
              <w:left w:val="nil"/>
              <w:bottom w:val="nil"/>
              <w:right w:val="nil"/>
            </w:tcBorders>
            <w:shd w:val="clear" w:color="auto" w:fill="auto"/>
            <w:vAlign w:val="bottom"/>
          </w:tcPr>
          <w:p w14:paraId="76A5F693" w14:textId="77777777" w:rsidR="006221C2" w:rsidRPr="004158F0" w:rsidRDefault="006221C2"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4158F0">
              <w:rPr>
                <w:sz w:val="28"/>
                <w:szCs w:val="28"/>
              </w:rPr>
              <w:t>.670</w:t>
            </w:r>
          </w:p>
        </w:tc>
        <w:tc>
          <w:tcPr>
            <w:cnfStyle w:val="000010000000" w:firstRow="0" w:lastRow="0" w:firstColumn="0" w:lastColumn="0" w:oddVBand="1" w:evenVBand="0" w:oddHBand="0" w:evenHBand="0" w:firstRowFirstColumn="0" w:firstRowLastColumn="0" w:lastRowFirstColumn="0" w:lastRowLastColumn="0"/>
            <w:tcW w:w="1193" w:type="dxa"/>
            <w:tcBorders>
              <w:top w:val="nil"/>
              <w:left w:val="nil"/>
              <w:bottom w:val="nil"/>
              <w:right w:val="nil"/>
            </w:tcBorders>
            <w:shd w:val="clear" w:color="auto" w:fill="auto"/>
            <w:vAlign w:val="bottom"/>
          </w:tcPr>
          <w:p w14:paraId="57F14A7B" w14:textId="77777777" w:rsidR="006221C2" w:rsidRPr="004158F0" w:rsidRDefault="006221C2" w:rsidP="004158F0">
            <w:pPr>
              <w:spacing w:after="120" w:line="360" w:lineRule="auto"/>
              <w:jc w:val="both"/>
              <w:rPr>
                <w:sz w:val="28"/>
                <w:szCs w:val="28"/>
              </w:rPr>
            </w:pPr>
            <w:r w:rsidRPr="004158F0">
              <w:rPr>
                <w:sz w:val="28"/>
                <w:szCs w:val="28"/>
              </w:rPr>
              <w:t>.960</w:t>
            </w:r>
          </w:p>
        </w:tc>
      </w:tr>
      <w:tr w:rsidR="006221C2" w:rsidRPr="00886F6C" w14:paraId="5CDE4546" w14:textId="77777777" w:rsidTr="003346AE">
        <w:tc>
          <w:tcPr>
            <w:cnfStyle w:val="000010000000" w:firstRow="0" w:lastRow="0" w:firstColumn="0" w:lastColumn="0" w:oddVBand="1" w:evenVBand="0" w:oddHBand="0" w:evenHBand="0" w:firstRowFirstColumn="0" w:firstRowLastColumn="0" w:lastRowFirstColumn="0" w:lastRowLastColumn="0"/>
            <w:tcW w:w="5063" w:type="dxa"/>
            <w:tcBorders>
              <w:top w:val="nil"/>
              <w:left w:val="nil"/>
              <w:bottom w:val="nil"/>
              <w:right w:val="nil"/>
            </w:tcBorders>
            <w:shd w:val="clear" w:color="auto" w:fill="auto"/>
            <w:vAlign w:val="bottom"/>
          </w:tcPr>
          <w:p w14:paraId="0076E607" w14:textId="100730C5" w:rsidR="006221C2" w:rsidRPr="004158F0" w:rsidRDefault="002D26CA" w:rsidP="004158F0">
            <w:pPr>
              <w:spacing w:after="120" w:line="360" w:lineRule="auto"/>
              <w:jc w:val="both"/>
              <w:rPr>
                <w:sz w:val="28"/>
                <w:szCs w:val="28"/>
              </w:rPr>
            </w:pPr>
            <w:r w:rsidRPr="004158F0">
              <w:rPr>
                <w:sz w:val="28"/>
                <w:szCs w:val="28"/>
              </w:rPr>
              <w:t>L</w:t>
            </w:r>
            <w:r w:rsidR="006221C2" w:rsidRPr="004158F0">
              <w:rPr>
                <w:sz w:val="28"/>
                <w:szCs w:val="28"/>
              </w:rPr>
              <w:t>earners’ perceptions towards the contribution of error correction in improving writing skills</w:t>
            </w:r>
          </w:p>
        </w:tc>
        <w:tc>
          <w:tcPr>
            <w:tcW w:w="718" w:type="dxa"/>
            <w:tcBorders>
              <w:top w:val="nil"/>
              <w:left w:val="nil"/>
              <w:bottom w:val="nil"/>
              <w:right w:val="nil"/>
            </w:tcBorders>
            <w:shd w:val="clear" w:color="auto" w:fill="auto"/>
            <w:vAlign w:val="bottom"/>
          </w:tcPr>
          <w:p w14:paraId="6C63501D" w14:textId="77777777" w:rsidR="006221C2" w:rsidRPr="004158F0" w:rsidRDefault="006221C2"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4158F0">
              <w:rPr>
                <w:sz w:val="28"/>
                <w:szCs w:val="28"/>
              </w:rPr>
              <w:t>Sig.</w:t>
            </w:r>
          </w:p>
        </w:tc>
        <w:tc>
          <w:tcPr>
            <w:cnfStyle w:val="000010000000" w:firstRow="0" w:lastRow="0" w:firstColumn="0" w:lastColumn="0" w:oddVBand="1" w:evenVBand="0" w:oddHBand="0" w:evenHBand="0" w:firstRowFirstColumn="0" w:firstRowLastColumn="0" w:lastRowFirstColumn="0" w:lastRowLastColumn="0"/>
            <w:tcW w:w="1131" w:type="dxa"/>
            <w:tcBorders>
              <w:top w:val="nil"/>
              <w:left w:val="nil"/>
              <w:bottom w:val="nil"/>
              <w:right w:val="nil"/>
            </w:tcBorders>
            <w:shd w:val="clear" w:color="auto" w:fill="auto"/>
            <w:vAlign w:val="bottom"/>
          </w:tcPr>
          <w:p w14:paraId="390563DE" w14:textId="77777777" w:rsidR="006221C2" w:rsidRPr="004158F0" w:rsidRDefault="006221C2" w:rsidP="004158F0">
            <w:pPr>
              <w:spacing w:after="120" w:line="360" w:lineRule="auto"/>
              <w:jc w:val="both"/>
              <w:rPr>
                <w:sz w:val="28"/>
                <w:szCs w:val="28"/>
              </w:rPr>
            </w:pPr>
            <w:r w:rsidRPr="004158F0">
              <w:rPr>
                <w:sz w:val="28"/>
                <w:szCs w:val="28"/>
              </w:rPr>
              <w:t>.145</w:t>
            </w:r>
          </w:p>
        </w:tc>
        <w:tc>
          <w:tcPr>
            <w:tcW w:w="1187" w:type="dxa"/>
            <w:gridSpan w:val="2"/>
            <w:tcBorders>
              <w:top w:val="nil"/>
              <w:left w:val="nil"/>
              <w:bottom w:val="nil"/>
              <w:right w:val="nil"/>
            </w:tcBorders>
            <w:shd w:val="clear" w:color="auto" w:fill="auto"/>
            <w:vAlign w:val="bottom"/>
          </w:tcPr>
          <w:p w14:paraId="1ED52048" w14:textId="77777777" w:rsidR="006221C2" w:rsidRPr="004158F0" w:rsidRDefault="006221C2"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sz w:val="28"/>
                <w:szCs w:val="28"/>
              </w:rPr>
            </w:pPr>
            <w:r w:rsidRPr="004158F0">
              <w:rPr>
                <w:sz w:val="28"/>
                <w:szCs w:val="28"/>
              </w:rPr>
              <w:t>.344</w:t>
            </w:r>
          </w:p>
        </w:tc>
        <w:tc>
          <w:tcPr>
            <w:cnfStyle w:val="000010000000" w:firstRow="0" w:lastRow="0" w:firstColumn="0" w:lastColumn="0" w:oddVBand="1" w:evenVBand="0" w:oddHBand="0" w:evenHBand="0" w:firstRowFirstColumn="0" w:firstRowLastColumn="0" w:lastRowFirstColumn="0" w:lastRowLastColumn="0"/>
            <w:tcW w:w="1193" w:type="dxa"/>
            <w:tcBorders>
              <w:top w:val="nil"/>
              <w:left w:val="nil"/>
              <w:bottom w:val="nil"/>
              <w:right w:val="nil"/>
            </w:tcBorders>
            <w:shd w:val="clear" w:color="auto" w:fill="auto"/>
            <w:vAlign w:val="bottom"/>
          </w:tcPr>
          <w:p w14:paraId="71441B75" w14:textId="77777777" w:rsidR="006221C2" w:rsidRPr="004158F0" w:rsidRDefault="006221C2" w:rsidP="004158F0">
            <w:pPr>
              <w:spacing w:after="120" w:line="360" w:lineRule="auto"/>
              <w:jc w:val="both"/>
              <w:rPr>
                <w:sz w:val="28"/>
                <w:szCs w:val="28"/>
              </w:rPr>
            </w:pPr>
            <w:r w:rsidRPr="004158F0">
              <w:rPr>
                <w:sz w:val="28"/>
                <w:szCs w:val="28"/>
              </w:rPr>
              <w:t>.246</w:t>
            </w:r>
          </w:p>
        </w:tc>
      </w:tr>
      <w:tr w:rsidR="006221C2" w:rsidRPr="00886F6C" w14:paraId="344B45D5"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63" w:type="dxa"/>
            <w:tcBorders>
              <w:top w:val="nil"/>
              <w:left w:val="nil"/>
              <w:right w:val="nil"/>
            </w:tcBorders>
            <w:shd w:val="clear" w:color="auto" w:fill="auto"/>
            <w:vAlign w:val="bottom"/>
          </w:tcPr>
          <w:p w14:paraId="56146C50" w14:textId="7EE6BD1F" w:rsidR="006221C2" w:rsidRPr="004158F0" w:rsidRDefault="006221C2" w:rsidP="004158F0">
            <w:pPr>
              <w:spacing w:after="120" w:line="360" w:lineRule="auto"/>
              <w:jc w:val="both"/>
              <w:rPr>
                <w:sz w:val="28"/>
                <w:szCs w:val="28"/>
              </w:rPr>
            </w:pPr>
            <w:r w:rsidRPr="004158F0">
              <w:rPr>
                <w:sz w:val="28"/>
                <w:szCs w:val="28"/>
              </w:rPr>
              <w:t xml:space="preserve">Attitudes towards the most helpful type of </w:t>
            </w:r>
            <w:r w:rsidR="00C80987" w:rsidRPr="004158F0">
              <w:rPr>
                <w:rFonts w:ascii="Times New Roman" w:hAnsi="Times New Roman" w:cs="Times New Roman"/>
                <w:bCs/>
                <w:sz w:val="28"/>
                <w:szCs w:val="28"/>
              </w:rPr>
              <w:t>corrective feedback</w:t>
            </w:r>
            <w:r w:rsidRPr="004158F0">
              <w:rPr>
                <w:sz w:val="28"/>
                <w:szCs w:val="28"/>
              </w:rPr>
              <w:t xml:space="preserve"> in writing</w:t>
            </w:r>
          </w:p>
        </w:tc>
        <w:tc>
          <w:tcPr>
            <w:tcW w:w="718" w:type="dxa"/>
            <w:tcBorders>
              <w:top w:val="nil"/>
              <w:left w:val="nil"/>
              <w:right w:val="nil"/>
            </w:tcBorders>
            <w:shd w:val="clear" w:color="auto" w:fill="auto"/>
            <w:vAlign w:val="bottom"/>
          </w:tcPr>
          <w:p w14:paraId="688C29C1" w14:textId="77777777" w:rsidR="006221C2" w:rsidRPr="004158F0" w:rsidRDefault="006221C2"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4158F0">
              <w:rPr>
                <w:sz w:val="28"/>
                <w:szCs w:val="28"/>
              </w:rPr>
              <w:t>Sig.</w:t>
            </w:r>
          </w:p>
        </w:tc>
        <w:tc>
          <w:tcPr>
            <w:cnfStyle w:val="000010000000" w:firstRow="0" w:lastRow="0" w:firstColumn="0" w:lastColumn="0" w:oddVBand="1" w:evenVBand="0" w:oddHBand="0" w:evenHBand="0" w:firstRowFirstColumn="0" w:firstRowLastColumn="0" w:lastRowFirstColumn="0" w:lastRowLastColumn="0"/>
            <w:tcW w:w="1131" w:type="dxa"/>
            <w:tcBorders>
              <w:top w:val="nil"/>
              <w:left w:val="nil"/>
              <w:right w:val="nil"/>
            </w:tcBorders>
            <w:shd w:val="clear" w:color="auto" w:fill="auto"/>
            <w:vAlign w:val="bottom"/>
          </w:tcPr>
          <w:p w14:paraId="642AB225" w14:textId="77777777" w:rsidR="006221C2" w:rsidRPr="004158F0" w:rsidRDefault="006221C2" w:rsidP="004158F0">
            <w:pPr>
              <w:spacing w:after="120" w:line="360" w:lineRule="auto"/>
              <w:jc w:val="both"/>
              <w:rPr>
                <w:sz w:val="28"/>
                <w:szCs w:val="28"/>
              </w:rPr>
            </w:pPr>
            <w:r w:rsidRPr="004158F0">
              <w:rPr>
                <w:sz w:val="28"/>
                <w:szCs w:val="28"/>
              </w:rPr>
              <w:t>.003</w:t>
            </w:r>
          </w:p>
        </w:tc>
        <w:tc>
          <w:tcPr>
            <w:tcW w:w="1187" w:type="dxa"/>
            <w:gridSpan w:val="2"/>
            <w:tcBorders>
              <w:top w:val="nil"/>
              <w:left w:val="nil"/>
              <w:right w:val="nil"/>
            </w:tcBorders>
            <w:shd w:val="clear" w:color="auto" w:fill="auto"/>
            <w:vAlign w:val="bottom"/>
          </w:tcPr>
          <w:p w14:paraId="550117E5" w14:textId="77777777" w:rsidR="006221C2" w:rsidRPr="004158F0" w:rsidRDefault="006221C2"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sz w:val="28"/>
                <w:szCs w:val="28"/>
              </w:rPr>
            </w:pPr>
            <w:r w:rsidRPr="004158F0">
              <w:rPr>
                <w:sz w:val="28"/>
                <w:szCs w:val="28"/>
              </w:rPr>
              <w:t>.001</w:t>
            </w:r>
          </w:p>
        </w:tc>
        <w:tc>
          <w:tcPr>
            <w:cnfStyle w:val="000010000000" w:firstRow="0" w:lastRow="0" w:firstColumn="0" w:lastColumn="0" w:oddVBand="1" w:evenVBand="0" w:oddHBand="0" w:evenHBand="0" w:firstRowFirstColumn="0" w:firstRowLastColumn="0" w:lastRowFirstColumn="0" w:lastRowLastColumn="0"/>
            <w:tcW w:w="1193" w:type="dxa"/>
            <w:tcBorders>
              <w:top w:val="nil"/>
              <w:left w:val="nil"/>
              <w:right w:val="nil"/>
            </w:tcBorders>
            <w:shd w:val="clear" w:color="auto" w:fill="auto"/>
            <w:vAlign w:val="bottom"/>
          </w:tcPr>
          <w:p w14:paraId="25FE9FF5" w14:textId="77777777" w:rsidR="006221C2" w:rsidRPr="004158F0" w:rsidRDefault="006221C2" w:rsidP="004158F0">
            <w:pPr>
              <w:spacing w:after="120" w:line="360" w:lineRule="auto"/>
              <w:jc w:val="both"/>
              <w:rPr>
                <w:sz w:val="28"/>
                <w:szCs w:val="28"/>
              </w:rPr>
            </w:pPr>
            <w:r w:rsidRPr="004158F0">
              <w:rPr>
                <w:sz w:val="28"/>
                <w:szCs w:val="28"/>
              </w:rPr>
              <w:t>.002</w:t>
            </w:r>
          </w:p>
        </w:tc>
      </w:tr>
    </w:tbl>
    <w:p w14:paraId="12D34AEC" w14:textId="77777777" w:rsidR="006221C2" w:rsidRPr="004158F0" w:rsidRDefault="006221C2" w:rsidP="004158F0">
      <w:pPr>
        <w:spacing w:line="360" w:lineRule="auto"/>
        <w:contextualSpacing/>
        <w:jc w:val="both"/>
        <w:rPr>
          <w:rFonts w:asciiTheme="majorBidi" w:hAnsiTheme="majorBidi" w:cstheme="majorBidi"/>
          <w:sz w:val="28"/>
          <w:szCs w:val="28"/>
          <w:lang w:bidi="he-IL"/>
        </w:rPr>
      </w:pPr>
    </w:p>
    <w:p w14:paraId="11E90131" w14:textId="3CB73446" w:rsidR="00802466" w:rsidRPr="004158F0" w:rsidRDefault="002D26CA" w:rsidP="004158F0">
      <w:pPr>
        <w:pStyle w:val="APAParagraph"/>
        <w:spacing w:line="360" w:lineRule="auto"/>
        <w:ind w:firstLine="0"/>
        <w:jc w:val="both"/>
        <w:rPr>
          <w:rFonts w:asciiTheme="majorBidi" w:hAnsiTheme="majorBidi" w:cstheme="majorBidi"/>
          <w:b/>
          <w:bCs/>
          <w:sz w:val="36"/>
          <w:szCs w:val="36"/>
          <w:lang w:bidi="he-IL"/>
        </w:rPr>
      </w:pPr>
      <w:r w:rsidRPr="004158F0">
        <w:rPr>
          <w:sz w:val="28"/>
          <w:szCs w:val="28"/>
        </w:rPr>
        <w:br w:type="page"/>
      </w:r>
      <w:r w:rsidR="00DB114E" w:rsidRPr="004158F0">
        <w:rPr>
          <w:b/>
          <w:bCs/>
          <w:sz w:val="36"/>
          <w:szCs w:val="36"/>
        </w:rPr>
        <w:lastRenderedPageBreak/>
        <w:t xml:space="preserve">5. </w:t>
      </w:r>
      <w:r w:rsidR="006221C2" w:rsidRPr="004158F0">
        <w:rPr>
          <w:rFonts w:cstheme="minorBidi"/>
          <w:b/>
          <w:bCs/>
          <w:sz w:val="36"/>
          <w:szCs w:val="36"/>
        </w:rPr>
        <w:t>C</w:t>
      </w:r>
      <w:r w:rsidR="001A6683" w:rsidRPr="004158F0">
        <w:rPr>
          <w:rFonts w:cstheme="minorBidi"/>
          <w:b/>
          <w:bCs/>
          <w:sz w:val="36"/>
          <w:szCs w:val="36"/>
        </w:rPr>
        <w:t>onclusion</w:t>
      </w:r>
    </w:p>
    <w:p w14:paraId="264605D1" w14:textId="0E47AA0A" w:rsidR="00826667" w:rsidRPr="00826667" w:rsidRDefault="009D155C" w:rsidP="00C555C2">
      <w:pPr>
        <w:pStyle w:val="APAParagraph"/>
        <w:spacing w:line="360" w:lineRule="auto"/>
        <w:ind w:firstLine="0"/>
        <w:jc w:val="both"/>
        <w:rPr>
          <w:sz w:val="28"/>
          <w:szCs w:val="28"/>
        </w:rPr>
      </w:pPr>
      <w:r w:rsidRPr="004158F0">
        <w:rPr>
          <w:sz w:val="28"/>
          <w:szCs w:val="28"/>
          <w:lang w:bidi="he-IL"/>
        </w:rPr>
        <w:t xml:space="preserve">As a </w:t>
      </w:r>
      <w:proofErr w:type="gramStart"/>
      <w:r w:rsidRPr="004158F0">
        <w:rPr>
          <w:sz w:val="28"/>
          <w:szCs w:val="28"/>
          <w:lang w:bidi="he-IL"/>
        </w:rPr>
        <w:t>result</w:t>
      </w:r>
      <w:proofErr w:type="gramEnd"/>
      <w:r w:rsidRPr="004158F0">
        <w:rPr>
          <w:sz w:val="28"/>
          <w:szCs w:val="28"/>
          <w:lang w:bidi="he-IL"/>
        </w:rPr>
        <w:t xml:space="preserve"> from analys</w:t>
      </w:r>
      <w:r w:rsidR="00AF4F7E" w:rsidRPr="004158F0">
        <w:rPr>
          <w:sz w:val="28"/>
          <w:szCs w:val="28"/>
          <w:lang w:bidi="he-IL"/>
        </w:rPr>
        <w:t>e</w:t>
      </w:r>
      <w:r w:rsidRPr="004158F0">
        <w:rPr>
          <w:sz w:val="28"/>
          <w:szCs w:val="28"/>
          <w:lang w:bidi="he-IL"/>
        </w:rPr>
        <w:t xml:space="preserve">s </w:t>
      </w:r>
      <w:r w:rsidR="00AF4F7E" w:rsidRPr="004158F0">
        <w:rPr>
          <w:sz w:val="28"/>
          <w:szCs w:val="28"/>
          <w:lang w:bidi="he-IL"/>
        </w:rPr>
        <w:t xml:space="preserve">of the </w:t>
      </w:r>
      <w:r w:rsidRPr="004158F0">
        <w:rPr>
          <w:sz w:val="28"/>
          <w:szCs w:val="28"/>
          <w:lang w:bidi="he-IL"/>
        </w:rPr>
        <w:t>questionnaire and interviews, this study indicates common positive agreement between teachers and students on the importan</w:t>
      </w:r>
      <w:r w:rsidR="00AF4F7E" w:rsidRPr="004158F0">
        <w:rPr>
          <w:sz w:val="28"/>
          <w:szCs w:val="28"/>
          <w:lang w:bidi="he-IL"/>
        </w:rPr>
        <w:t>t</w:t>
      </w:r>
      <w:r w:rsidRPr="004158F0">
        <w:rPr>
          <w:sz w:val="28"/>
          <w:szCs w:val="28"/>
          <w:lang w:bidi="he-IL"/>
        </w:rPr>
        <w:t xml:space="preserve"> </w:t>
      </w:r>
      <w:r w:rsidR="00F27E5D" w:rsidRPr="004158F0">
        <w:rPr>
          <w:sz w:val="28"/>
          <w:szCs w:val="28"/>
          <w:lang w:bidi="he-IL"/>
        </w:rPr>
        <w:t xml:space="preserve">role </w:t>
      </w:r>
      <w:r w:rsidRPr="004158F0">
        <w:rPr>
          <w:sz w:val="28"/>
          <w:szCs w:val="28"/>
          <w:lang w:bidi="he-IL"/>
        </w:rPr>
        <w:t xml:space="preserve">of </w:t>
      </w:r>
      <w:r w:rsidR="00AF4F7E" w:rsidRPr="004158F0">
        <w:rPr>
          <w:sz w:val="28"/>
          <w:szCs w:val="28"/>
          <w:lang w:bidi="he-IL"/>
        </w:rPr>
        <w:t>error</w:t>
      </w:r>
      <w:r w:rsidRPr="004158F0">
        <w:rPr>
          <w:sz w:val="28"/>
          <w:szCs w:val="28"/>
          <w:lang w:bidi="he-IL"/>
        </w:rPr>
        <w:t xml:space="preserve"> </w:t>
      </w:r>
      <w:r w:rsidR="00AF4F7E" w:rsidRPr="004158F0">
        <w:rPr>
          <w:sz w:val="28"/>
          <w:szCs w:val="28"/>
          <w:lang w:bidi="he-IL"/>
        </w:rPr>
        <w:t xml:space="preserve">correction </w:t>
      </w:r>
      <w:r w:rsidRPr="004158F0">
        <w:rPr>
          <w:sz w:val="28"/>
          <w:szCs w:val="28"/>
          <w:lang w:bidi="he-IL"/>
        </w:rPr>
        <w:t xml:space="preserve">and </w:t>
      </w:r>
      <w:r w:rsidR="00C80987" w:rsidRPr="004158F0">
        <w:rPr>
          <w:bCs/>
          <w:sz w:val="28"/>
          <w:szCs w:val="28"/>
        </w:rPr>
        <w:t>corrective feedback</w:t>
      </w:r>
      <w:r w:rsidRPr="004158F0">
        <w:rPr>
          <w:sz w:val="28"/>
          <w:szCs w:val="28"/>
          <w:lang w:bidi="he-IL"/>
        </w:rPr>
        <w:t xml:space="preserve"> in improving English writing skills.</w:t>
      </w:r>
      <w:r w:rsidR="00F27E5D" w:rsidRPr="004158F0">
        <w:rPr>
          <w:sz w:val="28"/>
          <w:szCs w:val="28"/>
          <w:lang w:bidi="he-IL"/>
        </w:rPr>
        <w:t xml:space="preserve"> In general,</w:t>
      </w:r>
      <w:r w:rsidR="005A5F13" w:rsidRPr="004158F0">
        <w:rPr>
          <w:sz w:val="28"/>
          <w:szCs w:val="28"/>
          <w:lang w:bidi="he-IL"/>
        </w:rPr>
        <w:t xml:space="preserve"> participants have positive attitude</w:t>
      </w:r>
      <w:r w:rsidR="00AF4F7E" w:rsidRPr="004158F0">
        <w:rPr>
          <w:sz w:val="28"/>
          <w:szCs w:val="28"/>
          <w:lang w:bidi="he-IL"/>
        </w:rPr>
        <w:t>s</w:t>
      </w:r>
      <w:r w:rsidR="005A5F13" w:rsidRPr="004158F0">
        <w:rPr>
          <w:sz w:val="28"/>
          <w:szCs w:val="28"/>
          <w:lang w:bidi="he-IL"/>
        </w:rPr>
        <w:t xml:space="preserve"> and feeling</w:t>
      </w:r>
      <w:r w:rsidR="00AF4F7E" w:rsidRPr="004158F0">
        <w:rPr>
          <w:sz w:val="28"/>
          <w:szCs w:val="28"/>
          <w:lang w:bidi="he-IL"/>
        </w:rPr>
        <w:t>s</w:t>
      </w:r>
      <w:r w:rsidR="005A5F13" w:rsidRPr="004158F0">
        <w:rPr>
          <w:sz w:val="28"/>
          <w:szCs w:val="28"/>
          <w:lang w:bidi="he-IL"/>
        </w:rPr>
        <w:t xml:space="preserve"> towards the process of </w:t>
      </w:r>
      <w:r w:rsidR="00AF4F7E" w:rsidRPr="004158F0">
        <w:rPr>
          <w:sz w:val="28"/>
          <w:szCs w:val="28"/>
          <w:lang w:bidi="he-IL"/>
        </w:rPr>
        <w:t>error correction</w:t>
      </w:r>
      <w:r w:rsidR="005A5F13" w:rsidRPr="004158F0">
        <w:rPr>
          <w:sz w:val="28"/>
          <w:szCs w:val="28"/>
          <w:lang w:bidi="he-IL"/>
        </w:rPr>
        <w:t>. In addition,</w:t>
      </w:r>
      <w:r w:rsidR="007F5D90" w:rsidRPr="004158F0">
        <w:rPr>
          <w:sz w:val="28"/>
          <w:szCs w:val="28"/>
          <w:lang w:bidi="he-IL"/>
        </w:rPr>
        <w:t xml:space="preserve"> a</w:t>
      </w:r>
      <w:r w:rsidR="005A5F13" w:rsidRPr="004158F0">
        <w:rPr>
          <w:sz w:val="28"/>
          <w:szCs w:val="28"/>
          <w:lang w:bidi="he-IL"/>
        </w:rPr>
        <w:t xml:space="preserve">ll participants expressed strong attitudes towards the contributions of </w:t>
      </w:r>
      <w:r w:rsidR="00916B28" w:rsidRPr="004158F0">
        <w:rPr>
          <w:sz w:val="28"/>
          <w:szCs w:val="28"/>
          <w:lang w:bidi="he-IL"/>
        </w:rPr>
        <w:t>error correction</w:t>
      </w:r>
      <w:r w:rsidR="007F5D90" w:rsidRPr="004158F0">
        <w:rPr>
          <w:sz w:val="28"/>
          <w:szCs w:val="28"/>
          <w:lang w:bidi="he-IL"/>
        </w:rPr>
        <w:t xml:space="preserve"> to improving writing</w:t>
      </w:r>
      <w:r w:rsidR="005A5F13" w:rsidRPr="004158F0">
        <w:rPr>
          <w:sz w:val="28"/>
          <w:szCs w:val="28"/>
          <w:lang w:bidi="he-IL"/>
        </w:rPr>
        <w:t>. Th</w:t>
      </w:r>
      <w:r w:rsidR="00FF2613" w:rsidRPr="004158F0">
        <w:rPr>
          <w:sz w:val="28"/>
          <w:szCs w:val="28"/>
          <w:lang w:bidi="he-IL"/>
        </w:rPr>
        <w:t>ese</w:t>
      </w:r>
      <w:r w:rsidR="005A5F13" w:rsidRPr="004158F0">
        <w:rPr>
          <w:sz w:val="28"/>
          <w:szCs w:val="28"/>
          <w:lang w:bidi="he-IL"/>
        </w:rPr>
        <w:t xml:space="preserve"> results</w:t>
      </w:r>
      <w:r w:rsidR="00B37669">
        <w:rPr>
          <w:sz w:val="28"/>
          <w:szCs w:val="28"/>
          <w:lang w:bidi="he-IL"/>
        </w:rPr>
        <w:t xml:space="preserve"> </w:t>
      </w:r>
      <w:r w:rsidR="005A5F13" w:rsidRPr="004158F0">
        <w:rPr>
          <w:sz w:val="28"/>
          <w:szCs w:val="28"/>
          <w:lang w:bidi="he-IL"/>
        </w:rPr>
        <w:t xml:space="preserve">confirm the importance of </w:t>
      </w:r>
      <w:r w:rsidR="007F5D90" w:rsidRPr="004158F0">
        <w:rPr>
          <w:sz w:val="28"/>
          <w:szCs w:val="28"/>
          <w:lang w:bidi="he-IL"/>
        </w:rPr>
        <w:t>error correction</w:t>
      </w:r>
      <w:r w:rsidR="005A5F13" w:rsidRPr="004158F0">
        <w:rPr>
          <w:sz w:val="28"/>
          <w:szCs w:val="28"/>
          <w:lang w:bidi="he-IL"/>
        </w:rPr>
        <w:t xml:space="preserve"> and its role in learning English</w:t>
      </w:r>
      <w:r w:rsidR="007F5D90" w:rsidRPr="004158F0">
        <w:rPr>
          <w:sz w:val="28"/>
          <w:szCs w:val="28"/>
          <w:lang w:bidi="he-IL"/>
        </w:rPr>
        <w:t>,</w:t>
      </w:r>
      <w:r w:rsidR="00FF2613" w:rsidRPr="004158F0">
        <w:rPr>
          <w:sz w:val="28"/>
          <w:szCs w:val="28"/>
          <w:lang w:bidi="he-IL"/>
        </w:rPr>
        <w:t xml:space="preserve"> and point </w:t>
      </w:r>
      <w:r w:rsidR="007F5D90" w:rsidRPr="004158F0">
        <w:rPr>
          <w:sz w:val="28"/>
          <w:szCs w:val="28"/>
          <w:lang w:bidi="he-IL"/>
        </w:rPr>
        <w:t xml:space="preserve">to </w:t>
      </w:r>
      <w:r w:rsidR="00FF2613" w:rsidRPr="004158F0">
        <w:rPr>
          <w:sz w:val="28"/>
          <w:szCs w:val="28"/>
          <w:lang w:bidi="he-IL"/>
        </w:rPr>
        <w:t xml:space="preserve">the strong need of </w:t>
      </w:r>
      <w:r w:rsidR="007F5D90" w:rsidRPr="004158F0">
        <w:rPr>
          <w:sz w:val="28"/>
          <w:szCs w:val="28"/>
          <w:lang w:bidi="he-IL"/>
        </w:rPr>
        <w:t xml:space="preserve">EFL </w:t>
      </w:r>
      <w:r w:rsidR="00FF2613" w:rsidRPr="004158F0">
        <w:rPr>
          <w:sz w:val="28"/>
          <w:szCs w:val="28"/>
          <w:lang w:bidi="he-IL"/>
        </w:rPr>
        <w:t xml:space="preserve">learners to </w:t>
      </w:r>
      <w:proofErr w:type="gramStart"/>
      <w:r w:rsidR="00FF2613" w:rsidRPr="004158F0">
        <w:rPr>
          <w:sz w:val="28"/>
          <w:szCs w:val="28"/>
          <w:lang w:bidi="he-IL"/>
        </w:rPr>
        <w:t>be corrected</w:t>
      </w:r>
      <w:proofErr w:type="gramEnd"/>
      <w:r w:rsidR="00FF2613" w:rsidRPr="004158F0">
        <w:rPr>
          <w:sz w:val="28"/>
          <w:szCs w:val="28"/>
          <w:lang w:bidi="he-IL"/>
        </w:rPr>
        <w:t xml:space="preserve"> when writing</w:t>
      </w:r>
      <w:r w:rsidR="007F5D90" w:rsidRPr="004158F0">
        <w:rPr>
          <w:sz w:val="28"/>
          <w:szCs w:val="28"/>
          <w:lang w:bidi="he-IL"/>
        </w:rPr>
        <w:t xml:space="preserve"> in</w:t>
      </w:r>
      <w:r w:rsidR="00FF2613" w:rsidRPr="004158F0">
        <w:rPr>
          <w:sz w:val="28"/>
          <w:szCs w:val="28"/>
          <w:lang w:bidi="he-IL"/>
        </w:rPr>
        <w:t xml:space="preserve"> English.</w:t>
      </w:r>
      <w:r w:rsidR="00650EF2" w:rsidRPr="004158F0">
        <w:rPr>
          <w:sz w:val="28"/>
          <w:szCs w:val="28"/>
          <w:lang w:bidi="he-IL"/>
        </w:rPr>
        <w:t xml:space="preserve"> Moreover, no clear preference to any type of corrective feedback </w:t>
      </w:r>
      <w:proofErr w:type="gramStart"/>
      <w:r w:rsidR="00650EF2" w:rsidRPr="004158F0">
        <w:rPr>
          <w:sz w:val="28"/>
          <w:szCs w:val="28"/>
          <w:lang w:bidi="he-IL"/>
        </w:rPr>
        <w:t>was noted</w:t>
      </w:r>
      <w:proofErr w:type="gramEnd"/>
      <w:r w:rsidR="00650EF2" w:rsidRPr="004158F0">
        <w:rPr>
          <w:sz w:val="28"/>
          <w:szCs w:val="28"/>
          <w:lang w:bidi="he-IL"/>
        </w:rPr>
        <w:t xml:space="preserve">. This result indicates that, despite </w:t>
      </w:r>
      <w:r w:rsidR="007F5D90" w:rsidRPr="004158F0">
        <w:rPr>
          <w:sz w:val="28"/>
          <w:szCs w:val="28"/>
          <w:lang w:bidi="he-IL"/>
        </w:rPr>
        <w:t>participants’</w:t>
      </w:r>
      <w:r w:rsidR="00650EF2" w:rsidRPr="004158F0">
        <w:rPr>
          <w:sz w:val="28"/>
          <w:szCs w:val="28"/>
          <w:lang w:bidi="he-IL"/>
        </w:rPr>
        <w:t xml:space="preserve"> clear positive and strong attitudes towards the importance of </w:t>
      </w:r>
      <w:r w:rsidR="007F5D90" w:rsidRPr="004158F0">
        <w:rPr>
          <w:sz w:val="28"/>
          <w:szCs w:val="28"/>
          <w:lang w:bidi="he-IL"/>
        </w:rPr>
        <w:t>error correction</w:t>
      </w:r>
      <w:r w:rsidR="00650EF2" w:rsidRPr="004158F0">
        <w:rPr>
          <w:sz w:val="28"/>
          <w:szCs w:val="28"/>
          <w:lang w:bidi="he-IL"/>
        </w:rPr>
        <w:t xml:space="preserve"> in learning English, they are uncertain about what type of </w:t>
      </w:r>
      <w:r w:rsidR="00C80987" w:rsidRPr="004158F0">
        <w:rPr>
          <w:bCs/>
          <w:sz w:val="28"/>
          <w:szCs w:val="28"/>
        </w:rPr>
        <w:t>corrective feedback</w:t>
      </w:r>
      <w:r w:rsidR="00650EF2" w:rsidRPr="004158F0">
        <w:rPr>
          <w:sz w:val="28"/>
          <w:szCs w:val="28"/>
          <w:lang w:bidi="he-IL"/>
        </w:rPr>
        <w:t xml:space="preserve"> is most helpful. </w:t>
      </w:r>
    </w:p>
    <w:p w14:paraId="3C1927B1" w14:textId="77777777" w:rsidR="00826667" w:rsidRPr="004158F0" w:rsidRDefault="00826667" w:rsidP="009D2DA1">
      <w:pPr>
        <w:pStyle w:val="APAParagraph"/>
        <w:spacing w:line="360" w:lineRule="auto"/>
        <w:ind w:firstLine="0"/>
        <w:jc w:val="both"/>
        <w:rPr>
          <w:sz w:val="28"/>
          <w:szCs w:val="28"/>
          <w:lang w:bidi="he-IL"/>
        </w:rPr>
      </w:pPr>
    </w:p>
    <w:p w14:paraId="2C0DCB3A" w14:textId="357FB2E4" w:rsidR="00216B32" w:rsidRPr="00C555C2" w:rsidRDefault="001E339C" w:rsidP="00C555C2">
      <w:pPr>
        <w:pStyle w:val="APAParagraph"/>
        <w:spacing w:line="360" w:lineRule="auto"/>
        <w:ind w:firstLine="0"/>
        <w:jc w:val="both"/>
        <w:rPr>
          <w:color w:val="FF0000"/>
          <w:sz w:val="28"/>
          <w:szCs w:val="28"/>
          <w:lang w:bidi="he-IL"/>
        </w:rPr>
      </w:pPr>
      <w:r w:rsidRPr="004158F0">
        <w:rPr>
          <w:sz w:val="28"/>
          <w:szCs w:val="28"/>
          <w:lang w:bidi="he-IL"/>
        </w:rPr>
        <w:t>Teachers</w:t>
      </w:r>
      <w:r w:rsidR="00650EF2" w:rsidRPr="004158F0">
        <w:rPr>
          <w:sz w:val="28"/>
          <w:szCs w:val="28"/>
          <w:lang w:bidi="he-IL"/>
        </w:rPr>
        <w:t xml:space="preserve"> expressed </w:t>
      </w:r>
      <w:r w:rsidR="009D155C" w:rsidRPr="004158F0">
        <w:rPr>
          <w:sz w:val="28"/>
          <w:szCs w:val="28"/>
          <w:lang w:bidi="he-IL"/>
        </w:rPr>
        <w:t xml:space="preserve">strong agreement </w:t>
      </w:r>
      <w:r w:rsidRPr="004158F0">
        <w:rPr>
          <w:sz w:val="28"/>
          <w:szCs w:val="28"/>
          <w:lang w:bidi="he-IL"/>
        </w:rPr>
        <w:t>on</w:t>
      </w:r>
      <w:r w:rsidR="009D155C" w:rsidRPr="004158F0">
        <w:rPr>
          <w:sz w:val="28"/>
          <w:szCs w:val="28"/>
          <w:lang w:bidi="he-IL"/>
        </w:rPr>
        <w:t xml:space="preserve"> the positive role and importance of </w:t>
      </w:r>
      <w:r w:rsidRPr="004158F0">
        <w:rPr>
          <w:sz w:val="28"/>
          <w:szCs w:val="28"/>
          <w:lang w:bidi="he-IL"/>
        </w:rPr>
        <w:t>error correction</w:t>
      </w:r>
      <w:r w:rsidR="009D155C" w:rsidRPr="004158F0">
        <w:rPr>
          <w:sz w:val="28"/>
          <w:szCs w:val="28"/>
          <w:lang w:bidi="he-IL"/>
        </w:rPr>
        <w:t xml:space="preserve"> and </w:t>
      </w:r>
      <w:r w:rsidR="00C80987" w:rsidRPr="004158F0">
        <w:rPr>
          <w:bCs/>
          <w:sz w:val="28"/>
          <w:szCs w:val="28"/>
        </w:rPr>
        <w:t>corrective feedback</w:t>
      </w:r>
      <w:r w:rsidR="009D155C" w:rsidRPr="004158F0">
        <w:rPr>
          <w:sz w:val="28"/>
          <w:szCs w:val="28"/>
          <w:lang w:bidi="he-IL"/>
        </w:rPr>
        <w:t xml:space="preserve"> in the process of learning. In addition, they expressed </w:t>
      </w:r>
      <w:r w:rsidR="00650EF2" w:rsidRPr="004158F0">
        <w:rPr>
          <w:sz w:val="28"/>
          <w:szCs w:val="28"/>
          <w:lang w:bidi="he-IL"/>
        </w:rPr>
        <w:t xml:space="preserve">different opinions </w:t>
      </w:r>
      <w:r w:rsidRPr="004158F0">
        <w:rPr>
          <w:sz w:val="28"/>
          <w:szCs w:val="28"/>
          <w:lang w:bidi="he-IL"/>
        </w:rPr>
        <w:t>on the</w:t>
      </w:r>
      <w:r w:rsidR="00650EF2" w:rsidRPr="004158F0">
        <w:rPr>
          <w:sz w:val="28"/>
          <w:szCs w:val="28"/>
          <w:lang w:bidi="he-IL"/>
        </w:rPr>
        <w:t xml:space="preserve"> different methods of </w:t>
      </w:r>
      <w:r w:rsidR="00C80987" w:rsidRPr="004158F0">
        <w:rPr>
          <w:bCs/>
          <w:sz w:val="28"/>
          <w:szCs w:val="28"/>
        </w:rPr>
        <w:t>corrective feedback</w:t>
      </w:r>
      <w:r w:rsidR="00650EF2" w:rsidRPr="004158F0">
        <w:rPr>
          <w:sz w:val="28"/>
          <w:szCs w:val="28"/>
          <w:lang w:bidi="he-IL"/>
        </w:rPr>
        <w:t>.</w:t>
      </w:r>
      <w:r w:rsidR="00827FFB" w:rsidRPr="004158F0">
        <w:rPr>
          <w:sz w:val="28"/>
          <w:szCs w:val="28"/>
          <w:lang w:bidi="he-IL"/>
        </w:rPr>
        <w:t xml:space="preserve"> </w:t>
      </w:r>
      <w:r w:rsidR="000C570A" w:rsidRPr="004158F0">
        <w:rPr>
          <w:sz w:val="28"/>
          <w:szCs w:val="28"/>
          <w:lang w:bidi="he-IL"/>
        </w:rPr>
        <w:t>T</w:t>
      </w:r>
      <w:r w:rsidR="00650EF2" w:rsidRPr="004158F0">
        <w:rPr>
          <w:sz w:val="28"/>
          <w:szCs w:val="28"/>
          <w:lang w:bidi="he-IL"/>
        </w:rPr>
        <w:t xml:space="preserve">hey </w:t>
      </w:r>
      <w:r w:rsidR="005A5F13" w:rsidRPr="004158F0">
        <w:rPr>
          <w:sz w:val="28"/>
          <w:szCs w:val="28"/>
          <w:lang w:bidi="he-IL"/>
        </w:rPr>
        <w:t xml:space="preserve">had no clear preference </w:t>
      </w:r>
      <w:r w:rsidR="00A5033A" w:rsidRPr="004158F0">
        <w:rPr>
          <w:sz w:val="28"/>
          <w:szCs w:val="28"/>
          <w:lang w:bidi="he-IL"/>
        </w:rPr>
        <w:t xml:space="preserve">for a </w:t>
      </w:r>
      <w:r w:rsidR="005A5F13" w:rsidRPr="004158F0">
        <w:rPr>
          <w:sz w:val="28"/>
          <w:szCs w:val="28"/>
          <w:lang w:bidi="he-IL"/>
        </w:rPr>
        <w:t xml:space="preserve">particular method of </w:t>
      </w:r>
      <w:r w:rsidRPr="004158F0">
        <w:rPr>
          <w:sz w:val="28"/>
          <w:szCs w:val="28"/>
          <w:lang w:bidi="he-IL"/>
        </w:rPr>
        <w:t>error correction</w:t>
      </w:r>
      <w:r w:rsidR="005A5F13" w:rsidRPr="004158F0">
        <w:rPr>
          <w:sz w:val="28"/>
          <w:szCs w:val="28"/>
          <w:lang w:bidi="he-IL"/>
        </w:rPr>
        <w:t xml:space="preserve"> </w:t>
      </w:r>
      <w:r w:rsidR="00A5033A" w:rsidRPr="004158F0">
        <w:rPr>
          <w:sz w:val="28"/>
          <w:szCs w:val="28"/>
          <w:lang w:bidi="he-IL"/>
        </w:rPr>
        <w:t xml:space="preserve">for </w:t>
      </w:r>
      <w:r w:rsidR="00C80987" w:rsidRPr="004158F0">
        <w:rPr>
          <w:bCs/>
          <w:sz w:val="28"/>
          <w:szCs w:val="28"/>
        </w:rPr>
        <w:t>corrective feedback</w:t>
      </w:r>
      <w:r w:rsidR="005A5F13" w:rsidRPr="004158F0">
        <w:rPr>
          <w:sz w:val="28"/>
          <w:szCs w:val="28"/>
          <w:lang w:bidi="he-IL"/>
        </w:rPr>
        <w:t xml:space="preserve"> in improving English writing.</w:t>
      </w:r>
      <w:r w:rsidR="000C570A" w:rsidRPr="004158F0">
        <w:rPr>
          <w:sz w:val="28"/>
          <w:szCs w:val="28"/>
          <w:lang w:bidi="he-IL"/>
        </w:rPr>
        <w:t xml:space="preserve"> </w:t>
      </w:r>
      <w:r w:rsidR="005A5F13" w:rsidRPr="004158F0">
        <w:rPr>
          <w:sz w:val="28"/>
          <w:szCs w:val="28"/>
          <w:lang w:bidi="he-IL"/>
        </w:rPr>
        <w:t xml:space="preserve">Moreover, </w:t>
      </w:r>
      <w:r w:rsidR="00A5033A" w:rsidRPr="004158F0">
        <w:rPr>
          <w:sz w:val="28"/>
          <w:szCs w:val="28"/>
          <w:lang w:bidi="he-IL"/>
        </w:rPr>
        <w:t>t</w:t>
      </w:r>
      <w:r w:rsidR="005A5F13" w:rsidRPr="004158F0">
        <w:rPr>
          <w:sz w:val="28"/>
          <w:szCs w:val="28"/>
          <w:lang w:bidi="he-IL"/>
        </w:rPr>
        <w:t xml:space="preserve">eachers believe that both </w:t>
      </w:r>
      <w:r w:rsidR="00A5033A" w:rsidRPr="004158F0">
        <w:rPr>
          <w:sz w:val="28"/>
          <w:szCs w:val="28"/>
          <w:lang w:bidi="he-IL"/>
        </w:rPr>
        <w:t>direct and indirect feedback</w:t>
      </w:r>
      <w:r w:rsidR="005A5F13" w:rsidRPr="004158F0">
        <w:rPr>
          <w:sz w:val="28"/>
          <w:szCs w:val="28"/>
          <w:lang w:bidi="he-IL"/>
        </w:rPr>
        <w:t xml:space="preserve"> are useful </w:t>
      </w:r>
      <w:r w:rsidR="00C80987" w:rsidRPr="004158F0">
        <w:rPr>
          <w:bCs/>
          <w:sz w:val="28"/>
          <w:szCs w:val="28"/>
        </w:rPr>
        <w:t>corrective feedback</w:t>
      </w:r>
      <w:r w:rsidR="005A5F13" w:rsidRPr="004158F0">
        <w:rPr>
          <w:sz w:val="28"/>
          <w:szCs w:val="28"/>
          <w:lang w:bidi="he-IL"/>
        </w:rPr>
        <w:t xml:space="preserve"> methods</w:t>
      </w:r>
      <w:r w:rsidR="00A5033A" w:rsidRPr="004158F0">
        <w:rPr>
          <w:sz w:val="28"/>
          <w:szCs w:val="28"/>
          <w:lang w:bidi="he-IL"/>
        </w:rPr>
        <w:t>, with</w:t>
      </w:r>
      <w:r w:rsidR="00827FFB" w:rsidRPr="004158F0">
        <w:rPr>
          <w:sz w:val="28"/>
          <w:szCs w:val="28"/>
          <w:lang w:bidi="he-IL"/>
        </w:rPr>
        <w:t xml:space="preserve"> </w:t>
      </w:r>
      <w:r w:rsidR="005A5F13" w:rsidRPr="004158F0">
        <w:rPr>
          <w:sz w:val="28"/>
          <w:szCs w:val="28"/>
          <w:lang w:bidi="he-IL"/>
        </w:rPr>
        <w:t xml:space="preserve">some teachers </w:t>
      </w:r>
      <w:r w:rsidR="00A5033A" w:rsidRPr="004158F0">
        <w:rPr>
          <w:sz w:val="28"/>
          <w:szCs w:val="28"/>
          <w:lang w:bidi="he-IL"/>
        </w:rPr>
        <w:t xml:space="preserve">in </w:t>
      </w:r>
      <w:r w:rsidR="005A5F13" w:rsidRPr="004158F0">
        <w:rPr>
          <w:sz w:val="28"/>
          <w:szCs w:val="28"/>
          <w:lang w:bidi="he-IL"/>
        </w:rPr>
        <w:t xml:space="preserve">support </w:t>
      </w:r>
      <w:r w:rsidR="00A5033A" w:rsidRPr="004158F0">
        <w:rPr>
          <w:sz w:val="28"/>
          <w:szCs w:val="28"/>
          <w:lang w:bidi="he-IL"/>
        </w:rPr>
        <w:t xml:space="preserve">of </w:t>
      </w:r>
      <w:r w:rsidR="005A5F13" w:rsidRPr="004158F0">
        <w:rPr>
          <w:sz w:val="28"/>
          <w:szCs w:val="28"/>
          <w:lang w:bidi="he-IL"/>
        </w:rPr>
        <w:t>the direct method</w:t>
      </w:r>
      <w:r w:rsidR="000C570A" w:rsidRPr="004158F0">
        <w:rPr>
          <w:sz w:val="28"/>
          <w:szCs w:val="28"/>
          <w:lang w:bidi="he-IL"/>
        </w:rPr>
        <w:t xml:space="preserve">, </w:t>
      </w:r>
      <w:r w:rsidR="005A5F13" w:rsidRPr="004158F0">
        <w:rPr>
          <w:sz w:val="28"/>
          <w:szCs w:val="28"/>
          <w:lang w:bidi="he-IL"/>
        </w:rPr>
        <w:t xml:space="preserve">and </w:t>
      </w:r>
      <w:r w:rsidR="000C570A" w:rsidRPr="004158F0">
        <w:rPr>
          <w:sz w:val="28"/>
          <w:szCs w:val="28"/>
          <w:lang w:bidi="he-IL"/>
        </w:rPr>
        <w:t>other</w:t>
      </w:r>
      <w:r w:rsidR="005A5F13" w:rsidRPr="004158F0">
        <w:rPr>
          <w:sz w:val="28"/>
          <w:szCs w:val="28"/>
          <w:lang w:bidi="he-IL"/>
        </w:rPr>
        <w:t xml:space="preserve"> teachers </w:t>
      </w:r>
      <w:r w:rsidR="00A5033A" w:rsidRPr="004158F0">
        <w:rPr>
          <w:sz w:val="28"/>
          <w:szCs w:val="28"/>
          <w:lang w:bidi="he-IL"/>
        </w:rPr>
        <w:t xml:space="preserve">in </w:t>
      </w:r>
      <w:r w:rsidR="005A5F13" w:rsidRPr="004158F0">
        <w:rPr>
          <w:sz w:val="28"/>
          <w:szCs w:val="28"/>
          <w:lang w:bidi="he-IL"/>
        </w:rPr>
        <w:t xml:space="preserve">support </w:t>
      </w:r>
      <w:r w:rsidR="00A5033A" w:rsidRPr="004158F0">
        <w:rPr>
          <w:sz w:val="28"/>
          <w:szCs w:val="28"/>
          <w:lang w:bidi="he-IL"/>
        </w:rPr>
        <w:t>of the</w:t>
      </w:r>
      <w:r w:rsidR="005A5F13" w:rsidRPr="004158F0">
        <w:rPr>
          <w:sz w:val="28"/>
          <w:szCs w:val="28"/>
          <w:lang w:bidi="he-IL"/>
        </w:rPr>
        <w:t xml:space="preserve"> indirect </w:t>
      </w:r>
      <w:r w:rsidR="00A5033A" w:rsidRPr="004158F0">
        <w:rPr>
          <w:sz w:val="28"/>
          <w:szCs w:val="28"/>
          <w:lang w:bidi="he-IL"/>
        </w:rPr>
        <w:t>method</w:t>
      </w:r>
      <w:r w:rsidR="005A5F13" w:rsidRPr="004158F0">
        <w:rPr>
          <w:sz w:val="28"/>
          <w:szCs w:val="28"/>
          <w:lang w:bidi="he-IL"/>
        </w:rPr>
        <w:t xml:space="preserve">. </w:t>
      </w:r>
    </w:p>
    <w:p w14:paraId="3BB4C90A" w14:textId="283A2C2A" w:rsidR="005A5F13" w:rsidRPr="004158F0" w:rsidRDefault="00A5033A" w:rsidP="00826667">
      <w:pPr>
        <w:pStyle w:val="APAParagraph"/>
        <w:spacing w:line="360" w:lineRule="auto"/>
        <w:ind w:firstLine="0"/>
        <w:jc w:val="both"/>
        <w:rPr>
          <w:sz w:val="28"/>
          <w:szCs w:val="28"/>
          <w:lang w:bidi="he-IL"/>
        </w:rPr>
      </w:pPr>
      <w:r w:rsidRPr="004158F0">
        <w:rPr>
          <w:sz w:val="28"/>
          <w:szCs w:val="28"/>
          <w:lang w:bidi="he-IL"/>
        </w:rPr>
        <w:lastRenderedPageBreak/>
        <w:t>R</w:t>
      </w:r>
      <w:r w:rsidR="005A5F13" w:rsidRPr="004158F0">
        <w:rPr>
          <w:sz w:val="28"/>
          <w:szCs w:val="28"/>
          <w:lang w:bidi="he-IL"/>
        </w:rPr>
        <w:t xml:space="preserve">esults indicate the need for more research to </w:t>
      </w:r>
      <w:proofErr w:type="gramStart"/>
      <w:r w:rsidR="005A5F13" w:rsidRPr="004158F0">
        <w:rPr>
          <w:sz w:val="28"/>
          <w:szCs w:val="28"/>
          <w:lang w:bidi="he-IL"/>
        </w:rPr>
        <w:t>be conducted</w:t>
      </w:r>
      <w:proofErr w:type="gramEnd"/>
      <w:r w:rsidR="005A5F13" w:rsidRPr="004158F0">
        <w:rPr>
          <w:sz w:val="28"/>
          <w:szCs w:val="28"/>
          <w:lang w:bidi="he-IL"/>
        </w:rPr>
        <w:t xml:space="preserve"> </w:t>
      </w:r>
      <w:r w:rsidRPr="004158F0">
        <w:rPr>
          <w:sz w:val="28"/>
          <w:szCs w:val="28"/>
          <w:lang w:bidi="he-IL"/>
        </w:rPr>
        <w:t>o</w:t>
      </w:r>
      <w:r w:rsidR="005A5F13" w:rsidRPr="004158F0">
        <w:rPr>
          <w:sz w:val="28"/>
          <w:szCs w:val="28"/>
          <w:lang w:bidi="he-IL"/>
        </w:rPr>
        <w:t>n this subject</w:t>
      </w:r>
      <w:r w:rsidR="00A40303" w:rsidRPr="004158F0">
        <w:rPr>
          <w:sz w:val="28"/>
          <w:szCs w:val="28"/>
          <w:lang w:bidi="he-IL"/>
        </w:rPr>
        <w:t xml:space="preserve">, as </w:t>
      </w:r>
      <w:r w:rsidR="005A5F13" w:rsidRPr="004158F0">
        <w:rPr>
          <w:sz w:val="28"/>
          <w:szCs w:val="28"/>
          <w:lang w:bidi="he-IL"/>
        </w:rPr>
        <w:t xml:space="preserve">both teachers and students do not know the most effective type of </w:t>
      </w:r>
      <w:r w:rsidR="00A40303" w:rsidRPr="004158F0">
        <w:rPr>
          <w:sz w:val="28"/>
          <w:szCs w:val="28"/>
          <w:lang w:bidi="he-IL"/>
        </w:rPr>
        <w:t>error correction</w:t>
      </w:r>
      <w:r w:rsidR="005A5F13" w:rsidRPr="004158F0">
        <w:rPr>
          <w:sz w:val="28"/>
          <w:szCs w:val="28"/>
          <w:lang w:bidi="he-IL"/>
        </w:rPr>
        <w:t xml:space="preserve"> and </w:t>
      </w:r>
      <w:r w:rsidR="00C80987" w:rsidRPr="004158F0">
        <w:rPr>
          <w:bCs/>
          <w:sz w:val="28"/>
          <w:szCs w:val="28"/>
        </w:rPr>
        <w:t>corrective feedback</w:t>
      </w:r>
      <w:r w:rsidR="005A5F13" w:rsidRPr="004158F0">
        <w:rPr>
          <w:sz w:val="28"/>
          <w:szCs w:val="28"/>
          <w:lang w:bidi="he-IL"/>
        </w:rPr>
        <w:t xml:space="preserve"> useful for </w:t>
      </w:r>
      <w:r w:rsidR="00A40303" w:rsidRPr="004158F0">
        <w:rPr>
          <w:sz w:val="28"/>
          <w:szCs w:val="28"/>
          <w:lang w:bidi="he-IL"/>
        </w:rPr>
        <w:t>improving</w:t>
      </w:r>
      <w:r w:rsidR="005A5F13" w:rsidRPr="004158F0">
        <w:rPr>
          <w:sz w:val="28"/>
          <w:szCs w:val="28"/>
          <w:lang w:bidi="he-IL"/>
        </w:rPr>
        <w:t xml:space="preserve"> English writing</w:t>
      </w:r>
      <w:r w:rsidR="00A40303" w:rsidRPr="004158F0">
        <w:rPr>
          <w:sz w:val="28"/>
          <w:szCs w:val="28"/>
          <w:lang w:bidi="he-IL"/>
        </w:rPr>
        <w:t xml:space="preserve"> skills</w:t>
      </w:r>
      <w:r w:rsidR="005A5F13" w:rsidRPr="004158F0">
        <w:rPr>
          <w:sz w:val="28"/>
          <w:szCs w:val="28"/>
          <w:lang w:bidi="he-IL"/>
        </w:rPr>
        <w:t xml:space="preserve">. </w:t>
      </w:r>
      <w:r w:rsidR="00A40303" w:rsidRPr="004158F0">
        <w:rPr>
          <w:sz w:val="28"/>
          <w:szCs w:val="28"/>
          <w:lang w:bidi="he-IL"/>
        </w:rPr>
        <w:t>It could be that</w:t>
      </w:r>
      <w:r w:rsidR="00B01799" w:rsidRPr="004158F0">
        <w:rPr>
          <w:sz w:val="28"/>
          <w:szCs w:val="28"/>
          <w:lang w:bidi="he-IL"/>
        </w:rPr>
        <w:t xml:space="preserve"> one type</w:t>
      </w:r>
      <w:r w:rsidR="00A40303" w:rsidRPr="004158F0">
        <w:rPr>
          <w:sz w:val="28"/>
          <w:szCs w:val="28"/>
          <w:lang w:bidi="he-IL"/>
        </w:rPr>
        <w:t xml:space="preserve"> of error correction</w:t>
      </w:r>
      <w:r w:rsidR="00B01799" w:rsidRPr="004158F0">
        <w:rPr>
          <w:sz w:val="28"/>
          <w:szCs w:val="28"/>
          <w:lang w:bidi="he-IL"/>
        </w:rPr>
        <w:t xml:space="preserve"> work</w:t>
      </w:r>
      <w:r w:rsidR="00952AE9" w:rsidRPr="004158F0">
        <w:rPr>
          <w:sz w:val="28"/>
          <w:szCs w:val="28"/>
          <w:lang w:bidi="he-IL"/>
        </w:rPr>
        <w:t>s</w:t>
      </w:r>
      <w:r w:rsidR="00B01799" w:rsidRPr="004158F0">
        <w:rPr>
          <w:sz w:val="28"/>
          <w:szCs w:val="28"/>
          <w:lang w:bidi="he-IL"/>
        </w:rPr>
        <w:t xml:space="preserve"> better </w:t>
      </w:r>
      <w:r w:rsidR="005A5F13" w:rsidRPr="004158F0">
        <w:rPr>
          <w:sz w:val="28"/>
          <w:szCs w:val="28"/>
          <w:lang w:bidi="he-IL"/>
        </w:rPr>
        <w:t>for some students and teachers</w:t>
      </w:r>
      <w:r w:rsidR="00A40303" w:rsidRPr="004158F0">
        <w:rPr>
          <w:sz w:val="28"/>
          <w:szCs w:val="28"/>
          <w:lang w:bidi="he-IL"/>
        </w:rPr>
        <w:t>,</w:t>
      </w:r>
      <w:r w:rsidR="005A5F13" w:rsidRPr="004158F0">
        <w:rPr>
          <w:sz w:val="28"/>
          <w:szCs w:val="28"/>
          <w:lang w:bidi="he-IL"/>
        </w:rPr>
        <w:t xml:space="preserve"> </w:t>
      </w:r>
      <w:r w:rsidR="00B01799" w:rsidRPr="004158F0">
        <w:rPr>
          <w:sz w:val="28"/>
          <w:szCs w:val="28"/>
          <w:lang w:bidi="he-IL"/>
        </w:rPr>
        <w:t>and another type works better for others. S</w:t>
      </w:r>
      <w:r w:rsidR="00F0209E" w:rsidRPr="004158F0">
        <w:rPr>
          <w:sz w:val="28"/>
          <w:szCs w:val="28"/>
          <w:lang w:bidi="he-IL"/>
        </w:rPr>
        <w:t xml:space="preserve">uch questions provide good subjects for </w:t>
      </w:r>
      <w:r w:rsidR="00B01799" w:rsidRPr="004158F0">
        <w:rPr>
          <w:sz w:val="28"/>
          <w:szCs w:val="28"/>
          <w:lang w:bidi="he-IL"/>
        </w:rPr>
        <w:t xml:space="preserve">future </w:t>
      </w:r>
      <w:r w:rsidR="00952AE9" w:rsidRPr="004158F0">
        <w:rPr>
          <w:sz w:val="28"/>
          <w:szCs w:val="28"/>
          <w:lang w:bidi="he-IL"/>
        </w:rPr>
        <w:t xml:space="preserve">research. </w:t>
      </w:r>
    </w:p>
    <w:p w14:paraId="39CE6F80" w14:textId="2EF048EF" w:rsidR="005A5F13" w:rsidRPr="004158F0" w:rsidRDefault="006221C2" w:rsidP="005959B9">
      <w:pPr>
        <w:pStyle w:val="APAParagraph"/>
        <w:spacing w:line="360" w:lineRule="auto"/>
        <w:ind w:firstLine="0"/>
        <w:jc w:val="both"/>
        <w:rPr>
          <w:sz w:val="28"/>
          <w:szCs w:val="28"/>
          <w:lang w:bidi="he-IL"/>
        </w:rPr>
      </w:pPr>
      <w:r w:rsidRPr="004158F0">
        <w:rPr>
          <w:sz w:val="28"/>
          <w:szCs w:val="28"/>
          <w:lang w:bidi="he-IL"/>
        </w:rPr>
        <w:t>Regarding</w:t>
      </w:r>
      <w:r w:rsidR="00D674BB" w:rsidRPr="004158F0">
        <w:rPr>
          <w:sz w:val="28"/>
          <w:szCs w:val="28"/>
          <w:lang w:bidi="he-IL"/>
        </w:rPr>
        <w:t xml:space="preserve"> </w:t>
      </w:r>
      <w:r w:rsidR="005A5F13" w:rsidRPr="004158F0">
        <w:rPr>
          <w:sz w:val="28"/>
          <w:szCs w:val="28"/>
          <w:lang w:bidi="he-IL"/>
        </w:rPr>
        <w:t xml:space="preserve">the </w:t>
      </w:r>
      <w:r w:rsidR="001036CD" w:rsidRPr="004158F0">
        <w:rPr>
          <w:sz w:val="28"/>
          <w:szCs w:val="28"/>
          <w:lang w:bidi="he-IL"/>
        </w:rPr>
        <w:t xml:space="preserve">most common </w:t>
      </w:r>
      <w:r w:rsidR="00C80987" w:rsidRPr="004158F0">
        <w:rPr>
          <w:bCs/>
          <w:sz w:val="28"/>
          <w:szCs w:val="28"/>
        </w:rPr>
        <w:t>corrective feedback</w:t>
      </w:r>
      <w:r w:rsidR="00B16283">
        <w:rPr>
          <w:bCs/>
          <w:sz w:val="28"/>
          <w:szCs w:val="28"/>
        </w:rPr>
        <w:t xml:space="preserve"> </w:t>
      </w:r>
      <w:r w:rsidR="001036CD" w:rsidRPr="004158F0">
        <w:rPr>
          <w:sz w:val="28"/>
          <w:szCs w:val="28"/>
          <w:lang w:bidi="he-IL"/>
        </w:rPr>
        <w:t>focuses</w:t>
      </w:r>
      <w:r w:rsidR="005A5F13" w:rsidRPr="004158F0">
        <w:rPr>
          <w:sz w:val="28"/>
          <w:szCs w:val="28"/>
          <w:lang w:bidi="he-IL"/>
        </w:rPr>
        <w:t xml:space="preserve"> that teachers use in their daily work, the results </w:t>
      </w:r>
      <w:r w:rsidR="00D674BB" w:rsidRPr="004158F0">
        <w:rPr>
          <w:sz w:val="28"/>
          <w:szCs w:val="28"/>
          <w:lang w:bidi="he-IL"/>
        </w:rPr>
        <w:t xml:space="preserve">emphasized </w:t>
      </w:r>
      <w:r w:rsidR="005A5F13" w:rsidRPr="004158F0">
        <w:rPr>
          <w:sz w:val="28"/>
          <w:szCs w:val="28"/>
          <w:lang w:bidi="he-IL"/>
        </w:rPr>
        <w:t xml:space="preserve">three </w:t>
      </w:r>
      <w:r w:rsidR="007E24A3">
        <w:rPr>
          <w:sz w:val="28"/>
          <w:szCs w:val="28"/>
          <w:lang w:bidi="he-IL"/>
        </w:rPr>
        <w:t>types</w:t>
      </w:r>
      <w:r w:rsidR="005959B9">
        <w:rPr>
          <w:sz w:val="28"/>
          <w:szCs w:val="28"/>
          <w:lang w:bidi="he-IL"/>
        </w:rPr>
        <w:t xml:space="preserve">: </w:t>
      </w:r>
      <w:r w:rsidR="00F0209E" w:rsidRPr="004158F0">
        <w:rPr>
          <w:sz w:val="28"/>
          <w:szCs w:val="28"/>
          <w:lang w:bidi="he-IL"/>
        </w:rPr>
        <w:t>s</w:t>
      </w:r>
      <w:r w:rsidR="00200549" w:rsidRPr="004158F0">
        <w:rPr>
          <w:sz w:val="28"/>
          <w:szCs w:val="28"/>
          <w:lang w:bidi="he-IL"/>
        </w:rPr>
        <w:t xml:space="preserve">pelling </w:t>
      </w:r>
      <w:r w:rsidR="00F0209E" w:rsidRPr="004158F0">
        <w:rPr>
          <w:sz w:val="28"/>
          <w:szCs w:val="28"/>
          <w:lang w:bidi="he-IL"/>
        </w:rPr>
        <w:t>e</w:t>
      </w:r>
      <w:r w:rsidR="00200549" w:rsidRPr="004158F0">
        <w:rPr>
          <w:sz w:val="28"/>
          <w:szCs w:val="28"/>
          <w:lang w:bidi="he-IL"/>
        </w:rPr>
        <w:t xml:space="preserve">rrors, </w:t>
      </w:r>
      <w:r w:rsidR="00F0209E" w:rsidRPr="004158F0">
        <w:rPr>
          <w:sz w:val="28"/>
          <w:szCs w:val="28"/>
          <w:lang w:bidi="he-IL"/>
        </w:rPr>
        <w:t>g</w:t>
      </w:r>
      <w:r w:rsidR="005A5F13" w:rsidRPr="004158F0">
        <w:rPr>
          <w:sz w:val="28"/>
          <w:szCs w:val="28"/>
          <w:lang w:bidi="he-IL"/>
        </w:rPr>
        <w:t>rammar</w:t>
      </w:r>
      <w:r w:rsidR="00F0209E" w:rsidRPr="004158F0">
        <w:rPr>
          <w:sz w:val="28"/>
          <w:szCs w:val="28"/>
          <w:lang w:bidi="he-IL"/>
        </w:rPr>
        <w:t xml:space="preserve"> errors</w:t>
      </w:r>
      <w:r w:rsidR="005A5F13" w:rsidRPr="004158F0">
        <w:rPr>
          <w:sz w:val="28"/>
          <w:szCs w:val="28"/>
          <w:lang w:bidi="he-IL"/>
        </w:rPr>
        <w:t xml:space="preserve">, and </w:t>
      </w:r>
      <w:r w:rsidR="00F0209E" w:rsidRPr="004158F0">
        <w:rPr>
          <w:sz w:val="28"/>
          <w:szCs w:val="28"/>
          <w:lang w:bidi="he-IL"/>
        </w:rPr>
        <w:t>errors in l</w:t>
      </w:r>
      <w:r w:rsidR="005A5F13" w:rsidRPr="004158F0">
        <w:rPr>
          <w:sz w:val="28"/>
          <w:szCs w:val="28"/>
          <w:lang w:bidi="he-IL"/>
        </w:rPr>
        <w:t>anguage</w:t>
      </w:r>
      <w:r w:rsidR="00200549" w:rsidRPr="004158F0">
        <w:rPr>
          <w:sz w:val="28"/>
          <w:szCs w:val="28"/>
          <w:lang w:bidi="he-IL"/>
        </w:rPr>
        <w:t xml:space="preserve"> </w:t>
      </w:r>
      <w:r w:rsidR="00F0209E" w:rsidRPr="004158F0">
        <w:rPr>
          <w:sz w:val="28"/>
          <w:szCs w:val="28"/>
          <w:lang w:bidi="he-IL"/>
        </w:rPr>
        <w:t>a</w:t>
      </w:r>
      <w:r w:rsidR="00200549" w:rsidRPr="004158F0">
        <w:rPr>
          <w:sz w:val="28"/>
          <w:szCs w:val="28"/>
          <w:lang w:bidi="he-IL"/>
        </w:rPr>
        <w:t>ccuracy</w:t>
      </w:r>
      <w:r w:rsidR="00D674BB" w:rsidRPr="004158F0">
        <w:rPr>
          <w:sz w:val="28"/>
          <w:szCs w:val="28"/>
          <w:lang w:bidi="he-IL"/>
        </w:rPr>
        <w:t>.</w:t>
      </w:r>
      <w:r w:rsidR="005A5F13" w:rsidRPr="004158F0">
        <w:rPr>
          <w:sz w:val="28"/>
          <w:szCs w:val="28"/>
          <w:lang w:bidi="he-IL"/>
        </w:rPr>
        <w:t xml:space="preserve"> </w:t>
      </w:r>
      <w:r w:rsidR="00200549" w:rsidRPr="004158F0">
        <w:rPr>
          <w:sz w:val="28"/>
          <w:szCs w:val="28"/>
          <w:lang w:bidi="he-IL"/>
        </w:rPr>
        <w:t>The</w:t>
      </w:r>
      <w:r w:rsidR="00F0209E" w:rsidRPr="004158F0">
        <w:rPr>
          <w:sz w:val="28"/>
          <w:szCs w:val="28"/>
          <w:lang w:bidi="he-IL"/>
        </w:rPr>
        <w:t>se</w:t>
      </w:r>
      <w:r w:rsidR="00200549" w:rsidRPr="004158F0">
        <w:rPr>
          <w:sz w:val="28"/>
          <w:szCs w:val="28"/>
          <w:lang w:bidi="he-IL"/>
        </w:rPr>
        <w:t xml:space="preserve"> same </w:t>
      </w:r>
      <w:r w:rsidR="00510D72" w:rsidRPr="004158F0">
        <w:rPr>
          <w:sz w:val="28"/>
          <w:szCs w:val="28"/>
          <w:lang w:bidi="he-IL"/>
        </w:rPr>
        <w:t xml:space="preserve">components </w:t>
      </w:r>
      <w:proofErr w:type="gramStart"/>
      <w:r w:rsidR="00200549" w:rsidRPr="004158F0">
        <w:rPr>
          <w:sz w:val="28"/>
          <w:szCs w:val="28"/>
          <w:lang w:bidi="he-IL"/>
        </w:rPr>
        <w:t>were found</w:t>
      </w:r>
      <w:proofErr w:type="gramEnd"/>
      <w:r w:rsidR="00200549" w:rsidRPr="004158F0">
        <w:rPr>
          <w:sz w:val="28"/>
          <w:szCs w:val="28"/>
          <w:lang w:bidi="he-IL"/>
        </w:rPr>
        <w:t xml:space="preserve"> </w:t>
      </w:r>
      <w:r w:rsidR="00F0209E" w:rsidRPr="004158F0">
        <w:rPr>
          <w:sz w:val="28"/>
          <w:szCs w:val="28"/>
          <w:lang w:bidi="he-IL"/>
        </w:rPr>
        <w:t>in an</w:t>
      </w:r>
      <w:r w:rsidR="00200549" w:rsidRPr="004158F0">
        <w:rPr>
          <w:sz w:val="28"/>
          <w:szCs w:val="28"/>
          <w:lang w:bidi="he-IL"/>
        </w:rPr>
        <w:t xml:space="preserve"> </w:t>
      </w:r>
      <w:r w:rsidR="00055F3B" w:rsidRPr="004158F0">
        <w:rPr>
          <w:sz w:val="28"/>
          <w:szCs w:val="28"/>
          <w:lang w:bidi="he-IL"/>
        </w:rPr>
        <w:t>analy</w:t>
      </w:r>
      <w:r w:rsidR="00F0209E" w:rsidRPr="004158F0">
        <w:rPr>
          <w:sz w:val="28"/>
          <w:szCs w:val="28"/>
          <w:lang w:bidi="he-IL"/>
        </w:rPr>
        <w:t>sis</w:t>
      </w:r>
      <w:r w:rsidR="00200549" w:rsidRPr="004158F0">
        <w:rPr>
          <w:sz w:val="28"/>
          <w:szCs w:val="28"/>
          <w:lang w:bidi="he-IL"/>
        </w:rPr>
        <w:t xml:space="preserve"> </w:t>
      </w:r>
      <w:r w:rsidR="00F0209E" w:rsidRPr="004158F0">
        <w:rPr>
          <w:sz w:val="28"/>
          <w:szCs w:val="28"/>
          <w:lang w:bidi="he-IL"/>
        </w:rPr>
        <w:t>of student</w:t>
      </w:r>
      <w:r w:rsidR="00200549" w:rsidRPr="004158F0">
        <w:rPr>
          <w:sz w:val="28"/>
          <w:szCs w:val="28"/>
          <w:lang w:bidi="he-IL"/>
        </w:rPr>
        <w:t xml:space="preserve"> writing tasks. </w:t>
      </w:r>
      <w:r w:rsidR="00D674BB" w:rsidRPr="004158F0">
        <w:rPr>
          <w:sz w:val="28"/>
          <w:szCs w:val="28"/>
          <w:lang w:bidi="he-IL"/>
        </w:rPr>
        <w:t xml:space="preserve">We can conclude from </w:t>
      </w:r>
      <w:proofErr w:type="gramStart"/>
      <w:r w:rsidR="00200549" w:rsidRPr="004158F0">
        <w:rPr>
          <w:sz w:val="28"/>
          <w:szCs w:val="28"/>
          <w:lang w:bidi="he-IL"/>
        </w:rPr>
        <w:t>these</w:t>
      </w:r>
      <w:proofErr w:type="gramEnd"/>
      <w:r w:rsidR="00200549" w:rsidRPr="004158F0">
        <w:rPr>
          <w:sz w:val="28"/>
          <w:szCs w:val="28"/>
          <w:lang w:bidi="he-IL"/>
        </w:rPr>
        <w:t xml:space="preserve"> results</w:t>
      </w:r>
      <w:r w:rsidR="001B5567" w:rsidRPr="004158F0">
        <w:rPr>
          <w:sz w:val="28"/>
          <w:szCs w:val="28"/>
          <w:lang w:bidi="he-IL"/>
        </w:rPr>
        <w:t xml:space="preserve"> the common</w:t>
      </w:r>
      <w:r w:rsidR="005A5F13" w:rsidRPr="004158F0">
        <w:rPr>
          <w:sz w:val="28"/>
          <w:szCs w:val="28"/>
          <w:lang w:bidi="he-IL"/>
        </w:rPr>
        <w:t xml:space="preserve"> weakness and difficulties students have</w:t>
      </w:r>
      <w:r w:rsidR="00510D72" w:rsidRPr="004158F0">
        <w:rPr>
          <w:sz w:val="28"/>
          <w:szCs w:val="28"/>
          <w:lang w:bidi="he-IL"/>
        </w:rPr>
        <w:t xml:space="preserve"> in</w:t>
      </w:r>
      <w:r w:rsidR="005A5F13" w:rsidRPr="004158F0">
        <w:rPr>
          <w:sz w:val="28"/>
          <w:szCs w:val="28"/>
          <w:lang w:bidi="he-IL"/>
        </w:rPr>
        <w:t xml:space="preserve"> English writing</w:t>
      </w:r>
      <w:r w:rsidR="00510D72" w:rsidRPr="004158F0">
        <w:rPr>
          <w:sz w:val="28"/>
          <w:szCs w:val="28"/>
          <w:lang w:bidi="he-IL"/>
        </w:rPr>
        <w:t xml:space="preserve"> skills</w:t>
      </w:r>
      <w:r w:rsidR="005A5F13" w:rsidRPr="004158F0">
        <w:rPr>
          <w:sz w:val="28"/>
          <w:szCs w:val="28"/>
          <w:lang w:bidi="he-IL"/>
        </w:rPr>
        <w:t xml:space="preserve">. Teachers should shed more light on these three </w:t>
      </w:r>
      <w:r w:rsidR="00190AA9" w:rsidRPr="004158F0">
        <w:rPr>
          <w:sz w:val="28"/>
          <w:szCs w:val="28"/>
          <w:lang w:bidi="he-IL"/>
        </w:rPr>
        <w:t>components</w:t>
      </w:r>
      <w:r w:rsidR="005A5F13" w:rsidRPr="004158F0">
        <w:rPr>
          <w:sz w:val="28"/>
          <w:szCs w:val="28"/>
          <w:lang w:bidi="he-IL"/>
        </w:rPr>
        <w:t xml:space="preserve">. </w:t>
      </w:r>
    </w:p>
    <w:p w14:paraId="4C44AEE3" w14:textId="7DD758C2" w:rsidR="00DB114E" w:rsidRDefault="00F57DBB" w:rsidP="00C555C2">
      <w:pPr>
        <w:pStyle w:val="APAParagraph"/>
        <w:spacing w:line="360" w:lineRule="auto"/>
        <w:ind w:firstLine="0"/>
        <w:jc w:val="both"/>
        <w:rPr>
          <w:sz w:val="28"/>
          <w:szCs w:val="28"/>
          <w:lang w:bidi="he-IL"/>
        </w:rPr>
      </w:pPr>
      <w:r w:rsidRPr="004158F0">
        <w:rPr>
          <w:sz w:val="28"/>
          <w:szCs w:val="28"/>
          <w:lang w:bidi="he-IL"/>
        </w:rPr>
        <w:t xml:space="preserve">In addition, results from the last question of the study reveal significant correlation between </w:t>
      </w:r>
      <w:r w:rsidR="005A5F13" w:rsidRPr="004158F0">
        <w:rPr>
          <w:sz w:val="28"/>
          <w:szCs w:val="28"/>
          <w:lang w:bidi="he-IL"/>
        </w:rPr>
        <w:t xml:space="preserve">student performance </w:t>
      </w:r>
      <w:r w:rsidR="00F3674E" w:rsidRPr="004158F0">
        <w:rPr>
          <w:sz w:val="28"/>
          <w:szCs w:val="28"/>
          <w:lang w:bidi="he-IL"/>
        </w:rPr>
        <w:t>in</w:t>
      </w:r>
      <w:r w:rsidR="00F37BE0" w:rsidRPr="004158F0">
        <w:rPr>
          <w:sz w:val="28"/>
          <w:szCs w:val="28"/>
          <w:lang w:bidi="he-IL"/>
        </w:rPr>
        <w:t xml:space="preserve"> the writing task </w:t>
      </w:r>
      <w:r w:rsidR="005A5F13" w:rsidRPr="004158F0">
        <w:rPr>
          <w:sz w:val="28"/>
          <w:szCs w:val="28"/>
          <w:lang w:bidi="he-IL"/>
        </w:rPr>
        <w:t>and attitudes toward</w:t>
      </w:r>
      <w:r w:rsidRPr="004158F0">
        <w:rPr>
          <w:sz w:val="28"/>
          <w:szCs w:val="28"/>
          <w:lang w:bidi="he-IL"/>
        </w:rPr>
        <w:t>s</w:t>
      </w:r>
      <w:r w:rsidR="005A5F13" w:rsidRPr="004158F0">
        <w:rPr>
          <w:sz w:val="28"/>
          <w:szCs w:val="28"/>
          <w:lang w:bidi="he-IL"/>
        </w:rPr>
        <w:t xml:space="preserve"> the most helpful type of </w:t>
      </w:r>
      <w:r w:rsidR="00C80987" w:rsidRPr="004158F0">
        <w:rPr>
          <w:bCs/>
          <w:sz w:val="28"/>
          <w:szCs w:val="28"/>
        </w:rPr>
        <w:t>corrective feedback</w:t>
      </w:r>
      <w:r w:rsidR="005A5F13" w:rsidRPr="004158F0">
        <w:rPr>
          <w:sz w:val="28"/>
          <w:szCs w:val="28"/>
          <w:lang w:bidi="he-IL"/>
        </w:rPr>
        <w:t xml:space="preserve">. </w:t>
      </w:r>
      <w:r w:rsidR="00F37BE0" w:rsidRPr="004158F0">
        <w:rPr>
          <w:sz w:val="28"/>
          <w:szCs w:val="28"/>
          <w:lang w:bidi="he-IL"/>
        </w:rPr>
        <w:t xml:space="preserve">This indicates </w:t>
      </w:r>
      <w:r w:rsidR="005A5F13" w:rsidRPr="004158F0">
        <w:rPr>
          <w:sz w:val="28"/>
          <w:szCs w:val="28"/>
          <w:lang w:bidi="he-IL"/>
        </w:rPr>
        <w:t>that, indeed</w:t>
      </w:r>
      <w:r w:rsidR="00F3674E" w:rsidRPr="004158F0">
        <w:rPr>
          <w:sz w:val="28"/>
          <w:szCs w:val="28"/>
          <w:lang w:bidi="he-IL"/>
        </w:rPr>
        <w:t>,</w:t>
      </w:r>
      <w:r w:rsidR="005A5F13" w:rsidRPr="004158F0">
        <w:rPr>
          <w:sz w:val="28"/>
          <w:szCs w:val="28"/>
          <w:lang w:bidi="he-IL"/>
        </w:rPr>
        <w:t xml:space="preserve"> the type of </w:t>
      </w:r>
      <w:r w:rsidR="00C80987" w:rsidRPr="004158F0">
        <w:rPr>
          <w:bCs/>
          <w:sz w:val="28"/>
          <w:szCs w:val="28"/>
        </w:rPr>
        <w:t>corrective feedback</w:t>
      </w:r>
      <w:r w:rsidR="005A5F13" w:rsidRPr="004158F0">
        <w:rPr>
          <w:sz w:val="28"/>
          <w:szCs w:val="28"/>
          <w:lang w:bidi="he-IL"/>
        </w:rPr>
        <w:t xml:space="preserve"> </w:t>
      </w:r>
      <w:r w:rsidR="00F3674E" w:rsidRPr="004158F0">
        <w:rPr>
          <w:sz w:val="28"/>
          <w:szCs w:val="28"/>
          <w:lang w:bidi="he-IL"/>
        </w:rPr>
        <w:t xml:space="preserve">a </w:t>
      </w:r>
      <w:r w:rsidR="005A5F13" w:rsidRPr="004158F0">
        <w:rPr>
          <w:sz w:val="28"/>
          <w:szCs w:val="28"/>
          <w:lang w:bidi="he-IL"/>
        </w:rPr>
        <w:t xml:space="preserve">teacher provides can affect </w:t>
      </w:r>
      <w:r w:rsidR="00F3674E" w:rsidRPr="004158F0">
        <w:rPr>
          <w:sz w:val="28"/>
          <w:szCs w:val="28"/>
          <w:lang w:bidi="he-IL"/>
        </w:rPr>
        <w:t xml:space="preserve">the </w:t>
      </w:r>
      <w:r w:rsidR="005A5F13" w:rsidRPr="004158F0">
        <w:rPr>
          <w:sz w:val="28"/>
          <w:szCs w:val="28"/>
          <w:lang w:bidi="he-IL"/>
        </w:rPr>
        <w:t xml:space="preserve">students’ </w:t>
      </w:r>
      <w:r w:rsidR="00F3674E" w:rsidRPr="004158F0">
        <w:rPr>
          <w:sz w:val="28"/>
          <w:szCs w:val="28"/>
          <w:lang w:bidi="he-IL"/>
        </w:rPr>
        <w:t xml:space="preserve">writing </w:t>
      </w:r>
      <w:proofErr w:type="spellStart"/>
      <w:proofErr w:type="gramStart"/>
      <w:r w:rsidR="005A5F13" w:rsidRPr="004158F0">
        <w:rPr>
          <w:sz w:val="28"/>
          <w:szCs w:val="28"/>
          <w:lang w:bidi="he-IL"/>
        </w:rPr>
        <w:t>ability</w:t>
      </w:r>
      <w:r w:rsidR="00D82CAC">
        <w:rPr>
          <w:sz w:val="28"/>
          <w:szCs w:val="28"/>
          <w:lang w:bidi="he-IL"/>
        </w:rPr>
        <w:t>.</w:t>
      </w:r>
      <w:r w:rsidR="00F37BE0" w:rsidRPr="004158F0">
        <w:rPr>
          <w:sz w:val="28"/>
          <w:szCs w:val="28"/>
          <w:lang w:bidi="he-IL"/>
        </w:rPr>
        <w:t>Therefore</w:t>
      </w:r>
      <w:proofErr w:type="spellEnd"/>
      <w:r w:rsidR="00F3674E" w:rsidRPr="004158F0">
        <w:rPr>
          <w:sz w:val="28"/>
          <w:szCs w:val="28"/>
          <w:lang w:bidi="he-IL"/>
        </w:rPr>
        <w:t>,</w:t>
      </w:r>
      <w:proofErr w:type="gramEnd"/>
      <w:r w:rsidR="00F37BE0" w:rsidRPr="004158F0">
        <w:rPr>
          <w:sz w:val="28"/>
          <w:szCs w:val="28"/>
          <w:lang w:bidi="he-IL"/>
        </w:rPr>
        <w:t xml:space="preserve"> it is the teacher’s job to verify the </w:t>
      </w:r>
      <w:r w:rsidR="00055F3B" w:rsidRPr="004158F0">
        <w:rPr>
          <w:sz w:val="28"/>
          <w:szCs w:val="28"/>
          <w:lang w:bidi="he-IL"/>
        </w:rPr>
        <w:t>suitable</w:t>
      </w:r>
      <w:r w:rsidR="00F37BE0" w:rsidRPr="004158F0">
        <w:rPr>
          <w:sz w:val="28"/>
          <w:szCs w:val="28"/>
          <w:lang w:bidi="he-IL"/>
        </w:rPr>
        <w:t xml:space="preserve"> </w:t>
      </w:r>
      <w:r w:rsidR="00C80987" w:rsidRPr="004158F0">
        <w:rPr>
          <w:bCs/>
          <w:sz w:val="28"/>
          <w:szCs w:val="28"/>
        </w:rPr>
        <w:t>corrective feedback</w:t>
      </w:r>
      <w:r w:rsidR="00F37BE0" w:rsidRPr="004158F0">
        <w:rPr>
          <w:sz w:val="28"/>
          <w:szCs w:val="28"/>
          <w:lang w:bidi="he-IL"/>
        </w:rPr>
        <w:t xml:space="preserve"> type for each student or group of students</w:t>
      </w:r>
      <w:r w:rsidR="00F3674E" w:rsidRPr="004158F0">
        <w:rPr>
          <w:sz w:val="28"/>
          <w:szCs w:val="28"/>
          <w:lang w:bidi="he-IL"/>
        </w:rPr>
        <w:t>,</w:t>
      </w:r>
      <w:r w:rsidR="00F37BE0" w:rsidRPr="004158F0">
        <w:rPr>
          <w:sz w:val="28"/>
          <w:szCs w:val="28"/>
          <w:lang w:bidi="he-IL"/>
        </w:rPr>
        <w:t xml:space="preserve"> </w:t>
      </w:r>
      <w:r w:rsidR="00F3674E" w:rsidRPr="004158F0">
        <w:rPr>
          <w:sz w:val="28"/>
          <w:szCs w:val="28"/>
          <w:lang w:bidi="he-IL"/>
        </w:rPr>
        <w:t>suited for</w:t>
      </w:r>
      <w:r w:rsidR="00F37BE0" w:rsidRPr="004158F0">
        <w:rPr>
          <w:sz w:val="28"/>
          <w:szCs w:val="28"/>
          <w:lang w:bidi="he-IL"/>
        </w:rPr>
        <w:t xml:space="preserve"> the</w:t>
      </w:r>
      <w:r w:rsidR="00F3674E" w:rsidRPr="004158F0">
        <w:rPr>
          <w:sz w:val="28"/>
          <w:szCs w:val="28"/>
          <w:lang w:bidi="he-IL"/>
        </w:rPr>
        <w:t>i</w:t>
      </w:r>
      <w:r w:rsidR="00F37BE0" w:rsidRPr="004158F0">
        <w:rPr>
          <w:sz w:val="28"/>
          <w:szCs w:val="28"/>
          <w:lang w:bidi="he-IL"/>
        </w:rPr>
        <w:t>r needs and help</w:t>
      </w:r>
      <w:r w:rsidR="00F3674E" w:rsidRPr="004158F0">
        <w:rPr>
          <w:sz w:val="28"/>
          <w:szCs w:val="28"/>
          <w:lang w:bidi="he-IL"/>
        </w:rPr>
        <w:t>ing</w:t>
      </w:r>
      <w:r w:rsidR="00F37BE0" w:rsidRPr="004158F0">
        <w:rPr>
          <w:sz w:val="28"/>
          <w:szCs w:val="28"/>
          <w:lang w:bidi="he-IL"/>
        </w:rPr>
        <w:t xml:space="preserve"> them in the process of acquiring English as a </w:t>
      </w:r>
      <w:r w:rsidR="00F3674E" w:rsidRPr="004158F0">
        <w:rPr>
          <w:sz w:val="28"/>
          <w:szCs w:val="28"/>
          <w:lang w:bidi="he-IL"/>
        </w:rPr>
        <w:t>foreign</w:t>
      </w:r>
      <w:r w:rsidR="00F37BE0" w:rsidRPr="004158F0">
        <w:rPr>
          <w:sz w:val="28"/>
          <w:szCs w:val="28"/>
          <w:lang w:bidi="he-IL"/>
        </w:rPr>
        <w:t xml:space="preserve"> language.</w:t>
      </w:r>
    </w:p>
    <w:p w14:paraId="4CDCC540" w14:textId="77777777" w:rsidR="008621EA" w:rsidRDefault="008621EA" w:rsidP="004158F0">
      <w:pPr>
        <w:pStyle w:val="APAParagraph"/>
        <w:spacing w:line="360" w:lineRule="auto"/>
        <w:ind w:firstLine="0"/>
        <w:jc w:val="both"/>
        <w:rPr>
          <w:sz w:val="28"/>
          <w:szCs w:val="28"/>
          <w:lang w:bidi="he-IL"/>
        </w:rPr>
      </w:pPr>
    </w:p>
    <w:p w14:paraId="19D611BE" w14:textId="77777777" w:rsidR="008621EA" w:rsidRDefault="008621EA">
      <w:pPr>
        <w:rPr>
          <w:rFonts w:ascii="Times New Roman" w:eastAsia="Times New Roman" w:hAnsi="Times New Roman" w:cs="Times New Roman"/>
          <w:sz w:val="28"/>
          <w:szCs w:val="28"/>
          <w:lang w:bidi="he-IL"/>
        </w:rPr>
      </w:pPr>
      <w:r>
        <w:rPr>
          <w:sz w:val="28"/>
          <w:szCs w:val="28"/>
          <w:lang w:bidi="he-IL"/>
        </w:rPr>
        <w:br w:type="page"/>
      </w:r>
    </w:p>
    <w:p w14:paraId="450B9669" w14:textId="74B9B838" w:rsidR="00665132" w:rsidRDefault="008621EA" w:rsidP="004158F0">
      <w:pPr>
        <w:pStyle w:val="APAParagraph"/>
        <w:spacing w:line="360" w:lineRule="auto"/>
        <w:ind w:firstLine="0"/>
        <w:jc w:val="both"/>
        <w:rPr>
          <w:b/>
          <w:sz w:val="36"/>
          <w:szCs w:val="36"/>
          <w:lang w:bidi="he-IL"/>
        </w:rPr>
      </w:pPr>
      <w:r w:rsidRPr="004158F0">
        <w:rPr>
          <w:b/>
          <w:sz w:val="36"/>
          <w:szCs w:val="36"/>
          <w:lang w:bidi="he-IL"/>
        </w:rPr>
        <w:lastRenderedPageBreak/>
        <w:t xml:space="preserve">6. </w:t>
      </w:r>
      <w:r w:rsidR="00665132" w:rsidRPr="004158F0">
        <w:rPr>
          <w:b/>
          <w:sz w:val="36"/>
          <w:szCs w:val="36"/>
          <w:lang w:bidi="he-IL"/>
        </w:rPr>
        <w:t xml:space="preserve">Limitations and </w:t>
      </w:r>
      <w:r w:rsidR="00BA28E3" w:rsidRPr="004158F0">
        <w:rPr>
          <w:b/>
          <w:sz w:val="36"/>
          <w:szCs w:val="36"/>
          <w:lang w:bidi="he-IL"/>
        </w:rPr>
        <w:t>R</w:t>
      </w:r>
      <w:r w:rsidR="00665132" w:rsidRPr="004158F0">
        <w:rPr>
          <w:b/>
          <w:sz w:val="36"/>
          <w:szCs w:val="36"/>
          <w:lang w:bidi="he-IL"/>
        </w:rPr>
        <w:t xml:space="preserve">esearch </w:t>
      </w:r>
      <w:r w:rsidR="00BA28E3" w:rsidRPr="004158F0">
        <w:rPr>
          <w:b/>
          <w:sz w:val="36"/>
          <w:szCs w:val="36"/>
          <w:lang w:bidi="he-IL"/>
        </w:rPr>
        <w:t>I</w:t>
      </w:r>
      <w:r w:rsidR="00665132" w:rsidRPr="004158F0">
        <w:rPr>
          <w:b/>
          <w:sz w:val="36"/>
          <w:szCs w:val="36"/>
          <w:lang w:bidi="he-IL"/>
        </w:rPr>
        <w:t>mplications</w:t>
      </w:r>
    </w:p>
    <w:p w14:paraId="56FCF800" w14:textId="77777777" w:rsidR="008621EA" w:rsidRPr="004158F0" w:rsidRDefault="008621EA" w:rsidP="004158F0">
      <w:pPr>
        <w:pStyle w:val="APAParagraph"/>
        <w:spacing w:line="360" w:lineRule="auto"/>
        <w:ind w:firstLine="0"/>
        <w:jc w:val="both"/>
        <w:rPr>
          <w:b/>
          <w:sz w:val="36"/>
          <w:szCs w:val="36"/>
          <w:lang w:bidi="he-IL"/>
        </w:rPr>
      </w:pPr>
    </w:p>
    <w:p w14:paraId="0AEE844E" w14:textId="20C38160" w:rsidR="00ED1D87" w:rsidRDefault="00665132" w:rsidP="00D1324A">
      <w:pPr>
        <w:pStyle w:val="APAParagraph"/>
        <w:widowControl w:val="0"/>
        <w:spacing w:line="360" w:lineRule="auto"/>
        <w:ind w:firstLine="0"/>
        <w:jc w:val="both"/>
        <w:rPr>
          <w:sz w:val="28"/>
          <w:szCs w:val="28"/>
        </w:rPr>
      </w:pPr>
      <w:r w:rsidRPr="004158F0">
        <w:rPr>
          <w:sz w:val="28"/>
          <w:szCs w:val="28"/>
          <w:lang w:bidi="he-IL"/>
        </w:rPr>
        <w:t xml:space="preserve">The research design and some practical factors have resulted in some limitations of the study, which </w:t>
      </w:r>
      <w:proofErr w:type="gramStart"/>
      <w:r w:rsidRPr="004158F0">
        <w:rPr>
          <w:sz w:val="28"/>
          <w:szCs w:val="28"/>
          <w:lang w:bidi="he-IL"/>
        </w:rPr>
        <w:t>should be considered</w:t>
      </w:r>
      <w:proofErr w:type="gramEnd"/>
      <w:r w:rsidRPr="004158F0">
        <w:rPr>
          <w:sz w:val="28"/>
          <w:szCs w:val="28"/>
          <w:lang w:bidi="he-IL"/>
        </w:rPr>
        <w:t xml:space="preserve"> in interpreting the findings. These limitations should also guide further research involving error correction and corrective feedback methods on English writing. </w:t>
      </w:r>
      <w:r w:rsidRPr="004158F0">
        <w:rPr>
          <w:rStyle w:val="FontStyle22"/>
          <w:rFonts w:asciiTheme="majorBidi" w:hAnsiTheme="majorBidi" w:cstheme="majorBidi"/>
          <w:noProof/>
          <w:sz w:val="28"/>
          <w:szCs w:val="28"/>
        </w:rPr>
        <w:t>The current study is a part of M.Ed. Program frame</w:t>
      </w:r>
      <w:r w:rsidR="00F3674E" w:rsidRPr="004158F0">
        <w:rPr>
          <w:rStyle w:val="FontStyle22"/>
          <w:rFonts w:asciiTheme="majorBidi" w:hAnsiTheme="majorBidi" w:cstheme="majorBidi"/>
          <w:noProof/>
          <w:sz w:val="28"/>
          <w:szCs w:val="28"/>
        </w:rPr>
        <w:t>work</w:t>
      </w:r>
      <w:r w:rsidRPr="004158F0">
        <w:rPr>
          <w:rStyle w:val="FontStyle22"/>
          <w:rFonts w:asciiTheme="majorBidi" w:hAnsiTheme="majorBidi" w:cstheme="majorBidi"/>
          <w:noProof/>
          <w:sz w:val="28"/>
          <w:szCs w:val="28"/>
        </w:rPr>
        <w:t>. Therefore,</w:t>
      </w:r>
      <w:r w:rsidR="001D7E28" w:rsidRPr="004158F0">
        <w:rPr>
          <w:rStyle w:val="FontStyle22"/>
          <w:rFonts w:asciiTheme="majorBidi" w:hAnsiTheme="majorBidi" w:cstheme="majorBidi"/>
          <w:noProof/>
          <w:sz w:val="28"/>
          <w:szCs w:val="28"/>
        </w:rPr>
        <w:t xml:space="preserve"> o</w:t>
      </w:r>
      <w:r w:rsidRPr="004158F0">
        <w:rPr>
          <w:sz w:val="28"/>
          <w:szCs w:val="28"/>
          <w:lang w:bidi="he-IL"/>
        </w:rPr>
        <w:t xml:space="preserve">ne limitation is its small sample size. Since the study is experimental in nature, the number of </w:t>
      </w:r>
      <w:r w:rsidRPr="004158F0">
        <w:rPr>
          <w:sz w:val="28"/>
          <w:szCs w:val="28"/>
        </w:rPr>
        <w:t>participants was limited</w:t>
      </w:r>
      <w:r w:rsidR="00F3674E" w:rsidRPr="004158F0">
        <w:rPr>
          <w:sz w:val="28"/>
          <w:szCs w:val="28"/>
        </w:rPr>
        <w:t xml:space="preserve">, </w:t>
      </w:r>
      <w:r w:rsidRPr="004158F0">
        <w:rPr>
          <w:sz w:val="28"/>
          <w:szCs w:val="28"/>
        </w:rPr>
        <w:t>affect</w:t>
      </w:r>
      <w:r w:rsidR="00F3674E" w:rsidRPr="004158F0">
        <w:rPr>
          <w:sz w:val="28"/>
          <w:szCs w:val="28"/>
        </w:rPr>
        <w:t>ing</w:t>
      </w:r>
      <w:r w:rsidRPr="004158F0">
        <w:rPr>
          <w:sz w:val="28"/>
          <w:szCs w:val="28"/>
        </w:rPr>
        <w:t xml:space="preserve"> the reliability of results. </w:t>
      </w:r>
      <w:r w:rsidR="005A3F5B">
        <w:rPr>
          <w:sz w:val="28"/>
          <w:szCs w:val="28"/>
        </w:rPr>
        <w:t>For improving the resear</w:t>
      </w:r>
      <w:r w:rsidR="006461B9">
        <w:rPr>
          <w:sz w:val="28"/>
          <w:szCs w:val="28"/>
        </w:rPr>
        <w:t xml:space="preserve">ch </w:t>
      </w:r>
      <w:r w:rsidR="00D1324A">
        <w:rPr>
          <w:sz w:val="28"/>
          <w:szCs w:val="28"/>
        </w:rPr>
        <w:t>reliability and validity, I recommend to</w:t>
      </w:r>
      <w:r w:rsidR="006461B9">
        <w:rPr>
          <w:sz w:val="28"/>
          <w:szCs w:val="28"/>
        </w:rPr>
        <w:t xml:space="preserve"> expand </w:t>
      </w:r>
      <w:r w:rsidR="00E157D3">
        <w:rPr>
          <w:sz w:val="28"/>
          <w:szCs w:val="28"/>
        </w:rPr>
        <w:t xml:space="preserve">the sample of </w:t>
      </w:r>
      <w:r w:rsidR="00D1324A">
        <w:rPr>
          <w:sz w:val="28"/>
          <w:szCs w:val="28"/>
        </w:rPr>
        <w:t>this</w:t>
      </w:r>
      <w:r w:rsidR="006461B9">
        <w:rPr>
          <w:sz w:val="28"/>
          <w:szCs w:val="28"/>
        </w:rPr>
        <w:t xml:space="preserve"> </w:t>
      </w:r>
      <w:r w:rsidR="00D1324A">
        <w:rPr>
          <w:sz w:val="28"/>
          <w:szCs w:val="28"/>
        </w:rPr>
        <w:t xml:space="preserve">research </w:t>
      </w:r>
      <w:r w:rsidR="006461B9">
        <w:rPr>
          <w:sz w:val="28"/>
          <w:szCs w:val="28"/>
        </w:rPr>
        <w:t xml:space="preserve">on </w:t>
      </w:r>
      <w:r w:rsidR="00304E46">
        <w:rPr>
          <w:sz w:val="28"/>
          <w:szCs w:val="28"/>
        </w:rPr>
        <w:t xml:space="preserve">other </w:t>
      </w:r>
      <w:r w:rsidR="00D1324A">
        <w:rPr>
          <w:sz w:val="28"/>
          <w:szCs w:val="28"/>
        </w:rPr>
        <w:t xml:space="preserve">Elementary, Junior and High </w:t>
      </w:r>
      <w:r w:rsidR="006461B9">
        <w:rPr>
          <w:sz w:val="28"/>
          <w:szCs w:val="28"/>
        </w:rPr>
        <w:t xml:space="preserve">Schools in the Arab community in Israel. </w:t>
      </w:r>
      <w:r w:rsidR="001D7E28" w:rsidRPr="004158F0">
        <w:rPr>
          <w:sz w:val="28"/>
          <w:szCs w:val="28"/>
        </w:rPr>
        <w:t xml:space="preserve">In addition, the time for conducting the study </w:t>
      </w:r>
      <w:r w:rsidR="00F3674E" w:rsidRPr="004158F0">
        <w:rPr>
          <w:sz w:val="28"/>
          <w:szCs w:val="28"/>
        </w:rPr>
        <w:t>was</w:t>
      </w:r>
      <w:r w:rsidR="001D7E28" w:rsidRPr="004158F0">
        <w:rPr>
          <w:sz w:val="28"/>
          <w:szCs w:val="28"/>
        </w:rPr>
        <w:t xml:space="preserve"> limited</w:t>
      </w:r>
      <w:r w:rsidR="00DE0229" w:rsidRPr="004158F0">
        <w:rPr>
          <w:sz w:val="28"/>
          <w:szCs w:val="28"/>
        </w:rPr>
        <w:t xml:space="preserve">, so </w:t>
      </w:r>
      <w:r w:rsidR="001D7E28" w:rsidRPr="004158F0">
        <w:rPr>
          <w:sz w:val="28"/>
          <w:szCs w:val="28"/>
        </w:rPr>
        <w:t xml:space="preserve">the long-term effects of </w:t>
      </w:r>
      <w:r w:rsidR="005C0052" w:rsidRPr="004158F0">
        <w:rPr>
          <w:sz w:val="28"/>
          <w:szCs w:val="28"/>
        </w:rPr>
        <w:t>written corrective feedback</w:t>
      </w:r>
      <w:r w:rsidR="00DE0229" w:rsidRPr="004158F0">
        <w:rPr>
          <w:sz w:val="28"/>
          <w:szCs w:val="28"/>
        </w:rPr>
        <w:t xml:space="preserve"> cannot be determined</w:t>
      </w:r>
      <w:r w:rsidR="001D7E28" w:rsidRPr="004158F0">
        <w:rPr>
          <w:sz w:val="28"/>
          <w:szCs w:val="28"/>
        </w:rPr>
        <w:t>.</w:t>
      </w:r>
    </w:p>
    <w:p w14:paraId="15DAB0F9" w14:textId="655B0747" w:rsidR="008621EA" w:rsidRDefault="008621EA">
      <w:pPr>
        <w:rPr>
          <w:rFonts w:ascii="Times New Roman" w:eastAsia="Times New Roman" w:hAnsi="Times New Roman" w:cs="Times New Roman"/>
          <w:sz w:val="28"/>
          <w:szCs w:val="28"/>
        </w:rPr>
      </w:pPr>
      <w:r>
        <w:rPr>
          <w:sz w:val="28"/>
          <w:szCs w:val="28"/>
        </w:rPr>
        <w:br w:type="page"/>
      </w:r>
    </w:p>
    <w:p w14:paraId="4AE0BF22" w14:textId="12937359" w:rsidR="00ED1D87" w:rsidRDefault="008621EA" w:rsidP="004158F0">
      <w:pPr>
        <w:pStyle w:val="APAReferenceList"/>
        <w:keepNext/>
        <w:spacing w:line="360" w:lineRule="auto"/>
        <w:jc w:val="both"/>
        <w:outlineLvl w:val="0"/>
        <w:rPr>
          <w:b/>
          <w:sz w:val="36"/>
          <w:szCs w:val="36"/>
          <w:lang w:bidi="he-IL"/>
        </w:rPr>
      </w:pPr>
      <w:r w:rsidRPr="004158F0">
        <w:rPr>
          <w:b/>
          <w:sz w:val="36"/>
          <w:szCs w:val="36"/>
          <w:lang w:bidi="he-IL"/>
        </w:rPr>
        <w:lastRenderedPageBreak/>
        <w:t xml:space="preserve">7. </w:t>
      </w:r>
      <w:r w:rsidR="00ED1D87" w:rsidRPr="004158F0">
        <w:rPr>
          <w:b/>
          <w:sz w:val="36"/>
          <w:szCs w:val="36"/>
          <w:lang w:bidi="he-IL"/>
        </w:rPr>
        <w:t>Recommendations</w:t>
      </w:r>
    </w:p>
    <w:p w14:paraId="10D8483B" w14:textId="77777777" w:rsidR="008621EA" w:rsidRPr="004158F0" w:rsidRDefault="008621EA" w:rsidP="004158F0">
      <w:pPr>
        <w:pStyle w:val="APAReferenceList"/>
        <w:keepNext/>
        <w:spacing w:line="360" w:lineRule="auto"/>
        <w:jc w:val="both"/>
        <w:outlineLvl w:val="0"/>
        <w:rPr>
          <w:b/>
          <w:bCs w:val="0"/>
          <w:sz w:val="36"/>
          <w:szCs w:val="36"/>
          <w:lang w:bidi="he-IL"/>
        </w:rPr>
      </w:pPr>
    </w:p>
    <w:p w14:paraId="5F790BB7" w14:textId="4E89E46E" w:rsidR="005A5F13" w:rsidRPr="004158F0" w:rsidRDefault="00510D72" w:rsidP="004158F0">
      <w:pPr>
        <w:pStyle w:val="APAParagraph"/>
        <w:keepNext/>
        <w:spacing w:line="360" w:lineRule="auto"/>
        <w:ind w:firstLine="0"/>
        <w:jc w:val="both"/>
        <w:rPr>
          <w:sz w:val="28"/>
          <w:szCs w:val="28"/>
          <w:lang w:bidi="he-IL"/>
        </w:rPr>
      </w:pPr>
      <w:r w:rsidRPr="004158F0">
        <w:rPr>
          <w:sz w:val="28"/>
          <w:szCs w:val="28"/>
          <w:lang w:bidi="he-IL"/>
        </w:rPr>
        <w:t xml:space="preserve">I recommend further studies </w:t>
      </w:r>
      <w:proofErr w:type="gramStart"/>
      <w:r w:rsidRPr="004158F0">
        <w:rPr>
          <w:sz w:val="28"/>
          <w:szCs w:val="28"/>
          <w:lang w:bidi="he-IL"/>
        </w:rPr>
        <w:t xml:space="preserve">on  </w:t>
      </w:r>
      <w:r w:rsidR="00665132" w:rsidRPr="004158F0">
        <w:rPr>
          <w:sz w:val="28"/>
          <w:szCs w:val="28"/>
          <w:lang w:bidi="he-IL"/>
        </w:rPr>
        <w:t>the</w:t>
      </w:r>
      <w:proofErr w:type="gramEnd"/>
      <w:r w:rsidR="00665132" w:rsidRPr="004158F0">
        <w:rPr>
          <w:sz w:val="28"/>
          <w:szCs w:val="28"/>
          <w:lang w:bidi="he-IL"/>
        </w:rPr>
        <w:t xml:space="preserve"> impact of </w:t>
      </w:r>
      <w:r w:rsidR="005C0052" w:rsidRPr="004158F0">
        <w:rPr>
          <w:sz w:val="28"/>
          <w:szCs w:val="28"/>
          <w:lang w:bidi="he-IL"/>
        </w:rPr>
        <w:t xml:space="preserve">written corrective feedback </w:t>
      </w:r>
      <w:r w:rsidRPr="004158F0">
        <w:rPr>
          <w:sz w:val="28"/>
          <w:szCs w:val="28"/>
          <w:lang w:bidi="he-IL"/>
        </w:rPr>
        <w:t>on students</w:t>
      </w:r>
      <w:r w:rsidR="00FF71CA" w:rsidRPr="004158F0">
        <w:rPr>
          <w:sz w:val="28"/>
          <w:szCs w:val="28"/>
          <w:lang w:bidi="he-IL"/>
        </w:rPr>
        <w:t>’</w:t>
      </w:r>
      <w:r w:rsidRPr="004158F0">
        <w:rPr>
          <w:sz w:val="28"/>
          <w:szCs w:val="28"/>
          <w:lang w:bidi="he-IL"/>
        </w:rPr>
        <w:t xml:space="preserve"> errors in writing. Studies should </w:t>
      </w:r>
      <w:proofErr w:type="spellStart"/>
      <w:r w:rsidRPr="004158F0">
        <w:rPr>
          <w:sz w:val="28"/>
          <w:szCs w:val="28"/>
          <w:lang w:bidi="he-IL"/>
        </w:rPr>
        <w:t>focuse</w:t>
      </w:r>
      <w:proofErr w:type="spellEnd"/>
      <w:r w:rsidRPr="004158F0">
        <w:rPr>
          <w:sz w:val="28"/>
          <w:szCs w:val="28"/>
          <w:lang w:bidi="he-IL"/>
        </w:rPr>
        <w:t xml:space="preserve"> on verifying</w:t>
      </w:r>
      <w:r w:rsidR="00F22933" w:rsidRPr="004158F0">
        <w:rPr>
          <w:sz w:val="28"/>
          <w:szCs w:val="28"/>
          <w:lang w:bidi="he-IL"/>
        </w:rPr>
        <w:t xml:space="preserve"> which type of corrective feedback fits</w:t>
      </w:r>
      <w:r w:rsidR="00FF71CA" w:rsidRPr="004158F0">
        <w:rPr>
          <w:sz w:val="28"/>
          <w:szCs w:val="28"/>
          <w:lang w:bidi="he-IL"/>
        </w:rPr>
        <w:t xml:space="preserve"> better</w:t>
      </w:r>
      <w:r w:rsidR="00F22933" w:rsidRPr="004158F0">
        <w:rPr>
          <w:sz w:val="28"/>
          <w:szCs w:val="28"/>
          <w:lang w:bidi="he-IL"/>
        </w:rPr>
        <w:t xml:space="preserve"> the students’ need and help them improving their English writing skills. Moreover, these studies should take under consideration student’s level of achievement. In addition</w:t>
      </w:r>
      <w:proofErr w:type="gramStart"/>
      <w:r w:rsidR="00F22933" w:rsidRPr="004158F0">
        <w:rPr>
          <w:sz w:val="28"/>
          <w:szCs w:val="28"/>
          <w:lang w:bidi="he-IL"/>
        </w:rPr>
        <w:t xml:space="preserve">, </w:t>
      </w:r>
      <w:r w:rsidR="00665132" w:rsidRPr="004158F0">
        <w:rPr>
          <w:sz w:val="28"/>
          <w:szCs w:val="28"/>
          <w:lang w:bidi="he-IL"/>
        </w:rPr>
        <w:t xml:space="preserve"> </w:t>
      </w:r>
      <w:r w:rsidR="00F22933" w:rsidRPr="004158F0">
        <w:rPr>
          <w:sz w:val="28"/>
          <w:szCs w:val="28"/>
          <w:lang w:bidi="he-IL"/>
        </w:rPr>
        <w:t>it</w:t>
      </w:r>
      <w:proofErr w:type="gramEnd"/>
      <w:r w:rsidR="00F22933" w:rsidRPr="004158F0">
        <w:rPr>
          <w:sz w:val="28"/>
          <w:szCs w:val="28"/>
          <w:lang w:bidi="he-IL"/>
        </w:rPr>
        <w:t xml:space="preserve"> may be </w:t>
      </w:r>
      <w:r w:rsidR="00B47493" w:rsidRPr="004158F0">
        <w:rPr>
          <w:sz w:val="28"/>
          <w:szCs w:val="28"/>
          <w:lang w:bidi="he-IL"/>
        </w:rPr>
        <w:t>interested</w:t>
      </w:r>
      <w:r w:rsidR="00F22933" w:rsidRPr="004158F0">
        <w:rPr>
          <w:sz w:val="28"/>
          <w:szCs w:val="28"/>
          <w:lang w:bidi="he-IL"/>
        </w:rPr>
        <w:t xml:space="preserve"> to study the relation between </w:t>
      </w:r>
      <w:r w:rsidR="00B47493" w:rsidRPr="004158F0">
        <w:rPr>
          <w:sz w:val="28"/>
          <w:szCs w:val="28"/>
          <w:lang w:bidi="he-IL"/>
        </w:rPr>
        <w:t xml:space="preserve">students’ personality and the effectiveness of </w:t>
      </w:r>
      <w:r w:rsidR="00665132" w:rsidRPr="004158F0">
        <w:rPr>
          <w:sz w:val="28"/>
          <w:szCs w:val="28"/>
          <w:lang w:bidi="he-IL"/>
        </w:rPr>
        <w:t xml:space="preserve">various types </w:t>
      </w:r>
      <w:r w:rsidR="00B47493" w:rsidRPr="004158F0">
        <w:rPr>
          <w:sz w:val="28"/>
          <w:szCs w:val="28"/>
          <w:lang w:bidi="he-IL"/>
        </w:rPr>
        <w:t xml:space="preserve">of corrective feedback. It </w:t>
      </w:r>
      <w:proofErr w:type="gramStart"/>
      <w:r w:rsidR="00B47493" w:rsidRPr="004158F0">
        <w:rPr>
          <w:sz w:val="28"/>
          <w:szCs w:val="28"/>
          <w:lang w:bidi="he-IL"/>
        </w:rPr>
        <w:t>may be found</w:t>
      </w:r>
      <w:proofErr w:type="gramEnd"/>
      <w:r w:rsidR="00B47493" w:rsidRPr="004158F0">
        <w:rPr>
          <w:sz w:val="28"/>
          <w:szCs w:val="28"/>
          <w:lang w:bidi="he-IL"/>
        </w:rPr>
        <w:t xml:space="preserve"> that students do response better to the corrective feedback type according to their personality </w:t>
      </w:r>
      <w:r w:rsidR="00FF71CA" w:rsidRPr="004158F0">
        <w:rPr>
          <w:sz w:val="28"/>
          <w:szCs w:val="28"/>
          <w:lang w:bidi="he-IL"/>
        </w:rPr>
        <w:t>characteristics</w:t>
      </w:r>
      <w:r w:rsidR="00B47493" w:rsidRPr="004158F0">
        <w:rPr>
          <w:sz w:val="28"/>
          <w:szCs w:val="28"/>
          <w:lang w:bidi="he-IL"/>
        </w:rPr>
        <w:t xml:space="preserve">. </w:t>
      </w:r>
    </w:p>
    <w:p w14:paraId="37607829" w14:textId="73ABF968" w:rsidR="00ED1D87" w:rsidRPr="004158F0" w:rsidRDefault="00ED1D87" w:rsidP="004158F0">
      <w:pPr>
        <w:pStyle w:val="APAParagraph"/>
        <w:spacing w:line="360" w:lineRule="auto"/>
        <w:ind w:firstLine="0"/>
        <w:jc w:val="both"/>
        <w:rPr>
          <w:sz w:val="28"/>
          <w:szCs w:val="28"/>
          <w:rtl/>
          <w:lang w:bidi="he-IL"/>
        </w:rPr>
      </w:pPr>
      <w:r w:rsidRPr="004158F0">
        <w:rPr>
          <w:sz w:val="28"/>
          <w:szCs w:val="28"/>
          <w:lang w:bidi="he-IL"/>
        </w:rPr>
        <w:t xml:space="preserve">Teachers </w:t>
      </w:r>
      <w:proofErr w:type="gramStart"/>
      <w:r w:rsidRPr="004158F0">
        <w:rPr>
          <w:sz w:val="28"/>
          <w:szCs w:val="28"/>
          <w:lang w:bidi="he-IL"/>
        </w:rPr>
        <w:t>are advised</w:t>
      </w:r>
      <w:proofErr w:type="gramEnd"/>
      <w:r w:rsidRPr="004158F0">
        <w:rPr>
          <w:sz w:val="28"/>
          <w:szCs w:val="28"/>
          <w:lang w:bidi="he-IL"/>
        </w:rPr>
        <w:t xml:space="preserve"> to use different types of correction depending on their goals of instruction</w:t>
      </w:r>
      <w:r w:rsidR="005C0052" w:rsidRPr="004158F0">
        <w:rPr>
          <w:sz w:val="28"/>
          <w:szCs w:val="28"/>
          <w:lang w:bidi="he-IL"/>
        </w:rPr>
        <w:t>,</w:t>
      </w:r>
      <w:r w:rsidRPr="004158F0">
        <w:rPr>
          <w:sz w:val="28"/>
          <w:szCs w:val="28"/>
          <w:lang w:bidi="he-IL"/>
        </w:rPr>
        <w:t xml:space="preserve"> taking under consideration students’ differences and their achievement level</w:t>
      </w:r>
      <w:r w:rsidR="005C0052" w:rsidRPr="004158F0">
        <w:rPr>
          <w:sz w:val="28"/>
          <w:szCs w:val="28"/>
          <w:lang w:bidi="he-IL"/>
        </w:rPr>
        <w:t>s</w:t>
      </w:r>
      <w:r w:rsidRPr="004158F0">
        <w:rPr>
          <w:sz w:val="28"/>
          <w:szCs w:val="28"/>
          <w:lang w:bidi="he-IL"/>
        </w:rPr>
        <w:t xml:space="preserve"> in English. Teachers do not need to be frightened of providing immediate correction when there is a need for </w:t>
      </w:r>
      <w:r w:rsidR="005C0052" w:rsidRPr="004158F0">
        <w:rPr>
          <w:sz w:val="28"/>
          <w:szCs w:val="28"/>
          <w:lang w:bidi="he-IL"/>
        </w:rPr>
        <w:t>it</w:t>
      </w:r>
      <w:r w:rsidRPr="004158F0">
        <w:rPr>
          <w:sz w:val="28"/>
          <w:szCs w:val="28"/>
          <w:lang w:bidi="he-IL"/>
        </w:rPr>
        <w:t>.</w:t>
      </w:r>
    </w:p>
    <w:p w14:paraId="175BDCC3" w14:textId="40A58D48" w:rsidR="00C4175B" w:rsidRPr="004158F0" w:rsidRDefault="00ED1D87" w:rsidP="004158F0">
      <w:pPr>
        <w:pStyle w:val="APAParagraph"/>
        <w:spacing w:line="360" w:lineRule="auto"/>
        <w:ind w:firstLine="0"/>
        <w:jc w:val="both"/>
        <w:rPr>
          <w:rStyle w:val="FontStyle22"/>
          <w:rFonts w:asciiTheme="majorBidi" w:hAnsiTheme="majorBidi" w:cstheme="majorBidi"/>
          <w:noProof/>
          <w:sz w:val="28"/>
          <w:szCs w:val="28"/>
        </w:rPr>
      </w:pPr>
      <w:r w:rsidRPr="004158F0">
        <w:rPr>
          <w:rStyle w:val="FontStyle22"/>
          <w:rFonts w:asciiTheme="majorBidi" w:hAnsiTheme="majorBidi" w:cstheme="majorBidi"/>
          <w:noProof/>
          <w:sz w:val="28"/>
          <w:szCs w:val="28"/>
        </w:rPr>
        <w:t xml:space="preserve">Finally, </w:t>
      </w:r>
      <w:r w:rsidR="005C0052" w:rsidRPr="004158F0">
        <w:rPr>
          <w:rStyle w:val="FontStyle22"/>
          <w:rFonts w:asciiTheme="majorBidi" w:hAnsiTheme="majorBidi" w:cstheme="majorBidi"/>
          <w:noProof/>
          <w:sz w:val="28"/>
          <w:szCs w:val="28"/>
        </w:rPr>
        <w:t>i</w:t>
      </w:r>
      <w:r w:rsidR="00E0769F" w:rsidRPr="004158F0">
        <w:rPr>
          <w:rStyle w:val="FontStyle22"/>
          <w:rFonts w:asciiTheme="majorBidi" w:hAnsiTheme="majorBidi" w:cstheme="majorBidi"/>
          <w:noProof/>
          <w:sz w:val="28"/>
          <w:szCs w:val="28"/>
        </w:rPr>
        <w:t>n order to overcome the</w:t>
      </w:r>
      <w:r w:rsidRPr="004158F0">
        <w:rPr>
          <w:rStyle w:val="FontStyle22"/>
          <w:rFonts w:asciiTheme="majorBidi" w:hAnsiTheme="majorBidi" w:cstheme="majorBidi"/>
          <w:noProof/>
          <w:sz w:val="28"/>
          <w:szCs w:val="28"/>
        </w:rPr>
        <w:t xml:space="preserve"> above</w:t>
      </w:r>
      <w:r w:rsidR="00E0769F" w:rsidRPr="004158F0">
        <w:rPr>
          <w:rStyle w:val="FontStyle22"/>
          <w:rFonts w:asciiTheme="majorBidi" w:hAnsiTheme="majorBidi" w:cstheme="majorBidi"/>
          <w:noProof/>
          <w:sz w:val="28"/>
          <w:szCs w:val="28"/>
        </w:rPr>
        <w:t xml:space="preserve"> limitations, I recommend conducting a number of similar studies by other M.Ed</w:t>
      </w:r>
      <w:r w:rsidR="00BA28E3" w:rsidRPr="004158F0">
        <w:rPr>
          <w:rStyle w:val="FontStyle22"/>
          <w:rFonts w:asciiTheme="majorBidi" w:hAnsiTheme="majorBidi" w:cstheme="majorBidi"/>
          <w:noProof/>
          <w:sz w:val="28"/>
          <w:szCs w:val="28"/>
        </w:rPr>
        <w:t>.</w:t>
      </w:r>
      <w:r w:rsidR="00E0769F" w:rsidRPr="004158F0">
        <w:rPr>
          <w:rStyle w:val="FontStyle22"/>
          <w:rFonts w:asciiTheme="majorBidi" w:hAnsiTheme="majorBidi" w:cstheme="majorBidi"/>
          <w:noProof/>
          <w:sz w:val="28"/>
          <w:szCs w:val="28"/>
        </w:rPr>
        <w:t xml:space="preserve"> students</w:t>
      </w:r>
      <w:r w:rsidR="005C0052" w:rsidRPr="004158F0">
        <w:rPr>
          <w:rStyle w:val="FontStyle22"/>
          <w:rFonts w:asciiTheme="majorBidi" w:hAnsiTheme="majorBidi" w:cstheme="majorBidi"/>
          <w:noProof/>
          <w:sz w:val="28"/>
          <w:szCs w:val="28"/>
        </w:rPr>
        <w:t>,</w:t>
      </w:r>
      <w:r w:rsidR="00E0769F" w:rsidRPr="004158F0">
        <w:rPr>
          <w:rStyle w:val="FontStyle22"/>
          <w:rFonts w:asciiTheme="majorBidi" w:hAnsiTheme="majorBidi" w:cstheme="majorBidi"/>
          <w:noProof/>
          <w:sz w:val="28"/>
          <w:szCs w:val="28"/>
        </w:rPr>
        <w:t xml:space="preserve"> or </w:t>
      </w:r>
      <w:r w:rsidR="005C0052" w:rsidRPr="004158F0">
        <w:rPr>
          <w:rStyle w:val="FontStyle22"/>
          <w:rFonts w:asciiTheme="majorBidi" w:hAnsiTheme="majorBidi" w:cstheme="majorBidi"/>
          <w:noProof/>
          <w:sz w:val="28"/>
          <w:szCs w:val="28"/>
        </w:rPr>
        <w:t>using this topic as a theme for</w:t>
      </w:r>
      <w:r w:rsidR="00E0769F" w:rsidRPr="004158F0">
        <w:rPr>
          <w:rStyle w:val="FontStyle22"/>
          <w:rFonts w:asciiTheme="majorBidi" w:hAnsiTheme="majorBidi" w:cstheme="majorBidi"/>
          <w:noProof/>
          <w:sz w:val="28"/>
          <w:szCs w:val="28"/>
        </w:rPr>
        <w:t xml:space="preserve"> doctoral research</w:t>
      </w:r>
      <w:r w:rsidR="00C4266B" w:rsidRPr="004158F0">
        <w:rPr>
          <w:rStyle w:val="FontStyle22"/>
          <w:rFonts w:asciiTheme="majorBidi" w:hAnsiTheme="majorBidi" w:cstheme="majorBidi"/>
          <w:noProof/>
          <w:sz w:val="28"/>
          <w:szCs w:val="28"/>
        </w:rPr>
        <w:t>.</w:t>
      </w:r>
    </w:p>
    <w:p w14:paraId="67DA710C" w14:textId="4FE05717" w:rsidR="00B64DBF" w:rsidRPr="004158F0" w:rsidRDefault="00B64DBF" w:rsidP="004158F0">
      <w:pPr>
        <w:spacing w:line="360" w:lineRule="auto"/>
        <w:jc w:val="both"/>
        <w:rPr>
          <w:rFonts w:asciiTheme="majorBidi" w:hAnsiTheme="majorBidi" w:cstheme="majorBidi"/>
          <w:b/>
          <w:bCs/>
          <w:sz w:val="28"/>
          <w:szCs w:val="28"/>
          <w:lang w:bidi="he-IL"/>
        </w:rPr>
      </w:pPr>
      <w:r w:rsidRPr="004158F0">
        <w:rPr>
          <w:rFonts w:asciiTheme="majorBidi" w:hAnsiTheme="majorBidi" w:cstheme="majorBidi"/>
          <w:b/>
          <w:bCs/>
          <w:sz w:val="28"/>
          <w:szCs w:val="28"/>
          <w:lang w:bidi="he-IL"/>
        </w:rPr>
        <w:br w:type="page"/>
      </w:r>
    </w:p>
    <w:p w14:paraId="1736FDF5" w14:textId="7394AE44" w:rsidR="00DD6151" w:rsidRDefault="008621EA" w:rsidP="004158F0">
      <w:pPr>
        <w:pStyle w:val="APAReferenceList"/>
        <w:spacing w:line="360" w:lineRule="auto"/>
        <w:jc w:val="both"/>
        <w:outlineLvl w:val="0"/>
        <w:rPr>
          <w:b/>
          <w:bCs w:val="0"/>
          <w:sz w:val="36"/>
          <w:szCs w:val="36"/>
          <w:lang w:bidi="he-IL"/>
        </w:rPr>
      </w:pPr>
      <w:r>
        <w:rPr>
          <w:b/>
          <w:bCs w:val="0"/>
          <w:sz w:val="36"/>
          <w:szCs w:val="36"/>
          <w:lang w:bidi="he-IL"/>
        </w:rPr>
        <w:lastRenderedPageBreak/>
        <w:t xml:space="preserve">8. </w:t>
      </w:r>
      <w:r w:rsidR="00DD6151" w:rsidRPr="004158F0">
        <w:rPr>
          <w:b/>
          <w:bCs w:val="0"/>
          <w:sz w:val="36"/>
          <w:szCs w:val="36"/>
          <w:lang w:bidi="he-IL"/>
        </w:rPr>
        <w:t>Bibliography</w:t>
      </w:r>
    </w:p>
    <w:p w14:paraId="29EE5F90" w14:textId="77777777" w:rsidR="008621EA" w:rsidRPr="004158F0" w:rsidRDefault="008621EA" w:rsidP="004158F0">
      <w:pPr>
        <w:pStyle w:val="APAReferenceList"/>
        <w:spacing w:line="360" w:lineRule="auto"/>
        <w:jc w:val="both"/>
        <w:outlineLvl w:val="0"/>
        <w:rPr>
          <w:b/>
          <w:bCs w:val="0"/>
          <w:sz w:val="36"/>
          <w:szCs w:val="36"/>
          <w:lang w:bidi="he-IL"/>
        </w:rPr>
      </w:pPr>
    </w:p>
    <w:p w14:paraId="33B967C9" w14:textId="77777777"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Aliakbari</w:t>
      </w:r>
      <w:proofErr w:type="spellEnd"/>
      <w:r w:rsidRPr="004158F0">
        <w:rPr>
          <w:sz w:val="28"/>
          <w:szCs w:val="28"/>
          <w:lang w:bidi="he-IL"/>
        </w:rPr>
        <w:t xml:space="preserve">, M., &amp; Toni, A. (2009). On the effects of error correction strategies on the grammatical accuracy of the Iranian English learners. </w:t>
      </w:r>
      <w:r w:rsidRPr="004158F0">
        <w:rPr>
          <w:i/>
          <w:sz w:val="28"/>
          <w:szCs w:val="28"/>
          <w:lang w:bidi="he-IL"/>
        </w:rPr>
        <w:t>Journal of Pan-Pacific Association of Applied Linguistics</w:t>
      </w:r>
      <w:r w:rsidRPr="004158F0">
        <w:rPr>
          <w:sz w:val="28"/>
          <w:szCs w:val="28"/>
          <w:lang w:bidi="he-IL"/>
        </w:rPr>
        <w:t xml:space="preserve">, </w:t>
      </w:r>
      <w:r w:rsidRPr="004158F0">
        <w:rPr>
          <w:i/>
          <w:sz w:val="28"/>
          <w:szCs w:val="28"/>
          <w:lang w:bidi="he-IL"/>
        </w:rPr>
        <w:t>13</w:t>
      </w:r>
      <w:r w:rsidRPr="004158F0">
        <w:rPr>
          <w:sz w:val="28"/>
          <w:szCs w:val="28"/>
          <w:lang w:bidi="he-IL"/>
        </w:rPr>
        <w:t>(1), 99-112.</w:t>
      </w:r>
    </w:p>
    <w:p w14:paraId="6ACF644E" w14:textId="4C7CC34E" w:rsidR="00DD6151" w:rsidRPr="004158F0" w:rsidRDefault="00DD6151" w:rsidP="004158F0">
      <w:pPr>
        <w:pStyle w:val="APAReferenceList"/>
        <w:spacing w:line="360" w:lineRule="auto"/>
        <w:jc w:val="both"/>
        <w:rPr>
          <w:sz w:val="28"/>
          <w:szCs w:val="28"/>
        </w:rPr>
      </w:pPr>
      <w:proofErr w:type="spellStart"/>
      <w:r w:rsidRPr="004158F0">
        <w:rPr>
          <w:sz w:val="28"/>
          <w:szCs w:val="28"/>
        </w:rPr>
        <w:t>Almasi</w:t>
      </w:r>
      <w:proofErr w:type="spellEnd"/>
      <w:r w:rsidRPr="004158F0">
        <w:rPr>
          <w:sz w:val="28"/>
          <w:szCs w:val="28"/>
        </w:rPr>
        <w:t xml:space="preserve">, E., &amp; </w:t>
      </w:r>
      <w:proofErr w:type="spellStart"/>
      <w:r w:rsidRPr="004158F0">
        <w:rPr>
          <w:sz w:val="28"/>
          <w:szCs w:val="28"/>
        </w:rPr>
        <w:t>Tabrizi</w:t>
      </w:r>
      <w:proofErr w:type="spellEnd"/>
      <w:r w:rsidRPr="004158F0">
        <w:rPr>
          <w:sz w:val="28"/>
          <w:szCs w:val="28"/>
        </w:rPr>
        <w:t xml:space="preserve">, A. (2016). The effects of direct vs. indirect corrective feedback on </w:t>
      </w:r>
      <w:r w:rsidR="004C63B5" w:rsidRPr="004158F0">
        <w:rPr>
          <w:sz w:val="28"/>
          <w:szCs w:val="28"/>
        </w:rPr>
        <w:t>I</w:t>
      </w:r>
      <w:r w:rsidRPr="004158F0">
        <w:rPr>
          <w:sz w:val="28"/>
          <w:szCs w:val="28"/>
        </w:rPr>
        <w:t>ranian EFL learners</w:t>
      </w:r>
      <w:r w:rsidR="00016EE2" w:rsidRPr="004158F0">
        <w:rPr>
          <w:sz w:val="28"/>
          <w:szCs w:val="28"/>
        </w:rPr>
        <w:t>’</w:t>
      </w:r>
      <w:r w:rsidRPr="004158F0">
        <w:rPr>
          <w:sz w:val="28"/>
          <w:szCs w:val="28"/>
        </w:rPr>
        <w:t xml:space="preserve"> writing accuracy. </w:t>
      </w:r>
      <w:r w:rsidRPr="004158F0">
        <w:rPr>
          <w:i/>
          <w:sz w:val="28"/>
          <w:szCs w:val="28"/>
        </w:rPr>
        <w:t>Journal of Applied Linguistics and Language Research, 3</w:t>
      </w:r>
      <w:r w:rsidRPr="004158F0">
        <w:rPr>
          <w:sz w:val="28"/>
          <w:szCs w:val="28"/>
        </w:rPr>
        <w:t>(1), 74-85.</w:t>
      </w:r>
    </w:p>
    <w:p w14:paraId="3147FFD2" w14:textId="48E3B1A1"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t>Amrhein</w:t>
      </w:r>
      <w:proofErr w:type="spellEnd"/>
      <w:r w:rsidRPr="004158F0">
        <w:rPr>
          <w:sz w:val="28"/>
          <w:szCs w:val="28"/>
        </w:rPr>
        <w:t>, H. R.</w:t>
      </w:r>
      <w:r w:rsidR="001D73A3" w:rsidRPr="004158F0">
        <w:rPr>
          <w:sz w:val="28"/>
          <w:szCs w:val="28"/>
        </w:rPr>
        <w:t>,</w:t>
      </w:r>
      <w:r w:rsidRPr="004158F0">
        <w:rPr>
          <w:sz w:val="28"/>
          <w:szCs w:val="28"/>
        </w:rPr>
        <w:t xml:space="preserve"> &amp; </w:t>
      </w:r>
      <w:proofErr w:type="spellStart"/>
      <w:r w:rsidRPr="004158F0">
        <w:rPr>
          <w:sz w:val="28"/>
          <w:szCs w:val="28"/>
        </w:rPr>
        <w:t>Nassaji</w:t>
      </w:r>
      <w:proofErr w:type="spellEnd"/>
      <w:r w:rsidRPr="004158F0">
        <w:rPr>
          <w:sz w:val="28"/>
          <w:szCs w:val="28"/>
        </w:rPr>
        <w:t>, H.</w:t>
      </w:r>
      <w:r w:rsidR="00827FFB" w:rsidRPr="004158F0">
        <w:rPr>
          <w:sz w:val="28"/>
          <w:szCs w:val="28"/>
        </w:rPr>
        <w:t xml:space="preserve"> </w:t>
      </w:r>
      <w:r w:rsidRPr="004158F0">
        <w:rPr>
          <w:sz w:val="28"/>
          <w:szCs w:val="28"/>
        </w:rPr>
        <w:t>(20</w:t>
      </w:r>
      <w:r w:rsidR="00457B4F" w:rsidRPr="004158F0">
        <w:rPr>
          <w:sz w:val="28"/>
          <w:szCs w:val="28"/>
        </w:rPr>
        <w:t>10</w:t>
      </w:r>
      <w:r w:rsidRPr="004158F0">
        <w:rPr>
          <w:sz w:val="28"/>
          <w:szCs w:val="28"/>
        </w:rPr>
        <w:t xml:space="preserve">). Written corrective feedback: What do students and teachers prefer and why? </w:t>
      </w:r>
      <w:r w:rsidR="00457B4F" w:rsidRPr="004158F0">
        <w:rPr>
          <w:rStyle w:val="st"/>
          <w:i/>
          <w:sz w:val="28"/>
          <w:szCs w:val="28"/>
        </w:rPr>
        <w:t>Canadian Journal of Applied Linguistics 13</w:t>
      </w:r>
      <w:r w:rsidR="00457B4F" w:rsidRPr="004158F0">
        <w:rPr>
          <w:rStyle w:val="st"/>
          <w:sz w:val="28"/>
          <w:szCs w:val="28"/>
        </w:rPr>
        <w:t>, 95-127.</w:t>
      </w:r>
    </w:p>
    <w:p w14:paraId="322DDBF4" w14:textId="622236D7"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Ancker</w:t>
      </w:r>
      <w:proofErr w:type="spellEnd"/>
      <w:r w:rsidRPr="004158F0">
        <w:rPr>
          <w:sz w:val="28"/>
          <w:szCs w:val="28"/>
          <w:lang w:bidi="he-IL"/>
        </w:rPr>
        <w:t xml:space="preserve">, W. (2000). Errors and corrective feedback: Updated theory and classroom practice. </w:t>
      </w:r>
      <w:r w:rsidRPr="004158F0">
        <w:rPr>
          <w:i/>
          <w:iCs/>
          <w:sz w:val="28"/>
          <w:szCs w:val="28"/>
          <w:lang w:bidi="he-IL"/>
        </w:rPr>
        <w:t>English Teaching Forum, 8</w:t>
      </w:r>
      <w:r w:rsidRPr="004158F0">
        <w:rPr>
          <w:iCs/>
          <w:sz w:val="28"/>
          <w:szCs w:val="28"/>
          <w:lang w:bidi="he-IL"/>
        </w:rPr>
        <w:t>(4)</w:t>
      </w:r>
      <w:r w:rsidRPr="004158F0">
        <w:rPr>
          <w:i/>
          <w:iCs/>
          <w:sz w:val="28"/>
          <w:szCs w:val="28"/>
          <w:lang w:bidi="he-IL"/>
        </w:rPr>
        <w:t>,</w:t>
      </w:r>
      <w:r w:rsidRPr="004158F0">
        <w:rPr>
          <w:sz w:val="28"/>
          <w:szCs w:val="28"/>
          <w:lang w:bidi="he-IL"/>
        </w:rPr>
        <w:t xml:space="preserve"> 20-25.</w:t>
      </w:r>
    </w:p>
    <w:p w14:paraId="245BF01E" w14:textId="0AE3739E"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Atkinson, D. (2010). </w:t>
      </w:r>
      <w:r w:rsidR="007C185A" w:rsidRPr="004158F0">
        <w:rPr>
          <w:rStyle w:val="af4"/>
          <w:i w:val="0"/>
          <w:sz w:val="28"/>
          <w:szCs w:val="28"/>
        </w:rPr>
        <w:t>Between theory</w:t>
      </w:r>
      <w:r w:rsidR="007C185A" w:rsidRPr="004158F0">
        <w:rPr>
          <w:rStyle w:val="st"/>
          <w:sz w:val="28"/>
          <w:szCs w:val="28"/>
        </w:rPr>
        <w:t xml:space="preserve"> with a </w:t>
      </w:r>
      <w:r w:rsidR="007C185A" w:rsidRPr="004158F0">
        <w:rPr>
          <w:rStyle w:val="af4"/>
          <w:i w:val="0"/>
          <w:sz w:val="28"/>
          <w:szCs w:val="28"/>
        </w:rPr>
        <w:t>big</w:t>
      </w:r>
      <w:r w:rsidR="007C185A" w:rsidRPr="004158F0">
        <w:rPr>
          <w:rStyle w:val="st"/>
          <w:sz w:val="28"/>
          <w:szCs w:val="28"/>
        </w:rPr>
        <w:t xml:space="preserve"> “</w:t>
      </w:r>
      <w:r w:rsidR="007C185A" w:rsidRPr="004158F0">
        <w:rPr>
          <w:rStyle w:val="af4"/>
          <w:i w:val="0"/>
          <w:sz w:val="28"/>
          <w:szCs w:val="28"/>
        </w:rPr>
        <w:t>T</w:t>
      </w:r>
      <w:r w:rsidR="007C185A" w:rsidRPr="004158F0">
        <w:rPr>
          <w:rStyle w:val="st"/>
          <w:sz w:val="28"/>
          <w:szCs w:val="28"/>
        </w:rPr>
        <w:t xml:space="preserve">” and </w:t>
      </w:r>
      <w:r w:rsidR="007C185A" w:rsidRPr="004158F0">
        <w:rPr>
          <w:rStyle w:val="af4"/>
          <w:i w:val="0"/>
          <w:sz w:val="28"/>
          <w:szCs w:val="28"/>
        </w:rPr>
        <w:t>practice</w:t>
      </w:r>
      <w:r w:rsidR="007C185A" w:rsidRPr="004158F0">
        <w:rPr>
          <w:rStyle w:val="st"/>
          <w:sz w:val="28"/>
          <w:szCs w:val="28"/>
        </w:rPr>
        <w:t xml:space="preserve"> with a </w:t>
      </w:r>
      <w:r w:rsidR="007C185A" w:rsidRPr="004158F0">
        <w:rPr>
          <w:rStyle w:val="af4"/>
          <w:i w:val="0"/>
          <w:sz w:val="28"/>
          <w:szCs w:val="28"/>
        </w:rPr>
        <w:t>small</w:t>
      </w:r>
      <w:r w:rsidR="007C185A" w:rsidRPr="004158F0">
        <w:rPr>
          <w:rStyle w:val="st"/>
          <w:sz w:val="28"/>
          <w:szCs w:val="28"/>
        </w:rPr>
        <w:t xml:space="preserve"> “</w:t>
      </w:r>
      <w:r w:rsidR="007C185A" w:rsidRPr="004158F0">
        <w:rPr>
          <w:rStyle w:val="af4"/>
          <w:i w:val="0"/>
          <w:sz w:val="28"/>
          <w:szCs w:val="28"/>
        </w:rPr>
        <w:t>p</w:t>
      </w:r>
      <w:r w:rsidR="007C185A" w:rsidRPr="004158F0">
        <w:rPr>
          <w:rStyle w:val="st"/>
          <w:sz w:val="28"/>
          <w:szCs w:val="28"/>
        </w:rPr>
        <w:t xml:space="preserve">”: Why </w:t>
      </w:r>
      <w:r w:rsidR="007C185A" w:rsidRPr="004158F0">
        <w:rPr>
          <w:rStyle w:val="af4"/>
          <w:i w:val="0"/>
          <w:sz w:val="28"/>
          <w:szCs w:val="28"/>
        </w:rPr>
        <w:t>theory matters</w:t>
      </w:r>
      <w:r w:rsidRPr="004158F0">
        <w:rPr>
          <w:sz w:val="28"/>
          <w:szCs w:val="28"/>
          <w:lang w:bidi="he-IL"/>
        </w:rPr>
        <w:t>. In</w:t>
      </w:r>
      <w:r w:rsidR="007B0360" w:rsidRPr="004158F0">
        <w:rPr>
          <w:sz w:val="28"/>
          <w:szCs w:val="28"/>
          <w:lang w:bidi="he-IL"/>
        </w:rPr>
        <w:t xml:space="preserve"> T.</w:t>
      </w:r>
      <w:r w:rsidRPr="004158F0">
        <w:rPr>
          <w:sz w:val="28"/>
          <w:szCs w:val="28"/>
          <w:lang w:bidi="he-IL"/>
        </w:rPr>
        <w:t xml:space="preserve"> Silva </w:t>
      </w:r>
      <w:r w:rsidR="007C185A" w:rsidRPr="004158F0">
        <w:rPr>
          <w:sz w:val="28"/>
          <w:szCs w:val="28"/>
          <w:lang w:bidi="he-IL"/>
        </w:rPr>
        <w:t xml:space="preserve">&amp; </w:t>
      </w:r>
      <w:r w:rsidR="007B0360" w:rsidRPr="004158F0">
        <w:rPr>
          <w:sz w:val="28"/>
          <w:szCs w:val="28"/>
          <w:lang w:bidi="he-IL"/>
        </w:rPr>
        <w:t xml:space="preserve">P. K. </w:t>
      </w:r>
      <w:r w:rsidRPr="004158F0">
        <w:rPr>
          <w:sz w:val="28"/>
          <w:szCs w:val="28"/>
          <w:lang w:bidi="he-IL"/>
        </w:rPr>
        <w:t xml:space="preserve">Matsuda (Eds.), </w:t>
      </w:r>
      <w:r w:rsidRPr="004158F0">
        <w:rPr>
          <w:i/>
          <w:iCs/>
          <w:sz w:val="28"/>
          <w:szCs w:val="28"/>
          <w:lang w:bidi="he-IL"/>
        </w:rPr>
        <w:t xml:space="preserve">Practicing </w:t>
      </w:r>
      <w:r w:rsidR="004C3069" w:rsidRPr="004158F0">
        <w:rPr>
          <w:i/>
          <w:iCs/>
          <w:sz w:val="28"/>
          <w:szCs w:val="28"/>
          <w:lang w:bidi="he-IL"/>
        </w:rPr>
        <w:t>t</w:t>
      </w:r>
      <w:r w:rsidRPr="004158F0">
        <w:rPr>
          <w:i/>
          <w:iCs/>
          <w:sz w:val="28"/>
          <w:szCs w:val="28"/>
          <w:lang w:bidi="he-IL"/>
        </w:rPr>
        <w:t xml:space="preserve">heory in </w:t>
      </w:r>
      <w:r w:rsidR="004C3069" w:rsidRPr="004158F0">
        <w:rPr>
          <w:i/>
          <w:iCs/>
          <w:sz w:val="28"/>
          <w:szCs w:val="28"/>
          <w:lang w:bidi="he-IL"/>
        </w:rPr>
        <w:t>s</w:t>
      </w:r>
      <w:r w:rsidRPr="004158F0">
        <w:rPr>
          <w:i/>
          <w:iCs/>
          <w:sz w:val="28"/>
          <w:szCs w:val="28"/>
          <w:lang w:bidi="he-IL"/>
        </w:rPr>
        <w:t xml:space="preserve">econd </w:t>
      </w:r>
      <w:r w:rsidR="004C3069" w:rsidRPr="004158F0">
        <w:rPr>
          <w:i/>
          <w:iCs/>
          <w:sz w:val="28"/>
          <w:szCs w:val="28"/>
          <w:lang w:bidi="he-IL"/>
        </w:rPr>
        <w:t>l</w:t>
      </w:r>
      <w:r w:rsidRPr="004158F0">
        <w:rPr>
          <w:i/>
          <w:iCs/>
          <w:sz w:val="28"/>
          <w:szCs w:val="28"/>
          <w:lang w:bidi="he-IL"/>
        </w:rPr>
        <w:t xml:space="preserve">anguage </w:t>
      </w:r>
      <w:r w:rsidR="004C3069" w:rsidRPr="004158F0">
        <w:rPr>
          <w:i/>
          <w:iCs/>
          <w:sz w:val="28"/>
          <w:szCs w:val="28"/>
          <w:lang w:bidi="he-IL"/>
        </w:rPr>
        <w:t>w</w:t>
      </w:r>
      <w:r w:rsidRPr="004158F0">
        <w:rPr>
          <w:i/>
          <w:iCs/>
          <w:sz w:val="28"/>
          <w:szCs w:val="28"/>
          <w:lang w:bidi="he-IL"/>
        </w:rPr>
        <w:t>riting</w:t>
      </w:r>
      <w:r w:rsidR="0010324B" w:rsidRPr="004158F0">
        <w:rPr>
          <w:sz w:val="28"/>
          <w:szCs w:val="28"/>
          <w:lang w:bidi="he-IL"/>
        </w:rPr>
        <w:t xml:space="preserve"> (pp. 5-18).</w:t>
      </w:r>
      <w:r w:rsidRPr="004158F0">
        <w:rPr>
          <w:sz w:val="28"/>
          <w:szCs w:val="28"/>
          <w:lang w:bidi="he-IL"/>
        </w:rPr>
        <w:t xml:space="preserve"> West Lafayette,</w:t>
      </w:r>
      <w:r w:rsidR="007B0360" w:rsidRPr="004158F0">
        <w:rPr>
          <w:sz w:val="28"/>
          <w:szCs w:val="28"/>
          <w:lang w:bidi="he-IL"/>
        </w:rPr>
        <w:t xml:space="preserve"> IN: Parlor Press.</w:t>
      </w:r>
    </w:p>
    <w:p w14:paraId="1677097E" w14:textId="77777777" w:rsidR="007E6A4D" w:rsidRPr="004158F0" w:rsidRDefault="007E6A4D" w:rsidP="004158F0">
      <w:pPr>
        <w:pStyle w:val="APAReferenceList"/>
        <w:spacing w:line="360" w:lineRule="auto"/>
        <w:jc w:val="both"/>
        <w:rPr>
          <w:sz w:val="28"/>
          <w:szCs w:val="28"/>
          <w:lang w:bidi="he-IL"/>
        </w:rPr>
      </w:pPr>
      <w:r w:rsidRPr="004158F0">
        <w:rPr>
          <w:sz w:val="28"/>
          <w:szCs w:val="28"/>
          <w:lang w:bidi="he-IL"/>
        </w:rPr>
        <w:t xml:space="preserve">Bang, Y. (1999). Reactions of EFL students to oral error correction. </w:t>
      </w:r>
      <w:r w:rsidRPr="004158F0">
        <w:rPr>
          <w:i/>
          <w:iCs/>
          <w:sz w:val="28"/>
          <w:szCs w:val="28"/>
          <w:lang w:bidi="he-IL"/>
        </w:rPr>
        <w:t>Journal of Pan-Pacific Association of Applied Linguistics, 3</w:t>
      </w:r>
      <w:r w:rsidRPr="004158F0">
        <w:rPr>
          <w:sz w:val="28"/>
          <w:szCs w:val="28"/>
          <w:lang w:bidi="he-IL"/>
        </w:rPr>
        <w:t xml:space="preserve">, 39-51. </w:t>
      </w:r>
    </w:p>
    <w:p w14:paraId="2F3EB797" w14:textId="4AB352E4" w:rsidR="007E6A4D" w:rsidRPr="004158F0" w:rsidRDefault="007E6A4D" w:rsidP="004158F0">
      <w:pPr>
        <w:pStyle w:val="APAReferenceList"/>
        <w:spacing w:line="360" w:lineRule="auto"/>
        <w:jc w:val="both"/>
        <w:rPr>
          <w:sz w:val="28"/>
          <w:szCs w:val="28"/>
        </w:rPr>
      </w:pPr>
      <w:r w:rsidRPr="004158F0">
        <w:rPr>
          <w:sz w:val="28"/>
          <w:szCs w:val="28"/>
        </w:rPr>
        <w:t xml:space="preserve">Bates, E. (1993). Comprehension </w:t>
      </w:r>
      <w:r w:rsidR="00427CB4" w:rsidRPr="004158F0">
        <w:rPr>
          <w:sz w:val="28"/>
          <w:szCs w:val="28"/>
        </w:rPr>
        <w:t>a</w:t>
      </w:r>
      <w:r w:rsidRPr="004158F0">
        <w:rPr>
          <w:sz w:val="28"/>
          <w:szCs w:val="28"/>
        </w:rPr>
        <w:t xml:space="preserve">nd </w:t>
      </w:r>
      <w:r w:rsidR="00427CB4" w:rsidRPr="004158F0">
        <w:rPr>
          <w:sz w:val="28"/>
          <w:szCs w:val="28"/>
        </w:rPr>
        <w:t>p</w:t>
      </w:r>
      <w:r w:rsidRPr="004158F0">
        <w:rPr>
          <w:sz w:val="28"/>
          <w:szCs w:val="28"/>
        </w:rPr>
        <w:t xml:space="preserve">roduction </w:t>
      </w:r>
      <w:r w:rsidR="00427CB4" w:rsidRPr="004158F0">
        <w:rPr>
          <w:sz w:val="28"/>
          <w:szCs w:val="28"/>
        </w:rPr>
        <w:t>i</w:t>
      </w:r>
      <w:r w:rsidRPr="004158F0">
        <w:rPr>
          <w:sz w:val="28"/>
          <w:szCs w:val="28"/>
        </w:rPr>
        <w:t xml:space="preserve">n </w:t>
      </w:r>
      <w:r w:rsidR="00427CB4" w:rsidRPr="004158F0">
        <w:rPr>
          <w:sz w:val="28"/>
          <w:szCs w:val="28"/>
        </w:rPr>
        <w:t>e</w:t>
      </w:r>
      <w:r w:rsidRPr="004158F0">
        <w:rPr>
          <w:sz w:val="28"/>
          <w:szCs w:val="28"/>
        </w:rPr>
        <w:t xml:space="preserve">arly </w:t>
      </w:r>
      <w:r w:rsidR="00427CB4" w:rsidRPr="004158F0">
        <w:rPr>
          <w:sz w:val="28"/>
          <w:szCs w:val="28"/>
        </w:rPr>
        <w:t>l</w:t>
      </w:r>
      <w:r w:rsidRPr="004158F0">
        <w:rPr>
          <w:sz w:val="28"/>
          <w:szCs w:val="28"/>
        </w:rPr>
        <w:t xml:space="preserve">anguage </w:t>
      </w:r>
      <w:r w:rsidR="00427CB4" w:rsidRPr="004158F0">
        <w:rPr>
          <w:sz w:val="28"/>
          <w:szCs w:val="28"/>
        </w:rPr>
        <w:t>d</w:t>
      </w:r>
      <w:r w:rsidRPr="004158F0">
        <w:rPr>
          <w:sz w:val="28"/>
          <w:szCs w:val="28"/>
        </w:rPr>
        <w:t>evelopment</w:t>
      </w:r>
      <w:r w:rsidR="00427CB4" w:rsidRPr="004158F0">
        <w:rPr>
          <w:sz w:val="28"/>
          <w:szCs w:val="28"/>
        </w:rPr>
        <w:t xml:space="preserve"> [Monograph]. </w:t>
      </w:r>
      <w:r w:rsidR="00427CB4" w:rsidRPr="004158F0">
        <w:rPr>
          <w:i/>
          <w:sz w:val="28"/>
          <w:szCs w:val="28"/>
        </w:rPr>
        <w:t>Monographs of the Society for Re</w:t>
      </w:r>
      <w:r w:rsidR="007E5C9B" w:rsidRPr="004158F0">
        <w:rPr>
          <w:i/>
          <w:sz w:val="28"/>
          <w:szCs w:val="28"/>
        </w:rPr>
        <w:t>search in Child Development, 58</w:t>
      </w:r>
      <w:r w:rsidR="00427CB4" w:rsidRPr="004158F0">
        <w:rPr>
          <w:sz w:val="28"/>
          <w:szCs w:val="28"/>
        </w:rPr>
        <w:t>(3-4, Serial No. 233)</w:t>
      </w:r>
      <w:r w:rsidR="00006321" w:rsidRPr="004158F0">
        <w:rPr>
          <w:sz w:val="28"/>
          <w:szCs w:val="28"/>
        </w:rPr>
        <w:t xml:space="preserve">, </w:t>
      </w:r>
      <w:r w:rsidRPr="004158F0">
        <w:rPr>
          <w:sz w:val="28"/>
          <w:szCs w:val="28"/>
        </w:rPr>
        <w:t>222</w:t>
      </w:r>
      <w:r w:rsidR="00006321" w:rsidRPr="004158F0">
        <w:rPr>
          <w:sz w:val="28"/>
          <w:szCs w:val="28"/>
        </w:rPr>
        <w:t>-</w:t>
      </w:r>
      <w:r w:rsidRPr="004158F0">
        <w:rPr>
          <w:sz w:val="28"/>
          <w:szCs w:val="28"/>
        </w:rPr>
        <w:t>242.</w:t>
      </w:r>
    </w:p>
    <w:p w14:paraId="7A9E891D" w14:textId="2F225C8B" w:rsidR="00DD6151" w:rsidRPr="004158F0" w:rsidRDefault="00DD6151" w:rsidP="004158F0">
      <w:pPr>
        <w:pStyle w:val="APAReferenceList"/>
        <w:spacing w:line="360" w:lineRule="auto"/>
        <w:jc w:val="both"/>
        <w:rPr>
          <w:sz w:val="28"/>
          <w:szCs w:val="28"/>
        </w:rPr>
      </w:pPr>
      <w:r w:rsidRPr="004158F0">
        <w:rPr>
          <w:sz w:val="28"/>
          <w:szCs w:val="28"/>
        </w:rPr>
        <w:lastRenderedPageBreak/>
        <w:t>Bates, L.</w:t>
      </w:r>
      <w:r w:rsidR="000D0E20" w:rsidRPr="004158F0">
        <w:rPr>
          <w:sz w:val="28"/>
          <w:szCs w:val="28"/>
        </w:rPr>
        <w:t>,</w:t>
      </w:r>
      <w:r w:rsidRPr="004158F0">
        <w:rPr>
          <w:sz w:val="28"/>
          <w:szCs w:val="28"/>
        </w:rPr>
        <w:t xml:space="preserve"> Lane, J.</w:t>
      </w:r>
      <w:r w:rsidR="000D0E20" w:rsidRPr="004158F0">
        <w:rPr>
          <w:sz w:val="28"/>
          <w:szCs w:val="28"/>
        </w:rPr>
        <w:t>,</w:t>
      </w:r>
      <w:r w:rsidRPr="004158F0">
        <w:rPr>
          <w:sz w:val="28"/>
          <w:szCs w:val="28"/>
        </w:rPr>
        <w:t xml:space="preserve"> &amp; Lange, E. (1993). </w:t>
      </w:r>
      <w:r w:rsidRPr="004158F0">
        <w:rPr>
          <w:i/>
          <w:sz w:val="28"/>
          <w:szCs w:val="28"/>
        </w:rPr>
        <w:t>Writing clearly: Responding to ESL compositions.</w:t>
      </w:r>
      <w:r w:rsidRPr="004158F0">
        <w:rPr>
          <w:i/>
          <w:color w:val="000000"/>
          <w:sz w:val="28"/>
          <w:szCs w:val="28"/>
          <w:shd w:val="clear" w:color="auto" w:fill="FFFFFF"/>
        </w:rPr>
        <w:t xml:space="preserve"> </w:t>
      </w:r>
      <w:r w:rsidRPr="004158F0">
        <w:rPr>
          <w:sz w:val="28"/>
          <w:szCs w:val="28"/>
        </w:rPr>
        <w:t>Boston</w:t>
      </w:r>
      <w:r w:rsidR="00BA3160" w:rsidRPr="004158F0">
        <w:rPr>
          <w:sz w:val="28"/>
          <w:szCs w:val="28"/>
        </w:rPr>
        <w:t>, MA</w:t>
      </w:r>
      <w:r w:rsidRPr="004158F0">
        <w:rPr>
          <w:sz w:val="28"/>
          <w:szCs w:val="28"/>
        </w:rPr>
        <w:t xml:space="preserve">: </w:t>
      </w:r>
      <w:proofErr w:type="spellStart"/>
      <w:r w:rsidRPr="004158F0">
        <w:rPr>
          <w:sz w:val="28"/>
          <w:szCs w:val="28"/>
        </w:rPr>
        <w:t>Heinle</w:t>
      </w:r>
      <w:proofErr w:type="spellEnd"/>
      <w:r w:rsidRPr="004158F0">
        <w:rPr>
          <w:sz w:val="28"/>
          <w:szCs w:val="28"/>
        </w:rPr>
        <w:t xml:space="preserve"> &amp; </w:t>
      </w:r>
      <w:proofErr w:type="spellStart"/>
      <w:r w:rsidRPr="004158F0">
        <w:rPr>
          <w:sz w:val="28"/>
          <w:szCs w:val="28"/>
        </w:rPr>
        <w:t>Heinle</w:t>
      </w:r>
      <w:proofErr w:type="spellEnd"/>
      <w:r w:rsidRPr="004158F0">
        <w:rPr>
          <w:sz w:val="28"/>
          <w:szCs w:val="28"/>
        </w:rPr>
        <w:t>.</w:t>
      </w:r>
    </w:p>
    <w:p w14:paraId="6C49ECF2" w14:textId="2A4BB21A" w:rsidR="00101A57" w:rsidRPr="004158F0" w:rsidRDefault="00101A57" w:rsidP="004158F0">
      <w:pPr>
        <w:pStyle w:val="APAReferenceList"/>
        <w:spacing w:line="360" w:lineRule="auto"/>
        <w:jc w:val="both"/>
        <w:rPr>
          <w:sz w:val="28"/>
          <w:szCs w:val="28"/>
        </w:rPr>
      </w:pPr>
      <w:proofErr w:type="spellStart"/>
      <w:r w:rsidRPr="004158F0">
        <w:rPr>
          <w:sz w:val="28"/>
          <w:szCs w:val="28"/>
          <w:lang w:bidi="he-IL"/>
        </w:rPr>
        <w:t>Bitchener</w:t>
      </w:r>
      <w:proofErr w:type="spellEnd"/>
      <w:r w:rsidRPr="004158F0">
        <w:rPr>
          <w:sz w:val="28"/>
          <w:szCs w:val="28"/>
          <w:lang w:bidi="he-IL"/>
        </w:rPr>
        <w:t xml:space="preserve">, J., </w:t>
      </w:r>
      <w:r w:rsidR="008712ED" w:rsidRPr="004158F0">
        <w:rPr>
          <w:sz w:val="28"/>
          <w:szCs w:val="28"/>
          <w:lang w:bidi="he-IL"/>
        </w:rPr>
        <w:t xml:space="preserve">&amp; </w:t>
      </w:r>
      <w:r w:rsidRPr="004158F0">
        <w:rPr>
          <w:sz w:val="28"/>
          <w:szCs w:val="28"/>
          <w:lang w:bidi="he-IL"/>
        </w:rPr>
        <w:t xml:space="preserve">Ferris, D. R. (2012). </w:t>
      </w:r>
      <w:r w:rsidRPr="004158F0">
        <w:rPr>
          <w:i/>
          <w:iCs/>
          <w:sz w:val="28"/>
          <w:szCs w:val="28"/>
          <w:lang w:bidi="he-IL"/>
        </w:rPr>
        <w:t xml:space="preserve">Written </w:t>
      </w:r>
      <w:r w:rsidR="00D407D9" w:rsidRPr="004158F0">
        <w:rPr>
          <w:i/>
          <w:iCs/>
          <w:sz w:val="28"/>
          <w:szCs w:val="28"/>
          <w:lang w:bidi="he-IL"/>
        </w:rPr>
        <w:t>c</w:t>
      </w:r>
      <w:r w:rsidRPr="004158F0">
        <w:rPr>
          <w:i/>
          <w:iCs/>
          <w:sz w:val="28"/>
          <w:szCs w:val="28"/>
          <w:lang w:bidi="he-IL"/>
        </w:rPr>
        <w:t xml:space="preserve">orrective </w:t>
      </w:r>
      <w:r w:rsidR="00D407D9" w:rsidRPr="004158F0">
        <w:rPr>
          <w:i/>
          <w:iCs/>
          <w:sz w:val="28"/>
          <w:szCs w:val="28"/>
          <w:lang w:bidi="he-IL"/>
        </w:rPr>
        <w:t>f</w:t>
      </w:r>
      <w:r w:rsidRPr="004158F0">
        <w:rPr>
          <w:i/>
          <w:iCs/>
          <w:sz w:val="28"/>
          <w:szCs w:val="28"/>
          <w:lang w:bidi="he-IL"/>
        </w:rPr>
        <w:t xml:space="preserve">eedback in </w:t>
      </w:r>
      <w:r w:rsidR="00D407D9" w:rsidRPr="004158F0">
        <w:rPr>
          <w:i/>
          <w:iCs/>
          <w:sz w:val="28"/>
          <w:szCs w:val="28"/>
          <w:lang w:bidi="he-IL"/>
        </w:rPr>
        <w:t>s</w:t>
      </w:r>
      <w:r w:rsidRPr="004158F0">
        <w:rPr>
          <w:i/>
          <w:iCs/>
          <w:sz w:val="28"/>
          <w:szCs w:val="28"/>
          <w:lang w:bidi="he-IL"/>
        </w:rPr>
        <w:t xml:space="preserve">econd </w:t>
      </w:r>
      <w:r w:rsidR="00D407D9" w:rsidRPr="004158F0">
        <w:rPr>
          <w:i/>
          <w:iCs/>
          <w:sz w:val="28"/>
          <w:szCs w:val="28"/>
          <w:lang w:bidi="he-IL"/>
        </w:rPr>
        <w:t>l</w:t>
      </w:r>
      <w:r w:rsidRPr="004158F0">
        <w:rPr>
          <w:i/>
          <w:iCs/>
          <w:sz w:val="28"/>
          <w:szCs w:val="28"/>
          <w:lang w:bidi="he-IL"/>
        </w:rPr>
        <w:t xml:space="preserve">anguage </w:t>
      </w:r>
      <w:r w:rsidR="00D407D9" w:rsidRPr="004158F0">
        <w:rPr>
          <w:i/>
          <w:iCs/>
          <w:sz w:val="28"/>
          <w:szCs w:val="28"/>
          <w:lang w:bidi="he-IL"/>
        </w:rPr>
        <w:t>a</w:t>
      </w:r>
      <w:r w:rsidRPr="004158F0">
        <w:rPr>
          <w:i/>
          <w:iCs/>
          <w:sz w:val="28"/>
          <w:szCs w:val="28"/>
          <w:lang w:bidi="he-IL"/>
        </w:rPr>
        <w:t xml:space="preserve">cquisition and </w:t>
      </w:r>
      <w:r w:rsidR="00D407D9" w:rsidRPr="004158F0">
        <w:rPr>
          <w:i/>
          <w:iCs/>
          <w:sz w:val="28"/>
          <w:szCs w:val="28"/>
          <w:lang w:bidi="he-IL"/>
        </w:rPr>
        <w:t>w</w:t>
      </w:r>
      <w:r w:rsidRPr="004158F0">
        <w:rPr>
          <w:i/>
          <w:iCs/>
          <w:sz w:val="28"/>
          <w:szCs w:val="28"/>
          <w:lang w:bidi="he-IL"/>
        </w:rPr>
        <w:t>riting</w:t>
      </w:r>
      <w:r w:rsidRPr="004158F0">
        <w:rPr>
          <w:sz w:val="28"/>
          <w:szCs w:val="28"/>
          <w:lang w:bidi="he-IL"/>
        </w:rPr>
        <w:t>. New York and London</w:t>
      </w:r>
      <w:r w:rsidR="00BA3160" w:rsidRPr="004158F0">
        <w:rPr>
          <w:sz w:val="28"/>
          <w:szCs w:val="28"/>
          <w:lang w:bidi="he-IL"/>
        </w:rPr>
        <w:t>:</w:t>
      </w:r>
      <w:r w:rsidRPr="004158F0">
        <w:rPr>
          <w:sz w:val="28"/>
          <w:szCs w:val="28"/>
          <w:lang w:bidi="he-IL"/>
        </w:rPr>
        <w:t xml:space="preserve"> Routledge.</w:t>
      </w:r>
    </w:p>
    <w:p w14:paraId="04667472" w14:textId="50ED17E0"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t>Bitchener</w:t>
      </w:r>
      <w:proofErr w:type="spellEnd"/>
      <w:r w:rsidRPr="004158F0">
        <w:rPr>
          <w:sz w:val="28"/>
          <w:szCs w:val="28"/>
        </w:rPr>
        <w:t xml:space="preserve">, J., &amp; </w:t>
      </w:r>
      <w:proofErr w:type="spellStart"/>
      <w:r w:rsidRPr="004158F0">
        <w:rPr>
          <w:sz w:val="28"/>
          <w:szCs w:val="28"/>
        </w:rPr>
        <w:t>Knoch</w:t>
      </w:r>
      <w:proofErr w:type="spellEnd"/>
      <w:r w:rsidRPr="004158F0">
        <w:rPr>
          <w:sz w:val="28"/>
          <w:szCs w:val="28"/>
        </w:rPr>
        <w:t xml:space="preserve">, U. (2008). The value of written corrective feedback for migrant and international students. </w:t>
      </w:r>
      <w:r w:rsidRPr="004158F0">
        <w:rPr>
          <w:i/>
          <w:sz w:val="28"/>
          <w:szCs w:val="28"/>
        </w:rPr>
        <w:t>Language Teaching Research, 12,</w:t>
      </w:r>
      <w:r w:rsidRPr="004158F0">
        <w:rPr>
          <w:sz w:val="28"/>
          <w:szCs w:val="28"/>
        </w:rPr>
        <w:t xml:space="preserve"> 409</w:t>
      </w:r>
      <w:r w:rsidR="00961518" w:rsidRPr="004158F0">
        <w:rPr>
          <w:sz w:val="28"/>
          <w:szCs w:val="28"/>
        </w:rPr>
        <w:t>-</w:t>
      </w:r>
      <w:r w:rsidRPr="004158F0">
        <w:rPr>
          <w:sz w:val="28"/>
          <w:szCs w:val="28"/>
        </w:rPr>
        <w:t>431.</w:t>
      </w:r>
    </w:p>
    <w:p w14:paraId="049D7A51" w14:textId="2192EAFD" w:rsidR="00DD6151" w:rsidRPr="004158F0" w:rsidRDefault="00DD6151" w:rsidP="004158F0">
      <w:pPr>
        <w:pStyle w:val="APAReferenceList"/>
        <w:spacing w:line="360" w:lineRule="auto"/>
        <w:jc w:val="both"/>
        <w:rPr>
          <w:sz w:val="28"/>
          <w:szCs w:val="28"/>
        </w:rPr>
      </w:pPr>
      <w:proofErr w:type="spellStart"/>
      <w:r w:rsidRPr="004158F0">
        <w:rPr>
          <w:sz w:val="28"/>
          <w:szCs w:val="28"/>
        </w:rPr>
        <w:t>Bitchener</w:t>
      </w:r>
      <w:proofErr w:type="spellEnd"/>
      <w:r w:rsidRPr="004158F0">
        <w:rPr>
          <w:sz w:val="28"/>
          <w:szCs w:val="28"/>
        </w:rPr>
        <w:t xml:space="preserve">, J., &amp; </w:t>
      </w:r>
      <w:proofErr w:type="spellStart"/>
      <w:r w:rsidRPr="004158F0">
        <w:rPr>
          <w:sz w:val="28"/>
          <w:szCs w:val="28"/>
        </w:rPr>
        <w:t>Knoch</w:t>
      </w:r>
      <w:proofErr w:type="spellEnd"/>
      <w:r w:rsidRPr="004158F0">
        <w:rPr>
          <w:sz w:val="28"/>
          <w:szCs w:val="28"/>
        </w:rPr>
        <w:t xml:space="preserve">, U. (2010). The contribution of written corrective feedback to language development: A </w:t>
      </w:r>
      <w:proofErr w:type="gramStart"/>
      <w:r w:rsidRPr="004158F0">
        <w:rPr>
          <w:sz w:val="28"/>
          <w:szCs w:val="28"/>
        </w:rPr>
        <w:t>ten month</w:t>
      </w:r>
      <w:proofErr w:type="gramEnd"/>
      <w:r w:rsidRPr="004158F0">
        <w:rPr>
          <w:sz w:val="28"/>
          <w:szCs w:val="28"/>
        </w:rPr>
        <w:t xml:space="preserve"> investigation. </w:t>
      </w:r>
      <w:r w:rsidRPr="004158F0">
        <w:rPr>
          <w:i/>
          <w:sz w:val="28"/>
          <w:szCs w:val="28"/>
        </w:rPr>
        <w:t>Applied Linguistics, 31</w:t>
      </w:r>
      <w:r w:rsidR="00577FD3" w:rsidRPr="004158F0">
        <w:rPr>
          <w:sz w:val="28"/>
          <w:szCs w:val="28"/>
        </w:rPr>
        <w:t>(2)</w:t>
      </w:r>
      <w:r w:rsidRPr="004158F0">
        <w:rPr>
          <w:sz w:val="28"/>
          <w:szCs w:val="28"/>
        </w:rPr>
        <w:t>, 193</w:t>
      </w:r>
      <w:r w:rsidR="00810E1F" w:rsidRPr="004158F0">
        <w:rPr>
          <w:sz w:val="28"/>
          <w:szCs w:val="28"/>
        </w:rPr>
        <w:t>-</w:t>
      </w:r>
      <w:r w:rsidRPr="004158F0">
        <w:rPr>
          <w:sz w:val="28"/>
          <w:szCs w:val="28"/>
        </w:rPr>
        <w:t>214.</w:t>
      </w:r>
    </w:p>
    <w:p w14:paraId="1BC4CAED" w14:textId="34E452AD" w:rsidR="00101A57" w:rsidRPr="004158F0" w:rsidRDefault="00101A57" w:rsidP="004158F0">
      <w:pPr>
        <w:pStyle w:val="APAReferenceList"/>
        <w:spacing w:line="360" w:lineRule="auto"/>
        <w:jc w:val="both"/>
        <w:rPr>
          <w:sz w:val="28"/>
          <w:szCs w:val="28"/>
          <w:lang w:bidi="he-IL"/>
        </w:rPr>
      </w:pPr>
      <w:proofErr w:type="spellStart"/>
      <w:r w:rsidRPr="004158F0">
        <w:rPr>
          <w:sz w:val="28"/>
          <w:szCs w:val="28"/>
          <w:lang w:bidi="he-IL"/>
        </w:rPr>
        <w:t>Bitchener</w:t>
      </w:r>
      <w:proofErr w:type="spellEnd"/>
      <w:r w:rsidRPr="004158F0">
        <w:rPr>
          <w:sz w:val="28"/>
          <w:szCs w:val="28"/>
          <w:lang w:bidi="he-IL"/>
        </w:rPr>
        <w:t xml:space="preserve">, J., Young, S., &amp; Cameron, D. (2005). The effect of different types of corrective feedback on ESL student writing. </w:t>
      </w:r>
      <w:r w:rsidRPr="004158F0">
        <w:rPr>
          <w:i/>
          <w:sz w:val="28"/>
          <w:szCs w:val="28"/>
          <w:lang w:bidi="he-IL"/>
        </w:rPr>
        <w:t>Journal of Second Language Writing, 14</w:t>
      </w:r>
      <w:r w:rsidRPr="004158F0">
        <w:rPr>
          <w:sz w:val="28"/>
          <w:szCs w:val="28"/>
          <w:lang w:bidi="he-IL"/>
        </w:rPr>
        <w:t>,</w:t>
      </w:r>
      <w:r w:rsidR="00F124D3" w:rsidRPr="004158F0">
        <w:rPr>
          <w:sz w:val="28"/>
          <w:szCs w:val="28"/>
          <w:lang w:bidi="he-IL"/>
        </w:rPr>
        <w:t xml:space="preserve"> </w:t>
      </w:r>
      <w:r w:rsidRPr="004158F0">
        <w:rPr>
          <w:sz w:val="28"/>
          <w:szCs w:val="28"/>
          <w:lang w:bidi="he-IL"/>
        </w:rPr>
        <w:t>191-205.</w:t>
      </w:r>
    </w:p>
    <w:p w14:paraId="08C49938" w14:textId="043CAD59" w:rsidR="00DD6151" w:rsidRPr="004158F0" w:rsidRDefault="00DD6151" w:rsidP="004158F0">
      <w:pPr>
        <w:pStyle w:val="APAReferenceList"/>
        <w:spacing w:line="360" w:lineRule="auto"/>
        <w:jc w:val="both"/>
        <w:rPr>
          <w:sz w:val="28"/>
          <w:szCs w:val="28"/>
          <w:rtl/>
        </w:rPr>
      </w:pPr>
      <w:r w:rsidRPr="004158F0">
        <w:rPr>
          <w:sz w:val="28"/>
          <w:szCs w:val="28"/>
          <w:lang w:bidi="he-IL"/>
        </w:rPr>
        <w:t>Borg,</w:t>
      </w:r>
      <w:r w:rsidRPr="004158F0">
        <w:rPr>
          <w:sz w:val="28"/>
          <w:szCs w:val="28"/>
          <w:rtl/>
          <w:lang w:bidi="he-IL"/>
        </w:rPr>
        <w:t xml:space="preserve"> </w:t>
      </w:r>
      <w:r w:rsidRPr="004158F0">
        <w:rPr>
          <w:sz w:val="28"/>
          <w:szCs w:val="28"/>
          <w:lang w:bidi="he-IL"/>
        </w:rPr>
        <w:t>S. (2001). Self-</w:t>
      </w:r>
      <w:r w:rsidR="00CD263F" w:rsidRPr="004158F0">
        <w:rPr>
          <w:sz w:val="28"/>
          <w:szCs w:val="28"/>
          <w:lang w:bidi="he-IL"/>
        </w:rPr>
        <w:t>p</w:t>
      </w:r>
      <w:r w:rsidRPr="004158F0">
        <w:rPr>
          <w:sz w:val="28"/>
          <w:szCs w:val="28"/>
          <w:lang w:bidi="he-IL"/>
        </w:rPr>
        <w:t xml:space="preserve">erception and </w:t>
      </w:r>
      <w:r w:rsidR="00CD263F" w:rsidRPr="004158F0">
        <w:rPr>
          <w:sz w:val="28"/>
          <w:szCs w:val="28"/>
          <w:lang w:bidi="he-IL"/>
        </w:rPr>
        <w:t>p</w:t>
      </w:r>
      <w:r w:rsidRPr="004158F0">
        <w:rPr>
          <w:sz w:val="28"/>
          <w:szCs w:val="28"/>
          <w:lang w:bidi="he-IL"/>
        </w:rPr>
        <w:t xml:space="preserve">ractice in </w:t>
      </w:r>
      <w:r w:rsidR="00CD263F" w:rsidRPr="004158F0">
        <w:rPr>
          <w:sz w:val="28"/>
          <w:szCs w:val="28"/>
          <w:lang w:bidi="he-IL"/>
        </w:rPr>
        <w:t>t</w:t>
      </w:r>
      <w:r w:rsidRPr="004158F0">
        <w:rPr>
          <w:sz w:val="28"/>
          <w:szCs w:val="28"/>
          <w:lang w:bidi="he-IL"/>
        </w:rPr>
        <w:t xml:space="preserve">eaching </w:t>
      </w:r>
      <w:r w:rsidR="00CD263F" w:rsidRPr="004158F0">
        <w:rPr>
          <w:sz w:val="28"/>
          <w:szCs w:val="28"/>
          <w:lang w:bidi="he-IL"/>
        </w:rPr>
        <w:t>g</w:t>
      </w:r>
      <w:r w:rsidRPr="004158F0">
        <w:rPr>
          <w:sz w:val="28"/>
          <w:szCs w:val="28"/>
          <w:lang w:bidi="he-IL"/>
        </w:rPr>
        <w:t xml:space="preserve">rammar. </w:t>
      </w:r>
      <w:r w:rsidRPr="004158F0">
        <w:rPr>
          <w:i/>
          <w:iCs/>
          <w:sz w:val="28"/>
          <w:szCs w:val="28"/>
          <w:lang w:bidi="he-IL"/>
        </w:rPr>
        <w:t xml:space="preserve">ELT </w:t>
      </w:r>
      <w:r w:rsidR="00CD263F" w:rsidRPr="004158F0">
        <w:rPr>
          <w:i/>
          <w:iCs/>
          <w:sz w:val="28"/>
          <w:szCs w:val="28"/>
          <w:lang w:bidi="he-IL"/>
        </w:rPr>
        <w:t>Journal,</w:t>
      </w:r>
      <w:r w:rsidRPr="004158F0">
        <w:rPr>
          <w:i/>
          <w:iCs/>
          <w:sz w:val="28"/>
          <w:szCs w:val="28"/>
          <w:lang w:bidi="he-IL"/>
        </w:rPr>
        <w:t xml:space="preserve"> 55</w:t>
      </w:r>
      <w:r w:rsidRPr="004158F0">
        <w:rPr>
          <w:iCs/>
          <w:sz w:val="28"/>
          <w:szCs w:val="28"/>
          <w:lang w:bidi="he-IL"/>
        </w:rPr>
        <w:t>(1)</w:t>
      </w:r>
      <w:r w:rsidRPr="004158F0">
        <w:rPr>
          <w:i/>
          <w:iCs/>
          <w:sz w:val="28"/>
          <w:szCs w:val="28"/>
          <w:lang w:bidi="he-IL"/>
        </w:rPr>
        <w:t>,</w:t>
      </w:r>
      <w:r w:rsidRPr="004158F0">
        <w:rPr>
          <w:sz w:val="28"/>
          <w:szCs w:val="28"/>
          <w:lang w:bidi="he-IL"/>
        </w:rPr>
        <w:t xml:space="preserve"> 21-29.</w:t>
      </w:r>
    </w:p>
    <w:p w14:paraId="7936A9AB" w14:textId="6E76A6A3"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Breen, M., </w:t>
      </w:r>
      <w:proofErr w:type="spellStart"/>
      <w:r w:rsidRPr="004158F0">
        <w:rPr>
          <w:sz w:val="28"/>
          <w:szCs w:val="28"/>
          <w:lang w:bidi="he-IL"/>
        </w:rPr>
        <w:t>Hird</w:t>
      </w:r>
      <w:proofErr w:type="spellEnd"/>
      <w:r w:rsidRPr="004158F0">
        <w:rPr>
          <w:sz w:val="28"/>
          <w:szCs w:val="28"/>
          <w:lang w:bidi="he-IL"/>
        </w:rPr>
        <w:t>, B., Milton, M.</w:t>
      </w:r>
      <w:r w:rsidR="00C94AE6" w:rsidRPr="004158F0">
        <w:rPr>
          <w:sz w:val="28"/>
          <w:szCs w:val="28"/>
          <w:lang w:bidi="he-IL"/>
        </w:rPr>
        <w:t>,</w:t>
      </w:r>
      <w:r w:rsidRPr="004158F0">
        <w:rPr>
          <w:sz w:val="28"/>
          <w:szCs w:val="28"/>
          <w:lang w:bidi="he-IL"/>
        </w:rPr>
        <w:t xml:space="preserve"> Oliver, R.</w:t>
      </w:r>
      <w:r w:rsidR="008712ED" w:rsidRPr="004158F0">
        <w:rPr>
          <w:sz w:val="28"/>
          <w:szCs w:val="28"/>
          <w:lang w:bidi="he-IL"/>
        </w:rPr>
        <w:t>, &amp;</w:t>
      </w:r>
      <w:r w:rsidRPr="004158F0">
        <w:rPr>
          <w:sz w:val="28"/>
          <w:szCs w:val="28"/>
          <w:lang w:bidi="he-IL"/>
        </w:rPr>
        <w:t xml:space="preserve"> Thwaite, A. (2001). What </w:t>
      </w:r>
      <w:r w:rsidR="00A50925" w:rsidRPr="004158F0">
        <w:rPr>
          <w:sz w:val="28"/>
          <w:szCs w:val="28"/>
          <w:lang w:bidi="he-IL"/>
        </w:rPr>
        <w:t>i</w:t>
      </w:r>
      <w:r w:rsidRPr="004158F0">
        <w:rPr>
          <w:sz w:val="28"/>
          <w:szCs w:val="28"/>
          <w:lang w:bidi="he-IL"/>
        </w:rPr>
        <w:t xml:space="preserve">s </w:t>
      </w:r>
      <w:r w:rsidR="00A50925" w:rsidRPr="004158F0">
        <w:rPr>
          <w:sz w:val="28"/>
          <w:szCs w:val="28"/>
          <w:lang w:bidi="he-IL"/>
        </w:rPr>
        <w:t>t</w:t>
      </w:r>
      <w:r w:rsidRPr="004158F0">
        <w:rPr>
          <w:sz w:val="28"/>
          <w:szCs w:val="28"/>
          <w:lang w:bidi="he-IL"/>
        </w:rPr>
        <w:t xml:space="preserve">he </w:t>
      </w:r>
      <w:r w:rsidR="00A50925" w:rsidRPr="004158F0">
        <w:rPr>
          <w:sz w:val="28"/>
          <w:szCs w:val="28"/>
          <w:lang w:bidi="he-IL"/>
        </w:rPr>
        <w:t>r</w:t>
      </w:r>
      <w:r w:rsidRPr="004158F0">
        <w:rPr>
          <w:sz w:val="28"/>
          <w:szCs w:val="28"/>
          <w:lang w:bidi="he-IL"/>
        </w:rPr>
        <w:t xml:space="preserve">elationship </w:t>
      </w:r>
      <w:r w:rsidR="00A50925" w:rsidRPr="004158F0">
        <w:rPr>
          <w:sz w:val="28"/>
          <w:szCs w:val="28"/>
          <w:lang w:bidi="he-IL"/>
        </w:rPr>
        <w:t>b</w:t>
      </w:r>
      <w:r w:rsidRPr="004158F0">
        <w:rPr>
          <w:sz w:val="28"/>
          <w:szCs w:val="28"/>
          <w:lang w:bidi="he-IL"/>
        </w:rPr>
        <w:t xml:space="preserve">etween ESL </w:t>
      </w:r>
      <w:r w:rsidR="00A50925" w:rsidRPr="004158F0">
        <w:rPr>
          <w:sz w:val="28"/>
          <w:szCs w:val="28"/>
          <w:lang w:bidi="he-IL"/>
        </w:rPr>
        <w:t>t</w:t>
      </w:r>
      <w:r w:rsidRPr="004158F0">
        <w:rPr>
          <w:sz w:val="28"/>
          <w:szCs w:val="28"/>
          <w:lang w:bidi="he-IL"/>
        </w:rPr>
        <w:t xml:space="preserve">eachers’ </w:t>
      </w:r>
      <w:r w:rsidR="00A50925" w:rsidRPr="004158F0">
        <w:rPr>
          <w:sz w:val="28"/>
          <w:szCs w:val="28"/>
          <w:lang w:bidi="he-IL"/>
        </w:rPr>
        <w:t>p</w:t>
      </w:r>
      <w:r w:rsidRPr="004158F0">
        <w:rPr>
          <w:sz w:val="28"/>
          <w:szCs w:val="28"/>
          <w:lang w:bidi="he-IL"/>
        </w:rPr>
        <w:t xml:space="preserve">edagogic </w:t>
      </w:r>
      <w:r w:rsidR="00A50925" w:rsidRPr="004158F0">
        <w:rPr>
          <w:sz w:val="28"/>
          <w:szCs w:val="28"/>
          <w:lang w:bidi="he-IL"/>
        </w:rPr>
        <w:t>p</w:t>
      </w:r>
      <w:r w:rsidRPr="004158F0">
        <w:rPr>
          <w:sz w:val="28"/>
          <w:szCs w:val="28"/>
          <w:lang w:bidi="he-IL"/>
        </w:rPr>
        <w:t xml:space="preserve">rinciples and </w:t>
      </w:r>
      <w:r w:rsidR="00A50925" w:rsidRPr="004158F0">
        <w:rPr>
          <w:sz w:val="28"/>
          <w:szCs w:val="28"/>
          <w:lang w:bidi="he-IL"/>
        </w:rPr>
        <w:t>t</w:t>
      </w:r>
      <w:r w:rsidRPr="004158F0">
        <w:rPr>
          <w:sz w:val="28"/>
          <w:szCs w:val="28"/>
          <w:lang w:bidi="he-IL"/>
        </w:rPr>
        <w:t xml:space="preserve">heir </w:t>
      </w:r>
      <w:r w:rsidR="00A50925" w:rsidRPr="004158F0">
        <w:rPr>
          <w:sz w:val="28"/>
          <w:szCs w:val="28"/>
          <w:lang w:bidi="he-IL"/>
        </w:rPr>
        <w:t>c</w:t>
      </w:r>
      <w:r w:rsidRPr="004158F0">
        <w:rPr>
          <w:sz w:val="28"/>
          <w:szCs w:val="28"/>
          <w:lang w:bidi="he-IL"/>
        </w:rPr>
        <w:t xml:space="preserve">lassroom </w:t>
      </w:r>
      <w:r w:rsidR="00A50925" w:rsidRPr="004158F0">
        <w:rPr>
          <w:sz w:val="28"/>
          <w:szCs w:val="28"/>
          <w:lang w:bidi="he-IL"/>
        </w:rPr>
        <w:t>p</w:t>
      </w:r>
      <w:r w:rsidRPr="004158F0">
        <w:rPr>
          <w:sz w:val="28"/>
          <w:szCs w:val="28"/>
          <w:lang w:bidi="he-IL"/>
        </w:rPr>
        <w:t xml:space="preserve">ractices? </w:t>
      </w:r>
      <w:r w:rsidRPr="004158F0">
        <w:rPr>
          <w:i/>
          <w:iCs/>
          <w:sz w:val="28"/>
          <w:szCs w:val="28"/>
          <w:lang w:bidi="he-IL"/>
        </w:rPr>
        <w:t>Appl</w:t>
      </w:r>
      <w:r w:rsidR="00493B36" w:rsidRPr="004158F0">
        <w:rPr>
          <w:i/>
          <w:iCs/>
          <w:sz w:val="28"/>
          <w:szCs w:val="28"/>
          <w:lang w:bidi="he-IL"/>
        </w:rPr>
        <w:t>ied</w:t>
      </w:r>
      <w:r w:rsidRPr="004158F0">
        <w:rPr>
          <w:i/>
          <w:iCs/>
          <w:sz w:val="28"/>
          <w:szCs w:val="28"/>
          <w:lang w:bidi="he-IL"/>
        </w:rPr>
        <w:t xml:space="preserve"> Linguist</w:t>
      </w:r>
      <w:r w:rsidR="00A50925" w:rsidRPr="004158F0">
        <w:rPr>
          <w:i/>
          <w:iCs/>
          <w:sz w:val="28"/>
          <w:szCs w:val="28"/>
          <w:lang w:bidi="he-IL"/>
        </w:rPr>
        <w:t>,</w:t>
      </w:r>
      <w:r w:rsidRPr="004158F0">
        <w:rPr>
          <w:i/>
          <w:iCs/>
          <w:sz w:val="28"/>
          <w:szCs w:val="28"/>
          <w:lang w:bidi="he-IL"/>
        </w:rPr>
        <w:t xml:space="preserve"> 22</w:t>
      </w:r>
      <w:r w:rsidRPr="004158F0">
        <w:rPr>
          <w:iCs/>
          <w:sz w:val="28"/>
          <w:szCs w:val="28"/>
          <w:lang w:bidi="he-IL"/>
        </w:rPr>
        <w:t>(4)</w:t>
      </w:r>
      <w:r w:rsidRPr="004158F0">
        <w:rPr>
          <w:i/>
          <w:iCs/>
          <w:sz w:val="28"/>
          <w:szCs w:val="28"/>
          <w:lang w:bidi="he-IL"/>
        </w:rPr>
        <w:t>,</w:t>
      </w:r>
      <w:r w:rsidRPr="004158F0">
        <w:rPr>
          <w:sz w:val="28"/>
          <w:szCs w:val="28"/>
          <w:lang w:bidi="he-IL"/>
        </w:rPr>
        <w:t xml:space="preserve"> 502-530.</w:t>
      </w:r>
    </w:p>
    <w:p w14:paraId="41180B65" w14:textId="5C261F3E" w:rsidR="00DD6151" w:rsidRPr="004158F0" w:rsidRDefault="00DD6151" w:rsidP="004158F0">
      <w:pPr>
        <w:pStyle w:val="APAReferenceList"/>
        <w:spacing w:line="360" w:lineRule="auto"/>
        <w:jc w:val="both"/>
        <w:rPr>
          <w:sz w:val="28"/>
          <w:szCs w:val="28"/>
          <w:lang w:bidi="he-IL"/>
        </w:rPr>
      </w:pPr>
      <w:r w:rsidRPr="004158F0">
        <w:rPr>
          <w:sz w:val="28"/>
          <w:szCs w:val="28"/>
        </w:rPr>
        <w:t xml:space="preserve">Brookhart, S. M. (2008). </w:t>
      </w:r>
      <w:r w:rsidRPr="004158F0">
        <w:rPr>
          <w:i/>
          <w:sz w:val="28"/>
          <w:szCs w:val="28"/>
        </w:rPr>
        <w:t>How to</w:t>
      </w:r>
      <w:r w:rsidRPr="004158F0">
        <w:rPr>
          <w:sz w:val="28"/>
          <w:szCs w:val="28"/>
        </w:rPr>
        <w:t xml:space="preserve"> </w:t>
      </w:r>
      <w:r w:rsidRPr="004158F0">
        <w:rPr>
          <w:i/>
          <w:sz w:val="28"/>
          <w:szCs w:val="28"/>
        </w:rPr>
        <w:t>give effective feedback to your</w:t>
      </w:r>
      <w:r w:rsidRPr="004158F0">
        <w:rPr>
          <w:sz w:val="28"/>
          <w:szCs w:val="28"/>
        </w:rPr>
        <w:t xml:space="preserve"> </w:t>
      </w:r>
      <w:r w:rsidRPr="004158F0">
        <w:rPr>
          <w:i/>
          <w:sz w:val="28"/>
          <w:szCs w:val="28"/>
        </w:rPr>
        <w:t>students</w:t>
      </w:r>
      <w:r w:rsidRPr="004158F0">
        <w:rPr>
          <w:sz w:val="28"/>
          <w:szCs w:val="28"/>
        </w:rPr>
        <w:t>. Alexandria, VA: Association for Supervision and Curriculum Development.</w:t>
      </w:r>
    </w:p>
    <w:p w14:paraId="5279E859" w14:textId="0B719896"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Burns, A. (1992). Teacher </w:t>
      </w:r>
      <w:r w:rsidR="0083675A" w:rsidRPr="004158F0">
        <w:rPr>
          <w:sz w:val="28"/>
          <w:szCs w:val="28"/>
          <w:lang w:bidi="he-IL"/>
        </w:rPr>
        <w:t>b</w:t>
      </w:r>
      <w:r w:rsidRPr="004158F0">
        <w:rPr>
          <w:sz w:val="28"/>
          <w:szCs w:val="28"/>
          <w:lang w:bidi="he-IL"/>
        </w:rPr>
        <w:t xml:space="preserve">eliefs and </w:t>
      </w:r>
      <w:r w:rsidR="0083675A" w:rsidRPr="004158F0">
        <w:rPr>
          <w:sz w:val="28"/>
          <w:szCs w:val="28"/>
          <w:lang w:bidi="he-IL"/>
        </w:rPr>
        <w:t>t</w:t>
      </w:r>
      <w:r w:rsidRPr="004158F0">
        <w:rPr>
          <w:sz w:val="28"/>
          <w:szCs w:val="28"/>
          <w:lang w:bidi="he-IL"/>
        </w:rPr>
        <w:t xml:space="preserve">heir </w:t>
      </w:r>
      <w:r w:rsidR="0083675A" w:rsidRPr="004158F0">
        <w:rPr>
          <w:sz w:val="28"/>
          <w:szCs w:val="28"/>
          <w:lang w:bidi="he-IL"/>
        </w:rPr>
        <w:t>i</w:t>
      </w:r>
      <w:r w:rsidRPr="004158F0">
        <w:rPr>
          <w:sz w:val="28"/>
          <w:szCs w:val="28"/>
          <w:lang w:bidi="he-IL"/>
        </w:rPr>
        <w:t xml:space="preserve">nfluence on </w:t>
      </w:r>
      <w:r w:rsidR="0083675A" w:rsidRPr="004158F0">
        <w:rPr>
          <w:sz w:val="28"/>
          <w:szCs w:val="28"/>
          <w:lang w:bidi="he-IL"/>
        </w:rPr>
        <w:t>c</w:t>
      </w:r>
      <w:r w:rsidRPr="004158F0">
        <w:rPr>
          <w:sz w:val="28"/>
          <w:szCs w:val="28"/>
          <w:lang w:bidi="he-IL"/>
        </w:rPr>
        <w:t xml:space="preserve">lassroom </w:t>
      </w:r>
      <w:r w:rsidR="0083675A" w:rsidRPr="004158F0">
        <w:rPr>
          <w:sz w:val="28"/>
          <w:szCs w:val="28"/>
          <w:lang w:bidi="he-IL"/>
        </w:rPr>
        <w:t>p</w:t>
      </w:r>
      <w:r w:rsidRPr="004158F0">
        <w:rPr>
          <w:sz w:val="28"/>
          <w:szCs w:val="28"/>
          <w:lang w:bidi="he-IL"/>
        </w:rPr>
        <w:t xml:space="preserve">ractice. </w:t>
      </w:r>
      <w:r w:rsidRPr="004158F0">
        <w:rPr>
          <w:i/>
          <w:iCs/>
          <w:sz w:val="28"/>
          <w:szCs w:val="28"/>
          <w:lang w:bidi="he-IL"/>
        </w:rPr>
        <w:t>Prospect 7</w:t>
      </w:r>
      <w:r w:rsidR="0083675A" w:rsidRPr="004158F0">
        <w:rPr>
          <w:iCs/>
          <w:sz w:val="28"/>
          <w:szCs w:val="28"/>
          <w:lang w:bidi="he-IL"/>
        </w:rPr>
        <w:t>(3)</w:t>
      </w:r>
      <w:r w:rsidRPr="004158F0">
        <w:rPr>
          <w:i/>
          <w:iCs/>
          <w:sz w:val="28"/>
          <w:szCs w:val="28"/>
          <w:lang w:bidi="he-IL"/>
        </w:rPr>
        <w:t>,</w:t>
      </w:r>
      <w:r w:rsidRPr="004158F0">
        <w:rPr>
          <w:sz w:val="28"/>
          <w:szCs w:val="28"/>
          <w:lang w:bidi="he-IL"/>
        </w:rPr>
        <w:t xml:space="preserve"> 56-66.</w:t>
      </w:r>
    </w:p>
    <w:p w14:paraId="29D38330" w14:textId="6C0077D6" w:rsidR="00DD6151" w:rsidRPr="004158F0" w:rsidRDefault="00DD6151" w:rsidP="004158F0">
      <w:pPr>
        <w:pStyle w:val="APAReferenceList"/>
        <w:spacing w:line="360" w:lineRule="auto"/>
        <w:jc w:val="both"/>
        <w:rPr>
          <w:sz w:val="28"/>
          <w:szCs w:val="28"/>
        </w:rPr>
      </w:pPr>
      <w:r w:rsidRPr="004158F0">
        <w:rPr>
          <w:sz w:val="28"/>
          <w:szCs w:val="28"/>
        </w:rPr>
        <w:t>Burstein, J.</w:t>
      </w:r>
      <w:r w:rsidR="008712ED" w:rsidRPr="004158F0">
        <w:rPr>
          <w:sz w:val="28"/>
          <w:szCs w:val="28"/>
        </w:rPr>
        <w:t>,</w:t>
      </w:r>
      <w:r w:rsidRPr="004158F0">
        <w:rPr>
          <w:sz w:val="28"/>
          <w:szCs w:val="28"/>
        </w:rPr>
        <w:t xml:space="preserve"> </w:t>
      </w:r>
      <w:proofErr w:type="spellStart"/>
      <w:r w:rsidRPr="004158F0">
        <w:rPr>
          <w:sz w:val="28"/>
          <w:szCs w:val="28"/>
        </w:rPr>
        <w:t>Chodorow</w:t>
      </w:r>
      <w:proofErr w:type="spellEnd"/>
      <w:r w:rsidRPr="004158F0">
        <w:rPr>
          <w:sz w:val="28"/>
          <w:szCs w:val="28"/>
        </w:rPr>
        <w:t>,</w:t>
      </w:r>
      <w:r w:rsidR="008712ED" w:rsidRPr="004158F0">
        <w:rPr>
          <w:sz w:val="28"/>
          <w:szCs w:val="28"/>
        </w:rPr>
        <w:t xml:space="preserve"> </w:t>
      </w:r>
      <w:r w:rsidRPr="004158F0">
        <w:rPr>
          <w:sz w:val="28"/>
          <w:szCs w:val="28"/>
        </w:rPr>
        <w:t>M.</w:t>
      </w:r>
      <w:r w:rsidR="008712ED" w:rsidRPr="004158F0">
        <w:rPr>
          <w:sz w:val="28"/>
          <w:szCs w:val="28"/>
        </w:rPr>
        <w:t>,</w:t>
      </w:r>
      <w:r w:rsidRPr="004158F0">
        <w:rPr>
          <w:sz w:val="28"/>
          <w:szCs w:val="28"/>
        </w:rPr>
        <w:t xml:space="preserve"> </w:t>
      </w:r>
      <w:r w:rsidR="008712ED" w:rsidRPr="004158F0">
        <w:rPr>
          <w:sz w:val="28"/>
          <w:szCs w:val="28"/>
        </w:rPr>
        <w:t xml:space="preserve">&amp; </w:t>
      </w:r>
      <w:r w:rsidRPr="004158F0">
        <w:rPr>
          <w:sz w:val="28"/>
          <w:szCs w:val="28"/>
        </w:rPr>
        <w:t xml:space="preserve">Leacock, C. (2004). Automated essay evaluation: The criterion online writing service. </w:t>
      </w:r>
      <w:r w:rsidRPr="004158F0">
        <w:rPr>
          <w:i/>
          <w:sz w:val="28"/>
          <w:szCs w:val="28"/>
        </w:rPr>
        <w:t>Al Magazine, 25</w:t>
      </w:r>
      <w:r w:rsidRPr="004158F0">
        <w:rPr>
          <w:sz w:val="28"/>
          <w:szCs w:val="28"/>
        </w:rPr>
        <w:t>(3), 27-36.</w:t>
      </w:r>
    </w:p>
    <w:p w14:paraId="325C8EA5" w14:textId="012359C3" w:rsidR="00DD6151" w:rsidRPr="004158F0" w:rsidRDefault="00DD6151" w:rsidP="004158F0">
      <w:pPr>
        <w:pStyle w:val="APAReferenceList"/>
        <w:spacing w:line="360" w:lineRule="auto"/>
        <w:jc w:val="both"/>
        <w:rPr>
          <w:sz w:val="28"/>
          <w:szCs w:val="28"/>
        </w:rPr>
      </w:pPr>
      <w:proofErr w:type="spellStart"/>
      <w:r w:rsidRPr="004158F0">
        <w:rPr>
          <w:sz w:val="28"/>
          <w:szCs w:val="28"/>
        </w:rPr>
        <w:lastRenderedPageBreak/>
        <w:t>Cathcart</w:t>
      </w:r>
      <w:proofErr w:type="spellEnd"/>
      <w:r w:rsidRPr="004158F0">
        <w:rPr>
          <w:sz w:val="28"/>
          <w:szCs w:val="28"/>
        </w:rPr>
        <w:t>, R. L., &amp; Olsen</w:t>
      </w:r>
      <w:r w:rsidR="00990E22" w:rsidRPr="004158F0">
        <w:rPr>
          <w:sz w:val="28"/>
          <w:szCs w:val="28"/>
        </w:rPr>
        <w:t>,</w:t>
      </w:r>
      <w:r w:rsidRPr="004158F0">
        <w:rPr>
          <w:sz w:val="28"/>
          <w:szCs w:val="28"/>
        </w:rPr>
        <w:t xml:space="preserve"> J. W. B. (1976). </w:t>
      </w:r>
      <w:proofErr w:type="gramStart"/>
      <w:r w:rsidRPr="004158F0">
        <w:rPr>
          <w:sz w:val="28"/>
          <w:szCs w:val="28"/>
        </w:rPr>
        <w:t>Teachers’</w:t>
      </w:r>
      <w:proofErr w:type="gramEnd"/>
      <w:r w:rsidRPr="004158F0">
        <w:rPr>
          <w:sz w:val="28"/>
          <w:szCs w:val="28"/>
        </w:rPr>
        <w:t xml:space="preserve"> and students’ preferences for correction of classroom conversation errors. In J. F. </w:t>
      </w:r>
      <w:proofErr w:type="spellStart"/>
      <w:r w:rsidRPr="004158F0">
        <w:rPr>
          <w:sz w:val="28"/>
          <w:szCs w:val="28"/>
        </w:rPr>
        <w:t>Fanselow</w:t>
      </w:r>
      <w:proofErr w:type="spellEnd"/>
      <w:r w:rsidRPr="004158F0">
        <w:rPr>
          <w:sz w:val="28"/>
          <w:szCs w:val="28"/>
        </w:rPr>
        <w:t xml:space="preserve"> &amp; R. H. </w:t>
      </w:r>
      <w:proofErr w:type="spellStart"/>
      <w:r w:rsidRPr="004158F0">
        <w:rPr>
          <w:sz w:val="28"/>
          <w:szCs w:val="28"/>
        </w:rPr>
        <w:t>Crymes</w:t>
      </w:r>
      <w:proofErr w:type="spellEnd"/>
      <w:r w:rsidRPr="004158F0">
        <w:rPr>
          <w:sz w:val="28"/>
          <w:szCs w:val="28"/>
        </w:rPr>
        <w:t xml:space="preserve"> (Eds.), </w:t>
      </w:r>
      <w:r w:rsidRPr="004158F0">
        <w:rPr>
          <w:i/>
          <w:sz w:val="28"/>
          <w:szCs w:val="28"/>
        </w:rPr>
        <w:t xml:space="preserve">On TESOL </w:t>
      </w:r>
      <w:r w:rsidR="00543971" w:rsidRPr="004158F0">
        <w:rPr>
          <w:i/>
          <w:sz w:val="28"/>
          <w:szCs w:val="28"/>
        </w:rPr>
        <w:t>’</w:t>
      </w:r>
      <w:r w:rsidRPr="004158F0">
        <w:rPr>
          <w:i/>
          <w:sz w:val="28"/>
          <w:szCs w:val="28"/>
        </w:rPr>
        <w:t>76</w:t>
      </w:r>
      <w:r w:rsidR="00543971" w:rsidRPr="004158F0">
        <w:rPr>
          <w:sz w:val="28"/>
          <w:szCs w:val="28"/>
        </w:rPr>
        <w:t xml:space="preserve"> (pp. </w:t>
      </w:r>
      <w:r w:rsidRPr="004158F0">
        <w:rPr>
          <w:sz w:val="28"/>
          <w:szCs w:val="28"/>
        </w:rPr>
        <w:t>41-45</w:t>
      </w:r>
      <w:r w:rsidR="00543971" w:rsidRPr="004158F0">
        <w:rPr>
          <w:sz w:val="28"/>
          <w:szCs w:val="28"/>
        </w:rPr>
        <w:t>)</w:t>
      </w:r>
      <w:r w:rsidRPr="004158F0">
        <w:rPr>
          <w:sz w:val="28"/>
          <w:szCs w:val="28"/>
        </w:rPr>
        <w:t>. Washington, DC: TESOL.</w:t>
      </w:r>
    </w:p>
    <w:p w14:paraId="23D9315A" w14:textId="28BB33D1" w:rsidR="00DD6151" w:rsidRPr="004158F0" w:rsidRDefault="00DD6151" w:rsidP="004158F0">
      <w:pPr>
        <w:pStyle w:val="APAReferenceList"/>
        <w:spacing w:line="360" w:lineRule="auto"/>
        <w:jc w:val="both"/>
        <w:rPr>
          <w:sz w:val="28"/>
          <w:szCs w:val="28"/>
        </w:rPr>
      </w:pPr>
      <w:proofErr w:type="spellStart"/>
      <w:r w:rsidRPr="004158F0">
        <w:rPr>
          <w:sz w:val="28"/>
          <w:szCs w:val="28"/>
        </w:rPr>
        <w:t>Celce</w:t>
      </w:r>
      <w:proofErr w:type="spellEnd"/>
      <w:r w:rsidR="008712ED" w:rsidRPr="004158F0">
        <w:rPr>
          <w:sz w:val="28"/>
          <w:szCs w:val="28"/>
        </w:rPr>
        <w:t>-</w:t>
      </w:r>
      <w:r w:rsidRPr="004158F0">
        <w:rPr>
          <w:sz w:val="28"/>
          <w:szCs w:val="28"/>
        </w:rPr>
        <w:t>Murcia, M. (2001).</w:t>
      </w:r>
      <w:r w:rsidRPr="004158F0">
        <w:rPr>
          <w:i/>
          <w:sz w:val="28"/>
          <w:szCs w:val="28"/>
        </w:rPr>
        <w:t xml:space="preserve"> Teaching English as a second or foreign language</w:t>
      </w:r>
      <w:r w:rsidRPr="004158F0">
        <w:rPr>
          <w:sz w:val="28"/>
          <w:szCs w:val="28"/>
        </w:rPr>
        <w:t xml:space="preserve"> (3rd </w:t>
      </w:r>
      <w:proofErr w:type="gramStart"/>
      <w:r w:rsidRPr="004158F0">
        <w:rPr>
          <w:sz w:val="28"/>
          <w:szCs w:val="28"/>
        </w:rPr>
        <w:t>ed</w:t>
      </w:r>
      <w:proofErr w:type="gramEnd"/>
      <w:r w:rsidRPr="004158F0">
        <w:rPr>
          <w:sz w:val="28"/>
          <w:szCs w:val="28"/>
        </w:rPr>
        <w:t xml:space="preserve">.). </w:t>
      </w:r>
      <w:r w:rsidR="00FA7AE2" w:rsidRPr="004158F0">
        <w:rPr>
          <w:sz w:val="28"/>
          <w:szCs w:val="28"/>
        </w:rPr>
        <w:t>Boston, MA</w:t>
      </w:r>
      <w:r w:rsidRPr="004158F0">
        <w:rPr>
          <w:sz w:val="28"/>
          <w:szCs w:val="28"/>
        </w:rPr>
        <w:t xml:space="preserve">: </w:t>
      </w:r>
      <w:proofErr w:type="spellStart"/>
      <w:r w:rsidRPr="004158F0">
        <w:rPr>
          <w:sz w:val="28"/>
          <w:szCs w:val="28"/>
        </w:rPr>
        <w:t>Heinle</w:t>
      </w:r>
      <w:proofErr w:type="spellEnd"/>
      <w:r w:rsidRPr="004158F0">
        <w:rPr>
          <w:sz w:val="28"/>
          <w:szCs w:val="28"/>
        </w:rPr>
        <w:t xml:space="preserve"> and </w:t>
      </w:r>
      <w:proofErr w:type="spellStart"/>
      <w:r w:rsidRPr="004158F0">
        <w:rPr>
          <w:sz w:val="28"/>
          <w:szCs w:val="28"/>
        </w:rPr>
        <w:t>Heinle</w:t>
      </w:r>
      <w:proofErr w:type="spellEnd"/>
      <w:r w:rsidRPr="004158F0">
        <w:rPr>
          <w:sz w:val="28"/>
          <w:szCs w:val="28"/>
        </w:rPr>
        <w:t>.</w:t>
      </w:r>
    </w:p>
    <w:p w14:paraId="5E470244" w14:textId="4536FB01" w:rsidR="00DD6151" w:rsidRPr="004158F0" w:rsidRDefault="00DD6151" w:rsidP="004158F0">
      <w:pPr>
        <w:pStyle w:val="APAReferenceList"/>
        <w:spacing w:line="360" w:lineRule="auto"/>
        <w:jc w:val="both"/>
        <w:rPr>
          <w:sz w:val="28"/>
          <w:szCs w:val="28"/>
          <w:lang w:bidi="he-IL"/>
        </w:rPr>
      </w:pPr>
      <w:r w:rsidRPr="004158F0">
        <w:rPr>
          <w:sz w:val="28"/>
          <w:szCs w:val="28"/>
        </w:rPr>
        <w:t>Chen, X., &amp; Li, H. (2009). Impact of instructor written corrective feedback on student English writing.</w:t>
      </w:r>
      <w:r w:rsidRPr="004158F0">
        <w:rPr>
          <w:i/>
          <w:sz w:val="28"/>
          <w:szCs w:val="28"/>
        </w:rPr>
        <w:t xml:space="preserve"> Foreign Language Teaching and Research, 41</w:t>
      </w:r>
      <w:r w:rsidRPr="004158F0">
        <w:rPr>
          <w:sz w:val="28"/>
          <w:szCs w:val="28"/>
        </w:rPr>
        <w:t>(5), 351</w:t>
      </w:r>
      <w:r w:rsidR="00B8292E" w:rsidRPr="004158F0">
        <w:rPr>
          <w:sz w:val="28"/>
          <w:szCs w:val="28"/>
        </w:rPr>
        <w:t>-</w:t>
      </w:r>
      <w:r w:rsidRPr="004158F0">
        <w:rPr>
          <w:sz w:val="28"/>
          <w:szCs w:val="28"/>
        </w:rPr>
        <w:t>358.</w:t>
      </w:r>
    </w:p>
    <w:p w14:paraId="652EC9DC" w14:textId="4A59ACF2"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Clements, S. (2010). </w:t>
      </w:r>
      <w:r w:rsidRPr="004158F0">
        <w:rPr>
          <w:i/>
          <w:sz w:val="28"/>
          <w:szCs w:val="28"/>
          <w:lang w:bidi="he-IL"/>
        </w:rPr>
        <w:t xml:space="preserve">Writing </w:t>
      </w:r>
      <w:r w:rsidR="00882C01" w:rsidRPr="004158F0">
        <w:rPr>
          <w:i/>
          <w:sz w:val="28"/>
          <w:szCs w:val="28"/>
          <w:lang w:bidi="he-IL"/>
        </w:rPr>
        <w:t>c</w:t>
      </w:r>
      <w:r w:rsidRPr="004158F0">
        <w:rPr>
          <w:i/>
          <w:sz w:val="28"/>
          <w:szCs w:val="28"/>
          <w:lang w:bidi="he-IL"/>
        </w:rPr>
        <w:t xml:space="preserve">onferences in </w:t>
      </w:r>
      <w:r w:rsidR="00882C01" w:rsidRPr="004158F0">
        <w:rPr>
          <w:i/>
          <w:sz w:val="28"/>
          <w:szCs w:val="28"/>
          <w:lang w:bidi="he-IL"/>
        </w:rPr>
        <w:t>k</w:t>
      </w:r>
      <w:r w:rsidRPr="004158F0">
        <w:rPr>
          <w:i/>
          <w:sz w:val="28"/>
          <w:szCs w:val="28"/>
          <w:lang w:bidi="he-IL"/>
        </w:rPr>
        <w:t xml:space="preserve">indergarten: Using </w:t>
      </w:r>
      <w:r w:rsidR="00882C01" w:rsidRPr="004158F0">
        <w:rPr>
          <w:i/>
          <w:sz w:val="28"/>
          <w:szCs w:val="28"/>
          <w:lang w:bidi="he-IL"/>
        </w:rPr>
        <w:t>f</w:t>
      </w:r>
      <w:r w:rsidRPr="004158F0">
        <w:rPr>
          <w:i/>
          <w:sz w:val="28"/>
          <w:szCs w:val="28"/>
          <w:lang w:bidi="he-IL"/>
        </w:rPr>
        <w:t xml:space="preserve">eedback to </w:t>
      </w:r>
      <w:r w:rsidR="00882C01" w:rsidRPr="004158F0">
        <w:rPr>
          <w:i/>
          <w:sz w:val="28"/>
          <w:szCs w:val="28"/>
          <w:lang w:bidi="he-IL"/>
        </w:rPr>
        <w:t>e</w:t>
      </w:r>
      <w:r w:rsidRPr="004158F0">
        <w:rPr>
          <w:i/>
          <w:sz w:val="28"/>
          <w:szCs w:val="28"/>
          <w:lang w:bidi="he-IL"/>
        </w:rPr>
        <w:t xml:space="preserve">nhance </w:t>
      </w:r>
      <w:r w:rsidR="00882C01" w:rsidRPr="004158F0">
        <w:rPr>
          <w:i/>
          <w:sz w:val="28"/>
          <w:szCs w:val="28"/>
          <w:lang w:bidi="he-IL"/>
        </w:rPr>
        <w:t>s</w:t>
      </w:r>
      <w:r w:rsidRPr="004158F0">
        <w:rPr>
          <w:i/>
          <w:sz w:val="28"/>
          <w:szCs w:val="28"/>
          <w:lang w:bidi="he-IL"/>
        </w:rPr>
        <w:t xml:space="preserve">tudent </w:t>
      </w:r>
      <w:r w:rsidR="00882C01" w:rsidRPr="004158F0">
        <w:rPr>
          <w:i/>
          <w:sz w:val="28"/>
          <w:szCs w:val="28"/>
          <w:lang w:bidi="he-IL"/>
        </w:rPr>
        <w:t>w</w:t>
      </w:r>
      <w:r w:rsidRPr="004158F0">
        <w:rPr>
          <w:i/>
          <w:sz w:val="28"/>
          <w:szCs w:val="28"/>
          <w:lang w:bidi="he-IL"/>
        </w:rPr>
        <w:t>riting</w:t>
      </w:r>
      <w:r w:rsidRPr="004158F0">
        <w:rPr>
          <w:sz w:val="28"/>
          <w:szCs w:val="28"/>
          <w:lang w:bidi="he-IL"/>
        </w:rPr>
        <w:t xml:space="preserve"> (</w:t>
      </w:r>
      <w:r w:rsidR="0029040E" w:rsidRPr="004158F0">
        <w:rPr>
          <w:sz w:val="28"/>
          <w:szCs w:val="28"/>
          <w:lang w:bidi="he-IL"/>
        </w:rPr>
        <w:t>Unpublished d</w:t>
      </w:r>
      <w:r w:rsidR="005026F8" w:rsidRPr="004158F0">
        <w:rPr>
          <w:sz w:val="28"/>
          <w:szCs w:val="28"/>
          <w:lang w:bidi="he-IL"/>
        </w:rPr>
        <w:t>octoral d</w:t>
      </w:r>
      <w:r w:rsidRPr="004158F0">
        <w:rPr>
          <w:sz w:val="28"/>
          <w:szCs w:val="28"/>
          <w:lang w:bidi="he-IL"/>
        </w:rPr>
        <w:t>issertation</w:t>
      </w:r>
      <w:r w:rsidR="0029040E" w:rsidRPr="004158F0">
        <w:rPr>
          <w:sz w:val="28"/>
          <w:szCs w:val="28"/>
          <w:lang w:bidi="he-IL"/>
        </w:rPr>
        <w:t>).</w:t>
      </w:r>
      <w:r w:rsidRPr="004158F0">
        <w:rPr>
          <w:sz w:val="28"/>
          <w:szCs w:val="28"/>
          <w:lang w:bidi="he-IL"/>
        </w:rPr>
        <w:t xml:space="preserve"> Walden University</w:t>
      </w:r>
      <w:r w:rsidR="0029040E" w:rsidRPr="004158F0">
        <w:rPr>
          <w:sz w:val="28"/>
          <w:szCs w:val="28"/>
          <w:lang w:bidi="he-IL"/>
        </w:rPr>
        <w:t xml:space="preserve">, </w:t>
      </w:r>
      <w:r w:rsidR="0029040E" w:rsidRPr="004158F0">
        <w:rPr>
          <w:rStyle w:val="emw"/>
          <w:sz w:val="28"/>
          <w:szCs w:val="28"/>
        </w:rPr>
        <w:t>Minneapolis, M</w:t>
      </w:r>
      <w:r w:rsidR="005C185E" w:rsidRPr="004158F0">
        <w:rPr>
          <w:rStyle w:val="emw"/>
          <w:sz w:val="28"/>
          <w:szCs w:val="28"/>
        </w:rPr>
        <w:t>N</w:t>
      </w:r>
      <w:r w:rsidR="005026F8" w:rsidRPr="004158F0">
        <w:rPr>
          <w:sz w:val="28"/>
          <w:szCs w:val="28"/>
          <w:lang w:bidi="he-IL"/>
        </w:rPr>
        <w:t>.</w:t>
      </w:r>
    </w:p>
    <w:p w14:paraId="4F02F0FC" w14:textId="6394D015"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Corder</w:t>
      </w:r>
      <w:proofErr w:type="spellEnd"/>
      <w:r w:rsidRPr="004158F0">
        <w:rPr>
          <w:sz w:val="28"/>
          <w:szCs w:val="28"/>
          <w:lang w:bidi="he-IL"/>
        </w:rPr>
        <w:t>, S. (1974</w:t>
      </w:r>
      <w:r w:rsidR="00A15B82" w:rsidRPr="004158F0">
        <w:rPr>
          <w:sz w:val="28"/>
          <w:szCs w:val="28"/>
          <w:lang w:bidi="he-IL"/>
        </w:rPr>
        <w:t>a</w:t>
      </w:r>
      <w:r w:rsidRPr="004158F0">
        <w:rPr>
          <w:sz w:val="28"/>
          <w:szCs w:val="28"/>
          <w:lang w:bidi="he-IL"/>
        </w:rPr>
        <w:t xml:space="preserve">). Idiosyncratic </w:t>
      </w:r>
      <w:r w:rsidR="00D407D9" w:rsidRPr="004158F0">
        <w:rPr>
          <w:sz w:val="28"/>
          <w:szCs w:val="28"/>
          <w:lang w:bidi="he-IL"/>
        </w:rPr>
        <w:t>d</w:t>
      </w:r>
      <w:r w:rsidRPr="004158F0">
        <w:rPr>
          <w:sz w:val="28"/>
          <w:szCs w:val="28"/>
          <w:lang w:bidi="he-IL"/>
        </w:rPr>
        <w:t xml:space="preserve">ialects and </w:t>
      </w:r>
      <w:r w:rsidR="00D407D9" w:rsidRPr="004158F0">
        <w:rPr>
          <w:sz w:val="28"/>
          <w:szCs w:val="28"/>
          <w:lang w:bidi="he-IL"/>
        </w:rPr>
        <w:t>e</w:t>
      </w:r>
      <w:r w:rsidRPr="004158F0">
        <w:rPr>
          <w:sz w:val="28"/>
          <w:szCs w:val="28"/>
          <w:lang w:bidi="he-IL"/>
        </w:rPr>
        <w:t xml:space="preserve">rror </w:t>
      </w:r>
      <w:r w:rsidR="00D407D9" w:rsidRPr="004158F0">
        <w:rPr>
          <w:sz w:val="28"/>
          <w:szCs w:val="28"/>
          <w:lang w:bidi="he-IL"/>
        </w:rPr>
        <w:t>a</w:t>
      </w:r>
      <w:r w:rsidRPr="004158F0">
        <w:rPr>
          <w:sz w:val="28"/>
          <w:szCs w:val="28"/>
          <w:lang w:bidi="he-IL"/>
        </w:rPr>
        <w:t>nalysis. In J. Richard</w:t>
      </w:r>
      <w:r w:rsidR="00DA14DA" w:rsidRPr="004158F0">
        <w:rPr>
          <w:sz w:val="28"/>
          <w:szCs w:val="28"/>
          <w:lang w:bidi="he-IL"/>
        </w:rPr>
        <w:t>s</w:t>
      </w:r>
      <w:r w:rsidRPr="004158F0">
        <w:rPr>
          <w:sz w:val="28"/>
          <w:szCs w:val="28"/>
          <w:lang w:bidi="he-IL"/>
        </w:rPr>
        <w:t xml:space="preserve"> (Ed.), </w:t>
      </w:r>
      <w:r w:rsidRPr="004158F0">
        <w:rPr>
          <w:i/>
          <w:iCs/>
          <w:sz w:val="28"/>
          <w:szCs w:val="28"/>
          <w:lang w:bidi="he-IL"/>
        </w:rPr>
        <w:t xml:space="preserve">Error </w:t>
      </w:r>
      <w:r w:rsidR="00D407D9" w:rsidRPr="004158F0">
        <w:rPr>
          <w:i/>
          <w:iCs/>
          <w:sz w:val="28"/>
          <w:szCs w:val="28"/>
          <w:lang w:bidi="he-IL"/>
        </w:rPr>
        <w:t>a</w:t>
      </w:r>
      <w:r w:rsidRPr="004158F0">
        <w:rPr>
          <w:i/>
          <w:iCs/>
          <w:sz w:val="28"/>
          <w:szCs w:val="28"/>
          <w:lang w:bidi="he-IL"/>
        </w:rPr>
        <w:t xml:space="preserve">nalysis: Perspectives on second </w:t>
      </w:r>
      <w:r w:rsidR="00D407D9" w:rsidRPr="004158F0">
        <w:rPr>
          <w:i/>
          <w:iCs/>
          <w:sz w:val="28"/>
          <w:szCs w:val="28"/>
          <w:lang w:bidi="he-IL"/>
        </w:rPr>
        <w:t>l</w:t>
      </w:r>
      <w:r w:rsidRPr="004158F0">
        <w:rPr>
          <w:i/>
          <w:iCs/>
          <w:sz w:val="28"/>
          <w:szCs w:val="28"/>
          <w:lang w:bidi="he-IL"/>
        </w:rPr>
        <w:t xml:space="preserve">anguage </w:t>
      </w:r>
      <w:r w:rsidR="00D407D9" w:rsidRPr="004158F0">
        <w:rPr>
          <w:i/>
          <w:iCs/>
          <w:sz w:val="28"/>
          <w:szCs w:val="28"/>
          <w:lang w:bidi="he-IL"/>
        </w:rPr>
        <w:t>a</w:t>
      </w:r>
      <w:r w:rsidRPr="004158F0">
        <w:rPr>
          <w:i/>
          <w:iCs/>
          <w:sz w:val="28"/>
          <w:szCs w:val="28"/>
          <w:lang w:bidi="he-IL"/>
        </w:rPr>
        <w:t>cquisition</w:t>
      </w:r>
      <w:r w:rsidRPr="004158F0">
        <w:rPr>
          <w:sz w:val="28"/>
          <w:szCs w:val="28"/>
          <w:lang w:bidi="he-IL"/>
        </w:rPr>
        <w:t xml:space="preserve"> (pp. 158-171). Essex</w:t>
      </w:r>
      <w:r w:rsidR="001C469D" w:rsidRPr="004158F0">
        <w:rPr>
          <w:sz w:val="28"/>
          <w:szCs w:val="28"/>
          <w:lang w:bidi="he-IL"/>
        </w:rPr>
        <w:t xml:space="preserve">, </w:t>
      </w:r>
      <w:r w:rsidR="009D3CB5" w:rsidRPr="004158F0">
        <w:rPr>
          <w:sz w:val="28"/>
          <w:szCs w:val="28"/>
          <w:lang w:bidi="he-IL"/>
        </w:rPr>
        <w:t>England</w:t>
      </w:r>
      <w:r w:rsidRPr="004158F0">
        <w:rPr>
          <w:sz w:val="28"/>
          <w:szCs w:val="28"/>
          <w:lang w:bidi="he-IL"/>
        </w:rPr>
        <w:t>: Longman.</w:t>
      </w:r>
    </w:p>
    <w:p w14:paraId="3D6E66FF" w14:textId="47FA1403" w:rsidR="008D1C3E" w:rsidRPr="004158F0" w:rsidRDefault="008D1C3E" w:rsidP="004158F0">
      <w:pPr>
        <w:pStyle w:val="APAReferenceList"/>
        <w:spacing w:line="360" w:lineRule="auto"/>
        <w:jc w:val="both"/>
        <w:rPr>
          <w:sz w:val="28"/>
          <w:szCs w:val="28"/>
          <w:lang w:bidi="he-IL"/>
        </w:rPr>
      </w:pPr>
      <w:proofErr w:type="spellStart"/>
      <w:r w:rsidRPr="004158F0">
        <w:rPr>
          <w:sz w:val="28"/>
          <w:szCs w:val="28"/>
        </w:rPr>
        <w:t>Corder</w:t>
      </w:r>
      <w:proofErr w:type="spellEnd"/>
      <w:r w:rsidRPr="004158F0">
        <w:rPr>
          <w:sz w:val="28"/>
          <w:szCs w:val="28"/>
        </w:rPr>
        <w:t>, S. (197</w:t>
      </w:r>
      <w:r w:rsidR="009D3CB5" w:rsidRPr="004158F0">
        <w:rPr>
          <w:sz w:val="28"/>
          <w:szCs w:val="28"/>
        </w:rPr>
        <w:t>4</w:t>
      </w:r>
      <w:r w:rsidR="00A15B82" w:rsidRPr="004158F0">
        <w:rPr>
          <w:sz w:val="28"/>
          <w:szCs w:val="28"/>
        </w:rPr>
        <w:t>b). The s</w:t>
      </w:r>
      <w:r w:rsidR="009D3CB5" w:rsidRPr="004158F0">
        <w:rPr>
          <w:sz w:val="28"/>
          <w:szCs w:val="28"/>
        </w:rPr>
        <w:t xml:space="preserve">ignificance </w:t>
      </w:r>
      <w:r w:rsidR="00A15B82" w:rsidRPr="004158F0">
        <w:rPr>
          <w:sz w:val="28"/>
          <w:szCs w:val="28"/>
        </w:rPr>
        <w:t>of l</w:t>
      </w:r>
      <w:r w:rsidR="009D3CB5" w:rsidRPr="004158F0">
        <w:rPr>
          <w:sz w:val="28"/>
          <w:szCs w:val="28"/>
        </w:rPr>
        <w:t>earner’</w:t>
      </w:r>
      <w:r w:rsidR="00A15B82" w:rsidRPr="004158F0">
        <w:rPr>
          <w:sz w:val="28"/>
          <w:szCs w:val="28"/>
        </w:rPr>
        <w:t>s e</w:t>
      </w:r>
      <w:r w:rsidRPr="004158F0">
        <w:rPr>
          <w:sz w:val="28"/>
          <w:szCs w:val="28"/>
        </w:rPr>
        <w:t xml:space="preserve">rrors. </w:t>
      </w:r>
      <w:r w:rsidR="009D3CB5" w:rsidRPr="004158F0">
        <w:rPr>
          <w:sz w:val="28"/>
          <w:szCs w:val="28"/>
        </w:rPr>
        <w:t xml:space="preserve">In </w:t>
      </w:r>
      <w:r w:rsidRPr="004158F0">
        <w:rPr>
          <w:sz w:val="28"/>
          <w:szCs w:val="28"/>
        </w:rPr>
        <w:t xml:space="preserve">J. </w:t>
      </w:r>
      <w:r w:rsidR="009D3CB5" w:rsidRPr="004158F0">
        <w:rPr>
          <w:sz w:val="28"/>
          <w:szCs w:val="28"/>
        </w:rPr>
        <w:t>H. Schumann &amp; N. Stenson (Eds.)</w:t>
      </w:r>
      <w:r w:rsidR="00A15B82" w:rsidRPr="004158F0">
        <w:rPr>
          <w:sz w:val="28"/>
          <w:szCs w:val="28"/>
        </w:rPr>
        <w:t>,</w:t>
      </w:r>
      <w:r w:rsidRPr="004158F0">
        <w:rPr>
          <w:sz w:val="28"/>
          <w:szCs w:val="28"/>
        </w:rPr>
        <w:t xml:space="preserve"> </w:t>
      </w:r>
      <w:proofErr w:type="gramStart"/>
      <w:r w:rsidRPr="004158F0">
        <w:rPr>
          <w:i/>
          <w:sz w:val="28"/>
          <w:szCs w:val="28"/>
        </w:rPr>
        <w:t>New</w:t>
      </w:r>
      <w:proofErr w:type="gramEnd"/>
      <w:r w:rsidRPr="004158F0">
        <w:rPr>
          <w:i/>
          <w:sz w:val="28"/>
          <w:szCs w:val="28"/>
        </w:rPr>
        <w:t xml:space="preserve"> fronti</w:t>
      </w:r>
      <w:r w:rsidR="00A15B82" w:rsidRPr="004158F0">
        <w:rPr>
          <w:i/>
          <w:sz w:val="28"/>
          <w:szCs w:val="28"/>
        </w:rPr>
        <w:t>ers in second language learning</w:t>
      </w:r>
      <w:r w:rsidRPr="004158F0">
        <w:rPr>
          <w:sz w:val="28"/>
          <w:szCs w:val="28"/>
        </w:rPr>
        <w:t xml:space="preserve"> (p</w:t>
      </w:r>
      <w:r w:rsidR="00A15B82" w:rsidRPr="004158F0">
        <w:rPr>
          <w:sz w:val="28"/>
          <w:szCs w:val="28"/>
        </w:rPr>
        <w:t>p. 90-99). Rowley. MA</w:t>
      </w:r>
      <w:r w:rsidRPr="004158F0">
        <w:rPr>
          <w:sz w:val="28"/>
          <w:szCs w:val="28"/>
        </w:rPr>
        <w:t>: Newbury House Publishers.</w:t>
      </w:r>
    </w:p>
    <w:p w14:paraId="3EE3DB3F" w14:textId="04C91FA5" w:rsidR="00DD6151" w:rsidRPr="004158F0" w:rsidRDefault="00DD6151" w:rsidP="004158F0">
      <w:pPr>
        <w:pStyle w:val="APAReferenceList"/>
        <w:spacing w:line="360" w:lineRule="auto"/>
        <w:jc w:val="both"/>
        <w:rPr>
          <w:sz w:val="28"/>
          <w:szCs w:val="28"/>
        </w:rPr>
      </w:pPr>
      <w:proofErr w:type="spellStart"/>
      <w:r w:rsidRPr="004158F0">
        <w:rPr>
          <w:sz w:val="28"/>
          <w:szCs w:val="28"/>
        </w:rPr>
        <w:t>Dekeyser</w:t>
      </w:r>
      <w:proofErr w:type="spellEnd"/>
      <w:r w:rsidRPr="004158F0">
        <w:rPr>
          <w:sz w:val="28"/>
          <w:szCs w:val="28"/>
        </w:rPr>
        <w:t xml:space="preserve">, R. M. (1998). Beyond </w:t>
      </w:r>
      <w:r w:rsidR="002A61CE" w:rsidRPr="004158F0">
        <w:rPr>
          <w:sz w:val="28"/>
          <w:szCs w:val="28"/>
        </w:rPr>
        <w:t>f</w:t>
      </w:r>
      <w:r w:rsidRPr="004158F0">
        <w:rPr>
          <w:sz w:val="28"/>
          <w:szCs w:val="28"/>
        </w:rPr>
        <w:t>ocus on form: Cognitive perspectives on lea</w:t>
      </w:r>
      <w:r w:rsidR="000E7CB7" w:rsidRPr="004158F0">
        <w:rPr>
          <w:sz w:val="28"/>
          <w:szCs w:val="28"/>
        </w:rPr>
        <w:t>rn</w:t>
      </w:r>
      <w:r w:rsidRPr="004158F0">
        <w:rPr>
          <w:sz w:val="28"/>
          <w:szCs w:val="28"/>
        </w:rPr>
        <w:t xml:space="preserve">ing and practicing second language grammar. In C. Doughty </w:t>
      </w:r>
      <w:r w:rsidR="001C469D" w:rsidRPr="004158F0">
        <w:rPr>
          <w:sz w:val="28"/>
          <w:szCs w:val="28"/>
        </w:rPr>
        <w:t>&amp;</w:t>
      </w:r>
      <w:r w:rsidRPr="004158F0">
        <w:rPr>
          <w:sz w:val="28"/>
          <w:szCs w:val="28"/>
        </w:rPr>
        <w:t xml:space="preserve"> J. Williams (Eds.), </w:t>
      </w:r>
      <w:r w:rsidRPr="004158F0">
        <w:rPr>
          <w:i/>
          <w:sz w:val="28"/>
          <w:szCs w:val="28"/>
        </w:rPr>
        <w:t xml:space="preserve">Focus on </w:t>
      </w:r>
      <w:r w:rsidR="00D407D9" w:rsidRPr="004158F0">
        <w:rPr>
          <w:i/>
          <w:sz w:val="28"/>
          <w:szCs w:val="28"/>
        </w:rPr>
        <w:t>f</w:t>
      </w:r>
      <w:r w:rsidRPr="004158F0">
        <w:rPr>
          <w:i/>
          <w:sz w:val="28"/>
          <w:szCs w:val="28"/>
        </w:rPr>
        <w:t xml:space="preserve">orm in </w:t>
      </w:r>
      <w:r w:rsidR="00D407D9" w:rsidRPr="004158F0">
        <w:rPr>
          <w:i/>
          <w:sz w:val="28"/>
          <w:szCs w:val="28"/>
        </w:rPr>
        <w:t>c</w:t>
      </w:r>
      <w:r w:rsidRPr="004158F0">
        <w:rPr>
          <w:i/>
          <w:sz w:val="28"/>
          <w:szCs w:val="28"/>
        </w:rPr>
        <w:t xml:space="preserve">lassroom </w:t>
      </w:r>
      <w:r w:rsidR="00D407D9" w:rsidRPr="004158F0">
        <w:rPr>
          <w:i/>
          <w:sz w:val="28"/>
          <w:szCs w:val="28"/>
        </w:rPr>
        <w:t>s</w:t>
      </w:r>
      <w:r w:rsidRPr="004158F0">
        <w:rPr>
          <w:i/>
          <w:sz w:val="28"/>
          <w:szCs w:val="28"/>
        </w:rPr>
        <w:t xml:space="preserve">econd </w:t>
      </w:r>
      <w:r w:rsidR="00D407D9" w:rsidRPr="004158F0">
        <w:rPr>
          <w:i/>
          <w:sz w:val="28"/>
          <w:szCs w:val="28"/>
        </w:rPr>
        <w:t>l</w:t>
      </w:r>
      <w:r w:rsidRPr="004158F0">
        <w:rPr>
          <w:i/>
          <w:sz w:val="28"/>
          <w:szCs w:val="28"/>
        </w:rPr>
        <w:t xml:space="preserve">anguage </w:t>
      </w:r>
      <w:r w:rsidR="00D407D9" w:rsidRPr="004158F0">
        <w:rPr>
          <w:i/>
          <w:sz w:val="28"/>
          <w:szCs w:val="28"/>
        </w:rPr>
        <w:t>a</w:t>
      </w:r>
      <w:r w:rsidRPr="004158F0">
        <w:rPr>
          <w:i/>
          <w:sz w:val="28"/>
          <w:szCs w:val="28"/>
        </w:rPr>
        <w:t>cquisition</w:t>
      </w:r>
      <w:r w:rsidR="001C469D" w:rsidRPr="004158F0">
        <w:rPr>
          <w:sz w:val="28"/>
          <w:szCs w:val="28"/>
        </w:rPr>
        <w:t xml:space="preserve"> (pp. 42-63)</w:t>
      </w:r>
      <w:r w:rsidRPr="004158F0">
        <w:rPr>
          <w:sz w:val="28"/>
          <w:szCs w:val="28"/>
        </w:rPr>
        <w:t>. Cambridge</w:t>
      </w:r>
      <w:r w:rsidR="001C469D" w:rsidRPr="004158F0">
        <w:rPr>
          <w:sz w:val="28"/>
          <w:szCs w:val="28"/>
        </w:rPr>
        <w:t xml:space="preserve">, </w:t>
      </w:r>
      <w:r w:rsidR="009D3CB5" w:rsidRPr="004158F0">
        <w:rPr>
          <w:sz w:val="28"/>
          <w:szCs w:val="28"/>
        </w:rPr>
        <w:t>England</w:t>
      </w:r>
      <w:r w:rsidRPr="004158F0">
        <w:rPr>
          <w:sz w:val="28"/>
          <w:szCs w:val="28"/>
        </w:rPr>
        <w:t>: Cambridge University Press.</w:t>
      </w:r>
    </w:p>
    <w:p w14:paraId="79DA32AD" w14:textId="2F278447" w:rsidR="00101A57" w:rsidRPr="004158F0" w:rsidRDefault="00101A57" w:rsidP="004158F0">
      <w:pPr>
        <w:pStyle w:val="APAReferenceList"/>
        <w:spacing w:line="360" w:lineRule="auto"/>
        <w:jc w:val="both"/>
        <w:rPr>
          <w:sz w:val="28"/>
          <w:szCs w:val="28"/>
        </w:rPr>
      </w:pPr>
      <w:r w:rsidRPr="004158F0">
        <w:rPr>
          <w:sz w:val="28"/>
          <w:szCs w:val="28"/>
        </w:rPr>
        <w:t xml:space="preserve">Doughty, C. (2001). Cognitive underpinnings of focus on form. In P. Robertson (Ed.), </w:t>
      </w:r>
      <w:r w:rsidRPr="004158F0">
        <w:rPr>
          <w:i/>
          <w:sz w:val="28"/>
          <w:szCs w:val="28"/>
        </w:rPr>
        <w:t xml:space="preserve">Cognition and </w:t>
      </w:r>
      <w:r w:rsidR="00D407D9" w:rsidRPr="004158F0">
        <w:rPr>
          <w:i/>
          <w:sz w:val="28"/>
          <w:szCs w:val="28"/>
        </w:rPr>
        <w:t>s</w:t>
      </w:r>
      <w:r w:rsidRPr="004158F0">
        <w:rPr>
          <w:i/>
          <w:sz w:val="28"/>
          <w:szCs w:val="28"/>
        </w:rPr>
        <w:t xml:space="preserve">econd </w:t>
      </w:r>
      <w:r w:rsidR="00FB2B54" w:rsidRPr="004158F0">
        <w:rPr>
          <w:i/>
          <w:sz w:val="28"/>
          <w:szCs w:val="28"/>
        </w:rPr>
        <w:t>l</w:t>
      </w:r>
      <w:r w:rsidRPr="004158F0">
        <w:rPr>
          <w:i/>
          <w:sz w:val="28"/>
          <w:szCs w:val="28"/>
        </w:rPr>
        <w:t xml:space="preserve">anguage </w:t>
      </w:r>
      <w:r w:rsidR="00FB2B54" w:rsidRPr="004158F0">
        <w:rPr>
          <w:i/>
          <w:sz w:val="28"/>
          <w:szCs w:val="28"/>
        </w:rPr>
        <w:t>i</w:t>
      </w:r>
      <w:r w:rsidRPr="004158F0">
        <w:rPr>
          <w:i/>
          <w:sz w:val="28"/>
          <w:szCs w:val="28"/>
        </w:rPr>
        <w:t>nstruction</w:t>
      </w:r>
      <w:r w:rsidR="00A8586A" w:rsidRPr="004158F0">
        <w:rPr>
          <w:i/>
          <w:sz w:val="28"/>
          <w:szCs w:val="28"/>
        </w:rPr>
        <w:t xml:space="preserve"> </w:t>
      </w:r>
      <w:r w:rsidR="00A8586A" w:rsidRPr="004158F0">
        <w:rPr>
          <w:sz w:val="28"/>
          <w:szCs w:val="28"/>
        </w:rPr>
        <w:t>(pp. 206-257)</w:t>
      </w:r>
      <w:r w:rsidRPr="004158F0">
        <w:rPr>
          <w:sz w:val="28"/>
          <w:szCs w:val="28"/>
        </w:rPr>
        <w:t>. Cambridge</w:t>
      </w:r>
      <w:r w:rsidR="00A8586A" w:rsidRPr="004158F0">
        <w:rPr>
          <w:sz w:val="28"/>
          <w:szCs w:val="28"/>
        </w:rPr>
        <w:t xml:space="preserve">, </w:t>
      </w:r>
      <w:r w:rsidR="009D3CB5" w:rsidRPr="004158F0">
        <w:rPr>
          <w:sz w:val="28"/>
          <w:szCs w:val="28"/>
        </w:rPr>
        <w:t>England</w:t>
      </w:r>
      <w:r w:rsidRPr="004158F0">
        <w:rPr>
          <w:sz w:val="28"/>
          <w:szCs w:val="28"/>
        </w:rPr>
        <w:t>: Cambridge University Press.</w:t>
      </w:r>
    </w:p>
    <w:p w14:paraId="465EE8B6" w14:textId="7F1F8731" w:rsidR="00DD6151" w:rsidRPr="004158F0" w:rsidRDefault="00DD6151" w:rsidP="004158F0">
      <w:pPr>
        <w:pStyle w:val="APAReferenceList"/>
        <w:spacing w:line="360" w:lineRule="auto"/>
        <w:jc w:val="both"/>
        <w:rPr>
          <w:sz w:val="28"/>
          <w:szCs w:val="28"/>
        </w:rPr>
      </w:pPr>
      <w:r w:rsidRPr="004158F0">
        <w:rPr>
          <w:sz w:val="28"/>
          <w:szCs w:val="28"/>
        </w:rPr>
        <w:lastRenderedPageBreak/>
        <w:t>Doughty, C</w:t>
      </w:r>
      <w:r w:rsidR="00101A57" w:rsidRPr="004158F0">
        <w:rPr>
          <w:sz w:val="28"/>
          <w:szCs w:val="28"/>
        </w:rPr>
        <w:t>.</w:t>
      </w:r>
      <w:r w:rsidR="007E1F1B" w:rsidRPr="004158F0">
        <w:rPr>
          <w:sz w:val="28"/>
          <w:szCs w:val="28"/>
        </w:rPr>
        <w:t>,</w:t>
      </w:r>
      <w:r w:rsidRPr="004158F0">
        <w:rPr>
          <w:sz w:val="28"/>
          <w:szCs w:val="28"/>
        </w:rPr>
        <w:t xml:space="preserve"> &amp; Varela, E. (1998). Communicative focus on form. In C. Doughty &amp; J. Williams (Eds.), </w:t>
      </w:r>
      <w:r w:rsidRPr="004158F0">
        <w:rPr>
          <w:i/>
          <w:sz w:val="28"/>
          <w:szCs w:val="28"/>
        </w:rPr>
        <w:t xml:space="preserve">Focus on </w:t>
      </w:r>
      <w:r w:rsidR="00FB2B54" w:rsidRPr="004158F0">
        <w:rPr>
          <w:i/>
          <w:sz w:val="28"/>
          <w:szCs w:val="28"/>
        </w:rPr>
        <w:t>f</w:t>
      </w:r>
      <w:r w:rsidRPr="004158F0">
        <w:rPr>
          <w:i/>
          <w:sz w:val="28"/>
          <w:szCs w:val="28"/>
        </w:rPr>
        <w:t xml:space="preserve">orm in </w:t>
      </w:r>
      <w:r w:rsidR="00FB2B54" w:rsidRPr="004158F0">
        <w:rPr>
          <w:i/>
          <w:sz w:val="28"/>
          <w:szCs w:val="28"/>
        </w:rPr>
        <w:t>c</w:t>
      </w:r>
      <w:r w:rsidRPr="004158F0">
        <w:rPr>
          <w:i/>
          <w:sz w:val="28"/>
          <w:szCs w:val="28"/>
        </w:rPr>
        <w:t xml:space="preserve">lassroom: Second </w:t>
      </w:r>
      <w:r w:rsidR="00FB2B54" w:rsidRPr="004158F0">
        <w:rPr>
          <w:i/>
          <w:sz w:val="28"/>
          <w:szCs w:val="28"/>
        </w:rPr>
        <w:t>l</w:t>
      </w:r>
      <w:r w:rsidRPr="004158F0">
        <w:rPr>
          <w:i/>
          <w:sz w:val="28"/>
          <w:szCs w:val="28"/>
        </w:rPr>
        <w:t xml:space="preserve">anguage </w:t>
      </w:r>
      <w:r w:rsidR="00FB2B54" w:rsidRPr="004158F0">
        <w:rPr>
          <w:i/>
          <w:sz w:val="28"/>
          <w:szCs w:val="28"/>
        </w:rPr>
        <w:t>a</w:t>
      </w:r>
      <w:r w:rsidRPr="004158F0">
        <w:rPr>
          <w:i/>
          <w:sz w:val="28"/>
          <w:szCs w:val="28"/>
        </w:rPr>
        <w:t>cquisition</w:t>
      </w:r>
      <w:r w:rsidR="00D1488E" w:rsidRPr="004158F0">
        <w:rPr>
          <w:sz w:val="28"/>
          <w:szCs w:val="28"/>
        </w:rPr>
        <w:t xml:space="preserve"> (pp. 114-138)</w:t>
      </w:r>
      <w:r w:rsidR="00D1488E" w:rsidRPr="004158F0">
        <w:rPr>
          <w:i/>
          <w:sz w:val="28"/>
          <w:szCs w:val="28"/>
        </w:rPr>
        <w:t xml:space="preserve">. </w:t>
      </w:r>
      <w:r w:rsidRPr="004158F0">
        <w:rPr>
          <w:sz w:val="28"/>
          <w:szCs w:val="28"/>
        </w:rPr>
        <w:t>Cambridge</w:t>
      </w:r>
      <w:r w:rsidR="00D1488E" w:rsidRPr="004158F0">
        <w:rPr>
          <w:sz w:val="28"/>
          <w:szCs w:val="28"/>
        </w:rPr>
        <w:t xml:space="preserve">, </w:t>
      </w:r>
      <w:r w:rsidR="009D3CB5" w:rsidRPr="004158F0">
        <w:rPr>
          <w:sz w:val="28"/>
          <w:szCs w:val="28"/>
        </w:rPr>
        <w:t>England</w:t>
      </w:r>
      <w:r w:rsidRPr="004158F0">
        <w:rPr>
          <w:sz w:val="28"/>
          <w:szCs w:val="28"/>
        </w:rPr>
        <w:t>: Cambridge University Press.</w:t>
      </w:r>
    </w:p>
    <w:p w14:paraId="100D74CA" w14:textId="372E56F7" w:rsidR="00DD6151" w:rsidRPr="004158F0" w:rsidRDefault="00DD6151" w:rsidP="004158F0">
      <w:pPr>
        <w:pStyle w:val="APAReferenceList"/>
        <w:spacing w:line="360" w:lineRule="auto"/>
        <w:jc w:val="both"/>
        <w:rPr>
          <w:sz w:val="28"/>
          <w:szCs w:val="28"/>
        </w:rPr>
      </w:pPr>
      <w:r w:rsidRPr="004158F0">
        <w:rPr>
          <w:sz w:val="28"/>
          <w:szCs w:val="28"/>
        </w:rPr>
        <w:t>Doughty</w:t>
      </w:r>
      <w:r w:rsidR="00101A57" w:rsidRPr="004158F0">
        <w:rPr>
          <w:sz w:val="28"/>
          <w:szCs w:val="28"/>
        </w:rPr>
        <w:t>, C.</w:t>
      </w:r>
      <w:r w:rsidR="007E1F1B" w:rsidRPr="004158F0">
        <w:rPr>
          <w:sz w:val="28"/>
          <w:szCs w:val="28"/>
        </w:rPr>
        <w:t>,</w:t>
      </w:r>
      <w:r w:rsidRPr="004158F0">
        <w:rPr>
          <w:sz w:val="28"/>
          <w:szCs w:val="28"/>
        </w:rPr>
        <w:t xml:space="preserve"> </w:t>
      </w:r>
      <w:r w:rsidR="00101A57" w:rsidRPr="004158F0">
        <w:rPr>
          <w:sz w:val="28"/>
          <w:szCs w:val="28"/>
        </w:rPr>
        <w:t>&amp;</w:t>
      </w:r>
      <w:r w:rsidRPr="004158F0">
        <w:rPr>
          <w:sz w:val="28"/>
          <w:szCs w:val="28"/>
        </w:rPr>
        <w:t xml:space="preserve"> Williams</w:t>
      </w:r>
      <w:r w:rsidR="00101A57" w:rsidRPr="004158F0">
        <w:rPr>
          <w:sz w:val="28"/>
          <w:szCs w:val="28"/>
        </w:rPr>
        <w:t>, J.</w:t>
      </w:r>
      <w:r w:rsidRPr="004158F0">
        <w:rPr>
          <w:sz w:val="28"/>
          <w:szCs w:val="28"/>
        </w:rPr>
        <w:t xml:space="preserve"> </w:t>
      </w:r>
      <w:r w:rsidR="001C0C47" w:rsidRPr="004158F0">
        <w:rPr>
          <w:sz w:val="28"/>
          <w:szCs w:val="28"/>
        </w:rPr>
        <w:t xml:space="preserve">(Eds.) </w:t>
      </w:r>
      <w:r w:rsidRPr="004158F0">
        <w:rPr>
          <w:sz w:val="28"/>
          <w:szCs w:val="28"/>
        </w:rPr>
        <w:t xml:space="preserve">(1998). </w:t>
      </w:r>
      <w:r w:rsidRPr="004158F0">
        <w:rPr>
          <w:i/>
          <w:sz w:val="28"/>
          <w:szCs w:val="28"/>
        </w:rPr>
        <w:t xml:space="preserve">Focus on </w:t>
      </w:r>
      <w:r w:rsidR="00FB2B54" w:rsidRPr="004158F0">
        <w:rPr>
          <w:i/>
          <w:sz w:val="28"/>
          <w:szCs w:val="28"/>
        </w:rPr>
        <w:t>f</w:t>
      </w:r>
      <w:r w:rsidRPr="004158F0">
        <w:rPr>
          <w:i/>
          <w:sz w:val="28"/>
          <w:szCs w:val="28"/>
        </w:rPr>
        <w:t xml:space="preserve">orm in </w:t>
      </w:r>
      <w:r w:rsidR="00FB2B54" w:rsidRPr="004158F0">
        <w:rPr>
          <w:i/>
          <w:sz w:val="28"/>
          <w:szCs w:val="28"/>
        </w:rPr>
        <w:t>c</w:t>
      </w:r>
      <w:r w:rsidRPr="004158F0">
        <w:rPr>
          <w:i/>
          <w:sz w:val="28"/>
          <w:szCs w:val="28"/>
        </w:rPr>
        <w:t xml:space="preserve">lassroom: Second </w:t>
      </w:r>
      <w:r w:rsidR="00FB2B54" w:rsidRPr="004158F0">
        <w:rPr>
          <w:i/>
          <w:sz w:val="28"/>
          <w:szCs w:val="28"/>
        </w:rPr>
        <w:t>l</w:t>
      </w:r>
      <w:r w:rsidRPr="004158F0">
        <w:rPr>
          <w:i/>
          <w:sz w:val="28"/>
          <w:szCs w:val="28"/>
        </w:rPr>
        <w:t xml:space="preserve">anguage </w:t>
      </w:r>
      <w:r w:rsidR="00FB2B54" w:rsidRPr="004158F0">
        <w:rPr>
          <w:i/>
          <w:sz w:val="28"/>
          <w:szCs w:val="28"/>
        </w:rPr>
        <w:t>a</w:t>
      </w:r>
      <w:r w:rsidRPr="004158F0">
        <w:rPr>
          <w:i/>
          <w:sz w:val="28"/>
          <w:szCs w:val="28"/>
        </w:rPr>
        <w:t>cquisition</w:t>
      </w:r>
      <w:r w:rsidRPr="004158F0">
        <w:rPr>
          <w:sz w:val="28"/>
          <w:szCs w:val="28"/>
        </w:rPr>
        <w:t>. Cambridge</w:t>
      </w:r>
      <w:r w:rsidR="001C0C47" w:rsidRPr="004158F0">
        <w:rPr>
          <w:sz w:val="28"/>
          <w:szCs w:val="28"/>
        </w:rPr>
        <w:t xml:space="preserve">, </w:t>
      </w:r>
      <w:r w:rsidR="009D3CB5" w:rsidRPr="004158F0">
        <w:rPr>
          <w:sz w:val="28"/>
          <w:szCs w:val="28"/>
        </w:rPr>
        <w:t>England</w:t>
      </w:r>
      <w:r w:rsidRPr="004158F0">
        <w:rPr>
          <w:sz w:val="28"/>
          <w:szCs w:val="28"/>
        </w:rPr>
        <w:t xml:space="preserve">: Cambridge University </w:t>
      </w:r>
      <w:proofErr w:type="spellStart"/>
      <w:r w:rsidRPr="004158F0">
        <w:rPr>
          <w:sz w:val="28"/>
          <w:szCs w:val="28"/>
        </w:rPr>
        <w:t>Press.Dulay</w:t>
      </w:r>
      <w:proofErr w:type="spellEnd"/>
      <w:r w:rsidR="00B67710" w:rsidRPr="004158F0">
        <w:rPr>
          <w:sz w:val="28"/>
          <w:szCs w:val="28"/>
        </w:rPr>
        <w:t>,</w:t>
      </w:r>
      <w:r w:rsidR="007E1F1B" w:rsidRPr="004158F0">
        <w:rPr>
          <w:sz w:val="28"/>
          <w:szCs w:val="28"/>
        </w:rPr>
        <w:t xml:space="preserve"> H. C.,</w:t>
      </w:r>
      <w:r w:rsidRPr="004158F0">
        <w:rPr>
          <w:sz w:val="28"/>
          <w:szCs w:val="28"/>
        </w:rPr>
        <w:t xml:space="preserve"> </w:t>
      </w:r>
      <w:r w:rsidR="007E1F1B" w:rsidRPr="004158F0">
        <w:rPr>
          <w:sz w:val="28"/>
          <w:szCs w:val="28"/>
        </w:rPr>
        <w:t>&amp;</w:t>
      </w:r>
      <w:r w:rsidRPr="004158F0">
        <w:rPr>
          <w:sz w:val="28"/>
          <w:szCs w:val="28"/>
        </w:rPr>
        <w:t xml:space="preserve"> Burt</w:t>
      </w:r>
      <w:r w:rsidR="00B67710" w:rsidRPr="004158F0">
        <w:rPr>
          <w:sz w:val="28"/>
          <w:szCs w:val="28"/>
        </w:rPr>
        <w:t>, M. K</w:t>
      </w:r>
      <w:r w:rsidRPr="004158F0">
        <w:rPr>
          <w:sz w:val="28"/>
          <w:szCs w:val="28"/>
        </w:rPr>
        <w:t xml:space="preserve"> (1974</w:t>
      </w:r>
      <w:r w:rsidR="005019AA" w:rsidRPr="004158F0">
        <w:rPr>
          <w:sz w:val="28"/>
          <w:szCs w:val="28"/>
        </w:rPr>
        <w:t>, January</w:t>
      </w:r>
      <w:r w:rsidRPr="004158F0">
        <w:rPr>
          <w:sz w:val="28"/>
          <w:szCs w:val="28"/>
        </w:rPr>
        <w:t xml:space="preserve">). Natural </w:t>
      </w:r>
      <w:r w:rsidR="005019AA" w:rsidRPr="004158F0">
        <w:rPr>
          <w:sz w:val="28"/>
          <w:szCs w:val="28"/>
        </w:rPr>
        <w:t>s</w:t>
      </w:r>
      <w:r w:rsidRPr="004158F0">
        <w:rPr>
          <w:sz w:val="28"/>
          <w:szCs w:val="28"/>
        </w:rPr>
        <w:t xml:space="preserve">equences in </w:t>
      </w:r>
      <w:r w:rsidR="005019AA" w:rsidRPr="004158F0">
        <w:rPr>
          <w:sz w:val="28"/>
          <w:szCs w:val="28"/>
        </w:rPr>
        <w:t>c</w:t>
      </w:r>
      <w:r w:rsidRPr="004158F0">
        <w:rPr>
          <w:sz w:val="28"/>
          <w:szCs w:val="28"/>
        </w:rPr>
        <w:t xml:space="preserve">hild </w:t>
      </w:r>
      <w:r w:rsidR="005019AA" w:rsidRPr="004158F0">
        <w:rPr>
          <w:sz w:val="28"/>
          <w:szCs w:val="28"/>
        </w:rPr>
        <w:t>s</w:t>
      </w:r>
      <w:r w:rsidRPr="004158F0">
        <w:rPr>
          <w:sz w:val="28"/>
          <w:szCs w:val="28"/>
        </w:rPr>
        <w:t xml:space="preserve">econd </w:t>
      </w:r>
      <w:r w:rsidR="005019AA" w:rsidRPr="004158F0">
        <w:rPr>
          <w:sz w:val="28"/>
          <w:szCs w:val="28"/>
        </w:rPr>
        <w:t>l</w:t>
      </w:r>
      <w:r w:rsidRPr="004158F0">
        <w:rPr>
          <w:sz w:val="28"/>
          <w:szCs w:val="28"/>
        </w:rPr>
        <w:t xml:space="preserve">anguage </w:t>
      </w:r>
      <w:r w:rsidR="005019AA" w:rsidRPr="004158F0">
        <w:rPr>
          <w:sz w:val="28"/>
          <w:szCs w:val="28"/>
        </w:rPr>
        <w:t>a</w:t>
      </w:r>
      <w:r w:rsidRPr="004158F0">
        <w:rPr>
          <w:sz w:val="28"/>
          <w:szCs w:val="28"/>
        </w:rPr>
        <w:t xml:space="preserve">cquisition. </w:t>
      </w:r>
      <w:r w:rsidRPr="004158F0">
        <w:rPr>
          <w:i/>
          <w:sz w:val="28"/>
          <w:szCs w:val="28"/>
        </w:rPr>
        <w:t>Heidi Language Learning: A Journal of Research in Language Studies</w:t>
      </w:r>
      <w:r w:rsidR="005019AA" w:rsidRPr="004158F0">
        <w:rPr>
          <w:i/>
          <w:sz w:val="28"/>
          <w:szCs w:val="28"/>
        </w:rPr>
        <w:t xml:space="preserve">, </w:t>
      </w:r>
      <w:r w:rsidRPr="004158F0">
        <w:rPr>
          <w:i/>
          <w:sz w:val="28"/>
          <w:szCs w:val="28"/>
        </w:rPr>
        <w:t>24</w:t>
      </w:r>
      <w:r w:rsidR="005019AA" w:rsidRPr="004158F0">
        <w:rPr>
          <w:sz w:val="28"/>
          <w:szCs w:val="28"/>
        </w:rPr>
        <w:t>(</w:t>
      </w:r>
      <w:r w:rsidRPr="004158F0">
        <w:rPr>
          <w:sz w:val="28"/>
          <w:szCs w:val="28"/>
        </w:rPr>
        <w:t>1</w:t>
      </w:r>
      <w:r w:rsidR="005019AA" w:rsidRPr="004158F0">
        <w:rPr>
          <w:sz w:val="28"/>
          <w:szCs w:val="28"/>
        </w:rPr>
        <w:t>),</w:t>
      </w:r>
      <w:r w:rsidR="00827FFB" w:rsidRPr="004158F0">
        <w:rPr>
          <w:sz w:val="28"/>
          <w:szCs w:val="28"/>
        </w:rPr>
        <w:t xml:space="preserve"> </w:t>
      </w:r>
      <w:r w:rsidRPr="004158F0">
        <w:rPr>
          <w:sz w:val="28"/>
          <w:szCs w:val="28"/>
        </w:rPr>
        <w:t>37</w:t>
      </w:r>
      <w:r w:rsidR="005019AA" w:rsidRPr="004158F0">
        <w:rPr>
          <w:sz w:val="28"/>
          <w:szCs w:val="28"/>
        </w:rPr>
        <w:t>-</w:t>
      </w:r>
      <w:r w:rsidRPr="004158F0">
        <w:rPr>
          <w:sz w:val="28"/>
          <w:szCs w:val="28"/>
        </w:rPr>
        <w:t>53</w:t>
      </w:r>
      <w:r w:rsidR="005019AA" w:rsidRPr="004158F0">
        <w:rPr>
          <w:sz w:val="28"/>
          <w:szCs w:val="28"/>
        </w:rPr>
        <w:t>.</w:t>
      </w:r>
    </w:p>
    <w:p w14:paraId="6F462759" w14:textId="69910061" w:rsidR="00DD6151" w:rsidRPr="004158F0" w:rsidRDefault="00DD6151" w:rsidP="004158F0">
      <w:pPr>
        <w:pStyle w:val="APAReferenceList"/>
        <w:spacing w:line="360" w:lineRule="auto"/>
        <w:jc w:val="both"/>
        <w:rPr>
          <w:sz w:val="28"/>
          <w:szCs w:val="28"/>
        </w:rPr>
      </w:pPr>
      <w:proofErr w:type="spellStart"/>
      <w:r w:rsidRPr="004158F0">
        <w:rPr>
          <w:sz w:val="28"/>
          <w:szCs w:val="28"/>
        </w:rPr>
        <w:t>Ebsworth</w:t>
      </w:r>
      <w:proofErr w:type="spellEnd"/>
      <w:r w:rsidRPr="004158F0">
        <w:rPr>
          <w:sz w:val="28"/>
          <w:szCs w:val="28"/>
        </w:rPr>
        <w:t xml:space="preserve">, </w:t>
      </w:r>
      <w:r w:rsidR="00101A57" w:rsidRPr="004158F0">
        <w:rPr>
          <w:sz w:val="28"/>
          <w:szCs w:val="28"/>
        </w:rPr>
        <w:t>M</w:t>
      </w:r>
      <w:r w:rsidRPr="004158F0">
        <w:rPr>
          <w:sz w:val="28"/>
          <w:szCs w:val="28"/>
        </w:rPr>
        <w:t xml:space="preserve">. E. (2014). </w:t>
      </w:r>
      <w:r w:rsidR="002C79EB" w:rsidRPr="004158F0">
        <w:rPr>
          <w:sz w:val="28"/>
          <w:szCs w:val="28"/>
        </w:rPr>
        <w:t>F</w:t>
      </w:r>
      <w:r w:rsidRPr="004158F0">
        <w:rPr>
          <w:sz w:val="28"/>
          <w:szCs w:val="28"/>
        </w:rPr>
        <w:t xml:space="preserve">eatures of feedback: The conversation continues. </w:t>
      </w:r>
      <w:r w:rsidRPr="004158F0">
        <w:rPr>
          <w:i/>
          <w:sz w:val="28"/>
          <w:szCs w:val="28"/>
        </w:rPr>
        <w:t>Writing and Pedagogy, 6</w:t>
      </w:r>
      <w:r w:rsidRPr="004158F0">
        <w:rPr>
          <w:sz w:val="28"/>
          <w:szCs w:val="28"/>
        </w:rPr>
        <w:t>(14), 187</w:t>
      </w:r>
      <w:r w:rsidR="002C79EB" w:rsidRPr="004158F0">
        <w:rPr>
          <w:sz w:val="28"/>
          <w:szCs w:val="28"/>
        </w:rPr>
        <w:t>-</w:t>
      </w:r>
      <w:r w:rsidRPr="004158F0">
        <w:rPr>
          <w:sz w:val="28"/>
          <w:szCs w:val="28"/>
        </w:rPr>
        <w:t>194.</w:t>
      </w:r>
    </w:p>
    <w:p w14:paraId="7160637C" w14:textId="4CB6B1A2" w:rsidR="00DD6151" w:rsidRPr="004158F0" w:rsidRDefault="00DD6151" w:rsidP="004158F0">
      <w:pPr>
        <w:pStyle w:val="APAReferenceList"/>
        <w:spacing w:line="360" w:lineRule="auto"/>
        <w:jc w:val="both"/>
        <w:rPr>
          <w:sz w:val="28"/>
          <w:szCs w:val="28"/>
        </w:rPr>
      </w:pPr>
      <w:proofErr w:type="spellStart"/>
      <w:r w:rsidRPr="004158F0">
        <w:rPr>
          <w:sz w:val="28"/>
          <w:szCs w:val="28"/>
        </w:rPr>
        <w:t>Elashri</w:t>
      </w:r>
      <w:proofErr w:type="spellEnd"/>
      <w:r w:rsidRPr="004158F0">
        <w:rPr>
          <w:sz w:val="28"/>
          <w:szCs w:val="28"/>
        </w:rPr>
        <w:t xml:space="preserve">, I. (2013). </w:t>
      </w:r>
      <w:r w:rsidRPr="004158F0">
        <w:rPr>
          <w:i/>
          <w:sz w:val="28"/>
          <w:szCs w:val="28"/>
        </w:rPr>
        <w:t>The impact of the direct teacher feedback strategy on the EFL secondary stage students</w:t>
      </w:r>
      <w:r w:rsidR="00016EE2" w:rsidRPr="004158F0">
        <w:rPr>
          <w:i/>
          <w:sz w:val="28"/>
          <w:szCs w:val="28"/>
        </w:rPr>
        <w:t>’</w:t>
      </w:r>
      <w:r w:rsidRPr="004158F0">
        <w:rPr>
          <w:i/>
          <w:sz w:val="28"/>
          <w:szCs w:val="28"/>
        </w:rPr>
        <w:t xml:space="preserve"> writing performance</w:t>
      </w:r>
      <w:r w:rsidRPr="004158F0">
        <w:rPr>
          <w:sz w:val="28"/>
          <w:szCs w:val="28"/>
        </w:rPr>
        <w:t xml:space="preserve"> </w:t>
      </w:r>
      <w:r w:rsidR="005C185E" w:rsidRPr="004158F0">
        <w:rPr>
          <w:sz w:val="28"/>
          <w:szCs w:val="28"/>
          <w:lang w:bidi="he-IL"/>
        </w:rPr>
        <w:t>(Unpublished doctoral dissertation).</w:t>
      </w:r>
      <w:r w:rsidR="0029040E" w:rsidRPr="004158F0">
        <w:rPr>
          <w:sz w:val="28"/>
          <w:szCs w:val="28"/>
          <w:lang w:bidi="he-IL"/>
        </w:rPr>
        <w:t xml:space="preserve"> </w:t>
      </w:r>
      <w:r w:rsidRPr="004158F0">
        <w:rPr>
          <w:sz w:val="28"/>
          <w:szCs w:val="28"/>
        </w:rPr>
        <w:t>Mansoura University, Egypt</w:t>
      </w:r>
      <w:r w:rsidR="0029040E" w:rsidRPr="004158F0">
        <w:rPr>
          <w:sz w:val="28"/>
          <w:szCs w:val="28"/>
        </w:rPr>
        <w:t>.</w:t>
      </w:r>
    </w:p>
    <w:p w14:paraId="19D58A74" w14:textId="17C97CFB" w:rsidR="00DD6151" w:rsidRPr="004158F0" w:rsidRDefault="00DD6151" w:rsidP="004158F0">
      <w:pPr>
        <w:pStyle w:val="APAReferenceList"/>
        <w:spacing w:line="360" w:lineRule="auto"/>
        <w:jc w:val="both"/>
        <w:rPr>
          <w:sz w:val="28"/>
          <w:szCs w:val="28"/>
          <w:lang w:bidi="he-IL"/>
        </w:rPr>
      </w:pPr>
      <w:r w:rsidRPr="004158F0">
        <w:rPr>
          <w:sz w:val="28"/>
          <w:szCs w:val="28"/>
        </w:rPr>
        <w:t xml:space="preserve">Ellis, </w:t>
      </w:r>
      <w:r w:rsidR="00101A57" w:rsidRPr="004158F0">
        <w:rPr>
          <w:sz w:val="28"/>
          <w:szCs w:val="28"/>
        </w:rPr>
        <w:t>R</w:t>
      </w:r>
      <w:r w:rsidRPr="004158F0">
        <w:rPr>
          <w:sz w:val="28"/>
          <w:szCs w:val="28"/>
        </w:rPr>
        <w:t xml:space="preserve">. (2000). </w:t>
      </w:r>
      <w:r w:rsidRPr="004158F0">
        <w:rPr>
          <w:i/>
          <w:sz w:val="28"/>
          <w:szCs w:val="28"/>
        </w:rPr>
        <w:t>Instructed</w:t>
      </w:r>
      <w:r w:rsidRPr="004158F0">
        <w:rPr>
          <w:sz w:val="28"/>
          <w:szCs w:val="28"/>
        </w:rPr>
        <w:t xml:space="preserve"> </w:t>
      </w:r>
      <w:r w:rsidRPr="004158F0">
        <w:rPr>
          <w:i/>
          <w:sz w:val="28"/>
          <w:szCs w:val="28"/>
        </w:rPr>
        <w:t>second language acquisition: Learning in the classroom</w:t>
      </w:r>
      <w:r w:rsidRPr="004158F0">
        <w:rPr>
          <w:sz w:val="28"/>
          <w:szCs w:val="28"/>
        </w:rPr>
        <w:t>. Oxford</w:t>
      </w:r>
      <w:r w:rsidR="0034726D" w:rsidRPr="004158F0">
        <w:rPr>
          <w:sz w:val="28"/>
          <w:szCs w:val="28"/>
        </w:rPr>
        <w:t xml:space="preserve">, </w:t>
      </w:r>
      <w:r w:rsidR="009D3CB5" w:rsidRPr="004158F0">
        <w:rPr>
          <w:sz w:val="28"/>
          <w:szCs w:val="28"/>
        </w:rPr>
        <w:t>England</w:t>
      </w:r>
      <w:r w:rsidRPr="004158F0">
        <w:rPr>
          <w:sz w:val="28"/>
          <w:szCs w:val="28"/>
        </w:rPr>
        <w:t>: Basil Blackwell.</w:t>
      </w:r>
    </w:p>
    <w:p w14:paraId="302D481A" w14:textId="494C6B03"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Ellis, R. (2007). The </w:t>
      </w:r>
      <w:r w:rsidR="00690714" w:rsidRPr="004158F0">
        <w:rPr>
          <w:sz w:val="28"/>
          <w:szCs w:val="28"/>
          <w:lang w:bidi="he-IL"/>
        </w:rPr>
        <w:t>d</w:t>
      </w:r>
      <w:r w:rsidRPr="004158F0">
        <w:rPr>
          <w:sz w:val="28"/>
          <w:szCs w:val="28"/>
          <w:lang w:bidi="he-IL"/>
        </w:rPr>
        <w:t xml:space="preserve">ifferential </w:t>
      </w:r>
      <w:r w:rsidR="00690714" w:rsidRPr="004158F0">
        <w:rPr>
          <w:sz w:val="28"/>
          <w:szCs w:val="28"/>
          <w:lang w:bidi="he-IL"/>
        </w:rPr>
        <w:t>e</w:t>
      </w:r>
      <w:r w:rsidRPr="004158F0">
        <w:rPr>
          <w:sz w:val="28"/>
          <w:szCs w:val="28"/>
          <w:lang w:bidi="he-IL"/>
        </w:rPr>
        <w:t xml:space="preserve">ffects of </w:t>
      </w:r>
      <w:r w:rsidR="00690714" w:rsidRPr="004158F0">
        <w:rPr>
          <w:sz w:val="28"/>
          <w:szCs w:val="28"/>
          <w:lang w:bidi="he-IL"/>
        </w:rPr>
        <w:t>c</w:t>
      </w:r>
      <w:r w:rsidRPr="004158F0">
        <w:rPr>
          <w:sz w:val="28"/>
          <w:szCs w:val="28"/>
          <w:lang w:bidi="he-IL"/>
        </w:rPr>
        <w:t xml:space="preserve">orrective </w:t>
      </w:r>
      <w:r w:rsidR="00690714" w:rsidRPr="004158F0">
        <w:rPr>
          <w:sz w:val="28"/>
          <w:szCs w:val="28"/>
          <w:lang w:bidi="he-IL"/>
        </w:rPr>
        <w:t>f</w:t>
      </w:r>
      <w:r w:rsidRPr="004158F0">
        <w:rPr>
          <w:sz w:val="28"/>
          <w:szCs w:val="28"/>
          <w:lang w:bidi="he-IL"/>
        </w:rPr>
        <w:t xml:space="preserve">eedback on </w:t>
      </w:r>
      <w:r w:rsidR="00690714" w:rsidRPr="004158F0">
        <w:rPr>
          <w:sz w:val="28"/>
          <w:szCs w:val="28"/>
          <w:lang w:bidi="he-IL"/>
        </w:rPr>
        <w:t>t</w:t>
      </w:r>
      <w:r w:rsidRPr="004158F0">
        <w:rPr>
          <w:sz w:val="28"/>
          <w:szCs w:val="28"/>
          <w:lang w:bidi="he-IL"/>
        </w:rPr>
        <w:t xml:space="preserve">wo </w:t>
      </w:r>
      <w:r w:rsidR="00690714" w:rsidRPr="004158F0">
        <w:rPr>
          <w:sz w:val="28"/>
          <w:szCs w:val="28"/>
          <w:lang w:bidi="he-IL"/>
        </w:rPr>
        <w:t>g</w:t>
      </w:r>
      <w:r w:rsidRPr="004158F0">
        <w:rPr>
          <w:sz w:val="28"/>
          <w:szCs w:val="28"/>
          <w:lang w:bidi="he-IL"/>
        </w:rPr>
        <w:t xml:space="preserve">rammatical </w:t>
      </w:r>
      <w:r w:rsidR="00690714" w:rsidRPr="004158F0">
        <w:rPr>
          <w:sz w:val="28"/>
          <w:szCs w:val="28"/>
          <w:lang w:bidi="he-IL"/>
        </w:rPr>
        <w:t>s</w:t>
      </w:r>
      <w:r w:rsidRPr="004158F0">
        <w:rPr>
          <w:sz w:val="28"/>
          <w:szCs w:val="28"/>
          <w:lang w:bidi="he-IL"/>
        </w:rPr>
        <w:t>tructures. In A. Mackey (Ed</w:t>
      </w:r>
      <w:r w:rsidR="0034726D" w:rsidRPr="004158F0">
        <w:rPr>
          <w:sz w:val="28"/>
          <w:szCs w:val="28"/>
          <w:lang w:bidi="he-IL"/>
        </w:rPr>
        <w:t>.</w:t>
      </w:r>
      <w:r w:rsidRPr="004158F0">
        <w:rPr>
          <w:sz w:val="28"/>
          <w:szCs w:val="28"/>
          <w:lang w:bidi="he-IL"/>
        </w:rPr>
        <w:t xml:space="preserve">), </w:t>
      </w:r>
      <w:r w:rsidRPr="004158F0">
        <w:rPr>
          <w:i/>
          <w:iCs/>
          <w:sz w:val="28"/>
          <w:szCs w:val="28"/>
          <w:lang w:bidi="he-IL"/>
        </w:rPr>
        <w:t xml:space="preserve">Conversational </w:t>
      </w:r>
      <w:r w:rsidR="00FB2B54" w:rsidRPr="004158F0">
        <w:rPr>
          <w:i/>
          <w:iCs/>
          <w:sz w:val="28"/>
          <w:szCs w:val="28"/>
          <w:lang w:bidi="he-IL"/>
        </w:rPr>
        <w:t>i</w:t>
      </w:r>
      <w:r w:rsidRPr="004158F0">
        <w:rPr>
          <w:i/>
          <w:iCs/>
          <w:sz w:val="28"/>
          <w:szCs w:val="28"/>
          <w:lang w:bidi="he-IL"/>
        </w:rPr>
        <w:t xml:space="preserve">nteraction in </w:t>
      </w:r>
      <w:r w:rsidR="00FB2B54" w:rsidRPr="004158F0">
        <w:rPr>
          <w:i/>
          <w:iCs/>
          <w:sz w:val="28"/>
          <w:szCs w:val="28"/>
          <w:lang w:bidi="he-IL"/>
        </w:rPr>
        <w:t>s</w:t>
      </w:r>
      <w:r w:rsidRPr="004158F0">
        <w:rPr>
          <w:i/>
          <w:iCs/>
          <w:sz w:val="28"/>
          <w:szCs w:val="28"/>
          <w:lang w:bidi="he-IL"/>
        </w:rPr>
        <w:t xml:space="preserve">econd </w:t>
      </w:r>
      <w:r w:rsidR="00FB2B54" w:rsidRPr="004158F0">
        <w:rPr>
          <w:i/>
          <w:iCs/>
          <w:sz w:val="28"/>
          <w:szCs w:val="28"/>
          <w:lang w:bidi="he-IL"/>
        </w:rPr>
        <w:t>l</w:t>
      </w:r>
      <w:r w:rsidRPr="004158F0">
        <w:rPr>
          <w:i/>
          <w:iCs/>
          <w:sz w:val="28"/>
          <w:szCs w:val="28"/>
          <w:lang w:bidi="he-IL"/>
        </w:rPr>
        <w:t xml:space="preserve">anguage </w:t>
      </w:r>
      <w:r w:rsidR="00FB2B54" w:rsidRPr="004158F0">
        <w:rPr>
          <w:i/>
          <w:iCs/>
          <w:sz w:val="28"/>
          <w:szCs w:val="28"/>
          <w:lang w:bidi="he-IL"/>
        </w:rPr>
        <w:t>a</w:t>
      </w:r>
      <w:r w:rsidRPr="004158F0">
        <w:rPr>
          <w:i/>
          <w:iCs/>
          <w:sz w:val="28"/>
          <w:szCs w:val="28"/>
          <w:lang w:bidi="he-IL"/>
        </w:rPr>
        <w:t xml:space="preserve">cquisition: A </w:t>
      </w:r>
      <w:r w:rsidR="00FB2B54" w:rsidRPr="004158F0">
        <w:rPr>
          <w:i/>
          <w:iCs/>
          <w:sz w:val="28"/>
          <w:szCs w:val="28"/>
          <w:lang w:bidi="he-IL"/>
        </w:rPr>
        <w:t>c</w:t>
      </w:r>
      <w:r w:rsidRPr="004158F0">
        <w:rPr>
          <w:i/>
          <w:iCs/>
          <w:sz w:val="28"/>
          <w:szCs w:val="28"/>
          <w:lang w:bidi="he-IL"/>
        </w:rPr>
        <w:t xml:space="preserve">ollection of </w:t>
      </w:r>
      <w:r w:rsidR="00FB2B54" w:rsidRPr="004158F0">
        <w:rPr>
          <w:i/>
          <w:iCs/>
          <w:sz w:val="28"/>
          <w:szCs w:val="28"/>
          <w:lang w:bidi="he-IL"/>
        </w:rPr>
        <w:t>e</w:t>
      </w:r>
      <w:r w:rsidRPr="004158F0">
        <w:rPr>
          <w:i/>
          <w:iCs/>
          <w:sz w:val="28"/>
          <w:szCs w:val="28"/>
          <w:lang w:bidi="he-IL"/>
        </w:rPr>
        <w:t xml:space="preserve">mpirical </w:t>
      </w:r>
      <w:r w:rsidR="00FB2B54" w:rsidRPr="004158F0">
        <w:rPr>
          <w:i/>
          <w:iCs/>
          <w:sz w:val="28"/>
          <w:szCs w:val="28"/>
          <w:lang w:bidi="he-IL"/>
        </w:rPr>
        <w:t>s</w:t>
      </w:r>
      <w:r w:rsidRPr="004158F0">
        <w:rPr>
          <w:i/>
          <w:iCs/>
          <w:sz w:val="28"/>
          <w:szCs w:val="28"/>
          <w:lang w:bidi="he-IL"/>
        </w:rPr>
        <w:t xml:space="preserve">tudies </w:t>
      </w:r>
      <w:r w:rsidRPr="004158F0">
        <w:rPr>
          <w:sz w:val="28"/>
          <w:szCs w:val="28"/>
          <w:lang w:bidi="he-IL"/>
        </w:rPr>
        <w:t>(pp. 339-360). Oxford</w:t>
      </w:r>
      <w:r w:rsidR="00690714" w:rsidRPr="004158F0">
        <w:rPr>
          <w:sz w:val="28"/>
          <w:szCs w:val="28"/>
          <w:lang w:bidi="he-IL"/>
        </w:rPr>
        <w:t xml:space="preserve">, </w:t>
      </w:r>
      <w:r w:rsidR="009D3CB5" w:rsidRPr="004158F0">
        <w:rPr>
          <w:sz w:val="28"/>
          <w:szCs w:val="28"/>
        </w:rPr>
        <w:t>England</w:t>
      </w:r>
      <w:r w:rsidRPr="004158F0">
        <w:rPr>
          <w:sz w:val="28"/>
          <w:szCs w:val="28"/>
          <w:lang w:bidi="he-IL"/>
        </w:rPr>
        <w:t>: Oxford University Press.</w:t>
      </w:r>
    </w:p>
    <w:p w14:paraId="5433DD9E" w14:textId="13B23EF7"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Ellis, R. (2008). A typology of written corrective feedback types. </w:t>
      </w:r>
      <w:r w:rsidRPr="004158F0">
        <w:rPr>
          <w:i/>
          <w:sz w:val="28"/>
          <w:szCs w:val="28"/>
          <w:lang w:bidi="he-IL"/>
        </w:rPr>
        <w:t>ELT Journal, 28</w:t>
      </w:r>
      <w:r w:rsidRPr="004158F0">
        <w:rPr>
          <w:sz w:val="28"/>
          <w:szCs w:val="28"/>
          <w:lang w:bidi="he-IL"/>
        </w:rPr>
        <w:t>(2), 97-107.</w:t>
      </w:r>
    </w:p>
    <w:p w14:paraId="7F07DC8A" w14:textId="0DDB9AC1" w:rsidR="00E709A8" w:rsidRPr="004158F0" w:rsidRDefault="00E709A8" w:rsidP="004158F0">
      <w:pPr>
        <w:pStyle w:val="APAReferenceList"/>
        <w:spacing w:line="360" w:lineRule="auto"/>
        <w:jc w:val="both"/>
        <w:rPr>
          <w:sz w:val="28"/>
          <w:szCs w:val="28"/>
          <w:lang w:val="da-DK" w:bidi="he-IL"/>
        </w:rPr>
      </w:pPr>
      <w:r w:rsidRPr="004158F0">
        <w:rPr>
          <w:sz w:val="28"/>
          <w:szCs w:val="28"/>
          <w:lang w:bidi="he-IL"/>
        </w:rPr>
        <w:t xml:space="preserve">Ellis, R. (2009). Corrective </w:t>
      </w:r>
      <w:r w:rsidR="00690714" w:rsidRPr="004158F0">
        <w:rPr>
          <w:sz w:val="28"/>
          <w:szCs w:val="28"/>
          <w:lang w:bidi="he-IL"/>
        </w:rPr>
        <w:t>f</w:t>
      </w:r>
      <w:r w:rsidRPr="004158F0">
        <w:rPr>
          <w:sz w:val="28"/>
          <w:szCs w:val="28"/>
          <w:lang w:bidi="he-IL"/>
        </w:rPr>
        <w:t xml:space="preserve">eedback and </w:t>
      </w:r>
      <w:r w:rsidR="00690714" w:rsidRPr="004158F0">
        <w:rPr>
          <w:sz w:val="28"/>
          <w:szCs w:val="28"/>
          <w:lang w:bidi="he-IL"/>
        </w:rPr>
        <w:t>t</w:t>
      </w:r>
      <w:r w:rsidRPr="004158F0">
        <w:rPr>
          <w:sz w:val="28"/>
          <w:szCs w:val="28"/>
          <w:lang w:bidi="he-IL"/>
        </w:rPr>
        <w:t xml:space="preserve">eacher </w:t>
      </w:r>
      <w:r w:rsidR="00DE0229" w:rsidRPr="004158F0">
        <w:rPr>
          <w:sz w:val="28"/>
          <w:szCs w:val="28"/>
          <w:lang w:bidi="he-IL"/>
        </w:rPr>
        <w:t>d</w:t>
      </w:r>
      <w:r w:rsidRPr="004158F0">
        <w:rPr>
          <w:sz w:val="28"/>
          <w:szCs w:val="28"/>
          <w:lang w:bidi="he-IL"/>
        </w:rPr>
        <w:t xml:space="preserve">evelopment. </w:t>
      </w:r>
      <w:r w:rsidRPr="004158F0">
        <w:rPr>
          <w:i/>
          <w:iCs/>
          <w:sz w:val="28"/>
          <w:szCs w:val="28"/>
          <w:lang w:val="da-DK" w:bidi="he-IL"/>
        </w:rPr>
        <w:t>L2 Journal, 1,</w:t>
      </w:r>
      <w:r w:rsidRPr="004158F0">
        <w:rPr>
          <w:sz w:val="28"/>
          <w:szCs w:val="28"/>
          <w:lang w:val="da-DK" w:bidi="he-IL"/>
        </w:rPr>
        <w:t xml:space="preserve"> 3-18.</w:t>
      </w:r>
    </w:p>
    <w:p w14:paraId="64C9DDDF" w14:textId="77777777" w:rsidR="00DD6151" w:rsidRPr="004158F0" w:rsidRDefault="00DD6151" w:rsidP="004158F0">
      <w:pPr>
        <w:pStyle w:val="APAReferenceList"/>
        <w:spacing w:line="360" w:lineRule="auto"/>
        <w:jc w:val="both"/>
        <w:rPr>
          <w:sz w:val="28"/>
          <w:szCs w:val="28"/>
          <w:lang w:bidi="he-IL"/>
        </w:rPr>
      </w:pPr>
      <w:r w:rsidRPr="004158F0">
        <w:rPr>
          <w:sz w:val="28"/>
          <w:szCs w:val="28"/>
          <w:lang w:bidi="he-IL"/>
        </w:rPr>
        <w:lastRenderedPageBreak/>
        <w:t xml:space="preserve">Ellis, R., Sheen, Y., Murakami, M., &amp; Takashima, H. (2008). The effects of focused and unfocused written corrective feedback in an English as a foreign language context. </w:t>
      </w:r>
      <w:r w:rsidRPr="004158F0">
        <w:rPr>
          <w:i/>
          <w:sz w:val="28"/>
          <w:szCs w:val="28"/>
          <w:lang w:bidi="he-IL"/>
        </w:rPr>
        <w:t>System, 36</w:t>
      </w:r>
      <w:r w:rsidRPr="004158F0">
        <w:rPr>
          <w:sz w:val="28"/>
          <w:szCs w:val="28"/>
          <w:lang w:bidi="he-IL"/>
        </w:rPr>
        <w:t>(3), 353-71</w:t>
      </w:r>
      <w:r w:rsidRPr="004158F0">
        <w:rPr>
          <w:b/>
          <w:sz w:val="28"/>
          <w:szCs w:val="28"/>
          <w:lang w:bidi="he-IL"/>
        </w:rPr>
        <w:t>.</w:t>
      </w:r>
    </w:p>
    <w:p w14:paraId="6B985DDE" w14:textId="0C2EDF64" w:rsidR="00DD6151" w:rsidRPr="004158F0" w:rsidRDefault="00DD6151" w:rsidP="004158F0">
      <w:pPr>
        <w:pStyle w:val="APAReferenceList"/>
        <w:spacing w:line="360" w:lineRule="auto"/>
        <w:jc w:val="both"/>
        <w:rPr>
          <w:sz w:val="28"/>
          <w:szCs w:val="28"/>
          <w:lang w:bidi="he-IL"/>
        </w:rPr>
      </w:pPr>
      <w:r w:rsidRPr="004158F0">
        <w:rPr>
          <w:sz w:val="28"/>
          <w:szCs w:val="28"/>
          <w:lang w:val="da-DK" w:bidi="he-IL"/>
        </w:rPr>
        <w:t xml:space="preserve">Ene, E., </w:t>
      </w:r>
      <w:r w:rsidR="00EB5512" w:rsidRPr="004158F0">
        <w:rPr>
          <w:sz w:val="28"/>
          <w:szCs w:val="28"/>
          <w:lang w:val="da-DK" w:bidi="he-IL"/>
        </w:rPr>
        <w:t xml:space="preserve">&amp; </w:t>
      </w:r>
      <w:r w:rsidRPr="004158F0">
        <w:rPr>
          <w:sz w:val="28"/>
          <w:szCs w:val="28"/>
          <w:lang w:val="da-DK" w:bidi="he-IL"/>
        </w:rPr>
        <w:t xml:space="preserve">Kosobucki, V. (2016). </w:t>
      </w:r>
      <w:r w:rsidRPr="004158F0">
        <w:rPr>
          <w:sz w:val="28"/>
          <w:szCs w:val="28"/>
          <w:lang w:bidi="he-IL"/>
        </w:rPr>
        <w:t xml:space="preserve">Rubrics and </w:t>
      </w:r>
      <w:r w:rsidR="00E00FC5" w:rsidRPr="004158F0">
        <w:rPr>
          <w:sz w:val="28"/>
          <w:szCs w:val="28"/>
          <w:lang w:bidi="he-IL"/>
        </w:rPr>
        <w:t>c</w:t>
      </w:r>
      <w:r w:rsidRPr="004158F0">
        <w:rPr>
          <w:sz w:val="28"/>
          <w:szCs w:val="28"/>
          <w:lang w:bidi="he-IL"/>
        </w:rPr>
        <w:t xml:space="preserve">orrective </w:t>
      </w:r>
      <w:r w:rsidR="00E00FC5" w:rsidRPr="004158F0">
        <w:rPr>
          <w:sz w:val="28"/>
          <w:szCs w:val="28"/>
          <w:lang w:bidi="he-IL"/>
        </w:rPr>
        <w:t>f</w:t>
      </w:r>
      <w:r w:rsidRPr="004158F0">
        <w:rPr>
          <w:sz w:val="28"/>
          <w:szCs w:val="28"/>
          <w:lang w:bidi="he-IL"/>
        </w:rPr>
        <w:t xml:space="preserve">eedback in ESL </w:t>
      </w:r>
      <w:r w:rsidR="00E00FC5" w:rsidRPr="004158F0">
        <w:rPr>
          <w:sz w:val="28"/>
          <w:szCs w:val="28"/>
          <w:lang w:bidi="he-IL"/>
        </w:rPr>
        <w:t>w</w:t>
      </w:r>
      <w:r w:rsidRPr="004158F0">
        <w:rPr>
          <w:sz w:val="28"/>
          <w:szCs w:val="28"/>
          <w:lang w:bidi="he-IL"/>
        </w:rPr>
        <w:t xml:space="preserve">riting: A longitudinal </w:t>
      </w:r>
      <w:r w:rsidR="00E00FC5" w:rsidRPr="004158F0">
        <w:rPr>
          <w:sz w:val="28"/>
          <w:szCs w:val="28"/>
          <w:lang w:bidi="he-IL"/>
        </w:rPr>
        <w:t>c</w:t>
      </w:r>
      <w:r w:rsidRPr="004158F0">
        <w:rPr>
          <w:sz w:val="28"/>
          <w:szCs w:val="28"/>
          <w:lang w:bidi="he-IL"/>
        </w:rPr>
        <w:t xml:space="preserve">ase </w:t>
      </w:r>
      <w:r w:rsidR="00E00FC5" w:rsidRPr="004158F0">
        <w:rPr>
          <w:sz w:val="28"/>
          <w:szCs w:val="28"/>
          <w:lang w:bidi="he-IL"/>
        </w:rPr>
        <w:t>s</w:t>
      </w:r>
      <w:r w:rsidRPr="004158F0">
        <w:rPr>
          <w:sz w:val="28"/>
          <w:szCs w:val="28"/>
          <w:lang w:bidi="he-IL"/>
        </w:rPr>
        <w:t xml:space="preserve">tudy of an L2 </w:t>
      </w:r>
      <w:r w:rsidR="00E00FC5" w:rsidRPr="004158F0">
        <w:rPr>
          <w:sz w:val="28"/>
          <w:szCs w:val="28"/>
          <w:lang w:bidi="he-IL"/>
        </w:rPr>
        <w:t>w</w:t>
      </w:r>
      <w:r w:rsidRPr="004158F0">
        <w:rPr>
          <w:sz w:val="28"/>
          <w:szCs w:val="28"/>
          <w:lang w:bidi="he-IL"/>
        </w:rPr>
        <w:t xml:space="preserve">riter. </w:t>
      </w:r>
      <w:r w:rsidRPr="004158F0">
        <w:rPr>
          <w:i/>
          <w:iCs/>
          <w:sz w:val="28"/>
          <w:szCs w:val="28"/>
          <w:lang w:bidi="he-IL"/>
        </w:rPr>
        <w:t>Assessing Writing 30</w:t>
      </w:r>
      <w:r w:rsidRPr="004158F0">
        <w:rPr>
          <w:sz w:val="28"/>
          <w:szCs w:val="28"/>
          <w:lang w:bidi="he-IL"/>
        </w:rPr>
        <w:t xml:space="preserve">, 3-20. </w:t>
      </w:r>
    </w:p>
    <w:p w14:paraId="4F55F9B2" w14:textId="7364E69F"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Faqeih</w:t>
      </w:r>
      <w:proofErr w:type="spellEnd"/>
      <w:r w:rsidRPr="004158F0">
        <w:rPr>
          <w:sz w:val="28"/>
          <w:szCs w:val="28"/>
          <w:lang w:bidi="he-IL"/>
        </w:rPr>
        <w:t xml:space="preserve">, I. H. (2012). </w:t>
      </w:r>
      <w:r w:rsidRPr="004158F0">
        <w:rPr>
          <w:i/>
          <w:sz w:val="28"/>
          <w:szCs w:val="28"/>
          <w:lang w:bidi="he-IL"/>
        </w:rPr>
        <w:t xml:space="preserve">The </w:t>
      </w:r>
      <w:r w:rsidR="00E00FC5" w:rsidRPr="004158F0">
        <w:rPr>
          <w:i/>
          <w:sz w:val="28"/>
          <w:szCs w:val="28"/>
          <w:lang w:bidi="he-IL"/>
        </w:rPr>
        <w:t>e</w:t>
      </w:r>
      <w:r w:rsidRPr="004158F0">
        <w:rPr>
          <w:i/>
          <w:sz w:val="28"/>
          <w:szCs w:val="28"/>
          <w:lang w:bidi="he-IL"/>
        </w:rPr>
        <w:t xml:space="preserve">ffectiveness of </w:t>
      </w:r>
      <w:r w:rsidR="00E00FC5" w:rsidRPr="004158F0">
        <w:rPr>
          <w:i/>
          <w:sz w:val="28"/>
          <w:szCs w:val="28"/>
          <w:lang w:bidi="he-IL"/>
        </w:rPr>
        <w:t>e</w:t>
      </w:r>
      <w:r w:rsidRPr="004158F0">
        <w:rPr>
          <w:i/>
          <w:sz w:val="28"/>
          <w:szCs w:val="28"/>
          <w:lang w:bidi="he-IL"/>
        </w:rPr>
        <w:t xml:space="preserve">rror </w:t>
      </w:r>
      <w:r w:rsidR="00E00FC5" w:rsidRPr="004158F0">
        <w:rPr>
          <w:i/>
          <w:sz w:val="28"/>
          <w:szCs w:val="28"/>
          <w:lang w:bidi="he-IL"/>
        </w:rPr>
        <w:t>c</w:t>
      </w:r>
      <w:r w:rsidRPr="004158F0">
        <w:rPr>
          <w:i/>
          <w:sz w:val="28"/>
          <w:szCs w:val="28"/>
          <w:lang w:bidi="he-IL"/>
        </w:rPr>
        <w:t xml:space="preserve">orrection </w:t>
      </w:r>
      <w:r w:rsidR="00E00FC5" w:rsidRPr="004158F0">
        <w:rPr>
          <w:i/>
          <w:sz w:val="28"/>
          <w:szCs w:val="28"/>
          <w:lang w:bidi="he-IL"/>
        </w:rPr>
        <w:t>d</w:t>
      </w:r>
      <w:r w:rsidRPr="004158F0">
        <w:rPr>
          <w:i/>
          <w:sz w:val="28"/>
          <w:szCs w:val="28"/>
          <w:lang w:bidi="he-IL"/>
        </w:rPr>
        <w:t xml:space="preserve">uring </w:t>
      </w:r>
      <w:r w:rsidR="00E00FC5" w:rsidRPr="004158F0">
        <w:rPr>
          <w:i/>
          <w:sz w:val="28"/>
          <w:szCs w:val="28"/>
          <w:lang w:bidi="he-IL"/>
        </w:rPr>
        <w:t>o</w:t>
      </w:r>
      <w:r w:rsidRPr="004158F0">
        <w:rPr>
          <w:i/>
          <w:sz w:val="28"/>
          <w:szCs w:val="28"/>
          <w:lang w:bidi="he-IL"/>
        </w:rPr>
        <w:t xml:space="preserve">ral </w:t>
      </w:r>
      <w:r w:rsidR="00E00FC5" w:rsidRPr="004158F0">
        <w:rPr>
          <w:i/>
          <w:sz w:val="28"/>
          <w:szCs w:val="28"/>
          <w:lang w:bidi="he-IL"/>
        </w:rPr>
        <w:t>i</w:t>
      </w:r>
      <w:r w:rsidRPr="004158F0">
        <w:rPr>
          <w:i/>
          <w:sz w:val="28"/>
          <w:szCs w:val="28"/>
          <w:lang w:bidi="he-IL"/>
        </w:rPr>
        <w:t xml:space="preserve">nteraction: Experimental </w:t>
      </w:r>
      <w:r w:rsidR="00E00FC5" w:rsidRPr="004158F0">
        <w:rPr>
          <w:i/>
          <w:sz w:val="28"/>
          <w:szCs w:val="28"/>
          <w:lang w:bidi="he-IL"/>
        </w:rPr>
        <w:t>s</w:t>
      </w:r>
      <w:r w:rsidRPr="004158F0">
        <w:rPr>
          <w:i/>
          <w:sz w:val="28"/>
          <w:szCs w:val="28"/>
          <w:lang w:bidi="he-IL"/>
        </w:rPr>
        <w:t xml:space="preserve">tudies </w:t>
      </w:r>
      <w:r w:rsidR="00E00FC5" w:rsidRPr="004158F0">
        <w:rPr>
          <w:i/>
          <w:sz w:val="28"/>
          <w:szCs w:val="28"/>
          <w:lang w:bidi="he-IL"/>
        </w:rPr>
        <w:t>w</w:t>
      </w:r>
      <w:r w:rsidRPr="004158F0">
        <w:rPr>
          <w:i/>
          <w:sz w:val="28"/>
          <w:szCs w:val="28"/>
          <w:lang w:bidi="he-IL"/>
        </w:rPr>
        <w:t xml:space="preserve">ith English L2 </w:t>
      </w:r>
      <w:r w:rsidR="00E00FC5" w:rsidRPr="004158F0">
        <w:rPr>
          <w:i/>
          <w:sz w:val="28"/>
          <w:szCs w:val="28"/>
          <w:lang w:bidi="he-IL"/>
        </w:rPr>
        <w:t>l</w:t>
      </w:r>
      <w:r w:rsidRPr="004158F0">
        <w:rPr>
          <w:i/>
          <w:sz w:val="28"/>
          <w:szCs w:val="28"/>
          <w:lang w:bidi="he-IL"/>
        </w:rPr>
        <w:t xml:space="preserve">earners in </w:t>
      </w:r>
      <w:r w:rsidR="00E00FC5" w:rsidRPr="004158F0">
        <w:rPr>
          <w:i/>
          <w:sz w:val="28"/>
          <w:szCs w:val="28"/>
          <w:lang w:bidi="he-IL"/>
        </w:rPr>
        <w:t>t</w:t>
      </w:r>
      <w:r w:rsidRPr="004158F0">
        <w:rPr>
          <w:i/>
          <w:sz w:val="28"/>
          <w:szCs w:val="28"/>
          <w:lang w:bidi="he-IL"/>
        </w:rPr>
        <w:t xml:space="preserve">he United Kingdom </w:t>
      </w:r>
      <w:r w:rsidR="00E00FC5" w:rsidRPr="004158F0">
        <w:rPr>
          <w:i/>
          <w:sz w:val="28"/>
          <w:szCs w:val="28"/>
          <w:lang w:bidi="he-IL"/>
        </w:rPr>
        <w:t>a</w:t>
      </w:r>
      <w:r w:rsidRPr="004158F0">
        <w:rPr>
          <w:i/>
          <w:sz w:val="28"/>
          <w:szCs w:val="28"/>
          <w:lang w:bidi="he-IL"/>
        </w:rPr>
        <w:t>nd Saudi Arabia</w:t>
      </w:r>
      <w:r w:rsidR="00E00FC5" w:rsidRPr="004158F0">
        <w:rPr>
          <w:sz w:val="28"/>
          <w:szCs w:val="28"/>
          <w:lang w:bidi="he-IL"/>
        </w:rPr>
        <w:t xml:space="preserve"> (</w:t>
      </w:r>
      <w:r w:rsidRPr="004158F0">
        <w:rPr>
          <w:sz w:val="28"/>
          <w:szCs w:val="28"/>
          <w:lang w:bidi="he-IL"/>
        </w:rPr>
        <w:t xml:space="preserve">Doctoral </w:t>
      </w:r>
      <w:r w:rsidR="00E00FC5" w:rsidRPr="004158F0">
        <w:rPr>
          <w:sz w:val="28"/>
          <w:szCs w:val="28"/>
          <w:lang w:bidi="he-IL"/>
        </w:rPr>
        <w:t>d</w:t>
      </w:r>
      <w:r w:rsidRPr="004158F0">
        <w:rPr>
          <w:sz w:val="28"/>
          <w:szCs w:val="28"/>
          <w:lang w:bidi="he-IL"/>
        </w:rPr>
        <w:t>issertation</w:t>
      </w:r>
      <w:r w:rsidR="00E00FC5" w:rsidRPr="004158F0">
        <w:rPr>
          <w:sz w:val="28"/>
          <w:szCs w:val="28"/>
          <w:lang w:bidi="he-IL"/>
        </w:rPr>
        <w:t>)</w:t>
      </w:r>
      <w:r w:rsidR="00D75B29" w:rsidRPr="004158F0">
        <w:rPr>
          <w:sz w:val="28"/>
          <w:szCs w:val="28"/>
          <w:lang w:bidi="he-IL"/>
        </w:rPr>
        <w:t>.</w:t>
      </w:r>
      <w:r w:rsidRPr="004158F0">
        <w:rPr>
          <w:sz w:val="28"/>
          <w:szCs w:val="28"/>
          <w:lang w:bidi="he-IL"/>
        </w:rPr>
        <w:t xml:space="preserve"> University of York, </w:t>
      </w:r>
      <w:r w:rsidR="009D3CB5" w:rsidRPr="004158F0">
        <w:rPr>
          <w:sz w:val="28"/>
          <w:szCs w:val="28"/>
        </w:rPr>
        <w:t>England</w:t>
      </w:r>
      <w:r w:rsidRPr="004158F0">
        <w:rPr>
          <w:sz w:val="28"/>
          <w:szCs w:val="28"/>
          <w:lang w:bidi="he-IL"/>
        </w:rPr>
        <w:t xml:space="preserve">. </w:t>
      </w:r>
    </w:p>
    <w:p w14:paraId="3058F8CF" w14:textId="4DE11132"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Faqei</w:t>
      </w:r>
      <w:r w:rsidR="00E709A8" w:rsidRPr="004158F0">
        <w:rPr>
          <w:sz w:val="28"/>
          <w:szCs w:val="28"/>
          <w:lang w:bidi="he-IL"/>
        </w:rPr>
        <w:t>h</w:t>
      </w:r>
      <w:proofErr w:type="spellEnd"/>
      <w:r w:rsidRPr="004158F0">
        <w:rPr>
          <w:sz w:val="28"/>
          <w:szCs w:val="28"/>
          <w:lang w:bidi="he-IL"/>
        </w:rPr>
        <w:t xml:space="preserve">, I. H. (2015). Learners’ </w:t>
      </w:r>
      <w:r w:rsidR="00D75B29" w:rsidRPr="004158F0">
        <w:rPr>
          <w:sz w:val="28"/>
          <w:szCs w:val="28"/>
          <w:lang w:bidi="he-IL"/>
        </w:rPr>
        <w:t>a</w:t>
      </w:r>
      <w:r w:rsidRPr="004158F0">
        <w:rPr>
          <w:sz w:val="28"/>
          <w:szCs w:val="28"/>
          <w:lang w:bidi="he-IL"/>
        </w:rPr>
        <w:t xml:space="preserve">ttitudes towards </w:t>
      </w:r>
      <w:r w:rsidR="00D75B29" w:rsidRPr="004158F0">
        <w:rPr>
          <w:sz w:val="28"/>
          <w:szCs w:val="28"/>
          <w:lang w:bidi="he-IL"/>
        </w:rPr>
        <w:t>c</w:t>
      </w:r>
      <w:r w:rsidRPr="004158F0">
        <w:rPr>
          <w:sz w:val="28"/>
          <w:szCs w:val="28"/>
          <w:lang w:bidi="he-IL"/>
        </w:rPr>
        <w:t xml:space="preserve">orrective </w:t>
      </w:r>
      <w:r w:rsidR="00D75B29" w:rsidRPr="004158F0">
        <w:rPr>
          <w:sz w:val="28"/>
          <w:szCs w:val="28"/>
          <w:lang w:bidi="he-IL"/>
        </w:rPr>
        <w:t>f</w:t>
      </w:r>
      <w:r w:rsidRPr="004158F0">
        <w:rPr>
          <w:sz w:val="28"/>
          <w:szCs w:val="28"/>
          <w:lang w:bidi="he-IL"/>
        </w:rPr>
        <w:t>eedback.</w:t>
      </w:r>
      <w:r w:rsidRPr="004158F0">
        <w:rPr>
          <w:i/>
          <w:iCs/>
          <w:sz w:val="28"/>
          <w:szCs w:val="28"/>
          <w:lang w:bidi="he-IL"/>
        </w:rPr>
        <w:t xml:space="preserve"> Social and Behavioral Sciences</w:t>
      </w:r>
      <w:r w:rsidR="00D75B29" w:rsidRPr="004158F0">
        <w:rPr>
          <w:i/>
          <w:iCs/>
          <w:sz w:val="28"/>
          <w:szCs w:val="28"/>
          <w:lang w:bidi="he-IL"/>
        </w:rPr>
        <w:t>,</w:t>
      </w:r>
      <w:r w:rsidRPr="004158F0">
        <w:rPr>
          <w:i/>
          <w:iCs/>
          <w:sz w:val="28"/>
          <w:szCs w:val="28"/>
          <w:lang w:bidi="he-IL"/>
        </w:rPr>
        <w:t xml:space="preserve"> 192</w:t>
      </w:r>
      <w:r w:rsidRPr="004158F0">
        <w:rPr>
          <w:sz w:val="28"/>
          <w:szCs w:val="28"/>
          <w:lang w:bidi="he-IL"/>
        </w:rPr>
        <w:t>, 664</w:t>
      </w:r>
      <w:r w:rsidR="00D75B29" w:rsidRPr="004158F0">
        <w:rPr>
          <w:sz w:val="28"/>
          <w:szCs w:val="28"/>
          <w:lang w:bidi="he-IL"/>
        </w:rPr>
        <w:t>-</w:t>
      </w:r>
      <w:r w:rsidRPr="004158F0">
        <w:rPr>
          <w:sz w:val="28"/>
          <w:szCs w:val="28"/>
          <w:lang w:bidi="he-IL"/>
        </w:rPr>
        <w:t>71.</w:t>
      </w:r>
    </w:p>
    <w:p w14:paraId="604DDA30" w14:textId="73615FF8" w:rsidR="00DD6151" w:rsidRPr="004158F0" w:rsidRDefault="00DD6151" w:rsidP="004158F0">
      <w:pPr>
        <w:pStyle w:val="APAReferenceList"/>
        <w:spacing w:line="360" w:lineRule="auto"/>
        <w:jc w:val="both"/>
        <w:rPr>
          <w:sz w:val="28"/>
          <w:szCs w:val="28"/>
        </w:rPr>
      </w:pPr>
      <w:proofErr w:type="spellStart"/>
      <w:r w:rsidRPr="004158F0">
        <w:rPr>
          <w:sz w:val="28"/>
          <w:szCs w:val="28"/>
        </w:rPr>
        <w:t>Farshi</w:t>
      </w:r>
      <w:proofErr w:type="spellEnd"/>
      <w:r w:rsidRPr="004158F0">
        <w:rPr>
          <w:sz w:val="28"/>
          <w:szCs w:val="28"/>
        </w:rPr>
        <w:t>, S.</w:t>
      </w:r>
      <w:r w:rsidR="00EB5512" w:rsidRPr="004158F0">
        <w:rPr>
          <w:sz w:val="28"/>
          <w:szCs w:val="28"/>
        </w:rPr>
        <w:t>,</w:t>
      </w:r>
      <w:r w:rsidRPr="004158F0">
        <w:rPr>
          <w:sz w:val="28"/>
          <w:szCs w:val="28"/>
        </w:rPr>
        <w:t xml:space="preserve"> &amp; </w:t>
      </w:r>
      <w:proofErr w:type="spellStart"/>
      <w:r w:rsidRPr="004158F0">
        <w:rPr>
          <w:sz w:val="28"/>
          <w:szCs w:val="28"/>
        </w:rPr>
        <w:t>Safa</w:t>
      </w:r>
      <w:proofErr w:type="spellEnd"/>
      <w:r w:rsidRPr="004158F0">
        <w:rPr>
          <w:sz w:val="28"/>
          <w:szCs w:val="28"/>
        </w:rPr>
        <w:t>, S. (2015).</w:t>
      </w:r>
      <w:r w:rsidR="00BB5ABE" w:rsidRPr="004158F0">
        <w:rPr>
          <w:sz w:val="28"/>
          <w:szCs w:val="28"/>
        </w:rPr>
        <w:t xml:space="preserve"> </w:t>
      </w:r>
      <w:r w:rsidRPr="004158F0">
        <w:rPr>
          <w:sz w:val="28"/>
          <w:szCs w:val="28"/>
        </w:rPr>
        <w:t xml:space="preserve">The effect of two types of corrective feedback on EFL learners’ writing skill. </w:t>
      </w:r>
      <w:r w:rsidRPr="004158F0">
        <w:rPr>
          <w:i/>
          <w:sz w:val="28"/>
          <w:szCs w:val="28"/>
        </w:rPr>
        <w:t>Advances in Language and Literary Studies, 6</w:t>
      </w:r>
      <w:r w:rsidRPr="004158F0">
        <w:rPr>
          <w:sz w:val="28"/>
          <w:szCs w:val="28"/>
        </w:rPr>
        <w:t>(1), 26-30</w:t>
      </w:r>
      <w:r w:rsidR="00D75B29" w:rsidRPr="004158F0">
        <w:rPr>
          <w:sz w:val="28"/>
          <w:szCs w:val="28"/>
        </w:rPr>
        <w:t>.</w:t>
      </w:r>
    </w:p>
    <w:p w14:paraId="25B85E19" w14:textId="4CDB2011"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t>Fathman</w:t>
      </w:r>
      <w:proofErr w:type="spellEnd"/>
      <w:r w:rsidRPr="004158F0">
        <w:rPr>
          <w:sz w:val="28"/>
          <w:szCs w:val="28"/>
        </w:rPr>
        <w:t>, A. K.</w:t>
      </w:r>
      <w:r w:rsidR="00EB5512" w:rsidRPr="004158F0">
        <w:rPr>
          <w:sz w:val="28"/>
          <w:szCs w:val="28"/>
        </w:rPr>
        <w:t>,</w:t>
      </w:r>
      <w:r w:rsidRPr="004158F0">
        <w:rPr>
          <w:sz w:val="28"/>
          <w:szCs w:val="28"/>
        </w:rPr>
        <w:t xml:space="preserve"> </w:t>
      </w:r>
      <w:r w:rsidR="00E709A8" w:rsidRPr="004158F0">
        <w:rPr>
          <w:sz w:val="28"/>
          <w:szCs w:val="28"/>
        </w:rPr>
        <w:t>&amp;</w:t>
      </w:r>
      <w:r w:rsidRPr="004158F0">
        <w:rPr>
          <w:sz w:val="28"/>
          <w:szCs w:val="28"/>
        </w:rPr>
        <w:t xml:space="preserve"> </w:t>
      </w:r>
      <w:proofErr w:type="spellStart"/>
      <w:r w:rsidRPr="004158F0">
        <w:rPr>
          <w:sz w:val="28"/>
          <w:szCs w:val="28"/>
        </w:rPr>
        <w:t>Whalley</w:t>
      </w:r>
      <w:proofErr w:type="spellEnd"/>
      <w:r w:rsidRPr="004158F0">
        <w:rPr>
          <w:sz w:val="28"/>
          <w:szCs w:val="28"/>
        </w:rPr>
        <w:t xml:space="preserve">, E. (1990). </w:t>
      </w:r>
      <w:r w:rsidR="00BB5ABE" w:rsidRPr="004158F0">
        <w:rPr>
          <w:sz w:val="28"/>
          <w:szCs w:val="28"/>
        </w:rPr>
        <w:t>T</w:t>
      </w:r>
      <w:r w:rsidRPr="004158F0">
        <w:rPr>
          <w:sz w:val="28"/>
          <w:szCs w:val="28"/>
        </w:rPr>
        <w:t xml:space="preserve">eacher response to student </w:t>
      </w:r>
      <w:proofErr w:type="gramStart"/>
      <w:r w:rsidRPr="004158F0">
        <w:rPr>
          <w:sz w:val="28"/>
          <w:szCs w:val="28"/>
        </w:rPr>
        <w:t>writing:</w:t>
      </w:r>
      <w:proofErr w:type="gramEnd"/>
      <w:r w:rsidRPr="004158F0">
        <w:rPr>
          <w:sz w:val="28"/>
          <w:szCs w:val="28"/>
        </w:rPr>
        <w:t xml:space="preserve"> </w:t>
      </w:r>
      <w:r w:rsidR="00BB5ABE" w:rsidRPr="004158F0">
        <w:rPr>
          <w:sz w:val="28"/>
          <w:szCs w:val="28"/>
        </w:rPr>
        <w:t>F</w:t>
      </w:r>
      <w:r w:rsidRPr="004158F0">
        <w:rPr>
          <w:sz w:val="28"/>
          <w:szCs w:val="28"/>
        </w:rPr>
        <w:t>ocus on form versus content. In B. Kroll (Ed.),</w:t>
      </w:r>
      <w:r w:rsidRPr="004158F0">
        <w:rPr>
          <w:i/>
          <w:sz w:val="28"/>
          <w:szCs w:val="28"/>
        </w:rPr>
        <w:t xml:space="preserve"> Second</w:t>
      </w:r>
      <w:r w:rsidRPr="004158F0">
        <w:rPr>
          <w:sz w:val="28"/>
          <w:szCs w:val="28"/>
        </w:rPr>
        <w:t xml:space="preserve"> </w:t>
      </w:r>
      <w:r w:rsidRPr="004158F0">
        <w:rPr>
          <w:i/>
          <w:sz w:val="28"/>
          <w:szCs w:val="28"/>
        </w:rPr>
        <w:t xml:space="preserve">language </w:t>
      </w:r>
      <w:proofErr w:type="gramStart"/>
      <w:r w:rsidRPr="004158F0">
        <w:rPr>
          <w:i/>
          <w:sz w:val="28"/>
          <w:szCs w:val="28"/>
        </w:rPr>
        <w:t>writing:</w:t>
      </w:r>
      <w:proofErr w:type="gramEnd"/>
      <w:r w:rsidRPr="004158F0">
        <w:rPr>
          <w:i/>
          <w:sz w:val="28"/>
          <w:szCs w:val="28"/>
        </w:rPr>
        <w:t xml:space="preserve"> Insights for the classroom</w:t>
      </w:r>
      <w:r w:rsidRPr="004158F0">
        <w:rPr>
          <w:sz w:val="28"/>
          <w:szCs w:val="28"/>
        </w:rPr>
        <w:t xml:space="preserve"> </w:t>
      </w:r>
      <w:r w:rsidR="00C327BC" w:rsidRPr="004158F0">
        <w:rPr>
          <w:sz w:val="28"/>
          <w:szCs w:val="28"/>
        </w:rPr>
        <w:t xml:space="preserve">(pp. </w:t>
      </w:r>
      <w:r w:rsidRPr="004158F0">
        <w:rPr>
          <w:sz w:val="28"/>
          <w:szCs w:val="28"/>
        </w:rPr>
        <w:t>178</w:t>
      </w:r>
      <w:r w:rsidR="00C327BC" w:rsidRPr="004158F0">
        <w:rPr>
          <w:sz w:val="28"/>
          <w:szCs w:val="28"/>
        </w:rPr>
        <w:t>-</w:t>
      </w:r>
      <w:r w:rsidRPr="004158F0">
        <w:rPr>
          <w:sz w:val="28"/>
          <w:szCs w:val="28"/>
        </w:rPr>
        <w:t>190</w:t>
      </w:r>
      <w:r w:rsidR="00C327BC" w:rsidRPr="004158F0">
        <w:rPr>
          <w:sz w:val="28"/>
          <w:szCs w:val="28"/>
        </w:rPr>
        <w:t>)</w:t>
      </w:r>
      <w:r w:rsidRPr="004158F0">
        <w:rPr>
          <w:sz w:val="28"/>
          <w:szCs w:val="28"/>
        </w:rPr>
        <w:t xml:space="preserve">. </w:t>
      </w:r>
      <w:r w:rsidR="00EB5512" w:rsidRPr="004158F0">
        <w:rPr>
          <w:sz w:val="28"/>
          <w:szCs w:val="28"/>
        </w:rPr>
        <w:t>C</w:t>
      </w:r>
      <w:r w:rsidRPr="004158F0">
        <w:rPr>
          <w:sz w:val="28"/>
          <w:szCs w:val="28"/>
        </w:rPr>
        <w:t>ambridge</w:t>
      </w:r>
      <w:r w:rsidR="000D6D49" w:rsidRPr="004158F0">
        <w:rPr>
          <w:sz w:val="28"/>
          <w:szCs w:val="28"/>
        </w:rPr>
        <w:t xml:space="preserve">, </w:t>
      </w:r>
      <w:r w:rsidR="009D3CB5" w:rsidRPr="004158F0">
        <w:rPr>
          <w:sz w:val="28"/>
          <w:szCs w:val="28"/>
        </w:rPr>
        <w:t>England</w:t>
      </w:r>
      <w:r w:rsidRPr="004158F0">
        <w:rPr>
          <w:sz w:val="28"/>
          <w:szCs w:val="28"/>
        </w:rPr>
        <w:t xml:space="preserve">: </w:t>
      </w:r>
      <w:r w:rsidR="00EB5512" w:rsidRPr="004158F0">
        <w:rPr>
          <w:sz w:val="28"/>
          <w:szCs w:val="28"/>
        </w:rPr>
        <w:t>C</w:t>
      </w:r>
      <w:r w:rsidRPr="004158F0">
        <w:rPr>
          <w:sz w:val="28"/>
          <w:szCs w:val="28"/>
        </w:rPr>
        <w:t>ambridge University Press.</w:t>
      </w:r>
    </w:p>
    <w:p w14:paraId="2CFEA5D2" w14:textId="0D69FDDA" w:rsidR="00DD6151" w:rsidRPr="004158F0" w:rsidRDefault="00DD6151" w:rsidP="004158F0">
      <w:pPr>
        <w:pStyle w:val="APAReferenceList"/>
        <w:spacing w:line="360" w:lineRule="auto"/>
        <w:jc w:val="both"/>
        <w:rPr>
          <w:sz w:val="28"/>
          <w:szCs w:val="28"/>
        </w:rPr>
      </w:pPr>
      <w:r w:rsidRPr="004158F0">
        <w:rPr>
          <w:sz w:val="28"/>
          <w:szCs w:val="28"/>
        </w:rPr>
        <w:t xml:space="preserve">Ferris, D. R. (1995). </w:t>
      </w:r>
      <w:proofErr w:type="gramStart"/>
      <w:r w:rsidRPr="004158F0">
        <w:rPr>
          <w:sz w:val="28"/>
          <w:szCs w:val="28"/>
        </w:rPr>
        <w:t>Can advanced ESL students be taught</w:t>
      </w:r>
      <w:proofErr w:type="gramEnd"/>
      <w:r w:rsidRPr="004158F0">
        <w:rPr>
          <w:sz w:val="28"/>
          <w:szCs w:val="28"/>
        </w:rPr>
        <w:t xml:space="preserve"> to correct their most serious and frequent errors? </w:t>
      </w:r>
      <w:r w:rsidRPr="004158F0">
        <w:rPr>
          <w:i/>
          <w:sz w:val="28"/>
          <w:szCs w:val="28"/>
        </w:rPr>
        <w:t>CATESOL Journal, 8</w:t>
      </w:r>
      <w:r w:rsidRPr="004158F0">
        <w:rPr>
          <w:sz w:val="28"/>
          <w:szCs w:val="28"/>
        </w:rPr>
        <w:t>, 41-62.</w:t>
      </w:r>
    </w:p>
    <w:p w14:paraId="402C40BB" w14:textId="6C1BF9E7"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Ferris, D. R. (1997). The </w:t>
      </w:r>
      <w:r w:rsidR="000D6D49" w:rsidRPr="004158F0">
        <w:rPr>
          <w:sz w:val="28"/>
          <w:szCs w:val="28"/>
          <w:lang w:bidi="he-IL"/>
        </w:rPr>
        <w:t>i</w:t>
      </w:r>
      <w:r w:rsidRPr="004158F0">
        <w:rPr>
          <w:sz w:val="28"/>
          <w:szCs w:val="28"/>
          <w:lang w:bidi="he-IL"/>
        </w:rPr>
        <w:t xml:space="preserve">nfluence of </w:t>
      </w:r>
      <w:r w:rsidR="000D6D49" w:rsidRPr="004158F0">
        <w:rPr>
          <w:sz w:val="28"/>
          <w:szCs w:val="28"/>
          <w:lang w:bidi="he-IL"/>
        </w:rPr>
        <w:t>t</w:t>
      </w:r>
      <w:r w:rsidRPr="004158F0">
        <w:rPr>
          <w:sz w:val="28"/>
          <w:szCs w:val="28"/>
          <w:lang w:bidi="he-IL"/>
        </w:rPr>
        <w:t xml:space="preserve">eacher </w:t>
      </w:r>
      <w:r w:rsidR="000D6D49" w:rsidRPr="004158F0">
        <w:rPr>
          <w:sz w:val="28"/>
          <w:szCs w:val="28"/>
          <w:lang w:bidi="he-IL"/>
        </w:rPr>
        <w:t>c</w:t>
      </w:r>
      <w:r w:rsidRPr="004158F0">
        <w:rPr>
          <w:sz w:val="28"/>
          <w:szCs w:val="28"/>
          <w:lang w:bidi="he-IL"/>
        </w:rPr>
        <w:t xml:space="preserve">ommentary on </w:t>
      </w:r>
      <w:r w:rsidR="000D6D49" w:rsidRPr="004158F0">
        <w:rPr>
          <w:sz w:val="28"/>
          <w:szCs w:val="28"/>
          <w:lang w:bidi="he-IL"/>
        </w:rPr>
        <w:t>s</w:t>
      </w:r>
      <w:r w:rsidRPr="004158F0">
        <w:rPr>
          <w:sz w:val="28"/>
          <w:szCs w:val="28"/>
          <w:lang w:bidi="he-IL"/>
        </w:rPr>
        <w:t xml:space="preserve">tudent </w:t>
      </w:r>
      <w:r w:rsidR="000D6D49" w:rsidRPr="004158F0">
        <w:rPr>
          <w:sz w:val="28"/>
          <w:szCs w:val="28"/>
          <w:lang w:bidi="he-IL"/>
        </w:rPr>
        <w:t>r</w:t>
      </w:r>
      <w:r w:rsidRPr="004158F0">
        <w:rPr>
          <w:sz w:val="28"/>
          <w:szCs w:val="28"/>
          <w:lang w:bidi="he-IL"/>
        </w:rPr>
        <w:t xml:space="preserve">evision. </w:t>
      </w:r>
      <w:r w:rsidRPr="004158F0">
        <w:rPr>
          <w:i/>
          <w:iCs/>
          <w:sz w:val="28"/>
          <w:szCs w:val="28"/>
          <w:lang w:bidi="he-IL"/>
        </w:rPr>
        <w:t>TESOL Quarterly, 31</w:t>
      </w:r>
      <w:r w:rsidRPr="004158F0">
        <w:rPr>
          <w:sz w:val="28"/>
          <w:szCs w:val="28"/>
          <w:lang w:bidi="he-IL"/>
        </w:rPr>
        <w:t>, 315-337.</w:t>
      </w:r>
    </w:p>
    <w:p w14:paraId="0C0157B5" w14:textId="77DDCB06" w:rsidR="00DD6151" w:rsidRPr="004158F0" w:rsidRDefault="00DD6151" w:rsidP="004158F0">
      <w:pPr>
        <w:pStyle w:val="APAReferenceList"/>
        <w:spacing w:line="360" w:lineRule="auto"/>
        <w:jc w:val="both"/>
        <w:rPr>
          <w:b/>
          <w:sz w:val="28"/>
          <w:szCs w:val="28"/>
        </w:rPr>
      </w:pPr>
      <w:r w:rsidRPr="004158F0">
        <w:rPr>
          <w:sz w:val="28"/>
          <w:szCs w:val="28"/>
        </w:rPr>
        <w:t xml:space="preserve">Ferris, D. </w:t>
      </w:r>
      <w:r w:rsidR="005649EF" w:rsidRPr="004158F0">
        <w:rPr>
          <w:sz w:val="28"/>
          <w:szCs w:val="28"/>
        </w:rPr>
        <w:t xml:space="preserve">R. </w:t>
      </w:r>
      <w:r w:rsidRPr="004158F0">
        <w:rPr>
          <w:sz w:val="28"/>
          <w:szCs w:val="28"/>
        </w:rPr>
        <w:t xml:space="preserve">(2006). Does error feedback help student writers? New evidence on the short- and long-term effects of written error correction. In K. Hyland and F. Hyland (Eds.), </w:t>
      </w:r>
      <w:r w:rsidRPr="004158F0">
        <w:rPr>
          <w:i/>
          <w:sz w:val="28"/>
          <w:szCs w:val="28"/>
        </w:rPr>
        <w:t xml:space="preserve">Feedback in </w:t>
      </w:r>
      <w:r w:rsidRPr="004158F0">
        <w:rPr>
          <w:i/>
          <w:sz w:val="28"/>
          <w:szCs w:val="28"/>
        </w:rPr>
        <w:lastRenderedPageBreak/>
        <w:t>second language writing: Contexts and issues</w:t>
      </w:r>
      <w:r w:rsidRPr="004158F0">
        <w:rPr>
          <w:sz w:val="28"/>
          <w:szCs w:val="28"/>
        </w:rPr>
        <w:t xml:space="preserve"> (pp. 81-104). Cambridge</w:t>
      </w:r>
      <w:r w:rsidR="00D81951" w:rsidRPr="004158F0">
        <w:rPr>
          <w:sz w:val="28"/>
          <w:szCs w:val="28"/>
        </w:rPr>
        <w:t xml:space="preserve">, </w:t>
      </w:r>
      <w:r w:rsidR="009D3CB5" w:rsidRPr="004158F0">
        <w:rPr>
          <w:sz w:val="28"/>
          <w:szCs w:val="28"/>
        </w:rPr>
        <w:t>England</w:t>
      </w:r>
      <w:r w:rsidRPr="004158F0">
        <w:rPr>
          <w:sz w:val="28"/>
          <w:szCs w:val="28"/>
        </w:rPr>
        <w:t>: Cambridge University Press.</w:t>
      </w:r>
      <w:r w:rsidRPr="004158F0">
        <w:rPr>
          <w:b/>
          <w:sz w:val="28"/>
          <w:szCs w:val="28"/>
        </w:rPr>
        <w:t xml:space="preserve"> </w:t>
      </w:r>
    </w:p>
    <w:p w14:paraId="2A8E6371" w14:textId="25C4DC39" w:rsidR="00DD6151" w:rsidRPr="004158F0" w:rsidRDefault="00DD6151" w:rsidP="004158F0">
      <w:pPr>
        <w:pStyle w:val="APAReferenceList"/>
        <w:spacing w:line="360" w:lineRule="auto"/>
        <w:jc w:val="both"/>
        <w:rPr>
          <w:b/>
          <w:sz w:val="28"/>
          <w:szCs w:val="28"/>
        </w:rPr>
      </w:pPr>
      <w:r w:rsidRPr="004158F0">
        <w:rPr>
          <w:sz w:val="28"/>
          <w:szCs w:val="28"/>
        </w:rPr>
        <w:t xml:space="preserve">Ferris, </w:t>
      </w:r>
      <w:r w:rsidR="005649EF" w:rsidRPr="004158F0">
        <w:rPr>
          <w:sz w:val="28"/>
          <w:szCs w:val="28"/>
        </w:rPr>
        <w:t>D</w:t>
      </w:r>
      <w:r w:rsidRPr="004158F0">
        <w:rPr>
          <w:sz w:val="28"/>
          <w:szCs w:val="28"/>
        </w:rPr>
        <w:t>.</w:t>
      </w:r>
      <w:r w:rsidR="005649EF" w:rsidRPr="004158F0">
        <w:rPr>
          <w:sz w:val="28"/>
          <w:szCs w:val="28"/>
        </w:rPr>
        <w:t xml:space="preserve"> R.</w:t>
      </w:r>
      <w:r w:rsidRPr="004158F0">
        <w:rPr>
          <w:sz w:val="28"/>
          <w:szCs w:val="28"/>
        </w:rPr>
        <w:t xml:space="preserve"> (2007). Preparing teachers to respond to student writing. </w:t>
      </w:r>
      <w:r w:rsidRPr="004158F0">
        <w:rPr>
          <w:i/>
          <w:sz w:val="28"/>
          <w:szCs w:val="28"/>
        </w:rPr>
        <w:t>Journal of Second Language Writing, 16</w:t>
      </w:r>
      <w:r w:rsidRPr="004158F0">
        <w:rPr>
          <w:sz w:val="28"/>
          <w:szCs w:val="28"/>
        </w:rPr>
        <w:t>(3), 165–193.</w:t>
      </w:r>
    </w:p>
    <w:p w14:paraId="3389B1BB" w14:textId="34555693" w:rsidR="00DD6151" w:rsidRPr="004158F0" w:rsidRDefault="00DD6151" w:rsidP="004158F0">
      <w:pPr>
        <w:pStyle w:val="APAReferenceList"/>
        <w:spacing w:line="360" w:lineRule="auto"/>
        <w:jc w:val="both"/>
        <w:rPr>
          <w:b/>
          <w:sz w:val="28"/>
          <w:szCs w:val="28"/>
          <w:lang w:bidi="he-IL"/>
        </w:rPr>
      </w:pPr>
      <w:r w:rsidRPr="004158F0">
        <w:rPr>
          <w:sz w:val="28"/>
          <w:szCs w:val="28"/>
          <w:lang w:bidi="he-IL"/>
        </w:rPr>
        <w:t xml:space="preserve">Ferris, D. R. (2010). Second </w:t>
      </w:r>
      <w:r w:rsidR="00524F89" w:rsidRPr="004158F0">
        <w:rPr>
          <w:sz w:val="28"/>
          <w:szCs w:val="28"/>
          <w:lang w:bidi="he-IL"/>
        </w:rPr>
        <w:t>l</w:t>
      </w:r>
      <w:r w:rsidRPr="004158F0">
        <w:rPr>
          <w:sz w:val="28"/>
          <w:szCs w:val="28"/>
          <w:lang w:bidi="he-IL"/>
        </w:rPr>
        <w:t xml:space="preserve">anguage </w:t>
      </w:r>
      <w:r w:rsidR="00524F89" w:rsidRPr="004158F0">
        <w:rPr>
          <w:sz w:val="28"/>
          <w:szCs w:val="28"/>
          <w:lang w:bidi="he-IL"/>
        </w:rPr>
        <w:t>w</w:t>
      </w:r>
      <w:r w:rsidRPr="004158F0">
        <w:rPr>
          <w:sz w:val="28"/>
          <w:szCs w:val="28"/>
          <w:lang w:bidi="he-IL"/>
        </w:rPr>
        <w:t xml:space="preserve">riting </w:t>
      </w:r>
      <w:r w:rsidR="00524F89" w:rsidRPr="004158F0">
        <w:rPr>
          <w:sz w:val="28"/>
          <w:szCs w:val="28"/>
          <w:lang w:bidi="he-IL"/>
        </w:rPr>
        <w:t>r</w:t>
      </w:r>
      <w:r w:rsidRPr="004158F0">
        <w:rPr>
          <w:sz w:val="28"/>
          <w:szCs w:val="28"/>
          <w:lang w:bidi="he-IL"/>
        </w:rPr>
        <w:t xml:space="preserve">esearch and </w:t>
      </w:r>
      <w:r w:rsidR="00524F89" w:rsidRPr="004158F0">
        <w:rPr>
          <w:sz w:val="28"/>
          <w:szCs w:val="28"/>
          <w:lang w:bidi="he-IL"/>
        </w:rPr>
        <w:t>w</w:t>
      </w:r>
      <w:r w:rsidRPr="004158F0">
        <w:rPr>
          <w:sz w:val="28"/>
          <w:szCs w:val="28"/>
          <w:lang w:bidi="he-IL"/>
        </w:rPr>
        <w:t xml:space="preserve">ritten </w:t>
      </w:r>
      <w:r w:rsidR="00524F89" w:rsidRPr="004158F0">
        <w:rPr>
          <w:sz w:val="28"/>
          <w:szCs w:val="28"/>
          <w:lang w:bidi="he-IL"/>
        </w:rPr>
        <w:t>c</w:t>
      </w:r>
      <w:r w:rsidRPr="004158F0">
        <w:rPr>
          <w:sz w:val="28"/>
          <w:szCs w:val="28"/>
          <w:lang w:bidi="he-IL"/>
        </w:rPr>
        <w:t xml:space="preserve">orrective </w:t>
      </w:r>
      <w:r w:rsidR="00524F89" w:rsidRPr="004158F0">
        <w:rPr>
          <w:sz w:val="28"/>
          <w:szCs w:val="28"/>
          <w:lang w:bidi="he-IL"/>
        </w:rPr>
        <w:t>f</w:t>
      </w:r>
      <w:r w:rsidRPr="004158F0">
        <w:rPr>
          <w:sz w:val="28"/>
          <w:szCs w:val="28"/>
          <w:lang w:bidi="he-IL"/>
        </w:rPr>
        <w:t>eedback</w:t>
      </w:r>
      <w:r w:rsidR="00E379AD" w:rsidRPr="004158F0">
        <w:rPr>
          <w:sz w:val="28"/>
          <w:szCs w:val="28"/>
          <w:lang w:bidi="he-IL"/>
        </w:rPr>
        <w:t xml:space="preserve"> </w:t>
      </w:r>
      <w:r w:rsidR="00524F89" w:rsidRPr="004158F0">
        <w:rPr>
          <w:sz w:val="28"/>
          <w:szCs w:val="28"/>
          <w:lang w:bidi="he-IL"/>
        </w:rPr>
        <w:t>i</w:t>
      </w:r>
      <w:r w:rsidRPr="004158F0">
        <w:rPr>
          <w:sz w:val="28"/>
          <w:szCs w:val="28"/>
          <w:lang w:bidi="he-IL"/>
        </w:rPr>
        <w:t xml:space="preserve">n SLA: </w:t>
      </w:r>
      <w:r w:rsidRPr="004158F0">
        <w:rPr>
          <w:iCs/>
          <w:sz w:val="28"/>
          <w:szCs w:val="28"/>
          <w:lang w:bidi="he-IL"/>
        </w:rPr>
        <w:t xml:space="preserve">Intersections and </w:t>
      </w:r>
      <w:r w:rsidR="00524F89" w:rsidRPr="004158F0">
        <w:rPr>
          <w:iCs/>
          <w:sz w:val="28"/>
          <w:szCs w:val="28"/>
          <w:lang w:bidi="he-IL"/>
        </w:rPr>
        <w:t>p</w:t>
      </w:r>
      <w:r w:rsidRPr="004158F0">
        <w:rPr>
          <w:iCs/>
          <w:sz w:val="28"/>
          <w:szCs w:val="28"/>
          <w:lang w:bidi="he-IL"/>
        </w:rPr>
        <w:t xml:space="preserve">ractical </w:t>
      </w:r>
      <w:r w:rsidR="00524F89" w:rsidRPr="004158F0">
        <w:rPr>
          <w:iCs/>
          <w:sz w:val="28"/>
          <w:szCs w:val="28"/>
          <w:lang w:bidi="he-IL"/>
        </w:rPr>
        <w:t>a</w:t>
      </w:r>
      <w:r w:rsidRPr="004158F0">
        <w:rPr>
          <w:iCs/>
          <w:sz w:val="28"/>
          <w:szCs w:val="28"/>
          <w:lang w:bidi="he-IL"/>
        </w:rPr>
        <w:t>pplications</w:t>
      </w:r>
      <w:r w:rsidR="00524F89" w:rsidRPr="004158F0">
        <w:rPr>
          <w:i/>
          <w:iCs/>
          <w:sz w:val="28"/>
          <w:szCs w:val="28"/>
          <w:lang w:bidi="he-IL"/>
        </w:rPr>
        <w:t>.</w:t>
      </w:r>
      <w:r w:rsidRPr="004158F0">
        <w:rPr>
          <w:i/>
          <w:iCs/>
          <w:sz w:val="28"/>
          <w:szCs w:val="28"/>
          <w:lang w:bidi="he-IL"/>
        </w:rPr>
        <w:t xml:space="preserve"> </w:t>
      </w:r>
      <w:r w:rsidR="00524F89" w:rsidRPr="004158F0">
        <w:rPr>
          <w:i/>
          <w:iCs/>
          <w:sz w:val="28"/>
          <w:szCs w:val="28"/>
          <w:lang w:bidi="he-IL"/>
        </w:rPr>
        <w:t>S</w:t>
      </w:r>
      <w:r w:rsidRPr="004158F0">
        <w:rPr>
          <w:i/>
          <w:iCs/>
          <w:sz w:val="28"/>
          <w:szCs w:val="28"/>
          <w:lang w:bidi="he-IL"/>
        </w:rPr>
        <w:t xml:space="preserve">tudies in </w:t>
      </w:r>
      <w:r w:rsidR="00524F89" w:rsidRPr="004158F0">
        <w:rPr>
          <w:i/>
          <w:iCs/>
          <w:sz w:val="28"/>
          <w:szCs w:val="28"/>
          <w:lang w:bidi="he-IL"/>
        </w:rPr>
        <w:t>S</w:t>
      </w:r>
      <w:r w:rsidRPr="004158F0">
        <w:rPr>
          <w:i/>
          <w:iCs/>
          <w:sz w:val="28"/>
          <w:szCs w:val="28"/>
          <w:lang w:bidi="he-IL"/>
        </w:rPr>
        <w:t xml:space="preserve">econd </w:t>
      </w:r>
      <w:r w:rsidR="00524F89" w:rsidRPr="004158F0">
        <w:rPr>
          <w:i/>
          <w:iCs/>
          <w:sz w:val="28"/>
          <w:szCs w:val="28"/>
          <w:lang w:bidi="he-IL"/>
        </w:rPr>
        <w:t>L</w:t>
      </w:r>
      <w:r w:rsidRPr="004158F0">
        <w:rPr>
          <w:i/>
          <w:iCs/>
          <w:sz w:val="28"/>
          <w:szCs w:val="28"/>
          <w:lang w:bidi="he-IL"/>
        </w:rPr>
        <w:t xml:space="preserve">anguage </w:t>
      </w:r>
      <w:r w:rsidR="00524F89" w:rsidRPr="004158F0">
        <w:rPr>
          <w:i/>
          <w:iCs/>
          <w:sz w:val="28"/>
          <w:szCs w:val="28"/>
          <w:lang w:bidi="he-IL"/>
        </w:rPr>
        <w:t>A</w:t>
      </w:r>
      <w:r w:rsidRPr="004158F0">
        <w:rPr>
          <w:i/>
          <w:iCs/>
          <w:sz w:val="28"/>
          <w:szCs w:val="28"/>
          <w:lang w:bidi="he-IL"/>
        </w:rPr>
        <w:t>cquisition, 32</w:t>
      </w:r>
      <w:r w:rsidR="00524F89" w:rsidRPr="004158F0">
        <w:rPr>
          <w:iCs/>
          <w:sz w:val="28"/>
          <w:szCs w:val="28"/>
          <w:lang w:bidi="he-IL"/>
        </w:rPr>
        <w:t>(2)</w:t>
      </w:r>
      <w:r w:rsidRPr="004158F0">
        <w:rPr>
          <w:sz w:val="28"/>
          <w:szCs w:val="28"/>
          <w:lang w:bidi="he-IL"/>
        </w:rPr>
        <w:t>, 181-201.</w:t>
      </w:r>
    </w:p>
    <w:p w14:paraId="447417F1" w14:textId="5B70FEA5"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Ferris, D. R. (2011). </w:t>
      </w:r>
      <w:r w:rsidRPr="004158F0">
        <w:rPr>
          <w:i/>
          <w:iCs/>
          <w:sz w:val="28"/>
          <w:szCs w:val="28"/>
          <w:lang w:bidi="he-IL"/>
        </w:rPr>
        <w:t xml:space="preserve">Treatment of </w:t>
      </w:r>
      <w:r w:rsidR="00524F89" w:rsidRPr="004158F0">
        <w:rPr>
          <w:i/>
          <w:iCs/>
          <w:sz w:val="28"/>
          <w:szCs w:val="28"/>
          <w:lang w:bidi="he-IL"/>
        </w:rPr>
        <w:t>e</w:t>
      </w:r>
      <w:r w:rsidRPr="004158F0">
        <w:rPr>
          <w:i/>
          <w:iCs/>
          <w:sz w:val="28"/>
          <w:szCs w:val="28"/>
          <w:lang w:bidi="he-IL"/>
        </w:rPr>
        <w:t xml:space="preserve">rrors in </w:t>
      </w:r>
      <w:r w:rsidR="00524F89" w:rsidRPr="004158F0">
        <w:rPr>
          <w:i/>
          <w:iCs/>
          <w:sz w:val="28"/>
          <w:szCs w:val="28"/>
          <w:lang w:bidi="he-IL"/>
        </w:rPr>
        <w:t>s</w:t>
      </w:r>
      <w:r w:rsidRPr="004158F0">
        <w:rPr>
          <w:i/>
          <w:iCs/>
          <w:sz w:val="28"/>
          <w:szCs w:val="28"/>
          <w:lang w:bidi="he-IL"/>
        </w:rPr>
        <w:t xml:space="preserve">econd </w:t>
      </w:r>
      <w:r w:rsidR="00524F89" w:rsidRPr="004158F0">
        <w:rPr>
          <w:i/>
          <w:iCs/>
          <w:sz w:val="28"/>
          <w:szCs w:val="28"/>
          <w:lang w:bidi="he-IL"/>
        </w:rPr>
        <w:t>l</w:t>
      </w:r>
      <w:r w:rsidRPr="004158F0">
        <w:rPr>
          <w:i/>
          <w:iCs/>
          <w:sz w:val="28"/>
          <w:szCs w:val="28"/>
          <w:lang w:bidi="he-IL"/>
        </w:rPr>
        <w:t xml:space="preserve">anguage </w:t>
      </w:r>
      <w:r w:rsidR="00524F89" w:rsidRPr="004158F0">
        <w:rPr>
          <w:i/>
          <w:iCs/>
          <w:sz w:val="28"/>
          <w:szCs w:val="28"/>
          <w:lang w:bidi="he-IL"/>
        </w:rPr>
        <w:t>s</w:t>
      </w:r>
      <w:r w:rsidRPr="004158F0">
        <w:rPr>
          <w:i/>
          <w:iCs/>
          <w:sz w:val="28"/>
          <w:szCs w:val="28"/>
          <w:lang w:bidi="he-IL"/>
        </w:rPr>
        <w:t xml:space="preserve">tudent </w:t>
      </w:r>
      <w:r w:rsidR="00524F89" w:rsidRPr="004158F0">
        <w:rPr>
          <w:i/>
          <w:iCs/>
          <w:sz w:val="28"/>
          <w:szCs w:val="28"/>
          <w:lang w:bidi="he-IL"/>
        </w:rPr>
        <w:t>w</w:t>
      </w:r>
      <w:r w:rsidRPr="004158F0">
        <w:rPr>
          <w:i/>
          <w:iCs/>
          <w:sz w:val="28"/>
          <w:szCs w:val="28"/>
          <w:lang w:bidi="he-IL"/>
        </w:rPr>
        <w:t>riti</w:t>
      </w:r>
      <w:r w:rsidRPr="004158F0">
        <w:rPr>
          <w:i/>
          <w:sz w:val="28"/>
          <w:szCs w:val="28"/>
          <w:lang w:bidi="he-IL"/>
        </w:rPr>
        <w:t>ng</w:t>
      </w:r>
      <w:r w:rsidRPr="004158F0">
        <w:rPr>
          <w:sz w:val="28"/>
          <w:szCs w:val="28"/>
          <w:lang w:bidi="he-IL"/>
        </w:rPr>
        <w:t>. Ann Arbor, MI: University of Michigan Press.</w:t>
      </w:r>
    </w:p>
    <w:p w14:paraId="52B7F388" w14:textId="61250B5D" w:rsidR="005649EF" w:rsidRPr="004158F0" w:rsidRDefault="005649EF" w:rsidP="004158F0">
      <w:pPr>
        <w:pStyle w:val="APAReferenceList"/>
        <w:spacing w:line="360" w:lineRule="auto"/>
        <w:jc w:val="both"/>
        <w:rPr>
          <w:sz w:val="28"/>
          <w:szCs w:val="28"/>
          <w:lang w:bidi="he-IL"/>
        </w:rPr>
      </w:pPr>
      <w:r w:rsidRPr="004158F0">
        <w:rPr>
          <w:sz w:val="28"/>
          <w:szCs w:val="28"/>
        </w:rPr>
        <w:t xml:space="preserve">Ferris, D. R., &amp; </w:t>
      </w:r>
      <w:proofErr w:type="spellStart"/>
      <w:r w:rsidRPr="004158F0">
        <w:rPr>
          <w:sz w:val="28"/>
          <w:szCs w:val="28"/>
        </w:rPr>
        <w:t>Hedgcock</w:t>
      </w:r>
      <w:proofErr w:type="spellEnd"/>
      <w:r w:rsidR="00524F89" w:rsidRPr="004158F0">
        <w:rPr>
          <w:sz w:val="28"/>
          <w:szCs w:val="28"/>
        </w:rPr>
        <w:t xml:space="preserve">, J. S. (2005). </w:t>
      </w:r>
      <w:r w:rsidR="00524F89" w:rsidRPr="004158F0">
        <w:rPr>
          <w:i/>
          <w:sz w:val="28"/>
          <w:szCs w:val="28"/>
        </w:rPr>
        <w:t>Teaching ESL c</w:t>
      </w:r>
      <w:r w:rsidRPr="004158F0">
        <w:rPr>
          <w:i/>
          <w:sz w:val="28"/>
          <w:szCs w:val="28"/>
        </w:rPr>
        <w:t xml:space="preserve">omposition: Purpose, </w:t>
      </w:r>
      <w:r w:rsidR="00524F89" w:rsidRPr="004158F0">
        <w:rPr>
          <w:i/>
          <w:sz w:val="28"/>
          <w:szCs w:val="28"/>
        </w:rPr>
        <w:t>p</w:t>
      </w:r>
      <w:r w:rsidRPr="004158F0">
        <w:rPr>
          <w:i/>
          <w:sz w:val="28"/>
          <w:szCs w:val="28"/>
        </w:rPr>
        <w:t xml:space="preserve">rocess, and </w:t>
      </w:r>
      <w:r w:rsidR="00524F89" w:rsidRPr="004158F0">
        <w:rPr>
          <w:i/>
          <w:sz w:val="28"/>
          <w:szCs w:val="28"/>
        </w:rPr>
        <w:t>p</w:t>
      </w:r>
      <w:r w:rsidRPr="004158F0">
        <w:rPr>
          <w:i/>
          <w:sz w:val="28"/>
          <w:szCs w:val="28"/>
        </w:rPr>
        <w:t>ractice</w:t>
      </w:r>
      <w:r w:rsidRPr="004158F0">
        <w:rPr>
          <w:sz w:val="28"/>
          <w:szCs w:val="28"/>
        </w:rPr>
        <w:t>.</w:t>
      </w:r>
    </w:p>
    <w:p w14:paraId="3BA01430" w14:textId="048B7E68" w:rsidR="005649EF" w:rsidRPr="004158F0" w:rsidRDefault="005649EF" w:rsidP="004158F0">
      <w:pPr>
        <w:pStyle w:val="APAReferenceList"/>
        <w:spacing w:line="360" w:lineRule="auto"/>
        <w:jc w:val="both"/>
        <w:rPr>
          <w:sz w:val="28"/>
          <w:szCs w:val="28"/>
          <w:lang w:bidi="he-IL"/>
        </w:rPr>
      </w:pPr>
      <w:r w:rsidRPr="004158F0">
        <w:rPr>
          <w:sz w:val="28"/>
          <w:szCs w:val="28"/>
          <w:lang w:bidi="he-IL"/>
        </w:rPr>
        <w:t xml:space="preserve">Ferris, D. R., </w:t>
      </w:r>
      <w:r w:rsidR="00C75448" w:rsidRPr="004158F0">
        <w:rPr>
          <w:sz w:val="28"/>
          <w:szCs w:val="28"/>
          <w:lang w:bidi="he-IL"/>
        </w:rPr>
        <w:t>&amp; Roberts, B. (2001). Error feedback in L2 writing c</w:t>
      </w:r>
      <w:r w:rsidRPr="004158F0">
        <w:rPr>
          <w:sz w:val="28"/>
          <w:szCs w:val="28"/>
          <w:lang w:bidi="he-IL"/>
        </w:rPr>
        <w:t>lasses: Ho</w:t>
      </w:r>
      <w:r w:rsidR="00C75448" w:rsidRPr="004158F0">
        <w:rPr>
          <w:sz w:val="28"/>
          <w:szCs w:val="28"/>
          <w:lang w:bidi="he-IL"/>
        </w:rPr>
        <w:t>w explicit does it need to b</w:t>
      </w:r>
      <w:r w:rsidRPr="004158F0">
        <w:rPr>
          <w:sz w:val="28"/>
          <w:szCs w:val="28"/>
          <w:lang w:bidi="he-IL"/>
        </w:rPr>
        <w:t xml:space="preserve">e? </w:t>
      </w:r>
      <w:r w:rsidRPr="004158F0">
        <w:rPr>
          <w:i/>
          <w:iCs/>
          <w:sz w:val="28"/>
          <w:szCs w:val="28"/>
          <w:lang w:bidi="he-IL"/>
        </w:rPr>
        <w:t>Journal</w:t>
      </w:r>
      <w:r w:rsidR="00C75448" w:rsidRPr="004158F0">
        <w:rPr>
          <w:i/>
          <w:iCs/>
          <w:sz w:val="28"/>
          <w:szCs w:val="28"/>
          <w:lang w:bidi="he-IL"/>
        </w:rPr>
        <w:t xml:space="preserve"> of Second Language Writing, 10</w:t>
      </w:r>
      <w:r w:rsidRPr="004158F0">
        <w:rPr>
          <w:iCs/>
          <w:sz w:val="28"/>
          <w:szCs w:val="28"/>
          <w:lang w:bidi="he-IL"/>
        </w:rPr>
        <w:t>(3)</w:t>
      </w:r>
      <w:r w:rsidRPr="004158F0">
        <w:rPr>
          <w:i/>
          <w:iCs/>
          <w:sz w:val="28"/>
          <w:szCs w:val="28"/>
          <w:lang w:bidi="he-IL"/>
        </w:rPr>
        <w:t>,</w:t>
      </w:r>
      <w:r w:rsidRPr="004158F0">
        <w:rPr>
          <w:sz w:val="28"/>
          <w:szCs w:val="28"/>
          <w:lang w:bidi="he-IL"/>
        </w:rPr>
        <w:t xml:space="preserve"> 161-184.</w:t>
      </w:r>
    </w:p>
    <w:p w14:paraId="34C75D8E" w14:textId="18E5DB48" w:rsidR="00DD6151" w:rsidRPr="004158F0" w:rsidRDefault="00DD6151" w:rsidP="004158F0">
      <w:pPr>
        <w:pStyle w:val="APAReferenceList"/>
        <w:spacing w:line="360" w:lineRule="auto"/>
        <w:jc w:val="both"/>
        <w:rPr>
          <w:sz w:val="28"/>
          <w:szCs w:val="28"/>
          <w:lang w:bidi="he-IL"/>
        </w:rPr>
      </w:pPr>
      <w:r w:rsidRPr="004158F0">
        <w:rPr>
          <w:sz w:val="28"/>
          <w:szCs w:val="28"/>
        </w:rPr>
        <w:t>Foster, P.</w:t>
      </w:r>
      <w:r w:rsidR="00EB5512" w:rsidRPr="004158F0">
        <w:rPr>
          <w:sz w:val="28"/>
          <w:szCs w:val="28"/>
        </w:rPr>
        <w:t>,</w:t>
      </w:r>
      <w:r w:rsidRPr="004158F0">
        <w:rPr>
          <w:sz w:val="28"/>
          <w:szCs w:val="28"/>
        </w:rPr>
        <w:t xml:space="preserve"> &amp; </w:t>
      </w:r>
      <w:proofErr w:type="spellStart"/>
      <w:r w:rsidRPr="004158F0">
        <w:rPr>
          <w:sz w:val="28"/>
          <w:szCs w:val="28"/>
        </w:rPr>
        <w:t>Skehan</w:t>
      </w:r>
      <w:proofErr w:type="spellEnd"/>
      <w:r w:rsidRPr="004158F0">
        <w:rPr>
          <w:sz w:val="28"/>
          <w:szCs w:val="28"/>
        </w:rPr>
        <w:t xml:space="preserve">, P. (1996). The influence of planning and task type on second language performance. </w:t>
      </w:r>
      <w:r w:rsidRPr="004158F0">
        <w:rPr>
          <w:i/>
          <w:sz w:val="28"/>
          <w:szCs w:val="28"/>
        </w:rPr>
        <w:t>Studies in Second Language Acquisition, 18</w:t>
      </w:r>
      <w:r w:rsidRPr="004158F0">
        <w:rPr>
          <w:sz w:val="28"/>
          <w:szCs w:val="28"/>
        </w:rPr>
        <w:t>, 299-323.</w:t>
      </w:r>
    </w:p>
    <w:p w14:paraId="5F5CE4BB" w14:textId="15CD78B9" w:rsidR="00DD6151" w:rsidRPr="004158F0" w:rsidRDefault="00DD6151" w:rsidP="004158F0">
      <w:pPr>
        <w:pStyle w:val="APAReferenceList"/>
        <w:spacing w:line="360" w:lineRule="auto"/>
        <w:jc w:val="both"/>
        <w:rPr>
          <w:i/>
          <w:iCs/>
          <w:sz w:val="28"/>
          <w:szCs w:val="28"/>
          <w:lang w:bidi="he-IL"/>
        </w:rPr>
      </w:pPr>
      <w:proofErr w:type="spellStart"/>
      <w:r w:rsidRPr="004158F0">
        <w:rPr>
          <w:sz w:val="28"/>
          <w:szCs w:val="28"/>
          <w:lang w:bidi="he-IL"/>
        </w:rPr>
        <w:t>Frodesen</w:t>
      </w:r>
      <w:proofErr w:type="spellEnd"/>
      <w:r w:rsidRPr="004158F0">
        <w:rPr>
          <w:sz w:val="28"/>
          <w:szCs w:val="28"/>
          <w:lang w:bidi="he-IL"/>
        </w:rPr>
        <w:t xml:space="preserve">, J. (2014). Grammar in writing. In M. </w:t>
      </w:r>
      <w:proofErr w:type="spellStart"/>
      <w:r w:rsidRPr="004158F0">
        <w:rPr>
          <w:sz w:val="28"/>
          <w:szCs w:val="28"/>
          <w:lang w:bidi="he-IL"/>
        </w:rPr>
        <w:t>Celce</w:t>
      </w:r>
      <w:proofErr w:type="spellEnd"/>
      <w:r w:rsidRPr="004158F0">
        <w:rPr>
          <w:sz w:val="28"/>
          <w:szCs w:val="28"/>
          <w:lang w:bidi="he-IL"/>
        </w:rPr>
        <w:t xml:space="preserve">-Murcia, D. Brinton, &amp; M. Snow (Eds.), </w:t>
      </w:r>
      <w:r w:rsidRPr="004158F0">
        <w:rPr>
          <w:i/>
          <w:iCs/>
          <w:sz w:val="28"/>
          <w:szCs w:val="28"/>
          <w:lang w:bidi="he-IL"/>
        </w:rPr>
        <w:t>Teaching English as a second or foreign language</w:t>
      </w:r>
      <w:r w:rsidRPr="004158F0">
        <w:rPr>
          <w:iCs/>
          <w:sz w:val="28"/>
          <w:szCs w:val="28"/>
          <w:lang w:bidi="he-IL"/>
        </w:rPr>
        <w:t xml:space="preserve"> (4th </w:t>
      </w:r>
      <w:r w:rsidR="00383EEA" w:rsidRPr="004158F0">
        <w:rPr>
          <w:iCs/>
          <w:sz w:val="28"/>
          <w:szCs w:val="28"/>
          <w:lang w:bidi="he-IL"/>
        </w:rPr>
        <w:t>e</w:t>
      </w:r>
      <w:r w:rsidRPr="004158F0">
        <w:rPr>
          <w:iCs/>
          <w:sz w:val="28"/>
          <w:szCs w:val="28"/>
          <w:lang w:bidi="he-IL"/>
        </w:rPr>
        <w:t>d.</w:t>
      </w:r>
      <w:r w:rsidR="00383EEA" w:rsidRPr="004158F0">
        <w:rPr>
          <w:iCs/>
          <w:sz w:val="28"/>
          <w:szCs w:val="28"/>
          <w:lang w:bidi="he-IL"/>
        </w:rPr>
        <w:t xml:space="preserve">, </w:t>
      </w:r>
      <w:r w:rsidRPr="004158F0">
        <w:rPr>
          <w:iCs/>
          <w:sz w:val="28"/>
          <w:szCs w:val="28"/>
          <w:lang w:bidi="he-IL"/>
        </w:rPr>
        <w:t>pp. 233-248)</w:t>
      </w:r>
      <w:r w:rsidRPr="004158F0">
        <w:rPr>
          <w:i/>
          <w:iCs/>
          <w:sz w:val="28"/>
          <w:szCs w:val="28"/>
          <w:lang w:bidi="he-IL"/>
        </w:rPr>
        <w:t xml:space="preserve">. </w:t>
      </w:r>
      <w:r w:rsidRPr="004158F0">
        <w:rPr>
          <w:iCs/>
          <w:sz w:val="28"/>
          <w:szCs w:val="28"/>
          <w:lang w:bidi="he-IL"/>
        </w:rPr>
        <w:t xml:space="preserve">Boston, MA: </w:t>
      </w:r>
      <w:proofErr w:type="spellStart"/>
      <w:r w:rsidRPr="004158F0">
        <w:rPr>
          <w:iCs/>
          <w:sz w:val="28"/>
          <w:szCs w:val="28"/>
          <w:lang w:bidi="he-IL"/>
        </w:rPr>
        <w:t>Heinle</w:t>
      </w:r>
      <w:proofErr w:type="spellEnd"/>
      <w:r w:rsidRPr="004158F0">
        <w:rPr>
          <w:iCs/>
          <w:sz w:val="28"/>
          <w:szCs w:val="28"/>
          <w:lang w:bidi="he-IL"/>
        </w:rPr>
        <w:t xml:space="preserve"> &amp; </w:t>
      </w:r>
      <w:proofErr w:type="spellStart"/>
      <w:r w:rsidRPr="004158F0">
        <w:rPr>
          <w:iCs/>
          <w:sz w:val="28"/>
          <w:szCs w:val="28"/>
          <w:lang w:bidi="he-IL"/>
        </w:rPr>
        <w:t>Heinle</w:t>
      </w:r>
      <w:proofErr w:type="spellEnd"/>
      <w:r w:rsidRPr="004158F0">
        <w:rPr>
          <w:iCs/>
          <w:sz w:val="28"/>
          <w:szCs w:val="28"/>
          <w:lang w:bidi="he-IL"/>
        </w:rPr>
        <w:t>.</w:t>
      </w:r>
    </w:p>
    <w:p w14:paraId="09BFB31A" w14:textId="4E63E863" w:rsidR="00DD6151" w:rsidRPr="004158F0" w:rsidRDefault="00DD6151" w:rsidP="004158F0">
      <w:pPr>
        <w:pStyle w:val="APAReferenceList"/>
        <w:spacing w:line="360" w:lineRule="auto"/>
        <w:jc w:val="both"/>
        <w:rPr>
          <w:sz w:val="28"/>
          <w:szCs w:val="28"/>
        </w:rPr>
      </w:pPr>
      <w:r w:rsidRPr="004158F0">
        <w:rPr>
          <w:sz w:val="28"/>
          <w:szCs w:val="28"/>
        </w:rPr>
        <w:t xml:space="preserve">Gardner, R. C. (1985). </w:t>
      </w:r>
      <w:r w:rsidRPr="004158F0">
        <w:rPr>
          <w:i/>
          <w:iCs/>
          <w:sz w:val="28"/>
          <w:szCs w:val="28"/>
        </w:rPr>
        <w:t>Social psychology and second language learning: The role of attitudes and motivation</w:t>
      </w:r>
      <w:r w:rsidRPr="004158F0">
        <w:rPr>
          <w:sz w:val="28"/>
          <w:szCs w:val="28"/>
        </w:rPr>
        <w:t>. London</w:t>
      </w:r>
      <w:r w:rsidR="00B03F9A" w:rsidRPr="004158F0">
        <w:rPr>
          <w:sz w:val="28"/>
          <w:szCs w:val="28"/>
        </w:rPr>
        <w:t xml:space="preserve">, </w:t>
      </w:r>
      <w:r w:rsidR="009D3CB5" w:rsidRPr="004158F0">
        <w:rPr>
          <w:sz w:val="28"/>
          <w:szCs w:val="28"/>
        </w:rPr>
        <w:t>England</w:t>
      </w:r>
      <w:r w:rsidRPr="004158F0">
        <w:rPr>
          <w:sz w:val="28"/>
          <w:szCs w:val="28"/>
        </w:rPr>
        <w:t xml:space="preserve">: Edward Arnold. </w:t>
      </w:r>
    </w:p>
    <w:p w14:paraId="1A46A5C5" w14:textId="069D0091" w:rsidR="00DD6151" w:rsidRPr="004158F0" w:rsidRDefault="00DD6151" w:rsidP="004158F0">
      <w:pPr>
        <w:pStyle w:val="APAReferenceList"/>
        <w:spacing w:line="360" w:lineRule="auto"/>
        <w:jc w:val="both"/>
        <w:rPr>
          <w:i/>
          <w:iCs/>
          <w:sz w:val="28"/>
          <w:szCs w:val="28"/>
          <w:lang w:bidi="he-IL"/>
        </w:rPr>
      </w:pPr>
      <w:proofErr w:type="spellStart"/>
      <w:r w:rsidRPr="004158F0">
        <w:rPr>
          <w:sz w:val="28"/>
          <w:szCs w:val="28"/>
        </w:rPr>
        <w:lastRenderedPageBreak/>
        <w:t>Gass</w:t>
      </w:r>
      <w:proofErr w:type="spellEnd"/>
      <w:r w:rsidRPr="004158F0">
        <w:rPr>
          <w:sz w:val="28"/>
          <w:szCs w:val="28"/>
        </w:rPr>
        <w:t>, S.</w:t>
      </w:r>
      <w:r w:rsidR="00EB5512" w:rsidRPr="004158F0">
        <w:rPr>
          <w:sz w:val="28"/>
          <w:szCs w:val="28"/>
        </w:rPr>
        <w:t>,</w:t>
      </w:r>
      <w:r w:rsidRPr="004158F0">
        <w:rPr>
          <w:sz w:val="28"/>
          <w:szCs w:val="28"/>
        </w:rPr>
        <w:t xml:space="preserve"> </w:t>
      </w:r>
      <w:r w:rsidR="00EB5512" w:rsidRPr="004158F0">
        <w:rPr>
          <w:sz w:val="28"/>
          <w:szCs w:val="28"/>
        </w:rPr>
        <w:t>&amp;</w:t>
      </w:r>
      <w:r w:rsidRPr="004158F0">
        <w:rPr>
          <w:sz w:val="28"/>
          <w:szCs w:val="28"/>
        </w:rPr>
        <w:t xml:space="preserve"> </w:t>
      </w:r>
      <w:proofErr w:type="spellStart"/>
      <w:r w:rsidRPr="004158F0">
        <w:rPr>
          <w:sz w:val="28"/>
          <w:szCs w:val="28"/>
        </w:rPr>
        <w:t>Selinker</w:t>
      </w:r>
      <w:proofErr w:type="spellEnd"/>
      <w:r w:rsidRPr="004158F0">
        <w:rPr>
          <w:sz w:val="28"/>
          <w:szCs w:val="28"/>
        </w:rPr>
        <w:t xml:space="preserve">, L. (1994). </w:t>
      </w:r>
      <w:r w:rsidRPr="004158F0">
        <w:rPr>
          <w:i/>
          <w:sz w:val="28"/>
          <w:szCs w:val="28"/>
        </w:rPr>
        <w:t>Second language acquisition: An introductory course</w:t>
      </w:r>
      <w:r w:rsidRPr="004158F0">
        <w:rPr>
          <w:sz w:val="28"/>
          <w:szCs w:val="28"/>
        </w:rPr>
        <w:t>. Hillsdale, NJ: Lawrence Erlbaum Associates, Inc.</w:t>
      </w:r>
    </w:p>
    <w:p w14:paraId="23522852" w14:textId="502B665C"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George, H. (1972). </w:t>
      </w:r>
      <w:r w:rsidRPr="004158F0">
        <w:rPr>
          <w:i/>
          <w:iCs/>
          <w:sz w:val="28"/>
          <w:szCs w:val="28"/>
          <w:lang w:bidi="he-IL"/>
        </w:rPr>
        <w:t>Common errors in language learning</w:t>
      </w:r>
      <w:r w:rsidRPr="004158F0">
        <w:rPr>
          <w:sz w:val="28"/>
          <w:szCs w:val="28"/>
          <w:lang w:bidi="he-IL"/>
        </w:rPr>
        <w:t xml:space="preserve">. </w:t>
      </w:r>
      <w:r w:rsidR="008F4C8A" w:rsidRPr="004158F0">
        <w:rPr>
          <w:rStyle w:val="af4"/>
          <w:i w:val="0"/>
          <w:sz w:val="28"/>
          <w:szCs w:val="28"/>
        </w:rPr>
        <w:t>Rowley</w:t>
      </w:r>
      <w:r w:rsidR="008F4C8A" w:rsidRPr="004158F0">
        <w:rPr>
          <w:rStyle w:val="st"/>
          <w:i/>
          <w:sz w:val="28"/>
          <w:szCs w:val="28"/>
        </w:rPr>
        <w:t xml:space="preserve">, </w:t>
      </w:r>
      <w:r w:rsidR="008F4C8A" w:rsidRPr="004158F0">
        <w:rPr>
          <w:rStyle w:val="af4"/>
          <w:i w:val="0"/>
          <w:sz w:val="28"/>
          <w:szCs w:val="28"/>
        </w:rPr>
        <w:t>MA</w:t>
      </w:r>
      <w:r w:rsidR="008F4C8A" w:rsidRPr="004158F0">
        <w:rPr>
          <w:rStyle w:val="st"/>
          <w:i/>
          <w:sz w:val="28"/>
          <w:szCs w:val="28"/>
        </w:rPr>
        <w:t>:</w:t>
      </w:r>
      <w:r w:rsidR="008F4C8A" w:rsidRPr="004158F0">
        <w:rPr>
          <w:rStyle w:val="st"/>
          <w:sz w:val="28"/>
          <w:szCs w:val="28"/>
        </w:rPr>
        <w:t xml:space="preserve"> Newbury House Publishers.</w:t>
      </w:r>
    </w:p>
    <w:p w14:paraId="21E19CA5" w14:textId="7DBECFDD" w:rsidR="00DD6151" w:rsidRPr="004158F0" w:rsidRDefault="00DD6151" w:rsidP="004158F0">
      <w:pPr>
        <w:pStyle w:val="APAReferenceList"/>
        <w:spacing w:line="360" w:lineRule="auto"/>
        <w:jc w:val="both"/>
        <w:rPr>
          <w:sz w:val="28"/>
          <w:szCs w:val="28"/>
          <w:lang w:bidi="he-IL"/>
        </w:rPr>
      </w:pPr>
      <w:r w:rsidRPr="004158F0">
        <w:rPr>
          <w:sz w:val="28"/>
          <w:szCs w:val="28"/>
        </w:rPr>
        <w:t xml:space="preserve">Graham, S., &amp; </w:t>
      </w:r>
      <w:proofErr w:type="spellStart"/>
      <w:r w:rsidRPr="004158F0">
        <w:rPr>
          <w:sz w:val="28"/>
          <w:szCs w:val="28"/>
        </w:rPr>
        <w:t>Perin</w:t>
      </w:r>
      <w:proofErr w:type="spellEnd"/>
      <w:r w:rsidRPr="004158F0">
        <w:rPr>
          <w:sz w:val="28"/>
          <w:szCs w:val="28"/>
        </w:rPr>
        <w:t xml:space="preserve">, D. (2007). A meta-analysis of writing instruction for adolescent students. </w:t>
      </w:r>
      <w:r w:rsidRPr="004158F0">
        <w:rPr>
          <w:i/>
          <w:sz w:val="28"/>
          <w:szCs w:val="28"/>
        </w:rPr>
        <w:t>Journal of Educational Psychology, 99</w:t>
      </w:r>
      <w:r w:rsidRPr="004158F0">
        <w:rPr>
          <w:sz w:val="28"/>
          <w:szCs w:val="28"/>
        </w:rPr>
        <w:t>, 445</w:t>
      </w:r>
      <w:r w:rsidR="008F4C8A" w:rsidRPr="004158F0">
        <w:rPr>
          <w:sz w:val="28"/>
          <w:szCs w:val="28"/>
        </w:rPr>
        <w:t>-</w:t>
      </w:r>
      <w:r w:rsidRPr="004158F0">
        <w:rPr>
          <w:sz w:val="28"/>
          <w:szCs w:val="28"/>
        </w:rPr>
        <w:t>476.</w:t>
      </w:r>
    </w:p>
    <w:p w14:paraId="67432B06" w14:textId="534E5531" w:rsidR="00DD6151" w:rsidRPr="004158F0" w:rsidRDefault="00DD6151" w:rsidP="004158F0">
      <w:pPr>
        <w:pStyle w:val="APAReferenceList"/>
        <w:spacing w:line="360" w:lineRule="auto"/>
        <w:jc w:val="both"/>
        <w:rPr>
          <w:sz w:val="28"/>
          <w:szCs w:val="28"/>
          <w:lang w:bidi="he-IL"/>
        </w:rPr>
      </w:pPr>
      <w:r w:rsidRPr="004158F0">
        <w:rPr>
          <w:sz w:val="28"/>
          <w:szCs w:val="28"/>
          <w:lang w:bidi="he-IL"/>
        </w:rPr>
        <w:t>Guenette, D. (2007). I</w:t>
      </w:r>
      <w:r w:rsidR="00F00D65" w:rsidRPr="004158F0">
        <w:rPr>
          <w:sz w:val="28"/>
          <w:szCs w:val="28"/>
          <w:lang w:bidi="he-IL"/>
        </w:rPr>
        <w:t>s</w:t>
      </w:r>
      <w:r w:rsidRPr="004158F0">
        <w:rPr>
          <w:sz w:val="28"/>
          <w:szCs w:val="28"/>
          <w:lang w:bidi="he-IL"/>
        </w:rPr>
        <w:t xml:space="preserve"> </w:t>
      </w:r>
      <w:r w:rsidR="00F00D65" w:rsidRPr="004158F0">
        <w:rPr>
          <w:sz w:val="28"/>
          <w:szCs w:val="28"/>
          <w:lang w:bidi="he-IL"/>
        </w:rPr>
        <w:t>f</w:t>
      </w:r>
      <w:r w:rsidRPr="004158F0">
        <w:rPr>
          <w:sz w:val="28"/>
          <w:szCs w:val="28"/>
          <w:lang w:bidi="he-IL"/>
        </w:rPr>
        <w:t xml:space="preserve">eedback </w:t>
      </w:r>
      <w:r w:rsidR="00F00D65" w:rsidRPr="004158F0">
        <w:rPr>
          <w:sz w:val="28"/>
          <w:szCs w:val="28"/>
          <w:lang w:bidi="he-IL"/>
        </w:rPr>
        <w:t>p</w:t>
      </w:r>
      <w:r w:rsidRPr="004158F0">
        <w:rPr>
          <w:sz w:val="28"/>
          <w:szCs w:val="28"/>
          <w:lang w:bidi="he-IL"/>
        </w:rPr>
        <w:t xml:space="preserve">edagogically </w:t>
      </w:r>
      <w:r w:rsidR="00F00D65" w:rsidRPr="004158F0">
        <w:rPr>
          <w:sz w:val="28"/>
          <w:szCs w:val="28"/>
          <w:lang w:bidi="he-IL"/>
        </w:rPr>
        <w:t>c</w:t>
      </w:r>
      <w:r w:rsidRPr="004158F0">
        <w:rPr>
          <w:sz w:val="28"/>
          <w:szCs w:val="28"/>
          <w:lang w:bidi="he-IL"/>
        </w:rPr>
        <w:t xml:space="preserve">orrect? Research </w:t>
      </w:r>
      <w:r w:rsidR="00F00D65" w:rsidRPr="004158F0">
        <w:rPr>
          <w:sz w:val="28"/>
          <w:szCs w:val="28"/>
          <w:lang w:bidi="he-IL"/>
        </w:rPr>
        <w:t>d</w:t>
      </w:r>
      <w:r w:rsidRPr="004158F0">
        <w:rPr>
          <w:sz w:val="28"/>
          <w:szCs w:val="28"/>
          <w:lang w:bidi="he-IL"/>
        </w:rPr>
        <w:t xml:space="preserve">esign </w:t>
      </w:r>
      <w:r w:rsidR="00F00D65" w:rsidRPr="004158F0">
        <w:rPr>
          <w:sz w:val="28"/>
          <w:szCs w:val="28"/>
          <w:lang w:bidi="he-IL"/>
        </w:rPr>
        <w:t>i</w:t>
      </w:r>
      <w:r w:rsidRPr="004158F0">
        <w:rPr>
          <w:sz w:val="28"/>
          <w:szCs w:val="28"/>
          <w:lang w:bidi="he-IL"/>
        </w:rPr>
        <w:t xml:space="preserve">ssues in </w:t>
      </w:r>
      <w:r w:rsidR="00F00D65" w:rsidRPr="004158F0">
        <w:rPr>
          <w:sz w:val="28"/>
          <w:szCs w:val="28"/>
          <w:lang w:bidi="he-IL"/>
        </w:rPr>
        <w:t>s</w:t>
      </w:r>
      <w:r w:rsidRPr="004158F0">
        <w:rPr>
          <w:sz w:val="28"/>
          <w:szCs w:val="28"/>
          <w:lang w:bidi="he-IL"/>
        </w:rPr>
        <w:t xml:space="preserve">tudies of </w:t>
      </w:r>
      <w:r w:rsidR="00F00D65" w:rsidRPr="004158F0">
        <w:rPr>
          <w:sz w:val="28"/>
          <w:szCs w:val="28"/>
          <w:lang w:bidi="he-IL"/>
        </w:rPr>
        <w:t>f</w:t>
      </w:r>
      <w:r w:rsidRPr="004158F0">
        <w:rPr>
          <w:sz w:val="28"/>
          <w:szCs w:val="28"/>
          <w:lang w:bidi="he-IL"/>
        </w:rPr>
        <w:t xml:space="preserve">eedback on </w:t>
      </w:r>
      <w:r w:rsidR="00F00D65" w:rsidRPr="004158F0">
        <w:rPr>
          <w:sz w:val="28"/>
          <w:szCs w:val="28"/>
          <w:lang w:bidi="he-IL"/>
        </w:rPr>
        <w:t>w</w:t>
      </w:r>
      <w:r w:rsidRPr="004158F0">
        <w:rPr>
          <w:sz w:val="28"/>
          <w:szCs w:val="28"/>
          <w:lang w:bidi="he-IL"/>
        </w:rPr>
        <w:t xml:space="preserve">riting. </w:t>
      </w:r>
      <w:r w:rsidRPr="004158F0">
        <w:rPr>
          <w:i/>
          <w:iCs/>
          <w:sz w:val="28"/>
          <w:szCs w:val="28"/>
          <w:lang w:bidi="he-IL"/>
        </w:rPr>
        <w:t>Journal of Second Language Writing, 10</w:t>
      </w:r>
      <w:r w:rsidRPr="004158F0">
        <w:rPr>
          <w:sz w:val="28"/>
          <w:szCs w:val="28"/>
          <w:lang w:bidi="he-IL"/>
        </w:rPr>
        <w:t>, 40-53.</w:t>
      </w:r>
    </w:p>
    <w:p w14:paraId="16D67127" w14:textId="7CF5E3D3" w:rsidR="00DD6151" w:rsidRPr="004158F0" w:rsidRDefault="00DD6151" w:rsidP="004158F0">
      <w:pPr>
        <w:pStyle w:val="APAReferenceList"/>
        <w:spacing w:line="360" w:lineRule="auto"/>
        <w:jc w:val="both"/>
        <w:rPr>
          <w:sz w:val="28"/>
          <w:szCs w:val="28"/>
          <w:lang w:bidi="he-IL"/>
        </w:rPr>
      </w:pPr>
      <w:r w:rsidRPr="004158F0">
        <w:rPr>
          <w:sz w:val="28"/>
          <w:szCs w:val="28"/>
          <w:lang w:bidi="he-IL"/>
        </w:rPr>
        <w:t>Harmer</w:t>
      </w:r>
      <w:r w:rsidR="005649EF" w:rsidRPr="004158F0">
        <w:rPr>
          <w:sz w:val="28"/>
          <w:szCs w:val="28"/>
          <w:lang w:bidi="he-IL"/>
        </w:rPr>
        <w:t>,</w:t>
      </w:r>
      <w:r w:rsidRPr="004158F0">
        <w:rPr>
          <w:sz w:val="28"/>
          <w:szCs w:val="28"/>
          <w:lang w:bidi="he-IL"/>
        </w:rPr>
        <w:t xml:space="preserve"> J. (2001). </w:t>
      </w:r>
      <w:r w:rsidR="008670E0" w:rsidRPr="004158F0">
        <w:rPr>
          <w:i/>
          <w:iCs/>
          <w:sz w:val="28"/>
          <w:szCs w:val="28"/>
          <w:lang w:bidi="he-IL"/>
        </w:rPr>
        <w:t xml:space="preserve">Longman Handbooks for Language Teachers: </w:t>
      </w:r>
      <w:r w:rsidRPr="004158F0">
        <w:rPr>
          <w:i/>
          <w:iCs/>
          <w:sz w:val="28"/>
          <w:szCs w:val="28"/>
          <w:lang w:bidi="he-IL"/>
        </w:rPr>
        <w:t xml:space="preserve">The </w:t>
      </w:r>
      <w:r w:rsidR="00531AD9" w:rsidRPr="004158F0">
        <w:rPr>
          <w:i/>
          <w:iCs/>
          <w:sz w:val="28"/>
          <w:szCs w:val="28"/>
          <w:lang w:bidi="he-IL"/>
        </w:rPr>
        <w:t>p</w:t>
      </w:r>
      <w:r w:rsidRPr="004158F0">
        <w:rPr>
          <w:i/>
          <w:iCs/>
          <w:sz w:val="28"/>
          <w:szCs w:val="28"/>
          <w:lang w:bidi="he-IL"/>
        </w:rPr>
        <w:t xml:space="preserve">ractice of English </w:t>
      </w:r>
      <w:r w:rsidR="00531AD9" w:rsidRPr="004158F0">
        <w:rPr>
          <w:i/>
          <w:iCs/>
          <w:sz w:val="28"/>
          <w:szCs w:val="28"/>
          <w:lang w:bidi="he-IL"/>
        </w:rPr>
        <w:t>l</w:t>
      </w:r>
      <w:r w:rsidRPr="004158F0">
        <w:rPr>
          <w:i/>
          <w:iCs/>
          <w:sz w:val="28"/>
          <w:szCs w:val="28"/>
          <w:lang w:bidi="he-IL"/>
        </w:rPr>
        <w:t xml:space="preserve">anguage </w:t>
      </w:r>
      <w:r w:rsidR="00531AD9" w:rsidRPr="004158F0">
        <w:rPr>
          <w:i/>
          <w:iCs/>
          <w:sz w:val="28"/>
          <w:szCs w:val="28"/>
          <w:lang w:bidi="he-IL"/>
        </w:rPr>
        <w:t>t</w:t>
      </w:r>
      <w:r w:rsidRPr="004158F0">
        <w:rPr>
          <w:i/>
          <w:iCs/>
          <w:sz w:val="28"/>
          <w:szCs w:val="28"/>
          <w:lang w:bidi="he-IL"/>
        </w:rPr>
        <w:t>eaching</w:t>
      </w:r>
      <w:r w:rsidR="00977A9C" w:rsidRPr="004158F0">
        <w:rPr>
          <w:i/>
          <w:iCs/>
          <w:sz w:val="28"/>
          <w:szCs w:val="28"/>
          <w:lang w:bidi="he-IL"/>
        </w:rPr>
        <w:t xml:space="preserve"> </w:t>
      </w:r>
      <w:r w:rsidR="00977A9C" w:rsidRPr="004158F0">
        <w:rPr>
          <w:iCs/>
          <w:sz w:val="28"/>
          <w:szCs w:val="28"/>
          <w:lang w:bidi="he-IL"/>
        </w:rPr>
        <w:t>(</w:t>
      </w:r>
      <w:r w:rsidRPr="004158F0">
        <w:rPr>
          <w:iCs/>
          <w:sz w:val="28"/>
          <w:szCs w:val="28"/>
          <w:lang w:bidi="he-IL"/>
        </w:rPr>
        <w:t xml:space="preserve">3rd </w:t>
      </w:r>
      <w:proofErr w:type="gramStart"/>
      <w:r w:rsidR="00977A9C" w:rsidRPr="004158F0">
        <w:rPr>
          <w:iCs/>
          <w:sz w:val="28"/>
          <w:szCs w:val="28"/>
          <w:lang w:bidi="he-IL"/>
        </w:rPr>
        <w:t>ed</w:t>
      </w:r>
      <w:proofErr w:type="gramEnd"/>
      <w:r w:rsidRPr="004158F0">
        <w:rPr>
          <w:iCs/>
          <w:sz w:val="28"/>
          <w:szCs w:val="28"/>
          <w:lang w:bidi="he-IL"/>
        </w:rPr>
        <w:t>.</w:t>
      </w:r>
      <w:r w:rsidR="008670E0" w:rsidRPr="004158F0">
        <w:rPr>
          <w:iCs/>
          <w:sz w:val="28"/>
          <w:szCs w:val="28"/>
          <w:lang w:bidi="he-IL"/>
        </w:rPr>
        <w:t>)</w:t>
      </w:r>
      <w:r w:rsidRPr="004158F0">
        <w:rPr>
          <w:sz w:val="28"/>
          <w:szCs w:val="28"/>
          <w:lang w:bidi="he-IL"/>
        </w:rPr>
        <w:t xml:space="preserve">. </w:t>
      </w:r>
      <w:r w:rsidR="00531AD9" w:rsidRPr="004158F0">
        <w:rPr>
          <w:sz w:val="28"/>
          <w:szCs w:val="28"/>
          <w:lang w:bidi="he-IL"/>
        </w:rPr>
        <w:t xml:space="preserve">Boston MA: </w:t>
      </w:r>
      <w:r w:rsidRPr="004158F0">
        <w:rPr>
          <w:sz w:val="28"/>
          <w:szCs w:val="28"/>
          <w:lang w:bidi="he-IL"/>
        </w:rPr>
        <w:t>Addison Wesley Publishing Company.</w:t>
      </w:r>
    </w:p>
    <w:p w14:paraId="3BBFB531" w14:textId="267E1F44"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t>Hartshorn</w:t>
      </w:r>
      <w:proofErr w:type="spellEnd"/>
      <w:r w:rsidRPr="004158F0">
        <w:rPr>
          <w:sz w:val="28"/>
          <w:szCs w:val="28"/>
        </w:rPr>
        <w:t>, K. J., Evans, N. W.</w:t>
      </w:r>
      <w:r w:rsidR="00EB5512" w:rsidRPr="004158F0">
        <w:rPr>
          <w:sz w:val="28"/>
          <w:szCs w:val="28"/>
        </w:rPr>
        <w:t>,</w:t>
      </w:r>
      <w:r w:rsidRPr="004158F0">
        <w:rPr>
          <w:sz w:val="28"/>
          <w:szCs w:val="28"/>
        </w:rPr>
        <w:t xml:space="preserve"> </w:t>
      </w:r>
      <w:r w:rsidR="00EB5512" w:rsidRPr="004158F0">
        <w:rPr>
          <w:sz w:val="28"/>
          <w:szCs w:val="28"/>
        </w:rPr>
        <w:t>&amp;</w:t>
      </w:r>
      <w:r w:rsidRPr="004158F0">
        <w:rPr>
          <w:sz w:val="28"/>
          <w:szCs w:val="28"/>
        </w:rPr>
        <w:t xml:space="preserve"> </w:t>
      </w:r>
      <w:proofErr w:type="spellStart"/>
      <w:r w:rsidR="005649EF" w:rsidRPr="004158F0">
        <w:rPr>
          <w:sz w:val="28"/>
          <w:szCs w:val="28"/>
        </w:rPr>
        <w:t>T</w:t>
      </w:r>
      <w:r w:rsidRPr="004158F0">
        <w:rPr>
          <w:sz w:val="28"/>
          <w:szCs w:val="28"/>
        </w:rPr>
        <w:t>uioti</w:t>
      </w:r>
      <w:proofErr w:type="spellEnd"/>
      <w:r w:rsidRPr="004158F0">
        <w:rPr>
          <w:sz w:val="28"/>
          <w:szCs w:val="28"/>
        </w:rPr>
        <w:t xml:space="preserve">, E. A. (2014). Influences on teachers’ corrective feedback choices in second language writing, </w:t>
      </w:r>
      <w:r w:rsidRPr="004158F0">
        <w:rPr>
          <w:i/>
          <w:sz w:val="28"/>
          <w:szCs w:val="28"/>
        </w:rPr>
        <w:t>Writing and Pedagogy, 6</w:t>
      </w:r>
      <w:r w:rsidRPr="004158F0">
        <w:rPr>
          <w:sz w:val="28"/>
          <w:szCs w:val="28"/>
        </w:rPr>
        <w:t>(14), 251</w:t>
      </w:r>
      <w:r w:rsidR="00531AD9" w:rsidRPr="004158F0">
        <w:rPr>
          <w:sz w:val="28"/>
          <w:szCs w:val="28"/>
        </w:rPr>
        <w:t>-</w:t>
      </w:r>
      <w:r w:rsidRPr="004158F0">
        <w:rPr>
          <w:sz w:val="28"/>
          <w:szCs w:val="28"/>
        </w:rPr>
        <w:t>282.</w:t>
      </w:r>
    </w:p>
    <w:p w14:paraId="4496F257" w14:textId="1F3C5474" w:rsidR="00DD6151" w:rsidRPr="004158F0" w:rsidRDefault="00DD6151" w:rsidP="004158F0">
      <w:pPr>
        <w:pStyle w:val="APAReferenceList"/>
        <w:spacing w:line="360" w:lineRule="auto"/>
        <w:jc w:val="both"/>
        <w:rPr>
          <w:b/>
          <w:sz w:val="28"/>
          <w:szCs w:val="28"/>
          <w:lang w:bidi="he-IL"/>
        </w:rPr>
      </w:pPr>
      <w:proofErr w:type="spellStart"/>
      <w:r w:rsidRPr="004158F0">
        <w:rPr>
          <w:sz w:val="28"/>
          <w:szCs w:val="28"/>
          <w:lang w:bidi="he-IL"/>
        </w:rPr>
        <w:t>Havranek</w:t>
      </w:r>
      <w:proofErr w:type="spellEnd"/>
      <w:r w:rsidRPr="004158F0">
        <w:rPr>
          <w:sz w:val="28"/>
          <w:szCs w:val="28"/>
          <w:lang w:bidi="he-IL"/>
        </w:rPr>
        <w:t xml:space="preserve">, G., &amp; </w:t>
      </w:r>
      <w:proofErr w:type="spellStart"/>
      <w:r w:rsidRPr="004158F0">
        <w:rPr>
          <w:sz w:val="28"/>
          <w:szCs w:val="28"/>
          <w:lang w:bidi="he-IL"/>
        </w:rPr>
        <w:t>Cesnik</w:t>
      </w:r>
      <w:proofErr w:type="spellEnd"/>
      <w:r w:rsidRPr="004158F0">
        <w:rPr>
          <w:sz w:val="28"/>
          <w:szCs w:val="28"/>
          <w:lang w:bidi="he-IL"/>
        </w:rPr>
        <w:t xml:space="preserve">, H. (2001). Factors </w:t>
      </w:r>
      <w:r w:rsidR="00531AD9" w:rsidRPr="004158F0">
        <w:rPr>
          <w:sz w:val="28"/>
          <w:szCs w:val="28"/>
          <w:lang w:bidi="he-IL"/>
        </w:rPr>
        <w:t>a</w:t>
      </w:r>
      <w:r w:rsidRPr="004158F0">
        <w:rPr>
          <w:sz w:val="28"/>
          <w:szCs w:val="28"/>
          <w:lang w:bidi="he-IL"/>
        </w:rPr>
        <w:t xml:space="preserve">ffecting the </w:t>
      </w:r>
      <w:r w:rsidR="00531AD9" w:rsidRPr="004158F0">
        <w:rPr>
          <w:sz w:val="28"/>
          <w:szCs w:val="28"/>
          <w:lang w:bidi="he-IL"/>
        </w:rPr>
        <w:t>s</w:t>
      </w:r>
      <w:r w:rsidRPr="004158F0">
        <w:rPr>
          <w:sz w:val="28"/>
          <w:szCs w:val="28"/>
          <w:lang w:bidi="he-IL"/>
        </w:rPr>
        <w:t xml:space="preserve">uccess of </w:t>
      </w:r>
      <w:r w:rsidR="00531AD9" w:rsidRPr="004158F0">
        <w:rPr>
          <w:sz w:val="28"/>
          <w:szCs w:val="28"/>
          <w:lang w:bidi="he-IL"/>
        </w:rPr>
        <w:t>c</w:t>
      </w:r>
      <w:r w:rsidRPr="004158F0">
        <w:rPr>
          <w:sz w:val="28"/>
          <w:szCs w:val="28"/>
          <w:lang w:bidi="he-IL"/>
        </w:rPr>
        <w:t xml:space="preserve">orrective </w:t>
      </w:r>
      <w:r w:rsidR="00531AD9" w:rsidRPr="004158F0">
        <w:rPr>
          <w:sz w:val="28"/>
          <w:szCs w:val="28"/>
          <w:lang w:bidi="he-IL"/>
        </w:rPr>
        <w:t>f</w:t>
      </w:r>
      <w:r w:rsidRPr="004158F0">
        <w:rPr>
          <w:sz w:val="28"/>
          <w:szCs w:val="28"/>
          <w:lang w:bidi="he-IL"/>
        </w:rPr>
        <w:t>eedback. In</w:t>
      </w:r>
      <w:r w:rsidR="00531AD9" w:rsidRPr="004158F0">
        <w:rPr>
          <w:sz w:val="28"/>
          <w:szCs w:val="28"/>
          <w:lang w:bidi="he-IL"/>
        </w:rPr>
        <w:t xml:space="preserve"> </w:t>
      </w:r>
      <w:r w:rsidRPr="004158F0">
        <w:rPr>
          <w:iCs/>
          <w:sz w:val="28"/>
          <w:szCs w:val="28"/>
          <w:lang w:bidi="he-IL"/>
        </w:rPr>
        <w:t>S. Foster-Cohen</w:t>
      </w:r>
      <w:r w:rsidR="00531AD9" w:rsidRPr="004158F0">
        <w:rPr>
          <w:iCs/>
          <w:sz w:val="28"/>
          <w:szCs w:val="28"/>
          <w:lang w:bidi="he-IL"/>
        </w:rPr>
        <w:t xml:space="preserve"> &amp; </w:t>
      </w:r>
      <w:r w:rsidRPr="004158F0">
        <w:rPr>
          <w:iCs/>
          <w:sz w:val="28"/>
          <w:szCs w:val="28"/>
          <w:lang w:bidi="he-IL"/>
        </w:rPr>
        <w:t xml:space="preserve">A. </w:t>
      </w:r>
      <w:proofErr w:type="spellStart"/>
      <w:r w:rsidRPr="004158F0">
        <w:rPr>
          <w:iCs/>
          <w:sz w:val="28"/>
          <w:szCs w:val="28"/>
          <w:lang w:bidi="he-IL"/>
        </w:rPr>
        <w:t>Nizegorodzew</w:t>
      </w:r>
      <w:proofErr w:type="spellEnd"/>
      <w:r w:rsidRPr="004158F0">
        <w:rPr>
          <w:iCs/>
          <w:sz w:val="28"/>
          <w:szCs w:val="28"/>
          <w:lang w:bidi="he-IL"/>
        </w:rPr>
        <w:t xml:space="preserve"> (Eds</w:t>
      </w:r>
      <w:r w:rsidR="00531AD9" w:rsidRPr="004158F0">
        <w:rPr>
          <w:iCs/>
          <w:sz w:val="28"/>
          <w:szCs w:val="28"/>
          <w:lang w:bidi="he-IL"/>
        </w:rPr>
        <w:t>.</w:t>
      </w:r>
      <w:r w:rsidRPr="004158F0">
        <w:rPr>
          <w:iCs/>
          <w:sz w:val="28"/>
          <w:szCs w:val="28"/>
          <w:lang w:bidi="he-IL"/>
        </w:rPr>
        <w:t>),</w:t>
      </w:r>
      <w:r w:rsidRPr="004158F0">
        <w:rPr>
          <w:i/>
          <w:iCs/>
          <w:sz w:val="28"/>
          <w:szCs w:val="28"/>
          <w:lang w:bidi="he-IL"/>
        </w:rPr>
        <w:t xml:space="preserve"> EUROSLA Yearbook </w:t>
      </w:r>
      <w:r w:rsidRPr="004158F0">
        <w:rPr>
          <w:iCs/>
          <w:sz w:val="28"/>
          <w:szCs w:val="28"/>
          <w:lang w:bidi="he-IL"/>
        </w:rPr>
        <w:t>(Vol. 1,</w:t>
      </w:r>
      <w:r w:rsidRPr="004158F0">
        <w:rPr>
          <w:i/>
          <w:iCs/>
          <w:sz w:val="28"/>
          <w:szCs w:val="28"/>
          <w:lang w:bidi="he-IL"/>
        </w:rPr>
        <w:t xml:space="preserve"> </w:t>
      </w:r>
      <w:r w:rsidRPr="004158F0">
        <w:rPr>
          <w:sz w:val="28"/>
          <w:szCs w:val="28"/>
          <w:lang w:bidi="he-IL"/>
        </w:rPr>
        <w:t>pp. 99-122).</w:t>
      </w:r>
      <w:r w:rsidR="00A87E94" w:rsidRPr="004158F0">
        <w:rPr>
          <w:b/>
          <w:sz w:val="28"/>
          <w:szCs w:val="28"/>
          <w:lang w:bidi="he-IL"/>
        </w:rPr>
        <w:t xml:space="preserve"> </w:t>
      </w:r>
      <w:r w:rsidR="00A87E94" w:rsidRPr="004158F0">
        <w:rPr>
          <w:sz w:val="28"/>
          <w:szCs w:val="28"/>
        </w:rPr>
        <w:t xml:space="preserve">Amsterdam, </w:t>
      </w:r>
      <w:proofErr w:type="gramStart"/>
      <w:r w:rsidR="00A87E94" w:rsidRPr="004158F0">
        <w:rPr>
          <w:sz w:val="28"/>
          <w:szCs w:val="28"/>
        </w:rPr>
        <w:t>The</w:t>
      </w:r>
      <w:proofErr w:type="gramEnd"/>
      <w:r w:rsidR="00A87E94" w:rsidRPr="004158F0">
        <w:rPr>
          <w:sz w:val="28"/>
          <w:szCs w:val="28"/>
        </w:rPr>
        <w:t xml:space="preserve"> Netherlands: John Benjamins Publishing Company.</w:t>
      </w:r>
    </w:p>
    <w:p w14:paraId="6DDBCFC4" w14:textId="6A988657" w:rsidR="00DD6151" w:rsidRPr="004158F0" w:rsidRDefault="00DD6151" w:rsidP="004158F0">
      <w:pPr>
        <w:pStyle w:val="APAReferenceList"/>
        <w:spacing w:line="360" w:lineRule="auto"/>
        <w:jc w:val="both"/>
        <w:rPr>
          <w:b/>
          <w:sz w:val="28"/>
          <w:szCs w:val="28"/>
          <w:lang w:bidi="he-IL"/>
        </w:rPr>
      </w:pPr>
      <w:proofErr w:type="spellStart"/>
      <w:r w:rsidRPr="004158F0">
        <w:rPr>
          <w:sz w:val="28"/>
          <w:szCs w:val="28"/>
          <w:lang w:bidi="he-IL"/>
        </w:rPr>
        <w:t>Hedgcock</w:t>
      </w:r>
      <w:proofErr w:type="spellEnd"/>
      <w:r w:rsidRPr="004158F0">
        <w:rPr>
          <w:sz w:val="28"/>
          <w:szCs w:val="28"/>
          <w:lang w:bidi="he-IL"/>
        </w:rPr>
        <w:t xml:space="preserve">, J., </w:t>
      </w:r>
      <w:r w:rsidR="00EB5512" w:rsidRPr="004158F0">
        <w:rPr>
          <w:sz w:val="28"/>
          <w:szCs w:val="28"/>
          <w:lang w:bidi="he-IL"/>
        </w:rPr>
        <w:t xml:space="preserve">&amp; </w:t>
      </w:r>
      <w:proofErr w:type="spellStart"/>
      <w:r w:rsidRPr="004158F0">
        <w:rPr>
          <w:sz w:val="28"/>
          <w:szCs w:val="28"/>
          <w:lang w:bidi="he-IL"/>
        </w:rPr>
        <w:t>Lefkowitz</w:t>
      </w:r>
      <w:proofErr w:type="spellEnd"/>
      <w:r w:rsidRPr="004158F0">
        <w:rPr>
          <w:sz w:val="28"/>
          <w:szCs w:val="28"/>
          <w:lang w:bidi="he-IL"/>
        </w:rPr>
        <w:t xml:space="preserve">, N. (1994). Feedback on </w:t>
      </w:r>
      <w:r w:rsidR="00A87E94" w:rsidRPr="004158F0">
        <w:rPr>
          <w:sz w:val="28"/>
          <w:szCs w:val="28"/>
          <w:lang w:bidi="he-IL"/>
        </w:rPr>
        <w:t>f</w:t>
      </w:r>
      <w:r w:rsidRPr="004158F0">
        <w:rPr>
          <w:sz w:val="28"/>
          <w:szCs w:val="28"/>
          <w:lang w:bidi="he-IL"/>
        </w:rPr>
        <w:t xml:space="preserve">eedback: Assessing </w:t>
      </w:r>
      <w:r w:rsidR="00A87E94" w:rsidRPr="004158F0">
        <w:rPr>
          <w:sz w:val="28"/>
          <w:szCs w:val="28"/>
          <w:lang w:bidi="he-IL"/>
        </w:rPr>
        <w:t>l</w:t>
      </w:r>
      <w:r w:rsidRPr="004158F0">
        <w:rPr>
          <w:sz w:val="28"/>
          <w:szCs w:val="28"/>
          <w:lang w:bidi="he-IL"/>
        </w:rPr>
        <w:t xml:space="preserve">earner </w:t>
      </w:r>
      <w:r w:rsidR="00A87E94" w:rsidRPr="004158F0">
        <w:rPr>
          <w:sz w:val="28"/>
          <w:szCs w:val="28"/>
          <w:lang w:bidi="he-IL"/>
        </w:rPr>
        <w:t>r</w:t>
      </w:r>
      <w:r w:rsidRPr="004158F0">
        <w:rPr>
          <w:sz w:val="28"/>
          <w:szCs w:val="28"/>
          <w:lang w:bidi="he-IL"/>
        </w:rPr>
        <w:t xml:space="preserve">eceptivity to </w:t>
      </w:r>
      <w:r w:rsidR="00A87E94" w:rsidRPr="004158F0">
        <w:rPr>
          <w:sz w:val="28"/>
          <w:szCs w:val="28"/>
          <w:lang w:bidi="he-IL"/>
        </w:rPr>
        <w:t>t</w:t>
      </w:r>
      <w:r w:rsidRPr="004158F0">
        <w:rPr>
          <w:sz w:val="28"/>
          <w:szCs w:val="28"/>
          <w:lang w:bidi="he-IL"/>
        </w:rPr>
        <w:t xml:space="preserve">eacher </w:t>
      </w:r>
      <w:r w:rsidR="00A87E94" w:rsidRPr="004158F0">
        <w:rPr>
          <w:sz w:val="28"/>
          <w:szCs w:val="28"/>
          <w:lang w:bidi="he-IL"/>
        </w:rPr>
        <w:t>r</w:t>
      </w:r>
      <w:r w:rsidRPr="004158F0">
        <w:rPr>
          <w:sz w:val="28"/>
          <w:szCs w:val="28"/>
          <w:lang w:bidi="he-IL"/>
        </w:rPr>
        <w:t xml:space="preserve">esponse in L2 </w:t>
      </w:r>
      <w:r w:rsidR="00A87E94" w:rsidRPr="004158F0">
        <w:rPr>
          <w:sz w:val="28"/>
          <w:szCs w:val="28"/>
          <w:lang w:bidi="he-IL"/>
        </w:rPr>
        <w:t>c</w:t>
      </w:r>
      <w:r w:rsidRPr="004158F0">
        <w:rPr>
          <w:sz w:val="28"/>
          <w:szCs w:val="28"/>
          <w:lang w:bidi="he-IL"/>
        </w:rPr>
        <w:t xml:space="preserve">omposing. </w:t>
      </w:r>
      <w:r w:rsidRPr="004158F0">
        <w:rPr>
          <w:i/>
          <w:iCs/>
          <w:sz w:val="28"/>
          <w:szCs w:val="28"/>
          <w:lang w:bidi="he-IL"/>
        </w:rPr>
        <w:t>Journal of Second Language Writing, 3</w:t>
      </w:r>
      <w:r w:rsidRPr="004158F0">
        <w:rPr>
          <w:iCs/>
          <w:sz w:val="28"/>
          <w:szCs w:val="28"/>
          <w:lang w:bidi="he-IL"/>
        </w:rPr>
        <w:t>(2)</w:t>
      </w:r>
      <w:r w:rsidRPr="004158F0">
        <w:rPr>
          <w:i/>
          <w:iCs/>
          <w:sz w:val="28"/>
          <w:szCs w:val="28"/>
          <w:lang w:bidi="he-IL"/>
        </w:rPr>
        <w:t>,</w:t>
      </w:r>
      <w:r w:rsidRPr="004158F0">
        <w:rPr>
          <w:sz w:val="28"/>
          <w:szCs w:val="28"/>
          <w:lang w:bidi="he-IL"/>
        </w:rPr>
        <w:t xml:space="preserve"> 141-163.</w:t>
      </w:r>
    </w:p>
    <w:p w14:paraId="24BE7C14" w14:textId="08D8A0BE" w:rsidR="00DD6151" w:rsidRPr="004158F0" w:rsidRDefault="00DD6151" w:rsidP="004158F0">
      <w:pPr>
        <w:pStyle w:val="APAReferenceList"/>
        <w:spacing w:line="360" w:lineRule="auto"/>
        <w:jc w:val="both"/>
        <w:rPr>
          <w:sz w:val="28"/>
          <w:szCs w:val="28"/>
          <w:lang w:bidi="he-IL"/>
        </w:rPr>
      </w:pPr>
      <w:r w:rsidRPr="004158F0">
        <w:rPr>
          <w:sz w:val="28"/>
          <w:szCs w:val="28"/>
          <w:lang w:bidi="he-IL"/>
        </w:rPr>
        <w:t>Hendrickson, J.</w:t>
      </w:r>
      <w:r w:rsidR="005649EF" w:rsidRPr="004158F0">
        <w:rPr>
          <w:sz w:val="28"/>
          <w:szCs w:val="28"/>
          <w:lang w:bidi="he-IL"/>
        </w:rPr>
        <w:t xml:space="preserve"> M.</w:t>
      </w:r>
      <w:r w:rsidRPr="004158F0">
        <w:rPr>
          <w:sz w:val="28"/>
          <w:szCs w:val="28"/>
          <w:lang w:bidi="he-IL"/>
        </w:rPr>
        <w:t xml:space="preserve"> (1978). Error </w:t>
      </w:r>
      <w:r w:rsidR="009A4986" w:rsidRPr="004158F0">
        <w:rPr>
          <w:sz w:val="28"/>
          <w:szCs w:val="28"/>
          <w:lang w:bidi="he-IL"/>
        </w:rPr>
        <w:t>c</w:t>
      </w:r>
      <w:r w:rsidRPr="004158F0">
        <w:rPr>
          <w:sz w:val="28"/>
          <w:szCs w:val="28"/>
          <w:lang w:bidi="he-IL"/>
        </w:rPr>
        <w:t xml:space="preserve">orrection in </w:t>
      </w:r>
      <w:r w:rsidR="009A4986" w:rsidRPr="004158F0">
        <w:rPr>
          <w:sz w:val="28"/>
          <w:szCs w:val="28"/>
          <w:lang w:bidi="he-IL"/>
        </w:rPr>
        <w:t>f</w:t>
      </w:r>
      <w:r w:rsidRPr="004158F0">
        <w:rPr>
          <w:sz w:val="28"/>
          <w:szCs w:val="28"/>
          <w:lang w:bidi="he-IL"/>
        </w:rPr>
        <w:t xml:space="preserve">oreign </w:t>
      </w:r>
      <w:r w:rsidR="009A4986" w:rsidRPr="004158F0">
        <w:rPr>
          <w:sz w:val="28"/>
          <w:szCs w:val="28"/>
          <w:lang w:bidi="he-IL"/>
        </w:rPr>
        <w:t>l</w:t>
      </w:r>
      <w:r w:rsidRPr="004158F0">
        <w:rPr>
          <w:sz w:val="28"/>
          <w:szCs w:val="28"/>
          <w:lang w:bidi="he-IL"/>
        </w:rPr>
        <w:t xml:space="preserve">anguage </w:t>
      </w:r>
      <w:r w:rsidR="009A4986" w:rsidRPr="004158F0">
        <w:rPr>
          <w:sz w:val="28"/>
          <w:szCs w:val="28"/>
          <w:lang w:bidi="he-IL"/>
        </w:rPr>
        <w:t>t</w:t>
      </w:r>
      <w:r w:rsidRPr="004158F0">
        <w:rPr>
          <w:sz w:val="28"/>
          <w:szCs w:val="28"/>
          <w:lang w:bidi="he-IL"/>
        </w:rPr>
        <w:t xml:space="preserve">eaching: Recent </w:t>
      </w:r>
      <w:r w:rsidR="009A4986" w:rsidRPr="004158F0">
        <w:rPr>
          <w:sz w:val="28"/>
          <w:szCs w:val="28"/>
          <w:lang w:bidi="he-IL"/>
        </w:rPr>
        <w:t>t</w:t>
      </w:r>
      <w:r w:rsidRPr="004158F0">
        <w:rPr>
          <w:sz w:val="28"/>
          <w:szCs w:val="28"/>
          <w:lang w:bidi="he-IL"/>
        </w:rPr>
        <w:t>heory</w:t>
      </w:r>
      <w:r w:rsidR="009A4986" w:rsidRPr="004158F0">
        <w:rPr>
          <w:sz w:val="28"/>
          <w:szCs w:val="28"/>
          <w:lang w:bidi="he-IL"/>
        </w:rPr>
        <w:t>,</w:t>
      </w:r>
      <w:r w:rsidRPr="004158F0">
        <w:rPr>
          <w:sz w:val="28"/>
          <w:szCs w:val="28"/>
          <w:lang w:bidi="he-IL"/>
        </w:rPr>
        <w:t xml:space="preserve"> </w:t>
      </w:r>
      <w:r w:rsidR="009A4986" w:rsidRPr="004158F0">
        <w:rPr>
          <w:sz w:val="28"/>
          <w:szCs w:val="28"/>
          <w:lang w:bidi="he-IL"/>
        </w:rPr>
        <w:t>r</w:t>
      </w:r>
      <w:r w:rsidRPr="004158F0">
        <w:rPr>
          <w:sz w:val="28"/>
          <w:szCs w:val="28"/>
          <w:lang w:bidi="he-IL"/>
        </w:rPr>
        <w:t>esearch</w:t>
      </w:r>
      <w:r w:rsidR="009A4986" w:rsidRPr="004158F0">
        <w:rPr>
          <w:sz w:val="28"/>
          <w:szCs w:val="28"/>
          <w:lang w:bidi="he-IL"/>
        </w:rPr>
        <w:t>,</w:t>
      </w:r>
      <w:r w:rsidRPr="004158F0">
        <w:rPr>
          <w:sz w:val="28"/>
          <w:szCs w:val="28"/>
          <w:lang w:bidi="he-IL"/>
        </w:rPr>
        <w:t xml:space="preserve"> and </w:t>
      </w:r>
      <w:r w:rsidR="009A4986" w:rsidRPr="004158F0">
        <w:rPr>
          <w:sz w:val="28"/>
          <w:szCs w:val="28"/>
          <w:lang w:bidi="he-IL"/>
        </w:rPr>
        <w:t>p</w:t>
      </w:r>
      <w:r w:rsidRPr="004158F0">
        <w:rPr>
          <w:sz w:val="28"/>
          <w:szCs w:val="28"/>
          <w:lang w:bidi="he-IL"/>
        </w:rPr>
        <w:t xml:space="preserve">ractice. </w:t>
      </w:r>
      <w:r w:rsidRPr="004158F0">
        <w:rPr>
          <w:i/>
          <w:iCs/>
          <w:sz w:val="28"/>
          <w:szCs w:val="28"/>
          <w:lang w:bidi="he-IL"/>
        </w:rPr>
        <w:t>Modern Language Journal, 62</w:t>
      </w:r>
      <w:r w:rsidR="009A4986" w:rsidRPr="004158F0">
        <w:rPr>
          <w:iCs/>
          <w:sz w:val="28"/>
          <w:szCs w:val="28"/>
          <w:lang w:bidi="he-IL"/>
        </w:rPr>
        <w:t>(8)</w:t>
      </w:r>
      <w:r w:rsidRPr="004158F0">
        <w:rPr>
          <w:i/>
          <w:iCs/>
          <w:sz w:val="28"/>
          <w:szCs w:val="28"/>
          <w:lang w:bidi="he-IL"/>
        </w:rPr>
        <w:t>,</w:t>
      </w:r>
      <w:r w:rsidRPr="004158F0">
        <w:rPr>
          <w:sz w:val="28"/>
          <w:szCs w:val="28"/>
          <w:lang w:bidi="he-IL"/>
        </w:rPr>
        <w:t xml:space="preserve"> 387-398. </w:t>
      </w:r>
    </w:p>
    <w:p w14:paraId="3AAAD811" w14:textId="58DD9920" w:rsidR="00DD6151" w:rsidRPr="004158F0" w:rsidRDefault="00DD6151" w:rsidP="004158F0">
      <w:pPr>
        <w:pStyle w:val="APAReferenceList"/>
        <w:spacing w:line="360" w:lineRule="auto"/>
        <w:jc w:val="both"/>
        <w:rPr>
          <w:sz w:val="28"/>
          <w:szCs w:val="28"/>
        </w:rPr>
      </w:pPr>
      <w:r w:rsidRPr="004158F0">
        <w:rPr>
          <w:sz w:val="28"/>
          <w:szCs w:val="28"/>
        </w:rPr>
        <w:lastRenderedPageBreak/>
        <w:t>Hendrickson, J.</w:t>
      </w:r>
      <w:r w:rsidR="005649EF" w:rsidRPr="004158F0">
        <w:rPr>
          <w:sz w:val="28"/>
          <w:szCs w:val="28"/>
        </w:rPr>
        <w:t xml:space="preserve"> </w:t>
      </w:r>
      <w:r w:rsidRPr="004158F0">
        <w:rPr>
          <w:sz w:val="28"/>
          <w:szCs w:val="28"/>
        </w:rPr>
        <w:t xml:space="preserve">M. (1980). The treatment of error in written work. </w:t>
      </w:r>
      <w:r w:rsidRPr="004158F0">
        <w:rPr>
          <w:i/>
          <w:sz w:val="28"/>
          <w:szCs w:val="28"/>
        </w:rPr>
        <w:t xml:space="preserve">Modern </w:t>
      </w:r>
      <w:r w:rsidR="009A4986" w:rsidRPr="004158F0">
        <w:rPr>
          <w:i/>
          <w:sz w:val="28"/>
          <w:szCs w:val="28"/>
        </w:rPr>
        <w:t>L</w:t>
      </w:r>
      <w:r w:rsidRPr="004158F0">
        <w:rPr>
          <w:i/>
          <w:sz w:val="28"/>
          <w:szCs w:val="28"/>
        </w:rPr>
        <w:t>anguage Journal, 64</w:t>
      </w:r>
      <w:r w:rsidR="009A4986" w:rsidRPr="004158F0">
        <w:rPr>
          <w:sz w:val="28"/>
          <w:szCs w:val="28"/>
        </w:rPr>
        <w:t>(2)</w:t>
      </w:r>
      <w:r w:rsidRPr="004158F0">
        <w:rPr>
          <w:sz w:val="28"/>
          <w:szCs w:val="28"/>
        </w:rPr>
        <w:t>, 212-221.</w:t>
      </w:r>
    </w:p>
    <w:p w14:paraId="75E89C76" w14:textId="77777777" w:rsidR="00056D61" w:rsidRPr="004158F0" w:rsidRDefault="00056D61" w:rsidP="004158F0">
      <w:pPr>
        <w:pStyle w:val="APAReferenceList"/>
        <w:spacing w:line="360" w:lineRule="auto"/>
        <w:jc w:val="both"/>
        <w:rPr>
          <w:sz w:val="28"/>
          <w:szCs w:val="28"/>
        </w:rPr>
      </w:pPr>
      <w:r w:rsidRPr="004158F0">
        <w:rPr>
          <w:sz w:val="28"/>
          <w:szCs w:val="28"/>
        </w:rPr>
        <w:t>Hui-Tzu, M. (2013). A case study on an EFL writing teachers’ belief and practice about written feedback.</w:t>
      </w:r>
      <w:r w:rsidRPr="004158F0">
        <w:rPr>
          <w:i/>
          <w:iCs/>
          <w:sz w:val="28"/>
          <w:szCs w:val="28"/>
        </w:rPr>
        <w:t xml:space="preserve"> System, 41, </w:t>
      </w:r>
      <w:r w:rsidRPr="004158F0">
        <w:rPr>
          <w:sz w:val="28"/>
          <w:szCs w:val="28"/>
        </w:rPr>
        <w:t>625-638. doi:10.1016/j.system.2013.07.018</w:t>
      </w:r>
    </w:p>
    <w:p w14:paraId="1370651A" w14:textId="03072D7E"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Hyland, K. (2003). </w:t>
      </w:r>
      <w:r w:rsidRPr="004158F0">
        <w:rPr>
          <w:i/>
          <w:iCs/>
          <w:sz w:val="28"/>
          <w:szCs w:val="28"/>
          <w:lang w:bidi="he-IL"/>
        </w:rPr>
        <w:t xml:space="preserve">Second </w:t>
      </w:r>
      <w:r w:rsidR="005B18C8" w:rsidRPr="004158F0">
        <w:rPr>
          <w:i/>
          <w:iCs/>
          <w:sz w:val="28"/>
          <w:szCs w:val="28"/>
          <w:lang w:bidi="he-IL"/>
        </w:rPr>
        <w:t>l</w:t>
      </w:r>
      <w:r w:rsidRPr="004158F0">
        <w:rPr>
          <w:i/>
          <w:iCs/>
          <w:sz w:val="28"/>
          <w:szCs w:val="28"/>
          <w:lang w:bidi="he-IL"/>
        </w:rPr>
        <w:t xml:space="preserve">anguage </w:t>
      </w:r>
      <w:r w:rsidR="005B18C8" w:rsidRPr="004158F0">
        <w:rPr>
          <w:i/>
          <w:iCs/>
          <w:sz w:val="28"/>
          <w:szCs w:val="28"/>
          <w:lang w:bidi="he-IL"/>
        </w:rPr>
        <w:t>w</w:t>
      </w:r>
      <w:r w:rsidRPr="004158F0">
        <w:rPr>
          <w:i/>
          <w:iCs/>
          <w:sz w:val="28"/>
          <w:szCs w:val="28"/>
          <w:lang w:bidi="he-IL"/>
        </w:rPr>
        <w:t>riting</w:t>
      </w:r>
      <w:r w:rsidRPr="004158F0">
        <w:rPr>
          <w:sz w:val="28"/>
          <w:szCs w:val="28"/>
          <w:lang w:bidi="he-IL"/>
        </w:rPr>
        <w:t>. Cambridge,</w:t>
      </w:r>
      <w:r w:rsidR="009D3CB5" w:rsidRPr="004158F0">
        <w:rPr>
          <w:sz w:val="28"/>
          <w:szCs w:val="28"/>
        </w:rPr>
        <w:t xml:space="preserve"> England</w:t>
      </w:r>
      <w:r w:rsidRPr="004158F0">
        <w:rPr>
          <w:sz w:val="28"/>
          <w:szCs w:val="28"/>
          <w:lang w:bidi="he-IL"/>
        </w:rPr>
        <w:t xml:space="preserve">: Cambridge University Press. </w:t>
      </w:r>
      <w:proofErr w:type="gramStart"/>
      <w:r w:rsidRPr="004158F0">
        <w:rPr>
          <w:sz w:val="28"/>
          <w:szCs w:val="28"/>
          <w:lang w:bidi="he-IL"/>
        </w:rPr>
        <w:t>doi</w:t>
      </w:r>
      <w:r w:rsidR="005B18C8" w:rsidRPr="004158F0">
        <w:rPr>
          <w:sz w:val="28"/>
          <w:szCs w:val="28"/>
          <w:lang w:bidi="he-IL"/>
        </w:rPr>
        <w:t>:</w:t>
      </w:r>
      <w:proofErr w:type="gramEnd"/>
      <w:r w:rsidRPr="004158F0">
        <w:rPr>
          <w:sz w:val="28"/>
          <w:szCs w:val="28"/>
          <w:lang w:bidi="he-IL"/>
        </w:rPr>
        <w:t>10.1017/CBO978051166725</w:t>
      </w:r>
    </w:p>
    <w:p w14:paraId="59E349D8" w14:textId="53712750" w:rsidR="00DD6151" w:rsidRPr="004158F0" w:rsidRDefault="00DD6151" w:rsidP="004158F0">
      <w:pPr>
        <w:pStyle w:val="APAReferenceList"/>
        <w:spacing w:line="360" w:lineRule="auto"/>
        <w:jc w:val="both"/>
        <w:rPr>
          <w:sz w:val="28"/>
          <w:szCs w:val="28"/>
        </w:rPr>
      </w:pPr>
      <w:r w:rsidRPr="004158F0">
        <w:rPr>
          <w:sz w:val="28"/>
          <w:szCs w:val="28"/>
        </w:rPr>
        <w:t>Hyland, K.</w:t>
      </w:r>
      <w:r w:rsidR="00EB5512" w:rsidRPr="004158F0">
        <w:rPr>
          <w:sz w:val="28"/>
          <w:szCs w:val="28"/>
        </w:rPr>
        <w:t>,</w:t>
      </w:r>
      <w:r w:rsidRPr="004158F0">
        <w:rPr>
          <w:sz w:val="28"/>
          <w:szCs w:val="28"/>
        </w:rPr>
        <w:t xml:space="preserve"> &amp; Hyland, F. (2006). </w:t>
      </w:r>
      <w:r w:rsidRPr="004158F0">
        <w:rPr>
          <w:i/>
          <w:sz w:val="28"/>
          <w:szCs w:val="28"/>
        </w:rPr>
        <w:t xml:space="preserve">Feedback in </w:t>
      </w:r>
      <w:r w:rsidR="005B18C8" w:rsidRPr="004158F0">
        <w:rPr>
          <w:i/>
          <w:sz w:val="28"/>
          <w:szCs w:val="28"/>
        </w:rPr>
        <w:t>s</w:t>
      </w:r>
      <w:r w:rsidRPr="004158F0">
        <w:rPr>
          <w:i/>
          <w:sz w:val="28"/>
          <w:szCs w:val="28"/>
        </w:rPr>
        <w:t xml:space="preserve">econd </w:t>
      </w:r>
      <w:r w:rsidR="005B18C8" w:rsidRPr="004158F0">
        <w:rPr>
          <w:i/>
          <w:sz w:val="28"/>
          <w:szCs w:val="28"/>
        </w:rPr>
        <w:t>l</w:t>
      </w:r>
      <w:r w:rsidRPr="004158F0">
        <w:rPr>
          <w:i/>
          <w:sz w:val="28"/>
          <w:szCs w:val="28"/>
        </w:rPr>
        <w:t xml:space="preserve">anguage </w:t>
      </w:r>
      <w:r w:rsidR="005B18C8" w:rsidRPr="004158F0">
        <w:rPr>
          <w:i/>
          <w:sz w:val="28"/>
          <w:szCs w:val="28"/>
        </w:rPr>
        <w:t>w</w:t>
      </w:r>
      <w:r w:rsidRPr="004158F0">
        <w:rPr>
          <w:i/>
          <w:sz w:val="28"/>
          <w:szCs w:val="28"/>
        </w:rPr>
        <w:t xml:space="preserve">riting: Context and </w:t>
      </w:r>
      <w:r w:rsidR="005B18C8" w:rsidRPr="004158F0">
        <w:rPr>
          <w:i/>
          <w:sz w:val="28"/>
          <w:szCs w:val="28"/>
        </w:rPr>
        <w:t>i</w:t>
      </w:r>
      <w:r w:rsidRPr="004158F0">
        <w:rPr>
          <w:i/>
          <w:sz w:val="28"/>
          <w:szCs w:val="28"/>
        </w:rPr>
        <w:t>ssues.</w:t>
      </w:r>
      <w:r w:rsidRPr="004158F0">
        <w:rPr>
          <w:sz w:val="28"/>
          <w:szCs w:val="28"/>
        </w:rPr>
        <w:t xml:space="preserve"> Cambridge</w:t>
      </w:r>
      <w:r w:rsidR="005B18C8" w:rsidRPr="004158F0">
        <w:rPr>
          <w:sz w:val="28"/>
          <w:szCs w:val="28"/>
        </w:rPr>
        <w:t xml:space="preserve">, </w:t>
      </w:r>
      <w:r w:rsidR="009D3CB5" w:rsidRPr="004158F0">
        <w:rPr>
          <w:sz w:val="28"/>
          <w:szCs w:val="28"/>
        </w:rPr>
        <w:t>England</w:t>
      </w:r>
      <w:r w:rsidRPr="004158F0">
        <w:rPr>
          <w:sz w:val="28"/>
          <w:szCs w:val="28"/>
        </w:rPr>
        <w:t>: Cambridge University Press.</w:t>
      </w:r>
    </w:p>
    <w:p w14:paraId="0BAA6949" w14:textId="788FB872"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Jang, J. (2003). Korean EFL </w:t>
      </w:r>
      <w:r w:rsidR="001669F5" w:rsidRPr="004158F0">
        <w:rPr>
          <w:sz w:val="28"/>
          <w:szCs w:val="28"/>
          <w:lang w:bidi="he-IL"/>
        </w:rPr>
        <w:t>l</w:t>
      </w:r>
      <w:r w:rsidRPr="004158F0">
        <w:rPr>
          <w:sz w:val="28"/>
          <w:szCs w:val="28"/>
          <w:lang w:bidi="he-IL"/>
        </w:rPr>
        <w:t xml:space="preserve">earners’ </w:t>
      </w:r>
      <w:r w:rsidR="001669F5" w:rsidRPr="004158F0">
        <w:rPr>
          <w:sz w:val="28"/>
          <w:szCs w:val="28"/>
          <w:lang w:bidi="he-IL"/>
        </w:rPr>
        <w:t>a</w:t>
      </w:r>
      <w:r w:rsidRPr="004158F0">
        <w:rPr>
          <w:sz w:val="28"/>
          <w:szCs w:val="28"/>
          <w:lang w:bidi="he-IL"/>
        </w:rPr>
        <w:t xml:space="preserve">ttitude toward </w:t>
      </w:r>
      <w:r w:rsidR="001669F5" w:rsidRPr="004158F0">
        <w:rPr>
          <w:sz w:val="28"/>
          <w:szCs w:val="28"/>
          <w:lang w:bidi="he-IL"/>
        </w:rPr>
        <w:t>e</w:t>
      </w:r>
      <w:r w:rsidRPr="004158F0">
        <w:rPr>
          <w:sz w:val="28"/>
          <w:szCs w:val="28"/>
          <w:lang w:bidi="he-IL"/>
        </w:rPr>
        <w:t xml:space="preserve">rror </w:t>
      </w:r>
      <w:r w:rsidR="001669F5" w:rsidRPr="004158F0">
        <w:rPr>
          <w:sz w:val="28"/>
          <w:szCs w:val="28"/>
          <w:lang w:bidi="he-IL"/>
        </w:rPr>
        <w:t>c</w:t>
      </w:r>
      <w:r w:rsidRPr="004158F0">
        <w:rPr>
          <w:sz w:val="28"/>
          <w:szCs w:val="28"/>
          <w:lang w:bidi="he-IL"/>
        </w:rPr>
        <w:t xml:space="preserve">orrection. </w:t>
      </w:r>
      <w:r w:rsidRPr="004158F0">
        <w:rPr>
          <w:i/>
          <w:iCs/>
          <w:sz w:val="28"/>
          <w:szCs w:val="28"/>
          <w:lang w:bidi="he-IL"/>
        </w:rPr>
        <w:t xml:space="preserve">The Journal of Linguistic Science 26, </w:t>
      </w:r>
      <w:r w:rsidRPr="004158F0">
        <w:rPr>
          <w:sz w:val="28"/>
          <w:szCs w:val="28"/>
          <w:lang w:bidi="he-IL"/>
        </w:rPr>
        <w:t xml:space="preserve">345-364. </w:t>
      </w:r>
    </w:p>
    <w:p w14:paraId="2395BD02" w14:textId="77417F2E" w:rsidR="00DD6151" w:rsidRPr="004158F0" w:rsidRDefault="00DD6151" w:rsidP="004158F0">
      <w:pPr>
        <w:pStyle w:val="APAReferenceList"/>
        <w:spacing w:line="360" w:lineRule="auto"/>
        <w:jc w:val="both"/>
        <w:rPr>
          <w:sz w:val="28"/>
          <w:szCs w:val="28"/>
          <w:lang w:bidi="he-IL"/>
        </w:rPr>
      </w:pPr>
      <w:r w:rsidRPr="004158F0">
        <w:rPr>
          <w:sz w:val="28"/>
          <w:szCs w:val="28"/>
        </w:rPr>
        <w:t xml:space="preserve">Ji, X. (2015). Error correction in college EFL writing instruction: Students’ expectations and correction effects. </w:t>
      </w:r>
      <w:r w:rsidRPr="004158F0">
        <w:rPr>
          <w:i/>
          <w:sz w:val="28"/>
          <w:szCs w:val="28"/>
        </w:rPr>
        <w:t>The Journal of Asia TEFL, 12</w:t>
      </w:r>
      <w:r w:rsidRPr="004158F0">
        <w:rPr>
          <w:sz w:val="28"/>
          <w:szCs w:val="28"/>
        </w:rPr>
        <w:t>(1), 117-140.</w:t>
      </w:r>
    </w:p>
    <w:p w14:paraId="4280C500" w14:textId="391EF4A9"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Katayama, A. (2006). Perceptions of JFL students toward correction of oral errors. </w:t>
      </w:r>
      <w:r w:rsidRPr="004158F0">
        <w:rPr>
          <w:iCs/>
          <w:sz w:val="28"/>
          <w:szCs w:val="28"/>
          <w:lang w:bidi="he-IL"/>
        </w:rPr>
        <w:t>In K. Bradford-Watts</w:t>
      </w:r>
      <w:r w:rsidR="00F25F46" w:rsidRPr="004158F0">
        <w:rPr>
          <w:iCs/>
          <w:sz w:val="28"/>
          <w:szCs w:val="28"/>
          <w:lang w:bidi="he-IL"/>
        </w:rPr>
        <w:t>,</w:t>
      </w:r>
      <w:r w:rsidRPr="004158F0">
        <w:rPr>
          <w:iCs/>
          <w:sz w:val="28"/>
          <w:szCs w:val="28"/>
          <w:lang w:bidi="he-IL"/>
        </w:rPr>
        <w:t xml:space="preserve"> C. </w:t>
      </w:r>
      <w:proofErr w:type="spellStart"/>
      <w:r w:rsidRPr="004158F0">
        <w:rPr>
          <w:iCs/>
          <w:sz w:val="28"/>
          <w:szCs w:val="28"/>
          <w:lang w:bidi="he-IL"/>
        </w:rPr>
        <w:t>Ikeguchi</w:t>
      </w:r>
      <w:proofErr w:type="spellEnd"/>
      <w:r w:rsidRPr="004158F0">
        <w:rPr>
          <w:iCs/>
          <w:sz w:val="28"/>
          <w:szCs w:val="28"/>
          <w:lang w:bidi="he-IL"/>
        </w:rPr>
        <w:t>, &amp; M. Swanson (Eds.)</w:t>
      </w:r>
      <w:r w:rsidR="00F25F46" w:rsidRPr="004158F0">
        <w:rPr>
          <w:iCs/>
          <w:sz w:val="28"/>
          <w:szCs w:val="28"/>
          <w:lang w:bidi="he-IL"/>
        </w:rPr>
        <w:t>,</w:t>
      </w:r>
      <w:r w:rsidRPr="004158F0">
        <w:rPr>
          <w:i/>
          <w:iCs/>
          <w:sz w:val="28"/>
          <w:szCs w:val="28"/>
          <w:lang w:bidi="he-IL"/>
        </w:rPr>
        <w:t xml:space="preserve"> JALT2005 Conference Proceedings</w:t>
      </w:r>
      <w:r w:rsidRPr="004158F0">
        <w:rPr>
          <w:sz w:val="28"/>
          <w:szCs w:val="28"/>
          <w:lang w:bidi="he-IL"/>
        </w:rPr>
        <w:t xml:space="preserve"> (pp. 1248-1264)</w:t>
      </w:r>
      <w:r w:rsidR="00F25F46" w:rsidRPr="004158F0">
        <w:rPr>
          <w:sz w:val="28"/>
          <w:szCs w:val="28"/>
          <w:lang w:bidi="he-IL"/>
        </w:rPr>
        <w:t>.</w:t>
      </w:r>
      <w:r w:rsidRPr="004158F0">
        <w:rPr>
          <w:sz w:val="28"/>
          <w:szCs w:val="28"/>
          <w:lang w:bidi="he-IL"/>
        </w:rPr>
        <w:t xml:space="preserve"> Tokyo</w:t>
      </w:r>
      <w:r w:rsidR="00F25F46" w:rsidRPr="004158F0">
        <w:rPr>
          <w:sz w:val="28"/>
          <w:szCs w:val="28"/>
          <w:lang w:bidi="he-IL"/>
        </w:rPr>
        <w:t>, Japan</w:t>
      </w:r>
      <w:r w:rsidRPr="004158F0">
        <w:rPr>
          <w:sz w:val="28"/>
          <w:szCs w:val="28"/>
          <w:lang w:bidi="he-IL"/>
        </w:rPr>
        <w:t>: JALT.</w:t>
      </w:r>
      <w:r w:rsidR="00827FFB" w:rsidRPr="004158F0">
        <w:rPr>
          <w:sz w:val="28"/>
          <w:szCs w:val="28"/>
          <w:lang w:bidi="he-IL"/>
        </w:rPr>
        <w:t xml:space="preserve"> </w:t>
      </w:r>
    </w:p>
    <w:p w14:paraId="61127195" w14:textId="0277A38B"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Katayama, A. (2007). Learners’ </w:t>
      </w:r>
      <w:r w:rsidR="00EA6598" w:rsidRPr="004158F0">
        <w:rPr>
          <w:sz w:val="28"/>
          <w:szCs w:val="28"/>
          <w:lang w:bidi="he-IL"/>
        </w:rPr>
        <w:t>p</w:t>
      </w:r>
      <w:r w:rsidRPr="004158F0">
        <w:rPr>
          <w:sz w:val="28"/>
          <w:szCs w:val="28"/>
          <w:lang w:bidi="he-IL"/>
        </w:rPr>
        <w:t xml:space="preserve">erceptions toward </w:t>
      </w:r>
      <w:r w:rsidR="00EA6598" w:rsidRPr="004158F0">
        <w:rPr>
          <w:sz w:val="28"/>
          <w:szCs w:val="28"/>
          <w:lang w:bidi="he-IL"/>
        </w:rPr>
        <w:t>o</w:t>
      </w:r>
      <w:r w:rsidRPr="004158F0">
        <w:rPr>
          <w:sz w:val="28"/>
          <w:szCs w:val="28"/>
          <w:lang w:bidi="he-IL"/>
        </w:rPr>
        <w:t xml:space="preserve">ral </w:t>
      </w:r>
      <w:r w:rsidR="00EA6598" w:rsidRPr="004158F0">
        <w:rPr>
          <w:sz w:val="28"/>
          <w:szCs w:val="28"/>
          <w:lang w:bidi="he-IL"/>
        </w:rPr>
        <w:t>e</w:t>
      </w:r>
      <w:r w:rsidRPr="004158F0">
        <w:rPr>
          <w:sz w:val="28"/>
          <w:szCs w:val="28"/>
          <w:lang w:bidi="he-IL"/>
        </w:rPr>
        <w:t xml:space="preserve">rror </w:t>
      </w:r>
      <w:r w:rsidR="00EA6598" w:rsidRPr="004158F0">
        <w:rPr>
          <w:sz w:val="28"/>
          <w:szCs w:val="28"/>
          <w:lang w:bidi="he-IL"/>
        </w:rPr>
        <w:t>c</w:t>
      </w:r>
      <w:r w:rsidRPr="004158F0">
        <w:rPr>
          <w:sz w:val="28"/>
          <w:szCs w:val="28"/>
          <w:lang w:bidi="he-IL"/>
        </w:rPr>
        <w:t xml:space="preserve">orrection. </w:t>
      </w:r>
      <w:r w:rsidRPr="004158F0">
        <w:rPr>
          <w:iCs/>
          <w:sz w:val="28"/>
          <w:szCs w:val="28"/>
          <w:lang w:bidi="he-IL"/>
        </w:rPr>
        <w:t>In K. Bradford-Watts (Ed.)</w:t>
      </w:r>
      <w:r w:rsidR="00EA6598" w:rsidRPr="004158F0">
        <w:rPr>
          <w:iCs/>
          <w:sz w:val="28"/>
          <w:szCs w:val="28"/>
          <w:lang w:bidi="he-IL"/>
        </w:rPr>
        <w:t>,</w:t>
      </w:r>
      <w:r w:rsidRPr="004158F0">
        <w:rPr>
          <w:i/>
          <w:iCs/>
          <w:sz w:val="28"/>
          <w:szCs w:val="28"/>
          <w:lang w:bidi="he-IL"/>
        </w:rPr>
        <w:t xml:space="preserve"> JALT2006 Conference Proceedings</w:t>
      </w:r>
      <w:r w:rsidR="00EA6598" w:rsidRPr="004158F0">
        <w:rPr>
          <w:iCs/>
          <w:sz w:val="28"/>
          <w:szCs w:val="28"/>
          <w:lang w:bidi="he-IL"/>
        </w:rPr>
        <w:t xml:space="preserve"> (pp. 284-299)</w:t>
      </w:r>
      <w:r w:rsidR="00EA6598" w:rsidRPr="004158F0">
        <w:rPr>
          <w:sz w:val="28"/>
          <w:szCs w:val="28"/>
          <w:lang w:bidi="he-IL"/>
        </w:rPr>
        <w:t>.</w:t>
      </w:r>
      <w:r w:rsidRPr="004158F0">
        <w:rPr>
          <w:sz w:val="28"/>
          <w:szCs w:val="28"/>
          <w:lang w:bidi="he-IL"/>
        </w:rPr>
        <w:t xml:space="preserve"> Tokyo</w:t>
      </w:r>
      <w:r w:rsidR="00EA6598" w:rsidRPr="004158F0">
        <w:rPr>
          <w:sz w:val="28"/>
          <w:szCs w:val="28"/>
          <w:lang w:bidi="he-IL"/>
        </w:rPr>
        <w:t>, Japan</w:t>
      </w:r>
      <w:r w:rsidRPr="004158F0">
        <w:rPr>
          <w:sz w:val="28"/>
          <w:szCs w:val="28"/>
          <w:lang w:bidi="he-IL"/>
        </w:rPr>
        <w:t xml:space="preserve">: JALT. </w:t>
      </w:r>
    </w:p>
    <w:p w14:paraId="1B9C4024" w14:textId="4D9C8B91"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Khodareza</w:t>
      </w:r>
      <w:proofErr w:type="spellEnd"/>
      <w:r w:rsidRPr="004158F0">
        <w:rPr>
          <w:sz w:val="28"/>
          <w:szCs w:val="28"/>
          <w:lang w:bidi="he-IL"/>
        </w:rPr>
        <w:t>, M.</w:t>
      </w:r>
      <w:r w:rsidR="00EB5512" w:rsidRPr="004158F0">
        <w:rPr>
          <w:sz w:val="28"/>
          <w:szCs w:val="28"/>
          <w:lang w:bidi="he-IL"/>
        </w:rPr>
        <w:t>,</w:t>
      </w:r>
      <w:r w:rsidRPr="004158F0">
        <w:rPr>
          <w:sz w:val="28"/>
          <w:szCs w:val="28"/>
          <w:lang w:bidi="he-IL"/>
        </w:rPr>
        <w:t xml:space="preserve"> &amp; </w:t>
      </w:r>
      <w:proofErr w:type="spellStart"/>
      <w:r w:rsidRPr="004158F0">
        <w:rPr>
          <w:sz w:val="28"/>
          <w:szCs w:val="28"/>
          <w:lang w:bidi="he-IL"/>
        </w:rPr>
        <w:t>Delvand</w:t>
      </w:r>
      <w:proofErr w:type="spellEnd"/>
      <w:r w:rsidRPr="004158F0">
        <w:rPr>
          <w:sz w:val="28"/>
          <w:szCs w:val="28"/>
          <w:lang w:bidi="he-IL"/>
        </w:rPr>
        <w:t>, S. (2016). The impact of written corrective feedback of grammatical points on Iranian EFL learners’ writing accuracy.</w:t>
      </w:r>
      <w:r w:rsidRPr="004158F0">
        <w:rPr>
          <w:i/>
          <w:sz w:val="28"/>
          <w:szCs w:val="28"/>
          <w:lang w:bidi="he-IL"/>
        </w:rPr>
        <w:t xml:space="preserve"> Indian Journal of Fundamental and Applied Life Sciences, 6</w:t>
      </w:r>
      <w:r w:rsidRPr="004158F0">
        <w:rPr>
          <w:sz w:val="28"/>
          <w:szCs w:val="28"/>
          <w:lang w:bidi="he-IL"/>
        </w:rPr>
        <w:t>(1), 470-475.</w:t>
      </w:r>
      <w:r w:rsidR="00827FFB" w:rsidRPr="004158F0">
        <w:rPr>
          <w:sz w:val="28"/>
          <w:szCs w:val="28"/>
          <w:lang w:bidi="he-IL"/>
        </w:rPr>
        <w:t xml:space="preserve"> </w:t>
      </w:r>
    </w:p>
    <w:p w14:paraId="545564D7" w14:textId="50501F34"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lastRenderedPageBreak/>
        <w:t>Kepner</w:t>
      </w:r>
      <w:proofErr w:type="spellEnd"/>
      <w:r w:rsidRPr="004158F0">
        <w:rPr>
          <w:sz w:val="28"/>
          <w:szCs w:val="28"/>
        </w:rPr>
        <w:t xml:space="preserve">, C. (1991). An experiment in the relationship of types of written feedback to the development of second-language writing skills. </w:t>
      </w:r>
      <w:r w:rsidRPr="004158F0">
        <w:rPr>
          <w:i/>
          <w:sz w:val="28"/>
          <w:szCs w:val="28"/>
        </w:rPr>
        <w:t>Modern Language Journal, 75</w:t>
      </w:r>
      <w:r w:rsidRPr="004158F0">
        <w:rPr>
          <w:sz w:val="28"/>
          <w:szCs w:val="28"/>
        </w:rPr>
        <w:t>, 305</w:t>
      </w:r>
      <w:r w:rsidR="00191240" w:rsidRPr="004158F0">
        <w:rPr>
          <w:sz w:val="28"/>
          <w:szCs w:val="28"/>
        </w:rPr>
        <w:t>-</w:t>
      </w:r>
      <w:r w:rsidRPr="004158F0">
        <w:rPr>
          <w:sz w:val="28"/>
          <w:szCs w:val="28"/>
        </w:rPr>
        <w:t>313.</w:t>
      </w:r>
    </w:p>
    <w:p w14:paraId="6B0A7C0C" w14:textId="2CC9E050"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t>Koolivand</w:t>
      </w:r>
      <w:proofErr w:type="spellEnd"/>
      <w:r w:rsidRPr="004158F0">
        <w:rPr>
          <w:sz w:val="28"/>
          <w:szCs w:val="28"/>
        </w:rPr>
        <w:t>, M.</w:t>
      </w:r>
      <w:r w:rsidR="00EB5512" w:rsidRPr="004158F0">
        <w:rPr>
          <w:sz w:val="28"/>
          <w:szCs w:val="28"/>
        </w:rPr>
        <w:t>,</w:t>
      </w:r>
      <w:r w:rsidRPr="004158F0">
        <w:rPr>
          <w:sz w:val="28"/>
          <w:szCs w:val="28"/>
        </w:rPr>
        <w:t xml:space="preserve"> &amp; </w:t>
      </w:r>
      <w:proofErr w:type="spellStart"/>
      <w:r w:rsidRPr="004158F0">
        <w:rPr>
          <w:sz w:val="28"/>
          <w:szCs w:val="28"/>
        </w:rPr>
        <w:t>Iravani</w:t>
      </w:r>
      <w:proofErr w:type="spellEnd"/>
      <w:r w:rsidRPr="004158F0">
        <w:rPr>
          <w:sz w:val="28"/>
          <w:szCs w:val="28"/>
        </w:rPr>
        <w:t>, H. (2013).</w:t>
      </w:r>
      <w:r w:rsidR="00191240" w:rsidRPr="004158F0">
        <w:rPr>
          <w:sz w:val="28"/>
          <w:szCs w:val="28"/>
        </w:rPr>
        <w:t xml:space="preserve"> </w:t>
      </w:r>
      <w:r w:rsidRPr="004158F0">
        <w:rPr>
          <w:sz w:val="28"/>
          <w:szCs w:val="28"/>
        </w:rPr>
        <w:t xml:space="preserve">The effect of receiving electronic feedback and the effect of gender on foreign language writing performance. </w:t>
      </w:r>
      <w:r w:rsidRPr="004158F0">
        <w:rPr>
          <w:i/>
          <w:sz w:val="28"/>
          <w:szCs w:val="28"/>
        </w:rPr>
        <w:t>International Journal of Language Learning and Applied Linguistics World, 4</w:t>
      </w:r>
      <w:r w:rsidRPr="004158F0">
        <w:rPr>
          <w:sz w:val="28"/>
          <w:szCs w:val="28"/>
        </w:rPr>
        <w:t xml:space="preserve">(4), 655-667. </w:t>
      </w:r>
    </w:p>
    <w:p w14:paraId="0C45C070" w14:textId="3A1371E9"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Krashen</w:t>
      </w:r>
      <w:proofErr w:type="spellEnd"/>
      <w:r w:rsidRPr="004158F0">
        <w:rPr>
          <w:sz w:val="28"/>
          <w:szCs w:val="28"/>
          <w:lang w:bidi="he-IL"/>
        </w:rPr>
        <w:t xml:space="preserve">, S. (1982). </w:t>
      </w:r>
      <w:r w:rsidRPr="004158F0">
        <w:rPr>
          <w:i/>
          <w:iCs/>
          <w:sz w:val="28"/>
          <w:szCs w:val="28"/>
          <w:lang w:bidi="he-IL"/>
        </w:rPr>
        <w:t xml:space="preserve">Principles and </w:t>
      </w:r>
      <w:r w:rsidR="00DB7E98" w:rsidRPr="004158F0">
        <w:rPr>
          <w:i/>
          <w:iCs/>
          <w:sz w:val="28"/>
          <w:szCs w:val="28"/>
          <w:lang w:bidi="he-IL"/>
        </w:rPr>
        <w:t>p</w:t>
      </w:r>
      <w:r w:rsidRPr="004158F0">
        <w:rPr>
          <w:i/>
          <w:iCs/>
          <w:sz w:val="28"/>
          <w:szCs w:val="28"/>
          <w:lang w:bidi="he-IL"/>
        </w:rPr>
        <w:t xml:space="preserve">ractice in </w:t>
      </w:r>
      <w:r w:rsidR="00DB7E98" w:rsidRPr="004158F0">
        <w:rPr>
          <w:i/>
          <w:iCs/>
          <w:sz w:val="28"/>
          <w:szCs w:val="28"/>
          <w:lang w:bidi="he-IL"/>
        </w:rPr>
        <w:t>s</w:t>
      </w:r>
      <w:r w:rsidRPr="004158F0">
        <w:rPr>
          <w:i/>
          <w:iCs/>
          <w:sz w:val="28"/>
          <w:szCs w:val="28"/>
          <w:lang w:bidi="he-IL"/>
        </w:rPr>
        <w:t xml:space="preserve">econd </w:t>
      </w:r>
      <w:r w:rsidR="00DB7E98" w:rsidRPr="004158F0">
        <w:rPr>
          <w:i/>
          <w:iCs/>
          <w:sz w:val="28"/>
          <w:szCs w:val="28"/>
          <w:lang w:bidi="he-IL"/>
        </w:rPr>
        <w:t>l</w:t>
      </w:r>
      <w:r w:rsidRPr="004158F0">
        <w:rPr>
          <w:i/>
          <w:iCs/>
          <w:sz w:val="28"/>
          <w:szCs w:val="28"/>
          <w:lang w:bidi="he-IL"/>
        </w:rPr>
        <w:t xml:space="preserve">anguage </w:t>
      </w:r>
      <w:r w:rsidR="00DB7E98" w:rsidRPr="004158F0">
        <w:rPr>
          <w:i/>
          <w:iCs/>
          <w:sz w:val="28"/>
          <w:szCs w:val="28"/>
          <w:lang w:bidi="he-IL"/>
        </w:rPr>
        <w:t>a</w:t>
      </w:r>
      <w:r w:rsidRPr="004158F0">
        <w:rPr>
          <w:i/>
          <w:iCs/>
          <w:sz w:val="28"/>
          <w:szCs w:val="28"/>
          <w:lang w:bidi="he-IL"/>
        </w:rPr>
        <w:t>cquisition</w:t>
      </w:r>
      <w:r w:rsidRPr="004158F0">
        <w:rPr>
          <w:sz w:val="28"/>
          <w:szCs w:val="28"/>
          <w:lang w:bidi="he-IL"/>
        </w:rPr>
        <w:t>. Oxford</w:t>
      </w:r>
      <w:r w:rsidR="00DB7E98" w:rsidRPr="004158F0">
        <w:rPr>
          <w:sz w:val="28"/>
          <w:szCs w:val="28"/>
          <w:lang w:bidi="he-IL"/>
        </w:rPr>
        <w:t xml:space="preserve">, </w:t>
      </w:r>
      <w:r w:rsidR="009D3CB5" w:rsidRPr="004158F0">
        <w:rPr>
          <w:sz w:val="28"/>
          <w:szCs w:val="28"/>
        </w:rPr>
        <w:t>England</w:t>
      </w:r>
      <w:r w:rsidRPr="004158F0">
        <w:rPr>
          <w:sz w:val="28"/>
          <w:szCs w:val="28"/>
          <w:lang w:bidi="he-IL"/>
        </w:rPr>
        <w:t xml:space="preserve">: </w:t>
      </w:r>
      <w:proofErr w:type="spellStart"/>
      <w:r w:rsidRPr="004158F0">
        <w:rPr>
          <w:sz w:val="28"/>
          <w:szCs w:val="28"/>
          <w:lang w:bidi="he-IL"/>
        </w:rPr>
        <w:t>Pergamon</w:t>
      </w:r>
      <w:proofErr w:type="spellEnd"/>
      <w:r w:rsidRPr="004158F0">
        <w:rPr>
          <w:sz w:val="28"/>
          <w:szCs w:val="28"/>
          <w:lang w:bidi="he-IL"/>
        </w:rPr>
        <w:t>.</w:t>
      </w:r>
    </w:p>
    <w:p w14:paraId="6AF447B3" w14:textId="553C93FA" w:rsidR="00DD6151" w:rsidRPr="004158F0" w:rsidRDefault="00DD6151" w:rsidP="004158F0">
      <w:pPr>
        <w:pStyle w:val="APAReferenceList"/>
        <w:spacing w:line="360" w:lineRule="auto"/>
        <w:jc w:val="both"/>
        <w:rPr>
          <w:sz w:val="28"/>
          <w:szCs w:val="28"/>
          <w:lang w:bidi="he-IL"/>
        </w:rPr>
      </w:pPr>
      <w:r w:rsidRPr="004158F0">
        <w:rPr>
          <w:sz w:val="28"/>
          <w:szCs w:val="28"/>
        </w:rPr>
        <w:t xml:space="preserve">Lee, I. (1997). ESL learners’ performance in error correction in writing: Some implications for teaching. </w:t>
      </w:r>
      <w:r w:rsidRPr="004158F0">
        <w:rPr>
          <w:i/>
          <w:sz w:val="28"/>
          <w:szCs w:val="28"/>
        </w:rPr>
        <w:t>System: International Journal of Educational Technology and Applied Linguistics, 25</w:t>
      </w:r>
      <w:r w:rsidRPr="004158F0">
        <w:rPr>
          <w:sz w:val="28"/>
          <w:szCs w:val="28"/>
        </w:rPr>
        <w:t>(4), 465</w:t>
      </w:r>
      <w:r w:rsidR="00DB7E98" w:rsidRPr="004158F0">
        <w:rPr>
          <w:sz w:val="28"/>
          <w:szCs w:val="28"/>
        </w:rPr>
        <w:t>-</w:t>
      </w:r>
      <w:r w:rsidRPr="004158F0">
        <w:rPr>
          <w:sz w:val="28"/>
          <w:szCs w:val="28"/>
        </w:rPr>
        <w:t>477.</w:t>
      </w:r>
    </w:p>
    <w:p w14:paraId="386F9504" w14:textId="1005BF75" w:rsidR="00DD6151" w:rsidRPr="004158F0" w:rsidRDefault="00DD6151" w:rsidP="004158F0">
      <w:pPr>
        <w:pStyle w:val="APAReferenceList"/>
        <w:spacing w:line="360" w:lineRule="auto"/>
        <w:jc w:val="both"/>
        <w:rPr>
          <w:sz w:val="28"/>
          <w:szCs w:val="28"/>
        </w:rPr>
      </w:pPr>
      <w:r w:rsidRPr="004158F0">
        <w:rPr>
          <w:sz w:val="28"/>
          <w:szCs w:val="28"/>
        </w:rPr>
        <w:t xml:space="preserve">Lee, I. (2004). Error correction in L2 secondary writing classrooms: The case of Hong Kong. </w:t>
      </w:r>
      <w:r w:rsidRPr="004158F0">
        <w:rPr>
          <w:i/>
          <w:sz w:val="28"/>
          <w:szCs w:val="28"/>
        </w:rPr>
        <w:t>Journal of Second Language Writing, 13</w:t>
      </w:r>
      <w:r w:rsidRPr="004158F0">
        <w:rPr>
          <w:sz w:val="28"/>
          <w:szCs w:val="28"/>
        </w:rPr>
        <w:t xml:space="preserve">(4), 285-312. </w:t>
      </w:r>
    </w:p>
    <w:p w14:paraId="2BB47F04" w14:textId="439B8A32" w:rsidR="00DD6151" w:rsidRPr="004158F0" w:rsidRDefault="00DD6151" w:rsidP="004158F0">
      <w:pPr>
        <w:pStyle w:val="APAReferenceList"/>
        <w:spacing w:line="360" w:lineRule="auto"/>
        <w:jc w:val="both"/>
        <w:rPr>
          <w:sz w:val="28"/>
          <w:szCs w:val="28"/>
          <w:lang w:bidi="he-IL"/>
        </w:rPr>
      </w:pPr>
      <w:r w:rsidRPr="004158F0">
        <w:rPr>
          <w:sz w:val="28"/>
          <w:szCs w:val="28"/>
        </w:rPr>
        <w:t>Lee, I. (2008). Understanding teachers’</w:t>
      </w:r>
      <w:r w:rsidR="00DB7E98" w:rsidRPr="004158F0">
        <w:rPr>
          <w:sz w:val="28"/>
          <w:szCs w:val="28"/>
        </w:rPr>
        <w:t xml:space="preserve"> </w:t>
      </w:r>
      <w:r w:rsidRPr="004158F0">
        <w:rPr>
          <w:sz w:val="28"/>
          <w:szCs w:val="28"/>
        </w:rPr>
        <w:t xml:space="preserve">written feedback practices in Hong Kong secondary classrooms. </w:t>
      </w:r>
      <w:r w:rsidRPr="004158F0">
        <w:rPr>
          <w:i/>
          <w:sz w:val="28"/>
          <w:szCs w:val="28"/>
        </w:rPr>
        <w:t>Journal of Second Language Writing, 17</w:t>
      </w:r>
      <w:r w:rsidR="00DB7E98" w:rsidRPr="004158F0">
        <w:rPr>
          <w:sz w:val="28"/>
          <w:szCs w:val="28"/>
        </w:rPr>
        <w:t>(2)</w:t>
      </w:r>
      <w:r w:rsidRPr="004158F0">
        <w:rPr>
          <w:sz w:val="28"/>
          <w:szCs w:val="28"/>
        </w:rPr>
        <w:t>, 69-85.</w:t>
      </w:r>
    </w:p>
    <w:p w14:paraId="467977A5" w14:textId="0B1838B0"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t>Leki</w:t>
      </w:r>
      <w:proofErr w:type="spellEnd"/>
      <w:r w:rsidRPr="004158F0">
        <w:rPr>
          <w:sz w:val="28"/>
          <w:szCs w:val="28"/>
        </w:rPr>
        <w:t xml:space="preserve">, I. (1990). </w:t>
      </w:r>
      <w:r w:rsidR="00DB7E98" w:rsidRPr="004158F0">
        <w:rPr>
          <w:sz w:val="28"/>
          <w:szCs w:val="28"/>
        </w:rPr>
        <w:t>C</w:t>
      </w:r>
      <w:r w:rsidRPr="004158F0">
        <w:rPr>
          <w:sz w:val="28"/>
          <w:szCs w:val="28"/>
        </w:rPr>
        <w:t>oaching from the margins: Issues in written response. In B. Kroll (</w:t>
      </w:r>
      <w:r w:rsidR="00DB7E98" w:rsidRPr="004158F0">
        <w:rPr>
          <w:sz w:val="28"/>
          <w:szCs w:val="28"/>
        </w:rPr>
        <w:t>E</w:t>
      </w:r>
      <w:r w:rsidRPr="004158F0">
        <w:rPr>
          <w:sz w:val="28"/>
          <w:szCs w:val="28"/>
        </w:rPr>
        <w:t xml:space="preserve">d.), </w:t>
      </w:r>
      <w:r w:rsidRPr="004158F0">
        <w:rPr>
          <w:i/>
          <w:sz w:val="28"/>
          <w:szCs w:val="28"/>
        </w:rPr>
        <w:t xml:space="preserve">Second language </w:t>
      </w:r>
      <w:proofErr w:type="gramStart"/>
      <w:r w:rsidRPr="004158F0">
        <w:rPr>
          <w:i/>
          <w:sz w:val="28"/>
          <w:szCs w:val="28"/>
        </w:rPr>
        <w:t>writing:</w:t>
      </w:r>
      <w:proofErr w:type="gramEnd"/>
      <w:r w:rsidRPr="004158F0">
        <w:rPr>
          <w:i/>
          <w:sz w:val="28"/>
          <w:szCs w:val="28"/>
        </w:rPr>
        <w:t xml:space="preserve"> Insights for the classroom</w:t>
      </w:r>
      <w:r w:rsidR="00DB7E98" w:rsidRPr="004158F0">
        <w:rPr>
          <w:sz w:val="28"/>
          <w:szCs w:val="28"/>
        </w:rPr>
        <w:t xml:space="preserve"> (pp. </w:t>
      </w:r>
      <w:r w:rsidRPr="004158F0">
        <w:rPr>
          <w:sz w:val="28"/>
          <w:szCs w:val="28"/>
        </w:rPr>
        <w:t>57</w:t>
      </w:r>
      <w:r w:rsidR="00DB7E98" w:rsidRPr="004158F0">
        <w:rPr>
          <w:sz w:val="28"/>
          <w:szCs w:val="28"/>
        </w:rPr>
        <w:t>-</w:t>
      </w:r>
      <w:r w:rsidRPr="004158F0">
        <w:rPr>
          <w:sz w:val="28"/>
          <w:szCs w:val="28"/>
        </w:rPr>
        <w:t>68</w:t>
      </w:r>
      <w:r w:rsidR="00DB7E98" w:rsidRPr="004158F0">
        <w:rPr>
          <w:sz w:val="28"/>
          <w:szCs w:val="28"/>
        </w:rPr>
        <w:t>)</w:t>
      </w:r>
      <w:r w:rsidRPr="004158F0">
        <w:rPr>
          <w:sz w:val="28"/>
          <w:szCs w:val="28"/>
        </w:rPr>
        <w:t xml:space="preserve">. </w:t>
      </w:r>
      <w:r w:rsidR="00DB7E98" w:rsidRPr="004158F0">
        <w:rPr>
          <w:sz w:val="28"/>
          <w:szCs w:val="28"/>
        </w:rPr>
        <w:t>C</w:t>
      </w:r>
      <w:r w:rsidRPr="004158F0">
        <w:rPr>
          <w:sz w:val="28"/>
          <w:szCs w:val="28"/>
        </w:rPr>
        <w:t>ambridge</w:t>
      </w:r>
      <w:r w:rsidR="00DB7E98" w:rsidRPr="004158F0">
        <w:rPr>
          <w:sz w:val="28"/>
          <w:szCs w:val="28"/>
        </w:rPr>
        <w:t xml:space="preserve">, </w:t>
      </w:r>
      <w:r w:rsidR="009D3CB5" w:rsidRPr="004158F0">
        <w:rPr>
          <w:sz w:val="28"/>
          <w:szCs w:val="28"/>
        </w:rPr>
        <w:t>England</w:t>
      </w:r>
      <w:r w:rsidRPr="004158F0">
        <w:rPr>
          <w:sz w:val="28"/>
          <w:szCs w:val="28"/>
        </w:rPr>
        <w:t xml:space="preserve">: </w:t>
      </w:r>
      <w:r w:rsidR="00DB7E98" w:rsidRPr="004158F0">
        <w:rPr>
          <w:sz w:val="28"/>
          <w:szCs w:val="28"/>
        </w:rPr>
        <w:t>C</w:t>
      </w:r>
      <w:r w:rsidRPr="004158F0">
        <w:rPr>
          <w:sz w:val="28"/>
          <w:szCs w:val="28"/>
        </w:rPr>
        <w:t>ambridge University Press.</w:t>
      </w:r>
    </w:p>
    <w:p w14:paraId="3CEFE1D0" w14:textId="248532CB"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t>Leki</w:t>
      </w:r>
      <w:proofErr w:type="spellEnd"/>
      <w:r w:rsidRPr="004158F0">
        <w:rPr>
          <w:sz w:val="28"/>
          <w:szCs w:val="28"/>
        </w:rPr>
        <w:t xml:space="preserve">, I. (1991). The preferences of ESL students for error correction in college level writing classes. </w:t>
      </w:r>
      <w:r w:rsidRPr="004158F0">
        <w:rPr>
          <w:i/>
          <w:sz w:val="28"/>
          <w:szCs w:val="28"/>
        </w:rPr>
        <w:t>Foreign Language Annals, 24</w:t>
      </w:r>
      <w:r w:rsidRPr="004158F0">
        <w:rPr>
          <w:sz w:val="28"/>
          <w:szCs w:val="28"/>
        </w:rPr>
        <w:t>, 203-218.</w:t>
      </w:r>
      <w:r w:rsidR="00827FFB" w:rsidRPr="004158F0">
        <w:rPr>
          <w:sz w:val="28"/>
          <w:szCs w:val="28"/>
        </w:rPr>
        <w:t xml:space="preserve"> </w:t>
      </w:r>
    </w:p>
    <w:p w14:paraId="3D0F59D5" w14:textId="43AFCFB1" w:rsidR="00616FE4" w:rsidRPr="004158F0" w:rsidRDefault="00616FE4" w:rsidP="004158F0">
      <w:pPr>
        <w:pStyle w:val="APAReferenceList"/>
        <w:spacing w:line="360" w:lineRule="auto"/>
        <w:jc w:val="both"/>
        <w:rPr>
          <w:sz w:val="28"/>
          <w:szCs w:val="28"/>
        </w:rPr>
      </w:pPr>
      <w:proofErr w:type="spellStart"/>
      <w:r w:rsidRPr="004158F0">
        <w:rPr>
          <w:sz w:val="28"/>
          <w:szCs w:val="28"/>
        </w:rPr>
        <w:t>Lightbown</w:t>
      </w:r>
      <w:proofErr w:type="spellEnd"/>
      <w:r w:rsidRPr="004158F0">
        <w:rPr>
          <w:sz w:val="28"/>
          <w:szCs w:val="28"/>
        </w:rPr>
        <w:t xml:space="preserve">, P. M. (1998). The importance of timing in focus on form. In C. Doughty &amp; J. Williams (Eds.), </w:t>
      </w:r>
      <w:r w:rsidR="008309EB" w:rsidRPr="004158F0">
        <w:rPr>
          <w:i/>
          <w:sz w:val="28"/>
          <w:szCs w:val="28"/>
        </w:rPr>
        <w:t xml:space="preserve">Focus on form in classroom </w:t>
      </w:r>
      <w:r w:rsidR="008309EB" w:rsidRPr="004158F0">
        <w:rPr>
          <w:i/>
          <w:sz w:val="28"/>
          <w:szCs w:val="28"/>
        </w:rPr>
        <w:lastRenderedPageBreak/>
        <w:t>second language a</w:t>
      </w:r>
      <w:r w:rsidRPr="004158F0">
        <w:rPr>
          <w:i/>
          <w:sz w:val="28"/>
          <w:szCs w:val="28"/>
        </w:rPr>
        <w:t>cquisition</w:t>
      </w:r>
      <w:r w:rsidR="009E7FC3" w:rsidRPr="004158F0">
        <w:rPr>
          <w:sz w:val="28"/>
          <w:szCs w:val="28"/>
        </w:rPr>
        <w:t xml:space="preserve"> (pp. 177-196)</w:t>
      </w:r>
      <w:r w:rsidRPr="004158F0">
        <w:rPr>
          <w:sz w:val="28"/>
          <w:szCs w:val="28"/>
        </w:rPr>
        <w:t>. Cambridge</w:t>
      </w:r>
      <w:r w:rsidR="009E7FC3" w:rsidRPr="004158F0">
        <w:rPr>
          <w:sz w:val="28"/>
          <w:szCs w:val="28"/>
        </w:rPr>
        <w:t xml:space="preserve">, </w:t>
      </w:r>
      <w:r w:rsidR="009D3CB5" w:rsidRPr="004158F0">
        <w:rPr>
          <w:sz w:val="28"/>
          <w:szCs w:val="28"/>
        </w:rPr>
        <w:t>England</w:t>
      </w:r>
      <w:r w:rsidRPr="004158F0">
        <w:rPr>
          <w:sz w:val="28"/>
          <w:szCs w:val="28"/>
        </w:rPr>
        <w:t>: Cam</w:t>
      </w:r>
      <w:r w:rsidR="009E7FC3" w:rsidRPr="004158F0">
        <w:rPr>
          <w:sz w:val="28"/>
          <w:szCs w:val="28"/>
        </w:rPr>
        <w:t>bridge University Press</w:t>
      </w:r>
      <w:r w:rsidRPr="004158F0">
        <w:rPr>
          <w:sz w:val="28"/>
          <w:szCs w:val="28"/>
        </w:rPr>
        <w:t>.</w:t>
      </w:r>
    </w:p>
    <w:p w14:paraId="52DCA022" w14:textId="59350008"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Lightbown</w:t>
      </w:r>
      <w:proofErr w:type="spellEnd"/>
      <w:r w:rsidRPr="004158F0">
        <w:rPr>
          <w:sz w:val="28"/>
          <w:szCs w:val="28"/>
          <w:lang w:bidi="he-IL"/>
        </w:rPr>
        <w:t xml:space="preserve">, P. M., &amp; </w:t>
      </w:r>
      <w:proofErr w:type="spellStart"/>
      <w:r w:rsidRPr="004158F0">
        <w:rPr>
          <w:sz w:val="28"/>
          <w:szCs w:val="28"/>
          <w:lang w:bidi="he-IL"/>
        </w:rPr>
        <w:t>Spada</w:t>
      </w:r>
      <w:proofErr w:type="spellEnd"/>
      <w:r w:rsidRPr="004158F0">
        <w:rPr>
          <w:sz w:val="28"/>
          <w:szCs w:val="28"/>
          <w:lang w:bidi="he-IL"/>
        </w:rPr>
        <w:t>, N. (1990). Focus-</w:t>
      </w:r>
      <w:r w:rsidR="008309EB" w:rsidRPr="004158F0">
        <w:rPr>
          <w:sz w:val="28"/>
          <w:szCs w:val="28"/>
          <w:lang w:bidi="he-IL"/>
        </w:rPr>
        <w:t>o</w:t>
      </w:r>
      <w:r w:rsidRPr="004158F0">
        <w:rPr>
          <w:sz w:val="28"/>
          <w:szCs w:val="28"/>
          <w:lang w:bidi="he-IL"/>
        </w:rPr>
        <w:t>n-</w:t>
      </w:r>
      <w:r w:rsidR="008309EB" w:rsidRPr="004158F0">
        <w:rPr>
          <w:sz w:val="28"/>
          <w:szCs w:val="28"/>
          <w:lang w:bidi="he-IL"/>
        </w:rPr>
        <w:t>f</w:t>
      </w:r>
      <w:r w:rsidRPr="004158F0">
        <w:rPr>
          <w:sz w:val="28"/>
          <w:szCs w:val="28"/>
          <w:lang w:bidi="he-IL"/>
        </w:rPr>
        <w:t xml:space="preserve">orm and </w:t>
      </w:r>
      <w:r w:rsidR="008309EB" w:rsidRPr="004158F0">
        <w:rPr>
          <w:sz w:val="28"/>
          <w:szCs w:val="28"/>
          <w:lang w:bidi="he-IL"/>
        </w:rPr>
        <w:t>c</w:t>
      </w:r>
      <w:r w:rsidRPr="004158F0">
        <w:rPr>
          <w:sz w:val="28"/>
          <w:szCs w:val="28"/>
          <w:lang w:bidi="he-IL"/>
        </w:rPr>
        <w:t xml:space="preserve">orrective </w:t>
      </w:r>
      <w:r w:rsidR="008309EB" w:rsidRPr="004158F0">
        <w:rPr>
          <w:sz w:val="28"/>
          <w:szCs w:val="28"/>
          <w:lang w:bidi="he-IL"/>
        </w:rPr>
        <w:t>f</w:t>
      </w:r>
      <w:r w:rsidRPr="004158F0">
        <w:rPr>
          <w:sz w:val="28"/>
          <w:szCs w:val="28"/>
          <w:lang w:bidi="he-IL"/>
        </w:rPr>
        <w:t xml:space="preserve">eedback </w:t>
      </w:r>
      <w:r w:rsidR="008309EB" w:rsidRPr="004158F0">
        <w:rPr>
          <w:sz w:val="28"/>
          <w:szCs w:val="28"/>
          <w:lang w:bidi="he-IL"/>
        </w:rPr>
        <w:t>i</w:t>
      </w:r>
      <w:r w:rsidRPr="004158F0">
        <w:rPr>
          <w:sz w:val="28"/>
          <w:szCs w:val="28"/>
          <w:lang w:bidi="he-IL"/>
        </w:rPr>
        <w:t xml:space="preserve">n </w:t>
      </w:r>
      <w:r w:rsidR="008309EB" w:rsidRPr="004158F0">
        <w:rPr>
          <w:sz w:val="28"/>
          <w:szCs w:val="28"/>
          <w:lang w:bidi="he-IL"/>
        </w:rPr>
        <w:t>c</w:t>
      </w:r>
      <w:r w:rsidRPr="004158F0">
        <w:rPr>
          <w:sz w:val="28"/>
          <w:szCs w:val="28"/>
          <w:lang w:bidi="he-IL"/>
        </w:rPr>
        <w:t xml:space="preserve">ommunicative </w:t>
      </w:r>
      <w:r w:rsidR="008309EB" w:rsidRPr="004158F0">
        <w:rPr>
          <w:sz w:val="28"/>
          <w:szCs w:val="28"/>
          <w:lang w:bidi="he-IL"/>
        </w:rPr>
        <w:t>l</w:t>
      </w:r>
      <w:r w:rsidRPr="004158F0">
        <w:rPr>
          <w:sz w:val="28"/>
          <w:szCs w:val="28"/>
          <w:lang w:bidi="he-IL"/>
        </w:rPr>
        <w:t xml:space="preserve">anguage </w:t>
      </w:r>
      <w:r w:rsidR="008309EB" w:rsidRPr="004158F0">
        <w:rPr>
          <w:sz w:val="28"/>
          <w:szCs w:val="28"/>
          <w:lang w:bidi="he-IL"/>
        </w:rPr>
        <w:t>t</w:t>
      </w:r>
      <w:r w:rsidRPr="004158F0">
        <w:rPr>
          <w:sz w:val="28"/>
          <w:szCs w:val="28"/>
          <w:lang w:bidi="he-IL"/>
        </w:rPr>
        <w:t xml:space="preserve">eaching: Effects </w:t>
      </w:r>
      <w:r w:rsidR="008309EB" w:rsidRPr="004158F0">
        <w:rPr>
          <w:sz w:val="28"/>
          <w:szCs w:val="28"/>
          <w:lang w:bidi="he-IL"/>
        </w:rPr>
        <w:t>o</w:t>
      </w:r>
      <w:r w:rsidRPr="004158F0">
        <w:rPr>
          <w:sz w:val="28"/>
          <w:szCs w:val="28"/>
          <w:lang w:bidi="he-IL"/>
        </w:rPr>
        <w:t xml:space="preserve">n </w:t>
      </w:r>
      <w:r w:rsidR="008309EB" w:rsidRPr="004158F0">
        <w:rPr>
          <w:sz w:val="28"/>
          <w:szCs w:val="28"/>
          <w:lang w:bidi="he-IL"/>
        </w:rPr>
        <w:t>s</w:t>
      </w:r>
      <w:r w:rsidRPr="004158F0">
        <w:rPr>
          <w:sz w:val="28"/>
          <w:szCs w:val="28"/>
          <w:lang w:bidi="he-IL"/>
        </w:rPr>
        <w:t xml:space="preserve">econd </w:t>
      </w:r>
      <w:r w:rsidR="008309EB" w:rsidRPr="004158F0">
        <w:rPr>
          <w:sz w:val="28"/>
          <w:szCs w:val="28"/>
          <w:lang w:bidi="he-IL"/>
        </w:rPr>
        <w:t>l</w:t>
      </w:r>
      <w:r w:rsidRPr="004158F0">
        <w:rPr>
          <w:sz w:val="28"/>
          <w:szCs w:val="28"/>
          <w:lang w:bidi="he-IL"/>
        </w:rPr>
        <w:t xml:space="preserve">anguage </w:t>
      </w:r>
      <w:r w:rsidR="008309EB" w:rsidRPr="004158F0">
        <w:rPr>
          <w:sz w:val="28"/>
          <w:szCs w:val="28"/>
          <w:lang w:bidi="he-IL"/>
        </w:rPr>
        <w:t>a</w:t>
      </w:r>
      <w:r w:rsidRPr="004158F0">
        <w:rPr>
          <w:sz w:val="28"/>
          <w:szCs w:val="28"/>
          <w:lang w:bidi="he-IL"/>
        </w:rPr>
        <w:t xml:space="preserve">cquisition. </w:t>
      </w:r>
      <w:r w:rsidRPr="004158F0">
        <w:rPr>
          <w:i/>
          <w:iCs/>
          <w:sz w:val="28"/>
          <w:szCs w:val="28"/>
          <w:lang w:bidi="he-IL"/>
        </w:rPr>
        <w:t>Studies in Second Language Acquisition, 12,</w:t>
      </w:r>
      <w:r w:rsidRPr="004158F0">
        <w:rPr>
          <w:sz w:val="28"/>
          <w:szCs w:val="28"/>
          <w:lang w:bidi="he-IL"/>
        </w:rPr>
        <w:t xml:space="preserve"> 429-448. </w:t>
      </w:r>
    </w:p>
    <w:p w14:paraId="74F81902" w14:textId="39646066"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Loewen</w:t>
      </w:r>
      <w:proofErr w:type="spellEnd"/>
      <w:r w:rsidRPr="004158F0">
        <w:rPr>
          <w:sz w:val="28"/>
          <w:szCs w:val="28"/>
          <w:lang w:bidi="he-IL"/>
        </w:rPr>
        <w:t xml:space="preserve">, S., Li, S., </w:t>
      </w:r>
      <w:proofErr w:type="spellStart"/>
      <w:r w:rsidRPr="004158F0">
        <w:rPr>
          <w:sz w:val="28"/>
          <w:szCs w:val="28"/>
          <w:lang w:bidi="he-IL"/>
        </w:rPr>
        <w:t>Fei</w:t>
      </w:r>
      <w:proofErr w:type="spellEnd"/>
      <w:r w:rsidRPr="004158F0">
        <w:rPr>
          <w:sz w:val="28"/>
          <w:szCs w:val="28"/>
          <w:lang w:bidi="he-IL"/>
        </w:rPr>
        <w:t xml:space="preserve">, F., Thompson, A., </w:t>
      </w:r>
      <w:proofErr w:type="spellStart"/>
      <w:r w:rsidRPr="004158F0">
        <w:rPr>
          <w:sz w:val="28"/>
          <w:szCs w:val="28"/>
          <w:lang w:bidi="he-IL"/>
        </w:rPr>
        <w:t>Nakatsukasa</w:t>
      </w:r>
      <w:proofErr w:type="spellEnd"/>
      <w:r w:rsidRPr="004158F0">
        <w:rPr>
          <w:sz w:val="28"/>
          <w:szCs w:val="28"/>
          <w:lang w:bidi="he-IL"/>
        </w:rPr>
        <w:t xml:space="preserve">, K., </w:t>
      </w:r>
      <w:r w:rsidR="00EB5512" w:rsidRPr="004158F0">
        <w:rPr>
          <w:sz w:val="28"/>
          <w:szCs w:val="28"/>
          <w:lang w:bidi="he-IL"/>
        </w:rPr>
        <w:t xml:space="preserve">&amp; </w:t>
      </w:r>
      <w:proofErr w:type="spellStart"/>
      <w:r w:rsidRPr="004158F0">
        <w:rPr>
          <w:sz w:val="28"/>
          <w:szCs w:val="28"/>
          <w:lang w:bidi="he-IL"/>
        </w:rPr>
        <w:t>Ahn</w:t>
      </w:r>
      <w:proofErr w:type="spellEnd"/>
      <w:r w:rsidRPr="004158F0">
        <w:rPr>
          <w:sz w:val="28"/>
          <w:szCs w:val="28"/>
          <w:lang w:bidi="he-IL"/>
        </w:rPr>
        <w:t xml:space="preserve">, S. (2009). L2 </w:t>
      </w:r>
      <w:r w:rsidR="008309EB" w:rsidRPr="004158F0">
        <w:rPr>
          <w:sz w:val="28"/>
          <w:szCs w:val="28"/>
          <w:lang w:bidi="he-IL"/>
        </w:rPr>
        <w:t>l</w:t>
      </w:r>
      <w:r w:rsidRPr="004158F0">
        <w:rPr>
          <w:sz w:val="28"/>
          <w:szCs w:val="28"/>
          <w:lang w:bidi="he-IL"/>
        </w:rPr>
        <w:t>earners</w:t>
      </w:r>
      <w:r w:rsidR="008309EB" w:rsidRPr="004158F0">
        <w:rPr>
          <w:sz w:val="28"/>
          <w:szCs w:val="28"/>
          <w:lang w:bidi="he-IL"/>
        </w:rPr>
        <w:t>’</w:t>
      </w:r>
      <w:r w:rsidRPr="004158F0">
        <w:rPr>
          <w:sz w:val="28"/>
          <w:szCs w:val="28"/>
          <w:lang w:bidi="he-IL"/>
        </w:rPr>
        <w:t xml:space="preserve"> </w:t>
      </w:r>
      <w:r w:rsidR="008309EB" w:rsidRPr="004158F0">
        <w:rPr>
          <w:sz w:val="28"/>
          <w:szCs w:val="28"/>
          <w:lang w:bidi="he-IL"/>
        </w:rPr>
        <w:t>b</w:t>
      </w:r>
      <w:r w:rsidRPr="004158F0">
        <w:rPr>
          <w:sz w:val="28"/>
          <w:szCs w:val="28"/>
          <w:lang w:bidi="he-IL"/>
        </w:rPr>
        <w:t xml:space="preserve">eliefs </w:t>
      </w:r>
      <w:r w:rsidR="008309EB" w:rsidRPr="004158F0">
        <w:rPr>
          <w:sz w:val="28"/>
          <w:szCs w:val="28"/>
          <w:lang w:bidi="he-IL"/>
        </w:rPr>
        <w:t>a</w:t>
      </w:r>
      <w:r w:rsidRPr="004158F0">
        <w:rPr>
          <w:sz w:val="28"/>
          <w:szCs w:val="28"/>
          <w:lang w:bidi="he-IL"/>
        </w:rPr>
        <w:t xml:space="preserve">bout </w:t>
      </w:r>
      <w:r w:rsidR="008309EB" w:rsidRPr="004158F0">
        <w:rPr>
          <w:sz w:val="28"/>
          <w:szCs w:val="28"/>
          <w:lang w:bidi="he-IL"/>
        </w:rPr>
        <w:t>g</w:t>
      </w:r>
      <w:r w:rsidRPr="004158F0">
        <w:rPr>
          <w:sz w:val="28"/>
          <w:szCs w:val="28"/>
          <w:lang w:bidi="he-IL"/>
        </w:rPr>
        <w:t xml:space="preserve">rammar </w:t>
      </w:r>
      <w:r w:rsidR="008309EB" w:rsidRPr="004158F0">
        <w:rPr>
          <w:sz w:val="28"/>
          <w:szCs w:val="28"/>
          <w:lang w:bidi="he-IL"/>
        </w:rPr>
        <w:t>i</w:t>
      </w:r>
      <w:r w:rsidRPr="004158F0">
        <w:rPr>
          <w:sz w:val="28"/>
          <w:szCs w:val="28"/>
          <w:lang w:bidi="he-IL"/>
        </w:rPr>
        <w:t xml:space="preserve">nstruction and </w:t>
      </w:r>
      <w:r w:rsidR="008309EB" w:rsidRPr="004158F0">
        <w:rPr>
          <w:sz w:val="28"/>
          <w:szCs w:val="28"/>
          <w:lang w:bidi="he-IL"/>
        </w:rPr>
        <w:t>e</w:t>
      </w:r>
      <w:r w:rsidRPr="004158F0">
        <w:rPr>
          <w:sz w:val="28"/>
          <w:szCs w:val="28"/>
          <w:lang w:bidi="he-IL"/>
        </w:rPr>
        <w:t xml:space="preserve">rror </w:t>
      </w:r>
      <w:r w:rsidR="008309EB" w:rsidRPr="004158F0">
        <w:rPr>
          <w:sz w:val="28"/>
          <w:szCs w:val="28"/>
          <w:lang w:bidi="he-IL"/>
        </w:rPr>
        <w:t>c</w:t>
      </w:r>
      <w:r w:rsidRPr="004158F0">
        <w:rPr>
          <w:sz w:val="28"/>
          <w:szCs w:val="28"/>
          <w:lang w:bidi="he-IL"/>
        </w:rPr>
        <w:t xml:space="preserve">orrection. </w:t>
      </w:r>
      <w:r w:rsidRPr="004158F0">
        <w:rPr>
          <w:i/>
          <w:iCs/>
          <w:sz w:val="28"/>
          <w:szCs w:val="28"/>
          <w:lang w:bidi="he-IL"/>
        </w:rPr>
        <w:t>Modern Language Journal, 93</w:t>
      </w:r>
      <w:r w:rsidRPr="004158F0">
        <w:rPr>
          <w:iCs/>
          <w:sz w:val="28"/>
          <w:szCs w:val="28"/>
          <w:lang w:bidi="he-IL"/>
        </w:rPr>
        <w:t>(1)</w:t>
      </w:r>
      <w:r w:rsidRPr="004158F0">
        <w:rPr>
          <w:i/>
          <w:iCs/>
          <w:sz w:val="28"/>
          <w:szCs w:val="28"/>
          <w:lang w:bidi="he-IL"/>
        </w:rPr>
        <w:t>,</w:t>
      </w:r>
      <w:r w:rsidRPr="004158F0">
        <w:rPr>
          <w:sz w:val="28"/>
          <w:szCs w:val="28"/>
          <w:lang w:bidi="he-IL"/>
        </w:rPr>
        <w:t xml:space="preserve"> 91-104.</w:t>
      </w:r>
    </w:p>
    <w:p w14:paraId="6CE447B4" w14:textId="523CDC32"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Long, M. (1996). The </w:t>
      </w:r>
      <w:r w:rsidR="008309EB" w:rsidRPr="004158F0">
        <w:rPr>
          <w:sz w:val="28"/>
          <w:szCs w:val="28"/>
          <w:lang w:bidi="he-IL"/>
        </w:rPr>
        <w:t>r</w:t>
      </w:r>
      <w:r w:rsidRPr="004158F0">
        <w:rPr>
          <w:sz w:val="28"/>
          <w:szCs w:val="28"/>
          <w:lang w:bidi="he-IL"/>
        </w:rPr>
        <w:t xml:space="preserve">ole of the </w:t>
      </w:r>
      <w:r w:rsidR="008309EB" w:rsidRPr="004158F0">
        <w:rPr>
          <w:sz w:val="28"/>
          <w:szCs w:val="28"/>
          <w:lang w:bidi="he-IL"/>
        </w:rPr>
        <w:t>l</w:t>
      </w:r>
      <w:r w:rsidRPr="004158F0">
        <w:rPr>
          <w:sz w:val="28"/>
          <w:szCs w:val="28"/>
          <w:lang w:bidi="he-IL"/>
        </w:rPr>
        <w:t xml:space="preserve">inguistic </w:t>
      </w:r>
      <w:r w:rsidR="008309EB" w:rsidRPr="004158F0">
        <w:rPr>
          <w:sz w:val="28"/>
          <w:szCs w:val="28"/>
          <w:lang w:bidi="he-IL"/>
        </w:rPr>
        <w:t>e</w:t>
      </w:r>
      <w:r w:rsidRPr="004158F0">
        <w:rPr>
          <w:sz w:val="28"/>
          <w:szCs w:val="28"/>
          <w:lang w:bidi="he-IL"/>
        </w:rPr>
        <w:t xml:space="preserve">nvironment in </w:t>
      </w:r>
      <w:r w:rsidR="008309EB" w:rsidRPr="004158F0">
        <w:rPr>
          <w:sz w:val="28"/>
          <w:szCs w:val="28"/>
          <w:lang w:bidi="he-IL"/>
        </w:rPr>
        <w:t>s</w:t>
      </w:r>
      <w:r w:rsidRPr="004158F0">
        <w:rPr>
          <w:sz w:val="28"/>
          <w:szCs w:val="28"/>
          <w:lang w:bidi="he-IL"/>
        </w:rPr>
        <w:t xml:space="preserve">econd </w:t>
      </w:r>
      <w:r w:rsidR="008309EB" w:rsidRPr="004158F0">
        <w:rPr>
          <w:sz w:val="28"/>
          <w:szCs w:val="28"/>
          <w:lang w:bidi="he-IL"/>
        </w:rPr>
        <w:t>l</w:t>
      </w:r>
      <w:r w:rsidRPr="004158F0">
        <w:rPr>
          <w:sz w:val="28"/>
          <w:szCs w:val="28"/>
          <w:lang w:bidi="he-IL"/>
        </w:rPr>
        <w:t xml:space="preserve">anguage </w:t>
      </w:r>
      <w:r w:rsidR="008309EB" w:rsidRPr="004158F0">
        <w:rPr>
          <w:sz w:val="28"/>
          <w:szCs w:val="28"/>
          <w:lang w:bidi="he-IL"/>
        </w:rPr>
        <w:t>a</w:t>
      </w:r>
      <w:r w:rsidRPr="004158F0">
        <w:rPr>
          <w:sz w:val="28"/>
          <w:szCs w:val="28"/>
          <w:lang w:bidi="he-IL"/>
        </w:rPr>
        <w:t xml:space="preserve">cquisition. In </w:t>
      </w:r>
      <w:r w:rsidRPr="004158F0">
        <w:rPr>
          <w:iCs/>
          <w:sz w:val="28"/>
          <w:szCs w:val="28"/>
          <w:lang w:bidi="he-IL"/>
        </w:rPr>
        <w:t>W. Ritchie &amp; T. Bhatia</w:t>
      </w:r>
      <w:r w:rsidR="008309EB" w:rsidRPr="004158F0">
        <w:rPr>
          <w:iCs/>
          <w:sz w:val="28"/>
          <w:szCs w:val="28"/>
          <w:lang w:bidi="he-IL"/>
        </w:rPr>
        <w:t xml:space="preserve"> (Eds.)</w:t>
      </w:r>
      <w:r w:rsidRPr="004158F0">
        <w:rPr>
          <w:i/>
          <w:iCs/>
          <w:sz w:val="28"/>
          <w:szCs w:val="28"/>
          <w:lang w:bidi="he-IL"/>
        </w:rPr>
        <w:t xml:space="preserve">, Handbook of </w:t>
      </w:r>
      <w:r w:rsidR="008309EB" w:rsidRPr="004158F0">
        <w:rPr>
          <w:i/>
          <w:iCs/>
          <w:sz w:val="28"/>
          <w:szCs w:val="28"/>
          <w:lang w:bidi="he-IL"/>
        </w:rPr>
        <w:t>s</w:t>
      </w:r>
      <w:r w:rsidRPr="004158F0">
        <w:rPr>
          <w:i/>
          <w:iCs/>
          <w:sz w:val="28"/>
          <w:szCs w:val="28"/>
          <w:lang w:bidi="he-IL"/>
        </w:rPr>
        <w:t xml:space="preserve">econd </w:t>
      </w:r>
      <w:r w:rsidR="008309EB" w:rsidRPr="004158F0">
        <w:rPr>
          <w:i/>
          <w:iCs/>
          <w:sz w:val="28"/>
          <w:szCs w:val="28"/>
          <w:lang w:bidi="he-IL"/>
        </w:rPr>
        <w:t>l</w:t>
      </w:r>
      <w:r w:rsidRPr="004158F0">
        <w:rPr>
          <w:i/>
          <w:iCs/>
          <w:sz w:val="28"/>
          <w:szCs w:val="28"/>
          <w:lang w:bidi="he-IL"/>
        </w:rPr>
        <w:t xml:space="preserve">anguage </w:t>
      </w:r>
      <w:r w:rsidR="008309EB" w:rsidRPr="004158F0">
        <w:rPr>
          <w:i/>
          <w:iCs/>
          <w:sz w:val="28"/>
          <w:szCs w:val="28"/>
          <w:lang w:bidi="he-IL"/>
        </w:rPr>
        <w:t>a</w:t>
      </w:r>
      <w:r w:rsidRPr="004158F0">
        <w:rPr>
          <w:i/>
          <w:iCs/>
          <w:sz w:val="28"/>
          <w:szCs w:val="28"/>
          <w:lang w:bidi="he-IL"/>
        </w:rPr>
        <w:t>cquisition</w:t>
      </w:r>
      <w:r w:rsidRPr="004158F0">
        <w:rPr>
          <w:sz w:val="28"/>
          <w:szCs w:val="28"/>
          <w:lang w:bidi="he-IL"/>
        </w:rPr>
        <w:t xml:space="preserve"> (pp. 413</w:t>
      </w:r>
      <w:r w:rsidR="008309EB" w:rsidRPr="004158F0">
        <w:rPr>
          <w:sz w:val="28"/>
          <w:szCs w:val="28"/>
          <w:lang w:bidi="he-IL"/>
        </w:rPr>
        <w:t>-</w:t>
      </w:r>
      <w:r w:rsidRPr="004158F0">
        <w:rPr>
          <w:sz w:val="28"/>
          <w:szCs w:val="28"/>
          <w:lang w:bidi="he-IL"/>
        </w:rPr>
        <w:t>68). New York</w:t>
      </w:r>
      <w:r w:rsidR="008309EB" w:rsidRPr="004158F0">
        <w:rPr>
          <w:sz w:val="28"/>
          <w:szCs w:val="28"/>
          <w:lang w:bidi="he-IL"/>
        </w:rPr>
        <w:t>, NY</w:t>
      </w:r>
      <w:r w:rsidRPr="004158F0">
        <w:rPr>
          <w:sz w:val="28"/>
          <w:szCs w:val="28"/>
          <w:lang w:bidi="he-IL"/>
        </w:rPr>
        <w:t>: Academic Press.</w:t>
      </w:r>
    </w:p>
    <w:p w14:paraId="0C9FA67A" w14:textId="03D84548" w:rsidR="00DD6151" w:rsidRPr="004158F0" w:rsidRDefault="00DD6151" w:rsidP="004158F0">
      <w:pPr>
        <w:pStyle w:val="APAReferenceList"/>
        <w:spacing w:line="360" w:lineRule="auto"/>
        <w:jc w:val="both"/>
        <w:rPr>
          <w:sz w:val="28"/>
          <w:szCs w:val="28"/>
          <w:lang w:bidi="he-IL"/>
        </w:rPr>
      </w:pPr>
      <w:r w:rsidRPr="004158F0">
        <w:rPr>
          <w:sz w:val="28"/>
          <w:szCs w:val="28"/>
        </w:rPr>
        <w:t xml:space="preserve">Long, M., Inagaki, S., &amp; Ortega, L. (1998). The role of implicit negative feedback in SLA: Models and recasts in Japanese and Spanish. </w:t>
      </w:r>
      <w:r w:rsidRPr="004158F0">
        <w:rPr>
          <w:i/>
          <w:sz w:val="28"/>
          <w:szCs w:val="28"/>
        </w:rPr>
        <w:t>Modern Language Journal, 82</w:t>
      </w:r>
      <w:r w:rsidRPr="004158F0">
        <w:rPr>
          <w:sz w:val="28"/>
          <w:szCs w:val="28"/>
        </w:rPr>
        <w:t>, 357-371.</w:t>
      </w:r>
    </w:p>
    <w:p w14:paraId="63C240F4" w14:textId="0D348C2F" w:rsidR="00DD6151" w:rsidRPr="004158F0" w:rsidRDefault="00DD6151" w:rsidP="004158F0">
      <w:pPr>
        <w:pStyle w:val="APAReferenceList"/>
        <w:spacing w:line="360" w:lineRule="auto"/>
        <w:jc w:val="both"/>
        <w:rPr>
          <w:sz w:val="28"/>
          <w:szCs w:val="28"/>
          <w:lang w:bidi="he-IL"/>
        </w:rPr>
      </w:pPr>
      <w:r w:rsidRPr="004158F0">
        <w:rPr>
          <w:sz w:val="28"/>
          <w:szCs w:val="28"/>
        </w:rPr>
        <w:t>Long</w:t>
      </w:r>
      <w:r w:rsidR="0006117C" w:rsidRPr="004158F0">
        <w:rPr>
          <w:sz w:val="28"/>
          <w:szCs w:val="28"/>
        </w:rPr>
        <w:t>,</w:t>
      </w:r>
      <w:r w:rsidRPr="004158F0">
        <w:rPr>
          <w:sz w:val="28"/>
          <w:szCs w:val="28"/>
        </w:rPr>
        <w:t xml:space="preserve"> M., &amp; Robinson, P. (1998). Focus on form: Theory, research and practice. In C. Doughty &amp; J. Williams (Eds.), </w:t>
      </w:r>
      <w:r w:rsidRPr="004158F0">
        <w:rPr>
          <w:i/>
          <w:sz w:val="28"/>
          <w:szCs w:val="28"/>
        </w:rPr>
        <w:t xml:space="preserve">Focus on </w:t>
      </w:r>
      <w:r w:rsidR="00284579" w:rsidRPr="004158F0">
        <w:rPr>
          <w:i/>
          <w:sz w:val="28"/>
          <w:szCs w:val="28"/>
        </w:rPr>
        <w:t>f</w:t>
      </w:r>
      <w:r w:rsidRPr="004158F0">
        <w:rPr>
          <w:i/>
          <w:sz w:val="28"/>
          <w:szCs w:val="28"/>
        </w:rPr>
        <w:t xml:space="preserve">orm in </w:t>
      </w:r>
      <w:r w:rsidR="00284579" w:rsidRPr="004158F0">
        <w:rPr>
          <w:i/>
          <w:sz w:val="28"/>
          <w:szCs w:val="28"/>
        </w:rPr>
        <w:t>c</w:t>
      </w:r>
      <w:r w:rsidRPr="004158F0">
        <w:rPr>
          <w:i/>
          <w:sz w:val="28"/>
          <w:szCs w:val="28"/>
        </w:rPr>
        <w:t xml:space="preserve">lassroom </w:t>
      </w:r>
      <w:r w:rsidR="00284579" w:rsidRPr="004158F0">
        <w:rPr>
          <w:i/>
          <w:sz w:val="28"/>
          <w:szCs w:val="28"/>
        </w:rPr>
        <w:t>s</w:t>
      </w:r>
      <w:r w:rsidRPr="004158F0">
        <w:rPr>
          <w:i/>
          <w:sz w:val="28"/>
          <w:szCs w:val="28"/>
        </w:rPr>
        <w:t xml:space="preserve">econd </w:t>
      </w:r>
      <w:r w:rsidR="00284579" w:rsidRPr="004158F0">
        <w:rPr>
          <w:i/>
          <w:sz w:val="28"/>
          <w:szCs w:val="28"/>
        </w:rPr>
        <w:t>l</w:t>
      </w:r>
      <w:r w:rsidRPr="004158F0">
        <w:rPr>
          <w:i/>
          <w:sz w:val="28"/>
          <w:szCs w:val="28"/>
        </w:rPr>
        <w:t xml:space="preserve">anguage </w:t>
      </w:r>
      <w:r w:rsidR="00284579" w:rsidRPr="004158F0">
        <w:rPr>
          <w:i/>
          <w:sz w:val="28"/>
          <w:szCs w:val="28"/>
        </w:rPr>
        <w:t>a</w:t>
      </w:r>
      <w:r w:rsidRPr="004158F0">
        <w:rPr>
          <w:i/>
          <w:sz w:val="28"/>
          <w:szCs w:val="28"/>
        </w:rPr>
        <w:t>cquisition</w:t>
      </w:r>
      <w:r w:rsidR="00284579" w:rsidRPr="004158F0">
        <w:rPr>
          <w:sz w:val="28"/>
          <w:szCs w:val="28"/>
        </w:rPr>
        <w:t xml:space="preserve"> (pp. 15-41)</w:t>
      </w:r>
      <w:r w:rsidRPr="004158F0">
        <w:rPr>
          <w:sz w:val="28"/>
          <w:szCs w:val="28"/>
        </w:rPr>
        <w:t>. Cambridge</w:t>
      </w:r>
      <w:r w:rsidR="00284579" w:rsidRPr="004158F0">
        <w:rPr>
          <w:sz w:val="28"/>
          <w:szCs w:val="28"/>
        </w:rPr>
        <w:t xml:space="preserve">, </w:t>
      </w:r>
      <w:r w:rsidR="009D3CB5" w:rsidRPr="004158F0">
        <w:rPr>
          <w:sz w:val="28"/>
          <w:szCs w:val="28"/>
        </w:rPr>
        <w:t>England</w:t>
      </w:r>
      <w:r w:rsidRPr="004158F0">
        <w:rPr>
          <w:sz w:val="28"/>
          <w:szCs w:val="28"/>
        </w:rPr>
        <w:t>: Cambridge University Press.</w:t>
      </w:r>
    </w:p>
    <w:p w14:paraId="2E42B80B" w14:textId="33F2A39E"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Lortie</w:t>
      </w:r>
      <w:proofErr w:type="spellEnd"/>
      <w:r w:rsidRPr="004158F0">
        <w:rPr>
          <w:sz w:val="28"/>
          <w:szCs w:val="28"/>
          <w:lang w:bidi="he-IL"/>
        </w:rPr>
        <w:t xml:space="preserve">, D. (1975). </w:t>
      </w:r>
      <w:r w:rsidRPr="004158F0">
        <w:rPr>
          <w:i/>
          <w:iCs/>
          <w:sz w:val="28"/>
          <w:szCs w:val="28"/>
          <w:lang w:bidi="he-IL"/>
        </w:rPr>
        <w:t>Schoolteacher: A sociological study</w:t>
      </w:r>
      <w:r w:rsidRPr="004158F0">
        <w:rPr>
          <w:sz w:val="28"/>
          <w:szCs w:val="28"/>
          <w:lang w:bidi="he-IL"/>
        </w:rPr>
        <w:t xml:space="preserve">. </w:t>
      </w:r>
      <w:r w:rsidR="00664829" w:rsidRPr="004158F0">
        <w:rPr>
          <w:sz w:val="28"/>
          <w:szCs w:val="28"/>
          <w:lang w:bidi="he-IL"/>
        </w:rPr>
        <w:t xml:space="preserve">Chicago, IL: </w:t>
      </w:r>
      <w:r w:rsidRPr="004158F0">
        <w:rPr>
          <w:sz w:val="28"/>
          <w:szCs w:val="28"/>
          <w:lang w:bidi="he-IL"/>
        </w:rPr>
        <w:t xml:space="preserve">University of Chicago Press. </w:t>
      </w:r>
    </w:p>
    <w:p w14:paraId="509B4AF2" w14:textId="6FF15109"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Lyster</w:t>
      </w:r>
      <w:proofErr w:type="spellEnd"/>
      <w:r w:rsidRPr="004158F0">
        <w:rPr>
          <w:sz w:val="28"/>
          <w:szCs w:val="28"/>
          <w:lang w:bidi="he-IL"/>
        </w:rPr>
        <w:t xml:space="preserve">, R., </w:t>
      </w:r>
      <w:r w:rsidR="00EB5512" w:rsidRPr="004158F0">
        <w:rPr>
          <w:sz w:val="28"/>
          <w:szCs w:val="28"/>
          <w:lang w:bidi="he-IL"/>
        </w:rPr>
        <w:t xml:space="preserve">&amp; </w:t>
      </w:r>
      <w:proofErr w:type="spellStart"/>
      <w:r w:rsidRPr="004158F0">
        <w:rPr>
          <w:sz w:val="28"/>
          <w:szCs w:val="28"/>
          <w:lang w:bidi="he-IL"/>
        </w:rPr>
        <w:t>Ranta</w:t>
      </w:r>
      <w:proofErr w:type="spellEnd"/>
      <w:r w:rsidRPr="004158F0">
        <w:rPr>
          <w:sz w:val="28"/>
          <w:szCs w:val="28"/>
          <w:lang w:bidi="he-IL"/>
        </w:rPr>
        <w:t xml:space="preserve">, L. (1997). Corrective </w:t>
      </w:r>
      <w:r w:rsidR="00664829" w:rsidRPr="004158F0">
        <w:rPr>
          <w:sz w:val="28"/>
          <w:szCs w:val="28"/>
          <w:lang w:bidi="he-IL"/>
        </w:rPr>
        <w:t>f</w:t>
      </w:r>
      <w:r w:rsidRPr="004158F0">
        <w:rPr>
          <w:sz w:val="28"/>
          <w:szCs w:val="28"/>
          <w:lang w:bidi="he-IL"/>
        </w:rPr>
        <w:t xml:space="preserve">eedback and </w:t>
      </w:r>
      <w:r w:rsidR="00664829" w:rsidRPr="004158F0">
        <w:rPr>
          <w:sz w:val="28"/>
          <w:szCs w:val="28"/>
          <w:lang w:bidi="he-IL"/>
        </w:rPr>
        <w:t>l</w:t>
      </w:r>
      <w:r w:rsidRPr="004158F0">
        <w:rPr>
          <w:sz w:val="28"/>
          <w:szCs w:val="28"/>
          <w:lang w:bidi="he-IL"/>
        </w:rPr>
        <w:t xml:space="preserve">earner </w:t>
      </w:r>
      <w:r w:rsidR="00664829" w:rsidRPr="004158F0">
        <w:rPr>
          <w:sz w:val="28"/>
          <w:szCs w:val="28"/>
          <w:lang w:bidi="he-IL"/>
        </w:rPr>
        <w:t>u</w:t>
      </w:r>
      <w:r w:rsidRPr="004158F0">
        <w:rPr>
          <w:sz w:val="28"/>
          <w:szCs w:val="28"/>
          <w:lang w:bidi="he-IL"/>
        </w:rPr>
        <w:t xml:space="preserve">ptake. </w:t>
      </w:r>
      <w:r w:rsidRPr="004158F0">
        <w:rPr>
          <w:i/>
          <w:iCs/>
          <w:sz w:val="28"/>
          <w:szCs w:val="28"/>
          <w:lang w:bidi="he-IL"/>
        </w:rPr>
        <w:t>Studies in Second Language Acquisition, 19,</w:t>
      </w:r>
      <w:r w:rsidRPr="004158F0">
        <w:rPr>
          <w:sz w:val="28"/>
          <w:szCs w:val="28"/>
          <w:lang w:bidi="he-IL"/>
        </w:rPr>
        <w:t xml:space="preserve"> 37-66.</w:t>
      </w:r>
    </w:p>
    <w:p w14:paraId="709714A8" w14:textId="4F458280"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Mackey, A., </w:t>
      </w:r>
      <w:proofErr w:type="spellStart"/>
      <w:r w:rsidRPr="004158F0">
        <w:rPr>
          <w:sz w:val="28"/>
          <w:szCs w:val="28"/>
          <w:lang w:bidi="he-IL"/>
        </w:rPr>
        <w:t>Gass</w:t>
      </w:r>
      <w:proofErr w:type="spellEnd"/>
      <w:r w:rsidRPr="004158F0">
        <w:rPr>
          <w:sz w:val="28"/>
          <w:szCs w:val="28"/>
          <w:lang w:bidi="he-IL"/>
        </w:rPr>
        <w:t xml:space="preserve">, S., &amp; McDonough, K. (2000). How do </w:t>
      </w:r>
      <w:r w:rsidR="00664829" w:rsidRPr="004158F0">
        <w:rPr>
          <w:sz w:val="28"/>
          <w:szCs w:val="28"/>
          <w:lang w:bidi="he-IL"/>
        </w:rPr>
        <w:t>l</w:t>
      </w:r>
      <w:r w:rsidRPr="004158F0">
        <w:rPr>
          <w:sz w:val="28"/>
          <w:szCs w:val="28"/>
          <w:lang w:bidi="he-IL"/>
        </w:rPr>
        <w:t xml:space="preserve">earners </w:t>
      </w:r>
      <w:r w:rsidR="00664829" w:rsidRPr="004158F0">
        <w:rPr>
          <w:sz w:val="28"/>
          <w:szCs w:val="28"/>
          <w:lang w:bidi="he-IL"/>
        </w:rPr>
        <w:t>p</w:t>
      </w:r>
      <w:r w:rsidRPr="004158F0">
        <w:rPr>
          <w:sz w:val="28"/>
          <w:szCs w:val="28"/>
          <w:lang w:bidi="he-IL"/>
        </w:rPr>
        <w:t xml:space="preserve">erceive </w:t>
      </w:r>
      <w:r w:rsidR="00664829" w:rsidRPr="004158F0">
        <w:rPr>
          <w:sz w:val="28"/>
          <w:szCs w:val="28"/>
          <w:lang w:bidi="he-IL"/>
        </w:rPr>
        <w:t>i</w:t>
      </w:r>
      <w:r w:rsidRPr="004158F0">
        <w:rPr>
          <w:sz w:val="28"/>
          <w:szCs w:val="28"/>
          <w:lang w:bidi="he-IL"/>
        </w:rPr>
        <w:t xml:space="preserve">nteractional </w:t>
      </w:r>
      <w:r w:rsidR="00664829" w:rsidRPr="004158F0">
        <w:rPr>
          <w:sz w:val="28"/>
          <w:szCs w:val="28"/>
          <w:lang w:bidi="he-IL"/>
        </w:rPr>
        <w:t>f</w:t>
      </w:r>
      <w:r w:rsidRPr="004158F0">
        <w:rPr>
          <w:sz w:val="28"/>
          <w:szCs w:val="28"/>
          <w:lang w:bidi="he-IL"/>
        </w:rPr>
        <w:t xml:space="preserve">eedback? </w:t>
      </w:r>
      <w:r w:rsidRPr="004158F0">
        <w:rPr>
          <w:i/>
          <w:iCs/>
          <w:sz w:val="28"/>
          <w:szCs w:val="28"/>
          <w:lang w:bidi="he-IL"/>
        </w:rPr>
        <w:t>Studies in Second Language Acquisition, 22,</w:t>
      </w:r>
      <w:r w:rsidRPr="004158F0">
        <w:rPr>
          <w:sz w:val="28"/>
          <w:szCs w:val="28"/>
          <w:lang w:bidi="he-IL"/>
        </w:rPr>
        <w:t xml:space="preserve"> 471-497.</w:t>
      </w:r>
    </w:p>
    <w:p w14:paraId="6F005CB3" w14:textId="636FF451"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lastRenderedPageBreak/>
        <w:t>Maleki</w:t>
      </w:r>
      <w:proofErr w:type="spellEnd"/>
      <w:r w:rsidRPr="004158F0">
        <w:rPr>
          <w:sz w:val="28"/>
          <w:szCs w:val="28"/>
        </w:rPr>
        <w:t xml:space="preserve">, A., &amp; </w:t>
      </w:r>
      <w:proofErr w:type="spellStart"/>
      <w:r w:rsidRPr="004158F0">
        <w:rPr>
          <w:sz w:val="28"/>
          <w:szCs w:val="28"/>
        </w:rPr>
        <w:t>Eslami</w:t>
      </w:r>
      <w:proofErr w:type="spellEnd"/>
      <w:r w:rsidRPr="004158F0">
        <w:rPr>
          <w:sz w:val="28"/>
          <w:szCs w:val="28"/>
        </w:rPr>
        <w:t xml:space="preserve">, E. (2013). The effects of written corrective feedback techniques on EFL </w:t>
      </w:r>
      <w:r w:rsidR="00664829" w:rsidRPr="004158F0">
        <w:rPr>
          <w:sz w:val="28"/>
          <w:szCs w:val="28"/>
        </w:rPr>
        <w:t>s</w:t>
      </w:r>
      <w:r w:rsidRPr="004158F0">
        <w:rPr>
          <w:sz w:val="28"/>
          <w:szCs w:val="28"/>
        </w:rPr>
        <w:t xml:space="preserve">tudents’ control over grammatical construction of their written English. </w:t>
      </w:r>
      <w:r w:rsidRPr="004158F0">
        <w:rPr>
          <w:i/>
          <w:sz w:val="28"/>
          <w:szCs w:val="28"/>
        </w:rPr>
        <w:t>Theory and Practice in Language Studies, 3</w:t>
      </w:r>
      <w:r w:rsidRPr="004158F0">
        <w:rPr>
          <w:sz w:val="28"/>
          <w:szCs w:val="28"/>
        </w:rPr>
        <w:t>(7), 1250-1257.</w:t>
      </w:r>
    </w:p>
    <w:p w14:paraId="7BF13FFA" w14:textId="1F5840EF" w:rsidR="00DD6151" w:rsidRPr="004158F0" w:rsidRDefault="00DD6151" w:rsidP="004158F0">
      <w:pPr>
        <w:pStyle w:val="APAReferenceList"/>
        <w:spacing w:line="360" w:lineRule="auto"/>
        <w:jc w:val="both"/>
        <w:rPr>
          <w:sz w:val="28"/>
          <w:szCs w:val="28"/>
          <w:lang w:bidi="he-IL"/>
        </w:rPr>
      </w:pPr>
      <w:r w:rsidRPr="004158F0">
        <w:rPr>
          <w:sz w:val="28"/>
          <w:szCs w:val="28"/>
        </w:rPr>
        <w:t>Montgomery, J.</w:t>
      </w:r>
      <w:r w:rsidR="00EB5512" w:rsidRPr="004158F0">
        <w:rPr>
          <w:sz w:val="28"/>
          <w:szCs w:val="28"/>
        </w:rPr>
        <w:t>,</w:t>
      </w:r>
      <w:r w:rsidRPr="004158F0">
        <w:rPr>
          <w:sz w:val="28"/>
          <w:szCs w:val="28"/>
        </w:rPr>
        <w:t xml:space="preserve"> </w:t>
      </w:r>
      <w:r w:rsidR="00616FE4" w:rsidRPr="004158F0">
        <w:rPr>
          <w:sz w:val="28"/>
          <w:szCs w:val="28"/>
        </w:rPr>
        <w:t>&amp;</w:t>
      </w:r>
      <w:r w:rsidRPr="004158F0">
        <w:rPr>
          <w:sz w:val="28"/>
          <w:szCs w:val="28"/>
        </w:rPr>
        <w:t xml:space="preserve"> Baker, W. (2007). </w:t>
      </w:r>
      <w:r w:rsidR="00664829" w:rsidRPr="004158F0">
        <w:rPr>
          <w:sz w:val="28"/>
          <w:szCs w:val="28"/>
        </w:rPr>
        <w:t>T</w:t>
      </w:r>
      <w:r w:rsidRPr="004158F0">
        <w:rPr>
          <w:sz w:val="28"/>
          <w:szCs w:val="28"/>
        </w:rPr>
        <w:t xml:space="preserve">eacher-written feedback: Student perceptions, teacher self-assessment, and actual teacher performance. </w:t>
      </w:r>
      <w:r w:rsidRPr="004158F0">
        <w:rPr>
          <w:i/>
          <w:sz w:val="28"/>
          <w:szCs w:val="28"/>
        </w:rPr>
        <w:t>Journal of Second Language Writing, 16</w:t>
      </w:r>
      <w:r w:rsidRPr="004158F0">
        <w:rPr>
          <w:sz w:val="28"/>
          <w:szCs w:val="28"/>
        </w:rPr>
        <w:t>(2), 82–99.</w:t>
      </w:r>
    </w:p>
    <w:p w14:paraId="71304AE2" w14:textId="40F82FD4"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val="en" w:bidi="he-IL"/>
        </w:rPr>
        <w:t>Nastaran</w:t>
      </w:r>
      <w:proofErr w:type="spellEnd"/>
      <w:r w:rsidRPr="004158F0">
        <w:rPr>
          <w:sz w:val="28"/>
          <w:szCs w:val="28"/>
          <w:lang w:val="en" w:bidi="he-IL"/>
        </w:rPr>
        <w:t>, N (2014)</w:t>
      </w:r>
      <w:r w:rsidRPr="004158F0">
        <w:rPr>
          <w:i/>
          <w:iCs/>
          <w:sz w:val="28"/>
          <w:szCs w:val="28"/>
          <w:lang w:val="en" w:bidi="he-IL"/>
        </w:rPr>
        <w:t xml:space="preserve">. </w:t>
      </w:r>
      <w:bookmarkStart w:id="1" w:name="citation"/>
      <w:r w:rsidRPr="004158F0">
        <w:rPr>
          <w:sz w:val="28"/>
          <w:szCs w:val="28"/>
          <w:lang w:val="en" w:bidi="he-IL"/>
        </w:rPr>
        <w:t xml:space="preserve">The </w:t>
      </w:r>
      <w:r w:rsidR="00E83D6C" w:rsidRPr="004158F0">
        <w:rPr>
          <w:sz w:val="28"/>
          <w:szCs w:val="28"/>
          <w:lang w:val="en" w:bidi="he-IL"/>
        </w:rPr>
        <w:t>i</w:t>
      </w:r>
      <w:r w:rsidRPr="004158F0">
        <w:rPr>
          <w:sz w:val="28"/>
          <w:szCs w:val="28"/>
          <w:lang w:val="en" w:bidi="he-IL"/>
        </w:rPr>
        <w:t xml:space="preserve">mpact of </w:t>
      </w:r>
      <w:r w:rsidR="00664829" w:rsidRPr="004158F0">
        <w:rPr>
          <w:sz w:val="28"/>
          <w:szCs w:val="28"/>
          <w:lang w:val="en" w:bidi="he-IL"/>
        </w:rPr>
        <w:t>i</w:t>
      </w:r>
      <w:r w:rsidRPr="004158F0">
        <w:rPr>
          <w:sz w:val="28"/>
          <w:szCs w:val="28"/>
          <w:lang w:val="en" w:bidi="he-IL"/>
        </w:rPr>
        <w:t xml:space="preserve">mplicit </w:t>
      </w:r>
      <w:r w:rsidR="00664829" w:rsidRPr="004158F0">
        <w:rPr>
          <w:sz w:val="28"/>
          <w:szCs w:val="28"/>
          <w:lang w:val="en" w:bidi="he-IL"/>
        </w:rPr>
        <w:t>t</w:t>
      </w:r>
      <w:r w:rsidRPr="004158F0">
        <w:rPr>
          <w:sz w:val="28"/>
          <w:szCs w:val="28"/>
          <w:lang w:val="en" w:bidi="he-IL"/>
        </w:rPr>
        <w:t xml:space="preserve">asks on </w:t>
      </w:r>
      <w:r w:rsidR="00664829" w:rsidRPr="004158F0">
        <w:rPr>
          <w:sz w:val="28"/>
          <w:szCs w:val="28"/>
          <w:lang w:val="en" w:bidi="he-IL"/>
        </w:rPr>
        <w:t>i</w:t>
      </w:r>
      <w:r w:rsidRPr="004158F0">
        <w:rPr>
          <w:sz w:val="28"/>
          <w:szCs w:val="28"/>
          <w:lang w:val="en" w:bidi="he-IL"/>
        </w:rPr>
        <w:t xml:space="preserve">mproving the </w:t>
      </w:r>
      <w:r w:rsidR="00664829" w:rsidRPr="004158F0">
        <w:rPr>
          <w:sz w:val="28"/>
          <w:szCs w:val="28"/>
          <w:lang w:val="en" w:bidi="he-IL"/>
        </w:rPr>
        <w:t>l</w:t>
      </w:r>
      <w:r w:rsidRPr="004158F0">
        <w:rPr>
          <w:sz w:val="28"/>
          <w:szCs w:val="28"/>
          <w:lang w:val="en" w:bidi="he-IL"/>
        </w:rPr>
        <w:t>earners</w:t>
      </w:r>
      <w:r w:rsidR="00016EE2" w:rsidRPr="004158F0">
        <w:rPr>
          <w:sz w:val="28"/>
          <w:szCs w:val="28"/>
          <w:lang w:val="en" w:bidi="he-IL"/>
        </w:rPr>
        <w:t>’</w:t>
      </w:r>
      <w:r w:rsidRPr="004158F0">
        <w:rPr>
          <w:sz w:val="28"/>
          <w:szCs w:val="28"/>
          <w:lang w:val="en" w:bidi="he-IL"/>
        </w:rPr>
        <w:t xml:space="preserve"> </w:t>
      </w:r>
      <w:r w:rsidR="00664829" w:rsidRPr="004158F0">
        <w:rPr>
          <w:sz w:val="28"/>
          <w:szCs w:val="28"/>
          <w:lang w:val="en" w:bidi="he-IL"/>
        </w:rPr>
        <w:t>w</w:t>
      </w:r>
      <w:r w:rsidRPr="004158F0">
        <w:rPr>
          <w:sz w:val="28"/>
          <w:szCs w:val="28"/>
          <w:lang w:val="en" w:bidi="he-IL"/>
        </w:rPr>
        <w:t xml:space="preserve">riting in </w:t>
      </w:r>
      <w:r w:rsidR="00664829" w:rsidRPr="004158F0">
        <w:rPr>
          <w:sz w:val="28"/>
          <w:szCs w:val="28"/>
          <w:lang w:val="en" w:bidi="he-IL"/>
        </w:rPr>
        <w:t>t</w:t>
      </w:r>
      <w:r w:rsidRPr="004158F0">
        <w:rPr>
          <w:sz w:val="28"/>
          <w:szCs w:val="28"/>
          <w:lang w:val="en" w:bidi="he-IL"/>
        </w:rPr>
        <w:t xml:space="preserve">erms of </w:t>
      </w:r>
      <w:r w:rsidR="00664829" w:rsidRPr="004158F0">
        <w:rPr>
          <w:sz w:val="28"/>
          <w:szCs w:val="28"/>
          <w:lang w:val="en" w:bidi="he-IL"/>
        </w:rPr>
        <w:t>a</w:t>
      </w:r>
      <w:r w:rsidRPr="004158F0">
        <w:rPr>
          <w:sz w:val="28"/>
          <w:szCs w:val="28"/>
          <w:lang w:val="en" w:bidi="he-IL"/>
        </w:rPr>
        <w:t xml:space="preserve">utonomy and </w:t>
      </w:r>
      <w:r w:rsidR="00664829" w:rsidRPr="004158F0">
        <w:rPr>
          <w:sz w:val="28"/>
          <w:szCs w:val="28"/>
          <w:lang w:val="en" w:bidi="he-IL"/>
        </w:rPr>
        <w:t>g</w:t>
      </w:r>
      <w:r w:rsidRPr="004158F0">
        <w:rPr>
          <w:sz w:val="28"/>
          <w:szCs w:val="28"/>
          <w:lang w:val="en" w:bidi="he-IL"/>
        </w:rPr>
        <w:t xml:space="preserve">rammatical </w:t>
      </w:r>
      <w:r w:rsidR="00E83D6C" w:rsidRPr="004158F0">
        <w:rPr>
          <w:sz w:val="28"/>
          <w:szCs w:val="28"/>
          <w:lang w:val="en" w:bidi="he-IL"/>
        </w:rPr>
        <w:t>a</w:t>
      </w:r>
      <w:r w:rsidRPr="004158F0">
        <w:rPr>
          <w:sz w:val="28"/>
          <w:szCs w:val="28"/>
          <w:lang w:val="en" w:bidi="he-IL"/>
        </w:rPr>
        <w:t>ccuracy</w:t>
      </w:r>
      <w:r w:rsidRPr="004158F0">
        <w:rPr>
          <w:i/>
          <w:iCs/>
          <w:sz w:val="28"/>
          <w:szCs w:val="28"/>
          <w:lang w:val="en" w:bidi="he-IL"/>
        </w:rPr>
        <w:t>.</w:t>
      </w:r>
      <w:bookmarkEnd w:id="1"/>
      <w:r w:rsidRPr="004158F0">
        <w:rPr>
          <w:i/>
          <w:iCs/>
          <w:sz w:val="28"/>
          <w:szCs w:val="28"/>
          <w:lang w:val="en" w:bidi="he-IL"/>
        </w:rPr>
        <w:t xml:space="preserve"> International Journal of Instruction</w:t>
      </w:r>
      <w:r w:rsidRPr="004158F0">
        <w:rPr>
          <w:sz w:val="28"/>
          <w:szCs w:val="28"/>
          <w:lang w:val="en" w:bidi="he-IL"/>
        </w:rPr>
        <w:t xml:space="preserve">, </w:t>
      </w:r>
      <w:r w:rsidRPr="004158F0">
        <w:rPr>
          <w:i/>
          <w:iCs/>
          <w:sz w:val="28"/>
          <w:szCs w:val="28"/>
          <w:lang w:val="en" w:bidi="he-IL"/>
        </w:rPr>
        <w:t>7,</w:t>
      </w:r>
      <w:r w:rsidRPr="004158F0">
        <w:rPr>
          <w:sz w:val="28"/>
          <w:szCs w:val="28"/>
          <w:lang w:val="en" w:bidi="he-IL"/>
        </w:rPr>
        <w:t xml:space="preserve"> 121-134.</w:t>
      </w:r>
    </w:p>
    <w:p w14:paraId="64B5C40C" w14:textId="31292FAA"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Nunan</w:t>
      </w:r>
      <w:proofErr w:type="spellEnd"/>
      <w:r w:rsidRPr="004158F0">
        <w:rPr>
          <w:sz w:val="28"/>
          <w:szCs w:val="28"/>
          <w:lang w:bidi="he-IL"/>
        </w:rPr>
        <w:t xml:space="preserve">, D. (1989). </w:t>
      </w:r>
      <w:r w:rsidRPr="004158F0">
        <w:rPr>
          <w:i/>
          <w:iCs/>
          <w:sz w:val="28"/>
          <w:szCs w:val="28"/>
          <w:lang w:bidi="he-IL"/>
        </w:rPr>
        <w:t xml:space="preserve">Designing tasks for a communicative classroom. </w:t>
      </w:r>
      <w:r w:rsidRPr="004158F0">
        <w:rPr>
          <w:iCs/>
          <w:sz w:val="28"/>
          <w:szCs w:val="28"/>
          <w:lang w:bidi="he-IL"/>
        </w:rPr>
        <w:t>Cambridge</w:t>
      </w:r>
      <w:r w:rsidR="00664829" w:rsidRPr="004158F0">
        <w:rPr>
          <w:iCs/>
          <w:sz w:val="28"/>
          <w:szCs w:val="28"/>
          <w:lang w:bidi="he-IL"/>
        </w:rPr>
        <w:t xml:space="preserve">, </w:t>
      </w:r>
      <w:r w:rsidR="009D3CB5" w:rsidRPr="004158F0">
        <w:rPr>
          <w:sz w:val="28"/>
          <w:szCs w:val="28"/>
        </w:rPr>
        <w:t>England</w:t>
      </w:r>
      <w:r w:rsidRPr="004158F0">
        <w:rPr>
          <w:sz w:val="28"/>
          <w:szCs w:val="28"/>
          <w:lang w:bidi="he-IL"/>
        </w:rPr>
        <w:t>: Cambridge University Press.</w:t>
      </w:r>
    </w:p>
    <w:p w14:paraId="6F96E757" w14:textId="5BBE8FA6" w:rsidR="009B18E2" w:rsidRPr="004158F0" w:rsidRDefault="009B18E2" w:rsidP="004158F0">
      <w:pPr>
        <w:pStyle w:val="APAReferenceList"/>
        <w:spacing w:line="360" w:lineRule="auto"/>
        <w:jc w:val="both"/>
        <w:rPr>
          <w:sz w:val="28"/>
          <w:szCs w:val="28"/>
          <w:lang w:bidi="he-IL"/>
        </w:rPr>
      </w:pPr>
      <w:r w:rsidRPr="004158F0">
        <w:rPr>
          <w:sz w:val="28"/>
          <w:szCs w:val="28"/>
          <w:lang w:bidi="he-IL"/>
        </w:rPr>
        <w:t xml:space="preserve">Oxford, R., &amp; </w:t>
      </w:r>
      <w:proofErr w:type="spellStart"/>
      <w:r w:rsidRPr="004158F0">
        <w:rPr>
          <w:sz w:val="28"/>
          <w:szCs w:val="28"/>
          <w:lang w:bidi="he-IL"/>
        </w:rPr>
        <w:t>Shearin</w:t>
      </w:r>
      <w:proofErr w:type="spellEnd"/>
      <w:r w:rsidRPr="004158F0">
        <w:rPr>
          <w:sz w:val="28"/>
          <w:szCs w:val="28"/>
          <w:lang w:bidi="he-IL"/>
        </w:rPr>
        <w:t>, J. (1994). Language Learning Motivation: Expanding the Theoretical Framework. Modern Language Journal, 78.</w:t>
      </w:r>
    </w:p>
    <w:p w14:paraId="1B27CA83" w14:textId="00FC358E" w:rsidR="00616FE4" w:rsidRPr="004158F0" w:rsidRDefault="00616FE4" w:rsidP="004158F0">
      <w:pPr>
        <w:pStyle w:val="APAReferenceList"/>
        <w:spacing w:line="360" w:lineRule="auto"/>
        <w:jc w:val="both"/>
        <w:rPr>
          <w:sz w:val="28"/>
          <w:szCs w:val="28"/>
          <w:lang w:bidi="he-IL"/>
        </w:rPr>
      </w:pPr>
      <w:proofErr w:type="spellStart"/>
      <w:r w:rsidRPr="004158F0">
        <w:rPr>
          <w:sz w:val="28"/>
          <w:szCs w:val="28"/>
          <w:lang w:bidi="he-IL"/>
        </w:rPr>
        <w:t>Pajares</w:t>
      </w:r>
      <w:proofErr w:type="spellEnd"/>
      <w:r w:rsidRPr="004158F0">
        <w:rPr>
          <w:sz w:val="28"/>
          <w:szCs w:val="28"/>
          <w:lang w:bidi="he-IL"/>
        </w:rPr>
        <w:t xml:space="preserve">, F. (1992). Teachers’ </w:t>
      </w:r>
      <w:r w:rsidR="00DC7C5E" w:rsidRPr="004158F0">
        <w:rPr>
          <w:sz w:val="28"/>
          <w:szCs w:val="28"/>
          <w:lang w:bidi="he-IL"/>
        </w:rPr>
        <w:t>b</w:t>
      </w:r>
      <w:r w:rsidRPr="004158F0">
        <w:rPr>
          <w:sz w:val="28"/>
          <w:szCs w:val="28"/>
          <w:lang w:bidi="he-IL"/>
        </w:rPr>
        <w:t xml:space="preserve">eliefs and </w:t>
      </w:r>
      <w:r w:rsidR="00DC7C5E" w:rsidRPr="004158F0">
        <w:rPr>
          <w:sz w:val="28"/>
          <w:szCs w:val="28"/>
          <w:lang w:bidi="he-IL"/>
        </w:rPr>
        <w:t>e</w:t>
      </w:r>
      <w:r w:rsidRPr="004158F0">
        <w:rPr>
          <w:sz w:val="28"/>
          <w:szCs w:val="28"/>
          <w:lang w:bidi="he-IL"/>
        </w:rPr>
        <w:t xml:space="preserve">ducational </w:t>
      </w:r>
      <w:r w:rsidR="00DC7C5E" w:rsidRPr="004158F0">
        <w:rPr>
          <w:sz w:val="28"/>
          <w:szCs w:val="28"/>
          <w:lang w:bidi="he-IL"/>
        </w:rPr>
        <w:t>r</w:t>
      </w:r>
      <w:r w:rsidRPr="004158F0">
        <w:rPr>
          <w:sz w:val="28"/>
          <w:szCs w:val="28"/>
          <w:lang w:bidi="he-IL"/>
        </w:rPr>
        <w:t xml:space="preserve">esearch: Cleaning </w:t>
      </w:r>
      <w:r w:rsidR="00DC7C5E" w:rsidRPr="004158F0">
        <w:rPr>
          <w:sz w:val="28"/>
          <w:szCs w:val="28"/>
          <w:lang w:bidi="he-IL"/>
        </w:rPr>
        <w:t>u</w:t>
      </w:r>
      <w:r w:rsidRPr="004158F0">
        <w:rPr>
          <w:sz w:val="28"/>
          <w:szCs w:val="28"/>
          <w:lang w:bidi="he-IL"/>
        </w:rPr>
        <w:t xml:space="preserve">p a </w:t>
      </w:r>
      <w:r w:rsidR="00DC7C5E" w:rsidRPr="004158F0">
        <w:rPr>
          <w:sz w:val="28"/>
          <w:szCs w:val="28"/>
          <w:lang w:bidi="he-IL"/>
        </w:rPr>
        <w:t>m</w:t>
      </w:r>
      <w:r w:rsidRPr="004158F0">
        <w:rPr>
          <w:sz w:val="28"/>
          <w:szCs w:val="28"/>
          <w:lang w:bidi="he-IL"/>
        </w:rPr>
        <w:t xml:space="preserve">essy </w:t>
      </w:r>
      <w:r w:rsidR="00DC7C5E" w:rsidRPr="004158F0">
        <w:rPr>
          <w:sz w:val="28"/>
          <w:szCs w:val="28"/>
          <w:lang w:bidi="he-IL"/>
        </w:rPr>
        <w:t>c</w:t>
      </w:r>
      <w:r w:rsidRPr="004158F0">
        <w:rPr>
          <w:sz w:val="28"/>
          <w:szCs w:val="28"/>
          <w:lang w:bidi="he-IL"/>
        </w:rPr>
        <w:t xml:space="preserve">onstruct. </w:t>
      </w:r>
      <w:r w:rsidRPr="004158F0">
        <w:rPr>
          <w:i/>
          <w:iCs/>
          <w:sz w:val="28"/>
          <w:szCs w:val="28"/>
          <w:lang w:bidi="he-IL"/>
        </w:rPr>
        <w:t>Rev</w:t>
      </w:r>
      <w:r w:rsidR="00F553A3" w:rsidRPr="004158F0">
        <w:rPr>
          <w:i/>
          <w:iCs/>
          <w:sz w:val="28"/>
          <w:szCs w:val="28"/>
          <w:lang w:bidi="he-IL"/>
        </w:rPr>
        <w:t>iew</w:t>
      </w:r>
      <w:r w:rsidRPr="004158F0">
        <w:rPr>
          <w:i/>
          <w:iCs/>
          <w:sz w:val="28"/>
          <w:szCs w:val="28"/>
          <w:lang w:bidi="he-IL"/>
        </w:rPr>
        <w:t xml:space="preserve"> </w:t>
      </w:r>
      <w:r w:rsidR="00F553A3" w:rsidRPr="004158F0">
        <w:rPr>
          <w:i/>
          <w:iCs/>
          <w:sz w:val="28"/>
          <w:szCs w:val="28"/>
          <w:lang w:bidi="he-IL"/>
        </w:rPr>
        <w:t xml:space="preserve">of </w:t>
      </w:r>
      <w:r w:rsidRPr="004158F0">
        <w:rPr>
          <w:i/>
          <w:iCs/>
          <w:sz w:val="28"/>
          <w:szCs w:val="28"/>
          <w:lang w:bidi="he-IL"/>
        </w:rPr>
        <w:t>Educ</w:t>
      </w:r>
      <w:r w:rsidR="00F553A3" w:rsidRPr="004158F0">
        <w:rPr>
          <w:i/>
          <w:iCs/>
          <w:sz w:val="28"/>
          <w:szCs w:val="28"/>
          <w:lang w:bidi="he-IL"/>
        </w:rPr>
        <w:t>ational</w:t>
      </w:r>
      <w:r w:rsidRPr="004158F0">
        <w:rPr>
          <w:i/>
          <w:iCs/>
          <w:sz w:val="28"/>
          <w:szCs w:val="28"/>
          <w:lang w:bidi="he-IL"/>
        </w:rPr>
        <w:t xml:space="preserve"> Res</w:t>
      </w:r>
      <w:r w:rsidR="00F553A3" w:rsidRPr="004158F0">
        <w:rPr>
          <w:i/>
          <w:iCs/>
          <w:sz w:val="28"/>
          <w:szCs w:val="28"/>
          <w:lang w:bidi="he-IL"/>
        </w:rPr>
        <w:t>earch,</w:t>
      </w:r>
      <w:r w:rsidRPr="004158F0">
        <w:rPr>
          <w:i/>
          <w:iCs/>
          <w:sz w:val="28"/>
          <w:szCs w:val="28"/>
          <w:lang w:bidi="he-IL"/>
        </w:rPr>
        <w:t xml:space="preserve"> 62</w:t>
      </w:r>
      <w:r w:rsidRPr="004158F0">
        <w:rPr>
          <w:iCs/>
          <w:sz w:val="28"/>
          <w:szCs w:val="28"/>
          <w:lang w:bidi="he-IL"/>
        </w:rPr>
        <w:t>(2)</w:t>
      </w:r>
      <w:r w:rsidRPr="004158F0">
        <w:rPr>
          <w:i/>
          <w:iCs/>
          <w:sz w:val="28"/>
          <w:szCs w:val="28"/>
          <w:lang w:bidi="he-IL"/>
        </w:rPr>
        <w:t>,</w:t>
      </w:r>
      <w:r w:rsidRPr="004158F0">
        <w:rPr>
          <w:sz w:val="28"/>
          <w:szCs w:val="28"/>
          <w:lang w:bidi="he-IL"/>
        </w:rPr>
        <w:t xml:space="preserve"> 307-332.</w:t>
      </w:r>
    </w:p>
    <w:p w14:paraId="2177AE86" w14:textId="19913D2C"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Papangkorna</w:t>
      </w:r>
      <w:proofErr w:type="spellEnd"/>
      <w:r w:rsidRPr="004158F0">
        <w:rPr>
          <w:sz w:val="28"/>
          <w:szCs w:val="28"/>
          <w:lang w:bidi="he-IL"/>
        </w:rPr>
        <w:t xml:space="preserve">, P. (2015). SSRUIC </w:t>
      </w:r>
      <w:r w:rsidR="00F553A3" w:rsidRPr="004158F0">
        <w:rPr>
          <w:sz w:val="28"/>
          <w:szCs w:val="28"/>
          <w:lang w:bidi="he-IL"/>
        </w:rPr>
        <w:t>s</w:t>
      </w:r>
      <w:r w:rsidRPr="004158F0">
        <w:rPr>
          <w:sz w:val="28"/>
          <w:szCs w:val="28"/>
          <w:lang w:bidi="he-IL"/>
        </w:rPr>
        <w:t xml:space="preserve">tudents’ </w:t>
      </w:r>
      <w:r w:rsidR="00F553A3" w:rsidRPr="004158F0">
        <w:rPr>
          <w:sz w:val="28"/>
          <w:szCs w:val="28"/>
          <w:lang w:bidi="he-IL"/>
        </w:rPr>
        <w:t>a</w:t>
      </w:r>
      <w:r w:rsidRPr="004158F0">
        <w:rPr>
          <w:sz w:val="28"/>
          <w:szCs w:val="28"/>
          <w:lang w:bidi="he-IL"/>
        </w:rPr>
        <w:t xml:space="preserve">ttitude and </w:t>
      </w:r>
      <w:r w:rsidR="00F553A3" w:rsidRPr="004158F0">
        <w:rPr>
          <w:sz w:val="28"/>
          <w:szCs w:val="28"/>
          <w:lang w:bidi="he-IL"/>
        </w:rPr>
        <w:t>p</w:t>
      </w:r>
      <w:r w:rsidRPr="004158F0">
        <w:rPr>
          <w:sz w:val="28"/>
          <w:szCs w:val="28"/>
          <w:lang w:bidi="he-IL"/>
        </w:rPr>
        <w:t xml:space="preserve">reference toward </w:t>
      </w:r>
      <w:r w:rsidR="00F553A3" w:rsidRPr="004158F0">
        <w:rPr>
          <w:sz w:val="28"/>
          <w:szCs w:val="28"/>
          <w:lang w:bidi="he-IL"/>
        </w:rPr>
        <w:t>e</w:t>
      </w:r>
      <w:r w:rsidRPr="004158F0">
        <w:rPr>
          <w:sz w:val="28"/>
          <w:szCs w:val="28"/>
          <w:lang w:bidi="he-IL"/>
        </w:rPr>
        <w:t xml:space="preserve">rror </w:t>
      </w:r>
      <w:r w:rsidR="00F553A3" w:rsidRPr="004158F0">
        <w:rPr>
          <w:sz w:val="28"/>
          <w:szCs w:val="28"/>
          <w:lang w:bidi="he-IL"/>
        </w:rPr>
        <w:t>c</w:t>
      </w:r>
      <w:r w:rsidRPr="004158F0">
        <w:rPr>
          <w:sz w:val="28"/>
          <w:szCs w:val="28"/>
          <w:lang w:bidi="he-IL"/>
        </w:rPr>
        <w:t xml:space="preserve">orrections. </w:t>
      </w:r>
      <w:r w:rsidRPr="004158F0">
        <w:rPr>
          <w:i/>
          <w:iCs/>
          <w:sz w:val="28"/>
          <w:szCs w:val="28"/>
          <w:lang w:bidi="he-IL"/>
        </w:rPr>
        <w:t>Social and Behavioral Sciences</w:t>
      </w:r>
      <w:r w:rsidR="00827FFB" w:rsidRPr="004158F0">
        <w:rPr>
          <w:i/>
          <w:iCs/>
          <w:sz w:val="28"/>
          <w:szCs w:val="28"/>
          <w:lang w:bidi="he-IL"/>
        </w:rPr>
        <w:t xml:space="preserve"> </w:t>
      </w:r>
      <w:r w:rsidRPr="004158F0">
        <w:rPr>
          <w:i/>
          <w:iCs/>
          <w:sz w:val="28"/>
          <w:szCs w:val="28"/>
          <w:lang w:bidi="he-IL"/>
        </w:rPr>
        <w:t>197</w:t>
      </w:r>
      <w:r w:rsidR="00F553A3" w:rsidRPr="004158F0">
        <w:rPr>
          <w:i/>
          <w:iCs/>
          <w:sz w:val="28"/>
          <w:szCs w:val="28"/>
          <w:lang w:bidi="he-IL"/>
        </w:rPr>
        <w:t>,</w:t>
      </w:r>
      <w:r w:rsidRPr="004158F0">
        <w:rPr>
          <w:i/>
          <w:iCs/>
          <w:sz w:val="28"/>
          <w:szCs w:val="28"/>
          <w:lang w:bidi="he-IL"/>
        </w:rPr>
        <w:t xml:space="preserve"> </w:t>
      </w:r>
      <w:r w:rsidRPr="004158F0">
        <w:rPr>
          <w:iCs/>
          <w:sz w:val="28"/>
          <w:szCs w:val="28"/>
          <w:lang w:bidi="he-IL"/>
        </w:rPr>
        <w:t>1841–1846.</w:t>
      </w:r>
      <w:r w:rsidR="00827FFB" w:rsidRPr="004158F0">
        <w:rPr>
          <w:iCs/>
          <w:sz w:val="28"/>
          <w:szCs w:val="28"/>
          <w:lang w:bidi="he-IL"/>
        </w:rPr>
        <w:t xml:space="preserve"> </w:t>
      </w:r>
    </w:p>
    <w:p w14:paraId="488C1108" w14:textId="1B6C2B40"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Parreno</w:t>
      </w:r>
      <w:proofErr w:type="spellEnd"/>
      <w:r w:rsidRPr="004158F0">
        <w:rPr>
          <w:sz w:val="28"/>
          <w:szCs w:val="28"/>
          <w:lang w:bidi="he-IL"/>
        </w:rPr>
        <w:t xml:space="preserve">, A. (2015). Written </w:t>
      </w:r>
      <w:r w:rsidR="005221C4" w:rsidRPr="004158F0">
        <w:rPr>
          <w:sz w:val="28"/>
          <w:szCs w:val="28"/>
          <w:lang w:bidi="he-IL"/>
        </w:rPr>
        <w:t>c</w:t>
      </w:r>
      <w:r w:rsidRPr="004158F0">
        <w:rPr>
          <w:sz w:val="28"/>
          <w:szCs w:val="28"/>
          <w:lang w:bidi="he-IL"/>
        </w:rPr>
        <w:t xml:space="preserve">orrective </w:t>
      </w:r>
      <w:r w:rsidR="005221C4" w:rsidRPr="004158F0">
        <w:rPr>
          <w:sz w:val="28"/>
          <w:szCs w:val="28"/>
          <w:lang w:bidi="he-IL"/>
        </w:rPr>
        <w:t>f</w:t>
      </w:r>
      <w:r w:rsidRPr="004158F0">
        <w:rPr>
          <w:sz w:val="28"/>
          <w:szCs w:val="28"/>
          <w:lang w:bidi="he-IL"/>
        </w:rPr>
        <w:t xml:space="preserve">eedback </w:t>
      </w:r>
      <w:r w:rsidR="005221C4" w:rsidRPr="004158F0">
        <w:rPr>
          <w:sz w:val="28"/>
          <w:szCs w:val="28"/>
          <w:lang w:bidi="he-IL"/>
        </w:rPr>
        <w:t>i</w:t>
      </w:r>
      <w:r w:rsidRPr="004158F0">
        <w:rPr>
          <w:sz w:val="28"/>
          <w:szCs w:val="28"/>
          <w:lang w:bidi="he-IL"/>
        </w:rPr>
        <w:t xml:space="preserve">mpact on </w:t>
      </w:r>
      <w:r w:rsidR="005221C4" w:rsidRPr="004158F0">
        <w:rPr>
          <w:sz w:val="28"/>
          <w:szCs w:val="28"/>
          <w:lang w:bidi="he-IL"/>
        </w:rPr>
        <w:t>g</w:t>
      </w:r>
      <w:r w:rsidRPr="004158F0">
        <w:rPr>
          <w:sz w:val="28"/>
          <w:szCs w:val="28"/>
          <w:lang w:bidi="he-IL"/>
        </w:rPr>
        <w:t xml:space="preserve">rammatical </w:t>
      </w:r>
      <w:r w:rsidR="005221C4" w:rsidRPr="004158F0">
        <w:rPr>
          <w:sz w:val="28"/>
          <w:szCs w:val="28"/>
          <w:lang w:bidi="he-IL"/>
        </w:rPr>
        <w:t>a</w:t>
      </w:r>
      <w:r w:rsidRPr="004158F0">
        <w:rPr>
          <w:sz w:val="28"/>
          <w:szCs w:val="28"/>
          <w:lang w:bidi="he-IL"/>
        </w:rPr>
        <w:t xml:space="preserve">ccuracy in L2 </w:t>
      </w:r>
      <w:r w:rsidR="005221C4" w:rsidRPr="004158F0">
        <w:rPr>
          <w:sz w:val="28"/>
          <w:szCs w:val="28"/>
          <w:lang w:bidi="he-IL"/>
        </w:rPr>
        <w:t>w</w:t>
      </w:r>
      <w:r w:rsidRPr="004158F0">
        <w:rPr>
          <w:sz w:val="28"/>
          <w:szCs w:val="28"/>
          <w:lang w:bidi="he-IL"/>
        </w:rPr>
        <w:t xml:space="preserve">riting: A </w:t>
      </w:r>
      <w:r w:rsidR="005221C4" w:rsidRPr="004158F0">
        <w:rPr>
          <w:sz w:val="28"/>
          <w:szCs w:val="28"/>
          <w:lang w:bidi="he-IL"/>
        </w:rPr>
        <w:t>q</w:t>
      </w:r>
      <w:r w:rsidRPr="004158F0">
        <w:rPr>
          <w:sz w:val="28"/>
          <w:szCs w:val="28"/>
          <w:lang w:bidi="he-IL"/>
        </w:rPr>
        <w:t xml:space="preserve">uantitative and </w:t>
      </w:r>
      <w:r w:rsidR="005221C4" w:rsidRPr="004158F0">
        <w:rPr>
          <w:sz w:val="28"/>
          <w:szCs w:val="28"/>
          <w:lang w:bidi="he-IL"/>
        </w:rPr>
        <w:t>q</w:t>
      </w:r>
      <w:r w:rsidRPr="004158F0">
        <w:rPr>
          <w:sz w:val="28"/>
          <w:szCs w:val="28"/>
          <w:lang w:bidi="he-IL"/>
        </w:rPr>
        <w:t xml:space="preserve">ualitative </w:t>
      </w:r>
      <w:r w:rsidR="00E83D6C" w:rsidRPr="004158F0">
        <w:rPr>
          <w:sz w:val="28"/>
          <w:szCs w:val="28"/>
          <w:lang w:bidi="he-IL"/>
        </w:rPr>
        <w:t>l</w:t>
      </w:r>
      <w:r w:rsidRPr="004158F0">
        <w:rPr>
          <w:sz w:val="28"/>
          <w:szCs w:val="28"/>
          <w:lang w:bidi="he-IL"/>
        </w:rPr>
        <w:t xml:space="preserve">ook. </w:t>
      </w:r>
      <w:r w:rsidRPr="004158F0">
        <w:rPr>
          <w:i/>
          <w:sz w:val="28"/>
          <w:szCs w:val="28"/>
          <w:lang w:bidi="he-IL"/>
        </w:rPr>
        <w:t>Writing &amp; Pedagogy, 7</w:t>
      </w:r>
      <w:r w:rsidRPr="004158F0">
        <w:rPr>
          <w:sz w:val="28"/>
          <w:szCs w:val="28"/>
          <w:lang w:bidi="he-IL"/>
        </w:rPr>
        <w:t>, 279-303.</w:t>
      </w:r>
    </w:p>
    <w:p w14:paraId="10CBFA7F" w14:textId="44AA082A"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Rabehi</w:t>
      </w:r>
      <w:proofErr w:type="spellEnd"/>
      <w:r w:rsidRPr="004158F0">
        <w:rPr>
          <w:sz w:val="28"/>
          <w:szCs w:val="28"/>
          <w:lang w:bidi="he-IL"/>
        </w:rPr>
        <w:t xml:space="preserve">, S. (2012). Measures of </w:t>
      </w:r>
      <w:r w:rsidR="001735AB" w:rsidRPr="004158F0">
        <w:rPr>
          <w:sz w:val="28"/>
          <w:szCs w:val="28"/>
          <w:lang w:bidi="he-IL"/>
        </w:rPr>
        <w:t>e</w:t>
      </w:r>
      <w:r w:rsidRPr="004158F0">
        <w:rPr>
          <w:sz w:val="28"/>
          <w:szCs w:val="28"/>
          <w:lang w:bidi="he-IL"/>
        </w:rPr>
        <w:t xml:space="preserve">liminating EFL </w:t>
      </w:r>
      <w:r w:rsidR="001735AB" w:rsidRPr="004158F0">
        <w:rPr>
          <w:sz w:val="28"/>
          <w:szCs w:val="28"/>
          <w:lang w:bidi="he-IL"/>
        </w:rPr>
        <w:t>s</w:t>
      </w:r>
      <w:r w:rsidRPr="004158F0">
        <w:rPr>
          <w:sz w:val="28"/>
          <w:szCs w:val="28"/>
          <w:lang w:bidi="he-IL"/>
        </w:rPr>
        <w:t xml:space="preserve">tudents’ </w:t>
      </w:r>
      <w:r w:rsidR="001735AB" w:rsidRPr="004158F0">
        <w:rPr>
          <w:sz w:val="28"/>
          <w:szCs w:val="28"/>
          <w:lang w:bidi="he-IL"/>
        </w:rPr>
        <w:t>e</w:t>
      </w:r>
      <w:r w:rsidRPr="004158F0">
        <w:rPr>
          <w:sz w:val="28"/>
          <w:szCs w:val="28"/>
          <w:lang w:bidi="he-IL"/>
        </w:rPr>
        <w:t xml:space="preserve">rrors in </w:t>
      </w:r>
      <w:r w:rsidR="001735AB" w:rsidRPr="004158F0">
        <w:rPr>
          <w:sz w:val="28"/>
          <w:szCs w:val="28"/>
          <w:lang w:bidi="he-IL"/>
        </w:rPr>
        <w:t>w</w:t>
      </w:r>
      <w:r w:rsidRPr="004158F0">
        <w:rPr>
          <w:sz w:val="28"/>
          <w:szCs w:val="28"/>
          <w:lang w:bidi="he-IL"/>
        </w:rPr>
        <w:t xml:space="preserve">riting. </w:t>
      </w:r>
      <w:r w:rsidRPr="004158F0">
        <w:rPr>
          <w:i/>
          <w:iCs/>
          <w:sz w:val="28"/>
          <w:szCs w:val="28"/>
          <w:lang w:bidi="he-IL"/>
        </w:rPr>
        <w:t>Social and Behavioral Sciences</w:t>
      </w:r>
      <w:r w:rsidR="001735AB" w:rsidRPr="004158F0">
        <w:rPr>
          <w:i/>
          <w:iCs/>
          <w:sz w:val="28"/>
          <w:szCs w:val="28"/>
          <w:lang w:bidi="he-IL"/>
        </w:rPr>
        <w:t>,</w:t>
      </w:r>
      <w:r w:rsidR="00827FFB" w:rsidRPr="004158F0">
        <w:rPr>
          <w:i/>
          <w:iCs/>
          <w:sz w:val="28"/>
          <w:szCs w:val="28"/>
          <w:lang w:bidi="he-IL"/>
        </w:rPr>
        <w:t xml:space="preserve"> </w:t>
      </w:r>
      <w:r w:rsidRPr="004158F0">
        <w:rPr>
          <w:i/>
          <w:iCs/>
          <w:sz w:val="28"/>
          <w:szCs w:val="28"/>
          <w:lang w:bidi="he-IL"/>
        </w:rPr>
        <w:t xml:space="preserve">69, </w:t>
      </w:r>
      <w:r w:rsidRPr="004158F0">
        <w:rPr>
          <w:sz w:val="28"/>
          <w:szCs w:val="28"/>
          <w:lang w:bidi="he-IL"/>
        </w:rPr>
        <w:t>318</w:t>
      </w:r>
      <w:r w:rsidR="001735AB" w:rsidRPr="004158F0">
        <w:rPr>
          <w:sz w:val="28"/>
          <w:szCs w:val="28"/>
          <w:lang w:bidi="he-IL"/>
        </w:rPr>
        <w:t>-</w:t>
      </w:r>
      <w:r w:rsidRPr="004158F0">
        <w:rPr>
          <w:sz w:val="28"/>
          <w:szCs w:val="28"/>
          <w:lang w:bidi="he-IL"/>
        </w:rPr>
        <w:t xml:space="preserve">327. </w:t>
      </w:r>
    </w:p>
    <w:p w14:paraId="369224A2" w14:textId="77777777" w:rsidR="00B47BAE" w:rsidRPr="004158F0" w:rsidRDefault="00B47BAE" w:rsidP="004158F0">
      <w:pPr>
        <w:pStyle w:val="APAReferenceList"/>
        <w:spacing w:line="360" w:lineRule="auto"/>
        <w:jc w:val="both"/>
        <w:rPr>
          <w:sz w:val="28"/>
          <w:szCs w:val="28"/>
          <w:lang w:bidi="he-IL"/>
        </w:rPr>
      </w:pPr>
      <w:r w:rsidRPr="004158F0">
        <w:rPr>
          <w:sz w:val="28"/>
          <w:szCs w:val="28"/>
          <w:lang w:bidi="he-IL"/>
        </w:rPr>
        <w:lastRenderedPageBreak/>
        <w:t xml:space="preserve">Richards, J. C., Platt, J. T., Platt, H., &amp; </w:t>
      </w:r>
      <w:proofErr w:type="spellStart"/>
      <w:r w:rsidRPr="004158F0">
        <w:rPr>
          <w:sz w:val="28"/>
          <w:szCs w:val="28"/>
          <w:lang w:bidi="he-IL"/>
        </w:rPr>
        <w:t>Candlin</w:t>
      </w:r>
      <w:proofErr w:type="spellEnd"/>
      <w:r w:rsidRPr="004158F0">
        <w:rPr>
          <w:sz w:val="28"/>
          <w:szCs w:val="28"/>
          <w:lang w:bidi="he-IL"/>
        </w:rPr>
        <w:t xml:space="preserve">, C. N. (1992). </w:t>
      </w:r>
      <w:r w:rsidRPr="004158F0">
        <w:rPr>
          <w:i/>
          <w:sz w:val="28"/>
          <w:szCs w:val="28"/>
          <w:lang w:bidi="he-IL"/>
        </w:rPr>
        <w:t>Longman dictionary of language teaching and applied linguistics</w:t>
      </w:r>
      <w:r w:rsidRPr="004158F0">
        <w:rPr>
          <w:sz w:val="28"/>
          <w:szCs w:val="28"/>
          <w:lang w:bidi="he-IL"/>
        </w:rPr>
        <w:t>. Essex, England: Longman.</w:t>
      </w:r>
    </w:p>
    <w:p w14:paraId="081DB1BC" w14:textId="77777777" w:rsidR="008A0485" w:rsidRPr="004158F0" w:rsidRDefault="008A0485" w:rsidP="004158F0">
      <w:pPr>
        <w:pStyle w:val="APAReferenceList"/>
        <w:spacing w:line="360" w:lineRule="auto"/>
        <w:jc w:val="both"/>
        <w:rPr>
          <w:sz w:val="28"/>
          <w:szCs w:val="28"/>
          <w:lang w:bidi="he-IL"/>
        </w:rPr>
      </w:pPr>
      <w:r w:rsidRPr="004158F0">
        <w:rPr>
          <w:sz w:val="28"/>
          <w:szCs w:val="28"/>
          <w:lang w:bidi="he-IL"/>
        </w:rPr>
        <w:t xml:space="preserve">Richards, J. C., &amp; Samson, G. P. (1974). The study of learner English. In J. C. Richards (Ed.), </w:t>
      </w:r>
      <w:r w:rsidRPr="004158F0">
        <w:rPr>
          <w:i/>
          <w:sz w:val="28"/>
          <w:szCs w:val="28"/>
          <w:lang w:bidi="he-IL"/>
        </w:rPr>
        <w:t>Error analysis: Perspectives on second language acquisition</w:t>
      </w:r>
      <w:r w:rsidRPr="004158F0">
        <w:rPr>
          <w:sz w:val="28"/>
          <w:szCs w:val="28"/>
          <w:lang w:bidi="he-IL"/>
        </w:rPr>
        <w:t xml:space="preserve"> (pp. 3-18). Essex, England: Longman.</w:t>
      </w:r>
    </w:p>
    <w:p w14:paraId="55303C9D" w14:textId="76382414" w:rsidR="00B47BAE" w:rsidRPr="004158F0" w:rsidRDefault="00B47BAE" w:rsidP="004158F0">
      <w:pPr>
        <w:pStyle w:val="APAReferenceList"/>
        <w:spacing w:line="360" w:lineRule="auto"/>
        <w:jc w:val="both"/>
        <w:rPr>
          <w:sz w:val="28"/>
          <w:szCs w:val="28"/>
          <w:lang w:bidi="he-IL"/>
        </w:rPr>
      </w:pPr>
      <w:r w:rsidRPr="004158F0">
        <w:rPr>
          <w:sz w:val="28"/>
          <w:szCs w:val="28"/>
          <w:lang w:bidi="he-IL"/>
        </w:rPr>
        <w:t xml:space="preserve">Richardson, V. (1996). The role of attitude and beliefs in learning to teach. In J. </w:t>
      </w:r>
      <w:proofErr w:type="spellStart"/>
      <w:r w:rsidRPr="004158F0">
        <w:rPr>
          <w:iCs/>
          <w:sz w:val="28"/>
          <w:szCs w:val="28"/>
          <w:lang w:bidi="he-IL"/>
        </w:rPr>
        <w:t>Sikula</w:t>
      </w:r>
      <w:proofErr w:type="spellEnd"/>
      <w:r w:rsidRPr="004158F0">
        <w:rPr>
          <w:iCs/>
          <w:sz w:val="28"/>
          <w:szCs w:val="28"/>
          <w:lang w:bidi="he-IL"/>
        </w:rPr>
        <w:t>, T. Buttery, &amp; E. Guyton (Eds.)</w:t>
      </w:r>
      <w:r w:rsidRPr="004158F0">
        <w:rPr>
          <w:i/>
          <w:iCs/>
          <w:sz w:val="28"/>
          <w:szCs w:val="28"/>
          <w:lang w:bidi="he-IL"/>
        </w:rPr>
        <w:t xml:space="preserve"> Handbook of research on teacher education </w:t>
      </w:r>
      <w:r w:rsidRPr="004158F0">
        <w:rPr>
          <w:iCs/>
          <w:sz w:val="28"/>
          <w:szCs w:val="28"/>
          <w:lang w:bidi="he-IL"/>
        </w:rPr>
        <w:t>(2nd ed., 102-119)</w:t>
      </w:r>
      <w:r w:rsidRPr="004158F0">
        <w:rPr>
          <w:i/>
          <w:iCs/>
          <w:sz w:val="28"/>
          <w:szCs w:val="28"/>
          <w:lang w:bidi="he-IL"/>
        </w:rPr>
        <w:t>.</w:t>
      </w:r>
      <w:r w:rsidRPr="004158F0">
        <w:rPr>
          <w:sz w:val="28"/>
          <w:szCs w:val="28"/>
          <w:lang w:bidi="he-IL"/>
        </w:rPr>
        <w:t xml:space="preserve"> New York, NY: Macmillan.</w:t>
      </w:r>
    </w:p>
    <w:p w14:paraId="0757472C" w14:textId="2D5ED3A0" w:rsidR="00F061A3" w:rsidRPr="004158F0" w:rsidRDefault="00F061A3" w:rsidP="004158F0">
      <w:pPr>
        <w:pStyle w:val="APAReferenceList"/>
        <w:spacing w:line="360" w:lineRule="auto"/>
        <w:jc w:val="both"/>
        <w:rPr>
          <w:sz w:val="28"/>
          <w:szCs w:val="28"/>
          <w:lang w:bidi="he-IL"/>
        </w:rPr>
      </w:pPr>
      <w:r w:rsidRPr="004158F0">
        <w:rPr>
          <w:sz w:val="28"/>
          <w:szCs w:val="28"/>
          <w:lang w:bidi="he-IL"/>
        </w:rPr>
        <w:t xml:space="preserve">Robertson, P. (2001). </w:t>
      </w:r>
      <w:r w:rsidRPr="004158F0">
        <w:rPr>
          <w:i/>
          <w:sz w:val="28"/>
          <w:szCs w:val="28"/>
          <w:lang w:bidi="he-IL"/>
        </w:rPr>
        <w:t xml:space="preserve">Cognition and second language instruction </w:t>
      </w:r>
      <w:r w:rsidRPr="004158F0">
        <w:rPr>
          <w:sz w:val="28"/>
          <w:szCs w:val="28"/>
          <w:lang w:bidi="he-IL"/>
        </w:rPr>
        <w:t>(pp. 206-257). Cambridge, England: Cambridge University Press.</w:t>
      </w:r>
    </w:p>
    <w:p w14:paraId="7C558C1C" w14:textId="342A2FE4" w:rsidR="00DD6151" w:rsidRPr="004158F0" w:rsidRDefault="00DD6151" w:rsidP="004158F0">
      <w:pPr>
        <w:pStyle w:val="APAReferenceList"/>
        <w:spacing w:line="360" w:lineRule="auto"/>
        <w:jc w:val="both"/>
        <w:rPr>
          <w:sz w:val="28"/>
          <w:szCs w:val="28"/>
        </w:rPr>
      </w:pPr>
      <w:r w:rsidRPr="004158F0">
        <w:rPr>
          <w:sz w:val="28"/>
          <w:szCs w:val="28"/>
        </w:rPr>
        <w:t xml:space="preserve">Robb, T., Ross, S., &amp; </w:t>
      </w:r>
      <w:proofErr w:type="spellStart"/>
      <w:r w:rsidRPr="004158F0">
        <w:rPr>
          <w:sz w:val="28"/>
          <w:szCs w:val="28"/>
        </w:rPr>
        <w:t>Shortreed</w:t>
      </w:r>
      <w:proofErr w:type="spellEnd"/>
      <w:r w:rsidRPr="004158F0">
        <w:rPr>
          <w:sz w:val="28"/>
          <w:szCs w:val="28"/>
        </w:rPr>
        <w:t xml:space="preserve">, I. (1986). Salience of feedback on error and its effect on EFL writing quality. </w:t>
      </w:r>
      <w:r w:rsidRPr="004158F0">
        <w:rPr>
          <w:i/>
          <w:sz w:val="28"/>
          <w:szCs w:val="28"/>
        </w:rPr>
        <w:t>TESOL Quarterly</w:t>
      </w:r>
      <w:r w:rsidR="002A61CE" w:rsidRPr="004158F0">
        <w:rPr>
          <w:i/>
          <w:sz w:val="28"/>
          <w:szCs w:val="28"/>
        </w:rPr>
        <w:t>,</w:t>
      </w:r>
      <w:r w:rsidRPr="004158F0">
        <w:rPr>
          <w:i/>
          <w:sz w:val="28"/>
          <w:szCs w:val="28"/>
        </w:rPr>
        <w:t xml:space="preserve"> 20</w:t>
      </w:r>
      <w:r w:rsidRPr="004158F0">
        <w:rPr>
          <w:sz w:val="28"/>
          <w:szCs w:val="28"/>
        </w:rPr>
        <w:t>, 83</w:t>
      </w:r>
      <w:r w:rsidR="002A61CE" w:rsidRPr="004158F0">
        <w:rPr>
          <w:sz w:val="28"/>
          <w:szCs w:val="28"/>
        </w:rPr>
        <w:t>-</w:t>
      </w:r>
      <w:r w:rsidRPr="004158F0">
        <w:rPr>
          <w:sz w:val="28"/>
          <w:szCs w:val="28"/>
        </w:rPr>
        <w:t>93.</w:t>
      </w:r>
      <w:r w:rsidR="00827FFB" w:rsidRPr="004158F0">
        <w:rPr>
          <w:sz w:val="28"/>
          <w:szCs w:val="28"/>
        </w:rPr>
        <w:t xml:space="preserve"> </w:t>
      </w:r>
    </w:p>
    <w:p w14:paraId="78ED144A" w14:textId="1DCAADA5"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t>Saadi</w:t>
      </w:r>
      <w:proofErr w:type="spellEnd"/>
      <w:r w:rsidRPr="004158F0">
        <w:rPr>
          <w:sz w:val="28"/>
          <w:szCs w:val="28"/>
        </w:rPr>
        <w:t>, Z.</w:t>
      </w:r>
      <w:r w:rsidR="00D9716A" w:rsidRPr="004158F0">
        <w:rPr>
          <w:sz w:val="28"/>
          <w:szCs w:val="28"/>
        </w:rPr>
        <w:t>,</w:t>
      </w:r>
      <w:r w:rsidRPr="004158F0">
        <w:rPr>
          <w:sz w:val="28"/>
          <w:szCs w:val="28"/>
        </w:rPr>
        <w:t xml:space="preserve"> &amp; </w:t>
      </w:r>
      <w:proofErr w:type="spellStart"/>
      <w:r w:rsidRPr="004158F0">
        <w:rPr>
          <w:sz w:val="28"/>
          <w:szCs w:val="28"/>
        </w:rPr>
        <w:t>Saadat</w:t>
      </w:r>
      <w:proofErr w:type="spellEnd"/>
      <w:r w:rsidRPr="004158F0">
        <w:rPr>
          <w:sz w:val="28"/>
          <w:szCs w:val="28"/>
        </w:rPr>
        <w:t xml:space="preserve">, M. (2015). EFL learners’ writing accuracy: Effects of direct and metalinguistic electronic feedback. </w:t>
      </w:r>
      <w:r w:rsidRPr="004158F0">
        <w:rPr>
          <w:i/>
          <w:sz w:val="28"/>
          <w:szCs w:val="28"/>
        </w:rPr>
        <w:t>Theory and Practice in Language Studies, 5</w:t>
      </w:r>
      <w:r w:rsidRPr="004158F0">
        <w:rPr>
          <w:sz w:val="28"/>
          <w:szCs w:val="28"/>
        </w:rPr>
        <w:t>(10), 2053-2063.</w:t>
      </w:r>
    </w:p>
    <w:p w14:paraId="3A30607B" w14:textId="656CA0B6"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t>Sameera</w:t>
      </w:r>
      <w:proofErr w:type="spellEnd"/>
      <w:r w:rsidRPr="004158F0">
        <w:rPr>
          <w:sz w:val="28"/>
          <w:szCs w:val="28"/>
        </w:rPr>
        <w:t>, S.</w:t>
      </w:r>
      <w:r w:rsidR="00D9716A" w:rsidRPr="004158F0">
        <w:rPr>
          <w:sz w:val="28"/>
          <w:szCs w:val="28"/>
        </w:rPr>
        <w:t>,</w:t>
      </w:r>
      <w:r w:rsidRPr="004158F0">
        <w:rPr>
          <w:sz w:val="28"/>
          <w:szCs w:val="28"/>
        </w:rPr>
        <w:t xml:space="preserve"> Amin, L.</w:t>
      </w:r>
      <w:r w:rsidR="00D9716A" w:rsidRPr="004158F0">
        <w:rPr>
          <w:sz w:val="28"/>
          <w:szCs w:val="28"/>
        </w:rPr>
        <w:t>,</w:t>
      </w:r>
      <w:r w:rsidRPr="004158F0">
        <w:rPr>
          <w:sz w:val="28"/>
          <w:szCs w:val="28"/>
        </w:rPr>
        <w:t xml:space="preserve"> &amp; Siddiqui, T. (2016). Effects of written corrective feedback on students of </w:t>
      </w:r>
      <w:r w:rsidR="00C805F2" w:rsidRPr="004158F0">
        <w:rPr>
          <w:sz w:val="28"/>
          <w:szCs w:val="28"/>
        </w:rPr>
        <w:t>I</w:t>
      </w:r>
      <w:r w:rsidRPr="004158F0">
        <w:rPr>
          <w:sz w:val="28"/>
          <w:szCs w:val="28"/>
        </w:rPr>
        <w:t xml:space="preserve">ndependent </w:t>
      </w:r>
      <w:r w:rsidR="00C805F2" w:rsidRPr="004158F0">
        <w:rPr>
          <w:sz w:val="28"/>
          <w:szCs w:val="28"/>
        </w:rPr>
        <w:t>U</w:t>
      </w:r>
      <w:r w:rsidRPr="004158F0">
        <w:rPr>
          <w:sz w:val="28"/>
          <w:szCs w:val="28"/>
        </w:rPr>
        <w:t xml:space="preserve">niversity, Bangladesh. </w:t>
      </w:r>
      <w:r w:rsidRPr="004158F0">
        <w:rPr>
          <w:i/>
          <w:sz w:val="28"/>
          <w:szCs w:val="28"/>
        </w:rPr>
        <w:t>Journal of Education and Social Sciences, 4</w:t>
      </w:r>
      <w:r w:rsidRPr="004158F0">
        <w:rPr>
          <w:sz w:val="28"/>
          <w:szCs w:val="28"/>
        </w:rPr>
        <w:t>, 181-191.</w:t>
      </w:r>
    </w:p>
    <w:p w14:paraId="2045F726" w14:textId="78960169" w:rsidR="00DD6151" w:rsidRPr="004158F0" w:rsidRDefault="00DD6151" w:rsidP="004158F0">
      <w:pPr>
        <w:pStyle w:val="APAReferenceList"/>
        <w:spacing w:line="360" w:lineRule="auto"/>
        <w:jc w:val="both"/>
        <w:rPr>
          <w:sz w:val="28"/>
          <w:szCs w:val="28"/>
          <w:lang w:bidi="he-IL"/>
        </w:rPr>
      </w:pPr>
      <w:r w:rsidRPr="004158F0">
        <w:rPr>
          <w:sz w:val="28"/>
          <w:szCs w:val="28"/>
        </w:rPr>
        <w:t xml:space="preserve">Schmidt, R. (1990). The role of consciousness in second language learning. </w:t>
      </w:r>
      <w:r w:rsidRPr="004158F0">
        <w:rPr>
          <w:i/>
          <w:sz w:val="28"/>
          <w:szCs w:val="28"/>
        </w:rPr>
        <w:t>Applied Linguistics, 11</w:t>
      </w:r>
      <w:r w:rsidRPr="004158F0">
        <w:rPr>
          <w:sz w:val="28"/>
          <w:szCs w:val="28"/>
        </w:rPr>
        <w:t>(2), 129-58.</w:t>
      </w:r>
    </w:p>
    <w:p w14:paraId="0AB6B354" w14:textId="295B30D5" w:rsidR="00616FE4" w:rsidRPr="004158F0" w:rsidRDefault="00616FE4" w:rsidP="004158F0">
      <w:pPr>
        <w:pStyle w:val="APAReferenceList"/>
        <w:spacing w:line="360" w:lineRule="auto"/>
        <w:jc w:val="both"/>
        <w:rPr>
          <w:sz w:val="28"/>
          <w:szCs w:val="28"/>
        </w:rPr>
      </w:pPr>
      <w:r w:rsidRPr="004158F0">
        <w:rPr>
          <w:sz w:val="28"/>
          <w:szCs w:val="28"/>
        </w:rPr>
        <w:t xml:space="preserve">Schmidt, R., &amp; </w:t>
      </w:r>
      <w:proofErr w:type="spellStart"/>
      <w:r w:rsidRPr="004158F0">
        <w:rPr>
          <w:sz w:val="28"/>
          <w:szCs w:val="28"/>
        </w:rPr>
        <w:t>Frota</w:t>
      </w:r>
      <w:proofErr w:type="spellEnd"/>
      <w:r w:rsidRPr="004158F0">
        <w:rPr>
          <w:sz w:val="28"/>
          <w:szCs w:val="28"/>
        </w:rPr>
        <w:t>, S. (1986). Developing basic conversational ability in a second language: A case study of an adult lea</w:t>
      </w:r>
      <w:r w:rsidR="00FB5D0A" w:rsidRPr="004158F0">
        <w:rPr>
          <w:sz w:val="28"/>
          <w:szCs w:val="28"/>
        </w:rPr>
        <w:t>rn</w:t>
      </w:r>
      <w:r w:rsidRPr="004158F0">
        <w:rPr>
          <w:sz w:val="28"/>
          <w:szCs w:val="28"/>
        </w:rPr>
        <w:t xml:space="preserve">er of </w:t>
      </w:r>
      <w:r w:rsidRPr="004158F0">
        <w:rPr>
          <w:sz w:val="28"/>
          <w:szCs w:val="28"/>
        </w:rPr>
        <w:lastRenderedPageBreak/>
        <w:t xml:space="preserve">Portuguese. In R. Day (Ed.), </w:t>
      </w:r>
      <w:r w:rsidRPr="004158F0">
        <w:rPr>
          <w:i/>
          <w:sz w:val="28"/>
          <w:szCs w:val="28"/>
        </w:rPr>
        <w:t xml:space="preserve">Talking to learn: Conversation in a second </w:t>
      </w:r>
      <w:r w:rsidR="00FB5D0A" w:rsidRPr="004158F0">
        <w:rPr>
          <w:i/>
          <w:sz w:val="28"/>
          <w:szCs w:val="28"/>
        </w:rPr>
        <w:t>l</w:t>
      </w:r>
      <w:r w:rsidRPr="004158F0">
        <w:rPr>
          <w:i/>
          <w:sz w:val="28"/>
          <w:szCs w:val="28"/>
        </w:rPr>
        <w:t>anguage</w:t>
      </w:r>
      <w:r w:rsidR="00FB5D0A" w:rsidRPr="004158F0">
        <w:rPr>
          <w:sz w:val="28"/>
          <w:szCs w:val="28"/>
        </w:rPr>
        <w:t xml:space="preserve"> (pp. 237-326)</w:t>
      </w:r>
      <w:r w:rsidRPr="004158F0">
        <w:rPr>
          <w:sz w:val="28"/>
          <w:szCs w:val="28"/>
        </w:rPr>
        <w:t>. Rowley, M</w:t>
      </w:r>
      <w:r w:rsidR="00FB5D0A" w:rsidRPr="004158F0">
        <w:rPr>
          <w:sz w:val="28"/>
          <w:szCs w:val="28"/>
        </w:rPr>
        <w:t>A</w:t>
      </w:r>
      <w:r w:rsidRPr="004158F0">
        <w:rPr>
          <w:sz w:val="28"/>
          <w:szCs w:val="28"/>
        </w:rPr>
        <w:t>: Newbury House.</w:t>
      </w:r>
    </w:p>
    <w:p w14:paraId="37272BAC" w14:textId="0FC7A073" w:rsidR="00DD6151" w:rsidRPr="004158F0" w:rsidRDefault="00DD6151" w:rsidP="004158F0">
      <w:pPr>
        <w:pStyle w:val="APAReferenceList"/>
        <w:spacing w:line="360" w:lineRule="auto"/>
        <w:jc w:val="both"/>
        <w:rPr>
          <w:sz w:val="28"/>
          <w:szCs w:val="28"/>
        </w:rPr>
      </w:pPr>
      <w:r w:rsidRPr="004158F0">
        <w:rPr>
          <w:sz w:val="28"/>
          <w:szCs w:val="28"/>
        </w:rPr>
        <w:t xml:space="preserve">Schulz, R.A. (2001). </w:t>
      </w:r>
      <w:r w:rsidR="00FB5D0A" w:rsidRPr="004158F0">
        <w:rPr>
          <w:sz w:val="28"/>
          <w:szCs w:val="28"/>
        </w:rPr>
        <w:t>C</w:t>
      </w:r>
      <w:r w:rsidRPr="004158F0">
        <w:rPr>
          <w:sz w:val="28"/>
          <w:szCs w:val="28"/>
        </w:rPr>
        <w:t>ultural differences in student and teacher perceptions concerning the role of grammar instruction and corrective feedback: USA</w:t>
      </w:r>
      <w:r w:rsidR="00635E13" w:rsidRPr="004158F0">
        <w:rPr>
          <w:sz w:val="28"/>
          <w:szCs w:val="28"/>
        </w:rPr>
        <w:t>–</w:t>
      </w:r>
      <w:r w:rsidR="00FB5D0A" w:rsidRPr="004158F0">
        <w:rPr>
          <w:sz w:val="28"/>
          <w:szCs w:val="28"/>
        </w:rPr>
        <w:t>C</w:t>
      </w:r>
      <w:r w:rsidRPr="004158F0">
        <w:rPr>
          <w:sz w:val="28"/>
          <w:szCs w:val="28"/>
        </w:rPr>
        <w:t xml:space="preserve">olombia. </w:t>
      </w:r>
      <w:r w:rsidRPr="004158F0">
        <w:rPr>
          <w:i/>
          <w:sz w:val="28"/>
          <w:szCs w:val="28"/>
        </w:rPr>
        <w:t>Modern Language Journal, 85</w:t>
      </w:r>
      <w:r w:rsidRPr="004158F0">
        <w:rPr>
          <w:sz w:val="28"/>
          <w:szCs w:val="28"/>
        </w:rPr>
        <w:t>(2), 244</w:t>
      </w:r>
      <w:r w:rsidR="00635E13" w:rsidRPr="004158F0">
        <w:rPr>
          <w:sz w:val="28"/>
          <w:szCs w:val="28"/>
        </w:rPr>
        <w:t>-</w:t>
      </w:r>
      <w:r w:rsidRPr="004158F0">
        <w:rPr>
          <w:sz w:val="28"/>
          <w:szCs w:val="28"/>
        </w:rPr>
        <w:t>258.</w:t>
      </w:r>
    </w:p>
    <w:p w14:paraId="74C3282B" w14:textId="045D1213" w:rsidR="00DD6151" w:rsidRPr="004158F0" w:rsidRDefault="00DD6151" w:rsidP="004158F0">
      <w:pPr>
        <w:pStyle w:val="APAReferenceList"/>
        <w:spacing w:line="360" w:lineRule="auto"/>
        <w:jc w:val="both"/>
        <w:rPr>
          <w:sz w:val="28"/>
          <w:szCs w:val="28"/>
        </w:rPr>
      </w:pPr>
      <w:proofErr w:type="spellStart"/>
      <w:r w:rsidRPr="004158F0">
        <w:rPr>
          <w:sz w:val="28"/>
          <w:szCs w:val="28"/>
        </w:rPr>
        <w:t>Seiffedin</w:t>
      </w:r>
      <w:proofErr w:type="spellEnd"/>
      <w:r w:rsidRPr="004158F0">
        <w:rPr>
          <w:sz w:val="28"/>
          <w:szCs w:val="28"/>
        </w:rPr>
        <w:t>, A. H.</w:t>
      </w:r>
      <w:r w:rsidR="00D9716A" w:rsidRPr="004158F0">
        <w:rPr>
          <w:sz w:val="28"/>
          <w:szCs w:val="28"/>
        </w:rPr>
        <w:t>,</w:t>
      </w:r>
      <w:r w:rsidRPr="004158F0">
        <w:rPr>
          <w:sz w:val="28"/>
          <w:szCs w:val="28"/>
        </w:rPr>
        <w:t xml:space="preserve"> &amp; El-</w:t>
      </w:r>
      <w:proofErr w:type="spellStart"/>
      <w:r w:rsidRPr="004158F0">
        <w:rPr>
          <w:sz w:val="28"/>
          <w:szCs w:val="28"/>
        </w:rPr>
        <w:t>Sakka</w:t>
      </w:r>
      <w:proofErr w:type="spellEnd"/>
      <w:r w:rsidRPr="004158F0">
        <w:rPr>
          <w:sz w:val="28"/>
          <w:szCs w:val="28"/>
        </w:rPr>
        <w:t xml:space="preserve">, M. F. (2017). The </w:t>
      </w:r>
      <w:r w:rsidR="00635E13" w:rsidRPr="004158F0">
        <w:rPr>
          <w:sz w:val="28"/>
          <w:szCs w:val="28"/>
        </w:rPr>
        <w:t>i</w:t>
      </w:r>
      <w:r w:rsidRPr="004158F0">
        <w:rPr>
          <w:sz w:val="28"/>
          <w:szCs w:val="28"/>
        </w:rPr>
        <w:t xml:space="preserve">mpact of </w:t>
      </w:r>
      <w:r w:rsidR="00635E13" w:rsidRPr="004158F0">
        <w:rPr>
          <w:sz w:val="28"/>
          <w:szCs w:val="28"/>
        </w:rPr>
        <w:t>d</w:t>
      </w:r>
      <w:r w:rsidRPr="004158F0">
        <w:rPr>
          <w:sz w:val="28"/>
          <w:szCs w:val="28"/>
        </w:rPr>
        <w:t xml:space="preserve">irect-indirect </w:t>
      </w:r>
      <w:r w:rsidR="00635E13" w:rsidRPr="004158F0">
        <w:rPr>
          <w:sz w:val="28"/>
          <w:szCs w:val="28"/>
        </w:rPr>
        <w:t>c</w:t>
      </w:r>
      <w:r w:rsidRPr="004158F0">
        <w:rPr>
          <w:sz w:val="28"/>
          <w:szCs w:val="28"/>
        </w:rPr>
        <w:t xml:space="preserve">orrective </w:t>
      </w:r>
      <w:r w:rsidR="00635E13" w:rsidRPr="004158F0">
        <w:rPr>
          <w:sz w:val="28"/>
          <w:szCs w:val="28"/>
        </w:rPr>
        <w:t>e</w:t>
      </w:r>
      <w:r w:rsidR="00635E13" w:rsidRPr="004158F0">
        <w:rPr>
          <w:sz w:val="28"/>
          <w:szCs w:val="28"/>
        </w:rPr>
        <w:noBreakHyphen/>
      </w:r>
      <w:r w:rsidRPr="004158F0">
        <w:rPr>
          <w:sz w:val="28"/>
          <w:szCs w:val="28"/>
        </w:rPr>
        <w:t xml:space="preserve">feedback on EFL </w:t>
      </w:r>
      <w:r w:rsidR="00635E13" w:rsidRPr="004158F0">
        <w:rPr>
          <w:sz w:val="28"/>
          <w:szCs w:val="28"/>
        </w:rPr>
        <w:t>s</w:t>
      </w:r>
      <w:r w:rsidRPr="004158F0">
        <w:rPr>
          <w:sz w:val="28"/>
          <w:szCs w:val="28"/>
        </w:rPr>
        <w:t xml:space="preserve">tudents’ </w:t>
      </w:r>
      <w:r w:rsidR="00635E13" w:rsidRPr="004158F0">
        <w:rPr>
          <w:sz w:val="28"/>
          <w:szCs w:val="28"/>
        </w:rPr>
        <w:t>w</w:t>
      </w:r>
      <w:r w:rsidRPr="004158F0">
        <w:rPr>
          <w:sz w:val="28"/>
          <w:szCs w:val="28"/>
        </w:rPr>
        <w:t xml:space="preserve">riting </w:t>
      </w:r>
      <w:r w:rsidR="00635E13" w:rsidRPr="004158F0">
        <w:rPr>
          <w:sz w:val="28"/>
          <w:szCs w:val="28"/>
        </w:rPr>
        <w:t>a</w:t>
      </w:r>
      <w:r w:rsidRPr="004158F0">
        <w:rPr>
          <w:sz w:val="28"/>
          <w:szCs w:val="28"/>
        </w:rPr>
        <w:t xml:space="preserve">ccuracy. </w:t>
      </w:r>
      <w:r w:rsidRPr="004158F0">
        <w:rPr>
          <w:i/>
          <w:sz w:val="28"/>
          <w:szCs w:val="28"/>
        </w:rPr>
        <w:t>Theory and Practice in Language Studies, 7</w:t>
      </w:r>
      <w:r w:rsidR="00635E13" w:rsidRPr="004158F0">
        <w:rPr>
          <w:sz w:val="28"/>
          <w:szCs w:val="28"/>
        </w:rPr>
        <w:t>(</w:t>
      </w:r>
      <w:r w:rsidRPr="004158F0">
        <w:rPr>
          <w:sz w:val="28"/>
          <w:szCs w:val="28"/>
        </w:rPr>
        <w:t>3</w:t>
      </w:r>
      <w:r w:rsidR="00635E13" w:rsidRPr="004158F0">
        <w:rPr>
          <w:sz w:val="28"/>
          <w:szCs w:val="28"/>
        </w:rPr>
        <w:t>),</w:t>
      </w:r>
      <w:r w:rsidRPr="004158F0">
        <w:rPr>
          <w:sz w:val="28"/>
          <w:szCs w:val="28"/>
        </w:rPr>
        <w:t xml:space="preserve"> 166-175.</w:t>
      </w:r>
    </w:p>
    <w:p w14:paraId="7DE8ECC8" w14:textId="6C23C54A"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rPr>
        <w:t>Semke</w:t>
      </w:r>
      <w:proofErr w:type="spellEnd"/>
      <w:r w:rsidRPr="004158F0">
        <w:rPr>
          <w:sz w:val="28"/>
          <w:szCs w:val="28"/>
        </w:rPr>
        <w:t>, H.</w:t>
      </w:r>
      <w:r w:rsidR="00616FE4" w:rsidRPr="004158F0">
        <w:rPr>
          <w:sz w:val="28"/>
          <w:szCs w:val="28"/>
        </w:rPr>
        <w:t xml:space="preserve"> D</w:t>
      </w:r>
      <w:r w:rsidRPr="004158F0">
        <w:rPr>
          <w:sz w:val="28"/>
          <w:szCs w:val="28"/>
        </w:rPr>
        <w:t xml:space="preserve">. (1984). Effects of the red pen. </w:t>
      </w:r>
      <w:r w:rsidRPr="004158F0">
        <w:rPr>
          <w:i/>
          <w:sz w:val="28"/>
          <w:szCs w:val="28"/>
        </w:rPr>
        <w:t>Foreign Language Annals, 17</w:t>
      </w:r>
      <w:r w:rsidRPr="004158F0">
        <w:rPr>
          <w:sz w:val="28"/>
          <w:szCs w:val="28"/>
        </w:rPr>
        <w:t>(3), 195</w:t>
      </w:r>
      <w:r w:rsidR="00635E13" w:rsidRPr="004158F0">
        <w:rPr>
          <w:sz w:val="28"/>
          <w:szCs w:val="28"/>
        </w:rPr>
        <w:t>-</w:t>
      </w:r>
      <w:r w:rsidRPr="004158F0">
        <w:rPr>
          <w:sz w:val="28"/>
          <w:szCs w:val="28"/>
        </w:rPr>
        <w:t>202.</w:t>
      </w:r>
    </w:p>
    <w:p w14:paraId="6BD0BBE6" w14:textId="1521F2BA"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Sheen, Y. (2004). Corrective </w:t>
      </w:r>
      <w:r w:rsidR="00B3080E" w:rsidRPr="004158F0">
        <w:rPr>
          <w:sz w:val="28"/>
          <w:szCs w:val="28"/>
          <w:lang w:bidi="he-IL"/>
        </w:rPr>
        <w:t>f</w:t>
      </w:r>
      <w:r w:rsidRPr="004158F0">
        <w:rPr>
          <w:sz w:val="28"/>
          <w:szCs w:val="28"/>
          <w:lang w:bidi="he-IL"/>
        </w:rPr>
        <w:t xml:space="preserve">eedback and </w:t>
      </w:r>
      <w:r w:rsidR="00B3080E" w:rsidRPr="004158F0">
        <w:rPr>
          <w:sz w:val="28"/>
          <w:szCs w:val="28"/>
          <w:lang w:bidi="he-IL"/>
        </w:rPr>
        <w:t>l</w:t>
      </w:r>
      <w:r w:rsidRPr="004158F0">
        <w:rPr>
          <w:sz w:val="28"/>
          <w:szCs w:val="28"/>
          <w:lang w:bidi="he-IL"/>
        </w:rPr>
        <w:t xml:space="preserve">earner </w:t>
      </w:r>
      <w:r w:rsidR="00B3080E" w:rsidRPr="004158F0">
        <w:rPr>
          <w:sz w:val="28"/>
          <w:szCs w:val="28"/>
          <w:lang w:bidi="he-IL"/>
        </w:rPr>
        <w:t>u</w:t>
      </w:r>
      <w:r w:rsidRPr="004158F0">
        <w:rPr>
          <w:sz w:val="28"/>
          <w:szCs w:val="28"/>
          <w:lang w:bidi="he-IL"/>
        </w:rPr>
        <w:t xml:space="preserve">ptake in </w:t>
      </w:r>
      <w:r w:rsidR="00B3080E" w:rsidRPr="004158F0">
        <w:rPr>
          <w:sz w:val="28"/>
          <w:szCs w:val="28"/>
          <w:lang w:bidi="he-IL"/>
        </w:rPr>
        <w:t>c</w:t>
      </w:r>
      <w:r w:rsidRPr="004158F0">
        <w:rPr>
          <w:sz w:val="28"/>
          <w:szCs w:val="28"/>
          <w:lang w:bidi="he-IL"/>
        </w:rPr>
        <w:t xml:space="preserve">ommunicative </w:t>
      </w:r>
      <w:r w:rsidR="00B3080E" w:rsidRPr="004158F0">
        <w:rPr>
          <w:sz w:val="28"/>
          <w:szCs w:val="28"/>
          <w:lang w:bidi="he-IL"/>
        </w:rPr>
        <w:t>c</w:t>
      </w:r>
      <w:r w:rsidRPr="004158F0">
        <w:rPr>
          <w:sz w:val="28"/>
          <w:szCs w:val="28"/>
          <w:lang w:bidi="he-IL"/>
        </w:rPr>
        <w:t xml:space="preserve">lassrooms across </w:t>
      </w:r>
      <w:r w:rsidR="00B3080E" w:rsidRPr="004158F0">
        <w:rPr>
          <w:sz w:val="28"/>
          <w:szCs w:val="28"/>
          <w:lang w:bidi="he-IL"/>
        </w:rPr>
        <w:t>i</w:t>
      </w:r>
      <w:r w:rsidRPr="004158F0">
        <w:rPr>
          <w:sz w:val="28"/>
          <w:szCs w:val="28"/>
          <w:lang w:bidi="he-IL"/>
        </w:rPr>
        <w:t xml:space="preserve">nstructional </w:t>
      </w:r>
      <w:r w:rsidR="00B3080E" w:rsidRPr="004158F0">
        <w:rPr>
          <w:sz w:val="28"/>
          <w:szCs w:val="28"/>
          <w:lang w:bidi="he-IL"/>
        </w:rPr>
        <w:t>s</w:t>
      </w:r>
      <w:r w:rsidRPr="004158F0">
        <w:rPr>
          <w:sz w:val="28"/>
          <w:szCs w:val="28"/>
          <w:lang w:bidi="he-IL"/>
        </w:rPr>
        <w:t xml:space="preserve">ettings. </w:t>
      </w:r>
      <w:r w:rsidRPr="004158F0">
        <w:rPr>
          <w:i/>
          <w:iCs/>
          <w:sz w:val="28"/>
          <w:szCs w:val="28"/>
          <w:lang w:bidi="he-IL"/>
        </w:rPr>
        <w:t>Language Teaching Research, 8</w:t>
      </w:r>
      <w:r w:rsidRPr="004158F0">
        <w:rPr>
          <w:iCs/>
          <w:sz w:val="28"/>
          <w:szCs w:val="28"/>
          <w:lang w:bidi="he-IL"/>
        </w:rPr>
        <w:t>(3)</w:t>
      </w:r>
      <w:r w:rsidRPr="004158F0">
        <w:rPr>
          <w:i/>
          <w:iCs/>
          <w:sz w:val="28"/>
          <w:szCs w:val="28"/>
          <w:lang w:bidi="he-IL"/>
        </w:rPr>
        <w:t>,</w:t>
      </w:r>
      <w:r w:rsidRPr="004158F0">
        <w:rPr>
          <w:sz w:val="28"/>
          <w:szCs w:val="28"/>
          <w:lang w:bidi="he-IL"/>
        </w:rPr>
        <w:t xml:space="preserve"> 263</w:t>
      </w:r>
      <w:r w:rsidR="00B3080E" w:rsidRPr="004158F0">
        <w:rPr>
          <w:sz w:val="28"/>
          <w:szCs w:val="28"/>
          <w:lang w:bidi="he-IL"/>
        </w:rPr>
        <w:t>-</w:t>
      </w:r>
      <w:r w:rsidRPr="004158F0">
        <w:rPr>
          <w:sz w:val="28"/>
          <w:szCs w:val="28"/>
          <w:lang w:bidi="he-IL"/>
        </w:rPr>
        <w:t xml:space="preserve">300. </w:t>
      </w:r>
    </w:p>
    <w:p w14:paraId="41C56183" w14:textId="58A70F29"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Sheen, Y. (2006). Exploring the </w:t>
      </w:r>
      <w:r w:rsidR="00B3080E" w:rsidRPr="004158F0">
        <w:rPr>
          <w:sz w:val="28"/>
          <w:szCs w:val="28"/>
          <w:lang w:bidi="he-IL"/>
        </w:rPr>
        <w:t>r</w:t>
      </w:r>
      <w:r w:rsidRPr="004158F0">
        <w:rPr>
          <w:sz w:val="28"/>
          <w:szCs w:val="28"/>
          <w:lang w:bidi="he-IL"/>
        </w:rPr>
        <w:t xml:space="preserve">elationship between </w:t>
      </w:r>
      <w:r w:rsidR="00B3080E" w:rsidRPr="004158F0">
        <w:rPr>
          <w:sz w:val="28"/>
          <w:szCs w:val="28"/>
          <w:lang w:bidi="he-IL"/>
        </w:rPr>
        <w:t>c</w:t>
      </w:r>
      <w:r w:rsidRPr="004158F0">
        <w:rPr>
          <w:sz w:val="28"/>
          <w:szCs w:val="28"/>
          <w:lang w:bidi="he-IL"/>
        </w:rPr>
        <w:t xml:space="preserve">haracteristics of </w:t>
      </w:r>
      <w:r w:rsidR="00B3080E" w:rsidRPr="004158F0">
        <w:rPr>
          <w:sz w:val="28"/>
          <w:szCs w:val="28"/>
          <w:lang w:bidi="he-IL"/>
        </w:rPr>
        <w:t>r</w:t>
      </w:r>
      <w:r w:rsidRPr="004158F0">
        <w:rPr>
          <w:sz w:val="28"/>
          <w:szCs w:val="28"/>
          <w:lang w:bidi="he-IL"/>
        </w:rPr>
        <w:t xml:space="preserve">ecasts and </w:t>
      </w:r>
      <w:r w:rsidR="00B3080E" w:rsidRPr="004158F0">
        <w:rPr>
          <w:sz w:val="28"/>
          <w:szCs w:val="28"/>
          <w:lang w:bidi="he-IL"/>
        </w:rPr>
        <w:t>l</w:t>
      </w:r>
      <w:r w:rsidRPr="004158F0">
        <w:rPr>
          <w:sz w:val="28"/>
          <w:szCs w:val="28"/>
          <w:lang w:bidi="he-IL"/>
        </w:rPr>
        <w:t xml:space="preserve">earner </w:t>
      </w:r>
      <w:r w:rsidR="00B3080E" w:rsidRPr="004158F0">
        <w:rPr>
          <w:sz w:val="28"/>
          <w:szCs w:val="28"/>
          <w:lang w:bidi="he-IL"/>
        </w:rPr>
        <w:t>u</w:t>
      </w:r>
      <w:r w:rsidRPr="004158F0">
        <w:rPr>
          <w:sz w:val="28"/>
          <w:szCs w:val="28"/>
          <w:lang w:bidi="he-IL"/>
        </w:rPr>
        <w:t xml:space="preserve">ptake. </w:t>
      </w:r>
      <w:r w:rsidRPr="004158F0">
        <w:rPr>
          <w:i/>
          <w:iCs/>
          <w:sz w:val="28"/>
          <w:szCs w:val="28"/>
          <w:lang w:bidi="he-IL"/>
        </w:rPr>
        <w:t>Language Teaching Research, 10</w:t>
      </w:r>
      <w:r w:rsidRPr="004158F0">
        <w:rPr>
          <w:sz w:val="28"/>
          <w:szCs w:val="28"/>
          <w:lang w:bidi="he-IL"/>
        </w:rPr>
        <w:t>, 361</w:t>
      </w:r>
      <w:r w:rsidR="00B3080E" w:rsidRPr="004158F0">
        <w:rPr>
          <w:sz w:val="28"/>
          <w:szCs w:val="28"/>
          <w:lang w:bidi="he-IL"/>
        </w:rPr>
        <w:t>-</w:t>
      </w:r>
      <w:r w:rsidRPr="004158F0">
        <w:rPr>
          <w:sz w:val="28"/>
          <w:szCs w:val="28"/>
          <w:lang w:bidi="he-IL"/>
        </w:rPr>
        <w:t xml:space="preserve">392. </w:t>
      </w:r>
    </w:p>
    <w:p w14:paraId="4C3ABB47" w14:textId="574175C9" w:rsidR="00DD6151" w:rsidRPr="004158F0" w:rsidRDefault="00DD6151" w:rsidP="004158F0">
      <w:pPr>
        <w:pStyle w:val="APAReferenceList"/>
        <w:spacing w:line="360" w:lineRule="auto"/>
        <w:jc w:val="both"/>
        <w:rPr>
          <w:sz w:val="28"/>
          <w:szCs w:val="28"/>
          <w:lang w:bidi="he-IL"/>
        </w:rPr>
      </w:pPr>
      <w:r w:rsidRPr="004158F0">
        <w:rPr>
          <w:sz w:val="28"/>
          <w:szCs w:val="28"/>
          <w:lang w:bidi="he-IL"/>
        </w:rPr>
        <w:t xml:space="preserve">Sheen, Y. (2007). The </w:t>
      </w:r>
      <w:r w:rsidR="00722EDF" w:rsidRPr="004158F0">
        <w:rPr>
          <w:sz w:val="28"/>
          <w:szCs w:val="28"/>
          <w:lang w:bidi="he-IL"/>
        </w:rPr>
        <w:t>e</w:t>
      </w:r>
      <w:r w:rsidRPr="004158F0">
        <w:rPr>
          <w:sz w:val="28"/>
          <w:szCs w:val="28"/>
          <w:lang w:bidi="he-IL"/>
        </w:rPr>
        <w:t xml:space="preserve">ffect of </w:t>
      </w:r>
      <w:r w:rsidR="00722EDF" w:rsidRPr="004158F0">
        <w:rPr>
          <w:sz w:val="28"/>
          <w:szCs w:val="28"/>
          <w:lang w:bidi="he-IL"/>
        </w:rPr>
        <w:t>c</w:t>
      </w:r>
      <w:r w:rsidRPr="004158F0">
        <w:rPr>
          <w:sz w:val="28"/>
          <w:szCs w:val="28"/>
          <w:lang w:bidi="he-IL"/>
        </w:rPr>
        <w:t xml:space="preserve">orrective </w:t>
      </w:r>
      <w:r w:rsidR="00722EDF" w:rsidRPr="004158F0">
        <w:rPr>
          <w:sz w:val="28"/>
          <w:szCs w:val="28"/>
          <w:lang w:bidi="he-IL"/>
        </w:rPr>
        <w:t>f</w:t>
      </w:r>
      <w:r w:rsidRPr="004158F0">
        <w:rPr>
          <w:sz w:val="28"/>
          <w:szCs w:val="28"/>
          <w:lang w:bidi="he-IL"/>
        </w:rPr>
        <w:t xml:space="preserve">eedback, </w:t>
      </w:r>
      <w:r w:rsidR="00722EDF" w:rsidRPr="004158F0">
        <w:rPr>
          <w:sz w:val="28"/>
          <w:szCs w:val="28"/>
          <w:lang w:bidi="he-IL"/>
        </w:rPr>
        <w:t>l</w:t>
      </w:r>
      <w:r w:rsidRPr="004158F0">
        <w:rPr>
          <w:sz w:val="28"/>
          <w:szCs w:val="28"/>
          <w:lang w:bidi="he-IL"/>
        </w:rPr>
        <w:t xml:space="preserve">anguage </w:t>
      </w:r>
      <w:r w:rsidR="00722EDF" w:rsidRPr="004158F0">
        <w:rPr>
          <w:sz w:val="28"/>
          <w:szCs w:val="28"/>
          <w:lang w:bidi="he-IL"/>
        </w:rPr>
        <w:t>a</w:t>
      </w:r>
      <w:r w:rsidRPr="004158F0">
        <w:rPr>
          <w:sz w:val="28"/>
          <w:szCs w:val="28"/>
          <w:lang w:bidi="he-IL"/>
        </w:rPr>
        <w:t xml:space="preserve">ptitude, and </w:t>
      </w:r>
      <w:r w:rsidR="00722EDF" w:rsidRPr="004158F0">
        <w:rPr>
          <w:sz w:val="28"/>
          <w:szCs w:val="28"/>
          <w:lang w:bidi="he-IL"/>
        </w:rPr>
        <w:t>l</w:t>
      </w:r>
      <w:r w:rsidRPr="004158F0">
        <w:rPr>
          <w:sz w:val="28"/>
          <w:szCs w:val="28"/>
          <w:lang w:bidi="he-IL"/>
        </w:rPr>
        <w:t xml:space="preserve">earner </w:t>
      </w:r>
      <w:r w:rsidR="00722EDF" w:rsidRPr="004158F0">
        <w:rPr>
          <w:sz w:val="28"/>
          <w:szCs w:val="28"/>
          <w:lang w:bidi="he-IL"/>
        </w:rPr>
        <w:t>a</w:t>
      </w:r>
      <w:r w:rsidRPr="004158F0">
        <w:rPr>
          <w:sz w:val="28"/>
          <w:szCs w:val="28"/>
          <w:lang w:bidi="he-IL"/>
        </w:rPr>
        <w:t xml:space="preserve">ttitudes on the </w:t>
      </w:r>
      <w:r w:rsidR="00722EDF" w:rsidRPr="004158F0">
        <w:rPr>
          <w:sz w:val="28"/>
          <w:szCs w:val="28"/>
          <w:lang w:bidi="he-IL"/>
        </w:rPr>
        <w:t>a</w:t>
      </w:r>
      <w:r w:rsidRPr="004158F0">
        <w:rPr>
          <w:sz w:val="28"/>
          <w:szCs w:val="28"/>
          <w:lang w:bidi="he-IL"/>
        </w:rPr>
        <w:t xml:space="preserve">cquisition of English </w:t>
      </w:r>
      <w:r w:rsidR="00722EDF" w:rsidRPr="004158F0">
        <w:rPr>
          <w:sz w:val="28"/>
          <w:szCs w:val="28"/>
          <w:lang w:bidi="he-IL"/>
        </w:rPr>
        <w:t>a</w:t>
      </w:r>
      <w:r w:rsidRPr="004158F0">
        <w:rPr>
          <w:sz w:val="28"/>
          <w:szCs w:val="28"/>
          <w:lang w:bidi="he-IL"/>
        </w:rPr>
        <w:t>rticles. In</w:t>
      </w:r>
      <w:r w:rsidR="00722EDF" w:rsidRPr="004158F0">
        <w:rPr>
          <w:sz w:val="28"/>
          <w:szCs w:val="28"/>
          <w:lang w:bidi="he-IL"/>
        </w:rPr>
        <w:t xml:space="preserve"> </w:t>
      </w:r>
      <w:r w:rsidRPr="004158F0">
        <w:rPr>
          <w:iCs/>
          <w:sz w:val="28"/>
          <w:szCs w:val="28"/>
          <w:lang w:bidi="he-IL"/>
        </w:rPr>
        <w:t>A. Mackey (Ed),</w:t>
      </w:r>
      <w:r w:rsidRPr="004158F0">
        <w:rPr>
          <w:i/>
          <w:iCs/>
          <w:sz w:val="28"/>
          <w:szCs w:val="28"/>
          <w:lang w:bidi="he-IL"/>
        </w:rPr>
        <w:t xml:space="preserve"> Conversational </w:t>
      </w:r>
      <w:r w:rsidR="00722EDF" w:rsidRPr="004158F0">
        <w:rPr>
          <w:i/>
          <w:iCs/>
          <w:sz w:val="28"/>
          <w:szCs w:val="28"/>
          <w:lang w:bidi="he-IL"/>
        </w:rPr>
        <w:t>i</w:t>
      </w:r>
      <w:r w:rsidRPr="004158F0">
        <w:rPr>
          <w:i/>
          <w:iCs/>
          <w:sz w:val="28"/>
          <w:szCs w:val="28"/>
          <w:lang w:bidi="he-IL"/>
        </w:rPr>
        <w:t xml:space="preserve">nteraction in </w:t>
      </w:r>
      <w:r w:rsidR="00722EDF" w:rsidRPr="004158F0">
        <w:rPr>
          <w:i/>
          <w:iCs/>
          <w:sz w:val="28"/>
          <w:szCs w:val="28"/>
          <w:lang w:bidi="he-IL"/>
        </w:rPr>
        <w:t>s</w:t>
      </w:r>
      <w:r w:rsidRPr="004158F0">
        <w:rPr>
          <w:i/>
          <w:iCs/>
          <w:sz w:val="28"/>
          <w:szCs w:val="28"/>
          <w:lang w:bidi="he-IL"/>
        </w:rPr>
        <w:t xml:space="preserve">econd </w:t>
      </w:r>
      <w:r w:rsidR="00722EDF" w:rsidRPr="004158F0">
        <w:rPr>
          <w:i/>
          <w:iCs/>
          <w:sz w:val="28"/>
          <w:szCs w:val="28"/>
          <w:lang w:bidi="he-IL"/>
        </w:rPr>
        <w:t>l</w:t>
      </w:r>
      <w:r w:rsidRPr="004158F0">
        <w:rPr>
          <w:i/>
          <w:iCs/>
          <w:sz w:val="28"/>
          <w:szCs w:val="28"/>
          <w:lang w:bidi="he-IL"/>
        </w:rPr>
        <w:t xml:space="preserve">anguage </w:t>
      </w:r>
      <w:r w:rsidR="00722EDF" w:rsidRPr="004158F0">
        <w:rPr>
          <w:i/>
          <w:iCs/>
          <w:sz w:val="28"/>
          <w:szCs w:val="28"/>
          <w:lang w:bidi="he-IL"/>
        </w:rPr>
        <w:t>a</w:t>
      </w:r>
      <w:r w:rsidRPr="004158F0">
        <w:rPr>
          <w:i/>
          <w:iCs/>
          <w:sz w:val="28"/>
          <w:szCs w:val="28"/>
          <w:lang w:bidi="he-IL"/>
        </w:rPr>
        <w:t>cquisition.</w:t>
      </w:r>
      <w:r w:rsidRPr="004158F0">
        <w:rPr>
          <w:sz w:val="28"/>
          <w:szCs w:val="28"/>
          <w:lang w:bidi="he-IL"/>
        </w:rPr>
        <w:t xml:space="preserve"> (pp. 301-322). Oxford</w:t>
      </w:r>
      <w:r w:rsidR="00722EDF" w:rsidRPr="004158F0">
        <w:rPr>
          <w:sz w:val="28"/>
          <w:szCs w:val="28"/>
          <w:lang w:bidi="he-IL"/>
        </w:rPr>
        <w:t xml:space="preserve">, </w:t>
      </w:r>
      <w:r w:rsidR="009D3CB5" w:rsidRPr="004158F0">
        <w:rPr>
          <w:sz w:val="28"/>
          <w:szCs w:val="28"/>
          <w:lang w:bidi="he-IL"/>
        </w:rPr>
        <w:t>England</w:t>
      </w:r>
      <w:r w:rsidRPr="004158F0">
        <w:rPr>
          <w:sz w:val="28"/>
          <w:szCs w:val="28"/>
          <w:lang w:bidi="he-IL"/>
        </w:rPr>
        <w:t>: Oxford University Press.</w:t>
      </w:r>
    </w:p>
    <w:p w14:paraId="4028C314" w14:textId="5F745813" w:rsidR="00616FE4" w:rsidRPr="004158F0" w:rsidRDefault="00616FE4" w:rsidP="004158F0">
      <w:pPr>
        <w:pStyle w:val="APAReferenceList"/>
        <w:spacing w:line="360" w:lineRule="auto"/>
        <w:jc w:val="both"/>
        <w:rPr>
          <w:sz w:val="28"/>
          <w:szCs w:val="28"/>
        </w:rPr>
      </w:pPr>
      <w:r w:rsidRPr="004158F0">
        <w:rPr>
          <w:sz w:val="28"/>
          <w:szCs w:val="28"/>
        </w:rPr>
        <w:t xml:space="preserve">Sheen, Y. (2010). The role of oral and written corrective feedback in second language acquisition. </w:t>
      </w:r>
      <w:r w:rsidRPr="004158F0">
        <w:rPr>
          <w:i/>
          <w:sz w:val="28"/>
          <w:szCs w:val="28"/>
        </w:rPr>
        <w:t>Studies in Second Language Acquisition, 32</w:t>
      </w:r>
      <w:r w:rsidR="00722EDF" w:rsidRPr="004158F0">
        <w:rPr>
          <w:sz w:val="28"/>
          <w:szCs w:val="28"/>
        </w:rPr>
        <w:t>(2), 169-</w:t>
      </w:r>
      <w:r w:rsidRPr="004158F0">
        <w:rPr>
          <w:sz w:val="28"/>
          <w:szCs w:val="28"/>
        </w:rPr>
        <w:t>179.</w:t>
      </w:r>
    </w:p>
    <w:p w14:paraId="042F60B9" w14:textId="7D48689B" w:rsidR="00DD6151" w:rsidRPr="004158F0" w:rsidRDefault="00DD6151" w:rsidP="004158F0">
      <w:pPr>
        <w:pStyle w:val="APAReferenceList"/>
        <w:spacing w:line="360" w:lineRule="auto"/>
        <w:jc w:val="both"/>
        <w:rPr>
          <w:sz w:val="28"/>
          <w:szCs w:val="28"/>
          <w:lang w:bidi="he-IL"/>
        </w:rPr>
      </w:pPr>
      <w:r w:rsidRPr="004158F0">
        <w:rPr>
          <w:sz w:val="28"/>
          <w:szCs w:val="28"/>
        </w:rPr>
        <w:lastRenderedPageBreak/>
        <w:t>Sheen, Y., Wright, D.</w:t>
      </w:r>
      <w:r w:rsidR="00D9716A" w:rsidRPr="004158F0">
        <w:rPr>
          <w:sz w:val="28"/>
          <w:szCs w:val="28"/>
        </w:rPr>
        <w:t>,</w:t>
      </w:r>
      <w:r w:rsidRPr="004158F0">
        <w:rPr>
          <w:sz w:val="28"/>
          <w:szCs w:val="28"/>
        </w:rPr>
        <w:t xml:space="preserve"> &amp; </w:t>
      </w:r>
      <w:proofErr w:type="spellStart"/>
      <w:r w:rsidRPr="004158F0">
        <w:rPr>
          <w:sz w:val="28"/>
          <w:szCs w:val="28"/>
        </w:rPr>
        <w:t>Moldawa</w:t>
      </w:r>
      <w:proofErr w:type="spellEnd"/>
      <w:r w:rsidRPr="004158F0">
        <w:rPr>
          <w:sz w:val="28"/>
          <w:szCs w:val="28"/>
        </w:rPr>
        <w:t xml:space="preserve">, A. (2009). Differential effects of focused and unfocused written correction on the accurate use of grammatical forms by adult ESL learners. </w:t>
      </w:r>
      <w:r w:rsidRPr="004158F0">
        <w:rPr>
          <w:i/>
          <w:sz w:val="28"/>
          <w:szCs w:val="28"/>
        </w:rPr>
        <w:t>System, 37</w:t>
      </w:r>
      <w:r w:rsidRPr="004158F0">
        <w:rPr>
          <w:sz w:val="28"/>
          <w:szCs w:val="28"/>
        </w:rPr>
        <w:t>, 556</w:t>
      </w:r>
      <w:r w:rsidR="00722EDF" w:rsidRPr="004158F0">
        <w:rPr>
          <w:sz w:val="28"/>
          <w:szCs w:val="28"/>
        </w:rPr>
        <w:t>-</w:t>
      </w:r>
      <w:r w:rsidRPr="004158F0">
        <w:rPr>
          <w:sz w:val="28"/>
          <w:szCs w:val="28"/>
        </w:rPr>
        <w:t>569.</w:t>
      </w:r>
    </w:p>
    <w:p w14:paraId="5B66AD74" w14:textId="14112DAA" w:rsidR="00DD6151" w:rsidRPr="004158F0" w:rsidRDefault="00DD6151" w:rsidP="004158F0">
      <w:pPr>
        <w:pStyle w:val="APAReferenceList"/>
        <w:spacing w:line="360" w:lineRule="auto"/>
        <w:jc w:val="both"/>
        <w:rPr>
          <w:sz w:val="28"/>
          <w:szCs w:val="28"/>
          <w:lang w:bidi="he-IL"/>
        </w:rPr>
      </w:pPr>
      <w:r w:rsidRPr="004158F0">
        <w:rPr>
          <w:sz w:val="28"/>
          <w:szCs w:val="28"/>
        </w:rPr>
        <w:t xml:space="preserve">Sheppard, K. (1992). Two feedback types: Do they make </w:t>
      </w:r>
      <w:r w:rsidR="00722EDF" w:rsidRPr="004158F0">
        <w:rPr>
          <w:sz w:val="28"/>
          <w:szCs w:val="28"/>
        </w:rPr>
        <w:t>a</w:t>
      </w:r>
      <w:r w:rsidRPr="004158F0">
        <w:rPr>
          <w:sz w:val="28"/>
          <w:szCs w:val="28"/>
        </w:rPr>
        <w:t xml:space="preserve"> difference? </w:t>
      </w:r>
      <w:r w:rsidRPr="004158F0">
        <w:rPr>
          <w:i/>
          <w:sz w:val="28"/>
          <w:szCs w:val="28"/>
        </w:rPr>
        <w:t>RELC Journal, 23</w:t>
      </w:r>
      <w:r w:rsidRPr="004158F0">
        <w:rPr>
          <w:sz w:val="28"/>
          <w:szCs w:val="28"/>
        </w:rPr>
        <w:t>(1), 103-110.</w:t>
      </w:r>
    </w:p>
    <w:p w14:paraId="0D191A87" w14:textId="5439F7CB"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Spada</w:t>
      </w:r>
      <w:proofErr w:type="spellEnd"/>
      <w:r w:rsidRPr="004158F0">
        <w:rPr>
          <w:sz w:val="28"/>
          <w:szCs w:val="28"/>
          <w:lang w:bidi="he-IL"/>
        </w:rPr>
        <w:t xml:space="preserve">, N., &amp; </w:t>
      </w:r>
      <w:proofErr w:type="spellStart"/>
      <w:r w:rsidRPr="004158F0">
        <w:rPr>
          <w:sz w:val="28"/>
          <w:szCs w:val="28"/>
          <w:lang w:bidi="he-IL"/>
        </w:rPr>
        <w:t>Lightbown</w:t>
      </w:r>
      <w:proofErr w:type="spellEnd"/>
      <w:r w:rsidRPr="004158F0">
        <w:rPr>
          <w:sz w:val="28"/>
          <w:szCs w:val="28"/>
          <w:lang w:bidi="he-IL"/>
        </w:rPr>
        <w:t xml:space="preserve">, P. (2009). Interaction in </w:t>
      </w:r>
      <w:r w:rsidR="00722EDF" w:rsidRPr="004158F0">
        <w:rPr>
          <w:sz w:val="28"/>
          <w:szCs w:val="28"/>
          <w:lang w:bidi="he-IL"/>
        </w:rPr>
        <w:t>s</w:t>
      </w:r>
      <w:r w:rsidRPr="004158F0">
        <w:rPr>
          <w:sz w:val="28"/>
          <w:szCs w:val="28"/>
          <w:lang w:bidi="he-IL"/>
        </w:rPr>
        <w:t xml:space="preserve">econd/foreign </w:t>
      </w:r>
      <w:r w:rsidR="00722EDF" w:rsidRPr="004158F0">
        <w:rPr>
          <w:sz w:val="28"/>
          <w:szCs w:val="28"/>
          <w:lang w:bidi="he-IL"/>
        </w:rPr>
        <w:t>l</w:t>
      </w:r>
      <w:r w:rsidRPr="004158F0">
        <w:rPr>
          <w:sz w:val="28"/>
          <w:szCs w:val="28"/>
          <w:lang w:bidi="he-IL"/>
        </w:rPr>
        <w:t xml:space="preserve">anguage </w:t>
      </w:r>
      <w:r w:rsidR="00722EDF" w:rsidRPr="004158F0">
        <w:rPr>
          <w:sz w:val="28"/>
          <w:szCs w:val="28"/>
          <w:lang w:bidi="he-IL"/>
        </w:rPr>
        <w:t>c</w:t>
      </w:r>
      <w:r w:rsidRPr="004158F0">
        <w:rPr>
          <w:sz w:val="28"/>
          <w:szCs w:val="28"/>
          <w:lang w:bidi="he-IL"/>
        </w:rPr>
        <w:t xml:space="preserve">lassrooms. In </w:t>
      </w:r>
      <w:r w:rsidR="00722EDF" w:rsidRPr="004158F0">
        <w:rPr>
          <w:sz w:val="28"/>
          <w:szCs w:val="28"/>
          <w:lang w:bidi="he-IL"/>
        </w:rPr>
        <w:t xml:space="preserve">A. </w:t>
      </w:r>
      <w:r w:rsidRPr="004158F0">
        <w:rPr>
          <w:iCs/>
          <w:sz w:val="28"/>
          <w:szCs w:val="28"/>
          <w:lang w:bidi="he-IL"/>
        </w:rPr>
        <w:t xml:space="preserve">Mackey &amp; </w:t>
      </w:r>
      <w:r w:rsidR="00722EDF" w:rsidRPr="004158F0">
        <w:rPr>
          <w:iCs/>
          <w:sz w:val="28"/>
          <w:szCs w:val="28"/>
          <w:lang w:bidi="he-IL"/>
        </w:rPr>
        <w:t xml:space="preserve">C. </w:t>
      </w:r>
      <w:r w:rsidRPr="004158F0">
        <w:rPr>
          <w:iCs/>
          <w:sz w:val="28"/>
          <w:szCs w:val="28"/>
          <w:lang w:bidi="he-IL"/>
        </w:rPr>
        <w:t>Polio (Eds.)</w:t>
      </w:r>
      <w:r w:rsidRPr="004158F0">
        <w:rPr>
          <w:i/>
          <w:iCs/>
          <w:sz w:val="28"/>
          <w:szCs w:val="28"/>
          <w:lang w:bidi="he-IL"/>
        </w:rPr>
        <w:t xml:space="preserve">, </w:t>
      </w:r>
      <w:proofErr w:type="gramStart"/>
      <w:r w:rsidRPr="004158F0">
        <w:rPr>
          <w:i/>
          <w:iCs/>
          <w:sz w:val="28"/>
          <w:szCs w:val="28"/>
          <w:lang w:bidi="he-IL"/>
        </w:rPr>
        <w:t>Multiple</w:t>
      </w:r>
      <w:proofErr w:type="gramEnd"/>
      <w:r w:rsidRPr="004158F0">
        <w:rPr>
          <w:i/>
          <w:iCs/>
          <w:sz w:val="28"/>
          <w:szCs w:val="28"/>
          <w:lang w:bidi="he-IL"/>
        </w:rPr>
        <w:t xml:space="preserve"> </w:t>
      </w:r>
      <w:r w:rsidR="00722EDF" w:rsidRPr="004158F0">
        <w:rPr>
          <w:i/>
          <w:iCs/>
          <w:sz w:val="28"/>
          <w:szCs w:val="28"/>
          <w:lang w:bidi="he-IL"/>
        </w:rPr>
        <w:t>p</w:t>
      </w:r>
      <w:r w:rsidRPr="004158F0">
        <w:rPr>
          <w:i/>
          <w:iCs/>
          <w:sz w:val="28"/>
          <w:szCs w:val="28"/>
          <w:lang w:bidi="he-IL"/>
        </w:rPr>
        <w:t xml:space="preserve">erspectives on </w:t>
      </w:r>
      <w:r w:rsidR="00722EDF" w:rsidRPr="004158F0">
        <w:rPr>
          <w:i/>
          <w:iCs/>
          <w:sz w:val="28"/>
          <w:szCs w:val="28"/>
          <w:lang w:bidi="he-IL"/>
        </w:rPr>
        <w:t>i</w:t>
      </w:r>
      <w:r w:rsidRPr="004158F0">
        <w:rPr>
          <w:i/>
          <w:iCs/>
          <w:sz w:val="28"/>
          <w:szCs w:val="28"/>
          <w:lang w:bidi="he-IL"/>
        </w:rPr>
        <w:t xml:space="preserve">nteraction: Second </w:t>
      </w:r>
      <w:r w:rsidR="00722EDF" w:rsidRPr="004158F0">
        <w:rPr>
          <w:i/>
          <w:iCs/>
          <w:sz w:val="28"/>
          <w:szCs w:val="28"/>
          <w:lang w:bidi="he-IL"/>
        </w:rPr>
        <w:t>l</w:t>
      </w:r>
      <w:r w:rsidRPr="004158F0">
        <w:rPr>
          <w:i/>
          <w:iCs/>
          <w:sz w:val="28"/>
          <w:szCs w:val="28"/>
          <w:lang w:bidi="he-IL"/>
        </w:rPr>
        <w:t xml:space="preserve">anguage </w:t>
      </w:r>
      <w:r w:rsidR="00722EDF" w:rsidRPr="004158F0">
        <w:rPr>
          <w:i/>
          <w:iCs/>
          <w:sz w:val="28"/>
          <w:szCs w:val="28"/>
          <w:lang w:bidi="he-IL"/>
        </w:rPr>
        <w:t>r</w:t>
      </w:r>
      <w:r w:rsidRPr="004158F0">
        <w:rPr>
          <w:i/>
          <w:iCs/>
          <w:sz w:val="28"/>
          <w:szCs w:val="28"/>
          <w:lang w:bidi="he-IL"/>
        </w:rPr>
        <w:t xml:space="preserve">esearch in </w:t>
      </w:r>
      <w:r w:rsidR="00722EDF" w:rsidRPr="004158F0">
        <w:rPr>
          <w:i/>
          <w:iCs/>
          <w:sz w:val="28"/>
          <w:szCs w:val="28"/>
          <w:lang w:bidi="he-IL"/>
        </w:rPr>
        <w:t>h</w:t>
      </w:r>
      <w:r w:rsidRPr="004158F0">
        <w:rPr>
          <w:i/>
          <w:iCs/>
          <w:sz w:val="28"/>
          <w:szCs w:val="28"/>
          <w:lang w:bidi="he-IL"/>
        </w:rPr>
        <w:t xml:space="preserve">onor of Susan M. </w:t>
      </w:r>
      <w:proofErr w:type="spellStart"/>
      <w:r w:rsidRPr="004158F0">
        <w:rPr>
          <w:i/>
          <w:iCs/>
          <w:sz w:val="28"/>
          <w:szCs w:val="28"/>
          <w:lang w:bidi="he-IL"/>
        </w:rPr>
        <w:t>Gass</w:t>
      </w:r>
      <w:proofErr w:type="spellEnd"/>
      <w:r w:rsidRPr="004158F0">
        <w:rPr>
          <w:sz w:val="28"/>
          <w:szCs w:val="28"/>
          <w:lang w:bidi="he-IL"/>
        </w:rPr>
        <w:t xml:space="preserve"> (pp. 157</w:t>
      </w:r>
      <w:r w:rsidR="00722EDF" w:rsidRPr="004158F0">
        <w:rPr>
          <w:sz w:val="28"/>
          <w:szCs w:val="28"/>
          <w:lang w:bidi="he-IL"/>
        </w:rPr>
        <w:t>-</w:t>
      </w:r>
      <w:r w:rsidRPr="004158F0">
        <w:rPr>
          <w:sz w:val="28"/>
          <w:szCs w:val="28"/>
          <w:lang w:bidi="he-IL"/>
        </w:rPr>
        <w:t>174). London</w:t>
      </w:r>
      <w:r w:rsidR="00722EDF" w:rsidRPr="004158F0">
        <w:rPr>
          <w:sz w:val="28"/>
          <w:szCs w:val="28"/>
          <w:lang w:bidi="he-IL"/>
        </w:rPr>
        <w:t xml:space="preserve">, </w:t>
      </w:r>
      <w:r w:rsidR="009D3CB5" w:rsidRPr="004158F0">
        <w:rPr>
          <w:sz w:val="28"/>
          <w:szCs w:val="28"/>
          <w:lang w:bidi="he-IL"/>
        </w:rPr>
        <w:t>England</w:t>
      </w:r>
      <w:r w:rsidRPr="004158F0">
        <w:rPr>
          <w:sz w:val="28"/>
          <w:szCs w:val="28"/>
          <w:lang w:bidi="he-IL"/>
        </w:rPr>
        <w:t xml:space="preserve">: Routledge. </w:t>
      </w:r>
    </w:p>
    <w:p w14:paraId="03B295CC" w14:textId="620973ED" w:rsidR="00616FE4" w:rsidRPr="004158F0" w:rsidRDefault="00616FE4" w:rsidP="004158F0">
      <w:pPr>
        <w:pStyle w:val="APAReferenceList"/>
        <w:spacing w:line="360" w:lineRule="auto"/>
        <w:jc w:val="both"/>
        <w:rPr>
          <w:sz w:val="28"/>
          <w:szCs w:val="28"/>
        </w:rPr>
      </w:pPr>
      <w:proofErr w:type="spellStart"/>
      <w:r w:rsidRPr="004158F0">
        <w:rPr>
          <w:sz w:val="28"/>
          <w:szCs w:val="28"/>
        </w:rPr>
        <w:t>Srichanyachon</w:t>
      </w:r>
      <w:proofErr w:type="spellEnd"/>
      <w:r w:rsidRPr="004158F0">
        <w:rPr>
          <w:sz w:val="28"/>
          <w:szCs w:val="28"/>
        </w:rPr>
        <w:t xml:space="preserve">, N. (2012). Teacher written feedback for L2 learners’ writing development. </w:t>
      </w:r>
      <w:proofErr w:type="spellStart"/>
      <w:r w:rsidRPr="004158F0">
        <w:rPr>
          <w:i/>
          <w:sz w:val="28"/>
          <w:szCs w:val="28"/>
        </w:rPr>
        <w:t>Silpakorn</w:t>
      </w:r>
      <w:proofErr w:type="spellEnd"/>
      <w:r w:rsidRPr="004158F0">
        <w:rPr>
          <w:i/>
          <w:sz w:val="28"/>
          <w:szCs w:val="28"/>
        </w:rPr>
        <w:t xml:space="preserve"> University Journal of Social Sciences, Humanities, and Arts.</w:t>
      </w:r>
      <w:r w:rsidR="00827FFB" w:rsidRPr="004158F0">
        <w:rPr>
          <w:sz w:val="28"/>
          <w:szCs w:val="28"/>
        </w:rPr>
        <w:t xml:space="preserve"> </w:t>
      </w:r>
      <w:r w:rsidRPr="004158F0">
        <w:rPr>
          <w:sz w:val="28"/>
          <w:szCs w:val="28"/>
        </w:rPr>
        <w:t>Retrieved</w:t>
      </w:r>
      <w:r w:rsidR="00316772" w:rsidRPr="004158F0">
        <w:rPr>
          <w:sz w:val="28"/>
          <w:szCs w:val="28"/>
        </w:rPr>
        <w:t xml:space="preserve"> f</w:t>
      </w:r>
      <w:r w:rsidRPr="004158F0">
        <w:rPr>
          <w:sz w:val="28"/>
          <w:szCs w:val="28"/>
        </w:rPr>
        <w:t>rom</w:t>
      </w:r>
      <w:r w:rsidR="00316772" w:rsidRPr="004158F0">
        <w:rPr>
          <w:sz w:val="28"/>
          <w:szCs w:val="28"/>
        </w:rPr>
        <w:t xml:space="preserve"> http://</w:t>
      </w:r>
      <w:r w:rsidRPr="004158F0">
        <w:rPr>
          <w:sz w:val="28"/>
          <w:szCs w:val="28"/>
        </w:rPr>
        <w:t>www.journal.su.ac.th/index.php/suij/article/view/270/284</w:t>
      </w:r>
    </w:p>
    <w:p w14:paraId="56CC1210" w14:textId="77777777" w:rsidR="00816270" w:rsidRPr="004158F0" w:rsidRDefault="00DD6151" w:rsidP="004158F0">
      <w:pPr>
        <w:pStyle w:val="APAReferenceList"/>
        <w:spacing w:line="360" w:lineRule="auto"/>
        <w:jc w:val="both"/>
        <w:rPr>
          <w:sz w:val="28"/>
          <w:szCs w:val="28"/>
        </w:rPr>
      </w:pPr>
      <w:proofErr w:type="spellStart"/>
      <w:r w:rsidRPr="004158F0">
        <w:rPr>
          <w:sz w:val="28"/>
          <w:szCs w:val="28"/>
        </w:rPr>
        <w:t>Sweller</w:t>
      </w:r>
      <w:proofErr w:type="spellEnd"/>
      <w:r w:rsidRPr="004158F0">
        <w:rPr>
          <w:sz w:val="28"/>
          <w:szCs w:val="28"/>
        </w:rPr>
        <w:t xml:space="preserve">, J. (1988). Cognitive load during problem solving: Effects on learning. </w:t>
      </w:r>
      <w:r w:rsidRPr="004158F0">
        <w:rPr>
          <w:i/>
          <w:sz w:val="28"/>
          <w:szCs w:val="28"/>
        </w:rPr>
        <w:t>Cognitive Science, 12</w:t>
      </w:r>
      <w:r w:rsidRPr="004158F0">
        <w:rPr>
          <w:sz w:val="28"/>
          <w:szCs w:val="28"/>
        </w:rPr>
        <w:t>, 257</w:t>
      </w:r>
      <w:r w:rsidR="00316772" w:rsidRPr="004158F0">
        <w:rPr>
          <w:sz w:val="28"/>
          <w:szCs w:val="28"/>
        </w:rPr>
        <w:t>-</w:t>
      </w:r>
      <w:r w:rsidRPr="004158F0">
        <w:rPr>
          <w:sz w:val="28"/>
          <w:szCs w:val="28"/>
        </w:rPr>
        <w:t>285.</w:t>
      </w:r>
    </w:p>
    <w:p w14:paraId="32FEEB82" w14:textId="6DDDDE1B" w:rsidR="00DD6151" w:rsidRPr="004158F0" w:rsidRDefault="00DD6151" w:rsidP="004158F0">
      <w:pPr>
        <w:pStyle w:val="APAReferenceList"/>
        <w:spacing w:line="360" w:lineRule="auto"/>
        <w:jc w:val="both"/>
        <w:rPr>
          <w:sz w:val="28"/>
          <w:szCs w:val="28"/>
        </w:rPr>
      </w:pPr>
      <w:proofErr w:type="spellStart"/>
      <w:r w:rsidRPr="004158F0">
        <w:rPr>
          <w:sz w:val="28"/>
          <w:szCs w:val="28"/>
        </w:rPr>
        <w:t>Tafazoli</w:t>
      </w:r>
      <w:proofErr w:type="spellEnd"/>
      <w:r w:rsidRPr="004158F0">
        <w:rPr>
          <w:sz w:val="28"/>
          <w:szCs w:val="28"/>
        </w:rPr>
        <w:t>, D.</w:t>
      </w:r>
      <w:r w:rsidR="00D9716A" w:rsidRPr="004158F0">
        <w:rPr>
          <w:sz w:val="28"/>
          <w:szCs w:val="28"/>
        </w:rPr>
        <w:t>,</w:t>
      </w:r>
      <w:r w:rsidRPr="004158F0">
        <w:rPr>
          <w:sz w:val="28"/>
          <w:szCs w:val="28"/>
        </w:rPr>
        <w:t xml:space="preserve"> </w:t>
      </w:r>
      <w:proofErr w:type="spellStart"/>
      <w:r w:rsidRPr="004158F0">
        <w:rPr>
          <w:sz w:val="28"/>
          <w:szCs w:val="28"/>
        </w:rPr>
        <w:t>Nosratzadeh</w:t>
      </w:r>
      <w:proofErr w:type="spellEnd"/>
      <w:r w:rsidRPr="004158F0">
        <w:rPr>
          <w:sz w:val="28"/>
          <w:szCs w:val="28"/>
        </w:rPr>
        <w:t>, H.</w:t>
      </w:r>
      <w:r w:rsidR="00D9716A" w:rsidRPr="004158F0">
        <w:rPr>
          <w:sz w:val="28"/>
          <w:szCs w:val="28"/>
        </w:rPr>
        <w:t>,</w:t>
      </w:r>
      <w:r w:rsidRPr="004158F0">
        <w:rPr>
          <w:sz w:val="28"/>
          <w:szCs w:val="28"/>
        </w:rPr>
        <w:t xml:space="preserve"> &amp; Hosseini, N. (2014). Computer-mediated corrective feedback in ESP courses: Reducing grammatical errors via </w:t>
      </w:r>
      <w:r w:rsidR="00162115" w:rsidRPr="004158F0">
        <w:rPr>
          <w:sz w:val="28"/>
          <w:szCs w:val="28"/>
        </w:rPr>
        <w:t>e</w:t>
      </w:r>
      <w:r w:rsidRPr="004158F0">
        <w:rPr>
          <w:sz w:val="28"/>
          <w:szCs w:val="28"/>
        </w:rPr>
        <w:t>mail.</w:t>
      </w:r>
      <w:r w:rsidRPr="004158F0">
        <w:rPr>
          <w:i/>
          <w:sz w:val="28"/>
          <w:szCs w:val="28"/>
        </w:rPr>
        <w:t xml:space="preserve"> Procedia-Social and Behavioral Sciences, 136</w:t>
      </w:r>
      <w:r w:rsidRPr="004158F0">
        <w:rPr>
          <w:sz w:val="28"/>
          <w:szCs w:val="28"/>
        </w:rPr>
        <w:t>, 355</w:t>
      </w:r>
      <w:r w:rsidR="00162115" w:rsidRPr="004158F0">
        <w:rPr>
          <w:sz w:val="28"/>
          <w:szCs w:val="28"/>
        </w:rPr>
        <w:t>-</w:t>
      </w:r>
      <w:r w:rsidRPr="004158F0">
        <w:rPr>
          <w:sz w:val="28"/>
          <w:szCs w:val="28"/>
        </w:rPr>
        <w:t>359.</w:t>
      </w:r>
    </w:p>
    <w:p w14:paraId="789DADEB" w14:textId="4C3DC113" w:rsidR="00DD6151" w:rsidRPr="004158F0" w:rsidRDefault="00DD6151" w:rsidP="004158F0">
      <w:pPr>
        <w:pStyle w:val="APAReferenceList"/>
        <w:spacing w:line="360" w:lineRule="auto"/>
        <w:jc w:val="both"/>
        <w:rPr>
          <w:i/>
          <w:iCs/>
          <w:sz w:val="28"/>
          <w:szCs w:val="28"/>
          <w:lang w:bidi="he-IL"/>
        </w:rPr>
      </w:pPr>
      <w:proofErr w:type="spellStart"/>
      <w:r w:rsidRPr="004158F0">
        <w:rPr>
          <w:sz w:val="28"/>
          <w:szCs w:val="28"/>
          <w:lang w:bidi="he-IL"/>
        </w:rPr>
        <w:t>Tahaineh</w:t>
      </w:r>
      <w:proofErr w:type="spellEnd"/>
      <w:r w:rsidRPr="004158F0">
        <w:rPr>
          <w:sz w:val="28"/>
          <w:szCs w:val="28"/>
          <w:lang w:bidi="he-IL"/>
        </w:rPr>
        <w:t xml:space="preserve">, Y. S. (2010). </w:t>
      </w:r>
      <w:r w:rsidRPr="004158F0">
        <w:rPr>
          <w:iCs/>
          <w:sz w:val="28"/>
          <w:szCs w:val="28"/>
          <w:lang w:bidi="he-IL"/>
        </w:rPr>
        <w:t xml:space="preserve">Arab EFL </w:t>
      </w:r>
      <w:r w:rsidR="00162115" w:rsidRPr="004158F0">
        <w:rPr>
          <w:iCs/>
          <w:sz w:val="28"/>
          <w:szCs w:val="28"/>
          <w:lang w:bidi="he-IL"/>
        </w:rPr>
        <w:t>s</w:t>
      </w:r>
      <w:r w:rsidRPr="004158F0">
        <w:rPr>
          <w:iCs/>
          <w:sz w:val="28"/>
          <w:szCs w:val="28"/>
          <w:lang w:bidi="he-IL"/>
        </w:rPr>
        <w:t xml:space="preserve">tudents’ </w:t>
      </w:r>
      <w:r w:rsidR="00162115" w:rsidRPr="004158F0">
        <w:rPr>
          <w:iCs/>
          <w:sz w:val="28"/>
          <w:szCs w:val="28"/>
          <w:lang w:bidi="he-IL"/>
        </w:rPr>
        <w:t>e</w:t>
      </w:r>
      <w:r w:rsidRPr="004158F0">
        <w:rPr>
          <w:iCs/>
          <w:sz w:val="28"/>
          <w:szCs w:val="28"/>
          <w:lang w:bidi="he-IL"/>
        </w:rPr>
        <w:t xml:space="preserve">rrors in the </w:t>
      </w:r>
      <w:r w:rsidR="00162115" w:rsidRPr="004158F0">
        <w:rPr>
          <w:iCs/>
          <w:sz w:val="28"/>
          <w:szCs w:val="28"/>
          <w:lang w:bidi="he-IL"/>
        </w:rPr>
        <w:t>u</w:t>
      </w:r>
      <w:r w:rsidRPr="004158F0">
        <w:rPr>
          <w:iCs/>
          <w:sz w:val="28"/>
          <w:szCs w:val="28"/>
          <w:lang w:bidi="he-IL"/>
        </w:rPr>
        <w:t xml:space="preserve">se of </w:t>
      </w:r>
      <w:r w:rsidR="00162115" w:rsidRPr="004158F0">
        <w:rPr>
          <w:iCs/>
          <w:sz w:val="28"/>
          <w:szCs w:val="28"/>
          <w:lang w:bidi="he-IL"/>
        </w:rPr>
        <w:t>p</w:t>
      </w:r>
      <w:r w:rsidRPr="004158F0">
        <w:rPr>
          <w:iCs/>
          <w:sz w:val="28"/>
          <w:szCs w:val="28"/>
          <w:lang w:bidi="he-IL"/>
        </w:rPr>
        <w:t>repositions</w:t>
      </w:r>
      <w:r w:rsidRPr="004158F0">
        <w:rPr>
          <w:sz w:val="28"/>
          <w:szCs w:val="28"/>
          <w:lang w:bidi="he-IL"/>
        </w:rPr>
        <w:t xml:space="preserve">. </w:t>
      </w:r>
      <w:r w:rsidR="00162115" w:rsidRPr="004158F0">
        <w:rPr>
          <w:i/>
          <w:sz w:val="28"/>
          <w:szCs w:val="28"/>
          <w:lang w:bidi="he-IL"/>
        </w:rPr>
        <w:t>Modern Journal of Applied Linguistics, 2</w:t>
      </w:r>
      <w:r w:rsidR="00162115" w:rsidRPr="004158F0">
        <w:rPr>
          <w:sz w:val="28"/>
          <w:szCs w:val="28"/>
          <w:lang w:bidi="he-IL"/>
        </w:rPr>
        <w:t>(1), 76-112.</w:t>
      </w:r>
    </w:p>
    <w:p w14:paraId="54260C74" w14:textId="33C6DC57"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Talatifard</w:t>
      </w:r>
      <w:proofErr w:type="spellEnd"/>
      <w:r w:rsidRPr="004158F0">
        <w:rPr>
          <w:sz w:val="28"/>
          <w:szCs w:val="28"/>
          <w:lang w:bidi="he-IL"/>
        </w:rPr>
        <w:t xml:space="preserve">, S. (2016). The </w:t>
      </w:r>
      <w:r w:rsidR="00E83D6C" w:rsidRPr="004158F0">
        <w:rPr>
          <w:sz w:val="28"/>
          <w:szCs w:val="28"/>
          <w:lang w:bidi="he-IL"/>
        </w:rPr>
        <w:t>e</w:t>
      </w:r>
      <w:r w:rsidRPr="004158F0">
        <w:rPr>
          <w:sz w:val="28"/>
          <w:szCs w:val="28"/>
          <w:lang w:bidi="he-IL"/>
        </w:rPr>
        <w:t xml:space="preserve">ffect of reactive focused corrective feedback on Iranian EFL learners’ writing performance. </w:t>
      </w:r>
      <w:r w:rsidRPr="004158F0">
        <w:rPr>
          <w:i/>
          <w:sz w:val="28"/>
          <w:szCs w:val="28"/>
          <w:lang w:bidi="he-IL"/>
        </w:rPr>
        <w:t>Journal of Advances in English Language Teaching, 4</w:t>
      </w:r>
      <w:r w:rsidRPr="004158F0">
        <w:rPr>
          <w:sz w:val="28"/>
          <w:szCs w:val="28"/>
          <w:lang w:bidi="he-IL"/>
        </w:rPr>
        <w:t>(3), 40-48.</w:t>
      </w:r>
    </w:p>
    <w:p w14:paraId="52B89030" w14:textId="65226CF7" w:rsidR="00DD6151" w:rsidRPr="004158F0" w:rsidRDefault="00DD6151" w:rsidP="004158F0">
      <w:pPr>
        <w:pStyle w:val="APAReferenceList"/>
        <w:spacing w:line="360" w:lineRule="auto"/>
        <w:jc w:val="both"/>
        <w:rPr>
          <w:sz w:val="28"/>
          <w:szCs w:val="28"/>
        </w:rPr>
      </w:pPr>
      <w:r w:rsidRPr="004158F0">
        <w:rPr>
          <w:sz w:val="28"/>
          <w:szCs w:val="28"/>
        </w:rPr>
        <w:t xml:space="preserve">Truscott, J. (1996). The case against grammar correction in L2 writing classes. </w:t>
      </w:r>
      <w:r w:rsidRPr="004158F0">
        <w:rPr>
          <w:i/>
          <w:sz w:val="28"/>
          <w:szCs w:val="28"/>
        </w:rPr>
        <w:t>Language Learning, 46</w:t>
      </w:r>
      <w:r w:rsidRPr="004158F0">
        <w:rPr>
          <w:sz w:val="28"/>
          <w:szCs w:val="28"/>
        </w:rPr>
        <w:t>(2), 327</w:t>
      </w:r>
      <w:r w:rsidR="00162115" w:rsidRPr="004158F0">
        <w:rPr>
          <w:sz w:val="28"/>
          <w:szCs w:val="28"/>
        </w:rPr>
        <w:t>-</w:t>
      </w:r>
      <w:r w:rsidRPr="004158F0">
        <w:rPr>
          <w:sz w:val="28"/>
          <w:szCs w:val="28"/>
        </w:rPr>
        <w:t>369.</w:t>
      </w:r>
    </w:p>
    <w:p w14:paraId="0D80574F" w14:textId="23B650F2" w:rsidR="00DD6151" w:rsidRPr="004158F0" w:rsidRDefault="00DD6151" w:rsidP="004158F0">
      <w:pPr>
        <w:pStyle w:val="APAReferenceList"/>
        <w:spacing w:line="360" w:lineRule="auto"/>
        <w:jc w:val="both"/>
        <w:rPr>
          <w:sz w:val="28"/>
          <w:szCs w:val="28"/>
          <w:lang w:bidi="he-IL"/>
        </w:rPr>
      </w:pPr>
      <w:r w:rsidRPr="004158F0">
        <w:rPr>
          <w:sz w:val="28"/>
          <w:szCs w:val="28"/>
        </w:rPr>
        <w:lastRenderedPageBreak/>
        <w:t xml:space="preserve">Truscott, J. (2007). The effect of error correction on learners’ ability to write accurately. </w:t>
      </w:r>
      <w:r w:rsidRPr="004158F0">
        <w:rPr>
          <w:i/>
          <w:sz w:val="28"/>
          <w:szCs w:val="28"/>
        </w:rPr>
        <w:t>Journal</w:t>
      </w:r>
      <w:r w:rsidR="00827FFB" w:rsidRPr="004158F0">
        <w:rPr>
          <w:i/>
          <w:sz w:val="28"/>
          <w:szCs w:val="28"/>
        </w:rPr>
        <w:t xml:space="preserve"> </w:t>
      </w:r>
      <w:r w:rsidRPr="004158F0">
        <w:rPr>
          <w:i/>
          <w:sz w:val="28"/>
          <w:szCs w:val="28"/>
        </w:rPr>
        <w:t>of Second Language Writing, 16</w:t>
      </w:r>
      <w:r w:rsidRPr="004158F0">
        <w:rPr>
          <w:sz w:val="28"/>
          <w:szCs w:val="28"/>
        </w:rPr>
        <w:t>(4), 255</w:t>
      </w:r>
      <w:r w:rsidR="007C4547" w:rsidRPr="004158F0">
        <w:rPr>
          <w:sz w:val="28"/>
          <w:szCs w:val="28"/>
        </w:rPr>
        <w:t>-</w:t>
      </w:r>
      <w:r w:rsidRPr="004158F0">
        <w:rPr>
          <w:sz w:val="28"/>
          <w:szCs w:val="28"/>
        </w:rPr>
        <w:t>272.</w:t>
      </w:r>
      <w:r w:rsidR="00827FFB" w:rsidRPr="004158F0">
        <w:rPr>
          <w:sz w:val="28"/>
          <w:szCs w:val="28"/>
        </w:rPr>
        <w:t xml:space="preserve"> </w:t>
      </w:r>
    </w:p>
    <w:p w14:paraId="5B64B66A" w14:textId="14C9198C" w:rsidR="00DD6151" w:rsidRPr="004158F0" w:rsidRDefault="00DD6151" w:rsidP="004158F0">
      <w:pPr>
        <w:pStyle w:val="APAReferenceList"/>
        <w:spacing w:line="360" w:lineRule="auto"/>
        <w:jc w:val="both"/>
        <w:rPr>
          <w:sz w:val="28"/>
          <w:szCs w:val="28"/>
          <w:lang w:bidi="he-IL"/>
        </w:rPr>
      </w:pPr>
      <w:proofErr w:type="spellStart"/>
      <w:r w:rsidRPr="004158F0">
        <w:rPr>
          <w:sz w:val="28"/>
          <w:szCs w:val="28"/>
          <w:lang w:bidi="he-IL"/>
        </w:rPr>
        <w:t>Tsui</w:t>
      </w:r>
      <w:proofErr w:type="spellEnd"/>
      <w:r w:rsidR="00616FE4" w:rsidRPr="004158F0">
        <w:rPr>
          <w:sz w:val="28"/>
          <w:szCs w:val="28"/>
          <w:lang w:bidi="he-IL"/>
        </w:rPr>
        <w:t>,</w:t>
      </w:r>
      <w:r w:rsidRPr="004158F0">
        <w:rPr>
          <w:sz w:val="28"/>
          <w:szCs w:val="28"/>
          <w:lang w:bidi="he-IL"/>
        </w:rPr>
        <w:t xml:space="preserve"> A. B. M.</w:t>
      </w:r>
      <w:r w:rsidR="00827FFB" w:rsidRPr="004158F0">
        <w:rPr>
          <w:sz w:val="28"/>
          <w:szCs w:val="28"/>
          <w:lang w:bidi="he-IL"/>
        </w:rPr>
        <w:t xml:space="preserve"> </w:t>
      </w:r>
      <w:r w:rsidRPr="004158F0">
        <w:rPr>
          <w:sz w:val="28"/>
          <w:szCs w:val="28"/>
          <w:lang w:bidi="he-IL"/>
        </w:rPr>
        <w:t xml:space="preserve">(2003). </w:t>
      </w:r>
      <w:r w:rsidRPr="004158F0">
        <w:rPr>
          <w:i/>
          <w:iCs/>
          <w:sz w:val="28"/>
          <w:szCs w:val="28"/>
          <w:lang w:bidi="he-IL"/>
        </w:rPr>
        <w:t xml:space="preserve">Understanding </w:t>
      </w:r>
      <w:r w:rsidR="00E83D6C" w:rsidRPr="004158F0">
        <w:rPr>
          <w:i/>
          <w:iCs/>
          <w:sz w:val="28"/>
          <w:szCs w:val="28"/>
          <w:lang w:bidi="he-IL"/>
        </w:rPr>
        <w:t>e</w:t>
      </w:r>
      <w:r w:rsidRPr="004158F0">
        <w:rPr>
          <w:i/>
          <w:iCs/>
          <w:sz w:val="28"/>
          <w:szCs w:val="28"/>
          <w:lang w:bidi="he-IL"/>
        </w:rPr>
        <w:t xml:space="preserve">xpertise in </w:t>
      </w:r>
      <w:r w:rsidR="00E83D6C" w:rsidRPr="004158F0">
        <w:rPr>
          <w:i/>
          <w:iCs/>
          <w:sz w:val="28"/>
          <w:szCs w:val="28"/>
          <w:lang w:bidi="he-IL"/>
        </w:rPr>
        <w:t>t</w:t>
      </w:r>
      <w:r w:rsidRPr="004158F0">
        <w:rPr>
          <w:i/>
          <w:iCs/>
          <w:sz w:val="28"/>
          <w:szCs w:val="28"/>
          <w:lang w:bidi="he-IL"/>
        </w:rPr>
        <w:t xml:space="preserve">eaching: Case </w:t>
      </w:r>
      <w:r w:rsidR="00E83D6C" w:rsidRPr="004158F0">
        <w:rPr>
          <w:i/>
          <w:iCs/>
          <w:sz w:val="28"/>
          <w:szCs w:val="28"/>
          <w:lang w:bidi="he-IL"/>
        </w:rPr>
        <w:t>s</w:t>
      </w:r>
      <w:r w:rsidRPr="004158F0">
        <w:rPr>
          <w:i/>
          <w:iCs/>
          <w:sz w:val="28"/>
          <w:szCs w:val="28"/>
          <w:lang w:bidi="he-IL"/>
        </w:rPr>
        <w:t xml:space="preserve">tudies of ESL </w:t>
      </w:r>
      <w:r w:rsidR="00E83D6C" w:rsidRPr="004158F0">
        <w:rPr>
          <w:i/>
          <w:iCs/>
          <w:sz w:val="28"/>
          <w:szCs w:val="28"/>
          <w:lang w:bidi="he-IL"/>
        </w:rPr>
        <w:t>t</w:t>
      </w:r>
      <w:r w:rsidRPr="004158F0">
        <w:rPr>
          <w:i/>
          <w:iCs/>
          <w:sz w:val="28"/>
          <w:szCs w:val="28"/>
          <w:lang w:bidi="he-IL"/>
        </w:rPr>
        <w:t>eachers.</w:t>
      </w:r>
      <w:r w:rsidRPr="004158F0">
        <w:rPr>
          <w:sz w:val="28"/>
          <w:szCs w:val="28"/>
          <w:lang w:bidi="he-IL"/>
        </w:rPr>
        <w:t xml:space="preserve"> </w:t>
      </w:r>
      <w:r w:rsidR="008D679E" w:rsidRPr="004158F0">
        <w:rPr>
          <w:sz w:val="28"/>
          <w:szCs w:val="28"/>
          <w:lang w:bidi="he-IL"/>
        </w:rPr>
        <w:t xml:space="preserve">Cambridge, </w:t>
      </w:r>
      <w:r w:rsidR="009D3CB5" w:rsidRPr="004158F0">
        <w:rPr>
          <w:sz w:val="28"/>
          <w:szCs w:val="28"/>
          <w:lang w:bidi="he-IL"/>
        </w:rPr>
        <w:t>England</w:t>
      </w:r>
      <w:r w:rsidR="007C4547" w:rsidRPr="004158F0">
        <w:rPr>
          <w:sz w:val="28"/>
          <w:szCs w:val="28"/>
          <w:lang w:bidi="he-IL"/>
        </w:rPr>
        <w:t xml:space="preserve">: </w:t>
      </w:r>
      <w:r w:rsidRPr="004158F0">
        <w:rPr>
          <w:sz w:val="28"/>
          <w:szCs w:val="28"/>
          <w:lang w:bidi="he-IL"/>
        </w:rPr>
        <w:t xml:space="preserve">Cambridge University Press. </w:t>
      </w:r>
    </w:p>
    <w:p w14:paraId="5736D772" w14:textId="6F21AAF5" w:rsidR="00616FE4" w:rsidRPr="004158F0" w:rsidRDefault="00616FE4" w:rsidP="004158F0">
      <w:pPr>
        <w:pStyle w:val="APAReferenceList"/>
        <w:spacing w:line="360" w:lineRule="auto"/>
        <w:jc w:val="both"/>
        <w:rPr>
          <w:sz w:val="28"/>
          <w:szCs w:val="28"/>
          <w:lang w:bidi="he-IL"/>
        </w:rPr>
      </w:pPr>
      <w:proofErr w:type="spellStart"/>
      <w:r w:rsidRPr="004158F0">
        <w:rPr>
          <w:sz w:val="28"/>
          <w:szCs w:val="28"/>
          <w:lang w:bidi="he-IL"/>
        </w:rPr>
        <w:t>Tsui</w:t>
      </w:r>
      <w:proofErr w:type="spellEnd"/>
      <w:r w:rsidRPr="004158F0">
        <w:rPr>
          <w:sz w:val="28"/>
          <w:szCs w:val="28"/>
          <w:lang w:bidi="he-IL"/>
        </w:rPr>
        <w:t xml:space="preserve">, A. B. M., &amp; </w:t>
      </w:r>
      <w:r w:rsidR="003D09F9" w:rsidRPr="004158F0">
        <w:rPr>
          <w:sz w:val="28"/>
          <w:szCs w:val="28"/>
          <w:lang w:bidi="he-IL"/>
        </w:rPr>
        <w:t>Ng, M. (2000). Do s</w:t>
      </w:r>
      <w:r w:rsidRPr="004158F0">
        <w:rPr>
          <w:sz w:val="28"/>
          <w:szCs w:val="28"/>
          <w:lang w:bidi="he-IL"/>
        </w:rPr>
        <w:t>ec</w:t>
      </w:r>
      <w:r w:rsidR="003D09F9" w:rsidRPr="004158F0">
        <w:rPr>
          <w:sz w:val="28"/>
          <w:szCs w:val="28"/>
          <w:lang w:bidi="he-IL"/>
        </w:rPr>
        <w:t>ondary L2 writers benefit from peer c</w:t>
      </w:r>
      <w:r w:rsidRPr="004158F0">
        <w:rPr>
          <w:sz w:val="28"/>
          <w:szCs w:val="28"/>
          <w:lang w:bidi="he-IL"/>
        </w:rPr>
        <w:t xml:space="preserve">omments? </w:t>
      </w:r>
      <w:r w:rsidRPr="004158F0">
        <w:rPr>
          <w:i/>
          <w:sz w:val="28"/>
          <w:szCs w:val="28"/>
          <w:lang w:bidi="he-IL"/>
        </w:rPr>
        <w:t>J</w:t>
      </w:r>
      <w:r w:rsidR="003D09F9" w:rsidRPr="004158F0">
        <w:rPr>
          <w:i/>
          <w:iCs/>
          <w:sz w:val="28"/>
          <w:szCs w:val="28"/>
          <w:lang w:bidi="he-IL"/>
        </w:rPr>
        <w:t>ournal of Second Language</w:t>
      </w:r>
      <w:r w:rsidRPr="004158F0">
        <w:rPr>
          <w:i/>
          <w:iCs/>
          <w:sz w:val="28"/>
          <w:szCs w:val="28"/>
          <w:lang w:bidi="he-IL"/>
        </w:rPr>
        <w:t xml:space="preserve"> Writ</w:t>
      </w:r>
      <w:r w:rsidR="003D09F9" w:rsidRPr="004158F0">
        <w:rPr>
          <w:i/>
          <w:iCs/>
          <w:sz w:val="28"/>
          <w:szCs w:val="28"/>
          <w:lang w:bidi="he-IL"/>
        </w:rPr>
        <w:t>ing, 9</w:t>
      </w:r>
      <w:r w:rsidRPr="004158F0">
        <w:rPr>
          <w:i/>
          <w:iCs/>
          <w:sz w:val="28"/>
          <w:szCs w:val="28"/>
          <w:lang w:bidi="he-IL"/>
        </w:rPr>
        <w:t>(2),</w:t>
      </w:r>
      <w:r w:rsidRPr="004158F0">
        <w:rPr>
          <w:sz w:val="28"/>
          <w:szCs w:val="28"/>
          <w:lang w:bidi="he-IL"/>
        </w:rPr>
        <w:t xml:space="preserve"> 147-170.</w:t>
      </w:r>
    </w:p>
    <w:p w14:paraId="1FEBCE1C" w14:textId="01E5C763" w:rsidR="00DD6151" w:rsidRPr="004158F0" w:rsidRDefault="00DD6151" w:rsidP="004158F0">
      <w:pPr>
        <w:pStyle w:val="APAReferenceList"/>
        <w:spacing w:line="360" w:lineRule="auto"/>
        <w:jc w:val="both"/>
        <w:rPr>
          <w:sz w:val="28"/>
          <w:szCs w:val="28"/>
        </w:rPr>
      </w:pPr>
      <w:r w:rsidRPr="004158F0">
        <w:rPr>
          <w:sz w:val="28"/>
          <w:szCs w:val="28"/>
        </w:rPr>
        <w:t xml:space="preserve">Wang, W., &amp; Hu, D. (2010). A study into the effectiveness of error correction on the English writing of non-English majors. </w:t>
      </w:r>
      <w:r w:rsidRPr="004158F0">
        <w:rPr>
          <w:i/>
          <w:sz w:val="28"/>
          <w:szCs w:val="28"/>
        </w:rPr>
        <w:t>Foreign Language Education in China, 3</w:t>
      </w:r>
      <w:r w:rsidRPr="004158F0">
        <w:rPr>
          <w:sz w:val="28"/>
          <w:szCs w:val="28"/>
        </w:rPr>
        <w:t>(1), 41-52.</w:t>
      </w:r>
    </w:p>
    <w:p w14:paraId="5BF4E3CC" w14:textId="72CA34EB" w:rsidR="00A112BF" w:rsidRPr="004158F0" w:rsidRDefault="00A112BF" w:rsidP="004158F0">
      <w:pPr>
        <w:pStyle w:val="APAReferenceList"/>
        <w:spacing w:line="360" w:lineRule="auto"/>
        <w:jc w:val="both"/>
        <w:rPr>
          <w:sz w:val="28"/>
          <w:szCs w:val="28"/>
          <w:lang w:bidi="he-IL"/>
        </w:rPr>
      </w:pPr>
      <w:r w:rsidRPr="004158F0">
        <w:rPr>
          <w:sz w:val="28"/>
          <w:szCs w:val="28"/>
        </w:rPr>
        <w:t xml:space="preserve">Wolfe-Quintero, K., Inagaki, S., &amp; Kim, H. (1998). </w:t>
      </w:r>
      <w:r w:rsidRPr="004158F0">
        <w:rPr>
          <w:i/>
          <w:sz w:val="28"/>
          <w:szCs w:val="28"/>
        </w:rPr>
        <w:t>Second language development in writing: Measures of fluency, accuracy and complexity.</w:t>
      </w:r>
      <w:r w:rsidRPr="004158F0">
        <w:rPr>
          <w:sz w:val="28"/>
          <w:szCs w:val="28"/>
        </w:rPr>
        <w:t xml:space="preserve"> Honolulu, HI: University of Hawaii Press.</w:t>
      </w:r>
    </w:p>
    <w:p w14:paraId="45EF0EEC" w14:textId="7F1C58CF" w:rsidR="00DD6151" w:rsidRPr="004158F0" w:rsidRDefault="00DD6151" w:rsidP="004158F0">
      <w:pPr>
        <w:spacing w:line="360" w:lineRule="auto"/>
        <w:jc w:val="both"/>
        <w:rPr>
          <w:rFonts w:asciiTheme="majorBidi" w:hAnsiTheme="majorBidi" w:cstheme="majorBidi"/>
          <w:b/>
          <w:bCs/>
          <w:sz w:val="28"/>
          <w:szCs w:val="28"/>
          <w:lang w:bidi="he-IL"/>
        </w:rPr>
      </w:pPr>
      <w:r w:rsidRPr="004158F0">
        <w:rPr>
          <w:rFonts w:asciiTheme="majorBidi" w:hAnsiTheme="majorBidi" w:cstheme="majorBidi"/>
          <w:b/>
          <w:bCs/>
          <w:sz w:val="28"/>
          <w:szCs w:val="28"/>
          <w:lang w:bidi="he-IL"/>
        </w:rPr>
        <w:br w:type="page"/>
      </w:r>
    </w:p>
    <w:p w14:paraId="76E160BF" w14:textId="123795D5" w:rsidR="008621EA" w:rsidRPr="004158F0" w:rsidRDefault="008621EA" w:rsidP="004158F0">
      <w:pPr>
        <w:spacing w:after="0" w:line="360" w:lineRule="auto"/>
        <w:ind w:left="720"/>
        <w:jc w:val="center"/>
        <w:outlineLvl w:val="0"/>
        <w:rPr>
          <w:rStyle w:val="FontStyle22"/>
          <w:rFonts w:asciiTheme="majorBidi" w:hAnsiTheme="majorBidi" w:cstheme="majorBidi"/>
          <w:b/>
          <w:noProof/>
          <w:sz w:val="36"/>
          <w:szCs w:val="36"/>
        </w:rPr>
      </w:pPr>
      <w:r w:rsidRPr="004158F0">
        <w:rPr>
          <w:rStyle w:val="FontStyle22"/>
          <w:rFonts w:asciiTheme="majorBidi" w:hAnsiTheme="majorBidi" w:cstheme="majorBidi"/>
          <w:b/>
          <w:noProof/>
          <w:sz w:val="36"/>
          <w:szCs w:val="36"/>
        </w:rPr>
        <w:lastRenderedPageBreak/>
        <w:t>9. Appendices</w:t>
      </w:r>
    </w:p>
    <w:p w14:paraId="713F6624" w14:textId="7ACDE0A8" w:rsidR="00427502" w:rsidRPr="004158F0" w:rsidRDefault="00427502" w:rsidP="004158F0">
      <w:pPr>
        <w:spacing w:after="0" w:line="360" w:lineRule="auto"/>
        <w:outlineLvl w:val="0"/>
        <w:rPr>
          <w:rStyle w:val="FontStyle22"/>
          <w:rFonts w:asciiTheme="majorBidi" w:hAnsiTheme="majorBidi" w:cstheme="majorBidi"/>
          <w:b/>
          <w:noProof/>
          <w:sz w:val="32"/>
          <w:szCs w:val="32"/>
        </w:rPr>
      </w:pPr>
      <w:r w:rsidRPr="004158F0">
        <w:rPr>
          <w:rStyle w:val="FontStyle22"/>
          <w:rFonts w:asciiTheme="majorBidi" w:hAnsiTheme="majorBidi" w:cstheme="majorBidi"/>
          <w:b/>
          <w:noProof/>
          <w:sz w:val="32"/>
          <w:szCs w:val="32"/>
        </w:rPr>
        <w:t xml:space="preserve">Appendix </w:t>
      </w:r>
      <w:r w:rsidR="00821ACC" w:rsidRPr="004158F0">
        <w:rPr>
          <w:rStyle w:val="FontStyle22"/>
          <w:rFonts w:asciiTheme="majorBidi" w:hAnsiTheme="majorBidi" w:cstheme="majorBidi"/>
          <w:b/>
          <w:noProof/>
          <w:sz w:val="32"/>
          <w:szCs w:val="32"/>
        </w:rPr>
        <w:t>A</w:t>
      </w:r>
    </w:p>
    <w:p w14:paraId="341D6FA5" w14:textId="77777777" w:rsidR="008621EA" w:rsidRPr="004158F0" w:rsidRDefault="00427502">
      <w:pPr>
        <w:spacing w:after="0" w:line="360" w:lineRule="auto"/>
        <w:jc w:val="center"/>
        <w:outlineLvl w:val="0"/>
        <w:rPr>
          <w:rFonts w:asciiTheme="majorBidi" w:hAnsiTheme="majorBidi" w:cstheme="majorBidi"/>
          <w:bCs/>
          <w:sz w:val="28"/>
          <w:szCs w:val="28"/>
        </w:rPr>
      </w:pPr>
      <w:r w:rsidRPr="004158F0">
        <w:rPr>
          <w:rFonts w:asciiTheme="majorBidi" w:hAnsiTheme="majorBidi" w:cstheme="majorBidi"/>
          <w:bCs/>
          <w:sz w:val="28"/>
          <w:szCs w:val="28"/>
        </w:rPr>
        <w:t>Attitudinal Questionnaire</w:t>
      </w:r>
      <w:r w:rsidR="00821ACC" w:rsidRPr="004158F0">
        <w:rPr>
          <w:rFonts w:asciiTheme="majorBidi" w:hAnsiTheme="majorBidi" w:cstheme="majorBidi"/>
          <w:bCs/>
          <w:sz w:val="28"/>
          <w:szCs w:val="28"/>
        </w:rPr>
        <w:t xml:space="preserve"> </w:t>
      </w:r>
      <w:proofErr w:type="gramStart"/>
      <w:r w:rsidRPr="004158F0">
        <w:rPr>
          <w:rFonts w:asciiTheme="majorBidi" w:hAnsiTheme="majorBidi" w:cstheme="majorBidi"/>
          <w:bCs/>
          <w:sz w:val="28"/>
          <w:szCs w:val="28"/>
        </w:rPr>
        <w:t>Toward</w:t>
      </w:r>
      <w:r w:rsidR="00266219" w:rsidRPr="004158F0">
        <w:rPr>
          <w:rFonts w:asciiTheme="majorBidi" w:hAnsiTheme="majorBidi" w:cstheme="majorBidi"/>
          <w:bCs/>
          <w:sz w:val="28"/>
          <w:szCs w:val="28"/>
        </w:rPr>
        <w:t>s</w:t>
      </w:r>
      <w:proofErr w:type="gramEnd"/>
      <w:r w:rsidRPr="004158F0">
        <w:rPr>
          <w:rFonts w:asciiTheme="majorBidi" w:hAnsiTheme="majorBidi" w:cstheme="majorBidi"/>
          <w:bCs/>
          <w:sz w:val="28"/>
          <w:szCs w:val="28"/>
        </w:rPr>
        <w:t xml:space="preserve"> Error Correction </w:t>
      </w:r>
    </w:p>
    <w:p w14:paraId="72CD3436" w14:textId="6850CDC1" w:rsidR="00427502" w:rsidRPr="004158F0" w:rsidRDefault="00427502">
      <w:pPr>
        <w:spacing w:after="0" w:line="360" w:lineRule="auto"/>
        <w:jc w:val="center"/>
        <w:outlineLvl w:val="0"/>
        <w:rPr>
          <w:rFonts w:asciiTheme="majorBidi" w:hAnsiTheme="majorBidi" w:cstheme="majorBidi"/>
          <w:bCs/>
          <w:sz w:val="28"/>
          <w:szCs w:val="28"/>
        </w:rPr>
      </w:pPr>
      <w:proofErr w:type="gramStart"/>
      <w:r w:rsidRPr="004158F0">
        <w:rPr>
          <w:rFonts w:asciiTheme="majorBidi" w:hAnsiTheme="majorBidi" w:cstheme="majorBidi"/>
          <w:bCs/>
          <w:sz w:val="28"/>
          <w:szCs w:val="28"/>
        </w:rPr>
        <w:t>of</w:t>
      </w:r>
      <w:proofErr w:type="gramEnd"/>
      <w:r w:rsidRPr="004158F0">
        <w:rPr>
          <w:rFonts w:asciiTheme="majorBidi" w:hAnsiTheme="majorBidi" w:cstheme="majorBidi"/>
          <w:bCs/>
          <w:sz w:val="28"/>
          <w:szCs w:val="28"/>
        </w:rPr>
        <w:t xml:space="preserve"> English Writing</w:t>
      </w:r>
    </w:p>
    <w:p w14:paraId="4558DEBF" w14:textId="77777777" w:rsidR="00427502" w:rsidRPr="004158F0" w:rsidRDefault="005D4E15" w:rsidP="004158F0">
      <w:pPr>
        <w:spacing w:after="0" w:line="360" w:lineRule="auto"/>
        <w:jc w:val="both"/>
        <w:outlineLvl w:val="0"/>
        <w:rPr>
          <w:rFonts w:asciiTheme="majorBidi" w:hAnsiTheme="majorBidi" w:cstheme="majorBidi"/>
          <w:sz w:val="28"/>
          <w:szCs w:val="28"/>
        </w:rPr>
      </w:pPr>
      <w:r w:rsidRPr="004158F0">
        <w:rPr>
          <w:rFonts w:asciiTheme="majorBidi" w:hAnsiTheme="majorBidi" w:cstheme="majorBidi"/>
          <w:b/>
          <w:bCs/>
          <w:sz w:val="28"/>
          <w:szCs w:val="28"/>
        </w:rPr>
        <w:t>Dear students</w:t>
      </w:r>
      <w:r w:rsidR="00427502" w:rsidRPr="004158F0">
        <w:rPr>
          <w:rFonts w:asciiTheme="majorBidi" w:hAnsiTheme="majorBidi" w:cstheme="majorBidi"/>
          <w:sz w:val="28"/>
          <w:szCs w:val="28"/>
        </w:rPr>
        <w:t>:</w:t>
      </w:r>
    </w:p>
    <w:p w14:paraId="7D662B36" w14:textId="152A8164" w:rsidR="00427502" w:rsidRPr="004158F0" w:rsidRDefault="00427502" w:rsidP="004158F0">
      <w:pPr>
        <w:spacing w:after="0" w:line="360" w:lineRule="auto"/>
        <w:jc w:val="both"/>
        <w:rPr>
          <w:rFonts w:asciiTheme="majorBidi" w:hAnsiTheme="majorBidi" w:cstheme="majorBidi"/>
          <w:sz w:val="28"/>
          <w:szCs w:val="28"/>
          <w:lang w:bidi="he-IL"/>
        </w:rPr>
      </w:pPr>
      <w:r w:rsidRPr="004158F0">
        <w:rPr>
          <w:rFonts w:asciiTheme="majorBidi" w:hAnsiTheme="majorBidi" w:cstheme="majorBidi"/>
          <w:sz w:val="28"/>
          <w:szCs w:val="28"/>
        </w:rPr>
        <w:t>The following questionnaire ai</w:t>
      </w:r>
      <w:r w:rsidR="007C4307" w:rsidRPr="004158F0">
        <w:rPr>
          <w:rFonts w:asciiTheme="majorBidi" w:hAnsiTheme="majorBidi" w:cstheme="majorBidi"/>
          <w:sz w:val="28"/>
          <w:szCs w:val="28"/>
        </w:rPr>
        <w:t>ms to explore your opinion on</w:t>
      </w:r>
      <w:r w:rsidRPr="004158F0">
        <w:rPr>
          <w:rFonts w:asciiTheme="majorBidi" w:hAnsiTheme="majorBidi" w:cstheme="majorBidi"/>
          <w:sz w:val="28"/>
          <w:szCs w:val="28"/>
        </w:rPr>
        <w:t xml:space="preserve"> error correction in English writing. This may give important information to</w:t>
      </w:r>
      <w:r w:rsidR="007C4307" w:rsidRPr="004158F0">
        <w:rPr>
          <w:rFonts w:asciiTheme="majorBidi" w:hAnsiTheme="majorBidi" w:cstheme="majorBidi"/>
          <w:sz w:val="28"/>
          <w:szCs w:val="28"/>
        </w:rPr>
        <w:t xml:space="preserve"> teacher</w:t>
      </w:r>
      <w:r w:rsidR="0065043B" w:rsidRPr="004158F0">
        <w:rPr>
          <w:rFonts w:asciiTheme="majorBidi" w:hAnsiTheme="majorBidi" w:cstheme="majorBidi"/>
          <w:sz w:val="28"/>
          <w:szCs w:val="28"/>
        </w:rPr>
        <w:t>s</w:t>
      </w:r>
      <w:r w:rsidR="007C4307" w:rsidRPr="004158F0">
        <w:rPr>
          <w:rFonts w:asciiTheme="majorBidi" w:hAnsiTheme="majorBidi" w:cstheme="majorBidi"/>
          <w:sz w:val="28"/>
          <w:szCs w:val="28"/>
        </w:rPr>
        <w:t xml:space="preserve"> and contribute</w:t>
      </w:r>
      <w:r w:rsidRPr="004158F0">
        <w:rPr>
          <w:rFonts w:asciiTheme="majorBidi" w:hAnsiTheme="majorBidi" w:cstheme="majorBidi"/>
          <w:sz w:val="28"/>
          <w:szCs w:val="28"/>
        </w:rPr>
        <w:t xml:space="preserve"> </w:t>
      </w:r>
      <w:r w:rsidR="007C4307" w:rsidRPr="004158F0">
        <w:rPr>
          <w:rFonts w:asciiTheme="majorBidi" w:hAnsiTheme="majorBidi" w:cstheme="majorBidi"/>
          <w:sz w:val="28"/>
          <w:szCs w:val="28"/>
        </w:rPr>
        <w:t xml:space="preserve">to </w:t>
      </w:r>
      <w:r w:rsidR="007C4307" w:rsidRPr="004158F0">
        <w:rPr>
          <w:rFonts w:asciiTheme="majorBidi" w:hAnsiTheme="majorBidi" w:cstheme="majorBidi"/>
          <w:sz w:val="28"/>
          <w:szCs w:val="28"/>
          <w:lang w:bidi="he-IL"/>
        </w:rPr>
        <w:t>improv</w:t>
      </w:r>
      <w:r w:rsidR="00BC2E46" w:rsidRPr="004158F0">
        <w:rPr>
          <w:rFonts w:asciiTheme="majorBidi" w:hAnsiTheme="majorBidi" w:cstheme="majorBidi"/>
          <w:sz w:val="28"/>
          <w:szCs w:val="28"/>
          <w:lang w:bidi="he-IL"/>
        </w:rPr>
        <w:t>ing</w:t>
      </w:r>
      <w:r w:rsidRPr="004158F0">
        <w:rPr>
          <w:rFonts w:asciiTheme="majorBidi" w:hAnsiTheme="majorBidi" w:cstheme="majorBidi"/>
          <w:sz w:val="28"/>
          <w:szCs w:val="28"/>
          <w:lang w:bidi="he-IL"/>
        </w:rPr>
        <w:t xml:space="preserve"> </w:t>
      </w:r>
      <w:r w:rsidR="0065043B" w:rsidRPr="004158F0">
        <w:rPr>
          <w:rFonts w:asciiTheme="majorBidi" w:hAnsiTheme="majorBidi" w:cstheme="majorBidi"/>
          <w:sz w:val="28"/>
          <w:szCs w:val="28"/>
          <w:lang w:bidi="he-IL"/>
        </w:rPr>
        <w:t>their</w:t>
      </w:r>
      <w:r w:rsidRPr="004158F0">
        <w:rPr>
          <w:rFonts w:asciiTheme="majorBidi" w:hAnsiTheme="majorBidi" w:cstheme="majorBidi"/>
          <w:sz w:val="28"/>
          <w:szCs w:val="28"/>
          <w:lang w:bidi="he-IL"/>
        </w:rPr>
        <w:t xml:space="preserve"> teaching method.</w:t>
      </w:r>
    </w:p>
    <w:p w14:paraId="47FCE750" w14:textId="5E49F46E" w:rsidR="000C703C" w:rsidRPr="004158F0" w:rsidRDefault="000C703C" w:rsidP="004158F0">
      <w:pPr>
        <w:numPr>
          <w:ilvl w:val="0"/>
          <w:numId w:val="5"/>
        </w:numPr>
        <w:spacing w:after="0" w:line="360" w:lineRule="auto"/>
        <w:ind w:left="714" w:hanging="357"/>
        <w:jc w:val="both"/>
        <w:rPr>
          <w:rFonts w:asciiTheme="majorBidi" w:hAnsiTheme="majorBidi" w:cstheme="majorBidi"/>
          <w:sz w:val="28"/>
          <w:szCs w:val="28"/>
          <w:lang w:bidi="he-IL"/>
        </w:rPr>
      </w:pPr>
      <w:r w:rsidRPr="004158F0">
        <w:rPr>
          <w:rFonts w:asciiTheme="majorBidi" w:hAnsiTheme="majorBidi" w:cstheme="majorBidi"/>
          <w:sz w:val="28"/>
          <w:szCs w:val="28"/>
          <w:lang w:bidi="he-IL"/>
        </w:rPr>
        <w:t xml:space="preserve">Read the </w:t>
      </w:r>
      <w:r w:rsidR="0065043B" w:rsidRPr="004158F0">
        <w:rPr>
          <w:rFonts w:asciiTheme="majorBidi" w:hAnsiTheme="majorBidi" w:cstheme="majorBidi"/>
          <w:sz w:val="28"/>
          <w:szCs w:val="28"/>
          <w:lang w:bidi="he-IL"/>
        </w:rPr>
        <w:t>statements</w:t>
      </w:r>
      <w:r w:rsidRPr="004158F0">
        <w:rPr>
          <w:rFonts w:asciiTheme="majorBidi" w:hAnsiTheme="majorBidi" w:cstheme="majorBidi"/>
          <w:sz w:val="28"/>
          <w:szCs w:val="28"/>
          <w:lang w:bidi="he-IL"/>
        </w:rPr>
        <w:t xml:space="preserve"> carefully and answer them so they are true to you.</w:t>
      </w:r>
    </w:p>
    <w:p w14:paraId="4C42D588" w14:textId="1DA2E42E" w:rsidR="000C703C" w:rsidRPr="004158F0" w:rsidRDefault="000C703C" w:rsidP="004158F0">
      <w:pPr>
        <w:numPr>
          <w:ilvl w:val="0"/>
          <w:numId w:val="5"/>
        </w:numPr>
        <w:spacing w:after="0" w:line="360" w:lineRule="auto"/>
        <w:ind w:left="714" w:hanging="357"/>
        <w:jc w:val="both"/>
        <w:rPr>
          <w:rFonts w:asciiTheme="majorBidi" w:hAnsiTheme="majorBidi" w:cstheme="majorBidi"/>
          <w:sz w:val="28"/>
          <w:szCs w:val="28"/>
          <w:lang w:bidi="he-IL"/>
        </w:rPr>
      </w:pPr>
      <w:r w:rsidRPr="004158F0">
        <w:rPr>
          <w:rFonts w:asciiTheme="majorBidi" w:hAnsiTheme="majorBidi" w:cstheme="majorBidi"/>
          <w:sz w:val="28"/>
          <w:szCs w:val="28"/>
          <w:lang w:bidi="he-IL"/>
        </w:rPr>
        <w:t xml:space="preserve">If you would like more information about any </w:t>
      </w:r>
      <w:r w:rsidR="0065043B" w:rsidRPr="004158F0">
        <w:rPr>
          <w:rFonts w:asciiTheme="majorBidi" w:hAnsiTheme="majorBidi" w:cstheme="majorBidi"/>
          <w:sz w:val="28"/>
          <w:szCs w:val="28"/>
          <w:lang w:bidi="he-IL"/>
        </w:rPr>
        <w:t>statement</w:t>
      </w:r>
      <w:r w:rsidRPr="004158F0">
        <w:rPr>
          <w:rFonts w:asciiTheme="majorBidi" w:hAnsiTheme="majorBidi" w:cstheme="majorBidi"/>
          <w:sz w:val="28"/>
          <w:szCs w:val="28"/>
          <w:lang w:bidi="he-IL"/>
        </w:rPr>
        <w:t xml:space="preserve">, you can raise your hand and the teacher </w:t>
      </w:r>
      <w:r w:rsidR="00BC2E46" w:rsidRPr="004158F0">
        <w:rPr>
          <w:rFonts w:asciiTheme="majorBidi" w:hAnsiTheme="majorBidi" w:cstheme="majorBidi"/>
          <w:sz w:val="28"/>
          <w:szCs w:val="28"/>
          <w:lang w:bidi="he-IL"/>
        </w:rPr>
        <w:t xml:space="preserve">will </w:t>
      </w:r>
      <w:r w:rsidRPr="004158F0">
        <w:rPr>
          <w:rFonts w:asciiTheme="majorBidi" w:hAnsiTheme="majorBidi" w:cstheme="majorBidi"/>
          <w:sz w:val="28"/>
          <w:szCs w:val="28"/>
          <w:lang w:bidi="he-IL"/>
        </w:rPr>
        <w:t>come to you.</w:t>
      </w:r>
    </w:p>
    <w:p w14:paraId="3B06AAB5" w14:textId="592C6154" w:rsidR="000C703C" w:rsidRPr="004158F0" w:rsidRDefault="000C703C" w:rsidP="004158F0">
      <w:pPr>
        <w:numPr>
          <w:ilvl w:val="0"/>
          <w:numId w:val="5"/>
        </w:numPr>
        <w:spacing w:after="0" w:line="360" w:lineRule="auto"/>
        <w:ind w:left="714" w:hanging="357"/>
        <w:jc w:val="both"/>
        <w:rPr>
          <w:rFonts w:asciiTheme="majorBidi" w:hAnsiTheme="majorBidi" w:cstheme="majorBidi"/>
          <w:sz w:val="28"/>
          <w:szCs w:val="28"/>
          <w:lang w:bidi="he-IL"/>
        </w:rPr>
      </w:pPr>
      <w:r w:rsidRPr="004158F0">
        <w:rPr>
          <w:rFonts w:asciiTheme="majorBidi" w:hAnsiTheme="majorBidi" w:cstheme="majorBidi"/>
          <w:sz w:val="28"/>
          <w:szCs w:val="28"/>
          <w:lang w:bidi="he-IL"/>
        </w:rPr>
        <w:t>When you complete this questionnaire, please hand it to the teacher</w:t>
      </w:r>
      <w:r w:rsidR="0065043B" w:rsidRPr="004158F0">
        <w:rPr>
          <w:rFonts w:asciiTheme="majorBidi" w:hAnsiTheme="majorBidi" w:cstheme="majorBidi"/>
          <w:sz w:val="28"/>
          <w:szCs w:val="28"/>
          <w:lang w:bidi="he-IL"/>
        </w:rPr>
        <w:t>.</w:t>
      </w:r>
    </w:p>
    <w:p w14:paraId="1A9D452E" w14:textId="77777777" w:rsidR="00074FC9" w:rsidRPr="004158F0" w:rsidRDefault="00074FC9" w:rsidP="004158F0">
      <w:pPr>
        <w:spacing w:after="0" w:line="360" w:lineRule="auto"/>
        <w:ind w:left="720"/>
        <w:jc w:val="both"/>
        <w:rPr>
          <w:rFonts w:asciiTheme="majorBidi" w:hAnsiTheme="majorBidi" w:cstheme="majorBidi"/>
          <w:sz w:val="28"/>
          <w:szCs w:val="28"/>
          <w:rtl/>
          <w:lang w:bidi="he-IL"/>
        </w:rPr>
      </w:pPr>
    </w:p>
    <w:p w14:paraId="09CFB59A" w14:textId="77777777" w:rsidR="000C703C" w:rsidRPr="004158F0" w:rsidRDefault="000C703C" w:rsidP="004158F0">
      <w:pPr>
        <w:spacing w:after="0" w:line="360" w:lineRule="auto"/>
        <w:jc w:val="both"/>
        <w:outlineLvl w:val="0"/>
        <w:rPr>
          <w:rFonts w:asciiTheme="majorBidi" w:hAnsiTheme="majorBidi" w:cstheme="majorBidi"/>
          <w:b/>
          <w:bCs/>
          <w:sz w:val="28"/>
          <w:szCs w:val="28"/>
          <w:lang w:bidi="he-IL"/>
        </w:rPr>
      </w:pPr>
      <w:r w:rsidRPr="004158F0">
        <w:rPr>
          <w:rFonts w:asciiTheme="majorBidi" w:hAnsiTheme="majorBidi" w:cstheme="majorBidi"/>
          <w:b/>
          <w:bCs/>
          <w:sz w:val="28"/>
          <w:szCs w:val="28"/>
          <w:lang w:bidi="he-IL"/>
        </w:rPr>
        <w:t>What is your gender</w:t>
      </w:r>
      <w:r w:rsidRPr="004158F0">
        <w:rPr>
          <w:rFonts w:asciiTheme="majorBidi" w:hAnsiTheme="majorBidi" w:cstheme="majorBidi"/>
          <w:sz w:val="28"/>
          <w:szCs w:val="28"/>
          <w:lang w:bidi="he-IL"/>
        </w:rPr>
        <w:t>?</w:t>
      </w:r>
      <w:r w:rsidRPr="004158F0">
        <w:rPr>
          <w:rFonts w:asciiTheme="majorBidi" w:hAnsiTheme="majorBidi" w:cstheme="majorBidi"/>
          <w:b/>
          <w:bCs/>
          <w:sz w:val="28"/>
          <w:szCs w:val="28"/>
          <w:lang w:bidi="he-IL"/>
        </w:rPr>
        <w:t xml:space="preserve"> </w:t>
      </w:r>
    </w:p>
    <w:p w14:paraId="0076923E" w14:textId="77777777" w:rsidR="000C703C" w:rsidRPr="004158F0" w:rsidRDefault="000C703C" w:rsidP="004158F0">
      <w:pPr>
        <w:spacing w:after="0"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t>(Please tick one box only)</w:t>
      </w:r>
    </w:p>
    <w:p w14:paraId="5FD4F7F7" w14:textId="77777777" w:rsidR="000C703C" w:rsidRPr="004158F0" w:rsidRDefault="000C703C" w:rsidP="004158F0">
      <w:pPr>
        <w:spacing w:after="0" w:line="360" w:lineRule="auto"/>
        <w:jc w:val="both"/>
        <w:rPr>
          <w:rFonts w:asciiTheme="majorBidi" w:hAnsiTheme="majorBidi" w:cstheme="majorBidi"/>
          <w:sz w:val="28"/>
          <w:szCs w:val="28"/>
          <w:rtl/>
        </w:rPr>
      </w:pPr>
      <w:r w:rsidRPr="004158F0">
        <w:rPr>
          <w:rFonts w:asciiTheme="majorBidi" w:hAnsiTheme="majorBidi" w:cstheme="majorBidi"/>
          <w:noProof/>
          <w:sz w:val="28"/>
          <w:szCs w:val="28"/>
          <w:rtl/>
        </w:rPr>
        <mc:AlternateContent>
          <mc:Choice Requires="wps">
            <w:drawing>
              <wp:anchor distT="45720" distB="45720" distL="114300" distR="114300" simplePos="0" relativeHeight="251659264" behindDoc="0" locked="0" layoutInCell="1" allowOverlap="1" wp14:anchorId="58EEA677" wp14:editId="3F6E18AE">
                <wp:simplePos x="0" y="0"/>
                <wp:positionH relativeFrom="column">
                  <wp:align>left</wp:align>
                </wp:positionH>
                <wp:positionV relativeFrom="paragraph">
                  <wp:posOffset>7620</wp:posOffset>
                </wp:positionV>
                <wp:extent cx="236220" cy="220980"/>
                <wp:effectExtent l="0" t="0" r="17780" b="3302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220" cy="220980"/>
                        </a:xfrm>
                        <a:prstGeom prst="rect">
                          <a:avLst/>
                        </a:prstGeom>
                        <a:solidFill>
                          <a:srgbClr val="FFFFFF"/>
                        </a:solidFill>
                        <a:ln w="9525">
                          <a:solidFill>
                            <a:srgbClr val="000000"/>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01E2FC3" w14:textId="77777777" w:rsidR="004C3577" w:rsidRDefault="004C3577" w:rsidP="000C703C">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EA677" id="_x0000_t202" coordsize="21600,21600" o:spt="202" path="m,l,21600r21600,l21600,xe">
                <v:stroke joinstyle="miter"/>
                <v:path gradientshapeok="t" o:connecttype="rect"/>
              </v:shapetype>
              <v:shape id="תיבת טקסט 2" o:spid="_x0000_s1026" type="#_x0000_t202" style="position:absolute;left:0;text-align:left;margin-left:0;margin-top:.6pt;width:18.6pt;height:17.4pt;flip:x;z-index:25165926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">
                <v:textbox>
                  <w:txbxContent>
                    <w:p w14:paraId="001E2FC3" w14:textId="77777777" w:rsidR="004C3577" w:rsidRDefault="004C3577" w:rsidP="000C703C">
                      <w:pPr>
                        <w:rPr>
                          <w:rtl/>
                          <w:cs/>
                        </w:rPr>
                      </w:pPr>
                    </w:p>
                  </w:txbxContent>
                </v:textbox>
                <w10:wrap type="square"/>
              </v:shape>
            </w:pict>
          </mc:Fallback>
        </mc:AlternateContent>
      </w:r>
      <w:r w:rsidRPr="004158F0">
        <w:rPr>
          <w:rFonts w:asciiTheme="majorBidi" w:hAnsiTheme="majorBidi" w:cstheme="majorBidi"/>
          <w:sz w:val="28"/>
          <w:szCs w:val="28"/>
          <w:lang w:bidi="he-IL"/>
        </w:rPr>
        <w:t xml:space="preserve">Male </w:t>
      </w:r>
    </w:p>
    <w:p w14:paraId="297A40BC" w14:textId="77777777" w:rsidR="004E3613" w:rsidRPr="004158F0" w:rsidRDefault="000C703C" w:rsidP="004158F0">
      <w:pPr>
        <w:spacing w:after="0" w:line="360" w:lineRule="auto"/>
        <w:jc w:val="both"/>
        <w:rPr>
          <w:rFonts w:asciiTheme="majorBidi" w:hAnsiTheme="majorBidi" w:cstheme="majorBidi"/>
          <w:sz w:val="28"/>
          <w:szCs w:val="28"/>
          <w:lang w:bidi="he-IL"/>
        </w:rPr>
      </w:pPr>
      <w:r w:rsidRPr="004158F0">
        <w:rPr>
          <w:rFonts w:asciiTheme="majorBidi" w:hAnsiTheme="majorBidi" w:cstheme="majorBidi"/>
          <w:noProof/>
          <w:sz w:val="28"/>
          <w:szCs w:val="28"/>
          <w:rtl/>
        </w:rPr>
        <mc:AlternateContent>
          <mc:Choice Requires="wps">
            <w:drawing>
              <wp:anchor distT="45720" distB="45720" distL="114300" distR="114300" simplePos="0" relativeHeight="251660288" behindDoc="0" locked="0" layoutInCell="1" allowOverlap="1" wp14:anchorId="6062959E" wp14:editId="0859D257">
                <wp:simplePos x="0" y="0"/>
                <wp:positionH relativeFrom="column">
                  <wp:align>left</wp:align>
                </wp:positionH>
                <wp:positionV relativeFrom="paragraph">
                  <wp:posOffset>7620</wp:posOffset>
                </wp:positionV>
                <wp:extent cx="236220" cy="220980"/>
                <wp:effectExtent l="0" t="0" r="17780" b="3302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220" cy="220980"/>
                        </a:xfrm>
                        <a:prstGeom prst="rect">
                          <a:avLst/>
                        </a:prstGeom>
                        <a:solidFill>
                          <a:srgbClr val="FFFFFF"/>
                        </a:solidFill>
                        <a:ln w="9525">
                          <a:solidFill>
                            <a:srgbClr val="000000"/>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FB6C89" w14:textId="77777777" w:rsidR="004C3577" w:rsidRDefault="004C3577" w:rsidP="000C703C">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2959E" id="_x0000_s1027" type="#_x0000_t202" style="position:absolute;left:0;text-align:left;margin-left:0;margin-top:.6pt;width:18.6pt;height:17.4pt;flip:x;z-index:25166028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">
                <v:textbox>
                  <w:txbxContent>
                    <w:p w14:paraId="21FB6C89" w14:textId="77777777" w:rsidR="004C3577" w:rsidRDefault="004C3577" w:rsidP="000C703C">
                      <w:pPr>
                        <w:rPr>
                          <w:rtl/>
                          <w:cs/>
                        </w:rPr>
                      </w:pPr>
                    </w:p>
                  </w:txbxContent>
                </v:textbox>
                <w10:wrap type="square"/>
              </v:shape>
            </w:pict>
          </mc:Fallback>
        </mc:AlternateContent>
      </w:r>
      <w:r w:rsidRPr="004158F0">
        <w:rPr>
          <w:rFonts w:asciiTheme="majorBidi" w:hAnsiTheme="majorBidi" w:cstheme="majorBidi"/>
          <w:sz w:val="28"/>
          <w:szCs w:val="28"/>
          <w:lang w:bidi="he-IL"/>
        </w:rPr>
        <w:t>Female</w:t>
      </w:r>
    </w:p>
    <w:p w14:paraId="075C599B" w14:textId="52123B58" w:rsidR="004E3613" w:rsidRPr="004158F0" w:rsidRDefault="000C703C" w:rsidP="004158F0">
      <w:pPr>
        <w:spacing w:after="0" w:line="360" w:lineRule="auto"/>
        <w:jc w:val="both"/>
        <w:rPr>
          <w:rFonts w:asciiTheme="majorBidi" w:hAnsiTheme="majorBidi" w:cstheme="majorBidi"/>
          <w:sz w:val="28"/>
          <w:szCs w:val="28"/>
        </w:rPr>
      </w:pPr>
      <w:r w:rsidRPr="004158F0">
        <w:rPr>
          <w:rFonts w:asciiTheme="majorBidi" w:hAnsiTheme="majorBidi" w:cstheme="majorBidi"/>
          <w:sz w:val="28"/>
          <w:szCs w:val="28"/>
          <w:rtl/>
        </w:rPr>
        <w:t xml:space="preserve"> </w:t>
      </w:r>
    </w:p>
    <w:p w14:paraId="5948BEE0" w14:textId="7CE6488D" w:rsidR="004E3613" w:rsidRPr="004158F0" w:rsidRDefault="004E3613" w:rsidP="004158F0">
      <w:pPr>
        <w:spacing w:after="0" w:line="360" w:lineRule="auto"/>
        <w:jc w:val="both"/>
        <w:outlineLvl w:val="0"/>
        <w:rPr>
          <w:rFonts w:asciiTheme="majorBidi" w:hAnsiTheme="majorBidi" w:cstheme="majorBidi"/>
          <w:sz w:val="28"/>
          <w:szCs w:val="28"/>
        </w:rPr>
      </w:pPr>
      <w:r w:rsidRPr="004158F0">
        <w:rPr>
          <w:rFonts w:asciiTheme="majorBidi" w:hAnsiTheme="majorBidi" w:cstheme="majorBidi"/>
          <w:b/>
          <w:bCs/>
          <w:sz w:val="28"/>
          <w:szCs w:val="28"/>
        </w:rPr>
        <w:t>What is your grade?</w:t>
      </w:r>
    </w:p>
    <w:p w14:paraId="0839955A" w14:textId="207B9103" w:rsidR="000C703C" w:rsidRPr="004158F0" w:rsidRDefault="004E3613" w:rsidP="004158F0">
      <w:pPr>
        <w:spacing w:after="0" w:line="360" w:lineRule="auto"/>
        <w:jc w:val="both"/>
        <w:rPr>
          <w:rFonts w:asciiTheme="majorBidi" w:hAnsiTheme="majorBidi" w:cstheme="majorBidi"/>
          <w:sz w:val="28"/>
          <w:szCs w:val="28"/>
          <w:lang w:bidi="he-IL"/>
        </w:rPr>
      </w:pPr>
      <w:r w:rsidRPr="004158F0">
        <w:rPr>
          <w:rFonts w:asciiTheme="majorBidi" w:hAnsiTheme="majorBidi" w:cstheme="majorBidi"/>
          <w:sz w:val="28"/>
          <w:szCs w:val="28"/>
        </w:rPr>
        <w:t xml:space="preserve"> </w:t>
      </w:r>
      <w:r w:rsidRPr="004158F0">
        <w:rPr>
          <w:rFonts w:asciiTheme="majorBidi" w:hAnsiTheme="majorBidi" w:cstheme="majorBidi"/>
          <w:sz w:val="28"/>
          <w:szCs w:val="28"/>
          <w:lang w:bidi="he-IL"/>
        </w:rPr>
        <w:t>(Please tick one box only)</w:t>
      </w:r>
    </w:p>
    <w:p w14:paraId="5D6D750E" w14:textId="00D9ED25" w:rsidR="0065043B" w:rsidRPr="004158F0" w:rsidRDefault="00821ACC" w:rsidP="004158F0">
      <w:pPr>
        <w:spacing w:after="0" w:line="360" w:lineRule="auto"/>
        <w:jc w:val="both"/>
        <w:rPr>
          <w:rFonts w:asciiTheme="majorBidi" w:hAnsiTheme="majorBidi" w:cstheme="majorBidi"/>
          <w:sz w:val="28"/>
          <w:szCs w:val="28"/>
        </w:rPr>
      </w:pPr>
      <w:r w:rsidRPr="004158F0">
        <w:rPr>
          <w:rFonts w:asciiTheme="majorBidi" w:hAnsiTheme="majorBidi" w:cstheme="majorBidi"/>
          <w:noProof/>
          <w:sz w:val="28"/>
          <w:szCs w:val="28"/>
          <w:rtl/>
        </w:rPr>
        <mc:AlternateContent>
          <mc:Choice Requires="wps">
            <w:drawing>
              <wp:anchor distT="45720" distB="45720" distL="114300" distR="114300" simplePos="0" relativeHeight="251662336" behindDoc="0" locked="0" layoutInCell="1" allowOverlap="1" wp14:anchorId="53C47FAA" wp14:editId="3790C755">
                <wp:simplePos x="0" y="0"/>
                <wp:positionH relativeFrom="margin">
                  <wp:align>left</wp:align>
                </wp:positionH>
                <wp:positionV relativeFrom="paragraph">
                  <wp:posOffset>294953</wp:posOffset>
                </wp:positionV>
                <wp:extent cx="236220" cy="220980"/>
                <wp:effectExtent l="0" t="0" r="17780" b="3302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220" cy="220980"/>
                        </a:xfrm>
                        <a:prstGeom prst="rect">
                          <a:avLst/>
                        </a:prstGeom>
                        <a:solidFill>
                          <a:srgbClr val="FFFFFF"/>
                        </a:solidFill>
                        <a:ln w="9525">
                          <a:solidFill>
                            <a:srgbClr val="000000"/>
                          </a:solidFill>
                          <a:miter lim="800000"/>
                          <a:headEnd/>
                          <a:tailEnd/>
                        </a:ln>
                      </wps:spPr>
                      <wps:txbx>
                        <w:txbxContent>
                          <w:p w14:paraId="3FDBC0EF" w14:textId="77777777" w:rsidR="004C3577" w:rsidRDefault="004C3577" w:rsidP="004E3613">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47FAA" id="_x0000_s1028" type="#_x0000_t202" style="position:absolute;left:0;text-align:left;margin-left:0;margin-top:23.2pt;width:18.6pt;height:17.4pt;flip:x;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">
                <v:textbox>
                  <w:txbxContent>
                    <w:p w14:paraId="3FDBC0EF" w14:textId="77777777" w:rsidR="004C3577" w:rsidRDefault="004C3577" w:rsidP="004E3613">
                      <w:pPr>
                        <w:rPr>
                          <w:rtl/>
                          <w:cs/>
                        </w:rPr>
                      </w:pPr>
                    </w:p>
                  </w:txbxContent>
                </v:textbox>
                <w10:wrap type="square" anchorx="margin"/>
              </v:shape>
            </w:pict>
          </mc:Fallback>
        </mc:AlternateContent>
      </w:r>
      <w:r w:rsidR="004E3613" w:rsidRPr="004158F0">
        <w:rPr>
          <w:rFonts w:asciiTheme="majorBidi" w:hAnsiTheme="majorBidi" w:cstheme="majorBidi"/>
          <w:noProof/>
          <w:sz w:val="28"/>
          <w:szCs w:val="28"/>
          <w:rtl/>
        </w:rPr>
        <mc:AlternateContent>
          <mc:Choice Requires="wps">
            <w:drawing>
              <wp:anchor distT="45720" distB="45720" distL="114300" distR="114300" simplePos="0" relativeHeight="251664384" behindDoc="0" locked="0" layoutInCell="1" allowOverlap="1" wp14:anchorId="2B3C8924" wp14:editId="5FD3C8D6">
                <wp:simplePos x="0" y="0"/>
                <wp:positionH relativeFrom="margin">
                  <wp:align>left</wp:align>
                </wp:positionH>
                <wp:positionV relativeFrom="paragraph">
                  <wp:posOffset>4088</wp:posOffset>
                </wp:positionV>
                <wp:extent cx="236220" cy="220980"/>
                <wp:effectExtent l="0" t="0" r="11430" b="26670"/>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220" cy="220980"/>
                        </a:xfrm>
                        <a:prstGeom prst="rect">
                          <a:avLst/>
                        </a:prstGeom>
                        <a:solidFill>
                          <a:srgbClr val="FFFFFF"/>
                        </a:solidFill>
                        <a:ln w="9525">
                          <a:solidFill>
                            <a:srgbClr val="000000"/>
                          </a:solidFill>
                          <a:miter lim="800000"/>
                          <a:headEnd/>
                          <a:tailEnd/>
                        </a:ln>
                      </wps:spPr>
                      <wps:txbx>
                        <w:txbxContent>
                          <w:p w14:paraId="430E3B1D" w14:textId="77777777" w:rsidR="004C3577" w:rsidRDefault="004C3577" w:rsidP="004E3613">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C8924" id="_x0000_s1029" type="#_x0000_t202" style="position:absolute;left:0;text-align:left;margin-left:0;margin-top:.3pt;width:18.6pt;height:17.4pt;flip:x;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">
                <v:textbox>
                  <w:txbxContent>
                    <w:p w14:paraId="430E3B1D" w14:textId="77777777" w:rsidR="004C3577" w:rsidRDefault="004C3577" w:rsidP="004E3613">
                      <w:pPr>
                        <w:rPr>
                          <w:rtl/>
                          <w:cs/>
                        </w:rPr>
                      </w:pPr>
                    </w:p>
                  </w:txbxContent>
                </v:textbox>
                <w10:wrap type="square" anchorx="margin"/>
              </v:shape>
            </w:pict>
          </mc:Fallback>
        </mc:AlternateContent>
      </w:r>
      <w:r w:rsidR="00827FFB" w:rsidRPr="004158F0">
        <w:rPr>
          <w:rFonts w:asciiTheme="majorBidi" w:hAnsiTheme="majorBidi" w:cstheme="majorBidi"/>
          <w:sz w:val="28"/>
          <w:szCs w:val="28"/>
        </w:rPr>
        <w:t xml:space="preserve"> </w:t>
      </w:r>
      <w:r w:rsidR="004E3613" w:rsidRPr="004158F0">
        <w:rPr>
          <w:rFonts w:asciiTheme="majorBidi" w:hAnsiTheme="majorBidi" w:cstheme="majorBidi"/>
          <w:sz w:val="28"/>
          <w:szCs w:val="28"/>
        </w:rPr>
        <w:t>7</w:t>
      </w:r>
      <w:r w:rsidR="004E3613" w:rsidRPr="004158F0">
        <w:rPr>
          <w:rFonts w:asciiTheme="majorBidi" w:hAnsiTheme="majorBidi" w:cstheme="majorBidi"/>
          <w:sz w:val="28"/>
          <w:szCs w:val="28"/>
          <w:vertAlign w:val="superscript"/>
        </w:rPr>
        <w:t>th</w:t>
      </w:r>
      <w:r w:rsidR="004E3613" w:rsidRPr="004158F0">
        <w:rPr>
          <w:rFonts w:asciiTheme="majorBidi" w:hAnsiTheme="majorBidi" w:cstheme="majorBidi"/>
          <w:sz w:val="28"/>
          <w:szCs w:val="28"/>
        </w:rPr>
        <w:t xml:space="preserve"> </w:t>
      </w:r>
      <w:r w:rsidR="0065043B" w:rsidRPr="004158F0">
        <w:rPr>
          <w:rFonts w:asciiTheme="majorBidi" w:hAnsiTheme="majorBidi" w:cstheme="majorBidi"/>
          <w:sz w:val="28"/>
          <w:szCs w:val="28"/>
        </w:rPr>
        <w:t>Grade</w:t>
      </w:r>
    </w:p>
    <w:p w14:paraId="0EEA508F" w14:textId="2FD5D9C5" w:rsidR="0065043B" w:rsidRPr="004158F0" w:rsidRDefault="00821ACC" w:rsidP="004158F0">
      <w:pPr>
        <w:spacing w:after="0" w:line="360" w:lineRule="auto"/>
        <w:jc w:val="both"/>
        <w:rPr>
          <w:rFonts w:asciiTheme="majorBidi" w:hAnsiTheme="majorBidi" w:cstheme="majorBidi"/>
          <w:sz w:val="28"/>
          <w:szCs w:val="28"/>
        </w:rPr>
      </w:pPr>
      <w:r w:rsidRPr="004158F0">
        <w:rPr>
          <w:rFonts w:asciiTheme="majorBidi" w:hAnsiTheme="majorBidi" w:cstheme="majorBidi"/>
          <w:noProof/>
          <w:sz w:val="28"/>
          <w:szCs w:val="28"/>
          <w:rtl/>
        </w:rPr>
        <mc:AlternateContent>
          <mc:Choice Requires="wps">
            <w:drawing>
              <wp:anchor distT="45720" distB="45720" distL="114300" distR="114300" simplePos="0" relativeHeight="251666432" behindDoc="0" locked="0" layoutInCell="1" allowOverlap="1" wp14:anchorId="679DA529" wp14:editId="3A1036A7">
                <wp:simplePos x="0" y="0"/>
                <wp:positionH relativeFrom="margin">
                  <wp:align>left</wp:align>
                </wp:positionH>
                <wp:positionV relativeFrom="paragraph">
                  <wp:posOffset>269481</wp:posOffset>
                </wp:positionV>
                <wp:extent cx="236220" cy="220980"/>
                <wp:effectExtent l="0" t="0" r="17780" b="33020"/>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220" cy="220980"/>
                        </a:xfrm>
                        <a:prstGeom prst="rect">
                          <a:avLst/>
                        </a:prstGeom>
                        <a:solidFill>
                          <a:srgbClr val="FFFFFF"/>
                        </a:solidFill>
                        <a:ln w="9525">
                          <a:solidFill>
                            <a:srgbClr val="000000"/>
                          </a:solidFill>
                          <a:miter lim="800000"/>
                          <a:headEnd/>
                          <a:tailEnd/>
                        </a:ln>
                      </wps:spPr>
                      <wps:txbx>
                        <w:txbxContent>
                          <w:p w14:paraId="543BC70E" w14:textId="77777777" w:rsidR="004C3577" w:rsidRDefault="004C3577" w:rsidP="0065043B">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DA529" id="_x0000_s1030" type="#_x0000_t202" style="position:absolute;left:0;text-align:left;margin-left:0;margin-top:21.2pt;width:18.6pt;height:17.4pt;flip:x;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">
                <v:textbox>
                  <w:txbxContent>
                    <w:p w14:paraId="543BC70E" w14:textId="77777777" w:rsidR="004C3577" w:rsidRDefault="004C3577" w:rsidP="0065043B">
                      <w:pPr>
                        <w:rPr>
                          <w:rtl/>
                          <w:cs/>
                        </w:rPr>
                      </w:pPr>
                    </w:p>
                  </w:txbxContent>
                </v:textbox>
                <w10:wrap type="square" anchorx="margin"/>
              </v:shape>
            </w:pict>
          </mc:Fallback>
        </mc:AlternateContent>
      </w:r>
      <w:r w:rsidRPr="004158F0">
        <w:rPr>
          <w:rFonts w:asciiTheme="majorBidi" w:hAnsiTheme="majorBidi" w:cstheme="majorBidi"/>
          <w:sz w:val="28"/>
          <w:szCs w:val="28"/>
        </w:rPr>
        <w:t>8</w:t>
      </w:r>
      <w:r w:rsidRPr="004158F0">
        <w:rPr>
          <w:rFonts w:asciiTheme="majorBidi" w:hAnsiTheme="majorBidi" w:cstheme="majorBidi"/>
          <w:sz w:val="28"/>
          <w:szCs w:val="28"/>
          <w:vertAlign w:val="superscript"/>
        </w:rPr>
        <w:t>th</w:t>
      </w:r>
      <w:r w:rsidRPr="004158F0">
        <w:rPr>
          <w:rFonts w:asciiTheme="majorBidi" w:hAnsiTheme="majorBidi" w:cstheme="majorBidi"/>
          <w:sz w:val="28"/>
          <w:szCs w:val="28"/>
        </w:rPr>
        <w:t xml:space="preserve"> Grade</w:t>
      </w:r>
    </w:p>
    <w:p w14:paraId="5F24D304" w14:textId="78174598" w:rsidR="00821ACC" w:rsidRPr="004158F0" w:rsidRDefault="00821ACC" w:rsidP="004158F0">
      <w:pPr>
        <w:spacing w:after="0" w:line="360" w:lineRule="auto"/>
        <w:jc w:val="both"/>
        <w:rPr>
          <w:rFonts w:asciiTheme="majorBidi" w:hAnsiTheme="majorBidi" w:cstheme="majorBidi"/>
          <w:sz w:val="28"/>
          <w:szCs w:val="28"/>
        </w:rPr>
      </w:pPr>
      <w:r w:rsidRPr="004158F0">
        <w:rPr>
          <w:rFonts w:asciiTheme="majorBidi" w:hAnsiTheme="majorBidi" w:cstheme="majorBidi"/>
          <w:sz w:val="28"/>
          <w:szCs w:val="28"/>
        </w:rPr>
        <w:t>9</w:t>
      </w:r>
      <w:r w:rsidRPr="004158F0">
        <w:rPr>
          <w:rFonts w:asciiTheme="majorBidi" w:hAnsiTheme="majorBidi" w:cstheme="majorBidi"/>
          <w:sz w:val="28"/>
          <w:szCs w:val="28"/>
          <w:vertAlign w:val="superscript"/>
        </w:rPr>
        <w:t>th</w:t>
      </w:r>
      <w:r w:rsidRPr="004158F0">
        <w:rPr>
          <w:rFonts w:asciiTheme="majorBidi" w:hAnsiTheme="majorBidi" w:cstheme="majorBidi"/>
          <w:sz w:val="28"/>
          <w:szCs w:val="28"/>
        </w:rPr>
        <w:t xml:space="preserve"> Grade</w:t>
      </w:r>
    </w:p>
    <w:p w14:paraId="149BC620" w14:textId="77777777" w:rsidR="0065043B" w:rsidRPr="004158F0" w:rsidRDefault="0065043B" w:rsidP="004158F0">
      <w:pPr>
        <w:spacing w:after="0" w:line="360" w:lineRule="auto"/>
        <w:jc w:val="both"/>
        <w:rPr>
          <w:rFonts w:asciiTheme="majorBidi" w:hAnsiTheme="majorBidi" w:cstheme="majorBidi"/>
          <w:b/>
          <w:bCs/>
          <w:sz w:val="28"/>
          <w:szCs w:val="28"/>
          <w:lang w:bidi="he-IL"/>
        </w:rPr>
      </w:pPr>
    </w:p>
    <w:p w14:paraId="5394B10D" w14:textId="1FAEE994" w:rsidR="00427502" w:rsidRPr="004158F0" w:rsidRDefault="000C703C" w:rsidP="004158F0">
      <w:pPr>
        <w:spacing w:after="0" w:line="360" w:lineRule="auto"/>
        <w:jc w:val="both"/>
        <w:rPr>
          <w:rFonts w:asciiTheme="majorBidi" w:hAnsiTheme="majorBidi" w:cstheme="majorBidi"/>
          <w:b/>
          <w:bCs/>
          <w:sz w:val="28"/>
          <w:szCs w:val="28"/>
          <w:lang w:bidi="he-IL"/>
        </w:rPr>
      </w:pPr>
      <w:r w:rsidRPr="004158F0">
        <w:rPr>
          <w:rFonts w:asciiTheme="majorBidi" w:hAnsiTheme="majorBidi" w:cstheme="majorBidi"/>
          <w:b/>
          <w:bCs/>
          <w:sz w:val="28"/>
          <w:szCs w:val="28"/>
          <w:lang w:bidi="he-IL"/>
        </w:rPr>
        <w:lastRenderedPageBreak/>
        <w:t xml:space="preserve">How much </w:t>
      </w:r>
      <w:r w:rsidR="00881CCB" w:rsidRPr="004158F0">
        <w:rPr>
          <w:rFonts w:asciiTheme="majorBidi" w:hAnsiTheme="majorBidi" w:cstheme="majorBidi"/>
          <w:b/>
          <w:bCs/>
          <w:sz w:val="28"/>
          <w:szCs w:val="28"/>
          <w:lang w:bidi="he-IL"/>
        </w:rPr>
        <w:t xml:space="preserve">do </w:t>
      </w:r>
      <w:r w:rsidRPr="004158F0">
        <w:rPr>
          <w:rFonts w:asciiTheme="majorBidi" w:hAnsiTheme="majorBidi" w:cstheme="majorBidi"/>
          <w:b/>
          <w:bCs/>
          <w:sz w:val="28"/>
          <w:szCs w:val="28"/>
          <w:lang w:bidi="he-IL"/>
        </w:rPr>
        <w:t xml:space="preserve">you agree </w:t>
      </w:r>
      <w:r w:rsidR="00BC2E46" w:rsidRPr="004158F0">
        <w:rPr>
          <w:rFonts w:asciiTheme="majorBidi" w:hAnsiTheme="majorBidi" w:cstheme="majorBidi"/>
          <w:b/>
          <w:bCs/>
          <w:sz w:val="28"/>
          <w:szCs w:val="28"/>
          <w:lang w:bidi="he-IL"/>
        </w:rPr>
        <w:t>with</w:t>
      </w:r>
      <w:r w:rsidR="00881CCB" w:rsidRPr="004158F0">
        <w:rPr>
          <w:rFonts w:asciiTheme="majorBidi" w:hAnsiTheme="majorBidi" w:cstheme="majorBidi"/>
          <w:b/>
          <w:bCs/>
          <w:sz w:val="28"/>
          <w:szCs w:val="28"/>
          <w:lang w:bidi="he-IL"/>
        </w:rPr>
        <w:t xml:space="preserve"> the following statements?</w:t>
      </w:r>
      <w:r w:rsidRPr="004158F0">
        <w:rPr>
          <w:rFonts w:asciiTheme="majorBidi" w:hAnsiTheme="majorBidi" w:cstheme="majorBidi"/>
          <w:b/>
          <w:bCs/>
          <w:sz w:val="28"/>
          <w:szCs w:val="28"/>
          <w:lang w:bidi="he-IL"/>
        </w:rPr>
        <w:t xml:space="preserve"> Place an "x" mark in the box of your answer.</w:t>
      </w:r>
    </w:p>
    <w:p w14:paraId="0A591213" w14:textId="77777777" w:rsidR="00427502" w:rsidRPr="004158F0" w:rsidRDefault="00427502" w:rsidP="004158F0">
      <w:pPr>
        <w:spacing w:after="0"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t>Thanks</w:t>
      </w:r>
    </w:p>
    <w:p w14:paraId="161707EB" w14:textId="77777777" w:rsidR="00427502" w:rsidRPr="004158F0" w:rsidRDefault="00427502" w:rsidP="004158F0">
      <w:pPr>
        <w:spacing w:after="0" w:line="360" w:lineRule="auto"/>
        <w:jc w:val="both"/>
        <w:rPr>
          <w:rFonts w:asciiTheme="majorBidi" w:hAnsiTheme="majorBidi" w:cstheme="majorBidi"/>
          <w:sz w:val="28"/>
          <w:szCs w:val="28"/>
        </w:rPr>
      </w:pPr>
    </w:p>
    <w:tbl>
      <w:tblPr>
        <w:tblStyle w:val="a4"/>
        <w:tblW w:w="5955" w:type="pct"/>
        <w:tblInd w:w="-714" w:type="dxa"/>
        <w:tblLook w:val="04A0" w:firstRow="1" w:lastRow="0" w:firstColumn="1" w:lastColumn="0" w:noHBand="0" w:noVBand="1"/>
      </w:tblPr>
      <w:tblGrid>
        <w:gridCol w:w="567"/>
        <w:gridCol w:w="2212"/>
        <w:gridCol w:w="1243"/>
        <w:gridCol w:w="1258"/>
        <w:gridCol w:w="1414"/>
        <w:gridCol w:w="932"/>
        <w:gridCol w:w="1873"/>
      </w:tblGrid>
      <w:tr w:rsidR="00427502" w:rsidRPr="00886F6C" w14:paraId="76217072" w14:textId="77777777" w:rsidTr="004158F0">
        <w:tc>
          <w:tcPr>
            <w:tcW w:w="567" w:type="dxa"/>
            <w:vAlign w:val="bottom"/>
          </w:tcPr>
          <w:p w14:paraId="0C9791E0" w14:textId="77777777" w:rsidR="00427502" w:rsidRPr="004158F0" w:rsidRDefault="00427502" w:rsidP="004158F0">
            <w:pPr>
              <w:spacing w:line="360" w:lineRule="auto"/>
              <w:jc w:val="both"/>
              <w:rPr>
                <w:rFonts w:asciiTheme="majorBidi" w:eastAsiaTheme="minorEastAsia" w:hAnsiTheme="majorBidi" w:cstheme="majorBidi"/>
                <w:sz w:val="28"/>
                <w:szCs w:val="28"/>
              </w:rPr>
            </w:pPr>
          </w:p>
        </w:tc>
        <w:tc>
          <w:tcPr>
            <w:tcW w:w="2212" w:type="dxa"/>
            <w:vAlign w:val="bottom"/>
          </w:tcPr>
          <w:p w14:paraId="2DC3E723" w14:textId="77777777" w:rsidR="00427502" w:rsidRPr="004158F0" w:rsidRDefault="00427502" w:rsidP="004158F0">
            <w:pPr>
              <w:spacing w:line="360" w:lineRule="auto"/>
              <w:jc w:val="both"/>
              <w:rPr>
                <w:rFonts w:asciiTheme="majorBidi" w:eastAsiaTheme="minorEastAsia" w:hAnsiTheme="majorBidi" w:cstheme="majorBidi"/>
                <w:sz w:val="28"/>
                <w:szCs w:val="28"/>
              </w:rPr>
            </w:pPr>
          </w:p>
        </w:tc>
        <w:tc>
          <w:tcPr>
            <w:tcW w:w="1243" w:type="dxa"/>
            <w:vAlign w:val="bottom"/>
          </w:tcPr>
          <w:p w14:paraId="4F86FC5C" w14:textId="77777777" w:rsidR="00427502" w:rsidRPr="004158F0" w:rsidRDefault="00427502" w:rsidP="004158F0">
            <w:pPr>
              <w:spacing w:line="360" w:lineRule="auto"/>
              <w:jc w:val="both"/>
              <w:rPr>
                <w:rFonts w:asciiTheme="majorBidi" w:eastAsiaTheme="minorEastAsia" w:hAnsiTheme="majorBidi" w:cstheme="majorBidi"/>
                <w:b/>
                <w:bCs/>
                <w:color w:val="2E74B5" w:themeColor="accent1" w:themeShade="BF"/>
                <w:sz w:val="28"/>
                <w:szCs w:val="28"/>
                <w:lang w:bidi="he-IL"/>
              </w:rPr>
            </w:pPr>
            <w:r w:rsidRPr="004158F0">
              <w:rPr>
                <w:rFonts w:asciiTheme="majorBidi" w:hAnsiTheme="majorBidi" w:cstheme="majorBidi"/>
                <w:b/>
                <w:bCs/>
                <w:sz w:val="28"/>
                <w:szCs w:val="28"/>
              </w:rPr>
              <w:t>Strongly disagree</w:t>
            </w:r>
          </w:p>
        </w:tc>
        <w:tc>
          <w:tcPr>
            <w:tcW w:w="1258" w:type="dxa"/>
            <w:vAlign w:val="bottom"/>
          </w:tcPr>
          <w:p w14:paraId="088C3CAD" w14:textId="77777777" w:rsidR="00427502" w:rsidRPr="004158F0" w:rsidRDefault="00427502" w:rsidP="004158F0">
            <w:pPr>
              <w:spacing w:line="360" w:lineRule="auto"/>
              <w:jc w:val="both"/>
              <w:rPr>
                <w:rFonts w:asciiTheme="majorBidi" w:eastAsiaTheme="minorEastAsia" w:hAnsiTheme="majorBidi" w:cstheme="majorBidi"/>
                <w:b/>
                <w:bCs/>
                <w:color w:val="2E74B5" w:themeColor="accent1" w:themeShade="BF"/>
                <w:sz w:val="28"/>
                <w:szCs w:val="28"/>
                <w:lang w:bidi="he-IL"/>
              </w:rPr>
            </w:pPr>
            <w:r w:rsidRPr="004158F0">
              <w:rPr>
                <w:rFonts w:asciiTheme="majorBidi" w:hAnsiTheme="majorBidi" w:cstheme="majorBidi"/>
                <w:b/>
                <w:bCs/>
                <w:sz w:val="28"/>
                <w:szCs w:val="28"/>
              </w:rPr>
              <w:t>Disagree</w:t>
            </w:r>
          </w:p>
        </w:tc>
        <w:tc>
          <w:tcPr>
            <w:tcW w:w="1414" w:type="dxa"/>
            <w:vAlign w:val="bottom"/>
          </w:tcPr>
          <w:p w14:paraId="070077DE" w14:textId="77777777" w:rsidR="00427502" w:rsidRPr="004158F0" w:rsidRDefault="00427502" w:rsidP="004158F0">
            <w:pPr>
              <w:spacing w:line="360" w:lineRule="auto"/>
              <w:jc w:val="both"/>
              <w:rPr>
                <w:rFonts w:asciiTheme="majorBidi" w:eastAsiaTheme="minorEastAsia" w:hAnsiTheme="majorBidi" w:cstheme="majorBidi"/>
                <w:b/>
                <w:bCs/>
                <w:color w:val="2E74B5" w:themeColor="accent1" w:themeShade="BF"/>
                <w:sz w:val="28"/>
                <w:szCs w:val="28"/>
                <w:lang w:bidi="he-IL"/>
              </w:rPr>
            </w:pPr>
            <w:r w:rsidRPr="004158F0">
              <w:rPr>
                <w:rFonts w:asciiTheme="majorBidi" w:hAnsiTheme="majorBidi" w:cstheme="majorBidi"/>
                <w:b/>
                <w:bCs/>
                <w:sz w:val="28"/>
                <w:szCs w:val="28"/>
              </w:rPr>
              <w:t>Uncertain</w:t>
            </w:r>
          </w:p>
        </w:tc>
        <w:tc>
          <w:tcPr>
            <w:tcW w:w="932" w:type="dxa"/>
            <w:vAlign w:val="bottom"/>
          </w:tcPr>
          <w:p w14:paraId="380329E9" w14:textId="77777777" w:rsidR="00427502" w:rsidRPr="004158F0" w:rsidRDefault="00427502" w:rsidP="004158F0">
            <w:pPr>
              <w:spacing w:line="360" w:lineRule="auto"/>
              <w:jc w:val="both"/>
              <w:rPr>
                <w:rFonts w:asciiTheme="majorBidi" w:eastAsiaTheme="minorEastAsia" w:hAnsiTheme="majorBidi" w:cstheme="majorBidi"/>
                <w:b/>
                <w:bCs/>
                <w:color w:val="2E74B5" w:themeColor="accent1" w:themeShade="BF"/>
                <w:sz w:val="28"/>
                <w:szCs w:val="28"/>
                <w:lang w:bidi="he-IL"/>
              </w:rPr>
            </w:pPr>
            <w:r w:rsidRPr="004158F0">
              <w:rPr>
                <w:rFonts w:asciiTheme="majorBidi" w:hAnsiTheme="majorBidi" w:cstheme="majorBidi"/>
                <w:b/>
                <w:bCs/>
                <w:sz w:val="28"/>
                <w:szCs w:val="28"/>
              </w:rPr>
              <w:t>Agree</w:t>
            </w:r>
          </w:p>
        </w:tc>
        <w:tc>
          <w:tcPr>
            <w:tcW w:w="1873" w:type="dxa"/>
            <w:vAlign w:val="bottom"/>
          </w:tcPr>
          <w:p w14:paraId="6C6B9434" w14:textId="74F1E2E8" w:rsidR="00427502" w:rsidRPr="004158F0" w:rsidRDefault="00BC2E46" w:rsidP="004158F0">
            <w:pPr>
              <w:spacing w:line="360" w:lineRule="auto"/>
              <w:jc w:val="both"/>
              <w:rPr>
                <w:rFonts w:asciiTheme="majorBidi" w:eastAsiaTheme="minorEastAsia" w:hAnsiTheme="majorBidi" w:cstheme="majorBidi"/>
                <w:b/>
                <w:bCs/>
                <w:color w:val="2E74B5" w:themeColor="accent1" w:themeShade="BF"/>
                <w:sz w:val="28"/>
                <w:szCs w:val="28"/>
                <w:lang w:bidi="he-IL"/>
              </w:rPr>
            </w:pPr>
            <w:r w:rsidRPr="004158F0">
              <w:rPr>
                <w:rFonts w:asciiTheme="majorBidi" w:hAnsiTheme="majorBidi" w:cstheme="majorBidi"/>
                <w:b/>
                <w:bCs/>
                <w:sz w:val="28"/>
                <w:szCs w:val="28"/>
              </w:rPr>
              <w:t>S</w:t>
            </w:r>
            <w:r w:rsidR="00427502" w:rsidRPr="004158F0">
              <w:rPr>
                <w:rFonts w:asciiTheme="majorBidi" w:hAnsiTheme="majorBidi" w:cstheme="majorBidi"/>
                <w:b/>
                <w:bCs/>
                <w:sz w:val="28"/>
                <w:szCs w:val="28"/>
              </w:rPr>
              <w:t>trongly agree</w:t>
            </w:r>
          </w:p>
        </w:tc>
      </w:tr>
      <w:tr w:rsidR="00427502" w:rsidRPr="00886F6C" w14:paraId="1E693C1E" w14:textId="77777777" w:rsidTr="004158F0">
        <w:tc>
          <w:tcPr>
            <w:tcW w:w="567" w:type="dxa"/>
          </w:tcPr>
          <w:p w14:paraId="7BE3B26E"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1</w:t>
            </w:r>
          </w:p>
        </w:tc>
        <w:tc>
          <w:tcPr>
            <w:tcW w:w="2212" w:type="dxa"/>
          </w:tcPr>
          <w:p w14:paraId="69413140" w14:textId="1DC1D3CA"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I feel it is the teacher’s duty to correct students’ errors all the time</w:t>
            </w:r>
            <w:r w:rsidR="000C703C" w:rsidRPr="004158F0">
              <w:rPr>
                <w:rFonts w:asciiTheme="majorBidi" w:hAnsiTheme="majorBidi" w:cstheme="majorBidi"/>
                <w:sz w:val="28"/>
                <w:szCs w:val="28"/>
              </w:rPr>
              <w:t>.</w:t>
            </w:r>
          </w:p>
        </w:tc>
        <w:tc>
          <w:tcPr>
            <w:tcW w:w="1243" w:type="dxa"/>
          </w:tcPr>
          <w:p w14:paraId="050B57DE"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1F369D8B"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0D469253"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67682FCD"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22FEA769"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4916EA20" w14:textId="77777777" w:rsidTr="004158F0">
        <w:tc>
          <w:tcPr>
            <w:tcW w:w="567" w:type="dxa"/>
          </w:tcPr>
          <w:p w14:paraId="4633FDA0"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2</w:t>
            </w:r>
          </w:p>
        </w:tc>
        <w:tc>
          <w:tcPr>
            <w:tcW w:w="2212" w:type="dxa"/>
          </w:tcPr>
          <w:p w14:paraId="5395BBD7" w14:textId="36B3CA64"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I feel frustrated when the teacher correct</w:t>
            </w:r>
            <w:r w:rsidR="005D4E15" w:rsidRPr="004158F0">
              <w:rPr>
                <w:rFonts w:asciiTheme="majorBidi" w:hAnsiTheme="majorBidi" w:cstheme="majorBidi"/>
                <w:sz w:val="28"/>
                <w:szCs w:val="28"/>
              </w:rPr>
              <w:t>s</w:t>
            </w:r>
            <w:r w:rsidRPr="004158F0">
              <w:rPr>
                <w:rFonts w:asciiTheme="majorBidi" w:hAnsiTheme="majorBidi" w:cstheme="majorBidi"/>
                <w:sz w:val="28"/>
                <w:szCs w:val="28"/>
              </w:rPr>
              <w:t xml:space="preserve"> me</w:t>
            </w:r>
            <w:r w:rsidR="000C703C" w:rsidRPr="004158F0">
              <w:rPr>
                <w:rFonts w:asciiTheme="majorBidi" w:hAnsiTheme="majorBidi" w:cstheme="majorBidi"/>
                <w:sz w:val="28"/>
                <w:szCs w:val="28"/>
              </w:rPr>
              <w:t>.</w:t>
            </w:r>
          </w:p>
        </w:tc>
        <w:tc>
          <w:tcPr>
            <w:tcW w:w="1243" w:type="dxa"/>
          </w:tcPr>
          <w:p w14:paraId="32540358"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5C111172"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15D73163"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7B8E56D0"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1EA55E14"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1C8A84F6" w14:textId="77777777" w:rsidTr="004158F0">
        <w:tc>
          <w:tcPr>
            <w:tcW w:w="567" w:type="dxa"/>
          </w:tcPr>
          <w:p w14:paraId="0F20A4B2"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3</w:t>
            </w:r>
          </w:p>
        </w:tc>
        <w:tc>
          <w:tcPr>
            <w:tcW w:w="2212" w:type="dxa"/>
          </w:tcPr>
          <w:p w14:paraId="725AF6AF" w14:textId="12C9B5AA"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I think the most helpful way is correcting all of my errors all the time</w:t>
            </w:r>
            <w:r w:rsidR="000C703C" w:rsidRPr="004158F0">
              <w:rPr>
                <w:rFonts w:asciiTheme="majorBidi" w:hAnsiTheme="majorBidi" w:cstheme="majorBidi"/>
                <w:sz w:val="28"/>
                <w:szCs w:val="28"/>
              </w:rPr>
              <w:t>.</w:t>
            </w:r>
          </w:p>
        </w:tc>
        <w:tc>
          <w:tcPr>
            <w:tcW w:w="1243" w:type="dxa"/>
          </w:tcPr>
          <w:p w14:paraId="26B6965B"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45B2E16C"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7A7EC732"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6CACB6A2"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38E74D3A"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27BE72A2" w14:textId="77777777" w:rsidTr="004158F0">
        <w:tc>
          <w:tcPr>
            <w:tcW w:w="567" w:type="dxa"/>
          </w:tcPr>
          <w:p w14:paraId="091B9182"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4</w:t>
            </w:r>
          </w:p>
        </w:tc>
        <w:tc>
          <w:tcPr>
            <w:tcW w:w="2212" w:type="dxa"/>
          </w:tcPr>
          <w:p w14:paraId="01A9EE4A" w14:textId="72DAD59D"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I think the most helpful way is correcting selectively just the important errors</w:t>
            </w:r>
            <w:r w:rsidR="000C703C" w:rsidRPr="004158F0">
              <w:rPr>
                <w:rFonts w:asciiTheme="majorBidi" w:hAnsiTheme="majorBidi" w:cstheme="majorBidi"/>
                <w:sz w:val="28"/>
                <w:szCs w:val="28"/>
              </w:rPr>
              <w:t>.</w:t>
            </w:r>
            <w:r w:rsidRPr="004158F0">
              <w:rPr>
                <w:rFonts w:asciiTheme="majorBidi" w:hAnsiTheme="majorBidi" w:cstheme="majorBidi"/>
                <w:sz w:val="28"/>
                <w:szCs w:val="28"/>
              </w:rPr>
              <w:t xml:space="preserve"> </w:t>
            </w:r>
          </w:p>
        </w:tc>
        <w:tc>
          <w:tcPr>
            <w:tcW w:w="1243" w:type="dxa"/>
          </w:tcPr>
          <w:p w14:paraId="6F2739FD"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4EE88616"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496CE404"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7174481D"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14FF7880"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7E1A7276" w14:textId="77777777" w:rsidTr="004158F0">
        <w:tc>
          <w:tcPr>
            <w:tcW w:w="567" w:type="dxa"/>
          </w:tcPr>
          <w:p w14:paraId="50408A2A"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lastRenderedPageBreak/>
              <w:t>5</w:t>
            </w:r>
          </w:p>
        </w:tc>
        <w:tc>
          <w:tcPr>
            <w:tcW w:w="2212" w:type="dxa"/>
          </w:tcPr>
          <w:p w14:paraId="57015AE0" w14:textId="3A10EF29"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I feel more comfortable when the</w:t>
            </w:r>
            <w:r w:rsidR="000C703C" w:rsidRPr="004158F0">
              <w:rPr>
                <w:rFonts w:asciiTheme="majorBidi" w:hAnsiTheme="majorBidi" w:cstheme="majorBidi"/>
                <w:sz w:val="28"/>
                <w:szCs w:val="28"/>
              </w:rPr>
              <w:t xml:space="preserve"> </w:t>
            </w:r>
            <w:r w:rsidRPr="004158F0">
              <w:rPr>
                <w:rFonts w:asciiTheme="majorBidi" w:hAnsiTheme="majorBidi" w:cstheme="majorBidi"/>
                <w:sz w:val="28"/>
                <w:szCs w:val="28"/>
              </w:rPr>
              <w:t xml:space="preserve">teacher </w:t>
            </w:r>
            <w:r w:rsidR="000C703C" w:rsidRPr="004158F0">
              <w:rPr>
                <w:rFonts w:asciiTheme="majorBidi" w:hAnsiTheme="majorBidi" w:cstheme="majorBidi"/>
                <w:sz w:val="28"/>
                <w:szCs w:val="28"/>
              </w:rPr>
              <w:t xml:space="preserve">does </w:t>
            </w:r>
            <w:r w:rsidRPr="004158F0">
              <w:rPr>
                <w:rFonts w:asciiTheme="majorBidi" w:hAnsiTheme="majorBidi" w:cstheme="majorBidi"/>
                <w:sz w:val="28"/>
                <w:szCs w:val="28"/>
              </w:rPr>
              <w:t>not</w:t>
            </w:r>
            <w:r w:rsidR="00DA53E8" w:rsidRPr="004158F0">
              <w:rPr>
                <w:rFonts w:asciiTheme="majorBidi" w:hAnsiTheme="majorBidi" w:cstheme="majorBidi"/>
                <w:sz w:val="28"/>
                <w:szCs w:val="28"/>
              </w:rPr>
              <w:t xml:space="preserve"> </w:t>
            </w:r>
            <w:r w:rsidRPr="004158F0">
              <w:rPr>
                <w:rFonts w:asciiTheme="majorBidi" w:hAnsiTheme="majorBidi" w:cstheme="majorBidi"/>
                <w:sz w:val="28"/>
                <w:szCs w:val="28"/>
              </w:rPr>
              <w:t>correct all my errors</w:t>
            </w:r>
            <w:r w:rsidR="000C703C" w:rsidRPr="004158F0">
              <w:rPr>
                <w:rFonts w:asciiTheme="majorBidi" w:hAnsiTheme="majorBidi" w:cstheme="majorBidi"/>
                <w:sz w:val="28"/>
                <w:szCs w:val="28"/>
              </w:rPr>
              <w:t>.</w:t>
            </w:r>
          </w:p>
        </w:tc>
        <w:tc>
          <w:tcPr>
            <w:tcW w:w="1243" w:type="dxa"/>
          </w:tcPr>
          <w:p w14:paraId="6A08399C"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589707A3"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350CDC9F"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49788286"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2F342273"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1890631D" w14:textId="77777777" w:rsidTr="004158F0">
        <w:tc>
          <w:tcPr>
            <w:tcW w:w="567" w:type="dxa"/>
          </w:tcPr>
          <w:p w14:paraId="57A60D28"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6</w:t>
            </w:r>
          </w:p>
        </w:tc>
        <w:tc>
          <w:tcPr>
            <w:tcW w:w="2212" w:type="dxa"/>
          </w:tcPr>
          <w:p w14:paraId="18538DC7" w14:textId="21D4B338"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I feel discourage</w:t>
            </w:r>
            <w:r w:rsidR="005D4E15" w:rsidRPr="004158F0">
              <w:rPr>
                <w:rFonts w:asciiTheme="majorBidi" w:hAnsiTheme="majorBidi" w:cstheme="majorBidi"/>
                <w:sz w:val="28"/>
                <w:szCs w:val="28"/>
              </w:rPr>
              <w:t>d</w:t>
            </w:r>
            <w:r w:rsidRPr="004158F0">
              <w:rPr>
                <w:rFonts w:asciiTheme="majorBidi" w:hAnsiTheme="majorBidi" w:cstheme="majorBidi"/>
                <w:sz w:val="28"/>
                <w:szCs w:val="28"/>
              </w:rPr>
              <w:t xml:space="preserve"> when the teacher correct</w:t>
            </w:r>
            <w:r w:rsidR="000C703C" w:rsidRPr="004158F0">
              <w:rPr>
                <w:rFonts w:asciiTheme="majorBidi" w:hAnsiTheme="majorBidi" w:cstheme="majorBidi"/>
                <w:sz w:val="28"/>
                <w:szCs w:val="28"/>
              </w:rPr>
              <w:t>s</w:t>
            </w:r>
            <w:r w:rsidRPr="004158F0">
              <w:rPr>
                <w:rFonts w:asciiTheme="majorBidi" w:hAnsiTheme="majorBidi" w:cstheme="majorBidi"/>
                <w:sz w:val="28"/>
                <w:szCs w:val="28"/>
              </w:rPr>
              <w:t xml:space="preserve"> my repeated errors</w:t>
            </w:r>
            <w:r w:rsidR="000C703C" w:rsidRPr="004158F0">
              <w:rPr>
                <w:rFonts w:asciiTheme="majorBidi" w:hAnsiTheme="majorBidi" w:cstheme="majorBidi"/>
                <w:sz w:val="28"/>
                <w:szCs w:val="28"/>
              </w:rPr>
              <w:t>.</w:t>
            </w:r>
          </w:p>
        </w:tc>
        <w:tc>
          <w:tcPr>
            <w:tcW w:w="1243" w:type="dxa"/>
          </w:tcPr>
          <w:p w14:paraId="5872C164"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4571F8B6"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405F40B9"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2142D48C"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1BE0C272"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2AE975DD" w14:textId="77777777" w:rsidTr="004158F0">
        <w:tc>
          <w:tcPr>
            <w:tcW w:w="567" w:type="dxa"/>
          </w:tcPr>
          <w:p w14:paraId="7636FEE3"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7</w:t>
            </w:r>
          </w:p>
        </w:tc>
        <w:tc>
          <w:tcPr>
            <w:tcW w:w="2212" w:type="dxa"/>
          </w:tcPr>
          <w:p w14:paraId="36DD42E0" w14:textId="2D7759E9"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I feel nervous after the teacher corrects my errors</w:t>
            </w:r>
            <w:r w:rsidR="000C703C" w:rsidRPr="004158F0">
              <w:rPr>
                <w:rFonts w:asciiTheme="majorBidi" w:hAnsiTheme="majorBidi" w:cstheme="majorBidi"/>
                <w:sz w:val="28"/>
                <w:szCs w:val="28"/>
              </w:rPr>
              <w:t>.</w:t>
            </w:r>
          </w:p>
        </w:tc>
        <w:tc>
          <w:tcPr>
            <w:tcW w:w="1243" w:type="dxa"/>
          </w:tcPr>
          <w:p w14:paraId="615B6151"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09B14762"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710C1DBE"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78DDE321"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735F5269"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4B6E8BCC" w14:textId="77777777" w:rsidTr="004158F0">
        <w:tc>
          <w:tcPr>
            <w:tcW w:w="567" w:type="dxa"/>
          </w:tcPr>
          <w:p w14:paraId="595B7287"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8</w:t>
            </w:r>
          </w:p>
        </w:tc>
        <w:tc>
          <w:tcPr>
            <w:tcW w:w="2212" w:type="dxa"/>
          </w:tcPr>
          <w:p w14:paraId="24459DAE" w14:textId="56C11B35"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I think it is better for me to know the corrections of my errors</w:t>
            </w:r>
            <w:r w:rsidR="000C703C" w:rsidRPr="004158F0">
              <w:rPr>
                <w:rFonts w:asciiTheme="majorBidi" w:hAnsiTheme="majorBidi" w:cstheme="majorBidi"/>
                <w:sz w:val="28"/>
                <w:szCs w:val="28"/>
              </w:rPr>
              <w:t>.</w:t>
            </w:r>
          </w:p>
        </w:tc>
        <w:tc>
          <w:tcPr>
            <w:tcW w:w="1243" w:type="dxa"/>
          </w:tcPr>
          <w:p w14:paraId="1DBEE09F"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3EBC0762"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4E74095A"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549797DD"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56A9CEC7"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566674E9" w14:textId="77777777" w:rsidTr="004158F0">
        <w:tc>
          <w:tcPr>
            <w:tcW w:w="567" w:type="dxa"/>
          </w:tcPr>
          <w:p w14:paraId="6AF5F357"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9</w:t>
            </w:r>
          </w:p>
        </w:tc>
        <w:tc>
          <w:tcPr>
            <w:tcW w:w="2212" w:type="dxa"/>
          </w:tcPr>
          <w:p w14:paraId="78852F76" w14:textId="7A4ECBD4"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I </w:t>
            </w:r>
            <w:r w:rsidR="00AC20FE" w:rsidRPr="004158F0">
              <w:rPr>
                <w:rFonts w:asciiTheme="majorBidi" w:hAnsiTheme="majorBidi" w:cstheme="majorBidi"/>
                <w:sz w:val="28"/>
                <w:szCs w:val="28"/>
              </w:rPr>
              <w:t>am benefiting</w:t>
            </w:r>
            <w:r w:rsidRPr="004158F0">
              <w:rPr>
                <w:rFonts w:asciiTheme="majorBidi" w:hAnsiTheme="majorBidi" w:cstheme="majorBidi"/>
                <w:sz w:val="28"/>
                <w:szCs w:val="28"/>
              </w:rPr>
              <w:t xml:space="preserve"> from error correction</w:t>
            </w:r>
            <w:r w:rsidR="000C703C" w:rsidRPr="004158F0">
              <w:rPr>
                <w:rFonts w:asciiTheme="majorBidi" w:hAnsiTheme="majorBidi" w:cstheme="majorBidi"/>
                <w:sz w:val="28"/>
                <w:szCs w:val="28"/>
              </w:rPr>
              <w:t>.</w:t>
            </w:r>
          </w:p>
        </w:tc>
        <w:tc>
          <w:tcPr>
            <w:tcW w:w="1243" w:type="dxa"/>
          </w:tcPr>
          <w:p w14:paraId="287AC093"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083A80E0"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476ED110"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01573BCB"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0A9D7A38"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7FCF2B30" w14:textId="77777777" w:rsidTr="004158F0">
        <w:tc>
          <w:tcPr>
            <w:tcW w:w="567" w:type="dxa"/>
          </w:tcPr>
          <w:p w14:paraId="339FE753"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10</w:t>
            </w:r>
          </w:p>
        </w:tc>
        <w:tc>
          <w:tcPr>
            <w:tcW w:w="2212" w:type="dxa"/>
          </w:tcPr>
          <w:p w14:paraId="187A20B0" w14:textId="1EF7374E"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Having my error</w:t>
            </w:r>
            <w:r w:rsidR="00BC2E46" w:rsidRPr="004158F0">
              <w:rPr>
                <w:rFonts w:asciiTheme="majorBidi" w:hAnsiTheme="majorBidi" w:cstheme="majorBidi"/>
                <w:sz w:val="28"/>
                <w:szCs w:val="28"/>
              </w:rPr>
              <w:t>s</w:t>
            </w:r>
            <w:r w:rsidRPr="004158F0">
              <w:rPr>
                <w:rFonts w:asciiTheme="majorBidi" w:hAnsiTheme="majorBidi" w:cstheme="majorBidi"/>
                <w:sz w:val="28"/>
                <w:szCs w:val="28"/>
              </w:rPr>
              <w:t xml:space="preserve"> corrected is the best way to learn English</w:t>
            </w:r>
            <w:r w:rsidR="000C703C" w:rsidRPr="004158F0">
              <w:rPr>
                <w:rFonts w:asciiTheme="majorBidi" w:hAnsiTheme="majorBidi" w:cstheme="majorBidi"/>
                <w:sz w:val="28"/>
                <w:szCs w:val="28"/>
              </w:rPr>
              <w:t>.</w:t>
            </w:r>
          </w:p>
        </w:tc>
        <w:tc>
          <w:tcPr>
            <w:tcW w:w="1243" w:type="dxa"/>
          </w:tcPr>
          <w:p w14:paraId="2044C8FF"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09DF95F0"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6187CD9C"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31E7C712"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23CCB882"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7147C352" w14:textId="77777777" w:rsidTr="004158F0">
        <w:tc>
          <w:tcPr>
            <w:tcW w:w="567" w:type="dxa"/>
          </w:tcPr>
          <w:p w14:paraId="49B8DA15"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11</w:t>
            </w:r>
          </w:p>
        </w:tc>
        <w:tc>
          <w:tcPr>
            <w:tcW w:w="2212" w:type="dxa"/>
          </w:tcPr>
          <w:p w14:paraId="53932507" w14:textId="1620F5DF"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I think the most helpful way is </w:t>
            </w:r>
            <w:r w:rsidRPr="004158F0">
              <w:rPr>
                <w:rFonts w:asciiTheme="majorBidi" w:hAnsiTheme="majorBidi" w:cstheme="majorBidi"/>
                <w:sz w:val="28"/>
                <w:szCs w:val="28"/>
              </w:rPr>
              <w:lastRenderedPageBreak/>
              <w:t xml:space="preserve">correcting my errors </w:t>
            </w:r>
            <w:r w:rsidRPr="004158F0">
              <w:rPr>
                <w:rFonts w:asciiTheme="majorBidi" w:hAnsiTheme="majorBidi" w:cstheme="majorBidi"/>
                <w:b/>
                <w:bCs/>
                <w:sz w:val="28"/>
                <w:szCs w:val="28"/>
              </w:rPr>
              <w:t>directly</w:t>
            </w:r>
            <w:r w:rsidR="000C703C" w:rsidRPr="004158F0">
              <w:rPr>
                <w:rFonts w:asciiTheme="majorBidi" w:hAnsiTheme="majorBidi" w:cstheme="majorBidi"/>
                <w:b/>
                <w:bCs/>
                <w:sz w:val="28"/>
                <w:szCs w:val="28"/>
              </w:rPr>
              <w:t>.</w:t>
            </w:r>
            <w:r w:rsidRPr="004158F0">
              <w:rPr>
                <w:rFonts w:asciiTheme="majorBidi" w:hAnsiTheme="majorBidi" w:cstheme="majorBidi"/>
                <w:b/>
                <w:bCs/>
                <w:sz w:val="28"/>
                <w:szCs w:val="28"/>
              </w:rPr>
              <w:t xml:space="preserve"> </w:t>
            </w:r>
          </w:p>
        </w:tc>
        <w:tc>
          <w:tcPr>
            <w:tcW w:w="1243" w:type="dxa"/>
          </w:tcPr>
          <w:p w14:paraId="4F006FBC"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5ECB523E"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391EF149"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731B5269"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7A357EA0"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04F50991" w14:textId="77777777" w:rsidTr="004158F0">
        <w:tc>
          <w:tcPr>
            <w:tcW w:w="567" w:type="dxa"/>
          </w:tcPr>
          <w:p w14:paraId="691D2316"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12</w:t>
            </w:r>
          </w:p>
        </w:tc>
        <w:tc>
          <w:tcPr>
            <w:tcW w:w="2212" w:type="dxa"/>
          </w:tcPr>
          <w:p w14:paraId="1DD7FE67" w14:textId="0B2F8BC0"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I think the most helpful way is correcting my errors </w:t>
            </w:r>
            <w:r w:rsidRPr="004158F0">
              <w:rPr>
                <w:rFonts w:asciiTheme="majorBidi" w:hAnsiTheme="majorBidi" w:cstheme="majorBidi"/>
                <w:b/>
                <w:bCs/>
                <w:sz w:val="28"/>
                <w:szCs w:val="28"/>
              </w:rPr>
              <w:t>indirectly</w:t>
            </w:r>
            <w:r w:rsidR="000C703C" w:rsidRPr="004158F0">
              <w:rPr>
                <w:rFonts w:asciiTheme="majorBidi" w:hAnsiTheme="majorBidi" w:cstheme="majorBidi"/>
                <w:b/>
                <w:bCs/>
                <w:sz w:val="28"/>
                <w:szCs w:val="28"/>
              </w:rPr>
              <w:t>.</w:t>
            </w:r>
          </w:p>
        </w:tc>
        <w:tc>
          <w:tcPr>
            <w:tcW w:w="1243" w:type="dxa"/>
          </w:tcPr>
          <w:p w14:paraId="02476F1E"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097E8022"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55064E9A"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6E0247E5"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688D0490"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124D109D" w14:textId="77777777" w:rsidTr="004158F0">
        <w:tc>
          <w:tcPr>
            <w:tcW w:w="567" w:type="dxa"/>
          </w:tcPr>
          <w:p w14:paraId="477CBFD0"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13</w:t>
            </w:r>
          </w:p>
        </w:tc>
        <w:tc>
          <w:tcPr>
            <w:tcW w:w="2212" w:type="dxa"/>
          </w:tcPr>
          <w:p w14:paraId="17D77AFD" w14:textId="4C4F9FA6"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The correction the </w:t>
            </w:r>
            <w:r w:rsidR="005D4E15" w:rsidRPr="004158F0">
              <w:rPr>
                <w:rFonts w:asciiTheme="majorBidi" w:hAnsiTheme="majorBidi" w:cstheme="majorBidi"/>
                <w:sz w:val="28"/>
                <w:szCs w:val="28"/>
              </w:rPr>
              <w:t>teacher provides is</w:t>
            </w:r>
            <w:r w:rsidRPr="004158F0">
              <w:rPr>
                <w:rFonts w:asciiTheme="majorBidi" w:hAnsiTheme="majorBidi" w:cstheme="majorBidi"/>
                <w:sz w:val="28"/>
                <w:szCs w:val="28"/>
              </w:rPr>
              <w:t xml:space="preserve"> not important</w:t>
            </w:r>
            <w:r w:rsidR="000C703C" w:rsidRPr="004158F0">
              <w:rPr>
                <w:rFonts w:asciiTheme="majorBidi" w:hAnsiTheme="majorBidi" w:cstheme="majorBidi"/>
                <w:sz w:val="28"/>
                <w:szCs w:val="28"/>
              </w:rPr>
              <w:t>.</w:t>
            </w:r>
          </w:p>
        </w:tc>
        <w:tc>
          <w:tcPr>
            <w:tcW w:w="1243" w:type="dxa"/>
          </w:tcPr>
          <w:p w14:paraId="4095E904"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521925A1"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29C56FE6"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16629F4D"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60861128" w14:textId="77777777" w:rsidR="00427502" w:rsidRPr="004158F0" w:rsidRDefault="00427502" w:rsidP="004158F0">
            <w:pPr>
              <w:spacing w:line="360" w:lineRule="auto"/>
              <w:jc w:val="both"/>
              <w:rPr>
                <w:rFonts w:asciiTheme="majorBidi" w:hAnsiTheme="majorBidi" w:cstheme="majorBidi"/>
                <w:sz w:val="28"/>
                <w:szCs w:val="28"/>
              </w:rPr>
            </w:pPr>
          </w:p>
        </w:tc>
      </w:tr>
      <w:tr w:rsidR="00427502" w:rsidRPr="00886F6C" w14:paraId="1278F2D9" w14:textId="77777777" w:rsidTr="004158F0">
        <w:tc>
          <w:tcPr>
            <w:tcW w:w="567" w:type="dxa"/>
          </w:tcPr>
          <w:p w14:paraId="31830BC9" w14:textId="77777777" w:rsidR="00427502" w:rsidRPr="004158F0" w:rsidRDefault="00427502" w:rsidP="004158F0">
            <w:pPr>
              <w:spacing w:line="360" w:lineRule="auto"/>
              <w:jc w:val="both"/>
              <w:rPr>
                <w:rFonts w:asciiTheme="majorBidi" w:hAnsiTheme="majorBidi" w:cstheme="majorBidi"/>
                <w:b/>
                <w:bCs/>
                <w:sz w:val="28"/>
                <w:szCs w:val="28"/>
              </w:rPr>
            </w:pPr>
            <w:r w:rsidRPr="004158F0">
              <w:rPr>
                <w:rFonts w:asciiTheme="majorBidi" w:hAnsiTheme="majorBidi" w:cstheme="majorBidi"/>
                <w:b/>
                <w:bCs/>
                <w:sz w:val="28"/>
                <w:szCs w:val="28"/>
              </w:rPr>
              <w:t>14</w:t>
            </w:r>
          </w:p>
        </w:tc>
        <w:tc>
          <w:tcPr>
            <w:tcW w:w="2212" w:type="dxa"/>
          </w:tcPr>
          <w:p w14:paraId="0B67F311" w14:textId="25AC9460" w:rsidR="00427502" w:rsidRPr="004158F0" w:rsidRDefault="00427502"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The correction the teacher provides improve</w:t>
            </w:r>
            <w:r w:rsidR="000C703C" w:rsidRPr="004158F0">
              <w:rPr>
                <w:rFonts w:asciiTheme="majorBidi" w:hAnsiTheme="majorBidi" w:cstheme="majorBidi"/>
                <w:sz w:val="28"/>
                <w:szCs w:val="28"/>
              </w:rPr>
              <w:t>s</w:t>
            </w:r>
            <w:r w:rsidRPr="004158F0">
              <w:rPr>
                <w:rFonts w:asciiTheme="majorBidi" w:hAnsiTheme="majorBidi" w:cstheme="majorBidi"/>
                <w:sz w:val="28"/>
                <w:szCs w:val="28"/>
              </w:rPr>
              <w:t xml:space="preserve"> my English.</w:t>
            </w:r>
          </w:p>
        </w:tc>
        <w:tc>
          <w:tcPr>
            <w:tcW w:w="1243" w:type="dxa"/>
          </w:tcPr>
          <w:p w14:paraId="2DE48CDF" w14:textId="77777777" w:rsidR="00427502" w:rsidRPr="004158F0" w:rsidRDefault="00427502" w:rsidP="004158F0">
            <w:pPr>
              <w:spacing w:line="360" w:lineRule="auto"/>
              <w:jc w:val="both"/>
              <w:rPr>
                <w:rFonts w:asciiTheme="majorBidi" w:hAnsiTheme="majorBidi" w:cstheme="majorBidi"/>
                <w:sz w:val="28"/>
                <w:szCs w:val="28"/>
              </w:rPr>
            </w:pPr>
          </w:p>
        </w:tc>
        <w:tc>
          <w:tcPr>
            <w:tcW w:w="1258" w:type="dxa"/>
          </w:tcPr>
          <w:p w14:paraId="33FD1B9B" w14:textId="77777777" w:rsidR="00427502" w:rsidRPr="004158F0" w:rsidRDefault="00427502" w:rsidP="004158F0">
            <w:pPr>
              <w:spacing w:line="360" w:lineRule="auto"/>
              <w:jc w:val="both"/>
              <w:rPr>
                <w:rFonts w:asciiTheme="majorBidi" w:hAnsiTheme="majorBidi" w:cstheme="majorBidi"/>
                <w:sz w:val="28"/>
                <w:szCs w:val="28"/>
              </w:rPr>
            </w:pPr>
          </w:p>
        </w:tc>
        <w:tc>
          <w:tcPr>
            <w:tcW w:w="1414" w:type="dxa"/>
          </w:tcPr>
          <w:p w14:paraId="1018E5EC" w14:textId="77777777" w:rsidR="00427502" w:rsidRPr="004158F0" w:rsidRDefault="00427502" w:rsidP="004158F0">
            <w:pPr>
              <w:spacing w:line="360" w:lineRule="auto"/>
              <w:jc w:val="both"/>
              <w:rPr>
                <w:rFonts w:asciiTheme="majorBidi" w:hAnsiTheme="majorBidi" w:cstheme="majorBidi"/>
                <w:sz w:val="28"/>
                <w:szCs w:val="28"/>
              </w:rPr>
            </w:pPr>
          </w:p>
        </w:tc>
        <w:tc>
          <w:tcPr>
            <w:tcW w:w="932" w:type="dxa"/>
          </w:tcPr>
          <w:p w14:paraId="263955B2" w14:textId="77777777" w:rsidR="00427502" w:rsidRPr="004158F0" w:rsidRDefault="00427502" w:rsidP="004158F0">
            <w:pPr>
              <w:spacing w:line="360" w:lineRule="auto"/>
              <w:jc w:val="both"/>
              <w:rPr>
                <w:rFonts w:asciiTheme="majorBidi" w:hAnsiTheme="majorBidi" w:cstheme="majorBidi"/>
                <w:sz w:val="28"/>
                <w:szCs w:val="28"/>
              </w:rPr>
            </w:pPr>
          </w:p>
        </w:tc>
        <w:tc>
          <w:tcPr>
            <w:tcW w:w="1873" w:type="dxa"/>
          </w:tcPr>
          <w:p w14:paraId="009941AB" w14:textId="77777777" w:rsidR="00427502" w:rsidRPr="004158F0" w:rsidRDefault="00427502" w:rsidP="004158F0">
            <w:pPr>
              <w:spacing w:line="360" w:lineRule="auto"/>
              <w:jc w:val="both"/>
              <w:rPr>
                <w:rFonts w:asciiTheme="majorBidi" w:hAnsiTheme="majorBidi" w:cstheme="majorBidi"/>
                <w:sz w:val="28"/>
                <w:szCs w:val="28"/>
              </w:rPr>
            </w:pPr>
          </w:p>
        </w:tc>
      </w:tr>
    </w:tbl>
    <w:p w14:paraId="1836C359" w14:textId="77777777" w:rsidR="001B3B3E" w:rsidRDefault="001B3B3E">
      <w:pPr>
        <w:spacing w:after="0" w:line="360" w:lineRule="auto"/>
        <w:outlineLvl w:val="0"/>
        <w:rPr>
          <w:rStyle w:val="FontStyle22"/>
          <w:b/>
          <w:noProof/>
          <w:sz w:val="32"/>
          <w:szCs w:val="32"/>
        </w:rPr>
      </w:pPr>
    </w:p>
    <w:p w14:paraId="41ECB457" w14:textId="77777777" w:rsidR="001B3B3E" w:rsidRDefault="001B3B3E">
      <w:pPr>
        <w:rPr>
          <w:rStyle w:val="FontStyle22"/>
          <w:b/>
          <w:noProof/>
          <w:sz w:val="32"/>
          <w:szCs w:val="32"/>
        </w:rPr>
      </w:pPr>
      <w:r>
        <w:rPr>
          <w:rStyle w:val="FontStyle22"/>
          <w:b/>
          <w:noProof/>
          <w:sz w:val="32"/>
          <w:szCs w:val="32"/>
        </w:rPr>
        <w:br w:type="page"/>
      </w:r>
    </w:p>
    <w:p w14:paraId="7DDB96A0" w14:textId="54954B48" w:rsidR="008621EA" w:rsidRPr="004158F0" w:rsidRDefault="008621EA">
      <w:pPr>
        <w:spacing w:after="0" w:line="360" w:lineRule="auto"/>
        <w:outlineLvl w:val="0"/>
        <w:rPr>
          <w:rStyle w:val="FontStyle22"/>
          <w:rFonts w:asciiTheme="majorBidi" w:hAnsiTheme="majorBidi" w:cstheme="majorBidi"/>
          <w:b/>
          <w:noProof/>
          <w:sz w:val="32"/>
          <w:szCs w:val="32"/>
        </w:rPr>
      </w:pPr>
      <w:r w:rsidRPr="004158F0">
        <w:rPr>
          <w:rStyle w:val="FontStyle22"/>
          <w:rFonts w:asciiTheme="majorBidi" w:hAnsiTheme="majorBidi" w:cstheme="majorBidi"/>
          <w:b/>
          <w:noProof/>
          <w:sz w:val="32"/>
          <w:szCs w:val="32"/>
        </w:rPr>
        <w:lastRenderedPageBreak/>
        <w:t xml:space="preserve"> Appendix B</w:t>
      </w:r>
    </w:p>
    <w:p w14:paraId="37B08146" w14:textId="0F40F7E5" w:rsidR="00850175" w:rsidRPr="004158F0" w:rsidRDefault="00850175" w:rsidP="004158F0">
      <w:pPr>
        <w:spacing w:after="0" w:line="360" w:lineRule="auto"/>
        <w:jc w:val="both"/>
        <w:rPr>
          <w:rFonts w:asciiTheme="majorBidi" w:hAnsiTheme="majorBidi" w:cstheme="majorBidi"/>
          <w:sz w:val="28"/>
          <w:szCs w:val="28"/>
        </w:rPr>
      </w:pPr>
    </w:p>
    <w:p w14:paraId="6BCC74E9" w14:textId="4A72B660" w:rsidR="00850175" w:rsidRPr="004158F0" w:rsidRDefault="00B22C99" w:rsidP="004158F0">
      <w:pPr>
        <w:spacing w:after="0" w:line="360" w:lineRule="auto"/>
        <w:jc w:val="both"/>
        <w:rPr>
          <w:rFonts w:asciiTheme="majorBidi" w:hAnsiTheme="majorBidi" w:cstheme="majorBidi"/>
          <w:sz w:val="28"/>
          <w:szCs w:val="28"/>
        </w:rPr>
      </w:pPr>
      <w:r w:rsidRPr="004158F0">
        <w:rPr>
          <w:rFonts w:asciiTheme="majorBidi" w:hAnsiTheme="majorBidi" w:cstheme="majorBidi"/>
          <w:sz w:val="28"/>
          <w:szCs w:val="28"/>
        </w:rPr>
        <w:t>T</w:t>
      </w:r>
      <w:r w:rsidR="001B3B3E" w:rsidRPr="001B3B3E">
        <w:rPr>
          <w:rFonts w:asciiTheme="majorBidi" w:hAnsiTheme="majorBidi" w:cstheme="majorBidi"/>
          <w:sz w:val="28"/>
          <w:szCs w:val="28"/>
        </w:rPr>
        <w:t>-</w:t>
      </w:r>
      <w:r w:rsidR="00EF23CC" w:rsidRPr="004158F0">
        <w:rPr>
          <w:rFonts w:asciiTheme="majorBidi" w:hAnsiTheme="majorBidi" w:cstheme="majorBidi"/>
          <w:sz w:val="28"/>
          <w:szCs w:val="28"/>
        </w:rPr>
        <w:t xml:space="preserve">Test Data for </w:t>
      </w:r>
      <w:r w:rsidR="00EF23CC" w:rsidRPr="004158F0">
        <w:rPr>
          <w:rFonts w:asciiTheme="majorBidi" w:hAnsiTheme="majorBidi" w:cstheme="majorBidi"/>
          <w:bCs/>
          <w:sz w:val="28"/>
          <w:szCs w:val="28"/>
        </w:rPr>
        <w:t>Attitudinal Questionnaire</w:t>
      </w:r>
      <w:r w:rsidR="00EF23CC" w:rsidRPr="004158F0">
        <w:rPr>
          <w:rFonts w:asciiTheme="majorBidi" w:hAnsiTheme="majorBidi" w:cstheme="majorBidi"/>
          <w:sz w:val="28"/>
          <w:szCs w:val="28"/>
        </w:rPr>
        <w:t xml:space="preserve"> </w:t>
      </w:r>
      <w:proofErr w:type="gramStart"/>
      <w:r w:rsidR="00EF23CC" w:rsidRPr="004158F0">
        <w:rPr>
          <w:rFonts w:asciiTheme="majorBidi" w:hAnsiTheme="majorBidi" w:cstheme="majorBidi"/>
          <w:sz w:val="28"/>
          <w:szCs w:val="28"/>
        </w:rPr>
        <w:t>Towards</w:t>
      </w:r>
      <w:proofErr w:type="gramEnd"/>
      <w:r w:rsidR="00EF23CC" w:rsidRPr="004158F0">
        <w:rPr>
          <w:rFonts w:asciiTheme="majorBidi" w:hAnsiTheme="majorBidi" w:cstheme="majorBidi"/>
          <w:sz w:val="28"/>
          <w:szCs w:val="28"/>
        </w:rPr>
        <w:t xml:space="preserve"> Error Correction of English Writing</w:t>
      </w:r>
    </w:p>
    <w:tbl>
      <w:tblPr>
        <w:tblStyle w:val="13"/>
        <w:tblW w:w="5777" w:type="pct"/>
        <w:tblInd w:w="-998" w:type="dxa"/>
        <w:tblLayout w:type="fixed"/>
        <w:tblLook w:val="0000" w:firstRow="0" w:lastRow="0" w:firstColumn="0" w:lastColumn="0" w:noHBand="0" w:noVBand="0"/>
      </w:tblPr>
      <w:tblGrid>
        <w:gridCol w:w="3545"/>
        <w:gridCol w:w="992"/>
        <w:gridCol w:w="709"/>
        <w:gridCol w:w="850"/>
        <w:gridCol w:w="1135"/>
        <w:gridCol w:w="919"/>
        <w:gridCol w:w="1065"/>
      </w:tblGrid>
      <w:tr w:rsidR="00E9074D" w:rsidRPr="001B3B3E" w14:paraId="1600DE04" w14:textId="77777777" w:rsidTr="004158F0">
        <w:trPr>
          <w:trHeight w:val="292"/>
        </w:trPr>
        <w:tc>
          <w:tcPr>
            <w:tcW w:w="3545" w:type="dxa"/>
          </w:tcPr>
          <w:p w14:paraId="76E02DC6" w14:textId="03451E9A" w:rsidR="00850175" w:rsidRPr="004158F0" w:rsidRDefault="00EF23CC"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Statement</w:t>
            </w:r>
          </w:p>
        </w:tc>
        <w:tc>
          <w:tcPr>
            <w:tcW w:w="992" w:type="dxa"/>
          </w:tcPr>
          <w:p w14:paraId="11490955" w14:textId="77777777" w:rsidR="00850175" w:rsidRPr="004158F0" w:rsidRDefault="00850175"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w:t>
            </w:r>
          </w:p>
        </w:tc>
        <w:tc>
          <w:tcPr>
            <w:tcW w:w="709" w:type="dxa"/>
          </w:tcPr>
          <w:p w14:paraId="39F7B3DB" w14:textId="77777777" w:rsidR="00850175" w:rsidRPr="004158F0" w:rsidRDefault="00850175"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Sig.</w:t>
            </w:r>
          </w:p>
        </w:tc>
        <w:tc>
          <w:tcPr>
            <w:tcW w:w="850" w:type="dxa"/>
          </w:tcPr>
          <w:p w14:paraId="6EBBB850" w14:textId="77777777" w:rsidR="00850175" w:rsidRPr="004158F0" w:rsidRDefault="00850175"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t</w:t>
            </w:r>
          </w:p>
        </w:tc>
        <w:tc>
          <w:tcPr>
            <w:tcW w:w="1135" w:type="dxa"/>
          </w:tcPr>
          <w:p w14:paraId="329ADA83" w14:textId="77777777" w:rsidR="00850175" w:rsidRPr="004158F0" w:rsidRDefault="00850175" w:rsidP="004158F0">
            <w:pPr>
              <w:spacing w:line="360" w:lineRule="auto"/>
              <w:jc w:val="both"/>
              <w:rPr>
                <w:rFonts w:asciiTheme="majorBidi" w:hAnsiTheme="majorBidi" w:cstheme="majorBidi"/>
                <w:sz w:val="28"/>
                <w:szCs w:val="28"/>
              </w:rPr>
            </w:pPr>
            <w:proofErr w:type="spellStart"/>
            <w:r w:rsidRPr="004158F0">
              <w:rPr>
                <w:rFonts w:asciiTheme="majorBidi" w:hAnsiTheme="majorBidi" w:cstheme="majorBidi"/>
                <w:sz w:val="28"/>
                <w:szCs w:val="28"/>
              </w:rPr>
              <w:t>df</w:t>
            </w:r>
            <w:proofErr w:type="spellEnd"/>
          </w:p>
        </w:tc>
        <w:tc>
          <w:tcPr>
            <w:tcW w:w="919" w:type="dxa"/>
          </w:tcPr>
          <w:p w14:paraId="79BD9A65" w14:textId="77777777" w:rsidR="00850175" w:rsidRPr="004158F0" w:rsidRDefault="00850175"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Mean</w:t>
            </w:r>
          </w:p>
        </w:tc>
        <w:tc>
          <w:tcPr>
            <w:tcW w:w="1065" w:type="dxa"/>
          </w:tcPr>
          <w:p w14:paraId="79D9077A" w14:textId="77777777" w:rsidR="00850175" w:rsidRPr="004158F0" w:rsidRDefault="00850175"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Gender</w:t>
            </w:r>
          </w:p>
        </w:tc>
      </w:tr>
      <w:tr w:rsidR="00E9074D" w:rsidRPr="001B3B3E" w14:paraId="5F1D0BAF" w14:textId="77777777" w:rsidTr="004158F0">
        <w:tc>
          <w:tcPr>
            <w:tcW w:w="3545" w:type="dxa"/>
            <w:vMerge w:val="restart"/>
          </w:tcPr>
          <w:p w14:paraId="3A51FB52" w14:textId="650AA6AB"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feel it is the teacher’s duty to correct students’ errors all the time</w:t>
            </w:r>
            <w:r w:rsidR="00FE2BDD" w:rsidRPr="004158F0">
              <w:rPr>
                <w:rFonts w:asciiTheme="majorBidi" w:hAnsiTheme="majorBidi" w:cstheme="majorBidi"/>
                <w:sz w:val="28"/>
                <w:szCs w:val="28"/>
              </w:rPr>
              <w:t>.</w:t>
            </w:r>
          </w:p>
        </w:tc>
        <w:tc>
          <w:tcPr>
            <w:tcW w:w="992" w:type="dxa"/>
            <w:vMerge w:val="restart"/>
          </w:tcPr>
          <w:p w14:paraId="762357A5"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.002</w:t>
            </w:r>
          </w:p>
        </w:tc>
        <w:tc>
          <w:tcPr>
            <w:tcW w:w="709" w:type="dxa"/>
            <w:vMerge w:val="restart"/>
          </w:tcPr>
          <w:p w14:paraId="44E6537F"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.967</w:t>
            </w:r>
          </w:p>
        </w:tc>
        <w:tc>
          <w:tcPr>
            <w:tcW w:w="850" w:type="dxa"/>
          </w:tcPr>
          <w:p w14:paraId="531E0108"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.839</w:t>
            </w:r>
          </w:p>
        </w:tc>
        <w:tc>
          <w:tcPr>
            <w:tcW w:w="1135" w:type="dxa"/>
          </w:tcPr>
          <w:p w14:paraId="411A7E33"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306852C1"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4.58</w:t>
            </w:r>
          </w:p>
        </w:tc>
        <w:tc>
          <w:tcPr>
            <w:tcW w:w="1065" w:type="dxa"/>
          </w:tcPr>
          <w:p w14:paraId="2D3B82FE"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2905937B" w14:textId="77777777" w:rsidTr="004158F0">
        <w:tc>
          <w:tcPr>
            <w:tcW w:w="3545" w:type="dxa"/>
            <w:vMerge/>
          </w:tcPr>
          <w:p w14:paraId="7856285D"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1C57784A"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62AE7623"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59F712F3"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.828</w:t>
            </w:r>
          </w:p>
        </w:tc>
        <w:tc>
          <w:tcPr>
            <w:tcW w:w="1135" w:type="dxa"/>
          </w:tcPr>
          <w:p w14:paraId="769EE63E"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190.577</w:t>
            </w:r>
          </w:p>
        </w:tc>
        <w:tc>
          <w:tcPr>
            <w:tcW w:w="919" w:type="dxa"/>
          </w:tcPr>
          <w:p w14:paraId="48F3BCED"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4.52</w:t>
            </w:r>
          </w:p>
        </w:tc>
        <w:tc>
          <w:tcPr>
            <w:tcW w:w="1065" w:type="dxa"/>
          </w:tcPr>
          <w:p w14:paraId="49A3B939"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1465BFDA" w14:textId="77777777" w:rsidTr="004158F0">
        <w:tc>
          <w:tcPr>
            <w:tcW w:w="3545" w:type="dxa"/>
            <w:vMerge w:val="restart"/>
          </w:tcPr>
          <w:p w14:paraId="55F78C01" w14:textId="19F23461"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feel frustrated when the teacher correct</w:t>
            </w:r>
            <w:r w:rsidR="00FE2BDD" w:rsidRPr="004158F0">
              <w:rPr>
                <w:rFonts w:asciiTheme="majorBidi" w:hAnsiTheme="majorBidi" w:cstheme="majorBidi"/>
                <w:sz w:val="28"/>
                <w:szCs w:val="28"/>
              </w:rPr>
              <w:t>s</w:t>
            </w:r>
            <w:r w:rsidRPr="004158F0">
              <w:rPr>
                <w:rFonts w:asciiTheme="majorBidi" w:hAnsiTheme="majorBidi" w:cstheme="majorBidi"/>
                <w:sz w:val="28"/>
                <w:szCs w:val="28"/>
              </w:rPr>
              <w:t xml:space="preserve"> me</w:t>
            </w:r>
            <w:r w:rsidR="00FE2BDD" w:rsidRPr="004158F0">
              <w:rPr>
                <w:rFonts w:asciiTheme="majorBidi" w:hAnsiTheme="majorBidi" w:cstheme="majorBidi"/>
                <w:sz w:val="28"/>
                <w:szCs w:val="28"/>
              </w:rPr>
              <w:t>.</w:t>
            </w:r>
          </w:p>
        </w:tc>
        <w:tc>
          <w:tcPr>
            <w:tcW w:w="992" w:type="dxa"/>
            <w:vMerge w:val="restart"/>
          </w:tcPr>
          <w:p w14:paraId="14C2F6A8"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11.429</w:t>
            </w:r>
          </w:p>
        </w:tc>
        <w:tc>
          <w:tcPr>
            <w:tcW w:w="709" w:type="dxa"/>
            <w:vMerge w:val="restart"/>
          </w:tcPr>
          <w:p w14:paraId="167D3AEA"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.001</w:t>
            </w:r>
          </w:p>
        </w:tc>
        <w:tc>
          <w:tcPr>
            <w:tcW w:w="850" w:type="dxa"/>
          </w:tcPr>
          <w:p w14:paraId="5D49D91B"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4.779</w:t>
            </w:r>
          </w:p>
        </w:tc>
        <w:tc>
          <w:tcPr>
            <w:tcW w:w="1135" w:type="dxa"/>
          </w:tcPr>
          <w:p w14:paraId="751AC030"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1E4BFA69"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2.32</w:t>
            </w:r>
          </w:p>
        </w:tc>
        <w:tc>
          <w:tcPr>
            <w:tcW w:w="1065" w:type="dxa"/>
          </w:tcPr>
          <w:p w14:paraId="63D2431E"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7FFFC0D1" w14:textId="77777777" w:rsidTr="004158F0">
        <w:tc>
          <w:tcPr>
            <w:tcW w:w="3545" w:type="dxa"/>
            <w:vMerge/>
          </w:tcPr>
          <w:p w14:paraId="1E7DBB88"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588FFFC2"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2753ADE3"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5042B355"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4.436</w:t>
            </w:r>
          </w:p>
        </w:tc>
        <w:tc>
          <w:tcPr>
            <w:tcW w:w="1135" w:type="dxa"/>
          </w:tcPr>
          <w:p w14:paraId="29E6A3DD"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154.880</w:t>
            </w:r>
          </w:p>
        </w:tc>
        <w:tc>
          <w:tcPr>
            <w:tcW w:w="919" w:type="dxa"/>
          </w:tcPr>
          <w:p w14:paraId="102922EA"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1.77</w:t>
            </w:r>
          </w:p>
        </w:tc>
        <w:tc>
          <w:tcPr>
            <w:tcW w:w="1065" w:type="dxa"/>
          </w:tcPr>
          <w:p w14:paraId="152D2561"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75A6131D" w14:textId="77777777" w:rsidTr="004158F0">
        <w:tc>
          <w:tcPr>
            <w:tcW w:w="3545" w:type="dxa"/>
            <w:vMerge w:val="restart"/>
          </w:tcPr>
          <w:p w14:paraId="1195162D" w14:textId="1B1D8B7F"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think the most helpful way is correcting all of my errors all time</w:t>
            </w:r>
            <w:r w:rsidR="00FE2BDD" w:rsidRPr="004158F0">
              <w:rPr>
                <w:rFonts w:asciiTheme="majorBidi" w:hAnsiTheme="majorBidi" w:cstheme="majorBidi"/>
                <w:sz w:val="28"/>
                <w:szCs w:val="28"/>
              </w:rPr>
              <w:t>.</w:t>
            </w:r>
          </w:p>
        </w:tc>
        <w:tc>
          <w:tcPr>
            <w:tcW w:w="992" w:type="dxa"/>
            <w:vMerge w:val="restart"/>
          </w:tcPr>
          <w:p w14:paraId="1F8086C1"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1.550</w:t>
            </w:r>
          </w:p>
        </w:tc>
        <w:tc>
          <w:tcPr>
            <w:tcW w:w="709" w:type="dxa"/>
            <w:vMerge w:val="restart"/>
          </w:tcPr>
          <w:p w14:paraId="20BE5BC1"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.214</w:t>
            </w:r>
          </w:p>
        </w:tc>
        <w:tc>
          <w:tcPr>
            <w:tcW w:w="850" w:type="dxa"/>
          </w:tcPr>
          <w:p w14:paraId="41D2B316"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-.604</w:t>
            </w:r>
          </w:p>
        </w:tc>
        <w:tc>
          <w:tcPr>
            <w:tcW w:w="1135" w:type="dxa"/>
          </w:tcPr>
          <w:p w14:paraId="4B2D20C4"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1D4EEDE0"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4.42</w:t>
            </w:r>
          </w:p>
        </w:tc>
        <w:tc>
          <w:tcPr>
            <w:tcW w:w="1065" w:type="dxa"/>
          </w:tcPr>
          <w:p w14:paraId="780868B6"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15D5191E" w14:textId="77777777" w:rsidTr="004158F0">
        <w:tc>
          <w:tcPr>
            <w:tcW w:w="3545" w:type="dxa"/>
            <w:vMerge/>
          </w:tcPr>
          <w:p w14:paraId="7F382941"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2893AE35"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448EEA04"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39B46F39"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-.582</w:t>
            </w:r>
          </w:p>
        </w:tc>
        <w:tc>
          <w:tcPr>
            <w:tcW w:w="1135" w:type="dxa"/>
          </w:tcPr>
          <w:p w14:paraId="5A1BBA64"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176.284</w:t>
            </w:r>
          </w:p>
        </w:tc>
        <w:tc>
          <w:tcPr>
            <w:tcW w:w="919" w:type="dxa"/>
          </w:tcPr>
          <w:p w14:paraId="74CA829D"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4.47</w:t>
            </w:r>
          </w:p>
        </w:tc>
        <w:tc>
          <w:tcPr>
            <w:tcW w:w="1065" w:type="dxa"/>
          </w:tcPr>
          <w:p w14:paraId="1801BDA5"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213B7671" w14:textId="77777777" w:rsidTr="004158F0">
        <w:tc>
          <w:tcPr>
            <w:tcW w:w="3545" w:type="dxa"/>
            <w:vMerge w:val="restart"/>
          </w:tcPr>
          <w:p w14:paraId="2B3153E4" w14:textId="577D3F42"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think the most helpful way is correcting selectively just the important errors</w:t>
            </w:r>
            <w:r w:rsidR="00FE2BDD" w:rsidRPr="004158F0">
              <w:rPr>
                <w:rFonts w:asciiTheme="majorBidi" w:hAnsiTheme="majorBidi" w:cstheme="majorBidi"/>
                <w:sz w:val="28"/>
                <w:szCs w:val="28"/>
              </w:rPr>
              <w:t>.</w:t>
            </w:r>
          </w:p>
        </w:tc>
        <w:tc>
          <w:tcPr>
            <w:tcW w:w="992" w:type="dxa"/>
            <w:vMerge w:val="restart"/>
          </w:tcPr>
          <w:p w14:paraId="1E6C09F4"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.250</w:t>
            </w:r>
          </w:p>
        </w:tc>
        <w:tc>
          <w:tcPr>
            <w:tcW w:w="709" w:type="dxa"/>
            <w:vMerge w:val="restart"/>
          </w:tcPr>
          <w:p w14:paraId="31C68AFE"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.618</w:t>
            </w:r>
          </w:p>
        </w:tc>
        <w:tc>
          <w:tcPr>
            <w:tcW w:w="850" w:type="dxa"/>
          </w:tcPr>
          <w:p w14:paraId="28CEF257"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.691</w:t>
            </w:r>
          </w:p>
        </w:tc>
        <w:tc>
          <w:tcPr>
            <w:tcW w:w="1135" w:type="dxa"/>
          </w:tcPr>
          <w:p w14:paraId="2633B2B2"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285B2E42"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4.49</w:t>
            </w:r>
          </w:p>
        </w:tc>
        <w:tc>
          <w:tcPr>
            <w:tcW w:w="1065" w:type="dxa"/>
          </w:tcPr>
          <w:p w14:paraId="4D0A5A6A"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5ACEABC2" w14:textId="77777777" w:rsidTr="004158F0">
        <w:tc>
          <w:tcPr>
            <w:tcW w:w="3545" w:type="dxa"/>
            <w:vMerge/>
          </w:tcPr>
          <w:p w14:paraId="013B900A"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651191F1"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6E18C13C"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46BA1BAC"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.679</w:t>
            </w:r>
          </w:p>
        </w:tc>
        <w:tc>
          <w:tcPr>
            <w:tcW w:w="1135" w:type="dxa"/>
          </w:tcPr>
          <w:p w14:paraId="6CC47F81"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187.648</w:t>
            </w:r>
          </w:p>
        </w:tc>
        <w:tc>
          <w:tcPr>
            <w:tcW w:w="919" w:type="dxa"/>
          </w:tcPr>
          <w:p w14:paraId="495C78E4"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4.44</w:t>
            </w:r>
          </w:p>
        </w:tc>
        <w:tc>
          <w:tcPr>
            <w:tcW w:w="1065" w:type="dxa"/>
          </w:tcPr>
          <w:p w14:paraId="7B969492"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37AC72AD" w14:textId="77777777" w:rsidTr="004158F0">
        <w:tc>
          <w:tcPr>
            <w:tcW w:w="3545" w:type="dxa"/>
            <w:vMerge w:val="restart"/>
          </w:tcPr>
          <w:p w14:paraId="45A02218" w14:textId="7C9E205C"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I feel more comfortable when the teacher </w:t>
            </w:r>
            <w:proofErr w:type="gramStart"/>
            <w:r w:rsidRPr="004158F0">
              <w:rPr>
                <w:rFonts w:asciiTheme="majorBidi" w:hAnsiTheme="majorBidi" w:cstheme="majorBidi"/>
                <w:sz w:val="28"/>
                <w:szCs w:val="28"/>
              </w:rPr>
              <w:t>doesn’t</w:t>
            </w:r>
            <w:proofErr w:type="gramEnd"/>
            <w:r w:rsidRPr="004158F0">
              <w:rPr>
                <w:rFonts w:asciiTheme="majorBidi" w:hAnsiTheme="majorBidi" w:cstheme="majorBidi"/>
                <w:sz w:val="28"/>
                <w:szCs w:val="28"/>
              </w:rPr>
              <w:t xml:space="preserve"> correct all my errors</w:t>
            </w:r>
            <w:r w:rsidR="00FE2BDD" w:rsidRPr="004158F0">
              <w:rPr>
                <w:rFonts w:asciiTheme="majorBidi" w:hAnsiTheme="majorBidi" w:cstheme="majorBidi"/>
                <w:sz w:val="28"/>
                <w:szCs w:val="28"/>
              </w:rPr>
              <w:t>.</w:t>
            </w:r>
          </w:p>
        </w:tc>
        <w:tc>
          <w:tcPr>
            <w:tcW w:w="992" w:type="dxa"/>
            <w:vMerge w:val="restart"/>
          </w:tcPr>
          <w:p w14:paraId="2B48CCC9"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.705</w:t>
            </w:r>
          </w:p>
        </w:tc>
        <w:tc>
          <w:tcPr>
            <w:tcW w:w="709" w:type="dxa"/>
            <w:vMerge w:val="restart"/>
          </w:tcPr>
          <w:p w14:paraId="22E4FB3C"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.402</w:t>
            </w:r>
          </w:p>
        </w:tc>
        <w:tc>
          <w:tcPr>
            <w:tcW w:w="850" w:type="dxa"/>
          </w:tcPr>
          <w:p w14:paraId="4586F9D3"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.242</w:t>
            </w:r>
          </w:p>
        </w:tc>
        <w:tc>
          <w:tcPr>
            <w:tcW w:w="1135" w:type="dxa"/>
          </w:tcPr>
          <w:p w14:paraId="662AE300"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16535E8E"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4.52</w:t>
            </w:r>
          </w:p>
        </w:tc>
        <w:tc>
          <w:tcPr>
            <w:tcW w:w="1065" w:type="dxa"/>
          </w:tcPr>
          <w:p w14:paraId="175F221D"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2025AA65" w14:textId="77777777" w:rsidTr="004158F0">
        <w:tc>
          <w:tcPr>
            <w:tcW w:w="3545" w:type="dxa"/>
            <w:vMerge/>
          </w:tcPr>
          <w:p w14:paraId="6DB81CE7"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4B39C3C0"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02178415"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5B32B93F"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.237</w:t>
            </w:r>
          </w:p>
        </w:tc>
        <w:tc>
          <w:tcPr>
            <w:tcW w:w="1135" w:type="dxa"/>
          </w:tcPr>
          <w:p w14:paraId="43F998C1"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186.852</w:t>
            </w:r>
          </w:p>
        </w:tc>
        <w:tc>
          <w:tcPr>
            <w:tcW w:w="919" w:type="dxa"/>
          </w:tcPr>
          <w:p w14:paraId="5966000D"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4.50</w:t>
            </w:r>
          </w:p>
        </w:tc>
        <w:tc>
          <w:tcPr>
            <w:tcW w:w="1065" w:type="dxa"/>
          </w:tcPr>
          <w:p w14:paraId="391CC7B1"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21B77743" w14:textId="77777777" w:rsidTr="004158F0">
        <w:tc>
          <w:tcPr>
            <w:tcW w:w="3545" w:type="dxa"/>
            <w:vMerge w:val="restart"/>
          </w:tcPr>
          <w:p w14:paraId="6006970B" w14:textId="7E1A024F"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feel discourage</w:t>
            </w:r>
            <w:r w:rsidR="00FE2BDD" w:rsidRPr="004158F0">
              <w:rPr>
                <w:rFonts w:asciiTheme="majorBidi" w:hAnsiTheme="majorBidi" w:cstheme="majorBidi"/>
                <w:sz w:val="28"/>
                <w:szCs w:val="28"/>
              </w:rPr>
              <w:t>d</w:t>
            </w:r>
            <w:r w:rsidRPr="004158F0">
              <w:rPr>
                <w:rFonts w:asciiTheme="majorBidi" w:hAnsiTheme="majorBidi" w:cstheme="majorBidi"/>
                <w:sz w:val="28"/>
                <w:szCs w:val="28"/>
              </w:rPr>
              <w:t xml:space="preserve"> when the teacher corrects my repeated errors</w:t>
            </w:r>
            <w:r w:rsidR="00FE2BDD" w:rsidRPr="004158F0">
              <w:rPr>
                <w:rFonts w:asciiTheme="majorBidi" w:hAnsiTheme="majorBidi" w:cstheme="majorBidi"/>
                <w:sz w:val="28"/>
                <w:szCs w:val="28"/>
              </w:rPr>
              <w:t>.</w:t>
            </w:r>
          </w:p>
        </w:tc>
        <w:tc>
          <w:tcPr>
            <w:tcW w:w="992" w:type="dxa"/>
            <w:vMerge w:val="restart"/>
          </w:tcPr>
          <w:p w14:paraId="77DD5D3B"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19.873</w:t>
            </w:r>
          </w:p>
        </w:tc>
        <w:tc>
          <w:tcPr>
            <w:tcW w:w="709" w:type="dxa"/>
            <w:vMerge w:val="restart"/>
          </w:tcPr>
          <w:p w14:paraId="024E9148"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.000</w:t>
            </w:r>
          </w:p>
        </w:tc>
        <w:tc>
          <w:tcPr>
            <w:tcW w:w="850" w:type="dxa"/>
          </w:tcPr>
          <w:p w14:paraId="1B28198D"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4.090</w:t>
            </w:r>
          </w:p>
        </w:tc>
        <w:tc>
          <w:tcPr>
            <w:tcW w:w="1135" w:type="dxa"/>
          </w:tcPr>
          <w:p w14:paraId="6C68F802"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11FF6801"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2.31</w:t>
            </w:r>
          </w:p>
        </w:tc>
        <w:tc>
          <w:tcPr>
            <w:tcW w:w="1065" w:type="dxa"/>
          </w:tcPr>
          <w:p w14:paraId="0E45AAD5"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01BADBB6" w14:textId="77777777" w:rsidTr="004158F0">
        <w:tc>
          <w:tcPr>
            <w:tcW w:w="3545" w:type="dxa"/>
            <w:vMerge/>
          </w:tcPr>
          <w:p w14:paraId="1666FC91"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07F3F523"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350FE481"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3DBE09D2"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3.733</w:t>
            </w:r>
          </w:p>
        </w:tc>
        <w:tc>
          <w:tcPr>
            <w:tcW w:w="1135" w:type="dxa"/>
          </w:tcPr>
          <w:p w14:paraId="3E8B98C7"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146.386</w:t>
            </w:r>
          </w:p>
        </w:tc>
        <w:tc>
          <w:tcPr>
            <w:tcW w:w="919" w:type="dxa"/>
          </w:tcPr>
          <w:p w14:paraId="0C70DBD2"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1.80</w:t>
            </w:r>
          </w:p>
        </w:tc>
        <w:tc>
          <w:tcPr>
            <w:tcW w:w="1065" w:type="dxa"/>
          </w:tcPr>
          <w:p w14:paraId="60ADAC60"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7D720A48" w14:textId="77777777" w:rsidTr="004158F0">
        <w:tc>
          <w:tcPr>
            <w:tcW w:w="3545" w:type="dxa"/>
            <w:vMerge w:val="restart"/>
          </w:tcPr>
          <w:p w14:paraId="788B79C1" w14:textId="594C7550"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feel nervous after the teacher corrects my errors</w:t>
            </w:r>
            <w:r w:rsidR="00FE2BDD" w:rsidRPr="004158F0">
              <w:rPr>
                <w:rFonts w:asciiTheme="majorBidi" w:hAnsiTheme="majorBidi" w:cstheme="majorBidi"/>
                <w:sz w:val="28"/>
                <w:szCs w:val="28"/>
              </w:rPr>
              <w:t>.</w:t>
            </w:r>
          </w:p>
        </w:tc>
        <w:tc>
          <w:tcPr>
            <w:tcW w:w="992" w:type="dxa"/>
            <w:vMerge w:val="restart"/>
          </w:tcPr>
          <w:p w14:paraId="19CADA81"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13.178</w:t>
            </w:r>
          </w:p>
        </w:tc>
        <w:tc>
          <w:tcPr>
            <w:tcW w:w="709" w:type="dxa"/>
            <w:vMerge w:val="restart"/>
          </w:tcPr>
          <w:p w14:paraId="162D34F2"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.000</w:t>
            </w:r>
          </w:p>
        </w:tc>
        <w:tc>
          <w:tcPr>
            <w:tcW w:w="850" w:type="dxa"/>
          </w:tcPr>
          <w:p w14:paraId="5F54F696"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4.431</w:t>
            </w:r>
          </w:p>
        </w:tc>
        <w:tc>
          <w:tcPr>
            <w:tcW w:w="1135" w:type="dxa"/>
          </w:tcPr>
          <w:p w14:paraId="5984CE0E"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56E1C8B3"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2.29</w:t>
            </w:r>
          </w:p>
        </w:tc>
        <w:tc>
          <w:tcPr>
            <w:tcW w:w="1065" w:type="dxa"/>
          </w:tcPr>
          <w:p w14:paraId="2EDD5E29"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763FA973" w14:textId="77777777" w:rsidTr="004158F0">
        <w:tc>
          <w:tcPr>
            <w:tcW w:w="3545" w:type="dxa"/>
            <w:vMerge/>
          </w:tcPr>
          <w:p w14:paraId="1B015FA0"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1EBE2D28"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00D71B92"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574960D1"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4.085</w:t>
            </w:r>
          </w:p>
        </w:tc>
        <w:tc>
          <w:tcPr>
            <w:tcW w:w="1135" w:type="dxa"/>
          </w:tcPr>
          <w:p w14:paraId="35141548"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151.332</w:t>
            </w:r>
          </w:p>
        </w:tc>
        <w:tc>
          <w:tcPr>
            <w:tcW w:w="919" w:type="dxa"/>
          </w:tcPr>
          <w:p w14:paraId="5E814AEA"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1.79</w:t>
            </w:r>
          </w:p>
        </w:tc>
        <w:tc>
          <w:tcPr>
            <w:tcW w:w="1065" w:type="dxa"/>
          </w:tcPr>
          <w:p w14:paraId="2123D218"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1B5E225A" w14:textId="77777777" w:rsidTr="004158F0">
        <w:tc>
          <w:tcPr>
            <w:tcW w:w="3545" w:type="dxa"/>
            <w:vMerge w:val="restart"/>
          </w:tcPr>
          <w:p w14:paraId="03548C9A" w14:textId="653D5CB2"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lastRenderedPageBreak/>
              <w:t>I think it is better for me to know the corrections of my errors</w:t>
            </w:r>
            <w:r w:rsidR="00FE2BDD" w:rsidRPr="004158F0">
              <w:rPr>
                <w:rFonts w:asciiTheme="majorBidi" w:hAnsiTheme="majorBidi" w:cstheme="majorBidi"/>
                <w:sz w:val="28"/>
                <w:szCs w:val="28"/>
              </w:rPr>
              <w:t>.</w:t>
            </w:r>
          </w:p>
        </w:tc>
        <w:tc>
          <w:tcPr>
            <w:tcW w:w="992" w:type="dxa"/>
            <w:vMerge w:val="restart"/>
          </w:tcPr>
          <w:p w14:paraId="5DA2B21B"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13.307</w:t>
            </w:r>
          </w:p>
        </w:tc>
        <w:tc>
          <w:tcPr>
            <w:tcW w:w="709" w:type="dxa"/>
            <w:vMerge w:val="restart"/>
          </w:tcPr>
          <w:p w14:paraId="45979E90"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.000</w:t>
            </w:r>
          </w:p>
        </w:tc>
        <w:tc>
          <w:tcPr>
            <w:tcW w:w="850" w:type="dxa"/>
          </w:tcPr>
          <w:p w14:paraId="64AAC23E"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-5.385</w:t>
            </w:r>
          </w:p>
        </w:tc>
        <w:tc>
          <w:tcPr>
            <w:tcW w:w="1135" w:type="dxa"/>
          </w:tcPr>
          <w:p w14:paraId="05EAACC1"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16F20EA1"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4.19</w:t>
            </w:r>
          </w:p>
        </w:tc>
        <w:tc>
          <w:tcPr>
            <w:tcW w:w="1065" w:type="dxa"/>
          </w:tcPr>
          <w:p w14:paraId="5F27F7E6"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6B15CAB5" w14:textId="77777777" w:rsidTr="004158F0">
        <w:tc>
          <w:tcPr>
            <w:tcW w:w="3545" w:type="dxa"/>
            <w:vMerge/>
          </w:tcPr>
          <w:p w14:paraId="05588A7A"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30C50B24"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12492CFD"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1C4F8F46"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-4.851</w:t>
            </w:r>
          </w:p>
        </w:tc>
        <w:tc>
          <w:tcPr>
            <w:tcW w:w="1135" w:type="dxa"/>
          </w:tcPr>
          <w:p w14:paraId="33382E19"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140.184</w:t>
            </w:r>
          </w:p>
        </w:tc>
        <w:tc>
          <w:tcPr>
            <w:tcW w:w="919" w:type="dxa"/>
          </w:tcPr>
          <w:p w14:paraId="0D4D3B5E"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4.70</w:t>
            </w:r>
          </w:p>
        </w:tc>
        <w:tc>
          <w:tcPr>
            <w:tcW w:w="1065" w:type="dxa"/>
          </w:tcPr>
          <w:p w14:paraId="66EB4729"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471DAF2F" w14:textId="77777777" w:rsidTr="004158F0">
        <w:tc>
          <w:tcPr>
            <w:tcW w:w="3545" w:type="dxa"/>
            <w:vMerge w:val="restart"/>
          </w:tcPr>
          <w:p w14:paraId="3E0E614A" w14:textId="7A0B2395" w:rsidR="00EF23CC" w:rsidRPr="004158F0" w:rsidRDefault="00EF23CC">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benefit from error correction</w:t>
            </w:r>
            <w:r w:rsidR="00FE2BDD" w:rsidRPr="004158F0">
              <w:rPr>
                <w:rFonts w:asciiTheme="majorBidi" w:hAnsiTheme="majorBidi" w:cstheme="majorBidi"/>
                <w:sz w:val="28"/>
                <w:szCs w:val="28"/>
              </w:rPr>
              <w:t>.</w:t>
            </w:r>
          </w:p>
        </w:tc>
        <w:tc>
          <w:tcPr>
            <w:tcW w:w="992" w:type="dxa"/>
            <w:vMerge w:val="restart"/>
          </w:tcPr>
          <w:p w14:paraId="48B71E23"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17.934</w:t>
            </w:r>
          </w:p>
        </w:tc>
        <w:tc>
          <w:tcPr>
            <w:tcW w:w="709" w:type="dxa"/>
            <w:vMerge w:val="restart"/>
          </w:tcPr>
          <w:p w14:paraId="340BFEC8"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.000</w:t>
            </w:r>
          </w:p>
        </w:tc>
        <w:tc>
          <w:tcPr>
            <w:tcW w:w="850" w:type="dxa"/>
          </w:tcPr>
          <w:p w14:paraId="4B39FEDF"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-4.271</w:t>
            </w:r>
          </w:p>
        </w:tc>
        <w:tc>
          <w:tcPr>
            <w:tcW w:w="1135" w:type="dxa"/>
          </w:tcPr>
          <w:p w14:paraId="0AF37E0B"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3A3714FC"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4.21</w:t>
            </w:r>
          </w:p>
        </w:tc>
        <w:tc>
          <w:tcPr>
            <w:tcW w:w="1065" w:type="dxa"/>
          </w:tcPr>
          <w:p w14:paraId="6E2CC8BB"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19F20E88" w14:textId="77777777" w:rsidTr="004158F0">
        <w:tc>
          <w:tcPr>
            <w:tcW w:w="3545" w:type="dxa"/>
            <w:vMerge/>
          </w:tcPr>
          <w:p w14:paraId="58D684A6"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38ABC7B2"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3118C704"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1E97A5A5"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-3.870</w:t>
            </w:r>
          </w:p>
        </w:tc>
        <w:tc>
          <w:tcPr>
            <w:tcW w:w="1135" w:type="dxa"/>
          </w:tcPr>
          <w:p w14:paraId="3ABA5F77"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142.862</w:t>
            </w:r>
          </w:p>
        </w:tc>
        <w:tc>
          <w:tcPr>
            <w:tcW w:w="919" w:type="dxa"/>
          </w:tcPr>
          <w:p w14:paraId="1AED3EBC"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4.63</w:t>
            </w:r>
          </w:p>
        </w:tc>
        <w:tc>
          <w:tcPr>
            <w:tcW w:w="1065" w:type="dxa"/>
          </w:tcPr>
          <w:p w14:paraId="1A8C785C"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0809AC43" w14:textId="77777777" w:rsidTr="004158F0">
        <w:tc>
          <w:tcPr>
            <w:tcW w:w="3545" w:type="dxa"/>
            <w:vMerge w:val="restart"/>
          </w:tcPr>
          <w:p w14:paraId="76243837" w14:textId="118D1DC4"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Having my errors corrected is the best way to learn English</w:t>
            </w:r>
            <w:r w:rsidR="0084365F" w:rsidRPr="004158F0">
              <w:rPr>
                <w:rFonts w:asciiTheme="majorBidi" w:hAnsiTheme="majorBidi" w:cstheme="majorBidi"/>
                <w:sz w:val="28"/>
                <w:szCs w:val="28"/>
              </w:rPr>
              <w:t>.</w:t>
            </w:r>
          </w:p>
        </w:tc>
        <w:tc>
          <w:tcPr>
            <w:tcW w:w="992" w:type="dxa"/>
            <w:vMerge w:val="restart"/>
          </w:tcPr>
          <w:p w14:paraId="668D9AC0"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6.007</w:t>
            </w:r>
          </w:p>
        </w:tc>
        <w:tc>
          <w:tcPr>
            <w:tcW w:w="709" w:type="dxa"/>
            <w:vMerge w:val="restart"/>
          </w:tcPr>
          <w:p w14:paraId="6176B2DB"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.015</w:t>
            </w:r>
          </w:p>
        </w:tc>
        <w:tc>
          <w:tcPr>
            <w:tcW w:w="850" w:type="dxa"/>
          </w:tcPr>
          <w:p w14:paraId="21B8661C"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-.646</w:t>
            </w:r>
          </w:p>
        </w:tc>
        <w:tc>
          <w:tcPr>
            <w:tcW w:w="1135" w:type="dxa"/>
          </w:tcPr>
          <w:p w14:paraId="3A31FEE3"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2B0C2594"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4.56</w:t>
            </w:r>
          </w:p>
        </w:tc>
        <w:tc>
          <w:tcPr>
            <w:tcW w:w="1065" w:type="dxa"/>
          </w:tcPr>
          <w:p w14:paraId="0C0A73D0"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6AAC2C60" w14:textId="77777777" w:rsidTr="004158F0">
        <w:tc>
          <w:tcPr>
            <w:tcW w:w="3545" w:type="dxa"/>
            <w:vMerge/>
          </w:tcPr>
          <w:p w14:paraId="76223491"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1947A1A7"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6C114A9F"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6E68B67C"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-.514</w:t>
            </w:r>
          </w:p>
        </w:tc>
        <w:tc>
          <w:tcPr>
            <w:tcW w:w="1135" w:type="dxa"/>
          </w:tcPr>
          <w:p w14:paraId="422DB5A6"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98.018</w:t>
            </w:r>
          </w:p>
        </w:tc>
        <w:tc>
          <w:tcPr>
            <w:tcW w:w="919" w:type="dxa"/>
          </w:tcPr>
          <w:p w14:paraId="6E9E6BDB"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4.72</w:t>
            </w:r>
          </w:p>
        </w:tc>
        <w:tc>
          <w:tcPr>
            <w:tcW w:w="1065" w:type="dxa"/>
          </w:tcPr>
          <w:p w14:paraId="4E9CA67F"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2F4ECA5B" w14:textId="77777777" w:rsidTr="004158F0">
        <w:tc>
          <w:tcPr>
            <w:tcW w:w="3545" w:type="dxa"/>
            <w:vMerge w:val="restart"/>
          </w:tcPr>
          <w:p w14:paraId="6A2F61B3" w14:textId="1860F827"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think the most helpful way is correcting my errors directly</w:t>
            </w:r>
            <w:r w:rsidR="0084365F" w:rsidRPr="004158F0">
              <w:rPr>
                <w:rFonts w:asciiTheme="majorBidi" w:hAnsiTheme="majorBidi" w:cstheme="majorBidi"/>
                <w:sz w:val="28"/>
                <w:szCs w:val="28"/>
              </w:rPr>
              <w:t>.</w:t>
            </w:r>
          </w:p>
        </w:tc>
        <w:tc>
          <w:tcPr>
            <w:tcW w:w="992" w:type="dxa"/>
            <w:vMerge w:val="restart"/>
          </w:tcPr>
          <w:p w14:paraId="36C3EF69"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.003</w:t>
            </w:r>
          </w:p>
        </w:tc>
        <w:tc>
          <w:tcPr>
            <w:tcW w:w="709" w:type="dxa"/>
            <w:vMerge w:val="restart"/>
          </w:tcPr>
          <w:p w14:paraId="15C471C1"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.953</w:t>
            </w:r>
          </w:p>
        </w:tc>
        <w:tc>
          <w:tcPr>
            <w:tcW w:w="850" w:type="dxa"/>
          </w:tcPr>
          <w:p w14:paraId="2C4CAE17"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.846</w:t>
            </w:r>
          </w:p>
        </w:tc>
        <w:tc>
          <w:tcPr>
            <w:tcW w:w="1135" w:type="dxa"/>
          </w:tcPr>
          <w:p w14:paraId="14BF6BF2"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0E9CD040"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3.15</w:t>
            </w:r>
          </w:p>
        </w:tc>
        <w:tc>
          <w:tcPr>
            <w:tcW w:w="1065" w:type="dxa"/>
          </w:tcPr>
          <w:p w14:paraId="30EDD69B"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3BCBE641" w14:textId="77777777" w:rsidTr="004158F0">
        <w:tc>
          <w:tcPr>
            <w:tcW w:w="3545" w:type="dxa"/>
            <w:vMerge/>
          </w:tcPr>
          <w:p w14:paraId="7CB5DAEC"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679C9614"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7D367153"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2CA68B38"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.850</w:t>
            </w:r>
          </w:p>
        </w:tc>
        <w:tc>
          <w:tcPr>
            <w:tcW w:w="1135" w:type="dxa"/>
          </w:tcPr>
          <w:p w14:paraId="0C37A5CF"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201.802</w:t>
            </w:r>
          </w:p>
        </w:tc>
        <w:tc>
          <w:tcPr>
            <w:tcW w:w="919" w:type="dxa"/>
          </w:tcPr>
          <w:p w14:paraId="4DE0AE18"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3.01</w:t>
            </w:r>
          </w:p>
        </w:tc>
        <w:tc>
          <w:tcPr>
            <w:tcW w:w="1065" w:type="dxa"/>
          </w:tcPr>
          <w:p w14:paraId="3F83BBE4"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01659D29" w14:textId="77777777" w:rsidTr="004158F0">
        <w:tc>
          <w:tcPr>
            <w:tcW w:w="3545" w:type="dxa"/>
            <w:vMerge w:val="restart"/>
          </w:tcPr>
          <w:p w14:paraId="184D2FF2" w14:textId="5B1CAEBB" w:rsidR="00EF23CC" w:rsidRPr="004158F0" w:rsidRDefault="00EF23CC"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I think the most helpful way is correcting my errors indirectly</w:t>
            </w:r>
            <w:r w:rsidR="0084365F" w:rsidRPr="004158F0">
              <w:rPr>
                <w:rFonts w:asciiTheme="majorBidi" w:hAnsiTheme="majorBidi" w:cstheme="majorBidi"/>
                <w:sz w:val="28"/>
                <w:szCs w:val="28"/>
              </w:rPr>
              <w:t>.</w:t>
            </w:r>
          </w:p>
        </w:tc>
        <w:tc>
          <w:tcPr>
            <w:tcW w:w="992" w:type="dxa"/>
            <w:vMerge w:val="restart"/>
          </w:tcPr>
          <w:p w14:paraId="643512B4"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.231</w:t>
            </w:r>
          </w:p>
        </w:tc>
        <w:tc>
          <w:tcPr>
            <w:tcW w:w="709" w:type="dxa"/>
            <w:vMerge w:val="restart"/>
          </w:tcPr>
          <w:p w14:paraId="631B81A5" w14:textId="77777777" w:rsidR="00EF23CC" w:rsidRPr="004158F0" w:rsidRDefault="00EF23CC">
            <w:pPr>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.632</w:t>
            </w:r>
          </w:p>
        </w:tc>
        <w:tc>
          <w:tcPr>
            <w:tcW w:w="850" w:type="dxa"/>
          </w:tcPr>
          <w:p w14:paraId="31497341"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.825</w:t>
            </w:r>
          </w:p>
        </w:tc>
        <w:tc>
          <w:tcPr>
            <w:tcW w:w="1135" w:type="dxa"/>
          </w:tcPr>
          <w:p w14:paraId="69D7560F"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050D684D"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3.16</w:t>
            </w:r>
          </w:p>
        </w:tc>
        <w:tc>
          <w:tcPr>
            <w:tcW w:w="1065" w:type="dxa"/>
          </w:tcPr>
          <w:p w14:paraId="6E670632"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08B1A3C7" w14:textId="77777777" w:rsidTr="004158F0">
        <w:tc>
          <w:tcPr>
            <w:tcW w:w="3545" w:type="dxa"/>
            <w:vMerge/>
          </w:tcPr>
          <w:p w14:paraId="324ADE13"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7D3650DF"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27C97BC7"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779E4DCB"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.833</w:t>
            </w:r>
          </w:p>
        </w:tc>
        <w:tc>
          <w:tcPr>
            <w:tcW w:w="1135" w:type="dxa"/>
          </w:tcPr>
          <w:p w14:paraId="0F1B500C"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204.833</w:t>
            </w:r>
          </w:p>
        </w:tc>
        <w:tc>
          <w:tcPr>
            <w:tcW w:w="919" w:type="dxa"/>
          </w:tcPr>
          <w:p w14:paraId="25DA9408"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3.02</w:t>
            </w:r>
          </w:p>
        </w:tc>
        <w:tc>
          <w:tcPr>
            <w:tcW w:w="1065" w:type="dxa"/>
          </w:tcPr>
          <w:p w14:paraId="4D6DCF2C"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3FAA9EA8" w14:textId="77777777" w:rsidTr="004158F0">
        <w:tc>
          <w:tcPr>
            <w:tcW w:w="3545" w:type="dxa"/>
            <w:vMerge/>
          </w:tcPr>
          <w:p w14:paraId="1F04E920" w14:textId="77777777" w:rsidR="00EF23CC" w:rsidRPr="004158F0" w:rsidRDefault="00EF23CC" w:rsidP="004158F0">
            <w:pPr>
              <w:spacing w:after="120" w:line="360" w:lineRule="auto"/>
              <w:jc w:val="both"/>
              <w:rPr>
                <w:rFonts w:asciiTheme="majorBidi" w:hAnsiTheme="majorBidi" w:cstheme="majorBidi"/>
                <w:sz w:val="28"/>
                <w:szCs w:val="28"/>
              </w:rPr>
            </w:pPr>
          </w:p>
        </w:tc>
        <w:tc>
          <w:tcPr>
            <w:tcW w:w="992" w:type="dxa"/>
            <w:vMerge/>
          </w:tcPr>
          <w:p w14:paraId="1A70302B"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709" w:type="dxa"/>
            <w:vMerge/>
          </w:tcPr>
          <w:p w14:paraId="5CF4964B" w14:textId="77777777" w:rsidR="00EF23CC" w:rsidRPr="004158F0" w:rsidRDefault="00EF23CC">
            <w:pPr>
              <w:spacing w:before="100" w:beforeAutospacing="1" w:after="120" w:line="360" w:lineRule="auto"/>
              <w:jc w:val="both"/>
              <w:rPr>
                <w:rFonts w:asciiTheme="majorBidi" w:hAnsiTheme="majorBidi" w:cstheme="majorBidi"/>
                <w:sz w:val="28"/>
                <w:szCs w:val="28"/>
              </w:rPr>
            </w:pPr>
          </w:p>
        </w:tc>
        <w:tc>
          <w:tcPr>
            <w:tcW w:w="850" w:type="dxa"/>
          </w:tcPr>
          <w:p w14:paraId="2E36AFB0"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-4.284</w:t>
            </w:r>
          </w:p>
        </w:tc>
        <w:tc>
          <w:tcPr>
            <w:tcW w:w="1135" w:type="dxa"/>
          </w:tcPr>
          <w:p w14:paraId="02FEB0C2"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140.542</w:t>
            </w:r>
          </w:p>
        </w:tc>
        <w:tc>
          <w:tcPr>
            <w:tcW w:w="919" w:type="dxa"/>
          </w:tcPr>
          <w:p w14:paraId="7FCFB054"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4.71</w:t>
            </w:r>
          </w:p>
        </w:tc>
        <w:tc>
          <w:tcPr>
            <w:tcW w:w="1065" w:type="dxa"/>
          </w:tcPr>
          <w:p w14:paraId="5DAC8D03"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Female</w:t>
            </w:r>
          </w:p>
        </w:tc>
      </w:tr>
      <w:tr w:rsidR="00E9074D" w:rsidRPr="001B3B3E" w14:paraId="3009B720" w14:textId="77777777" w:rsidTr="004158F0">
        <w:tc>
          <w:tcPr>
            <w:tcW w:w="3545" w:type="dxa"/>
            <w:vMerge w:val="restart"/>
          </w:tcPr>
          <w:p w14:paraId="0F956275" w14:textId="15F2123F" w:rsidR="00EF23CC" w:rsidRPr="004158F0" w:rsidRDefault="00EF23CC" w:rsidP="004158F0">
            <w:pPr>
              <w:keepNext/>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The corrections the teacher provides improve my English</w:t>
            </w:r>
          </w:p>
        </w:tc>
        <w:tc>
          <w:tcPr>
            <w:tcW w:w="992" w:type="dxa"/>
            <w:vMerge w:val="restart"/>
          </w:tcPr>
          <w:p w14:paraId="70EEEAA8" w14:textId="77777777" w:rsidR="00EF23CC" w:rsidRPr="004158F0" w:rsidRDefault="00EF23CC">
            <w:pPr>
              <w:keepNext/>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21.680</w:t>
            </w:r>
          </w:p>
        </w:tc>
        <w:tc>
          <w:tcPr>
            <w:tcW w:w="709" w:type="dxa"/>
            <w:vMerge w:val="restart"/>
          </w:tcPr>
          <w:p w14:paraId="18AD2C2A" w14:textId="77777777" w:rsidR="00EF23CC" w:rsidRPr="004158F0" w:rsidRDefault="00EF23CC">
            <w:pPr>
              <w:keepNext/>
              <w:spacing w:before="100" w:beforeAutospacing="1" w:after="120" w:line="360" w:lineRule="auto"/>
              <w:jc w:val="both"/>
              <w:rPr>
                <w:rFonts w:asciiTheme="majorBidi" w:hAnsiTheme="majorBidi" w:cstheme="majorBidi"/>
                <w:sz w:val="28"/>
                <w:szCs w:val="28"/>
              </w:rPr>
            </w:pPr>
            <w:r w:rsidRPr="004158F0">
              <w:rPr>
                <w:rFonts w:asciiTheme="majorBidi" w:hAnsiTheme="majorBidi" w:cstheme="majorBidi"/>
                <w:sz w:val="28"/>
                <w:szCs w:val="28"/>
              </w:rPr>
              <w:t>.000</w:t>
            </w:r>
          </w:p>
        </w:tc>
        <w:tc>
          <w:tcPr>
            <w:tcW w:w="850" w:type="dxa"/>
          </w:tcPr>
          <w:p w14:paraId="468407EC" w14:textId="77777777" w:rsidR="00EF23CC" w:rsidRPr="004158F0" w:rsidRDefault="00EF23CC">
            <w:pPr>
              <w:keepNext/>
              <w:spacing w:line="360" w:lineRule="auto"/>
              <w:jc w:val="both"/>
              <w:rPr>
                <w:rFonts w:asciiTheme="majorBidi" w:hAnsiTheme="majorBidi" w:cstheme="majorBidi"/>
                <w:sz w:val="28"/>
                <w:szCs w:val="28"/>
              </w:rPr>
            </w:pPr>
            <w:r w:rsidRPr="004158F0">
              <w:rPr>
                <w:rFonts w:asciiTheme="majorBidi" w:hAnsiTheme="majorBidi" w:cstheme="majorBidi"/>
                <w:sz w:val="28"/>
                <w:szCs w:val="28"/>
              </w:rPr>
              <w:t>-4.927</w:t>
            </w:r>
          </w:p>
        </w:tc>
        <w:tc>
          <w:tcPr>
            <w:tcW w:w="1135" w:type="dxa"/>
          </w:tcPr>
          <w:p w14:paraId="5230B935" w14:textId="77777777" w:rsidR="00EF23CC" w:rsidRPr="004158F0" w:rsidRDefault="00EF23CC">
            <w:pPr>
              <w:keepNext/>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919" w:type="dxa"/>
          </w:tcPr>
          <w:p w14:paraId="323E033E" w14:textId="77777777" w:rsidR="00EF23CC" w:rsidRPr="004158F0" w:rsidRDefault="00EF23CC">
            <w:pPr>
              <w:keepNext/>
              <w:spacing w:line="360" w:lineRule="auto"/>
              <w:jc w:val="both"/>
              <w:rPr>
                <w:rFonts w:asciiTheme="majorBidi" w:hAnsiTheme="majorBidi" w:cstheme="majorBidi"/>
                <w:sz w:val="28"/>
                <w:szCs w:val="28"/>
              </w:rPr>
            </w:pPr>
            <w:r w:rsidRPr="004158F0">
              <w:rPr>
                <w:rFonts w:asciiTheme="majorBidi" w:hAnsiTheme="majorBidi" w:cstheme="majorBidi"/>
                <w:sz w:val="28"/>
                <w:szCs w:val="28"/>
              </w:rPr>
              <w:t>4.25</w:t>
            </w:r>
          </w:p>
        </w:tc>
        <w:tc>
          <w:tcPr>
            <w:tcW w:w="1065" w:type="dxa"/>
          </w:tcPr>
          <w:p w14:paraId="100F24F6" w14:textId="77777777" w:rsidR="00EF23CC" w:rsidRPr="004158F0" w:rsidRDefault="00EF23CC">
            <w:pPr>
              <w:keepNext/>
              <w:spacing w:line="360" w:lineRule="auto"/>
              <w:jc w:val="both"/>
              <w:rPr>
                <w:rFonts w:asciiTheme="majorBidi" w:hAnsiTheme="majorBidi" w:cstheme="majorBidi"/>
                <w:sz w:val="28"/>
                <w:szCs w:val="28"/>
              </w:rPr>
            </w:pPr>
            <w:r w:rsidRPr="004158F0">
              <w:rPr>
                <w:rFonts w:asciiTheme="majorBidi" w:hAnsiTheme="majorBidi" w:cstheme="majorBidi"/>
                <w:sz w:val="28"/>
                <w:szCs w:val="28"/>
              </w:rPr>
              <w:t>Male</w:t>
            </w:r>
          </w:p>
        </w:tc>
      </w:tr>
      <w:tr w:rsidR="00E9074D" w:rsidRPr="001B3B3E" w14:paraId="4928216B" w14:textId="77777777" w:rsidTr="004158F0">
        <w:tc>
          <w:tcPr>
            <w:tcW w:w="3545" w:type="dxa"/>
            <w:vMerge/>
          </w:tcPr>
          <w:p w14:paraId="7FC32495" w14:textId="77777777" w:rsidR="00EF23CC" w:rsidRPr="004158F0" w:rsidRDefault="00EF23CC" w:rsidP="004158F0">
            <w:pPr>
              <w:spacing w:line="360" w:lineRule="auto"/>
              <w:jc w:val="both"/>
              <w:rPr>
                <w:rFonts w:asciiTheme="majorBidi" w:hAnsiTheme="majorBidi" w:cstheme="majorBidi"/>
                <w:sz w:val="28"/>
                <w:szCs w:val="28"/>
              </w:rPr>
            </w:pPr>
          </w:p>
        </w:tc>
        <w:tc>
          <w:tcPr>
            <w:tcW w:w="992" w:type="dxa"/>
            <w:vMerge/>
          </w:tcPr>
          <w:p w14:paraId="7C5F5FC9" w14:textId="77777777" w:rsidR="00EF23CC" w:rsidRPr="004158F0" w:rsidRDefault="00EF23CC" w:rsidP="004158F0">
            <w:pPr>
              <w:spacing w:line="360" w:lineRule="auto"/>
              <w:jc w:val="both"/>
              <w:rPr>
                <w:rFonts w:asciiTheme="majorBidi" w:hAnsiTheme="majorBidi" w:cstheme="majorBidi"/>
                <w:sz w:val="28"/>
                <w:szCs w:val="28"/>
              </w:rPr>
            </w:pPr>
          </w:p>
        </w:tc>
        <w:tc>
          <w:tcPr>
            <w:tcW w:w="709" w:type="dxa"/>
            <w:vMerge/>
          </w:tcPr>
          <w:p w14:paraId="71EAA55E" w14:textId="77777777" w:rsidR="00EF23CC" w:rsidRPr="004158F0" w:rsidRDefault="00EF23CC" w:rsidP="004158F0">
            <w:pPr>
              <w:spacing w:line="360" w:lineRule="auto"/>
              <w:jc w:val="both"/>
              <w:rPr>
                <w:rFonts w:asciiTheme="majorBidi" w:hAnsiTheme="majorBidi" w:cstheme="majorBidi"/>
                <w:sz w:val="28"/>
                <w:szCs w:val="28"/>
              </w:rPr>
            </w:pPr>
          </w:p>
        </w:tc>
        <w:tc>
          <w:tcPr>
            <w:tcW w:w="850" w:type="dxa"/>
          </w:tcPr>
          <w:p w14:paraId="51D6F105"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-4.396</w:t>
            </w:r>
          </w:p>
        </w:tc>
        <w:tc>
          <w:tcPr>
            <w:tcW w:w="1135" w:type="dxa"/>
          </w:tcPr>
          <w:p w14:paraId="3DE93FFB"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135.963</w:t>
            </w:r>
          </w:p>
        </w:tc>
        <w:tc>
          <w:tcPr>
            <w:tcW w:w="919" w:type="dxa"/>
          </w:tcPr>
          <w:p w14:paraId="384860FE"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4.58</w:t>
            </w:r>
          </w:p>
        </w:tc>
        <w:tc>
          <w:tcPr>
            <w:tcW w:w="1065" w:type="dxa"/>
          </w:tcPr>
          <w:p w14:paraId="4BBDBDD3" w14:textId="77777777" w:rsidR="00EF23CC" w:rsidRPr="004158F0" w:rsidRDefault="00EF23CC">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Female </w:t>
            </w:r>
          </w:p>
        </w:tc>
      </w:tr>
    </w:tbl>
    <w:p w14:paraId="1DF546A7" w14:textId="77777777" w:rsidR="00AD045F" w:rsidRPr="004158F0" w:rsidRDefault="00AD045F"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br w:type="page"/>
      </w:r>
    </w:p>
    <w:p w14:paraId="792886BC" w14:textId="610A009D" w:rsidR="00151E6D" w:rsidRPr="004158F0" w:rsidRDefault="00D72203" w:rsidP="004158F0">
      <w:pPr>
        <w:pStyle w:val="APAReferenceList"/>
        <w:spacing w:line="360" w:lineRule="auto"/>
        <w:jc w:val="both"/>
        <w:rPr>
          <w:b/>
          <w:bCs w:val="0"/>
          <w:sz w:val="32"/>
          <w:szCs w:val="32"/>
        </w:rPr>
      </w:pPr>
      <w:r w:rsidRPr="004158F0">
        <w:rPr>
          <w:b/>
          <w:bCs w:val="0"/>
          <w:sz w:val="32"/>
          <w:szCs w:val="32"/>
        </w:rPr>
        <w:lastRenderedPageBreak/>
        <w:t xml:space="preserve">Appendix </w:t>
      </w:r>
      <w:r w:rsidR="008F0651" w:rsidRPr="004158F0">
        <w:rPr>
          <w:b/>
          <w:bCs w:val="0"/>
          <w:sz w:val="32"/>
          <w:szCs w:val="32"/>
        </w:rPr>
        <w:t>C</w:t>
      </w:r>
    </w:p>
    <w:p w14:paraId="1A79C12D" w14:textId="22C5E30B" w:rsidR="009E1A7C" w:rsidRPr="004158F0" w:rsidRDefault="00D72203">
      <w:pPr>
        <w:pStyle w:val="APAReferenceList"/>
        <w:spacing w:line="360" w:lineRule="auto"/>
        <w:jc w:val="center"/>
        <w:rPr>
          <w:sz w:val="28"/>
          <w:szCs w:val="28"/>
        </w:rPr>
      </w:pPr>
      <w:r w:rsidRPr="004158F0">
        <w:rPr>
          <w:sz w:val="28"/>
          <w:szCs w:val="28"/>
        </w:rPr>
        <w:t>Writing Task</w:t>
      </w:r>
    </w:p>
    <w:p w14:paraId="604E2071" w14:textId="470E4A10" w:rsidR="00D72203" w:rsidRPr="004158F0" w:rsidRDefault="00D72203" w:rsidP="004158F0">
      <w:pPr>
        <w:autoSpaceDE w:val="0"/>
        <w:autoSpaceDN w:val="0"/>
        <w:adjustRightInd w:val="0"/>
        <w:spacing w:after="0" w:line="360" w:lineRule="auto"/>
        <w:jc w:val="both"/>
        <w:rPr>
          <w:rFonts w:ascii="Times New Roman" w:hAnsi="Times New Roman" w:cs="Times New Roman"/>
          <w:sz w:val="28"/>
          <w:szCs w:val="28"/>
        </w:rPr>
      </w:pPr>
      <w:r w:rsidRPr="004158F0">
        <w:rPr>
          <w:rFonts w:ascii="Times New Roman" w:hAnsi="Times New Roman" w:cs="Times New Roman"/>
          <w:noProof/>
          <w:sz w:val="28"/>
          <w:szCs w:val="28"/>
        </w:rPr>
        <w:drawing>
          <wp:inline distT="0" distB="0" distL="0" distR="0" wp14:anchorId="0A3C2AB9" wp14:editId="18D4150F">
            <wp:extent cx="5865054" cy="5899534"/>
            <wp:effectExtent l="0" t="0" r="2540" b="0"/>
            <wp:docPr id="8" name="תמונה 8" descr="C:\Users\My\Downloads\IMG-2017112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ownloads\IMG-20171125-WA0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5054" cy="5899534"/>
                    </a:xfrm>
                    <a:prstGeom prst="rect">
                      <a:avLst/>
                    </a:prstGeom>
                    <a:noFill/>
                    <a:ln>
                      <a:noFill/>
                    </a:ln>
                  </pic:spPr>
                </pic:pic>
              </a:graphicData>
            </a:graphic>
          </wp:inline>
        </w:drawing>
      </w:r>
    </w:p>
    <w:p w14:paraId="3312739A" w14:textId="77777777" w:rsidR="00D72203" w:rsidRPr="004158F0" w:rsidRDefault="00D72203" w:rsidP="004158F0">
      <w:pPr>
        <w:autoSpaceDE w:val="0"/>
        <w:autoSpaceDN w:val="0"/>
        <w:adjustRightInd w:val="0"/>
        <w:spacing w:after="0" w:line="360" w:lineRule="auto"/>
        <w:jc w:val="both"/>
        <w:rPr>
          <w:rFonts w:ascii="Times New Roman" w:hAnsi="Times New Roman" w:cs="Times New Roman"/>
          <w:sz w:val="28"/>
          <w:szCs w:val="28"/>
        </w:rPr>
      </w:pPr>
    </w:p>
    <w:p w14:paraId="685FCD36" w14:textId="68FC49D0" w:rsidR="008F0651" w:rsidRPr="004158F0" w:rsidRDefault="008F0651" w:rsidP="004158F0">
      <w:pPr>
        <w:spacing w:line="360" w:lineRule="auto"/>
        <w:jc w:val="both"/>
        <w:rPr>
          <w:rFonts w:asciiTheme="majorBidi" w:hAnsiTheme="majorBidi" w:cstheme="majorBidi"/>
          <w:b/>
          <w:bCs/>
          <w:sz w:val="28"/>
          <w:szCs w:val="28"/>
          <w:lang w:bidi="he-IL"/>
        </w:rPr>
      </w:pPr>
      <w:r w:rsidRPr="004158F0">
        <w:rPr>
          <w:rFonts w:asciiTheme="majorBidi" w:hAnsiTheme="majorBidi" w:cstheme="majorBidi"/>
          <w:b/>
          <w:bCs/>
          <w:sz w:val="28"/>
          <w:szCs w:val="28"/>
          <w:lang w:bidi="he-IL"/>
        </w:rPr>
        <w:br w:type="page"/>
      </w:r>
    </w:p>
    <w:p w14:paraId="65A78BFA" w14:textId="2B4EF764" w:rsidR="0025435C" w:rsidRPr="004158F0" w:rsidRDefault="00C844DB" w:rsidP="004158F0">
      <w:pPr>
        <w:pStyle w:val="APAReferenceList"/>
        <w:spacing w:line="360" w:lineRule="auto"/>
        <w:jc w:val="both"/>
        <w:rPr>
          <w:b/>
          <w:bCs w:val="0"/>
          <w:sz w:val="32"/>
          <w:szCs w:val="32"/>
        </w:rPr>
      </w:pPr>
      <w:r w:rsidRPr="004158F0">
        <w:rPr>
          <w:b/>
          <w:bCs w:val="0"/>
          <w:sz w:val="32"/>
          <w:szCs w:val="32"/>
        </w:rPr>
        <w:lastRenderedPageBreak/>
        <w:t xml:space="preserve">Appendix </w:t>
      </w:r>
      <w:r w:rsidR="0025435C" w:rsidRPr="004158F0">
        <w:rPr>
          <w:b/>
          <w:bCs w:val="0"/>
          <w:sz w:val="32"/>
          <w:szCs w:val="32"/>
        </w:rPr>
        <w:t>D</w:t>
      </w:r>
    </w:p>
    <w:p w14:paraId="2E1CB0CF" w14:textId="7590F4C9" w:rsidR="00D732B2" w:rsidRPr="004158F0" w:rsidRDefault="00D732B2" w:rsidP="004158F0">
      <w:pPr>
        <w:pStyle w:val="APAReferenceList"/>
        <w:spacing w:line="360" w:lineRule="auto"/>
        <w:jc w:val="both"/>
        <w:rPr>
          <w:i/>
          <w:sz w:val="28"/>
          <w:szCs w:val="28"/>
        </w:rPr>
      </w:pPr>
    </w:p>
    <w:tbl>
      <w:tblPr>
        <w:tblStyle w:val="3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788"/>
        <w:gridCol w:w="1363"/>
        <w:gridCol w:w="945"/>
        <w:gridCol w:w="945"/>
        <w:gridCol w:w="945"/>
      </w:tblGrid>
      <w:tr w:rsidR="00C844DB" w:rsidRPr="001B3B3E" w14:paraId="175F5520"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2" w:type="dxa"/>
            <w:tcBorders>
              <w:top w:val="outset" w:sz="6" w:space="0" w:color="auto"/>
              <w:bottom w:val="outset" w:sz="6" w:space="0" w:color="auto"/>
            </w:tcBorders>
            <w:shd w:val="clear" w:color="auto" w:fill="auto"/>
          </w:tcPr>
          <w:p w14:paraId="29AF9061" w14:textId="74BF5E21" w:rsidR="00C844DB" w:rsidRPr="004158F0" w:rsidRDefault="0051401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Category</w:t>
            </w:r>
          </w:p>
        </w:tc>
        <w:tc>
          <w:tcPr>
            <w:tcW w:w="1498" w:type="dxa"/>
            <w:tcBorders>
              <w:top w:val="outset" w:sz="6" w:space="0" w:color="auto"/>
              <w:bottom w:val="outset" w:sz="6" w:space="0" w:color="auto"/>
            </w:tcBorders>
            <w:shd w:val="clear" w:color="auto" w:fill="auto"/>
          </w:tcPr>
          <w:p w14:paraId="4F429CF9" w14:textId="0616E83E" w:rsidR="00C844DB" w:rsidRPr="004158F0" w:rsidRDefault="00C844DB"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Mean</w:t>
            </w:r>
          </w:p>
        </w:tc>
        <w:tc>
          <w:tcPr>
            <w:cnfStyle w:val="000010000000" w:firstRow="0" w:lastRow="0" w:firstColumn="0" w:lastColumn="0" w:oddVBand="1" w:evenVBand="0" w:oddHBand="0" w:evenHBand="0" w:firstRowFirstColumn="0" w:firstRowLastColumn="0" w:lastRowFirstColumn="0" w:lastRowLastColumn="0"/>
            <w:tcW w:w="1030" w:type="dxa"/>
            <w:tcBorders>
              <w:top w:val="outset" w:sz="6" w:space="0" w:color="auto"/>
              <w:bottom w:val="outset" w:sz="6" w:space="0" w:color="auto"/>
            </w:tcBorders>
            <w:shd w:val="clear" w:color="auto" w:fill="auto"/>
          </w:tcPr>
          <w:p w14:paraId="498CDE17" w14:textId="77777777" w:rsidR="00C844DB" w:rsidRPr="004158F0" w:rsidRDefault="00C844DB" w:rsidP="004158F0">
            <w:pPr>
              <w:spacing w:line="360" w:lineRule="auto"/>
              <w:jc w:val="both"/>
              <w:rPr>
                <w:rFonts w:asciiTheme="majorBidi" w:hAnsiTheme="majorBidi" w:cstheme="majorBidi"/>
                <w:sz w:val="28"/>
                <w:szCs w:val="28"/>
              </w:rPr>
            </w:pPr>
            <w:proofErr w:type="spellStart"/>
            <w:r w:rsidRPr="004158F0">
              <w:rPr>
                <w:rFonts w:asciiTheme="majorBidi" w:hAnsiTheme="majorBidi" w:cstheme="majorBidi"/>
                <w:sz w:val="28"/>
                <w:szCs w:val="28"/>
              </w:rPr>
              <w:t>df</w:t>
            </w:r>
            <w:proofErr w:type="spellEnd"/>
          </w:p>
        </w:tc>
        <w:tc>
          <w:tcPr>
            <w:tcW w:w="1030" w:type="dxa"/>
            <w:tcBorders>
              <w:top w:val="outset" w:sz="6" w:space="0" w:color="auto"/>
              <w:bottom w:val="outset" w:sz="6" w:space="0" w:color="auto"/>
            </w:tcBorders>
            <w:shd w:val="clear" w:color="auto" w:fill="auto"/>
          </w:tcPr>
          <w:p w14:paraId="3AEDEF2D" w14:textId="77777777" w:rsidR="00C844DB" w:rsidRPr="004158F0" w:rsidRDefault="00C844DB"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F</w:t>
            </w:r>
          </w:p>
        </w:tc>
        <w:tc>
          <w:tcPr>
            <w:cnfStyle w:val="000010000000" w:firstRow="0" w:lastRow="0" w:firstColumn="0" w:lastColumn="0" w:oddVBand="1" w:evenVBand="0" w:oddHBand="0" w:evenHBand="0" w:firstRowFirstColumn="0" w:firstRowLastColumn="0" w:lastRowFirstColumn="0" w:lastRowLastColumn="0"/>
            <w:tcW w:w="1030" w:type="dxa"/>
            <w:tcBorders>
              <w:top w:val="outset" w:sz="6" w:space="0" w:color="auto"/>
              <w:bottom w:val="outset" w:sz="6" w:space="0" w:color="auto"/>
            </w:tcBorders>
            <w:shd w:val="clear" w:color="auto" w:fill="auto"/>
          </w:tcPr>
          <w:p w14:paraId="54FD602C" w14:textId="77777777" w:rsidR="00C844DB" w:rsidRPr="004158F0" w:rsidRDefault="00C844DB"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Sig.</w:t>
            </w:r>
          </w:p>
        </w:tc>
      </w:tr>
      <w:tr w:rsidR="00514017" w:rsidRPr="001B3B3E" w14:paraId="3D59C13A" w14:textId="77777777" w:rsidTr="003346AE">
        <w:tc>
          <w:tcPr>
            <w:cnfStyle w:val="000010000000" w:firstRow="0" w:lastRow="0" w:firstColumn="0" w:lastColumn="0" w:oddVBand="1" w:evenVBand="0" w:oddHBand="0" w:evenHBand="0" w:firstRowFirstColumn="0" w:firstRowLastColumn="0" w:lastRowFirstColumn="0" w:lastRowLastColumn="0"/>
            <w:tcW w:w="4212" w:type="dxa"/>
            <w:vMerge w:val="restart"/>
            <w:tcBorders>
              <w:top w:val="outset" w:sz="6" w:space="0" w:color="auto"/>
            </w:tcBorders>
            <w:shd w:val="clear" w:color="auto" w:fill="auto"/>
          </w:tcPr>
          <w:p w14:paraId="2E9BC5BB" w14:textId="62FA2D43" w:rsidR="00514017" w:rsidRPr="004158F0" w:rsidRDefault="00514017"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General attitudes towards error correction</w:t>
            </w:r>
          </w:p>
        </w:tc>
        <w:tc>
          <w:tcPr>
            <w:tcW w:w="1498" w:type="dxa"/>
            <w:vMerge w:val="restart"/>
            <w:tcBorders>
              <w:top w:val="outset" w:sz="6" w:space="0" w:color="auto"/>
            </w:tcBorders>
            <w:shd w:val="clear" w:color="auto" w:fill="auto"/>
            <w:vAlign w:val="center"/>
          </w:tcPr>
          <w:p w14:paraId="28FD75A5" w14:textId="607D5517" w:rsidR="00514017" w:rsidRPr="004158F0" w:rsidRDefault="0051401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4.49</w:t>
            </w:r>
          </w:p>
        </w:tc>
        <w:tc>
          <w:tcPr>
            <w:cnfStyle w:val="000010000000" w:firstRow="0" w:lastRow="0" w:firstColumn="0" w:lastColumn="0" w:oddVBand="1" w:evenVBand="0" w:oddHBand="0" w:evenHBand="0" w:firstRowFirstColumn="0" w:firstRowLastColumn="0" w:lastRowFirstColumn="0" w:lastRowLastColumn="0"/>
            <w:tcW w:w="1030" w:type="dxa"/>
            <w:tcBorders>
              <w:top w:val="outset" w:sz="6" w:space="0" w:color="auto"/>
            </w:tcBorders>
            <w:shd w:val="clear" w:color="auto" w:fill="auto"/>
          </w:tcPr>
          <w:p w14:paraId="1E970533" w14:textId="0F77AE84" w:rsidR="00514017" w:rsidRPr="004158F0" w:rsidRDefault="00514017" w:rsidP="004158F0">
            <w:pPr>
              <w:spacing w:line="360" w:lineRule="auto"/>
              <w:jc w:val="both"/>
              <w:rPr>
                <w:rFonts w:asciiTheme="majorBidi" w:hAnsiTheme="majorBidi" w:cstheme="majorBidi"/>
                <w:sz w:val="28"/>
                <w:szCs w:val="28"/>
              </w:rPr>
            </w:pPr>
          </w:p>
        </w:tc>
        <w:tc>
          <w:tcPr>
            <w:tcW w:w="1030" w:type="dxa"/>
            <w:vMerge w:val="restart"/>
            <w:tcBorders>
              <w:top w:val="outset" w:sz="6" w:space="0" w:color="auto"/>
            </w:tcBorders>
            <w:shd w:val="clear" w:color="auto" w:fill="auto"/>
            <w:vAlign w:val="center"/>
          </w:tcPr>
          <w:p w14:paraId="34CD7CA6" w14:textId="77777777" w:rsidR="00514017" w:rsidRPr="004158F0" w:rsidRDefault="0051401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.097</w:t>
            </w:r>
          </w:p>
        </w:tc>
        <w:tc>
          <w:tcPr>
            <w:cnfStyle w:val="000010000000" w:firstRow="0" w:lastRow="0" w:firstColumn="0" w:lastColumn="0" w:oddVBand="1" w:evenVBand="0" w:oddHBand="0" w:evenHBand="0" w:firstRowFirstColumn="0" w:firstRowLastColumn="0" w:lastRowFirstColumn="0" w:lastRowLastColumn="0"/>
            <w:tcW w:w="1030" w:type="dxa"/>
            <w:vMerge w:val="restart"/>
            <w:tcBorders>
              <w:top w:val="outset" w:sz="6" w:space="0" w:color="auto"/>
            </w:tcBorders>
            <w:shd w:val="clear" w:color="auto" w:fill="auto"/>
            <w:vAlign w:val="center"/>
          </w:tcPr>
          <w:p w14:paraId="4A33B955" w14:textId="77777777" w:rsidR="00514017" w:rsidRPr="004158F0" w:rsidRDefault="00514017">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.756</w:t>
            </w:r>
          </w:p>
        </w:tc>
      </w:tr>
      <w:tr w:rsidR="00514017" w:rsidRPr="001B3B3E" w14:paraId="12DDC7A7"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2" w:type="dxa"/>
            <w:vMerge/>
            <w:shd w:val="clear" w:color="auto" w:fill="auto"/>
          </w:tcPr>
          <w:p w14:paraId="14826FA7" w14:textId="3FF5F58F" w:rsidR="00514017" w:rsidRPr="004158F0" w:rsidRDefault="00514017" w:rsidP="004158F0">
            <w:pPr>
              <w:spacing w:after="120" w:line="360" w:lineRule="auto"/>
              <w:jc w:val="both"/>
              <w:rPr>
                <w:rFonts w:asciiTheme="majorBidi" w:hAnsiTheme="majorBidi" w:cstheme="majorBidi"/>
                <w:sz w:val="28"/>
                <w:szCs w:val="28"/>
              </w:rPr>
            </w:pPr>
          </w:p>
        </w:tc>
        <w:tc>
          <w:tcPr>
            <w:tcW w:w="1498" w:type="dxa"/>
            <w:vMerge/>
            <w:shd w:val="clear" w:color="auto" w:fill="auto"/>
            <w:vAlign w:val="center"/>
          </w:tcPr>
          <w:p w14:paraId="6B0219CE" w14:textId="3A40BC1C" w:rsidR="00514017" w:rsidRPr="004158F0" w:rsidRDefault="0051401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4AA4E042" w14:textId="77777777" w:rsidR="00514017" w:rsidRPr="004158F0" w:rsidRDefault="0051401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248</w:t>
            </w:r>
          </w:p>
        </w:tc>
        <w:tc>
          <w:tcPr>
            <w:tcW w:w="1030" w:type="dxa"/>
            <w:vMerge/>
            <w:shd w:val="clear" w:color="auto" w:fill="auto"/>
            <w:vAlign w:val="center"/>
          </w:tcPr>
          <w:p w14:paraId="465F3776" w14:textId="77777777" w:rsidR="00514017" w:rsidRPr="004158F0" w:rsidRDefault="0051401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030" w:type="dxa"/>
            <w:vMerge/>
            <w:shd w:val="clear" w:color="auto" w:fill="auto"/>
            <w:vAlign w:val="center"/>
          </w:tcPr>
          <w:p w14:paraId="4DDF8428" w14:textId="77777777" w:rsidR="00514017" w:rsidRPr="004158F0" w:rsidRDefault="00514017">
            <w:pPr>
              <w:spacing w:line="360" w:lineRule="auto"/>
              <w:jc w:val="both"/>
              <w:rPr>
                <w:rFonts w:asciiTheme="majorBidi" w:hAnsiTheme="majorBidi" w:cstheme="majorBidi"/>
                <w:sz w:val="28"/>
                <w:szCs w:val="28"/>
              </w:rPr>
            </w:pPr>
          </w:p>
        </w:tc>
      </w:tr>
      <w:tr w:rsidR="00514017" w:rsidRPr="001B3B3E" w14:paraId="0DE15ECB" w14:textId="77777777" w:rsidTr="003346AE">
        <w:tc>
          <w:tcPr>
            <w:cnfStyle w:val="000010000000" w:firstRow="0" w:lastRow="0" w:firstColumn="0" w:lastColumn="0" w:oddVBand="1" w:evenVBand="0" w:oddHBand="0" w:evenHBand="0" w:firstRowFirstColumn="0" w:firstRowLastColumn="0" w:lastRowFirstColumn="0" w:lastRowLastColumn="0"/>
            <w:tcW w:w="4212" w:type="dxa"/>
            <w:vMerge w:val="restart"/>
            <w:shd w:val="clear" w:color="auto" w:fill="auto"/>
          </w:tcPr>
          <w:p w14:paraId="44F803E5" w14:textId="32A75D66" w:rsidR="00514017" w:rsidRPr="004158F0" w:rsidRDefault="00514017"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Feeling about getting </w:t>
            </w:r>
            <w:r w:rsidR="00C21700" w:rsidRPr="004158F0">
              <w:rPr>
                <w:rFonts w:asciiTheme="majorBidi" w:hAnsiTheme="majorBidi" w:cstheme="majorBidi"/>
                <w:bCs/>
                <w:sz w:val="28"/>
                <w:szCs w:val="28"/>
              </w:rPr>
              <w:t>corrective feedback</w:t>
            </w:r>
            <w:r w:rsidRPr="004158F0">
              <w:rPr>
                <w:rFonts w:asciiTheme="majorBidi" w:hAnsiTheme="majorBidi" w:cstheme="majorBidi"/>
                <w:sz w:val="28"/>
                <w:szCs w:val="28"/>
              </w:rPr>
              <w:t xml:space="preserve"> in general</w:t>
            </w:r>
          </w:p>
        </w:tc>
        <w:tc>
          <w:tcPr>
            <w:tcW w:w="1498" w:type="dxa"/>
            <w:vMerge w:val="restart"/>
            <w:shd w:val="clear" w:color="auto" w:fill="auto"/>
            <w:vAlign w:val="center"/>
          </w:tcPr>
          <w:p w14:paraId="79BA45B3" w14:textId="290A5E95" w:rsidR="00514017" w:rsidRPr="004158F0" w:rsidRDefault="0051401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1.98</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7A10D83D" w14:textId="7D6EA55D" w:rsidR="00514017" w:rsidRPr="004158F0" w:rsidRDefault="00514017" w:rsidP="004158F0">
            <w:pPr>
              <w:spacing w:line="360" w:lineRule="auto"/>
              <w:jc w:val="both"/>
              <w:rPr>
                <w:rFonts w:asciiTheme="majorBidi" w:hAnsiTheme="majorBidi" w:cstheme="majorBidi"/>
                <w:sz w:val="28"/>
                <w:szCs w:val="28"/>
              </w:rPr>
            </w:pPr>
          </w:p>
        </w:tc>
        <w:tc>
          <w:tcPr>
            <w:tcW w:w="1030" w:type="dxa"/>
            <w:vMerge w:val="restart"/>
            <w:shd w:val="clear" w:color="auto" w:fill="auto"/>
            <w:vAlign w:val="center"/>
          </w:tcPr>
          <w:p w14:paraId="289CFFA4" w14:textId="77777777" w:rsidR="00514017" w:rsidRPr="004158F0" w:rsidRDefault="0051401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20.799</w:t>
            </w:r>
          </w:p>
        </w:tc>
        <w:tc>
          <w:tcPr>
            <w:cnfStyle w:val="000010000000" w:firstRow="0" w:lastRow="0" w:firstColumn="0" w:lastColumn="0" w:oddVBand="1" w:evenVBand="0" w:oddHBand="0" w:evenHBand="0" w:firstRowFirstColumn="0" w:firstRowLastColumn="0" w:lastRowFirstColumn="0" w:lastRowLastColumn="0"/>
            <w:tcW w:w="1030" w:type="dxa"/>
            <w:vMerge w:val="restart"/>
            <w:shd w:val="clear" w:color="auto" w:fill="auto"/>
            <w:vAlign w:val="center"/>
          </w:tcPr>
          <w:p w14:paraId="2A07F226" w14:textId="77777777" w:rsidR="00514017" w:rsidRPr="004158F0" w:rsidRDefault="00514017">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.000</w:t>
            </w:r>
          </w:p>
        </w:tc>
      </w:tr>
      <w:tr w:rsidR="00514017" w:rsidRPr="001B3B3E" w14:paraId="28C096C7"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2" w:type="dxa"/>
            <w:vMerge/>
            <w:shd w:val="clear" w:color="auto" w:fill="auto"/>
          </w:tcPr>
          <w:p w14:paraId="29931FA4" w14:textId="4F325A1C" w:rsidR="00514017" w:rsidRPr="004158F0" w:rsidRDefault="00514017" w:rsidP="004158F0">
            <w:pPr>
              <w:spacing w:after="120" w:line="360" w:lineRule="auto"/>
              <w:jc w:val="both"/>
              <w:rPr>
                <w:rFonts w:asciiTheme="majorBidi" w:hAnsiTheme="majorBidi" w:cstheme="majorBidi"/>
                <w:sz w:val="28"/>
                <w:szCs w:val="28"/>
              </w:rPr>
            </w:pPr>
          </w:p>
        </w:tc>
        <w:tc>
          <w:tcPr>
            <w:tcW w:w="1498" w:type="dxa"/>
            <w:vMerge/>
            <w:shd w:val="clear" w:color="auto" w:fill="auto"/>
            <w:vAlign w:val="center"/>
          </w:tcPr>
          <w:p w14:paraId="0C31A16F" w14:textId="3D0E11E8" w:rsidR="00514017" w:rsidRPr="004158F0" w:rsidRDefault="0051401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670AE468" w14:textId="77777777" w:rsidR="00514017" w:rsidRPr="004158F0" w:rsidRDefault="0051401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249</w:t>
            </w:r>
          </w:p>
        </w:tc>
        <w:tc>
          <w:tcPr>
            <w:tcW w:w="1030" w:type="dxa"/>
            <w:vMerge/>
            <w:shd w:val="clear" w:color="auto" w:fill="auto"/>
            <w:vAlign w:val="center"/>
          </w:tcPr>
          <w:p w14:paraId="3D8B9D23" w14:textId="77777777" w:rsidR="00514017" w:rsidRPr="004158F0" w:rsidRDefault="0051401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030" w:type="dxa"/>
            <w:vMerge/>
            <w:shd w:val="clear" w:color="auto" w:fill="auto"/>
            <w:vAlign w:val="center"/>
          </w:tcPr>
          <w:p w14:paraId="30182141" w14:textId="77777777" w:rsidR="00514017" w:rsidRPr="004158F0" w:rsidRDefault="00514017">
            <w:pPr>
              <w:spacing w:line="360" w:lineRule="auto"/>
              <w:jc w:val="both"/>
              <w:rPr>
                <w:rFonts w:asciiTheme="majorBidi" w:hAnsiTheme="majorBidi" w:cstheme="majorBidi"/>
                <w:sz w:val="28"/>
                <w:szCs w:val="28"/>
              </w:rPr>
            </w:pPr>
          </w:p>
        </w:tc>
      </w:tr>
      <w:tr w:rsidR="00514017" w:rsidRPr="001B3B3E" w14:paraId="27FDD51D" w14:textId="77777777" w:rsidTr="003346AE">
        <w:tc>
          <w:tcPr>
            <w:cnfStyle w:val="000010000000" w:firstRow="0" w:lastRow="0" w:firstColumn="0" w:lastColumn="0" w:oddVBand="1" w:evenVBand="0" w:oddHBand="0" w:evenHBand="0" w:firstRowFirstColumn="0" w:firstRowLastColumn="0" w:lastRowFirstColumn="0" w:lastRowLastColumn="0"/>
            <w:tcW w:w="4212" w:type="dxa"/>
            <w:vMerge w:val="restart"/>
            <w:shd w:val="clear" w:color="auto" w:fill="auto"/>
          </w:tcPr>
          <w:p w14:paraId="63B59290" w14:textId="59B6E7C5" w:rsidR="00514017" w:rsidRPr="004158F0" w:rsidRDefault="00514017"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Learners’ perceptions towards the contribution of error correction in improving writing skills</w:t>
            </w:r>
          </w:p>
        </w:tc>
        <w:tc>
          <w:tcPr>
            <w:tcW w:w="1498" w:type="dxa"/>
            <w:vMerge w:val="restart"/>
            <w:shd w:val="clear" w:color="auto" w:fill="auto"/>
            <w:vAlign w:val="center"/>
          </w:tcPr>
          <w:p w14:paraId="47C47827" w14:textId="5E6CB953" w:rsidR="00514017" w:rsidRPr="004158F0" w:rsidRDefault="0051401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4.54</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574241D7" w14:textId="18CACF75" w:rsidR="00514017" w:rsidRPr="004158F0" w:rsidRDefault="00514017" w:rsidP="004158F0">
            <w:pPr>
              <w:spacing w:line="360" w:lineRule="auto"/>
              <w:jc w:val="both"/>
              <w:rPr>
                <w:rFonts w:asciiTheme="majorBidi" w:hAnsiTheme="majorBidi" w:cstheme="majorBidi"/>
                <w:sz w:val="28"/>
                <w:szCs w:val="28"/>
              </w:rPr>
            </w:pPr>
          </w:p>
        </w:tc>
        <w:tc>
          <w:tcPr>
            <w:tcW w:w="1030" w:type="dxa"/>
            <w:vMerge w:val="restart"/>
            <w:shd w:val="clear" w:color="auto" w:fill="auto"/>
            <w:vAlign w:val="center"/>
          </w:tcPr>
          <w:p w14:paraId="17070C5D" w14:textId="77777777" w:rsidR="00514017" w:rsidRPr="004158F0" w:rsidRDefault="0051401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17.816</w:t>
            </w:r>
          </w:p>
        </w:tc>
        <w:tc>
          <w:tcPr>
            <w:cnfStyle w:val="000010000000" w:firstRow="0" w:lastRow="0" w:firstColumn="0" w:lastColumn="0" w:oddVBand="1" w:evenVBand="0" w:oddHBand="0" w:evenHBand="0" w:firstRowFirstColumn="0" w:firstRowLastColumn="0" w:lastRowFirstColumn="0" w:lastRowLastColumn="0"/>
            <w:tcW w:w="1030" w:type="dxa"/>
            <w:vMerge w:val="restart"/>
            <w:shd w:val="clear" w:color="auto" w:fill="auto"/>
            <w:vAlign w:val="center"/>
          </w:tcPr>
          <w:p w14:paraId="0472178B" w14:textId="77777777" w:rsidR="00514017" w:rsidRPr="004158F0" w:rsidRDefault="00514017">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.000</w:t>
            </w:r>
          </w:p>
        </w:tc>
      </w:tr>
      <w:tr w:rsidR="00514017" w:rsidRPr="001B3B3E" w14:paraId="13F09D7E"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2" w:type="dxa"/>
            <w:vMerge/>
            <w:shd w:val="clear" w:color="auto" w:fill="auto"/>
          </w:tcPr>
          <w:p w14:paraId="6F656843" w14:textId="2F48CC96" w:rsidR="00514017" w:rsidRPr="004158F0" w:rsidRDefault="00514017" w:rsidP="004158F0">
            <w:pPr>
              <w:spacing w:after="120" w:line="360" w:lineRule="auto"/>
              <w:jc w:val="both"/>
              <w:rPr>
                <w:rFonts w:asciiTheme="majorBidi" w:hAnsiTheme="majorBidi" w:cstheme="majorBidi"/>
                <w:sz w:val="28"/>
                <w:szCs w:val="28"/>
              </w:rPr>
            </w:pPr>
          </w:p>
        </w:tc>
        <w:tc>
          <w:tcPr>
            <w:tcW w:w="1498" w:type="dxa"/>
            <w:vMerge/>
            <w:shd w:val="clear" w:color="auto" w:fill="auto"/>
            <w:vAlign w:val="center"/>
          </w:tcPr>
          <w:p w14:paraId="205DB6F9" w14:textId="18145D4D" w:rsidR="00514017" w:rsidRPr="004158F0" w:rsidRDefault="0051401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46411FD6" w14:textId="77777777" w:rsidR="00514017" w:rsidRPr="004158F0" w:rsidRDefault="0051401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249</w:t>
            </w:r>
          </w:p>
        </w:tc>
        <w:tc>
          <w:tcPr>
            <w:tcW w:w="1030" w:type="dxa"/>
            <w:vMerge/>
            <w:shd w:val="clear" w:color="auto" w:fill="auto"/>
            <w:vAlign w:val="center"/>
          </w:tcPr>
          <w:p w14:paraId="01A30F97" w14:textId="77777777" w:rsidR="00514017" w:rsidRPr="004158F0" w:rsidRDefault="0051401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030" w:type="dxa"/>
            <w:vMerge/>
            <w:shd w:val="clear" w:color="auto" w:fill="auto"/>
            <w:vAlign w:val="center"/>
          </w:tcPr>
          <w:p w14:paraId="6799D797" w14:textId="77777777" w:rsidR="00514017" w:rsidRPr="004158F0" w:rsidRDefault="00514017">
            <w:pPr>
              <w:spacing w:line="360" w:lineRule="auto"/>
              <w:jc w:val="both"/>
              <w:rPr>
                <w:rFonts w:asciiTheme="majorBidi" w:hAnsiTheme="majorBidi" w:cstheme="majorBidi"/>
                <w:sz w:val="28"/>
                <w:szCs w:val="28"/>
              </w:rPr>
            </w:pPr>
          </w:p>
        </w:tc>
      </w:tr>
      <w:tr w:rsidR="00514017" w:rsidRPr="001B3B3E" w14:paraId="51A4CDA7" w14:textId="77777777" w:rsidTr="003346AE">
        <w:tc>
          <w:tcPr>
            <w:cnfStyle w:val="000010000000" w:firstRow="0" w:lastRow="0" w:firstColumn="0" w:lastColumn="0" w:oddVBand="1" w:evenVBand="0" w:oddHBand="0" w:evenHBand="0" w:firstRowFirstColumn="0" w:firstRowLastColumn="0" w:lastRowFirstColumn="0" w:lastRowLastColumn="0"/>
            <w:tcW w:w="4212" w:type="dxa"/>
            <w:vMerge w:val="restart"/>
            <w:shd w:val="clear" w:color="auto" w:fill="auto"/>
          </w:tcPr>
          <w:p w14:paraId="145F507A" w14:textId="58E668FA" w:rsidR="00514017" w:rsidRPr="004158F0" w:rsidRDefault="00514017"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 xml:space="preserve">Attitudes towards the most helpful type of </w:t>
            </w:r>
            <w:r w:rsidR="00C21700" w:rsidRPr="004158F0">
              <w:rPr>
                <w:rFonts w:asciiTheme="majorBidi" w:hAnsiTheme="majorBidi" w:cstheme="majorBidi"/>
                <w:bCs/>
                <w:sz w:val="28"/>
                <w:szCs w:val="28"/>
              </w:rPr>
              <w:t>corrective feedback</w:t>
            </w:r>
            <w:r w:rsidRPr="004158F0">
              <w:rPr>
                <w:rFonts w:asciiTheme="majorBidi" w:hAnsiTheme="majorBidi" w:cstheme="majorBidi"/>
                <w:sz w:val="28"/>
                <w:szCs w:val="28"/>
              </w:rPr>
              <w:t xml:space="preserve"> in writing</w:t>
            </w:r>
          </w:p>
        </w:tc>
        <w:tc>
          <w:tcPr>
            <w:tcW w:w="1498" w:type="dxa"/>
            <w:vMerge w:val="restart"/>
            <w:shd w:val="clear" w:color="auto" w:fill="auto"/>
            <w:vAlign w:val="center"/>
          </w:tcPr>
          <w:p w14:paraId="279F1670" w14:textId="40549B35" w:rsidR="00514017" w:rsidRPr="004158F0" w:rsidRDefault="0051401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3.07</w:t>
            </w:r>
          </w:p>
        </w:tc>
        <w:tc>
          <w:tcPr>
            <w:cnfStyle w:val="000010000000" w:firstRow="0" w:lastRow="0" w:firstColumn="0" w:lastColumn="0" w:oddVBand="1" w:evenVBand="0" w:oddHBand="0" w:evenHBand="0" w:firstRowFirstColumn="0" w:firstRowLastColumn="0" w:lastRowFirstColumn="0" w:lastRowLastColumn="0"/>
            <w:tcW w:w="1030" w:type="dxa"/>
            <w:shd w:val="clear" w:color="auto" w:fill="auto"/>
          </w:tcPr>
          <w:p w14:paraId="1D2C906B" w14:textId="378579EC" w:rsidR="00514017" w:rsidRPr="004158F0" w:rsidRDefault="00514017" w:rsidP="004158F0">
            <w:pPr>
              <w:spacing w:line="360" w:lineRule="auto"/>
              <w:jc w:val="both"/>
              <w:rPr>
                <w:rFonts w:asciiTheme="majorBidi" w:hAnsiTheme="majorBidi" w:cstheme="majorBidi"/>
                <w:sz w:val="28"/>
                <w:szCs w:val="28"/>
              </w:rPr>
            </w:pPr>
          </w:p>
        </w:tc>
        <w:tc>
          <w:tcPr>
            <w:tcW w:w="1030" w:type="dxa"/>
            <w:vMerge w:val="restart"/>
            <w:shd w:val="clear" w:color="auto" w:fill="auto"/>
            <w:vAlign w:val="center"/>
          </w:tcPr>
          <w:p w14:paraId="7AF85360" w14:textId="77777777" w:rsidR="00514017" w:rsidRPr="004158F0" w:rsidRDefault="0051401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.711</w:t>
            </w:r>
          </w:p>
        </w:tc>
        <w:tc>
          <w:tcPr>
            <w:cnfStyle w:val="000010000000" w:firstRow="0" w:lastRow="0" w:firstColumn="0" w:lastColumn="0" w:oddVBand="1" w:evenVBand="0" w:oddHBand="0" w:evenHBand="0" w:firstRowFirstColumn="0" w:firstRowLastColumn="0" w:lastRowFirstColumn="0" w:lastRowLastColumn="0"/>
            <w:tcW w:w="1030" w:type="dxa"/>
            <w:vMerge w:val="restart"/>
            <w:shd w:val="clear" w:color="auto" w:fill="auto"/>
            <w:vAlign w:val="center"/>
          </w:tcPr>
          <w:p w14:paraId="23A37AA5" w14:textId="77777777" w:rsidR="00514017" w:rsidRPr="004158F0" w:rsidRDefault="00514017">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.400</w:t>
            </w:r>
          </w:p>
        </w:tc>
      </w:tr>
      <w:tr w:rsidR="00514017" w:rsidRPr="001B3B3E" w14:paraId="0D0F8CB7"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212" w:type="dxa"/>
            <w:vMerge/>
            <w:tcBorders>
              <w:bottom w:val="outset" w:sz="6" w:space="0" w:color="auto"/>
            </w:tcBorders>
          </w:tcPr>
          <w:p w14:paraId="7ADE7DD5" w14:textId="658AAF2C" w:rsidR="00514017" w:rsidRPr="004158F0" w:rsidRDefault="00514017" w:rsidP="004158F0">
            <w:pPr>
              <w:spacing w:line="360" w:lineRule="auto"/>
              <w:jc w:val="both"/>
              <w:rPr>
                <w:rFonts w:asciiTheme="majorBidi" w:hAnsiTheme="majorBidi" w:cstheme="majorBidi"/>
                <w:sz w:val="28"/>
                <w:szCs w:val="28"/>
              </w:rPr>
            </w:pPr>
          </w:p>
        </w:tc>
        <w:tc>
          <w:tcPr>
            <w:tcW w:w="1498" w:type="dxa"/>
            <w:vMerge/>
            <w:tcBorders>
              <w:bottom w:val="outset" w:sz="6" w:space="0" w:color="auto"/>
            </w:tcBorders>
          </w:tcPr>
          <w:p w14:paraId="448E443F" w14:textId="7120F99A" w:rsidR="00514017" w:rsidRPr="004158F0" w:rsidRDefault="00514017"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030" w:type="dxa"/>
            <w:tcBorders>
              <w:bottom w:val="outset" w:sz="6" w:space="0" w:color="auto"/>
            </w:tcBorders>
            <w:shd w:val="clear" w:color="auto" w:fill="auto"/>
          </w:tcPr>
          <w:p w14:paraId="20DD0612" w14:textId="77777777" w:rsidR="00514017" w:rsidRPr="004158F0" w:rsidRDefault="0051401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249</w:t>
            </w:r>
          </w:p>
        </w:tc>
        <w:tc>
          <w:tcPr>
            <w:tcW w:w="1030" w:type="dxa"/>
            <w:vMerge/>
            <w:tcBorders>
              <w:bottom w:val="outset" w:sz="6" w:space="0" w:color="auto"/>
            </w:tcBorders>
            <w:shd w:val="clear" w:color="auto" w:fill="auto"/>
          </w:tcPr>
          <w:p w14:paraId="31226833" w14:textId="77777777" w:rsidR="00514017" w:rsidRPr="004158F0" w:rsidRDefault="00514017"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030" w:type="dxa"/>
            <w:vMerge/>
            <w:tcBorders>
              <w:bottom w:val="outset" w:sz="6" w:space="0" w:color="auto"/>
            </w:tcBorders>
          </w:tcPr>
          <w:p w14:paraId="1004391B" w14:textId="77777777" w:rsidR="00514017" w:rsidRPr="004158F0" w:rsidRDefault="00514017" w:rsidP="004158F0">
            <w:pPr>
              <w:spacing w:line="360" w:lineRule="auto"/>
              <w:jc w:val="both"/>
              <w:rPr>
                <w:rFonts w:asciiTheme="majorBidi" w:hAnsiTheme="majorBidi" w:cstheme="majorBidi"/>
                <w:sz w:val="28"/>
                <w:szCs w:val="28"/>
              </w:rPr>
            </w:pPr>
          </w:p>
        </w:tc>
      </w:tr>
    </w:tbl>
    <w:p w14:paraId="2895FC08" w14:textId="5A367994" w:rsidR="00514017" w:rsidRPr="004158F0" w:rsidRDefault="00514017" w:rsidP="004158F0">
      <w:pPr>
        <w:autoSpaceDE w:val="0"/>
        <w:autoSpaceDN w:val="0"/>
        <w:adjustRightInd w:val="0"/>
        <w:spacing w:after="0" w:line="360" w:lineRule="auto"/>
        <w:jc w:val="both"/>
        <w:rPr>
          <w:rFonts w:asciiTheme="majorBidi" w:hAnsiTheme="majorBidi" w:cstheme="majorBidi"/>
          <w:b/>
          <w:bCs/>
          <w:sz w:val="28"/>
          <w:szCs w:val="28"/>
          <w:lang w:bidi="he-IL"/>
        </w:rPr>
      </w:pPr>
    </w:p>
    <w:p w14:paraId="76E310D5" w14:textId="77777777" w:rsidR="00514017" w:rsidRPr="004158F0" w:rsidRDefault="00514017" w:rsidP="004158F0">
      <w:pPr>
        <w:spacing w:line="360" w:lineRule="auto"/>
        <w:jc w:val="both"/>
        <w:rPr>
          <w:rFonts w:asciiTheme="majorBidi" w:hAnsiTheme="majorBidi" w:cstheme="majorBidi"/>
          <w:b/>
          <w:bCs/>
          <w:sz w:val="28"/>
          <w:szCs w:val="28"/>
          <w:lang w:bidi="he-IL"/>
        </w:rPr>
      </w:pPr>
      <w:r w:rsidRPr="004158F0">
        <w:rPr>
          <w:rFonts w:asciiTheme="majorBidi" w:hAnsiTheme="majorBidi" w:cstheme="majorBidi"/>
          <w:b/>
          <w:bCs/>
          <w:sz w:val="28"/>
          <w:szCs w:val="28"/>
          <w:lang w:bidi="he-IL"/>
        </w:rPr>
        <w:br w:type="page"/>
      </w:r>
    </w:p>
    <w:p w14:paraId="3EFFBDD4" w14:textId="7225C25B" w:rsidR="00FB058F" w:rsidRDefault="00BE7990" w:rsidP="004158F0">
      <w:pPr>
        <w:pStyle w:val="APAReferenceList"/>
        <w:spacing w:line="360" w:lineRule="auto"/>
        <w:jc w:val="both"/>
        <w:rPr>
          <w:b/>
          <w:bCs w:val="0"/>
          <w:sz w:val="32"/>
          <w:szCs w:val="32"/>
        </w:rPr>
      </w:pPr>
      <w:r w:rsidRPr="004158F0">
        <w:rPr>
          <w:b/>
          <w:bCs w:val="0"/>
          <w:sz w:val="32"/>
          <w:szCs w:val="32"/>
        </w:rPr>
        <w:lastRenderedPageBreak/>
        <w:t xml:space="preserve">Appendix </w:t>
      </w:r>
      <w:r w:rsidR="00C4594D" w:rsidRPr="004158F0">
        <w:rPr>
          <w:b/>
          <w:bCs w:val="0"/>
          <w:sz w:val="32"/>
          <w:szCs w:val="32"/>
        </w:rPr>
        <w:t>E</w:t>
      </w:r>
    </w:p>
    <w:p w14:paraId="36593D13" w14:textId="77777777" w:rsidR="00105C51" w:rsidRPr="004158F0" w:rsidRDefault="00105C51" w:rsidP="004158F0">
      <w:pPr>
        <w:pStyle w:val="APAReferenceList"/>
        <w:spacing w:line="360" w:lineRule="auto"/>
        <w:jc w:val="both"/>
        <w:rPr>
          <w:b/>
          <w:bCs w:val="0"/>
          <w:sz w:val="32"/>
          <w:szCs w:val="32"/>
        </w:rPr>
      </w:pPr>
    </w:p>
    <w:p w14:paraId="4A4C1EA8" w14:textId="5647FDC4" w:rsidR="006A2B1A" w:rsidRPr="004158F0" w:rsidRDefault="001E23CD" w:rsidP="004158F0">
      <w:pPr>
        <w:pStyle w:val="APAReferenceList"/>
        <w:spacing w:line="360" w:lineRule="auto"/>
        <w:jc w:val="both"/>
        <w:rPr>
          <w:sz w:val="28"/>
          <w:szCs w:val="28"/>
        </w:rPr>
      </w:pPr>
      <w:r w:rsidRPr="004158F0">
        <w:rPr>
          <w:sz w:val="28"/>
          <w:szCs w:val="28"/>
        </w:rPr>
        <w:t>Example</w:t>
      </w:r>
      <w:r w:rsidR="005F53AA" w:rsidRPr="004158F0">
        <w:rPr>
          <w:sz w:val="28"/>
          <w:szCs w:val="28"/>
        </w:rPr>
        <w:t xml:space="preserve"> of Direct </w:t>
      </w:r>
      <w:r w:rsidR="00C21700" w:rsidRPr="004158F0">
        <w:rPr>
          <w:bCs w:val="0"/>
          <w:sz w:val="28"/>
          <w:szCs w:val="28"/>
        </w:rPr>
        <w:t>Corrective F</w:t>
      </w:r>
      <w:r w:rsidR="00C21700" w:rsidRPr="004158F0">
        <w:rPr>
          <w:sz w:val="28"/>
          <w:szCs w:val="28"/>
        </w:rPr>
        <w:t>eedback</w:t>
      </w:r>
    </w:p>
    <w:p w14:paraId="577365AF" w14:textId="4B2F5FC6" w:rsidR="00BE7990" w:rsidRPr="004158F0" w:rsidRDefault="006A2B1A" w:rsidP="004158F0">
      <w:pPr>
        <w:pStyle w:val="APAReferenceList"/>
        <w:spacing w:line="360" w:lineRule="auto"/>
        <w:jc w:val="both"/>
        <w:rPr>
          <w:sz w:val="28"/>
          <w:szCs w:val="28"/>
        </w:rPr>
      </w:pPr>
      <w:r w:rsidRPr="004158F0">
        <w:rPr>
          <w:noProof/>
          <w:sz w:val="28"/>
          <w:szCs w:val="28"/>
        </w:rPr>
        <w:drawing>
          <wp:inline distT="0" distB="0" distL="0" distR="0" wp14:anchorId="55BB75F7" wp14:editId="66E28F5D">
            <wp:extent cx="5763260" cy="354901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5763260" cy="3549015"/>
                    </a:xfrm>
                    <a:prstGeom prst="rect">
                      <a:avLst/>
                    </a:prstGeom>
                  </pic:spPr>
                </pic:pic>
              </a:graphicData>
            </a:graphic>
          </wp:inline>
        </w:drawing>
      </w:r>
    </w:p>
    <w:p w14:paraId="603B4E25" w14:textId="1CA2D102" w:rsidR="005F53AA" w:rsidRPr="004158F0" w:rsidRDefault="005F53AA" w:rsidP="004158F0">
      <w:pPr>
        <w:autoSpaceDE w:val="0"/>
        <w:autoSpaceDN w:val="0"/>
        <w:adjustRightInd w:val="0"/>
        <w:spacing w:after="0" w:line="360" w:lineRule="auto"/>
        <w:jc w:val="both"/>
        <w:rPr>
          <w:rFonts w:ascii="Times New Roman" w:hAnsi="Times New Roman" w:cs="Times New Roman"/>
          <w:noProof/>
          <w:sz w:val="28"/>
          <w:szCs w:val="28"/>
          <w:lang w:eastAsia="ja-JP"/>
        </w:rPr>
      </w:pPr>
      <w:r w:rsidRPr="004158F0">
        <w:rPr>
          <w:rFonts w:ascii="Times New Roman" w:hAnsi="Times New Roman" w:cs="Times New Roman"/>
          <w:noProof/>
          <w:sz w:val="28"/>
          <w:szCs w:val="28"/>
          <w:lang w:eastAsia="ja-JP"/>
        </w:rPr>
        <w:br w:type="page"/>
      </w:r>
    </w:p>
    <w:p w14:paraId="03C1BF79" w14:textId="737A1820" w:rsidR="001E23CD" w:rsidRDefault="00FB080E" w:rsidP="004158F0">
      <w:pPr>
        <w:pStyle w:val="APAReferenceList"/>
        <w:spacing w:line="360" w:lineRule="auto"/>
        <w:jc w:val="both"/>
        <w:rPr>
          <w:b/>
          <w:bCs w:val="0"/>
          <w:sz w:val="32"/>
          <w:szCs w:val="32"/>
        </w:rPr>
      </w:pPr>
      <w:r w:rsidRPr="004158F0">
        <w:rPr>
          <w:b/>
          <w:bCs w:val="0"/>
          <w:sz w:val="32"/>
          <w:szCs w:val="32"/>
        </w:rPr>
        <w:lastRenderedPageBreak/>
        <w:t xml:space="preserve">Appendix </w:t>
      </w:r>
      <w:r w:rsidR="00547F65" w:rsidRPr="004158F0">
        <w:rPr>
          <w:b/>
          <w:bCs w:val="0"/>
          <w:sz w:val="32"/>
          <w:szCs w:val="32"/>
        </w:rPr>
        <w:t>F</w:t>
      </w:r>
    </w:p>
    <w:p w14:paraId="17602E61" w14:textId="77777777" w:rsidR="00105C51" w:rsidRPr="004158F0" w:rsidRDefault="00105C51" w:rsidP="004158F0">
      <w:pPr>
        <w:pStyle w:val="APAReferenceList"/>
        <w:spacing w:line="360" w:lineRule="auto"/>
        <w:jc w:val="both"/>
        <w:rPr>
          <w:b/>
          <w:bCs w:val="0"/>
          <w:sz w:val="32"/>
          <w:szCs w:val="32"/>
        </w:rPr>
      </w:pPr>
    </w:p>
    <w:p w14:paraId="731FA3D2" w14:textId="4B7CAC36" w:rsidR="001E23CD" w:rsidRPr="004158F0" w:rsidRDefault="00FB080E" w:rsidP="004158F0">
      <w:pPr>
        <w:pStyle w:val="APAReferenceList"/>
        <w:spacing w:line="360" w:lineRule="auto"/>
        <w:jc w:val="both"/>
        <w:rPr>
          <w:b/>
          <w:sz w:val="28"/>
          <w:szCs w:val="28"/>
        </w:rPr>
      </w:pPr>
      <w:r w:rsidRPr="004158F0">
        <w:rPr>
          <w:sz w:val="28"/>
          <w:szCs w:val="28"/>
        </w:rPr>
        <w:t xml:space="preserve">Examples of Indirect </w:t>
      </w:r>
      <w:r w:rsidR="00C21700" w:rsidRPr="004158F0">
        <w:rPr>
          <w:bCs w:val="0"/>
          <w:sz w:val="28"/>
          <w:szCs w:val="28"/>
        </w:rPr>
        <w:t>Corrective F</w:t>
      </w:r>
      <w:r w:rsidR="00C21700" w:rsidRPr="004158F0">
        <w:rPr>
          <w:sz w:val="28"/>
          <w:szCs w:val="28"/>
        </w:rPr>
        <w:t>eedback</w:t>
      </w:r>
    </w:p>
    <w:p w14:paraId="3B4A4CD3" w14:textId="46FFB087" w:rsidR="00FB080E" w:rsidRPr="004158F0" w:rsidRDefault="001E23CD" w:rsidP="004158F0">
      <w:pPr>
        <w:autoSpaceDE w:val="0"/>
        <w:autoSpaceDN w:val="0"/>
        <w:adjustRightInd w:val="0"/>
        <w:spacing w:after="0" w:line="360" w:lineRule="auto"/>
        <w:jc w:val="both"/>
        <w:rPr>
          <w:rFonts w:ascii="Times New Roman" w:hAnsi="Times New Roman" w:cs="Times New Roman"/>
          <w:sz w:val="28"/>
          <w:szCs w:val="28"/>
        </w:rPr>
      </w:pPr>
      <w:r w:rsidRPr="004158F0">
        <w:rPr>
          <w:rFonts w:ascii="Times New Roman" w:hAnsi="Times New Roman" w:cs="Times New Roman"/>
          <w:noProof/>
          <w:sz w:val="28"/>
          <w:szCs w:val="28"/>
        </w:rPr>
        <w:drawing>
          <wp:inline distT="0" distB="0" distL="0" distR="0" wp14:anchorId="2C8D3FB3" wp14:editId="71B2C55A">
            <wp:extent cx="5763260" cy="263461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5763260" cy="2634615"/>
                    </a:xfrm>
                    <a:prstGeom prst="rect">
                      <a:avLst/>
                    </a:prstGeom>
                  </pic:spPr>
                </pic:pic>
              </a:graphicData>
            </a:graphic>
          </wp:inline>
        </w:drawing>
      </w:r>
    </w:p>
    <w:p w14:paraId="1C5D7A8F" w14:textId="28804199" w:rsidR="00DB619C" w:rsidRPr="004158F0" w:rsidRDefault="00DB619C" w:rsidP="004158F0">
      <w:pPr>
        <w:autoSpaceDE w:val="0"/>
        <w:autoSpaceDN w:val="0"/>
        <w:adjustRightInd w:val="0"/>
        <w:spacing w:after="0" w:line="360" w:lineRule="auto"/>
        <w:jc w:val="both"/>
        <w:rPr>
          <w:rFonts w:ascii="Times New Roman" w:hAnsi="Times New Roman" w:cs="Times New Roman"/>
          <w:sz w:val="28"/>
          <w:szCs w:val="28"/>
        </w:rPr>
      </w:pPr>
    </w:p>
    <w:p w14:paraId="241E914D" w14:textId="77777777" w:rsidR="001E23CD" w:rsidRPr="004158F0" w:rsidRDefault="001E23CD" w:rsidP="004158F0">
      <w:pPr>
        <w:spacing w:line="360" w:lineRule="auto"/>
        <w:jc w:val="both"/>
        <w:rPr>
          <w:rFonts w:asciiTheme="majorBidi" w:hAnsiTheme="majorBidi" w:cstheme="majorBidi"/>
          <w:b/>
          <w:bCs/>
          <w:sz w:val="28"/>
          <w:szCs w:val="28"/>
          <w:lang w:bidi="he-IL"/>
        </w:rPr>
      </w:pPr>
      <w:r w:rsidRPr="004158F0">
        <w:rPr>
          <w:rFonts w:asciiTheme="majorBidi" w:hAnsiTheme="majorBidi" w:cstheme="majorBidi"/>
          <w:b/>
          <w:bCs/>
          <w:sz w:val="28"/>
          <w:szCs w:val="28"/>
          <w:lang w:bidi="he-IL"/>
        </w:rPr>
        <w:br w:type="page"/>
      </w:r>
    </w:p>
    <w:p w14:paraId="24BE178F" w14:textId="17C463E9" w:rsidR="00D732B2" w:rsidRDefault="0033565C" w:rsidP="004158F0">
      <w:pPr>
        <w:pStyle w:val="APAReferenceList"/>
        <w:spacing w:line="360" w:lineRule="auto"/>
        <w:jc w:val="both"/>
        <w:rPr>
          <w:b/>
          <w:bCs w:val="0"/>
          <w:sz w:val="32"/>
          <w:szCs w:val="32"/>
        </w:rPr>
      </w:pPr>
      <w:r w:rsidRPr="004158F0">
        <w:rPr>
          <w:b/>
          <w:bCs w:val="0"/>
          <w:sz w:val="32"/>
          <w:szCs w:val="32"/>
        </w:rPr>
        <w:lastRenderedPageBreak/>
        <w:t>Appendix</w:t>
      </w:r>
      <w:r w:rsidR="00D732B2" w:rsidRPr="004158F0">
        <w:rPr>
          <w:b/>
          <w:bCs w:val="0"/>
          <w:sz w:val="32"/>
          <w:szCs w:val="32"/>
        </w:rPr>
        <w:t xml:space="preserve"> </w:t>
      </w:r>
      <w:r w:rsidR="002C2780" w:rsidRPr="004158F0">
        <w:rPr>
          <w:b/>
          <w:bCs w:val="0"/>
          <w:sz w:val="32"/>
          <w:szCs w:val="32"/>
        </w:rPr>
        <w:t>G</w:t>
      </w:r>
    </w:p>
    <w:p w14:paraId="2C4D67D7" w14:textId="77777777" w:rsidR="00105C51" w:rsidRPr="004158F0" w:rsidRDefault="00105C51" w:rsidP="004158F0">
      <w:pPr>
        <w:pStyle w:val="APAReferenceList"/>
        <w:spacing w:line="360" w:lineRule="auto"/>
        <w:jc w:val="both"/>
        <w:rPr>
          <w:rFonts w:asciiTheme="majorBidi" w:hAnsiTheme="majorBidi" w:cstheme="majorBidi"/>
          <w:b/>
          <w:bCs w:val="0"/>
          <w:sz w:val="32"/>
          <w:szCs w:val="32"/>
        </w:rPr>
      </w:pPr>
    </w:p>
    <w:p w14:paraId="2E23018B" w14:textId="5EBB58E0" w:rsidR="00DB619C" w:rsidRPr="004158F0" w:rsidRDefault="00D732B2" w:rsidP="004158F0">
      <w:pPr>
        <w:pStyle w:val="APAReferenceList"/>
        <w:spacing w:line="360" w:lineRule="auto"/>
        <w:ind w:left="0" w:firstLine="0"/>
        <w:jc w:val="both"/>
        <w:rPr>
          <w:rFonts w:asciiTheme="majorBidi" w:hAnsiTheme="majorBidi" w:cstheme="majorBidi"/>
          <w:sz w:val="28"/>
          <w:szCs w:val="28"/>
        </w:rPr>
      </w:pPr>
      <w:r w:rsidRPr="004158F0">
        <w:rPr>
          <w:rFonts w:asciiTheme="majorBidi" w:hAnsiTheme="majorBidi" w:cstheme="majorBidi"/>
          <w:i/>
          <w:sz w:val="28"/>
          <w:szCs w:val="28"/>
        </w:rPr>
        <w:t>D</w:t>
      </w:r>
      <w:r w:rsidR="00DB619C" w:rsidRPr="004158F0">
        <w:rPr>
          <w:rFonts w:asciiTheme="majorBidi" w:hAnsiTheme="majorBidi" w:cstheme="majorBidi"/>
          <w:i/>
          <w:sz w:val="28"/>
          <w:szCs w:val="28"/>
        </w:rPr>
        <w:t xml:space="preserve">ifferences in </w:t>
      </w:r>
      <w:r w:rsidRPr="004158F0">
        <w:rPr>
          <w:rFonts w:asciiTheme="majorBidi" w:hAnsiTheme="majorBidi" w:cstheme="majorBidi"/>
          <w:i/>
          <w:sz w:val="28"/>
          <w:szCs w:val="28"/>
        </w:rPr>
        <w:t>E</w:t>
      </w:r>
      <w:r w:rsidR="00DB619C" w:rsidRPr="004158F0">
        <w:rPr>
          <w:rFonts w:asciiTheme="majorBidi" w:hAnsiTheme="majorBidi" w:cstheme="majorBidi"/>
          <w:i/>
          <w:sz w:val="28"/>
          <w:szCs w:val="28"/>
        </w:rPr>
        <w:t xml:space="preserve">rror </w:t>
      </w:r>
      <w:r w:rsidRPr="004158F0">
        <w:rPr>
          <w:rFonts w:asciiTheme="majorBidi" w:hAnsiTheme="majorBidi" w:cstheme="majorBidi"/>
          <w:i/>
          <w:sz w:val="28"/>
          <w:szCs w:val="28"/>
        </w:rPr>
        <w:t>T</w:t>
      </w:r>
      <w:r w:rsidR="00DB619C" w:rsidRPr="004158F0">
        <w:rPr>
          <w:rFonts w:asciiTheme="majorBidi" w:hAnsiTheme="majorBidi" w:cstheme="majorBidi"/>
          <w:i/>
          <w:sz w:val="28"/>
          <w:szCs w:val="28"/>
        </w:rPr>
        <w:t xml:space="preserve">ype </w:t>
      </w:r>
      <w:proofErr w:type="gramStart"/>
      <w:r w:rsidRPr="004158F0">
        <w:rPr>
          <w:rFonts w:asciiTheme="majorBidi" w:hAnsiTheme="majorBidi" w:cstheme="majorBidi"/>
          <w:i/>
          <w:sz w:val="28"/>
          <w:szCs w:val="28"/>
        </w:rPr>
        <w:t>B</w:t>
      </w:r>
      <w:r w:rsidR="00DB619C" w:rsidRPr="004158F0">
        <w:rPr>
          <w:rFonts w:asciiTheme="majorBidi" w:hAnsiTheme="majorBidi" w:cstheme="majorBidi"/>
          <w:i/>
          <w:sz w:val="28"/>
          <w:szCs w:val="28"/>
        </w:rPr>
        <w:t>etween</w:t>
      </w:r>
      <w:proofErr w:type="gramEnd"/>
      <w:r w:rsidR="00DB619C" w:rsidRPr="004158F0">
        <w:rPr>
          <w:rFonts w:asciiTheme="majorBidi" w:hAnsiTheme="majorBidi" w:cstheme="majorBidi"/>
          <w:i/>
          <w:sz w:val="28"/>
          <w:szCs w:val="28"/>
        </w:rPr>
        <w:t xml:space="preserve"> </w:t>
      </w:r>
      <w:r w:rsidR="00A64711" w:rsidRPr="004158F0">
        <w:rPr>
          <w:rFonts w:asciiTheme="majorBidi" w:hAnsiTheme="majorBidi" w:cstheme="majorBidi"/>
          <w:i/>
          <w:sz w:val="28"/>
          <w:szCs w:val="28"/>
          <w:lang w:bidi="he-IL"/>
        </w:rPr>
        <w:t>Male and Female Adolescent</w:t>
      </w:r>
      <w:r w:rsidR="00DB619C" w:rsidRPr="004158F0">
        <w:rPr>
          <w:rFonts w:asciiTheme="majorBidi" w:hAnsiTheme="majorBidi" w:cstheme="majorBidi"/>
          <w:i/>
          <w:sz w:val="28"/>
          <w:szCs w:val="28"/>
        </w:rPr>
        <w:t>s of all</w:t>
      </w:r>
      <w:r w:rsidR="0033565C" w:rsidRPr="004158F0">
        <w:rPr>
          <w:rFonts w:asciiTheme="majorBidi" w:hAnsiTheme="majorBidi" w:cstheme="majorBidi"/>
          <w:i/>
          <w:sz w:val="28"/>
          <w:szCs w:val="28"/>
        </w:rPr>
        <w:t xml:space="preserve"> </w:t>
      </w:r>
      <w:r w:rsidRPr="004158F0">
        <w:rPr>
          <w:rFonts w:asciiTheme="majorBidi" w:hAnsiTheme="majorBidi" w:cstheme="majorBidi"/>
          <w:i/>
          <w:sz w:val="28"/>
          <w:szCs w:val="28"/>
        </w:rPr>
        <w:t>S</w:t>
      </w:r>
      <w:r w:rsidR="0033565C" w:rsidRPr="004158F0">
        <w:rPr>
          <w:rFonts w:asciiTheme="majorBidi" w:hAnsiTheme="majorBidi" w:cstheme="majorBidi"/>
          <w:i/>
          <w:sz w:val="28"/>
          <w:szCs w:val="28"/>
        </w:rPr>
        <w:t>tudents</w:t>
      </w:r>
      <w:r w:rsidR="005B49E7" w:rsidRPr="004158F0">
        <w:rPr>
          <w:rFonts w:asciiTheme="majorBidi" w:hAnsiTheme="majorBidi" w:cstheme="majorBidi"/>
          <w:i/>
          <w:sz w:val="28"/>
          <w:szCs w:val="28"/>
        </w:rPr>
        <w:t>—Independent Samples Test</w:t>
      </w:r>
    </w:p>
    <w:tbl>
      <w:tblPr>
        <w:tblStyle w:val="41"/>
        <w:tblW w:w="5000" w:type="pct"/>
        <w:tblLayout w:type="fixed"/>
        <w:tblLook w:val="0000" w:firstRow="0" w:lastRow="0" w:firstColumn="0" w:lastColumn="0" w:noHBand="0" w:noVBand="0"/>
      </w:tblPr>
      <w:tblGrid>
        <w:gridCol w:w="1076"/>
        <w:gridCol w:w="2641"/>
        <w:gridCol w:w="1082"/>
        <w:gridCol w:w="1179"/>
        <w:gridCol w:w="1004"/>
        <w:gridCol w:w="1004"/>
      </w:tblGrid>
      <w:tr w:rsidR="00627678" w:rsidRPr="00105C51" w14:paraId="1563C5B1"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361" w:type="dxa"/>
            <w:gridSpan w:val="2"/>
            <w:vMerge w:val="restart"/>
            <w:tcBorders>
              <w:top w:val="outset" w:sz="6" w:space="0" w:color="auto"/>
              <w:left w:val="nil"/>
              <w:bottom w:val="nil"/>
              <w:right w:val="nil"/>
            </w:tcBorders>
            <w:shd w:val="clear" w:color="auto" w:fill="auto"/>
            <w:vAlign w:val="bottom"/>
          </w:tcPr>
          <w:p w14:paraId="7890D343" w14:textId="5D947703" w:rsidR="00627678" w:rsidRPr="004158F0" w:rsidRDefault="005B49E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Category</w:t>
            </w:r>
          </w:p>
        </w:tc>
        <w:tc>
          <w:tcPr>
            <w:tcW w:w="2617" w:type="dxa"/>
            <w:gridSpan w:val="2"/>
            <w:tcBorders>
              <w:top w:val="outset" w:sz="6" w:space="0" w:color="auto"/>
              <w:left w:val="nil"/>
              <w:bottom w:val="outset" w:sz="6" w:space="0" w:color="auto"/>
              <w:right w:val="nil"/>
            </w:tcBorders>
            <w:shd w:val="clear" w:color="auto" w:fill="auto"/>
            <w:vAlign w:val="bottom"/>
          </w:tcPr>
          <w:p w14:paraId="6705A973" w14:textId="50D8F45B" w:rsidR="00627678" w:rsidRPr="004158F0" w:rsidRDefault="00627678"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proofErr w:type="spellStart"/>
            <w:r w:rsidRPr="004158F0">
              <w:rPr>
                <w:rFonts w:asciiTheme="majorBidi" w:hAnsiTheme="majorBidi" w:cstheme="majorBidi"/>
                <w:sz w:val="28"/>
                <w:szCs w:val="28"/>
              </w:rPr>
              <w:t>Levene</w:t>
            </w:r>
            <w:r w:rsidR="00016EE2" w:rsidRPr="004158F0">
              <w:rPr>
                <w:rFonts w:asciiTheme="majorBidi" w:hAnsiTheme="majorBidi" w:cstheme="majorBidi"/>
                <w:sz w:val="28"/>
                <w:szCs w:val="28"/>
              </w:rPr>
              <w:t>’</w:t>
            </w:r>
            <w:r w:rsidRPr="004158F0">
              <w:rPr>
                <w:rFonts w:asciiTheme="majorBidi" w:hAnsiTheme="majorBidi" w:cstheme="majorBidi"/>
                <w:sz w:val="28"/>
                <w:szCs w:val="28"/>
              </w:rPr>
              <w:t>s</w:t>
            </w:r>
            <w:proofErr w:type="spellEnd"/>
            <w:r w:rsidRPr="004158F0">
              <w:rPr>
                <w:rFonts w:asciiTheme="majorBidi" w:hAnsiTheme="majorBidi" w:cstheme="majorBidi"/>
                <w:sz w:val="28"/>
                <w:szCs w:val="28"/>
              </w:rPr>
              <w:t xml:space="preserve"> Test for </w:t>
            </w:r>
            <w:r w:rsidR="005B49E7" w:rsidRPr="004158F0">
              <w:rPr>
                <w:rFonts w:asciiTheme="majorBidi" w:hAnsiTheme="majorBidi" w:cstheme="majorBidi"/>
                <w:sz w:val="28"/>
                <w:szCs w:val="28"/>
              </w:rPr>
              <w:t>e</w:t>
            </w:r>
            <w:r w:rsidRPr="004158F0">
              <w:rPr>
                <w:rFonts w:asciiTheme="majorBidi" w:hAnsiTheme="majorBidi" w:cstheme="majorBidi"/>
                <w:sz w:val="28"/>
                <w:szCs w:val="28"/>
              </w:rPr>
              <w:t xml:space="preserve">quality of </w:t>
            </w:r>
            <w:r w:rsidR="005B49E7" w:rsidRPr="004158F0">
              <w:rPr>
                <w:rFonts w:asciiTheme="majorBidi" w:hAnsiTheme="majorBidi" w:cstheme="majorBidi"/>
                <w:sz w:val="28"/>
                <w:szCs w:val="28"/>
              </w:rPr>
              <w:t>v</w:t>
            </w:r>
            <w:r w:rsidRPr="004158F0">
              <w:rPr>
                <w:rFonts w:asciiTheme="majorBidi" w:hAnsiTheme="majorBidi" w:cstheme="majorBidi"/>
                <w:sz w:val="28"/>
                <w:szCs w:val="28"/>
              </w:rPr>
              <w:t>ariances</w:t>
            </w:r>
          </w:p>
        </w:tc>
        <w:tc>
          <w:tcPr>
            <w:cnfStyle w:val="000010000000" w:firstRow="0" w:lastRow="0" w:firstColumn="0" w:lastColumn="0" w:oddVBand="1" w:evenVBand="0" w:oddHBand="0" w:evenHBand="0" w:firstRowFirstColumn="0" w:firstRowLastColumn="0" w:lastRowFirstColumn="0" w:lastRowLastColumn="0"/>
            <w:tcW w:w="2314" w:type="dxa"/>
            <w:gridSpan w:val="2"/>
            <w:tcBorders>
              <w:top w:val="outset" w:sz="6" w:space="0" w:color="auto"/>
              <w:left w:val="nil"/>
              <w:bottom w:val="outset" w:sz="6" w:space="0" w:color="auto"/>
              <w:right w:val="nil"/>
            </w:tcBorders>
            <w:shd w:val="clear" w:color="auto" w:fill="auto"/>
            <w:vAlign w:val="bottom"/>
          </w:tcPr>
          <w:p w14:paraId="5F428135" w14:textId="1F73292F" w:rsidR="00627678" w:rsidRPr="004158F0" w:rsidRDefault="005B49E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T</w:t>
            </w:r>
            <w:r w:rsidR="00B22C99" w:rsidRPr="004158F0">
              <w:rPr>
                <w:rFonts w:asciiTheme="majorBidi" w:hAnsiTheme="majorBidi" w:cstheme="majorBidi"/>
                <w:sz w:val="28"/>
                <w:szCs w:val="28"/>
              </w:rPr>
              <w:t xml:space="preserve"> </w:t>
            </w:r>
            <w:r w:rsidR="00627678" w:rsidRPr="004158F0">
              <w:rPr>
                <w:rFonts w:asciiTheme="majorBidi" w:hAnsiTheme="majorBidi" w:cstheme="majorBidi"/>
                <w:sz w:val="28"/>
                <w:szCs w:val="28"/>
              </w:rPr>
              <w:t xml:space="preserve">test for </w:t>
            </w:r>
            <w:r w:rsidRPr="004158F0">
              <w:rPr>
                <w:rFonts w:asciiTheme="majorBidi" w:hAnsiTheme="majorBidi" w:cstheme="majorBidi"/>
                <w:sz w:val="28"/>
                <w:szCs w:val="28"/>
              </w:rPr>
              <w:t>e</w:t>
            </w:r>
            <w:r w:rsidR="00627678" w:rsidRPr="004158F0">
              <w:rPr>
                <w:rFonts w:asciiTheme="majorBidi" w:hAnsiTheme="majorBidi" w:cstheme="majorBidi"/>
                <w:sz w:val="28"/>
                <w:szCs w:val="28"/>
              </w:rPr>
              <w:t xml:space="preserve">quality of </w:t>
            </w:r>
            <w:r w:rsidRPr="004158F0">
              <w:rPr>
                <w:rFonts w:asciiTheme="majorBidi" w:hAnsiTheme="majorBidi" w:cstheme="majorBidi"/>
                <w:sz w:val="28"/>
                <w:szCs w:val="28"/>
              </w:rPr>
              <w:t>m</w:t>
            </w:r>
            <w:r w:rsidR="00627678" w:rsidRPr="004158F0">
              <w:rPr>
                <w:rFonts w:asciiTheme="majorBidi" w:hAnsiTheme="majorBidi" w:cstheme="majorBidi"/>
                <w:sz w:val="28"/>
                <w:szCs w:val="28"/>
              </w:rPr>
              <w:t>eans</w:t>
            </w:r>
          </w:p>
        </w:tc>
      </w:tr>
      <w:tr w:rsidR="00627678" w:rsidRPr="00105C51" w14:paraId="189E6F9A" w14:textId="77777777" w:rsidTr="003346AE">
        <w:tc>
          <w:tcPr>
            <w:cnfStyle w:val="000010000000" w:firstRow="0" w:lastRow="0" w:firstColumn="0" w:lastColumn="0" w:oddVBand="1" w:evenVBand="0" w:oddHBand="0" w:evenHBand="0" w:firstRowFirstColumn="0" w:firstRowLastColumn="0" w:lastRowFirstColumn="0" w:lastRowLastColumn="0"/>
            <w:tcW w:w="4361" w:type="dxa"/>
            <w:gridSpan w:val="2"/>
            <w:vMerge/>
            <w:tcBorders>
              <w:top w:val="nil"/>
              <w:left w:val="nil"/>
              <w:bottom w:val="outset" w:sz="6" w:space="0" w:color="auto"/>
              <w:right w:val="nil"/>
            </w:tcBorders>
            <w:shd w:val="clear" w:color="auto" w:fill="auto"/>
            <w:vAlign w:val="bottom"/>
          </w:tcPr>
          <w:p w14:paraId="2FA3DF4F" w14:textId="77777777" w:rsidR="00627678" w:rsidRPr="004158F0" w:rsidRDefault="00627678" w:rsidP="004158F0">
            <w:pPr>
              <w:spacing w:line="360" w:lineRule="auto"/>
              <w:jc w:val="both"/>
              <w:rPr>
                <w:rFonts w:asciiTheme="majorBidi" w:hAnsiTheme="majorBidi" w:cstheme="majorBidi"/>
                <w:sz w:val="28"/>
                <w:szCs w:val="28"/>
              </w:rPr>
            </w:pPr>
          </w:p>
        </w:tc>
        <w:tc>
          <w:tcPr>
            <w:tcW w:w="1250" w:type="dxa"/>
            <w:tcBorders>
              <w:top w:val="outset" w:sz="6" w:space="0" w:color="auto"/>
              <w:left w:val="nil"/>
              <w:bottom w:val="outset" w:sz="6" w:space="0" w:color="auto"/>
              <w:right w:val="nil"/>
            </w:tcBorders>
            <w:shd w:val="clear" w:color="auto" w:fill="auto"/>
            <w:vAlign w:val="bottom"/>
          </w:tcPr>
          <w:p w14:paraId="3CBAA288" w14:textId="77777777" w:rsidR="00627678" w:rsidRPr="004158F0" w:rsidRDefault="00627678"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F</w:t>
            </w:r>
          </w:p>
        </w:tc>
        <w:tc>
          <w:tcPr>
            <w:cnfStyle w:val="000010000000" w:firstRow="0" w:lastRow="0" w:firstColumn="0" w:lastColumn="0" w:oddVBand="1" w:evenVBand="0" w:oddHBand="0" w:evenHBand="0" w:firstRowFirstColumn="0" w:firstRowLastColumn="0" w:lastRowFirstColumn="0" w:lastRowLastColumn="0"/>
            <w:tcW w:w="1367" w:type="dxa"/>
            <w:tcBorders>
              <w:top w:val="outset" w:sz="6" w:space="0" w:color="auto"/>
              <w:left w:val="nil"/>
              <w:bottom w:val="outset" w:sz="6" w:space="0" w:color="auto"/>
              <w:right w:val="nil"/>
            </w:tcBorders>
            <w:shd w:val="clear" w:color="auto" w:fill="auto"/>
            <w:vAlign w:val="bottom"/>
          </w:tcPr>
          <w:p w14:paraId="5EFA0429" w14:textId="77777777" w:rsidR="00627678" w:rsidRPr="004158F0" w:rsidRDefault="00627678"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Sig.</w:t>
            </w:r>
          </w:p>
        </w:tc>
        <w:tc>
          <w:tcPr>
            <w:tcW w:w="1157" w:type="dxa"/>
            <w:tcBorders>
              <w:top w:val="outset" w:sz="6" w:space="0" w:color="auto"/>
              <w:left w:val="nil"/>
              <w:bottom w:val="outset" w:sz="6" w:space="0" w:color="auto"/>
              <w:right w:val="nil"/>
            </w:tcBorders>
            <w:shd w:val="clear" w:color="auto" w:fill="auto"/>
            <w:vAlign w:val="bottom"/>
          </w:tcPr>
          <w:p w14:paraId="387E810C" w14:textId="77777777" w:rsidR="00627678" w:rsidRPr="004158F0" w:rsidRDefault="00627678"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t</w:t>
            </w:r>
          </w:p>
        </w:tc>
        <w:tc>
          <w:tcPr>
            <w:cnfStyle w:val="000010000000" w:firstRow="0" w:lastRow="0" w:firstColumn="0" w:lastColumn="0" w:oddVBand="1" w:evenVBand="0" w:oddHBand="0" w:evenHBand="0" w:firstRowFirstColumn="0" w:firstRowLastColumn="0" w:lastRowFirstColumn="0" w:lastRowLastColumn="0"/>
            <w:tcW w:w="1157" w:type="dxa"/>
            <w:tcBorders>
              <w:top w:val="outset" w:sz="6" w:space="0" w:color="auto"/>
              <w:left w:val="nil"/>
              <w:bottom w:val="outset" w:sz="6" w:space="0" w:color="auto"/>
              <w:right w:val="nil"/>
            </w:tcBorders>
            <w:shd w:val="clear" w:color="auto" w:fill="auto"/>
            <w:vAlign w:val="bottom"/>
          </w:tcPr>
          <w:p w14:paraId="68296F44" w14:textId="77777777" w:rsidR="00627678" w:rsidRPr="004158F0" w:rsidRDefault="00627678" w:rsidP="004158F0">
            <w:pPr>
              <w:spacing w:line="360" w:lineRule="auto"/>
              <w:jc w:val="both"/>
              <w:rPr>
                <w:rFonts w:asciiTheme="majorBidi" w:hAnsiTheme="majorBidi" w:cstheme="majorBidi"/>
                <w:sz w:val="28"/>
                <w:szCs w:val="28"/>
              </w:rPr>
            </w:pPr>
            <w:proofErr w:type="spellStart"/>
            <w:r w:rsidRPr="004158F0">
              <w:rPr>
                <w:rFonts w:asciiTheme="majorBidi" w:hAnsiTheme="majorBidi" w:cstheme="majorBidi"/>
                <w:sz w:val="28"/>
                <w:szCs w:val="28"/>
              </w:rPr>
              <w:t>df</w:t>
            </w:r>
            <w:proofErr w:type="spellEnd"/>
          </w:p>
        </w:tc>
      </w:tr>
      <w:tr w:rsidR="008E11A6" w:rsidRPr="00105C51" w14:paraId="700D896C"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2" w:type="dxa"/>
            <w:vMerge w:val="restart"/>
            <w:tcBorders>
              <w:top w:val="outset" w:sz="6" w:space="0" w:color="auto"/>
              <w:left w:val="nil"/>
              <w:bottom w:val="nil"/>
              <w:right w:val="nil"/>
            </w:tcBorders>
            <w:shd w:val="clear" w:color="auto" w:fill="auto"/>
            <w:vAlign w:val="center"/>
          </w:tcPr>
          <w:p w14:paraId="112C3001" w14:textId="77777777" w:rsidR="00627678" w:rsidRPr="004158F0" w:rsidRDefault="00627678">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Spelling</w:t>
            </w:r>
          </w:p>
        </w:tc>
        <w:tc>
          <w:tcPr>
            <w:tcW w:w="3119" w:type="dxa"/>
            <w:tcBorders>
              <w:top w:val="outset" w:sz="6" w:space="0" w:color="auto"/>
              <w:left w:val="nil"/>
              <w:bottom w:val="nil"/>
              <w:right w:val="nil"/>
            </w:tcBorders>
            <w:shd w:val="clear" w:color="auto" w:fill="auto"/>
          </w:tcPr>
          <w:p w14:paraId="673A4DA9" w14:textId="77777777" w:rsidR="00627678" w:rsidRPr="004158F0" w:rsidRDefault="00627678"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Equal variances assumed</w:t>
            </w:r>
          </w:p>
        </w:tc>
        <w:tc>
          <w:tcPr>
            <w:cnfStyle w:val="000010000000" w:firstRow="0" w:lastRow="0" w:firstColumn="0" w:lastColumn="0" w:oddVBand="1" w:evenVBand="0" w:oddHBand="0" w:evenHBand="0" w:firstRowFirstColumn="0" w:firstRowLastColumn="0" w:lastRowFirstColumn="0" w:lastRowLastColumn="0"/>
            <w:tcW w:w="1250" w:type="dxa"/>
            <w:tcBorders>
              <w:top w:val="outset" w:sz="6" w:space="0" w:color="auto"/>
              <w:left w:val="nil"/>
              <w:bottom w:val="nil"/>
              <w:right w:val="nil"/>
            </w:tcBorders>
            <w:shd w:val="clear" w:color="auto" w:fill="auto"/>
          </w:tcPr>
          <w:p w14:paraId="42C2282F" w14:textId="77777777" w:rsidR="00627678" w:rsidRPr="004158F0" w:rsidRDefault="00627678"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.003</w:t>
            </w:r>
          </w:p>
        </w:tc>
        <w:tc>
          <w:tcPr>
            <w:tcW w:w="1367" w:type="dxa"/>
            <w:tcBorders>
              <w:top w:val="outset" w:sz="6" w:space="0" w:color="auto"/>
              <w:left w:val="nil"/>
              <w:bottom w:val="nil"/>
              <w:right w:val="nil"/>
            </w:tcBorders>
            <w:shd w:val="clear" w:color="auto" w:fill="auto"/>
          </w:tcPr>
          <w:p w14:paraId="2D8C5A1C" w14:textId="77777777" w:rsidR="00627678" w:rsidRPr="004158F0" w:rsidRDefault="00627678"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.960</w:t>
            </w:r>
          </w:p>
        </w:tc>
        <w:tc>
          <w:tcPr>
            <w:cnfStyle w:val="000010000000" w:firstRow="0" w:lastRow="0" w:firstColumn="0" w:lastColumn="0" w:oddVBand="1" w:evenVBand="0" w:oddHBand="0" w:evenHBand="0" w:firstRowFirstColumn="0" w:firstRowLastColumn="0" w:lastRowFirstColumn="0" w:lastRowLastColumn="0"/>
            <w:tcW w:w="1157" w:type="dxa"/>
            <w:tcBorders>
              <w:top w:val="outset" w:sz="6" w:space="0" w:color="auto"/>
              <w:left w:val="nil"/>
              <w:bottom w:val="nil"/>
              <w:right w:val="nil"/>
            </w:tcBorders>
            <w:shd w:val="clear" w:color="auto" w:fill="auto"/>
          </w:tcPr>
          <w:p w14:paraId="7C699F23" w14:textId="77777777" w:rsidR="00627678" w:rsidRPr="004158F0" w:rsidRDefault="00627678"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-.671</w:t>
            </w:r>
          </w:p>
        </w:tc>
        <w:tc>
          <w:tcPr>
            <w:tcW w:w="1157" w:type="dxa"/>
            <w:tcBorders>
              <w:top w:val="outset" w:sz="6" w:space="0" w:color="auto"/>
              <w:left w:val="nil"/>
              <w:bottom w:val="nil"/>
              <w:right w:val="nil"/>
            </w:tcBorders>
            <w:shd w:val="clear" w:color="auto" w:fill="auto"/>
          </w:tcPr>
          <w:p w14:paraId="7B0B000A" w14:textId="77777777" w:rsidR="00627678" w:rsidRPr="004158F0" w:rsidRDefault="00627678"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248</w:t>
            </w:r>
          </w:p>
        </w:tc>
      </w:tr>
      <w:tr w:rsidR="008E11A6" w:rsidRPr="00105C51" w14:paraId="3868CDA9" w14:textId="77777777" w:rsidTr="003346AE">
        <w:tc>
          <w:tcPr>
            <w:cnfStyle w:val="000010000000" w:firstRow="0" w:lastRow="0" w:firstColumn="0" w:lastColumn="0" w:oddVBand="1" w:evenVBand="0" w:oddHBand="0" w:evenHBand="0" w:firstRowFirstColumn="0" w:firstRowLastColumn="0" w:lastRowFirstColumn="0" w:lastRowLastColumn="0"/>
            <w:tcW w:w="1242" w:type="dxa"/>
            <w:vMerge/>
            <w:tcBorders>
              <w:top w:val="nil"/>
              <w:left w:val="nil"/>
              <w:bottom w:val="nil"/>
              <w:right w:val="nil"/>
            </w:tcBorders>
            <w:shd w:val="clear" w:color="auto" w:fill="auto"/>
            <w:vAlign w:val="center"/>
          </w:tcPr>
          <w:p w14:paraId="525DF5EF" w14:textId="77777777" w:rsidR="00627678" w:rsidRPr="004158F0" w:rsidRDefault="00627678">
            <w:pPr>
              <w:spacing w:after="120" w:line="360" w:lineRule="auto"/>
              <w:jc w:val="both"/>
              <w:rPr>
                <w:rFonts w:asciiTheme="majorBidi" w:hAnsiTheme="majorBidi" w:cstheme="majorBidi"/>
                <w:sz w:val="28"/>
                <w:szCs w:val="28"/>
              </w:rPr>
            </w:pPr>
          </w:p>
        </w:tc>
        <w:tc>
          <w:tcPr>
            <w:tcW w:w="3119" w:type="dxa"/>
            <w:tcBorders>
              <w:top w:val="nil"/>
              <w:left w:val="nil"/>
              <w:bottom w:val="nil"/>
              <w:right w:val="nil"/>
            </w:tcBorders>
            <w:shd w:val="clear" w:color="auto" w:fill="auto"/>
          </w:tcPr>
          <w:p w14:paraId="79B0BBD8" w14:textId="77777777" w:rsidR="00627678" w:rsidRPr="004158F0" w:rsidRDefault="00627678"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Equal variances not assumed</w:t>
            </w:r>
          </w:p>
        </w:tc>
        <w:tc>
          <w:tcPr>
            <w:cnfStyle w:val="000010000000" w:firstRow="0" w:lastRow="0" w:firstColumn="0" w:lastColumn="0" w:oddVBand="1" w:evenVBand="0" w:oddHBand="0" w:evenHBand="0" w:firstRowFirstColumn="0" w:firstRowLastColumn="0" w:lastRowFirstColumn="0" w:lastRowLastColumn="0"/>
            <w:tcW w:w="1250" w:type="dxa"/>
            <w:tcBorders>
              <w:top w:val="nil"/>
              <w:left w:val="nil"/>
              <w:bottom w:val="nil"/>
              <w:right w:val="nil"/>
            </w:tcBorders>
            <w:shd w:val="clear" w:color="auto" w:fill="auto"/>
          </w:tcPr>
          <w:p w14:paraId="0C234E80" w14:textId="77777777" w:rsidR="00627678" w:rsidRPr="004158F0" w:rsidRDefault="00627678" w:rsidP="004158F0">
            <w:pPr>
              <w:spacing w:line="360" w:lineRule="auto"/>
              <w:jc w:val="both"/>
              <w:rPr>
                <w:rFonts w:asciiTheme="majorBidi" w:hAnsiTheme="majorBidi" w:cstheme="majorBidi"/>
                <w:sz w:val="28"/>
                <w:szCs w:val="28"/>
              </w:rPr>
            </w:pPr>
          </w:p>
        </w:tc>
        <w:tc>
          <w:tcPr>
            <w:tcW w:w="1367" w:type="dxa"/>
            <w:tcBorders>
              <w:top w:val="nil"/>
              <w:left w:val="nil"/>
              <w:bottom w:val="nil"/>
              <w:right w:val="nil"/>
            </w:tcBorders>
            <w:shd w:val="clear" w:color="auto" w:fill="auto"/>
          </w:tcPr>
          <w:p w14:paraId="41872FE2" w14:textId="77777777" w:rsidR="00627678" w:rsidRPr="004158F0" w:rsidRDefault="00627678"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157" w:type="dxa"/>
            <w:tcBorders>
              <w:top w:val="nil"/>
              <w:left w:val="nil"/>
              <w:bottom w:val="nil"/>
              <w:right w:val="nil"/>
            </w:tcBorders>
            <w:shd w:val="clear" w:color="auto" w:fill="auto"/>
          </w:tcPr>
          <w:p w14:paraId="7A44D175" w14:textId="77777777" w:rsidR="00627678" w:rsidRPr="004158F0" w:rsidRDefault="00627678"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-.672</w:t>
            </w:r>
          </w:p>
        </w:tc>
        <w:tc>
          <w:tcPr>
            <w:tcW w:w="1157" w:type="dxa"/>
            <w:tcBorders>
              <w:top w:val="nil"/>
              <w:left w:val="nil"/>
              <w:bottom w:val="nil"/>
              <w:right w:val="nil"/>
            </w:tcBorders>
            <w:shd w:val="clear" w:color="auto" w:fill="auto"/>
          </w:tcPr>
          <w:p w14:paraId="3D2465F9" w14:textId="77777777" w:rsidR="00627678" w:rsidRPr="004158F0" w:rsidRDefault="00627678"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200.037</w:t>
            </w:r>
          </w:p>
        </w:tc>
      </w:tr>
      <w:tr w:rsidR="008E11A6" w:rsidRPr="00105C51" w14:paraId="4B11AEB6"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2" w:type="dxa"/>
            <w:vMerge w:val="restart"/>
            <w:tcBorders>
              <w:top w:val="nil"/>
              <w:left w:val="nil"/>
              <w:bottom w:val="nil"/>
              <w:right w:val="nil"/>
            </w:tcBorders>
            <w:shd w:val="clear" w:color="auto" w:fill="auto"/>
            <w:vAlign w:val="center"/>
          </w:tcPr>
          <w:p w14:paraId="27A69BD2" w14:textId="77777777" w:rsidR="00627678" w:rsidRPr="004158F0" w:rsidRDefault="00627678">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Grammar</w:t>
            </w:r>
          </w:p>
        </w:tc>
        <w:tc>
          <w:tcPr>
            <w:tcW w:w="3119" w:type="dxa"/>
            <w:tcBorders>
              <w:top w:val="nil"/>
              <w:left w:val="nil"/>
              <w:bottom w:val="nil"/>
              <w:right w:val="nil"/>
            </w:tcBorders>
            <w:shd w:val="clear" w:color="auto" w:fill="auto"/>
          </w:tcPr>
          <w:p w14:paraId="3DB48F72" w14:textId="77777777" w:rsidR="00627678" w:rsidRPr="004158F0" w:rsidRDefault="00627678"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Equal variances assumed</w:t>
            </w:r>
          </w:p>
        </w:tc>
        <w:tc>
          <w:tcPr>
            <w:cnfStyle w:val="000010000000" w:firstRow="0" w:lastRow="0" w:firstColumn="0" w:lastColumn="0" w:oddVBand="1" w:evenVBand="0" w:oddHBand="0" w:evenHBand="0" w:firstRowFirstColumn="0" w:firstRowLastColumn="0" w:lastRowFirstColumn="0" w:lastRowLastColumn="0"/>
            <w:tcW w:w="1250" w:type="dxa"/>
            <w:tcBorders>
              <w:top w:val="nil"/>
              <w:left w:val="nil"/>
              <w:bottom w:val="nil"/>
              <w:right w:val="nil"/>
            </w:tcBorders>
            <w:shd w:val="clear" w:color="auto" w:fill="auto"/>
          </w:tcPr>
          <w:p w14:paraId="52EFDF2E" w14:textId="77777777" w:rsidR="00627678" w:rsidRPr="004158F0" w:rsidRDefault="00627678"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.374</w:t>
            </w:r>
          </w:p>
        </w:tc>
        <w:tc>
          <w:tcPr>
            <w:tcW w:w="1367" w:type="dxa"/>
            <w:tcBorders>
              <w:top w:val="nil"/>
              <w:left w:val="nil"/>
              <w:bottom w:val="nil"/>
              <w:right w:val="nil"/>
            </w:tcBorders>
            <w:shd w:val="clear" w:color="auto" w:fill="auto"/>
          </w:tcPr>
          <w:p w14:paraId="5751CE96" w14:textId="77777777" w:rsidR="00627678" w:rsidRPr="004158F0" w:rsidRDefault="00627678"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.541</w:t>
            </w:r>
          </w:p>
        </w:tc>
        <w:tc>
          <w:tcPr>
            <w:cnfStyle w:val="000010000000" w:firstRow="0" w:lastRow="0" w:firstColumn="0" w:lastColumn="0" w:oddVBand="1" w:evenVBand="0" w:oddHBand="0" w:evenHBand="0" w:firstRowFirstColumn="0" w:firstRowLastColumn="0" w:lastRowFirstColumn="0" w:lastRowLastColumn="0"/>
            <w:tcW w:w="1157" w:type="dxa"/>
            <w:tcBorders>
              <w:top w:val="nil"/>
              <w:left w:val="nil"/>
              <w:bottom w:val="nil"/>
              <w:right w:val="nil"/>
            </w:tcBorders>
            <w:shd w:val="clear" w:color="auto" w:fill="auto"/>
          </w:tcPr>
          <w:p w14:paraId="786F3964" w14:textId="77777777" w:rsidR="00627678" w:rsidRPr="004158F0" w:rsidRDefault="00627678"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-.474</w:t>
            </w:r>
          </w:p>
        </w:tc>
        <w:tc>
          <w:tcPr>
            <w:tcW w:w="1157" w:type="dxa"/>
            <w:tcBorders>
              <w:top w:val="nil"/>
              <w:left w:val="nil"/>
              <w:bottom w:val="nil"/>
              <w:right w:val="nil"/>
            </w:tcBorders>
            <w:shd w:val="clear" w:color="auto" w:fill="auto"/>
          </w:tcPr>
          <w:p w14:paraId="5DF9968E" w14:textId="77777777" w:rsidR="00627678" w:rsidRPr="004158F0" w:rsidRDefault="00627678"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248</w:t>
            </w:r>
          </w:p>
        </w:tc>
      </w:tr>
      <w:tr w:rsidR="008E11A6" w:rsidRPr="00105C51" w14:paraId="67CED797" w14:textId="77777777" w:rsidTr="003346AE">
        <w:tc>
          <w:tcPr>
            <w:cnfStyle w:val="000010000000" w:firstRow="0" w:lastRow="0" w:firstColumn="0" w:lastColumn="0" w:oddVBand="1" w:evenVBand="0" w:oddHBand="0" w:evenHBand="0" w:firstRowFirstColumn="0" w:firstRowLastColumn="0" w:lastRowFirstColumn="0" w:lastRowLastColumn="0"/>
            <w:tcW w:w="1242" w:type="dxa"/>
            <w:vMerge/>
            <w:tcBorders>
              <w:top w:val="nil"/>
              <w:left w:val="nil"/>
              <w:bottom w:val="nil"/>
              <w:right w:val="nil"/>
            </w:tcBorders>
            <w:shd w:val="clear" w:color="auto" w:fill="auto"/>
            <w:vAlign w:val="center"/>
          </w:tcPr>
          <w:p w14:paraId="00684FE4" w14:textId="77777777" w:rsidR="00627678" w:rsidRPr="004158F0" w:rsidRDefault="00627678">
            <w:pPr>
              <w:spacing w:after="120" w:line="360" w:lineRule="auto"/>
              <w:jc w:val="both"/>
              <w:rPr>
                <w:rFonts w:asciiTheme="majorBidi" w:hAnsiTheme="majorBidi" w:cstheme="majorBidi"/>
                <w:sz w:val="28"/>
                <w:szCs w:val="28"/>
              </w:rPr>
            </w:pPr>
          </w:p>
        </w:tc>
        <w:tc>
          <w:tcPr>
            <w:tcW w:w="3119" w:type="dxa"/>
            <w:tcBorders>
              <w:top w:val="nil"/>
              <w:left w:val="nil"/>
              <w:bottom w:val="nil"/>
              <w:right w:val="nil"/>
            </w:tcBorders>
            <w:shd w:val="clear" w:color="auto" w:fill="auto"/>
          </w:tcPr>
          <w:p w14:paraId="3CCD9427" w14:textId="77777777" w:rsidR="00627678" w:rsidRPr="004158F0" w:rsidRDefault="00627678"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Equal variances not assumed</w:t>
            </w:r>
          </w:p>
        </w:tc>
        <w:tc>
          <w:tcPr>
            <w:cnfStyle w:val="000010000000" w:firstRow="0" w:lastRow="0" w:firstColumn="0" w:lastColumn="0" w:oddVBand="1" w:evenVBand="0" w:oddHBand="0" w:evenHBand="0" w:firstRowFirstColumn="0" w:firstRowLastColumn="0" w:lastRowFirstColumn="0" w:lastRowLastColumn="0"/>
            <w:tcW w:w="1250" w:type="dxa"/>
            <w:tcBorders>
              <w:top w:val="nil"/>
              <w:left w:val="nil"/>
              <w:bottom w:val="nil"/>
              <w:right w:val="nil"/>
            </w:tcBorders>
            <w:shd w:val="clear" w:color="auto" w:fill="auto"/>
          </w:tcPr>
          <w:p w14:paraId="35B96A19" w14:textId="77777777" w:rsidR="00627678" w:rsidRPr="004158F0" w:rsidRDefault="00627678" w:rsidP="004158F0">
            <w:pPr>
              <w:spacing w:line="360" w:lineRule="auto"/>
              <w:jc w:val="both"/>
              <w:rPr>
                <w:rFonts w:asciiTheme="majorBidi" w:hAnsiTheme="majorBidi" w:cstheme="majorBidi"/>
                <w:sz w:val="28"/>
                <w:szCs w:val="28"/>
              </w:rPr>
            </w:pPr>
          </w:p>
        </w:tc>
        <w:tc>
          <w:tcPr>
            <w:tcW w:w="1367" w:type="dxa"/>
            <w:tcBorders>
              <w:top w:val="nil"/>
              <w:left w:val="nil"/>
              <w:bottom w:val="nil"/>
              <w:right w:val="nil"/>
            </w:tcBorders>
            <w:shd w:val="clear" w:color="auto" w:fill="auto"/>
          </w:tcPr>
          <w:p w14:paraId="2527FF59" w14:textId="77777777" w:rsidR="00627678" w:rsidRPr="004158F0" w:rsidRDefault="00627678"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157" w:type="dxa"/>
            <w:tcBorders>
              <w:top w:val="nil"/>
              <w:left w:val="nil"/>
              <w:bottom w:val="nil"/>
              <w:right w:val="nil"/>
            </w:tcBorders>
            <w:shd w:val="clear" w:color="auto" w:fill="auto"/>
          </w:tcPr>
          <w:p w14:paraId="0A7BD100" w14:textId="77777777" w:rsidR="00627678" w:rsidRPr="004158F0" w:rsidRDefault="00627678"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-.470</w:t>
            </w:r>
          </w:p>
        </w:tc>
        <w:tc>
          <w:tcPr>
            <w:tcW w:w="1157" w:type="dxa"/>
            <w:tcBorders>
              <w:top w:val="nil"/>
              <w:left w:val="nil"/>
              <w:bottom w:val="nil"/>
              <w:right w:val="nil"/>
            </w:tcBorders>
            <w:shd w:val="clear" w:color="auto" w:fill="auto"/>
          </w:tcPr>
          <w:p w14:paraId="4B0DB468" w14:textId="77777777" w:rsidR="00627678" w:rsidRPr="004158F0" w:rsidRDefault="00627678"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193.232</w:t>
            </w:r>
          </w:p>
        </w:tc>
      </w:tr>
      <w:tr w:rsidR="008E11A6" w:rsidRPr="00105C51" w14:paraId="03ADA387"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2" w:type="dxa"/>
            <w:vMerge w:val="restart"/>
            <w:tcBorders>
              <w:top w:val="nil"/>
              <w:left w:val="nil"/>
              <w:bottom w:val="nil"/>
              <w:right w:val="nil"/>
            </w:tcBorders>
            <w:shd w:val="clear" w:color="auto" w:fill="auto"/>
            <w:vAlign w:val="center"/>
          </w:tcPr>
          <w:p w14:paraId="0531A595" w14:textId="1FFFA3C7" w:rsidR="00627678" w:rsidRPr="004158F0" w:rsidRDefault="00627678">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Lan</w:t>
            </w:r>
            <w:r w:rsidR="005B49E7" w:rsidRPr="004158F0">
              <w:rPr>
                <w:rFonts w:asciiTheme="majorBidi" w:hAnsiTheme="majorBidi" w:cstheme="majorBidi"/>
                <w:sz w:val="28"/>
                <w:szCs w:val="28"/>
              </w:rPr>
              <w:t>g</w:t>
            </w:r>
            <w:r w:rsidRPr="004158F0">
              <w:rPr>
                <w:rFonts w:asciiTheme="majorBidi" w:hAnsiTheme="majorBidi" w:cstheme="majorBidi"/>
                <w:sz w:val="28"/>
                <w:szCs w:val="28"/>
              </w:rPr>
              <w:t xml:space="preserve">uage </w:t>
            </w:r>
            <w:r w:rsidR="008E11A6" w:rsidRPr="004158F0">
              <w:rPr>
                <w:rFonts w:asciiTheme="majorBidi" w:hAnsiTheme="majorBidi" w:cstheme="majorBidi"/>
                <w:sz w:val="28"/>
                <w:szCs w:val="28"/>
              </w:rPr>
              <w:t>a</w:t>
            </w:r>
            <w:r w:rsidRPr="004158F0">
              <w:rPr>
                <w:rFonts w:asciiTheme="majorBidi" w:hAnsiTheme="majorBidi" w:cstheme="majorBidi"/>
                <w:sz w:val="28"/>
                <w:szCs w:val="28"/>
              </w:rPr>
              <w:t>ccuracy</w:t>
            </w:r>
          </w:p>
        </w:tc>
        <w:tc>
          <w:tcPr>
            <w:tcW w:w="3119" w:type="dxa"/>
            <w:tcBorders>
              <w:top w:val="nil"/>
              <w:left w:val="nil"/>
              <w:bottom w:val="nil"/>
              <w:right w:val="nil"/>
            </w:tcBorders>
            <w:shd w:val="clear" w:color="auto" w:fill="auto"/>
          </w:tcPr>
          <w:p w14:paraId="5CAA03EB" w14:textId="77777777" w:rsidR="00627678" w:rsidRPr="004158F0" w:rsidRDefault="00627678"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Equal variances assumed</w:t>
            </w:r>
          </w:p>
        </w:tc>
        <w:tc>
          <w:tcPr>
            <w:cnfStyle w:val="000010000000" w:firstRow="0" w:lastRow="0" w:firstColumn="0" w:lastColumn="0" w:oddVBand="1" w:evenVBand="0" w:oddHBand="0" w:evenHBand="0" w:firstRowFirstColumn="0" w:firstRowLastColumn="0" w:lastRowFirstColumn="0" w:lastRowLastColumn="0"/>
            <w:tcW w:w="1250" w:type="dxa"/>
            <w:tcBorders>
              <w:top w:val="nil"/>
              <w:left w:val="nil"/>
              <w:bottom w:val="nil"/>
              <w:right w:val="nil"/>
            </w:tcBorders>
            <w:shd w:val="clear" w:color="auto" w:fill="auto"/>
          </w:tcPr>
          <w:p w14:paraId="01653075" w14:textId="77777777" w:rsidR="00627678" w:rsidRPr="004158F0" w:rsidRDefault="00627678"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.240</w:t>
            </w:r>
          </w:p>
        </w:tc>
        <w:tc>
          <w:tcPr>
            <w:tcW w:w="1367" w:type="dxa"/>
            <w:tcBorders>
              <w:top w:val="nil"/>
              <w:left w:val="nil"/>
              <w:bottom w:val="nil"/>
              <w:right w:val="nil"/>
            </w:tcBorders>
            <w:shd w:val="clear" w:color="auto" w:fill="auto"/>
          </w:tcPr>
          <w:p w14:paraId="2200A311" w14:textId="77777777" w:rsidR="00627678" w:rsidRPr="004158F0" w:rsidRDefault="00627678"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.625</w:t>
            </w:r>
          </w:p>
        </w:tc>
        <w:tc>
          <w:tcPr>
            <w:cnfStyle w:val="000010000000" w:firstRow="0" w:lastRow="0" w:firstColumn="0" w:lastColumn="0" w:oddVBand="1" w:evenVBand="0" w:oddHBand="0" w:evenHBand="0" w:firstRowFirstColumn="0" w:firstRowLastColumn="0" w:lastRowFirstColumn="0" w:lastRowLastColumn="0"/>
            <w:tcW w:w="1157" w:type="dxa"/>
            <w:tcBorders>
              <w:top w:val="nil"/>
              <w:left w:val="nil"/>
              <w:bottom w:val="nil"/>
              <w:right w:val="nil"/>
            </w:tcBorders>
            <w:shd w:val="clear" w:color="auto" w:fill="auto"/>
          </w:tcPr>
          <w:p w14:paraId="0D7C7D40" w14:textId="77777777" w:rsidR="00627678" w:rsidRPr="004158F0" w:rsidRDefault="00627678"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-.670</w:t>
            </w:r>
          </w:p>
        </w:tc>
        <w:tc>
          <w:tcPr>
            <w:tcW w:w="1157" w:type="dxa"/>
            <w:tcBorders>
              <w:top w:val="nil"/>
              <w:left w:val="nil"/>
              <w:bottom w:val="nil"/>
              <w:right w:val="nil"/>
            </w:tcBorders>
            <w:shd w:val="clear" w:color="auto" w:fill="auto"/>
          </w:tcPr>
          <w:p w14:paraId="7BDDB675" w14:textId="77777777" w:rsidR="00627678" w:rsidRPr="004158F0" w:rsidRDefault="00627678"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248</w:t>
            </w:r>
          </w:p>
        </w:tc>
      </w:tr>
      <w:tr w:rsidR="008E11A6" w:rsidRPr="00105C51" w14:paraId="17A5A042" w14:textId="77777777" w:rsidTr="003346AE">
        <w:tc>
          <w:tcPr>
            <w:cnfStyle w:val="000010000000" w:firstRow="0" w:lastRow="0" w:firstColumn="0" w:lastColumn="0" w:oddVBand="1" w:evenVBand="0" w:oddHBand="0" w:evenHBand="0" w:firstRowFirstColumn="0" w:firstRowLastColumn="0" w:lastRowFirstColumn="0" w:lastRowLastColumn="0"/>
            <w:tcW w:w="1242" w:type="dxa"/>
            <w:vMerge/>
            <w:tcBorders>
              <w:top w:val="nil"/>
              <w:left w:val="nil"/>
              <w:bottom w:val="outset" w:sz="6" w:space="0" w:color="auto"/>
              <w:right w:val="nil"/>
            </w:tcBorders>
            <w:shd w:val="clear" w:color="auto" w:fill="auto"/>
          </w:tcPr>
          <w:p w14:paraId="37671509" w14:textId="77777777" w:rsidR="00627678" w:rsidRPr="004158F0" w:rsidRDefault="00627678" w:rsidP="004158F0">
            <w:pPr>
              <w:spacing w:line="360" w:lineRule="auto"/>
              <w:jc w:val="both"/>
              <w:rPr>
                <w:rFonts w:asciiTheme="majorBidi" w:hAnsiTheme="majorBidi" w:cstheme="majorBidi"/>
                <w:sz w:val="28"/>
                <w:szCs w:val="28"/>
              </w:rPr>
            </w:pPr>
          </w:p>
        </w:tc>
        <w:tc>
          <w:tcPr>
            <w:tcW w:w="3119" w:type="dxa"/>
            <w:tcBorders>
              <w:top w:val="nil"/>
              <w:left w:val="nil"/>
              <w:bottom w:val="outset" w:sz="6" w:space="0" w:color="auto"/>
              <w:right w:val="nil"/>
            </w:tcBorders>
            <w:shd w:val="clear" w:color="auto" w:fill="auto"/>
          </w:tcPr>
          <w:p w14:paraId="089ECD72" w14:textId="77777777" w:rsidR="00627678" w:rsidRPr="004158F0" w:rsidRDefault="00627678"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Equal variances not assumed</w:t>
            </w:r>
          </w:p>
        </w:tc>
        <w:tc>
          <w:tcPr>
            <w:cnfStyle w:val="000010000000" w:firstRow="0" w:lastRow="0" w:firstColumn="0" w:lastColumn="0" w:oddVBand="1" w:evenVBand="0" w:oddHBand="0" w:evenHBand="0" w:firstRowFirstColumn="0" w:firstRowLastColumn="0" w:lastRowFirstColumn="0" w:lastRowLastColumn="0"/>
            <w:tcW w:w="1250" w:type="dxa"/>
            <w:tcBorders>
              <w:top w:val="nil"/>
              <w:left w:val="nil"/>
              <w:bottom w:val="outset" w:sz="6" w:space="0" w:color="auto"/>
              <w:right w:val="nil"/>
            </w:tcBorders>
            <w:shd w:val="clear" w:color="auto" w:fill="auto"/>
          </w:tcPr>
          <w:p w14:paraId="4F3C335A" w14:textId="77777777" w:rsidR="00627678" w:rsidRPr="004158F0" w:rsidRDefault="00627678" w:rsidP="004158F0">
            <w:pPr>
              <w:spacing w:line="360" w:lineRule="auto"/>
              <w:jc w:val="both"/>
              <w:rPr>
                <w:rFonts w:asciiTheme="majorBidi" w:hAnsiTheme="majorBidi" w:cstheme="majorBidi"/>
                <w:sz w:val="28"/>
                <w:szCs w:val="28"/>
              </w:rPr>
            </w:pPr>
          </w:p>
        </w:tc>
        <w:tc>
          <w:tcPr>
            <w:tcW w:w="1367" w:type="dxa"/>
            <w:tcBorders>
              <w:top w:val="nil"/>
              <w:left w:val="nil"/>
              <w:bottom w:val="outset" w:sz="6" w:space="0" w:color="auto"/>
              <w:right w:val="nil"/>
            </w:tcBorders>
            <w:shd w:val="clear" w:color="auto" w:fill="auto"/>
          </w:tcPr>
          <w:p w14:paraId="538AF297" w14:textId="77777777" w:rsidR="00627678" w:rsidRPr="004158F0" w:rsidRDefault="00627678"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157" w:type="dxa"/>
            <w:tcBorders>
              <w:top w:val="nil"/>
              <w:left w:val="nil"/>
              <w:bottom w:val="outset" w:sz="6" w:space="0" w:color="auto"/>
              <w:right w:val="nil"/>
            </w:tcBorders>
            <w:shd w:val="clear" w:color="auto" w:fill="auto"/>
          </w:tcPr>
          <w:p w14:paraId="14895E1B" w14:textId="77777777" w:rsidR="00627678" w:rsidRPr="004158F0" w:rsidRDefault="00627678"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-.666</w:t>
            </w:r>
          </w:p>
        </w:tc>
        <w:tc>
          <w:tcPr>
            <w:tcW w:w="1157" w:type="dxa"/>
            <w:tcBorders>
              <w:top w:val="nil"/>
              <w:left w:val="nil"/>
              <w:bottom w:val="outset" w:sz="6" w:space="0" w:color="auto"/>
              <w:right w:val="nil"/>
            </w:tcBorders>
            <w:shd w:val="clear" w:color="auto" w:fill="auto"/>
          </w:tcPr>
          <w:p w14:paraId="74EBDDB7" w14:textId="77777777" w:rsidR="00627678" w:rsidRPr="004158F0" w:rsidRDefault="00627678"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194.472</w:t>
            </w:r>
          </w:p>
        </w:tc>
      </w:tr>
    </w:tbl>
    <w:p w14:paraId="6A607591" w14:textId="77777777" w:rsidR="0033565C" w:rsidRPr="004158F0" w:rsidRDefault="0033565C" w:rsidP="004158F0">
      <w:pPr>
        <w:spacing w:line="360" w:lineRule="auto"/>
        <w:jc w:val="both"/>
        <w:rPr>
          <w:rFonts w:asciiTheme="majorBidi" w:hAnsiTheme="majorBidi" w:cstheme="majorBidi"/>
          <w:sz w:val="28"/>
          <w:szCs w:val="28"/>
        </w:rPr>
      </w:pPr>
    </w:p>
    <w:p w14:paraId="4E5589B3" w14:textId="77777777" w:rsidR="005B49E7" w:rsidRPr="004158F0" w:rsidRDefault="005B49E7" w:rsidP="004158F0">
      <w:pPr>
        <w:spacing w:line="360" w:lineRule="auto"/>
        <w:jc w:val="both"/>
        <w:rPr>
          <w:rFonts w:asciiTheme="majorBidi" w:hAnsiTheme="majorBidi" w:cstheme="majorBidi"/>
          <w:b/>
          <w:bCs/>
          <w:sz w:val="28"/>
          <w:szCs w:val="28"/>
          <w:lang w:bidi="he-IL"/>
        </w:rPr>
      </w:pPr>
      <w:r w:rsidRPr="004158F0">
        <w:rPr>
          <w:rFonts w:asciiTheme="majorBidi" w:hAnsiTheme="majorBidi" w:cstheme="majorBidi"/>
          <w:b/>
          <w:bCs/>
          <w:sz w:val="28"/>
          <w:szCs w:val="28"/>
          <w:lang w:bidi="he-IL"/>
        </w:rPr>
        <w:br w:type="page"/>
      </w:r>
    </w:p>
    <w:p w14:paraId="5060CE8A" w14:textId="092AB343" w:rsidR="002C2780" w:rsidRPr="004158F0" w:rsidRDefault="00B53BAF" w:rsidP="004158F0">
      <w:pPr>
        <w:pStyle w:val="APAReferenceList"/>
        <w:spacing w:line="360" w:lineRule="auto"/>
        <w:jc w:val="both"/>
        <w:rPr>
          <w:b/>
          <w:bCs w:val="0"/>
          <w:sz w:val="32"/>
          <w:szCs w:val="32"/>
        </w:rPr>
      </w:pPr>
      <w:r w:rsidRPr="004158F0">
        <w:rPr>
          <w:b/>
          <w:bCs w:val="0"/>
          <w:sz w:val="32"/>
          <w:szCs w:val="32"/>
        </w:rPr>
        <w:lastRenderedPageBreak/>
        <w:t xml:space="preserve">Appendix </w:t>
      </w:r>
      <w:r w:rsidR="002C2780" w:rsidRPr="004158F0">
        <w:rPr>
          <w:b/>
          <w:bCs w:val="0"/>
          <w:sz w:val="32"/>
          <w:szCs w:val="32"/>
        </w:rPr>
        <w:t>H</w:t>
      </w:r>
    </w:p>
    <w:p w14:paraId="0357CD8C" w14:textId="05AC9169" w:rsidR="00B53BAF" w:rsidRPr="004158F0" w:rsidRDefault="002C2780" w:rsidP="004158F0">
      <w:pPr>
        <w:pStyle w:val="APAReferenceList"/>
        <w:spacing w:line="360" w:lineRule="auto"/>
        <w:ind w:left="0" w:firstLine="0"/>
        <w:jc w:val="both"/>
        <w:rPr>
          <w:rFonts w:asciiTheme="majorBidi" w:hAnsiTheme="majorBidi" w:cstheme="majorBidi"/>
          <w:bCs w:val="0"/>
          <w:i/>
          <w:sz w:val="28"/>
          <w:szCs w:val="28"/>
        </w:rPr>
      </w:pPr>
      <w:r w:rsidRPr="004158F0">
        <w:rPr>
          <w:bCs w:val="0"/>
          <w:i/>
          <w:sz w:val="28"/>
          <w:szCs w:val="28"/>
        </w:rPr>
        <w:t>D</w:t>
      </w:r>
      <w:r w:rsidR="00B53BAF" w:rsidRPr="004158F0">
        <w:rPr>
          <w:bCs w:val="0"/>
          <w:i/>
          <w:sz w:val="28"/>
          <w:szCs w:val="28"/>
        </w:rPr>
        <w:t xml:space="preserve">ifferences in </w:t>
      </w:r>
      <w:r w:rsidRPr="004158F0">
        <w:rPr>
          <w:i/>
          <w:sz w:val="28"/>
          <w:szCs w:val="28"/>
        </w:rPr>
        <w:t>E</w:t>
      </w:r>
      <w:r w:rsidR="00B53BAF" w:rsidRPr="004158F0">
        <w:rPr>
          <w:bCs w:val="0"/>
          <w:i/>
          <w:sz w:val="28"/>
          <w:szCs w:val="28"/>
        </w:rPr>
        <w:t xml:space="preserve">rror </w:t>
      </w:r>
      <w:r w:rsidRPr="004158F0">
        <w:rPr>
          <w:i/>
          <w:sz w:val="28"/>
          <w:szCs w:val="28"/>
        </w:rPr>
        <w:t>T</w:t>
      </w:r>
      <w:r w:rsidR="00B53BAF" w:rsidRPr="004158F0">
        <w:rPr>
          <w:bCs w:val="0"/>
          <w:i/>
          <w:sz w:val="28"/>
          <w:szCs w:val="28"/>
        </w:rPr>
        <w:t xml:space="preserve">ype </w:t>
      </w:r>
      <w:r w:rsidRPr="004158F0">
        <w:rPr>
          <w:i/>
          <w:sz w:val="28"/>
          <w:szCs w:val="28"/>
        </w:rPr>
        <w:t>B</w:t>
      </w:r>
      <w:r w:rsidR="00B53BAF" w:rsidRPr="004158F0">
        <w:rPr>
          <w:bCs w:val="0"/>
          <w:i/>
          <w:sz w:val="28"/>
          <w:szCs w:val="28"/>
        </w:rPr>
        <w:t xml:space="preserve">etween </w:t>
      </w:r>
      <w:r w:rsidR="00A64711" w:rsidRPr="004158F0">
        <w:rPr>
          <w:i/>
          <w:sz w:val="28"/>
          <w:szCs w:val="28"/>
          <w:lang w:bidi="he-IL"/>
        </w:rPr>
        <w:t>Male and Female Adolescent</w:t>
      </w:r>
      <w:r w:rsidR="00B53BAF" w:rsidRPr="004158F0">
        <w:rPr>
          <w:bCs w:val="0"/>
          <w:i/>
          <w:sz w:val="28"/>
          <w:szCs w:val="28"/>
        </w:rPr>
        <w:t xml:space="preserve">s for </w:t>
      </w:r>
      <w:r w:rsidRPr="004158F0">
        <w:rPr>
          <w:rFonts w:asciiTheme="majorBidi" w:hAnsiTheme="majorBidi" w:cstheme="majorBidi"/>
          <w:i/>
          <w:sz w:val="28"/>
          <w:szCs w:val="28"/>
        </w:rPr>
        <w:t>E</w:t>
      </w:r>
      <w:r w:rsidR="00B53BAF" w:rsidRPr="004158F0">
        <w:rPr>
          <w:rFonts w:asciiTheme="majorBidi" w:hAnsiTheme="majorBidi" w:cstheme="majorBidi"/>
          <w:bCs w:val="0"/>
          <w:i/>
          <w:sz w:val="28"/>
          <w:szCs w:val="28"/>
        </w:rPr>
        <w:t>ach</w:t>
      </w:r>
      <w:r w:rsidR="00827FFB" w:rsidRPr="004158F0">
        <w:rPr>
          <w:rFonts w:asciiTheme="majorBidi" w:hAnsiTheme="majorBidi" w:cstheme="majorBidi"/>
          <w:bCs w:val="0"/>
          <w:i/>
          <w:sz w:val="28"/>
          <w:szCs w:val="28"/>
        </w:rPr>
        <w:t xml:space="preserve"> </w:t>
      </w:r>
      <w:r w:rsidRPr="004158F0">
        <w:rPr>
          <w:rFonts w:asciiTheme="majorBidi" w:hAnsiTheme="majorBidi" w:cstheme="majorBidi"/>
          <w:i/>
          <w:sz w:val="28"/>
          <w:szCs w:val="28"/>
        </w:rPr>
        <w:t>G</w:t>
      </w:r>
      <w:r w:rsidR="00B53BAF" w:rsidRPr="004158F0">
        <w:rPr>
          <w:rFonts w:asciiTheme="majorBidi" w:hAnsiTheme="majorBidi" w:cstheme="majorBidi"/>
          <w:bCs w:val="0"/>
          <w:i/>
          <w:sz w:val="28"/>
          <w:szCs w:val="28"/>
        </w:rPr>
        <w:t>rade</w:t>
      </w:r>
      <w:r w:rsidRPr="004158F0">
        <w:rPr>
          <w:rFonts w:asciiTheme="majorBidi" w:hAnsiTheme="majorBidi" w:cstheme="majorBidi"/>
          <w:i/>
          <w:sz w:val="28"/>
          <w:szCs w:val="28"/>
        </w:rPr>
        <w:t>—Independent Samples Test</w:t>
      </w:r>
    </w:p>
    <w:tbl>
      <w:tblPr>
        <w:tblStyle w:val="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839"/>
        <w:gridCol w:w="2159"/>
        <w:gridCol w:w="1350"/>
        <w:gridCol w:w="1350"/>
        <w:gridCol w:w="1144"/>
        <w:gridCol w:w="1144"/>
      </w:tblGrid>
      <w:tr w:rsidR="00C40E27" w:rsidRPr="00105C51" w14:paraId="3EEB959E"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9" w:type="dxa"/>
            <w:vMerge w:val="restart"/>
            <w:tcBorders>
              <w:top w:val="outset" w:sz="6" w:space="0" w:color="auto"/>
            </w:tcBorders>
            <w:shd w:val="clear" w:color="auto" w:fill="auto"/>
            <w:vAlign w:val="bottom"/>
          </w:tcPr>
          <w:p w14:paraId="459B0582" w14:textId="2643BD12" w:rsidR="00C40E27" w:rsidRPr="004158F0" w:rsidRDefault="00C40E2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Grade</w:t>
            </w:r>
          </w:p>
        </w:tc>
        <w:tc>
          <w:tcPr>
            <w:tcW w:w="2541" w:type="dxa"/>
            <w:vMerge w:val="restart"/>
            <w:tcBorders>
              <w:top w:val="outset" w:sz="6" w:space="0" w:color="auto"/>
            </w:tcBorders>
            <w:shd w:val="clear" w:color="auto" w:fill="auto"/>
            <w:vAlign w:val="bottom"/>
          </w:tcPr>
          <w:p w14:paraId="153F7CC1" w14:textId="48532889" w:rsidR="00C40E27" w:rsidRPr="004158F0" w:rsidRDefault="00C40E27" w:rsidP="004158F0">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Category</w:t>
            </w:r>
          </w:p>
        </w:tc>
        <w:tc>
          <w:tcPr>
            <w:cnfStyle w:val="000010000000" w:firstRow="0" w:lastRow="0" w:firstColumn="0" w:lastColumn="0" w:oddVBand="1" w:evenVBand="0" w:oddHBand="0" w:evenHBand="0" w:firstRowFirstColumn="0" w:firstRowLastColumn="0" w:lastRowFirstColumn="0" w:lastRowLastColumn="0"/>
            <w:tcW w:w="3142" w:type="dxa"/>
            <w:gridSpan w:val="2"/>
            <w:tcBorders>
              <w:top w:val="outset" w:sz="6" w:space="0" w:color="auto"/>
              <w:bottom w:val="outset" w:sz="6" w:space="0" w:color="auto"/>
            </w:tcBorders>
            <w:shd w:val="clear" w:color="auto" w:fill="auto"/>
            <w:vAlign w:val="bottom"/>
          </w:tcPr>
          <w:p w14:paraId="672F3221" w14:textId="459BD2F2" w:rsidR="00C40E27" w:rsidRPr="004158F0" w:rsidRDefault="00C40E27" w:rsidP="004158F0">
            <w:pPr>
              <w:spacing w:line="360" w:lineRule="auto"/>
              <w:jc w:val="both"/>
              <w:rPr>
                <w:rFonts w:asciiTheme="majorBidi" w:hAnsiTheme="majorBidi" w:cstheme="majorBidi"/>
                <w:sz w:val="28"/>
                <w:szCs w:val="28"/>
              </w:rPr>
            </w:pPr>
            <w:proofErr w:type="spellStart"/>
            <w:r w:rsidRPr="004158F0">
              <w:rPr>
                <w:rFonts w:asciiTheme="majorBidi" w:hAnsiTheme="majorBidi" w:cstheme="majorBidi"/>
                <w:sz w:val="28"/>
                <w:szCs w:val="28"/>
              </w:rPr>
              <w:t>Levene’s</w:t>
            </w:r>
            <w:proofErr w:type="spellEnd"/>
            <w:r w:rsidRPr="004158F0">
              <w:rPr>
                <w:rFonts w:asciiTheme="majorBidi" w:hAnsiTheme="majorBidi" w:cstheme="majorBidi"/>
                <w:sz w:val="28"/>
                <w:szCs w:val="28"/>
              </w:rPr>
              <w:t xml:space="preserve"> Test for </w:t>
            </w:r>
            <w:r w:rsidR="0084365F" w:rsidRPr="004158F0">
              <w:rPr>
                <w:rFonts w:asciiTheme="majorBidi" w:hAnsiTheme="majorBidi" w:cstheme="majorBidi"/>
                <w:sz w:val="28"/>
                <w:szCs w:val="28"/>
              </w:rPr>
              <w:t>e</w:t>
            </w:r>
            <w:r w:rsidRPr="004158F0">
              <w:rPr>
                <w:rFonts w:asciiTheme="majorBidi" w:hAnsiTheme="majorBidi" w:cstheme="majorBidi"/>
                <w:sz w:val="28"/>
                <w:szCs w:val="28"/>
              </w:rPr>
              <w:t xml:space="preserve">quality of </w:t>
            </w:r>
            <w:r w:rsidR="0084365F" w:rsidRPr="004158F0">
              <w:rPr>
                <w:rFonts w:asciiTheme="majorBidi" w:hAnsiTheme="majorBidi" w:cstheme="majorBidi"/>
                <w:sz w:val="28"/>
                <w:szCs w:val="28"/>
              </w:rPr>
              <w:t>v</w:t>
            </w:r>
            <w:r w:rsidRPr="004158F0">
              <w:rPr>
                <w:rFonts w:asciiTheme="majorBidi" w:hAnsiTheme="majorBidi" w:cstheme="majorBidi"/>
                <w:sz w:val="28"/>
                <w:szCs w:val="28"/>
              </w:rPr>
              <w:t>ariances</w:t>
            </w:r>
          </w:p>
        </w:tc>
        <w:tc>
          <w:tcPr>
            <w:tcW w:w="2650" w:type="dxa"/>
            <w:gridSpan w:val="2"/>
            <w:tcBorders>
              <w:top w:val="outset" w:sz="6" w:space="0" w:color="auto"/>
              <w:bottom w:val="outset" w:sz="6" w:space="0" w:color="auto"/>
            </w:tcBorders>
            <w:shd w:val="clear" w:color="auto" w:fill="auto"/>
            <w:vAlign w:val="bottom"/>
          </w:tcPr>
          <w:p w14:paraId="18A2F707" w14:textId="571F4E6D" w:rsidR="00C40E27" w:rsidRPr="004158F0" w:rsidRDefault="0084365F" w:rsidP="004158F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T</w:t>
            </w:r>
            <w:r w:rsidR="00B22C99" w:rsidRPr="004158F0">
              <w:rPr>
                <w:rFonts w:asciiTheme="majorBidi" w:hAnsiTheme="majorBidi" w:cstheme="majorBidi"/>
                <w:sz w:val="28"/>
                <w:szCs w:val="28"/>
              </w:rPr>
              <w:t xml:space="preserve"> </w:t>
            </w:r>
            <w:r w:rsidR="00C40E27" w:rsidRPr="004158F0">
              <w:rPr>
                <w:rFonts w:asciiTheme="majorBidi" w:hAnsiTheme="majorBidi" w:cstheme="majorBidi"/>
                <w:sz w:val="28"/>
                <w:szCs w:val="28"/>
              </w:rPr>
              <w:t xml:space="preserve">test for </w:t>
            </w:r>
            <w:r w:rsidRPr="004158F0">
              <w:rPr>
                <w:rFonts w:asciiTheme="majorBidi" w:hAnsiTheme="majorBidi" w:cstheme="majorBidi"/>
                <w:sz w:val="28"/>
                <w:szCs w:val="28"/>
              </w:rPr>
              <w:t>e</w:t>
            </w:r>
            <w:r w:rsidR="00C40E27" w:rsidRPr="004158F0">
              <w:rPr>
                <w:rFonts w:asciiTheme="majorBidi" w:hAnsiTheme="majorBidi" w:cstheme="majorBidi"/>
                <w:sz w:val="28"/>
                <w:szCs w:val="28"/>
              </w:rPr>
              <w:t xml:space="preserve">quality of </w:t>
            </w:r>
            <w:r w:rsidRPr="004158F0">
              <w:rPr>
                <w:rFonts w:asciiTheme="majorBidi" w:hAnsiTheme="majorBidi" w:cstheme="majorBidi"/>
                <w:sz w:val="28"/>
                <w:szCs w:val="28"/>
              </w:rPr>
              <w:t>m</w:t>
            </w:r>
            <w:r w:rsidR="00C40E27" w:rsidRPr="004158F0">
              <w:rPr>
                <w:rFonts w:asciiTheme="majorBidi" w:hAnsiTheme="majorBidi" w:cstheme="majorBidi"/>
                <w:sz w:val="28"/>
                <w:szCs w:val="28"/>
              </w:rPr>
              <w:t>eans</w:t>
            </w:r>
          </w:p>
        </w:tc>
      </w:tr>
      <w:tr w:rsidR="00C40E27" w:rsidRPr="00105C51" w14:paraId="38259291" w14:textId="77777777" w:rsidTr="003346AE">
        <w:tc>
          <w:tcPr>
            <w:cnfStyle w:val="000010000000" w:firstRow="0" w:lastRow="0" w:firstColumn="0" w:lastColumn="0" w:oddVBand="1" w:evenVBand="0" w:oddHBand="0" w:evenHBand="0" w:firstRowFirstColumn="0" w:firstRowLastColumn="0" w:lastRowFirstColumn="0" w:lastRowLastColumn="0"/>
            <w:tcW w:w="959" w:type="dxa"/>
            <w:vMerge/>
            <w:tcBorders>
              <w:bottom w:val="outset" w:sz="6" w:space="0" w:color="auto"/>
            </w:tcBorders>
            <w:shd w:val="clear" w:color="auto" w:fill="auto"/>
            <w:vAlign w:val="bottom"/>
          </w:tcPr>
          <w:p w14:paraId="6ED7B293" w14:textId="77777777" w:rsidR="00C40E27" w:rsidRPr="004158F0" w:rsidRDefault="00C40E27" w:rsidP="004158F0">
            <w:pPr>
              <w:spacing w:line="360" w:lineRule="auto"/>
              <w:jc w:val="both"/>
              <w:rPr>
                <w:rFonts w:asciiTheme="majorBidi" w:hAnsiTheme="majorBidi" w:cstheme="majorBidi"/>
                <w:sz w:val="28"/>
                <w:szCs w:val="28"/>
              </w:rPr>
            </w:pPr>
          </w:p>
        </w:tc>
        <w:tc>
          <w:tcPr>
            <w:tcW w:w="2541" w:type="dxa"/>
            <w:vMerge/>
            <w:tcBorders>
              <w:bottom w:val="outset" w:sz="6" w:space="0" w:color="auto"/>
            </w:tcBorders>
            <w:shd w:val="clear" w:color="auto" w:fill="auto"/>
            <w:vAlign w:val="bottom"/>
          </w:tcPr>
          <w:p w14:paraId="4A261ADE" w14:textId="77777777" w:rsidR="00C40E27" w:rsidRPr="004158F0" w:rsidRDefault="00C40E27" w:rsidP="004158F0">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
        </w:tc>
        <w:tc>
          <w:tcPr>
            <w:cnfStyle w:val="000010000000" w:firstRow="0" w:lastRow="0" w:firstColumn="0" w:lastColumn="0" w:oddVBand="1" w:evenVBand="0" w:oddHBand="0" w:evenHBand="0" w:firstRowFirstColumn="0" w:firstRowLastColumn="0" w:lastRowFirstColumn="0" w:lastRowLastColumn="0"/>
            <w:tcW w:w="1571" w:type="dxa"/>
            <w:tcBorders>
              <w:top w:val="outset" w:sz="6" w:space="0" w:color="auto"/>
              <w:bottom w:val="outset" w:sz="6" w:space="0" w:color="auto"/>
            </w:tcBorders>
            <w:shd w:val="clear" w:color="auto" w:fill="auto"/>
            <w:vAlign w:val="bottom"/>
          </w:tcPr>
          <w:p w14:paraId="63EAABFC" w14:textId="1C4625D5" w:rsidR="00C40E27" w:rsidRPr="004158F0" w:rsidRDefault="00C40E2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F</w:t>
            </w:r>
          </w:p>
        </w:tc>
        <w:tc>
          <w:tcPr>
            <w:tcW w:w="1571" w:type="dxa"/>
            <w:tcBorders>
              <w:top w:val="outset" w:sz="6" w:space="0" w:color="auto"/>
              <w:bottom w:val="outset" w:sz="6" w:space="0" w:color="auto"/>
            </w:tcBorders>
            <w:shd w:val="clear" w:color="auto" w:fill="auto"/>
            <w:vAlign w:val="bottom"/>
          </w:tcPr>
          <w:p w14:paraId="3CD4C2AE" w14:textId="77777777" w:rsidR="00C40E27" w:rsidRPr="004158F0" w:rsidRDefault="00C40E27"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Sig.</w:t>
            </w:r>
          </w:p>
        </w:tc>
        <w:tc>
          <w:tcPr>
            <w:cnfStyle w:val="000010000000" w:firstRow="0" w:lastRow="0" w:firstColumn="0" w:lastColumn="0" w:oddVBand="1" w:evenVBand="0" w:oddHBand="0" w:evenHBand="0" w:firstRowFirstColumn="0" w:firstRowLastColumn="0" w:lastRowFirstColumn="0" w:lastRowLastColumn="0"/>
            <w:tcW w:w="1325" w:type="dxa"/>
            <w:tcBorders>
              <w:top w:val="outset" w:sz="6" w:space="0" w:color="auto"/>
              <w:bottom w:val="outset" w:sz="6" w:space="0" w:color="auto"/>
            </w:tcBorders>
            <w:shd w:val="clear" w:color="auto" w:fill="auto"/>
            <w:vAlign w:val="bottom"/>
          </w:tcPr>
          <w:p w14:paraId="493D68C6" w14:textId="77777777" w:rsidR="00C40E27" w:rsidRPr="004158F0" w:rsidRDefault="00C40E27"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t>t</w:t>
            </w:r>
          </w:p>
        </w:tc>
        <w:tc>
          <w:tcPr>
            <w:tcW w:w="1325" w:type="dxa"/>
            <w:tcBorders>
              <w:top w:val="outset" w:sz="6" w:space="0" w:color="auto"/>
              <w:bottom w:val="outset" w:sz="6" w:space="0" w:color="auto"/>
            </w:tcBorders>
            <w:shd w:val="clear" w:color="auto" w:fill="auto"/>
            <w:vAlign w:val="bottom"/>
          </w:tcPr>
          <w:p w14:paraId="53E94C6B" w14:textId="77777777" w:rsidR="00C40E27" w:rsidRPr="004158F0" w:rsidRDefault="00C40E27" w:rsidP="004158F0">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proofErr w:type="spellStart"/>
            <w:r w:rsidRPr="004158F0">
              <w:rPr>
                <w:rFonts w:asciiTheme="majorBidi" w:hAnsiTheme="majorBidi" w:cstheme="majorBidi"/>
                <w:sz w:val="28"/>
                <w:szCs w:val="28"/>
              </w:rPr>
              <w:t>df</w:t>
            </w:r>
            <w:proofErr w:type="spellEnd"/>
          </w:p>
        </w:tc>
      </w:tr>
      <w:tr w:rsidR="004E2D14" w:rsidRPr="00105C51" w14:paraId="2FF8E550"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9" w:type="dxa"/>
            <w:vMerge w:val="restart"/>
            <w:tcBorders>
              <w:top w:val="outset" w:sz="6" w:space="0" w:color="auto"/>
            </w:tcBorders>
            <w:shd w:val="clear" w:color="auto" w:fill="auto"/>
            <w:vAlign w:val="center"/>
          </w:tcPr>
          <w:p w14:paraId="14749B85" w14:textId="77777777" w:rsidR="004E2D14" w:rsidRPr="004158F0" w:rsidRDefault="004E2D14">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7</w:t>
            </w:r>
          </w:p>
        </w:tc>
        <w:tc>
          <w:tcPr>
            <w:tcW w:w="2541" w:type="dxa"/>
            <w:tcBorders>
              <w:top w:val="outset" w:sz="6" w:space="0" w:color="auto"/>
            </w:tcBorders>
            <w:shd w:val="clear" w:color="auto" w:fill="auto"/>
          </w:tcPr>
          <w:p w14:paraId="1BE7EAE4" w14:textId="0F133E43"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Spelling</w:t>
            </w:r>
          </w:p>
        </w:tc>
        <w:tc>
          <w:tcPr>
            <w:cnfStyle w:val="000010000000" w:firstRow="0" w:lastRow="0" w:firstColumn="0" w:lastColumn="0" w:oddVBand="1" w:evenVBand="0" w:oddHBand="0" w:evenHBand="0" w:firstRowFirstColumn="0" w:firstRowLastColumn="0" w:lastRowFirstColumn="0" w:lastRowLastColumn="0"/>
            <w:tcW w:w="1571" w:type="dxa"/>
            <w:tcBorders>
              <w:top w:val="outset" w:sz="6" w:space="0" w:color="auto"/>
            </w:tcBorders>
            <w:shd w:val="clear" w:color="auto" w:fill="auto"/>
          </w:tcPr>
          <w:p w14:paraId="2B2AEC12"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.773</w:t>
            </w:r>
          </w:p>
        </w:tc>
        <w:tc>
          <w:tcPr>
            <w:tcW w:w="1571" w:type="dxa"/>
            <w:tcBorders>
              <w:top w:val="outset" w:sz="6" w:space="0" w:color="auto"/>
            </w:tcBorders>
            <w:shd w:val="clear" w:color="auto" w:fill="auto"/>
          </w:tcPr>
          <w:p w14:paraId="28AF2DB5" w14:textId="77777777"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.382</w:t>
            </w:r>
          </w:p>
        </w:tc>
        <w:tc>
          <w:tcPr>
            <w:cnfStyle w:val="000010000000" w:firstRow="0" w:lastRow="0" w:firstColumn="0" w:lastColumn="0" w:oddVBand="1" w:evenVBand="0" w:oddHBand="0" w:evenHBand="0" w:firstRowFirstColumn="0" w:firstRowLastColumn="0" w:lastRowFirstColumn="0" w:lastRowLastColumn="0"/>
            <w:tcW w:w="1325" w:type="dxa"/>
            <w:tcBorders>
              <w:top w:val="outset" w:sz="6" w:space="0" w:color="auto"/>
            </w:tcBorders>
            <w:shd w:val="clear" w:color="auto" w:fill="auto"/>
          </w:tcPr>
          <w:p w14:paraId="637930F3"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.155</w:t>
            </w:r>
          </w:p>
        </w:tc>
        <w:tc>
          <w:tcPr>
            <w:tcW w:w="1325" w:type="dxa"/>
            <w:tcBorders>
              <w:top w:val="outset" w:sz="6" w:space="0" w:color="auto"/>
            </w:tcBorders>
            <w:shd w:val="clear" w:color="auto" w:fill="auto"/>
          </w:tcPr>
          <w:p w14:paraId="3B57BCF5" w14:textId="77777777"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83</w:t>
            </w:r>
          </w:p>
        </w:tc>
      </w:tr>
      <w:tr w:rsidR="004E2D14" w:rsidRPr="00105C51" w14:paraId="54C9DD3C" w14:textId="77777777" w:rsidTr="003346AE">
        <w:tc>
          <w:tcPr>
            <w:cnfStyle w:val="000010000000" w:firstRow="0" w:lastRow="0" w:firstColumn="0" w:lastColumn="0" w:oddVBand="1" w:evenVBand="0" w:oddHBand="0" w:evenHBand="0" w:firstRowFirstColumn="0" w:firstRowLastColumn="0" w:lastRowFirstColumn="0" w:lastRowLastColumn="0"/>
            <w:tcW w:w="959" w:type="dxa"/>
            <w:vMerge/>
            <w:shd w:val="clear" w:color="auto" w:fill="auto"/>
            <w:vAlign w:val="center"/>
          </w:tcPr>
          <w:p w14:paraId="7A81ED86" w14:textId="77777777" w:rsidR="004E2D14" w:rsidRPr="004158F0" w:rsidRDefault="004E2D14">
            <w:pPr>
              <w:spacing w:after="120" w:line="360" w:lineRule="auto"/>
              <w:jc w:val="both"/>
              <w:rPr>
                <w:rFonts w:asciiTheme="majorBidi" w:hAnsiTheme="majorBidi" w:cstheme="majorBidi"/>
                <w:sz w:val="28"/>
                <w:szCs w:val="28"/>
              </w:rPr>
            </w:pPr>
          </w:p>
        </w:tc>
        <w:tc>
          <w:tcPr>
            <w:tcW w:w="2541" w:type="dxa"/>
            <w:shd w:val="clear" w:color="auto" w:fill="auto"/>
          </w:tcPr>
          <w:p w14:paraId="4D49B2E2" w14:textId="6371D8E8"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Grammar</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1F60537B"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.137</w:t>
            </w:r>
          </w:p>
        </w:tc>
        <w:tc>
          <w:tcPr>
            <w:tcW w:w="1571" w:type="dxa"/>
            <w:shd w:val="clear" w:color="auto" w:fill="auto"/>
          </w:tcPr>
          <w:p w14:paraId="4D6F652F" w14:textId="77777777"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.713</w:t>
            </w:r>
          </w:p>
        </w:tc>
        <w:tc>
          <w:tcPr>
            <w:cnfStyle w:val="000010000000" w:firstRow="0" w:lastRow="0" w:firstColumn="0" w:lastColumn="0" w:oddVBand="1" w:evenVBand="0" w:oddHBand="0" w:evenHBand="0" w:firstRowFirstColumn="0" w:firstRowLastColumn="0" w:lastRowFirstColumn="0" w:lastRowLastColumn="0"/>
            <w:tcW w:w="1325" w:type="dxa"/>
            <w:shd w:val="clear" w:color="auto" w:fill="auto"/>
          </w:tcPr>
          <w:p w14:paraId="45898B33"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.259</w:t>
            </w:r>
          </w:p>
        </w:tc>
        <w:tc>
          <w:tcPr>
            <w:tcW w:w="1325" w:type="dxa"/>
            <w:shd w:val="clear" w:color="auto" w:fill="auto"/>
          </w:tcPr>
          <w:p w14:paraId="48ADF62C" w14:textId="77777777"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83</w:t>
            </w:r>
          </w:p>
        </w:tc>
      </w:tr>
      <w:tr w:rsidR="004E2D14" w:rsidRPr="00105C51" w14:paraId="5EA02DEF"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9" w:type="dxa"/>
            <w:vMerge/>
            <w:shd w:val="clear" w:color="auto" w:fill="auto"/>
            <w:vAlign w:val="center"/>
          </w:tcPr>
          <w:p w14:paraId="5F392C2C" w14:textId="77777777" w:rsidR="004E2D14" w:rsidRPr="004158F0" w:rsidRDefault="004E2D14">
            <w:pPr>
              <w:spacing w:after="120" w:line="360" w:lineRule="auto"/>
              <w:jc w:val="both"/>
              <w:rPr>
                <w:rFonts w:asciiTheme="majorBidi" w:hAnsiTheme="majorBidi" w:cstheme="majorBidi"/>
                <w:sz w:val="28"/>
                <w:szCs w:val="28"/>
              </w:rPr>
            </w:pPr>
          </w:p>
        </w:tc>
        <w:tc>
          <w:tcPr>
            <w:tcW w:w="2541" w:type="dxa"/>
            <w:tcBorders>
              <w:bottom w:val="outset" w:sz="6" w:space="0" w:color="auto"/>
            </w:tcBorders>
            <w:shd w:val="clear" w:color="auto" w:fill="auto"/>
          </w:tcPr>
          <w:p w14:paraId="25C03705" w14:textId="67107DA4"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Language accuracy</w:t>
            </w:r>
          </w:p>
        </w:tc>
        <w:tc>
          <w:tcPr>
            <w:cnfStyle w:val="000010000000" w:firstRow="0" w:lastRow="0" w:firstColumn="0" w:lastColumn="0" w:oddVBand="1" w:evenVBand="0" w:oddHBand="0" w:evenHBand="0" w:firstRowFirstColumn="0" w:firstRowLastColumn="0" w:lastRowFirstColumn="0" w:lastRowLastColumn="0"/>
            <w:tcW w:w="1571" w:type="dxa"/>
            <w:tcBorders>
              <w:bottom w:val="outset" w:sz="6" w:space="0" w:color="auto"/>
            </w:tcBorders>
            <w:shd w:val="clear" w:color="auto" w:fill="auto"/>
          </w:tcPr>
          <w:p w14:paraId="5A0B7602"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.007</w:t>
            </w:r>
          </w:p>
        </w:tc>
        <w:tc>
          <w:tcPr>
            <w:tcW w:w="1571" w:type="dxa"/>
            <w:tcBorders>
              <w:bottom w:val="outset" w:sz="6" w:space="0" w:color="auto"/>
            </w:tcBorders>
            <w:shd w:val="clear" w:color="auto" w:fill="auto"/>
          </w:tcPr>
          <w:p w14:paraId="04BB179A" w14:textId="77777777"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.933</w:t>
            </w:r>
          </w:p>
        </w:tc>
        <w:tc>
          <w:tcPr>
            <w:cnfStyle w:val="000010000000" w:firstRow="0" w:lastRow="0" w:firstColumn="0" w:lastColumn="0" w:oddVBand="1" w:evenVBand="0" w:oddHBand="0" w:evenHBand="0" w:firstRowFirstColumn="0" w:firstRowLastColumn="0" w:lastRowFirstColumn="0" w:lastRowLastColumn="0"/>
            <w:tcW w:w="1325" w:type="dxa"/>
            <w:tcBorders>
              <w:bottom w:val="outset" w:sz="6" w:space="0" w:color="auto"/>
            </w:tcBorders>
            <w:shd w:val="clear" w:color="auto" w:fill="auto"/>
          </w:tcPr>
          <w:p w14:paraId="18851F80"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.165</w:t>
            </w:r>
          </w:p>
        </w:tc>
        <w:tc>
          <w:tcPr>
            <w:tcW w:w="1325" w:type="dxa"/>
            <w:tcBorders>
              <w:bottom w:val="outset" w:sz="6" w:space="0" w:color="auto"/>
            </w:tcBorders>
            <w:shd w:val="clear" w:color="auto" w:fill="auto"/>
          </w:tcPr>
          <w:p w14:paraId="46163FF3" w14:textId="77777777"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83</w:t>
            </w:r>
          </w:p>
        </w:tc>
      </w:tr>
      <w:tr w:rsidR="004E2D14" w:rsidRPr="00105C51" w14:paraId="647EC7C8" w14:textId="77777777" w:rsidTr="003346AE">
        <w:tc>
          <w:tcPr>
            <w:cnfStyle w:val="000010000000" w:firstRow="0" w:lastRow="0" w:firstColumn="0" w:lastColumn="0" w:oddVBand="1" w:evenVBand="0" w:oddHBand="0" w:evenHBand="0" w:firstRowFirstColumn="0" w:firstRowLastColumn="0" w:lastRowFirstColumn="0" w:lastRowLastColumn="0"/>
            <w:tcW w:w="959" w:type="dxa"/>
            <w:vMerge w:val="restart"/>
            <w:shd w:val="clear" w:color="auto" w:fill="auto"/>
            <w:vAlign w:val="center"/>
          </w:tcPr>
          <w:p w14:paraId="420F0FCD" w14:textId="77777777" w:rsidR="004E2D14" w:rsidRPr="004158F0" w:rsidRDefault="004E2D14">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8</w:t>
            </w:r>
          </w:p>
        </w:tc>
        <w:tc>
          <w:tcPr>
            <w:tcW w:w="2541" w:type="dxa"/>
            <w:tcBorders>
              <w:top w:val="outset" w:sz="6" w:space="0" w:color="auto"/>
            </w:tcBorders>
            <w:shd w:val="clear" w:color="auto" w:fill="auto"/>
          </w:tcPr>
          <w:p w14:paraId="1FB7F1A4" w14:textId="471FDC49"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Spelling</w:t>
            </w:r>
          </w:p>
        </w:tc>
        <w:tc>
          <w:tcPr>
            <w:cnfStyle w:val="000010000000" w:firstRow="0" w:lastRow="0" w:firstColumn="0" w:lastColumn="0" w:oddVBand="1" w:evenVBand="0" w:oddHBand="0" w:evenHBand="0" w:firstRowFirstColumn="0" w:firstRowLastColumn="0" w:lastRowFirstColumn="0" w:lastRowLastColumn="0"/>
            <w:tcW w:w="1571" w:type="dxa"/>
            <w:tcBorders>
              <w:top w:val="outset" w:sz="6" w:space="0" w:color="auto"/>
            </w:tcBorders>
            <w:shd w:val="clear" w:color="auto" w:fill="auto"/>
          </w:tcPr>
          <w:p w14:paraId="6EBDDEC4"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.652</w:t>
            </w:r>
          </w:p>
        </w:tc>
        <w:tc>
          <w:tcPr>
            <w:tcW w:w="1571" w:type="dxa"/>
            <w:tcBorders>
              <w:top w:val="outset" w:sz="6" w:space="0" w:color="auto"/>
            </w:tcBorders>
            <w:shd w:val="clear" w:color="auto" w:fill="auto"/>
          </w:tcPr>
          <w:p w14:paraId="0517FC45" w14:textId="77777777"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.423</w:t>
            </w:r>
          </w:p>
        </w:tc>
        <w:tc>
          <w:tcPr>
            <w:cnfStyle w:val="000010000000" w:firstRow="0" w:lastRow="0" w:firstColumn="0" w:lastColumn="0" w:oddVBand="1" w:evenVBand="0" w:oddHBand="0" w:evenHBand="0" w:firstRowFirstColumn="0" w:firstRowLastColumn="0" w:lastRowFirstColumn="0" w:lastRowLastColumn="0"/>
            <w:tcW w:w="1325" w:type="dxa"/>
            <w:tcBorders>
              <w:top w:val="outset" w:sz="6" w:space="0" w:color="auto"/>
            </w:tcBorders>
            <w:shd w:val="clear" w:color="auto" w:fill="auto"/>
          </w:tcPr>
          <w:p w14:paraId="0435884F"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-.987</w:t>
            </w:r>
          </w:p>
        </w:tc>
        <w:tc>
          <w:tcPr>
            <w:tcW w:w="1325" w:type="dxa"/>
            <w:tcBorders>
              <w:top w:val="outset" w:sz="6" w:space="0" w:color="auto"/>
            </w:tcBorders>
            <w:shd w:val="clear" w:color="auto" w:fill="auto"/>
          </w:tcPr>
          <w:p w14:paraId="14BAFCBE" w14:textId="77777777"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53</w:t>
            </w:r>
          </w:p>
        </w:tc>
      </w:tr>
      <w:tr w:rsidR="004E2D14" w:rsidRPr="00105C51" w14:paraId="645BEE54"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9" w:type="dxa"/>
            <w:vMerge/>
            <w:shd w:val="clear" w:color="auto" w:fill="auto"/>
            <w:vAlign w:val="center"/>
          </w:tcPr>
          <w:p w14:paraId="6EC33DC9" w14:textId="77777777" w:rsidR="004E2D14" w:rsidRPr="004158F0" w:rsidRDefault="004E2D14">
            <w:pPr>
              <w:spacing w:after="120" w:line="360" w:lineRule="auto"/>
              <w:jc w:val="both"/>
              <w:rPr>
                <w:rFonts w:asciiTheme="majorBidi" w:hAnsiTheme="majorBidi" w:cstheme="majorBidi"/>
                <w:sz w:val="28"/>
                <w:szCs w:val="28"/>
              </w:rPr>
            </w:pPr>
          </w:p>
        </w:tc>
        <w:tc>
          <w:tcPr>
            <w:tcW w:w="2541" w:type="dxa"/>
            <w:shd w:val="clear" w:color="auto" w:fill="auto"/>
          </w:tcPr>
          <w:p w14:paraId="7F1ABF89" w14:textId="3F2A4FBB"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Grammar</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4032EE58"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1.887</w:t>
            </w:r>
          </w:p>
        </w:tc>
        <w:tc>
          <w:tcPr>
            <w:tcW w:w="1571" w:type="dxa"/>
            <w:shd w:val="clear" w:color="auto" w:fill="auto"/>
          </w:tcPr>
          <w:p w14:paraId="7CEE7E4E" w14:textId="77777777"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.175</w:t>
            </w:r>
          </w:p>
        </w:tc>
        <w:tc>
          <w:tcPr>
            <w:cnfStyle w:val="000010000000" w:firstRow="0" w:lastRow="0" w:firstColumn="0" w:lastColumn="0" w:oddVBand="1" w:evenVBand="0" w:oddHBand="0" w:evenHBand="0" w:firstRowFirstColumn="0" w:firstRowLastColumn="0" w:lastRowFirstColumn="0" w:lastRowLastColumn="0"/>
            <w:tcW w:w="1325" w:type="dxa"/>
            <w:shd w:val="clear" w:color="auto" w:fill="auto"/>
          </w:tcPr>
          <w:p w14:paraId="64707C75"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-1.156</w:t>
            </w:r>
          </w:p>
        </w:tc>
        <w:tc>
          <w:tcPr>
            <w:tcW w:w="1325" w:type="dxa"/>
            <w:shd w:val="clear" w:color="auto" w:fill="auto"/>
          </w:tcPr>
          <w:p w14:paraId="4A6373BD" w14:textId="77777777"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53</w:t>
            </w:r>
          </w:p>
        </w:tc>
      </w:tr>
      <w:tr w:rsidR="004E2D14" w:rsidRPr="00105C51" w14:paraId="2FFC897D" w14:textId="77777777" w:rsidTr="003346AE">
        <w:tc>
          <w:tcPr>
            <w:cnfStyle w:val="000010000000" w:firstRow="0" w:lastRow="0" w:firstColumn="0" w:lastColumn="0" w:oddVBand="1" w:evenVBand="0" w:oddHBand="0" w:evenHBand="0" w:firstRowFirstColumn="0" w:firstRowLastColumn="0" w:lastRowFirstColumn="0" w:lastRowLastColumn="0"/>
            <w:tcW w:w="959" w:type="dxa"/>
            <w:vMerge/>
            <w:shd w:val="clear" w:color="auto" w:fill="auto"/>
            <w:vAlign w:val="center"/>
          </w:tcPr>
          <w:p w14:paraId="35D2F019" w14:textId="77777777" w:rsidR="004E2D14" w:rsidRPr="004158F0" w:rsidRDefault="004E2D14">
            <w:pPr>
              <w:spacing w:after="120" w:line="360" w:lineRule="auto"/>
              <w:jc w:val="both"/>
              <w:rPr>
                <w:rFonts w:asciiTheme="majorBidi" w:hAnsiTheme="majorBidi" w:cstheme="majorBidi"/>
                <w:sz w:val="28"/>
                <w:szCs w:val="28"/>
              </w:rPr>
            </w:pPr>
          </w:p>
        </w:tc>
        <w:tc>
          <w:tcPr>
            <w:tcW w:w="2541" w:type="dxa"/>
            <w:tcBorders>
              <w:bottom w:val="outset" w:sz="6" w:space="0" w:color="auto"/>
            </w:tcBorders>
            <w:shd w:val="clear" w:color="auto" w:fill="auto"/>
          </w:tcPr>
          <w:p w14:paraId="71235F1B" w14:textId="7EB0F8CE"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Language accuracy</w:t>
            </w:r>
          </w:p>
        </w:tc>
        <w:tc>
          <w:tcPr>
            <w:cnfStyle w:val="000010000000" w:firstRow="0" w:lastRow="0" w:firstColumn="0" w:lastColumn="0" w:oddVBand="1" w:evenVBand="0" w:oddHBand="0" w:evenHBand="0" w:firstRowFirstColumn="0" w:firstRowLastColumn="0" w:lastRowFirstColumn="0" w:lastRowLastColumn="0"/>
            <w:tcW w:w="1571" w:type="dxa"/>
            <w:tcBorders>
              <w:bottom w:val="outset" w:sz="6" w:space="0" w:color="auto"/>
            </w:tcBorders>
            <w:shd w:val="clear" w:color="auto" w:fill="auto"/>
          </w:tcPr>
          <w:p w14:paraId="75048DCF"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1.006</w:t>
            </w:r>
          </w:p>
        </w:tc>
        <w:tc>
          <w:tcPr>
            <w:tcW w:w="1571" w:type="dxa"/>
            <w:tcBorders>
              <w:bottom w:val="outset" w:sz="6" w:space="0" w:color="auto"/>
            </w:tcBorders>
            <w:shd w:val="clear" w:color="auto" w:fill="auto"/>
          </w:tcPr>
          <w:p w14:paraId="4AC139E8" w14:textId="77777777"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.320</w:t>
            </w:r>
          </w:p>
        </w:tc>
        <w:tc>
          <w:tcPr>
            <w:cnfStyle w:val="000010000000" w:firstRow="0" w:lastRow="0" w:firstColumn="0" w:lastColumn="0" w:oddVBand="1" w:evenVBand="0" w:oddHBand="0" w:evenHBand="0" w:firstRowFirstColumn="0" w:firstRowLastColumn="0" w:lastRowFirstColumn="0" w:lastRowLastColumn="0"/>
            <w:tcW w:w="1325" w:type="dxa"/>
            <w:tcBorders>
              <w:bottom w:val="outset" w:sz="6" w:space="0" w:color="auto"/>
            </w:tcBorders>
            <w:shd w:val="clear" w:color="auto" w:fill="auto"/>
          </w:tcPr>
          <w:p w14:paraId="71D74EEC"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-1.057</w:t>
            </w:r>
          </w:p>
        </w:tc>
        <w:tc>
          <w:tcPr>
            <w:tcW w:w="1325" w:type="dxa"/>
            <w:tcBorders>
              <w:bottom w:val="outset" w:sz="6" w:space="0" w:color="auto"/>
            </w:tcBorders>
            <w:shd w:val="clear" w:color="auto" w:fill="auto"/>
          </w:tcPr>
          <w:p w14:paraId="6BFBA52C" w14:textId="77777777"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53</w:t>
            </w:r>
          </w:p>
        </w:tc>
      </w:tr>
      <w:tr w:rsidR="004E2D14" w:rsidRPr="00105C51" w14:paraId="6471A718"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9" w:type="dxa"/>
            <w:vMerge w:val="restart"/>
            <w:shd w:val="clear" w:color="auto" w:fill="auto"/>
            <w:vAlign w:val="center"/>
          </w:tcPr>
          <w:p w14:paraId="063347AC" w14:textId="77777777" w:rsidR="004E2D14" w:rsidRPr="004158F0" w:rsidRDefault="004E2D14">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9</w:t>
            </w:r>
          </w:p>
        </w:tc>
        <w:tc>
          <w:tcPr>
            <w:tcW w:w="2541" w:type="dxa"/>
            <w:tcBorders>
              <w:top w:val="outset" w:sz="6" w:space="0" w:color="auto"/>
            </w:tcBorders>
            <w:shd w:val="clear" w:color="auto" w:fill="auto"/>
          </w:tcPr>
          <w:p w14:paraId="5F51143D" w14:textId="215B267A"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Spelling</w:t>
            </w:r>
          </w:p>
        </w:tc>
        <w:tc>
          <w:tcPr>
            <w:cnfStyle w:val="000010000000" w:firstRow="0" w:lastRow="0" w:firstColumn="0" w:lastColumn="0" w:oddVBand="1" w:evenVBand="0" w:oddHBand="0" w:evenHBand="0" w:firstRowFirstColumn="0" w:firstRowLastColumn="0" w:lastRowFirstColumn="0" w:lastRowLastColumn="0"/>
            <w:tcW w:w="1571" w:type="dxa"/>
            <w:tcBorders>
              <w:top w:val="outset" w:sz="6" w:space="0" w:color="auto"/>
            </w:tcBorders>
            <w:shd w:val="clear" w:color="auto" w:fill="auto"/>
          </w:tcPr>
          <w:p w14:paraId="44824CA4"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.196</w:t>
            </w:r>
          </w:p>
        </w:tc>
        <w:tc>
          <w:tcPr>
            <w:tcW w:w="1571" w:type="dxa"/>
            <w:tcBorders>
              <w:top w:val="outset" w:sz="6" w:space="0" w:color="auto"/>
            </w:tcBorders>
            <w:shd w:val="clear" w:color="auto" w:fill="auto"/>
          </w:tcPr>
          <w:p w14:paraId="55C2F94E" w14:textId="77777777"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.659</w:t>
            </w:r>
          </w:p>
        </w:tc>
        <w:tc>
          <w:tcPr>
            <w:cnfStyle w:val="000010000000" w:firstRow="0" w:lastRow="0" w:firstColumn="0" w:lastColumn="0" w:oddVBand="1" w:evenVBand="0" w:oddHBand="0" w:evenHBand="0" w:firstRowFirstColumn="0" w:firstRowLastColumn="0" w:lastRowFirstColumn="0" w:lastRowLastColumn="0"/>
            <w:tcW w:w="1325" w:type="dxa"/>
            <w:tcBorders>
              <w:top w:val="outset" w:sz="6" w:space="0" w:color="auto"/>
            </w:tcBorders>
            <w:shd w:val="clear" w:color="auto" w:fill="auto"/>
          </w:tcPr>
          <w:p w14:paraId="33E31B59"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-.324</w:t>
            </w:r>
          </w:p>
        </w:tc>
        <w:tc>
          <w:tcPr>
            <w:tcW w:w="1325" w:type="dxa"/>
            <w:tcBorders>
              <w:top w:val="outset" w:sz="6" w:space="0" w:color="auto"/>
            </w:tcBorders>
            <w:shd w:val="clear" w:color="auto" w:fill="auto"/>
          </w:tcPr>
          <w:p w14:paraId="2A9D0265" w14:textId="77777777"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108</w:t>
            </w:r>
          </w:p>
        </w:tc>
      </w:tr>
      <w:tr w:rsidR="004E2D14" w:rsidRPr="00105C51" w14:paraId="267EA883" w14:textId="77777777" w:rsidTr="003346AE">
        <w:tc>
          <w:tcPr>
            <w:cnfStyle w:val="000010000000" w:firstRow="0" w:lastRow="0" w:firstColumn="0" w:lastColumn="0" w:oddVBand="1" w:evenVBand="0" w:oddHBand="0" w:evenHBand="0" w:firstRowFirstColumn="0" w:firstRowLastColumn="0" w:lastRowFirstColumn="0" w:lastRowLastColumn="0"/>
            <w:tcW w:w="959" w:type="dxa"/>
            <w:vMerge/>
            <w:shd w:val="clear" w:color="auto" w:fill="auto"/>
          </w:tcPr>
          <w:p w14:paraId="77242BB7" w14:textId="77777777" w:rsidR="004E2D14" w:rsidRPr="004158F0" w:rsidRDefault="004E2D14" w:rsidP="004158F0">
            <w:pPr>
              <w:spacing w:after="120" w:line="360" w:lineRule="auto"/>
              <w:jc w:val="both"/>
              <w:rPr>
                <w:rFonts w:asciiTheme="majorBidi" w:hAnsiTheme="majorBidi" w:cstheme="majorBidi"/>
                <w:sz w:val="28"/>
                <w:szCs w:val="28"/>
              </w:rPr>
            </w:pPr>
          </w:p>
        </w:tc>
        <w:tc>
          <w:tcPr>
            <w:tcW w:w="2541" w:type="dxa"/>
            <w:shd w:val="clear" w:color="auto" w:fill="auto"/>
          </w:tcPr>
          <w:p w14:paraId="4DAF8290" w14:textId="3124D17A"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Grammar</w:t>
            </w:r>
          </w:p>
        </w:tc>
        <w:tc>
          <w:tcPr>
            <w:cnfStyle w:val="000010000000" w:firstRow="0" w:lastRow="0" w:firstColumn="0" w:lastColumn="0" w:oddVBand="1" w:evenVBand="0" w:oddHBand="0" w:evenHBand="0" w:firstRowFirstColumn="0" w:firstRowLastColumn="0" w:lastRowFirstColumn="0" w:lastRowLastColumn="0"/>
            <w:tcW w:w="1571" w:type="dxa"/>
            <w:shd w:val="clear" w:color="auto" w:fill="auto"/>
          </w:tcPr>
          <w:p w14:paraId="61309D96"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.307</w:t>
            </w:r>
          </w:p>
        </w:tc>
        <w:tc>
          <w:tcPr>
            <w:tcW w:w="1571" w:type="dxa"/>
            <w:shd w:val="clear" w:color="auto" w:fill="auto"/>
          </w:tcPr>
          <w:p w14:paraId="211A6414" w14:textId="77777777"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.581</w:t>
            </w:r>
          </w:p>
        </w:tc>
        <w:tc>
          <w:tcPr>
            <w:cnfStyle w:val="000010000000" w:firstRow="0" w:lastRow="0" w:firstColumn="0" w:lastColumn="0" w:oddVBand="1" w:evenVBand="0" w:oddHBand="0" w:evenHBand="0" w:firstRowFirstColumn="0" w:firstRowLastColumn="0" w:lastRowFirstColumn="0" w:lastRowLastColumn="0"/>
            <w:tcW w:w="1325" w:type="dxa"/>
            <w:shd w:val="clear" w:color="auto" w:fill="auto"/>
          </w:tcPr>
          <w:p w14:paraId="0C7E0BEA"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.083</w:t>
            </w:r>
          </w:p>
        </w:tc>
        <w:tc>
          <w:tcPr>
            <w:tcW w:w="1325" w:type="dxa"/>
            <w:shd w:val="clear" w:color="auto" w:fill="auto"/>
          </w:tcPr>
          <w:p w14:paraId="5A9BCFC5" w14:textId="77777777" w:rsidR="004E2D14" w:rsidRPr="004158F0" w:rsidRDefault="004E2D14" w:rsidP="004158F0">
            <w:pPr>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108</w:t>
            </w:r>
          </w:p>
        </w:tc>
      </w:tr>
      <w:tr w:rsidR="004E2D14" w:rsidRPr="00105C51" w14:paraId="00616632" w14:textId="77777777" w:rsidTr="003346A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9" w:type="dxa"/>
            <w:vMerge/>
            <w:tcBorders>
              <w:bottom w:val="outset" w:sz="6" w:space="0" w:color="auto"/>
            </w:tcBorders>
            <w:shd w:val="clear" w:color="auto" w:fill="auto"/>
          </w:tcPr>
          <w:p w14:paraId="64136B4D" w14:textId="77777777" w:rsidR="004E2D14" w:rsidRPr="004158F0" w:rsidRDefault="004E2D14" w:rsidP="004158F0">
            <w:pPr>
              <w:spacing w:after="120" w:line="360" w:lineRule="auto"/>
              <w:jc w:val="both"/>
              <w:rPr>
                <w:rFonts w:asciiTheme="majorBidi" w:hAnsiTheme="majorBidi" w:cstheme="majorBidi"/>
                <w:sz w:val="28"/>
                <w:szCs w:val="28"/>
              </w:rPr>
            </w:pPr>
          </w:p>
        </w:tc>
        <w:tc>
          <w:tcPr>
            <w:tcW w:w="2541" w:type="dxa"/>
            <w:tcBorders>
              <w:bottom w:val="outset" w:sz="6" w:space="0" w:color="auto"/>
            </w:tcBorders>
            <w:shd w:val="clear" w:color="auto" w:fill="auto"/>
          </w:tcPr>
          <w:p w14:paraId="51AFC372" w14:textId="6645FD2E"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Language accuracy</w:t>
            </w:r>
          </w:p>
        </w:tc>
        <w:tc>
          <w:tcPr>
            <w:cnfStyle w:val="000010000000" w:firstRow="0" w:lastRow="0" w:firstColumn="0" w:lastColumn="0" w:oddVBand="1" w:evenVBand="0" w:oddHBand="0" w:evenHBand="0" w:firstRowFirstColumn="0" w:firstRowLastColumn="0" w:lastRowFirstColumn="0" w:lastRowLastColumn="0"/>
            <w:tcW w:w="1571" w:type="dxa"/>
            <w:tcBorders>
              <w:bottom w:val="outset" w:sz="6" w:space="0" w:color="auto"/>
            </w:tcBorders>
            <w:shd w:val="clear" w:color="auto" w:fill="auto"/>
          </w:tcPr>
          <w:p w14:paraId="5EE9DB75"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.046</w:t>
            </w:r>
          </w:p>
        </w:tc>
        <w:tc>
          <w:tcPr>
            <w:tcW w:w="1571" w:type="dxa"/>
            <w:tcBorders>
              <w:bottom w:val="outset" w:sz="6" w:space="0" w:color="auto"/>
            </w:tcBorders>
            <w:shd w:val="clear" w:color="auto" w:fill="auto"/>
          </w:tcPr>
          <w:p w14:paraId="4C94F8AF" w14:textId="77777777"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.831</w:t>
            </w:r>
          </w:p>
        </w:tc>
        <w:tc>
          <w:tcPr>
            <w:cnfStyle w:val="000010000000" w:firstRow="0" w:lastRow="0" w:firstColumn="0" w:lastColumn="0" w:oddVBand="1" w:evenVBand="0" w:oddHBand="0" w:evenHBand="0" w:firstRowFirstColumn="0" w:firstRowLastColumn="0" w:lastRowFirstColumn="0" w:lastRowLastColumn="0"/>
            <w:tcW w:w="1325" w:type="dxa"/>
            <w:tcBorders>
              <w:bottom w:val="outset" w:sz="6" w:space="0" w:color="auto"/>
            </w:tcBorders>
            <w:shd w:val="clear" w:color="auto" w:fill="auto"/>
          </w:tcPr>
          <w:p w14:paraId="0A1541F8" w14:textId="77777777" w:rsidR="004E2D14" w:rsidRPr="004158F0" w:rsidRDefault="004E2D14" w:rsidP="004158F0">
            <w:pPr>
              <w:spacing w:after="120" w:line="360" w:lineRule="auto"/>
              <w:jc w:val="both"/>
              <w:rPr>
                <w:rFonts w:asciiTheme="majorBidi" w:hAnsiTheme="majorBidi" w:cstheme="majorBidi"/>
                <w:sz w:val="28"/>
                <w:szCs w:val="28"/>
              </w:rPr>
            </w:pPr>
            <w:r w:rsidRPr="004158F0">
              <w:rPr>
                <w:rFonts w:asciiTheme="majorBidi" w:hAnsiTheme="majorBidi" w:cstheme="majorBidi"/>
                <w:sz w:val="28"/>
                <w:szCs w:val="28"/>
              </w:rPr>
              <w:t>-.212</w:t>
            </w:r>
          </w:p>
        </w:tc>
        <w:tc>
          <w:tcPr>
            <w:tcW w:w="1325" w:type="dxa"/>
            <w:tcBorders>
              <w:bottom w:val="outset" w:sz="6" w:space="0" w:color="auto"/>
            </w:tcBorders>
            <w:shd w:val="clear" w:color="auto" w:fill="auto"/>
          </w:tcPr>
          <w:p w14:paraId="6C908C40" w14:textId="77777777" w:rsidR="004E2D14" w:rsidRPr="004158F0" w:rsidRDefault="004E2D14" w:rsidP="004158F0">
            <w:pPr>
              <w:spacing w:after="120"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8"/>
                <w:szCs w:val="28"/>
              </w:rPr>
            </w:pPr>
            <w:r w:rsidRPr="004158F0">
              <w:rPr>
                <w:rFonts w:asciiTheme="majorBidi" w:hAnsiTheme="majorBidi" w:cstheme="majorBidi"/>
                <w:sz w:val="28"/>
                <w:szCs w:val="28"/>
              </w:rPr>
              <w:t>108</w:t>
            </w:r>
          </w:p>
        </w:tc>
      </w:tr>
    </w:tbl>
    <w:p w14:paraId="5A751FB1" w14:textId="3858797F" w:rsidR="00791686" w:rsidRPr="004158F0" w:rsidRDefault="00791686" w:rsidP="004158F0">
      <w:pPr>
        <w:spacing w:line="360" w:lineRule="auto"/>
        <w:jc w:val="both"/>
        <w:rPr>
          <w:rFonts w:asciiTheme="majorBidi" w:hAnsiTheme="majorBidi" w:cstheme="majorBidi"/>
          <w:sz w:val="28"/>
          <w:szCs w:val="28"/>
        </w:rPr>
      </w:pPr>
    </w:p>
    <w:p w14:paraId="1CA00771" w14:textId="4C273B15" w:rsidR="0033565C" w:rsidRPr="004158F0" w:rsidRDefault="0033565C" w:rsidP="004158F0">
      <w:pPr>
        <w:spacing w:line="360" w:lineRule="auto"/>
        <w:jc w:val="both"/>
        <w:rPr>
          <w:rFonts w:asciiTheme="majorBidi" w:hAnsiTheme="majorBidi" w:cstheme="majorBidi"/>
          <w:sz w:val="28"/>
          <w:szCs w:val="28"/>
        </w:rPr>
      </w:pPr>
      <w:r w:rsidRPr="004158F0">
        <w:rPr>
          <w:rFonts w:asciiTheme="majorBidi" w:hAnsiTheme="majorBidi" w:cstheme="majorBidi"/>
          <w:sz w:val="28"/>
          <w:szCs w:val="28"/>
        </w:rPr>
        <w:br w:type="page"/>
      </w:r>
    </w:p>
    <w:p w14:paraId="3095B9D4" w14:textId="1080F951" w:rsidR="00D948F1" w:rsidRPr="004158F0" w:rsidRDefault="0033565C" w:rsidP="004158F0">
      <w:pPr>
        <w:pStyle w:val="APAReferenceList"/>
        <w:spacing w:line="360" w:lineRule="auto"/>
        <w:jc w:val="both"/>
        <w:rPr>
          <w:b/>
          <w:bCs w:val="0"/>
          <w:sz w:val="32"/>
          <w:szCs w:val="32"/>
          <w:lang w:bidi="he-IL"/>
        </w:rPr>
      </w:pPr>
      <w:r w:rsidRPr="004158F0">
        <w:rPr>
          <w:b/>
          <w:bCs w:val="0"/>
          <w:sz w:val="32"/>
          <w:szCs w:val="32"/>
        </w:rPr>
        <w:lastRenderedPageBreak/>
        <w:t xml:space="preserve">Appendix </w:t>
      </w:r>
      <w:r w:rsidR="00D948F1" w:rsidRPr="004158F0">
        <w:rPr>
          <w:b/>
          <w:bCs w:val="0"/>
          <w:sz w:val="32"/>
          <w:szCs w:val="32"/>
        </w:rPr>
        <w:t>I</w:t>
      </w:r>
    </w:p>
    <w:p w14:paraId="33A44ADF" w14:textId="17BB46F6" w:rsidR="00AD045F" w:rsidRPr="004158F0" w:rsidRDefault="00AD045F" w:rsidP="007A5E9A">
      <w:pPr>
        <w:pStyle w:val="APAReferenceList"/>
        <w:spacing w:line="360" w:lineRule="auto"/>
        <w:jc w:val="center"/>
        <w:rPr>
          <w:bCs w:val="0"/>
          <w:sz w:val="28"/>
          <w:szCs w:val="28"/>
          <w:lang w:bidi="he-IL"/>
        </w:rPr>
      </w:pPr>
      <w:r w:rsidRPr="004158F0">
        <w:rPr>
          <w:bCs w:val="0"/>
          <w:sz w:val="28"/>
          <w:szCs w:val="28"/>
          <w:lang w:bidi="he-IL"/>
        </w:rPr>
        <w:t>Schedule</w:t>
      </w:r>
    </w:p>
    <w:tbl>
      <w:tblPr>
        <w:tblStyle w:val="a4"/>
        <w:tblW w:w="0" w:type="auto"/>
        <w:tblLook w:val="04A0" w:firstRow="1" w:lastRow="0" w:firstColumn="1" w:lastColumn="0" w:noHBand="0" w:noVBand="1"/>
      </w:tblPr>
      <w:tblGrid>
        <w:gridCol w:w="5120"/>
        <w:gridCol w:w="2856"/>
      </w:tblGrid>
      <w:tr w:rsidR="00AD045F" w:rsidRPr="00886F6C" w14:paraId="03CFC133" w14:textId="77777777" w:rsidTr="00B93252">
        <w:tc>
          <w:tcPr>
            <w:tcW w:w="6091" w:type="dxa"/>
          </w:tcPr>
          <w:p w14:paraId="40D928CD" w14:textId="77777777" w:rsidR="00AD045F" w:rsidRPr="004158F0" w:rsidRDefault="00AD045F" w:rsidP="004158F0">
            <w:pPr>
              <w:spacing w:after="160"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t>Interviews with teachers</w:t>
            </w:r>
          </w:p>
        </w:tc>
        <w:tc>
          <w:tcPr>
            <w:tcW w:w="3259" w:type="dxa"/>
          </w:tcPr>
          <w:p w14:paraId="65FF0781" w14:textId="77777777" w:rsidR="00AD045F" w:rsidRPr="004158F0" w:rsidRDefault="00AD045F" w:rsidP="004158F0">
            <w:pPr>
              <w:spacing w:after="160" w:line="360" w:lineRule="auto"/>
              <w:jc w:val="both"/>
              <w:rPr>
                <w:rFonts w:asciiTheme="majorBidi" w:hAnsiTheme="majorBidi" w:cstheme="majorBidi"/>
                <w:bCs/>
                <w:sz w:val="28"/>
                <w:szCs w:val="28"/>
                <w:lang w:bidi="he-IL"/>
              </w:rPr>
            </w:pPr>
            <w:r w:rsidRPr="004158F0">
              <w:rPr>
                <w:rFonts w:asciiTheme="majorBidi" w:hAnsiTheme="majorBidi" w:cstheme="majorBidi"/>
                <w:bCs/>
                <w:sz w:val="28"/>
                <w:szCs w:val="28"/>
                <w:lang w:bidi="he-IL"/>
              </w:rPr>
              <w:t>September, 2017</w:t>
            </w:r>
          </w:p>
        </w:tc>
      </w:tr>
      <w:tr w:rsidR="00AD045F" w:rsidRPr="00886F6C" w14:paraId="7B7BD064" w14:textId="77777777" w:rsidTr="00B93252">
        <w:tc>
          <w:tcPr>
            <w:tcW w:w="6091" w:type="dxa"/>
          </w:tcPr>
          <w:p w14:paraId="54337321" w14:textId="77777777" w:rsidR="00AD045F" w:rsidRPr="004158F0" w:rsidRDefault="00AD045F" w:rsidP="004158F0">
            <w:pPr>
              <w:spacing w:after="160"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t>Distribution of the questionnaire</w:t>
            </w:r>
          </w:p>
        </w:tc>
        <w:tc>
          <w:tcPr>
            <w:tcW w:w="3259" w:type="dxa"/>
          </w:tcPr>
          <w:p w14:paraId="54D49C44" w14:textId="77777777" w:rsidR="00AD045F" w:rsidRPr="004158F0" w:rsidRDefault="00AD045F" w:rsidP="004158F0">
            <w:pPr>
              <w:spacing w:after="160" w:line="360" w:lineRule="auto"/>
              <w:jc w:val="both"/>
              <w:rPr>
                <w:rFonts w:asciiTheme="majorBidi" w:hAnsiTheme="majorBidi" w:cstheme="majorBidi"/>
                <w:bCs/>
                <w:sz w:val="28"/>
                <w:szCs w:val="28"/>
                <w:lang w:bidi="he-IL"/>
              </w:rPr>
            </w:pPr>
            <w:r w:rsidRPr="004158F0">
              <w:rPr>
                <w:rFonts w:asciiTheme="majorBidi" w:hAnsiTheme="majorBidi" w:cstheme="majorBidi"/>
                <w:bCs/>
                <w:sz w:val="28"/>
                <w:szCs w:val="28"/>
                <w:lang w:bidi="he-IL"/>
              </w:rPr>
              <w:t>September, 2017</w:t>
            </w:r>
          </w:p>
        </w:tc>
      </w:tr>
      <w:tr w:rsidR="00AD045F" w:rsidRPr="00886F6C" w14:paraId="50A05A24" w14:textId="77777777" w:rsidTr="00B93252">
        <w:tc>
          <w:tcPr>
            <w:tcW w:w="6091" w:type="dxa"/>
          </w:tcPr>
          <w:p w14:paraId="57F6778D" w14:textId="77777777" w:rsidR="00AD045F" w:rsidRPr="004158F0" w:rsidRDefault="00AD045F" w:rsidP="004158F0">
            <w:pPr>
              <w:spacing w:after="160"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t>Receiving questionnaires back</w:t>
            </w:r>
          </w:p>
        </w:tc>
        <w:tc>
          <w:tcPr>
            <w:tcW w:w="3259" w:type="dxa"/>
          </w:tcPr>
          <w:p w14:paraId="2555335E" w14:textId="77777777" w:rsidR="00AD045F" w:rsidRPr="004158F0" w:rsidRDefault="00AD045F" w:rsidP="004158F0">
            <w:pPr>
              <w:spacing w:after="160" w:line="360" w:lineRule="auto"/>
              <w:jc w:val="both"/>
              <w:rPr>
                <w:rFonts w:asciiTheme="majorBidi" w:hAnsiTheme="majorBidi" w:cstheme="majorBidi"/>
                <w:bCs/>
                <w:sz w:val="28"/>
                <w:szCs w:val="28"/>
                <w:lang w:bidi="he-IL"/>
              </w:rPr>
            </w:pPr>
            <w:r w:rsidRPr="004158F0">
              <w:rPr>
                <w:rFonts w:asciiTheme="majorBidi" w:hAnsiTheme="majorBidi" w:cstheme="majorBidi"/>
                <w:bCs/>
                <w:sz w:val="28"/>
                <w:szCs w:val="28"/>
                <w:lang w:bidi="he-IL"/>
              </w:rPr>
              <w:t>October, 2017</w:t>
            </w:r>
          </w:p>
        </w:tc>
      </w:tr>
      <w:tr w:rsidR="00AD045F" w:rsidRPr="00886F6C" w14:paraId="3F07987A" w14:textId="77777777" w:rsidTr="00B93252">
        <w:tc>
          <w:tcPr>
            <w:tcW w:w="6091" w:type="dxa"/>
          </w:tcPr>
          <w:p w14:paraId="32AEEB60" w14:textId="77777777" w:rsidR="00AD045F" w:rsidRPr="004158F0" w:rsidRDefault="00AD045F" w:rsidP="004158F0">
            <w:pPr>
              <w:spacing w:after="160"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t>Data analysis</w:t>
            </w:r>
          </w:p>
        </w:tc>
        <w:tc>
          <w:tcPr>
            <w:tcW w:w="3259" w:type="dxa"/>
          </w:tcPr>
          <w:p w14:paraId="7B88829C" w14:textId="77777777" w:rsidR="00AD045F" w:rsidRPr="004158F0" w:rsidRDefault="00AD045F" w:rsidP="004158F0">
            <w:pPr>
              <w:spacing w:after="160" w:line="360" w:lineRule="auto"/>
              <w:jc w:val="both"/>
              <w:rPr>
                <w:rFonts w:asciiTheme="majorBidi" w:hAnsiTheme="majorBidi" w:cstheme="majorBidi"/>
                <w:bCs/>
                <w:sz w:val="28"/>
                <w:szCs w:val="28"/>
                <w:lang w:bidi="he-IL"/>
              </w:rPr>
            </w:pPr>
            <w:r w:rsidRPr="004158F0">
              <w:rPr>
                <w:rFonts w:asciiTheme="majorBidi" w:hAnsiTheme="majorBidi" w:cstheme="majorBidi"/>
                <w:bCs/>
                <w:sz w:val="28"/>
                <w:szCs w:val="28"/>
                <w:lang w:bidi="he-IL"/>
              </w:rPr>
              <w:t>October, 2017</w:t>
            </w:r>
          </w:p>
        </w:tc>
      </w:tr>
      <w:tr w:rsidR="00AD045F" w:rsidRPr="00886F6C" w14:paraId="2DAEA561" w14:textId="77777777" w:rsidTr="00B93252">
        <w:tc>
          <w:tcPr>
            <w:tcW w:w="6091" w:type="dxa"/>
          </w:tcPr>
          <w:p w14:paraId="21715943" w14:textId="77777777" w:rsidR="00AD045F" w:rsidRPr="004158F0" w:rsidRDefault="00AD045F" w:rsidP="004158F0">
            <w:pPr>
              <w:spacing w:after="160" w:line="360" w:lineRule="auto"/>
              <w:jc w:val="both"/>
              <w:rPr>
                <w:rFonts w:asciiTheme="majorBidi" w:hAnsiTheme="majorBidi" w:cstheme="majorBidi"/>
                <w:sz w:val="28"/>
                <w:szCs w:val="28"/>
                <w:rtl/>
                <w:lang w:bidi="he-IL"/>
              </w:rPr>
            </w:pPr>
            <w:r w:rsidRPr="004158F0">
              <w:rPr>
                <w:rFonts w:asciiTheme="majorBidi" w:hAnsiTheme="majorBidi" w:cstheme="majorBidi"/>
                <w:sz w:val="28"/>
                <w:szCs w:val="28"/>
                <w:lang w:bidi="he-IL"/>
              </w:rPr>
              <w:t>Writing literature review</w:t>
            </w:r>
          </w:p>
        </w:tc>
        <w:tc>
          <w:tcPr>
            <w:tcW w:w="3259" w:type="dxa"/>
          </w:tcPr>
          <w:p w14:paraId="147A2A1F" w14:textId="77777777" w:rsidR="00AD045F" w:rsidRPr="004158F0" w:rsidRDefault="00AD045F" w:rsidP="004158F0">
            <w:pPr>
              <w:spacing w:after="160" w:line="360" w:lineRule="auto"/>
              <w:jc w:val="both"/>
              <w:rPr>
                <w:rFonts w:asciiTheme="majorBidi" w:hAnsiTheme="majorBidi" w:cstheme="majorBidi"/>
                <w:bCs/>
                <w:sz w:val="28"/>
                <w:szCs w:val="28"/>
                <w:lang w:bidi="he-IL"/>
              </w:rPr>
            </w:pPr>
            <w:r w:rsidRPr="004158F0">
              <w:rPr>
                <w:rFonts w:asciiTheme="majorBidi" w:hAnsiTheme="majorBidi" w:cstheme="majorBidi"/>
                <w:bCs/>
                <w:sz w:val="28"/>
                <w:szCs w:val="28"/>
                <w:lang w:bidi="he-IL"/>
              </w:rPr>
              <w:t>October-November, 2017</w:t>
            </w:r>
          </w:p>
        </w:tc>
      </w:tr>
      <w:tr w:rsidR="00AD045F" w:rsidRPr="00886F6C" w14:paraId="5D956615" w14:textId="77777777" w:rsidTr="00B93252">
        <w:tc>
          <w:tcPr>
            <w:tcW w:w="6091" w:type="dxa"/>
          </w:tcPr>
          <w:p w14:paraId="200B43F8" w14:textId="77777777" w:rsidR="00AD045F" w:rsidRPr="004158F0" w:rsidRDefault="00AD045F" w:rsidP="004158F0">
            <w:pPr>
              <w:spacing w:after="160"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t>Writing results</w:t>
            </w:r>
          </w:p>
        </w:tc>
        <w:tc>
          <w:tcPr>
            <w:tcW w:w="3259" w:type="dxa"/>
          </w:tcPr>
          <w:p w14:paraId="6B3B50BD" w14:textId="77777777" w:rsidR="00AD045F" w:rsidRPr="004158F0" w:rsidRDefault="00AD045F" w:rsidP="004158F0">
            <w:pPr>
              <w:spacing w:after="160" w:line="360" w:lineRule="auto"/>
              <w:jc w:val="both"/>
              <w:rPr>
                <w:rFonts w:asciiTheme="majorBidi" w:hAnsiTheme="majorBidi" w:cstheme="majorBidi"/>
                <w:bCs/>
                <w:sz w:val="28"/>
                <w:szCs w:val="28"/>
                <w:lang w:bidi="he-IL"/>
              </w:rPr>
            </w:pPr>
            <w:r w:rsidRPr="004158F0">
              <w:rPr>
                <w:rFonts w:asciiTheme="majorBidi" w:hAnsiTheme="majorBidi" w:cstheme="majorBidi"/>
                <w:bCs/>
                <w:sz w:val="28"/>
                <w:szCs w:val="28"/>
                <w:lang w:bidi="he-IL"/>
              </w:rPr>
              <w:t>November, 2017</w:t>
            </w:r>
          </w:p>
        </w:tc>
      </w:tr>
      <w:tr w:rsidR="00AD045F" w:rsidRPr="00886F6C" w14:paraId="21DA1E6B" w14:textId="77777777" w:rsidTr="00B93252">
        <w:tc>
          <w:tcPr>
            <w:tcW w:w="6091" w:type="dxa"/>
          </w:tcPr>
          <w:p w14:paraId="477A248C" w14:textId="77777777" w:rsidR="00AD045F" w:rsidRPr="004158F0" w:rsidRDefault="00AD045F" w:rsidP="004158F0">
            <w:pPr>
              <w:spacing w:after="160" w:line="360" w:lineRule="auto"/>
              <w:jc w:val="both"/>
              <w:rPr>
                <w:rFonts w:asciiTheme="majorBidi" w:hAnsiTheme="majorBidi" w:cstheme="majorBidi"/>
                <w:sz w:val="28"/>
                <w:szCs w:val="28"/>
                <w:lang w:bidi="he-IL"/>
              </w:rPr>
            </w:pPr>
            <w:r w:rsidRPr="004158F0">
              <w:rPr>
                <w:rFonts w:asciiTheme="majorBidi" w:hAnsiTheme="majorBidi" w:cstheme="majorBidi"/>
                <w:sz w:val="28"/>
                <w:szCs w:val="28"/>
                <w:lang w:bidi="he-IL"/>
              </w:rPr>
              <w:t>Writing discussion</w:t>
            </w:r>
          </w:p>
        </w:tc>
        <w:tc>
          <w:tcPr>
            <w:tcW w:w="3259" w:type="dxa"/>
          </w:tcPr>
          <w:p w14:paraId="33D8DE6F" w14:textId="77777777" w:rsidR="00AD045F" w:rsidRPr="004158F0" w:rsidRDefault="00AD045F" w:rsidP="004158F0">
            <w:pPr>
              <w:spacing w:after="160" w:line="360" w:lineRule="auto"/>
              <w:jc w:val="both"/>
              <w:rPr>
                <w:rFonts w:asciiTheme="majorBidi" w:hAnsiTheme="majorBidi" w:cstheme="majorBidi"/>
                <w:bCs/>
                <w:sz w:val="28"/>
                <w:szCs w:val="28"/>
                <w:lang w:bidi="he-IL"/>
              </w:rPr>
            </w:pPr>
            <w:r w:rsidRPr="004158F0">
              <w:rPr>
                <w:rFonts w:asciiTheme="majorBidi" w:hAnsiTheme="majorBidi" w:cstheme="majorBidi"/>
                <w:bCs/>
                <w:sz w:val="28"/>
                <w:szCs w:val="28"/>
                <w:lang w:bidi="he-IL"/>
              </w:rPr>
              <w:t>November, 2017</w:t>
            </w:r>
          </w:p>
        </w:tc>
      </w:tr>
      <w:tr w:rsidR="00AD045F" w:rsidRPr="00886F6C" w14:paraId="65D70C48" w14:textId="77777777" w:rsidTr="00B93252">
        <w:tc>
          <w:tcPr>
            <w:tcW w:w="6091" w:type="dxa"/>
          </w:tcPr>
          <w:p w14:paraId="47CDBD65" w14:textId="77777777" w:rsidR="00AD045F" w:rsidRPr="004158F0" w:rsidRDefault="00AD045F" w:rsidP="004158F0">
            <w:pPr>
              <w:spacing w:after="160" w:line="360" w:lineRule="auto"/>
              <w:jc w:val="both"/>
              <w:rPr>
                <w:rFonts w:asciiTheme="majorBidi" w:hAnsiTheme="majorBidi" w:cstheme="majorBidi"/>
                <w:sz w:val="28"/>
                <w:szCs w:val="28"/>
              </w:rPr>
            </w:pPr>
            <w:r w:rsidRPr="004158F0">
              <w:rPr>
                <w:rFonts w:asciiTheme="majorBidi" w:hAnsiTheme="majorBidi" w:cstheme="majorBidi"/>
                <w:sz w:val="28"/>
                <w:szCs w:val="28"/>
              </w:rPr>
              <w:t>Writing project</w:t>
            </w:r>
          </w:p>
        </w:tc>
        <w:tc>
          <w:tcPr>
            <w:tcW w:w="3259" w:type="dxa"/>
          </w:tcPr>
          <w:p w14:paraId="3AE7B351" w14:textId="77777777" w:rsidR="00AD045F" w:rsidRPr="004158F0" w:rsidRDefault="00AD045F" w:rsidP="004158F0">
            <w:pPr>
              <w:spacing w:after="160" w:line="360" w:lineRule="auto"/>
              <w:jc w:val="both"/>
              <w:rPr>
                <w:rFonts w:asciiTheme="majorBidi" w:hAnsiTheme="majorBidi" w:cstheme="majorBidi"/>
                <w:bCs/>
                <w:sz w:val="28"/>
                <w:szCs w:val="28"/>
              </w:rPr>
            </w:pPr>
            <w:r w:rsidRPr="004158F0">
              <w:rPr>
                <w:rFonts w:asciiTheme="majorBidi" w:hAnsiTheme="majorBidi" w:cstheme="majorBidi"/>
                <w:bCs/>
                <w:sz w:val="28"/>
                <w:szCs w:val="28"/>
              </w:rPr>
              <w:t>November-December, 2017</w:t>
            </w:r>
          </w:p>
        </w:tc>
      </w:tr>
      <w:tr w:rsidR="00AD045F" w:rsidRPr="00886F6C" w14:paraId="63A6F69F" w14:textId="77777777" w:rsidTr="00B93252">
        <w:tc>
          <w:tcPr>
            <w:tcW w:w="6091" w:type="dxa"/>
          </w:tcPr>
          <w:p w14:paraId="05FF088A" w14:textId="77777777" w:rsidR="00AD045F" w:rsidRPr="004158F0" w:rsidRDefault="00AD045F" w:rsidP="004158F0">
            <w:pPr>
              <w:spacing w:after="160" w:line="360" w:lineRule="auto"/>
              <w:jc w:val="both"/>
              <w:rPr>
                <w:rFonts w:asciiTheme="majorBidi" w:hAnsiTheme="majorBidi" w:cstheme="majorBidi"/>
                <w:sz w:val="28"/>
                <w:szCs w:val="28"/>
              </w:rPr>
            </w:pPr>
            <w:r w:rsidRPr="004158F0">
              <w:rPr>
                <w:rFonts w:asciiTheme="majorBidi" w:hAnsiTheme="majorBidi" w:cstheme="majorBidi"/>
                <w:sz w:val="28"/>
                <w:szCs w:val="28"/>
              </w:rPr>
              <w:t>Project submission</w:t>
            </w:r>
          </w:p>
        </w:tc>
        <w:tc>
          <w:tcPr>
            <w:tcW w:w="3259" w:type="dxa"/>
          </w:tcPr>
          <w:p w14:paraId="23F75C91" w14:textId="77777777" w:rsidR="00AD045F" w:rsidRPr="004158F0" w:rsidRDefault="00AD045F" w:rsidP="004158F0">
            <w:pPr>
              <w:spacing w:after="160" w:line="360" w:lineRule="auto"/>
              <w:jc w:val="both"/>
              <w:rPr>
                <w:rFonts w:asciiTheme="majorBidi" w:hAnsiTheme="majorBidi" w:cstheme="majorBidi"/>
                <w:bCs/>
                <w:sz w:val="28"/>
                <w:szCs w:val="28"/>
                <w:lang w:bidi="he-IL"/>
              </w:rPr>
            </w:pPr>
            <w:r w:rsidRPr="004158F0">
              <w:rPr>
                <w:rFonts w:asciiTheme="majorBidi" w:hAnsiTheme="majorBidi" w:cstheme="majorBidi"/>
                <w:bCs/>
                <w:sz w:val="28"/>
                <w:szCs w:val="28"/>
              </w:rPr>
              <w:t>December</w:t>
            </w:r>
            <w:r w:rsidRPr="004158F0">
              <w:rPr>
                <w:rFonts w:asciiTheme="majorBidi" w:hAnsiTheme="majorBidi" w:cstheme="majorBidi"/>
                <w:bCs/>
                <w:sz w:val="28"/>
                <w:szCs w:val="28"/>
                <w:lang w:bidi="he-IL"/>
              </w:rPr>
              <w:t>, 2017</w:t>
            </w:r>
          </w:p>
        </w:tc>
      </w:tr>
    </w:tbl>
    <w:p w14:paraId="17502AB3" w14:textId="77777777" w:rsidR="00AD045F" w:rsidRPr="004158F0" w:rsidRDefault="00AD045F" w:rsidP="004158F0">
      <w:pPr>
        <w:spacing w:line="360" w:lineRule="auto"/>
        <w:jc w:val="both"/>
        <w:rPr>
          <w:rFonts w:asciiTheme="majorBidi" w:hAnsiTheme="majorBidi" w:cstheme="majorBidi"/>
          <w:bCs/>
          <w:sz w:val="28"/>
          <w:szCs w:val="28"/>
          <w:lang w:bidi="he-IL"/>
        </w:rPr>
      </w:pPr>
    </w:p>
    <w:p w14:paraId="3539CFEF" w14:textId="7D088FE1" w:rsidR="00B53BAF" w:rsidRDefault="00B53BAF" w:rsidP="004158F0">
      <w:pPr>
        <w:spacing w:line="360" w:lineRule="auto"/>
        <w:jc w:val="both"/>
        <w:rPr>
          <w:rFonts w:asciiTheme="majorBidi" w:hAnsiTheme="majorBidi" w:cstheme="majorBidi"/>
          <w:sz w:val="28"/>
          <w:szCs w:val="28"/>
        </w:rPr>
      </w:pPr>
    </w:p>
    <w:p w14:paraId="7594323B" w14:textId="5157F13A" w:rsidR="004158F0" w:rsidRDefault="004158F0">
      <w:pPr>
        <w:rPr>
          <w:rFonts w:asciiTheme="majorBidi" w:hAnsiTheme="majorBidi" w:cstheme="majorBidi"/>
          <w:sz w:val="28"/>
          <w:szCs w:val="28"/>
        </w:rPr>
      </w:pPr>
      <w:r>
        <w:rPr>
          <w:rFonts w:asciiTheme="majorBidi" w:hAnsiTheme="majorBidi" w:cstheme="majorBidi"/>
          <w:sz w:val="28"/>
          <w:szCs w:val="28"/>
        </w:rPr>
        <w:br w:type="page"/>
      </w:r>
    </w:p>
    <w:p w14:paraId="13DAD530" w14:textId="4EA5D0F0" w:rsidR="004158F0" w:rsidRPr="001631AA" w:rsidRDefault="004158F0" w:rsidP="007A5E9A">
      <w:pPr>
        <w:rPr>
          <w:rFonts w:asciiTheme="majorBidi" w:hAnsiTheme="majorBidi" w:cstheme="majorBidi"/>
          <w:b/>
          <w:bCs/>
          <w:sz w:val="36"/>
          <w:szCs w:val="36"/>
        </w:rPr>
      </w:pPr>
      <w:r w:rsidRPr="001631AA">
        <w:rPr>
          <w:rFonts w:asciiTheme="majorBidi" w:hAnsiTheme="majorBidi" w:cstheme="majorBidi"/>
          <w:b/>
          <w:bCs/>
          <w:sz w:val="36"/>
          <w:szCs w:val="36"/>
        </w:rPr>
        <w:lastRenderedPageBreak/>
        <w:t xml:space="preserve">Appendix </w:t>
      </w:r>
      <w:r>
        <w:rPr>
          <w:rFonts w:asciiTheme="majorBidi" w:hAnsiTheme="majorBidi" w:cstheme="majorBidi"/>
          <w:b/>
          <w:bCs/>
          <w:sz w:val="36"/>
          <w:szCs w:val="36"/>
        </w:rPr>
        <w:t>J</w:t>
      </w:r>
    </w:p>
    <w:p w14:paraId="4A2FE201" w14:textId="6D695241" w:rsidR="004158F0" w:rsidRPr="001631AA" w:rsidRDefault="004158F0" w:rsidP="001631AA">
      <w:pPr>
        <w:jc w:val="center"/>
        <w:rPr>
          <w:rFonts w:asciiTheme="majorBidi" w:hAnsiTheme="majorBidi" w:cstheme="majorBidi"/>
          <w:b/>
          <w:bCs/>
          <w:sz w:val="32"/>
          <w:szCs w:val="32"/>
          <w:rtl/>
        </w:rPr>
      </w:pPr>
      <w:r w:rsidRPr="001631AA">
        <w:rPr>
          <w:rFonts w:asciiTheme="majorBidi" w:hAnsiTheme="majorBidi" w:cstheme="majorBidi"/>
          <w:b/>
          <w:bCs/>
          <w:sz w:val="32"/>
          <w:szCs w:val="32"/>
        </w:rPr>
        <w:t>Approval</w:t>
      </w:r>
    </w:p>
    <w:p w14:paraId="4D314E88" w14:textId="77777777" w:rsidR="004158F0" w:rsidRDefault="004158F0" w:rsidP="004158F0"/>
    <w:p w14:paraId="779E84CE" w14:textId="77777777" w:rsidR="004158F0" w:rsidRDefault="004158F0" w:rsidP="004158F0">
      <w:r>
        <w:rPr>
          <w:noProof/>
        </w:rPr>
        <w:drawing>
          <wp:inline distT="0" distB="0" distL="0" distR="0" wp14:anchorId="26937637" wp14:editId="022ADEF8">
            <wp:extent cx="5267438" cy="802257"/>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בס חטב דבוריה.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803304"/>
                    </a:xfrm>
                    <a:prstGeom prst="rect">
                      <a:avLst/>
                    </a:prstGeom>
                  </pic:spPr>
                </pic:pic>
              </a:graphicData>
            </a:graphic>
          </wp:inline>
        </w:drawing>
      </w:r>
    </w:p>
    <w:p w14:paraId="1759C508" w14:textId="77777777" w:rsidR="004158F0" w:rsidRDefault="004158F0" w:rsidP="004158F0">
      <w:pPr>
        <w:jc w:val="right"/>
        <w:rPr>
          <w:rtl/>
        </w:rPr>
      </w:pPr>
      <w:r>
        <w:rPr>
          <w:rFonts w:hint="cs"/>
          <w:rtl/>
        </w:rPr>
        <w:t>‏</w:t>
      </w:r>
    </w:p>
    <w:p w14:paraId="69E8707D" w14:textId="77777777" w:rsidR="004158F0" w:rsidRPr="00C35B0E" w:rsidRDefault="004158F0" w:rsidP="004158F0">
      <w:pPr>
        <w:jc w:val="right"/>
        <w:rPr>
          <w:rFonts w:ascii="David" w:hAnsi="David" w:cs="David"/>
          <w:sz w:val="24"/>
          <w:szCs w:val="24"/>
          <w:rtl/>
        </w:rPr>
      </w:pPr>
      <w:r>
        <w:rPr>
          <w:rFonts w:hint="cs"/>
          <w:rtl/>
          <w:lang w:bidi="he-IL"/>
        </w:rPr>
        <w:t>לכבוד</w:t>
      </w:r>
      <w:r>
        <w:rPr>
          <w:rFonts w:hint="cs"/>
          <w:rtl/>
        </w:rPr>
        <w:t xml:space="preserve">: </w:t>
      </w:r>
      <w:r>
        <w:rPr>
          <w:rFonts w:hint="cs"/>
          <w:rtl/>
          <w:lang w:bidi="he-IL"/>
        </w:rPr>
        <w:t>מר</w:t>
      </w:r>
      <w:r>
        <w:rPr>
          <w:rFonts w:hint="cs"/>
          <w:rtl/>
        </w:rPr>
        <w:t xml:space="preserve"> </w:t>
      </w:r>
      <w:r>
        <w:rPr>
          <w:rFonts w:hint="cs"/>
          <w:rtl/>
          <w:lang w:bidi="he-IL"/>
        </w:rPr>
        <w:t>פריד</w:t>
      </w:r>
      <w:r>
        <w:rPr>
          <w:rFonts w:hint="cs"/>
          <w:rtl/>
        </w:rPr>
        <w:t xml:space="preserve"> </w:t>
      </w:r>
      <w:r>
        <w:rPr>
          <w:rFonts w:hint="cs"/>
          <w:rtl/>
          <w:lang w:bidi="he-IL"/>
        </w:rPr>
        <w:t>יוסף</w:t>
      </w:r>
    </w:p>
    <w:p w14:paraId="1530482D" w14:textId="77777777" w:rsidR="004158F0" w:rsidRPr="00C35B0E" w:rsidRDefault="004158F0" w:rsidP="004158F0">
      <w:pPr>
        <w:jc w:val="right"/>
        <w:rPr>
          <w:rFonts w:ascii="David" w:hAnsi="David" w:cs="David"/>
          <w:sz w:val="24"/>
          <w:szCs w:val="24"/>
          <w:rtl/>
        </w:rPr>
      </w:pPr>
      <w:r w:rsidRPr="00C35B0E">
        <w:rPr>
          <w:rFonts w:ascii="David" w:hAnsi="David" w:cs="David"/>
          <w:sz w:val="24"/>
          <w:szCs w:val="24"/>
          <w:rtl/>
          <w:lang w:bidi="he-IL"/>
        </w:rPr>
        <w:t>מנהל</w:t>
      </w:r>
      <w:r w:rsidRPr="00C35B0E">
        <w:rPr>
          <w:rFonts w:ascii="David" w:hAnsi="David" w:cs="David"/>
          <w:sz w:val="24"/>
          <w:szCs w:val="24"/>
          <w:rtl/>
        </w:rPr>
        <w:t xml:space="preserve"> </w:t>
      </w:r>
      <w:r w:rsidRPr="00C35B0E">
        <w:rPr>
          <w:rFonts w:ascii="David" w:hAnsi="David" w:cs="David"/>
          <w:sz w:val="24"/>
          <w:szCs w:val="24"/>
          <w:rtl/>
          <w:lang w:bidi="he-IL"/>
        </w:rPr>
        <w:t>בית</w:t>
      </w:r>
      <w:r w:rsidRPr="00C35B0E">
        <w:rPr>
          <w:rFonts w:ascii="David" w:hAnsi="David" w:cs="David"/>
          <w:sz w:val="24"/>
          <w:szCs w:val="24"/>
          <w:rtl/>
        </w:rPr>
        <w:t xml:space="preserve"> </w:t>
      </w:r>
      <w:r w:rsidRPr="00C35B0E">
        <w:rPr>
          <w:rFonts w:ascii="David" w:hAnsi="David" w:cs="David"/>
          <w:sz w:val="24"/>
          <w:szCs w:val="24"/>
          <w:rtl/>
          <w:lang w:bidi="he-IL"/>
        </w:rPr>
        <w:t>ספר</w:t>
      </w:r>
      <w:r w:rsidRPr="00C35B0E">
        <w:rPr>
          <w:rFonts w:ascii="David" w:hAnsi="David" w:cs="David"/>
          <w:sz w:val="24"/>
          <w:szCs w:val="24"/>
          <w:rtl/>
        </w:rPr>
        <w:t xml:space="preserve"> </w:t>
      </w:r>
      <w:r w:rsidRPr="00C35B0E">
        <w:rPr>
          <w:rFonts w:ascii="David" w:hAnsi="David" w:cs="David"/>
          <w:sz w:val="24"/>
          <w:szCs w:val="24"/>
          <w:rtl/>
          <w:lang w:bidi="he-IL"/>
        </w:rPr>
        <w:t>תיכון</w:t>
      </w:r>
      <w:r w:rsidRPr="00C35B0E">
        <w:rPr>
          <w:rFonts w:ascii="David" w:hAnsi="David" w:cs="David"/>
          <w:sz w:val="24"/>
          <w:szCs w:val="24"/>
          <w:rtl/>
        </w:rPr>
        <w:t xml:space="preserve"> </w:t>
      </w:r>
      <w:r w:rsidRPr="00C35B0E">
        <w:rPr>
          <w:rFonts w:ascii="David" w:hAnsi="David" w:cs="David"/>
          <w:sz w:val="24"/>
          <w:szCs w:val="24"/>
          <w:rtl/>
          <w:lang w:bidi="he-IL"/>
        </w:rPr>
        <w:t>דבוריה</w:t>
      </w:r>
    </w:p>
    <w:p w14:paraId="784D94E0" w14:textId="77777777" w:rsidR="004158F0" w:rsidRPr="00C35B0E" w:rsidRDefault="004158F0" w:rsidP="004158F0">
      <w:pPr>
        <w:jc w:val="right"/>
        <w:rPr>
          <w:rFonts w:ascii="David" w:hAnsi="David" w:cs="David"/>
          <w:sz w:val="24"/>
          <w:szCs w:val="24"/>
          <w:rtl/>
        </w:rPr>
      </w:pPr>
      <w:r w:rsidRPr="00C35B0E">
        <w:rPr>
          <w:rFonts w:ascii="David" w:hAnsi="David" w:cs="David"/>
          <w:sz w:val="24"/>
          <w:szCs w:val="24"/>
          <w:rtl/>
          <w:lang w:bidi="he-IL"/>
        </w:rPr>
        <w:t>הנדון</w:t>
      </w:r>
      <w:r w:rsidRPr="00C35B0E">
        <w:rPr>
          <w:rFonts w:ascii="David" w:hAnsi="David" w:cs="David"/>
          <w:sz w:val="24"/>
          <w:szCs w:val="24"/>
          <w:rtl/>
        </w:rPr>
        <w:t xml:space="preserve"> </w:t>
      </w:r>
      <w:r w:rsidRPr="00C35B0E">
        <w:rPr>
          <w:rFonts w:ascii="David" w:hAnsi="David" w:cs="David"/>
          <w:b/>
          <w:bCs/>
          <w:sz w:val="24"/>
          <w:szCs w:val="24"/>
          <w:u w:val="single"/>
          <w:rtl/>
        </w:rPr>
        <w:t xml:space="preserve"> </w:t>
      </w:r>
      <w:r w:rsidRPr="00C35B0E">
        <w:rPr>
          <w:rFonts w:ascii="David" w:hAnsi="David" w:cs="David"/>
          <w:b/>
          <w:bCs/>
          <w:sz w:val="24"/>
          <w:szCs w:val="24"/>
          <w:u w:val="single"/>
          <w:rtl/>
          <w:lang w:bidi="he-IL"/>
        </w:rPr>
        <w:t>אישור</w:t>
      </w:r>
      <w:r w:rsidRPr="00C35B0E">
        <w:rPr>
          <w:rFonts w:ascii="David" w:hAnsi="David" w:cs="David"/>
          <w:b/>
          <w:bCs/>
          <w:sz w:val="24"/>
          <w:szCs w:val="24"/>
          <w:u w:val="single"/>
          <w:rtl/>
        </w:rPr>
        <w:t xml:space="preserve"> </w:t>
      </w:r>
      <w:r w:rsidRPr="00C35B0E">
        <w:rPr>
          <w:rFonts w:ascii="David" w:hAnsi="David" w:cs="David"/>
          <w:b/>
          <w:bCs/>
          <w:sz w:val="24"/>
          <w:szCs w:val="24"/>
          <w:u w:val="single"/>
          <w:rtl/>
          <w:lang w:bidi="he-IL"/>
        </w:rPr>
        <w:t>מנהל</w:t>
      </w:r>
      <w:r w:rsidRPr="00C35B0E">
        <w:rPr>
          <w:rFonts w:ascii="David" w:hAnsi="David" w:cs="David"/>
          <w:b/>
          <w:bCs/>
          <w:sz w:val="24"/>
          <w:szCs w:val="24"/>
          <w:u w:val="single"/>
          <w:rtl/>
        </w:rPr>
        <w:t xml:space="preserve"> </w:t>
      </w:r>
      <w:r w:rsidRPr="00C35B0E">
        <w:rPr>
          <w:rFonts w:ascii="David" w:hAnsi="David" w:cs="David"/>
          <w:b/>
          <w:bCs/>
          <w:sz w:val="24"/>
          <w:szCs w:val="24"/>
          <w:u w:val="single"/>
          <w:rtl/>
          <w:lang w:bidi="he-IL"/>
        </w:rPr>
        <w:t>בית</w:t>
      </w:r>
      <w:r w:rsidRPr="00C35B0E">
        <w:rPr>
          <w:rFonts w:ascii="David" w:hAnsi="David" w:cs="David"/>
          <w:b/>
          <w:bCs/>
          <w:sz w:val="24"/>
          <w:szCs w:val="24"/>
          <w:u w:val="single"/>
          <w:rtl/>
        </w:rPr>
        <w:t xml:space="preserve"> </w:t>
      </w:r>
      <w:r w:rsidRPr="00C35B0E">
        <w:rPr>
          <w:rFonts w:ascii="David" w:hAnsi="David" w:cs="David"/>
          <w:b/>
          <w:bCs/>
          <w:sz w:val="24"/>
          <w:szCs w:val="24"/>
          <w:u w:val="single"/>
          <w:rtl/>
          <w:lang w:bidi="he-IL"/>
        </w:rPr>
        <w:t>ספר</w:t>
      </w:r>
    </w:p>
    <w:p w14:paraId="53554DDC" w14:textId="77777777" w:rsidR="004158F0" w:rsidRPr="00C35B0E" w:rsidRDefault="004158F0" w:rsidP="004158F0">
      <w:pPr>
        <w:jc w:val="right"/>
        <w:rPr>
          <w:rFonts w:ascii="David" w:hAnsi="David" w:cs="David"/>
          <w:sz w:val="24"/>
          <w:szCs w:val="24"/>
          <w:rtl/>
        </w:rPr>
      </w:pPr>
      <w:r w:rsidRPr="00C35B0E">
        <w:rPr>
          <w:rFonts w:ascii="David" w:hAnsi="David" w:cs="David"/>
          <w:sz w:val="24"/>
          <w:szCs w:val="24"/>
          <w:rtl/>
          <w:lang w:bidi="he-IL"/>
        </w:rPr>
        <w:t>אני</w:t>
      </w:r>
      <w:r w:rsidRPr="00C35B0E">
        <w:rPr>
          <w:rFonts w:ascii="David" w:hAnsi="David" w:cs="David"/>
          <w:sz w:val="24"/>
          <w:szCs w:val="24"/>
          <w:rtl/>
        </w:rPr>
        <w:t xml:space="preserve"> </w:t>
      </w:r>
      <w:proofErr w:type="spellStart"/>
      <w:r w:rsidRPr="00C35B0E">
        <w:rPr>
          <w:rFonts w:ascii="David" w:hAnsi="David" w:cs="David"/>
          <w:sz w:val="24"/>
          <w:szCs w:val="24"/>
          <w:rtl/>
          <w:lang w:bidi="he-IL"/>
        </w:rPr>
        <w:t>רנא</w:t>
      </w:r>
      <w:proofErr w:type="spellEnd"/>
      <w:r w:rsidRPr="00C35B0E">
        <w:rPr>
          <w:rFonts w:ascii="David" w:hAnsi="David" w:cs="David"/>
          <w:sz w:val="24"/>
          <w:szCs w:val="24"/>
          <w:rtl/>
        </w:rPr>
        <w:t xml:space="preserve"> </w:t>
      </w:r>
      <w:r w:rsidRPr="00C35B0E">
        <w:rPr>
          <w:rFonts w:ascii="David" w:hAnsi="David" w:cs="David"/>
          <w:sz w:val="24"/>
          <w:szCs w:val="24"/>
          <w:rtl/>
          <w:lang w:bidi="he-IL"/>
        </w:rPr>
        <w:t>מסאלחה</w:t>
      </w:r>
      <w:r w:rsidRPr="00C35B0E">
        <w:rPr>
          <w:rFonts w:ascii="David" w:hAnsi="David" w:cs="David"/>
          <w:sz w:val="24"/>
          <w:szCs w:val="24"/>
          <w:rtl/>
        </w:rPr>
        <w:t xml:space="preserve">  </w:t>
      </w:r>
      <w:r w:rsidRPr="00C35B0E">
        <w:rPr>
          <w:rFonts w:ascii="David" w:hAnsi="David" w:cs="David"/>
          <w:sz w:val="24"/>
          <w:szCs w:val="24"/>
          <w:rtl/>
          <w:lang w:bidi="he-IL"/>
        </w:rPr>
        <w:t>ת</w:t>
      </w:r>
      <w:r w:rsidRPr="00C35B0E">
        <w:rPr>
          <w:rFonts w:ascii="David" w:hAnsi="David" w:cs="David"/>
          <w:sz w:val="24"/>
          <w:szCs w:val="24"/>
          <w:rtl/>
        </w:rPr>
        <w:t>.</w:t>
      </w:r>
      <w:r w:rsidRPr="00C35B0E">
        <w:rPr>
          <w:rFonts w:ascii="David" w:hAnsi="David" w:cs="David"/>
          <w:sz w:val="24"/>
          <w:szCs w:val="24"/>
          <w:rtl/>
          <w:lang w:bidi="he-IL"/>
        </w:rPr>
        <w:t>ז</w:t>
      </w:r>
      <w:r w:rsidRPr="00C35B0E">
        <w:rPr>
          <w:rFonts w:ascii="David" w:hAnsi="David" w:cs="David"/>
          <w:sz w:val="24"/>
          <w:szCs w:val="24"/>
          <w:rtl/>
        </w:rPr>
        <w:t xml:space="preserve">. 039102330 </w:t>
      </w:r>
      <w:r w:rsidRPr="00C35B0E">
        <w:rPr>
          <w:rFonts w:ascii="David" w:hAnsi="David" w:cs="David"/>
          <w:sz w:val="24"/>
          <w:szCs w:val="24"/>
          <w:rtl/>
          <w:lang w:bidi="he-IL"/>
        </w:rPr>
        <w:t>לומדת</w:t>
      </w:r>
      <w:r w:rsidRPr="00C35B0E">
        <w:rPr>
          <w:rFonts w:ascii="David" w:hAnsi="David" w:cs="David"/>
          <w:sz w:val="24"/>
          <w:szCs w:val="24"/>
          <w:rtl/>
        </w:rPr>
        <w:t xml:space="preserve"> </w:t>
      </w:r>
      <w:r w:rsidRPr="00C35B0E">
        <w:rPr>
          <w:rFonts w:ascii="David" w:hAnsi="David" w:cs="David"/>
          <w:sz w:val="24"/>
          <w:szCs w:val="24"/>
          <w:rtl/>
          <w:lang w:bidi="he-IL"/>
        </w:rPr>
        <w:t>לקראת</w:t>
      </w:r>
      <w:r w:rsidRPr="00C35B0E">
        <w:rPr>
          <w:rFonts w:ascii="David" w:hAnsi="David" w:cs="David"/>
          <w:sz w:val="24"/>
          <w:szCs w:val="24"/>
          <w:rtl/>
        </w:rPr>
        <w:t xml:space="preserve"> </w:t>
      </w:r>
      <w:r w:rsidRPr="00C35B0E">
        <w:rPr>
          <w:rFonts w:ascii="David" w:hAnsi="David" w:cs="David"/>
          <w:sz w:val="24"/>
          <w:szCs w:val="24"/>
          <w:rtl/>
          <w:lang w:bidi="he-IL"/>
        </w:rPr>
        <w:t>תואר</w:t>
      </w:r>
      <w:r w:rsidRPr="00C35B0E">
        <w:rPr>
          <w:rFonts w:ascii="David" w:hAnsi="David" w:cs="David"/>
          <w:sz w:val="24"/>
          <w:szCs w:val="24"/>
          <w:rtl/>
        </w:rPr>
        <w:t xml:space="preserve"> </w:t>
      </w:r>
      <w:r w:rsidRPr="00C35B0E">
        <w:rPr>
          <w:rFonts w:ascii="David" w:hAnsi="David" w:cs="David"/>
          <w:sz w:val="24"/>
          <w:szCs w:val="24"/>
          <w:rtl/>
          <w:lang w:bidi="he-IL"/>
        </w:rPr>
        <w:t>שני</w:t>
      </w:r>
      <w:r w:rsidRPr="00C35B0E">
        <w:rPr>
          <w:rFonts w:ascii="David" w:hAnsi="David" w:cs="David"/>
          <w:sz w:val="24"/>
          <w:szCs w:val="24"/>
          <w:rtl/>
        </w:rPr>
        <w:t xml:space="preserve"> </w:t>
      </w:r>
      <w:r w:rsidRPr="00C35B0E">
        <w:rPr>
          <w:rFonts w:ascii="David" w:hAnsi="David" w:cs="David"/>
          <w:sz w:val="24"/>
          <w:szCs w:val="24"/>
          <w:rtl/>
          <w:lang w:bidi="he-IL"/>
        </w:rPr>
        <w:t>בהוראת</w:t>
      </w:r>
      <w:r w:rsidRPr="00C35B0E">
        <w:rPr>
          <w:rFonts w:ascii="David" w:hAnsi="David" w:cs="David"/>
          <w:sz w:val="24"/>
          <w:szCs w:val="24"/>
          <w:rtl/>
        </w:rPr>
        <w:t xml:space="preserve"> </w:t>
      </w:r>
      <w:r w:rsidRPr="00C35B0E">
        <w:rPr>
          <w:rFonts w:ascii="David" w:hAnsi="David" w:cs="David"/>
          <w:sz w:val="24"/>
          <w:szCs w:val="24"/>
          <w:rtl/>
          <w:lang w:bidi="he-IL"/>
        </w:rPr>
        <w:t>אנגלית</w:t>
      </w:r>
      <w:r w:rsidRPr="00C35B0E">
        <w:rPr>
          <w:rFonts w:ascii="David" w:hAnsi="David" w:cs="David"/>
          <w:sz w:val="24"/>
          <w:szCs w:val="24"/>
          <w:rtl/>
        </w:rPr>
        <w:t xml:space="preserve"> </w:t>
      </w:r>
      <w:r w:rsidRPr="00C35B0E">
        <w:rPr>
          <w:rFonts w:ascii="David" w:hAnsi="David" w:cs="David"/>
          <w:sz w:val="24"/>
          <w:szCs w:val="24"/>
          <w:rtl/>
          <w:lang w:bidi="he-IL"/>
        </w:rPr>
        <w:t>במכללה</w:t>
      </w:r>
      <w:r w:rsidRPr="00C35B0E">
        <w:rPr>
          <w:rFonts w:ascii="David" w:hAnsi="David" w:cs="David"/>
          <w:sz w:val="24"/>
          <w:szCs w:val="24"/>
          <w:rtl/>
        </w:rPr>
        <w:t xml:space="preserve"> </w:t>
      </w:r>
      <w:r w:rsidRPr="00C35B0E">
        <w:rPr>
          <w:rFonts w:ascii="David" w:hAnsi="David" w:cs="David"/>
          <w:sz w:val="24"/>
          <w:szCs w:val="24"/>
          <w:rtl/>
          <w:lang w:bidi="he-IL"/>
        </w:rPr>
        <w:t>הערבית</w:t>
      </w:r>
      <w:r w:rsidRPr="00C35B0E">
        <w:rPr>
          <w:rFonts w:ascii="David" w:hAnsi="David" w:cs="David"/>
          <w:sz w:val="24"/>
          <w:szCs w:val="24"/>
          <w:rtl/>
        </w:rPr>
        <w:t xml:space="preserve"> </w:t>
      </w:r>
      <w:r w:rsidRPr="00C35B0E">
        <w:rPr>
          <w:rFonts w:ascii="David" w:hAnsi="David" w:cs="David"/>
          <w:sz w:val="24"/>
          <w:szCs w:val="24"/>
          <w:rtl/>
          <w:lang w:bidi="he-IL"/>
        </w:rPr>
        <w:t>לחינוך</w:t>
      </w:r>
      <w:r w:rsidRPr="00C35B0E">
        <w:rPr>
          <w:rFonts w:ascii="David" w:hAnsi="David" w:cs="David"/>
          <w:sz w:val="24"/>
          <w:szCs w:val="24"/>
          <w:rtl/>
        </w:rPr>
        <w:t xml:space="preserve"> </w:t>
      </w:r>
      <w:r>
        <w:rPr>
          <w:rFonts w:ascii="David" w:hAnsi="David" w:cs="Times New Roman"/>
          <w:sz w:val="24"/>
          <w:szCs w:val="24"/>
          <w:rtl/>
        </w:rPr>
        <w:t>–</w:t>
      </w:r>
      <w:r w:rsidRPr="00C35B0E">
        <w:rPr>
          <w:rFonts w:ascii="David" w:hAnsi="David" w:cs="David"/>
          <w:sz w:val="24"/>
          <w:szCs w:val="24"/>
          <w:rtl/>
        </w:rPr>
        <w:t xml:space="preserve"> </w:t>
      </w:r>
      <w:r w:rsidRPr="00C35B0E">
        <w:rPr>
          <w:rFonts w:ascii="David" w:hAnsi="David" w:cs="David"/>
          <w:sz w:val="24"/>
          <w:szCs w:val="24"/>
          <w:rtl/>
          <w:lang w:bidi="he-IL"/>
        </w:rPr>
        <w:t>חיפה</w:t>
      </w:r>
      <w:r>
        <w:rPr>
          <w:rFonts w:ascii="David" w:hAnsi="David" w:cs="David" w:hint="cs"/>
          <w:sz w:val="24"/>
          <w:szCs w:val="24"/>
          <w:rtl/>
          <w:lang w:bidi="he-IL"/>
        </w:rPr>
        <w:t>.  שנת לימודים  2017\2016</w:t>
      </w:r>
    </w:p>
    <w:p w14:paraId="0A98CDC3" w14:textId="5AFC4925" w:rsidR="004158F0" w:rsidRPr="00C35B0E" w:rsidRDefault="004158F0" w:rsidP="001631AA">
      <w:pPr>
        <w:jc w:val="right"/>
        <w:rPr>
          <w:rFonts w:ascii="David" w:hAnsi="David" w:cs="David"/>
          <w:sz w:val="24"/>
          <w:szCs w:val="24"/>
          <w:rtl/>
        </w:rPr>
      </w:pPr>
      <w:r w:rsidRPr="00C35B0E">
        <w:rPr>
          <w:rFonts w:ascii="David" w:hAnsi="David" w:cs="David"/>
          <w:sz w:val="24"/>
          <w:szCs w:val="24"/>
          <w:rtl/>
          <w:lang w:bidi="he-IL"/>
        </w:rPr>
        <w:t>אני</w:t>
      </w:r>
      <w:r w:rsidRPr="00C35B0E">
        <w:rPr>
          <w:rFonts w:ascii="David" w:hAnsi="David" w:cs="David"/>
          <w:sz w:val="24"/>
          <w:szCs w:val="24"/>
          <w:rtl/>
        </w:rPr>
        <w:t xml:space="preserve"> </w:t>
      </w:r>
      <w:r w:rsidRPr="00C35B0E">
        <w:rPr>
          <w:rFonts w:ascii="David" w:hAnsi="David" w:cs="David"/>
          <w:sz w:val="24"/>
          <w:szCs w:val="24"/>
          <w:rtl/>
          <w:lang w:bidi="he-IL"/>
        </w:rPr>
        <w:t>עושה</w:t>
      </w:r>
      <w:r w:rsidRPr="00C35B0E">
        <w:rPr>
          <w:rFonts w:ascii="David" w:hAnsi="David" w:cs="David"/>
          <w:sz w:val="24"/>
          <w:szCs w:val="24"/>
          <w:rtl/>
        </w:rPr>
        <w:t xml:space="preserve"> </w:t>
      </w:r>
      <w:r w:rsidRPr="00C35B0E">
        <w:rPr>
          <w:rFonts w:ascii="David" w:hAnsi="David" w:cs="David"/>
          <w:sz w:val="24"/>
          <w:szCs w:val="24"/>
          <w:rtl/>
          <w:lang w:bidi="he-IL"/>
        </w:rPr>
        <w:t>עבודת</w:t>
      </w:r>
      <w:r w:rsidRPr="00C35B0E">
        <w:rPr>
          <w:rFonts w:ascii="David" w:hAnsi="David" w:cs="David"/>
          <w:sz w:val="24"/>
          <w:szCs w:val="24"/>
          <w:rtl/>
        </w:rPr>
        <w:t xml:space="preserve"> </w:t>
      </w:r>
      <w:r w:rsidRPr="00C35B0E">
        <w:rPr>
          <w:rFonts w:ascii="David" w:hAnsi="David" w:cs="David"/>
          <w:sz w:val="24"/>
          <w:szCs w:val="24"/>
          <w:rtl/>
          <w:lang w:bidi="he-IL"/>
        </w:rPr>
        <w:t>גמר</w:t>
      </w:r>
      <w:r w:rsidRPr="00C35B0E">
        <w:rPr>
          <w:rFonts w:ascii="David" w:hAnsi="David" w:cs="David"/>
          <w:sz w:val="24"/>
          <w:szCs w:val="24"/>
          <w:rtl/>
        </w:rPr>
        <w:t xml:space="preserve"> </w:t>
      </w:r>
      <w:r w:rsidRPr="00C35B0E">
        <w:rPr>
          <w:rFonts w:ascii="David" w:hAnsi="David" w:cs="David"/>
          <w:sz w:val="24"/>
          <w:szCs w:val="24"/>
          <w:rtl/>
          <w:lang w:bidi="he-IL"/>
        </w:rPr>
        <w:t>בנושא</w:t>
      </w:r>
      <w:r w:rsidRPr="00C35B0E">
        <w:rPr>
          <w:rFonts w:ascii="David" w:hAnsi="David" w:cs="David"/>
          <w:sz w:val="24"/>
          <w:szCs w:val="24"/>
          <w:rtl/>
        </w:rPr>
        <w:t xml:space="preserve"> "</w:t>
      </w:r>
      <w:r w:rsidRPr="00C35B0E">
        <w:rPr>
          <w:rFonts w:ascii="David" w:hAnsi="David" w:cs="David"/>
          <w:sz w:val="24"/>
          <w:szCs w:val="24"/>
          <w:rtl/>
          <w:lang w:bidi="he-IL"/>
        </w:rPr>
        <w:t>עמדות</w:t>
      </w:r>
      <w:r w:rsidRPr="00C35B0E">
        <w:rPr>
          <w:rFonts w:ascii="David" w:hAnsi="David" w:cs="David"/>
          <w:sz w:val="24"/>
          <w:szCs w:val="24"/>
          <w:rtl/>
        </w:rPr>
        <w:t xml:space="preserve"> </w:t>
      </w:r>
      <w:r w:rsidRPr="00C35B0E">
        <w:rPr>
          <w:rFonts w:ascii="David" w:hAnsi="David" w:cs="David"/>
          <w:sz w:val="24"/>
          <w:szCs w:val="24"/>
          <w:rtl/>
          <w:lang w:bidi="he-IL"/>
        </w:rPr>
        <w:t>תלמידים</w:t>
      </w:r>
      <w:r w:rsidRPr="00C35B0E">
        <w:rPr>
          <w:rFonts w:ascii="David" w:hAnsi="David" w:cs="David"/>
          <w:sz w:val="24"/>
          <w:szCs w:val="24"/>
          <w:rtl/>
        </w:rPr>
        <w:t xml:space="preserve"> </w:t>
      </w:r>
      <w:r w:rsidRPr="00C35B0E">
        <w:rPr>
          <w:rFonts w:ascii="David" w:hAnsi="David" w:cs="David"/>
          <w:sz w:val="24"/>
          <w:szCs w:val="24"/>
          <w:rtl/>
          <w:lang w:bidi="he-IL"/>
        </w:rPr>
        <w:t>ומורים</w:t>
      </w:r>
      <w:r w:rsidRPr="00C35B0E">
        <w:rPr>
          <w:rFonts w:ascii="David" w:hAnsi="David" w:cs="David"/>
          <w:sz w:val="24"/>
          <w:szCs w:val="24"/>
          <w:rtl/>
        </w:rPr>
        <w:t xml:space="preserve"> </w:t>
      </w:r>
      <w:r>
        <w:rPr>
          <w:rFonts w:ascii="David" w:hAnsi="David" w:cs="David" w:hint="cs"/>
          <w:sz w:val="24"/>
          <w:szCs w:val="24"/>
          <w:rtl/>
          <w:lang w:bidi="he-IL"/>
        </w:rPr>
        <w:t xml:space="preserve">ערביים </w:t>
      </w:r>
      <w:r w:rsidRPr="00C35B0E">
        <w:rPr>
          <w:rFonts w:ascii="David" w:hAnsi="David" w:cs="David"/>
          <w:sz w:val="24"/>
          <w:szCs w:val="24"/>
          <w:rtl/>
          <w:lang w:bidi="he-IL"/>
        </w:rPr>
        <w:t>כלפי</w:t>
      </w:r>
      <w:r w:rsidRPr="00C35B0E">
        <w:rPr>
          <w:rFonts w:ascii="David" w:hAnsi="David" w:cs="David"/>
          <w:sz w:val="24"/>
          <w:szCs w:val="24"/>
          <w:rtl/>
        </w:rPr>
        <w:t xml:space="preserve"> </w:t>
      </w:r>
      <w:r w:rsidRPr="00C35B0E">
        <w:rPr>
          <w:rFonts w:ascii="David" w:hAnsi="David" w:cs="David"/>
          <w:sz w:val="24"/>
          <w:szCs w:val="24"/>
          <w:rtl/>
          <w:lang w:bidi="he-IL"/>
        </w:rPr>
        <w:t>תיקון</w:t>
      </w:r>
      <w:r w:rsidRPr="00C35B0E">
        <w:rPr>
          <w:rFonts w:ascii="David" w:hAnsi="David" w:cs="David"/>
          <w:sz w:val="24"/>
          <w:szCs w:val="24"/>
          <w:rtl/>
        </w:rPr>
        <w:t xml:space="preserve"> </w:t>
      </w:r>
      <w:r w:rsidRPr="00C35B0E">
        <w:rPr>
          <w:rFonts w:ascii="David" w:hAnsi="David" w:cs="David"/>
          <w:sz w:val="24"/>
          <w:szCs w:val="24"/>
          <w:rtl/>
          <w:lang w:bidi="he-IL"/>
        </w:rPr>
        <w:t>שגיאות</w:t>
      </w:r>
      <w:r w:rsidRPr="00C35B0E">
        <w:rPr>
          <w:rFonts w:ascii="David" w:hAnsi="David" w:cs="David"/>
          <w:sz w:val="24"/>
          <w:szCs w:val="24"/>
          <w:rtl/>
        </w:rPr>
        <w:t xml:space="preserve"> </w:t>
      </w:r>
      <w:r w:rsidRPr="00C35B0E">
        <w:rPr>
          <w:rFonts w:ascii="David" w:hAnsi="David" w:cs="David"/>
          <w:sz w:val="24"/>
          <w:szCs w:val="24"/>
          <w:rtl/>
          <w:lang w:bidi="he-IL"/>
        </w:rPr>
        <w:t>כתיב</w:t>
      </w:r>
      <w:r w:rsidRPr="00C35B0E">
        <w:rPr>
          <w:rFonts w:ascii="David" w:hAnsi="David" w:cs="David"/>
          <w:sz w:val="24"/>
          <w:szCs w:val="24"/>
          <w:rtl/>
        </w:rPr>
        <w:t xml:space="preserve"> </w:t>
      </w:r>
      <w:r>
        <w:rPr>
          <w:rFonts w:ascii="David" w:hAnsi="David" w:cs="David" w:hint="cs"/>
          <w:sz w:val="24"/>
          <w:szCs w:val="24"/>
          <w:rtl/>
          <w:lang w:bidi="he-IL"/>
        </w:rPr>
        <w:t xml:space="preserve">באנגלית </w:t>
      </w:r>
      <w:r w:rsidRPr="00C35B0E">
        <w:rPr>
          <w:rFonts w:ascii="David" w:hAnsi="David" w:cs="David"/>
          <w:sz w:val="24"/>
          <w:szCs w:val="24"/>
          <w:rtl/>
          <w:lang w:bidi="he-IL"/>
        </w:rPr>
        <w:t>בחטיבת</w:t>
      </w:r>
      <w:r w:rsidRPr="00C35B0E">
        <w:rPr>
          <w:rFonts w:ascii="David" w:hAnsi="David" w:cs="David"/>
          <w:sz w:val="24"/>
          <w:szCs w:val="24"/>
          <w:rtl/>
        </w:rPr>
        <w:t xml:space="preserve"> </w:t>
      </w:r>
      <w:r w:rsidRPr="00C35B0E">
        <w:rPr>
          <w:rFonts w:ascii="David" w:hAnsi="David" w:cs="David"/>
          <w:sz w:val="24"/>
          <w:szCs w:val="24"/>
          <w:rtl/>
          <w:lang w:bidi="he-IL"/>
        </w:rPr>
        <w:t>ביניים</w:t>
      </w:r>
      <w:r w:rsidRPr="00C35B0E">
        <w:rPr>
          <w:rFonts w:ascii="David" w:hAnsi="David" w:cs="David"/>
          <w:sz w:val="24"/>
          <w:szCs w:val="24"/>
          <w:rtl/>
        </w:rPr>
        <w:t xml:space="preserve"> </w:t>
      </w:r>
      <w:r w:rsidRPr="00C35B0E">
        <w:rPr>
          <w:rFonts w:ascii="David" w:hAnsi="David" w:cs="David"/>
          <w:sz w:val="24"/>
          <w:szCs w:val="24"/>
          <w:rtl/>
          <w:lang w:bidi="he-IL"/>
        </w:rPr>
        <w:t>דבוריה</w:t>
      </w:r>
      <w:r w:rsidRPr="00C35B0E">
        <w:rPr>
          <w:rFonts w:ascii="David" w:hAnsi="David" w:cs="David"/>
          <w:sz w:val="24"/>
          <w:szCs w:val="24"/>
          <w:rtl/>
        </w:rPr>
        <w:t xml:space="preserve"> ".</w:t>
      </w:r>
    </w:p>
    <w:p w14:paraId="231A6757" w14:textId="77777777" w:rsidR="004158F0" w:rsidRPr="00C35B0E" w:rsidRDefault="004158F0" w:rsidP="004158F0">
      <w:pPr>
        <w:jc w:val="right"/>
        <w:rPr>
          <w:rFonts w:ascii="David" w:hAnsi="David" w:cs="David"/>
          <w:sz w:val="24"/>
          <w:szCs w:val="24"/>
          <w:rtl/>
        </w:rPr>
      </w:pPr>
      <w:r w:rsidRPr="00C35B0E">
        <w:rPr>
          <w:rFonts w:ascii="David" w:hAnsi="David" w:cs="David"/>
          <w:sz w:val="24"/>
          <w:szCs w:val="24"/>
          <w:rtl/>
        </w:rPr>
        <w:t xml:space="preserve"> </w:t>
      </w:r>
      <w:r w:rsidRPr="00C35B0E">
        <w:rPr>
          <w:rFonts w:ascii="David" w:hAnsi="David" w:cs="David"/>
          <w:sz w:val="24"/>
          <w:szCs w:val="24"/>
          <w:rtl/>
          <w:lang w:bidi="he-IL"/>
        </w:rPr>
        <w:t>ברצוני</w:t>
      </w:r>
      <w:r w:rsidRPr="00C35B0E">
        <w:rPr>
          <w:rFonts w:ascii="David" w:hAnsi="David" w:cs="David"/>
          <w:sz w:val="24"/>
          <w:szCs w:val="24"/>
          <w:rtl/>
        </w:rPr>
        <w:t xml:space="preserve"> </w:t>
      </w:r>
      <w:r w:rsidRPr="00C35B0E">
        <w:rPr>
          <w:rFonts w:ascii="David" w:hAnsi="David" w:cs="David"/>
          <w:sz w:val="24"/>
          <w:szCs w:val="24"/>
          <w:rtl/>
          <w:lang w:bidi="he-IL"/>
        </w:rPr>
        <w:t>להעביר</w:t>
      </w:r>
      <w:r w:rsidRPr="00C35B0E">
        <w:rPr>
          <w:rFonts w:ascii="David" w:hAnsi="David" w:cs="David"/>
          <w:sz w:val="24"/>
          <w:szCs w:val="24"/>
          <w:rtl/>
        </w:rPr>
        <w:t xml:space="preserve"> </w:t>
      </w:r>
      <w:r w:rsidRPr="00C35B0E">
        <w:rPr>
          <w:rFonts w:ascii="David" w:hAnsi="David" w:cs="David"/>
          <w:sz w:val="24"/>
          <w:szCs w:val="24"/>
          <w:rtl/>
          <w:lang w:bidi="he-IL"/>
        </w:rPr>
        <w:t>שאלון</w:t>
      </w:r>
      <w:r w:rsidRPr="00C35B0E">
        <w:rPr>
          <w:rFonts w:ascii="David" w:hAnsi="David" w:cs="David"/>
          <w:sz w:val="24"/>
          <w:szCs w:val="24"/>
          <w:rtl/>
        </w:rPr>
        <w:t xml:space="preserve"> </w:t>
      </w:r>
      <w:r w:rsidRPr="00C35B0E">
        <w:rPr>
          <w:rFonts w:ascii="David" w:hAnsi="David" w:cs="David"/>
          <w:sz w:val="24"/>
          <w:szCs w:val="24"/>
          <w:rtl/>
          <w:lang w:bidi="he-IL"/>
        </w:rPr>
        <w:t>תלמידים</w:t>
      </w:r>
      <w:r w:rsidRPr="00C35B0E">
        <w:rPr>
          <w:rFonts w:ascii="David" w:hAnsi="David" w:cs="David"/>
          <w:sz w:val="24"/>
          <w:szCs w:val="24"/>
          <w:rtl/>
        </w:rPr>
        <w:t xml:space="preserve"> </w:t>
      </w:r>
      <w:r w:rsidRPr="00C35B0E">
        <w:rPr>
          <w:rFonts w:ascii="David" w:hAnsi="David" w:cs="David"/>
          <w:sz w:val="24"/>
          <w:szCs w:val="24"/>
          <w:rtl/>
          <w:lang w:bidi="he-IL"/>
        </w:rPr>
        <w:t>בבית</w:t>
      </w:r>
      <w:r w:rsidRPr="00C35B0E">
        <w:rPr>
          <w:rFonts w:ascii="David" w:hAnsi="David" w:cs="David"/>
          <w:sz w:val="24"/>
          <w:szCs w:val="24"/>
          <w:rtl/>
        </w:rPr>
        <w:t xml:space="preserve"> </w:t>
      </w:r>
      <w:r w:rsidRPr="00C35B0E">
        <w:rPr>
          <w:rFonts w:ascii="David" w:hAnsi="David" w:cs="David"/>
          <w:sz w:val="24"/>
          <w:szCs w:val="24"/>
          <w:rtl/>
          <w:lang w:bidi="he-IL"/>
        </w:rPr>
        <w:t>הספר</w:t>
      </w:r>
      <w:r w:rsidRPr="00C35B0E">
        <w:rPr>
          <w:rFonts w:ascii="David" w:hAnsi="David" w:cs="David"/>
          <w:sz w:val="24"/>
          <w:szCs w:val="24"/>
          <w:rtl/>
        </w:rPr>
        <w:t xml:space="preserve">, </w:t>
      </w:r>
      <w:r w:rsidRPr="00C35B0E">
        <w:rPr>
          <w:rFonts w:ascii="David" w:hAnsi="David" w:cs="David"/>
          <w:sz w:val="24"/>
          <w:szCs w:val="24"/>
          <w:rtl/>
          <w:lang w:bidi="he-IL"/>
        </w:rPr>
        <w:t>ובזה</w:t>
      </w:r>
      <w:r w:rsidRPr="00C35B0E">
        <w:rPr>
          <w:rFonts w:ascii="David" w:hAnsi="David" w:cs="David"/>
          <w:sz w:val="24"/>
          <w:szCs w:val="24"/>
          <w:rtl/>
        </w:rPr>
        <w:t xml:space="preserve"> </w:t>
      </w:r>
      <w:r w:rsidRPr="00C35B0E">
        <w:rPr>
          <w:rFonts w:ascii="David" w:hAnsi="David" w:cs="David"/>
          <w:sz w:val="24"/>
          <w:szCs w:val="24"/>
          <w:rtl/>
          <w:lang w:bidi="he-IL"/>
        </w:rPr>
        <w:t>אני</w:t>
      </w:r>
      <w:r w:rsidRPr="00C35B0E">
        <w:rPr>
          <w:rFonts w:ascii="David" w:hAnsi="David" w:cs="David"/>
          <w:sz w:val="24"/>
          <w:szCs w:val="24"/>
          <w:rtl/>
        </w:rPr>
        <w:t xml:space="preserve"> </w:t>
      </w:r>
      <w:r w:rsidRPr="00C35B0E">
        <w:rPr>
          <w:rFonts w:ascii="David" w:hAnsi="David" w:cs="David"/>
          <w:sz w:val="24"/>
          <w:szCs w:val="24"/>
          <w:rtl/>
          <w:lang w:bidi="he-IL"/>
        </w:rPr>
        <w:t>מבקשת</w:t>
      </w:r>
      <w:r w:rsidRPr="00C35B0E">
        <w:rPr>
          <w:rFonts w:ascii="David" w:hAnsi="David" w:cs="David"/>
          <w:sz w:val="24"/>
          <w:szCs w:val="24"/>
          <w:rtl/>
        </w:rPr>
        <w:t xml:space="preserve"> </w:t>
      </w:r>
      <w:r w:rsidRPr="00C35B0E">
        <w:rPr>
          <w:rFonts w:ascii="David" w:hAnsi="David" w:cs="David"/>
          <w:sz w:val="24"/>
          <w:szCs w:val="24"/>
          <w:rtl/>
          <w:lang w:bidi="he-IL"/>
        </w:rPr>
        <w:t>את</w:t>
      </w:r>
      <w:r w:rsidRPr="00C35B0E">
        <w:rPr>
          <w:rFonts w:ascii="David" w:hAnsi="David" w:cs="David"/>
          <w:sz w:val="24"/>
          <w:szCs w:val="24"/>
          <w:rtl/>
        </w:rPr>
        <w:t xml:space="preserve"> </w:t>
      </w:r>
      <w:r w:rsidRPr="00C35B0E">
        <w:rPr>
          <w:rFonts w:ascii="David" w:hAnsi="David" w:cs="David"/>
          <w:sz w:val="24"/>
          <w:szCs w:val="24"/>
          <w:rtl/>
          <w:lang w:bidi="he-IL"/>
        </w:rPr>
        <w:t>אישורך</w:t>
      </w:r>
      <w:r w:rsidRPr="00C35B0E">
        <w:rPr>
          <w:rFonts w:ascii="David" w:hAnsi="David" w:cs="David"/>
          <w:sz w:val="24"/>
          <w:szCs w:val="24"/>
          <w:rtl/>
        </w:rPr>
        <w:t xml:space="preserve"> </w:t>
      </w:r>
      <w:r w:rsidRPr="00C35B0E">
        <w:rPr>
          <w:rFonts w:ascii="David" w:hAnsi="David" w:cs="David"/>
          <w:sz w:val="24"/>
          <w:szCs w:val="24"/>
          <w:rtl/>
          <w:lang w:bidi="he-IL"/>
        </w:rPr>
        <w:t>לערוך</w:t>
      </w:r>
      <w:r w:rsidRPr="00C35B0E">
        <w:rPr>
          <w:rFonts w:ascii="David" w:hAnsi="David" w:cs="David"/>
          <w:sz w:val="24"/>
          <w:szCs w:val="24"/>
          <w:rtl/>
        </w:rPr>
        <w:t xml:space="preserve"> </w:t>
      </w:r>
      <w:r w:rsidRPr="00C35B0E">
        <w:rPr>
          <w:rFonts w:ascii="David" w:hAnsi="David" w:cs="David"/>
          <w:sz w:val="24"/>
          <w:szCs w:val="24"/>
          <w:rtl/>
          <w:lang w:bidi="he-IL"/>
        </w:rPr>
        <w:t>את</w:t>
      </w:r>
      <w:r w:rsidRPr="00C35B0E">
        <w:rPr>
          <w:rFonts w:ascii="David" w:hAnsi="David" w:cs="David"/>
          <w:sz w:val="24"/>
          <w:szCs w:val="24"/>
          <w:rtl/>
        </w:rPr>
        <w:t xml:space="preserve"> </w:t>
      </w:r>
      <w:r w:rsidRPr="00C35B0E">
        <w:rPr>
          <w:rFonts w:ascii="David" w:hAnsi="David" w:cs="David"/>
          <w:sz w:val="24"/>
          <w:szCs w:val="24"/>
          <w:rtl/>
          <w:lang w:bidi="he-IL"/>
        </w:rPr>
        <w:t>העבודה</w:t>
      </w:r>
      <w:r w:rsidRPr="00C35B0E">
        <w:rPr>
          <w:rFonts w:ascii="David" w:hAnsi="David" w:cs="David"/>
          <w:sz w:val="24"/>
          <w:szCs w:val="24"/>
          <w:rtl/>
        </w:rPr>
        <w:t xml:space="preserve"> </w:t>
      </w:r>
      <w:r w:rsidRPr="00C35B0E">
        <w:rPr>
          <w:rFonts w:ascii="David" w:hAnsi="David" w:cs="David"/>
          <w:sz w:val="24"/>
          <w:szCs w:val="24"/>
          <w:rtl/>
          <w:lang w:bidi="he-IL"/>
        </w:rPr>
        <w:t>בבית</w:t>
      </w:r>
      <w:r w:rsidRPr="00C35B0E">
        <w:rPr>
          <w:rFonts w:ascii="David" w:hAnsi="David" w:cs="David"/>
          <w:sz w:val="24"/>
          <w:szCs w:val="24"/>
          <w:rtl/>
        </w:rPr>
        <w:t xml:space="preserve"> </w:t>
      </w:r>
      <w:r w:rsidRPr="00C35B0E">
        <w:rPr>
          <w:rFonts w:ascii="David" w:hAnsi="David" w:cs="David"/>
          <w:sz w:val="24"/>
          <w:szCs w:val="24"/>
          <w:rtl/>
          <w:lang w:bidi="he-IL"/>
        </w:rPr>
        <w:t>ספרך</w:t>
      </w:r>
      <w:r w:rsidRPr="00C35B0E">
        <w:rPr>
          <w:rFonts w:ascii="David" w:hAnsi="David" w:cs="David"/>
          <w:sz w:val="24"/>
          <w:szCs w:val="24"/>
          <w:rtl/>
        </w:rPr>
        <w:t>.</w:t>
      </w:r>
    </w:p>
    <w:p w14:paraId="46FB429B" w14:textId="77777777" w:rsidR="004158F0" w:rsidRPr="00C35B0E" w:rsidRDefault="004158F0" w:rsidP="004158F0">
      <w:pPr>
        <w:jc w:val="right"/>
        <w:rPr>
          <w:rFonts w:ascii="David" w:hAnsi="David" w:cs="David"/>
          <w:sz w:val="24"/>
          <w:szCs w:val="24"/>
          <w:rtl/>
        </w:rPr>
      </w:pPr>
      <w:r w:rsidRPr="00C35B0E">
        <w:rPr>
          <w:rFonts w:ascii="David" w:hAnsi="David" w:cs="David"/>
          <w:sz w:val="24"/>
          <w:szCs w:val="24"/>
          <w:rtl/>
        </w:rPr>
        <w:t xml:space="preserve">** </w:t>
      </w:r>
      <w:r w:rsidRPr="00C35B0E">
        <w:rPr>
          <w:rFonts w:ascii="David" w:hAnsi="David" w:cs="David"/>
          <w:sz w:val="24"/>
          <w:szCs w:val="24"/>
          <w:rtl/>
          <w:lang w:bidi="he-IL"/>
        </w:rPr>
        <w:t>הערה</w:t>
      </w:r>
      <w:r w:rsidRPr="00C35B0E">
        <w:rPr>
          <w:rFonts w:ascii="David" w:hAnsi="David" w:cs="David"/>
          <w:sz w:val="24"/>
          <w:szCs w:val="24"/>
          <w:rtl/>
        </w:rPr>
        <w:t xml:space="preserve">: </w:t>
      </w:r>
      <w:r w:rsidRPr="00C35B0E">
        <w:rPr>
          <w:rFonts w:ascii="David" w:hAnsi="David" w:cs="David"/>
          <w:sz w:val="24"/>
          <w:szCs w:val="24"/>
          <w:rtl/>
          <w:lang w:bidi="he-IL"/>
        </w:rPr>
        <w:t>כל</w:t>
      </w:r>
      <w:r w:rsidRPr="00C35B0E">
        <w:rPr>
          <w:rFonts w:ascii="David" w:hAnsi="David" w:cs="David"/>
          <w:sz w:val="24"/>
          <w:szCs w:val="24"/>
          <w:rtl/>
        </w:rPr>
        <w:t xml:space="preserve"> </w:t>
      </w:r>
      <w:r w:rsidRPr="00C35B0E">
        <w:rPr>
          <w:rFonts w:ascii="David" w:hAnsi="David" w:cs="David"/>
          <w:sz w:val="24"/>
          <w:szCs w:val="24"/>
          <w:rtl/>
          <w:lang w:bidi="he-IL"/>
        </w:rPr>
        <w:t>הנתונים</w:t>
      </w:r>
      <w:r w:rsidRPr="00C35B0E">
        <w:rPr>
          <w:rFonts w:ascii="David" w:hAnsi="David" w:cs="David"/>
          <w:sz w:val="24"/>
          <w:szCs w:val="24"/>
          <w:rtl/>
        </w:rPr>
        <w:t xml:space="preserve"> </w:t>
      </w:r>
      <w:r w:rsidRPr="00C35B0E">
        <w:rPr>
          <w:rFonts w:ascii="David" w:hAnsi="David" w:cs="David"/>
          <w:sz w:val="24"/>
          <w:szCs w:val="24"/>
          <w:rtl/>
          <w:lang w:bidi="he-IL"/>
        </w:rPr>
        <w:t>שאני</w:t>
      </w:r>
      <w:r w:rsidRPr="00C35B0E">
        <w:rPr>
          <w:rFonts w:ascii="David" w:hAnsi="David" w:cs="David"/>
          <w:sz w:val="24"/>
          <w:szCs w:val="24"/>
          <w:rtl/>
        </w:rPr>
        <w:t xml:space="preserve"> </w:t>
      </w:r>
      <w:r w:rsidRPr="00C35B0E">
        <w:rPr>
          <w:rFonts w:ascii="David" w:hAnsi="David" w:cs="David"/>
          <w:sz w:val="24"/>
          <w:szCs w:val="24"/>
          <w:rtl/>
          <w:lang w:bidi="he-IL"/>
        </w:rPr>
        <w:t>מקבלת</w:t>
      </w:r>
      <w:r w:rsidRPr="00C35B0E">
        <w:rPr>
          <w:rFonts w:ascii="David" w:hAnsi="David" w:cs="David"/>
          <w:sz w:val="24"/>
          <w:szCs w:val="24"/>
          <w:rtl/>
        </w:rPr>
        <w:t xml:space="preserve"> </w:t>
      </w:r>
      <w:r w:rsidRPr="00C35B0E">
        <w:rPr>
          <w:rFonts w:ascii="David" w:hAnsi="David" w:cs="David"/>
          <w:sz w:val="24"/>
          <w:szCs w:val="24"/>
          <w:rtl/>
          <w:lang w:bidi="he-IL"/>
        </w:rPr>
        <w:t>יהיו</w:t>
      </w:r>
      <w:r w:rsidRPr="00C35B0E">
        <w:rPr>
          <w:rFonts w:ascii="David" w:hAnsi="David" w:cs="David"/>
          <w:sz w:val="24"/>
          <w:szCs w:val="24"/>
          <w:rtl/>
        </w:rPr>
        <w:t xml:space="preserve"> </w:t>
      </w:r>
      <w:r w:rsidRPr="00C35B0E">
        <w:rPr>
          <w:rFonts w:ascii="David" w:hAnsi="David" w:cs="David"/>
          <w:sz w:val="24"/>
          <w:szCs w:val="24"/>
          <w:rtl/>
          <w:lang w:bidi="he-IL"/>
        </w:rPr>
        <w:t>סודיים</w:t>
      </w:r>
      <w:r w:rsidRPr="00C35B0E">
        <w:rPr>
          <w:rFonts w:ascii="David" w:hAnsi="David" w:cs="David"/>
          <w:sz w:val="24"/>
          <w:szCs w:val="24"/>
          <w:rtl/>
        </w:rPr>
        <w:t xml:space="preserve"> </w:t>
      </w:r>
      <w:r w:rsidRPr="00C35B0E">
        <w:rPr>
          <w:rFonts w:ascii="David" w:hAnsi="David" w:cs="David"/>
          <w:sz w:val="24"/>
          <w:szCs w:val="24"/>
          <w:rtl/>
          <w:lang w:bidi="he-IL"/>
        </w:rPr>
        <w:t>לחלוטין</w:t>
      </w:r>
      <w:r w:rsidRPr="00C35B0E">
        <w:rPr>
          <w:rFonts w:ascii="David" w:hAnsi="David" w:cs="David"/>
          <w:sz w:val="24"/>
          <w:szCs w:val="24"/>
          <w:rtl/>
        </w:rPr>
        <w:t>.</w:t>
      </w:r>
    </w:p>
    <w:p w14:paraId="30371185" w14:textId="77777777" w:rsidR="004158F0" w:rsidRPr="00C35B0E" w:rsidRDefault="004158F0" w:rsidP="004158F0">
      <w:pPr>
        <w:jc w:val="right"/>
        <w:rPr>
          <w:rFonts w:ascii="David" w:hAnsi="David" w:cs="David"/>
          <w:sz w:val="24"/>
          <w:szCs w:val="24"/>
          <w:rtl/>
        </w:rPr>
      </w:pPr>
      <w:r w:rsidRPr="00C35B0E">
        <w:rPr>
          <w:rFonts w:ascii="David" w:hAnsi="David" w:cs="David"/>
          <w:sz w:val="24"/>
          <w:szCs w:val="24"/>
          <w:rtl/>
          <w:lang w:bidi="he-IL"/>
        </w:rPr>
        <w:t>תודה</w:t>
      </w:r>
      <w:r w:rsidRPr="00C35B0E">
        <w:rPr>
          <w:rFonts w:ascii="David" w:hAnsi="David" w:cs="David"/>
          <w:sz w:val="24"/>
          <w:szCs w:val="24"/>
          <w:rtl/>
        </w:rPr>
        <w:t xml:space="preserve"> </w:t>
      </w:r>
      <w:r w:rsidRPr="00C35B0E">
        <w:rPr>
          <w:rFonts w:ascii="David" w:hAnsi="David" w:cs="David"/>
          <w:sz w:val="24"/>
          <w:szCs w:val="24"/>
          <w:rtl/>
          <w:lang w:bidi="he-IL"/>
        </w:rPr>
        <w:t>להיענותך</w:t>
      </w:r>
    </w:p>
    <w:p w14:paraId="4BA7F3A8" w14:textId="77777777" w:rsidR="004158F0" w:rsidRPr="00C35B0E" w:rsidRDefault="004158F0" w:rsidP="004158F0">
      <w:pPr>
        <w:tabs>
          <w:tab w:val="left" w:pos="7111"/>
          <w:tab w:val="right" w:pos="8306"/>
        </w:tabs>
        <w:jc w:val="right"/>
        <w:rPr>
          <w:rFonts w:ascii="David" w:hAnsi="David" w:cs="David"/>
          <w:sz w:val="24"/>
          <w:szCs w:val="24"/>
          <w:rtl/>
        </w:rPr>
      </w:pPr>
      <w:proofErr w:type="spellStart"/>
      <w:r w:rsidRPr="00C35B0E">
        <w:rPr>
          <w:rFonts w:ascii="David" w:hAnsi="David" w:cs="David"/>
          <w:sz w:val="24"/>
          <w:szCs w:val="24"/>
          <w:rtl/>
          <w:lang w:bidi="he-IL"/>
        </w:rPr>
        <w:t>רנא</w:t>
      </w:r>
      <w:proofErr w:type="spellEnd"/>
      <w:r w:rsidRPr="00C35B0E">
        <w:rPr>
          <w:rFonts w:ascii="David" w:hAnsi="David" w:cs="David"/>
          <w:sz w:val="24"/>
          <w:szCs w:val="24"/>
          <w:rtl/>
        </w:rPr>
        <w:t xml:space="preserve"> </w:t>
      </w:r>
      <w:r w:rsidRPr="00C35B0E">
        <w:rPr>
          <w:rFonts w:ascii="David" w:hAnsi="David" w:cs="David"/>
          <w:sz w:val="24"/>
          <w:szCs w:val="24"/>
          <w:rtl/>
          <w:lang w:bidi="he-IL"/>
        </w:rPr>
        <w:t>מסאלחה</w:t>
      </w:r>
    </w:p>
    <w:p w14:paraId="053B53CB" w14:textId="77777777" w:rsidR="004158F0" w:rsidRPr="00C35B0E" w:rsidRDefault="004158F0" w:rsidP="004158F0">
      <w:pPr>
        <w:jc w:val="right"/>
        <w:rPr>
          <w:rFonts w:ascii="David" w:hAnsi="David" w:cs="David"/>
          <w:sz w:val="24"/>
          <w:szCs w:val="24"/>
          <w:rtl/>
        </w:rPr>
      </w:pPr>
    </w:p>
    <w:p w14:paraId="35FE0154" w14:textId="1B8EEFC1" w:rsidR="004158F0" w:rsidRPr="00C35B0E" w:rsidRDefault="004158F0" w:rsidP="001631AA">
      <w:pPr>
        <w:jc w:val="right"/>
        <w:rPr>
          <w:rFonts w:ascii="David" w:hAnsi="David" w:cs="David"/>
          <w:sz w:val="24"/>
          <w:szCs w:val="24"/>
          <w:rtl/>
        </w:rPr>
      </w:pPr>
      <w:r w:rsidRPr="00C35B0E">
        <w:rPr>
          <w:rFonts w:ascii="David" w:hAnsi="David" w:cs="David"/>
          <w:sz w:val="24"/>
          <w:szCs w:val="24"/>
          <w:rtl/>
        </w:rPr>
        <w:t xml:space="preserve">__________________________________________________________________ </w:t>
      </w:r>
    </w:p>
    <w:p w14:paraId="6C85B8F9" w14:textId="77777777" w:rsidR="004158F0" w:rsidRPr="00C35B0E" w:rsidRDefault="004158F0" w:rsidP="004158F0">
      <w:pPr>
        <w:jc w:val="right"/>
        <w:rPr>
          <w:rFonts w:ascii="David" w:hAnsi="David" w:cs="David"/>
          <w:sz w:val="24"/>
          <w:szCs w:val="24"/>
          <w:rtl/>
        </w:rPr>
      </w:pPr>
      <w:r w:rsidRPr="00C35B0E">
        <w:rPr>
          <w:rFonts w:ascii="David" w:hAnsi="David" w:cs="David"/>
          <w:sz w:val="24"/>
          <w:szCs w:val="24"/>
          <w:rtl/>
          <w:lang w:bidi="he-IL"/>
        </w:rPr>
        <w:t>מתוקף</w:t>
      </w:r>
      <w:r w:rsidRPr="00C35B0E">
        <w:rPr>
          <w:rFonts w:ascii="David" w:hAnsi="David" w:cs="David"/>
          <w:sz w:val="24"/>
          <w:szCs w:val="24"/>
          <w:rtl/>
        </w:rPr>
        <w:t xml:space="preserve"> </w:t>
      </w:r>
      <w:r w:rsidRPr="00C35B0E">
        <w:rPr>
          <w:rFonts w:ascii="David" w:hAnsi="David" w:cs="David"/>
          <w:sz w:val="24"/>
          <w:szCs w:val="24"/>
          <w:rtl/>
          <w:lang w:bidi="he-IL"/>
        </w:rPr>
        <w:t>סמכותי</w:t>
      </w:r>
      <w:r w:rsidRPr="00C35B0E">
        <w:rPr>
          <w:rFonts w:ascii="David" w:hAnsi="David" w:cs="David"/>
          <w:sz w:val="24"/>
          <w:szCs w:val="24"/>
          <w:rtl/>
        </w:rPr>
        <w:t xml:space="preserve"> </w:t>
      </w:r>
      <w:r w:rsidRPr="00C35B0E">
        <w:rPr>
          <w:rFonts w:ascii="David" w:hAnsi="David" w:cs="David"/>
          <w:sz w:val="24"/>
          <w:szCs w:val="24"/>
          <w:rtl/>
          <w:lang w:bidi="he-IL"/>
        </w:rPr>
        <w:t>כמנהל</w:t>
      </w:r>
      <w:r w:rsidRPr="00C35B0E">
        <w:rPr>
          <w:rFonts w:ascii="David" w:hAnsi="David" w:cs="David"/>
          <w:sz w:val="24"/>
          <w:szCs w:val="24"/>
          <w:rtl/>
        </w:rPr>
        <w:t xml:space="preserve"> </w:t>
      </w:r>
      <w:r w:rsidRPr="00C35B0E">
        <w:rPr>
          <w:rFonts w:ascii="David" w:hAnsi="David" w:cs="David"/>
          <w:sz w:val="24"/>
          <w:szCs w:val="24"/>
          <w:rtl/>
          <w:lang w:bidi="he-IL"/>
        </w:rPr>
        <w:t>בית</w:t>
      </w:r>
      <w:r w:rsidRPr="00C35B0E">
        <w:rPr>
          <w:rFonts w:ascii="David" w:hAnsi="David" w:cs="David"/>
          <w:sz w:val="24"/>
          <w:szCs w:val="24"/>
          <w:rtl/>
        </w:rPr>
        <w:t xml:space="preserve"> </w:t>
      </w:r>
      <w:r w:rsidRPr="00C35B0E">
        <w:rPr>
          <w:rFonts w:ascii="David" w:hAnsi="David" w:cs="David"/>
          <w:sz w:val="24"/>
          <w:szCs w:val="24"/>
          <w:rtl/>
          <w:lang w:bidi="he-IL"/>
        </w:rPr>
        <w:t>ספר</w:t>
      </w:r>
      <w:r w:rsidRPr="00C35B0E">
        <w:rPr>
          <w:rFonts w:ascii="David" w:hAnsi="David" w:cs="David"/>
          <w:sz w:val="24"/>
          <w:szCs w:val="24"/>
          <w:rtl/>
        </w:rPr>
        <w:t xml:space="preserve"> </w:t>
      </w:r>
      <w:r w:rsidRPr="00C35B0E">
        <w:rPr>
          <w:rFonts w:ascii="David" w:hAnsi="David" w:cs="David"/>
          <w:sz w:val="24"/>
          <w:szCs w:val="24"/>
          <w:rtl/>
          <w:lang w:bidi="he-IL"/>
        </w:rPr>
        <w:t>תיכון</w:t>
      </w:r>
      <w:r w:rsidRPr="00C35B0E">
        <w:rPr>
          <w:rFonts w:ascii="David" w:hAnsi="David" w:cs="David"/>
          <w:sz w:val="24"/>
          <w:szCs w:val="24"/>
          <w:rtl/>
        </w:rPr>
        <w:t xml:space="preserve"> </w:t>
      </w:r>
      <w:r w:rsidRPr="00C35B0E">
        <w:rPr>
          <w:rFonts w:ascii="David" w:hAnsi="David" w:cs="David"/>
          <w:sz w:val="24"/>
          <w:szCs w:val="24"/>
          <w:rtl/>
          <w:lang w:bidi="he-IL"/>
        </w:rPr>
        <w:t>דבוריה</w:t>
      </w:r>
      <w:r w:rsidRPr="00C35B0E">
        <w:rPr>
          <w:rFonts w:ascii="David" w:hAnsi="David" w:cs="David"/>
          <w:sz w:val="24"/>
          <w:szCs w:val="24"/>
          <w:rtl/>
        </w:rPr>
        <w:t xml:space="preserve">. </w:t>
      </w:r>
      <w:r w:rsidRPr="00C35B0E">
        <w:rPr>
          <w:rFonts w:ascii="David" w:hAnsi="David" w:cs="David"/>
          <w:sz w:val="24"/>
          <w:szCs w:val="24"/>
          <w:rtl/>
          <w:lang w:bidi="he-IL"/>
        </w:rPr>
        <w:t>אני</w:t>
      </w:r>
      <w:r w:rsidRPr="00C35B0E">
        <w:rPr>
          <w:rFonts w:ascii="David" w:hAnsi="David" w:cs="David"/>
          <w:sz w:val="24"/>
          <w:szCs w:val="24"/>
          <w:rtl/>
        </w:rPr>
        <w:t xml:space="preserve"> </w:t>
      </w:r>
      <w:r w:rsidRPr="00C35B0E">
        <w:rPr>
          <w:rFonts w:ascii="David" w:hAnsi="David" w:cs="David"/>
          <w:sz w:val="24"/>
          <w:szCs w:val="24"/>
          <w:rtl/>
          <w:lang w:bidi="he-IL"/>
        </w:rPr>
        <w:t>מאשר</w:t>
      </w:r>
      <w:r w:rsidRPr="00C35B0E">
        <w:rPr>
          <w:rFonts w:ascii="David" w:hAnsi="David" w:cs="David"/>
          <w:sz w:val="24"/>
          <w:szCs w:val="24"/>
          <w:rtl/>
        </w:rPr>
        <w:t xml:space="preserve"> </w:t>
      </w:r>
      <w:r w:rsidRPr="00C35B0E">
        <w:rPr>
          <w:rFonts w:ascii="David" w:hAnsi="David" w:cs="David"/>
          <w:sz w:val="24"/>
          <w:szCs w:val="24"/>
          <w:rtl/>
          <w:lang w:bidi="he-IL"/>
        </w:rPr>
        <w:t>לסטודנטית</w:t>
      </w:r>
      <w:r w:rsidRPr="00C35B0E">
        <w:rPr>
          <w:rFonts w:ascii="David" w:hAnsi="David" w:cs="David"/>
          <w:sz w:val="24"/>
          <w:szCs w:val="24"/>
          <w:rtl/>
        </w:rPr>
        <w:t xml:space="preserve"> </w:t>
      </w:r>
      <w:proofErr w:type="spellStart"/>
      <w:r w:rsidRPr="00C35B0E">
        <w:rPr>
          <w:rFonts w:ascii="David" w:hAnsi="David" w:cs="David"/>
          <w:sz w:val="24"/>
          <w:szCs w:val="24"/>
          <w:rtl/>
          <w:lang w:bidi="he-IL"/>
        </w:rPr>
        <w:t>רנא</w:t>
      </w:r>
      <w:proofErr w:type="spellEnd"/>
      <w:r w:rsidRPr="00C35B0E">
        <w:rPr>
          <w:rFonts w:ascii="David" w:hAnsi="David" w:cs="David"/>
          <w:sz w:val="24"/>
          <w:szCs w:val="24"/>
          <w:rtl/>
        </w:rPr>
        <w:t xml:space="preserve"> </w:t>
      </w:r>
      <w:r w:rsidRPr="00C35B0E">
        <w:rPr>
          <w:rFonts w:ascii="David" w:hAnsi="David" w:cs="David"/>
          <w:sz w:val="24"/>
          <w:szCs w:val="24"/>
          <w:rtl/>
          <w:lang w:bidi="he-IL"/>
        </w:rPr>
        <w:t>מסאלחה</w:t>
      </w:r>
      <w:r w:rsidRPr="00C35B0E">
        <w:rPr>
          <w:rFonts w:ascii="David" w:hAnsi="David" w:cs="David"/>
          <w:sz w:val="24"/>
          <w:szCs w:val="24"/>
          <w:rtl/>
        </w:rPr>
        <w:t xml:space="preserve"> , </w:t>
      </w:r>
      <w:r w:rsidRPr="00C35B0E">
        <w:rPr>
          <w:rFonts w:ascii="David" w:hAnsi="David" w:cs="David"/>
          <w:sz w:val="24"/>
          <w:szCs w:val="24"/>
          <w:rtl/>
          <w:lang w:bidi="he-IL"/>
        </w:rPr>
        <w:t>לערוך</w:t>
      </w:r>
      <w:r w:rsidRPr="00C35B0E">
        <w:rPr>
          <w:rFonts w:ascii="David" w:hAnsi="David" w:cs="David"/>
          <w:sz w:val="24"/>
          <w:szCs w:val="24"/>
          <w:rtl/>
        </w:rPr>
        <w:t xml:space="preserve"> </w:t>
      </w:r>
      <w:r w:rsidRPr="00C35B0E">
        <w:rPr>
          <w:rFonts w:ascii="David" w:hAnsi="David" w:cs="David"/>
          <w:sz w:val="24"/>
          <w:szCs w:val="24"/>
          <w:rtl/>
          <w:lang w:bidi="he-IL"/>
        </w:rPr>
        <w:t>בבית</w:t>
      </w:r>
      <w:r w:rsidRPr="00C35B0E">
        <w:rPr>
          <w:rFonts w:ascii="David" w:hAnsi="David" w:cs="David"/>
          <w:sz w:val="24"/>
          <w:szCs w:val="24"/>
          <w:rtl/>
        </w:rPr>
        <w:t xml:space="preserve"> </w:t>
      </w:r>
      <w:r w:rsidRPr="00C35B0E">
        <w:rPr>
          <w:rFonts w:ascii="David" w:hAnsi="David" w:cs="David"/>
          <w:sz w:val="24"/>
          <w:szCs w:val="24"/>
          <w:rtl/>
          <w:lang w:bidi="he-IL"/>
        </w:rPr>
        <w:t>ספר</w:t>
      </w:r>
      <w:r w:rsidRPr="00C35B0E">
        <w:rPr>
          <w:rFonts w:ascii="David" w:hAnsi="David" w:cs="David"/>
          <w:sz w:val="24"/>
          <w:szCs w:val="24"/>
          <w:rtl/>
        </w:rPr>
        <w:t xml:space="preserve"> </w:t>
      </w:r>
      <w:r w:rsidRPr="00C35B0E">
        <w:rPr>
          <w:rFonts w:ascii="David" w:hAnsi="David" w:cs="David"/>
          <w:sz w:val="24"/>
          <w:szCs w:val="24"/>
          <w:rtl/>
          <w:lang w:bidi="he-IL"/>
        </w:rPr>
        <w:t>תיכון</w:t>
      </w:r>
      <w:r w:rsidRPr="00C35B0E">
        <w:rPr>
          <w:rFonts w:ascii="David" w:hAnsi="David" w:cs="David"/>
          <w:sz w:val="24"/>
          <w:szCs w:val="24"/>
          <w:rtl/>
        </w:rPr>
        <w:t xml:space="preserve"> </w:t>
      </w:r>
      <w:r w:rsidRPr="00C35B0E">
        <w:rPr>
          <w:rFonts w:ascii="David" w:hAnsi="David" w:cs="David"/>
          <w:sz w:val="24"/>
          <w:szCs w:val="24"/>
          <w:rtl/>
          <w:lang w:bidi="he-IL"/>
        </w:rPr>
        <w:t>דבוריה</w:t>
      </w:r>
      <w:r w:rsidRPr="00C35B0E">
        <w:rPr>
          <w:rFonts w:ascii="David" w:hAnsi="David" w:cs="David"/>
          <w:sz w:val="24"/>
          <w:szCs w:val="24"/>
          <w:rtl/>
        </w:rPr>
        <w:t xml:space="preserve"> </w:t>
      </w:r>
      <w:r w:rsidRPr="00C35B0E">
        <w:rPr>
          <w:rFonts w:ascii="David" w:hAnsi="David" w:cs="David"/>
          <w:sz w:val="24"/>
          <w:szCs w:val="24"/>
          <w:rtl/>
          <w:lang w:bidi="he-IL"/>
        </w:rPr>
        <w:t>מחקר</w:t>
      </w:r>
      <w:r w:rsidRPr="00C35B0E">
        <w:rPr>
          <w:rFonts w:ascii="David" w:hAnsi="David" w:cs="David"/>
          <w:sz w:val="24"/>
          <w:szCs w:val="24"/>
          <w:rtl/>
        </w:rPr>
        <w:t xml:space="preserve"> </w:t>
      </w:r>
      <w:r w:rsidRPr="00C35B0E">
        <w:rPr>
          <w:rFonts w:ascii="David" w:hAnsi="David" w:cs="David"/>
          <w:sz w:val="24"/>
          <w:szCs w:val="24"/>
          <w:rtl/>
          <w:lang w:bidi="he-IL"/>
        </w:rPr>
        <w:t>במסגרת</w:t>
      </w:r>
      <w:r w:rsidRPr="00C35B0E">
        <w:rPr>
          <w:rFonts w:ascii="David" w:hAnsi="David" w:cs="David"/>
          <w:sz w:val="24"/>
          <w:szCs w:val="24"/>
          <w:rtl/>
        </w:rPr>
        <w:t xml:space="preserve"> </w:t>
      </w:r>
      <w:r w:rsidRPr="00C35B0E">
        <w:rPr>
          <w:rFonts w:ascii="David" w:hAnsi="David" w:cs="David"/>
          <w:sz w:val="24"/>
          <w:szCs w:val="24"/>
          <w:rtl/>
          <w:lang w:bidi="he-IL"/>
        </w:rPr>
        <w:t>הלימודים</w:t>
      </w:r>
      <w:r w:rsidRPr="00C35B0E">
        <w:rPr>
          <w:rFonts w:ascii="David" w:hAnsi="David" w:cs="David"/>
          <w:sz w:val="24"/>
          <w:szCs w:val="24"/>
          <w:rtl/>
        </w:rPr>
        <w:t xml:space="preserve"> </w:t>
      </w:r>
      <w:r w:rsidRPr="00C35B0E">
        <w:rPr>
          <w:rFonts w:ascii="David" w:hAnsi="David" w:cs="David"/>
          <w:sz w:val="24"/>
          <w:szCs w:val="24"/>
          <w:rtl/>
          <w:lang w:bidi="he-IL"/>
        </w:rPr>
        <w:t>לתואר</w:t>
      </w:r>
      <w:r w:rsidRPr="00C35B0E">
        <w:rPr>
          <w:rFonts w:ascii="David" w:hAnsi="David" w:cs="David"/>
          <w:sz w:val="24"/>
          <w:szCs w:val="24"/>
          <w:rtl/>
        </w:rPr>
        <w:t xml:space="preserve"> </w:t>
      </w:r>
      <w:r w:rsidRPr="00C35B0E">
        <w:rPr>
          <w:rFonts w:ascii="David" w:hAnsi="David" w:cs="David"/>
          <w:sz w:val="24"/>
          <w:szCs w:val="24"/>
          <w:rtl/>
          <w:lang w:bidi="he-IL"/>
        </w:rPr>
        <w:t>שני</w:t>
      </w:r>
      <w:r w:rsidRPr="00C35B0E">
        <w:rPr>
          <w:rFonts w:ascii="David" w:hAnsi="David" w:cs="David"/>
          <w:sz w:val="24"/>
          <w:szCs w:val="24"/>
          <w:rtl/>
        </w:rPr>
        <w:t xml:space="preserve"> </w:t>
      </w:r>
      <w:r w:rsidRPr="00C35B0E">
        <w:rPr>
          <w:rFonts w:ascii="David" w:hAnsi="David" w:cs="David"/>
          <w:sz w:val="24"/>
          <w:szCs w:val="24"/>
          <w:rtl/>
          <w:lang w:bidi="he-IL"/>
        </w:rPr>
        <w:t>במכללה</w:t>
      </w:r>
      <w:r w:rsidRPr="00C35B0E">
        <w:rPr>
          <w:rFonts w:ascii="David" w:hAnsi="David" w:cs="David"/>
          <w:sz w:val="24"/>
          <w:szCs w:val="24"/>
          <w:rtl/>
        </w:rPr>
        <w:t xml:space="preserve"> </w:t>
      </w:r>
      <w:r w:rsidRPr="00C35B0E">
        <w:rPr>
          <w:rFonts w:ascii="David" w:hAnsi="David" w:cs="David"/>
          <w:sz w:val="24"/>
          <w:szCs w:val="24"/>
          <w:rtl/>
          <w:lang w:bidi="he-IL"/>
        </w:rPr>
        <w:t>הערבית</w:t>
      </w:r>
      <w:r w:rsidRPr="00C35B0E">
        <w:rPr>
          <w:rFonts w:ascii="David" w:hAnsi="David" w:cs="David"/>
          <w:sz w:val="24"/>
          <w:szCs w:val="24"/>
          <w:rtl/>
        </w:rPr>
        <w:t xml:space="preserve"> </w:t>
      </w:r>
      <w:r w:rsidRPr="00C35B0E">
        <w:rPr>
          <w:rFonts w:ascii="David" w:hAnsi="David" w:cs="David"/>
          <w:sz w:val="24"/>
          <w:szCs w:val="24"/>
          <w:rtl/>
          <w:lang w:bidi="he-IL"/>
        </w:rPr>
        <w:t>לחינוך</w:t>
      </w:r>
      <w:r w:rsidRPr="00C35B0E">
        <w:rPr>
          <w:rFonts w:ascii="David" w:hAnsi="David" w:cs="David"/>
          <w:sz w:val="24"/>
          <w:szCs w:val="24"/>
          <w:rtl/>
        </w:rPr>
        <w:t xml:space="preserve"> - </w:t>
      </w:r>
      <w:r w:rsidRPr="00C35B0E">
        <w:rPr>
          <w:rFonts w:ascii="David" w:hAnsi="David" w:cs="David"/>
          <w:sz w:val="24"/>
          <w:szCs w:val="24"/>
          <w:rtl/>
          <w:lang w:bidi="he-IL"/>
        </w:rPr>
        <w:t>חיפה</w:t>
      </w:r>
      <w:r w:rsidRPr="00C35B0E">
        <w:rPr>
          <w:rFonts w:ascii="David" w:hAnsi="David" w:cs="David"/>
          <w:sz w:val="24"/>
          <w:szCs w:val="24"/>
          <w:rtl/>
        </w:rPr>
        <w:t xml:space="preserve"> </w:t>
      </w:r>
      <w:r w:rsidRPr="00C35B0E">
        <w:rPr>
          <w:rFonts w:ascii="David" w:hAnsi="David" w:cs="David"/>
          <w:sz w:val="24"/>
          <w:szCs w:val="24"/>
          <w:rtl/>
          <w:lang w:bidi="he-IL"/>
        </w:rPr>
        <w:t>שמטרתו</w:t>
      </w:r>
      <w:r w:rsidRPr="00C35B0E">
        <w:rPr>
          <w:rFonts w:ascii="David" w:hAnsi="David" w:cs="David"/>
          <w:sz w:val="24"/>
          <w:szCs w:val="24"/>
          <w:rtl/>
        </w:rPr>
        <w:t xml:space="preserve"> </w:t>
      </w:r>
      <w:r w:rsidRPr="00C35B0E">
        <w:rPr>
          <w:rFonts w:ascii="David" w:hAnsi="David" w:cs="David"/>
          <w:sz w:val="24"/>
          <w:szCs w:val="24"/>
          <w:rtl/>
          <w:lang w:bidi="he-IL"/>
        </w:rPr>
        <w:t>לבדוק</w:t>
      </w:r>
      <w:r w:rsidRPr="00C35B0E">
        <w:rPr>
          <w:rFonts w:ascii="David" w:hAnsi="David" w:cs="David"/>
          <w:sz w:val="24"/>
          <w:szCs w:val="24"/>
          <w:rtl/>
        </w:rPr>
        <w:t xml:space="preserve"> </w:t>
      </w:r>
      <w:r w:rsidRPr="00C35B0E">
        <w:rPr>
          <w:rFonts w:ascii="David" w:hAnsi="David" w:cs="David"/>
          <w:sz w:val="24"/>
          <w:szCs w:val="24"/>
          <w:rtl/>
          <w:lang w:bidi="he-IL"/>
        </w:rPr>
        <w:t>את</w:t>
      </w:r>
      <w:r w:rsidRPr="00C35B0E">
        <w:rPr>
          <w:rFonts w:ascii="David" w:hAnsi="David" w:cs="David"/>
          <w:sz w:val="24"/>
          <w:szCs w:val="24"/>
          <w:rtl/>
        </w:rPr>
        <w:t xml:space="preserve"> </w:t>
      </w:r>
      <w:r w:rsidRPr="00C35B0E">
        <w:rPr>
          <w:rFonts w:ascii="David" w:hAnsi="David" w:cs="David"/>
          <w:sz w:val="24"/>
          <w:szCs w:val="24"/>
          <w:rtl/>
          <w:lang w:bidi="he-IL"/>
        </w:rPr>
        <w:t>עמדות</w:t>
      </w:r>
      <w:r w:rsidRPr="00C35B0E">
        <w:rPr>
          <w:rFonts w:ascii="David" w:hAnsi="David" w:cs="David"/>
          <w:sz w:val="24"/>
          <w:szCs w:val="24"/>
          <w:rtl/>
        </w:rPr>
        <w:t xml:space="preserve"> </w:t>
      </w:r>
      <w:r w:rsidRPr="00C35B0E">
        <w:rPr>
          <w:rFonts w:ascii="David" w:hAnsi="David" w:cs="David"/>
          <w:sz w:val="24"/>
          <w:szCs w:val="24"/>
          <w:rtl/>
          <w:lang w:bidi="he-IL"/>
        </w:rPr>
        <w:t>תלמידים</w:t>
      </w:r>
      <w:r w:rsidRPr="00C35B0E">
        <w:rPr>
          <w:rFonts w:ascii="David" w:hAnsi="David" w:cs="David"/>
          <w:sz w:val="24"/>
          <w:szCs w:val="24"/>
          <w:rtl/>
        </w:rPr>
        <w:t xml:space="preserve"> </w:t>
      </w:r>
      <w:r w:rsidRPr="00C35B0E">
        <w:rPr>
          <w:rFonts w:ascii="David" w:hAnsi="David" w:cs="David"/>
          <w:sz w:val="24"/>
          <w:szCs w:val="24"/>
          <w:rtl/>
          <w:lang w:bidi="he-IL"/>
        </w:rPr>
        <w:t>ומורים</w:t>
      </w:r>
      <w:r w:rsidRPr="00C35B0E">
        <w:rPr>
          <w:rFonts w:ascii="David" w:hAnsi="David" w:cs="David"/>
          <w:sz w:val="24"/>
          <w:szCs w:val="24"/>
          <w:rtl/>
        </w:rPr>
        <w:t xml:space="preserve"> </w:t>
      </w:r>
      <w:r w:rsidRPr="00C35B0E">
        <w:rPr>
          <w:rFonts w:ascii="David" w:hAnsi="David" w:cs="David"/>
          <w:sz w:val="24"/>
          <w:szCs w:val="24"/>
          <w:rtl/>
          <w:lang w:bidi="he-IL"/>
        </w:rPr>
        <w:t>כלפי</w:t>
      </w:r>
      <w:r w:rsidRPr="00C35B0E">
        <w:rPr>
          <w:rFonts w:ascii="David" w:hAnsi="David" w:cs="David"/>
          <w:sz w:val="24"/>
          <w:szCs w:val="24"/>
          <w:rtl/>
        </w:rPr>
        <w:t xml:space="preserve"> </w:t>
      </w:r>
      <w:r w:rsidRPr="00C35B0E">
        <w:rPr>
          <w:rFonts w:ascii="David" w:hAnsi="David" w:cs="David"/>
          <w:sz w:val="24"/>
          <w:szCs w:val="24"/>
          <w:rtl/>
          <w:lang w:bidi="he-IL"/>
        </w:rPr>
        <w:t>תיקון</w:t>
      </w:r>
      <w:r w:rsidRPr="00C35B0E">
        <w:rPr>
          <w:rFonts w:ascii="David" w:hAnsi="David" w:cs="David"/>
          <w:sz w:val="24"/>
          <w:szCs w:val="24"/>
          <w:rtl/>
        </w:rPr>
        <w:t xml:space="preserve"> </w:t>
      </w:r>
      <w:r w:rsidRPr="00C35B0E">
        <w:rPr>
          <w:rFonts w:ascii="David" w:hAnsi="David" w:cs="David"/>
          <w:sz w:val="24"/>
          <w:szCs w:val="24"/>
          <w:rtl/>
          <w:lang w:bidi="he-IL"/>
        </w:rPr>
        <w:t>שגיאות</w:t>
      </w:r>
      <w:r w:rsidRPr="00C35B0E">
        <w:rPr>
          <w:rFonts w:ascii="David" w:hAnsi="David" w:cs="David"/>
          <w:sz w:val="24"/>
          <w:szCs w:val="24"/>
          <w:rtl/>
        </w:rPr>
        <w:t xml:space="preserve"> </w:t>
      </w:r>
      <w:r w:rsidRPr="00C35B0E">
        <w:rPr>
          <w:rFonts w:ascii="David" w:hAnsi="David" w:cs="David"/>
          <w:sz w:val="24"/>
          <w:szCs w:val="24"/>
          <w:rtl/>
          <w:lang w:bidi="he-IL"/>
        </w:rPr>
        <w:t>כתיב</w:t>
      </w:r>
      <w:r w:rsidRPr="00C35B0E">
        <w:rPr>
          <w:rFonts w:ascii="David" w:hAnsi="David" w:cs="David"/>
          <w:sz w:val="24"/>
          <w:szCs w:val="24"/>
          <w:rtl/>
        </w:rPr>
        <w:t xml:space="preserve"> </w:t>
      </w:r>
      <w:r w:rsidRPr="00C35B0E">
        <w:rPr>
          <w:rFonts w:ascii="David" w:hAnsi="David" w:cs="David"/>
          <w:sz w:val="24"/>
          <w:szCs w:val="24"/>
          <w:rtl/>
          <w:lang w:bidi="he-IL"/>
        </w:rPr>
        <w:t>בחטיבת</w:t>
      </w:r>
      <w:r w:rsidRPr="00C35B0E">
        <w:rPr>
          <w:rFonts w:ascii="David" w:hAnsi="David" w:cs="David"/>
          <w:sz w:val="24"/>
          <w:szCs w:val="24"/>
          <w:rtl/>
        </w:rPr>
        <w:t xml:space="preserve"> </w:t>
      </w:r>
      <w:r w:rsidRPr="00C35B0E">
        <w:rPr>
          <w:rFonts w:ascii="David" w:hAnsi="David" w:cs="David"/>
          <w:sz w:val="24"/>
          <w:szCs w:val="24"/>
          <w:rtl/>
          <w:lang w:bidi="he-IL"/>
        </w:rPr>
        <w:t>ביניים</w:t>
      </w:r>
      <w:r w:rsidRPr="00C35B0E">
        <w:rPr>
          <w:rFonts w:ascii="David" w:hAnsi="David" w:cs="David"/>
          <w:sz w:val="24"/>
          <w:szCs w:val="24"/>
          <w:rtl/>
        </w:rPr>
        <w:t xml:space="preserve"> </w:t>
      </w:r>
      <w:r w:rsidRPr="00C35B0E">
        <w:rPr>
          <w:rFonts w:ascii="David" w:hAnsi="David" w:cs="David"/>
          <w:sz w:val="24"/>
          <w:szCs w:val="24"/>
          <w:rtl/>
          <w:lang w:bidi="he-IL"/>
        </w:rPr>
        <w:t>דבוריה</w:t>
      </w:r>
      <w:r w:rsidRPr="00C35B0E">
        <w:rPr>
          <w:rFonts w:ascii="David" w:hAnsi="David" w:cs="David"/>
          <w:sz w:val="24"/>
          <w:szCs w:val="24"/>
          <w:rtl/>
        </w:rPr>
        <w:t xml:space="preserve"> ".</w:t>
      </w:r>
    </w:p>
    <w:p w14:paraId="35CE1836" w14:textId="63D0C1D8" w:rsidR="001631AA" w:rsidRDefault="004C16CC" w:rsidP="001631AA">
      <w:pPr>
        <w:jc w:val="right"/>
        <w:rPr>
          <w:rFonts w:asciiTheme="majorBidi" w:hAnsiTheme="majorBidi" w:cstheme="majorBidi"/>
          <w:sz w:val="28"/>
          <w:szCs w:val="28"/>
        </w:rPr>
      </w:pPr>
      <w:r w:rsidRPr="00C35B0E">
        <w:rPr>
          <w:rFonts w:ascii="David" w:hAnsi="David" w:cs="David"/>
          <w:noProof/>
          <w:sz w:val="24"/>
          <w:szCs w:val="24"/>
          <w:rtl/>
        </w:rPr>
        <w:drawing>
          <wp:inline distT="0" distB="0" distL="0" distR="0" wp14:anchorId="3788A010" wp14:editId="23E12C63">
            <wp:extent cx="4109085" cy="1483995"/>
            <wp:effectExtent l="0" t="0" r="5715" b="1905"/>
            <wp:docPr id="10" name="תמונה 10" descr="C:\Users\User\Pictures\חתימת מנה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חתימת מנהל.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9085" cy="1483995"/>
                    </a:xfrm>
                    <a:prstGeom prst="rect">
                      <a:avLst/>
                    </a:prstGeom>
                    <a:noFill/>
                    <a:ln>
                      <a:noFill/>
                    </a:ln>
                  </pic:spPr>
                </pic:pic>
              </a:graphicData>
            </a:graphic>
          </wp:inline>
        </w:drawing>
      </w:r>
    </w:p>
    <w:p w14:paraId="5FF0B956" w14:textId="77777777" w:rsidR="00906C3D" w:rsidRPr="00F86802" w:rsidRDefault="00660D7D" w:rsidP="00906C3D">
      <w:pPr>
        <w:bidi/>
        <w:spacing w:line="360" w:lineRule="auto"/>
        <w:jc w:val="center"/>
        <w:rPr>
          <w:rFonts w:ascii="David" w:hAnsi="David" w:cs="David"/>
          <w:b/>
          <w:bCs/>
          <w:sz w:val="36"/>
          <w:szCs w:val="36"/>
          <w:rtl/>
        </w:rPr>
      </w:pPr>
      <w:r>
        <w:rPr>
          <w:rFonts w:ascii="David" w:hAnsi="David" w:cs="David"/>
          <w:b/>
          <w:bCs/>
          <w:sz w:val="32"/>
          <w:szCs w:val="32"/>
          <w:rtl/>
          <w:lang w:bidi="he-IL"/>
        </w:rPr>
        <w:br w:type="page"/>
      </w:r>
      <w:r w:rsidR="00906C3D" w:rsidRPr="00F86802">
        <w:rPr>
          <w:rFonts w:ascii="Arial" w:hAnsi="Arial" w:cs="Arial" w:hint="cs"/>
          <w:b/>
          <w:bCs/>
          <w:sz w:val="36"/>
          <w:szCs w:val="36"/>
          <w:rtl/>
        </w:rPr>
        <w:lastRenderedPageBreak/>
        <w:t>مواقف</w:t>
      </w:r>
      <w:r w:rsidR="00906C3D" w:rsidRPr="00F86802">
        <w:rPr>
          <w:rFonts w:ascii="David" w:hAnsi="David" w:cs="David"/>
          <w:b/>
          <w:bCs/>
          <w:sz w:val="36"/>
          <w:szCs w:val="36"/>
          <w:rtl/>
        </w:rPr>
        <w:t xml:space="preserve"> </w:t>
      </w:r>
      <w:r w:rsidR="00906C3D" w:rsidRPr="00F86802">
        <w:rPr>
          <w:rFonts w:ascii="Arial" w:hAnsi="Arial" w:cs="Arial" w:hint="cs"/>
          <w:b/>
          <w:bCs/>
          <w:sz w:val="36"/>
          <w:szCs w:val="36"/>
          <w:rtl/>
        </w:rPr>
        <w:t>المعلمين</w:t>
      </w:r>
      <w:r w:rsidR="00906C3D" w:rsidRPr="00F86802">
        <w:rPr>
          <w:rFonts w:ascii="David" w:hAnsi="David" w:cs="David"/>
          <w:b/>
          <w:bCs/>
          <w:sz w:val="36"/>
          <w:szCs w:val="36"/>
          <w:rtl/>
        </w:rPr>
        <w:t xml:space="preserve"> </w:t>
      </w:r>
      <w:r w:rsidR="00906C3D" w:rsidRPr="00F86802">
        <w:rPr>
          <w:rFonts w:ascii="Arial" w:hAnsi="Arial" w:cs="Arial" w:hint="cs"/>
          <w:b/>
          <w:bCs/>
          <w:sz w:val="36"/>
          <w:szCs w:val="36"/>
          <w:rtl/>
        </w:rPr>
        <w:t>والطلاب</w:t>
      </w:r>
      <w:r w:rsidR="00906C3D" w:rsidRPr="00F86802">
        <w:rPr>
          <w:rFonts w:ascii="David" w:hAnsi="David" w:cs="David"/>
          <w:b/>
          <w:bCs/>
          <w:sz w:val="36"/>
          <w:szCs w:val="36"/>
          <w:rtl/>
        </w:rPr>
        <w:t xml:space="preserve"> </w:t>
      </w:r>
      <w:r w:rsidR="00906C3D" w:rsidRPr="00F86802">
        <w:rPr>
          <w:rFonts w:ascii="Arial" w:hAnsi="Arial" w:cs="Arial" w:hint="cs"/>
          <w:b/>
          <w:bCs/>
          <w:sz w:val="36"/>
          <w:szCs w:val="36"/>
          <w:rtl/>
        </w:rPr>
        <w:t>تجاه</w:t>
      </w:r>
      <w:r w:rsidR="00906C3D" w:rsidRPr="00F86802">
        <w:rPr>
          <w:rFonts w:ascii="David" w:hAnsi="David" w:cs="David"/>
          <w:b/>
          <w:bCs/>
          <w:sz w:val="36"/>
          <w:szCs w:val="36"/>
          <w:rtl/>
        </w:rPr>
        <w:t xml:space="preserve"> </w:t>
      </w:r>
      <w:r w:rsidR="00906C3D" w:rsidRPr="00F86802">
        <w:rPr>
          <w:rFonts w:ascii="Arial" w:hAnsi="Arial" w:cs="Arial" w:hint="cs"/>
          <w:b/>
          <w:bCs/>
          <w:sz w:val="36"/>
          <w:szCs w:val="36"/>
          <w:rtl/>
        </w:rPr>
        <w:t>عملية</w:t>
      </w:r>
      <w:r w:rsidR="00906C3D" w:rsidRPr="00F86802">
        <w:rPr>
          <w:rFonts w:ascii="David" w:hAnsi="David" w:cs="David"/>
          <w:b/>
          <w:bCs/>
          <w:sz w:val="36"/>
          <w:szCs w:val="36"/>
          <w:rtl/>
        </w:rPr>
        <w:t xml:space="preserve"> </w:t>
      </w:r>
      <w:r w:rsidR="00906C3D" w:rsidRPr="00F86802">
        <w:rPr>
          <w:rFonts w:ascii="David" w:hAnsi="David" w:hint="cs"/>
          <w:b/>
          <w:bCs/>
          <w:sz w:val="36"/>
          <w:szCs w:val="36"/>
          <w:rtl/>
        </w:rPr>
        <w:t>ال</w:t>
      </w:r>
      <w:r w:rsidR="00906C3D" w:rsidRPr="00F86802">
        <w:rPr>
          <w:rFonts w:ascii="Arial" w:hAnsi="Arial" w:cs="Arial" w:hint="cs"/>
          <w:b/>
          <w:bCs/>
          <w:sz w:val="36"/>
          <w:szCs w:val="36"/>
          <w:rtl/>
        </w:rPr>
        <w:t>تغذية</w:t>
      </w:r>
      <w:r w:rsidR="00906C3D" w:rsidRPr="00F86802">
        <w:rPr>
          <w:rFonts w:ascii="David" w:hAnsi="David" w:cs="David"/>
          <w:b/>
          <w:bCs/>
          <w:sz w:val="36"/>
          <w:szCs w:val="36"/>
          <w:rtl/>
        </w:rPr>
        <w:t xml:space="preserve"> </w:t>
      </w:r>
      <w:r w:rsidR="00906C3D" w:rsidRPr="00F86802">
        <w:rPr>
          <w:rFonts w:ascii="Arial" w:hAnsi="Arial" w:cs="Arial" w:hint="cs"/>
          <w:b/>
          <w:bCs/>
          <w:sz w:val="36"/>
          <w:szCs w:val="36"/>
          <w:rtl/>
        </w:rPr>
        <w:t>المرتدة</w:t>
      </w:r>
      <w:r w:rsidR="00906C3D" w:rsidRPr="00F86802">
        <w:rPr>
          <w:rFonts w:ascii="David" w:hAnsi="David" w:cs="David"/>
          <w:b/>
          <w:bCs/>
          <w:sz w:val="36"/>
          <w:szCs w:val="36"/>
          <w:rtl/>
        </w:rPr>
        <w:t xml:space="preserve"> </w:t>
      </w:r>
      <w:r w:rsidR="00906C3D" w:rsidRPr="00F86802">
        <w:rPr>
          <w:rFonts w:ascii="David" w:hAnsi="David" w:cs="Arial" w:hint="cs"/>
          <w:b/>
          <w:bCs/>
          <w:sz w:val="36"/>
          <w:szCs w:val="36"/>
          <w:rtl/>
        </w:rPr>
        <w:t>و</w:t>
      </w:r>
      <w:r w:rsidR="00906C3D" w:rsidRPr="00F86802">
        <w:rPr>
          <w:rFonts w:ascii="Arial" w:hAnsi="Arial" w:cs="Arial" w:hint="cs"/>
          <w:b/>
          <w:bCs/>
          <w:sz w:val="36"/>
          <w:szCs w:val="36"/>
          <w:rtl/>
        </w:rPr>
        <w:t>تصحيح</w:t>
      </w:r>
      <w:r w:rsidR="00906C3D" w:rsidRPr="00F86802">
        <w:rPr>
          <w:rFonts w:ascii="David" w:hAnsi="David" w:cs="David"/>
          <w:b/>
          <w:bCs/>
          <w:sz w:val="36"/>
          <w:szCs w:val="36"/>
          <w:rtl/>
        </w:rPr>
        <w:t xml:space="preserve"> </w:t>
      </w:r>
      <w:r w:rsidR="00906C3D" w:rsidRPr="00F86802">
        <w:rPr>
          <w:rFonts w:ascii="Arial" w:hAnsi="Arial" w:cs="Arial" w:hint="cs"/>
          <w:b/>
          <w:bCs/>
          <w:sz w:val="36"/>
          <w:szCs w:val="36"/>
          <w:rtl/>
        </w:rPr>
        <w:t>الأخطاء</w:t>
      </w:r>
    </w:p>
    <w:p w14:paraId="31030BEF" w14:textId="77777777" w:rsidR="00906C3D" w:rsidRPr="00F86802" w:rsidRDefault="00906C3D" w:rsidP="00906C3D">
      <w:pPr>
        <w:bidi/>
        <w:spacing w:line="360" w:lineRule="auto"/>
        <w:jc w:val="center"/>
        <w:rPr>
          <w:rFonts w:ascii="Arial" w:hAnsi="Arial" w:cs="Arial"/>
          <w:b/>
          <w:bCs/>
          <w:sz w:val="36"/>
          <w:szCs w:val="36"/>
          <w:rtl/>
        </w:rPr>
      </w:pPr>
      <w:r w:rsidRPr="00F86802">
        <w:rPr>
          <w:rFonts w:ascii="Arial" w:hAnsi="Arial" w:cs="Arial" w:hint="cs"/>
          <w:b/>
          <w:bCs/>
          <w:sz w:val="36"/>
          <w:szCs w:val="36"/>
          <w:rtl/>
        </w:rPr>
        <w:t>في القدرة على الكتابة</w:t>
      </w:r>
      <w:r w:rsidRPr="00F86802">
        <w:rPr>
          <w:rFonts w:ascii="David" w:hAnsi="David" w:cs="David"/>
          <w:b/>
          <w:bCs/>
          <w:sz w:val="36"/>
          <w:szCs w:val="36"/>
          <w:rtl/>
        </w:rPr>
        <w:t xml:space="preserve"> </w:t>
      </w:r>
      <w:r w:rsidRPr="00F86802">
        <w:rPr>
          <w:rFonts w:ascii="Arial" w:hAnsi="Arial" w:cs="Arial" w:hint="cs"/>
          <w:b/>
          <w:bCs/>
          <w:sz w:val="36"/>
          <w:szCs w:val="36"/>
          <w:rtl/>
        </w:rPr>
        <w:t>باللغة</w:t>
      </w:r>
      <w:r w:rsidRPr="00F86802">
        <w:rPr>
          <w:rFonts w:ascii="David" w:hAnsi="David" w:cs="David"/>
          <w:b/>
          <w:bCs/>
          <w:sz w:val="36"/>
          <w:szCs w:val="36"/>
          <w:rtl/>
        </w:rPr>
        <w:t xml:space="preserve"> </w:t>
      </w:r>
      <w:r w:rsidRPr="00F86802">
        <w:rPr>
          <w:rFonts w:ascii="Arial" w:hAnsi="Arial" w:cs="Arial" w:hint="cs"/>
          <w:b/>
          <w:bCs/>
          <w:sz w:val="36"/>
          <w:szCs w:val="36"/>
          <w:rtl/>
        </w:rPr>
        <w:t>الإنجليزية</w:t>
      </w:r>
      <w:r w:rsidRPr="00F86802">
        <w:rPr>
          <w:rFonts w:ascii="David" w:hAnsi="David" w:cs="David"/>
          <w:b/>
          <w:bCs/>
          <w:sz w:val="36"/>
          <w:szCs w:val="36"/>
          <w:rtl/>
        </w:rPr>
        <w:t xml:space="preserve"> </w:t>
      </w:r>
      <w:proofErr w:type="gramStart"/>
      <w:r w:rsidRPr="00F86802">
        <w:rPr>
          <w:rFonts w:ascii="David" w:hAnsi="David" w:cs="David"/>
          <w:b/>
          <w:bCs/>
          <w:sz w:val="36"/>
          <w:szCs w:val="36"/>
          <w:rtl/>
        </w:rPr>
        <w:t xml:space="preserve">- </w:t>
      </w:r>
      <w:r w:rsidRPr="00F86802">
        <w:rPr>
          <w:rFonts w:ascii="Arial" w:hAnsi="Arial" w:cs="Arial" w:hint="cs"/>
          <w:b/>
          <w:bCs/>
          <w:sz w:val="36"/>
          <w:szCs w:val="36"/>
          <w:rtl/>
        </w:rPr>
        <w:t>كلغة</w:t>
      </w:r>
      <w:proofErr w:type="gramEnd"/>
      <w:r w:rsidRPr="00F86802">
        <w:rPr>
          <w:rFonts w:ascii="David" w:hAnsi="David" w:cs="David"/>
          <w:b/>
          <w:bCs/>
          <w:sz w:val="36"/>
          <w:szCs w:val="36"/>
          <w:rtl/>
        </w:rPr>
        <w:t xml:space="preserve"> </w:t>
      </w:r>
      <w:r w:rsidRPr="00F86802">
        <w:rPr>
          <w:rFonts w:ascii="Arial" w:hAnsi="Arial" w:cs="Arial" w:hint="cs"/>
          <w:b/>
          <w:bCs/>
          <w:sz w:val="36"/>
          <w:szCs w:val="36"/>
          <w:rtl/>
        </w:rPr>
        <w:t>أجنبية</w:t>
      </w:r>
    </w:p>
    <w:p w14:paraId="5CED94AF" w14:textId="77777777" w:rsidR="00906C3D" w:rsidRPr="00F86802" w:rsidRDefault="00906C3D" w:rsidP="00906C3D">
      <w:pPr>
        <w:bidi/>
        <w:spacing w:line="360" w:lineRule="auto"/>
        <w:jc w:val="center"/>
        <w:rPr>
          <w:rFonts w:ascii="David" w:hAnsi="David" w:cs="David"/>
          <w:b/>
          <w:bCs/>
          <w:sz w:val="32"/>
          <w:szCs w:val="32"/>
          <w:rtl/>
        </w:rPr>
      </w:pPr>
    </w:p>
    <w:p w14:paraId="216DD4A5" w14:textId="77777777" w:rsidR="00906C3D" w:rsidRDefault="00906C3D" w:rsidP="00906C3D">
      <w:pPr>
        <w:bidi/>
        <w:spacing w:line="360" w:lineRule="auto"/>
        <w:jc w:val="center"/>
        <w:rPr>
          <w:rFonts w:ascii="Arial" w:hAnsi="Arial" w:cs="Arial"/>
          <w:b/>
          <w:bCs/>
          <w:sz w:val="32"/>
          <w:szCs w:val="32"/>
          <w:rtl/>
        </w:rPr>
      </w:pPr>
      <w:r w:rsidRPr="00F86802">
        <w:rPr>
          <w:rFonts w:ascii="Arial" w:hAnsi="Arial" w:cs="Arial" w:hint="cs"/>
          <w:b/>
          <w:bCs/>
          <w:sz w:val="32"/>
          <w:szCs w:val="32"/>
          <w:rtl/>
        </w:rPr>
        <w:t>ملخص</w:t>
      </w:r>
    </w:p>
    <w:p w14:paraId="0D8373F8" w14:textId="77777777" w:rsidR="00906C3D" w:rsidRPr="00F86802" w:rsidRDefault="00906C3D" w:rsidP="00906C3D">
      <w:pPr>
        <w:bidi/>
        <w:spacing w:line="360" w:lineRule="auto"/>
        <w:jc w:val="both"/>
        <w:rPr>
          <w:rFonts w:ascii="David" w:hAnsi="David" w:cs="David"/>
          <w:sz w:val="28"/>
          <w:szCs w:val="28"/>
          <w:rtl/>
        </w:rPr>
      </w:pPr>
      <w:r w:rsidRPr="00F86802">
        <w:rPr>
          <w:rFonts w:ascii="Arial" w:hAnsi="Arial" w:cs="Arial" w:hint="cs"/>
          <w:sz w:val="28"/>
          <w:szCs w:val="28"/>
          <w:rtl/>
        </w:rPr>
        <w:t>هدفت</w:t>
      </w:r>
      <w:r w:rsidRPr="00F86802">
        <w:rPr>
          <w:rFonts w:ascii="David" w:hAnsi="David" w:cs="David"/>
          <w:sz w:val="28"/>
          <w:szCs w:val="28"/>
          <w:rtl/>
        </w:rPr>
        <w:t xml:space="preserve"> </w:t>
      </w:r>
      <w:r w:rsidRPr="00F86802">
        <w:rPr>
          <w:rFonts w:ascii="Arial" w:hAnsi="Arial" w:cs="Arial" w:hint="cs"/>
          <w:sz w:val="28"/>
          <w:szCs w:val="28"/>
          <w:rtl/>
        </w:rPr>
        <w:t>هذه</w:t>
      </w:r>
      <w:r w:rsidRPr="00F86802">
        <w:rPr>
          <w:rFonts w:ascii="David" w:hAnsi="David" w:cs="David"/>
          <w:sz w:val="28"/>
          <w:szCs w:val="28"/>
          <w:rtl/>
        </w:rPr>
        <w:t xml:space="preserve"> </w:t>
      </w:r>
      <w:r w:rsidRPr="00F86802">
        <w:rPr>
          <w:rFonts w:ascii="Arial" w:hAnsi="Arial" w:cs="Arial" w:hint="cs"/>
          <w:sz w:val="28"/>
          <w:szCs w:val="28"/>
          <w:rtl/>
        </w:rPr>
        <w:t>الدراسة</w:t>
      </w:r>
      <w:r w:rsidRPr="00F86802">
        <w:rPr>
          <w:rFonts w:ascii="David" w:hAnsi="David" w:cs="David"/>
          <w:sz w:val="28"/>
          <w:szCs w:val="28"/>
          <w:rtl/>
        </w:rPr>
        <w:t xml:space="preserve"> </w:t>
      </w:r>
      <w:r w:rsidRPr="00F86802">
        <w:rPr>
          <w:rFonts w:ascii="Arial" w:hAnsi="Arial" w:cs="Arial" w:hint="cs"/>
          <w:sz w:val="28"/>
          <w:szCs w:val="28"/>
          <w:rtl/>
        </w:rPr>
        <w:t>إلى</w:t>
      </w:r>
      <w:r w:rsidRPr="00F86802">
        <w:rPr>
          <w:rFonts w:ascii="David" w:hAnsi="David" w:cs="David"/>
          <w:sz w:val="28"/>
          <w:szCs w:val="28"/>
          <w:rtl/>
        </w:rPr>
        <w:t xml:space="preserve"> </w:t>
      </w:r>
      <w:r w:rsidRPr="00F86802">
        <w:rPr>
          <w:rFonts w:ascii="Arial" w:hAnsi="Arial" w:cs="Arial" w:hint="cs"/>
          <w:sz w:val="28"/>
          <w:szCs w:val="28"/>
          <w:rtl/>
        </w:rPr>
        <w:t>التعرف</w:t>
      </w:r>
      <w:r w:rsidRPr="00F86802">
        <w:rPr>
          <w:rFonts w:ascii="David" w:hAnsi="David" w:cs="David"/>
          <w:sz w:val="28"/>
          <w:szCs w:val="28"/>
          <w:rtl/>
        </w:rPr>
        <w:t xml:space="preserve"> </w:t>
      </w:r>
      <w:r w:rsidRPr="00F86802">
        <w:rPr>
          <w:rFonts w:ascii="Arial" w:hAnsi="Arial" w:cs="Arial" w:hint="cs"/>
          <w:sz w:val="28"/>
          <w:szCs w:val="28"/>
          <w:rtl/>
        </w:rPr>
        <w:t>على</w:t>
      </w:r>
      <w:r w:rsidRPr="00F86802">
        <w:rPr>
          <w:rFonts w:ascii="David" w:hAnsi="David" w:cs="David"/>
          <w:sz w:val="28"/>
          <w:szCs w:val="28"/>
          <w:rtl/>
        </w:rPr>
        <w:t xml:space="preserve"> </w:t>
      </w:r>
      <w:r w:rsidRPr="00F86802">
        <w:rPr>
          <w:rFonts w:ascii="Arial" w:hAnsi="Arial" w:cs="Arial" w:hint="cs"/>
          <w:sz w:val="28"/>
          <w:szCs w:val="28"/>
          <w:rtl/>
        </w:rPr>
        <w:t>مواقف</w:t>
      </w:r>
      <w:r w:rsidRPr="00F86802">
        <w:rPr>
          <w:rFonts w:ascii="David" w:hAnsi="David" w:cs="David"/>
          <w:sz w:val="28"/>
          <w:szCs w:val="28"/>
          <w:rtl/>
        </w:rPr>
        <w:t xml:space="preserve"> </w:t>
      </w:r>
      <w:r w:rsidRPr="00F86802">
        <w:rPr>
          <w:rFonts w:ascii="Arial" w:hAnsi="Arial" w:cs="Arial" w:hint="cs"/>
          <w:sz w:val="28"/>
          <w:szCs w:val="28"/>
          <w:rtl/>
        </w:rPr>
        <w:t>معلمي</w:t>
      </w:r>
      <w:r w:rsidRPr="00F86802">
        <w:rPr>
          <w:rFonts w:ascii="David" w:hAnsi="David" w:cs="David"/>
          <w:sz w:val="28"/>
          <w:szCs w:val="28"/>
          <w:rtl/>
        </w:rPr>
        <w:t xml:space="preserve"> </w:t>
      </w:r>
      <w:r w:rsidRPr="00F86802">
        <w:rPr>
          <w:rFonts w:ascii="Arial" w:hAnsi="Arial" w:cs="Arial" w:hint="cs"/>
          <w:sz w:val="28"/>
          <w:szCs w:val="28"/>
          <w:rtl/>
        </w:rPr>
        <w:t>اللغة</w:t>
      </w:r>
      <w:r w:rsidRPr="00F86802">
        <w:rPr>
          <w:rFonts w:ascii="David" w:hAnsi="David" w:cs="David"/>
          <w:sz w:val="28"/>
          <w:szCs w:val="28"/>
          <w:rtl/>
        </w:rPr>
        <w:t xml:space="preserve"> </w:t>
      </w:r>
      <w:r w:rsidRPr="00F86802">
        <w:rPr>
          <w:rFonts w:ascii="Arial" w:hAnsi="Arial" w:cs="Arial" w:hint="cs"/>
          <w:sz w:val="28"/>
          <w:szCs w:val="28"/>
          <w:rtl/>
        </w:rPr>
        <w:t>الإنجليزية</w:t>
      </w:r>
      <w:r w:rsidRPr="00F86802">
        <w:rPr>
          <w:rFonts w:ascii="David" w:hAnsi="David" w:cs="David"/>
          <w:sz w:val="28"/>
          <w:szCs w:val="28"/>
          <w:rtl/>
        </w:rPr>
        <w:t xml:space="preserve"> </w:t>
      </w:r>
      <w:r w:rsidRPr="00F86802">
        <w:rPr>
          <w:rFonts w:ascii="Arial" w:hAnsi="Arial" w:cs="Arial" w:hint="cs"/>
          <w:sz w:val="28"/>
          <w:szCs w:val="28"/>
          <w:rtl/>
        </w:rPr>
        <w:t>كلغة</w:t>
      </w:r>
      <w:r w:rsidRPr="00F86802">
        <w:rPr>
          <w:rFonts w:ascii="David" w:hAnsi="David" w:cs="David"/>
          <w:sz w:val="28"/>
          <w:szCs w:val="28"/>
          <w:rtl/>
        </w:rPr>
        <w:t xml:space="preserve"> </w:t>
      </w:r>
      <w:r w:rsidRPr="00F86802">
        <w:rPr>
          <w:rFonts w:ascii="Arial" w:hAnsi="Arial" w:cs="Arial" w:hint="cs"/>
          <w:sz w:val="28"/>
          <w:szCs w:val="28"/>
          <w:rtl/>
        </w:rPr>
        <w:t>أجنبية</w:t>
      </w:r>
      <w:r w:rsidRPr="00F86802">
        <w:rPr>
          <w:rFonts w:ascii="David" w:hAnsi="David" w:cs="David"/>
          <w:sz w:val="28"/>
          <w:szCs w:val="28"/>
          <w:rtl/>
        </w:rPr>
        <w:t xml:space="preserve"> </w:t>
      </w:r>
      <w:r w:rsidRPr="00F86802">
        <w:rPr>
          <w:rFonts w:ascii="Arial" w:hAnsi="Arial" w:cs="Arial" w:hint="cs"/>
          <w:sz w:val="28"/>
          <w:szCs w:val="28"/>
          <w:rtl/>
        </w:rPr>
        <w:t>ومواقف</w:t>
      </w:r>
      <w:r w:rsidRPr="00F86802">
        <w:rPr>
          <w:rFonts w:ascii="David" w:hAnsi="David" w:cs="David"/>
          <w:sz w:val="28"/>
          <w:szCs w:val="28"/>
          <w:rtl/>
        </w:rPr>
        <w:t xml:space="preserve"> </w:t>
      </w:r>
      <w:r w:rsidRPr="00F86802">
        <w:rPr>
          <w:rFonts w:ascii="Arial" w:hAnsi="Arial" w:cs="Arial" w:hint="cs"/>
          <w:sz w:val="28"/>
          <w:szCs w:val="28"/>
          <w:rtl/>
        </w:rPr>
        <w:t>الطلاب</w:t>
      </w:r>
      <w:r w:rsidRPr="00F86802">
        <w:rPr>
          <w:rFonts w:ascii="David" w:hAnsi="David" w:cs="David"/>
          <w:sz w:val="28"/>
          <w:szCs w:val="28"/>
          <w:rtl/>
        </w:rPr>
        <w:t xml:space="preserve"> </w:t>
      </w:r>
      <w:r w:rsidRPr="00F86802">
        <w:rPr>
          <w:rFonts w:ascii="Arial" w:hAnsi="Arial" w:cs="Arial" w:hint="cs"/>
          <w:sz w:val="28"/>
          <w:szCs w:val="28"/>
          <w:rtl/>
        </w:rPr>
        <w:t>تجاه</w:t>
      </w:r>
      <w:r w:rsidRPr="00F86802">
        <w:rPr>
          <w:rFonts w:ascii="David" w:hAnsi="David" w:cs="David"/>
          <w:sz w:val="28"/>
          <w:szCs w:val="28"/>
          <w:rtl/>
        </w:rPr>
        <w:t xml:space="preserve"> </w:t>
      </w:r>
      <w:r w:rsidRPr="00F86802">
        <w:rPr>
          <w:rFonts w:ascii="Arial" w:hAnsi="Arial" w:cs="Arial" w:hint="cs"/>
          <w:sz w:val="28"/>
          <w:szCs w:val="28"/>
          <w:rtl/>
        </w:rPr>
        <w:t>استراتيجيات</w:t>
      </w:r>
      <w:r w:rsidRPr="00F86802">
        <w:rPr>
          <w:rFonts w:ascii="David" w:hAnsi="David" w:cs="David"/>
          <w:sz w:val="28"/>
          <w:szCs w:val="28"/>
          <w:rtl/>
        </w:rPr>
        <w:t xml:space="preserve"> </w:t>
      </w:r>
      <w:r w:rsidRPr="00F86802">
        <w:rPr>
          <w:rFonts w:ascii="Arial" w:hAnsi="Arial" w:cs="Arial" w:hint="cs"/>
          <w:sz w:val="28"/>
          <w:szCs w:val="28"/>
          <w:rtl/>
        </w:rPr>
        <w:t>مختلفة</w:t>
      </w:r>
      <w:r w:rsidRPr="00F86802">
        <w:rPr>
          <w:rFonts w:ascii="David" w:hAnsi="David" w:cs="David"/>
          <w:sz w:val="28"/>
          <w:szCs w:val="28"/>
          <w:rtl/>
        </w:rPr>
        <w:t xml:space="preserve"> </w:t>
      </w:r>
      <w:r w:rsidRPr="00F86802">
        <w:rPr>
          <w:rFonts w:ascii="Arial" w:hAnsi="Arial" w:cs="Arial" w:hint="cs"/>
          <w:sz w:val="28"/>
          <w:szCs w:val="28"/>
          <w:rtl/>
        </w:rPr>
        <w:t>لإعطاء</w:t>
      </w:r>
      <w:r w:rsidRPr="00F86802">
        <w:rPr>
          <w:rFonts w:ascii="David" w:hAnsi="David" w:cs="David"/>
          <w:sz w:val="28"/>
          <w:szCs w:val="28"/>
          <w:rtl/>
        </w:rPr>
        <w:t xml:space="preserve"> </w:t>
      </w:r>
      <w:r w:rsidRPr="00F86802">
        <w:rPr>
          <w:rFonts w:ascii="Arial" w:hAnsi="Arial" w:cs="Arial" w:hint="cs"/>
          <w:sz w:val="28"/>
          <w:szCs w:val="28"/>
          <w:rtl/>
        </w:rPr>
        <w:t>تغذية</w:t>
      </w:r>
      <w:r w:rsidRPr="00F86802">
        <w:rPr>
          <w:rFonts w:ascii="David" w:hAnsi="David" w:cs="David"/>
          <w:sz w:val="28"/>
          <w:szCs w:val="28"/>
          <w:rtl/>
        </w:rPr>
        <w:t xml:space="preserve"> </w:t>
      </w:r>
      <w:r w:rsidRPr="00F86802">
        <w:rPr>
          <w:rFonts w:ascii="Arial" w:hAnsi="Arial" w:cs="Arial" w:hint="cs"/>
          <w:sz w:val="28"/>
          <w:szCs w:val="28"/>
          <w:rtl/>
        </w:rPr>
        <w:t>مرتدة</w:t>
      </w:r>
      <w:r w:rsidRPr="00F86802">
        <w:rPr>
          <w:rFonts w:ascii="David" w:hAnsi="David" w:cs="David"/>
          <w:sz w:val="28"/>
          <w:szCs w:val="28"/>
          <w:rtl/>
        </w:rPr>
        <w:t xml:space="preserve"> </w:t>
      </w:r>
      <w:r w:rsidRPr="00F86802">
        <w:rPr>
          <w:rFonts w:ascii="Arial" w:hAnsi="Arial" w:cs="Arial" w:hint="cs"/>
          <w:sz w:val="28"/>
          <w:szCs w:val="28"/>
          <w:rtl/>
        </w:rPr>
        <w:t>وتصحيح</w:t>
      </w:r>
      <w:r w:rsidRPr="00F86802">
        <w:rPr>
          <w:rFonts w:ascii="David" w:hAnsi="David" w:cs="David"/>
          <w:sz w:val="28"/>
          <w:szCs w:val="28"/>
          <w:rtl/>
        </w:rPr>
        <w:t xml:space="preserve"> </w:t>
      </w:r>
      <w:r>
        <w:rPr>
          <w:rFonts w:ascii="David" w:hAnsi="David" w:cs="Arial" w:hint="cs"/>
          <w:sz w:val="28"/>
          <w:szCs w:val="28"/>
          <w:rtl/>
        </w:rPr>
        <w:t>ال</w:t>
      </w:r>
      <w:r w:rsidRPr="00F86802">
        <w:rPr>
          <w:rFonts w:ascii="Arial" w:hAnsi="Arial" w:cs="Arial" w:hint="cs"/>
          <w:sz w:val="28"/>
          <w:szCs w:val="28"/>
          <w:rtl/>
        </w:rPr>
        <w:t>أخطاء</w:t>
      </w:r>
      <w:r w:rsidRPr="00F86802">
        <w:rPr>
          <w:rFonts w:ascii="David" w:hAnsi="David" w:cs="David"/>
          <w:sz w:val="28"/>
          <w:szCs w:val="28"/>
          <w:rtl/>
        </w:rPr>
        <w:t xml:space="preserve"> </w:t>
      </w:r>
      <w:r>
        <w:rPr>
          <w:rFonts w:ascii="David" w:hAnsi="David" w:cs="Arial" w:hint="cs"/>
          <w:sz w:val="28"/>
          <w:szCs w:val="28"/>
          <w:rtl/>
        </w:rPr>
        <w:t xml:space="preserve">في القدرة على </w:t>
      </w:r>
      <w:r w:rsidRPr="00F86802">
        <w:rPr>
          <w:rFonts w:ascii="Arial" w:hAnsi="Arial" w:cs="Arial" w:hint="cs"/>
          <w:sz w:val="28"/>
          <w:szCs w:val="28"/>
          <w:rtl/>
        </w:rPr>
        <w:t>الكتابة</w:t>
      </w:r>
      <w:r w:rsidRPr="00F86802">
        <w:rPr>
          <w:rFonts w:ascii="David" w:hAnsi="David" w:cs="David"/>
          <w:sz w:val="28"/>
          <w:szCs w:val="28"/>
          <w:rtl/>
        </w:rPr>
        <w:t xml:space="preserve"> </w:t>
      </w:r>
      <w:r w:rsidRPr="00F86802">
        <w:rPr>
          <w:rFonts w:ascii="Arial" w:hAnsi="Arial" w:cs="Arial" w:hint="cs"/>
          <w:sz w:val="28"/>
          <w:szCs w:val="28"/>
          <w:rtl/>
        </w:rPr>
        <w:t>باللغة</w:t>
      </w:r>
      <w:r w:rsidRPr="00F86802">
        <w:rPr>
          <w:rFonts w:ascii="David" w:hAnsi="David" w:cs="David"/>
          <w:sz w:val="28"/>
          <w:szCs w:val="28"/>
          <w:rtl/>
        </w:rPr>
        <w:t xml:space="preserve"> </w:t>
      </w:r>
      <w:r w:rsidRPr="00F86802">
        <w:rPr>
          <w:rFonts w:ascii="Arial" w:hAnsi="Arial" w:cs="Arial" w:hint="cs"/>
          <w:sz w:val="28"/>
          <w:szCs w:val="28"/>
          <w:rtl/>
        </w:rPr>
        <w:t>الإنجليزية</w:t>
      </w:r>
      <w:r>
        <w:rPr>
          <w:rFonts w:ascii="Arial" w:hAnsi="Arial" w:cs="Arial" w:hint="cs"/>
          <w:sz w:val="28"/>
          <w:szCs w:val="28"/>
          <w:rtl/>
        </w:rPr>
        <w:t>-كلغة اجنبية</w:t>
      </w:r>
      <w:r w:rsidRPr="00F86802">
        <w:rPr>
          <w:rFonts w:ascii="David" w:hAnsi="David" w:cs="David"/>
          <w:sz w:val="28"/>
          <w:szCs w:val="28"/>
          <w:rtl/>
        </w:rPr>
        <w:t xml:space="preserve">. </w:t>
      </w:r>
      <w:r w:rsidRPr="00F86802">
        <w:rPr>
          <w:rFonts w:ascii="Arial" w:hAnsi="Arial" w:cs="Arial" w:hint="cs"/>
          <w:sz w:val="28"/>
          <w:szCs w:val="28"/>
          <w:rtl/>
        </w:rPr>
        <w:t>اشترك</w:t>
      </w:r>
      <w:r w:rsidRPr="00F86802">
        <w:rPr>
          <w:rFonts w:ascii="David" w:hAnsi="David" w:cs="David"/>
          <w:sz w:val="28"/>
          <w:szCs w:val="28"/>
          <w:rtl/>
        </w:rPr>
        <w:t xml:space="preserve"> </w:t>
      </w:r>
      <w:r w:rsidRPr="00F86802">
        <w:rPr>
          <w:rFonts w:ascii="Arial" w:hAnsi="Arial" w:cs="Arial" w:hint="cs"/>
          <w:sz w:val="28"/>
          <w:szCs w:val="28"/>
          <w:rtl/>
        </w:rPr>
        <w:t>في</w:t>
      </w:r>
      <w:r w:rsidRPr="00F86802">
        <w:rPr>
          <w:rFonts w:ascii="David" w:hAnsi="David" w:cs="David"/>
          <w:sz w:val="28"/>
          <w:szCs w:val="28"/>
          <w:rtl/>
        </w:rPr>
        <w:t xml:space="preserve"> </w:t>
      </w:r>
      <w:r w:rsidRPr="00F86802">
        <w:rPr>
          <w:rFonts w:ascii="Arial" w:hAnsi="Arial" w:cs="Arial" w:hint="cs"/>
          <w:sz w:val="28"/>
          <w:szCs w:val="28"/>
          <w:rtl/>
        </w:rPr>
        <w:t>الدراسة</w:t>
      </w:r>
      <w:r w:rsidRPr="00F86802">
        <w:rPr>
          <w:rFonts w:ascii="David" w:hAnsi="David" w:cs="David"/>
          <w:sz w:val="28"/>
          <w:szCs w:val="28"/>
          <w:rtl/>
        </w:rPr>
        <w:t xml:space="preserve"> 10 </w:t>
      </w:r>
      <w:r w:rsidRPr="00F86802">
        <w:rPr>
          <w:rFonts w:ascii="Arial" w:hAnsi="Arial" w:cs="Arial" w:hint="cs"/>
          <w:sz w:val="28"/>
          <w:szCs w:val="28"/>
          <w:rtl/>
        </w:rPr>
        <w:t>معلمين</w:t>
      </w:r>
      <w:r w:rsidRPr="00F86802">
        <w:rPr>
          <w:rFonts w:ascii="David" w:hAnsi="David" w:cs="David"/>
          <w:sz w:val="28"/>
          <w:szCs w:val="28"/>
          <w:rtl/>
        </w:rPr>
        <w:t xml:space="preserve"> </w:t>
      </w:r>
      <w:r w:rsidRPr="00F86802">
        <w:rPr>
          <w:rFonts w:ascii="Arial" w:hAnsi="Arial" w:cs="Arial" w:hint="cs"/>
          <w:sz w:val="28"/>
          <w:szCs w:val="28"/>
          <w:rtl/>
        </w:rPr>
        <w:t>للغة</w:t>
      </w:r>
      <w:r w:rsidRPr="00F86802">
        <w:rPr>
          <w:rFonts w:ascii="David" w:hAnsi="David" w:cs="David"/>
          <w:sz w:val="28"/>
          <w:szCs w:val="28"/>
          <w:rtl/>
        </w:rPr>
        <w:t xml:space="preserve"> </w:t>
      </w:r>
      <w:proofErr w:type="gramStart"/>
      <w:r w:rsidRPr="00F86802">
        <w:rPr>
          <w:rFonts w:ascii="Arial" w:hAnsi="Arial" w:cs="Arial" w:hint="cs"/>
          <w:sz w:val="28"/>
          <w:szCs w:val="28"/>
          <w:rtl/>
        </w:rPr>
        <w:t>الإنجليزية</w:t>
      </w:r>
      <w:r>
        <w:rPr>
          <w:rFonts w:ascii="Arial" w:hAnsi="Arial" w:cs="Arial" w:hint="cs"/>
          <w:sz w:val="28"/>
          <w:szCs w:val="28"/>
          <w:rtl/>
        </w:rPr>
        <w:t>-</w:t>
      </w:r>
      <w:r w:rsidRPr="00F86802">
        <w:rPr>
          <w:rFonts w:ascii="David" w:hAnsi="David" w:cs="David"/>
          <w:sz w:val="28"/>
          <w:szCs w:val="28"/>
          <w:rtl/>
        </w:rPr>
        <w:t xml:space="preserve"> </w:t>
      </w:r>
      <w:r w:rsidRPr="00F86802">
        <w:rPr>
          <w:rFonts w:ascii="Arial" w:hAnsi="Arial" w:cs="Arial" w:hint="cs"/>
          <w:sz w:val="28"/>
          <w:szCs w:val="28"/>
          <w:rtl/>
        </w:rPr>
        <w:t>كلغة</w:t>
      </w:r>
      <w:proofErr w:type="gramEnd"/>
      <w:r w:rsidRPr="00F86802">
        <w:rPr>
          <w:rFonts w:ascii="David" w:hAnsi="David" w:cs="David"/>
          <w:sz w:val="28"/>
          <w:szCs w:val="28"/>
          <w:rtl/>
        </w:rPr>
        <w:t xml:space="preserve"> </w:t>
      </w:r>
      <w:r w:rsidRPr="00F86802">
        <w:rPr>
          <w:rFonts w:ascii="Arial" w:hAnsi="Arial" w:cs="Arial" w:hint="cs"/>
          <w:sz w:val="28"/>
          <w:szCs w:val="28"/>
          <w:rtl/>
        </w:rPr>
        <w:t>أجنبية</w:t>
      </w:r>
      <w:r w:rsidRPr="00F86802">
        <w:rPr>
          <w:rFonts w:ascii="David" w:hAnsi="David" w:cs="David"/>
          <w:sz w:val="28"/>
          <w:szCs w:val="28"/>
          <w:rtl/>
        </w:rPr>
        <w:t xml:space="preserve"> </w:t>
      </w:r>
      <w:r w:rsidRPr="00F86802">
        <w:rPr>
          <w:rFonts w:ascii="Arial" w:hAnsi="Arial" w:cs="Arial" w:hint="cs"/>
          <w:sz w:val="28"/>
          <w:szCs w:val="28"/>
          <w:rtl/>
        </w:rPr>
        <w:t>ذوي</w:t>
      </w:r>
      <w:r w:rsidRPr="00F86802">
        <w:rPr>
          <w:rFonts w:ascii="David" w:hAnsi="David" w:cs="David"/>
          <w:sz w:val="28"/>
          <w:szCs w:val="28"/>
          <w:rtl/>
        </w:rPr>
        <w:t xml:space="preserve"> </w:t>
      </w:r>
      <w:r w:rsidRPr="00F86802">
        <w:rPr>
          <w:rFonts w:ascii="Arial" w:hAnsi="Arial" w:cs="Arial" w:hint="cs"/>
          <w:sz w:val="28"/>
          <w:szCs w:val="28"/>
          <w:rtl/>
        </w:rPr>
        <w:t>أكثر</w:t>
      </w:r>
      <w:r w:rsidRPr="00F86802">
        <w:rPr>
          <w:rFonts w:ascii="David" w:hAnsi="David" w:cs="David"/>
          <w:sz w:val="28"/>
          <w:szCs w:val="28"/>
          <w:rtl/>
        </w:rPr>
        <w:t xml:space="preserve"> </w:t>
      </w:r>
      <w:r w:rsidRPr="00F86802">
        <w:rPr>
          <w:rFonts w:ascii="Arial" w:hAnsi="Arial" w:cs="Arial" w:hint="cs"/>
          <w:sz w:val="28"/>
          <w:szCs w:val="28"/>
          <w:rtl/>
        </w:rPr>
        <w:t>من</w:t>
      </w:r>
      <w:r w:rsidRPr="00F86802">
        <w:rPr>
          <w:rFonts w:ascii="David" w:hAnsi="David" w:cs="David"/>
          <w:sz w:val="28"/>
          <w:szCs w:val="28"/>
          <w:rtl/>
        </w:rPr>
        <w:t xml:space="preserve"> 10 </w:t>
      </w:r>
      <w:r w:rsidRPr="00F86802">
        <w:rPr>
          <w:rFonts w:ascii="Arial" w:hAnsi="Arial" w:cs="Arial" w:hint="cs"/>
          <w:sz w:val="28"/>
          <w:szCs w:val="28"/>
          <w:rtl/>
        </w:rPr>
        <w:t>سنوات</w:t>
      </w:r>
      <w:r w:rsidRPr="00F86802">
        <w:rPr>
          <w:rFonts w:ascii="David" w:hAnsi="David" w:cs="David"/>
          <w:sz w:val="28"/>
          <w:szCs w:val="28"/>
          <w:rtl/>
        </w:rPr>
        <w:t xml:space="preserve"> </w:t>
      </w:r>
      <w:r w:rsidRPr="00F86802">
        <w:rPr>
          <w:rFonts w:ascii="Arial" w:hAnsi="Arial" w:cs="Arial" w:hint="cs"/>
          <w:sz w:val="28"/>
          <w:szCs w:val="28"/>
          <w:rtl/>
        </w:rPr>
        <w:t>من</w:t>
      </w:r>
      <w:r w:rsidRPr="00F86802">
        <w:rPr>
          <w:rFonts w:ascii="David" w:hAnsi="David" w:cs="David"/>
          <w:sz w:val="28"/>
          <w:szCs w:val="28"/>
          <w:rtl/>
        </w:rPr>
        <w:t xml:space="preserve"> </w:t>
      </w:r>
      <w:r w:rsidRPr="00F86802">
        <w:rPr>
          <w:rFonts w:ascii="Arial" w:hAnsi="Arial" w:cs="Arial" w:hint="cs"/>
          <w:sz w:val="28"/>
          <w:szCs w:val="28"/>
          <w:rtl/>
        </w:rPr>
        <w:t>الخبرة</w:t>
      </w:r>
      <w:r w:rsidRPr="00F86802">
        <w:rPr>
          <w:rFonts w:ascii="David" w:hAnsi="David" w:cs="David"/>
          <w:sz w:val="28"/>
          <w:szCs w:val="28"/>
          <w:rtl/>
        </w:rPr>
        <w:t xml:space="preserve"> </w:t>
      </w:r>
      <w:r w:rsidRPr="00F86802">
        <w:rPr>
          <w:rFonts w:ascii="Arial" w:hAnsi="Arial" w:cs="Arial" w:hint="cs"/>
          <w:sz w:val="28"/>
          <w:szCs w:val="28"/>
          <w:rtl/>
        </w:rPr>
        <w:t>في</w:t>
      </w:r>
      <w:r w:rsidRPr="00F86802">
        <w:rPr>
          <w:rFonts w:ascii="David" w:hAnsi="David" w:cs="David"/>
          <w:sz w:val="28"/>
          <w:szCs w:val="28"/>
          <w:rtl/>
        </w:rPr>
        <w:t xml:space="preserve"> </w:t>
      </w:r>
      <w:r w:rsidRPr="00F86802">
        <w:rPr>
          <w:rFonts w:ascii="Arial" w:hAnsi="Arial" w:cs="Arial" w:hint="cs"/>
          <w:sz w:val="28"/>
          <w:szCs w:val="28"/>
          <w:rtl/>
        </w:rPr>
        <w:t>التدريس،</w:t>
      </w:r>
      <w:r w:rsidRPr="00F86802">
        <w:rPr>
          <w:rFonts w:ascii="David" w:hAnsi="David" w:cs="David"/>
          <w:sz w:val="28"/>
          <w:szCs w:val="28"/>
          <w:rtl/>
        </w:rPr>
        <w:t xml:space="preserve"> </w:t>
      </w:r>
      <w:r w:rsidRPr="00F86802">
        <w:rPr>
          <w:rFonts w:ascii="Arial" w:hAnsi="Arial" w:cs="Arial" w:hint="cs"/>
          <w:sz w:val="28"/>
          <w:szCs w:val="28"/>
          <w:rtl/>
        </w:rPr>
        <w:t>و</w:t>
      </w:r>
      <w:r>
        <w:rPr>
          <w:rFonts w:ascii="Arial" w:hAnsi="Arial" w:cs="Arial" w:hint="cs"/>
          <w:sz w:val="28"/>
          <w:szCs w:val="28"/>
          <w:rtl/>
        </w:rPr>
        <w:t>-</w:t>
      </w:r>
      <w:r w:rsidRPr="00F86802">
        <w:rPr>
          <w:rFonts w:ascii="David" w:hAnsi="David" w:cs="David"/>
          <w:sz w:val="28"/>
          <w:szCs w:val="28"/>
          <w:rtl/>
        </w:rPr>
        <w:t xml:space="preserve">250 </w:t>
      </w:r>
      <w:r w:rsidRPr="00F86802">
        <w:rPr>
          <w:rFonts w:ascii="Arial" w:hAnsi="Arial" w:cs="Arial" w:hint="cs"/>
          <w:sz w:val="28"/>
          <w:szCs w:val="28"/>
          <w:rtl/>
        </w:rPr>
        <w:t>طالبا</w:t>
      </w:r>
      <w:r w:rsidRPr="00F86802">
        <w:rPr>
          <w:rFonts w:ascii="David" w:hAnsi="David" w:cs="David"/>
          <w:sz w:val="28"/>
          <w:szCs w:val="28"/>
          <w:rtl/>
        </w:rPr>
        <w:t xml:space="preserve"> </w:t>
      </w:r>
      <w:r w:rsidRPr="00F86802">
        <w:rPr>
          <w:rFonts w:ascii="Arial" w:hAnsi="Arial" w:cs="Arial" w:hint="cs"/>
          <w:sz w:val="28"/>
          <w:szCs w:val="28"/>
          <w:rtl/>
        </w:rPr>
        <w:t>بين</w:t>
      </w:r>
      <w:r w:rsidRPr="00F86802">
        <w:rPr>
          <w:rFonts w:ascii="David" w:hAnsi="David" w:cs="David"/>
          <w:sz w:val="28"/>
          <w:szCs w:val="28"/>
          <w:rtl/>
        </w:rPr>
        <w:t xml:space="preserve"> </w:t>
      </w:r>
      <w:r w:rsidRPr="00F86802">
        <w:rPr>
          <w:rFonts w:ascii="Arial" w:hAnsi="Arial" w:cs="Arial" w:hint="cs"/>
          <w:sz w:val="28"/>
          <w:szCs w:val="28"/>
          <w:rtl/>
        </w:rPr>
        <w:t>الصفين</w:t>
      </w:r>
      <w:r w:rsidRPr="00F86802">
        <w:rPr>
          <w:rFonts w:ascii="David" w:hAnsi="David" w:cs="David"/>
          <w:sz w:val="28"/>
          <w:szCs w:val="28"/>
          <w:rtl/>
        </w:rPr>
        <w:t xml:space="preserve"> </w:t>
      </w:r>
      <w:r w:rsidRPr="00F86802">
        <w:rPr>
          <w:rFonts w:ascii="Arial" w:hAnsi="Arial" w:cs="Arial" w:hint="cs"/>
          <w:sz w:val="28"/>
          <w:szCs w:val="28"/>
          <w:rtl/>
        </w:rPr>
        <w:t>السابع</w:t>
      </w:r>
      <w:r w:rsidRPr="00F86802">
        <w:rPr>
          <w:rFonts w:ascii="David" w:hAnsi="David" w:cs="David"/>
          <w:sz w:val="28"/>
          <w:szCs w:val="28"/>
          <w:rtl/>
        </w:rPr>
        <w:t xml:space="preserve"> </w:t>
      </w:r>
      <w:r w:rsidRPr="00F86802">
        <w:rPr>
          <w:rFonts w:ascii="Arial" w:hAnsi="Arial" w:cs="Arial" w:hint="cs"/>
          <w:sz w:val="28"/>
          <w:szCs w:val="28"/>
          <w:rtl/>
        </w:rPr>
        <w:t>والتاسع</w:t>
      </w:r>
      <w:r w:rsidRPr="00F86802">
        <w:rPr>
          <w:rFonts w:ascii="David" w:hAnsi="David" w:cs="David"/>
          <w:sz w:val="28"/>
          <w:szCs w:val="28"/>
          <w:rtl/>
        </w:rPr>
        <w:t xml:space="preserve">. </w:t>
      </w:r>
      <w:r w:rsidRPr="00F86802">
        <w:rPr>
          <w:rFonts w:ascii="Arial" w:hAnsi="Arial" w:cs="Arial" w:hint="cs"/>
          <w:sz w:val="28"/>
          <w:szCs w:val="28"/>
          <w:rtl/>
        </w:rPr>
        <w:t>تم</w:t>
      </w:r>
      <w:r w:rsidRPr="00F86802">
        <w:rPr>
          <w:rFonts w:ascii="David" w:hAnsi="David" w:cs="David"/>
          <w:sz w:val="28"/>
          <w:szCs w:val="28"/>
          <w:rtl/>
        </w:rPr>
        <w:t xml:space="preserve"> </w:t>
      </w:r>
      <w:r w:rsidRPr="00F86802">
        <w:rPr>
          <w:rFonts w:ascii="Arial" w:hAnsi="Arial" w:cs="Arial" w:hint="cs"/>
          <w:sz w:val="28"/>
          <w:szCs w:val="28"/>
          <w:rtl/>
        </w:rPr>
        <w:t>جمع</w:t>
      </w:r>
      <w:r w:rsidRPr="00F86802">
        <w:rPr>
          <w:rFonts w:ascii="David" w:hAnsi="David" w:cs="David"/>
          <w:sz w:val="28"/>
          <w:szCs w:val="28"/>
          <w:rtl/>
        </w:rPr>
        <w:t xml:space="preserve"> </w:t>
      </w:r>
      <w:r w:rsidRPr="00F86802">
        <w:rPr>
          <w:rFonts w:ascii="Arial" w:hAnsi="Arial" w:cs="Arial" w:hint="cs"/>
          <w:sz w:val="28"/>
          <w:szCs w:val="28"/>
          <w:rtl/>
        </w:rPr>
        <w:t>بيانات</w:t>
      </w:r>
      <w:r w:rsidRPr="00F86802">
        <w:rPr>
          <w:rFonts w:ascii="David" w:hAnsi="David" w:cs="David"/>
          <w:sz w:val="28"/>
          <w:szCs w:val="28"/>
          <w:rtl/>
        </w:rPr>
        <w:t xml:space="preserve"> </w:t>
      </w:r>
      <w:r w:rsidRPr="00F86802">
        <w:rPr>
          <w:rFonts w:ascii="Arial" w:hAnsi="Arial" w:cs="Arial" w:hint="cs"/>
          <w:sz w:val="28"/>
          <w:szCs w:val="28"/>
          <w:rtl/>
        </w:rPr>
        <w:t>الدراسة</w:t>
      </w:r>
      <w:r w:rsidRPr="00F86802">
        <w:rPr>
          <w:rFonts w:ascii="David" w:hAnsi="David" w:cs="David"/>
          <w:sz w:val="28"/>
          <w:szCs w:val="28"/>
          <w:rtl/>
        </w:rPr>
        <w:t xml:space="preserve"> </w:t>
      </w:r>
      <w:r w:rsidRPr="00F86802">
        <w:rPr>
          <w:rFonts w:ascii="Arial" w:hAnsi="Arial" w:cs="Arial" w:hint="cs"/>
          <w:sz w:val="28"/>
          <w:szCs w:val="28"/>
          <w:rtl/>
        </w:rPr>
        <w:t>باستخدام</w:t>
      </w:r>
      <w:r w:rsidRPr="00F86802">
        <w:rPr>
          <w:rFonts w:ascii="David" w:hAnsi="David" w:cs="David"/>
          <w:sz w:val="28"/>
          <w:szCs w:val="28"/>
          <w:rtl/>
        </w:rPr>
        <w:t xml:space="preserve"> </w:t>
      </w:r>
      <w:r w:rsidRPr="00F86802">
        <w:rPr>
          <w:rFonts w:ascii="Arial" w:hAnsi="Arial" w:cs="Arial" w:hint="cs"/>
          <w:sz w:val="28"/>
          <w:szCs w:val="28"/>
          <w:rtl/>
        </w:rPr>
        <w:t>ثلاثة</w:t>
      </w:r>
      <w:r w:rsidRPr="00F86802">
        <w:rPr>
          <w:rFonts w:ascii="David" w:hAnsi="David" w:cs="David"/>
          <w:sz w:val="28"/>
          <w:szCs w:val="28"/>
          <w:rtl/>
        </w:rPr>
        <w:t xml:space="preserve"> </w:t>
      </w:r>
      <w:r w:rsidRPr="00F86802">
        <w:rPr>
          <w:rFonts w:ascii="Arial" w:hAnsi="Arial" w:cs="Arial" w:hint="cs"/>
          <w:sz w:val="28"/>
          <w:szCs w:val="28"/>
          <w:rtl/>
        </w:rPr>
        <w:t>أدوات</w:t>
      </w:r>
      <w:r w:rsidRPr="00F86802">
        <w:rPr>
          <w:rFonts w:ascii="David" w:hAnsi="David" w:cs="David"/>
          <w:sz w:val="28"/>
          <w:szCs w:val="28"/>
          <w:rtl/>
        </w:rPr>
        <w:t xml:space="preserve">: </w:t>
      </w:r>
      <w:r w:rsidRPr="00F86802">
        <w:rPr>
          <w:rFonts w:ascii="Arial" w:hAnsi="Arial" w:cs="Arial" w:hint="cs"/>
          <w:sz w:val="28"/>
          <w:szCs w:val="28"/>
          <w:rtl/>
        </w:rPr>
        <w:t>استبيان،</w:t>
      </w:r>
      <w:r w:rsidRPr="00F86802">
        <w:rPr>
          <w:rFonts w:ascii="David" w:hAnsi="David" w:cs="David"/>
          <w:sz w:val="28"/>
          <w:szCs w:val="28"/>
          <w:rtl/>
        </w:rPr>
        <w:t xml:space="preserve"> </w:t>
      </w:r>
      <w:r w:rsidRPr="00F86802">
        <w:rPr>
          <w:rFonts w:ascii="Arial" w:hAnsi="Arial" w:cs="Arial" w:hint="cs"/>
          <w:sz w:val="28"/>
          <w:szCs w:val="28"/>
          <w:rtl/>
        </w:rPr>
        <w:t>مقابلات،</w:t>
      </w:r>
      <w:r w:rsidRPr="00F86802">
        <w:rPr>
          <w:rFonts w:ascii="David" w:hAnsi="David" w:cs="David"/>
          <w:sz w:val="28"/>
          <w:szCs w:val="28"/>
          <w:rtl/>
        </w:rPr>
        <w:t xml:space="preserve"> </w:t>
      </w:r>
      <w:r w:rsidRPr="00F86802">
        <w:rPr>
          <w:rFonts w:ascii="Arial" w:hAnsi="Arial" w:cs="Arial" w:hint="cs"/>
          <w:sz w:val="28"/>
          <w:szCs w:val="28"/>
          <w:rtl/>
        </w:rPr>
        <w:t>ومهام</w:t>
      </w:r>
      <w:r w:rsidRPr="00F86802">
        <w:rPr>
          <w:rFonts w:ascii="David" w:hAnsi="David" w:cs="David"/>
          <w:sz w:val="28"/>
          <w:szCs w:val="28"/>
          <w:rtl/>
        </w:rPr>
        <w:t xml:space="preserve"> </w:t>
      </w:r>
      <w:r w:rsidRPr="00F86802">
        <w:rPr>
          <w:rFonts w:ascii="Arial" w:hAnsi="Arial" w:cs="Arial" w:hint="cs"/>
          <w:sz w:val="28"/>
          <w:szCs w:val="28"/>
          <w:rtl/>
        </w:rPr>
        <w:t>كتاب</w:t>
      </w:r>
      <w:r>
        <w:rPr>
          <w:rFonts w:ascii="Arial" w:hAnsi="Arial" w:cs="Arial" w:hint="cs"/>
          <w:sz w:val="28"/>
          <w:szCs w:val="28"/>
          <w:rtl/>
        </w:rPr>
        <w:t>ي</w:t>
      </w:r>
      <w:r w:rsidRPr="00F86802">
        <w:rPr>
          <w:rFonts w:ascii="Arial" w:hAnsi="Arial" w:cs="Arial" w:hint="cs"/>
          <w:sz w:val="28"/>
          <w:szCs w:val="28"/>
          <w:rtl/>
        </w:rPr>
        <w:t>ة</w:t>
      </w:r>
      <w:r w:rsidRPr="00F86802">
        <w:rPr>
          <w:rFonts w:ascii="David" w:hAnsi="David" w:cs="David"/>
          <w:sz w:val="28"/>
          <w:szCs w:val="28"/>
          <w:rtl/>
        </w:rPr>
        <w:t xml:space="preserve">. </w:t>
      </w:r>
      <w:r w:rsidRPr="00F86802">
        <w:rPr>
          <w:rFonts w:ascii="Arial" w:hAnsi="Arial" w:cs="Arial" w:hint="cs"/>
          <w:sz w:val="28"/>
          <w:szCs w:val="28"/>
          <w:rtl/>
        </w:rPr>
        <w:t>أشارت</w:t>
      </w:r>
      <w:r w:rsidRPr="00F86802">
        <w:rPr>
          <w:rFonts w:ascii="David" w:hAnsi="David" w:cs="David"/>
          <w:sz w:val="28"/>
          <w:szCs w:val="28"/>
          <w:rtl/>
        </w:rPr>
        <w:t xml:space="preserve"> </w:t>
      </w:r>
      <w:r w:rsidRPr="00F86802">
        <w:rPr>
          <w:rFonts w:ascii="Arial" w:hAnsi="Arial" w:cs="Arial" w:hint="cs"/>
          <w:sz w:val="28"/>
          <w:szCs w:val="28"/>
          <w:rtl/>
        </w:rPr>
        <w:t>النتائج</w:t>
      </w:r>
      <w:r w:rsidRPr="00F86802">
        <w:rPr>
          <w:rFonts w:ascii="David" w:hAnsi="David" w:cs="David"/>
          <w:sz w:val="28"/>
          <w:szCs w:val="28"/>
          <w:rtl/>
        </w:rPr>
        <w:t xml:space="preserve"> </w:t>
      </w:r>
      <w:r w:rsidRPr="00F86802">
        <w:rPr>
          <w:rFonts w:ascii="Arial" w:hAnsi="Arial" w:cs="Arial" w:hint="cs"/>
          <w:sz w:val="28"/>
          <w:szCs w:val="28"/>
          <w:rtl/>
        </w:rPr>
        <w:t>إلى</w:t>
      </w:r>
      <w:r w:rsidRPr="00F86802">
        <w:rPr>
          <w:rFonts w:ascii="David" w:hAnsi="David" w:cs="David"/>
          <w:sz w:val="28"/>
          <w:szCs w:val="28"/>
          <w:rtl/>
        </w:rPr>
        <w:t xml:space="preserve"> </w:t>
      </w:r>
      <w:r w:rsidRPr="00F86802">
        <w:rPr>
          <w:rFonts w:ascii="Arial" w:hAnsi="Arial" w:cs="Arial" w:hint="cs"/>
          <w:sz w:val="28"/>
          <w:szCs w:val="28"/>
          <w:rtl/>
        </w:rPr>
        <w:t>وجود</w:t>
      </w:r>
      <w:r w:rsidRPr="00F86802">
        <w:rPr>
          <w:rFonts w:ascii="David" w:hAnsi="David" w:cs="David"/>
          <w:sz w:val="28"/>
          <w:szCs w:val="28"/>
          <w:rtl/>
        </w:rPr>
        <w:t xml:space="preserve"> </w:t>
      </w:r>
      <w:r w:rsidRPr="00F86802">
        <w:rPr>
          <w:rFonts w:ascii="Arial" w:hAnsi="Arial" w:cs="Arial" w:hint="cs"/>
          <w:sz w:val="28"/>
          <w:szCs w:val="28"/>
          <w:rtl/>
        </w:rPr>
        <w:t>اتفاق</w:t>
      </w:r>
      <w:r w:rsidRPr="00F86802">
        <w:rPr>
          <w:rFonts w:ascii="David" w:hAnsi="David" w:cs="David"/>
          <w:sz w:val="28"/>
          <w:szCs w:val="28"/>
          <w:rtl/>
        </w:rPr>
        <w:t xml:space="preserve"> </w:t>
      </w:r>
      <w:r w:rsidRPr="00F86802">
        <w:rPr>
          <w:rFonts w:ascii="Arial" w:hAnsi="Arial" w:cs="Arial" w:hint="cs"/>
          <w:sz w:val="28"/>
          <w:szCs w:val="28"/>
          <w:rtl/>
        </w:rPr>
        <w:t>إيجابي</w:t>
      </w:r>
      <w:r w:rsidRPr="00F86802">
        <w:rPr>
          <w:rFonts w:ascii="David" w:hAnsi="David" w:cs="David"/>
          <w:sz w:val="28"/>
          <w:szCs w:val="28"/>
          <w:rtl/>
        </w:rPr>
        <w:t xml:space="preserve"> </w:t>
      </w:r>
      <w:r w:rsidRPr="00F86802">
        <w:rPr>
          <w:rFonts w:ascii="Arial" w:hAnsi="Arial" w:cs="Arial" w:hint="cs"/>
          <w:sz w:val="28"/>
          <w:szCs w:val="28"/>
          <w:rtl/>
        </w:rPr>
        <w:t>مشترك</w:t>
      </w:r>
      <w:r w:rsidRPr="00F86802">
        <w:rPr>
          <w:rFonts w:ascii="David" w:hAnsi="David" w:cs="David"/>
          <w:sz w:val="28"/>
          <w:szCs w:val="28"/>
          <w:rtl/>
        </w:rPr>
        <w:t xml:space="preserve"> </w:t>
      </w:r>
      <w:r w:rsidRPr="00F86802">
        <w:rPr>
          <w:rFonts w:ascii="Arial" w:hAnsi="Arial" w:cs="Arial" w:hint="cs"/>
          <w:sz w:val="28"/>
          <w:szCs w:val="28"/>
          <w:rtl/>
        </w:rPr>
        <w:t>بين</w:t>
      </w:r>
      <w:r w:rsidRPr="00F86802">
        <w:rPr>
          <w:rFonts w:ascii="David" w:hAnsi="David" w:cs="David"/>
          <w:sz w:val="28"/>
          <w:szCs w:val="28"/>
          <w:rtl/>
        </w:rPr>
        <w:t xml:space="preserve"> </w:t>
      </w:r>
      <w:r w:rsidRPr="00F86802">
        <w:rPr>
          <w:rFonts w:ascii="Arial" w:hAnsi="Arial" w:cs="Arial" w:hint="cs"/>
          <w:sz w:val="28"/>
          <w:szCs w:val="28"/>
          <w:rtl/>
        </w:rPr>
        <w:t>مواقف</w:t>
      </w:r>
      <w:r w:rsidRPr="00F86802">
        <w:rPr>
          <w:rFonts w:ascii="David" w:hAnsi="David" w:cs="David"/>
          <w:sz w:val="28"/>
          <w:szCs w:val="28"/>
          <w:rtl/>
        </w:rPr>
        <w:t xml:space="preserve"> </w:t>
      </w:r>
      <w:r w:rsidRPr="00F86802">
        <w:rPr>
          <w:rFonts w:ascii="Arial" w:hAnsi="Arial" w:cs="Arial" w:hint="cs"/>
          <w:sz w:val="28"/>
          <w:szCs w:val="28"/>
          <w:rtl/>
        </w:rPr>
        <w:t>المعلمين</w:t>
      </w:r>
      <w:r w:rsidRPr="00F86802">
        <w:rPr>
          <w:rFonts w:ascii="David" w:hAnsi="David" w:cs="David"/>
          <w:sz w:val="28"/>
          <w:szCs w:val="28"/>
          <w:rtl/>
        </w:rPr>
        <w:t xml:space="preserve"> </w:t>
      </w:r>
      <w:r w:rsidRPr="00F86802">
        <w:rPr>
          <w:rFonts w:ascii="Arial" w:hAnsi="Arial" w:cs="Arial" w:hint="cs"/>
          <w:sz w:val="28"/>
          <w:szCs w:val="28"/>
          <w:rtl/>
        </w:rPr>
        <w:t>ومواقف</w:t>
      </w:r>
      <w:r w:rsidRPr="00F86802">
        <w:rPr>
          <w:rFonts w:ascii="David" w:hAnsi="David" w:cs="David"/>
          <w:sz w:val="28"/>
          <w:szCs w:val="28"/>
          <w:rtl/>
        </w:rPr>
        <w:t xml:space="preserve"> </w:t>
      </w:r>
      <w:r w:rsidRPr="00F86802">
        <w:rPr>
          <w:rFonts w:ascii="Arial" w:hAnsi="Arial" w:cs="Arial" w:hint="cs"/>
          <w:sz w:val="28"/>
          <w:szCs w:val="28"/>
          <w:rtl/>
        </w:rPr>
        <w:t>الطلاب</w:t>
      </w:r>
      <w:r w:rsidRPr="00F86802">
        <w:rPr>
          <w:rFonts w:ascii="David" w:hAnsi="David" w:cs="David"/>
          <w:sz w:val="28"/>
          <w:szCs w:val="28"/>
          <w:rtl/>
        </w:rPr>
        <w:t xml:space="preserve"> </w:t>
      </w:r>
      <w:r w:rsidRPr="00F86802">
        <w:rPr>
          <w:rFonts w:ascii="Arial" w:hAnsi="Arial" w:cs="Arial" w:hint="cs"/>
          <w:sz w:val="28"/>
          <w:szCs w:val="28"/>
          <w:rtl/>
        </w:rPr>
        <w:t>حول</w:t>
      </w:r>
      <w:r w:rsidRPr="00F86802">
        <w:rPr>
          <w:rFonts w:ascii="David" w:hAnsi="David" w:cs="David"/>
          <w:sz w:val="28"/>
          <w:szCs w:val="28"/>
          <w:rtl/>
        </w:rPr>
        <w:t xml:space="preserve"> </w:t>
      </w:r>
      <w:r w:rsidRPr="00F86802">
        <w:rPr>
          <w:rFonts w:ascii="Arial" w:hAnsi="Arial" w:cs="Arial" w:hint="cs"/>
          <w:sz w:val="28"/>
          <w:szCs w:val="28"/>
          <w:rtl/>
        </w:rPr>
        <w:t>الدور</w:t>
      </w:r>
      <w:r w:rsidRPr="00F86802">
        <w:rPr>
          <w:rFonts w:ascii="David" w:hAnsi="David" w:cs="David"/>
          <w:sz w:val="28"/>
          <w:szCs w:val="28"/>
          <w:rtl/>
        </w:rPr>
        <w:t xml:space="preserve"> </w:t>
      </w:r>
      <w:r w:rsidRPr="00F86802">
        <w:rPr>
          <w:rFonts w:ascii="Arial" w:hAnsi="Arial" w:cs="Arial" w:hint="cs"/>
          <w:sz w:val="28"/>
          <w:szCs w:val="28"/>
          <w:rtl/>
        </w:rPr>
        <w:t>الهام</w:t>
      </w:r>
      <w:r w:rsidRPr="00F86802">
        <w:rPr>
          <w:rFonts w:ascii="David" w:hAnsi="David" w:cs="David"/>
          <w:sz w:val="28"/>
          <w:szCs w:val="28"/>
          <w:rtl/>
        </w:rPr>
        <w:t xml:space="preserve"> </w:t>
      </w:r>
      <w:r w:rsidRPr="00F86802">
        <w:rPr>
          <w:rFonts w:ascii="Arial" w:hAnsi="Arial" w:cs="Arial" w:hint="cs"/>
          <w:sz w:val="28"/>
          <w:szCs w:val="28"/>
          <w:rtl/>
        </w:rPr>
        <w:t>لتصحيح</w:t>
      </w:r>
      <w:r w:rsidRPr="00F86802">
        <w:rPr>
          <w:rFonts w:ascii="David" w:hAnsi="David" w:cs="David"/>
          <w:sz w:val="28"/>
          <w:szCs w:val="28"/>
          <w:rtl/>
        </w:rPr>
        <w:t xml:space="preserve"> </w:t>
      </w:r>
      <w:r w:rsidRPr="00F86802">
        <w:rPr>
          <w:rFonts w:ascii="Arial" w:hAnsi="Arial" w:cs="Arial" w:hint="cs"/>
          <w:sz w:val="28"/>
          <w:szCs w:val="28"/>
          <w:rtl/>
        </w:rPr>
        <w:t>أخطاء</w:t>
      </w:r>
      <w:r w:rsidRPr="00F86802">
        <w:rPr>
          <w:rFonts w:ascii="David" w:hAnsi="David" w:cs="David"/>
          <w:sz w:val="28"/>
          <w:szCs w:val="28"/>
          <w:rtl/>
        </w:rPr>
        <w:t xml:space="preserve"> </w:t>
      </w:r>
      <w:r w:rsidRPr="00F86802">
        <w:rPr>
          <w:rFonts w:ascii="Arial" w:hAnsi="Arial" w:cs="Arial" w:hint="cs"/>
          <w:sz w:val="28"/>
          <w:szCs w:val="28"/>
          <w:rtl/>
        </w:rPr>
        <w:t>الطلاب</w:t>
      </w:r>
      <w:r w:rsidRPr="00F86802">
        <w:rPr>
          <w:rFonts w:ascii="David" w:hAnsi="David" w:cs="David"/>
          <w:sz w:val="28"/>
          <w:szCs w:val="28"/>
          <w:rtl/>
        </w:rPr>
        <w:t xml:space="preserve"> </w:t>
      </w:r>
      <w:proofErr w:type="gramStart"/>
      <w:r w:rsidRPr="00F86802">
        <w:rPr>
          <w:rFonts w:ascii="Arial" w:hAnsi="Arial" w:cs="Arial" w:hint="cs"/>
          <w:sz w:val="28"/>
          <w:szCs w:val="28"/>
          <w:rtl/>
        </w:rPr>
        <w:t>الكتابية</w:t>
      </w:r>
      <w:r>
        <w:rPr>
          <w:rFonts w:ascii="Arial" w:hAnsi="Arial" w:cs="Arial" w:hint="cs"/>
          <w:sz w:val="28"/>
          <w:szCs w:val="28"/>
          <w:rtl/>
        </w:rPr>
        <w:t>,</w:t>
      </w:r>
      <w:proofErr w:type="gramEnd"/>
      <w:r w:rsidRPr="00F86802">
        <w:rPr>
          <w:rFonts w:ascii="David" w:hAnsi="David" w:cs="David"/>
          <w:sz w:val="28"/>
          <w:szCs w:val="28"/>
          <w:rtl/>
        </w:rPr>
        <w:t xml:space="preserve"> </w:t>
      </w:r>
      <w:r w:rsidRPr="00F86802">
        <w:rPr>
          <w:rFonts w:ascii="Arial" w:hAnsi="Arial" w:cs="Arial" w:hint="cs"/>
          <w:sz w:val="28"/>
          <w:szCs w:val="28"/>
          <w:rtl/>
        </w:rPr>
        <w:t>من</w:t>
      </w:r>
      <w:r w:rsidRPr="00F86802">
        <w:rPr>
          <w:rFonts w:ascii="David" w:hAnsi="David" w:cs="David"/>
          <w:sz w:val="28"/>
          <w:szCs w:val="28"/>
          <w:rtl/>
        </w:rPr>
        <w:t xml:space="preserve"> </w:t>
      </w:r>
      <w:r w:rsidRPr="00F86802">
        <w:rPr>
          <w:rFonts w:ascii="Arial" w:hAnsi="Arial" w:cs="Arial" w:hint="cs"/>
          <w:sz w:val="28"/>
          <w:szCs w:val="28"/>
          <w:rtl/>
        </w:rPr>
        <w:t>قبل</w:t>
      </w:r>
      <w:r w:rsidRPr="00F86802">
        <w:rPr>
          <w:rFonts w:ascii="David" w:hAnsi="David" w:cs="David"/>
          <w:sz w:val="28"/>
          <w:szCs w:val="28"/>
          <w:rtl/>
        </w:rPr>
        <w:t xml:space="preserve"> </w:t>
      </w:r>
      <w:r w:rsidRPr="00F86802">
        <w:rPr>
          <w:rFonts w:ascii="Arial" w:hAnsi="Arial" w:cs="Arial" w:hint="cs"/>
          <w:sz w:val="28"/>
          <w:szCs w:val="28"/>
          <w:rtl/>
        </w:rPr>
        <w:t>المعلم</w:t>
      </w:r>
      <w:r w:rsidRPr="00F86802">
        <w:rPr>
          <w:rFonts w:ascii="David" w:hAnsi="David" w:cs="David"/>
          <w:sz w:val="28"/>
          <w:szCs w:val="28"/>
          <w:rtl/>
        </w:rPr>
        <w:t xml:space="preserve"> </w:t>
      </w:r>
      <w:r w:rsidRPr="00F86802">
        <w:rPr>
          <w:rFonts w:ascii="Arial" w:hAnsi="Arial" w:cs="Arial" w:hint="cs"/>
          <w:sz w:val="28"/>
          <w:szCs w:val="28"/>
          <w:rtl/>
        </w:rPr>
        <w:t>وتلقي</w:t>
      </w:r>
      <w:r w:rsidRPr="00F86802">
        <w:rPr>
          <w:rFonts w:ascii="David" w:hAnsi="David" w:cs="David"/>
          <w:sz w:val="28"/>
          <w:szCs w:val="28"/>
          <w:rtl/>
        </w:rPr>
        <w:t xml:space="preserve"> </w:t>
      </w:r>
      <w:r w:rsidRPr="00F86802">
        <w:rPr>
          <w:rFonts w:ascii="Arial" w:hAnsi="Arial" w:cs="Arial" w:hint="cs"/>
          <w:sz w:val="28"/>
          <w:szCs w:val="28"/>
          <w:rtl/>
        </w:rPr>
        <w:t>الطلاب</w:t>
      </w:r>
      <w:r w:rsidRPr="00F86802">
        <w:rPr>
          <w:rFonts w:ascii="David" w:hAnsi="David" w:cs="David"/>
          <w:sz w:val="28"/>
          <w:szCs w:val="28"/>
          <w:rtl/>
        </w:rPr>
        <w:t xml:space="preserve"> </w:t>
      </w:r>
      <w:r w:rsidRPr="00F86802">
        <w:rPr>
          <w:rFonts w:ascii="Arial" w:hAnsi="Arial" w:cs="Arial" w:hint="cs"/>
          <w:sz w:val="28"/>
          <w:szCs w:val="28"/>
          <w:rtl/>
        </w:rPr>
        <w:t>تغذية</w:t>
      </w:r>
      <w:r w:rsidRPr="00F86802">
        <w:rPr>
          <w:rFonts w:ascii="David" w:hAnsi="David" w:cs="David"/>
          <w:sz w:val="28"/>
          <w:szCs w:val="28"/>
          <w:rtl/>
        </w:rPr>
        <w:t xml:space="preserve"> </w:t>
      </w:r>
      <w:r w:rsidRPr="00F86802">
        <w:rPr>
          <w:rFonts w:ascii="Arial" w:hAnsi="Arial" w:cs="Arial" w:hint="cs"/>
          <w:sz w:val="28"/>
          <w:szCs w:val="28"/>
          <w:rtl/>
        </w:rPr>
        <w:t>مرتدة</w:t>
      </w:r>
      <w:r w:rsidRPr="00F86802">
        <w:rPr>
          <w:rFonts w:ascii="David" w:hAnsi="David" w:cs="David"/>
          <w:sz w:val="28"/>
          <w:szCs w:val="28"/>
          <w:rtl/>
        </w:rPr>
        <w:t xml:space="preserve"> </w:t>
      </w:r>
      <w:r w:rsidRPr="00F86802">
        <w:rPr>
          <w:rFonts w:ascii="Arial" w:hAnsi="Arial" w:cs="Arial" w:hint="cs"/>
          <w:sz w:val="28"/>
          <w:szCs w:val="28"/>
          <w:rtl/>
        </w:rPr>
        <w:t>عليها</w:t>
      </w:r>
      <w:r>
        <w:rPr>
          <w:rFonts w:ascii="Arial" w:hAnsi="Arial" w:cs="Arial" w:hint="cs"/>
          <w:sz w:val="28"/>
          <w:szCs w:val="28"/>
          <w:rtl/>
        </w:rPr>
        <w:t>,</w:t>
      </w:r>
      <w:r w:rsidRPr="00F86802">
        <w:rPr>
          <w:rFonts w:ascii="David" w:hAnsi="David" w:cs="David"/>
          <w:sz w:val="28"/>
          <w:szCs w:val="28"/>
          <w:rtl/>
        </w:rPr>
        <w:t xml:space="preserve"> </w:t>
      </w:r>
      <w:r w:rsidRPr="00F86802">
        <w:rPr>
          <w:rFonts w:ascii="Arial" w:hAnsi="Arial" w:cs="Arial" w:hint="cs"/>
          <w:sz w:val="28"/>
          <w:szCs w:val="28"/>
          <w:rtl/>
        </w:rPr>
        <w:t>في</w:t>
      </w:r>
      <w:r w:rsidRPr="00F86802">
        <w:rPr>
          <w:rFonts w:ascii="David" w:hAnsi="David" w:cs="David"/>
          <w:sz w:val="28"/>
          <w:szCs w:val="28"/>
          <w:rtl/>
        </w:rPr>
        <w:t xml:space="preserve"> </w:t>
      </w:r>
      <w:r w:rsidRPr="00F86802">
        <w:rPr>
          <w:rFonts w:ascii="Arial" w:hAnsi="Arial" w:cs="Arial" w:hint="cs"/>
          <w:sz w:val="28"/>
          <w:szCs w:val="28"/>
          <w:rtl/>
        </w:rPr>
        <w:t>تحسين</w:t>
      </w:r>
      <w:r w:rsidRPr="00F86802">
        <w:rPr>
          <w:rFonts w:ascii="David" w:hAnsi="David" w:cs="David"/>
          <w:sz w:val="28"/>
          <w:szCs w:val="28"/>
          <w:rtl/>
        </w:rPr>
        <w:t xml:space="preserve"> </w:t>
      </w:r>
      <w:r w:rsidRPr="00F86802">
        <w:rPr>
          <w:rFonts w:ascii="Arial" w:hAnsi="Arial" w:cs="Arial" w:hint="cs"/>
          <w:sz w:val="28"/>
          <w:szCs w:val="28"/>
          <w:rtl/>
        </w:rPr>
        <w:t>مهارات</w:t>
      </w:r>
      <w:r w:rsidRPr="00F86802">
        <w:rPr>
          <w:rFonts w:ascii="David" w:hAnsi="David" w:cs="David"/>
          <w:sz w:val="28"/>
          <w:szCs w:val="28"/>
          <w:rtl/>
        </w:rPr>
        <w:t xml:space="preserve"> </w:t>
      </w:r>
      <w:r w:rsidRPr="00F86802">
        <w:rPr>
          <w:rFonts w:ascii="Arial" w:hAnsi="Arial" w:cs="Arial" w:hint="cs"/>
          <w:sz w:val="28"/>
          <w:szCs w:val="28"/>
          <w:rtl/>
        </w:rPr>
        <w:t>الكتابة</w:t>
      </w:r>
      <w:r w:rsidRPr="00F86802">
        <w:rPr>
          <w:rFonts w:ascii="David" w:hAnsi="David" w:cs="David"/>
          <w:sz w:val="28"/>
          <w:szCs w:val="28"/>
          <w:rtl/>
        </w:rPr>
        <w:t xml:space="preserve"> </w:t>
      </w:r>
      <w:r w:rsidRPr="00F86802">
        <w:rPr>
          <w:rFonts w:ascii="Arial" w:hAnsi="Arial" w:cs="Arial" w:hint="cs"/>
          <w:sz w:val="28"/>
          <w:szCs w:val="28"/>
          <w:rtl/>
        </w:rPr>
        <w:t>باللغة</w:t>
      </w:r>
      <w:r w:rsidRPr="00F86802">
        <w:rPr>
          <w:rFonts w:ascii="David" w:hAnsi="David" w:cs="David"/>
          <w:sz w:val="28"/>
          <w:szCs w:val="28"/>
          <w:rtl/>
        </w:rPr>
        <w:t xml:space="preserve"> </w:t>
      </w:r>
      <w:r w:rsidRPr="00F86802">
        <w:rPr>
          <w:rFonts w:ascii="Arial" w:hAnsi="Arial" w:cs="Arial" w:hint="cs"/>
          <w:sz w:val="28"/>
          <w:szCs w:val="28"/>
          <w:rtl/>
        </w:rPr>
        <w:t>الإنجليزية</w:t>
      </w:r>
      <w:r w:rsidRPr="00F86802">
        <w:rPr>
          <w:rFonts w:ascii="David" w:hAnsi="David" w:cs="David"/>
          <w:sz w:val="28"/>
          <w:szCs w:val="28"/>
          <w:rtl/>
        </w:rPr>
        <w:t>.</w:t>
      </w:r>
      <w:r>
        <w:rPr>
          <w:rFonts w:ascii="David" w:hAnsi="David" w:cs="David" w:hint="cs"/>
          <w:sz w:val="28"/>
          <w:szCs w:val="28"/>
          <w:rtl/>
        </w:rPr>
        <w:t xml:space="preserve"> </w:t>
      </w:r>
      <w:r w:rsidRPr="00F86802">
        <w:rPr>
          <w:rFonts w:ascii="David" w:hAnsi="David" w:cs="David"/>
          <w:sz w:val="28"/>
          <w:szCs w:val="28"/>
          <w:rtl/>
        </w:rPr>
        <w:t xml:space="preserve"> </w:t>
      </w:r>
      <w:r w:rsidRPr="00F86802">
        <w:rPr>
          <w:rFonts w:ascii="Arial" w:hAnsi="Arial" w:cs="Arial" w:hint="cs"/>
          <w:sz w:val="28"/>
          <w:szCs w:val="28"/>
          <w:rtl/>
        </w:rPr>
        <w:t>بالرغم</w:t>
      </w:r>
      <w:r w:rsidRPr="00F86802">
        <w:rPr>
          <w:rFonts w:ascii="David" w:hAnsi="David" w:cs="David"/>
          <w:sz w:val="28"/>
          <w:szCs w:val="28"/>
          <w:rtl/>
        </w:rPr>
        <w:t xml:space="preserve"> </w:t>
      </w:r>
      <w:r w:rsidRPr="00F86802">
        <w:rPr>
          <w:rFonts w:ascii="Arial" w:hAnsi="Arial" w:cs="Arial" w:hint="cs"/>
          <w:sz w:val="28"/>
          <w:szCs w:val="28"/>
          <w:rtl/>
        </w:rPr>
        <w:t>من</w:t>
      </w:r>
      <w:r w:rsidRPr="00F86802">
        <w:rPr>
          <w:rFonts w:ascii="David" w:hAnsi="David" w:cs="David"/>
          <w:sz w:val="28"/>
          <w:szCs w:val="28"/>
          <w:rtl/>
        </w:rPr>
        <w:t xml:space="preserve"> </w:t>
      </w:r>
      <w:r w:rsidRPr="00F86802">
        <w:rPr>
          <w:rFonts w:ascii="Arial" w:hAnsi="Arial" w:cs="Arial" w:hint="cs"/>
          <w:sz w:val="28"/>
          <w:szCs w:val="28"/>
          <w:rtl/>
        </w:rPr>
        <w:t>ان</w:t>
      </w:r>
      <w:r w:rsidRPr="00F86802">
        <w:rPr>
          <w:rFonts w:ascii="David" w:hAnsi="David" w:cs="David"/>
          <w:sz w:val="28"/>
          <w:szCs w:val="28"/>
          <w:rtl/>
        </w:rPr>
        <w:t xml:space="preserve"> </w:t>
      </w:r>
      <w:r w:rsidRPr="00F86802">
        <w:rPr>
          <w:rFonts w:ascii="Arial" w:hAnsi="Arial" w:cs="Arial" w:hint="cs"/>
          <w:sz w:val="28"/>
          <w:szCs w:val="28"/>
          <w:rtl/>
        </w:rPr>
        <w:t>معظم</w:t>
      </w:r>
      <w:r w:rsidRPr="00F86802">
        <w:rPr>
          <w:rFonts w:ascii="David" w:hAnsi="David" w:cs="David"/>
          <w:sz w:val="28"/>
          <w:szCs w:val="28"/>
          <w:rtl/>
        </w:rPr>
        <w:t xml:space="preserve"> </w:t>
      </w:r>
      <w:r w:rsidRPr="00F86802">
        <w:rPr>
          <w:rFonts w:ascii="Arial" w:hAnsi="Arial" w:cs="Arial" w:hint="cs"/>
          <w:sz w:val="28"/>
          <w:szCs w:val="28"/>
          <w:rtl/>
        </w:rPr>
        <w:t>المشاركين</w:t>
      </w:r>
      <w:r w:rsidRPr="00F86802">
        <w:rPr>
          <w:rFonts w:ascii="David" w:hAnsi="David" w:cs="David"/>
          <w:sz w:val="28"/>
          <w:szCs w:val="28"/>
          <w:rtl/>
        </w:rPr>
        <w:t xml:space="preserve"> </w:t>
      </w:r>
      <w:r w:rsidRPr="00F86802">
        <w:rPr>
          <w:rFonts w:ascii="Arial" w:hAnsi="Arial" w:cs="Arial" w:hint="cs"/>
          <w:sz w:val="28"/>
          <w:szCs w:val="28"/>
          <w:rtl/>
        </w:rPr>
        <w:t>في</w:t>
      </w:r>
      <w:r w:rsidRPr="00F86802">
        <w:rPr>
          <w:rFonts w:ascii="David" w:hAnsi="David" w:cs="David"/>
          <w:sz w:val="28"/>
          <w:szCs w:val="28"/>
          <w:rtl/>
        </w:rPr>
        <w:t xml:space="preserve"> </w:t>
      </w:r>
      <w:r w:rsidRPr="00F86802">
        <w:rPr>
          <w:rFonts w:ascii="Arial" w:hAnsi="Arial" w:cs="Arial" w:hint="cs"/>
          <w:sz w:val="28"/>
          <w:szCs w:val="28"/>
          <w:rtl/>
        </w:rPr>
        <w:t>الدراسة</w:t>
      </w:r>
      <w:r w:rsidRPr="00F86802">
        <w:rPr>
          <w:rFonts w:ascii="David" w:hAnsi="David" w:cs="David"/>
          <w:sz w:val="28"/>
          <w:szCs w:val="28"/>
          <w:rtl/>
        </w:rPr>
        <w:t xml:space="preserve"> </w:t>
      </w:r>
      <w:r w:rsidRPr="00F86802">
        <w:rPr>
          <w:rFonts w:ascii="Arial" w:hAnsi="Arial" w:cs="Arial" w:hint="cs"/>
          <w:sz w:val="28"/>
          <w:szCs w:val="28"/>
          <w:rtl/>
        </w:rPr>
        <w:t>أعربوا</w:t>
      </w:r>
      <w:r w:rsidRPr="00F86802">
        <w:rPr>
          <w:rFonts w:ascii="David" w:hAnsi="David" w:cs="David"/>
          <w:sz w:val="28"/>
          <w:szCs w:val="28"/>
          <w:rtl/>
        </w:rPr>
        <w:t xml:space="preserve"> </w:t>
      </w:r>
      <w:r w:rsidRPr="00F86802">
        <w:rPr>
          <w:rFonts w:ascii="Arial" w:hAnsi="Arial" w:cs="Arial" w:hint="cs"/>
          <w:sz w:val="28"/>
          <w:szCs w:val="28"/>
          <w:rtl/>
        </w:rPr>
        <w:t>عن</w:t>
      </w:r>
      <w:r w:rsidRPr="00F86802">
        <w:rPr>
          <w:rFonts w:ascii="David" w:hAnsi="David" w:cs="David"/>
          <w:sz w:val="28"/>
          <w:szCs w:val="28"/>
          <w:rtl/>
        </w:rPr>
        <w:t xml:space="preserve"> </w:t>
      </w:r>
      <w:r w:rsidRPr="00F86802">
        <w:rPr>
          <w:rFonts w:ascii="Arial" w:hAnsi="Arial" w:cs="Arial" w:hint="cs"/>
          <w:sz w:val="28"/>
          <w:szCs w:val="28"/>
          <w:rtl/>
        </w:rPr>
        <w:t>مواقف</w:t>
      </w:r>
      <w:r w:rsidRPr="00F86802">
        <w:rPr>
          <w:rFonts w:ascii="David" w:hAnsi="David" w:cs="David"/>
          <w:sz w:val="28"/>
          <w:szCs w:val="28"/>
          <w:rtl/>
        </w:rPr>
        <w:t xml:space="preserve"> </w:t>
      </w:r>
      <w:r w:rsidRPr="00F86802">
        <w:rPr>
          <w:rFonts w:ascii="Arial" w:hAnsi="Arial" w:cs="Arial" w:hint="cs"/>
          <w:sz w:val="28"/>
          <w:szCs w:val="28"/>
          <w:rtl/>
        </w:rPr>
        <w:t>إيجابية</w:t>
      </w:r>
      <w:r w:rsidRPr="00F86802">
        <w:rPr>
          <w:rFonts w:ascii="David" w:hAnsi="David" w:cs="David"/>
          <w:sz w:val="28"/>
          <w:szCs w:val="28"/>
          <w:rtl/>
        </w:rPr>
        <w:t xml:space="preserve"> </w:t>
      </w:r>
      <w:r w:rsidRPr="00F86802">
        <w:rPr>
          <w:rFonts w:ascii="Arial" w:hAnsi="Arial" w:cs="Arial" w:hint="cs"/>
          <w:sz w:val="28"/>
          <w:szCs w:val="28"/>
          <w:rtl/>
        </w:rPr>
        <w:t>تجاه</w:t>
      </w:r>
      <w:r w:rsidRPr="00F86802">
        <w:rPr>
          <w:rFonts w:ascii="David" w:hAnsi="David" w:cs="David"/>
          <w:sz w:val="28"/>
          <w:szCs w:val="28"/>
          <w:rtl/>
        </w:rPr>
        <w:t xml:space="preserve"> </w:t>
      </w:r>
      <w:r w:rsidRPr="00F86802">
        <w:rPr>
          <w:rFonts w:ascii="Arial" w:hAnsi="Arial" w:cs="Arial" w:hint="cs"/>
          <w:sz w:val="28"/>
          <w:szCs w:val="28"/>
          <w:rtl/>
        </w:rPr>
        <w:t>عملية</w:t>
      </w:r>
      <w:r w:rsidRPr="00F86802">
        <w:rPr>
          <w:rFonts w:ascii="David" w:hAnsi="David" w:cs="David"/>
          <w:sz w:val="28"/>
          <w:szCs w:val="28"/>
          <w:rtl/>
        </w:rPr>
        <w:t xml:space="preserve"> </w:t>
      </w:r>
      <w:r w:rsidRPr="00F86802">
        <w:rPr>
          <w:rFonts w:ascii="Arial" w:hAnsi="Arial" w:cs="Arial" w:hint="cs"/>
          <w:sz w:val="28"/>
          <w:szCs w:val="28"/>
          <w:rtl/>
        </w:rPr>
        <w:t>تصحيح</w:t>
      </w:r>
      <w:r w:rsidRPr="00F86802">
        <w:rPr>
          <w:rFonts w:ascii="David" w:hAnsi="David" w:cs="David"/>
          <w:sz w:val="28"/>
          <w:szCs w:val="28"/>
          <w:rtl/>
        </w:rPr>
        <w:t xml:space="preserve"> </w:t>
      </w:r>
      <w:r w:rsidRPr="00F86802">
        <w:rPr>
          <w:rFonts w:ascii="Arial" w:hAnsi="Arial" w:cs="Arial" w:hint="cs"/>
          <w:sz w:val="28"/>
          <w:szCs w:val="28"/>
          <w:rtl/>
        </w:rPr>
        <w:t>الأخطاء</w:t>
      </w:r>
      <w:r w:rsidRPr="00F86802">
        <w:rPr>
          <w:rFonts w:ascii="David" w:hAnsi="David" w:cs="David"/>
          <w:sz w:val="28"/>
          <w:szCs w:val="28"/>
          <w:rtl/>
        </w:rPr>
        <w:t xml:space="preserve"> </w:t>
      </w:r>
      <w:r w:rsidRPr="00F86802">
        <w:rPr>
          <w:rFonts w:ascii="Arial" w:hAnsi="Arial" w:cs="Arial" w:hint="cs"/>
          <w:sz w:val="28"/>
          <w:szCs w:val="28"/>
          <w:rtl/>
        </w:rPr>
        <w:t>الا</w:t>
      </w:r>
      <w:r w:rsidRPr="00F86802">
        <w:rPr>
          <w:rFonts w:ascii="David" w:hAnsi="David" w:cs="David"/>
          <w:sz w:val="28"/>
          <w:szCs w:val="28"/>
          <w:rtl/>
        </w:rPr>
        <w:t xml:space="preserve"> </w:t>
      </w:r>
      <w:r w:rsidRPr="00F86802">
        <w:rPr>
          <w:rFonts w:ascii="Arial" w:hAnsi="Arial" w:cs="Arial" w:hint="cs"/>
          <w:sz w:val="28"/>
          <w:szCs w:val="28"/>
          <w:rtl/>
        </w:rPr>
        <w:t>انه</w:t>
      </w:r>
      <w:r w:rsidRPr="00F86802">
        <w:rPr>
          <w:rFonts w:ascii="David" w:hAnsi="David" w:cs="David"/>
          <w:sz w:val="28"/>
          <w:szCs w:val="28"/>
          <w:rtl/>
        </w:rPr>
        <w:t xml:space="preserve"> </w:t>
      </w:r>
      <w:r w:rsidRPr="00F86802">
        <w:rPr>
          <w:rFonts w:ascii="Arial" w:hAnsi="Arial" w:cs="Arial" w:hint="cs"/>
          <w:sz w:val="28"/>
          <w:szCs w:val="28"/>
          <w:rtl/>
        </w:rPr>
        <w:t>لم</w:t>
      </w:r>
      <w:r w:rsidRPr="00F86802">
        <w:rPr>
          <w:rFonts w:ascii="David" w:hAnsi="David" w:cs="David"/>
          <w:sz w:val="28"/>
          <w:szCs w:val="28"/>
          <w:rtl/>
        </w:rPr>
        <w:t xml:space="preserve"> </w:t>
      </w:r>
      <w:r w:rsidRPr="00F86802">
        <w:rPr>
          <w:rFonts w:ascii="Arial" w:hAnsi="Arial" w:cs="Arial" w:hint="cs"/>
          <w:sz w:val="28"/>
          <w:szCs w:val="28"/>
          <w:rtl/>
        </w:rPr>
        <w:t>يتم</w:t>
      </w:r>
      <w:r w:rsidRPr="00F86802">
        <w:rPr>
          <w:rFonts w:ascii="David" w:hAnsi="David" w:cs="David"/>
          <w:sz w:val="28"/>
          <w:szCs w:val="28"/>
          <w:rtl/>
        </w:rPr>
        <w:t xml:space="preserve"> </w:t>
      </w:r>
      <w:r w:rsidRPr="00F86802">
        <w:rPr>
          <w:rFonts w:ascii="Arial" w:hAnsi="Arial" w:cs="Arial" w:hint="cs"/>
          <w:sz w:val="28"/>
          <w:szCs w:val="28"/>
          <w:rtl/>
        </w:rPr>
        <w:t>أي</w:t>
      </w:r>
      <w:r w:rsidRPr="00F86802">
        <w:rPr>
          <w:rFonts w:ascii="David" w:hAnsi="David" w:cs="David"/>
          <w:sz w:val="28"/>
          <w:szCs w:val="28"/>
          <w:rtl/>
        </w:rPr>
        <w:t xml:space="preserve"> </w:t>
      </w:r>
      <w:r w:rsidRPr="00F86802">
        <w:rPr>
          <w:rFonts w:ascii="Arial" w:hAnsi="Arial" w:cs="Arial" w:hint="cs"/>
          <w:sz w:val="28"/>
          <w:szCs w:val="28"/>
          <w:rtl/>
        </w:rPr>
        <w:t>تفضيل</w:t>
      </w:r>
      <w:r w:rsidRPr="00F86802">
        <w:rPr>
          <w:rFonts w:ascii="David" w:hAnsi="David" w:cs="David"/>
          <w:sz w:val="28"/>
          <w:szCs w:val="28"/>
          <w:rtl/>
        </w:rPr>
        <w:t xml:space="preserve"> </w:t>
      </w:r>
      <w:r w:rsidRPr="00F86802">
        <w:rPr>
          <w:rFonts w:ascii="Arial" w:hAnsi="Arial" w:cs="Arial" w:hint="cs"/>
          <w:sz w:val="28"/>
          <w:szCs w:val="28"/>
          <w:rtl/>
        </w:rPr>
        <w:t>واضح</w:t>
      </w:r>
      <w:r w:rsidRPr="00F86802">
        <w:rPr>
          <w:rFonts w:ascii="David" w:hAnsi="David" w:cs="David"/>
          <w:sz w:val="28"/>
          <w:szCs w:val="28"/>
          <w:rtl/>
        </w:rPr>
        <w:t xml:space="preserve"> </w:t>
      </w:r>
      <w:r w:rsidRPr="00F86802">
        <w:rPr>
          <w:rFonts w:ascii="Arial" w:hAnsi="Arial" w:cs="Arial" w:hint="cs"/>
          <w:sz w:val="28"/>
          <w:szCs w:val="28"/>
          <w:rtl/>
        </w:rPr>
        <w:t>لاستراتيجية</w:t>
      </w:r>
      <w:r w:rsidRPr="00F86802">
        <w:rPr>
          <w:rFonts w:ascii="David" w:hAnsi="David" w:cs="David"/>
          <w:sz w:val="28"/>
          <w:szCs w:val="28"/>
          <w:rtl/>
        </w:rPr>
        <w:t xml:space="preserve"> </w:t>
      </w:r>
      <w:r w:rsidRPr="00F86802">
        <w:rPr>
          <w:rFonts w:ascii="Arial" w:hAnsi="Arial" w:cs="Arial" w:hint="cs"/>
          <w:sz w:val="28"/>
          <w:szCs w:val="28"/>
          <w:rtl/>
        </w:rPr>
        <w:t>تصحيح</w:t>
      </w:r>
      <w:r w:rsidRPr="00F86802">
        <w:rPr>
          <w:rFonts w:ascii="David" w:hAnsi="David" w:cs="David"/>
          <w:sz w:val="28"/>
          <w:szCs w:val="28"/>
          <w:rtl/>
        </w:rPr>
        <w:t xml:space="preserve"> </w:t>
      </w:r>
      <w:r w:rsidRPr="00F86802">
        <w:rPr>
          <w:rFonts w:ascii="Arial" w:hAnsi="Arial" w:cs="Arial" w:hint="cs"/>
          <w:sz w:val="28"/>
          <w:szCs w:val="28"/>
          <w:rtl/>
        </w:rPr>
        <w:t>محددة،</w:t>
      </w:r>
      <w:r w:rsidRPr="00F86802">
        <w:rPr>
          <w:rFonts w:ascii="David" w:hAnsi="David" w:cs="David"/>
          <w:sz w:val="28"/>
          <w:szCs w:val="28"/>
          <w:rtl/>
        </w:rPr>
        <w:t xml:space="preserve"> </w:t>
      </w:r>
      <w:r w:rsidRPr="00F86802">
        <w:rPr>
          <w:rFonts w:ascii="Arial" w:hAnsi="Arial" w:cs="Arial" w:hint="cs"/>
          <w:sz w:val="28"/>
          <w:szCs w:val="28"/>
          <w:rtl/>
        </w:rPr>
        <w:t>لا</w:t>
      </w:r>
      <w:r w:rsidRPr="00F86802">
        <w:rPr>
          <w:rFonts w:ascii="David" w:hAnsi="David" w:cs="David"/>
          <w:sz w:val="28"/>
          <w:szCs w:val="28"/>
          <w:rtl/>
        </w:rPr>
        <w:t xml:space="preserve"> </w:t>
      </w:r>
      <w:r w:rsidRPr="00F86802">
        <w:rPr>
          <w:rFonts w:ascii="Arial" w:hAnsi="Arial" w:cs="Arial" w:hint="cs"/>
          <w:sz w:val="28"/>
          <w:szCs w:val="28"/>
          <w:rtl/>
        </w:rPr>
        <w:t>من</w:t>
      </w:r>
      <w:r w:rsidRPr="00F86802">
        <w:rPr>
          <w:rFonts w:ascii="David" w:hAnsi="David" w:cs="David"/>
          <w:sz w:val="28"/>
          <w:szCs w:val="28"/>
          <w:rtl/>
        </w:rPr>
        <w:t xml:space="preserve"> </w:t>
      </w:r>
      <w:r w:rsidRPr="00F86802">
        <w:rPr>
          <w:rFonts w:ascii="Arial" w:hAnsi="Arial" w:cs="Arial" w:hint="cs"/>
          <w:sz w:val="28"/>
          <w:szCs w:val="28"/>
          <w:rtl/>
        </w:rPr>
        <w:t>قبل</w:t>
      </w:r>
      <w:r w:rsidRPr="00F86802">
        <w:rPr>
          <w:rFonts w:ascii="David" w:hAnsi="David" w:cs="David"/>
          <w:sz w:val="28"/>
          <w:szCs w:val="28"/>
          <w:rtl/>
        </w:rPr>
        <w:t xml:space="preserve"> </w:t>
      </w:r>
      <w:r w:rsidRPr="00F86802">
        <w:rPr>
          <w:rFonts w:ascii="Arial" w:hAnsi="Arial" w:cs="Arial" w:hint="cs"/>
          <w:sz w:val="28"/>
          <w:szCs w:val="28"/>
          <w:rtl/>
        </w:rPr>
        <w:t>المعلمين</w:t>
      </w:r>
      <w:r w:rsidRPr="00F86802">
        <w:rPr>
          <w:rFonts w:ascii="David" w:hAnsi="David" w:cs="David"/>
          <w:sz w:val="28"/>
          <w:szCs w:val="28"/>
          <w:rtl/>
        </w:rPr>
        <w:t xml:space="preserve"> </w:t>
      </w:r>
      <w:r w:rsidRPr="00F86802">
        <w:rPr>
          <w:rFonts w:ascii="Arial" w:hAnsi="Arial" w:cs="Arial" w:hint="cs"/>
          <w:sz w:val="28"/>
          <w:szCs w:val="28"/>
          <w:rtl/>
        </w:rPr>
        <w:t>ولا</w:t>
      </w:r>
      <w:r w:rsidRPr="00F86802">
        <w:rPr>
          <w:rFonts w:ascii="David" w:hAnsi="David" w:cs="David"/>
          <w:sz w:val="28"/>
          <w:szCs w:val="28"/>
          <w:rtl/>
        </w:rPr>
        <w:t xml:space="preserve"> </w:t>
      </w:r>
      <w:r w:rsidRPr="00F86802">
        <w:rPr>
          <w:rFonts w:ascii="Arial" w:hAnsi="Arial" w:cs="Arial" w:hint="cs"/>
          <w:sz w:val="28"/>
          <w:szCs w:val="28"/>
          <w:rtl/>
        </w:rPr>
        <w:t>من</w:t>
      </w:r>
      <w:r w:rsidRPr="00F86802">
        <w:rPr>
          <w:rFonts w:ascii="David" w:hAnsi="David" w:cs="David"/>
          <w:sz w:val="28"/>
          <w:szCs w:val="28"/>
          <w:rtl/>
        </w:rPr>
        <w:t xml:space="preserve"> </w:t>
      </w:r>
      <w:r w:rsidRPr="00F86802">
        <w:rPr>
          <w:rFonts w:ascii="Arial" w:hAnsi="Arial" w:cs="Arial" w:hint="cs"/>
          <w:sz w:val="28"/>
          <w:szCs w:val="28"/>
          <w:rtl/>
        </w:rPr>
        <w:t>قبل</w:t>
      </w:r>
      <w:r w:rsidRPr="00F86802">
        <w:rPr>
          <w:rFonts w:ascii="David" w:hAnsi="David" w:cs="David"/>
          <w:sz w:val="28"/>
          <w:szCs w:val="28"/>
          <w:rtl/>
        </w:rPr>
        <w:t xml:space="preserve"> </w:t>
      </w:r>
      <w:r w:rsidRPr="00F86802">
        <w:rPr>
          <w:rFonts w:ascii="Arial" w:hAnsi="Arial" w:cs="Arial" w:hint="cs"/>
          <w:sz w:val="28"/>
          <w:szCs w:val="28"/>
          <w:rtl/>
        </w:rPr>
        <w:t>الطلاب</w:t>
      </w:r>
      <w:r w:rsidRPr="00F86802">
        <w:rPr>
          <w:rFonts w:ascii="David" w:hAnsi="David" w:cs="David"/>
          <w:sz w:val="28"/>
          <w:szCs w:val="28"/>
          <w:rtl/>
        </w:rPr>
        <w:t xml:space="preserve">. </w:t>
      </w:r>
      <w:r w:rsidRPr="00F86802">
        <w:rPr>
          <w:rFonts w:ascii="Arial" w:hAnsi="Arial" w:cs="Arial" w:hint="cs"/>
          <w:sz w:val="28"/>
          <w:szCs w:val="28"/>
          <w:rtl/>
        </w:rPr>
        <w:t>بالإضافة،</w:t>
      </w:r>
      <w:r w:rsidRPr="00F86802">
        <w:rPr>
          <w:rFonts w:ascii="David" w:hAnsi="David" w:cs="David"/>
          <w:sz w:val="28"/>
          <w:szCs w:val="28"/>
          <w:rtl/>
        </w:rPr>
        <w:t xml:space="preserve"> </w:t>
      </w:r>
      <w:r w:rsidRPr="00F86802">
        <w:rPr>
          <w:rFonts w:ascii="Arial" w:hAnsi="Arial" w:cs="Arial" w:hint="cs"/>
          <w:sz w:val="28"/>
          <w:szCs w:val="28"/>
          <w:rtl/>
        </w:rPr>
        <w:t>وعلى</w:t>
      </w:r>
      <w:r w:rsidRPr="00F86802">
        <w:rPr>
          <w:rFonts w:ascii="David" w:hAnsi="David" w:cs="David"/>
          <w:sz w:val="28"/>
          <w:szCs w:val="28"/>
          <w:rtl/>
        </w:rPr>
        <w:t xml:space="preserve"> </w:t>
      </w:r>
      <w:r w:rsidRPr="00F86802">
        <w:rPr>
          <w:rFonts w:ascii="Arial" w:hAnsi="Arial" w:cs="Arial" w:hint="cs"/>
          <w:sz w:val="28"/>
          <w:szCs w:val="28"/>
          <w:rtl/>
        </w:rPr>
        <w:t>الرغم</w:t>
      </w:r>
      <w:r w:rsidRPr="00F86802">
        <w:rPr>
          <w:rFonts w:ascii="David" w:hAnsi="David" w:cs="David"/>
          <w:sz w:val="28"/>
          <w:szCs w:val="28"/>
          <w:rtl/>
        </w:rPr>
        <w:t xml:space="preserve"> </w:t>
      </w:r>
      <w:r w:rsidRPr="00F86802">
        <w:rPr>
          <w:rFonts w:ascii="Arial" w:hAnsi="Arial" w:cs="Arial" w:hint="cs"/>
          <w:sz w:val="28"/>
          <w:szCs w:val="28"/>
          <w:rtl/>
        </w:rPr>
        <w:t>من</w:t>
      </w:r>
      <w:r w:rsidRPr="00F86802">
        <w:rPr>
          <w:rFonts w:ascii="David" w:hAnsi="David" w:cs="David"/>
          <w:sz w:val="28"/>
          <w:szCs w:val="28"/>
          <w:rtl/>
        </w:rPr>
        <w:t xml:space="preserve"> </w:t>
      </w:r>
      <w:r w:rsidRPr="00F86802">
        <w:rPr>
          <w:rFonts w:ascii="Arial" w:hAnsi="Arial" w:cs="Arial" w:hint="cs"/>
          <w:sz w:val="28"/>
          <w:szCs w:val="28"/>
          <w:rtl/>
        </w:rPr>
        <w:t>ان</w:t>
      </w:r>
      <w:r w:rsidRPr="00F86802">
        <w:rPr>
          <w:rFonts w:ascii="David" w:hAnsi="David" w:cs="David"/>
          <w:sz w:val="28"/>
          <w:szCs w:val="28"/>
          <w:rtl/>
        </w:rPr>
        <w:t xml:space="preserve"> </w:t>
      </w:r>
      <w:r w:rsidRPr="00F86802">
        <w:rPr>
          <w:rFonts w:ascii="Arial" w:hAnsi="Arial" w:cs="Arial" w:hint="cs"/>
          <w:sz w:val="28"/>
          <w:szCs w:val="28"/>
          <w:rtl/>
        </w:rPr>
        <w:t>مواقفهم</w:t>
      </w:r>
      <w:r w:rsidRPr="00F86802">
        <w:rPr>
          <w:rFonts w:ascii="David" w:hAnsi="David" w:cs="David"/>
          <w:sz w:val="28"/>
          <w:szCs w:val="28"/>
          <w:rtl/>
        </w:rPr>
        <w:t xml:space="preserve"> </w:t>
      </w:r>
      <w:r w:rsidRPr="00F86802">
        <w:rPr>
          <w:rFonts w:ascii="Arial" w:hAnsi="Arial" w:cs="Arial" w:hint="cs"/>
          <w:sz w:val="28"/>
          <w:szCs w:val="28"/>
          <w:rtl/>
        </w:rPr>
        <w:t>كانت</w:t>
      </w:r>
      <w:r w:rsidRPr="00F86802">
        <w:rPr>
          <w:rFonts w:ascii="David" w:hAnsi="David" w:cs="David"/>
          <w:sz w:val="28"/>
          <w:szCs w:val="28"/>
          <w:rtl/>
        </w:rPr>
        <w:t xml:space="preserve"> </w:t>
      </w:r>
      <w:r w:rsidRPr="00F86802">
        <w:rPr>
          <w:rFonts w:ascii="Arial" w:hAnsi="Arial" w:cs="Arial" w:hint="cs"/>
          <w:sz w:val="28"/>
          <w:szCs w:val="28"/>
          <w:rtl/>
        </w:rPr>
        <w:t>إيجابية</w:t>
      </w:r>
      <w:r w:rsidRPr="00F86802">
        <w:rPr>
          <w:rFonts w:ascii="David" w:hAnsi="David" w:cs="David"/>
          <w:sz w:val="28"/>
          <w:szCs w:val="28"/>
          <w:rtl/>
        </w:rPr>
        <w:t xml:space="preserve"> </w:t>
      </w:r>
      <w:r w:rsidRPr="00F86802">
        <w:rPr>
          <w:rFonts w:ascii="Arial" w:hAnsi="Arial" w:cs="Arial" w:hint="cs"/>
          <w:sz w:val="28"/>
          <w:szCs w:val="28"/>
          <w:rtl/>
        </w:rPr>
        <w:t>وواضحة</w:t>
      </w:r>
      <w:r w:rsidRPr="00F86802">
        <w:rPr>
          <w:rFonts w:ascii="David" w:hAnsi="David" w:cs="David"/>
          <w:sz w:val="28"/>
          <w:szCs w:val="28"/>
          <w:rtl/>
        </w:rPr>
        <w:t xml:space="preserve"> </w:t>
      </w:r>
      <w:r w:rsidRPr="00F86802">
        <w:rPr>
          <w:rFonts w:ascii="Arial" w:hAnsi="Arial" w:cs="Arial" w:hint="cs"/>
          <w:sz w:val="28"/>
          <w:szCs w:val="28"/>
          <w:rtl/>
        </w:rPr>
        <w:t>تجاه</w:t>
      </w:r>
      <w:r w:rsidRPr="00F86802">
        <w:rPr>
          <w:rFonts w:ascii="David" w:hAnsi="David" w:cs="David"/>
          <w:sz w:val="28"/>
          <w:szCs w:val="28"/>
          <w:rtl/>
        </w:rPr>
        <w:t xml:space="preserve"> </w:t>
      </w:r>
      <w:r w:rsidRPr="00F86802">
        <w:rPr>
          <w:rFonts w:ascii="Arial" w:hAnsi="Arial" w:cs="Arial" w:hint="cs"/>
          <w:sz w:val="28"/>
          <w:szCs w:val="28"/>
          <w:rtl/>
        </w:rPr>
        <w:t>أهمية</w:t>
      </w:r>
      <w:r w:rsidRPr="00F86802">
        <w:rPr>
          <w:rFonts w:ascii="David" w:hAnsi="David" w:cs="David"/>
          <w:sz w:val="28"/>
          <w:szCs w:val="28"/>
          <w:rtl/>
        </w:rPr>
        <w:t xml:space="preserve"> </w:t>
      </w:r>
      <w:r w:rsidRPr="00F86802">
        <w:rPr>
          <w:rFonts w:ascii="Arial" w:hAnsi="Arial" w:cs="Arial" w:hint="cs"/>
          <w:sz w:val="28"/>
          <w:szCs w:val="28"/>
          <w:rtl/>
        </w:rPr>
        <w:t>تصحيح</w:t>
      </w:r>
      <w:r w:rsidRPr="00F86802">
        <w:rPr>
          <w:rFonts w:ascii="David" w:hAnsi="David" w:cs="David"/>
          <w:sz w:val="28"/>
          <w:szCs w:val="28"/>
          <w:rtl/>
        </w:rPr>
        <w:t xml:space="preserve"> </w:t>
      </w:r>
      <w:r w:rsidRPr="00F86802">
        <w:rPr>
          <w:rFonts w:ascii="Arial" w:hAnsi="Arial" w:cs="Arial" w:hint="cs"/>
          <w:sz w:val="28"/>
          <w:szCs w:val="28"/>
          <w:rtl/>
        </w:rPr>
        <w:t>الأخطاء</w:t>
      </w:r>
      <w:r w:rsidRPr="00F86802">
        <w:rPr>
          <w:rFonts w:ascii="David" w:hAnsi="David" w:cs="David"/>
          <w:sz w:val="28"/>
          <w:szCs w:val="28"/>
          <w:rtl/>
        </w:rPr>
        <w:t xml:space="preserve"> </w:t>
      </w:r>
      <w:r w:rsidRPr="00F86802">
        <w:rPr>
          <w:rFonts w:ascii="Arial" w:hAnsi="Arial" w:cs="Arial" w:hint="cs"/>
          <w:sz w:val="28"/>
          <w:szCs w:val="28"/>
          <w:rtl/>
        </w:rPr>
        <w:t>في</w:t>
      </w:r>
      <w:r w:rsidRPr="00F86802">
        <w:rPr>
          <w:rFonts w:ascii="David" w:hAnsi="David" w:cs="David"/>
          <w:sz w:val="28"/>
          <w:szCs w:val="28"/>
          <w:rtl/>
        </w:rPr>
        <w:t xml:space="preserve"> </w:t>
      </w:r>
      <w:r w:rsidRPr="00F86802">
        <w:rPr>
          <w:rFonts w:ascii="Arial" w:hAnsi="Arial" w:cs="Arial" w:hint="cs"/>
          <w:sz w:val="28"/>
          <w:szCs w:val="28"/>
          <w:rtl/>
        </w:rPr>
        <w:t>تعلم</w:t>
      </w:r>
      <w:r w:rsidRPr="00F86802">
        <w:rPr>
          <w:rFonts w:ascii="David" w:hAnsi="David" w:cs="David"/>
          <w:sz w:val="28"/>
          <w:szCs w:val="28"/>
          <w:rtl/>
        </w:rPr>
        <w:t xml:space="preserve"> </w:t>
      </w:r>
      <w:r w:rsidRPr="00F86802">
        <w:rPr>
          <w:rFonts w:ascii="Arial" w:hAnsi="Arial" w:cs="Arial" w:hint="cs"/>
          <w:sz w:val="28"/>
          <w:szCs w:val="28"/>
          <w:rtl/>
        </w:rPr>
        <w:t>اللغة</w:t>
      </w:r>
      <w:r w:rsidRPr="00F86802">
        <w:rPr>
          <w:rFonts w:ascii="David" w:hAnsi="David" w:cs="David"/>
          <w:sz w:val="28"/>
          <w:szCs w:val="28"/>
          <w:rtl/>
        </w:rPr>
        <w:t xml:space="preserve"> </w:t>
      </w:r>
      <w:r w:rsidRPr="00F86802">
        <w:rPr>
          <w:rFonts w:ascii="Arial" w:hAnsi="Arial" w:cs="Arial" w:hint="cs"/>
          <w:sz w:val="28"/>
          <w:szCs w:val="28"/>
          <w:rtl/>
        </w:rPr>
        <w:t>الإنجليزية</w:t>
      </w:r>
      <w:r w:rsidRPr="00F86802">
        <w:rPr>
          <w:rFonts w:ascii="David" w:hAnsi="David" w:cs="David"/>
          <w:sz w:val="28"/>
          <w:szCs w:val="28"/>
          <w:rtl/>
        </w:rPr>
        <w:t xml:space="preserve"> </w:t>
      </w:r>
      <w:r w:rsidRPr="00F86802">
        <w:rPr>
          <w:rFonts w:ascii="Arial" w:hAnsi="Arial" w:cs="Arial" w:hint="cs"/>
          <w:sz w:val="28"/>
          <w:szCs w:val="28"/>
          <w:rtl/>
        </w:rPr>
        <w:t>الا</w:t>
      </w:r>
      <w:r w:rsidRPr="00F86802">
        <w:rPr>
          <w:rFonts w:ascii="David" w:hAnsi="David" w:cs="David"/>
          <w:sz w:val="28"/>
          <w:szCs w:val="28"/>
          <w:rtl/>
        </w:rPr>
        <w:t xml:space="preserve"> </w:t>
      </w:r>
      <w:r w:rsidRPr="00F86802">
        <w:rPr>
          <w:rFonts w:ascii="Arial" w:hAnsi="Arial" w:cs="Arial" w:hint="cs"/>
          <w:sz w:val="28"/>
          <w:szCs w:val="28"/>
          <w:rtl/>
        </w:rPr>
        <w:t>ان</w:t>
      </w:r>
      <w:r w:rsidRPr="00F86802">
        <w:rPr>
          <w:rFonts w:ascii="David" w:hAnsi="David" w:cs="David"/>
          <w:sz w:val="28"/>
          <w:szCs w:val="28"/>
          <w:rtl/>
        </w:rPr>
        <w:t xml:space="preserve"> </w:t>
      </w:r>
      <w:r w:rsidRPr="00F86802">
        <w:rPr>
          <w:rFonts w:ascii="Arial" w:hAnsi="Arial" w:cs="Arial" w:hint="cs"/>
          <w:sz w:val="28"/>
          <w:szCs w:val="28"/>
          <w:rtl/>
        </w:rPr>
        <w:t>المدرسين</w:t>
      </w:r>
      <w:r w:rsidRPr="00F86802">
        <w:rPr>
          <w:rFonts w:ascii="David" w:hAnsi="David" w:cs="David"/>
          <w:sz w:val="28"/>
          <w:szCs w:val="28"/>
          <w:rtl/>
        </w:rPr>
        <w:t xml:space="preserve"> </w:t>
      </w:r>
      <w:r w:rsidRPr="00F86802">
        <w:rPr>
          <w:rFonts w:ascii="Arial" w:hAnsi="Arial" w:cs="Arial" w:hint="cs"/>
          <w:sz w:val="28"/>
          <w:szCs w:val="28"/>
          <w:rtl/>
        </w:rPr>
        <w:t>والطلاب</w:t>
      </w:r>
      <w:r w:rsidRPr="00F86802">
        <w:rPr>
          <w:rFonts w:ascii="David" w:hAnsi="David" w:cs="David"/>
          <w:sz w:val="28"/>
          <w:szCs w:val="28"/>
          <w:rtl/>
        </w:rPr>
        <w:t xml:space="preserve"> </w:t>
      </w:r>
      <w:r w:rsidRPr="00F86802">
        <w:rPr>
          <w:rFonts w:ascii="Arial" w:hAnsi="Arial" w:cs="Arial" w:hint="cs"/>
          <w:sz w:val="28"/>
          <w:szCs w:val="28"/>
          <w:rtl/>
        </w:rPr>
        <w:t>لم</w:t>
      </w:r>
      <w:r w:rsidRPr="00F86802">
        <w:rPr>
          <w:rFonts w:ascii="David" w:hAnsi="David" w:cs="David"/>
          <w:sz w:val="28"/>
          <w:szCs w:val="28"/>
          <w:rtl/>
        </w:rPr>
        <w:t xml:space="preserve"> </w:t>
      </w:r>
      <w:r w:rsidRPr="00F86802">
        <w:rPr>
          <w:rFonts w:ascii="Arial" w:hAnsi="Arial" w:cs="Arial" w:hint="cs"/>
          <w:sz w:val="28"/>
          <w:szCs w:val="28"/>
          <w:rtl/>
        </w:rPr>
        <w:t>يستطيعوا</w:t>
      </w:r>
      <w:r w:rsidRPr="00F86802">
        <w:rPr>
          <w:rFonts w:ascii="David" w:hAnsi="David" w:cs="David"/>
          <w:sz w:val="28"/>
          <w:szCs w:val="28"/>
          <w:rtl/>
        </w:rPr>
        <w:t xml:space="preserve"> </w:t>
      </w:r>
      <w:r w:rsidRPr="00F86802">
        <w:rPr>
          <w:rFonts w:ascii="Arial" w:hAnsi="Arial" w:cs="Arial" w:hint="cs"/>
          <w:sz w:val="28"/>
          <w:szCs w:val="28"/>
          <w:rtl/>
        </w:rPr>
        <w:t>تحديد</w:t>
      </w:r>
      <w:r w:rsidRPr="00F86802">
        <w:rPr>
          <w:rFonts w:ascii="David" w:hAnsi="David" w:cs="David"/>
          <w:sz w:val="28"/>
          <w:szCs w:val="28"/>
          <w:rtl/>
        </w:rPr>
        <w:t xml:space="preserve"> </w:t>
      </w:r>
      <w:r w:rsidRPr="00F86802">
        <w:rPr>
          <w:rFonts w:ascii="Arial" w:hAnsi="Arial" w:cs="Arial" w:hint="cs"/>
          <w:sz w:val="28"/>
          <w:szCs w:val="28"/>
          <w:rtl/>
        </w:rPr>
        <w:t>استراتيجية</w:t>
      </w:r>
      <w:r w:rsidRPr="00F86802">
        <w:rPr>
          <w:rFonts w:ascii="David" w:hAnsi="David" w:cs="David"/>
          <w:sz w:val="28"/>
          <w:szCs w:val="28"/>
          <w:rtl/>
        </w:rPr>
        <w:t xml:space="preserve"> </w:t>
      </w:r>
      <w:r w:rsidRPr="00F86802">
        <w:rPr>
          <w:rFonts w:ascii="Arial" w:hAnsi="Arial" w:cs="Arial" w:hint="cs"/>
          <w:sz w:val="28"/>
          <w:szCs w:val="28"/>
          <w:rtl/>
        </w:rPr>
        <w:t>تصحيح</w:t>
      </w:r>
      <w:r w:rsidRPr="00F86802">
        <w:rPr>
          <w:rFonts w:ascii="David" w:hAnsi="David" w:cs="David"/>
          <w:sz w:val="28"/>
          <w:szCs w:val="28"/>
          <w:rtl/>
        </w:rPr>
        <w:t xml:space="preserve"> </w:t>
      </w:r>
      <w:r w:rsidRPr="00F86802">
        <w:rPr>
          <w:rFonts w:ascii="Arial" w:hAnsi="Arial" w:cs="Arial" w:hint="cs"/>
          <w:sz w:val="28"/>
          <w:szCs w:val="28"/>
          <w:rtl/>
        </w:rPr>
        <w:t>الأخطاء</w:t>
      </w:r>
      <w:r w:rsidRPr="00F86802">
        <w:rPr>
          <w:rFonts w:ascii="David" w:hAnsi="David" w:cs="David"/>
          <w:sz w:val="28"/>
          <w:szCs w:val="28"/>
          <w:rtl/>
        </w:rPr>
        <w:t xml:space="preserve"> </w:t>
      </w:r>
      <w:r w:rsidRPr="00F86802">
        <w:rPr>
          <w:rFonts w:ascii="Arial" w:hAnsi="Arial" w:cs="Arial" w:hint="cs"/>
          <w:sz w:val="28"/>
          <w:szCs w:val="28"/>
          <w:rtl/>
        </w:rPr>
        <w:t>الأكثر</w:t>
      </w:r>
      <w:r w:rsidRPr="00F86802">
        <w:rPr>
          <w:rFonts w:ascii="David" w:hAnsi="David" w:cs="David"/>
          <w:sz w:val="28"/>
          <w:szCs w:val="28"/>
          <w:rtl/>
        </w:rPr>
        <w:t xml:space="preserve"> </w:t>
      </w:r>
      <w:r w:rsidRPr="00F86802">
        <w:rPr>
          <w:rFonts w:ascii="Arial" w:hAnsi="Arial" w:cs="Arial" w:hint="cs"/>
          <w:sz w:val="28"/>
          <w:szCs w:val="28"/>
          <w:rtl/>
        </w:rPr>
        <w:t>نجاعة</w:t>
      </w:r>
      <w:r w:rsidRPr="00F86802">
        <w:rPr>
          <w:rFonts w:ascii="David" w:hAnsi="David" w:cs="David"/>
          <w:sz w:val="28"/>
          <w:szCs w:val="28"/>
          <w:rtl/>
        </w:rPr>
        <w:t xml:space="preserve"> </w:t>
      </w:r>
      <w:r w:rsidRPr="00F86802">
        <w:rPr>
          <w:rFonts w:ascii="Arial" w:hAnsi="Arial" w:cs="Arial" w:hint="cs"/>
          <w:sz w:val="28"/>
          <w:szCs w:val="28"/>
          <w:rtl/>
        </w:rPr>
        <w:t>من</w:t>
      </w:r>
      <w:r w:rsidRPr="00F86802">
        <w:rPr>
          <w:rFonts w:ascii="David" w:hAnsi="David" w:cs="David"/>
          <w:sz w:val="28"/>
          <w:szCs w:val="28"/>
          <w:rtl/>
        </w:rPr>
        <w:t xml:space="preserve"> </w:t>
      </w:r>
      <w:r w:rsidRPr="00F86802">
        <w:rPr>
          <w:rFonts w:ascii="Arial" w:hAnsi="Arial" w:cs="Arial" w:hint="cs"/>
          <w:sz w:val="28"/>
          <w:szCs w:val="28"/>
          <w:rtl/>
        </w:rPr>
        <w:t>اجل</w:t>
      </w:r>
      <w:r w:rsidRPr="00F86802">
        <w:rPr>
          <w:rFonts w:ascii="David" w:hAnsi="David" w:cs="David"/>
          <w:sz w:val="28"/>
          <w:szCs w:val="28"/>
          <w:rtl/>
        </w:rPr>
        <w:t xml:space="preserve"> </w:t>
      </w:r>
      <w:r w:rsidRPr="00F86802">
        <w:rPr>
          <w:rFonts w:ascii="Arial" w:hAnsi="Arial" w:cs="Arial" w:hint="cs"/>
          <w:sz w:val="28"/>
          <w:szCs w:val="28"/>
          <w:rtl/>
        </w:rPr>
        <w:t>تطوير</w:t>
      </w:r>
      <w:r w:rsidRPr="00F86802">
        <w:rPr>
          <w:rFonts w:ascii="David" w:hAnsi="David" w:cs="David"/>
          <w:sz w:val="28"/>
          <w:szCs w:val="28"/>
          <w:rtl/>
        </w:rPr>
        <w:t xml:space="preserve"> </w:t>
      </w:r>
      <w:r w:rsidRPr="00F86802">
        <w:rPr>
          <w:rFonts w:ascii="Arial" w:hAnsi="Arial" w:cs="Arial" w:hint="cs"/>
          <w:sz w:val="28"/>
          <w:szCs w:val="28"/>
          <w:rtl/>
        </w:rPr>
        <w:t>مهارات</w:t>
      </w:r>
      <w:r w:rsidRPr="00F86802">
        <w:rPr>
          <w:rFonts w:ascii="David" w:hAnsi="David" w:cs="David"/>
          <w:sz w:val="28"/>
          <w:szCs w:val="28"/>
          <w:rtl/>
        </w:rPr>
        <w:t xml:space="preserve"> </w:t>
      </w:r>
      <w:r w:rsidRPr="00F86802">
        <w:rPr>
          <w:rFonts w:ascii="Arial" w:hAnsi="Arial" w:cs="Arial" w:hint="cs"/>
          <w:sz w:val="28"/>
          <w:szCs w:val="28"/>
          <w:rtl/>
        </w:rPr>
        <w:t>الكتابة</w:t>
      </w:r>
      <w:r w:rsidRPr="00F86802">
        <w:rPr>
          <w:rFonts w:ascii="David" w:hAnsi="David" w:cs="David"/>
          <w:sz w:val="28"/>
          <w:szCs w:val="28"/>
          <w:rtl/>
        </w:rPr>
        <w:t xml:space="preserve">. </w:t>
      </w:r>
      <w:r w:rsidRPr="00F86802">
        <w:rPr>
          <w:rFonts w:ascii="Arial" w:hAnsi="Arial" w:cs="Arial" w:hint="cs"/>
          <w:sz w:val="28"/>
          <w:szCs w:val="28"/>
          <w:rtl/>
        </w:rPr>
        <w:t>إضافة</w:t>
      </w:r>
      <w:r w:rsidRPr="00F86802">
        <w:rPr>
          <w:rFonts w:ascii="David" w:hAnsi="David" w:cs="David"/>
          <w:sz w:val="28"/>
          <w:szCs w:val="28"/>
          <w:rtl/>
        </w:rPr>
        <w:t xml:space="preserve"> </w:t>
      </w:r>
      <w:r w:rsidRPr="00F86802">
        <w:rPr>
          <w:rFonts w:ascii="Arial" w:hAnsi="Arial" w:cs="Arial" w:hint="cs"/>
          <w:sz w:val="28"/>
          <w:szCs w:val="28"/>
          <w:rtl/>
        </w:rPr>
        <w:t>الى</w:t>
      </w:r>
      <w:r w:rsidRPr="00F86802">
        <w:rPr>
          <w:rFonts w:ascii="David" w:hAnsi="David" w:cs="David"/>
          <w:sz w:val="28"/>
          <w:szCs w:val="28"/>
          <w:rtl/>
        </w:rPr>
        <w:t xml:space="preserve"> </w:t>
      </w:r>
      <w:r w:rsidRPr="00F86802">
        <w:rPr>
          <w:rFonts w:ascii="Arial" w:hAnsi="Arial" w:cs="Arial" w:hint="cs"/>
          <w:sz w:val="28"/>
          <w:szCs w:val="28"/>
          <w:rtl/>
        </w:rPr>
        <w:t>ذلك،</w:t>
      </w:r>
      <w:r w:rsidRPr="00F86802">
        <w:rPr>
          <w:rFonts w:ascii="David" w:hAnsi="David" w:cs="David"/>
          <w:sz w:val="28"/>
          <w:szCs w:val="28"/>
          <w:rtl/>
        </w:rPr>
        <w:t xml:space="preserve"> </w:t>
      </w:r>
      <w:r w:rsidRPr="00F86802">
        <w:rPr>
          <w:rFonts w:ascii="Arial" w:hAnsi="Arial" w:cs="Arial" w:hint="cs"/>
          <w:sz w:val="28"/>
          <w:szCs w:val="28"/>
          <w:rtl/>
        </w:rPr>
        <w:t>كشفت</w:t>
      </w:r>
      <w:r w:rsidRPr="00F86802">
        <w:rPr>
          <w:rFonts w:ascii="David" w:hAnsi="David" w:cs="David"/>
          <w:sz w:val="28"/>
          <w:szCs w:val="28"/>
          <w:rtl/>
        </w:rPr>
        <w:t xml:space="preserve"> </w:t>
      </w:r>
      <w:r w:rsidRPr="00F86802">
        <w:rPr>
          <w:rFonts w:ascii="Arial" w:hAnsi="Arial" w:cs="Arial" w:hint="cs"/>
          <w:sz w:val="28"/>
          <w:szCs w:val="28"/>
          <w:rtl/>
        </w:rPr>
        <w:t>النتائج</w:t>
      </w:r>
      <w:r w:rsidRPr="00F86802">
        <w:rPr>
          <w:rFonts w:ascii="David" w:hAnsi="David" w:cs="David"/>
          <w:sz w:val="28"/>
          <w:szCs w:val="28"/>
          <w:rtl/>
        </w:rPr>
        <w:t xml:space="preserve"> </w:t>
      </w:r>
      <w:r>
        <w:rPr>
          <w:rFonts w:ascii="David" w:hAnsi="David" w:cs="Arial" w:hint="cs"/>
          <w:sz w:val="28"/>
          <w:szCs w:val="28"/>
          <w:rtl/>
        </w:rPr>
        <w:t xml:space="preserve">عن </w:t>
      </w:r>
      <w:r w:rsidRPr="00F86802">
        <w:rPr>
          <w:rFonts w:ascii="Arial" w:hAnsi="Arial" w:cs="Arial" w:hint="cs"/>
          <w:sz w:val="28"/>
          <w:szCs w:val="28"/>
          <w:rtl/>
        </w:rPr>
        <w:t>وجود</w:t>
      </w:r>
      <w:r w:rsidRPr="00F86802">
        <w:rPr>
          <w:rFonts w:ascii="David" w:hAnsi="David" w:cs="David"/>
          <w:sz w:val="28"/>
          <w:szCs w:val="28"/>
          <w:rtl/>
        </w:rPr>
        <w:t xml:space="preserve"> </w:t>
      </w:r>
      <w:r w:rsidRPr="00F86802">
        <w:rPr>
          <w:rFonts w:ascii="Arial" w:hAnsi="Arial" w:cs="Arial" w:hint="cs"/>
          <w:sz w:val="28"/>
          <w:szCs w:val="28"/>
          <w:rtl/>
        </w:rPr>
        <w:t>علاقة</w:t>
      </w:r>
      <w:r w:rsidRPr="00F86802">
        <w:rPr>
          <w:rFonts w:ascii="David" w:hAnsi="David" w:cs="David"/>
          <w:sz w:val="28"/>
          <w:szCs w:val="28"/>
          <w:rtl/>
        </w:rPr>
        <w:t xml:space="preserve"> </w:t>
      </w:r>
      <w:r w:rsidRPr="00F86802">
        <w:rPr>
          <w:rFonts w:ascii="Arial" w:hAnsi="Arial" w:cs="Arial" w:hint="cs"/>
          <w:sz w:val="28"/>
          <w:szCs w:val="28"/>
          <w:rtl/>
        </w:rPr>
        <w:t>ارتباط</w:t>
      </w:r>
      <w:r w:rsidRPr="00F86802">
        <w:rPr>
          <w:rFonts w:ascii="David" w:hAnsi="David" w:cs="David"/>
          <w:sz w:val="28"/>
          <w:szCs w:val="28"/>
          <w:rtl/>
        </w:rPr>
        <w:t xml:space="preserve"> </w:t>
      </w:r>
      <w:r w:rsidRPr="00F86802">
        <w:rPr>
          <w:rFonts w:ascii="Arial" w:hAnsi="Arial" w:cs="Arial" w:hint="cs"/>
          <w:sz w:val="28"/>
          <w:szCs w:val="28"/>
          <w:rtl/>
        </w:rPr>
        <w:t>قوية</w:t>
      </w:r>
      <w:r w:rsidRPr="00F86802">
        <w:rPr>
          <w:rFonts w:ascii="David" w:hAnsi="David" w:cs="David"/>
          <w:sz w:val="28"/>
          <w:szCs w:val="28"/>
          <w:rtl/>
        </w:rPr>
        <w:t xml:space="preserve"> </w:t>
      </w:r>
      <w:r w:rsidRPr="00F86802">
        <w:rPr>
          <w:rFonts w:ascii="Arial" w:hAnsi="Arial" w:cs="Arial" w:hint="cs"/>
          <w:sz w:val="28"/>
          <w:szCs w:val="28"/>
          <w:rtl/>
        </w:rPr>
        <w:t>بين</w:t>
      </w:r>
      <w:r w:rsidRPr="00F86802">
        <w:rPr>
          <w:rFonts w:ascii="David" w:hAnsi="David" w:cs="David"/>
          <w:sz w:val="28"/>
          <w:szCs w:val="28"/>
          <w:rtl/>
        </w:rPr>
        <w:t xml:space="preserve"> </w:t>
      </w:r>
      <w:r w:rsidRPr="00F86802">
        <w:rPr>
          <w:rFonts w:ascii="Arial" w:hAnsi="Arial" w:cs="Arial" w:hint="cs"/>
          <w:sz w:val="28"/>
          <w:szCs w:val="28"/>
          <w:rtl/>
        </w:rPr>
        <w:t>أداء</w:t>
      </w:r>
      <w:r w:rsidRPr="00F86802">
        <w:rPr>
          <w:rFonts w:ascii="David" w:hAnsi="David" w:cs="David"/>
          <w:sz w:val="28"/>
          <w:szCs w:val="28"/>
          <w:rtl/>
        </w:rPr>
        <w:t xml:space="preserve"> </w:t>
      </w:r>
      <w:r w:rsidRPr="00F86802">
        <w:rPr>
          <w:rFonts w:ascii="Arial" w:hAnsi="Arial" w:cs="Arial" w:hint="cs"/>
          <w:sz w:val="28"/>
          <w:szCs w:val="28"/>
          <w:rtl/>
        </w:rPr>
        <w:t>الطلبة</w:t>
      </w:r>
      <w:r w:rsidRPr="00F86802">
        <w:rPr>
          <w:rFonts w:ascii="David" w:hAnsi="David" w:cs="David"/>
          <w:sz w:val="28"/>
          <w:szCs w:val="28"/>
          <w:rtl/>
        </w:rPr>
        <w:t xml:space="preserve"> </w:t>
      </w:r>
      <w:r w:rsidRPr="00F86802">
        <w:rPr>
          <w:rFonts w:ascii="Arial" w:hAnsi="Arial" w:cs="Arial" w:hint="cs"/>
          <w:sz w:val="28"/>
          <w:szCs w:val="28"/>
          <w:rtl/>
        </w:rPr>
        <w:t>في</w:t>
      </w:r>
      <w:r w:rsidRPr="00F86802">
        <w:rPr>
          <w:rFonts w:ascii="David" w:hAnsi="David" w:cs="David"/>
          <w:sz w:val="28"/>
          <w:szCs w:val="28"/>
          <w:rtl/>
        </w:rPr>
        <w:t xml:space="preserve"> </w:t>
      </w:r>
      <w:r w:rsidRPr="00F86802">
        <w:rPr>
          <w:rFonts w:ascii="Arial" w:hAnsi="Arial" w:cs="Arial" w:hint="cs"/>
          <w:sz w:val="28"/>
          <w:szCs w:val="28"/>
          <w:rtl/>
        </w:rPr>
        <w:t>كتابة</w:t>
      </w:r>
      <w:r w:rsidRPr="00F86802">
        <w:rPr>
          <w:rFonts w:ascii="David" w:hAnsi="David" w:cs="David"/>
          <w:sz w:val="28"/>
          <w:szCs w:val="28"/>
          <w:rtl/>
        </w:rPr>
        <w:t xml:space="preserve"> </w:t>
      </w:r>
      <w:r w:rsidRPr="00F86802">
        <w:rPr>
          <w:rFonts w:ascii="Arial" w:hAnsi="Arial" w:cs="Arial" w:hint="cs"/>
          <w:sz w:val="28"/>
          <w:szCs w:val="28"/>
          <w:rtl/>
        </w:rPr>
        <w:t>المهام</w:t>
      </w:r>
      <w:r w:rsidRPr="00F86802">
        <w:rPr>
          <w:rFonts w:ascii="David" w:hAnsi="David" w:cs="David"/>
          <w:sz w:val="28"/>
          <w:szCs w:val="28"/>
          <w:rtl/>
        </w:rPr>
        <w:t xml:space="preserve"> </w:t>
      </w:r>
      <w:r w:rsidRPr="00F86802">
        <w:rPr>
          <w:rFonts w:ascii="Arial" w:hAnsi="Arial" w:cs="Arial" w:hint="cs"/>
          <w:sz w:val="28"/>
          <w:szCs w:val="28"/>
          <w:rtl/>
        </w:rPr>
        <w:t>ومواقفهم</w:t>
      </w:r>
      <w:r w:rsidRPr="00F86802">
        <w:rPr>
          <w:rFonts w:ascii="David" w:hAnsi="David" w:cs="David"/>
          <w:sz w:val="28"/>
          <w:szCs w:val="28"/>
          <w:rtl/>
        </w:rPr>
        <w:t xml:space="preserve"> </w:t>
      </w:r>
      <w:r w:rsidRPr="00F86802">
        <w:rPr>
          <w:rFonts w:ascii="Arial" w:hAnsi="Arial" w:cs="Arial" w:hint="cs"/>
          <w:sz w:val="28"/>
          <w:szCs w:val="28"/>
          <w:rtl/>
        </w:rPr>
        <w:t>تجاه</w:t>
      </w:r>
      <w:r w:rsidRPr="00F86802">
        <w:rPr>
          <w:rFonts w:ascii="David" w:hAnsi="David" w:cs="David"/>
          <w:sz w:val="28"/>
          <w:szCs w:val="28"/>
          <w:rtl/>
        </w:rPr>
        <w:t xml:space="preserve"> </w:t>
      </w:r>
      <w:r w:rsidRPr="00F86802">
        <w:rPr>
          <w:rFonts w:ascii="Arial" w:hAnsi="Arial" w:cs="Arial" w:hint="cs"/>
          <w:sz w:val="28"/>
          <w:szCs w:val="28"/>
          <w:rtl/>
        </w:rPr>
        <w:t>الاستراتيجية</w:t>
      </w:r>
      <w:r w:rsidRPr="00F86802">
        <w:rPr>
          <w:rFonts w:ascii="David" w:hAnsi="David" w:cs="David"/>
          <w:sz w:val="28"/>
          <w:szCs w:val="28"/>
          <w:rtl/>
        </w:rPr>
        <w:t xml:space="preserve"> </w:t>
      </w:r>
      <w:r w:rsidRPr="00F86802">
        <w:rPr>
          <w:rFonts w:ascii="Arial" w:hAnsi="Arial" w:cs="Arial" w:hint="cs"/>
          <w:sz w:val="28"/>
          <w:szCs w:val="28"/>
          <w:rtl/>
        </w:rPr>
        <w:t>الأكثر</w:t>
      </w:r>
      <w:r w:rsidRPr="00F86802">
        <w:rPr>
          <w:rFonts w:ascii="David" w:hAnsi="David" w:cs="David"/>
          <w:sz w:val="28"/>
          <w:szCs w:val="28"/>
          <w:rtl/>
        </w:rPr>
        <w:t xml:space="preserve"> </w:t>
      </w:r>
      <w:r w:rsidRPr="00F86802">
        <w:rPr>
          <w:rFonts w:ascii="Arial" w:hAnsi="Arial" w:cs="Arial" w:hint="cs"/>
          <w:sz w:val="28"/>
          <w:szCs w:val="28"/>
          <w:rtl/>
        </w:rPr>
        <w:t>فعالية</w:t>
      </w:r>
      <w:r w:rsidRPr="00F86802">
        <w:rPr>
          <w:rFonts w:ascii="David" w:hAnsi="David" w:cs="David"/>
          <w:sz w:val="28"/>
          <w:szCs w:val="28"/>
          <w:rtl/>
        </w:rPr>
        <w:t xml:space="preserve"> </w:t>
      </w:r>
      <w:r w:rsidRPr="00F86802">
        <w:rPr>
          <w:rFonts w:ascii="Arial" w:hAnsi="Arial" w:cs="Arial" w:hint="cs"/>
          <w:sz w:val="28"/>
          <w:szCs w:val="28"/>
          <w:rtl/>
        </w:rPr>
        <w:t>في</w:t>
      </w:r>
      <w:r w:rsidRPr="00F86802">
        <w:rPr>
          <w:rFonts w:ascii="David" w:hAnsi="David" w:cs="David"/>
          <w:sz w:val="28"/>
          <w:szCs w:val="28"/>
          <w:rtl/>
        </w:rPr>
        <w:t xml:space="preserve"> </w:t>
      </w:r>
      <w:r w:rsidRPr="00F86802">
        <w:rPr>
          <w:rFonts w:ascii="Arial" w:hAnsi="Arial" w:cs="Arial" w:hint="cs"/>
          <w:sz w:val="28"/>
          <w:szCs w:val="28"/>
          <w:rtl/>
        </w:rPr>
        <w:t>تصحيح</w:t>
      </w:r>
      <w:r w:rsidRPr="00F86802">
        <w:rPr>
          <w:rFonts w:ascii="David" w:hAnsi="David" w:cs="David"/>
          <w:sz w:val="28"/>
          <w:szCs w:val="28"/>
          <w:rtl/>
        </w:rPr>
        <w:t xml:space="preserve"> </w:t>
      </w:r>
      <w:r w:rsidRPr="00F86802">
        <w:rPr>
          <w:rFonts w:ascii="Arial" w:hAnsi="Arial" w:cs="Arial" w:hint="cs"/>
          <w:sz w:val="28"/>
          <w:szCs w:val="28"/>
          <w:rtl/>
        </w:rPr>
        <w:t>الأخطاء</w:t>
      </w:r>
      <w:r w:rsidRPr="00F86802">
        <w:rPr>
          <w:rFonts w:ascii="David" w:hAnsi="David" w:cs="David"/>
          <w:sz w:val="28"/>
          <w:szCs w:val="28"/>
          <w:rtl/>
        </w:rPr>
        <w:t xml:space="preserve"> </w:t>
      </w:r>
      <w:r w:rsidRPr="00F86802">
        <w:rPr>
          <w:rFonts w:ascii="Arial" w:hAnsi="Arial" w:cs="Arial" w:hint="cs"/>
          <w:sz w:val="28"/>
          <w:szCs w:val="28"/>
          <w:rtl/>
        </w:rPr>
        <w:t>الكتابية</w:t>
      </w:r>
      <w:r w:rsidRPr="00F86802">
        <w:rPr>
          <w:rFonts w:ascii="David" w:hAnsi="David" w:cs="David"/>
          <w:sz w:val="28"/>
          <w:szCs w:val="28"/>
          <w:rtl/>
        </w:rPr>
        <w:t>.</w:t>
      </w:r>
    </w:p>
    <w:p w14:paraId="0704A326" w14:textId="77777777" w:rsidR="00906C3D" w:rsidRPr="00F86802" w:rsidRDefault="00906C3D" w:rsidP="00906C3D">
      <w:pPr>
        <w:bidi/>
        <w:spacing w:line="360" w:lineRule="auto"/>
        <w:jc w:val="both"/>
        <w:rPr>
          <w:rFonts w:ascii="Arial" w:hAnsi="Arial" w:cs="Arial"/>
          <w:sz w:val="28"/>
          <w:szCs w:val="28"/>
          <w:rtl/>
        </w:rPr>
      </w:pPr>
      <w:r w:rsidRPr="00F86802">
        <w:rPr>
          <w:rFonts w:ascii="David" w:hAnsi="David" w:cs="David"/>
          <w:sz w:val="28"/>
          <w:szCs w:val="28"/>
          <w:rtl/>
        </w:rPr>
        <w:t xml:space="preserve">  </w:t>
      </w:r>
      <w:r w:rsidRPr="00F86802">
        <w:rPr>
          <w:rFonts w:ascii="Arial" w:hAnsi="Arial" w:cs="Arial" w:hint="cs"/>
          <w:sz w:val="28"/>
          <w:szCs w:val="28"/>
          <w:rtl/>
        </w:rPr>
        <w:t>تؤكد</w:t>
      </w:r>
      <w:r w:rsidRPr="00F86802">
        <w:rPr>
          <w:rFonts w:ascii="David" w:hAnsi="David" w:cs="David"/>
          <w:sz w:val="28"/>
          <w:szCs w:val="28"/>
          <w:rtl/>
        </w:rPr>
        <w:t xml:space="preserve"> </w:t>
      </w:r>
      <w:r w:rsidRPr="00F86802">
        <w:rPr>
          <w:rFonts w:ascii="Arial" w:hAnsi="Arial" w:cs="Arial" w:hint="cs"/>
          <w:sz w:val="28"/>
          <w:szCs w:val="28"/>
          <w:rtl/>
        </w:rPr>
        <w:t>النتائج</w:t>
      </w:r>
      <w:r w:rsidRPr="00F86802">
        <w:rPr>
          <w:rFonts w:ascii="David" w:hAnsi="David" w:cs="David"/>
          <w:sz w:val="28"/>
          <w:szCs w:val="28"/>
          <w:rtl/>
        </w:rPr>
        <w:t xml:space="preserve"> </w:t>
      </w:r>
      <w:r w:rsidRPr="00F86802">
        <w:rPr>
          <w:rFonts w:ascii="Arial" w:hAnsi="Arial" w:cs="Arial" w:hint="cs"/>
          <w:sz w:val="28"/>
          <w:szCs w:val="28"/>
          <w:rtl/>
        </w:rPr>
        <w:t>أعلاه</w:t>
      </w:r>
      <w:r w:rsidRPr="00F86802">
        <w:rPr>
          <w:rFonts w:ascii="David" w:hAnsi="David" w:cs="David"/>
          <w:sz w:val="28"/>
          <w:szCs w:val="28"/>
          <w:rtl/>
        </w:rPr>
        <w:t xml:space="preserve"> </w:t>
      </w:r>
      <w:r w:rsidRPr="00F86802">
        <w:rPr>
          <w:rFonts w:ascii="Arial" w:hAnsi="Arial" w:cs="Arial" w:hint="cs"/>
          <w:sz w:val="28"/>
          <w:szCs w:val="28"/>
          <w:rtl/>
        </w:rPr>
        <w:t>أهمية</w:t>
      </w:r>
      <w:r w:rsidRPr="00F86802">
        <w:rPr>
          <w:rFonts w:ascii="David" w:hAnsi="David" w:cs="David"/>
          <w:sz w:val="28"/>
          <w:szCs w:val="28"/>
          <w:rtl/>
        </w:rPr>
        <w:t xml:space="preserve"> </w:t>
      </w:r>
      <w:r w:rsidRPr="00F86802">
        <w:rPr>
          <w:rFonts w:ascii="David" w:hAnsi="David" w:cs="Arial" w:hint="cs"/>
          <w:sz w:val="28"/>
          <w:szCs w:val="28"/>
          <w:rtl/>
        </w:rPr>
        <w:t xml:space="preserve">عملية </w:t>
      </w:r>
      <w:r w:rsidRPr="00F86802">
        <w:rPr>
          <w:rFonts w:ascii="Arial" w:hAnsi="Arial" w:cs="Arial" w:hint="cs"/>
          <w:sz w:val="28"/>
          <w:szCs w:val="28"/>
          <w:rtl/>
        </w:rPr>
        <w:t>تصحيح</w:t>
      </w:r>
      <w:r w:rsidRPr="00F86802">
        <w:rPr>
          <w:rFonts w:ascii="David" w:hAnsi="David" w:cs="David"/>
          <w:sz w:val="28"/>
          <w:szCs w:val="28"/>
          <w:rtl/>
        </w:rPr>
        <w:t xml:space="preserve"> </w:t>
      </w:r>
      <w:r w:rsidRPr="00F86802">
        <w:rPr>
          <w:rFonts w:ascii="Arial" w:hAnsi="Arial" w:cs="Arial" w:hint="cs"/>
          <w:sz w:val="28"/>
          <w:szCs w:val="28"/>
          <w:rtl/>
        </w:rPr>
        <w:t>الأخطاء من قبل المعلمين ودورها الهام في تعلم اللغة الإنجليزية، كما وتشير الى الحاجة القوية لإجراء المزيد من الأبحاث حول هذا الموضوع والكشف، ربما عن الاستراتيجية الأكثر نجاعة في تصحيح الاخطاء والتي تلائم كل طالب وطالب حسب احتياجاته الخاصة.</w:t>
      </w:r>
    </w:p>
    <w:p w14:paraId="57F3A92B" w14:textId="77777777" w:rsidR="00906C3D" w:rsidRPr="00F86802" w:rsidRDefault="00906C3D" w:rsidP="00906C3D">
      <w:pPr>
        <w:bidi/>
        <w:spacing w:line="360" w:lineRule="auto"/>
        <w:jc w:val="both"/>
        <w:rPr>
          <w:rFonts w:ascii="David" w:hAnsi="David" w:cs="David"/>
          <w:sz w:val="28"/>
          <w:szCs w:val="28"/>
        </w:rPr>
      </w:pPr>
      <w:r w:rsidRPr="00F86802">
        <w:rPr>
          <w:rFonts w:ascii="Arial" w:hAnsi="Arial" w:cs="Arial" w:hint="cs"/>
          <w:sz w:val="28"/>
          <w:szCs w:val="28"/>
          <w:rtl/>
        </w:rPr>
        <w:t xml:space="preserve"> </w:t>
      </w:r>
      <w:r w:rsidRPr="00F86802">
        <w:rPr>
          <w:rFonts w:ascii="Arial" w:hAnsi="Arial" w:cs="Arial" w:hint="cs"/>
          <w:b/>
          <w:bCs/>
          <w:sz w:val="32"/>
          <w:szCs w:val="32"/>
          <w:rtl/>
        </w:rPr>
        <w:t>الكلمات</w:t>
      </w:r>
      <w:r w:rsidRPr="00F86802">
        <w:rPr>
          <w:rFonts w:ascii="David" w:hAnsi="David" w:cs="David"/>
          <w:b/>
          <w:bCs/>
          <w:sz w:val="32"/>
          <w:szCs w:val="32"/>
          <w:rtl/>
        </w:rPr>
        <w:t xml:space="preserve"> </w:t>
      </w:r>
      <w:r w:rsidRPr="00F86802">
        <w:rPr>
          <w:rFonts w:ascii="Arial" w:hAnsi="Arial" w:cs="Arial" w:hint="cs"/>
          <w:b/>
          <w:bCs/>
          <w:sz w:val="32"/>
          <w:szCs w:val="32"/>
          <w:rtl/>
        </w:rPr>
        <w:t>الرئيسية</w:t>
      </w:r>
      <w:r w:rsidRPr="00F86802">
        <w:rPr>
          <w:rFonts w:ascii="David" w:hAnsi="David" w:cs="David" w:hint="cs"/>
          <w:sz w:val="28"/>
          <w:szCs w:val="28"/>
          <w:rtl/>
        </w:rPr>
        <w:t xml:space="preserve">: </w:t>
      </w:r>
      <w:r w:rsidRPr="00F86802">
        <w:rPr>
          <w:rFonts w:ascii="Arial" w:hAnsi="Arial" w:cs="Arial" w:hint="cs"/>
          <w:sz w:val="28"/>
          <w:szCs w:val="28"/>
          <w:rtl/>
        </w:rPr>
        <w:t>مواقف</w:t>
      </w:r>
      <w:r w:rsidRPr="00F86802">
        <w:rPr>
          <w:rFonts w:ascii="David" w:hAnsi="David" w:cs="David"/>
          <w:sz w:val="28"/>
          <w:szCs w:val="28"/>
          <w:rtl/>
        </w:rPr>
        <w:t xml:space="preserve"> </w:t>
      </w:r>
      <w:r w:rsidRPr="00F86802">
        <w:rPr>
          <w:rFonts w:ascii="Arial" w:hAnsi="Arial" w:cs="Arial" w:hint="cs"/>
          <w:sz w:val="28"/>
          <w:szCs w:val="28"/>
          <w:rtl/>
        </w:rPr>
        <w:t>المعلمين،</w:t>
      </w:r>
      <w:r w:rsidRPr="00F86802">
        <w:rPr>
          <w:rFonts w:ascii="David" w:hAnsi="David" w:cs="David"/>
          <w:sz w:val="28"/>
          <w:szCs w:val="28"/>
          <w:rtl/>
        </w:rPr>
        <w:t xml:space="preserve"> </w:t>
      </w:r>
      <w:r w:rsidRPr="00F86802">
        <w:rPr>
          <w:rFonts w:ascii="Arial" w:hAnsi="Arial" w:cs="Arial" w:hint="cs"/>
          <w:sz w:val="28"/>
          <w:szCs w:val="28"/>
          <w:rtl/>
        </w:rPr>
        <w:t>مواقف</w:t>
      </w:r>
      <w:r w:rsidRPr="00F86802">
        <w:rPr>
          <w:rFonts w:ascii="David" w:hAnsi="David" w:cs="David"/>
          <w:sz w:val="28"/>
          <w:szCs w:val="28"/>
          <w:rtl/>
        </w:rPr>
        <w:t xml:space="preserve"> </w:t>
      </w:r>
      <w:r w:rsidRPr="00F86802">
        <w:rPr>
          <w:rFonts w:ascii="Arial" w:hAnsi="Arial" w:cs="Arial" w:hint="cs"/>
          <w:sz w:val="28"/>
          <w:szCs w:val="28"/>
          <w:rtl/>
        </w:rPr>
        <w:t>الطلاب،</w:t>
      </w:r>
      <w:r w:rsidRPr="00F86802">
        <w:rPr>
          <w:rFonts w:ascii="David" w:hAnsi="David" w:cs="David"/>
          <w:sz w:val="28"/>
          <w:szCs w:val="28"/>
          <w:rtl/>
        </w:rPr>
        <w:t xml:space="preserve"> </w:t>
      </w:r>
      <w:r w:rsidRPr="00F86802">
        <w:rPr>
          <w:rFonts w:ascii="David" w:hAnsi="David" w:cs="Arial" w:hint="cs"/>
          <w:sz w:val="28"/>
          <w:szCs w:val="28"/>
          <w:rtl/>
        </w:rPr>
        <w:t>تغذية مرتدة في الكتابة، تصحيح أخطاء الكتابة</w:t>
      </w:r>
      <w:r w:rsidRPr="00F86802">
        <w:rPr>
          <w:rFonts w:ascii="Arial" w:hAnsi="Arial" w:cs="Arial" w:hint="cs"/>
          <w:sz w:val="28"/>
          <w:szCs w:val="28"/>
          <w:rtl/>
        </w:rPr>
        <w:t>،</w:t>
      </w:r>
      <w:r w:rsidRPr="00F86802">
        <w:rPr>
          <w:rFonts w:ascii="David" w:hAnsi="David" w:cs="David"/>
          <w:sz w:val="28"/>
          <w:szCs w:val="28"/>
          <w:rtl/>
        </w:rPr>
        <w:t xml:space="preserve"> </w:t>
      </w:r>
      <w:r w:rsidRPr="00F86802">
        <w:rPr>
          <w:rFonts w:ascii="Arial" w:hAnsi="Arial" w:cs="Arial" w:hint="cs"/>
          <w:sz w:val="28"/>
          <w:szCs w:val="28"/>
          <w:rtl/>
        </w:rPr>
        <w:t>الكتابة في اللغة الإنجليزية،</w:t>
      </w:r>
      <w:r w:rsidRPr="00F86802">
        <w:rPr>
          <w:rFonts w:ascii="David" w:hAnsi="David" w:cs="Times New Roman" w:hint="cs"/>
          <w:sz w:val="28"/>
          <w:szCs w:val="28"/>
          <w:rtl/>
        </w:rPr>
        <w:t xml:space="preserve"> اللغة </w:t>
      </w:r>
      <w:r w:rsidRPr="00F86802">
        <w:rPr>
          <w:rFonts w:ascii="David" w:hAnsi="David" w:cs="Times New Roman" w:hint="eastAsia"/>
          <w:sz w:val="28"/>
          <w:szCs w:val="28"/>
          <w:rtl/>
        </w:rPr>
        <w:t>الإنجليزية</w:t>
      </w:r>
      <w:r w:rsidRPr="00F86802">
        <w:rPr>
          <w:rFonts w:ascii="David" w:hAnsi="David" w:cs="Times New Roman" w:hint="cs"/>
          <w:sz w:val="28"/>
          <w:szCs w:val="28"/>
          <w:rtl/>
        </w:rPr>
        <w:t xml:space="preserve"> كلغة اجنبية.</w:t>
      </w:r>
    </w:p>
    <w:p w14:paraId="4503B9A0" w14:textId="77777777" w:rsidR="00660D7D" w:rsidRDefault="00660D7D">
      <w:pPr>
        <w:rPr>
          <w:rFonts w:ascii="David" w:hAnsi="David" w:cs="David"/>
          <w:b/>
          <w:bCs/>
          <w:sz w:val="32"/>
          <w:szCs w:val="32"/>
          <w:rtl/>
          <w:lang w:bidi="he-IL"/>
        </w:rPr>
      </w:pPr>
    </w:p>
    <w:p w14:paraId="5A02EB44" w14:textId="236BD491" w:rsidR="00660D7D" w:rsidRPr="005669EE" w:rsidRDefault="00660D7D" w:rsidP="00C555C2">
      <w:pPr>
        <w:bidi/>
        <w:spacing w:line="360" w:lineRule="auto"/>
        <w:jc w:val="center"/>
        <w:rPr>
          <w:rFonts w:ascii="David" w:hAnsi="David" w:cs="David"/>
          <w:b/>
          <w:bCs/>
          <w:sz w:val="32"/>
          <w:szCs w:val="32"/>
          <w:rtl/>
          <w:lang w:bidi="he-IL"/>
        </w:rPr>
      </w:pPr>
      <w:r w:rsidRPr="005669EE">
        <w:rPr>
          <w:rFonts w:ascii="David" w:hAnsi="David" w:cs="David"/>
          <w:b/>
          <w:bCs/>
          <w:sz w:val="32"/>
          <w:szCs w:val="32"/>
          <w:rtl/>
          <w:lang w:bidi="he-IL"/>
        </w:rPr>
        <w:t>עמדות מורי</w:t>
      </w:r>
      <w:r>
        <w:rPr>
          <w:rFonts w:ascii="David" w:hAnsi="David" w:hint="cs"/>
          <w:b/>
          <w:bCs/>
          <w:sz w:val="32"/>
          <w:szCs w:val="32"/>
          <w:rtl/>
          <w:lang w:bidi="he-IL"/>
        </w:rPr>
        <w:t>ם</w:t>
      </w:r>
      <w:r w:rsidRPr="005669EE">
        <w:rPr>
          <w:rFonts w:ascii="David" w:hAnsi="David" w:cs="David"/>
          <w:b/>
          <w:bCs/>
          <w:sz w:val="32"/>
          <w:szCs w:val="32"/>
          <w:rtl/>
          <w:lang w:bidi="he-IL"/>
        </w:rPr>
        <w:t xml:space="preserve"> ותלמידי</w:t>
      </w:r>
      <w:r>
        <w:rPr>
          <w:rFonts w:ascii="David" w:hAnsi="David" w:cs="David" w:hint="cs"/>
          <w:b/>
          <w:bCs/>
          <w:sz w:val="32"/>
          <w:szCs w:val="32"/>
          <w:rtl/>
          <w:lang w:bidi="he-IL"/>
        </w:rPr>
        <w:t>ם</w:t>
      </w:r>
      <w:r w:rsidRPr="005669EE">
        <w:rPr>
          <w:rFonts w:ascii="David" w:hAnsi="David" w:cs="David"/>
          <w:b/>
          <w:bCs/>
          <w:sz w:val="32"/>
          <w:szCs w:val="32"/>
          <w:rtl/>
          <w:lang w:bidi="he-IL"/>
        </w:rPr>
        <w:t xml:space="preserve"> כלפי תהליך מתן משוב מתקן ותיקון שגיאות</w:t>
      </w:r>
      <w:r w:rsidR="00946D04">
        <w:rPr>
          <w:rFonts w:ascii="David" w:hAnsi="David" w:cs="David" w:hint="cs"/>
          <w:b/>
          <w:bCs/>
          <w:sz w:val="32"/>
          <w:szCs w:val="32"/>
          <w:rtl/>
          <w:lang w:bidi="he-IL"/>
        </w:rPr>
        <w:t xml:space="preserve"> </w:t>
      </w:r>
      <w:r>
        <w:rPr>
          <w:rFonts w:ascii="David" w:hAnsi="David" w:cs="David" w:hint="cs"/>
          <w:b/>
          <w:bCs/>
          <w:sz w:val="32"/>
          <w:szCs w:val="32"/>
          <w:rtl/>
          <w:lang w:bidi="he-IL"/>
        </w:rPr>
        <w:t>בהבעה בכתב</w:t>
      </w:r>
      <w:r w:rsidRPr="005669EE">
        <w:rPr>
          <w:rFonts w:ascii="David" w:hAnsi="David" w:cs="David"/>
          <w:b/>
          <w:bCs/>
          <w:sz w:val="32"/>
          <w:szCs w:val="32"/>
          <w:rtl/>
          <w:lang w:bidi="he-IL"/>
        </w:rPr>
        <w:t xml:space="preserve"> </w:t>
      </w:r>
      <w:r>
        <w:rPr>
          <w:rFonts w:ascii="David" w:hAnsi="David" w:cs="David" w:hint="cs"/>
          <w:b/>
          <w:bCs/>
          <w:sz w:val="32"/>
          <w:szCs w:val="32"/>
          <w:rtl/>
          <w:lang w:bidi="he-IL"/>
        </w:rPr>
        <w:t>בשפה ה</w:t>
      </w:r>
      <w:r w:rsidRPr="005669EE">
        <w:rPr>
          <w:rFonts w:ascii="David" w:hAnsi="David" w:cs="David"/>
          <w:b/>
          <w:bCs/>
          <w:sz w:val="32"/>
          <w:szCs w:val="32"/>
          <w:rtl/>
          <w:lang w:bidi="he-IL"/>
        </w:rPr>
        <w:t>אנגלית</w:t>
      </w:r>
      <w:r>
        <w:rPr>
          <w:rFonts w:ascii="David" w:hAnsi="David" w:cs="David" w:hint="cs"/>
          <w:b/>
          <w:bCs/>
          <w:sz w:val="32"/>
          <w:szCs w:val="32"/>
          <w:rtl/>
          <w:lang w:bidi="he-IL"/>
        </w:rPr>
        <w:t>-</w:t>
      </w:r>
      <w:r w:rsidRPr="005669EE">
        <w:rPr>
          <w:rFonts w:ascii="David" w:hAnsi="David" w:cs="David"/>
          <w:b/>
          <w:bCs/>
          <w:sz w:val="32"/>
          <w:szCs w:val="32"/>
          <w:rtl/>
          <w:lang w:bidi="he-IL"/>
        </w:rPr>
        <w:t xml:space="preserve"> כשפה זרה</w:t>
      </w:r>
    </w:p>
    <w:p w14:paraId="3D086E7D" w14:textId="77777777" w:rsidR="00660D7D" w:rsidRPr="005669EE" w:rsidRDefault="00660D7D" w:rsidP="00660D7D">
      <w:pPr>
        <w:bidi/>
        <w:spacing w:line="360" w:lineRule="auto"/>
        <w:jc w:val="center"/>
        <w:rPr>
          <w:rFonts w:ascii="David" w:hAnsi="David" w:cs="David"/>
          <w:b/>
          <w:bCs/>
          <w:sz w:val="28"/>
          <w:szCs w:val="28"/>
          <w:rtl/>
          <w:lang w:bidi="he-IL"/>
        </w:rPr>
      </w:pPr>
    </w:p>
    <w:p w14:paraId="078382A3" w14:textId="77777777" w:rsidR="00660D7D" w:rsidRPr="005669EE" w:rsidRDefault="00660D7D" w:rsidP="00660D7D">
      <w:pPr>
        <w:bidi/>
        <w:spacing w:line="360" w:lineRule="auto"/>
        <w:jc w:val="center"/>
        <w:rPr>
          <w:rFonts w:ascii="David" w:hAnsi="David" w:cs="David"/>
          <w:b/>
          <w:bCs/>
          <w:sz w:val="28"/>
          <w:szCs w:val="28"/>
          <w:lang w:bidi="he-IL"/>
        </w:rPr>
      </w:pPr>
      <w:r w:rsidRPr="005669EE">
        <w:rPr>
          <w:rFonts w:ascii="David" w:hAnsi="David" w:cs="David"/>
          <w:b/>
          <w:bCs/>
          <w:sz w:val="28"/>
          <w:szCs w:val="28"/>
          <w:rtl/>
          <w:lang w:bidi="he-IL"/>
        </w:rPr>
        <w:t>תקציר</w:t>
      </w:r>
    </w:p>
    <w:p w14:paraId="5B3756CB" w14:textId="77777777" w:rsidR="00660D7D" w:rsidRPr="005669EE" w:rsidRDefault="00660D7D" w:rsidP="00660D7D">
      <w:pPr>
        <w:bidi/>
        <w:spacing w:line="360" w:lineRule="auto"/>
        <w:jc w:val="both"/>
        <w:rPr>
          <w:rFonts w:ascii="David" w:hAnsi="David" w:cs="David"/>
          <w:sz w:val="28"/>
          <w:szCs w:val="28"/>
          <w:rtl/>
          <w:lang w:bidi="he-IL"/>
        </w:rPr>
      </w:pPr>
      <w:r w:rsidRPr="005669EE">
        <w:rPr>
          <w:rFonts w:ascii="David" w:hAnsi="David" w:cs="David"/>
          <w:sz w:val="28"/>
          <w:szCs w:val="28"/>
          <w:rtl/>
          <w:lang w:bidi="he-IL"/>
        </w:rPr>
        <w:t>מחקר זה נועד לחקור את עמדותיהם של  תלמידי ומורי</w:t>
      </w:r>
      <w:r w:rsidRPr="005669EE">
        <w:rPr>
          <w:rFonts w:ascii="David" w:hAnsi="David" w:cs="David"/>
          <w:sz w:val="28"/>
          <w:szCs w:val="28"/>
        </w:rPr>
        <w:t xml:space="preserve"> </w:t>
      </w:r>
      <w:r w:rsidRPr="005669EE">
        <w:rPr>
          <w:rFonts w:ascii="David" w:hAnsi="David" w:cs="David"/>
          <w:sz w:val="28"/>
          <w:szCs w:val="28"/>
          <w:rtl/>
          <w:lang w:bidi="he-IL"/>
        </w:rPr>
        <w:t xml:space="preserve">האנגלית כשפה זרה כלפי סוגים שונים של תיקון שגיאות ואסטרטגיות מתן משוב מתקן </w:t>
      </w:r>
      <w:r>
        <w:rPr>
          <w:rFonts w:ascii="David" w:hAnsi="David" w:cs="David" w:hint="cs"/>
          <w:sz w:val="28"/>
          <w:szCs w:val="28"/>
          <w:rtl/>
          <w:lang w:bidi="he-IL"/>
        </w:rPr>
        <w:t xml:space="preserve">ליכולת ההבעה בכתב </w:t>
      </w:r>
      <w:r w:rsidRPr="005669EE">
        <w:rPr>
          <w:rFonts w:ascii="David" w:hAnsi="David" w:cs="David"/>
          <w:sz w:val="28"/>
          <w:szCs w:val="28"/>
          <w:rtl/>
          <w:lang w:bidi="he-IL"/>
        </w:rPr>
        <w:t xml:space="preserve">באנגלית. </w:t>
      </w:r>
      <w:r>
        <w:rPr>
          <w:rFonts w:ascii="David" w:hAnsi="David" w:cs="David" w:hint="cs"/>
          <w:sz w:val="28"/>
          <w:szCs w:val="28"/>
          <w:rtl/>
          <w:lang w:bidi="he-IL"/>
        </w:rPr>
        <w:t>ה</w:t>
      </w:r>
      <w:r w:rsidRPr="005669EE">
        <w:rPr>
          <w:rFonts w:ascii="David" w:hAnsi="David" w:cs="David"/>
          <w:sz w:val="28"/>
          <w:szCs w:val="28"/>
          <w:rtl/>
          <w:lang w:bidi="he-IL"/>
        </w:rPr>
        <w:t>מחקר נערך  בבי"ס חט"ב בדבוריה-ישראל</w:t>
      </w:r>
      <w:r>
        <w:rPr>
          <w:rFonts w:ascii="David" w:hAnsi="David" w:cs="David" w:hint="cs"/>
          <w:sz w:val="28"/>
          <w:szCs w:val="28"/>
          <w:rtl/>
          <w:lang w:bidi="he-IL"/>
        </w:rPr>
        <w:t>. המשתתפים הם</w:t>
      </w:r>
      <w:r w:rsidRPr="005669EE">
        <w:rPr>
          <w:rFonts w:ascii="David" w:hAnsi="David" w:cs="David"/>
          <w:sz w:val="28"/>
          <w:szCs w:val="28"/>
          <w:rtl/>
          <w:lang w:bidi="he-IL"/>
        </w:rPr>
        <w:t xml:space="preserve"> 10 מורי </w:t>
      </w:r>
      <w:r>
        <w:rPr>
          <w:rFonts w:ascii="David" w:hAnsi="David" w:cs="David"/>
          <w:sz w:val="28"/>
          <w:szCs w:val="28"/>
          <w:rtl/>
          <w:lang w:bidi="he-IL"/>
        </w:rPr>
        <w:t>אנגלי</w:t>
      </w:r>
      <w:r>
        <w:rPr>
          <w:rFonts w:ascii="David" w:hAnsi="David" w:cs="David" w:hint="cs"/>
          <w:sz w:val="28"/>
          <w:szCs w:val="28"/>
          <w:rtl/>
          <w:lang w:bidi="he-IL"/>
        </w:rPr>
        <w:t xml:space="preserve">ת-כשפה זרה, </w:t>
      </w:r>
      <w:r w:rsidRPr="005669EE">
        <w:rPr>
          <w:rFonts w:ascii="David" w:hAnsi="David" w:cs="David"/>
          <w:sz w:val="28"/>
          <w:szCs w:val="28"/>
        </w:rPr>
        <w:t xml:space="preserve"> </w:t>
      </w:r>
      <w:r w:rsidRPr="005669EE">
        <w:rPr>
          <w:rFonts w:ascii="David" w:hAnsi="David" w:cs="David"/>
          <w:sz w:val="28"/>
          <w:szCs w:val="28"/>
          <w:rtl/>
          <w:lang w:bidi="he-IL"/>
        </w:rPr>
        <w:t>עם יותר מ -10 שנות ניסיון בהוראה, ו -250 תלמידים בין כיתות ז'</w:t>
      </w:r>
      <w:r>
        <w:rPr>
          <w:rFonts w:ascii="David" w:hAnsi="David" w:cs="David" w:hint="cs"/>
          <w:sz w:val="28"/>
          <w:szCs w:val="28"/>
          <w:rtl/>
          <w:lang w:bidi="he-IL"/>
        </w:rPr>
        <w:t xml:space="preserve"> </w:t>
      </w:r>
      <w:r w:rsidRPr="005669EE">
        <w:rPr>
          <w:rFonts w:ascii="David" w:hAnsi="David" w:cs="David"/>
          <w:sz w:val="28"/>
          <w:szCs w:val="28"/>
          <w:rtl/>
          <w:lang w:bidi="he-IL"/>
        </w:rPr>
        <w:t xml:space="preserve">לכיתה ט'. נתוני המחקר נאספו באמצעות שלושה כלים: שאלון, ראיונות ומשימות כתיבה. התוצאות הצביעו על הסכמה חיובית בין עמדות המורים והתלמידים כלפי התפקיד החשוב של תהליך תיקון שגיאות ומתן משוב מתקן בשיפור מיומנויות הכתיבה באנגלית. </w:t>
      </w:r>
      <w:r>
        <w:rPr>
          <w:rFonts w:ascii="David" w:hAnsi="David" w:cs="David" w:hint="cs"/>
          <w:sz w:val="28"/>
          <w:szCs w:val="28"/>
          <w:rtl/>
          <w:lang w:bidi="he-IL"/>
        </w:rPr>
        <w:t>בנוסף, ו</w:t>
      </w:r>
      <w:r w:rsidRPr="005669EE">
        <w:rPr>
          <w:rFonts w:ascii="David" w:hAnsi="David" w:cs="David"/>
          <w:sz w:val="28"/>
          <w:szCs w:val="28"/>
          <w:rtl/>
          <w:lang w:bidi="he-IL"/>
        </w:rPr>
        <w:t>למרות שרב המשתתפים הביעו דעות נחרצות על חשיבות תיקון השגיאות ב</w:t>
      </w:r>
      <w:r>
        <w:rPr>
          <w:rFonts w:ascii="David" w:hAnsi="David" w:cs="David" w:hint="cs"/>
          <w:sz w:val="28"/>
          <w:szCs w:val="28"/>
          <w:rtl/>
          <w:lang w:bidi="he-IL"/>
        </w:rPr>
        <w:t>הבעה בכתב</w:t>
      </w:r>
      <w:r w:rsidRPr="005669EE">
        <w:rPr>
          <w:rFonts w:ascii="David" w:hAnsi="David" w:cs="David"/>
          <w:sz w:val="28"/>
          <w:szCs w:val="28"/>
          <w:rtl/>
          <w:lang w:bidi="he-IL"/>
        </w:rPr>
        <w:t xml:space="preserve">, אך לא הייתה הסכמה ביניהם על השיטה או על סוג המשוב היעיל ביותר לשיפור </w:t>
      </w:r>
      <w:r>
        <w:rPr>
          <w:rFonts w:ascii="David" w:hAnsi="David" w:cs="David" w:hint="cs"/>
          <w:sz w:val="28"/>
          <w:szCs w:val="28"/>
          <w:rtl/>
          <w:lang w:bidi="he-IL"/>
        </w:rPr>
        <w:t>יכולת ההבעה בכתב</w:t>
      </w:r>
      <w:r w:rsidRPr="005669EE">
        <w:rPr>
          <w:rFonts w:ascii="David" w:hAnsi="David" w:cs="David"/>
          <w:sz w:val="28"/>
          <w:szCs w:val="28"/>
          <w:rtl/>
          <w:lang w:bidi="he-IL"/>
        </w:rPr>
        <w:t xml:space="preserve"> באנגלית ולא יכלו לקבוע העדפה ברורה לסוג מסוים של משוב מתקן. בנוסף לכך, נמצא מתאם משמעותי בין ביצועי התלמידים במשימות כתיבה לבין עמדותיהם כלפי סוג המשוב היעיל ביותר לשיפור מיומנויות ה</w:t>
      </w:r>
      <w:r>
        <w:rPr>
          <w:rFonts w:ascii="David" w:hAnsi="David" w:cs="David" w:hint="cs"/>
          <w:sz w:val="28"/>
          <w:szCs w:val="28"/>
          <w:rtl/>
          <w:lang w:bidi="he-IL"/>
        </w:rPr>
        <w:t xml:space="preserve">הבעה בכתב </w:t>
      </w:r>
      <w:r w:rsidRPr="005669EE">
        <w:rPr>
          <w:rFonts w:ascii="David" w:hAnsi="David" w:cs="David"/>
          <w:sz w:val="28"/>
          <w:szCs w:val="28"/>
          <w:rtl/>
          <w:lang w:bidi="he-IL"/>
        </w:rPr>
        <w:t xml:space="preserve"> באנגלית.</w:t>
      </w:r>
    </w:p>
    <w:p w14:paraId="750990B2" w14:textId="77777777" w:rsidR="00660D7D" w:rsidRPr="005669EE" w:rsidRDefault="00660D7D" w:rsidP="00660D7D">
      <w:pPr>
        <w:bidi/>
        <w:spacing w:line="360" w:lineRule="auto"/>
        <w:jc w:val="both"/>
        <w:rPr>
          <w:rFonts w:ascii="David" w:hAnsi="David" w:cs="David"/>
          <w:sz w:val="28"/>
          <w:szCs w:val="28"/>
          <w:rtl/>
          <w:lang w:bidi="he-IL"/>
        </w:rPr>
      </w:pPr>
      <w:r w:rsidRPr="005669EE">
        <w:rPr>
          <w:rFonts w:ascii="David" w:hAnsi="David" w:cs="David"/>
          <w:sz w:val="28"/>
          <w:szCs w:val="28"/>
          <w:rtl/>
          <w:lang w:bidi="he-IL"/>
        </w:rPr>
        <w:t xml:space="preserve"> תוצאות אלו מדגישות את תפקידו החשוב של תהליך תיקון השגיאות ומתן משוב מתקן </w:t>
      </w:r>
      <w:r>
        <w:rPr>
          <w:rFonts w:ascii="David" w:hAnsi="David" w:cs="David" w:hint="cs"/>
          <w:sz w:val="28"/>
          <w:szCs w:val="28"/>
          <w:rtl/>
          <w:lang w:bidi="he-IL"/>
        </w:rPr>
        <w:t>מצד המורה ל</w:t>
      </w:r>
      <w:r w:rsidRPr="005669EE">
        <w:rPr>
          <w:rFonts w:ascii="David" w:hAnsi="David" w:cs="David"/>
          <w:sz w:val="28"/>
          <w:szCs w:val="28"/>
          <w:rtl/>
          <w:lang w:bidi="he-IL"/>
        </w:rPr>
        <w:t>רכישת השפה האנגלית</w:t>
      </w:r>
      <w:r>
        <w:rPr>
          <w:rFonts w:ascii="David" w:hAnsi="David" w:cs="David" w:hint="cs"/>
          <w:sz w:val="28"/>
          <w:szCs w:val="28"/>
          <w:rtl/>
          <w:lang w:bidi="he-IL"/>
        </w:rPr>
        <w:t xml:space="preserve"> הכתובה</w:t>
      </w:r>
      <w:r w:rsidRPr="005669EE">
        <w:rPr>
          <w:rFonts w:ascii="David" w:hAnsi="David" w:cs="David"/>
          <w:sz w:val="28"/>
          <w:szCs w:val="28"/>
          <w:rtl/>
          <w:lang w:bidi="he-IL"/>
        </w:rPr>
        <w:t>. בנוסף, אי הסכמה על סוג המשוב היעיל ביותר</w:t>
      </w:r>
      <w:r>
        <w:rPr>
          <w:rFonts w:ascii="David" w:hAnsi="David" w:cs="David" w:hint="cs"/>
          <w:sz w:val="28"/>
          <w:szCs w:val="28"/>
          <w:rtl/>
          <w:lang w:bidi="he-IL"/>
        </w:rPr>
        <w:t xml:space="preserve"> לשיפור יכולת ההבעה בכתב</w:t>
      </w:r>
      <w:r w:rsidRPr="005669EE">
        <w:rPr>
          <w:rFonts w:ascii="David" w:hAnsi="David" w:cs="David"/>
          <w:sz w:val="28"/>
          <w:szCs w:val="28"/>
          <w:rtl/>
          <w:lang w:bidi="he-IL"/>
        </w:rPr>
        <w:t xml:space="preserve"> מצביעה על הצורך החזק </w:t>
      </w:r>
      <w:r>
        <w:rPr>
          <w:rFonts w:ascii="David" w:hAnsi="David" w:cs="David" w:hint="cs"/>
          <w:sz w:val="28"/>
          <w:szCs w:val="28"/>
          <w:rtl/>
          <w:lang w:bidi="he-IL"/>
        </w:rPr>
        <w:t>ל</w:t>
      </w:r>
      <w:r w:rsidRPr="005669EE">
        <w:rPr>
          <w:rFonts w:ascii="David" w:hAnsi="David" w:cs="David"/>
          <w:sz w:val="28"/>
          <w:szCs w:val="28"/>
          <w:rtl/>
          <w:lang w:bidi="he-IL"/>
        </w:rPr>
        <w:t>מחקר</w:t>
      </w:r>
      <w:r>
        <w:rPr>
          <w:rFonts w:ascii="David" w:hAnsi="David" w:cs="David" w:hint="cs"/>
          <w:sz w:val="28"/>
          <w:szCs w:val="28"/>
          <w:rtl/>
          <w:lang w:bidi="he-IL"/>
        </w:rPr>
        <w:t>ים</w:t>
      </w:r>
      <w:r w:rsidRPr="005669EE">
        <w:rPr>
          <w:rFonts w:ascii="David" w:hAnsi="David" w:cs="David"/>
          <w:sz w:val="28"/>
          <w:szCs w:val="28"/>
          <w:rtl/>
          <w:lang w:bidi="he-IL"/>
        </w:rPr>
        <w:t xml:space="preserve"> נוס</w:t>
      </w:r>
      <w:r>
        <w:rPr>
          <w:rFonts w:ascii="David" w:hAnsi="David" w:cs="David" w:hint="cs"/>
          <w:sz w:val="28"/>
          <w:szCs w:val="28"/>
          <w:rtl/>
          <w:lang w:bidi="he-IL"/>
        </w:rPr>
        <w:t>פים</w:t>
      </w:r>
      <w:r w:rsidRPr="005669EE">
        <w:rPr>
          <w:rFonts w:ascii="David" w:hAnsi="David" w:cs="David"/>
          <w:sz w:val="28"/>
          <w:szCs w:val="28"/>
          <w:rtl/>
          <w:lang w:bidi="he-IL"/>
        </w:rPr>
        <w:t xml:space="preserve"> </w:t>
      </w:r>
      <w:r>
        <w:rPr>
          <w:rFonts w:ascii="David" w:hAnsi="David" w:cs="David" w:hint="cs"/>
          <w:sz w:val="28"/>
          <w:szCs w:val="28"/>
          <w:rtl/>
          <w:lang w:bidi="he-IL"/>
        </w:rPr>
        <w:t>בתחום</w:t>
      </w:r>
      <w:r w:rsidRPr="005669EE">
        <w:rPr>
          <w:rFonts w:ascii="David" w:hAnsi="David" w:cs="David"/>
          <w:sz w:val="28"/>
          <w:szCs w:val="28"/>
          <w:rtl/>
          <w:lang w:bidi="he-IL"/>
        </w:rPr>
        <w:t xml:space="preserve">. </w:t>
      </w:r>
    </w:p>
    <w:p w14:paraId="0B00EC89" w14:textId="77777777" w:rsidR="00660D7D" w:rsidRPr="005669EE" w:rsidRDefault="00660D7D" w:rsidP="00660D7D">
      <w:pPr>
        <w:bidi/>
        <w:spacing w:line="360" w:lineRule="auto"/>
        <w:jc w:val="both"/>
        <w:rPr>
          <w:rFonts w:ascii="David" w:hAnsi="David" w:cs="David"/>
          <w:sz w:val="28"/>
          <w:szCs w:val="28"/>
          <w:lang w:bidi="he-IL"/>
        </w:rPr>
      </w:pPr>
    </w:p>
    <w:p w14:paraId="215C0FA4" w14:textId="1E996F2E" w:rsidR="0001485C" w:rsidRDefault="00660D7D" w:rsidP="00C555C2">
      <w:pPr>
        <w:bidi/>
        <w:spacing w:line="360" w:lineRule="auto"/>
        <w:jc w:val="both"/>
        <w:rPr>
          <w:rFonts w:ascii="David" w:hAnsi="David" w:cs="David"/>
          <w:sz w:val="28"/>
          <w:szCs w:val="28"/>
        </w:rPr>
      </w:pPr>
      <w:r w:rsidRPr="005669EE">
        <w:rPr>
          <w:rFonts w:ascii="David" w:hAnsi="David" w:cs="David"/>
          <w:b/>
          <w:bCs/>
          <w:sz w:val="28"/>
          <w:szCs w:val="28"/>
          <w:rtl/>
          <w:lang w:bidi="he-IL"/>
        </w:rPr>
        <w:t>מילות מפת:</w:t>
      </w:r>
      <w:r w:rsidRPr="005669EE">
        <w:rPr>
          <w:rFonts w:ascii="David" w:hAnsi="David" w:cs="David"/>
          <w:sz w:val="28"/>
          <w:szCs w:val="28"/>
          <w:rtl/>
          <w:lang w:bidi="he-IL"/>
        </w:rPr>
        <w:t xml:space="preserve"> עמדות המורה, עמדות התלמיד, משוב מתקן, תיקון שגיאות, אנגלית כשפה זרה, כתיבה, מיומנויות כתיבה</w:t>
      </w:r>
      <w:r w:rsidRPr="005669EE">
        <w:rPr>
          <w:rFonts w:ascii="David" w:hAnsi="David" w:cs="David"/>
          <w:sz w:val="28"/>
          <w:szCs w:val="28"/>
        </w:rPr>
        <w:t>.</w:t>
      </w:r>
    </w:p>
    <w:p w14:paraId="7F4B02EF" w14:textId="77777777" w:rsidR="0001485C" w:rsidRDefault="0001485C">
      <w:pPr>
        <w:rPr>
          <w:rFonts w:ascii="David" w:hAnsi="David" w:cs="David"/>
          <w:sz w:val="28"/>
          <w:szCs w:val="28"/>
        </w:rPr>
      </w:pPr>
      <w:r>
        <w:rPr>
          <w:rFonts w:ascii="David" w:hAnsi="David" w:cs="David"/>
          <w:sz w:val="28"/>
          <w:szCs w:val="28"/>
        </w:rPr>
        <w:br w:type="page"/>
      </w:r>
    </w:p>
    <w:p w14:paraId="44A2C931" w14:textId="693C5176" w:rsidR="0001485C" w:rsidRDefault="0001485C" w:rsidP="0001485C">
      <w:pPr>
        <w:spacing w:line="240" w:lineRule="auto"/>
        <w:jc w:val="center"/>
        <w:rPr>
          <w:rFonts w:ascii="Arial" w:hAnsi="Arial"/>
          <w:b/>
          <w:bCs/>
          <w:rtl/>
        </w:rPr>
      </w:pPr>
      <w:r>
        <w:rPr>
          <w:noProof/>
          <w:rtl/>
        </w:rPr>
        <w:lastRenderedPageBreak/>
        <mc:AlternateContent>
          <mc:Choice Requires="wps">
            <w:drawing>
              <wp:anchor distT="0" distB="0" distL="114300" distR="114300" simplePos="0" relativeHeight="251668480" behindDoc="0" locked="0" layoutInCell="1" allowOverlap="1" wp14:anchorId="77F31CBF" wp14:editId="7D2AAD03">
                <wp:simplePos x="0" y="0"/>
                <wp:positionH relativeFrom="column">
                  <wp:posOffset>4144010</wp:posOffset>
                </wp:positionH>
                <wp:positionV relativeFrom="paragraph">
                  <wp:posOffset>-46990</wp:posOffset>
                </wp:positionV>
                <wp:extent cx="228600" cy="114300"/>
                <wp:effectExtent l="3810" t="2540" r="0" b="0"/>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A4818" id="מלבן 1" o:spid="_x0000_s1026" style="position:absolute;margin-left:326.3pt;margin-top:-3.7pt;width:18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" stroked="f"/>
            </w:pict>
          </mc:Fallback>
        </mc:AlternateContent>
      </w:r>
      <w:r>
        <w:rPr>
          <w:rFonts w:ascii="Arial" w:hAnsi="Arial" w:hint="cs"/>
          <w:b/>
          <w:bCs/>
          <w:rtl/>
          <w:lang w:bidi="he-IL"/>
        </w:rPr>
        <w:t xml:space="preserve">המכללה האקדמית הערבית לחינוך </w:t>
      </w:r>
      <w:r>
        <w:rPr>
          <w:rFonts w:ascii="Arial" w:hAnsi="Arial" w:hint="cs"/>
          <w:b/>
          <w:bCs/>
          <w:rtl/>
        </w:rPr>
        <w:t xml:space="preserve">- </w:t>
      </w:r>
      <w:r>
        <w:rPr>
          <w:rFonts w:ascii="Arial" w:hAnsi="Arial" w:hint="cs"/>
          <w:b/>
          <w:bCs/>
          <w:rtl/>
          <w:lang w:bidi="he-IL"/>
        </w:rPr>
        <w:t>חיפה</w:t>
      </w:r>
    </w:p>
    <w:p w14:paraId="340D35BE" w14:textId="77777777" w:rsidR="0001485C" w:rsidRDefault="0001485C" w:rsidP="0001485C">
      <w:pPr>
        <w:spacing w:line="240" w:lineRule="auto"/>
        <w:jc w:val="center"/>
        <w:rPr>
          <w:rFonts w:ascii="Arial" w:hAnsi="Arial"/>
          <w:b/>
          <w:bCs/>
          <w:sz w:val="28"/>
          <w:szCs w:val="28"/>
          <w:rtl/>
        </w:rPr>
      </w:pPr>
    </w:p>
    <w:p w14:paraId="79D384CC" w14:textId="77777777" w:rsidR="0001485C" w:rsidRDefault="0001485C" w:rsidP="0001485C">
      <w:pPr>
        <w:spacing w:line="240" w:lineRule="auto"/>
        <w:jc w:val="center"/>
        <w:rPr>
          <w:rFonts w:ascii="Arial" w:hAnsi="Arial"/>
          <w:b/>
          <w:bCs/>
          <w:sz w:val="28"/>
          <w:szCs w:val="28"/>
          <w:rtl/>
        </w:rPr>
      </w:pPr>
      <w:r>
        <w:rPr>
          <w:rFonts w:ascii="Arial" w:hAnsi="Arial" w:hint="cs"/>
          <w:b/>
          <w:bCs/>
          <w:sz w:val="28"/>
          <w:szCs w:val="28"/>
          <w:rtl/>
        </w:rPr>
        <w:t xml:space="preserve">الكليّة الأكاديمية العربية </w:t>
      </w:r>
      <w:proofErr w:type="gramStart"/>
      <w:r>
        <w:rPr>
          <w:rFonts w:ascii="Arial" w:hAnsi="Arial" w:hint="cs"/>
          <w:b/>
          <w:bCs/>
          <w:sz w:val="28"/>
          <w:szCs w:val="28"/>
          <w:rtl/>
        </w:rPr>
        <w:t>للتربية- حيفا</w:t>
      </w:r>
      <w:proofErr w:type="gramEnd"/>
    </w:p>
    <w:p w14:paraId="429A90F4" w14:textId="77777777" w:rsidR="0001485C" w:rsidRDefault="0001485C" w:rsidP="0001485C">
      <w:pPr>
        <w:spacing w:line="240" w:lineRule="auto"/>
        <w:jc w:val="center"/>
        <w:rPr>
          <w:rFonts w:ascii="Arial" w:hAnsi="Arial"/>
          <w:b/>
          <w:bCs/>
          <w:sz w:val="32"/>
          <w:szCs w:val="32"/>
          <w:rtl/>
        </w:rPr>
      </w:pPr>
    </w:p>
    <w:p w14:paraId="3EB7AA72" w14:textId="77777777" w:rsidR="0001485C" w:rsidRDefault="0001485C" w:rsidP="0001485C">
      <w:pPr>
        <w:spacing w:line="240" w:lineRule="auto"/>
        <w:jc w:val="center"/>
        <w:rPr>
          <w:rFonts w:ascii="Arial" w:hAnsi="Arial"/>
          <w:b/>
          <w:bCs/>
          <w:sz w:val="32"/>
          <w:szCs w:val="32"/>
          <w:rtl/>
        </w:rPr>
      </w:pPr>
    </w:p>
    <w:tbl>
      <w:tblPr>
        <w:bidiVisual/>
        <w:tblW w:w="0" w:type="auto"/>
        <w:tblLook w:val="01E0" w:firstRow="1" w:lastRow="1" w:firstColumn="1" w:lastColumn="1" w:noHBand="0" w:noVBand="0"/>
      </w:tblPr>
      <w:tblGrid>
        <w:gridCol w:w="7986"/>
      </w:tblGrid>
      <w:tr w:rsidR="0001485C" w:rsidRPr="000023B5" w14:paraId="4F09EC9C" w14:textId="77777777" w:rsidTr="00D84523">
        <w:trPr>
          <w:trHeight w:val="1814"/>
        </w:trPr>
        <w:tc>
          <w:tcPr>
            <w:tcW w:w="8152" w:type="dxa"/>
            <w:shd w:val="clear" w:color="auto" w:fill="auto"/>
          </w:tcPr>
          <w:p w14:paraId="2712AE08" w14:textId="77777777" w:rsidR="0001485C" w:rsidRDefault="0001485C" w:rsidP="0001485C">
            <w:pPr>
              <w:tabs>
                <w:tab w:val="center" w:pos="4153"/>
                <w:tab w:val="right" w:pos="8306"/>
              </w:tabs>
              <w:spacing w:line="240" w:lineRule="auto"/>
              <w:jc w:val="center"/>
              <w:rPr>
                <w:rFonts w:ascii="Arial" w:hAnsi="Arial"/>
                <w:b/>
                <w:bCs/>
                <w:color w:val="000000"/>
                <w:sz w:val="32"/>
                <w:szCs w:val="32"/>
                <w:rtl/>
              </w:rPr>
            </w:pPr>
            <w:r w:rsidRPr="005669EE">
              <w:rPr>
                <w:rFonts w:ascii="David" w:hAnsi="David" w:cs="David"/>
                <w:b/>
                <w:bCs/>
                <w:sz w:val="32"/>
                <w:szCs w:val="32"/>
                <w:rtl/>
                <w:lang w:bidi="he-IL"/>
              </w:rPr>
              <w:t>עמדות מורי</w:t>
            </w:r>
            <w:r>
              <w:rPr>
                <w:rFonts w:ascii="David" w:hAnsi="David" w:hint="cs"/>
                <w:b/>
                <w:bCs/>
                <w:sz w:val="32"/>
                <w:szCs w:val="32"/>
                <w:rtl/>
                <w:lang w:bidi="he-IL"/>
              </w:rPr>
              <w:t>ם</w:t>
            </w:r>
            <w:r w:rsidRPr="005669EE">
              <w:rPr>
                <w:rFonts w:ascii="David" w:hAnsi="David" w:cs="David"/>
                <w:b/>
                <w:bCs/>
                <w:sz w:val="32"/>
                <w:szCs w:val="32"/>
                <w:rtl/>
                <w:lang w:bidi="he-IL"/>
              </w:rPr>
              <w:t xml:space="preserve"> ותלמידי</w:t>
            </w:r>
            <w:r>
              <w:rPr>
                <w:rFonts w:ascii="David" w:hAnsi="David" w:cs="David" w:hint="cs"/>
                <w:b/>
                <w:bCs/>
                <w:sz w:val="32"/>
                <w:szCs w:val="32"/>
                <w:rtl/>
                <w:lang w:bidi="he-IL"/>
              </w:rPr>
              <w:t>ם</w:t>
            </w:r>
            <w:r w:rsidRPr="005669EE">
              <w:rPr>
                <w:rFonts w:ascii="David" w:hAnsi="David" w:cs="David"/>
                <w:b/>
                <w:bCs/>
                <w:sz w:val="32"/>
                <w:szCs w:val="32"/>
                <w:rtl/>
                <w:lang w:bidi="he-IL"/>
              </w:rPr>
              <w:t xml:space="preserve"> כלפי תהליך מתן משוב מתקן ותיקון שגיאות</w:t>
            </w:r>
            <w:r>
              <w:rPr>
                <w:rFonts w:ascii="David" w:hAnsi="David" w:cs="David" w:hint="cs"/>
                <w:b/>
                <w:bCs/>
                <w:sz w:val="32"/>
                <w:szCs w:val="32"/>
                <w:rtl/>
                <w:lang w:bidi="he-IL"/>
              </w:rPr>
              <w:t xml:space="preserve"> בהבעה בכתב</w:t>
            </w:r>
            <w:r w:rsidRPr="005669EE">
              <w:rPr>
                <w:rFonts w:ascii="David" w:hAnsi="David" w:cs="David"/>
                <w:b/>
                <w:bCs/>
                <w:sz w:val="32"/>
                <w:szCs w:val="32"/>
                <w:rtl/>
                <w:lang w:bidi="he-IL"/>
              </w:rPr>
              <w:t xml:space="preserve"> </w:t>
            </w:r>
            <w:r>
              <w:rPr>
                <w:rFonts w:ascii="David" w:hAnsi="David" w:cs="David" w:hint="cs"/>
                <w:b/>
                <w:bCs/>
                <w:sz w:val="32"/>
                <w:szCs w:val="32"/>
                <w:rtl/>
                <w:lang w:bidi="he-IL"/>
              </w:rPr>
              <w:t>בשפה ה</w:t>
            </w:r>
            <w:r w:rsidRPr="005669EE">
              <w:rPr>
                <w:rFonts w:ascii="David" w:hAnsi="David" w:cs="David"/>
                <w:b/>
                <w:bCs/>
                <w:sz w:val="32"/>
                <w:szCs w:val="32"/>
                <w:rtl/>
                <w:lang w:bidi="he-IL"/>
              </w:rPr>
              <w:t>אנגלית</w:t>
            </w:r>
            <w:r>
              <w:rPr>
                <w:rFonts w:ascii="David" w:hAnsi="David" w:cs="David" w:hint="cs"/>
                <w:b/>
                <w:bCs/>
                <w:sz w:val="32"/>
                <w:szCs w:val="32"/>
                <w:rtl/>
                <w:lang w:bidi="he-IL"/>
              </w:rPr>
              <w:t>-</w:t>
            </w:r>
            <w:r w:rsidRPr="005669EE">
              <w:rPr>
                <w:rFonts w:ascii="David" w:hAnsi="David" w:cs="David"/>
                <w:b/>
                <w:bCs/>
                <w:sz w:val="32"/>
                <w:szCs w:val="32"/>
                <w:rtl/>
                <w:lang w:bidi="he-IL"/>
              </w:rPr>
              <w:t xml:space="preserve"> כשפה זרה</w:t>
            </w:r>
          </w:p>
          <w:p w14:paraId="12AB41D9" w14:textId="77777777" w:rsidR="0001485C" w:rsidRPr="000023B5" w:rsidRDefault="0001485C" w:rsidP="0001485C">
            <w:pPr>
              <w:bidi/>
              <w:spacing w:line="240" w:lineRule="auto"/>
              <w:jc w:val="center"/>
              <w:rPr>
                <w:rFonts w:ascii="Arial" w:hAnsi="Arial"/>
                <w:b/>
                <w:bCs/>
                <w:color w:val="000000"/>
                <w:sz w:val="32"/>
                <w:szCs w:val="32"/>
                <w:rtl/>
              </w:rPr>
            </w:pPr>
            <w:r w:rsidRPr="00F86802">
              <w:rPr>
                <w:rFonts w:ascii="Arial" w:hAnsi="Arial" w:cs="Arial" w:hint="cs"/>
                <w:b/>
                <w:bCs/>
                <w:sz w:val="36"/>
                <w:szCs w:val="36"/>
                <w:rtl/>
              </w:rPr>
              <w:t>مواقف</w:t>
            </w:r>
            <w:r w:rsidRPr="00F86802">
              <w:rPr>
                <w:rFonts w:ascii="David" w:hAnsi="David" w:cs="David"/>
                <w:b/>
                <w:bCs/>
                <w:sz w:val="36"/>
                <w:szCs w:val="36"/>
                <w:rtl/>
              </w:rPr>
              <w:t xml:space="preserve"> </w:t>
            </w:r>
            <w:r w:rsidRPr="00F86802">
              <w:rPr>
                <w:rFonts w:ascii="Arial" w:hAnsi="Arial" w:cs="Arial" w:hint="cs"/>
                <w:b/>
                <w:bCs/>
                <w:sz w:val="36"/>
                <w:szCs w:val="36"/>
                <w:rtl/>
              </w:rPr>
              <w:t>المعلمين</w:t>
            </w:r>
            <w:r w:rsidRPr="00F86802">
              <w:rPr>
                <w:rFonts w:ascii="David" w:hAnsi="David" w:cs="David"/>
                <w:b/>
                <w:bCs/>
                <w:sz w:val="36"/>
                <w:szCs w:val="36"/>
                <w:rtl/>
              </w:rPr>
              <w:t xml:space="preserve"> </w:t>
            </w:r>
            <w:r w:rsidRPr="00F86802">
              <w:rPr>
                <w:rFonts w:ascii="Arial" w:hAnsi="Arial" w:cs="Arial" w:hint="cs"/>
                <w:b/>
                <w:bCs/>
                <w:sz w:val="36"/>
                <w:szCs w:val="36"/>
                <w:rtl/>
              </w:rPr>
              <w:t>والطلاب</w:t>
            </w:r>
            <w:r w:rsidRPr="00F86802">
              <w:rPr>
                <w:rFonts w:ascii="David" w:hAnsi="David" w:cs="David"/>
                <w:b/>
                <w:bCs/>
                <w:sz w:val="36"/>
                <w:szCs w:val="36"/>
                <w:rtl/>
              </w:rPr>
              <w:t xml:space="preserve"> </w:t>
            </w:r>
            <w:r w:rsidRPr="00F86802">
              <w:rPr>
                <w:rFonts w:ascii="Arial" w:hAnsi="Arial" w:cs="Arial" w:hint="cs"/>
                <w:b/>
                <w:bCs/>
                <w:sz w:val="36"/>
                <w:szCs w:val="36"/>
                <w:rtl/>
              </w:rPr>
              <w:t>تجاه</w:t>
            </w:r>
            <w:r w:rsidRPr="00F86802">
              <w:rPr>
                <w:rFonts w:ascii="David" w:hAnsi="David" w:cs="David"/>
                <w:b/>
                <w:bCs/>
                <w:sz w:val="36"/>
                <w:szCs w:val="36"/>
                <w:rtl/>
              </w:rPr>
              <w:t xml:space="preserve"> </w:t>
            </w:r>
            <w:r w:rsidRPr="00F86802">
              <w:rPr>
                <w:rFonts w:ascii="Arial" w:hAnsi="Arial" w:cs="Arial" w:hint="cs"/>
                <w:b/>
                <w:bCs/>
                <w:sz w:val="36"/>
                <w:szCs w:val="36"/>
                <w:rtl/>
              </w:rPr>
              <w:t>عملية</w:t>
            </w:r>
            <w:r w:rsidRPr="00F86802">
              <w:rPr>
                <w:rFonts w:ascii="David" w:hAnsi="David" w:cs="David"/>
                <w:b/>
                <w:bCs/>
                <w:sz w:val="36"/>
                <w:szCs w:val="36"/>
                <w:rtl/>
              </w:rPr>
              <w:t xml:space="preserve"> </w:t>
            </w:r>
            <w:r w:rsidRPr="00F86802">
              <w:rPr>
                <w:rFonts w:ascii="David" w:hAnsi="David" w:hint="cs"/>
                <w:b/>
                <w:bCs/>
                <w:sz w:val="36"/>
                <w:szCs w:val="36"/>
                <w:rtl/>
              </w:rPr>
              <w:t>ال</w:t>
            </w:r>
            <w:r w:rsidRPr="00F86802">
              <w:rPr>
                <w:rFonts w:ascii="Arial" w:hAnsi="Arial" w:cs="Arial" w:hint="cs"/>
                <w:b/>
                <w:bCs/>
                <w:sz w:val="36"/>
                <w:szCs w:val="36"/>
                <w:rtl/>
              </w:rPr>
              <w:t>تغذية</w:t>
            </w:r>
            <w:r w:rsidRPr="00F86802">
              <w:rPr>
                <w:rFonts w:ascii="David" w:hAnsi="David" w:cs="David"/>
                <w:b/>
                <w:bCs/>
                <w:sz w:val="36"/>
                <w:szCs w:val="36"/>
                <w:rtl/>
              </w:rPr>
              <w:t xml:space="preserve"> </w:t>
            </w:r>
            <w:r w:rsidRPr="00F86802">
              <w:rPr>
                <w:rFonts w:ascii="Arial" w:hAnsi="Arial" w:cs="Arial" w:hint="cs"/>
                <w:b/>
                <w:bCs/>
                <w:sz w:val="36"/>
                <w:szCs w:val="36"/>
                <w:rtl/>
              </w:rPr>
              <w:t>المرتدة</w:t>
            </w:r>
            <w:r w:rsidRPr="00F86802">
              <w:rPr>
                <w:rFonts w:ascii="David" w:hAnsi="David" w:cs="David"/>
                <w:b/>
                <w:bCs/>
                <w:sz w:val="36"/>
                <w:szCs w:val="36"/>
                <w:rtl/>
              </w:rPr>
              <w:t xml:space="preserve"> </w:t>
            </w:r>
            <w:r w:rsidRPr="00F86802">
              <w:rPr>
                <w:rFonts w:ascii="David" w:hAnsi="David" w:cs="Arial" w:hint="cs"/>
                <w:b/>
                <w:bCs/>
                <w:sz w:val="36"/>
                <w:szCs w:val="36"/>
                <w:rtl/>
              </w:rPr>
              <w:t>و</w:t>
            </w:r>
            <w:r w:rsidRPr="00F86802">
              <w:rPr>
                <w:rFonts w:ascii="Arial" w:hAnsi="Arial" w:cs="Arial" w:hint="cs"/>
                <w:b/>
                <w:bCs/>
                <w:sz w:val="36"/>
                <w:szCs w:val="36"/>
                <w:rtl/>
              </w:rPr>
              <w:t>تصحيح</w:t>
            </w:r>
            <w:r w:rsidRPr="00F86802">
              <w:rPr>
                <w:rFonts w:ascii="David" w:hAnsi="David" w:cs="David"/>
                <w:b/>
                <w:bCs/>
                <w:sz w:val="36"/>
                <w:szCs w:val="36"/>
                <w:rtl/>
              </w:rPr>
              <w:t xml:space="preserve"> </w:t>
            </w:r>
            <w:r w:rsidRPr="00F86802">
              <w:rPr>
                <w:rFonts w:ascii="Arial" w:hAnsi="Arial" w:cs="Arial" w:hint="cs"/>
                <w:b/>
                <w:bCs/>
                <w:sz w:val="36"/>
                <w:szCs w:val="36"/>
                <w:rtl/>
              </w:rPr>
              <w:t>الأخطاء</w:t>
            </w:r>
            <w:r>
              <w:rPr>
                <w:rFonts w:ascii="Arial" w:hAnsi="Arial"/>
                <w:b/>
                <w:bCs/>
                <w:sz w:val="36"/>
                <w:szCs w:val="36"/>
              </w:rPr>
              <w:t xml:space="preserve"> </w:t>
            </w:r>
            <w:r w:rsidRPr="00F86802">
              <w:rPr>
                <w:rFonts w:ascii="Arial" w:hAnsi="Arial" w:cs="Arial" w:hint="cs"/>
                <w:b/>
                <w:bCs/>
                <w:sz w:val="36"/>
                <w:szCs w:val="36"/>
                <w:rtl/>
              </w:rPr>
              <w:t>في القدرة على الكتابة</w:t>
            </w:r>
            <w:r w:rsidRPr="00F86802">
              <w:rPr>
                <w:rFonts w:ascii="David" w:hAnsi="David" w:cs="David"/>
                <w:b/>
                <w:bCs/>
                <w:sz w:val="36"/>
                <w:szCs w:val="36"/>
                <w:rtl/>
              </w:rPr>
              <w:t xml:space="preserve"> </w:t>
            </w:r>
            <w:r w:rsidRPr="00F86802">
              <w:rPr>
                <w:rFonts w:ascii="Arial" w:hAnsi="Arial" w:cs="Arial" w:hint="cs"/>
                <w:b/>
                <w:bCs/>
                <w:sz w:val="36"/>
                <w:szCs w:val="36"/>
                <w:rtl/>
              </w:rPr>
              <w:t>باللغة</w:t>
            </w:r>
            <w:r w:rsidRPr="00F86802">
              <w:rPr>
                <w:rFonts w:ascii="David" w:hAnsi="David" w:cs="David"/>
                <w:b/>
                <w:bCs/>
                <w:sz w:val="36"/>
                <w:szCs w:val="36"/>
                <w:rtl/>
              </w:rPr>
              <w:t xml:space="preserve"> </w:t>
            </w:r>
            <w:r w:rsidRPr="00F86802">
              <w:rPr>
                <w:rFonts w:ascii="Arial" w:hAnsi="Arial" w:cs="Arial" w:hint="cs"/>
                <w:b/>
                <w:bCs/>
                <w:sz w:val="36"/>
                <w:szCs w:val="36"/>
                <w:rtl/>
              </w:rPr>
              <w:t>الإنجليزية</w:t>
            </w:r>
            <w:r w:rsidRPr="00F86802">
              <w:rPr>
                <w:rFonts w:ascii="David" w:hAnsi="David" w:cs="David"/>
                <w:b/>
                <w:bCs/>
                <w:sz w:val="36"/>
                <w:szCs w:val="36"/>
                <w:rtl/>
              </w:rPr>
              <w:t xml:space="preserve"> </w:t>
            </w:r>
            <w:proofErr w:type="gramStart"/>
            <w:r w:rsidRPr="00F86802">
              <w:rPr>
                <w:rFonts w:ascii="David" w:hAnsi="David" w:cs="David"/>
                <w:b/>
                <w:bCs/>
                <w:sz w:val="36"/>
                <w:szCs w:val="36"/>
                <w:rtl/>
              </w:rPr>
              <w:t xml:space="preserve">- </w:t>
            </w:r>
            <w:r w:rsidRPr="00F86802">
              <w:rPr>
                <w:rFonts w:ascii="Arial" w:hAnsi="Arial" w:cs="Arial" w:hint="cs"/>
                <w:b/>
                <w:bCs/>
                <w:sz w:val="36"/>
                <w:szCs w:val="36"/>
                <w:rtl/>
              </w:rPr>
              <w:t>كلغة</w:t>
            </w:r>
            <w:proofErr w:type="gramEnd"/>
            <w:r w:rsidRPr="00F86802">
              <w:rPr>
                <w:rFonts w:ascii="David" w:hAnsi="David" w:cs="David"/>
                <w:b/>
                <w:bCs/>
                <w:sz w:val="36"/>
                <w:szCs w:val="36"/>
                <w:rtl/>
              </w:rPr>
              <w:t xml:space="preserve"> </w:t>
            </w:r>
            <w:r w:rsidRPr="00F86802">
              <w:rPr>
                <w:rFonts w:ascii="Arial" w:hAnsi="Arial" w:cs="Arial" w:hint="cs"/>
                <w:b/>
                <w:bCs/>
                <w:sz w:val="36"/>
                <w:szCs w:val="36"/>
                <w:rtl/>
              </w:rPr>
              <w:t>أجنبية</w:t>
            </w:r>
          </w:p>
        </w:tc>
      </w:tr>
    </w:tbl>
    <w:p w14:paraId="4AC70126" w14:textId="77777777" w:rsidR="0001485C" w:rsidRDefault="0001485C" w:rsidP="0001485C">
      <w:pPr>
        <w:spacing w:line="240" w:lineRule="auto"/>
        <w:jc w:val="center"/>
        <w:rPr>
          <w:rFonts w:ascii="Arial" w:hAnsi="Arial"/>
          <w:b/>
          <w:bCs/>
          <w:rtl/>
        </w:rPr>
      </w:pPr>
    </w:p>
    <w:tbl>
      <w:tblPr>
        <w:bidiVisual/>
        <w:tblW w:w="0" w:type="auto"/>
        <w:tblLook w:val="01E0" w:firstRow="1" w:lastRow="1" w:firstColumn="1" w:lastColumn="1" w:noHBand="0" w:noVBand="0"/>
      </w:tblPr>
      <w:tblGrid>
        <w:gridCol w:w="7986"/>
      </w:tblGrid>
      <w:tr w:rsidR="0001485C" w:rsidRPr="000023B5" w14:paraId="62F3E0F3" w14:textId="77777777" w:rsidTr="00D84523">
        <w:tc>
          <w:tcPr>
            <w:tcW w:w="8152" w:type="dxa"/>
            <w:shd w:val="clear" w:color="auto" w:fill="auto"/>
          </w:tcPr>
          <w:p w14:paraId="4F83FEE6" w14:textId="77777777" w:rsidR="0001485C" w:rsidRPr="000023B5" w:rsidRDefault="0001485C" w:rsidP="0001485C">
            <w:pPr>
              <w:tabs>
                <w:tab w:val="center" w:pos="4153"/>
                <w:tab w:val="right" w:pos="8306"/>
              </w:tabs>
              <w:spacing w:line="240" w:lineRule="auto"/>
              <w:jc w:val="center"/>
              <w:rPr>
                <w:rFonts w:ascii="Arial" w:hAnsi="Arial"/>
                <w:b/>
                <w:bCs/>
                <w:rtl/>
              </w:rPr>
            </w:pPr>
            <w:r w:rsidRPr="000023B5">
              <w:rPr>
                <w:rFonts w:ascii="Arial" w:hAnsi="Arial" w:hint="cs"/>
                <w:b/>
                <w:bCs/>
                <w:rtl/>
                <w:lang w:bidi="he-IL"/>
              </w:rPr>
              <w:t>מוגשת</w:t>
            </w:r>
            <w:r w:rsidRPr="000023B5">
              <w:rPr>
                <w:rFonts w:ascii="Arial" w:hAnsi="Arial" w:hint="cs"/>
                <w:b/>
                <w:bCs/>
                <w:rtl/>
              </w:rPr>
              <w:t xml:space="preserve"> </w:t>
            </w:r>
            <w:r w:rsidRPr="000023B5">
              <w:rPr>
                <w:rFonts w:ascii="Arial" w:hAnsi="Arial" w:hint="cs"/>
                <w:b/>
                <w:bCs/>
                <w:rtl/>
                <w:lang w:bidi="he-IL"/>
              </w:rPr>
              <w:t>על</w:t>
            </w:r>
            <w:r w:rsidRPr="000023B5">
              <w:rPr>
                <w:rFonts w:ascii="Arial" w:hAnsi="Arial" w:hint="cs"/>
                <w:b/>
                <w:bCs/>
                <w:rtl/>
              </w:rPr>
              <w:t xml:space="preserve"> </w:t>
            </w:r>
            <w:r w:rsidRPr="000023B5">
              <w:rPr>
                <w:rFonts w:ascii="Arial" w:hAnsi="Arial" w:hint="cs"/>
                <w:b/>
                <w:bCs/>
                <w:rtl/>
                <w:lang w:bidi="he-IL"/>
              </w:rPr>
              <w:t>ידי</w:t>
            </w:r>
          </w:p>
          <w:p w14:paraId="15D68D35" w14:textId="77777777" w:rsidR="0001485C" w:rsidRPr="007D289F" w:rsidRDefault="0001485C" w:rsidP="0001485C">
            <w:pPr>
              <w:tabs>
                <w:tab w:val="center" w:pos="4153"/>
                <w:tab w:val="right" w:pos="8306"/>
              </w:tabs>
              <w:spacing w:line="240" w:lineRule="auto"/>
              <w:jc w:val="center"/>
              <w:rPr>
                <w:rFonts w:ascii="Arial" w:hAnsi="Arial"/>
                <w:b/>
                <w:bCs/>
                <w:sz w:val="28"/>
                <w:szCs w:val="28"/>
                <w:rtl/>
                <w:lang w:bidi="he-IL"/>
              </w:rPr>
            </w:pPr>
            <w:proofErr w:type="spellStart"/>
            <w:r w:rsidRPr="007D289F">
              <w:rPr>
                <w:rFonts w:ascii="Arial" w:hAnsi="Arial" w:hint="cs"/>
                <w:b/>
                <w:bCs/>
                <w:sz w:val="28"/>
                <w:szCs w:val="28"/>
                <w:rtl/>
                <w:lang w:bidi="he-IL"/>
              </w:rPr>
              <w:t>רנא</w:t>
            </w:r>
            <w:proofErr w:type="spellEnd"/>
            <w:r w:rsidRPr="007D289F">
              <w:rPr>
                <w:rFonts w:ascii="Arial" w:hAnsi="Arial" w:hint="cs"/>
                <w:b/>
                <w:bCs/>
                <w:sz w:val="28"/>
                <w:szCs w:val="28"/>
                <w:rtl/>
              </w:rPr>
              <w:t xml:space="preserve"> </w:t>
            </w:r>
            <w:r w:rsidRPr="007D289F">
              <w:rPr>
                <w:rFonts w:ascii="Arial" w:hAnsi="Arial" w:hint="cs"/>
                <w:b/>
                <w:bCs/>
                <w:sz w:val="28"/>
                <w:szCs w:val="28"/>
                <w:rtl/>
                <w:lang w:bidi="he-IL"/>
              </w:rPr>
              <w:t>מחמוד</w:t>
            </w:r>
            <w:r w:rsidRPr="007D289F">
              <w:rPr>
                <w:rFonts w:ascii="Arial" w:hAnsi="Arial" w:hint="cs"/>
                <w:b/>
                <w:bCs/>
                <w:sz w:val="28"/>
                <w:szCs w:val="28"/>
                <w:rtl/>
              </w:rPr>
              <w:t xml:space="preserve"> </w:t>
            </w:r>
            <w:r w:rsidRPr="007D289F">
              <w:rPr>
                <w:rFonts w:ascii="Arial" w:hAnsi="Arial" w:hint="cs"/>
                <w:b/>
                <w:bCs/>
                <w:sz w:val="28"/>
                <w:szCs w:val="28"/>
                <w:rtl/>
                <w:lang w:bidi="he-IL"/>
              </w:rPr>
              <w:t>מסאלחה</w:t>
            </w:r>
          </w:p>
        </w:tc>
      </w:tr>
    </w:tbl>
    <w:p w14:paraId="4109BB0B" w14:textId="77777777" w:rsidR="0001485C" w:rsidRDefault="0001485C" w:rsidP="0001485C">
      <w:pPr>
        <w:pStyle w:val="3"/>
        <w:tabs>
          <w:tab w:val="left" w:pos="1582"/>
          <w:tab w:val="left" w:pos="5542"/>
        </w:tabs>
        <w:jc w:val="center"/>
        <w:rPr>
          <w:rFonts w:ascii="Arial" w:hAnsi="Arial" w:cs="Arial"/>
          <w:sz w:val="24"/>
          <w:szCs w:val="24"/>
          <w:rtl/>
          <w:lang w:bidi="ar-SA"/>
        </w:rPr>
      </w:pPr>
      <w:r>
        <w:rPr>
          <w:rFonts w:ascii="Arial" w:hAnsi="Arial" w:cs="Arial" w:hint="cs"/>
          <w:sz w:val="24"/>
          <w:szCs w:val="24"/>
          <w:rtl/>
          <w:lang w:bidi="ar-SA"/>
        </w:rPr>
        <w:t>تقديم</w:t>
      </w:r>
    </w:p>
    <w:p w14:paraId="2D597CFF" w14:textId="77777777" w:rsidR="0001485C" w:rsidRDefault="0001485C" w:rsidP="0001485C">
      <w:pPr>
        <w:pStyle w:val="3"/>
        <w:tabs>
          <w:tab w:val="left" w:pos="1582"/>
          <w:tab w:val="left" w:pos="5542"/>
        </w:tabs>
        <w:jc w:val="center"/>
        <w:rPr>
          <w:rFonts w:ascii="Arial" w:hAnsi="Arial" w:cs="Arial"/>
          <w:sz w:val="24"/>
          <w:szCs w:val="24"/>
          <w:rtl/>
          <w:lang w:bidi="ar-SA"/>
        </w:rPr>
      </w:pPr>
      <w:r>
        <w:rPr>
          <w:rFonts w:ascii="Arial" w:hAnsi="Arial" w:cs="Arial" w:hint="cs"/>
          <w:sz w:val="24"/>
          <w:szCs w:val="24"/>
          <w:rtl/>
          <w:lang w:bidi="ar-SA"/>
        </w:rPr>
        <w:t>رنا محمود مصالحة</w:t>
      </w:r>
    </w:p>
    <w:p w14:paraId="5D1D20F8" w14:textId="77777777" w:rsidR="0001485C" w:rsidRDefault="0001485C" w:rsidP="0001485C">
      <w:pPr>
        <w:spacing w:line="240" w:lineRule="auto"/>
        <w:jc w:val="center"/>
        <w:rPr>
          <w:rFonts w:ascii="Arial" w:hAnsi="Arial"/>
          <w:b/>
          <w:bCs/>
          <w:rtl/>
        </w:rPr>
      </w:pPr>
    </w:p>
    <w:tbl>
      <w:tblPr>
        <w:bidiVisual/>
        <w:tblW w:w="0" w:type="auto"/>
        <w:tblLook w:val="01E0" w:firstRow="1" w:lastRow="1" w:firstColumn="1" w:lastColumn="1" w:noHBand="0" w:noVBand="0"/>
      </w:tblPr>
      <w:tblGrid>
        <w:gridCol w:w="7986"/>
      </w:tblGrid>
      <w:tr w:rsidR="0001485C" w:rsidRPr="000023B5" w14:paraId="5C6EE626" w14:textId="77777777" w:rsidTr="00D84523">
        <w:tc>
          <w:tcPr>
            <w:tcW w:w="8152" w:type="dxa"/>
            <w:shd w:val="clear" w:color="auto" w:fill="auto"/>
          </w:tcPr>
          <w:p w14:paraId="4186BE3C" w14:textId="77777777" w:rsidR="0001485C" w:rsidRPr="000023B5" w:rsidRDefault="0001485C" w:rsidP="0001485C">
            <w:pPr>
              <w:tabs>
                <w:tab w:val="center" w:pos="4153"/>
                <w:tab w:val="right" w:pos="8306"/>
              </w:tabs>
              <w:spacing w:line="240" w:lineRule="auto"/>
              <w:jc w:val="center"/>
              <w:rPr>
                <w:rFonts w:ascii="Arial" w:hAnsi="Arial"/>
                <w:b/>
                <w:bCs/>
                <w:sz w:val="28"/>
                <w:szCs w:val="28"/>
                <w:rtl/>
              </w:rPr>
            </w:pPr>
            <w:r w:rsidRPr="000023B5">
              <w:rPr>
                <w:rFonts w:ascii="Arial" w:hAnsi="Arial" w:hint="cs"/>
                <w:b/>
                <w:bCs/>
                <w:rtl/>
                <w:lang w:bidi="he-IL"/>
              </w:rPr>
              <w:t>בהנחיית</w:t>
            </w:r>
            <w:r w:rsidRPr="000023B5">
              <w:rPr>
                <w:rFonts w:ascii="Arial" w:hAnsi="Arial"/>
                <w:b/>
                <w:bCs/>
                <w:sz w:val="28"/>
                <w:szCs w:val="28"/>
                <w:rtl/>
              </w:rPr>
              <w:t xml:space="preserve"> </w:t>
            </w:r>
          </w:p>
          <w:p w14:paraId="693CCC1A" w14:textId="77777777" w:rsidR="0001485C" w:rsidRPr="007D289F" w:rsidRDefault="0001485C" w:rsidP="0001485C">
            <w:pPr>
              <w:tabs>
                <w:tab w:val="center" w:pos="4153"/>
                <w:tab w:val="right" w:pos="8306"/>
              </w:tabs>
              <w:bidi/>
              <w:spacing w:line="240" w:lineRule="auto"/>
              <w:jc w:val="center"/>
              <w:rPr>
                <w:rFonts w:ascii="Arial" w:hAnsi="Arial"/>
                <w:b/>
                <w:bCs/>
                <w:sz w:val="28"/>
                <w:szCs w:val="28"/>
                <w:lang w:bidi="he-IL"/>
              </w:rPr>
            </w:pPr>
            <w:r w:rsidRPr="007D289F">
              <w:rPr>
                <w:rFonts w:ascii="Arial" w:hAnsi="Arial" w:hint="cs"/>
                <w:b/>
                <w:bCs/>
                <w:sz w:val="28"/>
                <w:szCs w:val="28"/>
                <w:rtl/>
                <w:lang w:bidi="he-IL"/>
              </w:rPr>
              <w:t>ד</w:t>
            </w:r>
            <w:r w:rsidRPr="007D289F">
              <w:rPr>
                <w:rFonts w:ascii="Arial" w:hAnsi="Arial" w:hint="cs"/>
                <w:b/>
                <w:bCs/>
                <w:sz w:val="28"/>
                <w:szCs w:val="28"/>
                <w:rtl/>
              </w:rPr>
              <w:t>"</w:t>
            </w:r>
            <w:r w:rsidRPr="007D289F">
              <w:rPr>
                <w:rFonts w:ascii="Arial" w:hAnsi="Arial" w:hint="cs"/>
                <w:b/>
                <w:bCs/>
                <w:sz w:val="28"/>
                <w:szCs w:val="28"/>
                <w:rtl/>
                <w:lang w:bidi="he-IL"/>
              </w:rPr>
              <w:t>ר</w:t>
            </w:r>
            <w:r w:rsidRPr="007D289F">
              <w:rPr>
                <w:rFonts w:ascii="Arial" w:hAnsi="Arial" w:hint="cs"/>
                <w:b/>
                <w:bCs/>
                <w:sz w:val="28"/>
                <w:szCs w:val="28"/>
                <w:rtl/>
              </w:rPr>
              <w:t xml:space="preserve"> </w:t>
            </w:r>
            <w:proofErr w:type="spellStart"/>
            <w:r w:rsidRPr="007D289F">
              <w:rPr>
                <w:rFonts w:ascii="Arial" w:hAnsi="Arial" w:hint="cs"/>
                <w:b/>
                <w:bCs/>
                <w:sz w:val="28"/>
                <w:szCs w:val="28"/>
                <w:rtl/>
                <w:lang w:bidi="he-IL"/>
              </w:rPr>
              <w:t>אימאן</w:t>
            </w:r>
            <w:proofErr w:type="spellEnd"/>
            <w:r w:rsidRPr="007D289F">
              <w:rPr>
                <w:rFonts w:ascii="Arial" w:hAnsi="Arial" w:hint="cs"/>
                <w:b/>
                <w:bCs/>
                <w:sz w:val="28"/>
                <w:szCs w:val="28"/>
                <w:rtl/>
              </w:rPr>
              <w:t xml:space="preserve"> </w:t>
            </w:r>
            <w:r w:rsidRPr="007D289F">
              <w:rPr>
                <w:rFonts w:ascii="Arial" w:hAnsi="Arial" w:hint="cs"/>
                <w:b/>
                <w:bCs/>
                <w:sz w:val="28"/>
                <w:szCs w:val="28"/>
                <w:rtl/>
                <w:lang w:bidi="he-IL"/>
              </w:rPr>
              <w:t>ג</w:t>
            </w:r>
            <w:r w:rsidRPr="007D289F">
              <w:rPr>
                <w:rFonts w:ascii="Arial" w:hAnsi="Arial" w:hint="cs"/>
                <w:b/>
                <w:bCs/>
                <w:sz w:val="28"/>
                <w:szCs w:val="28"/>
                <w:rtl/>
              </w:rPr>
              <w:t>'</w:t>
            </w:r>
            <w:r w:rsidRPr="007D289F">
              <w:rPr>
                <w:rFonts w:ascii="Arial" w:hAnsi="Arial" w:hint="cs"/>
                <w:b/>
                <w:bCs/>
                <w:sz w:val="28"/>
                <w:szCs w:val="28"/>
                <w:rtl/>
                <w:lang w:bidi="he-IL"/>
              </w:rPr>
              <w:t>ררה</w:t>
            </w:r>
            <w:r w:rsidRPr="007D289F">
              <w:rPr>
                <w:rFonts w:ascii="Arial" w:hAnsi="Arial" w:hint="cs"/>
                <w:b/>
                <w:bCs/>
                <w:sz w:val="28"/>
                <w:szCs w:val="28"/>
                <w:rtl/>
              </w:rPr>
              <w:t>/</w:t>
            </w:r>
            <w:r w:rsidRPr="007D289F">
              <w:rPr>
                <w:rFonts w:ascii="Arial" w:hAnsi="Arial" w:hint="cs"/>
                <w:b/>
                <w:bCs/>
                <w:sz w:val="28"/>
                <w:szCs w:val="28"/>
                <w:rtl/>
                <w:lang w:bidi="he-IL"/>
              </w:rPr>
              <w:t>עלוש</w:t>
            </w:r>
          </w:p>
        </w:tc>
      </w:tr>
    </w:tbl>
    <w:p w14:paraId="25801E71" w14:textId="77777777" w:rsidR="0001485C" w:rsidRDefault="0001485C" w:rsidP="0001485C">
      <w:pPr>
        <w:spacing w:line="240" w:lineRule="auto"/>
        <w:jc w:val="center"/>
        <w:rPr>
          <w:rFonts w:ascii="Arial" w:hAnsi="Arial"/>
          <w:b/>
          <w:bCs/>
          <w:sz w:val="28"/>
          <w:szCs w:val="28"/>
        </w:rPr>
      </w:pPr>
      <w:r>
        <w:rPr>
          <w:rFonts w:ascii="Arial" w:hAnsi="Arial" w:hint="cs"/>
          <w:b/>
          <w:bCs/>
          <w:sz w:val="28"/>
          <w:szCs w:val="28"/>
          <w:rtl/>
        </w:rPr>
        <w:t>بإرشاد</w:t>
      </w:r>
    </w:p>
    <w:p w14:paraId="3F1C9856" w14:textId="77777777" w:rsidR="0001485C" w:rsidRDefault="0001485C" w:rsidP="0001485C">
      <w:pPr>
        <w:bidi/>
        <w:spacing w:line="240" w:lineRule="auto"/>
        <w:jc w:val="center"/>
        <w:rPr>
          <w:rFonts w:ascii="Arial" w:hAnsi="Arial"/>
          <w:b/>
          <w:bCs/>
          <w:rtl/>
        </w:rPr>
      </w:pPr>
      <w:r>
        <w:rPr>
          <w:rFonts w:ascii="Arial" w:hAnsi="Arial" w:hint="cs"/>
          <w:b/>
          <w:bCs/>
          <w:rtl/>
        </w:rPr>
        <w:t>د. ايمان غرًة/علوش</w:t>
      </w:r>
    </w:p>
    <w:p w14:paraId="470CF96D" w14:textId="77777777" w:rsidR="0001485C" w:rsidRDefault="0001485C" w:rsidP="0001485C">
      <w:pPr>
        <w:spacing w:line="240" w:lineRule="auto"/>
        <w:jc w:val="center"/>
        <w:rPr>
          <w:rFonts w:ascii="Arial" w:hAnsi="Arial"/>
          <w:b/>
          <w:bCs/>
          <w:rtl/>
        </w:rPr>
      </w:pPr>
      <w:r>
        <w:rPr>
          <w:rFonts w:ascii="Arial" w:hAnsi="Arial" w:hint="cs"/>
          <w:b/>
          <w:bCs/>
          <w:rtl/>
          <w:lang w:bidi="he-IL"/>
        </w:rPr>
        <w:t>הצעה</w:t>
      </w:r>
      <w:r>
        <w:rPr>
          <w:rFonts w:ascii="Arial" w:hAnsi="Arial" w:hint="cs"/>
          <w:b/>
          <w:bCs/>
          <w:rtl/>
        </w:rPr>
        <w:t xml:space="preserve"> </w:t>
      </w:r>
      <w:r>
        <w:rPr>
          <w:rFonts w:ascii="Arial" w:hAnsi="Arial" w:hint="cs"/>
          <w:b/>
          <w:bCs/>
          <w:rtl/>
          <w:lang w:bidi="he-IL"/>
        </w:rPr>
        <w:t>לעבודת</w:t>
      </w:r>
      <w:r>
        <w:rPr>
          <w:rFonts w:ascii="Arial" w:hAnsi="Arial" w:hint="cs"/>
          <w:b/>
          <w:bCs/>
          <w:rtl/>
        </w:rPr>
        <w:t xml:space="preserve"> </w:t>
      </w:r>
      <w:r>
        <w:rPr>
          <w:rFonts w:ascii="Arial" w:hAnsi="Arial" w:hint="cs"/>
          <w:b/>
          <w:bCs/>
          <w:rtl/>
          <w:lang w:bidi="he-IL"/>
        </w:rPr>
        <w:t>גמר</w:t>
      </w:r>
      <w:r>
        <w:rPr>
          <w:rFonts w:ascii="Arial" w:hAnsi="Arial" w:hint="cs"/>
          <w:b/>
          <w:bCs/>
          <w:rtl/>
        </w:rPr>
        <w:t xml:space="preserve"> </w:t>
      </w:r>
      <w:r>
        <w:rPr>
          <w:rFonts w:ascii="Arial" w:hAnsi="Arial" w:hint="cs"/>
          <w:b/>
          <w:bCs/>
          <w:rtl/>
          <w:lang w:bidi="he-IL"/>
        </w:rPr>
        <w:t>המוגשת</w:t>
      </w:r>
      <w:r>
        <w:rPr>
          <w:rFonts w:ascii="Arial" w:hAnsi="Arial" w:hint="cs"/>
          <w:b/>
          <w:bCs/>
          <w:rtl/>
        </w:rPr>
        <w:t xml:space="preserve">  </w:t>
      </w:r>
      <w:r>
        <w:rPr>
          <w:rFonts w:ascii="Arial" w:hAnsi="Arial"/>
          <w:b/>
          <w:bCs/>
          <w:rtl/>
          <w:lang w:bidi="he-IL"/>
        </w:rPr>
        <w:t>מילוי</w:t>
      </w:r>
      <w:r>
        <w:rPr>
          <w:rFonts w:ascii="Arial" w:hAnsi="Arial"/>
          <w:b/>
          <w:bCs/>
          <w:rtl/>
        </w:rPr>
        <w:t xml:space="preserve"> </w:t>
      </w:r>
      <w:r>
        <w:rPr>
          <w:rFonts w:ascii="Arial" w:hAnsi="Arial"/>
          <w:b/>
          <w:bCs/>
          <w:rtl/>
          <w:lang w:bidi="he-IL"/>
        </w:rPr>
        <w:t>חלקי</w:t>
      </w:r>
      <w:r>
        <w:rPr>
          <w:rFonts w:ascii="Arial" w:hAnsi="Arial"/>
          <w:b/>
          <w:bCs/>
          <w:rtl/>
        </w:rPr>
        <w:t xml:space="preserve"> </w:t>
      </w:r>
      <w:r>
        <w:rPr>
          <w:rFonts w:ascii="Arial" w:hAnsi="Arial"/>
          <w:b/>
          <w:bCs/>
          <w:rtl/>
          <w:lang w:bidi="he-IL"/>
        </w:rPr>
        <w:t>של</w:t>
      </w:r>
      <w:r>
        <w:rPr>
          <w:rFonts w:ascii="Arial" w:hAnsi="Arial"/>
          <w:b/>
          <w:bCs/>
          <w:rtl/>
        </w:rPr>
        <w:t xml:space="preserve"> </w:t>
      </w:r>
      <w:r>
        <w:rPr>
          <w:rFonts w:ascii="Arial" w:hAnsi="Arial"/>
          <w:b/>
          <w:bCs/>
          <w:rtl/>
          <w:lang w:bidi="he-IL"/>
        </w:rPr>
        <w:t>הדרישות</w:t>
      </w:r>
      <w:r>
        <w:rPr>
          <w:rFonts w:ascii="Arial" w:hAnsi="Arial"/>
          <w:b/>
          <w:bCs/>
          <w:rtl/>
        </w:rPr>
        <w:t xml:space="preserve"> </w:t>
      </w:r>
      <w:r>
        <w:rPr>
          <w:rFonts w:ascii="Arial" w:hAnsi="Arial"/>
          <w:b/>
          <w:bCs/>
          <w:rtl/>
          <w:lang w:bidi="he-IL"/>
        </w:rPr>
        <w:t>לתואר</w:t>
      </w:r>
      <w:r>
        <w:rPr>
          <w:rFonts w:ascii="Arial" w:hAnsi="Arial"/>
          <w:b/>
          <w:bCs/>
          <w:rtl/>
        </w:rPr>
        <w:t xml:space="preserve"> </w:t>
      </w:r>
      <w:r>
        <w:rPr>
          <w:rFonts w:ascii="Arial" w:hAnsi="Arial"/>
          <w:b/>
          <w:bCs/>
        </w:rPr>
        <w:t>M.Ed.</w:t>
      </w:r>
    </w:p>
    <w:p w14:paraId="57C9B0CC" w14:textId="77777777" w:rsidR="0001485C" w:rsidRDefault="0001485C" w:rsidP="0001485C">
      <w:pPr>
        <w:bidi/>
        <w:spacing w:line="240" w:lineRule="auto"/>
        <w:jc w:val="center"/>
        <w:rPr>
          <w:rFonts w:ascii="Arial" w:hAnsi="Arial"/>
          <w:b/>
          <w:bCs/>
        </w:rPr>
      </w:pPr>
      <w:r>
        <w:rPr>
          <w:rFonts w:ascii="Arial" w:hAnsi="Arial"/>
          <w:b/>
          <w:bCs/>
          <w:rtl/>
          <w:lang w:bidi="he-IL"/>
        </w:rPr>
        <w:t>ב</w:t>
      </w:r>
      <w:r>
        <w:rPr>
          <w:rFonts w:ascii="Arial" w:hAnsi="Arial"/>
          <w:b/>
          <w:bCs/>
          <w:rtl/>
        </w:rPr>
        <w:t>'</w:t>
      </w:r>
      <w:r>
        <w:rPr>
          <w:rFonts w:ascii="Arial" w:hAnsi="Arial" w:hint="cs"/>
          <w:b/>
          <w:bCs/>
          <w:rtl/>
          <w:lang w:bidi="he-IL"/>
        </w:rPr>
        <w:t>חינוך לשוני</w:t>
      </w:r>
      <w:r>
        <w:rPr>
          <w:rFonts w:ascii="Arial" w:hAnsi="Arial" w:hint="cs"/>
          <w:b/>
          <w:bCs/>
          <w:rtl/>
        </w:rPr>
        <w:t>-</w:t>
      </w:r>
      <w:r>
        <w:rPr>
          <w:rFonts w:ascii="Arial" w:hAnsi="Arial" w:hint="cs"/>
          <w:b/>
          <w:bCs/>
          <w:rtl/>
          <w:lang w:bidi="he-IL"/>
        </w:rPr>
        <w:t>הוראת אנגלית</w:t>
      </w:r>
      <w:r>
        <w:rPr>
          <w:rFonts w:ascii="Arial" w:hAnsi="Arial"/>
          <w:b/>
          <w:bCs/>
          <w:rtl/>
        </w:rPr>
        <w:t>'</w:t>
      </w:r>
    </w:p>
    <w:p w14:paraId="6F907905" w14:textId="77777777" w:rsidR="0001485C" w:rsidRDefault="0001485C" w:rsidP="0001485C">
      <w:pPr>
        <w:spacing w:line="240" w:lineRule="auto"/>
        <w:jc w:val="center"/>
        <w:rPr>
          <w:rFonts w:ascii="Arial" w:hAnsi="Arial"/>
          <w:b/>
          <w:bCs/>
          <w:rtl/>
        </w:rPr>
      </w:pPr>
    </w:p>
    <w:p w14:paraId="147F98C6" w14:textId="475063BE" w:rsidR="0001485C" w:rsidRDefault="0001485C" w:rsidP="0001485C">
      <w:pPr>
        <w:bidi/>
        <w:spacing w:line="240" w:lineRule="auto"/>
        <w:jc w:val="center"/>
        <w:rPr>
          <w:rFonts w:ascii="Arial" w:hAnsi="Arial"/>
          <w:b/>
          <w:bCs/>
          <w:rtl/>
        </w:rPr>
      </w:pPr>
      <w:r>
        <w:rPr>
          <w:rFonts w:ascii="Arial" w:hAnsi="Arial" w:hint="cs"/>
          <w:b/>
          <w:bCs/>
          <w:rtl/>
        </w:rPr>
        <w:t xml:space="preserve">تم تقديم هذا المقترح كجزء من متطلبات الحصول على اللقب </w:t>
      </w:r>
      <w:proofErr w:type="gramStart"/>
      <w:r>
        <w:rPr>
          <w:rFonts w:ascii="Arial" w:hAnsi="Arial" w:hint="cs"/>
          <w:b/>
          <w:bCs/>
          <w:rtl/>
        </w:rPr>
        <w:t xml:space="preserve">الثاني </w:t>
      </w:r>
      <w:r>
        <w:rPr>
          <w:rFonts w:ascii="Arial" w:hAnsi="Arial" w:hint="cs"/>
          <w:b/>
          <w:bCs/>
          <w:rtl/>
          <w:lang w:bidi="he-IL"/>
        </w:rPr>
        <w:t xml:space="preserve"> </w:t>
      </w:r>
      <w:r>
        <w:rPr>
          <w:rFonts w:ascii="Arial" w:hAnsi="Arial"/>
          <w:b/>
          <w:bCs/>
        </w:rPr>
        <w:t>M.ED.</w:t>
      </w:r>
      <w:proofErr w:type="gramEnd"/>
      <w:r>
        <w:rPr>
          <w:rFonts w:ascii="Arial" w:hAnsi="Arial" w:hint="cs"/>
          <w:b/>
          <w:bCs/>
          <w:rtl/>
        </w:rPr>
        <w:t xml:space="preserve"> </w:t>
      </w:r>
    </w:p>
    <w:p w14:paraId="7E14A364" w14:textId="77777777" w:rsidR="0001485C" w:rsidRPr="00A65125" w:rsidRDefault="0001485C" w:rsidP="0001485C">
      <w:pPr>
        <w:bidi/>
        <w:spacing w:line="240" w:lineRule="auto"/>
        <w:jc w:val="center"/>
        <w:rPr>
          <w:rFonts w:ascii="Arial" w:hAnsi="Arial"/>
          <w:b/>
          <w:bCs/>
          <w:rtl/>
        </w:rPr>
      </w:pPr>
      <w:r>
        <w:rPr>
          <w:rFonts w:ascii="Arial" w:hAnsi="Arial" w:hint="cs"/>
          <w:b/>
          <w:bCs/>
          <w:rtl/>
        </w:rPr>
        <w:t xml:space="preserve">في [التربية اللغوية </w:t>
      </w:r>
      <w:proofErr w:type="gramStart"/>
      <w:r>
        <w:rPr>
          <w:rFonts w:ascii="Arial" w:hAnsi="Arial" w:hint="cs"/>
          <w:b/>
          <w:bCs/>
          <w:rtl/>
        </w:rPr>
        <w:t>- تدريس</w:t>
      </w:r>
      <w:proofErr w:type="gramEnd"/>
      <w:r>
        <w:rPr>
          <w:rFonts w:ascii="Arial" w:hAnsi="Arial" w:hint="cs"/>
          <w:b/>
          <w:bCs/>
          <w:rtl/>
        </w:rPr>
        <w:t xml:space="preserve"> اللغة الانجليزية]</w:t>
      </w:r>
    </w:p>
    <w:p w14:paraId="78CD2DC2" w14:textId="77777777" w:rsidR="0001485C" w:rsidRDefault="0001485C" w:rsidP="0001485C">
      <w:pPr>
        <w:spacing w:line="240" w:lineRule="auto"/>
        <w:jc w:val="center"/>
        <w:rPr>
          <w:rFonts w:ascii="Arial" w:hAnsi="Arial"/>
          <w:b/>
          <w:bCs/>
          <w:rtl/>
        </w:rPr>
      </w:pPr>
    </w:p>
    <w:p w14:paraId="7261642F" w14:textId="77777777" w:rsidR="0001485C" w:rsidRDefault="0001485C" w:rsidP="0001485C">
      <w:pPr>
        <w:spacing w:line="240" w:lineRule="auto"/>
        <w:jc w:val="center"/>
        <w:rPr>
          <w:rFonts w:ascii="Arial" w:hAnsi="Arial"/>
          <w:b/>
          <w:bCs/>
          <w:rtl/>
        </w:rPr>
      </w:pPr>
    </w:p>
    <w:p w14:paraId="1D4D50E5" w14:textId="77777777" w:rsidR="0001485C" w:rsidRDefault="0001485C" w:rsidP="0001485C">
      <w:pPr>
        <w:spacing w:line="240" w:lineRule="auto"/>
        <w:jc w:val="center"/>
        <w:rPr>
          <w:rFonts w:ascii="Arial" w:hAnsi="Arial"/>
          <w:b/>
          <w:bCs/>
          <w:rtl/>
        </w:rPr>
      </w:pPr>
    </w:p>
    <w:tbl>
      <w:tblPr>
        <w:bidiVisual/>
        <w:tblW w:w="0" w:type="auto"/>
        <w:tblLook w:val="01E0" w:firstRow="1" w:lastRow="1" w:firstColumn="1" w:lastColumn="1" w:noHBand="0" w:noVBand="0"/>
      </w:tblPr>
      <w:tblGrid>
        <w:gridCol w:w="3991"/>
        <w:gridCol w:w="3995"/>
      </w:tblGrid>
      <w:tr w:rsidR="0001485C" w:rsidRPr="000023B5" w14:paraId="2BAED2F3" w14:textId="77777777" w:rsidTr="00D84523">
        <w:tc>
          <w:tcPr>
            <w:tcW w:w="4076" w:type="dxa"/>
            <w:shd w:val="clear" w:color="auto" w:fill="auto"/>
          </w:tcPr>
          <w:p w14:paraId="3A25115F" w14:textId="77777777" w:rsidR="0001485C" w:rsidRPr="000023B5" w:rsidRDefault="0001485C" w:rsidP="0001485C">
            <w:pPr>
              <w:pStyle w:val="3"/>
              <w:tabs>
                <w:tab w:val="center" w:pos="4153"/>
                <w:tab w:val="right" w:pos="8306"/>
              </w:tabs>
              <w:jc w:val="center"/>
              <w:rPr>
                <w:rFonts w:ascii="Arial" w:hAnsi="Arial" w:cs="Arial"/>
                <w:b w:val="0"/>
                <w:bCs w:val="0"/>
                <w:szCs w:val="20"/>
              </w:rPr>
            </w:pPr>
            <w:r>
              <w:rPr>
                <w:rFonts w:ascii="Arial" w:hAnsi="Arial" w:cs="Arial" w:hint="cs"/>
                <w:sz w:val="16"/>
                <w:szCs w:val="22"/>
                <w:rtl/>
              </w:rPr>
              <w:t xml:space="preserve">דצמבר, תשע"ז, </w:t>
            </w:r>
          </w:p>
        </w:tc>
        <w:tc>
          <w:tcPr>
            <w:tcW w:w="4076" w:type="dxa"/>
            <w:shd w:val="clear" w:color="auto" w:fill="auto"/>
          </w:tcPr>
          <w:p w14:paraId="3B183B7C" w14:textId="77777777" w:rsidR="0001485C" w:rsidRPr="000023B5" w:rsidRDefault="0001485C" w:rsidP="0001485C">
            <w:pPr>
              <w:pStyle w:val="3"/>
              <w:tabs>
                <w:tab w:val="center" w:pos="4153"/>
                <w:tab w:val="right" w:pos="8306"/>
              </w:tabs>
              <w:jc w:val="center"/>
              <w:rPr>
                <w:rFonts w:ascii="Arial" w:hAnsi="Arial" w:cs="Arial"/>
                <w:b w:val="0"/>
                <w:bCs w:val="0"/>
                <w:szCs w:val="20"/>
              </w:rPr>
            </w:pPr>
            <w:r>
              <w:rPr>
                <w:rFonts w:ascii="Arial" w:hAnsi="Arial" w:cs="Arial" w:hint="cs"/>
                <w:sz w:val="16"/>
                <w:szCs w:val="22"/>
                <w:rtl/>
              </w:rPr>
              <w:t xml:space="preserve">2017,12 </w:t>
            </w:r>
          </w:p>
        </w:tc>
      </w:tr>
    </w:tbl>
    <w:p w14:paraId="6CDF7204" w14:textId="77777777" w:rsidR="0001485C" w:rsidRDefault="0001485C" w:rsidP="0001485C">
      <w:pPr>
        <w:bidi/>
        <w:spacing w:line="240" w:lineRule="auto"/>
        <w:jc w:val="center"/>
        <w:rPr>
          <w:rFonts w:ascii="Arial" w:hAnsi="Arial"/>
          <w:rtl/>
        </w:rPr>
      </w:pPr>
      <w:r>
        <w:rPr>
          <w:rFonts w:ascii="Arial" w:hAnsi="Arial" w:hint="cs"/>
          <w:rtl/>
        </w:rPr>
        <w:t>كانون اول, 2017</w:t>
      </w:r>
    </w:p>
    <w:p w14:paraId="68D716FA" w14:textId="77777777" w:rsidR="004158F0" w:rsidRPr="004158F0" w:rsidRDefault="004158F0" w:rsidP="0001485C">
      <w:pPr>
        <w:bidi/>
        <w:spacing w:line="240" w:lineRule="auto"/>
        <w:jc w:val="both"/>
        <w:rPr>
          <w:rFonts w:asciiTheme="majorBidi" w:hAnsiTheme="majorBidi" w:cstheme="majorBidi"/>
          <w:sz w:val="28"/>
          <w:szCs w:val="28"/>
        </w:rPr>
      </w:pPr>
    </w:p>
    <w:sectPr w:rsidR="004158F0" w:rsidRPr="004158F0" w:rsidSect="00B90752">
      <w:headerReference w:type="default" r:id="rId15"/>
      <w:footerReference w:type="default" r:id="rId16"/>
      <w:pgSz w:w="12240" w:h="15840"/>
      <w:pgMar w:top="1440" w:right="1985" w:bottom="1440" w:left="1985" w:header="709" w:footer="709" w:gutter="284"/>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EE40B3" w16cid:durableId="1CF35F8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E9A1A" w14:textId="77777777" w:rsidR="0031508E" w:rsidRDefault="0031508E" w:rsidP="00407E27">
      <w:pPr>
        <w:spacing w:after="0" w:line="240" w:lineRule="auto"/>
      </w:pPr>
      <w:r>
        <w:separator/>
      </w:r>
    </w:p>
  </w:endnote>
  <w:endnote w:type="continuationSeparator" w:id="0">
    <w:p w14:paraId="20753DC0" w14:textId="77777777" w:rsidR="0031508E" w:rsidRDefault="0031508E" w:rsidP="00407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avid">
    <w:altName w:val="Didot"/>
    <w:panose1 w:val="020E0502060401010101"/>
    <w:charset w:val="00"/>
    <w:family w:val="swiss"/>
    <w:pitch w:val="variable"/>
    <w:sig w:usb0="00000803" w:usb1="00000000" w:usb2="00000000" w:usb3="00000000" w:csb0="0000002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059195"/>
      <w:docPartObj>
        <w:docPartGallery w:val="Page Numbers (Bottom of Page)"/>
        <w:docPartUnique/>
      </w:docPartObj>
    </w:sdtPr>
    <w:sdtContent>
      <w:p w14:paraId="1FB3CB9B" w14:textId="644C9739" w:rsidR="004C3577" w:rsidRDefault="004C3577">
        <w:pPr>
          <w:pStyle w:val="a7"/>
          <w:jc w:val="center"/>
          <w:rPr>
            <w:rtl/>
            <w:cs/>
          </w:rPr>
        </w:pPr>
        <w:r>
          <w:fldChar w:fldCharType="begin"/>
        </w:r>
        <w:r>
          <w:rPr>
            <w:rtl/>
            <w:cs/>
          </w:rPr>
          <w:instrText>PAGE   \* MERGEFORMAT</w:instrText>
        </w:r>
        <w:r>
          <w:fldChar w:fldCharType="separate"/>
        </w:r>
        <w:r w:rsidR="0023479C" w:rsidRPr="0023479C">
          <w:rPr>
            <w:rFonts w:cs="Calibri"/>
            <w:noProof/>
            <w:lang w:val="he-IL" w:bidi="he-IL"/>
          </w:rPr>
          <w:t>21</w:t>
        </w:r>
        <w:r>
          <w:fldChar w:fldCharType="end"/>
        </w:r>
      </w:p>
    </w:sdtContent>
  </w:sdt>
  <w:p w14:paraId="6C92DE93" w14:textId="77777777" w:rsidR="004C3577" w:rsidRDefault="004C357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F6026" w14:textId="77777777" w:rsidR="0031508E" w:rsidRDefault="0031508E" w:rsidP="00407E27">
      <w:pPr>
        <w:spacing w:after="0" w:line="240" w:lineRule="auto"/>
      </w:pPr>
      <w:r>
        <w:separator/>
      </w:r>
    </w:p>
  </w:footnote>
  <w:footnote w:type="continuationSeparator" w:id="0">
    <w:p w14:paraId="44D655CF" w14:textId="77777777" w:rsidR="0031508E" w:rsidRDefault="0031508E" w:rsidP="00407E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B8F0F" w14:textId="6EE7FEB1" w:rsidR="004C3577" w:rsidRDefault="004C3577" w:rsidP="002A264E">
    <w:pPr>
      <w:pStyle w:val="a5"/>
      <w:tabs>
        <w:tab w:val="clear" w:pos="9360"/>
        <w:tab w:val="right" w:pos="907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56B0"/>
    <w:multiLevelType w:val="hybridMultilevel"/>
    <w:tmpl w:val="8F728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81A6A"/>
    <w:multiLevelType w:val="hybridMultilevel"/>
    <w:tmpl w:val="8F728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E5327"/>
    <w:multiLevelType w:val="multilevel"/>
    <w:tmpl w:val="965E435C"/>
    <w:lvl w:ilvl="0">
      <w:start w:val="3"/>
      <w:numFmt w:val="decimal"/>
      <w:lvlText w:val="%1."/>
      <w:lvlJc w:val="left"/>
      <w:pPr>
        <w:ind w:left="823" w:hanging="540"/>
      </w:pPr>
      <w:rPr>
        <w:rFonts w:hint="default"/>
      </w:rPr>
    </w:lvl>
    <w:lvl w:ilvl="1">
      <w:start w:val="3"/>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 w15:restartNumberingAfterBreak="0">
    <w:nsid w:val="061B571D"/>
    <w:multiLevelType w:val="hybridMultilevel"/>
    <w:tmpl w:val="9872D322"/>
    <w:lvl w:ilvl="0" w:tplc="04090001">
      <w:start w:val="1"/>
      <w:numFmt w:val="bullet"/>
      <w:lvlText w:val=""/>
      <w:lvlJc w:val="left"/>
      <w:pPr>
        <w:ind w:left="1200" w:hanging="480"/>
      </w:pPr>
      <w:rPr>
        <w:rFonts w:ascii="Wingdings" w:hAnsi="Wingdings"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4" w15:restartNumberingAfterBreak="0">
    <w:nsid w:val="08293D00"/>
    <w:multiLevelType w:val="multilevel"/>
    <w:tmpl w:val="C9D2019E"/>
    <w:lvl w:ilvl="0">
      <w:start w:val="4"/>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 w15:restartNumberingAfterBreak="0">
    <w:nsid w:val="0C612091"/>
    <w:multiLevelType w:val="hybridMultilevel"/>
    <w:tmpl w:val="07688D52"/>
    <w:lvl w:ilvl="0" w:tplc="C8F25EDC">
      <w:start w:val="1"/>
      <w:numFmt w:val="decimal"/>
      <w:lvlText w:val="%1."/>
      <w:lvlJc w:val="left"/>
      <w:pPr>
        <w:ind w:left="1680" w:hanging="960"/>
      </w:pPr>
      <w:rPr>
        <w:rFont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ED66739"/>
    <w:multiLevelType w:val="multilevel"/>
    <w:tmpl w:val="74C65B00"/>
    <w:lvl w:ilvl="0">
      <w:start w:val="3"/>
      <w:numFmt w:val="decimal"/>
      <w:lvlText w:val="%1."/>
      <w:lvlJc w:val="left"/>
      <w:pPr>
        <w:ind w:left="360" w:hanging="360"/>
      </w:pPr>
      <w:rPr>
        <w:rFonts w:cstheme="majorBidi" w:hint="default"/>
        <w:color w:val="000000"/>
      </w:rPr>
    </w:lvl>
    <w:lvl w:ilvl="1">
      <w:start w:val="3"/>
      <w:numFmt w:val="decimal"/>
      <w:lvlText w:val="%1.%2."/>
      <w:lvlJc w:val="left"/>
      <w:pPr>
        <w:ind w:left="360" w:hanging="360"/>
      </w:pPr>
      <w:rPr>
        <w:rFonts w:cstheme="majorBidi" w:hint="default"/>
        <w:color w:val="000000"/>
      </w:rPr>
    </w:lvl>
    <w:lvl w:ilvl="2">
      <w:start w:val="1"/>
      <w:numFmt w:val="decimal"/>
      <w:lvlText w:val="%1.%2.%3."/>
      <w:lvlJc w:val="left"/>
      <w:pPr>
        <w:ind w:left="720" w:hanging="720"/>
      </w:pPr>
      <w:rPr>
        <w:rFonts w:cstheme="majorBidi" w:hint="default"/>
        <w:color w:val="000000"/>
      </w:rPr>
    </w:lvl>
    <w:lvl w:ilvl="3">
      <w:start w:val="1"/>
      <w:numFmt w:val="decimal"/>
      <w:lvlText w:val="%1.%2.%3.%4."/>
      <w:lvlJc w:val="left"/>
      <w:pPr>
        <w:ind w:left="720" w:hanging="720"/>
      </w:pPr>
      <w:rPr>
        <w:rFonts w:cstheme="majorBidi" w:hint="default"/>
        <w:color w:val="000000"/>
      </w:rPr>
    </w:lvl>
    <w:lvl w:ilvl="4">
      <w:start w:val="1"/>
      <w:numFmt w:val="decimal"/>
      <w:lvlText w:val="%1.%2.%3.%4.%5."/>
      <w:lvlJc w:val="left"/>
      <w:pPr>
        <w:ind w:left="1080" w:hanging="1080"/>
      </w:pPr>
      <w:rPr>
        <w:rFonts w:cstheme="majorBidi" w:hint="default"/>
        <w:color w:val="000000"/>
      </w:rPr>
    </w:lvl>
    <w:lvl w:ilvl="5">
      <w:start w:val="1"/>
      <w:numFmt w:val="decimal"/>
      <w:lvlText w:val="%1.%2.%3.%4.%5.%6."/>
      <w:lvlJc w:val="left"/>
      <w:pPr>
        <w:ind w:left="1080" w:hanging="1080"/>
      </w:pPr>
      <w:rPr>
        <w:rFonts w:cstheme="majorBidi" w:hint="default"/>
        <w:color w:val="000000"/>
      </w:rPr>
    </w:lvl>
    <w:lvl w:ilvl="6">
      <w:start w:val="1"/>
      <w:numFmt w:val="decimal"/>
      <w:lvlText w:val="%1.%2.%3.%4.%5.%6.%7."/>
      <w:lvlJc w:val="left"/>
      <w:pPr>
        <w:ind w:left="1440" w:hanging="1440"/>
      </w:pPr>
      <w:rPr>
        <w:rFonts w:cstheme="majorBidi" w:hint="default"/>
        <w:color w:val="000000"/>
      </w:rPr>
    </w:lvl>
    <w:lvl w:ilvl="7">
      <w:start w:val="1"/>
      <w:numFmt w:val="decimal"/>
      <w:lvlText w:val="%1.%2.%3.%4.%5.%6.%7.%8."/>
      <w:lvlJc w:val="left"/>
      <w:pPr>
        <w:ind w:left="1440" w:hanging="1440"/>
      </w:pPr>
      <w:rPr>
        <w:rFonts w:cstheme="majorBidi" w:hint="default"/>
        <w:color w:val="000000"/>
      </w:rPr>
    </w:lvl>
    <w:lvl w:ilvl="8">
      <w:start w:val="1"/>
      <w:numFmt w:val="decimal"/>
      <w:lvlText w:val="%1.%2.%3.%4.%5.%6.%7.%8.%9."/>
      <w:lvlJc w:val="left"/>
      <w:pPr>
        <w:ind w:left="1800" w:hanging="1800"/>
      </w:pPr>
      <w:rPr>
        <w:rFonts w:cstheme="majorBidi" w:hint="default"/>
        <w:color w:val="000000"/>
      </w:rPr>
    </w:lvl>
  </w:abstractNum>
  <w:abstractNum w:abstractNumId="7" w15:restartNumberingAfterBreak="0">
    <w:nsid w:val="11C970D2"/>
    <w:multiLevelType w:val="multilevel"/>
    <w:tmpl w:val="E0AE1CB0"/>
    <w:lvl w:ilvl="0">
      <w:start w:val="2"/>
      <w:numFmt w:val="decimal"/>
      <w:lvlText w:val="%1"/>
      <w:lvlJc w:val="left"/>
      <w:pPr>
        <w:ind w:left="480" w:hanging="480"/>
      </w:pPr>
      <w:rPr>
        <w:rFonts w:hint="default"/>
      </w:rPr>
    </w:lvl>
    <w:lvl w:ilvl="1">
      <w:start w:val="4"/>
      <w:numFmt w:val="decimal"/>
      <w:lvlText w:val="%1.%2"/>
      <w:lvlJc w:val="left"/>
      <w:pPr>
        <w:ind w:left="510" w:hanging="48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8" w15:restartNumberingAfterBreak="0">
    <w:nsid w:val="13E272CB"/>
    <w:multiLevelType w:val="hybridMultilevel"/>
    <w:tmpl w:val="C748A1CC"/>
    <w:lvl w:ilvl="0" w:tplc="BBB828DA">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A3471"/>
    <w:multiLevelType w:val="multilevel"/>
    <w:tmpl w:val="390E4CD2"/>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0" w15:restartNumberingAfterBreak="0">
    <w:nsid w:val="16A20509"/>
    <w:multiLevelType w:val="hybridMultilevel"/>
    <w:tmpl w:val="88AE07C0"/>
    <w:lvl w:ilvl="0" w:tplc="C8F25EDC">
      <w:start w:val="1"/>
      <w:numFmt w:val="decimal"/>
      <w:lvlText w:val="%1."/>
      <w:lvlJc w:val="left"/>
      <w:pPr>
        <w:ind w:left="1680" w:hanging="960"/>
      </w:pPr>
      <w:rPr>
        <w:rFonts w:hint="default"/>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11" w15:restartNumberingAfterBreak="0">
    <w:nsid w:val="22456A70"/>
    <w:multiLevelType w:val="hybridMultilevel"/>
    <w:tmpl w:val="21B438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263B40"/>
    <w:multiLevelType w:val="hybridMultilevel"/>
    <w:tmpl w:val="80BE59C6"/>
    <w:lvl w:ilvl="0" w:tplc="0409000F">
      <w:start w:val="1"/>
      <w:numFmt w:val="decimal"/>
      <w:lvlText w:val="%1."/>
      <w:lvlJc w:val="left"/>
      <w:pPr>
        <w:ind w:left="1200" w:hanging="480"/>
      </w:p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13" w15:restartNumberingAfterBreak="0">
    <w:nsid w:val="33347F62"/>
    <w:multiLevelType w:val="hybridMultilevel"/>
    <w:tmpl w:val="8F728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640E5"/>
    <w:multiLevelType w:val="hybridMultilevel"/>
    <w:tmpl w:val="8C62FDA4"/>
    <w:lvl w:ilvl="0" w:tplc="C8F25EDC">
      <w:start w:val="1"/>
      <w:numFmt w:val="decimal"/>
      <w:lvlText w:val="%1."/>
      <w:lvlJc w:val="left"/>
      <w:pPr>
        <w:ind w:left="1680" w:hanging="9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3C44422A"/>
    <w:multiLevelType w:val="hybridMultilevel"/>
    <w:tmpl w:val="8F728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FC7018"/>
    <w:multiLevelType w:val="hybridMultilevel"/>
    <w:tmpl w:val="0BF4033C"/>
    <w:lvl w:ilvl="0" w:tplc="C8F25EDC">
      <w:start w:val="1"/>
      <w:numFmt w:val="decimal"/>
      <w:lvlText w:val="%1."/>
      <w:lvlJc w:val="left"/>
      <w:pPr>
        <w:ind w:left="1680" w:hanging="960"/>
      </w:pPr>
      <w:rPr>
        <w:rFonts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17" w15:restartNumberingAfterBreak="0">
    <w:nsid w:val="45051C73"/>
    <w:multiLevelType w:val="multilevel"/>
    <w:tmpl w:val="29D63DBC"/>
    <w:lvl w:ilvl="0">
      <w:start w:val="4"/>
      <w:numFmt w:val="decimal"/>
      <w:lvlText w:val="%1."/>
      <w:lvlJc w:val="left"/>
      <w:pPr>
        <w:ind w:left="360" w:hanging="360"/>
      </w:pPr>
      <w:rPr>
        <w:rFonts w:hint="default"/>
        <w:b/>
      </w:rPr>
    </w:lvl>
    <w:lvl w:ilvl="1">
      <w:start w:val="4"/>
      <w:numFmt w:val="decimal"/>
      <w:lvlText w:val="%1.%2."/>
      <w:lvlJc w:val="left"/>
      <w:pPr>
        <w:ind w:left="780" w:hanging="36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960" w:hanging="144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5160" w:hanging="1800"/>
      </w:pPr>
      <w:rPr>
        <w:rFonts w:hint="default"/>
        <w:b/>
      </w:rPr>
    </w:lvl>
  </w:abstractNum>
  <w:abstractNum w:abstractNumId="18" w15:restartNumberingAfterBreak="0">
    <w:nsid w:val="4532567C"/>
    <w:multiLevelType w:val="hybridMultilevel"/>
    <w:tmpl w:val="28FEF8F8"/>
    <w:lvl w:ilvl="0" w:tplc="0409000F">
      <w:start w:val="1"/>
      <w:numFmt w:val="decimal"/>
      <w:lvlText w:val="%1."/>
      <w:lvlJc w:val="left"/>
      <w:pPr>
        <w:ind w:left="1200" w:hanging="480"/>
      </w:p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19" w15:restartNumberingAfterBreak="0">
    <w:nsid w:val="4A4B5DDB"/>
    <w:multiLevelType w:val="multilevel"/>
    <w:tmpl w:val="1E76DEC8"/>
    <w:lvl w:ilvl="0">
      <w:start w:val="1"/>
      <w:numFmt w:val="decimal"/>
      <w:lvlText w:val="%1."/>
      <w:lvlJc w:val="left"/>
      <w:pPr>
        <w:ind w:left="720" w:hanging="360"/>
      </w:pPr>
      <w:rPr>
        <w:rFonts w:hint="default"/>
        <w:i w:val="0"/>
        <w:iCs w:val="0"/>
      </w:r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E2C392D"/>
    <w:multiLevelType w:val="hybridMultilevel"/>
    <w:tmpl w:val="5576F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47646"/>
    <w:multiLevelType w:val="hybridMultilevel"/>
    <w:tmpl w:val="8F728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CE6646"/>
    <w:multiLevelType w:val="hybridMultilevel"/>
    <w:tmpl w:val="88489558"/>
    <w:lvl w:ilvl="0" w:tplc="E95C31D8">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519805FF"/>
    <w:multiLevelType w:val="hybridMultilevel"/>
    <w:tmpl w:val="B15205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B970EC"/>
    <w:multiLevelType w:val="hybridMultilevel"/>
    <w:tmpl w:val="2780BE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5F41C7"/>
    <w:multiLevelType w:val="multilevel"/>
    <w:tmpl w:val="4976C906"/>
    <w:lvl w:ilvl="0">
      <w:start w:val="8"/>
      <w:numFmt w:val="decimal"/>
      <w:lvlText w:val="%1."/>
      <w:lvlJc w:val="left"/>
      <w:pPr>
        <w:ind w:left="720" w:hanging="360"/>
      </w:pPr>
      <w:rPr>
        <w:rFonts w:hint="default"/>
      </w:rPr>
    </w:lvl>
    <w:lvl w:ilvl="1">
      <w:start w:val="2"/>
      <w:numFmt w:val="decimal"/>
      <w:isLgl/>
      <w:lvlText w:val="%1.%2."/>
      <w:lvlJc w:val="left"/>
      <w:pPr>
        <w:ind w:left="1020" w:hanging="360"/>
      </w:pPr>
      <w:rPr>
        <w:rFonts w:hint="default"/>
        <w:b/>
        <w:bCs/>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26" w15:restartNumberingAfterBreak="0">
    <w:nsid w:val="59223974"/>
    <w:multiLevelType w:val="multilevel"/>
    <w:tmpl w:val="94A2BA1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80523E"/>
    <w:multiLevelType w:val="multilevel"/>
    <w:tmpl w:val="9DFC7A8C"/>
    <w:lvl w:ilvl="0">
      <w:start w:val="1"/>
      <w:numFmt w:val="decimal"/>
      <w:lvlText w:val="%1."/>
      <w:lvlJc w:val="left"/>
      <w:pPr>
        <w:ind w:left="1680" w:hanging="960"/>
      </w:pPr>
      <w:rPr>
        <w:rFonts w:hint="default"/>
      </w:rPr>
    </w:lvl>
    <w:lvl w:ilvl="1">
      <w:start w:val="4"/>
      <w:numFmt w:val="decimal"/>
      <w:isLgl/>
      <w:lvlText w:val="%1.%2"/>
      <w:lvlJc w:val="left"/>
      <w:pPr>
        <w:ind w:left="1395" w:hanging="675"/>
      </w:pPr>
      <w:rPr>
        <w:rFonts w:hint="default"/>
        <w:b/>
      </w:rPr>
    </w:lvl>
    <w:lvl w:ilvl="2">
      <w:start w:val="2"/>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28" w15:restartNumberingAfterBreak="0">
    <w:nsid w:val="65A374AB"/>
    <w:multiLevelType w:val="hybridMultilevel"/>
    <w:tmpl w:val="8ADEEF7A"/>
    <w:lvl w:ilvl="0" w:tplc="D30C1CE2">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F35688"/>
    <w:multiLevelType w:val="hybridMultilevel"/>
    <w:tmpl w:val="C51C426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15:restartNumberingAfterBreak="0">
    <w:nsid w:val="675C027D"/>
    <w:multiLevelType w:val="hybridMultilevel"/>
    <w:tmpl w:val="453C6548"/>
    <w:lvl w:ilvl="0" w:tplc="04090001">
      <w:start w:val="1"/>
      <w:numFmt w:val="bullet"/>
      <w:lvlText w:val=""/>
      <w:lvlJc w:val="left"/>
      <w:pPr>
        <w:ind w:left="1200" w:hanging="480"/>
      </w:pPr>
      <w:rPr>
        <w:rFonts w:ascii="Wingdings" w:hAnsi="Wingdings"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31" w15:restartNumberingAfterBreak="0">
    <w:nsid w:val="6E173009"/>
    <w:multiLevelType w:val="hybridMultilevel"/>
    <w:tmpl w:val="72DA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DE18BA"/>
    <w:multiLevelType w:val="hybridMultilevel"/>
    <w:tmpl w:val="7A4E9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352F4"/>
    <w:multiLevelType w:val="hybridMultilevel"/>
    <w:tmpl w:val="8F728B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1B6C0A"/>
    <w:multiLevelType w:val="hybridMultilevel"/>
    <w:tmpl w:val="93DA846A"/>
    <w:lvl w:ilvl="0" w:tplc="F6D0282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15:restartNumberingAfterBreak="0">
    <w:nsid w:val="72E17BCB"/>
    <w:multiLevelType w:val="hybridMultilevel"/>
    <w:tmpl w:val="6FD49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47B8F"/>
    <w:multiLevelType w:val="hybridMultilevel"/>
    <w:tmpl w:val="431E5E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A665A"/>
    <w:multiLevelType w:val="hybridMultilevel"/>
    <w:tmpl w:val="C4AA50B6"/>
    <w:lvl w:ilvl="0" w:tplc="04090001">
      <w:start w:val="1"/>
      <w:numFmt w:val="bullet"/>
      <w:lvlText w:val=""/>
      <w:lvlJc w:val="left"/>
      <w:pPr>
        <w:ind w:left="1200" w:hanging="480"/>
      </w:pPr>
      <w:rPr>
        <w:rFonts w:ascii="Wingdings" w:hAnsi="Wingdings"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num w:numId="1">
    <w:abstractNumId w:val="34"/>
  </w:num>
  <w:num w:numId="2">
    <w:abstractNumId w:val="23"/>
  </w:num>
  <w:num w:numId="3">
    <w:abstractNumId w:val="19"/>
  </w:num>
  <w:num w:numId="4">
    <w:abstractNumId w:val="32"/>
  </w:num>
  <w:num w:numId="5">
    <w:abstractNumId w:val="31"/>
  </w:num>
  <w:num w:numId="6">
    <w:abstractNumId w:val="35"/>
  </w:num>
  <w:num w:numId="7">
    <w:abstractNumId w:val="36"/>
  </w:num>
  <w:num w:numId="8">
    <w:abstractNumId w:val="11"/>
  </w:num>
  <w:num w:numId="9">
    <w:abstractNumId w:val="8"/>
  </w:num>
  <w:num w:numId="10">
    <w:abstractNumId w:val="0"/>
  </w:num>
  <w:num w:numId="11">
    <w:abstractNumId w:val="1"/>
  </w:num>
  <w:num w:numId="12">
    <w:abstractNumId w:val="21"/>
  </w:num>
  <w:num w:numId="13">
    <w:abstractNumId w:val="15"/>
  </w:num>
  <w:num w:numId="14">
    <w:abstractNumId w:val="13"/>
  </w:num>
  <w:num w:numId="15">
    <w:abstractNumId w:val="33"/>
  </w:num>
  <w:num w:numId="16">
    <w:abstractNumId w:val="20"/>
  </w:num>
  <w:num w:numId="17">
    <w:abstractNumId w:val="22"/>
  </w:num>
  <w:num w:numId="18">
    <w:abstractNumId w:val="24"/>
  </w:num>
  <w:num w:numId="19">
    <w:abstractNumId w:val="4"/>
  </w:num>
  <w:num w:numId="20">
    <w:abstractNumId w:val="17"/>
  </w:num>
  <w:num w:numId="21">
    <w:abstractNumId w:val="7"/>
  </w:num>
  <w:num w:numId="22">
    <w:abstractNumId w:val="26"/>
  </w:num>
  <w:num w:numId="23">
    <w:abstractNumId w:val="9"/>
  </w:num>
  <w:num w:numId="24">
    <w:abstractNumId w:val="6"/>
  </w:num>
  <w:num w:numId="25">
    <w:abstractNumId w:val="2"/>
  </w:num>
  <w:num w:numId="26">
    <w:abstractNumId w:val="25"/>
  </w:num>
  <w:num w:numId="27">
    <w:abstractNumId w:val="3"/>
  </w:num>
  <w:num w:numId="28">
    <w:abstractNumId w:val="37"/>
  </w:num>
  <w:num w:numId="29">
    <w:abstractNumId w:val="29"/>
  </w:num>
  <w:num w:numId="30">
    <w:abstractNumId w:val="30"/>
  </w:num>
  <w:num w:numId="31">
    <w:abstractNumId w:val="12"/>
  </w:num>
  <w:num w:numId="32">
    <w:abstractNumId w:val="18"/>
  </w:num>
  <w:num w:numId="33">
    <w:abstractNumId w:val="10"/>
  </w:num>
  <w:num w:numId="34">
    <w:abstractNumId w:val="16"/>
  </w:num>
  <w:num w:numId="35">
    <w:abstractNumId w:val="27"/>
  </w:num>
  <w:num w:numId="36">
    <w:abstractNumId w:val="5"/>
  </w:num>
  <w:num w:numId="37">
    <w:abstractNumId w:val="14"/>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BD0"/>
    <w:rsid w:val="000021E5"/>
    <w:rsid w:val="00002B1D"/>
    <w:rsid w:val="000046D4"/>
    <w:rsid w:val="00006025"/>
    <w:rsid w:val="00006321"/>
    <w:rsid w:val="00007B59"/>
    <w:rsid w:val="000103FB"/>
    <w:rsid w:val="0001155F"/>
    <w:rsid w:val="00013C9C"/>
    <w:rsid w:val="0001485C"/>
    <w:rsid w:val="00014F2F"/>
    <w:rsid w:val="0001586A"/>
    <w:rsid w:val="00016EE2"/>
    <w:rsid w:val="00017234"/>
    <w:rsid w:val="00022A35"/>
    <w:rsid w:val="00023CDF"/>
    <w:rsid w:val="0002422F"/>
    <w:rsid w:val="000259F2"/>
    <w:rsid w:val="000302F2"/>
    <w:rsid w:val="00033518"/>
    <w:rsid w:val="000405D0"/>
    <w:rsid w:val="00040D5B"/>
    <w:rsid w:val="00044183"/>
    <w:rsid w:val="000448C2"/>
    <w:rsid w:val="000450C6"/>
    <w:rsid w:val="00051FE7"/>
    <w:rsid w:val="000535D8"/>
    <w:rsid w:val="00055862"/>
    <w:rsid w:val="00055F3B"/>
    <w:rsid w:val="00056634"/>
    <w:rsid w:val="00056D61"/>
    <w:rsid w:val="00057201"/>
    <w:rsid w:val="0006117C"/>
    <w:rsid w:val="00067B81"/>
    <w:rsid w:val="00070042"/>
    <w:rsid w:val="0007108D"/>
    <w:rsid w:val="000748F8"/>
    <w:rsid w:val="00074B97"/>
    <w:rsid w:val="00074FC9"/>
    <w:rsid w:val="00076446"/>
    <w:rsid w:val="000809BF"/>
    <w:rsid w:val="00080A6E"/>
    <w:rsid w:val="000821D7"/>
    <w:rsid w:val="0009250F"/>
    <w:rsid w:val="000A0A25"/>
    <w:rsid w:val="000A2EFC"/>
    <w:rsid w:val="000A36B0"/>
    <w:rsid w:val="000A4958"/>
    <w:rsid w:val="000A550E"/>
    <w:rsid w:val="000A69FB"/>
    <w:rsid w:val="000B0B17"/>
    <w:rsid w:val="000B167C"/>
    <w:rsid w:val="000B32ED"/>
    <w:rsid w:val="000B346C"/>
    <w:rsid w:val="000B63AB"/>
    <w:rsid w:val="000B7369"/>
    <w:rsid w:val="000B7D35"/>
    <w:rsid w:val="000B7EFE"/>
    <w:rsid w:val="000C1E19"/>
    <w:rsid w:val="000C25D0"/>
    <w:rsid w:val="000C5363"/>
    <w:rsid w:val="000C5380"/>
    <w:rsid w:val="000C570A"/>
    <w:rsid w:val="000C6056"/>
    <w:rsid w:val="000C702C"/>
    <w:rsid w:val="000C703C"/>
    <w:rsid w:val="000C755B"/>
    <w:rsid w:val="000D0E20"/>
    <w:rsid w:val="000D12F9"/>
    <w:rsid w:val="000D46E0"/>
    <w:rsid w:val="000D6D49"/>
    <w:rsid w:val="000E0FE3"/>
    <w:rsid w:val="000E250B"/>
    <w:rsid w:val="000E7CB7"/>
    <w:rsid w:val="000F202E"/>
    <w:rsid w:val="00101A57"/>
    <w:rsid w:val="0010324B"/>
    <w:rsid w:val="001036CD"/>
    <w:rsid w:val="00103B05"/>
    <w:rsid w:val="00105C51"/>
    <w:rsid w:val="00106144"/>
    <w:rsid w:val="00106195"/>
    <w:rsid w:val="00106621"/>
    <w:rsid w:val="0011222D"/>
    <w:rsid w:val="00112667"/>
    <w:rsid w:val="00112AFE"/>
    <w:rsid w:val="00114CAE"/>
    <w:rsid w:val="001200C0"/>
    <w:rsid w:val="00121877"/>
    <w:rsid w:val="0012307D"/>
    <w:rsid w:val="00123088"/>
    <w:rsid w:val="001237D5"/>
    <w:rsid w:val="001253B3"/>
    <w:rsid w:val="00126530"/>
    <w:rsid w:val="00127D74"/>
    <w:rsid w:val="00131C28"/>
    <w:rsid w:val="001337F9"/>
    <w:rsid w:val="00133C9C"/>
    <w:rsid w:val="0013540D"/>
    <w:rsid w:val="00137E3E"/>
    <w:rsid w:val="00140BEE"/>
    <w:rsid w:val="00141E53"/>
    <w:rsid w:val="0014262E"/>
    <w:rsid w:val="0014267D"/>
    <w:rsid w:val="001456AB"/>
    <w:rsid w:val="0015164C"/>
    <w:rsid w:val="00151AF8"/>
    <w:rsid w:val="00151E6D"/>
    <w:rsid w:val="00152380"/>
    <w:rsid w:val="00154B1C"/>
    <w:rsid w:val="00156D4A"/>
    <w:rsid w:val="00161618"/>
    <w:rsid w:val="0016205D"/>
    <w:rsid w:val="00162115"/>
    <w:rsid w:val="00162ECB"/>
    <w:rsid w:val="00162F6F"/>
    <w:rsid w:val="001631AA"/>
    <w:rsid w:val="00163AB7"/>
    <w:rsid w:val="00165DE5"/>
    <w:rsid w:val="001669F5"/>
    <w:rsid w:val="001678CF"/>
    <w:rsid w:val="001735AB"/>
    <w:rsid w:val="001741F3"/>
    <w:rsid w:val="001764B5"/>
    <w:rsid w:val="0018226C"/>
    <w:rsid w:val="001835D4"/>
    <w:rsid w:val="00183B0B"/>
    <w:rsid w:val="00187AA0"/>
    <w:rsid w:val="00190AA9"/>
    <w:rsid w:val="00191240"/>
    <w:rsid w:val="00193C21"/>
    <w:rsid w:val="00194642"/>
    <w:rsid w:val="00194D27"/>
    <w:rsid w:val="00195474"/>
    <w:rsid w:val="001A3CC6"/>
    <w:rsid w:val="001A6683"/>
    <w:rsid w:val="001B10F8"/>
    <w:rsid w:val="001B3B3E"/>
    <w:rsid w:val="001B4FD5"/>
    <w:rsid w:val="001B5227"/>
    <w:rsid w:val="001B53D5"/>
    <w:rsid w:val="001B5567"/>
    <w:rsid w:val="001B63E2"/>
    <w:rsid w:val="001B72CD"/>
    <w:rsid w:val="001B7F5E"/>
    <w:rsid w:val="001C002A"/>
    <w:rsid w:val="001C0C47"/>
    <w:rsid w:val="001C3257"/>
    <w:rsid w:val="001C3954"/>
    <w:rsid w:val="001C3C3E"/>
    <w:rsid w:val="001C469D"/>
    <w:rsid w:val="001C56AE"/>
    <w:rsid w:val="001C6F99"/>
    <w:rsid w:val="001C7604"/>
    <w:rsid w:val="001C7F59"/>
    <w:rsid w:val="001D1EAA"/>
    <w:rsid w:val="001D2405"/>
    <w:rsid w:val="001D4AE4"/>
    <w:rsid w:val="001D73A3"/>
    <w:rsid w:val="001D7E28"/>
    <w:rsid w:val="001E03B4"/>
    <w:rsid w:val="001E23CD"/>
    <w:rsid w:val="001E339C"/>
    <w:rsid w:val="001E6195"/>
    <w:rsid w:val="001F03FE"/>
    <w:rsid w:val="001F1BB2"/>
    <w:rsid w:val="001F66DC"/>
    <w:rsid w:val="001F7D69"/>
    <w:rsid w:val="00200549"/>
    <w:rsid w:val="00207672"/>
    <w:rsid w:val="00207F17"/>
    <w:rsid w:val="00211348"/>
    <w:rsid w:val="0021152D"/>
    <w:rsid w:val="00211AC6"/>
    <w:rsid w:val="00212599"/>
    <w:rsid w:val="00212E33"/>
    <w:rsid w:val="00212FAE"/>
    <w:rsid w:val="00213073"/>
    <w:rsid w:val="002132D5"/>
    <w:rsid w:val="00216B32"/>
    <w:rsid w:val="00217170"/>
    <w:rsid w:val="00220280"/>
    <w:rsid w:val="002213C9"/>
    <w:rsid w:val="00222294"/>
    <w:rsid w:val="002231B3"/>
    <w:rsid w:val="0022336D"/>
    <w:rsid w:val="00225B2E"/>
    <w:rsid w:val="0022652A"/>
    <w:rsid w:val="0022691B"/>
    <w:rsid w:val="0022694F"/>
    <w:rsid w:val="00226F81"/>
    <w:rsid w:val="00227039"/>
    <w:rsid w:val="00230EFE"/>
    <w:rsid w:val="002317C9"/>
    <w:rsid w:val="00232D71"/>
    <w:rsid w:val="002340A4"/>
    <w:rsid w:val="0023479C"/>
    <w:rsid w:val="002350C4"/>
    <w:rsid w:val="002351AE"/>
    <w:rsid w:val="002374CD"/>
    <w:rsid w:val="002413AF"/>
    <w:rsid w:val="002425DF"/>
    <w:rsid w:val="00242642"/>
    <w:rsid w:val="002426A6"/>
    <w:rsid w:val="00242E84"/>
    <w:rsid w:val="00245D0D"/>
    <w:rsid w:val="00245EAD"/>
    <w:rsid w:val="00251762"/>
    <w:rsid w:val="00251C9C"/>
    <w:rsid w:val="0025435C"/>
    <w:rsid w:val="0025542F"/>
    <w:rsid w:val="00264CB3"/>
    <w:rsid w:val="00265C22"/>
    <w:rsid w:val="00266219"/>
    <w:rsid w:val="00270B02"/>
    <w:rsid w:val="00271B35"/>
    <w:rsid w:val="00272DA4"/>
    <w:rsid w:val="0027340F"/>
    <w:rsid w:val="00274655"/>
    <w:rsid w:val="002760AF"/>
    <w:rsid w:val="00276ED0"/>
    <w:rsid w:val="002809E3"/>
    <w:rsid w:val="00282FB7"/>
    <w:rsid w:val="00284579"/>
    <w:rsid w:val="00284695"/>
    <w:rsid w:val="002848F6"/>
    <w:rsid w:val="0028495B"/>
    <w:rsid w:val="00284970"/>
    <w:rsid w:val="00284BDC"/>
    <w:rsid w:val="00286DEE"/>
    <w:rsid w:val="0029040E"/>
    <w:rsid w:val="00290FE8"/>
    <w:rsid w:val="00291888"/>
    <w:rsid w:val="00291DBC"/>
    <w:rsid w:val="00292628"/>
    <w:rsid w:val="002933FD"/>
    <w:rsid w:val="00297472"/>
    <w:rsid w:val="002A264E"/>
    <w:rsid w:val="002A61CE"/>
    <w:rsid w:val="002B2CB9"/>
    <w:rsid w:val="002B4D8B"/>
    <w:rsid w:val="002B5A06"/>
    <w:rsid w:val="002B6557"/>
    <w:rsid w:val="002B687A"/>
    <w:rsid w:val="002B6A29"/>
    <w:rsid w:val="002B7250"/>
    <w:rsid w:val="002B7DC9"/>
    <w:rsid w:val="002B7F1F"/>
    <w:rsid w:val="002C069B"/>
    <w:rsid w:val="002C2780"/>
    <w:rsid w:val="002C2D1C"/>
    <w:rsid w:val="002C3577"/>
    <w:rsid w:val="002C3EC1"/>
    <w:rsid w:val="002C5481"/>
    <w:rsid w:val="002C6E0B"/>
    <w:rsid w:val="002C79EB"/>
    <w:rsid w:val="002D1536"/>
    <w:rsid w:val="002D17B6"/>
    <w:rsid w:val="002D26CA"/>
    <w:rsid w:val="002D2BAD"/>
    <w:rsid w:val="002D4402"/>
    <w:rsid w:val="002D4B1A"/>
    <w:rsid w:val="002D50F2"/>
    <w:rsid w:val="002D56FD"/>
    <w:rsid w:val="002D61D3"/>
    <w:rsid w:val="002E0927"/>
    <w:rsid w:val="002E2F1E"/>
    <w:rsid w:val="002E407A"/>
    <w:rsid w:val="002E7CAC"/>
    <w:rsid w:val="002F1714"/>
    <w:rsid w:val="002F2B9B"/>
    <w:rsid w:val="002F2F12"/>
    <w:rsid w:val="002F3701"/>
    <w:rsid w:val="002F4797"/>
    <w:rsid w:val="002F58C2"/>
    <w:rsid w:val="002F7701"/>
    <w:rsid w:val="00300B03"/>
    <w:rsid w:val="003048BD"/>
    <w:rsid w:val="00304E46"/>
    <w:rsid w:val="0030732E"/>
    <w:rsid w:val="0031508E"/>
    <w:rsid w:val="00316772"/>
    <w:rsid w:val="003204B7"/>
    <w:rsid w:val="0032483F"/>
    <w:rsid w:val="00324CD1"/>
    <w:rsid w:val="0032611D"/>
    <w:rsid w:val="003329D5"/>
    <w:rsid w:val="003346AE"/>
    <w:rsid w:val="00334D6B"/>
    <w:rsid w:val="003350BF"/>
    <w:rsid w:val="0033565C"/>
    <w:rsid w:val="00336B3B"/>
    <w:rsid w:val="003371E8"/>
    <w:rsid w:val="00337E3E"/>
    <w:rsid w:val="003402F8"/>
    <w:rsid w:val="00341919"/>
    <w:rsid w:val="003445B0"/>
    <w:rsid w:val="003447B8"/>
    <w:rsid w:val="00345700"/>
    <w:rsid w:val="00346600"/>
    <w:rsid w:val="0034726D"/>
    <w:rsid w:val="003520C9"/>
    <w:rsid w:val="0035223F"/>
    <w:rsid w:val="00353AB5"/>
    <w:rsid w:val="00357462"/>
    <w:rsid w:val="003606DA"/>
    <w:rsid w:val="00361157"/>
    <w:rsid w:val="00361763"/>
    <w:rsid w:val="00362E48"/>
    <w:rsid w:val="003638CA"/>
    <w:rsid w:val="00364875"/>
    <w:rsid w:val="00365123"/>
    <w:rsid w:val="00366D89"/>
    <w:rsid w:val="00367A2D"/>
    <w:rsid w:val="00367CC3"/>
    <w:rsid w:val="00370304"/>
    <w:rsid w:val="003810D0"/>
    <w:rsid w:val="00383EEA"/>
    <w:rsid w:val="00384430"/>
    <w:rsid w:val="00386608"/>
    <w:rsid w:val="00386F4F"/>
    <w:rsid w:val="00387D0C"/>
    <w:rsid w:val="00390CA4"/>
    <w:rsid w:val="00390D94"/>
    <w:rsid w:val="00390F56"/>
    <w:rsid w:val="00392B51"/>
    <w:rsid w:val="00393F7A"/>
    <w:rsid w:val="0039419B"/>
    <w:rsid w:val="003955FA"/>
    <w:rsid w:val="003A04A3"/>
    <w:rsid w:val="003A15D0"/>
    <w:rsid w:val="003A344B"/>
    <w:rsid w:val="003A4E2D"/>
    <w:rsid w:val="003B426E"/>
    <w:rsid w:val="003B6718"/>
    <w:rsid w:val="003C028D"/>
    <w:rsid w:val="003C0B8B"/>
    <w:rsid w:val="003C0E04"/>
    <w:rsid w:val="003C296E"/>
    <w:rsid w:val="003C2D06"/>
    <w:rsid w:val="003C40B3"/>
    <w:rsid w:val="003C4A91"/>
    <w:rsid w:val="003C5B61"/>
    <w:rsid w:val="003D09F9"/>
    <w:rsid w:val="003D1BD8"/>
    <w:rsid w:val="003D2016"/>
    <w:rsid w:val="003D2701"/>
    <w:rsid w:val="003D51AF"/>
    <w:rsid w:val="003D7752"/>
    <w:rsid w:val="003E0002"/>
    <w:rsid w:val="003E31B2"/>
    <w:rsid w:val="003E4676"/>
    <w:rsid w:val="003E55AF"/>
    <w:rsid w:val="003E737A"/>
    <w:rsid w:val="003F0651"/>
    <w:rsid w:val="003F30B5"/>
    <w:rsid w:val="003F4CF6"/>
    <w:rsid w:val="003F744C"/>
    <w:rsid w:val="00401B76"/>
    <w:rsid w:val="00403814"/>
    <w:rsid w:val="00405F15"/>
    <w:rsid w:val="004074BE"/>
    <w:rsid w:val="00407605"/>
    <w:rsid w:val="00407E27"/>
    <w:rsid w:val="00410FF9"/>
    <w:rsid w:val="00411C8F"/>
    <w:rsid w:val="004120E0"/>
    <w:rsid w:val="0041287B"/>
    <w:rsid w:val="00412D92"/>
    <w:rsid w:val="00412DB8"/>
    <w:rsid w:val="00413964"/>
    <w:rsid w:val="00413FB9"/>
    <w:rsid w:val="004158F0"/>
    <w:rsid w:val="00415C57"/>
    <w:rsid w:val="00416A5A"/>
    <w:rsid w:val="00416BA4"/>
    <w:rsid w:val="0042043F"/>
    <w:rsid w:val="00425336"/>
    <w:rsid w:val="00426007"/>
    <w:rsid w:val="00427422"/>
    <w:rsid w:val="00427502"/>
    <w:rsid w:val="00427CB4"/>
    <w:rsid w:val="004306E5"/>
    <w:rsid w:val="00431709"/>
    <w:rsid w:val="0043197E"/>
    <w:rsid w:val="00433740"/>
    <w:rsid w:val="00433FFF"/>
    <w:rsid w:val="00435471"/>
    <w:rsid w:val="00435568"/>
    <w:rsid w:val="00445DE5"/>
    <w:rsid w:val="00450175"/>
    <w:rsid w:val="004540DE"/>
    <w:rsid w:val="00455F53"/>
    <w:rsid w:val="00457B4F"/>
    <w:rsid w:val="00460619"/>
    <w:rsid w:val="00461CC0"/>
    <w:rsid w:val="00462D0F"/>
    <w:rsid w:val="00463352"/>
    <w:rsid w:val="00467618"/>
    <w:rsid w:val="0047034E"/>
    <w:rsid w:val="004740B2"/>
    <w:rsid w:val="00474CD7"/>
    <w:rsid w:val="00474F60"/>
    <w:rsid w:val="004773C6"/>
    <w:rsid w:val="00477C14"/>
    <w:rsid w:val="004817FF"/>
    <w:rsid w:val="00481D94"/>
    <w:rsid w:val="0048404E"/>
    <w:rsid w:val="00484936"/>
    <w:rsid w:val="00485634"/>
    <w:rsid w:val="00485B02"/>
    <w:rsid w:val="00486005"/>
    <w:rsid w:val="00490C81"/>
    <w:rsid w:val="00493B36"/>
    <w:rsid w:val="00496B32"/>
    <w:rsid w:val="004A051A"/>
    <w:rsid w:val="004A1FE3"/>
    <w:rsid w:val="004A226A"/>
    <w:rsid w:val="004A2323"/>
    <w:rsid w:val="004A2A25"/>
    <w:rsid w:val="004A46D1"/>
    <w:rsid w:val="004A56EF"/>
    <w:rsid w:val="004B1EC2"/>
    <w:rsid w:val="004B3C89"/>
    <w:rsid w:val="004B7F06"/>
    <w:rsid w:val="004C16CC"/>
    <w:rsid w:val="004C2BAC"/>
    <w:rsid w:val="004C3069"/>
    <w:rsid w:val="004C3577"/>
    <w:rsid w:val="004C3E31"/>
    <w:rsid w:val="004C510D"/>
    <w:rsid w:val="004C63B5"/>
    <w:rsid w:val="004C74EF"/>
    <w:rsid w:val="004C78C9"/>
    <w:rsid w:val="004C79CB"/>
    <w:rsid w:val="004D2B6D"/>
    <w:rsid w:val="004D2C04"/>
    <w:rsid w:val="004D5721"/>
    <w:rsid w:val="004D6795"/>
    <w:rsid w:val="004D6FF4"/>
    <w:rsid w:val="004E0AD5"/>
    <w:rsid w:val="004E1217"/>
    <w:rsid w:val="004E186B"/>
    <w:rsid w:val="004E2D14"/>
    <w:rsid w:val="004E3613"/>
    <w:rsid w:val="004E5C47"/>
    <w:rsid w:val="004E5F79"/>
    <w:rsid w:val="004E711A"/>
    <w:rsid w:val="004F2098"/>
    <w:rsid w:val="004F5A33"/>
    <w:rsid w:val="004F6BE6"/>
    <w:rsid w:val="004F72C5"/>
    <w:rsid w:val="005019AA"/>
    <w:rsid w:val="005026F8"/>
    <w:rsid w:val="00504632"/>
    <w:rsid w:val="00505555"/>
    <w:rsid w:val="00505CBD"/>
    <w:rsid w:val="00506ED1"/>
    <w:rsid w:val="005073D6"/>
    <w:rsid w:val="00510D72"/>
    <w:rsid w:val="0051196A"/>
    <w:rsid w:val="005121DB"/>
    <w:rsid w:val="00514017"/>
    <w:rsid w:val="00514615"/>
    <w:rsid w:val="00515D2C"/>
    <w:rsid w:val="00520710"/>
    <w:rsid w:val="00522006"/>
    <w:rsid w:val="005221C4"/>
    <w:rsid w:val="00522276"/>
    <w:rsid w:val="00524F89"/>
    <w:rsid w:val="0052789E"/>
    <w:rsid w:val="0053031F"/>
    <w:rsid w:val="00531AD9"/>
    <w:rsid w:val="00531F73"/>
    <w:rsid w:val="005410A2"/>
    <w:rsid w:val="005414EF"/>
    <w:rsid w:val="00542102"/>
    <w:rsid w:val="0054267D"/>
    <w:rsid w:val="00542C35"/>
    <w:rsid w:val="00543971"/>
    <w:rsid w:val="005443E6"/>
    <w:rsid w:val="0054567B"/>
    <w:rsid w:val="00545832"/>
    <w:rsid w:val="00547311"/>
    <w:rsid w:val="00547F65"/>
    <w:rsid w:val="0055025C"/>
    <w:rsid w:val="005538BB"/>
    <w:rsid w:val="00553C07"/>
    <w:rsid w:val="00555AD4"/>
    <w:rsid w:val="0055740F"/>
    <w:rsid w:val="00562E70"/>
    <w:rsid w:val="00563EE2"/>
    <w:rsid w:val="005645E4"/>
    <w:rsid w:val="005649EF"/>
    <w:rsid w:val="005662DC"/>
    <w:rsid w:val="005677A9"/>
    <w:rsid w:val="00567C7C"/>
    <w:rsid w:val="005718A1"/>
    <w:rsid w:val="0057215B"/>
    <w:rsid w:val="00573C31"/>
    <w:rsid w:val="0057519A"/>
    <w:rsid w:val="00577FD3"/>
    <w:rsid w:val="005846BC"/>
    <w:rsid w:val="00584D04"/>
    <w:rsid w:val="00584E2D"/>
    <w:rsid w:val="005915DF"/>
    <w:rsid w:val="005920CF"/>
    <w:rsid w:val="0059260F"/>
    <w:rsid w:val="005927B5"/>
    <w:rsid w:val="005959B9"/>
    <w:rsid w:val="00596161"/>
    <w:rsid w:val="005A3309"/>
    <w:rsid w:val="005A358B"/>
    <w:rsid w:val="005A3780"/>
    <w:rsid w:val="005A3F5B"/>
    <w:rsid w:val="005A5F13"/>
    <w:rsid w:val="005A646C"/>
    <w:rsid w:val="005A6EF0"/>
    <w:rsid w:val="005B08EC"/>
    <w:rsid w:val="005B18C8"/>
    <w:rsid w:val="005B25C0"/>
    <w:rsid w:val="005B2FFB"/>
    <w:rsid w:val="005B4591"/>
    <w:rsid w:val="005B49E7"/>
    <w:rsid w:val="005B7262"/>
    <w:rsid w:val="005C0052"/>
    <w:rsid w:val="005C185E"/>
    <w:rsid w:val="005C1E2F"/>
    <w:rsid w:val="005C34AF"/>
    <w:rsid w:val="005C5349"/>
    <w:rsid w:val="005C5F51"/>
    <w:rsid w:val="005D0F41"/>
    <w:rsid w:val="005D1551"/>
    <w:rsid w:val="005D27E2"/>
    <w:rsid w:val="005D4E15"/>
    <w:rsid w:val="005D607E"/>
    <w:rsid w:val="005E3EE8"/>
    <w:rsid w:val="005E57DE"/>
    <w:rsid w:val="005F04A7"/>
    <w:rsid w:val="005F066C"/>
    <w:rsid w:val="005F40C4"/>
    <w:rsid w:val="005F5054"/>
    <w:rsid w:val="005F5141"/>
    <w:rsid w:val="005F53AA"/>
    <w:rsid w:val="005F5504"/>
    <w:rsid w:val="005F5D89"/>
    <w:rsid w:val="005F5E1A"/>
    <w:rsid w:val="005F6901"/>
    <w:rsid w:val="005F74A6"/>
    <w:rsid w:val="00601B2C"/>
    <w:rsid w:val="006020E9"/>
    <w:rsid w:val="00602AC7"/>
    <w:rsid w:val="0060312D"/>
    <w:rsid w:val="00605C47"/>
    <w:rsid w:val="00605C5E"/>
    <w:rsid w:val="006066E0"/>
    <w:rsid w:val="00607E7A"/>
    <w:rsid w:val="00611189"/>
    <w:rsid w:val="00611C0E"/>
    <w:rsid w:val="00614A06"/>
    <w:rsid w:val="00614EBE"/>
    <w:rsid w:val="00615C7C"/>
    <w:rsid w:val="00616FE4"/>
    <w:rsid w:val="00617259"/>
    <w:rsid w:val="0062076B"/>
    <w:rsid w:val="00621ED6"/>
    <w:rsid w:val="006221C2"/>
    <w:rsid w:val="006237A1"/>
    <w:rsid w:val="0062578A"/>
    <w:rsid w:val="006260D6"/>
    <w:rsid w:val="00627513"/>
    <w:rsid w:val="00627678"/>
    <w:rsid w:val="00627AC4"/>
    <w:rsid w:val="00631426"/>
    <w:rsid w:val="00631F52"/>
    <w:rsid w:val="00634946"/>
    <w:rsid w:val="00635E13"/>
    <w:rsid w:val="006403FA"/>
    <w:rsid w:val="006411D8"/>
    <w:rsid w:val="00644D23"/>
    <w:rsid w:val="006461B9"/>
    <w:rsid w:val="0065043B"/>
    <w:rsid w:val="00650EF2"/>
    <w:rsid w:val="00651D71"/>
    <w:rsid w:val="00653729"/>
    <w:rsid w:val="00654F80"/>
    <w:rsid w:val="0065548C"/>
    <w:rsid w:val="0065699C"/>
    <w:rsid w:val="006573E5"/>
    <w:rsid w:val="006573F8"/>
    <w:rsid w:val="006574DD"/>
    <w:rsid w:val="00660D7D"/>
    <w:rsid w:val="00661370"/>
    <w:rsid w:val="00662961"/>
    <w:rsid w:val="0066455B"/>
    <w:rsid w:val="00664829"/>
    <w:rsid w:val="00665132"/>
    <w:rsid w:val="00665271"/>
    <w:rsid w:val="0066527A"/>
    <w:rsid w:val="006662C1"/>
    <w:rsid w:val="00666864"/>
    <w:rsid w:val="00670C82"/>
    <w:rsid w:val="00672288"/>
    <w:rsid w:val="006728E4"/>
    <w:rsid w:val="00680BB2"/>
    <w:rsid w:val="006814DA"/>
    <w:rsid w:val="00681698"/>
    <w:rsid w:val="006843BB"/>
    <w:rsid w:val="0068524D"/>
    <w:rsid w:val="006906EC"/>
    <w:rsid w:val="00690714"/>
    <w:rsid w:val="00691BB8"/>
    <w:rsid w:val="006920B5"/>
    <w:rsid w:val="006920DB"/>
    <w:rsid w:val="006923BD"/>
    <w:rsid w:val="006926D8"/>
    <w:rsid w:val="00692EA6"/>
    <w:rsid w:val="00693585"/>
    <w:rsid w:val="0069360A"/>
    <w:rsid w:val="006936F8"/>
    <w:rsid w:val="00693B7E"/>
    <w:rsid w:val="0069502C"/>
    <w:rsid w:val="006A0BB9"/>
    <w:rsid w:val="006A2B1A"/>
    <w:rsid w:val="006A2E68"/>
    <w:rsid w:val="006A53BA"/>
    <w:rsid w:val="006A5E41"/>
    <w:rsid w:val="006B009D"/>
    <w:rsid w:val="006B11BD"/>
    <w:rsid w:val="006B175C"/>
    <w:rsid w:val="006B702C"/>
    <w:rsid w:val="006C05F5"/>
    <w:rsid w:val="006C1E0A"/>
    <w:rsid w:val="006C58E6"/>
    <w:rsid w:val="006D1FE2"/>
    <w:rsid w:val="006D441C"/>
    <w:rsid w:val="006D69B6"/>
    <w:rsid w:val="006D6BD7"/>
    <w:rsid w:val="006D7064"/>
    <w:rsid w:val="006D70D9"/>
    <w:rsid w:val="006D78BE"/>
    <w:rsid w:val="006D7C2A"/>
    <w:rsid w:val="006E0895"/>
    <w:rsid w:val="006E0DDE"/>
    <w:rsid w:val="006E3498"/>
    <w:rsid w:val="006E352C"/>
    <w:rsid w:val="006E4BD8"/>
    <w:rsid w:val="006F15FC"/>
    <w:rsid w:val="006F16AD"/>
    <w:rsid w:val="006F425A"/>
    <w:rsid w:val="006F4D0A"/>
    <w:rsid w:val="006F4FDC"/>
    <w:rsid w:val="006F5D7E"/>
    <w:rsid w:val="00702167"/>
    <w:rsid w:val="007026A7"/>
    <w:rsid w:val="00703717"/>
    <w:rsid w:val="007038E6"/>
    <w:rsid w:val="00703DEA"/>
    <w:rsid w:val="00704B58"/>
    <w:rsid w:val="007055B7"/>
    <w:rsid w:val="007055C4"/>
    <w:rsid w:val="0070569A"/>
    <w:rsid w:val="00706F01"/>
    <w:rsid w:val="00707634"/>
    <w:rsid w:val="00710F72"/>
    <w:rsid w:val="007153C9"/>
    <w:rsid w:val="007178B8"/>
    <w:rsid w:val="00722E43"/>
    <w:rsid w:val="00722EDF"/>
    <w:rsid w:val="0072641C"/>
    <w:rsid w:val="00726761"/>
    <w:rsid w:val="00732E3E"/>
    <w:rsid w:val="007353BF"/>
    <w:rsid w:val="007353C5"/>
    <w:rsid w:val="007358E4"/>
    <w:rsid w:val="00736184"/>
    <w:rsid w:val="00736EB5"/>
    <w:rsid w:val="00741C3D"/>
    <w:rsid w:val="00743115"/>
    <w:rsid w:val="00746358"/>
    <w:rsid w:val="00750725"/>
    <w:rsid w:val="00750730"/>
    <w:rsid w:val="00750F40"/>
    <w:rsid w:val="00751720"/>
    <w:rsid w:val="00756F16"/>
    <w:rsid w:val="0076025E"/>
    <w:rsid w:val="00760A1C"/>
    <w:rsid w:val="00764ED5"/>
    <w:rsid w:val="007668C1"/>
    <w:rsid w:val="007671D4"/>
    <w:rsid w:val="00767571"/>
    <w:rsid w:val="00770C76"/>
    <w:rsid w:val="007739A9"/>
    <w:rsid w:val="007752CA"/>
    <w:rsid w:val="00775EA6"/>
    <w:rsid w:val="00777875"/>
    <w:rsid w:val="007809A5"/>
    <w:rsid w:val="0078108B"/>
    <w:rsid w:val="00787624"/>
    <w:rsid w:val="00787ADC"/>
    <w:rsid w:val="00787BD9"/>
    <w:rsid w:val="00791590"/>
    <w:rsid w:val="00791686"/>
    <w:rsid w:val="007927B4"/>
    <w:rsid w:val="00796BA0"/>
    <w:rsid w:val="00796D05"/>
    <w:rsid w:val="007A224D"/>
    <w:rsid w:val="007A54E1"/>
    <w:rsid w:val="007A5E9A"/>
    <w:rsid w:val="007A5FB4"/>
    <w:rsid w:val="007A6AAB"/>
    <w:rsid w:val="007A6BBF"/>
    <w:rsid w:val="007A75D7"/>
    <w:rsid w:val="007B0360"/>
    <w:rsid w:val="007B0ABB"/>
    <w:rsid w:val="007B0F9F"/>
    <w:rsid w:val="007B2D42"/>
    <w:rsid w:val="007B56C1"/>
    <w:rsid w:val="007B64DE"/>
    <w:rsid w:val="007B7BD0"/>
    <w:rsid w:val="007C1441"/>
    <w:rsid w:val="007C185A"/>
    <w:rsid w:val="007C1919"/>
    <w:rsid w:val="007C2D29"/>
    <w:rsid w:val="007C4307"/>
    <w:rsid w:val="007C4547"/>
    <w:rsid w:val="007C6E69"/>
    <w:rsid w:val="007D2B70"/>
    <w:rsid w:val="007D3872"/>
    <w:rsid w:val="007D7416"/>
    <w:rsid w:val="007D7BD9"/>
    <w:rsid w:val="007E055D"/>
    <w:rsid w:val="007E09A4"/>
    <w:rsid w:val="007E1F1B"/>
    <w:rsid w:val="007E24A3"/>
    <w:rsid w:val="007E5C9B"/>
    <w:rsid w:val="007E6A4D"/>
    <w:rsid w:val="007F0350"/>
    <w:rsid w:val="007F03BD"/>
    <w:rsid w:val="007F5D90"/>
    <w:rsid w:val="007F66A0"/>
    <w:rsid w:val="007F73D0"/>
    <w:rsid w:val="0080158E"/>
    <w:rsid w:val="00802466"/>
    <w:rsid w:val="0080352E"/>
    <w:rsid w:val="00803E17"/>
    <w:rsid w:val="008048C1"/>
    <w:rsid w:val="008049D9"/>
    <w:rsid w:val="008053CB"/>
    <w:rsid w:val="008056C1"/>
    <w:rsid w:val="008071F6"/>
    <w:rsid w:val="00810E1F"/>
    <w:rsid w:val="00810FCC"/>
    <w:rsid w:val="00816270"/>
    <w:rsid w:val="00817FCF"/>
    <w:rsid w:val="00821ACC"/>
    <w:rsid w:val="00821D68"/>
    <w:rsid w:val="008228EA"/>
    <w:rsid w:val="008245D2"/>
    <w:rsid w:val="00826667"/>
    <w:rsid w:val="00826F17"/>
    <w:rsid w:val="00827FFB"/>
    <w:rsid w:val="008309EB"/>
    <w:rsid w:val="00831B00"/>
    <w:rsid w:val="008323A8"/>
    <w:rsid w:val="00833889"/>
    <w:rsid w:val="0083518F"/>
    <w:rsid w:val="0083675A"/>
    <w:rsid w:val="00843329"/>
    <w:rsid w:val="0084365F"/>
    <w:rsid w:val="00844551"/>
    <w:rsid w:val="008458D1"/>
    <w:rsid w:val="00846ADB"/>
    <w:rsid w:val="00850175"/>
    <w:rsid w:val="008511A3"/>
    <w:rsid w:val="008524C5"/>
    <w:rsid w:val="00853993"/>
    <w:rsid w:val="00854595"/>
    <w:rsid w:val="008548F7"/>
    <w:rsid w:val="00855B83"/>
    <w:rsid w:val="00856E45"/>
    <w:rsid w:val="008621EA"/>
    <w:rsid w:val="00862E32"/>
    <w:rsid w:val="00862F6E"/>
    <w:rsid w:val="00864215"/>
    <w:rsid w:val="00865EAC"/>
    <w:rsid w:val="008665D4"/>
    <w:rsid w:val="008670E0"/>
    <w:rsid w:val="008712ED"/>
    <w:rsid w:val="00871728"/>
    <w:rsid w:val="008730D7"/>
    <w:rsid w:val="008750C1"/>
    <w:rsid w:val="008765D0"/>
    <w:rsid w:val="008777FE"/>
    <w:rsid w:val="00881136"/>
    <w:rsid w:val="00881BA1"/>
    <w:rsid w:val="00881CCB"/>
    <w:rsid w:val="008820C8"/>
    <w:rsid w:val="0088245E"/>
    <w:rsid w:val="008826F0"/>
    <w:rsid w:val="00882C01"/>
    <w:rsid w:val="008839C8"/>
    <w:rsid w:val="008839DE"/>
    <w:rsid w:val="00883BBD"/>
    <w:rsid w:val="0088654B"/>
    <w:rsid w:val="00886F6C"/>
    <w:rsid w:val="0089088D"/>
    <w:rsid w:val="00890EA6"/>
    <w:rsid w:val="00895002"/>
    <w:rsid w:val="00895159"/>
    <w:rsid w:val="008A0485"/>
    <w:rsid w:val="008A1F0C"/>
    <w:rsid w:val="008A1F51"/>
    <w:rsid w:val="008A2FD3"/>
    <w:rsid w:val="008A3442"/>
    <w:rsid w:val="008A39F5"/>
    <w:rsid w:val="008A4A21"/>
    <w:rsid w:val="008A5EB5"/>
    <w:rsid w:val="008A7A03"/>
    <w:rsid w:val="008B03CF"/>
    <w:rsid w:val="008B198C"/>
    <w:rsid w:val="008B2ED0"/>
    <w:rsid w:val="008B6395"/>
    <w:rsid w:val="008B7315"/>
    <w:rsid w:val="008C1099"/>
    <w:rsid w:val="008C1F96"/>
    <w:rsid w:val="008C3D8B"/>
    <w:rsid w:val="008D1C3E"/>
    <w:rsid w:val="008D29E7"/>
    <w:rsid w:val="008D2A65"/>
    <w:rsid w:val="008D679E"/>
    <w:rsid w:val="008E11A6"/>
    <w:rsid w:val="008E2DC9"/>
    <w:rsid w:val="008E6CD7"/>
    <w:rsid w:val="008E73B0"/>
    <w:rsid w:val="008E75E1"/>
    <w:rsid w:val="008F0651"/>
    <w:rsid w:val="008F255F"/>
    <w:rsid w:val="008F331F"/>
    <w:rsid w:val="008F47F6"/>
    <w:rsid w:val="008F4BE2"/>
    <w:rsid w:val="008F4C8A"/>
    <w:rsid w:val="008F66C7"/>
    <w:rsid w:val="00902E7A"/>
    <w:rsid w:val="00903AC4"/>
    <w:rsid w:val="00904075"/>
    <w:rsid w:val="00904511"/>
    <w:rsid w:val="00906C3D"/>
    <w:rsid w:val="00910C85"/>
    <w:rsid w:val="00910EC9"/>
    <w:rsid w:val="00911245"/>
    <w:rsid w:val="009120EA"/>
    <w:rsid w:val="0091343A"/>
    <w:rsid w:val="00914935"/>
    <w:rsid w:val="00914B65"/>
    <w:rsid w:val="00914C95"/>
    <w:rsid w:val="00916B28"/>
    <w:rsid w:val="009172D0"/>
    <w:rsid w:val="00921572"/>
    <w:rsid w:val="00924937"/>
    <w:rsid w:val="00927B3A"/>
    <w:rsid w:val="009314A1"/>
    <w:rsid w:val="00933929"/>
    <w:rsid w:val="009376C8"/>
    <w:rsid w:val="0094110C"/>
    <w:rsid w:val="009421BD"/>
    <w:rsid w:val="009427D9"/>
    <w:rsid w:val="009431CF"/>
    <w:rsid w:val="0094680A"/>
    <w:rsid w:val="00946D04"/>
    <w:rsid w:val="00950D75"/>
    <w:rsid w:val="00951D8A"/>
    <w:rsid w:val="00952AE9"/>
    <w:rsid w:val="00953220"/>
    <w:rsid w:val="00955B53"/>
    <w:rsid w:val="00956D79"/>
    <w:rsid w:val="009576B1"/>
    <w:rsid w:val="009609EF"/>
    <w:rsid w:val="00960F90"/>
    <w:rsid w:val="00961518"/>
    <w:rsid w:val="00962245"/>
    <w:rsid w:val="009626BB"/>
    <w:rsid w:val="00962E61"/>
    <w:rsid w:val="0096471F"/>
    <w:rsid w:val="00965675"/>
    <w:rsid w:val="00965FA7"/>
    <w:rsid w:val="0096732D"/>
    <w:rsid w:val="009673BD"/>
    <w:rsid w:val="0097047C"/>
    <w:rsid w:val="009711A7"/>
    <w:rsid w:val="009712C4"/>
    <w:rsid w:val="00971365"/>
    <w:rsid w:val="00972DEB"/>
    <w:rsid w:val="0097342C"/>
    <w:rsid w:val="009757F4"/>
    <w:rsid w:val="00976429"/>
    <w:rsid w:val="00977A9C"/>
    <w:rsid w:val="00980730"/>
    <w:rsid w:val="009807B7"/>
    <w:rsid w:val="00982428"/>
    <w:rsid w:val="00983716"/>
    <w:rsid w:val="00983875"/>
    <w:rsid w:val="00985879"/>
    <w:rsid w:val="00985EC4"/>
    <w:rsid w:val="009868B0"/>
    <w:rsid w:val="00990207"/>
    <w:rsid w:val="00990E22"/>
    <w:rsid w:val="00992818"/>
    <w:rsid w:val="00993D88"/>
    <w:rsid w:val="00995397"/>
    <w:rsid w:val="009953F9"/>
    <w:rsid w:val="009961D0"/>
    <w:rsid w:val="00997596"/>
    <w:rsid w:val="009A078E"/>
    <w:rsid w:val="009A07AC"/>
    <w:rsid w:val="009A0DB6"/>
    <w:rsid w:val="009A1927"/>
    <w:rsid w:val="009A27C8"/>
    <w:rsid w:val="009A4986"/>
    <w:rsid w:val="009A5B6E"/>
    <w:rsid w:val="009A5FCF"/>
    <w:rsid w:val="009A7460"/>
    <w:rsid w:val="009B02FD"/>
    <w:rsid w:val="009B18E2"/>
    <w:rsid w:val="009B2062"/>
    <w:rsid w:val="009B3483"/>
    <w:rsid w:val="009C5F9B"/>
    <w:rsid w:val="009C6446"/>
    <w:rsid w:val="009C7851"/>
    <w:rsid w:val="009D155C"/>
    <w:rsid w:val="009D2DA1"/>
    <w:rsid w:val="009D3CB5"/>
    <w:rsid w:val="009D5C86"/>
    <w:rsid w:val="009D6E8F"/>
    <w:rsid w:val="009E155B"/>
    <w:rsid w:val="009E1A7C"/>
    <w:rsid w:val="009E38FC"/>
    <w:rsid w:val="009E5788"/>
    <w:rsid w:val="009E7FC3"/>
    <w:rsid w:val="009F7208"/>
    <w:rsid w:val="00A02264"/>
    <w:rsid w:val="00A03383"/>
    <w:rsid w:val="00A03E8A"/>
    <w:rsid w:val="00A043A3"/>
    <w:rsid w:val="00A045ED"/>
    <w:rsid w:val="00A065EA"/>
    <w:rsid w:val="00A11036"/>
    <w:rsid w:val="00A112BF"/>
    <w:rsid w:val="00A11EE6"/>
    <w:rsid w:val="00A143DE"/>
    <w:rsid w:val="00A145E2"/>
    <w:rsid w:val="00A14AF8"/>
    <w:rsid w:val="00A14B18"/>
    <w:rsid w:val="00A15632"/>
    <w:rsid w:val="00A15B82"/>
    <w:rsid w:val="00A16F4F"/>
    <w:rsid w:val="00A17F7F"/>
    <w:rsid w:val="00A21EEC"/>
    <w:rsid w:val="00A22F55"/>
    <w:rsid w:val="00A23497"/>
    <w:rsid w:val="00A25378"/>
    <w:rsid w:val="00A31391"/>
    <w:rsid w:val="00A32212"/>
    <w:rsid w:val="00A3398F"/>
    <w:rsid w:val="00A340B5"/>
    <w:rsid w:val="00A366FD"/>
    <w:rsid w:val="00A37CB3"/>
    <w:rsid w:val="00A40303"/>
    <w:rsid w:val="00A415F1"/>
    <w:rsid w:val="00A41BE8"/>
    <w:rsid w:val="00A42E64"/>
    <w:rsid w:val="00A43927"/>
    <w:rsid w:val="00A43B0D"/>
    <w:rsid w:val="00A44933"/>
    <w:rsid w:val="00A4547D"/>
    <w:rsid w:val="00A4703D"/>
    <w:rsid w:val="00A5033A"/>
    <w:rsid w:val="00A50925"/>
    <w:rsid w:val="00A52AF3"/>
    <w:rsid w:val="00A54923"/>
    <w:rsid w:val="00A610CD"/>
    <w:rsid w:val="00A617BB"/>
    <w:rsid w:val="00A632A5"/>
    <w:rsid w:val="00A64711"/>
    <w:rsid w:val="00A65195"/>
    <w:rsid w:val="00A65C7D"/>
    <w:rsid w:val="00A6663A"/>
    <w:rsid w:val="00A70900"/>
    <w:rsid w:val="00A719A3"/>
    <w:rsid w:val="00A725C9"/>
    <w:rsid w:val="00A7637B"/>
    <w:rsid w:val="00A76C94"/>
    <w:rsid w:val="00A76FA7"/>
    <w:rsid w:val="00A844A5"/>
    <w:rsid w:val="00A84502"/>
    <w:rsid w:val="00A8509A"/>
    <w:rsid w:val="00A8586A"/>
    <w:rsid w:val="00A85F84"/>
    <w:rsid w:val="00A87E94"/>
    <w:rsid w:val="00A87FA4"/>
    <w:rsid w:val="00A906C9"/>
    <w:rsid w:val="00AA5760"/>
    <w:rsid w:val="00AA5B2E"/>
    <w:rsid w:val="00AB23B4"/>
    <w:rsid w:val="00AB5168"/>
    <w:rsid w:val="00AB5774"/>
    <w:rsid w:val="00AB696A"/>
    <w:rsid w:val="00AB7868"/>
    <w:rsid w:val="00AC0DE2"/>
    <w:rsid w:val="00AC1A0F"/>
    <w:rsid w:val="00AC20FE"/>
    <w:rsid w:val="00AC594A"/>
    <w:rsid w:val="00AC5C78"/>
    <w:rsid w:val="00AC6E74"/>
    <w:rsid w:val="00AD045F"/>
    <w:rsid w:val="00AD1F93"/>
    <w:rsid w:val="00AD46F8"/>
    <w:rsid w:val="00AD6A9E"/>
    <w:rsid w:val="00AD6F3C"/>
    <w:rsid w:val="00AE0041"/>
    <w:rsid w:val="00AE0A28"/>
    <w:rsid w:val="00AE1C3E"/>
    <w:rsid w:val="00AE3C17"/>
    <w:rsid w:val="00AF1109"/>
    <w:rsid w:val="00AF3654"/>
    <w:rsid w:val="00AF4174"/>
    <w:rsid w:val="00AF4F7E"/>
    <w:rsid w:val="00B002E7"/>
    <w:rsid w:val="00B01799"/>
    <w:rsid w:val="00B02591"/>
    <w:rsid w:val="00B0330E"/>
    <w:rsid w:val="00B03F9A"/>
    <w:rsid w:val="00B05F60"/>
    <w:rsid w:val="00B104FC"/>
    <w:rsid w:val="00B14B9E"/>
    <w:rsid w:val="00B15D12"/>
    <w:rsid w:val="00B16283"/>
    <w:rsid w:val="00B16641"/>
    <w:rsid w:val="00B16BD5"/>
    <w:rsid w:val="00B21425"/>
    <w:rsid w:val="00B218A1"/>
    <w:rsid w:val="00B22C99"/>
    <w:rsid w:val="00B2308E"/>
    <w:rsid w:val="00B23346"/>
    <w:rsid w:val="00B3080E"/>
    <w:rsid w:val="00B31ADC"/>
    <w:rsid w:val="00B32351"/>
    <w:rsid w:val="00B33255"/>
    <w:rsid w:val="00B33A22"/>
    <w:rsid w:val="00B36397"/>
    <w:rsid w:val="00B36BC6"/>
    <w:rsid w:val="00B36FB5"/>
    <w:rsid w:val="00B36FFC"/>
    <w:rsid w:val="00B37669"/>
    <w:rsid w:val="00B37D38"/>
    <w:rsid w:val="00B40CED"/>
    <w:rsid w:val="00B4174F"/>
    <w:rsid w:val="00B418B4"/>
    <w:rsid w:val="00B43668"/>
    <w:rsid w:val="00B452CC"/>
    <w:rsid w:val="00B45AE0"/>
    <w:rsid w:val="00B47493"/>
    <w:rsid w:val="00B47BAE"/>
    <w:rsid w:val="00B53BAF"/>
    <w:rsid w:val="00B53BB6"/>
    <w:rsid w:val="00B55E85"/>
    <w:rsid w:val="00B618CC"/>
    <w:rsid w:val="00B61FBA"/>
    <w:rsid w:val="00B6375C"/>
    <w:rsid w:val="00B64378"/>
    <w:rsid w:val="00B64AF9"/>
    <w:rsid w:val="00B64DBF"/>
    <w:rsid w:val="00B67710"/>
    <w:rsid w:val="00B716D1"/>
    <w:rsid w:val="00B7617B"/>
    <w:rsid w:val="00B762F1"/>
    <w:rsid w:val="00B80B59"/>
    <w:rsid w:val="00B8117F"/>
    <w:rsid w:val="00B8268E"/>
    <w:rsid w:val="00B8292E"/>
    <w:rsid w:val="00B84E80"/>
    <w:rsid w:val="00B84F2D"/>
    <w:rsid w:val="00B904FE"/>
    <w:rsid w:val="00B90752"/>
    <w:rsid w:val="00B92055"/>
    <w:rsid w:val="00B92349"/>
    <w:rsid w:val="00B931C2"/>
    <w:rsid w:val="00B93252"/>
    <w:rsid w:val="00B93385"/>
    <w:rsid w:val="00B94470"/>
    <w:rsid w:val="00B948EB"/>
    <w:rsid w:val="00B97970"/>
    <w:rsid w:val="00B97CEA"/>
    <w:rsid w:val="00BA28E3"/>
    <w:rsid w:val="00BA3160"/>
    <w:rsid w:val="00BA35CC"/>
    <w:rsid w:val="00BA4CD9"/>
    <w:rsid w:val="00BA70C7"/>
    <w:rsid w:val="00BB057A"/>
    <w:rsid w:val="00BB0831"/>
    <w:rsid w:val="00BB0BF7"/>
    <w:rsid w:val="00BB1084"/>
    <w:rsid w:val="00BB2497"/>
    <w:rsid w:val="00BB2EE7"/>
    <w:rsid w:val="00BB3327"/>
    <w:rsid w:val="00BB3751"/>
    <w:rsid w:val="00BB5ABE"/>
    <w:rsid w:val="00BB6151"/>
    <w:rsid w:val="00BB63A6"/>
    <w:rsid w:val="00BC2E46"/>
    <w:rsid w:val="00BC6136"/>
    <w:rsid w:val="00BD2EA3"/>
    <w:rsid w:val="00BD578F"/>
    <w:rsid w:val="00BD66F4"/>
    <w:rsid w:val="00BD6754"/>
    <w:rsid w:val="00BE0078"/>
    <w:rsid w:val="00BE3890"/>
    <w:rsid w:val="00BE68C6"/>
    <w:rsid w:val="00BE7990"/>
    <w:rsid w:val="00BF26E9"/>
    <w:rsid w:val="00BF357B"/>
    <w:rsid w:val="00BF4306"/>
    <w:rsid w:val="00BF4937"/>
    <w:rsid w:val="00BF55CE"/>
    <w:rsid w:val="00BF67CF"/>
    <w:rsid w:val="00BF7126"/>
    <w:rsid w:val="00C01175"/>
    <w:rsid w:val="00C02F75"/>
    <w:rsid w:val="00C0578F"/>
    <w:rsid w:val="00C124EF"/>
    <w:rsid w:val="00C12DF8"/>
    <w:rsid w:val="00C16259"/>
    <w:rsid w:val="00C17222"/>
    <w:rsid w:val="00C21700"/>
    <w:rsid w:val="00C255E7"/>
    <w:rsid w:val="00C256D8"/>
    <w:rsid w:val="00C30B48"/>
    <w:rsid w:val="00C3162D"/>
    <w:rsid w:val="00C326BA"/>
    <w:rsid w:val="00C327BC"/>
    <w:rsid w:val="00C338E6"/>
    <w:rsid w:val="00C40E27"/>
    <w:rsid w:val="00C4175B"/>
    <w:rsid w:val="00C4266B"/>
    <w:rsid w:val="00C4594D"/>
    <w:rsid w:val="00C45CF3"/>
    <w:rsid w:val="00C50DFA"/>
    <w:rsid w:val="00C51293"/>
    <w:rsid w:val="00C555C2"/>
    <w:rsid w:val="00C55AE0"/>
    <w:rsid w:val="00C55EE6"/>
    <w:rsid w:val="00C57B9D"/>
    <w:rsid w:val="00C6117B"/>
    <w:rsid w:val="00C6235F"/>
    <w:rsid w:val="00C64B16"/>
    <w:rsid w:val="00C70262"/>
    <w:rsid w:val="00C72AB8"/>
    <w:rsid w:val="00C732AD"/>
    <w:rsid w:val="00C74EC1"/>
    <w:rsid w:val="00C7528B"/>
    <w:rsid w:val="00C75448"/>
    <w:rsid w:val="00C77639"/>
    <w:rsid w:val="00C805F2"/>
    <w:rsid w:val="00C80987"/>
    <w:rsid w:val="00C83EB9"/>
    <w:rsid w:val="00C844DB"/>
    <w:rsid w:val="00C84CBA"/>
    <w:rsid w:val="00C86428"/>
    <w:rsid w:val="00C91D79"/>
    <w:rsid w:val="00C92365"/>
    <w:rsid w:val="00C925BD"/>
    <w:rsid w:val="00C93191"/>
    <w:rsid w:val="00C939DD"/>
    <w:rsid w:val="00C93C40"/>
    <w:rsid w:val="00C94229"/>
    <w:rsid w:val="00C94AE6"/>
    <w:rsid w:val="00C9556C"/>
    <w:rsid w:val="00C959F9"/>
    <w:rsid w:val="00C96FD4"/>
    <w:rsid w:val="00CA17D4"/>
    <w:rsid w:val="00CA2798"/>
    <w:rsid w:val="00CA550B"/>
    <w:rsid w:val="00CA5BD4"/>
    <w:rsid w:val="00CA6389"/>
    <w:rsid w:val="00CA748D"/>
    <w:rsid w:val="00CA782A"/>
    <w:rsid w:val="00CB1D10"/>
    <w:rsid w:val="00CB3A97"/>
    <w:rsid w:val="00CB7231"/>
    <w:rsid w:val="00CC00F4"/>
    <w:rsid w:val="00CC05A4"/>
    <w:rsid w:val="00CC0ACD"/>
    <w:rsid w:val="00CC1D94"/>
    <w:rsid w:val="00CC7F86"/>
    <w:rsid w:val="00CD0601"/>
    <w:rsid w:val="00CD1872"/>
    <w:rsid w:val="00CD1F2D"/>
    <w:rsid w:val="00CD263F"/>
    <w:rsid w:val="00CD5A00"/>
    <w:rsid w:val="00CD7A99"/>
    <w:rsid w:val="00CE09B2"/>
    <w:rsid w:val="00CE14BD"/>
    <w:rsid w:val="00CE2318"/>
    <w:rsid w:val="00CE2836"/>
    <w:rsid w:val="00CE4060"/>
    <w:rsid w:val="00CE4089"/>
    <w:rsid w:val="00CE4A56"/>
    <w:rsid w:val="00CE7563"/>
    <w:rsid w:val="00CF1671"/>
    <w:rsid w:val="00CF228F"/>
    <w:rsid w:val="00D00F26"/>
    <w:rsid w:val="00D03360"/>
    <w:rsid w:val="00D07394"/>
    <w:rsid w:val="00D10200"/>
    <w:rsid w:val="00D1324A"/>
    <w:rsid w:val="00D14024"/>
    <w:rsid w:val="00D1488E"/>
    <w:rsid w:val="00D14D52"/>
    <w:rsid w:val="00D17B35"/>
    <w:rsid w:val="00D21007"/>
    <w:rsid w:val="00D21A18"/>
    <w:rsid w:val="00D264C0"/>
    <w:rsid w:val="00D265D0"/>
    <w:rsid w:val="00D268C6"/>
    <w:rsid w:val="00D305BD"/>
    <w:rsid w:val="00D31AB4"/>
    <w:rsid w:val="00D32A12"/>
    <w:rsid w:val="00D360C1"/>
    <w:rsid w:val="00D36CBD"/>
    <w:rsid w:val="00D407D9"/>
    <w:rsid w:val="00D41372"/>
    <w:rsid w:val="00D41BA5"/>
    <w:rsid w:val="00D43842"/>
    <w:rsid w:val="00D43D4D"/>
    <w:rsid w:val="00D44DB4"/>
    <w:rsid w:val="00D47D04"/>
    <w:rsid w:val="00D51735"/>
    <w:rsid w:val="00D53869"/>
    <w:rsid w:val="00D5643E"/>
    <w:rsid w:val="00D57025"/>
    <w:rsid w:val="00D57043"/>
    <w:rsid w:val="00D60643"/>
    <w:rsid w:val="00D621B3"/>
    <w:rsid w:val="00D633B9"/>
    <w:rsid w:val="00D674BB"/>
    <w:rsid w:val="00D72203"/>
    <w:rsid w:val="00D7319A"/>
    <w:rsid w:val="00D732B2"/>
    <w:rsid w:val="00D73396"/>
    <w:rsid w:val="00D7399C"/>
    <w:rsid w:val="00D7554E"/>
    <w:rsid w:val="00D75B29"/>
    <w:rsid w:val="00D764B0"/>
    <w:rsid w:val="00D76DCF"/>
    <w:rsid w:val="00D77E77"/>
    <w:rsid w:val="00D81951"/>
    <w:rsid w:val="00D8243D"/>
    <w:rsid w:val="00D82CAC"/>
    <w:rsid w:val="00D8383B"/>
    <w:rsid w:val="00D84523"/>
    <w:rsid w:val="00D84C90"/>
    <w:rsid w:val="00D86951"/>
    <w:rsid w:val="00D87567"/>
    <w:rsid w:val="00D910CA"/>
    <w:rsid w:val="00D93B96"/>
    <w:rsid w:val="00D948F1"/>
    <w:rsid w:val="00D9716A"/>
    <w:rsid w:val="00DA14DA"/>
    <w:rsid w:val="00DA23BD"/>
    <w:rsid w:val="00DA26D9"/>
    <w:rsid w:val="00DA4F2C"/>
    <w:rsid w:val="00DA53E8"/>
    <w:rsid w:val="00DA53F9"/>
    <w:rsid w:val="00DA7EA0"/>
    <w:rsid w:val="00DB0CDE"/>
    <w:rsid w:val="00DB114E"/>
    <w:rsid w:val="00DB2654"/>
    <w:rsid w:val="00DB27B2"/>
    <w:rsid w:val="00DB30D8"/>
    <w:rsid w:val="00DB4D13"/>
    <w:rsid w:val="00DB619C"/>
    <w:rsid w:val="00DB6C5A"/>
    <w:rsid w:val="00DB7B66"/>
    <w:rsid w:val="00DB7E98"/>
    <w:rsid w:val="00DC2642"/>
    <w:rsid w:val="00DC272F"/>
    <w:rsid w:val="00DC429C"/>
    <w:rsid w:val="00DC74A8"/>
    <w:rsid w:val="00DC7B6F"/>
    <w:rsid w:val="00DC7C5E"/>
    <w:rsid w:val="00DD0B8E"/>
    <w:rsid w:val="00DD1546"/>
    <w:rsid w:val="00DD3C3B"/>
    <w:rsid w:val="00DD4306"/>
    <w:rsid w:val="00DD4424"/>
    <w:rsid w:val="00DD6151"/>
    <w:rsid w:val="00DD7FC8"/>
    <w:rsid w:val="00DE0229"/>
    <w:rsid w:val="00DE16BC"/>
    <w:rsid w:val="00DE50AC"/>
    <w:rsid w:val="00DE77AD"/>
    <w:rsid w:val="00DF4011"/>
    <w:rsid w:val="00DF4F1F"/>
    <w:rsid w:val="00DF4FC5"/>
    <w:rsid w:val="00DF5965"/>
    <w:rsid w:val="00E00375"/>
    <w:rsid w:val="00E00CAC"/>
    <w:rsid w:val="00E00FC5"/>
    <w:rsid w:val="00E028E6"/>
    <w:rsid w:val="00E0353A"/>
    <w:rsid w:val="00E039F3"/>
    <w:rsid w:val="00E05487"/>
    <w:rsid w:val="00E05FF1"/>
    <w:rsid w:val="00E0769F"/>
    <w:rsid w:val="00E07BA2"/>
    <w:rsid w:val="00E102E2"/>
    <w:rsid w:val="00E13377"/>
    <w:rsid w:val="00E13C49"/>
    <w:rsid w:val="00E157D3"/>
    <w:rsid w:val="00E15BDA"/>
    <w:rsid w:val="00E24D8D"/>
    <w:rsid w:val="00E25E93"/>
    <w:rsid w:val="00E27368"/>
    <w:rsid w:val="00E27417"/>
    <w:rsid w:val="00E31E8A"/>
    <w:rsid w:val="00E32346"/>
    <w:rsid w:val="00E3333D"/>
    <w:rsid w:val="00E3367B"/>
    <w:rsid w:val="00E337E4"/>
    <w:rsid w:val="00E34F3E"/>
    <w:rsid w:val="00E35A46"/>
    <w:rsid w:val="00E35DF1"/>
    <w:rsid w:val="00E379AD"/>
    <w:rsid w:val="00E37A09"/>
    <w:rsid w:val="00E4109F"/>
    <w:rsid w:val="00E43028"/>
    <w:rsid w:val="00E44D58"/>
    <w:rsid w:val="00E459F7"/>
    <w:rsid w:val="00E51311"/>
    <w:rsid w:val="00E521A7"/>
    <w:rsid w:val="00E530E0"/>
    <w:rsid w:val="00E55352"/>
    <w:rsid w:val="00E62BAF"/>
    <w:rsid w:val="00E6304D"/>
    <w:rsid w:val="00E637D3"/>
    <w:rsid w:val="00E64CA9"/>
    <w:rsid w:val="00E64FCE"/>
    <w:rsid w:val="00E66797"/>
    <w:rsid w:val="00E67784"/>
    <w:rsid w:val="00E678EF"/>
    <w:rsid w:val="00E70981"/>
    <w:rsid w:val="00E709A8"/>
    <w:rsid w:val="00E73403"/>
    <w:rsid w:val="00E75D51"/>
    <w:rsid w:val="00E77087"/>
    <w:rsid w:val="00E800F5"/>
    <w:rsid w:val="00E81846"/>
    <w:rsid w:val="00E82C62"/>
    <w:rsid w:val="00E83D6C"/>
    <w:rsid w:val="00E84DEF"/>
    <w:rsid w:val="00E85740"/>
    <w:rsid w:val="00E873F4"/>
    <w:rsid w:val="00E9074D"/>
    <w:rsid w:val="00E94964"/>
    <w:rsid w:val="00E94EAE"/>
    <w:rsid w:val="00E95F1C"/>
    <w:rsid w:val="00EA19E7"/>
    <w:rsid w:val="00EA3A05"/>
    <w:rsid w:val="00EA6598"/>
    <w:rsid w:val="00EB36C1"/>
    <w:rsid w:val="00EB5326"/>
    <w:rsid w:val="00EB5512"/>
    <w:rsid w:val="00EC1C9E"/>
    <w:rsid w:val="00EC38F1"/>
    <w:rsid w:val="00EC3C1A"/>
    <w:rsid w:val="00EC4168"/>
    <w:rsid w:val="00EC5201"/>
    <w:rsid w:val="00EC562D"/>
    <w:rsid w:val="00EC7BF4"/>
    <w:rsid w:val="00ED1118"/>
    <w:rsid w:val="00ED1D87"/>
    <w:rsid w:val="00ED2306"/>
    <w:rsid w:val="00ED27EE"/>
    <w:rsid w:val="00ED354E"/>
    <w:rsid w:val="00ED44AF"/>
    <w:rsid w:val="00ED7612"/>
    <w:rsid w:val="00EE0015"/>
    <w:rsid w:val="00EE30D2"/>
    <w:rsid w:val="00EE43D9"/>
    <w:rsid w:val="00EE4BEA"/>
    <w:rsid w:val="00EF0B35"/>
    <w:rsid w:val="00EF23CC"/>
    <w:rsid w:val="00EF459C"/>
    <w:rsid w:val="00EF476C"/>
    <w:rsid w:val="00EF4CCA"/>
    <w:rsid w:val="00EF562B"/>
    <w:rsid w:val="00F00D65"/>
    <w:rsid w:val="00F01EC4"/>
    <w:rsid w:val="00F01EC5"/>
    <w:rsid w:val="00F0209E"/>
    <w:rsid w:val="00F0294E"/>
    <w:rsid w:val="00F03C79"/>
    <w:rsid w:val="00F04E78"/>
    <w:rsid w:val="00F05ADF"/>
    <w:rsid w:val="00F06062"/>
    <w:rsid w:val="00F061A3"/>
    <w:rsid w:val="00F065AB"/>
    <w:rsid w:val="00F07A55"/>
    <w:rsid w:val="00F124D3"/>
    <w:rsid w:val="00F13065"/>
    <w:rsid w:val="00F158DC"/>
    <w:rsid w:val="00F167F7"/>
    <w:rsid w:val="00F21084"/>
    <w:rsid w:val="00F21966"/>
    <w:rsid w:val="00F22907"/>
    <w:rsid w:val="00F22933"/>
    <w:rsid w:val="00F23460"/>
    <w:rsid w:val="00F24FC9"/>
    <w:rsid w:val="00F25F46"/>
    <w:rsid w:val="00F266B9"/>
    <w:rsid w:val="00F27E5D"/>
    <w:rsid w:val="00F36194"/>
    <w:rsid w:val="00F3674E"/>
    <w:rsid w:val="00F37BE0"/>
    <w:rsid w:val="00F412A3"/>
    <w:rsid w:val="00F4192F"/>
    <w:rsid w:val="00F4621A"/>
    <w:rsid w:val="00F47F94"/>
    <w:rsid w:val="00F53F44"/>
    <w:rsid w:val="00F54272"/>
    <w:rsid w:val="00F553A3"/>
    <w:rsid w:val="00F56856"/>
    <w:rsid w:val="00F57CEA"/>
    <w:rsid w:val="00F57DBB"/>
    <w:rsid w:val="00F62C1D"/>
    <w:rsid w:val="00F62C85"/>
    <w:rsid w:val="00F64BD0"/>
    <w:rsid w:val="00F66582"/>
    <w:rsid w:val="00F67D2F"/>
    <w:rsid w:val="00F70354"/>
    <w:rsid w:val="00F70EC4"/>
    <w:rsid w:val="00F70F2E"/>
    <w:rsid w:val="00F722E3"/>
    <w:rsid w:val="00F726D8"/>
    <w:rsid w:val="00F762A6"/>
    <w:rsid w:val="00F7689B"/>
    <w:rsid w:val="00F77750"/>
    <w:rsid w:val="00F77FAA"/>
    <w:rsid w:val="00F82782"/>
    <w:rsid w:val="00F84193"/>
    <w:rsid w:val="00F8476B"/>
    <w:rsid w:val="00F84F97"/>
    <w:rsid w:val="00F85B71"/>
    <w:rsid w:val="00F85FAB"/>
    <w:rsid w:val="00F87D60"/>
    <w:rsid w:val="00F900E0"/>
    <w:rsid w:val="00F9096D"/>
    <w:rsid w:val="00F9149C"/>
    <w:rsid w:val="00F93346"/>
    <w:rsid w:val="00F97956"/>
    <w:rsid w:val="00FA40C4"/>
    <w:rsid w:val="00FA69E7"/>
    <w:rsid w:val="00FA793F"/>
    <w:rsid w:val="00FA7AE2"/>
    <w:rsid w:val="00FB058F"/>
    <w:rsid w:val="00FB080E"/>
    <w:rsid w:val="00FB0D69"/>
    <w:rsid w:val="00FB27BB"/>
    <w:rsid w:val="00FB2B54"/>
    <w:rsid w:val="00FB4BAD"/>
    <w:rsid w:val="00FB5D0A"/>
    <w:rsid w:val="00FB69D8"/>
    <w:rsid w:val="00FC3849"/>
    <w:rsid w:val="00FC53E5"/>
    <w:rsid w:val="00FD197C"/>
    <w:rsid w:val="00FD3AA1"/>
    <w:rsid w:val="00FD4CC7"/>
    <w:rsid w:val="00FD6AA6"/>
    <w:rsid w:val="00FE0451"/>
    <w:rsid w:val="00FE2BDD"/>
    <w:rsid w:val="00FE31CC"/>
    <w:rsid w:val="00FE3704"/>
    <w:rsid w:val="00FF07C4"/>
    <w:rsid w:val="00FF1E05"/>
    <w:rsid w:val="00FF2613"/>
    <w:rsid w:val="00FF2E81"/>
    <w:rsid w:val="00FF43D3"/>
    <w:rsid w:val="00FF48ED"/>
    <w:rsid w:val="00FF5337"/>
    <w:rsid w:val="00FF7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BE66484"/>
  <w15:docId w15:val="{8DEF5E98-1A87-45C5-B1F4-CF4688C1D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50F"/>
  </w:style>
  <w:style w:type="paragraph" w:styleId="1">
    <w:name w:val="heading 1"/>
    <w:basedOn w:val="a"/>
    <w:next w:val="a"/>
    <w:link w:val="10"/>
    <w:uiPriority w:val="9"/>
    <w:qFormat/>
    <w:rsid w:val="00D21A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D60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6F4F"/>
    <w:pPr>
      <w:ind w:left="720"/>
      <w:contextualSpacing/>
    </w:pPr>
  </w:style>
  <w:style w:type="character" w:customStyle="1" w:styleId="FontStyle22">
    <w:name w:val="Font Style22"/>
    <w:basedOn w:val="a0"/>
    <w:uiPriority w:val="99"/>
    <w:rsid w:val="004E1217"/>
    <w:rPr>
      <w:rFonts w:ascii="David" w:cs="David"/>
      <w:color w:val="000000"/>
      <w:sz w:val="22"/>
      <w:szCs w:val="22"/>
      <w:lang w:bidi="he-IL"/>
    </w:rPr>
  </w:style>
  <w:style w:type="paragraph" w:customStyle="1" w:styleId="Style4">
    <w:name w:val="Style4"/>
    <w:basedOn w:val="a"/>
    <w:uiPriority w:val="99"/>
    <w:rsid w:val="00435568"/>
    <w:pPr>
      <w:widowControl w:val="0"/>
      <w:autoSpaceDE w:val="0"/>
      <w:autoSpaceDN w:val="0"/>
      <w:adjustRightInd w:val="0"/>
      <w:spacing w:after="0" w:line="240" w:lineRule="auto"/>
    </w:pPr>
    <w:rPr>
      <w:rFonts w:ascii="David" w:eastAsiaTheme="minorEastAsia" w:cs="David"/>
      <w:sz w:val="24"/>
      <w:szCs w:val="24"/>
      <w:lang w:bidi="he-IL"/>
    </w:rPr>
  </w:style>
  <w:style w:type="character" w:styleId="Hyperlink">
    <w:name w:val="Hyperlink"/>
    <w:basedOn w:val="a0"/>
    <w:uiPriority w:val="99"/>
    <w:unhideWhenUsed/>
    <w:rsid w:val="00FC3849"/>
    <w:rPr>
      <w:color w:val="0563C1" w:themeColor="hyperlink"/>
      <w:u w:val="single"/>
    </w:rPr>
  </w:style>
  <w:style w:type="table" w:styleId="a4">
    <w:name w:val="Table Grid"/>
    <w:basedOn w:val="a1"/>
    <w:uiPriority w:val="39"/>
    <w:rsid w:val="0042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07E27"/>
    <w:pPr>
      <w:tabs>
        <w:tab w:val="center" w:pos="4680"/>
        <w:tab w:val="right" w:pos="9360"/>
      </w:tabs>
      <w:spacing w:after="0" w:line="240" w:lineRule="auto"/>
    </w:pPr>
  </w:style>
  <w:style w:type="character" w:customStyle="1" w:styleId="a6">
    <w:name w:val="כותרת עליונה תו"/>
    <w:basedOn w:val="a0"/>
    <w:link w:val="a5"/>
    <w:uiPriority w:val="99"/>
    <w:rsid w:val="00407E27"/>
  </w:style>
  <w:style w:type="paragraph" w:styleId="a7">
    <w:name w:val="footer"/>
    <w:basedOn w:val="a"/>
    <w:link w:val="a8"/>
    <w:uiPriority w:val="99"/>
    <w:unhideWhenUsed/>
    <w:rsid w:val="00407E27"/>
    <w:pPr>
      <w:tabs>
        <w:tab w:val="center" w:pos="4680"/>
        <w:tab w:val="right" w:pos="9360"/>
      </w:tabs>
      <w:spacing w:after="0" w:line="240" w:lineRule="auto"/>
    </w:pPr>
  </w:style>
  <w:style w:type="character" w:customStyle="1" w:styleId="a8">
    <w:name w:val="כותרת תחתונה תו"/>
    <w:basedOn w:val="a0"/>
    <w:link w:val="a7"/>
    <w:uiPriority w:val="99"/>
    <w:rsid w:val="00407E27"/>
  </w:style>
  <w:style w:type="paragraph" w:styleId="a9">
    <w:name w:val="No Spacing"/>
    <w:link w:val="aa"/>
    <w:uiPriority w:val="1"/>
    <w:qFormat/>
    <w:rsid w:val="00413964"/>
    <w:pPr>
      <w:bidi/>
      <w:spacing w:after="0" w:line="240" w:lineRule="auto"/>
    </w:pPr>
    <w:rPr>
      <w:rFonts w:eastAsiaTheme="minorEastAsia"/>
    </w:rPr>
  </w:style>
  <w:style w:type="character" w:customStyle="1" w:styleId="aa">
    <w:name w:val="ללא מרווח תו"/>
    <w:basedOn w:val="a0"/>
    <w:link w:val="a9"/>
    <w:uiPriority w:val="1"/>
    <w:rsid w:val="00413964"/>
    <w:rPr>
      <w:rFonts w:eastAsiaTheme="minorEastAsia"/>
    </w:rPr>
  </w:style>
  <w:style w:type="paragraph" w:styleId="ab">
    <w:name w:val="Balloon Text"/>
    <w:basedOn w:val="a"/>
    <w:link w:val="ac"/>
    <w:uiPriority w:val="99"/>
    <w:semiHidden/>
    <w:unhideWhenUsed/>
    <w:rsid w:val="00433FFF"/>
    <w:pPr>
      <w:spacing w:after="0" w:line="240" w:lineRule="auto"/>
    </w:pPr>
    <w:rPr>
      <w:rFonts w:ascii="Tahoma" w:hAnsi="Tahoma" w:cs="Tahoma"/>
      <w:sz w:val="16"/>
      <w:szCs w:val="16"/>
    </w:rPr>
  </w:style>
  <w:style w:type="character" w:customStyle="1" w:styleId="ac">
    <w:name w:val="טקסט בלונים תו"/>
    <w:basedOn w:val="a0"/>
    <w:link w:val="ab"/>
    <w:uiPriority w:val="99"/>
    <w:semiHidden/>
    <w:rsid w:val="00433FFF"/>
    <w:rPr>
      <w:rFonts w:ascii="Tahoma" w:hAnsi="Tahoma" w:cs="Tahoma"/>
      <w:sz w:val="16"/>
      <w:szCs w:val="16"/>
    </w:rPr>
  </w:style>
  <w:style w:type="character" w:styleId="ad">
    <w:name w:val="annotation reference"/>
    <w:basedOn w:val="a0"/>
    <w:semiHidden/>
    <w:unhideWhenUsed/>
    <w:rsid w:val="001C3257"/>
    <w:rPr>
      <w:sz w:val="16"/>
      <w:szCs w:val="16"/>
    </w:rPr>
  </w:style>
  <w:style w:type="paragraph" w:styleId="ae">
    <w:name w:val="annotation text"/>
    <w:basedOn w:val="a"/>
    <w:link w:val="af"/>
    <w:semiHidden/>
    <w:unhideWhenUsed/>
    <w:rsid w:val="001C3257"/>
    <w:pPr>
      <w:spacing w:line="240" w:lineRule="auto"/>
    </w:pPr>
    <w:rPr>
      <w:sz w:val="20"/>
      <w:szCs w:val="20"/>
    </w:rPr>
  </w:style>
  <w:style w:type="character" w:customStyle="1" w:styleId="af">
    <w:name w:val="טקסט הערה תו"/>
    <w:basedOn w:val="a0"/>
    <w:link w:val="ae"/>
    <w:semiHidden/>
    <w:rsid w:val="001C3257"/>
    <w:rPr>
      <w:sz w:val="20"/>
      <w:szCs w:val="20"/>
    </w:rPr>
  </w:style>
  <w:style w:type="paragraph" w:styleId="af0">
    <w:name w:val="annotation subject"/>
    <w:basedOn w:val="ae"/>
    <w:next w:val="ae"/>
    <w:link w:val="af1"/>
    <w:uiPriority w:val="99"/>
    <w:semiHidden/>
    <w:unhideWhenUsed/>
    <w:rsid w:val="001C3257"/>
    <w:rPr>
      <w:b/>
      <w:bCs/>
    </w:rPr>
  </w:style>
  <w:style w:type="character" w:customStyle="1" w:styleId="af1">
    <w:name w:val="נושא הערה תו"/>
    <w:basedOn w:val="af"/>
    <w:link w:val="af0"/>
    <w:uiPriority w:val="99"/>
    <w:semiHidden/>
    <w:rsid w:val="001C3257"/>
    <w:rPr>
      <w:b/>
      <w:bCs/>
      <w:sz w:val="20"/>
      <w:szCs w:val="20"/>
    </w:rPr>
  </w:style>
  <w:style w:type="paragraph" w:styleId="af2">
    <w:name w:val="Revision"/>
    <w:hidden/>
    <w:uiPriority w:val="99"/>
    <w:semiHidden/>
    <w:rsid w:val="00227039"/>
    <w:pPr>
      <w:spacing w:after="0" w:line="240" w:lineRule="auto"/>
    </w:pPr>
  </w:style>
  <w:style w:type="character" w:customStyle="1" w:styleId="20">
    <w:name w:val="כותרת 2 תו"/>
    <w:basedOn w:val="a0"/>
    <w:link w:val="2"/>
    <w:uiPriority w:val="9"/>
    <w:rsid w:val="005D607E"/>
    <w:rPr>
      <w:rFonts w:asciiTheme="majorHAnsi" w:eastAsiaTheme="majorEastAsia" w:hAnsiTheme="majorHAnsi" w:cstheme="majorBidi"/>
      <w:color w:val="2E74B5" w:themeColor="accent1" w:themeShade="BF"/>
      <w:sz w:val="26"/>
      <w:szCs w:val="26"/>
    </w:rPr>
  </w:style>
  <w:style w:type="table" w:customStyle="1" w:styleId="5-31">
    <w:name w:val="טבלת רשת 5 כהה - הדגשה 31"/>
    <w:basedOn w:val="a1"/>
    <w:uiPriority w:val="50"/>
    <w:rsid w:val="00955B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1">
    <w:name w:val="טבלת רשת 41"/>
    <w:basedOn w:val="a1"/>
    <w:uiPriority w:val="49"/>
    <w:rsid w:val="00FD3AA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1">
    <w:name w:val="טבלת רשת 31"/>
    <w:basedOn w:val="a1"/>
    <w:uiPriority w:val="48"/>
    <w:rsid w:val="00CD06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
    <w:name w:val="טבלת רשת 1 בהירה1"/>
    <w:basedOn w:val="a1"/>
    <w:uiPriority w:val="46"/>
    <w:rsid w:val="009E1A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
    <w:name w:val="רשת טבלה1"/>
    <w:basedOn w:val="a1"/>
    <w:next w:val="a4"/>
    <w:uiPriority w:val="39"/>
    <w:rsid w:val="00BF7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uiPriority w:val="99"/>
    <w:semiHidden/>
    <w:unhideWhenUsed/>
    <w:rsid w:val="00211348"/>
  </w:style>
  <w:style w:type="paragraph" w:customStyle="1" w:styleId="APAParagraph">
    <w:name w:val="APA Paragraph"/>
    <w:basedOn w:val="a"/>
    <w:qFormat/>
    <w:rsid w:val="00C326BA"/>
    <w:pPr>
      <w:spacing w:after="0" w:line="480" w:lineRule="auto"/>
      <w:ind w:firstLine="720"/>
    </w:pPr>
    <w:rPr>
      <w:rFonts w:ascii="Times New Roman" w:eastAsia="Times New Roman" w:hAnsi="Times New Roman" w:cs="Times New Roman"/>
      <w:sz w:val="24"/>
      <w:szCs w:val="24"/>
    </w:rPr>
  </w:style>
  <w:style w:type="paragraph" w:customStyle="1" w:styleId="APAReferenceList">
    <w:name w:val="APA Reference List"/>
    <w:basedOn w:val="a"/>
    <w:qFormat/>
    <w:rsid w:val="006814DA"/>
    <w:pPr>
      <w:spacing w:after="0" w:line="480" w:lineRule="auto"/>
      <w:ind w:left="720" w:hanging="720"/>
    </w:pPr>
    <w:rPr>
      <w:rFonts w:ascii="Times New Roman" w:eastAsia="Times New Roman" w:hAnsi="Times New Roman" w:cs="Times New Roman"/>
      <w:bCs/>
      <w:sz w:val="24"/>
      <w:szCs w:val="24"/>
    </w:rPr>
  </w:style>
  <w:style w:type="character" w:customStyle="1" w:styleId="st">
    <w:name w:val="st"/>
    <w:basedOn w:val="a0"/>
    <w:rsid w:val="00457B4F"/>
  </w:style>
  <w:style w:type="character" w:styleId="af4">
    <w:name w:val="Emphasis"/>
    <w:basedOn w:val="a0"/>
    <w:uiPriority w:val="20"/>
    <w:qFormat/>
    <w:rsid w:val="007C185A"/>
    <w:rPr>
      <w:i/>
      <w:iCs/>
    </w:rPr>
  </w:style>
  <w:style w:type="character" w:customStyle="1" w:styleId="emw">
    <w:name w:val="_emw"/>
    <w:basedOn w:val="a0"/>
    <w:rsid w:val="0029040E"/>
  </w:style>
  <w:style w:type="character" w:customStyle="1" w:styleId="10">
    <w:name w:val="כותרת 1 תו"/>
    <w:basedOn w:val="a0"/>
    <w:link w:val="1"/>
    <w:uiPriority w:val="9"/>
    <w:rsid w:val="00D21A18"/>
    <w:rPr>
      <w:rFonts w:asciiTheme="majorHAnsi" w:eastAsiaTheme="majorEastAsia" w:hAnsiTheme="majorHAnsi" w:cstheme="majorBidi"/>
      <w:color w:val="2E74B5" w:themeColor="accent1" w:themeShade="BF"/>
      <w:sz w:val="32"/>
      <w:szCs w:val="32"/>
    </w:rPr>
  </w:style>
  <w:style w:type="table" w:styleId="13">
    <w:name w:val="Grid Table 1 Light"/>
    <w:basedOn w:val="a1"/>
    <w:uiPriority w:val="99"/>
    <w:rsid w:val="001B3B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3">
    <w:name w:val="Body Text 3"/>
    <w:basedOn w:val="a"/>
    <w:link w:val="30"/>
    <w:rsid w:val="0001485C"/>
    <w:pPr>
      <w:autoSpaceDE w:val="0"/>
      <w:autoSpaceDN w:val="0"/>
      <w:bidi/>
      <w:spacing w:after="0" w:line="240" w:lineRule="auto"/>
    </w:pPr>
    <w:rPr>
      <w:rFonts w:ascii="Times New Roman" w:eastAsia="Times New Roman" w:hAnsi="Times New Roman" w:cs="Times New Roman"/>
      <w:b/>
      <w:bCs/>
      <w:sz w:val="20"/>
      <w:szCs w:val="26"/>
      <w:lang w:eastAsia="he-IL" w:bidi="he-IL"/>
    </w:rPr>
  </w:style>
  <w:style w:type="character" w:customStyle="1" w:styleId="30">
    <w:name w:val="גוף טקסט 3 תו"/>
    <w:basedOn w:val="a0"/>
    <w:link w:val="3"/>
    <w:rsid w:val="0001485C"/>
    <w:rPr>
      <w:rFonts w:ascii="Times New Roman" w:eastAsia="Times New Roman" w:hAnsi="Times New Roman" w:cs="Times New Roman"/>
      <w:b/>
      <w:bCs/>
      <w:sz w:val="20"/>
      <w:szCs w:val="26"/>
      <w:lang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361620">
      <w:bodyDiv w:val="1"/>
      <w:marLeft w:val="0"/>
      <w:marRight w:val="0"/>
      <w:marTop w:val="0"/>
      <w:marBottom w:val="0"/>
      <w:divBdr>
        <w:top w:val="none" w:sz="0" w:space="0" w:color="auto"/>
        <w:left w:val="none" w:sz="0" w:space="0" w:color="auto"/>
        <w:bottom w:val="none" w:sz="0" w:space="0" w:color="auto"/>
        <w:right w:val="none" w:sz="0" w:space="0" w:color="auto"/>
      </w:divBdr>
    </w:div>
    <w:div w:id="135026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namassal7a@gmail.com" TargetMode="Externa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lnSpc>
                <a:spcPct val="200000"/>
              </a:lnSpc>
              <a:defRPr lang="ja-JP" sz="1100" b="0" i="0" u="none" strike="noStrike" kern="1200" spc="0" baseline="0">
                <a:solidFill>
                  <a:schemeClr val="tx1">
                    <a:lumMod val="65000"/>
                    <a:lumOff val="35000"/>
                  </a:schemeClr>
                </a:solidFill>
                <a:latin typeface="+mn-lt"/>
                <a:ea typeface="+mn-ea"/>
                <a:cs typeface="+mn-cs"/>
              </a:defRPr>
            </a:pPr>
            <a:r>
              <a:rPr lang="en-US" sz="1200" b="1">
                <a:latin typeface="Times New Roman"/>
                <a:cs typeface="Times New Roman"/>
              </a:rPr>
              <a:t>Table 7</a:t>
            </a:r>
          </a:p>
          <a:p>
            <a:pPr algn="l">
              <a:lnSpc>
                <a:spcPct val="200000"/>
              </a:lnSpc>
              <a:defRPr lang="ja-JP" sz="1100" b="0" i="0" u="none" strike="noStrike" kern="1200" spc="0" baseline="0">
                <a:solidFill>
                  <a:schemeClr val="tx1">
                    <a:lumMod val="65000"/>
                    <a:lumOff val="35000"/>
                  </a:schemeClr>
                </a:solidFill>
                <a:latin typeface="+mn-lt"/>
                <a:ea typeface="+mn-ea"/>
                <a:cs typeface="+mn-cs"/>
              </a:defRPr>
            </a:pPr>
            <a:r>
              <a:rPr lang="en-US" altLang="ja-JP" sz="1200" b="1" i="1" u="none" strike="noStrike" baseline="0">
                <a:effectLst/>
                <a:latin typeface="Times New Roman"/>
                <a:cs typeface="Times New Roman"/>
              </a:rPr>
              <a:t>Participants’ Errors in the Three Categories of the Writing Task</a:t>
            </a:r>
            <a:r>
              <a:rPr lang="en-US" altLang="ja-JP" sz="1100" b="1" i="0" u="none" strike="noStrike" baseline="0">
                <a:effectLst/>
                <a:latin typeface="+mn-lt"/>
              </a:rPr>
              <a:t> </a:t>
            </a:r>
            <a:r>
              <a:rPr lang="en-US" sz="1100" b="1">
                <a:latin typeface="+mn-lt"/>
                <a:cs typeface="Times New Roman" panose="02020603050405020304" pitchFamily="18" charset="0"/>
              </a:rPr>
              <a:t> </a:t>
            </a:r>
            <a:endParaRPr lang="he-IL" sz="1100" b="1">
              <a:latin typeface="+mn-lt"/>
              <a:cs typeface="Times New Roman" panose="02020603050405020304" pitchFamily="18" charset="0"/>
            </a:endParaRPr>
          </a:p>
        </c:rich>
      </c:tx>
      <c:layout>
        <c:manualLayout>
          <c:xMode val="edge"/>
          <c:yMode val="edge"/>
          <c:x val="2.2399934383202098E-2"/>
          <c:y val="4.36507936507936E-2"/>
        </c:manualLayout>
      </c:layout>
      <c:overlay val="0"/>
      <c:spPr>
        <a:noFill/>
        <a:ln>
          <a:noFill/>
        </a:ln>
        <a:effectLst/>
      </c:spPr>
    </c:title>
    <c:autoTitleDeleted val="0"/>
    <c:plotArea>
      <c:layout/>
      <c:barChart>
        <c:barDir val="col"/>
        <c:grouping val="clustered"/>
        <c:varyColors val="0"/>
        <c:ser>
          <c:idx val="0"/>
          <c:order val="0"/>
          <c:tx>
            <c:strRef>
              <c:f>גיליון1!$B$1</c:f>
              <c:strCache>
                <c:ptCount val="1"/>
                <c:pt idx="0">
                  <c:v>Spelling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3"/>
                <c:pt idx="0">
                  <c:v>7th Grade</c:v>
                </c:pt>
                <c:pt idx="1">
                  <c:v>8th Grade</c:v>
                </c:pt>
                <c:pt idx="2">
                  <c:v>9th Grade</c:v>
                </c:pt>
              </c:strCache>
            </c:strRef>
          </c:cat>
          <c:val>
            <c:numRef>
              <c:f>גיליון1!$B$2:$B$5</c:f>
              <c:numCache>
                <c:formatCode>General</c:formatCode>
                <c:ptCount val="4"/>
                <c:pt idx="0">
                  <c:v>3.18</c:v>
                </c:pt>
                <c:pt idx="1">
                  <c:v>2.95</c:v>
                </c:pt>
                <c:pt idx="2">
                  <c:v>2.76</c:v>
                </c:pt>
              </c:numCache>
            </c:numRef>
          </c:val>
        </c:ser>
        <c:ser>
          <c:idx val="1"/>
          <c:order val="1"/>
          <c:tx>
            <c:strRef>
              <c:f>גיליון1!$C$1</c:f>
              <c:strCache>
                <c:ptCount val="1"/>
                <c:pt idx="0">
                  <c:v>Grammar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3"/>
                <c:pt idx="0">
                  <c:v>7th Grade</c:v>
                </c:pt>
                <c:pt idx="1">
                  <c:v>8th Grade</c:v>
                </c:pt>
                <c:pt idx="2">
                  <c:v>9th Grade</c:v>
                </c:pt>
              </c:strCache>
            </c:strRef>
          </c:cat>
          <c:val>
            <c:numRef>
              <c:f>גיליון1!$C$2:$C$5</c:f>
              <c:numCache>
                <c:formatCode>General</c:formatCode>
                <c:ptCount val="4"/>
                <c:pt idx="0">
                  <c:v>3.13</c:v>
                </c:pt>
                <c:pt idx="1">
                  <c:v>2.87</c:v>
                </c:pt>
                <c:pt idx="2">
                  <c:v>2.64</c:v>
                </c:pt>
              </c:numCache>
            </c:numRef>
          </c:val>
        </c:ser>
        <c:ser>
          <c:idx val="2"/>
          <c:order val="2"/>
          <c:tx>
            <c:strRef>
              <c:f>גיליון1!$D$1</c:f>
              <c:strCache>
                <c:ptCount val="1"/>
                <c:pt idx="0">
                  <c:v>Lang. Accu.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גיליון1!$A$2:$A$5</c:f>
              <c:strCache>
                <c:ptCount val="3"/>
                <c:pt idx="0">
                  <c:v>7th Grade</c:v>
                </c:pt>
                <c:pt idx="1">
                  <c:v>8th Grade</c:v>
                </c:pt>
                <c:pt idx="2">
                  <c:v>9th Grade</c:v>
                </c:pt>
              </c:strCache>
            </c:strRef>
          </c:cat>
          <c:val>
            <c:numRef>
              <c:f>גיליון1!$D$2:$D$5</c:f>
              <c:numCache>
                <c:formatCode>General</c:formatCode>
                <c:ptCount val="4"/>
                <c:pt idx="0">
                  <c:v>3.13</c:v>
                </c:pt>
                <c:pt idx="1">
                  <c:v>2.91</c:v>
                </c:pt>
                <c:pt idx="2">
                  <c:v>2.71</c:v>
                </c:pt>
              </c:numCache>
            </c:numRef>
          </c:val>
        </c:ser>
        <c:dLbls>
          <c:dLblPos val="outEnd"/>
          <c:showLegendKey val="0"/>
          <c:showVal val="1"/>
          <c:showCatName val="0"/>
          <c:showSerName val="0"/>
          <c:showPercent val="0"/>
          <c:showBubbleSize val="0"/>
        </c:dLbls>
        <c:gapWidth val="219"/>
        <c:overlap val="-27"/>
        <c:axId val="580468104"/>
        <c:axId val="580467320"/>
      </c:barChart>
      <c:catAx>
        <c:axId val="580468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80467320"/>
        <c:crosses val="autoZero"/>
        <c:auto val="1"/>
        <c:lblAlgn val="ctr"/>
        <c:lblOffset val="100"/>
        <c:noMultiLvlLbl val="0"/>
      </c:catAx>
      <c:valAx>
        <c:axId val="58046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80468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avid">
    <w:altName w:val="Didot"/>
    <w:panose1 w:val="020E0502060401010101"/>
    <w:charset w:val="00"/>
    <w:family w:val="swiss"/>
    <w:pitch w:val="variable"/>
    <w:sig w:usb0="00000803" w:usb1="00000000" w:usb2="00000000" w:usb3="00000000" w:csb0="0000002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D5A"/>
    <w:rsid w:val="00EF4D5A"/>
    <w:rsid w:val="00FD76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7DF03F7D0E4131913565E9E7A9597B">
    <w:name w:val="117DF03F7D0E4131913565E9E7A9597B"/>
    <w:rsid w:val="00EF4D5A"/>
  </w:style>
  <w:style w:type="paragraph" w:customStyle="1" w:styleId="41A02D9C54904EF78A748328E666C872">
    <w:name w:val="41A02D9C54904EF78A748328E666C872"/>
    <w:rsid w:val="00EF4D5A"/>
  </w:style>
  <w:style w:type="paragraph" w:customStyle="1" w:styleId="7960D456168C480D8A304D8AE83891C0">
    <w:name w:val="7960D456168C480D8A304D8AE83891C0"/>
    <w:rsid w:val="00EF4D5A"/>
  </w:style>
  <w:style w:type="paragraph" w:customStyle="1" w:styleId="490279B506E344F79CC2A21D08E5BA23">
    <w:name w:val="490279B506E344F79CC2A21D08E5BA23"/>
    <w:rsid w:val="00EF4D5A"/>
  </w:style>
  <w:style w:type="paragraph" w:customStyle="1" w:styleId="9B9B77D159964698B1039BC3DB764E2A">
    <w:name w:val="9B9B77D159964698B1039BC3DB764E2A"/>
    <w:rsid w:val="00EF4D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F1F16-B2DB-43E9-83EB-AEB1083ED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94</Pages>
  <Words>16932</Words>
  <Characters>96515</Characters>
  <Application>Microsoft Office Word</Application>
  <DocSecurity>0</DocSecurity>
  <Lines>804</Lines>
  <Paragraphs>226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QSM</Company>
  <LinksUpToDate>false</LinksUpToDate>
  <CharactersWithSpaces>113221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nihad massal7a</dc:creator>
  <cp:lastModifiedBy>nihad massal7a</cp:lastModifiedBy>
  <cp:revision>5</cp:revision>
  <cp:lastPrinted>2018-03-17T08:19:00Z</cp:lastPrinted>
  <dcterms:created xsi:type="dcterms:W3CDTF">2018-03-16T09:34:00Z</dcterms:created>
  <dcterms:modified xsi:type="dcterms:W3CDTF">2018-03-17T08:23:00Z</dcterms:modified>
</cp:coreProperties>
</file>