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5B0B" w14:textId="77777777" w:rsidR="00163CBE" w:rsidRPr="00163CBE" w:rsidRDefault="00163CBE" w:rsidP="00D61949">
      <w:pPr>
        <w:bidi w:val="0"/>
        <w:spacing w:after="0" w:line="360" w:lineRule="auto"/>
        <w:rPr>
          <w:rFonts w:ascii="Times New Roman" w:hAnsi="Times New Roman" w:cs="Times New Roman"/>
          <w:b/>
          <w:bCs/>
          <w:sz w:val="28"/>
          <w:szCs w:val="28"/>
        </w:rPr>
      </w:pPr>
      <w:r w:rsidRPr="00163CBE">
        <w:rPr>
          <w:rFonts w:ascii="Times New Roman" w:hAnsi="Times New Roman" w:cs="Times New Roman"/>
          <w:b/>
          <w:bCs/>
          <w:sz w:val="28"/>
          <w:szCs w:val="28"/>
        </w:rPr>
        <w:t>Jamming with Implementation Research</w:t>
      </w:r>
    </w:p>
    <w:p w14:paraId="6C689A39" w14:textId="77777777" w:rsidR="0041115E" w:rsidRPr="001A70BD" w:rsidRDefault="000E4144" w:rsidP="00D61949">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w:t>
      </w:r>
      <w:r w:rsidR="0041115E" w:rsidRPr="001A70BD">
        <w:rPr>
          <w:rFonts w:ascii="Times New Roman" w:hAnsi="Times New Roman" w:cs="Times New Roman"/>
          <w:sz w:val="24"/>
          <w:szCs w:val="24"/>
        </w:rPr>
        <w:t>f implementation research was music, what kind of music would it be?</w:t>
      </w:r>
    </w:p>
    <w:p w14:paraId="03F165C3" w14:textId="77777777" w:rsidR="00C21DB4" w:rsidRPr="00D61949" w:rsidRDefault="00CF1BD0" w:rsidP="00D61949">
      <w:pPr>
        <w:tabs>
          <w:tab w:val="right" w:pos="2880"/>
        </w:tabs>
        <w:bidi w:val="0"/>
        <w:spacing w:before="120" w:after="0" w:line="360" w:lineRule="auto"/>
        <w:rPr>
          <w:rFonts w:ascii="Times New Roman" w:hAnsi="Times New Roman"/>
          <w:sz w:val="24"/>
          <w:rtl/>
        </w:rPr>
      </w:pPr>
      <w:r w:rsidRPr="00305222">
        <w:rPr>
          <w:rFonts w:ascii="Times New Roman" w:hAnsi="Times New Roman"/>
          <w:sz w:val="24"/>
        </w:rPr>
        <w:t xml:space="preserve">This paper proposes a methodological </w:t>
      </w:r>
      <w:r>
        <w:rPr>
          <w:rFonts w:ascii="Times New Roman" w:hAnsi="Times New Roman"/>
          <w:sz w:val="24"/>
        </w:rPr>
        <w:t>exercise</w:t>
      </w:r>
      <w:r w:rsidRPr="00305222">
        <w:rPr>
          <w:rFonts w:ascii="Times New Roman" w:hAnsi="Times New Roman"/>
          <w:sz w:val="24"/>
        </w:rPr>
        <w:t xml:space="preserve"> to </w:t>
      </w:r>
      <w:r>
        <w:rPr>
          <w:rFonts w:ascii="Times New Roman" w:hAnsi="Times New Roman"/>
          <w:sz w:val="24"/>
        </w:rPr>
        <w:t xml:space="preserve">reorganize implementation </w:t>
      </w:r>
      <w:r w:rsidR="002C18D1">
        <w:rPr>
          <w:rFonts w:ascii="Times New Roman" w:hAnsi="Times New Roman"/>
          <w:sz w:val="24"/>
        </w:rPr>
        <w:t>research</w:t>
      </w:r>
      <w:r>
        <w:rPr>
          <w:rFonts w:ascii="Times New Roman" w:hAnsi="Times New Roman"/>
          <w:sz w:val="24"/>
        </w:rPr>
        <w:t>. Th</w:t>
      </w:r>
      <w:r w:rsidR="00A2476A">
        <w:rPr>
          <w:rFonts w:ascii="Times New Roman" w:hAnsi="Times New Roman"/>
          <w:sz w:val="24"/>
        </w:rPr>
        <w:t>is</w:t>
      </w:r>
      <w:r>
        <w:rPr>
          <w:rFonts w:ascii="Times New Roman" w:hAnsi="Times New Roman"/>
          <w:sz w:val="24"/>
        </w:rPr>
        <w:t xml:space="preserve"> reorganization </w:t>
      </w:r>
      <w:r w:rsidR="00A2476A">
        <w:rPr>
          <w:rFonts w:ascii="Times New Roman" w:hAnsi="Times New Roman"/>
          <w:sz w:val="24"/>
        </w:rPr>
        <w:t>reveals</w:t>
      </w:r>
      <w:r>
        <w:rPr>
          <w:rFonts w:ascii="Times New Roman" w:hAnsi="Times New Roman"/>
          <w:sz w:val="24"/>
        </w:rPr>
        <w:t xml:space="preserve"> a gap in the </w:t>
      </w:r>
      <w:r w:rsidR="00181648">
        <w:rPr>
          <w:rFonts w:ascii="Times New Roman" w:hAnsi="Times New Roman"/>
          <w:sz w:val="24"/>
        </w:rPr>
        <w:t xml:space="preserve">implementation </w:t>
      </w:r>
      <w:r>
        <w:rPr>
          <w:rFonts w:ascii="Times New Roman" w:hAnsi="Times New Roman"/>
          <w:sz w:val="24"/>
        </w:rPr>
        <w:t>literature</w:t>
      </w:r>
      <w:r w:rsidR="001D00DF">
        <w:rPr>
          <w:rFonts w:ascii="Times New Roman" w:hAnsi="Times New Roman"/>
          <w:sz w:val="24"/>
        </w:rPr>
        <w:t xml:space="preserve"> that holds great </w:t>
      </w:r>
      <w:r w:rsidR="006B1FEF">
        <w:rPr>
          <w:rFonts w:ascii="Times New Roman" w:hAnsi="Times New Roman"/>
          <w:sz w:val="24"/>
        </w:rPr>
        <w:t>potential</w:t>
      </w:r>
      <w:r w:rsidR="001D00DF">
        <w:rPr>
          <w:rFonts w:ascii="Times New Roman" w:hAnsi="Times New Roman"/>
          <w:sz w:val="24"/>
        </w:rPr>
        <w:t xml:space="preserve"> for the future of implementation studies and more importantly for </w:t>
      </w:r>
      <w:r w:rsidR="006B1FEF">
        <w:rPr>
          <w:rFonts w:ascii="Times New Roman" w:hAnsi="Times New Roman"/>
          <w:sz w:val="24"/>
        </w:rPr>
        <w:t>promot</w:t>
      </w:r>
      <w:r w:rsidR="001D00DF">
        <w:rPr>
          <w:rFonts w:ascii="Times New Roman" w:hAnsi="Times New Roman"/>
          <w:sz w:val="24"/>
        </w:rPr>
        <w:t>ing</w:t>
      </w:r>
      <w:r w:rsidR="006B1FEF">
        <w:rPr>
          <w:rFonts w:ascii="Times New Roman" w:hAnsi="Times New Roman"/>
          <w:sz w:val="24"/>
        </w:rPr>
        <w:t xml:space="preserve"> public value</w:t>
      </w:r>
      <w:r w:rsidR="00741482">
        <w:rPr>
          <w:rFonts w:ascii="Times New Roman" w:hAnsi="Times New Roman"/>
          <w:sz w:val="24"/>
        </w:rPr>
        <w:t xml:space="preserve">. </w:t>
      </w:r>
      <w:r w:rsidR="001D00DF">
        <w:rPr>
          <w:rFonts w:ascii="Times New Roman" w:hAnsi="Times New Roman"/>
          <w:sz w:val="24"/>
        </w:rPr>
        <w:t xml:space="preserve">This hidden potential is embedded in our assumptions regarding the field of research: its goal, its </w:t>
      </w:r>
      <w:r w:rsidR="00F67EA7">
        <w:rPr>
          <w:rFonts w:ascii="Times New Roman" w:hAnsi="Times New Roman"/>
          <w:sz w:val="24"/>
        </w:rPr>
        <w:t xml:space="preserve">research questions </w:t>
      </w:r>
      <w:r w:rsidR="001D00DF">
        <w:rPr>
          <w:rFonts w:ascii="Times New Roman" w:hAnsi="Times New Roman"/>
          <w:sz w:val="24"/>
        </w:rPr>
        <w:t>and</w:t>
      </w:r>
      <w:r w:rsidR="00F67EA7">
        <w:rPr>
          <w:rFonts w:ascii="Times New Roman" w:hAnsi="Times New Roman"/>
          <w:sz w:val="24"/>
        </w:rPr>
        <w:t xml:space="preserve"> therefore its findings.</w:t>
      </w:r>
      <w:r w:rsidR="00181648">
        <w:rPr>
          <w:rFonts w:ascii="Times New Roman" w:hAnsi="Times New Roman"/>
          <w:sz w:val="24"/>
        </w:rPr>
        <w:t xml:space="preserve"> </w:t>
      </w:r>
    </w:p>
    <w:p w14:paraId="5ED9906D" w14:textId="09BB78F0" w:rsidR="00305222" w:rsidRPr="00163CBE" w:rsidRDefault="00F67EA7" w:rsidP="00D61949">
      <w:pPr>
        <w:tabs>
          <w:tab w:val="right" w:pos="2880"/>
        </w:tabs>
        <w:bidi w:val="0"/>
        <w:spacing w:before="120" w:after="0" w:line="360" w:lineRule="auto"/>
        <w:rPr>
          <w:rFonts w:ascii="Times New Roman" w:hAnsi="Times New Roman" w:cs="Times New Roman"/>
          <w:sz w:val="24"/>
          <w:szCs w:val="24"/>
        </w:rPr>
      </w:pPr>
      <w:r>
        <w:rPr>
          <w:rFonts w:ascii="Times New Roman" w:hAnsi="Times New Roman"/>
          <w:sz w:val="24"/>
        </w:rPr>
        <w:t>The starting point for this research is the understanding that t</w:t>
      </w:r>
      <w:r w:rsidR="00305222">
        <w:rPr>
          <w:rFonts w:ascii="Times New Roman" w:hAnsi="Times New Roman"/>
          <w:sz w:val="24"/>
        </w:rPr>
        <w:t>he history of implementation research has become “common knowledge” (</w:t>
      </w:r>
      <w:proofErr w:type="spellStart"/>
      <w:r w:rsidR="00CF1BD0" w:rsidRPr="00163CBE">
        <w:rPr>
          <w:rFonts w:ascii="Times New Roman" w:hAnsi="Times New Roman" w:cs="Times New Roman"/>
          <w:sz w:val="24"/>
          <w:szCs w:val="24"/>
        </w:rPr>
        <w:t>Saetren</w:t>
      </w:r>
      <w:proofErr w:type="spellEnd"/>
      <w:r w:rsidR="00280FA1">
        <w:rPr>
          <w:rFonts w:ascii="Times New Roman" w:hAnsi="Times New Roman"/>
          <w:sz w:val="24"/>
        </w:rPr>
        <w:t xml:space="preserve"> </w:t>
      </w:r>
      <w:r w:rsidR="00011E59">
        <w:rPr>
          <w:rFonts w:ascii="Times New Roman" w:hAnsi="Times New Roman"/>
          <w:sz w:val="24"/>
        </w:rPr>
        <w:t xml:space="preserve">2005; </w:t>
      </w:r>
      <w:r w:rsidR="00102E77">
        <w:rPr>
          <w:rFonts w:ascii="Times New Roman" w:hAnsi="Times New Roman"/>
          <w:sz w:val="24"/>
        </w:rPr>
        <w:t>Saetren,</w:t>
      </w:r>
      <w:r w:rsidR="00305222">
        <w:rPr>
          <w:rFonts w:ascii="Times New Roman" w:hAnsi="Times New Roman"/>
          <w:sz w:val="24"/>
        </w:rPr>
        <w:t>2014). In a nutshell</w:t>
      </w:r>
      <w:r w:rsidR="00CF1BD0">
        <w:rPr>
          <w:rFonts w:ascii="Times New Roman" w:hAnsi="Times New Roman"/>
          <w:sz w:val="24"/>
        </w:rPr>
        <w:t>, i</w:t>
      </w:r>
      <w:r w:rsidR="00305222" w:rsidRPr="00163CBE">
        <w:rPr>
          <w:rFonts w:ascii="Times New Roman" w:hAnsi="Times New Roman" w:cs="Times New Roman"/>
          <w:sz w:val="24"/>
          <w:szCs w:val="24"/>
        </w:rPr>
        <w:t>t is customary to say that the study</w:t>
      </w:r>
      <w:r w:rsidR="00CF1BD0">
        <w:rPr>
          <w:rFonts w:ascii="Times New Roman" w:hAnsi="Times New Roman" w:cs="Times New Roman"/>
          <w:sz w:val="24"/>
          <w:szCs w:val="24"/>
        </w:rPr>
        <w:t xml:space="preserve"> </w:t>
      </w:r>
      <w:r w:rsidR="00305222" w:rsidRPr="00163CBE">
        <w:rPr>
          <w:rFonts w:ascii="Times New Roman" w:hAnsi="Times New Roman" w:cs="Times New Roman"/>
          <w:sz w:val="24"/>
          <w:szCs w:val="24"/>
        </w:rPr>
        <w:t xml:space="preserve">has been a significant research topic since 1973, when Pressman and </w:t>
      </w:r>
      <w:proofErr w:type="spellStart"/>
      <w:r w:rsidR="00305222" w:rsidRPr="00163CBE">
        <w:rPr>
          <w:rFonts w:ascii="Times New Roman" w:hAnsi="Times New Roman" w:cs="Times New Roman"/>
          <w:sz w:val="24"/>
          <w:szCs w:val="24"/>
        </w:rPr>
        <w:t>Wildavsky’s</w:t>
      </w:r>
      <w:proofErr w:type="spellEnd"/>
      <w:r w:rsidR="00305222" w:rsidRPr="00163CBE">
        <w:rPr>
          <w:rFonts w:ascii="Times New Roman" w:hAnsi="Times New Roman" w:cs="Times New Roman"/>
          <w:sz w:val="24"/>
          <w:szCs w:val="24"/>
        </w:rPr>
        <w:t xml:space="preserve"> landmark book </w:t>
      </w:r>
      <w:r w:rsidR="00305222" w:rsidRPr="00163CBE">
        <w:rPr>
          <w:rFonts w:ascii="Times New Roman" w:hAnsi="Times New Roman" w:cs="Times New Roman"/>
          <w:i/>
          <w:iCs/>
          <w:sz w:val="24"/>
          <w:szCs w:val="24"/>
        </w:rPr>
        <w:t>Implementation</w:t>
      </w:r>
      <w:r w:rsidR="00305222" w:rsidRPr="00163CBE">
        <w:rPr>
          <w:rFonts w:ascii="Times New Roman" w:hAnsi="Times New Roman" w:cs="Times New Roman"/>
          <w:sz w:val="24"/>
          <w:szCs w:val="24"/>
        </w:rPr>
        <w:t xml:space="preserve"> was first published. Their study refuted the naïve assumption that policy decisions will be implemented </w:t>
      </w:r>
      <w:r w:rsidR="00CF1BD0">
        <w:rPr>
          <w:rFonts w:ascii="Times New Roman" w:hAnsi="Times New Roman" w:cs="Times New Roman"/>
          <w:sz w:val="24"/>
          <w:szCs w:val="24"/>
        </w:rPr>
        <w:t>if</w:t>
      </w:r>
      <w:r w:rsidR="00305222" w:rsidRPr="00163CBE">
        <w:rPr>
          <w:rFonts w:ascii="Times New Roman" w:hAnsi="Times New Roman" w:cs="Times New Roman"/>
          <w:sz w:val="24"/>
          <w:szCs w:val="24"/>
        </w:rPr>
        <w:t xml:space="preserve"> the echelon responsible for </w:t>
      </w:r>
      <w:r w:rsidR="00CF1BD0">
        <w:rPr>
          <w:rFonts w:ascii="Times New Roman" w:hAnsi="Times New Roman" w:cs="Times New Roman"/>
          <w:sz w:val="24"/>
          <w:szCs w:val="24"/>
        </w:rPr>
        <w:t>it</w:t>
      </w:r>
      <w:r w:rsidR="00305222" w:rsidRPr="00163CBE">
        <w:rPr>
          <w:rFonts w:ascii="Times New Roman" w:hAnsi="Times New Roman" w:cs="Times New Roman"/>
          <w:sz w:val="24"/>
          <w:szCs w:val="24"/>
        </w:rPr>
        <w:t xml:space="preserve"> possesses the necessary qualifications or resources. Regardless of the notion that problems of implementation were on the research and practice agenda much before this (</w:t>
      </w:r>
      <w:proofErr w:type="spellStart"/>
      <w:r w:rsidR="00305222" w:rsidRPr="00163CBE">
        <w:rPr>
          <w:rFonts w:ascii="Times New Roman" w:hAnsi="Times New Roman" w:cs="Times New Roman"/>
          <w:sz w:val="24"/>
          <w:szCs w:val="24"/>
        </w:rPr>
        <w:t>Saetren</w:t>
      </w:r>
      <w:proofErr w:type="spellEnd"/>
      <w:r w:rsidR="00305222" w:rsidRPr="00163CBE">
        <w:rPr>
          <w:rFonts w:ascii="Times New Roman" w:hAnsi="Times New Roman" w:cs="Times New Roman"/>
          <w:sz w:val="24"/>
          <w:szCs w:val="24"/>
        </w:rPr>
        <w:t xml:space="preserve"> 2014), in Pressman and </w:t>
      </w:r>
      <w:proofErr w:type="spellStart"/>
      <w:r w:rsidR="00305222" w:rsidRPr="00163CBE">
        <w:rPr>
          <w:rFonts w:ascii="Times New Roman" w:hAnsi="Times New Roman" w:cs="Times New Roman"/>
          <w:sz w:val="24"/>
          <w:szCs w:val="24"/>
        </w:rPr>
        <w:t>Wildavsky’s</w:t>
      </w:r>
      <w:proofErr w:type="spellEnd"/>
      <w:r w:rsidR="00305222" w:rsidRPr="00163CBE">
        <w:rPr>
          <w:rFonts w:ascii="Times New Roman" w:hAnsi="Times New Roman" w:cs="Times New Roman"/>
          <w:sz w:val="24"/>
          <w:szCs w:val="24"/>
        </w:rPr>
        <w:t xml:space="preserve"> wake, many other researchers began to delve into the variables potentially affecting the implementation process. </w:t>
      </w:r>
    </w:p>
    <w:p w14:paraId="5B869457" w14:textId="47B4129F" w:rsidR="00305222" w:rsidRPr="00163CBE" w:rsidRDefault="00305222" w:rsidP="00D61949">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broad terms, three generations of implementation research</w:t>
      </w:r>
      <w:r w:rsidR="000F0824">
        <w:rPr>
          <w:rFonts w:ascii="Times New Roman" w:hAnsi="Times New Roman" w:cs="Times New Roman"/>
          <w:sz w:val="24"/>
          <w:szCs w:val="24"/>
        </w:rPr>
        <w:t xml:space="preserve"> </w:t>
      </w:r>
      <w:r w:rsidR="00683CF5">
        <w:rPr>
          <w:rFonts w:ascii="Times New Roman" w:hAnsi="Times New Roman" w:cs="Times New Roman"/>
          <w:sz w:val="24"/>
          <w:szCs w:val="24"/>
        </w:rPr>
        <w:t xml:space="preserve">have been </w:t>
      </w:r>
      <w:r w:rsidR="000F0824">
        <w:rPr>
          <w:rFonts w:ascii="Times New Roman" w:hAnsi="Times New Roman" w:cs="Times New Roman"/>
          <w:sz w:val="24"/>
          <w:szCs w:val="24"/>
        </w:rPr>
        <w:t>identified</w:t>
      </w:r>
      <w:r w:rsidRPr="00163CBE">
        <w:rPr>
          <w:rFonts w:ascii="Times New Roman" w:hAnsi="Times New Roman" w:cs="Times New Roman"/>
          <w:sz w:val="24"/>
          <w:szCs w:val="24"/>
        </w:rPr>
        <w:t xml:space="preserve">: the first offered explanations for why great expectations were dashed in </w:t>
      </w:r>
      <w:r w:rsidRPr="005D4A27">
        <w:rPr>
          <w:rFonts w:ascii="Times New Roman" w:hAnsi="Times New Roman" w:cs="Times New Roman"/>
          <w:sz w:val="24"/>
          <w:szCs w:val="24"/>
        </w:rPr>
        <w:t>Oakland (Pressman</w:t>
      </w:r>
      <w:r w:rsidRPr="00163CBE">
        <w:rPr>
          <w:rFonts w:ascii="Times New Roman" w:hAnsi="Times New Roman" w:cs="Times New Roman"/>
          <w:sz w:val="24"/>
          <w:szCs w:val="24"/>
        </w:rPr>
        <w:t xml:space="preserve">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Wildavsky</w:t>
      </w:r>
      <w:proofErr w:type="spellEnd"/>
      <w:r w:rsidRPr="00163CBE">
        <w:rPr>
          <w:rFonts w:ascii="Times New Roman" w:hAnsi="Times New Roman" w:cs="Times New Roman"/>
          <w:sz w:val="24"/>
          <w:szCs w:val="24"/>
        </w:rPr>
        <w:t xml:space="preserve"> 1984); the second sought the main factor that influences implementation (top-down theories versus bottom-up theories); and the third attempted to explain the variance in implementation processes and results across different periods of time, policy realms, and public bodies (Lester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Goggin 1998). This third stage resulted in various studies proposing </w:t>
      </w:r>
      <w:r w:rsidR="0041155D">
        <w:rPr>
          <w:rFonts w:ascii="Times New Roman" w:hAnsi="Times New Roman" w:cs="Times New Roman"/>
          <w:sz w:val="24"/>
          <w:szCs w:val="24"/>
        </w:rPr>
        <w:t xml:space="preserve">which </w:t>
      </w:r>
      <w:r w:rsidRPr="00163CBE">
        <w:rPr>
          <w:rFonts w:ascii="Times New Roman" w:hAnsi="Times New Roman" w:cs="Times New Roman"/>
          <w:sz w:val="24"/>
          <w:szCs w:val="24"/>
        </w:rPr>
        <w:t xml:space="preserve">crucial variables affect the process and offering synthesizing models and other insights gleaned from studying implementation indirectly. </w:t>
      </w:r>
    </w:p>
    <w:p w14:paraId="54F5B947" w14:textId="55BF984D" w:rsidR="00305222" w:rsidRPr="00163CBE" w:rsidRDefault="00305222" w:rsidP="00D61949">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Of the many </w:t>
      </w:r>
      <w:r w:rsidR="002C18D1">
        <w:rPr>
          <w:rFonts w:ascii="Times New Roman" w:hAnsi="Times New Roman" w:cs="Times New Roman"/>
          <w:sz w:val="24"/>
          <w:szCs w:val="24"/>
        </w:rPr>
        <w:t>publications</w:t>
      </w:r>
      <w:r w:rsidRPr="00163CBE">
        <w:rPr>
          <w:rFonts w:ascii="Times New Roman" w:hAnsi="Times New Roman" w:cs="Times New Roman"/>
          <w:sz w:val="24"/>
          <w:szCs w:val="24"/>
        </w:rPr>
        <w:t xml:space="preserve"> on implementation, most reveal a shared frustration that there are so many ways to approach the study of implementation and even more ways to explain the process</w:t>
      </w:r>
      <w:r w:rsidR="0041155D">
        <w:rPr>
          <w:rFonts w:ascii="Times New Roman" w:hAnsi="Times New Roman" w:cs="Times New Roman"/>
          <w:sz w:val="24"/>
          <w:szCs w:val="24"/>
        </w:rPr>
        <w:t>;</w:t>
      </w:r>
      <w:r w:rsidRPr="00163CBE">
        <w:rPr>
          <w:rFonts w:ascii="Times New Roman" w:hAnsi="Times New Roman" w:cs="Times New Roman"/>
          <w:sz w:val="24"/>
          <w:szCs w:val="24"/>
        </w:rPr>
        <w:t xml:space="preserve"> </w:t>
      </w:r>
      <w:r w:rsidR="0041155D">
        <w:rPr>
          <w:rFonts w:ascii="Times New Roman" w:hAnsi="Times New Roman" w:cs="Times New Roman"/>
          <w:sz w:val="24"/>
          <w:szCs w:val="24"/>
        </w:rPr>
        <w:t>it</w:t>
      </w:r>
      <w:r w:rsidR="0041155D"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therefore </w:t>
      </w:r>
      <w:r w:rsidR="0041155D">
        <w:rPr>
          <w:rFonts w:ascii="Times New Roman" w:hAnsi="Times New Roman" w:cs="Times New Roman"/>
          <w:sz w:val="24"/>
          <w:szCs w:val="24"/>
        </w:rPr>
        <w:t>is taken to be</w:t>
      </w:r>
      <w:r w:rsidRPr="00163CBE">
        <w:rPr>
          <w:rFonts w:ascii="Times New Roman" w:hAnsi="Times New Roman" w:cs="Times New Roman"/>
          <w:sz w:val="24"/>
          <w:szCs w:val="24"/>
        </w:rPr>
        <w:t xml:space="preserve"> axiomatic that a grand theory of implementation is not within reach, at least not with the available findings and current research tools (Carey, Dickinson,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Olney 2017; </w:t>
      </w:r>
      <w:proofErr w:type="spellStart"/>
      <w:r w:rsidRPr="00163CBE">
        <w:rPr>
          <w:rFonts w:ascii="Times New Roman" w:hAnsi="Times New Roman" w:cs="Times New Roman"/>
          <w:sz w:val="24"/>
          <w:szCs w:val="24"/>
        </w:rPr>
        <w:t>Saetren</w:t>
      </w:r>
      <w:proofErr w:type="spellEnd"/>
      <w:r w:rsidR="007018E5">
        <w:rPr>
          <w:rFonts w:ascii="Times New Roman" w:hAnsi="Times New Roman" w:cs="Times New Roman"/>
          <w:sz w:val="24"/>
          <w:szCs w:val="24"/>
        </w:rPr>
        <w:t xml:space="preserve"> </w:t>
      </w:r>
      <w:r w:rsidRPr="00163CBE">
        <w:rPr>
          <w:rFonts w:ascii="Times New Roman" w:hAnsi="Times New Roman" w:cs="Times New Roman"/>
          <w:sz w:val="24"/>
          <w:szCs w:val="24"/>
        </w:rPr>
        <w:t xml:space="preserve">2014). Those researchers who have not given up on the study of implementation </w:t>
      </w:r>
      <w:r w:rsidRPr="00163CBE">
        <w:rPr>
          <w:rFonts w:ascii="Times New Roman" w:hAnsi="Times New Roman" w:cs="Times New Roman"/>
          <w:sz w:val="24"/>
          <w:szCs w:val="24"/>
        </w:rPr>
        <w:lastRenderedPageBreak/>
        <w:t>continue to grapple with three main research goals: framing a useful enough synthesis; producing a shortlist of critical variables; and conducting valuable comparative research studies</w:t>
      </w:r>
      <w:r w:rsidR="007018E5">
        <w:rPr>
          <w:rFonts w:ascii="Times New Roman" w:hAnsi="Times New Roman" w:cs="Times New Roman"/>
          <w:sz w:val="24"/>
          <w:szCs w:val="24"/>
        </w:rPr>
        <w:t>, for</w:t>
      </w:r>
      <w:r w:rsidR="00455C57">
        <w:rPr>
          <w:rFonts w:ascii="Times New Roman" w:hAnsi="Times New Roman" w:cs="Times New Roman"/>
          <w:sz w:val="24"/>
          <w:szCs w:val="24"/>
        </w:rPr>
        <w:t xml:space="preserve"> example: </w:t>
      </w:r>
      <w:r w:rsidRPr="00163CBE">
        <w:rPr>
          <w:rFonts w:ascii="Times New Roman" w:hAnsi="Times New Roman" w:cs="Times New Roman"/>
          <w:sz w:val="24"/>
          <w:szCs w:val="24"/>
        </w:rPr>
        <w:t xml:space="preserve">Deleon 2001; Hill </w:t>
      </w:r>
      <w:r w:rsidR="00280FA1">
        <w:rPr>
          <w:rFonts w:ascii="Times New Roman" w:hAnsi="Times New Roman" w:cs="Times New Roman"/>
          <w:sz w:val="24"/>
          <w:szCs w:val="24"/>
        </w:rPr>
        <w:t>and</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Hupe</w:t>
      </w:r>
      <w:proofErr w:type="spellEnd"/>
      <w:r w:rsidR="007018E5">
        <w:rPr>
          <w:rFonts w:ascii="Times New Roman" w:hAnsi="Times New Roman" w:cs="Times New Roman"/>
          <w:sz w:val="24"/>
          <w:szCs w:val="24"/>
        </w:rPr>
        <w:t xml:space="preserve"> </w:t>
      </w:r>
      <w:r w:rsidRPr="00163CBE">
        <w:rPr>
          <w:rFonts w:ascii="Times New Roman" w:hAnsi="Times New Roman" w:cs="Times New Roman"/>
          <w:sz w:val="24"/>
          <w:szCs w:val="24"/>
        </w:rPr>
        <w:t xml:space="preserve">2014;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2014; </w:t>
      </w:r>
      <w:proofErr w:type="spellStart"/>
      <w:r w:rsidRPr="00163CBE">
        <w:rPr>
          <w:rFonts w:ascii="Times New Roman" w:hAnsi="Times New Roman" w:cs="Times New Roman"/>
          <w:sz w:val="24"/>
          <w:szCs w:val="24"/>
        </w:rPr>
        <w:t>Matland</w:t>
      </w:r>
      <w:proofErr w:type="spellEnd"/>
      <w:r w:rsidR="007018E5">
        <w:rPr>
          <w:rFonts w:ascii="Times New Roman" w:hAnsi="Times New Roman" w:cs="Times New Roman"/>
          <w:sz w:val="24"/>
          <w:szCs w:val="24"/>
        </w:rPr>
        <w:t xml:space="preserve"> </w:t>
      </w:r>
      <w:r w:rsidRPr="00163CBE">
        <w:rPr>
          <w:rFonts w:ascii="Times New Roman" w:hAnsi="Times New Roman" w:cs="Times New Roman"/>
          <w:sz w:val="24"/>
          <w:szCs w:val="24"/>
        </w:rPr>
        <w:t xml:space="preserve">1995; O’Toole 2000. These comparative studies can take a broad perspective, such as studying implementation within a policy regime rather than implementation of a specific policy (May 2015) or looking at what influences the compliance of street-level bureaucrats with the policy </w:t>
      </w:r>
      <w:r w:rsidRPr="005C3A03">
        <w:rPr>
          <w:rFonts w:ascii="Times New Roman" w:hAnsi="Times New Roman" w:cs="Times New Roman"/>
          <w:sz w:val="24"/>
          <w:szCs w:val="24"/>
        </w:rPr>
        <w:t>targets (Weaver</w:t>
      </w:r>
      <w:r w:rsidR="005C3A03" w:rsidRPr="005C3A03">
        <w:rPr>
          <w:rFonts w:ascii="Times New Roman" w:hAnsi="Times New Roman" w:cs="Times New Roman"/>
          <w:sz w:val="24"/>
          <w:szCs w:val="24"/>
        </w:rPr>
        <w:t xml:space="preserve"> 2014</w:t>
      </w:r>
      <w:r w:rsidRPr="005C3A03">
        <w:rPr>
          <w:rFonts w:ascii="Times New Roman" w:hAnsi="Times New Roman" w:cs="Times New Roman"/>
          <w:sz w:val="24"/>
          <w:szCs w:val="24"/>
        </w:rPr>
        <w:t>). Tak</w:t>
      </w:r>
      <w:r w:rsidRPr="00163CBE">
        <w:rPr>
          <w:rFonts w:ascii="Times New Roman" w:hAnsi="Times New Roman" w:cs="Times New Roman"/>
          <w:sz w:val="24"/>
          <w:szCs w:val="24"/>
        </w:rPr>
        <w:t xml:space="preserve">en together, these studies form three main streams of contemporary implementation studies, as described by </w:t>
      </w: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xml:space="preserve"> (2014): the main implementation studies stream, neo-implementation studies, and advanced implementation studies. </w:t>
      </w:r>
    </w:p>
    <w:p w14:paraId="71D1B34E" w14:textId="7C18B31B" w:rsidR="00FF29E5" w:rsidRDefault="00D6469D" w:rsidP="00D61949">
      <w:pPr>
        <w:tabs>
          <w:tab w:val="right" w:pos="2880"/>
        </w:tabs>
        <w:bidi w:val="0"/>
        <w:spacing w:before="120" w:after="0" w:line="360" w:lineRule="auto"/>
        <w:rPr>
          <w:rFonts w:ascii="Times New Roman" w:hAnsi="Times New Roman" w:cs="Times New Roman"/>
          <w:sz w:val="24"/>
          <w:szCs w:val="24"/>
          <w:rtl/>
        </w:rPr>
      </w:pPr>
      <w:r>
        <w:rPr>
          <w:rFonts w:ascii="Times New Roman" w:hAnsi="Times New Roman"/>
          <w:sz w:val="24"/>
        </w:rPr>
        <w:t xml:space="preserve">In the </w:t>
      </w:r>
      <w:r w:rsidR="00E64D54" w:rsidRPr="00305222">
        <w:rPr>
          <w:rFonts w:ascii="Times New Roman" w:hAnsi="Times New Roman"/>
          <w:sz w:val="24"/>
        </w:rPr>
        <w:t xml:space="preserve">methodological </w:t>
      </w:r>
      <w:r w:rsidR="00A97127">
        <w:rPr>
          <w:rFonts w:ascii="Times New Roman" w:hAnsi="Times New Roman"/>
          <w:sz w:val="24"/>
        </w:rPr>
        <w:t>exercise</w:t>
      </w:r>
      <w:r w:rsidR="00E64D54" w:rsidRPr="00305222">
        <w:rPr>
          <w:rFonts w:ascii="Times New Roman" w:hAnsi="Times New Roman"/>
          <w:sz w:val="24"/>
        </w:rPr>
        <w:t xml:space="preserve"> </w:t>
      </w:r>
      <w:r>
        <w:rPr>
          <w:rFonts w:ascii="Times New Roman" w:hAnsi="Times New Roman"/>
          <w:sz w:val="24"/>
        </w:rPr>
        <w:t>proposed</w:t>
      </w:r>
      <w:r w:rsidR="00594930">
        <w:rPr>
          <w:rFonts w:ascii="Times New Roman" w:hAnsi="Times New Roman"/>
          <w:sz w:val="24"/>
        </w:rPr>
        <w:t xml:space="preserve"> here</w:t>
      </w:r>
      <w:r w:rsidR="000D7042">
        <w:rPr>
          <w:rFonts w:ascii="Times New Roman" w:hAnsi="Times New Roman"/>
          <w:sz w:val="24"/>
        </w:rPr>
        <w:t>,</w:t>
      </w:r>
      <w:r>
        <w:rPr>
          <w:rFonts w:ascii="Times New Roman" w:hAnsi="Times New Roman"/>
          <w:sz w:val="24"/>
        </w:rPr>
        <w:t xml:space="preserve"> </w:t>
      </w:r>
      <w:r w:rsidR="00956606" w:rsidRPr="00305222">
        <w:rPr>
          <w:rFonts w:ascii="Times New Roman" w:hAnsi="Times New Roman"/>
          <w:sz w:val="24"/>
        </w:rPr>
        <w:t>four musical metaphors</w:t>
      </w:r>
      <w:r w:rsidR="000D7042">
        <w:rPr>
          <w:rFonts w:ascii="Times New Roman" w:hAnsi="Times New Roman"/>
          <w:sz w:val="24"/>
        </w:rPr>
        <w:t xml:space="preserve"> </w:t>
      </w:r>
      <w:r w:rsidR="007706F2">
        <w:rPr>
          <w:rFonts w:ascii="Times New Roman" w:hAnsi="Times New Roman"/>
          <w:sz w:val="24"/>
        </w:rPr>
        <w:t>–</w:t>
      </w:r>
      <w:r w:rsidR="00956606">
        <w:rPr>
          <w:rFonts w:ascii="Times New Roman" w:hAnsi="Times New Roman"/>
          <w:sz w:val="24"/>
        </w:rPr>
        <w:t xml:space="preserve"> </w:t>
      </w:r>
      <w:r w:rsidR="00956606" w:rsidRPr="00305222">
        <w:rPr>
          <w:rFonts w:ascii="Times New Roman" w:hAnsi="Times New Roman"/>
          <w:sz w:val="24"/>
        </w:rPr>
        <w:t>classical</w:t>
      </w:r>
      <w:r w:rsidR="00956606">
        <w:rPr>
          <w:rFonts w:ascii="Times New Roman" w:hAnsi="Times New Roman"/>
          <w:sz w:val="24"/>
        </w:rPr>
        <w:t xml:space="preserve"> music</w:t>
      </w:r>
      <w:r w:rsidR="00956606" w:rsidRPr="00305222">
        <w:rPr>
          <w:rFonts w:ascii="Times New Roman" w:hAnsi="Times New Roman"/>
          <w:sz w:val="24"/>
        </w:rPr>
        <w:t xml:space="preserve">, </w:t>
      </w:r>
      <w:r w:rsidR="00956606">
        <w:rPr>
          <w:rFonts w:ascii="Times New Roman" w:hAnsi="Times New Roman"/>
          <w:sz w:val="24"/>
        </w:rPr>
        <w:t xml:space="preserve">the </w:t>
      </w:r>
      <w:r w:rsidR="00956606" w:rsidRPr="00305222">
        <w:rPr>
          <w:rFonts w:ascii="Times New Roman" w:hAnsi="Times New Roman"/>
          <w:sz w:val="24"/>
        </w:rPr>
        <w:t>blues, rock</w:t>
      </w:r>
      <w:r w:rsidR="00956606">
        <w:rPr>
          <w:rFonts w:ascii="Times New Roman" w:hAnsi="Times New Roman"/>
          <w:sz w:val="24"/>
        </w:rPr>
        <w:t xml:space="preserve"> and roll</w:t>
      </w:r>
      <w:r w:rsidR="00956606" w:rsidRPr="00305222">
        <w:rPr>
          <w:rFonts w:ascii="Times New Roman" w:hAnsi="Times New Roman"/>
          <w:sz w:val="24"/>
        </w:rPr>
        <w:t>, and jazz</w:t>
      </w:r>
      <w:r w:rsidR="00956606">
        <w:rPr>
          <w:rFonts w:ascii="Times New Roman" w:hAnsi="Times New Roman"/>
          <w:sz w:val="24"/>
        </w:rPr>
        <w:t xml:space="preserve"> </w:t>
      </w:r>
      <w:r w:rsidR="007706F2">
        <w:rPr>
          <w:rFonts w:ascii="Times New Roman" w:hAnsi="Times New Roman"/>
          <w:sz w:val="24"/>
        </w:rPr>
        <w:t>–</w:t>
      </w:r>
      <w:r w:rsidR="000D7042">
        <w:rPr>
          <w:rFonts w:ascii="Times New Roman" w:hAnsi="Times New Roman"/>
          <w:sz w:val="24"/>
        </w:rPr>
        <w:t xml:space="preserve"> </w:t>
      </w:r>
      <w:r w:rsidR="00956606">
        <w:rPr>
          <w:rFonts w:ascii="Times New Roman" w:hAnsi="Times New Roman"/>
          <w:sz w:val="24"/>
        </w:rPr>
        <w:t xml:space="preserve">will help define </w:t>
      </w:r>
      <w:r w:rsidR="00B61FBC" w:rsidRPr="00305222">
        <w:rPr>
          <w:rFonts w:ascii="Times New Roman" w:hAnsi="Times New Roman"/>
          <w:sz w:val="24"/>
        </w:rPr>
        <w:t xml:space="preserve">different approaches to the </w:t>
      </w:r>
      <w:r w:rsidR="00B61FBC">
        <w:rPr>
          <w:rFonts w:ascii="Times New Roman" w:hAnsi="Times New Roman"/>
          <w:sz w:val="24"/>
        </w:rPr>
        <w:t xml:space="preserve">study of </w:t>
      </w:r>
      <w:r w:rsidR="00B61FBC" w:rsidRPr="00305222">
        <w:rPr>
          <w:rFonts w:ascii="Times New Roman" w:hAnsi="Times New Roman"/>
          <w:sz w:val="24"/>
        </w:rPr>
        <w:t>implementation</w:t>
      </w:r>
      <w:r w:rsidR="00956606">
        <w:rPr>
          <w:rFonts w:ascii="Times New Roman" w:hAnsi="Times New Roman"/>
          <w:sz w:val="24"/>
        </w:rPr>
        <w:t xml:space="preserve">. Hence, </w:t>
      </w:r>
      <w:r w:rsidR="00C94D5C">
        <w:rPr>
          <w:rFonts w:ascii="Times New Roman" w:hAnsi="Times New Roman"/>
          <w:sz w:val="24"/>
        </w:rPr>
        <w:t>this heuristic reve</w:t>
      </w:r>
      <w:r w:rsidR="00EC47C7">
        <w:rPr>
          <w:rFonts w:ascii="Times New Roman" w:hAnsi="Times New Roman"/>
          <w:sz w:val="24"/>
        </w:rPr>
        <w:t>a</w:t>
      </w:r>
      <w:r w:rsidR="00C94D5C">
        <w:rPr>
          <w:rFonts w:ascii="Times New Roman" w:hAnsi="Times New Roman"/>
          <w:sz w:val="24"/>
        </w:rPr>
        <w:t>l</w:t>
      </w:r>
      <w:r w:rsidR="00EC47C7">
        <w:rPr>
          <w:rFonts w:ascii="Times New Roman" w:hAnsi="Times New Roman"/>
          <w:sz w:val="24"/>
        </w:rPr>
        <w:t>s</w:t>
      </w:r>
      <w:r w:rsidR="0033379E">
        <w:rPr>
          <w:rFonts w:ascii="Times New Roman" w:hAnsi="Times New Roman"/>
          <w:sz w:val="24"/>
        </w:rPr>
        <w:t xml:space="preserve"> </w:t>
      </w:r>
      <w:r w:rsidR="00FF29E5" w:rsidRPr="00163CBE">
        <w:rPr>
          <w:rFonts w:ascii="Times New Roman" w:hAnsi="Times New Roman" w:cs="Times New Roman"/>
          <w:sz w:val="24"/>
          <w:szCs w:val="24"/>
        </w:rPr>
        <w:t>different epistemological viewpoint</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956606">
        <w:rPr>
          <w:rFonts w:ascii="Times New Roman" w:hAnsi="Times New Roman" w:cs="Times New Roman"/>
          <w:sz w:val="24"/>
          <w:szCs w:val="24"/>
        </w:rPr>
        <w:t xml:space="preserve">on implementation </w:t>
      </w:r>
      <w:r w:rsidR="00FF29E5" w:rsidRPr="00163CBE">
        <w:rPr>
          <w:rFonts w:ascii="Times New Roman" w:hAnsi="Times New Roman" w:cs="Times New Roman"/>
          <w:sz w:val="24"/>
          <w:szCs w:val="24"/>
        </w:rPr>
        <w:t>and different perspective</w:t>
      </w:r>
      <w:r w:rsidR="00956606">
        <w:rPr>
          <w:rFonts w:ascii="Times New Roman" w:hAnsi="Times New Roman" w:cs="Times New Roman"/>
          <w:sz w:val="24"/>
          <w:szCs w:val="24"/>
        </w:rPr>
        <w:t>s</w:t>
      </w:r>
      <w:r w:rsidR="00FF29E5" w:rsidRPr="00163CBE">
        <w:rPr>
          <w:rFonts w:ascii="Times New Roman" w:hAnsi="Times New Roman" w:cs="Times New Roman"/>
          <w:sz w:val="24"/>
          <w:szCs w:val="24"/>
        </w:rPr>
        <w:t xml:space="preserve"> </w:t>
      </w:r>
      <w:r w:rsidR="00C94D5C">
        <w:rPr>
          <w:rFonts w:ascii="Times New Roman" w:hAnsi="Times New Roman" w:cs="Times New Roman"/>
          <w:sz w:val="24"/>
          <w:szCs w:val="24"/>
        </w:rPr>
        <w:t xml:space="preserve">on </w:t>
      </w:r>
      <w:r w:rsidR="00FF29E5" w:rsidRPr="00163CBE">
        <w:rPr>
          <w:rFonts w:ascii="Times New Roman" w:hAnsi="Times New Roman" w:cs="Times New Roman"/>
          <w:sz w:val="24"/>
          <w:szCs w:val="24"/>
        </w:rPr>
        <w:t xml:space="preserve">research goals. </w:t>
      </w:r>
      <w:r w:rsidR="00C94D5C">
        <w:rPr>
          <w:rFonts w:ascii="Times New Roman" w:hAnsi="Times New Roman" w:cs="Times New Roman"/>
          <w:sz w:val="24"/>
          <w:szCs w:val="24"/>
        </w:rPr>
        <w:t xml:space="preserve">The benefit of this exercise is the </w:t>
      </w:r>
      <w:r w:rsidR="0033379E">
        <w:rPr>
          <w:rFonts w:ascii="Times New Roman" w:hAnsi="Times New Roman" w:cs="Times New Roman"/>
          <w:sz w:val="24"/>
          <w:szCs w:val="24"/>
        </w:rPr>
        <w:t xml:space="preserve">understanding of what has been argued up to date </w:t>
      </w:r>
      <w:r w:rsidR="00EC47C7">
        <w:rPr>
          <w:rFonts w:ascii="Times New Roman" w:hAnsi="Times New Roman" w:cs="Times New Roman"/>
          <w:sz w:val="24"/>
          <w:szCs w:val="24"/>
        </w:rPr>
        <w:t>regarding</w:t>
      </w:r>
      <w:r w:rsidR="0033379E">
        <w:rPr>
          <w:rFonts w:ascii="Times New Roman" w:hAnsi="Times New Roman" w:cs="Times New Roman"/>
          <w:sz w:val="24"/>
          <w:szCs w:val="24"/>
        </w:rPr>
        <w:t xml:space="preserve"> </w:t>
      </w:r>
      <w:r w:rsidR="001A70BD">
        <w:rPr>
          <w:rFonts w:ascii="Times New Roman" w:hAnsi="Times New Roman" w:cs="Times New Roman"/>
          <w:sz w:val="24"/>
          <w:szCs w:val="24"/>
        </w:rPr>
        <w:t xml:space="preserve">what research might </w:t>
      </w:r>
      <w:r w:rsidR="00FF29E5" w:rsidRPr="00163CBE">
        <w:rPr>
          <w:rFonts w:ascii="Times New Roman" w:hAnsi="Times New Roman" w:cs="Times New Roman"/>
          <w:sz w:val="24"/>
          <w:szCs w:val="24"/>
        </w:rPr>
        <w:t>be conducted in the future, which it is hoped can facilitate breakthroughs in both the research and practice arenas and thereby advance our overall understanding of policy implementation.</w:t>
      </w:r>
      <w:r w:rsidR="001A70BD">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Thus, this article seeks to reinforce the suggestion that there is </w:t>
      </w:r>
      <w:r w:rsidR="00190D74">
        <w:rPr>
          <w:rFonts w:ascii="Times New Roman" w:hAnsi="Times New Roman" w:cs="Times New Roman"/>
          <w:sz w:val="24"/>
          <w:szCs w:val="24"/>
        </w:rPr>
        <w:t>still</w:t>
      </w:r>
      <w:r w:rsidR="00190D74" w:rsidRPr="00163CBE">
        <w:rPr>
          <w:rFonts w:ascii="Times New Roman" w:hAnsi="Times New Roman" w:cs="Times New Roman"/>
          <w:sz w:val="24"/>
          <w:szCs w:val="24"/>
        </w:rPr>
        <w:t xml:space="preserve"> </w:t>
      </w:r>
      <w:r w:rsidR="00FF29E5" w:rsidRPr="00163CBE">
        <w:rPr>
          <w:rFonts w:ascii="Times New Roman" w:hAnsi="Times New Roman" w:cs="Times New Roman"/>
          <w:sz w:val="24"/>
          <w:szCs w:val="24"/>
        </w:rPr>
        <w:t xml:space="preserve">good reason not to succumb to the frustration shared by many scholars after nearly fifty years of study (Hill </w:t>
      </w:r>
      <w:r w:rsidR="00280FA1">
        <w:rPr>
          <w:rFonts w:ascii="Times New Roman" w:hAnsi="Times New Roman" w:cs="Times New Roman"/>
          <w:sz w:val="24"/>
          <w:szCs w:val="24"/>
        </w:rPr>
        <w:t>et al.</w:t>
      </w:r>
      <w:r w:rsidR="00FF29E5" w:rsidRPr="00163CBE">
        <w:rPr>
          <w:rFonts w:ascii="Times New Roman" w:hAnsi="Times New Roman" w:cs="Times New Roman"/>
          <w:sz w:val="24"/>
          <w:szCs w:val="24"/>
        </w:rPr>
        <w:t xml:space="preserve"> 2014; </w:t>
      </w:r>
      <w:proofErr w:type="spellStart"/>
      <w:r w:rsidR="00FF29E5" w:rsidRPr="00163CBE">
        <w:rPr>
          <w:rFonts w:ascii="Times New Roman" w:hAnsi="Times New Roman" w:cs="Times New Roman"/>
          <w:sz w:val="24"/>
          <w:szCs w:val="24"/>
        </w:rPr>
        <w:t>Hupe</w:t>
      </w:r>
      <w:proofErr w:type="spellEnd"/>
      <w:r w:rsidR="00FF29E5" w:rsidRPr="00163CBE">
        <w:rPr>
          <w:rFonts w:ascii="Times New Roman" w:hAnsi="Times New Roman" w:cs="Times New Roman"/>
          <w:sz w:val="24"/>
          <w:szCs w:val="24"/>
        </w:rPr>
        <w:t xml:space="preserve"> 2014; </w:t>
      </w:r>
      <w:proofErr w:type="spellStart"/>
      <w:r w:rsidR="00FF29E5" w:rsidRPr="00163CBE">
        <w:rPr>
          <w:rFonts w:ascii="Times New Roman" w:hAnsi="Times New Roman" w:cs="Times New Roman"/>
          <w:sz w:val="24"/>
          <w:szCs w:val="24"/>
        </w:rPr>
        <w:t>Saetren</w:t>
      </w:r>
      <w:proofErr w:type="spellEnd"/>
      <w:r w:rsidR="00FF29E5" w:rsidRPr="00163CBE">
        <w:rPr>
          <w:rFonts w:ascii="Times New Roman" w:hAnsi="Times New Roman" w:cs="Times New Roman"/>
          <w:sz w:val="24"/>
          <w:szCs w:val="24"/>
        </w:rPr>
        <w:t xml:space="preserve"> 2014). Instead, it takes a positive view of the </w:t>
      </w:r>
      <w:r w:rsidR="00FF29E5" w:rsidRPr="0041115E">
        <w:rPr>
          <w:rFonts w:ascii="Times New Roman" w:hAnsi="Times New Roman" w:cs="Times New Roman"/>
          <w:sz w:val="24"/>
          <w:szCs w:val="24"/>
        </w:rPr>
        <w:t xml:space="preserve">opportunities presented by the implementation gap, particularly in terms of encouraging and benefiting from </w:t>
      </w:r>
      <w:r w:rsidR="0041115E" w:rsidRPr="0041115E">
        <w:rPr>
          <w:rFonts w:ascii="Times New Roman" w:hAnsi="Times New Roman" w:cs="Times New Roman"/>
          <w:sz w:val="24"/>
          <w:szCs w:val="24"/>
        </w:rPr>
        <w:t xml:space="preserve">the changing course of implementation. </w:t>
      </w:r>
    </w:p>
    <w:p w14:paraId="14D8A15D" w14:textId="77777777" w:rsidR="006276F1" w:rsidRPr="00163CBE" w:rsidRDefault="00B90CD1" w:rsidP="00D61949">
      <w:pPr>
        <w:tabs>
          <w:tab w:val="right" w:pos="2880"/>
        </w:tabs>
        <w:bidi w:val="0"/>
        <w:spacing w:before="120" w:after="0" w:line="360" w:lineRule="auto"/>
        <w:rPr>
          <w:rFonts w:ascii="Times New Roman" w:hAnsi="Times New Roman" w:cs="Times New Roman"/>
          <w:sz w:val="24"/>
          <w:szCs w:val="24"/>
        </w:rPr>
      </w:pPr>
      <w:r w:rsidRPr="001A70BD">
        <w:rPr>
          <w:rFonts w:ascii="Times New Roman" w:hAnsi="Times New Roman"/>
          <w:sz w:val="24"/>
        </w:rPr>
        <w:t>The paper</w:t>
      </w:r>
      <w:r w:rsidR="006276F1" w:rsidRPr="001A70BD">
        <w:rPr>
          <w:rFonts w:ascii="Times New Roman" w:hAnsi="Times New Roman"/>
          <w:sz w:val="24"/>
        </w:rPr>
        <w:t xml:space="preserve"> </w:t>
      </w:r>
      <w:r w:rsidR="00B541C7" w:rsidRPr="001A70BD">
        <w:rPr>
          <w:rFonts w:ascii="Times New Roman" w:hAnsi="Times New Roman"/>
          <w:sz w:val="24"/>
        </w:rPr>
        <w:t>begins with</w:t>
      </w:r>
      <w:r w:rsidR="001A70BD" w:rsidRPr="001A70BD">
        <w:rPr>
          <w:rFonts w:ascii="Times New Roman" w:hAnsi="Times New Roman"/>
          <w:sz w:val="24"/>
        </w:rPr>
        <w:t xml:space="preserve"> an explanation of </w:t>
      </w:r>
      <w:r w:rsidR="0020480A" w:rsidRPr="001A70BD">
        <w:rPr>
          <w:rFonts w:ascii="Times New Roman" w:hAnsi="Times New Roman"/>
          <w:sz w:val="24"/>
        </w:rPr>
        <w:t xml:space="preserve">the methodology </w:t>
      </w:r>
      <w:r w:rsidR="001A70BD" w:rsidRPr="001A70BD">
        <w:rPr>
          <w:rFonts w:ascii="Times New Roman" w:hAnsi="Times New Roman"/>
          <w:sz w:val="24"/>
        </w:rPr>
        <w:t>used</w:t>
      </w:r>
      <w:r w:rsidR="00843069">
        <w:rPr>
          <w:rFonts w:ascii="Times New Roman" w:hAnsi="Times New Roman"/>
          <w:sz w:val="24"/>
        </w:rPr>
        <w:t xml:space="preserve"> </w:t>
      </w:r>
      <w:r w:rsidR="00542082">
        <w:rPr>
          <w:rFonts w:ascii="Times New Roman" w:hAnsi="Times New Roman"/>
          <w:sz w:val="24"/>
        </w:rPr>
        <w:t xml:space="preserve">and </w:t>
      </w:r>
      <w:r w:rsidR="001A70BD" w:rsidRPr="001A70BD">
        <w:rPr>
          <w:rFonts w:ascii="Times New Roman" w:hAnsi="Times New Roman"/>
          <w:sz w:val="24"/>
        </w:rPr>
        <w:t xml:space="preserve">the use </w:t>
      </w:r>
      <w:r w:rsidR="0020480A" w:rsidRPr="001A70BD">
        <w:rPr>
          <w:rFonts w:ascii="Times New Roman" w:hAnsi="Times New Roman"/>
          <w:sz w:val="24"/>
        </w:rPr>
        <w:t>of metaphors to explain existing theories</w:t>
      </w:r>
      <w:r w:rsidR="00E40CC7" w:rsidRPr="001A70BD">
        <w:rPr>
          <w:rFonts w:ascii="Times New Roman" w:hAnsi="Times New Roman"/>
          <w:sz w:val="24"/>
        </w:rPr>
        <w:t xml:space="preserve">, particularly </w:t>
      </w:r>
      <w:r w:rsidR="001A70BD" w:rsidRPr="001A70BD">
        <w:rPr>
          <w:rFonts w:ascii="Times New Roman" w:hAnsi="Times New Roman"/>
          <w:sz w:val="24"/>
        </w:rPr>
        <w:t>about</w:t>
      </w:r>
      <w:r w:rsidR="00E40CC7" w:rsidRPr="001A70BD">
        <w:rPr>
          <w:rFonts w:ascii="Times New Roman" w:hAnsi="Times New Roman"/>
          <w:sz w:val="24"/>
        </w:rPr>
        <w:t xml:space="preserve"> the benefits and drawbacks of using a specific interpretative framework. The main body of the article presents</w:t>
      </w:r>
      <w:r w:rsidR="0020480A" w:rsidRPr="001A70BD">
        <w:rPr>
          <w:rFonts w:ascii="Times New Roman" w:hAnsi="Times New Roman"/>
          <w:sz w:val="24"/>
        </w:rPr>
        <w:t xml:space="preserve"> </w:t>
      </w:r>
      <w:r w:rsidR="00C94D5C">
        <w:rPr>
          <w:rFonts w:ascii="Times New Roman" w:hAnsi="Times New Roman"/>
          <w:sz w:val="24"/>
        </w:rPr>
        <w:t xml:space="preserve">the </w:t>
      </w:r>
      <w:r w:rsidR="0020480A" w:rsidRPr="001A70BD">
        <w:rPr>
          <w:rFonts w:ascii="Times New Roman" w:hAnsi="Times New Roman"/>
          <w:sz w:val="24"/>
        </w:rPr>
        <w:t>four metaphors</w:t>
      </w:r>
      <w:r w:rsidR="00E40CC7" w:rsidRPr="001A70BD">
        <w:rPr>
          <w:rFonts w:ascii="Times New Roman" w:hAnsi="Times New Roman"/>
          <w:sz w:val="24"/>
        </w:rPr>
        <w:t xml:space="preserve"> for thinking about</w:t>
      </w:r>
      <w:r w:rsidR="0020480A" w:rsidRPr="001A70BD">
        <w:rPr>
          <w:rFonts w:ascii="Times New Roman" w:hAnsi="Times New Roman"/>
          <w:sz w:val="24"/>
        </w:rPr>
        <w:t xml:space="preserve"> the implementation gap</w:t>
      </w:r>
      <w:r w:rsidR="00C94D5C">
        <w:rPr>
          <w:rFonts w:ascii="Times New Roman" w:hAnsi="Times New Roman"/>
          <w:sz w:val="24"/>
        </w:rPr>
        <w:t xml:space="preserve"> </w:t>
      </w:r>
      <w:r w:rsidR="007706F2">
        <w:rPr>
          <w:rFonts w:ascii="Times New Roman" w:hAnsi="Times New Roman"/>
          <w:sz w:val="24"/>
        </w:rPr>
        <w:t xml:space="preserve">– </w:t>
      </w:r>
      <w:r w:rsidR="0020480A" w:rsidRPr="001A70BD">
        <w:rPr>
          <w:rFonts w:ascii="Times New Roman" w:hAnsi="Times New Roman"/>
          <w:sz w:val="24"/>
        </w:rPr>
        <w:t>classical music, blues, rock</w:t>
      </w:r>
      <w:r w:rsidR="00E40CC7" w:rsidRPr="001A70BD">
        <w:rPr>
          <w:rFonts w:ascii="Times New Roman" w:hAnsi="Times New Roman"/>
          <w:sz w:val="24"/>
        </w:rPr>
        <w:t>,</w:t>
      </w:r>
      <w:r w:rsidR="0020480A" w:rsidRPr="001A70BD">
        <w:rPr>
          <w:rFonts w:ascii="Times New Roman" w:hAnsi="Times New Roman"/>
          <w:sz w:val="24"/>
        </w:rPr>
        <w:t xml:space="preserve"> and jazz</w:t>
      </w:r>
      <w:r w:rsidR="007706F2">
        <w:rPr>
          <w:rFonts w:ascii="Times New Roman" w:hAnsi="Times New Roman"/>
          <w:sz w:val="24"/>
        </w:rPr>
        <w:t xml:space="preserve"> – </w:t>
      </w:r>
      <w:r w:rsidR="00E40CC7" w:rsidRPr="001A70BD">
        <w:rPr>
          <w:rFonts w:ascii="Times New Roman" w:hAnsi="Times New Roman"/>
          <w:sz w:val="24"/>
        </w:rPr>
        <w:t>and</w:t>
      </w:r>
      <w:r w:rsidR="0020480A" w:rsidRPr="001A70BD">
        <w:rPr>
          <w:rFonts w:ascii="Times New Roman" w:hAnsi="Times New Roman"/>
          <w:sz w:val="24"/>
        </w:rPr>
        <w:t xml:space="preserve"> </w:t>
      </w:r>
      <w:r w:rsidR="00E40CC7" w:rsidRPr="001A70BD">
        <w:rPr>
          <w:rFonts w:ascii="Times New Roman" w:hAnsi="Times New Roman"/>
          <w:sz w:val="24"/>
        </w:rPr>
        <w:t>t</w:t>
      </w:r>
      <w:r w:rsidR="006276F1" w:rsidRPr="001A70BD">
        <w:rPr>
          <w:rFonts w:ascii="Times New Roman" w:hAnsi="Times New Roman"/>
          <w:sz w:val="24"/>
        </w:rPr>
        <w:t xml:space="preserve">he article </w:t>
      </w:r>
      <w:r w:rsidR="00E40CC7" w:rsidRPr="001A70BD">
        <w:rPr>
          <w:rFonts w:ascii="Times New Roman" w:hAnsi="Times New Roman"/>
          <w:sz w:val="24"/>
        </w:rPr>
        <w:t xml:space="preserve">concludes </w:t>
      </w:r>
      <w:r w:rsidR="00C852D1" w:rsidRPr="001A70BD">
        <w:rPr>
          <w:rFonts w:ascii="Times New Roman" w:hAnsi="Times New Roman"/>
          <w:sz w:val="24"/>
        </w:rPr>
        <w:t xml:space="preserve">with </w:t>
      </w:r>
      <w:r w:rsidR="00E40CC7" w:rsidRPr="001A70BD">
        <w:rPr>
          <w:rFonts w:ascii="Times New Roman" w:hAnsi="Times New Roman"/>
          <w:sz w:val="24"/>
        </w:rPr>
        <w:t xml:space="preserve">a discussion of the </w:t>
      </w:r>
      <w:r w:rsidR="00142574" w:rsidRPr="001A70BD">
        <w:rPr>
          <w:rFonts w:ascii="Times New Roman" w:hAnsi="Times New Roman"/>
          <w:sz w:val="24"/>
        </w:rPr>
        <w:t xml:space="preserve">new perspective </w:t>
      </w:r>
      <w:r w:rsidR="00E40CC7" w:rsidRPr="001A70BD">
        <w:rPr>
          <w:rFonts w:ascii="Times New Roman" w:hAnsi="Times New Roman"/>
          <w:sz w:val="24"/>
        </w:rPr>
        <w:t xml:space="preserve">on </w:t>
      </w:r>
      <w:r w:rsidR="00142574" w:rsidRPr="001A70BD">
        <w:rPr>
          <w:rFonts w:ascii="Times New Roman" w:hAnsi="Times New Roman"/>
          <w:sz w:val="24"/>
        </w:rPr>
        <w:t xml:space="preserve">implementation research that this analysis </w:t>
      </w:r>
      <w:r w:rsidR="00E40CC7" w:rsidRPr="001A70BD">
        <w:rPr>
          <w:rFonts w:ascii="Times New Roman" w:hAnsi="Times New Roman"/>
          <w:sz w:val="24"/>
        </w:rPr>
        <w:t>provides</w:t>
      </w:r>
      <w:r w:rsidR="00142574" w:rsidRPr="001A70BD">
        <w:rPr>
          <w:rFonts w:ascii="Times New Roman" w:hAnsi="Times New Roman"/>
          <w:sz w:val="24"/>
        </w:rPr>
        <w:t xml:space="preserve">. </w:t>
      </w:r>
      <w:r w:rsidR="00C852D1" w:rsidRPr="001A70BD">
        <w:rPr>
          <w:rFonts w:ascii="Times New Roman" w:hAnsi="Times New Roman"/>
          <w:sz w:val="24"/>
        </w:rPr>
        <w:t xml:space="preserve">The article </w:t>
      </w:r>
      <w:r w:rsidR="006276F1" w:rsidRPr="001A70BD">
        <w:rPr>
          <w:rFonts w:ascii="Times New Roman" w:hAnsi="Times New Roman"/>
          <w:sz w:val="24"/>
        </w:rPr>
        <w:t>is theoretical in nature</w:t>
      </w:r>
      <w:r w:rsidR="005128CC" w:rsidRPr="001A70BD">
        <w:rPr>
          <w:rFonts w:ascii="Times New Roman" w:hAnsi="Times New Roman"/>
          <w:sz w:val="24"/>
        </w:rPr>
        <w:t>,</w:t>
      </w:r>
      <w:r w:rsidR="006276F1" w:rsidRPr="001A70BD">
        <w:rPr>
          <w:rFonts w:ascii="Times New Roman" w:hAnsi="Times New Roman"/>
          <w:sz w:val="24"/>
        </w:rPr>
        <w:t xml:space="preserve"> and </w:t>
      </w:r>
      <w:r w:rsidR="00142574" w:rsidRPr="001A70BD">
        <w:rPr>
          <w:rFonts w:ascii="Times New Roman" w:hAnsi="Times New Roman"/>
          <w:sz w:val="24"/>
        </w:rPr>
        <w:t>further research is needed.</w:t>
      </w:r>
      <w:r w:rsidR="009218A1">
        <w:rPr>
          <w:rFonts w:ascii="Times New Roman" w:hAnsi="Times New Roman" w:cs="Times New Roman"/>
          <w:sz w:val="24"/>
          <w:szCs w:val="24"/>
        </w:rPr>
        <w:t xml:space="preserve"> </w:t>
      </w:r>
    </w:p>
    <w:p w14:paraId="55B32129" w14:textId="77777777" w:rsidR="0041397D" w:rsidRDefault="0041397D" w:rsidP="00D61949">
      <w:pPr>
        <w:bidi w:val="0"/>
        <w:spacing w:before="120" w:after="0" w:line="360" w:lineRule="auto"/>
        <w:rPr>
          <w:rFonts w:ascii="Times New Roman" w:hAnsi="Times New Roman" w:cs="Times New Roman"/>
          <w:b/>
          <w:bCs/>
          <w:sz w:val="24"/>
          <w:szCs w:val="24"/>
        </w:rPr>
      </w:pPr>
    </w:p>
    <w:p w14:paraId="540BFA75" w14:textId="77777777" w:rsidR="00C417CD" w:rsidRDefault="00C417CD" w:rsidP="0041397D">
      <w:pPr>
        <w:bidi w:val="0"/>
        <w:spacing w:before="120" w:after="0" w:line="360" w:lineRule="auto"/>
        <w:rPr>
          <w:rFonts w:ascii="Times New Roman" w:hAnsi="Times New Roman" w:cs="Times New Roman"/>
          <w:b/>
          <w:bCs/>
          <w:sz w:val="24"/>
          <w:szCs w:val="24"/>
        </w:rPr>
      </w:pPr>
    </w:p>
    <w:p w14:paraId="6A944F2A" w14:textId="77777777" w:rsidR="00C417CD" w:rsidRDefault="00C417CD" w:rsidP="00C417CD">
      <w:pPr>
        <w:bidi w:val="0"/>
        <w:spacing w:before="120" w:after="0" w:line="360" w:lineRule="auto"/>
        <w:rPr>
          <w:rFonts w:ascii="Times New Roman" w:hAnsi="Times New Roman" w:cs="Times New Roman"/>
          <w:b/>
          <w:bCs/>
          <w:sz w:val="24"/>
          <w:szCs w:val="24"/>
        </w:rPr>
      </w:pPr>
    </w:p>
    <w:p w14:paraId="56ADF757" w14:textId="77777777" w:rsidR="00BD012A" w:rsidRDefault="0005445B" w:rsidP="00C417CD">
      <w:pPr>
        <w:bidi w:val="0"/>
        <w:spacing w:before="120" w:after="0" w:line="360" w:lineRule="auto"/>
        <w:rPr>
          <w:rFonts w:ascii="Times New Roman" w:hAnsi="Times New Roman" w:cs="Times New Roman"/>
          <w:b/>
          <w:bCs/>
          <w:sz w:val="24"/>
          <w:szCs w:val="24"/>
          <w:rtl/>
        </w:rPr>
      </w:pPr>
      <w:r w:rsidRPr="00163CBE">
        <w:rPr>
          <w:rFonts w:ascii="Times New Roman" w:hAnsi="Times New Roman" w:cs="Times New Roman"/>
          <w:b/>
          <w:bCs/>
          <w:sz w:val="24"/>
          <w:szCs w:val="24"/>
        </w:rPr>
        <w:lastRenderedPageBreak/>
        <w:t xml:space="preserve">Going </w:t>
      </w:r>
      <w:r w:rsidR="00DB3FFE" w:rsidRPr="00163CBE">
        <w:rPr>
          <w:rFonts w:ascii="Times New Roman" w:hAnsi="Times New Roman" w:cs="Times New Roman"/>
          <w:b/>
          <w:bCs/>
          <w:sz w:val="24"/>
          <w:szCs w:val="24"/>
        </w:rPr>
        <w:t>Meta</w:t>
      </w:r>
      <w:r w:rsidR="00416860" w:rsidRPr="00163CBE">
        <w:rPr>
          <w:rFonts w:ascii="Times New Roman" w:hAnsi="Times New Roman" w:cs="Times New Roman"/>
          <w:b/>
          <w:bCs/>
          <w:sz w:val="24"/>
          <w:szCs w:val="24"/>
        </w:rPr>
        <w:t>: L</w:t>
      </w:r>
      <w:r w:rsidRPr="00163CBE">
        <w:rPr>
          <w:rFonts w:ascii="Times New Roman" w:hAnsi="Times New Roman" w:cs="Times New Roman"/>
          <w:b/>
          <w:bCs/>
          <w:sz w:val="24"/>
          <w:szCs w:val="24"/>
        </w:rPr>
        <w:t>ooking a</w:t>
      </w:r>
      <w:r w:rsidR="00DC50F9"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 </w:t>
      </w:r>
      <w:r w:rsidR="00DB3FFE" w:rsidRPr="00163CBE">
        <w:rPr>
          <w:rFonts w:ascii="Times New Roman" w:hAnsi="Times New Roman" w:cs="Times New Roman"/>
          <w:b/>
          <w:bCs/>
          <w:sz w:val="24"/>
          <w:szCs w:val="24"/>
        </w:rPr>
        <w:t xml:space="preserve">Implementation Theory </w:t>
      </w:r>
      <w:r w:rsidRPr="00163CBE">
        <w:rPr>
          <w:rFonts w:ascii="Times New Roman" w:hAnsi="Times New Roman" w:cs="Times New Roman"/>
          <w:b/>
          <w:bCs/>
          <w:sz w:val="24"/>
          <w:szCs w:val="24"/>
        </w:rPr>
        <w:t xml:space="preserve">through </w:t>
      </w:r>
      <w:r w:rsidR="00DB3FFE" w:rsidRPr="00163CBE">
        <w:rPr>
          <w:rFonts w:ascii="Times New Roman" w:hAnsi="Times New Roman" w:cs="Times New Roman"/>
          <w:b/>
          <w:bCs/>
          <w:sz w:val="24"/>
          <w:szCs w:val="24"/>
        </w:rPr>
        <w:t>Metaphors</w:t>
      </w:r>
    </w:p>
    <w:p w14:paraId="6AF6B2D3" w14:textId="6AAA3235" w:rsidR="00FF3087" w:rsidRPr="00163CBE" w:rsidRDefault="00FF3087" w:rsidP="00D61949">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When complexity overwhelms us, we humans think in metaphors. “Metaphor is pervasive in everyday life, not just in language but in thought and action. Our ordinary conceptual system, in terms of which we think and act, is fundamentally metaphorical in nature” (Lakoff </w:t>
      </w:r>
      <w:r w:rsidR="006D3938">
        <w:rPr>
          <w:rFonts w:ascii="Times New Roman" w:hAnsi="Times New Roman" w:cs="Times New Roman"/>
          <w:sz w:val="24"/>
          <w:szCs w:val="24"/>
        </w:rPr>
        <w:t>and</w:t>
      </w:r>
      <w:r w:rsidRPr="00163CBE">
        <w:rPr>
          <w:rFonts w:ascii="Times New Roman" w:hAnsi="Times New Roman" w:cs="Times New Roman"/>
          <w:sz w:val="24"/>
          <w:szCs w:val="24"/>
        </w:rPr>
        <w:t xml:space="preserve"> Johns</w:t>
      </w:r>
      <w:r w:rsidR="00E56C12">
        <w:rPr>
          <w:rFonts w:ascii="Times New Roman" w:hAnsi="Times New Roman" w:cs="Times New Roman"/>
          <w:sz w:val="24"/>
          <w:szCs w:val="24"/>
        </w:rPr>
        <w:t>o</w:t>
      </w:r>
      <w:r w:rsidRPr="00163CBE">
        <w:rPr>
          <w:rFonts w:ascii="Times New Roman" w:hAnsi="Times New Roman" w:cs="Times New Roman"/>
          <w:sz w:val="24"/>
          <w:szCs w:val="24"/>
        </w:rPr>
        <w:t>n</w:t>
      </w:r>
      <w:r w:rsidR="006D3938">
        <w:rPr>
          <w:rFonts w:ascii="Times New Roman" w:hAnsi="Times New Roman" w:cs="Times New Roman"/>
          <w:sz w:val="24"/>
          <w:szCs w:val="24"/>
        </w:rPr>
        <w:t xml:space="preserve"> </w:t>
      </w:r>
      <w:r w:rsidRPr="00163CBE">
        <w:rPr>
          <w:rFonts w:ascii="Times New Roman" w:hAnsi="Times New Roman" w:cs="Times New Roman"/>
          <w:sz w:val="24"/>
          <w:szCs w:val="24"/>
        </w:rPr>
        <w:t>2003</w:t>
      </w:r>
      <w:r w:rsidR="006D3938">
        <w:rPr>
          <w:rFonts w:ascii="Times New Roman" w:hAnsi="Times New Roman" w:cs="Times New Roman"/>
          <w:sz w:val="24"/>
          <w:szCs w:val="24"/>
        </w:rPr>
        <w:t xml:space="preserve">: </w:t>
      </w:r>
      <w:r w:rsidRPr="00163CBE">
        <w:rPr>
          <w:rFonts w:ascii="Times New Roman" w:hAnsi="Times New Roman" w:cs="Times New Roman"/>
          <w:sz w:val="24"/>
          <w:szCs w:val="24"/>
        </w:rPr>
        <w:t>4). In the search for knowledge and understanding, and indeed in the scientific process itself, progress is often achieved by the adoption of alternative conceptual models that enable us to think differently about the phenomena we observe.</w:t>
      </w:r>
      <w:r>
        <w:rPr>
          <w:rFonts w:ascii="Times New Roman" w:hAnsi="Times New Roman" w:cs="Times New Roman"/>
          <w:sz w:val="24"/>
          <w:szCs w:val="24"/>
        </w:rPr>
        <w:t xml:space="preserve"> Metaphors not only reflect our thoughts and understandings</w:t>
      </w:r>
      <w:r w:rsidR="00542082">
        <w:rPr>
          <w:rFonts w:ascii="Times New Roman" w:hAnsi="Times New Roman" w:cs="Times New Roman"/>
          <w:sz w:val="24"/>
          <w:szCs w:val="24"/>
        </w:rPr>
        <w:t>,</w:t>
      </w:r>
      <w:r>
        <w:rPr>
          <w:rFonts w:ascii="Times New Roman" w:hAnsi="Times New Roman" w:cs="Times New Roman"/>
          <w:sz w:val="24"/>
          <w:szCs w:val="24"/>
        </w:rPr>
        <w:t xml:space="preserve"> they </w:t>
      </w:r>
      <w:r w:rsidR="00190D74">
        <w:rPr>
          <w:rFonts w:ascii="Times New Roman" w:hAnsi="Times New Roman" w:cs="Times New Roman"/>
          <w:sz w:val="24"/>
          <w:szCs w:val="24"/>
        </w:rPr>
        <w:t xml:space="preserve">also </w:t>
      </w:r>
      <w:r w:rsidRPr="00163CBE">
        <w:rPr>
          <w:rFonts w:ascii="Times New Roman" w:hAnsi="Times New Roman" w:cs="Times New Roman"/>
          <w:sz w:val="24"/>
          <w:szCs w:val="24"/>
        </w:rPr>
        <w:t>affect how we talk about the world and how we behave in it. Thus, metaphors are a hugely powerful tool for understanding and changing the world around us.</w:t>
      </w:r>
    </w:p>
    <w:p w14:paraId="153729EA" w14:textId="6CB0B072" w:rsidR="002B7158" w:rsidRPr="00163CBE" w:rsidRDefault="004C3B0F" w:rsidP="00D61949">
      <w:pPr>
        <w:bidi w:val="0"/>
        <w:spacing w:before="120" w:after="0" w:line="360" w:lineRule="auto"/>
        <w:rPr>
          <w:rFonts w:ascii="Times New Roman" w:hAnsi="Times New Roman" w:cs="Times New Roman"/>
          <w:sz w:val="24"/>
          <w:szCs w:val="24"/>
        </w:rPr>
      </w:pPr>
      <w:bookmarkStart w:id="0" w:name="_Hlk511489963"/>
      <w:r w:rsidRPr="00163CBE">
        <w:rPr>
          <w:rFonts w:ascii="Times New Roman" w:hAnsi="Times New Roman" w:cs="Times New Roman"/>
          <w:sz w:val="24"/>
          <w:szCs w:val="24"/>
        </w:rPr>
        <w:t xml:space="preserve">The beauty of metaphors is that once we have </w:t>
      </w:r>
      <w:r w:rsidR="00C93206" w:rsidRPr="00163CBE">
        <w:rPr>
          <w:rFonts w:ascii="Times New Roman" w:hAnsi="Times New Roman" w:cs="Times New Roman"/>
          <w:sz w:val="24"/>
          <w:szCs w:val="24"/>
        </w:rPr>
        <w:t xml:space="preserve">found </w:t>
      </w:r>
      <w:r w:rsidRPr="00163CBE">
        <w:rPr>
          <w:rFonts w:ascii="Times New Roman" w:hAnsi="Times New Roman" w:cs="Times New Roman"/>
          <w:sz w:val="24"/>
          <w:szCs w:val="24"/>
        </w:rPr>
        <w:t>a metaphor</w:t>
      </w:r>
      <w:r w:rsidR="00C93206" w:rsidRPr="00163CBE">
        <w:rPr>
          <w:rFonts w:ascii="Times New Roman" w:hAnsi="Times New Roman" w:cs="Times New Roman"/>
          <w:sz w:val="24"/>
          <w:szCs w:val="24"/>
        </w:rPr>
        <w:t xml:space="preserve"> for a concept or phenomenon,</w:t>
      </w:r>
      <w:r w:rsidRPr="00163CBE">
        <w:rPr>
          <w:rFonts w:ascii="Times New Roman" w:hAnsi="Times New Roman" w:cs="Times New Roman"/>
          <w:sz w:val="24"/>
          <w:szCs w:val="24"/>
        </w:rPr>
        <w:t xml:space="preserve"> we can </w:t>
      </w:r>
      <w:r w:rsidR="00C93206" w:rsidRPr="00163CBE">
        <w:rPr>
          <w:rFonts w:ascii="Times New Roman" w:hAnsi="Times New Roman" w:cs="Times New Roman"/>
          <w:sz w:val="24"/>
          <w:szCs w:val="24"/>
        </w:rPr>
        <w:t xml:space="preserve">work </w:t>
      </w:r>
      <w:r w:rsidRPr="00163CBE">
        <w:rPr>
          <w:rFonts w:ascii="Times New Roman" w:hAnsi="Times New Roman" w:cs="Times New Roman"/>
          <w:sz w:val="24"/>
          <w:szCs w:val="24"/>
        </w:rPr>
        <w:t>with it, develop it</w:t>
      </w:r>
      <w:r w:rsidR="00C93206" w:rsidRPr="00163CBE">
        <w:rPr>
          <w:rFonts w:ascii="Times New Roman" w:hAnsi="Times New Roman" w:cs="Times New Roman"/>
          <w:sz w:val="24"/>
          <w:szCs w:val="24"/>
        </w:rPr>
        <w:t>, and use it to understand and explain aspects of the</w:t>
      </w:r>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abstract concept </w:t>
      </w:r>
      <w:r w:rsidR="00C93206" w:rsidRPr="00163CBE">
        <w:rPr>
          <w:rFonts w:ascii="Times New Roman" w:hAnsi="Times New Roman" w:cs="Times New Roman"/>
          <w:sz w:val="24"/>
          <w:szCs w:val="24"/>
        </w:rPr>
        <w:t xml:space="preserve">that would </w:t>
      </w:r>
      <w:r w:rsidR="00542082">
        <w:rPr>
          <w:rFonts w:ascii="Times New Roman" w:hAnsi="Times New Roman" w:cs="Times New Roman"/>
          <w:sz w:val="24"/>
          <w:szCs w:val="24"/>
        </w:rPr>
        <w:t xml:space="preserve">otherwise </w:t>
      </w:r>
      <w:r w:rsidR="00C93206" w:rsidRPr="00163CBE">
        <w:rPr>
          <w:rFonts w:ascii="Times New Roman" w:hAnsi="Times New Roman" w:cs="Times New Roman"/>
          <w:sz w:val="24"/>
          <w:szCs w:val="24"/>
        </w:rPr>
        <w:t xml:space="preserve">be difficult to </w:t>
      </w:r>
      <w:r w:rsidR="00542082">
        <w:rPr>
          <w:rFonts w:ascii="Times New Roman" w:hAnsi="Times New Roman" w:cs="Times New Roman"/>
          <w:sz w:val="24"/>
          <w:szCs w:val="24"/>
        </w:rPr>
        <w:t>grasp</w:t>
      </w:r>
      <w:r w:rsidRPr="00163CBE">
        <w:rPr>
          <w:rFonts w:ascii="Times New Roman" w:hAnsi="Times New Roman" w:cs="Times New Roman"/>
          <w:sz w:val="24"/>
          <w:szCs w:val="24"/>
        </w:rPr>
        <w:t xml:space="preserve"> (</w:t>
      </w:r>
      <w:proofErr w:type="gramStart"/>
      <w:r w:rsidR="002B7158" w:rsidRPr="00163CBE">
        <w:rPr>
          <w:rFonts w:ascii="Times New Roman" w:hAnsi="Times New Roman" w:cs="Times New Roman"/>
          <w:sz w:val="24"/>
          <w:szCs w:val="24"/>
        </w:rPr>
        <w:t>Lakoff</w:t>
      </w:r>
      <w:r w:rsidR="00A82466">
        <w:rPr>
          <w:rFonts w:ascii="Times New Roman" w:hAnsi="Times New Roman" w:cs="Times New Roman"/>
          <w:sz w:val="24"/>
          <w:szCs w:val="24"/>
        </w:rPr>
        <w:t xml:space="preserve"> </w:t>
      </w:r>
      <w:r w:rsidRPr="00163CBE">
        <w:rPr>
          <w:rFonts w:ascii="Times New Roman" w:hAnsi="Times New Roman" w:cs="Times New Roman"/>
          <w:sz w:val="24"/>
          <w:szCs w:val="24"/>
        </w:rPr>
        <w:t xml:space="preserve"> 1992</w:t>
      </w:r>
      <w:proofErr w:type="gramEnd"/>
      <w:r w:rsidRPr="00163CBE">
        <w:rPr>
          <w:rFonts w:ascii="Times New Roman" w:hAnsi="Times New Roman" w:cs="Times New Roman"/>
          <w:sz w:val="24"/>
          <w:szCs w:val="24"/>
        </w:rPr>
        <w:t xml:space="preserve">). </w:t>
      </w:r>
      <w:r w:rsidR="00E82614" w:rsidRPr="00163CBE">
        <w:rPr>
          <w:rFonts w:ascii="Times New Roman" w:hAnsi="Times New Roman" w:cs="Times New Roman"/>
          <w:sz w:val="24"/>
          <w:szCs w:val="24"/>
        </w:rPr>
        <w:t xml:space="preserve">Lakoff (1992) </w:t>
      </w:r>
      <w:r w:rsidR="00C93206" w:rsidRPr="00163CBE">
        <w:rPr>
          <w:rFonts w:ascii="Times New Roman" w:hAnsi="Times New Roman" w:cs="Times New Roman"/>
          <w:sz w:val="24"/>
          <w:szCs w:val="24"/>
        </w:rPr>
        <w:t>elaborates on this</w:t>
      </w:r>
      <w:r w:rsidR="00E40CC7" w:rsidRPr="00163CBE">
        <w:rPr>
          <w:rFonts w:ascii="Times New Roman" w:hAnsi="Times New Roman" w:cs="Times New Roman"/>
          <w:sz w:val="24"/>
          <w:szCs w:val="24"/>
        </w:rPr>
        <w:t>, referring to</w:t>
      </w:r>
      <w:r w:rsidR="00C93206" w:rsidRPr="00163CBE">
        <w:rPr>
          <w:rFonts w:ascii="Times New Roman" w:hAnsi="Times New Roman" w:cs="Times New Roman"/>
          <w:sz w:val="24"/>
          <w:szCs w:val="24"/>
        </w:rPr>
        <w:t xml:space="preserve"> the commonly used metaphor of a journey when talking about</w:t>
      </w:r>
      <w:r w:rsidR="00E82614" w:rsidRPr="00163CBE">
        <w:rPr>
          <w:rFonts w:ascii="Times New Roman" w:hAnsi="Times New Roman" w:cs="Times New Roman"/>
          <w:sz w:val="24"/>
          <w:szCs w:val="24"/>
        </w:rPr>
        <w:t xml:space="preserve"> love. </w:t>
      </w:r>
      <w:r w:rsidR="00C93206" w:rsidRPr="00163CBE">
        <w:rPr>
          <w:rFonts w:ascii="Times New Roman" w:hAnsi="Times New Roman" w:cs="Times New Roman"/>
          <w:sz w:val="24"/>
          <w:szCs w:val="24"/>
        </w:rPr>
        <w:t>Speaking of</w:t>
      </w:r>
      <w:r w:rsidR="00E82614" w:rsidRPr="00163CBE">
        <w:rPr>
          <w:rFonts w:ascii="Times New Roman" w:hAnsi="Times New Roman" w:cs="Times New Roman"/>
          <w:sz w:val="24"/>
          <w:szCs w:val="24"/>
        </w:rPr>
        <w:t xml:space="preserve"> a journey </w:t>
      </w:r>
      <w:r w:rsidR="00C93206" w:rsidRPr="00163CBE">
        <w:rPr>
          <w:rFonts w:ascii="Times New Roman" w:hAnsi="Times New Roman" w:cs="Times New Roman"/>
          <w:sz w:val="24"/>
          <w:szCs w:val="24"/>
        </w:rPr>
        <w:t>allows us to say much about</w:t>
      </w:r>
      <w:r w:rsidR="00E82614" w:rsidRPr="00163CBE">
        <w:rPr>
          <w:rFonts w:ascii="Times New Roman" w:hAnsi="Times New Roman" w:cs="Times New Roman"/>
          <w:sz w:val="24"/>
          <w:szCs w:val="24"/>
        </w:rPr>
        <w:t xml:space="preserve"> love that would </w:t>
      </w:r>
      <w:r w:rsidR="00C93206" w:rsidRPr="00163CBE">
        <w:rPr>
          <w:rFonts w:ascii="Times New Roman" w:hAnsi="Times New Roman" w:cs="Times New Roman"/>
          <w:sz w:val="24"/>
          <w:szCs w:val="24"/>
        </w:rPr>
        <w:t xml:space="preserve">otherwise </w:t>
      </w:r>
      <w:r w:rsidR="00E82614" w:rsidRPr="00163CBE">
        <w:rPr>
          <w:rFonts w:ascii="Times New Roman" w:hAnsi="Times New Roman" w:cs="Times New Roman"/>
          <w:sz w:val="24"/>
          <w:szCs w:val="24"/>
        </w:rPr>
        <w:t>be difficult</w:t>
      </w:r>
      <w:r w:rsidR="007706F2">
        <w:rPr>
          <w:rFonts w:ascii="Times New Roman" w:hAnsi="Times New Roman" w:cs="Times New Roman"/>
          <w:sz w:val="24"/>
          <w:szCs w:val="24"/>
        </w:rPr>
        <w:t xml:space="preserve"> – </w:t>
      </w:r>
      <w:r w:rsidR="00E82614" w:rsidRPr="00163CBE">
        <w:rPr>
          <w:rFonts w:ascii="Times New Roman" w:hAnsi="Times New Roman" w:cs="Times New Roman"/>
          <w:sz w:val="24"/>
          <w:szCs w:val="24"/>
        </w:rPr>
        <w:t>the travelers, the vehicle, the road</w:t>
      </w:r>
      <w:r w:rsidR="00C93206" w:rsidRPr="00163CBE">
        <w:rPr>
          <w:rFonts w:ascii="Times New Roman" w:hAnsi="Times New Roman" w:cs="Times New Roman"/>
          <w:sz w:val="24"/>
          <w:szCs w:val="24"/>
        </w:rPr>
        <w:t>,</w:t>
      </w:r>
      <w:r w:rsidR="00E82614"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 xml:space="preserve">the destination, </w:t>
      </w:r>
      <w:r w:rsidR="00E82614" w:rsidRPr="00163CBE">
        <w:rPr>
          <w:rFonts w:ascii="Times New Roman" w:hAnsi="Times New Roman" w:cs="Times New Roman"/>
          <w:sz w:val="24"/>
          <w:szCs w:val="24"/>
        </w:rPr>
        <w:t xml:space="preserve">and so on. </w:t>
      </w:r>
      <w:r w:rsidR="00C93206" w:rsidRPr="00163CBE">
        <w:rPr>
          <w:rFonts w:ascii="Times New Roman" w:hAnsi="Times New Roman" w:cs="Times New Roman"/>
          <w:sz w:val="24"/>
          <w:szCs w:val="24"/>
        </w:rPr>
        <w:t>In this way</w:t>
      </w:r>
      <w:r w:rsidR="002B7158" w:rsidRPr="00163CBE">
        <w:rPr>
          <w:rFonts w:ascii="Times New Roman" w:hAnsi="Times New Roman" w:cs="Times New Roman"/>
          <w:sz w:val="24"/>
          <w:szCs w:val="24"/>
        </w:rPr>
        <w:t xml:space="preserve">, metaphors </w:t>
      </w:r>
      <w:r w:rsidR="00C93206" w:rsidRPr="00163CBE">
        <w:rPr>
          <w:rFonts w:ascii="Times New Roman" w:hAnsi="Times New Roman" w:cs="Times New Roman"/>
          <w:sz w:val="24"/>
          <w:szCs w:val="24"/>
        </w:rPr>
        <w:t xml:space="preserve">allow us to </w:t>
      </w:r>
      <w:r w:rsidR="002B7158" w:rsidRPr="00163CBE">
        <w:rPr>
          <w:rFonts w:ascii="Times New Roman" w:hAnsi="Times New Roman" w:cs="Times New Roman"/>
          <w:sz w:val="24"/>
          <w:szCs w:val="24"/>
        </w:rPr>
        <w:t xml:space="preserve">organize and conceptualize our experiences and </w:t>
      </w:r>
      <w:r w:rsidR="00C93206" w:rsidRPr="00163CBE">
        <w:rPr>
          <w:rFonts w:ascii="Times New Roman" w:hAnsi="Times New Roman" w:cs="Times New Roman"/>
          <w:sz w:val="24"/>
          <w:szCs w:val="24"/>
        </w:rPr>
        <w:t>thereby help shape</w:t>
      </w:r>
      <w:r w:rsidR="002B7158" w:rsidRPr="00163CBE">
        <w:rPr>
          <w:rFonts w:ascii="Times New Roman" w:hAnsi="Times New Roman" w:cs="Times New Roman"/>
          <w:sz w:val="24"/>
          <w:szCs w:val="24"/>
        </w:rPr>
        <w:t xml:space="preserve"> our thoughts. </w:t>
      </w:r>
      <w:r w:rsidR="00C93206" w:rsidRPr="00163CBE">
        <w:rPr>
          <w:rFonts w:ascii="Times New Roman" w:hAnsi="Times New Roman" w:cs="Times New Roman"/>
          <w:sz w:val="24"/>
          <w:szCs w:val="24"/>
        </w:rPr>
        <w:t>Crucially, they not only enable us to describe our world as we experience it but also help us design our efforts to change and reshape that world</w:t>
      </w:r>
      <w:r w:rsidR="002B7158" w:rsidRPr="00163CBE">
        <w:rPr>
          <w:rFonts w:ascii="Times New Roman" w:hAnsi="Times New Roman" w:cs="Times New Roman"/>
          <w:sz w:val="24"/>
          <w:szCs w:val="24"/>
        </w:rPr>
        <w:t xml:space="preserve">. </w:t>
      </w:r>
      <w:bookmarkEnd w:id="0"/>
      <w:r w:rsidR="00B80822" w:rsidRPr="00163CBE">
        <w:rPr>
          <w:rFonts w:ascii="Times New Roman" w:hAnsi="Times New Roman" w:cs="Times New Roman"/>
          <w:sz w:val="24"/>
          <w:szCs w:val="24"/>
        </w:rPr>
        <w:t>This is of course</w:t>
      </w:r>
      <w:r w:rsidR="00C93206" w:rsidRPr="00163CBE">
        <w:rPr>
          <w:rFonts w:ascii="Times New Roman" w:hAnsi="Times New Roman" w:cs="Times New Roman"/>
          <w:sz w:val="24"/>
          <w:szCs w:val="24"/>
        </w:rPr>
        <w:t xml:space="preserve"> both a strength and a</w:t>
      </w:r>
      <w:r w:rsidR="00B80822" w:rsidRPr="00163CBE">
        <w:rPr>
          <w:rFonts w:ascii="Times New Roman" w:hAnsi="Times New Roman" w:cs="Times New Roman"/>
          <w:sz w:val="24"/>
          <w:szCs w:val="24"/>
        </w:rPr>
        <w:t xml:space="preserve"> weakness of metaphors</w:t>
      </w:r>
      <w:r w:rsidR="00C93206" w:rsidRPr="00163CBE">
        <w:rPr>
          <w:rFonts w:ascii="Times New Roman" w:hAnsi="Times New Roman" w:cs="Times New Roman"/>
          <w:sz w:val="24"/>
          <w:szCs w:val="24"/>
        </w:rPr>
        <w:t>: as a conceptual framing device, they can help us understand and alter reality, but (like any framing device) they can also restrict our vision and</w:t>
      </w:r>
      <w:r w:rsidR="00B80822" w:rsidRPr="00163CBE">
        <w:rPr>
          <w:rFonts w:ascii="Times New Roman" w:hAnsi="Times New Roman" w:cs="Times New Roman"/>
          <w:sz w:val="24"/>
          <w:szCs w:val="24"/>
        </w:rPr>
        <w:t xml:space="preserve"> </w:t>
      </w:r>
      <w:r w:rsidR="00C93206" w:rsidRPr="00163CBE">
        <w:rPr>
          <w:rFonts w:ascii="Times New Roman" w:hAnsi="Times New Roman" w:cs="Times New Roman"/>
          <w:sz w:val="24"/>
          <w:szCs w:val="24"/>
        </w:rPr>
        <w:t>leave us blinkered to other important perspectives</w:t>
      </w:r>
      <w:r w:rsidR="00F92214" w:rsidRPr="00163CBE">
        <w:rPr>
          <w:rFonts w:ascii="Times New Roman" w:hAnsi="Times New Roman" w:cs="Times New Roman"/>
          <w:sz w:val="24"/>
          <w:szCs w:val="24"/>
        </w:rPr>
        <w:t>, which</w:t>
      </w:r>
      <w:r w:rsidR="00B80822" w:rsidRPr="00163CBE">
        <w:rPr>
          <w:rFonts w:ascii="Times New Roman" w:hAnsi="Times New Roman" w:cs="Times New Roman"/>
          <w:sz w:val="24"/>
          <w:szCs w:val="24"/>
        </w:rPr>
        <w:t xml:space="preserve"> may in turn mislead our actions</w:t>
      </w:r>
      <w:r w:rsidR="004C101D" w:rsidRPr="00163CBE">
        <w:rPr>
          <w:rFonts w:ascii="Times New Roman" w:hAnsi="Times New Roman" w:cs="Times New Roman"/>
          <w:sz w:val="24"/>
          <w:szCs w:val="24"/>
        </w:rPr>
        <w:t xml:space="preserve"> (</w:t>
      </w:r>
      <w:proofErr w:type="spellStart"/>
      <w:r w:rsidR="004C101D" w:rsidRPr="00163CBE">
        <w:rPr>
          <w:rFonts w:ascii="Times New Roman" w:hAnsi="Times New Roman" w:cs="Times New Roman"/>
          <w:sz w:val="24"/>
          <w:szCs w:val="24"/>
        </w:rPr>
        <w:t>Bekerman</w:t>
      </w:r>
      <w:proofErr w:type="spellEnd"/>
      <w:r w:rsidR="004C101D"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w:t>
      </w:r>
      <w:proofErr w:type="spellStart"/>
      <w:r w:rsidR="004C101D" w:rsidRPr="00163CBE">
        <w:rPr>
          <w:rFonts w:ascii="Times New Roman" w:hAnsi="Times New Roman" w:cs="Times New Roman"/>
          <w:sz w:val="24"/>
          <w:szCs w:val="24"/>
        </w:rPr>
        <w:t>Zembylas</w:t>
      </w:r>
      <w:proofErr w:type="spellEnd"/>
      <w:r w:rsidR="004C101D" w:rsidRPr="00163CBE">
        <w:rPr>
          <w:rFonts w:ascii="Times New Roman" w:hAnsi="Times New Roman" w:cs="Times New Roman"/>
          <w:sz w:val="24"/>
          <w:szCs w:val="24"/>
        </w:rPr>
        <w:t xml:space="preserve"> 2018)</w:t>
      </w:r>
      <w:r w:rsidR="00B80822" w:rsidRPr="00163CBE">
        <w:rPr>
          <w:rFonts w:ascii="Times New Roman" w:hAnsi="Times New Roman" w:cs="Times New Roman"/>
          <w:sz w:val="24"/>
          <w:szCs w:val="24"/>
        </w:rPr>
        <w:t xml:space="preserve">. </w:t>
      </w:r>
    </w:p>
    <w:p w14:paraId="004FA0CC" w14:textId="77777777" w:rsidR="00AD5EDB" w:rsidRPr="00163CBE" w:rsidRDefault="002B7158" w:rsidP="00D61949">
      <w:pPr>
        <w:bidi w:val="0"/>
        <w:spacing w:before="120" w:after="0" w:line="360" w:lineRule="auto"/>
        <w:rPr>
          <w:rFonts w:ascii="Times New Roman" w:hAnsi="Times New Roman" w:cs="Times New Roman"/>
          <w:b/>
          <w:bCs/>
          <w:sz w:val="24"/>
          <w:szCs w:val="24"/>
        </w:rPr>
      </w:pPr>
      <w:r w:rsidRPr="00163CBE">
        <w:rPr>
          <w:rFonts w:ascii="Times New Roman" w:hAnsi="Times New Roman" w:cs="Times New Roman"/>
          <w:sz w:val="24"/>
          <w:szCs w:val="24"/>
        </w:rPr>
        <w:t>Morgan (1997)</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in his seminal book on metaphors of organizations</w:t>
      </w:r>
      <w:r w:rsidR="006922FC"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presented fascinating insights into the relationship between how </w:t>
      </w:r>
      <w:r w:rsidRPr="00163CBE">
        <w:rPr>
          <w:rFonts w:ascii="Times New Roman" w:hAnsi="Times New Roman" w:cs="Times New Roman"/>
          <w:sz w:val="24"/>
          <w:szCs w:val="24"/>
        </w:rPr>
        <w:t>organizations</w:t>
      </w:r>
      <w:r w:rsidR="00C76709"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function</w:t>
      </w:r>
      <w:r w:rsidR="00E40CC7" w:rsidRPr="00163CBE">
        <w:rPr>
          <w:rFonts w:ascii="Times New Roman" w:hAnsi="Times New Roman" w:cs="Times New Roman"/>
          <w:sz w:val="24"/>
          <w:szCs w:val="24"/>
        </w:rPr>
        <w:t xml:space="preserve"> and</w:t>
      </w:r>
      <w:r w:rsidR="00F92214"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metaphors </w:t>
      </w:r>
      <w:r w:rsidR="00F92214" w:rsidRPr="00163CBE">
        <w:rPr>
          <w:rFonts w:ascii="Times New Roman" w:hAnsi="Times New Roman" w:cs="Times New Roman"/>
          <w:sz w:val="24"/>
          <w:szCs w:val="24"/>
        </w:rPr>
        <w:t xml:space="preserve">used to </w:t>
      </w:r>
      <w:r w:rsidR="00C76709" w:rsidRPr="00163CBE">
        <w:rPr>
          <w:rFonts w:ascii="Times New Roman" w:hAnsi="Times New Roman" w:cs="Times New Roman"/>
          <w:sz w:val="24"/>
          <w:szCs w:val="24"/>
        </w:rPr>
        <w:t>describe them</w:t>
      </w:r>
      <w:r w:rsidRPr="00163CBE">
        <w:rPr>
          <w:rFonts w:ascii="Times New Roman" w:hAnsi="Times New Roman" w:cs="Times New Roman"/>
          <w:sz w:val="24"/>
          <w:szCs w:val="24"/>
        </w:rPr>
        <w:t xml:space="preserve">. His basic assumption was that every theory in organization and management </w:t>
      </w:r>
      <w:r w:rsidRPr="001968CD">
        <w:rPr>
          <w:rFonts w:ascii="Times New Roman" w:hAnsi="Times New Roman"/>
          <w:sz w:val="24"/>
        </w:rPr>
        <w:t xml:space="preserve">is based on metaphors that lead us to </w:t>
      </w:r>
      <w:r w:rsidR="00F92214" w:rsidRPr="001968CD">
        <w:rPr>
          <w:rFonts w:ascii="Times New Roman" w:hAnsi="Times New Roman"/>
          <w:sz w:val="24"/>
        </w:rPr>
        <w:t>view</w:t>
      </w:r>
      <w:r w:rsidRPr="001968CD">
        <w:rPr>
          <w:rFonts w:ascii="Times New Roman" w:hAnsi="Times New Roman"/>
          <w:sz w:val="24"/>
        </w:rPr>
        <w:t>, understand</w:t>
      </w:r>
      <w:r w:rsidR="00F92214" w:rsidRPr="00163CBE">
        <w:rPr>
          <w:rFonts w:ascii="Times New Roman" w:hAnsi="Times New Roman" w:cs="Times New Roman"/>
          <w:sz w:val="24"/>
          <w:szCs w:val="24"/>
        </w:rPr>
        <w:t>,</w:t>
      </w:r>
      <w:r w:rsidRPr="00163CBE">
        <w:rPr>
          <w:rFonts w:ascii="Times New Roman" w:hAnsi="Times New Roman" w:cs="Times New Roman"/>
          <w:sz w:val="24"/>
          <w:szCs w:val="24"/>
        </w:rPr>
        <w:t xml:space="preserve"> and manage an organization in a unique way</w:t>
      </w:r>
      <w:r w:rsidR="00F92214" w:rsidRPr="00163CBE">
        <w:rPr>
          <w:rFonts w:ascii="Times New Roman" w:hAnsi="Times New Roman" w:cs="Times New Roman"/>
          <w:sz w:val="24"/>
          <w:szCs w:val="24"/>
        </w:rPr>
        <w:t>, but that each metaphor provides only a</w:t>
      </w:r>
      <w:r w:rsidRPr="00163CBE">
        <w:rPr>
          <w:rFonts w:ascii="Times New Roman" w:hAnsi="Times New Roman" w:cs="Times New Roman"/>
          <w:sz w:val="24"/>
          <w:szCs w:val="24"/>
        </w:rPr>
        <w:t xml:space="preserve"> partial</w:t>
      </w:r>
      <w:r w:rsidR="00F92214" w:rsidRPr="00163CBE">
        <w:rPr>
          <w:rFonts w:ascii="Times New Roman" w:hAnsi="Times New Roman" w:cs="Times New Roman"/>
          <w:sz w:val="24"/>
          <w:szCs w:val="24"/>
        </w:rPr>
        <w:t xml:space="preserve"> view</w:t>
      </w:r>
      <w:r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While he embraces this</w:t>
      </w:r>
      <w:r w:rsidR="00A53661"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he claims that </w:t>
      </w:r>
      <w:r w:rsidR="00840973" w:rsidRPr="00163CBE">
        <w:rPr>
          <w:rFonts w:ascii="Times New Roman" w:hAnsi="Times New Roman" w:cs="Times New Roman"/>
          <w:sz w:val="24"/>
          <w:szCs w:val="24"/>
        </w:rPr>
        <w:t xml:space="preserve">the true power of metaphors is their ability to contribute to </w:t>
      </w:r>
      <w:r w:rsidR="00F92214" w:rsidRPr="00163CBE">
        <w:rPr>
          <w:rFonts w:ascii="Times New Roman" w:hAnsi="Times New Roman" w:cs="Times New Roman"/>
          <w:sz w:val="24"/>
          <w:szCs w:val="24"/>
        </w:rPr>
        <w:t>areas of study:</w:t>
      </w:r>
      <w:r w:rsidR="00C76709" w:rsidRPr="00163CBE">
        <w:rPr>
          <w:rFonts w:ascii="Times New Roman" w:hAnsi="Times New Roman" w:cs="Times New Roman"/>
          <w:sz w:val="24"/>
          <w:szCs w:val="24"/>
        </w:rPr>
        <w:t xml:space="preserve"> t</w:t>
      </w:r>
      <w:r w:rsidR="00840973" w:rsidRPr="00163CBE">
        <w:rPr>
          <w:rFonts w:ascii="Times New Roman" w:hAnsi="Times New Roman" w:cs="Times New Roman"/>
          <w:sz w:val="24"/>
          <w:szCs w:val="24"/>
        </w:rPr>
        <w:t xml:space="preserve">he </w:t>
      </w:r>
      <w:r w:rsidR="00B80822" w:rsidRPr="00163CBE">
        <w:rPr>
          <w:rFonts w:ascii="Times New Roman" w:hAnsi="Times New Roman" w:cs="Times New Roman"/>
          <w:sz w:val="24"/>
          <w:szCs w:val="24"/>
        </w:rPr>
        <w:t>metaphor</w:t>
      </w:r>
      <w:r w:rsidR="00840973" w:rsidRPr="00163CBE">
        <w:rPr>
          <w:rFonts w:ascii="Times New Roman" w:hAnsi="Times New Roman" w:cs="Times New Roman"/>
          <w:sz w:val="24"/>
          <w:szCs w:val="24"/>
        </w:rPr>
        <w:t xml:space="preserve"> helps us </w:t>
      </w:r>
      <w:r w:rsidR="00F92214" w:rsidRPr="00163CBE">
        <w:rPr>
          <w:rFonts w:ascii="Times New Roman" w:hAnsi="Times New Roman" w:cs="Times New Roman"/>
          <w:sz w:val="24"/>
          <w:szCs w:val="24"/>
        </w:rPr>
        <w:t xml:space="preserve">grasp </w:t>
      </w:r>
      <w:r w:rsidR="00840973" w:rsidRPr="00163CBE">
        <w:rPr>
          <w:rFonts w:ascii="Times New Roman" w:hAnsi="Times New Roman" w:cs="Times New Roman"/>
          <w:sz w:val="24"/>
          <w:szCs w:val="24"/>
        </w:rPr>
        <w:t xml:space="preserve">the essence of </w:t>
      </w:r>
      <w:r w:rsidR="00C76709" w:rsidRPr="00163CBE">
        <w:rPr>
          <w:rFonts w:ascii="Times New Roman" w:hAnsi="Times New Roman" w:cs="Times New Roman"/>
          <w:sz w:val="24"/>
          <w:szCs w:val="24"/>
        </w:rPr>
        <w:t xml:space="preserve">a </w:t>
      </w:r>
      <w:r w:rsidR="00840973" w:rsidRPr="00163CBE">
        <w:rPr>
          <w:rFonts w:ascii="Times New Roman" w:hAnsi="Times New Roman" w:cs="Times New Roman"/>
          <w:sz w:val="24"/>
          <w:szCs w:val="24"/>
        </w:rPr>
        <w:t xml:space="preserve">theory and </w:t>
      </w:r>
      <w:r w:rsidR="00F92214" w:rsidRPr="00163CBE">
        <w:rPr>
          <w:rFonts w:ascii="Times New Roman" w:hAnsi="Times New Roman" w:cs="Times New Roman"/>
          <w:sz w:val="24"/>
          <w:szCs w:val="24"/>
        </w:rPr>
        <w:t xml:space="preserve">may </w:t>
      </w:r>
      <w:r w:rsidR="00840973" w:rsidRPr="00163CBE">
        <w:rPr>
          <w:rFonts w:ascii="Times New Roman" w:hAnsi="Times New Roman" w:cs="Times New Roman"/>
          <w:sz w:val="24"/>
          <w:szCs w:val="24"/>
        </w:rPr>
        <w:t xml:space="preserve">highlight aspects </w:t>
      </w:r>
      <w:r w:rsidR="00E40CC7" w:rsidRPr="00163CBE">
        <w:rPr>
          <w:rFonts w:ascii="Times New Roman" w:hAnsi="Times New Roman" w:cs="Times New Roman"/>
          <w:sz w:val="24"/>
          <w:szCs w:val="24"/>
        </w:rPr>
        <w:t xml:space="preserve">that were </w:t>
      </w:r>
      <w:r w:rsidR="00840973" w:rsidRPr="00163CBE">
        <w:rPr>
          <w:rFonts w:ascii="Times New Roman" w:hAnsi="Times New Roman" w:cs="Times New Roman"/>
          <w:sz w:val="24"/>
          <w:szCs w:val="24"/>
        </w:rPr>
        <w:t>missed</w:t>
      </w:r>
      <w:r w:rsidR="00010227" w:rsidRPr="00163CBE">
        <w:rPr>
          <w:rFonts w:ascii="Times New Roman" w:hAnsi="Times New Roman" w:cs="Times New Roman"/>
          <w:sz w:val="24"/>
          <w:szCs w:val="24"/>
        </w:rPr>
        <w:t xml:space="preserve">. </w:t>
      </w:r>
      <w:proofErr w:type="spellStart"/>
      <w:r w:rsidR="00CA445C" w:rsidRPr="00163CBE">
        <w:rPr>
          <w:rFonts w:ascii="Times New Roman" w:hAnsi="Times New Roman" w:cs="Times New Roman"/>
          <w:sz w:val="24"/>
          <w:szCs w:val="24"/>
        </w:rPr>
        <w:t>Yanow</w:t>
      </w:r>
      <w:proofErr w:type="spellEnd"/>
      <w:r w:rsidR="00CA445C" w:rsidRPr="00163CBE">
        <w:rPr>
          <w:rFonts w:ascii="Times New Roman" w:hAnsi="Times New Roman" w:cs="Times New Roman"/>
          <w:sz w:val="24"/>
          <w:szCs w:val="24"/>
        </w:rPr>
        <w:t xml:space="preserve"> (</w:t>
      </w:r>
      <w:r w:rsidR="005621BB" w:rsidRPr="00163CBE">
        <w:rPr>
          <w:rFonts w:ascii="Times New Roman" w:hAnsi="Times New Roman" w:cs="Times New Roman"/>
          <w:sz w:val="24"/>
          <w:szCs w:val="24"/>
        </w:rPr>
        <w:t>2008</w:t>
      </w:r>
      <w:r w:rsidR="00CA445C" w:rsidRPr="00163CBE">
        <w:rPr>
          <w:rFonts w:ascii="Times New Roman" w:hAnsi="Times New Roman" w:cs="Times New Roman"/>
          <w:sz w:val="24"/>
          <w:szCs w:val="24"/>
        </w:rPr>
        <w:t xml:space="preserve">) adds to this that metaphors in action actually help </w:t>
      </w:r>
      <w:r w:rsidR="00F92214" w:rsidRPr="00163CBE">
        <w:rPr>
          <w:rFonts w:ascii="Times New Roman" w:hAnsi="Times New Roman" w:cs="Times New Roman"/>
          <w:sz w:val="24"/>
          <w:szCs w:val="24"/>
        </w:rPr>
        <w:t xml:space="preserve">reveal </w:t>
      </w:r>
      <w:r w:rsidR="00CA445C" w:rsidRPr="00163CBE">
        <w:rPr>
          <w:rFonts w:ascii="Times New Roman" w:hAnsi="Times New Roman" w:cs="Times New Roman"/>
          <w:sz w:val="24"/>
          <w:szCs w:val="24"/>
        </w:rPr>
        <w:t xml:space="preserve">the tacit or situated knowledge that </w:t>
      </w:r>
      <w:r w:rsidR="007512F2">
        <w:rPr>
          <w:rFonts w:ascii="Times New Roman" w:hAnsi="Times New Roman" w:cs="Times New Roman"/>
          <w:sz w:val="24"/>
          <w:szCs w:val="24"/>
        </w:rPr>
        <w:t>is</w:t>
      </w:r>
      <w:r w:rsidR="007512F2"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 xml:space="preserve">usually </w:t>
      </w:r>
      <w:r w:rsidR="00CA445C" w:rsidRPr="00163CBE">
        <w:rPr>
          <w:rFonts w:ascii="Times New Roman" w:hAnsi="Times New Roman" w:cs="Times New Roman"/>
          <w:sz w:val="24"/>
          <w:szCs w:val="24"/>
        </w:rPr>
        <w:t xml:space="preserve">so difficult to </w:t>
      </w:r>
      <w:r w:rsidR="00F92214" w:rsidRPr="00163CBE">
        <w:rPr>
          <w:rFonts w:ascii="Times New Roman" w:hAnsi="Times New Roman" w:cs="Times New Roman"/>
          <w:sz w:val="24"/>
          <w:szCs w:val="24"/>
        </w:rPr>
        <w:t xml:space="preserve">uncover; bringing </w:t>
      </w:r>
      <w:r w:rsidR="00542082">
        <w:rPr>
          <w:rFonts w:ascii="Times New Roman" w:hAnsi="Times New Roman" w:cs="Times New Roman"/>
          <w:sz w:val="24"/>
          <w:szCs w:val="24"/>
        </w:rPr>
        <w:t>it</w:t>
      </w:r>
      <w:r w:rsidR="00542082" w:rsidRPr="00163CBE">
        <w:rPr>
          <w:rFonts w:ascii="Times New Roman" w:hAnsi="Times New Roman" w:cs="Times New Roman"/>
          <w:sz w:val="24"/>
          <w:szCs w:val="24"/>
        </w:rPr>
        <w:t xml:space="preserve"> </w:t>
      </w:r>
      <w:r w:rsidR="00F92214" w:rsidRPr="00163CBE">
        <w:rPr>
          <w:rFonts w:ascii="Times New Roman" w:hAnsi="Times New Roman" w:cs="Times New Roman"/>
          <w:sz w:val="24"/>
          <w:szCs w:val="24"/>
        </w:rPr>
        <w:t>to the surface, using metaphors, then leads to action</w:t>
      </w:r>
      <w:r w:rsidR="006351C7" w:rsidRPr="00163CBE">
        <w:rPr>
          <w:rFonts w:ascii="Times New Roman" w:hAnsi="Times New Roman" w:cs="Times New Roman"/>
          <w:sz w:val="24"/>
          <w:szCs w:val="24"/>
        </w:rPr>
        <w:t xml:space="preserve"> </w:t>
      </w:r>
      <w:r w:rsidR="00FC41BB" w:rsidRPr="00163CBE">
        <w:rPr>
          <w:rFonts w:ascii="Times New Roman" w:hAnsi="Times New Roman" w:cs="Times New Roman"/>
          <w:sz w:val="24"/>
          <w:szCs w:val="24"/>
        </w:rPr>
        <w:t>in response</w:t>
      </w:r>
      <w:r w:rsidR="006351C7" w:rsidRPr="00163CBE">
        <w:rPr>
          <w:rFonts w:ascii="Times New Roman" w:hAnsi="Times New Roman" w:cs="Times New Roman"/>
          <w:sz w:val="24"/>
          <w:szCs w:val="24"/>
        </w:rPr>
        <w:t xml:space="preserve">. </w:t>
      </w:r>
    </w:p>
    <w:p w14:paraId="09D85AB9" w14:textId="21ECE3FC" w:rsidR="001968CD" w:rsidRDefault="00E40CC7" w:rsidP="00594930">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When we review</w:t>
      </w:r>
      <w:r w:rsidR="006922FC" w:rsidRPr="00163CBE">
        <w:rPr>
          <w:rFonts w:ascii="Times New Roman" w:hAnsi="Times New Roman" w:cs="Times New Roman"/>
          <w:sz w:val="24"/>
          <w:szCs w:val="24"/>
        </w:rPr>
        <w:t xml:space="preserve"> </w:t>
      </w:r>
      <w:r w:rsidR="00C76709" w:rsidRPr="00163CBE">
        <w:rPr>
          <w:rFonts w:ascii="Times New Roman" w:hAnsi="Times New Roman" w:cs="Times New Roman"/>
          <w:sz w:val="24"/>
          <w:szCs w:val="24"/>
        </w:rPr>
        <w:t xml:space="preserve">the </w:t>
      </w:r>
      <w:r w:rsidRPr="00163CBE">
        <w:rPr>
          <w:rFonts w:ascii="Times New Roman" w:hAnsi="Times New Roman" w:cs="Times New Roman"/>
          <w:sz w:val="24"/>
          <w:szCs w:val="24"/>
        </w:rPr>
        <w:t>uneven</w:t>
      </w:r>
      <w:r w:rsidR="00831908" w:rsidRPr="00163CBE">
        <w:rPr>
          <w:rFonts w:ascii="Times New Roman" w:hAnsi="Times New Roman" w:cs="Times New Roman"/>
          <w:sz w:val="24"/>
          <w:szCs w:val="24"/>
        </w:rPr>
        <w:t xml:space="preserve"> history of </w:t>
      </w:r>
      <w:r w:rsidR="00C76709" w:rsidRPr="00163CBE">
        <w:rPr>
          <w:rFonts w:ascii="Times New Roman" w:hAnsi="Times New Roman" w:cs="Times New Roman"/>
          <w:sz w:val="24"/>
          <w:szCs w:val="24"/>
        </w:rPr>
        <w:t>implementation research</w:t>
      </w:r>
      <w:r w:rsidR="0083190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as it has fallen </w:t>
      </w:r>
      <w:r w:rsidR="00831908" w:rsidRPr="00163CBE">
        <w:rPr>
          <w:rFonts w:ascii="Times New Roman" w:hAnsi="Times New Roman" w:cs="Times New Roman"/>
          <w:sz w:val="24"/>
          <w:szCs w:val="24"/>
        </w:rPr>
        <w:t xml:space="preserve">in and out of fashion, it </w:t>
      </w:r>
      <w:r w:rsidRPr="00163CBE">
        <w:rPr>
          <w:rFonts w:ascii="Times New Roman" w:hAnsi="Times New Roman" w:cs="Times New Roman"/>
          <w:sz w:val="24"/>
          <w:szCs w:val="24"/>
        </w:rPr>
        <w:t xml:space="preserve">appears </w:t>
      </w:r>
      <w:r w:rsidR="00831908" w:rsidRPr="00163CBE">
        <w:rPr>
          <w:rFonts w:ascii="Times New Roman" w:hAnsi="Times New Roman" w:cs="Times New Roman"/>
          <w:sz w:val="24"/>
          <w:szCs w:val="24"/>
        </w:rPr>
        <w:t xml:space="preserve">that implementation </w:t>
      </w:r>
      <w:r w:rsidRPr="00163CBE">
        <w:rPr>
          <w:rFonts w:ascii="Times New Roman" w:hAnsi="Times New Roman" w:cs="Times New Roman"/>
          <w:sz w:val="24"/>
          <w:szCs w:val="24"/>
        </w:rPr>
        <w:t>has suffered</w:t>
      </w:r>
      <w:r w:rsidR="00831908" w:rsidRPr="00163CBE">
        <w:rPr>
          <w:rFonts w:ascii="Times New Roman" w:hAnsi="Times New Roman" w:cs="Times New Roman"/>
          <w:sz w:val="24"/>
          <w:szCs w:val="24"/>
        </w:rPr>
        <w:t xml:space="preserve"> from an </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 xml:space="preserve">identity </w:t>
      </w:r>
      <w:r w:rsidR="00594930">
        <w:rPr>
          <w:rFonts w:ascii="Times New Roman" w:hAnsi="Times New Roman" w:cs="Times New Roman"/>
          <w:sz w:val="24"/>
          <w:szCs w:val="24"/>
        </w:rPr>
        <w:t>crisis</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831908" w:rsidRPr="00163CBE">
        <w:rPr>
          <w:rFonts w:ascii="Times New Roman" w:hAnsi="Times New Roman" w:cs="Times New Roman"/>
          <w:sz w:val="24"/>
          <w:szCs w:val="24"/>
        </w:rPr>
        <w:t xml:space="preserve"> </w:t>
      </w:r>
      <w:r w:rsidR="006922FC" w:rsidRPr="00163CBE">
        <w:rPr>
          <w:rFonts w:ascii="Times New Roman" w:hAnsi="Times New Roman" w:cs="Times New Roman"/>
          <w:sz w:val="24"/>
          <w:szCs w:val="24"/>
        </w:rPr>
        <w:t xml:space="preserve">and </w:t>
      </w:r>
      <w:r w:rsidR="0062332E" w:rsidRPr="00163CBE">
        <w:rPr>
          <w:rFonts w:ascii="Times New Roman" w:hAnsi="Times New Roman" w:cs="Times New Roman"/>
          <w:sz w:val="24"/>
          <w:szCs w:val="24"/>
        </w:rPr>
        <w:t>has often ended up</w:t>
      </w:r>
      <w:r w:rsidR="006922FC" w:rsidRPr="00163CBE">
        <w:rPr>
          <w:rFonts w:ascii="Times New Roman" w:hAnsi="Times New Roman" w:cs="Times New Roman"/>
          <w:sz w:val="24"/>
          <w:szCs w:val="24"/>
        </w:rPr>
        <w:t xml:space="preserve"> being used as </w:t>
      </w:r>
      <w:r w:rsidR="00831908" w:rsidRPr="00163CBE">
        <w:rPr>
          <w:rFonts w:ascii="Times New Roman" w:hAnsi="Times New Roman" w:cs="Times New Roman"/>
          <w:sz w:val="24"/>
          <w:szCs w:val="24"/>
        </w:rPr>
        <w:t xml:space="preserve">a synonym </w:t>
      </w:r>
      <w:r w:rsidR="006922FC" w:rsidRPr="00163CBE">
        <w:rPr>
          <w:rFonts w:ascii="Times New Roman" w:hAnsi="Times New Roman" w:cs="Times New Roman"/>
          <w:sz w:val="24"/>
          <w:szCs w:val="24"/>
        </w:rPr>
        <w:t xml:space="preserve">for </w:t>
      </w:r>
      <w:r w:rsidR="00831908" w:rsidRPr="00163CBE">
        <w:rPr>
          <w:rFonts w:ascii="Times New Roman" w:hAnsi="Times New Roman" w:cs="Times New Roman"/>
          <w:sz w:val="24"/>
          <w:szCs w:val="24"/>
        </w:rPr>
        <w:t>every research topic in the policy arena</w:t>
      </w:r>
      <w:r w:rsidR="00C76709" w:rsidRPr="00163CBE">
        <w:rPr>
          <w:rFonts w:ascii="Times New Roman" w:hAnsi="Times New Roman" w:cs="Times New Roman"/>
          <w:sz w:val="24"/>
          <w:szCs w:val="24"/>
        </w:rPr>
        <w:t xml:space="preserve">. </w:t>
      </w:r>
      <w:bookmarkStart w:id="1" w:name="_Hlk511490117"/>
      <w:r w:rsidR="00C76709" w:rsidRPr="00163CBE">
        <w:rPr>
          <w:rFonts w:ascii="Times New Roman" w:hAnsi="Times New Roman" w:cs="Times New Roman"/>
          <w:sz w:val="24"/>
          <w:szCs w:val="24"/>
        </w:rPr>
        <w:t xml:space="preserve">Or as </w:t>
      </w:r>
      <w:proofErr w:type="spellStart"/>
      <w:r w:rsidR="00C76709" w:rsidRPr="00163CBE">
        <w:rPr>
          <w:rFonts w:ascii="Times New Roman" w:hAnsi="Times New Roman" w:cs="Times New Roman"/>
          <w:sz w:val="24"/>
          <w:szCs w:val="24"/>
        </w:rPr>
        <w:t>Hupe</w:t>
      </w:r>
      <w:proofErr w:type="spellEnd"/>
      <w:r w:rsidR="005661C7"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5661C7" w:rsidRPr="00163CBE">
        <w:rPr>
          <w:rFonts w:ascii="Times New Roman" w:hAnsi="Times New Roman" w:cs="Times New Roman"/>
          <w:sz w:val="24"/>
          <w:szCs w:val="24"/>
        </w:rPr>
        <w:t xml:space="preserve"> Hill</w:t>
      </w:r>
      <w:r w:rsidR="006251ED" w:rsidRPr="00163CBE">
        <w:rPr>
          <w:rFonts w:ascii="Times New Roman" w:hAnsi="Times New Roman" w:cs="Times New Roman"/>
          <w:sz w:val="24"/>
          <w:szCs w:val="24"/>
        </w:rPr>
        <w:t xml:space="preserve"> (</w:t>
      </w:r>
      <w:r w:rsidR="00B559A3" w:rsidRPr="00163CBE">
        <w:rPr>
          <w:rFonts w:ascii="Times New Roman" w:hAnsi="Times New Roman" w:cs="Times New Roman"/>
          <w:sz w:val="24"/>
          <w:szCs w:val="24"/>
        </w:rPr>
        <w:t>2016</w:t>
      </w:r>
      <w:r w:rsidR="006251ED" w:rsidRPr="00163CBE">
        <w:rPr>
          <w:rFonts w:ascii="Times New Roman" w:hAnsi="Times New Roman" w:cs="Times New Roman"/>
          <w:sz w:val="24"/>
          <w:szCs w:val="24"/>
        </w:rPr>
        <w:t>)</w:t>
      </w:r>
      <w:r w:rsidR="00C76709" w:rsidRPr="00163CBE">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put </w:t>
      </w:r>
      <w:r w:rsidR="00C76709" w:rsidRPr="00163CBE">
        <w:rPr>
          <w:rFonts w:ascii="Times New Roman" w:hAnsi="Times New Roman" w:cs="Times New Roman"/>
          <w:sz w:val="24"/>
          <w:szCs w:val="24"/>
        </w:rPr>
        <w:t xml:space="preserve">it, it seems </w:t>
      </w:r>
      <w:r w:rsidR="0062332E" w:rsidRPr="00163CBE">
        <w:rPr>
          <w:rFonts w:ascii="Times New Roman" w:hAnsi="Times New Roman" w:cs="Times New Roman"/>
          <w:sz w:val="24"/>
          <w:szCs w:val="24"/>
        </w:rPr>
        <w:t xml:space="preserve">that </w:t>
      </w:r>
      <w:r w:rsidR="00C76709" w:rsidRPr="00163CBE">
        <w:rPr>
          <w:rFonts w:ascii="Times New Roman" w:hAnsi="Times New Roman" w:cs="Times New Roman"/>
          <w:sz w:val="24"/>
          <w:szCs w:val="24"/>
        </w:rPr>
        <w:t xml:space="preserve">implementation is a </w:t>
      </w:r>
      <w:r w:rsidR="002D3931" w:rsidRPr="00163CBE">
        <w:rPr>
          <w:rFonts w:ascii="Times New Roman" w:hAnsi="Times New Roman" w:cs="Times New Roman"/>
          <w:sz w:val="24"/>
          <w:szCs w:val="24"/>
        </w:rPr>
        <w:t>r</w:t>
      </w:r>
      <w:r w:rsidR="00C768F5" w:rsidRPr="00163CBE">
        <w:rPr>
          <w:rFonts w:ascii="Times New Roman" w:hAnsi="Times New Roman" w:cs="Times New Roman"/>
          <w:sz w:val="24"/>
          <w:szCs w:val="24"/>
        </w:rPr>
        <w:t>esidual concept</w:t>
      </w:r>
      <w:r w:rsidR="006251ED" w:rsidRPr="00163CBE">
        <w:rPr>
          <w:rFonts w:ascii="Times New Roman" w:hAnsi="Times New Roman" w:cs="Times New Roman"/>
          <w:sz w:val="24"/>
          <w:szCs w:val="24"/>
        </w:rPr>
        <w:t>.</w:t>
      </w:r>
      <w:r w:rsidR="00D5593B">
        <w:rPr>
          <w:rFonts w:ascii="Times New Roman" w:hAnsi="Times New Roman" w:cs="Times New Roman"/>
          <w:sz w:val="24"/>
          <w:szCs w:val="24"/>
        </w:rPr>
        <w:t xml:space="preserve"> </w:t>
      </w:r>
    </w:p>
    <w:p w14:paraId="4C1D2FEB" w14:textId="07A5597F" w:rsidR="00FF7474" w:rsidRPr="00163CBE" w:rsidRDefault="00594930" w:rsidP="00594930">
      <w:pPr>
        <w:tabs>
          <w:tab w:val="right" w:pos="2880"/>
        </w:tabs>
        <w:bidi w:val="0"/>
        <w:spacing w:before="120" w:after="0" w:line="360" w:lineRule="auto"/>
        <w:rPr>
          <w:rFonts w:ascii="Times New Roman" w:hAnsi="Times New Roman" w:cs="Times New Roman"/>
          <w:sz w:val="24"/>
          <w:szCs w:val="24"/>
        </w:rPr>
      </w:pPr>
      <w:r w:rsidRPr="00594930">
        <w:rPr>
          <w:rFonts w:ascii="Times New Roman" w:hAnsi="Times New Roman" w:cs="Times New Roman"/>
          <w:sz w:val="24"/>
          <w:szCs w:val="24"/>
        </w:rPr>
        <w:t>What is held in common is the idea that the policy process resembles a harmonic concert</w:t>
      </w:r>
      <w:r w:rsidR="001968CD" w:rsidRPr="00163CBE">
        <w:rPr>
          <w:rFonts w:ascii="Times New Roman" w:hAnsi="Times New Roman" w:cs="Times New Roman"/>
          <w:sz w:val="24"/>
          <w:szCs w:val="24"/>
        </w:rPr>
        <w:t xml:space="preserve"> (Brinkerhoff 1993; McLaughlin, </w:t>
      </w:r>
      <w:r w:rsidR="00922703" w:rsidRPr="00163CBE">
        <w:rPr>
          <w:rFonts w:ascii="Times New Roman" w:hAnsi="Times New Roman" w:cs="Times New Roman"/>
          <w:sz w:val="24"/>
          <w:szCs w:val="24"/>
        </w:rPr>
        <w:t xml:space="preserve">Osborne </w:t>
      </w:r>
      <w:r w:rsidR="00A82466">
        <w:rPr>
          <w:rFonts w:ascii="Times New Roman" w:hAnsi="Times New Roman" w:cs="Times New Roman"/>
          <w:sz w:val="24"/>
          <w:szCs w:val="24"/>
        </w:rPr>
        <w:t>and</w:t>
      </w:r>
      <w:r w:rsidR="00922703" w:rsidRPr="00163CBE">
        <w:rPr>
          <w:rFonts w:ascii="Times New Roman" w:hAnsi="Times New Roman" w:cs="Times New Roman"/>
          <w:sz w:val="24"/>
          <w:szCs w:val="24"/>
        </w:rPr>
        <w:t xml:space="preserve"> Ferlie </w:t>
      </w:r>
      <w:r w:rsidR="001968CD" w:rsidRPr="00163CBE">
        <w:rPr>
          <w:rFonts w:ascii="Times New Roman" w:hAnsi="Times New Roman" w:cs="Times New Roman"/>
          <w:sz w:val="24"/>
          <w:szCs w:val="24"/>
        </w:rPr>
        <w:t>2002)</w:t>
      </w:r>
      <w:r w:rsidR="001968CD">
        <w:rPr>
          <w:rFonts w:ascii="Times New Roman" w:hAnsi="Times New Roman" w:cs="Times New Roman"/>
          <w:sz w:val="24"/>
          <w:szCs w:val="24"/>
        </w:rPr>
        <w:t xml:space="preserve">. </w:t>
      </w:r>
      <w:r w:rsidR="0062332E" w:rsidRPr="00163CBE">
        <w:rPr>
          <w:rFonts w:ascii="Times New Roman" w:hAnsi="Times New Roman" w:cs="Times New Roman"/>
          <w:sz w:val="24"/>
          <w:szCs w:val="24"/>
        </w:rPr>
        <w:t xml:space="preserve">Given </w:t>
      </w:r>
      <w:r w:rsidR="001968CD">
        <w:rPr>
          <w:rFonts w:ascii="Times New Roman" w:hAnsi="Times New Roman" w:cs="Times New Roman"/>
          <w:sz w:val="24"/>
          <w:szCs w:val="24"/>
        </w:rPr>
        <w:t>this</w:t>
      </w:r>
      <w:r w:rsidR="009158E1">
        <w:rPr>
          <w:rFonts w:ascii="Times New Roman" w:hAnsi="Times New Roman" w:cs="Times New Roman"/>
          <w:sz w:val="24"/>
          <w:szCs w:val="24"/>
        </w:rPr>
        <w:t>,</w:t>
      </w:r>
      <w:r w:rsidR="001968CD">
        <w:rPr>
          <w:rFonts w:ascii="Times New Roman" w:hAnsi="Times New Roman" w:cs="Times New Roman"/>
          <w:sz w:val="24"/>
          <w:szCs w:val="24"/>
        </w:rPr>
        <w:t xml:space="preserve"> it might be interesting to </w:t>
      </w:r>
      <w:r w:rsidR="0062332E" w:rsidRPr="00163CBE">
        <w:rPr>
          <w:rFonts w:ascii="Times New Roman" w:hAnsi="Times New Roman" w:cs="Times New Roman"/>
          <w:sz w:val="24"/>
          <w:szCs w:val="24"/>
        </w:rPr>
        <w:t>ask</w:t>
      </w:r>
      <w:r w:rsidR="00F364EC" w:rsidRPr="00163CBE">
        <w:rPr>
          <w:rFonts w:ascii="Times New Roman" w:hAnsi="Times New Roman" w:cs="Times New Roman"/>
          <w:sz w:val="24"/>
          <w:szCs w:val="24"/>
        </w:rPr>
        <w:t>: if implementation was music</w:t>
      </w:r>
      <w:r w:rsidR="0062332E" w:rsidRPr="00163CBE">
        <w:rPr>
          <w:rFonts w:ascii="Times New Roman" w:hAnsi="Times New Roman" w:cs="Times New Roman"/>
          <w:sz w:val="24"/>
          <w:szCs w:val="24"/>
        </w:rPr>
        <w:t>,</w:t>
      </w:r>
      <w:r w:rsidR="00F364EC" w:rsidRPr="00163CBE">
        <w:rPr>
          <w:rFonts w:ascii="Times New Roman" w:hAnsi="Times New Roman" w:cs="Times New Roman"/>
          <w:sz w:val="24"/>
          <w:szCs w:val="24"/>
        </w:rPr>
        <w:t xml:space="preserve"> what kind of music would it be? </w:t>
      </w:r>
      <w:r w:rsidR="00CA59C8">
        <w:rPr>
          <w:rFonts w:ascii="Times New Roman" w:hAnsi="Times New Roman" w:cs="Times New Roman"/>
          <w:sz w:val="24"/>
          <w:szCs w:val="24"/>
        </w:rPr>
        <w:t>R</w:t>
      </w:r>
      <w:r>
        <w:rPr>
          <w:rFonts w:ascii="Times New Roman" w:hAnsi="Times New Roman" w:cs="Times New Roman"/>
          <w:sz w:val="24"/>
          <w:szCs w:val="24"/>
        </w:rPr>
        <w:t>eferring to</w:t>
      </w:r>
      <w:r w:rsidR="00CA59C8">
        <w:rPr>
          <w:rFonts w:ascii="Times New Roman" w:hAnsi="Times New Roman" w:cs="Times New Roman"/>
          <w:sz w:val="24"/>
          <w:szCs w:val="24"/>
        </w:rPr>
        <w:t xml:space="preserve"> the</w:t>
      </w:r>
      <w:r>
        <w:rPr>
          <w:rFonts w:ascii="Times New Roman" w:hAnsi="Times New Roman" w:cs="Times New Roman"/>
          <w:sz w:val="24"/>
          <w:szCs w:val="24"/>
        </w:rPr>
        <w:t xml:space="preserve"> rules and vocabularies of </w:t>
      </w:r>
      <w:r w:rsidR="00CA59C8">
        <w:rPr>
          <w:rFonts w:ascii="Times New Roman" w:hAnsi="Times New Roman" w:cs="Times New Roman"/>
          <w:sz w:val="24"/>
          <w:szCs w:val="24"/>
        </w:rPr>
        <w:t xml:space="preserve">various genres of </w:t>
      </w:r>
      <w:r>
        <w:rPr>
          <w:rFonts w:ascii="Times New Roman" w:hAnsi="Times New Roman" w:cs="Times New Roman"/>
          <w:sz w:val="24"/>
          <w:szCs w:val="24"/>
        </w:rPr>
        <w:t xml:space="preserve">music </w:t>
      </w:r>
      <w:r w:rsidRPr="00163CBE">
        <w:rPr>
          <w:rFonts w:ascii="Times New Roman" w:hAnsi="Times New Roman" w:cs="Times New Roman"/>
          <w:sz w:val="24"/>
          <w:szCs w:val="24"/>
        </w:rPr>
        <w:t>(</w:t>
      </w:r>
      <w:proofErr w:type="spellStart"/>
      <w:r w:rsidRPr="00163CBE">
        <w:rPr>
          <w:rFonts w:ascii="Times New Roman" w:hAnsi="Times New Roman" w:cs="Times New Roman"/>
          <w:sz w:val="24"/>
          <w:szCs w:val="24"/>
        </w:rPr>
        <w:t>Boornazian</w:t>
      </w:r>
      <w:proofErr w:type="spellEnd"/>
      <w:r w:rsidRPr="00163CBE">
        <w:rPr>
          <w:rFonts w:ascii="Times New Roman" w:hAnsi="Times New Roman" w:cs="Times New Roman"/>
          <w:sz w:val="24"/>
          <w:szCs w:val="24"/>
        </w:rPr>
        <w:t>, 2017)</w:t>
      </w:r>
      <w:r>
        <w:rPr>
          <w:rFonts w:ascii="Times New Roman" w:hAnsi="Times New Roman" w:cs="Times New Roman"/>
          <w:sz w:val="24"/>
          <w:szCs w:val="24"/>
        </w:rPr>
        <w:t xml:space="preserve"> </w:t>
      </w:r>
      <w:r w:rsidR="001968CD">
        <w:rPr>
          <w:rFonts w:ascii="Times New Roman" w:hAnsi="Times New Roman" w:cs="Times New Roman"/>
          <w:sz w:val="24"/>
          <w:szCs w:val="24"/>
        </w:rPr>
        <w:t xml:space="preserve">might </w:t>
      </w:r>
      <w:r>
        <w:rPr>
          <w:rFonts w:ascii="Times New Roman" w:hAnsi="Times New Roman" w:cs="Times New Roman"/>
          <w:sz w:val="24"/>
          <w:szCs w:val="24"/>
        </w:rPr>
        <w:t>help unfold</w:t>
      </w:r>
      <w:r w:rsidR="009158E1" w:rsidRPr="00163CBE">
        <w:rPr>
          <w:rFonts w:ascii="Times New Roman" w:hAnsi="Times New Roman" w:cs="Times New Roman"/>
          <w:sz w:val="24"/>
          <w:szCs w:val="24"/>
        </w:rPr>
        <w:t xml:space="preserve"> </w:t>
      </w:r>
      <w:r w:rsidR="00F364EC" w:rsidRPr="00163CBE">
        <w:rPr>
          <w:rFonts w:ascii="Times New Roman" w:hAnsi="Times New Roman" w:cs="Times New Roman"/>
          <w:sz w:val="24"/>
          <w:szCs w:val="24"/>
        </w:rPr>
        <w:t>the set of rules and vocabulary</w:t>
      </w:r>
      <w:r w:rsidR="001968CD">
        <w:rPr>
          <w:rFonts w:ascii="Times New Roman" w:hAnsi="Times New Roman" w:cs="Times New Roman"/>
          <w:sz w:val="24"/>
          <w:szCs w:val="24"/>
        </w:rPr>
        <w:t xml:space="preserve"> </w:t>
      </w:r>
      <w:bookmarkEnd w:id="1"/>
      <w:r w:rsidR="0062332E" w:rsidRPr="00163CBE">
        <w:rPr>
          <w:rFonts w:ascii="Times New Roman" w:hAnsi="Times New Roman" w:cs="Times New Roman"/>
          <w:sz w:val="24"/>
          <w:szCs w:val="24"/>
        </w:rPr>
        <w:t xml:space="preserve">used in </w:t>
      </w:r>
      <w:r w:rsidR="00FF7474" w:rsidRPr="00163CBE">
        <w:rPr>
          <w:rFonts w:ascii="Times New Roman" w:hAnsi="Times New Roman" w:cs="Times New Roman"/>
          <w:sz w:val="24"/>
          <w:szCs w:val="24"/>
        </w:rPr>
        <w:t>implementation theory</w:t>
      </w:r>
      <w:r w:rsidR="00F364EC" w:rsidRPr="00163CBE">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2332E" w:rsidRPr="00163CBE">
        <w:rPr>
          <w:rFonts w:ascii="Times New Roman" w:hAnsi="Times New Roman" w:cs="Times New Roman"/>
          <w:sz w:val="24"/>
          <w:szCs w:val="24"/>
        </w:rPr>
        <w:t>reveal</w:t>
      </w:r>
      <w:r w:rsidR="00F364EC" w:rsidRPr="00163CBE">
        <w:rPr>
          <w:rFonts w:ascii="Times New Roman" w:hAnsi="Times New Roman" w:cs="Times New Roman"/>
          <w:sz w:val="24"/>
          <w:szCs w:val="24"/>
        </w:rPr>
        <w:t xml:space="preserve"> the different ways </w:t>
      </w:r>
      <w:r w:rsidR="0062332E" w:rsidRPr="00163CBE">
        <w:rPr>
          <w:rFonts w:ascii="Times New Roman" w:hAnsi="Times New Roman" w:cs="Times New Roman"/>
          <w:sz w:val="24"/>
          <w:szCs w:val="24"/>
        </w:rPr>
        <w:t xml:space="preserve">in which </w:t>
      </w:r>
      <w:r w:rsidR="00CA59C8">
        <w:rPr>
          <w:rFonts w:ascii="Times New Roman" w:hAnsi="Times New Roman" w:cs="Times New Roman"/>
          <w:sz w:val="24"/>
          <w:szCs w:val="24"/>
        </w:rPr>
        <w:t>implementation</w:t>
      </w:r>
      <w:r w:rsidR="00CA59C8" w:rsidRPr="00163CBE">
        <w:rPr>
          <w:rFonts w:ascii="Times New Roman" w:hAnsi="Times New Roman" w:cs="Times New Roman"/>
          <w:sz w:val="24"/>
          <w:szCs w:val="24"/>
        </w:rPr>
        <w:t xml:space="preserve"> </w:t>
      </w:r>
      <w:r w:rsidR="00F04B71">
        <w:rPr>
          <w:rFonts w:ascii="Times New Roman" w:hAnsi="Times New Roman" w:cs="Times New Roman"/>
          <w:sz w:val="24"/>
          <w:szCs w:val="24"/>
        </w:rPr>
        <w:t>research</w:t>
      </w:r>
      <w:r w:rsidR="00F364EC" w:rsidRPr="00163CBE">
        <w:rPr>
          <w:rFonts w:ascii="Times New Roman" w:hAnsi="Times New Roman" w:cs="Times New Roman"/>
          <w:sz w:val="24"/>
          <w:szCs w:val="24"/>
        </w:rPr>
        <w:t xml:space="preserve"> can be </w:t>
      </w:r>
      <w:r w:rsidR="00F04B71">
        <w:rPr>
          <w:rFonts w:ascii="Times New Roman" w:hAnsi="Times New Roman" w:cs="Times New Roman"/>
          <w:sz w:val="24"/>
          <w:szCs w:val="24"/>
        </w:rPr>
        <w:t>done. I</w:t>
      </w:r>
      <w:r w:rsidR="00217E13">
        <w:rPr>
          <w:rFonts w:ascii="Times New Roman" w:hAnsi="Times New Roman" w:cs="Times New Roman"/>
          <w:sz w:val="24"/>
          <w:szCs w:val="24"/>
        </w:rPr>
        <w:t>t is i</w:t>
      </w:r>
      <w:r w:rsidR="00F04B71">
        <w:rPr>
          <w:rFonts w:ascii="Times New Roman" w:hAnsi="Times New Roman" w:cs="Times New Roman"/>
          <w:sz w:val="24"/>
          <w:szCs w:val="24"/>
        </w:rPr>
        <w:t xml:space="preserve">mportant to note that there is no preference </w:t>
      </w:r>
      <w:r w:rsidR="00217E13">
        <w:rPr>
          <w:rFonts w:ascii="Times New Roman" w:hAnsi="Times New Roman" w:cs="Times New Roman"/>
          <w:sz w:val="24"/>
          <w:szCs w:val="24"/>
        </w:rPr>
        <w:t>for</w:t>
      </w:r>
      <w:r w:rsidR="00F04B71">
        <w:rPr>
          <w:rFonts w:ascii="Times New Roman" w:hAnsi="Times New Roman" w:cs="Times New Roman"/>
          <w:sz w:val="24"/>
          <w:szCs w:val="24"/>
        </w:rPr>
        <w:t xml:space="preserve"> one metaphor over </w:t>
      </w:r>
      <w:r w:rsidR="00217E13">
        <w:rPr>
          <w:rFonts w:ascii="Times New Roman" w:hAnsi="Times New Roman" w:cs="Times New Roman"/>
          <w:sz w:val="24"/>
          <w:szCs w:val="24"/>
        </w:rPr>
        <w:t>an</w:t>
      </w:r>
      <w:r w:rsidR="00F04B71">
        <w:rPr>
          <w:rFonts w:ascii="Times New Roman" w:hAnsi="Times New Roman" w:cs="Times New Roman"/>
          <w:sz w:val="24"/>
          <w:szCs w:val="24"/>
        </w:rPr>
        <w:t>other – they are all needed to get the complete answer as to what implementation research is and should be. In this sense</w:t>
      </w:r>
      <w:r w:rsidR="009158E1">
        <w:rPr>
          <w:rFonts w:ascii="Times New Roman" w:hAnsi="Times New Roman" w:cs="Times New Roman"/>
          <w:sz w:val="24"/>
          <w:szCs w:val="24"/>
        </w:rPr>
        <w:t>,</w:t>
      </w:r>
      <w:r w:rsidR="00F04B71">
        <w:rPr>
          <w:rFonts w:ascii="Times New Roman" w:hAnsi="Times New Roman" w:cs="Times New Roman"/>
          <w:sz w:val="24"/>
          <w:szCs w:val="24"/>
        </w:rPr>
        <w:t xml:space="preserve"> adding more metaphors is welcomed. </w:t>
      </w:r>
    </w:p>
    <w:p w14:paraId="16C421E1" w14:textId="77777777" w:rsidR="00112D80" w:rsidRPr="00163CBE" w:rsidRDefault="001968CD" w:rsidP="00594930">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Two disclaimers are important</w:t>
      </w:r>
      <w:r w:rsidR="00217E13">
        <w:rPr>
          <w:rFonts w:ascii="Times New Roman" w:hAnsi="Times New Roman" w:cs="Times New Roman"/>
          <w:sz w:val="24"/>
          <w:szCs w:val="24"/>
        </w:rPr>
        <w:t>. F</w:t>
      </w:r>
      <w:r>
        <w:rPr>
          <w:rFonts w:ascii="Times New Roman" w:hAnsi="Times New Roman" w:cs="Times New Roman"/>
          <w:sz w:val="24"/>
          <w:szCs w:val="24"/>
        </w:rPr>
        <w:t xml:space="preserve">irst, while this research speaks of the </w:t>
      </w:r>
      <w:r w:rsidR="00A53F7F">
        <w:rPr>
          <w:rFonts w:ascii="Times New Roman" w:hAnsi="Times New Roman" w:cs="Times New Roman"/>
          <w:sz w:val="24"/>
          <w:szCs w:val="24"/>
        </w:rPr>
        <w:t xml:space="preserve">state </w:t>
      </w:r>
      <w:r w:rsidR="00361AFA">
        <w:rPr>
          <w:rFonts w:ascii="Times New Roman" w:hAnsi="Times New Roman" w:cs="Times New Roman"/>
          <w:sz w:val="24"/>
          <w:szCs w:val="24"/>
        </w:rPr>
        <w:t xml:space="preserve">and trend </w:t>
      </w:r>
      <w:r w:rsidR="00A53F7F">
        <w:rPr>
          <w:rFonts w:ascii="Times New Roman" w:hAnsi="Times New Roman" w:cs="Times New Roman"/>
          <w:sz w:val="24"/>
          <w:szCs w:val="24"/>
        </w:rPr>
        <w:t xml:space="preserve">of implementation research, </w:t>
      </w:r>
      <w:r w:rsidR="00816411">
        <w:rPr>
          <w:rFonts w:ascii="Times New Roman" w:hAnsi="Times New Roman" w:cs="Times New Roman"/>
          <w:sz w:val="24"/>
          <w:szCs w:val="24"/>
        </w:rPr>
        <w:t xml:space="preserve">it is aware of the infinite number of </w:t>
      </w:r>
      <w:r w:rsidR="00594930">
        <w:rPr>
          <w:rFonts w:ascii="Times New Roman" w:hAnsi="Times New Roman" w:cs="Times New Roman"/>
          <w:sz w:val="24"/>
          <w:szCs w:val="24"/>
        </w:rPr>
        <w:t xml:space="preserve">studies </w:t>
      </w:r>
      <w:r w:rsidR="00816411">
        <w:rPr>
          <w:rFonts w:ascii="Times New Roman" w:hAnsi="Times New Roman" w:cs="Times New Roman"/>
          <w:sz w:val="24"/>
          <w:szCs w:val="24"/>
        </w:rPr>
        <w:t>on this</w:t>
      </w:r>
      <w:r w:rsidR="00361AFA">
        <w:rPr>
          <w:rFonts w:ascii="Times New Roman" w:hAnsi="Times New Roman" w:cs="Times New Roman"/>
          <w:sz w:val="24"/>
          <w:szCs w:val="24"/>
        </w:rPr>
        <w:t xml:space="preserve"> topic</w:t>
      </w:r>
      <w:r w:rsidR="00816411">
        <w:rPr>
          <w:rFonts w:ascii="Times New Roman" w:hAnsi="Times New Roman" w:cs="Times New Roman"/>
          <w:sz w:val="24"/>
          <w:szCs w:val="24"/>
        </w:rPr>
        <w:t xml:space="preserve">. </w:t>
      </w:r>
      <w:r w:rsidR="00361AFA">
        <w:rPr>
          <w:rFonts w:ascii="Times New Roman" w:hAnsi="Times New Roman" w:cs="Times New Roman"/>
          <w:sz w:val="24"/>
          <w:szCs w:val="24"/>
        </w:rPr>
        <w:t xml:space="preserve">It is my hope that this trend has been captured, even though not all research relevant to this trend could be sighted or accessed. </w:t>
      </w:r>
      <w:r w:rsidR="00AF3C03">
        <w:rPr>
          <w:rFonts w:ascii="Times New Roman" w:hAnsi="Times New Roman" w:cs="Times New Roman"/>
          <w:sz w:val="24"/>
          <w:szCs w:val="24"/>
        </w:rPr>
        <w:t>S</w:t>
      </w:r>
      <w:r w:rsidR="00E5187B">
        <w:rPr>
          <w:rFonts w:ascii="Times New Roman" w:hAnsi="Times New Roman" w:cs="Times New Roman"/>
          <w:sz w:val="24"/>
          <w:szCs w:val="24"/>
        </w:rPr>
        <w:t xml:space="preserve">econd, </w:t>
      </w:r>
      <w:r w:rsidR="0062332E" w:rsidRPr="00163CBE">
        <w:rPr>
          <w:rFonts w:ascii="Times New Roman" w:hAnsi="Times New Roman" w:cs="Times New Roman"/>
          <w:sz w:val="24"/>
          <w:szCs w:val="24"/>
        </w:rPr>
        <w:t xml:space="preserve">this paper does not address </w:t>
      </w:r>
      <w:r w:rsidR="006251ED" w:rsidRPr="00163CBE">
        <w:rPr>
          <w:rFonts w:ascii="Times New Roman" w:hAnsi="Times New Roman" w:cs="Times New Roman"/>
          <w:sz w:val="24"/>
          <w:szCs w:val="24"/>
        </w:rPr>
        <w:t xml:space="preserve">the cultural problem of the classification of music and its connection to the </w:t>
      </w:r>
      <w:r w:rsidR="00112D80" w:rsidRPr="00163CBE">
        <w:rPr>
          <w:rFonts w:ascii="Times New Roman" w:hAnsi="Times New Roman" w:cs="Times New Roman"/>
          <w:sz w:val="24"/>
          <w:szCs w:val="24"/>
        </w:rPr>
        <w:t>hegemonic culture,</w:t>
      </w:r>
      <w:r w:rsidR="0062332E" w:rsidRPr="00163CBE">
        <w:rPr>
          <w:rFonts w:ascii="Times New Roman" w:hAnsi="Times New Roman" w:cs="Times New Roman"/>
          <w:sz w:val="24"/>
          <w:szCs w:val="24"/>
        </w:rPr>
        <w:t xml:space="preserve"> nor does it seek to encompass all forms of music. Rather, four musical genres have been selected that suggest useful metaphors for understanding implementation gap research.</w:t>
      </w:r>
      <w:r w:rsidR="00112D80" w:rsidRPr="00163CBE">
        <w:rPr>
          <w:rFonts w:ascii="Times New Roman" w:hAnsi="Times New Roman" w:cs="Times New Roman"/>
          <w:sz w:val="24"/>
          <w:szCs w:val="24"/>
        </w:rPr>
        <w:t xml:space="preserve"> </w:t>
      </w:r>
    </w:p>
    <w:p w14:paraId="7D548548" w14:textId="77777777" w:rsidR="00DB4BB3" w:rsidRPr="00163CBE" w:rsidRDefault="00DB4BB3" w:rsidP="00D61949">
      <w:pPr>
        <w:bidi w:val="0"/>
        <w:spacing w:before="120" w:after="0" w:line="360" w:lineRule="auto"/>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C</w:t>
      </w:r>
      <w:r w:rsidRPr="00163CBE">
        <w:rPr>
          <w:rFonts w:ascii="Times New Roman" w:hAnsi="Times New Roman" w:cs="Times New Roman"/>
          <w:b/>
          <w:bCs/>
          <w:sz w:val="24"/>
          <w:szCs w:val="24"/>
        </w:rPr>
        <w:t xml:space="preserve">lassical </w:t>
      </w:r>
      <w:r w:rsidR="00DB3FFE" w:rsidRPr="00163CBE">
        <w:rPr>
          <w:rFonts w:ascii="Times New Roman" w:hAnsi="Times New Roman" w:cs="Times New Roman"/>
          <w:b/>
          <w:bCs/>
          <w:sz w:val="24"/>
          <w:szCs w:val="24"/>
        </w:rPr>
        <w:t>Music</w:t>
      </w:r>
    </w:p>
    <w:p w14:paraId="2E8A257A" w14:textId="77777777" w:rsidR="00531C66" w:rsidRPr="00163CBE" w:rsidRDefault="00416860"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Legend has it</w:t>
      </w:r>
      <w:r w:rsidR="00671F26" w:rsidRPr="00163CBE">
        <w:rPr>
          <w:rFonts w:ascii="Times New Roman" w:hAnsi="Times New Roman" w:cs="Times New Roman"/>
          <w:sz w:val="24"/>
          <w:szCs w:val="24"/>
        </w:rPr>
        <w:t xml:space="preserve"> </w:t>
      </w:r>
      <w:r w:rsidR="007665F9" w:rsidRPr="00163CBE">
        <w:rPr>
          <w:rFonts w:ascii="Times New Roman" w:hAnsi="Times New Roman" w:cs="Times New Roman"/>
          <w:sz w:val="24"/>
          <w:szCs w:val="24"/>
        </w:rPr>
        <w:t xml:space="preserve">that </w:t>
      </w:r>
      <w:r w:rsidR="00D54215" w:rsidRPr="00163CBE">
        <w:rPr>
          <w:rFonts w:ascii="Times New Roman" w:hAnsi="Times New Roman" w:cs="Times New Roman"/>
          <w:sz w:val="24"/>
          <w:szCs w:val="24"/>
        </w:rPr>
        <w:t>Mozart</w:t>
      </w:r>
      <w:r w:rsidR="007665F9" w:rsidRPr="00163CBE">
        <w:rPr>
          <w:rFonts w:ascii="Times New Roman" w:hAnsi="Times New Roman" w:cs="Times New Roman"/>
          <w:sz w:val="24"/>
          <w:szCs w:val="24"/>
        </w:rPr>
        <w:t xml:space="preserve"> started playing the piano when he was three years old and </w:t>
      </w:r>
      <w:r w:rsidRPr="00163CBE">
        <w:rPr>
          <w:rFonts w:ascii="Times New Roman" w:hAnsi="Times New Roman" w:cs="Times New Roman"/>
          <w:sz w:val="24"/>
          <w:szCs w:val="24"/>
        </w:rPr>
        <w:t>was</w:t>
      </w:r>
      <w:r w:rsidR="00671F26" w:rsidRPr="00163CBE">
        <w:rPr>
          <w:rFonts w:ascii="Times New Roman" w:hAnsi="Times New Roman" w:cs="Times New Roman"/>
          <w:sz w:val="24"/>
          <w:szCs w:val="24"/>
        </w:rPr>
        <w:t xml:space="preserve"> composing</w:t>
      </w:r>
      <w:r w:rsidR="007665F9" w:rsidRPr="00163CBE">
        <w:rPr>
          <w:rFonts w:ascii="Times New Roman" w:hAnsi="Times New Roman" w:cs="Times New Roman"/>
          <w:sz w:val="24"/>
          <w:szCs w:val="24"/>
        </w:rPr>
        <w:t xml:space="preserve"> </w:t>
      </w:r>
      <w:r w:rsidRPr="00163CBE">
        <w:rPr>
          <w:rFonts w:ascii="Times New Roman" w:hAnsi="Times New Roman" w:cs="Times New Roman"/>
          <w:sz w:val="24"/>
          <w:szCs w:val="24"/>
        </w:rPr>
        <w:t>by the age of</w:t>
      </w:r>
      <w:r w:rsidR="007665F9" w:rsidRPr="00163CBE">
        <w:rPr>
          <w:rFonts w:ascii="Times New Roman" w:hAnsi="Times New Roman" w:cs="Times New Roman"/>
          <w:sz w:val="24"/>
          <w:szCs w:val="24"/>
        </w:rPr>
        <w:t xml:space="preserve"> five. As a child he used to </w:t>
      </w:r>
      <w:r w:rsidR="00863A83" w:rsidRPr="00163CBE">
        <w:rPr>
          <w:rFonts w:ascii="Times New Roman" w:hAnsi="Times New Roman" w:cs="Times New Roman"/>
          <w:sz w:val="24"/>
          <w:szCs w:val="24"/>
        </w:rPr>
        <w:t>amaze</w:t>
      </w:r>
      <w:r w:rsidR="007665F9" w:rsidRPr="00163CBE">
        <w:rPr>
          <w:rFonts w:ascii="Times New Roman" w:hAnsi="Times New Roman" w:cs="Times New Roman"/>
          <w:sz w:val="24"/>
          <w:szCs w:val="24"/>
        </w:rPr>
        <w:t xml:space="preserve"> his </w:t>
      </w:r>
      <w:r w:rsidR="00671F26" w:rsidRPr="00163CBE">
        <w:rPr>
          <w:rFonts w:ascii="Times New Roman" w:hAnsi="Times New Roman" w:cs="Times New Roman"/>
          <w:sz w:val="24"/>
          <w:szCs w:val="24"/>
        </w:rPr>
        <w:t>audiences</w:t>
      </w:r>
      <w:r w:rsidR="007665F9" w:rsidRPr="00163CBE">
        <w:rPr>
          <w:rFonts w:ascii="Times New Roman" w:hAnsi="Times New Roman" w:cs="Times New Roman"/>
          <w:sz w:val="24"/>
          <w:szCs w:val="24"/>
        </w:rPr>
        <w:t>, royal</w:t>
      </w:r>
      <w:r w:rsidR="00863A83" w:rsidRPr="00163CBE">
        <w:rPr>
          <w:rFonts w:ascii="Times New Roman" w:hAnsi="Times New Roman" w:cs="Times New Roman"/>
          <w:sz w:val="24"/>
          <w:szCs w:val="24"/>
        </w:rPr>
        <w:t>t</w:t>
      </w:r>
      <w:r w:rsidR="007665F9" w:rsidRPr="00163CBE">
        <w:rPr>
          <w:rFonts w:ascii="Times New Roman" w:hAnsi="Times New Roman" w:cs="Times New Roman"/>
          <w:sz w:val="24"/>
          <w:szCs w:val="24"/>
        </w:rPr>
        <w:t xml:space="preserve">y </w:t>
      </w:r>
      <w:r w:rsidR="00863A83" w:rsidRPr="00163CBE">
        <w:rPr>
          <w:rFonts w:ascii="Times New Roman" w:hAnsi="Times New Roman" w:cs="Times New Roman"/>
          <w:sz w:val="24"/>
          <w:szCs w:val="24"/>
        </w:rPr>
        <w:t xml:space="preserve">among them, by playing the piano </w:t>
      </w:r>
      <w:r w:rsidR="00D97BD5">
        <w:rPr>
          <w:rFonts w:ascii="Times New Roman" w:hAnsi="Times New Roman" w:cs="Times New Roman"/>
          <w:sz w:val="24"/>
          <w:szCs w:val="24"/>
        </w:rPr>
        <w:t xml:space="preserve">without seeing </w:t>
      </w:r>
      <w:r w:rsidR="00863A83" w:rsidRPr="00163CBE">
        <w:rPr>
          <w:rFonts w:ascii="Times New Roman" w:hAnsi="Times New Roman" w:cs="Times New Roman"/>
          <w:sz w:val="24"/>
          <w:szCs w:val="24"/>
        </w:rPr>
        <w:t>the keyboard</w:t>
      </w:r>
      <w:r w:rsidR="000F3E1E" w:rsidRPr="00163CBE">
        <w:rPr>
          <w:rFonts w:ascii="Times New Roman" w:hAnsi="Times New Roman" w:cs="Times New Roman"/>
          <w:sz w:val="24"/>
          <w:szCs w:val="24"/>
        </w:rPr>
        <w:t>.</w:t>
      </w:r>
      <w:r w:rsidR="00863A83" w:rsidRPr="00163CBE">
        <w:rPr>
          <w:rFonts w:ascii="Times New Roman" w:hAnsi="Times New Roman" w:cs="Times New Roman"/>
          <w:sz w:val="24"/>
          <w:szCs w:val="24"/>
        </w:rPr>
        <w:t xml:space="preserve"> </w:t>
      </w:r>
      <w:r w:rsidR="00531C66" w:rsidRPr="00163CBE">
        <w:rPr>
          <w:rFonts w:ascii="Times New Roman" w:hAnsi="Times New Roman" w:cs="Times New Roman"/>
          <w:sz w:val="24"/>
          <w:szCs w:val="24"/>
        </w:rPr>
        <w:t>Mozart</w:t>
      </w:r>
      <w:r w:rsidR="003C03AF" w:rsidRPr="00163CBE">
        <w:rPr>
          <w:rFonts w:ascii="Times New Roman" w:hAnsi="Times New Roman" w:cs="Times New Roman"/>
          <w:sz w:val="24"/>
          <w:szCs w:val="24"/>
        </w:rPr>
        <w:t>’</w:t>
      </w:r>
      <w:r w:rsidR="00531C66" w:rsidRPr="00163CBE">
        <w:rPr>
          <w:rFonts w:ascii="Times New Roman" w:hAnsi="Times New Roman" w:cs="Times New Roman"/>
          <w:sz w:val="24"/>
          <w:szCs w:val="24"/>
        </w:rPr>
        <w:t xml:space="preserve">s gift of music </w:t>
      </w:r>
      <w:r w:rsidR="00671F26" w:rsidRPr="00163CBE">
        <w:rPr>
          <w:rFonts w:ascii="Times New Roman" w:hAnsi="Times New Roman" w:cs="Times New Roman"/>
          <w:sz w:val="24"/>
          <w:szCs w:val="24"/>
        </w:rPr>
        <w:t xml:space="preserve">was </w:t>
      </w:r>
      <w:r w:rsidR="00531C66" w:rsidRPr="00163CBE">
        <w:rPr>
          <w:rFonts w:ascii="Times New Roman" w:hAnsi="Times New Roman" w:cs="Times New Roman"/>
          <w:sz w:val="24"/>
          <w:szCs w:val="24"/>
        </w:rPr>
        <w:t xml:space="preserve">certainly </w:t>
      </w:r>
      <w:r w:rsidR="00361AFA" w:rsidRPr="00163CBE">
        <w:rPr>
          <w:rFonts w:ascii="Times New Roman" w:hAnsi="Times New Roman" w:cs="Times New Roman"/>
          <w:sz w:val="24"/>
          <w:szCs w:val="24"/>
        </w:rPr>
        <w:t>unique;</w:t>
      </w:r>
      <w:r w:rsidR="00671F26" w:rsidRPr="00163CBE">
        <w:rPr>
          <w:rFonts w:ascii="Times New Roman" w:hAnsi="Times New Roman" w:cs="Times New Roman"/>
          <w:sz w:val="24"/>
          <w:szCs w:val="24"/>
        </w:rPr>
        <w:t xml:space="preserve"> </w:t>
      </w:r>
      <w:r w:rsidR="00361AFA">
        <w:rPr>
          <w:rFonts w:ascii="Times New Roman" w:hAnsi="Times New Roman" w:cs="Times New Roman"/>
          <w:sz w:val="24"/>
          <w:szCs w:val="24"/>
        </w:rPr>
        <w:t>however,</w:t>
      </w:r>
      <w:r w:rsidR="00361AFA"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 xml:space="preserve">it </w:t>
      </w:r>
      <w:r w:rsidR="00D97BD5">
        <w:rPr>
          <w:rFonts w:ascii="Times New Roman" w:hAnsi="Times New Roman" w:cs="Times New Roman"/>
          <w:sz w:val="24"/>
          <w:szCs w:val="24"/>
        </w:rPr>
        <w:t>was</w:t>
      </w:r>
      <w:r w:rsidR="00671F26" w:rsidRPr="00163CBE">
        <w:rPr>
          <w:rFonts w:ascii="Times New Roman" w:hAnsi="Times New Roman" w:cs="Times New Roman"/>
          <w:sz w:val="24"/>
          <w:szCs w:val="24"/>
        </w:rPr>
        <w:t xml:space="preserve"> far from being magic</w:t>
      </w:r>
      <w:r w:rsidR="00361AFA">
        <w:rPr>
          <w:rFonts w:ascii="Times New Roman" w:hAnsi="Times New Roman" w:cs="Times New Roman"/>
          <w:sz w:val="24"/>
          <w:szCs w:val="24"/>
        </w:rPr>
        <w:t xml:space="preserve">. This ability is a product of </w:t>
      </w:r>
      <w:r w:rsidR="00671F26" w:rsidRPr="00163CBE">
        <w:rPr>
          <w:rFonts w:ascii="Times New Roman" w:hAnsi="Times New Roman" w:cs="Times New Roman"/>
          <w:sz w:val="24"/>
          <w:szCs w:val="24"/>
        </w:rPr>
        <w:t xml:space="preserve">his </w:t>
      </w:r>
      <w:r w:rsidRPr="00163CBE">
        <w:rPr>
          <w:rFonts w:ascii="Times New Roman" w:hAnsi="Times New Roman" w:cs="Times New Roman"/>
          <w:sz w:val="24"/>
          <w:szCs w:val="24"/>
        </w:rPr>
        <w:t xml:space="preserve">in-depth </w:t>
      </w:r>
      <w:r w:rsidR="00671F26" w:rsidRPr="00163CBE">
        <w:rPr>
          <w:rFonts w:ascii="Times New Roman" w:hAnsi="Times New Roman" w:cs="Times New Roman"/>
          <w:sz w:val="24"/>
          <w:szCs w:val="24"/>
        </w:rPr>
        <w:t xml:space="preserve">knowledge of the music he played and his highly developed skill at playing. </w:t>
      </w:r>
    </w:p>
    <w:p w14:paraId="04CC78CA" w14:textId="036B59FA" w:rsidR="00784FF5" w:rsidRPr="00163CBE" w:rsidRDefault="009D549D"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In its narrowest sense</w:t>
      </w:r>
      <w:r w:rsidR="005979C2" w:rsidRPr="00163CBE">
        <w:rPr>
          <w:rFonts w:ascii="Times New Roman" w:hAnsi="Times New Roman" w:cs="Times New Roman"/>
          <w:sz w:val="24"/>
          <w:szCs w:val="24"/>
        </w:rPr>
        <w:t>, classical music is a term referring to music</w:t>
      </w:r>
      <w:r w:rsidR="00A54767" w:rsidRPr="00163CBE">
        <w:rPr>
          <w:rFonts w:ascii="Times New Roman" w:hAnsi="Times New Roman" w:cs="Times New Roman"/>
          <w:sz w:val="24"/>
          <w:szCs w:val="24"/>
        </w:rPr>
        <w:t xml:space="preserve"> composed </w:t>
      </w:r>
      <w:r w:rsidRPr="00163CBE">
        <w:rPr>
          <w:rFonts w:ascii="Times New Roman" w:hAnsi="Times New Roman" w:cs="Times New Roman"/>
          <w:sz w:val="24"/>
          <w:szCs w:val="24"/>
        </w:rPr>
        <w:t xml:space="preserve">in Europe </w:t>
      </w:r>
      <w:r w:rsidR="00A54767" w:rsidRPr="00163CBE">
        <w:rPr>
          <w:rFonts w:ascii="Times New Roman" w:hAnsi="Times New Roman" w:cs="Times New Roman"/>
          <w:sz w:val="24"/>
          <w:szCs w:val="24"/>
        </w:rPr>
        <w:t>between</w:t>
      </w:r>
      <w:r w:rsidR="00112D80" w:rsidRPr="00163CBE">
        <w:rPr>
          <w:rFonts w:ascii="Times New Roman" w:hAnsi="Times New Roman" w:cs="Times New Roman"/>
          <w:sz w:val="24"/>
          <w:szCs w:val="24"/>
        </w:rPr>
        <w:t xml:space="preserve"> the years</w:t>
      </w:r>
      <w:r w:rsidR="00A54767" w:rsidRPr="00163CBE">
        <w:rPr>
          <w:rFonts w:ascii="Times New Roman" w:hAnsi="Times New Roman" w:cs="Times New Roman"/>
          <w:sz w:val="24"/>
          <w:szCs w:val="24"/>
        </w:rPr>
        <w:t xml:space="preserve"> 1750</w:t>
      </w:r>
      <w:r w:rsidR="00671F26" w:rsidRPr="00163CBE">
        <w:rPr>
          <w:rFonts w:ascii="Times New Roman" w:hAnsi="Times New Roman" w:cs="Times New Roman"/>
          <w:sz w:val="24"/>
          <w:szCs w:val="24"/>
        </w:rPr>
        <w:t>–</w:t>
      </w:r>
      <w:r w:rsidR="00A54767" w:rsidRPr="00163CBE">
        <w:rPr>
          <w:rFonts w:ascii="Times New Roman" w:hAnsi="Times New Roman" w:cs="Times New Roman"/>
          <w:sz w:val="24"/>
          <w:szCs w:val="24"/>
        </w:rPr>
        <w:t>1830.</w:t>
      </w:r>
      <w:r w:rsidR="005979C2" w:rsidRPr="00163CBE">
        <w:rPr>
          <w:rFonts w:ascii="Times New Roman" w:hAnsi="Times New Roman" w:cs="Times New Roman"/>
          <w:sz w:val="24"/>
          <w:szCs w:val="24"/>
        </w:rPr>
        <w:t xml:space="preserve"> However, it </w:t>
      </w:r>
      <w:r w:rsidRPr="00163CBE">
        <w:rPr>
          <w:rFonts w:ascii="Times New Roman" w:hAnsi="Times New Roman" w:cs="Times New Roman"/>
          <w:sz w:val="24"/>
          <w:szCs w:val="24"/>
        </w:rPr>
        <w:t xml:space="preserve">also </w:t>
      </w:r>
      <w:r w:rsidR="005979C2" w:rsidRPr="00163CBE">
        <w:rPr>
          <w:rFonts w:ascii="Times New Roman" w:hAnsi="Times New Roman" w:cs="Times New Roman"/>
          <w:sz w:val="24"/>
          <w:szCs w:val="24"/>
        </w:rPr>
        <w:t>relates</w:t>
      </w:r>
      <w:r w:rsidRPr="00163CBE">
        <w:rPr>
          <w:rFonts w:ascii="Times New Roman" w:hAnsi="Times New Roman" w:cs="Times New Roman"/>
          <w:sz w:val="24"/>
          <w:szCs w:val="24"/>
        </w:rPr>
        <w:t xml:space="preserve"> more broadly</w:t>
      </w:r>
      <w:r w:rsidR="005979C2" w:rsidRPr="00163CBE">
        <w:rPr>
          <w:rFonts w:ascii="Times New Roman" w:hAnsi="Times New Roman" w:cs="Times New Roman"/>
          <w:sz w:val="24"/>
          <w:szCs w:val="24"/>
        </w:rPr>
        <w:t xml:space="preserve"> to music composed over a much </w:t>
      </w:r>
      <w:r w:rsidR="00671F26" w:rsidRPr="00163CBE">
        <w:rPr>
          <w:rFonts w:ascii="Times New Roman" w:hAnsi="Times New Roman" w:cs="Times New Roman"/>
          <w:sz w:val="24"/>
          <w:szCs w:val="24"/>
        </w:rPr>
        <w:t>longer period</w:t>
      </w:r>
      <w:r w:rsidR="005979C2" w:rsidRPr="00163CBE">
        <w:rPr>
          <w:rFonts w:ascii="Times New Roman" w:hAnsi="Times New Roman" w:cs="Times New Roman"/>
          <w:sz w:val="24"/>
          <w:szCs w:val="24"/>
        </w:rPr>
        <w:t xml:space="preserve">, </w:t>
      </w:r>
      <w:r w:rsidR="00671F26" w:rsidRPr="00163CBE">
        <w:rPr>
          <w:rFonts w:ascii="Times New Roman" w:hAnsi="Times New Roman" w:cs="Times New Roman"/>
          <w:sz w:val="24"/>
          <w:szCs w:val="24"/>
        </w:rPr>
        <w:t>from</w:t>
      </w:r>
      <w:r w:rsidR="005979C2" w:rsidRPr="00163CBE">
        <w:rPr>
          <w:rFonts w:ascii="Times New Roman" w:hAnsi="Times New Roman" w:cs="Times New Roman"/>
          <w:sz w:val="24"/>
          <w:szCs w:val="24"/>
        </w:rPr>
        <w:t xml:space="preserve"> the Egyptian an</w:t>
      </w:r>
      <w:r w:rsidR="00112D80" w:rsidRPr="00163CBE">
        <w:rPr>
          <w:rFonts w:ascii="Times New Roman" w:hAnsi="Times New Roman" w:cs="Times New Roman"/>
          <w:sz w:val="24"/>
          <w:szCs w:val="24"/>
        </w:rPr>
        <w:t>d</w:t>
      </w:r>
      <w:r w:rsidR="005979C2" w:rsidRPr="00163CBE">
        <w:rPr>
          <w:rFonts w:ascii="Times New Roman" w:hAnsi="Times New Roman" w:cs="Times New Roman"/>
          <w:sz w:val="24"/>
          <w:szCs w:val="24"/>
        </w:rPr>
        <w:t xml:space="preserve"> Greek</w:t>
      </w:r>
      <w:r w:rsidR="00671F26" w:rsidRPr="00163CBE">
        <w:rPr>
          <w:rFonts w:ascii="Times New Roman" w:hAnsi="Times New Roman" w:cs="Times New Roman"/>
          <w:sz w:val="24"/>
          <w:szCs w:val="24"/>
        </w:rPr>
        <w:t xml:space="preserve"> eras</w:t>
      </w:r>
      <w:r w:rsidR="005979C2" w:rsidRPr="00163CBE">
        <w:rPr>
          <w:rFonts w:ascii="Times New Roman" w:hAnsi="Times New Roman" w:cs="Times New Roman"/>
          <w:sz w:val="24"/>
          <w:szCs w:val="24"/>
        </w:rPr>
        <w:t xml:space="preserve"> </w:t>
      </w:r>
      <w:r w:rsidR="002C06EA" w:rsidRPr="00163CBE">
        <w:rPr>
          <w:rFonts w:ascii="Times New Roman" w:hAnsi="Times New Roman" w:cs="Times New Roman"/>
          <w:sz w:val="24"/>
          <w:szCs w:val="24"/>
        </w:rPr>
        <w:t>up to the present</w:t>
      </w:r>
      <w:r w:rsidR="005979C2" w:rsidRPr="00163CBE">
        <w:rPr>
          <w:rFonts w:ascii="Times New Roman" w:hAnsi="Times New Roman" w:cs="Times New Roman"/>
          <w:sz w:val="24"/>
          <w:szCs w:val="24"/>
        </w:rPr>
        <w:t xml:space="preserve"> today. It is </w:t>
      </w:r>
      <w:r w:rsidR="00671F26" w:rsidRPr="00163CBE">
        <w:rPr>
          <w:rFonts w:ascii="Times New Roman" w:hAnsi="Times New Roman" w:cs="Times New Roman"/>
          <w:sz w:val="24"/>
          <w:szCs w:val="24"/>
        </w:rPr>
        <w:t xml:space="preserve">therefore more </w:t>
      </w:r>
      <w:r w:rsidR="00671F26" w:rsidRPr="00163CBE">
        <w:rPr>
          <w:rFonts w:ascii="Times New Roman" w:hAnsi="Times New Roman" w:cs="Times New Roman"/>
          <w:sz w:val="24"/>
          <w:szCs w:val="24"/>
        </w:rPr>
        <w:lastRenderedPageBreak/>
        <w:t>usefully defined by</w:t>
      </w:r>
      <w:r w:rsidR="005979C2" w:rsidRPr="00163CBE">
        <w:rPr>
          <w:rFonts w:ascii="Times New Roman" w:hAnsi="Times New Roman" w:cs="Times New Roman"/>
          <w:sz w:val="24"/>
          <w:szCs w:val="24"/>
        </w:rPr>
        <w:t xml:space="preserve"> saying it is </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music of orderly nature, with qualities of clarity and balance, and emphasizing formal beauty rather than emotional expression</w:t>
      </w:r>
      <w:r w:rsidR="00BB23A2" w:rsidRPr="00163CBE">
        <w:rPr>
          <w:rFonts w:ascii="Times New Roman" w:hAnsi="Times New Roman" w:cs="Times New Roman"/>
          <w:sz w:val="24"/>
          <w:szCs w:val="24"/>
        </w:rPr>
        <w:t>”</w:t>
      </w:r>
      <w:r w:rsidR="005979C2" w:rsidRPr="00163CBE">
        <w:rPr>
          <w:rFonts w:ascii="Times New Roman" w:hAnsi="Times New Roman" w:cs="Times New Roman"/>
          <w:sz w:val="24"/>
          <w:szCs w:val="24"/>
        </w:rPr>
        <w:t xml:space="preserve"> (</w:t>
      </w:r>
      <w:r w:rsidR="000F3E1E" w:rsidRPr="00163CBE">
        <w:rPr>
          <w:rFonts w:ascii="Times New Roman" w:hAnsi="Times New Roman" w:cs="Times New Roman"/>
          <w:sz w:val="24"/>
          <w:szCs w:val="24"/>
        </w:rPr>
        <w:t>Kennedy 1996</w:t>
      </w:r>
      <w:r w:rsidR="00A82466">
        <w:rPr>
          <w:rFonts w:ascii="Times New Roman" w:hAnsi="Times New Roman" w:cs="Times New Roman"/>
          <w:sz w:val="24"/>
          <w:szCs w:val="24"/>
        </w:rPr>
        <w:t xml:space="preserve">: </w:t>
      </w:r>
      <w:r w:rsidR="005979C2" w:rsidRPr="00163CBE">
        <w:rPr>
          <w:rFonts w:ascii="Times New Roman" w:hAnsi="Times New Roman" w:cs="Times New Roman"/>
          <w:sz w:val="24"/>
          <w:szCs w:val="24"/>
        </w:rPr>
        <w:t xml:space="preserve">148). </w:t>
      </w:r>
    </w:p>
    <w:p w14:paraId="33428B17" w14:textId="4867848A" w:rsidR="007665F9" w:rsidRPr="00163CBE" w:rsidRDefault="009A05EF"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T</w:t>
      </w:r>
      <w:r w:rsidR="00044523" w:rsidRPr="00163CBE">
        <w:rPr>
          <w:rFonts w:ascii="Times New Roman" w:hAnsi="Times New Roman" w:cs="Times New Roman"/>
          <w:sz w:val="24"/>
          <w:szCs w:val="24"/>
        </w:rPr>
        <w:t>h</w:t>
      </w:r>
      <w:r w:rsidRPr="00163CBE">
        <w:rPr>
          <w:rFonts w:ascii="Times New Roman" w:hAnsi="Times New Roman" w:cs="Times New Roman"/>
          <w:sz w:val="24"/>
          <w:szCs w:val="24"/>
        </w:rPr>
        <w:t>e defining qualities of classical music performance</w:t>
      </w:r>
      <w:r w:rsidR="00044523" w:rsidRPr="00163CBE">
        <w:rPr>
          <w:rFonts w:ascii="Times New Roman" w:hAnsi="Times New Roman" w:cs="Times New Roman"/>
          <w:sz w:val="24"/>
          <w:szCs w:val="24"/>
        </w:rPr>
        <w:t xml:space="preserve"> involve</w:t>
      </w:r>
      <w:r w:rsidR="00267139" w:rsidRPr="00163CBE">
        <w:rPr>
          <w:rFonts w:ascii="Times New Roman" w:hAnsi="Times New Roman" w:cs="Times New Roman"/>
          <w:sz w:val="24"/>
          <w:szCs w:val="24"/>
        </w:rPr>
        <w:t xml:space="preserve"> a clear</w:t>
      </w:r>
      <w:r w:rsidRPr="00163CBE">
        <w:rPr>
          <w:rFonts w:ascii="Times New Roman" w:hAnsi="Times New Roman" w:cs="Times New Roman"/>
          <w:sz w:val="24"/>
          <w:szCs w:val="24"/>
        </w:rPr>
        <w:t>ly-defined</w:t>
      </w:r>
      <w:r w:rsidR="00267139"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melody</w:t>
      </w:r>
      <w:r w:rsidRPr="00163CBE">
        <w:rPr>
          <w:rFonts w:ascii="Times New Roman" w:hAnsi="Times New Roman" w:cs="Times New Roman"/>
          <w:sz w:val="24"/>
          <w:szCs w:val="24"/>
        </w:rPr>
        <w:t xml:space="preserve"> </w:t>
      </w:r>
      <w:r w:rsidR="00D70C9C" w:rsidRPr="00163CBE">
        <w:rPr>
          <w:rFonts w:ascii="Times New Roman" w:hAnsi="Times New Roman" w:cs="Times New Roman"/>
          <w:sz w:val="24"/>
          <w:szCs w:val="24"/>
        </w:rPr>
        <w:t xml:space="preserve">with a linear structure and harmonic logic </w:t>
      </w:r>
      <w:r w:rsidRPr="00163CBE">
        <w:rPr>
          <w:rFonts w:ascii="Times New Roman" w:hAnsi="Times New Roman" w:cs="Times New Roman"/>
          <w:sz w:val="24"/>
          <w:szCs w:val="24"/>
        </w:rPr>
        <w:t>described in musical notation, performed by a group of skilled and formally trained musicians who are overseen by a leader (the conductor) with ultimate authority</w:t>
      </w:r>
      <w:r w:rsidR="006B51C2" w:rsidRPr="00163CBE">
        <w:rPr>
          <w:rFonts w:ascii="Times New Roman" w:hAnsi="Times New Roman" w:cs="Times New Roman"/>
          <w:sz w:val="24"/>
          <w:szCs w:val="24"/>
        </w:rPr>
        <w:t xml:space="preserve"> (</w:t>
      </w:r>
      <w:r w:rsidR="00044523" w:rsidRPr="00163CBE">
        <w:rPr>
          <w:rFonts w:ascii="Times New Roman" w:hAnsi="Times New Roman" w:cs="Times New Roman"/>
          <w:sz w:val="24"/>
          <w:szCs w:val="24"/>
        </w:rPr>
        <w:t xml:space="preserve">see </w:t>
      </w:r>
      <w:proofErr w:type="spellStart"/>
      <w:r w:rsidR="00531C66" w:rsidRPr="00163CBE">
        <w:rPr>
          <w:rFonts w:ascii="Times New Roman" w:hAnsi="Times New Roman" w:cs="Times New Roman"/>
          <w:sz w:val="24"/>
          <w:szCs w:val="24"/>
        </w:rPr>
        <w:t>Hohstadt</w:t>
      </w:r>
      <w:proofErr w:type="spellEnd"/>
      <w:r w:rsidR="006B51C2" w:rsidRPr="00163CBE">
        <w:rPr>
          <w:rFonts w:ascii="Times New Roman" w:hAnsi="Times New Roman" w:cs="Times New Roman"/>
          <w:sz w:val="24"/>
          <w:szCs w:val="24"/>
        </w:rPr>
        <w:t xml:space="preserve"> </w:t>
      </w:r>
      <w:r w:rsidR="004C101D" w:rsidRPr="00C77C59">
        <w:rPr>
          <w:rFonts w:ascii="Times New Roman" w:hAnsi="Times New Roman" w:cs="Times New Roman"/>
          <w:sz w:val="24"/>
          <w:szCs w:val="24"/>
        </w:rPr>
        <w:t>n.d.</w:t>
      </w:r>
      <w:r w:rsidR="00531C66" w:rsidRPr="00163CBE">
        <w:rPr>
          <w:rFonts w:ascii="Times New Roman" w:hAnsi="Times New Roman" w:cs="Times New Roman"/>
          <w:sz w:val="24"/>
          <w:szCs w:val="24"/>
        </w:rPr>
        <w:t>)</w:t>
      </w:r>
      <w:r w:rsidR="00044523" w:rsidRPr="00163CBE">
        <w:rPr>
          <w:rFonts w:ascii="Times New Roman" w:hAnsi="Times New Roman" w:cs="Times New Roman"/>
          <w:sz w:val="24"/>
          <w:szCs w:val="24"/>
        </w:rPr>
        <w:t>.</w:t>
      </w:r>
      <w:r w:rsidR="002C06EA" w:rsidRPr="00163CBE">
        <w:rPr>
          <w:rFonts w:ascii="Times New Roman" w:hAnsi="Times New Roman" w:cs="Times New Roman"/>
          <w:sz w:val="24"/>
          <w:szCs w:val="24"/>
        </w:rPr>
        <w:t xml:space="preserve"> </w:t>
      </w:r>
    </w:p>
    <w:p w14:paraId="1ADEC38E" w14:textId="77777777" w:rsidR="00611F34" w:rsidRPr="00163CBE" w:rsidRDefault="00853707" w:rsidP="00D61949">
      <w:pPr>
        <w:bidi w:val="0"/>
        <w:spacing w:before="120" w:after="0" w:line="360" w:lineRule="auto"/>
        <w:rPr>
          <w:rFonts w:ascii="Times New Roman" w:hAnsi="Times New Roman" w:cs="Times New Roman"/>
          <w:sz w:val="24"/>
          <w:szCs w:val="24"/>
        </w:rPr>
      </w:pPr>
      <w:bookmarkStart w:id="2" w:name="_Hlk523558862"/>
      <w:r w:rsidRPr="00163CBE">
        <w:rPr>
          <w:rFonts w:ascii="Times New Roman" w:hAnsi="Times New Roman" w:cs="Times New Roman"/>
          <w:sz w:val="24"/>
          <w:szCs w:val="24"/>
        </w:rPr>
        <w:t xml:space="preserve">If implementation </w:t>
      </w:r>
      <w:r w:rsidR="00D01B1A">
        <w:rPr>
          <w:rFonts w:ascii="Times New Roman" w:hAnsi="Times New Roman" w:cs="Times New Roman"/>
          <w:sz w:val="24"/>
          <w:szCs w:val="24"/>
        </w:rPr>
        <w:t>were</w:t>
      </w:r>
      <w:r w:rsidR="00A11B9C">
        <w:rPr>
          <w:rFonts w:ascii="Times New Roman" w:hAnsi="Times New Roman" w:cs="Times New Roman"/>
          <w:sz w:val="24"/>
          <w:szCs w:val="24"/>
        </w:rPr>
        <w:t xml:space="preserve"> </w:t>
      </w:r>
      <w:r w:rsidR="007129FD">
        <w:rPr>
          <w:rFonts w:ascii="Times New Roman" w:hAnsi="Times New Roman" w:cs="Times New Roman"/>
          <w:sz w:val="24"/>
          <w:szCs w:val="24"/>
        </w:rPr>
        <w:t xml:space="preserve">to be </w:t>
      </w:r>
      <w:r w:rsidR="007310BD">
        <w:rPr>
          <w:rFonts w:ascii="Times New Roman" w:hAnsi="Times New Roman" w:cs="Times New Roman"/>
          <w:sz w:val="24"/>
          <w:szCs w:val="24"/>
        </w:rPr>
        <w:t xml:space="preserve">studied </w:t>
      </w:r>
      <w:r w:rsidR="00611F34" w:rsidRPr="00163CBE">
        <w:rPr>
          <w:rFonts w:ascii="Times New Roman" w:hAnsi="Times New Roman" w:cs="Times New Roman"/>
          <w:sz w:val="24"/>
          <w:szCs w:val="24"/>
        </w:rPr>
        <w:t xml:space="preserve">as </w:t>
      </w:r>
      <w:r w:rsidRPr="00163CBE">
        <w:rPr>
          <w:rFonts w:ascii="Times New Roman" w:hAnsi="Times New Roman" w:cs="Times New Roman"/>
          <w:sz w:val="24"/>
          <w:szCs w:val="24"/>
        </w:rPr>
        <w:t>classical music</w:t>
      </w:r>
      <w:r w:rsidR="00671F26" w:rsidRPr="00163CBE">
        <w:rPr>
          <w:rFonts w:ascii="Times New Roman" w:hAnsi="Times New Roman" w:cs="Times New Roman"/>
          <w:sz w:val="24"/>
          <w:szCs w:val="24"/>
        </w:rPr>
        <w:t>,</w:t>
      </w:r>
      <w:r w:rsidRPr="00163CBE">
        <w:rPr>
          <w:rFonts w:ascii="Times New Roman" w:hAnsi="Times New Roman" w:cs="Times New Roman"/>
          <w:sz w:val="24"/>
          <w:szCs w:val="24"/>
        </w:rPr>
        <w:t xml:space="preserve"> what would </w:t>
      </w:r>
      <w:r w:rsidR="00671F26" w:rsidRPr="00163CBE">
        <w:rPr>
          <w:rFonts w:ascii="Times New Roman" w:hAnsi="Times New Roman" w:cs="Times New Roman"/>
          <w:sz w:val="24"/>
          <w:szCs w:val="24"/>
        </w:rPr>
        <w:t xml:space="preserve">implementation </w:t>
      </w:r>
      <w:r w:rsidR="00781F59" w:rsidRPr="00163CBE">
        <w:rPr>
          <w:rFonts w:ascii="Times New Roman" w:hAnsi="Times New Roman" w:cs="Times New Roman"/>
          <w:sz w:val="24"/>
          <w:szCs w:val="24"/>
        </w:rPr>
        <w:t xml:space="preserve">research </w:t>
      </w:r>
      <w:r w:rsidR="00361AFA">
        <w:rPr>
          <w:rFonts w:ascii="Times New Roman" w:hAnsi="Times New Roman" w:cs="Times New Roman"/>
          <w:sz w:val="24"/>
          <w:szCs w:val="24"/>
        </w:rPr>
        <w:t>be</w:t>
      </w:r>
      <w:r w:rsidR="000051D2">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p>
    <w:bookmarkEnd w:id="2"/>
    <w:p w14:paraId="6F00DC06" w14:textId="77777777" w:rsidR="00C70965" w:rsidRPr="00163CBE" w:rsidRDefault="00361AFA" w:rsidP="0091052E">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the execution of a well-designed policy. </w:t>
      </w:r>
      <w:r w:rsidR="00D21404">
        <w:rPr>
          <w:rFonts w:ascii="Times New Roman" w:hAnsi="Times New Roman" w:cs="Times New Roman"/>
          <w:sz w:val="24"/>
          <w:szCs w:val="24"/>
        </w:rPr>
        <w:t>Research would focus on</w:t>
      </w:r>
      <w:r w:rsidR="002D5E90">
        <w:rPr>
          <w:rFonts w:ascii="Times New Roman" w:hAnsi="Times New Roman" w:cs="Times New Roman"/>
          <w:sz w:val="24"/>
          <w:szCs w:val="24"/>
        </w:rPr>
        <w:t xml:space="preserve"> designing </w:t>
      </w:r>
      <w:r w:rsidR="0091052E">
        <w:rPr>
          <w:rFonts w:ascii="Times New Roman" w:hAnsi="Times New Roman" w:cs="Times New Roman"/>
          <w:sz w:val="24"/>
          <w:szCs w:val="24"/>
        </w:rPr>
        <w:t xml:space="preserve">a better </w:t>
      </w:r>
      <w:r w:rsidR="002D5E90">
        <w:rPr>
          <w:rFonts w:ascii="Times New Roman" w:hAnsi="Times New Roman" w:cs="Times New Roman"/>
          <w:sz w:val="24"/>
          <w:szCs w:val="24"/>
        </w:rPr>
        <w:t>policy</w:t>
      </w:r>
      <w:r w:rsidR="00D01B1A">
        <w:rPr>
          <w:rFonts w:ascii="Times New Roman" w:hAnsi="Times New Roman" w:cs="Times New Roman"/>
          <w:sz w:val="24"/>
          <w:szCs w:val="24"/>
        </w:rPr>
        <w:t xml:space="preserve"> </w:t>
      </w:r>
      <w:r w:rsidR="002D5E90">
        <w:rPr>
          <w:rFonts w:ascii="Times New Roman" w:hAnsi="Times New Roman" w:cs="Times New Roman"/>
          <w:sz w:val="24"/>
          <w:szCs w:val="24"/>
        </w:rPr>
        <w:t xml:space="preserve">to control the process </w:t>
      </w:r>
      <w:r w:rsidR="00D01B1A">
        <w:rPr>
          <w:rFonts w:ascii="Times New Roman" w:hAnsi="Times New Roman" w:cs="Times New Roman"/>
          <w:sz w:val="24"/>
          <w:szCs w:val="24"/>
        </w:rPr>
        <w:t xml:space="preserve">better </w:t>
      </w:r>
      <w:r w:rsidR="002D5E90">
        <w:rPr>
          <w:rFonts w:ascii="Times New Roman" w:hAnsi="Times New Roman" w:cs="Times New Roman"/>
          <w:sz w:val="24"/>
          <w:szCs w:val="24"/>
        </w:rPr>
        <w:t xml:space="preserve">and on studying the </w:t>
      </w:r>
      <w:r w:rsidR="00D21404">
        <w:rPr>
          <w:rFonts w:ascii="Times New Roman" w:hAnsi="Times New Roman" w:cs="Times New Roman"/>
          <w:sz w:val="24"/>
          <w:szCs w:val="24"/>
        </w:rPr>
        <w:t xml:space="preserve">mistakes along the </w:t>
      </w:r>
      <w:r w:rsidR="002D5E90">
        <w:rPr>
          <w:rFonts w:ascii="Times New Roman" w:hAnsi="Times New Roman" w:cs="Times New Roman"/>
          <w:sz w:val="24"/>
          <w:szCs w:val="24"/>
        </w:rPr>
        <w:t>implementation process so that future designs would learn from them and incorporate their lessons</w:t>
      </w:r>
      <w:r w:rsidR="00D21404">
        <w:rPr>
          <w:rFonts w:ascii="Times New Roman" w:hAnsi="Times New Roman" w:cs="Times New Roman"/>
          <w:sz w:val="24"/>
          <w:szCs w:val="24"/>
        </w:rPr>
        <w:t xml:space="preserve">. This perception </w:t>
      </w:r>
      <w:r w:rsidR="003D2B16">
        <w:rPr>
          <w:rFonts w:ascii="Times New Roman" w:hAnsi="Times New Roman" w:cs="Times New Roman"/>
          <w:sz w:val="24"/>
          <w:szCs w:val="24"/>
        </w:rPr>
        <w:t xml:space="preserve">holds </w:t>
      </w:r>
      <w:r w:rsidR="002D5E90">
        <w:rPr>
          <w:rFonts w:ascii="Times New Roman" w:hAnsi="Times New Roman" w:cs="Times New Roman"/>
          <w:sz w:val="24"/>
          <w:szCs w:val="24"/>
        </w:rPr>
        <w:t>that o</w:t>
      </w:r>
      <w:r w:rsidR="00D21404">
        <w:rPr>
          <w:rFonts w:ascii="Times New Roman" w:hAnsi="Times New Roman" w:cs="Times New Roman"/>
          <w:sz w:val="24"/>
          <w:szCs w:val="24"/>
        </w:rPr>
        <w:t>nce a policy</w:t>
      </w:r>
      <w:r w:rsidR="002D5E90">
        <w:rPr>
          <w:rFonts w:ascii="Times New Roman" w:hAnsi="Times New Roman" w:cs="Times New Roman"/>
          <w:sz w:val="24"/>
          <w:szCs w:val="24"/>
        </w:rPr>
        <w:t xml:space="preserve"> is</w:t>
      </w:r>
      <w:r w:rsidR="00D21404">
        <w:rPr>
          <w:rFonts w:ascii="Times New Roman" w:hAnsi="Times New Roman" w:cs="Times New Roman"/>
          <w:sz w:val="24"/>
          <w:szCs w:val="24"/>
        </w:rPr>
        <w:t xml:space="preserve"> determined the goals and the means (the scorecard and the musicians) will come to life as intended. </w:t>
      </w:r>
    </w:p>
    <w:p w14:paraId="0F05D04A" w14:textId="507B7102" w:rsidR="00B935F9" w:rsidRDefault="00D21404" w:rsidP="00CF7C6E">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This metaphor </w:t>
      </w:r>
      <w:r w:rsidR="000F0472">
        <w:rPr>
          <w:rFonts w:ascii="Times New Roman" w:hAnsi="Times New Roman" w:cs="Times New Roman"/>
          <w:sz w:val="24"/>
          <w:szCs w:val="24"/>
        </w:rPr>
        <w:t xml:space="preserve">describes </w:t>
      </w:r>
      <w:r w:rsidR="002D5E90">
        <w:rPr>
          <w:rFonts w:ascii="Times New Roman" w:hAnsi="Times New Roman" w:cs="Times New Roman"/>
          <w:sz w:val="24"/>
          <w:szCs w:val="24"/>
        </w:rPr>
        <w:t xml:space="preserve">the top-down researchers </w:t>
      </w:r>
      <w:r w:rsidR="007B40E0">
        <w:rPr>
          <w:rFonts w:ascii="Times New Roman" w:hAnsi="Times New Roman" w:cs="Times New Roman"/>
          <w:sz w:val="24"/>
          <w:szCs w:val="24"/>
        </w:rPr>
        <w:t xml:space="preserve">in </w:t>
      </w:r>
      <w:r w:rsidR="002D5E90">
        <w:rPr>
          <w:rFonts w:ascii="Times New Roman" w:hAnsi="Times New Roman" w:cs="Times New Roman"/>
          <w:sz w:val="24"/>
          <w:szCs w:val="24"/>
        </w:rPr>
        <w:t xml:space="preserve">the study of the policy process. This covers </w:t>
      </w:r>
      <w:r w:rsidR="00B935F9">
        <w:rPr>
          <w:rFonts w:ascii="Times New Roman" w:hAnsi="Times New Roman" w:cs="Times New Roman"/>
          <w:sz w:val="24"/>
          <w:szCs w:val="24"/>
        </w:rPr>
        <w:t xml:space="preserve">implementation </w:t>
      </w:r>
      <w:r w:rsidR="007B40E0">
        <w:rPr>
          <w:rFonts w:ascii="Times New Roman" w:hAnsi="Times New Roman" w:cs="Times New Roman"/>
          <w:sz w:val="24"/>
          <w:szCs w:val="24"/>
        </w:rPr>
        <w:t xml:space="preserve">from </w:t>
      </w:r>
      <w:r w:rsidR="00B935F9">
        <w:rPr>
          <w:rFonts w:ascii="Times New Roman" w:hAnsi="Times New Roman" w:cs="Times New Roman"/>
          <w:sz w:val="24"/>
          <w:szCs w:val="24"/>
        </w:rPr>
        <w:t xml:space="preserve">three </w:t>
      </w:r>
      <w:r w:rsidR="007929CA">
        <w:rPr>
          <w:rFonts w:ascii="Times New Roman" w:hAnsi="Times New Roman" w:cs="Times New Roman"/>
          <w:sz w:val="24"/>
          <w:szCs w:val="24"/>
        </w:rPr>
        <w:t xml:space="preserve">distinct </w:t>
      </w:r>
      <w:r w:rsidR="00B935F9">
        <w:rPr>
          <w:rFonts w:ascii="Times New Roman" w:hAnsi="Times New Roman" w:cs="Times New Roman"/>
          <w:sz w:val="24"/>
          <w:szCs w:val="24"/>
        </w:rPr>
        <w:t>angles</w:t>
      </w:r>
      <w:r w:rsidR="007B40E0">
        <w:rPr>
          <w:rFonts w:ascii="Times New Roman" w:hAnsi="Times New Roman" w:cs="Times New Roman"/>
          <w:sz w:val="24"/>
          <w:szCs w:val="24"/>
        </w:rPr>
        <w:t>. The f</w:t>
      </w:r>
      <w:r w:rsidR="00B935F9">
        <w:rPr>
          <w:rFonts w:ascii="Times New Roman" w:hAnsi="Times New Roman" w:cs="Times New Roman"/>
          <w:sz w:val="24"/>
          <w:szCs w:val="24"/>
        </w:rPr>
        <w:t>irst</w:t>
      </w:r>
      <w:r w:rsidR="007B40E0">
        <w:rPr>
          <w:rFonts w:ascii="Times New Roman" w:hAnsi="Times New Roman" w:cs="Times New Roman"/>
          <w:sz w:val="24"/>
          <w:szCs w:val="24"/>
        </w:rPr>
        <w:t xml:space="preserve"> </w:t>
      </w:r>
      <w:r w:rsidR="003D2B16">
        <w:rPr>
          <w:rFonts w:ascii="Times New Roman" w:hAnsi="Times New Roman" w:cs="Times New Roman"/>
          <w:sz w:val="24"/>
          <w:szCs w:val="24"/>
        </w:rPr>
        <w:t>i</w:t>
      </w:r>
      <w:r w:rsidR="007B40E0">
        <w:rPr>
          <w:rFonts w:ascii="Times New Roman" w:hAnsi="Times New Roman" w:cs="Times New Roman"/>
          <w:sz w:val="24"/>
          <w:szCs w:val="24"/>
        </w:rPr>
        <w:t>s</w:t>
      </w:r>
      <w:r w:rsidR="00B935F9">
        <w:rPr>
          <w:rFonts w:ascii="Times New Roman" w:hAnsi="Times New Roman" w:cs="Times New Roman"/>
          <w:sz w:val="24"/>
          <w:szCs w:val="24"/>
        </w:rPr>
        <w:t xml:space="preserve"> </w:t>
      </w:r>
      <w:r w:rsidR="002D5E90">
        <w:rPr>
          <w:rFonts w:ascii="Times New Roman" w:hAnsi="Times New Roman" w:cs="Times New Roman"/>
          <w:sz w:val="24"/>
          <w:szCs w:val="24"/>
        </w:rPr>
        <w:t xml:space="preserve">research </w:t>
      </w:r>
      <w:r w:rsidR="000F0472">
        <w:rPr>
          <w:rFonts w:ascii="Times New Roman" w:hAnsi="Times New Roman" w:cs="Times New Roman"/>
          <w:sz w:val="24"/>
          <w:szCs w:val="24"/>
        </w:rPr>
        <w:t>up to the 1980s</w:t>
      </w:r>
      <w:r w:rsidR="000307D5">
        <w:rPr>
          <w:rFonts w:ascii="Times New Roman" w:hAnsi="Times New Roman" w:cs="Times New Roman"/>
          <w:sz w:val="24"/>
          <w:szCs w:val="24"/>
        </w:rPr>
        <w:t xml:space="preserve">, when </w:t>
      </w:r>
      <w:r w:rsidR="0045704E" w:rsidRPr="00163CBE">
        <w:rPr>
          <w:rFonts w:ascii="Times New Roman" w:hAnsi="Times New Roman" w:cs="Times New Roman"/>
          <w:sz w:val="24"/>
          <w:szCs w:val="24"/>
        </w:rPr>
        <w:t xml:space="preserve">implementation </w:t>
      </w:r>
      <w:r w:rsidR="000307D5">
        <w:rPr>
          <w:rFonts w:ascii="Times New Roman" w:hAnsi="Times New Roman" w:cs="Times New Roman"/>
          <w:sz w:val="24"/>
          <w:szCs w:val="24"/>
        </w:rPr>
        <w:t>was</w:t>
      </w:r>
      <w:r w:rsidR="007B40E0">
        <w:rPr>
          <w:rFonts w:ascii="Times New Roman" w:hAnsi="Times New Roman" w:cs="Times New Roman"/>
          <w:sz w:val="24"/>
          <w:szCs w:val="24"/>
        </w:rPr>
        <w:t xml:space="preserve"> not</w:t>
      </w:r>
      <w:r w:rsidR="000307D5">
        <w:rPr>
          <w:rFonts w:ascii="Times New Roman" w:hAnsi="Times New Roman" w:cs="Times New Roman"/>
          <w:sz w:val="24"/>
          <w:szCs w:val="24"/>
        </w:rPr>
        <w:t xml:space="preserve"> considered </w:t>
      </w:r>
      <w:r w:rsidR="0045704E" w:rsidRPr="00163CBE">
        <w:rPr>
          <w:rFonts w:ascii="Times New Roman" w:hAnsi="Times New Roman" w:cs="Times New Roman"/>
          <w:sz w:val="24"/>
          <w:szCs w:val="24"/>
        </w:rPr>
        <w:t>interest</w:t>
      </w:r>
      <w:r w:rsidR="000307D5">
        <w:rPr>
          <w:rFonts w:ascii="Times New Roman" w:hAnsi="Times New Roman" w:cs="Times New Roman"/>
          <w:sz w:val="24"/>
          <w:szCs w:val="24"/>
        </w:rPr>
        <w:t>ing</w:t>
      </w:r>
      <w:r w:rsidR="00B935F9">
        <w:rPr>
          <w:rFonts w:ascii="Times New Roman" w:hAnsi="Times New Roman" w:cs="Times New Roman"/>
          <w:sz w:val="24"/>
          <w:szCs w:val="24"/>
        </w:rPr>
        <w:t xml:space="preserve"> </w:t>
      </w:r>
      <w:r w:rsidR="00A46104">
        <w:rPr>
          <w:rFonts w:ascii="Times New Roman" w:hAnsi="Times New Roman" w:cs="Times New Roman"/>
          <w:sz w:val="24"/>
          <w:szCs w:val="24"/>
        </w:rPr>
        <w:t>and</w:t>
      </w:r>
      <w:r w:rsidR="000307D5">
        <w:rPr>
          <w:rFonts w:ascii="Times New Roman" w:hAnsi="Times New Roman" w:cs="Times New Roman"/>
          <w:sz w:val="24"/>
          <w:szCs w:val="24"/>
        </w:rPr>
        <w:t xml:space="preserve"> a</w:t>
      </w:r>
      <w:r w:rsidR="0045704E" w:rsidRPr="00163CBE">
        <w:rPr>
          <w:rFonts w:ascii="Times New Roman" w:hAnsi="Times New Roman" w:cs="Times New Roman"/>
          <w:sz w:val="24"/>
          <w:szCs w:val="24"/>
        </w:rPr>
        <w:t>ll</w:t>
      </w:r>
      <w:r w:rsidR="004A68B5" w:rsidRPr="00163CBE">
        <w:rPr>
          <w:rFonts w:ascii="Times New Roman" w:hAnsi="Times New Roman" w:cs="Times New Roman"/>
          <w:sz w:val="24"/>
          <w:szCs w:val="24"/>
        </w:rPr>
        <w:t xml:space="preserve"> we need</w:t>
      </w:r>
      <w:r w:rsidR="007B40E0">
        <w:rPr>
          <w:rFonts w:ascii="Times New Roman" w:hAnsi="Times New Roman" w:cs="Times New Roman"/>
          <w:sz w:val="24"/>
          <w:szCs w:val="24"/>
        </w:rPr>
        <w:t>ed</w:t>
      </w:r>
      <w:r w:rsidR="004A68B5" w:rsidRPr="00163CBE">
        <w:rPr>
          <w:rFonts w:ascii="Times New Roman" w:hAnsi="Times New Roman" w:cs="Times New Roman"/>
          <w:sz w:val="24"/>
          <w:szCs w:val="24"/>
        </w:rPr>
        <w:t xml:space="preserve"> </w:t>
      </w:r>
      <w:r w:rsidR="0045704E" w:rsidRPr="00163CBE">
        <w:rPr>
          <w:rFonts w:ascii="Times New Roman" w:hAnsi="Times New Roman" w:cs="Times New Roman"/>
          <w:sz w:val="24"/>
          <w:szCs w:val="24"/>
        </w:rPr>
        <w:t xml:space="preserve">for policies to be implemented </w:t>
      </w:r>
      <w:r w:rsidR="007B40E0">
        <w:rPr>
          <w:rFonts w:ascii="Times New Roman" w:hAnsi="Times New Roman" w:cs="Times New Roman"/>
          <w:sz w:val="24"/>
          <w:szCs w:val="24"/>
        </w:rPr>
        <w:t>wa</w:t>
      </w:r>
      <w:r w:rsidR="0045704E" w:rsidRPr="00163CBE">
        <w:rPr>
          <w:rFonts w:ascii="Times New Roman" w:hAnsi="Times New Roman" w:cs="Times New Roman"/>
          <w:sz w:val="24"/>
          <w:szCs w:val="24"/>
        </w:rPr>
        <w:t xml:space="preserve">s </w:t>
      </w:r>
      <w:r w:rsidR="004A68B5" w:rsidRPr="00163CBE">
        <w:rPr>
          <w:rFonts w:ascii="Times New Roman" w:hAnsi="Times New Roman" w:cs="Times New Roman"/>
          <w:sz w:val="24"/>
          <w:szCs w:val="24"/>
        </w:rPr>
        <w:t xml:space="preserve">a </w:t>
      </w:r>
      <w:r w:rsidR="004A68B5" w:rsidRPr="00C77C59">
        <w:rPr>
          <w:rFonts w:ascii="Times New Roman" w:hAnsi="Times New Roman" w:cs="Times New Roman"/>
          <w:sz w:val="24"/>
          <w:szCs w:val="24"/>
        </w:rPr>
        <w:t>better</w:t>
      </w:r>
      <w:r w:rsidR="004A68B5" w:rsidRPr="00163CBE">
        <w:rPr>
          <w:rFonts w:ascii="Times New Roman" w:hAnsi="Times New Roman" w:cs="Times New Roman"/>
          <w:sz w:val="24"/>
          <w:szCs w:val="24"/>
        </w:rPr>
        <w:t xml:space="preserve"> administration, </w:t>
      </w:r>
      <w:r w:rsidR="0045704E" w:rsidRPr="00163CBE">
        <w:rPr>
          <w:rFonts w:ascii="Times New Roman" w:hAnsi="Times New Roman" w:cs="Times New Roman"/>
          <w:sz w:val="24"/>
          <w:szCs w:val="24"/>
        </w:rPr>
        <w:t>sufficiently skilled to</w:t>
      </w:r>
      <w:r w:rsidR="00A103A7" w:rsidRPr="00163CBE">
        <w:rPr>
          <w:rFonts w:ascii="Times New Roman" w:hAnsi="Times New Roman" w:cs="Times New Roman"/>
          <w:sz w:val="24"/>
          <w:szCs w:val="24"/>
        </w:rPr>
        <w:t xml:space="preserve"> follow the </w:t>
      </w:r>
      <w:r w:rsidR="004A68B5" w:rsidRPr="00163CBE">
        <w:rPr>
          <w:rFonts w:ascii="Times New Roman" w:hAnsi="Times New Roman" w:cs="Times New Roman"/>
          <w:sz w:val="24"/>
          <w:szCs w:val="24"/>
        </w:rPr>
        <w:t>notation</w:t>
      </w:r>
      <w:r w:rsidR="0045704E" w:rsidRPr="00163CBE">
        <w:rPr>
          <w:rFonts w:ascii="Times New Roman" w:hAnsi="Times New Roman" w:cs="Times New Roman"/>
          <w:sz w:val="24"/>
          <w:szCs w:val="24"/>
        </w:rPr>
        <w:t xml:space="preserve"> and perform accordingly</w:t>
      </w:r>
      <w:r w:rsidR="004A68B5" w:rsidRPr="00163CBE">
        <w:rPr>
          <w:rFonts w:ascii="Times New Roman" w:hAnsi="Times New Roman" w:cs="Times New Roman"/>
          <w:sz w:val="24"/>
          <w:szCs w:val="24"/>
        </w:rPr>
        <w:t xml:space="preserve">. As </w:t>
      </w:r>
      <w:proofErr w:type="spellStart"/>
      <w:r w:rsidR="004A68B5" w:rsidRPr="00163CBE">
        <w:rPr>
          <w:rFonts w:ascii="Times New Roman" w:hAnsi="Times New Roman" w:cs="Times New Roman"/>
          <w:sz w:val="24"/>
          <w:szCs w:val="24"/>
        </w:rPr>
        <w:t>Hupe</w:t>
      </w:r>
      <w:proofErr w:type="spellEnd"/>
      <w:r w:rsidR="004A68B5" w:rsidRPr="00163CBE">
        <w:rPr>
          <w:rFonts w:ascii="Times New Roman" w:hAnsi="Times New Roman" w:cs="Times New Roman"/>
          <w:sz w:val="24"/>
          <w:szCs w:val="24"/>
        </w:rPr>
        <w:t xml:space="preserve"> (1993</w:t>
      </w:r>
      <w:r w:rsidR="00A82466">
        <w:rPr>
          <w:rFonts w:ascii="Times New Roman" w:hAnsi="Times New Roman" w:cs="Times New Roman"/>
          <w:sz w:val="24"/>
          <w:szCs w:val="24"/>
        </w:rPr>
        <w:t>:</w:t>
      </w:r>
      <w:r w:rsidR="0045704E" w:rsidRPr="00163CBE">
        <w:rPr>
          <w:rFonts w:ascii="Times New Roman" w:hAnsi="Times New Roman" w:cs="Times New Roman"/>
          <w:sz w:val="24"/>
          <w:szCs w:val="24"/>
        </w:rPr>
        <w:t xml:space="preserve"> 30</w:t>
      </w:r>
      <w:r w:rsidR="004A68B5" w:rsidRPr="00163CBE">
        <w:rPr>
          <w:rFonts w:ascii="Times New Roman" w:hAnsi="Times New Roman" w:cs="Times New Roman"/>
          <w:sz w:val="24"/>
          <w:szCs w:val="24"/>
        </w:rPr>
        <w:t xml:space="preserve">) wrote: </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When the belief in rational actors was still widespread in social science, in theory things were relatively simple. Policy was made at the top and implemented at the bottom</w:t>
      </w:r>
      <w:r w:rsidR="0045704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4A68B5" w:rsidRPr="00163CBE">
        <w:rPr>
          <w:rFonts w:ascii="Times New Roman" w:hAnsi="Times New Roman" w:cs="Times New Roman"/>
          <w:sz w:val="24"/>
          <w:szCs w:val="24"/>
        </w:rPr>
        <w:t xml:space="preserve"> </w:t>
      </w:r>
      <w:r w:rsidR="00B935F9">
        <w:rPr>
          <w:rFonts w:ascii="Times New Roman" w:hAnsi="Times New Roman" w:cs="Times New Roman"/>
          <w:sz w:val="24"/>
          <w:szCs w:val="24"/>
        </w:rPr>
        <w:t xml:space="preserve">The second </w:t>
      </w:r>
      <w:r w:rsidR="003D2B16">
        <w:rPr>
          <w:rFonts w:ascii="Times New Roman" w:hAnsi="Times New Roman" w:cs="Times New Roman"/>
          <w:sz w:val="24"/>
          <w:szCs w:val="24"/>
        </w:rPr>
        <w:t xml:space="preserve">angle is that of </w:t>
      </w:r>
      <w:r w:rsidR="00B935F9">
        <w:rPr>
          <w:rFonts w:ascii="Times New Roman" w:hAnsi="Times New Roman" w:cs="Times New Roman"/>
          <w:sz w:val="24"/>
          <w:szCs w:val="24"/>
        </w:rPr>
        <w:t>the classic top-downers</w:t>
      </w:r>
      <w:r w:rsidR="007929CA">
        <w:rPr>
          <w:rFonts w:ascii="Times New Roman" w:hAnsi="Times New Roman" w:cs="Times New Roman"/>
          <w:sz w:val="24"/>
          <w:szCs w:val="24"/>
        </w:rPr>
        <w:t>,</w:t>
      </w:r>
      <w:r w:rsidR="00B935F9">
        <w:rPr>
          <w:rFonts w:ascii="Times New Roman" w:hAnsi="Times New Roman" w:cs="Times New Roman"/>
          <w:sz w:val="24"/>
          <w:szCs w:val="24"/>
        </w:rPr>
        <w:t xml:space="preserve"> </w:t>
      </w:r>
      <w:r w:rsidR="007929CA">
        <w:rPr>
          <w:rFonts w:ascii="Times New Roman" w:hAnsi="Times New Roman" w:cs="Times New Roman"/>
          <w:sz w:val="24"/>
          <w:szCs w:val="24"/>
        </w:rPr>
        <w:t xml:space="preserve">of the second generation, </w:t>
      </w:r>
      <w:r w:rsidR="00B935F9">
        <w:rPr>
          <w:rFonts w:ascii="Times New Roman" w:hAnsi="Times New Roman" w:cs="Times New Roman"/>
          <w:sz w:val="24"/>
          <w:szCs w:val="24"/>
        </w:rPr>
        <w:t xml:space="preserve">that acknowledged the complexity of the implementation process but claimed that the key to a better process is in the policy design. </w:t>
      </w:r>
      <w:r w:rsidR="0037249A">
        <w:rPr>
          <w:rFonts w:ascii="Times New Roman" w:hAnsi="Times New Roman" w:cs="Times New Roman"/>
          <w:sz w:val="24"/>
          <w:szCs w:val="24"/>
        </w:rPr>
        <w:t>Hence, once we have a scoresheet</w:t>
      </w:r>
      <w:r>
        <w:rPr>
          <w:rFonts w:ascii="Times New Roman" w:hAnsi="Times New Roman" w:cs="Times New Roman"/>
          <w:sz w:val="24"/>
          <w:szCs w:val="24"/>
        </w:rPr>
        <w:t xml:space="preserve"> and</w:t>
      </w:r>
      <w:r w:rsidR="000307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37249A">
        <w:rPr>
          <w:rFonts w:ascii="Times New Roman" w:hAnsi="Times New Roman" w:cs="Times New Roman"/>
          <w:sz w:val="24"/>
          <w:szCs w:val="24"/>
        </w:rPr>
        <w:t xml:space="preserve">professional musician </w:t>
      </w:r>
      <w:r w:rsidR="008C2EA0">
        <w:rPr>
          <w:rFonts w:ascii="Times New Roman" w:hAnsi="Times New Roman" w:cs="Times New Roman"/>
          <w:sz w:val="24"/>
          <w:szCs w:val="24"/>
        </w:rPr>
        <w:t>plays</w:t>
      </w:r>
      <w:r w:rsidR="0037249A">
        <w:rPr>
          <w:rFonts w:ascii="Times New Roman" w:hAnsi="Times New Roman" w:cs="Times New Roman"/>
          <w:sz w:val="24"/>
          <w:szCs w:val="24"/>
        </w:rPr>
        <w:t xml:space="preserve"> </w:t>
      </w:r>
      <w:r w:rsidR="00243DFE">
        <w:rPr>
          <w:rFonts w:ascii="Times New Roman" w:hAnsi="Times New Roman" w:cs="Times New Roman"/>
          <w:sz w:val="24"/>
          <w:szCs w:val="24"/>
        </w:rPr>
        <w:t xml:space="preserve">it </w:t>
      </w:r>
      <w:r w:rsidR="0037249A">
        <w:rPr>
          <w:rFonts w:ascii="Times New Roman" w:hAnsi="Times New Roman" w:cs="Times New Roman"/>
          <w:sz w:val="24"/>
          <w:szCs w:val="24"/>
        </w:rPr>
        <w:t>as intended</w:t>
      </w:r>
      <w:r w:rsidR="003D2B16">
        <w:rPr>
          <w:rFonts w:ascii="Times New Roman" w:hAnsi="Times New Roman" w:cs="Times New Roman"/>
          <w:sz w:val="24"/>
          <w:szCs w:val="24"/>
        </w:rPr>
        <w:t>,</w:t>
      </w:r>
      <w:r>
        <w:rPr>
          <w:rFonts w:ascii="Times New Roman" w:hAnsi="Times New Roman" w:cs="Times New Roman"/>
          <w:sz w:val="24"/>
          <w:szCs w:val="24"/>
        </w:rPr>
        <w:t xml:space="preserve"> implementation will succeed</w:t>
      </w:r>
      <w:r w:rsidR="004A68B5" w:rsidRPr="00163CBE">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Barnard 1958; </w:t>
      </w:r>
      <w:proofErr w:type="spellStart"/>
      <w:r w:rsidR="005B36DA" w:rsidRPr="00163CBE">
        <w:rPr>
          <w:rFonts w:ascii="Times New Roman" w:hAnsi="Times New Roman" w:cs="Times New Roman"/>
          <w:sz w:val="24"/>
          <w:szCs w:val="24"/>
        </w:rPr>
        <w:t>Dunsire</w:t>
      </w:r>
      <w:proofErr w:type="spellEnd"/>
      <w:r w:rsidR="005B36DA" w:rsidRPr="00163CBE">
        <w:rPr>
          <w:rFonts w:ascii="Times New Roman" w:hAnsi="Times New Roman" w:cs="Times New Roman"/>
          <w:sz w:val="24"/>
          <w:szCs w:val="24"/>
        </w:rPr>
        <w:t xml:space="preserve"> 1978;</w:t>
      </w:r>
      <w:r w:rsidR="004C101D" w:rsidRPr="00163CBE">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Gulick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w:t>
      </w:r>
      <w:proofErr w:type="spellStart"/>
      <w:r w:rsidR="004A68B5" w:rsidRPr="00163CBE">
        <w:rPr>
          <w:rFonts w:ascii="Times New Roman" w:hAnsi="Times New Roman" w:cs="Times New Roman"/>
          <w:sz w:val="24"/>
          <w:szCs w:val="24"/>
        </w:rPr>
        <w:t>Urwick</w:t>
      </w:r>
      <w:proofErr w:type="spellEnd"/>
      <w:r w:rsidR="00A82466">
        <w:rPr>
          <w:rFonts w:ascii="Times New Roman" w:hAnsi="Times New Roman" w:cs="Times New Roman"/>
          <w:sz w:val="24"/>
          <w:szCs w:val="24"/>
        </w:rPr>
        <w:t xml:space="preserve"> </w:t>
      </w:r>
      <w:r w:rsidR="004A68B5" w:rsidRPr="00163CBE">
        <w:rPr>
          <w:rFonts w:ascii="Times New Roman" w:hAnsi="Times New Roman" w:cs="Times New Roman"/>
          <w:sz w:val="24"/>
          <w:szCs w:val="24"/>
        </w:rPr>
        <w:t xml:space="preserve">1937; </w:t>
      </w:r>
      <w:r w:rsidR="003A2428" w:rsidRPr="00163CBE">
        <w:rPr>
          <w:rFonts w:ascii="Times New Roman" w:hAnsi="Times New Roman" w:cs="Times New Roman"/>
          <w:sz w:val="24"/>
          <w:szCs w:val="24"/>
        </w:rPr>
        <w:t xml:space="preserve">Hogwood </w:t>
      </w:r>
      <w:r w:rsidR="00A82466">
        <w:rPr>
          <w:rFonts w:ascii="Times New Roman" w:hAnsi="Times New Roman" w:cs="Times New Roman"/>
          <w:sz w:val="24"/>
          <w:szCs w:val="24"/>
        </w:rPr>
        <w:t>and</w:t>
      </w:r>
      <w:r w:rsidR="003A2428" w:rsidRPr="00163CBE">
        <w:rPr>
          <w:rFonts w:ascii="Times New Roman" w:hAnsi="Times New Roman" w:cs="Times New Roman"/>
          <w:sz w:val="24"/>
          <w:szCs w:val="24"/>
        </w:rPr>
        <w:t xml:space="preserve"> Gunn 1984</w:t>
      </w:r>
      <w:r w:rsidR="003A2428">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March </w:t>
      </w:r>
      <w:r w:rsidR="00A82466">
        <w:rPr>
          <w:rFonts w:ascii="Times New Roman" w:hAnsi="Times New Roman" w:cs="Times New Roman"/>
          <w:sz w:val="24"/>
          <w:szCs w:val="24"/>
        </w:rPr>
        <w:t>and</w:t>
      </w:r>
      <w:r w:rsidR="004C101D" w:rsidRPr="00163CBE">
        <w:rPr>
          <w:rFonts w:ascii="Times New Roman" w:hAnsi="Times New Roman" w:cs="Times New Roman"/>
          <w:sz w:val="24"/>
          <w:szCs w:val="24"/>
        </w:rPr>
        <w:t xml:space="preserve"> Simon 1958; Ripley </w:t>
      </w:r>
      <w:r w:rsidR="00A82466">
        <w:rPr>
          <w:rFonts w:ascii="Times New Roman" w:hAnsi="Times New Roman" w:cs="Times New Roman"/>
          <w:sz w:val="24"/>
          <w:szCs w:val="24"/>
        </w:rPr>
        <w:t>and</w:t>
      </w:r>
      <w:r w:rsidR="004D7A60" w:rsidRPr="00163CBE">
        <w:rPr>
          <w:rFonts w:ascii="Times New Roman" w:hAnsi="Times New Roman" w:cs="Times New Roman"/>
          <w:sz w:val="24"/>
          <w:szCs w:val="24"/>
        </w:rPr>
        <w:t xml:space="preserve"> Franklin 1982</w:t>
      </w:r>
      <w:r w:rsidR="00094FC9" w:rsidRPr="00163CBE">
        <w:rPr>
          <w:rFonts w:ascii="Times New Roman" w:hAnsi="Times New Roman" w:cs="Times New Roman"/>
          <w:sz w:val="24"/>
          <w:szCs w:val="24"/>
        </w:rPr>
        <w:t>,</w:t>
      </w:r>
      <w:r w:rsidR="004C101D" w:rsidRPr="00163CBE">
        <w:rPr>
          <w:rFonts w:ascii="Times New Roman" w:hAnsi="Times New Roman" w:cs="Times New Roman"/>
          <w:sz w:val="24"/>
          <w:szCs w:val="24"/>
        </w:rPr>
        <w:t xml:space="preserve"> Kaufman</w:t>
      </w:r>
      <w:r w:rsidR="00A82466">
        <w:rPr>
          <w:rFonts w:ascii="Times New Roman" w:hAnsi="Times New Roman" w:cs="Times New Roman"/>
          <w:sz w:val="24"/>
          <w:szCs w:val="24"/>
        </w:rPr>
        <w:t xml:space="preserve"> </w:t>
      </w:r>
      <w:r w:rsidR="004C101D" w:rsidRPr="00163CBE">
        <w:rPr>
          <w:rFonts w:ascii="Times New Roman" w:hAnsi="Times New Roman" w:cs="Times New Roman"/>
          <w:sz w:val="24"/>
          <w:szCs w:val="24"/>
        </w:rPr>
        <w:t xml:space="preserve">1960; </w:t>
      </w:r>
      <w:r w:rsidR="003A2428" w:rsidRPr="00163CBE">
        <w:rPr>
          <w:rFonts w:ascii="Times New Roman" w:hAnsi="Times New Roman" w:cs="Times New Roman"/>
          <w:sz w:val="24"/>
          <w:szCs w:val="24"/>
        </w:rPr>
        <w:t>O’Toole 1989;</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Ryan 1995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Sabatier 1986; Sharkansky 1978; </w:t>
      </w:r>
      <w:r w:rsidR="004A68B5" w:rsidRPr="00163CBE">
        <w:rPr>
          <w:rFonts w:ascii="Times New Roman" w:hAnsi="Times New Roman" w:cs="Times New Roman"/>
          <w:sz w:val="24"/>
          <w:szCs w:val="24"/>
        </w:rPr>
        <w:t>Simo, 1965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Younis </w:t>
      </w:r>
      <w:r w:rsidR="00A82466">
        <w:rPr>
          <w:rFonts w:ascii="Times New Roman" w:hAnsi="Times New Roman" w:cs="Times New Roman"/>
          <w:sz w:val="24"/>
          <w:szCs w:val="24"/>
        </w:rPr>
        <w:t>and</w:t>
      </w:r>
      <w:r w:rsidR="003A2428" w:rsidRPr="00163CBE">
        <w:rPr>
          <w:rFonts w:ascii="Times New Roman" w:hAnsi="Times New Roman" w:cs="Times New Roman"/>
          <w:sz w:val="24"/>
          <w:szCs w:val="24"/>
        </w:rPr>
        <w:t xml:space="preserve"> Davidson 1990</w:t>
      </w:r>
      <w:r w:rsidR="004A68B5" w:rsidRPr="00163CBE">
        <w:rPr>
          <w:rFonts w:ascii="Times New Roman" w:hAnsi="Times New Roman" w:cs="Times New Roman"/>
          <w:sz w:val="24"/>
          <w:szCs w:val="24"/>
        </w:rPr>
        <w:t xml:space="preserve">). </w:t>
      </w:r>
      <w:r w:rsidR="003A2428">
        <w:rPr>
          <w:rFonts w:ascii="Times New Roman" w:hAnsi="Times New Roman" w:cs="Times New Roman"/>
          <w:sz w:val="24"/>
          <w:szCs w:val="24"/>
        </w:rPr>
        <w:t xml:space="preserve">The third </w:t>
      </w:r>
      <w:r w:rsidR="003D2B16">
        <w:rPr>
          <w:rFonts w:ascii="Times New Roman" w:hAnsi="Times New Roman" w:cs="Times New Roman"/>
          <w:sz w:val="24"/>
          <w:szCs w:val="24"/>
        </w:rPr>
        <w:t xml:space="preserve">perspective </w:t>
      </w:r>
      <w:r w:rsidR="003A2428">
        <w:rPr>
          <w:rFonts w:ascii="Times New Roman" w:hAnsi="Times New Roman" w:cs="Times New Roman"/>
          <w:sz w:val="24"/>
          <w:szCs w:val="24"/>
        </w:rPr>
        <w:t>is a new and interesting field of research, called “implementation science</w:t>
      </w:r>
      <w:r w:rsidR="00F64AB2">
        <w:rPr>
          <w:rFonts w:ascii="Times New Roman" w:hAnsi="Times New Roman" w:cs="Times New Roman"/>
          <w:sz w:val="24"/>
          <w:szCs w:val="24"/>
        </w:rPr>
        <w:t>,</w:t>
      </w:r>
      <w:r w:rsidR="003A2428">
        <w:rPr>
          <w:rFonts w:ascii="Times New Roman" w:hAnsi="Times New Roman" w:cs="Times New Roman"/>
          <w:sz w:val="24"/>
          <w:szCs w:val="24"/>
        </w:rPr>
        <w:t xml:space="preserve">” inspired by </w:t>
      </w:r>
      <w:r w:rsidR="00CF7C6E">
        <w:rPr>
          <w:rFonts w:ascii="Times New Roman" w:hAnsi="Times New Roman" w:cs="Times New Roman"/>
          <w:sz w:val="24"/>
          <w:szCs w:val="24"/>
        </w:rPr>
        <w:t xml:space="preserve">the possibility </w:t>
      </w:r>
      <w:r w:rsidR="00243DFE">
        <w:rPr>
          <w:rFonts w:ascii="Times New Roman" w:hAnsi="Times New Roman" w:cs="Times New Roman"/>
          <w:sz w:val="24"/>
          <w:szCs w:val="24"/>
        </w:rPr>
        <w:t>of</w:t>
      </w:r>
      <w:r w:rsidR="00CF7C6E">
        <w:rPr>
          <w:rFonts w:ascii="Times New Roman" w:hAnsi="Times New Roman" w:cs="Times New Roman"/>
          <w:sz w:val="24"/>
          <w:szCs w:val="24"/>
        </w:rPr>
        <w:t xml:space="preserve"> try</w:t>
      </w:r>
      <w:r w:rsidR="00243DFE">
        <w:rPr>
          <w:rFonts w:ascii="Times New Roman" w:hAnsi="Times New Roman" w:cs="Times New Roman"/>
          <w:sz w:val="24"/>
          <w:szCs w:val="24"/>
        </w:rPr>
        <w:t>ing to</w:t>
      </w:r>
      <w:r w:rsidR="00CF7C6E">
        <w:rPr>
          <w:rFonts w:ascii="Times New Roman" w:hAnsi="Times New Roman" w:cs="Times New Roman"/>
          <w:sz w:val="24"/>
          <w:szCs w:val="24"/>
        </w:rPr>
        <w:t xml:space="preserve"> manage the implementation from the policy design</w:t>
      </w:r>
      <w:r w:rsidR="00243DFE">
        <w:rPr>
          <w:rFonts w:ascii="Times New Roman" w:hAnsi="Times New Roman" w:cs="Times New Roman"/>
          <w:sz w:val="24"/>
          <w:szCs w:val="24"/>
        </w:rPr>
        <w:t>; this field of research is currently</w:t>
      </w:r>
      <w:r w:rsidR="003A2428">
        <w:rPr>
          <w:rFonts w:ascii="Times New Roman" w:hAnsi="Times New Roman" w:cs="Times New Roman"/>
          <w:sz w:val="24"/>
          <w:szCs w:val="24"/>
        </w:rPr>
        <w:t xml:space="preserve"> being developed </w:t>
      </w:r>
      <w:r w:rsidR="003A2428" w:rsidRPr="00163CBE">
        <w:rPr>
          <w:rFonts w:ascii="Times New Roman" w:hAnsi="Times New Roman" w:cs="Times New Roman"/>
          <w:sz w:val="24"/>
          <w:szCs w:val="24"/>
        </w:rPr>
        <w:lastRenderedPageBreak/>
        <w:t>(Nilsen 2015)</w:t>
      </w:r>
      <w:r w:rsidR="003A2428">
        <w:rPr>
          <w:rFonts w:ascii="Times New Roman" w:hAnsi="Times New Roman" w:cs="Times New Roman"/>
          <w:sz w:val="24"/>
          <w:szCs w:val="24"/>
        </w:rPr>
        <w:t xml:space="preserve">. </w:t>
      </w:r>
      <w:r w:rsidR="003A2428" w:rsidRPr="00163CBE">
        <w:rPr>
          <w:rFonts w:ascii="Times New Roman" w:hAnsi="Times New Roman" w:cs="Times New Roman"/>
          <w:sz w:val="24"/>
          <w:szCs w:val="24"/>
        </w:rPr>
        <w:t xml:space="preserve"> </w:t>
      </w:r>
      <w:r w:rsidR="003D2B16">
        <w:rPr>
          <w:rFonts w:ascii="Times New Roman" w:hAnsi="Times New Roman" w:cs="Times New Roman"/>
          <w:sz w:val="24"/>
          <w:szCs w:val="24"/>
        </w:rPr>
        <w:t xml:space="preserve">For the most part, </w:t>
      </w:r>
      <w:r w:rsidR="008C2EA0">
        <w:rPr>
          <w:rFonts w:ascii="Times New Roman" w:hAnsi="Times New Roman" w:cs="Times New Roman"/>
          <w:sz w:val="24"/>
          <w:szCs w:val="24"/>
        </w:rPr>
        <w:t>like</w:t>
      </w:r>
      <w:r w:rsidR="003A2428">
        <w:rPr>
          <w:rFonts w:ascii="Times New Roman" w:hAnsi="Times New Roman" w:cs="Times New Roman"/>
          <w:sz w:val="24"/>
          <w:szCs w:val="24"/>
        </w:rPr>
        <w:t xml:space="preserve"> classical music, this approach is still very much alive in practice.</w:t>
      </w:r>
    </w:p>
    <w:p w14:paraId="6D144EF8" w14:textId="77777777" w:rsidR="00DA10F2" w:rsidRPr="00163CBE" w:rsidRDefault="00242331" w:rsidP="00D61949">
      <w:pPr>
        <w:bidi w:val="0"/>
        <w:spacing w:before="120" w:after="0" w:line="360" w:lineRule="auto"/>
        <w:rPr>
          <w:rFonts w:ascii="Times New Roman" w:hAnsi="Times New Roman" w:cs="Times New Roman"/>
          <w:sz w:val="24"/>
          <w:szCs w:val="24"/>
        </w:rPr>
      </w:pPr>
      <w:bookmarkStart w:id="3" w:name="_Hlk511509531"/>
      <w:r w:rsidRPr="00163CBE">
        <w:rPr>
          <w:rFonts w:ascii="Times New Roman" w:hAnsi="Times New Roman" w:cs="Times New Roman"/>
          <w:sz w:val="24"/>
          <w:szCs w:val="24"/>
        </w:rPr>
        <w:t>In conclusion</w:t>
      </w:r>
      <w:r w:rsidR="000616C3"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research that views </w:t>
      </w:r>
      <w:r w:rsidR="00853707" w:rsidRPr="00163CBE">
        <w:rPr>
          <w:rFonts w:ascii="Times New Roman" w:hAnsi="Times New Roman" w:cs="Times New Roman"/>
          <w:sz w:val="24"/>
          <w:szCs w:val="24"/>
        </w:rPr>
        <w:t xml:space="preserve">implementation </w:t>
      </w:r>
      <w:r w:rsidR="003D2B16">
        <w:rPr>
          <w:rFonts w:ascii="Times New Roman" w:hAnsi="Times New Roman" w:cs="Times New Roman"/>
          <w:sz w:val="24"/>
          <w:szCs w:val="24"/>
        </w:rPr>
        <w:t xml:space="preserve">like </w:t>
      </w:r>
      <w:r w:rsidR="00853707" w:rsidRPr="00163CBE">
        <w:rPr>
          <w:rFonts w:ascii="Times New Roman" w:hAnsi="Times New Roman" w:cs="Times New Roman"/>
          <w:sz w:val="24"/>
          <w:szCs w:val="24"/>
        </w:rPr>
        <w:t xml:space="preserve">classical music </w:t>
      </w:r>
      <w:r w:rsidR="003D2B16">
        <w:rPr>
          <w:rFonts w:ascii="Times New Roman" w:hAnsi="Times New Roman" w:cs="Times New Roman"/>
          <w:sz w:val="24"/>
          <w:szCs w:val="24"/>
        </w:rPr>
        <w:t>aspires</w:t>
      </w:r>
      <w:r w:rsidR="001D034C">
        <w:rPr>
          <w:rFonts w:ascii="Times New Roman" w:hAnsi="Times New Roman" w:cs="Times New Roman"/>
          <w:sz w:val="24"/>
          <w:szCs w:val="24"/>
        </w:rPr>
        <w:t xml:space="preserve"> to</w:t>
      </w:r>
      <w:r w:rsidR="005714F8">
        <w:rPr>
          <w:rFonts w:ascii="Times New Roman" w:hAnsi="Times New Roman" w:cs="Times New Roman"/>
          <w:sz w:val="24"/>
          <w:szCs w:val="24"/>
        </w:rPr>
        <w:t xml:space="preserve"> </w:t>
      </w:r>
      <w:r w:rsidRPr="00163CBE">
        <w:rPr>
          <w:rFonts w:ascii="Times New Roman" w:hAnsi="Times New Roman" w:cs="Times New Roman"/>
          <w:sz w:val="24"/>
          <w:szCs w:val="24"/>
        </w:rPr>
        <w:t>see</w:t>
      </w:r>
      <w:r w:rsidR="005714F8">
        <w:rPr>
          <w:rFonts w:ascii="Times New Roman" w:hAnsi="Times New Roman" w:cs="Times New Roman"/>
          <w:sz w:val="24"/>
          <w:szCs w:val="24"/>
        </w:rPr>
        <w:t xml:space="preserve"> a policy carrie</w:t>
      </w:r>
      <w:r w:rsidR="00D21404">
        <w:rPr>
          <w:rFonts w:ascii="Times New Roman" w:hAnsi="Times New Roman" w:cs="Times New Roman"/>
          <w:sz w:val="24"/>
          <w:szCs w:val="24"/>
        </w:rPr>
        <w:t>d</w:t>
      </w:r>
      <w:r w:rsidR="005714F8">
        <w:rPr>
          <w:rFonts w:ascii="Times New Roman" w:hAnsi="Times New Roman" w:cs="Times New Roman"/>
          <w:sz w:val="24"/>
          <w:szCs w:val="24"/>
        </w:rPr>
        <w:t xml:space="preserve"> out as intended by the composer</w:t>
      </w:r>
      <w:r w:rsidR="00D21404">
        <w:rPr>
          <w:rFonts w:ascii="Times New Roman" w:hAnsi="Times New Roman" w:cs="Times New Roman"/>
          <w:sz w:val="24"/>
          <w:szCs w:val="24"/>
        </w:rPr>
        <w:t xml:space="preserve">, hence, </w:t>
      </w:r>
      <w:r w:rsidR="005714F8">
        <w:rPr>
          <w:rFonts w:ascii="Times New Roman" w:hAnsi="Times New Roman" w:cs="Times New Roman"/>
          <w:sz w:val="24"/>
          <w:szCs w:val="24"/>
        </w:rPr>
        <w:t xml:space="preserve">the policy maker. All that is needed is a scoresheet, a professional orchestra that works constantly on improving its skills and mastering its technical ability. </w:t>
      </w:r>
      <w:r w:rsidR="004E33F7" w:rsidRPr="00163CBE">
        <w:rPr>
          <w:rFonts w:ascii="Times New Roman" w:hAnsi="Times New Roman" w:cs="Times New Roman"/>
          <w:sz w:val="24"/>
          <w:szCs w:val="24"/>
        </w:rPr>
        <w:t xml:space="preserve">Although some concerns </w:t>
      </w:r>
      <w:r w:rsidR="003D2B16">
        <w:rPr>
          <w:rFonts w:ascii="Times New Roman" w:hAnsi="Times New Roman" w:cs="Times New Roman"/>
          <w:sz w:val="24"/>
          <w:szCs w:val="24"/>
        </w:rPr>
        <w:t>have been</w:t>
      </w:r>
      <w:r w:rsidR="003D2B16" w:rsidRPr="00163CBE">
        <w:rPr>
          <w:rFonts w:ascii="Times New Roman" w:hAnsi="Times New Roman" w:cs="Times New Roman"/>
          <w:sz w:val="24"/>
          <w:szCs w:val="24"/>
        </w:rPr>
        <w:t xml:space="preserve"> </w:t>
      </w:r>
      <w:r w:rsidR="004E33F7" w:rsidRPr="00163CBE">
        <w:rPr>
          <w:rFonts w:ascii="Times New Roman" w:hAnsi="Times New Roman" w:cs="Times New Roman"/>
          <w:sz w:val="24"/>
          <w:szCs w:val="24"/>
        </w:rPr>
        <w:t xml:space="preserve">raised that implementation might not be a simple, linear process, </w:t>
      </w:r>
      <w:r w:rsidR="004E33F7">
        <w:rPr>
          <w:rFonts w:ascii="Times New Roman" w:hAnsi="Times New Roman" w:cs="Times New Roman"/>
          <w:sz w:val="24"/>
          <w:szCs w:val="24"/>
        </w:rPr>
        <w:t>this line</w:t>
      </w:r>
      <w:r w:rsidR="004E33F7" w:rsidRPr="00163CBE">
        <w:rPr>
          <w:rFonts w:ascii="Times New Roman" w:hAnsi="Times New Roman" w:cs="Times New Roman"/>
          <w:sz w:val="24"/>
          <w:szCs w:val="24"/>
        </w:rPr>
        <w:t xml:space="preserve"> of research in public administration </w:t>
      </w:r>
      <w:r w:rsidR="004E33F7">
        <w:rPr>
          <w:rFonts w:ascii="Times New Roman" w:hAnsi="Times New Roman" w:cs="Times New Roman"/>
          <w:sz w:val="24"/>
          <w:szCs w:val="24"/>
        </w:rPr>
        <w:t>is optimistic</w:t>
      </w:r>
      <w:r w:rsidR="004E33F7" w:rsidRPr="00163CBE">
        <w:rPr>
          <w:rFonts w:ascii="Times New Roman" w:hAnsi="Times New Roman" w:cs="Times New Roman"/>
          <w:sz w:val="24"/>
          <w:szCs w:val="24"/>
        </w:rPr>
        <w:t xml:space="preserve">, just </w:t>
      </w:r>
      <w:r w:rsidR="003D2B16">
        <w:rPr>
          <w:rFonts w:ascii="Times New Roman" w:hAnsi="Times New Roman" w:cs="Times New Roman"/>
          <w:sz w:val="24"/>
          <w:szCs w:val="24"/>
        </w:rPr>
        <w:t>as in</w:t>
      </w:r>
      <w:r w:rsidR="008C2EA0">
        <w:rPr>
          <w:rFonts w:ascii="Times New Roman" w:hAnsi="Times New Roman" w:cs="Times New Roman"/>
          <w:sz w:val="24"/>
          <w:szCs w:val="24"/>
        </w:rPr>
        <w:t xml:space="preserve"> </w:t>
      </w:r>
      <w:r w:rsidR="004E33F7" w:rsidRPr="00163CBE">
        <w:rPr>
          <w:rFonts w:ascii="Times New Roman" w:hAnsi="Times New Roman" w:cs="Times New Roman"/>
          <w:sz w:val="24"/>
          <w:szCs w:val="24"/>
        </w:rPr>
        <w:t xml:space="preserve">the years of the Renaissance. </w:t>
      </w:r>
    </w:p>
    <w:bookmarkEnd w:id="3"/>
    <w:p w14:paraId="3F2660C0" w14:textId="77777777" w:rsidR="00D8204D" w:rsidRPr="00163CBE" w:rsidRDefault="00D8204D" w:rsidP="00D61949">
      <w:pPr>
        <w:bidi w:val="0"/>
        <w:spacing w:before="120" w:after="0" w:line="360" w:lineRule="auto"/>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T</w:t>
      </w:r>
      <w:r w:rsidRPr="00163CBE">
        <w:rPr>
          <w:rFonts w:ascii="Times New Roman" w:hAnsi="Times New Roman" w:cs="Times New Roman"/>
          <w:b/>
          <w:bCs/>
          <w:sz w:val="24"/>
          <w:szCs w:val="24"/>
        </w:rPr>
        <w:t xml:space="preserve">raditional </w:t>
      </w:r>
      <w:r w:rsidR="00DB3FFE" w:rsidRPr="00163CBE">
        <w:rPr>
          <w:rFonts w:ascii="Times New Roman" w:hAnsi="Times New Roman" w:cs="Times New Roman"/>
          <w:b/>
          <w:bCs/>
          <w:sz w:val="24"/>
          <w:szCs w:val="24"/>
        </w:rPr>
        <w:t>B</w:t>
      </w:r>
      <w:r w:rsidR="003C03AF" w:rsidRPr="00163CBE">
        <w:rPr>
          <w:rFonts w:ascii="Times New Roman" w:hAnsi="Times New Roman" w:cs="Times New Roman"/>
          <w:b/>
          <w:bCs/>
          <w:sz w:val="24"/>
          <w:szCs w:val="24"/>
        </w:rPr>
        <w:t xml:space="preserve">lues </w:t>
      </w:r>
      <w:r w:rsidR="00DB3FFE" w:rsidRPr="00163CBE">
        <w:rPr>
          <w:rFonts w:ascii="Times New Roman" w:hAnsi="Times New Roman" w:cs="Times New Roman"/>
          <w:b/>
          <w:bCs/>
          <w:sz w:val="24"/>
          <w:szCs w:val="24"/>
        </w:rPr>
        <w:t>M</w:t>
      </w:r>
      <w:r w:rsidR="003C03AF" w:rsidRPr="00163CBE">
        <w:rPr>
          <w:rFonts w:ascii="Times New Roman" w:hAnsi="Times New Roman" w:cs="Times New Roman"/>
          <w:b/>
          <w:bCs/>
          <w:sz w:val="24"/>
          <w:szCs w:val="24"/>
        </w:rPr>
        <w:t>usic</w:t>
      </w:r>
    </w:p>
    <w:p w14:paraId="3E5A8BE1" w14:textId="77777777" w:rsidR="00C6090F" w:rsidRPr="00163CBE" w:rsidRDefault="00D8204D"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Ma Rainey, </w:t>
      </w:r>
      <w:r w:rsidR="00E96CA3" w:rsidRPr="00163CBE">
        <w:rPr>
          <w:rFonts w:ascii="Times New Roman" w:hAnsi="Times New Roman" w:cs="Times New Roman"/>
          <w:sz w:val="24"/>
          <w:szCs w:val="24"/>
        </w:rPr>
        <w:t>known as</w:t>
      </w:r>
      <w:r w:rsidRPr="00163CBE">
        <w:rPr>
          <w:rFonts w:ascii="Times New Roman" w:hAnsi="Times New Roman" w:cs="Times New Roman"/>
          <w:sz w:val="24"/>
          <w:szCs w:val="24"/>
        </w:rPr>
        <w:t xml:space="preserve"> the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mother of blues</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 xml:space="preserve"> </w:t>
      </w:r>
      <w:r w:rsidR="006D1547" w:rsidRPr="00163CBE">
        <w:rPr>
          <w:rFonts w:ascii="Times New Roman" w:hAnsi="Times New Roman" w:cs="Times New Roman"/>
          <w:sz w:val="24"/>
          <w:szCs w:val="24"/>
        </w:rPr>
        <w:t xml:space="preserve">is </w:t>
      </w:r>
      <w:r w:rsidR="00E96CA3" w:rsidRPr="00163CBE">
        <w:rPr>
          <w:rFonts w:ascii="Times New Roman" w:hAnsi="Times New Roman" w:cs="Times New Roman"/>
          <w:sz w:val="24"/>
          <w:szCs w:val="24"/>
        </w:rPr>
        <w:t>quoted</w:t>
      </w:r>
      <w:r w:rsidR="006D1547" w:rsidRPr="00163CBE">
        <w:rPr>
          <w:rFonts w:ascii="Times New Roman" w:hAnsi="Times New Roman" w:cs="Times New Roman"/>
          <w:sz w:val="24"/>
          <w:szCs w:val="24"/>
        </w:rPr>
        <w:t xml:space="preserve"> in August Wilson’s (198</w:t>
      </w:r>
      <w:r w:rsidR="00130FCC" w:rsidRPr="00163CBE">
        <w:rPr>
          <w:rFonts w:ascii="Times New Roman" w:hAnsi="Times New Roman" w:cs="Times New Roman"/>
          <w:sz w:val="24"/>
          <w:szCs w:val="24"/>
        </w:rPr>
        <w:t>5</w:t>
      </w:r>
      <w:r w:rsidR="006D1547" w:rsidRPr="00163CBE">
        <w:rPr>
          <w:rFonts w:ascii="Times New Roman" w:hAnsi="Times New Roman" w:cs="Times New Roman"/>
          <w:sz w:val="24"/>
          <w:szCs w:val="24"/>
        </w:rPr>
        <w:t xml:space="preserve">) play </w:t>
      </w:r>
      <w:r w:rsidR="006D1547" w:rsidRPr="00163CBE">
        <w:rPr>
          <w:rFonts w:ascii="Times New Roman" w:hAnsi="Times New Roman" w:cs="Times New Roman"/>
          <w:i/>
          <w:iCs/>
          <w:sz w:val="24"/>
          <w:szCs w:val="24"/>
        </w:rPr>
        <w:t>Ma Rainey’s Black Bottom</w:t>
      </w:r>
      <w:r w:rsidR="006D1547" w:rsidRPr="00163CBE">
        <w:rPr>
          <w:rFonts w:ascii="Times New Roman" w:hAnsi="Times New Roman" w:cs="Times New Roman"/>
          <w:sz w:val="24"/>
          <w:szCs w:val="24"/>
        </w:rPr>
        <w:t xml:space="preserve"> as </w:t>
      </w:r>
      <w:r w:rsidR="00E96CA3" w:rsidRPr="00163CBE">
        <w:rPr>
          <w:rFonts w:ascii="Times New Roman" w:hAnsi="Times New Roman" w:cs="Times New Roman"/>
          <w:sz w:val="24"/>
          <w:szCs w:val="24"/>
        </w:rPr>
        <w:t>saying:</w:t>
      </w:r>
      <w:r w:rsidR="00C6090F"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E96CA3" w:rsidRPr="00163CBE">
        <w:rPr>
          <w:rFonts w:ascii="Times New Roman" w:hAnsi="Times New Roman" w:cs="Times New Roman"/>
          <w:sz w:val="24"/>
          <w:szCs w:val="24"/>
        </w:rPr>
        <w:t>You don</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t sing to feel better. You sing cause that</w:t>
      </w:r>
      <w:r w:rsidR="003C03AF" w:rsidRPr="00163CBE">
        <w:rPr>
          <w:rFonts w:ascii="Times New Roman" w:hAnsi="Times New Roman" w:cs="Times New Roman"/>
          <w:sz w:val="24"/>
          <w:szCs w:val="24"/>
        </w:rPr>
        <w:t>’</w:t>
      </w:r>
      <w:r w:rsidR="00E96CA3" w:rsidRPr="00163CBE">
        <w:rPr>
          <w:rFonts w:ascii="Times New Roman" w:hAnsi="Times New Roman" w:cs="Times New Roman"/>
          <w:sz w:val="24"/>
          <w:szCs w:val="24"/>
        </w:rPr>
        <w:t>s a way of understanding life</w:t>
      </w:r>
      <w:r w:rsidR="004C101D"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C6090F" w:rsidRPr="00163CBE">
        <w:rPr>
          <w:rFonts w:ascii="Times New Roman" w:hAnsi="Times New Roman" w:cs="Times New Roman"/>
          <w:sz w:val="24"/>
          <w:szCs w:val="24"/>
        </w:rPr>
        <w:t xml:space="preserve"> This is the essence of the blues.</w:t>
      </w:r>
    </w:p>
    <w:p w14:paraId="32B50052" w14:textId="602EB182" w:rsidR="005E5AE1" w:rsidRPr="00163CBE" w:rsidRDefault="00C41F1B"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According to the </w:t>
      </w:r>
      <w:r w:rsidR="00242331" w:rsidRPr="00163CBE">
        <w:rPr>
          <w:rFonts w:ascii="Times New Roman" w:hAnsi="Times New Roman" w:cs="Times New Roman"/>
          <w:sz w:val="24"/>
          <w:szCs w:val="24"/>
        </w:rPr>
        <w:t>Oxford Dictionary</w:t>
      </w:r>
      <w:r w:rsidR="002F598C">
        <w:rPr>
          <w:rFonts w:ascii="Times New Roman" w:hAnsi="Times New Roman" w:cs="Times New Roman"/>
          <w:sz w:val="24"/>
          <w:szCs w:val="24"/>
        </w:rPr>
        <w:t xml:space="preserve"> of Music</w:t>
      </w:r>
      <w:r w:rsidR="00242331" w:rsidRPr="00163CBE">
        <w:rPr>
          <w:rFonts w:ascii="Times New Roman" w:hAnsi="Times New Roman" w:cs="Times New Roman"/>
          <w:sz w:val="24"/>
          <w:szCs w:val="24"/>
        </w:rPr>
        <w:t>,</w:t>
      </w:r>
      <w:r w:rsidR="00C82685" w:rsidRPr="00163CBE">
        <w:rPr>
          <w:rFonts w:ascii="Times New Roman" w:hAnsi="Times New Roman" w:cs="Times New Roman"/>
          <w:sz w:val="24"/>
          <w:szCs w:val="24"/>
        </w:rPr>
        <w:t xml:space="preserve"> blues is </w:t>
      </w:r>
      <w:r w:rsidR="00BB23A2" w:rsidRPr="00163CBE">
        <w:rPr>
          <w:rFonts w:ascii="Times New Roman" w:hAnsi="Times New Roman" w:cs="Times New Roman"/>
          <w:sz w:val="24"/>
          <w:szCs w:val="24"/>
        </w:rPr>
        <w:t>“</w:t>
      </w:r>
      <w:r w:rsidR="00C82685" w:rsidRPr="00163CBE">
        <w:rPr>
          <w:rFonts w:ascii="Times New Roman" w:hAnsi="Times New Roman" w:cs="Times New Roman"/>
          <w:sz w:val="24"/>
          <w:szCs w:val="24"/>
        </w:rPr>
        <w:t>slow jazz song of lamentation, generally for an unhappy love affair</w:t>
      </w:r>
      <w:r w:rsidR="00BB23A2" w:rsidRPr="00163CBE">
        <w:rPr>
          <w:rFonts w:ascii="Times New Roman" w:hAnsi="Times New Roman" w:cs="Times New Roman"/>
          <w:sz w:val="24"/>
          <w:szCs w:val="24"/>
        </w:rPr>
        <w:t>”</w:t>
      </w:r>
      <w:r w:rsidR="00B241CE" w:rsidRPr="00163CBE">
        <w:rPr>
          <w:rFonts w:ascii="Times New Roman" w:hAnsi="Times New Roman" w:cs="Times New Roman"/>
          <w:sz w:val="24"/>
          <w:szCs w:val="24"/>
        </w:rPr>
        <w:t xml:space="preserve"> (Kennedy, 1996</w:t>
      </w:r>
      <w:r w:rsidR="00A82466">
        <w:rPr>
          <w:rFonts w:ascii="Times New Roman" w:hAnsi="Times New Roman" w:cs="Times New Roman"/>
          <w:sz w:val="24"/>
          <w:szCs w:val="24"/>
        </w:rPr>
        <w:t xml:space="preserve">: </w:t>
      </w:r>
      <w:r w:rsidR="00B241CE" w:rsidRPr="00163CBE">
        <w:rPr>
          <w:rFonts w:ascii="Times New Roman" w:hAnsi="Times New Roman" w:cs="Times New Roman"/>
          <w:sz w:val="24"/>
          <w:szCs w:val="24"/>
        </w:rPr>
        <w:t>83)</w:t>
      </w:r>
      <w:r w:rsidR="00C82685"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 </w:t>
      </w:r>
      <w:r w:rsidR="005E5AE1" w:rsidRPr="00163CBE">
        <w:rPr>
          <w:rFonts w:ascii="Times New Roman" w:hAnsi="Times New Roman" w:cs="Times New Roman"/>
          <w:sz w:val="24"/>
          <w:szCs w:val="24"/>
        </w:rPr>
        <w:t xml:space="preserve">Others </w:t>
      </w:r>
      <w:r w:rsidR="00242331" w:rsidRPr="00163CBE">
        <w:rPr>
          <w:rFonts w:ascii="Times New Roman" w:hAnsi="Times New Roman" w:cs="Times New Roman"/>
          <w:sz w:val="24"/>
          <w:szCs w:val="24"/>
        </w:rPr>
        <w:t xml:space="preserve">speak of the blues more broadly as </w:t>
      </w:r>
      <w:r w:rsidR="005E5AE1" w:rsidRPr="00163CBE">
        <w:rPr>
          <w:rFonts w:ascii="Times New Roman" w:hAnsi="Times New Roman" w:cs="Times New Roman"/>
          <w:sz w:val="24"/>
          <w:szCs w:val="24"/>
        </w:rPr>
        <w:t xml:space="preserve">an expression </w:t>
      </w:r>
      <w:r w:rsidR="00242331"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life</w:t>
      </w:r>
      <w:r w:rsidR="00242331"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difficulties</w:t>
      </w:r>
      <w:r w:rsidR="00242331" w:rsidRPr="00163CBE">
        <w:rPr>
          <w:rFonts w:ascii="Times New Roman" w:hAnsi="Times New Roman" w:cs="Times New Roman"/>
          <w:sz w:val="24"/>
          <w:szCs w:val="24"/>
        </w:rPr>
        <w:t xml:space="preserve">, in </w:t>
      </w:r>
      <w:r w:rsidR="00353D25" w:rsidRPr="00163CBE">
        <w:rPr>
          <w:rFonts w:ascii="Times New Roman" w:hAnsi="Times New Roman" w:cs="Times New Roman"/>
          <w:sz w:val="24"/>
          <w:szCs w:val="24"/>
        </w:rPr>
        <w:t>particular, the</w:t>
      </w:r>
      <w:r w:rsidR="005E5AE1" w:rsidRPr="00163CBE">
        <w:rPr>
          <w:rFonts w:ascii="Times New Roman" w:hAnsi="Times New Roman" w:cs="Times New Roman"/>
          <w:sz w:val="24"/>
          <w:szCs w:val="24"/>
        </w:rPr>
        <w:t xml:space="preserve"> discrimination</w:t>
      </w:r>
      <w:r w:rsidR="00242331" w:rsidRPr="00163CBE">
        <w:rPr>
          <w:rFonts w:ascii="Times New Roman" w:hAnsi="Times New Roman" w:cs="Times New Roman"/>
          <w:sz w:val="24"/>
          <w:szCs w:val="24"/>
        </w:rPr>
        <w:t xml:space="preserve"> and suffering experienced by African-Americans.</w:t>
      </w:r>
      <w:r w:rsidR="005E5AE1" w:rsidRPr="00163CBE">
        <w:rPr>
          <w:rFonts w:ascii="Times New Roman" w:hAnsi="Times New Roman" w:cs="Times New Roman"/>
          <w:sz w:val="24"/>
          <w:szCs w:val="24"/>
        </w:rPr>
        <w:t xml:space="preserve"> </w:t>
      </w:r>
      <w:r w:rsidR="00130FCC" w:rsidRPr="00163CBE">
        <w:rPr>
          <w:rFonts w:ascii="Times New Roman" w:hAnsi="Times New Roman" w:cs="Times New Roman"/>
          <w:sz w:val="24"/>
          <w:szCs w:val="24"/>
        </w:rPr>
        <w:t>“Its roots were in various forms of African-American slave songs such as field hollers, work songs, spirituals, and country string ballads” (PBS 2003). It was “rural music that captured the suffering, anguish</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and hopes</w:t>
      </w:r>
      <w:r w:rsidR="00AB44CD" w:rsidRPr="00163CBE">
        <w:rPr>
          <w:rFonts w:ascii="Times New Roman" w:hAnsi="Times New Roman" w:cs="Times New Roman"/>
          <w:sz w:val="24"/>
          <w:szCs w:val="24"/>
        </w:rPr>
        <w:t>—</w:t>
      </w:r>
      <w:r w:rsidR="00130FCC" w:rsidRPr="00163CBE">
        <w:rPr>
          <w:rFonts w:ascii="Times New Roman" w:hAnsi="Times New Roman" w:cs="Times New Roman"/>
          <w:sz w:val="24"/>
          <w:szCs w:val="24"/>
        </w:rPr>
        <w:t xml:space="preserve">of 300 years of slavery and tenant farming” </w:t>
      </w:r>
      <w:r w:rsidR="00AB44CD" w:rsidRPr="00163CBE">
        <w:rPr>
          <w:rFonts w:ascii="Times New Roman" w:hAnsi="Times New Roman" w:cs="Times New Roman"/>
          <w:sz w:val="24"/>
          <w:szCs w:val="24"/>
        </w:rPr>
        <w:t>in the American South</w:t>
      </w:r>
      <w:r w:rsidR="004C101D" w:rsidRPr="00163CBE">
        <w:rPr>
          <w:rFonts w:ascii="Times New Roman" w:hAnsi="Times New Roman" w:cs="Times New Roman"/>
          <w:sz w:val="24"/>
          <w:szCs w:val="24"/>
        </w:rPr>
        <w:t xml:space="preserve"> (PBS 2003)</w:t>
      </w:r>
      <w:r w:rsidR="00AB44CD" w:rsidRPr="00163CBE">
        <w:rPr>
          <w:rFonts w:ascii="Times New Roman" w:hAnsi="Times New Roman" w:cs="Times New Roman"/>
          <w:sz w:val="24"/>
          <w:szCs w:val="24"/>
        </w:rPr>
        <w:t xml:space="preserve">, although it subsequently moved northwards as African-Americans migrated to cities, </w:t>
      </w:r>
      <w:r w:rsidR="00AB44CD" w:rsidRPr="00381A81">
        <w:rPr>
          <w:rFonts w:ascii="Times New Roman" w:hAnsi="Times New Roman" w:cs="Times New Roman"/>
          <w:sz w:val="24"/>
          <w:szCs w:val="24"/>
        </w:rPr>
        <w:t>and an e</w:t>
      </w:r>
      <w:r w:rsidR="00381A81" w:rsidRPr="00381A81">
        <w:rPr>
          <w:rFonts w:ascii="Times New Roman" w:hAnsi="Times New Roman" w:cs="Times New Roman"/>
          <w:sz w:val="24"/>
          <w:szCs w:val="24"/>
        </w:rPr>
        <w:t>c</w:t>
      </w:r>
      <w:r w:rsidR="00AB44CD" w:rsidRPr="00381A81">
        <w:rPr>
          <w:rFonts w:ascii="Times New Roman" w:hAnsi="Times New Roman" w:cs="Times New Roman"/>
          <w:sz w:val="24"/>
          <w:szCs w:val="24"/>
        </w:rPr>
        <w:t>lectic form of the blues developed. It</w:t>
      </w:r>
      <w:r w:rsidR="00AB44CD" w:rsidRPr="00163CBE">
        <w:rPr>
          <w:rFonts w:ascii="Times New Roman" w:hAnsi="Times New Roman" w:cs="Times New Roman"/>
          <w:sz w:val="24"/>
          <w:szCs w:val="24"/>
        </w:rPr>
        <w:t xml:space="preserve"> was</w:t>
      </w:r>
      <w:r w:rsidR="00130FCC" w:rsidRPr="00163CBE">
        <w:rPr>
          <w:rFonts w:ascii="Times New Roman" w:hAnsi="Times New Roman" w:cs="Times New Roman"/>
          <w:sz w:val="24"/>
          <w:szCs w:val="24"/>
        </w:rPr>
        <w:t xml:space="preserve"> thus a way </w:t>
      </w:r>
      <w:r w:rsidR="00AB44CD" w:rsidRPr="00163CBE">
        <w:rPr>
          <w:rFonts w:ascii="Times New Roman" w:hAnsi="Times New Roman" w:cs="Times New Roman"/>
          <w:sz w:val="24"/>
          <w:szCs w:val="24"/>
        </w:rPr>
        <w:t>for African-Americans</w:t>
      </w:r>
      <w:r w:rsidR="00130FCC" w:rsidRPr="00163CBE">
        <w:rPr>
          <w:rFonts w:ascii="Times New Roman" w:hAnsi="Times New Roman" w:cs="Times New Roman"/>
          <w:sz w:val="24"/>
          <w:szCs w:val="24"/>
        </w:rPr>
        <w:t xml:space="preserve"> </w:t>
      </w:r>
      <w:r w:rsidR="005D6FF5" w:rsidRPr="00163CBE">
        <w:rPr>
          <w:rFonts w:ascii="Times New Roman" w:hAnsi="Times New Roman" w:cs="Times New Roman"/>
          <w:sz w:val="24"/>
          <w:szCs w:val="24"/>
        </w:rPr>
        <w:t>to give</w:t>
      </w:r>
      <w:r w:rsidR="005E5AE1" w:rsidRPr="00163CBE">
        <w:rPr>
          <w:rFonts w:ascii="Times New Roman" w:hAnsi="Times New Roman" w:cs="Times New Roman"/>
          <w:sz w:val="24"/>
          <w:szCs w:val="24"/>
        </w:rPr>
        <w:t xml:space="preserve"> voice to their pain, </w:t>
      </w:r>
      <w:r w:rsidR="00AB44CD" w:rsidRPr="00163CBE">
        <w:rPr>
          <w:rFonts w:ascii="Times New Roman" w:hAnsi="Times New Roman" w:cs="Times New Roman"/>
          <w:sz w:val="24"/>
          <w:szCs w:val="24"/>
        </w:rPr>
        <w:t xml:space="preserve">with </w:t>
      </w:r>
      <w:r w:rsidR="005D6FF5" w:rsidRPr="00163CBE">
        <w:rPr>
          <w:rFonts w:ascii="Times New Roman" w:hAnsi="Times New Roman" w:cs="Times New Roman"/>
          <w:sz w:val="24"/>
          <w:szCs w:val="24"/>
        </w:rPr>
        <w:t xml:space="preserve">singers and </w:t>
      </w:r>
      <w:r w:rsidR="00AB44CD" w:rsidRPr="00163CBE">
        <w:rPr>
          <w:rFonts w:ascii="Times New Roman" w:hAnsi="Times New Roman" w:cs="Times New Roman"/>
          <w:sz w:val="24"/>
          <w:szCs w:val="24"/>
        </w:rPr>
        <w:t xml:space="preserve">their audiences coming together </w:t>
      </w:r>
      <w:r w:rsidR="005D6FF5" w:rsidRPr="00163CBE">
        <w:rPr>
          <w:rFonts w:ascii="Times New Roman" w:hAnsi="Times New Roman" w:cs="Times New Roman"/>
          <w:sz w:val="24"/>
          <w:szCs w:val="24"/>
        </w:rPr>
        <w:t>to</w:t>
      </w:r>
      <w:r w:rsidR="00AB44CD" w:rsidRPr="00163CBE">
        <w:rPr>
          <w:rFonts w:ascii="Times New Roman" w:hAnsi="Times New Roman" w:cs="Times New Roman"/>
          <w:sz w:val="24"/>
          <w:szCs w:val="24"/>
        </w:rPr>
        <w:t xml:space="preserve"> bond</w:t>
      </w:r>
      <w:r w:rsidR="005E5AE1" w:rsidRPr="00163CBE">
        <w:rPr>
          <w:rFonts w:ascii="Times New Roman" w:hAnsi="Times New Roman" w:cs="Times New Roman"/>
          <w:sz w:val="24"/>
          <w:szCs w:val="24"/>
        </w:rPr>
        <w:t xml:space="preserve">. </w:t>
      </w:r>
    </w:p>
    <w:p w14:paraId="64DA0B80" w14:textId="77777777" w:rsidR="008D6EF9" w:rsidRDefault="007310BD" w:rsidP="00D61949">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972D15">
        <w:rPr>
          <w:rFonts w:ascii="Times New Roman" w:hAnsi="Times New Roman" w:cs="Times New Roman"/>
          <w:sz w:val="24"/>
          <w:szCs w:val="24"/>
        </w:rPr>
        <w:t>were</w:t>
      </w:r>
      <w:r>
        <w:rPr>
          <w:rFonts w:ascii="Times New Roman" w:hAnsi="Times New Roman" w:cs="Times New Roman"/>
          <w:sz w:val="24"/>
          <w:szCs w:val="24"/>
        </w:rPr>
        <w:t xml:space="preserve"> </w:t>
      </w:r>
      <w:r w:rsidR="007129FD">
        <w:rPr>
          <w:rFonts w:ascii="Times New Roman" w:hAnsi="Times New Roman" w:cs="Times New Roman"/>
          <w:sz w:val="24"/>
          <w:szCs w:val="24"/>
        </w:rPr>
        <w:t xml:space="preserve">to be </w:t>
      </w:r>
      <w:r>
        <w:rPr>
          <w:rFonts w:ascii="Times New Roman" w:hAnsi="Times New Roman" w:cs="Times New Roman"/>
          <w:sz w:val="24"/>
          <w:szCs w:val="24"/>
        </w:rPr>
        <w:t xml:space="preserve">studied </w:t>
      </w:r>
      <w:r w:rsidRPr="00163CBE">
        <w:rPr>
          <w:rFonts w:ascii="Times New Roman" w:hAnsi="Times New Roman" w:cs="Times New Roman"/>
          <w:sz w:val="24"/>
          <w:szCs w:val="24"/>
        </w:rPr>
        <w:t xml:space="preserve">as </w:t>
      </w:r>
      <w:r w:rsidR="00476556">
        <w:rPr>
          <w:rFonts w:ascii="Times New Roman" w:hAnsi="Times New Roman" w:cs="Times New Roman"/>
          <w:sz w:val="24"/>
          <w:szCs w:val="24"/>
        </w:rPr>
        <w:t>b</w:t>
      </w:r>
      <w:r w:rsidR="008D6EF9">
        <w:rPr>
          <w:rFonts w:ascii="Times New Roman" w:hAnsi="Times New Roman" w:cs="Times New Roman"/>
          <w:sz w:val="24"/>
          <w:szCs w:val="24"/>
        </w:rPr>
        <w:t>lues</w:t>
      </w:r>
      <w:r w:rsidR="008D6EF9" w:rsidRPr="00163CBE">
        <w:rPr>
          <w:rFonts w:ascii="Times New Roman" w:hAnsi="Times New Roman" w:cs="Times New Roman"/>
          <w:sz w:val="24"/>
          <w:szCs w:val="24"/>
        </w:rPr>
        <w:t xml:space="preserve"> music, what would implementation research </w:t>
      </w:r>
      <w:r w:rsidR="00353D25">
        <w:rPr>
          <w:rFonts w:ascii="Times New Roman" w:hAnsi="Times New Roman" w:cs="Times New Roman"/>
          <w:sz w:val="24"/>
          <w:szCs w:val="24"/>
        </w:rPr>
        <w:t xml:space="preserve">be? </w:t>
      </w:r>
      <w:r w:rsidR="008D6EF9" w:rsidRPr="00163CBE">
        <w:rPr>
          <w:rFonts w:ascii="Times New Roman" w:hAnsi="Times New Roman" w:cs="Times New Roman"/>
          <w:sz w:val="24"/>
          <w:szCs w:val="24"/>
        </w:rPr>
        <w:t xml:space="preserve"> </w:t>
      </w:r>
    </w:p>
    <w:p w14:paraId="1BF812CE" w14:textId="77777777" w:rsidR="00253900" w:rsidRPr="00163CBE" w:rsidRDefault="00381A81" w:rsidP="00D61949">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the expression of the </w:t>
      </w:r>
      <w:r w:rsidR="002F6BAE" w:rsidRPr="00163CBE">
        <w:rPr>
          <w:rFonts w:ascii="Times New Roman" w:hAnsi="Times New Roman" w:cs="Times New Roman"/>
          <w:sz w:val="24"/>
          <w:szCs w:val="24"/>
        </w:rPr>
        <w:t xml:space="preserve">pain and </w:t>
      </w:r>
      <w:r w:rsidR="0093044E" w:rsidRPr="00163CBE">
        <w:rPr>
          <w:rFonts w:ascii="Times New Roman" w:hAnsi="Times New Roman" w:cs="Times New Roman"/>
          <w:sz w:val="24"/>
          <w:szCs w:val="24"/>
        </w:rPr>
        <w:t>frustration</w:t>
      </w:r>
      <w:r w:rsidR="00AB44CD" w:rsidRPr="00163CBE">
        <w:rPr>
          <w:rFonts w:ascii="Times New Roman" w:hAnsi="Times New Roman" w:cs="Times New Roman"/>
          <w:sz w:val="24"/>
          <w:szCs w:val="24"/>
        </w:rPr>
        <w:t>s</w:t>
      </w:r>
      <w:r w:rsidR="0093044E" w:rsidRPr="00163CBE">
        <w:rPr>
          <w:rFonts w:ascii="Times New Roman" w:hAnsi="Times New Roman" w:cs="Times New Roman"/>
          <w:sz w:val="24"/>
          <w:szCs w:val="24"/>
        </w:rPr>
        <w:t xml:space="preserve"> of </w:t>
      </w:r>
      <w:r w:rsidR="002A6745" w:rsidRPr="00163CBE">
        <w:rPr>
          <w:rFonts w:ascii="Times New Roman" w:hAnsi="Times New Roman" w:cs="Times New Roman"/>
          <w:sz w:val="24"/>
          <w:szCs w:val="24"/>
        </w:rPr>
        <w:t xml:space="preserve">the </w:t>
      </w:r>
      <w:r w:rsidR="008D6EF9">
        <w:rPr>
          <w:rFonts w:ascii="Times New Roman" w:hAnsi="Times New Roman" w:cs="Times New Roman"/>
          <w:sz w:val="24"/>
          <w:szCs w:val="24"/>
        </w:rPr>
        <w:t xml:space="preserve">reality of the implementation process, hence the one that </w:t>
      </w:r>
      <w:r w:rsidR="00F411EE">
        <w:rPr>
          <w:rFonts w:ascii="Times New Roman" w:hAnsi="Times New Roman" w:cs="Times New Roman"/>
          <w:sz w:val="24"/>
          <w:szCs w:val="24"/>
        </w:rPr>
        <w:t>does</w:t>
      </w:r>
      <w:r w:rsidR="00F31FFF">
        <w:rPr>
          <w:rFonts w:ascii="Times New Roman" w:hAnsi="Times New Roman" w:cs="Times New Roman"/>
          <w:sz w:val="24"/>
          <w:szCs w:val="24"/>
        </w:rPr>
        <w:t xml:space="preserve"> not</w:t>
      </w:r>
      <w:r w:rsidR="00F411EE">
        <w:rPr>
          <w:rFonts w:ascii="Times New Roman" w:hAnsi="Times New Roman" w:cs="Times New Roman"/>
          <w:sz w:val="24"/>
          <w:szCs w:val="24"/>
        </w:rPr>
        <w:t xml:space="preserve"> achieve results as intended by the policy</w:t>
      </w:r>
      <w:r w:rsidR="0093044E" w:rsidRPr="00163CBE">
        <w:rPr>
          <w:rFonts w:ascii="Times New Roman" w:hAnsi="Times New Roman" w:cs="Times New Roman"/>
          <w:sz w:val="24"/>
          <w:szCs w:val="24"/>
        </w:rPr>
        <w:t>.</w:t>
      </w:r>
      <w:r w:rsidR="00253900" w:rsidRPr="00163CBE">
        <w:rPr>
          <w:rFonts w:ascii="Times New Roman" w:hAnsi="Times New Roman" w:cs="Times New Roman"/>
          <w:sz w:val="24"/>
          <w:szCs w:val="24"/>
        </w:rPr>
        <w:t xml:space="preserve"> </w:t>
      </w:r>
      <w:r w:rsidR="005A70CF">
        <w:rPr>
          <w:rFonts w:ascii="Times New Roman" w:hAnsi="Times New Roman" w:cs="Times New Roman"/>
          <w:sz w:val="24"/>
          <w:szCs w:val="24"/>
        </w:rPr>
        <w:t>This implementation</w:t>
      </w:r>
      <w:r>
        <w:rPr>
          <w:rFonts w:ascii="Times New Roman" w:hAnsi="Times New Roman" w:cs="Times New Roman"/>
          <w:sz w:val="24"/>
          <w:szCs w:val="24"/>
        </w:rPr>
        <w:t xml:space="preserve"> research </w:t>
      </w:r>
      <w:r w:rsidR="002F6BAE" w:rsidRPr="00163CBE">
        <w:rPr>
          <w:rFonts w:ascii="Times New Roman" w:hAnsi="Times New Roman" w:cs="Times New Roman"/>
          <w:sz w:val="24"/>
          <w:szCs w:val="24"/>
        </w:rPr>
        <w:t>seek</w:t>
      </w:r>
      <w:r>
        <w:rPr>
          <w:rFonts w:ascii="Times New Roman" w:hAnsi="Times New Roman" w:cs="Times New Roman"/>
          <w:sz w:val="24"/>
          <w:szCs w:val="24"/>
        </w:rPr>
        <w:t>s</w:t>
      </w:r>
      <w:r w:rsidR="00EC45DC" w:rsidRPr="00163CBE">
        <w:rPr>
          <w:rFonts w:ascii="Times New Roman" w:hAnsi="Times New Roman" w:cs="Times New Roman"/>
          <w:sz w:val="24"/>
          <w:szCs w:val="24"/>
        </w:rPr>
        <w:t xml:space="preserve"> a dialog</w:t>
      </w:r>
      <w:r w:rsidR="002F6BAE" w:rsidRPr="00163CBE">
        <w:rPr>
          <w:rFonts w:ascii="Times New Roman" w:hAnsi="Times New Roman" w:cs="Times New Roman"/>
          <w:sz w:val="24"/>
          <w:szCs w:val="24"/>
        </w:rPr>
        <w:t>ue</w:t>
      </w:r>
      <w:r w:rsidR="00EC45DC" w:rsidRPr="00163CBE">
        <w:rPr>
          <w:rFonts w:ascii="Times New Roman" w:hAnsi="Times New Roman" w:cs="Times New Roman"/>
          <w:sz w:val="24"/>
          <w:szCs w:val="24"/>
        </w:rPr>
        <w:t xml:space="preserve"> with the </w:t>
      </w:r>
      <w:r w:rsidR="002F6BAE" w:rsidRPr="00163CBE">
        <w:rPr>
          <w:rFonts w:ascii="Times New Roman" w:hAnsi="Times New Roman" w:cs="Times New Roman"/>
          <w:sz w:val="24"/>
          <w:szCs w:val="24"/>
        </w:rPr>
        <w:t>wider environment to air and share</w:t>
      </w:r>
      <w:r w:rsidR="00EC45DC" w:rsidRPr="00163CBE">
        <w:rPr>
          <w:rFonts w:ascii="Times New Roman" w:hAnsi="Times New Roman" w:cs="Times New Roman"/>
          <w:sz w:val="24"/>
          <w:szCs w:val="24"/>
        </w:rPr>
        <w:t xml:space="preserve"> the</w:t>
      </w:r>
      <w:r w:rsidR="00AB44CD" w:rsidRPr="00163CBE">
        <w:rPr>
          <w:rFonts w:ascii="Times New Roman" w:hAnsi="Times New Roman" w:cs="Times New Roman"/>
          <w:sz w:val="24"/>
          <w:szCs w:val="24"/>
        </w:rPr>
        <w:t>se</w:t>
      </w:r>
      <w:r w:rsidR="00EC45DC" w:rsidRPr="00163CBE">
        <w:rPr>
          <w:rFonts w:ascii="Times New Roman" w:hAnsi="Times New Roman" w:cs="Times New Roman"/>
          <w:sz w:val="24"/>
          <w:szCs w:val="24"/>
        </w:rPr>
        <w:t xml:space="preserve"> frustrations.</w:t>
      </w:r>
    </w:p>
    <w:p w14:paraId="16F6327E" w14:textId="35832CF4" w:rsidR="005E5AE1" w:rsidRPr="00163CBE" w:rsidRDefault="007929CA" w:rsidP="00D61949">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lastRenderedPageBreak/>
        <w:t>Most implementation researchers have felt the pain of the implementation process, since it mostly goes wrong</w:t>
      </w:r>
      <w:r w:rsidR="00972D15">
        <w:rPr>
          <w:rFonts w:ascii="Times New Roman" w:hAnsi="Times New Roman" w:cs="Times New Roman"/>
          <w:sz w:val="24"/>
          <w:szCs w:val="24"/>
        </w:rPr>
        <w:t>.</w:t>
      </w:r>
      <w:r>
        <w:rPr>
          <w:rFonts w:ascii="Times New Roman" w:hAnsi="Times New Roman" w:cs="Times New Roman"/>
          <w:sz w:val="24"/>
          <w:szCs w:val="24"/>
        </w:rPr>
        <w:t xml:space="preserve"> </w:t>
      </w:r>
      <w:r w:rsidR="00972D15">
        <w:rPr>
          <w:rFonts w:ascii="Times New Roman" w:hAnsi="Times New Roman" w:cs="Times New Roman"/>
          <w:sz w:val="24"/>
          <w:szCs w:val="24"/>
        </w:rPr>
        <w:t>H</w:t>
      </w:r>
      <w:r>
        <w:rPr>
          <w:rFonts w:ascii="Times New Roman" w:hAnsi="Times New Roman" w:cs="Times New Roman"/>
          <w:sz w:val="24"/>
          <w:szCs w:val="24"/>
        </w:rPr>
        <w:t xml:space="preserve">owever, </w:t>
      </w:r>
      <w:r w:rsidR="00CF7C6E">
        <w:rPr>
          <w:rFonts w:ascii="Times New Roman" w:hAnsi="Times New Roman" w:cs="Times New Roman"/>
          <w:sz w:val="24"/>
          <w:szCs w:val="24"/>
        </w:rPr>
        <w:t xml:space="preserve">it is </w:t>
      </w:r>
      <w:r>
        <w:rPr>
          <w:rFonts w:ascii="Times New Roman" w:hAnsi="Times New Roman" w:cs="Times New Roman"/>
          <w:sz w:val="24"/>
          <w:szCs w:val="24"/>
        </w:rPr>
        <w:t>t</w:t>
      </w:r>
      <w:r w:rsidR="005E5AE1" w:rsidRPr="00163CBE">
        <w:rPr>
          <w:rFonts w:ascii="Times New Roman" w:hAnsi="Times New Roman" w:cs="Times New Roman"/>
          <w:sz w:val="24"/>
          <w:szCs w:val="24"/>
        </w:rPr>
        <w:t xml:space="preserve">he first generation of implementation </w:t>
      </w:r>
      <w:r w:rsidR="005A3F96">
        <w:rPr>
          <w:rFonts w:ascii="Times New Roman" w:hAnsi="Times New Roman" w:cs="Times New Roman"/>
          <w:sz w:val="24"/>
          <w:szCs w:val="24"/>
        </w:rPr>
        <w:t>research</w:t>
      </w:r>
      <w:r w:rsidR="005A3F96" w:rsidRPr="00163CBE">
        <w:rPr>
          <w:rFonts w:ascii="Times New Roman" w:hAnsi="Times New Roman" w:cs="Times New Roman"/>
          <w:sz w:val="24"/>
          <w:szCs w:val="24"/>
        </w:rPr>
        <w:t xml:space="preserve"> </w:t>
      </w:r>
      <w:r w:rsidR="00CF7C6E">
        <w:rPr>
          <w:rFonts w:ascii="Times New Roman" w:hAnsi="Times New Roman" w:cs="Times New Roman"/>
          <w:sz w:val="24"/>
          <w:szCs w:val="24"/>
        </w:rPr>
        <w:t xml:space="preserve">that most </w:t>
      </w:r>
      <w:r w:rsidR="005E5AE1" w:rsidRPr="00163CBE">
        <w:rPr>
          <w:rFonts w:ascii="Times New Roman" w:hAnsi="Times New Roman" w:cs="Times New Roman"/>
          <w:sz w:val="24"/>
          <w:szCs w:val="24"/>
        </w:rPr>
        <w:t>resemble</w:t>
      </w:r>
      <w:r w:rsidR="002F6BAE" w:rsidRPr="00163CBE">
        <w:rPr>
          <w:rFonts w:ascii="Times New Roman" w:hAnsi="Times New Roman" w:cs="Times New Roman"/>
          <w:sz w:val="24"/>
          <w:szCs w:val="24"/>
        </w:rPr>
        <w:t>s</w:t>
      </w:r>
      <w:r w:rsidR="005E5AE1" w:rsidRPr="00163CBE">
        <w:rPr>
          <w:rFonts w:ascii="Times New Roman" w:hAnsi="Times New Roman" w:cs="Times New Roman"/>
          <w:sz w:val="24"/>
          <w:szCs w:val="24"/>
        </w:rPr>
        <w:t xml:space="preserve"> this </w:t>
      </w:r>
      <w:r w:rsidR="005A3F96">
        <w:rPr>
          <w:rFonts w:ascii="Times New Roman" w:hAnsi="Times New Roman" w:cs="Times New Roman"/>
          <w:sz w:val="24"/>
          <w:szCs w:val="24"/>
        </w:rPr>
        <w:t>metaphor</w:t>
      </w:r>
      <w:r w:rsidR="005E5AE1" w:rsidRPr="00163CBE">
        <w:rPr>
          <w:rFonts w:ascii="Times New Roman" w:hAnsi="Times New Roman" w:cs="Times New Roman"/>
          <w:sz w:val="24"/>
          <w:szCs w:val="24"/>
        </w:rPr>
        <w:t xml:space="preserve">. </w:t>
      </w:r>
      <w:r w:rsidR="002F6BAE" w:rsidRPr="00163CBE">
        <w:rPr>
          <w:rFonts w:ascii="Times New Roman" w:hAnsi="Times New Roman" w:cs="Times New Roman"/>
          <w:sz w:val="24"/>
          <w:szCs w:val="24"/>
        </w:rPr>
        <w:t>The d</w:t>
      </w:r>
      <w:r w:rsidR="005E5AE1" w:rsidRPr="00163CBE">
        <w:rPr>
          <w:rFonts w:ascii="Times New Roman" w:hAnsi="Times New Roman" w:cs="Times New Roman"/>
          <w:sz w:val="24"/>
          <w:szCs w:val="24"/>
        </w:rPr>
        <w:t xml:space="preserve">ashing </w:t>
      </w:r>
      <w:r w:rsidR="002F6BAE" w:rsidRPr="00163CBE">
        <w:rPr>
          <w:rFonts w:ascii="Times New Roman" w:hAnsi="Times New Roman" w:cs="Times New Roman"/>
          <w:sz w:val="24"/>
          <w:szCs w:val="24"/>
        </w:rPr>
        <w:t xml:space="preserve">of </w:t>
      </w:r>
      <w:r w:rsidR="005E5AE1" w:rsidRPr="00163CBE">
        <w:rPr>
          <w:rFonts w:ascii="Times New Roman" w:hAnsi="Times New Roman" w:cs="Times New Roman"/>
          <w:sz w:val="24"/>
          <w:szCs w:val="24"/>
        </w:rPr>
        <w:t xml:space="preserve">expectations in Oakland left its mark on the development of implementation studies. The notion that one </w:t>
      </w:r>
      <w:r w:rsidR="002F6BAE" w:rsidRPr="00163CBE">
        <w:rPr>
          <w:rFonts w:ascii="Times New Roman" w:hAnsi="Times New Roman" w:cs="Times New Roman"/>
          <w:sz w:val="24"/>
          <w:szCs w:val="24"/>
        </w:rPr>
        <w:t xml:space="preserve">should </w:t>
      </w:r>
      <w:r w:rsidR="005E5AE1" w:rsidRPr="00163CBE">
        <w:rPr>
          <w:rFonts w:ascii="Times New Roman" w:hAnsi="Times New Roman" w:cs="Times New Roman"/>
          <w:sz w:val="24"/>
          <w:szCs w:val="24"/>
        </w:rPr>
        <w:t xml:space="preserve">be surprised </w:t>
      </w:r>
      <w:r w:rsidR="002F6BAE" w:rsidRPr="00163CBE">
        <w:rPr>
          <w:rFonts w:ascii="Times New Roman" w:hAnsi="Times New Roman" w:cs="Times New Roman"/>
          <w:sz w:val="24"/>
          <w:szCs w:val="24"/>
        </w:rPr>
        <w:t xml:space="preserve">not </w:t>
      </w:r>
      <w:r w:rsidR="005E5AE1" w:rsidRPr="00163CBE">
        <w:rPr>
          <w:rFonts w:ascii="Times New Roman" w:hAnsi="Times New Roman" w:cs="Times New Roman"/>
          <w:sz w:val="24"/>
          <w:szCs w:val="24"/>
        </w:rPr>
        <w:t xml:space="preserve">when implementation fails but </w:t>
      </w:r>
      <w:r w:rsidR="002F6BAE" w:rsidRPr="00163CBE">
        <w:rPr>
          <w:rFonts w:ascii="Times New Roman" w:hAnsi="Times New Roman" w:cs="Times New Roman"/>
          <w:sz w:val="24"/>
          <w:szCs w:val="24"/>
        </w:rPr>
        <w:t>when it succeeds</w:t>
      </w:r>
      <w:r w:rsidR="009A3732" w:rsidRPr="00163CBE">
        <w:rPr>
          <w:rFonts w:ascii="Times New Roman" w:hAnsi="Times New Roman" w:cs="Times New Roman"/>
          <w:sz w:val="24"/>
          <w:szCs w:val="24"/>
        </w:rPr>
        <w:t xml:space="preserve"> (Pressman </w:t>
      </w:r>
      <w:r w:rsidR="00A82466">
        <w:rPr>
          <w:rFonts w:ascii="Times New Roman" w:hAnsi="Times New Roman" w:cs="Times New Roman"/>
          <w:sz w:val="24"/>
          <w:szCs w:val="24"/>
        </w:rPr>
        <w:t>and</w:t>
      </w:r>
      <w:r w:rsidR="009A3732" w:rsidRPr="00163CBE">
        <w:rPr>
          <w:rFonts w:ascii="Times New Roman" w:hAnsi="Times New Roman" w:cs="Times New Roman"/>
          <w:sz w:val="24"/>
          <w:szCs w:val="24"/>
        </w:rPr>
        <w:t xml:space="preserve"> </w:t>
      </w:r>
      <w:proofErr w:type="spellStart"/>
      <w:r w:rsidR="009A3732" w:rsidRPr="00163CBE">
        <w:rPr>
          <w:rFonts w:ascii="Times New Roman" w:hAnsi="Times New Roman" w:cs="Times New Roman"/>
          <w:sz w:val="24"/>
          <w:szCs w:val="24"/>
        </w:rPr>
        <w:t>Wildavsky</w:t>
      </w:r>
      <w:proofErr w:type="spellEnd"/>
      <w:r w:rsidR="009A3732" w:rsidRPr="00163CBE">
        <w:rPr>
          <w:rFonts w:ascii="Times New Roman" w:hAnsi="Times New Roman" w:cs="Times New Roman"/>
          <w:sz w:val="24"/>
          <w:szCs w:val="24"/>
        </w:rPr>
        <w:t xml:space="preserve"> 1984)</w:t>
      </w:r>
      <w:r w:rsidR="005E5AE1" w:rsidRPr="00163CBE">
        <w:rPr>
          <w:rFonts w:ascii="Times New Roman" w:hAnsi="Times New Roman" w:cs="Times New Roman"/>
          <w:sz w:val="24"/>
          <w:szCs w:val="24"/>
        </w:rPr>
        <w:t xml:space="preserve"> </w:t>
      </w:r>
      <w:r w:rsidR="005A70CF">
        <w:rPr>
          <w:rFonts w:ascii="Times New Roman" w:hAnsi="Times New Roman" w:cs="Times New Roman"/>
          <w:sz w:val="24"/>
          <w:szCs w:val="24"/>
        </w:rPr>
        <w:t>is very reminiscent of</w:t>
      </w:r>
      <w:r w:rsidR="005E5AE1" w:rsidRPr="00163CBE">
        <w:rPr>
          <w:rFonts w:ascii="Times New Roman" w:hAnsi="Times New Roman" w:cs="Times New Roman"/>
          <w:sz w:val="24"/>
          <w:szCs w:val="24"/>
        </w:rPr>
        <w:t xml:space="preserve"> the blues. </w:t>
      </w:r>
    </w:p>
    <w:p w14:paraId="7DFBD473" w14:textId="3420AD4F" w:rsidR="005E5AE1" w:rsidRPr="00163CBE" w:rsidRDefault="002F6BAE" w:rsidP="006F5101">
      <w:pPr>
        <w:bidi w:val="0"/>
        <w:spacing w:before="120" w:after="0" w:line="360" w:lineRule="auto"/>
        <w:rPr>
          <w:rFonts w:ascii="Times New Roman" w:eastAsia="Arial Unicode MS" w:hAnsi="Times New Roman" w:cs="Times New Roman"/>
          <w:sz w:val="24"/>
          <w:szCs w:val="24"/>
          <w:rtl/>
        </w:rPr>
      </w:pPr>
      <w:r w:rsidRPr="00163CBE">
        <w:rPr>
          <w:rFonts w:ascii="Times New Roman" w:hAnsi="Times New Roman" w:cs="Times New Roman"/>
          <w:sz w:val="24"/>
          <w:szCs w:val="24"/>
        </w:rPr>
        <w:t>It was this</w:t>
      </w:r>
      <w:r w:rsidR="005E5AE1" w:rsidRPr="00163CBE">
        <w:rPr>
          <w:rFonts w:ascii="Times New Roman" w:hAnsi="Times New Roman" w:cs="Times New Roman"/>
          <w:sz w:val="24"/>
          <w:szCs w:val="24"/>
        </w:rPr>
        <w:t xml:space="preserve"> first generation of researchers </w:t>
      </w:r>
      <w:r w:rsidRPr="00163CBE">
        <w:rPr>
          <w:rFonts w:ascii="Times New Roman" w:hAnsi="Times New Roman" w:cs="Times New Roman"/>
          <w:sz w:val="24"/>
          <w:szCs w:val="24"/>
        </w:rPr>
        <w:t xml:space="preserve">who </w:t>
      </w:r>
      <w:r w:rsidR="005E5AE1" w:rsidRPr="00163CBE">
        <w:rPr>
          <w:rFonts w:ascii="Times New Roman" w:hAnsi="Times New Roman" w:cs="Times New Roman"/>
          <w:sz w:val="24"/>
          <w:szCs w:val="24"/>
        </w:rPr>
        <w:t xml:space="preserve">raised the tragedy of the </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implementation gap</w:t>
      </w:r>
      <w:r w:rsidR="00BB23A2" w:rsidRPr="00163CBE">
        <w:rPr>
          <w:rFonts w:ascii="Times New Roman" w:hAnsi="Times New Roman" w:cs="Times New Roman"/>
          <w:sz w:val="24"/>
          <w:szCs w:val="24"/>
        </w:rPr>
        <w:t>”</w:t>
      </w:r>
      <w:r w:rsidR="005E5AE1" w:rsidRPr="00163CBE">
        <w:rPr>
          <w:rFonts w:ascii="Times New Roman" w:hAnsi="Times New Roman" w:cs="Times New Roman"/>
          <w:sz w:val="24"/>
          <w:szCs w:val="24"/>
        </w:rPr>
        <w:t xml:space="preserve"> between intended policy and results. Their contribution was </w:t>
      </w:r>
      <w:r w:rsidR="005E5AE1" w:rsidRPr="005A3F96">
        <w:rPr>
          <w:rFonts w:ascii="Times New Roman" w:hAnsi="Times New Roman" w:cs="Times New Roman"/>
          <w:sz w:val="24"/>
          <w:szCs w:val="24"/>
        </w:rPr>
        <w:t xml:space="preserve">mostly </w:t>
      </w:r>
      <w:r w:rsidR="005A3F96" w:rsidRPr="005A3F96">
        <w:rPr>
          <w:rFonts w:ascii="Times New Roman" w:hAnsi="Times New Roman" w:cs="Times New Roman"/>
          <w:sz w:val="24"/>
          <w:szCs w:val="24"/>
        </w:rPr>
        <w:t>to</w:t>
      </w:r>
      <w:r w:rsidR="005A3F96">
        <w:rPr>
          <w:rFonts w:ascii="Times New Roman" w:hAnsi="Times New Roman" w:cs="Times New Roman"/>
          <w:sz w:val="24"/>
          <w:szCs w:val="24"/>
        </w:rPr>
        <w:t xml:space="preserve"> </w:t>
      </w:r>
      <w:r w:rsidR="00972D15">
        <w:rPr>
          <w:rFonts w:ascii="Times New Roman" w:hAnsi="Times New Roman" w:cs="Times New Roman"/>
          <w:sz w:val="24"/>
          <w:szCs w:val="24"/>
        </w:rPr>
        <w:t>lament</w:t>
      </w:r>
      <w:r w:rsidR="00F411EE">
        <w:rPr>
          <w:rFonts w:ascii="Times New Roman" w:hAnsi="Times New Roman" w:cs="Times New Roman"/>
          <w:sz w:val="24"/>
          <w:szCs w:val="24"/>
        </w:rPr>
        <w:t xml:space="preserve"> </w:t>
      </w:r>
      <w:r w:rsidR="005E5AE1" w:rsidRPr="00163CBE">
        <w:rPr>
          <w:rFonts w:ascii="Times New Roman" w:hAnsi="Times New Roman" w:cs="Times New Roman"/>
          <w:sz w:val="24"/>
          <w:szCs w:val="24"/>
        </w:rPr>
        <w:t>the complexity of the implementation process (</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1996; </w:t>
      </w:r>
      <w:r w:rsidR="005E5AE1" w:rsidRPr="00163CBE">
        <w:rPr>
          <w:rFonts w:ascii="Times New Roman" w:hAnsi="Times New Roman" w:cs="Times New Roman"/>
          <w:sz w:val="24"/>
          <w:szCs w:val="24"/>
        </w:rPr>
        <w:t>DeLeon 2001</w:t>
      </w:r>
      <w:r w:rsidR="00044523" w:rsidRPr="00163CBE">
        <w:rPr>
          <w:rFonts w:ascii="Times New Roman" w:hAnsi="Times New Roman" w:cs="Times New Roman"/>
          <w:sz w:val="24"/>
          <w:szCs w:val="24"/>
        </w:rPr>
        <w:t>)</w:t>
      </w:r>
      <w:r w:rsidR="00F411EE">
        <w:rPr>
          <w:rFonts w:ascii="Times New Roman" w:hAnsi="Times New Roman" w:cs="Times New Roman"/>
          <w:sz w:val="24"/>
          <w:szCs w:val="24"/>
        </w:rPr>
        <w:t>. These researchers gave voice to the pain many experienced but</w:t>
      </w:r>
      <w:r w:rsidR="006F5101">
        <w:rPr>
          <w:rFonts w:ascii="Times New Roman" w:hAnsi="Times New Roman" w:cs="Times New Roman"/>
          <w:sz w:val="24"/>
          <w:szCs w:val="24"/>
        </w:rPr>
        <w:t xml:space="preserve"> did not bring to the surface. </w:t>
      </w:r>
      <w:r w:rsidR="00065876">
        <w:rPr>
          <w:rFonts w:ascii="Times New Roman" w:hAnsi="Times New Roman" w:cs="Times New Roman"/>
          <w:sz w:val="24"/>
          <w:szCs w:val="24"/>
        </w:rPr>
        <w:t>T</w:t>
      </w:r>
      <w:r w:rsidR="00F411EE">
        <w:rPr>
          <w:rFonts w:ascii="Times New Roman" w:hAnsi="Times New Roman" w:cs="Times New Roman"/>
          <w:sz w:val="24"/>
          <w:szCs w:val="24"/>
        </w:rPr>
        <w:t xml:space="preserve">hey </w:t>
      </w:r>
      <w:r w:rsidRPr="00163CBE">
        <w:rPr>
          <w:rFonts w:ascii="Times New Roman" w:hAnsi="Times New Roman" w:cs="Times New Roman"/>
          <w:sz w:val="24"/>
          <w:szCs w:val="24"/>
        </w:rPr>
        <w:t>helped lay</w:t>
      </w:r>
      <w:r w:rsidR="00A70276" w:rsidRPr="00163CBE">
        <w:rPr>
          <w:rFonts w:ascii="Times New Roman" w:hAnsi="Times New Roman" w:cs="Times New Roman"/>
          <w:sz w:val="24"/>
          <w:szCs w:val="24"/>
        </w:rPr>
        <w:t xml:space="preserve"> </w:t>
      </w:r>
      <w:r w:rsidR="00F411EE">
        <w:rPr>
          <w:rFonts w:ascii="Times New Roman" w:hAnsi="Times New Roman" w:cs="Times New Roman"/>
          <w:sz w:val="24"/>
          <w:szCs w:val="24"/>
        </w:rPr>
        <w:t xml:space="preserve">the </w:t>
      </w:r>
      <w:r w:rsidR="00702FE1" w:rsidRPr="00163CBE">
        <w:rPr>
          <w:rFonts w:ascii="Times New Roman" w:hAnsi="Times New Roman" w:cs="Times New Roman"/>
          <w:sz w:val="24"/>
          <w:szCs w:val="24"/>
        </w:rPr>
        <w:t xml:space="preserve">foundations of implementation research </w:t>
      </w:r>
      <w:r w:rsidR="00E01A7C" w:rsidRPr="00163CBE">
        <w:rPr>
          <w:rFonts w:ascii="Times New Roman" w:hAnsi="Times New Roman" w:cs="Times New Roman"/>
          <w:sz w:val="24"/>
          <w:szCs w:val="24"/>
        </w:rPr>
        <w:t xml:space="preserve">that </w:t>
      </w:r>
      <w:r w:rsidRPr="00163CBE">
        <w:rPr>
          <w:rFonts w:ascii="Times New Roman" w:hAnsi="Times New Roman" w:cs="Times New Roman"/>
          <w:sz w:val="24"/>
          <w:szCs w:val="24"/>
        </w:rPr>
        <w:t>remain valid today, including the idea of</w:t>
      </w:r>
      <w:r w:rsidR="00702FE1" w:rsidRPr="00163CBE">
        <w:rPr>
          <w:rFonts w:ascii="Times New Roman" w:hAnsi="Times New Roman" w:cs="Times New Roman"/>
          <w:sz w:val="24"/>
          <w:szCs w:val="24"/>
        </w:rPr>
        <w:t xml:space="preserve"> implementation as evolutio</w:t>
      </w:r>
      <w:r w:rsidR="00065876">
        <w:rPr>
          <w:rFonts w:ascii="Times New Roman" w:hAnsi="Times New Roman" w:cs="Times New Roman"/>
          <w:sz w:val="24"/>
          <w:szCs w:val="24"/>
        </w:rPr>
        <w:t xml:space="preserve">n: </w:t>
      </w:r>
      <w:r w:rsidR="00AB44CD" w:rsidRPr="00163CBE">
        <w:rPr>
          <w:rFonts w:ascii="Times New Roman" w:hAnsi="Times New Roman" w:cs="Times New Roman"/>
          <w:sz w:val="24"/>
          <w:szCs w:val="24"/>
        </w:rPr>
        <w:t xml:space="preserve">that </w:t>
      </w:r>
      <w:r w:rsidR="00E01A7C" w:rsidRPr="00163CBE">
        <w:rPr>
          <w:rFonts w:ascii="Times New Roman" w:hAnsi="Times New Roman" w:cs="Times New Roman"/>
          <w:sz w:val="24"/>
          <w:szCs w:val="24"/>
        </w:rPr>
        <w:t>as soon as</w:t>
      </w:r>
      <w:r w:rsidR="00702FE1" w:rsidRPr="00163CBE">
        <w:rPr>
          <w:rFonts w:ascii="Times New Roman" w:hAnsi="Times New Roman" w:cs="Times New Roman"/>
          <w:sz w:val="24"/>
          <w:szCs w:val="24"/>
        </w:rPr>
        <w:t xml:space="preserve"> you start implementing</w:t>
      </w:r>
      <w:r w:rsidR="00E01A7C" w:rsidRPr="00163CBE">
        <w:rPr>
          <w:rFonts w:ascii="Times New Roman" w:hAnsi="Times New Roman" w:cs="Times New Roman"/>
          <w:sz w:val="24"/>
          <w:szCs w:val="24"/>
        </w:rPr>
        <w:t>,</w:t>
      </w:r>
      <w:r w:rsidR="00702FE1" w:rsidRPr="00163CBE">
        <w:rPr>
          <w:rFonts w:ascii="Times New Roman" w:hAnsi="Times New Roman" w:cs="Times New Roman"/>
          <w:sz w:val="24"/>
          <w:szCs w:val="24"/>
        </w:rPr>
        <w:t xml:space="preserve"> you change the policy</w:t>
      </w:r>
      <w:r w:rsidR="00870C3B" w:rsidRPr="00163CBE">
        <w:rPr>
          <w:rFonts w:ascii="Times New Roman" w:hAnsi="Times New Roman" w:cs="Times New Roman"/>
          <w:sz w:val="24"/>
          <w:szCs w:val="24"/>
        </w:rPr>
        <w:t xml:space="preserve"> (</w:t>
      </w:r>
      <w:proofErr w:type="spellStart"/>
      <w:r w:rsidR="00870C3B" w:rsidRPr="00C77C59">
        <w:rPr>
          <w:rFonts w:ascii="Times New Roman" w:hAnsi="Times New Roman" w:cs="Times New Roman"/>
          <w:sz w:val="24"/>
          <w:szCs w:val="24"/>
        </w:rPr>
        <w:t>Majone</w:t>
      </w:r>
      <w:proofErr w:type="spellEnd"/>
      <w:r w:rsidR="006058C2">
        <w:rPr>
          <w:rFonts w:ascii="Times New Roman" w:hAnsi="Times New Roman" w:cs="Times New Roman"/>
          <w:sz w:val="24"/>
          <w:szCs w:val="24"/>
        </w:rPr>
        <w:t xml:space="preserve"> </w:t>
      </w:r>
      <w:r w:rsidR="00A82466">
        <w:rPr>
          <w:rFonts w:ascii="Times New Roman" w:hAnsi="Times New Roman" w:cs="Times New Roman"/>
          <w:sz w:val="24"/>
          <w:szCs w:val="24"/>
        </w:rPr>
        <w:t>and</w:t>
      </w:r>
      <w:r w:rsidR="00870C3B" w:rsidRPr="00C77C59">
        <w:rPr>
          <w:rFonts w:ascii="Times New Roman" w:hAnsi="Times New Roman" w:cs="Times New Roman"/>
          <w:sz w:val="24"/>
          <w:szCs w:val="24"/>
        </w:rPr>
        <w:t xml:space="preserve"> </w:t>
      </w:r>
      <w:proofErr w:type="spellStart"/>
      <w:r w:rsidR="00870C3B" w:rsidRPr="00C77C59">
        <w:rPr>
          <w:rFonts w:ascii="Times New Roman" w:hAnsi="Times New Roman" w:cs="Times New Roman"/>
          <w:sz w:val="24"/>
          <w:szCs w:val="24"/>
        </w:rPr>
        <w:t>Wildavsky</w:t>
      </w:r>
      <w:proofErr w:type="spellEnd"/>
      <w:r w:rsidR="00870C3B" w:rsidRPr="00C77C59">
        <w:rPr>
          <w:rFonts w:ascii="Times New Roman" w:hAnsi="Times New Roman" w:cs="Times New Roman"/>
          <w:sz w:val="24"/>
          <w:szCs w:val="24"/>
        </w:rPr>
        <w:t xml:space="preserve"> 1979)</w:t>
      </w:r>
      <w:r w:rsidR="00702FE1" w:rsidRPr="00163CBE">
        <w:rPr>
          <w:rFonts w:ascii="Times New Roman" w:hAnsi="Times New Roman" w:cs="Times New Roman"/>
          <w:sz w:val="24"/>
          <w:szCs w:val="24"/>
        </w:rPr>
        <w:t xml:space="preserve">. </w:t>
      </w:r>
      <w:r w:rsidR="00944E2E">
        <w:rPr>
          <w:rFonts w:ascii="Times New Roman" w:hAnsi="Times New Roman" w:cs="Times New Roman"/>
          <w:sz w:val="24"/>
          <w:szCs w:val="24"/>
        </w:rPr>
        <w:t>In contrast with</w:t>
      </w:r>
      <w:r w:rsidR="00FA1D11">
        <w:rPr>
          <w:rFonts w:ascii="Times New Roman" w:hAnsi="Times New Roman" w:cs="Times New Roman"/>
          <w:sz w:val="24"/>
          <w:szCs w:val="24"/>
        </w:rPr>
        <w:t xml:space="preserve"> the prevailing administrative thought at the time, the</w:t>
      </w:r>
      <w:r w:rsidR="00944E2E">
        <w:rPr>
          <w:rFonts w:ascii="Times New Roman" w:hAnsi="Times New Roman" w:cs="Times New Roman"/>
          <w:sz w:val="24"/>
          <w:szCs w:val="24"/>
        </w:rPr>
        <w:t>se researchers</w:t>
      </w:r>
      <w:r w:rsidR="00FA1D11">
        <w:rPr>
          <w:rFonts w:ascii="Times New Roman" w:hAnsi="Times New Roman" w:cs="Times New Roman"/>
          <w:sz w:val="24"/>
          <w:szCs w:val="24"/>
        </w:rPr>
        <w:t xml:space="preserve"> highlighted, a</w:t>
      </w:r>
      <w:r w:rsidR="006B2821" w:rsidRPr="00163CBE">
        <w:rPr>
          <w:rFonts w:ascii="Times New Roman" w:hAnsi="Times New Roman" w:cs="Times New Roman"/>
          <w:sz w:val="24"/>
          <w:szCs w:val="24"/>
        </w:rPr>
        <w:t>mong other things</w:t>
      </w:r>
      <w:r w:rsidR="00044523" w:rsidRPr="00163CBE">
        <w:rPr>
          <w:rFonts w:ascii="Times New Roman" w:hAnsi="Times New Roman" w:cs="Times New Roman"/>
          <w:sz w:val="24"/>
          <w:szCs w:val="24"/>
        </w:rPr>
        <w:t>,</w:t>
      </w:r>
      <w:r w:rsidR="006B2821"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the </w:t>
      </w:r>
      <w:r w:rsidR="00702FE1" w:rsidRPr="00163CBE">
        <w:rPr>
          <w:rFonts w:ascii="Times New Roman" w:hAnsi="Times New Roman" w:cs="Times New Roman"/>
          <w:sz w:val="24"/>
          <w:szCs w:val="24"/>
        </w:rPr>
        <w:t>political</w:t>
      </w:r>
      <w:r w:rsidR="00CF41D3" w:rsidRPr="00163CBE">
        <w:rPr>
          <w:rFonts w:ascii="Times New Roman" w:hAnsi="Times New Roman" w:cs="Times New Roman"/>
          <w:sz w:val="24"/>
          <w:szCs w:val="24"/>
        </w:rPr>
        <w:t xml:space="preserve"> </w:t>
      </w:r>
      <w:r w:rsidR="000F479B">
        <w:rPr>
          <w:rFonts w:ascii="Times New Roman" w:hAnsi="Times New Roman" w:cs="Times New Roman"/>
          <w:sz w:val="24"/>
          <w:szCs w:val="24"/>
        </w:rPr>
        <w:t xml:space="preserve">process of implementation </w:t>
      </w:r>
      <w:r w:rsidR="00702FE1" w:rsidRPr="00163CBE">
        <w:rPr>
          <w:rFonts w:ascii="Times New Roman" w:hAnsi="Times New Roman" w:cs="Times New Roman"/>
          <w:sz w:val="24"/>
          <w:szCs w:val="24"/>
        </w:rPr>
        <w:t xml:space="preserve">(Alison 1971; </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1977; </w:t>
      </w:r>
      <w:proofErr w:type="spellStart"/>
      <w:r w:rsidR="00702FE1" w:rsidRPr="00163CBE">
        <w:rPr>
          <w:rFonts w:ascii="Times New Roman" w:hAnsi="Times New Roman" w:cs="Times New Roman"/>
          <w:sz w:val="24"/>
          <w:szCs w:val="24"/>
        </w:rPr>
        <w:t>Derthick</w:t>
      </w:r>
      <w:proofErr w:type="spellEnd"/>
      <w:r w:rsidR="00702FE1" w:rsidRPr="00163CBE">
        <w:rPr>
          <w:rFonts w:ascii="Times New Roman" w:hAnsi="Times New Roman" w:cs="Times New Roman"/>
          <w:sz w:val="24"/>
          <w:szCs w:val="24"/>
        </w:rPr>
        <w:t xml:space="preserve"> 1972</w:t>
      </w:r>
      <w:r w:rsidR="00F96C92" w:rsidRPr="00163CBE">
        <w:rPr>
          <w:rFonts w:ascii="Times New Roman" w:hAnsi="Times New Roman" w:cs="Times New Roman"/>
          <w:sz w:val="24"/>
          <w:szCs w:val="24"/>
        </w:rPr>
        <w:t>; Neustadt 1960</w:t>
      </w:r>
      <w:r w:rsidR="00702FE1" w:rsidRPr="00163CBE">
        <w:rPr>
          <w:rFonts w:ascii="Times New Roman" w:hAnsi="Times New Roman" w:cs="Times New Roman"/>
          <w:sz w:val="24"/>
          <w:szCs w:val="24"/>
        </w:rPr>
        <w:t>)</w:t>
      </w:r>
      <w:r w:rsidR="00EA37A8" w:rsidRPr="00163CBE">
        <w:rPr>
          <w:rFonts w:ascii="Times New Roman" w:hAnsi="Times New Roman" w:cs="Times New Roman"/>
          <w:sz w:val="24"/>
          <w:szCs w:val="24"/>
        </w:rPr>
        <w:t>, and</w:t>
      </w:r>
      <w:r w:rsidR="00CF41D3" w:rsidRPr="00163CBE">
        <w:rPr>
          <w:rFonts w:ascii="Times New Roman" w:hAnsi="Times New Roman" w:cs="Times New Roman"/>
          <w:sz w:val="24"/>
          <w:szCs w:val="24"/>
        </w:rPr>
        <w:t xml:space="preserve"> </w:t>
      </w:r>
      <w:r w:rsidR="00E01A7C" w:rsidRPr="00163CBE">
        <w:rPr>
          <w:rFonts w:ascii="Times New Roman" w:hAnsi="Times New Roman" w:cs="Times New Roman"/>
          <w:sz w:val="24"/>
          <w:szCs w:val="24"/>
        </w:rPr>
        <w:t xml:space="preserve">noted </w:t>
      </w:r>
      <w:r w:rsidR="00702FE1" w:rsidRPr="00163CBE">
        <w:rPr>
          <w:rFonts w:ascii="Times New Roman" w:hAnsi="Times New Roman" w:cs="Times New Roman"/>
          <w:sz w:val="24"/>
          <w:szCs w:val="24"/>
        </w:rPr>
        <w:t>the complexity of joint action</w:t>
      </w:r>
      <w:r w:rsidR="000F479B">
        <w:rPr>
          <w:rFonts w:ascii="Times New Roman" w:hAnsi="Times New Roman" w:cs="Times New Roman"/>
          <w:sz w:val="24"/>
          <w:szCs w:val="24"/>
        </w:rPr>
        <w:t xml:space="preserve">, the </w:t>
      </w:r>
      <w:r w:rsidR="00CE48E2">
        <w:rPr>
          <w:rFonts w:ascii="Times New Roman" w:hAnsi="Times New Roman" w:cs="Times New Roman"/>
          <w:sz w:val="24"/>
          <w:szCs w:val="24"/>
        </w:rPr>
        <w:t xml:space="preserve">toughest obstacle for implementation </w:t>
      </w:r>
      <w:r w:rsidR="00702FE1" w:rsidRPr="00163CBE">
        <w:rPr>
          <w:rFonts w:ascii="Times New Roman" w:hAnsi="Times New Roman" w:cs="Times New Roman"/>
          <w:sz w:val="24"/>
          <w:szCs w:val="24"/>
        </w:rPr>
        <w:t xml:space="preserve">(Pressman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w:t>
      </w:r>
      <w:proofErr w:type="spellStart"/>
      <w:r w:rsidR="00702FE1" w:rsidRPr="00163CBE">
        <w:rPr>
          <w:rFonts w:ascii="Times New Roman" w:hAnsi="Times New Roman" w:cs="Times New Roman"/>
          <w:sz w:val="24"/>
          <w:szCs w:val="24"/>
        </w:rPr>
        <w:t>Wildavsky</w:t>
      </w:r>
      <w:proofErr w:type="spellEnd"/>
      <w:r w:rsidR="00702FE1" w:rsidRPr="00163CBE">
        <w:rPr>
          <w:rFonts w:ascii="Times New Roman" w:hAnsi="Times New Roman" w:cs="Times New Roman"/>
          <w:sz w:val="24"/>
          <w:szCs w:val="24"/>
        </w:rPr>
        <w:t>, 1984)</w:t>
      </w:r>
      <w:r w:rsidR="00EA37A8" w:rsidRPr="00163CBE">
        <w:rPr>
          <w:rFonts w:ascii="Times New Roman" w:hAnsi="Times New Roman" w:cs="Times New Roman"/>
          <w:sz w:val="24"/>
          <w:szCs w:val="24"/>
        </w:rPr>
        <w:t xml:space="preserve">. Their </w:t>
      </w:r>
      <w:r w:rsidR="00CE48E2">
        <w:rPr>
          <w:rFonts w:ascii="Times New Roman" w:hAnsi="Times New Roman" w:cs="Times New Roman"/>
          <w:sz w:val="24"/>
          <w:szCs w:val="24"/>
        </w:rPr>
        <w:t xml:space="preserve">cry </w:t>
      </w:r>
      <w:r w:rsidR="00EA37A8" w:rsidRPr="00163CBE">
        <w:rPr>
          <w:rFonts w:ascii="Times New Roman" w:hAnsi="Times New Roman" w:cs="Times New Roman"/>
          <w:sz w:val="24"/>
          <w:szCs w:val="24"/>
        </w:rPr>
        <w:t xml:space="preserve">led </w:t>
      </w:r>
      <w:r w:rsidR="00CE48E2">
        <w:rPr>
          <w:rFonts w:ascii="Times New Roman" w:hAnsi="Times New Roman" w:cs="Times New Roman"/>
          <w:sz w:val="24"/>
          <w:szCs w:val="24"/>
        </w:rPr>
        <w:t>other</w:t>
      </w:r>
      <w:r w:rsidR="0097747A">
        <w:rPr>
          <w:rFonts w:ascii="Times New Roman" w:hAnsi="Times New Roman" w:cs="Times New Roman"/>
          <w:sz w:val="24"/>
          <w:szCs w:val="24"/>
        </w:rPr>
        <w:t>s</w:t>
      </w:r>
      <w:r w:rsidR="00CE48E2">
        <w:rPr>
          <w:rFonts w:ascii="Times New Roman" w:hAnsi="Times New Roman" w:cs="Times New Roman"/>
          <w:sz w:val="24"/>
          <w:szCs w:val="24"/>
        </w:rPr>
        <w:t xml:space="preserve"> to </w:t>
      </w:r>
      <w:r w:rsidR="0097747A">
        <w:rPr>
          <w:rFonts w:ascii="Times New Roman" w:hAnsi="Times New Roman" w:cs="Times New Roman"/>
          <w:sz w:val="24"/>
          <w:szCs w:val="24"/>
        </w:rPr>
        <w:t xml:space="preserve">label </w:t>
      </w:r>
      <w:r w:rsidR="00CE48E2">
        <w:rPr>
          <w:rFonts w:ascii="Times New Roman" w:hAnsi="Times New Roman" w:cs="Times New Roman"/>
          <w:sz w:val="24"/>
          <w:szCs w:val="24"/>
        </w:rPr>
        <w:t xml:space="preserve">them </w:t>
      </w:r>
      <w:r w:rsidR="0097747A">
        <w:rPr>
          <w:rFonts w:ascii="Times New Roman" w:hAnsi="Times New Roman" w:cs="Times New Roman"/>
          <w:sz w:val="24"/>
          <w:szCs w:val="24"/>
        </w:rPr>
        <w:t xml:space="preserve">as </w:t>
      </w:r>
      <w:r w:rsidR="00E01A7C" w:rsidRPr="00163CBE">
        <w:rPr>
          <w:rFonts w:ascii="Times New Roman" w:hAnsi="Times New Roman" w:cs="Times New Roman"/>
          <w:sz w:val="24"/>
          <w:szCs w:val="24"/>
        </w:rPr>
        <w:t xml:space="preserve">pessimists </w:t>
      </w:r>
      <w:r w:rsidR="00F3427C" w:rsidRPr="00163CBE">
        <w:rPr>
          <w:rFonts w:ascii="Times New Roman" w:hAnsi="Times New Roman" w:cs="Times New Roman"/>
          <w:sz w:val="24"/>
          <w:szCs w:val="24"/>
        </w:rPr>
        <w:t>(</w:t>
      </w:r>
      <w:proofErr w:type="spellStart"/>
      <w:r w:rsidR="00F96C92" w:rsidRPr="00163CBE">
        <w:rPr>
          <w:rFonts w:ascii="Times New Roman" w:hAnsi="Times New Roman" w:cs="Times New Roman"/>
          <w:sz w:val="24"/>
          <w:szCs w:val="24"/>
        </w:rPr>
        <w:t>Bardach</w:t>
      </w:r>
      <w:proofErr w:type="spellEnd"/>
      <w:r w:rsidR="00F96C92" w:rsidRPr="00163CBE">
        <w:rPr>
          <w:rFonts w:ascii="Times New Roman" w:hAnsi="Times New Roman" w:cs="Times New Roman"/>
          <w:sz w:val="24"/>
          <w:szCs w:val="24"/>
        </w:rPr>
        <w:t xml:space="preserve"> 1977; </w:t>
      </w:r>
      <w:r w:rsidR="00F3427C" w:rsidRPr="00163CBE">
        <w:rPr>
          <w:rFonts w:ascii="Times New Roman" w:hAnsi="Times New Roman" w:cs="Times New Roman"/>
          <w:sz w:val="24"/>
          <w:szCs w:val="24"/>
        </w:rPr>
        <w:t>Goggin 1986; Lester</w:t>
      </w:r>
      <w:r w:rsidR="00F96C92" w:rsidRPr="00163CBE">
        <w:rPr>
          <w:rFonts w:ascii="Times New Roman" w:hAnsi="Times New Roman" w:cs="Times New Roman"/>
          <w:sz w:val="24"/>
          <w:szCs w:val="24"/>
        </w:rPr>
        <w:t xml:space="preserve">, Bowman, Goggin,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O’Toole</w:t>
      </w:r>
      <w:r w:rsidR="00F3427C" w:rsidRPr="00163CBE">
        <w:rPr>
          <w:rFonts w:ascii="Times New Roman" w:hAnsi="Times New Roman" w:cs="Times New Roman"/>
          <w:sz w:val="24"/>
          <w:szCs w:val="24"/>
        </w:rPr>
        <w:t xml:space="preserve"> </w:t>
      </w:r>
      <w:r w:rsidR="001F5988" w:rsidRPr="00163CBE">
        <w:rPr>
          <w:rFonts w:ascii="Times New Roman" w:hAnsi="Times New Roman" w:cs="Times New Roman"/>
          <w:sz w:val="24"/>
          <w:szCs w:val="24"/>
        </w:rPr>
        <w:t>198</w:t>
      </w:r>
      <w:r w:rsidR="001F5988">
        <w:rPr>
          <w:rFonts w:ascii="Times New Roman" w:hAnsi="Times New Roman" w:cs="Times New Roman"/>
          <w:sz w:val="24"/>
          <w:szCs w:val="24"/>
        </w:rPr>
        <w:t>6</w:t>
      </w:r>
      <w:r w:rsidR="00F3427C" w:rsidRPr="00163CBE">
        <w:rPr>
          <w:rFonts w:ascii="Times New Roman" w:hAnsi="Times New Roman" w:cs="Times New Roman"/>
          <w:sz w:val="24"/>
          <w:szCs w:val="24"/>
        </w:rPr>
        <w:t xml:space="preserve">; Linder </w:t>
      </w:r>
      <w:r w:rsidR="00A82466">
        <w:rPr>
          <w:rFonts w:ascii="Times New Roman" w:hAnsi="Times New Roman" w:cs="Times New Roman"/>
          <w:sz w:val="24"/>
          <w:szCs w:val="24"/>
        </w:rPr>
        <w:t>and</w:t>
      </w:r>
      <w:r w:rsidR="00F96C92" w:rsidRPr="00163CBE">
        <w:rPr>
          <w:rFonts w:ascii="Times New Roman" w:hAnsi="Times New Roman" w:cs="Times New Roman"/>
          <w:sz w:val="24"/>
          <w:szCs w:val="24"/>
        </w:rPr>
        <w:t xml:space="preserve"> </w:t>
      </w:r>
      <w:r w:rsidR="00F3427C" w:rsidRPr="00163CBE">
        <w:rPr>
          <w:rFonts w:ascii="Times New Roman" w:hAnsi="Times New Roman" w:cs="Times New Roman"/>
          <w:sz w:val="24"/>
          <w:szCs w:val="24"/>
        </w:rPr>
        <w:t xml:space="preserve">Peters </w:t>
      </w:r>
      <w:r w:rsidR="00F96C92" w:rsidRPr="00163CBE">
        <w:rPr>
          <w:rFonts w:ascii="Times New Roman" w:hAnsi="Times New Roman" w:cs="Times New Roman"/>
          <w:sz w:val="24"/>
          <w:szCs w:val="24"/>
        </w:rPr>
        <w:t>1</w:t>
      </w:r>
      <w:r w:rsidR="00F3427C" w:rsidRPr="00163CBE">
        <w:rPr>
          <w:rFonts w:ascii="Times New Roman" w:hAnsi="Times New Roman" w:cs="Times New Roman"/>
          <w:sz w:val="24"/>
          <w:szCs w:val="24"/>
        </w:rPr>
        <w:t>987</w:t>
      </w:r>
      <w:r w:rsidR="00F96C92" w:rsidRPr="00163CBE">
        <w:rPr>
          <w:rFonts w:ascii="Times New Roman" w:hAnsi="Times New Roman" w:cs="Times New Roman"/>
          <w:sz w:val="24"/>
          <w:szCs w:val="24"/>
        </w:rPr>
        <w:t>; Ryan</w:t>
      </w:r>
      <w:r w:rsidR="00A82466">
        <w:rPr>
          <w:rFonts w:ascii="Times New Roman" w:hAnsi="Times New Roman" w:cs="Times New Roman"/>
          <w:sz w:val="24"/>
          <w:szCs w:val="24"/>
        </w:rPr>
        <w:t xml:space="preserve"> </w:t>
      </w:r>
      <w:r w:rsidR="00F96C92" w:rsidRPr="00163CBE">
        <w:rPr>
          <w:rFonts w:ascii="Times New Roman" w:hAnsi="Times New Roman" w:cs="Times New Roman"/>
          <w:sz w:val="24"/>
          <w:szCs w:val="24"/>
        </w:rPr>
        <w:t>1995</w:t>
      </w:r>
      <w:r w:rsidR="00F3427C" w:rsidRPr="00163CBE">
        <w:rPr>
          <w:rFonts w:ascii="Times New Roman" w:hAnsi="Times New Roman" w:cs="Times New Roman"/>
          <w:sz w:val="24"/>
          <w:szCs w:val="24"/>
        </w:rPr>
        <w:t xml:space="preserve">).  </w:t>
      </w:r>
      <w:r w:rsidR="00F737B4">
        <w:rPr>
          <w:rFonts w:ascii="Times New Roman" w:hAnsi="Times New Roman" w:cs="Times New Roman"/>
          <w:sz w:val="24"/>
          <w:szCs w:val="24"/>
        </w:rPr>
        <w:t xml:space="preserve">Ever since, this issue </w:t>
      </w:r>
      <w:r w:rsidR="000B10C7">
        <w:rPr>
          <w:rFonts w:ascii="Times New Roman" w:hAnsi="Times New Roman" w:cs="Times New Roman"/>
          <w:sz w:val="24"/>
          <w:szCs w:val="24"/>
        </w:rPr>
        <w:t>frames implementation studies, and</w:t>
      </w:r>
      <w:r w:rsidR="0097747A">
        <w:rPr>
          <w:rFonts w:ascii="Times New Roman" w:hAnsi="Times New Roman" w:cs="Times New Roman"/>
          <w:sz w:val="24"/>
          <w:szCs w:val="24"/>
        </w:rPr>
        <w:t>,</w:t>
      </w:r>
      <w:r w:rsidR="000B10C7">
        <w:rPr>
          <w:rFonts w:ascii="Times New Roman" w:hAnsi="Times New Roman" w:cs="Times New Roman"/>
          <w:sz w:val="24"/>
          <w:szCs w:val="24"/>
        </w:rPr>
        <w:t xml:space="preserve"> as </w:t>
      </w:r>
      <w:r w:rsidR="0097747A">
        <w:rPr>
          <w:rFonts w:ascii="Times New Roman" w:hAnsi="Times New Roman" w:cs="Times New Roman"/>
          <w:sz w:val="24"/>
          <w:szCs w:val="24"/>
        </w:rPr>
        <w:t>previously mentioned,</w:t>
      </w:r>
      <w:r w:rsidR="000B10C7">
        <w:rPr>
          <w:rFonts w:ascii="Times New Roman" w:hAnsi="Times New Roman" w:cs="Times New Roman"/>
          <w:sz w:val="24"/>
          <w:szCs w:val="24"/>
        </w:rPr>
        <w:t xml:space="preserve"> most impl</w:t>
      </w:r>
      <w:r w:rsidR="0097747A">
        <w:rPr>
          <w:rFonts w:ascii="Times New Roman" w:hAnsi="Times New Roman" w:cs="Times New Roman"/>
          <w:sz w:val="24"/>
          <w:szCs w:val="24"/>
        </w:rPr>
        <w:t>eme</w:t>
      </w:r>
      <w:r w:rsidR="000B10C7">
        <w:rPr>
          <w:rFonts w:ascii="Times New Roman" w:hAnsi="Times New Roman" w:cs="Times New Roman"/>
          <w:sz w:val="24"/>
          <w:szCs w:val="24"/>
        </w:rPr>
        <w:t>ntation research fall</w:t>
      </w:r>
      <w:r w:rsidR="0097747A">
        <w:rPr>
          <w:rFonts w:ascii="Times New Roman" w:hAnsi="Times New Roman" w:cs="Times New Roman"/>
          <w:sz w:val="24"/>
          <w:szCs w:val="24"/>
        </w:rPr>
        <w:t>s</w:t>
      </w:r>
      <w:r w:rsidR="000B10C7">
        <w:rPr>
          <w:rFonts w:ascii="Times New Roman" w:hAnsi="Times New Roman" w:cs="Times New Roman"/>
          <w:sz w:val="24"/>
          <w:szCs w:val="24"/>
        </w:rPr>
        <w:t xml:space="preserve"> into the</w:t>
      </w:r>
      <w:r w:rsidR="00476556">
        <w:rPr>
          <w:rFonts w:ascii="Times New Roman" w:hAnsi="Times New Roman" w:cs="Times New Roman"/>
          <w:sz w:val="24"/>
          <w:szCs w:val="24"/>
        </w:rPr>
        <w:t xml:space="preserve"> metaphorical category of the</w:t>
      </w:r>
      <w:r w:rsidR="000B10C7">
        <w:rPr>
          <w:rFonts w:ascii="Times New Roman" w:hAnsi="Times New Roman" w:cs="Times New Roman"/>
          <w:sz w:val="24"/>
          <w:szCs w:val="24"/>
        </w:rPr>
        <w:t xml:space="preserve"> blues.</w:t>
      </w:r>
    </w:p>
    <w:p w14:paraId="41124753" w14:textId="77777777" w:rsidR="00CE48E2" w:rsidRPr="00163CBE" w:rsidRDefault="00CE48E2" w:rsidP="00D61949">
      <w:pPr>
        <w:bidi w:val="0"/>
        <w:spacing w:before="120" w:after="0" w:line="360" w:lineRule="auto"/>
        <w:rPr>
          <w:rFonts w:ascii="Times New Roman" w:hAnsi="Times New Roman" w:cs="Times New Roman"/>
          <w:sz w:val="24"/>
          <w:szCs w:val="24"/>
        </w:rPr>
      </w:pPr>
      <w:bookmarkStart w:id="4" w:name="_Hlk511509612"/>
      <w:r>
        <w:rPr>
          <w:rFonts w:ascii="Times New Roman" w:hAnsi="Times New Roman" w:cs="Times New Roman"/>
          <w:sz w:val="24"/>
          <w:szCs w:val="24"/>
        </w:rPr>
        <w:t xml:space="preserve">In conclusion, research that views implementation as the blues </w:t>
      </w:r>
      <w:r w:rsidR="00E01A7C" w:rsidRPr="00163CBE">
        <w:rPr>
          <w:rFonts w:ascii="Times New Roman" w:hAnsi="Times New Roman" w:cs="Times New Roman"/>
          <w:sz w:val="24"/>
          <w:szCs w:val="24"/>
        </w:rPr>
        <w:t>focuses on</w:t>
      </w:r>
      <w:r w:rsidR="007A52E2" w:rsidRPr="00163CBE">
        <w:rPr>
          <w:rFonts w:ascii="Times New Roman" w:hAnsi="Times New Roman" w:cs="Times New Roman"/>
          <w:sz w:val="24"/>
          <w:szCs w:val="24"/>
        </w:rPr>
        <w:t xml:space="preserve"> the difficulties </w:t>
      </w:r>
      <w:r w:rsidR="00E01A7C" w:rsidRPr="00163CBE">
        <w:rPr>
          <w:rFonts w:ascii="Times New Roman" w:hAnsi="Times New Roman" w:cs="Times New Roman"/>
          <w:sz w:val="24"/>
          <w:szCs w:val="24"/>
        </w:rPr>
        <w:t>involved in executing</w:t>
      </w:r>
      <w:r w:rsidR="007A52E2" w:rsidRPr="00163CBE">
        <w:rPr>
          <w:rFonts w:ascii="Times New Roman" w:hAnsi="Times New Roman" w:cs="Times New Roman"/>
          <w:sz w:val="24"/>
          <w:szCs w:val="24"/>
        </w:rPr>
        <w:t xml:space="preserve"> a defined policy and achiev</w:t>
      </w:r>
      <w:r w:rsidR="00E01A7C" w:rsidRPr="00163CBE">
        <w:rPr>
          <w:rFonts w:ascii="Times New Roman" w:hAnsi="Times New Roman" w:cs="Times New Roman"/>
          <w:sz w:val="24"/>
          <w:szCs w:val="24"/>
        </w:rPr>
        <w:t>ing the desired</w:t>
      </w:r>
      <w:r w:rsidR="007A52E2" w:rsidRPr="00163CBE">
        <w:rPr>
          <w:rFonts w:ascii="Times New Roman" w:hAnsi="Times New Roman" w:cs="Times New Roman"/>
          <w:sz w:val="24"/>
          <w:szCs w:val="24"/>
        </w:rPr>
        <w:t xml:space="preserve"> results</w:t>
      </w:r>
      <w:r w:rsidR="00E01A7C" w:rsidRPr="00163CBE">
        <w:rPr>
          <w:rFonts w:ascii="Times New Roman" w:hAnsi="Times New Roman" w:cs="Times New Roman"/>
          <w:sz w:val="24"/>
          <w:szCs w:val="24"/>
        </w:rPr>
        <w:t>, and thus places</w:t>
      </w:r>
      <w:r w:rsidR="009D549D" w:rsidRPr="00163CBE">
        <w:rPr>
          <w:rFonts w:ascii="Times New Roman" w:hAnsi="Times New Roman" w:cs="Times New Roman"/>
          <w:sz w:val="24"/>
          <w:szCs w:val="24"/>
        </w:rPr>
        <w:t xml:space="preserve"> </w:t>
      </w:r>
      <w:r w:rsidR="007A52E2" w:rsidRPr="00163CBE">
        <w:rPr>
          <w:rFonts w:ascii="Times New Roman" w:hAnsi="Times New Roman" w:cs="Times New Roman"/>
          <w:sz w:val="24"/>
          <w:szCs w:val="24"/>
        </w:rPr>
        <w:t>the implementation gap</w:t>
      </w:r>
      <w:r w:rsidR="00DD6115" w:rsidRPr="00163CBE">
        <w:rPr>
          <w:rFonts w:ascii="Times New Roman" w:hAnsi="Times New Roman" w:cs="Times New Roman"/>
          <w:sz w:val="24"/>
          <w:szCs w:val="24"/>
        </w:rPr>
        <w:t xml:space="preserve"> </w:t>
      </w:r>
      <w:r w:rsidR="009A3732">
        <w:rPr>
          <w:rFonts w:ascii="Times New Roman" w:hAnsi="Times New Roman" w:cs="Times New Roman"/>
          <w:sz w:val="24"/>
          <w:szCs w:val="24"/>
        </w:rPr>
        <w:t xml:space="preserve">at </w:t>
      </w:r>
      <w:r w:rsidR="00E01A7C" w:rsidRPr="00163CBE">
        <w:rPr>
          <w:rFonts w:ascii="Times New Roman" w:hAnsi="Times New Roman" w:cs="Times New Roman"/>
          <w:sz w:val="24"/>
          <w:szCs w:val="24"/>
        </w:rPr>
        <w:t>center stage,</w:t>
      </w:r>
      <w:r w:rsidR="00DD6115" w:rsidRPr="00163CBE">
        <w:rPr>
          <w:rFonts w:ascii="Times New Roman" w:hAnsi="Times New Roman" w:cs="Times New Roman"/>
          <w:sz w:val="24"/>
          <w:szCs w:val="24"/>
        </w:rPr>
        <w:t xml:space="preserve"> in all its glory</w:t>
      </w:r>
      <w:r w:rsidR="00E01A7C" w:rsidRPr="00163CBE">
        <w:rPr>
          <w:rFonts w:ascii="Times New Roman" w:hAnsi="Times New Roman" w:cs="Times New Roman"/>
          <w:sz w:val="24"/>
          <w:szCs w:val="24"/>
        </w:rPr>
        <w:t xml:space="preserve">. The intention of such research </w:t>
      </w:r>
      <w:r w:rsidR="002705C6">
        <w:rPr>
          <w:rFonts w:ascii="Times New Roman" w:hAnsi="Times New Roman" w:cs="Times New Roman"/>
          <w:sz w:val="24"/>
          <w:szCs w:val="24"/>
        </w:rPr>
        <w:t xml:space="preserve">is </w:t>
      </w:r>
      <w:r w:rsidR="007A52E2" w:rsidRPr="00163CBE">
        <w:rPr>
          <w:rFonts w:ascii="Times New Roman" w:hAnsi="Times New Roman" w:cs="Times New Roman"/>
          <w:sz w:val="24"/>
          <w:szCs w:val="24"/>
        </w:rPr>
        <w:t>to give voice to the pain</w:t>
      </w:r>
      <w:r w:rsidR="00E01A7C" w:rsidRPr="00163CBE">
        <w:rPr>
          <w:rFonts w:ascii="Times New Roman" w:hAnsi="Times New Roman" w:cs="Times New Roman"/>
          <w:sz w:val="24"/>
          <w:szCs w:val="24"/>
        </w:rPr>
        <w:t xml:space="preserve"> of implementation</w:t>
      </w:r>
      <w:r w:rsidR="00DC1BC6">
        <w:rPr>
          <w:rFonts w:ascii="Times New Roman" w:hAnsi="Times New Roman" w:cs="Times New Roman"/>
          <w:sz w:val="24"/>
          <w:szCs w:val="24"/>
        </w:rPr>
        <w:t xml:space="preserve">, a voice </w:t>
      </w:r>
      <w:r w:rsidR="008D66A8">
        <w:rPr>
          <w:rFonts w:ascii="Times New Roman" w:hAnsi="Times New Roman" w:cs="Times New Roman"/>
          <w:sz w:val="24"/>
          <w:szCs w:val="24"/>
        </w:rPr>
        <w:t xml:space="preserve">that is </w:t>
      </w:r>
      <w:r w:rsidR="00DC1BC6">
        <w:rPr>
          <w:rFonts w:ascii="Times New Roman" w:hAnsi="Times New Roman" w:cs="Times New Roman"/>
          <w:sz w:val="24"/>
          <w:szCs w:val="24"/>
        </w:rPr>
        <w:t xml:space="preserve">important </w:t>
      </w:r>
      <w:r w:rsidR="008D66A8">
        <w:rPr>
          <w:rFonts w:ascii="Times New Roman" w:hAnsi="Times New Roman" w:cs="Times New Roman"/>
          <w:sz w:val="24"/>
          <w:szCs w:val="24"/>
        </w:rPr>
        <w:t>if we are to</w:t>
      </w:r>
      <w:r w:rsidR="00DC1BC6">
        <w:rPr>
          <w:rFonts w:ascii="Times New Roman" w:hAnsi="Times New Roman" w:cs="Times New Roman"/>
          <w:sz w:val="24"/>
          <w:szCs w:val="24"/>
        </w:rPr>
        <w:t xml:space="preserve"> truly understand the implementation problem.</w:t>
      </w:r>
    </w:p>
    <w:bookmarkEnd w:id="4"/>
    <w:p w14:paraId="75470541" w14:textId="77777777" w:rsidR="003E5627" w:rsidRPr="00163CBE" w:rsidRDefault="003E5627" w:rsidP="00D61949">
      <w:pPr>
        <w:bidi w:val="0"/>
        <w:spacing w:before="120" w:after="0" w:line="360" w:lineRule="auto"/>
        <w:rPr>
          <w:rFonts w:ascii="Times New Roman" w:hAnsi="Times New Roman" w:cs="Times New Roman"/>
          <w:b/>
          <w:bCs/>
          <w:sz w:val="24"/>
          <w:szCs w:val="24"/>
        </w:rPr>
      </w:pPr>
      <w:r w:rsidRPr="00163CBE">
        <w:rPr>
          <w:rFonts w:ascii="Times New Roman" w:hAnsi="Times New Roman" w:cs="Times New Roman"/>
          <w:b/>
          <w:bCs/>
          <w:sz w:val="24"/>
          <w:szCs w:val="24"/>
        </w:rPr>
        <w:t xml:space="preserve">Implementation as </w:t>
      </w:r>
      <w:r w:rsidR="00DB3FFE" w:rsidRPr="00163CBE">
        <w:rPr>
          <w:rFonts w:ascii="Times New Roman" w:hAnsi="Times New Roman" w:cs="Times New Roman"/>
          <w:b/>
          <w:bCs/>
          <w:sz w:val="24"/>
          <w:szCs w:val="24"/>
        </w:rPr>
        <w:t xml:space="preserve">Rock Music </w:t>
      </w:r>
    </w:p>
    <w:p w14:paraId="40A1811B" w14:textId="77777777" w:rsidR="00DB482A" w:rsidRPr="00163CBE" w:rsidRDefault="00BB23A2" w:rsidP="0029326E">
      <w:pPr>
        <w:bidi w:val="0"/>
        <w:spacing w:before="120" w:after="0" w:line="360" w:lineRule="auto"/>
        <w:ind w:left="720" w:right="720"/>
        <w:rPr>
          <w:rFonts w:ascii="Times New Roman" w:hAnsi="Times New Roman" w:cs="Times New Roman"/>
          <w:sz w:val="24"/>
          <w:szCs w:val="24"/>
        </w:rPr>
      </w:pPr>
      <w:r w:rsidRPr="00163CBE">
        <w:rPr>
          <w:rFonts w:ascii="Times New Roman" w:hAnsi="Times New Roman" w:cs="Times New Roman"/>
          <w:sz w:val="24"/>
          <w:szCs w:val="24"/>
        </w:rPr>
        <w:t>“</w:t>
      </w:r>
      <w:r w:rsidR="00CF5221" w:rsidRPr="00163CBE">
        <w:rPr>
          <w:rFonts w:ascii="Times New Roman" w:hAnsi="Times New Roman" w:cs="Times New Roman"/>
          <w:sz w:val="24"/>
          <w:szCs w:val="24"/>
        </w:rPr>
        <w:t>We thought we were all individual, scattered hippies,</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sa</w:t>
      </w:r>
      <w:r w:rsidR="0062332E" w:rsidRPr="00163CBE">
        <w:rPr>
          <w:rFonts w:ascii="Times New Roman" w:hAnsi="Times New Roman" w:cs="Times New Roman"/>
          <w:sz w:val="24"/>
          <w:szCs w:val="24"/>
        </w:rPr>
        <w:t>id</w:t>
      </w:r>
      <w:r w:rsidR="00CF5221" w:rsidRPr="00163CBE">
        <w:rPr>
          <w:rFonts w:ascii="Times New Roman" w:hAnsi="Times New Roman" w:cs="Times New Roman"/>
          <w:sz w:val="24"/>
          <w:szCs w:val="24"/>
        </w:rPr>
        <w:t xml:space="preserve"> David Crosby</w:t>
      </w:r>
      <w:r w:rsidR="0068615F" w:rsidRPr="00163CBE">
        <w:rPr>
          <w:rFonts w:ascii="Times New Roman" w:hAnsi="Times New Roman" w:cs="Times New Roman"/>
          <w:sz w:val="24"/>
          <w:szCs w:val="24"/>
        </w:rPr>
        <w:t xml:space="preserve"> of Woodstock</w:t>
      </w:r>
      <w:r w:rsidR="0029326E">
        <w:rPr>
          <w:rFonts w:ascii="Times New Roman" w:hAnsi="Times New Roman" w:cs="Times New Roman"/>
          <w:sz w:val="24"/>
          <w:szCs w:val="24"/>
        </w:rPr>
        <w:t>…</w:t>
      </w:r>
      <w:r w:rsidR="00D137C3">
        <w:rPr>
          <w:rFonts w:ascii="Times New Roman" w:hAnsi="Times New Roman" w:cs="Times New Roman"/>
          <w:sz w:val="24"/>
          <w:szCs w:val="24"/>
        </w:rPr>
        <w:t xml:space="preserve"> </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When we got there, we said, </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Wait </w:t>
      </w:r>
      <w:r w:rsidR="00CF5221" w:rsidRPr="00163CBE">
        <w:rPr>
          <w:rFonts w:ascii="Times New Roman" w:hAnsi="Times New Roman" w:cs="Times New Roman"/>
          <w:sz w:val="24"/>
          <w:szCs w:val="24"/>
        </w:rPr>
        <w:t>a minute, this is a lot bigger than we thought.</w:t>
      </w:r>
      <w:r w:rsidR="00CF41D3"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We flew in there by helicopter and saw the New York State </w:t>
      </w:r>
      <w:r w:rsidR="00CF5221" w:rsidRPr="00163CBE">
        <w:rPr>
          <w:rFonts w:ascii="Times New Roman" w:hAnsi="Times New Roman" w:cs="Times New Roman"/>
          <w:sz w:val="24"/>
          <w:szCs w:val="24"/>
        </w:rPr>
        <w:lastRenderedPageBreak/>
        <w:t xml:space="preserve">Thruway at a dead stop for twenty miles and a gigantic crowd of at least half a million people. You </w:t>
      </w:r>
      <w:r w:rsidR="0068615F" w:rsidRPr="00163CBE">
        <w:rPr>
          <w:rFonts w:ascii="Times New Roman" w:hAnsi="Times New Roman" w:cs="Times New Roman"/>
          <w:sz w:val="24"/>
          <w:szCs w:val="24"/>
        </w:rPr>
        <w:t>couldn</w:t>
      </w:r>
      <w:r w:rsidR="003C03AF" w:rsidRPr="00163CBE">
        <w:rPr>
          <w:rFonts w:ascii="Times New Roman" w:hAnsi="Times New Roman" w:cs="Times New Roman"/>
          <w:sz w:val="24"/>
          <w:szCs w:val="24"/>
        </w:rPr>
        <w:t>’</w:t>
      </w:r>
      <w:r w:rsidR="0068615F" w:rsidRPr="00163CBE">
        <w:rPr>
          <w:rFonts w:ascii="Times New Roman" w:hAnsi="Times New Roman" w:cs="Times New Roman"/>
          <w:sz w:val="24"/>
          <w:szCs w:val="24"/>
        </w:rPr>
        <w:t xml:space="preserve">t </w:t>
      </w:r>
      <w:r w:rsidR="00CF5221" w:rsidRPr="00163CBE">
        <w:rPr>
          <w:rFonts w:ascii="Times New Roman" w:hAnsi="Times New Roman" w:cs="Times New Roman"/>
          <w:sz w:val="24"/>
          <w:szCs w:val="24"/>
        </w:rPr>
        <w:t>really wrap your mind around how many people were there. It had never happened before, and it was sort of like having aliens land</w:t>
      </w:r>
      <w:r w:rsidR="00944E2E">
        <w:rPr>
          <w:rFonts w:ascii="Times New Roman" w:hAnsi="Times New Roman" w:cs="Times New Roman"/>
          <w:sz w:val="24"/>
          <w:szCs w:val="24"/>
        </w:rPr>
        <w:t>.</w:t>
      </w:r>
      <w:r w:rsidRPr="00163CBE">
        <w:rPr>
          <w:rFonts w:ascii="Times New Roman" w:hAnsi="Times New Roman" w:cs="Times New Roman"/>
          <w:sz w:val="24"/>
          <w:szCs w:val="24"/>
        </w:rPr>
        <w:t>”</w:t>
      </w:r>
      <w:r w:rsidR="00CF5221" w:rsidRPr="00163CBE">
        <w:rPr>
          <w:rFonts w:ascii="Times New Roman" w:hAnsi="Times New Roman" w:cs="Times New Roman"/>
          <w:sz w:val="24"/>
          <w:szCs w:val="24"/>
        </w:rPr>
        <w:t xml:space="preserve"> </w:t>
      </w:r>
      <w:r w:rsidR="00442917" w:rsidRPr="00163CBE">
        <w:rPr>
          <w:rFonts w:ascii="Times New Roman" w:hAnsi="Times New Roman" w:cs="Times New Roman"/>
          <w:sz w:val="24"/>
          <w:szCs w:val="24"/>
        </w:rPr>
        <w:t>(</w:t>
      </w:r>
      <w:r w:rsidR="00EA37A8" w:rsidRPr="00163CBE">
        <w:rPr>
          <w:rFonts w:ascii="Times New Roman" w:hAnsi="Times New Roman" w:cs="Times New Roman"/>
          <w:sz w:val="24"/>
          <w:szCs w:val="24"/>
        </w:rPr>
        <w:t>Rolling Stone, 2004</w:t>
      </w:r>
      <w:r w:rsidR="00442917" w:rsidRPr="00163CBE">
        <w:rPr>
          <w:rFonts w:ascii="Times New Roman" w:hAnsi="Times New Roman" w:cs="Times New Roman"/>
          <w:sz w:val="24"/>
          <w:szCs w:val="24"/>
        </w:rPr>
        <w:t>)</w:t>
      </w:r>
      <w:r w:rsidR="00944E2E" w:rsidRPr="00163CBE" w:rsidDel="00944E2E">
        <w:rPr>
          <w:rFonts w:ascii="Times New Roman" w:hAnsi="Times New Roman" w:cs="Times New Roman"/>
          <w:sz w:val="24"/>
          <w:szCs w:val="24"/>
        </w:rPr>
        <w:t xml:space="preserve"> </w:t>
      </w:r>
    </w:p>
    <w:p w14:paraId="0EE2B144" w14:textId="5CD1B722" w:rsidR="00855441" w:rsidRPr="00163CBE" w:rsidRDefault="0068615F" w:rsidP="003F1C81">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Much has been written about rock music, even more than about</w:t>
      </w:r>
      <w:r w:rsidR="00B31BD5" w:rsidRPr="00163CBE">
        <w:rPr>
          <w:rFonts w:ascii="Times New Roman" w:hAnsi="Times New Roman" w:cs="Times New Roman"/>
          <w:sz w:val="24"/>
          <w:szCs w:val="24"/>
        </w:rPr>
        <w:t xml:space="preserve"> </w:t>
      </w:r>
      <w:r w:rsidR="00CF5221" w:rsidRPr="00163CBE">
        <w:rPr>
          <w:rFonts w:ascii="Times New Roman" w:hAnsi="Times New Roman" w:cs="Times New Roman"/>
          <w:sz w:val="24"/>
          <w:szCs w:val="24"/>
        </w:rPr>
        <w:t xml:space="preserve">implementation. </w:t>
      </w:r>
      <w:r w:rsidR="00943F58" w:rsidRPr="00163CBE">
        <w:rPr>
          <w:rFonts w:ascii="Times New Roman" w:hAnsi="Times New Roman" w:cs="Times New Roman"/>
          <w:sz w:val="24"/>
          <w:szCs w:val="24"/>
        </w:rPr>
        <w:t>While</w:t>
      </w:r>
      <w:r w:rsidR="00CF5221" w:rsidRPr="00163CBE">
        <w:rPr>
          <w:rFonts w:ascii="Times New Roman" w:hAnsi="Times New Roman" w:cs="Times New Roman"/>
          <w:sz w:val="24"/>
          <w:szCs w:val="24"/>
        </w:rPr>
        <w:t xml:space="preserve"> many people celebrate rock</w:t>
      </w:r>
      <w:r w:rsidRPr="00163CBE">
        <w:rPr>
          <w:rFonts w:ascii="Times New Roman" w:hAnsi="Times New Roman" w:cs="Times New Roman"/>
          <w:sz w:val="24"/>
          <w:szCs w:val="24"/>
        </w:rPr>
        <w:t>, whether as creators in one of its many genres,</w:t>
      </w:r>
      <w:r w:rsidR="00CF5221" w:rsidRPr="00163CBE">
        <w:rPr>
          <w:rFonts w:ascii="Times New Roman" w:hAnsi="Times New Roman" w:cs="Times New Roman"/>
          <w:sz w:val="24"/>
          <w:szCs w:val="24"/>
        </w:rPr>
        <w:t xml:space="preserve"> </w:t>
      </w:r>
      <w:r w:rsidR="00E81AAD" w:rsidRPr="00163CBE">
        <w:rPr>
          <w:rFonts w:ascii="Times New Roman" w:hAnsi="Times New Roman" w:cs="Times New Roman"/>
          <w:sz w:val="24"/>
          <w:szCs w:val="24"/>
        </w:rPr>
        <w:t xml:space="preserve">or </w:t>
      </w:r>
      <w:r w:rsidRPr="00163CBE">
        <w:rPr>
          <w:rFonts w:ascii="Times New Roman" w:hAnsi="Times New Roman" w:cs="Times New Roman"/>
          <w:sz w:val="24"/>
          <w:szCs w:val="24"/>
        </w:rPr>
        <w:t>as consumers,</w:t>
      </w:r>
      <w:r w:rsidR="00943F58"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there is no single version of its history and no </w:t>
      </w:r>
      <w:r w:rsidR="00400965" w:rsidRPr="00163CBE">
        <w:rPr>
          <w:rFonts w:ascii="Times New Roman" w:hAnsi="Times New Roman" w:cs="Times New Roman"/>
          <w:sz w:val="24"/>
          <w:szCs w:val="24"/>
        </w:rPr>
        <w:t>single</w:t>
      </w:r>
      <w:r w:rsidR="00744FE5" w:rsidRPr="00163CBE">
        <w:rPr>
          <w:rFonts w:ascii="Times New Roman" w:hAnsi="Times New Roman" w:cs="Times New Roman"/>
          <w:sz w:val="24"/>
          <w:szCs w:val="24"/>
        </w:rPr>
        <w:t xml:space="preserve"> </w:t>
      </w:r>
      <w:r w:rsidR="00943F58" w:rsidRPr="00163CBE">
        <w:rPr>
          <w:rFonts w:ascii="Times New Roman" w:hAnsi="Times New Roman" w:cs="Times New Roman"/>
          <w:sz w:val="24"/>
          <w:szCs w:val="24"/>
        </w:rPr>
        <w:t>conceptualization</w:t>
      </w:r>
      <w:r w:rsidR="00400965" w:rsidRPr="00163CBE">
        <w:rPr>
          <w:rFonts w:ascii="Times New Roman" w:hAnsi="Times New Roman" w:cs="Times New Roman"/>
          <w:sz w:val="24"/>
          <w:szCs w:val="24"/>
        </w:rPr>
        <w:t xml:space="preserve"> of its form</w:t>
      </w:r>
      <w:r w:rsidR="00943F58" w:rsidRPr="00163CBE">
        <w:rPr>
          <w:rFonts w:ascii="Times New Roman" w:hAnsi="Times New Roman" w:cs="Times New Roman"/>
          <w:sz w:val="24"/>
          <w:szCs w:val="24"/>
        </w:rPr>
        <w:t xml:space="preserve"> </w:t>
      </w:r>
      <w:r w:rsidR="00744FE5" w:rsidRPr="005C3A03">
        <w:rPr>
          <w:rFonts w:ascii="Times New Roman" w:hAnsi="Times New Roman" w:cs="Times New Roman"/>
          <w:sz w:val="24"/>
          <w:szCs w:val="24"/>
        </w:rPr>
        <w:t>(Stilwell</w:t>
      </w:r>
      <w:r w:rsidR="00A82466">
        <w:rPr>
          <w:rFonts w:ascii="Times New Roman" w:hAnsi="Times New Roman" w:cs="Times New Roman"/>
          <w:sz w:val="24"/>
          <w:szCs w:val="24"/>
        </w:rPr>
        <w:t xml:space="preserve"> </w:t>
      </w:r>
      <w:r w:rsidR="00140DF1" w:rsidRPr="005C3A03">
        <w:rPr>
          <w:rFonts w:ascii="Times New Roman" w:hAnsi="Times New Roman" w:cs="Times New Roman"/>
          <w:sz w:val="24"/>
          <w:szCs w:val="24"/>
        </w:rPr>
        <w:t>2004</w:t>
      </w:r>
      <w:r w:rsidR="00092BE8" w:rsidRPr="005C3A03">
        <w:rPr>
          <w:rFonts w:ascii="Times New Roman" w:hAnsi="Times New Roman" w:cs="Times New Roman"/>
          <w:sz w:val="24"/>
          <w:szCs w:val="24"/>
        </w:rPr>
        <w:t xml:space="preserve">; </w:t>
      </w:r>
      <w:r w:rsidR="007D3C72" w:rsidRPr="005C3A03">
        <w:rPr>
          <w:rFonts w:ascii="Times New Roman" w:hAnsi="Times New Roman" w:cs="Times New Roman"/>
          <w:sz w:val="24"/>
          <w:szCs w:val="24"/>
        </w:rPr>
        <w:t>Open</w:t>
      </w:r>
      <w:r w:rsidR="007D3C72" w:rsidRPr="00163CBE">
        <w:rPr>
          <w:rFonts w:ascii="Times New Roman" w:hAnsi="Times New Roman" w:cs="Times New Roman"/>
          <w:sz w:val="24"/>
          <w:szCs w:val="24"/>
        </w:rPr>
        <w:t xml:space="preserve"> Culture 2014</w:t>
      </w:r>
      <w:r w:rsidR="001B0553" w:rsidRPr="00163CBE">
        <w:rPr>
          <w:rFonts w:ascii="Times New Roman" w:hAnsi="Times New Roman" w:cs="Times New Roman"/>
          <w:sz w:val="24"/>
          <w:szCs w:val="24"/>
        </w:rPr>
        <w:t>)</w:t>
      </w:r>
      <w:r w:rsidR="005173AF" w:rsidRPr="00163CBE">
        <w:rPr>
          <w:rFonts w:ascii="Times New Roman" w:hAnsi="Times New Roman" w:cs="Times New Roman"/>
          <w:sz w:val="24"/>
          <w:szCs w:val="24"/>
        </w:rPr>
        <w:t>.</w:t>
      </w:r>
      <w:r w:rsidR="00092BE8">
        <w:rPr>
          <w:rFonts w:ascii="Times New Roman" w:hAnsi="Times New Roman" w:cs="Times New Roman"/>
          <w:sz w:val="24"/>
          <w:szCs w:val="24"/>
        </w:rPr>
        <w:t xml:space="preserve"> </w:t>
      </w:r>
      <w:r w:rsidR="00CF493E" w:rsidRPr="00163CBE">
        <w:rPr>
          <w:rFonts w:ascii="Times New Roman" w:hAnsi="Times New Roman" w:cs="Times New Roman"/>
          <w:sz w:val="24"/>
          <w:szCs w:val="24"/>
        </w:rPr>
        <w:t>Without embarking on the fool</w:t>
      </w:r>
      <w:r w:rsidR="003C03AF" w:rsidRPr="00163CBE">
        <w:rPr>
          <w:rFonts w:ascii="Times New Roman" w:hAnsi="Times New Roman" w:cs="Times New Roman"/>
          <w:sz w:val="24"/>
          <w:szCs w:val="24"/>
        </w:rPr>
        <w:t>’</w:t>
      </w:r>
      <w:r w:rsidR="00CF493E" w:rsidRPr="00163CBE">
        <w:rPr>
          <w:rFonts w:ascii="Times New Roman" w:hAnsi="Times New Roman" w:cs="Times New Roman"/>
          <w:sz w:val="24"/>
          <w:szCs w:val="24"/>
        </w:rPr>
        <w:t>s quest</w:t>
      </w:r>
      <w:r w:rsidR="00795365"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of trying to present a brief</w:t>
      </w:r>
      <w:r w:rsidR="00580E84" w:rsidRPr="00163CBE">
        <w:rPr>
          <w:rFonts w:ascii="Times New Roman" w:hAnsi="Times New Roman" w:cs="Times New Roman"/>
          <w:sz w:val="24"/>
          <w:szCs w:val="24"/>
        </w:rPr>
        <w:t xml:space="preserve"> history</w:t>
      </w:r>
      <w:r w:rsidR="006B4F5A" w:rsidRPr="00163CBE">
        <w:rPr>
          <w:rFonts w:ascii="Times New Roman" w:hAnsi="Times New Roman" w:cs="Times New Roman"/>
          <w:sz w:val="24"/>
          <w:szCs w:val="24"/>
        </w:rPr>
        <w:t xml:space="preserve"> of rock and roll</w:t>
      </w:r>
      <w:r w:rsidR="00CF493E" w:rsidRPr="00163CBE">
        <w:rPr>
          <w:rFonts w:ascii="Times New Roman" w:hAnsi="Times New Roman" w:cs="Times New Roman"/>
          <w:sz w:val="24"/>
          <w:szCs w:val="24"/>
        </w:rPr>
        <w:t xml:space="preserve"> or distilling its DNA into a few short paragraphs</w:t>
      </w:r>
      <w:r w:rsidR="006B4F5A"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we can still highlight </w:t>
      </w:r>
      <w:r w:rsidR="00795365" w:rsidRPr="00163CBE">
        <w:rPr>
          <w:rFonts w:ascii="Times New Roman" w:hAnsi="Times New Roman" w:cs="Times New Roman"/>
          <w:sz w:val="24"/>
          <w:szCs w:val="24"/>
        </w:rPr>
        <w:t xml:space="preserve">a few </w:t>
      </w:r>
      <w:r w:rsidR="006B4F5A" w:rsidRPr="00163CBE">
        <w:rPr>
          <w:rFonts w:ascii="Times New Roman" w:hAnsi="Times New Roman" w:cs="Times New Roman"/>
          <w:sz w:val="24"/>
          <w:szCs w:val="24"/>
        </w:rPr>
        <w:t xml:space="preserve">common </w:t>
      </w:r>
      <w:r w:rsidR="00795365" w:rsidRPr="00163CBE">
        <w:rPr>
          <w:rFonts w:ascii="Times New Roman" w:hAnsi="Times New Roman" w:cs="Times New Roman"/>
          <w:sz w:val="24"/>
          <w:szCs w:val="24"/>
        </w:rPr>
        <w:t>features of rock</w:t>
      </w:r>
      <w:r w:rsidR="00CF493E" w:rsidRPr="00163CBE">
        <w:rPr>
          <w:rFonts w:ascii="Times New Roman" w:hAnsi="Times New Roman" w:cs="Times New Roman"/>
          <w:sz w:val="24"/>
          <w:szCs w:val="24"/>
        </w:rPr>
        <w:t xml:space="preserve"> in very broad strokes</w:t>
      </w:r>
      <w:r w:rsidR="008D66A8">
        <w:rPr>
          <w:rFonts w:ascii="Times New Roman" w:hAnsi="Times New Roman" w:cs="Times New Roman"/>
          <w:sz w:val="24"/>
          <w:szCs w:val="24"/>
        </w:rPr>
        <w:t xml:space="preserve">. </w:t>
      </w:r>
      <w:r w:rsidR="00580E84" w:rsidRPr="00163CBE">
        <w:rPr>
          <w:rFonts w:ascii="Times New Roman" w:hAnsi="Times New Roman" w:cs="Times New Roman"/>
          <w:sz w:val="24"/>
          <w:szCs w:val="24"/>
        </w:rPr>
        <w:t xml:space="preserve">First, </w:t>
      </w:r>
      <w:r w:rsidR="00865363">
        <w:rPr>
          <w:rFonts w:ascii="Times New Roman" w:hAnsi="Times New Roman" w:cs="Times New Roman"/>
          <w:sz w:val="24"/>
          <w:szCs w:val="24"/>
        </w:rPr>
        <w:t xml:space="preserve">rock music </w:t>
      </w:r>
      <w:r w:rsidR="00CA1803" w:rsidRPr="00163CBE">
        <w:rPr>
          <w:rFonts w:ascii="Times New Roman" w:hAnsi="Times New Roman" w:cs="Times New Roman"/>
          <w:sz w:val="24"/>
          <w:szCs w:val="24"/>
        </w:rPr>
        <w:t>is a combination of several genres of music</w:t>
      </w:r>
      <w:r w:rsidR="005C3A03">
        <w:rPr>
          <w:rFonts w:ascii="Times New Roman" w:hAnsi="Times New Roman" w:cs="Times New Roman"/>
          <w:sz w:val="24"/>
          <w:szCs w:val="24"/>
        </w:rPr>
        <w:t xml:space="preserve">, </w:t>
      </w:r>
      <w:r w:rsidR="008D66A8">
        <w:rPr>
          <w:rFonts w:ascii="Times New Roman" w:hAnsi="Times New Roman" w:cs="Times New Roman"/>
          <w:sz w:val="24"/>
          <w:szCs w:val="24"/>
        </w:rPr>
        <w:t xml:space="preserve">and </w:t>
      </w:r>
      <w:r w:rsidR="005C3A03">
        <w:rPr>
          <w:rFonts w:ascii="Times New Roman" w:hAnsi="Times New Roman" w:cs="Times New Roman"/>
          <w:sz w:val="24"/>
          <w:szCs w:val="24"/>
        </w:rPr>
        <w:t>therefor</w:t>
      </w:r>
      <w:r w:rsidR="008D66A8">
        <w:rPr>
          <w:rFonts w:ascii="Times New Roman" w:hAnsi="Times New Roman" w:cs="Times New Roman"/>
          <w:sz w:val="24"/>
          <w:szCs w:val="24"/>
        </w:rPr>
        <w:t>e</w:t>
      </w:r>
      <w:r w:rsidR="005C3A03">
        <w:rPr>
          <w:rFonts w:ascii="Times New Roman" w:hAnsi="Times New Roman" w:cs="Times New Roman"/>
          <w:sz w:val="24"/>
          <w:szCs w:val="24"/>
        </w:rPr>
        <w:t xml:space="preserve"> </w:t>
      </w:r>
      <w:r w:rsidR="008D66A8">
        <w:rPr>
          <w:rFonts w:ascii="Times New Roman" w:hAnsi="Times New Roman" w:cs="Times New Roman"/>
          <w:sz w:val="24"/>
          <w:szCs w:val="24"/>
        </w:rPr>
        <w:t>comprises</w:t>
      </w:r>
      <w:r w:rsidR="005C3A03">
        <w:rPr>
          <w:rFonts w:ascii="Times New Roman" w:hAnsi="Times New Roman" w:cs="Times New Roman"/>
          <w:sz w:val="24"/>
          <w:szCs w:val="24"/>
        </w:rPr>
        <w:t xml:space="preserve"> several kinds</w:t>
      </w:r>
      <w:r w:rsidR="00B31BD5" w:rsidRPr="00163CBE">
        <w:rPr>
          <w:rFonts w:ascii="Times New Roman" w:hAnsi="Times New Roman" w:cs="Times New Roman"/>
          <w:sz w:val="24"/>
          <w:szCs w:val="24"/>
        </w:rPr>
        <w:t>.</w:t>
      </w:r>
      <w:r w:rsidR="00DC1BC6">
        <w:rPr>
          <w:rFonts w:ascii="Times New Roman" w:hAnsi="Times New Roman" w:cs="Times New Roman"/>
          <w:sz w:val="24"/>
          <w:szCs w:val="24"/>
        </w:rPr>
        <w:t xml:space="preserve"> </w:t>
      </w:r>
      <w:r w:rsidR="0073171E" w:rsidRPr="00163CBE">
        <w:rPr>
          <w:rFonts w:ascii="Times New Roman" w:hAnsi="Times New Roman" w:cs="Times New Roman"/>
          <w:sz w:val="24"/>
          <w:szCs w:val="24"/>
        </w:rPr>
        <w:t>Second</w:t>
      </w:r>
      <w:r w:rsidR="00CA4262"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a key feature of rock is a</w:t>
      </w:r>
      <w:r w:rsidR="00CA4262" w:rsidRPr="00163CBE">
        <w:rPr>
          <w:rFonts w:ascii="Times New Roman" w:hAnsi="Times New Roman" w:cs="Times New Roman"/>
          <w:sz w:val="24"/>
          <w:szCs w:val="24"/>
        </w:rPr>
        <w:t xml:space="preserve"> </w:t>
      </w:r>
      <w:r w:rsidR="00114D36" w:rsidRPr="00163CBE">
        <w:rPr>
          <w:rFonts w:ascii="Times New Roman" w:hAnsi="Times New Roman" w:cs="Times New Roman"/>
          <w:sz w:val="24"/>
          <w:szCs w:val="24"/>
        </w:rPr>
        <w:t>unique</w:t>
      </w:r>
      <w:r w:rsidR="00476556">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 xml:space="preserve">rough </w:t>
      </w:r>
      <w:r w:rsidR="00CA4262" w:rsidRPr="00163CBE">
        <w:rPr>
          <w:rFonts w:ascii="Times New Roman" w:hAnsi="Times New Roman" w:cs="Times New Roman"/>
          <w:sz w:val="24"/>
          <w:szCs w:val="24"/>
        </w:rPr>
        <w:t xml:space="preserve">sound known as </w:t>
      </w:r>
      <w:r w:rsidR="00BB23A2" w:rsidRPr="00163CBE">
        <w:rPr>
          <w:rFonts w:ascii="Times New Roman" w:hAnsi="Times New Roman" w:cs="Times New Roman"/>
          <w:sz w:val="24"/>
          <w:szCs w:val="24"/>
        </w:rPr>
        <w:t>“</w:t>
      </w:r>
      <w:r w:rsidR="00CA4262" w:rsidRPr="00163CBE">
        <w:rPr>
          <w:rFonts w:ascii="Times New Roman" w:hAnsi="Times New Roman" w:cs="Times New Roman"/>
          <w:sz w:val="24"/>
          <w:szCs w:val="24"/>
        </w:rPr>
        <w:t>distortion</w:t>
      </w:r>
      <w:r w:rsidR="00CF493E"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114D36" w:rsidRPr="00163CBE">
        <w:rPr>
          <w:rFonts w:ascii="Times New Roman" w:hAnsi="Times New Roman" w:cs="Times New Roman"/>
          <w:sz w:val="24"/>
          <w:szCs w:val="24"/>
        </w:rPr>
        <w:t xml:space="preserve"> </w:t>
      </w:r>
      <w:r w:rsidR="00CF493E" w:rsidRPr="00163CBE">
        <w:rPr>
          <w:rFonts w:ascii="Times New Roman" w:hAnsi="Times New Roman" w:cs="Times New Roman"/>
          <w:sz w:val="24"/>
          <w:szCs w:val="24"/>
        </w:rPr>
        <w:t>D</w:t>
      </w:r>
      <w:r w:rsidR="00114D36" w:rsidRPr="00163CBE">
        <w:rPr>
          <w:rFonts w:ascii="Times New Roman" w:hAnsi="Times New Roman" w:cs="Times New Roman"/>
          <w:sz w:val="24"/>
          <w:szCs w:val="24"/>
        </w:rPr>
        <w:t xml:space="preserve">istortion is a process that changes the electronic signal or </w:t>
      </w:r>
      <w:r w:rsidR="00CF493E" w:rsidRPr="00163CBE">
        <w:rPr>
          <w:rFonts w:ascii="Times New Roman" w:hAnsi="Times New Roman" w:cs="Times New Roman"/>
          <w:sz w:val="24"/>
          <w:szCs w:val="24"/>
        </w:rPr>
        <w:t xml:space="preserve">sound </w:t>
      </w:r>
      <w:r w:rsidR="00114D36" w:rsidRPr="00163CBE">
        <w:rPr>
          <w:rFonts w:ascii="Times New Roman" w:hAnsi="Times New Roman" w:cs="Times New Roman"/>
          <w:sz w:val="24"/>
          <w:szCs w:val="24"/>
        </w:rPr>
        <w:t>wave</w:t>
      </w:r>
      <w:r w:rsidR="00CF493E" w:rsidRPr="00163CBE">
        <w:rPr>
          <w:rFonts w:ascii="Times New Roman" w:hAnsi="Times New Roman" w:cs="Times New Roman"/>
          <w:sz w:val="24"/>
          <w:szCs w:val="24"/>
        </w:rPr>
        <w:t xml:space="preserve"> that produces the music as heard by the listener</w:t>
      </w:r>
      <w:r w:rsidR="00114D36" w:rsidRPr="00163CBE">
        <w:rPr>
          <w:rFonts w:ascii="Times New Roman" w:hAnsi="Times New Roman" w:cs="Times New Roman"/>
          <w:sz w:val="24"/>
          <w:szCs w:val="24"/>
        </w:rPr>
        <w:t>.</w:t>
      </w:r>
      <w:r w:rsidR="00CF493E" w:rsidRPr="00163CBE">
        <w:rPr>
          <w:rFonts w:ascii="Times New Roman" w:hAnsi="Times New Roman" w:cs="Times New Roman"/>
          <w:sz w:val="24"/>
          <w:szCs w:val="24"/>
        </w:rPr>
        <w:t xml:space="preserve"> Its origins were serendipitous, resulting</w:t>
      </w:r>
      <w:r w:rsidR="00114D36" w:rsidRPr="00163CBE">
        <w:rPr>
          <w:rFonts w:ascii="Times New Roman" w:hAnsi="Times New Roman" w:cs="Times New Roman"/>
          <w:sz w:val="24"/>
          <w:szCs w:val="24"/>
        </w:rPr>
        <w:t xml:space="preserve"> from a</w:t>
      </w:r>
      <w:r w:rsidR="00F776AC" w:rsidRPr="00163CBE">
        <w:rPr>
          <w:rFonts w:ascii="Times New Roman" w:hAnsi="Times New Roman" w:cs="Times New Roman"/>
          <w:sz w:val="24"/>
          <w:szCs w:val="24"/>
        </w:rPr>
        <w:t>n</w:t>
      </w:r>
      <w:r w:rsidR="00114D36" w:rsidRPr="00163CBE">
        <w:rPr>
          <w:rFonts w:ascii="Times New Roman" w:hAnsi="Times New Roman" w:cs="Times New Roman"/>
          <w:sz w:val="24"/>
          <w:szCs w:val="24"/>
        </w:rPr>
        <w:t xml:space="preserve"> amplifier </w:t>
      </w:r>
      <w:r w:rsidR="00F776AC" w:rsidRPr="00163CBE">
        <w:rPr>
          <w:rFonts w:ascii="Times New Roman" w:hAnsi="Times New Roman" w:cs="Times New Roman"/>
          <w:sz w:val="24"/>
          <w:szCs w:val="24"/>
        </w:rPr>
        <w:t xml:space="preserve">that was damaged </w:t>
      </w:r>
      <w:r w:rsidR="00114D36" w:rsidRPr="00163CBE">
        <w:rPr>
          <w:rFonts w:ascii="Times New Roman" w:hAnsi="Times New Roman" w:cs="Times New Roman"/>
          <w:sz w:val="24"/>
          <w:szCs w:val="24"/>
        </w:rPr>
        <w:t xml:space="preserve">(presumably </w:t>
      </w:r>
      <w:r w:rsidR="00F776AC" w:rsidRPr="00163CBE">
        <w:rPr>
          <w:rFonts w:ascii="Times New Roman" w:hAnsi="Times New Roman" w:cs="Times New Roman"/>
          <w:sz w:val="24"/>
          <w:szCs w:val="24"/>
        </w:rPr>
        <w:t xml:space="preserve">in transit </w:t>
      </w:r>
      <w:r w:rsidR="00114D36" w:rsidRPr="00163CBE">
        <w:rPr>
          <w:rFonts w:ascii="Times New Roman" w:hAnsi="Times New Roman" w:cs="Times New Roman"/>
          <w:sz w:val="24"/>
          <w:szCs w:val="24"/>
        </w:rPr>
        <w:t>to a concert)</w:t>
      </w:r>
      <w:r w:rsidR="00CA4262" w:rsidRPr="00163CBE">
        <w:rPr>
          <w:rFonts w:ascii="Times New Roman" w:hAnsi="Times New Roman" w:cs="Times New Roman"/>
          <w:sz w:val="24"/>
          <w:szCs w:val="24"/>
        </w:rPr>
        <w:t xml:space="preserve">, </w:t>
      </w:r>
      <w:r w:rsidR="00F776AC" w:rsidRPr="00163CBE">
        <w:rPr>
          <w:rFonts w:ascii="Times New Roman" w:hAnsi="Times New Roman" w:cs="Times New Roman"/>
          <w:sz w:val="24"/>
          <w:szCs w:val="24"/>
        </w:rPr>
        <w:t>but</w:t>
      </w:r>
      <w:r w:rsidR="007178C7">
        <w:rPr>
          <w:rFonts w:ascii="Times New Roman" w:hAnsi="Times New Roman" w:cs="Times New Roman"/>
          <w:sz w:val="24"/>
          <w:szCs w:val="24"/>
        </w:rPr>
        <w:t xml:space="preserve"> soon after musicians were looking for a way to create it</w:t>
      </w:r>
      <w:r w:rsidR="00532748">
        <w:rPr>
          <w:rFonts w:ascii="Times New Roman" w:hAnsi="Times New Roman" w:cs="Times New Roman"/>
          <w:sz w:val="24"/>
          <w:szCs w:val="24"/>
        </w:rPr>
        <w:t>; eventually,</w:t>
      </w:r>
      <w:r w:rsidR="00F776AC" w:rsidRPr="00163CBE">
        <w:rPr>
          <w:rFonts w:ascii="Times New Roman" w:hAnsi="Times New Roman" w:cs="Times New Roman"/>
          <w:sz w:val="24"/>
          <w:szCs w:val="24"/>
        </w:rPr>
        <w:t xml:space="preserve"> it came to be seen</w:t>
      </w:r>
      <w:r w:rsidR="00114D36" w:rsidRPr="00163CBE">
        <w:rPr>
          <w:rFonts w:ascii="Times New Roman" w:hAnsi="Times New Roman" w:cs="Times New Roman"/>
          <w:sz w:val="24"/>
          <w:szCs w:val="24"/>
        </w:rPr>
        <w:t xml:space="preserve"> </w:t>
      </w:r>
      <w:r w:rsidR="00D674EE" w:rsidRPr="00163CBE">
        <w:rPr>
          <w:rFonts w:ascii="Times New Roman" w:hAnsi="Times New Roman" w:cs="Times New Roman"/>
          <w:sz w:val="24"/>
          <w:szCs w:val="24"/>
        </w:rPr>
        <w:t>as the essence</w:t>
      </w:r>
      <w:r w:rsidR="00956616" w:rsidRPr="00163CBE">
        <w:rPr>
          <w:rFonts w:ascii="Times New Roman" w:hAnsi="Times New Roman" w:cs="Times New Roman"/>
          <w:sz w:val="24"/>
          <w:szCs w:val="24"/>
        </w:rPr>
        <w:t xml:space="preserve"> and signature</w:t>
      </w:r>
      <w:r w:rsidR="00D674EE" w:rsidRPr="00163CBE">
        <w:rPr>
          <w:rFonts w:ascii="Times New Roman" w:hAnsi="Times New Roman" w:cs="Times New Roman"/>
          <w:sz w:val="24"/>
          <w:szCs w:val="24"/>
        </w:rPr>
        <w:t xml:space="preserve"> of </w:t>
      </w:r>
      <w:r w:rsidR="00114D36" w:rsidRPr="00163CBE">
        <w:rPr>
          <w:rFonts w:ascii="Times New Roman" w:hAnsi="Times New Roman" w:cs="Times New Roman"/>
          <w:sz w:val="24"/>
          <w:szCs w:val="24"/>
        </w:rPr>
        <w:t xml:space="preserve">rock </w:t>
      </w:r>
      <w:r w:rsidR="00A175AF" w:rsidRPr="00163CBE">
        <w:rPr>
          <w:rFonts w:ascii="Times New Roman" w:hAnsi="Times New Roman" w:cs="Times New Roman"/>
          <w:sz w:val="24"/>
          <w:szCs w:val="24"/>
        </w:rPr>
        <w:t>music (National Public Radio 2014)</w:t>
      </w:r>
      <w:r w:rsidR="00114D36" w:rsidRPr="00163CBE">
        <w:rPr>
          <w:rFonts w:ascii="Times New Roman" w:hAnsi="Times New Roman" w:cs="Times New Roman"/>
          <w:sz w:val="24"/>
          <w:szCs w:val="24"/>
        </w:rPr>
        <w:t>.</w:t>
      </w:r>
      <w:r w:rsidR="00D674EE" w:rsidRPr="00163CBE">
        <w:rPr>
          <w:rFonts w:ascii="Times New Roman" w:hAnsi="Times New Roman" w:cs="Times New Roman"/>
          <w:sz w:val="24"/>
          <w:szCs w:val="24"/>
        </w:rPr>
        <w:t xml:space="preserve"> </w:t>
      </w:r>
      <w:r w:rsidR="00855441" w:rsidRPr="00163CBE">
        <w:rPr>
          <w:rFonts w:ascii="Times New Roman" w:hAnsi="Times New Roman" w:cs="Times New Roman"/>
          <w:sz w:val="24"/>
          <w:szCs w:val="24"/>
        </w:rPr>
        <w:t>Last, and most important</w:t>
      </w:r>
      <w:r w:rsidR="00532748">
        <w:rPr>
          <w:rFonts w:ascii="Times New Roman" w:hAnsi="Times New Roman" w:cs="Times New Roman"/>
          <w:sz w:val="24"/>
          <w:szCs w:val="24"/>
        </w:rPr>
        <w:t>ly</w:t>
      </w:r>
      <w:r w:rsidR="00CA1803" w:rsidRPr="00163CBE">
        <w:rPr>
          <w:rFonts w:ascii="Times New Roman" w:hAnsi="Times New Roman" w:cs="Times New Roman"/>
          <w:sz w:val="24"/>
          <w:szCs w:val="24"/>
        </w:rPr>
        <w:t>,</w:t>
      </w:r>
      <w:r w:rsidR="00855441" w:rsidRPr="00163CBE">
        <w:rPr>
          <w:rFonts w:ascii="Times New Roman" w:hAnsi="Times New Roman" w:cs="Times New Roman"/>
          <w:sz w:val="24"/>
          <w:szCs w:val="24"/>
        </w:rPr>
        <w:t xml:space="preserve"> rock music </w:t>
      </w:r>
      <w:r w:rsidR="00CA1803" w:rsidRPr="00163CBE">
        <w:rPr>
          <w:rFonts w:ascii="Times New Roman" w:hAnsi="Times New Roman" w:cs="Times New Roman"/>
          <w:sz w:val="24"/>
          <w:szCs w:val="24"/>
        </w:rPr>
        <w:t xml:space="preserve">symbolizes rebellion, </w:t>
      </w:r>
      <w:r w:rsidR="00855441" w:rsidRPr="00163CBE">
        <w:rPr>
          <w:rFonts w:ascii="Times New Roman" w:hAnsi="Times New Roman" w:cs="Times New Roman"/>
          <w:sz w:val="24"/>
          <w:szCs w:val="24"/>
        </w:rPr>
        <w:t xml:space="preserve">the </w:t>
      </w:r>
      <w:r w:rsidR="0023451E" w:rsidRPr="00163CBE">
        <w:rPr>
          <w:rFonts w:ascii="Times New Roman" w:hAnsi="Times New Roman" w:cs="Times New Roman"/>
          <w:sz w:val="24"/>
          <w:szCs w:val="24"/>
        </w:rPr>
        <w:t xml:space="preserve">desire and willingness </w:t>
      </w:r>
      <w:r w:rsidR="00855441" w:rsidRPr="00163CBE">
        <w:rPr>
          <w:rFonts w:ascii="Times New Roman" w:hAnsi="Times New Roman" w:cs="Times New Roman"/>
          <w:sz w:val="24"/>
          <w:szCs w:val="24"/>
        </w:rPr>
        <w:t xml:space="preserve">to challenge every convention and </w:t>
      </w:r>
      <w:r w:rsidR="00CA1803" w:rsidRPr="00163CBE">
        <w:rPr>
          <w:rFonts w:ascii="Times New Roman" w:hAnsi="Times New Roman" w:cs="Times New Roman"/>
          <w:sz w:val="24"/>
          <w:szCs w:val="24"/>
        </w:rPr>
        <w:t xml:space="preserve">break </w:t>
      </w:r>
      <w:r w:rsidR="00855441" w:rsidRPr="00163CBE">
        <w:rPr>
          <w:rFonts w:ascii="Times New Roman" w:hAnsi="Times New Roman" w:cs="Times New Roman"/>
          <w:sz w:val="24"/>
          <w:szCs w:val="24"/>
        </w:rPr>
        <w:t xml:space="preserve">every boundary. </w:t>
      </w:r>
      <w:r w:rsidR="00166550" w:rsidRPr="00163CBE">
        <w:rPr>
          <w:rFonts w:ascii="Times New Roman" w:hAnsi="Times New Roman" w:cs="Times New Roman"/>
          <w:sz w:val="24"/>
          <w:szCs w:val="24"/>
        </w:rPr>
        <w:t xml:space="preserve">Rock and roll </w:t>
      </w:r>
      <w:r w:rsidR="004A179A">
        <w:rPr>
          <w:rFonts w:ascii="Times New Roman" w:hAnsi="Times New Roman" w:cs="Times New Roman"/>
          <w:sz w:val="24"/>
          <w:szCs w:val="24"/>
        </w:rPr>
        <w:t xml:space="preserve">music </w:t>
      </w:r>
      <w:proofErr w:type="gramStart"/>
      <w:r w:rsidR="00166550" w:rsidRPr="00163CBE">
        <w:rPr>
          <w:rFonts w:ascii="Times New Roman" w:hAnsi="Times New Roman" w:cs="Times New Roman"/>
          <w:sz w:val="24"/>
          <w:szCs w:val="24"/>
        </w:rPr>
        <w:t>is</w:t>
      </w:r>
      <w:proofErr w:type="gramEnd"/>
      <w:r w:rsidR="00166550" w:rsidRPr="00163CBE">
        <w:rPr>
          <w:rFonts w:ascii="Times New Roman" w:hAnsi="Times New Roman" w:cs="Times New Roman"/>
          <w:sz w:val="24"/>
          <w:szCs w:val="24"/>
        </w:rPr>
        <w:t xml:space="preserve"> a result of and a cataly</w:t>
      </w:r>
      <w:r w:rsidR="0062332E" w:rsidRPr="00163CBE">
        <w:rPr>
          <w:rFonts w:ascii="Times New Roman" w:hAnsi="Times New Roman" w:cs="Times New Roman"/>
          <w:sz w:val="24"/>
          <w:szCs w:val="24"/>
        </w:rPr>
        <w:t>st</w:t>
      </w:r>
      <w:r w:rsidR="00166550" w:rsidRPr="00163CBE">
        <w:rPr>
          <w:rFonts w:ascii="Times New Roman" w:hAnsi="Times New Roman" w:cs="Times New Roman"/>
          <w:sz w:val="24"/>
          <w:szCs w:val="24"/>
        </w:rPr>
        <w:t xml:space="preserve"> for social change</w:t>
      </w:r>
      <w:r w:rsidR="00512653" w:rsidRPr="00163CBE">
        <w:rPr>
          <w:rFonts w:ascii="Times New Roman" w:hAnsi="Times New Roman" w:cs="Times New Roman"/>
          <w:sz w:val="24"/>
          <w:szCs w:val="24"/>
        </w:rPr>
        <w:t xml:space="preserve"> (</w:t>
      </w:r>
      <w:proofErr w:type="spellStart"/>
      <w:r w:rsidR="00CD5D05" w:rsidRPr="00163CBE">
        <w:rPr>
          <w:rFonts w:ascii="Times New Roman" w:hAnsi="Times New Roman" w:cs="Times New Roman"/>
          <w:sz w:val="24"/>
          <w:szCs w:val="24"/>
        </w:rPr>
        <w:t>D’Anjou</w:t>
      </w:r>
      <w:proofErr w:type="spellEnd"/>
      <w:r w:rsidR="00512653" w:rsidRPr="00163CBE">
        <w:rPr>
          <w:rFonts w:ascii="Times New Roman" w:hAnsi="Times New Roman" w:cs="Times New Roman"/>
          <w:sz w:val="24"/>
          <w:szCs w:val="24"/>
        </w:rPr>
        <w:t xml:space="preserve"> </w:t>
      </w:r>
      <w:r w:rsidR="00CD5D05" w:rsidRPr="00163CBE">
        <w:rPr>
          <w:rFonts w:ascii="Times New Roman" w:hAnsi="Times New Roman" w:cs="Times New Roman"/>
          <w:sz w:val="24"/>
          <w:szCs w:val="24"/>
        </w:rPr>
        <w:t>2003</w:t>
      </w:r>
      <w:r w:rsidR="00512653" w:rsidRPr="00163CBE">
        <w:rPr>
          <w:rFonts w:ascii="Times New Roman" w:hAnsi="Times New Roman" w:cs="Times New Roman"/>
          <w:sz w:val="24"/>
          <w:szCs w:val="24"/>
        </w:rPr>
        <w:t>)</w:t>
      </w:r>
      <w:r w:rsidR="00166550" w:rsidRPr="00163CBE">
        <w:rPr>
          <w:rFonts w:ascii="Times New Roman" w:hAnsi="Times New Roman" w:cs="Times New Roman"/>
          <w:sz w:val="24"/>
          <w:szCs w:val="24"/>
        </w:rPr>
        <w:t xml:space="preserve">. </w:t>
      </w:r>
      <w:r w:rsidR="002C12EC" w:rsidRPr="00163CBE">
        <w:rPr>
          <w:rFonts w:ascii="Times New Roman" w:hAnsi="Times New Roman" w:cs="Times New Roman"/>
          <w:sz w:val="24"/>
          <w:szCs w:val="24"/>
        </w:rPr>
        <w:t xml:space="preserve">In its rawest form, it represented an “inversion of the race, class, and gender order” (Martin 1995), while also challenging preconceptions about musical forms and performance. </w:t>
      </w:r>
    </w:p>
    <w:p w14:paraId="29B749FB" w14:textId="77777777" w:rsidR="00F04B71" w:rsidRDefault="00F04B71" w:rsidP="003F1C81">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7129FD">
        <w:rPr>
          <w:rFonts w:ascii="Times New Roman" w:hAnsi="Times New Roman" w:cs="Times New Roman"/>
          <w:sz w:val="24"/>
          <w:szCs w:val="24"/>
        </w:rPr>
        <w:t>were to be</w:t>
      </w:r>
      <w:r>
        <w:rPr>
          <w:rFonts w:ascii="Times New Roman" w:hAnsi="Times New Roman" w:cs="Times New Roman"/>
          <w:sz w:val="24"/>
          <w:szCs w:val="24"/>
        </w:rPr>
        <w:t xml:space="preserve"> studied </w:t>
      </w:r>
      <w:r w:rsidRPr="00163CBE">
        <w:rPr>
          <w:rFonts w:ascii="Times New Roman" w:hAnsi="Times New Roman" w:cs="Times New Roman"/>
          <w:sz w:val="24"/>
          <w:szCs w:val="24"/>
        </w:rPr>
        <w:t xml:space="preserve">as </w:t>
      </w:r>
      <w:r>
        <w:rPr>
          <w:rFonts w:ascii="Times New Roman" w:hAnsi="Times New Roman" w:cs="Times New Roman"/>
          <w:sz w:val="24"/>
          <w:szCs w:val="24"/>
        </w:rPr>
        <w:t>rock</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779DF893" w14:textId="77777777" w:rsidR="004C3EEA" w:rsidRPr="00163CBE" w:rsidRDefault="00F04B71" w:rsidP="003F1C81">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Implementation, in this perception, is </w:t>
      </w:r>
      <w:r w:rsidR="007178C7">
        <w:rPr>
          <w:rFonts w:ascii="Times New Roman" w:hAnsi="Times New Roman" w:cs="Times New Roman"/>
          <w:sz w:val="24"/>
          <w:szCs w:val="24"/>
        </w:rPr>
        <w:t>a multidisciplinary study coming from various research epistemologies</w:t>
      </w:r>
      <w:r>
        <w:rPr>
          <w:rFonts w:ascii="Times New Roman" w:hAnsi="Times New Roman" w:cs="Times New Roman"/>
          <w:sz w:val="24"/>
          <w:szCs w:val="24"/>
        </w:rPr>
        <w:t xml:space="preserve">; </w:t>
      </w:r>
      <w:r w:rsidR="00532748">
        <w:rPr>
          <w:rFonts w:ascii="Times New Roman" w:hAnsi="Times New Roman" w:cs="Times New Roman"/>
          <w:sz w:val="24"/>
          <w:szCs w:val="24"/>
        </w:rPr>
        <w:t xml:space="preserve">it involves </w:t>
      </w:r>
      <w:r>
        <w:rPr>
          <w:rFonts w:ascii="Times New Roman" w:hAnsi="Times New Roman" w:cs="Times New Roman"/>
          <w:sz w:val="24"/>
          <w:szCs w:val="24"/>
        </w:rPr>
        <w:t xml:space="preserve">looking for </w:t>
      </w:r>
      <w:r w:rsidR="007178C7">
        <w:rPr>
          <w:rFonts w:ascii="Times New Roman" w:hAnsi="Times New Roman" w:cs="Times New Roman"/>
          <w:sz w:val="24"/>
          <w:szCs w:val="24"/>
        </w:rPr>
        <w:t>the unique</w:t>
      </w:r>
      <w:r w:rsidR="003F5EEF" w:rsidRPr="00163CBE">
        <w:rPr>
          <w:rFonts w:ascii="Times New Roman" w:hAnsi="Times New Roman" w:cs="Times New Roman"/>
          <w:sz w:val="24"/>
          <w:szCs w:val="24"/>
        </w:rPr>
        <w:t xml:space="preserve"> </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distortion</w:t>
      </w:r>
      <w:r w:rsidR="00914C2C" w:rsidRPr="00163CBE">
        <w:rPr>
          <w:rFonts w:ascii="Times New Roman" w:hAnsi="Times New Roman" w:cs="Times New Roman"/>
          <w:sz w:val="24"/>
          <w:szCs w:val="24"/>
        </w:rPr>
        <w:t>”</w:t>
      </w:r>
      <w:r w:rsidR="00250757">
        <w:rPr>
          <w:rFonts w:ascii="Times New Roman" w:hAnsi="Times New Roman" w:cs="Times New Roman"/>
          <w:sz w:val="24"/>
          <w:szCs w:val="24"/>
        </w:rPr>
        <w:t xml:space="preserve"> sound</w:t>
      </w:r>
      <w:r w:rsidR="00914C2C" w:rsidRPr="00163CBE">
        <w:rPr>
          <w:rFonts w:ascii="Times New Roman" w:hAnsi="Times New Roman" w:cs="Times New Roman"/>
          <w:sz w:val="24"/>
          <w:szCs w:val="24"/>
        </w:rPr>
        <w:t>—</w:t>
      </w:r>
      <w:r w:rsidR="003F5EEF" w:rsidRPr="00163CBE">
        <w:rPr>
          <w:rFonts w:ascii="Times New Roman" w:hAnsi="Times New Roman" w:cs="Times New Roman"/>
          <w:sz w:val="24"/>
          <w:szCs w:val="24"/>
        </w:rPr>
        <w:t>th</w:t>
      </w:r>
      <w:r w:rsidR="00250757">
        <w:rPr>
          <w:rFonts w:ascii="Times New Roman" w:hAnsi="Times New Roman" w:cs="Times New Roman"/>
          <w:sz w:val="24"/>
          <w:szCs w:val="24"/>
        </w:rPr>
        <w:t xml:space="preserve">e unique variable that </w:t>
      </w:r>
      <w:r w:rsidR="007178C7">
        <w:rPr>
          <w:rFonts w:ascii="Times New Roman" w:hAnsi="Times New Roman" w:cs="Times New Roman"/>
          <w:sz w:val="24"/>
          <w:szCs w:val="24"/>
        </w:rPr>
        <w:t xml:space="preserve">contributes to </w:t>
      </w:r>
      <w:r w:rsidR="003F5EEF" w:rsidRPr="00163CBE">
        <w:rPr>
          <w:rFonts w:ascii="Times New Roman" w:hAnsi="Times New Roman" w:cs="Times New Roman"/>
          <w:sz w:val="24"/>
          <w:szCs w:val="24"/>
        </w:rPr>
        <w:t>narrow</w:t>
      </w:r>
      <w:r w:rsidR="00250757">
        <w:rPr>
          <w:rFonts w:ascii="Times New Roman" w:hAnsi="Times New Roman" w:cs="Times New Roman"/>
          <w:sz w:val="24"/>
          <w:szCs w:val="24"/>
        </w:rPr>
        <w:t>ing</w:t>
      </w:r>
      <w:r w:rsidR="003F5EEF" w:rsidRPr="00163CBE">
        <w:rPr>
          <w:rFonts w:ascii="Times New Roman" w:hAnsi="Times New Roman" w:cs="Times New Roman"/>
          <w:sz w:val="24"/>
          <w:szCs w:val="24"/>
        </w:rPr>
        <w:t xml:space="preserve"> the </w:t>
      </w:r>
      <w:r w:rsidR="00250757">
        <w:rPr>
          <w:rFonts w:ascii="Times New Roman" w:hAnsi="Times New Roman" w:cs="Times New Roman"/>
          <w:sz w:val="24"/>
          <w:szCs w:val="24"/>
        </w:rPr>
        <w:t>“</w:t>
      </w:r>
      <w:r w:rsidR="003F5EEF" w:rsidRPr="00163CBE">
        <w:rPr>
          <w:rFonts w:ascii="Times New Roman" w:hAnsi="Times New Roman" w:cs="Times New Roman"/>
          <w:sz w:val="24"/>
          <w:szCs w:val="24"/>
        </w:rPr>
        <w:t>implementation gap</w:t>
      </w:r>
      <w:r w:rsidR="00532748">
        <w:rPr>
          <w:rFonts w:ascii="Times New Roman" w:hAnsi="Times New Roman" w:cs="Times New Roman"/>
          <w:sz w:val="24"/>
          <w:szCs w:val="24"/>
        </w:rPr>
        <w:t>,</w:t>
      </w:r>
      <w:r w:rsidR="00250757">
        <w:rPr>
          <w:rFonts w:ascii="Times New Roman" w:hAnsi="Times New Roman" w:cs="Times New Roman"/>
          <w:sz w:val="24"/>
          <w:szCs w:val="24"/>
        </w:rPr>
        <w:t>”</w:t>
      </w:r>
      <w:r>
        <w:rPr>
          <w:rFonts w:ascii="Times New Roman" w:hAnsi="Times New Roman" w:cs="Times New Roman"/>
          <w:sz w:val="24"/>
          <w:szCs w:val="24"/>
        </w:rPr>
        <w:t xml:space="preserve"> and it is </w:t>
      </w:r>
      <w:r w:rsidR="007F254A" w:rsidRPr="00163CBE">
        <w:rPr>
          <w:rFonts w:ascii="Times New Roman" w:hAnsi="Times New Roman" w:cs="Times New Roman"/>
          <w:sz w:val="24"/>
          <w:szCs w:val="24"/>
        </w:rPr>
        <w:t>rebellious</w:t>
      </w:r>
      <w:r w:rsidR="00250757">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C4FAB">
        <w:rPr>
          <w:rFonts w:ascii="Times New Roman" w:hAnsi="Times New Roman" w:cs="Times New Roman"/>
          <w:sz w:val="24"/>
          <w:szCs w:val="24"/>
        </w:rPr>
        <w:t>the</w:t>
      </w:r>
      <w:r>
        <w:rPr>
          <w:rFonts w:ascii="Times New Roman" w:hAnsi="Times New Roman" w:cs="Times New Roman"/>
          <w:sz w:val="24"/>
          <w:szCs w:val="24"/>
        </w:rPr>
        <w:t xml:space="preserve"> sense that it is willing to </w:t>
      </w:r>
      <w:r w:rsidR="00250757">
        <w:rPr>
          <w:rFonts w:ascii="Times New Roman" w:hAnsi="Times New Roman" w:cs="Times New Roman"/>
          <w:sz w:val="24"/>
          <w:szCs w:val="24"/>
        </w:rPr>
        <w:t>challenge conventional administrative and policy norms</w:t>
      </w:r>
      <w:r w:rsidR="004C3EEA" w:rsidRPr="00163CBE">
        <w:rPr>
          <w:rFonts w:ascii="Times New Roman" w:hAnsi="Times New Roman" w:cs="Times New Roman"/>
          <w:sz w:val="24"/>
          <w:szCs w:val="24"/>
        </w:rPr>
        <w:t>.</w:t>
      </w:r>
      <w:r w:rsidR="00F60B38" w:rsidRPr="00163CBE">
        <w:rPr>
          <w:rFonts w:ascii="Times New Roman" w:hAnsi="Times New Roman" w:cs="Times New Roman"/>
          <w:sz w:val="24"/>
          <w:szCs w:val="24"/>
        </w:rPr>
        <w:t xml:space="preserve"> </w:t>
      </w:r>
    </w:p>
    <w:p w14:paraId="025609CE" w14:textId="6D1C8431" w:rsidR="00D35A6D" w:rsidRPr="00163CBE" w:rsidRDefault="00D829FD" w:rsidP="003F1C81">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Many </w:t>
      </w:r>
      <w:r w:rsidR="00DC1BC6">
        <w:rPr>
          <w:rFonts w:ascii="Times New Roman" w:hAnsi="Times New Roman" w:cs="Times New Roman"/>
          <w:sz w:val="24"/>
          <w:szCs w:val="24"/>
        </w:rPr>
        <w:t>implementation researchers are these rebels (</w:t>
      </w:r>
      <w:r w:rsidR="003F1C81">
        <w:rPr>
          <w:rFonts w:ascii="Times New Roman" w:hAnsi="Times New Roman" w:cs="Times New Roman"/>
          <w:sz w:val="24"/>
          <w:szCs w:val="24"/>
        </w:rPr>
        <w:t>predominantly</w:t>
      </w:r>
      <w:r>
        <w:rPr>
          <w:rFonts w:ascii="Times New Roman" w:hAnsi="Times New Roman" w:cs="Times New Roman"/>
          <w:sz w:val="24"/>
          <w:szCs w:val="24"/>
        </w:rPr>
        <w:t xml:space="preserve"> </w:t>
      </w:r>
      <w:r w:rsidR="00152357">
        <w:rPr>
          <w:rFonts w:ascii="Times New Roman" w:hAnsi="Times New Roman" w:cs="Times New Roman"/>
          <w:sz w:val="24"/>
          <w:szCs w:val="24"/>
        </w:rPr>
        <w:t xml:space="preserve">from </w:t>
      </w:r>
      <w:r w:rsidR="00DC1BC6">
        <w:rPr>
          <w:rFonts w:ascii="Times New Roman" w:hAnsi="Times New Roman" w:cs="Times New Roman"/>
          <w:sz w:val="24"/>
          <w:szCs w:val="24"/>
        </w:rPr>
        <w:t xml:space="preserve">the second and </w:t>
      </w:r>
      <w:r w:rsidR="00185803" w:rsidRPr="00163CBE">
        <w:rPr>
          <w:rFonts w:ascii="Times New Roman" w:hAnsi="Times New Roman" w:cs="Times New Roman"/>
          <w:sz w:val="24"/>
          <w:szCs w:val="24"/>
        </w:rPr>
        <w:t xml:space="preserve">third generation of </w:t>
      </w:r>
      <w:r w:rsidR="00E50DA0">
        <w:rPr>
          <w:rFonts w:ascii="Times New Roman" w:hAnsi="Times New Roman" w:cs="Times New Roman"/>
          <w:sz w:val="24"/>
          <w:szCs w:val="24"/>
        </w:rPr>
        <w:t xml:space="preserve">implementation </w:t>
      </w:r>
      <w:r w:rsidR="00185803" w:rsidRPr="00163CBE">
        <w:rPr>
          <w:rFonts w:ascii="Times New Roman" w:hAnsi="Times New Roman" w:cs="Times New Roman"/>
          <w:sz w:val="24"/>
          <w:szCs w:val="24"/>
        </w:rPr>
        <w:t>scholars</w:t>
      </w:r>
      <w:r w:rsidR="00E50DA0">
        <w:rPr>
          <w:rFonts w:ascii="Times New Roman" w:hAnsi="Times New Roman" w:cs="Times New Roman"/>
          <w:sz w:val="24"/>
          <w:szCs w:val="24"/>
        </w:rPr>
        <w:t>)</w:t>
      </w:r>
      <w:r w:rsidR="00185803" w:rsidRPr="00163CBE">
        <w:rPr>
          <w:rFonts w:ascii="Times New Roman" w:hAnsi="Times New Roman" w:cs="Times New Roman"/>
          <w:sz w:val="24"/>
          <w:szCs w:val="24"/>
        </w:rPr>
        <w:t>. They</w:t>
      </w:r>
      <w:r w:rsidR="00AF7BC7" w:rsidRPr="00163CBE">
        <w:rPr>
          <w:rFonts w:ascii="Times New Roman" w:hAnsi="Times New Roman" w:cs="Times New Roman"/>
          <w:sz w:val="24"/>
          <w:szCs w:val="24"/>
        </w:rPr>
        <w:t xml:space="preserve"> have</w:t>
      </w:r>
      <w:r w:rsidR="00185803" w:rsidRPr="00163CBE">
        <w:rPr>
          <w:rFonts w:ascii="Times New Roman" w:hAnsi="Times New Roman" w:cs="Times New Roman"/>
          <w:sz w:val="24"/>
          <w:szCs w:val="24"/>
        </w:rPr>
        <w:t xml:space="preserve"> </w:t>
      </w:r>
      <w:r w:rsidR="003F5EEF" w:rsidRPr="00163CBE">
        <w:rPr>
          <w:rFonts w:ascii="Times New Roman" w:hAnsi="Times New Roman" w:cs="Times New Roman"/>
          <w:sz w:val="24"/>
          <w:szCs w:val="24"/>
        </w:rPr>
        <w:t>dedicate</w:t>
      </w:r>
      <w:r w:rsidR="00AF7BC7" w:rsidRPr="00163CBE">
        <w:rPr>
          <w:rFonts w:ascii="Times New Roman" w:hAnsi="Times New Roman" w:cs="Times New Roman"/>
          <w:sz w:val="24"/>
          <w:szCs w:val="24"/>
        </w:rPr>
        <w:t>d</w:t>
      </w:r>
      <w:r w:rsidR="003F5EEF" w:rsidRPr="00163CBE">
        <w:rPr>
          <w:rFonts w:ascii="Times New Roman" w:hAnsi="Times New Roman" w:cs="Times New Roman"/>
          <w:sz w:val="24"/>
          <w:szCs w:val="24"/>
        </w:rPr>
        <w:t xml:space="preserve"> themselves </w:t>
      </w:r>
      <w:r w:rsidR="00185803" w:rsidRPr="00163CBE">
        <w:rPr>
          <w:rFonts w:ascii="Times New Roman" w:hAnsi="Times New Roman" w:cs="Times New Roman"/>
          <w:sz w:val="24"/>
          <w:szCs w:val="24"/>
        </w:rPr>
        <w:t xml:space="preserve">to </w:t>
      </w:r>
      <w:r w:rsidR="00250757">
        <w:rPr>
          <w:rFonts w:ascii="Times New Roman" w:hAnsi="Times New Roman" w:cs="Times New Roman"/>
          <w:sz w:val="24"/>
          <w:szCs w:val="24"/>
        </w:rPr>
        <w:t xml:space="preserve">finding what makes the unique </w:t>
      </w:r>
      <w:r w:rsidR="00E50DA0">
        <w:rPr>
          <w:rFonts w:ascii="Times New Roman" w:hAnsi="Times New Roman" w:cs="Times New Roman"/>
          <w:sz w:val="24"/>
          <w:szCs w:val="24"/>
        </w:rPr>
        <w:t xml:space="preserve">distortion </w:t>
      </w:r>
      <w:r w:rsidR="00250757">
        <w:rPr>
          <w:rFonts w:ascii="Times New Roman" w:hAnsi="Times New Roman" w:cs="Times New Roman"/>
          <w:sz w:val="24"/>
          <w:szCs w:val="24"/>
        </w:rPr>
        <w:t>sound of implementation, hence</w:t>
      </w:r>
      <w:r w:rsidR="00D35A6D">
        <w:rPr>
          <w:rFonts w:ascii="Times New Roman" w:hAnsi="Times New Roman" w:cs="Times New Roman"/>
          <w:sz w:val="24"/>
          <w:szCs w:val="24"/>
        </w:rPr>
        <w:t xml:space="preserve"> </w:t>
      </w:r>
      <w:r w:rsidR="00E50DA0">
        <w:rPr>
          <w:rFonts w:ascii="Times New Roman" w:hAnsi="Times New Roman" w:cs="Times New Roman"/>
          <w:sz w:val="24"/>
          <w:szCs w:val="24"/>
        </w:rPr>
        <w:t>what causes</w:t>
      </w:r>
      <w:r w:rsidR="001617D3">
        <w:rPr>
          <w:rFonts w:ascii="Times New Roman" w:hAnsi="Times New Roman" w:cs="Times New Roman"/>
          <w:sz w:val="24"/>
          <w:szCs w:val="24"/>
        </w:rPr>
        <w:t xml:space="preserve"> </w:t>
      </w:r>
      <w:r w:rsidR="00D35A6D" w:rsidRPr="00163CBE">
        <w:rPr>
          <w:rFonts w:ascii="Times New Roman" w:hAnsi="Times New Roman" w:cs="Times New Roman"/>
          <w:sz w:val="24"/>
          <w:szCs w:val="24"/>
        </w:rPr>
        <w:t>the difference between the intentions or goals of policy and the real-world impact or outcome</w:t>
      </w:r>
      <w:r w:rsidR="00E50DA0">
        <w:rPr>
          <w:rFonts w:ascii="Times New Roman" w:hAnsi="Times New Roman" w:cs="Times New Roman"/>
          <w:sz w:val="24"/>
          <w:szCs w:val="24"/>
        </w:rPr>
        <w:t xml:space="preserve">, </w:t>
      </w:r>
      <w:r w:rsidR="001617D3">
        <w:rPr>
          <w:rFonts w:ascii="Times New Roman" w:hAnsi="Times New Roman" w:cs="Times New Roman"/>
          <w:sz w:val="24"/>
          <w:szCs w:val="24"/>
        </w:rPr>
        <w:t>thus,</w:t>
      </w:r>
      <w:r w:rsidR="00E50DA0">
        <w:rPr>
          <w:rFonts w:ascii="Times New Roman" w:hAnsi="Times New Roman" w:cs="Times New Roman"/>
          <w:sz w:val="24"/>
          <w:szCs w:val="24"/>
        </w:rPr>
        <w:t xml:space="preserve"> the </w:t>
      </w:r>
      <w:r w:rsidR="001617D3">
        <w:rPr>
          <w:rFonts w:ascii="Times New Roman" w:hAnsi="Times New Roman" w:cs="Times New Roman"/>
          <w:sz w:val="24"/>
          <w:szCs w:val="24"/>
        </w:rPr>
        <w:t>‘</w:t>
      </w:r>
      <w:r w:rsidR="00E50DA0">
        <w:rPr>
          <w:rFonts w:ascii="Times New Roman" w:hAnsi="Times New Roman" w:cs="Times New Roman"/>
          <w:sz w:val="24"/>
          <w:szCs w:val="24"/>
        </w:rPr>
        <w:t xml:space="preserve">implementation </w:t>
      </w:r>
      <w:r w:rsidR="00E50DA0">
        <w:rPr>
          <w:rFonts w:ascii="Times New Roman" w:hAnsi="Times New Roman" w:cs="Times New Roman"/>
          <w:sz w:val="24"/>
          <w:szCs w:val="24"/>
        </w:rPr>
        <w:lastRenderedPageBreak/>
        <w:t>gap’</w:t>
      </w:r>
      <w:r w:rsidR="00D35A6D" w:rsidRPr="00163CBE">
        <w:rPr>
          <w:rFonts w:ascii="Times New Roman" w:hAnsi="Times New Roman" w:cs="Times New Roman"/>
          <w:sz w:val="24"/>
          <w:szCs w:val="24"/>
        </w:rPr>
        <w:t xml:space="preserve"> (see, for example: Andrews, Beynon,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Genc</w:t>
      </w:r>
      <w:proofErr w:type="spellEnd"/>
      <w:r w:rsidR="00D35A6D" w:rsidRPr="00163CBE">
        <w:rPr>
          <w:rFonts w:ascii="Times New Roman" w:hAnsi="Times New Roman" w:cs="Times New Roman"/>
          <w:sz w:val="24"/>
          <w:szCs w:val="24"/>
        </w:rPr>
        <w:t xml:space="preserve"> 2017; Ansell, </w:t>
      </w:r>
      <w:proofErr w:type="spellStart"/>
      <w:r w:rsidR="00D35A6D" w:rsidRPr="00163CBE">
        <w:rPr>
          <w:rFonts w:ascii="Times New Roman" w:hAnsi="Times New Roman" w:cs="Times New Roman"/>
          <w:sz w:val="24"/>
          <w:szCs w:val="24"/>
        </w:rPr>
        <w:t>Sørensen</w:t>
      </w:r>
      <w:proofErr w:type="spellEnd"/>
      <w:r w:rsidR="00D35A6D"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Torfing</w:t>
      </w:r>
      <w:proofErr w:type="spellEnd"/>
      <w:r w:rsidR="00D35A6D" w:rsidRPr="00163CBE">
        <w:rPr>
          <w:rFonts w:ascii="Times New Roman" w:hAnsi="Times New Roman" w:cs="Times New Roman"/>
          <w:sz w:val="24"/>
          <w:szCs w:val="24"/>
        </w:rPr>
        <w:t xml:space="preserve"> 2017; Hill 2003; Hill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Buffat</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Saetren</w:t>
      </w:r>
      <w:proofErr w:type="spellEnd"/>
      <w:r w:rsidR="00D35A6D" w:rsidRPr="00163CBE">
        <w:rPr>
          <w:rFonts w:ascii="Times New Roman" w:hAnsi="Times New Roman" w:cs="Times New Roman"/>
          <w:sz w:val="24"/>
          <w:szCs w:val="24"/>
        </w:rPr>
        <w:t xml:space="preserve"> 2014; </w:t>
      </w:r>
      <w:proofErr w:type="spellStart"/>
      <w:r w:rsidR="00D35A6D" w:rsidRPr="00163CBE">
        <w:rPr>
          <w:rFonts w:ascii="Times New Roman" w:hAnsi="Times New Roman" w:cs="Times New Roman"/>
          <w:sz w:val="24"/>
          <w:szCs w:val="24"/>
        </w:rPr>
        <w:t>Hupe</w:t>
      </w:r>
      <w:proofErr w:type="spellEnd"/>
      <w:r w:rsidR="00D35A6D" w:rsidRPr="00163CBE">
        <w:rPr>
          <w:rFonts w:ascii="Times New Roman" w:hAnsi="Times New Roman" w:cs="Times New Roman"/>
          <w:sz w:val="24"/>
          <w:szCs w:val="24"/>
        </w:rPr>
        <w:t xml:space="preserve">, Hill,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Nangia</w:t>
      </w:r>
      <w:proofErr w:type="spellEnd"/>
      <w:r w:rsidR="00D35A6D" w:rsidRPr="00163CBE">
        <w:rPr>
          <w:rFonts w:ascii="Times New Roman" w:hAnsi="Times New Roman" w:cs="Times New Roman"/>
          <w:sz w:val="24"/>
          <w:szCs w:val="24"/>
        </w:rPr>
        <w:t xml:space="preserve"> 2014; May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Winter 2007; Meier </w:t>
      </w:r>
      <w:r w:rsidR="00A82466">
        <w:rPr>
          <w:rFonts w:ascii="Times New Roman" w:hAnsi="Times New Roman" w:cs="Times New Roman"/>
          <w:sz w:val="24"/>
          <w:szCs w:val="24"/>
        </w:rPr>
        <w:t>and</w:t>
      </w:r>
      <w:r w:rsidR="00D35A6D" w:rsidRPr="00163CBE">
        <w:rPr>
          <w:rFonts w:ascii="Times New Roman" w:hAnsi="Times New Roman" w:cs="Times New Roman"/>
          <w:sz w:val="24"/>
          <w:szCs w:val="24"/>
        </w:rPr>
        <w:t xml:space="preserve"> O’Toole 2006; Moynihan 2004; Nielsen 2006; Peters 2014; </w:t>
      </w:r>
      <w:proofErr w:type="spellStart"/>
      <w:r w:rsidR="00D35A6D" w:rsidRPr="00163CBE">
        <w:rPr>
          <w:rFonts w:ascii="Times New Roman" w:hAnsi="Times New Roman" w:cs="Times New Roman"/>
          <w:sz w:val="24"/>
          <w:szCs w:val="24"/>
        </w:rPr>
        <w:t>Tummers</w:t>
      </w:r>
      <w:proofErr w:type="spellEnd"/>
      <w:r w:rsidR="00D35A6D" w:rsidRPr="00163CBE">
        <w:rPr>
          <w:rFonts w:ascii="Times New Roman" w:hAnsi="Times New Roman" w:cs="Times New Roman"/>
          <w:sz w:val="24"/>
          <w:szCs w:val="24"/>
        </w:rPr>
        <w:t xml:space="preserve"> </w:t>
      </w:r>
      <w:r w:rsidR="00A82466">
        <w:rPr>
          <w:rFonts w:ascii="Times New Roman" w:hAnsi="Times New Roman" w:cs="Times New Roman"/>
          <w:sz w:val="24"/>
          <w:szCs w:val="24"/>
        </w:rPr>
        <w:t xml:space="preserve">and </w:t>
      </w:r>
      <w:r w:rsidR="00D35A6D" w:rsidRPr="00163CBE">
        <w:rPr>
          <w:rFonts w:ascii="Times New Roman" w:hAnsi="Times New Roman" w:cs="Times New Roman"/>
          <w:sz w:val="24"/>
          <w:szCs w:val="24"/>
        </w:rPr>
        <w:t xml:space="preserve"> </w:t>
      </w:r>
      <w:proofErr w:type="spellStart"/>
      <w:r w:rsidR="00D35A6D" w:rsidRPr="00163CBE">
        <w:rPr>
          <w:rFonts w:ascii="Times New Roman" w:hAnsi="Times New Roman" w:cs="Times New Roman"/>
          <w:sz w:val="24"/>
          <w:szCs w:val="24"/>
        </w:rPr>
        <w:t>Bekkers</w:t>
      </w:r>
      <w:proofErr w:type="spellEnd"/>
      <w:r w:rsidR="00D35A6D" w:rsidRPr="00163CBE">
        <w:rPr>
          <w:rFonts w:ascii="Times New Roman" w:hAnsi="Times New Roman" w:cs="Times New Roman"/>
          <w:sz w:val="24"/>
          <w:szCs w:val="24"/>
        </w:rPr>
        <w:t xml:space="preserve"> 2014).</w:t>
      </w:r>
      <w:r w:rsidR="00742748">
        <w:rPr>
          <w:rFonts w:ascii="Times New Roman" w:hAnsi="Times New Roman" w:cs="Times New Roman"/>
          <w:sz w:val="24"/>
          <w:szCs w:val="24"/>
        </w:rPr>
        <w:t xml:space="preserve"> </w:t>
      </w:r>
    </w:p>
    <w:p w14:paraId="39C2D49D" w14:textId="7F7124B3" w:rsidR="00A175AF" w:rsidRPr="00163CBE" w:rsidRDefault="00185803" w:rsidP="003F1C81">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These researchers come from different fields of research and mostly come from different ontological and epistemological traditions, creating a very diverse research field. </w:t>
      </w:r>
      <w:r w:rsidR="00A175AF" w:rsidRPr="00163CBE">
        <w:rPr>
          <w:rFonts w:ascii="Times New Roman" w:hAnsi="Times New Roman" w:cs="Times New Roman"/>
          <w:sz w:val="24"/>
          <w:szCs w:val="24"/>
        </w:rPr>
        <w:t>They stud</w:t>
      </w:r>
      <w:r w:rsidR="001617D3">
        <w:rPr>
          <w:rFonts w:ascii="Times New Roman" w:hAnsi="Times New Roman" w:cs="Times New Roman"/>
          <w:sz w:val="24"/>
          <w:szCs w:val="24"/>
        </w:rPr>
        <w:t>y</w:t>
      </w:r>
      <w:r w:rsidR="00A175AF" w:rsidRPr="00163CBE">
        <w:rPr>
          <w:rFonts w:ascii="Times New Roman" w:hAnsi="Times New Roman" w:cs="Times New Roman"/>
          <w:sz w:val="24"/>
          <w:szCs w:val="24"/>
        </w:rPr>
        <w:t xml:space="preserve"> i</w:t>
      </w:r>
      <w:r w:rsidR="001C4A7C" w:rsidRPr="00163CBE">
        <w:rPr>
          <w:rFonts w:ascii="Times New Roman" w:hAnsi="Times New Roman" w:cs="Times New Roman"/>
          <w:sz w:val="24"/>
          <w:szCs w:val="24"/>
        </w:rPr>
        <w:t xml:space="preserve">mplementation from various </w:t>
      </w:r>
      <w:r w:rsidR="00A175AF" w:rsidRPr="00163CBE">
        <w:rPr>
          <w:rFonts w:ascii="Times New Roman" w:hAnsi="Times New Roman" w:cs="Times New Roman"/>
          <w:sz w:val="24"/>
          <w:szCs w:val="24"/>
        </w:rPr>
        <w:t>angles,</w:t>
      </w:r>
      <w:r w:rsidR="001C4A7C" w:rsidRPr="00163CBE">
        <w:rPr>
          <w:rFonts w:ascii="Times New Roman" w:hAnsi="Times New Roman" w:cs="Times New Roman"/>
          <w:sz w:val="24"/>
          <w:szCs w:val="24"/>
        </w:rPr>
        <w:t xml:space="preserve"> </w:t>
      </w:r>
      <w:r w:rsidR="00A175AF" w:rsidRPr="00163CBE">
        <w:rPr>
          <w:rFonts w:ascii="Times New Roman" w:hAnsi="Times New Roman" w:cs="Times New Roman"/>
          <w:sz w:val="24"/>
          <w:szCs w:val="24"/>
        </w:rPr>
        <w:t xml:space="preserve">asking different sets of questions. </w:t>
      </w:r>
      <w:r w:rsidR="00250757">
        <w:rPr>
          <w:rFonts w:ascii="Times New Roman" w:hAnsi="Times New Roman" w:cs="Times New Roman"/>
          <w:sz w:val="24"/>
          <w:szCs w:val="24"/>
        </w:rPr>
        <w:t>They rebel against conventional research norms</w:t>
      </w:r>
      <w:r w:rsidR="0028532D">
        <w:rPr>
          <w:rFonts w:ascii="Times New Roman" w:hAnsi="Times New Roman" w:cs="Times New Roman"/>
          <w:sz w:val="24"/>
          <w:szCs w:val="24"/>
        </w:rPr>
        <w:t xml:space="preserve"> and Weberian administrative norms</w:t>
      </w:r>
      <w:r w:rsidR="00250757">
        <w:rPr>
          <w:rFonts w:ascii="Times New Roman" w:hAnsi="Times New Roman" w:cs="Times New Roman"/>
          <w:sz w:val="24"/>
          <w:szCs w:val="24"/>
        </w:rPr>
        <w:t xml:space="preserve">, collaborating between disciplines and combining areas of interest. </w:t>
      </w:r>
      <w:r w:rsidR="001617D3">
        <w:rPr>
          <w:rFonts w:ascii="Times New Roman" w:hAnsi="Times New Roman" w:cs="Times New Roman"/>
          <w:sz w:val="24"/>
          <w:szCs w:val="24"/>
        </w:rPr>
        <w:t xml:space="preserve">They create social change as </w:t>
      </w:r>
      <w:r w:rsidR="0028532D">
        <w:rPr>
          <w:rFonts w:ascii="Times New Roman" w:hAnsi="Times New Roman" w:cs="Times New Roman"/>
          <w:sz w:val="24"/>
          <w:szCs w:val="24"/>
        </w:rPr>
        <w:t xml:space="preserve">they </w:t>
      </w:r>
      <w:r w:rsidR="001617D3">
        <w:rPr>
          <w:rFonts w:ascii="Times New Roman" w:hAnsi="Times New Roman" w:cs="Times New Roman"/>
          <w:sz w:val="24"/>
          <w:szCs w:val="24"/>
        </w:rPr>
        <w:t xml:space="preserve">are questioning the role of the different </w:t>
      </w:r>
      <w:r w:rsidR="00A05714">
        <w:rPr>
          <w:rFonts w:ascii="Times New Roman" w:hAnsi="Times New Roman" w:cs="Times New Roman"/>
          <w:sz w:val="24"/>
          <w:szCs w:val="24"/>
        </w:rPr>
        <w:t>actors</w:t>
      </w:r>
      <w:r w:rsidR="00250757">
        <w:rPr>
          <w:rFonts w:ascii="Times New Roman" w:hAnsi="Times New Roman" w:cs="Times New Roman"/>
          <w:sz w:val="24"/>
          <w:szCs w:val="24"/>
        </w:rPr>
        <w:t xml:space="preserve"> </w:t>
      </w:r>
      <w:r w:rsidR="001617D3">
        <w:rPr>
          <w:rFonts w:ascii="Times New Roman" w:hAnsi="Times New Roman" w:cs="Times New Roman"/>
          <w:sz w:val="24"/>
          <w:szCs w:val="24"/>
        </w:rPr>
        <w:t>(</w:t>
      </w:r>
      <w:r w:rsidR="007C4FAB">
        <w:rPr>
          <w:rFonts w:ascii="Times New Roman" w:hAnsi="Times New Roman" w:cs="Times New Roman"/>
          <w:sz w:val="24"/>
          <w:szCs w:val="24"/>
        </w:rPr>
        <w:t>d</w:t>
      </w:r>
      <w:r w:rsidR="001C4A7C" w:rsidRPr="00163CBE">
        <w:rPr>
          <w:rFonts w:ascii="Times New Roman" w:hAnsi="Times New Roman" w:cs="Times New Roman"/>
          <w:sz w:val="24"/>
          <w:szCs w:val="24"/>
        </w:rPr>
        <w:t>ecision</w:t>
      </w:r>
      <w:r w:rsidR="00AF7BC7" w:rsidRPr="00163CBE">
        <w:rPr>
          <w:rFonts w:ascii="Times New Roman" w:hAnsi="Times New Roman" w:cs="Times New Roman"/>
          <w:sz w:val="24"/>
          <w:szCs w:val="24"/>
        </w:rPr>
        <w:t>-</w:t>
      </w:r>
      <w:r w:rsidR="001C4A7C" w:rsidRPr="00163CBE">
        <w:rPr>
          <w:rFonts w:ascii="Times New Roman" w:hAnsi="Times New Roman" w:cs="Times New Roman"/>
          <w:sz w:val="24"/>
          <w:szCs w:val="24"/>
        </w:rPr>
        <w:t>makers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1617D3">
        <w:rPr>
          <w:rFonts w:ascii="Times New Roman" w:hAnsi="Times New Roman" w:cs="Times New Roman"/>
          <w:sz w:val="24"/>
          <w:szCs w:val="24"/>
        </w:rPr>
        <w:t>s</w:t>
      </w:r>
      <w:r w:rsidR="001C4A7C" w:rsidRPr="00163CBE">
        <w:rPr>
          <w:rFonts w:ascii="Times New Roman" w:hAnsi="Times New Roman" w:cs="Times New Roman"/>
          <w:sz w:val="24"/>
          <w:szCs w:val="24"/>
        </w:rPr>
        <w:t>treet-level</w:t>
      </w:r>
      <w:r w:rsidR="001617D3">
        <w:rPr>
          <w:rFonts w:ascii="Times New Roman" w:hAnsi="Times New Roman" w:cs="Times New Roman"/>
          <w:sz w:val="24"/>
          <w:szCs w:val="24"/>
        </w:rPr>
        <w:t xml:space="preserve"> or </w:t>
      </w:r>
      <w:r w:rsidR="001C4A7C" w:rsidRPr="00163CBE">
        <w:rPr>
          <w:rFonts w:ascii="Times New Roman" w:hAnsi="Times New Roman" w:cs="Times New Roman"/>
          <w:sz w:val="24"/>
          <w:szCs w:val="24"/>
        </w:rPr>
        <w:t>mid-level bureaucrats</w:t>
      </w:r>
      <w:r w:rsidR="00532748">
        <w:rPr>
          <w:rFonts w:ascii="Times New Roman" w:hAnsi="Times New Roman" w:cs="Times New Roman"/>
          <w:sz w:val="24"/>
          <w:szCs w:val="24"/>
        </w:rPr>
        <w:t>,</w:t>
      </w:r>
      <w:r w:rsidR="001617D3">
        <w:rPr>
          <w:rFonts w:ascii="Times New Roman" w:hAnsi="Times New Roman" w:cs="Times New Roman"/>
          <w:sz w:val="24"/>
          <w:szCs w:val="24"/>
        </w:rPr>
        <w:t xml:space="preserve"> </w:t>
      </w:r>
      <w:r w:rsidR="001C4A7C" w:rsidRPr="00163CBE">
        <w:rPr>
          <w:rFonts w:ascii="Times New Roman" w:hAnsi="Times New Roman" w:cs="Times New Roman"/>
          <w:sz w:val="24"/>
          <w:szCs w:val="24"/>
        </w:rPr>
        <w:t>clients</w:t>
      </w:r>
      <w:r w:rsidR="001617D3">
        <w:rPr>
          <w:rFonts w:ascii="Times New Roman" w:hAnsi="Times New Roman" w:cs="Times New Roman"/>
          <w:sz w:val="24"/>
          <w:szCs w:val="24"/>
        </w:rPr>
        <w:t>) in different forms of interactions (</w:t>
      </w:r>
      <w:r w:rsidR="007C4FAB">
        <w:rPr>
          <w:rFonts w:ascii="Times New Roman" w:hAnsi="Times New Roman" w:cs="Times New Roman"/>
          <w:sz w:val="24"/>
          <w:szCs w:val="24"/>
        </w:rPr>
        <w:t>i</w:t>
      </w:r>
      <w:r w:rsidR="001C4A7C" w:rsidRPr="00163CBE">
        <w:rPr>
          <w:rFonts w:ascii="Times New Roman" w:hAnsi="Times New Roman" w:cs="Times New Roman"/>
          <w:sz w:val="24"/>
          <w:szCs w:val="24"/>
        </w:rPr>
        <w:t>ndividuals</w:t>
      </w:r>
      <w:r w:rsidR="001617D3">
        <w:rPr>
          <w:rFonts w:ascii="Times New Roman" w:hAnsi="Times New Roman" w:cs="Times New Roman"/>
          <w:sz w:val="24"/>
          <w:szCs w:val="24"/>
        </w:rPr>
        <w:t xml:space="preserve">, </w:t>
      </w:r>
      <w:r w:rsidR="007C4FAB">
        <w:rPr>
          <w:rFonts w:ascii="Times New Roman" w:hAnsi="Times New Roman" w:cs="Times New Roman"/>
          <w:sz w:val="24"/>
          <w:szCs w:val="24"/>
        </w:rPr>
        <w:t>c</w:t>
      </w:r>
      <w:r w:rsidR="001C4A7C" w:rsidRPr="00163CBE">
        <w:rPr>
          <w:rFonts w:ascii="Times New Roman" w:hAnsi="Times New Roman" w:cs="Times New Roman"/>
          <w:sz w:val="24"/>
          <w:szCs w:val="24"/>
        </w:rPr>
        <w:t>oalitions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7C4FAB">
        <w:rPr>
          <w:rFonts w:ascii="Times New Roman" w:hAnsi="Times New Roman" w:cs="Times New Roman"/>
          <w:sz w:val="24"/>
          <w:szCs w:val="24"/>
        </w:rPr>
        <w:t>n</w:t>
      </w:r>
      <w:r w:rsidR="001C4A7C" w:rsidRPr="00163CBE">
        <w:rPr>
          <w:rFonts w:ascii="Times New Roman" w:hAnsi="Times New Roman" w:cs="Times New Roman"/>
          <w:sz w:val="24"/>
          <w:szCs w:val="24"/>
        </w:rPr>
        <w:t>etworks</w:t>
      </w:r>
      <w:r w:rsidR="001617D3">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r w:rsidR="007C4FAB">
        <w:rPr>
          <w:rFonts w:ascii="Times New Roman" w:hAnsi="Times New Roman" w:cs="Times New Roman"/>
          <w:sz w:val="24"/>
          <w:szCs w:val="24"/>
        </w:rPr>
        <w:t>c</w:t>
      </w:r>
      <w:r w:rsidR="001C4A7C" w:rsidRPr="00163CBE">
        <w:rPr>
          <w:rFonts w:ascii="Times New Roman" w:hAnsi="Times New Roman" w:cs="Times New Roman"/>
          <w:sz w:val="24"/>
          <w:szCs w:val="24"/>
        </w:rPr>
        <w:t>ollaborations</w:t>
      </w:r>
      <w:r w:rsidR="001617D3">
        <w:rPr>
          <w:rFonts w:ascii="Times New Roman" w:hAnsi="Times New Roman" w:cs="Times New Roman"/>
          <w:sz w:val="24"/>
          <w:szCs w:val="24"/>
        </w:rPr>
        <w:t xml:space="preserve">) and in </w:t>
      </w:r>
      <w:r w:rsidR="001C4A7C" w:rsidRPr="00163CBE">
        <w:rPr>
          <w:rFonts w:ascii="Times New Roman" w:hAnsi="Times New Roman" w:cs="Times New Roman"/>
          <w:sz w:val="24"/>
          <w:szCs w:val="24"/>
        </w:rPr>
        <w:t>multi-level</w:t>
      </w:r>
      <w:r w:rsidR="001617D3">
        <w:rPr>
          <w:rFonts w:ascii="Times New Roman" w:hAnsi="Times New Roman" w:cs="Times New Roman"/>
          <w:sz w:val="24"/>
          <w:szCs w:val="24"/>
        </w:rPr>
        <w:t>s of</w:t>
      </w:r>
      <w:r w:rsidR="001C4A7C" w:rsidRPr="00163CBE">
        <w:rPr>
          <w:rFonts w:ascii="Times New Roman" w:hAnsi="Times New Roman" w:cs="Times New Roman"/>
          <w:sz w:val="24"/>
          <w:szCs w:val="24"/>
        </w:rPr>
        <w:t xml:space="preserve"> governance (</w:t>
      </w:r>
      <w:r w:rsidR="007C4FAB">
        <w:rPr>
          <w:rFonts w:ascii="Times New Roman" w:hAnsi="Times New Roman" w:cs="Times New Roman"/>
          <w:sz w:val="24"/>
          <w:szCs w:val="24"/>
        </w:rPr>
        <w:t>s</w:t>
      </w:r>
      <w:r w:rsidR="00AF7BC7" w:rsidRPr="00163CBE">
        <w:rPr>
          <w:rFonts w:ascii="Times New Roman" w:hAnsi="Times New Roman" w:cs="Times New Roman"/>
          <w:sz w:val="24"/>
          <w:szCs w:val="24"/>
        </w:rPr>
        <w:t xml:space="preserve">ee: </w:t>
      </w:r>
      <w:r w:rsidR="001C4A7C" w:rsidRPr="00163CBE">
        <w:rPr>
          <w:rFonts w:ascii="Times New Roman" w:hAnsi="Times New Roman" w:cs="Times New Roman"/>
          <w:sz w:val="24"/>
          <w:szCs w:val="24"/>
        </w:rPr>
        <w:t>Ansell et al</w:t>
      </w:r>
      <w:r w:rsidR="00F96C92"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2017; </w:t>
      </w:r>
      <w:proofErr w:type="spellStart"/>
      <w:r w:rsidR="001C4A7C" w:rsidRPr="00163CBE">
        <w:rPr>
          <w:rFonts w:ascii="Times New Roman" w:hAnsi="Times New Roman" w:cs="Times New Roman"/>
          <w:sz w:val="24"/>
          <w:szCs w:val="24"/>
        </w:rPr>
        <w:t>Bardach</w:t>
      </w:r>
      <w:proofErr w:type="spellEnd"/>
      <w:r w:rsidR="001C4A7C" w:rsidRPr="00163CBE">
        <w:rPr>
          <w:rFonts w:ascii="Times New Roman" w:hAnsi="Times New Roman" w:cs="Times New Roman"/>
          <w:sz w:val="24"/>
          <w:szCs w:val="24"/>
        </w:rPr>
        <w:t xml:space="preserve"> 1996; Barrett </w:t>
      </w:r>
      <w:r w:rsidR="00A82466">
        <w:rPr>
          <w:rFonts w:ascii="Times New Roman" w:hAnsi="Times New Roman" w:cs="Times New Roman"/>
          <w:sz w:val="24"/>
          <w:szCs w:val="24"/>
        </w:rPr>
        <w:t>and</w:t>
      </w:r>
      <w:r w:rsidR="001C4A7C" w:rsidRPr="00163CBE">
        <w:rPr>
          <w:rFonts w:ascii="Times New Roman" w:hAnsi="Times New Roman" w:cs="Times New Roman"/>
          <w:sz w:val="24"/>
          <w:szCs w:val="24"/>
        </w:rPr>
        <w:t xml:space="preserve"> Hill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1984; Carrington 2005; Culpepper 2000; </w:t>
      </w:r>
      <w:proofErr w:type="spellStart"/>
      <w:r w:rsidR="001C4A7C" w:rsidRPr="00163CBE">
        <w:rPr>
          <w:rFonts w:ascii="Times New Roman" w:hAnsi="Times New Roman" w:cs="Times New Roman"/>
          <w:sz w:val="24"/>
          <w:szCs w:val="24"/>
        </w:rPr>
        <w:t>Exworthy</w:t>
      </w:r>
      <w:proofErr w:type="spellEnd"/>
      <w:r w:rsidR="001C4A7C"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Powell 2004; Ham </w:t>
      </w:r>
      <w:r w:rsidR="00A82466">
        <w:rPr>
          <w:rFonts w:ascii="Times New Roman" w:hAnsi="Times New Roman" w:cs="Times New Roman"/>
          <w:sz w:val="24"/>
          <w:szCs w:val="24"/>
        </w:rPr>
        <w:t xml:space="preserve">and </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Hill 1984; Hill 2003; </w:t>
      </w:r>
      <w:r w:rsidR="00E1250C" w:rsidRPr="00163CBE">
        <w:rPr>
          <w:rFonts w:ascii="Times New Roman" w:hAnsi="Times New Roman" w:cs="Times New Roman"/>
          <w:sz w:val="24"/>
          <w:szCs w:val="24"/>
        </w:rPr>
        <w:t xml:space="preserve">Hill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proofErr w:type="spellStart"/>
      <w:r w:rsidR="00E1250C" w:rsidRPr="00163CBE">
        <w:rPr>
          <w:rFonts w:ascii="Times New Roman" w:hAnsi="Times New Roman" w:cs="Times New Roman"/>
          <w:sz w:val="24"/>
          <w:szCs w:val="24"/>
        </w:rPr>
        <w:t>Hupe</w:t>
      </w:r>
      <w:proofErr w:type="spellEnd"/>
      <w:r w:rsidR="00E1250C" w:rsidRPr="00163CBE">
        <w:rPr>
          <w:rFonts w:ascii="Times New Roman" w:hAnsi="Times New Roman" w:cs="Times New Roman"/>
          <w:sz w:val="24"/>
          <w:szCs w:val="24"/>
        </w:rPr>
        <w:t xml:space="preserve"> 2013; </w:t>
      </w:r>
      <w:proofErr w:type="spellStart"/>
      <w:r w:rsidR="001C4A7C" w:rsidRPr="00163CBE">
        <w:rPr>
          <w:rFonts w:ascii="Times New Roman" w:hAnsi="Times New Roman" w:cs="Times New Roman"/>
          <w:sz w:val="24"/>
          <w:szCs w:val="24"/>
        </w:rPr>
        <w:t>Hjer</w:t>
      </w:r>
      <w:r w:rsidR="00E1250C" w:rsidRPr="00163CBE">
        <w:rPr>
          <w:rFonts w:ascii="Times New Roman" w:hAnsi="Times New Roman" w:cs="Times New Roman"/>
          <w:sz w:val="24"/>
          <w:szCs w:val="24"/>
        </w:rPr>
        <w:t>n</w:t>
      </w:r>
      <w:proofErr w:type="spellEnd"/>
      <w:r w:rsidR="001C4A7C"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Hull</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1982; </w:t>
      </w:r>
      <w:proofErr w:type="spellStart"/>
      <w:r w:rsidR="001C4A7C" w:rsidRPr="00163CBE">
        <w:rPr>
          <w:rFonts w:ascii="Times New Roman" w:hAnsi="Times New Roman" w:cs="Times New Roman"/>
          <w:sz w:val="24"/>
          <w:szCs w:val="24"/>
        </w:rPr>
        <w:t>Hupe</w:t>
      </w:r>
      <w:proofErr w:type="spellEnd"/>
      <w:r w:rsidR="001C4A7C" w:rsidRPr="00163CBE">
        <w:rPr>
          <w:rFonts w:ascii="Times New Roman" w:hAnsi="Times New Roman" w:cs="Times New Roman"/>
          <w:sz w:val="24"/>
          <w:szCs w:val="24"/>
        </w:rPr>
        <w:t xml:space="preserve">, 2014; Koontz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proofErr w:type="spellStart"/>
      <w:r w:rsidR="001C4A7C" w:rsidRPr="00163CBE">
        <w:rPr>
          <w:rFonts w:ascii="Times New Roman" w:hAnsi="Times New Roman" w:cs="Times New Roman"/>
          <w:sz w:val="24"/>
          <w:szCs w:val="24"/>
        </w:rPr>
        <w:t>Newig</w:t>
      </w:r>
      <w:proofErr w:type="spellEnd"/>
      <w:r w:rsidR="001C4A7C" w:rsidRPr="00163CBE">
        <w:rPr>
          <w:rFonts w:ascii="Times New Roman" w:hAnsi="Times New Roman" w:cs="Times New Roman"/>
          <w:sz w:val="24"/>
          <w:szCs w:val="24"/>
        </w:rPr>
        <w:t xml:space="preserve"> 2014; May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Winter 2007; </w:t>
      </w:r>
      <w:r w:rsidR="00E1250C" w:rsidRPr="00163CBE">
        <w:rPr>
          <w:rFonts w:ascii="Times New Roman" w:hAnsi="Times New Roman" w:cs="Times New Roman"/>
          <w:sz w:val="24"/>
          <w:szCs w:val="24"/>
        </w:rPr>
        <w:t xml:space="preserve">Mazmanian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Sabatier 1983; </w:t>
      </w:r>
      <w:r w:rsidR="001C4A7C" w:rsidRPr="00163CBE">
        <w:rPr>
          <w:rFonts w:ascii="Times New Roman" w:hAnsi="Times New Roman" w:cs="Times New Roman"/>
          <w:sz w:val="24"/>
          <w:szCs w:val="24"/>
        </w:rPr>
        <w:t xml:space="preserve">Mead 2001; O’Toole 2000; Peters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Pierre</w:t>
      </w:r>
      <w:r w:rsidR="00E1250C" w:rsidRPr="00163CBE">
        <w:rPr>
          <w:rFonts w:ascii="Times New Roman" w:hAnsi="Times New Roman" w:cs="Times New Roman"/>
          <w:sz w:val="24"/>
          <w:szCs w:val="24"/>
        </w:rPr>
        <w:t xml:space="preserve"> </w:t>
      </w:r>
      <w:r w:rsidR="001C4A7C" w:rsidRPr="00163CBE">
        <w:rPr>
          <w:rFonts w:ascii="Times New Roman" w:hAnsi="Times New Roman" w:cs="Times New Roman"/>
          <w:sz w:val="24"/>
          <w:szCs w:val="24"/>
        </w:rPr>
        <w:t>2001</w:t>
      </w:r>
      <w:r w:rsidR="00E1250C" w:rsidRPr="00163CBE">
        <w:rPr>
          <w:rFonts w:ascii="Times New Roman" w:hAnsi="Times New Roman" w:cs="Times New Roman"/>
          <w:sz w:val="24"/>
          <w:szCs w:val="24"/>
        </w:rPr>
        <w:t>;</w:t>
      </w:r>
      <w:r w:rsidR="001C4A7C" w:rsidRPr="00163CBE">
        <w:rPr>
          <w:rFonts w:ascii="Times New Roman" w:hAnsi="Times New Roman" w:cs="Times New Roman"/>
          <w:sz w:val="24"/>
          <w:szCs w:val="24"/>
        </w:rPr>
        <w:t xml:space="preserve"> </w:t>
      </w:r>
      <w:proofErr w:type="spellStart"/>
      <w:r w:rsidR="001C4A7C" w:rsidRPr="00163CBE">
        <w:rPr>
          <w:rFonts w:ascii="Times New Roman" w:hAnsi="Times New Roman" w:cs="Times New Roman"/>
          <w:sz w:val="24"/>
          <w:szCs w:val="24"/>
        </w:rPr>
        <w:t>Riccucci</w:t>
      </w:r>
      <w:proofErr w:type="spellEnd"/>
      <w:r w:rsidR="001C4A7C" w:rsidRPr="00163CBE">
        <w:rPr>
          <w:rFonts w:ascii="Times New Roman" w:hAnsi="Times New Roman" w:cs="Times New Roman"/>
          <w:sz w:val="24"/>
          <w:szCs w:val="24"/>
        </w:rPr>
        <w:t xml:space="preserve"> 2005; Ryan</w:t>
      </w:r>
      <w:r w:rsidR="00A82466">
        <w:rPr>
          <w:rFonts w:ascii="Times New Roman" w:hAnsi="Times New Roman" w:cs="Times New Roman"/>
          <w:sz w:val="24"/>
          <w:szCs w:val="24"/>
        </w:rPr>
        <w:t xml:space="preserve"> </w:t>
      </w:r>
      <w:r w:rsidR="001C4A7C" w:rsidRPr="00163CBE">
        <w:rPr>
          <w:rFonts w:ascii="Times New Roman" w:hAnsi="Times New Roman" w:cs="Times New Roman"/>
          <w:sz w:val="24"/>
          <w:szCs w:val="24"/>
        </w:rPr>
        <w:t>1995; Sabatier</w:t>
      </w:r>
      <w:r w:rsidR="00A82466">
        <w:rPr>
          <w:rFonts w:ascii="Times New Roman" w:hAnsi="Times New Roman" w:cs="Times New Roman"/>
          <w:sz w:val="24"/>
          <w:szCs w:val="24"/>
        </w:rPr>
        <w:t xml:space="preserve"> </w:t>
      </w:r>
      <w:r w:rsidR="001C4A7C" w:rsidRPr="00163CBE">
        <w:rPr>
          <w:rFonts w:ascii="Times New Roman" w:hAnsi="Times New Roman" w:cs="Times New Roman"/>
          <w:sz w:val="24"/>
          <w:szCs w:val="24"/>
        </w:rPr>
        <w:t xml:space="preserve">1986; Schofield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w:t>
      </w:r>
      <w:proofErr w:type="spellStart"/>
      <w:r w:rsidR="001C4A7C" w:rsidRPr="00163CBE">
        <w:rPr>
          <w:rFonts w:ascii="Times New Roman" w:hAnsi="Times New Roman" w:cs="Times New Roman"/>
          <w:sz w:val="24"/>
          <w:szCs w:val="24"/>
        </w:rPr>
        <w:t>Sausman</w:t>
      </w:r>
      <w:proofErr w:type="spellEnd"/>
      <w:r w:rsidR="001C4A7C" w:rsidRPr="00163CBE">
        <w:rPr>
          <w:rFonts w:ascii="Times New Roman" w:hAnsi="Times New Roman" w:cs="Times New Roman"/>
          <w:sz w:val="24"/>
          <w:szCs w:val="24"/>
        </w:rPr>
        <w:t xml:space="preserve"> 2004; Shea 2011)</w:t>
      </w:r>
      <w:r w:rsidR="00B1126B">
        <w:rPr>
          <w:rFonts w:ascii="Times New Roman" w:hAnsi="Times New Roman" w:cs="Times New Roman"/>
          <w:sz w:val="24"/>
          <w:szCs w:val="24"/>
        </w:rPr>
        <w:t>.</w:t>
      </w:r>
      <w:r w:rsidR="00250757">
        <w:rPr>
          <w:rFonts w:ascii="Times New Roman" w:hAnsi="Times New Roman" w:cs="Times New Roman"/>
          <w:sz w:val="24"/>
          <w:szCs w:val="24"/>
        </w:rPr>
        <w:t xml:space="preserve"> </w:t>
      </w:r>
      <w:r w:rsidR="001360DD">
        <w:rPr>
          <w:rFonts w:ascii="Times New Roman" w:hAnsi="Times New Roman" w:cs="Times New Roman"/>
          <w:sz w:val="24"/>
          <w:szCs w:val="24"/>
        </w:rPr>
        <w:t xml:space="preserve">They even offer to </w:t>
      </w:r>
      <w:r w:rsidR="004119DB">
        <w:rPr>
          <w:rFonts w:ascii="Times New Roman" w:hAnsi="Times New Roman" w:cs="Times New Roman"/>
          <w:sz w:val="24"/>
          <w:szCs w:val="24"/>
        </w:rPr>
        <w:t xml:space="preserve">look at the </w:t>
      </w:r>
      <w:r w:rsidR="004F4A93">
        <w:rPr>
          <w:rFonts w:ascii="Times New Roman" w:hAnsi="Times New Roman" w:cs="Times New Roman"/>
          <w:sz w:val="24"/>
          <w:szCs w:val="24"/>
        </w:rPr>
        <w:t>organization</w:t>
      </w:r>
      <w:r w:rsidR="004119DB">
        <w:rPr>
          <w:rFonts w:ascii="Times New Roman" w:hAnsi="Times New Roman" w:cs="Times New Roman"/>
          <w:sz w:val="24"/>
          <w:szCs w:val="24"/>
        </w:rPr>
        <w:t xml:space="preserve"> upside</w:t>
      </w:r>
      <w:r w:rsidR="00B65F75">
        <w:rPr>
          <w:rFonts w:ascii="Times New Roman" w:hAnsi="Times New Roman" w:cs="Times New Roman"/>
          <w:sz w:val="24"/>
          <w:szCs w:val="24"/>
        </w:rPr>
        <w:t xml:space="preserve"> </w:t>
      </w:r>
      <w:r w:rsidR="004119DB">
        <w:rPr>
          <w:rFonts w:ascii="Times New Roman" w:hAnsi="Times New Roman" w:cs="Times New Roman"/>
          <w:sz w:val="24"/>
          <w:szCs w:val="24"/>
        </w:rPr>
        <w:t>down</w:t>
      </w:r>
      <w:r w:rsidR="00152357">
        <w:rPr>
          <w:rFonts w:ascii="Times New Roman" w:hAnsi="Times New Roman" w:cs="Times New Roman"/>
          <w:sz w:val="24"/>
          <w:szCs w:val="24"/>
        </w:rPr>
        <w:t xml:space="preserve">, </w:t>
      </w:r>
      <w:r w:rsidR="004119DB">
        <w:rPr>
          <w:rFonts w:ascii="Times New Roman" w:hAnsi="Times New Roman" w:cs="Times New Roman"/>
          <w:sz w:val="24"/>
          <w:szCs w:val="24"/>
        </w:rPr>
        <w:t>establishing the bottom-up approach (</w:t>
      </w:r>
      <w:r w:rsidR="004119DB" w:rsidRPr="00163CBE">
        <w:rPr>
          <w:rFonts w:ascii="Times New Roman" w:hAnsi="Times New Roman" w:cs="Times New Roman"/>
          <w:sz w:val="24"/>
          <w:szCs w:val="24"/>
        </w:rPr>
        <w:t>Barrett and Hill 1984</w:t>
      </w:r>
      <w:r w:rsidR="004119DB">
        <w:rPr>
          <w:rFonts w:ascii="Times New Roman" w:hAnsi="Times New Roman" w:cs="Times New Roman"/>
          <w:sz w:val="24"/>
          <w:szCs w:val="24"/>
        </w:rPr>
        <w:t>; Elmore</w:t>
      </w:r>
      <w:r w:rsidR="00A82466">
        <w:rPr>
          <w:rFonts w:ascii="Times New Roman" w:hAnsi="Times New Roman" w:cs="Times New Roman"/>
          <w:sz w:val="24"/>
          <w:szCs w:val="24"/>
        </w:rPr>
        <w:t xml:space="preserve"> </w:t>
      </w:r>
      <w:r w:rsidR="004119DB">
        <w:rPr>
          <w:rFonts w:ascii="Times New Roman" w:hAnsi="Times New Roman" w:cs="Times New Roman"/>
          <w:sz w:val="24"/>
          <w:szCs w:val="24"/>
        </w:rPr>
        <w:t xml:space="preserve">1980; </w:t>
      </w:r>
      <w:r w:rsidR="004119DB" w:rsidRPr="00163CBE">
        <w:rPr>
          <w:rFonts w:ascii="Times New Roman" w:hAnsi="Times New Roman" w:cs="Times New Roman"/>
          <w:sz w:val="24"/>
          <w:szCs w:val="24"/>
        </w:rPr>
        <w:t>Hill 1993</w:t>
      </w:r>
      <w:r w:rsid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Lipsky 1977</w:t>
      </w:r>
      <w:r w:rsidR="004119DB">
        <w:rPr>
          <w:rFonts w:ascii="Times New Roman" w:hAnsi="Times New Roman" w:cs="Times New Roman"/>
          <w:sz w:val="24"/>
          <w:szCs w:val="24"/>
        </w:rPr>
        <w:t>).</w:t>
      </w:r>
    </w:p>
    <w:p w14:paraId="02636E66" w14:textId="78E99A64" w:rsidR="00A175AF" w:rsidRPr="00163CBE" w:rsidRDefault="001617D3" w:rsidP="003F1C81">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T</w:t>
      </w:r>
      <w:r w:rsidRPr="00163CBE">
        <w:rPr>
          <w:rFonts w:ascii="Times New Roman" w:hAnsi="Times New Roman" w:cs="Times New Roman"/>
          <w:sz w:val="24"/>
          <w:szCs w:val="24"/>
        </w:rPr>
        <w:t xml:space="preserve">hese researchers </w:t>
      </w:r>
      <w:r>
        <w:rPr>
          <w:rFonts w:ascii="Times New Roman" w:hAnsi="Times New Roman" w:cs="Times New Roman"/>
          <w:sz w:val="24"/>
          <w:szCs w:val="24"/>
        </w:rPr>
        <w:t>u</w:t>
      </w:r>
      <w:r w:rsidR="00451D90" w:rsidRPr="00163CBE">
        <w:rPr>
          <w:rFonts w:ascii="Times New Roman" w:hAnsi="Times New Roman" w:cs="Times New Roman"/>
          <w:sz w:val="24"/>
          <w:szCs w:val="24"/>
        </w:rPr>
        <w:t>s</w:t>
      </w:r>
      <w:r>
        <w:rPr>
          <w:rFonts w:ascii="Times New Roman" w:hAnsi="Times New Roman" w:cs="Times New Roman"/>
          <w:sz w:val="24"/>
          <w:szCs w:val="24"/>
        </w:rPr>
        <w:t>e</w:t>
      </w:r>
      <w:r w:rsidR="00451D90" w:rsidRPr="00163CBE">
        <w:rPr>
          <w:rFonts w:ascii="Times New Roman" w:hAnsi="Times New Roman" w:cs="Times New Roman"/>
          <w:sz w:val="24"/>
          <w:szCs w:val="24"/>
        </w:rPr>
        <w:t xml:space="preserve"> various</w:t>
      </w:r>
      <w:r w:rsidR="00564310" w:rsidRPr="00163CBE">
        <w:rPr>
          <w:rFonts w:ascii="Times New Roman" w:hAnsi="Times New Roman" w:cs="Times New Roman"/>
          <w:sz w:val="24"/>
          <w:szCs w:val="24"/>
        </w:rPr>
        <w:t xml:space="preserve"> approaches </w:t>
      </w:r>
      <w:r>
        <w:rPr>
          <w:rFonts w:ascii="Times New Roman" w:hAnsi="Times New Roman" w:cs="Times New Roman"/>
          <w:sz w:val="24"/>
          <w:szCs w:val="24"/>
        </w:rPr>
        <w:t>to</w:t>
      </w:r>
      <w:r w:rsidR="00564310" w:rsidRPr="00163CBE">
        <w:rPr>
          <w:rFonts w:ascii="Times New Roman" w:hAnsi="Times New Roman" w:cs="Times New Roman"/>
          <w:sz w:val="24"/>
          <w:szCs w:val="24"/>
        </w:rPr>
        <w:t xml:space="preserve"> </w:t>
      </w:r>
      <w:r w:rsidR="00AF7BC7" w:rsidRPr="00163CBE">
        <w:rPr>
          <w:rFonts w:ascii="Times New Roman" w:hAnsi="Times New Roman" w:cs="Times New Roman"/>
          <w:sz w:val="24"/>
          <w:szCs w:val="24"/>
        </w:rPr>
        <w:t>search</w:t>
      </w:r>
      <w:r w:rsidR="001C4A7C" w:rsidRPr="00163CBE">
        <w:rPr>
          <w:rFonts w:ascii="Times New Roman" w:hAnsi="Times New Roman" w:cs="Times New Roman"/>
          <w:sz w:val="24"/>
          <w:szCs w:val="24"/>
        </w:rPr>
        <w:t xml:space="preserve"> for a useful synthesis</w:t>
      </w:r>
      <w:r w:rsidR="00AF7BC7" w:rsidRPr="00163CBE">
        <w:rPr>
          <w:rFonts w:ascii="Times New Roman" w:hAnsi="Times New Roman" w:cs="Times New Roman"/>
          <w:sz w:val="24"/>
          <w:szCs w:val="24"/>
        </w:rPr>
        <w:t xml:space="preserve"> of theories</w:t>
      </w:r>
      <w:r w:rsidR="001C4A7C" w:rsidRPr="00163CBE">
        <w:rPr>
          <w:rFonts w:ascii="Times New Roman" w:hAnsi="Times New Roman" w:cs="Times New Roman"/>
          <w:sz w:val="24"/>
          <w:szCs w:val="24"/>
        </w:rPr>
        <w:t>, while conducting more case studies</w:t>
      </w:r>
      <w:r w:rsidR="00451D90" w:rsidRPr="00163CBE">
        <w:rPr>
          <w:rFonts w:ascii="Times New Roman" w:hAnsi="Times New Roman" w:cs="Times New Roman"/>
          <w:sz w:val="24"/>
          <w:szCs w:val="24"/>
        </w:rPr>
        <w:t>.</w:t>
      </w:r>
      <w:r w:rsidR="00AF7BC7" w:rsidRPr="00163CBE">
        <w:rPr>
          <w:rFonts w:ascii="Times New Roman" w:hAnsi="Times New Roman" w:cs="Times New Roman"/>
          <w:sz w:val="24"/>
          <w:szCs w:val="24"/>
        </w:rPr>
        <w:t xml:space="preserve"> </w:t>
      </w:r>
      <w:r w:rsidR="00451D90" w:rsidRPr="00163CBE">
        <w:rPr>
          <w:rFonts w:ascii="Times New Roman" w:hAnsi="Times New Roman" w:cs="Times New Roman"/>
          <w:sz w:val="24"/>
          <w:szCs w:val="24"/>
        </w:rPr>
        <w:t>T</w:t>
      </w:r>
      <w:r w:rsidR="00AF7BC7" w:rsidRPr="00163CBE">
        <w:rPr>
          <w:rFonts w:ascii="Times New Roman" w:hAnsi="Times New Roman" w:cs="Times New Roman"/>
          <w:sz w:val="24"/>
          <w:szCs w:val="24"/>
        </w:rPr>
        <w:t>hey</w:t>
      </w:r>
      <w:r w:rsidR="001C4A7C" w:rsidRPr="00163CBE">
        <w:rPr>
          <w:rFonts w:ascii="Times New Roman" w:hAnsi="Times New Roman" w:cs="Times New Roman"/>
          <w:sz w:val="24"/>
          <w:szCs w:val="24"/>
        </w:rPr>
        <w:t xml:space="preserve"> continu</w:t>
      </w:r>
      <w:r w:rsidR="00AF7BC7"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to place </w:t>
      </w:r>
      <w:r w:rsidR="00AF7BC7" w:rsidRPr="00163CBE">
        <w:rPr>
          <w:rFonts w:ascii="Times New Roman" w:hAnsi="Times New Roman" w:cs="Times New Roman"/>
          <w:sz w:val="24"/>
          <w:szCs w:val="24"/>
        </w:rPr>
        <w:t xml:space="preserve">their </w:t>
      </w:r>
      <w:r w:rsidR="001C4A7C" w:rsidRPr="00163CBE">
        <w:rPr>
          <w:rFonts w:ascii="Times New Roman" w:hAnsi="Times New Roman" w:cs="Times New Roman"/>
          <w:sz w:val="24"/>
          <w:szCs w:val="24"/>
        </w:rPr>
        <w:t xml:space="preserve">hopes for the future in wide-ranging comparative research based on ever-larger sample data or </w:t>
      </w:r>
      <w:r w:rsidR="00451D90" w:rsidRPr="00163CBE">
        <w:rPr>
          <w:rFonts w:ascii="Times New Roman" w:hAnsi="Times New Roman" w:cs="Times New Roman"/>
          <w:sz w:val="24"/>
          <w:szCs w:val="24"/>
        </w:rPr>
        <w:t xml:space="preserve">adopting </w:t>
      </w:r>
      <w:r w:rsidR="00506E98" w:rsidRPr="00163CBE">
        <w:rPr>
          <w:rFonts w:ascii="Times New Roman" w:hAnsi="Times New Roman" w:cs="Times New Roman"/>
          <w:sz w:val="24"/>
          <w:szCs w:val="24"/>
        </w:rPr>
        <w:t xml:space="preserve">a </w:t>
      </w:r>
      <w:r w:rsidR="001C4A7C" w:rsidRPr="00163CBE">
        <w:rPr>
          <w:rFonts w:ascii="Times New Roman" w:hAnsi="Times New Roman" w:cs="Times New Roman"/>
          <w:sz w:val="24"/>
          <w:szCs w:val="24"/>
        </w:rPr>
        <w:t xml:space="preserve">multi-layer </w:t>
      </w:r>
      <w:r w:rsidR="00451D90" w:rsidRPr="00163CBE">
        <w:rPr>
          <w:rFonts w:ascii="Times New Roman" w:hAnsi="Times New Roman" w:cs="Times New Roman"/>
          <w:sz w:val="24"/>
          <w:szCs w:val="24"/>
        </w:rPr>
        <w:t xml:space="preserve">approach </w:t>
      </w:r>
      <w:r w:rsidR="001C4A7C" w:rsidRPr="00163CBE">
        <w:rPr>
          <w:rFonts w:ascii="Times New Roman" w:hAnsi="Times New Roman" w:cs="Times New Roman"/>
          <w:sz w:val="24"/>
          <w:szCs w:val="24"/>
        </w:rPr>
        <w:t>(</w:t>
      </w:r>
      <w:proofErr w:type="spellStart"/>
      <w:r w:rsidR="001C4A7C" w:rsidRPr="00163CBE">
        <w:rPr>
          <w:rFonts w:ascii="Times New Roman" w:hAnsi="Times New Roman" w:cs="Times New Roman"/>
          <w:sz w:val="24"/>
          <w:szCs w:val="24"/>
        </w:rPr>
        <w:t>Has</w:t>
      </w:r>
      <w:r w:rsidR="00E56C12">
        <w:rPr>
          <w:rFonts w:ascii="Times New Roman" w:hAnsi="Times New Roman" w:cs="Times New Roman"/>
          <w:sz w:val="24"/>
          <w:szCs w:val="24"/>
        </w:rPr>
        <w:t>en</w:t>
      </w:r>
      <w:r w:rsidR="001C4A7C" w:rsidRPr="00163CBE">
        <w:rPr>
          <w:rFonts w:ascii="Times New Roman" w:hAnsi="Times New Roman" w:cs="Times New Roman"/>
          <w:sz w:val="24"/>
          <w:szCs w:val="24"/>
        </w:rPr>
        <w:t>feld</w:t>
      </w:r>
      <w:proofErr w:type="spellEnd"/>
      <w:r w:rsidR="001C4A7C" w:rsidRPr="00163CBE">
        <w:rPr>
          <w:rFonts w:ascii="Times New Roman" w:hAnsi="Times New Roman" w:cs="Times New Roman"/>
          <w:sz w:val="24"/>
          <w:szCs w:val="24"/>
        </w:rPr>
        <w:t xml:space="preserve"> and Brock 1991; </w:t>
      </w:r>
      <w:proofErr w:type="spellStart"/>
      <w:r w:rsidR="001C4A7C" w:rsidRPr="00163CBE">
        <w:rPr>
          <w:rFonts w:ascii="Times New Roman" w:hAnsi="Times New Roman" w:cs="Times New Roman"/>
          <w:sz w:val="24"/>
          <w:szCs w:val="24"/>
        </w:rPr>
        <w:t>Lunden</w:t>
      </w:r>
      <w:proofErr w:type="spellEnd"/>
      <w:r w:rsidR="001C4A7C" w:rsidRPr="00163CBE">
        <w:rPr>
          <w:rFonts w:ascii="Times New Roman" w:hAnsi="Times New Roman" w:cs="Times New Roman"/>
          <w:sz w:val="24"/>
          <w:szCs w:val="24"/>
        </w:rPr>
        <w:t xml:space="preserve"> 2007; McGrath 2009; O’Toole 2000; Ripley and Franklin 1982; Ryan 1995; Scofield and </w:t>
      </w:r>
      <w:proofErr w:type="spellStart"/>
      <w:r w:rsidR="001C4A7C" w:rsidRPr="00163CBE">
        <w:rPr>
          <w:rFonts w:ascii="Times New Roman" w:hAnsi="Times New Roman" w:cs="Times New Roman"/>
          <w:sz w:val="24"/>
          <w:szCs w:val="24"/>
        </w:rPr>
        <w:t>Sausman</w:t>
      </w:r>
      <w:proofErr w:type="spellEnd"/>
      <w:r w:rsidR="001C4A7C" w:rsidRPr="00163CBE">
        <w:rPr>
          <w:rFonts w:ascii="Times New Roman" w:hAnsi="Times New Roman" w:cs="Times New Roman"/>
          <w:sz w:val="24"/>
          <w:szCs w:val="24"/>
        </w:rPr>
        <w:t xml:space="preserve"> 2004; Wilkinson et al. 2010).</w:t>
      </w:r>
      <w:r w:rsidR="004119DB" w:rsidRPr="004119DB">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This approach is revolutionary because it almost normatively ignores the legitimate role of the official public representatives and it eliminates clear criteria for policy failure (Ryan 1995; Marsh and Rhodes 1992; Hogwood and Gunn 1984; Sabatier 1986). Studying the implementation gap using the concept of “compliance” gives another twist to the plot </w:t>
      </w:r>
      <w:r w:rsidR="00B65F75">
        <w:rPr>
          <w:rFonts w:ascii="Times New Roman" w:hAnsi="Times New Roman" w:cs="Times New Roman"/>
          <w:sz w:val="24"/>
          <w:szCs w:val="24"/>
        </w:rPr>
        <w:t>in</w:t>
      </w:r>
      <w:r w:rsidR="00B65F75" w:rsidRPr="00163CBE">
        <w:rPr>
          <w:rFonts w:ascii="Times New Roman" w:hAnsi="Times New Roman" w:cs="Times New Roman"/>
          <w:sz w:val="24"/>
          <w:szCs w:val="24"/>
        </w:rPr>
        <w:t xml:space="preserve"> </w:t>
      </w:r>
      <w:r w:rsidR="004119DB" w:rsidRPr="00163CBE">
        <w:rPr>
          <w:rFonts w:ascii="Times New Roman" w:hAnsi="Times New Roman" w:cs="Times New Roman"/>
          <w:sz w:val="24"/>
          <w:szCs w:val="24"/>
        </w:rPr>
        <w:t xml:space="preserve">the efforts to understand the factors behind it (Weave, 2014). </w:t>
      </w:r>
    </w:p>
    <w:p w14:paraId="3B8EDDA0" w14:textId="77777777" w:rsidR="001C4A7C" w:rsidRPr="00163CBE" w:rsidRDefault="00AF7BC7" w:rsidP="003F1C81">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In terms of the search for a unique source of</w:t>
      </w:r>
      <w:r w:rsidR="00756FB8" w:rsidRPr="00163CBE">
        <w:rPr>
          <w:rFonts w:ascii="Times New Roman" w:hAnsi="Times New Roman" w:cs="Times New Roman"/>
          <w:sz w:val="24"/>
          <w:szCs w:val="24"/>
        </w:rPr>
        <w:t xml:space="preserve"> </w:t>
      </w:r>
      <w:r w:rsidRPr="00163CBE">
        <w:rPr>
          <w:rFonts w:ascii="Times New Roman" w:hAnsi="Times New Roman" w:cs="Times New Roman"/>
          <w:sz w:val="24"/>
          <w:szCs w:val="24"/>
        </w:rPr>
        <w:t>“</w:t>
      </w:r>
      <w:r w:rsidR="00756FB8" w:rsidRPr="00163CBE">
        <w:rPr>
          <w:rFonts w:ascii="Times New Roman" w:hAnsi="Times New Roman" w:cs="Times New Roman"/>
          <w:sz w:val="24"/>
          <w:szCs w:val="24"/>
        </w:rPr>
        <w:t>distortion</w:t>
      </w:r>
      <w:r w:rsidRPr="00163CBE">
        <w:rPr>
          <w:rFonts w:ascii="Times New Roman" w:hAnsi="Times New Roman" w:cs="Times New Roman"/>
          <w:sz w:val="24"/>
          <w:szCs w:val="24"/>
        </w:rPr>
        <w:t>,” th</w:t>
      </w:r>
      <w:r w:rsidR="008E2926" w:rsidRPr="00163CBE">
        <w:rPr>
          <w:rFonts w:ascii="Times New Roman" w:hAnsi="Times New Roman" w:cs="Times New Roman"/>
          <w:sz w:val="24"/>
          <w:szCs w:val="24"/>
        </w:rPr>
        <w:t>e</w:t>
      </w:r>
      <w:r w:rsidR="001C4A7C" w:rsidRPr="00163CBE">
        <w:rPr>
          <w:rFonts w:ascii="Times New Roman" w:hAnsi="Times New Roman" w:cs="Times New Roman"/>
          <w:sz w:val="24"/>
          <w:szCs w:val="24"/>
        </w:rPr>
        <w:t xml:space="preserve"> </w:t>
      </w:r>
      <w:r w:rsidR="008E2926" w:rsidRPr="00163CBE">
        <w:rPr>
          <w:rFonts w:ascii="Times New Roman" w:hAnsi="Times New Roman" w:cs="Times New Roman"/>
          <w:sz w:val="24"/>
          <w:szCs w:val="24"/>
        </w:rPr>
        <w:t>goal</w:t>
      </w:r>
      <w:r w:rsidR="001C4A7C" w:rsidRPr="00163CBE">
        <w:rPr>
          <w:rFonts w:ascii="Times New Roman" w:hAnsi="Times New Roman" w:cs="Times New Roman"/>
          <w:sz w:val="24"/>
          <w:szCs w:val="24"/>
        </w:rPr>
        <w:t xml:space="preserve"> was defined by Lester and Goggin (1998) as finding the variance in implementation processes and results across different </w:t>
      </w:r>
      <w:r w:rsidR="001C4A7C" w:rsidRPr="00163CBE">
        <w:rPr>
          <w:rFonts w:ascii="Times New Roman" w:hAnsi="Times New Roman" w:cs="Times New Roman"/>
          <w:sz w:val="24"/>
          <w:szCs w:val="24"/>
        </w:rPr>
        <w:lastRenderedPageBreak/>
        <w:t xml:space="preserve">periods of time, policy realms, and public bodies. </w:t>
      </w:r>
      <w:proofErr w:type="spellStart"/>
      <w:r w:rsidR="001C4A7C" w:rsidRPr="00163CBE">
        <w:rPr>
          <w:rFonts w:ascii="Times New Roman" w:hAnsi="Times New Roman" w:cs="Times New Roman"/>
          <w:sz w:val="24"/>
          <w:szCs w:val="24"/>
        </w:rPr>
        <w:t>Hupe</w:t>
      </w:r>
      <w:proofErr w:type="spellEnd"/>
      <w:r w:rsidR="001C4A7C" w:rsidRPr="00163CBE">
        <w:rPr>
          <w:rFonts w:ascii="Times New Roman" w:hAnsi="Times New Roman" w:cs="Times New Roman"/>
          <w:sz w:val="24"/>
          <w:szCs w:val="24"/>
        </w:rPr>
        <w:t xml:space="preserve"> and </w:t>
      </w:r>
      <w:proofErr w:type="spellStart"/>
      <w:r w:rsidR="001C4A7C" w:rsidRPr="00163CBE">
        <w:rPr>
          <w:rFonts w:ascii="Times New Roman" w:hAnsi="Times New Roman" w:cs="Times New Roman"/>
          <w:sz w:val="24"/>
          <w:szCs w:val="24"/>
        </w:rPr>
        <w:t>Saetren</w:t>
      </w:r>
      <w:proofErr w:type="spellEnd"/>
      <w:r w:rsidR="001C4A7C" w:rsidRPr="00163CBE">
        <w:rPr>
          <w:rFonts w:ascii="Times New Roman" w:hAnsi="Times New Roman" w:cs="Times New Roman"/>
          <w:sz w:val="24"/>
          <w:szCs w:val="24"/>
        </w:rPr>
        <w:t xml:space="preserve"> (2014) translated this into four nexuses of implementation research: the number of variables, the relationship between theory</w:t>
      </w:r>
      <w:r w:rsidR="008E2926" w:rsidRPr="00163CBE">
        <w:rPr>
          <w:rFonts w:ascii="Times New Roman" w:hAnsi="Times New Roman" w:cs="Times New Roman"/>
          <w:sz w:val="24"/>
          <w:szCs w:val="24"/>
        </w:rPr>
        <w:t xml:space="preserve"> and </w:t>
      </w:r>
      <w:r w:rsidR="001C4A7C" w:rsidRPr="00163CBE">
        <w:rPr>
          <w:rFonts w:ascii="Times New Roman" w:hAnsi="Times New Roman" w:cs="Times New Roman"/>
          <w:sz w:val="24"/>
          <w:szCs w:val="24"/>
        </w:rPr>
        <w:t xml:space="preserve">practice, the multi-layer problem, and the policy/politics nexus.  </w:t>
      </w:r>
    </w:p>
    <w:p w14:paraId="72D92129" w14:textId="247A81B6" w:rsidR="00756FB8" w:rsidRPr="00163CBE" w:rsidRDefault="001C4A7C" w:rsidP="003F1C81">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Over</w:t>
      </w:r>
      <w:r w:rsidR="00756FB8" w:rsidRPr="00163CBE">
        <w:rPr>
          <w:rFonts w:ascii="Times New Roman" w:hAnsi="Times New Roman" w:cs="Times New Roman"/>
          <w:sz w:val="24"/>
          <w:szCs w:val="24"/>
        </w:rPr>
        <w:t xml:space="preserve"> the years</w:t>
      </w:r>
      <w:r w:rsidR="008E2926" w:rsidRPr="00163CBE">
        <w:rPr>
          <w:rFonts w:ascii="Times New Roman" w:hAnsi="Times New Roman" w:cs="Times New Roman"/>
          <w:sz w:val="24"/>
          <w:szCs w:val="24"/>
        </w:rPr>
        <w:t>,</w:t>
      </w:r>
      <w:r w:rsidR="00756FB8" w:rsidRPr="00163CBE">
        <w:rPr>
          <w:rFonts w:ascii="Times New Roman" w:hAnsi="Times New Roman" w:cs="Times New Roman"/>
          <w:sz w:val="24"/>
          <w:szCs w:val="24"/>
        </w:rPr>
        <w:t xml:space="preserve"> it has become apparent that the implementation gap cannot be narrowed </w:t>
      </w:r>
      <w:r w:rsidR="008E2926" w:rsidRPr="00163CBE">
        <w:rPr>
          <w:rFonts w:ascii="Times New Roman" w:hAnsi="Times New Roman" w:cs="Times New Roman"/>
          <w:sz w:val="24"/>
          <w:szCs w:val="24"/>
        </w:rPr>
        <w:t>by producing</w:t>
      </w:r>
      <w:r w:rsidR="00756FB8" w:rsidRPr="00163CBE">
        <w:rPr>
          <w:rFonts w:ascii="Times New Roman" w:hAnsi="Times New Roman" w:cs="Times New Roman"/>
          <w:sz w:val="24"/>
          <w:szCs w:val="24"/>
        </w:rPr>
        <w:t xml:space="preserve"> endless lists of variables </w:t>
      </w:r>
      <w:r w:rsidR="008E2926" w:rsidRPr="00163CBE">
        <w:rPr>
          <w:rFonts w:ascii="Times New Roman" w:hAnsi="Times New Roman" w:cs="Times New Roman"/>
          <w:sz w:val="24"/>
          <w:szCs w:val="24"/>
        </w:rPr>
        <w:t>that affect</w:t>
      </w:r>
      <w:r w:rsidR="00756FB8" w:rsidRPr="00163CBE">
        <w:rPr>
          <w:rFonts w:ascii="Times New Roman" w:hAnsi="Times New Roman" w:cs="Times New Roman"/>
          <w:sz w:val="24"/>
          <w:szCs w:val="24"/>
        </w:rPr>
        <w:t xml:space="preserve"> implementation. The proposal made by Meier (1999</w:t>
      </w:r>
      <w:r w:rsidR="00A82466">
        <w:rPr>
          <w:rFonts w:ascii="Times New Roman" w:hAnsi="Times New Roman" w:cs="Times New Roman"/>
          <w:sz w:val="24"/>
          <w:szCs w:val="24"/>
        </w:rPr>
        <w:t xml:space="preserve">: </w:t>
      </w:r>
      <w:r w:rsidR="00756FB8" w:rsidRPr="00163CBE">
        <w:rPr>
          <w:rFonts w:ascii="Times New Roman" w:hAnsi="Times New Roman" w:cs="Times New Roman"/>
          <w:sz w:val="24"/>
          <w:szCs w:val="24"/>
        </w:rPr>
        <w:t xml:space="preserve">6) that every “scholar who adds a new variable or a new interaction should be required to eliminate two existing variables” </w:t>
      </w:r>
      <w:r w:rsidR="00506E98" w:rsidRPr="00163CBE">
        <w:rPr>
          <w:rFonts w:ascii="Times New Roman" w:hAnsi="Times New Roman" w:cs="Times New Roman"/>
          <w:sz w:val="24"/>
          <w:szCs w:val="24"/>
        </w:rPr>
        <w:t>capture</w:t>
      </w:r>
      <w:r w:rsidR="006455A4" w:rsidRPr="00163CBE">
        <w:rPr>
          <w:rFonts w:ascii="Times New Roman" w:hAnsi="Times New Roman" w:cs="Times New Roman"/>
          <w:sz w:val="24"/>
          <w:szCs w:val="24"/>
        </w:rPr>
        <w:t>d the frustration</w:t>
      </w:r>
      <w:r w:rsidR="00756FB8" w:rsidRPr="00163CBE">
        <w:rPr>
          <w:rFonts w:ascii="Times New Roman" w:hAnsi="Times New Roman" w:cs="Times New Roman"/>
          <w:sz w:val="24"/>
          <w:szCs w:val="24"/>
        </w:rPr>
        <w:t xml:space="preserve">. Nonetheless, using the rock </w:t>
      </w:r>
      <w:r w:rsidR="00DB7176" w:rsidRPr="00163CBE">
        <w:rPr>
          <w:rFonts w:ascii="Times New Roman" w:hAnsi="Times New Roman" w:cs="Times New Roman"/>
          <w:sz w:val="24"/>
          <w:szCs w:val="24"/>
        </w:rPr>
        <w:t xml:space="preserve">music </w:t>
      </w:r>
      <w:r w:rsidR="00756FB8" w:rsidRPr="00163CBE">
        <w:rPr>
          <w:rFonts w:ascii="Times New Roman" w:hAnsi="Times New Roman" w:cs="Times New Roman"/>
          <w:sz w:val="24"/>
          <w:szCs w:val="24"/>
        </w:rPr>
        <w:t xml:space="preserve">metaphor, though the research has experimented with distortion, it </w:t>
      </w:r>
      <w:r w:rsidR="008E2926" w:rsidRPr="00163CBE">
        <w:rPr>
          <w:rFonts w:ascii="Times New Roman" w:hAnsi="Times New Roman" w:cs="Times New Roman"/>
          <w:sz w:val="24"/>
          <w:szCs w:val="24"/>
        </w:rPr>
        <w:t>has yet to find</w:t>
      </w:r>
      <w:r w:rsidR="006455A4" w:rsidRPr="00163CBE">
        <w:rPr>
          <w:rFonts w:ascii="Times New Roman" w:hAnsi="Times New Roman" w:cs="Times New Roman"/>
          <w:sz w:val="24"/>
          <w:szCs w:val="24"/>
        </w:rPr>
        <w:t xml:space="preserve"> what causes it and how to control it</w:t>
      </w:r>
      <w:r w:rsidR="00756FB8" w:rsidRPr="00163CBE">
        <w:rPr>
          <w:rFonts w:ascii="Times New Roman" w:hAnsi="Times New Roman" w:cs="Times New Roman"/>
          <w:sz w:val="24"/>
          <w:szCs w:val="24"/>
        </w:rPr>
        <w:t xml:space="preserve">. This is </w:t>
      </w:r>
      <w:r w:rsidR="008E2926" w:rsidRPr="00163CBE">
        <w:rPr>
          <w:rFonts w:ascii="Times New Roman" w:hAnsi="Times New Roman" w:cs="Times New Roman"/>
          <w:sz w:val="24"/>
          <w:szCs w:val="24"/>
        </w:rPr>
        <w:t>the holy grail for these</w:t>
      </w:r>
      <w:r w:rsidR="00756FB8" w:rsidRPr="00163CBE">
        <w:rPr>
          <w:rFonts w:ascii="Times New Roman" w:hAnsi="Times New Roman" w:cs="Times New Roman"/>
          <w:sz w:val="24"/>
          <w:szCs w:val="24"/>
        </w:rPr>
        <w:t xml:space="preserve"> scholars.</w:t>
      </w:r>
    </w:p>
    <w:p w14:paraId="0EDA112B" w14:textId="77777777" w:rsidR="00206B0C" w:rsidRPr="00163CBE" w:rsidRDefault="006F31F0" w:rsidP="003F1C81">
      <w:pPr>
        <w:bidi w:val="0"/>
        <w:spacing w:before="120" w:after="0" w:line="360" w:lineRule="auto"/>
        <w:rPr>
          <w:rFonts w:ascii="Times New Roman" w:hAnsi="Times New Roman" w:cs="Times New Roman"/>
          <w:sz w:val="24"/>
          <w:szCs w:val="24"/>
        </w:rPr>
      </w:pPr>
      <w:bookmarkStart w:id="5" w:name="_Hlk511509674"/>
      <w:r w:rsidRPr="00163CBE">
        <w:rPr>
          <w:rFonts w:ascii="Times New Roman" w:hAnsi="Times New Roman" w:cs="Times New Roman"/>
          <w:sz w:val="24"/>
          <w:szCs w:val="24"/>
        </w:rPr>
        <w:t>In summary</w:t>
      </w:r>
      <w:r w:rsidR="00522111" w:rsidRPr="00163CBE">
        <w:rPr>
          <w:rFonts w:ascii="Times New Roman" w:hAnsi="Times New Roman" w:cs="Times New Roman"/>
          <w:sz w:val="24"/>
          <w:szCs w:val="24"/>
        </w:rPr>
        <w:t xml:space="preserve">, </w:t>
      </w:r>
      <w:r w:rsidR="00CA55E3">
        <w:rPr>
          <w:rFonts w:ascii="Times New Roman" w:hAnsi="Times New Roman" w:cs="Times New Roman"/>
          <w:sz w:val="24"/>
          <w:szCs w:val="24"/>
        </w:rPr>
        <w:t xml:space="preserve">implementation research </w:t>
      </w:r>
      <w:r w:rsidR="001F1A4E">
        <w:rPr>
          <w:rFonts w:ascii="Times New Roman" w:hAnsi="Times New Roman" w:cs="Times New Roman"/>
          <w:sz w:val="24"/>
          <w:szCs w:val="24"/>
        </w:rPr>
        <w:t xml:space="preserve">as a </w:t>
      </w:r>
      <w:r w:rsidR="00522111" w:rsidRPr="00163CBE">
        <w:rPr>
          <w:rFonts w:ascii="Times New Roman" w:hAnsi="Times New Roman" w:cs="Times New Roman"/>
          <w:sz w:val="24"/>
          <w:szCs w:val="24"/>
        </w:rPr>
        <w:t xml:space="preserve">rock and roll </w:t>
      </w:r>
      <w:r w:rsidR="001F1A4E">
        <w:rPr>
          <w:rFonts w:ascii="Times New Roman" w:hAnsi="Times New Roman" w:cs="Times New Roman"/>
          <w:sz w:val="24"/>
          <w:szCs w:val="24"/>
        </w:rPr>
        <w:t xml:space="preserve">metaphor wishes </w:t>
      </w:r>
      <w:r w:rsidR="00784CC5" w:rsidRPr="00163CBE">
        <w:rPr>
          <w:rFonts w:ascii="Times New Roman" w:hAnsi="Times New Roman" w:cs="Times New Roman"/>
          <w:sz w:val="24"/>
          <w:szCs w:val="24"/>
        </w:rPr>
        <w:t xml:space="preserve">to </w:t>
      </w:r>
      <w:r w:rsidRPr="00163CBE">
        <w:rPr>
          <w:rFonts w:ascii="Times New Roman" w:hAnsi="Times New Roman" w:cs="Times New Roman"/>
          <w:sz w:val="24"/>
          <w:szCs w:val="24"/>
        </w:rPr>
        <w:t xml:space="preserve">tear down </w:t>
      </w:r>
      <w:r w:rsidR="00522111" w:rsidRPr="00163CBE">
        <w:rPr>
          <w:rFonts w:ascii="Times New Roman" w:hAnsi="Times New Roman" w:cs="Times New Roman"/>
          <w:sz w:val="24"/>
          <w:szCs w:val="24"/>
        </w:rPr>
        <w:t>boundaries</w:t>
      </w:r>
      <w:r w:rsidR="00134570" w:rsidRPr="00163CBE">
        <w:rPr>
          <w:rFonts w:ascii="Times New Roman" w:hAnsi="Times New Roman" w:cs="Times New Roman"/>
          <w:sz w:val="24"/>
          <w:szCs w:val="24"/>
        </w:rPr>
        <w:t xml:space="preserve"> and </w:t>
      </w:r>
      <w:r w:rsidR="001F1A4E">
        <w:rPr>
          <w:rFonts w:ascii="Times New Roman" w:hAnsi="Times New Roman" w:cs="Times New Roman"/>
          <w:sz w:val="24"/>
          <w:szCs w:val="24"/>
        </w:rPr>
        <w:t xml:space="preserve">challenge </w:t>
      </w:r>
      <w:r w:rsidR="00614369" w:rsidRPr="00163CBE">
        <w:rPr>
          <w:rFonts w:ascii="Times New Roman" w:hAnsi="Times New Roman" w:cs="Times New Roman"/>
          <w:sz w:val="24"/>
          <w:szCs w:val="24"/>
        </w:rPr>
        <w:t xml:space="preserve">existing </w:t>
      </w:r>
      <w:r w:rsidR="00352B57" w:rsidRPr="00163CBE">
        <w:rPr>
          <w:rFonts w:ascii="Times New Roman" w:hAnsi="Times New Roman" w:cs="Times New Roman"/>
          <w:sz w:val="24"/>
          <w:szCs w:val="24"/>
        </w:rPr>
        <w:t>rules</w:t>
      </w:r>
      <w:r w:rsidR="0017629A">
        <w:rPr>
          <w:rFonts w:ascii="Times New Roman" w:hAnsi="Times New Roman" w:cs="Times New Roman"/>
          <w:sz w:val="24"/>
          <w:szCs w:val="24"/>
        </w:rPr>
        <w:t>,</w:t>
      </w:r>
      <w:r w:rsidR="00352B57" w:rsidRPr="00163CBE">
        <w:rPr>
          <w:rFonts w:ascii="Times New Roman" w:hAnsi="Times New Roman" w:cs="Times New Roman"/>
          <w:sz w:val="24"/>
          <w:szCs w:val="24"/>
        </w:rPr>
        <w:t xml:space="preserve"> </w:t>
      </w:r>
      <w:r w:rsidR="001F1A4E">
        <w:rPr>
          <w:rFonts w:ascii="Times New Roman" w:hAnsi="Times New Roman" w:cs="Times New Roman"/>
          <w:sz w:val="24"/>
          <w:szCs w:val="24"/>
        </w:rPr>
        <w:t xml:space="preserve">since they are considered </w:t>
      </w:r>
      <w:r w:rsidR="00352B57" w:rsidRPr="00163CBE">
        <w:rPr>
          <w:rFonts w:ascii="Times New Roman" w:hAnsi="Times New Roman" w:cs="Times New Roman"/>
          <w:sz w:val="24"/>
          <w:szCs w:val="24"/>
        </w:rPr>
        <w:t>an obstacle to creativity and social change.</w:t>
      </w:r>
      <w:r w:rsidR="00E66173" w:rsidRPr="00163CBE">
        <w:rPr>
          <w:rFonts w:ascii="Times New Roman" w:hAnsi="Times New Roman" w:cs="Times New Roman"/>
          <w:sz w:val="24"/>
          <w:szCs w:val="24"/>
        </w:rPr>
        <w:t xml:space="preserve"> </w:t>
      </w:r>
      <w:r w:rsidR="00E272AA">
        <w:rPr>
          <w:rFonts w:ascii="Times New Roman" w:hAnsi="Times New Roman" w:cs="Times New Roman"/>
          <w:sz w:val="24"/>
          <w:szCs w:val="24"/>
        </w:rPr>
        <w:t>I</w:t>
      </w:r>
      <w:r w:rsidR="00134570" w:rsidRPr="00163CBE">
        <w:rPr>
          <w:rFonts w:ascii="Times New Roman" w:hAnsi="Times New Roman" w:cs="Times New Roman"/>
          <w:sz w:val="24"/>
          <w:szCs w:val="24"/>
        </w:rPr>
        <w:t>mplementation research wants to create a revolution in the work of government and in the world of practice</w:t>
      </w:r>
      <w:r w:rsidR="00E272AA">
        <w:rPr>
          <w:rFonts w:ascii="Times New Roman" w:hAnsi="Times New Roman" w:cs="Times New Roman"/>
          <w:sz w:val="24"/>
          <w:szCs w:val="24"/>
        </w:rPr>
        <w:t xml:space="preserve"> by addressing </w:t>
      </w:r>
      <w:r w:rsidR="00134570" w:rsidRPr="00163CBE">
        <w:rPr>
          <w:rFonts w:ascii="Times New Roman" w:hAnsi="Times New Roman" w:cs="Times New Roman"/>
          <w:sz w:val="24"/>
          <w:szCs w:val="24"/>
        </w:rPr>
        <w:t xml:space="preserve">the process. </w:t>
      </w:r>
      <w:r w:rsidR="00E66173" w:rsidRPr="00163CBE">
        <w:rPr>
          <w:rFonts w:ascii="Times New Roman" w:hAnsi="Times New Roman" w:cs="Times New Roman"/>
          <w:sz w:val="24"/>
          <w:szCs w:val="24"/>
        </w:rPr>
        <w:t xml:space="preserve">Implementation theory </w:t>
      </w:r>
      <w:r w:rsidR="00614369" w:rsidRPr="00163CBE">
        <w:rPr>
          <w:rFonts w:ascii="Times New Roman" w:hAnsi="Times New Roman" w:cs="Times New Roman"/>
          <w:sz w:val="24"/>
          <w:szCs w:val="24"/>
        </w:rPr>
        <w:t xml:space="preserve">wants </w:t>
      </w:r>
      <w:r w:rsidR="00E66173" w:rsidRPr="00163CBE">
        <w:rPr>
          <w:rFonts w:ascii="Times New Roman" w:hAnsi="Times New Roman" w:cs="Times New Roman"/>
          <w:sz w:val="24"/>
          <w:szCs w:val="24"/>
        </w:rPr>
        <w:t>to eliminate the gap between goals and outcomes</w:t>
      </w:r>
      <w:r w:rsidR="00134570" w:rsidRPr="00163CBE">
        <w:rPr>
          <w:rFonts w:ascii="Times New Roman" w:hAnsi="Times New Roman" w:cs="Times New Roman"/>
          <w:sz w:val="24"/>
          <w:szCs w:val="24"/>
        </w:rPr>
        <w:t>;</w:t>
      </w:r>
      <w:r w:rsidR="00614369" w:rsidRPr="00163CBE">
        <w:rPr>
          <w:rFonts w:ascii="Times New Roman" w:hAnsi="Times New Roman" w:cs="Times New Roman"/>
          <w:sz w:val="24"/>
          <w:szCs w:val="24"/>
        </w:rPr>
        <w:t xml:space="preserve"> </w:t>
      </w:r>
      <w:r w:rsidRPr="00163CBE">
        <w:rPr>
          <w:rFonts w:ascii="Times New Roman" w:hAnsi="Times New Roman" w:cs="Times New Roman"/>
          <w:sz w:val="24"/>
          <w:szCs w:val="24"/>
        </w:rPr>
        <w:t>to do so</w:t>
      </w:r>
      <w:r w:rsidR="00134570" w:rsidRPr="00163CBE">
        <w:rPr>
          <w:rFonts w:ascii="Times New Roman" w:hAnsi="Times New Roman" w:cs="Times New Roman"/>
          <w:sz w:val="24"/>
          <w:szCs w:val="24"/>
        </w:rPr>
        <w:t>, it uses</w:t>
      </w:r>
      <w:r w:rsidR="00273E07" w:rsidRPr="00163CBE">
        <w:rPr>
          <w:rFonts w:ascii="Times New Roman" w:hAnsi="Times New Roman" w:cs="Times New Roman"/>
          <w:sz w:val="24"/>
          <w:szCs w:val="24"/>
        </w:rPr>
        <w:t xml:space="preserve"> every tool it </w:t>
      </w:r>
      <w:r w:rsidR="00614369" w:rsidRPr="00163CBE">
        <w:rPr>
          <w:rFonts w:ascii="Times New Roman" w:hAnsi="Times New Roman" w:cs="Times New Roman"/>
          <w:sz w:val="24"/>
          <w:szCs w:val="24"/>
        </w:rPr>
        <w:t xml:space="preserve">can </w:t>
      </w:r>
      <w:r w:rsidRPr="00163CBE">
        <w:rPr>
          <w:rFonts w:ascii="Times New Roman" w:hAnsi="Times New Roman" w:cs="Times New Roman"/>
          <w:sz w:val="24"/>
          <w:szCs w:val="24"/>
        </w:rPr>
        <w:t xml:space="preserve">think </w:t>
      </w:r>
      <w:r w:rsidR="00273E07" w:rsidRPr="00163CBE">
        <w:rPr>
          <w:rFonts w:ascii="Times New Roman" w:hAnsi="Times New Roman" w:cs="Times New Roman"/>
          <w:sz w:val="24"/>
          <w:szCs w:val="24"/>
        </w:rPr>
        <w:t>of</w:t>
      </w:r>
      <w:r w:rsidRPr="00163CBE">
        <w:rPr>
          <w:rFonts w:ascii="Times New Roman" w:hAnsi="Times New Roman" w:cs="Times New Roman"/>
          <w:sz w:val="24"/>
          <w:szCs w:val="24"/>
        </w:rPr>
        <w:t xml:space="preserve"> and</w:t>
      </w:r>
      <w:r w:rsidR="00273E07" w:rsidRPr="00163CBE">
        <w:rPr>
          <w:rFonts w:ascii="Times New Roman" w:hAnsi="Times New Roman" w:cs="Times New Roman"/>
          <w:sz w:val="24"/>
          <w:szCs w:val="24"/>
        </w:rPr>
        <w:t xml:space="preserve"> break</w:t>
      </w:r>
      <w:r w:rsidR="00134570" w:rsidRPr="00163CBE">
        <w:rPr>
          <w:rFonts w:ascii="Times New Roman" w:hAnsi="Times New Roman" w:cs="Times New Roman"/>
          <w:sz w:val="24"/>
          <w:szCs w:val="24"/>
        </w:rPr>
        <w:t>s</w:t>
      </w:r>
      <w:r w:rsidR="00273E07" w:rsidRPr="00163CBE">
        <w:rPr>
          <w:rFonts w:ascii="Times New Roman" w:hAnsi="Times New Roman" w:cs="Times New Roman"/>
          <w:sz w:val="24"/>
          <w:szCs w:val="24"/>
        </w:rPr>
        <w:t xml:space="preserve"> every assumption </w:t>
      </w:r>
      <w:r w:rsidR="0017629A">
        <w:rPr>
          <w:rFonts w:ascii="Times New Roman" w:hAnsi="Times New Roman" w:cs="Times New Roman"/>
          <w:sz w:val="24"/>
          <w:szCs w:val="24"/>
        </w:rPr>
        <w:t>along</w:t>
      </w:r>
      <w:r w:rsidR="00273E07" w:rsidRPr="00163CBE">
        <w:rPr>
          <w:rFonts w:ascii="Times New Roman" w:hAnsi="Times New Roman" w:cs="Times New Roman"/>
          <w:sz w:val="24"/>
          <w:szCs w:val="24"/>
        </w:rPr>
        <w:t xml:space="preserve"> the way</w:t>
      </w:r>
      <w:r w:rsidR="005E44F3" w:rsidRPr="00163CBE">
        <w:rPr>
          <w:rFonts w:ascii="Times New Roman" w:hAnsi="Times New Roman" w:cs="Times New Roman"/>
          <w:sz w:val="24"/>
          <w:szCs w:val="24"/>
        </w:rPr>
        <w:t xml:space="preserve"> </w:t>
      </w:r>
      <w:r w:rsidR="0017629A">
        <w:rPr>
          <w:rFonts w:ascii="Times New Roman" w:hAnsi="Times New Roman" w:cs="Times New Roman"/>
          <w:sz w:val="24"/>
          <w:szCs w:val="24"/>
        </w:rPr>
        <w:t>to find</w:t>
      </w:r>
      <w:r w:rsidR="005E44F3" w:rsidRPr="00163CBE">
        <w:rPr>
          <w:rFonts w:ascii="Times New Roman" w:hAnsi="Times New Roman" w:cs="Times New Roman"/>
          <w:sz w:val="24"/>
          <w:szCs w:val="24"/>
        </w:rPr>
        <w:t xml:space="preserve"> what causes distortion</w:t>
      </w:r>
      <w:r w:rsidR="00CA55E3">
        <w:rPr>
          <w:rFonts w:ascii="Times New Roman" w:hAnsi="Times New Roman" w:cs="Times New Roman"/>
          <w:sz w:val="24"/>
          <w:szCs w:val="24"/>
        </w:rPr>
        <w:t xml:space="preserve"> and thus </w:t>
      </w:r>
      <w:r w:rsidR="00614369" w:rsidRPr="00163CBE">
        <w:rPr>
          <w:rFonts w:ascii="Times New Roman" w:hAnsi="Times New Roman" w:cs="Times New Roman"/>
          <w:sz w:val="24"/>
          <w:szCs w:val="24"/>
        </w:rPr>
        <w:t>narrow</w:t>
      </w:r>
      <w:r w:rsidR="0017629A">
        <w:rPr>
          <w:rFonts w:ascii="Times New Roman" w:hAnsi="Times New Roman" w:cs="Times New Roman"/>
          <w:sz w:val="24"/>
          <w:szCs w:val="24"/>
        </w:rPr>
        <w:t>s</w:t>
      </w:r>
      <w:r w:rsidR="00E66173" w:rsidRPr="00163CBE">
        <w:rPr>
          <w:rFonts w:ascii="Times New Roman" w:hAnsi="Times New Roman" w:cs="Times New Roman"/>
          <w:sz w:val="24"/>
          <w:szCs w:val="24"/>
        </w:rPr>
        <w:t xml:space="preserve"> the </w:t>
      </w:r>
      <w:r w:rsidR="00CA55E3">
        <w:rPr>
          <w:rFonts w:ascii="Times New Roman" w:hAnsi="Times New Roman" w:cs="Times New Roman"/>
          <w:sz w:val="24"/>
          <w:szCs w:val="24"/>
        </w:rPr>
        <w:t xml:space="preserve">implementation </w:t>
      </w:r>
      <w:r w:rsidR="00784CC5" w:rsidRPr="00163CBE">
        <w:rPr>
          <w:rFonts w:ascii="Times New Roman" w:hAnsi="Times New Roman" w:cs="Times New Roman"/>
          <w:sz w:val="24"/>
          <w:szCs w:val="24"/>
        </w:rPr>
        <w:t>gap</w:t>
      </w:r>
      <w:r w:rsidR="00E66173" w:rsidRPr="00163CBE">
        <w:rPr>
          <w:rFonts w:ascii="Times New Roman" w:hAnsi="Times New Roman" w:cs="Times New Roman"/>
          <w:sz w:val="24"/>
          <w:szCs w:val="24"/>
        </w:rPr>
        <w:t xml:space="preserve">. </w:t>
      </w:r>
    </w:p>
    <w:bookmarkEnd w:id="5"/>
    <w:p w14:paraId="5ED1480E" w14:textId="77777777" w:rsidR="00013626" w:rsidRPr="00163CBE" w:rsidRDefault="00013626" w:rsidP="003F1C81">
      <w:pPr>
        <w:tabs>
          <w:tab w:val="right" w:pos="2880"/>
        </w:tabs>
        <w:bidi w:val="0"/>
        <w:spacing w:before="120" w:after="0" w:line="360" w:lineRule="auto"/>
        <w:rPr>
          <w:rFonts w:ascii="Times New Roman" w:hAnsi="Times New Roman" w:cs="Times New Roman"/>
          <w:b/>
          <w:bCs/>
          <w:sz w:val="24"/>
          <w:szCs w:val="24"/>
        </w:rPr>
      </w:pPr>
      <w:r w:rsidRPr="00163CBE">
        <w:rPr>
          <w:rFonts w:ascii="Times New Roman" w:hAnsi="Times New Roman" w:cs="Times New Roman"/>
          <w:b/>
          <w:bCs/>
          <w:sz w:val="24"/>
          <w:szCs w:val="24"/>
        </w:rPr>
        <w:t>Implementation as Jazz</w:t>
      </w:r>
    </w:p>
    <w:p w14:paraId="1DC62C16" w14:textId="77777777" w:rsidR="007E7B00" w:rsidRPr="00163CBE" w:rsidRDefault="007E7B00" w:rsidP="003F1C81">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Mike Hobart (2015), the jazz critic of the Financial Times, has this to say about </w:t>
      </w:r>
      <w:r>
        <w:rPr>
          <w:rFonts w:ascii="Times New Roman" w:hAnsi="Times New Roman" w:cs="Times New Roman"/>
          <w:sz w:val="24"/>
          <w:szCs w:val="24"/>
        </w:rPr>
        <w:t>jazz</w:t>
      </w:r>
      <w:r w:rsidRPr="00163CBE">
        <w:rPr>
          <w:rFonts w:ascii="Times New Roman" w:hAnsi="Times New Roman" w:cs="Times New Roman"/>
          <w:sz w:val="24"/>
          <w:szCs w:val="24"/>
        </w:rPr>
        <w:t xml:space="preserve">: </w:t>
      </w:r>
      <w:r>
        <w:rPr>
          <w:rFonts w:ascii="Times New Roman" w:hAnsi="Times New Roman" w:cs="Times New Roman"/>
          <w:sz w:val="24"/>
          <w:szCs w:val="24"/>
        </w:rPr>
        <w:t>“</w:t>
      </w:r>
      <w:r w:rsidRPr="00163CBE">
        <w:rPr>
          <w:rFonts w:ascii="Times New Roman" w:hAnsi="Times New Roman" w:cs="Times New Roman"/>
          <w:sz w:val="24"/>
          <w:szCs w:val="24"/>
        </w:rPr>
        <w:t>It poses questions about order and chaos and structure and chance</w:t>
      </w:r>
      <w:r>
        <w:rPr>
          <w:rFonts w:ascii="Times New Roman" w:hAnsi="Times New Roman" w:cs="Times New Roman"/>
          <w:sz w:val="24"/>
          <w:szCs w:val="24"/>
        </w:rPr>
        <w:t>…</w:t>
      </w:r>
      <w:r w:rsidRPr="00163CBE">
        <w:rPr>
          <w:rFonts w:ascii="Times New Roman" w:hAnsi="Times New Roman" w:cs="Times New Roman"/>
          <w:sz w:val="24"/>
          <w:szCs w:val="24"/>
        </w:rPr>
        <w:t>. Yet the way that jazz musicians improvise remains a mystery to many people, even though improvisation is the basis of human conversation. No one sits down for a pint in the pub with a friend and reads from a script</w:t>
      </w:r>
      <w:r w:rsidR="0017629A">
        <w:rPr>
          <w:rFonts w:ascii="Times New Roman" w:hAnsi="Times New Roman" w:cs="Times New Roman"/>
          <w:sz w:val="24"/>
          <w:szCs w:val="24"/>
        </w:rPr>
        <w:t>.</w:t>
      </w:r>
      <w:r>
        <w:rPr>
          <w:rFonts w:ascii="Times New Roman" w:hAnsi="Times New Roman" w:cs="Times New Roman"/>
          <w:sz w:val="24"/>
          <w:szCs w:val="24"/>
        </w:rPr>
        <w:t>”</w:t>
      </w:r>
    </w:p>
    <w:p w14:paraId="56960A27" w14:textId="0ACEDDA4" w:rsidR="00960B70" w:rsidRPr="00163CBE" w:rsidRDefault="00535DAD" w:rsidP="003F1C81">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Jazz is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 xml:space="preserve">a term, which came into general use… for a type of music which developed in the Southern States of </w:t>
      </w:r>
      <w:r w:rsidR="00ED4E6A" w:rsidRPr="00163CBE">
        <w:rPr>
          <w:rFonts w:ascii="Times New Roman" w:hAnsi="Times New Roman" w:cs="Times New Roman"/>
          <w:sz w:val="24"/>
          <w:szCs w:val="24"/>
        </w:rPr>
        <w:t xml:space="preserve">America </w:t>
      </w:r>
      <w:r w:rsidRPr="00163CBE">
        <w:rPr>
          <w:rFonts w:ascii="Times New Roman" w:hAnsi="Times New Roman" w:cs="Times New Roman"/>
          <w:sz w:val="24"/>
          <w:szCs w:val="24"/>
        </w:rPr>
        <w:t>in the late 19th century and came into prominence at the turn of the century in New Orleans</w:t>
      </w:r>
      <w:r w:rsidR="00ED4E6A" w:rsidRPr="00163CBE">
        <w:rPr>
          <w:rFonts w:ascii="Times New Roman" w:hAnsi="Times New Roman" w:cs="Times New Roman"/>
          <w:sz w:val="24"/>
          <w:szCs w:val="24"/>
        </w:rPr>
        <w:t>…</w:t>
      </w:r>
      <w:r w:rsidR="00BB23A2" w:rsidRPr="00163CBE">
        <w:rPr>
          <w:rFonts w:ascii="Times New Roman" w:hAnsi="Times New Roman" w:cs="Times New Roman"/>
          <w:sz w:val="24"/>
          <w:szCs w:val="24"/>
        </w:rPr>
        <w:t>”</w:t>
      </w:r>
      <w:r w:rsidR="00B5613C" w:rsidRPr="00163CBE">
        <w:rPr>
          <w:rFonts w:ascii="Times New Roman" w:hAnsi="Times New Roman" w:cs="Times New Roman"/>
          <w:sz w:val="24"/>
          <w:szCs w:val="24"/>
        </w:rPr>
        <w:t xml:space="preserve"> (Kennedy 1996: </w:t>
      </w:r>
      <w:r w:rsidR="00FF16A3" w:rsidRPr="00F5587B">
        <w:rPr>
          <w:rFonts w:ascii="Times New Roman" w:hAnsi="Times New Roman" w:cs="Times New Roman"/>
          <w:sz w:val="24"/>
          <w:szCs w:val="24"/>
        </w:rPr>
        <w:t>371</w:t>
      </w:r>
      <w:r w:rsidR="00B5613C" w:rsidRPr="00163CBE">
        <w:rPr>
          <w:rFonts w:ascii="Times New Roman" w:hAnsi="Times New Roman" w:cs="Times New Roman"/>
          <w:sz w:val="24"/>
          <w:szCs w:val="24"/>
        </w:rPr>
        <w:t>).</w:t>
      </w:r>
      <w:r w:rsidR="00BB23A2" w:rsidRPr="00163CBE">
        <w:rPr>
          <w:rFonts w:ascii="Times New Roman" w:hAnsi="Times New Roman" w:cs="Times New Roman"/>
          <w:sz w:val="24"/>
          <w:szCs w:val="24"/>
        </w:rPr>
        <w:t xml:space="preserve"> Over m</w:t>
      </w:r>
      <w:r w:rsidR="004C10F8" w:rsidRPr="00163CBE">
        <w:rPr>
          <w:rFonts w:ascii="Times New Roman" w:hAnsi="Times New Roman" w:cs="Times New Roman"/>
          <w:sz w:val="24"/>
          <w:szCs w:val="24"/>
        </w:rPr>
        <w:t xml:space="preserve">ore than a </w:t>
      </w:r>
      <w:r w:rsidR="00BB23A2" w:rsidRPr="00163CBE">
        <w:rPr>
          <w:rFonts w:ascii="Times New Roman" w:hAnsi="Times New Roman" w:cs="Times New Roman"/>
          <w:sz w:val="24"/>
          <w:szCs w:val="24"/>
        </w:rPr>
        <w:t>century, it has evolved</w:t>
      </w:r>
      <w:r w:rsidR="005348F0"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 xml:space="preserve">and developed branches of its own </w:t>
      </w:r>
      <w:r w:rsidR="00B61B84" w:rsidRPr="00163CBE">
        <w:rPr>
          <w:rFonts w:ascii="Times New Roman" w:hAnsi="Times New Roman" w:cs="Times New Roman"/>
          <w:sz w:val="24"/>
          <w:szCs w:val="24"/>
        </w:rPr>
        <w:t xml:space="preserve">to encompass numerous diverse musical sub-types </w:t>
      </w:r>
      <w:r w:rsidR="00720EC3">
        <w:rPr>
          <w:rFonts w:ascii="Times New Roman" w:hAnsi="Times New Roman" w:cs="Times New Roman"/>
          <w:sz w:val="24"/>
          <w:szCs w:val="24"/>
        </w:rPr>
        <w:t>and therefor</w:t>
      </w:r>
      <w:r w:rsidR="003A2187">
        <w:rPr>
          <w:rFonts w:ascii="Times New Roman" w:hAnsi="Times New Roman" w:cs="Times New Roman"/>
          <w:sz w:val="24"/>
          <w:szCs w:val="24"/>
        </w:rPr>
        <w:t>e</w:t>
      </w:r>
      <w:r w:rsidR="00720EC3">
        <w:rPr>
          <w:rFonts w:ascii="Times New Roman" w:hAnsi="Times New Roman" w:cs="Times New Roman"/>
          <w:sz w:val="24"/>
          <w:szCs w:val="24"/>
        </w:rPr>
        <w:t xml:space="preserve"> it is </w:t>
      </w:r>
      <w:r w:rsidR="00720EC3" w:rsidRPr="00163CBE">
        <w:rPr>
          <w:rFonts w:ascii="Times New Roman" w:hAnsi="Times New Roman" w:cs="Times New Roman"/>
          <w:sz w:val="24"/>
          <w:szCs w:val="24"/>
        </w:rPr>
        <w:t>difficult to pin down</w:t>
      </w:r>
      <w:r w:rsidR="004C10F8" w:rsidRPr="00163CBE">
        <w:rPr>
          <w:rFonts w:ascii="Times New Roman" w:hAnsi="Times New Roman" w:cs="Times New Roman"/>
          <w:sz w:val="24"/>
          <w:szCs w:val="24"/>
        </w:rPr>
        <w:t xml:space="preserve">. Nonetheless, </w:t>
      </w:r>
      <w:r w:rsidR="00B61B84" w:rsidRPr="00163CBE">
        <w:rPr>
          <w:rFonts w:ascii="Times New Roman" w:hAnsi="Times New Roman" w:cs="Times New Roman"/>
          <w:sz w:val="24"/>
          <w:szCs w:val="24"/>
        </w:rPr>
        <w:t>there are several</w:t>
      </w:r>
      <w:r w:rsidR="004C10F8" w:rsidRPr="00163CBE">
        <w:rPr>
          <w:rFonts w:ascii="Times New Roman" w:hAnsi="Times New Roman" w:cs="Times New Roman"/>
          <w:sz w:val="24"/>
          <w:szCs w:val="24"/>
        </w:rPr>
        <w:t xml:space="preserve"> </w:t>
      </w:r>
      <w:r w:rsidR="00B61B84" w:rsidRPr="00163CBE">
        <w:rPr>
          <w:rFonts w:ascii="Times New Roman" w:hAnsi="Times New Roman" w:cs="Times New Roman"/>
          <w:sz w:val="24"/>
          <w:szCs w:val="24"/>
        </w:rPr>
        <w:t>widely</w:t>
      </w:r>
      <w:r w:rsidR="00ED4E6A" w:rsidRPr="00163CBE">
        <w:rPr>
          <w:rFonts w:ascii="Times New Roman" w:hAnsi="Times New Roman" w:cs="Times New Roman"/>
          <w:sz w:val="24"/>
          <w:szCs w:val="24"/>
        </w:rPr>
        <w:t xml:space="preserve"> </w:t>
      </w:r>
      <w:r w:rsidR="004C10F8" w:rsidRPr="00163CBE">
        <w:rPr>
          <w:rFonts w:ascii="Times New Roman" w:hAnsi="Times New Roman" w:cs="Times New Roman"/>
          <w:sz w:val="24"/>
          <w:szCs w:val="24"/>
        </w:rPr>
        <w:t>accepted features</w:t>
      </w:r>
      <w:r w:rsidR="00B61B84" w:rsidRPr="00163CBE">
        <w:rPr>
          <w:rFonts w:ascii="Times New Roman" w:hAnsi="Times New Roman" w:cs="Times New Roman"/>
          <w:sz w:val="24"/>
          <w:szCs w:val="24"/>
        </w:rPr>
        <w:t xml:space="preserve"> that describe jazz as a whole</w:t>
      </w:r>
      <w:r w:rsidR="003A2187">
        <w:rPr>
          <w:rFonts w:ascii="Times New Roman" w:hAnsi="Times New Roman" w:cs="Times New Roman"/>
          <w:sz w:val="24"/>
          <w:szCs w:val="24"/>
        </w:rPr>
        <w:t>.</w:t>
      </w:r>
      <w:r w:rsidR="004C10F8" w:rsidRPr="00163CBE">
        <w:rPr>
          <w:rFonts w:ascii="Times New Roman" w:hAnsi="Times New Roman" w:cs="Times New Roman"/>
          <w:sz w:val="24"/>
          <w:szCs w:val="24"/>
        </w:rPr>
        <w:t xml:space="preserve"> </w:t>
      </w:r>
    </w:p>
    <w:p w14:paraId="551062EB" w14:textId="3139A989" w:rsidR="00E2632D" w:rsidRPr="00163CBE" w:rsidRDefault="004C10F8" w:rsidP="003F1C81">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The first</w:t>
      </w:r>
      <w:r w:rsidR="002C7E7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E2632D" w:rsidRPr="00163CBE">
        <w:rPr>
          <w:rFonts w:ascii="Times New Roman" w:hAnsi="Times New Roman" w:cs="Times New Roman"/>
          <w:sz w:val="24"/>
          <w:szCs w:val="24"/>
        </w:rPr>
        <w:t xml:space="preserve">and </w:t>
      </w:r>
      <w:r w:rsidR="00B61B84" w:rsidRPr="00163CBE">
        <w:rPr>
          <w:rFonts w:ascii="Times New Roman" w:hAnsi="Times New Roman" w:cs="Times New Roman"/>
          <w:sz w:val="24"/>
          <w:szCs w:val="24"/>
        </w:rPr>
        <w:t xml:space="preserve">most </w:t>
      </w:r>
      <w:r w:rsidR="00E2632D" w:rsidRPr="00163CBE">
        <w:rPr>
          <w:rFonts w:ascii="Times New Roman" w:hAnsi="Times New Roman" w:cs="Times New Roman"/>
          <w:sz w:val="24"/>
          <w:szCs w:val="24"/>
        </w:rPr>
        <w:t>prominent</w:t>
      </w:r>
      <w:r w:rsidR="00E06486" w:rsidRPr="00163CBE">
        <w:rPr>
          <w:rFonts w:ascii="Times New Roman" w:hAnsi="Times New Roman" w:cs="Times New Roman"/>
          <w:sz w:val="24"/>
          <w:szCs w:val="24"/>
        </w:rPr>
        <w:t>,</w:t>
      </w:r>
      <w:r w:rsidRPr="00163CBE">
        <w:rPr>
          <w:rFonts w:ascii="Times New Roman" w:hAnsi="Times New Roman" w:cs="Times New Roman"/>
          <w:sz w:val="24"/>
          <w:szCs w:val="24"/>
        </w:rPr>
        <w:t xml:space="preserve"> is improvisation</w:t>
      </w:r>
      <w:r w:rsidR="0017629A">
        <w:rPr>
          <w:rFonts w:ascii="Times New Roman" w:hAnsi="Times New Roman" w:cs="Times New Roman"/>
          <w:sz w:val="24"/>
          <w:szCs w:val="24"/>
        </w:rPr>
        <w:t>;</w:t>
      </w:r>
      <w:r w:rsidR="00B61B84" w:rsidRPr="00163CBE">
        <w:rPr>
          <w:rFonts w:ascii="Times New Roman" w:hAnsi="Times New Roman" w:cs="Times New Roman"/>
          <w:sz w:val="24"/>
          <w:szCs w:val="24"/>
        </w:rPr>
        <w:t xml:space="preserve"> </w:t>
      </w:r>
      <w:r w:rsidR="0017629A">
        <w:rPr>
          <w:rFonts w:ascii="Times New Roman" w:hAnsi="Times New Roman" w:cs="Times New Roman"/>
          <w:sz w:val="24"/>
          <w:szCs w:val="24"/>
        </w:rPr>
        <w:t xml:space="preserve">it grapples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with the unforeseen, works without a prior stipulation, works with the unexpected</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Weick 1998</w:t>
      </w:r>
      <w:r w:rsidR="00A82466">
        <w:rPr>
          <w:rFonts w:ascii="Times New Roman" w:hAnsi="Times New Roman" w:cs="Times New Roman"/>
          <w:sz w:val="24"/>
          <w:szCs w:val="24"/>
        </w:rPr>
        <w:t xml:space="preserve">: </w:t>
      </w:r>
      <w:r w:rsidR="00C9222C" w:rsidRPr="00163CBE">
        <w:rPr>
          <w:rFonts w:ascii="Times New Roman" w:hAnsi="Times New Roman" w:cs="Times New Roman"/>
          <w:sz w:val="24"/>
          <w:szCs w:val="24"/>
        </w:rPr>
        <w:t>544</w:t>
      </w:r>
      <w:r w:rsidR="00F90553" w:rsidRPr="00163CBE">
        <w:rPr>
          <w:rFonts w:ascii="Times New Roman" w:hAnsi="Times New Roman" w:cs="Times New Roman"/>
          <w:sz w:val="24"/>
          <w:szCs w:val="24"/>
        </w:rPr>
        <w:t xml:space="preserve">; </w:t>
      </w:r>
      <w:proofErr w:type="spellStart"/>
      <w:r w:rsidR="00B61B84" w:rsidRPr="00163CBE">
        <w:rPr>
          <w:rFonts w:ascii="Times New Roman" w:hAnsi="Times New Roman" w:cs="Times New Roman"/>
          <w:sz w:val="24"/>
          <w:szCs w:val="24"/>
        </w:rPr>
        <w:t>Hadida</w:t>
      </w:r>
      <w:proofErr w:type="spellEnd"/>
      <w:r w:rsidR="00FF16A3">
        <w:rPr>
          <w:rFonts w:ascii="Times New Roman" w:hAnsi="Times New Roman" w:cs="Times New Roman"/>
          <w:sz w:val="24"/>
          <w:szCs w:val="24"/>
        </w:rPr>
        <w:t xml:space="preserve"> et al. 2015</w:t>
      </w:r>
      <w:r w:rsidR="00C9222C" w:rsidRPr="00163CBE">
        <w:rPr>
          <w:rFonts w:ascii="Times New Roman" w:hAnsi="Times New Roman" w:cs="Times New Roman"/>
          <w:sz w:val="24"/>
          <w:szCs w:val="24"/>
        </w:rPr>
        <w:t>)</w:t>
      </w:r>
      <w:r w:rsidR="00E2632D" w:rsidRPr="00163CBE">
        <w:rPr>
          <w:rFonts w:ascii="Times New Roman" w:hAnsi="Times New Roman" w:cs="Times New Roman"/>
          <w:sz w:val="24"/>
          <w:szCs w:val="24"/>
        </w:rPr>
        <w:t>.</w:t>
      </w:r>
      <w:r w:rsidR="007E7B00">
        <w:rPr>
          <w:rFonts w:ascii="Times New Roman" w:hAnsi="Times New Roman" w:cs="Times New Roman"/>
          <w:sz w:val="24"/>
          <w:szCs w:val="24"/>
        </w:rPr>
        <w:t xml:space="preserve"> </w:t>
      </w:r>
      <w:r w:rsidR="0017629A">
        <w:rPr>
          <w:rFonts w:ascii="Times New Roman" w:hAnsi="Times New Roman" w:cs="Times New Roman"/>
          <w:sz w:val="24"/>
          <w:szCs w:val="24"/>
        </w:rPr>
        <w:t>I</w:t>
      </w:r>
      <w:r w:rsidR="007E7B00">
        <w:rPr>
          <w:rFonts w:ascii="Times New Roman" w:hAnsi="Times New Roman" w:cs="Times New Roman"/>
          <w:sz w:val="24"/>
          <w:szCs w:val="24"/>
        </w:rPr>
        <w:t>t</w:t>
      </w:r>
      <w:r w:rsidR="00720EC3">
        <w:rPr>
          <w:rFonts w:ascii="Times New Roman" w:hAnsi="Times New Roman" w:cs="Times New Roman"/>
          <w:sz w:val="24"/>
          <w:szCs w:val="24"/>
        </w:rPr>
        <w:t xml:space="preserve"> </w:t>
      </w:r>
      <w:r w:rsidR="00720EC3">
        <w:rPr>
          <w:rFonts w:ascii="Times New Roman" w:hAnsi="Times New Roman" w:cs="Times New Roman"/>
          <w:sz w:val="24"/>
          <w:szCs w:val="24"/>
        </w:rPr>
        <w:lastRenderedPageBreak/>
        <w:t>i</w:t>
      </w:r>
      <w:r w:rsidR="0017629A">
        <w:rPr>
          <w:rFonts w:ascii="Times New Roman" w:hAnsi="Times New Roman" w:cs="Times New Roman"/>
          <w:sz w:val="24"/>
          <w:szCs w:val="24"/>
        </w:rPr>
        <w:t>nvolves</w:t>
      </w:r>
      <w:r w:rsidR="00720EC3">
        <w:rPr>
          <w:rFonts w:ascii="Times New Roman" w:hAnsi="Times New Roman" w:cs="Times New Roman"/>
          <w:sz w:val="24"/>
          <w:szCs w:val="24"/>
        </w:rPr>
        <w:t xml:space="preserve"> </w:t>
      </w:r>
      <w:r w:rsidR="0017629A">
        <w:rPr>
          <w:rFonts w:ascii="Times New Roman" w:hAnsi="Times New Roman" w:cs="Times New Roman"/>
          <w:sz w:val="24"/>
          <w:szCs w:val="24"/>
        </w:rPr>
        <w:t xml:space="preserve">much </w:t>
      </w:r>
      <w:r w:rsidR="00720EC3">
        <w:rPr>
          <w:rFonts w:ascii="Times New Roman" w:hAnsi="Times New Roman" w:cs="Times New Roman"/>
          <w:sz w:val="24"/>
          <w:szCs w:val="24"/>
        </w:rPr>
        <w:t>more tha</w:t>
      </w:r>
      <w:r w:rsidR="007E7B00">
        <w:rPr>
          <w:rFonts w:ascii="Times New Roman" w:hAnsi="Times New Roman" w:cs="Times New Roman"/>
          <w:sz w:val="24"/>
          <w:szCs w:val="24"/>
        </w:rPr>
        <w:t>n</w:t>
      </w:r>
      <w:r w:rsidR="00720EC3">
        <w:rPr>
          <w:rFonts w:ascii="Times New Roman" w:hAnsi="Times New Roman" w:cs="Times New Roman"/>
          <w:sz w:val="24"/>
          <w:szCs w:val="24"/>
        </w:rPr>
        <w:t xml:space="preserve"> </w:t>
      </w:r>
      <w:r w:rsidR="00B61B84" w:rsidRPr="00163CBE">
        <w:rPr>
          <w:rFonts w:ascii="Times New Roman" w:hAnsi="Times New Roman" w:cs="Times New Roman"/>
          <w:sz w:val="24"/>
          <w:szCs w:val="24"/>
        </w:rPr>
        <w:t>“acting in the moment</w:t>
      </w:r>
      <w:r w:rsidR="0017629A">
        <w:rPr>
          <w:rFonts w:ascii="Times New Roman" w:hAnsi="Times New Roman" w:cs="Times New Roman"/>
          <w:sz w:val="24"/>
          <w:szCs w:val="24"/>
        </w:rPr>
        <w:t>,</w:t>
      </w:r>
      <w:r w:rsidR="00B61B84" w:rsidRPr="00163CBE">
        <w:rPr>
          <w:rFonts w:ascii="Times New Roman" w:hAnsi="Times New Roman" w:cs="Times New Roman"/>
          <w:sz w:val="24"/>
          <w:szCs w:val="24"/>
        </w:rPr>
        <w:t>”</w:t>
      </w:r>
      <w:r w:rsidR="00720EC3">
        <w:rPr>
          <w:rFonts w:ascii="Times New Roman" w:hAnsi="Times New Roman" w:cs="Times New Roman"/>
          <w:sz w:val="24"/>
          <w:szCs w:val="24"/>
        </w:rPr>
        <w:t xml:space="preserve"> but rather </w:t>
      </w:r>
      <w:r w:rsidR="0017629A">
        <w:rPr>
          <w:rFonts w:ascii="Times New Roman" w:hAnsi="Times New Roman" w:cs="Times New Roman"/>
          <w:sz w:val="24"/>
          <w:szCs w:val="24"/>
        </w:rPr>
        <w:t xml:space="preserve">is </w:t>
      </w:r>
      <w:r w:rsidR="00B61B84" w:rsidRPr="00163CBE">
        <w:rPr>
          <w:rFonts w:ascii="Times New Roman" w:hAnsi="Times New Roman" w:cs="Times New Roman"/>
          <w:sz w:val="24"/>
          <w:szCs w:val="24"/>
        </w:rPr>
        <w:t>rooted in routine and practice</w:t>
      </w:r>
      <w:r w:rsidR="00233F97">
        <w:rPr>
          <w:rFonts w:ascii="Times New Roman" w:hAnsi="Times New Roman" w:cs="Times New Roman"/>
          <w:sz w:val="24"/>
          <w:szCs w:val="24"/>
        </w:rPr>
        <w:t xml:space="preserve"> as well as</w:t>
      </w:r>
      <w:r w:rsidR="00B61B84" w:rsidRPr="00163CBE">
        <w:rPr>
          <w:rFonts w:ascii="Times New Roman" w:hAnsi="Times New Roman" w:cs="Times New Roman"/>
          <w:sz w:val="24"/>
          <w:szCs w:val="24"/>
        </w:rPr>
        <w:t xml:space="preserve"> hard-won experience and understanding </w:t>
      </w:r>
      <w:r w:rsidR="00E2632D" w:rsidRPr="00FF16A3">
        <w:rPr>
          <w:rFonts w:ascii="Times New Roman" w:hAnsi="Times New Roman" w:cs="Times New Roman"/>
          <w:sz w:val="24"/>
          <w:szCs w:val="24"/>
        </w:rPr>
        <w:t>(</w:t>
      </w:r>
      <w:r w:rsidR="00E95CEB" w:rsidRPr="00FF16A3">
        <w:rPr>
          <w:rFonts w:ascii="Times New Roman" w:hAnsi="Times New Roman" w:cs="Times New Roman"/>
          <w:sz w:val="24"/>
          <w:szCs w:val="24"/>
        </w:rPr>
        <w:t>Zack 2000</w:t>
      </w:r>
      <w:r w:rsidR="00E2632D" w:rsidRPr="00FF16A3">
        <w:rPr>
          <w:rFonts w:ascii="Times New Roman" w:hAnsi="Times New Roman" w:cs="Times New Roman"/>
          <w:sz w:val="24"/>
          <w:szCs w:val="24"/>
        </w:rPr>
        <w:t>).</w:t>
      </w:r>
      <w:r w:rsidR="00E2632D" w:rsidRPr="00163CBE">
        <w:rPr>
          <w:rFonts w:ascii="Times New Roman" w:hAnsi="Times New Roman" w:cs="Times New Roman"/>
          <w:sz w:val="24"/>
          <w:szCs w:val="24"/>
        </w:rPr>
        <w:t xml:space="preserve"> </w:t>
      </w:r>
      <w:r w:rsidR="007E7B00">
        <w:rPr>
          <w:rFonts w:ascii="Times New Roman" w:hAnsi="Times New Roman" w:cs="Times New Roman"/>
          <w:sz w:val="24"/>
          <w:szCs w:val="24"/>
        </w:rPr>
        <w:t>M</w:t>
      </w:r>
      <w:r w:rsidR="00720EC3">
        <w:rPr>
          <w:rFonts w:ascii="Times New Roman" w:hAnsi="Times New Roman" w:cs="Times New Roman"/>
          <w:sz w:val="24"/>
          <w:szCs w:val="24"/>
        </w:rPr>
        <w:t>oreover</w:t>
      </w:r>
      <w:r w:rsidR="00E2632D" w:rsidRPr="00163CBE">
        <w:rPr>
          <w:rFonts w:ascii="Times New Roman" w:hAnsi="Times New Roman" w:cs="Times New Roman"/>
          <w:sz w:val="24"/>
          <w:szCs w:val="24"/>
        </w:rPr>
        <w:t xml:space="preserve">, </w:t>
      </w:r>
      <w:r w:rsidR="00720EC3">
        <w:rPr>
          <w:rFonts w:ascii="Times New Roman" w:hAnsi="Times New Roman" w:cs="Times New Roman"/>
          <w:sz w:val="24"/>
          <w:szCs w:val="24"/>
        </w:rPr>
        <w:t xml:space="preserve">it demands </w:t>
      </w:r>
      <w:r w:rsidR="00E2632D" w:rsidRPr="00163CBE">
        <w:rPr>
          <w:rFonts w:ascii="Times New Roman" w:hAnsi="Times New Roman" w:cs="Times New Roman"/>
          <w:sz w:val="24"/>
          <w:szCs w:val="24"/>
        </w:rPr>
        <w:t>a</w:t>
      </w:r>
      <w:r w:rsidR="00C43F1C" w:rsidRPr="00163CBE">
        <w:rPr>
          <w:rFonts w:ascii="Times New Roman" w:hAnsi="Times New Roman" w:cs="Times New Roman"/>
          <w:sz w:val="24"/>
          <w:szCs w:val="24"/>
        </w:rPr>
        <w:t xml:space="preserve"> sophisticated</w:t>
      </w:r>
      <w:r w:rsidR="00E2632D" w:rsidRPr="00163CBE">
        <w:rPr>
          <w:rFonts w:ascii="Times New Roman" w:hAnsi="Times New Roman" w:cs="Times New Roman"/>
          <w:sz w:val="24"/>
          <w:szCs w:val="24"/>
        </w:rPr>
        <w:t xml:space="preserve"> conversation with the music </w:t>
      </w:r>
      <w:r w:rsidR="00C43F1C" w:rsidRPr="00163CBE">
        <w:rPr>
          <w:rFonts w:ascii="Times New Roman" w:hAnsi="Times New Roman" w:cs="Times New Roman"/>
          <w:sz w:val="24"/>
          <w:szCs w:val="24"/>
        </w:rPr>
        <w:t>being played</w:t>
      </w:r>
      <w:r w:rsidR="00E2632D" w:rsidRPr="00163CBE">
        <w:rPr>
          <w:rFonts w:ascii="Times New Roman" w:hAnsi="Times New Roman" w:cs="Times New Roman"/>
          <w:sz w:val="24"/>
          <w:szCs w:val="24"/>
        </w:rPr>
        <w:t xml:space="preserve">, with </w:t>
      </w:r>
      <w:r w:rsidR="00C43F1C" w:rsidRPr="00163CBE">
        <w:rPr>
          <w:rFonts w:ascii="Times New Roman" w:hAnsi="Times New Roman" w:cs="Times New Roman"/>
          <w:sz w:val="24"/>
          <w:szCs w:val="24"/>
        </w:rPr>
        <w:t>other music familiar to the players</w:t>
      </w:r>
      <w:r w:rsidR="00E2632D" w:rsidRPr="00163CBE">
        <w:rPr>
          <w:rFonts w:ascii="Times New Roman" w:hAnsi="Times New Roman" w:cs="Times New Roman"/>
          <w:sz w:val="24"/>
          <w:szCs w:val="24"/>
        </w:rPr>
        <w:t xml:space="preserve">, and with other people (Barrett and </w:t>
      </w:r>
      <w:proofErr w:type="spellStart"/>
      <w:r w:rsidR="00E2632D" w:rsidRPr="00163CBE">
        <w:rPr>
          <w:rFonts w:ascii="Times New Roman" w:hAnsi="Times New Roman" w:cs="Times New Roman"/>
          <w:sz w:val="24"/>
          <w:szCs w:val="24"/>
        </w:rPr>
        <w:t>Peplowsky</w:t>
      </w:r>
      <w:proofErr w:type="spellEnd"/>
      <w:r w:rsidR="00E2632D" w:rsidRPr="00163CBE">
        <w:rPr>
          <w:rFonts w:ascii="Times New Roman" w:hAnsi="Times New Roman" w:cs="Times New Roman"/>
          <w:sz w:val="24"/>
          <w:szCs w:val="24"/>
        </w:rPr>
        <w:t xml:space="preserve"> </w:t>
      </w:r>
      <w:r w:rsidR="00FF16A3">
        <w:rPr>
          <w:rFonts w:ascii="Times New Roman" w:hAnsi="Times New Roman" w:cs="Times New Roman"/>
          <w:sz w:val="24"/>
          <w:szCs w:val="24"/>
        </w:rPr>
        <w:t>1998</w:t>
      </w:r>
      <w:r w:rsidR="00E2632D" w:rsidRPr="00163CBE">
        <w:rPr>
          <w:rFonts w:ascii="Times New Roman" w:hAnsi="Times New Roman" w:cs="Times New Roman"/>
          <w:sz w:val="24"/>
          <w:szCs w:val="24"/>
        </w:rPr>
        <w:t>)</w:t>
      </w:r>
      <w:r w:rsidR="00C43F1C" w:rsidRPr="00163CBE">
        <w:rPr>
          <w:rFonts w:ascii="Times New Roman" w:hAnsi="Times New Roman" w:cs="Times New Roman"/>
          <w:sz w:val="24"/>
          <w:szCs w:val="24"/>
        </w:rPr>
        <w:t xml:space="preserve">. </w:t>
      </w:r>
    </w:p>
    <w:p w14:paraId="70AFA8A9" w14:textId="4571E891" w:rsidR="00E2632D" w:rsidRPr="00163CBE" w:rsidRDefault="00C43F1C" w:rsidP="003F1C81">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According to </w:t>
      </w:r>
      <w:proofErr w:type="spellStart"/>
      <w:r w:rsidR="00C9222C" w:rsidRPr="00163CBE">
        <w:rPr>
          <w:rFonts w:ascii="Times New Roman" w:hAnsi="Times New Roman" w:cs="Times New Roman"/>
          <w:sz w:val="24"/>
          <w:szCs w:val="24"/>
        </w:rPr>
        <w:t>Breliner</w:t>
      </w:r>
      <w:proofErr w:type="spellEnd"/>
      <w:r w:rsidR="00C9222C" w:rsidRPr="00163CBE">
        <w:rPr>
          <w:rFonts w:ascii="Times New Roman" w:hAnsi="Times New Roman" w:cs="Times New Roman"/>
          <w:sz w:val="24"/>
          <w:szCs w:val="24"/>
        </w:rPr>
        <w:t xml:space="preserve"> (1994)</w:t>
      </w:r>
      <w:r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Pr="00163CBE">
        <w:rPr>
          <w:rFonts w:ascii="Times New Roman" w:hAnsi="Times New Roman" w:cs="Times New Roman"/>
          <w:sz w:val="24"/>
          <w:szCs w:val="24"/>
        </w:rPr>
        <w:t>himself a</w:t>
      </w:r>
      <w:r w:rsidR="00F41B09" w:rsidRPr="00163CBE">
        <w:rPr>
          <w:rFonts w:ascii="Times New Roman" w:hAnsi="Times New Roman" w:cs="Times New Roman"/>
          <w:sz w:val="24"/>
          <w:szCs w:val="24"/>
        </w:rPr>
        <w:t xml:space="preserve"> jazz musician</w:t>
      </w:r>
      <w:r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improvisation involves reworking precomposed material and designs in relation to unanticipated ideas conceived, shaped, and transformed under the special conditions of performance, thereby adding unique features to every</w:t>
      </w:r>
      <w:r w:rsidR="005C3A24" w:rsidRPr="00163CBE">
        <w:rPr>
          <w:rFonts w:ascii="Times New Roman" w:hAnsi="Times New Roman" w:cs="Times New Roman"/>
          <w:sz w:val="24"/>
          <w:szCs w:val="24"/>
        </w:rPr>
        <w:t xml:space="preserve"> </w:t>
      </w:r>
      <w:r w:rsidR="00C9222C" w:rsidRPr="00163CBE">
        <w:rPr>
          <w:rFonts w:ascii="Times New Roman" w:hAnsi="Times New Roman" w:cs="Times New Roman"/>
          <w:sz w:val="24"/>
          <w:szCs w:val="24"/>
        </w:rPr>
        <w:t>creation</w:t>
      </w:r>
      <w:r w:rsidR="00BB23A2" w:rsidRPr="00163CBE">
        <w:rPr>
          <w:rFonts w:ascii="Times New Roman" w:hAnsi="Times New Roman" w:cs="Times New Roman"/>
          <w:sz w:val="24"/>
          <w:szCs w:val="24"/>
        </w:rPr>
        <w:t>”</w:t>
      </w:r>
      <w:r w:rsidR="00C9222C" w:rsidRPr="00163CBE">
        <w:rPr>
          <w:rFonts w:ascii="Times New Roman" w:hAnsi="Times New Roman" w:cs="Times New Roman"/>
          <w:sz w:val="24"/>
          <w:szCs w:val="24"/>
        </w:rPr>
        <w:t xml:space="preserve"> (</w:t>
      </w:r>
      <w:r w:rsidR="00F41B09" w:rsidRPr="00163CBE">
        <w:rPr>
          <w:rFonts w:ascii="Times New Roman" w:hAnsi="Times New Roman" w:cs="Times New Roman"/>
          <w:sz w:val="24"/>
          <w:szCs w:val="24"/>
        </w:rPr>
        <w:t>W</w:t>
      </w:r>
      <w:r w:rsidR="005C3A24" w:rsidRPr="00163CBE">
        <w:rPr>
          <w:rFonts w:ascii="Times New Roman" w:hAnsi="Times New Roman" w:cs="Times New Roman"/>
          <w:sz w:val="24"/>
          <w:szCs w:val="24"/>
        </w:rPr>
        <w:t xml:space="preserve">ieck, 1998: </w:t>
      </w:r>
      <w:r w:rsidR="00A82466">
        <w:rPr>
          <w:rFonts w:ascii="Times New Roman" w:hAnsi="Times New Roman" w:cs="Times New Roman"/>
          <w:sz w:val="24"/>
          <w:szCs w:val="24"/>
        </w:rPr>
        <w:t>241</w:t>
      </w:r>
      <w:r w:rsidR="005C3A24" w:rsidRPr="00163CBE">
        <w:rPr>
          <w:rFonts w:ascii="Times New Roman" w:hAnsi="Times New Roman" w:cs="Times New Roman"/>
          <w:sz w:val="24"/>
          <w:szCs w:val="24"/>
        </w:rPr>
        <w:t xml:space="preserve">). </w:t>
      </w:r>
      <w:r w:rsidRPr="00163CBE">
        <w:rPr>
          <w:rFonts w:ascii="Times New Roman" w:hAnsi="Times New Roman" w:cs="Times New Roman"/>
          <w:sz w:val="24"/>
          <w:szCs w:val="24"/>
        </w:rPr>
        <w:t>How</w:t>
      </w:r>
      <w:r w:rsidR="00E2632D" w:rsidRPr="00163CBE">
        <w:rPr>
          <w:rFonts w:ascii="Times New Roman" w:hAnsi="Times New Roman" w:cs="Times New Roman"/>
          <w:sz w:val="24"/>
          <w:szCs w:val="24"/>
        </w:rPr>
        <w:t xml:space="preserve"> much </w:t>
      </w:r>
      <w:r w:rsidRPr="00163CBE">
        <w:rPr>
          <w:rFonts w:ascii="Times New Roman" w:hAnsi="Times New Roman" w:cs="Times New Roman"/>
          <w:sz w:val="24"/>
          <w:szCs w:val="24"/>
        </w:rPr>
        <w:t xml:space="preserve">of a performance should be </w:t>
      </w:r>
      <w:r w:rsidR="00E2632D" w:rsidRPr="00163CBE">
        <w:rPr>
          <w:rFonts w:ascii="Times New Roman" w:hAnsi="Times New Roman" w:cs="Times New Roman"/>
          <w:sz w:val="24"/>
          <w:szCs w:val="24"/>
        </w:rPr>
        <w:t>improvised</w:t>
      </w:r>
      <w:r w:rsidRPr="00163CBE">
        <w:rPr>
          <w:rFonts w:ascii="Times New Roman" w:hAnsi="Times New Roman" w:cs="Times New Roman"/>
          <w:sz w:val="24"/>
          <w:szCs w:val="24"/>
        </w:rPr>
        <w:t>?</w:t>
      </w:r>
      <w:r w:rsidR="00E2632D" w:rsidRPr="00163CBE">
        <w:rPr>
          <w:rFonts w:ascii="Times New Roman" w:hAnsi="Times New Roman" w:cs="Times New Roman"/>
          <w:sz w:val="24"/>
          <w:szCs w:val="24"/>
        </w:rPr>
        <w:t xml:space="preserve"> The answer depends </w:t>
      </w:r>
      <w:r w:rsidRPr="00163CBE">
        <w:rPr>
          <w:rFonts w:ascii="Times New Roman" w:hAnsi="Times New Roman" w:cs="Times New Roman"/>
          <w:sz w:val="24"/>
          <w:szCs w:val="24"/>
        </w:rPr>
        <w:t xml:space="preserve">on </w:t>
      </w:r>
      <w:r w:rsidR="00E2632D" w:rsidRPr="00163CBE">
        <w:rPr>
          <w:rFonts w:ascii="Times New Roman" w:hAnsi="Times New Roman" w:cs="Times New Roman"/>
          <w:sz w:val="24"/>
          <w:szCs w:val="24"/>
        </w:rPr>
        <w:t xml:space="preserve">the genre of jazz as well as the </w:t>
      </w:r>
      <w:r w:rsidRPr="00163CBE">
        <w:rPr>
          <w:rFonts w:ascii="Times New Roman" w:hAnsi="Times New Roman" w:cs="Times New Roman"/>
          <w:sz w:val="24"/>
          <w:szCs w:val="24"/>
        </w:rPr>
        <w:t xml:space="preserve">personal choice </w:t>
      </w:r>
      <w:r w:rsidR="00E2632D" w:rsidRPr="00163CBE">
        <w:rPr>
          <w:rFonts w:ascii="Times New Roman" w:hAnsi="Times New Roman" w:cs="Times New Roman"/>
          <w:sz w:val="24"/>
          <w:szCs w:val="24"/>
        </w:rPr>
        <w:t>of the musician</w:t>
      </w:r>
      <w:r w:rsidRPr="00163CBE">
        <w:rPr>
          <w:rFonts w:ascii="Times New Roman" w:hAnsi="Times New Roman" w:cs="Times New Roman"/>
          <w:sz w:val="24"/>
          <w:szCs w:val="24"/>
        </w:rPr>
        <w:t>s</w:t>
      </w:r>
      <w:r w:rsidR="00E2632D" w:rsidRPr="00163CBE">
        <w:rPr>
          <w:rFonts w:ascii="Times New Roman" w:hAnsi="Times New Roman" w:cs="Times New Roman"/>
          <w:sz w:val="24"/>
          <w:szCs w:val="24"/>
        </w:rPr>
        <w:t xml:space="preserve">. </w:t>
      </w:r>
      <w:r w:rsidRPr="00163CBE">
        <w:rPr>
          <w:rFonts w:ascii="Times New Roman" w:hAnsi="Times New Roman" w:cs="Times New Roman"/>
          <w:sz w:val="24"/>
          <w:szCs w:val="24"/>
        </w:rPr>
        <w:t>In the immortal words of</w:t>
      </w:r>
      <w:r w:rsidR="00E2632D" w:rsidRPr="00163CBE">
        <w:rPr>
          <w:rFonts w:ascii="Times New Roman" w:hAnsi="Times New Roman" w:cs="Times New Roman"/>
          <w:sz w:val="24"/>
          <w:szCs w:val="24"/>
        </w:rPr>
        <w:t xml:space="preserve"> </w:t>
      </w:r>
      <w:r w:rsidR="00A875BF" w:rsidRPr="00163CBE">
        <w:rPr>
          <w:rFonts w:ascii="Times New Roman" w:hAnsi="Times New Roman" w:cs="Times New Roman"/>
          <w:sz w:val="24"/>
          <w:szCs w:val="24"/>
        </w:rPr>
        <w:t>Miles</w:t>
      </w:r>
      <w:r w:rsidR="00F90553" w:rsidRPr="00163CBE">
        <w:rPr>
          <w:rFonts w:ascii="Times New Roman" w:hAnsi="Times New Roman" w:cs="Times New Roman"/>
          <w:sz w:val="24"/>
          <w:szCs w:val="24"/>
        </w:rPr>
        <w:t xml:space="preserve"> Davis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w:t>
      </w:r>
      <w:r w:rsidR="00BB23A2" w:rsidRPr="00163CBE">
        <w:rPr>
          <w:rFonts w:ascii="Times New Roman" w:hAnsi="Times New Roman" w:cs="Times New Roman"/>
          <w:sz w:val="24"/>
          <w:szCs w:val="24"/>
        </w:rPr>
        <w:t>“</w:t>
      </w:r>
      <w:r w:rsidRPr="00163CBE">
        <w:rPr>
          <w:rFonts w:ascii="Times New Roman" w:hAnsi="Times New Roman" w:cs="Times New Roman"/>
          <w:sz w:val="24"/>
          <w:szCs w:val="24"/>
        </w:rPr>
        <w:t>D</w:t>
      </w:r>
      <w:r w:rsidR="00F90553" w:rsidRPr="00163CBE">
        <w:rPr>
          <w:rFonts w:ascii="Times New Roman" w:hAnsi="Times New Roman" w:cs="Times New Roman"/>
          <w:sz w:val="24"/>
          <w:szCs w:val="24"/>
        </w:rPr>
        <w:t>on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worry about making mistakes</w:t>
      </w:r>
      <w:r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because there aren</w:t>
      </w:r>
      <w:r w:rsidR="003C03AF" w:rsidRPr="00163CBE">
        <w:rPr>
          <w:rFonts w:ascii="Times New Roman" w:hAnsi="Times New Roman" w:cs="Times New Roman"/>
          <w:sz w:val="24"/>
          <w:szCs w:val="24"/>
        </w:rPr>
        <w:t>’</w:t>
      </w:r>
      <w:r w:rsidR="00F90553" w:rsidRPr="00163CBE">
        <w:rPr>
          <w:rFonts w:ascii="Times New Roman" w:hAnsi="Times New Roman" w:cs="Times New Roman"/>
          <w:sz w:val="24"/>
          <w:szCs w:val="24"/>
        </w:rPr>
        <w:t>t any</w:t>
      </w:r>
      <w:r w:rsidR="00BB23A2" w:rsidRPr="00163CBE">
        <w:rPr>
          <w:rFonts w:ascii="Times New Roman" w:hAnsi="Times New Roman" w:cs="Times New Roman"/>
          <w:sz w:val="24"/>
          <w:szCs w:val="24"/>
        </w:rPr>
        <w:t>”</w:t>
      </w:r>
      <w:r w:rsidR="00F90553" w:rsidRPr="00163CBE">
        <w:rPr>
          <w:rFonts w:ascii="Times New Roman" w:hAnsi="Times New Roman" w:cs="Times New Roman"/>
          <w:sz w:val="24"/>
          <w:szCs w:val="24"/>
        </w:rPr>
        <w:t xml:space="preserve"> (Barrett </w:t>
      </w:r>
      <w:r w:rsidR="00ED4E6A" w:rsidRPr="00163CBE">
        <w:rPr>
          <w:rFonts w:ascii="Times New Roman" w:hAnsi="Times New Roman" w:cs="Times New Roman"/>
          <w:sz w:val="24"/>
          <w:szCs w:val="24"/>
        </w:rPr>
        <w:t xml:space="preserve">&amp; </w:t>
      </w:r>
      <w:proofErr w:type="spellStart"/>
      <w:r w:rsidR="00F90553" w:rsidRPr="00163CBE">
        <w:rPr>
          <w:rFonts w:ascii="Times New Roman" w:hAnsi="Times New Roman" w:cs="Times New Roman"/>
          <w:sz w:val="24"/>
          <w:szCs w:val="24"/>
        </w:rPr>
        <w:t>Peplowsky</w:t>
      </w:r>
      <w:proofErr w:type="spellEnd"/>
      <w:r w:rsidR="00F90553" w:rsidRPr="00163CBE">
        <w:rPr>
          <w:rFonts w:ascii="Times New Roman" w:hAnsi="Times New Roman" w:cs="Times New Roman"/>
          <w:sz w:val="24"/>
          <w:szCs w:val="24"/>
        </w:rPr>
        <w:t xml:space="preserve">, </w:t>
      </w:r>
      <w:r w:rsidR="00ED4E6A" w:rsidRPr="00163CBE">
        <w:rPr>
          <w:rFonts w:ascii="Times New Roman" w:hAnsi="Times New Roman" w:cs="Times New Roman"/>
          <w:sz w:val="24"/>
          <w:szCs w:val="24"/>
        </w:rPr>
        <w:t>1998</w:t>
      </w:r>
      <w:r w:rsidR="00F90553" w:rsidRPr="00163CBE">
        <w:rPr>
          <w:rFonts w:ascii="Times New Roman" w:hAnsi="Times New Roman" w:cs="Times New Roman"/>
          <w:sz w:val="24"/>
          <w:szCs w:val="24"/>
        </w:rPr>
        <w:t>).</w:t>
      </w:r>
    </w:p>
    <w:p w14:paraId="1DE64CB0" w14:textId="5CBFF79E" w:rsidR="00E312A4" w:rsidRPr="00163CBE" w:rsidRDefault="004038AA" w:rsidP="001C3ECB">
      <w:pPr>
        <w:bidi w:val="0"/>
        <w:spacing w:after="0" w:line="360" w:lineRule="auto"/>
        <w:rPr>
          <w:rFonts w:ascii="Times New Roman" w:hAnsi="Times New Roman" w:cs="Times New Roman"/>
          <w:color w:val="2C2D30"/>
          <w:sz w:val="24"/>
          <w:szCs w:val="24"/>
          <w:highlight w:val="yellow"/>
          <w:shd w:val="clear" w:color="auto" w:fill="FFFFFF"/>
        </w:rPr>
      </w:pPr>
      <w:r w:rsidRPr="00163CBE">
        <w:rPr>
          <w:rFonts w:ascii="Times New Roman" w:hAnsi="Times New Roman" w:cs="Times New Roman"/>
          <w:sz w:val="24"/>
          <w:szCs w:val="24"/>
        </w:rPr>
        <w:t>The second feature</w:t>
      </w:r>
      <w:r w:rsidR="00C43F1C" w:rsidRPr="00163CBE">
        <w:rPr>
          <w:rFonts w:ascii="Times New Roman" w:hAnsi="Times New Roman" w:cs="Times New Roman"/>
          <w:sz w:val="24"/>
          <w:szCs w:val="24"/>
        </w:rPr>
        <w:t xml:space="preserve"> of jazz</w:t>
      </w:r>
      <w:r w:rsidR="00AB600C" w:rsidRPr="00163CBE">
        <w:rPr>
          <w:rFonts w:ascii="Times New Roman" w:hAnsi="Times New Roman" w:cs="Times New Roman"/>
          <w:sz w:val="24"/>
          <w:szCs w:val="24"/>
        </w:rPr>
        <w:t xml:space="preserve"> is </w:t>
      </w:r>
      <w:r w:rsidR="00F41B09" w:rsidRPr="00163CBE">
        <w:rPr>
          <w:rFonts w:ascii="Times New Roman" w:hAnsi="Times New Roman" w:cs="Times New Roman"/>
          <w:sz w:val="24"/>
          <w:szCs w:val="24"/>
        </w:rPr>
        <w:t>the special use of syncopation</w:t>
      </w:r>
      <w:r w:rsidR="00233F97">
        <w:rPr>
          <w:rFonts w:ascii="Times New Roman" w:hAnsi="Times New Roman" w:cs="Times New Roman"/>
          <w:sz w:val="24"/>
          <w:szCs w:val="24"/>
        </w:rPr>
        <w:t xml:space="preserve">. </w:t>
      </w:r>
      <w:r w:rsidR="00A82466">
        <w:rPr>
          <w:rFonts w:ascii="Times New Roman" w:hAnsi="Times New Roman" w:cs="Times New Roman"/>
          <w:sz w:val="24"/>
          <w:szCs w:val="24"/>
        </w:rPr>
        <w:t>“</w:t>
      </w:r>
      <w:r w:rsidR="00233F97">
        <w:rPr>
          <w:rFonts w:ascii="Times New Roman" w:hAnsi="Times New Roman" w:cs="Times New Roman"/>
          <w:sz w:val="24"/>
          <w:szCs w:val="24"/>
        </w:rPr>
        <w:t>Syncopation is</w:t>
      </w:r>
      <w:r w:rsidR="00F41B09" w:rsidRPr="00163CBE">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a device </w:t>
      </w:r>
      <w:r w:rsidR="00233F97">
        <w:rPr>
          <w:rFonts w:ascii="Times New Roman" w:hAnsi="Times New Roman" w:cs="Times New Roman"/>
          <w:sz w:val="24"/>
          <w:szCs w:val="24"/>
        </w:rPr>
        <w:t>that</w:t>
      </w:r>
      <w:r w:rsidR="00AB600C" w:rsidRPr="00163CBE">
        <w:rPr>
          <w:rFonts w:ascii="Times New Roman" w:hAnsi="Times New Roman" w:cs="Times New Roman"/>
          <w:sz w:val="24"/>
          <w:szCs w:val="24"/>
        </w:rPr>
        <w:t xml:space="preserve"> composers </w:t>
      </w:r>
      <w:r w:rsidR="00233F97">
        <w:rPr>
          <w:rFonts w:ascii="Times New Roman" w:hAnsi="Times New Roman" w:cs="Times New Roman"/>
          <w:sz w:val="24"/>
          <w:szCs w:val="24"/>
        </w:rPr>
        <w:t xml:space="preserve">use </w:t>
      </w:r>
      <w:r w:rsidR="00AB600C" w:rsidRPr="00163CBE">
        <w:rPr>
          <w:rFonts w:ascii="Times New Roman" w:hAnsi="Times New Roman" w:cs="Times New Roman"/>
          <w:sz w:val="24"/>
          <w:szCs w:val="24"/>
        </w:rPr>
        <w:t xml:space="preserve">to vary </w:t>
      </w:r>
      <w:r w:rsidR="00233F97">
        <w:rPr>
          <w:rFonts w:ascii="Times New Roman" w:hAnsi="Times New Roman" w:cs="Times New Roman"/>
          <w:sz w:val="24"/>
          <w:szCs w:val="24"/>
        </w:rPr>
        <w:t xml:space="preserve">the </w:t>
      </w:r>
      <w:r w:rsidR="00AB600C" w:rsidRPr="00163CBE">
        <w:rPr>
          <w:rFonts w:ascii="Times New Roman" w:hAnsi="Times New Roman" w:cs="Times New Roman"/>
          <w:sz w:val="24"/>
          <w:szCs w:val="24"/>
        </w:rPr>
        <w:t>position of the stress on notes</w:t>
      </w:r>
      <w:r w:rsidR="00233F97">
        <w:rPr>
          <w:rFonts w:ascii="Times New Roman" w:hAnsi="Times New Roman" w:cs="Times New Roman"/>
          <w:sz w:val="24"/>
          <w:szCs w:val="24"/>
        </w:rPr>
        <w:t>, thus avoiding</w:t>
      </w:r>
      <w:r w:rsidR="00AB600C" w:rsidRPr="00163CBE">
        <w:rPr>
          <w:rFonts w:ascii="Times New Roman" w:hAnsi="Times New Roman" w:cs="Times New Roman"/>
          <w:sz w:val="24"/>
          <w:szCs w:val="24"/>
        </w:rPr>
        <w:t xml:space="preserve"> </w:t>
      </w:r>
      <w:r w:rsidR="00233F97">
        <w:rPr>
          <w:rFonts w:ascii="Times New Roman" w:hAnsi="Times New Roman" w:cs="Times New Roman"/>
          <w:sz w:val="24"/>
          <w:szCs w:val="24"/>
        </w:rPr>
        <w:t xml:space="preserve">the use of </w:t>
      </w:r>
      <w:r w:rsidR="00AB600C" w:rsidRPr="00163CBE">
        <w:rPr>
          <w:rFonts w:ascii="Times New Roman" w:hAnsi="Times New Roman" w:cs="Times New Roman"/>
          <w:sz w:val="24"/>
          <w:szCs w:val="24"/>
        </w:rPr>
        <w:t>regular rhythm</w:t>
      </w:r>
      <w:r w:rsidR="00BB23A2"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w:t>
      </w:r>
      <w:r w:rsidR="00134748" w:rsidRPr="00163CBE">
        <w:rPr>
          <w:rFonts w:ascii="Times New Roman" w:hAnsi="Times New Roman" w:cs="Times New Roman"/>
          <w:sz w:val="24"/>
          <w:szCs w:val="24"/>
        </w:rPr>
        <w:t>Kennedy, 1996</w:t>
      </w:r>
      <w:r w:rsidR="00A82466">
        <w:rPr>
          <w:rFonts w:ascii="Times New Roman" w:hAnsi="Times New Roman" w:cs="Times New Roman"/>
          <w:sz w:val="24"/>
          <w:szCs w:val="24"/>
        </w:rPr>
        <w:t xml:space="preserve">: </w:t>
      </w:r>
      <w:r w:rsidR="00AB600C" w:rsidRPr="00163CBE">
        <w:rPr>
          <w:rFonts w:ascii="Times New Roman" w:hAnsi="Times New Roman" w:cs="Times New Roman"/>
          <w:sz w:val="24"/>
          <w:szCs w:val="24"/>
        </w:rPr>
        <w:t xml:space="preserve">718). </w:t>
      </w:r>
      <w:r w:rsidR="00C43F1C" w:rsidRPr="00163CBE">
        <w:rPr>
          <w:rFonts w:ascii="Times New Roman" w:hAnsi="Times New Roman" w:cs="Times New Roman"/>
          <w:sz w:val="24"/>
          <w:szCs w:val="24"/>
        </w:rPr>
        <w:t>Syncopation</w:t>
      </w:r>
      <w:r w:rsidR="00AB600C" w:rsidRPr="00163CBE">
        <w:rPr>
          <w:rFonts w:ascii="Times New Roman" w:hAnsi="Times New Roman" w:cs="Times New Roman"/>
          <w:sz w:val="24"/>
          <w:szCs w:val="24"/>
        </w:rPr>
        <w:t xml:space="preserve"> is part of every kind of music</w:t>
      </w:r>
      <w:r w:rsidR="00C43F1C" w:rsidRPr="00163CBE">
        <w:rPr>
          <w:rFonts w:ascii="Times New Roman" w:hAnsi="Times New Roman" w:cs="Times New Roman"/>
          <w:sz w:val="24"/>
          <w:szCs w:val="24"/>
        </w:rPr>
        <w:t>,</w:t>
      </w:r>
      <w:r w:rsidR="00AB600C" w:rsidRPr="00163CBE">
        <w:rPr>
          <w:rFonts w:ascii="Times New Roman" w:hAnsi="Times New Roman" w:cs="Times New Roman"/>
          <w:sz w:val="24"/>
          <w:szCs w:val="24"/>
        </w:rPr>
        <w:t xml:space="preserve"> but is used to the extreme in jazz</w:t>
      </w:r>
      <w:r w:rsidR="00C43F1C" w:rsidRPr="00163CBE">
        <w:rPr>
          <w:rFonts w:ascii="Times New Roman" w:hAnsi="Times New Roman" w:cs="Times New Roman"/>
          <w:sz w:val="24"/>
          <w:szCs w:val="24"/>
        </w:rPr>
        <w:t>,</w:t>
      </w:r>
      <w:r w:rsidR="00F41B09" w:rsidRPr="00163CBE">
        <w:rPr>
          <w:rFonts w:ascii="Times New Roman" w:hAnsi="Times New Roman" w:cs="Times New Roman"/>
          <w:sz w:val="24"/>
          <w:szCs w:val="24"/>
        </w:rPr>
        <w:t xml:space="preserve"> and </w:t>
      </w:r>
      <w:r w:rsidR="00AB600C" w:rsidRPr="00163CBE">
        <w:rPr>
          <w:rFonts w:ascii="Times New Roman" w:hAnsi="Times New Roman" w:cs="Times New Roman"/>
          <w:sz w:val="24"/>
          <w:szCs w:val="24"/>
        </w:rPr>
        <w:t xml:space="preserve">is described as a surprise </w:t>
      </w:r>
      <w:r w:rsidR="00A82466">
        <w:rPr>
          <w:rFonts w:ascii="Times New Roman" w:hAnsi="Times New Roman" w:cs="Times New Roman"/>
          <w:sz w:val="24"/>
          <w:szCs w:val="24"/>
        </w:rPr>
        <w:t>‘</w:t>
      </w:r>
      <w:r w:rsidR="00AB600C" w:rsidRPr="00163CBE">
        <w:rPr>
          <w:rFonts w:ascii="Times New Roman" w:hAnsi="Times New Roman" w:cs="Times New Roman"/>
          <w:sz w:val="24"/>
          <w:szCs w:val="24"/>
        </w:rPr>
        <w:t>upbeat</w:t>
      </w:r>
      <w:r w:rsidR="00A82466">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r w:rsidR="00596314" w:rsidRPr="00163CBE">
        <w:rPr>
          <w:rFonts w:ascii="Times New Roman" w:hAnsi="Times New Roman" w:cs="Times New Roman"/>
          <w:sz w:val="24"/>
          <w:szCs w:val="24"/>
        </w:rPr>
        <w:t xml:space="preserve">Thelonious Monk Institute of Jazz, </w:t>
      </w:r>
      <w:r w:rsidR="005C42D4">
        <w:rPr>
          <w:rFonts w:ascii="Times New Roman" w:hAnsi="Times New Roman" w:cs="Times New Roman"/>
          <w:sz w:val="24"/>
          <w:szCs w:val="24"/>
        </w:rPr>
        <w:t>n.d.</w:t>
      </w:r>
      <w:r w:rsidR="00CA3E88" w:rsidRPr="00163CBE">
        <w:rPr>
          <w:rFonts w:ascii="Times New Roman" w:hAnsi="Times New Roman" w:cs="Times New Roman"/>
          <w:sz w:val="24"/>
          <w:szCs w:val="24"/>
        </w:rPr>
        <w:t>).</w:t>
      </w:r>
      <w:r w:rsidR="00946435" w:rsidRPr="00163CBE">
        <w:rPr>
          <w:rFonts w:ascii="Times New Roman" w:hAnsi="Times New Roman" w:cs="Times New Roman"/>
          <w:sz w:val="24"/>
          <w:szCs w:val="24"/>
        </w:rPr>
        <w:t xml:space="preserve"> </w:t>
      </w:r>
      <w:r w:rsidR="00C43F1C" w:rsidRPr="00163CBE">
        <w:rPr>
          <w:rFonts w:ascii="Times New Roman" w:hAnsi="Times New Roman" w:cs="Times New Roman"/>
          <w:sz w:val="24"/>
          <w:szCs w:val="24"/>
        </w:rPr>
        <w:t>I</w:t>
      </w:r>
      <w:r w:rsidR="00946435" w:rsidRPr="00163CBE">
        <w:rPr>
          <w:rFonts w:ascii="Times New Roman" w:hAnsi="Times New Roman" w:cs="Times New Roman"/>
          <w:sz w:val="24"/>
          <w:szCs w:val="24"/>
        </w:rPr>
        <w:t>f rock and roll w</w:t>
      </w:r>
      <w:r w:rsidR="006846A1" w:rsidRPr="00163CBE">
        <w:rPr>
          <w:rFonts w:ascii="Times New Roman" w:hAnsi="Times New Roman" w:cs="Times New Roman"/>
          <w:sz w:val="24"/>
          <w:szCs w:val="24"/>
        </w:rPr>
        <w:t>a</w:t>
      </w:r>
      <w:r w:rsidR="00946435" w:rsidRPr="00163CBE">
        <w:rPr>
          <w:rFonts w:ascii="Times New Roman" w:hAnsi="Times New Roman" w:cs="Times New Roman"/>
          <w:sz w:val="24"/>
          <w:szCs w:val="24"/>
        </w:rPr>
        <w:t xml:space="preserve">s considered </w:t>
      </w:r>
      <w:r w:rsidR="006846A1" w:rsidRPr="00163CBE">
        <w:rPr>
          <w:rFonts w:ascii="Times New Roman" w:hAnsi="Times New Roman" w:cs="Times New Roman"/>
          <w:sz w:val="24"/>
          <w:szCs w:val="24"/>
        </w:rPr>
        <w:t>rebellious</w:t>
      </w:r>
      <w:r w:rsidR="00946435" w:rsidRPr="00163CBE">
        <w:rPr>
          <w:rFonts w:ascii="Times New Roman" w:hAnsi="Times New Roman" w:cs="Times New Roman"/>
          <w:sz w:val="24"/>
          <w:szCs w:val="24"/>
        </w:rPr>
        <w:t xml:space="preserve"> in its </w:t>
      </w:r>
      <w:r w:rsidR="006846A1" w:rsidRPr="00163CBE">
        <w:rPr>
          <w:rFonts w:ascii="Times New Roman" w:hAnsi="Times New Roman" w:cs="Times New Roman"/>
          <w:sz w:val="24"/>
          <w:szCs w:val="24"/>
        </w:rPr>
        <w:t>lyrics</w:t>
      </w:r>
      <w:r w:rsidR="00946435" w:rsidRPr="00163CBE">
        <w:rPr>
          <w:rFonts w:ascii="Times New Roman" w:hAnsi="Times New Roman" w:cs="Times New Roman"/>
          <w:sz w:val="24"/>
          <w:szCs w:val="24"/>
        </w:rPr>
        <w:t xml:space="preserve"> and behavior, jazz is </w:t>
      </w:r>
      <w:r w:rsidR="006846A1" w:rsidRPr="00163CBE">
        <w:rPr>
          <w:rFonts w:ascii="Times New Roman" w:hAnsi="Times New Roman" w:cs="Times New Roman"/>
          <w:sz w:val="24"/>
          <w:szCs w:val="24"/>
        </w:rPr>
        <w:t xml:space="preserve">rebellious </w:t>
      </w:r>
      <w:r w:rsidR="00C43F1C" w:rsidRPr="00163CBE">
        <w:rPr>
          <w:rFonts w:ascii="Times New Roman" w:hAnsi="Times New Roman" w:cs="Times New Roman"/>
          <w:sz w:val="24"/>
          <w:szCs w:val="24"/>
        </w:rPr>
        <w:t xml:space="preserve">in how </w:t>
      </w:r>
      <w:r w:rsidR="00946435" w:rsidRPr="00163CBE">
        <w:rPr>
          <w:rFonts w:ascii="Times New Roman" w:hAnsi="Times New Roman" w:cs="Times New Roman"/>
          <w:sz w:val="24"/>
          <w:szCs w:val="24"/>
        </w:rPr>
        <w:t>the music</w:t>
      </w:r>
      <w:r w:rsidR="00C43F1C" w:rsidRPr="00163CBE">
        <w:rPr>
          <w:rFonts w:ascii="Times New Roman" w:hAnsi="Times New Roman" w:cs="Times New Roman"/>
          <w:sz w:val="24"/>
          <w:szCs w:val="24"/>
        </w:rPr>
        <w:t xml:space="preserve"> itself is played</w:t>
      </w:r>
      <w:r w:rsidR="00946435" w:rsidRPr="00163CBE">
        <w:rPr>
          <w:rFonts w:ascii="Times New Roman" w:hAnsi="Times New Roman" w:cs="Times New Roman"/>
          <w:sz w:val="24"/>
          <w:szCs w:val="24"/>
        </w:rPr>
        <w:t>.</w:t>
      </w:r>
      <w:r w:rsidR="00431847" w:rsidRPr="00163CBE">
        <w:rPr>
          <w:rFonts w:ascii="Times New Roman" w:hAnsi="Times New Roman" w:cs="Times New Roman"/>
          <w:sz w:val="24"/>
          <w:szCs w:val="24"/>
        </w:rPr>
        <w:t xml:space="preserve"> Here </w:t>
      </w:r>
      <w:r w:rsidRPr="00163CBE">
        <w:rPr>
          <w:rFonts w:ascii="Times New Roman" w:hAnsi="Times New Roman" w:cs="Times New Roman"/>
          <w:sz w:val="24"/>
          <w:szCs w:val="24"/>
        </w:rPr>
        <w:t xml:space="preserve">the individual </w:t>
      </w:r>
      <w:r w:rsidR="00C43F1C" w:rsidRPr="00163CBE">
        <w:rPr>
          <w:rFonts w:ascii="Times New Roman" w:hAnsi="Times New Roman" w:cs="Times New Roman"/>
          <w:sz w:val="24"/>
          <w:szCs w:val="24"/>
        </w:rPr>
        <w:t xml:space="preserve">musician </w:t>
      </w:r>
      <w:r w:rsidR="00431847" w:rsidRPr="00163CBE">
        <w:rPr>
          <w:rFonts w:ascii="Times New Roman" w:hAnsi="Times New Roman" w:cs="Times New Roman"/>
          <w:sz w:val="24"/>
          <w:szCs w:val="24"/>
        </w:rPr>
        <w:t xml:space="preserve">decides what to do with </w:t>
      </w:r>
      <w:r w:rsidRPr="00163CBE">
        <w:rPr>
          <w:rFonts w:ascii="Times New Roman" w:hAnsi="Times New Roman" w:cs="Times New Roman"/>
          <w:sz w:val="24"/>
          <w:szCs w:val="24"/>
        </w:rPr>
        <w:t>the melody</w:t>
      </w:r>
      <w:r w:rsidR="005C42D4">
        <w:rPr>
          <w:rFonts w:ascii="Times New Roman" w:hAnsi="Times New Roman" w:cs="Times New Roman"/>
          <w:sz w:val="24"/>
          <w:szCs w:val="24"/>
        </w:rPr>
        <w:t>,</w:t>
      </w:r>
      <w:r w:rsidR="00431847" w:rsidRPr="00163CBE">
        <w:rPr>
          <w:rFonts w:ascii="Times New Roman" w:hAnsi="Times New Roman" w:cs="Times New Roman"/>
          <w:sz w:val="24"/>
          <w:szCs w:val="24"/>
        </w:rPr>
        <w:t xml:space="preserve"> </w:t>
      </w:r>
      <w:r w:rsidR="00F17BCC" w:rsidRPr="00163CBE">
        <w:rPr>
          <w:rFonts w:ascii="Times New Roman" w:hAnsi="Times New Roman" w:cs="Times New Roman"/>
          <w:sz w:val="24"/>
          <w:szCs w:val="24"/>
        </w:rPr>
        <w:t xml:space="preserve">never playing the same composition twice. </w:t>
      </w:r>
      <w:r w:rsidR="004C6A51" w:rsidRPr="00163CBE">
        <w:rPr>
          <w:rFonts w:ascii="Times New Roman" w:hAnsi="Times New Roman" w:cs="Times New Roman"/>
          <w:sz w:val="24"/>
          <w:szCs w:val="24"/>
        </w:rPr>
        <w:t xml:space="preserve">Jazz </w:t>
      </w:r>
      <w:r w:rsidR="009B55C5" w:rsidRPr="00163CBE">
        <w:rPr>
          <w:rFonts w:ascii="Times New Roman" w:hAnsi="Times New Roman" w:cs="Times New Roman"/>
          <w:sz w:val="24"/>
          <w:szCs w:val="24"/>
        </w:rPr>
        <w:t xml:space="preserve">musicians must thus be </w:t>
      </w:r>
      <w:r w:rsidR="004C6A51" w:rsidRPr="00163CBE">
        <w:rPr>
          <w:rFonts w:ascii="Times New Roman" w:hAnsi="Times New Roman" w:cs="Times New Roman"/>
          <w:sz w:val="24"/>
          <w:szCs w:val="24"/>
        </w:rPr>
        <w:t>high</w:t>
      </w:r>
      <w:r w:rsidR="009B55C5" w:rsidRPr="00163CBE">
        <w:rPr>
          <w:rFonts w:ascii="Times New Roman" w:hAnsi="Times New Roman" w:cs="Times New Roman"/>
          <w:sz w:val="24"/>
          <w:szCs w:val="24"/>
        </w:rPr>
        <w:t>ly</w:t>
      </w:r>
      <w:r w:rsidR="004C6A51" w:rsidRPr="00163CBE">
        <w:rPr>
          <w:rFonts w:ascii="Times New Roman" w:hAnsi="Times New Roman" w:cs="Times New Roman"/>
          <w:sz w:val="24"/>
          <w:szCs w:val="24"/>
        </w:rPr>
        <w:t xml:space="preserve"> technical</w:t>
      </w:r>
      <w:r w:rsidR="009B55C5" w:rsidRPr="00163CBE">
        <w:rPr>
          <w:rFonts w:ascii="Times New Roman" w:hAnsi="Times New Roman" w:cs="Times New Roman"/>
          <w:sz w:val="24"/>
          <w:szCs w:val="24"/>
        </w:rPr>
        <w:t>ly accomplished</w:t>
      </w:r>
      <w:r w:rsidR="004C6A51" w:rsidRPr="00163CBE">
        <w:rPr>
          <w:rFonts w:ascii="Times New Roman" w:hAnsi="Times New Roman" w:cs="Times New Roman"/>
          <w:sz w:val="24"/>
          <w:szCs w:val="24"/>
        </w:rPr>
        <w:t>,</w:t>
      </w:r>
      <w:r w:rsidR="009B55C5" w:rsidRPr="00163CBE">
        <w:rPr>
          <w:rFonts w:ascii="Times New Roman" w:hAnsi="Times New Roman" w:cs="Times New Roman"/>
          <w:sz w:val="24"/>
          <w:szCs w:val="24"/>
        </w:rPr>
        <w:t xml:space="preserve"> have</w:t>
      </w:r>
      <w:r w:rsidR="004C6A51" w:rsidRPr="00163CBE">
        <w:rPr>
          <w:rFonts w:ascii="Times New Roman" w:hAnsi="Times New Roman" w:cs="Times New Roman"/>
          <w:sz w:val="24"/>
          <w:szCs w:val="24"/>
        </w:rPr>
        <w:t xml:space="preserve"> a wide repertoire of known music, </w:t>
      </w:r>
      <w:r w:rsidR="009B55C5" w:rsidRPr="00163CBE">
        <w:rPr>
          <w:rFonts w:ascii="Times New Roman" w:hAnsi="Times New Roman" w:cs="Times New Roman"/>
          <w:sz w:val="24"/>
          <w:szCs w:val="24"/>
        </w:rPr>
        <w:t xml:space="preserve">and be able </w:t>
      </w:r>
      <w:r w:rsidR="004C6A51" w:rsidRPr="00163CBE">
        <w:rPr>
          <w:rFonts w:ascii="Times New Roman" w:hAnsi="Times New Roman" w:cs="Times New Roman"/>
          <w:sz w:val="24"/>
          <w:szCs w:val="24"/>
        </w:rPr>
        <w:t>to compose on the spot</w:t>
      </w:r>
      <w:r w:rsidR="00431847" w:rsidRPr="00163CBE">
        <w:rPr>
          <w:rFonts w:ascii="Times New Roman" w:hAnsi="Times New Roman" w:cs="Times New Roman"/>
          <w:sz w:val="24"/>
          <w:szCs w:val="24"/>
        </w:rPr>
        <w:t xml:space="preserve"> –the decision </w:t>
      </w:r>
      <w:r w:rsidR="00233F97">
        <w:rPr>
          <w:rFonts w:ascii="Times New Roman" w:hAnsi="Times New Roman" w:cs="Times New Roman"/>
          <w:sz w:val="24"/>
          <w:szCs w:val="24"/>
        </w:rPr>
        <w:t xml:space="preserve">of </w:t>
      </w:r>
      <w:r w:rsidR="001C3ECB">
        <w:rPr>
          <w:rFonts w:ascii="Times New Roman" w:hAnsi="Times New Roman" w:cs="Times New Roman"/>
          <w:sz w:val="24"/>
          <w:szCs w:val="24"/>
        </w:rPr>
        <w:t xml:space="preserve">when to syncopate </w:t>
      </w:r>
      <w:r w:rsidR="00B07A61" w:rsidRPr="00163CBE">
        <w:rPr>
          <w:rFonts w:ascii="Times New Roman" w:hAnsi="Times New Roman" w:cs="Times New Roman"/>
          <w:sz w:val="24"/>
          <w:szCs w:val="24"/>
        </w:rPr>
        <w:t>is later what creates improvisation</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w:t>
      </w:r>
      <w:r w:rsidR="009B55C5" w:rsidRPr="00163CBE">
        <w:rPr>
          <w:rFonts w:ascii="Times New Roman" w:hAnsi="Times New Roman" w:cs="Times New Roman"/>
          <w:sz w:val="24"/>
          <w:szCs w:val="24"/>
        </w:rPr>
        <w:t>T</w:t>
      </w:r>
      <w:r w:rsidR="004C6A51" w:rsidRPr="00163CBE">
        <w:rPr>
          <w:rFonts w:ascii="Times New Roman" w:hAnsi="Times New Roman" w:cs="Times New Roman"/>
          <w:sz w:val="24"/>
          <w:szCs w:val="24"/>
        </w:rPr>
        <w:t>hey need to listen carefully</w:t>
      </w:r>
      <w:r w:rsidR="009B55C5" w:rsidRPr="00163CBE">
        <w:rPr>
          <w:rFonts w:ascii="Times New Roman" w:hAnsi="Times New Roman" w:cs="Times New Roman"/>
          <w:sz w:val="24"/>
          <w:szCs w:val="24"/>
        </w:rPr>
        <w:t>,</w:t>
      </w:r>
      <w:r w:rsidR="004C6A51" w:rsidRPr="00163CBE">
        <w:rPr>
          <w:rFonts w:ascii="Times New Roman" w:hAnsi="Times New Roman" w:cs="Times New Roman"/>
          <w:sz w:val="24"/>
          <w:szCs w:val="24"/>
        </w:rPr>
        <w:t xml:space="preserve"> understand </w:t>
      </w:r>
      <w:r w:rsidR="009B55C5" w:rsidRPr="00163CBE">
        <w:rPr>
          <w:rFonts w:ascii="Times New Roman" w:hAnsi="Times New Roman" w:cs="Times New Roman"/>
          <w:sz w:val="24"/>
          <w:szCs w:val="24"/>
        </w:rPr>
        <w:t xml:space="preserve">instinctively </w:t>
      </w:r>
      <w:r w:rsidR="004C6A51" w:rsidRPr="00163CBE">
        <w:rPr>
          <w:rFonts w:ascii="Times New Roman" w:hAnsi="Times New Roman" w:cs="Times New Roman"/>
          <w:sz w:val="24"/>
          <w:szCs w:val="24"/>
        </w:rPr>
        <w:t xml:space="preserve">what </w:t>
      </w:r>
      <w:r w:rsidR="009B55C5" w:rsidRPr="00163CBE">
        <w:rPr>
          <w:rFonts w:ascii="Times New Roman" w:hAnsi="Times New Roman" w:cs="Times New Roman"/>
          <w:sz w:val="24"/>
          <w:szCs w:val="24"/>
        </w:rPr>
        <w:t>works in any given</w:t>
      </w:r>
      <w:r w:rsidR="004C6A51" w:rsidRPr="00163CBE">
        <w:rPr>
          <w:rFonts w:ascii="Times New Roman" w:hAnsi="Times New Roman" w:cs="Times New Roman"/>
          <w:sz w:val="24"/>
          <w:szCs w:val="24"/>
        </w:rPr>
        <w:t xml:space="preserve"> situation</w:t>
      </w:r>
      <w:r w:rsidR="009B55C5" w:rsidRPr="00163CBE">
        <w:rPr>
          <w:rFonts w:ascii="Times New Roman" w:hAnsi="Times New Roman" w:cs="Times New Roman"/>
          <w:sz w:val="24"/>
          <w:szCs w:val="24"/>
        </w:rPr>
        <w:t>,</w:t>
      </w:r>
      <w:r w:rsidR="006846A1" w:rsidRPr="00163CBE">
        <w:rPr>
          <w:rFonts w:ascii="Times New Roman" w:hAnsi="Times New Roman" w:cs="Times New Roman"/>
          <w:sz w:val="24"/>
          <w:szCs w:val="24"/>
        </w:rPr>
        <w:t xml:space="preserve"> and </w:t>
      </w:r>
      <w:r w:rsidR="009B55C5" w:rsidRPr="00163CBE">
        <w:rPr>
          <w:rFonts w:ascii="Times New Roman" w:hAnsi="Times New Roman" w:cs="Times New Roman"/>
          <w:sz w:val="24"/>
          <w:szCs w:val="24"/>
        </w:rPr>
        <w:t>have a highly developed capacity for collaboration</w:t>
      </w:r>
      <w:r w:rsidR="00CA3E88" w:rsidRPr="00163CBE">
        <w:rPr>
          <w:rFonts w:ascii="Times New Roman" w:hAnsi="Times New Roman" w:cs="Times New Roman"/>
          <w:sz w:val="24"/>
          <w:szCs w:val="24"/>
        </w:rPr>
        <w:t xml:space="preserve"> (Klemm 2014)</w:t>
      </w:r>
      <w:r w:rsidR="004C6A51" w:rsidRPr="00163CBE">
        <w:rPr>
          <w:rFonts w:ascii="Times New Roman" w:hAnsi="Times New Roman" w:cs="Times New Roman"/>
          <w:sz w:val="24"/>
          <w:szCs w:val="24"/>
        </w:rPr>
        <w:t>.</w:t>
      </w:r>
    </w:p>
    <w:p w14:paraId="2718C7FE" w14:textId="77777777" w:rsidR="00E622D0" w:rsidRDefault="009B55C5" w:rsidP="003F1C81">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Finally</w:t>
      </w:r>
      <w:r w:rsidR="004C6A51" w:rsidRPr="00163CBE">
        <w:rPr>
          <w:rFonts w:ascii="Times New Roman" w:hAnsi="Times New Roman" w:cs="Times New Roman"/>
          <w:sz w:val="24"/>
          <w:szCs w:val="24"/>
        </w:rPr>
        <w:t xml:space="preserve">, jazz is a social </w:t>
      </w:r>
      <w:r w:rsidR="005C42D4">
        <w:rPr>
          <w:rFonts w:ascii="Times New Roman" w:hAnsi="Times New Roman" w:cs="Times New Roman"/>
          <w:sz w:val="24"/>
          <w:szCs w:val="24"/>
        </w:rPr>
        <w:t xml:space="preserve">kind of </w:t>
      </w:r>
      <w:r w:rsidR="004C6A51" w:rsidRPr="00163CBE">
        <w:rPr>
          <w:rFonts w:ascii="Times New Roman" w:hAnsi="Times New Roman" w:cs="Times New Roman"/>
          <w:sz w:val="24"/>
          <w:szCs w:val="24"/>
        </w:rPr>
        <w:t xml:space="preserve">music that is democratic </w:t>
      </w:r>
      <w:r w:rsidRPr="00163CBE">
        <w:rPr>
          <w:rFonts w:ascii="Times New Roman" w:hAnsi="Times New Roman" w:cs="Times New Roman"/>
          <w:sz w:val="24"/>
          <w:szCs w:val="24"/>
        </w:rPr>
        <w:t>by</w:t>
      </w:r>
      <w:r w:rsidR="004C6A51" w:rsidRPr="00163CBE">
        <w:rPr>
          <w:rFonts w:ascii="Times New Roman" w:hAnsi="Times New Roman" w:cs="Times New Roman"/>
          <w:sz w:val="24"/>
          <w:szCs w:val="24"/>
        </w:rPr>
        <w:t xml:space="preserve"> nature. </w:t>
      </w:r>
      <w:r w:rsidRPr="00163CBE">
        <w:rPr>
          <w:rFonts w:ascii="Times New Roman" w:hAnsi="Times New Roman" w:cs="Times New Roman"/>
          <w:sz w:val="24"/>
          <w:szCs w:val="24"/>
        </w:rPr>
        <w:t>In the words of one guide to playing jazz</w:t>
      </w:r>
      <w:r w:rsidR="00E622D0">
        <w:rPr>
          <w:rFonts w:ascii="Times New Roman" w:hAnsi="Times New Roman" w:cs="Times New Roman"/>
          <w:sz w:val="24"/>
          <w:szCs w:val="24"/>
        </w:rPr>
        <w:t>:</w:t>
      </w:r>
      <w:r w:rsidR="00EF3340">
        <w:rPr>
          <w:rFonts w:ascii="Times New Roman" w:hAnsi="Times New Roman" w:cs="Times New Roman"/>
          <w:sz w:val="24"/>
          <w:szCs w:val="24"/>
        </w:rPr>
        <w:t xml:space="preserve"> </w:t>
      </w:r>
    </w:p>
    <w:p w14:paraId="7CBD1CC2" w14:textId="4B8B6198" w:rsidR="007B3846" w:rsidRPr="00163CBE" w:rsidRDefault="00EF3340" w:rsidP="000B72D0">
      <w:pPr>
        <w:bidi w:val="0"/>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w:t>
      </w:r>
      <w:r w:rsidR="007B3846" w:rsidRPr="00163CBE">
        <w:rPr>
          <w:rFonts w:ascii="Times New Roman" w:hAnsi="Times New Roman" w:cs="Times New Roman"/>
          <w:sz w:val="24"/>
          <w:szCs w:val="24"/>
        </w:rPr>
        <w:t>In jazz, everyone makes individual contributions to the collective musical goal and everyone has personal responsibility</w:t>
      </w:r>
      <w:r>
        <w:rPr>
          <w:rFonts w:ascii="Times New Roman" w:hAnsi="Times New Roman" w:cs="Times New Roman"/>
          <w:sz w:val="24"/>
          <w:szCs w:val="24"/>
        </w:rPr>
        <w:t>. …</w:t>
      </w:r>
      <w:r w:rsidR="007B3846" w:rsidRPr="00163CBE">
        <w:rPr>
          <w:rFonts w:ascii="Times New Roman" w:hAnsi="Times New Roman" w:cs="Times New Roman"/>
          <w:sz w:val="24"/>
          <w:szCs w:val="24"/>
        </w:rPr>
        <w:t>Like democracy, jazz is about balancing tradition and innovation, individualism and collectivism, past and future, stability and change, conventionality and progress.</w:t>
      </w:r>
      <w:r w:rsidR="00150874"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Also, like an ideal democracy, jazz doesn</w:t>
      </w:r>
      <w:r w:rsidR="003C03AF" w:rsidRPr="00163CBE">
        <w:rPr>
          <w:rFonts w:ascii="Times New Roman" w:hAnsi="Times New Roman" w:cs="Times New Roman"/>
          <w:sz w:val="24"/>
          <w:szCs w:val="24"/>
        </w:rPr>
        <w:t>’</w:t>
      </w:r>
      <w:r w:rsidR="007B3846" w:rsidRPr="00163CBE">
        <w:rPr>
          <w:rFonts w:ascii="Times New Roman" w:hAnsi="Times New Roman" w:cs="Times New Roman"/>
          <w:sz w:val="24"/>
          <w:szCs w:val="24"/>
        </w:rPr>
        <w:t>t care who you are</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all that matters </w:t>
      </w:r>
      <w:proofErr w:type="gramStart"/>
      <w:r w:rsidR="007B3846" w:rsidRPr="00163CBE">
        <w:rPr>
          <w:rFonts w:ascii="Times New Roman" w:hAnsi="Times New Roman" w:cs="Times New Roman"/>
          <w:sz w:val="24"/>
          <w:szCs w:val="24"/>
        </w:rPr>
        <w:t>is</w:t>
      </w:r>
      <w:proofErr w:type="gramEnd"/>
      <w:r w:rsidR="007B3846" w:rsidRPr="00163CBE">
        <w:rPr>
          <w:rFonts w:ascii="Times New Roman" w:hAnsi="Times New Roman" w:cs="Times New Roman"/>
          <w:sz w:val="24"/>
          <w:szCs w:val="24"/>
        </w:rPr>
        <w:t> </w:t>
      </w:r>
      <w:r w:rsidR="007B3846" w:rsidRPr="002541C2">
        <w:rPr>
          <w:rFonts w:ascii="Times New Roman" w:hAnsi="Times New Roman" w:cs="Times New Roman"/>
          <w:sz w:val="24"/>
          <w:szCs w:val="24"/>
        </w:rPr>
        <w:t>how you play</w:t>
      </w:r>
      <w:r w:rsidR="007B3846" w:rsidRPr="00163CBE">
        <w:rPr>
          <w:rFonts w:ascii="Times New Roman" w:hAnsi="Times New Roman" w:cs="Times New Roman"/>
          <w:sz w:val="24"/>
          <w:szCs w:val="24"/>
        </w:rPr>
        <w:t>. What matters is what you contribute, what you have to say</w:t>
      </w:r>
      <w:r w:rsidR="009B55C5" w:rsidRPr="00163CBE">
        <w:rPr>
          <w:rFonts w:ascii="Times New Roman" w:hAnsi="Times New Roman" w:cs="Times New Roman"/>
          <w:sz w:val="24"/>
          <w:szCs w:val="24"/>
        </w:rPr>
        <w:t>,</w:t>
      </w:r>
      <w:r w:rsidR="007B3846" w:rsidRPr="00163CBE">
        <w:rPr>
          <w:rFonts w:ascii="Times New Roman" w:hAnsi="Times New Roman" w:cs="Times New Roman"/>
          <w:sz w:val="24"/>
          <w:szCs w:val="24"/>
        </w:rPr>
        <w:t xml:space="preserve"> not what you look like or </w:t>
      </w:r>
      <w:r w:rsidR="007B3846" w:rsidRPr="00163CBE">
        <w:rPr>
          <w:rFonts w:ascii="Times New Roman" w:hAnsi="Times New Roman" w:cs="Times New Roman"/>
          <w:sz w:val="24"/>
          <w:szCs w:val="24"/>
        </w:rPr>
        <w:lastRenderedPageBreak/>
        <w:t>where you come from</w:t>
      </w:r>
      <w:r w:rsidR="00746DBC" w:rsidRPr="00163CBE">
        <w:rPr>
          <w:rFonts w:ascii="Times New Roman" w:hAnsi="Times New Roman" w:cs="Times New Roman"/>
          <w:sz w:val="24"/>
          <w:szCs w:val="24"/>
        </w:rPr>
        <w:t xml:space="preserve"> …</w:t>
      </w:r>
      <w:r w:rsidR="007B3846" w:rsidRPr="00163CBE">
        <w:rPr>
          <w:rFonts w:ascii="Times New Roman" w:hAnsi="Times New Roman" w:cs="Times New Roman"/>
          <w:sz w:val="24"/>
          <w:szCs w:val="24"/>
        </w:rPr>
        <w:t xml:space="preserve"> Jazz is egalitarian that way, just like an ideal democracy.</w:t>
      </w:r>
      <w:r w:rsidR="00BB23A2" w:rsidRPr="00163CBE">
        <w:rPr>
          <w:rFonts w:ascii="Times New Roman" w:hAnsi="Times New Roman" w:cs="Times New Roman"/>
          <w:sz w:val="24"/>
          <w:szCs w:val="24"/>
        </w:rPr>
        <w:t>”</w:t>
      </w:r>
      <w:r w:rsidR="00CA3E88" w:rsidRPr="00163CBE">
        <w:rPr>
          <w:rFonts w:ascii="Times New Roman" w:hAnsi="Times New Roman" w:cs="Times New Roman"/>
          <w:sz w:val="24"/>
          <w:szCs w:val="24"/>
        </w:rPr>
        <w:t xml:space="preserve"> (</w:t>
      </w:r>
      <w:proofErr w:type="spellStart"/>
      <w:r w:rsidR="00CA3E88" w:rsidRPr="00163CBE">
        <w:rPr>
          <w:rFonts w:ascii="Times New Roman" w:hAnsi="Times New Roman" w:cs="Times New Roman"/>
          <w:sz w:val="24"/>
          <w:szCs w:val="24"/>
        </w:rPr>
        <w:t>Boornazian</w:t>
      </w:r>
      <w:proofErr w:type="spellEnd"/>
      <w:r w:rsidR="00CA3E88" w:rsidRPr="00163CBE">
        <w:rPr>
          <w:rFonts w:ascii="Times New Roman" w:hAnsi="Times New Roman" w:cs="Times New Roman"/>
          <w:sz w:val="24"/>
          <w:szCs w:val="24"/>
        </w:rPr>
        <w:t xml:space="preserve"> 2017)</w:t>
      </w:r>
    </w:p>
    <w:p w14:paraId="7E05353C" w14:textId="77777777" w:rsidR="00720EC3" w:rsidRDefault="00720EC3" w:rsidP="001C3ECB">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If implementation </w:t>
      </w:r>
      <w:r w:rsidR="00E622D0">
        <w:rPr>
          <w:rFonts w:ascii="Times New Roman" w:hAnsi="Times New Roman" w:cs="Times New Roman"/>
          <w:sz w:val="24"/>
          <w:szCs w:val="24"/>
        </w:rPr>
        <w:t xml:space="preserve">were to </w:t>
      </w:r>
      <w:r>
        <w:rPr>
          <w:rFonts w:ascii="Times New Roman" w:hAnsi="Times New Roman" w:cs="Times New Roman"/>
          <w:sz w:val="24"/>
          <w:szCs w:val="24"/>
        </w:rPr>
        <w:t xml:space="preserve">be studied </w:t>
      </w:r>
      <w:r w:rsidRPr="00163CBE">
        <w:rPr>
          <w:rFonts w:ascii="Times New Roman" w:hAnsi="Times New Roman" w:cs="Times New Roman"/>
          <w:sz w:val="24"/>
          <w:szCs w:val="24"/>
        </w:rPr>
        <w:t xml:space="preserve">as </w:t>
      </w:r>
      <w:r>
        <w:rPr>
          <w:rFonts w:ascii="Times New Roman" w:hAnsi="Times New Roman" w:cs="Times New Roman"/>
          <w:sz w:val="24"/>
          <w:szCs w:val="24"/>
        </w:rPr>
        <w:t>Jazz</w:t>
      </w:r>
      <w:r w:rsidRPr="00163CBE">
        <w:rPr>
          <w:rFonts w:ascii="Times New Roman" w:hAnsi="Times New Roman" w:cs="Times New Roman"/>
          <w:sz w:val="24"/>
          <w:szCs w:val="24"/>
        </w:rPr>
        <w:t xml:space="preserve"> music, what would implementation research </w:t>
      </w:r>
      <w:r>
        <w:rPr>
          <w:rFonts w:ascii="Times New Roman" w:hAnsi="Times New Roman" w:cs="Times New Roman"/>
          <w:sz w:val="24"/>
          <w:szCs w:val="24"/>
        </w:rPr>
        <w:t xml:space="preserve">be? </w:t>
      </w:r>
      <w:r w:rsidRPr="00163CBE">
        <w:rPr>
          <w:rFonts w:ascii="Times New Roman" w:hAnsi="Times New Roman" w:cs="Times New Roman"/>
          <w:sz w:val="24"/>
          <w:szCs w:val="24"/>
        </w:rPr>
        <w:t xml:space="preserve"> </w:t>
      </w:r>
    </w:p>
    <w:p w14:paraId="28D83B41" w14:textId="3D2BE9AC" w:rsidR="00720EC3" w:rsidRDefault="00720EC3" w:rsidP="009E432C">
      <w:pPr>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Implementation, in this perception, is</w:t>
      </w:r>
      <w:r w:rsidR="007E7B00">
        <w:rPr>
          <w:rFonts w:ascii="Times New Roman" w:hAnsi="Times New Roman" w:cs="Times New Roman"/>
          <w:sz w:val="24"/>
          <w:szCs w:val="24"/>
        </w:rPr>
        <w:t xml:space="preserve"> </w:t>
      </w:r>
      <w:r w:rsidRPr="007E7B00">
        <w:rPr>
          <w:rFonts w:ascii="Times New Roman" w:hAnsi="Times New Roman" w:cs="Times New Roman"/>
          <w:sz w:val="24"/>
          <w:szCs w:val="24"/>
        </w:rPr>
        <w:t xml:space="preserve">the art </w:t>
      </w:r>
      <w:r w:rsidR="002346F5">
        <w:rPr>
          <w:rFonts w:ascii="Times New Roman" w:hAnsi="Times New Roman" w:cs="Times New Roman"/>
          <w:sz w:val="24"/>
          <w:szCs w:val="24"/>
        </w:rPr>
        <w:t xml:space="preserve">and craft </w:t>
      </w:r>
      <w:r w:rsidRPr="007E7B00">
        <w:rPr>
          <w:rFonts w:ascii="Times New Roman" w:hAnsi="Times New Roman" w:cs="Times New Roman"/>
          <w:sz w:val="24"/>
          <w:szCs w:val="24"/>
        </w:rPr>
        <w:t xml:space="preserve">of the </w:t>
      </w:r>
      <w:r w:rsidR="009B570F" w:rsidRPr="007E7B00">
        <w:rPr>
          <w:rFonts w:ascii="Times New Roman" w:hAnsi="Times New Roman" w:cs="Times New Roman"/>
          <w:sz w:val="24"/>
          <w:szCs w:val="24"/>
        </w:rPr>
        <w:t>professional (</w:t>
      </w:r>
      <w:r w:rsidR="009B570F" w:rsidRPr="004F4A93">
        <w:rPr>
          <w:rFonts w:ascii="Times New Roman" w:hAnsi="Times New Roman" w:cs="Times New Roman"/>
          <w:sz w:val="24"/>
          <w:szCs w:val="24"/>
        </w:rPr>
        <w:t>Wieck 1998</w:t>
      </w:r>
      <w:r w:rsidR="009B570F" w:rsidRPr="007E7B00">
        <w:rPr>
          <w:rFonts w:ascii="Times New Roman" w:hAnsi="Times New Roman" w:cs="Times New Roman"/>
          <w:sz w:val="24"/>
          <w:szCs w:val="24"/>
        </w:rPr>
        <w:t>).</w:t>
      </w:r>
      <w:r w:rsidRPr="007E7B00">
        <w:rPr>
          <w:rFonts w:ascii="Times New Roman" w:hAnsi="Times New Roman" w:cs="Times New Roman"/>
          <w:sz w:val="24"/>
          <w:szCs w:val="24"/>
        </w:rPr>
        <w:t xml:space="preserve"> It would </w:t>
      </w:r>
      <w:r w:rsidR="007E7B00" w:rsidRPr="004F4A93">
        <w:rPr>
          <w:rFonts w:ascii="Times New Roman" w:hAnsi="Times New Roman" w:cs="Times New Roman"/>
          <w:sz w:val="24"/>
          <w:szCs w:val="24"/>
        </w:rPr>
        <w:t xml:space="preserve">be intrigued with </w:t>
      </w:r>
      <w:r w:rsidRPr="007E7B00">
        <w:rPr>
          <w:rFonts w:ascii="Times New Roman" w:hAnsi="Times New Roman" w:cs="Times New Roman"/>
          <w:sz w:val="24"/>
          <w:szCs w:val="24"/>
        </w:rPr>
        <w:t>the changes in the course</w:t>
      </w:r>
      <w:r w:rsidR="007E7B00" w:rsidRPr="004F4A93">
        <w:rPr>
          <w:rFonts w:ascii="Times New Roman" w:hAnsi="Times New Roman" w:cs="Times New Roman"/>
          <w:sz w:val="24"/>
          <w:szCs w:val="24"/>
        </w:rPr>
        <w:t xml:space="preserve"> of implementation, not because it deviat</w:t>
      </w:r>
      <w:r w:rsidR="009E432C">
        <w:rPr>
          <w:rFonts w:ascii="Times New Roman" w:hAnsi="Times New Roman" w:cs="Times New Roman"/>
          <w:sz w:val="24"/>
          <w:szCs w:val="24"/>
        </w:rPr>
        <w:t>es</w:t>
      </w:r>
      <w:r w:rsidR="007E7B00" w:rsidRPr="004F4A93">
        <w:rPr>
          <w:rFonts w:ascii="Times New Roman" w:hAnsi="Times New Roman" w:cs="Times New Roman"/>
          <w:sz w:val="24"/>
          <w:szCs w:val="24"/>
        </w:rPr>
        <w:t xml:space="preserve"> from the policy but because it is interesting in itself, in its essence, in its process</w:t>
      </w:r>
      <w:r w:rsidR="00F3147D">
        <w:rPr>
          <w:rFonts w:ascii="Times New Roman" w:hAnsi="Times New Roman" w:cs="Times New Roman"/>
          <w:sz w:val="24"/>
          <w:szCs w:val="24"/>
        </w:rPr>
        <w:t>,</w:t>
      </w:r>
      <w:r w:rsidR="007E7B00" w:rsidRPr="004F4A93">
        <w:rPr>
          <w:rFonts w:ascii="Times New Roman" w:hAnsi="Times New Roman" w:cs="Times New Roman"/>
          <w:sz w:val="24"/>
          <w:szCs w:val="24"/>
        </w:rPr>
        <w:t xml:space="preserve"> in its </w:t>
      </w:r>
      <w:r w:rsidRPr="007E7B00">
        <w:rPr>
          <w:rFonts w:ascii="Times New Roman" w:hAnsi="Times New Roman" w:cs="Times New Roman"/>
          <w:sz w:val="24"/>
          <w:szCs w:val="24"/>
        </w:rPr>
        <w:t>dialog</w:t>
      </w:r>
      <w:r w:rsidR="00222A71">
        <w:rPr>
          <w:rFonts w:ascii="Times New Roman" w:hAnsi="Times New Roman" w:cs="Times New Roman"/>
          <w:sz w:val="24"/>
          <w:szCs w:val="24"/>
        </w:rPr>
        <w:t>ue</w:t>
      </w:r>
      <w:r w:rsidRPr="007E7B00">
        <w:rPr>
          <w:rFonts w:ascii="Times New Roman" w:hAnsi="Times New Roman" w:cs="Times New Roman"/>
          <w:sz w:val="24"/>
          <w:szCs w:val="24"/>
        </w:rPr>
        <w:t xml:space="preserve"> with context and different actors. It would study how syncopation comes to be, and how all this promotes public value within a policy regime.</w:t>
      </w:r>
      <w:r>
        <w:rPr>
          <w:rFonts w:ascii="Times New Roman" w:hAnsi="Times New Roman" w:cs="Times New Roman"/>
          <w:sz w:val="24"/>
          <w:szCs w:val="24"/>
        </w:rPr>
        <w:t xml:space="preserve"> </w:t>
      </w:r>
    </w:p>
    <w:p w14:paraId="0A65FB37" w14:textId="7BD0480B" w:rsidR="00F5019C" w:rsidRDefault="008A08A0" w:rsidP="00375A42">
      <w:pPr>
        <w:bidi w:val="0"/>
        <w:spacing w:after="0" w:line="360" w:lineRule="auto"/>
        <w:rPr>
          <w:rFonts w:ascii="Times New Roman" w:hAnsi="Times New Roman" w:cs="Times New Roman"/>
          <w:sz w:val="24"/>
          <w:szCs w:val="24"/>
        </w:rPr>
      </w:pPr>
      <w:r w:rsidRPr="00163CBE">
        <w:rPr>
          <w:rFonts w:ascii="Times New Roman" w:hAnsi="Times New Roman" w:cs="Times New Roman"/>
          <w:sz w:val="24"/>
          <w:szCs w:val="24"/>
        </w:rPr>
        <w:t>Currently, a well-formed approach to i</w:t>
      </w:r>
      <w:r w:rsidR="00B72FEC" w:rsidRPr="00163CBE">
        <w:rPr>
          <w:rFonts w:ascii="Times New Roman" w:hAnsi="Times New Roman" w:cs="Times New Roman"/>
          <w:sz w:val="24"/>
          <w:szCs w:val="24"/>
        </w:rPr>
        <w:t xml:space="preserve">mplementation research in this </w:t>
      </w:r>
      <w:r w:rsidRPr="00163CBE">
        <w:rPr>
          <w:rFonts w:ascii="Times New Roman" w:hAnsi="Times New Roman" w:cs="Times New Roman"/>
          <w:sz w:val="24"/>
          <w:szCs w:val="24"/>
        </w:rPr>
        <w:t xml:space="preserve">vein </w:t>
      </w:r>
      <w:r w:rsidR="00B72FEC" w:rsidRPr="00163CBE">
        <w:rPr>
          <w:rFonts w:ascii="Times New Roman" w:hAnsi="Times New Roman" w:cs="Times New Roman"/>
          <w:sz w:val="24"/>
          <w:szCs w:val="24"/>
        </w:rPr>
        <w:t xml:space="preserve">does not exist. However, </w:t>
      </w:r>
      <w:r w:rsidRPr="00163CBE">
        <w:rPr>
          <w:rFonts w:ascii="Times New Roman" w:hAnsi="Times New Roman" w:cs="Times New Roman"/>
          <w:sz w:val="24"/>
          <w:szCs w:val="24"/>
        </w:rPr>
        <w:t>some early shoots are already visible</w:t>
      </w:r>
      <w:r w:rsidR="005D2357" w:rsidRPr="00163CBE">
        <w:rPr>
          <w:rFonts w:ascii="Times New Roman" w:hAnsi="Times New Roman" w:cs="Times New Roman"/>
          <w:sz w:val="24"/>
          <w:szCs w:val="24"/>
        </w:rPr>
        <w:t>, including</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the i</w:t>
      </w:r>
      <w:r w:rsidR="00B72FEC" w:rsidRPr="00163CBE">
        <w:rPr>
          <w:rFonts w:ascii="Times New Roman" w:hAnsi="Times New Roman" w:cs="Times New Roman"/>
          <w:sz w:val="24"/>
          <w:szCs w:val="24"/>
        </w:rPr>
        <w:t xml:space="preserve">nterpretive approaches </w:t>
      </w:r>
      <w:r w:rsidR="005D2357" w:rsidRPr="00163CBE">
        <w:rPr>
          <w:rFonts w:ascii="Times New Roman" w:hAnsi="Times New Roman" w:cs="Times New Roman"/>
          <w:sz w:val="24"/>
          <w:szCs w:val="24"/>
        </w:rPr>
        <w:t xml:space="preserve">that </w:t>
      </w:r>
      <w:r w:rsidR="00C07493" w:rsidRPr="00163CBE">
        <w:rPr>
          <w:rFonts w:ascii="Times New Roman" w:hAnsi="Times New Roman" w:cs="Times New Roman"/>
          <w:sz w:val="24"/>
          <w:szCs w:val="24"/>
        </w:rPr>
        <w:t>are now raising</w:t>
      </w:r>
      <w:r w:rsidR="00B72FEC" w:rsidRPr="00163CBE">
        <w:rPr>
          <w:rFonts w:ascii="Times New Roman" w:hAnsi="Times New Roman" w:cs="Times New Roman"/>
          <w:sz w:val="24"/>
          <w:szCs w:val="24"/>
        </w:rPr>
        <w:t xml:space="preserve"> important questions </w:t>
      </w:r>
      <w:r w:rsidR="00C07493" w:rsidRPr="00163CBE">
        <w:rPr>
          <w:rFonts w:ascii="Times New Roman" w:hAnsi="Times New Roman" w:cs="Times New Roman"/>
          <w:sz w:val="24"/>
          <w:szCs w:val="24"/>
        </w:rPr>
        <w:t xml:space="preserve">about </w:t>
      </w:r>
      <w:r w:rsidR="00B72FEC" w:rsidRPr="00163CBE">
        <w:rPr>
          <w:rFonts w:ascii="Times New Roman" w:hAnsi="Times New Roman" w:cs="Times New Roman"/>
          <w:sz w:val="24"/>
          <w:szCs w:val="24"/>
        </w:rPr>
        <w:t>the history of the research field</w:t>
      </w:r>
      <w:r w:rsidR="005D2357" w:rsidRPr="00163CBE">
        <w:rPr>
          <w:rFonts w:ascii="Times New Roman" w:hAnsi="Times New Roman" w:cs="Times New Roman"/>
          <w:sz w:val="24"/>
          <w:szCs w:val="24"/>
        </w:rPr>
        <w:t>;</w:t>
      </w:r>
      <w:r w:rsidR="00B72FEC" w:rsidRPr="00163CBE">
        <w:rPr>
          <w:rFonts w:ascii="Times New Roman" w:hAnsi="Times New Roman" w:cs="Times New Roman"/>
          <w:sz w:val="24"/>
          <w:szCs w:val="24"/>
        </w:rPr>
        <w:t xml:space="preserve"> </w:t>
      </w:r>
      <w:r w:rsidR="005D2357" w:rsidRPr="00163CBE">
        <w:rPr>
          <w:rFonts w:ascii="Times New Roman" w:hAnsi="Times New Roman" w:cs="Times New Roman"/>
          <w:sz w:val="24"/>
          <w:szCs w:val="24"/>
        </w:rPr>
        <w:t>t</w:t>
      </w:r>
      <w:r w:rsidR="00B72FEC" w:rsidRPr="00163CBE">
        <w:rPr>
          <w:rFonts w:ascii="Times New Roman" w:hAnsi="Times New Roman" w:cs="Times New Roman"/>
          <w:sz w:val="24"/>
          <w:szCs w:val="24"/>
        </w:rPr>
        <w:t xml:space="preserve">he interest in the process of implementation </w:t>
      </w:r>
      <w:r w:rsidR="00C07493" w:rsidRPr="00163CBE">
        <w:rPr>
          <w:rFonts w:ascii="Times New Roman" w:hAnsi="Times New Roman" w:cs="Times New Roman"/>
          <w:sz w:val="24"/>
          <w:szCs w:val="24"/>
        </w:rPr>
        <w:t xml:space="preserve">itself, </w:t>
      </w:r>
      <w:r w:rsidR="00B72FEC" w:rsidRPr="00163CBE">
        <w:rPr>
          <w:rFonts w:ascii="Times New Roman" w:hAnsi="Times New Roman" w:cs="Times New Roman"/>
          <w:sz w:val="24"/>
          <w:szCs w:val="24"/>
        </w:rPr>
        <w:t xml:space="preserve">rather than </w:t>
      </w:r>
      <w:r w:rsidR="00C07493" w:rsidRPr="00163CBE">
        <w:rPr>
          <w:rFonts w:ascii="Times New Roman" w:hAnsi="Times New Roman" w:cs="Times New Roman"/>
          <w:sz w:val="24"/>
          <w:szCs w:val="24"/>
        </w:rPr>
        <w:t>its</w:t>
      </w:r>
      <w:r w:rsidR="00B72FEC" w:rsidRPr="00163CBE">
        <w:rPr>
          <w:rFonts w:ascii="Times New Roman" w:hAnsi="Times New Roman" w:cs="Times New Roman"/>
          <w:sz w:val="24"/>
          <w:szCs w:val="24"/>
        </w:rPr>
        <w:t xml:space="preserve"> outcomes (Carey et al., 2017)</w:t>
      </w:r>
      <w:r w:rsidR="00AC3632" w:rsidRPr="00163CBE">
        <w:rPr>
          <w:rFonts w:ascii="Times New Roman" w:hAnsi="Times New Roman" w:cs="Times New Roman"/>
          <w:sz w:val="24"/>
          <w:szCs w:val="24"/>
        </w:rPr>
        <w:t>; the growing literature on collaborative governance and implementation</w:t>
      </w:r>
      <w:r w:rsidR="003F4FC1">
        <w:rPr>
          <w:rFonts w:ascii="Times New Roman" w:hAnsi="Times New Roman" w:cs="Times New Roman"/>
          <w:sz w:val="24"/>
          <w:szCs w:val="24"/>
        </w:rPr>
        <w:t>, emphasizing its contribution to policy design</w:t>
      </w:r>
      <w:r w:rsidR="00AC3632" w:rsidRPr="00163CBE">
        <w:rPr>
          <w:rFonts w:ascii="Times New Roman" w:hAnsi="Times New Roman" w:cs="Times New Roman"/>
          <w:sz w:val="24"/>
          <w:szCs w:val="24"/>
        </w:rPr>
        <w:t xml:space="preserve"> (</w:t>
      </w:r>
      <w:r w:rsidR="00E1250C" w:rsidRPr="00163CBE">
        <w:rPr>
          <w:rFonts w:ascii="Times New Roman" w:hAnsi="Times New Roman" w:cs="Times New Roman"/>
          <w:sz w:val="24"/>
          <w:szCs w:val="24"/>
        </w:rPr>
        <w:t xml:space="preserve">Ansell et al., 2017; </w:t>
      </w:r>
      <w:r w:rsidR="00AC3632" w:rsidRPr="00163CBE">
        <w:rPr>
          <w:rFonts w:ascii="Times New Roman" w:hAnsi="Times New Roman" w:cs="Times New Roman"/>
          <w:sz w:val="24"/>
          <w:szCs w:val="24"/>
        </w:rPr>
        <w:t>Emerson,</w:t>
      </w:r>
      <w:r w:rsidR="00E1250C" w:rsidRPr="00163CBE">
        <w:rPr>
          <w:rFonts w:ascii="Times New Roman" w:hAnsi="Times New Roman" w:cs="Times New Roman"/>
          <w:sz w:val="24"/>
          <w:szCs w:val="24"/>
        </w:rPr>
        <w:t xml:space="preserve"> </w:t>
      </w:r>
      <w:proofErr w:type="spellStart"/>
      <w:r w:rsidR="00E1250C" w:rsidRPr="00163CBE">
        <w:rPr>
          <w:rFonts w:ascii="Times New Roman" w:hAnsi="Times New Roman" w:cs="Times New Roman"/>
          <w:sz w:val="24"/>
          <w:szCs w:val="24"/>
        </w:rPr>
        <w:t>Nabatchi</w:t>
      </w:r>
      <w:proofErr w:type="spellEnd"/>
      <w:r w:rsidR="00E1250C" w:rsidRPr="00163CBE">
        <w:rPr>
          <w:rFonts w:ascii="Times New Roman" w:hAnsi="Times New Roman" w:cs="Times New Roman"/>
          <w:sz w:val="24"/>
          <w:szCs w:val="24"/>
        </w:rPr>
        <w:t xml:space="preserve">, </w:t>
      </w:r>
      <w:r w:rsidR="00A82466">
        <w:rPr>
          <w:rFonts w:ascii="Times New Roman" w:hAnsi="Times New Roman" w:cs="Times New Roman"/>
          <w:sz w:val="24"/>
          <w:szCs w:val="24"/>
        </w:rPr>
        <w:t>and</w:t>
      </w:r>
      <w:r w:rsidR="00E1250C" w:rsidRPr="00163CBE">
        <w:rPr>
          <w:rFonts w:ascii="Times New Roman" w:hAnsi="Times New Roman" w:cs="Times New Roman"/>
          <w:sz w:val="24"/>
          <w:szCs w:val="24"/>
        </w:rPr>
        <w:t xml:space="preserve"> Balogh</w:t>
      </w:r>
      <w:r w:rsidR="00AC3632" w:rsidRPr="00163CBE">
        <w:rPr>
          <w:rFonts w:ascii="Times New Roman" w:hAnsi="Times New Roman" w:cs="Times New Roman"/>
          <w:sz w:val="24"/>
          <w:szCs w:val="24"/>
        </w:rPr>
        <w:t xml:space="preserve"> 2012; </w:t>
      </w:r>
      <w:proofErr w:type="spellStart"/>
      <w:r w:rsidR="00AC3632" w:rsidRPr="00C77C59">
        <w:rPr>
          <w:rFonts w:ascii="Times New Roman" w:hAnsi="Times New Roman" w:cs="Times New Roman"/>
          <w:sz w:val="24"/>
          <w:szCs w:val="24"/>
        </w:rPr>
        <w:t>S</w:t>
      </w:r>
      <w:r w:rsidR="00E1250C" w:rsidRPr="00163CBE">
        <w:rPr>
          <w:rFonts w:ascii="Times New Roman" w:hAnsi="Times New Roman" w:cs="Times New Roman"/>
          <w:sz w:val="24"/>
          <w:szCs w:val="24"/>
        </w:rPr>
        <w:t>ø</w:t>
      </w:r>
      <w:r w:rsidR="00AC3632" w:rsidRPr="00C77C59">
        <w:rPr>
          <w:rFonts w:ascii="Times New Roman" w:hAnsi="Times New Roman" w:cs="Times New Roman"/>
          <w:sz w:val="24"/>
          <w:szCs w:val="24"/>
        </w:rPr>
        <w:t>rensen</w:t>
      </w:r>
      <w:proofErr w:type="spellEnd"/>
      <w:r w:rsidR="00AC3632" w:rsidRPr="00C77C59">
        <w:rPr>
          <w:rFonts w:ascii="Times New Roman" w:hAnsi="Times New Roman" w:cs="Times New Roman"/>
          <w:sz w:val="24"/>
          <w:szCs w:val="24"/>
        </w:rPr>
        <w:t xml:space="preserve"> </w:t>
      </w:r>
      <w:r w:rsidR="00A82466">
        <w:rPr>
          <w:rFonts w:ascii="Times New Roman" w:hAnsi="Times New Roman" w:cs="Times New Roman"/>
          <w:sz w:val="24"/>
          <w:szCs w:val="24"/>
        </w:rPr>
        <w:t>and</w:t>
      </w:r>
      <w:r w:rsidR="00AC3632" w:rsidRPr="00163CBE">
        <w:rPr>
          <w:rFonts w:ascii="Times New Roman" w:hAnsi="Times New Roman" w:cs="Times New Roman"/>
          <w:sz w:val="24"/>
          <w:szCs w:val="24"/>
        </w:rPr>
        <w:t xml:space="preserve"> </w:t>
      </w:r>
      <w:proofErr w:type="spellStart"/>
      <w:r w:rsidR="00AC3632" w:rsidRPr="00163CBE">
        <w:rPr>
          <w:rFonts w:ascii="Times New Roman" w:hAnsi="Times New Roman" w:cs="Times New Roman"/>
          <w:sz w:val="24"/>
          <w:szCs w:val="24"/>
        </w:rPr>
        <w:t>Torfing</w:t>
      </w:r>
      <w:proofErr w:type="spellEnd"/>
      <w:r w:rsidR="00AC3632" w:rsidRPr="00163CBE">
        <w:rPr>
          <w:rFonts w:ascii="Times New Roman" w:hAnsi="Times New Roman" w:cs="Times New Roman"/>
          <w:sz w:val="24"/>
          <w:szCs w:val="24"/>
        </w:rPr>
        <w:t xml:space="preserve"> 2009</w:t>
      </w:r>
      <w:r w:rsidR="00E1250C" w:rsidRPr="00FF16A3">
        <w:rPr>
          <w:rFonts w:ascii="Times New Roman" w:hAnsi="Times New Roman" w:cs="Times New Roman"/>
          <w:sz w:val="24"/>
          <w:szCs w:val="24"/>
        </w:rPr>
        <w:t xml:space="preserve">; </w:t>
      </w:r>
      <w:r w:rsidR="00375A42" w:rsidRPr="0028609F">
        <w:rPr>
          <w:rFonts w:ascii="Times New Roman" w:hAnsi="Times New Roman" w:cs="Times New Roman"/>
          <w:sz w:val="24"/>
          <w:szCs w:val="24"/>
        </w:rPr>
        <w:t xml:space="preserve">Koontz </w:t>
      </w:r>
      <w:r w:rsidR="00541A59">
        <w:rPr>
          <w:rFonts w:ascii="Times New Roman" w:hAnsi="Times New Roman" w:cs="Times New Roman"/>
          <w:sz w:val="24"/>
          <w:szCs w:val="24"/>
        </w:rPr>
        <w:t>and</w:t>
      </w:r>
      <w:r w:rsidR="00375A42" w:rsidRPr="0028609F">
        <w:rPr>
          <w:rFonts w:ascii="Times New Roman" w:hAnsi="Times New Roman" w:cs="Times New Roman"/>
          <w:sz w:val="24"/>
          <w:szCs w:val="24"/>
        </w:rPr>
        <w:t xml:space="preserve"> </w:t>
      </w:r>
      <w:proofErr w:type="spellStart"/>
      <w:r w:rsidR="00375A42" w:rsidRPr="0028609F">
        <w:rPr>
          <w:rFonts w:ascii="Times New Roman" w:hAnsi="Times New Roman" w:cs="Times New Roman"/>
          <w:sz w:val="24"/>
          <w:szCs w:val="24"/>
        </w:rPr>
        <w:t>Newig</w:t>
      </w:r>
      <w:proofErr w:type="spellEnd"/>
      <w:r w:rsidR="00E1250C" w:rsidRPr="00FF16A3">
        <w:rPr>
          <w:rFonts w:ascii="Times New Roman" w:hAnsi="Times New Roman" w:cs="Times New Roman"/>
          <w:sz w:val="24"/>
          <w:szCs w:val="24"/>
        </w:rPr>
        <w:t xml:space="preserve"> </w:t>
      </w:r>
      <w:r w:rsidR="00E5619D" w:rsidRPr="00FF16A3">
        <w:rPr>
          <w:rFonts w:ascii="Times New Roman" w:hAnsi="Times New Roman" w:cs="Times New Roman"/>
          <w:sz w:val="24"/>
          <w:szCs w:val="24"/>
        </w:rPr>
        <w:t>2014</w:t>
      </w:r>
      <w:r w:rsidR="00AC3632" w:rsidRPr="00FF16A3">
        <w:rPr>
          <w:rFonts w:ascii="Times New Roman" w:hAnsi="Times New Roman" w:cs="Times New Roman"/>
          <w:sz w:val="24"/>
          <w:szCs w:val="24"/>
        </w:rPr>
        <w:t>)</w:t>
      </w:r>
      <w:r w:rsidR="005D2357" w:rsidRPr="00FF16A3">
        <w:rPr>
          <w:rFonts w:ascii="Times New Roman" w:hAnsi="Times New Roman" w:cs="Times New Roman"/>
          <w:sz w:val="24"/>
          <w:szCs w:val="24"/>
        </w:rPr>
        <w:t>, which</w:t>
      </w:r>
      <w:r w:rsidR="00AC3632" w:rsidRPr="00FF16A3">
        <w:rPr>
          <w:rFonts w:ascii="Times New Roman" w:hAnsi="Times New Roman" w:cs="Times New Roman"/>
          <w:sz w:val="24"/>
          <w:szCs w:val="24"/>
        </w:rPr>
        <w:t xml:space="preserve"> </w:t>
      </w:r>
      <w:r w:rsidR="005C42D4">
        <w:rPr>
          <w:rFonts w:ascii="Times New Roman" w:hAnsi="Times New Roman" w:cs="Times New Roman"/>
          <w:sz w:val="24"/>
          <w:szCs w:val="24"/>
        </w:rPr>
        <w:t>resonates</w:t>
      </w:r>
      <w:r w:rsidR="005C42D4"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 xml:space="preserve">with </w:t>
      </w:r>
      <w:r w:rsidR="00AC3632" w:rsidRPr="00FF16A3">
        <w:rPr>
          <w:rFonts w:ascii="Times New Roman" w:hAnsi="Times New Roman" w:cs="Times New Roman"/>
          <w:sz w:val="24"/>
          <w:szCs w:val="24"/>
        </w:rPr>
        <w:t xml:space="preserve">the </w:t>
      </w:r>
      <w:r w:rsidR="00A143B0" w:rsidRPr="00FF16A3">
        <w:rPr>
          <w:rFonts w:ascii="Times New Roman" w:hAnsi="Times New Roman" w:cs="Times New Roman"/>
          <w:sz w:val="24"/>
          <w:szCs w:val="24"/>
        </w:rPr>
        <w:t xml:space="preserve">democratic </w:t>
      </w:r>
      <w:r w:rsidR="00AC3632" w:rsidRPr="00FF16A3">
        <w:rPr>
          <w:rFonts w:ascii="Times New Roman" w:hAnsi="Times New Roman" w:cs="Times New Roman"/>
          <w:sz w:val="24"/>
          <w:szCs w:val="24"/>
        </w:rPr>
        <w:t xml:space="preserve">nature </w:t>
      </w:r>
      <w:r w:rsidR="005D2357" w:rsidRPr="00FF16A3">
        <w:rPr>
          <w:rFonts w:ascii="Times New Roman" w:hAnsi="Times New Roman" w:cs="Times New Roman"/>
          <w:sz w:val="24"/>
          <w:szCs w:val="24"/>
        </w:rPr>
        <w:t xml:space="preserve">of </w:t>
      </w:r>
      <w:r w:rsidR="00A143B0" w:rsidRPr="00FF16A3">
        <w:rPr>
          <w:rFonts w:ascii="Times New Roman" w:hAnsi="Times New Roman" w:cs="Times New Roman"/>
          <w:sz w:val="24"/>
          <w:szCs w:val="24"/>
        </w:rPr>
        <w:t>jazz</w:t>
      </w:r>
      <w:r w:rsidR="005D2357" w:rsidRPr="00FF16A3">
        <w:rPr>
          <w:rFonts w:ascii="Times New Roman" w:hAnsi="Times New Roman" w:cs="Times New Roman"/>
          <w:sz w:val="24"/>
          <w:szCs w:val="24"/>
        </w:rPr>
        <w:t>;</w:t>
      </w:r>
      <w:r w:rsidR="00A143B0"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a</w:t>
      </w:r>
      <w:r w:rsidR="00AC3632" w:rsidRPr="00FF16A3">
        <w:rPr>
          <w:rFonts w:ascii="Times New Roman" w:hAnsi="Times New Roman" w:cs="Times New Roman"/>
          <w:sz w:val="24"/>
          <w:szCs w:val="24"/>
        </w:rPr>
        <w:t xml:space="preserve">nd last, </w:t>
      </w:r>
      <w:r w:rsidR="00A143B0" w:rsidRPr="00FF16A3">
        <w:rPr>
          <w:rFonts w:ascii="Times New Roman" w:hAnsi="Times New Roman" w:cs="Times New Roman"/>
          <w:sz w:val="24"/>
          <w:szCs w:val="24"/>
        </w:rPr>
        <w:t xml:space="preserve">the attempt to understand implementation in </w:t>
      </w:r>
      <w:r w:rsidR="00C07493" w:rsidRPr="00FF16A3">
        <w:rPr>
          <w:rFonts w:ascii="Times New Roman" w:hAnsi="Times New Roman" w:cs="Times New Roman"/>
          <w:sz w:val="24"/>
          <w:szCs w:val="24"/>
        </w:rPr>
        <w:t xml:space="preserve">terms of </w:t>
      </w:r>
      <w:r w:rsidR="00A143B0" w:rsidRPr="00FF16A3">
        <w:rPr>
          <w:rFonts w:ascii="Times New Roman" w:hAnsi="Times New Roman" w:cs="Times New Roman"/>
          <w:sz w:val="24"/>
          <w:szCs w:val="24"/>
        </w:rPr>
        <w:t>complex systems</w:t>
      </w:r>
      <w:r w:rsidR="00C07493" w:rsidRPr="00FF16A3">
        <w:rPr>
          <w:rFonts w:ascii="Times New Roman" w:hAnsi="Times New Roman" w:cs="Times New Roman"/>
          <w:sz w:val="24"/>
          <w:szCs w:val="24"/>
        </w:rPr>
        <w:t xml:space="preserve">, </w:t>
      </w:r>
      <w:r w:rsidR="005D2357" w:rsidRPr="00FF16A3">
        <w:rPr>
          <w:rFonts w:ascii="Times New Roman" w:hAnsi="Times New Roman" w:cs="Times New Roman"/>
          <w:sz w:val="24"/>
          <w:szCs w:val="24"/>
        </w:rPr>
        <w:t>which</w:t>
      </w:r>
      <w:r w:rsidR="00C07493" w:rsidRPr="00FF16A3">
        <w:rPr>
          <w:rFonts w:ascii="Times New Roman" w:hAnsi="Times New Roman" w:cs="Times New Roman"/>
          <w:sz w:val="24"/>
          <w:szCs w:val="24"/>
        </w:rPr>
        <w:t xml:space="preserve"> sees</w:t>
      </w:r>
      <w:r w:rsidR="00A143B0" w:rsidRPr="00FF16A3">
        <w:rPr>
          <w:rFonts w:ascii="Times New Roman" w:hAnsi="Times New Roman" w:cs="Times New Roman"/>
          <w:sz w:val="24"/>
          <w:szCs w:val="24"/>
        </w:rPr>
        <w:t xml:space="preserve"> the polic</w:t>
      </w:r>
      <w:r w:rsidR="00A143B0" w:rsidRPr="00163CBE">
        <w:rPr>
          <w:rFonts w:ascii="Times New Roman" w:hAnsi="Times New Roman" w:cs="Times New Roman"/>
          <w:sz w:val="24"/>
          <w:szCs w:val="24"/>
        </w:rPr>
        <w:t xml:space="preserve">y as </w:t>
      </w:r>
      <w:r w:rsidR="00C07493" w:rsidRPr="00163CBE">
        <w:rPr>
          <w:rFonts w:ascii="Times New Roman" w:hAnsi="Times New Roman" w:cs="Times New Roman"/>
          <w:sz w:val="24"/>
          <w:szCs w:val="24"/>
        </w:rPr>
        <w:t xml:space="preserve">just </w:t>
      </w:r>
      <w:r w:rsidR="00A143B0" w:rsidRPr="00163CBE">
        <w:rPr>
          <w:rFonts w:ascii="Times New Roman" w:hAnsi="Times New Roman" w:cs="Times New Roman"/>
          <w:sz w:val="24"/>
          <w:szCs w:val="24"/>
        </w:rPr>
        <w:t xml:space="preserve">one input (Moulton </w:t>
      </w:r>
      <w:r w:rsidR="00541A59">
        <w:rPr>
          <w:rFonts w:ascii="Times New Roman" w:hAnsi="Times New Roman" w:cs="Times New Roman"/>
          <w:sz w:val="24"/>
          <w:szCs w:val="24"/>
        </w:rPr>
        <w:t>and</w:t>
      </w:r>
      <w:r w:rsidR="002460A8" w:rsidRPr="00163CBE">
        <w:rPr>
          <w:rFonts w:ascii="Times New Roman" w:hAnsi="Times New Roman" w:cs="Times New Roman"/>
          <w:sz w:val="24"/>
          <w:szCs w:val="24"/>
        </w:rPr>
        <w:t xml:space="preserve"> </w:t>
      </w:r>
      <w:proofErr w:type="spellStart"/>
      <w:r w:rsidR="00A143B0" w:rsidRPr="00163CBE">
        <w:rPr>
          <w:rFonts w:ascii="Times New Roman" w:hAnsi="Times New Roman" w:cs="Times New Roman"/>
          <w:sz w:val="24"/>
          <w:szCs w:val="24"/>
        </w:rPr>
        <w:t>Sandfort</w:t>
      </w:r>
      <w:proofErr w:type="spellEnd"/>
      <w:r w:rsidR="00A143B0" w:rsidRPr="00163CBE">
        <w:rPr>
          <w:rFonts w:ascii="Times New Roman" w:hAnsi="Times New Roman" w:cs="Times New Roman"/>
          <w:sz w:val="24"/>
          <w:szCs w:val="24"/>
        </w:rPr>
        <w:t xml:space="preserve"> 2017)</w:t>
      </w:r>
      <w:r w:rsidR="00C07493" w:rsidRPr="00163CBE">
        <w:rPr>
          <w:rFonts w:ascii="Times New Roman" w:hAnsi="Times New Roman" w:cs="Times New Roman"/>
          <w:sz w:val="24"/>
          <w:szCs w:val="24"/>
        </w:rPr>
        <w:t xml:space="preserve">. However, like other initial forays in this vein, </w:t>
      </w:r>
      <w:r w:rsidR="005D2357" w:rsidRPr="00163CBE">
        <w:rPr>
          <w:rFonts w:ascii="Times New Roman" w:hAnsi="Times New Roman" w:cs="Times New Roman"/>
          <w:sz w:val="24"/>
          <w:szCs w:val="24"/>
        </w:rPr>
        <w:t>much of this new work remains</w:t>
      </w:r>
      <w:r w:rsidR="00A143B0" w:rsidRPr="00163CBE">
        <w:rPr>
          <w:rFonts w:ascii="Times New Roman" w:hAnsi="Times New Roman" w:cs="Times New Roman"/>
          <w:sz w:val="24"/>
          <w:szCs w:val="24"/>
        </w:rPr>
        <w:t xml:space="preserve"> </w:t>
      </w:r>
      <w:r w:rsidR="00C07493" w:rsidRPr="00163CBE">
        <w:rPr>
          <w:rFonts w:ascii="Times New Roman" w:hAnsi="Times New Roman" w:cs="Times New Roman"/>
          <w:sz w:val="24"/>
          <w:szCs w:val="24"/>
        </w:rPr>
        <w:t xml:space="preserve">committed to </w:t>
      </w:r>
      <w:r w:rsidR="00A143B0" w:rsidRPr="00163CBE">
        <w:rPr>
          <w:rFonts w:ascii="Times New Roman" w:hAnsi="Times New Roman" w:cs="Times New Roman"/>
          <w:sz w:val="24"/>
          <w:szCs w:val="24"/>
        </w:rPr>
        <w:t xml:space="preserve">the notion </w:t>
      </w:r>
      <w:r w:rsidR="00C07493" w:rsidRPr="00163CBE">
        <w:rPr>
          <w:rFonts w:ascii="Times New Roman" w:hAnsi="Times New Roman" w:cs="Times New Roman"/>
          <w:sz w:val="24"/>
          <w:szCs w:val="24"/>
        </w:rPr>
        <w:t xml:space="preserve">of </w:t>
      </w:r>
      <w:r w:rsidR="00A143B0" w:rsidRPr="00163CBE">
        <w:rPr>
          <w:rFonts w:ascii="Times New Roman" w:hAnsi="Times New Roman" w:cs="Times New Roman"/>
          <w:sz w:val="24"/>
          <w:szCs w:val="24"/>
        </w:rPr>
        <w:t xml:space="preserve">the implementation gap </w:t>
      </w:r>
      <w:r w:rsidR="00C07493" w:rsidRPr="00163CBE">
        <w:rPr>
          <w:rFonts w:ascii="Times New Roman" w:hAnsi="Times New Roman" w:cs="Times New Roman"/>
          <w:sz w:val="24"/>
          <w:szCs w:val="24"/>
        </w:rPr>
        <w:t>as an unwanted deficiency</w:t>
      </w:r>
      <w:r w:rsidR="00A143B0" w:rsidRPr="00163CBE">
        <w:rPr>
          <w:rFonts w:ascii="Times New Roman" w:hAnsi="Times New Roman" w:cs="Times New Roman"/>
          <w:sz w:val="24"/>
          <w:szCs w:val="24"/>
        </w:rPr>
        <w:t xml:space="preserve">. </w:t>
      </w:r>
    </w:p>
    <w:p w14:paraId="05633537" w14:textId="77777777" w:rsidR="007E7B00" w:rsidRPr="00163CBE" w:rsidRDefault="000956A1" w:rsidP="001C3ECB">
      <w:pPr>
        <w:bidi w:val="0"/>
        <w:spacing w:after="0" w:line="360" w:lineRule="auto"/>
        <w:rPr>
          <w:rFonts w:ascii="Times New Roman" w:hAnsi="Times New Roman" w:cs="Times New Roman"/>
          <w:sz w:val="24"/>
          <w:szCs w:val="24"/>
        </w:rPr>
      </w:pPr>
      <w:r>
        <w:rPr>
          <w:rFonts w:ascii="Times New Roman" w:hAnsi="Times New Roman" w:cs="Times New Roman"/>
          <w:sz w:val="24"/>
          <w:szCs w:val="24"/>
        </w:rPr>
        <w:t>Going back to the quote at the beginning</w:t>
      </w:r>
      <w:r w:rsidR="00F3147D">
        <w:rPr>
          <w:rFonts w:ascii="Times New Roman" w:hAnsi="Times New Roman" w:cs="Times New Roman"/>
          <w:sz w:val="24"/>
          <w:szCs w:val="24"/>
        </w:rPr>
        <w:t>,</w:t>
      </w:r>
      <w:r>
        <w:rPr>
          <w:rFonts w:ascii="Times New Roman" w:hAnsi="Times New Roman" w:cs="Times New Roman"/>
          <w:sz w:val="24"/>
          <w:szCs w:val="24"/>
        </w:rPr>
        <w:t xml:space="preserve"> i</w:t>
      </w:r>
      <w:r w:rsidR="007E7B00" w:rsidRPr="00163CBE">
        <w:rPr>
          <w:rFonts w:ascii="Times New Roman" w:hAnsi="Times New Roman" w:cs="Times New Roman"/>
          <w:sz w:val="24"/>
          <w:szCs w:val="24"/>
        </w:rPr>
        <w:t xml:space="preserve">mplementation is to public administration as jazz is to classical music. To paraphrase Hobart: </w:t>
      </w:r>
      <w:r w:rsidR="007E7B00" w:rsidRPr="00163CBE">
        <w:rPr>
          <w:rFonts w:ascii="Times New Roman" w:hAnsi="Times New Roman" w:cs="Times New Roman"/>
          <w:b/>
          <w:bCs/>
          <w:sz w:val="24"/>
          <w:szCs w:val="24"/>
        </w:rPr>
        <w:t>Implementation</w:t>
      </w:r>
      <w:r w:rsidR="007E7B00" w:rsidRPr="00163CBE">
        <w:rPr>
          <w:rFonts w:ascii="Times New Roman" w:hAnsi="Times New Roman" w:cs="Times New Roman"/>
          <w:sz w:val="24"/>
          <w:szCs w:val="24"/>
        </w:rPr>
        <w:t xml:space="preserve"> poses questions about order and chaos and structure and chance. Yet the way that </w:t>
      </w:r>
      <w:r w:rsidR="007E7B00" w:rsidRPr="00163CBE">
        <w:rPr>
          <w:rFonts w:ascii="Times New Roman" w:hAnsi="Times New Roman" w:cs="Times New Roman"/>
          <w:b/>
          <w:bCs/>
          <w:sz w:val="24"/>
          <w:szCs w:val="24"/>
        </w:rPr>
        <w:t>implementers</w:t>
      </w:r>
      <w:r w:rsidR="007E7B00" w:rsidRPr="00163CBE">
        <w:rPr>
          <w:rFonts w:ascii="Times New Roman" w:hAnsi="Times New Roman" w:cs="Times New Roman"/>
          <w:sz w:val="24"/>
          <w:szCs w:val="24"/>
        </w:rPr>
        <w:t xml:space="preserve"> improvise remains a mystery to many people, even though improvisation is the basis of human conversation. No one </w:t>
      </w:r>
      <w:r w:rsidR="007E7B00" w:rsidRPr="00163CBE">
        <w:rPr>
          <w:rFonts w:ascii="Times New Roman" w:hAnsi="Times New Roman" w:cs="Times New Roman"/>
          <w:b/>
          <w:bCs/>
          <w:sz w:val="24"/>
          <w:szCs w:val="24"/>
        </w:rPr>
        <w:t>in public administration sits down for a meeting with a colleague</w:t>
      </w:r>
      <w:r w:rsidR="007E7B00" w:rsidRPr="00163CBE">
        <w:rPr>
          <w:rFonts w:ascii="Times New Roman" w:hAnsi="Times New Roman" w:cs="Times New Roman"/>
          <w:sz w:val="24"/>
          <w:szCs w:val="24"/>
        </w:rPr>
        <w:t xml:space="preserve"> and reads from a script.</w:t>
      </w:r>
    </w:p>
    <w:p w14:paraId="49FD365A" w14:textId="77777777" w:rsidR="00154F49" w:rsidRDefault="000956A1" w:rsidP="00442A4D">
      <w:pPr>
        <w:bidi w:val="0"/>
        <w:spacing w:after="0" w:line="360" w:lineRule="auto"/>
        <w:rPr>
          <w:rFonts w:ascii="Times New Roman" w:hAnsi="Times New Roman" w:cs="Times New Roman"/>
          <w:sz w:val="24"/>
          <w:szCs w:val="24"/>
        </w:rPr>
      </w:pPr>
      <w:r>
        <w:rPr>
          <w:rFonts w:ascii="Times New Roman" w:hAnsi="Times New Roman" w:cs="Times New Roman"/>
          <w:sz w:val="24"/>
          <w:szCs w:val="24"/>
        </w:rPr>
        <w:t>Th</w:t>
      </w:r>
      <w:r w:rsidR="002B449B">
        <w:rPr>
          <w:rFonts w:ascii="Times New Roman" w:hAnsi="Times New Roman" w:cs="Times New Roman"/>
          <w:sz w:val="24"/>
          <w:szCs w:val="24"/>
        </w:rPr>
        <w:t>e</w:t>
      </w:r>
      <w:r>
        <w:rPr>
          <w:rFonts w:ascii="Times New Roman" w:hAnsi="Times New Roman" w:cs="Times New Roman"/>
          <w:sz w:val="24"/>
          <w:szCs w:val="24"/>
        </w:rPr>
        <w:t xml:space="preserve"> logic that will lead to s</w:t>
      </w:r>
      <w:r w:rsidR="00E95CEB" w:rsidRPr="00163CBE">
        <w:rPr>
          <w:rFonts w:ascii="Times New Roman" w:hAnsi="Times New Roman" w:cs="Times New Roman"/>
          <w:sz w:val="24"/>
          <w:szCs w:val="24"/>
        </w:rPr>
        <w:t xml:space="preserve">tudying </w:t>
      </w:r>
      <w:r w:rsidR="008A08A0" w:rsidRPr="00163CBE">
        <w:rPr>
          <w:rFonts w:ascii="Times New Roman" w:hAnsi="Times New Roman" w:cs="Times New Roman"/>
          <w:sz w:val="24"/>
          <w:szCs w:val="24"/>
        </w:rPr>
        <w:t>i</w:t>
      </w:r>
      <w:r w:rsidR="00154F49" w:rsidRPr="00163CBE">
        <w:rPr>
          <w:rFonts w:ascii="Times New Roman" w:hAnsi="Times New Roman" w:cs="Times New Roman"/>
          <w:sz w:val="24"/>
          <w:szCs w:val="24"/>
        </w:rPr>
        <w:t xml:space="preserve">mplementation as jazz is only </w:t>
      </w:r>
      <w:r w:rsidR="008A08A0" w:rsidRPr="00163CBE">
        <w:rPr>
          <w:rFonts w:ascii="Times New Roman" w:hAnsi="Times New Roman" w:cs="Times New Roman"/>
          <w:sz w:val="24"/>
          <w:szCs w:val="24"/>
        </w:rPr>
        <w:t>in its nascent stages</w:t>
      </w:r>
      <w:r w:rsidR="00154F49" w:rsidRPr="00163CBE">
        <w:rPr>
          <w:rFonts w:ascii="Times New Roman" w:hAnsi="Times New Roman" w:cs="Times New Roman"/>
          <w:sz w:val="24"/>
          <w:szCs w:val="24"/>
        </w:rPr>
        <w:t xml:space="preserve"> and cannot yet be considered a genre. </w:t>
      </w:r>
      <w:r w:rsidR="008A08A0" w:rsidRPr="00163CBE">
        <w:rPr>
          <w:rFonts w:ascii="Times New Roman" w:hAnsi="Times New Roman" w:cs="Times New Roman"/>
          <w:sz w:val="24"/>
          <w:szCs w:val="24"/>
        </w:rPr>
        <w:t>But developing this genre</w:t>
      </w:r>
      <w:r w:rsidR="00B75232">
        <w:rPr>
          <w:rFonts w:ascii="Times New Roman" w:hAnsi="Times New Roman" w:cs="Times New Roman"/>
          <w:sz w:val="24"/>
          <w:szCs w:val="24"/>
        </w:rPr>
        <w:t xml:space="preserve">, </w:t>
      </w:r>
      <w:r w:rsidR="002B449B">
        <w:rPr>
          <w:rFonts w:ascii="Times New Roman" w:hAnsi="Times New Roman" w:cs="Times New Roman"/>
          <w:sz w:val="24"/>
          <w:szCs w:val="24"/>
        </w:rPr>
        <w:t>namely</w:t>
      </w:r>
      <w:r w:rsidR="00B75232">
        <w:rPr>
          <w:rFonts w:ascii="Times New Roman" w:hAnsi="Times New Roman" w:cs="Times New Roman"/>
          <w:sz w:val="24"/>
          <w:szCs w:val="24"/>
        </w:rPr>
        <w:t>, perceiving implementation as jazz music,</w:t>
      </w:r>
      <w:r w:rsidR="008A08A0" w:rsidRPr="00163CBE">
        <w:rPr>
          <w:rFonts w:ascii="Times New Roman" w:hAnsi="Times New Roman" w:cs="Times New Roman"/>
          <w:sz w:val="24"/>
          <w:szCs w:val="24"/>
        </w:rPr>
        <w:t xml:space="preserve"> </w:t>
      </w:r>
      <w:r w:rsidR="00523B3F" w:rsidRPr="00163CBE">
        <w:rPr>
          <w:rFonts w:ascii="Times New Roman" w:hAnsi="Times New Roman" w:cs="Times New Roman"/>
          <w:sz w:val="24"/>
          <w:szCs w:val="24"/>
        </w:rPr>
        <w:t>holds great promise for</w:t>
      </w:r>
      <w:r w:rsidR="00154F49" w:rsidRPr="00163CBE">
        <w:rPr>
          <w:rFonts w:ascii="Times New Roman" w:hAnsi="Times New Roman" w:cs="Times New Roman"/>
          <w:sz w:val="24"/>
          <w:szCs w:val="24"/>
        </w:rPr>
        <w:t xml:space="preserve"> implementation studies</w:t>
      </w:r>
      <w:r w:rsidR="008A08A0" w:rsidRPr="00163CBE">
        <w:rPr>
          <w:rFonts w:ascii="Times New Roman" w:hAnsi="Times New Roman" w:cs="Times New Roman"/>
          <w:sz w:val="24"/>
          <w:szCs w:val="24"/>
        </w:rPr>
        <w:t xml:space="preserve"> because</w:t>
      </w:r>
      <w:r w:rsidR="00154F49" w:rsidRPr="00163CBE">
        <w:rPr>
          <w:rFonts w:ascii="Times New Roman" w:hAnsi="Times New Roman" w:cs="Times New Roman"/>
          <w:sz w:val="24"/>
          <w:szCs w:val="24"/>
        </w:rPr>
        <w:t xml:space="preserve"> it offers a new twist</w:t>
      </w:r>
      <w:r w:rsidR="004F1E62" w:rsidRPr="00163CBE">
        <w:rPr>
          <w:rFonts w:ascii="Times New Roman" w:hAnsi="Times New Roman" w:cs="Times New Roman"/>
          <w:sz w:val="24"/>
          <w:szCs w:val="24"/>
        </w:rPr>
        <w:t xml:space="preserve">: </w:t>
      </w:r>
      <w:r w:rsidR="007265F1">
        <w:rPr>
          <w:rFonts w:ascii="Times New Roman" w:hAnsi="Times New Roman" w:cs="Times New Roman"/>
          <w:sz w:val="24"/>
          <w:szCs w:val="24"/>
        </w:rPr>
        <w:t xml:space="preserve">it emphasizes the </w:t>
      </w:r>
      <w:r w:rsidR="002F31C6">
        <w:rPr>
          <w:rFonts w:ascii="Times New Roman" w:hAnsi="Times New Roman" w:cs="Times New Roman"/>
          <w:sz w:val="24"/>
          <w:szCs w:val="24"/>
        </w:rPr>
        <w:t xml:space="preserve">act </w:t>
      </w:r>
      <w:r w:rsidR="00E25E2E">
        <w:rPr>
          <w:rFonts w:ascii="Times New Roman" w:hAnsi="Times New Roman" w:cs="Times New Roman"/>
          <w:sz w:val="24"/>
          <w:szCs w:val="24"/>
        </w:rPr>
        <w:t>of</w:t>
      </w:r>
      <w:r w:rsidR="002F31C6">
        <w:rPr>
          <w:rFonts w:ascii="Times New Roman" w:hAnsi="Times New Roman" w:cs="Times New Roman"/>
          <w:sz w:val="24"/>
          <w:szCs w:val="24"/>
        </w:rPr>
        <w:t xml:space="preserve"> implementation </w:t>
      </w:r>
      <w:r w:rsidR="00E25E2E">
        <w:rPr>
          <w:rFonts w:ascii="Times New Roman" w:hAnsi="Times New Roman" w:cs="Times New Roman"/>
          <w:sz w:val="24"/>
          <w:szCs w:val="24"/>
        </w:rPr>
        <w:t xml:space="preserve">rather than the process of implementation, allowing to </w:t>
      </w:r>
      <w:r w:rsidR="008A08A0" w:rsidRPr="00163CBE">
        <w:rPr>
          <w:rFonts w:ascii="Times New Roman" w:hAnsi="Times New Roman" w:cs="Times New Roman"/>
          <w:sz w:val="24"/>
          <w:szCs w:val="24"/>
        </w:rPr>
        <w:t>plac</w:t>
      </w:r>
      <w:r w:rsidR="00E25E2E">
        <w:rPr>
          <w:rFonts w:ascii="Times New Roman" w:hAnsi="Times New Roman" w:cs="Times New Roman"/>
          <w:sz w:val="24"/>
          <w:szCs w:val="24"/>
        </w:rPr>
        <w:t>e</w:t>
      </w:r>
      <w:r w:rsidR="004F1E62"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the </w:t>
      </w:r>
      <w:r w:rsidR="002D5526">
        <w:rPr>
          <w:rFonts w:ascii="Times New Roman" w:hAnsi="Times New Roman" w:cs="Times New Roman"/>
          <w:sz w:val="24"/>
          <w:szCs w:val="24"/>
        </w:rPr>
        <w:t xml:space="preserve">implementer at the </w:t>
      </w:r>
      <w:r w:rsidR="004F1E62" w:rsidRPr="00163CBE">
        <w:rPr>
          <w:rFonts w:ascii="Times New Roman" w:hAnsi="Times New Roman" w:cs="Times New Roman"/>
          <w:sz w:val="24"/>
          <w:szCs w:val="24"/>
        </w:rPr>
        <w:t xml:space="preserve">center </w:t>
      </w:r>
      <w:r w:rsidR="002D5526">
        <w:rPr>
          <w:rFonts w:ascii="Times New Roman" w:hAnsi="Times New Roman" w:cs="Times New Roman"/>
          <w:sz w:val="24"/>
          <w:szCs w:val="24"/>
        </w:rPr>
        <w:t xml:space="preserve">of the </w:t>
      </w:r>
      <w:r w:rsidR="004F1E62" w:rsidRPr="00163CBE">
        <w:rPr>
          <w:rFonts w:ascii="Times New Roman" w:hAnsi="Times New Roman" w:cs="Times New Roman"/>
          <w:sz w:val="24"/>
          <w:szCs w:val="24"/>
        </w:rPr>
        <w:t xml:space="preserve">stage </w:t>
      </w:r>
      <w:r w:rsidR="00CE29F2" w:rsidRPr="00163CBE">
        <w:rPr>
          <w:rFonts w:ascii="Times New Roman" w:hAnsi="Times New Roman" w:cs="Times New Roman"/>
          <w:sz w:val="24"/>
          <w:szCs w:val="24"/>
        </w:rPr>
        <w:t xml:space="preserve">and </w:t>
      </w:r>
      <w:r w:rsidR="00E25E2E">
        <w:rPr>
          <w:rFonts w:ascii="Times New Roman" w:hAnsi="Times New Roman" w:cs="Times New Roman"/>
          <w:sz w:val="24"/>
          <w:szCs w:val="24"/>
        </w:rPr>
        <w:t>focus on</w:t>
      </w:r>
      <w:r w:rsidR="008A08A0" w:rsidRPr="00163CBE">
        <w:rPr>
          <w:rFonts w:ascii="Times New Roman" w:hAnsi="Times New Roman" w:cs="Times New Roman"/>
          <w:sz w:val="24"/>
          <w:szCs w:val="24"/>
        </w:rPr>
        <w:t xml:space="preserve"> </w:t>
      </w:r>
      <w:r w:rsidR="002D5526">
        <w:rPr>
          <w:rFonts w:ascii="Times New Roman" w:hAnsi="Times New Roman" w:cs="Times New Roman"/>
          <w:sz w:val="24"/>
          <w:szCs w:val="24"/>
        </w:rPr>
        <w:t>his thoughts and action</w:t>
      </w:r>
      <w:r w:rsidR="001D5C6D">
        <w:rPr>
          <w:rFonts w:ascii="Times New Roman" w:hAnsi="Times New Roman" w:cs="Times New Roman"/>
          <w:sz w:val="24"/>
          <w:szCs w:val="24"/>
        </w:rPr>
        <w:t>s</w:t>
      </w:r>
      <w:r w:rsidR="002D5526">
        <w:rPr>
          <w:rFonts w:ascii="Times New Roman" w:hAnsi="Times New Roman" w:cs="Times New Roman"/>
          <w:sz w:val="24"/>
          <w:szCs w:val="24"/>
        </w:rPr>
        <w:t xml:space="preserve"> within the process. This </w:t>
      </w:r>
      <w:r w:rsidR="00D35A6D">
        <w:rPr>
          <w:rFonts w:ascii="Times New Roman" w:hAnsi="Times New Roman" w:cs="Times New Roman"/>
          <w:sz w:val="24"/>
          <w:szCs w:val="24"/>
        </w:rPr>
        <w:t xml:space="preserve">shift in focus </w:t>
      </w:r>
      <w:r w:rsidR="002D5526">
        <w:rPr>
          <w:rFonts w:ascii="Times New Roman" w:hAnsi="Times New Roman" w:cs="Times New Roman"/>
          <w:sz w:val="24"/>
          <w:szCs w:val="24"/>
        </w:rPr>
        <w:t>highlights individual</w:t>
      </w:r>
      <w:r w:rsidR="002D5526" w:rsidRPr="00163CBE">
        <w:rPr>
          <w:rFonts w:ascii="Times New Roman" w:hAnsi="Times New Roman" w:cs="Times New Roman"/>
          <w:sz w:val="24"/>
          <w:szCs w:val="24"/>
        </w:rPr>
        <w:t xml:space="preserve"> </w:t>
      </w:r>
      <w:r w:rsidR="008A08A0" w:rsidRPr="00163CBE">
        <w:rPr>
          <w:rFonts w:ascii="Times New Roman" w:hAnsi="Times New Roman" w:cs="Times New Roman"/>
          <w:sz w:val="24"/>
          <w:szCs w:val="24"/>
        </w:rPr>
        <w:t xml:space="preserve">capabilities </w:t>
      </w:r>
      <w:r w:rsidR="00D35A6D">
        <w:rPr>
          <w:rFonts w:ascii="Times New Roman" w:hAnsi="Times New Roman" w:cs="Times New Roman"/>
          <w:sz w:val="24"/>
          <w:szCs w:val="24"/>
        </w:rPr>
        <w:t xml:space="preserve">(such as </w:t>
      </w:r>
      <w:r w:rsidR="004F1E62" w:rsidRPr="00163CBE">
        <w:rPr>
          <w:rFonts w:ascii="Times New Roman" w:hAnsi="Times New Roman" w:cs="Times New Roman"/>
          <w:sz w:val="24"/>
          <w:szCs w:val="24"/>
        </w:rPr>
        <w:t>improvisations</w:t>
      </w:r>
      <w:r w:rsidR="00CE29F2" w:rsidRPr="00163CBE">
        <w:rPr>
          <w:rFonts w:ascii="Times New Roman" w:hAnsi="Times New Roman" w:cs="Times New Roman"/>
          <w:sz w:val="24"/>
          <w:szCs w:val="24"/>
        </w:rPr>
        <w:t xml:space="preserve"> and </w:t>
      </w:r>
      <w:r w:rsidR="002D5526">
        <w:rPr>
          <w:rFonts w:ascii="Times New Roman" w:hAnsi="Times New Roman" w:cs="Times New Roman"/>
          <w:sz w:val="24"/>
          <w:szCs w:val="24"/>
        </w:rPr>
        <w:t>dialogs</w:t>
      </w:r>
      <w:r w:rsidR="00D35A6D">
        <w:rPr>
          <w:rFonts w:ascii="Times New Roman" w:hAnsi="Times New Roman" w:cs="Times New Roman"/>
          <w:sz w:val="24"/>
          <w:szCs w:val="24"/>
        </w:rPr>
        <w:t>)</w:t>
      </w:r>
      <w:r w:rsidR="002D5526">
        <w:rPr>
          <w:rFonts w:ascii="Times New Roman" w:hAnsi="Times New Roman" w:cs="Times New Roman"/>
          <w:sz w:val="24"/>
          <w:szCs w:val="24"/>
        </w:rPr>
        <w:t xml:space="preserve"> </w:t>
      </w:r>
      <w:r w:rsidR="002D5526">
        <w:rPr>
          <w:rFonts w:ascii="Times New Roman" w:hAnsi="Times New Roman" w:cs="Times New Roman"/>
          <w:sz w:val="24"/>
          <w:szCs w:val="24"/>
        </w:rPr>
        <w:lastRenderedPageBreak/>
        <w:t xml:space="preserve">along a policy regime constantly designing and determining </w:t>
      </w:r>
      <w:r w:rsidR="00CE29F2" w:rsidRPr="00163CBE">
        <w:rPr>
          <w:rFonts w:ascii="Times New Roman" w:hAnsi="Times New Roman" w:cs="Times New Roman"/>
          <w:sz w:val="24"/>
          <w:szCs w:val="24"/>
        </w:rPr>
        <w:t>public value</w:t>
      </w:r>
      <w:r w:rsidR="00154F49" w:rsidRPr="00163CBE">
        <w:rPr>
          <w:rFonts w:ascii="Times New Roman" w:hAnsi="Times New Roman" w:cs="Times New Roman"/>
          <w:sz w:val="24"/>
          <w:szCs w:val="24"/>
        </w:rPr>
        <w:t xml:space="preserve">. </w:t>
      </w:r>
      <w:r w:rsidR="00D35A6D">
        <w:rPr>
          <w:rFonts w:ascii="Times New Roman" w:hAnsi="Times New Roman" w:cs="Times New Roman"/>
          <w:sz w:val="24"/>
          <w:szCs w:val="24"/>
        </w:rPr>
        <w:t>This approach celebrates the implementation gap rather than being frustrated from it.</w:t>
      </w:r>
    </w:p>
    <w:p w14:paraId="121AFD74" w14:textId="77777777" w:rsidR="00305222" w:rsidRPr="00163CBE" w:rsidRDefault="004D198C" w:rsidP="001C3ECB">
      <w:pPr>
        <w:tabs>
          <w:tab w:val="right" w:pos="2880"/>
        </w:tabs>
        <w:bidi w:val="0"/>
        <w:spacing w:before="120" w:after="0" w:line="360" w:lineRule="auto"/>
        <w:rPr>
          <w:rFonts w:ascii="Times New Roman" w:hAnsi="Times New Roman" w:cs="Times New Roman"/>
          <w:b/>
          <w:bCs/>
          <w:sz w:val="24"/>
          <w:szCs w:val="24"/>
        </w:rPr>
      </w:pPr>
      <w:r w:rsidRPr="00163CBE">
        <w:rPr>
          <w:rFonts w:ascii="Times New Roman" w:hAnsi="Times New Roman" w:cs="Times New Roman"/>
          <w:b/>
          <w:bCs/>
          <w:sz w:val="24"/>
          <w:szCs w:val="24"/>
        </w:rPr>
        <w:t>Discussion</w:t>
      </w:r>
      <w:r w:rsidR="00A357C5" w:rsidRPr="00163CBE">
        <w:rPr>
          <w:rFonts w:ascii="Times New Roman" w:hAnsi="Times New Roman" w:cs="Times New Roman"/>
          <w:b/>
          <w:bCs/>
          <w:sz w:val="24"/>
          <w:szCs w:val="24"/>
        </w:rPr>
        <w:t>: What Have We Gained?</w:t>
      </w:r>
    </w:p>
    <w:p w14:paraId="307A0E0E" w14:textId="77777777" w:rsidR="00A82AED" w:rsidRDefault="00F93EA4" w:rsidP="001C3ECB">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t xml:space="preserve">This </w:t>
      </w:r>
      <w:r w:rsidR="00472735" w:rsidRPr="00163CBE">
        <w:rPr>
          <w:rFonts w:ascii="Times New Roman" w:hAnsi="Times New Roman" w:cs="Times New Roman"/>
          <w:sz w:val="24"/>
          <w:szCs w:val="24"/>
        </w:rPr>
        <w:t>paper has offered</w:t>
      </w:r>
      <w:r w:rsidR="00DF14B6">
        <w:rPr>
          <w:rFonts w:ascii="Times New Roman" w:hAnsi="Times New Roman" w:cs="Times New Roman"/>
          <w:sz w:val="24"/>
          <w:szCs w:val="24"/>
        </w:rPr>
        <w:t xml:space="preserve"> a methodological </w:t>
      </w:r>
      <w:r w:rsidR="002601BE">
        <w:rPr>
          <w:rFonts w:ascii="Times New Roman" w:hAnsi="Times New Roman" w:cs="Times New Roman"/>
          <w:sz w:val="24"/>
          <w:szCs w:val="24"/>
        </w:rPr>
        <w:t>exercise</w:t>
      </w:r>
      <w:r w:rsidR="00DF14B6">
        <w:rPr>
          <w:rFonts w:ascii="Times New Roman" w:hAnsi="Times New Roman" w:cs="Times New Roman"/>
          <w:sz w:val="24"/>
          <w:szCs w:val="24"/>
        </w:rPr>
        <w:t xml:space="preserve"> to </w:t>
      </w:r>
      <w:r w:rsidR="002601BE">
        <w:rPr>
          <w:rFonts w:ascii="Times New Roman" w:hAnsi="Times New Roman" w:cs="Times New Roman"/>
          <w:sz w:val="24"/>
          <w:szCs w:val="24"/>
        </w:rPr>
        <w:t xml:space="preserve">reorganize implementation research. </w:t>
      </w:r>
      <w:r w:rsidR="00AC2363">
        <w:rPr>
          <w:rFonts w:ascii="Times New Roman" w:hAnsi="Times New Roman" w:cs="Times New Roman"/>
          <w:sz w:val="24"/>
          <w:szCs w:val="24"/>
        </w:rPr>
        <w:t>By using metaphors from the music world</w:t>
      </w:r>
      <w:r w:rsidR="002B449B">
        <w:rPr>
          <w:rFonts w:ascii="Times New Roman" w:hAnsi="Times New Roman" w:cs="Times New Roman"/>
          <w:sz w:val="24"/>
          <w:szCs w:val="24"/>
        </w:rPr>
        <w:t>,</w:t>
      </w:r>
      <w:r w:rsidR="00AC2363">
        <w:rPr>
          <w:rFonts w:ascii="Times New Roman" w:hAnsi="Times New Roman" w:cs="Times New Roman"/>
          <w:sz w:val="24"/>
          <w:szCs w:val="24"/>
        </w:rPr>
        <w:t xml:space="preserve"> t</w:t>
      </w:r>
      <w:r w:rsidR="002601BE">
        <w:rPr>
          <w:rFonts w:ascii="Times New Roman" w:hAnsi="Times New Roman" w:cs="Times New Roman"/>
          <w:sz w:val="24"/>
          <w:szCs w:val="24"/>
        </w:rPr>
        <w:t xml:space="preserve">his exercise </w:t>
      </w:r>
      <w:r w:rsidR="002601BE" w:rsidRPr="00163CBE">
        <w:rPr>
          <w:rFonts w:ascii="Times New Roman" w:hAnsi="Times New Roman" w:cs="Times New Roman"/>
          <w:sz w:val="24"/>
          <w:szCs w:val="24"/>
        </w:rPr>
        <w:t>expos</w:t>
      </w:r>
      <w:r w:rsidR="002601BE">
        <w:rPr>
          <w:rFonts w:ascii="Times New Roman" w:hAnsi="Times New Roman" w:cs="Times New Roman"/>
          <w:sz w:val="24"/>
          <w:szCs w:val="24"/>
        </w:rPr>
        <w:t>ed</w:t>
      </w:r>
      <w:r w:rsidR="002601BE" w:rsidRPr="00163CBE">
        <w:rPr>
          <w:rFonts w:ascii="Times New Roman" w:hAnsi="Times New Roman" w:cs="Times New Roman"/>
          <w:sz w:val="24"/>
          <w:szCs w:val="24"/>
        </w:rPr>
        <w:t xml:space="preserve"> the different assumptions and conceptual frameworks in implementation </w:t>
      </w:r>
      <w:r w:rsidR="00AC2363">
        <w:rPr>
          <w:rFonts w:ascii="Times New Roman" w:hAnsi="Times New Roman" w:cs="Times New Roman"/>
          <w:sz w:val="24"/>
          <w:szCs w:val="24"/>
        </w:rPr>
        <w:t>research</w:t>
      </w:r>
      <w:r w:rsidR="002601BE">
        <w:rPr>
          <w:rFonts w:ascii="Times New Roman" w:hAnsi="Times New Roman" w:cs="Times New Roman"/>
          <w:sz w:val="24"/>
          <w:szCs w:val="24"/>
        </w:rPr>
        <w:t xml:space="preserve">. </w:t>
      </w:r>
    </w:p>
    <w:p w14:paraId="5579EA6E" w14:textId="77777777" w:rsidR="00FD0AA8" w:rsidRDefault="005242CD" w:rsidP="0028609F">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Four music metaphors were offered to reframe research</w:t>
      </w:r>
      <w:r w:rsidR="00A82AED">
        <w:rPr>
          <w:rFonts w:ascii="Times New Roman" w:hAnsi="Times New Roman" w:cs="Times New Roman"/>
          <w:sz w:val="24"/>
          <w:szCs w:val="24"/>
        </w:rPr>
        <w:t xml:space="preserve"> in terms of its goals and outcomes</w:t>
      </w:r>
      <w:r w:rsidR="00B703B1">
        <w:rPr>
          <w:rFonts w:ascii="Times New Roman" w:hAnsi="Times New Roman" w:cs="Times New Roman"/>
          <w:sz w:val="24"/>
          <w:szCs w:val="24"/>
        </w:rPr>
        <w:t>.</w:t>
      </w:r>
      <w:r w:rsidR="00A82AED">
        <w:rPr>
          <w:rFonts w:ascii="Times New Roman" w:hAnsi="Times New Roman" w:cs="Times New Roman"/>
          <w:sz w:val="24"/>
          <w:szCs w:val="24"/>
        </w:rPr>
        <w:t xml:space="preserve"> </w:t>
      </w:r>
      <w:r w:rsidR="00B703B1">
        <w:rPr>
          <w:rFonts w:ascii="Times New Roman" w:hAnsi="Times New Roman" w:cs="Times New Roman"/>
          <w:sz w:val="24"/>
          <w:szCs w:val="24"/>
        </w:rPr>
        <w:t>T</w:t>
      </w:r>
      <w:r w:rsidR="00A82AED">
        <w:rPr>
          <w:rFonts w:ascii="Times New Roman" w:hAnsi="Times New Roman" w:cs="Times New Roman"/>
          <w:sz w:val="24"/>
          <w:szCs w:val="24"/>
        </w:rPr>
        <w:t xml:space="preserve">he first, implementation research as classical music, </w:t>
      </w:r>
      <w:r w:rsidR="00A86DB4">
        <w:rPr>
          <w:rFonts w:ascii="Times New Roman" w:hAnsi="Times New Roman" w:cs="Times New Roman"/>
          <w:sz w:val="24"/>
          <w:szCs w:val="24"/>
        </w:rPr>
        <w:t>relate</w:t>
      </w:r>
      <w:r w:rsidR="00EF16E0">
        <w:rPr>
          <w:rFonts w:ascii="Times New Roman" w:hAnsi="Times New Roman" w:cs="Times New Roman"/>
          <w:sz w:val="24"/>
          <w:szCs w:val="24"/>
        </w:rPr>
        <w:t>s</w:t>
      </w:r>
      <w:r w:rsidR="00A86DB4">
        <w:rPr>
          <w:rFonts w:ascii="Times New Roman" w:hAnsi="Times New Roman" w:cs="Times New Roman"/>
          <w:sz w:val="24"/>
          <w:szCs w:val="24"/>
        </w:rPr>
        <w:t xml:space="preserve"> to researchers </w:t>
      </w:r>
      <w:r w:rsidR="00742BB5">
        <w:rPr>
          <w:rFonts w:ascii="Times New Roman" w:hAnsi="Times New Roman" w:cs="Times New Roman"/>
          <w:sz w:val="24"/>
          <w:szCs w:val="24"/>
        </w:rPr>
        <w:t xml:space="preserve">that </w:t>
      </w:r>
      <w:r w:rsidR="00A86DB4">
        <w:rPr>
          <w:rFonts w:ascii="Times New Roman" w:hAnsi="Times New Roman" w:cs="Times New Roman"/>
          <w:sz w:val="24"/>
          <w:szCs w:val="24"/>
        </w:rPr>
        <w:t xml:space="preserve">perceive the policy </w:t>
      </w:r>
      <w:r w:rsidR="0015773C">
        <w:rPr>
          <w:rFonts w:ascii="Times New Roman" w:hAnsi="Times New Roman" w:cs="Times New Roman"/>
          <w:sz w:val="24"/>
          <w:szCs w:val="24"/>
        </w:rPr>
        <w:t>design</w:t>
      </w:r>
      <w:r w:rsidR="00A86DB4">
        <w:rPr>
          <w:rFonts w:ascii="Times New Roman" w:hAnsi="Times New Roman" w:cs="Times New Roman"/>
          <w:sz w:val="24"/>
          <w:szCs w:val="24"/>
        </w:rPr>
        <w:t xml:space="preserve"> as a key to better </w:t>
      </w:r>
      <w:r w:rsidR="0015773C">
        <w:rPr>
          <w:rFonts w:ascii="Times New Roman" w:hAnsi="Times New Roman" w:cs="Times New Roman"/>
          <w:sz w:val="24"/>
          <w:szCs w:val="24"/>
        </w:rPr>
        <w:t>control</w:t>
      </w:r>
      <w:r w:rsidR="00A86DB4">
        <w:rPr>
          <w:rFonts w:ascii="Times New Roman" w:hAnsi="Times New Roman" w:cs="Times New Roman"/>
          <w:sz w:val="24"/>
          <w:szCs w:val="24"/>
        </w:rPr>
        <w:t xml:space="preserve"> of</w:t>
      </w:r>
      <w:r w:rsidR="0015773C">
        <w:rPr>
          <w:rFonts w:ascii="Times New Roman" w:hAnsi="Times New Roman" w:cs="Times New Roman"/>
          <w:sz w:val="24"/>
          <w:szCs w:val="24"/>
        </w:rPr>
        <w:t xml:space="preserve"> the implementation process</w:t>
      </w:r>
      <w:r w:rsidR="00B703B1">
        <w:rPr>
          <w:rFonts w:ascii="Times New Roman" w:hAnsi="Times New Roman" w:cs="Times New Roman"/>
          <w:sz w:val="24"/>
          <w:szCs w:val="24"/>
        </w:rPr>
        <w:t>. T</w:t>
      </w:r>
      <w:r w:rsidR="00A82AED">
        <w:rPr>
          <w:rFonts w:ascii="Times New Roman" w:hAnsi="Times New Roman" w:cs="Times New Roman"/>
          <w:sz w:val="24"/>
          <w:szCs w:val="24"/>
        </w:rPr>
        <w:t xml:space="preserve">he second, implementation as blues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w:t>
      </w:r>
      <w:r w:rsidR="00A82AED">
        <w:rPr>
          <w:rFonts w:ascii="Times New Roman" w:hAnsi="Times New Roman" w:cs="Times New Roman"/>
          <w:sz w:val="24"/>
          <w:szCs w:val="24"/>
        </w:rPr>
        <w:t>voice</w:t>
      </w:r>
      <w:r w:rsidR="00A86DB4">
        <w:rPr>
          <w:rFonts w:ascii="Times New Roman" w:hAnsi="Times New Roman" w:cs="Times New Roman"/>
          <w:sz w:val="24"/>
          <w:szCs w:val="24"/>
        </w:rPr>
        <w:t xml:space="preserve"> given to express</w:t>
      </w:r>
      <w:r w:rsidR="00A82AED">
        <w:rPr>
          <w:rFonts w:ascii="Times New Roman" w:hAnsi="Times New Roman" w:cs="Times New Roman"/>
          <w:sz w:val="24"/>
          <w:szCs w:val="24"/>
        </w:rPr>
        <w:t xml:space="preserve"> </w:t>
      </w:r>
      <w:r w:rsidR="00A82AED" w:rsidRPr="00163CBE">
        <w:rPr>
          <w:rFonts w:ascii="Times New Roman" w:hAnsi="Times New Roman" w:cs="Times New Roman"/>
          <w:sz w:val="24"/>
          <w:szCs w:val="24"/>
        </w:rPr>
        <w:t xml:space="preserve">the pain of those who bear the </w:t>
      </w:r>
      <w:r w:rsidR="00A82AED">
        <w:rPr>
          <w:rFonts w:ascii="Times New Roman" w:hAnsi="Times New Roman" w:cs="Times New Roman"/>
          <w:sz w:val="24"/>
          <w:szCs w:val="24"/>
        </w:rPr>
        <w:t xml:space="preserve">frustration </w:t>
      </w:r>
      <w:r w:rsidR="00A82AED" w:rsidRPr="00163CBE">
        <w:rPr>
          <w:rFonts w:ascii="Times New Roman" w:hAnsi="Times New Roman" w:cs="Times New Roman"/>
          <w:sz w:val="24"/>
          <w:szCs w:val="24"/>
        </w:rPr>
        <w:t>of implementation</w:t>
      </w:r>
      <w:r w:rsidR="00A86DB4">
        <w:rPr>
          <w:rFonts w:ascii="Times New Roman" w:hAnsi="Times New Roman" w:cs="Times New Roman"/>
          <w:sz w:val="24"/>
          <w:szCs w:val="24"/>
        </w:rPr>
        <w:t xml:space="preserve"> as a key to </w:t>
      </w:r>
      <w:r w:rsidR="00B703B1">
        <w:rPr>
          <w:rFonts w:ascii="Times New Roman" w:hAnsi="Times New Roman" w:cs="Times New Roman"/>
          <w:sz w:val="24"/>
          <w:szCs w:val="24"/>
        </w:rPr>
        <w:t xml:space="preserve">a </w:t>
      </w:r>
      <w:r w:rsidR="00A86DB4">
        <w:rPr>
          <w:rFonts w:ascii="Times New Roman" w:hAnsi="Times New Roman" w:cs="Times New Roman"/>
          <w:sz w:val="24"/>
          <w:szCs w:val="24"/>
        </w:rPr>
        <w:t>better understanding of implementation research</w:t>
      </w:r>
      <w:r w:rsidR="00B703B1">
        <w:rPr>
          <w:rFonts w:ascii="Times New Roman" w:hAnsi="Times New Roman" w:cs="Times New Roman"/>
          <w:sz w:val="24"/>
          <w:szCs w:val="24"/>
        </w:rPr>
        <w:t>. T</w:t>
      </w:r>
      <w:r w:rsidR="00A82AED">
        <w:rPr>
          <w:rFonts w:ascii="Times New Roman" w:hAnsi="Times New Roman" w:cs="Times New Roman"/>
          <w:sz w:val="24"/>
          <w:szCs w:val="24"/>
        </w:rPr>
        <w:t xml:space="preserve">he third, implementation research as rock music, </w:t>
      </w:r>
      <w:r w:rsidR="00A86DB4">
        <w:rPr>
          <w:rFonts w:ascii="Times New Roman" w:hAnsi="Times New Roman" w:cs="Times New Roman"/>
          <w:sz w:val="24"/>
          <w:szCs w:val="24"/>
        </w:rPr>
        <w:t>relate</w:t>
      </w:r>
      <w:r w:rsidR="00CC4FE8">
        <w:rPr>
          <w:rFonts w:ascii="Times New Roman" w:hAnsi="Times New Roman" w:cs="Times New Roman"/>
          <w:sz w:val="24"/>
          <w:szCs w:val="24"/>
        </w:rPr>
        <w:t>s</w:t>
      </w:r>
      <w:r w:rsidR="00A86DB4">
        <w:rPr>
          <w:rFonts w:ascii="Times New Roman" w:hAnsi="Times New Roman" w:cs="Times New Roman"/>
          <w:sz w:val="24"/>
          <w:szCs w:val="24"/>
        </w:rPr>
        <w:t xml:space="preserve"> to researchers that perceive the variance</w:t>
      </w:r>
      <w:r w:rsidR="0028609F">
        <w:rPr>
          <w:rFonts w:ascii="Times New Roman" w:hAnsi="Times New Roman" w:cs="Times New Roman"/>
          <w:sz w:val="24"/>
          <w:szCs w:val="24"/>
        </w:rPr>
        <w:t xml:space="preserve"> throughout the implementation process </w:t>
      </w:r>
      <w:r w:rsidR="00A86DB4">
        <w:rPr>
          <w:rFonts w:ascii="Times New Roman" w:hAnsi="Times New Roman" w:cs="Times New Roman"/>
          <w:sz w:val="24"/>
          <w:szCs w:val="24"/>
        </w:rPr>
        <w:t>as the key to narrowing</w:t>
      </w:r>
      <w:r w:rsidR="00A82AED">
        <w:rPr>
          <w:rFonts w:ascii="Times New Roman" w:hAnsi="Times New Roman" w:cs="Times New Roman"/>
          <w:sz w:val="24"/>
          <w:szCs w:val="24"/>
        </w:rPr>
        <w:t xml:space="preserve"> the implementation gap</w:t>
      </w:r>
      <w:r w:rsidR="00B703B1">
        <w:rPr>
          <w:rFonts w:ascii="Times New Roman" w:hAnsi="Times New Roman" w:cs="Times New Roman"/>
          <w:sz w:val="24"/>
          <w:szCs w:val="24"/>
        </w:rPr>
        <w:t>. T</w:t>
      </w:r>
      <w:r w:rsidR="00A82AED">
        <w:rPr>
          <w:rFonts w:ascii="Times New Roman" w:hAnsi="Times New Roman" w:cs="Times New Roman"/>
          <w:sz w:val="24"/>
          <w:szCs w:val="24"/>
        </w:rPr>
        <w:t>he fourth</w:t>
      </w:r>
      <w:r w:rsidR="00345C4A">
        <w:rPr>
          <w:rFonts w:ascii="Times New Roman" w:hAnsi="Times New Roman" w:cs="Times New Roman"/>
          <w:sz w:val="24"/>
          <w:szCs w:val="24"/>
        </w:rPr>
        <w:t>, i</w:t>
      </w:r>
      <w:r w:rsidR="00A82AED">
        <w:rPr>
          <w:rFonts w:ascii="Times New Roman" w:hAnsi="Times New Roman" w:cs="Times New Roman"/>
          <w:sz w:val="24"/>
          <w:szCs w:val="24"/>
        </w:rPr>
        <w:t xml:space="preserve">mplementation as Jazz music, </w:t>
      </w:r>
      <w:r w:rsidR="00442A4D">
        <w:rPr>
          <w:rFonts w:ascii="Times New Roman" w:hAnsi="Times New Roman" w:cs="Times New Roman"/>
          <w:sz w:val="24"/>
          <w:szCs w:val="24"/>
        </w:rPr>
        <w:t xml:space="preserve">relates to researchers that </w:t>
      </w:r>
      <w:r w:rsidR="00A86DB4">
        <w:rPr>
          <w:rFonts w:ascii="Times New Roman" w:hAnsi="Times New Roman" w:cs="Times New Roman"/>
          <w:sz w:val="24"/>
          <w:szCs w:val="24"/>
        </w:rPr>
        <w:t xml:space="preserve">perceive the act of implementation as the key to studying </w:t>
      </w:r>
      <w:r w:rsidR="00FD0AA8">
        <w:rPr>
          <w:rFonts w:ascii="Times New Roman" w:hAnsi="Times New Roman" w:cs="Times New Roman"/>
          <w:sz w:val="24"/>
          <w:szCs w:val="24"/>
        </w:rPr>
        <w:t xml:space="preserve">how public value within a policy regime is built. </w:t>
      </w:r>
    </w:p>
    <w:p w14:paraId="41235268" w14:textId="77777777" w:rsidR="00F206B6" w:rsidRDefault="00A71CC6" w:rsidP="001C3ECB">
      <w:pPr>
        <w:bidi w:val="0"/>
        <w:spacing w:after="0" w:line="360" w:lineRule="auto"/>
        <w:rPr>
          <w:rFonts w:ascii="Times New Roman" w:hAnsi="Times New Roman"/>
          <w:sz w:val="24"/>
        </w:rPr>
      </w:pPr>
      <w:bookmarkStart w:id="6" w:name="_Hlk524409302"/>
      <w:r>
        <w:rPr>
          <w:rFonts w:ascii="Times New Roman" w:hAnsi="Times New Roman" w:cs="Times New Roman"/>
          <w:sz w:val="24"/>
          <w:szCs w:val="24"/>
        </w:rPr>
        <w:t>All four metaphors helped articulate four important approaches to the study of implementation, but the missing metaphor deserves special attention. This metaphor revealed</w:t>
      </w:r>
      <w:r w:rsidRPr="00163CBE">
        <w:rPr>
          <w:rFonts w:ascii="Times New Roman" w:hAnsi="Times New Roman" w:cs="Times New Roman"/>
          <w:sz w:val="24"/>
          <w:szCs w:val="24"/>
        </w:rPr>
        <w:t xml:space="preserve"> </w:t>
      </w:r>
      <w:r>
        <w:rPr>
          <w:rFonts w:ascii="Times New Roman" w:hAnsi="Times New Roman"/>
          <w:sz w:val="24"/>
        </w:rPr>
        <w:t xml:space="preserve">a gap in the literature that has not </w:t>
      </w:r>
      <w:r w:rsidR="00F206B6">
        <w:rPr>
          <w:rFonts w:ascii="Times New Roman" w:hAnsi="Times New Roman"/>
          <w:sz w:val="24"/>
        </w:rPr>
        <w:t xml:space="preserve">yet </w:t>
      </w:r>
      <w:r>
        <w:rPr>
          <w:rFonts w:ascii="Times New Roman" w:hAnsi="Times New Roman"/>
          <w:sz w:val="24"/>
        </w:rPr>
        <w:t xml:space="preserve">been addressed and holds </w:t>
      </w:r>
      <w:r w:rsidR="00F206B6">
        <w:rPr>
          <w:rFonts w:ascii="Times New Roman" w:hAnsi="Times New Roman"/>
          <w:sz w:val="24"/>
        </w:rPr>
        <w:t>great potential</w:t>
      </w:r>
      <w:r>
        <w:rPr>
          <w:rFonts w:ascii="Times New Roman" w:hAnsi="Times New Roman"/>
          <w:sz w:val="24"/>
        </w:rPr>
        <w:t xml:space="preserve"> for the state of implementation research</w:t>
      </w:r>
      <w:r w:rsidR="00F206B6">
        <w:rPr>
          <w:rFonts w:ascii="Times New Roman" w:hAnsi="Times New Roman" w:cs="Times New Roman"/>
          <w:sz w:val="24"/>
          <w:szCs w:val="24"/>
        </w:rPr>
        <w:t xml:space="preserve">. </w:t>
      </w:r>
    </w:p>
    <w:p w14:paraId="031D2E76" w14:textId="77777777" w:rsidR="00A71CC6" w:rsidRDefault="00A71CC6" w:rsidP="00442A4D">
      <w:pPr>
        <w:bidi w:val="0"/>
        <w:spacing w:after="0" w:line="360" w:lineRule="auto"/>
        <w:rPr>
          <w:rFonts w:ascii="Times New Roman" w:hAnsi="Times New Roman" w:cs="Times New Roman"/>
          <w:sz w:val="24"/>
          <w:szCs w:val="24"/>
        </w:rPr>
      </w:pPr>
      <w:r>
        <w:rPr>
          <w:rFonts w:ascii="Times New Roman" w:hAnsi="Times New Roman" w:cs="Times New Roman"/>
          <w:sz w:val="24"/>
          <w:szCs w:val="24"/>
        </w:rPr>
        <w:t>In terms of research goal</w:t>
      </w:r>
      <w:r w:rsidR="002B449B">
        <w:rPr>
          <w:rFonts w:ascii="Times New Roman" w:hAnsi="Times New Roman" w:cs="Times New Roman"/>
          <w:sz w:val="24"/>
          <w:szCs w:val="24"/>
        </w:rPr>
        <w:t>s</w:t>
      </w:r>
      <w:r>
        <w:rPr>
          <w:rFonts w:ascii="Times New Roman" w:hAnsi="Times New Roman" w:cs="Times New Roman"/>
          <w:sz w:val="24"/>
          <w:szCs w:val="24"/>
        </w:rPr>
        <w:t>, this new angle puts the act of implementation at center stage, regardless of the policy process. Its aim is</w:t>
      </w:r>
      <w:r w:rsidR="00F31FFF">
        <w:rPr>
          <w:rFonts w:ascii="Times New Roman" w:hAnsi="Times New Roman" w:cs="Times New Roman"/>
          <w:sz w:val="24"/>
          <w:szCs w:val="24"/>
        </w:rPr>
        <w:t xml:space="preserve"> no</w:t>
      </w:r>
      <w:r>
        <w:rPr>
          <w:rFonts w:ascii="Times New Roman" w:hAnsi="Times New Roman" w:cs="Times New Roman"/>
          <w:sz w:val="24"/>
          <w:szCs w:val="24"/>
        </w:rPr>
        <w:t>t to learn if there is change in the policy, or what controls the process, or what causes the change</w:t>
      </w:r>
      <w:r w:rsidR="00F206B6">
        <w:rPr>
          <w:rFonts w:ascii="Times New Roman" w:hAnsi="Times New Roman" w:cs="Times New Roman"/>
          <w:sz w:val="24"/>
          <w:szCs w:val="24"/>
        </w:rPr>
        <w:t>. Rather, its</w:t>
      </w:r>
      <w:r>
        <w:rPr>
          <w:rFonts w:ascii="Times New Roman" w:hAnsi="Times New Roman" w:cs="Times New Roman"/>
          <w:sz w:val="24"/>
          <w:szCs w:val="24"/>
        </w:rPr>
        <w:t xml:space="preserve"> aim i</w:t>
      </w:r>
      <w:r w:rsidR="00F206B6">
        <w:rPr>
          <w:rFonts w:ascii="Times New Roman" w:hAnsi="Times New Roman" w:cs="Times New Roman"/>
          <w:sz w:val="24"/>
          <w:szCs w:val="24"/>
        </w:rPr>
        <w:t>s</w:t>
      </w:r>
      <w:r>
        <w:rPr>
          <w:rFonts w:ascii="Times New Roman" w:hAnsi="Times New Roman" w:cs="Times New Roman"/>
          <w:sz w:val="24"/>
          <w:szCs w:val="24"/>
        </w:rPr>
        <w:t xml:space="preserve"> to study what implementers do when they implement.</w:t>
      </w:r>
    </w:p>
    <w:p w14:paraId="118C0DB5" w14:textId="77777777" w:rsidR="00A71CC6" w:rsidRDefault="00A71CC6" w:rsidP="00442A4D">
      <w:pPr>
        <w:bidi w:val="0"/>
        <w:spacing w:after="0" w:line="360" w:lineRule="auto"/>
        <w:rPr>
          <w:rFonts w:ascii="Times New Roman" w:hAnsi="Times New Roman" w:cs="Times New Roman"/>
          <w:sz w:val="24"/>
          <w:szCs w:val="24"/>
        </w:rPr>
      </w:pPr>
      <w:r>
        <w:rPr>
          <w:rFonts w:ascii="Times New Roman" w:hAnsi="Times New Roman"/>
          <w:sz w:val="24"/>
        </w:rPr>
        <w:t xml:space="preserve">In terms of the research subject (the dependent variable), </w:t>
      </w:r>
      <w:r w:rsidR="00442A4D">
        <w:rPr>
          <w:rFonts w:ascii="Times New Roman" w:hAnsi="Times New Roman"/>
          <w:sz w:val="24"/>
        </w:rPr>
        <w:t>this new angle focus</w:t>
      </w:r>
      <w:r w:rsidR="00D137C3">
        <w:rPr>
          <w:rFonts w:ascii="Times New Roman" w:hAnsi="Times New Roman"/>
          <w:sz w:val="24"/>
        </w:rPr>
        <w:t>es</w:t>
      </w:r>
      <w:r w:rsidR="00442A4D">
        <w:rPr>
          <w:rFonts w:ascii="Times New Roman" w:hAnsi="Times New Roman"/>
          <w:sz w:val="24"/>
        </w:rPr>
        <w:t xml:space="preserve"> </w:t>
      </w:r>
      <w:r>
        <w:rPr>
          <w:rFonts w:ascii="Times New Roman" w:hAnsi="Times New Roman"/>
          <w:sz w:val="24"/>
        </w:rPr>
        <w:t>o</w:t>
      </w:r>
      <w:r w:rsidR="00442A4D">
        <w:rPr>
          <w:rFonts w:ascii="Times New Roman" w:hAnsi="Times New Roman"/>
          <w:sz w:val="24"/>
        </w:rPr>
        <w:t>n</w:t>
      </w:r>
      <w:r>
        <w:rPr>
          <w:rFonts w:ascii="Times New Roman" w:hAnsi="Times New Roman"/>
          <w:sz w:val="24"/>
        </w:rPr>
        <w:t xml:space="preserve"> understand</w:t>
      </w:r>
      <w:r w:rsidR="00442A4D">
        <w:rPr>
          <w:rFonts w:ascii="Times New Roman" w:hAnsi="Times New Roman"/>
          <w:sz w:val="24"/>
        </w:rPr>
        <w:t>ing</w:t>
      </w:r>
      <w:r>
        <w:rPr>
          <w:rFonts w:ascii="Times New Roman" w:hAnsi="Times New Roman"/>
          <w:sz w:val="24"/>
        </w:rPr>
        <w:t xml:space="preserve"> the actual actions of the implementers, unfold</w:t>
      </w:r>
      <w:r w:rsidR="00D137C3">
        <w:rPr>
          <w:rFonts w:ascii="Times New Roman" w:hAnsi="Times New Roman"/>
          <w:sz w:val="24"/>
        </w:rPr>
        <w:t>ing</w:t>
      </w:r>
      <w:r>
        <w:rPr>
          <w:rFonts w:ascii="Times New Roman" w:hAnsi="Times New Roman"/>
          <w:sz w:val="24"/>
        </w:rPr>
        <w:t xml:space="preserve"> the dialog</w:t>
      </w:r>
      <w:r w:rsidR="00222A71">
        <w:rPr>
          <w:rFonts w:ascii="Times New Roman" w:hAnsi="Times New Roman"/>
          <w:sz w:val="24"/>
        </w:rPr>
        <w:t>ue</w:t>
      </w:r>
      <w:r>
        <w:rPr>
          <w:rFonts w:ascii="Times New Roman" w:hAnsi="Times New Roman"/>
          <w:sz w:val="24"/>
        </w:rPr>
        <w:t xml:space="preserve"> they conduct when they interact with other implementers, </w:t>
      </w:r>
      <w:r w:rsidR="0092783C">
        <w:rPr>
          <w:rFonts w:ascii="Times New Roman" w:hAnsi="Times New Roman"/>
          <w:sz w:val="24"/>
        </w:rPr>
        <w:t xml:space="preserve">with </w:t>
      </w:r>
      <w:r>
        <w:rPr>
          <w:rFonts w:ascii="Times New Roman" w:hAnsi="Times New Roman"/>
          <w:sz w:val="24"/>
        </w:rPr>
        <w:t xml:space="preserve">other policies, </w:t>
      </w:r>
      <w:r w:rsidR="0092783C">
        <w:rPr>
          <w:rFonts w:ascii="Times New Roman" w:hAnsi="Times New Roman"/>
          <w:sz w:val="24"/>
        </w:rPr>
        <w:t>with various</w:t>
      </w:r>
      <w:r>
        <w:rPr>
          <w:rFonts w:ascii="Times New Roman" w:hAnsi="Times New Roman"/>
          <w:sz w:val="24"/>
        </w:rPr>
        <w:t xml:space="preserve"> artifacts</w:t>
      </w:r>
      <w:r w:rsidR="0092783C">
        <w:rPr>
          <w:rFonts w:ascii="Times New Roman" w:hAnsi="Times New Roman"/>
          <w:sz w:val="24"/>
        </w:rPr>
        <w:t>,</w:t>
      </w:r>
      <w:r>
        <w:rPr>
          <w:rFonts w:ascii="Times New Roman" w:hAnsi="Times New Roman"/>
          <w:sz w:val="24"/>
        </w:rPr>
        <w:t xml:space="preserve"> and </w:t>
      </w:r>
      <w:r w:rsidR="0092783C">
        <w:rPr>
          <w:rFonts w:ascii="Times New Roman" w:hAnsi="Times New Roman"/>
          <w:sz w:val="24"/>
        </w:rPr>
        <w:t xml:space="preserve">with </w:t>
      </w:r>
      <w:r>
        <w:rPr>
          <w:rFonts w:ascii="Times New Roman" w:hAnsi="Times New Roman"/>
          <w:sz w:val="24"/>
        </w:rPr>
        <w:t xml:space="preserve">themselves. </w:t>
      </w:r>
      <w:r w:rsidRPr="00C77C59">
        <w:rPr>
          <w:rFonts w:ascii="Times New Roman" w:hAnsi="Times New Roman" w:cs="Times New Roman"/>
          <w:sz w:val="24"/>
          <w:szCs w:val="24"/>
        </w:rPr>
        <w:t xml:space="preserve">The </w:t>
      </w:r>
      <w:r>
        <w:rPr>
          <w:rFonts w:ascii="Times New Roman" w:hAnsi="Times New Roman" w:cs="Times New Roman"/>
          <w:sz w:val="24"/>
          <w:szCs w:val="24"/>
        </w:rPr>
        <w:t xml:space="preserve">research </w:t>
      </w:r>
      <w:r w:rsidRPr="00C77C59">
        <w:rPr>
          <w:rFonts w:ascii="Times New Roman" w:hAnsi="Times New Roman" w:cs="Times New Roman"/>
          <w:sz w:val="24"/>
          <w:szCs w:val="24"/>
        </w:rPr>
        <w:t xml:space="preserve">questions will </w:t>
      </w:r>
      <w:r>
        <w:rPr>
          <w:rFonts w:ascii="Times New Roman" w:hAnsi="Times New Roman" w:cs="Times New Roman"/>
          <w:sz w:val="24"/>
          <w:szCs w:val="24"/>
        </w:rPr>
        <w:t>be, for example</w:t>
      </w:r>
      <w:r w:rsidRPr="00C77C59">
        <w:rPr>
          <w:rFonts w:ascii="Times New Roman" w:hAnsi="Times New Roman" w:cs="Times New Roman"/>
          <w:sz w:val="24"/>
          <w:szCs w:val="24"/>
        </w:rPr>
        <w:t xml:space="preserve">: </w:t>
      </w:r>
      <w:r w:rsidR="00242DD1">
        <w:rPr>
          <w:rFonts w:ascii="Times New Roman" w:hAnsi="Times New Roman" w:cs="Times New Roman"/>
          <w:sz w:val="24"/>
          <w:szCs w:val="24"/>
        </w:rPr>
        <w:t>W</w:t>
      </w:r>
      <w:r>
        <w:rPr>
          <w:rFonts w:ascii="Times New Roman" w:hAnsi="Times New Roman" w:cs="Times New Roman"/>
          <w:sz w:val="24"/>
          <w:szCs w:val="24"/>
        </w:rPr>
        <w:t>hat are the implementation actions? What are the places</w:t>
      </w:r>
      <w:r w:rsidR="00F31FFF">
        <w:rPr>
          <w:rFonts w:ascii="Times New Roman" w:hAnsi="Times New Roman" w:cs="Times New Roman"/>
          <w:sz w:val="24"/>
          <w:szCs w:val="24"/>
        </w:rPr>
        <w:t xml:space="preserve"> where</w:t>
      </w:r>
      <w:r>
        <w:rPr>
          <w:rFonts w:ascii="Times New Roman" w:hAnsi="Times New Roman" w:cs="Times New Roman"/>
          <w:sz w:val="24"/>
          <w:szCs w:val="24"/>
        </w:rPr>
        <w:t xml:space="preserve"> the implementer has a personal touch? How did this personal touch evolve? What inspired or coerced it? Who or what affects </w:t>
      </w:r>
      <w:r w:rsidR="00442A4D">
        <w:rPr>
          <w:rFonts w:ascii="Times New Roman" w:hAnsi="Times New Roman" w:cs="Times New Roman"/>
          <w:sz w:val="24"/>
          <w:szCs w:val="24"/>
        </w:rPr>
        <w:t>the implementer</w:t>
      </w:r>
      <w:r>
        <w:rPr>
          <w:rFonts w:ascii="Times New Roman" w:hAnsi="Times New Roman" w:cs="Times New Roman"/>
          <w:sz w:val="24"/>
          <w:szCs w:val="24"/>
        </w:rPr>
        <w:t xml:space="preserve"> the most? How does the implementer engage with </w:t>
      </w:r>
      <w:r w:rsidR="00442A4D">
        <w:rPr>
          <w:rFonts w:ascii="Times New Roman" w:hAnsi="Times New Roman" w:cs="Times New Roman"/>
          <w:sz w:val="24"/>
          <w:szCs w:val="24"/>
        </w:rPr>
        <w:t xml:space="preserve">his </w:t>
      </w:r>
      <w:r w:rsidR="007862CC">
        <w:rPr>
          <w:rFonts w:ascii="Times New Roman" w:hAnsi="Times New Roman" w:cs="Times New Roman"/>
          <w:sz w:val="24"/>
          <w:szCs w:val="24"/>
        </w:rPr>
        <w:t>o</w:t>
      </w:r>
      <w:r w:rsidR="00442A4D">
        <w:rPr>
          <w:rFonts w:ascii="Times New Roman" w:hAnsi="Times New Roman" w:cs="Times New Roman"/>
          <w:sz w:val="24"/>
          <w:szCs w:val="24"/>
        </w:rPr>
        <w:t>r her</w:t>
      </w:r>
      <w:r w:rsidR="00F31FFF">
        <w:rPr>
          <w:rFonts w:ascii="Times New Roman" w:hAnsi="Times New Roman" w:cs="Times New Roman"/>
          <w:sz w:val="24"/>
          <w:szCs w:val="24"/>
        </w:rPr>
        <w:t xml:space="preserve"> </w:t>
      </w:r>
      <w:r>
        <w:rPr>
          <w:rFonts w:ascii="Times New Roman" w:hAnsi="Times New Roman" w:cs="Times New Roman"/>
          <w:sz w:val="24"/>
          <w:szCs w:val="24"/>
        </w:rPr>
        <w:t xml:space="preserve">context? How does </w:t>
      </w:r>
      <w:r w:rsidR="00442A4D">
        <w:rPr>
          <w:rFonts w:ascii="Times New Roman" w:hAnsi="Times New Roman" w:cs="Times New Roman"/>
          <w:sz w:val="24"/>
          <w:szCs w:val="24"/>
        </w:rPr>
        <w:t>the implementer</w:t>
      </w:r>
      <w:r>
        <w:rPr>
          <w:rFonts w:ascii="Times New Roman" w:hAnsi="Times New Roman" w:cs="Times New Roman"/>
          <w:sz w:val="24"/>
          <w:szCs w:val="24"/>
        </w:rPr>
        <w:t xml:space="preserve"> affect other</w:t>
      </w:r>
      <w:r w:rsidR="00F31FFF">
        <w:rPr>
          <w:rFonts w:ascii="Times New Roman" w:hAnsi="Times New Roman" w:cs="Times New Roman"/>
          <w:sz w:val="24"/>
          <w:szCs w:val="24"/>
        </w:rPr>
        <w:t>s</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other things? </w:t>
      </w:r>
      <w:r w:rsidRPr="00C77C59">
        <w:rPr>
          <w:rFonts w:ascii="Times New Roman" w:hAnsi="Times New Roman" w:cs="Times New Roman"/>
          <w:sz w:val="24"/>
          <w:szCs w:val="24"/>
        </w:rPr>
        <w:t xml:space="preserve">According to this approach, the secret to successful implementation lies in </w:t>
      </w:r>
      <w:r w:rsidRPr="00163CBE">
        <w:rPr>
          <w:rFonts w:ascii="Times New Roman" w:hAnsi="Times New Roman" w:cs="Times New Roman"/>
          <w:sz w:val="24"/>
          <w:szCs w:val="24"/>
        </w:rPr>
        <w:t>highly localized and specific</w:t>
      </w:r>
      <w:r w:rsidRPr="00C77C59">
        <w:rPr>
          <w:rFonts w:ascii="Times New Roman" w:hAnsi="Times New Roman" w:cs="Times New Roman"/>
          <w:sz w:val="24"/>
          <w:szCs w:val="24"/>
        </w:rPr>
        <w:t xml:space="preserve"> thought</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and actions of </w:t>
      </w:r>
      <w:r w:rsidRPr="00163CBE">
        <w:rPr>
          <w:rFonts w:ascii="Times New Roman" w:hAnsi="Times New Roman" w:cs="Times New Roman"/>
          <w:sz w:val="24"/>
          <w:szCs w:val="24"/>
        </w:rPr>
        <w:t>single</w:t>
      </w:r>
      <w:r w:rsidRPr="00C77C59">
        <w:rPr>
          <w:rFonts w:ascii="Times New Roman" w:hAnsi="Times New Roman" w:cs="Times New Roman"/>
          <w:sz w:val="24"/>
          <w:szCs w:val="24"/>
        </w:rPr>
        <w:t xml:space="preserve"> actor</w:t>
      </w:r>
      <w:r w:rsidRPr="00163CBE">
        <w:rPr>
          <w:rFonts w:ascii="Times New Roman" w:hAnsi="Times New Roman" w:cs="Times New Roman"/>
          <w:sz w:val="24"/>
          <w:szCs w:val="24"/>
        </w:rPr>
        <w:t>s</w:t>
      </w:r>
      <w:r w:rsidRPr="00C77C59">
        <w:rPr>
          <w:rFonts w:ascii="Times New Roman" w:hAnsi="Times New Roman" w:cs="Times New Roman"/>
          <w:sz w:val="24"/>
          <w:szCs w:val="24"/>
        </w:rPr>
        <w:t xml:space="preserve"> at the most detailed level. </w:t>
      </w:r>
    </w:p>
    <w:p w14:paraId="44F68C02" w14:textId="77777777" w:rsidR="00A71CC6" w:rsidRDefault="00A71CC6" w:rsidP="00442A4D">
      <w:pPr>
        <w:bidi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terms of the research outcomes: implementation research of this kind can result in </w:t>
      </w:r>
      <w:r>
        <w:rPr>
          <w:rFonts w:ascii="Times New Roman" w:hAnsi="Times New Roman"/>
          <w:sz w:val="24"/>
        </w:rPr>
        <w:t>a categorization of different types of implementation – not from the policy perspective but from the implementers</w:t>
      </w:r>
      <w:r w:rsidR="00F31FFF">
        <w:rPr>
          <w:rFonts w:ascii="Times New Roman" w:hAnsi="Times New Roman"/>
          <w:sz w:val="24"/>
        </w:rPr>
        <w:t>’</w:t>
      </w:r>
      <w:r>
        <w:rPr>
          <w:rFonts w:ascii="Times New Roman" w:hAnsi="Times New Roman"/>
          <w:sz w:val="24"/>
        </w:rPr>
        <w:t xml:space="preserve"> action perspective. For example, it can define professions, reveal assumptions and values, enlighten what creates diversion, define professions</w:t>
      </w:r>
      <w:r w:rsidR="007862CC">
        <w:rPr>
          <w:rFonts w:ascii="Times New Roman" w:hAnsi="Times New Roman"/>
          <w:sz w:val="24"/>
        </w:rPr>
        <w:t>’</w:t>
      </w:r>
      <w:r>
        <w:rPr>
          <w:rFonts w:ascii="Times New Roman" w:hAnsi="Times New Roman"/>
          <w:sz w:val="24"/>
        </w:rPr>
        <w:t xml:space="preserve"> inaction and so on. This line of research defines </w:t>
      </w:r>
      <w:r w:rsidR="0050750A">
        <w:rPr>
          <w:rFonts w:ascii="Times New Roman" w:hAnsi="Times New Roman"/>
          <w:sz w:val="24"/>
        </w:rPr>
        <w:t>‘</w:t>
      </w:r>
      <w:r>
        <w:rPr>
          <w:rFonts w:ascii="Times New Roman" w:hAnsi="Times New Roman" w:cs="Times New Roman"/>
          <w:sz w:val="24"/>
          <w:szCs w:val="24"/>
        </w:rPr>
        <w:t>masters</w:t>
      </w:r>
      <w:r w:rsidR="0050750A">
        <w:rPr>
          <w:rFonts w:ascii="Times New Roman" w:hAnsi="Times New Roman" w:cs="Times New Roman"/>
          <w:sz w:val="24"/>
          <w:szCs w:val="24"/>
        </w:rPr>
        <w:t>’</w:t>
      </w:r>
      <w:r>
        <w:rPr>
          <w:rFonts w:ascii="Times New Roman" w:hAnsi="Times New Roman" w:cs="Times New Roman"/>
          <w:sz w:val="24"/>
          <w:szCs w:val="24"/>
        </w:rPr>
        <w:t xml:space="preserve"> in the art and craft of implementation</w:t>
      </w:r>
      <w:r>
        <w:rPr>
          <w:rFonts w:ascii="Times New Roman" w:hAnsi="Times New Roman"/>
          <w:sz w:val="24"/>
        </w:rPr>
        <w:t xml:space="preserve">. </w:t>
      </w:r>
      <w:r>
        <w:rPr>
          <w:rFonts w:ascii="Times New Roman" w:hAnsi="Times New Roman" w:cs="Times New Roman"/>
          <w:sz w:val="24"/>
          <w:szCs w:val="24"/>
        </w:rPr>
        <w:t xml:space="preserve">Implementation research as jazz can </w:t>
      </w:r>
      <w:r w:rsidRPr="00163CBE">
        <w:rPr>
          <w:rFonts w:ascii="Times New Roman" w:hAnsi="Times New Roman" w:cs="Times New Roman"/>
          <w:sz w:val="24"/>
          <w:szCs w:val="24"/>
        </w:rPr>
        <w:t xml:space="preserve">offer a new understanding of the profession of implementation, as an undertaking that involves reflective practices and engaging in dialogue. </w:t>
      </w:r>
      <w:r>
        <w:rPr>
          <w:rFonts w:ascii="Times New Roman" w:hAnsi="Times New Roman" w:cs="Times New Roman"/>
          <w:sz w:val="24"/>
          <w:szCs w:val="24"/>
        </w:rPr>
        <w:t xml:space="preserve">This </w:t>
      </w:r>
      <w:r w:rsidRPr="00163CBE">
        <w:rPr>
          <w:rFonts w:ascii="Times New Roman" w:hAnsi="Times New Roman" w:cs="Times New Roman"/>
          <w:sz w:val="24"/>
          <w:szCs w:val="24"/>
        </w:rPr>
        <w:t xml:space="preserve">dialogue </w:t>
      </w:r>
      <w:r>
        <w:rPr>
          <w:rFonts w:ascii="Times New Roman" w:hAnsi="Times New Roman" w:cs="Times New Roman"/>
          <w:sz w:val="24"/>
          <w:szCs w:val="24"/>
        </w:rPr>
        <w:t xml:space="preserve">is </w:t>
      </w:r>
      <w:r w:rsidRPr="00163CBE">
        <w:rPr>
          <w:rFonts w:ascii="Times New Roman" w:hAnsi="Times New Roman" w:cs="Times New Roman"/>
          <w:sz w:val="24"/>
          <w:szCs w:val="24"/>
        </w:rPr>
        <w:t xml:space="preserve">not </w:t>
      </w:r>
      <w:r w:rsidR="00A91DBE">
        <w:rPr>
          <w:rFonts w:ascii="Times New Roman" w:hAnsi="Times New Roman" w:cs="Times New Roman"/>
          <w:sz w:val="24"/>
          <w:szCs w:val="24"/>
        </w:rPr>
        <w:t xml:space="preserve">only </w:t>
      </w:r>
      <w:r>
        <w:rPr>
          <w:rFonts w:ascii="Times New Roman" w:hAnsi="Times New Roman" w:cs="Times New Roman"/>
          <w:sz w:val="24"/>
          <w:szCs w:val="24"/>
        </w:rPr>
        <w:t xml:space="preserve">related to </w:t>
      </w:r>
      <w:r w:rsidRPr="00163CBE">
        <w:rPr>
          <w:rFonts w:ascii="Times New Roman" w:hAnsi="Times New Roman" w:cs="Times New Roman"/>
          <w:sz w:val="24"/>
          <w:szCs w:val="24"/>
        </w:rPr>
        <w:t>the policy it</w:t>
      </w:r>
      <w:r>
        <w:rPr>
          <w:rFonts w:ascii="Times New Roman" w:hAnsi="Times New Roman" w:cs="Times New Roman"/>
          <w:sz w:val="24"/>
          <w:szCs w:val="24"/>
        </w:rPr>
        <w:t xml:space="preserve"> is supposedly implementing</w:t>
      </w:r>
      <w:r w:rsidRPr="00163CBE">
        <w:rPr>
          <w:rFonts w:ascii="Times New Roman" w:hAnsi="Times New Roman" w:cs="Times New Roman"/>
          <w:sz w:val="24"/>
          <w:szCs w:val="24"/>
        </w:rPr>
        <w:t xml:space="preserve">, but </w:t>
      </w:r>
      <w:r w:rsidR="00A91DBE">
        <w:rPr>
          <w:rFonts w:ascii="Times New Roman" w:hAnsi="Times New Roman" w:cs="Times New Roman"/>
          <w:sz w:val="24"/>
          <w:szCs w:val="24"/>
        </w:rPr>
        <w:t xml:space="preserve">also </w:t>
      </w:r>
      <w:r w:rsidR="00626512">
        <w:rPr>
          <w:rFonts w:ascii="Times New Roman" w:hAnsi="Times New Roman" w:cs="Times New Roman"/>
          <w:sz w:val="24"/>
          <w:szCs w:val="24"/>
        </w:rPr>
        <w:t>to</w:t>
      </w:r>
      <w:r w:rsidR="00626512" w:rsidRPr="00163CBE">
        <w:rPr>
          <w:rFonts w:ascii="Times New Roman" w:hAnsi="Times New Roman" w:cs="Times New Roman"/>
          <w:sz w:val="24"/>
          <w:szCs w:val="24"/>
        </w:rPr>
        <w:t xml:space="preserve"> </w:t>
      </w:r>
      <w:r w:rsidRPr="00163CBE">
        <w:rPr>
          <w:rFonts w:ascii="Times New Roman" w:hAnsi="Times New Roman" w:cs="Times New Roman"/>
          <w:sz w:val="24"/>
          <w:szCs w:val="24"/>
        </w:rPr>
        <w:t xml:space="preserve">every layer of their memory, every actor involved in the past or in the present, every policy they are familiar with, every action they have taken or observed, and so on. According to this logic, the professionalism of the </w:t>
      </w:r>
      <w:r w:rsidR="00A91DBE">
        <w:rPr>
          <w:rFonts w:ascii="Times New Roman" w:hAnsi="Times New Roman" w:cs="Times New Roman"/>
          <w:sz w:val="24"/>
          <w:szCs w:val="24"/>
        </w:rPr>
        <w:t>‘</w:t>
      </w:r>
      <w:r w:rsidRPr="00163CBE">
        <w:rPr>
          <w:rFonts w:ascii="Times New Roman" w:hAnsi="Times New Roman" w:cs="Times New Roman"/>
          <w:sz w:val="24"/>
          <w:szCs w:val="24"/>
        </w:rPr>
        <w:t>implementers</w:t>
      </w:r>
      <w:r w:rsidR="00A91DBE">
        <w:rPr>
          <w:rFonts w:ascii="Times New Roman" w:hAnsi="Times New Roman" w:cs="Times New Roman"/>
          <w:sz w:val="24"/>
          <w:szCs w:val="24"/>
        </w:rPr>
        <w:t>’</w:t>
      </w:r>
      <w:r w:rsidRPr="00163CBE">
        <w:rPr>
          <w:rFonts w:ascii="Times New Roman" w:hAnsi="Times New Roman" w:cs="Times New Roman"/>
          <w:sz w:val="24"/>
          <w:szCs w:val="24"/>
        </w:rPr>
        <w:t xml:space="preserve"> is a function of their accumulated experience, competence, and mastery of the basics, which allows them to address new situations in a novel and creative way (Wieck, 549). </w:t>
      </w:r>
      <w:r>
        <w:rPr>
          <w:rFonts w:ascii="Times New Roman" w:hAnsi="Times New Roman" w:cs="Times New Roman"/>
          <w:sz w:val="24"/>
          <w:szCs w:val="24"/>
        </w:rPr>
        <w:t>For th</w:t>
      </w:r>
      <w:r w:rsidR="00A91DBE">
        <w:rPr>
          <w:rFonts w:ascii="Times New Roman" w:hAnsi="Times New Roman" w:cs="Times New Roman"/>
          <w:sz w:val="24"/>
          <w:szCs w:val="24"/>
        </w:rPr>
        <w:t>ese reasons</w:t>
      </w:r>
      <w:r>
        <w:rPr>
          <w:rFonts w:ascii="Times New Roman" w:hAnsi="Times New Roman" w:cs="Times New Roman"/>
          <w:sz w:val="24"/>
          <w:szCs w:val="24"/>
        </w:rPr>
        <w:t>, this line of research can contribute to defining what implementers do.</w:t>
      </w:r>
    </w:p>
    <w:p w14:paraId="4165FC7F" w14:textId="6F98914F" w:rsidR="006D3BB5" w:rsidRDefault="00A71CC6" w:rsidP="00F555E3">
      <w:pPr>
        <w:bidi w:val="0"/>
        <w:spacing w:after="0" w:line="360" w:lineRule="auto"/>
        <w:rPr>
          <w:rFonts w:ascii="Times New Roman" w:hAnsi="Times New Roman" w:cs="Times New Roman"/>
          <w:sz w:val="24"/>
          <w:szCs w:val="24"/>
        </w:rPr>
      </w:pPr>
      <w:r>
        <w:rPr>
          <w:rFonts w:ascii="Times New Roman" w:hAnsi="Times New Roman"/>
          <w:sz w:val="24"/>
        </w:rPr>
        <w:t>In terms of implementation research</w:t>
      </w:r>
      <w:r w:rsidR="00F555E3">
        <w:rPr>
          <w:rFonts w:ascii="Times New Roman" w:hAnsi="Times New Roman"/>
          <w:sz w:val="24"/>
        </w:rPr>
        <w:t xml:space="preserve"> character</w:t>
      </w:r>
      <w:r>
        <w:rPr>
          <w:rFonts w:ascii="Times New Roman" w:hAnsi="Times New Roman"/>
          <w:sz w:val="24"/>
        </w:rPr>
        <w:t>: this line of research will stop being about problems and start being a</w:t>
      </w:r>
      <w:r w:rsidR="00F555E3">
        <w:rPr>
          <w:rFonts w:ascii="Times New Roman" w:hAnsi="Times New Roman"/>
          <w:sz w:val="24"/>
        </w:rPr>
        <w:t xml:space="preserve"> well-deserved</w:t>
      </w:r>
      <w:r>
        <w:rPr>
          <w:rFonts w:ascii="Times New Roman" w:hAnsi="Times New Roman"/>
          <w:sz w:val="24"/>
        </w:rPr>
        <w:t xml:space="preserve"> celebration</w:t>
      </w:r>
      <w:r w:rsidR="004B5961">
        <w:rPr>
          <w:rFonts w:ascii="Times New Roman" w:hAnsi="Times New Roman"/>
          <w:sz w:val="24"/>
        </w:rPr>
        <w:t xml:space="preserve">– </w:t>
      </w:r>
      <w:r>
        <w:rPr>
          <w:rFonts w:ascii="Times New Roman" w:hAnsi="Times New Roman"/>
          <w:sz w:val="24"/>
        </w:rPr>
        <w:t xml:space="preserve">a celebration of </w:t>
      </w:r>
      <w:r w:rsidRPr="00163CBE">
        <w:rPr>
          <w:rFonts w:ascii="Times New Roman" w:hAnsi="Times New Roman" w:cs="Times New Roman"/>
          <w:sz w:val="24"/>
          <w:szCs w:val="24"/>
        </w:rPr>
        <w:t>voice, dialog</w:t>
      </w:r>
      <w:r w:rsidR="00222A71">
        <w:rPr>
          <w:rFonts w:ascii="Times New Roman" w:hAnsi="Times New Roman" w:cs="Times New Roman"/>
          <w:sz w:val="24"/>
          <w:szCs w:val="24"/>
        </w:rPr>
        <w:t>ue</w:t>
      </w:r>
      <w:r w:rsidRPr="00163CBE">
        <w:rPr>
          <w:rFonts w:ascii="Times New Roman" w:hAnsi="Times New Roman" w:cs="Times New Roman"/>
          <w:sz w:val="24"/>
          <w:szCs w:val="24"/>
        </w:rPr>
        <w:t xml:space="preserve"> and profession. </w:t>
      </w:r>
      <w:r w:rsidR="004B5961">
        <w:rPr>
          <w:rFonts w:ascii="Times New Roman" w:hAnsi="Times New Roman" w:cs="Times New Roman"/>
          <w:sz w:val="24"/>
          <w:szCs w:val="24"/>
        </w:rPr>
        <w:t>In accordance with</w:t>
      </w:r>
      <w:r>
        <w:rPr>
          <w:rFonts w:ascii="Times New Roman" w:hAnsi="Times New Roman" w:cs="Times New Roman"/>
          <w:sz w:val="24"/>
          <w:szCs w:val="24"/>
        </w:rPr>
        <w:t xml:space="preserve"> this</w:t>
      </w:r>
      <w:r w:rsidR="004B5961">
        <w:rPr>
          <w:rFonts w:ascii="Times New Roman" w:hAnsi="Times New Roman" w:cs="Times New Roman"/>
          <w:sz w:val="24"/>
          <w:szCs w:val="24"/>
        </w:rPr>
        <w:t>,</w:t>
      </w:r>
      <w:r>
        <w:rPr>
          <w:rFonts w:ascii="Times New Roman" w:hAnsi="Times New Roman" w:cs="Times New Roman"/>
          <w:sz w:val="24"/>
          <w:szCs w:val="24"/>
        </w:rPr>
        <w:t xml:space="preserve"> all changes in the policy are welcomed – since there are no mistakes. </w:t>
      </w:r>
      <w:r w:rsidRPr="00163CBE">
        <w:rPr>
          <w:rFonts w:ascii="Times New Roman" w:hAnsi="Times New Roman" w:cs="Times New Roman"/>
          <w:sz w:val="24"/>
          <w:szCs w:val="24"/>
        </w:rPr>
        <w:t xml:space="preserve">Consequently, implementation would </w:t>
      </w:r>
      <w:r>
        <w:rPr>
          <w:rFonts w:ascii="Times New Roman" w:hAnsi="Times New Roman" w:cs="Times New Roman"/>
          <w:sz w:val="24"/>
          <w:szCs w:val="24"/>
        </w:rPr>
        <w:t>focus on</w:t>
      </w:r>
      <w:r w:rsidRPr="00163CBE">
        <w:rPr>
          <w:rFonts w:ascii="Times New Roman" w:hAnsi="Times New Roman" w:cs="Times New Roman"/>
          <w:sz w:val="24"/>
          <w:szCs w:val="24"/>
        </w:rPr>
        <w:t xml:space="preserve"> what it means to be a competent and responsible professional who is able to respond creatively to new situations, in such a way as to promote the public value of the policy regime (as defined by May, 2015). It would give real weight to reflection in action as described by Schon (1987) and used by others to narrow the theory/action </w:t>
      </w:r>
      <w:r w:rsidRPr="00767194">
        <w:rPr>
          <w:rFonts w:ascii="Times New Roman" w:hAnsi="Times New Roman" w:cs="Times New Roman"/>
          <w:sz w:val="24"/>
          <w:szCs w:val="24"/>
        </w:rPr>
        <w:t>gap (</w:t>
      </w:r>
      <w:proofErr w:type="spellStart"/>
      <w:r w:rsidRPr="00767194">
        <w:rPr>
          <w:rFonts w:ascii="Times New Roman" w:hAnsi="Times New Roman" w:cs="Times New Roman"/>
          <w:sz w:val="24"/>
          <w:szCs w:val="24"/>
        </w:rPr>
        <w:t>Yanow</w:t>
      </w:r>
      <w:proofErr w:type="spellEnd"/>
      <w:r w:rsidRPr="00767194">
        <w:rPr>
          <w:rFonts w:ascii="Times New Roman" w:hAnsi="Times New Roman" w:cs="Times New Roman"/>
          <w:sz w:val="24"/>
          <w:szCs w:val="24"/>
        </w:rPr>
        <w:t xml:space="preserve"> </w:t>
      </w:r>
      <w:r w:rsidR="00541A59">
        <w:rPr>
          <w:rFonts w:ascii="Times New Roman" w:hAnsi="Times New Roman" w:cs="Times New Roman"/>
          <w:sz w:val="24"/>
          <w:szCs w:val="24"/>
        </w:rPr>
        <w:t>and</w:t>
      </w:r>
      <w:r w:rsidRPr="00767194">
        <w:rPr>
          <w:rFonts w:ascii="Times New Roman" w:hAnsi="Times New Roman" w:cs="Times New Roman"/>
          <w:sz w:val="24"/>
          <w:szCs w:val="24"/>
        </w:rPr>
        <w:t xml:space="preserve"> </w:t>
      </w:r>
      <w:proofErr w:type="spellStart"/>
      <w:r w:rsidRPr="00767194">
        <w:rPr>
          <w:rFonts w:ascii="Times New Roman" w:hAnsi="Times New Roman" w:cs="Times New Roman"/>
          <w:sz w:val="24"/>
          <w:szCs w:val="24"/>
        </w:rPr>
        <w:t>Tsoukas</w:t>
      </w:r>
      <w:proofErr w:type="spellEnd"/>
      <w:r w:rsidRPr="00767194">
        <w:rPr>
          <w:rFonts w:ascii="Times New Roman" w:hAnsi="Times New Roman" w:cs="Times New Roman"/>
          <w:sz w:val="24"/>
          <w:szCs w:val="24"/>
        </w:rPr>
        <w:t xml:space="preserve"> 2009). In this kind of research, the complexity of joint</w:t>
      </w:r>
      <w:r w:rsidRPr="00163CBE">
        <w:rPr>
          <w:rFonts w:ascii="Times New Roman" w:hAnsi="Times New Roman" w:cs="Times New Roman"/>
          <w:sz w:val="24"/>
          <w:szCs w:val="24"/>
        </w:rPr>
        <w:t xml:space="preserve"> action is not a source of frustration, but rather a chance to learn about dialogue, collaboration, and the interactions between various actors.</w:t>
      </w:r>
      <w:r w:rsidR="00CC4FE8">
        <w:rPr>
          <w:rFonts w:ascii="Times New Roman" w:hAnsi="Times New Roman" w:cs="Times New Roman"/>
          <w:sz w:val="24"/>
          <w:szCs w:val="24"/>
        </w:rPr>
        <w:t xml:space="preserve"> </w:t>
      </w:r>
      <w:r w:rsidR="00B60DE5" w:rsidRPr="00163CBE">
        <w:rPr>
          <w:rFonts w:ascii="Times New Roman" w:hAnsi="Times New Roman" w:cs="Times New Roman"/>
          <w:sz w:val="24"/>
          <w:szCs w:val="24"/>
        </w:rPr>
        <w:t xml:space="preserve">Moreover, </w:t>
      </w:r>
      <w:r w:rsidR="00CC4FE8">
        <w:rPr>
          <w:rFonts w:ascii="Times New Roman" w:hAnsi="Times New Roman" w:cs="Times New Roman"/>
          <w:sz w:val="24"/>
          <w:szCs w:val="24"/>
        </w:rPr>
        <w:t xml:space="preserve">this line of research is connected to </w:t>
      </w:r>
      <w:r w:rsidR="00B60DE5" w:rsidRPr="00163CBE">
        <w:rPr>
          <w:rFonts w:ascii="Times New Roman" w:hAnsi="Times New Roman" w:cs="Times New Roman"/>
          <w:sz w:val="24"/>
          <w:szCs w:val="24"/>
        </w:rPr>
        <w:t>a cultural expression (</w:t>
      </w:r>
      <w:proofErr w:type="spellStart"/>
      <w:r w:rsidR="00B60DE5" w:rsidRPr="00163CBE">
        <w:rPr>
          <w:rFonts w:ascii="Times New Roman" w:hAnsi="Times New Roman" w:cs="Times New Roman"/>
          <w:sz w:val="24"/>
          <w:szCs w:val="24"/>
        </w:rPr>
        <w:t>Sharkansly</w:t>
      </w:r>
      <w:proofErr w:type="spellEnd"/>
      <w:r w:rsidR="00B60DE5" w:rsidRPr="00163CBE">
        <w:rPr>
          <w:rFonts w:ascii="Times New Roman" w:hAnsi="Times New Roman" w:cs="Times New Roman"/>
          <w:sz w:val="24"/>
          <w:szCs w:val="24"/>
        </w:rPr>
        <w:t xml:space="preserve"> </w:t>
      </w:r>
      <w:r w:rsidR="00541A59">
        <w:rPr>
          <w:rFonts w:ascii="Times New Roman" w:hAnsi="Times New Roman" w:cs="Times New Roman"/>
          <w:sz w:val="24"/>
          <w:szCs w:val="24"/>
        </w:rPr>
        <w:t>and</w:t>
      </w:r>
      <w:r w:rsidR="00B60DE5" w:rsidRPr="00163CBE">
        <w:rPr>
          <w:rFonts w:ascii="Times New Roman" w:hAnsi="Times New Roman" w:cs="Times New Roman"/>
          <w:sz w:val="24"/>
          <w:szCs w:val="24"/>
        </w:rPr>
        <w:t xml:space="preserve"> </w:t>
      </w:r>
      <w:proofErr w:type="spellStart"/>
      <w:r w:rsidR="00B60DE5" w:rsidRPr="00163CBE">
        <w:rPr>
          <w:rFonts w:ascii="Times New Roman" w:hAnsi="Times New Roman" w:cs="Times New Roman"/>
          <w:sz w:val="24"/>
          <w:szCs w:val="24"/>
        </w:rPr>
        <w:t>Zalmanovich</w:t>
      </w:r>
      <w:proofErr w:type="spellEnd"/>
      <w:r w:rsidR="00B60DE5" w:rsidRPr="00163CBE">
        <w:rPr>
          <w:rFonts w:ascii="Times New Roman" w:hAnsi="Times New Roman" w:cs="Times New Roman"/>
          <w:sz w:val="24"/>
          <w:szCs w:val="24"/>
        </w:rPr>
        <w:t xml:space="preserve"> 2000), and thus might teach us much about the influence of context on implementation. </w:t>
      </w:r>
      <w:r w:rsidR="006D3BB5">
        <w:rPr>
          <w:rFonts w:ascii="Times New Roman" w:hAnsi="Times New Roman" w:cs="Times New Roman"/>
          <w:sz w:val="24"/>
          <w:szCs w:val="24"/>
        </w:rPr>
        <w:t xml:space="preserve">Implementation research has a great deal to gain by challenging the questions we ask in research and in practice. </w:t>
      </w:r>
    </w:p>
    <w:p w14:paraId="009470D4" w14:textId="77777777" w:rsidR="005B1229" w:rsidRPr="001A70BD" w:rsidRDefault="005B1229" w:rsidP="00442A4D">
      <w:pPr>
        <w:tabs>
          <w:tab w:val="right" w:pos="2880"/>
        </w:tabs>
        <w:bidi w:val="0"/>
        <w:spacing w:before="120" w:after="0" w:line="360" w:lineRule="auto"/>
        <w:rPr>
          <w:rFonts w:ascii="Times New Roman" w:hAnsi="Times New Roman" w:cs="Times New Roman"/>
          <w:sz w:val="24"/>
          <w:szCs w:val="24"/>
        </w:rPr>
      </w:pPr>
      <w:r>
        <w:rPr>
          <w:rFonts w:ascii="Times New Roman" w:hAnsi="Times New Roman" w:cs="Times New Roman"/>
          <w:sz w:val="24"/>
          <w:szCs w:val="24"/>
        </w:rPr>
        <w:t>I</w:t>
      </w:r>
      <w:r w:rsidRPr="001A70BD">
        <w:rPr>
          <w:rFonts w:ascii="Times New Roman" w:hAnsi="Times New Roman" w:cs="Times New Roman"/>
          <w:sz w:val="24"/>
          <w:szCs w:val="24"/>
        </w:rPr>
        <w:t>f implementation research was music, what kind of music would it be?</w:t>
      </w:r>
    </w:p>
    <w:p w14:paraId="59B91C94" w14:textId="58BC46A8" w:rsidR="00A71CC6" w:rsidRPr="00163CBE" w:rsidRDefault="00A71CC6" w:rsidP="00442A4D">
      <w:pPr>
        <w:bidi w:val="0"/>
        <w:spacing w:before="120" w:after="0" w:line="360" w:lineRule="auto"/>
        <w:rPr>
          <w:rFonts w:ascii="Times New Roman" w:hAnsi="Times New Roman" w:cs="Times New Roman"/>
          <w:sz w:val="24"/>
          <w:szCs w:val="24"/>
        </w:rPr>
      </w:pPr>
      <w:r w:rsidRPr="00163CBE">
        <w:rPr>
          <w:rFonts w:ascii="Times New Roman" w:hAnsi="Times New Roman" w:cs="Times New Roman"/>
          <w:sz w:val="24"/>
          <w:szCs w:val="24"/>
        </w:rPr>
        <w:lastRenderedPageBreak/>
        <w:t xml:space="preserve">Jazz is but one genre </w:t>
      </w:r>
      <w:r w:rsidR="00324CCF">
        <w:rPr>
          <w:rFonts w:ascii="Times New Roman" w:hAnsi="Times New Roman" w:cs="Times New Roman"/>
          <w:sz w:val="24"/>
          <w:szCs w:val="24"/>
        </w:rPr>
        <w:t>from which</w:t>
      </w:r>
      <w:r w:rsidR="00324CCF" w:rsidRPr="00163CBE">
        <w:rPr>
          <w:rFonts w:ascii="Times New Roman" w:hAnsi="Times New Roman" w:cs="Times New Roman"/>
          <w:sz w:val="24"/>
          <w:szCs w:val="24"/>
        </w:rPr>
        <w:t xml:space="preserve"> </w:t>
      </w:r>
      <w:r w:rsidRPr="00163CBE">
        <w:rPr>
          <w:rFonts w:ascii="Times New Roman" w:hAnsi="Times New Roman" w:cs="Times New Roman"/>
          <w:sz w:val="24"/>
          <w:szCs w:val="24"/>
        </w:rPr>
        <w:t>one can learn new features of implementation (</w:t>
      </w:r>
      <w:proofErr w:type="spellStart"/>
      <w:r w:rsidRPr="00163CBE">
        <w:rPr>
          <w:rFonts w:ascii="Times New Roman" w:hAnsi="Times New Roman" w:cs="Times New Roman"/>
          <w:sz w:val="24"/>
          <w:szCs w:val="24"/>
        </w:rPr>
        <w:t>Kamoche</w:t>
      </w:r>
      <w:proofErr w:type="spellEnd"/>
      <w:r w:rsidRPr="00163CBE">
        <w:rPr>
          <w:rFonts w:ascii="Times New Roman" w:hAnsi="Times New Roman" w:cs="Times New Roman"/>
          <w:sz w:val="24"/>
          <w:szCs w:val="24"/>
        </w:rPr>
        <w:t xml:space="preserve">, Cunha </w:t>
      </w:r>
      <w:r w:rsidR="00541A59">
        <w:rPr>
          <w:rFonts w:ascii="Times New Roman" w:hAnsi="Times New Roman" w:cs="Times New Roman"/>
          <w:sz w:val="24"/>
          <w:szCs w:val="24"/>
        </w:rPr>
        <w:t>and</w:t>
      </w:r>
      <w:r w:rsidRPr="00163CBE">
        <w:rPr>
          <w:rFonts w:ascii="Times New Roman" w:hAnsi="Times New Roman" w:cs="Times New Roman"/>
          <w:sz w:val="24"/>
          <w:szCs w:val="24"/>
        </w:rPr>
        <w:t xml:space="preserve"> Cunha</w:t>
      </w:r>
      <w:bookmarkStart w:id="7" w:name="_GoBack"/>
      <w:bookmarkEnd w:id="7"/>
      <w:r w:rsidRPr="00163CBE">
        <w:rPr>
          <w:rFonts w:ascii="Times New Roman" w:hAnsi="Times New Roman" w:cs="Times New Roman"/>
          <w:sz w:val="24"/>
          <w:szCs w:val="24"/>
        </w:rPr>
        <w:t xml:space="preserve"> 2003). Hopefully, shifting our gaze to these interactions (from the wide repertoire) will allow us to put aside the musical scores and notations of policy and instead look closely at people (at all people) and how they jam together</w:t>
      </w:r>
      <w:r w:rsidR="008F4465">
        <w:rPr>
          <w:rFonts w:ascii="Times New Roman" w:hAnsi="Times New Roman" w:cs="Times New Roman"/>
          <w:sz w:val="24"/>
          <w:szCs w:val="24"/>
        </w:rPr>
        <w:t xml:space="preserve"> – </w:t>
      </w:r>
      <w:r w:rsidRPr="00163CBE">
        <w:rPr>
          <w:rFonts w:ascii="Times New Roman" w:hAnsi="Times New Roman" w:cs="Times New Roman"/>
          <w:sz w:val="24"/>
          <w:szCs w:val="24"/>
        </w:rPr>
        <w:t>which is the very essence of implementation.</w:t>
      </w:r>
    </w:p>
    <w:p w14:paraId="2D8A3003" w14:textId="77777777" w:rsidR="00A71CC6" w:rsidRDefault="00A71CC6" w:rsidP="00442A4D">
      <w:pPr>
        <w:bidi w:val="0"/>
        <w:spacing w:after="0" w:line="360" w:lineRule="auto"/>
        <w:rPr>
          <w:rFonts w:ascii="Times New Roman" w:hAnsi="Times New Roman" w:cs="Times New Roman"/>
          <w:sz w:val="24"/>
          <w:szCs w:val="24"/>
        </w:rPr>
      </w:pPr>
    </w:p>
    <w:bookmarkEnd w:id="6"/>
    <w:p w14:paraId="2960A4A7" w14:textId="77777777" w:rsidR="006D70E6" w:rsidRDefault="006D70E6" w:rsidP="00F555E3">
      <w:pPr>
        <w:bidi w:val="0"/>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B997208" w14:textId="77777777" w:rsidR="00661B35" w:rsidRPr="00163CBE" w:rsidRDefault="002460A8" w:rsidP="00F555E3">
      <w:pPr>
        <w:tabs>
          <w:tab w:val="right" w:pos="2880"/>
        </w:tabs>
        <w:bidi w:val="0"/>
        <w:spacing w:before="120" w:after="0" w:line="360" w:lineRule="auto"/>
        <w:rPr>
          <w:rFonts w:ascii="Times New Roman" w:hAnsi="Times New Roman" w:cs="Times New Roman"/>
          <w:sz w:val="24"/>
          <w:szCs w:val="24"/>
        </w:rPr>
      </w:pPr>
      <w:r w:rsidRPr="00163CBE">
        <w:rPr>
          <w:rFonts w:ascii="Times New Roman" w:hAnsi="Times New Roman" w:cs="Times New Roman"/>
          <w:b/>
          <w:bCs/>
          <w:sz w:val="24"/>
          <w:szCs w:val="24"/>
        </w:rPr>
        <w:lastRenderedPageBreak/>
        <w:t>References</w:t>
      </w:r>
    </w:p>
    <w:p w14:paraId="48B8952A" w14:textId="77777777" w:rsidR="00C417CD" w:rsidRPr="00860EED" w:rsidRDefault="00C417CD" w:rsidP="00C417CD">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Andrews, Rhys, Malcolm Beynon, and </w:t>
      </w:r>
      <w:proofErr w:type="spellStart"/>
      <w:r w:rsidRPr="00860EED">
        <w:rPr>
          <w:rFonts w:asciiTheme="majorBidi" w:hAnsiTheme="majorBidi" w:cstheme="majorBidi"/>
          <w:color w:val="222222"/>
          <w:sz w:val="24"/>
          <w:szCs w:val="24"/>
          <w:shd w:val="clear" w:color="auto" w:fill="F8F8F8"/>
        </w:rPr>
        <w:t>Elif</w:t>
      </w:r>
      <w:proofErr w:type="spellEnd"/>
      <w:r w:rsidRPr="00860EED">
        <w:rPr>
          <w:rFonts w:asciiTheme="majorBidi" w:hAnsiTheme="majorBidi" w:cstheme="majorBidi"/>
          <w:color w:val="222222"/>
          <w:sz w:val="24"/>
          <w:szCs w:val="24"/>
          <w:shd w:val="clear" w:color="auto" w:fill="F8F8F8"/>
        </w:rPr>
        <w:t xml:space="preserve"> </w:t>
      </w:r>
      <w:proofErr w:type="spellStart"/>
      <w:r w:rsidRPr="00860EED">
        <w:rPr>
          <w:rFonts w:asciiTheme="majorBidi" w:hAnsiTheme="majorBidi" w:cstheme="majorBidi"/>
          <w:color w:val="222222"/>
          <w:sz w:val="24"/>
          <w:szCs w:val="24"/>
          <w:shd w:val="clear" w:color="auto" w:fill="F8F8F8"/>
        </w:rPr>
        <w:t>Genc</w:t>
      </w:r>
      <w:proofErr w:type="spellEnd"/>
      <w:r w:rsidRPr="00860EED">
        <w:rPr>
          <w:rFonts w:asciiTheme="majorBidi" w:hAnsiTheme="majorBidi" w:cstheme="majorBidi"/>
          <w:color w:val="222222"/>
          <w:sz w:val="24"/>
          <w:szCs w:val="24"/>
          <w:shd w:val="clear" w:color="auto" w:fill="F8F8F8"/>
        </w:rPr>
        <w:t xml:space="preserve">. </w:t>
      </w:r>
      <w:r w:rsidR="003B1BD4" w:rsidRPr="00860EED">
        <w:rPr>
          <w:rFonts w:asciiTheme="majorBidi" w:hAnsiTheme="majorBidi" w:cstheme="majorBidi"/>
          <w:color w:val="222222"/>
          <w:sz w:val="24"/>
          <w:szCs w:val="24"/>
          <w:shd w:val="clear" w:color="auto" w:fill="F8F8F8"/>
        </w:rPr>
        <w:t>2017</w:t>
      </w:r>
      <w:r w:rsidR="00860EED" w:rsidRPr="00860EED">
        <w:rPr>
          <w:rFonts w:asciiTheme="majorBidi" w:hAnsiTheme="majorBidi" w:cstheme="majorBidi"/>
          <w:color w:val="222222"/>
          <w:sz w:val="24"/>
          <w:szCs w:val="24"/>
          <w:shd w:val="clear" w:color="auto" w:fill="F8F8F8"/>
        </w:rPr>
        <w:t xml:space="preserve">. </w:t>
      </w:r>
      <w:r w:rsidRPr="00860EED">
        <w:rPr>
          <w:rFonts w:asciiTheme="majorBidi" w:hAnsiTheme="majorBidi" w:cstheme="majorBidi"/>
          <w:color w:val="222222"/>
          <w:sz w:val="24"/>
          <w:szCs w:val="24"/>
          <w:shd w:val="clear" w:color="auto" w:fill="F8F8F8"/>
        </w:rPr>
        <w:t xml:space="preserve">"Strategy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tyle and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 xml:space="preserve">ublic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ervice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 xml:space="preserve">ffectiveness,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 xml:space="preserve">fficiency, and </w:t>
      </w:r>
      <w:r w:rsidR="00860EED">
        <w:rPr>
          <w:rFonts w:asciiTheme="majorBidi" w:hAnsiTheme="majorBidi" w:cstheme="majorBidi"/>
          <w:color w:val="222222"/>
          <w:sz w:val="24"/>
          <w:szCs w:val="24"/>
          <w:shd w:val="clear" w:color="auto" w:fill="F8F8F8"/>
        </w:rPr>
        <w:t>E</w:t>
      </w:r>
      <w:r w:rsidRPr="00860EED">
        <w:rPr>
          <w:rFonts w:asciiTheme="majorBidi" w:hAnsiTheme="majorBidi" w:cstheme="majorBidi"/>
          <w:color w:val="222222"/>
          <w:sz w:val="24"/>
          <w:szCs w:val="24"/>
          <w:shd w:val="clear" w:color="auto" w:fill="F8F8F8"/>
        </w:rPr>
        <w:t>quity." </w:t>
      </w:r>
      <w:r w:rsidRPr="00860EED">
        <w:rPr>
          <w:rFonts w:asciiTheme="majorBidi" w:hAnsiTheme="majorBidi" w:cstheme="majorBidi"/>
          <w:i/>
          <w:iCs/>
          <w:color w:val="222222"/>
          <w:sz w:val="24"/>
          <w:szCs w:val="24"/>
          <w:shd w:val="clear" w:color="auto" w:fill="F8F8F8"/>
        </w:rPr>
        <w:t>Administrative Sciences</w:t>
      </w:r>
      <w:r w:rsidRPr="00860EED">
        <w:rPr>
          <w:rFonts w:asciiTheme="majorBidi" w:hAnsiTheme="majorBidi" w:cstheme="majorBidi"/>
          <w:color w:val="222222"/>
          <w:sz w:val="24"/>
          <w:szCs w:val="24"/>
          <w:shd w:val="clear" w:color="auto" w:fill="F8F8F8"/>
        </w:rPr>
        <w:t> </w:t>
      </w:r>
      <w:r w:rsidR="00860EED" w:rsidRPr="00860EED">
        <w:rPr>
          <w:rFonts w:asciiTheme="majorBidi" w:hAnsiTheme="majorBidi" w:cstheme="majorBidi"/>
          <w:color w:val="222222"/>
          <w:sz w:val="24"/>
          <w:szCs w:val="24"/>
          <w:shd w:val="clear" w:color="auto" w:fill="F8F8F8"/>
        </w:rPr>
        <w:t>7(1)</w:t>
      </w:r>
      <w:r w:rsidRPr="00860EED">
        <w:rPr>
          <w:rFonts w:asciiTheme="majorBidi" w:hAnsiTheme="majorBidi" w:cstheme="majorBidi"/>
          <w:color w:val="222222"/>
          <w:sz w:val="24"/>
          <w:szCs w:val="24"/>
          <w:shd w:val="clear" w:color="auto" w:fill="F8F8F8"/>
        </w:rPr>
        <w:t>: 4.</w:t>
      </w:r>
    </w:p>
    <w:p w14:paraId="6C3F5AA0" w14:textId="77777777" w:rsidR="00C417CD" w:rsidRPr="00860EED" w:rsidRDefault="00C417C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Ansell, Christopher, Eva </w:t>
      </w:r>
      <w:proofErr w:type="spellStart"/>
      <w:r w:rsidRPr="00860EED">
        <w:rPr>
          <w:rFonts w:asciiTheme="majorBidi" w:hAnsiTheme="majorBidi" w:cstheme="majorBidi"/>
          <w:color w:val="222222"/>
          <w:sz w:val="24"/>
          <w:szCs w:val="24"/>
          <w:shd w:val="clear" w:color="auto" w:fill="F8F8F8"/>
        </w:rPr>
        <w:t>Sørensen</w:t>
      </w:r>
      <w:proofErr w:type="spellEnd"/>
      <w:r w:rsidRPr="00860EED">
        <w:rPr>
          <w:rFonts w:asciiTheme="majorBidi" w:hAnsiTheme="majorBidi" w:cstheme="majorBidi"/>
          <w:color w:val="222222"/>
          <w:sz w:val="24"/>
          <w:szCs w:val="24"/>
          <w:shd w:val="clear" w:color="auto" w:fill="F8F8F8"/>
        </w:rPr>
        <w:t xml:space="preserve">, and Jacob </w:t>
      </w:r>
      <w:proofErr w:type="spellStart"/>
      <w:r w:rsidRPr="00860EED">
        <w:rPr>
          <w:rFonts w:asciiTheme="majorBidi" w:hAnsiTheme="majorBidi" w:cstheme="majorBidi"/>
          <w:color w:val="222222"/>
          <w:sz w:val="24"/>
          <w:szCs w:val="24"/>
          <w:shd w:val="clear" w:color="auto" w:fill="F8F8F8"/>
        </w:rPr>
        <w:t>Torfing</w:t>
      </w:r>
      <w:proofErr w:type="spellEnd"/>
      <w:r w:rsidRPr="00860EED">
        <w:rPr>
          <w:rFonts w:asciiTheme="majorBidi" w:hAnsiTheme="majorBidi" w:cstheme="majorBidi"/>
          <w:color w:val="222222"/>
          <w:sz w:val="24"/>
          <w:szCs w:val="24"/>
          <w:shd w:val="clear" w:color="auto" w:fill="F8F8F8"/>
        </w:rPr>
        <w:t xml:space="preserve">. </w:t>
      </w:r>
      <w:r w:rsidR="00860EED" w:rsidRPr="00860EED">
        <w:rPr>
          <w:rFonts w:asciiTheme="majorBidi" w:hAnsiTheme="majorBidi" w:cstheme="majorBidi"/>
          <w:color w:val="222222"/>
          <w:sz w:val="24"/>
          <w:szCs w:val="24"/>
          <w:shd w:val="clear" w:color="auto" w:fill="F8F8F8"/>
        </w:rPr>
        <w:t xml:space="preserve">2017. </w:t>
      </w:r>
      <w:r w:rsidRPr="00860EED">
        <w:rPr>
          <w:rFonts w:asciiTheme="majorBidi" w:hAnsiTheme="majorBidi" w:cstheme="majorBidi"/>
          <w:color w:val="222222"/>
          <w:sz w:val="24"/>
          <w:szCs w:val="24"/>
          <w:shd w:val="clear" w:color="auto" w:fill="F8F8F8"/>
        </w:rPr>
        <w:t xml:space="preserve">"Improving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 xml:space="preserve">olicy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through </w:t>
      </w:r>
      <w:r w:rsidR="00860EED">
        <w:rPr>
          <w:rFonts w:asciiTheme="majorBidi" w:hAnsiTheme="majorBidi" w:cstheme="majorBidi"/>
          <w:color w:val="222222"/>
          <w:sz w:val="24"/>
          <w:szCs w:val="24"/>
          <w:shd w:val="clear" w:color="auto" w:fill="F8F8F8"/>
        </w:rPr>
        <w:t>C</w:t>
      </w:r>
      <w:r w:rsidRPr="00860EED">
        <w:rPr>
          <w:rFonts w:asciiTheme="majorBidi" w:hAnsiTheme="majorBidi" w:cstheme="majorBidi"/>
          <w:color w:val="222222"/>
          <w:sz w:val="24"/>
          <w:szCs w:val="24"/>
          <w:shd w:val="clear" w:color="auto" w:fill="F8F8F8"/>
        </w:rPr>
        <w:t xml:space="preserve">ollaborative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olicymaking." </w:t>
      </w:r>
      <w:r w:rsidRPr="00860EED">
        <w:rPr>
          <w:rFonts w:asciiTheme="majorBidi" w:hAnsiTheme="majorBidi" w:cstheme="majorBidi"/>
          <w:i/>
          <w:iCs/>
          <w:color w:val="222222"/>
          <w:sz w:val="24"/>
          <w:szCs w:val="24"/>
          <w:shd w:val="clear" w:color="auto" w:fill="F8F8F8"/>
        </w:rPr>
        <w:t>Policy &amp; Politics</w:t>
      </w:r>
      <w:r w:rsidRPr="00860EED">
        <w:rPr>
          <w:rFonts w:asciiTheme="majorBidi" w:hAnsiTheme="majorBidi" w:cstheme="majorBidi"/>
          <w:color w:val="222222"/>
          <w:sz w:val="24"/>
          <w:szCs w:val="24"/>
          <w:shd w:val="clear" w:color="auto" w:fill="F8F8F8"/>
        </w:rPr>
        <w:t> 45</w:t>
      </w:r>
      <w:r w:rsidR="00860EED" w:rsidRPr="00860EED">
        <w:rPr>
          <w:rFonts w:asciiTheme="majorBidi" w:hAnsiTheme="majorBidi" w:cstheme="majorBidi"/>
          <w:color w:val="222222"/>
          <w:sz w:val="24"/>
          <w:szCs w:val="24"/>
          <w:shd w:val="clear" w:color="auto" w:fill="F8F8F8"/>
        </w:rPr>
        <w:t xml:space="preserve"> (</w:t>
      </w:r>
      <w:r w:rsidRPr="00860EED">
        <w:rPr>
          <w:rFonts w:asciiTheme="majorBidi" w:hAnsiTheme="majorBidi" w:cstheme="majorBidi"/>
          <w:color w:val="222222"/>
          <w:sz w:val="24"/>
          <w:szCs w:val="24"/>
          <w:shd w:val="clear" w:color="auto" w:fill="F8F8F8"/>
        </w:rPr>
        <w:t>3</w:t>
      </w:r>
      <w:r w:rsidR="00860EED" w:rsidRPr="00860EED">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 467-486.</w:t>
      </w:r>
    </w:p>
    <w:p w14:paraId="55849B51" w14:textId="08098305" w:rsidR="00C417CD" w:rsidRPr="00C66838" w:rsidRDefault="00C417CD" w:rsidP="00C66838">
      <w:pPr>
        <w:tabs>
          <w:tab w:val="right" w:pos="2880"/>
        </w:tabs>
        <w:bidi w:val="0"/>
        <w:spacing w:before="120" w:after="0" w:line="480" w:lineRule="auto"/>
        <w:rPr>
          <w:rFonts w:asciiTheme="majorBidi" w:hAnsiTheme="majorBidi" w:cstheme="majorBidi"/>
          <w:color w:val="222222"/>
          <w:sz w:val="24"/>
          <w:szCs w:val="24"/>
          <w:shd w:val="clear" w:color="auto" w:fill="F8F8F8"/>
        </w:rPr>
      </w:pPr>
      <w:proofErr w:type="spellStart"/>
      <w:r w:rsidRPr="00C66838">
        <w:rPr>
          <w:rFonts w:asciiTheme="majorBidi" w:hAnsiTheme="majorBidi" w:cstheme="majorBidi"/>
          <w:color w:val="222222"/>
          <w:sz w:val="24"/>
          <w:szCs w:val="24"/>
          <w:shd w:val="clear" w:color="auto" w:fill="F8F8F8"/>
        </w:rPr>
        <w:t>Bardach</w:t>
      </w:r>
      <w:proofErr w:type="spellEnd"/>
      <w:r w:rsidRPr="00C66838">
        <w:rPr>
          <w:rFonts w:asciiTheme="majorBidi" w:hAnsiTheme="majorBidi" w:cstheme="majorBidi"/>
          <w:color w:val="222222"/>
          <w:sz w:val="24"/>
          <w:szCs w:val="24"/>
          <w:shd w:val="clear" w:color="auto" w:fill="F8F8F8"/>
        </w:rPr>
        <w:t xml:space="preserve">, Eugene. </w:t>
      </w:r>
      <w:r w:rsidR="00860EED" w:rsidRPr="00C66838">
        <w:rPr>
          <w:rFonts w:asciiTheme="majorBidi" w:hAnsiTheme="majorBidi" w:cstheme="majorBidi"/>
          <w:color w:val="222222"/>
          <w:sz w:val="24"/>
          <w:szCs w:val="24"/>
          <w:shd w:val="clear" w:color="auto" w:fill="F8F8F8"/>
        </w:rPr>
        <w:t xml:space="preserve">1977. </w:t>
      </w:r>
      <w:r w:rsidRPr="00C66838">
        <w:rPr>
          <w:rFonts w:asciiTheme="majorBidi" w:hAnsiTheme="majorBidi" w:cstheme="majorBidi"/>
          <w:i/>
          <w:iCs/>
          <w:color w:val="222222"/>
          <w:sz w:val="24"/>
          <w:szCs w:val="24"/>
          <w:shd w:val="clear" w:color="auto" w:fill="F8F8F8"/>
        </w:rPr>
        <w:t xml:space="preserve">The </w:t>
      </w:r>
      <w:r w:rsidR="00C66838" w:rsidRPr="00C66838">
        <w:rPr>
          <w:rFonts w:asciiTheme="majorBidi" w:hAnsiTheme="majorBidi" w:cstheme="majorBidi"/>
          <w:i/>
          <w:iCs/>
          <w:color w:val="222222"/>
          <w:sz w:val="24"/>
          <w:szCs w:val="24"/>
          <w:shd w:val="clear" w:color="auto" w:fill="F8F8F8"/>
        </w:rPr>
        <w:t>I</w:t>
      </w:r>
      <w:r w:rsidRPr="00C66838">
        <w:rPr>
          <w:rFonts w:asciiTheme="majorBidi" w:hAnsiTheme="majorBidi" w:cstheme="majorBidi"/>
          <w:i/>
          <w:iCs/>
          <w:color w:val="222222"/>
          <w:sz w:val="24"/>
          <w:szCs w:val="24"/>
          <w:shd w:val="clear" w:color="auto" w:fill="F8F8F8"/>
        </w:rPr>
        <w:t xml:space="preserve">mplementation </w:t>
      </w:r>
      <w:r w:rsidR="00DE2C56" w:rsidRPr="00C66838">
        <w:rPr>
          <w:rFonts w:asciiTheme="majorBidi" w:hAnsiTheme="majorBidi" w:cstheme="majorBidi"/>
          <w:i/>
          <w:iCs/>
          <w:color w:val="222222"/>
          <w:sz w:val="24"/>
          <w:szCs w:val="24"/>
          <w:shd w:val="clear" w:color="auto" w:fill="F8F8F8"/>
        </w:rPr>
        <w:t>G</w:t>
      </w:r>
      <w:r w:rsidRPr="00C66838">
        <w:rPr>
          <w:rFonts w:asciiTheme="majorBidi" w:hAnsiTheme="majorBidi" w:cstheme="majorBidi"/>
          <w:i/>
          <w:iCs/>
          <w:color w:val="222222"/>
          <w:sz w:val="24"/>
          <w:szCs w:val="24"/>
          <w:shd w:val="clear" w:color="auto" w:fill="F8F8F8"/>
        </w:rPr>
        <w:t xml:space="preserve">ame: What </w:t>
      </w:r>
      <w:r w:rsidR="00DE2C56" w:rsidRPr="00C66838">
        <w:rPr>
          <w:rFonts w:asciiTheme="majorBidi" w:hAnsiTheme="majorBidi" w:cstheme="majorBidi"/>
          <w:i/>
          <w:iCs/>
          <w:color w:val="222222"/>
          <w:sz w:val="24"/>
          <w:szCs w:val="24"/>
          <w:shd w:val="clear" w:color="auto" w:fill="F8F8F8"/>
        </w:rPr>
        <w:t>H</w:t>
      </w:r>
      <w:r w:rsidRPr="00C66838">
        <w:rPr>
          <w:rFonts w:asciiTheme="majorBidi" w:hAnsiTheme="majorBidi" w:cstheme="majorBidi"/>
          <w:i/>
          <w:iCs/>
          <w:color w:val="222222"/>
          <w:sz w:val="24"/>
          <w:szCs w:val="24"/>
          <w:shd w:val="clear" w:color="auto" w:fill="F8F8F8"/>
        </w:rPr>
        <w:t xml:space="preserve">appens after a </w:t>
      </w:r>
      <w:r w:rsidR="00DE2C56" w:rsidRPr="00C66838">
        <w:rPr>
          <w:rFonts w:asciiTheme="majorBidi" w:hAnsiTheme="majorBidi" w:cstheme="majorBidi"/>
          <w:i/>
          <w:iCs/>
          <w:color w:val="222222"/>
          <w:sz w:val="24"/>
          <w:szCs w:val="24"/>
          <w:shd w:val="clear" w:color="auto" w:fill="F8F8F8"/>
        </w:rPr>
        <w:t>B</w:t>
      </w:r>
      <w:r w:rsidRPr="00C66838">
        <w:rPr>
          <w:rFonts w:asciiTheme="majorBidi" w:hAnsiTheme="majorBidi" w:cstheme="majorBidi"/>
          <w:i/>
          <w:iCs/>
          <w:color w:val="222222"/>
          <w:sz w:val="24"/>
          <w:szCs w:val="24"/>
          <w:shd w:val="clear" w:color="auto" w:fill="F8F8F8"/>
        </w:rPr>
        <w:t xml:space="preserve">ill </w:t>
      </w:r>
      <w:r w:rsidR="00DE2C56" w:rsidRPr="00C66838">
        <w:rPr>
          <w:rFonts w:asciiTheme="majorBidi" w:hAnsiTheme="majorBidi" w:cstheme="majorBidi"/>
          <w:i/>
          <w:iCs/>
          <w:color w:val="222222"/>
          <w:sz w:val="24"/>
          <w:szCs w:val="24"/>
          <w:shd w:val="clear" w:color="auto" w:fill="F8F8F8"/>
        </w:rPr>
        <w:t>B</w:t>
      </w:r>
      <w:r w:rsidRPr="00C66838">
        <w:rPr>
          <w:rFonts w:asciiTheme="majorBidi" w:hAnsiTheme="majorBidi" w:cstheme="majorBidi"/>
          <w:i/>
          <w:iCs/>
          <w:color w:val="222222"/>
          <w:sz w:val="24"/>
          <w:szCs w:val="24"/>
          <w:shd w:val="clear" w:color="auto" w:fill="F8F8F8"/>
        </w:rPr>
        <w:t xml:space="preserve">ecomes a </w:t>
      </w:r>
      <w:r w:rsidR="00C66838" w:rsidRPr="00C66838">
        <w:rPr>
          <w:rFonts w:asciiTheme="majorBidi" w:hAnsiTheme="majorBidi" w:cstheme="majorBidi"/>
          <w:i/>
          <w:iCs/>
          <w:color w:val="222222"/>
          <w:sz w:val="24"/>
          <w:szCs w:val="24"/>
          <w:shd w:val="clear" w:color="auto" w:fill="F8F8F8"/>
        </w:rPr>
        <w:t>L</w:t>
      </w:r>
      <w:r w:rsidRPr="00C66838">
        <w:rPr>
          <w:rFonts w:asciiTheme="majorBidi" w:hAnsiTheme="majorBidi" w:cstheme="majorBidi"/>
          <w:i/>
          <w:iCs/>
          <w:color w:val="222222"/>
          <w:sz w:val="24"/>
          <w:szCs w:val="24"/>
          <w:shd w:val="clear" w:color="auto" w:fill="F8F8F8"/>
        </w:rPr>
        <w:t>aw</w:t>
      </w:r>
      <w:r w:rsidR="00C66838">
        <w:rPr>
          <w:rFonts w:asciiTheme="majorBidi" w:hAnsiTheme="majorBidi" w:cstheme="majorBidi"/>
          <w:color w:val="222222"/>
          <w:sz w:val="24"/>
          <w:szCs w:val="24"/>
          <w:shd w:val="clear" w:color="auto" w:fill="F8F8F8"/>
        </w:rPr>
        <w:t>.</w:t>
      </w:r>
      <w:r w:rsidRPr="00C66838">
        <w:rPr>
          <w:rFonts w:asciiTheme="majorBidi" w:hAnsiTheme="majorBidi" w:cstheme="majorBidi"/>
          <w:color w:val="222222"/>
          <w:sz w:val="24"/>
          <w:szCs w:val="24"/>
          <w:shd w:val="clear" w:color="auto" w:fill="F8F8F8"/>
        </w:rPr>
        <w:t xml:space="preserve"> </w:t>
      </w:r>
      <w:r w:rsidR="00C66838" w:rsidRPr="00C66838">
        <w:rPr>
          <w:rFonts w:asciiTheme="majorBidi" w:hAnsiTheme="majorBidi" w:cstheme="majorBidi"/>
          <w:color w:val="222222"/>
          <w:sz w:val="24"/>
          <w:szCs w:val="24"/>
          <w:shd w:val="clear" w:color="auto" w:fill="F8F8F8"/>
        </w:rPr>
        <w:t>Cambridge, MA: MIT Press.</w:t>
      </w:r>
    </w:p>
    <w:p w14:paraId="5B47618B" w14:textId="29379D97" w:rsidR="00EE5A46" w:rsidRPr="00163CBE" w:rsidRDefault="002460A8" w:rsidP="00954B4A">
      <w:pPr>
        <w:pStyle w:val="BodyText"/>
        <w:spacing w:before="100" w:beforeAutospacing="1" w:after="0" w:line="480" w:lineRule="auto"/>
        <w:jc w:val="left"/>
      </w:pPr>
      <w:proofErr w:type="spellStart"/>
      <w:r w:rsidRPr="00163CBE">
        <w:t>Bardach</w:t>
      </w:r>
      <w:proofErr w:type="spellEnd"/>
      <w:r w:rsidRPr="00163CBE">
        <w:t>, E</w:t>
      </w:r>
      <w:r w:rsidR="00C66838">
        <w:t>ugene</w:t>
      </w:r>
      <w:r w:rsidRPr="00163CBE">
        <w:t xml:space="preserve">. </w:t>
      </w:r>
      <w:r w:rsidR="00EE5A46" w:rsidRPr="00163CBE">
        <w:t>1996</w:t>
      </w:r>
      <w:r w:rsidR="00860EED">
        <w:t xml:space="preserve">. </w:t>
      </w:r>
      <w:r w:rsidR="00C66838">
        <w:t>“</w:t>
      </w:r>
      <w:r w:rsidR="00EE5A46" w:rsidRPr="00163CBE">
        <w:t>Implementation, Policy</w:t>
      </w:r>
      <w:r w:rsidR="00C66838">
        <w:t>”</w:t>
      </w:r>
      <w:r w:rsidR="00EE5A46" w:rsidRPr="00163CBE">
        <w:t>. In</w:t>
      </w:r>
      <w:r w:rsidR="00EE5A46" w:rsidRPr="00163CBE">
        <w:rPr>
          <w:i/>
          <w:iCs/>
        </w:rPr>
        <w:t xml:space="preserve"> </w:t>
      </w:r>
      <w:proofErr w:type="gramStart"/>
      <w:r w:rsidR="00F92F9D" w:rsidRPr="00163CBE">
        <w:rPr>
          <w:i/>
          <w:iCs/>
        </w:rPr>
        <w:t>The</w:t>
      </w:r>
      <w:proofErr w:type="gramEnd"/>
      <w:r w:rsidR="00F92F9D" w:rsidRPr="00163CBE">
        <w:rPr>
          <w:i/>
          <w:iCs/>
        </w:rPr>
        <w:t xml:space="preserve"> Social Science Encyclopedia</w:t>
      </w:r>
      <w:r w:rsidR="00DD2B25">
        <w:rPr>
          <w:i/>
          <w:iCs/>
        </w:rPr>
        <w:t xml:space="preserve">, </w:t>
      </w:r>
      <w:r w:rsidR="00DD2B25" w:rsidRPr="00DD2B25">
        <w:t xml:space="preserve">eds </w:t>
      </w:r>
      <w:r w:rsidR="00DD2B25" w:rsidRPr="00163CBE">
        <w:t xml:space="preserve">A. </w:t>
      </w:r>
      <w:proofErr w:type="spellStart"/>
      <w:r w:rsidR="00DD2B25" w:rsidRPr="00163CBE">
        <w:t>Kuper</w:t>
      </w:r>
      <w:proofErr w:type="spellEnd"/>
      <w:r w:rsidR="00DD2B25" w:rsidRPr="00163CBE">
        <w:t xml:space="preserve"> &amp; J. </w:t>
      </w:r>
      <w:proofErr w:type="spellStart"/>
      <w:r w:rsidR="00DD2B25" w:rsidRPr="00163CBE">
        <w:t>Kuper</w:t>
      </w:r>
      <w:proofErr w:type="spellEnd"/>
      <w:r w:rsidR="00EE5A46" w:rsidRPr="00163CBE">
        <w:t>. London: Routledge.</w:t>
      </w:r>
    </w:p>
    <w:p w14:paraId="5C75F9A5" w14:textId="77777777"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Barnard, Chester I. </w:t>
      </w:r>
      <w:r w:rsidR="00860EED" w:rsidRPr="00860EED">
        <w:rPr>
          <w:rFonts w:asciiTheme="majorBidi" w:hAnsiTheme="majorBidi" w:cstheme="majorBidi"/>
          <w:color w:val="222222"/>
          <w:sz w:val="24"/>
          <w:szCs w:val="24"/>
          <w:shd w:val="clear" w:color="auto" w:fill="F8F8F8"/>
        </w:rPr>
        <w:t xml:space="preserve">1958. </w:t>
      </w:r>
      <w:r w:rsidRPr="00860EED">
        <w:rPr>
          <w:rFonts w:asciiTheme="majorBidi" w:hAnsiTheme="majorBidi" w:cstheme="majorBidi"/>
          <w:color w:val="222222"/>
          <w:sz w:val="24"/>
          <w:szCs w:val="24"/>
          <w:shd w:val="clear" w:color="auto" w:fill="F8F8F8"/>
        </w:rPr>
        <w:t xml:space="preserve">"Elementary </w:t>
      </w:r>
      <w:r w:rsidR="00860EED">
        <w:rPr>
          <w:rFonts w:asciiTheme="majorBidi" w:hAnsiTheme="majorBidi" w:cstheme="majorBidi"/>
          <w:color w:val="222222"/>
          <w:sz w:val="24"/>
          <w:szCs w:val="24"/>
          <w:shd w:val="clear" w:color="auto" w:fill="F8F8F8"/>
        </w:rPr>
        <w:t>C</w:t>
      </w:r>
      <w:r w:rsidRPr="00860EED">
        <w:rPr>
          <w:rFonts w:asciiTheme="majorBidi" w:hAnsiTheme="majorBidi" w:cstheme="majorBidi"/>
          <w:color w:val="222222"/>
          <w:sz w:val="24"/>
          <w:szCs w:val="24"/>
          <w:shd w:val="clear" w:color="auto" w:fill="F8F8F8"/>
        </w:rPr>
        <w:t xml:space="preserve">onditions of </w:t>
      </w:r>
      <w:r w:rsidR="00860EED">
        <w:rPr>
          <w:rFonts w:asciiTheme="majorBidi" w:hAnsiTheme="majorBidi" w:cstheme="majorBidi"/>
          <w:color w:val="222222"/>
          <w:sz w:val="24"/>
          <w:szCs w:val="24"/>
          <w:shd w:val="clear" w:color="auto" w:fill="F8F8F8"/>
        </w:rPr>
        <w:t>B</w:t>
      </w:r>
      <w:r w:rsidRPr="00860EED">
        <w:rPr>
          <w:rFonts w:asciiTheme="majorBidi" w:hAnsiTheme="majorBidi" w:cstheme="majorBidi"/>
          <w:color w:val="222222"/>
          <w:sz w:val="24"/>
          <w:szCs w:val="24"/>
          <w:shd w:val="clear" w:color="auto" w:fill="F8F8F8"/>
        </w:rPr>
        <w:t xml:space="preserve">usiness </w:t>
      </w:r>
      <w:r w:rsidR="00860EED">
        <w:rPr>
          <w:rFonts w:asciiTheme="majorBidi" w:hAnsiTheme="majorBidi" w:cstheme="majorBidi"/>
          <w:color w:val="222222"/>
          <w:sz w:val="24"/>
          <w:szCs w:val="24"/>
          <w:shd w:val="clear" w:color="auto" w:fill="F8F8F8"/>
        </w:rPr>
        <w:t>M</w:t>
      </w:r>
      <w:r w:rsidRPr="00860EED">
        <w:rPr>
          <w:rFonts w:asciiTheme="majorBidi" w:hAnsiTheme="majorBidi" w:cstheme="majorBidi"/>
          <w:color w:val="222222"/>
          <w:sz w:val="24"/>
          <w:szCs w:val="24"/>
          <w:shd w:val="clear" w:color="auto" w:fill="F8F8F8"/>
        </w:rPr>
        <w:t>orals." </w:t>
      </w:r>
      <w:r w:rsidRPr="00860EED">
        <w:rPr>
          <w:rFonts w:asciiTheme="majorBidi" w:hAnsiTheme="majorBidi" w:cstheme="majorBidi"/>
          <w:i/>
          <w:iCs/>
          <w:color w:val="222222"/>
          <w:sz w:val="24"/>
          <w:szCs w:val="24"/>
          <w:shd w:val="clear" w:color="auto" w:fill="F8F8F8"/>
        </w:rPr>
        <w:t>California Management Review</w:t>
      </w:r>
      <w:r w:rsidR="00860EED" w:rsidRPr="00860EED">
        <w:rPr>
          <w:rFonts w:asciiTheme="majorBidi" w:hAnsiTheme="majorBidi" w:cstheme="majorBidi"/>
          <w:i/>
          <w:iCs/>
          <w:color w:val="222222"/>
          <w:sz w:val="24"/>
          <w:szCs w:val="24"/>
          <w:shd w:val="clear" w:color="auto" w:fill="F8F8F8"/>
        </w:rPr>
        <w:t xml:space="preserve"> </w:t>
      </w:r>
      <w:r w:rsidRPr="00860EED">
        <w:rPr>
          <w:rFonts w:asciiTheme="majorBidi" w:hAnsiTheme="majorBidi" w:cstheme="majorBidi"/>
          <w:color w:val="222222"/>
          <w:sz w:val="24"/>
          <w:szCs w:val="24"/>
          <w:shd w:val="clear" w:color="auto" w:fill="F8F8F8"/>
        </w:rPr>
        <w:t>1</w:t>
      </w:r>
      <w:r w:rsidR="00860EED" w:rsidRPr="00860EED">
        <w:rPr>
          <w:rFonts w:asciiTheme="majorBidi" w:hAnsiTheme="majorBidi" w:cstheme="majorBidi"/>
          <w:color w:val="222222"/>
          <w:sz w:val="24"/>
          <w:szCs w:val="24"/>
          <w:shd w:val="clear" w:color="auto" w:fill="F8F8F8"/>
        </w:rPr>
        <w:t xml:space="preserve"> (1)</w:t>
      </w:r>
      <w:r w:rsidRPr="00860EED">
        <w:rPr>
          <w:rFonts w:asciiTheme="majorBidi" w:hAnsiTheme="majorBidi" w:cstheme="majorBidi"/>
          <w:color w:val="222222"/>
          <w:sz w:val="24"/>
          <w:szCs w:val="24"/>
          <w:shd w:val="clear" w:color="auto" w:fill="F8F8F8"/>
        </w:rPr>
        <w:t>: 1-13.</w:t>
      </w:r>
    </w:p>
    <w:p w14:paraId="34F71B37" w14:textId="77777777" w:rsidR="0004082D" w:rsidRPr="00860EED" w:rsidRDefault="0004082D" w:rsidP="00954B4A">
      <w:pPr>
        <w:pStyle w:val="BodyText"/>
        <w:spacing w:before="100" w:beforeAutospacing="1" w:after="0" w:line="480" w:lineRule="auto"/>
        <w:ind w:right="26"/>
        <w:jc w:val="left"/>
        <w:rPr>
          <w:rFonts w:asciiTheme="majorBidi" w:hAnsiTheme="majorBidi" w:cstheme="majorBidi"/>
          <w:color w:val="222222"/>
          <w:shd w:val="clear" w:color="auto" w:fill="F8F8F8"/>
        </w:rPr>
      </w:pPr>
      <w:r w:rsidRPr="00860EED">
        <w:rPr>
          <w:rFonts w:asciiTheme="majorBidi" w:hAnsiTheme="majorBidi" w:cstheme="majorBidi"/>
          <w:color w:val="222222"/>
          <w:shd w:val="clear" w:color="auto" w:fill="F8F8F8"/>
        </w:rPr>
        <w:t xml:space="preserve">Barrett, Susan M. </w:t>
      </w:r>
      <w:r w:rsidR="00860EED" w:rsidRPr="00860EED">
        <w:rPr>
          <w:rFonts w:asciiTheme="majorBidi" w:hAnsiTheme="majorBidi" w:cstheme="majorBidi"/>
          <w:color w:val="222222"/>
          <w:shd w:val="clear" w:color="auto" w:fill="F8F8F8"/>
        </w:rPr>
        <w:t xml:space="preserve">2004. </w:t>
      </w:r>
      <w:r w:rsidRPr="00860EED">
        <w:rPr>
          <w:rFonts w:asciiTheme="majorBidi" w:hAnsiTheme="majorBidi" w:cstheme="majorBidi"/>
          <w:color w:val="222222"/>
          <w:shd w:val="clear" w:color="auto" w:fill="F8F8F8"/>
        </w:rPr>
        <w:t xml:space="preserve">"Implementation </w:t>
      </w:r>
      <w:r w:rsidR="00860EED">
        <w:rPr>
          <w:rFonts w:asciiTheme="majorBidi" w:hAnsiTheme="majorBidi" w:cstheme="majorBidi"/>
          <w:color w:val="222222"/>
          <w:shd w:val="clear" w:color="auto" w:fill="F8F8F8"/>
        </w:rPr>
        <w:t>S</w:t>
      </w:r>
      <w:r w:rsidRPr="00860EED">
        <w:rPr>
          <w:rFonts w:asciiTheme="majorBidi" w:hAnsiTheme="majorBidi" w:cstheme="majorBidi"/>
          <w:color w:val="222222"/>
          <w:shd w:val="clear" w:color="auto" w:fill="F8F8F8"/>
        </w:rPr>
        <w:t xml:space="preserve">tudies: </w:t>
      </w:r>
      <w:r w:rsidR="00860EED">
        <w:rPr>
          <w:rFonts w:asciiTheme="majorBidi" w:hAnsiTheme="majorBidi" w:cstheme="majorBidi"/>
          <w:color w:val="222222"/>
          <w:shd w:val="clear" w:color="auto" w:fill="F8F8F8"/>
        </w:rPr>
        <w:t>T</w:t>
      </w:r>
      <w:r w:rsidRPr="00860EED">
        <w:rPr>
          <w:rFonts w:asciiTheme="majorBidi" w:hAnsiTheme="majorBidi" w:cstheme="majorBidi"/>
          <w:color w:val="222222"/>
          <w:shd w:val="clear" w:color="auto" w:fill="F8F8F8"/>
        </w:rPr>
        <w:t xml:space="preserve">ime for a </w:t>
      </w:r>
      <w:r w:rsidR="00860EED">
        <w:rPr>
          <w:rFonts w:asciiTheme="majorBidi" w:hAnsiTheme="majorBidi" w:cstheme="majorBidi"/>
          <w:color w:val="222222"/>
          <w:shd w:val="clear" w:color="auto" w:fill="F8F8F8"/>
        </w:rPr>
        <w:t>R</w:t>
      </w:r>
      <w:r w:rsidRPr="00860EED">
        <w:rPr>
          <w:rFonts w:asciiTheme="majorBidi" w:hAnsiTheme="majorBidi" w:cstheme="majorBidi"/>
          <w:color w:val="222222"/>
          <w:shd w:val="clear" w:color="auto" w:fill="F8F8F8"/>
        </w:rPr>
        <w:t xml:space="preserve">evival? Personal </w:t>
      </w:r>
      <w:r w:rsidR="00860EED">
        <w:rPr>
          <w:rFonts w:asciiTheme="majorBidi" w:hAnsiTheme="majorBidi" w:cstheme="majorBidi"/>
          <w:color w:val="222222"/>
          <w:shd w:val="clear" w:color="auto" w:fill="F8F8F8"/>
        </w:rPr>
        <w:t>R</w:t>
      </w:r>
      <w:r w:rsidRPr="00860EED">
        <w:rPr>
          <w:rFonts w:asciiTheme="majorBidi" w:hAnsiTheme="majorBidi" w:cstheme="majorBidi"/>
          <w:color w:val="222222"/>
          <w:shd w:val="clear" w:color="auto" w:fill="F8F8F8"/>
        </w:rPr>
        <w:t xml:space="preserve">eflections on 20 years of </w:t>
      </w:r>
      <w:r w:rsidR="00860EED">
        <w:rPr>
          <w:rFonts w:asciiTheme="majorBidi" w:hAnsiTheme="majorBidi" w:cstheme="majorBidi"/>
          <w:color w:val="222222"/>
          <w:shd w:val="clear" w:color="auto" w:fill="F8F8F8"/>
        </w:rPr>
        <w:t>I</w:t>
      </w:r>
      <w:r w:rsidRPr="00860EED">
        <w:rPr>
          <w:rFonts w:asciiTheme="majorBidi" w:hAnsiTheme="majorBidi" w:cstheme="majorBidi"/>
          <w:color w:val="222222"/>
          <w:shd w:val="clear" w:color="auto" w:fill="F8F8F8"/>
        </w:rPr>
        <w:t xml:space="preserve">mplementation </w:t>
      </w:r>
      <w:r w:rsidR="00860EED">
        <w:rPr>
          <w:rFonts w:asciiTheme="majorBidi" w:hAnsiTheme="majorBidi" w:cstheme="majorBidi"/>
          <w:color w:val="222222"/>
          <w:shd w:val="clear" w:color="auto" w:fill="F8F8F8"/>
        </w:rPr>
        <w:t>S</w:t>
      </w:r>
      <w:r w:rsidRPr="00860EED">
        <w:rPr>
          <w:rFonts w:asciiTheme="majorBidi" w:hAnsiTheme="majorBidi" w:cstheme="majorBidi"/>
          <w:color w:val="222222"/>
          <w:shd w:val="clear" w:color="auto" w:fill="F8F8F8"/>
        </w:rPr>
        <w:t>tudies." </w:t>
      </w:r>
      <w:r w:rsidRPr="00860EED">
        <w:rPr>
          <w:rFonts w:asciiTheme="majorBidi" w:hAnsiTheme="majorBidi" w:cstheme="majorBidi"/>
          <w:i/>
          <w:iCs/>
          <w:color w:val="222222"/>
          <w:shd w:val="clear" w:color="auto" w:fill="F8F8F8"/>
        </w:rPr>
        <w:t xml:space="preserve">Public </w:t>
      </w:r>
      <w:r w:rsidR="00860EED" w:rsidRPr="00860EED">
        <w:rPr>
          <w:rFonts w:asciiTheme="majorBidi" w:hAnsiTheme="majorBidi" w:cstheme="majorBidi"/>
          <w:i/>
          <w:iCs/>
          <w:color w:val="222222"/>
          <w:shd w:val="clear" w:color="auto" w:fill="F8F8F8"/>
        </w:rPr>
        <w:t>A</w:t>
      </w:r>
      <w:r w:rsidRPr="00860EED">
        <w:rPr>
          <w:rFonts w:asciiTheme="majorBidi" w:hAnsiTheme="majorBidi" w:cstheme="majorBidi"/>
          <w:i/>
          <w:iCs/>
          <w:color w:val="222222"/>
          <w:shd w:val="clear" w:color="auto" w:fill="F8F8F8"/>
        </w:rPr>
        <w:t>dministration</w:t>
      </w:r>
      <w:r w:rsidRPr="00860EED">
        <w:rPr>
          <w:rFonts w:asciiTheme="majorBidi" w:hAnsiTheme="majorBidi" w:cstheme="majorBidi"/>
          <w:color w:val="222222"/>
          <w:shd w:val="clear" w:color="auto" w:fill="F8F8F8"/>
        </w:rPr>
        <w:t> 82</w:t>
      </w:r>
      <w:r w:rsidR="00860EED" w:rsidRPr="00860EED">
        <w:rPr>
          <w:rFonts w:asciiTheme="majorBidi" w:hAnsiTheme="majorBidi" w:cstheme="majorBidi"/>
          <w:color w:val="222222"/>
          <w:shd w:val="clear" w:color="auto" w:fill="F8F8F8"/>
        </w:rPr>
        <w:t xml:space="preserve"> (2)</w:t>
      </w:r>
      <w:r w:rsidRPr="00860EED">
        <w:rPr>
          <w:rFonts w:asciiTheme="majorBidi" w:hAnsiTheme="majorBidi" w:cstheme="majorBidi"/>
          <w:color w:val="222222"/>
          <w:shd w:val="clear" w:color="auto" w:fill="F8F8F8"/>
        </w:rPr>
        <w:t>: 249-262.</w:t>
      </w:r>
    </w:p>
    <w:p w14:paraId="06DBD285" w14:textId="77777777"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Barrett, Susan, and Michael Hill. </w:t>
      </w:r>
      <w:r w:rsidR="00860EED" w:rsidRPr="00860EED">
        <w:rPr>
          <w:rFonts w:asciiTheme="majorBidi" w:hAnsiTheme="majorBidi" w:cstheme="majorBidi"/>
          <w:color w:val="222222"/>
          <w:sz w:val="24"/>
          <w:szCs w:val="24"/>
          <w:shd w:val="clear" w:color="auto" w:fill="F8F8F8"/>
        </w:rPr>
        <w:t xml:space="preserve">1984. </w:t>
      </w:r>
      <w:r w:rsidRPr="00860EED">
        <w:rPr>
          <w:rFonts w:asciiTheme="majorBidi" w:hAnsiTheme="majorBidi" w:cstheme="majorBidi"/>
          <w:color w:val="222222"/>
          <w:sz w:val="24"/>
          <w:szCs w:val="24"/>
          <w:shd w:val="clear" w:color="auto" w:fill="F8F8F8"/>
        </w:rPr>
        <w:t xml:space="preserve">"Policy, </w:t>
      </w:r>
      <w:r w:rsidR="00860EED">
        <w:rPr>
          <w:rFonts w:asciiTheme="majorBidi" w:hAnsiTheme="majorBidi" w:cstheme="majorBidi"/>
          <w:color w:val="222222"/>
          <w:sz w:val="24"/>
          <w:szCs w:val="24"/>
          <w:shd w:val="clear" w:color="auto" w:fill="F8F8F8"/>
        </w:rPr>
        <w:t>B</w:t>
      </w:r>
      <w:r w:rsidRPr="00860EED">
        <w:rPr>
          <w:rFonts w:asciiTheme="majorBidi" w:hAnsiTheme="majorBidi" w:cstheme="majorBidi"/>
          <w:color w:val="222222"/>
          <w:sz w:val="24"/>
          <w:szCs w:val="24"/>
          <w:shd w:val="clear" w:color="auto" w:fill="F8F8F8"/>
        </w:rPr>
        <w:t xml:space="preserve">argaining and </w:t>
      </w:r>
      <w:r w:rsid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tructure in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mplementation </w:t>
      </w:r>
      <w:r w:rsidR="00860EED">
        <w:rPr>
          <w:rFonts w:asciiTheme="majorBidi" w:hAnsiTheme="majorBidi" w:cstheme="majorBidi"/>
          <w:color w:val="222222"/>
          <w:sz w:val="24"/>
          <w:szCs w:val="24"/>
          <w:shd w:val="clear" w:color="auto" w:fill="F8F8F8"/>
        </w:rPr>
        <w:t>T</w:t>
      </w:r>
      <w:r w:rsidRPr="00860EED">
        <w:rPr>
          <w:rFonts w:asciiTheme="majorBidi" w:hAnsiTheme="majorBidi" w:cstheme="majorBidi"/>
          <w:color w:val="222222"/>
          <w:sz w:val="24"/>
          <w:szCs w:val="24"/>
          <w:shd w:val="clear" w:color="auto" w:fill="F8F8F8"/>
        </w:rPr>
        <w:t xml:space="preserve">heory: </w:t>
      </w:r>
      <w:r w:rsidR="00860EED">
        <w:rPr>
          <w:rFonts w:asciiTheme="majorBidi" w:hAnsiTheme="majorBidi" w:cstheme="majorBidi"/>
          <w:color w:val="222222"/>
          <w:sz w:val="24"/>
          <w:szCs w:val="24"/>
          <w:shd w:val="clear" w:color="auto" w:fill="F8F8F8"/>
        </w:rPr>
        <w:t>T</w:t>
      </w:r>
      <w:r w:rsidRPr="00860EED">
        <w:rPr>
          <w:rFonts w:asciiTheme="majorBidi" w:hAnsiTheme="majorBidi" w:cstheme="majorBidi"/>
          <w:color w:val="222222"/>
          <w:sz w:val="24"/>
          <w:szCs w:val="24"/>
          <w:shd w:val="clear" w:color="auto" w:fill="F8F8F8"/>
        </w:rPr>
        <w:t xml:space="preserve">owards an </w:t>
      </w:r>
      <w:r w:rsidR="00860EED">
        <w:rPr>
          <w:rFonts w:asciiTheme="majorBidi" w:hAnsiTheme="majorBidi" w:cstheme="majorBidi"/>
          <w:color w:val="222222"/>
          <w:sz w:val="24"/>
          <w:szCs w:val="24"/>
          <w:shd w:val="clear" w:color="auto" w:fill="F8F8F8"/>
        </w:rPr>
        <w:t>I</w:t>
      </w:r>
      <w:r w:rsidRPr="00860EED">
        <w:rPr>
          <w:rFonts w:asciiTheme="majorBidi" w:hAnsiTheme="majorBidi" w:cstheme="majorBidi"/>
          <w:color w:val="222222"/>
          <w:sz w:val="24"/>
          <w:szCs w:val="24"/>
          <w:shd w:val="clear" w:color="auto" w:fill="F8F8F8"/>
        </w:rPr>
        <w:t xml:space="preserve">ntegrated </w:t>
      </w:r>
      <w:r w:rsidR="00860EED">
        <w:rPr>
          <w:rFonts w:asciiTheme="majorBidi" w:hAnsiTheme="majorBidi" w:cstheme="majorBidi"/>
          <w:color w:val="222222"/>
          <w:sz w:val="24"/>
          <w:szCs w:val="24"/>
          <w:shd w:val="clear" w:color="auto" w:fill="F8F8F8"/>
        </w:rPr>
        <w:t>P</w:t>
      </w:r>
      <w:r w:rsidRPr="00860EED">
        <w:rPr>
          <w:rFonts w:asciiTheme="majorBidi" w:hAnsiTheme="majorBidi" w:cstheme="majorBidi"/>
          <w:color w:val="222222"/>
          <w:sz w:val="24"/>
          <w:szCs w:val="24"/>
          <w:shd w:val="clear" w:color="auto" w:fill="F8F8F8"/>
        </w:rPr>
        <w:t>erspective." </w:t>
      </w:r>
      <w:r w:rsidRPr="00860EED">
        <w:rPr>
          <w:rFonts w:asciiTheme="majorBidi" w:hAnsiTheme="majorBidi" w:cstheme="majorBidi"/>
          <w:i/>
          <w:iCs/>
          <w:color w:val="222222"/>
          <w:sz w:val="24"/>
          <w:szCs w:val="24"/>
          <w:shd w:val="clear" w:color="auto" w:fill="F8F8F8"/>
        </w:rPr>
        <w:t>Policy &amp; Politics</w:t>
      </w:r>
      <w:r w:rsidRPr="00860EED">
        <w:rPr>
          <w:rFonts w:asciiTheme="majorBidi" w:hAnsiTheme="majorBidi" w:cstheme="majorBidi"/>
          <w:color w:val="222222"/>
          <w:sz w:val="24"/>
          <w:szCs w:val="24"/>
          <w:shd w:val="clear" w:color="auto" w:fill="F8F8F8"/>
        </w:rPr>
        <w:t> 12</w:t>
      </w:r>
      <w:r w:rsidR="00860EED" w:rsidRPr="00860EED">
        <w:rPr>
          <w:rFonts w:asciiTheme="majorBidi" w:hAnsiTheme="majorBidi" w:cstheme="majorBidi"/>
          <w:color w:val="222222"/>
          <w:sz w:val="24"/>
          <w:szCs w:val="24"/>
          <w:shd w:val="clear" w:color="auto" w:fill="F8F8F8"/>
        </w:rPr>
        <w:t xml:space="preserve"> (3)</w:t>
      </w:r>
      <w:r w:rsidRPr="00860EED">
        <w:rPr>
          <w:rFonts w:asciiTheme="majorBidi" w:hAnsiTheme="majorBidi" w:cstheme="majorBidi"/>
          <w:color w:val="222222"/>
          <w:sz w:val="24"/>
          <w:szCs w:val="24"/>
          <w:shd w:val="clear" w:color="auto" w:fill="F8F8F8"/>
        </w:rPr>
        <w:t>: 219-240.</w:t>
      </w:r>
    </w:p>
    <w:p w14:paraId="3A27DB02" w14:textId="641A1B18"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860EED">
        <w:rPr>
          <w:rFonts w:asciiTheme="majorBidi" w:hAnsiTheme="majorBidi" w:cstheme="majorBidi"/>
          <w:color w:val="222222"/>
          <w:sz w:val="24"/>
          <w:szCs w:val="24"/>
          <w:shd w:val="clear" w:color="auto" w:fill="F8F8F8"/>
        </w:rPr>
        <w:t xml:space="preserve">Barrett, Frank J. and Ken </w:t>
      </w:r>
      <w:proofErr w:type="spellStart"/>
      <w:r w:rsidRPr="00860EED">
        <w:rPr>
          <w:rFonts w:asciiTheme="majorBidi" w:hAnsiTheme="majorBidi" w:cstheme="majorBidi"/>
          <w:color w:val="222222"/>
          <w:sz w:val="24"/>
          <w:szCs w:val="24"/>
          <w:shd w:val="clear" w:color="auto" w:fill="F8F8F8"/>
        </w:rPr>
        <w:t>Peplowski</w:t>
      </w:r>
      <w:proofErr w:type="spellEnd"/>
      <w:r w:rsidRPr="00860EED">
        <w:rPr>
          <w:rFonts w:asciiTheme="majorBidi" w:hAnsiTheme="majorBidi" w:cstheme="majorBidi"/>
          <w:color w:val="222222"/>
          <w:sz w:val="24"/>
          <w:szCs w:val="24"/>
          <w:shd w:val="clear" w:color="auto" w:fill="F8F8F8"/>
        </w:rPr>
        <w:t xml:space="preserve">. </w:t>
      </w:r>
      <w:r w:rsidR="00860EED" w:rsidRPr="00860EED">
        <w:rPr>
          <w:rFonts w:asciiTheme="majorBidi" w:hAnsiTheme="majorBidi" w:cstheme="majorBidi"/>
          <w:color w:val="222222"/>
          <w:sz w:val="24"/>
          <w:szCs w:val="24"/>
          <w:shd w:val="clear" w:color="auto" w:fill="F8F8F8"/>
        </w:rPr>
        <w:t xml:space="preserve">1998. </w:t>
      </w:r>
      <w:r w:rsidRPr="00860EED">
        <w:rPr>
          <w:rFonts w:asciiTheme="majorBidi" w:hAnsiTheme="majorBidi" w:cstheme="majorBidi"/>
          <w:color w:val="222222"/>
          <w:sz w:val="24"/>
          <w:szCs w:val="24"/>
          <w:shd w:val="clear" w:color="auto" w:fill="F8F8F8"/>
        </w:rPr>
        <w:t xml:space="preserve">"Minimal </w:t>
      </w:r>
      <w:r w:rsidR="00860EED" w:rsidRP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tructures within a </w:t>
      </w:r>
      <w:r w:rsidR="00860EED" w:rsidRPr="00860EED">
        <w:rPr>
          <w:rFonts w:asciiTheme="majorBidi" w:hAnsiTheme="majorBidi" w:cstheme="majorBidi"/>
          <w:color w:val="222222"/>
          <w:sz w:val="24"/>
          <w:szCs w:val="24"/>
          <w:shd w:val="clear" w:color="auto" w:fill="F8F8F8"/>
        </w:rPr>
        <w:t>S</w:t>
      </w:r>
      <w:r w:rsidRPr="00860EED">
        <w:rPr>
          <w:rFonts w:asciiTheme="majorBidi" w:hAnsiTheme="majorBidi" w:cstheme="majorBidi"/>
          <w:color w:val="222222"/>
          <w:sz w:val="24"/>
          <w:szCs w:val="24"/>
          <w:shd w:val="clear" w:color="auto" w:fill="F8F8F8"/>
        </w:rPr>
        <w:t xml:space="preserve">ong: An </w:t>
      </w:r>
      <w:r w:rsidR="00860EED" w:rsidRPr="00860EED">
        <w:rPr>
          <w:rFonts w:asciiTheme="majorBidi" w:hAnsiTheme="majorBidi" w:cstheme="majorBidi"/>
          <w:color w:val="222222"/>
          <w:sz w:val="24"/>
          <w:szCs w:val="24"/>
          <w:shd w:val="clear" w:color="auto" w:fill="F8F8F8"/>
        </w:rPr>
        <w:t>A</w:t>
      </w:r>
      <w:r w:rsidRPr="00860EED">
        <w:rPr>
          <w:rFonts w:asciiTheme="majorBidi" w:hAnsiTheme="majorBidi" w:cstheme="majorBidi"/>
          <w:color w:val="222222"/>
          <w:sz w:val="24"/>
          <w:szCs w:val="24"/>
          <w:shd w:val="clear" w:color="auto" w:fill="F8F8F8"/>
        </w:rPr>
        <w:t xml:space="preserve">nalysis of </w:t>
      </w:r>
      <w:r w:rsidR="00C66838">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All of Me</w:t>
      </w:r>
      <w:r w:rsidR="00C66838">
        <w:rPr>
          <w:rFonts w:asciiTheme="majorBidi" w:hAnsiTheme="majorBidi" w:cstheme="majorBidi"/>
          <w:color w:val="222222"/>
          <w:sz w:val="24"/>
          <w:szCs w:val="24"/>
          <w:shd w:val="clear" w:color="auto" w:fill="F8F8F8"/>
        </w:rPr>
        <w:t>’”</w:t>
      </w:r>
      <w:r w:rsidRPr="00860EED">
        <w:rPr>
          <w:rFonts w:asciiTheme="majorBidi" w:hAnsiTheme="majorBidi" w:cstheme="majorBidi"/>
          <w:color w:val="222222"/>
          <w:sz w:val="24"/>
          <w:szCs w:val="24"/>
          <w:shd w:val="clear" w:color="auto" w:fill="F8F8F8"/>
        </w:rPr>
        <w:t>. </w:t>
      </w:r>
      <w:r w:rsidRPr="00860EED">
        <w:rPr>
          <w:rFonts w:asciiTheme="majorBidi" w:hAnsiTheme="majorBidi" w:cstheme="majorBidi"/>
          <w:i/>
          <w:iCs/>
          <w:color w:val="222222"/>
          <w:sz w:val="24"/>
          <w:szCs w:val="24"/>
          <w:shd w:val="clear" w:color="auto" w:fill="F8F8F8"/>
        </w:rPr>
        <w:t>Organization Science</w:t>
      </w:r>
      <w:r w:rsidRPr="00860EED">
        <w:rPr>
          <w:rFonts w:asciiTheme="majorBidi" w:hAnsiTheme="majorBidi" w:cstheme="majorBidi"/>
          <w:color w:val="222222"/>
          <w:sz w:val="24"/>
          <w:szCs w:val="24"/>
          <w:shd w:val="clear" w:color="auto" w:fill="F8F8F8"/>
        </w:rPr>
        <w:t> 9</w:t>
      </w:r>
      <w:r w:rsidR="00860EED" w:rsidRPr="00860EED">
        <w:rPr>
          <w:rFonts w:asciiTheme="majorBidi" w:hAnsiTheme="majorBidi" w:cstheme="majorBidi"/>
          <w:color w:val="222222"/>
          <w:sz w:val="24"/>
          <w:szCs w:val="24"/>
          <w:shd w:val="clear" w:color="auto" w:fill="F8F8F8"/>
        </w:rPr>
        <w:t xml:space="preserve"> (5)</w:t>
      </w:r>
      <w:r w:rsidRPr="00860EED">
        <w:rPr>
          <w:rFonts w:asciiTheme="majorBidi" w:hAnsiTheme="majorBidi" w:cstheme="majorBidi"/>
          <w:color w:val="222222"/>
          <w:sz w:val="24"/>
          <w:szCs w:val="24"/>
          <w:shd w:val="clear" w:color="auto" w:fill="F8F8F8"/>
        </w:rPr>
        <w:t>: 558-560.</w:t>
      </w:r>
    </w:p>
    <w:p w14:paraId="2609B964" w14:textId="655B445F" w:rsidR="0004082D" w:rsidRPr="00860EED"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proofErr w:type="spellStart"/>
      <w:r w:rsidRPr="00860EED">
        <w:rPr>
          <w:rFonts w:asciiTheme="majorBidi" w:hAnsiTheme="majorBidi" w:cstheme="majorBidi"/>
          <w:color w:val="222222"/>
          <w:sz w:val="24"/>
          <w:szCs w:val="24"/>
          <w:shd w:val="clear" w:color="auto" w:fill="F8F8F8"/>
        </w:rPr>
        <w:t>Bekerman</w:t>
      </w:r>
      <w:proofErr w:type="spellEnd"/>
      <w:r w:rsidRPr="00860EED">
        <w:rPr>
          <w:rFonts w:asciiTheme="majorBidi" w:hAnsiTheme="majorBidi" w:cstheme="majorBidi"/>
          <w:color w:val="222222"/>
          <w:sz w:val="24"/>
          <w:szCs w:val="24"/>
          <w:shd w:val="clear" w:color="auto" w:fill="F8F8F8"/>
        </w:rPr>
        <w:t xml:space="preserve">, </w:t>
      </w:r>
      <w:proofErr w:type="spellStart"/>
      <w:r w:rsidRPr="00860EED">
        <w:rPr>
          <w:rFonts w:asciiTheme="majorBidi" w:hAnsiTheme="majorBidi" w:cstheme="majorBidi"/>
          <w:color w:val="222222"/>
          <w:sz w:val="24"/>
          <w:szCs w:val="24"/>
          <w:shd w:val="clear" w:color="auto" w:fill="F8F8F8"/>
        </w:rPr>
        <w:t>Zvi</w:t>
      </w:r>
      <w:proofErr w:type="spellEnd"/>
      <w:r w:rsidRPr="00860EED">
        <w:rPr>
          <w:rFonts w:asciiTheme="majorBidi" w:hAnsiTheme="majorBidi" w:cstheme="majorBidi"/>
          <w:color w:val="222222"/>
          <w:sz w:val="24"/>
          <w:szCs w:val="24"/>
          <w:shd w:val="clear" w:color="auto" w:fill="F8F8F8"/>
        </w:rPr>
        <w:t xml:space="preserve">, and </w:t>
      </w:r>
      <w:proofErr w:type="spellStart"/>
      <w:r w:rsidRPr="00860EED">
        <w:rPr>
          <w:rFonts w:asciiTheme="majorBidi" w:hAnsiTheme="majorBidi" w:cstheme="majorBidi"/>
          <w:color w:val="222222"/>
          <w:sz w:val="24"/>
          <w:szCs w:val="24"/>
          <w:shd w:val="clear" w:color="auto" w:fill="F8F8F8"/>
        </w:rPr>
        <w:t>Michalinos</w:t>
      </w:r>
      <w:proofErr w:type="spellEnd"/>
      <w:r w:rsidRPr="00860EED">
        <w:rPr>
          <w:rFonts w:asciiTheme="majorBidi" w:hAnsiTheme="majorBidi" w:cstheme="majorBidi"/>
          <w:color w:val="222222"/>
          <w:sz w:val="24"/>
          <w:szCs w:val="24"/>
          <w:shd w:val="clear" w:color="auto" w:fill="F8F8F8"/>
        </w:rPr>
        <w:t xml:space="preserve"> </w:t>
      </w:r>
      <w:proofErr w:type="spellStart"/>
      <w:r w:rsidRPr="00860EED">
        <w:rPr>
          <w:rFonts w:asciiTheme="majorBidi" w:hAnsiTheme="majorBidi" w:cstheme="majorBidi"/>
          <w:color w:val="222222"/>
          <w:sz w:val="24"/>
          <w:szCs w:val="24"/>
          <w:shd w:val="clear" w:color="auto" w:fill="F8F8F8"/>
        </w:rPr>
        <w:t>Zembylas</w:t>
      </w:r>
      <w:proofErr w:type="spellEnd"/>
      <w:r w:rsidRPr="00860EED">
        <w:rPr>
          <w:rFonts w:asciiTheme="majorBidi" w:hAnsiTheme="majorBidi" w:cstheme="majorBidi"/>
          <w:color w:val="222222"/>
          <w:sz w:val="24"/>
          <w:szCs w:val="24"/>
          <w:shd w:val="clear" w:color="auto" w:fill="F8F8F8"/>
        </w:rPr>
        <w:t xml:space="preserve">. </w:t>
      </w:r>
      <w:r w:rsidR="00860EED" w:rsidRPr="00860EED">
        <w:rPr>
          <w:rFonts w:asciiTheme="majorBidi" w:hAnsiTheme="majorBidi" w:cstheme="majorBidi"/>
          <w:color w:val="222222"/>
          <w:sz w:val="24"/>
          <w:szCs w:val="24"/>
          <w:shd w:val="clear" w:color="auto" w:fill="F8F8F8"/>
        </w:rPr>
        <w:t xml:space="preserve">2018. </w:t>
      </w:r>
      <w:r w:rsidRPr="00860EED">
        <w:rPr>
          <w:rFonts w:asciiTheme="majorBidi" w:hAnsiTheme="majorBidi" w:cstheme="majorBidi"/>
          <w:color w:val="222222"/>
          <w:sz w:val="24"/>
          <w:szCs w:val="24"/>
          <w:shd w:val="clear" w:color="auto" w:fill="F8F8F8"/>
        </w:rPr>
        <w:t>"Abandoning Our Fixation with the Individual Mind: The Path Beyond Psychologized Language." In </w:t>
      </w:r>
      <w:r w:rsidRPr="00860EED">
        <w:rPr>
          <w:rFonts w:asciiTheme="majorBidi" w:hAnsiTheme="majorBidi" w:cstheme="majorBidi"/>
          <w:i/>
          <w:iCs/>
          <w:color w:val="222222"/>
          <w:sz w:val="24"/>
          <w:szCs w:val="24"/>
          <w:shd w:val="clear" w:color="auto" w:fill="F8F8F8"/>
        </w:rPr>
        <w:t>Psychologized Language in Education</w:t>
      </w:r>
      <w:r w:rsidR="00C66838">
        <w:rPr>
          <w:rFonts w:asciiTheme="majorBidi" w:hAnsiTheme="majorBidi" w:cstheme="majorBidi"/>
          <w:color w:val="222222"/>
          <w:sz w:val="24"/>
          <w:szCs w:val="24"/>
          <w:shd w:val="clear" w:color="auto" w:fill="F8F8F8"/>
        </w:rPr>
        <w:t xml:space="preserve">. </w:t>
      </w:r>
      <w:r w:rsidR="00860EED" w:rsidRPr="00860EED">
        <w:rPr>
          <w:rFonts w:asciiTheme="majorBidi" w:hAnsiTheme="majorBidi" w:cstheme="majorBidi"/>
          <w:color w:val="222222"/>
          <w:sz w:val="24"/>
          <w:szCs w:val="24"/>
          <w:shd w:val="clear" w:color="auto" w:fill="F8F8F8"/>
        </w:rPr>
        <w:t xml:space="preserve">New York: </w:t>
      </w:r>
      <w:r w:rsidRPr="00860EED">
        <w:rPr>
          <w:rFonts w:asciiTheme="majorBidi" w:hAnsiTheme="majorBidi" w:cstheme="majorBidi"/>
          <w:color w:val="222222"/>
          <w:sz w:val="24"/>
          <w:szCs w:val="24"/>
          <w:shd w:val="clear" w:color="auto" w:fill="F8F8F8"/>
        </w:rPr>
        <w:t>Palgrave Macmillan.</w:t>
      </w:r>
      <w:r w:rsidR="00860EED" w:rsidRPr="00860EED">
        <w:rPr>
          <w:rFonts w:asciiTheme="majorBidi" w:hAnsiTheme="majorBidi" w:cstheme="majorBidi"/>
          <w:color w:val="222222"/>
          <w:sz w:val="24"/>
          <w:szCs w:val="24"/>
          <w:shd w:val="clear" w:color="auto" w:fill="F8F8F8"/>
        </w:rPr>
        <w:t xml:space="preserve"> 149-166</w:t>
      </w:r>
      <w:r w:rsidR="00C66838">
        <w:rPr>
          <w:rFonts w:asciiTheme="majorBidi" w:hAnsiTheme="majorBidi" w:cstheme="majorBidi"/>
          <w:color w:val="222222"/>
          <w:sz w:val="24"/>
          <w:szCs w:val="24"/>
          <w:shd w:val="clear" w:color="auto" w:fill="F8F8F8"/>
        </w:rPr>
        <w:t>.</w:t>
      </w:r>
    </w:p>
    <w:p w14:paraId="5E19E6C0" w14:textId="6EB5A0B0" w:rsidR="00E768B0" w:rsidRPr="00163CBE" w:rsidRDefault="00E768B0" w:rsidP="0004082D">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lastRenderedPageBreak/>
        <w:t>Boornazian</w:t>
      </w:r>
      <w:proofErr w:type="spellEnd"/>
      <w:r w:rsidRPr="00163CBE">
        <w:rPr>
          <w:rFonts w:ascii="Times New Roman" w:hAnsi="Times New Roman" w:cs="Times New Roman"/>
          <w:sz w:val="24"/>
          <w:szCs w:val="24"/>
        </w:rPr>
        <w:t xml:space="preserve">, J. </w:t>
      </w:r>
      <w:r w:rsidR="00860EED">
        <w:rPr>
          <w:rFonts w:ascii="Times New Roman" w:hAnsi="Times New Roman" w:cs="Times New Roman"/>
          <w:sz w:val="24"/>
          <w:szCs w:val="24"/>
        </w:rPr>
        <w:t xml:space="preserve">2015. </w:t>
      </w:r>
      <w:r w:rsidRPr="00163CBE">
        <w:rPr>
          <w:rFonts w:ascii="Times New Roman" w:hAnsi="Times New Roman" w:cs="Times New Roman"/>
          <w:sz w:val="24"/>
          <w:szCs w:val="24"/>
        </w:rPr>
        <w:t>What’s the True Meaning Behind Jazz Music?</w:t>
      </w:r>
      <w:r w:rsidRPr="00163CBE">
        <w:rPr>
          <w:rFonts w:ascii="Times New Roman" w:hAnsi="Times New Roman" w:cs="Times New Roman"/>
          <w:i/>
          <w:iCs/>
          <w:sz w:val="24"/>
          <w:szCs w:val="24"/>
        </w:rPr>
        <w:t xml:space="preserve"> Learn Jazz </w:t>
      </w:r>
      <w:r w:rsidR="002460A8" w:rsidRPr="00163CBE">
        <w:rPr>
          <w:rFonts w:ascii="Times New Roman" w:hAnsi="Times New Roman" w:cs="Times New Roman"/>
          <w:i/>
          <w:iCs/>
          <w:sz w:val="24"/>
          <w:szCs w:val="24"/>
        </w:rPr>
        <w:t>S</w:t>
      </w:r>
      <w:r w:rsidRPr="00163CBE">
        <w:rPr>
          <w:rFonts w:ascii="Times New Roman" w:hAnsi="Times New Roman" w:cs="Times New Roman"/>
          <w:i/>
          <w:iCs/>
          <w:sz w:val="24"/>
          <w:szCs w:val="24"/>
        </w:rPr>
        <w:t>tandards</w:t>
      </w:r>
      <w:r w:rsidR="000376B4">
        <w:rPr>
          <w:rFonts w:ascii="Times New Roman" w:hAnsi="Times New Roman" w:cs="Times New Roman"/>
          <w:sz w:val="24"/>
          <w:szCs w:val="24"/>
        </w:rPr>
        <w:t xml:space="preserve">. October, 2015. </w:t>
      </w:r>
      <w:hyperlink r:id="rId8" w:history="1">
        <w:r w:rsidR="000376B4" w:rsidRPr="0062327E">
          <w:rPr>
            <w:rStyle w:val="Hyperlink"/>
            <w:rFonts w:ascii="Times New Roman" w:hAnsi="Times New Roman" w:cs="Times New Roman"/>
            <w:sz w:val="24"/>
            <w:szCs w:val="24"/>
          </w:rPr>
          <w:t>https://www.learnjazzstandards.com/blog/all-about-jazz/jazz-opinion-blog/whats-true-meaning-behind-jazz-music/</w:t>
        </w:r>
      </w:hyperlink>
      <w:r w:rsidR="00860EED">
        <w:rPr>
          <w:rFonts w:ascii="Times New Roman" w:hAnsi="Times New Roman" w:cs="Times New Roman"/>
          <w:sz w:val="24"/>
          <w:szCs w:val="24"/>
        </w:rPr>
        <w:t xml:space="preserve"> (</w:t>
      </w:r>
      <w:r w:rsidR="00EA4E16">
        <w:rPr>
          <w:rFonts w:ascii="Times New Roman" w:hAnsi="Times New Roman" w:cs="Times New Roman"/>
          <w:sz w:val="24"/>
          <w:szCs w:val="24"/>
        </w:rPr>
        <w:t xml:space="preserve">Date Accessed </w:t>
      </w:r>
      <w:r w:rsidR="003A2BF1">
        <w:rPr>
          <w:rFonts w:ascii="Times New Roman" w:hAnsi="Times New Roman" w:cs="Times New Roman"/>
          <w:sz w:val="24"/>
          <w:szCs w:val="24"/>
        </w:rPr>
        <w:t>April</w:t>
      </w:r>
      <w:r w:rsidR="00EA4E16">
        <w:rPr>
          <w:rFonts w:ascii="Times New Roman" w:hAnsi="Times New Roman" w:cs="Times New Roman"/>
          <w:sz w:val="24"/>
          <w:szCs w:val="24"/>
        </w:rPr>
        <w:t xml:space="preserve"> 1, 2018</w:t>
      </w:r>
      <w:proofErr w:type="gramStart"/>
      <w:r w:rsidR="00EA4E16">
        <w:rPr>
          <w:rFonts w:ascii="Times New Roman" w:hAnsi="Times New Roman" w:cs="Times New Roman"/>
          <w:sz w:val="24"/>
          <w:szCs w:val="24"/>
        </w:rPr>
        <w:t>)</w:t>
      </w:r>
      <w:r w:rsidR="002460A8" w:rsidRPr="00163CBE">
        <w:rPr>
          <w:rFonts w:ascii="Times New Roman" w:hAnsi="Times New Roman" w:cs="Times New Roman"/>
          <w:sz w:val="24"/>
          <w:szCs w:val="24"/>
        </w:rPr>
        <w:t xml:space="preserve"> .</w:t>
      </w:r>
      <w:proofErr w:type="gramEnd"/>
    </w:p>
    <w:p w14:paraId="22B64126" w14:textId="77777777" w:rsidR="0004082D" w:rsidRDefault="0004082D" w:rsidP="00954B4A">
      <w:pPr>
        <w:pStyle w:val="BodyText"/>
        <w:spacing w:before="100" w:beforeAutospacing="1" w:after="0" w:line="480" w:lineRule="auto"/>
        <w:ind w:right="26"/>
        <w:jc w:val="left"/>
        <w:rPr>
          <w:rFonts w:ascii="Arial" w:hAnsi="Arial" w:cs="Arial"/>
          <w:color w:val="222222"/>
          <w:sz w:val="20"/>
          <w:szCs w:val="20"/>
          <w:shd w:val="clear" w:color="auto" w:fill="F8F8F8"/>
        </w:rPr>
      </w:pPr>
      <w:r w:rsidRPr="000376B4">
        <w:rPr>
          <w:rFonts w:asciiTheme="majorBidi" w:hAnsiTheme="majorBidi" w:cstheme="majorBidi"/>
          <w:color w:val="222222"/>
          <w:shd w:val="clear" w:color="auto" w:fill="F8F8F8"/>
        </w:rPr>
        <w:t xml:space="preserve">Brinkerhoff, Derick W. </w:t>
      </w:r>
      <w:r w:rsidR="000376B4" w:rsidRPr="000376B4">
        <w:rPr>
          <w:rFonts w:asciiTheme="majorBidi" w:hAnsiTheme="majorBidi" w:cstheme="majorBidi"/>
          <w:color w:val="222222"/>
          <w:shd w:val="clear" w:color="auto" w:fill="F8F8F8"/>
        </w:rPr>
        <w:t xml:space="preserve">1996. </w:t>
      </w:r>
      <w:r w:rsidRPr="000376B4">
        <w:rPr>
          <w:rFonts w:asciiTheme="majorBidi" w:hAnsiTheme="majorBidi" w:cstheme="majorBidi"/>
          <w:color w:val="222222"/>
          <w:shd w:val="clear" w:color="auto" w:fill="F8F8F8"/>
        </w:rPr>
        <w:t xml:space="preserve">"Coordination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ssues in </w:t>
      </w:r>
      <w:r w:rsidR="000376B4" w:rsidRPr="000376B4">
        <w:rPr>
          <w:rFonts w:asciiTheme="majorBidi" w:hAnsiTheme="majorBidi" w:cstheme="majorBidi"/>
          <w:color w:val="222222"/>
          <w:shd w:val="clear" w:color="auto" w:fill="F8F8F8"/>
        </w:rPr>
        <w:t>P</w:t>
      </w:r>
      <w:r w:rsidRPr="000376B4">
        <w:rPr>
          <w:rFonts w:asciiTheme="majorBidi" w:hAnsiTheme="majorBidi" w:cstheme="majorBidi"/>
          <w:color w:val="222222"/>
          <w:shd w:val="clear" w:color="auto" w:fill="F8F8F8"/>
        </w:rPr>
        <w:t xml:space="preserve">olicy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mplementation </w:t>
      </w:r>
      <w:r w:rsidR="000376B4" w:rsidRPr="000376B4">
        <w:rPr>
          <w:rFonts w:asciiTheme="majorBidi" w:hAnsiTheme="majorBidi" w:cstheme="majorBidi"/>
          <w:color w:val="222222"/>
          <w:shd w:val="clear" w:color="auto" w:fill="F8F8F8"/>
        </w:rPr>
        <w:t>N</w:t>
      </w:r>
      <w:r w:rsidRPr="000376B4">
        <w:rPr>
          <w:rFonts w:asciiTheme="majorBidi" w:hAnsiTheme="majorBidi" w:cstheme="majorBidi"/>
          <w:color w:val="222222"/>
          <w:shd w:val="clear" w:color="auto" w:fill="F8F8F8"/>
        </w:rPr>
        <w:t xml:space="preserve">etworks: </w:t>
      </w:r>
      <w:r w:rsidR="000376B4">
        <w:rPr>
          <w:rFonts w:asciiTheme="majorBidi" w:hAnsiTheme="majorBidi" w:cstheme="majorBidi"/>
          <w:color w:val="222222"/>
          <w:shd w:val="clear" w:color="auto" w:fill="F8F8F8"/>
        </w:rPr>
        <w:t>A</w:t>
      </w:r>
      <w:r w:rsidRPr="000376B4">
        <w:rPr>
          <w:rFonts w:asciiTheme="majorBidi" w:hAnsiTheme="majorBidi" w:cstheme="majorBidi"/>
          <w:color w:val="222222"/>
          <w:shd w:val="clear" w:color="auto" w:fill="F8F8F8"/>
        </w:rPr>
        <w:t xml:space="preserve">n </w:t>
      </w:r>
      <w:r w:rsidR="000376B4" w:rsidRPr="000376B4">
        <w:rPr>
          <w:rFonts w:asciiTheme="majorBidi" w:hAnsiTheme="majorBidi" w:cstheme="majorBidi"/>
          <w:color w:val="222222"/>
          <w:shd w:val="clear" w:color="auto" w:fill="F8F8F8"/>
        </w:rPr>
        <w:t>I</w:t>
      </w:r>
      <w:r w:rsidRPr="000376B4">
        <w:rPr>
          <w:rFonts w:asciiTheme="majorBidi" w:hAnsiTheme="majorBidi" w:cstheme="majorBidi"/>
          <w:color w:val="222222"/>
          <w:shd w:val="clear" w:color="auto" w:fill="F8F8F8"/>
        </w:rPr>
        <w:t xml:space="preserve">llustration from Madagascar's </w:t>
      </w:r>
      <w:r w:rsidR="000376B4" w:rsidRPr="000376B4">
        <w:rPr>
          <w:rFonts w:asciiTheme="majorBidi" w:hAnsiTheme="majorBidi" w:cstheme="majorBidi"/>
          <w:color w:val="222222"/>
          <w:shd w:val="clear" w:color="auto" w:fill="F8F8F8"/>
        </w:rPr>
        <w:t>E</w:t>
      </w:r>
      <w:r w:rsidRPr="000376B4">
        <w:rPr>
          <w:rFonts w:asciiTheme="majorBidi" w:hAnsiTheme="majorBidi" w:cstheme="majorBidi"/>
          <w:color w:val="222222"/>
          <w:shd w:val="clear" w:color="auto" w:fill="F8F8F8"/>
        </w:rPr>
        <w:t xml:space="preserve">nvironmental </w:t>
      </w:r>
      <w:r w:rsidR="000376B4" w:rsidRPr="000376B4">
        <w:rPr>
          <w:rFonts w:asciiTheme="majorBidi" w:hAnsiTheme="majorBidi" w:cstheme="majorBidi"/>
          <w:color w:val="222222"/>
          <w:shd w:val="clear" w:color="auto" w:fill="F8F8F8"/>
        </w:rPr>
        <w:t>A</w:t>
      </w:r>
      <w:r w:rsidRPr="000376B4">
        <w:rPr>
          <w:rFonts w:asciiTheme="majorBidi" w:hAnsiTheme="majorBidi" w:cstheme="majorBidi"/>
          <w:color w:val="222222"/>
          <w:shd w:val="clear" w:color="auto" w:fill="F8F8F8"/>
        </w:rPr>
        <w:t xml:space="preserve">ction </w:t>
      </w:r>
      <w:r w:rsidR="000376B4" w:rsidRPr="000376B4">
        <w:rPr>
          <w:rFonts w:asciiTheme="majorBidi" w:hAnsiTheme="majorBidi" w:cstheme="majorBidi"/>
          <w:color w:val="222222"/>
          <w:shd w:val="clear" w:color="auto" w:fill="F8F8F8"/>
        </w:rPr>
        <w:t>P</w:t>
      </w:r>
      <w:r w:rsidRPr="000376B4">
        <w:rPr>
          <w:rFonts w:asciiTheme="majorBidi" w:hAnsiTheme="majorBidi" w:cstheme="majorBidi"/>
          <w:color w:val="222222"/>
          <w:shd w:val="clear" w:color="auto" w:fill="F8F8F8"/>
        </w:rPr>
        <w:t>lan." </w:t>
      </w:r>
      <w:r w:rsidRPr="000376B4">
        <w:rPr>
          <w:rFonts w:asciiTheme="majorBidi" w:hAnsiTheme="majorBidi" w:cstheme="majorBidi"/>
          <w:i/>
          <w:iCs/>
          <w:color w:val="222222"/>
          <w:shd w:val="clear" w:color="auto" w:fill="F8F8F8"/>
        </w:rPr>
        <w:t>World Development</w:t>
      </w:r>
      <w:r w:rsidRPr="000376B4">
        <w:rPr>
          <w:rFonts w:asciiTheme="majorBidi" w:hAnsiTheme="majorBidi" w:cstheme="majorBidi"/>
          <w:color w:val="222222"/>
          <w:shd w:val="clear" w:color="auto" w:fill="F8F8F8"/>
        </w:rPr>
        <w:t> 24</w:t>
      </w:r>
      <w:r w:rsidR="000376B4" w:rsidRPr="000376B4">
        <w:rPr>
          <w:rFonts w:asciiTheme="majorBidi" w:hAnsiTheme="majorBidi" w:cstheme="majorBidi"/>
          <w:color w:val="222222"/>
          <w:shd w:val="clear" w:color="auto" w:fill="F8F8F8"/>
        </w:rPr>
        <w:t xml:space="preserve"> (9)</w:t>
      </w:r>
      <w:r w:rsidRPr="000376B4">
        <w:rPr>
          <w:rFonts w:asciiTheme="majorBidi" w:hAnsiTheme="majorBidi" w:cstheme="majorBidi"/>
          <w:color w:val="222222"/>
          <w:shd w:val="clear" w:color="auto" w:fill="F8F8F8"/>
        </w:rPr>
        <w:t>: 1497-1510</w:t>
      </w:r>
      <w:r>
        <w:rPr>
          <w:rFonts w:ascii="Arial" w:hAnsi="Arial" w:cs="Arial"/>
          <w:color w:val="222222"/>
          <w:sz w:val="20"/>
          <w:szCs w:val="20"/>
          <w:shd w:val="clear" w:color="auto" w:fill="F8F8F8"/>
        </w:rPr>
        <w:t>.</w:t>
      </w:r>
    </w:p>
    <w:p w14:paraId="44EE09C6" w14:textId="795AEADE"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Carey, Gemma, Helen Dickinson, and Sue Olney. </w:t>
      </w:r>
      <w:r w:rsidR="000376B4" w:rsidRPr="000376B4">
        <w:rPr>
          <w:rFonts w:asciiTheme="majorBidi" w:hAnsiTheme="majorBidi" w:cstheme="majorBidi"/>
          <w:color w:val="222222"/>
          <w:sz w:val="24"/>
          <w:szCs w:val="24"/>
          <w:shd w:val="clear" w:color="auto" w:fill="F8F8F8"/>
        </w:rPr>
        <w:t xml:space="preserve">2019. </w:t>
      </w:r>
      <w:r w:rsidRPr="000376B4">
        <w:rPr>
          <w:rFonts w:asciiTheme="majorBidi" w:hAnsiTheme="majorBidi" w:cstheme="majorBidi"/>
          <w:color w:val="222222"/>
          <w:sz w:val="24"/>
          <w:szCs w:val="24"/>
          <w:shd w:val="clear" w:color="auto" w:fill="F8F8F8"/>
        </w:rPr>
        <w:t xml:space="preserve">"What can </w:t>
      </w:r>
      <w:r w:rsidR="000376B4" w:rsidRPr="000376B4">
        <w:rPr>
          <w:rFonts w:asciiTheme="majorBidi" w:hAnsiTheme="majorBidi" w:cstheme="majorBidi"/>
          <w:color w:val="222222"/>
          <w:sz w:val="24"/>
          <w:szCs w:val="24"/>
          <w:shd w:val="clear" w:color="auto" w:fill="F8F8F8"/>
        </w:rPr>
        <w:t>F</w:t>
      </w:r>
      <w:r w:rsidRPr="000376B4">
        <w:rPr>
          <w:rFonts w:asciiTheme="majorBidi" w:hAnsiTheme="majorBidi" w:cstheme="majorBidi"/>
          <w:color w:val="222222"/>
          <w:sz w:val="24"/>
          <w:szCs w:val="24"/>
          <w:shd w:val="clear" w:color="auto" w:fill="F8F8F8"/>
        </w:rPr>
        <w:t xml:space="preserve">eminist </w:t>
      </w:r>
      <w:r w:rsidR="000376B4" w:rsidRPr="000376B4">
        <w:rPr>
          <w:rFonts w:asciiTheme="majorBidi" w:hAnsiTheme="majorBidi" w:cstheme="majorBidi"/>
          <w:color w:val="222222"/>
          <w:sz w:val="24"/>
          <w:szCs w:val="24"/>
          <w:shd w:val="clear" w:color="auto" w:fill="F8F8F8"/>
        </w:rPr>
        <w:t>T</w:t>
      </w:r>
      <w:r w:rsidRPr="000376B4">
        <w:rPr>
          <w:rFonts w:asciiTheme="majorBidi" w:hAnsiTheme="majorBidi" w:cstheme="majorBidi"/>
          <w:color w:val="222222"/>
          <w:sz w:val="24"/>
          <w:szCs w:val="24"/>
          <w:shd w:val="clear" w:color="auto" w:fill="F8F8F8"/>
        </w:rPr>
        <w:t xml:space="preserve">heory </w:t>
      </w:r>
      <w:r w:rsidR="000376B4" w:rsidRPr="000376B4">
        <w:rPr>
          <w:rFonts w:asciiTheme="majorBidi" w:hAnsiTheme="majorBidi" w:cstheme="majorBidi"/>
          <w:color w:val="222222"/>
          <w:sz w:val="24"/>
          <w:szCs w:val="24"/>
          <w:shd w:val="clear" w:color="auto" w:fill="F8F8F8"/>
        </w:rPr>
        <w:t>O</w:t>
      </w:r>
      <w:r w:rsidRPr="000376B4">
        <w:rPr>
          <w:rFonts w:asciiTheme="majorBidi" w:hAnsiTheme="majorBidi" w:cstheme="majorBidi"/>
          <w:color w:val="222222"/>
          <w:sz w:val="24"/>
          <w:szCs w:val="24"/>
          <w:shd w:val="clear" w:color="auto" w:fill="F8F8F8"/>
        </w:rPr>
        <w:t xml:space="preserve">ffer </w:t>
      </w:r>
      <w:r w:rsidR="000376B4" w:rsidRPr="000376B4">
        <w:rPr>
          <w:rFonts w:asciiTheme="majorBidi" w:hAnsiTheme="majorBidi" w:cstheme="majorBidi"/>
          <w:color w:val="222222"/>
          <w:sz w:val="24"/>
          <w:szCs w:val="24"/>
          <w:shd w:val="clear" w:color="auto" w:fill="F8F8F8"/>
        </w:rPr>
        <w:t>P</w:t>
      </w:r>
      <w:r w:rsidRPr="000376B4">
        <w:rPr>
          <w:rFonts w:asciiTheme="majorBidi" w:hAnsiTheme="majorBidi" w:cstheme="majorBidi"/>
          <w:color w:val="222222"/>
          <w:sz w:val="24"/>
          <w:szCs w:val="24"/>
          <w:shd w:val="clear" w:color="auto" w:fill="F8F8F8"/>
        </w:rPr>
        <w:t xml:space="preserve">olicy </w:t>
      </w:r>
      <w:r w:rsidR="000376B4" w:rsidRPr="000376B4">
        <w:rPr>
          <w:rFonts w:asciiTheme="majorBidi" w:hAnsiTheme="majorBidi" w:cstheme="majorBidi"/>
          <w:color w:val="222222"/>
          <w:sz w:val="24"/>
          <w:szCs w:val="24"/>
          <w:shd w:val="clear" w:color="auto" w:fill="F8F8F8"/>
        </w:rPr>
        <w:t>I</w:t>
      </w:r>
      <w:r w:rsidRPr="000376B4">
        <w:rPr>
          <w:rFonts w:asciiTheme="majorBidi" w:hAnsiTheme="majorBidi" w:cstheme="majorBidi"/>
          <w:color w:val="222222"/>
          <w:sz w:val="24"/>
          <w:szCs w:val="24"/>
          <w:shd w:val="clear" w:color="auto" w:fill="F8F8F8"/>
        </w:rPr>
        <w:t xml:space="preserve">mplementation </w:t>
      </w:r>
      <w:r w:rsidR="000376B4" w:rsidRPr="000376B4">
        <w:rPr>
          <w:rFonts w:asciiTheme="majorBidi" w:hAnsiTheme="majorBidi" w:cstheme="majorBidi"/>
          <w:color w:val="222222"/>
          <w:sz w:val="24"/>
          <w:szCs w:val="24"/>
          <w:shd w:val="clear" w:color="auto" w:fill="F8F8F8"/>
        </w:rPr>
        <w:t>C</w:t>
      </w:r>
      <w:r w:rsidRPr="000376B4">
        <w:rPr>
          <w:rFonts w:asciiTheme="majorBidi" w:hAnsiTheme="majorBidi" w:cstheme="majorBidi"/>
          <w:color w:val="222222"/>
          <w:sz w:val="24"/>
          <w:szCs w:val="24"/>
          <w:shd w:val="clear" w:color="auto" w:fill="F8F8F8"/>
        </w:rPr>
        <w:t>hallenges?" </w:t>
      </w:r>
      <w:r w:rsidRPr="000376B4">
        <w:rPr>
          <w:rFonts w:asciiTheme="majorBidi" w:hAnsiTheme="majorBidi" w:cstheme="majorBidi"/>
          <w:i/>
          <w:iCs/>
          <w:color w:val="222222"/>
          <w:sz w:val="24"/>
          <w:szCs w:val="24"/>
          <w:shd w:val="clear" w:color="auto" w:fill="F8F8F8"/>
        </w:rPr>
        <w:t>Evidence &amp; Policy: A Journal of Research, Debate and Practice</w:t>
      </w:r>
      <w:r w:rsidRPr="000376B4">
        <w:rPr>
          <w:rFonts w:asciiTheme="majorBidi" w:hAnsiTheme="majorBidi" w:cstheme="majorBidi"/>
          <w:color w:val="222222"/>
          <w:sz w:val="24"/>
          <w:szCs w:val="24"/>
          <w:shd w:val="clear" w:color="auto" w:fill="F8F8F8"/>
        </w:rPr>
        <w:t> 15</w:t>
      </w:r>
      <w:r w:rsidR="000376B4" w:rsidRPr="000376B4">
        <w:rPr>
          <w:rFonts w:asciiTheme="majorBidi" w:hAnsiTheme="majorBidi" w:cstheme="majorBidi"/>
          <w:color w:val="222222"/>
          <w:sz w:val="24"/>
          <w:szCs w:val="24"/>
          <w:shd w:val="clear" w:color="auto" w:fill="F8F8F8"/>
        </w:rPr>
        <w:t xml:space="preserve"> (1)</w:t>
      </w:r>
      <w:r w:rsidRPr="000376B4">
        <w:rPr>
          <w:rFonts w:asciiTheme="majorBidi" w:hAnsiTheme="majorBidi" w:cstheme="majorBidi"/>
          <w:color w:val="222222"/>
          <w:sz w:val="24"/>
          <w:szCs w:val="24"/>
          <w:shd w:val="clear" w:color="auto" w:fill="F8F8F8"/>
        </w:rPr>
        <w:t>: 143-159.</w:t>
      </w:r>
    </w:p>
    <w:p w14:paraId="7AF9C8E4" w14:textId="77777777"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376B4">
        <w:rPr>
          <w:rFonts w:asciiTheme="majorBidi" w:hAnsiTheme="majorBidi" w:cstheme="majorBidi"/>
          <w:color w:val="222222"/>
          <w:sz w:val="24"/>
          <w:szCs w:val="24"/>
          <w:shd w:val="clear" w:color="auto" w:fill="FFFFFF"/>
        </w:rPr>
        <w:t xml:space="preserve">Carrington, Keith. </w:t>
      </w:r>
      <w:r w:rsidR="000376B4" w:rsidRPr="000376B4">
        <w:rPr>
          <w:rFonts w:asciiTheme="majorBidi" w:hAnsiTheme="majorBidi" w:cstheme="majorBidi"/>
          <w:color w:val="222222"/>
          <w:sz w:val="24"/>
          <w:szCs w:val="24"/>
          <w:shd w:val="clear" w:color="auto" w:fill="FFFFFF"/>
        </w:rPr>
        <w:t>2005.</w:t>
      </w:r>
      <w:r w:rsidRPr="000376B4">
        <w:rPr>
          <w:rFonts w:asciiTheme="majorBidi" w:hAnsiTheme="majorBidi" w:cstheme="majorBidi"/>
          <w:color w:val="222222"/>
          <w:sz w:val="24"/>
          <w:szCs w:val="24"/>
          <w:shd w:val="clear" w:color="auto" w:fill="FFFFFF"/>
        </w:rPr>
        <w:t xml:space="preserve">"Is </w:t>
      </w:r>
      <w:r w:rsidR="000376B4" w:rsidRPr="000376B4">
        <w:rPr>
          <w:rFonts w:asciiTheme="majorBidi" w:hAnsiTheme="majorBidi" w:cstheme="majorBidi"/>
          <w:color w:val="222222"/>
          <w:sz w:val="24"/>
          <w:szCs w:val="24"/>
          <w:shd w:val="clear" w:color="auto" w:fill="FFFFFF"/>
        </w:rPr>
        <w:t>T</w:t>
      </w:r>
      <w:r w:rsidRPr="000376B4">
        <w:rPr>
          <w:rFonts w:asciiTheme="majorBidi" w:hAnsiTheme="majorBidi" w:cstheme="majorBidi"/>
          <w:color w:val="222222"/>
          <w:sz w:val="24"/>
          <w:szCs w:val="24"/>
          <w:shd w:val="clear" w:color="auto" w:fill="FFFFFF"/>
        </w:rPr>
        <w:t xml:space="preserve">here a </w:t>
      </w:r>
      <w:r w:rsidR="000376B4" w:rsidRPr="000376B4">
        <w:rPr>
          <w:rFonts w:asciiTheme="majorBidi" w:hAnsiTheme="majorBidi" w:cstheme="majorBidi"/>
          <w:color w:val="222222"/>
          <w:sz w:val="24"/>
          <w:szCs w:val="24"/>
          <w:shd w:val="clear" w:color="auto" w:fill="FFFFFF"/>
        </w:rPr>
        <w:t>N</w:t>
      </w:r>
      <w:r w:rsidRPr="000376B4">
        <w:rPr>
          <w:rFonts w:asciiTheme="majorBidi" w:hAnsiTheme="majorBidi" w:cstheme="majorBidi"/>
          <w:color w:val="222222"/>
          <w:sz w:val="24"/>
          <w:szCs w:val="24"/>
          <w:shd w:val="clear" w:color="auto" w:fill="FFFFFF"/>
        </w:rPr>
        <w:t xml:space="preserve">eed for </w:t>
      </w:r>
      <w:r w:rsidR="000376B4" w:rsidRPr="000376B4">
        <w:rPr>
          <w:rFonts w:asciiTheme="majorBidi" w:hAnsiTheme="majorBidi" w:cstheme="majorBidi"/>
          <w:color w:val="222222"/>
          <w:sz w:val="24"/>
          <w:szCs w:val="24"/>
          <w:shd w:val="clear" w:color="auto" w:fill="FFFFFF"/>
        </w:rPr>
        <w:t>C</w:t>
      </w:r>
      <w:r w:rsidRPr="000376B4">
        <w:rPr>
          <w:rFonts w:asciiTheme="majorBidi" w:hAnsiTheme="majorBidi" w:cstheme="majorBidi"/>
          <w:color w:val="222222"/>
          <w:sz w:val="24"/>
          <w:szCs w:val="24"/>
          <w:shd w:val="clear" w:color="auto" w:fill="FFFFFF"/>
        </w:rPr>
        <w:t>ontrol?" </w:t>
      </w:r>
      <w:r w:rsidRPr="000376B4">
        <w:rPr>
          <w:rFonts w:asciiTheme="majorBidi" w:hAnsiTheme="majorBidi" w:cstheme="majorBidi"/>
          <w:i/>
          <w:iCs/>
          <w:color w:val="222222"/>
          <w:sz w:val="24"/>
          <w:szCs w:val="24"/>
          <w:shd w:val="clear" w:color="auto" w:fill="FFFFFF"/>
        </w:rPr>
        <w:t>Public Administration Quarterly</w:t>
      </w:r>
      <w:r w:rsidRPr="000376B4">
        <w:rPr>
          <w:rFonts w:asciiTheme="majorBidi" w:hAnsiTheme="majorBidi" w:cstheme="majorBidi"/>
          <w:color w:val="222222"/>
          <w:sz w:val="24"/>
          <w:szCs w:val="24"/>
          <w:shd w:val="clear" w:color="auto" w:fill="FFFFFF"/>
        </w:rPr>
        <w:t>: 140-161.</w:t>
      </w:r>
    </w:p>
    <w:p w14:paraId="5B9CDC78" w14:textId="2FF1383E"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Culpepper, Pepper D. </w:t>
      </w:r>
      <w:r w:rsidR="000376B4" w:rsidRPr="000376B4">
        <w:rPr>
          <w:rFonts w:asciiTheme="majorBidi" w:hAnsiTheme="majorBidi" w:cstheme="majorBidi"/>
          <w:color w:val="222222"/>
          <w:sz w:val="24"/>
          <w:szCs w:val="24"/>
          <w:shd w:val="clear" w:color="auto" w:fill="F8F8F8"/>
        </w:rPr>
        <w:t xml:space="preserve">2000. </w:t>
      </w:r>
      <w:r w:rsidRPr="000376B4">
        <w:rPr>
          <w:rFonts w:asciiTheme="majorBidi" w:hAnsiTheme="majorBidi" w:cstheme="majorBidi"/>
          <w:color w:val="222222"/>
          <w:sz w:val="24"/>
          <w:szCs w:val="24"/>
          <w:shd w:val="clear" w:color="auto" w:fill="F8F8F8"/>
        </w:rPr>
        <w:t>"Can the State Create Cooperation? Problems of Reforming the Labor Supply in France." </w:t>
      </w:r>
      <w:r w:rsidRPr="000376B4">
        <w:rPr>
          <w:rFonts w:asciiTheme="majorBidi" w:hAnsiTheme="majorBidi" w:cstheme="majorBidi"/>
          <w:i/>
          <w:iCs/>
          <w:color w:val="222222"/>
          <w:sz w:val="24"/>
          <w:szCs w:val="24"/>
          <w:shd w:val="clear" w:color="auto" w:fill="F8F8F8"/>
        </w:rPr>
        <w:t>Journal of Public Policy</w:t>
      </w:r>
      <w:r w:rsidRPr="000376B4">
        <w:rPr>
          <w:rFonts w:asciiTheme="majorBidi" w:hAnsiTheme="majorBidi" w:cstheme="majorBidi"/>
          <w:color w:val="222222"/>
          <w:sz w:val="24"/>
          <w:szCs w:val="24"/>
          <w:shd w:val="clear" w:color="auto" w:fill="F8F8F8"/>
        </w:rPr>
        <w:t> 20</w:t>
      </w:r>
      <w:r w:rsidR="000376B4" w:rsidRPr="000376B4">
        <w:rPr>
          <w:rFonts w:asciiTheme="majorBidi" w:hAnsiTheme="majorBidi" w:cstheme="majorBidi"/>
          <w:color w:val="222222"/>
          <w:sz w:val="24"/>
          <w:szCs w:val="24"/>
          <w:shd w:val="clear" w:color="auto" w:fill="F8F8F8"/>
        </w:rPr>
        <w:t xml:space="preserve"> (3)</w:t>
      </w:r>
      <w:r w:rsidRPr="000376B4">
        <w:rPr>
          <w:rFonts w:asciiTheme="majorBidi" w:hAnsiTheme="majorBidi" w:cstheme="majorBidi"/>
          <w:color w:val="222222"/>
          <w:sz w:val="24"/>
          <w:szCs w:val="24"/>
          <w:shd w:val="clear" w:color="auto" w:fill="F8F8F8"/>
        </w:rPr>
        <w:t>: 223-245.</w:t>
      </w:r>
    </w:p>
    <w:p w14:paraId="2BC2DB5C" w14:textId="77777777"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proofErr w:type="spellStart"/>
      <w:r w:rsidRPr="000376B4">
        <w:rPr>
          <w:rFonts w:asciiTheme="majorBidi" w:hAnsiTheme="majorBidi" w:cstheme="majorBidi"/>
          <w:color w:val="222222"/>
          <w:sz w:val="24"/>
          <w:szCs w:val="24"/>
          <w:shd w:val="clear" w:color="auto" w:fill="F8F8F8"/>
        </w:rPr>
        <w:t>d'Anjou</w:t>
      </w:r>
      <w:proofErr w:type="spellEnd"/>
      <w:r w:rsidRPr="000376B4">
        <w:rPr>
          <w:rFonts w:asciiTheme="majorBidi" w:hAnsiTheme="majorBidi" w:cstheme="majorBidi"/>
          <w:color w:val="222222"/>
          <w:sz w:val="24"/>
          <w:szCs w:val="24"/>
          <w:shd w:val="clear" w:color="auto" w:fill="F8F8F8"/>
        </w:rPr>
        <w:t xml:space="preserve">, Leo. </w:t>
      </w:r>
      <w:r w:rsidR="000376B4" w:rsidRPr="000376B4">
        <w:rPr>
          <w:rFonts w:asciiTheme="majorBidi" w:hAnsiTheme="majorBidi" w:cstheme="majorBidi"/>
          <w:color w:val="222222"/>
          <w:sz w:val="24"/>
          <w:szCs w:val="24"/>
          <w:shd w:val="clear" w:color="auto" w:fill="F8F8F8"/>
        </w:rPr>
        <w:t xml:space="preserve">2003. </w:t>
      </w:r>
      <w:r w:rsidRPr="000376B4">
        <w:rPr>
          <w:rFonts w:asciiTheme="majorBidi" w:hAnsiTheme="majorBidi" w:cstheme="majorBidi"/>
          <w:color w:val="222222"/>
          <w:sz w:val="24"/>
          <w:szCs w:val="24"/>
          <w:shd w:val="clear" w:color="auto" w:fill="F8F8F8"/>
        </w:rPr>
        <w:t xml:space="preserve">"The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iddles of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ock and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oll." </w:t>
      </w:r>
      <w:r w:rsidRPr="000376B4">
        <w:rPr>
          <w:rFonts w:asciiTheme="majorBidi" w:hAnsiTheme="majorBidi" w:cstheme="majorBidi"/>
          <w:i/>
          <w:iCs/>
          <w:color w:val="222222"/>
          <w:sz w:val="24"/>
          <w:szCs w:val="24"/>
          <w:shd w:val="clear" w:color="auto" w:fill="F8F8F8"/>
        </w:rPr>
        <w:t xml:space="preserve">Soundscapes </w:t>
      </w:r>
      <w:r w:rsidR="000376B4" w:rsidRPr="000376B4">
        <w:rPr>
          <w:rFonts w:asciiTheme="majorBidi" w:hAnsiTheme="majorBidi" w:cstheme="majorBidi"/>
          <w:i/>
          <w:iCs/>
          <w:color w:val="222222"/>
          <w:sz w:val="24"/>
          <w:szCs w:val="24"/>
          <w:shd w:val="clear" w:color="auto" w:fill="F8F8F8"/>
        </w:rPr>
        <w:t>O</w:t>
      </w:r>
      <w:r w:rsidRPr="000376B4">
        <w:rPr>
          <w:rFonts w:asciiTheme="majorBidi" w:hAnsiTheme="majorBidi" w:cstheme="majorBidi"/>
          <w:i/>
          <w:iCs/>
          <w:color w:val="222222"/>
          <w:sz w:val="24"/>
          <w:szCs w:val="24"/>
          <w:shd w:val="clear" w:color="auto" w:fill="F8F8F8"/>
        </w:rPr>
        <w:t xml:space="preserve">nline </w:t>
      </w:r>
      <w:r w:rsidR="000376B4" w:rsidRPr="000376B4">
        <w:rPr>
          <w:rFonts w:asciiTheme="majorBidi" w:hAnsiTheme="majorBidi" w:cstheme="majorBidi"/>
          <w:i/>
          <w:iCs/>
          <w:color w:val="222222"/>
          <w:sz w:val="24"/>
          <w:szCs w:val="24"/>
          <w:shd w:val="clear" w:color="auto" w:fill="F8F8F8"/>
        </w:rPr>
        <w:t>J</w:t>
      </w:r>
      <w:r w:rsidRPr="000376B4">
        <w:rPr>
          <w:rFonts w:asciiTheme="majorBidi" w:hAnsiTheme="majorBidi" w:cstheme="majorBidi"/>
          <w:i/>
          <w:iCs/>
          <w:color w:val="222222"/>
          <w:sz w:val="24"/>
          <w:szCs w:val="24"/>
          <w:shd w:val="clear" w:color="auto" w:fill="F8F8F8"/>
        </w:rPr>
        <w:t xml:space="preserve">ournal on </w:t>
      </w:r>
      <w:r w:rsidR="000376B4" w:rsidRPr="000376B4">
        <w:rPr>
          <w:rFonts w:asciiTheme="majorBidi" w:hAnsiTheme="majorBidi" w:cstheme="majorBidi"/>
          <w:i/>
          <w:iCs/>
          <w:color w:val="222222"/>
          <w:sz w:val="24"/>
          <w:szCs w:val="24"/>
          <w:shd w:val="clear" w:color="auto" w:fill="F8F8F8"/>
        </w:rPr>
        <w:t>M</w:t>
      </w:r>
      <w:r w:rsidRPr="000376B4">
        <w:rPr>
          <w:rFonts w:asciiTheme="majorBidi" w:hAnsiTheme="majorBidi" w:cstheme="majorBidi"/>
          <w:i/>
          <w:iCs/>
          <w:color w:val="222222"/>
          <w:sz w:val="24"/>
          <w:szCs w:val="24"/>
          <w:shd w:val="clear" w:color="auto" w:fill="F8F8F8"/>
        </w:rPr>
        <w:t xml:space="preserve">edia </w:t>
      </w:r>
      <w:r w:rsidR="000376B4" w:rsidRPr="000376B4">
        <w:rPr>
          <w:rFonts w:asciiTheme="majorBidi" w:hAnsiTheme="majorBidi" w:cstheme="majorBidi"/>
          <w:i/>
          <w:iCs/>
          <w:color w:val="222222"/>
          <w:sz w:val="24"/>
          <w:szCs w:val="24"/>
          <w:shd w:val="clear" w:color="auto" w:fill="F8F8F8"/>
        </w:rPr>
        <w:t>C</w:t>
      </w:r>
      <w:r w:rsidRPr="000376B4">
        <w:rPr>
          <w:rFonts w:asciiTheme="majorBidi" w:hAnsiTheme="majorBidi" w:cstheme="majorBidi"/>
          <w:i/>
          <w:iCs/>
          <w:color w:val="222222"/>
          <w:sz w:val="24"/>
          <w:szCs w:val="24"/>
          <w:shd w:val="clear" w:color="auto" w:fill="F8F8F8"/>
        </w:rPr>
        <w:t>ulture</w:t>
      </w:r>
      <w:proofErr w:type="gramStart"/>
      <w:r w:rsidRPr="000376B4">
        <w:rPr>
          <w:rFonts w:asciiTheme="majorBidi" w:hAnsiTheme="majorBidi" w:cstheme="majorBidi"/>
          <w:i/>
          <w:iCs/>
          <w:color w:val="222222"/>
          <w:sz w:val="24"/>
          <w:szCs w:val="24"/>
          <w:shd w:val="clear" w:color="auto" w:fill="F8F8F8"/>
        </w:rPr>
        <w:t>/[</w:t>
      </w:r>
      <w:proofErr w:type="spellStart"/>
      <w:proofErr w:type="gramEnd"/>
      <w:r w:rsidRPr="000376B4">
        <w:rPr>
          <w:rFonts w:asciiTheme="majorBidi" w:hAnsiTheme="majorBidi" w:cstheme="majorBidi"/>
          <w:i/>
          <w:iCs/>
          <w:color w:val="222222"/>
          <w:sz w:val="24"/>
          <w:szCs w:val="24"/>
          <w:shd w:val="clear" w:color="auto" w:fill="F8F8F8"/>
        </w:rPr>
        <w:t>Opleiding</w:t>
      </w:r>
      <w:proofErr w:type="spellEnd"/>
      <w:r w:rsidRPr="000376B4">
        <w:rPr>
          <w:rFonts w:asciiTheme="majorBidi" w:hAnsiTheme="majorBidi" w:cstheme="majorBidi"/>
          <w:i/>
          <w:iCs/>
          <w:color w:val="222222"/>
          <w:sz w:val="24"/>
          <w:szCs w:val="24"/>
          <w:shd w:val="clear" w:color="auto" w:fill="F8F8F8"/>
        </w:rPr>
        <w:t xml:space="preserve"> </w:t>
      </w:r>
      <w:proofErr w:type="spellStart"/>
      <w:r w:rsidRPr="000376B4">
        <w:rPr>
          <w:rFonts w:asciiTheme="majorBidi" w:hAnsiTheme="majorBidi" w:cstheme="majorBidi"/>
          <w:i/>
          <w:iCs/>
          <w:color w:val="222222"/>
          <w:sz w:val="24"/>
          <w:szCs w:val="24"/>
          <w:shd w:val="clear" w:color="auto" w:fill="F8F8F8"/>
        </w:rPr>
        <w:t>Onderwijskunde</w:t>
      </w:r>
      <w:proofErr w:type="spellEnd"/>
      <w:r w:rsidRPr="000376B4">
        <w:rPr>
          <w:rFonts w:asciiTheme="majorBidi" w:hAnsiTheme="majorBidi" w:cstheme="majorBidi"/>
          <w:i/>
          <w:iCs/>
          <w:color w:val="222222"/>
          <w:sz w:val="24"/>
          <w:szCs w:val="24"/>
          <w:shd w:val="clear" w:color="auto" w:fill="F8F8F8"/>
        </w:rPr>
        <w:t xml:space="preserve">, </w:t>
      </w:r>
      <w:proofErr w:type="spellStart"/>
      <w:r w:rsidRPr="000376B4">
        <w:rPr>
          <w:rFonts w:asciiTheme="majorBidi" w:hAnsiTheme="majorBidi" w:cstheme="majorBidi"/>
          <w:i/>
          <w:iCs/>
          <w:color w:val="222222"/>
          <w:sz w:val="24"/>
          <w:szCs w:val="24"/>
          <w:shd w:val="clear" w:color="auto" w:fill="F8F8F8"/>
        </w:rPr>
        <w:t>Rijksuniversiteit</w:t>
      </w:r>
      <w:proofErr w:type="spellEnd"/>
      <w:r w:rsidRPr="000376B4">
        <w:rPr>
          <w:rFonts w:asciiTheme="majorBidi" w:hAnsiTheme="majorBidi" w:cstheme="majorBidi"/>
          <w:i/>
          <w:iCs/>
          <w:color w:val="222222"/>
          <w:sz w:val="24"/>
          <w:szCs w:val="24"/>
          <w:shd w:val="clear" w:color="auto" w:fill="F8F8F8"/>
        </w:rPr>
        <w:t xml:space="preserve"> Groningen]</w:t>
      </w:r>
      <w:r w:rsidR="000376B4" w:rsidRPr="000376B4">
        <w:rPr>
          <w:rFonts w:asciiTheme="majorBidi" w:hAnsiTheme="majorBidi" w:cstheme="majorBidi"/>
          <w:color w:val="222222"/>
          <w:sz w:val="24"/>
          <w:szCs w:val="24"/>
          <w:shd w:val="clear" w:color="auto" w:fill="F8F8F8"/>
        </w:rPr>
        <w:t>.</w:t>
      </w:r>
    </w:p>
    <w:p w14:paraId="6D66243F" w14:textId="77777777" w:rsidR="0004082D" w:rsidRDefault="0004082D" w:rsidP="00954B4A">
      <w:pPr>
        <w:tabs>
          <w:tab w:val="right" w:pos="2880"/>
        </w:tabs>
        <w:bidi w:val="0"/>
        <w:spacing w:before="120" w:after="0" w:line="480" w:lineRule="auto"/>
        <w:rPr>
          <w:rFonts w:ascii="Arial" w:hAnsi="Arial" w:cs="Arial"/>
          <w:color w:val="222222"/>
          <w:sz w:val="20"/>
          <w:szCs w:val="20"/>
          <w:shd w:val="clear" w:color="auto" w:fill="F8F8F8"/>
        </w:rPr>
      </w:pPr>
      <w:r w:rsidRPr="000376B4">
        <w:rPr>
          <w:rFonts w:asciiTheme="majorBidi" w:hAnsiTheme="majorBidi" w:cstheme="majorBidi"/>
          <w:color w:val="222222"/>
          <w:sz w:val="24"/>
          <w:szCs w:val="24"/>
          <w:shd w:val="clear" w:color="auto" w:fill="F8F8F8"/>
        </w:rPr>
        <w:t xml:space="preserve">DeLeon, Peter. </w:t>
      </w:r>
      <w:r w:rsidR="000376B4" w:rsidRPr="000376B4">
        <w:rPr>
          <w:rFonts w:asciiTheme="majorBidi" w:hAnsiTheme="majorBidi" w:cstheme="majorBidi"/>
          <w:color w:val="222222"/>
          <w:sz w:val="24"/>
          <w:szCs w:val="24"/>
          <w:shd w:val="clear" w:color="auto" w:fill="F8F8F8"/>
        </w:rPr>
        <w:t xml:space="preserve">1999. </w:t>
      </w:r>
      <w:r w:rsidRPr="000376B4">
        <w:rPr>
          <w:rFonts w:asciiTheme="majorBidi" w:hAnsiTheme="majorBidi" w:cstheme="majorBidi"/>
          <w:color w:val="222222"/>
          <w:sz w:val="24"/>
          <w:szCs w:val="24"/>
          <w:shd w:val="clear" w:color="auto" w:fill="F8F8F8"/>
        </w:rPr>
        <w:t xml:space="preserve">"The missing </w:t>
      </w:r>
      <w:r w:rsidR="000376B4" w:rsidRPr="000376B4">
        <w:rPr>
          <w:rFonts w:asciiTheme="majorBidi" w:hAnsiTheme="majorBidi" w:cstheme="majorBidi"/>
          <w:color w:val="222222"/>
          <w:sz w:val="24"/>
          <w:szCs w:val="24"/>
          <w:shd w:val="clear" w:color="auto" w:fill="F8F8F8"/>
        </w:rPr>
        <w:t>L</w:t>
      </w:r>
      <w:r w:rsidRPr="000376B4">
        <w:rPr>
          <w:rFonts w:asciiTheme="majorBidi" w:hAnsiTheme="majorBidi" w:cstheme="majorBidi"/>
          <w:color w:val="222222"/>
          <w:sz w:val="24"/>
          <w:szCs w:val="24"/>
          <w:shd w:val="clear" w:color="auto" w:fill="F8F8F8"/>
        </w:rPr>
        <w:t xml:space="preserve">ink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 xml:space="preserve">evisited: Contemporary </w:t>
      </w:r>
      <w:r w:rsidR="000376B4" w:rsidRPr="000376B4">
        <w:rPr>
          <w:rFonts w:asciiTheme="majorBidi" w:hAnsiTheme="majorBidi" w:cstheme="majorBidi"/>
          <w:color w:val="222222"/>
          <w:sz w:val="24"/>
          <w:szCs w:val="24"/>
          <w:shd w:val="clear" w:color="auto" w:fill="F8F8F8"/>
        </w:rPr>
        <w:t>I</w:t>
      </w:r>
      <w:r w:rsidRPr="000376B4">
        <w:rPr>
          <w:rFonts w:asciiTheme="majorBidi" w:hAnsiTheme="majorBidi" w:cstheme="majorBidi"/>
          <w:color w:val="222222"/>
          <w:sz w:val="24"/>
          <w:szCs w:val="24"/>
          <w:shd w:val="clear" w:color="auto" w:fill="F8F8F8"/>
        </w:rPr>
        <w:t xml:space="preserve">mplementation </w:t>
      </w:r>
      <w:r w:rsidR="000376B4" w:rsidRPr="000376B4">
        <w:rPr>
          <w:rFonts w:asciiTheme="majorBidi" w:hAnsiTheme="majorBidi" w:cstheme="majorBidi"/>
          <w:color w:val="222222"/>
          <w:sz w:val="24"/>
          <w:szCs w:val="24"/>
          <w:shd w:val="clear" w:color="auto" w:fill="F8F8F8"/>
        </w:rPr>
        <w:t>R</w:t>
      </w:r>
      <w:r w:rsidRPr="000376B4">
        <w:rPr>
          <w:rFonts w:asciiTheme="majorBidi" w:hAnsiTheme="majorBidi" w:cstheme="majorBidi"/>
          <w:color w:val="222222"/>
          <w:sz w:val="24"/>
          <w:szCs w:val="24"/>
          <w:shd w:val="clear" w:color="auto" w:fill="F8F8F8"/>
        </w:rPr>
        <w:t>esearch." </w:t>
      </w:r>
      <w:r w:rsidRPr="000376B4">
        <w:rPr>
          <w:rFonts w:asciiTheme="majorBidi" w:hAnsiTheme="majorBidi" w:cstheme="majorBidi"/>
          <w:i/>
          <w:iCs/>
          <w:color w:val="222222"/>
          <w:sz w:val="24"/>
          <w:szCs w:val="24"/>
          <w:shd w:val="clear" w:color="auto" w:fill="F8F8F8"/>
        </w:rPr>
        <w:t>Review of Policy Research</w:t>
      </w:r>
      <w:r w:rsidRPr="000376B4">
        <w:rPr>
          <w:rFonts w:asciiTheme="majorBidi" w:hAnsiTheme="majorBidi" w:cstheme="majorBidi"/>
          <w:color w:val="222222"/>
          <w:sz w:val="24"/>
          <w:szCs w:val="24"/>
          <w:shd w:val="clear" w:color="auto" w:fill="F8F8F8"/>
        </w:rPr>
        <w:t> 16</w:t>
      </w:r>
      <w:r w:rsidR="000376B4" w:rsidRPr="000376B4">
        <w:rPr>
          <w:rFonts w:asciiTheme="majorBidi" w:hAnsiTheme="majorBidi" w:cstheme="majorBidi"/>
          <w:color w:val="222222"/>
          <w:sz w:val="24"/>
          <w:szCs w:val="24"/>
          <w:shd w:val="clear" w:color="auto" w:fill="F8F8F8"/>
        </w:rPr>
        <w:t xml:space="preserve"> (3-4)</w:t>
      </w:r>
      <w:r w:rsidRPr="000376B4">
        <w:rPr>
          <w:rFonts w:asciiTheme="majorBidi" w:hAnsiTheme="majorBidi" w:cstheme="majorBidi"/>
          <w:color w:val="222222"/>
          <w:sz w:val="24"/>
          <w:szCs w:val="24"/>
          <w:shd w:val="clear" w:color="auto" w:fill="F8F8F8"/>
        </w:rPr>
        <w:t>: 311-338</w:t>
      </w:r>
      <w:r>
        <w:rPr>
          <w:rFonts w:ascii="Arial" w:hAnsi="Arial" w:cs="Arial"/>
          <w:color w:val="222222"/>
          <w:sz w:val="20"/>
          <w:szCs w:val="20"/>
          <w:shd w:val="clear" w:color="auto" w:fill="F8F8F8"/>
        </w:rPr>
        <w:t>.</w:t>
      </w:r>
    </w:p>
    <w:p w14:paraId="02897E33" w14:textId="77777777" w:rsidR="0004082D" w:rsidRPr="000376B4"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0376B4">
        <w:rPr>
          <w:rFonts w:asciiTheme="majorBidi" w:hAnsiTheme="majorBidi" w:cstheme="majorBidi"/>
          <w:color w:val="222222"/>
          <w:sz w:val="24"/>
          <w:szCs w:val="24"/>
          <w:shd w:val="clear" w:color="auto" w:fill="F8F8F8"/>
        </w:rPr>
        <w:t xml:space="preserve">DeLeon, P. </w:t>
      </w:r>
      <w:r w:rsidR="000376B4" w:rsidRPr="000376B4">
        <w:rPr>
          <w:rFonts w:asciiTheme="majorBidi" w:hAnsiTheme="majorBidi" w:cstheme="majorBidi"/>
          <w:color w:val="222222"/>
          <w:sz w:val="24"/>
          <w:szCs w:val="24"/>
          <w:shd w:val="clear" w:color="auto" w:fill="F8F8F8"/>
        </w:rPr>
        <w:t xml:space="preserve">2001. </w:t>
      </w:r>
      <w:r w:rsidRPr="000376B4">
        <w:rPr>
          <w:rFonts w:asciiTheme="majorBidi" w:hAnsiTheme="majorBidi" w:cstheme="majorBidi"/>
          <w:color w:val="222222"/>
          <w:sz w:val="24"/>
          <w:szCs w:val="24"/>
          <w:shd w:val="clear" w:color="auto" w:fill="F8F8F8"/>
        </w:rPr>
        <w:t>"A Democratic Approach to Policy Implementation." In </w:t>
      </w:r>
      <w:r w:rsidR="000376B4" w:rsidRPr="000376B4">
        <w:rPr>
          <w:rFonts w:asciiTheme="majorBidi" w:hAnsiTheme="majorBidi" w:cstheme="majorBidi"/>
          <w:i/>
          <w:iCs/>
          <w:color w:val="222222"/>
          <w:sz w:val="24"/>
          <w:szCs w:val="24"/>
          <w:shd w:val="clear" w:color="auto" w:fill="F8F8F8"/>
        </w:rPr>
        <w:t>P</w:t>
      </w:r>
      <w:r w:rsidRPr="000376B4">
        <w:rPr>
          <w:rFonts w:asciiTheme="majorBidi" w:hAnsiTheme="majorBidi" w:cstheme="majorBidi"/>
          <w:i/>
          <w:iCs/>
          <w:color w:val="222222"/>
          <w:sz w:val="24"/>
          <w:szCs w:val="24"/>
          <w:shd w:val="clear" w:color="auto" w:fill="F8F8F8"/>
        </w:rPr>
        <w:t>resentation at the Annual Meeting of the American Political Science Association, August</w:t>
      </w:r>
      <w:r w:rsidRPr="000376B4">
        <w:rPr>
          <w:rFonts w:asciiTheme="majorBidi" w:hAnsiTheme="majorBidi" w:cstheme="majorBidi"/>
          <w:color w:val="222222"/>
          <w:sz w:val="24"/>
          <w:szCs w:val="24"/>
          <w:shd w:val="clear" w:color="auto" w:fill="F8F8F8"/>
        </w:rPr>
        <w:t>, 31</w:t>
      </w:r>
      <w:r w:rsidR="000376B4" w:rsidRPr="000376B4">
        <w:rPr>
          <w:rFonts w:asciiTheme="majorBidi" w:hAnsiTheme="majorBidi" w:cstheme="majorBidi"/>
          <w:color w:val="222222"/>
          <w:sz w:val="24"/>
          <w:szCs w:val="24"/>
          <w:shd w:val="clear" w:color="auto" w:fill="F8F8F8"/>
        </w:rPr>
        <w:t>:</w:t>
      </w:r>
      <w:r w:rsidRPr="000376B4">
        <w:rPr>
          <w:rFonts w:asciiTheme="majorBidi" w:hAnsiTheme="majorBidi" w:cstheme="majorBidi"/>
          <w:color w:val="222222"/>
          <w:sz w:val="24"/>
          <w:szCs w:val="24"/>
          <w:shd w:val="clear" w:color="auto" w:fill="F8F8F8"/>
        </w:rPr>
        <w:t>155-179.</w:t>
      </w:r>
    </w:p>
    <w:p w14:paraId="6FBB20FF" w14:textId="77777777" w:rsidR="00B94645" w:rsidRPr="00163CBE" w:rsidRDefault="00B94645" w:rsidP="0004082D">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t>Derthick</w:t>
      </w:r>
      <w:proofErr w:type="spellEnd"/>
      <w:r w:rsidRPr="00163CBE">
        <w:rPr>
          <w:rFonts w:ascii="Times New Roman" w:hAnsi="Times New Roman" w:cs="Times New Roman"/>
          <w:sz w:val="24"/>
          <w:szCs w:val="24"/>
        </w:rPr>
        <w:t>,</w:t>
      </w:r>
      <w:r w:rsidR="000376B4">
        <w:rPr>
          <w:rFonts w:ascii="Times New Roman" w:hAnsi="Times New Roman" w:cs="Times New Roman"/>
          <w:sz w:val="24"/>
          <w:szCs w:val="24"/>
        </w:rPr>
        <w:t xml:space="preserve"> </w:t>
      </w:r>
      <w:r w:rsidR="000376B4" w:rsidRPr="005B7C77">
        <w:rPr>
          <w:rFonts w:asciiTheme="majorBidi" w:hAnsiTheme="majorBidi" w:cstheme="majorBidi"/>
          <w:color w:val="222222"/>
          <w:sz w:val="24"/>
          <w:szCs w:val="24"/>
          <w:shd w:val="clear" w:color="auto" w:fill="FFFFFF"/>
        </w:rPr>
        <w:t>Martha</w:t>
      </w:r>
      <w:r w:rsidR="000376B4">
        <w:rPr>
          <w:rFonts w:ascii="Arial" w:hAnsi="Arial" w:cs="Arial"/>
          <w:color w:val="222222"/>
          <w:sz w:val="20"/>
          <w:szCs w:val="20"/>
          <w:shd w:val="clear" w:color="auto" w:fill="FFFFFF"/>
        </w:rPr>
        <w:t>.</w:t>
      </w:r>
      <w:r w:rsidRPr="00163CBE">
        <w:rPr>
          <w:rFonts w:ascii="Times New Roman" w:hAnsi="Times New Roman" w:cs="Times New Roman"/>
          <w:sz w:val="24"/>
          <w:szCs w:val="24"/>
        </w:rPr>
        <w:t xml:space="preserve"> 1972</w:t>
      </w:r>
      <w:r w:rsidR="000376B4">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New Towns in Town: Why a Federal Program Failed</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Washington: Urban Institute.</w:t>
      </w:r>
    </w:p>
    <w:p w14:paraId="78EDD8DC" w14:textId="77777777" w:rsidR="00B94645" w:rsidRPr="005B7C77" w:rsidRDefault="00B94645" w:rsidP="00954B4A">
      <w:pPr>
        <w:tabs>
          <w:tab w:val="right" w:pos="2880"/>
        </w:tabs>
        <w:bidi w:val="0"/>
        <w:spacing w:before="120" w:after="0" w:line="480" w:lineRule="auto"/>
        <w:rPr>
          <w:rFonts w:asciiTheme="majorBidi" w:hAnsiTheme="majorBidi" w:cstheme="majorBidi"/>
          <w:sz w:val="24"/>
          <w:szCs w:val="24"/>
        </w:rPr>
      </w:pPr>
      <w:proofErr w:type="spellStart"/>
      <w:r w:rsidRPr="005B7C77">
        <w:rPr>
          <w:rFonts w:asciiTheme="majorBidi" w:hAnsiTheme="majorBidi" w:cstheme="majorBidi"/>
          <w:sz w:val="24"/>
          <w:szCs w:val="24"/>
        </w:rPr>
        <w:lastRenderedPageBreak/>
        <w:t>Dunsire</w:t>
      </w:r>
      <w:proofErr w:type="spellEnd"/>
      <w:r w:rsidR="00080CB3" w:rsidRPr="005B7C77">
        <w:rPr>
          <w:rFonts w:asciiTheme="majorBidi" w:hAnsiTheme="majorBidi" w:cstheme="majorBidi"/>
          <w:sz w:val="24"/>
          <w:szCs w:val="24"/>
        </w:rPr>
        <w:t>,</w:t>
      </w:r>
      <w:r w:rsidRPr="005B7C77">
        <w:rPr>
          <w:rFonts w:asciiTheme="majorBidi" w:hAnsiTheme="majorBidi" w:cstheme="majorBidi"/>
          <w:sz w:val="24"/>
          <w:szCs w:val="24"/>
        </w:rPr>
        <w:t xml:space="preserve"> </w:t>
      </w:r>
      <w:r w:rsidR="0004082D" w:rsidRPr="005B7C77">
        <w:rPr>
          <w:rFonts w:asciiTheme="majorBidi" w:hAnsiTheme="majorBidi" w:cstheme="majorBidi"/>
          <w:color w:val="222222"/>
          <w:sz w:val="24"/>
          <w:szCs w:val="24"/>
          <w:shd w:val="clear" w:color="auto" w:fill="F8F8F8"/>
        </w:rPr>
        <w:t>Andrew</w:t>
      </w:r>
      <w:r w:rsidRPr="005B7C77">
        <w:rPr>
          <w:rFonts w:asciiTheme="majorBidi" w:hAnsiTheme="majorBidi" w:cstheme="majorBidi"/>
          <w:sz w:val="24"/>
          <w:szCs w:val="24"/>
        </w:rPr>
        <w:t>. 1978</w:t>
      </w:r>
      <w:r w:rsidR="005B7C77" w:rsidRPr="005B7C77">
        <w:rPr>
          <w:rFonts w:asciiTheme="majorBidi" w:hAnsiTheme="majorBidi" w:cstheme="majorBidi"/>
          <w:sz w:val="24"/>
          <w:szCs w:val="24"/>
        </w:rPr>
        <w:t>.</w:t>
      </w:r>
      <w:r w:rsidRPr="005B7C77">
        <w:rPr>
          <w:rFonts w:asciiTheme="majorBidi" w:hAnsiTheme="majorBidi" w:cstheme="majorBidi"/>
          <w:sz w:val="24"/>
          <w:szCs w:val="24"/>
        </w:rPr>
        <w:t xml:space="preserve"> </w:t>
      </w:r>
      <w:r w:rsidR="005B7C77" w:rsidRPr="005B7C77">
        <w:rPr>
          <w:rFonts w:asciiTheme="majorBidi" w:hAnsiTheme="majorBidi" w:cstheme="majorBidi"/>
          <w:sz w:val="24"/>
          <w:szCs w:val="24"/>
        </w:rPr>
        <w:t>“</w:t>
      </w:r>
      <w:r w:rsidRPr="005B7C77">
        <w:rPr>
          <w:rFonts w:asciiTheme="majorBidi" w:hAnsiTheme="majorBidi" w:cstheme="majorBidi"/>
          <w:i/>
          <w:iCs/>
          <w:sz w:val="24"/>
          <w:szCs w:val="24"/>
        </w:rPr>
        <w:t>Implementation in a Bureaucracy</w:t>
      </w:r>
      <w:r w:rsidR="005B7C77" w:rsidRPr="005B7C77">
        <w:rPr>
          <w:rFonts w:asciiTheme="majorBidi" w:hAnsiTheme="majorBidi" w:cstheme="majorBidi"/>
          <w:sz w:val="24"/>
          <w:szCs w:val="24"/>
        </w:rPr>
        <w:t xml:space="preserve">.” </w:t>
      </w:r>
      <w:r w:rsidRPr="005B7C77">
        <w:rPr>
          <w:rFonts w:asciiTheme="majorBidi" w:hAnsiTheme="majorBidi" w:cstheme="majorBidi"/>
          <w:sz w:val="24"/>
          <w:szCs w:val="24"/>
        </w:rPr>
        <w:t>Oxford: Martin Robertson</w:t>
      </w:r>
      <w:r w:rsidR="005B7C77" w:rsidRPr="005B7C77">
        <w:rPr>
          <w:rFonts w:asciiTheme="majorBidi" w:hAnsiTheme="majorBidi" w:cstheme="majorBidi"/>
          <w:sz w:val="24"/>
          <w:szCs w:val="24"/>
        </w:rPr>
        <w:t>.</w:t>
      </w:r>
    </w:p>
    <w:p w14:paraId="57A57B5D" w14:textId="77777777"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Elmore, Richard F. </w:t>
      </w:r>
      <w:r w:rsidR="005B7C77" w:rsidRPr="005B7C77">
        <w:rPr>
          <w:rFonts w:asciiTheme="majorBidi" w:hAnsiTheme="majorBidi" w:cstheme="majorBidi"/>
          <w:color w:val="222222"/>
          <w:sz w:val="24"/>
          <w:szCs w:val="24"/>
          <w:shd w:val="clear" w:color="auto" w:fill="F8F8F8"/>
        </w:rPr>
        <w:t xml:space="preserve">1979. </w:t>
      </w:r>
      <w:r w:rsidRPr="005B7C77">
        <w:rPr>
          <w:rFonts w:asciiTheme="majorBidi" w:hAnsiTheme="majorBidi" w:cstheme="majorBidi"/>
          <w:color w:val="222222"/>
          <w:sz w:val="24"/>
          <w:szCs w:val="24"/>
          <w:shd w:val="clear" w:color="auto" w:fill="F8F8F8"/>
        </w:rPr>
        <w:t xml:space="preserve">"Backward </w:t>
      </w:r>
      <w:r w:rsidR="005B7C77" w:rsidRPr="005B7C77">
        <w:rPr>
          <w:rFonts w:asciiTheme="majorBidi" w:hAnsiTheme="majorBidi" w:cstheme="majorBidi"/>
          <w:color w:val="222222"/>
          <w:sz w:val="24"/>
          <w:szCs w:val="24"/>
          <w:shd w:val="clear" w:color="auto" w:fill="F8F8F8"/>
        </w:rPr>
        <w:t>M</w:t>
      </w:r>
      <w:r w:rsidRPr="005B7C77">
        <w:rPr>
          <w:rFonts w:asciiTheme="majorBidi" w:hAnsiTheme="majorBidi" w:cstheme="majorBidi"/>
          <w:color w:val="222222"/>
          <w:sz w:val="24"/>
          <w:szCs w:val="24"/>
          <w:shd w:val="clear" w:color="auto" w:fill="F8F8F8"/>
        </w:rPr>
        <w:t xml:space="preserve">apping: Implementation </w:t>
      </w:r>
      <w:r w:rsidR="005B7C77" w:rsidRPr="005B7C77">
        <w:rPr>
          <w:rFonts w:asciiTheme="majorBidi" w:hAnsiTheme="majorBidi" w:cstheme="majorBidi"/>
          <w:color w:val="222222"/>
          <w:sz w:val="24"/>
          <w:szCs w:val="24"/>
          <w:shd w:val="clear" w:color="auto" w:fill="F8F8F8"/>
        </w:rPr>
        <w:t>R</w:t>
      </w:r>
      <w:r w:rsidRPr="005B7C77">
        <w:rPr>
          <w:rFonts w:asciiTheme="majorBidi" w:hAnsiTheme="majorBidi" w:cstheme="majorBidi"/>
          <w:color w:val="222222"/>
          <w:sz w:val="24"/>
          <w:szCs w:val="24"/>
          <w:shd w:val="clear" w:color="auto" w:fill="F8F8F8"/>
        </w:rPr>
        <w:t xml:space="preserve">esearch and </w:t>
      </w:r>
      <w:r w:rsidR="005B7C77" w:rsidRPr="005B7C77">
        <w:rPr>
          <w:rFonts w:asciiTheme="majorBidi" w:hAnsiTheme="majorBidi" w:cstheme="majorBidi"/>
          <w:color w:val="222222"/>
          <w:sz w:val="24"/>
          <w:szCs w:val="24"/>
          <w:shd w:val="clear" w:color="auto" w:fill="F8F8F8"/>
        </w:rPr>
        <w:t>P</w:t>
      </w:r>
      <w:r w:rsidRPr="005B7C77">
        <w:rPr>
          <w:rFonts w:asciiTheme="majorBidi" w:hAnsiTheme="majorBidi" w:cstheme="majorBidi"/>
          <w:color w:val="222222"/>
          <w:sz w:val="24"/>
          <w:szCs w:val="24"/>
          <w:shd w:val="clear" w:color="auto" w:fill="F8F8F8"/>
        </w:rPr>
        <w:t xml:space="preserve">olicy </w:t>
      </w:r>
      <w:r w:rsidR="005B7C77" w:rsidRPr="005B7C77">
        <w:rPr>
          <w:rFonts w:asciiTheme="majorBidi" w:hAnsiTheme="majorBidi" w:cstheme="majorBidi"/>
          <w:color w:val="222222"/>
          <w:sz w:val="24"/>
          <w:szCs w:val="24"/>
          <w:shd w:val="clear" w:color="auto" w:fill="F8F8F8"/>
        </w:rPr>
        <w:t>D</w:t>
      </w:r>
      <w:r w:rsidRPr="005B7C77">
        <w:rPr>
          <w:rFonts w:asciiTheme="majorBidi" w:hAnsiTheme="majorBidi" w:cstheme="majorBidi"/>
          <w:color w:val="222222"/>
          <w:sz w:val="24"/>
          <w:szCs w:val="24"/>
          <w:shd w:val="clear" w:color="auto" w:fill="F8F8F8"/>
        </w:rPr>
        <w:t>ecisions." </w:t>
      </w:r>
      <w:r w:rsidRPr="005B7C77">
        <w:rPr>
          <w:rFonts w:asciiTheme="majorBidi" w:hAnsiTheme="majorBidi" w:cstheme="majorBidi"/>
          <w:i/>
          <w:iCs/>
          <w:color w:val="222222"/>
          <w:sz w:val="24"/>
          <w:szCs w:val="24"/>
          <w:shd w:val="clear" w:color="auto" w:fill="F8F8F8"/>
        </w:rPr>
        <w:t xml:space="preserve">Political </w:t>
      </w:r>
      <w:r w:rsidR="005B7C77" w:rsidRPr="005B7C77">
        <w:rPr>
          <w:rFonts w:asciiTheme="majorBidi" w:hAnsiTheme="majorBidi" w:cstheme="majorBidi"/>
          <w:i/>
          <w:iCs/>
          <w:color w:val="222222"/>
          <w:sz w:val="24"/>
          <w:szCs w:val="24"/>
          <w:shd w:val="clear" w:color="auto" w:fill="F8F8F8"/>
        </w:rPr>
        <w:t>S</w:t>
      </w:r>
      <w:r w:rsidRPr="005B7C77">
        <w:rPr>
          <w:rFonts w:asciiTheme="majorBidi" w:hAnsiTheme="majorBidi" w:cstheme="majorBidi"/>
          <w:i/>
          <w:iCs/>
          <w:color w:val="222222"/>
          <w:sz w:val="24"/>
          <w:szCs w:val="24"/>
          <w:shd w:val="clear" w:color="auto" w:fill="F8F8F8"/>
        </w:rPr>
        <w:t xml:space="preserve">cience </w:t>
      </w:r>
      <w:r w:rsidR="005B7C77" w:rsidRPr="005B7C77">
        <w:rPr>
          <w:rFonts w:asciiTheme="majorBidi" w:hAnsiTheme="majorBidi" w:cstheme="majorBidi"/>
          <w:i/>
          <w:iCs/>
          <w:color w:val="222222"/>
          <w:sz w:val="24"/>
          <w:szCs w:val="24"/>
          <w:shd w:val="clear" w:color="auto" w:fill="F8F8F8"/>
        </w:rPr>
        <w:t>Q</w:t>
      </w:r>
      <w:r w:rsidRPr="005B7C77">
        <w:rPr>
          <w:rFonts w:asciiTheme="majorBidi" w:hAnsiTheme="majorBidi" w:cstheme="majorBidi"/>
          <w:i/>
          <w:iCs/>
          <w:color w:val="222222"/>
          <w:sz w:val="24"/>
          <w:szCs w:val="24"/>
          <w:shd w:val="clear" w:color="auto" w:fill="F8F8F8"/>
        </w:rPr>
        <w:t>uarterly</w:t>
      </w:r>
      <w:r w:rsidRPr="005B7C77">
        <w:rPr>
          <w:rFonts w:asciiTheme="majorBidi" w:hAnsiTheme="majorBidi" w:cstheme="majorBidi"/>
          <w:color w:val="222222"/>
          <w:sz w:val="24"/>
          <w:szCs w:val="24"/>
          <w:shd w:val="clear" w:color="auto" w:fill="F8F8F8"/>
        </w:rPr>
        <w:t> 94</w:t>
      </w:r>
      <w:r w:rsidR="005B7C77" w:rsidRPr="005B7C77">
        <w:rPr>
          <w:rFonts w:asciiTheme="majorBidi" w:hAnsiTheme="majorBidi" w:cstheme="majorBidi"/>
          <w:color w:val="222222"/>
          <w:sz w:val="24"/>
          <w:szCs w:val="24"/>
          <w:shd w:val="clear" w:color="auto" w:fill="F8F8F8"/>
        </w:rPr>
        <w:t xml:space="preserve"> (4)</w:t>
      </w:r>
      <w:r w:rsidRPr="005B7C77">
        <w:rPr>
          <w:rFonts w:asciiTheme="majorBidi" w:hAnsiTheme="majorBidi" w:cstheme="majorBidi"/>
          <w:color w:val="222222"/>
          <w:sz w:val="24"/>
          <w:szCs w:val="24"/>
          <w:shd w:val="clear" w:color="auto" w:fill="F8F8F8"/>
        </w:rPr>
        <w:t>: 601-616.</w:t>
      </w:r>
    </w:p>
    <w:p w14:paraId="027A79FA" w14:textId="77777777"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Emerson, Kirk, Tina </w:t>
      </w:r>
      <w:proofErr w:type="spellStart"/>
      <w:r w:rsidRPr="005B7C77">
        <w:rPr>
          <w:rFonts w:asciiTheme="majorBidi" w:hAnsiTheme="majorBidi" w:cstheme="majorBidi"/>
          <w:color w:val="222222"/>
          <w:sz w:val="24"/>
          <w:szCs w:val="24"/>
          <w:shd w:val="clear" w:color="auto" w:fill="F8F8F8"/>
        </w:rPr>
        <w:t>Nabatchi</w:t>
      </w:r>
      <w:proofErr w:type="spellEnd"/>
      <w:r w:rsidRPr="005B7C77">
        <w:rPr>
          <w:rFonts w:asciiTheme="majorBidi" w:hAnsiTheme="majorBidi" w:cstheme="majorBidi"/>
          <w:color w:val="222222"/>
          <w:sz w:val="24"/>
          <w:szCs w:val="24"/>
          <w:shd w:val="clear" w:color="auto" w:fill="F8F8F8"/>
        </w:rPr>
        <w:t xml:space="preserve">, and Stephen Balogh. </w:t>
      </w:r>
      <w:r w:rsidR="005B7C77" w:rsidRPr="005B7C77">
        <w:rPr>
          <w:rFonts w:asciiTheme="majorBidi" w:hAnsiTheme="majorBidi" w:cstheme="majorBidi"/>
          <w:color w:val="222222"/>
          <w:sz w:val="24"/>
          <w:szCs w:val="24"/>
          <w:shd w:val="clear" w:color="auto" w:fill="F8F8F8"/>
        </w:rPr>
        <w:t xml:space="preserve">2012. </w:t>
      </w:r>
      <w:r w:rsidRPr="005B7C77">
        <w:rPr>
          <w:rFonts w:asciiTheme="majorBidi" w:hAnsiTheme="majorBidi" w:cstheme="majorBidi"/>
          <w:color w:val="222222"/>
          <w:sz w:val="24"/>
          <w:szCs w:val="24"/>
          <w:shd w:val="clear" w:color="auto" w:fill="F8F8F8"/>
        </w:rPr>
        <w:t xml:space="preserve">"An integrative </w:t>
      </w:r>
      <w:r w:rsidR="005B7C77" w:rsidRPr="005B7C77">
        <w:rPr>
          <w:rFonts w:asciiTheme="majorBidi" w:hAnsiTheme="majorBidi" w:cstheme="majorBidi"/>
          <w:color w:val="222222"/>
          <w:sz w:val="24"/>
          <w:szCs w:val="24"/>
          <w:shd w:val="clear" w:color="auto" w:fill="F8F8F8"/>
        </w:rPr>
        <w:t>F</w:t>
      </w:r>
      <w:r w:rsidRPr="005B7C77">
        <w:rPr>
          <w:rFonts w:asciiTheme="majorBidi" w:hAnsiTheme="majorBidi" w:cstheme="majorBidi"/>
          <w:color w:val="222222"/>
          <w:sz w:val="24"/>
          <w:szCs w:val="24"/>
          <w:shd w:val="clear" w:color="auto" w:fill="F8F8F8"/>
        </w:rPr>
        <w:t xml:space="preserve">ramework for </w:t>
      </w:r>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 xml:space="preserve">ollaborative </w:t>
      </w:r>
      <w:r w:rsidR="005B7C77" w:rsidRPr="005B7C77">
        <w:rPr>
          <w:rFonts w:asciiTheme="majorBidi" w:hAnsiTheme="majorBidi" w:cstheme="majorBidi"/>
          <w:color w:val="222222"/>
          <w:sz w:val="24"/>
          <w:szCs w:val="24"/>
          <w:shd w:val="clear" w:color="auto" w:fill="F8F8F8"/>
        </w:rPr>
        <w:t>G</w:t>
      </w:r>
      <w:r w:rsidRPr="005B7C77">
        <w:rPr>
          <w:rFonts w:asciiTheme="majorBidi" w:hAnsiTheme="majorBidi" w:cstheme="majorBidi"/>
          <w:color w:val="222222"/>
          <w:sz w:val="24"/>
          <w:szCs w:val="24"/>
          <w:shd w:val="clear" w:color="auto" w:fill="F8F8F8"/>
        </w:rPr>
        <w:t>overnance." </w:t>
      </w:r>
      <w:r w:rsidRPr="005B7C77">
        <w:rPr>
          <w:rFonts w:asciiTheme="majorBidi" w:hAnsiTheme="majorBidi" w:cstheme="majorBidi"/>
          <w:i/>
          <w:iCs/>
          <w:color w:val="222222"/>
          <w:sz w:val="24"/>
          <w:szCs w:val="24"/>
          <w:shd w:val="clear" w:color="auto" w:fill="F8F8F8"/>
        </w:rPr>
        <w:t xml:space="preserve">Journal of </w:t>
      </w:r>
      <w:r w:rsidR="005B7C77" w:rsidRPr="005B7C77">
        <w:rPr>
          <w:rFonts w:asciiTheme="majorBidi" w:hAnsiTheme="majorBidi" w:cstheme="majorBidi"/>
          <w:i/>
          <w:iCs/>
          <w:color w:val="222222"/>
          <w:sz w:val="24"/>
          <w:szCs w:val="24"/>
          <w:shd w:val="clear" w:color="auto" w:fill="F8F8F8"/>
        </w:rPr>
        <w:t>P</w:t>
      </w:r>
      <w:r w:rsidRPr="005B7C77">
        <w:rPr>
          <w:rFonts w:asciiTheme="majorBidi" w:hAnsiTheme="majorBidi" w:cstheme="majorBidi"/>
          <w:i/>
          <w:iCs/>
          <w:color w:val="222222"/>
          <w:sz w:val="24"/>
          <w:szCs w:val="24"/>
          <w:shd w:val="clear" w:color="auto" w:fill="F8F8F8"/>
        </w:rPr>
        <w:t xml:space="preserve">ublic </w:t>
      </w:r>
      <w:r w:rsidR="005B7C77" w:rsidRPr="005B7C77">
        <w:rPr>
          <w:rFonts w:asciiTheme="majorBidi" w:hAnsiTheme="majorBidi" w:cstheme="majorBidi"/>
          <w:i/>
          <w:iCs/>
          <w:color w:val="222222"/>
          <w:sz w:val="24"/>
          <w:szCs w:val="24"/>
          <w:shd w:val="clear" w:color="auto" w:fill="F8F8F8"/>
        </w:rPr>
        <w:t>A</w:t>
      </w:r>
      <w:r w:rsidRPr="005B7C77">
        <w:rPr>
          <w:rFonts w:asciiTheme="majorBidi" w:hAnsiTheme="majorBidi" w:cstheme="majorBidi"/>
          <w:i/>
          <w:iCs/>
          <w:color w:val="222222"/>
          <w:sz w:val="24"/>
          <w:szCs w:val="24"/>
          <w:shd w:val="clear" w:color="auto" w:fill="F8F8F8"/>
        </w:rPr>
        <w:t xml:space="preserve">dministration </w:t>
      </w:r>
      <w:r w:rsidR="005B7C77" w:rsidRPr="005B7C77">
        <w:rPr>
          <w:rFonts w:asciiTheme="majorBidi" w:hAnsiTheme="majorBidi" w:cstheme="majorBidi"/>
          <w:i/>
          <w:iCs/>
          <w:color w:val="222222"/>
          <w:sz w:val="24"/>
          <w:szCs w:val="24"/>
          <w:shd w:val="clear" w:color="auto" w:fill="F8F8F8"/>
        </w:rPr>
        <w:t>R</w:t>
      </w:r>
      <w:r w:rsidRPr="005B7C77">
        <w:rPr>
          <w:rFonts w:asciiTheme="majorBidi" w:hAnsiTheme="majorBidi" w:cstheme="majorBidi"/>
          <w:i/>
          <w:iCs/>
          <w:color w:val="222222"/>
          <w:sz w:val="24"/>
          <w:szCs w:val="24"/>
          <w:shd w:val="clear" w:color="auto" w:fill="F8F8F8"/>
        </w:rPr>
        <w:t xml:space="preserve">esearch and </w:t>
      </w:r>
      <w:r w:rsidR="005B7C77" w:rsidRPr="005B7C77">
        <w:rPr>
          <w:rFonts w:asciiTheme="majorBidi" w:hAnsiTheme="majorBidi" w:cstheme="majorBidi"/>
          <w:i/>
          <w:iCs/>
          <w:color w:val="222222"/>
          <w:sz w:val="24"/>
          <w:szCs w:val="24"/>
          <w:shd w:val="clear" w:color="auto" w:fill="F8F8F8"/>
        </w:rPr>
        <w:t>T</w:t>
      </w:r>
      <w:r w:rsidRPr="005B7C77">
        <w:rPr>
          <w:rFonts w:asciiTheme="majorBidi" w:hAnsiTheme="majorBidi" w:cstheme="majorBidi"/>
          <w:i/>
          <w:iCs/>
          <w:color w:val="222222"/>
          <w:sz w:val="24"/>
          <w:szCs w:val="24"/>
          <w:shd w:val="clear" w:color="auto" w:fill="F8F8F8"/>
        </w:rPr>
        <w:t>heory</w:t>
      </w:r>
      <w:r w:rsidRPr="005B7C77">
        <w:rPr>
          <w:rFonts w:asciiTheme="majorBidi" w:hAnsiTheme="majorBidi" w:cstheme="majorBidi"/>
          <w:color w:val="222222"/>
          <w:sz w:val="24"/>
          <w:szCs w:val="24"/>
          <w:shd w:val="clear" w:color="auto" w:fill="F8F8F8"/>
        </w:rPr>
        <w:t> 22</w:t>
      </w:r>
      <w:r w:rsidR="005B7C77" w:rsidRPr="005B7C77">
        <w:rPr>
          <w:rFonts w:asciiTheme="majorBidi" w:hAnsiTheme="majorBidi" w:cstheme="majorBidi"/>
          <w:color w:val="222222"/>
          <w:sz w:val="24"/>
          <w:szCs w:val="24"/>
          <w:shd w:val="clear" w:color="auto" w:fill="F8F8F8"/>
        </w:rPr>
        <w:t xml:space="preserve"> (1)</w:t>
      </w:r>
      <w:r w:rsidRPr="005B7C77">
        <w:rPr>
          <w:rFonts w:asciiTheme="majorBidi" w:hAnsiTheme="majorBidi" w:cstheme="majorBidi"/>
          <w:color w:val="222222"/>
          <w:sz w:val="24"/>
          <w:szCs w:val="24"/>
          <w:shd w:val="clear" w:color="auto" w:fill="F8F8F8"/>
        </w:rPr>
        <w:t>: 1-29.</w:t>
      </w:r>
    </w:p>
    <w:p w14:paraId="2FA62178" w14:textId="3A97775C"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proofErr w:type="spellStart"/>
      <w:r w:rsidRPr="005B7C77">
        <w:rPr>
          <w:rFonts w:asciiTheme="majorBidi" w:hAnsiTheme="majorBidi" w:cstheme="majorBidi"/>
          <w:color w:val="222222"/>
          <w:sz w:val="24"/>
          <w:szCs w:val="24"/>
          <w:shd w:val="clear" w:color="auto" w:fill="F8F8F8"/>
        </w:rPr>
        <w:t>Exworthy</w:t>
      </w:r>
      <w:proofErr w:type="spellEnd"/>
      <w:r w:rsidRPr="005B7C77">
        <w:rPr>
          <w:rFonts w:asciiTheme="majorBidi" w:hAnsiTheme="majorBidi" w:cstheme="majorBidi"/>
          <w:color w:val="222222"/>
          <w:sz w:val="24"/>
          <w:szCs w:val="24"/>
          <w:shd w:val="clear" w:color="auto" w:fill="F8F8F8"/>
        </w:rPr>
        <w:t xml:space="preserve">, Mark, and Martin Powell. </w:t>
      </w:r>
      <w:r w:rsidR="005B7C77" w:rsidRPr="005B7C77">
        <w:rPr>
          <w:rFonts w:asciiTheme="majorBidi" w:hAnsiTheme="majorBidi" w:cstheme="majorBidi"/>
          <w:color w:val="222222"/>
          <w:sz w:val="24"/>
          <w:szCs w:val="24"/>
          <w:shd w:val="clear" w:color="auto" w:fill="F8F8F8"/>
        </w:rPr>
        <w:t xml:space="preserve">2004. </w:t>
      </w:r>
      <w:r w:rsidRPr="005B7C77">
        <w:rPr>
          <w:rFonts w:asciiTheme="majorBidi" w:hAnsiTheme="majorBidi" w:cstheme="majorBidi"/>
          <w:color w:val="222222"/>
          <w:sz w:val="24"/>
          <w:szCs w:val="24"/>
          <w:shd w:val="clear" w:color="auto" w:fill="F8F8F8"/>
        </w:rPr>
        <w:t xml:space="preserve">"Big </w:t>
      </w:r>
      <w:r w:rsidR="00C66838">
        <w:rPr>
          <w:rFonts w:asciiTheme="majorBidi" w:hAnsiTheme="majorBidi" w:cstheme="majorBidi"/>
          <w:color w:val="222222"/>
          <w:sz w:val="24"/>
          <w:szCs w:val="24"/>
          <w:shd w:val="clear" w:color="auto" w:fill="F8F8F8"/>
        </w:rPr>
        <w:t>W</w:t>
      </w:r>
      <w:r w:rsidRPr="005B7C77">
        <w:rPr>
          <w:rFonts w:asciiTheme="majorBidi" w:hAnsiTheme="majorBidi" w:cstheme="majorBidi"/>
          <w:color w:val="222222"/>
          <w:sz w:val="24"/>
          <w:szCs w:val="24"/>
          <w:shd w:val="clear" w:color="auto" w:fill="F8F8F8"/>
        </w:rPr>
        <w:t xml:space="preserve">indows and </w:t>
      </w:r>
      <w:r w:rsidR="005B7C77" w:rsidRPr="005B7C77">
        <w:rPr>
          <w:rFonts w:asciiTheme="majorBidi" w:hAnsiTheme="majorBidi" w:cstheme="majorBidi"/>
          <w:color w:val="222222"/>
          <w:sz w:val="24"/>
          <w:szCs w:val="24"/>
          <w:shd w:val="clear" w:color="auto" w:fill="F8F8F8"/>
        </w:rPr>
        <w:t>L</w:t>
      </w:r>
      <w:r w:rsidRPr="005B7C77">
        <w:rPr>
          <w:rFonts w:asciiTheme="majorBidi" w:hAnsiTheme="majorBidi" w:cstheme="majorBidi"/>
          <w:color w:val="222222"/>
          <w:sz w:val="24"/>
          <w:szCs w:val="24"/>
          <w:shd w:val="clear" w:color="auto" w:fill="F8F8F8"/>
        </w:rPr>
        <w:t xml:space="preserve">ittle </w:t>
      </w:r>
      <w:r w:rsidR="005B7C77" w:rsidRPr="005B7C77">
        <w:rPr>
          <w:rFonts w:asciiTheme="majorBidi" w:hAnsiTheme="majorBidi" w:cstheme="majorBidi"/>
          <w:color w:val="222222"/>
          <w:sz w:val="24"/>
          <w:szCs w:val="24"/>
          <w:shd w:val="clear" w:color="auto" w:fill="F8F8F8"/>
        </w:rPr>
        <w:t>W</w:t>
      </w:r>
      <w:r w:rsidRPr="005B7C77">
        <w:rPr>
          <w:rFonts w:asciiTheme="majorBidi" w:hAnsiTheme="majorBidi" w:cstheme="majorBidi"/>
          <w:color w:val="222222"/>
          <w:sz w:val="24"/>
          <w:szCs w:val="24"/>
          <w:shd w:val="clear" w:color="auto" w:fill="F8F8F8"/>
        </w:rPr>
        <w:t xml:space="preserve">indows: </w:t>
      </w:r>
      <w:r w:rsidR="005B7C77" w:rsidRPr="005B7C77">
        <w:rPr>
          <w:rFonts w:asciiTheme="majorBidi" w:hAnsiTheme="majorBidi" w:cstheme="majorBidi"/>
          <w:color w:val="222222"/>
          <w:sz w:val="24"/>
          <w:szCs w:val="24"/>
          <w:shd w:val="clear" w:color="auto" w:fill="F8F8F8"/>
        </w:rPr>
        <w:t>I</w:t>
      </w:r>
      <w:r w:rsidRPr="005B7C77">
        <w:rPr>
          <w:rFonts w:asciiTheme="majorBidi" w:hAnsiTheme="majorBidi" w:cstheme="majorBidi"/>
          <w:color w:val="222222"/>
          <w:sz w:val="24"/>
          <w:szCs w:val="24"/>
          <w:shd w:val="clear" w:color="auto" w:fill="F8F8F8"/>
        </w:rPr>
        <w:t>mplementation in the ‘</w:t>
      </w:r>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 xml:space="preserve">ongested </w:t>
      </w:r>
      <w:r w:rsidR="005B7C77" w:rsidRPr="005B7C77">
        <w:rPr>
          <w:rFonts w:asciiTheme="majorBidi" w:hAnsiTheme="majorBidi" w:cstheme="majorBidi"/>
          <w:color w:val="222222"/>
          <w:sz w:val="24"/>
          <w:szCs w:val="24"/>
          <w:shd w:val="clear" w:color="auto" w:fill="F8F8F8"/>
        </w:rPr>
        <w:t>S</w:t>
      </w:r>
      <w:r w:rsidRPr="005B7C77">
        <w:rPr>
          <w:rFonts w:asciiTheme="majorBidi" w:hAnsiTheme="majorBidi" w:cstheme="majorBidi"/>
          <w:color w:val="222222"/>
          <w:sz w:val="24"/>
          <w:szCs w:val="24"/>
          <w:shd w:val="clear" w:color="auto" w:fill="F8F8F8"/>
        </w:rPr>
        <w:t>tate’." </w:t>
      </w:r>
      <w:r w:rsidRPr="005B7C77">
        <w:rPr>
          <w:rFonts w:asciiTheme="majorBidi" w:hAnsiTheme="majorBidi" w:cstheme="majorBidi"/>
          <w:i/>
          <w:iCs/>
          <w:color w:val="222222"/>
          <w:sz w:val="24"/>
          <w:szCs w:val="24"/>
          <w:shd w:val="clear" w:color="auto" w:fill="F8F8F8"/>
        </w:rPr>
        <w:t>Public Administration</w:t>
      </w:r>
      <w:r w:rsidRPr="005B7C77">
        <w:rPr>
          <w:rFonts w:asciiTheme="majorBidi" w:hAnsiTheme="majorBidi" w:cstheme="majorBidi"/>
          <w:color w:val="222222"/>
          <w:sz w:val="24"/>
          <w:szCs w:val="24"/>
          <w:shd w:val="clear" w:color="auto" w:fill="F8F8F8"/>
        </w:rPr>
        <w:t> 82</w:t>
      </w:r>
      <w:r w:rsidR="005B7C77" w:rsidRPr="005B7C77">
        <w:rPr>
          <w:rFonts w:asciiTheme="majorBidi" w:hAnsiTheme="majorBidi" w:cstheme="majorBidi"/>
          <w:color w:val="222222"/>
          <w:sz w:val="24"/>
          <w:szCs w:val="24"/>
          <w:shd w:val="clear" w:color="auto" w:fill="F8F8F8"/>
        </w:rPr>
        <w:t xml:space="preserve"> (2)</w:t>
      </w:r>
      <w:r w:rsidRPr="005B7C77">
        <w:rPr>
          <w:rFonts w:asciiTheme="majorBidi" w:hAnsiTheme="majorBidi" w:cstheme="majorBidi"/>
          <w:color w:val="222222"/>
          <w:sz w:val="24"/>
          <w:szCs w:val="24"/>
          <w:shd w:val="clear" w:color="auto" w:fill="F8F8F8"/>
        </w:rPr>
        <w:t>: 263-281.</w:t>
      </w:r>
    </w:p>
    <w:p w14:paraId="135ED489" w14:textId="77777777" w:rsidR="0004082D" w:rsidRPr="005B7C77" w:rsidRDefault="0004082D" w:rsidP="00954B4A">
      <w:pPr>
        <w:tabs>
          <w:tab w:val="right" w:pos="2880"/>
        </w:tabs>
        <w:bidi w:val="0"/>
        <w:spacing w:before="120" w:after="0" w:line="480" w:lineRule="auto"/>
        <w:rPr>
          <w:rFonts w:asciiTheme="majorBidi" w:hAnsiTheme="majorBidi" w:cstheme="majorBidi"/>
          <w:color w:val="222222"/>
          <w:sz w:val="24"/>
          <w:szCs w:val="24"/>
          <w:shd w:val="clear" w:color="auto" w:fill="F8F8F8"/>
        </w:rPr>
      </w:pPr>
      <w:r w:rsidRPr="005B7C77">
        <w:rPr>
          <w:rFonts w:asciiTheme="majorBidi" w:hAnsiTheme="majorBidi" w:cstheme="majorBidi"/>
          <w:color w:val="222222"/>
          <w:sz w:val="24"/>
          <w:szCs w:val="24"/>
          <w:shd w:val="clear" w:color="auto" w:fill="F8F8F8"/>
        </w:rPr>
        <w:t xml:space="preserve">Goggin, Malcolm L. </w:t>
      </w:r>
      <w:r w:rsidR="005B7C77" w:rsidRPr="005B7C77">
        <w:rPr>
          <w:rFonts w:asciiTheme="majorBidi" w:hAnsiTheme="majorBidi" w:cstheme="majorBidi"/>
          <w:color w:val="222222"/>
          <w:sz w:val="24"/>
          <w:szCs w:val="24"/>
          <w:shd w:val="clear" w:color="auto" w:fill="F8F8F8"/>
        </w:rPr>
        <w:t xml:space="preserve">1986. </w:t>
      </w:r>
      <w:r w:rsidRPr="005B7C77">
        <w:rPr>
          <w:rFonts w:asciiTheme="majorBidi" w:hAnsiTheme="majorBidi" w:cstheme="majorBidi"/>
          <w:color w:val="222222"/>
          <w:sz w:val="24"/>
          <w:szCs w:val="24"/>
          <w:shd w:val="clear" w:color="auto" w:fill="F8F8F8"/>
        </w:rPr>
        <w:t>"The</w:t>
      </w:r>
      <w:r w:rsidR="005B7C77" w:rsidRPr="005B7C77">
        <w:rPr>
          <w:rFonts w:asciiTheme="majorBidi" w:hAnsiTheme="majorBidi" w:cstheme="majorBidi"/>
          <w:color w:val="222222"/>
          <w:sz w:val="24"/>
          <w:szCs w:val="24"/>
          <w:shd w:val="clear" w:color="auto" w:fill="F8F8F8"/>
        </w:rPr>
        <w:t xml:space="preserve"> ‘T</w:t>
      </w:r>
      <w:r w:rsidRPr="005B7C77">
        <w:rPr>
          <w:rFonts w:asciiTheme="majorBidi" w:hAnsiTheme="majorBidi" w:cstheme="majorBidi"/>
          <w:color w:val="222222"/>
          <w:sz w:val="24"/>
          <w:szCs w:val="24"/>
          <w:shd w:val="clear" w:color="auto" w:fill="F8F8F8"/>
        </w:rPr>
        <w:t xml:space="preserve">oo </w:t>
      </w:r>
      <w:r w:rsidR="005B7C77" w:rsidRPr="005B7C77">
        <w:rPr>
          <w:rFonts w:asciiTheme="majorBidi" w:hAnsiTheme="majorBidi" w:cstheme="majorBidi"/>
          <w:color w:val="222222"/>
          <w:sz w:val="24"/>
          <w:szCs w:val="24"/>
          <w:shd w:val="clear" w:color="auto" w:fill="F8F8F8"/>
        </w:rPr>
        <w:t>F</w:t>
      </w:r>
      <w:r w:rsidRPr="005B7C77">
        <w:rPr>
          <w:rFonts w:asciiTheme="majorBidi" w:hAnsiTheme="majorBidi" w:cstheme="majorBidi"/>
          <w:color w:val="222222"/>
          <w:sz w:val="24"/>
          <w:szCs w:val="24"/>
          <w:shd w:val="clear" w:color="auto" w:fill="F8F8F8"/>
        </w:rPr>
        <w:t xml:space="preserve">ew </w:t>
      </w:r>
      <w:r w:rsidR="005B7C77" w:rsidRPr="005B7C77">
        <w:rPr>
          <w:rFonts w:asciiTheme="majorBidi" w:hAnsiTheme="majorBidi" w:cstheme="majorBidi"/>
          <w:color w:val="222222"/>
          <w:sz w:val="24"/>
          <w:szCs w:val="24"/>
          <w:shd w:val="clear" w:color="auto" w:fill="F8F8F8"/>
        </w:rPr>
        <w:t>C</w:t>
      </w:r>
      <w:r w:rsidRPr="005B7C77">
        <w:rPr>
          <w:rFonts w:asciiTheme="majorBidi" w:hAnsiTheme="majorBidi" w:cstheme="majorBidi"/>
          <w:color w:val="222222"/>
          <w:sz w:val="24"/>
          <w:szCs w:val="24"/>
          <w:shd w:val="clear" w:color="auto" w:fill="F8F8F8"/>
        </w:rPr>
        <w:t>ases/</w:t>
      </w:r>
      <w:r w:rsidR="005B7C77" w:rsidRPr="005B7C77">
        <w:rPr>
          <w:rFonts w:asciiTheme="majorBidi" w:hAnsiTheme="majorBidi" w:cstheme="majorBidi"/>
          <w:color w:val="222222"/>
          <w:sz w:val="24"/>
          <w:szCs w:val="24"/>
          <w:shd w:val="clear" w:color="auto" w:fill="F8F8F8"/>
        </w:rPr>
        <w:t>T</w:t>
      </w:r>
      <w:r w:rsidRPr="005B7C77">
        <w:rPr>
          <w:rFonts w:asciiTheme="majorBidi" w:hAnsiTheme="majorBidi" w:cstheme="majorBidi"/>
          <w:color w:val="222222"/>
          <w:sz w:val="24"/>
          <w:szCs w:val="24"/>
          <w:shd w:val="clear" w:color="auto" w:fill="F8F8F8"/>
        </w:rPr>
        <w:t xml:space="preserve">oo </w:t>
      </w:r>
      <w:r w:rsidR="005B7C77" w:rsidRPr="005B7C77">
        <w:rPr>
          <w:rFonts w:asciiTheme="majorBidi" w:hAnsiTheme="majorBidi" w:cstheme="majorBidi"/>
          <w:color w:val="222222"/>
          <w:sz w:val="24"/>
          <w:szCs w:val="24"/>
          <w:shd w:val="clear" w:color="auto" w:fill="F8F8F8"/>
        </w:rPr>
        <w:t>M</w:t>
      </w:r>
      <w:r w:rsidRPr="005B7C77">
        <w:rPr>
          <w:rFonts w:asciiTheme="majorBidi" w:hAnsiTheme="majorBidi" w:cstheme="majorBidi"/>
          <w:color w:val="222222"/>
          <w:sz w:val="24"/>
          <w:szCs w:val="24"/>
          <w:shd w:val="clear" w:color="auto" w:fill="F8F8F8"/>
        </w:rPr>
        <w:t xml:space="preserve">any </w:t>
      </w:r>
      <w:r w:rsidR="005B7C77" w:rsidRPr="005B7C77">
        <w:rPr>
          <w:rFonts w:asciiTheme="majorBidi" w:hAnsiTheme="majorBidi" w:cstheme="majorBidi"/>
          <w:color w:val="222222"/>
          <w:sz w:val="24"/>
          <w:szCs w:val="24"/>
          <w:shd w:val="clear" w:color="auto" w:fill="F8F8F8"/>
        </w:rPr>
        <w:t>V</w:t>
      </w:r>
      <w:r w:rsidRPr="005B7C77">
        <w:rPr>
          <w:rFonts w:asciiTheme="majorBidi" w:hAnsiTheme="majorBidi" w:cstheme="majorBidi"/>
          <w:color w:val="222222"/>
          <w:sz w:val="24"/>
          <w:szCs w:val="24"/>
          <w:shd w:val="clear" w:color="auto" w:fill="F8F8F8"/>
        </w:rPr>
        <w:t>ariables</w:t>
      </w:r>
      <w:r w:rsidR="005B7C77" w:rsidRPr="005B7C77">
        <w:rPr>
          <w:rFonts w:asciiTheme="majorBidi" w:hAnsiTheme="majorBidi" w:cstheme="majorBidi"/>
          <w:color w:val="222222"/>
          <w:sz w:val="24"/>
          <w:szCs w:val="24"/>
          <w:shd w:val="clear" w:color="auto" w:fill="F8F8F8"/>
        </w:rPr>
        <w:t>’</w:t>
      </w:r>
      <w:r w:rsidRPr="005B7C77">
        <w:rPr>
          <w:rFonts w:asciiTheme="majorBidi" w:hAnsiTheme="majorBidi" w:cstheme="majorBidi"/>
          <w:color w:val="222222"/>
          <w:sz w:val="24"/>
          <w:szCs w:val="24"/>
          <w:shd w:val="clear" w:color="auto" w:fill="F8F8F8"/>
        </w:rPr>
        <w:t xml:space="preserve"> </w:t>
      </w:r>
      <w:r w:rsidR="005B7C77" w:rsidRPr="005B7C77">
        <w:rPr>
          <w:rFonts w:asciiTheme="majorBidi" w:hAnsiTheme="majorBidi" w:cstheme="majorBidi"/>
          <w:color w:val="222222"/>
          <w:sz w:val="24"/>
          <w:szCs w:val="24"/>
          <w:shd w:val="clear" w:color="auto" w:fill="F8F8F8"/>
        </w:rPr>
        <w:t>P</w:t>
      </w:r>
      <w:r w:rsidRPr="005B7C77">
        <w:rPr>
          <w:rFonts w:asciiTheme="majorBidi" w:hAnsiTheme="majorBidi" w:cstheme="majorBidi"/>
          <w:color w:val="222222"/>
          <w:sz w:val="24"/>
          <w:szCs w:val="24"/>
          <w:shd w:val="clear" w:color="auto" w:fill="F8F8F8"/>
        </w:rPr>
        <w:t xml:space="preserve">roblem in </w:t>
      </w:r>
      <w:r w:rsidR="005B7C77" w:rsidRPr="005B7C77">
        <w:rPr>
          <w:rFonts w:asciiTheme="majorBidi" w:hAnsiTheme="majorBidi" w:cstheme="majorBidi"/>
          <w:color w:val="222222"/>
          <w:sz w:val="24"/>
          <w:szCs w:val="24"/>
          <w:shd w:val="clear" w:color="auto" w:fill="F8F8F8"/>
        </w:rPr>
        <w:t>I</w:t>
      </w:r>
      <w:r w:rsidRPr="005B7C77">
        <w:rPr>
          <w:rFonts w:asciiTheme="majorBidi" w:hAnsiTheme="majorBidi" w:cstheme="majorBidi"/>
          <w:color w:val="222222"/>
          <w:sz w:val="24"/>
          <w:szCs w:val="24"/>
          <w:shd w:val="clear" w:color="auto" w:fill="F8F8F8"/>
        </w:rPr>
        <w:t xml:space="preserve">mplementation </w:t>
      </w:r>
      <w:r w:rsidR="005B7C77" w:rsidRPr="005B7C77">
        <w:rPr>
          <w:rFonts w:asciiTheme="majorBidi" w:hAnsiTheme="majorBidi" w:cstheme="majorBidi"/>
          <w:color w:val="222222"/>
          <w:sz w:val="24"/>
          <w:szCs w:val="24"/>
          <w:shd w:val="clear" w:color="auto" w:fill="F8F8F8"/>
        </w:rPr>
        <w:t>R</w:t>
      </w:r>
      <w:r w:rsidRPr="005B7C77">
        <w:rPr>
          <w:rFonts w:asciiTheme="majorBidi" w:hAnsiTheme="majorBidi" w:cstheme="majorBidi"/>
          <w:color w:val="222222"/>
          <w:sz w:val="24"/>
          <w:szCs w:val="24"/>
          <w:shd w:val="clear" w:color="auto" w:fill="F8F8F8"/>
        </w:rPr>
        <w:t>esearch." </w:t>
      </w:r>
      <w:r w:rsidRPr="005B7C77">
        <w:rPr>
          <w:rFonts w:asciiTheme="majorBidi" w:hAnsiTheme="majorBidi" w:cstheme="majorBidi"/>
          <w:i/>
          <w:iCs/>
          <w:color w:val="222222"/>
          <w:sz w:val="24"/>
          <w:szCs w:val="24"/>
          <w:shd w:val="clear" w:color="auto" w:fill="F8F8F8"/>
        </w:rPr>
        <w:t>Western Political Quarterly</w:t>
      </w:r>
      <w:r w:rsidRPr="005B7C77">
        <w:rPr>
          <w:rFonts w:asciiTheme="majorBidi" w:hAnsiTheme="majorBidi" w:cstheme="majorBidi"/>
          <w:color w:val="222222"/>
          <w:sz w:val="24"/>
          <w:szCs w:val="24"/>
          <w:shd w:val="clear" w:color="auto" w:fill="F8F8F8"/>
        </w:rPr>
        <w:t> 39</w:t>
      </w:r>
      <w:r w:rsidR="005B7C77" w:rsidRPr="005B7C77">
        <w:rPr>
          <w:rFonts w:asciiTheme="majorBidi" w:hAnsiTheme="majorBidi" w:cstheme="majorBidi"/>
          <w:color w:val="222222"/>
          <w:sz w:val="24"/>
          <w:szCs w:val="24"/>
          <w:shd w:val="clear" w:color="auto" w:fill="F8F8F8"/>
        </w:rPr>
        <w:t xml:space="preserve"> (2)</w:t>
      </w:r>
      <w:r w:rsidRPr="005B7C77">
        <w:rPr>
          <w:rFonts w:asciiTheme="majorBidi" w:hAnsiTheme="majorBidi" w:cstheme="majorBidi"/>
          <w:color w:val="222222"/>
          <w:sz w:val="24"/>
          <w:szCs w:val="24"/>
          <w:shd w:val="clear" w:color="auto" w:fill="F8F8F8"/>
        </w:rPr>
        <w:t>: 328-347.</w:t>
      </w:r>
    </w:p>
    <w:p w14:paraId="380C5161" w14:textId="47C4DA3A" w:rsidR="00FC6243" w:rsidRPr="00163CBE" w:rsidRDefault="00FC6243" w:rsidP="0004082D">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Gulick, L</w:t>
      </w:r>
      <w:r w:rsidR="00C66838">
        <w:rPr>
          <w:rFonts w:ascii="Times New Roman" w:hAnsi="Times New Roman" w:cs="Times New Roman"/>
          <w:sz w:val="24"/>
          <w:szCs w:val="24"/>
        </w:rPr>
        <w:t>uther</w:t>
      </w:r>
      <w:r w:rsidRPr="00163CBE">
        <w:rPr>
          <w:rFonts w:ascii="Times New Roman" w:hAnsi="Times New Roman" w:cs="Times New Roman"/>
          <w:sz w:val="24"/>
          <w:szCs w:val="24"/>
        </w:rPr>
        <w:t>. 1937</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w:t>
      </w:r>
      <w:r w:rsidR="00DD2B25">
        <w:rPr>
          <w:rFonts w:ascii="Times New Roman" w:hAnsi="Times New Roman" w:cs="Times New Roman"/>
          <w:sz w:val="24"/>
          <w:szCs w:val="24"/>
        </w:rPr>
        <w:t>“</w:t>
      </w:r>
      <w:r w:rsidRPr="00163CBE">
        <w:rPr>
          <w:rFonts w:ascii="Times New Roman" w:hAnsi="Times New Roman" w:cs="Times New Roman"/>
          <w:sz w:val="24"/>
          <w:szCs w:val="24"/>
        </w:rPr>
        <w:t>Notes on the Theory of Organization</w:t>
      </w:r>
      <w:r w:rsidR="00DD2B25">
        <w:rPr>
          <w:rFonts w:ascii="Times New Roman" w:hAnsi="Times New Roman" w:cs="Times New Roman"/>
          <w:sz w:val="24"/>
          <w:szCs w:val="24"/>
        </w:rPr>
        <w:t>”</w:t>
      </w:r>
      <w:r w:rsidR="00C568D2">
        <w:rPr>
          <w:rFonts w:ascii="Times New Roman" w:hAnsi="Times New Roman" w:cs="Times New Roman"/>
          <w:sz w:val="24"/>
          <w:szCs w:val="24"/>
        </w:rPr>
        <w:t>,</w:t>
      </w:r>
      <w:r w:rsidRPr="00163CBE">
        <w:rPr>
          <w:rFonts w:ascii="Times New Roman" w:hAnsi="Times New Roman" w:cs="Times New Roman"/>
          <w:sz w:val="24"/>
          <w:szCs w:val="24"/>
        </w:rPr>
        <w:t xml:space="preserve"> </w:t>
      </w:r>
      <w:r w:rsidR="00DD2B25">
        <w:rPr>
          <w:rFonts w:ascii="Times New Roman" w:hAnsi="Times New Roman" w:cs="Times New Roman"/>
          <w:sz w:val="24"/>
          <w:szCs w:val="24"/>
        </w:rPr>
        <w:t>I</w:t>
      </w:r>
      <w:r w:rsidRPr="00163CBE">
        <w:rPr>
          <w:rFonts w:ascii="Times New Roman" w:hAnsi="Times New Roman" w:cs="Times New Roman"/>
          <w:sz w:val="24"/>
          <w:szCs w:val="24"/>
        </w:rPr>
        <w:t xml:space="preserve">n </w:t>
      </w:r>
      <w:r w:rsidRPr="00163CBE">
        <w:rPr>
          <w:rFonts w:ascii="Times New Roman" w:hAnsi="Times New Roman" w:cs="Times New Roman"/>
          <w:i/>
          <w:iCs/>
          <w:sz w:val="24"/>
          <w:szCs w:val="24"/>
        </w:rPr>
        <w:t>Papers on the Science of Administration</w:t>
      </w:r>
      <w:r w:rsidR="00DD2B25">
        <w:rPr>
          <w:rFonts w:ascii="Times New Roman" w:hAnsi="Times New Roman" w:cs="Times New Roman"/>
          <w:i/>
          <w:iCs/>
          <w:sz w:val="24"/>
          <w:szCs w:val="24"/>
        </w:rPr>
        <w:t xml:space="preserve">, </w:t>
      </w:r>
      <w:r w:rsidR="00DD2B25" w:rsidRPr="00DD2B25">
        <w:rPr>
          <w:rFonts w:ascii="Times New Roman" w:hAnsi="Times New Roman" w:cs="Times New Roman"/>
          <w:sz w:val="24"/>
          <w:szCs w:val="24"/>
        </w:rPr>
        <w:t xml:space="preserve">eds </w:t>
      </w:r>
      <w:r w:rsidR="00DD2B25" w:rsidRPr="00163CBE">
        <w:rPr>
          <w:rFonts w:ascii="Times New Roman" w:hAnsi="Times New Roman" w:cs="Times New Roman"/>
          <w:sz w:val="24"/>
          <w:szCs w:val="24"/>
        </w:rPr>
        <w:t xml:space="preserve">L. Gulick &amp; L. </w:t>
      </w:r>
      <w:proofErr w:type="spellStart"/>
      <w:r w:rsidR="00DD2B25" w:rsidRPr="00163CBE">
        <w:rPr>
          <w:rFonts w:ascii="Times New Roman" w:hAnsi="Times New Roman" w:cs="Times New Roman"/>
          <w:sz w:val="24"/>
          <w:szCs w:val="24"/>
        </w:rPr>
        <w:t>Urwick</w:t>
      </w:r>
      <w:proofErr w:type="spellEnd"/>
      <w:r w:rsidR="005B7C77">
        <w:rPr>
          <w:rFonts w:ascii="Times New Roman" w:hAnsi="Times New Roman" w:cs="Times New Roman"/>
          <w:sz w:val="24"/>
          <w:szCs w:val="24"/>
        </w:rPr>
        <w:t>.</w:t>
      </w:r>
      <w:r w:rsidR="00FA5C00" w:rsidRPr="00163CBE">
        <w:rPr>
          <w:rFonts w:ascii="Times New Roman" w:hAnsi="Times New Roman" w:cs="Times New Roman"/>
          <w:sz w:val="24"/>
          <w:szCs w:val="24"/>
        </w:rPr>
        <w:t xml:space="preserve"> New York: Institute of Public Administration</w:t>
      </w:r>
      <w:r w:rsidR="005B7C77">
        <w:rPr>
          <w:rFonts w:ascii="Times New Roman" w:hAnsi="Times New Roman" w:cs="Times New Roman"/>
          <w:sz w:val="24"/>
          <w:szCs w:val="24"/>
        </w:rPr>
        <w:t xml:space="preserve">. </w:t>
      </w:r>
      <w:r w:rsidR="005B7C77" w:rsidRPr="00163CBE">
        <w:rPr>
          <w:rFonts w:ascii="Times New Roman" w:hAnsi="Times New Roman" w:cs="Times New Roman"/>
          <w:sz w:val="24"/>
          <w:szCs w:val="24"/>
        </w:rPr>
        <w:t>3–45</w:t>
      </w:r>
      <w:r w:rsidR="00FA5C00" w:rsidRPr="00163CBE">
        <w:rPr>
          <w:rFonts w:ascii="Times New Roman" w:hAnsi="Times New Roman" w:cs="Times New Roman"/>
          <w:sz w:val="24"/>
          <w:szCs w:val="24"/>
        </w:rPr>
        <w:t>.</w:t>
      </w:r>
    </w:p>
    <w:p w14:paraId="4B9AC643" w14:textId="77777777"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5B7C77">
        <w:rPr>
          <w:rFonts w:asciiTheme="majorBidi" w:hAnsiTheme="majorBidi" w:cstheme="majorBidi"/>
          <w:color w:val="222222"/>
          <w:sz w:val="24"/>
          <w:szCs w:val="24"/>
          <w:shd w:val="clear" w:color="auto" w:fill="FFFFFF"/>
        </w:rPr>
        <w:t>Hadida</w:t>
      </w:r>
      <w:proofErr w:type="spellEnd"/>
      <w:r w:rsidRPr="005B7C77">
        <w:rPr>
          <w:rFonts w:asciiTheme="majorBidi" w:hAnsiTheme="majorBidi" w:cstheme="majorBidi"/>
          <w:color w:val="222222"/>
          <w:sz w:val="24"/>
          <w:szCs w:val="24"/>
          <w:shd w:val="clear" w:color="auto" w:fill="FFFFFF"/>
        </w:rPr>
        <w:t xml:space="preserve">, </w:t>
      </w:r>
      <w:proofErr w:type="spellStart"/>
      <w:r w:rsidRPr="005B7C77">
        <w:rPr>
          <w:rFonts w:asciiTheme="majorBidi" w:hAnsiTheme="majorBidi" w:cstheme="majorBidi"/>
          <w:color w:val="222222"/>
          <w:sz w:val="24"/>
          <w:szCs w:val="24"/>
          <w:shd w:val="clear" w:color="auto" w:fill="FFFFFF"/>
        </w:rPr>
        <w:t>Allègre</w:t>
      </w:r>
      <w:proofErr w:type="spellEnd"/>
      <w:r w:rsidRPr="005B7C77">
        <w:rPr>
          <w:rFonts w:asciiTheme="majorBidi" w:hAnsiTheme="majorBidi" w:cstheme="majorBidi"/>
          <w:color w:val="222222"/>
          <w:sz w:val="24"/>
          <w:szCs w:val="24"/>
          <w:shd w:val="clear" w:color="auto" w:fill="FFFFFF"/>
        </w:rPr>
        <w:t xml:space="preserve"> L., William </w:t>
      </w:r>
      <w:proofErr w:type="spellStart"/>
      <w:r w:rsidRPr="005B7C77">
        <w:rPr>
          <w:rFonts w:asciiTheme="majorBidi" w:hAnsiTheme="majorBidi" w:cstheme="majorBidi"/>
          <w:color w:val="222222"/>
          <w:sz w:val="24"/>
          <w:szCs w:val="24"/>
          <w:shd w:val="clear" w:color="auto" w:fill="FFFFFF"/>
        </w:rPr>
        <w:t>Tarvainen</w:t>
      </w:r>
      <w:proofErr w:type="spellEnd"/>
      <w:r w:rsidRPr="005B7C77">
        <w:rPr>
          <w:rFonts w:asciiTheme="majorBidi" w:hAnsiTheme="majorBidi" w:cstheme="majorBidi"/>
          <w:color w:val="222222"/>
          <w:sz w:val="24"/>
          <w:szCs w:val="24"/>
          <w:shd w:val="clear" w:color="auto" w:fill="FFFFFF"/>
        </w:rPr>
        <w:t xml:space="preserve">, and Jed Rose. </w:t>
      </w:r>
      <w:r w:rsidR="005B7C77" w:rsidRPr="005B7C77">
        <w:rPr>
          <w:rFonts w:asciiTheme="majorBidi" w:hAnsiTheme="majorBidi" w:cstheme="majorBidi"/>
          <w:color w:val="222222"/>
          <w:sz w:val="24"/>
          <w:szCs w:val="24"/>
          <w:shd w:val="clear" w:color="auto" w:fill="FFFFFF"/>
        </w:rPr>
        <w:t>2015.</w:t>
      </w:r>
      <w:r w:rsidRPr="005B7C77">
        <w:rPr>
          <w:rFonts w:asciiTheme="majorBidi" w:hAnsiTheme="majorBidi" w:cstheme="majorBidi"/>
          <w:color w:val="222222"/>
          <w:sz w:val="24"/>
          <w:szCs w:val="24"/>
          <w:shd w:val="clear" w:color="auto" w:fill="FFFFFF"/>
        </w:rPr>
        <w:t xml:space="preserve">"Organizational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mprovisation: A </w:t>
      </w:r>
      <w:r w:rsidR="005B7C77" w:rsidRPr="005B7C77">
        <w:rPr>
          <w:rFonts w:asciiTheme="majorBidi" w:hAnsiTheme="majorBidi" w:cstheme="majorBidi"/>
          <w:color w:val="222222"/>
          <w:sz w:val="24"/>
          <w:szCs w:val="24"/>
          <w:shd w:val="clear" w:color="auto" w:fill="FFFFFF"/>
        </w:rPr>
        <w:t>C</w:t>
      </w:r>
      <w:r w:rsidRPr="005B7C77">
        <w:rPr>
          <w:rFonts w:asciiTheme="majorBidi" w:hAnsiTheme="majorBidi" w:cstheme="majorBidi"/>
          <w:color w:val="222222"/>
          <w:sz w:val="24"/>
          <w:szCs w:val="24"/>
          <w:shd w:val="clear" w:color="auto" w:fill="FFFFFF"/>
        </w:rPr>
        <w:t xml:space="preserve">onsolidating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 xml:space="preserve">eview and </w:t>
      </w:r>
      <w:r w:rsidR="005B7C77" w:rsidRPr="005B7C77">
        <w:rPr>
          <w:rFonts w:asciiTheme="majorBidi" w:hAnsiTheme="majorBidi" w:cstheme="majorBidi"/>
          <w:color w:val="222222"/>
          <w:sz w:val="24"/>
          <w:szCs w:val="24"/>
          <w:shd w:val="clear" w:color="auto" w:fill="FFFFFF"/>
        </w:rPr>
        <w:t>F</w:t>
      </w:r>
      <w:r w:rsidRPr="005B7C77">
        <w:rPr>
          <w:rFonts w:asciiTheme="majorBidi" w:hAnsiTheme="majorBidi" w:cstheme="majorBidi"/>
          <w:color w:val="222222"/>
          <w:sz w:val="24"/>
          <w:szCs w:val="24"/>
          <w:shd w:val="clear" w:color="auto" w:fill="FFFFFF"/>
        </w:rPr>
        <w:t>ramework." </w:t>
      </w:r>
      <w:r w:rsidRPr="005B7C77">
        <w:rPr>
          <w:rFonts w:asciiTheme="majorBidi" w:hAnsiTheme="majorBidi" w:cstheme="majorBidi"/>
          <w:i/>
          <w:iCs/>
          <w:color w:val="222222"/>
          <w:sz w:val="24"/>
          <w:szCs w:val="24"/>
          <w:shd w:val="clear" w:color="auto" w:fill="FFFFFF"/>
        </w:rPr>
        <w:t>International Journal of Management Reviews</w:t>
      </w:r>
      <w:r w:rsidRPr="005B7C77">
        <w:rPr>
          <w:rFonts w:asciiTheme="majorBidi" w:hAnsiTheme="majorBidi" w:cstheme="majorBidi"/>
          <w:color w:val="222222"/>
          <w:sz w:val="24"/>
          <w:szCs w:val="24"/>
          <w:shd w:val="clear" w:color="auto" w:fill="FFFFFF"/>
        </w:rPr>
        <w:t> 17</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437-459.</w:t>
      </w:r>
    </w:p>
    <w:p w14:paraId="0BB4D1E2" w14:textId="77777777" w:rsidR="00EE5A46" w:rsidRPr="005B7C77" w:rsidRDefault="005B7C77" w:rsidP="00C329B8">
      <w:pPr>
        <w:tabs>
          <w:tab w:val="right" w:pos="2880"/>
        </w:tabs>
        <w:bidi w:val="0"/>
        <w:spacing w:before="120" w:after="0" w:line="480" w:lineRule="auto"/>
        <w:rPr>
          <w:rFonts w:asciiTheme="majorBidi" w:hAnsiTheme="majorBidi" w:cstheme="majorBidi"/>
          <w:sz w:val="24"/>
          <w:szCs w:val="24"/>
        </w:rPr>
      </w:pPr>
      <w:r w:rsidRPr="005B7C77">
        <w:rPr>
          <w:rFonts w:asciiTheme="majorBidi" w:hAnsiTheme="majorBidi" w:cstheme="majorBidi"/>
          <w:color w:val="222222"/>
          <w:sz w:val="24"/>
          <w:szCs w:val="24"/>
          <w:shd w:val="clear" w:color="auto" w:fill="FFFFFF"/>
        </w:rPr>
        <w:t>Hill, Michael, and Christopher Ham</w:t>
      </w:r>
      <w:r w:rsidR="00EE5A46" w:rsidRPr="005B7C77">
        <w:rPr>
          <w:rFonts w:asciiTheme="majorBidi" w:hAnsiTheme="majorBidi" w:cstheme="majorBidi"/>
          <w:sz w:val="24"/>
          <w:szCs w:val="24"/>
        </w:rPr>
        <w:t>. 1984</w:t>
      </w:r>
      <w:r w:rsidRPr="005B7C77">
        <w:rPr>
          <w:rFonts w:asciiTheme="majorBidi" w:hAnsiTheme="majorBidi" w:cstheme="majorBidi"/>
          <w:sz w:val="24"/>
          <w:szCs w:val="24"/>
        </w:rPr>
        <w:t>.</w:t>
      </w:r>
      <w:r w:rsidR="00EE5A46" w:rsidRPr="005B7C77">
        <w:rPr>
          <w:rFonts w:asciiTheme="majorBidi" w:hAnsiTheme="majorBidi" w:cstheme="majorBidi"/>
          <w:sz w:val="24"/>
          <w:szCs w:val="24"/>
        </w:rPr>
        <w:t xml:space="preserve"> </w:t>
      </w:r>
      <w:r w:rsidR="00EE5A46" w:rsidRPr="005B7C77">
        <w:rPr>
          <w:rFonts w:asciiTheme="majorBidi" w:hAnsiTheme="majorBidi" w:cstheme="majorBidi"/>
          <w:i/>
          <w:iCs/>
          <w:sz w:val="24"/>
          <w:szCs w:val="24"/>
        </w:rPr>
        <w:t>The Policy Process in the Modern Capitalist State</w:t>
      </w:r>
      <w:r w:rsidRPr="005B7C77">
        <w:rPr>
          <w:rFonts w:asciiTheme="majorBidi" w:hAnsiTheme="majorBidi" w:cstheme="majorBidi"/>
          <w:sz w:val="24"/>
          <w:szCs w:val="24"/>
        </w:rPr>
        <w:t>.</w:t>
      </w:r>
      <w:r w:rsidR="00EE5A46" w:rsidRPr="005B7C77">
        <w:rPr>
          <w:rFonts w:asciiTheme="majorBidi" w:hAnsiTheme="majorBidi" w:cstheme="majorBidi"/>
          <w:sz w:val="24"/>
          <w:szCs w:val="24"/>
        </w:rPr>
        <w:t xml:space="preserve"> New York: </w:t>
      </w:r>
      <w:r w:rsidRPr="005B7C77">
        <w:rPr>
          <w:rFonts w:asciiTheme="majorBidi" w:hAnsiTheme="majorBidi" w:cstheme="majorBidi"/>
          <w:sz w:val="24"/>
          <w:szCs w:val="24"/>
        </w:rPr>
        <w:t>Wheatsheaf Books.</w:t>
      </w:r>
    </w:p>
    <w:p w14:paraId="32E480E7" w14:textId="77777777" w:rsidR="00C329B8" w:rsidRPr="005B7C77"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5B7C77">
        <w:rPr>
          <w:rFonts w:asciiTheme="majorBidi" w:hAnsiTheme="majorBidi" w:cstheme="majorBidi"/>
          <w:color w:val="222222"/>
          <w:sz w:val="24"/>
          <w:szCs w:val="24"/>
          <w:shd w:val="clear" w:color="auto" w:fill="FFFFFF"/>
        </w:rPr>
        <w:t>Hasenfeld</w:t>
      </w:r>
      <w:proofErr w:type="spellEnd"/>
      <w:r w:rsidRPr="005B7C77">
        <w:rPr>
          <w:rFonts w:asciiTheme="majorBidi" w:hAnsiTheme="majorBidi" w:cstheme="majorBidi"/>
          <w:color w:val="222222"/>
          <w:sz w:val="24"/>
          <w:szCs w:val="24"/>
          <w:shd w:val="clear" w:color="auto" w:fill="FFFFFF"/>
        </w:rPr>
        <w:t xml:space="preserve">, </w:t>
      </w:r>
      <w:proofErr w:type="spellStart"/>
      <w:r w:rsidRPr="005B7C77">
        <w:rPr>
          <w:rFonts w:asciiTheme="majorBidi" w:hAnsiTheme="majorBidi" w:cstheme="majorBidi"/>
          <w:color w:val="222222"/>
          <w:sz w:val="24"/>
          <w:szCs w:val="24"/>
          <w:shd w:val="clear" w:color="auto" w:fill="FFFFFF"/>
        </w:rPr>
        <w:t>Yeheskel</w:t>
      </w:r>
      <w:proofErr w:type="spellEnd"/>
      <w:r w:rsidRPr="005B7C77">
        <w:rPr>
          <w:rFonts w:asciiTheme="majorBidi" w:hAnsiTheme="majorBidi" w:cstheme="majorBidi"/>
          <w:color w:val="222222"/>
          <w:sz w:val="24"/>
          <w:szCs w:val="24"/>
          <w:shd w:val="clear" w:color="auto" w:fill="FFFFFF"/>
        </w:rPr>
        <w:t xml:space="preserve">, and Thomas Brock. </w:t>
      </w:r>
      <w:r w:rsidR="005B7C77" w:rsidRPr="005B7C77">
        <w:rPr>
          <w:rFonts w:asciiTheme="majorBidi" w:hAnsiTheme="majorBidi" w:cstheme="majorBidi"/>
          <w:color w:val="222222"/>
          <w:sz w:val="24"/>
          <w:szCs w:val="24"/>
          <w:shd w:val="clear" w:color="auto" w:fill="FFFFFF"/>
        </w:rPr>
        <w:t>1991.</w:t>
      </w:r>
      <w:r w:rsidRPr="005B7C77">
        <w:rPr>
          <w:rFonts w:asciiTheme="majorBidi" w:hAnsiTheme="majorBidi" w:cstheme="majorBidi"/>
          <w:color w:val="222222"/>
          <w:sz w:val="24"/>
          <w:szCs w:val="24"/>
          <w:shd w:val="clear" w:color="auto" w:fill="FFFFFF"/>
        </w:rPr>
        <w:t xml:space="preserve">"Implementation of </w:t>
      </w:r>
      <w:r w:rsidR="005B7C77" w:rsidRPr="005B7C77">
        <w:rPr>
          <w:rFonts w:asciiTheme="majorBidi" w:hAnsiTheme="majorBidi" w:cstheme="majorBidi"/>
          <w:color w:val="222222"/>
          <w:sz w:val="24"/>
          <w:szCs w:val="24"/>
          <w:shd w:val="clear" w:color="auto" w:fill="FFFFFF"/>
        </w:rPr>
        <w:t>S</w:t>
      </w:r>
      <w:r w:rsidRPr="005B7C77">
        <w:rPr>
          <w:rFonts w:asciiTheme="majorBidi" w:hAnsiTheme="majorBidi" w:cstheme="majorBidi"/>
          <w:color w:val="222222"/>
          <w:sz w:val="24"/>
          <w:szCs w:val="24"/>
          <w:shd w:val="clear" w:color="auto" w:fill="FFFFFF"/>
        </w:rPr>
        <w:t xml:space="preserve">ocial </w:t>
      </w:r>
      <w:r w:rsidR="005B7C77" w:rsidRPr="005B7C77">
        <w:rPr>
          <w:rFonts w:asciiTheme="majorBidi" w:hAnsiTheme="majorBidi" w:cstheme="majorBidi"/>
          <w:color w:val="222222"/>
          <w:sz w:val="24"/>
          <w:szCs w:val="24"/>
          <w:shd w:val="clear" w:color="auto" w:fill="FFFFFF"/>
        </w:rPr>
        <w:t>P</w:t>
      </w:r>
      <w:r w:rsidRPr="005B7C77">
        <w:rPr>
          <w:rFonts w:asciiTheme="majorBidi" w:hAnsiTheme="majorBidi" w:cstheme="majorBidi"/>
          <w:color w:val="222222"/>
          <w:sz w:val="24"/>
          <w:szCs w:val="24"/>
          <w:shd w:val="clear" w:color="auto" w:fill="FFFFFF"/>
        </w:rPr>
        <w:t>olicy</w:t>
      </w:r>
      <w:r w:rsidR="005B7C77">
        <w:rPr>
          <w:rFonts w:asciiTheme="majorBidi" w:hAnsiTheme="majorBidi" w:cstheme="majorBidi"/>
          <w:color w:val="222222"/>
          <w:sz w:val="24"/>
          <w:szCs w:val="24"/>
          <w:shd w:val="clear" w:color="auto" w:fill="FFFFFF"/>
        </w:rPr>
        <w:t xml:space="preserve">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evisited." </w:t>
      </w:r>
      <w:r w:rsidRPr="005B7C77">
        <w:rPr>
          <w:rFonts w:asciiTheme="majorBidi" w:hAnsiTheme="majorBidi" w:cstheme="majorBidi"/>
          <w:i/>
          <w:iCs/>
          <w:color w:val="222222"/>
          <w:sz w:val="24"/>
          <w:szCs w:val="24"/>
          <w:shd w:val="clear" w:color="auto" w:fill="FFFFFF"/>
        </w:rPr>
        <w:t>Administration &amp; Society</w:t>
      </w:r>
      <w:r w:rsidRPr="005B7C77">
        <w:rPr>
          <w:rFonts w:asciiTheme="majorBidi" w:hAnsiTheme="majorBidi" w:cstheme="majorBidi"/>
          <w:color w:val="222222"/>
          <w:sz w:val="24"/>
          <w:szCs w:val="24"/>
          <w:shd w:val="clear" w:color="auto" w:fill="FFFFFF"/>
        </w:rPr>
        <w:t> 22</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451-479.</w:t>
      </w:r>
    </w:p>
    <w:p w14:paraId="0331E16F" w14:textId="77777777"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Hill, Heather C. </w:t>
      </w:r>
      <w:r w:rsidR="005B7C77" w:rsidRPr="005B7C77">
        <w:rPr>
          <w:rFonts w:asciiTheme="majorBidi" w:hAnsiTheme="majorBidi" w:cstheme="majorBidi"/>
          <w:color w:val="222222"/>
          <w:sz w:val="24"/>
          <w:szCs w:val="24"/>
          <w:shd w:val="clear" w:color="auto" w:fill="FFFFFF"/>
        </w:rPr>
        <w:t xml:space="preserve">2003. </w:t>
      </w:r>
      <w:r w:rsidRPr="005B7C77">
        <w:rPr>
          <w:rFonts w:asciiTheme="majorBidi" w:hAnsiTheme="majorBidi" w:cstheme="majorBidi"/>
          <w:color w:val="222222"/>
          <w:sz w:val="24"/>
          <w:szCs w:val="24"/>
          <w:shd w:val="clear" w:color="auto" w:fill="FFFFFF"/>
        </w:rPr>
        <w:t xml:space="preserve">"Understanding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mplementation: Street‐level </w:t>
      </w:r>
      <w:r w:rsidR="005B7C77" w:rsidRPr="005B7C77">
        <w:rPr>
          <w:rFonts w:asciiTheme="majorBidi" w:hAnsiTheme="majorBidi" w:cstheme="majorBidi"/>
          <w:color w:val="222222"/>
          <w:sz w:val="24"/>
          <w:szCs w:val="24"/>
          <w:shd w:val="clear" w:color="auto" w:fill="FFFFFF"/>
        </w:rPr>
        <w:t>B</w:t>
      </w:r>
      <w:r w:rsidRPr="005B7C77">
        <w:rPr>
          <w:rFonts w:asciiTheme="majorBidi" w:hAnsiTheme="majorBidi" w:cstheme="majorBidi"/>
          <w:color w:val="222222"/>
          <w:sz w:val="24"/>
          <w:szCs w:val="24"/>
          <w:shd w:val="clear" w:color="auto" w:fill="FFFFFF"/>
        </w:rPr>
        <w:t xml:space="preserve">ureaucrats'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 xml:space="preserve">esources for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eform." </w:t>
      </w:r>
      <w:r w:rsidRPr="005B7C77">
        <w:rPr>
          <w:rFonts w:asciiTheme="majorBidi" w:hAnsiTheme="majorBidi" w:cstheme="majorBidi"/>
          <w:i/>
          <w:iCs/>
          <w:color w:val="222222"/>
          <w:sz w:val="24"/>
          <w:szCs w:val="24"/>
          <w:shd w:val="clear" w:color="auto" w:fill="FFFFFF"/>
        </w:rPr>
        <w:t>Journal of Public Administration Research and Theory</w:t>
      </w:r>
      <w:r w:rsidRPr="005B7C77">
        <w:rPr>
          <w:rFonts w:asciiTheme="majorBidi" w:hAnsiTheme="majorBidi" w:cstheme="majorBidi"/>
          <w:color w:val="222222"/>
          <w:sz w:val="24"/>
          <w:szCs w:val="24"/>
          <w:shd w:val="clear" w:color="auto" w:fill="FFFFFF"/>
        </w:rPr>
        <w:t> 13</w:t>
      </w:r>
      <w:r w:rsidR="005B7C77" w:rsidRPr="005B7C77">
        <w:rPr>
          <w:rFonts w:asciiTheme="majorBidi" w:hAnsiTheme="majorBidi" w:cstheme="majorBidi"/>
          <w:color w:val="222222"/>
          <w:sz w:val="24"/>
          <w:szCs w:val="24"/>
          <w:shd w:val="clear" w:color="auto" w:fill="FFFFFF"/>
        </w:rPr>
        <w:t xml:space="preserve"> (3)</w:t>
      </w:r>
      <w:r w:rsidRPr="005B7C77">
        <w:rPr>
          <w:rFonts w:asciiTheme="majorBidi" w:hAnsiTheme="majorBidi" w:cstheme="majorBidi"/>
          <w:color w:val="222222"/>
          <w:sz w:val="24"/>
          <w:szCs w:val="24"/>
          <w:shd w:val="clear" w:color="auto" w:fill="FFFFFF"/>
        </w:rPr>
        <w:t>: 265-282.</w:t>
      </w:r>
    </w:p>
    <w:p w14:paraId="2BA205B0" w14:textId="77777777" w:rsidR="004D6297" w:rsidRPr="00163CBE" w:rsidRDefault="004D6297"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lastRenderedPageBreak/>
        <w:t>Hill, M</w:t>
      </w:r>
      <w:r w:rsidR="005B7C77">
        <w:rPr>
          <w:rFonts w:ascii="Times New Roman" w:hAnsi="Times New Roman" w:cs="Times New Roman"/>
          <w:sz w:val="24"/>
          <w:szCs w:val="24"/>
        </w:rPr>
        <w:t>ichael</w:t>
      </w:r>
      <w:r w:rsidRPr="00163CBE">
        <w:rPr>
          <w:rFonts w:ascii="Times New Roman" w:hAnsi="Times New Roman" w:cs="Times New Roman"/>
          <w:sz w:val="24"/>
          <w:szCs w:val="24"/>
        </w:rPr>
        <w:t>. 1993</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Introduction</w:t>
      </w:r>
      <w:r w:rsidR="00BF0378">
        <w:rPr>
          <w:rFonts w:ascii="Times New Roman" w:hAnsi="Times New Roman" w:cs="Times New Roman"/>
          <w:sz w:val="24"/>
          <w:szCs w:val="24"/>
        </w:rPr>
        <w:t>, i</w:t>
      </w:r>
      <w:r w:rsidRPr="00163CBE">
        <w:rPr>
          <w:rFonts w:ascii="Times New Roman" w:hAnsi="Times New Roman" w:cs="Times New Roman"/>
          <w:sz w:val="24"/>
          <w:szCs w:val="24"/>
        </w:rPr>
        <w:t xml:space="preserve">n M. Hill (Ed.), </w:t>
      </w:r>
      <w:r w:rsidRPr="00163CBE">
        <w:rPr>
          <w:rFonts w:ascii="Times New Roman" w:hAnsi="Times New Roman" w:cs="Times New Roman"/>
          <w:i/>
          <w:iCs/>
          <w:sz w:val="24"/>
          <w:szCs w:val="24"/>
        </w:rPr>
        <w:t xml:space="preserve">New </w:t>
      </w:r>
      <w:r w:rsidR="005B7C77">
        <w:rPr>
          <w:rFonts w:ascii="Times New Roman" w:hAnsi="Times New Roman" w:cs="Times New Roman"/>
          <w:i/>
          <w:iCs/>
          <w:sz w:val="24"/>
          <w:szCs w:val="24"/>
        </w:rPr>
        <w:t>A</w:t>
      </w:r>
      <w:r w:rsidRPr="00163CBE">
        <w:rPr>
          <w:rFonts w:ascii="Times New Roman" w:hAnsi="Times New Roman" w:cs="Times New Roman"/>
          <w:i/>
          <w:iCs/>
          <w:sz w:val="24"/>
          <w:szCs w:val="24"/>
        </w:rPr>
        <w:t xml:space="preserve">gendas in the </w:t>
      </w:r>
      <w:r w:rsidR="005B7C77">
        <w:rPr>
          <w:rFonts w:ascii="Times New Roman" w:hAnsi="Times New Roman" w:cs="Times New Roman"/>
          <w:i/>
          <w:iCs/>
          <w:sz w:val="24"/>
          <w:szCs w:val="24"/>
        </w:rPr>
        <w:t>S</w:t>
      </w:r>
      <w:r w:rsidRPr="00163CBE">
        <w:rPr>
          <w:rFonts w:ascii="Times New Roman" w:hAnsi="Times New Roman" w:cs="Times New Roman"/>
          <w:i/>
          <w:iCs/>
          <w:sz w:val="24"/>
          <w:szCs w:val="24"/>
        </w:rPr>
        <w:t xml:space="preserve">tudy of the </w:t>
      </w:r>
      <w:r w:rsidR="005B7C77">
        <w:rPr>
          <w:rFonts w:ascii="Times New Roman" w:hAnsi="Times New Roman" w:cs="Times New Roman"/>
          <w:i/>
          <w:iCs/>
          <w:sz w:val="24"/>
          <w:szCs w:val="24"/>
        </w:rPr>
        <w:t>P</w:t>
      </w:r>
      <w:r w:rsidRPr="00163CBE">
        <w:rPr>
          <w:rFonts w:ascii="Times New Roman" w:hAnsi="Times New Roman" w:cs="Times New Roman"/>
          <w:i/>
          <w:iCs/>
          <w:sz w:val="24"/>
          <w:szCs w:val="24"/>
        </w:rPr>
        <w:t xml:space="preserve">olicy </w:t>
      </w:r>
      <w:r w:rsidR="005B7C77">
        <w:rPr>
          <w:rFonts w:ascii="Times New Roman" w:hAnsi="Times New Roman" w:cs="Times New Roman"/>
          <w:i/>
          <w:iCs/>
          <w:sz w:val="24"/>
          <w:szCs w:val="24"/>
        </w:rPr>
        <w:t>P</w:t>
      </w:r>
      <w:r w:rsidRPr="00163CBE">
        <w:rPr>
          <w:rFonts w:ascii="Times New Roman" w:hAnsi="Times New Roman" w:cs="Times New Roman"/>
          <w:i/>
          <w:iCs/>
          <w:sz w:val="24"/>
          <w:szCs w:val="24"/>
        </w:rPr>
        <w:t>rocess</w:t>
      </w:r>
      <w:r w:rsidR="005B7C77">
        <w:rPr>
          <w:rFonts w:ascii="Times New Roman" w:hAnsi="Times New Roman" w:cs="Times New Roman"/>
          <w:sz w:val="24"/>
          <w:szCs w:val="24"/>
        </w:rPr>
        <w:t>.</w:t>
      </w:r>
      <w:r w:rsidRPr="00163CBE">
        <w:rPr>
          <w:rFonts w:ascii="Times New Roman" w:hAnsi="Times New Roman" w:cs="Times New Roman"/>
          <w:sz w:val="24"/>
          <w:szCs w:val="24"/>
        </w:rPr>
        <w:t xml:space="preserve"> New York: Harvester Wheatsheaf.</w:t>
      </w:r>
    </w:p>
    <w:p w14:paraId="01C10AC8" w14:textId="77777777" w:rsidR="00C329B8" w:rsidRPr="005B7C77" w:rsidRDefault="00C329B8" w:rsidP="00A522C9">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B7C77">
        <w:rPr>
          <w:rFonts w:asciiTheme="majorBidi" w:hAnsiTheme="majorBidi" w:cstheme="majorBidi"/>
          <w:color w:val="222222"/>
          <w:sz w:val="24"/>
          <w:szCs w:val="24"/>
          <w:shd w:val="clear" w:color="auto" w:fill="FFFFFF"/>
        </w:rPr>
        <w:t xml:space="preserve">Hill, Michael, and Peter </w:t>
      </w:r>
      <w:proofErr w:type="spellStart"/>
      <w:r w:rsidRPr="005B7C77">
        <w:rPr>
          <w:rFonts w:asciiTheme="majorBidi" w:hAnsiTheme="majorBidi" w:cstheme="majorBidi"/>
          <w:color w:val="222222"/>
          <w:sz w:val="24"/>
          <w:szCs w:val="24"/>
          <w:shd w:val="clear" w:color="auto" w:fill="FFFFFF"/>
        </w:rPr>
        <w:t>Hupe</w:t>
      </w:r>
      <w:proofErr w:type="spellEnd"/>
      <w:r w:rsidRPr="005B7C77">
        <w:rPr>
          <w:rFonts w:asciiTheme="majorBidi" w:hAnsiTheme="majorBidi" w:cstheme="majorBidi"/>
          <w:color w:val="222222"/>
          <w:sz w:val="24"/>
          <w:szCs w:val="24"/>
          <w:shd w:val="clear" w:color="auto" w:fill="FFFFFF"/>
        </w:rPr>
        <w:t xml:space="preserve">. </w:t>
      </w:r>
      <w:r w:rsidR="005B7C77" w:rsidRPr="005B7C77">
        <w:rPr>
          <w:rFonts w:asciiTheme="majorBidi" w:hAnsiTheme="majorBidi" w:cstheme="majorBidi"/>
          <w:color w:val="222222"/>
          <w:sz w:val="24"/>
          <w:szCs w:val="24"/>
          <w:shd w:val="clear" w:color="auto" w:fill="FFFFFF"/>
        </w:rPr>
        <w:t xml:space="preserve">2003. </w:t>
      </w:r>
      <w:r w:rsidRPr="005B7C77">
        <w:rPr>
          <w:rFonts w:asciiTheme="majorBidi" w:hAnsiTheme="majorBidi" w:cstheme="majorBidi"/>
          <w:color w:val="222222"/>
          <w:sz w:val="24"/>
          <w:szCs w:val="24"/>
          <w:shd w:val="clear" w:color="auto" w:fill="FFFFFF"/>
        </w:rPr>
        <w:t xml:space="preserve">"The </w:t>
      </w:r>
      <w:r w:rsidR="005B7C77" w:rsidRPr="005B7C77">
        <w:rPr>
          <w:rFonts w:asciiTheme="majorBidi" w:hAnsiTheme="majorBidi" w:cstheme="majorBidi"/>
          <w:color w:val="222222"/>
          <w:sz w:val="24"/>
          <w:szCs w:val="24"/>
          <w:shd w:val="clear" w:color="auto" w:fill="FFFFFF"/>
        </w:rPr>
        <w:t>M</w:t>
      </w:r>
      <w:r w:rsidRPr="005B7C77">
        <w:rPr>
          <w:rFonts w:asciiTheme="majorBidi" w:hAnsiTheme="majorBidi" w:cstheme="majorBidi"/>
          <w:color w:val="222222"/>
          <w:sz w:val="24"/>
          <w:szCs w:val="24"/>
          <w:shd w:val="clear" w:color="auto" w:fill="FFFFFF"/>
        </w:rPr>
        <w:t>ulti-</w:t>
      </w:r>
      <w:r w:rsidR="005B7C77" w:rsidRPr="005B7C77">
        <w:rPr>
          <w:rFonts w:asciiTheme="majorBidi" w:hAnsiTheme="majorBidi" w:cstheme="majorBidi"/>
          <w:color w:val="222222"/>
          <w:sz w:val="24"/>
          <w:szCs w:val="24"/>
          <w:shd w:val="clear" w:color="auto" w:fill="FFFFFF"/>
        </w:rPr>
        <w:t>L</w:t>
      </w:r>
      <w:r w:rsidRPr="005B7C77">
        <w:rPr>
          <w:rFonts w:asciiTheme="majorBidi" w:hAnsiTheme="majorBidi" w:cstheme="majorBidi"/>
          <w:color w:val="222222"/>
          <w:sz w:val="24"/>
          <w:szCs w:val="24"/>
          <w:shd w:val="clear" w:color="auto" w:fill="FFFFFF"/>
        </w:rPr>
        <w:t xml:space="preserve">ayer </w:t>
      </w:r>
      <w:r w:rsidR="005B7C77" w:rsidRPr="005B7C77">
        <w:rPr>
          <w:rFonts w:asciiTheme="majorBidi" w:hAnsiTheme="majorBidi" w:cstheme="majorBidi"/>
          <w:color w:val="222222"/>
          <w:sz w:val="24"/>
          <w:szCs w:val="24"/>
          <w:shd w:val="clear" w:color="auto" w:fill="FFFFFF"/>
        </w:rPr>
        <w:t>P</w:t>
      </w:r>
      <w:r w:rsidRPr="005B7C77">
        <w:rPr>
          <w:rFonts w:asciiTheme="majorBidi" w:hAnsiTheme="majorBidi" w:cstheme="majorBidi"/>
          <w:color w:val="222222"/>
          <w:sz w:val="24"/>
          <w:szCs w:val="24"/>
          <w:shd w:val="clear" w:color="auto" w:fill="FFFFFF"/>
        </w:rPr>
        <w:t xml:space="preserve">roblem in </w:t>
      </w:r>
      <w:r w:rsidR="005B7C77" w:rsidRPr="005B7C77">
        <w:rPr>
          <w:rFonts w:asciiTheme="majorBidi" w:hAnsiTheme="majorBidi" w:cstheme="majorBidi"/>
          <w:color w:val="222222"/>
          <w:sz w:val="24"/>
          <w:szCs w:val="24"/>
          <w:shd w:val="clear" w:color="auto" w:fill="FFFFFF"/>
        </w:rPr>
        <w:t>I</w:t>
      </w:r>
      <w:r w:rsidRPr="005B7C77">
        <w:rPr>
          <w:rFonts w:asciiTheme="majorBidi" w:hAnsiTheme="majorBidi" w:cstheme="majorBidi"/>
          <w:color w:val="222222"/>
          <w:sz w:val="24"/>
          <w:szCs w:val="24"/>
          <w:shd w:val="clear" w:color="auto" w:fill="FFFFFF"/>
        </w:rPr>
        <w:t xml:space="preserve">mplementation </w:t>
      </w:r>
      <w:r w:rsidR="005B7C77" w:rsidRPr="005B7C77">
        <w:rPr>
          <w:rFonts w:asciiTheme="majorBidi" w:hAnsiTheme="majorBidi" w:cstheme="majorBidi"/>
          <w:color w:val="222222"/>
          <w:sz w:val="24"/>
          <w:szCs w:val="24"/>
          <w:shd w:val="clear" w:color="auto" w:fill="FFFFFF"/>
        </w:rPr>
        <w:t>R</w:t>
      </w:r>
      <w:r w:rsidRPr="005B7C77">
        <w:rPr>
          <w:rFonts w:asciiTheme="majorBidi" w:hAnsiTheme="majorBidi" w:cstheme="majorBidi"/>
          <w:color w:val="222222"/>
          <w:sz w:val="24"/>
          <w:szCs w:val="24"/>
          <w:shd w:val="clear" w:color="auto" w:fill="FFFFFF"/>
        </w:rPr>
        <w:t>esearch." </w:t>
      </w:r>
      <w:r w:rsidRPr="005B7C77">
        <w:rPr>
          <w:rFonts w:asciiTheme="majorBidi" w:hAnsiTheme="majorBidi" w:cstheme="majorBidi"/>
          <w:i/>
          <w:iCs/>
          <w:color w:val="222222"/>
          <w:sz w:val="24"/>
          <w:szCs w:val="24"/>
          <w:shd w:val="clear" w:color="auto" w:fill="FFFFFF"/>
        </w:rPr>
        <w:t>Public Management Review</w:t>
      </w:r>
      <w:r w:rsidRPr="005B7C77">
        <w:rPr>
          <w:rFonts w:asciiTheme="majorBidi" w:hAnsiTheme="majorBidi" w:cstheme="majorBidi"/>
          <w:color w:val="222222"/>
          <w:sz w:val="24"/>
          <w:szCs w:val="24"/>
          <w:shd w:val="clear" w:color="auto" w:fill="FFFFFF"/>
        </w:rPr>
        <w:t> 5</w:t>
      </w:r>
      <w:r w:rsidR="005B7C77" w:rsidRPr="005B7C77">
        <w:rPr>
          <w:rFonts w:asciiTheme="majorBidi" w:hAnsiTheme="majorBidi" w:cstheme="majorBidi"/>
          <w:color w:val="222222"/>
          <w:sz w:val="24"/>
          <w:szCs w:val="24"/>
          <w:shd w:val="clear" w:color="auto" w:fill="FFFFFF"/>
        </w:rPr>
        <w:t xml:space="preserve"> (4)</w:t>
      </w:r>
      <w:r w:rsidRPr="005B7C77">
        <w:rPr>
          <w:rFonts w:asciiTheme="majorBidi" w:hAnsiTheme="majorBidi" w:cstheme="majorBidi"/>
          <w:color w:val="222222"/>
          <w:sz w:val="24"/>
          <w:szCs w:val="24"/>
          <w:shd w:val="clear" w:color="auto" w:fill="FFFFFF"/>
        </w:rPr>
        <w:t>: 471-490.</w:t>
      </w:r>
    </w:p>
    <w:p w14:paraId="65C75CF7" w14:textId="77777777" w:rsidR="00EE5A46" w:rsidRPr="00163CBE" w:rsidRDefault="00EE5A46"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Hill, M</w:t>
      </w:r>
      <w:r w:rsidR="00012A28">
        <w:rPr>
          <w:rFonts w:ascii="Times New Roman" w:hAnsi="Times New Roman" w:cs="Times New Roman"/>
          <w:sz w:val="24"/>
          <w:szCs w:val="24"/>
        </w:rPr>
        <w:t>ichael</w:t>
      </w:r>
      <w:r w:rsidRPr="00163CBE">
        <w:rPr>
          <w:rFonts w:ascii="Times New Roman" w:hAnsi="Times New Roman" w:cs="Times New Roman"/>
          <w:sz w:val="24"/>
          <w:szCs w:val="24"/>
        </w:rPr>
        <w:t xml:space="preserve">, </w:t>
      </w:r>
      <w:r w:rsidR="00080CB3" w:rsidRPr="00163CBE">
        <w:rPr>
          <w:rFonts w:ascii="Times New Roman" w:hAnsi="Times New Roman" w:cs="Times New Roman"/>
          <w:sz w:val="24"/>
          <w:szCs w:val="24"/>
        </w:rPr>
        <w:t xml:space="preserve">&amp; </w:t>
      </w:r>
      <w:r w:rsidR="00012A28">
        <w:rPr>
          <w:rFonts w:ascii="Times New Roman" w:hAnsi="Times New Roman" w:cs="Times New Roman"/>
          <w:sz w:val="24"/>
          <w:szCs w:val="24"/>
        </w:rPr>
        <w:t xml:space="preserve">Peter </w:t>
      </w:r>
      <w:proofErr w:type="spellStart"/>
      <w:r w:rsidR="00080CB3" w:rsidRPr="00163CBE">
        <w:rPr>
          <w:rFonts w:ascii="Times New Roman" w:hAnsi="Times New Roman" w:cs="Times New Roman"/>
          <w:sz w:val="24"/>
          <w:szCs w:val="24"/>
        </w:rPr>
        <w:t>Hupe</w:t>
      </w:r>
      <w:proofErr w:type="spellEnd"/>
      <w:r w:rsidR="00080CB3" w:rsidRPr="00163CBE">
        <w:rPr>
          <w:rFonts w:ascii="Times New Roman" w:hAnsi="Times New Roman" w:cs="Times New Roman"/>
          <w:sz w:val="24"/>
          <w:szCs w:val="24"/>
        </w:rPr>
        <w:t xml:space="preserve">. </w:t>
      </w:r>
      <w:r w:rsidRPr="00163CBE">
        <w:rPr>
          <w:rFonts w:ascii="Times New Roman" w:hAnsi="Times New Roman" w:cs="Times New Roman"/>
          <w:sz w:val="24"/>
          <w:szCs w:val="24"/>
        </w:rPr>
        <w:t>2014</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Implementing Public Policy: An Introduction to the Study of Operational Governance</w:t>
      </w:r>
      <w:r w:rsidR="00BF0378">
        <w:rPr>
          <w:rFonts w:ascii="Times New Roman" w:hAnsi="Times New Roman" w:cs="Times New Roman"/>
          <w:sz w:val="24"/>
          <w:szCs w:val="24"/>
        </w:rPr>
        <w:t>,</w:t>
      </w:r>
      <w:r w:rsidRPr="00163CBE">
        <w:rPr>
          <w:rFonts w:ascii="Times New Roman" w:hAnsi="Times New Roman" w:cs="Times New Roman"/>
          <w:sz w:val="24"/>
          <w:szCs w:val="24"/>
        </w:rPr>
        <w:t xml:space="preserve"> 3rd ed. </w:t>
      </w:r>
      <w:proofErr w:type="gramStart"/>
      <w:r w:rsidRPr="00163CBE">
        <w:rPr>
          <w:rFonts w:ascii="Times New Roman" w:hAnsi="Times New Roman" w:cs="Times New Roman"/>
          <w:sz w:val="24"/>
          <w:szCs w:val="24"/>
        </w:rPr>
        <w:t>London</w:t>
      </w:r>
      <w:r w:rsidR="00012A28">
        <w:rPr>
          <w:rFonts w:ascii="Times New Roman" w:hAnsi="Times New Roman" w:cs="Times New Roman"/>
          <w:sz w:val="24"/>
          <w:szCs w:val="24"/>
        </w:rPr>
        <w:t>:</w:t>
      </w:r>
      <w:r w:rsidRPr="00163CBE">
        <w:rPr>
          <w:rFonts w:ascii="Times New Roman" w:hAnsi="Times New Roman" w:cs="Times New Roman"/>
          <w:sz w:val="24"/>
          <w:szCs w:val="24"/>
        </w:rPr>
        <w:t>:</w:t>
      </w:r>
      <w:proofErr w:type="gramEnd"/>
      <w:r w:rsidRPr="00163CBE">
        <w:rPr>
          <w:rFonts w:ascii="Times New Roman" w:hAnsi="Times New Roman" w:cs="Times New Roman"/>
          <w:sz w:val="24"/>
          <w:szCs w:val="24"/>
        </w:rPr>
        <w:t xml:space="preserve"> SAGE.</w:t>
      </w:r>
    </w:p>
    <w:p w14:paraId="2C46666C" w14:textId="77777777" w:rsidR="00C329B8" w:rsidRPr="00012A28"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012A28">
        <w:rPr>
          <w:rFonts w:asciiTheme="majorBidi" w:hAnsiTheme="majorBidi" w:cstheme="majorBidi"/>
          <w:color w:val="222222"/>
          <w:sz w:val="24"/>
          <w:szCs w:val="24"/>
          <w:shd w:val="clear" w:color="auto" w:fill="FFFFFF"/>
        </w:rPr>
        <w:t>Hjern</w:t>
      </w:r>
      <w:proofErr w:type="spellEnd"/>
      <w:r w:rsidRPr="00012A28">
        <w:rPr>
          <w:rFonts w:asciiTheme="majorBidi" w:hAnsiTheme="majorBidi" w:cstheme="majorBidi"/>
          <w:color w:val="222222"/>
          <w:sz w:val="24"/>
          <w:szCs w:val="24"/>
          <w:shd w:val="clear" w:color="auto" w:fill="FFFFFF"/>
        </w:rPr>
        <w:t xml:space="preserve">, Benny, and Chris Hull. </w:t>
      </w:r>
      <w:r w:rsidR="00012A28" w:rsidRPr="00012A28">
        <w:rPr>
          <w:rFonts w:asciiTheme="majorBidi" w:hAnsiTheme="majorBidi" w:cstheme="majorBidi"/>
          <w:color w:val="222222"/>
          <w:sz w:val="24"/>
          <w:szCs w:val="24"/>
          <w:shd w:val="clear" w:color="auto" w:fill="FFFFFF"/>
        </w:rPr>
        <w:t xml:space="preserve">1982. </w:t>
      </w:r>
      <w:r w:rsidRPr="00012A28">
        <w:rPr>
          <w:rFonts w:asciiTheme="majorBidi" w:hAnsiTheme="majorBidi" w:cstheme="majorBidi"/>
          <w:color w:val="222222"/>
          <w:sz w:val="24"/>
          <w:szCs w:val="24"/>
          <w:shd w:val="clear" w:color="auto" w:fill="FFFFFF"/>
        </w:rPr>
        <w:t xml:space="preserve">"Implementation </w:t>
      </w:r>
      <w:r w:rsidR="00012A28" w:rsidRPr="00012A28">
        <w:rPr>
          <w:rFonts w:asciiTheme="majorBidi" w:hAnsiTheme="majorBidi" w:cstheme="majorBidi"/>
          <w:color w:val="222222"/>
          <w:sz w:val="24"/>
          <w:szCs w:val="24"/>
          <w:shd w:val="clear" w:color="auto" w:fill="FFFFFF"/>
        </w:rPr>
        <w:t>R</w:t>
      </w:r>
      <w:r w:rsidRPr="00012A28">
        <w:rPr>
          <w:rFonts w:asciiTheme="majorBidi" w:hAnsiTheme="majorBidi" w:cstheme="majorBidi"/>
          <w:color w:val="222222"/>
          <w:sz w:val="24"/>
          <w:szCs w:val="24"/>
          <w:shd w:val="clear" w:color="auto" w:fill="FFFFFF"/>
        </w:rPr>
        <w:t xml:space="preserve">esearch as </w:t>
      </w:r>
      <w:r w:rsidR="00012A28" w:rsidRPr="00012A28">
        <w:rPr>
          <w:rFonts w:asciiTheme="majorBidi" w:hAnsiTheme="majorBidi" w:cstheme="majorBidi"/>
          <w:color w:val="222222"/>
          <w:sz w:val="24"/>
          <w:szCs w:val="24"/>
          <w:shd w:val="clear" w:color="auto" w:fill="FFFFFF"/>
        </w:rPr>
        <w:t>E</w:t>
      </w:r>
      <w:r w:rsidRPr="00012A28">
        <w:rPr>
          <w:rFonts w:asciiTheme="majorBidi" w:hAnsiTheme="majorBidi" w:cstheme="majorBidi"/>
          <w:color w:val="222222"/>
          <w:sz w:val="24"/>
          <w:szCs w:val="24"/>
          <w:shd w:val="clear" w:color="auto" w:fill="FFFFFF"/>
        </w:rPr>
        <w:t xml:space="preserve">mpirical </w:t>
      </w:r>
      <w:r w:rsidR="00012A28" w:rsidRPr="00012A28">
        <w:rPr>
          <w:rFonts w:asciiTheme="majorBidi" w:hAnsiTheme="majorBidi" w:cstheme="majorBidi"/>
          <w:color w:val="222222"/>
          <w:sz w:val="24"/>
          <w:szCs w:val="24"/>
          <w:shd w:val="clear" w:color="auto" w:fill="FFFFFF"/>
        </w:rPr>
        <w:t>C</w:t>
      </w:r>
      <w:r w:rsidRPr="00012A28">
        <w:rPr>
          <w:rFonts w:asciiTheme="majorBidi" w:hAnsiTheme="majorBidi" w:cstheme="majorBidi"/>
          <w:color w:val="222222"/>
          <w:sz w:val="24"/>
          <w:szCs w:val="24"/>
          <w:shd w:val="clear" w:color="auto" w:fill="FFFFFF"/>
        </w:rPr>
        <w:t>onstitutionalism." </w:t>
      </w:r>
      <w:r w:rsidRPr="00012A28">
        <w:rPr>
          <w:rFonts w:asciiTheme="majorBidi" w:hAnsiTheme="majorBidi" w:cstheme="majorBidi"/>
          <w:i/>
          <w:iCs/>
          <w:color w:val="222222"/>
          <w:sz w:val="24"/>
          <w:szCs w:val="24"/>
          <w:shd w:val="clear" w:color="auto" w:fill="FFFFFF"/>
        </w:rPr>
        <w:t xml:space="preserve">European </w:t>
      </w:r>
      <w:r w:rsidR="00012A28" w:rsidRPr="00012A28">
        <w:rPr>
          <w:rFonts w:asciiTheme="majorBidi" w:hAnsiTheme="majorBidi" w:cstheme="majorBidi"/>
          <w:i/>
          <w:iCs/>
          <w:color w:val="222222"/>
          <w:sz w:val="24"/>
          <w:szCs w:val="24"/>
          <w:shd w:val="clear" w:color="auto" w:fill="FFFFFF"/>
        </w:rPr>
        <w:t>J</w:t>
      </w:r>
      <w:r w:rsidRPr="00012A28">
        <w:rPr>
          <w:rFonts w:asciiTheme="majorBidi" w:hAnsiTheme="majorBidi" w:cstheme="majorBidi"/>
          <w:i/>
          <w:iCs/>
          <w:color w:val="222222"/>
          <w:sz w:val="24"/>
          <w:szCs w:val="24"/>
          <w:shd w:val="clear" w:color="auto" w:fill="FFFFFF"/>
        </w:rPr>
        <w:t xml:space="preserve">ournal of </w:t>
      </w:r>
      <w:r w:rsidR="00012A28" w:rsidRPr="00012A28">
        <w:rPr>
          <w:rFonts w:asciiTheme="majorBidi" w:hAnsiTheme="majorBidi" w:cstheme="majorBidi"/>
          <w:i/>
          <w:iCs/>
          <w:color w:val="222222"/>
          <w:sz w:val="24"/>
          <w:szCs w:val="24"/>
          <w:shd w:val="clear" w:color="auto" w:fill="FFFFFF"/>
        </w:rPr>
        <w:t>P</w:t>
      </w:r>
      <w:r w:rsidRPr="00012A28">
        <w:rPr>
          <w:rFonts w:asciiTheme="majorBidi" w:hAnsiTheme="majorBidi" w:cstheme="majorBidi"/>
          <w:i/>
          <w:iCs/>
          <w:color w:val="222222"/>
          <w:sz w:val="24"/>
          <w:szCs w:val="24"/>
          <w:shd w:val="clear" w:color="auto" w:fill="FFFFFF"/>
        </w:rPr>
        <w:t xml:space="preserve">olitical </w:t>
      </w:r>
      <w:r w:rsidR="00012A28" w:rsidRPr="00012A28">
        <w:rPr>
          <w:rFonts w:asciiTheme="majorBidi" w:hAnsiTheme="majorBidi" w:cstheme="majorBidi"/>
          <w:i/>
          <w:iCs/>
          <w:color w:val="222222"/>
          <w:sz w:val="24"/>
          <w:szCs w:val="24"/>
          <w:shd w:val="clear" w:color="auto" w:fill="FFFFFF"/>
        </w:rPr>
        <w:t>R</w:t>
      </w:r>
      <w:r w:rsidRPr="00012A28">
        <w:rPr>
          <w:rFonts w:asciiTheme="majorBidi" w:hAnsiTheme="majorBidi" w:cstheme="majorBidi"/>
          <w:i/>
          <w:iCs/>
          <w:color w:val="222222"/>
          <w:sz w:val="24"/>
          <w:szCs w:val="24"/>
          <w:shd w:val="clear" w:color="auto" w:fill="FFFFFF"/>
        </w:rPr>
        <w:t>esearch</w:t>
      </w:r>
      <w:r w:rsidRPr="00012A28">
        <w:rPr>
          <w:rFonts w:asciiTheme="majorBidi" w:hAnsiTheme="majorBidi" w:cstheme="majorBidi"/>
          <w:color w:val="222222"/>
          <w:sz w:val="24"/>
          <w:szCs w:val="24"/>
          <w:shd w:val="clear" w:color="auto" w:fill="FFFFFF"/>
        </w:rPr>
        <w:t> 10</w:t>
      </w:r>
      <w:r w:rsidR="00012A28" w:rsidRPr="00012A28">
        <w:rPr>
          <w:rFonts w:asciiTheme="majorBidi" w:hAnsiTheme="majorBidi" w:cstheme="majorBidi"/>
          <w:color w:val="222222"/>
          <w:sz w:val="24"/>
          <w:szCs w:val="24"/>
          <w:shd w:val="clear" w:color="auto" w:fill="FFFFFF"/>
        </w:rPr>
        <w:t xml:space="preserve"> (2)</w:t>
      </w:r>
      <w:r w:rsidRPr="00012A28">
        <w:rPr>
          <w:rFonts w:asciiTheme="majorBidi" w:hAnsiTheme="majorBidi" w:cstheme="majorBidi"/>
          <w:color w:val="222222"/>
          <w:sz w:val="24"/>
          <w:szCs w:val="24"/>
          <w:shd w:val="clear" w:color="auto" w:fill="FFFFFF"/>
        </w:rPr>
        <w:t>: 105-115.</w:t>
      </w:r>
    </w:p>
    <w:p w14:paraId="23D3FCED" w14:textId="19F8B206" w:rsidR="006D4A23" w:rsidRPr="00163CBE" w:rsidRDefault="00E768B0"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Hobart</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M. 2015</w:t>
      </w:r>
      <w:r w:rsidR="00012A28">
        <w:rPr>
          <w:rFonts w:ascii="Times New Roman" w:hAnsi="Times New Roman" w:cs="Times New Roman"/>
          <w:sz w:val="24"/>
          <w:szCs w:val="24"/>
        </w:rPr>
        <w:t>.</w:t>
      </w:r>
      <w:r w:rsidR="006D4A23" w:rsidRPr="00163CBE">
        <w:rPr>
          <w:rFonts w:ascii="Times New Roman" w:hAnsi="Times New Roman" w:cs="Times New Roman"/>
          <w:sz w:val="24"/>
          <w:szCs w:val="24"/>
        </w:rPr>
        <w:t xml:space="preserve"> </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Love </w:t>
      </w:r>
      <w:r w:rsidRPr="00163CBE">
        <w:rPr>
          <w:rFonts w:ascii="Times New Roman" w:hAnsi="Times New Roman" w:cs="Times New Roman"/>
          <w:sz w:val="24"/>
          <w:szCs w:val="24"/>
        </w:rPr>
        <w:t>Jazz</w:t>
      </w:r>
      <w:r w:rsidR="00012A28">
        <w:rPr>
          <w:rFonts w:ascii="Times New Roman" w:hAnsi="Times New Roman" w:cs="Times New Roman"/>
          <w:sz w:val="24"/>
          <w:szCs w:val="24"/>
        </w:rPr>
        <w:t>”</w:t>
      </w:r>
      <w:r w:rsidR="006D4A23" w:rsidRPr="00163CBE">
        <w:rPr>
          <w:rFonts w:ascii="Times New Roman" w:hAnsi="Times New Roman" w:cs="Times New Roman"/>
          <w:sz w:val="24"/>
          <w:szCs w:val="24"/>
        </w:rPr>
        <w:t>, April 30</w:t>
      </w:r>
      <w:r w:rsidR="00012A28">
        <w:rPr>
          <w:rFonts w:ascii="Times New Roman" w:hAnsi="Times New Roman" w:cs="Times New Roman"/>
          <w:sz w:val="24"/>
          <w:szCs w:val="24"/>
        </w:rPr>
        <w:t xml:space="preserve">. </w:t>
      </w:r>
      <w:hyperlink r:id="rId9" w:history="1">
        <w:r w:rsidR="003A2BF1" w:rsidRPr="00C634DD">
          <w:rPr>
            <w:rStyle w:val="Hyperlink"/>
            <w:rFonts w:ascii="Times New Roman" w:hAnsi="Times New Roman" w:cs="Times New Roman"/>
            <w:sz w:val="24"/>
            <w:szCs w:val="24"/>
          </w:rPr>
          <w:t>http://www.bbc.com/culture/story/20150430-jazz-do-you-love-it-or-hate-it. (April 1</w:t>
        </w:r>
      </w:hyperlink>
      <w:r w:rsidR="00EA4E16">
        <w:rPr>
          <w:rFonts w:ascii="Times New Roman" w:hAnsi="Times New Roman" w:cs="Times New Roman"/>
          <w:sz w:val="24"/>
          <w:szCs w:val="24"/>
        </w:rPr>
        <w:t>, 2018)</w:t>
      </w:r>
    </w:p>
    <w:p w14:paraId="169AD2B6" w14:textId="77777777" w:rsidR="00B94645" w:rsidRPr="00012A28" w:rsidRDefault="00012A2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012A28">
        <w:rPr>
          <w:rFonts w:asciiTheme="majorBidi" w:hAnsiTheme="majorBidi" w:cstheme="majorBidi"/>
          <w:color w:val="222222"/>
          <w:sz w:val="24"/>
          <w:szCs w:val="24"/>
          <w:shd w:val="clear" w:color="auto" w:fill="FFFFFF"/>
        </w:rPr>
        <w:t xml:space="preserve">Hogwood, Brian W., Lewis A. Gunn, and Sean Archibald. </w:t>
      </w:r>
      <w:r w:rsidR="00B94645" w:rsidRPr="00012A28">
        <w:rPr>
          <w:rFonts w:asciiTheme="majorBidi" w:hAnsiTheme="majorBidi" w:cstheme="majorBidi"/>
          <w:sz w:val="24"/>
          <w:szCs w:val="24"/>
        </w:rPr>
        <w:t>1984</w:t>
      </w:r>
      <w:r w:rsidRPr="00012A28">
        <w:rPr>
          <w:rFonts w:asciiTheme="majorBidi" w:hAnsiTheme="majorBidi" w:cstheme="majorBidi"/>
          <w:sz w:val="24"/>
          <w:szCs w:val="24"/>
        </w:rPr>
        <w:t xml:space="preserve">. </w:t>
      </w:r>
      <w:r w:rsidR="00B94645" w:rsidRPr="00012A28">
        <w:rPr>
          <w:rFonts w:asciiTheme="majorBidi" w:hAnsiTheme="majorBidi" w:cstheme="majorBidi"/>
          <w:i/>
          <w:iCs/>
          <w:sz w:val="24"/>
          <w:szCs w:val="24"/>
        </w:rPr>
        <w:t xml:space="preserve">Policy </w:t>
      </w:r>
      <w:r w:rsidR="00954B4A" w:rsidRPr="00012A28">
        <w:rPr>
          <w:rFonts w:asciiTheme="majorBidi" w:hAnsiTheme="majorBidi" w:cstheme="majorBidi"/>
          <w:i/>
          <w:iCs/>
          <w:sz w:val="24"/>
          <w:szCs w:val="24"/>
        </w:rPr>
        <w:t>A</w:t>
      </w:r>
      <w:r w:rsidR="00B94645" w:rsidRPr="00012A28">
        <w:rPr>
          <w:rFonts w:asciiTheme="majorBidi" w:hAnsiTheme="majorBidi" w:cstheme="majorBidi"/>
          <w:i/>
          <w:iCs/>
          <w:sz w:val="24"/>
          <w:szCs w:val="24"/>
        </w:rPr>
        <w:t xml:space="preserve">nalysis for the </w:t>
      </w:r>
      <w:r w:rsidR="00954B4A" w:rsidRPr="00012A28">
        <w:rPr>
          <w:rFonts w:asciiTheme="majorBidi" w:hAnsiTheme="majorBidi" w:cstheme="majorBidi"/>
          <w:i/>
          <w:iCs/>
          <w:sz w:val="24"/>
          <w:szCs w:val="24"/>
        </w:rPr>
        <w:t>R</w:t>
      </w:r>
      <w:r w:rsidR="00B94645" w:rsidRPr="00012A28">
        <w:rPr>
          <w:rFonts w:asciiTheme="majorBidi" w:hAnsiTheme="majorBidi" w:cstheme="majorBidi"/>
          <w:i/>
          <w:iCs/>
          <w:sz w:val="24"/>
          <w:szCs w:val="24"/>
        </w:rPr>
        <w:t xml:space="preserve">eal </w:t>
      </w:r>
      <w:r w:rsidR="00954B4A" w:rsidRPr="00012A28">
        <w:rPr>
          <w:rFonts w:asciiTheme="majorBidi" w:hAnsiTheme="majorBidi" w:cstheme="majorBidi"/>
          <w:i/>
          <w:iCs/>
          <w:sz w:val="24"/>
          <w:szCs w:val="24"/>
        </w:rPr>
        <w:t>W</w:t>
      </w:r>
      <w:r w:rsidR="00B94645" w:rsidRPr="00012A28">
        <w:rPr>
          <w:rFonts w:asciiTheme="majorBidi" w:hAnsiTheme="majorBidi" w:cstheme="majorBidi"/>
          <w:i/>
          <w:iCs/>
          <w:sz w:val="24"/>
          <w:szCs w:val="24"/>
        </w:rPr>
        <w:t>orld</w:t>
      </w:r>
      <w:r>
        <w:rPr>
          <w:rFonts w:asciiTheme="majorBidi" w:hAnsiTheme="majorBidi" w:cstheme="majorBidi"/>
          <w:i/>
          <w:iCs/>
          <w:sz w:val="24"/>
          <w:szCs w:val="24"/>
        </w:rPr>
        <w:t>.</w:t>
      </w:r>
      <w:r w:rsidRPr="00012A28">
        <w:rPr>
          <w:rFonts w:asciiTheme="majorBidi" w:hAnsiTheme="majorBidi" w:cstheme="majorBidi"/>
          <w:sz w:val="24"/>
          <w:szCs w:val="24"/>
        </w:rPr>
        <w:t xml:space="preserve"> Vol. 69. </w:t>
      </w:r>
      <w:r w:rsidR="004D6297" w:rsidRPr="00012A28">
        <w:rPr>
          <w:rFonts w:asciiTheme="majorBidi" w:hAnsiTheme="majorBidi" w:cstheme="majorBidi"/>
          <w:sz w:val="24"/>
          <w:szCs w:val="24"/>
        </w:rPr>
        <w:t xml:space="preserve">Oxford: </w:t>
      </w:r>
      <w:r w:rsidR="00B94645" w:rsidRPr="00012A28">
        <w:rPr>
          <w:rFonts w:asciiTheme="majorBidi" w:hAnsiTheme="majorBidi" w:cstheme="majorBidi"/>
          <w:sz w:val="24"/>
          <w:szCs w:val="24"/>
        </w:rPr>
        <w:t>Oxford University Press.</w:t>
      </w:r>
      <w:r w:rsidR="00B94645" w:rsidRPr="00012A28">
        <w:rPr>
          <w:rFonts w:asciiTheme="majorBidi" w:hAnsiTheme="majorBidi" w:cstheme="majorBidi"/>
          <w:sz w:val="24"/>
          <w:szCs w:val="24"/>
          <w:rtl/>
        </w:rPr>
        <w:t>‏</w:t>
      </w:r>
    </w:p>
    <w:p w14:paraId="4C9255F3" w14:textId="0BE470AA" w:rsidR="00080CB3" w:rsidRPr="00163CBE" w:rsidRDefault="00080CB3" w:rsidP="00954B4A">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t>Hohstadt</w:t>
      </w:r>
      <w:proofErr w:type="spellEnd"/>
      <w:r w:rsidRPr="00163CBE">
        <w:rPr>
          <w:rFonts w:ascii="Times New Roman" w:hAnsi="Times New Roman" w:cs="Times New Roman"/>
          <w:sz w:val="24"/>
          <w:szCs w:val="24"/>
        </w:rPr>
        <w:t>, L</w:t>
      </w:r>
      <w:r w:rsidR="00012A28">
        <w:rPr>
          <w:rFonts w:ascii="Times New Roman" w:hAnsi="Times New Roman" w:cs="Times New Roman"/>
          <w:sz w:val="24"/>
          <w:szCs w:val="24"/>
        </w:rPr>
        <w:t>owell.</w:t>
      </w:r>
      <w:r w:rsidRPr="00163CBE">
        <w:rPr>
          <w:rFonts w:ascii="Times New Roman" w:hAnsi="Times New Roman" w:cs="Times New Roman"/>
          <w:sz w:val="24"/>
          <w:szCs w:val="24"/>
        </w:rPr>
        <w:t xml:space="preserve"> </w:t>
      </w:r>
      <w:r w:rsidR="00012A28">
        <w:rPr>
          <w:rFonts w:ascii="Times New Roman" w:hAnsi="Times New Roman" w:cs="Times New Roman"/>
          <w:sz w:val="24"/>
          <w:szCs w:val="24"/>
        </w:rPr>
        <w:t>“</w:t>
      </w:r>
      <w:r w:rsidRPr="00163CBE">
        <w:rPr>
          <w:rFonts w:ascii="Times New Roman" w:hAnsi="Times New Roman" w:cs="Times New Roman"/>
          <w:i/>
          <w:iCs/>
          <w:sz w:val="24"/>
          <w:szCs w:val="24"/>
        </w:rPr>
        <w:t xml:space="preserve">What is </w:t>
      </w:r>
      <w:r w:rsidR="004707BA">
        <w:rPr>
          <w:rFonts w:ascii="Times New Roman" w:hAnsi="Times New Roman" w:cs="Times New Roman"/>
          <w:i/>
          <w:iCs/>
          <w:sz w:val="24"/>
          <w:szCs w:val="24"/>
        </w:rPr>
        <w:t>‘</w:t>
      </w:r>
      <w:r w:rsidRPr="00163CBE">
        <w:rPr>
          <w:rFonts w:ascii="Times New Roman" w:hAnsi="Times New Roman" w:cs="Times New Roman"/>
          <w:i/>
          <w:iCs/>
          <w:sz w:val="24"/>
          <w:szCs w:val="24"/>
        </w:rPr>
        <w:t>Classical Music</w:t>
      </w:r>
      <w:r w:rsidR="004707BA">
        <w:rPr>
          <w:rFonts w:ascii="Times New Roman" w:hAnsi="Times New Roman" w:cs="Times New Roman"/>
          <w:i/>
          <w:iCs/>
          <w:sz w:val="24"/>
          <w:szCs w:val="24"/>
        </w:rPr>
        <w:t>’</w:t>
      </w:r>
      <w:r w:rsidRPr="00163CBE">
        <w:rPr>
          <w:rFonts w:ascii="Times New Roman" w:hAnsi="Times New Roman" w:cs="Times New Roman"/>
          <w:i/>
          <w:iCs/>
          <w:sz w:val="24"/>
          <w:szCs w:val="24"/>
        </w:rPr>
        <w:t>?</w:t>
      </w:r>
      <w:r w:rsidR="00012A28">
        <w:rPr>
          <w:rFonts w:ascii="Times New Roman" w:hAnsi="Times New Roman" w:cs="Times New Roman"/>
          <w:i/>
          <w:iCs/>
          <w:sz w:val="24"/>
          <w:szCs w:val="24"/>
        </w:rPr>
        <w:t>”</w:t>
      </w:r>
      <w:r w:rsidR="00012A28">
        <w:rPr>
          <w:rFonts w:ascii="Times New Roman" w:hAnsi="Times New Roman" w:cs="Times New Roman"/>
          <w:sz w:val="24"/>
          <w:szCs w:val="24"/>
        </w:rPr>
        <w:t xml:space="preserve"> </w:t>
      </w:r>
      <w:r w:rsidRPr="00163CBE">
        <w:rPr>
          <w:rFonts w:ascii="Times New Roman" w:hAnsi="Times New Roman" w:cs="Times New Roman"/>
          <w:sz w:val="24"/>
          <w:szCs w:val="24"/>
        </w:rPr>
        <w:t xml:space="preserve"> </w:t>
      </w:r>
      <w:hyperlink r:id="rId10" w:history="1">
        <w:r w:rsidR="003A2BF1" w:rsidRPr="00C634DD">
          <w:rPr>
            <w:rStyle w:val="Hyperlink"/>
            <w:rFonts w:ascii="Times New Roman" w:hAnsi="Times New Roman" w:cs="Times New Roman"/>
            <w:sz w:val="24"/>
            <w:szCs w:val="24"/>
          </w:rPr>
          <w:t>http://lowellhohstadt.com/what-is-classical-music/.(April</w:t>
        </w:r>
      </w:hyperlink>
      <w:r w:rsidR="003A2BF1">
        <w:rPr>
          <w:rFonts w:ascii="Times New Roman" w:hAnsi="Times New Roman" w:cs="Times New Roman"/>
          <w:sz w:val="24"/>
          <w:szCs w:val="24"/>
        </w:rPr>
        <w:t xml:space="preserve"> </w:t>
      </w:r>
      <w:r w:rsidR="00EA4E16">
        <w:rPr>
          <w:rFonts w:ascii="Times New Roman" w:hAnsi="Times New Roman" w:cs="Times New Roman"/>
          <w:sz w:val="24"/>
          <w:szCs w:val="24"/>
        </w:rPr>
        <w:t>1, 2018)</w:t>
      </w:r>
    </w:p>
    <w:p w14:paraId="24F83035" w14:textId="77777777"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P</w:t>
      </w:r>
      <w:r w:rsidR="00012A28">
        <w:rPr>
          <w:rFonts w:ascii="Times New Roman" w:hAnsi="Times New Roman" w:cs="Times New Roman"/>
          <w:sz w:val="24"/>
          <w:szCs w:val="24"/>
        </w:rPr>
        <w:t>eter</w:t>
      </w:r>
      <w:r w:rsidRPr="00163CBE">
        <w:rPr>
          <w:rFonts w:ascii="Times New Roman" w:hAnsi="Times New Roman" w:cs="Times New Roman"/>
          <w:sz w:val="24"/>
          <w:szCs w:val="24"/>
        </w:rPr>
        <w:t>. 1993</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The Politics of Implementation: Individual, </w:t>
      </w:r>
      <w:r w:rsidR="00012A28">
        <w:rPr>
          <w:rFonts w:ascii="Times New Roman" w:hAnsi="Times New Roman" w:cs="Times New Roman"/>
          <w:sz w:val="24"/>
          <w:szCs w:val="24"/>
        </w:rPr>
        <w:t>O</w:t>
      </w:r>
      <w:r w:rsidRPr="00163CBE">
        <w:rPr>
          <w:rFonts w:ascii="Times New Roman" w:hAnsi="Times New Roman" w:cs="Times New Roman"/>
          <w:sz w:val="24"/>
          <w:szCs w:val="24"/>
        </w:rPr>
        <w:t xml:space="preserve">rganizational and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olitical </w:t>
      </w:r>
      <w:r w:rsidR="00012A28">
        <w:rPr>
          <w:rFonts w:ascii="Times New Roman" w:hAnsi="Times New Roman" w:cs="Times New Roman"/>
          <w:sz w:val="24"/>
          <w:szCs w:val="24"/>
        </w:rPr>
        <w:t>C</w:t>
      </w:r>
      <w:r w:rsidRPr="00163CBE">
        <w:rPr>
          <w:rFonts w:ascii="Times New Roman" w:hAnsi="Times New Roman" w:cs="Times New Roman"/>
          <w:sz w:val="24"/>
          <w:szCs w:val="24"/>
        </w:rPr>
        <w:t xml:space="preserve">o-production in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ocial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ervices </w:t>
      </w:r>
      <w:r w:rsidR="00012A28">
        <w:rPr>
          <w:rFonts w:ascii="Times New Roman" w:hAnsi="Times New Roman" w:cs="Times New Roman"/>
          <w:sz w:val="24"/>
          <w:szCs w:val="24"/>
        </w:rPr>
        <w:t>D</w:t>
      </w:r>
      <w:r w:rsidRPr="00163CBE">
        <w:rPr>
          <w:rFonts w:ascii="Times New Roman" w:hAnsi="Times New Roman" w:cs="Times New Roman"/>
          <w:sz w:val="24"/>
          <w:szCs w:val="24"/>
        </w:rPr>
        <w:t>elivery</w:t>
      </w:r>
      <w:r w:rsidR="00954B4A">
        <w:rPr>
          <w:rFonts w:ascii="Times New Roman" w:hAnsi="Times New Roman" w:cs="Times New Roman"/>
          <w:sz w:val="24"/>
          <w:szCs w:val="24"/>
        </w:rPr>
        <w:t>, i</w:t>
      </w:r>
      <w:r w:rsidRPr="00163CBE">
        <w:rPr>
          <w:rFonts w:ascii="Times New Roman" w:hAnsi="Times New Roman" w:cs="Times New Roman"/>
          <w:sz w:val="24"/>
          <w:szCs w:val="24"/>
        </w:rPr>
        <w:t xml:space="preserve">n </w:t>
      </w:r>
      <w:r w:rsidR="00080CB3" w:rsidRPr="00163CBE">
        <w:rPr>
          <w:rFonts w:ascii="Times New Roman" w:hAnsi="Times New Roman" w:cs="Times New Roman"/>
          <w:sz w:val="24"/>
          <w:szCs w:val="24"/>
        </w:rPr>
        <w:t xml:space="preserve">M. Hill (Ed.), </w:t>
      </w:r>
      <w:r w:rsidRPr="00163CBE">
        <w:rPr>
          <w:rFonts w:ascii="Times New Roman" w:hAnsi="Times New Roman" w:cs="Times New Roman"/>
          <w:i/>
          <w:iCs/>
          <w:sz w:val="24"/>
          <w:szCs w:val="24"/>
        </w:rPr>
        <w:t>New Agendas in the Study of the Policy Process</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New York: Harvester Wheatsheaf.</w:t>
      </w:r>
    </w:p>
    <w:p w14:paraId="605E2E6E" w14:textId="77777777" w:rsidR="00C329B8" w:rsidRPr="00012A28"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012A28">
        <w:rPr>
          <w:rFonts w:asciiTheme="majorBidi" w:hAnsiTheme="majorBidi" w:cstheme="majorBidi"/>
          <w:color w:val="222222"/>
          <w:sz w:val="24"/>
          <w:szCs w:val="24"/>
          <w:shd w:val="clear" w:color="auto" w:fill="FFFFFF"/>
        </w:rPr>
        <w:t>Hupe</w:t>
      </w:r>
      <w:proofErr w:type="spellEnd"/>
      <w:r w:rsidRPr="00012A28">
        <w:rPr>
          <w:rFonts w:asciiTheme="majorBidi" w:hAnsiTheme="majorBidi" w:cstheme="majorBidi"/>
          <w:color w:val="222222"/>
          <w:sz w:val="24"/>
          <w:szCs w:val="24"/>
          <w:shd w:val="clear" w:color="auto" w:fill="FFFFFF"/>
        </w:rPr>
        <w:t>, Peter</w:t>
      </w:r>
      <w:r w:rsidR="00012A28" w:rsidRPr="00012A28">
        <w:rPr>
          <w:rFonts w:asciiTheme="majorBidi" w:hAnsiTheme="majorBidi" w:cstheme="majorBidi"/>
          <w:color w:val="222222"/>
          <w:sz w:val="24"/>
          <w:szCs w:val="24"/>
          <w:shd w:val="clear" w:color="auto" w:fill="FFFFFF"/>
        </w:rPr>
        <w:t>. 2014</w:t>
      </w:r>
      <w:r w:rsidRPr="00012A28">
        <w:rPr>
          <w:rFonts w:asciiTheme="majorBidi" w:hAnsiTheme="majorBidi" w:cstheme="majorBidi"/>
          <w:color w:val="222222"/>
          <w:sz w:val="24"/>
          <w:szCs w:val="24"/>
          <w:shd w:val="clear" w:color="auto" w:fill="FFFFFF"/>
        </w:rPr>
        <w:t xml:space="preserve">. "What </w:t>
      </w:r>
      <w:r w:rsidR="00012A28" w:rsidRPr="00012A28">
        <w:rPr>
          <w:rFonts w:asciiTheme="majorBidi" w:hAnsiTheme="majorBidi" w:cstheme="majorBidi"/>
          <w:color w:val="222222"/>
          <w:sz w:val="24"/>
          <w:szCs w:val="24"/>
          <w:shd w:val="clear" w:color="auto" w:fill="FFFFFF"/>
        </w:rPr>
        <w:t>H</w:t>
      </w:r>
      <w:r w:rsidRPr="00012A28">
        <w:rPr>
          <w:rFonts w:asciiTheme="majorBidi" w:hAnsiTheme="majorBidi" w:cstheme="majorBidi"/>
          <w:color w:val="222222"/>
          <w:sz w:val="24"/>
          <w:szCs w:val="24"/>
          <w:shd w:val="clear" w:color="auto" w:fill="FFFFFF"/>
        </w:rPr>
        <w:t xml:space="preserve">appens on the </w:t>
      </w:r>
      <w:r w:rsidR="00012A28" w:rsidRPr="00012A28">
        <w:rPr>
          <w:rFonts w:asciiTheme="majorBidi" w:hAnsiTheme="majorBidi" w:cstheme="majorBidi"/>
          <w:color w:val="222222"/>
          <w:sz w:val="24"/>
          <w:szCs w:val="24"/>
          <w:shd w:val="clear" w:color="auto" w:fill="FFFFFF"/>
        </w:rPr>
        <w:t>G</w:t>
      </w:r>
      <w:r w:rsidRPr="00012A28">
        <w:rPr>
          <w:rFonts w:asciiTheme="majorBidi" w:hAnsiTheme="majorBidi" w:cstheme="majorBidi"/>
          <w:color w:val="222222"/>
          <w:sz w:val="24"/>
          <w:szCs w:val="24"/>
          <w:shd w:val="clear" w:color="auto" w:fill="FFFFFF"/>
        </w:rPr>
        <w:t xml:space="preserve">round: Persistent </w:t>
      </w:r>
      <w:r w:rsidR="00012A28" w:rsidRPr="00012A28">
        <w:rPr>
          <w:rFonts w:asciiTheme="majorBidi" w:hAnsiTheme="majorBidi" w:cstheme="majorBidi"/>
          <w:color w:val="222222"/>
          <w:sz w:val="24"/>
          <w:szCs w:val="24"/>
          <w:shd w:val="clear" w:color="auto" w:fill="FFFFFF"/>
        </w:rPr>
        <w:t>I</w:t>
      </w:r>
      <w:r w:rsidRPr="00012A28">
        <w:rPr>
          <w:rFonts w:asciiTheme="majorBidi" w:hAnsiTheme="majorBidi" w:cstheme="majorBidi"/>
          <w:color w:val="222222"/>
          <w:sz w:val="24"/>
          <w:szCs w:val="24"/>
          <w:shd w:val="clear" w:color="auto" w:fill="FFFFFF"/>
        </w:rPr>
        <w:t xml:space="preserve">ssues in </w:t>
      </w:r>
      <w:r w:rsidR="00012A28" w:rsidRPr="00012A28">
        <w:rPr>
          <w:rFonts w:asciiTheme="majorBidi" w:hAnsiTheme="majorBidi" w:cstheme="majorBidi"/>
          <w:color w:val="222222"/>
          <w:sz w:val="24"/>
          <w:szCs w:val="24"/>
          <w:shd w:val="clear" w:color="auto" w:fill="FFFFFF"/>
        </w:rPr>
        <w:t>I</w:t>
      </w:r>
      <w:r w:rsidRPr="00012A28">
        <w:rPr>
          <w:rFonts w:asciiTheme="majorBidi" w:hAnsiTheme="majorBidi" w:cstheme="majorBidi"/>
          <w:color w:val="222222"/>
          <w:sz w:val="24"/>
          <w:szCs w:val="24"/>
          <w:shd w:val="clear" w:color="auto" w:fill="FFFFFF"/>
        </w:rPr>
        <w:t xml:space="preserve">mplementation </w:t>
      </w:r>
      <w:r w:rsidR="00012A28" w:rsidRPr="00012A28">
        <w:rPr>
          <w:rFonts w:asciiTheme="majorBidi" w:hAnsiTheme="majorBidi" w:cstheme="majorBidi"/>
          <w:color w:val="222222"/>
          <w:sz w:val="24"/>
          <w:szCs w:val="24"/>
          <w:shd w:val="clear" w:color="auto" w:fill="FFFFFF"/>
        </w:rPr>
        <w:t>R</w:t>
      </w:r>
      <w:r w:rsidRPr="00012A28">
        <w:rPr>
          <w:rFonts w:asciiTheme="majorBidi" w:hAnsiTheme="majorBidi" w:cstheme="majorBidi"/>
          <w:color w:val="222222"/>
          <w:sz w:val="24"/>
          <w:szCs w:val="24"/>
          <w:shd w:val="clear" w:color="auto" w:fill="FFFFFF"/>
        </w:rPr>
        <w:t>esearch." </w:t>
      </w:r>
      <w:r w:rsidRPr="00012A28">
        <w:rPr>
          <w:rFonts w:asciiTheme="majorBidi" w:hAnsiTheme="majorBidi" w:cstheme="majorBidi"/>
          <w:i/>
          <w:iCs/>
          <w:color w:val="222222"/>
          <w:sz w:val="24"/>
          <w:szCs w:val="24"/>
          <w:shd w:val="clear" w:color="auto" w:fill="FFFFFF"/>
        </w:rPr>
        <w:t>Public Policy and Administration</w:t>
      </w:r>
      <w:r w:rsidR="00012A28" w:rsidRPr="00012A28">
        <w:rPr>
          <w:rFonts w:asciiTheme="majorBidi" w:hAnsiTheme="majorBidi" w:cstheme="majorBidi"/>
          <w:i/>
          <w:iCs/>
          <w:color w:val="222222"/>
          <w:sz w:val="24"/>
          <w:szCs w:val="24"/>
          <w:shd w:val="clear" w:color="auto" w:fill="FFFFFF"/>
        </w:rPr>
        <w:t xml:space="preserve"> </w:t>
      </w:r>
      <w:r w:rsidRPr="00012A28">
        <w:rPr>
          <w:rFonts w:asciiTheme="majorBidi" w:hAnsiTheme="majorBidi" w:cstheme="majorBidi"/>
          <w:color w:val="222222"/>
          <w:sz w:val="24"/>
          <w:szCs w:val="24"/>
          <w:shd w:val="clear" w:color="auto" w:fill="FFFFFF"/>
        </w:rPr>
        <w:t>29</w:t>
      </w:r>
      <w:r w:rsidR="00012A28" w:rsidRPr="00012A28">
        <w:rPr>
          <w:rFonts w:asciiTheme="majorBidi" w:hAnsiTheme="majorBidi" w:cstheme="majorBidi"/>
          <w:color w:val="222222"/>
          <w:sz w:val="24"/>
          <w:szCs w:val="24"/>
          <w:shd w:val="clear" w:color="auto" w:fill="FFFFFF"/>
        </w:rPr>
        <w:t xml:space="preserve"> (2)</w:t>
      </w:r>
      <w:r w:rsidRPr="00012A28">
        <w:rPr>
          <w:rFonts w:asciiTheme="majorBidi" w:hAnsiTheme="majorBidi" w:cstheme="majorBidi"/>
          <w:color w:val="222222"/>
          <w:sz w:val="24"/>
          <w:szCs w:val="24"/>
          <w:shd w:val="clear" w:color="auto" w:fill="FFFFFF"/>
        </w:rPr>
        <w:t>: 164-182.</w:t>
      </w:r>
    </w:p>
    <w:p w14:paraId="18280F40" w14:textId="378E8669" w:rsidR="00E768B0" w:rsidRPr="00163CBE" w:rsidRDefault="00E768B0" w:rsidP="00C329B8">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t>Hupe</w:t>
      </w:r>
      <w:proofErr w:type="spellEnd"/>
      <w:r w:rsidRPr="00163CBE">
        <w:rPr>
          <w:rFonts w:ascii="Times New Roman" w:hAnsi="Times New Roman" w:cs="Times New Roman"/>
          <w:sz w:val="24"/>
          <w:szCs w:val="24"/>
        </w:rPr>
        <w:t>, P</w:t>
      </w:r>
      <w:r w:rsidR="00012A28">
        <w:rPr>
          <w:rFonts w:ascii="Times New Roman" w:hAnsi="Times New Roman" w:cs="Times New Roman"/>
          <w:sz w:val="24"/>
          <w:szCs w:val="24"/>
        </w:rPr>
        <w:t>eter and Michael</w:t>
      </w:r>
      <w:r w:rsidRPr="00163CBE">
        <w:rPr>
          <w:rFonts w:ascii="Times New Roman" w:hAnsi="Times New Roman" w:cs="Times New Roman"/>
          <w:sz w:val="24"/>
          <w:szCs w:val="24"/>
        </w:rPr>
        <w:t xml:space="preserve"> Hill</w:t>
      </w:r>
      <w:r w:rsidR="00012A28">
        <w:rPr>
          <w:rFonts w:ascii="Times New Roman" w:hAnsi="Times New Roman" w:cs="Times New Roman"/>
          <w:sz w:val="24"/>
          <w:szCs w:val="24"/>
        </w:rPr>
        <w:t xml:space="preserve">. </w:t>
      </w:r>
      <w:r w:rsidRPr="00163CBE">
        <w:rPr>
          <w:rFonts w:ascii="Times New Roman" w:hAnsi="Times New Roman" w:cs="Times New Roman"/>
          <w:sz w:val="24"/>
          <w:szCs w:val="24"/>
        </w:rPr>
        <w:t xml:space="preserve"> 2013</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 </w:t>
      </w:r>
      <w:r w:rsidR="00012A28">
        <w:rPr>
          <w:rFonts w:ascii="Times New Roman" w:hAnsi="Times New Roman" w:cs="Times New Roman"/>
          <w:sz w:val="24"/>
          <w:szCs w:val="24"/>
        </w:rPr>
        <w:t>“</w:t>
      </w:r>
      <w:r w:rsidRPr="00163CBE">
        <w:rPr>
          <w:rFonts w:ascii="Times New Roman" w:hAnsi="Times New Roman" w:cs="Times New Roman"/>
          <w:sz w:val="24"/>
          <w:szCs w:val="24"/>
        </w:rPr>
        <w:t xml:space="preserve">The </w:t>
      </w:r>
      <w:r w:rsidR="00012A28">
        <w:rPr>
          <w:rFonts w:ascii="Times New Roman" w:hAnsi="Times New Roman" w:cs="Times New Roman"/>
          <w:sz w:val="24"/>
          <w:szCs w:val="24"/>
        </w:rPr>
        <w:t>A</w:t>
      </w:r>
      <w:r w:rsidRPr="00163CBE">
        <w:rPr>
          <w:rFonts w:ascii="Times New Roman" w:hAnsi="Times New Roman" w:cs="Times New Roman"/>
          <w:sz w:val="24"/>
          <w:szCs w:val="24"/>
        </w:rPr>
        <w:t xml:space="preserve">ccountability of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rofessionals in </w:t>
      </w:r>
      <w:r w:rsidR="00012A28">
        <w:rPr>
          <w:rFonts w:ascii="Times New Roman" w:hAnsi="Times New Roman" w:cs="Times New Roman"/>
          <w:sz w:val="24"/>
          <w:szCs w:val="24"/>
        </w:rPr>
        <w:t>S</w:t>
      </w:r>
      <w:r w:rsidRPr="00163CBE">
        <w:rPr>
          <w:rFonts w:ascii="Times New Roman" w:hAnsi="Times New Roman" w:cs="Times New Roman"/>
          <w:sz w:val="24"/>
          <w:szCs w:val="24"/>
        </w:rPr>
        <w:t xml:space="preserve">ocial </w:t>
      </w:r>
      <w:r w:rsidR="00012A28">
        <w:rPr>
          <w:rFonts w:ascii="Times New Roman" w:hAnsi="Times New Roman" w:cs="Times New Roman"/>
          <w:sz w:val="24"/>
          <w:szCs w:val="24"/>
        </w:rPr>
        <w:t>P</w:t>
      </w:r>
      <w:r w:rsidRPr="00163CBE">
        <w:rPr>
          <w:rFonts w:ascii="Times New Roman" w:hAnsi="Times New Roman" w:cs="Times New Roman"/>
          <w:sz w:val="24"/>
          <w:szCs w:val="24"/>
        </w:rPr>
        <w:t xml:space="preserve">olicy: Or </w:t>
      </w:r>
      <w:r w:rsidR="00012A28">
        <w:rPr>
          <w:rFonts w:ascii="Times New Roman" w:hAnsi="Times New Roman" w:cs="Times New Roman"/>
          <w:sz w:val="24"/>
          <w:szCs w:val="24"/>
        </w:rPr>
        <w:t>W</w:t>
      </w:r>
      <w:r w:rsidRPr="00163CBE">
        <w:rPr>
          <w:rFonts w:ascii="Times New Roman" w:hAnsi="Times New Roman" w:cs="Times New Roman"/>
          <w:sz w:val="24"/>
          <w:szCs w:val="24"/>
        </w:rPr>
        <w:t xml:space="preserve">hy </w:t>
      </w:r>
      <w:r w:rsidR="00012A28">
        <w:rPr>
          <w:rFonts w:ascii="Times New Roman" w:hAnsi="Times New Roman" w:cs="Times New Roman"/>
          <w:sz w:val="24"/>
          <w:szCs w:val="24"/>
        </w:rPr>
        <w:t>G</w:t>
      </w:r>
      <w:r w:rsidRPr="00163CBE">
        <w:rPr>
          <w:rFonts w:ascii="Times New Roman" w:hAnsi="Times New Roman" w:cs="Times New Roman"/>
          <w:sz w:val="24"/>
          <w:szCs w:val="24"/>
        </w:rPr>
        <w:t xml:space="preserve">overnance is </w:t>
      </w:r>
      <w:r w:rsidR="00012A28">
        <w:rPr>
          <w:rFonts w:ascii="Times New Roman" w:hAnsi="Times New Roman" w:cs="Times New Roman"/>
          <w:sz w:val="24"/>
          <w:szCs w:val="24"/>
        </w:rPr>
        <w:t>M</w:t>
      </w:r>
      <w:r w:rsidRPr="00163CBE">
        <w:rPr>
          <w:rFonts w:ascii="Times New Roman" w:hAnsi="Times New Roman" w:cs="Times New Roman"/>
          <w:sz w:val="24"/>
          <w:szCs w:val="24"/>
        </w:rPr>
        <w:t>ulti-</w:t>
      </w:r>
      <w:r w:rsidR="00012A28">
        <w:rPr>
          <w:rFonts w:ascii="Times New Roman" w:hAnsi="Times New Roman" w:cs="Times New Roman"/>
          <w:sz w:val="24"/>
          <w:szCs w:val="24"/>
        </w:rPr>
        <w:t>F</w:t>
      </w:r>
      <w:r w:rsidRPr="00163CBE">
        <w:rPr>
          <w:rFonts w:ascii="Times New Roman" w:hAnsi="Times New Roman" w:cs="Times New Roman"/>
          <w:sz w:val="24"/>
          <w:szCs w:val="24"/>
        </w:rPr>
        <w:t xml:space="preserve">ocal and </w:t>
      </w:r>
      <w:r w:rsidR="00012A28">
        <w:rPr>
          <w:rFonts w:ascii="Times New Roman" w:hAnsi="Times New Roman" w:cs="Times New Roman"/>
          <w:sz w:val="24"/>
          <w:szCs w:val="24"/>
        </w:rPr>
        <w:t>D</w:t>
      </w:r>
      <w:r w:rsidRPr="00163CBE">
        <w:rPr>
          <w:rFonts w:ascii="Times New Roman" w:hAnsi="Times New Roman" w:cs="Times New Roman"/>
          <w:sz w:val="24"/>
          <w:szCs w:val="24"/>
        </w:rPr>
        <w:t xml:space="preserve">emocracy is </w:t>
      </w:r>
      <w:r w:rsidR="00012A28">
        <w:rPr>
          <w:rFonts w:ascii="Times New Roman" w:hAnsi="Times New Roman" w:cs="Times New Roman"/>
          <w:sz w:val="24"/>
          <w:szCs w:val="24"/>
        </w:rPr>
        <w:t>M</w:t>
      </w:r>
      <w:r w:rsidRPr="00163CBE">
        <w:rPr>
          <w:rFonts w:ascii="Times New Roman" w:hAnsi="Times New Roman" w:cs="Times New Roman"/>
          <w:sz w:val="24"/>
          <w:szCs w:val="24"/>
        </w:rPr>
        <w:t>ulti-</w:t>
      </w:r>
      <w:r w:rsidR="00012A28">
        <w:rPr>
          <w:rFonts w:ascii="Times New Roman" w:hAnsi="Times New Roman" w:cs="Times New Roman"/>
          <w:sz w:val="24"/>
          <w:szCs w:val="24"/>
        </w:rPr>
        <w:t>L</w:t>
      </w:r>
      <w:r w:rsidRPr="00163CBE">
        <w:rPr>
          <w:rFonts w:ascii="Times New Roman" w:hAnsi="Times New Roman" w:cs="Times New Roman"/>
          <w:sz w:val="24"/>
          <w:szCs w:val="24"/>
        </w:rPr>
        <w:t>ocal</w:t>
      </w:r>
      <w:r w:rsidR="00012A28">
        <w:rPr>
          <w:rFonts w:ascii="Times New Roman" w:hAnsi="Times New Roman" w:cs="Times New Roman"/>
          <w:sz w:val="24"/>
          <w:szCs w:val="24"/>
        </w:rPr>
        <w:t>”</w:t>
      </w:r>
      <w:r w:rsidR="00954B4A">
        <w:rPr>
          <w:rFonts w:ascii="Times New Roman" w:hAnsi="Times New Roman" w:cs="Times New Roman"/>
          <w:sz w:val="24"/>
          <w:szCs w:val="24"/>
        </w:rPr>
        <w:t xml:space="preserve"> </w:t>
      </w:r>
      <w:r w:rsidR="00DD2B25">
        <w:rPr>
          <w:rFonts w:ascii="Times New Roman" w:hAnsi="Times New Roman" w:cs="Times New Roman"/>
          <w:sz w:val="24"/>
          <w:szCs w:val="24"/>
        </w:rPr>
        <w:t xml:space="preserve">In </w:t>
      </w:r>
      <w:r w:rsidR="004D6297" w:rsidRPr="00163CBE">
        <w:rPr>
          <w:rFonts w:ascii="Times New Roman" w:hAnsi="Times New Roman" w:cs="Times New Roman"/>
          <w:i/>
          <w:iCs/>
          <w:sz w:val="24"/>
          <w:szCs w:val="24"/>
        </w:rPr>
        <w:t xml:space="preserve">Governance and the </w:t>
      </w:r>
      <w:r w:rsidR="004D6297" w:rsidRPr="00163CBE">
        <w:rPr>
          <w:rFonts w:ascii="Times New Roman" w:hAnsi="Times New Roman" w:cs="Times New Roman"/>
          <w:i/>
          <w:iCs/>
          <w:sz w:val="24"/>
          <w:szCs w:val="24"/>
        </w:rPr>
        <w:lastRenderedPageBreak/>
        <w:t>Democratic Defici</w:t>
      </w:r>
      <w:r w:rsidR="00DD2B25">
        <w:rPr>
          <w:rFonts w:ascii="Times New Roman" w:hAnsi="Times New Roman" w:cs="Times New Roman"/>
          <w:i/>
          <w:iCs/>
          <w:sz w:val="24"/>
          <w:szCs w:val="24"/>
        </w:rPr>
        <w:t xml:space="preserve">t, </w:t>
      </w:r>
      <w:r w:rsidR="00DD2B25" w:rsidRPr="00DD2B25">
        <w:rPr>
          <w:rFonts w:ascii="Times New Roman" w:hAnsi="Times New Roman" w:cs="Times New Roman"/>
          <w:sz w:val="24"/>
          <w:szCs w:val="24"/>
        </w:rPr>
        <w:t>eds</w:t>
      </w:r>
      <w:r w:rsidR="00DD2B25">
        <w:rPr>
          <w:rFonts w:ascii="Times New Roman" w:hAnsi="Times New Roman" w:cs="Times New Roman"/>
          <w:i/>
          <w:iCs/>
          <w:sz w:val="24"/>
          <w:szCs w:val="24"/>
        </w:rPr>
        <w:t xml:space="preserve"> </w:t>
      </w:r>
      <w:r w:rsidR="00DD2B25" w:rsidRPr="00163CBE">
        <w:rPr>
          <w:rFonts w:ascii="Times New Roman" w:hAnsi="Times New Roman" w:cs="Times New Roman"/>
          <w:sz w:val="24"/>
          <w:szCs w:val="24"/>
        </w:rPr>
        <w:t xml:space="preserve">V. </w:t>
      </w:r>
      <w:proofErr w:type="spellStart"/>
      <w:r w:rsidR="00DD2B25" w:rsidRPr="00163CBE">
        <w:rPr>
          <w:rFonts w:ascii="Times New Roman" w:hAnsi="Times New Roman" w:cs="Times New Roman"/>
          <w:sz w:val="24"/>
          <w:szCs w:val="24"/>
        </w:rPr>
        <w:t>Bekkers</w:t>
      </w:r>
      <w:proofErr w:type="spellEnd"/>
      <w:r w:rsidR="00DD2B25" w:rsidRPr="00163CBE">
        <w:rPr>
          <w:rFonts w:ascii="Times New Roman" w:hAnsi="Times New Roman" w:cs="Times New Roman"/>
          <w:sz w:val="24"/>
          <w:szCs w:val="24"/>
        </w:rPr>
        <w:t xml:space="preserve">, G. Dijkstra, A. Edwards, &amp; M. </w:t>
      </w:r>
      <w:proofErr w:type="spellStart"/>
      <w:r w:rsidR="00DD2B25" w:rsidRPr="00163CBE">
        <w:rPr>
          <w:rFonts w:ascii="Times New Roman" w:hAnsi="Times New Roman" w:cs="Times New Roman"/>
          <w:sz w:val="24"/>
          <w:szCs w:val="24"/>
        </w:rPr>
        <w:t>Fengerd</w:t>
      </w:r>
      <w:proofErr w:type="spellEnd"/>
      <w:r w:rsidR="00012A28">
        <w:rPr>
          <w:rFonts w:ascii="Times New Roman" w:hAnsi="Times New Roman" w:cs="Times New Roman"/>
          <w:sz w:val="24"/>
          <w:szCs w:val="24"/>
        </w:rPr>
        <w:t>.</w:t>
      </w:r>
      <w:r w:rsidR="004D6297" w:rsidRPr="00163CBE">
        <w:rPr>
          <w:rFonts w:ascii="Times New Roman" w:hAnsi="Times New Roman" w:cs="Times New Roman"/>
          <w:sz w:val="24"/>
          <w:szCs w:val="24"/>
        </w:rPr>
        <w:t xml:space="preserve"> </w:t>
      </w:r>
      <w:proofErr w:type="spellStart"/>
      <w:r w:rsidR="004D6297" w:rsidRPr="00163CBE">
        <w:rPr>
          <w:rFonts w:ascii="Times New Roman" w:hAnsi="Times New Roman" w:cs="Times New Roman"/>
          <w:sz w:val="24"/>
          <w:szCs w:val="24"/>
        </w:rPr>
        <w:t>Aldershot</w:t>
      </w:r>
      <w:proofErr w:type="spellEnd"/>
      <w:r w:rsidR="004D6297" w:rsidRPr="00163CBE">
        <w:rPr>
          <w:rFonts w:ascii="Times New Roman" w:hAnsi="Times New Roman" w:cs="Times New Roman"/>
          <w:sz w:val="24"/>
          <w:szCs w:val="24"/>
        </w:rPr>
        <w:t>: Ashgate.</w:t>
      </w:r>
      <w:r w:rsidR="00012A28">
        <w:rPr>
          <w:rFonts w:ascii="Times New Roman" w:hAnsi="Times New Roman" w:cs="Times New Roman"/>
          <w:sz w:val="24"/>
          <w:szCs w:val="24"/>
        </w:rPr>
        <w:t xml:space="preserve"> </w:t>
      </w:r>
      <w:r w:rsidR="00914662">
        <w:rPr>
          <w:rFonts w:ascii="Times New Roman" w:hAnsi="Times New Roman" w:cs="Times New Roman"/>
          <w:sz w:val="24"/>
          <w:szCs w:val="24"/>
        </w:rPr>
        <w:t>125-145.</w:t>
      </w:r>
      <w:commentRangeStart w:id="8"/>
      <w:commentRangeEnd w:id="8"/>
    </w:p>
    <w:p w14:paraId="53DDC332" w14:textId="1701A146"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E72EB2">
        <w:rPr>
          <w:rFonts w:asciiTheme="majorBidi" w:hAnsiTheme="majorBidi" w:cstheme="majorBidi"/>
          <w:color w:val="222222"/>
          <w:sz w:val="24"/>
          <w:szCs w:val="24"/>
          <w:shd w:val="clear" w:color="auto" w:fill="FFFFFF"/>
        </w:rPr>
        <w:t>Hupe</w:t>
      </w:r>
      <w:proofErr w:type="spellEnd"/>
      <w:r w:rsidRPr="00E72EB2">
        <w:rPr>
          <w:rFonts w:asciiTheme="majorBidi" w:hAnsiTheme="majorBidi" w:cstheme="majorBidi"/>
          <w:color w:val="222222"/>
          <w:sz w:val="24"/>
          <w:szCs w:val="24"/>
          <w:shd w:val="clear" w:color="auto" w:fill="FFFFFF"/>
        </w:rPr>
        <w:t xml:space="preserve">, Peter, Michael Hill, and Monika </w:t>
      </w:r>
      <w:proofErr w:type="spellStart"/>
      <w:r w:rsidRPr="00E72EB2">
        <w:rPr>
          <w:rFonts w:asciiTheme="majorBidi" w:hAnsiTheme="majorBidi" w:cstheme="majorBidi"/>
          <w:color w:val="222222"/>
          <w:sz w:val="24"/>
          <w:szCs w:val="24"/>
          <w:shd w:val="clear" w:color="auto" w:fill="FFFFFF"/>
        </w:rPr>
        <w:t>Nangia</w:t>
      </w:r>
      <w:proofErr w:type="spellEnd"/>
      <w:r w:rsidRPr="00E72EB2">
        <w:rPr>
          <w:rFonts w:asciiTheme="majorBidi" w:hAnsiTheme="majorBidi" w:cstheme="majorBidi"/>
          <w:color w:val="222222"/>
          <w:sz w:val="24"/>
          <w:szCs w:val="24"/>
          <w:shd w:val="clear" w:color="auto" w:fill="FFFFFF"/>
        </w:rPr>
        <w:t xml:space="preserve">. </w:t>
      </w:r>
      <w:r w:rsidR="00E72EB2" w:rsidRPr="00E72EB2">
        <w:rPr>
          <w:rFonts w:asciiTheme="majorBidi" w:hAnsiTheme="majorBidi" w:cstheme="majorBidi"/>
          <w:color w:val="222222"/>
          <w:sz w:val="24"/>
          <w:szCs w:val="24"/>
          <w:shd w:val="clear" w:color="auto" w:fill="FFFFFF"/>
        </w:rPr>
        <w:t xml:space="preserve">2014. </w:t>
      </w:r>
      <w:r w:rsidRPr="00E72EB2">
        <w:rPr>
          <w:rFonts w:asciiTheme="majorBidi" w:hAnsiTheme="majorBidi" w:cstheme="majorBidi"/>
          <w:color w:val="222222"/>
          <w:sz w:val="24"/>
          <w:szCs w:val="24"/>
          <w:shd w:val="clear" w:color="auto" w:fill="FFFFFF"/>
        </w:rPr>
        <w:t xml:space="preserve">"Studying </w:t>
      </w:r>
      <w:r w:rsidR="00E72EB2" w:rsidRPr="00E72EB2">
        <w:rPr>
          <w:rFonts w:asciiTheme="majorBidi" w:hAnsiTheme="majorBidi" w:cstheme="majorBidi"/>
          <w:color w:val="222222"/>
          <w:sz w:val="24"/>
          <w:szCs w:val="24"/>
          <w:shd w:val="clear" w:color="auto" w:fill="FFFFFF"/>
        </w:rPr>
        <w:t>I</w:t>
      </w:r>
      <w:r w:rsidRPr="00E72EB2">
        <w:rPr>
          <w:rFonts w:asciiTheme="majorBidi" w:hAnsiTheme="majorBidi" w:cstheme="majorBidi"/>
          <w:color w:val="222222"/>
          <w:sz w:val="24"/>
          <w:szCs w:val="24"/>
          <w:shd w:val="clear" w:color="auto" w:fill="FFFFFF"/>
        </w:rPr>
        <w:t xml:space="preserve">mplementation </w:t>
      </w:r>
      <w:r w:rsidR="00E72EB2" w:rsidRPr="00E72EB2">
        <w:rPr>
          <w:rFonts w:asciiTheme="majorBidi" w:hAnsiTheme="majorBidi" w:cstheme="majorBidi"/>
          <w:color w:val="222222"/>
          <w:sz w:val="24"/>
          <w:szCs w:val="24"/>
          <w:shd w:val="clear" w:color="auto" w:fill="FFFFFF"/>
        </w:rPr>
        <w:t>B</w:t>
      </w:r>
      <w:r w:rsidRPr="00E72EB2">
        <w:rPr>
          <w:rFonts w:asciiTheme="majorBidi" w:hAnsiTheme="majorBidi" w:cstheme="majorBidi"/>
          <w:color w:val="222222"/>
          <w:sz w:val="24"/>
          <w:szCs w:val="24"/>
          <w:shd w:val="clear" w:color="auto" w:fill="FFFFFF"/>
        </w:rPr>
        <w:t xml:space="preserve">eyond </w:t>
      </w:r>
      <w:r w:rsidR="00E72EB2" w:rsidRPr="00E72EB2">
        <w:rPr>
          <w:rFonts w:asciiTheme="majorBidi" w:hAnsiTheme="majorBidi" w:cstheme="majorBidi"/>
          <w:color w:val="222222"/>
          <w:sz w:val="24"/>
          <w:szCs w:val="24"/>
          <w:shd w:val="clear" w:color="auto" w:fill="FFFFFF"/>
        </w:rPr>
        <w:t>D</w:t>
      </w:r>
      <w:r w:rsidRPr="00E72EB2">
        <w:rPr>
          <w:rFonts w:asciiTheme="majorBidi" w:hAnsiTheme="majorBidi" w:cstheme="majorBidi"/>
          <w:color w:val="222222"/>
          <w:sz w:val="24"/>
          <w:szCs w:val="24"/>
          <w:shd w:val="clear" w:color="auto" w:fill="FFFFFF"/>
        </w:rPr>
        <w:t xml:space="preserve">eficit </w:t>
      </w:r>
      <w:r w:rsidR="00E72EB2" w:rsidRPr="00E72EB2">
        <w:rPr>
          <w:rFonts w:asciiTheme="majorBidi" w:hAnsiTheme="majorBidi" w:cstheme="majorBidi"/>
          <w:color w:val="222222"/>
          <w:sz w:val="24"/>
          <w:szCs w:val="24"/>
          <w:shd w:val="clear" w:color="auto" w:fill="FFFFFF"/>
        </w:rPr>
        <w:t>A</w:t>
      </w:r>
      <w:r w:rsidRPr="00E72EB2">
        <w:rPr>
          <w:rFonts w:asciiTheme="majorBidi" w:hAnsiTheme="majorBidi" w:cstheme="majorBidi"/>
          <w:color w:val="222222"/>
          <w:sz w:val="24"/>
          <w:szCs w:val="24"/>
          <w:shd w:val="clear" w:color="auto" w:fill="FFFFFF"/>
        </w:rPr>
        <w:t xml:space="preserve">nalysis: The </w:t>
      </w:r>
      <w:r w:rsidR="00E72EB2" w:rsidRPr="00E72EB2">
        <w:rPr>
          <w:rFonts w:asciiTheme="majorBidi" w:hAnsiTheme="majorBidi" w:cstheme="majorBidi"/>
          <w:color w:val="222222"/>
          <w:sz w:val="24"/>
          <w:szCs w:val="24"/>
          <w:shd w:val="clear" w:color="auto" w:fill="FFFFFF"/>
        </w:rPr>
        <w:t>T</w:t>
      </w:r>
      <w:r w:rsidRPr="00E72EB2">
        <w:rPr>
          <w:rFonts w:asciiTheme="majorBidi" w:hAnsiTheme="majorBidi" w:cstheme="majorBidi"/>
          <w:color w:val="222222"/>
          <w:sz w:val="24"/>
          <w:szCs w:val="24"/>
          <w:shd w:val="clear" w:color="auto" w:fill="FFFFFF"/>
        </w:rPr>
        <w:t xml:space="preserve">op-down </w:t>
      </w:r>
      <w:r w:rsidR="00E72EB2" w:rsidRPr="00E72EB2">
        <w:rPr>
          <w:rFonts w:asciiTheme="majorBidi" w:hAnsiTheme="majorBidi" w:cstheme="majorBidi"/>
          <w:color w:val="222222"/>
          <w:sz w:val="24"/>
          <w:szCs w:val="24"/>
          <w:shd w:val="clear" w:color="auto" w:fill="FFFFFF"/>
        </w:rPr>
        <w:t>V</w:t>
      </w:r>
      <w:r w:rsidRPr="00E72EB2">
        <w:rPr>
          <w:rFonts w:asciiTheme="majorBidi" w:hAnsiTheme="majorBidi" w:cstheme="majorBidi"/>
          <w:color w:val="222222"/>
          <w:sz w:val="24"/>
          <w:szCs w:val="24"/>
          <w:shd w:val="clear" w:color="auto" w:fill="FFFFFF"/>
        </w:rPr>
        <w:t xml:space="preserve">iew </w:t>
      </w:r>
      <w:r w:rsidR="00E72EB2" w:rsidRPr="00E72EB2">
        <w:rPr>
          <w:rFonts w:asciiTheme="majorBidi" w:hAnsiTheme="majorBidi" w:cstheme="majorBidi"/>
          <w:color w:val="222222"/>
          <w:sz w:val="24"/>
          <w:szCs w:val="24"/>
          <w:shd w:val="clear" w:color="auto" w:fill="FFFFFF"/>
        </w:rPr>
        <w:t>R</w:t>
      </w:r>
      <w:r w:rsidRPr="00E72EB2">
        <w:rPr>
          <w:rFonts w:asciiTheme="majorBidi" w:hAnsiTheme="majorBidi" w:cstheme="majorBidi"/>
          <w:color w:val="222222"/>
          <w:sz w:val="24"/>
          <w:szCs w:val="24"/>
          <w:shd w:val="clear" w:color="auto" w:fill="FFFFFF"/>
        </w:rPr>
        <w:t>econsidered." </w:t>
      </w:r>
      <w:r w:rsidRPr="00E72EB2">
        <w:rPr>
          <w:rFonts w:asciiTheme="majorBidi" w:hAnsiTheme="majorBidi" w:cstheme="majorBidi"/>
          <w:i/>
          <w:iCs/>
          <w:color w:val="222222"/>
          <w:sz w:val="24"/>
          <w:szCs w:val="24"/>
          <w:shd w:val="clear" w:color="auto" w:fill="FFFFFF"/>
        </w:rPr>
        <w:t>Public Policy and Administration</w:t>
      </w:r>
      <w:r w:rsidRPr="00E72EB2">
        <w:rPr>
          <w:rFonts w:asciiTheme="majorBidi" w:hAnsiTheme="majorBidi" w:cstheme="majorBidi"/>
          <w:color w:val="222222"/>
          <w:sz w:val="24"/>
          <w:szCs w:val="24"/>
          <w:shd w:val="clear" w:color="auto" w:fill="FFFFFF"/>
        </w:rPr>
        <w:t> 29</w:t>
      </w:r>
      <w:r w:rsidR="00E72EB2" w:rsidRPr="00E72EB2">
        <w:rPr>
          <w:rFonts w:asciiTheme="majorBidi" w:hAnsiTheme="majorBidi" w:cstheme="majorBidi"/>
          <w:color w:val="222222"/>
          <w:sz w:val="24"/>
          <w:szCs w:val="24"/>
          <w:shd w:val="clear" w:color="auto" w:fill="FFFFFF"/>
        </w:rPr>
        <w:t xml:space="preserve"> (</w:t>
      </w:r>
      <w:r w:rsidRPr="00E72EB2">
        <w:rPr>
          <w:rFonts w:asciiTheme="majorBidi" w:hAnsiTheme="majorBidi" w:cstheme="majorBidi"/>
          <w:color w:val="222222"/>
          <w:sz w:val="24"/>
          <w:szCs w:val="24"/>
          <w:shd w:val="clear" w:color="auto" w:fill="FFFFFF"/>
        </w:rPr>
        <w:t>2</w:t>
      </w:r>
      <w:r w:rsidR="00E72EB2" w:rsidRPr="00E72EB2">
        <w:rPr>
          <w:rFonts w:asciiTheme="majorBidi" w:hAnsiTheme="majorBidi" w:cstheme="majorBidi"/>
          <w:color w:val="222222"/>
          <w:sz w:val="24"/>
          <w:szCs w:val="24"/>
          <w:shd w:val="clear" w:color="auto" w:fill="FFFFFF"/>
        </w:rPr>
        <w:t>)</w:t>
      </w:r>
      <w:r w:rsidRPr="00E72EB2">
        <w:rPr>
          <w:rFonts w:asciiTheme="majorBidi" w:hAnsiTheme="majorBidi" w:cstheme="majorBidi"/>
          <w:color w:val="222222"/>
          <w:sz w:val="24"/>
          <w:szCs w:val="24"/>
          <w:shd w:val="clear" w:color="auto" w:fill="FFFFFF"/>
        </w:rPr>
        <w:t>: 145-163.</w:t>
      </w:r>
    </w:p>
    <w:p w14:paraId="7D9630CC" w14:textId="4D7887DE"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E72EB2">
        <w:rPr>
          <w:rFonts w:asciiTheme="majorBidi" w:hAnsiTheme="majorBidi" w:cstheme="majorBidi"/>
          <w:color w:val="222222"/>
          <w:sz w:val="24"/>
          <w:szCs w:val="24"/>
          <w:shd w:val="clear" w:color="auto" w:fill="FFFFFF"/>
        </w:rPr>
        <w:t>Hupe</w:t>
      </w:r>
      <w:proofErr w:type="spellEnd"/>
      <w:r w:rsidRPr="00E72EB2">
        <w:rPr>
          <w:rFonts w:asciiTheme="majorBidi" w:hAnsiTheme="majorBidi" w:cstheme="majorBidi"/>
          <w:color w:val="222222"/>
          <w:sz w:val="24"/>
          <w:szCs w:val="24"/>
          <w:shd w:val="clear" w:color="auto" w:fill="FFFFFF"/>
        </w:rPr>
        <w:t xml:space="preserve">, Peter L., and Michael J. Hill. </w:t>
      </w:r>
      <w:r w:rsidR="00E72EB2" w:rsidRPr="00E72EB2">
        <w:rPr>
          <w:rFonts w:asciiTheme="majorBidi" w:hAnsiTheme="majorBidi" w:cstheme="majorBidi"/>
          <w:color w:val="222222"/>
          <w:sz w:val="24"/>
          <w:szCs w:val="24"/>
          <w:shd w:val="clear" w:color="auto" w:fill="FFFFFF"/>
        </w:rPr>
        <w:t xml:space="preserve">2016. </w:t>
      </w:r>
      <w:r w:rsidRPr="00E72EB2">
        <w:rPr>
          <w:rFonts w:asciiTheme="majorBidi" w:hAnsiTheme="majorBidi" w:cstheme="majorBidi"/>
          <w:color w:val="222222"/>
          <w:sz w:val="24"/>
          <w:szCs w:val="24"/>
          <w:shd w:val="clear" w:color="auto" w:fill="FFFFFF"/>
        </w:rPr>
        <w:t xml:space="preserve">"‘And the </w:t>
      </w:r>
      <w:r w:rsidR="00E72EB2" w:rsidRPr="00E72EB2">
        <w:rPr>
          <w:rFonts w:asciiTheme="majorBidi" w:hAnsiTheme="majorBidi" w:cstheme="majorBidi"/>
          <w:color w:val="222222"/>
          <w:sz w:val="24"/>
          <w:szCs w:val="24"/>
          <w:shd w:val="clear" w:color="auto" w:fill="FFFFFF"/>
        </w:rPr>
        <w:t>R</w:t>
      </w:r>
      <w:r w:rsidRPr="00E72EB2">
        <w:rPr>
          <w:rFonts w:asciiTheme="majorBidi" w:hAnsiTheme="majorBidi" w:cstheme="majorBidi"/>
          <w:color w:val="222222"/>
          <w:sz w:val="24"/>
          <w:szCs w:val="24"/>
          <w:shd w:val="clear" w:color="auto" w:fill="FFFFFF"/>
        </w:rPr>
        <w:t xml:space="preserve">est is </w:t>
      </w:r>
      <w:r w:rsidR="00E72EB2" w:rsidRPr="00E72EB2">
        <w:rPr>
          <w:rFonts w:asciiTheme="majorBidi" w:hAnsiTheme="majorBidi" w:cstheme="majorBidi"/>
          <w:color w:val="222222"/>
          <w:sz w:val="24"/>
          <w:szCs w:val="24"/>
          <w:shd w:val="clear" w:color="auto" w:fill="FFFFFF"/>
        </w:rPr>
        <w:t>I</w:t>
      </w:r>
      <w:r w:rsidRPr="00E72EB2">
        <w:rPr>
          <w:rFonts w:asciiTheme="majorBidi" w:hAnsiTheme="majorBidi" w:cstheme="majorBidi"/>
          <w:color w:val="222222"/>
          <w:sz w:val="24"/>
          <w:szCs w:val="24"/>
          <w:shd w:val="clear" w:color="auto" w:fill="FFFFFF"/>
        </w:rPr>
        <w:t>mplementation</w:t>
      </w:r>
      <w:r w:rsidR="00E72EB2" w:rsidRPr="00E72EB2">
        <w:rPr>
          <w:rFonts w:asciiTheme="majorBidi" w:hAnsiTheme="majorBidi" w:cstheme="majorBidi"/>
          <w:color w:val="222222"/>
          <w:sz w:val="24"/>
          <w:szCs w:val="24"/>
          <w:shd w:val="clear" w:color="auto" w:fill="FFFFFF"/>
        </w:rPr>
        <w:t xml:space="preserve">’. </w:t>
      </w:r>
      <w:r w:rsidRPr="00E72EB2">
        <w:rPr>
          <w:rFonts w:asciiTheme="majorBidi" w:hAnsiTheme="majorBidi" w:cstheme="majorBidi"/>
          <w:color w:val="222222"/>
          <w:sz w:val="24"/>
          <w:szCs w:val="24"/>
          <w:shd w:val="clear" w:color="auto" w:fill="FFFFFF"/>
        </w:rPr>
        <w:t xml:space="preserve">Comparing </w:t>
      </w:r>
      <w:r w:rsidR="00E72EB2" w:rsidRPr="00E72EB2">
        <w:rPr>
          <w:rFonts w:asciiTheme="majorBidi" w:hAnsiTheme="majorBidi" w:cstheme="majorBidi"/>
          <w:color w:val="222222"/>
          <w:sz w:val="24"/>
          <w:szCs w:val="24"/>
          <w:shd w:val="clear" w:color="auto" w:fill="FFFFFF"/>
        </w:rPr>
        <w:t>A</w:t>
      </w:r>
      <w:r w:rsidRPr="00E72EB2">
        <w:rPr>
          <w:rFonts w:asciiTheme="majorBidi" w:hAnsiTheme="majorBidi" w:cstheme="majorBidi"/>
          <w:color w:val="222222"/>
          <w:sz w:val="24"/>
          <w:szCs w:val="24"/>
          <w:shd w:val="clear" w:color="auto" w:fill="FFFFFF"/>
        </w:rPr>
        <w:t xml:space="preserve">pproaches to </w:t>
      </w:r>
      <w:r w:rsidR="00E72EB2" w:rsidRPr="00E72EB2">
        <w:rPr>
          <w:rFonts w:asciiTheme="majorBidi" w:hAnsiTheme="majorBidi" w:cstheme="majorBidi"/>
          <w:color w:val="222222"/>
          <w:sz w:val="24"/>
          <w:szCs w:val="24"/>
          <w:shd w:val="clear" w:color="auto" w:fill="FFFFFF"/>
        </w:rPr>
        <w:t>W</w:t>
      </w:r>
      <w:r w:rsidRPr="00E72EB2">
        <w:rPr>
          <w:rFonts w:asciiTheme="majorBidi" w:hAnsiTheme="majorBidi" w:cstheme="majorBidi"/>
          <w:color w:val="222222"/>
          <w:sz w:val="24"/>
          <w:szCs w:val="24"/>
          <w:shd w:val="clear" w:color="auto" w:fill="FFFFFF"/>
        </w:rPr>
        <w:t xml:space="preserve">hat </w:t>
      </w:r>
      <w:r w:rsidR="00E72EB2" w:rsidRPr="00E72EB2">
        <w:rPr>
          <w:rFonts w:asciiTheme="majorBidi" w:hAnsiTheme="majorBidi" w:cstheme="majorBidi"/>
          <w:color w:val="222222"/>
          <w:sz w:val="24"/>
          <w:szCs w:val="24"/>
          <w:shd w:val="clear" w:color="auto" w:fill="FFFFFF"/>
        </w:rPr>
        <w:t>H</w:t>
      </w:r>
      <w:r w:rsidRPr="00E72EB2">
        <w:rPr>
          <w:rFonts w:asciiTheme="majorBidi" w:hAnsiTheme="majorBidi" w:cstheme="majorBidi"/>
          <w:color w:val="222222"/>
          <w:sz w:val="24"/>
          <w:szCs w:val="24"/>
          <w:shd w:val="clear" w:color="auto" w:fill="FFFFFF"/>
        </w:rPr>
        <w:t xml:space="preserve">appens in </w:t>
      </w:r>
      <w:r w:rsidR="00E72EB2" w:rsidRPr="00E72EB2">
        <w:rPr>
          <w:rFonts w:asciiTheme="majorBidi" w:hAnsiTheme="majorBidi" w:cstheme="majorBidi"/>
          <w:color w:val="222222"/>
          <w:sz w:val="24"/>
          <w:szCs w:val="24"/>
          <w:shd w:val="clear" w:color="auto" w:fill="FFFFFF"/>
        </w:rPr>
        <w:t>P</w:t>
      </w:r>
      <w:r w:rsidRPr="00E72EB2">
        <w:rPr>
          <w:rFonts w:asciiTheme="majorBidi" w:hAnsiTheme="majorBidi" w:cstheme="majorBidi"/>
          <w:color w:val="222222"/>
          <w:sz w:val="24"/>
          <w:szCs w:val="24"/>
          <w:shd w:val="clear" w:color="auto" w:fill="FFFFFF"/>
        </w:rPr>
        <w:t xml:space="preserve">olicy </w:t>
      </w:r>
      <w:r w:rsidR="00E72EB2" w:rsidRPr="00E72EB2">
        <w:rPr>
          <w:rFonts w:asciiTheme="majorBidi" w:hAnsiTheme="majorBidi" w:cstheme="majorBidi"/>
          <w:color w:val="222222"/>
          <w:sz w:val="24"/>
          <w:szCs w:val="24"/>
          <w:shd w:val="clear" w:color="auto" w:fill="FFFFFF"/>
        </w:rPr>
        <w:t>P</w:t>
      </w:r>
      <w:r w:rsidRPr="00E72EB2">
        <w:rPr>
          <w:rFonts w:asciiTheme="majorBidi" w:hAnsiTheme="majorBidi" w:cstheme="majorBidi"/>
          <w:color w:val="222222"/>
          <w:sz w:val="24"/>
          <w:szCs w:val="24"/>
          <w:shd w:val="clear" w:color="auto" w:fill="FFFFFF"/>
        </w:rPr>
        <w:t>rocesses beyond Great Expectations." </w:t>
      </w:r>
      <w:r w:rsidRPr="00E72EB2">
        <w:rPr>
          <w:rFonts w:asciiTheme="majorBidi" w:hAnsiTheme="majorBidi" w:cstheme="majorBidi"/>
          <w:i/>
          <w:iCs/>
          <w:color w:val="222222"/>
          <w:sz w:val="24"/>
          <w:szCs w:val="24"/>
          <w:shd w:val="clear" w:color="auto" w:fill="FFFFFF"/>
        </w:rPr>
        <w:t>Public Policy and Administration</w:t>
      </w:r>
      <w:r w:rsidRPr="00E72EB2">
        <w:rPr>
          <w:rFonts w:asciiTheme="majorBidi" w:hAnsiTheme="majorBidi" w:cstheme="majorBidi"/>
          <w:color w:val="222222"/>
          <w:sz w:val="24"/>
          <w:szCs w:val="24"/>
          <w:shd w:val="clear" w:color="auto" w:fill="FFFFFF"/>
        </w:rPr>
        <w:t> 3</w:t>
      </w:r>
      <w:r w:rsidR="00E72EB2" w:rsidRPr="00E72EB2">
        <w:rPr>
          <w:rFonts w:asciiTheme="majorBidi" w:hAnsiTheme="majorBidi" w:cstheme="majorBidi"/>
          <w:color w:val="222222"/>
          <w:sz w:val="24"/>
          <w:szCs w:val="24"/>
          <w:shd w:val="clear" w:color="auto" w:fill="FFFFFF"/>
        </w:rPr>
        <w:t>1 (2)</w:t>
      </w:r>
      <w:r w:rsidRPr="00E72EB2">
        <w:rPr>
          <w:rFonts w:asciiTheme="majorBidi" w:hAnsiTheme="majorBidi" w:cstheme="majorBidi"/>
          <w:color w:val="222222"/>
          <w:sz w:val="24"/>
          <w:szCs w:val="24"/>
          <w:shd w:val="clear" w:color="auto" w:fill="FFFFFF"/>
        </w:rPr>
        <w:t>: 103-121.</w:t>
      </w:r>
    </w:p>
    <w:p w14:paraId="05DB07EF" w14:textId="247A9AE0"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E72EB2">
        <w:rPr>
          <w:rFonts w:asciiTheme="majorBidi" w:hAnsiTheme="majorBidi" w:cstheme="majorBidi"/>
          <w:color w:val="222222"/>
          <w:sz w:val="24"/>
          <w:szCs w:val="24"/>
          <w:shd w:val="clear" w:color="auto" w:fill="FFFFFF"/>
        </w:rPr>
        <w:t>Hupe</w:t>
      </w:r>
      <w:proofErr w:type="spellEnd"/>
      <w:r w:rsidRPr="00E72EB2">
        <w:rPr>
          <w:rFonts w:asciiTheme="majorBidi" w:hAnsiTheme="majorBidi" w:cstheme="majorBidi"/>
          <w:color w:val="222222"/>
          <w:sz w:val="24"/>
          <w:szCs w:val="24"/>
          <w:shd w:val="clear" w:color="auto" w:fill="FFFFFF"/>
        </w:rPr>
        <w:t xml:space="preserve">, Peter, and </w:t>
      </w:r>
      <w:proofErr w:type="spellStart"/>
      <w:r w:rsidRPr="00E72EB2">
        <w:rPr>
          <w:rFonts w:asciiTheme="majorBidi" w:hAnsiTheme="majorBidi" w:cstheme="majorBidi"/>
          <w:color w:val="222222"/>
          <w:sz w:val="24"/>
          <w:szCs w:val="24"/>
          <w:shd w:val="clear" w:color="auto" w:fill="FFFFFF"/>
        </w:rPr>
        <w:t>Aurélien</w:t>
      </w:r>
      <w:proofErr w:type="spellEnd"/>
      <w:r w:rsidRPr="00E72EB2">
        <w:rPr>
          <w:rFonts w:asciiTheme="majorBidi" w:hAnsiTheme="majorBidi" w:cstheme="majorBidi"/>
          <w:color w:val="222222"/>
          <w:sz w:val="24"/>
          <w:szCs w:val="24"/>
          <w:shd w:val="clear" w:color="auto" w:fill="FFFFFF"/>
        </w:rPr>
        <w:t xml:space="preserve"> </w:t>
      </w:r>
      <w:proofErr w:type="spellStart"/>
      <w:r w:rsidRPr="00E72EB2">
        <w:rPr>
          <w:rFonts w:asciiTheme="majorBidi" w:hAnsiTheme="majorBidi" w:cstheme="majorBidi"/>
          <w:color w:val="222222"/>
          <w:sz w:val="24"/>
          <w:szCs w:val="24"/>
          <w:shd w:val="clear" w:color="auto" w:fill="FFFFFF"/>
        </w:rPr>
        <w:t>Buffat</w:t>
      </w:r>
      <w:proofErr w:type="spellEnd"/>
      <w:r w:rsidRPr="00E72EB2">
        <w:rPr>
          <w:rFonts w:asciiTheme="majorBidi" w:hAnsiTheme="majorBidi" w:cstheme="majorBidi"/>
          <w:color w:val="222222"/>
          <w:sz w:val="24"/>
          <w:szCs w:val="24"/>
          <w:shd w:val="clear" w:color="auto" w:fill="FFFFFF"/>
        </w:rPr>
        <w:t xml:space="preserve">. </w:t>
      </w:r>
      <w:r w:rsidR="00E72EB2" w:rsidRPr="00E72EB2">
        <w:rPr>
          <w:rFonts w:asciiTheme="majorBidi" w:hAnsiTheme="majorBidi" w:cstheme="majorBidi"/>
          <w:color w:val="222222"/>
          <w:sz w:val="24"/>
          <w:szCs w:val="24"/>
          <w:shd w:val="clear" w:color="auto" w:fill="FFFFFF"/>
        </w:rPr>
        <w:t xml:space="preserve">2014. </w:t>
      </w:r>
      <w:r w:rsidRPr="00E72EB2">
        <w:rPr>
          <w:rFonts w:asciiTheme="majorBidi" w:hAnsiTheme="majorBidi" w:cstheme="majorBidi"/>
          <w:color w:val="222222"/>
          <w:sz w:val="24"/>
          <w:szCs w:val="24"/>
          <w:shd w:val="clear" w:color="auto" w:fill="FFFFFF"/>
        </w:rPr>
        <w:t xml:space="preserve">"A </w:t>
      </w:r>
      <w:r w:rsidR="00E72EB2" w:rsidRPr="00E72EB2">
        <w:rPr>
          <w:rFonts w:asciiTheme="majorBidi" w:hAnsiTheme="majorBidi" w:cstheme="majorBidi"/>
          <w:color w:val="222222"/>
          <w:sz w:val="24"/>
          <w:szCs w:val="24"/>
          <w:shd w:val="clear" w:color="auto" w:fill="FFFFFF"/>
        </w:rPr>
        <w:t>P</w:t>
      </w:r>
      <w:r w:rsidRPr="00E72EB2">
        <w:rPr>
          <w:rFonts w:asciiTheme="majorBidi" w:hAnsiTheme="majorBidi" w:cstheme="majorBidi"/>
          <w:color w:val="222222"/>
          <w:sz w:val="24"/>
          <w:szCs w:val="24"/>
          <w:shd w:val="clear" w:color="auto" w:fill="FFFFFF"/>
        </w:rPr>
        <w:t xml:space="preserve">ublic </w:t>
      </w:r>
      <w:r w:rsidR="00E72EB2" w:rsidRPr="00E72EB2">
        <w:rPr>
          <w:rFonts w:asciiTheme="majorBidi" w:hAnsiTheme="majorBidi" w:cstheme="majorBidi"/>
          <w:color w:val="222222"/>
          <w:sz w:val="24"/>
          <w:szCs w:val="24"/>
          <w:shd w:val="clear" w:color="auto" w:fill="FFFFFF"/>
        </w:rPr>
        <w:t>S</w:t>
      </w:r>
      <w:r w:rsidRPr="00E72EB2">
        <w:rPr>
          <w:rFonts w:asciiTheme="majorBidi" w:hAnsiTheme="majorBidi" w:cstheme="majorBidi"/>
          <w:color w:val="222222"/>
          <w:sz w:val="24"/>
          <w:szCs w:val="24"/>
          <w:shd w:val="clear" w:color="auto" w:fill="FFFFFF"/>
        </w:rPr>
        <w:t xml:space="preserve">ervice </w:t>
      </w:r>
      <w:r w:rsidR="00E72EB2" w:rsidRPr="00E72EB2">
        <w:rPr>
          <w:rFonts w:asciiTheme="majorBidi" w:hAnsiTheme="majorBidi" w:cstheme="majorBidi"/>
          <w:color w:val="222222"/>
          <w:sz w:val="24"/>
          <w:szCs w:val="24"/>
          <w:shd w:val="clear" w:color="auto" w:fill="FFFFFF"/>
        </w:rPr>
        <w:t>G</w:t>
      </w:r>
      <w:r w:rsidRPr="00E72EB2">
        <w:rPr>
          <w:rFonts w:asciiTheme="majorBidi" w:hAnsiTheme="majorBidi" w:cstheme="majorBidi"/>
          <w:color w:val="222222"/>
          <w:sz w:val="24"/>
          <w:szCs w:val="24"/>
          <w:shd w:val="clear" w:color="auto" w:fill="FFFFFF"/>
        </w:rPr>
        <w:t xml:space="preserve">ap: Capturing </w:t>
      </w:r>
      <w:r w:rsidR="00E72EB2" w:rsidRPr="00E72EB2">
        <w:rPr>
          <w:rFonts w:asciiTheme="majorBidi" w:hAnsiTheme="majorBidi" w:cstheme="majorBidi"/>
          <w:color w:val="222222"/>
          <w:sz w:val="24"/>
          <w:szCs w:val="24"/>
          <w:shd w:val="clear" w:color="auto" w:fill="FFFFFF"/>
        </w:rPr>
        <w:t>C</w:t>
      </w:r>
      <w:r w:rsidRPr="00E72EB2">
        <w:rPr>
          <w:rFonts w:asciiTheme="majorBidi" w:hAnsiTheme="majorBidi" w:cstheme="majorBidi"/>
          <w:color w:val="222222"/>
          <w:sz w:val="24"/>
          <w:szCs w:val="24"/>
          <w:shd w:val="clear" w:color="auto" w:fill="FFFFFF"/>
        </w:rPr>
        <w:t xml:space="preserve">ontexts in a </w:t>
      </w:r>
      <w:r w:rsidR="00E72EB2" w:rsidRPr="00E72EB2">
        <w:rPr>
          <w:rFonts w:asciiTheme="majorBidi" w:hAnsiTheme="majorBidi" w:cstheme="majorBidi"/>
          <w:color w:val="222222"/>
          <w:sz w:val="24"/>
          <w:szCs w:val="24"/>
          <w:shd w:val="clear" w:color="auto" w:fill="FFFFFF"/>
        </w:rPr>
        <w:t>C</w:t>
      </w:r>
      <w:r w:rsidRPr="00E72EB2">
        <w:rPr>
          <w:rFonts w:asciiTheme="majorBidi" w:hAnsiTheme="majorBidi" w:cstheme="majorBidi"/>
          <w:color w:val="222222"/>
          <w:sz w:val="24"/>
          <w:szCs w:val="24"/>
          <w:shd w:val="clear" w:color="auto" w:fill="FFFFFF"/>
        </w:rPr>
        <w:t xml:space="preserve">omparative </w:t>
      </w:r>
      <w:r w:rsidR="00E72EB2" w:rsidRPr="00E72EB2">
        <w:rPr>
          <w:rFonts w:asciiTheme="majorBidi" w:hAnsiTheme="majorBidi" w:cstheme="majorBidi"/>
          <w:color w:val="222222"/>
          <w:sz w:val="24"/>
          <w:szCs w:val="24"/>
          <w:shd w:val="clear" w:color="auto" w:fill="FFFFFF"/>
        </w:rPr>
        <w:t>A</w:t>
      </w:r>
      <w:r w:rsidRPr="00E72EB2">
        <w:rPr>
          <w:rFonts w:asciiTheme="majorBidi" w:hAnsiTheme="majorBidi" w:cstheme="majorBidi"/>
          <w:color w:val="222222"/>
          <w:sz w:val="24"/>
          <w:szCs w:val="24"/>
          <w:shd w:val="clear" w:color="auto" w:fill="FFFFFF"/>
        </w:rPr>
        <w:t xml:space="preserve">pproach of </w:t>
      </w:r>
      <w:r w:rsidR="00E72EB2" w:rsidRPr="00E72EB2">
        <w:rPr>
          <w:rFonts w:asciiTheme="majorBidi" w:hAnsiTheme="majorBidi" w:cstheme="majorBidi"/>
          <w:color w:val="222222"/>
          <w:sz w:val="24"/>
          <w:szCs w:val="24"/>
          <w:shd w:val="clear" w:color="auto" w:fill="FFFFFF"/>
        </w:rPr>
        <w:t>S</w:t>
      </w:r>
      <w:r w:rsidRPr="00E72EB2">
        <w:rPr>
          <w:rFonts w:asciiTheme="majorBidi" w:hAnsiTheme="majorBidi" w:cstheme="majorBidi"/>
          <w:color w:val="222222"/>
          <w:sz w:val="24"/>
          <w:szCs w:val="24"/>
          <w:shd w:val="clear" w:color="auto" w:fill="FFFFFF"/>
        </w:rPr>
        <w:t xml:space="preserve">treet-level </w:t>
      </w:r>
      <w:r w:rsidR="00E72EB2" w:rsidRPr="00E72EB2">
        <w:rPr>
          <w:rFonts w:asciiTheme="majorBidi" w:hAnsiTheme="majorBidi" w:cstheme="majorBidi"/>
          <w:color w:val="222222"/>
          <w:sz w:val="24"/>
          <w:szCs w:val="24"/>
          <w:shd w:val="clear" w:color="auto" w:fill="FFFFFF"/>
        </w:rPr>
        <w:t>B</w:t>
      </w:r>
      <w:r w:rsidRPr="00E72EB2">
        <w:rPr>
          <w:rFonts w:asciiTheme="majorBidi" w:hAnsiTheme="majorBidi" w:cstheme="majorBidi"/>
          <w:color w:val="222222"/>
          <w:sz w:val="24"/>
          <w:szCs w:val="24"/>
          <w:shd w:val="clear" w:color="auto" w:fill="FFFFFF"/>
        </w:rPr>
        <w:t>ureaucracy." </w:t>
      </w:r>
      <w:r w:rsidRPr="00E72EB2">
        <w:rPr>
          <w:rFonts w:asciiTheme="majorBidi" w:hAnsiTheme="majorBidi" w:cstheme="majorBidi"/>
          <w:i/>
          <w:iCs/>
          <w:color w:val="222222"/>
          <w:sz w:val="24"/>
          <w:szCs w:val="24"/>
          <w:shd w:val="clear" w:color="auto" w:fill="FFFFFF"/>
        </w:rPr>
        <w:t>Public Management Review</w:t>
      </w:r>
      <w:r w:rsidRPr="00E72EB2">
        <w:rPr>
          <w:rFonts w:asciiTheme="majorBidi" w:hAnsiTheme="majorBidi" w:cstheme="majorBidi"/>
          <w:color w:val="222222"/>
          <w:sz w:val="24"/>
          <w:szCs w:val="24"/>
          <w:shd w:val="clear" w:color="auto" w:fill="FFFFFF"/>
        </w:rPr>
        <w:t> 16</w:t>
      </w:r>
      <w:r w:rsidR="00E72EB2" w:rsidRPr="00E72EB2">
        <w:rPr>
          <w:rFonts w:asciiTheme="majorBidi" w:hAnsiTheme="majorBidi" w:cstheme="majorBidi"/>
          <w:color w:val="222222"/>
          <w:sz w:val="24"/>
          <w:szCs w:val="24"/>
          <w:shd w:val="clear" w:color="auto" w:fill="FFFFFF"/>
        </w:rPr>
        <w:t xml:space="preserve"> (4)</w:t>
      </w:r>
      <w:r w:rsidRPr="00E72EB2">
        <w:rPr>
          <w:rFonts w:asciiTheme="majorBidi" w:hAnsiTheme="majorBidi" w:cstheme="majorBidi"/>
          <w:color w:val="222222"/>
          <w:sz w:val="24"/>
          <w:szCs w:val="24"/>
          <w:shd w:val="clear" w:color="auto" w:fill="FFFFFF"/>
        </w:rPr>
        <w:t>: 548-569.</w:t>
      </w:r>
    </w:p>
    <w:p w14:paraId="3ECC1F2F" w14:textId="2ACAFBE1" w:rsidR="00C329B8" w:rsidRPr="00E72EB2"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E72EB2">
        <w:rPr>
          <w:rFonts w:asciiTheme="majorBidi" w:hAnsiTheme="majorBidi" w:cstheme="majorBidi"/>
          <w:color w:val="222222"/>
          <w:sz w:val="24"/>
          <w:szCs w:val="24"/>
          <w:shd w:val="clear" w:color="auto" w:fill="FFFFFF"/>
        </w:rPr>
        <w:t>Hupe</w:t>
      </w:r>
      <w:proofErr w:type="spellEnd"/>
      <w:r w:rsidRPr="00E72EB2">
        <w:rPr>
          <w:rFonts w:asciiTheme="majorBidi" w:hAnsiTheme="majorBidi" w:cstheme="majorBidi"/>
          <w:color w:val="222222"/>
          <w:sz w:val="24"/>
          <w:szCs w:val="24"/>
          <w:shd w:val="clear" w:color="auto" w:fill="FFFFFF"/>
        </w:rPr>
        <w:t xml:space="preserve">, Peter, and Harald </w:t>
      </w:r>
      <w:proofErr w:type="spellStart"/>
      <w:r w:rsidRPr="00E72EB2">
        <w:rPr>
          <w:rFonts w:asciiTheme="majorBidi" w:hAnsiTheme="majorBidi" w:cstheme="majorBidi"/>
          <w:color w:val="222222"/>
          <w:sz w:val="24"/>
          <w:szCs w:val="24"/>
          <w:shd w:val="clear" w:color="auto" w:fill="FFFFFF"/>
        </w:rPr>
        <w:t>Sætren</w:t>
      </w:r>
      <w:proofErr w:type="spellEnd"/>
      <w:r w:rsidRPr="00E72EB2">
        <w:rPr>
          <w:rFonts w:asciiTheme="majorBidi" w:hAnsiTheme="majorBidi" w:cstheme="majorBidi"/>
          <w:color w:val="222222"/>
          <w:sz w:val="24"/>
          <w:szCs w:val="24"/>
          <w:shd w:val="clear" w:color="auto" w:fill="FFFFFF"/>
        </w:rPr>
        <w:t xml:space="preserve">. </w:t>
      </w:r>
      <w:r w:rsidR="00E72EB2" w:rsidRPr="00E72EB2">
        <w:rPr>
          <w:rFonts w:asciiTheme="majorBidi" w:hAnsiTheme="majorBidi" w:cstheme="majorBidi"/>
          <w:color w:val="222222"/>
          <w:sz w:val="24"/>
          <w:szCs w:val="24"/>
          <w:shd w:val="clear" w:color="auto" w:fill="FFFFFF"/>
        </w:rPr>
        <w:t xml:space="preserve">2014. </w:t>
      </w:r>
      <w:r w:rsidRPr="00E72EB2">
        <w:rPr>
          <w:rFonts w:asciiTheme="majorBidi" w:hAnsiTheme="majorBidi" w:cstheme="majorBidi"/>
          <w:color w:val="222222"/>
          <w:sz w:val="24"/>
          <w:szCs w:val="24"/>
          <w:shd w:val="clear" w:color="auto" w:fill="FFFFFF"/>
        </w:rPr>
        <w:t xml:space="preserve">"The </w:t>
      </w:r>
      <w:r w:rsidR="00E72EB2" w:rsidRPr="00E72EB2">
        <w:rPr>
          <w:rFonts w:asciiTheme="majorBidi" w:hAnsiTheme="majorBidi" w:cstheme="majorBidi"/>
          <w:color w:val="222222"/>
          <w:sz w:val="24"/>
          <w:szCs w:val="24"/>
          <w:shd w:val="clear" w:color="auto" w:fill="FFFFFF"/>
        </w:rPr>
        <w:t>S</w:t>
      </w:r>
      <w:r w:rsidRPr="00E72EB2">
        <w:rPr>
          <w:rFonts w:asciiTheme="majorBidi" w:hAnsiTheme="majorBidi" w:cstheme="majorBidi"/>
          <w:color w:val="222222"/>
          <w:sz w:val="24"/>
          <w:szCs w:val="24"/>
          <w:shd w:val="clear" w:color="auto" w:fill="FFFFFF"/>
        </w:rPr>
        <w:t xml:space="preserve">ustainable </w:t>
      </w:r>
      <w:r w:rsidR="00E72EB2" w:rsidRPr="00E72EB2">
        <w:rPr>
          <w:rFonts w:asciiTheme="majorBidi" w:hAnsiTheme="majorBidi" w:cstheme="majorBidi"/>
          <w:color w:val="222222"/>
          <w:sz w:val="24"/>
          <w:szCs w:val="24"/>
          <w:shd w:val="clear" w:color="auto" w:fill="FFFFFF"/>
        </w:rPr>
        <w:t>F</w:t>
      </w:r>
      <w:r w:rsidRPr="00E72EB2">
        <w:rPr>
          <w:rFonts w:asciiTheme="majorBidi" w:hAnsiTheme="majorBidi" w:cstheme="majorBidi"/>
          <w:color w:val="222222"/>
          <w:sz w:val="24"/>
          <w:szCs w:val="24"/>
          <w:shd w:val="clear" w:color="auto" w:fill="FFFFFF"/>
        </w:rPr>
        <w:t xml:space="preserve">uture of </w:t>
      </w:r>
      <w:r w:rsidR="00E72EB2" w:rsidRPr="00E72EB2">
        <w:rPr>
          <w:rFonts w:asciiTheme="majorBidi" w:hAnsiTheme="majorBidi" w:cstheme="majorBidi"/>
          <w:color w:val="222222"/>
          <w:sz w:val="24"/>
          <w:szCs w:val="24"/>
          <w:shd w:val="clear" w:color="auto" w:fill="FFFFFF"/>
        </w:rPr>
        <w:t>I</w:t>
      </w:r>
      <w:r w:rsidRPr="00E72EB2">
        <w:rPr>
          <w:rFonts w:asciiTheme="majorBidi" w:hAnsiTheme="majorBidi" w:cstheme="majorBidi"/>
          <w:color w:val="222222"/>
          <w:sz w:val="24"/>
          <w:szCs w:val="24"/>
          <w:shd w:val="clear" w:color="auto" w:fill="FFFFFF"/>
        </w:rPr>
        <w:t xml:space="preserve">mplementation </w:t>
      </w:r>
      <w:r w:rsidR="00E72EB2" w:rsidRPr="00E72EB2">
        <w:rPr>
          <w:rFonts w:asciiTheme="majorBidi" w:hAnsiTheme="majorBidi" w:cstheme="majorBidi"/>
          <w:color w:val="222222"/>
          <w:sz w:val="24"/>
          <w:szCs w:val="24"/>
          <w:shd w:val="clear" w:color="auto" w:fill="FFFFFF"/>
        </w:rPr>
        <w:t>R</w:t>
      </w:r>
      <w:r w:rsidRPr="00E72EB2">
        <w:rPr>
          <w:rFonts w:asciiTheme="majorBidi" w:hAnsiTheme="majorBidi" w:cstheme="majorBidi"/>
          <w:color w:val="222222"/>
          <w:sz w:val="24"/>
          <w:szCs w:val="24"/>
          <w:shd w:val="clear" w:color="auto" w:fill="FFFFFF"/>
        </w:rPr>
        <w:t xml:space="preserve">esearch: On the </w:t>
      </w:r>
      <w:r w:rsidR="00E72EB2" w:rsidRPr="00E72EB2">
        <w:rPr>
          <w:rFonts w:asciiTheme="majorBidi" w:hAnsiTheme="majorBidi" w:cstheme="majorBidi"/>
          <w:color w:val="222222"/>
          <w:sz w:val="24"/>
          <w:szCs w:val="24"/>
          <w:shd w:val="clear" w:color="auto" w:fill="FFFFFF"/>
        </w:rPr>
        <w:t>D</w:t>
      </w:r>
      <w:r w:rsidRPr="00E72EB2">
        <w:rPr>
          <w:rFonts w:asciiTheme="majorBidi" w:hAnsiTheme="majorBidi" w:cstheme="majorBidi"/>
          <w:color w:val="222222"/>
          <w:sz w:val="24"/>
          <w:szCs w:val="24"/>
          <w:shd w:val="clear" w:color="auto" w:fill="FFFFFF"/>
        </w:rPr>
        <w:t xml:space="preserve">evelopment of the </w:t>
      </w:r>
      <w:r w:rsidR="00E72EB2" w:rsidRPr="00E72EB2">
        <w:rPr>
          <w:rFonts w:asciiTheme="majorBidi" w:hAnsiTheme="majorBidi" w:cstheme="majorBidi"/>
          <w:color w:val="222222"/>
          <w:sz w:val="24"/>
          <w:szCs w:val="24"/>
          <w:shd w:val="clear" w:color="auto" w:fill="FFFFFF"/>
        </w:rPr>
        <w:t>F</w:t>
      </w:r>
      <w:r w:rsidRPr="00E72EB2">
        <w:rPr>
          <w:rFonts w:asciiTheme="majorBidi" w:hAnsiTheme="majorBidi" w:cstheme="majorBidi"/>
          <w:color w:val="222222"/>
          <w:sz w:val="24"/>
          <w:szCs w:val="24"/>
          <w:shd w:val="clear" w:color="auto" w:fill="FFFFFF"/>
        </w:rPr>
        <w:t xml:space="preserve">ield and its </w:t>
      </w:r>
      <w:r w:rsidR="00E72EB2" w:rsidRPr="00E72EB2">
        <w:rPr>
          <w:rFonts w:asciiTheme="majorBidi" w:hAnsiTheme="majorBidi" w:cstheme="majorBidi"/>
          <w:color w:val="222222"/>
          <w:sz w:val="24"/>
          <w:szCs w:val="24"/>
          <w:shd w:val="clear" w:color="auto" w:fill="FFFFFF"/>
        </w:rPr>
        <w:t>P</w:t>
      </w:r>
      <w:r w:rsidRPr="00E72EB2">
        <w:rPr>
          <w:rFonts w:asciiTheme="majorBidi" w:hAnsiTheme="majorBidi" w:cstheme="majorBidi"/>
          <w:color w:val="222222"/>
          <w:sz w:val="24"/>
          <w:szCs w:val="24"/>
          <w:shd w:val="clear" w:color="auto" w:fill="FFFFFF"/>
        </w:rPr>
        <w:t>aradoxes." </w:t>
      </w:r>
      <w:r w:rsidRPr="00E72EB2">
        <w:rPr>
          <w:rFonts w:asciiTheme="majorBidi" w:hAnsiTheme="majorBidi" w:cstheme="majorBidi"/>
          <w:i/>
          <w:iCs/>
          <w:color w:val="222222"/>
          <w:sz w:val="24"/>
          <w:szCs w:val="24"/>
          <w:shd w:val="clear" w:color="auto" w:fill="FFFFFF"/>
        </w:rPr>
        <w:t xml:space="preserve">Public </w:t>
      </w:r>
      <w:r w:rsidR="00E72EB2" w:rsidRPr="00E72EB2">
        <w:rPr>
          <w:rFonts w:asciiTheme="majorBidi" w:hAnsiTheme="majorBidi" w:cstheme="majorBidi"/>
          <w:i/>
          <w:iCs/>
          <w:color w:val="222222"/>
          <w:sz w:val="24"/>
          <w:szCs w:val="24"/>
          <w:shd w:val="clear" w:color="auto" w:fill="FFFFFF"/>
        </w:rPr>
        <w:t>P</w:t>
      </w:r>
      <w:r w:rsidRPr="00E72EB2">
        <w:rPr>
          <w:rFonts w:asciiTheme="majorBidi" w:hAnsiTheme="majorBidi" w:cstheme="majorBidi"/>
          <w:i/>
          <w:iCs/>
          <w:color w:val="222222"/>
          <w:sz w:val="24"/>
          <w:szCs w:val="24"/>
          <w:shd w:val="clear" w:color="auto" w:fill="FFFFFF"/>
        </w:rPr>
        <w:t xml:space="preserve">olicy and </w:t>
      </w:r>
      <w:r w:rsidR="00E72EB2" w:rsidRPr="00E72EB2">
        <w:rPr>
          <w:rFonts w:asciiTheme="majorBidi" w:hAnsiTheme="majorBidi" w:cstheme="majorBidi"/>
          <w:i/>
          <w:iCs/>
          <w:color w:val="222222"/>
          <w:sz w:val="24"/>
          <w:szCs w:val="24"/>
          <w:shd w:val="clear" w:color="auto" w:fill="FFFFFF"/>
        </w:rPr>
        <w:t>A</w:t>
      </w:r>
      <w:r w:rsidRPr="00E72EB2">
        <w:rPr>
          <w:rFonts w:asciiTheme="majorBidi" w:hAnsiTheme="majorBidi" w:cstheme="majorBidi"/>
          <w:i/>
          <w:iCs/>
          <w:color w:val="222222"/>
          <w:sz w:val="24"/>
          <w:szCs w:val="24"/>
          <w:shd w:val="clear" w:color="auto" w:fill="FFFFFF"/>
        </w:rPr>
        <w:t>dministration</w:t>
      </w:r>
      <w:r w:rsidRPr="00E72EB2">
        <w:rPr>
          <w:rFonts w:asciiTheme="majorBidi" w:hAnsiTheme="majorBidi" w:cstheme="majorBidi"/>
          <w:color w:val="222222"/>
          <w:sz w:val="24"/>
          <w:szCs w:val="24"/>
          <w:shd w:val="clear" w:color="auto" w:fill="FFFFFF"/>
        </w:rPr>
        <w:t> 29</w:t>
      </w:r>
      <w:r w:rsidR="00E72EB2" w:rsidRPr="00E72EB2">
        <w:rPr>
          <w:rFonts w:asciiTheme="majorBidi" w:hAnsiTheme="majorBidi" w:cstheme="majorBidi"/>
          <w:color w:val="222222"/>
          <w:sz w:val="24"/>
          <w:szCs w:val="24"/>
          <w:shd w:val="clear" w:color="auto" w:fill="FFFFFF"/>
        </w:rPr>
        <w:t xml:space="preserve"> (2)</w:t>
      </w:r>
      <w:r w:rsidRPr="00E72EB2">
        <w:rPr>
          <w:rFonts w:asciiTheme="majorBidi" w:hAnsiTheme="majorBidi" w:cstheme="majorBidi"/>
          <w:color w:val="222222"/>
          <w:sz w:val="24"/>
          <w:szCs w:val="24"/>
          <w:shd w:val="clear" w:color="auto" w:fill="FFFFFF"/>
        </w:rPr>
        <w:t>: 77-83.</w:t>
      </w:r>
    </w:p>
    <w:p w14:paraId="37D5333A" w14:textId="40201B55" w:rsidR="00C329B8" w:rsidRPr="0048564D"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48564D">
        <w:rPr>
          <w:rFonts w:asciiTheme="majorBidi" w:hAnsiTheme="majorBidi" w:cstheme="majorBidi"/>
          <w:color w:val="222222"/>
          <w:sz w:val="24"/>
          <w:szCs w:val="24"/>
          <w:shd w:val="clear" w:color="auto" w:fill="FFFFFF"/>
        </w:rPr>
        <w:t>Kamoche</w:t>
      </w:r>
      <w:proofErr w:type="spellEnd"/>
      <w:r w:rsidRPr="0048564D">
        <w:rPr>
          <w:rFonts w:asciiTheme="majorBidi" w:hAnsiTheme="majorBidi" w:cstheme="majorBidi"/>
          <w:color w:val="222222"/>
          <w:sz w:val="24"/>
          <w:szCs w:val="24"/>
          <w:shd w:val="clear" w:color="auto" w:fill="FFFFFF"/>
        </w:rPr>
        <w:t xml:space="preserve">, Ken, Miguel Pina E. Cunha, and Joao Vieira da Cunha. </w:t>
      </w:r>
      <w:r w:rsidR="0048564D" w:rsidRPr="0048564D">
        <w:rPr>
          <w:rFonts w:asciiTheme="majorBidi" w:hAnsiTheme="majorBidi" w:cstheme="majorBidi"/>
          <w:color w:val="222222"/>
          <w:sz w:val="24"/>
          <w:szCs w:val="24"/>
          <w:shd w:val="clear" w:color="auto" w:fill="FFFFFF"/>
        </w:rPr>
        <w:t xml:space="preserve">2003. </w:t>
      </w:r>
      <w:r w:rsidRPr="0048564D">
        <w:rPr>
          <w:rFonts w:asciiTheme="majorBidi" w:hAnsiTheme="majorBidi" w:cstheme="majorBidi"/>
          <w:color w:val="222222"/>
          <w:sz w:val="24"/>
          <w:szCs w:val="24"/>
          <w:shd w:val="clear" w:color="auto" w:fill="FFFFFF"/>
        </w:rPr>
        <w:t xml:space="preserve">"Towards a </w:t>
      </w:r>
      <w:r w:rsidR="0048564D" w:rsidRPr="0048564D">
        <w:rPr>
          <w:rFonts w:asciiTheme="majorBidi" w:hAnsiTheme="majorBidi" w:cstheme="majorBidi"/>
          <w:color w:val="222222"/>
          <w:sz w:val="24"/>
          <w:szCs w:val="24"/>
          <w:shd w:val="clear" w:color="auto" w:fill="FFFFFF"/>
        </w:rPr>
        <w:t>T</w:t>
      </w:r>
      <w:r w:rsidRPr="0048564D">
        <w:rPr>
          <w:rFonts w:asciiTheme="majorBidi" w:hAnsiTheme="majorBidi" w:cstheme="majorBidi"/>
          <w:color w:val="222222"/>
          <w:sz w:val="24"/>
          <w:szCs w:val="24"/>
          <w:shd w:val="clear" w:color="auto" w:fill="FFFFFF"/>
        </w:rPr>
        <w:t xml:space="preserve">heory of </w:t>
      </w:r>
      <w:r w:rsidR="0048564D" w:rsidRPr="0048564D">
        <w:rPr>
          <w:rFonts w:asciiTheme="majorBidi" w:hAnsiTheme="majorBidi" w:cstheme="majorBidi"/>
          <w:color w:val="222222"/>
          <w:sz w:val="24"/>
          <w:szCs w:val="24"/>
          <w:shd w:val="clear" w:color="auto" w:fill="FFFFFF"/>
        </w:rPr>
        <w:t>O</w:t>
      </w:r>
      <w:r w:rsidRPr="0048564D">
        <w:rPr>
          <w:rFonts w:asciiTheme="majorBidi" w:hAnsiTheme="majorBidi" w:cstheme="majorBidi"/>
          <w:color w:val="222222"/>
          <w:sz w:val="24"/>
          <w:szCs w:val="24"/>
          <w:shd w:val="clear" w:color="auto" w:fill="FFFFFF"/>
        </w:rPr>
        <w:t xml:space="preserve">rganizational </w:t>
      </w:r>
      <w:r w:rsidR="0048564D" w:rsidRPr="0048564D">
        <w:rPr>
          <w:rFonts w:asciiTheme="majorBidi" w:hAnsiTheme="majorBidi" w:cstheme="majorBidi"/>
          <w:color w:val="222222"/>
          <w:sz w:val="24"/>
          <w:szCs w:val="24"/>
          <w:shd w:val="clear" w:color="auto" w:fill="FFFFFF"/>
        </w:rPr>
        <w:t>I</w:t>
      </w:r>
      <w:r w:rsidRPr="0048564D">
        <w:rPr>
          <w:rFonts w:asciiTheme="majorBidi" w:hAnsiTheme="majorBidi" w:cstheme="majorBidi"/>
          <w:color w:val="222222"/>
          <w:sz w:val="24"/>
          <w:szCs w:val="24"/>
          <w:shd w:val="clear" w:color="auto" w:fill="FFFFFF"/>
        </w:rPr>
        <w:t xml:space="preserve">mprovisation: Looking </w:t>
      </w:r>
      <w:r w:rsidR="0048564D" w:rsidRPr="0048564D">
        <w:rPr>
          <w:rFonts w:asciiTheme="majorBidi" w:hAnsiTheme="majorBidi" w:cstheme="majorBidi"/>
          <w:color w:val="222222"/>
          <w:sz w:val="24"/>
          <w:szCs w:val="24"/>
          <w:shd w:val="clear" w:color="auto" w:fill="FFFFFF"/>
        </w:rPr>
        <w:t>B</w:t>
      </w:r>
      <w:r w:rsidRPr="0048564D">
        <w:rPr>
          <w:rFonts w:asciiTheme="majorBidi" w:hAnsiTheme="majorBidi" w:cstheme="majorBidi"/>
          <w:color w:val="222222"/>
          <w:sz w:val="24"/>
          <w:szCs w:val="24"/>
          <w:shd w:val="clear" w:color="auto" w:fill="FFFFFF"/>
        </w:rPr>
        <w:t xml:space="preserve">eyond the </w:t>
      </w:r>
      <w:r w:rsidR="0048564D" w:rsidRPr="0048564D">
        <w:rPr>
          <w:rFonts w:asciiTheme="majorBidi" w:hAnsiTheme="majorBidi" w:cstheme="majorBidi"/>
          <w:color w:val="222222"/>
          <w:sz w:val="24"/>
          <w:szCs w:val="24"/>
          <w:shd w:val="clear" w:color="auto" w:fill="FFFFFF"/>
        </w:rPr>
        <w:t>J</w:t>
      </w:r>
      <w:r w:rsidRPr="0048564D">
        <w:rPr>
          <w:rFonts w:asciiTheme="majorBidi" w:hAnsiTheme="majorBidi" w:cstheme="majorBidi"/>
          <w:color w:val="222222"/>
          <w:sz w:val="24"/>
          <w:szCs w:val="24"/>
          <w:shd w:val="clear" w:color="auto" w:fill="FFFFFF"/>
        </w:rPr>
        <w:t xml:space="preserve">azz </w:t>
      </w:r>
      <w:r w:rsidR="0048564D" w:rsidRPr="0048564D">
        <w:rPr>
          <w:rFonts w:asciiTheme="majorBidi" w:hAnsiTheme="majorBidi" w:cstheme="majorBidi"/>
          <w:color w:val="222222"/>
          <w:sz w:val="24"/>
          <w:szCs w:val="24"/>
          <w:shd w:val="clear" w:color="auto" w:fill="FFFFFF"/>
        </w:rPr>
        <w:t>M</w:t>
      </w:r>
      <w:r w:rsidRPr="0048564D">
        <w:rPr>
          <w:rFonts w:asciiTheme="majorBidi" w:hAnsiTheme="majorBidi" w:cstheme="majorBidi"/>
          <w:color w:val="222222"/>
          <w:sz w:val="24"/>
          <w:szCs w:val="24"/>
          <w:shd w:val="clear" w:color="auto" w:fill="FFFFFF"/>
        </w:rPr>
        <w:t>etaphor." </w:t>
      </w:r>
      <w:r w:rsidRPr="0048564D">
        <w:rPr>
          <w:rFonts w:asciiTheme="majorBidi" w:hAnsiTheme="majorBidi" w:cstheme="majorBidi"/>
          <w:i/>
          <w:iCs/>
          <w:color w:val="222222"/>
          <w:sz w:val="24"/>
          <w:szCs w:val="24"/>
          <w:shd w:val="clear" w:color="auto" w:fill="FFFFFF"/>
        </w:rPr>
        <w:t>Journal of Management Studies</w:t>
      </w:r>
      <w:r w:rsidRPr="0048564D">
        <w:rPr>
          <w:rFonts w:asciiTheme="majorBidi" w:hAnsiTheme="majorBidi" w:cstheme="majorBidi"/>
          <w:color w:val="222222"/>
          <w:sz w:val="24"/>
          <w:szCs w:val="24"/>
          <w:shd w:val="clear" w:color="auto" w:fill="FFFFFF"/>
        </w:rPr>
        <w:t> 40</w:t>
      </w:r>
      <w:r w:rsidR="0048564D" w:rsidRPr="0048564D">
        <w:rPr>
          <w:rFonts w:asciiTheme="majorBidi" w:hAnsiTheme="majorBidi" w:cstheme="majorBidi"/>
          <w:color w:val="222222"/>
          <w:sz w:val="24"/>
          <w:szCs w:val="24"/>
          <w:shd w:val="clear" w:color="auto" w:fill="FFFFFF"/>
        </w:rPr>
        <w:t xml:space="preserve"> (8)</w:t>
      </w:r>
      <w:r w:rsidRPr="0048564D">
        <w:rPr>
          <w:rFonts w:asciiTheme="majorBidi" w:hAnsiTheme="majorBidi" w:cstheme="majorBidi"/>
          <w:color w:val="222222"/>
          <w:sz w:val="24"/>
          <w:szCs w:val="24"/>
          <w:shd w:val="clear" w:color="auto" w:fill="FFFFFF"/>
        </w:rPr>
        <w:t>: 2023-2051.</w:t>
      </w:r>
    </w:p>
    <w:p w14:paraId="091B1A28" w14:textId="10226733" w:rsidR="00B94645" w:rsidRPr="00163CBE" w:rsidRDefault="00B94645"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Kaufman</w:t>
      </w:r>
      <w:r w:rsidR="004D6297" w:rsidRPr="00163CBE">
        <w:rPr>
          <w:rFonts w:ascii="Times New Roman" w:hAnsi="Times New Roman" w:cs="Times New Roman"/>
          <w:sz w:val="24"/>
          <w:szCs w:val="24"/>
        </w:rPr>
        <w:t>,</w:t>
      </w:r>
      <w:r w:rsidRPr="00163CBE">
        <w:rPr>
          <w:rFonts w:ascii="Times New Roman" w:hAnsi="Times New Roman" w:cs="Times New Roman"/>
          <w:sz w:val="24"/>
          <w:szCs w:val="24"/>
        </w:rPr>
        <w:t xml:space="preserve"> H. (19</w:t>
      </w:r>
      <w:r w:rsidR="00AC3425">
        <w:rPr>
          <w:rFonts w:ascii="Times New Roman" w:hAnsi="Times New Roman" w:cs="Times New Roman"/>
          <w:sz w:val="24"/>
          <w:szCs w:val="24"/>
        </w:rPr>
        <w:t>57</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The Forest Ranger</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Baltimore: </w:t>
      </w:r>
      <w:r w:rsidR="0048564D">
        <w:rPr>
          <w:rFonts w:ascii="Times New Roman" w:hAnsi="Times New Roman" w:cs="Times New Roman"/>
          <w:sz w:val="24"/>
          <w:szCs w:val="24"/>
        </w:rPr>
        <w:t xml:space="preserve">Resources for the Future </w:t>
      </w:r>
      <w:r w:rsidRPr="00163CBE">
        <w:rPr>
          <w:rFonts w:ascii="Times New Roman" w:hAnsi="Times New Roman" w:cs="Times New Roman"/>
          <w:sz w:val="24"/>
          <w:szCs w:val="24"/>
        </w:rPr>
        <w:t>John Hopkins University Press.</w:t>
      </w:r>
    </w:p>
    <w:p w14:paraId="6FC71B17" w14:textId="6A536B5A" w:rsidR="004D6297" w:rsidRPr="00542176" w:rsidRDefault="0048564D" w:rsidP="00954B4A">
      <w:pPr>
        <w:tabs>
          <w:tab w:val="right" w:pos="2880"/>
        </w:tabs>
        <w:bidi w:val="0"/>
        <w:spacing w:before="120" w:after="0" w:line="480" w:lineRule="auto"/>
        <w:rPr>
          <w:rFonts w:asciiTheme="majorBidi" w:hAnsiTheme="majorBidi" w:cstheme="majorBidi"/>
          <w:sz w:val="24"/>
          <w:szCs w:val="24"/>
        </w:rPr>
      </w:pPr>
      <w:r w:rsidRPr="00542176">
        <w:rPr>
          <w:rFonts w:asciiTheme="majorBidi" w:hAnsiTheme="majorBidi" w:cstheme="majorBidi"/>
          <w:color w:val="222222"/>
          <w:sz w:val="24"/>
          <w:szCs w:val="24"/>
          <w:shd w:val="clear" w:color="auto" w:fill="FFFFFF"/>
        </w:rPr>
        <w:t>Kennedy, Michael, and Joyce Kenned</w:t>
      </w:r>
      <w:r w:rsidR="00542176" w:rsidRPr="00542176">
        <w:rPr>
          <w:rFonts w:asciiTheme="majorBidi" w:hAnsiTheme="majorBidi" w:cstheme="majorBidi"/>
          <w:sz w:val="24"/>
          <w:szCs w:val="24"/>
        </w:rPr>
        <w:t>y. 1</w:t>
      </w:r>
      <w:r w:rsidR="004D6297" w:rsidRPr="00542176">
        <w:rPr>
          <w:rFonts w:asciiTheme="majorBidi" w:hAnsiTheme="majorBidi" w:cstheme="majorBidi"/>
          <w:sz w:val="24"/>
          <w:szCs w:val="24"/>
        </w:rPr>
        <w:t>996</w:t>
      </w:r>
      <w:r w:rsidR="00542176" w:rsidRPr="00542176">
        <w:rPr>
          <w:rFonts w:asciiTheme="majorBidi" w:hAnsiTheme="majorBidi" w:cstheme="majorBidi"/>
          <w:sz w:val="24"/>
          <w:szCs w:val="24"/>
        </w:rPr>
        <w:t>.</w:t>
      </w:r>
      <w:r w:rsidR="004D6297" w:rsidRPr="00542176">
        <w:rPr>
          <w:rFonts w:asciiTheme="majorBidi" w:hAnsiTheme="majorBidi" w:cstheme="majorBidi"/>
          <w:sz w:val="24"/>
          <w:szCs w:val="24"/>
        </w:rPr>
        <w:t> </w:t>
      </w:r>
      <w:r w:rsidR="004D6297" w:rsidRPr="00542176">
        <w:rPr>
          <w:rFonts w:asciiTheme="majorBidi" w:hAnsiTheme="majorBidi" w:cstheme="majorBidi"/>
          <w:i/>
          <w:iCs/>
          <w:sz w:val="24"/>
          <w:szCs w:val="24"/>
        </w:rPr>
        <w:t>The Concise Oxford Dictionary of Music</w:t>
      </w:r>
      <w:r w:rsidR="00542176" w:rsidRPr="00542176">
        <w:rPr>
          <w:rFonts w:asciiTheme="majorBidi" w:hAnsiTheme="majorBidi" w:cstheme="majorBidi"/>
          <w:sz w:val="24"/>
          <w:szCs w:val="24"/>
        </w:rPr>
        <w:t>.</w:t>
      </w:r>
      <w:r w:rsidR="004D6297" w:rsidRPr="00542176">
        <w:rPr>
          <w:rFonts w:asciiTheme="majorBidi" w:hAnsiTheme="majorBidi" w:cstheme="majorBidi"/>
          <w:sz w:val="24"/>
          <w:szCs w:val="24"/>
        </w:rPr>
        <w:t xml:space="preserve"> Oxford: Oxford University Press.</w:t>
      </w:r>
    </w:p>
    <w:p w14:paraId="446721CA" w14:textId="0896CBD9" w:rsidR="00080CB3" w:rsidRPr="00EA4E16" w:rsidRDefault="007A5CCB" w:rsidP="00954B4A">
      <w:pPr>
        <w:tabs>
          <w:tab w:val="right" w:pos="2880"/>
        </w:tabs>
        <w:bidi w:val="0"/>
        <w:spacing w:before="120" w:after="0" w:line="480" w:lineRule="auto"/>
        <w:rPr>
          <w:rFonts w:asciiTheme="majorBidi" w:hAnsiTheme="majorBidi" w:cstheme="majorBidi"/>
          <w:sz w:val="24"/>
          <w:szCs w:val="24"/>
        </w:rPr>
      </w:pPr>
      <w:r w:rsidRPr="00163CBE">
        <w:rPr>
          <w:rFonts w:ascii="Times New Roman" w:hAnsi="Times New Roman" w:cs="Times New Roman"/>
          <w:sz w:val="24"/>
          <w:szCs w:val="24"/>
        </w:rPr>
        <w:lastRenderedPageBreak/>
        <w:t xml:space="preserve">Klemm, </w:t>
      </w:r>
      <w:r w:rsidR="00AC3425">
        <w:rPr>
          <w:rFonts w:ascii="Times New Roman" w:hAnsi="Times New Roman" w:cs="Times New Roman"/>
          <w:sz w:val="24"/>
          <w:szCs w:val="24"/>
        </w:rPr>
        <w:t>William R</w:t>
      </w:r>
      <w:r w:rsidRPr="00163CBE">
        <w:rPr>
          <w:rFonts w:ascii="Times New Roman" w:hAnsi="Times New Roman" w:cs="Times New Roman"/>
          <w:sz w:val="24"/>
          <w:szCs w:val="24"/>
        </w:rPr>
        <w:t>. 2014</w:t>
      </w:r>
      <w:r w:rsidR="00542176">
        <w:rPr>
          <w:rFonts w:ascii="Times New Roman" w:hAnsi="Times New Roman" w:cs="Times New Roman"/>
          <w:sz w:val="24"/>
          <w:szCs w:val="24"/>
        </w:rPr>
        <w:t>.</w:t>
      </w:r>
      <w:r w:rsidRPr="00163CBE">
        <w:rPr>
          <w:rFonts w:ascii="Times New Roman" w:hAnsi="Times New Roman" w:cs="Times New Roman"/>
          <w:sz w:val="24"/>
          <w:szCs w:val="24"/>
        </w:rPr>
        <w:t xml:space="preserve"> What Jazz Music Can Do for the Brain</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w:t>
      </w:r>
      <w:r w:rsidR="00AC3425">
        <w:rPr>
          <w:rFonts w:ascii="Times New Roman" w:hAnsi="Times New Roman" w:cs="Times New Roman"/>
          <w:sz w:val="24"/>
          <w:szCs w:val="24"/>
        </w:rPr>
        <w:t xml:space="preserve">April 27, 2014 </w:t>
      </w:r>
      <w:r w:rsidRPr="00163CBE">
        <w:rPr>
          <w:rFonts w:ascii="Times New Roman" w:hAnsi="Times New Roman" w:cs="Times New Roman"/>
          <w:i/>
          <w:iCs/>
          <w:sz w:val="24"/>
          <w:szCs w:val="24"/>
        </w:rPr>
        <w:t>Psyc</w:t>
      </w:r>
      <w:r w:rsidR="00A06AD6" w:rsidRPr="00163CBE">
        <w:rPr>
          <w:rFonts w:ascii="Times New Roman" w:hAnsi="Times New Roman" w:cs="Times New Roman"/>
          <w:i/>
          <w:iCs/>
          <w:sz w:val="24"/>
          <w:szCs w:val="24"/>
        </w:rPr>
        <w:t>h</w:t>
      </w:r>
      <w:r w:rsidRPr="00163CBE">
        <w:rPr>
          <w:rFonts w:ascii="Times New Roman" w:hAnsi="Times New Roman" w:cs="Times New Roman"/>
          <w:i/>
          <w:iCs/>
          <w:sz w:val="24"/>
          <w:szCs w:val="24"/>
        </w:rPr>
        <w:t xml:space="preserve">ology </w:t>
      </w:r>
      <w:r w:rsidR="00A06AD6" w:rsidRPr="00163CBE">
        <w:rPr>
          <w:rFonts w:ascii="Times New Roman" w:hAnsi="Times New Roman" w:cs="Times New Roman"/>
          <w:i/>
          <w:iCs/>
          <w:sz w:val="24"/>
          <w:szCs w:val="24"/>
        </w:rPr>
        <w:t>Today</w:t>
      </w:r>
      <w:r w:rsidR="009D7E77">
        <w:rPr>
          <w:rFonts w:ascii="Times New Roman" w:hAnsi="Times New Roman" w:cs="Times New Roman"/>
          <w:sz w:val="24"/>
          <w:szCs w:val="24"/>
        </w:rPr>
        <w:t>,</w:t>
      </w:r>
      <w:r w:rsidRPr="00163CBE">
        <w:rPr>
          <w:rFonts w:ascii="Times New Roman" w:hAnsi="Times New Roman" w:cs="Times New Roman"/>
          <w:sz w:val="24"/>
          <w:szCs w:val="24"/>
        </w:rPr>
        <w:t xml:space="preserve"> </w:t>
      </w:r>
      <w:r w:rsidR="00AC3425">
        <w:rPr>
          <w:color w:val="000000"/>
          <w:shd w:val="clear" w:color="auto" w:fill="FFFFFF"/>
        </w:rPr>
        <w:t> </w:t>
      </w:r>
      <w:hyperlink r:id="rId11" w:history="1">
        <w:r w:rsidR="00AC3425" w:rsidRPr="00EA4E16">
          <w:rPr>
            <w:rStyle w:val="Hyperlink"/>
            <w:rFonts w:asciiTheme="majorBidi" w:hAnsiTheme="majorBidi" w:cstheme="majorBidi"/>
            <w:sz w:val="24"/>
            <w:szCs w:val="24"/>
            <w:shd w:val="clear" w:color="auto" w:fill="FFFFFF"/>
          </w:rPr>
          <w:t>https://www.psychologytoday.com/us/blog/memory-medic/201404/what-jazz-music-can-do-the-brain</w:t>
        </w:r>
      </w:hyperlink>
      <w:r w:rsidR="00AC3425" w:rsidRPr="00EA4E16">
        <w:rPr>
          <w:rFonts w:asciiTheme="majorBidi" w:hAnsiTheme="majorBidi" w:cstheme="majorBidi"/>
          <w:sz w:val="24"/>
          <w:szCs w:val="24"/>
          <w:shd w:val="clear" w:color="auto" w:fill="FFFFFF"/>
        </w:rPr>
        <w:t xml:space="preserve">. </w:t>
      </w:r>
      <w:r w:rsidR="00EA4E16" w:rsidRPr="00EA4E16">
        <w:rPr>
          <w:rFonts w:asciiTheme="majorBidi" w:hAnsiTheme="majorBidi" w:cstheme="majorBidi"/>
          <w:sz w:val="24"/>
          <w:szCs w:val="24"/>
          <w:shd w:val="clear" w:color="auto" w:fill="FFFFFF"/>
        </w:rPr>
        <w:t>(</w:t>
      </w:r>
      <w:r w:rsidR="003A2BF1">
        <w:rPr>
          <w:rFonts w:asciiTheme="majorBidi" w:hAnsiTheme="majorBidi" w:cstheme="majorBidi"/>
          <w:sz w:val="24"/>
          <w:szCs w:val="24"/>
          <w:shd w:val="clear" w:color="auto" w:fill="FFFFFF"/>
        </w:rPr>
        <w:t>April</w:t>
      </w:r>
      <w:r w:rsidR="00EA4E16" w:rsidRPr="00EA4E16">
        <w:rPr>
          <w:rFonts w:asciiTheme="majorBidi" w:hAnsiTheme="majorBidi" w:cstheme="majorBidi"/>
          <w:sz w:val="24"/>
          <w:szCs w:val="24"/>
          <w:shd w:val="clear" w:color="auto" w:fill="FFFFFF"/>
        </w:rPr>
        <w:t xml:space="preserve"> 1, 2018</w:t>
      </w:r>
      <w:r w:rsidR="00AC3425" w:rsidRPr="00EA4E16">
        <w:rPr>
          <w:rFonts w:asciiTheme="majorBidi" w:hAnsiTheme="majorBidi" w:cstheme="majorBidi"/>
          <w:sz w:val="24"/>
          <w:szCs w:val="24"/>
          <w:shd w:val="clear" w:color="auto" w:fill="FFFFFF"/>
        </w:rPr>
        <w:t>)</w:t>
      </w:r>
    </w:p>
    <w:p w14:paraId="43881388" w14:textId="357B1DBA" w:rsidR="00C329B8" w:rsidRPr="00542176"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542176">
        <w:rPr>
          <w:rFonts w:asciiTheme="majorBidi" w:hAnsiTheme="majorBidi" w:cstheme="majorBidi"/>
          <w:color w:val="222222"/>
          <w:sz w:val="24"/>
          <w:szCs w:val="24"/>
          <w:shd w:val="clear" w:color="auto" w:fill="FFFFFF"/>
        </w:rPr>
        <w:t xml:space="preserve">Koontz, Tomas M., and Jens </w:t>
      </w:r>
      <w:proofErr w:type="spellStart"/>
      <w:r w:rsidRPr="00542176">
        <w:rPr>
          <w:rFonts w:asciiTheme="majorBidi" w:hAnsiTheme="majorBidi" w:cstheme="majorBidi"/>
          <w:color w:val="222222"/>
          <w:sz w:val="24"/>
          <w:szCs w:val="24"/>
          <w:shd w:val="clear" w:color="auto" w:fill="FFFFFF"/>
        </w:rPr>
        <w:t>Newig</w:t>
      </w:r>
      <w:proofErr w:type="spellEnd"/>
      <w:r w:rsidRPr="00542176">
        <w:rPr>
          <w:rFonts w:asciiTheme="majorBidi" w:hAnsiTheme="majorBidi" w:cstheme="majorBidi"/>
          <w:color w:val="222222"/>
          <w:sz w:val="24"/>
          <w:szCs w:val="24"/>
          <w:shd w:val="clear" w:color="auto" w:fill="FFFFFF"/>
        </w:rPr>
        <w:t xml:space="preserve">. </w:t>
      </w:r>
      <w:r w:rsidR="00542176" w:rsidRPr="00542176">
        <w:rPr>
          <w:rFonts w:asciiTheme="majorBidi" w:hAnsiTheme="majorBidi" w:cstheme="majorBidi"/>
          <w:color w:val="222222"/>
          <w:sz w:val="24"/>
          <w:szCs w:val="24"/>
          <w:shd w:val="clear" w:color="auto" w:fill="FFFFFF"/>
        </w:rPr>
        <w:t xml:space="preserve">2014. </w:t>
      </w:r>
      <w:r w:rsidRPr="00542176">
        <w:rPr>
          <w:rFonts w:asciiTheme="majorBidi" w:hAnsiTheme="majorBidi" w:cstheme="majorBidi"/>
          <w:color w:val="222222"/>
          <w:sz w:val="24"/>
          <w:szCs w:val="24"/>
          <w:shd w:val="clear" w:color="auto" w:fill="FFFFFF"/>
        </w:rPr>
        <w:t xml:space="preserve">"From </w:t>
      </w:r>
      <w:r w:rsidR="00542176" w:rsidRPr="00542176">
        <w:rPr>
          <w:rFonts w:asciiTheme="majorBidi" w:hAnsiTheme="majorBidi" w:cstheme="majorBidi"/>
          <w:color w:val="222222"/>
          <w:sz w:val="24"/>
          <w:szCs w:val="24"/>
          <w:shd w:val="clear" w:color="auto" w:fill="FFFFFF"/>
        </w:rPr>
        <w:t>P</w:t>
      </w:r>
      <w:r w:rsidRPr="00542176">
        <w:rPr>
          <w:rFonts w:asciiTheme="majorBidi" w:hAnsiTheme="majorBidi" w:cstheme="majorBidi"/>
          <w:color w:val="222222"/>
          <w:sz w:val="24"/>
          <w:szCs w:val="24"/>
          <w:shd w:val="clear" w:color="auto" w:fill="FFFFFF"/>
        </w:rPr>
        <w:t xml:space="preserve">lanning to </w:t>
      </w:r>
      <w:r w:rsidR="00542176" w:rsidRPr="00542176">
        <w:rPr>
          <w:rFonts w:asciiTheme="majorBidi" w:hAnsiTheme="majorBidi" w:cstheme="majorBidi"/>
          <w:color w:val="222222"/>
          <w:sz w:val="24"/>
          <w:szCs w:val="24"/>
          <w:shd w:val="clear" w:color="auto" w:fill="FFFFFF"/>
        </w:rPr>
        <w:t>I</w:t>
      </w:r>
      <w:r w:rsidRPr="00542176">
        <w:rPr>
          <w:rFonts w:asciiTheme="majorBidi" w:hAnsiTheme="majorBidi" w:cstheme="majorBidi"/>
          <w:color w:val="222222"/>
          <w:sz w:val="24"/>
          <w:szCs w:val="24"/>
          <w:shd w:val="clear" w:color="auto" w:fill="FFFFFF"/>
        </w:rPr>
        <w:t xml:space="preserve">mplementation: Top‐down and </w:t>
      </w:r>
      <w:r w:rsidR="00542176" w:rsidRPr="00542176">
        <w:rPr>
          <w:rFonts w:asciiTheme="majorBidi" w:hAnsiTheme="majorBidi" w:cstheme="majorBidi"/>
          <w:color w:val="222222"/>
          <w:sz w:val="24"/>
          <w:szCs w:val="24"/>
          <w:shd w:val="clear" w:color="auto" w:fill="FFFFFF"/>
        </w:rPr>
        <w:t>B</w:t>
      </w:r>
      <w:r w:rsidRPr="00542176">
        <w:rPr>
          <w:rFonts w:asciiTheme="majorBidi" w:hAnsiTheme="majorBidi" w:cstheme="majorBidi"/>
          <w:color w:val="222222"/>
          <w:sz w:val="24"/>
          <w:szCs w:val="24"/>
          <w:shd w:val="clear" w:color="auto" w:fill="FFFFFF"/>
        </w:rPr>
        <w:t xml:space="preserve">ottom‐up </w:t>
      </w:r>
      <w:r w:rsidR="00542176" w:rsidRPr="00542176">
        <w:rPr>
          <w:rFonts w:asciiTheme="majorBidi" w:hAnsiTheme="majorBidi" w:cstheme="majorBidi"/>
          <w:color w:val="222222"/>
          <w:sz w:val="24"/>
          <w:szCs w:val="24"/>
          <w:shd w:val="clear" w:color="auto" w:fill="FFFFFF"/>
        </w:rPr>
        <w:t>A</w:t>
      </w:r>
      <w:r w:rsidRPr="00542176">
        <w:rPr>
          <w:rFonts w:asciiTheme="majorBidi" w:hAnsiTheme="majorBidi" w:cstheme="majorBidi"/>
          <w:color w:val="222222"/>
          <w:sz w:val="24"/>
          <w:szCs w:val="24"/>
          <w:shd w:val="clear" w:color="auto" w:fill="FFFFFF"/>
        </w:rPr>
        <w:t xml:space="preserve">pproaches for </w:t>
      </w:r>
      <w:r w:rsidR="00542176" w:rsidRPr="00542176">
        <w:rPr>
          <w:rFonts w:asciiTheme="majorBidi" w:hAnsiTheme="majorBidi" w:cstheme="majorBidi"/>
          <w:color w:val="222222"/>
          <w:sz w:val="24"/>
          <w:szCs w:val="24"/>
          <w:shd w:val="clear" w:color="auto" w:fill="FFFFFF"/>
        </w:rPr>
        <w:t>C</w:t>
      </w:r>
      <w:r w:rsidRPr="00542176">
        <w:rPr>
          <w:rFonts w:asciiTheme="majorBidi" w:hAnsiTheme="majorBidi" w:cstheme="majorBidi"/>
          <w:color w:val="222222"/>
          <w:sz w:val="24"/>
          <w:szCs w:val="24"/>
          <w:shd w:val="clear" w:color="auto" w:fill="FFFFFF"/>
        </w:rPr>
        <w:t xml:space="preserve">ollaborative </w:t>
      </w:r>
      <w:r w:rsidR="00542176" w:rsidRPr="00542176">
        <w:rPr>
          <w:rFonts w:asciiTheme="majorBidi" w:hAnsiTheme="majorBidi" w:cstheme="majorBidi"/>
          <w:color w:val="222222"/>
          <w:sz w:val="24"/>
          <w:szCs w:val="24"/>
          <w:shd w:val="clear" w:color="auto" w:fill="FFFFFF"/>
        </w:rPr>
        <w:t>W</w:t>
      </w:r>
      <w:r w:rsidRPr="00542176">
        <w:rPr>
          <w:rFonts w:asciiTheme="majorBidi" w:hAnsiTheme="majorBidi" w:cstheme="majorBidi"/>
          <w:color w:val="222222"/>
          <w:sz w:val="24"/>
          <w:szCs w:val="24"/>
          <w:shd w:val="clear" w:color="auto" w:fill="FFFFFF"/>
        </w:rPr>
        <w:t xml:space="preserve">atershed </w:t>
      </w:r>
      <w:r w:rsidR="00542176" w:rsidRPr="00542176">
        <w:rPr>
          <w:rFonts w:asciiTheme="majorBidi" w:hAnsiTheme="majorBidi" w:cstheme="majorBidi"/>
          <w:color w:val="222222"/>
          <w:sz w:val="24"/>
          <w:szCs w:val="24"/>
          <w:shd w:val="clear" w:color="auto" w:fill="FFFFFF"/>
        </w:rPr>
        <w:t>M</w:t>
      </w:r>
      <w:r w:rsidRPr="00542176">
        <w:rPr>
          <w:rFonts w:asciiTheme="majorBidi" w:hAnsiTheme="majorBidi" w:cstheme="majorBidi"/>
          <w:color w:val="222222"/>
          <w:sz w:val="24"/>
          <w:szCs w:val="24"/>
          <w:shd w:val="clear" w:color="auto" w:fill="FFFFFF"/>
        </w:rPr>
        <w:t>anagement." </w:t>
      </w:r>
      <w:r w:rsidRPr="00542176">
        <w:rPr>
          <w:rFonts w:asciiTheme="majorBidi" w:hAnsiTheme="majorBidi" w:cstheme="majorBidi"/>
          <w:i/>
          <w:iCs/>
          <w:color w:val="222222"/>
          <w:sz w:val="24"/>
          <w:szCs w:val="24"/>
          <w:shd w:val="clear" w:color="auto" w:fill="FFFFFF"/>
        </w:rPr>
        <w:t>Policy Studies Journal</w:t>
      </w:r>
      <w:r w:rsidR="00542176" w:rsidRPr="00542176">
        <w:rPr>
          <w:rFonts w:asciiTheme="majorBidi" w:hAnsiTheme="majorBidi" w:cstheme="majorBidi"/>
          <w:i/>
          <w:iCs/>
          <w:color w:val="222222"/>
          <w:sz w:val="24"/>
          <w:szCs w:val="24"/>
          <w:shd w:val="clear" w:color="auto" w:fill="FFFFFF"/>
        </w:rPr>
        <w:t xml:space="preserve"> </w:t>
      </w:r>
      <w:r w:rsidRPr="00542176">
        <w:rPr>
          <w:rFonts w:asciiTheme="majorBidi" w:hAnsiTheme="majorBidi" w:cstheme="majorBidi"/>
          <w:color w:val="222222"/>
          <w:sz w:val="24"/>
          <w:szCs w:val="24"/>
          <w:shd w:val="clear" w:color="auto" w:fill="FFFFFF"/>
        </w:rPr>
        <w:t>42</w:t>
      </w:r>
      <w:r w:rsidR="00542176" w:rsidRPr="00542176">
        <w:rPr>
          <w:rFonts w:asciiTheme="majorBidi" w:hAnsiTheme="majorBidi" w:cstheme="majorBidi"/>
          <w:color w:val="222222"/>
          <w:sz w:val="24"/>
          <w:szCs w:val="24"/>
          <w:shd w:val="clear" w:color="auto" w:fill="FFFFFF"/>
        </w:rPr>
        <w:t>(3)</w:t>
      </w:r>
      <w:r w:rsidRPr="00542176">
        <w:rPr>
          <w:rFonts w:asciiTheme="majorBidi" w:hAnsiTheme="majorBidi" w:cstheme="majorBidi"/>
          <w:color w:val="222222"/>
          <w:sz w:val="24"/>
          <w:szCs w:val="24"/>
          <w:shd w:val="clear" w:color="auto" w:fill="FFFFFF"/>
        </w:rPr>
        <w:t>: 416-442.</w:t>
      </w:r>
    </w:p>
    <w:p w14:paraId="56621761" w14:textId="66E4FC0C" w:rsidR="00133CC8" w:rsidRDefault="00133CC8"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Lakoff, G</w:t>
      </w:r>
      <w:r w:rsidR="00542176">
        <w:rPr>
          <w:rFonts w:ascii="Times New Roman" w:hAnsi="Times New Roman" w:cs="Times New Roman"/>
          <w:sz w:val="24"/>
          <w:szCs w:val="24"/>
        </w:rPr>
        <w:t>eorge and Mark</w:t>
      </w:r>
      <w:r w:rsidRPr="00163CBE">
        <w:rPr>
          <w:rFonts w:ascii="Times New Roman" w:hAnsi="Times New Roman" w:cs="Times New Roman"/>
          <w:sz w:val="24"/>
          <w:szCs w:val="24"/>
        </w:rPr>
        <w:t xml:space="preserve"> Johnson. 1980</w:t>
      </w:r>
      <w:r w:rsidR="00542176">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Metaphors </w:t>
      </w:r>
      <w:r w:rsidR="004D6297" w:rsidRPr="00163CBE">
        <w:rPr>
          <w:rFonts w:ascii="Times New Roman" w:hAnsi="Times New Roman" w:cs="Times New Roman"/>
          <w:i/>
          <w:iCs/>
          <w:sz w:val="24"/>
          <w:szCs w:val="24"/>
        </w:rPr>
        <w:t>We L</w:t>
      </w:r>
      <w:r w:rsidRPr="00163CBE">
        <w:rPr>
          <w:rFonts w:ascii="Times New Roman" w:hAnsi="Times New Roman" w:cs="Times New Roman"/>
          <w:i/>
          <w:iCs/>
          <w:sz w:val="24"/>
          <w:szCs w:val="24"/>
        </w:rPr>
        <w:t xml:space="preserve">ive </w:t>
      </w:r>
      <w:r w:rsidR="004D6297" w:rsidRPr="00163CBE">
        <w:rPr>
          <w:rFonts w:ascii="Times New Roman" w:hAnsi="Times New Roman" w:cs="Times New Roman"/>
          <w:i/>
          <w:iCs/>
          <w:sz w:val="24"/>
          <w:szCs w:val="24"/>
        </w:rPr>
        <w:t>B</w:t>
      </w:r>
      <w:r w:rsidRPr="00163CBE">
        <w:rPr>
          <w:rFonts w:ascii="Times New Roman" w:hAnsi="Times New Roman" w:cs="Times New Roman"/>
          <w:i/>
          <w:iCs/>
          <w:sz w:val="24"/>
          <w:szCs w:val="24"/>
        </w:rPr>
        <w:t>y</w:t>
      </w:r>
      <w:r w:rsidR="00542176">
        <w:rPr>
          <w:rFonts w:ascii="Times New Roman" w:hAnsi="Times New Roman" w:cs="Times New Roman"/>
          <w:sz w:val="24"/>
          <w:szCs w:val="24"/>
        </w:rPr>
        <w:t>”.</w:t>
      </w:r>
      <w:r w:rsidRPr="00163CBE">
        <w:rPr>
          <w:rFonts w:ascii="Times New Roman" w:hAnsi="Times New Roman" w:cs="Times New Roman"/>
          <w:i/>
          <w:iCs/>
          <w:sz w:val="24"/>
          <w:szCs w:val="24"/>
          <w:rtl/>
        </w:rPr>
        <w:t>‏</w:t>
      </w:r>
      <w:r w:rsidR="004D6297" w:rsidRPr="00163CBE">
        <w:rPr>
          <w:rFonts w:ascii="Times New Roman" w:hAnsi="Times New Roman" w:cs="Times New Roman"/>
          <w:sz w:val="24"/>
          <w:szCs w:val="24"/>
        </w:rPr>
        <w:t xml:space="preserve"> Chicago: University of Chicago Press</w:t>
      </w:r>
      <w:r w:rsidR="00542176">
        <w:rPr>
          <w:rFonts w:ascii="Times New Roman" w:hAnsi="Times New Roman" w:cs="Times New Roman"/>
          <w:sz w:val="24"/>
          <w:szCs w:val="24"/>
        </w:rPr>
        <w:t xml:space="preserve"> </w:t>
      </w:r>
    </w:p>
    <w:p w14:paraId="0C27CF50" w14:textId="2FFC3F86" w:rsidR="00E32BCA" w:rsidRPr="00163CBE" w:rsidRDefault="00E32BCA" w:rsidP="00954B4A">
      <w:pPr>
        <w:tabs>
          <w:tab w:val="right" w:pos="2880"/>
        </w:tabs>
        <w:bidi w:val="0"/>
        <w:spacing w:before="120" w:after="0" w:line="480" w:lineRule="auto"/>
        <w:rPr>
          <w:rFonts w:ascii="Times New Roman" w:hAnsi="Times New Roman" w:cs="Times New Roman"/>
          <w:sz w:val="24"/>
          <w:szCs w:val="24"/>
        </w:rPr>
      </w:pPr>
      <w:r w:rsidRPr="00DD2B25">
        <w:rPr>
          <w:rFonts w:ascii="Times New Roman" w:hAnsi="Times New Roman" w:cs="Times New Roman"/>
          <w:sz w:val="24"/>
          <w:szCs w:val="24"/>
        </w:rPr>
        <w:t>Lakoff, G</w:t>
      </w:r>
      <w:r w:rsidR="00542176" w:rsidRPr="00DD2B25">
        <w:rPr>
          <w:rFonts w:ascii="Times New Roman" w:hAnsi="Times New Roman" w:cs="Times New Roman"/>
          <w:sz w:val="24"/>
          <w:szCs w:val="24"/>
        </w:rPr>
        <w:t>eorge</w:t>
      </w:r>
      <w:r w:rsidRPr="00DD2B25">
        <w:rPr>
          <w:rFonts w:ascii="Times New Roman" w:hAnsi="Times New Roman" w:cs="Times New Roman"/>
          <w:sz w:val="24"/>
          <w:szCs w:val="24"/>
        </w:rPr>
        <w:t>. 1992</w:t>
      </w:r>
      <w:r w:rsidR="00542176" w:rsidRPr="00DD2B25">
        <w:rPr>
          <w:rFonts w:ascii="Times New Roman" w:hAnsi="Times New Roman" w:cs="Times New Roman"/>
          <w:sz w:val="24"/>
          <w:szCs w:val="24"/>
        </w:rPr>
        <w:t xml:space="preserve">. </w:t>
      </w:r>
      <w:r w:rsidR="00DD2B25" w:rsidRPr="00DD2B25">
        <w:rPr>
          <w:rFonts w:ascii="Times New Roman" w:hAnsi="Times New Roman" w:cs="Times New Roman"/>
          <w:sz w:val="24"/>
          <w:szCs w:val="24"/>
        </w:rPr>
        <w:t>“</w:t>
      </w:r>
      <w:r w:rsidRPr="00DD2B25">
        <w:rPr>
          <w:rFonts w:ascii="Times New Roman" w:hAnsi="Times New Roman" w:cs="Times New Roman"/>
          <w:sz w:val="24"/>
          <w:szCs w:val="24"/>
        </w:rPr>
        <w:t xml:space="preserve">Multiple </w:t>
      </w:r>
      <w:r w:rsidR="004D6297" w:rsidRPr="00DD2B25">
        <w:rPr>
          <w:rFonts w:ascii="Times New Roman" w:hAnsi="Times New Roman" w:cs="Times New Roman"/>
          <w:sz w:val="24"/>
          <w:szCs w:val="24"/>
        </w:rPr>
        <w:t>Selves</w:t>
      </w:r>
      <w:r w:rsidRPr="00DD2B25">
        <w:rPr>
          <w:rFonts w:ascii="Times New Roman" w:hAnsi="Times New Roman" w:cs="Times New Roman"/>
          <w:sz w:val="24"/>
          <w:szCs w:val="24"/>
        </w:rPr>
        <w:t xml:space="preserve">: </w:t>
      </w:r>
      <w:r w:rsidR="00A06AD6" w:rsidRPr="00DD2B25">
        <w:rPr>
          <w:rFonts w:ascii="Times New Roman" w:hAnsi="Times New Roman" w:cs="Times New Roman"/>
          <w:sz w:val="24"/>
          <w:szCs w:val="24"/>
        </w:rPr>
        <w:t xml:space="preserve">The </w:t>
      </w:r>
      <w:r w:rsidR="00EB544F" w:rsidRPr="00DD2B25">
        <w:rPr>
          <w:rFonts w:ascii="Times New Roman" w:hAnsi="Times New Roman" w:cs="Times New Roman"/>
          <w:sz w:val="24"/>
          <w:szCs w:val="24"/>
        </w:rPr>
        <w:t xml:space="preserve">Metaphorical Models </w:t>
      </w:r>
      <w:r w:rsidRPr="00DD2B25">
        <w:rPr>
          <w:rFonts w:ascii="Times New Roman" w:hAnsi="Times New Roman" w:cs="Times New Roman"/>
          <w:sz w:val="24"/>
          <w:szCs w:val="24"/>
        </w:rPr>
        <w:t xml:space="preserve">of the </w:t>
      </w:r>
      <w:r w:rsidR="00EB544F" w:rsidRPr="00DD2B25">
        <w:rPr>
          <w:rFonts w:ascii="Times New Roman" w:hAnsi="Times New Roman" w:cs="Times New Roman"/>
          <w:sz w:val="24"/>
          <w:szCs w:val="24"/>
        </w:rPr>
        <w:t>Self I</w:t>
      </w:r>
      <w:r w:rsidRPr="00DD2B25">
        <w:rPr>
          <w:rFonts w:ascii="Times New Roman" w:hAnsi="Times New Roman" w:cs="Times New Roman"/>
          <w:sz w:val="24"/>
          <w:szCs w:val="24"/>
        </w:rPr>
        <w:t xml:space="preserve">nherent in our </w:t>
      </w:r>
      <w:r w:rsidR="00EB544F" w:rsidRPr="00DD2B25">
        <w:rPr>
          <w:rFonts w:ascii="Times New Roman" w:hAnsi="Times New Roman" w:cs="Times New Roman"/>
          <w:sz w:val="24"/>
          <w:szCs w:val="24"/>
        </w:rPr>
        <w:t>C</w:t>
      </w:r>
      <w:r w:rsidRPr="00DD2B25">
        <w:rPr>
          <w:rFonts w:ascii="Times New Roman" w:hAnsi="Times New Roman" w:cs="Times New Roman"/>
          <w:sz w:val="24"/>
          <w:szCs w:val="24"/>
        </w:rPr>
        <w:t xml:space="preserve">onceptual </w:t>
      </w:r>
      <w:r w:rsidR="00EB544F" w:rsidRPr="00DD2B25">
        <w:rPr>
          <w:rFonts w:ascii="Times New Roman" w:hAnsi="Times New Roman" w:cs="Times New Roman"/>
          <w:sz w:val="24"/>
          <w:szCs w:val="24"/>
        </w:rPr>
        <w:t>System</w:t>
      </w:r>
      <w:r w:rsidR="00DD2B25" w:rsidRPr="00DD2B25">
        <w:rPr>
          <w:rFonts w:ascii="Times New Roman" w:hAnsi="Times New Roman" w:cs="Times New Roman"/>
          <w:sz w:val="24"/>
          <w:szCs w:val="24"/>
        </w:rPr>
        <w:t>.”</w:t>
      </w:r>
      <w:r w:rsidRPr="00DD2B25">
        <w:rPr>
          <w:rFonts w:ascii="Times New Roman" w:hAnsi="Times New Roman" w:cs="Times New Roman"/>
          <w:sz w:val="24"/>
          <w:szCs w:val="24"/>
          <w:rtl/>
        </w:rPr>
        <w:t>‏</w:t>
      </w:r>
      <w:r w:rsidR="004D6297" w:rsidRPr="00DD2B25">
        <w:rPr>
          <w:rFonts w:ascii="Times New Roman" w:hAnsi="Times New Roman" w:cs="Times New Roman"/>
          <w:sz w:val="24"/>
          <w:szCs w:val="24"/>
        </w:rPr>
        <w:t xml:space="preserve"> </w:t>
      </w:r>
      <w:r w:rsidR="00DD2B25" w:rsidRPr="00DD2B25">
        <w:rPr>
          <w:rFonts w:ascii="Times New Roman" w:hAnsi="Times New Roman" w:cs="Times New Roman"/>
          <w:sz w:val="24"/>
          <w:szCs w:val="24"/>
        </w:rPr>
        <w:t>P</w:t>
      </w:r>
      <w:r w:rsidR="004D6297" w:rsidRPr="00DD2B25">
        <w:rPr>
          <w:rFonts w:ascii="Times New Roman" w:hAnsi="Times New Roman" w:cs="Times New Roman"/>
          <w:sz w:val="24"/>
          <w:szCs w:val="24"/>
        </w:rPr>
        <w:t>resented at the Conference of the Mellon Colloquium on the Self, Atlanta GA</w:t>
      </w:r>
      <w:r w:rsidR="00DD2B25" w:rsidRPr="00DD2B25">
        <w:rPr>
          <w:rFonts w:ascii="Times New Roman" w:hAnsi="Times New Roman" w:cs="Times New Roman"/>
          <w:sz w:val="24"/>
          <w:szCs w:val="24"/>
        </w:rPr>
        <w:t>, USA</w:t>
      </w:r>
      <w:r w:rsidR="004D6297" w:rsidRPr="00DD2B25">
        <w:rPr>
          <w:rFonts w:ascii="Times New Roman" w:hAnsi="Times New Roman" w:cs="Times New Roman"/>
          <w:sz w:val="24"/>
          <w:szCs w:val="24"/>
        </w:rPr>
        <w:t>.</w:t>
      </w:r>
    </w:p>
    <w:p w14:paraId="6E48F931" w14:textId="04E1302B"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Lester, James P., and Malcolm L. Goggin. </w:t>
      </w:r>
      <w:r w:rsidR="001464EC" w:rsidRPr="00BD771C">
        <w:rPr>
          <w:rFonts w:asciiTheme="majorBidi" w:hAnsiTheme="majorBidi" w:cstheme="majorBidi"/>
          <w:color w:val="222222"/>
          <w:sz w:val="24"/>
          <w:szCs w:val="24"/>
          <w:shd w:val="clear" w:color="auto" w:fill="FFFFFF"/>
        </w:rPr>
        <w:t xml:space="preserve">1998. </w:t>
      </w:r>
      <w:r w:rsidRPr="00BD771C">
        <w:rPr>
          <w:rFonts w:asciiTheme="majorBidi" w:hAnsiTheme="majorBidi" w:cstheme="majorBidi"/>
          <w:color w:val="222222"/>
          <w:sz w:val="24"/>
          <w:szCs w:val="24"/>
          <w:shd w:val="clear" w:color="auto" w:fill="FFFFFF"/>
        </w:rPr>
        <w:t xml:space="preserve">"Back to the </w:t>
      </w:r>
      <w:r w:rsidR="001464E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uture: The </w:t>
      </w:r>
      <w:r w:rsidR="001464E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 xml:space="preserve">ediscovery of </w:t>
      </w:r>
      <w:r w:rsidR="001464E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w:t>
      </w:r>
      <w:r w:rsidR="001464EC" w:rsidRPr="00BD771C">
        <w:rPr>
          <w:rFonts w:asciiTheme="majorBidi" w:hAnsiTheme="majorBidi" w:cstheme="majorBidi"/>
          <w:color w:val="222222"/>
          <w:sz w:val="24"/>
          <w:szCs w:val="24"/>
          <w:shd w:val="clear" w:color="auto" w:fill="FFFFFF"/>
        </w:rPr>
        <w:t>S</w:t>
      </w:r>
      <w:r w:rsidRPr="00BD771C">
        <w:rPr>
          <w:rFonts w:asciiTheme="majorBidi" w:hAnsiTheme="majorBidi" w:cstheme="majorBidi"/>
          <w:color w:val="222222"/>
          <w:sz w:val="24"/>
          <w:szCs w:val="24"/>
          <w:shd w:val="clear" w:color="auto" w:fill="FFFFFF"/>
        </w:rPr>
        <w:t>tudies." </w:t>
      </w:r>
      <w:r w:rsidRPr="00BD771C">
        <w:rPr>
          <w:rFonts w:asciiTheme="majorBidi" w:hAnsiTheme="majorBidi" w:cstheme="majorBidi"/>
          <w:i/>
          <w:iCs/>
          <w:color w:val="222222"/>
          <w:sz w:val="24"/>
          <w:szCs w:val="24"/>
          <w:shd w:val="clear" w:color="auto" w:fill="FFFFFF"/>
        </w:rPr>
        <w:t>Policy Currents</w:t>
      </w:r>
      <w:r w:rsidRPr="00BD771C">
        <w:rPr>
          <w:rFonts w:asciiTheme="majorBidi" w:hAnsiTheme="majorBidi" w:cstheme="majorBidi"/>
          <w:color w:val="222222"/>
          <w:sz w:val="24"/>
          <w:szCs w:val="24"/>
          <w:shd w:val="clear" w:color="auto" w:fill="FFFFFF"/>
        </w:rPr>
        <w:t> 8</w:t>
      </w:r>
      <w:r w:rsidR="001464EC" w:rsidRPr="00BD771C">
        <w:rPr>
          <w:rFonts w:asciiTheme="majorBidi" w:hAnsiTheme="majorBidi" w:cstheme="majorBidi"/>
          <w:color w:val="222222"/>
          <w:sz w:val="24"/>
          <w:szCs w:val="24"/>
          <w:shd w:val="clear" w:color="auto" w:fill="FFFFFF"/>
        </w:rPr>
        <w:t xml:space="preserve"> (</w:t>
      </w:r>
      <w:r w:rsidRPr="00BD771C">
        <w:rPr>
          <w:rFonts w:asciiTheme="majorBidi" w:hAnsiTheme="majorBidi" w:cstheme="majorBidi"/>
          <w:color w:val="222222"/>
          <w:sz w:val="24"/>
          <w:szCs w:val="24"/>
          <w:shd w:val="clear" w:color="auto" w:fill="FFFFFF"/>
        </w:rPr>
        <w:t>3</w:t>
      </w:r>
      <w:r w:rsidR="001464EC" w:rsidRPr="00BD771C">
        <w:rPr>
          <w:rFonts w:asciiTheme="majorBidi" w:hAnsiTheme="majorBidi" w:cstheme="majorBidi"/>
          <w:color w:val="222222"/>
          <w:sz w:val="24"/>
          <w:szCs w:val="24"/>
          <w:shd w:val="clear" w:color="auto" w:fill="FFFFFF"/>
        </w:rPr>
        <w:t>)</w:t>
      </w:r>
      <w:r w:rsidRPr="00BD771C">
        <w:rPr>
          <w:rFonts w:asciiTheme="majorBidi" w:hAnsiTheme="majorBidi" w:cstheme="majorBidi"/>
          <w:color w:val="222222"/>
          <w:sz w:val="24"/>
          <w:szCs w:val="24"/>
          <w:shd w:val="clear" w:color="auto" w:fill="FFFFFF"/>
        </w:rPr>
        <w:t>: 1-9.</w:t>
      </w:r>
    </w:p>
    <w:p w14:paraId="008CB16F" w14:textId="35143153"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Lester, James P., Ann O'M. Bowman, Malcolm L. Goggin, and Laurence J. O'Toole Jr. </w:t>
      </w:r>
      <w:r w:rsidR="00BD771C" w:rsidRPr="00BD771C">
        <w:rPr>
          <w:rFonts w:asciiTheme="majorBidi" w:hAnsiTheme="majorBidi" w:cstheme="majorBidi"/>
          <w:color w:val="222222"/>
          <w:sz w:val="24"/>
          <w:szCs w:val="24"/>
          <w:shd w:val="clear" w:color="auto" w:fill="FFFFFF"/>
        </w:rPr>
        <w:t xml:space="preserve">1987. </w:t>
      </w:r>
      <w:r w:rsidRPr="00BD771C">
        <w:rPr>
          <w:rFonts w:asciiTheme="majorBidi" w:hAnsiTheme="majorBidi" w:cstheme="majorBidi"/>
          <w:color w:val="222222"/>
          <w:sz w:val="24"/>
          <w:szCs w:val="24"/>
          <w:shd w:val="clear" w:color="auto" w:fill="FFFFFF"/>
        </w:rPr>
        <w:t xml:space="preserve">"Public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olicy </w:t>
      </w:r>
      <w:r w:rsidR="00BD771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Evolution of the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ield and </w:t>
      </w:r>
      <w:r w:rsidR="00BD771C" w:rsidRPr="00BD771C">
        <w:rPr>
          <w:rFonts w:asciiTheme="majorBidi" w:hAnsiTheme="majorBidi" w:cstheme="majorBidi"/>
          <w:color w:val="222222"/>
          <w:sz w:val="24"/>
          <w:szCs w:val="24"/>
          <w:shd w:val="clear" w:color="auto" w:fill="FFFFFF"/>
        </w:rPr>
        <w:t>A</w:t>
      </w:r>
      <w:r w:rsidRPr="00BD771C">
        <w:rPr>
          <w:rFonts w:asciiTheme="majorBidi" w:hAnsiTheme="majorBidi" w:cstheme="majorBidi"/>
          <w:color w:val="222222"/>
          <w:sz w:val="24"/>
          <w:szCs w:val="24"/>
          <w:shd w:val="clear" w:color="auto" w:fill="FFFFFF"/>
        </w:rPr>
        <w:t xml:space="preserve">genda for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uture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esearch." </w:t>
      </w:r>
      <w:r w:rsidRPr="00BD771C">
        <w:rPr>
          <w:rFonts w:asciiTheme="majorBidi" w:hAnsiTheme="majorBidi" w:cstheme="majorBidi"/>
          <w:i/>
          <w:iCs/>
          <w:color w:val="222222"/>
          <w:sz w:val="24"/>
          <w:szCs w:val="24"/>
          <w:shd w:val="clear" w:color="auto" w:fill="FFFFFF"/>
        </w:rPr>
        <w:t>Review of Policy Research</w:t>
      </w:r>
      <w:r w:rsidRPr="00BD771C">
        <w:rPr>
          <w:rFonts w:asciiTheme="majorBidi" w:hAnsiTheme="majorBidi" w:cstheme="majorBidi"/>
          <w:color w:val="222222"/>
          <w:sz w:val="24"/>
          <w:szCs w:val="24"/>
          <w:shd w:val="clear" w:color="auto" w:fill="FFFFFF"/>
        </w:rPr>
        <w:t> 7</w:t>
      </w:r>
      <w:r w:rsidR="00BD771C" w:rsidRPr="00BD771C">
        <w:rPr>
          <w:rFonts w:asciiTheme="majorBidi" w:hAnsiTheme="majorBidi" w:cstheme="majorBidi"/>
          <w:color w:val="222222"/>
          <w:sz w:val="24"/>
          <w:szCs w:val="24"/>
          <w:shd w:val="clear" w:color="auto" w:fill="FFFFFF"/>
        </w:rPr>
        <w:t>(1)</w:t>
      </w:r>
      <w:r w:rsidRPr="00BD771C">
        <w:rPr>
          <w:rFonts w:asciiTheme="majorBidi" w:hAnsiTheme="majorBidi" w:cstheme="majorBidi"/>
          <w:color w:val="222222"/>
          <w:sz w:val="24"/>
          <w:szCs w:val="24"/>
          <w:shd w:val="clear" w:color="auto" w:fill="FFFFFF"/>
        </w:rPr>
        <w:t>: 200-216.</w:t>
      </w:r>
    </w:p>
    <w:p w14:paraId="307FA0B4" w14:textId="26E8207A"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Linder, Stephen H., and B. Guy Peters. </w:t>
      </w:r>
      <w:r w:rsidR="00BD771C" w:rsidRPr="00BD771C">
        <w:rPr>
          <w:rFonts w:asciiTheme="majorBidi" w:hAnsiTheme="majorBidi" w:cstheme="majorBidi"/>
          <w:color w:val="222222"/>
          <w:sz w:val="24"/>
          <w:szCs w:val="24"/>
          <w:shd w:val="clear" w:color="auto" w:fill="FFFFFF"/>
        </w:rPr>
        <w:t>1987.</w:t>
      </w:r>
      <w:r w:rsidRPr="00BD771C">
        <w:rPr>
          <w:rFonts w:asciiTheme="majorBidi" w:hAnsiTheme="majorBidi" w:cstheme="majorBidi"/>
          <w:color w:val="222222"/>
          <w:sz w:val="24"/>
          <w:szCs w:val="24"/>
          <w:shd w:val="clear" w:color="auto" w:fill="FFFFFF"/>
        </w:rPr>
        <w:t xml:space="preserve">"A </w:t>
      </w:r>
      <w:r w:rsidR="00BD771C" w:rsidRPr="00BD771C">
        <w:rPr>
          <w:rFonts w:asciiTheme="majorBidi" w:hAnsiTheme="majorBidi" w:cstheme="majorBidi"/>
          <w:color w:val="222222"/>
          <w:sz w:val="24"/>
          <w:szCs w:val="24"/>
          <w:shd w:val="clear" w:color="auto" w:fill="FFFFFF"/>
        </w:rPr>
        <w:t>D</w:t>
      </w:r>
      <w:r w:rsidRPr="00BD771C">
        <w:rPr>
          <w:rFonts w:asciiTheme="majorBidi" w:hAnsiTheme="majorBidi" w:cstheme="majorBidi"/>
          <w:color w:val="222222"/>
          <w:sz w:val="24"/>
          <w:szCs w:val="24"/>
          <w:shd w:val="clear" w:color="auto" w:fill="FFFFFF"/>
        </w:rPr>
        <w:t xml:space="preserve">esign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erspective on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 xml:space="preserve">olicy </w:t>
      </w:r>
      <w:r w:rsidR="00BD771C" w:rsidRPr="00BD771C">
        <w:rPr>
          <w:rFonts w:asciiTheme="majorBidi" w:hAnsiTheme="majorBidi" w:cstheme="majorBidi"/>
          <w:color w:val="222222"/>
          <w:sz w:val="24"/>
          <w:szCs w:val="24"/>
          <w:shd w:val="clear" w:color="auto" w:fill="FFFFFF"/>
        </w:rPr>
        <w:t>I</w:t>
      </w:r>
      <w:r w:rsidRPr="00BD771C">
        <w:rPr>
          <w:rFonts w:asciiTheme="majorBidi" w:hAnsiTheme="majorBidi" w:cstheme="majorBidi"/>
          <w:color w:val="222222"/>
          <w:sz w:val="24"/>
          <w:szCs w:val="24"/>
          <w:shd w:val="clear" w:color="auto" w:fill="FFFFFF"/>
        </w:rPr>
        <w:t xml:space="preserve">mplementation: The </w:t>
      </w:r>
      <w:r w:rsidR="00BD771C" w:rsidRPr="00BD771C">
        <w:rPr>
          <w:rFonts w:asciiTheme="majorBidi" w:hAnsiTheme="majorBidi" w:cstheme="majorBidi"/>
          <w:color w:val="222222"/>
          <w:sz w:val="24"/>
          <w:szCs w:val="24"/>
          <w:shd w:val="clear" w:color="auto" w:fill="FFFFFF"/>
        </w:rPr>
        <w:t>F</w:t>
      </w:r>
      <w:r w:rsidRPr="00BD771C">
        <w:rPr>
          <w:rFonts w:asciiTheme="majorBidi" w:hAnsiTheme="majorBidi" w:cstheme="majorBidi"/>
          <w:color w:val="222222"/>
          <w:sz w:val="24"/>
          <w:szCs w:val="24"/>
          <w:shd w:val="clear" w:color="auto" w:fill="FFFFFF"/>
        </w:rPr>
        <w:t xml:space="preserve">allacies of </w:t>
      </w:r>
      <w:r w:rsidR="00BD771C" w:rsidRPr="00BD771C">
        <w:rPr>
          <w:rFonts w:asciiTheme="majorBidi" w:hAnsiTheme="majorBidi" w:cstheme="majorBidi"/>
          <w:color w:val="222222"/>
          <w:sz w:val="24"/>
          <w:szCs w:val="24"/>
          <w:shd w:val="clear" w:color="auto" w:fill="FFFFFF"/>
        </w:rPr>
        <w:t>M</w:t>
      </w:r>
      <w:r w:rsidRPr="00BD771C">
        <w:rPr>
          <w:rFonts w:asciiTheme="majorBidi" w:hAnsiTheme="majorBidi" w:cstheme="majorBidi"/>
          <w:color w:val="222222"/>
          <w:sz w:val="24"/>
          <w:szCs w:val="24"/>
          <w:shd w:val="clear" w:color="auto" w:fill="FFFFFF"/>
        </w:rPr>
        <w:t xml:space="preserve">isplaced </w:t>
      </w:r>
      <w:r w:rsidR="00BD771C" w:rsidRPr="00BD771C">
        <w:rPr>
          <w:rFonts w:asciiTheme="majorBidi" w:hAnsiTheme="majorBidi" w:cstheme="majorBidi"/>
          <w:color w:val="222222"/>
          <w:sz w:val="24"/>
          <w:szCs w:val="24"/>
          <w:shd w:val="clear" w:color="auto" w:fill="FFFFFF"/>
        </w:rPr>
        <w:t>P</w:t>
      </w:r>
      <w:r w:rsidRPr="00BD771C">
        <w:rPr>
          <w:rFonts w:asciiTheme="majorBidi" w:hAnsiTheme="majorBidi" w:cstheme="majorBidi"/>
          <w:color w:val="222222"/>
          <w:sz w:val="24"/>
          <w:szCs w:val="24"/>
          <w:shd w:val="clear" w:color="auto" w:fill="FFFFFF"/>
        </w:rPr>
        <w:t>rescription." </w:t>
      </w:r>
      <w:r w:rsidRPr="00BD771C">
        <w:rPr>
          <w:rFonts w:asciiTheme="majorBidi" w:hAnsiTheme="majorBidi" w:cstheme="majorBidi"/>
          <w:i/>
          <w:iCs/>
          <w:color w:val="222222"/>
          <w:sz w:val="24"/>
          <w:szCs w:val="24"/>
          <w:shd w:val="clear" w:color="auto" w:fill="FFFFFF"/>
        </w:rPr>
        <w:t>Review of Policy Research</w:t>
      </w:r>
      <w:r w:rsidRPr="00BD771C">
        <w:rPr>
          <w:rFonts w:asciiTheme="majorBidi" w:hAnsiTheme="majorBidi" w:cstheme="majorBidi"/>
          <w:color w:val="222222"/>
          <w:sz w:val="24"/>
          <w:szCs w:val="24"/>
          <w:shd w:val="clear" w:color="auto" w:fill="FFFFFF"/>
        </w:rPr>
        <w:t> 6</w:t>
      </w:r>
      <w:r w:rsidR="00BD771C" w:rsidRPr="00BD771C">
        <w:rPr>
          <w:rFonts w:asciiTheme="majorBidi" w:hAnsiTheme="majorBidi" w:cstheme="majorBidi"/>
          <w:color w:val="222222"/>
          <w:sz w:val="24"/>
          <w:szCs w:val="24"/>
          <w:shd w:val="clear" w:color="auto" w:fill="FFFFFF"/>
        </w:rPr>
        <w:t xml:space="preserve"> (3)</w:t>
      </w:r>
      <w:r w:rsidRPr="00BD771C">
        <w:rPr>
          <w:rFonts w:asciiTheme="majorBidi" w:hAnsiTheme="majorBidi" w:cstheme="majorBidi"/>
          <w:color w:val="222222"/>
          <w:sz w:val="24"/>
          <w:szCs w:val="24"/>
          <w:shd w:val="clear" w:color="auto" w:fill="FFFFFF"/>
        </w:rPr>
        <w:t>: 459-475.</w:t>
      </w:r>
    </w:p>
    <w:p w14:paraId="2B44E7C5" w14:textId="03798615" w:rsidR="00EE5A46" w:rsidRPr="00163CBE" w:rsidRDefault="00EE5A46" w:rsidP="00C329B8">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Lipsky, M</w:t>
      </w:r>
      <w:r w:rsidR="00BD771C">
        <w:rPr>
          <w:rFonts w:ascii="Times New Roman" w:hAnsi="Times New Roman" w:cs="Times New Roman"/>
          <w:sz w:val="24"/>
          <w:szCs w:val="24"/>
        </w:rPr>
        <w:t xml:space="preserve">ichael. </w:t>
      </w:r>
      <w:r w:rsidRPr="00163CBE">
        <w:rPr>
          <w:rFonts w:ascii="Times New Roman" w:hAnsi="Times New Roman" w:cs="Times New Roman"/>
          <w:sz w:val="24"/>
          <w:szCs w:val="24"/>
        </w:rPr>
        <w:t>1977</w:t>
      </w:r>
      <w:r w:rsidR="00BD771C">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Street-Level Bureaucracy</w:t>
      </w:r>
      <w:r w:rsidR="00BD771C">
        <w:rPr>
          <w:rFonts w:ascii="Times New Roman" w:hAnsi="Times New Roman" w:cs="Times New Roman"/>
          <w:sz w:val="24"/>
          <w:szCs w:val="24"/>
        </w:rPr>
        <w:t>.</w:t>
      </w:r>
      <w:r w:rsidRPr="00163CBE">
        <w:rPr>
          <w:rFonts w:ascii="Times New Roman" w:hAnsi="Times New Roman" w:cs="Times New Roman"/>
          <w:sz w:val="24"/>
          <w:szCs w:val="24"/>
        </w:rPr>
        <w:t xml:space="preserve"> New York: Russell Sage Foundation.</w:t>
      </w:r>
    </w:p>
    <w:p w14:paraId="0D7C2F66" w14:textId="255253E1" w:rsidR="00EE5A46" w:rsidRPr="00163CBE" w:rsidRDefault="00EE5A46" w:rsidP="00954B4A">
      <w:pPr>
        <w:tabs>
          <w:tab w:val="right" w:pos="2880"/>
        </w:tabs>
        <w:bidi w:val="0"/>
        <w:spacing w:before="120" w:after="0" w:line="480" w:lineRule="auto"/>
        <w:rPr>
          <w:rFonts w:ascii="Times New Roman" w:hAnsi="Times New Roman" w:cs="Times New Roman"/>
          <w:sz w:val="24"/>
          <w:szCs w:val="24"/>
        </w:rPr>
      </w:pPr>
      <w:proofErr w:type="spellStart"/>
      <w:r w:rsidRPr="00C77C59">
        <w:rPr>
          <w:rFonts w:ascii="Times New Roman" w:hAnsi="Times New Roman" w:cs="Times New Roman"/>
          <w:sz w:val="24"/>
          <w:szCs w:val="24"/>
        </w:rPr>
        <w:lastRenderedPageBreak/>
        <w:t>Majone</w:t>
      </w:r>
      <w:proofErr w:type="spellEnd"/>
      <w:r w:rsidRPr="00C77C59">
        <w:rPr>
          <w:rFonts w:ascii="Times New Roman" w:hAnsi="Times New Roman" w:cs="Times New Roman"/>
          <w:sz w:val="24"/>
          <w:szCs w:val="24"/>
        </w:rPr>
        <w:t xml:space="preserve">, </w:t>
      </w:r>
      <w:proofErr w:type="spellStart"/>
      <w:r w:rsidRPr="00C77C59">
        <w:rPr>
          <w:rFonts w:ascii="Times New Roman" w:hAnsi="Times New Roman" w:cs="Times New Roman"/>
          <w:sz w:val="24"/>
          <w:szCs w:val="24"/>
        </w:rPr>
        <w:t>G</w:t>
      </w:r>
      <w:r w:rsidR="00BD771C">
        <w:rPr>
          <w:rFonts w:ascii="Times New Roman" w:hAnsi="Times New Roman" w:cs="Times New Roman"/>
          <w:sz w:val="24"/>
          <w:szCs w:val="24"/>
        </w:rPr>
        <w:t>iandomenico</w:t>
      </w:r>
      <w:proofErr w:type="spellEnd"/>
      <w:r w:rsidR="00BD771C">
        <w:rPr>
          <w:rFonts w:ascii="Times New Roman" w:hAnsi="Times New Roman" w:cs="Times New Roman"/>
          <w:sz w:val="24"/>
          <w:szCs w:val="24"/>
        </w:rPr>
        <w:t xml:space="preserve"> and</w:t>
      </w:r>
      <w:r w:rsidRPr="00C77C59">
        <w:rPr>
          <w:rFonts w:ascii="Times New Roman" w:hAnsi="Times New Roman" w:cs="Times New Roman"/>
          <w:sz w:val="24"/>
          <w:szCs w:val="24"/>
        </w:rPr>
        <w:t xml:space="preserve"> </w:t>
      </w:r>
      <w:r w:rsidR="00BD771C" w:rsidRPr="00C77C59">
        <w:rPr>
          <w:rFonts w:ascii="Times New Roman" w:hAnsi="Times New Roman" w:cs="Times New Roman"/>
          <w:sz w:val="24"/>
          <w:szCs w:val="24"/>
        </w:rPr>
        <w:t>A</w:t>
      </w:r>
      <w:r w:rsidR="00BD771C">
        <w:rPr>
          <w:rFonts w:ascii="Times New Roman" w:hAnsi="Times New Roman" w:cs="Times New Roman"/>
          <w:sz w:val="24"/>
          <w:szCs w:val="24"/>
        </w:rPr>
        <w:t>aron</w:t>
      </w:r>
      <w:r w:rsidR="00BD771C" w:rsidRPr="00C77C59">
        <w:rPr>
          <w:rFonts w:ascii="Times New Roman" w:hAnsi="Times New Roman" w:cs="Times New Roman"/>
          <w:sz w:val="24"/>
          <w:szCs w:val="24"/>
        </w:rPr>
        <w:t xml:space="preserve"> </w:t>
      </w:r>
      <w:proofErr w:type="spellStart"/>
      <w:r w:rsidRPr="00C77C59">
        <w:rPr>
          <w:rFonts w:ascii="Times New Roman" w:hAnsi="Times New Roman" w:cs="Times New Roman"/>
          <w:sz w:val="24"/>
          <w:szCs w:val="24"/>
        </w:rPr>
        <w:t>Wildavsky</w:t>
      </w:r>
      <w:proofErr w:type="spellEnd"/>
      <w:r w:rsidR="00BD771C">
        <w:rPr>
          <w:rFonts w:ascii="Times New Roman" w:hAnsi="Times New Roman" w:cs="Times New Roman"/>
          <w:sz w:val="24"/>
          <w:szCs w:val="24"/>
        </w:rPr>
        <w:t xml:space="preserve">. </w:t>
      </w:r>
      <w:r w:rsidRPr="00C77C59">
        <w:rPr>
          <w:rFonts w:ascii="Times New Roman" w:hAnsi="Times New Roman" w:cs="Times New Roman"/>
          <w:sz w:val="24"/>
          <w:szCs w:val="24"/>
        </w:rPr>
        <w:t>1979</w:t>
      </w:r>
      <w:r w:rsidR="00BD771C">
        <w:rPr>
          <w:rFonts w:ascii="Times New Roman" w:hAnsi="Times New Roman" w:cs="Times New Roman"/>
          <w:sz w:val="24"/>
          <w:szCs w:val="24"/>
        </w:rPr>
        <w:t>.</w:t>
      </w:r>
      <w:r w:rsidRPr="00C77C59">
        <w:rPr>
          <w:rFonts w:ascii="Times New Roman" w:hAnsi="Times New Roman" w:cs="Times New Roman"/>
          <w:sz w:val="24"/>
          <w:szCs w:val="24"/>
        </w:rPr>
        <w:t xml:space="preserve"> </w:t>
      </w:r>
      <w:r w:rsidR="00BD771C">
        <w:rPr>
          <w:rFonts w:ascii="Times New Roman" w:hAnsi="Times New Roman" w:cs="Times New Roman"/>
          <w:sz w:val="24"/>
          <w:szCs w:val="24"/>
        </w:rPr>
        <w:t>“</w:t>
      </w:r>
      <w:r w:rsidRPr="00C77C59">
        <w:rPr>
          <w:rFonts w:ascii="Times New Roman" w:hAnsi="Times New Roman" w:cs="Times New Roman"/>
          <w:sz w:val="24"/>
          <w:szCs w:val="24"/>
        </w:rPr>
        <w:t>Implementation as Evolution</w:t>
      </w:r>
      <w:r w:rsidR="00BD771C">
        <w:rPr>
          <w:rFonts w:ascii="Times New Roman" w:hAnsi="Times New Roman" w:cs="Times New Roman"/>
          <w:sz w:val="24"/>
          <w:szCs w:val="24"/>
        </w:rPr>
        <w:t>”</w:t>
      </w:r>
      <w:r w:rsidR="00C32D36">
        <w:rPr>
          <w:rFonts w:ascii="Times New Roman" w:hAnsi="Times New Roman" w:cs="Times New Roman"/>
          <w:sz w:val="24"/>
          <w:szCs w:val="24"/>
        </w:rPr>
        <w:t>,</w:t>
      </w:r>
      <w:r w:rsidRPr="00C77C59">
        <w:rPr>
          <w:rFonts w:ascii="Times New Roman" w:hAnsi="Times New Roman" w:cs="Times New Roman"/>
          <w:sz w:val="24"/>
          <w:szCs w:val="24"/>
        </w:rPr>
        <w:t xml:space="preserve"> </w:t>
      </w:r>
      <w:r w:rsidR="00DD2B25">
        <w:rPr>
          <w:rFonts w:ascii="Times New Roman" w:hAnsi="Times New Roman" w:cs="Times New Roman"/>
          <w:sz w:val="24"/>
          <w:szCs w:val="24"/>
        </w:rPr>
        <w:t>In</w:t>
      </w:r>
      <w:r w:rsidRPr="00C77C59">
        <w:rPr>
          <w:rFonts w:ascii="Times New Roman" w:hAnsi="Times New Roman" w:cs="Times New Roman"/>
          <w:sz w:val="24"/>
          <w:szCs w:val="24"/>
        </w:rPr>
        <w:t xml:space="preserve"> </w:t>
      </w:r>
      <w:r w:rsidRPr="00C77C59">
        <w:rPr>
          <w:rFonts w:ascii="Times New Roman" w:hAnsi="Times New Roman" w:cs="Times New Roman"/>
          <w:i/>
          <w:iCs/>
          <w:sz w:val="24"/>
          <w:szCs w:val="24"/>
        </w:rPr>
        <w:t>Implementation</w:t>
      </w:r>
      <w:r w:rsidR="00C32D36">
        <w:rPr>
          <w:rFonts w:ascii="Times New Roman" w:hAnsi="Times New Roman" w:cs="Times New Roman"/>
          <w:sz w:val="24"/>
          <w:szCs w:val="24"/>
        </w:rPr>
        <w:t>,</w:t>
      </w:r>
      <w:r w:rsidR="00DD2B25" w:rsidRPr="00DD2B25">
        <w:rPr>
          <w:rFonts w:ascii="Times New Roman" w:hAnsi="Times New Roman" w:cs="Times New Roman"/>
          <w:sz w:val="24"/>
          <w:szCs w:val="24"/>
        </w:rPr>
        <w:t xml:space="preserve"> </w:t>
      </w:r>
      <w:r w:rsidR="00DD2B25">
        <w:rPr>
          <w:rFonts w:ascii="Times New Roman" w:hAnsi="Times New Roman" w:cs="Times New Roman"/>
          <w:sz w:val="24"/>
          <w:szCs w:val="24"/>
        </w:rPr>
        <w:t xml:space="preserve">eds. </w:t>
      </w:r>
      <w:proofErr w:type="gramStart"/>
      <w:r w:rsidR="00DD2B25">
        <w:rPr>
          <w:rFonts w:ascii="Times New Roman" w:hAnsi="Times New Roman" w:cs="Times New Roman"/>
          <w:sz w:val="24"/>
          <w:szCs w:val="24"/>
        </w:rPr>
        <w:t xml:space="preserve">Jessica </w:t>
      </w:r>
      <w:r w:rsidR="00DD2B25" w:rsidRPr="00C77C59">
        <w:rPr>
          <w:rFonts w:ascii="Times New Roman" w:hAnsi="Times New Roman" w:cs="Times New Roman"/>
          <w:sz w:val="24"/>
          <w:szCs w:val="24"/>
        </w:rPr>
        <w:t xml:space="preserve"> Pressman</w:t>
      </w:r>
      <w:proofErr w:type="gramEnd"/>
      <w:r w:rsidR="00DD2B25" w:rsidRPr="00C77C59">
        <w:rPr>
          <w:rFonts w:ascii="Times New Roman" w:hAnsi="Times New Roman" w:cs="Times New Roman"/>
          <w:sz w:val="24"/>
          <w:szCs w:val="24"/>
        </w:rPr>
        <w:t xml:space="preserve"> &amp; A. </w:t>
      </w:r>
      <w:proofErr w:type="spellStart"/>
      <w:r w:rsidR="00DD2B25" w:rsidRPr="00C77C59">
        <w:rPr>
          <w:rFonts w:ascii="Times New Roman" w:hAnsi="Times New Roman" w:cs="Times New Roman"/>
          <w:sz w:val="24"/>
          <w:szCs w:val="24"/>
        </w:rPr>
        <w:t>Wildavsky</w:t>
      </w:r>
      <w:proofErr w:type="spellEnd"/>
      <w:r w:rsidR="00DD2B25">
        <w:rPr>
          <w:rFonts w:ascii="Times New Roman" w:hAnsi="Times New Roman" w:cs="Times New Roman"/>
          <w:sz w:val="24"/>
          <w:szCs w:val="24"/>
        </w:rPr>
        <w:t xml:space="preserve">. </w:t>
      </w:r>
      <w:r w:rsidRPr="00C77C59">
        <w:rPr>
          <w:rFonts w:ascii="Times New Roman" w:hAnsi="Times New Roman" w:cs="Times New Roman"/>
          <w:sz w:val="24"/>
          <w:szCs w:val="24"/>
        </w:rPr>
        <w:t xml:space="preserve"> Berkeley: University of California</w:t>
      </w:r>
      <w:r w:rsidR="00BD771C">
        <w:rPr>
          <w:rFonts w:ascii="Times New Roman" w:hAnsi="Times New Roman" w:cs="Times New Roman"/>
          <w:sz w:val="24"/>
          <w:szCs w:val="24"/>
        </w:rPr>
        <w:t xml:space="preserve"> Press</w:t>
      </w:r>
      <w:r w:rsidRPr="00C77C59">
        <w:rPr>
          <w:rFonts w:ascii="Times New Roman" w:hAnsi="Times New Roman" w:cs="Times New Roman"/>
          <w:sz w:val="24"/>
          <w:szCs w:val="24"/>
        </w:rPr>
        <w:t>.</w:t>
      </w:r>
      <w:r w:rsidRPr="00163CBE">
        <w:rPr>
          <w:rFonts w:ascii="Times New Roman" w:hAnsi="Times New Roman" w:cs="Times New Roman"/>
          <w:sz w:val="24"/>
          <w:szCs w:val="24"/>
        </w:rPr>
        <w:t xml:space="preserve"> </w:t>
      </w:r>
      <w:r w:rsidR="00BD771C">
        <w:rPr>
          <w:rFonts w:ascii="Times New Roman" w:hAnsi="Times New Roman" w:cs="Times New Roman"/>
          <w:sz w:val="24"/>
          <w:szCs w:val="24"/>
        </w:rPr>
        <w:t>163-180.</w:t>
      </w:r>
    </w:p>
    <w:p w14:paraId="70330813" w14:textId="1CE1535F" w:rsidR="00F035D7" w:rsidRPr="00163CBE" w:rsidRDefault="00BD771C" w:rsidP="00954B4A">
      <w:pPr>
        <w:tabs>
          <w:tab w:val="right" w:pos="2880"/>
        </w:tabs>
        <w:bidi w:val="0"/>
        <w:spacing w:before="120" w:after="0" w:line="480" w:lineRule="auto"/>
        <w:rPr>
          <w:rFonts w:ascii="Times New Roman" w:hAnsi="Times New Roman" w:cs="Times New Roman"/>
          <w:sz w:val="24"/>
          <w:szCs w:val="24"/>
        </w:rPr>
      </w:pPr>
      <w:r w:rsidRPr="00BD771C">
        <w:rPr>
          <w:rFonts w:ascii="Times New Roman" w:hAnsi="Times New Roman" w:cs="Times New Roman"/>
          <w:sz w:val="24"/>
          <w:szCs w:val="24"/>
        </w:rPr>
        <w:t>March, James G., and Herbert A. Simon</w:t>
      </w:r>
      <w:r w:rsidR="00F035D7" w:rsidRPr="00163CBE">
        <w:rPr>
          <w:rFonts w:ascii="Times New Roman" w:hAnsi="Times New Roman" w:cs="Times New Roman"/>
          <w:sz w:val="24"/>
          <w:szCs w:val="24"/>
        </w:rPr>
        <w:t>. 1958</w:t>
      </w:r>
      <w:r>
        <w:rPr>
          <w:rFonts w:ascii="Times New Roman" w:hAnsi="Times New Roman" w:cs="Times New Roman"/>
          <w:sz w:val="24"/>
          <w:szCs w:val="24"/>
        </w:rPr>
        <w:t>.</w:t>
      </w:r>
      <w:r w:rsidR="00F035D7" w:rsidRPr="00163CBE">
        <w:rPr>
          <w:rFonts w:ascii="Times New Roman" w:hAnsi="Times New Roman" w:cs="Times New Roman"/>
          <w:sz w:val="24"/>
          <w:szCs w:val="24"/>
        </w:rPr>
        <w:t xml:space="preserve"> </w:t>
      </w:r>
      <w:r w:rsidR="00F035D7" w:rsidRPr="00163CBE">
        <w:rPr>
          <w:rFonts w:ascii="Times New Roman" w:hAnsi="Times New Roman" w:cs="Times New Roman"/>
          <w:i/>
          <w:iCs/>
          <w:sz w:val="24"/>
          <w:szCs w:val="24"/>
        </w:rPr>
        <w:t>Organizations</w:t>
      </w:r>
      <w:r>
        <w:rPr>
          <w:rFonts w:ascii="Times New Roman" w:hAnsi="Times New Roman" w:cs="Times New Roman"/>
          <w:sz w:val="24"/>
          <w:szCs w:val="24"/>
        </w:rPr>
        <w:t>.</w:t>
      </w:r>
      <w:r w:rsidR="00F035D7" w:rsidRPr="00163CBE">
        <w:rPr>
          <w:rFonts w:ascii="Times New Roman" w:hAnsi="Times New Roman" w:cs="Times New Roman"/>
          <w:sz w:val="24"/>
          <w:szCs w:val="24"/>
        </w:rPr>
        <w:t xml:space="preserve"> New York: John Wiley.</w:t>
      </w:r>
    </w:p>
    <w:p w14:paraId="70C9A2F2" w14:textId="212B42BC" w:rsidR="00C329B8" w:rsidRPr="00BD771C"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BD771C">
        <w:rPr>
          <w:rFonts w:asciiTheme="majorBidi" w:hAnsiTheme="majorBidi" w:cstheme="majorBidi"/>
          <w:color w:val="222222"/>
          <w:sz w:val="24"/>
          <w:szCs w:val="24"/>
          <w:shd w:val="clear" w:color="auto" w:fill="FFFFFF"/>
        </w:rPr>
        <w:t xml:space="preserve">Martin, Christopher R. </w:t>
      </w:r>
      <w:r w:rsidR="00BD771C" w:rsidRPr="00BD771C">
        <w:rPr>
          <w:rFonts w:asciiTheme="majorBidi" w:hAnsiTheme="majorBidi" w:cstheme="majorBidi"/>
          <w:color w:val="222222"/>
          <w:sz w:val="24"/>
          <w:szCs w:val="24"/>
          <w:shd w:val="clear" w:color="auto" w:fill="FFFFFF"/>
        </w:rPr>
        <w:t xml:space="preserve">1995. </w:t>
      </w:r>
      <w:r w:rsidRPr="00BD771C">
        <w:rPr>
          <w:rFonts w:asciiTheme="majorBidi" w:hAnsiTheme="majorBidi" w:cstheme="majorBidi"/>
          <w:color w:val="222222"/>
          <w:sz w:val="24"/>
          <w:szCs w:val="24"/>
          <w:shd w:val="clear" w:color="auto" w:fill="FFFFFF"/>
        </w:rPr>
        <w:t xml:space="preserve">"The </w:t>
      </w:r>
      <w:r w:rsidR="00BD771C" w:rsidRPr="00BD771C">
        <w:rPr>
          <w:rFonts w:asciiTheme="majorBidi" w:hAnsiTheme="majorBidi" w:cstheme="majorBidi"/>
          <w:color w:val="222222"/>
          <w:sz w:val="24"/>
          <w:szCs w:val="24"/>
          <w:shd w:val="clear" w:color="auto" w:fill="FFFFFF"/>
        </w:rPr>
        <w:t>N</w:t>
      </w:r>
      <w:r w:rsidRPr="00BD771C">
        <w:rPr>
          <w:rFonts w:asciiTheme="majorBidi" w:hAnsiTheme="majorBidi" w:cstheme="majorBidi"/>
          <w:color w:val="222222"/>
          <w:sz w:val="24"/>
          <w:szCs w:val="24"/>
          <w:shd w:val="clear" w:color="auto" w:fill="FFFFFF"/>
        </w:rPr>
        <w:t xml:space="preserve">aturalized </w:t>
      </w:r>
      <w:r w:rsidR="00BD771C" w:rsidRPr="00BD771C">
        <w:rPr>
          <w:rFonts w:asciiTheme="majorBidi" w:hAnsiTheme="majorBidi" w:cstheme="majorBidi"/>
          <w:color w:val="222222"/>
          <w:sz w:val="24"/>
          <w:szCs w:val="24"/>
          <w:shd w:val="clear" w:color="auto" w:fill="FFFFFF"/>
        </w:rPr>
        <w:t>G</w:t>
      </w:r>
      <w:r w:rsidRPr="00BD771C">
        <w:rPr>
          <w:rFonts w:asciiTheme="majorBidi" w:hAnsiTheme="majorBidi" w:cstheme="majorBidi"/>
          <w:color w:val="222222"/>
          <w:sz w:val="24"/>
          <w:szCs w:val="24"/>
          <w:shd w:val="clear" w:color="auto" w:fill="FFFFFF"/>
        </w:rPr>
        <w:t xml:space="preserve">ender </w:t>
      </w:r>
      <w:r w:rsidR="00BD771C" w:rsidRPr="00BD771C">
        <w:rPr>
          <w:rFonts w:asciiTheme="majorBidi" w:hAnsiTheme="majorBidi" w:cstheme="majorBidi"/>
          <w:color w:val="222222"/>
          <w:sz w:val="24"/>
          <w:szCs w:val="24"/>
          <w:shd w:val="clear" w:color="auto" w:fill="FFFFFF"/>
        </w:rPr>
        <w:t>O</w:t>
      </w:r>
      <w:r w:rsidRPr="00BD771C">
        <w:rPr>
          <w:rFonts w:asciiTheme="majorBidi" w:hAnsiTheme="majorBidi" w:cstheme="majorBidi"/>
          <w:color w:val="222222"/>
          <w:sz w:val="24"/>
          <w:szCs w:val="24"/>
          <w:shd w:val="clear" w:color="auto" w:fill="FFFFFF"/>
        </w:rPr>
        <w:t xml:space="preserve">rder of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 xml:space="preserve">ock and </w:t>
      </w:r>
      <w:r w:rsidR="00BD771C" w:rsidRPr="00BD771C">
        <w:rPr>
          <w:rFonts w:asciiTheme="majorBidi" w:hAnsiTheme="majorBidi" w:cstheme="majorBidi"/>
          <w:color w:val="222222"/>
          <w:sz w:val="24"/>
          <w:szCs w:val="24"/>
          <w:shd w:val="clear" w:color="auto" w:fill="FFFFFF"/>
        </w:rPr>
        <w:t>R</w:t>
      </w:r>
      <w:r w:rsidRPr="00BD771C">
        <w:rPr>
          <w:rFonts w:asciiTheme="majorBidi" w:hAnsiTheme="majorBidi" w:cstheme="majorBidi"/>
          <w:color w:val="222222"/>
          <w:sz w:val="24"/>
          <w:szCs w:val="24"/>
          <w:shd w:val="clear" w:color="auto" w:fill="FFFFFF"/>
        </w:rPr>
        <w:t>oll." </w:t>
      </w:r>
      <w:r w:rsidRPr="00BD771C">
        <w:rPr>
          <w:rFonts w:asciiTheme="majorBidi" w:hAnsiTheme="majorBidi" w:cstheme="majorBidi"/>
          <w:i/>
          <w:iCs/>
          <w:color w:val="222222"/>
          <w:sz w:val="24"/>
          <w:szCs w:val="24"/>
          <w:shd w:val="clear" w:color="auto" w:fill="FFFFFF"/>
        </w:rPr>
        <w:t>Journal of Communication Inquiry</w:t>
      </w:r>
      <w:r w:rsidRPr="00BD771C">
        <w:rPr>
          <w:rFonts w:asciiTheme="majorBidi" w:hAnsiTheme="majorBidi" w:cstheme="majorBidi"/>
          <w:color w:val="222222"/>
          <w:sz w:val="24"/>
          <w:szCs w:val="24"/>
          <w:shd w:val="clear" w:color="auto" w:fill="FFFFFF"/>
        </w:rPr>
        <w:t> 19</w:t>
      </w:r>
      <w:r w:rsidR="00BD771C" w:rsidRPr="00BD771C">
        <w:rPr>
          <w:rFonts w:asciiTheme="majorBidi" w:hAnsiTheme="majorBidi" w:cstheme="majorBidi"/>
          <w:color w:val="222222"/>
          <w:sz w:val="24"/>
          <w:szCs w:val="24"/>
          <w:shd w:val="clear" w:color="auto" w:fill="FFFFFF"/>
        </w:rPr>
        <w:t xml:space="preserve"> (1)</w:t>
      </w:r>
      <w:r w:rsidRPr="00BD771C">
        <w:rPr>
          <w:rFonts w:asciiTheme="majorBidi" w:hAnsiTheme="majorBidi" w:cstheme="majorBidi"/>
          <w:color w:val="222222"/>
          <w:sz w:val="24"/>
          <w:szCs w:val="24"/>
          <w:shd w:val="clear" w:color="auto" w:fill="FFFFFF"/>
        </w:rPr>
        <w:t>: 53-74.</w:t>
      </w:r>
    </w:p>
    <w:p w14:paraId="027CFEA7" w14:textId="006C86C5" w:rsidR="00094FC9" w:rsidRPr="00C77C59" w:rsidRDefault="00BD771C" w:rsidP="00C329B8">
      <w:pPr>
        <w:tabs>
          <w:tab w:val="right" w:pos="2880"/>
        </w:tabs>
        <w:bidi w:val="0"/>
        <w:spacing w:before="120" w:after="0" w:line="480" w:lineRule="auto"/>
      </w:pPr>
      <w:r w:rsidRPr="00BD771C">
        <w:rPr>
          <w:rFonts w:ascii="Times New Roman" w:hAnsi="Times New Roman" w:cs="Times New Roman"/>
          <w:sz w:val="24"/>
          <w:szCs w:val="24"/>
        </w:rPr>
        <w:t>Marsh, David, and Roderick Arthur William Rhodes</w:t>
      </w:r>
      <w:r w:rsidR="00DD2B25">
        <w:rPr>
          <w:rFonts w:ascii="Times New Roman" w:hAnsi="Times New Roman" w:cs="Times New Roman"/>
          <w:sz w:val="24"/>
          <w:szCs w:val="24"/>
        </w:rPr>
        <w:t>, (</w:t>
      </w:r>
      <w:r w:rsidR="00094FC9" w:rsidRPr="00C77C59">
        <w:rPr>
          <w:rFonts w:ascii="Times New Roman" w:hAnsi="Times New Roman" w:cs="Times New Roman"/>
          <w:sz w:val="24"/>
          <w:szCs w:val="24"/>
        </w:rPr>
        <w:t>eds</w:t>
      </w:r>
      <w:r w:rsidR="00DD2B25">
        <w:rPr>
          <w:rFonts w:ascii="Times New Roman" w:hAnsi="Times New Roman" w:cs="Times New Roman"/>
          <w:sz w:val="24"/>
          <w:szCs w:val="24"/>
        </w:rPr>
        <w:t>)</w:t>
      </w:r>
      <w:r w:rsidR="00733920">
        <w:rPr>
          <w:rFonts w:ascii="Times New Roman" w:hAnsi="Times New Roman" w:cs="Times New Roman"/>
          <w:sz w:val="24"/>
          <w:szCs w:val="24"/>
        </w:rPr>
        <w:t xml:space="preserve">. </w:t>
      </w:r>
      <w:r w:rsidR="00094FC9" w:rsidRPr="00C77C59">
        <w:rPr>
          <w:rFonts w:ascii="Times New Roman" w:hAnsi="Times New Roman" w:cs="Times New Roman"/>
          <w:sz w:val="24"/>
          <w:szCs w:val="24"/>
        </w:rPr>
        <w:t>1992</w:t>
      </w:r>
      <w:r w:rsidR="00733920">
        <w:rPr>
          <w:rFonts w:ascii="Times New Roman" w:hAnsi="Times New Roman" w:cs="Times New Roman"/>
          <w:sz w:val="24"/>
          <w:szCs w:val="24"/>
        </w:rPr>
        <w:t>.</w:t>
      </w:r>
      <w:r w:rsidR="00094FC9" w:rsidRPr="00C77C59">
        <w:rPr>
          <w:rFonts w:ascii="Times New Roman" w:hAnsi="Times New Roman" w:cs="Times New Roman"/>
          <w:sz w:val="24"/>
          <w:szCs w:val="24"/>
        </w:rPr>
        <w:t xml:space="preserve"> </w:t>
      </w:r>
      <w:r w:rsidR="00094FC9" w:rsidRPr="00C77C59">
        <w:rPr>
          <w:rFonts w:ascii="Times New Roman" w:hAnsi="Times New Roman" w:cs="Times New Roman"/>
          <w:i/>
          <w:iCs/>
          <w:sz w:val="24"/>
          <w:szCs w:val="24"/>
        </w:rPr>
        <w:t>Implementing Thatcherite Policies: Audit of an Era</w:t>
      </w:r>
      <w:r w:rsidR="00733920">
        <w:rPr>
          <w:rFonts w:ascii="Times New Roman" w:hAnsi="Times New Roman" w:cs="Times New Roman"/>
          <w:sz w:val="24"/>
          <w:szCs w:val="24"/>
        </w:rPr>
        <w:t>.</w:t>
      </w:r>
      <w:r w:rsidR="00094FC9" w:rsidRPr="00C77C59">
        <w:rPr>
          <w:rFonts w:ascii="Times New Roman" w:hAnsi="Times New Roman" w:cs="Times New Roman"/>
          <w:sz w:val="24"/>
          <w:szCs w:val="24"/>
        </w:rPr>
        <w:t xml:space="preserve"> </w:t>
      </w:r>
      <w:r w:rsidRPr="00C77C59">
        <w:rPr>
          <w:rFonts w:ascii="Times New Roman" w:hAnsi="Times New Roman" w:cs="Times New Roman"/>
          <w:sz w:val="24"/>
          <w:szCs w:val="24"/>
        </w:rPr>
        <w:t>Buckingham</w:t>
      </w:r>
      <w:r>
        <w:rPr>
          <w:rFonts w:ascii="Times New Roman" w:hAnsi="Times New Roman" w:cs="Times New Roman"/>
          <w:sz w:val="24"/>
          <w:szCs w:val="24"/>
        </w:rPr>
        <w:t>:</w:t>
      </w:r>
      <w:r w:rsidRPr="00C77C59">
        <w:rPr>
          <w:rFonts w:ascii="Times New Roman" w:hAnsi="Times New Roman" w:cs="Times New Roman"/>
          <w:sz w:val="24"/>
          <w:szCs w:val="24"/>
        </w:rPr>
        <w:t xml:space="preserve"> </w:t>
      </w:r>
      <w:r w:rsidR="00094FC9" w:rsidRPr="00C77C59">
        <w:rPr>
          <w:rFonts w:ascii="Times New Roman" w:hAnsi="Times New Roman" w:cs="Times New Roman"/>
          <w:sz w:val="24"/>
          <w:szCs w:val="24"/>
        </w:rPr>
        <w:t>Open University Press.</w:t>
      </w:r>
    </w:p>
    <w:p w14:paraId="1041ECF7" w14:textId="3C24AF08" w:rsidR="00C329B8" w:rsidRPr="00733920"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733920">
        <w:rPr>
          <w:rFonts w:asciiTheme="majorBidi" w:hAnsiTheme="majorBidi" w:cstheme="majorBidi"/>
          <w:color w:val="222222"/>
          <w:sz w:val="24"/>
          <w:szCs w:val="24"/>
          <w:shd w:val="clear" w:color="auto" w:fill="FFFFFF"/>
        </w:rPr>
        <w:t>Matland</w:t>
      </w:r>
      <w:proofErr w:type="spellEnd"/>
      <w:r w:rsidRPr="00733920">
        <w:rPr>
          <w:rFonts w:asciiTheme="majorBidi" w:hAnsiTheme="majorBidi" w:cstheme="majorBidi"/>
          <w:color w:val="222222"/>
          <w:sz w:val="24"/>
          <w:szCs w:val="24"/>
          <w:shd w:val="clear" w:color="auto" w:fill="FFFFFF"/>
        </w:rPr>
        <w:t xml:space="preserve">, Richard E. </w:t>
      </w:r>
      <w:r w:rsidR="00733920" w:rsidRPr="00733920">
        <w:rPr>
          <w:rFonts w:asciiTheme="majorBidi" w:hAnsiTheme="majorBidi" w:cstheme="majorBidi"/>
          <w:color w:val="222222"/>
          <w:sz w:val="24"/>
          <w:szCs w:val="24"/>
          <w:shd w:val="clear" w:color="auto" w:fill="FFFFFF"/>
        </w:rPr>
        <w:t xml:space="preserve">1995. </w:t>
      </w:r>
      <w:r w:rsidRPr="00733920">
        <w:rPr>
          <w:rFonts w:asciiTheme="majorBidi" w:hAnsiTheme="majorBidi" w:cstheme="majorBidi"/>
          <w:color w:val="222222"/>
          <w:sz w:val="24"/>
          <w:szCs w:val="24"/>
          <w:shd w:val="clear" w:color="auto" w:fill="FFFFFF"/>
        </w:rPr>
        <w:t xml:space="preserve">"Synthesizing the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L</w:t>
      </w:r>
      <w:r w:rsidRPr="00733920">
        <w:rPr>
          <w:rFonts w:asciiTheme="majorBidi" w:hAnsiTheme="majorBidi" w:cstheme="majorBidi"/>
          <w:color w:val="222222"/>
          <w:sz w:val="24"/>
          <w:szCs w:val="24"/>
          <w:shd w:val="clear" w:color="auto" w:fill="FFFFFF"/>
        </w:rPr>
        <w:t xml:space="preserve">iterature: The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mbiguity-</w:t>
      </w:r>
      <w:r w:rsidR="00733920" w:rsidRPr="00733920">
        <w:rPr>
          <w:rFonts w:asciiTheme="majorBidi" w:hAnsiTheme="majorBidi" w:cstheme="majorBidi"/>
          <w:color w:val="222222"/>
          <w:sz w:val="24"/>
          <w:szCs w:val="24"/>
          <w:shd w:val="clear" w:color="auto" w:fill="FFFFFF"/>
        </w:rPr>
        <w:t>C</w:t>
      </w:r>
      <w:r w:rsidRPr="00733920">
        <w:rPr>
          <w:rFonts w:asciiTheme="majorBidi" w:hAnsiTheme="majorBidi" w:cstheme="majorBidi"/>
          <w:color w:val="222222"/>
          <w:sz w:val="24"/>
          <w:szCs w:val="24"/>
          <w:shd w:val="clear" w:color="auto" w:fill="FFFFFF"/>
        </w:rPr>
        <w:t xml:space="preserve">onflict </w:t>
      </w:r>
      <w:r w:rsidR="00733920" w:rsidRPr="00733920">
        <w:rPr>
          <w:rFonts w:asciiTheme="majorBidi" w:hAnsiTheme="majorBidi" w:cstheme="majorBidi"/>
          <w:color w:val="222222"/>
          <w:sz w:val="24"/>
          <w:szCs w:val="24"/>
          <w:shd w:val="clear" w:color="auto" w:fill="FFFFFF"/>
        </w:rPr>
        <w:t>M</w:t>
      </w:r>
      <w:r w:rsidRPr="00733920">
        <w:rPr>
          <w:rFonts w:asciiTheme="majorBidi" w:hAnsiTheme="majorBidi" w:cstheme="majorBidi"/>
          <w:color w:val="222222"/>
          <w:sz w:val="24"/>
          <w:szCs w:val="24"/>
          <w:shd w:val="clear" w:color="auto" w:fill="FFFFFF"/>
        </w:rPr>
        <w:t xml:space="preserve">odel of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 xml:space="preserve">olicy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mplementation." </w:t>
      </w:r>
      <w:r w:rsidRPr="00733920">
        <w:rPr>
          <w:rFonts w:asciiTheme="majorBidi" w:hAnsiTheme="majorBidi" w:cstheme="majorBidi"/>
          <w:i/>
          <w:iCs/>
          <w:color w:val="222222"/>
          <w:sz w:val="24"/>
          <w:szCs w:val="24"/>
          <w:shd w:val="clear" w:color="auto" w:fill="FFFFFF"/>
        </w:rPr>
        <w:t xml:space="preserve">Journal of </w:t>
      </w:r>
      <w:r w:rsidR="00733920" w:rsidRPr="00733920">
        <w:rPr>
          <w:rFonts w:asciiTheme="majorBidi" w:hAnsiTheme="majorBidi" w:cstheme="majorBidi"/>
          <w:i/>
          <w:iCs/>
          <w:color w:val="222222"/>
          <w:sz w:val="24"/>
          <w:szCs w:val="24"/>
          <w:shd w:val="clear" w:color="auto" w:fill="FFFFFF"/>
        </w:rPr>
        <w:t>P</w:t>
      </w:r>
      <w:r w:rsidRPr="00733920">
        <w:rPr>
          <w:rFonts w:asciiTheme="majorBidi" w:hAnsiTheme="majorBidi" w:cstheme="majorBidi"/>
          <w:i/>
          <w:iCs/>
          <w:color w:val="222222"/>
          <w:sz w:val="24"/>
          <w:szCs w:val="24"/>
          <w:shd w:val="clear" w:color="auto" w:fill="FFFFFF"/>
        </w:rPr>
        <w:t xml:space="preserve">ublic </w:t>
      </w:r>
      <w:r w:rsidR="00733920" w:rsidRPr="00733920">
        <w:rPr>
          <w:rFonts w:asciiTheme="majorBidi" w:hAnsiTheme="majorBidi" w:cstheme="majorBidi"/>
          <w:i/>
          <w:iCs/>
          <w:color w:val="222222"/>
          <w:sz w:val="24"/>
          <w:szCs w:val="24"/>
          <w:shd w:val="clear" w:color="auto" w:fill="FFFFFF"/>
        </w:rPr>
        <w:t>A</w:t>
      </w:r>
      <w:r w:rsidRPr="00733920">
        <w:rPr>
          <w:rFonts w:asciiTheme="majorBidi" w:hAnsiTheme="majorBidi" w:cstheme="majorBidi"/>
          <w:i/>
          <w:iCs/>
          <w:color w:val="222222"/>
          <w:sz w:val="24"/>
          <w:szCs w:val="24"/>
          <w:shd w:val="clear" w:color="auto" w:fill="FFFFFF"/>
        </w:rPr>
        <w:t xml:space="preserve">dministration </w:t>
      </w:r>
      <w:r w:rsidR="00733920" w:rsidRPr="00733920">
        <w:rPr>
          <w:rFonts w:asciiTheme="majorBidi" w:hAnsiTheme="majorBidi" w:cstheme="majorBidi"/>
          <w:i/>
          <w:iCs/>
          <w:color w:val="222222"/>
          <w:sz w:val="24"/>
          <w:szCs w:val="24"/>
          <w:shd w:val="clear" w:color="auto" w:fill="FFFFFF"/>
        </w:rPr>
        <w:t>R</w:t>
      </w:r>
      <w:r w:rsidRPr="00733920">
        <w:rPr>
          <w:rFonts w:asciiTheme="majorBidi" w:hAnsiTheme="majorBidi" w:cstheme="majorBidi"/>
          <w:i/>
          <w:iCs/>
          <w:color w:val="222222"/>
          <w:sz w:val="24"/>
          <w:szCs w:val="24"/>
          <w:shd w:val="clear" w:color="auto" w:fill="FFFFFF"/>
        </w:rPr>
        <w:t xml:space="preserve">esearch and </w:t>
      </w:r>
      <w:r w:rsidR="00733920" w:rsidRPr="00733920">
        <w:rPr>
          <w:rFonts w:asciiTheme="majorBidi" w:hAnsiTheme="majorBidi" w:cstheme="majorBidi"/>
          <w:i/>
          <w:iCs/>
          <w:color w:val="222222"/>
          <w:sz w:val="24"/>
          <w:szCs w:val="24"/>
          <w:shd w:val="clear" w:color="auto" w:fill="FFFFFF"/>
        </w:rPr>
        <w:t>T</w:t>
      </w:r>
      <w:r w:rsidRPr="00733920">
        <w:rPr>
          <w:rFonts w:asciiTheme="majorBidi" w:hAnsiTheme="majorBidi" w:cstheme="majorBidi"/>
          <w:i/>
          <w:iCs/>
          <w:color w:val="222222"/>
          <w:sz w:val="24"/>
          <w:szCs w:val="24"/>
          <w:shd w:val="clear" w:color="auto" w:fill="FFFFFF"/>
        </w:rPr>
        <w:t>heory</w:t>
      </w:r>
      <w:r w:rsidRPr="00733920">
        <w:rPr>
          <w:rFonts w:asciiTheme="majorBidi" w:hAnsiTheme="majorBidi" w:cstheme="majorBidi"/>
          <w:color w:val="222222"/>
          <w:sz w:val="24"/>
          <w:szCs w:val="24"/>
          <w:shd w:val="clear" w:color="auto" w:fill="FFFFFF"/>
        </w:rPr>
        <w:t> 5</w:t>
      </w:r>
      <w:r w:rsidR="00733920" w:rsidRPr="00733920">
        <w:rPr>
          <w:rFonts w:asciiTheme="majorBidi" w:hAnsiTheme="majorBidi" w:cstheme="majorBidi"/>
          <w:color w:val="222222"/>
          <w:sz w:val="24"/>
          <w:szCs w:val="24"/>
          <w:shd w:val="clear" w:color="auto" w:fill="FFFFFF"/>
        </w:rPr>
        <w:t xml:space="preserve"> (2)</w:t>
      </w:r>
      <w:r w:rsidRPr="00733920">
        <w:rPr>
          <w:rFonts w:asciiTheme="majorBidi" w:hAnsiTheme="majorBidi" w:cstheme="majorBidi"/>
          <w:color w:val="222222"/>
          <w:sz w:val="24"/>
          <w:szCs w:val="24"/>
          <w:shd w:val="clear" w:color="auto" w:fill="FFFFFF"/>
        </w:rPr>
        <w:t>: 145-174.</w:t>
      </w:r>
    </w:p>
    <w:p w14:paraId="4C2C7E39" w14:textId="497602F6" w:rsidR="00C329B8" w:rsidRPr="00733920" w:rsidRDefault="00C329B8"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May, Peter J. </w:t>
      </w:r>
      <w:r w:rsidR="00733920" w:rsidRPr="00733920">
        <w:rPr>
          <w:rFonts w:asciiTheme="majorBidi" w:hAnsiTheme="majorBidi" w:cstheme="majorBidi"/>
          <w:color w:val="222222"/>
          <w:sz w:val="24"/>
          <w:szCs w:val="24"/>
          <w:shd w:val="clear" w:color="auto" w:fill="FFFFFF"/>
        </w:rPr>
        <w:t xml:space="preserve">2015. </w:t>
      </w:r>
      <w:r w:rsidRPr="00733920">
        <w:rPr>
          <w:rFonts w:asciiTheme="majorBidi" w:hAnsiTheme="majorBidi" w:cstheme="majorBidi"/>
          <w:color w:val="222222"/>
          <w:sz w:val="24"/>
          <w:szCs w:val="24"/>
          <w:shd w:val="clear" w:color="auto" w:fill="FFFFFF"/>
        </w:rPr>
        <w:t xml:space="preserve">"Implementation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ailures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evisited: Policy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egime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erspectives." </w:t>
      </w:r>
      <w:r w:rsidRPr="00733920">
        <w:rPr>
          <w:rFonts w:asciiTheme="majorBidi" w:hAnsiTheme="majorBidi" w:cstheme="majorBidi"/>
          <w:i/>
          <w:iCs/>
          <w:color w:val="222222"/>
          <w:sz w:val="24"/>
          <w:szCs w:val="24"/>
          <w:shd w:val="clear" w:color="auto" w:fill="FFFFFF"/>
        </w:rPr>
        <w:t>Public Policy and Administration</w:t>
      </w:r>
      <w:r w:rsidRPr="00733920">
        <w:rPr>
          <w:rFonts w:asciiTheme="majorBidi" w:hAnsiTheme="majorBidi" w:cstheme="majorBidi"/>
          <w:color w:val="222222"/>
          <w:sz w:val="24"/>
          <w:szCs w:val="24"/>
          <w:shd w:val="clear" w:color="auto" w:fill="FFFFFF"/>
        </w:rPr>
        <w:t> 30</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3-4</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277-299.</w:t>
      </w:r>
    </w:p>
    <w:p w14:paraId="493568B6" w14:textId="57FEB476" w:rsidR="00EE5A46" w:rsidRPr="00163CBE" w:rsidRDefault="00733920" w:rsidP="00B35B31">
      <w:pPr>
        <w:tabs>
          <w:tab w:val="right" w:pos="2880"/>
        </w:tabs>
        <w:bidi w:val="0"/>
        <w:spacing w:before="120" w:after="0" w:line="480" w:lineRule="auto"/>
        <w:rPr>
          <w:rFonts w:ascii="Times New Roman" w:hAnsi="Times New Roman" w:cs="Times New Roman"/>
          <w:sz w:val="24"/>
          <w:szCs w:val="24"/>
        </w:rPr>
      </w:pPr>
      <w:r w:rsidRPr="00733920">
        <w:rPr>
          <w:rFonts w:ascii="Times New Roman" w:hAnsi="Times New Roman" w:cs="Times New Roman"/>
          <w:sz w:val="24"/>
          <w:szCs w:val="24"/>
        </w:rPr>
        <w:t xml:space="preserve">Mazmanian, Daniel A., and Paul A. </w:t>
      </w:r>
      <w:proofErr w:type="spellStart"/>
      <w:r w:rsidRPr="00733920">
        <w:rPr>
          <w:rFonts w:ascii="Times New Roman" w:hAnsi="Times New Roman" w:cs="Times New Roman"/>
          <w:sz w:val="24"/>
          <w:szCs w:val="24"/>
        </w:rPr>
        <w:t>Sabatie</w:t>
      </w:r>
      <w:proofErr w:type="spellEnd"/>
      <w:r>
        <w:rPr>
          <w:rFonts w:ascii="Times New Roman" w:hAnsi="Times New Roman" w:cs="Times New Roman"/>
          <w:sz w:val="24"/>
          <w:szCs w:val="24"/>
        </w:rPr>
        <w:t xml:space="preserve">. </w:t>
      </w:r>
      <w:r w:rsidR="00EE5A46" w:rsidRPr="00163CBE">
        <w:rPr>
          <w:rFonts w:ascii="Times New Roman" w:hAnsi="Times New Roman" w:cs="Times New Roman"/>
          <w:sz w:val="24"/>
          <w:szCs w:val="24"/>
        </w:rPr>
        <w:t>1983</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Implementation and Public Policy</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Glenview, IL: Scott, Foresman and Company.</w:t>
      </w:r>
    </w:p>
    <w:p w14:paraId="20FEEDE1" w14:textId="4E2755D2"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McGrath, Robert J. </w:t>
      </w:r>
      <w:r w:rsidR="00733920" w:rsidRPr="00733920">
        <w:rPr>
          <w:rFonts w:asciiTheme="majorBidi" w:hAnsiTheme="majorBidi" w:cstheme="majorBidi"/>
          <w:color w:val="222222"/>
          <w:sz w:val="24"/>
          <w:szCs w:val="24"/>
          <w:shd w:val="clear" w:color="auto" w:fill="FFFFFF"/>
        </w:rPr>
        <w:t xml:space="preserve">2009. </w:t>
      </w:r>
      <w:r w:rsidRPr="00733920">
        <w:rPr>
          <w:rFonts w:asciiTheme="majorBidi" w:hAnsiTheme="majorBidi" w:cstheme="majorBidi"/>
          <w:color w:val="222222"/>
          <w:sz w:val="24"/>
          <w:szCs w:val="24"/>
          <w:shd w:val="clear" w:color="auto" w:fill="FFFFFF"/>
        </w:rPr>
        <w:t xml:space="preserve">"Implementation </w:t>
      </w:r>
      <w:r w:rsidR="00733920" w:rsidRPr="00733920">
        <w:rPr>
          <w:rFonts w:asciiTheme="majorBidi" w:hAnsiTheme="majorBidi" w:cstheme="majorBidi"/>
          <w:color w:val="222222"/>
          <w:sz w:val="24"/>
          <w:szCs w:val="24"/>
          <w:shd w:val="clear" w:color="auto" w:fill="FFFFFF"/>
        </w:rPr>
        <w:t>T</w:t>
      </w:r>
      <w:r w:rsidRPr="00733920">
        <w:rPr>
          <w:rFonts w:asciiTheme="majorBidi" w:hAnsiTheme="majorBidi" w:cstheme="majorBidi"/>
          <w:color w:val="222222"/>
          <w:sz w:val="24"/>
          <w:szCs w:val="24"/>
          <w:shd w:val="clear" w:color="auto" w:fill="FFFFFF"/>
        </w:rPr>
        <w:t xml:space="preserve">heory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 xml:space="preserve">evisited...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 xml:space="preserve">gain: </w:t>
      </w:r>
      <w:r w:rsidR="00733920" w:rsidRPr="00733920">
        <w:rPr>
          <w:rFonts w:asciiTheme="majorBidi" w:hAnsiTheme="majorBidi" w:cstheme="majorBidi"/>
          <w:color w:val="222222"/>
          <w:sz w:val="24"/>
          <w:szCs w:val="24"/>
          <w:shd w:val="clear" w:color="auto" w:fill="FFFFFF"/>
        </w:rPr>
        <w:t>L</w:t>
      </w:r>
      <w:r w:rsidRPr="00733920">
        <w:rPr>
          <w:rFonts w:asciiTheme="majorBidi" w:hAnsiTheme="majorBidi" w:cstheme="majorBidi"/>
          <w:color w:val="222222"/>
          <w:sz w:val="24"/>
          <w:szCs w:val="24"/>
          <w:shd w:val="clear" w:color="auto" w:fill="FFFFFF"/>
        </w:rPr>
        <w:t>essons from the State Children's Health Insurance Program." </w:t>
      </w:r>
      <w:r w:rsidRPr="00733920">
        <w:rPr>
          <w:rFonts w:asciiTheme="majorBidi" w:hAnsiTheme="majorBidi" w:cstheme="majorBidi"/>
          <w:i/>
          <w:iCs/>
          <w:color w:val="222222"/>
          <w:sz w:val="24"/>
          <w:szCs w:val="24"/>
          <w:shd w:val="clear" w:color="auto" w:fill="FFFFFF"/>
        </w:rPr>
        <w:t>Politics &amp; Policy</w:t>
      </w:r>
      <w:r w:rsidRPr="00733920">
        <w:rPr>
          <w:rFonts w:asciiTheme="majorBidi" w:hAnsiTheme="majorBidi" w:cstheme="majorBidi"/>
          <w:color w:val="222222"/>
          <w:sz w:val="24"/>
          <w:szCs w:val="24"/>
          <w:shd w:val="clear" w:color="auto" w:fill="FFFFFF"/>
        </w:rPr>
        <w:t> 37</w:t>
      </w:r>
      <w:r w:rsidR="00733920" w:rsidRPr="00733920">
        <w:rPr>
          <w:rFonts w:asciiTheme="majorBidi" w:hAnsiTheme="majorBidi" w:cstheme="majorBidi"/>
          <w:color w:val="222222"/>
          <w:sz w:val="24"/>
          <w:szCs w:val="24"/>
          <w:shd w:val="clear" w:color="auto" w:fill="FFFFFF"/>
        </w:rPr>
        <w:t xml:space="preserve"> (2)</w:t>
      </w:r>
      <w:r w:rsidRPr="00733920">
        <w:rPr>
          <w:rFonts w:asciiTheme="majorBidi" w:hAnsiTheme="majorBidi" w:cstheme="majorBidi"/>
          <w:color w:val="222222"/>
          <w:sz w:val="24"/>
          <w:szCs w:val="24"/>
          <w:shd w:val="clear" w:color="auto" w:fill="FFFFFF"/>
        </w:rPr>
        <w:t>: 309-336.</w:t>
      </w:r>
    </w:p>
    <w:p w14:paraId="6EF88975" w14:textId="65EC1E5F" w:rsidR="00FC6243" w:rsidRPr="00163CBE" w:rsidRDefault="00733920" w:rsidP="00B35B31">
      <w:pPr>
        <w:tabs>
          <w:tab w:val="right" w:pos="2880"/>
        </w:tabs>
        <w:bidi w:val="0"/>
        <w:spacing w:before="120" w:after="0" w:line="480" w:lineRule="auto"/>
        <w:rPr>
          <w:rFonts w:ascii="Times New Roman" w:hAnsi="Times New Roman" w:cs="Times New Roman"/>
          <w:sz w:val="24"/>
          <w:szCs w:val="24"/>
        </w:rPr>
      </w:pPr>
      <w:r w:rsidRPr="00733920">
        <w:rPr>
          <w:rFonts w:ascii="Times New Roman" w:hAnsi="Times New Roman" w:cs="Times New Roman"/>
          <w:sz w:val="24"/>
          <w:szCs w:val="24"/>
        </w:rPr>
        <w:t xml:space="preserve">McLaughlin, Kate, Stephen P. Osborne, Ewan Ferlie, and Stephen Osborne, eds. </w:t>
      </w:r>
      <w:r w:rsidR="00FC6243" w:rsidRPr="00163CBE">
        <w:rPr>
          <w:rFonts w:ascii="Times New Roman" w:hAnsi="Times New Roman" w:cs="Times New Roman"/>
          <w:sz w:val="24"/>
          <w:szCs w:val="24"/>
        </w:rPr>
        <w:t>2002</w:t>
      </w:r>
      <w:r>
        <w:rPr>
          <w:rFonts w:ascii="Times New Roman" w:hAnsi="Times New Roman" w:cs="Times New Roman"/>
          <w:sz w:val="24"/>
          <w:szCs w:val="24"/>
        </w:rPr>
        <w:t>.</w:t>
      </w:r>
      <w:r w:rsidR="00FC6243" w:rsidRPr="00163CBE">
        <w:rPr>
          <w:rFonts w:ascii="Times New Roman" w:hAnsi="Times New Roman" w:cs="Times New Roman"/>
          <w:sz w:val="24"/>
          <w:szCs w:val="24"/>
        </w:rPr>
        <w:t xml:space="preserve"> </w:t>
      </w:r>
      <w:r w:rsidR="00FC6243" w:rsidRPr="00163CBE">
        <w:rPr>
          <w:rFonts w:ascii="Times New Roman" w:hAnsi="Times New Roman" w:cs="Times New Roman"/>
          <w:i/>
          <w:iCs/>
          <w:sz w:val="24"/>
          <w:szCs w:val="24"/>
        </w:rPr>
        <w:t>New Public Management</w:t>
      </w:r>
      <w:r w:rsidR="00C32D36">
        <w:rPr>
          <w:rFonts w:ascii="Times New Roman" w:hAnsi="Times New Roman" w:cs="Times New Roman"/>
          <w:i/>
          <w:iCs/>
          <w:sz w:val="24"/>
          <w:szCs w:val="24"/>
        </w:rPr>
        <w:t>:</w:t>
      </w:r>
      <w:r w:rsidR="00FC6243" w:rsidRPr="00163CBE">
        <w:rPr>
          <w:rFonts w:ascii="Times New Roman" w:hAnsi="Times New Roman" w:cs="Times New Roman"/>
          <w:i/>
          <w:iCs/>
          <w:sz w:val="24"/>
          <w:szCs w:val="24"/>
        </w:rPr>
        <w:t xml:space="preserve"> Current </w:t>
      </w:r>
      <w:r>
        <w:rPr>
          <w:rFonts w:ascii="Times New Roman" w:hAnsi="Times New Roman" w:cs="Times New Roman"/>
          <w:i/>
          <w:iCs/>
          <w:sz w:val="24"/>
          <w:szCs w:val="24"/>
        </w:rPr>
        <w:t>T</w:t>
      </w:r>
      <w:r w:rsidR="00FC6243" w:rsidRPr="00163CBE">
        <w:rPr>
          <w:rFonts w:ascii="Times New Roman" w:hAnsi="Times New Roman" w:cs="Times New Roman"/>
          <w:i/>
          <w:iCs/>
          <w:sz w:val="24"/>
          <w:szCs w:val="24"/>
        </w:rPr>
        <w:t xml:space="preserve">rends and </w:t>
      </w:r>
      <w:r>
        <w:rPr>
          <w:rFonts w:ascii="Times New Roman" w:hAnsi="Times New Roman" w:cs="Times New Roman"/>
          <w:i/>
          <w:iCs/>
          <w:sz w:val="24"/>
          <w:szCs w:val="24"/>
        </w:rPr>
        <w:t>F</w:t>
      </w:r>
      <w:r w:rsidR="00FC6243" w:rsidRPr="00163CBE">
        <w:rPr>
          <w:rFonts w:ascii="Times New Roman" w:hAnsi="Times New Roman" w:cs="Times New Roman"/>
          <w:i/>
          <w:iCs/>
          <w:sz w:val="24"/>
          <w:szCs w:val="24"/>
        </w:rPr>
        <w:t xml:space="preserve">uture </w:t>
      </w:r>
      <w:r>
        <w:rPr>
          <w:rFonts w:ascii="Times New Roman" w:hAnsi="Times New Roman" w:cs="Times New Roman"/>
          <w:i/>
          <w:iCs/>
          <w:sz w:val="24"/>
          <w:szCs w:val="24"/>
        </w:rPr>
        <w:t>P</w:t>
      </w:r>
      <w:r w:rsidR="00FC6243" w:rsidRPr="00163CBE">
        <w:rPr>
          <w:rFonts w:ascii="Times New Roman" w:hAnsi="Times New Roman" w:cs="Times New Roman"/>
          <w:i/>
          <w:iCs/>
          <w:sz w:val="24"/>
          <w:szCs w:val="24"/>
        </w:rPr>
        <w:t>rospects</w:t>
      </w:r>
      <w:r w:rsidR="00C32D36">
        <w:rPr>
          <w:rFonts w:ascii="Times New Roman" w:hAnsi="Times New Roman" w:cs="Times New Roman"/>
          <w:sz w:val="24"/>
          <w:szCs w:val="24"/>
        </w:rPr>
        <w:t>,</w:t>
      </w:r>
      <w:r w:rsidR="00FC6243" w:rsidRPr="00163CBE">
        <w:rPr>
          <w:rFonts w:ascii="Times New Roman" w:hAnsi="Times New Roman" w:cs="Times New Roman"/>
          <w:sz w:val="24"/>
          <w:szCs w:val="24"/>
        </w:rPr>
        <w:t xml:space="preserve"> London and New York: Routledge.</w:t>
      </w:r>
    </w:p>
    <w:p w14:paraId="4FBE3A99" w14:textId="538968A1"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Mead, Lawrence M. </w:t>
      </w:r>
      <w:r w:rsidR="00733920" w:rsidRPr="00733920">
        <w:rPr>
          <w:rFonts w:asciiTheme="majorBidi" w:hAnsiTheme="majorBidi" w:cstheme="majorBidi"/>
          <w:color w:val="222222"/>
          <w:sz w:val="24"/>
          <w:szCs w:val="24"/>
          <w:shd w:val="clear" w:color="auto" w:fill="FFFFFF"/>
        </w:rPr>
        <w:t>2001.</w:t>
      </w:r>
      <w:r w:rsidRPr="00733920">
        <w:rPr>
          <w:rFonts w:asciiTheme="majorBidi" w:hAnsiTheme="majorBidi" w:cstheme="majorBidi"/>
          <w:color w:val="222222"/>
          <w:sz w:val="24"/>
          <w:szCs w:val="24"/>
          <w:shd w:val="clear" w:color="auto" w:fill="FFFFFF"/>
        </w:rPr>
        <w:t xml:space="preserve">"Implementing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ork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equirements in Wisconsin." </w:t>
      </w:r>
      <w:r w:rsidRPr="00733920">
        <w:rPr>
          <w:rFonts w:asciiTheme="majorBidi" w:hAnsiTheme="majorBidi" w:cstheme="majorBidi"/>
          <w:i/>
          <w:iCs/>
          <w:color w:val="222222"/>
          <w:sz w:val="24"/>
          <w:szCs w:val="24"/>
          <w:shd w:val="clear" w:color="auto" w:fill="FFFFFF"/>
        </w:rPr>
        <w:t>Journal of Public Policy</w:t>
      </w:r>
      <w:r w:rsidRPr="00733920">
        <w:rPr>
          <w:rFonts w:asciiTheme="majorBidi" w:hAnsiTheme="majorBidi" w:cstheme="majorBidi"/>
          <w:color w:val="222222"/>
          <w:sz w:val="24"/>
          <w:szCs w:val="24"/>
          <w:shd w:val="clear" w:color="auto" w:fill="FFFFFF"/>
        </w:rPr>
        <w:t> 21</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3</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239-264.</w:t>
      </w:r>
    </w:p>
    <w:p w14:paraId="4FDAEB67" w14:textId="69A15D52"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lastRenderedPageBreak/>
        <w:t xml:space="preserve">Meier, Kenneth J. </w:t>
      </w:r>
      <w:r w:rsidR="00733920" w:rsidRPr="00733920">
        <w:rPr>
          <w:rFonts w:asciiTheme="majorBidi" w:hAnsiTheme="majorBidi" w:cstheme="majorBidi"/>
          <w:color w:val="222222"/>
          <w:sz w:val="24"/>
          <w:szCs w:val="24"/>
          <w:shd w:val="clear" w:color="auto" w:fill="FFFFFF"/>
        </w:rPr>
        <w:t xml:space="preserve">1999. </w:t>
      </w:r>
      <w:r w:rsidRPr="00733920">
        <w:rPr>
          <w:rFonts w:asciiTheme="majorBidi" w:hAnsiTheme="majorBidi" w:cstheme="majorBidi"/>
          <w:color w:val="222222"/>
          <w:sz w:val="24"/>
          <w:szCs w:val="24"/>
          <w:shd w:val="clear" w:color="auto" w:fill="FFFFFF"/>
        </w:rPr>
        <w:t xml:space="preserve">"Are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e </w:t>
      </w:r>
      <w:r w:rsidR="00733920" w:rsidRPr="00733920">
        <w:rPr>
          <w:rFonts w:asciiTheme="majorBidi" w:hAnsiTheme="majorBidi" w:cstheme="majorBidi"/>
          <w:color w:val="222222"/>
          <w:sz w:val="24"/>
          <w:szCs w:val="24"/>
          <w:shd w:val="clear" w:color="auto" w:fill="FFFFFF"/>
        </w:rPr>
        <w:t>S</w:t>
      </w:r>
      <w:r w:rsidRPr="00733920">
        <w:rPr>
          <w:rFonts w:asciiTheme="majorBidi" w:hAnsiTheme="majorBidi" w:cstheme="majorBidi"/>
          <w:color w:val="222222"/>
          <w:sz w:val="24"/>
          <w:szCs w:val="24"/>
          <w:shd w:val="clear" w:color="auto" w:fill="FFFFFF"/>
        </w:rPr>
        <w:t xml:space="preserve">ure </w:t>
      </w:r>
      <w:proofErr w:type="spellStart"/>
      <w:r w:rsidRPr="00733920">
        <w:rPr>
          <w:rFonts w:asciiTheme="majorBidi" w:hAnsiTheme="majorBidi" w:cstheme="majorBidi"/>
          <w:color w:val="222222"/>
          <w:sz w:val="24"/>
          <w:szCs w:val="24"/>
          <w:shd w:val="clear" w:color="auto" w:fill="FFFFFF"/>
        </w:rPr>
        <w:t>Lasswell</w:t>
      </w:r>
      <w:proofErr w:type="spellEnd"/>
      <w:r w:rsidRPr="00733920">
        <w:rPr>
          <w:rFonts w:asciiTheme="majorBidi" w:hAnsiTheme="majorBidi" w:cstheme="majorBidi"/>
          <w:color w:val="222222"/>
          <w:sz w:val="24"/>
          <w:szCs w:val="24"/>
          <w:shd w:val="clear" w:color="auto" w:fill="FFFFFF"/>
        </w:rPr>
        <w:t xml:space="preserve"> </w:t>
      </w:r>
      <w:r w:rsidR="00733920" w:rsidRPr="00733920">
        <w:rPr>
          <w:rFonts w:asciiTheme="majorBidi" w:hAnsiTheme="majorBidi" w:cstheme="majorBidi"/>
          <w:color w:val="222222"/>
          <w:sz w:val="24"/>
          <w:szCs w:val="24"/>
          <w:shd w:val="clear" w:color="auto" w:fill="FFFFFF"/>
        </w:rPr>
        <w:t>D</w:t>
      </w:r>
      <w:r w:rsidRPr="00733920">
        <w:rPr>
          <w:rFonts w:asciiTheme="majorBidi" w:hAnsiTheme="majorBidi" w:cstheme="majorBidi"/>
          <w:color w:val="222222"/>
          <w:sz w:val="24"/>
          <w:szCs w:val="24"/>
          <w:shd w:val="clear" w:color="auto" w:fill="FFFFFF"/>
        </w:rPr>
        <w:t xml:space="preserve">id it </w:t>
      </w:r>
      <w:r w:rsidR="00733920" w:rsidRPr="00733920">
        <w:rPr>
          <w:rFonts w:asciiTheme="majorBidi" w:hAnsiTheme="majorBidi" w:cstheme="majorBidi"/>
          <w:color w:val="222222"/>
          <w:sz w:val="24"/>
          <w:szCs w:val="24"/>
          <w:shd w:val="clear" w:color="auto" w:fill="FFFFFF"/>
        </w:rPr>
        <w:t>T</w:t>
      </w:r>
      <w:r w:rsidRPr="00733920">
        <w:rPr>
          <w:rFonts w:asciiTheme="majorBidi" w:hAnsiTheme="majorBidi" w:cstheme="majorBidi"/>
          <w:color w:val="222222"/>
          <w:sz w:val="24"/>
          <w:szCs w:val="24"/>
          <w:shd w:val="clear" w:color="auto" w:fill="FFFFFF"/>
        </w:rPr>
        <w:t xml:space="preserve">his </w:t>
      </w:r>
      <w:r w:rsidR="00733920" w:rsidRPr="00733920">
        <w:rPr>
          <w:rFonts w:asciiTheme="majorBidi" w:hAnsiTheme="majorBidi" w:cstheme="majorBidi"/>
          <w:color w:val="222222"/>
          <w:sz w:val="24"/>
          <w:szCs w:val="24"/>
          <w:shd w:val="clear" w:color="auto" w:fill="FFFFFF"/>
        </w:rPr>
        <w:t>W</w:t>
      </w:r>
      <w:r w:rsidRPr="00733920">
        <w:rPr>
          <w:rFonts w:asciiTheme="majorBidi" w:hAnsiTheme="majorBidi" w:cstheme="majorBidi"/>
          <w:color w:val="222222"/>
          <w:sz w:val="24"/>
          <w:szCs w:val="24"/>
          <w:shd w:val="clear" w:color="auto" w:fill="FFFFFF"/>
        </w:rPr>
        <w:t xml:space="preserve">ay? Lester, Goggin and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esearch." </w:t>
      </w:r>
      <w:r w:rsidRPr="00733920">
        <w:rPr>
          <w:rFonts w:asciiTheme="majorBidi" w:hAnsiTheme="majorBidi" w:cstheme="majorBidi"/>
          <w:i/>
          <w:iCs/>
          <w:color w:val="222222"/>
          <w:sz w:val="24"/>
          <w:szCs w:val="24"/>
          <w:shd w:val="clear" w:color="auto" w:fill="FFFFFF"/>
        </w:rPr>
        <w:t>Policy Currents</w:t>
      </w:r>
      <w:r w:rsidR="00733920" w:rsidRPr="00733920">
        <w:rPr>
          <w:rFonts w:asciiTheme="majorBidi" w:hAnsiTheme="majorBidi" w:cstheme="majorBidi"/>
          <w:i/>
          <w:iCs/>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9</w:t>
      </w:r>
      <w:r w:rsidR="00733920" w:rsidRPr="00733920">
        <w:rPr>
          <w:rFonts w:asciiTheme="majorBidi" w:hAnsiTheme="majorBidi" w:cstheme="majorBidi"/>
          <w:color w:val="222222"/>
          <w:sz w:val="24"/>
          <w:szCs w:val="24"/>
          <w:shd w:val="clear" w:color="auto" w:fill="FFFFFF"/>
        </w:rPr>
        <w:t xml:space="preserve"> (1)</w:t>
      </w:r>
      <w:r w:rsidRPr="00733920">
        <w:rPr>
          <w:rFonts w:asciiTheme="majorBidi" w:hAnsiTheme="majorBidi" w:cstheme="majorBidi"/>
          <w:color w:val="222222"/>
          <w:sz w:val="24"/>
          <w:szCs w:val="24"/>
          <w:shd w:val="clear" w:color="auto" w:fill="FFFFFF"/>
        </w:rPr>
        <w:t>: 5-8.</w:t>
      </w:r>
    </w:p>
    <w:p w14:paraId="1C85B6DF" w14:textId="62F073F4"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Meier, Kenneth J., and Laurence J. O'Toole Jr. </w:t>
      </w:r>
      <w:r w:rsidR="00733920" w:rsidRPr="00733920">
        <w:rPr>
          <w:rFonts w:asciiTheme="majorBidi" w:hAnsiTheme="majorBidi" w:cstheme="majorBidi"/>
          <w:color w:val="222222"/>
          <w:sz w:val="24"/>
          <w:szCs w:val="24"/>
          <w:shd w:val="clear" w:color="auto" w:fill="FFFFFF"/>
        </w:rPr>
        <w:t xml:space="preserve">2006. </w:t>
      </w:r>
      <w:r w:rsidRPr="00733920">
        <w:rPr>
          <w:rFonts w:asciiTheme="majorBidi" w:hAnsiTheme="majorBidi" w:cstheme="majorBidi"/>
          <w:color w:val="222222"/>
          <w:sz w:val="24"/>
          <w:szCs w:val="24"/>
          <w:shd w:val="clear" w:color="auto" w:fill="FFFFFF"/>
        </w:rPr>
        <w:t xml:space="preserve">"Political </w:t>
      </w:r>
      <w:r w:rsidR="00733920" w:rsidRPr="00733920">
        <w:rPr>
          <w:rFonts w:asciiTheme="majorBidi" w:hAnsiTheme="majorBidi" w:cstheme="majorBidi"/>
          <w:color w:val="222222"/>
          <w:sz w:val="24"/>
          <w:szCs w:val="24"/>
          <w:shd w:val="clear" w:color="auto" w:fill="FFFFFF"/>
        </w:rPr>
        <w:t>C</w:t>
      </w:r>
      <w:r w:rsidRPr="00733920">
        <w:rPr>
          <w:rFonts w:asciiTheme="majorBidi" w:hAnsiTheme="majorBidi" w:cstheme="majorBidi"/>
          <w:color w:val="222222"/>
          <w:sz w:val="24"/>
          <w:szCs w:val="24"/>
          <w:shd w:val="clear" w:color="auto" w:fill="FFFFFF"/>
        </w:rPr>
        <w:t xml:space="preserve">ontrol </w:t>
      </w:r>
      <w:r w:rsidR="00733920" w:rsidRPr="00733920">
        <w:rPr>
          <w:rFonts w:asciiTheme="majorBidi" w:hAnsiTheme="majorBidi" w:cstheme="majorBidi"/>
          <w:color w:val="222222"/>
          <w:sz w:val="24"/>
          <w:szCs w:val="24"/>
          <w:shd w:val="clear" w:color="auto" w:fill="FFFFFF"/>
        </w:rPr>
        <w:t>V</w:t>
      </w:r>
      <w:r w:rsidRPr="00733920">
        <w:rPr>
          <w:rFonts w:asciiTheme="majorBidi" w:hAnsiTheme="majorBidi" w:cstheme="majorBidi"/>
          <w:color w:val="222222"/>
          <w:sz w:val="24"/>
          <w:szCs w:val="24"/>
          <w:shd w:val="clear" w:color="auto" w:fill="FFFFFF"/>
        </w:rPr>
        <w:t>ersu</w:t>
      </w:r>
      <w:r w:rsidR="00733920" w:rsidRPr="00733920">
        <w:rPr>
          <w:rFonts w:asciiTheme="majorBidi" w:hAnsiTheme="majorBidi" w:cstheme="majorBidi"/>
          <w:color w:val="222222"/>
          <w:sz w:val="24"/>
          <w:szCs w:val="24"/>
          <w:shd w:val="clear" w:color="auto" w:fill="FFFFFF"/>
        </w:rPr>
        <w:t>s</w:t>
      </w:r>
      <w:r w:rsidRPr="00733920">
        <w:rPr>
          <w:rFonts w:asciiTheme="majorBidi" w:hAnsiTheme="majorBidi" w:cstheme="majorBidi"/>
          <w:color w:val="222222"/>
          <w:sz w:val="24"/>
          <w:szCs w:val="24"/>
          <w:shd w:val="clear" w:color="auto" w:fill="FFFFFF"/>
        </w:rPr>
        <w:t xml:space="preserve"> </w:t>
      </w:r>
      <w:r w:rsidR="00733920" w:rsidRPr="00733920">
        <w:rPr>
          <w:rFonts w:asciiTheme="majorBidi" w:hAnsiTheme="majorBidi" w:cstheme="majorBidi"/>
          <w:color w:val="222222"/>
          <w:sz w:val="24"/>
          <w:szCs w:val="24"/>
          <w:shd w:val="clear" w:color="auto" w:fill="FFFFFF"/>
        </w:rPr>
        <w:t>B</w:t>
      </w:r>
      <w:r w:rsidRPr="00733920">
        <w:rPr>
          <w:rFonts w:asciiTheme="majorBidi" w:hAnsiTheme="majorBidi" w:cstheme="majorBidi"/>
          <w:color w:val="222222"/>
          <w:sz w:val="24"/>
          <w:szCs w:val="24"/>
          <w:shd w:val="clear" w:color="auto" w:fill="FFFFFF"/>
        </w:rPr>
        <w:t xml:space="preserve">ureaucratic </w:t>
      </w:r>
      <w:r w:rsidR="00733920" w:rsidRPr="00733920">
        <w:rPr>
          <w:rFonts w:asciiTheme="majorBidi" w:hAnsiTheme="majorBidi" w:cstheme="majorBidi"/>
          <w:color w:val="222222"/>
          <w:sz w:val="24"/>
          <w:szCs w:val="24"/>
          <w:shd w:val="clear" w:color="auto" w:fill="FFFFFF"/>
        </w:rPr>
        <w:t>V</w:t>
      </w:r>
      <w:r w:rsidRPr="00733920">
        <w:rPr>
          <w:rFonts w:asciiTheme="majorBidi" w:hAnsiTheme="majorBidi" w:cstheme="majorBidi"/>
          <w:color w:val="222222"/>
          <w:sz w:val="24"/>
          <w:szCs w:val="24"/>
          <w:shd w:val="clear" w:color="auto" w:fill="FFFFFF"/>
        </w:rPr>
        <w:t xml:space="preserve">alues: Reframing the </w:t>
      </w:r>
      <w:r w:rsidR="00733920" w:rsidRPr="00733920">
        <w:rPr>
          <w:rFonts w:asciiTheme="majorBidi" w:hAnsiTheme="majorBidi" w:cstheme="majorBidi"/>
          <w:color w:val="222222"/>
          <w:sz w:val="24"/>
          <w:szCs w:val="24"/>
          <w:shd w:val="clear" w:color="auto" w:fill="FFFFFF"/>
        </w:rPr>
        <w:t>D</w:t>
      </w:r>
      <w:r w:rsidRPr="00733920">
        <w:rPr>
          <w:rFonts w:asciiTheme="majorBidi" w:hAnsiTheme="majorBidi" w:cstheme="majorBidi"/>
          <w:color w:val="222222"/>
          <w:sz w:val="24"/>
          <w:szCs w:val="24"/>
          <w:shd w:val="clear" w:color="auto" w:fill="FFFFFF"/>
        </w:rPr>
        <w:t>ebate." </w:t>
      </w:r>
      <w:r w:rsidRPr="00733920">
        <w:rPr>
          <w:rFonts w:asciiTheme="majorBidi" w:hAnsiTheme="majorBidi" w:cstheme="majorBidi"/>
          <w:i/>
          <w:iCs/>
          <w:color w:val="222222"/>
          <w:sz w:val="24"/>
          <w:szCs w:val="24"/>
          <w:shd w:val="clear" w:color="auto" w:fill="FFFFFF"/>
        </w:rPr>
        <w:t xml:space="preserve">Public </w:t>
      </w:r>
      <w:r w:rsidR="00733920" w:rsidRPr="00733920">
        <w:rPr>
          <w:rFonts w:asciiTheme="majorBidi" w:hAnsiTheme="majorBidi" w:cstheme="majorBidi"/>
          <w:i/>
          <w:iCs/>
          <w:color w:val="222222"/>
          <w:sz w:val="24"/>
          <w:szCs w:val="24"/>
          <w:shd w:val="clear" w:color="auto" w:fill="FFFFFF"/>
        </w:rPr>
        <w:t>A</w:t>
      </w:r>
      <w:r w:rsidRPr="00733920">
        <w:rPr>
          <w:rFonts w:asciiTheme="majorBidi" w:hAnsiTheme="majorBidi" w:cstheme="majorBidi"/>
          <w:i/>
          <w:iCs/>
          <w:color w:val="222222"/>
          <w:sz w:val="24"/>
          <w:szCs w:val="24"/>
          <w:shd w:val="clear" w:color="auto" w:fill="FFFFFF"/>
        </w:rPr>
        <w:t xml:space="preserve">dministration </w:t>
      </w:r>
      <w:r w:rsidR="00733920" w:rsidRPr="00733920">
        <w:rPr>
          <w:rFonts w:asciiTheme="majorBidi" w:hAnsiTheme="majorBidi" w:cstheme="majorBidi"/>
          <w:i/>
          <w:iCs/>
          <w:color w:val="222222"/>
          <w:sz w:val="24"/>
          <w:szCs w:val="24"/>
          <w:shd w:val="clear" w:color="auto" w:fill="FFFFFF"/>
        </w:rPr>
        <w:t>R</w:t>
      </w:r>
      <w:r w:rsidRPr="00733920">
        <w:rPr>
          <w:rFonts w:asciiTheme="majorBidi" w:hAnsiTheme="majorBidi" w:cstheme="majorBidi"/>
          <w:i/>
          <w:iCs/>
          <w:color w:val="222222"/>
          <w:sz w:val="24"/>
          <w:szCs w:val="24"/>
          <w:shd w:val="clear" w:color="auto" w:fill="FFFFFF"/>
        </w:rPr>
        <w:t>eview</w:t>
      </w:r>
      <w:r w:rsidRPr="00733920">
        <w:rPr>
          <w:rFonts w:asciiTheme="majorBidi" w:hAnsiTheme="majorBidi" w:cstheme="majorBidi"/>
          <w:color w:val="222222"/>
          <w:sz w:val="24"/>
          <w:szCs w:val="24"/>
          <w:shd w:val="clear" w:color="auto" w:fill="FFFFFF"/>
        </w:rPr>
        <w:t> 66</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2</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177-192.</w:t>
      </w:r>
    </w:p>
    <w:p w14:paraId="50C5446E" w14:textId="52E8C30F" w:rsidR="00FC6243" w:rsidRPr="00163CBE" w:rsidRDefault="00FC6243" w:rsidP="00B35B31">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Morgan, G</w:t>
      </w:r>
      <w:r w:rsidR="00733920">
        <w:rPr>
          <w:rFonts w:ascii="Times New Roman" w:hAnsi="Times New Roman" w:cs="Times New Roman"/>
          <w:sz w:val="24"/>
          <w:szCs w:val="24"/>
        </w:rPr>
        <w:t xml:space="preserve">areth. </w:t>
      </w:r>
      <w:r w:rsidRPr="00163CBE">
        <w:rPr>
          <w:rFonts w:ascii="Times New Roman" w:hAnsi="Times New Roman" w:cs="Times New Roman"/>
          <w:sz w:val="24"/>
          <w:szCs w:val="24"/>
        </w:rPr>
        <w:t>199</w:t>
      </w:r>
      <w:r w:rsidR="00733920">
        <w:rPr>
          <w:rFonts w:ascii="Times New Roman" w:hAnsi="Times New Roman" w:cs="Times New Roman"/>
          <w:sz w:val="24"/>
          <w:szCs w:val="24"/>
        </w:rPr>
        <w:t xml:space="preserve">7. </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 xml:space="preserve">Images of </w:t>
      </w:r>
      <w:r w:rsidR="00F035D7" w:rsidRPr="00163CBE">
        <w:rPr>
          <w:rFonts w:ascii="Times New Roman" w:hAnsi="Times New Roman" w:cs="Times New Roman"/>
          <w:i/>
          <w:iCs/>
          <w:sz w:val="24"/>
          <w:szCs w:val="24"/>
        </w:rPr>
        <w:t>Organization</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2nd</w:t>
      </w:r>
      <w:r w:rsidR="00F035D7" w:rsidRPr="00163CBE">
        <w:rPr>
          <w:rFonts w:ascii="Times New Roman" w:hAnsi="Times New Roman" w:cs="Times New Roman"/>
          <w:sz w:val="24"/>
          <w:szCs w:val="24"/>
        </w:rPr>
        <w:t xml:space="preserve"> ed</w:t>
      </w:r>
      <w:r w:rsidRPr="00163CBE">
        <w:rPr>
          <w:rFonts w:ascii="Times New Roman" w:hAnsi="Times New Roman" w:cs="Times New Roman"/>
          <w:sz w:val="24"/>
          <w:szCs w:val="24"/>
        </w:rPr>
        <w:t xml:space="preserve">. Thousand Oaks, </w:t>
      </w:r>
      <w:r w:rsidR="00F035D7" w:rsidRPr="00163CBE">
        <w:rPr>
          <w:rFonts w:ascii="Times New Roman" w:hAnsi="Times New Roman" w:cs="Times New Roman"/>
          <w:sz w:val="24"/>
          <w:szCs w:val="24"/>
        </w:rPr>
        <w:t xml:space="preserve">CA: </w:t>
      </w:r>
      <w:proofErr w:type="spellStart"/>
      <w:r w:rsidR="00F035D7" w:rsidRPr="00163CBE">
        <w:rPr>
          <w:rFonts w:ascii="Times New Roman" w:hAnsi="Times New Roman" w:cs="Times New Roman"/>
          <w:sz w:val="24"/>
          <w:szCs w:val="24"/>
        </w:rPr>
        <w:t>Auflage</w:t>
      </w:r>
      <w:proofErr w:type="spellEnd"/>
      <w:r w:rsidRPr="00163CBE">
        <w:rPr>
          <w:rFonts w:ascii="Times New Roman" w:hAnsi="Times New Roman" w:cs="Times New Roman"/>
          <w:sz w:val="24"/>
          <w:szCs w:val="24"/>
        </w:rPr>
        <w:t>.</w:t>
      </w:r>
      <w:r w:rsidRPr="00163CBE">
        <w:rPr>
          <w:rFonts w:ascii="Times New Roman" w:hAnsi="Times New Roman" w:cs="Times New Roman"/>
          <w:sz w:val="24"/>
          <w:szCs w:val="24"/>
          <w:rtl/>
        </w:rPr>
        <w:t>‏</w:t>
      </w:r>
    </w:p>
    <w:p w14:paraId="3ADF0B60" w14:textId="1D3CD6AF" w:rsidR="00B35B31" w:rsidRPr="0073392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733920">
        <w:rPr>
          <w:rFonts w:asciiTheme="majorBidi" w:hAnsiTheme="majorBidi" w:cstheme="majorBidi"/>
          <w:color w:val="222222"/>
          <w:sz w:val="24"/>
          <w:szCs w:val="24"/>
          <w:shd w:val="clear" w:color="auto" w:fill="FFFFFF"/>
        </w:rPr>
        <w:t xml:space="preserve">Moulton, Stephanie, and Jodi R. </w:t>
      </w:r>
      <w:proofErr w:type="spellStart"/>
      <w:r w:rsidRPr="00733920">
        <w:rPr>
          <w:rFonts w:asciiTheme="majorBidi" w:hAnsiTheme="majorBidi" w:cstheme="majorBidi"/>
          <w:color w:val="222222"/>
          <w:sz w:val="24"/>
          <w:szCs w:val="24"/>
          <w:shd w:val="clear" w:color="auto" w:fill="FFFFFF"/>
        </w:rPr>
        <w:t>Sandfort</w:t>
      </w:r>
      <w:proofErr w:type="spellEnd"/>
      <w:r w:rsidRPr="00733920">
        <w:rPr>
          <w:rFonts w:asciiTheme="majorBidi" w:hAnsiTheme="majorBidi" w:cstheme="majorBidi"/>
          <w:color w:val="222222"/>
          <w:sz w:val="24"/>
          <w:szCs w:val="24"/>
          <w:shd w:val="clear" w:color="auto" w:fill="FFFFFF"/>
        </w:rPr>
        <w:t xml:space="preserve">. </w:t>
      </w:r>
      <w:r w:rsidR="00733920" w:rsidRPr="00733920">
        <w:rPr>
          <w:rFonts w:asciiTheme="majorBidi" w:hAnsiTheme="majorBidi" w:cstheme="majorBidi"/>
          <w:color w:val="222222"/>
          <w:sz w:val="24"/>
          <w:szCs w:val="24"/>
          <w:shd w:val="clear" w:color="auto" w:fill="FFFFFF"/>
        </w:rPr>
        <w:t xml:space="preserve">2017. </w:t>
      </w:r>
      <w:r w:rsidRPr="00733920">
        <w:rPr>
          <w:rFonts w:asciiTheme="majorBidi" w:hAnsiTheme="majorBidi" w:cstheme="majorBidi"/>
          <w:color w:val="222222"/>
          <w:sz w:val="24"/>
          <w:szCs w:val="24"/>
          <w:shd w:val="clear" w:color="auto" w:fill="FFFFFF"/>
        </w:rPr>
        <w:t xml:space="preserve">"The </w:t>
      </w:r>
      <w:r w:rsidR="00733920" w:rsidRPr="00733920">
        <w:rPr>
          <w:rFonts w:asciiTheme="majorBidi" w:hAnsiTheme="majorBidi" w:cstheme="majorBidi"/>
          <w:color w:val="222222"/>
          <w:sz w:val="24"/>
          <w:szCs w:val="24"/>
          <w:shd w:val="clear" w:color="auto" w:fill="FFFFFF"/>
        </w:rPr>
        <w:t>S</w:t>
      </w:r>
      <w:r w:rsidRPr="00733920">
        <w:rPr>
          <w:rFonts w:asciiTheme="majorBidi" w:hAnsiTheme="majorBidi" w:cstheme="majorBidi"/>
          <w:color w:val="222222"/>
          <w:sz w:val="24"/>
          <w:szCs w:val="24"/>
          <w:shd w:val="clear" w:color="auto" w:fill="FFFFFF"/>
        </w:rPr>
        <w:t xml:space="preserve">trategic </w:t>
      </w:r>
      <w:r w:rsidR="00733920" w:rsidRPr="00733920">
        <w:rPr>
          <w:rFonts w:asciiTheme="majorBidi" w:hAnsiTheme="majorBidi" w:cstheme="majorBidi"/>
          <w:color w:val="222222"/>
          <w:sz w:val="24"/>
          <w:szCs w:val="24"/>
          <w:shd w:val="clear" w:color="auto" w:fill="FFFFFF"/>
        </w:rPr>
        <w:t>A</w:t>
      </w:r>
      <w:r w:rsidRPr="00733920">
        <w:rPr>
          <w:rFonts w:asciiTheme="majorBidi" w:hAnsiTheme="majorBidi" w:cstheme="majorBidi"/>
          <w:color w:val="222222"/>
          <w:sz w:val="24"/>
          <w:szCs w:val="24"/>
          <w:shd w:val="clear" w:color="auto" w:fill="FFFFFF"/>
        </w:rPr>
        <w:t xml:space="preserve">ction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ield </w:t>
      </w:r>
      <w:r w:rsidR="00733920" w:rsidRPr="00733920">
        <w:rPr>
          <w:rFonts w:asciiTheme="majorBidi" w:hAnsiTheme="majorBidi" w:cstheme="majorBidi"/>
          <w:color w:val="222222"/>
          <w:sz w:val="24"/>
          <w:szCs w:val="24"/>
          <w:shd w:val="clear" w:color="auto" w:fill="FFFFFF"/>
        </w:rPr>
        <w:t>F</w:t>
      </w:r>
      <w:r w:rsidRPr="00733920">
        <w:rPr>
          <w:rFonts w:asciiTheme="majorBidi" w:hAnsiTheme="majorBidi" w:cstheme="majorBidi"/>
          <w:color w:val="222222"/>
          <w:sz w:val="24"/>
          <w:szCs w:val="24"/>
          <w:shd w:val="clear" w:color="auto" w:fill="FFFFFF"/>
        </w:rPr>
        <w:t xml:space="preserve">ramework for </w:t>
      </w:r>
      <w:r w:rsidR="00733920" w:rsidRPr="00733920">
        <w:rPr>
          <w:rFonts w:asciiTheme="majorBidi" w:hAnsiTheme="majorBidi" w:cstheme="majorBidi"/>
          <w:color w:val="222222"/>
          <w:sz w:val="24"/>
          <w:szCs w:val="24"/>
          <w:shd w:val="clear" w:color="auto" w:fill="FFFFFF"/>
        </w:rPr>
        <w:t>P</w:t>
      </w:r>
      <w:r w:rsidRPr="00733920">
        <w:rPr>
          <w:rFonts w:asciiTheme="majorBidi" w:hAnsiTheme="majorBidi" w:cstheme="majorBidi"/>
          <w:color w:val="222222"/>
          <w:sz w:val="24"/>
          <w:szCs w:val="24"/>
          <w:shd w:val="clear" w:color="auto" w:fill="FFFFFF"/>
        </w:rPr>
        <w:t xml:space="preserve">olicy </w:t>
      </w:r>
      <w:r w:rsidR="00733920" w:rsidRPr="00733920">
        <w:rPr>
          <w:rFonts w:asciiTheme="majorBidi" w:hAnsiTheme="majorBidi" w:cstheme="majorBidi"/>
          <w:color w:val="222222"/>
          <w:sz w:val="24"/>
          <w:szCs w:val="24"/>
          <w:shd w:val="clear" w:color="auto" w:fill="FFFFFF"/>
        </w:rPr>
        <w:t>I</w:t>
      </w:r>
      <w:r w:rsidRPr="00733920">
        <w:rPr>
          <w:rFonts w:asciiTheme="majorBidi" w:hAnsiTheme="majorBidi" w:cstheme="majorBidi"/>
          <w:color w:val="222222"/>
          <w:sz w:val="24"/>
          <w:szCs w:val="24"/>
          <w:shd w:val="clear" w:color="auto" w:fill="FFFFFF"/>
        </w:rPr>
        <w:t xml:space="preserve">mplementation </w:t>
      </w:r>
      <w:r w:rsidR="00733920" w:rsidRPr="00733920">
        <w:rPr>
          <w:rFonts w:asciiTheme="majorBidi" w:hAnsiTheme="majorBidi" w:cstheme="majorBidi"/>
          <w:color w:val="222222"/>
          <w:sz w:val="24"/>
          <w:szCs w:val="24"/>
          <w:shd w:val="clear" w:color="auto" w:fill="FFFFFF"/>
        </w:rPr>
        <w:t>R</w:t>
      </w:r>
      <w:r w:rsidRPr="00733920">
        <w:rPr>
          <w:rFonts w:asciiTheme="majorBidi" w:hAnsiTheme="majorBidi" w:cstheme="majorBidi"/>
          <w:color w:val="222222"/>
          <w:sz w:val="24"/>
          <w:szCs w:val="24"/>
          <w:shd w:val="clear" w:color="auto" w:fill="FFFFFF"/>
        </w:rPr>
        <w:t>esearch." </w:t>
      </w:r>
      <w:r w:rsidRPr="00733920">
        <w:rPr>
          <w:rFonts w:asciiTheme="majorBidi" w:hAnsiTheme="majorBidi" w:cstheme="majorBidi"/>
          <w:i/>
          <w:iCs/>
          <w:color w:val="222222"/>
          <w:sz w:val="24"/>
          <w:szCs w:val="24"/>
          <w:shd w:val="clear" w:color="auto" w:fill="FFFFFF"/>
        </w:rPr>
        <w:t>Policy Studies Journal</w:t>
      </w:r>
      <w:r w:rsidRPr="00733920">
        <w:rPr>
          <w:rFonts w:asciiTheme="majorBidi" w:hAnsiTheme="majorBidi" w:cstheme="majorBidi"/>
          <w:color w:val="222222"/>
          <w:sz w:val="24"/>
          <w:szCs w:val="24"/>
          <w:shd w:val="clear" w:color="auto" w:fill="FFFFFF"/>
        </w:rPr>
        <w:t> 45</w:t>
      </w:r>
      <w:r w:rsidR="00733920" w:rsidRPr="00733920">
        <w:rPr>
          <w:rFonts w:asciiTheme="majorBidi" w:hAnsiTheme="majorBidi" w:cstheme="majorBidi"/>
          <w:color w:val="222222"/>
          <w:sz w:val="24"/>
          <w:szCs w:val="24"/>
          <w:shd w:val="clear" w:color="auto" w:fill="FFFFFF"/>
        </w:rPr>
        <w:t xml:space="preserve"> (</w:t>
      </w:r>
      <w:r w:rsidRPr="00733920">
        <w:rPr>
          <w:rFonts w:asciiTheme="majorBidi" w:hAnsiTheme="majorBidi" w:cstheme="majorBidi"/>
          <w:color w:val="222222"/>
          <w:sz w:val="24"/>
          <w:szCs w:val="24"/>
          <w:shd w:val="clear" w:color="auto" w:fill="FFFFFF"/>
        </w:rPr>
        <w:t>1</w:t>
      </w:r>
      <w:r w:rsidR="00733920" w:rsidRPr="00733920">
        <w:rPr>
          <w:rFonts w:asciiTheme="majorBidi" w:hAnsiTheme="majorBidi" w:cstheme="majorBidi"/>
          <w:color w:val="222222"/>
          <w:sz w:val="24"/>
          <w:szCs w:val="24"/>
          <w:shd w:val="clear" w:color="auto" w:fill="FFFFFF"/>
        </w:rPr>
        <w:t>)</w:t>
      </w:r>
      <w:r w:rsidRPr="00733920">
        <w:rPr>
          <w:rFonts w:asciiTheme="majorBidi" w:hAnsiTheme="majorBidi" w:cstheme="majorBidi"/>
          <w:color w:val="222222"/>
          <w:sz w:val="24"/>
          <w:szCs w:val="24"/>
          <w:shd w:val="clear" w:color="auto" w:fill="FFFFFF"/>
        </w:rPr>
        <w:t>: 144-169.</w:t>
      </w:r>
    </w:p>
    <w:p w14:paraId="19C42C6E" w14:textId="667EF5AF" w:rsidR="006D4A23" w:rsidRPr="00163CBE" w:rsidRDefault="00E768B0" w:rsidP="00B35B31">
      <w:pPr>
        <w:tabs>
          <w:tab w:val="right" w:pos="2880"/>
        </w:tabs>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Moyer, J</w:t>
      </w:r>
      <w:r w:rsidR="00733920">
        <w:rPr>
          <w:rFonts w:ascii="Times New Roman" w:hAnsi="Times New Roman" w:cs="Times New Roman"/>
          <w:sz w:val="24"/>
          <w:szCs w:val="24"/>
        </w:rPr>
        <w:t xml:space="preserve">ustin. </w:t>
      </w:r>
      <w:r w:rsidRPr="00163CBE">
        <w:rPr>
          <w:rFonts w:ascii="Times New Roman" w:hAnsi="Times New Roman" w:cs="Times New Roman"/>
          <w:sz w:val="24"/>
          <w:szCs w:val="24"/>
        </w:rPr>
        <w:t>2015</w:t>
      </w:r>
      <w:r w:rsidR="00733920">
        <w:rPr>
          <w:rFonts w:ascii="Times New Roman" w:hAnsi="Times New Roman" w:cs="Times New Roman"/>
          <w:sz w:val="24"/>
          <w:szCs w:val="24"/>
        </w:rPr>
        <w:t>.</w:t>
      </w:r>
      <w:r w:rsidR="006D4A23" w:rsidRPr="00163CBE">
        <w:rPr>
          <w:rFonts w:ascii="Times New Roman" w:hAnsi="Times New Roman" w:cs="Times New Roman"/>
          <w:sz w:val="24"/>
          <w:szCs w:val="24"/>
        </w:rPr>
        <w:t xml:space="preserve"> </w:t>
      </w:r>
      <w:r w:rsidR="0054022A">
        <w:rPr>
          <w:rFonts w:ascii="Times New Roman" w:hAnsi="Times New Roman" w:cs="Times New Roman"/>
          <w:sz w:val="24"/>
          <w:szCs w:val="24"/>
        </w:rPr>
        <w:t>“</w:t>
      </w:r>
      <w:r w:rsidRPr="00163CBE">
        <w:rPr>
          <w:rFonts w:ascii="Times New Roman" w:hAnsi="Times New Roman" w:cs="Times New Roman"/>
          <w:sz w:val="24"/>
          <w:szCs w:val="24"/>
        </w:rPr>
        <w:t xml:space="preserve">Why I </w:t>
      </w:r>
      <w:r w:rsidR="006D4A23" w:rsidRPr="00163CBE">
        <w:rPr>
          <w:rFonts w:ascii="Times New Roman" w:hAnsi="Times New Roman" w:cs="Times New Roman"/>
          <w:sz w:val="24"/>
          <w:szCs w:val="24"/>
        </w:rPr>
        <w:t xml:space="preserve">Hate </w:t>
      </w:r>
      <w:r w:rsidRPr="00163CBE">
        <w:rPr>
          <w:rFonts w:ascii="Times New Roman" w:hAnsi="Times New Roman" w:cs="Times New Roman"/>
          <w:sz w:val="24"/>
          <w:szCs w:val="24"/>
        </w:rPr>
        <w:t>Jazz</w:t>
      </w:r>
      <w:r w:rsidR="0054022A">
        <w:rPr>
          <w:rFonts w:ascii="Times New Roman" w:hAnsi="Times New Roman" w:cs="Times New Roman"/>
          <w:sz w:val="24"/>
          <w:szCs w:val="24"/>
        </w:rPr>
        <w:t>”</w:t>
      </w:r>
      <w:r w:rsidR="006D4A23" w:rsidRPr="00163CBE">
        <w:rPr>
          <w:rFonts w:ascii="Times New Roman" w:hAnsi="Times New Roman" w:cs="Times New Roman"/>
          <w:sz w:val="24"/>
          <w:szCs w:val="24"/>
        </w:rPr>
        <w:t xml:space="preserve">, </w:t>
      </w:r>
      <w:r w:rsidR="0054022A">
        <w:rPr>
          <w:rFonts w:ascii="Times New Roman" w:hAnsi="Times New Roman" w:cs="Times New Roman"/>
          <w:sz w:val="24"/>
          <w:szCs w:val="24"/>
        </w:rPr>
        <w:t xml:space="preserve">BBC. </w:t>
      </w:r>
      <w:r w:rsidR="006D4A23" w:rsidRPr="00163CBE">
        <w:rPr>
          <w:rFonts w:ascii="Times New Roman" w:hAnsi="Times New Roman" w:cs="Times New Roman"/>
          <w:sz w:val="24"/>
          <w:szCs w:val="24"/>
        </w:rPr>
        <w:t>April 30</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2" w:history="1">
        <w:r w:rsidRPr="00163CBE">
          <w:rPr>
            <w:rStyle w:val="Hyperlink"/>
            <w:rFonts w:ascii="Times New Roman" w:hAnsi="Times New Roman" w:cs="Times New Roman"/>
            <w:sz w:val="24"/>
            <w:szCs w:val="24"/>
          </w:rPr>
          <w:t>http://www.bbc.com/culture/story/20150430-jazz-do-you-love-it-or-hate-it</w:t>
        </w:r>
      </w:hyperlink>
      <w:r w:rsidR="0054022A">
        <w:rPr>
          <w:rStyle w:val="Hyperlink"/>
          <w:rFonts w:ascii="Times New Roman" w:hAnsi="Times New Roman" w:cs="Times New Roman"/>
          <w:sz w:val="24"/>
          <w:szCs w:val="24"/>
        </w:rPr>
        <w:t xml:space="preserve"> (</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54022A">
        <w:rPr>
          <w:rStyle w:val="Hyperlink"/>
          <w:rFonts w:ascii="Times New Roman" w:hAnsi="Times New Roman" w:cs="Times New Roman"/>
          <w:sz w:val="24"/>
          <w:szCs w:val="24"/>
        </w:rPr>
        <w:t>)</w:t>
      </w:r>
      <w:r w:rsidR="006D4A23" w:rsidRPr="00163CBE">
        <w:rPr>
          <w:rStyle w:val="Hyperlink"/>
          <w:rFonts w:ascii="Times New Roman" w:hAnsi="Times New Roman" w:cs="Times New Roman"/>
          <w:color w:val="auto"/>
          <w:sz w:val="24"/>
          <w:szCs w:val="24"/>
          <w:u w:val="none"/>
        </w:rPr>
        <w:t>.</w:t>
      </w:r>
    </w:p>
    <w:p w14:paraId="15E9478A" w14:textId="4A58A9A9" w:rsidR="00A175AF" w:rsidRPr="00163CBE" w:rsidRDefault="00A175AF"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lang w:val="en-GB"/>
        </w:rPr>
        <w:t>National Public Radio</w:t>
      </w:r>
      <w:r w:rsidR="0054022A">
        <w:rPr>
          <w:rFonts w:ascii="Times New Roman" w:hAnsi="Times New Roman" w:cs="Times New Roman"/>
          <w:sz w:val="24"/>
          <w:szCs w:val="24"/>
          <w:lang w:val="en-GB"/>
        </w:rPr>
        <w:t xml:space="preserve">. </w:t>
      </w:r>
      <w:r w:rsidRPr="00163CBE">
        <w:rPr>
          <w:rFonts w:ascii="Times New Roman" w:hAnsi="Times New Roman" w:cs="Times New Roman"/>
          <w:sz w:val="24"/>
          <w:szCs w:val="24"/>
          <w:lang w:val="en-GB"/>
        </w:rPr>
        <w:t>2014</w:t>
      </w:r>
      <w:r w:rsidR="0054022A">
        <w:rPr>
          <w:rFonts w:ascii="Times New Roman" w:hAnsi="Times New Roman" w:cs="Times New Roman"/>
          <w:sz w:val="24"/>
          <w:szCs w:val="24"/>
          <w:lang w:val="en-GB"/>
        </w:rPr>
        <w:t>.</w:t>
      </w:r>
      <w:r w:rsidRPr="00163CBE">
        <w:rPr>
          <w:rFonts w:ascii="Times New Roman" w:hAnsi="Times New Roman" w:cs="Times New Roman"/>
          <w:sz w:val="24"/>
          <w:szCs w:val="24"/>
          <w:lang w:val="en-GB"/>
        </w:rPr>
        <w:t xml:space="preserve"> </w:t>
      </w:r>
      <w:r w:rsidR="008C34EB">
        <w:rPr>
          <w:rFonts w:ascii="Times New Roman" w:hAnsi="Times New Roman" w:cs="Times New Roman"/>
          <w:sz w:val="24"/>
          <w:szCs w:val="24"/>
        </w:rPr>
        <w:t>‘</w:t>
      </w:r>
      <w:r w:rsidRPr="00163CBE">
        <w:rPr>
          <w:rFonts w:ascii="Times New Roman" w:hAnsi="Times New Roman" w:cs="Times New Roman"/>
          <w:sz w:val="24"/>
          <w:szCs w:val="24"/>
        </w:rPr>
        <w:t>Voices Within the Music</w:t>
      </w:r>
      <w:r w:rsidR="008C34EB">
        <w:rPr>
          <w:rFonts w:ascii="Times New Roman" w:hAnsi="Times New Roman" w:cs="Times New Roman"/>
          <w:sz w:val="24"/>
          <w:szCs w:val="24"/>
        </w:rPr>
        <w:t>’</w:t>
      </w:r>
      <w:r w:rsidRPr="00163CBE">
        <w:rPr>
          <w:rFonts w:ascii="Times New Roman" w:hAnsi="Times New Roman" w:cs="Times New Roman"/>
          <w:sz w:val="24"/>
          <w:szCs w:val="24"/>
        </w:rPr>
        <w:t xml:space="preserve">: A Brief History </w:t>
      </w:r>
      <w:r w:rsidR="00A23B16">
        <w:rPr>
          <w:rFonts w:ascii="Times New Roman" w:hAnsi="Times New Roman" w:cs="Times New Roman"/>
          <w:sz w:val="24"/>
          <w:szCs w:val="24"/>
        </w:rPr>
        <w:t>o</w:t>
      </w:r>
      <w:r w:rsidRPr="00163CBE">
        <w:rPr>
          <w:rFonts w:ascii="Times New Roman" w:hAnsi="Times New Roman" w:cs="Times New Roman"/>
          <w:sz w:val="24"/>
          <w:szCs w:val="24"/>
        </w:rPr>
        <w:t>f Guitar Effects</w:t>
      </w:r>
      <w:r w:rsidR="00C32D36">
        <w:rPr>
          <w:rFonts w:ascii="Times New Roman" w:hAnsi="Times New Roman" w:cs="Times New Roman"/>
          <w:sz w:val="24"/>
          <w:szCs w:val="24"/>
          <w:lang w:val="en-GB"/>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NPR</w:t>
      </w:r>
      <w:r w:rsidRPr="00163CBE">
        <w:rPr>
          <w:rFonts w:ascii="Times New Roman" w:hAnsi="Times New Roman" w:cs="Times New Roman"/>
          <w:sz w:val="24"/>
          <w:szCs w:val="24"/>
        </w:rPr>
        <w:t>, December 13</w:t>
      </w:r>
      <w:r w:rsidR="00C32D36">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3" w:history="1">
        <w:r w:rsidRPr="00163CBE">
          <w:rPr>
            <w:rStyle w:val="Hyperlink"/>
            <w:rFonts w:ascii="Times New Roman" w:hAnsi="Times New Roman" w:cs="Times New Roman"/>
            <w:sz w:val="24"/>
            <w:szCs w:val="24"/>
          </w:rPr>
          <w:t>https://www.npr.org/2014/12/13/370361269/voices-within-the-music-a-brief-history-of-guitar-effects</w:t>
        </w:r>
      </w:hyperlink>
      <w:r w:rsidR="0054022A">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316A28DD" w14:textId="0D795BBA" w:rsidR="00B94645" w:rsidRPr="00163CBE" w:rsidRDefault="0054022A" w:rsidP="00954B4A">
      <w:pPr>
        <w:tabs>
          <w:tab w:val="right" w:pos="2880"/>
        </w:tabs>
        <w:bidi w:val="0"/>
        <w:spacing w:before="120" w:after="0" w:line="480" w:lineRule="auto"/>
        <w:rPr>
          <w:rFonts w:ascii="Times New Roman" w:hAnsi="Times New Roman" w:cs="Times New Roman"/>
          <w:sz w:val="24"/>
          <w:szCs w:val="24"/>
        </w:rPr>
      </w:pPr>
      <w:proofErr w:type="gramStart"/>
      <w:r>
        <w:rPr>
          <w:rFonts w:ascii="Times New Roman" w:hAnsi="Times New Roman" w:cs="Times New Roman"/>
          <w:sz w:val="24"/>
          <w:szCs w:val="24"/>
        </w:rPr>
        <w:t>Richard  E.</w:t>
      </w:r>
      <w:proofErr w:type="gramEnd"/>
      <w:r>
        <w:rPr>
          <w:rFonts w:ascii="Times New Roman" w:hAnsi="Times New Roman" w:cs="Times New Roman"/>
          <w:sz w:val="24"/>
          <w:szCs w:val="24"/>
        </w:rPr>
        <w:t xml:space="preserve"> </w:t>
      </w:r>
      <w:r w:rsidR="00B94645" w:rsidRPr="00163CBE">
        <w:rPr>
          <w:rFonts w:ascii="Times New Roman" w:hAnsi="Times New Roman" w:cs="Times New Roman"/>
          <w:sz w:val="24"/>
          <w:szCs w:val="24"/>
        </w:rPr>
        <w:t>Neustadt</w:t>
      </w:r>
      <w:r>
        <w:rPr>
          <w:rFonts w:ascii="Times New Roman" w:hAnsi="Times New Roman" w:cs="Times New Roman"/>
          <w:sz w:val="24"/>
          <w:szCs w:val="24"/>
        </w:rPr>
        <w:t xml:space="preserve">. </w:t>
      </w:r>
      <w:r w:rsidR="00B94645" w:rsidRPr="00163CBE">
        <w:rPr>
          <w:rFonts w:ascii="Times New Roman" w:hAnsi="Times New Roman" w:cs="Times New Roman"/>
          <w:sz w:val="24"/>
          <w:szCs w:val="24"/>
        </w:rPr>
        <w:t>1960</w:t>
      </w:r>
      <w:r>
        <w:rPr>
          <w:rFonts w:ascii="Times New Roman" w:hAnsi="Times New Roman" w:cs="Times New Roman"/>
          <w:sz w:val="24"/>
          <w:szCs w:val="24"/>
        </w:rPr>
        <w:t>.</w:t>
      </w:r>
      <w:r w:rsidR="00B94645" w:rsidRPr="00163CBE">
        <w:rPr>
          <w:rFonts w:ascii="Times New Roman" w:hAnsi="Times New Roman" w:cs="Times New Roman"/>
          <w:sz w:val="24"/>
          <w:szCs w:val="24"/>
        </w:rPr>
        <w:t xml:space="preserve"> </w:t>
      </w:r>
      <w:r w:rsidR="00B94645" w:rsidRPr="00163CBE">
        <w:rPr>
          <w:rFonts w:ascii="Times New Roman" w:hAnsi="Times New Roman" w:cs="Times New Roman"/>
          <w:i/>
          <w:iCs/>
          <w:sz w:val="24"/>
          <w:szCs w:val="24"/>
        </w:rPr>
        <w:t>Presidential Power</w:t>
      </w:r>
      <w:r w:rsidR="009E36C3" w:rsidRPr="00163CBE">
        <w:rPr>
          <w:rFonts w:ascii="Times New Roman" w:hAnsi="Times New Roman" w:cs="Times New Roman"/>
          <w:i/>
          <w:iCs/>
          <w:sz w:val="24"/>
          <w:szCs w:val="24"/>
        </w:rPr>
        <w:t>—</w:t>
      </w:r>
      <w:r w:rsidR="00B94645" w:rsidRPr="00163CBE">
        <w:rPr>
          <w:rFonts w:ascii="Times New Roman" w:hAnsi="Times New Roman" w:cs="Times New Roman"/>
          <w:i/>
          <w:iCs/>
          <w:sz w:val="24"/>
          <w:szCs w:val="24"/>
        </w:rPr>
        <w:t>The Politics of Leadership</w:t>
      </w:r>
      <w:r w:rsidR="00C32D36">
        <w:rPr>
          <w:rFonts w:ascii="Times New Roman" w:hAnsi="Times New Roman" w:cs="Times New Roman"/>
          <w:sz w:val="24"/>
          <w:szCs w:val="24"/>
        </w:rPr>
        <w:t>,</w:t>
      </w:r>
      <w:r w:rsidR="00B94645" w:rsidRPr="00163CBE">
        <w:rPr>
          <w:rFonts w:ascii="Times New Roman" w:hAnsi="Times New Roman" w:cs="Times New Roman"/>
          <w:sz w:val="24"/>
          <w:szCs w:val="24"/>
        </w:rPr>
        <w:t xml:space="preserve"> N</w:t>
      </w:r>
      <w:r w:rsidR="009E36C3" w:rsidRPr="00163CBE">
        <w:rPr>
          <w:rFonts w:ascii="Times New Roman" w:hAnsi="Times New Roman" w:cs="Times New Roman"/>
          <w:sz w:val="24"/>
          <w:szCs w:val="24"/>
        </w:rPr>
        <w:t xml:space="preserve">ew </w:t>
      </w:r>
      <w:r w:rsidR="00B94645" w:rsidRPr="00163CBE">
        <w:rPr>
          <w:rFonts w:ascii="Times New Roman" w:hAnsi="Times New Roman" w:cs="Times New Roman"/>
          <w:sz w:val="24"/>
          <w:szCs w:val="24"/>
        </w:rPr>
        <w:t>Y</w:t>
      </w:r>
      <w:r w:rsidR="009E36C3" w:rsidRPr="00163CBE">
        <w:rPr>
          <w:rFonts w:ascii="Times New Roman" w:hAnsi="Times New Roman" w:cs="Times New Roman"/>
          <w:sz w:val="24"/>
          <w:szCs w:val="24"/>
        </w:rPr>
        <w:t>ork</w:t>
      </w:r>
      <w:r w:rsidR="00B94645" w:rsidRPr="00163CBE">
        <w:rPr>
          <w:rFonts w:ascii="Times New Roman" w:hAnsi="Times New Roman" w:cs="Times New Roman"/>
          <w:sz w:val="24"/>
          <w:szCs w:val="24"/>
        </w:rPr>
        <w:t>: John Wiley.</w:t>
      </w:r>
    </w:p>
    <w:p w14:paraId="50AE74CF" w14:textId="021DE732"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Nilsen, Per. </w:t>
      </w:r>
      <w:r w:rsidR="0054022A" w:rsidRPr="00123222">
        <w:rPr>
          <w:rFonts w:asciiTheme="majorBidi" w:hAnsiTheme="majorBidi" w:cstheme="majorBidi"/>
          <w:color w:val="222222"/>
          <w:sz w:val="24"/>
          <w:szCs w:val="24"/>
          <w:shd w:val="clear" w:color="auto" w:fill="FFFFFF"/>
        </w:rPr>
        <w:t xml:space="preserve">2015. </w:t>
      </w:r>
      <w:r w:rsidRPr="00123222">
        <w:rPr>
          <w:rFonts w:asciiTheme="majorBidi" w:hAnsiTheme="majorBidi" w:cstheme="majorBidi"/>
          <w:color w:val="222222"/>
          <w:sz w:val="24"/>
          <w:szCs w:val="24"/>
          <w:shd w:val="clear" w:color="auto" w:fill="FFFFFF"/>
        </w:rPr>
        <w:t xml:space="preserve">"Making </w:t>
      </w:r>
      <w:r w:rsidR="0054022A" w:rsidRPr="00123222">
        <w:rPr>
          <w:rFonts w:asciiTheme="majorBidi" w:hAnsiTheme="majorBidi" w:cstheme="majorBidi"/>
          <w:color w:val="222222"/>
          <w:sz w:val="24"/>
          <w:szCs w:val="24"/>
          <w:shd w:val="clear" w:color="auto" w:fill="FFFFFF"/>
        </w:rPr>
        <w:t>S</w:t>
      </w:r>
      <w:r w:rsidRPr="00123222">
        <w:rPr>
          <w:rFonts w:asciiTheme="majorBidi" w:hAnsiTheme="majorBidi" w:cstheme="majorBidi"/>
          <w:color w:val="222222"/>
          <w:sz w:val="24"/>
          <w:szCs w:val="24"/>
          <w:shd w:val="clear" w:color="auto" w:fill="FFFFFF"/>
        </w:rPr>
        <w:t xml:space="preserve">ense of </w:t>
      </w:r>
      <w:r w:rsidR="00123222" w:rsidRPr="00123222">
        <w:rPr>
          <w:rFonts w:asciiTheme="majorBidi" w:hAnsiTheme="majorBidi" w:cstheme="majorBidi"/>
          <w:color w:val="222222"/>
          <w:sz w:val="24"/>
          <w:szCs w:val="24"/>
          <w:shd w:val="clear" w:color="auto" w:fill="FFFFFF"/>
        </w:rPr>
        <w:t>I</w:t>
      </w:r>
      <w:r w:rsidRPr="00123222">
        <w:rPr>
          <w:rFonts w:asciiTheme="majorBidi" w:hAnsiTheme="majorBidi" w:cstheme="majorBidi"/>
          <w:color w:val="222222"/>
          <w:sz w:val="24"/>
          <w:szCs w:val="24"/>
          <w:shd w:val="clear" w:color="auto" w:fill="FFFFFF"/>
        </w:rPr>
        <w:t xml:space="preserve">mplementation </w:t>
      </w:r>
      <w:r w:rsidR="00123222" w:rsidRPr="00123222">
        <w:rPr>
          <w:rFonts w:asciiTheme="majorBidi" w:hAnsiTheme="majorBidi" w:cstheme="majorBidi"/>
          <w:color w:val="222222"/>
          <w:sz w:val="24"/>
          <w:szCs w:val="24"/>
          <w:shd w:val="clear" w:color="auto" w:fill="FFFFFF"/>
        </w:rPr>
        <w:t>T</w:t>
      </w:r>
      <w:r w:rsidRPr="00123222">
        <w:rPr>
          <w:rFonts w:asciiTheme="majorBidi" w:hAnsiTheme="majorBidi" w:cstheme="majorBidi"/>
          <w:color w:val="222222"/>
          <w:sz w:val="24"/>
          <w:szCs w:val="24"/>
          <w:shd w:val="clear" w:color="auto" w:fill="FFFFFF"/>
        </w:rPr>
        <w:t xml:space="preserve">heories, </w:t>
      </w:r>
      <w:r w:rsidR="00123222" w:rsidRPr="00123222">
        <w:rPr>
          <w:rFonts w:asciiTheme="majorBidi" w:hAnsiTheme="majorBidi" w:cstheme="majorBidi"/>
          <w:color w:val="222222"/>
          <w:sz w:val="24"/>
          <w:szCs w:val="24"/>
          <w:shd w:val="clear" w:color="auto" w:fill="FFFFFF"/>
        </w:rPr>
        <w:t>M</w:t>
      </w:r>
      <w:r w:rsidRPr="00123222">
        <w:rPr>
          <w:rFonts w:asciiTheme="majorBidi" w:hAnsiTheme="majorBidi" w:cstheme="majorBidi"/>
          <w:color w:val="222222"/>
          <w:sz w:val="24"/>
          <w:szCs w:val="24"/>
          <w:shd w:val="clear" w:color="auto" w:fill="FFFFFF"/>
        </w:rPr>
        <w:t xml:space="preserve">odels and </w:t>
      </w:r>
      <w:r w:rsidR="00123222" w:rsidRPr="00123222">
        <w:rPr>
          <w:rFonts w:asciiTheme="majorBidi" w:hAnsiTheme="majorBidi" w:cstheme="majorBidi"/>
          <w:color w:val="222222"/>
          <w:sz w:val="24"/>
          <w:szCs w:val="24"/>
          <w:shd w:val="clear" w:color="auto" w:fill="FFFFFF"/>
        </w:rPr>
        <w:t>F</w:t>
      </w:r>
      <w:r w:rsidRPr="00123222">
        <w:rPr>
          <w:rFonts w:asciiTheme="majorBidi" w:hAnsiTheme="majorBidi" w:cstheme="majorBidi"/>
          <w:color w:val="222222"/>
          <w:sz w:val="24"/>
          <w:szCs w:val="24"/>
          <w:shd w:val="clear" w:color="auto" w:fill="FFFFFF"/>
        </w:rPr>
        <w:t>rameworks." </w:t>
      </w:r>
      <w:r w:rsidRPr="00123222">
        <w:rPr>
          <w:rFonts w:asciiTheme="majorBidi" w:hAnsiTheme="majorBidi" w:cstheme="majorBidi"/>
          <w:i/>
          <w:iCs/>
          <w:color w:val="222222"/>
          <w:sz w:val="24"/>
          <w:szCs w:val="24"/>
          <w:shd w:val="clear" w:color="auto" w:fill="FFFFFF"/>
        </w:rPr>
        <w:t xml:space="preserve">Implementation </w:t>
      </w:r>
      <w:r w:rsidR="00123222" w:rsidRPr="00123222">
        <w:rPr>
          <w:rFonts w:asciiTheme="majorBidi" w:hAnsiTheme="majorBidi" w:cstheme="majorBidi"/>
          <w:i/>
          <w:iCs/>
          <w:color w:val="222222"/>
          <w:sz w:val="24"/>
          <w:szCs w:val="24"/>
          <w:shd w:val="clear" w:color="auto" w:fill="FFFFFF"/>
        </w:rPr>
        <w:t>S</w:t>
      </w:r>
      <w:r w:rsidRPr="00123222">
        <w:rPr>
          <w:rFonts w:asciiTheme="majorBidi" w:hAnsiTheme="majorBidi" w:cstheme="majorBidi"/>
          <w:i/>
          <w:iCs/>
          <w:color w:val="222222"/>
          <w:sz w:val="24"/>
          <w:szCs w:val="24"/>
          <w:shd w:val="clear" w:color="auto" w:fill="FFFFFF"/>
        </w:rPr>
        <w:t>cience</w:t>
      </w:r>
      <w:r w:rsidRPr="00123222">
        <w:rPr>
          <w:rFonts w:asciiTheme="majorBidi" w:hAnsiTheme="majorBidi" w:cstheme="majorBidi"/>
          <w:color w:val="222222"/>
          <w:sz w:val="24"/>
          <w:szCs w:val="24"/>
          <w:shd w:val="clear" w:color="auto" w:fill="FFFFFF"/>
        </w:rPr>
        <w:t> 10</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1</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53.</w:t>
      </w:r>
    </w:p>
    <w:p w14:paraId="4FC410D3" w14:textId="00AC1E16"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Nielsen, </w:t>
      </w:r>
      <w:proofErr w:type="spellStart"/>
      <w:r w:rsidRPr="00123222">
        <w:rPr>
          <w:rFonts w:asciiTheme="majorBidi" w:hAnsiTheme="majorBidi" w:cstheme="majorBidi"/>
          <w:color w:val="222222"/>
          <w:sz w:val="24"/>
          <w:szCs w:val="24"/>
          <w:shd w:val="clear" w:color="auto" w:fill="FFFFFF"/>
        </w:rPr>
        <w:t>Vibeke</w:t>
      </w:r>
      <w:proofErr w:type="spellEnd"/>
      <w:r w:rsidRPr="00123222">
        <w:rPr>
          <w:rFonts w:asciiTheme="majorBidi" w:hAnsiTheme="majorBidi" w:cstheme="majorBidi"/>
          <w:color w:val="222222"/>
          <w:sz w:val="24"/>
          <w:szCs w:val="24"/>
          <w:shd w:val="clear" w:color="auto" w:fill="FFFFFF"/>
        </w:rPr>
        <w:t xml:space="preserve"> Lehmann. </w:t>
      </w:r>
      <w:r w:rsidR="00123222" w:rsidRPr="00123222">
        <w:rPr>
          <w:rFonts w:asciiTheme="majorBidi" w:hAnsiTheme="majorBidi" w:cstheme="majorBidi"/>
          <w:color w:val="222222"/>
          <w:sz w:val="24"/>
          <w:szCs w:val="24"/>
          <w:shd w:val="clear" w:color="auto" w:fill="FFFFFF"/>
        </w:rPr>
        <w:t xml:space="preserve">2006. </w:t>
      </w:r>
      <w:r w:rsidRPr="00123222">
        <w:rPr>
          <w:rFonts w:asciiTheme="majorBidi" w:hAnsiTheme="majorBidi" w:cstheme="majorBidi"/>
          <w:color w:val="222222"/>
          <w:sz w:val="24"/>
          <w:szCs w:val="24"/>
          <w:shd w:val="clear" w:color="auto" w:fill="FFFFFF"/>
        </w:rPr>
        <w:t xml:space="preserve">"Are </w:t>
      </w:r>
      <w:r w:rsidR="00123222" w:rsidRPr="00123222">
        <w:rPr>
          <w:rFonts w:asciiTheme="majorBidi" w:hAnsiTheme="majorBidi" w:cstheme="majorBidi"/>
          <w:color w:val="222222"/>
          <w:sz w:val="24"/>
          <w:szCs w:val="24"/>
          <w:shd w:val="clear" w:color="auto" w:fill="FFFFFF"/>
        </w:rPr>
        <w:t>S</w:t>
      </w:r>
      <w:r w:rsidRPr="00123222">
        <w:rPr>
          <w:rFonts w:asciiTheme="majorBidi" w:hAnsiTheme="majorBidi" w:cstheme="majorBidi"/>
          <w:color w:val="222222"/>
          <w:sz w:val="24"/>
          <w:szCs w:val="24"/>
          <w:shd w:val="clear" w:color="auto" w:fill="FFFFFF"/>
        </w:rPr>
        <w:t>treet‐</w:t>
      </w:r>
      <w:r w:rsidR="00123222" w:rsidRPr="00123222">
        <w:rPr>
          <w:rFonts w:asciiTheme="majorBidi" w:hAnsiTheme="majorBidi" w:cstheme="majorBidi"/>
          <w:color w:val="222222"/>
          <w:sz w:val="24"/>
          <w:szCs w:val="24"/>
          <w:shd w:val="clear" w:color="auto" w:fill="FFFFFF"/>
        </w:rPr>
        <w:t>L</w:t>
      </w:r>
      <w:r w:rsidRPr="00123222">
        <w:rPr>
          <w:rFonts w:asciiTheme="majorBidi" w:hAnsiTheme="majorBidi" w:cstheme="majorBidi"/>
          <w:color w:val="222222"/>
          <w:sz w:val="24"/>
          <w:szCs w:val="24"/>
          <w:shd w:val="clear" w:color="auto" w:fill="FFFFFF"/>
        </w:rPr>
        <w:t xml:space="preserve">evel </w:t>
      </w:r>
      <w:r w:rsidR="00123222" w:rsidRPr="00123222">
        <w:rPr>
          <w:rFonts w:asciiTheme="majorBidi" w:hAnsiTheme="majorBidi" w:cstheme="majorBidi"/>
          <w:color w:val="222222"/>
          <w:sz w:val="24"/>
          <w:szCs w:val="24"/>
          <w:shd w:val="clear" w:color="auto" w:fill="FFFFFF"/>
        </w:rPr>
        <w:t>B</w:t>
      </w:r>
      <w:r w:rsidRPr="00123222">
        <w:rPr>
          <w:rFonts w:asciiTheme="majorBidi" w:hAnsiTheme="majorBidi" w:cstheme="majorBidi"/>
          <w:color w:val="222222"/>
          <w:sz w:val="24"/>
          <w:szCs w:val="24"/>
          <w:shd w:val="clear" w:color="auto" w:fill="FFFFFF"/>
        </w:rPr>
        <w:t xml:space="preserve">ureaucrats </w:t>
      </w:r>
      <w:r w:rsidR="00123222" w:rsidRPr="00123222">
        <w:rPr>
          <w:rFonts w:asciiTheme="majorBidi" w:hAnsiTheme="majorBidi" w:cstheme="majorBidi"/>
          <w:color w:val="222222"/>
          <w:sz w:val="24"/>
          <w:szCs w:val="24"/>
          <w:shd w:val="clear" w:color="auto" w:fill="FFFFFF"/>
        </w:rPr>
        <w:t>C</w:t>
      </w:r>
      <w:r w:rsidRPr="00123222">
        <w:rPr>
          <w:rFonts w:asciiTheme="majorBidi" w:hAnsiTheme="majorBidi" w:cstheme="majorBidi"/>
          <w:color w:val="222222"/>
          <w:sz w:val="24"/>
          <w:szCs w:val="24"/>
          <w:shd w:val="clear" w:color="auto" w:fill="FFFFFF"/>
        </w:rPr>
        <w:t xml:space="preserve">ompelled or </w:t>
      </w:r>
      <w:r w:rsidR="00123222" w:rsidRPr="00123222">
        <w:rPr>
          <w:rFonts w:asciiTheme="majorBidi" w:hAnsiTheme="majorBidi" w:cstheme="majorBidi"/>
          <w:color w:val="222222"/>
          <w:sz w:val="24"/>
          <w:szCs w:val="24"/>
          <w:shd w:val="clear" w:color="auto" w:fill="FFFFFF"/>
        </w:rPr>
        <w:t>E</w:t>
      </w:r>
      <w:r w:rsidRPr="00123222">
        <w:rPr>
          <w:rFonts w:asciiTheme="majorBidi" w:hAnsiTheme="majorBidi" w:cstheme="majorBidi"/>
          <w:color w:val="222222"/>
          <w:sz w:val="24"/>
          <w:szCs w:val="24"/>
          <w:shd w:val="clear" w:color="auto" w:fill="FFFFFF"/>
        </w:rPr>
        <w:t xml:space="preserve">nticed to </w:t>
      </w:r>
      <w:r w:rsidR="00123222" w:rsidRPr="00123222">
        <w:rPr>
          <w:rFonts w:asciiTheme="majorBidi" w:hAnsiTheme="majorBidi" w:cstheme="majorBidi"/>
          <w:color w:val="222222"/>
          <w:sz w:val="24"/>
          <w:szCs w:val="24"/>
          <w:shd w:val="clear" w:color="auto" w:fill="FFFFFF"/>
        </w:rPr>
        <w:t>C</w:t>
      </w:r>
      <w:r w:rsidRPr="00123222">
        <w:rPr>
          <w:rFonts w:asciiTheme="majorBidi" w:hAnsiTheme="majorBidi" w:cstheme="majorBidi"/>
          <w:color w:val="222222"/>
          <w:sz w:val="24"/>
          <w:szCs w:val="24"/>
          <w:shd w:val="clear" w:color="auto" w:fill="FFFFFF"/>
        </w:rPr>
        <w:t>ope?" </w:t>
      </w:r>
      <w:r w:rsidRPr="00123222">
        <w:rPr>
          <w:rFonts w:asciiTheme="majorBidi" w:hAnsiTheme="majorBidi" w:cstheme="majorBidi"/>
          <w:i/>
          <w:iCs/>
          <w:color w:val="222222"/>
          <w:sz w:val="24"/>
          <w:szCs w:val="24"/>
          <w:shd w:val="clear" w:color="auto" w:fill="FFFFFF"/>
        </w:rPr>
        <w:t xml:space="preserve">Public </w:t>
      </w:r>
      <w:r w:rsidR="00123222" w:rsidRPr="00123222">
        <w:rPr>
          <w:rFonts w:asciiTheme="majorBidi" w:hAnsiTheme="majorBidi" w:cstheme="majorBidi"/>
          <w:i/>
          <w:iCs/>
          <w:color w:val="222222"/>
          <w:sz w:val="24"/>
          <w:szCs w:val="24"/>
          <w:shd w:val="clear" w:color="auto" w:fill="FFFFFF"/>
        </w:rPr>
        <w:t>A</w:t>
      </w:r>
      <w:r w:rsidRPr="00123222">
        <w:rPr>
          <w:rFonts w:asciiTheme="majorBidi" w:hAnsiTheme="majorBidi" w:cstheme="majorBidi"/>
          <w:i/>
          <w:iCs/>
          <w:color w:val="222222"/>
          <w:sz w:val="24"/>
          <w:szCs w:val="24"/>
          <w:shd w:val="clear" w:color="auto" w:fill="FFFFFF"/>
        </w:rPr>
        <w:t>dministration</w:t>
      </w:r>
      <w:r w:rsidRPr="00123222">
        <w:rPr>
          <w:rFonts w:asciiTheme="majorBidi" w:hAnsiTheme="majorBidi" w:cstheme="majorBidi"/>
          <w:color w:val="222222"/>
          <w:sz w:val="24"/>
          <w:szCs w:val="24"/>
          <w:shd w:val="clear" w:color="auto" w:fill="FFFFFF"/>
        </w:rPr>
        <w:t> 84</w:t>
      </w:r>
      <w:r w:rsidR="00123222" w:rsidRPr="00123222">
        <w:rPr>
          <w:rFonts w:asciiTheme="majorBidi" w:hAnsiTheme="majorBidi" w:cstheme="majorBidi"/>
          <w:color w:val="222222"/>
          <w:sz w:val="24"/>
          <w:szCs w:val="24"/>
          <w:shd w:val="clear" w:color="auto" w:fill="FFFFFF"/>
        </w:rPr>
        <w:t xml:space="preserve"> (4)</w:t>
      </w:r>
      <w:r w:rsidRPr="00123222">
        <w:rPr>
          <w:rFonts w:asciiTheme="majorBidi" w:hAnsiTheme="majorBidi" w:cstheme="majorBidi"/>
          <w:color w:val="222222"/>
          <w:sz w:val="24"/>
          <w:szCs w:val="24"/>
          <w:shd w:val="clear" w:color="auto" w:fill="FFFFFF"/>
        </w:rPr>
        <w:t>: 861-889.</w:t>
      </w:r>
    </w:p>
    <w:p w14:paraId="2FC65083" w14:textId="669AEBF5"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 xml:space="preserve">O'Toole, Laurence J. </w:t>
      </w:r>
      <w:r w:rsidR="00123222" w:rsidRPr="00123222">
        <w:rPr>
          <w:rFonts w:asciiTheme="majorBidi" w:hAnsiTheme="majorBidi" w:cstheme="majorBidi"/>
          <w:color w:val="222222"/>
          <w:sz w:val="24"/>
          <w:szCs w:val="24"/>
          <w:shd w:val="clear" w:color="auto" w:fill="FFFFFF"/>
        </w:rPr>
        <w:t xml:space="preserve">1986. </w:t>
      </w:r>
      <w:r w:rsidRPr="00123222">
        <w:rPr>
          <w:rFonts w:asciiTheme="majorBidi" w:hAnsiTheme="majorBidi" w:cstheme="majorBidi"/>
          <w:color w:val="222222"/>
          <w:sz w:val="24"/>
          <w:szCs w:val="24"/>
          <w:shd w:val="clear" w:color="auto" w:fill="FFFFFF"/>
        </w:rPr>
        <w:t xml:space="preserve">"Policy </w:t>
      </w:r>
      <w:r w:rsidR="00123222" w:rsidRPr="00123222">
        <w:rPr>
          <w:rFonts w:asciiTheme="majorBidi" w:hAnsiTheme="majorBidi" w:cstheme="majorBidi"/>
          <w:color w:val="222222"/>
          <w:sz w:val="24"/>
          <w:szCs w:val="24"/>
          <w:shd w:val="clear" w:color="auto" w:fill="FFFFFF"/>
        </w:rPr>
        <w:t>R</w:t>
      </w:r>
      <w:r w:rsidRPr="00123222">
        <w:rPr>
          <w:rFonts w:asciiTheme="majorBidi" w:hAnsiTheme="majorBidi" w:cstheme="majorBidi"/>
          <w:color w:val="222222"/>
          <w:sz w:val="24"/>
          <w:szCs w:val="24"/>
          <w:shd w:val="clear" w:color="auto" w:fill="FFFFFF"/>
        </w:rPr>
        <w:t xml:space="preserve">ecommendations </w:t>
      </w:r>
      <w:r w:rsidR="00123222">
        <w:rPr>
          <w:rFonts w:asciiTheme="majorBidi" w:hAnsiTheme="majorBidi" w:cstheme="majorBidi"/>
          <w:color w:val="222222"/>
          <w:sz w:val="24"/>
          <w:szCs w:val="24"/>
          <w:shd w:val="clear" w:color="auto" w:fill="FFFFFF"/>
        </w:rPr>
        <w:t>f</w:t>
      </w:r>
      <w:r w:rsidR="00123222" w:rsidRPr="00123222">
        <w:rPr>
          <w:rFonts w:asciiTheme="majorBidi" w:hAnsiTheme="majorBidi" w:cstheme="majorBidi"/>
          <w:color w:val="222222"/>
          <w:sz w:val="24"/>
          <w:szCs w:val="24"/>
          <w:shd w:val="clear" w:color="auto" w:fill="FFFFFF"/>
        </w:rPr>
        <w:t>or M</w:t>
      </w:r>
      <w:r w:rsidRPr="00123222">
        <w:rPr>
          <w:rFonts w:asciiTheme="majorBidi" w:hAnsiTheme="majorBidi" w:cstheme="majorBidi"/>
          <w:color w:val="222222"/>
          <w:sz w:val="24"/>
          <w:szCs w:val="24"/>
          <w:shd w:val="clear" w:color="auto" w:fill="FFFFFF"/>
        </w:rPr>
        <w:t>ulti</w:t>
      </w:r>
      <w:r w:rsidR="00123222" w:rsidRPr="00123222">
        <w:rPr>
          <w:rFonts w:asciiTheme="majorBidi" w:hAnsiTheme="majorBidi" w:cstheme="majorBidi"/>
          <w:color w:val="222222"/>
          <w:sz w:val="24"/>
          <w:szCs w:val="24"/>
          <w:shd w:val="clear" w:color="auto" w:fill="FFFFFF"/>
        </w:rPr>
        <w:t xml:space="preserve">-Actor Implementation: </w:t>
      </w:r>
      <w:r w:rsidRPr="00123222">
        <w:rPr>
          <w:rFonts w:asciiTheme="majorBidi" w:hAnsiTheme="majorBidi" w:cstheme="majorBidi"/>
          <w:color w:val="222222"/>
          <w:sz w:val="24"/>
          <w:szCs w:val="24"/>
          <w:shd w:val="clear" w:color="auto" w:fill="FFFFFF"/>
        </w:rPr>
        <w:t xml:space="preserve">An </w:t>
      </w:r>
      <w:r w:rsidR="00123222" w:rsidRPr="00123222">
        <w:rPr>
          <w:rFonts w:asciiTheme="majorBidi" w:hAnsiTheme="majorBidi" w:cstheme="majorBidi"/>
          <w:color w:val="222222"/>
          <w:sz w:val="24"/>
          <w:szCs w:val="24"/>
          <w:shd w:val="clear" w:color="auto" w:fill="FFFFFF"/>
        </w:rPr>
        <w:t xml:space="preserve">Assessment </w:t>
      </w:r>
      <w:r w:rsidR="00123222">
        <w:rPr>
          <w:rFonts w:asciiTheme="majorBidi" w:hAnsiTheme="majorBidi" w:cstheme="majorBidi"/>
          <w:color w:val="222222"/>
          <w:sz w:val="24"/>
          <w:szCs w:val="24"/>
          <w:shd w:val="clear" w:color="auto" w:fill="FFFFFF"/>
        </w:rPr>
        <w:t>o</w:t>
      </w:r>
      <w:r w:rsidR="00123222" w:rsidRPr="00123222">
        <w:rPr>
          <w:rFonts w:asciiTheme="majorBidi" w:hAnsiTheme="majorBidi" w:cstheme="majorBidi"/>
          <w:color w:val="222222"/>
          <w:sz w:val="24"/>
          <w:szCs w:val="24"/>
          <w:shd w:val="clear" w:color="auto" w:fill="FFFFFF"/>
        </w:rPr>
        <w:t xml:space="preserve">f </w:t>
      </w:r>
      <w:r w:rsidR="00123222">
        <w:rPr>
          <w:rFonts w:asciiTheme="majorBidi" w:hAnsiTheme="majorBidi" w:cstheme="majorBidi"/>
          <w:color w:val="222222"/>
          <w:sz w:val="24"/>
          <w:szCs w:val="24"/>
          <w:shd w:val="clear" w:color="auto" w:fill="FFFFFF"/>
        </w:rPr>
        <w:t>t</w:t>
      </w:r>
      <w:r w:rsidR="00123222" w:rsidRPr="00123222">
        <w:rPr>
          <w:rFonts w:asciiTheme="majorBidi" w:hAnsiTheme="majorBidi" w:cstheme="majorBidi"/>
          <w:color w:val="222222"/>
          <w:sz w:val="24"/>
          <w:szCs w:val="24"/>
          <w:shd w:val="clear" w:color="auto" w:fill="FFFFFF"/>
        </w:rPr>
        <w:t>he Field</w:t>
      </w:r>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 xml:space="preserve">Journal </w:t>
      </w:r>
      <w:r w:rsidR="00123222">
        <w:rPr>
          <w:rFonts w:asciiTheme="majorBidi" w:hAnsiTheme="majorBidi" w:cstheme="majorBidi"/>
          <w:i/>
          <w:iCs/>
          <w:color w:val="222222"/>
          <w:sz w:val="24"/>
          <w:szCs w:val="24"/>
          <w:shd w:val="clear" w:color="auto" w:fill="FFFFFF"/>
        </w:rPr>
        <w:t>o</w:t>
      </w:r>
      <w:r w:rsidR="00123222" w:rsidRPr="00123222">
        <w:rPr>
          <w:rFonts w:asciiTheme="majorBidi" w:hAnsiTheme="majorBidi" w:cstheme="majorBidi"/>
          <w:i/>
          <w:iCs/>
          <w:color w:val="222222"/>
          <w:sz w:val="24"/>
          <w:szCs w:val="24"/>
          <w:shd w:val="clear" w:color="auto" w:fill="FFFFFF"/>
        </w:rPr>
        <w:t>f Public Policy</w:t>
      </w:r>
      <w:r w:rsidR="00123222" w:rsidRPr="00123222">
        <w:rPr>
          <w:rFonts w:asciiTheme="majorBidi" w:hAnsiTheme="majorBidi" w:cstheme="majorBidi"/>
          <w:color w:val="222222"/>
          <w:sz w:val="24"/>
          <w:szCs w:val="24"/>
          <w:shd w:val="clear" w:color="auto" w:fill="FFFFFF"/>
        </w:rPr>
        <w:t> </w:t>
      </w:r>
      <w:r w:rsidRPr="00123222">
        <w:rPr>
          <w:rFonts w:asciiTheme="majorBidi" w:hAnsiTheme="majorBidi" w:cstheme="majorBidi"/>
          <w:color w:val="222222"/>
          <w:sz w:val="24"/>
          <w:szCs w:val="24"/>
          <w:shd w:val="clear" w:color="auto" w:fill="FFFFFF"/>
        </w:rPr>
        <w:t>6</w:t>
      </w:r>
      <w:r w:rsidR="00123222" w:rsidRPr="00123222">
        <w:rPr>
          <w:rFonts w:asciiTheme="majorBidi" w:hAnsiTheme="majorBidi" w:cstheme="majorBidi"/>
          <w:color w:val="222222"/>
          <w:sz w:val="24"/>
          <w:szCs w:val="24"/>
          <w:shd w:val="clear" w:color="auto" w:fill="FFFFFF"/>
        </w:rPr>
        <w:t xml:space="preserve"> (2)</w:t>
      </w:r>
      <w:r w:rsidRPr="00123222">
        <w:rPr>
          <w:rFonts w:asciiTheme="majorBidi" w:hAnsiTheme="majorBidi" w:cstheme="majorBidi"/>
          <w:color w:val="222222"/>
          <w:sz w:val="24"/>
          <w:szCs w:val="24"/>
          <w:shd w:val="clear" w:color="auto" w:fill="FFFFFF"/>
        </w:rPr>
        <w:t>: 181-210.</w:t>
      </w:r>
    </w:p>
    <w:p w14:paraId="660B6D9B" w14:textId="603EB6E4"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lastRenderedPageBreak/>
        <w:t xml:space="preserve">O'Toole, Laurence J. </w:t>
      </w:r>
      <w:r w:rsidR="00123222" w:rsidRPr="00123222">
        <w:rPr>
          <w:rFonts w:asciiTheme="majorBidi" w:hAnsiTheme="majorBidi" w:cstheme="majorBidi"/>
          <w:color w:val="222222"/>
          <w:sz w:val="24"/>
          <w:szCs w:val="24"/>
          <w:shd w:val="clear" w:color="auto" w:fill="FFFFFF"/>
        </w:rPr>
        <w:t xml:space="preserve">1989. </w:t>
      </w:r>
      <w:r w:rsidRPr="00123222">
        <w:rPr>
          <w:rFonts w:asciiTheme="majorBidi" w:hAnsiTheme="majorBidi" w:cstheme="majorBidi"/>
          <w:color w:val="222222"/>
          <w:sz w:val="24"/>
          <w:szCs w:val="24"/>
          <w:shd w:val="clear" w:color="auto" w:fill="FFFFFF"/>
        </w:rPr>
        <w:t xml:space="preserve">"Goal </w:t>
      </w:r>
      <w:r w:rsidR="00123222" w:rsidRPr="00123222">
        <w:rPr>
          <w:rFonts w:asciiTheme="majorBidi" w:hAnsiTheme="majorBidi" w:cstheme="majorBidi"/>
          <w:color w:val="222222"/>
          <w:sz w:val="24"/>
          <w:szCs w:val="24"/>
          <w:shd w:val="clear" w:color="auto" w:fill="FFFFFF"/>
        </w:rPr>
        <w:t xml:space="preserve">Multiplicity in the Implementation Setting: </w:t>
      </w:r>
      <w:r w:rsidRPr="00123222">
        <w:rPr>
          <w:rFonts w:asciiTheme="majorBidi" w:hAnsiTheme="majorBidi" w:cstheme="majorBidi"/>
          <w:color w:val="222222"/>
          <w:sz w:val="24"/>
          <w:szCs w:val="24"/>
          <w:shd w:val="clear" w:color="auto" w:fill="FFFFFF"/>
        </w:rPr>
        <w:t xml:space="preserve">Subtle </w:t>
      </w:r>
      <w:r w:rsidR="00123222" w:rsidRPr="00123222">
        <w:rPr>
          <w:rFonts w:asciiTheme="majorBidi" w:hAnsiTheme="majorBidi" w:cstheme="majorBidi"/>
          <w:color w:val="222222"/>
          <w:sz w:val="24"/>
          <w:szCs w:val="24"/>
          <w:shd w:val="clear" w:color="auto" w:fill="FFFFFF"/>
        </w:rPr>
        <w:t>Impacts and the Case of Wastewater Treatment Privatization</w:t>
      </w:r>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Policy Studies Journal</w:t>
      </w:r>
      <w:r w:rsidRPr="00123222">
        <w:rPr>
          <w:rFonts w:asciiTheme="majorBidi" w:hAnsiTheme="majorBidi" w:cstheme="majorBidi"/>
          <w:color w:val="222222"/>
          <w:sz w:val="24"/>
          <w:szCs w:val="24"/>
          <w:shd w:val="clear" w:color="auto" w:fill="FFFFFF"/>
        </w:rPr>
        <w:t> 18</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1</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xml:space="preserve"> 1.</w:t>
      </w:r>
    </w:p>
    <w:p w14:paraId="5F78C01A" w14:textId="7A2E06F4" w:rsidR="00B35B31" w:rsidRDefault="00B35B31" w:rsidP="00954B4A">
      <w:pPr>
        <w:tabs>
          <w:tab w:val="right" w:pos="2880"/>
        </w:tabs>
        <w:bidi w:val="0"/>
        <w:spacing w:before="120" w:after="0" w:line="480" w:lineRule="auto"/>
        <w:rPr>
          <w:rFonts w:ascii="Arial" w:hAnsi="Arial" w:cs="Arial"/>
          <w:color w:val="222222"/>
          <w:sz w:val="20"/>
          <w:szCs w:val="20"/>
          <w:shd w:val="clear" w:color="auto" w:fill="FFFFFF"/>
        </w:rPr>
      </w:pPr>
      <w:r w:rsidRPr="00123222">
        <w:rPr>
          <w:rFonts w:asciiTheme="majorBidi" w:hAnsiTheme="majorBidi" w:cstheme="majorBidi"/>
          <w:color w:val="222222"/>
          <w:sz w:val="24"/>
          <w:szCs w:val="24"/>
          <w:shd w:val="clear" w:color="auto" w:fill="FFFFFF"/>
        </w:rPr>
        <w:t xml:space="preserve">O'Toole Jr, Laurence J. </w:t>
      </w:r>
      <w:r w:rsidR="00123222" w:rsidRPr="00123222">
        <w:rPr>
          <w:rFonts w:asciiTheme="majorBidi" w:hAnsiTheme="majorBidi" w:cstheme="majorBidi"/>
          <w:color w:val="222222"/>
          <w:sz w:val="24"/>
          <w:szCs w:val="24"/>
          <w:shd w:val="clear" w:color="auto" w:fill="FFFFFF"/>
        </w:rPr>
        <w:t>2000.</w:t>
      </w:r>
      <w:r w:rsidRPr="00123222">
        <w:rPr>
          <w:rFonts w:asciiTheme="majorBidi" w:hAnsiTheme="majorBidi" w:cstheme="majorBidi"/>
          <w:color w:val="222222"/>
          <w:sz w:val="24"/>
          <w:szCs w:val="24"/>
          <w:shd w:val="clear" w:color="auto" w:fill="FFFFFF"/>
        </w:rPr>
        <w:t xml:space="preserve">"Research </w:t>
      </w:r>
      <w:r w:rsidR="00123222" w:rsidRPr="00123222">
        <w:rPr>
          <w:rFonts w:asciiTheme="majorBidi" w:hAnsiTheme="majorBidi" w:cstheme="majorBidi"/>
          <w:color w:val="222222"/>
          <w:sz w:val="24"/>
          <w:szCs w:val="24"/>
          <w:shd w:val="clear" w:color="auto" w:fill="FFFFFF"/>
        </w:rPr>
        <w:t xml:space="preserve">on Policy Implementation: </w:t>
      </w:r>
      <w:r w:rsidRPr="00123222">
        <w:rPr>
          <w:rFonts w:asciiTheme="majorBidi" w:hAnsiTheme="majorBidi" w:cstheme="majorBidi"/>
          <w:color w:val="222222"/>
          <w:sz w:val="24"/>
          <w:szCs w:val="24"/>
          <w:shd w:val="clear" w:color="auto" w:fill="FFFFFF"/>
        </w:rPr>
        <w:t xml:space="preserve">Assessment </w:t>
      </w:r>
      <w:r w:rsidR="00123222" w:rsidRPr="00123222">
        <w:rPr>
          <w:rFonts w:asciiTheme="majorBidi" w:hAnsiTheme="majorBidi" w:cstheme="majorBidi"/>
          <w:color w:val="222222"/>
          <w:sz w:val="24"/>
          <w:szCs w:val="24"/>
          <w:shd w:val="clear" w:color="auto" w:fill="FFFFFF"/>
        </w:rPr>
        <w:t>and Prospects." </w:t>
      </w:r>
      <w:r w:rsidRPr="00123222">
        <w:rPr>
          <w:rFonts w:asciiTheme="majorBidi" w:hAnsiTheme="majorBidi" w:cstheme="majorBidi"/>
          <w:i/>
          <w:iCs/>
          <w:color w:val="222222"/>
          <w:sz w:val="24"/>
          <w:szCs w:val="24"/>
          <w:shd w:val="clear" w:color="auto" w:fill="FFFFFF"/>
        </w:rPr>
        <w:t xml:space="preserve">Journal </w:t>
      </w:r>
      <w:r w:rsidR="00123222" w:rsidRPr="00123222">
        <w:rPr>
          <w:rFonts w:asciiTheme="majorBidi" w:hAnsiTheme="majorBidi" w:cstheme="majorBidi"/>
          <w:i/>
          <w:iCs/>
          <w:color w:val="222222"/>
          <w:sz w:val="24"/>
          <w:szCs w:val="24"/>
          <w:shd w:val="clear" w:color="auto" w:fill="FFFFFF"/>
        </w:rPr>
        <w:t>of Public Administration Research and Theory</w:t>
      </w:r>
      <w:r w:rsidR="00123222" w:rsidRPr="00123222">
        <w:rPr>
          <w:rFonts w:asciiTheme="majorBidi" w:hAnsiTheme="majorBidi" w:cstheme="majorBidi"/>
          <w:color w:val="222222"/>
          <w:sz w:val="24"/>
          <w:szCs w:val="24"/>
          <w:shd w:val="clear" w:color="auto" w:fill="FFFFFF"/>
        </w:rPr>
        <w:t> </w:t>
      </w:r>
      <w:r w:rsidRPr="00123222">
        <w:rPr>
          <w:rFonts w:asciiTheme="majorBidi" w:hAnsiTheme="majorBidi" w:cstheme="majorBidi"/>
          <w:color w:val="222222"/>
          <w:sz w:val="24"/>
          <w:szCs w:val="24"/>
          <w:shd w:val="clear" w:color="auto" w:fill="FFFFFF"/>
        </w:rPr>
        <w:t>10</w:t>
      </w:r>
      <w:r w:rsidR="00123222" w:rsidRPr="00123222">
        <w:rPr>
          <w:rFonts w:asciiTheme="majorBidi" w:hAnsiTheme="majorBidi" w:cstheme="majorBidi"/>
          <w:color w:val="222222"/>
          <w:sz w:val="24"/>
          <w:szCs w:val="24"/>
          <w:shd w:val="clear" w:color="auto" w:fill="FFFFFF"/>
        </w:rPr>
        <w:t xml:space="preserve"> (</w:t>
      </w:r>
      <w:r w:rsidRPr="00123222">
        <w:rPr>
          <w:rFonts w:asciiTheme="majorBidi" w:hAnsiTheme="majorBidi" w:cstheme="majorBidi"/>
          <w:color w:val="222222"/>
          <w:sz w:val="24"/>
          <w:szCs w:val="24"/>
          <w:shd w:val="clear" w:color="auto" w:fill="FFFFFF"/>
        </w:rPr>
        <w:t>2</w:t>
      </w:r>
      <w:r w:rsidR="00123222" w:rsidRPr="00123222">
        <w:rPr>
          <w:rFonts w:asciiTheme="majorBidi" w:hAnsiTheme="majorBidi" w:cstheme="majorBidi"/>
          <w:color w:val="222222"/>
          <w:sz w:val="24"/>
          <w:szCs w:val="24"/>
          <w:shd w:val="clear" w:color="auto" w:fill="FFFFFF"/>
        </w:rPr>
        <w:t>)</w:t>
      </w:r>
      <w:r w:rsidRPr="00123222">
        <w:rPr>
          <w:rFonts w:asciiTheme="majorBidi" w:hAnsiTheme="majorBidi" w:cstheme="majorBidi"/>
          <w:color w:val="222222"/>
          <w:sz w:val="24"/>
          <w:szCs w:val="24"/>
          <w:shd w:val="clear" w:color="auto" w:fill="FFFFFF"/>
        </w:rPr>
        <w:t>: 263-288</w:t>
      </w:r>
      <w:r>
        <w:rPr>
          <w:rFonts w:ascii="Arial" w:hAnsi="Arial" w:cs="Arial"/>
          <w:color w:val="222222"/>
          <w:sz w:val="20"/>
          <w:szCs w:val="20"/>
          <w:shd w:val="clear" w:color="auto" w:fill="FFFFFF"/>
        </w:rPr>
        <w:t>.</w:t>
      </w:r>
    </w:p>
    <w:p w14:paraId="366E9BC2" w14:textId="6FA805A6" w:rsidR="00B35B31" w:rsidRPr="00123222"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123222">
        <w:rPr>
          <w:rFonts w:asciiTheme="majorBidi" w:hAnsiTheme="majorBidi" w:cstheme="majorBidi"/>
          <w:color w:val="222222"/>
          <w:sz w:val="24"/>
          <w:szCs w:val="24"/>
          <w:shd w:val="clear" w:color="auto" w:fill="FFFFFF"/>
        </w:rPr>
        <w:t>O'Toole Jr, Laurence J., and Robert S. Montjoy</w:t>
      </w:r>
      <w:r w:rsidR="00123222" w:rsidRPr="00123222">
        <w:rPr>
          <w:rFonts w:asciiTheme="majorBidi" w:hAnsiTheme="majorBidi" w:cstheme="majorBidi"/>
          <w:color w:val="222222"/>
          <w:sz w:val="24"/>
          <w:szCs w:val="24"/>
          <w:shd w:val="clear" w:color="auto" w:fill="FFFFFF"/>
        </w:rPr>
        <w:t>.1984</w:t>
      </w:r>
      <w:r w:rsidRPr="00123222">
        <w:rPr>
          <w:rFonts w:asciiTheme="majorBidi" w:hAnsiTheme="majorBidi" w:cstheme="majorBidi"/>
          <w:color w:val="222222"/>
          <w:sz w:val="24"/>
          <w:szCs w:val="24"/>
          <w:shd w:val="clear" w:color="auto" w:fill="FFFFFF"/>
        </w:rPr>
        <w:t xml:space="preserve">. "Interorganizational </w:t>
      </w:r>
      <w:r w:rsidR="00123222" w:rsidRPr="00123222">
        <w:rPr>
          <w:rFonts w:asciiTheme="majorBidi" w:hAnsiTheme="majorBidi" w:cstheme="majorBidi"/>
          <w:color w:val="222222"/>
          <w:sz w:val="24"/>
          <w:szCs w:val="24"/>
          <w:shd w:val="clear" w:color="auto" w:fill="FFFFFF"/>
        </w:rPr>
        <w:t xml:space="preserve">Policy Implementation: </w:t>
      </w:r>
      <w:r w:rsidRPr="00123222">
        <w:rPr>
          <w:rFonts w:asciiTheme="majorBidi" w:hAnsiTheme="majorBidi" w:cstheme="majorBidi"/>
          <w:color w:val="222222"/>
          <w:sz w:val="24"/>
          <w:szCs w:val="24"/>
          <w:shd w:val="clear" w:color="auto" w:fill="FFFFFF"/>
        </w:rPr>
        <w:t xml:space="preserve">A </w:t>
      </w:r>
      <w:r w:rsidR="00123222" w:rsidRPr="00123222">
        <w:rPr>
          <w:rFonts w:asciiTheme="majorBidi" w:hAnsiTheme="majorBidi" w:cstheme="majorBidi"/>
          <w:color w:val="222222"/>
          <w:sz w:val="24"/>
          <w:szCs w:val="24"/>
          <w:shd w:val="clear" w:color="auto" w:fill="FFFFFF"/>
        </w:rPr>
        <w:t>Theoretical Perspective</w:t>
      </w:r>
      <w:r w:rsidRPr="00123222">
        <w:rPr>
          <w:rFonts w:asciiTheme="majorBidi" w:hAnsiTheme="majorBidi" w:cstheme="majorBidi"/>
          <w:color w:val="222222"/>
          <w:sz w:val="24"/>
          <w:szCs w:val="24"/>
          <w:shd w:val="clear" w:color="auto" w:fill="FFFFFF"/>
        </w:rPr>
        <w:t>." </w:t>
      </w:r>
      <w:r w:rsidRPr="00123222">
        <w:rPr>
          <w:rFonts w:asciiTheme="majorBidi" w:hAnsiTheme="majorBidi" w:cstheme="majorBidi"/>
          <w:i/>
          <w:iCs/>
          <w:color w:val="222222"/>
          <w:sz w:val="24"/>
          <w:szCs w:val="24"/>
          <w:shd w:val="clear" w:color="auto" w:fill="FFFFFF"/>
        </w:rPr>
        <w:t>Public Administration Review</w:t>
      </w:r>
      <w:r w:rsidRPr="00123222">
        <w:rPr>
          <w:rFonts w:asciiTheme="majorBidi" w:hAnsiTheme="majorBidi" w:cstheme="majorBidi"/>
          <w:color w:val="222222"/>
          <w:sz w:val="24"/>
          <w:szCs w:val="24"/>
          <w:shd w:val="clear" w:color="auto" w:fill="FFFFFF"/>
        </w:rPr>
        <w:t>: 491-503.</w:t>
      </w:r>
    </w:p>
    <w:p w14:paraId="4C5A340C" w14:textId="6512A975" w:rsidR="009E36C3" w:rsidRPr="00163CBE" w:rsidRDefault="00AA643A" w:rsidP="00B35B31">
      <w:pPr>
        <w:tabs>
          <w:tab w:val="right" w:pos="2880"/>
        </w:tabs>
        <w:bidi w:val="0"/>
        <w:spacing w:before="120" w:after="0" w:line="480" w:lineRule="auto"/>
        <w:rPr>
          <w:rFonts w:ascii="Times New Roman" w:hAnsi="Times New Roman" w:cs="Times New Roman"/>
          <w:sz w:val="24"/>
          <w:szCs w:val="24"/>
        </w:rPr>
      </w:pPr>
      <w:r w:rsidRPr="001F5988">
        <w:rPr>
          <w:rFonts w:ascii="Times New Roman" w:hAnsi="Times New Roman" w:cs="Times New Roman"/>
          <w:sz w:val="24"/>
          <w:szCs w:val="24"/>
        </w:rPr>
        <w:t>Open Culture</w:t>
      </w:r>
      <w:r w:rsidR="00123222">
        <w:rPr>
          <w:rFonts w:ascii="Times New Roman" w:hAnsi="Times New Roman" w:cs="Times New Roman"/>
          <w:sz w:val="24"/>
          <w:szCs w:val="24"/>
        </w:rPr>
        <w:t xml:space="preserve">. </w:t>
      </w:r>
      <w:r w:rsidRPr="00163CBE">
        <w:rPr>
          <w:rFonts w:ascii="Times New Roman" w:hAnsi="Times New Roman" w:cs="Times New Roman"/>
          <w:sz w:val="24"/>
          <w:szCs w:val="24"/>
        </w:rPr>
        <w:t>2014</w:t>
      </w:r>
      <w:r w:rsidR="00123222">
        <w:rPr>
          <w:rFonts w:ascii="Times New Roman" w:hAnsi="Times New Roman" w:cs="Times New Roman"/>
          <w:sz w:val="24"/>
          <w:szCs w:val="24"/>
        </w:rPr>
        <w:t>.</w:t>
      </w:r>
      <w:r w:rsidRPr="00163CBE">
        <w:rPr>
          <w:rFonts w:ascii="Times New Roman" w:hAnsi="Times New Roman" w:cs="Times New Roman"/>
          <w:sz w:val="24"/>
          <w:szCs w:val="24"/>
        </w:rPr>
        <w:t xml:space="preserve"> The History of Rock </w:t>
      </w:r>
      <w:r w:rsidR="00123222">
        <w:rPr>
          <w:rFonts w:ascii="Times New Roman" w:hAnsi="Times New Roman" w:cs="Times New Roman"/>
          <w:sz w:val="24"/>
          <w:szCs w:val="24"/>
        </w:rPr>
        <w:t>‘</w:t>
      </w:r>
      <w:r w:rsidRPr="00163CBE">
        <w:rPr>
          <w:rFonts w:ascii="Times New Roman" w:hAnsi="Times New Roman" w:cs="Times New Roman"/>
          <w:sz w:val="24"/>
          <w:szCs w:val="24"/>
        </w:rPr>
        <w:t>n</w:t>
      </w:r>
      <w:r w:rsidR="00123222">
        <w:rPr>
          <w:rFonts w:ascii="Times New Roman" w:hAnsi="Times New Roman" w:cs="Times New Roman"/>
          <w:sz w:val="24"/>
          <w:szCs w:val="24"/>
        </w:rPr>
        <w:t>’</w:t>
      </w:r>
      <w:r w:rsidRPr="00163CBE">
        <w:rPr>
          <w:rFonts w:ascii="Times New Roman" w:hAnsi="Times New Roman" w:cs="Times New Roman"/>
          <w:sz w:val="24"/>
          <w:szCs w:val="24"/>
        </w:rPr>
        <w:t xml:space="preserve"> Roll in 10 Songs: A List Created by Legendary Rock Critic </w:t>
      </w:r>
      <w:proofErr w:type="spellStart"/>
      <w:r w:rsidRPr="00163CBE">
        <w:rPr>
          <w:rFonts w:ascii="Times New Roman" w:hAnsi="Times New Roman" w:cs="Times New Roman"/>
          <w:sz w:val="24"/>
          <w:szCs w:val="24"/>
        </w:rPr>
        <w:t>Greil</w:t>
      </w:r>
      <w:proofErr w:type="spellEnd"/>
      <w:r w:rsidRPr="00163CBE">
        <w:rPr>
          <w:rFonts w:ascii="Times New Roman" w:hAnsi="Times New Roman" w:cs="Times New Roman"/>
          <w:sz w:val="24"/>
          <w:szCs w:val="24"/>
        </w:rPr>
        <w:t xml:space="preserve"> Marcus</w:t>
      </w:r>
      <w:r w:rsidR="00C467AC">
        <w:rPr>
          <w:rFonts w:ascii="Times New Roman" w:hAnsi="Times New Roman" w:cs="Times New Roman"/>
          <w:sz w:val="24"/>
          <w:szCs w:val="24"/>
        </w:rPr>
        <w:t>,</w:t>
      </w:r>
      <w:r w:rsidRPr="00163CBE">
        <w:rPr>
          <w:rFonts w:ascii="Times New Roman" w:hAnsi="Times New Roman" w:cs="Times New Roman"/>
          <w:sz w:val="24"/>
          <w:szCs w:val="24"/>
        </w:rPr>
        <w:t xml:space="preserve"> </w:t>
      </w:r>
      <w:r w:rsidR="00034C12" w:rsidRPr="00163CBE">
        <w:rPr>
          <w:rFonts w:ascii="Times New Roman" w:hAnsi="Times New Roman" w:cs="Times New Roman"/>
          <w:sz w:val="24"/>
          <w:szCs w:val="24"/>
        </w:rPr>
        <w:t>September 8</w:t>
      </w:r>
      <w:r w:rsidR="00C467AC">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4" w:history="1">
        <w:r w:rsidRPr="00163CBE">
          <w:rPr>
            <w:rStyle w:val="Hyperlink"/>
            <w:rFonts w:ascii="Times New Roman" w:hAnsi="Times New Roman" w:cs="Times New Roman"/>
            <w:sz w:val="24"/>
            <w:szCs w:val="24"/>
          </w:rPr>
          <w:t>http://www.openculture.com/2014/09/greil-marcus-picks-10-songs-that-definte-rock-n-roll.html</w:t>
        </w:r>
      </w:hyperlink>
      <w:r w:rsidR="00123222">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6B8E246C" w14:textId="75313B7D" w:rsidR="00EA4E16" w:rsidRDefault="00AB44CD" w:rsidP="00EA4E16">
      <w:pPr>
        <w:bidi w:val="0"/>
        <w:spacing w:before="120" w:after="0" w:line="480" w:lineRule="auto"/>
        <w:rPr>
          <w:rStyle w:val="Hyperlink"/>
          <w:rFonts w:ascii="Times New Roman" w:hAnsi="Times New Roman" w:cs="Times New Roman"/>
          <w:color w:val="auto"/>
          <w:sz w:val="24"/>
          <w:szCs w:val="24"/>
          <w:u w:val="none"/>
        </w:rPr>
      </w:pPr>
      <w:r w:rsidRPr="00163CBE">
        <w:rPr>
          <w:rFonts w:ascii="Times New Roman" w:hAnsi="Times New Roman" w:cs="Times New Roman"/>
          <w:sz w:val="24"/>
          <w:szCs w:val="24"/>
        </w:rPr>
        <w:t>PBS</w:t>
      </w:r>
      <w:r w:rsidR="00123222">
        <w:rPr>
          <w:rFonts w:ascii="Times New Roman" w:hAnsi="Times New Roman" w:cs="Times New Roman"/>
          <w:sz w:val="24"/>
          <w:szCs w:val="24"/>
        </w:rPr>
        <w:t xml:space="preserve">. </w:t>
      </w:r>
      <w:r w:rsidRPr="00163CBE">
        <w:rPr>
          <w:rFonts w:ascii="Times New Roman" w:hAnsi="Times New Roman" w:cs="Times New Roman"/>
          <w:sz w:val="24"/>
          <w:szCs w:val="24"/>
        </w:rPr>
        <w:t>2003</w:t>
      </w:r>
      <w:r w:rsidR="00123222">
        <w:rPr>
          <w:rFonts w:ascii="Times New Roman" w:hAnsi="Times New Roman" w:cs="Times New Roman"/>
          <w:sz w:val="24"/>
          <w:szCs w:val="24"/>
        </w:rPr>
        <w:t>.</w:t>
      </w:r>
      <w:r w:rsidRPr="00163CBE">
        <w:rPr>
          <w:rFonts w:ascii="Times New Roman" w:hAnsi="Times New Roman" w:cs="Times New Roman"/>
          <w:sz w:val="24"/>
          <w:szCs w:val="24"/>
        </w:rPr>
        <w:t xml:space="preserve"> “What is the Blues?” </w:t>
      </w:r>
      <w:r w:rsidRPr="00163CBE">
        <w:rPr>
          <w:rFonts w:ascii="Times New Roman" w:hAnsi="Times New Roman" w:cs="Times New Roman"/>
          <w:i/>
          <w:iCs/>
          <w:sz w:val="24"/>
          <w:szCs w:val="24"/>
        </w:rPr>
        <w:t>The Blues</w:t>
      </w:r>
      <w:r w:rsidRPr="00163CBE">
        <w:rPr>
          <w:rFonts w:ascii="Times New Roman" w:hAnsi="Times New Roman" w:cs="Times New Roman"/>
          <w:sz w:val="24"/>
          <w:szCs w:val="24"/>
        </w:rPr>
        <w:t xml:space="preserve"> PBS</w:t>
      </w:r>
      <w:r w:rsidR="00CD3B39">
        <w:rPr>
          <w:rFonts w:ascii="Times New Roman" w:hAnsi="Times New Roman" w:cs="Times New Roman"/>
          <w:sz w:val="24"/>
          <w:szCs w:val="24"/>
        </w:rPr>
        <w:t xml:space="preserve">, </w:t>
      </w:r>
      <w:hyperlink r:id="rId15" w:history="1">
        <w:r w:rsidRPr="00163CBE">
          <w:rPr>
            <w:rStyle w:val="Hyperlink"/>
            <w:rFonts w:ascii="Times New Roman" w:hAnsi="Times New Roman" w:cs="Times New Roman"/>
            <w:sz w:val="24"/>
            <w:szCs w:val="24"/>
          </w:rPr>
          <w:t>http://www.pbs.org/theblues/classroom/essaysblues.html</w:t>
        </w:r>
      </w:hyperlink>
      <w:r w:rsidRPr="00163CBE">
        <w:rPr>
          <w:rFonts w:ascii="Times New Roman" w:hAnsi="Times New Roman" w:cs="Times New Roman"/>
          <w:sz w:val="24"/>
          <w:szCs w:val="24"/>
        </w:rPr>
        <w:t>.</w:t>
      </w:r>
      <w:r w:rsidR="00CD3B39" w:rsidRPr="00CD3B39">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7438CD13" w14:textId="25132C10" w:rsidR="00B35B31" w:rsidRPr="00CD3B39" w:rsidRDefault="00B35B31" w:rsidP="00EA4E16">
      <w:pPr>
        <w:bidi w:val="0"/>
        <w:spacing w:before="120" w:after="0" w:line="480" w:lineRule="auto"/>
        <w:rPr>
          <w:rFonts w:asciiTheme="majorBidi" w:hAnsiTheme="majorBidi" w:cstheme="majorBidi"/>
          <w:color w:val="222222"/>
          <w:sz w:val="24"/>
          <w:szCs w:val="24"/>
          <w:shd w:val="clear" w:color="auto" w:fill="FFFFFF"/>
        </w:rPr>
      </w:pPr>
      <w:r w:rsidRPr="00CD3B39">
        <w:rPr>
          <w:rFonts w:asciiTheme="majorBidi" w:hAnsiTheme="majorBidi" w:cstheme="majorBidi"/>
          <w:color w:val="222222"/>
          <w:sz w:val="24"/>
          <w:szCs w:val="24"/>
          <w:shd w:val="clear" w:color="auto" w:fill="FFFFFF"/>
        </w:rPr>
        <w:t xml:space="preserve">Peters, B. Guy. </w:t>
      </w:r>
      <w:r w:rsidR="00CD3B39" w:rsidRPr="00CD3B39">
        <w:rPr>
          <w:rFonts w:asciiTheme="majorBidi" w:hAnsiTheme="majorBidi" w:cstheme="majorBidi"/>
          <w:color w:val="222222"/>
          <w:sz w:val="24"/>
          <w:szCs w:val="24"/>
          <w:shd w:val="clear" w:color="auto" w:fill="FFFFFF"/>
        </w:rPr>
        <w:t>2014.</w:t>
      </w:r>
      <w:r w:rsidRPr="00CD3B39">
        <w:rPr>
          <w:rFonts w:asciiTheme="majorBidi" w:hAnsiTheme="majorBidi" w:cstheme="majorBidi"/>
          <w:color w:val="222222"/>
          <w:sz w:val="24"/>
          <w:szCs w:val="24"/>
          <w:shd w:val="clear" w:color="auto" w:fill="FFFFFF"/>
        </w:rPr>
        <w:t xml:space="preserve">"Implementation </w:t>
      </w:r>
      <w:r w:rsidR="00CD3B39" w:rsidRPr="00CD3B39">
        <w:rPr>
          <w:rFonts w:asciiTheme="majorBidi" w:hAnsiTheme="majorBidi" w:cstheme="majorBidi"/>
          <w:color w:val="222222"/>
          <w:sz w:val="24"/>
          <w:szCs w:val="24"/>
          <w:shd w:val="clear" w:color="auto" w:fill="FFFFFF"/>
        </w:rPr>
        <w:t>Structures as Institutions</w:t>
      </w:r>
      <w:r w:rsidRPr="00CD3B39">
        <w:rPr>
          <w:rFonts w:asciiTheme="majorBidi" w:hAnsiTheme="majorBidi" w:cstheme="majorBidi"/>
          <w:color w:val="222222"/>
          <w:sz w:val="24"/>
          <w:szCs w:val="24"/>
          <w:shd w:val="clear" w:color="auto" w:fill="FFFFFF"/>
        </w:rPr>
        <w:t>." </w:t>
      </w:r>
      <w:r w:rsidRPr="00CD3B39">
        <w:rPr>
          <w:rFonts w:asciiTheme="majorBidi" w:hAnsiTheme="majorBidi" w:cstheme="majorBidi"/>
          <w:i/>
          <w:iCs/>
          <w:color w:val="222222"/>
          <w:sz w:val="24"/>
          <w:szCs w:val="24"/>
          <w:shd w:val="clear" w:color="auto" w:fill="FFFFFF"/>
        </w:rPr>
        <w:t>Public Policy and Administration</w:t>
      </w:r>
      <w:r w:rsidRPr="00CD3B39">
        <w:rPr>
          <w:rFonts w:asciiTheme="majorBidi" w:hAnsiTheme="majorBidi" w:cstheme="majorBidi"/>
          <w:color w:val="222222"/>
          <w:sz w:val="24"/>
          <w:szCs w:val="24"/>
          <w:shd w:val="clear" w:color="auto" w:fill="FFFFFF"/>
        </w:rPr>
        <w:t> 29</w:t>
      </w:r>
      <w:r w:rsidR="00CD3B39" w:rsidRPr="00CD3B39">
        <w:rPr>
          <w:rFonts w:asciiTheme="majorBidi" w:hAnsiTheme="majorBidi" w:cstheme="majorBidi"/>
          <w:color w:val="222222"/>
          <w:sz w:val="24"/>
          <w:szCs w:val="24"/>
          <w:shd w:val="clear" w:color="auto" w:fill="FFFFFF"/>
        </w:rPr>
        <w:t xml:space="preserve"> (2)</w:t>
      </w:r>
      <w:r w:rsidRPr="00CD3B39">
        <w:rPr>
          <w:rFonts w:asciiTheme="majorBidi" w:hAnsiTheme="majorBidi" w:cstheme="majorBidi"/>
          <w:color w:val="222222"/>
          <w:sz w:val="24"/>
          <w:szCs w:val="24"/>
          <w:shd w:val="clear" w:color="auto" w:fill="FFFFFF"/>
        </w:rPr>
        <w:t>: 131-144.</w:t>
      </w:r>
    </w:p>
    <w:p w14:paraId="42204884" w14:textId="30630402"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CA3B2D">
        <w:rPr>
          <w:rFonts w:asciiTheme="majorBidi" w:hAnsiTheme="majorBidi" w:cstheme="majorBidi"/>
          <w:color w:val="222222"/>
          <w:sz w:val="24"/>
          <w:szCs w:val="24"/>
          <w:shd w:val="clear" w:color="auto" w:fill="FFFFFF"/>
        </w:rPr>
        <w:t xml:space="preserve">Peters, B. Guy, and Jon Pierre. </w:t>
      </w:r>
      <w:proofErr w:type="gramStart"/>
      <w:r w:rsidR="00CA3B2D" w:rsidRPr="00CA3B2D">
        <w:rPr>
          <w:rFonts w:asciiTheme="majorBidi" w:hAnsiTheme="majorBidi" w:cstheme="majorBidi"/>
          <w:color w:val="222222"/>
          <w:sz w:val="24"/>
          <w:szCs w:val="24"/>
          <w:shd w:val="clear" w:color="auto" w:fill="FFFFFF"/>
        </w:rPr>
        <w:t>2001. ”</w:t>
      </w:r>
      <w:r w:rsidRPr="00CA3B2D">
        <w:rPr>
          <w:rFonts w:asciiTheme="majorBidi" w:hAnsiTheme="majorBidi" w:cstheme="majorBidi"/>
          <w:color w:val="222222"/>
          <w:sz w:val="24"/>
          <w:szCs w:val="24"/>
          <w:shd w:val="clear" w:color="auto" w:fill="FFFFFF"/>
        </w:rPr>
        <w:t>Developments</w:t>
      </w:r>
      <w:proofErr w:type="gramEnd"/>
      <w:r w:rsidRPr="00CA3B2D">
        <w:rPr>
          <w:rFonts w:asciiTheme="majorBidi" w:hAnsiTheme="majorBidi" w:cstheme="majorBidi"/>
          <w:color w:val="222222"/>
          <w:sz w:val="24"/>
          <w:szCs w:val="24"/>
          <w:shd w:val="clear" w:color="auto" w:fill="FFFFFF"/>
        </w:rPr>
        <w:t xml:space="preserve"> </w:t>
      </w:r>
      <w:r w:rsidR="00CA3B2D" w:rsidRPr="00CA3B2D">
        <w:rPr>
          <w:rFonts w:asciiTheme="majorBidi" w:hAnsiTheme="majorBidi" w:cstheme="majorBidi"/>
          <w:color w:val="222222"/>
          <w:sz w:val="24"/>
          <w:szCs w:val="24"/>
          <w:shd w:val="clear" w:color="auto" w:fill="FFFFFF"/>
        </w:rPr>
        <w:t>in Intergovernmental Relations: Towards Multi-Level Governance</w:t>
      </w:r>
      <w:r w:rsidRPr="00CA3B2D">
        <w:rPr>
          <w:rFonts w:asciiTheme="majorBidi" w:hAnsiTheme="majorBidi" w:cstheme="majorBidi"/>
          <w:color w:val="222222"/>
          <w:sz w:val="24"/>
          <w:szCs w:val="24"/>
          <w:shd w:val="clear" w:color="auto" w:fill="FFFFFF"/>
        </w:rPr>
        <w:t>." </w:t>
      </w:r>
      <w:r w:rsidRPr="00CA3B2D">
        <w:rPr>
          <w:rFonts w:asciiTheme="majorBidi" w:hAnsiTheme="majorBidi" w:cstheme="majorBidi"/>
          <w:i/>
          <w:iCs/>
          <w:color w:val="222222"/>
          <w:sz w:val="24"/>
          <w:szCs w:val="24"/>
          <w:shd w:val="clear" w:color="auto" w:fill="FFFFFF"/>
        </w:rPr>
        <w:t>Policy &amp; Politics</w:t>
      </w:r>
      <w:r w:rsidRPr="00CA3B2D">
        <w:rPr>
          <w:rFonts w:asciiTheme="majorBidi" w:hAnsiTheme="majorBidi" w:cstheme="majorBidi"/>
          <w:color w:val="222222"/>
          <w:sz w:val="24"/>
          <w:szCs w:val="24"/>
          <w:shd w:val="clear" w:color="auto" w:fill="FFFFFF"/>
        </w:rPr>
        <w:t> 29</w:t>
      </w:r>
      <w:r w:rsidR="00CA3B2D" w:rsidRPr="00CA3B2D">
        <w:rPr>
          <w:rFonts w:asciiTheme="majorBidi" w:hAnsiTheme="majorBidi" w:cstheme="majorBidi"/>
          <w:color w:val="222222"/>
          <w:sz w:val="24"/>
          <w:szCs w:val="24"/>
          <w:shd w:val="clear" w:color="auto" w:fill="FFFFFF"/>
        </w:rPr>
        <w:t xml:space="preserve"> (</w:t>
      </w:r>
      <w:r w:rsidRPr="00CA3B2D">
        <w:rPr>
          <w:rFonts w:asciiTheme="majorBidi" w:hAnsiTheme="majorBidi" w:cstheme="majorBidi"/>
          <w:color w:val="222222"/>
          <w:sz w:val="24"/>
          <w:szCs w:val="24"/>
          <w:shd w:val="clear" w:color="auto" w:fill="FFFFFF"/>
        </w:rPr>
        <w:t>2</w:t>
      </w:r>
      <w:r w:rsidR="00CA3B2D" w:rsidRPr="00CA3B2D">
        <w:rPr>
          <w:rFonts w:asciiTheme="majorBidi" w:hAnsiTheme="majorBidi" w:cstheme="majorBidi"/>
          <w:color w:val="222222"/>
          <w:sz w:val="24"/>
          <w:szCs w:val="24"/>
          <w:shd w:val="clear" w:color="auto" w:fill="FFFFFF"/>
        </w:rPr>
        <w:t>)</w:t>
      </w:r>
      <w:r w:rsidRPr="00CA3B2D">
        <w:rPr>
          <w:rFonts w:asciiTheme="majorBidi" w:hAnsiTheme="majorBidi" w:cstheme="majorBidi"/>
          <w:color w:val="222222"/>
          <w:sz w:val="24"/>
          <w:szCs w:val="24"/>
          <w:shd w:val="clear" w:color="auto" w:fill="FFFFFF"/>
        </w:rPr>
        <w:t>: 131-135.</w:t>
      </w:r>
    </w:p>
    <w:p w14:paraId="6B8AB81B" w14:textId="0721C6D3" w:rsidR="00EE5A46" w:rsidRPr="00163CBE" w:rsidRDefault="00EE5A46" w:rsidP="00B35B31">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Pressman, J</w:t>
      </w:r>
      <w:r w:rsidR="00CA3B2D">
        <w:rPr>
          <w:rFonts w:ascii="Times New Roman" w:hAnsi="Times New Roman" w:cs="Times New Roman"/>
          <w:sz w:val="24"/>
          <w:szCs w:val="24"/>
        </w:rPr>
        <w:t>essica</w:t>
      </w:r>
      <w:r w:rsidRPr="00163CBE">
        <w:rPr>
          <w:rFonts w:ascii="Times New Roman" w:hAnsi="Times New Roman" w:cs="Times New Roman"/>
          <w:sz w:val="24"/>
          <w:szCs w:val="24"/>
        </w:rPr>
        <w:t xml:space="preserve"> L., </w:t>
      </w:r>
      <w:r w:rsidR="00CA3B2D">
        <w:rPr>
          <w:rFonts w:ascii="Times New Roman" w:hAnsi="Times New Roman" w:cs="Times New Roman"/>
          <w:sz w:val="24"/>
          <w:szCs w:val="24"/>
        </w:rPr>
        <w:t>and Aaron</w:t>
      </w:r>
      <w:r w:rsidRPr="00163CBE">
        <w:rPr>
          <w:rFonts w:ascii="Times New Roman" w:hAnsi="Times New Roman" w:cs="Times New Roman"/>
          <w:sz w:val="24"/>
          <w:szCs w:val="24"/>
        </w:rPr>
        <w:t xml:space="preserve"> </w:t>
      </w:r>
      <w:proofErr w:type="spellStart"/>
      <w:r w:rsidRPr="00163CBE">
        <w:rPr>
          <w:rFonts w:ascii="Times New Roman" w:hAnsi="Times New Roman" w:cs="Times New Roman"/>
          <w:sz w:val="24"/>
          <w:szCs w:val="24"/>
        </w:rPr>
        <w:t>Wildavsky</w:t>
      </w:r>
      <w:proofErr w:type="spellEnd"/>
      <w:r w:rsidR="00CA3B2D">
        <w:rPr>
          <w:rFonts w:ascii="Times New Roman" w:hAnsi="Times New Roman" w:cs="Times New Roman"/>
          <w:sz w:val="24"/>
          <w:szCs w:val="24"/>
        </w:rPr>
        <w:t>.</w:t>
      </w:r>
      <w:r w:rsidR="009E36C3" w:rsidRPr="00163CBE">
        <w:rPr>
          <w:rFonts w:ascii="Times New Roman" w:hAnsi="Times New Roman" w:cs="Times New Roman"/>
          <w:sz w:val="24"/>
          <w:szCs w:val="24"/>
        </w:rPr>
        <w:t xml:space="preserve"> </w:t>
      </w:r>
      <w:r w:rsidRPr="00163CBE">
        <w:rPr>
          <w:rFonts w:ascii="Times New Roman" w:hAnsi="Times New Roman" w:cs="Times New Roman"/>
          <w:sz w:val="24"/>
          <w:szCs w:val="24"/>
        </w:rPr>
        <w:t>1984</w:t>
      </w:r>
      <w:r w:rsidR="00CA3B2D">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w:t>
      </w:r>
      <w:r w:rsidR="00C467AC">
        <w:rPr>
          <w:rFonts w:ascii="Times New Roman" w:hAnsi="Times New Roman" w:cs="Times New Roman"/>
          <w:sz w:val="24"/>
          <w:szCs w:val="24"/>
        </w:rPr>
        <w:t>,</w:t>
      </w:r>
      <w:r w:rsidRPr="00163CBE">
        <w:rPr>
          <w:rFonts w:ascii="Times New Roman" w:hAnsi="Times New Roman" w:cs="Times New Roman"/>
          <w:sz w:val="24"/>
          <w:szCs w:val="24"/>
        </w:rPr>
        <w:t xml:space="preserve"> 3</w:t>
      </w:r>
      <w:r w:rsidRPr="00163CBE">
        <w:rPr>
          <w:rFonts w:ascii="Times New Roman" w:hAnsi="Times New Roman" w:cs="Times New Roman"/>
          <w:sz w:val="24"/>
          <w:szCs w:val="24"/>
          <w:vertAlign w:val="superscript"/>
        </w:rPr>
        <w:t>rd</w:t>
      </w:r>
      <w:r w:rsidRPr="00163CBE">
        <w:rPr>
          <w:rFonts w:ascii="Times New Roman" w:hAnsi="Times New Roman" w:cs="Times New Roman"/>
          <w:sz w:val="24"/>
          <w:szCs w:val="24"/>
        </w:rPr>
        <w:t xml:space="preserve"> ed. Berkeley, Los Angeles, London: University of California</w:t>
      </w:r>
      <w:r w:rsidR="00CA3B2D">
        <w:rPr>
          <w:rFonts w:ascii="Times New Roman" w:hAnsi="Times New Roman" w:cs="Times New Roman"/>
          <w:sz w:val="24"/>
          <w:szCs w:val="24"/>
        </w:rPr>
        <w:t xml:space="preserve"> Press</w:t>
      </w:r>
      <w:r w:rsidRPr="00163CBE">
        <w:rPr>
          <w:rFonts w:ascii="Times New Roman" w:hAnsi="Times New Roman" w:cs="Times New Roman"/>
          <w:sz w:val="24"/>
          <w:szCs w:val="24"/>
        </w:rPr>
        <w:t>.</w:t>
      </w:r>
    </w:p>
    <w:p w14:paraId="43C5E0F0" w14:textId="6A2B6329"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CA3B2D">
        <w:rPr>
          <w:rFonts w:asciiTheme="majorBidi" w:hAnsiTheme="majorBidi" w:cstheme="majorBidi"/>
          <w:color w:val="222222"/>
          <w:sz w:val="24"/>
          <w:szCs w:val="24"/>
          <w:shd w:val="clear" w:color="auto" w:fill="FFFFFF"/>
        </w:rPr>
        <w:t>Riccucci</w:t>
      </w:r>
      <w:proofErr w:type="spellEnd"/>
      <w:r w:rsidRPr="00CA3B2D">
        <w:rPr>
          <w:rFonts w:asciiTheme="majorBidi" w:hAnsiTheme="majorBidi" w:cstheme="majorBidi"/>
          <w:color w:val="222222"/>
          <w:sz w:val="24"/>
          <w:szCs w:val="24"/>
          <w:shd w:val="clear" w:color="auto" w:fill="FFFFFF"/>
        </w:rPr>
        <w:t xml:space="preserve">, Norma M. </w:t>
      </w:r>
      <w:r w:rsidR="00CA3B2D" w:rsidRPr="00CA3B2D">
        <w:rPr>
          <w:rFonts w:asciiTheme="majorBidi" w:hAnsiTheme="majorBidi" w:cstheme="majorBidi"/>
          <w:color w:val="222222"/>
          <w:sz w:val="24"/>
          <w:szCs w:val="24"/>
          <w:shd w:val="clear" w:color="auto" w:fill="FFFFFF"/>
        </w:rPr>
        <w:t>2005. "</w:t>
      </w:r>
      <w:r w:rsidRPr="00CA3B2D">
        <w:rPr>
          <w:rFonts w:asciiTheme="majorBidi" w:hAnsiTheme="majorBidi" w:cstheme="majorBidi"/>
          <w:color w:val="222222"/>
          <w:sz w:val="24"/>
          <w:szCs w:val="24"/>
          <w:shd w:val="clear" w:color="auto" w:fill="FFFFFF"/>
        </w:rPr>
        <w:t xml:space="preserve">In </w:t>
      </w:r>
      <w:r w:rsidR="00CA3B2D" w:rsidRPr="00CA3B2D">
        <w:rPr>
          <w:rFonts w:asciiTheme="majorBidi" w:hAnsiTheme="majorBidi" w:cstheme="majorBidi"/>
          <w:color w:val="222222"/>
          <w:sz w:val="24"/>
          <w:szCs w:val="24"/>
          <w:shd w:val="clear" w:color="auto" w:fill="FFFFFF"/>
        </w:rPr>
        <w:t xml:space="preserve">Their Own Words: </w:t>
      </w:r>
      <w:r w:rsidRPr="00CA3B2D">
        <w:rPr>
          <w:rFonts w:asciiTheme="majorBidi" w:hAnsiTheme="majorBidi" w:cstheme="majorBidi"/>
          <w:color w:val="222222"/>
          <w:sz w:val="24"/>
          <w:szCs w:val="24"/>
          <w:shd w:val="clear" w:color="auto" w:fill="FFFFFF"/>
        </w:rPr>
        <w:t xml:space="preserve">The </w:t>
      </w:r>
      <w:r w:rsidR="00CA3B2D" w:rsidRPr="00CA3B2D">
        <w:rPr>
          <w:rFonts w:asciiTheme="majorBidi" w:hAnsiTheme="majorBidi" w:cstheme="majorBidi"/>
          <w:color w:val="222222"/>
          <w:sz w:val="24"/>
          <w:szCs w:val="24"/>
          <w:shd w:val="clear" w:color="auto" w:fill="FFFFFF"/>
        </w:rPr>
        <w:t xml:space="preserve">Voices and Experiences </w:t>
      </w:r>
      <w:r w:rsidR="00CA3B2D">
        <w:rPr>
          <w:rFonts w:asciiTheme="majorBidi" w:hAnsiTheme="majorBidi" w:cstheme="majorBidi"/>
          <w:color w:val="222222"/>
          <w:sz w:val="24"/>
          <w:szCs w:val="24"/>
          <w:shd w:val="clear" w:color="auto" w:fill="FFFFFF"/>
        </w:rPr>
        <w:t>o</w:t>
      </w:r>
      <w:r w:rsidR="00CA3B2D" w:rsidRPr="00CA3B2D">
        <w:rPr>
          <w:rFonts w:asciiTheme="majorBidi" w:hAnsiTheme="majorBidi" w:cstheme="majorBidi"/>
          <w:color w:val="222222"/>
          <w:sz w:val="24"/>
          <w:szCs w:val="24"/>
          <w:shd w:val="clear" w:color="auto" w:fill="FFFFFF"/>
        </w:rPr>
        <w:t>f Street-Level Bureaucrats</w:t>
      </w:r>
      <w:r w:rsidRPr="00CA3B2D">
        <w:rPr>
          <w:rFonts w:asciiTheme="majorBidi" w:hAnsiTheme="majorBidi" w:cstheme="majorBidi"/>
          <w:color w:val="222222"/>
          <w:sz w:val="24"/>
          <w:szCs w:val="24"/>
          <w:shd w:val="clear" w:color="auto" w:fill="FFFFFF"/>
        </w:rPr>
        <w:t>."</w:t>
      </w:r>
      <w:r w:rsidR="00CA3B2D">
        <w:rPr>
          <w:rFonts w:asciiTheme="majorBidi" w:hAnsiTheme="majorBidi" w:cstheme="majorBidi"/>
          <w:color w:val="222222"/>
          <w:sz w:val="24"/>
          <w:szCs w:val="24"/>
          <w:shd w:val="clear" w:color="auto" w:fill="FFFFFF"/>
        </w:rPr>
        <w:t xml:space="preserve"> </w:t>
      </w:r>
      <w:r w:rsidR="00CA3B2D" w:rsidRPr="00CA3B2D">
        <w:rPr>
          <w:rFonts w:asciiTheme="majorBidi" w:hAnsiTheme="majorBidi" w:cstheme="majorBidi"/>
          <w:i/>
          <w:iCs/>
          <w:color w:val="222222"/>
          <w:sz w:val="24"/>
          <w:szCs w:val="24"/>
          <w:shd w:val="clear" w:color="auto" w:fill="FFFFFF"/>
        </w:rPr>
        <w:t>Public Administration Review</w:t>
      </w:r>
      <w:r w:rsidR="00CA3B2D">
        <w:rPr>
          <w:rFonts w:asciiTheme="majorBidi" w:hAnsiTheme="majorBidi" w:cstheme="majorBidi"/>
          <w:color w:val="222222"/>
          <w:sz w:val="24"/>
          <w:szCs w:val="24"/>
          <w:shd w:val="clear" w:color="auto" w:fill="FFFFFF"/>
        </w:rPr>
        <w:t xml:space="preserve"> 65(2): </w:t>
      </w:r>
      <w:r w:rsidRPr="00CA3B2D">
        <w:rPr>
          <w:rFonts w:asciiTheme="majorBidi" w:hAnsiTheme="majorBidi" w:cstheme="majorBidi"/>
          <w:color w:val="222222"/>
          <w:sz w:val="24"/>
          <w:szCs w:val="24"/>
          <w:shd w:val="clear" w:color="auto" w:fill="FFFFFF"/>
        </w:rPr>
        <w:t>243-245.</w:t>
      </w:r>
    </w:p>
    <w:p w14:paraId="19533E37" w14:textId="6514C94F" w:rsidR="00EE5A46" w:rsidRPr="00163CBE" w:rsidRDefault="00CA3B2D" w:rsidP="00B35B31">
      <w:pPr>
        <w:tabs>
          <w:tab w:val="right" w:pos="2880"/>
        </w:tabs>
        <w:bidi w:val="0"/>
        <w:spacing w:before="120" w:after="0" w:line="480" w:lineRule="auto"/>
        <w:rPr>
          <w:rFonts w:ascii="Times New Roman" w:hAnsi="Times New Roman" w:cs="Times New Roman"/>
          <w:sz w:val="24"/>
          <w:szCs w:val="24"/>
        </w:rPr>
      </w:pPr>
      <w:r w:rsidRPr="00CA3B2D">
        <w:rPr>
          <w:rFonts w:ascii="Times New Roman" w:hAnsi="Times New Roman" w:cs="Times New Roman"/>
          <w:sz w:val="24"/>
          <w:szCs w:val="24"/>
        </w:rPr>
        <w:t xml:space="preserve">Ripley, Randall B., and Grace A. Franklin. </w:t>
      </w:r>
      <w:r>
        <w:rPr>
          <w:rFonts w:ascii="Times New Roman" w:hAnsi="Times New Roman" w:cs="Times New Roman"/>
          <w:sz w:val="24"/>
          <w:szCs w:val="24"/>
        </w:rPr>
        <w:t>1</w:t>
      </w:r>
      <w:r w:rsidR="00EE5A46" w:rsidRPr="00163CBE">
        <w:rPr>
          <w:rFonts w:ascii="Times New Roman" w:hAnsi="Times New Roman" w:cs="Times New Roman"/>
          <w:sz w:val="24"/>
          <w:szCs w:val="24"/>
        </w:rPr>
        <w:t>982</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Bureaucracy and Policy Implementation</w:t>
      </w:r>
      <w:r>
        <w:rPr>
          <w:rFonts w:ascii="Times New Roman" w:hAnsi="Times New Roman" w:cs="Times New Roman"/>
          <w:sz w:val="24"/>
          <w:szCs w:val="24"/>
        </w:rPr>
        <w:t xml:space="preserve">. </w:t>
      </w:r>
      <w:r w:rsidR="00EE5A46" w:rsidRPr="00163CBE">
        <w:rPr>
          <w:rFonts w:ascii="Times New Roman" w:hAnsi="Times New Roman" w:cs="Times New Roman"/>
          <w:sz w:val="24"/>
          <w:szCs w:val="24"/>
        </w:rPr>
        <w:t>Homewood, IL: Dorsey.</w:t>
      </w:r>
    </w:p>
    <w:p w14:paraId="29869475" w14:textId="1020D152" w:rsidR="00034C12" w:rsidRPr="00163CBE" w:rsidRDefault="00034C12"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i/>
          <w:iCs/>
          <w:sz w:val="24"/>
          <w:szCs w:val="24"/>
        </w:rPr>
        <w:lastRenderedPageBreak/>
        <w:t>Rolling Stone</w:t>
      </w:r>
      <w:r w:rsidR="00CA3B2D">
        <w:rPr>
          <w:rFonts w:ascii="Times New Roman" w:hAnsi="Times New Roman" w:cs="Times New Roman"/>
          <w:sz w:val="24"/>
          <w:szCs w:val="24"/>
        </w:rPr>
        <w:t xml:space="preserve">. </w:t>
      </w:r>
      <w:r w:rsidRPr="00163CBE">
        <w:rPr>
          <w:rFonts w:ascii="Times New Roman" w:hAnsi="Times New Roman" w:cs="Times New Roman"/>
          <w:sz w:val="24"/>
          <w:szCs w:val="24"/>
        </w:rPr>
        <w:t>2004</w:t>
      </w:r>
      <w:r w:rsidR="00CA3B2D">
        <w:rPr>
          <w:rFonts w:ascii="Times New Roman" w:hAnsi="Times New Roman" w:cs="Times New Roman"/>
          <w:sz w:val="24"/>
          <w:szCs w:val="24"/>
        </w:rPr>
        <w:t xml:space="preserve">. </w:t>
      </w:r>
      <w:r w:rsidRPr="00163CBE">
        <w:rPr>
          <w:rFonts w:ascii="Times New Roman" w:hAnsi="Times New Roman" w:cs="Times New Roman"/>
          <w:sz w:val="24"/>
          <w:szCs w:val="24"/>
        </w:rPr>
        <w:t xml:space="preserve"> 50 moments that changed rock and roll: Woodstock brings together the hippie nation</w:t>
      </w:r>
      <w:r w:rsidR="00C467AC">
        <w:rPr>
          <w:rFonts w:ascii="Times New Roman" w:hAnsi="Times New Roman" w:cs="Times New Roman"/>
          <w:sz w:val="24"/>
          <w:szCs w:val="24"/>
        </w:rPr>
        <w:t>,</w:t>
      </w:r>
      <w:r w:rsidRPr="00163CBE">
        <w:rPr>
          <w:rFonts w:ascii="Times New Roman" w:hAnsi="Times New Roman" w:cs="Times New Roman"/>
          <w:sz w:val="24"/>
          <w:szCs w:val="24"/>
        </w:rPr>
        <w:t xml:space="preserve"> </w:t>
      </w:r>
      <w:r w:rsidR="00CA3B2D">
        <w:rPr>
          <w:rFonts w:ascii="Times New Roman" w:hAnsi="Times New Roman" w:cs="Times New Roman"/>
          <w:sz w:val="24"/>
          <w:szCs w:val="24"/>
        </w:rPr>
        <w:t xml:space="preserve">Rolling Stone, </w:t>
      </w:r>
      <w:r w:rsidRPr="00163CBE">
        <w:rPr>
          <w:rFonts w:ascii="Times New Roman" w:hAnsi="Times New Roman" w:cs="Times New Roman"/>
          <w:sz w:val="24"/>
          <w:szCs w:val="24"/>
        </w:rPr>
        <w:t>June 24</w:t>
      </w:r>
      <w:r w:rsidR="00C467AC">
        <w:rPr>
          <w:rFonts w:ascii="Times New Roman" w:hAnsi="Times New Roman" w:cs="Times New Roman"/>
          <w:sz w:val="24"/>
          <w:szCs w:val="24"/>
        </w:rPr>
        <w:t>,</w:t>
      </w:r>
      <w:r w:rsidR="00596314" w:rsidRPr="00163CBE">
        <w:rPr>
          <w:rFonts w:ascii="Times New Roman" w:hAnsi="Times New Roman" w:cs="Times New Roman"/>
          <w:sz w:val="24"/>
          <w:szCs w:val="24"/>
        </w:rPr>
        <w:t xml:space="preserve"> </w:t>
      </w:r>
      <w:r w:rsidR="00CA3B2D" w:rsidRPr="00EA4E16">
        <w:rPr>
          <w:rFonts w:ascii="Times New Roman" w:hAnsi="Times New Roman" w:cs="Times New Roman"/>
          <w:sz w:val="24"/>
          <w:szCs w:val="24"/>
        </w:rPr>
        <w:t>https://web.archive.org/web/20070209163601/http://www.rollingstone.com/news/story/6085488/woodstock_in_1969.</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2AFA0321" w14:textId="6E6ADFE5" w:rsidR="00B35B31" w:rsidRPr="00CA3B2D" w:rsidRDefault="00B35B31" w:rsidP="00954B4A">
      <w:pPr>
        <w:pStyle w:val="BodyText"/>
        <w:spacing w:before="100" w:beforeAutospacing="1" w:after="0" w:line="480" w:lineRule="auto"/>
        <w:ind w:right="26"/>
        <w:jc w:val="left"/>
        <w:rPr>
          <w:rFonts w:asciiTheme="majorBidi" w:hAnsiTheme="majorBidi" w:cstheme="majorBidi"/>
          <w:color w:val="222222"/>
          <w:shd w:val="clear" w:color="auto" w:fill="FFFFFF"/>
        </w:rPr>
      </w:pPr>
      <w:r w:rsidRPr="00CA3B2D">
        <w:rPr>
          <w:rFonts w:asciiTheme="majorBidi" w:hAnsiTheme="majorBidi" w:cstheme="majorBidi"/>
          <w:color w:val="222222"/>
          <w:shd w:val="clear" w:color="auto" w:fill="FFFFFF"/>
        </w:rPr>
        <w:t xml:space="preserve">Ryan, Neal. </w:t>
      </w:r>
      <w:r w:rsidR="00CA3B2D" w:rsidRPr="00CA3B2D">
        <w:rPr>
          <w:rFonts w:asciiTheme="majorBidi" w:hAnsiTheme="majorBidi" w:cstheme="majorBidi"/>
          <w:color w:val="222222"/>
          <w:shd w:val="clear" w:color="auto" w:fill="FFFFFF"/>
        </w:rPr>
        <w:t>1995. "</w:t>
      </w:r>
      <w:r w:rsidRPr="00CA3B2D">
        <w:rPr>
          <w:rFonts w:asciiTheme="majorBidi" w:hAnsiTheme="majorBidi" w:cstheme="majorBidi"/>
          <w:color w:val="222222"/>
          <w:shd w:val="clear" w:color="auto" w:fill="FFFFFF"/>
        </w:rPr>
        <w:t xml:space="preserve">Unravelling </w:t>
      </w:r>
      <w:r w:rsidR="00CA3B2D" w:rsidRPr="00CA3B2D">
        <w:rPr>
          <w:rFonts w:asciiTheme="majorBidi" w:hAnsiTheme="majorBidi" w:cstheme="majorBidi"/>
          <w:color w:val="222222"/>
          <w:shd w:val="clear" w:color="auto" w:fill="FFFFFF"/>
        </w:rPr>
        <w:t>Conceptual Developments in Implementation Analysis." </w:t>
      </w:r>
      <w:r w:rsidRPr="00CA3B2D">
        <w:rPr>
          <w:rFonts w:asciiTheme="majorBidi" w:hAnsiTheme="majorBidi" w:cstheme="majorBidi"/>
          <w:i/>
          <w:iCs/>
          <w:color w:val="222222"/>
          <w:shd w:val="clear" w:color="auto" w:fill="FFFFFF"/>
        </w:rPr>
        <w:t>Australian Journal of Public Administration</w:t>
      </w:r>
      <w:r w:rsidRPr="00CA3B2D">
        <w:rPr>
          <w:rFonts w:asciiTheme="majorBidi" w:hAnsiTheme="majorBidi" w:cstheme="majorBidi"/>
          <w:color w:val="222222"/>
          <w:shd w:val="clear" w:color="auto" w:fill="FFFFFF"/>
        </w:rPr>
        <w:t> 54</w:t>
      </w:r>
      <w:r w:rsidR="00CA3B2D" w:rsidRPr="00CA3B2D">
        <w:rPr>
          <w:rFonts w:asciiTheme="majorBidi" w:hAnsiTheme="majorBidi" w:cstheme="majorBidi"/>
          <w:color w:val="222222"/>
          <w:shd w:val="clear" w:color="auto" w:fill="FFFFFF"/>
        </w:rPr>
        <w:t xml:space="preserve"> (1)</w:t>
      </w:r>
      <w:r w:rsidRPr="00CA3B2D">
        <w:rPr>
          <w:rFonts w:asciiTheme="majorBidi" w:hAnsiTheme="majorBidi" w:cstheme="majorBidi"/>
          <w:color w:val="222222"/>
          <w:shd w:val="clear" w:color="auto" w:fill="FFFFFF"/>
        </w:rPr>
        <w:t>: 65-80.</w:t>
      </w:r>
    </w:p>
    <w:p w14:paraId="5456CC6C" w14:textId="0D563B25" w:rsidR="00B35B31" w:rsidRPr="00CA3B2D"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CA3B2D">
        <w:rPr>
          <w:rFonts w:asciiTheme="majorBidi" w:hAnsiTheme="majorBidi" w:cstheme="majorBidi"/>
          <w:color w:val="222222"/>
          <w:sz w:val="24"/>
          <w:szCs w:val="24"/>
          <w:shd w:val="clear" w:color="auto" w:fill="FFFFFF"/>
        </w:rPr>
        <w:t xml:space="preserve">Sabatier, Paul A. </w:t>
      </w:r>
      <w:r w:rsidR="00CA3B2D" w:rsidRPr="00CA3B2D">
        <w:rPr>
          <w:rFonts w:asciiTheme="majorBidi" w:hAnsiTheme="majorBidi" w:cstheme="majorBidi"/>
          <w:color w:val="222222"/>
          <w:sz w:val="24"/>
          <w:szCs w:val="24"/>
          <w:shd w:val="clear" w:color="auto" w:fill="FFFFFF"/>
        </w:rPr>
        <w:t xml:space="preserve">1986. </w:t>
      </w:r>
      <w:r w:rsidRPr="00CA3B2D">
        <w:rPr>
          <w:rFonts w:asciiTheme="majorBidi" w:hAnsiTheme="majorBidi" w:cstheme="majorBidi"/>
          <w:color w:val="222222"/>
          <w:sz w:val="24"/>
          <w:szCs w:val="24"/>
          <w:shd w:val="clear" w:color="auto" w:fill="FFFFFF"/>
        </w:rPr>
        <w:t>"Top</w:t>
      </w:r>
      <w:r w:rsidR="00CA3B2D" w:rsidRPr="00CA3B2D">
        <w:rPr>
          <w:rFonts w:asciiTheme="majorBidi" w:hAnsiTheme="majorBidi" w:cstheme="majorBidi"/>
          <w:color w:val="222222"/>
          <w:sz w:val="24"/>
          <w:szCs w:val="24"/>
          <w:shd w:val="clear" w:color="auto" w:fill="FFFFFF"/>
        </w:rPr>
        <w:t xml:space="preserve">-Down and Bottom-Up Approaches </w:t>
      </w:r>
      <w:r w:rsidR="003A2BF1">
        <w:rPr>
          <w:rFonts w:asciiTheme="majorBidi" w:hAnsiTheme="majorBidi" w:cstheme="majorBidi"/>
          <w:color w:val="222222"/>
          <w:sz w:val="24"/>
          <w:szCs w:val="24"/>
          <w:shd w:val="clear" w:color="auto" w:fill="FFFFFF"/>
        </w:rPr>
        <w:t>t</w:t>
      </w:r>
      <w:r w:rsidR="00CA3B2D" w:rsidRPr="00CA3B2D">
        <w:rPr>
          <w:rFonts w:asciiTheme="majorBidi" w:hAnsiTheme="majorBidi" w:cstheme="majorBidi"/>
          <w:color w:val="222222"/>
          <w:sz w:val="24"/>
          <w:szCs w:val="24"/>
          <w:shd w:val="clear" w:color="auto" w:fill="FFFFFF"/>
        </w:rPr>
        <w:t xml:space="preserve">o Implementation Research: A Critical Analysis </w:t>
      </w:r>
      <w:proofErr w:type="gramStart"/>
      <w:r w:rsidR="00CA3B2D" w:rsidRPr="00CA3B2D">
        <w:rPr>
          <w:rFonts w:asciiTheme="majorBidi" w:hAnsiTheme="majorBidi" w:cstheme="majorBidi"/>
          <w:color w:val="222222"/>
          <w:sz w:val="24"/>
          <w:szCs w:val="24"/>
          <w:shd w:val="clear" w:color="auto" w:fill="FFFFFF"/>
        </w:rPr>
        <w:t>And</w:t>
      </w:r>
      <w:proofErr w:type="gramEnd"/>
      <w:r w:rsidR="00CA3B2D" w:rsidRPr="00CA3B2D">
        <w:rPr>
          <w:rFonts w:asciiTheme="majorBidi" w:hAnsiTheme="majorBidi" w:cstheme="majorBidi"/>
          <w:color w:val="222222"/>
          <w:sz w:val="24"/>
          <w:szCs w:val="24"/>
          <w:shd w:val="clear" w:color="auto" w:fill="FFFFFF"/>
        </w:rPr>
        <w:t xml:space="preserve"> Suggested Synthesis." </w:t>
      </w:r>
      <w:r w:rsidRPr="00CA3B2D">
        <w:rPr>
          <w:rFonts w:asciiTheme="majorBidi" w:hAnsiTheme="majorBidi" w:cstheme="majorBidi"/>
          <w:i/>
          <w:iCs/>
          <w:color w:val="222222"/>
          <w:sz w:val="24"/>
          <w:szCs w:val="24"/>
          <w:shd w:val="clear" w:color="auto" w:fill="FFFFFF"/>
        </w:rPr>
        <w:t xml:space="preserve">Journal </w:t>
      </w:r>
      <w:r w:rsidR="00CA3B2D" w:rsidRPr="00CA3B2D">
        <w:rPr>
          <w:rFonts w:asciiTheme="majorBidi" w:hAnsiTheme="majorBidi" w:cstheme="majorBidi"/>
          <w:i/>
          <w:iCs/>
          <w:color w:val="222222"/>
          <w:sz w:val="24"/>
          <w:szCs w:val="24"/>
          <w:shd w:val="clear" w:color="auto" w:fill="FFFFFF"/>
        </w:rPr>
        <w:t>of Public Policy</w:t>
      </w:r>
      <w:r w:rsidR="00CA3B2D" w:rsidRPr="00CA3B2D">
        <w:rPr>
          <w:rFonts w:asciiTheme="majorBidi" w:hAnsiTheme="majorBidi" w:cstheme="majorBidi"/>
          <w:color w:val="222222"/>
          <w:sz w:val="24"/>
          <w:szCs w:val="24"/>
          <w:shd w:val="clear" w:color="auto" w:fill="FFFFFF"/>
        </w:rPr>
        <w:t> </w:t>
      </w:r>
      <w:r w:rsidRPr="00CA3B2D">
        <w:rPr>
          <w:rFonts w:asciiTheme="majorBidi" w:hAnsiTheme="majorBidi" w:cstheme="majorBidi"/>
          <w:color w:val="222222"/>
          <w:sz w:val="24"/>
          <w:szCs w:val="24"/>
          <w:shd w:val="clear" w:color="auto" w:fill="FFFFFF"/>
        </w:rPr>
        <w:t>6</w:t>
      </w:r>
      <w:r w:rsidR="00CA3B2D" w:rsidRPr="00CA3B2D">
        <w:rPr>
          <w:rFonts w:asciiTheme="majorBidi" w:hAnsiTheme="majorBidi" w:cstheme="majorBidi"/>
          <w:color w:val="222222"/>
          <w:sz w:val="24"/>
          <w:szCs w:val="24"/>
          <w:shd w:val="clear" w:color="auto" w:fill="FFFFFF"/>
        </w:rPr>
        <w:t xml:space="preserve"> (1)</w:t>
      </w:r>
      <w:r w:rsidRPr="00CA3B2D">
        <w:rPr>
          <w:rFonts w:asciiTheme="majorBidi" w:hAnsiTheme="majorBidi" w:cstheme="majorBidi"/>
          <w:color w:val="222222"/>
          <w:sz w:val="24"/>
          <w:szCs w:val="24"/>
          <w:shd w:val="clear" w:color="auto" w:fill="FFFFFF"/>
        </w:rPr>
        <w:t>: 21-48.</w:t>
      </w:r>
    </w:p>
    <w:p w14:paraId="20ED375C" w14:textId="673D562A"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4E4580">
        <w:rPr>
          <w:rFonts w:asciiTheme="majorBidi" w:hAnsiTheme="majorBidi" w:cstheme="majorBidi"/>
          <w:color w:val="222222"/>
          <w:sz w:val="24"/>
          <w:szCs w:val="24"/>
          <w:shd w:val="clear" w:color="auto" w:fill="FFFFFF"/>
        </w:rPr>
        <w:t>Saetren</w:t>
      </w:r>
      <w:proofErr w:type="spellEnd"/>
      <w:r w:rsidRPr="004E4580">
        <w:rPr>
          <w:rFonts w:asciiTheme="majorBidi" w:hAnsiTheme="majorBidi" w:cstheme="majorBidi"/>
          <w:color w:val="222222"/>
          <w:sz w:val="24"/>
          <w:szCs w:val="24"/>
          <w:shd w:val="clear" w:color="auto" w:fill="FFFFFF"/>
        </w:rPr>
        <w:t xml:space="preserve">, Harald. </w:t>
      </w:r>
      <w:r w:rsidR="00CA3B2D" w:rsidRPr="004E4580">
        <w:rPr>
          <w:rFonts w:asciiTheme="majorBidi" w:hAnsiTheme="majorBidi" w:cstheme="majorBidi"/>
          <w:color w:val="222222"/>
          <w:sz w:val="24"/>
          <w:szCs w:val="24"/>
          <w:shd w:val="clear" w:color="auto" w:fill="FFFFFF"/>
        </w:rPr>
        <w:t>2005. "</w:t>
      </w:r>
      <w:r w:rsidRPr="004E4580">
        <w:rPr>
          <w:rFonts w:asciiTheme="majorBidi" w:hAnsiTheme="majorBidi" w:cstheme="majorBidi"/>
          <w:color w:val="222222"/>
          <w:sz w:val="24"/>
          <w:szCs w:val="24"/>
          <w:shd w:val="clear" w:color="auto" w:fill="FFFFFF"/>
        </w:rPr>
        <w:t xml:space="preserve">Facts </w:t>
      </w:r>
      <w:r w:rsidR="00805D7F" w:rsidRPr="004E4580">
        <w:rPr>
          <w:rFonts w:asciiTheme="majorBidi" w:hAnsiTheme="majorBidi" w:cstheme="majorBidi"/>
          <w:color w:val="222222"/>
          <w:sz w:val="24"/>
          <w:szCs w:val="24"/>
          <w:shd w:val="clear" w:color="auto" w:fill="FFFFFF"/>
        </w:rPr>
        <w:t>a</w:t>
      </w:r>
      <w:r w:rsidR="00CA3B2D" w:rsidRPr="004E4580">
        <w:rPr>
          <w:rFonts w:asciiTheme="majorBidi" w:hAnsiTheme="majorBidi" w:cstheme="majorBidi"/>
          <w:color w:val="222222"/>
          <w:sz w:val="24"/>
          <w:szCs w:val="24"/>
          <w:shd w:val="clear" w:color="auto" w:fill="FFFFFF"/>
        </w:rPr>
        <w:t xml:space="preserve">nd Myths </w:t>
      </w:r>
      <w:r w:rsidR="004E4580" w:rsidRPr="004E4580">
        <w:rPr>
          <w:rFonts w:asciiTheme="majorBidi" w:hAnsiTheme="majorBidi" w:cstheme="majorBidi"/>
          <w:color w:val="222222"/>
          <w:sz w:val="24"/>
          <w:szCs w:val="24"/>
          <w:shd w:val="clear" w:color="auto" w:fill="FFFFFF"/>
        </w:rPr>
        <w:t>a</w:t>
      </w:r>
      <w:r w:rsidR="00CA3B2D" w:rsidRPr="004E4580">
        <w:rPr>
          <w:rFonts w:asciiTheme="majorBidi" w:hAnsiTheme="majorBidi" w:cstheme="majorBidi"/>
          <w:color w:val="222222"/>
          <w:sz w:val="24"/>
          <w:szCs w:val="24"/>
          <w:shd w:val="clear" w:color="auto" w:fill="FFFFFF"/>
        </w:rPr>
        <w:t xml:space="preserve">bout Research on Public Policy Implementation: </w:t>
      </w:r>
      <w:r w:rsidRPr="004E4580">
        <w:rPr>
          <w:rFonts w:asciiTheme="majorBidi" w:hAnsiTheme="majorBidi" w:cstheme="majorBidi"/>
          <w:color w:val="222222"/>
          <w:sz w:val="24"/>
          <w:szCs w:val="24"/>
          <w:shd w:val="clear" w:color="auto" w:fill="FFFFFF"/>
        </w:rPr>
        <w:t>Out</w:t>
      </w:r>
      <w:r w:rsidR="00CA3B2D" w:rsidRPr="004E4580">
        <w:rPr>
          <w:rFonts w:asciiTheme="majorBidi" w:hAnsiTheme="majorBidi" w:cstheme="majorBidi"/>
          <w:color w:val="222222"/>
          <w:sz w:val="24"/>
          <w:szCs w:val="24"/>
          <w:shd w:val="clear" w:color="auto" w:fill="FFFFFF"/>
        </w:rPr>
        <w:t>‐Of‐</w:t>
      </w:r>
      <w:r w:rsidRPr="004E4580">
        <w:rPr>
          <w:rFonts w:asciiTheme="majorBidi" w:hAnsiTheme="majorBidi" w:cstheme="majorBidi"/>
          <w:color w:val="222222"/>
          <w:sz w:val="24"/>
          <w:szCs w:val="24"/>
          <w:shd w:val="clear" w:color="auto" w:fill="FFFFFF"/>
        </w:rPr>
        <w:t>Fashion</w:t>
      </w:r>
      <w:r w:rsidR="00CA3B2D" w:rsidRPr="004E4580">
        <w:rPr>
          <w:rFonts w:asciiTheme="majorBidi" w:hAnsiTheme="majorBidi" w:cstheme="majorBidi"/>
          <w:color w:val="222222"/>
          <w:sz w:val="24"/>
          <w:szCs w:val="24"/>
          <w:shd w:val="clear" w:color="auto" w:fill="FFFFFF"/>
        </w:rPr>
        <w:t>, Allegedly Dead, But Still Very Much Alive and Relevant</w:t>
      </w:r>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Policy Studies Journal</w:t>
      </w:r>
      <w:r w:rsidRPr="004E4580">
        <w:rPr>
          <w:rFonts w:asciiTheme="majorBidi" w:hAnsiTheme="majorBidi" w:cstheme="majorBidi"/>
          <w:color w:val="222222"/>
          <w:sz w:val="24"/>
          <w:szCs w:val="24"/>
          <w:shd w:val="clear" w:color="auto" w:fill="FFFFFF"/>
        </w:rPr>
        <w:t xml:space="preserve"> 33 </w:t>
      </w:r>
      <w:r w:rsidR="00CA3B2D"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4</w:t>
      </w:r>
      <w:r w:rsidR="00CA3B2D"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 559-582.</w:t>
      </w:r>
    </w:p>
    <w:p w14:paraId="47717C05" w14:textId="6F499164"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4E4580">
        <w:rPr>
          <w:rFonts w:asciiTheme="majorBidi" w:hAnsiTheme="majorBidi" w:cstheme="majorBidi"/>
          <w:color w:val="222222"/>
          <w:sz w:val="24"/>
          <w:szCs w:val="24"/>
          <w:shd w:val="clear" w:color="auto" w:fill="FFFFFF"/>
        </w:rPr>
        <w:t>Saetren</w:t>
      </w:r>
      <w:proofErr w:type="spellEnd"/>
      <w:r w:rsidRPr="004E4580">
        <w:rPr>
          <w:rFonts w:asciiTheme="majorBidi" w:hAnsiTheme="majorBidi" w:cstheme="majorBidi"/>
          <w:color w:val="222222"/>
          <w:sz w:val="24"/>
          <w:szCs w:val="24"/>
          <w:shd w:val="clear" w:color="auto" w:fill="FFFFFF"/>
        </w:rPr>
        <w:t xml:space="preserve">, Harald. </w:t>
      </w:r>
      <w:r w:rsidR="004E4580" w:rsidRPr="004E4580">
        <w:rPr>
          <w:rFonts w:asciiTheme="majorBidi" w:hAnsiTheme="majorBidi" w:cstheme="majorBidi"/>
          <w:color w:val="222222"/>
          <w:sz w:val="24"/>
          <w:szCs w:val="24"/>
          <w:shd w:val="clear" w:color="auto" w:fill="FFFFFF"/>
        </w:rPr>
        <w:t>2014."</w:t>
      </w:r>
      <w:r w:rsidRPr="004E4580">
        <w:rPr>
          <w:rFonts w:asciiTheme="majorBidi" w:hAnsiTheme="majorBidi" w:cstheme="majorBidi"/>
          <w:color w:val="222222"/>
          <w:sz w:val="24"/>
          <w:szCs w:val="24"/>
          <w:shd w:val="clear" w:color="auto" w:fill="FFFFFF"/>
        </w:rPr>
        <w:t xml:space="preserve">Implementing </w:t>
      </w:r>
      <w:r w:rsidR="004E4580" w:rsidRPr="004E4580">
        <w:rPr>
          <w:rFonts w:asciiTheme="majorBidi" w:hAnsiTheme="majorBidi" w:cstheme="majorBidi"/>
          <w:color w:val="222222"/>
          <w:sz w:val="24"/>
          <w:szCs w:val="24"/>
          <w:shd w:val="clear" w:color="auto" w:fill="FFFFFF"/>
        </w:rPr>
        <w:t xml:space="preserve">the Third Generation Research Paradigm in Policy Implementation Research: </w:t>
      </w:r>
      <w:r w:rsidRPr="004E4580">
        <w:rPr>
          <w:rFonts w:asciiTheme="majorBidi" w:hAnsiTheme="majorBidi" w:cstheme="majorBidi"/>
          <w:color w:val="222222"/>
          <w:sz w:val="24"/>
          <w:szCs w:val="24"/>
          <w:shd w:val="clear" w:color="auto" w:fill="FFFFFF"/>
        </w:rPr>
        <w:t xml:space="preserve">An </w:t>
      </w:r>
      <w:r w:rsidR="004E4580" w:rsidRPr="004E4580">
        <w:rPr>
          <w:rFonts w:asciiTheme="majorBidi" w:hAnsiTheme="majorBidi" w:cstheme="majorBidi"/>
          <w:color w:val="222222"/>
          <w:sz w:val="24"/>
          <w:szCs w:val="24"/>
          <w:shd w:val="clear" w:color="auto" w:fill="FFFFFF"/>
        </w:rPr>
        <w:t>Empirical Assessment</w:t>
      </w:r>
      <w:r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Public Policy and Administration</w:t>
      </w:r>
      <w:r w:rsidRPr="004E4580">
        <w:rPr>
          <w:rFonts w:asciiTheme="majorBidi" w:hAnsiTheme="majorBidi" w:cstheme="majorBidi"/>
          <w:color w:val="222222"/>
          <w:sz w:val="24"/>
          <w:szCs w:val="24"/>
          <w:shd w:val="clear" w:color="auto" w:fill="FFFFFF"/>
        </w:rPr>
        <w:t> 29</w:t>
      </w:r>
      <w:r w:rsidR="004E4580" w:rsidRPr="004E4580">
        <w:rPr>
          <w:rFonts w:asciiTheme="majorBidi" w:hAnsiTheme="majorBidi" w:cstheme="majorBidi"/>
          <w:color w:val="222222"/>
          <w:sz w:val="24"/>
          <w:szCs w:val="24"/>
          <w:shd w:val="clear" w:color="auto" w:fill="FFFFFF"/>
        </w:rPr>
        <w:t xml:space="preserve"> (</w:t>
      </w:r>
      <w:r w:rsidRPr="004E4580">
        <w:rPr>
          <w:rFonts w:asciiTheme="majorBidi" w:hAnsiTheme="majorBidi" w:cstheme="majorBidi"/>
          <w:color w:val="222222"/>
          <w:sz w:val="24"/>
          <w:szCs w:val="24"/>
          <w:shd w:val="clear" w:color="auto" w:fill="FFFFFF"/>
        </w:rPr>
        <w:t>2</w:t>
      </w:r>
      <w:r w:rsidR="004E4580" w:rsidRPr="004E4580">
        <w:rPr>
          <w:rFonts w:asciiTheme="majorBidi" w:hAnsiTheme="majorBidi" w:cstheme="majorBidi"/>
          <w:color w:val="222222"/>
          <w:sz w:val="24"/>
          <w:szCs w:val="24"/>
          <w:shd w:val="clear" w:color="auto" w:fill="FFFFFF"/>
        </w:rPr>
        <w:t>)</w:t>
      </w:r>
      <w:r w:rsidRPr="004E4580">
        <w:rPr>
          <w:rFonts w:asciiTheme="majorBidi" w:hAnsiTheme="majorBidi" w:cstheme="majorBidi"/>
          <w:color w:val="222222"/>
          <w:sz w:val="24"/>
          <w:szCs w:val="24"/>
          <w:shd w:val="clear" w:color="auto" w:fill="FFFFFF"/>
        </w:rPr>
        <w:t>: 84-105.</w:t>
      </w:r>
    </w:p>
    <w:p w14:paraId="67AF9D1D" w14:textId="09398E7A"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Schofield, Jill, and Charlotte </w:t>
      </w:r>
      <w:proofErr w:type="spellStart"/>
      <w:r w:rsidRPr="004E4580">
        <w:rPr>
          <w:rFonts w:asciiTheme="majorBidi" w:hAnsiTheme="majorBidi" w:cstheme="majorBidi"/>
          <w:color w:val="222222"/>
          <w:sz w:val="24"/>
          <w:szCs w:val="24"/>
          <w:shd w:val="clear" w:color="auto" w:fill="FFFFFF"/>
        </w:rPr>
        <w:t>Sausman</w:t>
      </w:r>
      <w:proofErr w:type="spellEnd"/>
      <w:r w:rsidRPr="004E4580">
        <w:rPr>
          <w:rFonts w:asciiTheme="majorBidi" w:hAnsiTheme="majorBidi" w:cstheme="majorBidi"/>
          <w:color w:val="222222"/>
          <w:sz w:val="24"/>
          <w:szCs w:val="24"/>
          <w:shd w:val="clear" w:color="auto" w:fill="FFFFFF"/>
        </w:rPr>
        <w:t xml:space="preserve">. </w:t>
      </w:r>
      <w:r w:rsidR="004E4580" w:rsidRPr="004E4580">
        <w:rPr>
          <w:rFonts w:asciiTheme="majorBidi" w:hAnsiTheme="majorBidi" w:cstheme="majorBidi"/>
          <w:color w:val="222222"/>
          <w:sz w:val="24"/>
          <w:szCs w:val="24"/>
          <w:shd w:val="clear" w:color="auto" w:fill="FFFFFF"/>
        </w:rPr>
        <w:t xml:space="preserve">2004. </w:t>
      </w:r>
      <w:r w:rsidRPr="004E4580">
        <w:rPr>
          <w:rFonts w:asciiTheme="majorBidi" w:hAnsiTheme="majorBidi" w:cstheme="majorBidi"/>
          <w:color w:val="222222"/>
          <w:sz w:val="24"/>
          <w:szCs w:val="24"/>
          <w:shd w:val="clear" w:color="auto" w:fill="FFFFFF"/>
        </w:rPr>
        <w:t xml:space="preserve">"Symposium </w:t>
      </w:r>
      <w:r w:rsidR="004E4580" w:rsidRPr="004E4580">
        <w:rPr>
          <w:rFonts w:asciiTheme="majorBidi" w:hAnsiTheme="majorBidi" w:cstheme="majorBidi"/>
          <w:color w:val="222222"/>
          <w:sz w:val="24"/>
          <w:szCs w:val="24"/>
          <w:shd w:val="clear" w:color="auto" w:fill="FFFFFF"/>
        </w:rPr>
        <w:t>on Implementing Public Policy: Learning from Theory and Practice: Introductio</w:t>
      </w:r>
      <w:r w:rsidRPr="004E4580">
        <w:rPr>
          <w:rFonts w:asciiTheme="majorBidi" w:hAnsiTheme="majorBidi" w:cstheme="majorBidi"/>
          <w:color w:val="222222"/>
          <w:sz w:val="24"/>
          <w:szCs w:val="24"/>
          <w:shd w:val="clear" w:color="auto" w:fill="FFFFFF"/>
        </w:rPr>
        <w:t>n." </w:t>
      </w:r>
      <w:r w:rsidRPr="004E4580">
        <w:rPr>
          <w:rFonts w:asciiTheme="majorBidi" w:hAnsiTheme="majorBidi" w:cstheme="majorBidi"/>
          <w:i/>
          <w:iCs/>
          <w:color w:val="222222"/>
          <w:sz w:val="24"/>
          <w:szCs w:val="24"/>
          <w:shd w:val="clear" w:color="auto" w:fill="FFFFFF"/>
        </w:rPr>
        <w:t>Public Administration</w:t>
      </w:r>
      <w:r w:rsidRPr="004E4580">
        <w:rPr>
          <w:rFonts w:asciiTheme="majorBidi" w:hAnsiTheme="majorBidi" w:cstheme="majorBidi"/>
          <w:color w:val="222222"/>
          <w:sz w:val="24"/>
          <w:szCs w:val="24"/>
          <w:shd w:val="clear" w:color="auto" w:fill="FFFFFF"/>
        </w:rPr>
        <w:t> 82</w:t>
      </w:r>
      <w:r w:rsidR="004E4580" w:rsidRPr="004E4580">
        <w:rPr>
          <w:rFonts w:asciiTheme="majorBidi" w:hAnsiTheme="majorBidi" w:cstheme="majorBidi"/>
          <w:color w:val="222222"/>
          <w:sz w:val="24"/>
          <w:szCs w:val="24"/>
          <w:shd w:val="clear" w:color="auto" w:fill="FFFFFF"/>
        </w:rPr>
        <w:t xml:space="preserve"> (2)</w:t>
      </w:r>
      <w:r w:rsidRPr="004E4580">
        <w:rPr>
          <w:rFonts w:asciiTheme="majorBidi" w:hAnsiTheme="majorBidi" w:cstheme="majorBidi"/>
          <w:color w:val="222222"/>
          <w:sz w:val="24"/>
          <w:szCs w:val="24"/>
          <w:shd w:val="clear" w:color="auto" w:fill="FFFFFF"/>
        </w:rPr>
        <w:t>: 235-248.</w:t>
      </w:r>
    </w:p>
    <w:p w14:paraId="572B3E72" w14:textId="51C44C01" w:rsidR="00E768B0" w:rsidRPr="00163CBE" w:rsidRDefault="00E768B0" w:rsidP="00B35B31">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Schön</w:t>
      </w:r>
      <w:r w:rsidR="004E4580" w:rsidRPr="004E4580">
        <w:t xml:space="preserve"> </w:t>
      </w:r>
      <w:r w:rsidR="004E4580" w:rsidRPr="004E4580">
        <w:rPr>
          <w:rFonts w:ascii="Times New Roman" w:hAnsi="Times New Roman" w:cs="Times New Roman"/>
          <w:sz w:val="24"/>
          <w:szCs w:val="24"/>
        </w:rPr>
        <w:t xml:space="preserve">Donald A. </w:t>
      </w:r>
      <w:r w:rsidRPr="00163CBE">
        <w:rPr>
          <w:rFonts w:ascii="Times New Roman" w:hAnsi="Times New Roman" w:cs="Times New Roman"/>
          <w:sz w:val="24"/>
          <w:szCs w:val="24"/>
        </w:rPr>
        <w:t>1987</w:t>
      </w:r>
      <w:r w:rsidR="004E4580">
        <w:rPr>
          <w:rFonts w:ascii="Times New Roman" w:hAnsi="Times New Roman" w:cs="Times New Roman"/>
          <w:sz w:val="24"/>
          <w:szCs w:val="24"/>
        </w:rPr>
        <w:t>.</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Educating the </w:t>
      </w:r>
      <w:r w:rsidR="00C467AC">
        <w:rPr>
          <w:rFonts w:ascii="Times New Roman" w:hAnsi="Times New Roman" w:cs="Times New Roman"/>
          <w:i/>
          <w:iCs/>
          <w:sz w:val="24"/>
          <w:szCs w:val="24"/>
        </w:rPr>
        <w:t>R</w:t>
      </w:r>
      <w:r w:rsidRPr="00163CBE">
        <w:rPr>
          <w:rFonts w:ascii="Times New Roman" w:hAnsi="Times New Roman" w:cs="Times New Roman"/>
          <w:i/>
          <w:iCs/>
          <w:sz w:val="24"/>
          <w:szCs w:val="24"/>
        </w:rPr>
        <w:t xml:space="preserve">eflective </w:t>
      </w:r>
      <w:r w:rsidR="00C467AC">
        <w:rPr>
          <w:rFonts w:ascii="Times New Roman" w:hAnsi="Times New Roman" w:cs="Times New Roman"/>
          <w:i/>
          <w:iCs/>
          <w:sz w:val="24"/>
          <w:szCs w:val="24"/>
        </w:rPr>
        <w:t>P</w:t>
      </w:r>
      <w:r w:rsidRPr="00163CBE">
        <w:rPr>
          <w:rFonts w:ascii="Times New Roman" w:hAnsi="Times New Roman" w:cs="Times New Roman"/>
          <w:i/>
          <w:iCs/>
          <w:sz w:val="24"/>
          <w:szCs w:val="24"/>
        </w:rPr>
        <w:t>ractitioner</w:t>
      </w:r>
      <w:r w:rsidR="004E4580" w:rsidRPr="00163CBE">
        <w:rPr>
          <w:rFonts w:ascii="Times New Roman" w:hAnsi="Times New Roman" w:cs="Times New Roman"/>
          <w:i/>
          <w:iCs/>
          <w:sz w:val="24"/>
          <w:szCs w:val="24"/>
        </w:rPr>
        <w:t xml:space="preserve">: </w:t>
      </w:r>
      <w:r w:rsidRPr="00163CBE">
        <w:rPr>
          <w:rFonts w:ascii="Times New Roman" w:hAnsi="Times New Roman" w:cs="Times New Roman"/>
          <w:i/>
          <w:iCs/>
          <w:sz w:val="24"/>
          <w:szCs w:val="24"/>
        </w:rPr>
        <w:t xml:space="preserve">Toward </w:t>
      </w:r>
      <w:r w:rsidR="004E4580">
        <w:rPr>
          <w:rFonts w:ascii="Times New Roman" w:hAnsi="Times New Roman" w:cs="Times New Roman"/>
          <w:i/>
          <w:iCs/>
          <w:sz w:val="24"/>
          <w:szCs w:val="24"/>
        </w:rPr>
        <w:t>a</w:t>
      </w:r>
      <w:r w:rsidR="004E4580" w:rsidRPr="00163CBE">
        <w:rPr>
          <w:rFonts w:ascii="Times New Roman" w:hAnsi="Times New Roman" w:cs="Times New Roman"/>
          <w:i/>
          <w:iCs/>
          <w:sz w:val="24"/>
          <w:szCs w:val="24"/>
        </w:rPr>
        <w:t xml:space="preserve"> New Design </w:t>
      </w:r>
      <w:r w:rsidR="004E4580">
        <w:rPr>
          <w:rFonts w:ascii="Times New Roman" w:hAnsi="Times New Roman" w:cs="Times New Roman"/>
          <w:i/>
          <w:iCs/>
          <w:sz w:val="24"/>
          <w:szCs w:val="24"/>
        </w:rPr>
        <w:t>f</w:t>
      </w:r>
      <w:r w:rsidR="004E4580" w:rsidRPr="00163CBE">
        <w:rPr>
          <w:rFonts w:ascii="Times New Roman" w:hAnsi="Times New Roman" w:cs="Times New Roman"/>
          <w:i/>
          <w:iCs/>
          <w:sz w:val="24"/>
          <w:szCs w:val="24"/>
        </w:rPr>
        <w:t xml:space="preserve">or Teaching </w:t>
      </w:r>
      <w:r w:rsidR="004E4580">
        <w:rPr>
          <w:rFonts w:ascii="Times New Roman" w:hAnsi="Times New Roman" w:cs="Times New Roman"/>
          <w:i/>
          <w:iCs/>
          <w:sz w:val="24"/>
          <w:szCs w:val="24"/>
        </w:rPr>
        <w:t>a</w:t>
      </w:r>
      <w:r w:rsidR="004E4580" w:rsidRPr="00163CBE">
        <w:rPr>
          <w:rFonts w:ascii="Times New Roman" w:hAnsi="Times New Roman" w:cs="Times New Roman"/>
          <w:i/>
          <w:iCs/>
          <w:sz w:val="24"/>
          <w:szCs w:val="24"/>
        </w:rPr>
        <w:t xml:space="preserve">nd Learning </w:t>
      </w:r>
      <w:r w:rsidR="004E4580">
        <w:rPr>
          <w:rFonts w:ascii="Times New Roman" w:hAnsi="Times New Roman" w:cs="Times New Roman"/>
          <w:i/>
          <w:iCs/>
          <w:sz w:val="24"/>
          <w:szCs w:val="24"/>
        </w:rPr>
        <w:t>i</w:t>
      </w:r>
      <w:r w:rsidR="004E4580" w:rsidRPr="00163CBE">
        <w:rPr>
          <w:rFonts w:ascii="Times New Roman" w:hAnsi="Times New Roman" w:cs="Times New Roman"/>
          <w:i/>
          <w:iCs/>
          <w:sz w:val="24"/>
          <w:szCs w:val="24"/>
        </w:rPr>
        <w:t xml:space="preserve">n </w:t>
      </w:r>
      <w:r w:rsidR="004E4580">
        <w:rPr>
          <w:rFonts w:ascii="Times New Roman" w:hAnsi="Times New Roman" w:cs="Times New Roman"/>
          <w:i/>
          <w:iCs/>
          <w:sz w:val="24"/>
          <w:szCs w:val="24"/>
        </w:rPr>
        <w:t>t</w:t>
      </w:r>
      <w:r w:rsidR="004E4580" w:rsidRPr="00163CBE">
        <w:rPr>
          <w:rFonts w:ascii="Times New Roman" w:hAnsi="Times New Roman" w:cs="Times New Roman"/>
          <w:i/>
          <w:iCs/>
          <w:sz w:val="24"/>
          <w:szCs w:val="24"/>
        </w:rPr>
        <w:t>he Professions</w:t>
      </w:r>
      <w:r w:rsidR="004E4580">
        <w:rPr>
          <w:rFonts w:ascii="Times New Roman" w:hAnsi="Times New Roman" w:cs="Times New Roman"/>
          <w:sz w:val="24"/>
          <w:szCs w:val="24"/>
        </w:rPr>
        <w:t>.</w:t>
      </w:r>
      <w:r w:rsidRPr="00163CBE">
        <w:rPr>
          <w:rFonts w:ascii="Times New Roman" w:hAnsi="Times New Roman" w:cs="Times New Roman"/>
          <w:sz w:val="24"/>
          <w:szCs w:val="24"/>
        </w:rPr>
        <w:t xml:space="preserve"> </w:t>
      </w:r>
      <w:r w:rsidR="009E36C3" w:rsidRPr="00163CBE">
        <w:rPr>
          <w:rFonts w:ascii="Times New Roman" w:hAnsi="Times New Roman" w:cs="Times New Roman"/>
          <w:sz w:val="24"/>
          <w:szCs w:val="24"/>
        </w:rPr>
        <w:t xml:space="preserve">San Francisco: </w:t>
      </w:r>
      <w:r w:rsidRPr="00163CBE">
        <w:rPr>
          <w:rFonts w:ascii="Times New Roman" w:hAnsi="Times New Roman" w:cs="Times New Roman"/>
          <w:sz w:val="24"/>
          <w:szCs w:val="24"/>
        </w:rPr>
        <w:t>Jossey-Bass.</w:t>
      </w:r>
      <w:r w:rsidRPr="00163CBE">
        <w:rPr>
          <w:rFonts w:ascii="Times New Roman" w:hAnsi="Times New Roman" w:cs="Times New Roman"/>
          <w:sz w:val="24"/>
          <w:szCs w:val="24"/>
          <w:rtl/>
        </w:rPr>
        <w:t>‏</w:t>
      </w:r>
    </w:p>
    <w:p w14:paraId="31077E3F" w14:textId="473517FD" w:rsidR="00B94645" w:rsidRPr="00163CBE" w:rsidRDefault="004E4580" w:rsidP="00954B4A">
      <w:pPr>
        <w:tabs>
          <w:tab w:val="right" w:pos="2880"/>
        </w:tabs>
        <w:bidi w:val="0"/>
        <w:spacing w:before="120" w:after="0" w:line="480" w:lineRule="auto"/>
        <w:rPr>
          <w:rFonts w:ascii="Times New Roman" w:hAnsi="Times New Roman" w:cs="Times New Roman"/>
          <w:sz w:val="24"/>
          <w:szCs w:val="24"/>
        </w:rPr>
      </w:pPr>
      <w:r>
        <w:rPr>
          <w:rFonts w:ascii="Times New Roman" w:hAnsi="Times New Roman" w:cs="Times New Roman"/>
          <w:sz w:val="24"/>
          <w:szCs w:val="24"/>
        </w:rPr>
        <w:t xml:space="preserve">Ira </w:t>
      </w:r>
      <w:r w:rsidR="00B94645" w:rsidRPr="00163CBE">
        <w:rPr>
          <w:rFonts w:ascii="Times New Roman" w:hAnsi="Times New Roman" w:cs="Times New Roman"/>
          <w:sz w:val="24"/>
          <w:szCs w:val="24"/>
        </w:rPr>
        <w:t>Sharkansky</w:t>
      </w:r>
      <w:r>
        <w:rPr>
          <w:rFonts w:ascii="Times New Roman" w:hAnsi="Times New Roman" w:cs="Times New Roman"/>
          <w:sz w:val="24"/>
          <w:szCs w:val="24"/>
        </w:rPr>
        <w:t xml:space="preserve">. </w:t>
      </w:r>
      <w:r w:rsidR="00B94645" w:rsidRPr="00163CBE">
        <w:rPr>
          <w:rFonts w:ascii="Times New Roman" w:hAnsi="Times New Roman" w:cs="Times New Roman"/>
          <w:sz w:val="24"/>
          <w:szCs w:val="24"/>
        </w:rPr>
        <w:t>1978</w:t>
      </w:r>
      <w:r>
        <w:rPr>
          <w:rFonts w:ascii="Times New Roman" w:hAnsi="Times New Roman" w:cs="Times New Roman"/>
          <w:sz w:val="24"/>
          <w:szCs w:val="24"/>
        </w:rPr>
        <w:t>.</w:t>
      </w:r>
      <w:r w:rsidR="00B94645" w:rsidRPr="00163CBE">
        <w:rPr>
          <w:rFonts w:ascii="Times New Roman" w:hAnsi="Times New Roman" w:cs="Times New Roman"/>
          <w:sz w:val="24"/>
          <w:szCs w:val="24"/>
        </w:rPr>
        <w:t xml:space="preserve"> </w:t>
      </w:r>
      <w:r w:rsidR="00B94645" w:rsidRPr="00163CBE">
        <w:rPr>
          <w:rFonts w:ascii="Times New Roman" w:hAnsi="Times New Roman" w:cs="Times New Roman"/>
          <w:i/>
          <w:iCs/>
          <w:sz w:val="24"/>
          <w:szCs w:val="24"/>
        </w:rPr>
        <w:t>Public Administration: Policy-Making in Government Agencies</w:t>
      </w:r>
      <w:r w:rsidR="00C467AC">
        <w:rPr>
          <w:rFonts w:ascii="Times New Roman" w:hAnsi="Times New Roman" w:cs="Times New Roman"/>
          <w:sz w:val="24"/>
          <w:szCs w:val="24"/>
        </w:rPr>
        <w:t>,</w:t>
      </w:r>
      <w:r w:rsidR="00B94645" w:rsidRPr="00163CBE">
        <w:rPr>
          <w:rFonts w:ascii="Times New Roman" w:hAnsi="Times New Roman" w:cs="Times New Roman"/>
          <w:sz w:val="24"/>
          <w:szCs w:val="24"/>
        </w:rPr>
        <w:t xml:space="preserve"> 4th ed.</w:t>
      </w:r>
      <w:r w:rsidR="00C467AC">
        <w:rPr>
          <w:rFonts w:ascii="Times New Roman" w:hAnsi="Times New Roman" w:cs="Times New Roman"/>
          <w:sz w:val="24"/>
          <w:szCs w:val="24"/>
        </w:rPr>
        <w:t>,</w:t>
      </w:r>
      <w:r w:rsidR="00B94645" w:rsidRPr="00163CBE">
        <w:rPr>
          <w:rFonts w:ascii="Times New Roman" w:hAnsi="Times New Roman" w:cs="Times New Roman"/>
          <w:sz w:val="24"/>
          <w:szCs w:val="24"/>
        </w:rPr>
        <w:t xml:space="preserve"> Chicago: Rand McNally</w:t>
      </w:r>
      <w:r w:rsidR="009E36C3" w:rsidRPr="00163CBE">
        <w:rPr>
          <w:rFonts w:ascii="Times New Roman" w:hAnsi="Times New Roman" w:cs="Times New Roman"/>
          <w:sz w:val="24"/>
          <w:szCs w:val="24"/>
        </w:rPr>
        <w:t>.</w:t>
      </w:r>
    </w:p>
    <w:p w14:paraId="078300C5" w14:textId="64F402B0"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lastRenderedPageBreak/>
        <w:t xml:space="preserve">Sharkansky, Ira, and </w:t>
      </w:r>
      <w:proofErr w:type="spellStart"/>
      <w:r w:rsidRPr="004E4580">
        <w:rPr>
          <w:rFonts w:asciiTheme="majorBidi" w:hAnsiTheme="majorBidi" w:cstheme="majorBidi"/>
          <w:color w:val="222222"/>
          <w:sz w:val="24"/>
          <w:szCs w:val="24"/>
          <w:shd w:val="clear" w:color="auto" w:fill="FFFFFF"/>
        </w:rPr>
        <w:t>Yair</w:t>
      </w:r>
      <w:proofErr w:type="spellEnd"/>
      <w:r w:rsidRPr="004E4580">
        <w:rPr>
          <w:rFonts w:asciiTheme="majorBidi" w:hAnsiTheme="majorBidi" w:cstheme="majorBidi"/>
          <w:color w:val="222222"/>
          <w:sz w:val="24"/>
          <w:szCs w:val="24"/>
          <w:shd w:val="clear" w:color="auto" w:fill="FFFFFF"/>
        </w:rPr>
        <w:t xml:space="preserve"> </w:t>
      </w:r>
      <w:proofErr w:type="spellStart"/>
      <w:r w:rsidRPr="004E4580">
        <w:rPr>
          <w:rFonts w:asciiTheme="majorBidi" w:hAnsiTheme="majorBidi" w:cstheme="majorBidi"/>
          <w:color w:val="222222"/>
          <w:sz w:val="24"/>
          <w:szCs w:val="24"/>
          <w:shd w:val="clear" w:color="auto" w:fill="FFFFFF"/>
        </w:rPr>
        <w:t>Zalmanovitch</w:t>
      </w:r>
      <w:proofErr w:type="spellEnd"/>
      <w:r w:rsidRPr="004E4580">
        <w:rPr>
          <w:rFonts w:asciiTheme="majorBidi" w:hAnsiTheme="majorBidi" w:cstheme="majorBidi"/>
          <w:color w:val="222222"/>
          <w:sz w:val="24"/>
          <w:szCs w:val="24"/>
          <w:shd w:val="clear" w:color="auto" w:fill="FFFFFF"/>
        </w:rPr>
        <w:t xml:space="preserve">. </w:t>
      </w:r>
      <w:r w:rsidR="004E4580" w:rsidRPr="004E4580">
        <w:rPr>
          <w:rFonts w:asciiTheme="majorBidi" w:hAnsiTheme="majorBidi" w:cstheme="majorBidi"/>
          <w:color w:val="222222"/>
          <w:sz w:val="24"/>
          <w:szCs w:val="24"/>
          <w:shd w:val="clear" w:color="auto" w:fill="FFFFFF"/>
        </w:rPr>
        <w:t>2000.</w:t>
      </w:r>
      <w:r w:rsidRPr="004E4580">
        <w:rPr>
          <w:rFonts w:asciiTheme="majorBidi" w:hAnsiTheme="majorBidi" w:cstheme="majorBidi"/>
          <w:color w:val="222222"/>
          <w:sz w:val="24"/>
          <w:szCs w:val="24"/>
          <w:shd w:val="clear" w:color="auto" w:fill="FFFFFF"/>
        </w:rPr>
        <w:t xml:space="preserve">"Improvisation </w:t>
      </w:r>
      <w:r w:rsidR="004E4580" w:rsidRPr="004E4580">
        <w:rPr>
          <w:rFonts w:asciiTheme="majorBidi" w:hAnsiTheme="majorBidi" w:cstheme="majorBidi"/>
          <w:color w:val="222222"/>
          <w:sz w:val="24"/>
          <w:szCs w:val="24"/>
          <w:shd w:val="clear" w:color="auto" w:fill="FFFFFF"/>
        </w:rPr>
        <w:t xml:space="preserve">in Public Administration and Policy Making </w:t>
      </w:r>
      <w:r w:rsidR="00812050">
        <w:rPr>
          <w:rFonts w:asciiTheme="majorBidi" w:hAnsiTheme="majorBidi" w:cstheme="majorBidi"/>
          <w:color w:val="222222"/>
          <w:sz w:val="24"/>
          <w:szCs w:val="24"/>
          <w:shd w:val="clear" w:color="auto" w:fill="FFFFFF"/>
        </w:rPr>
        <w:t>i</w:t>
      </w:r>
      <w:r w:rsidR="004E4580" w:rsidRPr="004E4580">
        <w:rPr>
          <w:rFonts w:asciiTheme="majorBidi" w:hAnsiTheme="majorBidi" w:cstheme="majorBidi"/>
          <w:color w:val="222222"/>
          <w:sz w:val="24"/>
          <w:szCs w:val="24"/>
          <w:shd w:val="clear" w:color="auto" w:fill="FFFFFF"/>
        </w:rPr>
        <w:t xml:space="preserve">n </w:t>
      </w:r>
      <w:r w:rsidRPr="004E4580">
        <w:rPr>
          <w:rFonts w:asciiTheme="majorBidi" w:hAnsiTheme="majorBidi" w:cstheme="majorBidi"/>
          <w:color w:val="222222"/>
          <w:sz w:val="24"/>
          <w:szCs w:val="24"/>
          <w:shd w:val="clear" w:color="auto" w:fill="FFFFFF"/>
        </w:rPr>
        <w:t>Israel." </w:t>
      </w:r>
      <w:r w:rsidRPr="004E4580">
        <w:rPr>
          <w:rFonts w:asciiTheme="majorBidi" w:hAnsiTheme="majorBidi" w:cstheme="majorBidi"/>
          <w:i/>
          <w:iCs/>
          <w:color w:val="222222"/>
          <w:sz w:val="24"/>
          <w:szCs w:val="24"/>
          <w:shd w:val="clear" w:color="auto" w:fill="FFFFFF"/>
        </w:rPr>
        <w:t>Public Administration Review</w:t>
      </w:r>
      <w:r w:rsidRPr="004E4580">
        <w:rPr>
          <w:rFonts w:asciiTheme="majorBidi" w:hAnsiTheme="majorBidi" w:cstheme="majorBidi"/>
          <w:color w:val="222222"/>
          <w:sz w:val="24"/>
          <w:szCs w:val="24"/>
          <w:shd w:val="clear" w:color="auto" w:fill="FFFFFF"/>
        </w:rPr>
        <w:t> 60</w:t>
      </w:r>
      <w:r w:rsidR="004E4580" w:rsidRPr="004E4580">
        <w:rPr>
          <w:rFonts w:asciiTheme="majorBidi" w:hAnsiTheme="majorBidi" w:cstheme="majorBidi"/>
          <w:color w:val="222222"/>
          <w:sz w:val="24"/>
          <w:szCs w:val="24"/>
          <w:shd w:val="clear" w:color="auto" w:fill="FFFFFF"/>
        </w:rPr>
        <w:t xml:space="preserve"> (4)</w:t>
      </w:r>
      <w:r w:rsidRPr="004E4580">
        <w:rPr>
          <w:rFonts w:asciiTheme="majorBidi" w:hAnsiTheme="majorBidi" w:cstheme="majorBidi"/>
          <w:color w:val="222222"/>
          <w:sz w:val="24"/>
          <w:szCs w:val="24"/>
          <w:shd w:val="clear" w:color="auto" w:fill="FFFFFF"/>
        </w:rPr>
        <w:t>: 321-329.</w:t>
      </w:r>
    </w:p>
    <w:p w14:paraId="47C13CCA" w14:textId="2D1D577C" w:rsidR="00B35B31" w:rsidRPr="004E4580" w:rsidRDefault="00B35B31"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4E4580">
        <w:rPr>
          <w:rFonts w:asciiTheme="majorBidi" w:hAnsiTheme="majorBidi" w:cstheme="majorBidi"/>
          <w:color w:val="222222"/>
          <w:sz w:val="24"/>
          <w:szCs w:val="24"/>
          <w:shd w:val="clear" w:color="auto" w:fill="FFFFFF"/>
        </w:rPr>
        <w:t xml:space="preserve">Shea, Jennifer. </w:t>
      </w:r>
      <w:r w:rsidR="004E4580" w:rsidRPr="004E4580">
        <w:rPr>
          <w:rFonts w:asciiTheme="majorBidi" w:hAnsiTheme="majorBidi" w:cstheme="majorBidi"/>
          <w:color w:val="222222"/>
          <w:sz w:val="24"/>
          <w:szCs w:val="24"/>
          <w:shd w:val="clear" w:color="auto" w:fill="FFFFFF"/>
        </w:rPr>
        <w:t>2011.</w:t>
      </w:r>
      <w:r w:rsidRPr="004E4580">
        <w:rPr>
          <w:rFonts w:asciiTheme="majorBidi" w:hAnsiTheme="majorBidi" w:cstheme="majorBidi"/>
          <w:color w:val="222222"/>
          <w:sz w:val="24"/>
          <w:szCs w:val="24"/>
          <w:shd w:val="clear" w:color="auto" w:fill="FFFFFF"/>
        </w:rPr>
        <w:t>"Taking Nonprofit Intermediaries Seriously: A Middle‐Range Theory for Implementation Research." </w:t>
      </w:r>
      <w:r w:rsidRPr="004E4580">
        <w:rPr>
          <w:rFonts w:asciiTheme="majorBidi" w:hAnsiTheme="majorBidi" w:cstheme="majorBidi"/>
          <w:i/>
          <w:iCs/>
          <w:color w:val="222222"/>
          <w:sz w:val="24"/>
          <w:szCs w:val="24"/>
          <w:shd w:val="clear" w:color="auto" w:fill="FFFFFF"/>
        </w:rPr>
        <w:t>Public Administration Review</w:t>
      </w:r>
      <w:r w:rsidRPr="004E4580">
        <w:rPr>
          <w:rFonts w:asciiTheme="majorBidi" w:hAnsiTheme="majorBidi" w:cstheme="majorBidi"/>
          <w:color w:val="222222"/>
          <w:sz w:val="24"/>
          <w:szCs w:val="24"/>
          <w:shd w:val="clear" w:color="auto" w:fill="FFFFFF"/>
        </w:rPr>
        <w:t> 71</w:t>
      </w:r>
      <w:r w:rsidR="004E4580" w:rsidRPr="004E4580">
        <w:rPr>
          <w:rFonts w:asciiTheme="majorBidi" w:hAnsiTheme="majorBidi" w:cstheme="majorBidi"/>
          <w:color w:val="222222"/>
          <w:sz w:val="24"/>
          <w:szCs w:val="24"/>
          <w:shd w:val="clear" w:color="auto" w:fill="FFFFFF"/>
        </w:rPr>
        <w:t xml:space="preserve"> (1)</w:t>
      </w:r>
      <w:r w:rsidRPr="004E4580">
        <w:rPr>
          <w:rFonts w:asciiTheme="majorBidi" w:hAnsiTheme="majorBidi" w:cstheme="majorBidi"/>
          <w:color w:val="222222"/>
          <w:sz w:val="24"/>
          <w:szCs w:val="24"/>
          <w:shd w:val="clear" w:color="auto" w:fill="FFFFFF"/>
        </w:rPr>
        <w:t>: 57-66.</w:t>
      </w:r>
    </w:p>
    <w:p w14:paraId="5B45E633" w14:textId="3C9FCF63" w:rsidR="00EE5A46" w:rsidRPr="00163CBE" w:rsidRDefault="004E4580" w:rsidP="00B35B31">
      <w:pPr>
        <w:tabs>
          <w:tab w:val="right" w:pos="2880"/>
        </w:tabs>
        <w:bidi w:val="0"/>
        <w:spacing w:before="120" w:after="0" w:line="480" w:lineRule="auto"/>
        <w:rPr>
          <w:rFonts w:ascii="Times New Roman" w:hAnsi="Times New Roman" w:cs="Times New Roman"/>
          <w:sz w:val="24"/>
          <w:szCs w:val="24"/>
        </w:rPr>
      </w:pPr>
      <w:r w:rsidRPr="004E4580">
        <w:rPr>
          <w:rFonts w:ascii="Times New Roman" w:hAnsi="Times New Roman" w:cs="Times New Roman"/>
          <w:sz w:val="24"/>
          <w:szCs w:val="24"/>
        </w:rPr>
        <w:t>Simon, Herbert A., and C. I. Barnard</w:t>
      </w:r>
      <w:r>
        <w:rPr>
          <w:rFonts w:ascii="Times New Roman" w:hAnsi="Times New Roman" w:cs="Times New Roman"/>
          <w:sz w:val="24"/>
          <w:szCs w:val="24"/>
        </w:rPr>
        <w:t xml:space="preserve">. </w:t>
      </w:r>
      <w:r w:rsidR="00EE5A46" w:rsidRPr="00163CBE">
        <w:rPr>
          <w:rFonts w:ascii="Times New Roman" w:hAnsi="Times New Roman" w:cs="Times New Roman"/>
          <w:sz w:val="24"/>
          <w:szCs w:val="24"/>
        </w:rPr>
        <w:t>1965</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w:t>
      </w:r>
      <w:r w:rsidR="00EE5A46" w:rsidRPr="00163CBE">
        <w:rPr>
          <w:rFonts w:ascii="Times New Roman" w:hAnsi="Times New Roman" w:cs="Times New Roman"/>
          <w:i/>
          <w:iCs/>
          <w:sz w:val="24"/>
          <w:szCs w:val="24"/>
        </w:rPr>
        <w:t>Administrative Behavior</w:t>
      </w:r>
      <w:r>
        <w:rPr>
          <w:rFonts w:ascii="Times New Roman" w:hAnsi="Times New Roman" w:cs="Times New Roman"/>
          <w:sz w:val="24"/>
          <w:szCs w:val="24"/>
        </w:rPr>
        <w:t>.</w:t>
      </w:r>
      <w:r w:rsidR="00EE5A46" w:rsidRPr="00163CBE">
        <w:rPr>
          <w:rFonts w:ascii="Times New Roman" w:hAnsi="Times New Roman" w:cs="Times New Roman"/>
          <w:sz w:val="24"/>
          <w:szCs w:val="24"/>
        </w:rPr>
        <w:t xml:space="preserve"> New York: The Free Press.</w:t>
      </w:r>
    </w:p>
    <w:p w14:paraId="239D240C" w14:textId="552E2CAF" w:rsidR="000C3B6D" w:rsidRPr="004E4580" w:rsidRDefault="000C3B6D" w:rsidP="009E796F">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4E4580">
        <w:rPr>
          <w:rFonts w:asciiTheme="majorBidi" w:hAnsiTheme="majorBidi" w:cstheme="majorBidi"/>
          <w:color w:val="222222"/>
          <w:sz w:val="24"/>
          <w:szCs w:val="24"/>
          <w:shd w:val="clear" w:color="auto" w:fill="FFFFFF"/>
        </w:rPr>
        <w:t>Sørensen</w:t>
      </w:r>
      <w:proofErr w:type="spellEnd"/>
      <w:r w:rsidRPr="004E4580">
        <w:rPr>
          <w:rFonts w:asciiTheme="majorBidi" w:hAnsiTheme="majorBidi" w:cstheme="majorBidi"/>
          <w:color w:val="222222"/>
          <w:sz w:val="24"/>
          <w:szCs w:val="24"/>
          <w:shd w:val="clear" w:color="auto" w:fill="FFFFFF"/>
        </w:rPr>
        <w:t xml:space="preserve">, Eva, and Jacob </w:t>
      </w:r>
      <w:proofErr w:type="spellStart"/>
      <w:r w:rsidRPr="004E4580">
        <w:rPr>
          <w:rFonts w:asciiTheme="majorBidi" w:hAnsiTheme="majorBidi" w:cstheme="majorBidi"/>
          <w:color w:val="222222"/>
          <w:sz w:val="24"/>
          <w:szCs w:val="24"/>
          <w:shd w:val="clear" w:color="auto" w:fill="FFFFFF"/>
        </w:rPr>
        <w:t>Torfing</w:t>
      </w:r>
      <w:proofErr w:type="spellEnd"/>
      <w:r w:rsidRPr="004E4580">
        <w:rPr>
          <w:rFonts w:asciiTheme="majorBidi" w:hAnsiTheme="majorBidi" w:cstheme="majorBidi"/>
          <w:color w:val="222222"/>
          <w:sz w:val="24"/>
          <w:szCs w:val="24"/>
          <w:shd w:val="clear" w:color="auto" w:fill="FFFFFF"/>
        </w:rPr>
        <w:t xml:space="preserve">. </w:t>
      </w:r>
      <w:r w:rsidR="004E4580" w:rsidRPr="004E4580">
        <w:rPr>
          <w:rFonts w:asciiTheme="majorBidi" w:hAnsiTheme="majorBidi" w:cstheme="majorBidi"/>
          <w:color w:val="222222"/>
          <w:sz w:val="24"/>
          <w:szCs w:val="24"/>
          <w:shd w:val="clear" w:color="auto" w:fill="FFFFFF"/>
        </w:rPr>
        <w:t xml:space="preserve">2009. </w:t>
      </w:r>
      <w:r w:rsidRPr="004E4580">
        <w:rPr>
          <w:rFonts w:asciiTheme="majorBidi" w:hAnsiTheme="majorBidi" w:cstheme="majorBidi"/>
          <w:color w:val="222222"/>
          <w:sz w:val="24"/>
          <w:szCs w:val="24"/>
          <w:shd w:val="clear" w:color="auto" w:fill="FFFFFF"/>
        </w:rPr>
        <w:t xml:space="preserve">"Making </w:t>
      </w:r>
      <w:r w:rsidR="004E4580" w:rsidRPr="004E4580">
        <w:rPr>
          <w:rFonts w:asciiTheme="majorBidi" w:hAnsiTheme="majorBidi" w:cstheme="majorBidi"/>
          <w:color w:val="222222"/>
          <w:sz w:val="24"/>
          <w:szCs w:val="24"/>
          <w:shd w:val="clear" w:color="auto" w:fill="FFFFFF"/>
        </w:rPr>
        <w:t xml:space="preserve">Governance Networks Effective and Democratic Through </w:t>
      </w:r>
      <w:proofErr w:type="spellStart"/>
      <w:r w:rsidR="004E4580" w:rsidRPr="004E4580">
        <w:rPr>
          <w:rFonts w:asciiTheme="majorBidi" w:hAnsiTheme="majorBidi" w:cstheme="majorBidi"/>
          <w:color w:val="222222"/>
          <w:sz w:val="24"/>
          <w:szCs w:val="24"/>
          <w:shd w:val="clear" w:color="auto" w:fill="FFFFFF"/>
        </w:rPr>
        <w:t>Metagovernance</w:t>
      </w:r>
      <w:proofErr w:type="spellEnd"/>
      <w:r w:rsidR="004E4580" w:rsidRPr="004E4580">
        <w:rPr>
          <w:rFonts w:asciiTheme="majorBidi" w:hAnsiTheme="majorBidi" w:cstheme="majorBidi"/>
          <w:color w:val="222222"/>
          <w:sz w:val="24"/>
          <w:szCs w:val="24"/>
          <w:shd w:val="clear" w:color="auto" w:fill="FFFFFF"/>
        </w:rPr>
        <w:t>." </w:t>
      </w:r>
      <w:r w:rsidRPr="004E4580">
        <w:rPr>
          <w:rFonts w:asciiTheme="majorBidi" w:hAnsiTheme="majorBidi" w:cstheme="majorBidi"/>
          <w:i/>
          <w:iCs/>
          <w:color w:val="222222"/>
          <w:sz w:val="24"/>
          <w:szCs w:val="24"/>
          <w:shd w:val="clear" w:color="auto" w:fill="FFFFFF"/>
        </w:rPr>
        <w:t xml:space="preserve">Public </w:t>
      </w:r>
      <w:r w:rsidR="004E4580" w:rsidRPr="004E4580">
        <w:rPr>
          <w:rFonts w:asciiTheme="majorBidi" w:hAnsiTheme="majorBidi" w:cstheme="majorBidi"/>
          <w:i/>
          <w:iCs/>
          <w:color w:val="222222"/>
          <w:sz w:val="24"/>
          <w:szCs w:val="24"/>
          <w:shd w:val="clear" w:color="auto" w:fill="FFFFFF"/>
        </w:rPr>
        <w:t>Administration</w:t>
      </w:r>
      <w:r w:rsidR="004E4580" w:rsidRPr="004E4580">
        <w:rPr>
          <w:rFonts w:asciiTheme="majorBidi" w:hAnsiTheme="majorBidi" w:cstheme="majorBidi"/>
          <w:color w:val="222222"/>
          <w:sz w:val="24"/>
          <w:szCs w:val="24"/>
          <w:shd w:val="clear" w:color="auto" w:fill="FFFFFF"/>
        </w:rPr>
        <w:t> </w:t>
      </w:r>
      <w:r w:rsidRPr="004E4580">
        <w:rPr>
          <w:rFonts w:asciiTheme="majorBidi" w:hAnsiTheme="majorBidi" w:cstheme="majorBidi"/>
          <w:color w:val="222222"/>
          <w:sz w:val="24"/>
          <w:szCs w:val="24"/>
          <w:shd w:val="clear" w:color="auto" w:fill="FFFFFF"/>
        </w:rPr>
        <w:t>87</w:t>
      </w:r>
      <w:r w:rsidR="004E4580" w:rsidRPr="004E4580">
        <w:rPr>
          <w:rFonts w:asciiTheme="majorBidi" w:hAnsiTheme="majorBidi" w:cstheme="majorBidi"/>
          <w:color w:val="222222"/>
          <w:sz w:val="24"/>
          <w:szCs w:val="24"/>
          <w:shd w:val="clear" w:color="auto" w:fill="FFFFFF"/>
        </w:rPr>
        <w:t xml:space="preserve"> (2)</w:t>
      </w:r>
      <w:r w:rsidRPr="004E4580">
        <w:rPr>
          <w:rFonts w:asciiTheme="majorBidi" w:hAnsiTheme="majorBidi" w:cstheme="majorBidi"/>
          <w:color w:val="222222"/>
          <w:sz w:val="24"/>
          <w:szCs w:val="24"/>
          <w:shd w:val="clear" w:color="auto" w:fill="FFFFFF"/>
        </w:rPr>
        <w:t>: 234-258.</w:t>
      </w:r>
    </w:p>
    <w:p w14:paraId="5E7C9AF4" w14:textId="390AC7EE" w:rsidR="00140DF1" w:rsidRPr="00163CBE" w:rsidRDefault="00140DF1" w:rsidP="000C3B6D">
      <w:pPr>
        <w:tabs>
          <w:tab w:val="right" w:pos="2880"/>
        </w:tabs>
        <w:bidi w:val="0"/>
        <w:spacing w:before="120" w:after="0" w:line="480" w:lineRule="auto"/>
        <w:rPr>
          <w:rFonts w:ascii="Times New Roman" w:hAnsi="Times New Roman" w:cs="Times New Roman"/>
          <w:color w:val="222222"/>
          <w:sz w:val="24"/>
          <w:szCs w:val="24"/>
          <w:shd w:val="clear" w:color="auto" w:fill="FFFFFF"/>
        </w:rPr>
      </w:pPr>
      <w:r w:rsidRPr="00C77C59">
        <w:rPr>
          <w:rFonts w:ascii="Times New Roman" w:hAnsi="Times New Roman" w:cs="Times New Roman"/>
          <w:sz w:val="24"/>
          <w:szCs w:val="24"/>
        </w:rPr>
        <w:t xml:space="preserve">Stilwell, </w:t>
      </w:r>
      <w:proofErr w:type="spellStart"/>
      <w:r w:rsidR="004E4580" w:rsidRPr="004E4580">
        <w:rPr>
          <w:rFonts w:ascii="Times New Roman" w:hAnsi="Times New Roman" w:cs="Times New Roman"/>
          <w:sz w:val="24"/>
          <w:szCs w:val="24"/>
        </w:rPr>
        <w:t>Robynn</w:t>
      </w:r>
      <w:proofErr w:type="spellEnd"/>
      <w:r w:rsidRPr="00C77C59">
        <w:rPr>
          <w:rFonts w:ascii="Times New Roman" w:hAnsi="Times New Roman" w:cs="Times New Roman"/>
          <w:sz w:val="24"/>
          <w:szCs w:val="24"/>
        </w:rPr>
        <w:t>.</w:t>
      </w:r>
      <w:r w:rsidR="004E4580">
        <w:rPr>
          <w:rFonts w:ascii="Times New Roman" w:hAnsi="Times New Roman" w:cs="Times New Roman"/>
          <w:sz w:val="24"/>
          <w:szCs w:val="24"/>
        </w:rPr>
        <w:t xml:space="preserve"> </w:t>
      </w:r>
      <w:r w:rsidRPr="00C77C59">
        <w:rPr>
          <w:rFonts w:ascii="Times New Roman" w:hAnsi="Times New Roman" w:cs="Times New Roman"/>
          <w:sz w:val="24"/>
          <w:szCs w:val="24"/>
        </w:rPr>
        <w:t>2004</w:t>
      </w:r>
      <w:r w:rsidR="004E4580">
        <w:rPr>
          <w:rFonts w:ascii="Times New Roman" w:hAnsi="Times New Roman" w:cs="Times New Roman"/>
          <w:sz w:val="24"/>
          <w:szCs w:val="24"/>
        </w:rPr>
        <w:t>.</w:t>
      </w:r>
      <w:r w:rsidRPr="00C77C59">
        <w:rPr>
          <w:rFonts w:ascii="Times New Roman" w:hAnsi="Times New Roman" w:cs="Times New Roman"/>
          <w:sz w:val="24"/>
          <w:szCs w:val="24"/>
        </w:rPr>
        <w:t xml:space="preserve"> </w:t>
      </w:r>
      <w:r w:rsidR="004E4580">
        <w:rPr>
          <w:rFonts w:ascii="Times New Roman" w:hAnsi="Times New Roman" w:cs="Times New Roman"/>
          <w:sz w:val="24"/>
          <w:szCs w:val="24"/>
        </w:rPr>
        <w:t>“</w:t>
      </w:r>
      <w:r w:rsidR="009E796F" w:rsidRPr="001F5988">
        <w:rPr>
          <w:rFonts w:ascii="Times New Roman" w:hAnsi="Times New Roman" w:cs="Times New Roman"/>
          <w:sz w:val="24"/>
          <w:szCs w:val="24"/>
        </w:rPr>
        <w:t xml:space="preserve">Music </w:t>
      </w:r>
      <w:r w:rsidR="004E4580">
        <w:rPr>
          <w:rFonts w:ascii="Times New Roman" w:hAnsi="Times New Roman" w:cs="Times New Roman"/>
          <w:sz w:val="24"/>
          <w:szCs w:val="24"/>
        </w:rPr>
        <w:t>o</w:t>
      </w:r>
      <w:r w:rsidR="004E4580" w:rsidRPr="001F5988">
        <w:rPr>
          <w:rFonts w:ascii="Times New Roman" w:hAnsi="Times New Roman" w:cs="Times New Roman"/>
          <w:sz w:val="24"/>
          <w:szCs w:val="24"/>
        </w:rPr>
        <w:t xml:space="preserve">f </w:t>
      </w:r>
      <w:r w:rsidR="004E4580">
        <w:rPr>
          <w:rFonts w:ascii="Times New Roman" w:hAnsi="Times New Roman" w:cs="Times New Roman"/>
          <w:sz w:val="24"/>
          <w:szCs w:val="24"/>
        </w:rPr>
        <w:t>t</w:t>
      </w:r>
      <w:r w:rsidR="004E4580" w:rsidRPr="001F5988">
        <w:rPr>
          <w:rFonts w:ascii="Times New Roman" w:hAnsi="Times New Roman" w:cs="Times New Roman"/>
          <w:sz w:val="24"/>
          <w:szCs w:val="24"/>
        </w:rPr>
        <w:t xml:space="preserve">he Youth Revolution: </w:t>
      </w:r>
      <w:r w:rsidR="009E796F" w:rsidRPr="001F5988">
        <w:rPr>
          <w:rFonts w:ascii="Times New Roman" w:hAnsi="Times New Roman" w:cs="Times New Roman"/>
          <w:sz w:val="24"/>
          <w:szCs w:val="24"/>
        </w:rPr>
        <w:t xml:space="preserve">Rock </w:t>
      </w:r>
      <w:r w:rsidR="004E4580" w:rsidRPr="001F5988">
        <w:rPr>
          <w:rFonts w:ascii="Times New Roman" w:hAnsi="Times New Roman" w:cs="Times New Roman"/>
          <w:sz w:val="24"/>
          <w:szCs w:val="24"/>
        </w:rPr>
        <w:t xml:space="preserve">Through </w:t>
      </w:r>
      <w:r w:rsidR="004E4580">
        <w:rPr>
          <w:rFonts w:ascii="Times New Roman" w:hAnsi="Times New Roman" w:cs="Times New Roman"/>
          <w:sz w:val="24"/>
          <w:szCs w:val="24"/>
        </w:rPr>
        <w:t>t</w:t>
      </w:r>
      <w:r w:rsidR="004E4580" w:rsidRPr="001F5988">
        <w:rPr>
          <w:rFonts w:ascii="Times New Roman" w:hAnsi="Times New Roman" w:cs="Times New Roman"/>
          <w:sz w:val="24"/>
          <w:szCs w:val="24"/>
        </w:rPr>
        <w:t>he 1960s</w:t>
      </w:r>
      <w:r w:rsidR="004E4580">
        <w:rPr>
          <w:rFonts w:ascii="Times New Roman" w:hAnsi="Times New Roman" w:cs="Times New Roman"/>
          <w:sz w:val="24"/>
          <w:szCs w:val="24"/>
        </w:rPr>
        <w:t>”, I</w:t>
      </w:r>
      <w:r w:rsidR="004E4580" w:rsidRPr="001F5988">
        <w:rPr>
          <w:rFonts w:ascii="Times New Roman" w:hAnsi="Times New Roman" w:cs="Times New Roman"/>
          <w:sz w:val="24"/>
          <w:szCs w:val="24"/>
        </w:rPr>
        <w:t>n</w:t>
      </w:r>
      <w:r w:rsidR="009E796F" w:rsidRPr="001F5988">
        <w:rPr>
          <w:rFonts w:ascii="Times New Roman" w:hAnsi="Times New Roman" w:cs="Times New Roman"/>
          <w:sz w:val="24"/>
          <w:szCs w:val="24"/>
        </w:rPr>
        <w:t> </w:t>
      </w:r>
      <w:proofErr w:type="gramStart"/>
      <w:r w:rsidR="009E796F" w:rsidRPr="004E4580">
        <w:rPr>
          <w:rFonts w:ascii="Times New Roman" w:hAnsi="Times New Roman" w:cs="Times New Roman"/>
          <w:i/>
          <w:iCs/>
          <w:sz w:val="24"/>
          <w:szCs w:val="24"/>
        </w:rPr>
        <w:t>The</w:t>
      </w:r>
      <w:proofErr w:type="gramEnd"/>
      <w:r w:rsidR="009E796F" w:rsidRPr="004E4580">
        <w:rPr>
          <w:rFonts w:ascii="Times New Roman" w:hAnsi="Times New Roman" w:cs="Times New Roman"/>
          <w:i/>
          <w:iCs/>
          <w:sz w:val="24"/>
          <w:szCs w:val="24"/>
        </w:rPr>
        <w:t xml:space="preserve"> Cambridge History of Twentieth-Century Music</w:t>
      </w:r>
      <w:r w:rsidR="00812050">
        <w:rPr>
          <w:rFonts w:ascii="Times New Roman" w:hAnsi="Times New Roman" w:cs="Times New Roman"/>
          <w:sz w:val="24"/>
          <w:szCs w:val="24"/>
        </w:rPr>
        <w:t>, eds</w:t>
      </w:r>
      <w:r w:rsidR="00812050" w:rsidRPr="00812050">
        <w:rPr>
          <w:rFonts w:ascii="Times New Roman" w:hAnsi="Times New Roman" w:cs="Times New Roman"/>
          <w:sz w:val="24"/>
          <w:szCs w:val="24"/>
        </w:rPr>
        <w:t xml:space="preserve"> </w:t>
      </w:r>
      <w:r w:rsidR="00812050" w:rsidRPr="001F5988">
        <w:rPr>
          <w:rFonts w:ascii="Times New Roman" w:hAnsi="Times New Roman" w:cs="Times New Roman"/>
          <w:sz w:val="24"/>
          <w:szCs w:val="24"/>
        </w:rPr>
        <w:t xml:space="preserve">N. Cook &amp; A. </w:t>
      </w:r>
      <w:proofErr w:type="spellStart"/>
      <w:r w:rsidR="00812050" w:rsidRPr="001F5988">
        <w:rPr>
          <w:rFonts w:ascii="Times New Roman" w:hAnsi="Times New Roman" w:cs="Times New Roman"/>
          <w:sz w:val="24"/>
          <w:szCs w:val="24"/>
        </w:rPr>
        <w:t>Pople</w:t>
      </w:r>
      <w:proofErr w:type="spellEnd"/>
      <w:r w:rsidR="00812050">
        <w:rPr>
          <w:rFonts w:ascii="Times New Roman" w:hAnsi="Times New Roman" w:cs="Times New Roman"/>
          <w:sz w:val="24"/>
          <w:szCs w:val="24"/>
        </w:rPr>
        <w:t>.</w:t>
      </w:r>
      <w:r w:rsidR="009E796F" w:rsidRPr="001F5988">
        <w:rPr>
          <w:rFonts w:ascii="Times New Roman" w:hAnsi="Times New Roman" w:cs="Times New Roman"/>
          <w:sz w:val="24"/>
          <w:szCs w:val="24"/>
        </w:rPr>
        <w:t xml:space="preserve"> Cambridge: Cambridge University Press.</w:t>
      </w:r>
      <w:r w:rsidR="009E796F" w:rsidRPr="009E796F">
        <w:rPr>
          <w:rFonts w:ascii="Times New Roman" w:hAnsi="Times New Roman" w:cs="Times New Roman"/>
          <w:i/>
          <w:iCs/>
          <w:sz w:val="24"/>
          <w:szCs w:val="24"/>
        </w:rPr>
        <w:t xml:space="preserve"> </w:t>
      </w:r>
      <w:r w:rsidR="004E4580" w:rsidRPr="001F5988">
        <w:rPr>
          <w:rFonts w:ascii="Times New Roman" w:hAnsi="Times New Roman" w:cs="Times New Roman"/>
          <w:sz w:val="24"/>
          <w:szCs w:val="24"/>
        </w:rPr>
        <w:t>418-452</w:t>
      </w:r>
    </w:p>
    <w:p w14:paraId="6D515E20" w14:textId="6575F7D0" w:rsidR="00596314" w:rsidRPr="00163CBE" w:rsidRDefault="00596314" w:rsidP="00954B4A">
      <w:pPr>
        <w:tabs>
          <w:tab w:val="right" w:pos="2880"/>
        </w:tabs>
        <w:bidi w:val="0"/>
        <w:spacing w:before="120" w:after="0" w:line="480" w:lineRule="auto"/>
        <w:rPr>
          <w:rFonts w:ascii="Times New Roman" w:hAnsi="Times New Roman" w:cs="Times New Roman"/>
          <w:sz w:val="24"/>
          <w:szCs w:val="24"/>
        </w:rPr>
      </w:pPr>
      <w:r w:rsidRPr="00163CBE">
        <w:rPr>
          <w:rFonts w:ascii="Times New Roman" w:hAnsi="Times New Roman" w:cs="Times New Roman"/>
          <w:sz w:val="24"/>
          <w:szCs w:val="24"/>
        </w:rPr>
        <w:t>Thelonious Monk Institute of Jazz</w:t>
      </w:r>
      <w:r w:rsidR="004E4580">
        <w:rPr>
          <w:rFonts w:ascii="Times New Roman" w:hAnsi="Times New Roman" w:cs="Times New Roman"/>
          <w:sz w:val="24"/>
          <w:szCs w:val="24"/>
        </w:rPr>
        <w:t>.</w:t>
      </w:r>
      <w:r w:rsidRPr="00163CBE">
        <w:rPr>
          <w:rFonts w:ascii="Times New Roman" w:hAnsi="Times New Roman" w:cs="Times New Roman"/>
          <w:sz w:val="24"/>
          <w:szCs w:val="24"/>
        </w:rPr>
        <w:t xml:space="preserve"> Syncopation</w:t>
      </w:r>
      <w:r w:rsidR="009E796F">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Jazz in America</w:t>
      </w:r>
      <w:r w:rsidR="009E796F">
        <w:rPr>
          <w:rFonts w:ascii="Times New Roman" w:hAnsi="Times New Roman" w:cs="Times New Roman"/>
          <w:sz w:val="24"/>
          <w:szCs w:val="24"/>
        </w:rPr>
        <w:t>,</w:t>
      </w:r>
      <w:r w:rsidRPr="00163CBE">
        <w:rPr>
          <w:rFonts w:ascii="Times New Roman" w:hAnsi="Times New Roman" w:cs="Times New Roman"/>
          <w:sz w:val="24"/>
          <w:szCs w:val="24"/>
        </w:rPr>
        <w:t xml:space="preserve"> </w:t>
      </w:r>
      <w:hyperlink r:id="rId16" w:history="1">
        <w:r w:rsidRPr="00163CBE">
          <w:rPr>
            <w:rStyle w:val="Hyperlink"/>
            <w:rFonts w:ascii="Times New Roman" w:hAnsi="Times New Roman" w:cs="Times New Roman"/>
            <w:sz w:val="24"/>
            <w:szCs w:val="24"/>
          </w:rPr>
          <w:t>http://www.jazzinamerica.org/lessonplan/8/2/199</w:t>
        </w:r>
      </w:hyperlink>
      <w:r w:rsidR="009E796F">
        <w:rPr>
          <w:rStyle w:val="Hyperlink"/>
          <w:rFonts w:ascii="Times New Roman" w:hAnsi="Times New Roman" w:cs="Times New Roman"/>
          <w:sz w:val="24"/>
          <w:szCs w:val="24"/>
        </w:rPr>
        <w:t>.</w:t>
      </w:r>
      <w:r w:rsidR="004E4580">
        <w:rPr>
          <w:rStyle w:val="Hyperlink"/>
          <w:rFonts w:ascii="Times New Roman" w:hAnsi="Times New Roman" w:cs="Times New Roman"/>
          <w:sz w:val="24"/>
          <w:szCs w:val="24"/>
        </w:rPr>
        <w:t xml:space="preserve"> </w:t>
      </w:r>
      <w:r w:rsidR="00EA4E16">
        <w:rPr>
          <w:rStyle w:val="Hyperlink"/>
          <w:rFonts w:ascii="Times New Roman" w:hAnsi="Times New Roman" w:cs="Times New Roman"/>
          <w:sz w:val="24"/>
          <w:szCs w:val="24"/>
        </w:rPr>
        <w:t>(</w:t>
      </w:r>
      <w:r w:rsidR="003A2BF1">
        <w:rPr>
          <w:rStyle w:val="Hyperlink"/>
          <w:rFonts w:ascii="Times New Roman" w:hAnsi="Times New Roman" w:cs="Times New Roman"/>
          <w:sz w:val="24"/>
          <w:szCs w:val="24"/>
        </w:rPr>
        <w:t>April</w:t>
      </w:r>
      <w:r w:rsidR="00EA4E16">
        <w:rPr>
          <w:rStyle w:val="Hyperlink"/>
          <w:rFonts w:ascii="Times New Roman" w:hAnsi="Times New Roman" w:cs="Times New Roman"/>
          <w:sz w:val="24"/>
          <w:szCs w:val="24"/>
        </w:rPr>
        <w:t xml:space="preserve"> 1, 2018)</w:t>
      </w:r>
      <w:r w:rsidR="00EA4E16" w:rsidRPr="00163CBE">
        <w:rPr>
          <w:rStyle w:val="Hyperlink"/>
          <w:rFonts w:ascii="Times New Roman" w:hAnsi="Times New Roman" w:cs="Times New Roman"/>
          <w:color w:val="auto"/>
          <w:sz w:val="24"/>
          <w:szCs w:val="24"/>
          <w:u w:val="none"/>
        </w:rPr>
        <w:t>.</w:t>
      </w:r>
    </w:p>
    <w:p w14:paraId="6594E982" w14:textId="2B737697"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F74EA3">
        <w:rPr>
          <w:rFonts w:asciiTheme="majorBidi" w:hAnsiTheme="majorBidi" w:cstheme="majorBidi"/>
          <w:color w:val="222222"/>
          <w:sz w:val="24"/>
          <w:szCs w:val="24"/>
          <w:shd w:val="clear" w:color="auto" w:fill="FFFFFF"/>
        </w:rPr>
        <w:t>Tummers</w:t>
      </w:r>
      <w:proofErr w:type="spellEnd"/>
      <w:r w:rsidRPr="00F74EA3">
        <w:rPr>
          <w:rFonts w:asciiTheme="majorBidi" w:hAnsiTheme="majorBidi" w:cstheme="majorBidi"/>
          <w:color w:val="222222"/>
          <w:sz w:val="24"/>
          <w:szCs w:val="24"/>
          <w:shd w:val="clear" w:color="auto" w:fill="FFFFFF"/>
        </w:rPr>
        <w:t xml:space="preserve">, Lars, and Victor </w:t>
      </w:r>
      <w:proofErr w:type="spellStart"/>
      <w:r w:rsidRPr="00F74EA3">
        <w:rPr>
          <w:rFonts w:asciiTheme="majorBidi" w:hAnsiTheme="majorBidi" w:cstheme="majorBidi"/>
          <w:color w:val="222222"/>
          <w:sz w:val="24"/>
          <w:szCs w:val="24"/>
          <w:shd w:val="clear" w:color="auto" w:fill="FFFFFF"/>
        </w:rPr>
        <w:t>Bekkers</w:t>
      </w:r>
      <w:proofErr w:type="spellEnd"/>
      <w:r w:rsidRPr="00F74EA3">
        <w:rPr>
          <w:rFonts w:asciiTheme="majorBidi" w:hAnsiTheme="majorBidi" w:cstheme="majorBidi"/>
          <w:color w:val="222222"/>
          <w:sz w:val="24"/>
          <w:szCs w:val="24"/>
          <w:shd w:val="clear" w:color="auto" w:fill="FFFFFF"/>
        </w:rPr>
        <w:t xml:space="preserve">. </w:t>
      </w:r>
      <w:r w:rsidR="00F74EA3" w:rsidRPr="00F74EA3">
        <w:rPr>
          <w:rFonts w:asciiTheme="majorBidi" w:hAnsiTheme="majorBidi" w:cstheme="majorBidi"/>
          <w:color w:val="222222"/>
          <w:sz w:val="24"/>
          <w:szCs w:val="24"/>
          <w:shd w:val="clear" w:color="auto" w:fill="FFFFFF"/>
        </w:rPr>
        <w:t xml:space="preserve">2014. </w:t>
      </w:r>
      <w:r w:rsidRPr="00F74EA3">
        <w:rPr>
          <w:rFonts w:asciiTheme="majorBidi" w:hAnsiTheme="majorBidi" w:cstheme="majorBidi"/>
          <w:color w:val="222222"/>
          <w:sz w:val="24"/>
          <w:szCs w:val="24"/>
          <w:shd w:val="clear" w:color="auto" w:fill="FFFFFF"/>
        </w:rPr>
        <w:t xml:space="preserve">"Policy </w:t>
      </w:r>
      <w:r w:rsidR="00F74EA3" w:rsidRPr="00F74EA3">
        <w:rPr>
          <w:rFonts w:asciiTheme="majorBidi" w:hAnsiTheme="majorBidi" w:cstheme="majorBidi"/>
          <w:color w:val="222222"/>
          <w:sz w:val="24"/>
          <w:szCs w:val="24"/>
          <w:shd w:val="clear" w:color="auto" w:fill="FFFFFF"/>
        </w:rPr>
        <w:t>Implementation, Street-Level Bureaucracy, and the Importance of Discretion.</w:t>
      </w:r>
      <w:r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Public Management Review</w:t>
      </w:r>
      <w:r w:rsidRPr="00F74EA3">
        <w:rPr>
          <w:rFonts w:asciiTheme="majorBidi" w:hAnsiTheme="majorBidi" w:cstheme="majorBidi"/>
          <w:color w:val="222222"/>
          <w:sz w:val="24"/>
          <w:szCs w:val="24"/>
          <w:shd w:val="clear" w:color="auto" w:fill="FFFFFF"/>
        </w:rPr>
        <w:t> 16</w:t>
      </w:r>
      <w:r w:rsidR="00F74EA3" w:rsidRPr="00F74EA3">
        <w:rPr>
          <w:rFonts w:asciiTheme="majorBidi" w:hAnsiTheme="majorBidi" w:cstheme="majorBidi"/>
          <w:color w:val="222222"/>
          <w:sz w:val="24"/>
          <w:szCs w:val="24"/>
          <w:shd w:val="clear" w:color="auto" w:fill="FFFFFF"/>
        </w:rPr>
        <w:t xml:space="preserve"> (4)</w:t>
      </w:r>
      <w:r w:rsidRPr="00F74EA3">
        <w:rPr>
          <w:rFonts w:asciiTheme="majorBidi" w:hAnsiTheme="majorBidi" w:cstheme="majorBidi"/>
          <w:color w:val="222222"/>
          <w:sz w:val="24"/>
          <w:szCs w:val="24"/>
          <w:shd w:val="clear" w:color="auto" w:fill="FFFFFF"/>
        </w:rPr>
        <w:t>: 527-547.</w:t>
      </w:r>
    </w:p>
    <w:p w14:paraId="1CCF120C" w14:textId="56801510"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Weaver, R. Kent. </w:t>
      </w:r>
      <w:r w:rsidR="00F74EA3" w:rsidRPr="00F74EA3">
        <w:rPr>
          <w:rFonts w:asciiTheme="majorBidi" w:hAnsiTheme="majorBidi" w:cstheme="majorBidi"/>
          <w:color w:val="222222"/>
          <w:sz w:val="24"/>
          <w:szCs w:val="24"/>
          <w:shd w:val="clear" w:color="auto" w:fill="FFFFFF"/>
        </w:rPr>
        <w:t xml:space="preserve">2014. </w:t>
      </w:r>
      <w:r w:rsidRPr="00F74EA3">
        <w:rPr>
          <w:rFonts w:asciiTheme="majorBidi" w:hAnsiTheme="majorBidi" w:cstheme="majorBidi"/>
          <w:color w:val="222222"/>
          <w:sz w:val="24"/>
          <w:szCs w:val="24"/>
          <w:shd w:val="clear" w:color="auto" w:fill="FFFFFF"/>
        </w:rPr>
        <w:t xml:space="preserve">"Compliance </w:t>
      </w:r>
      <w:r w:rsidR="00F74EA3" w:rsidRPr="00F74EA3">
        <w:rPr>
          <w:rFonts w:asciiTheme="majorBidi" w:hAnsiTheme="majorBidi" w:cstheme="majorBidi"/>
          <w:color w:val="222222"/>
          <w:sz w:val="24"/>
          <w:szCs w:val="24"/>
          <w:shd w:val="clear" w:color="auto" w:fill="FFFFFF"/>
        </w:rPr>
        <w:t>Regimes and Barriers to Behavioral Change</w:t>
      </w:r>
      <w:r w:rsidRPr="00F74EA3">
        <w:rPr>
          <w:rFonts w:asciiTheme="majorBidi" w:hAnsiTheme="majorBidi" w:cstheme="majorBidi"/>
          <w:color w:val="222222"/>
          <w:sz w:val="24"/>
          <w:szCs w:val="24"/>
          <w:shd w:val="clear" w:color="auto" w:fill="FFFFFF"/>
        </w:rPr>
        <w:t>." </w:t>
      </w:r>
      <w:r w:rsidRPr="00F74EA3">
        <w:rPr>
          <w:rFonts w:asciiTheme="majorBidi" w:hAnsiTheme="majorBidi" w:cstheme="majorBidi"/>
          <w:i/>
          <w:iCs/>
          <w:color w:val="222222"/>
          <w:sz w:val="24"/>
          <w:szCs w:val="24"/>
          <w:shd w:val="clear" w:color="auto" w:fill="FFFFFF"/>
        </w:rPr>
        <w:t>Governance</w:t>
      </w:r>
      <w:r w:rsidRPr="00F74EA3">
        <w:rPr>
          <w:rFonts w:asciiTheme="majorBidi" w:hAnsiTheme="majorBidi" w:cstheme="majorBidi"/>
          <w:color w:val="222222"/>
          <w:sz w:val="24"/>
          <w:szCs w:val="24"/>
          <w:shd w:val="clear" w:color="auto" w:fill="FFFFFF"/>
        </w:rPr>
        <w:t> 27</w:t>
      </w:r>
      <w:r w:rsidR="00F74EA3" w:rsidRPr="00F74EA3">
        <w:rPr>
          <w:rFonts w:asciiTheme="majorBidi" w:hAnsiTheme="majorBidi" w:cstheme="majorBidi"/>
          <w:color w:val="222222"/>
          <w:sz w:val="24"/>
          <w:szCs w:val="24"/>
          <w:shd w:val="clear" w:color="auto" w:fill="FFFFFF"/>
        </w:rPr>
        <w:t xml:space="preserve"> (</w:t>
      </w:r>
      <w:r w:rsidRPr="00F74EA3">
        <w:rPr>
          <w:rFonts w:asciiTheme="majorBidi" w:hAnsiTheme="majorBidi" w:cstheme="majorBidi"/>
          <w:color w:val="222222"/>
          <w:sz w:val="24"/>
          <w:szCs w:val="24"/>
          <w:shd w:val="clear" w:color="auto" w:fill="FFFFFF"/>
        </w:rPr>
        <w:t>2</w:t>
      </w:r>
      <w:r w:rsidR="00F74EA3" w:rsidRPr="00F74EA3">
        <w:rPr>
          <w:rFonts w:asciiTheme="majorBidi" w:hAnsiTheme="majorBidi" w:cstheme="majorBidi"/>
          <w:color w:val="222222"/>
          <w:sz w:val="24"/>
          <w:szCs w:val="24"/>
          <w:shd w:val="clear" w:color="auto" w:fill="FFFFFF"/>
        </w:rPr>
        <w:t>)</w:t>
      </w:r>
      <w:r w:rsidRPr="00F74EA3">
        <w:rPr>
          <w:rFonts w:asciiTheme="majorBidi" w:hAnsiTheme="majorBidi" w:cstheme="majorBidi"/>
          <w:color w:val="222222"/>
          <w:sz w:val="24"/>
          <w:szCs w:val="24"/>
          <w:shd w:val="clear" w:color="auto" w:fill="FFFFFF"/>
        </w:rPr>
        <w:t>: 243-265.</w:t>
      </w:r>
    </w:p>
    <w:p w14:paraId="4EF40676" w14:textId="2FE635B6"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t xml:space="preserve">Weick, Karl E. </w:t>
      </w:r>
      <w:r w:rsidR="00F74EA3" w:rsidRPr="00F74EA3">
        <w:rPr>
          <w:rFonts w:asciiTheme="majorBidi" w:hAnsiTheme="majorBidi" w:cstheme="majorBidi"/>
          <w:color w:val="222222"/>
          <w:sz w:val="24"/>
          <w:szCs w:val="24"/>
          <w:shd w:val="clear" w:color="auto" w:fill="FFFFFF"/>
        </w:rPr>
        <w:t>1998.</w:t>
      </w:r>
      <w:r w:rsidRPr="00F74EA3">
        <w:rPr>
          <w:rFonts w:asciiTheme="majorBidi" w:hAnsiTheme="majorBidi" w:cstheme="majorBidi"/>
          <w:color w:val="222222"/>
          <w:sz w:val="24"/>
          <w:szCs w:val="24"/>
          <w:shd w:val="clear" w:color="auto" w:fill="FFFFFF"/>
        </w:rPr>
        <w:t xml:space="preserve">"Introductory </w:t>
      </w:r>
      <w:r w:rsidR="00F74EA3" w:rsidRPr="00F74EA3">
        <w:rPr>
          <w:rFonts w:asciiTheme="majorBidi" w:hAnsiTheme="majorBidi" w:cstheme="majorBidi"/>
          <w:color w:val="222222"/>
          <w:sz w:val="24"/>
          <w:szCs w:val="24"/>
          <w:shd w:val="clear" w:color="auto" w:fill="FFFFFF"/>
        </w:rPr>
        <w:t>E</w:t>
      </w:r>
      <w:r w:rsidRPr="00F74EA3">
        <w:rPr>
          <w:rFonts w:asciiTheme="majorBidi" w:hAnsiTheme="majorBidi" w:cstheme="majorBidi"/>
          <w:color w:val="222222"/>
          <w:sz w:val="24"/>
          <w:szCs w:val="24"/>
          <w:shd w:val="clear" w:color="auto" w:fill="FFFFFF"/>
        </w:rPr>
        <w:t xml:space="preserve">ssay—Improvisation as a </w:t>
      </w:r>
      <w:r w:rsidR="00F74EA3" w:rsidRPr="00F74EA3">
        <w:rPr>
          <w:rFonts w:asciiTheme="majorBidi" w:hAnsiTheme="majorBidi" w:cstheme="majorBidi"/>
          <w:color w:val="222222"/>
          <w:sz w:val="24"/>
          <w:szCs w:val="24"/>
          <w:shd w:val="clear" w:color="auto" w:fill="FFFFFF"/>
        </w:rPr>
        <w:t>M</w:t>
      </w:r>
      <w:r w:rsidRPr="00F74EA3">
        <w:rPr>
          <w:rFonts w:asciiTheme="majorBidi" w:hAnsiTheme="majorBidi" w:cstheme="majorBidi"/>
          <w:color w:val="222222"/>
          <w:sz w:val="24"/>
          <w:szCs w:val="24"/>
          <w:shd w:val="clear" w:color="auto" w:fill="FFFFFF"/>
        </w:rPr>
        <w:t xml:space="preserve">indset for </w:t>
      </w:r>
      <w:r w:rsidR="00F74EA3" w:rsidRPr="00F74EA3">
        <w:rPr>
          <w:rFonts w:asciiTheme="majorBidi" w:hAnsiTheme="majorBidi" w:cstheme="majorBidi"/>
          <w:color w:val="222222"/>
          <w:sz w:val="24"/>
          <w:szCs w:val="24"/>
          <w:shd w:val="clear" w:color="auto" w:fill="FFFFFF"/>
        </w:rPr>
        <w:t>O</w:t>
      </w:r>
      <w:r w:rsidRPr="00F74EA3">
        <w:rPr>
          <w:rFonts w:asciiTheme="majorBidi" w:hAnsiTheme="majorBidi" w:cstheme="majorBidi"/>
          <w:color w:val="222222"/>
          <w:sz w:val="24"/>
          <w:szCs w:val="24"/>
          <w:shd w:val="clear" w:color="auto" w:fill="FFFFFF"/>
        </w:rPr>
        <w:t xml:space="preserve">rganizational </w:t>
      </w:r>
      <w:r w:rsidR="00F74EA3" w:rsidRPr="00F74EA3">
        <w:rPr>
          <w:rFonts w:asciiTheme="majorBidi" w:hAnsiTheme="majorBidi" w:cstheme="majorBidi"/>
          <w:color w:val="222222"/>
          <w:sz w:val="24"/>
          <w:szCs w:val="24"/>
          <w:shd w:val="clear" w:color="auto" w:fill="FFFFFF"/>
        </w:rPr>
        <w:t>A</w:t>
      </w:r>
      <w:r w:rsidRPr="00F74EA3">
        <w:rPr>
          <w:rFonts w:asciiTheme="majorBidi" w:hAnsiTheme="majorBidi" w:cstheme="majorBidi"/>
          <w:color w:val="222222"/>
          <w:sz w:val="24"/>
          <w:szCs w:val="24"/>
          <w:shd w:val="clear" w:color="auto" w:fill="FFFFFF"/>
        </w:rPr>
        <w:t>nalysis." </w:t>
      </w:r>
      <w:r w:rsidRPr="00F74EA3">
        <w:rPr>
          <w:rFonts w:asciiTheme="majorBidi" w:hAnsiTheme="majorBidi" w:cstheme="majorBidi"/>
          <w:i/>
          <w:iCs/>
          <w:color w:val="222222"/>
          <w:sz w:val="24"/>
          <w:szCs w:val="24"/>
          <w:shd w:val="clear" w:color="auto" w:fill="FFFFFF"/>
        </w:rPr>
        <w:t xml:space="preserve">Organization </w:t>
      </w:r>
      <w:r w:rsidR="00F74EA3" w:rsidRPr="00F74EA3">
        <w:rPr>
          <w:rFonts w:asciiTheme="majorBidi" w:hAnsiTheme="majorBidi" w:cstheme="majorBidi"/>
          <w:i/>
          <w:iCs/>
          <w:color w:val="222222"/>
          <w:sz w:val="24"/>
          <w:szCs w:val="24"/>
          <w:shd w:val="clear" w:color="auto" w:fill="FFFFFF"/>
        </w:rPr>
        <w:t>S</w:t>
      </w:r>
      <w:r w:rsidRPr="00F74EA3">
        <w:rPr>
          <w:rFonts w:asciiTheme="majorBidi" w:hAnsiTheme="majorBidi" w:cstheme="majorBidi"/>
          <w:i/>
          <w:iCs/>
          <w:color w:val="222222"/>
          <w:sz w:val="24"/>
          <w:szCs w:val="24"/>
          <w:shd w:val="clear" w:color="auto" w:fill="FFFFFF"/>
        </w:rPr>
        <w:t>cience</w:t>
      </w:r>
      <w:r w:rsidRPr="00F74EA3">
        <w:rPr>
          <w:rFonts w:asciiTheme="majorBidi" w:hAnsiTheme="majorBidi" w:cstheme="majorBidi"/>
          <w:color w:val="222222"/>
          <w:sz w:val="24"/>
          <w:szCs w:val="24"/>
          <w:shd w:val="clear" w:color="auto" w:fill="FFFFFF"/>
        </w:rPr>
        <w:t> 9</w:t>
      </w:r>
      <w:r w:rsidR="00F74EA3" w:rsidRPr="00F74EA3">
        <w:rPr>
          <w:rFonts w:asciiTheme="majorBidi" w:hAnsiTheme="majorBidi" w:cstheme="majorBidi"/>
          <w:color w:val="222222"/>
          <w:sz w:val="24"/>
          <w:szCs w:val="24"/>
          <w:shd w:val="clear" w:color="auto" w:fill="FFFFFF"/>
        </w:rPr>
        <w:t xml:space="preserve"> (5)</w:t>
      </w:r>
      <w:r w:rsidRPr="00F74EA3">
        <w:rPr>
          <w:rFonts w:asciiTheme="majorBidi" w:hAnsiTheme="majorBidi" w:cstheme="majorBidi"/>
          <w:color w:val="222222"/>
          <w:sz w:val="24"/>
          <w:szCs w:val="24"/>
          <w:shd w:val="clear" w:color="auto" w:fill="FFFFFF"/>
        </w:rPr>
        <w:t>: 543-555.</w:t>
      </w:r>
    </w:p>
    <w:p w14:paraId="02A8CE3D" w14:textId="62840602" w:rsidR="000C3B6D" w:rsidRPr="00F74EA3"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r w:rsidRPr="00F74EA3">
        <w:rPr>
          <w:rFonts w:asciiTheme="majorBidi" w:hAnsiTheme="majorBidi" w:cstheme="majorBidi"/>
          <w:color w:val="222222"/>
          <w:sz w:val="24"/>
          <w:szCs w:val="24"/>
          <w:shd w:val="clear" w:color="auto" w:fill="FFFFFF"/>
        </w:rPr>
        <w:lastRenderedPageBreak/>
        <w:t xml:space="preserve">Wilkinson, Katy, Philip Lowe, and Andrew Donaldson. </w:t>
      </w:r>
      <w:r w:rsidR="00F74EA3" w:rsidRPr="00F74EA3">
        <w:rPr>
          <w:rFonts w:asciiTheme="majorBidi" w:hAnsiTheme="majorBidi" w:cstheme="majorBidi"/>
          <w:color w:val="222222"/>
          <w:sz w:val="24"/>
          <w:szCs w:val="24"/>
          <w:shd w:val="clear" w:color="auto" w:fill="FFFFFF"/>
        </w:rPr>
        <w:t xml:space="preserve">2010. </w:t>
      </w:r>
      <w:r w:rsidRPr="00F74EA3">
        <w:rPr>
          <w:rFonts w:asciiTheme="majorBidi" w:hAnsiTheme="majorBidi" w:cstheme="majorBidi"/>
          <w:color w:val="222222"/>
          <w:sz w:val="24"/>
          <w:szCs w:val="24"/>
          <w:shd w:val="clear" w:color="auto" w:fill="FFFFFF"/>
        </w:rPr>
        <w:t xml:space="preserve">"Beyond </w:t>
      </w:r>
      <w:r w:rsidR="00F74EA3" w:rsidRPr="00F74EA3">
        <w:rPr>
          <w:rFonts w:asciiTheme="majorBidi" w:hAnsiTheme="majorBidi" w:cstheme="majorBidi"/>
          <w:color w:val="222222"/>
          <w:sz w:val="24"/>
          <w:szCs w:val="24"/>
          <w:shd w:val="clear" w:color="auto" w:fill="FFFFFF"/>
        </w:rPr>
        <w:t xml:space="preserve">Policy Networks: </w:t>
      </w:r>
      <w:r w:rsidRPr="00F74EA3">
        <w:rPr>
          <w:rFonts w:asciiTheme="majorBidi" w:hAnsiTheme="majorBidi" w:cstheme="majorBidi"/>
          <w:color w:val="222222"/>
          <w:sz w:val="24"/>
          <w:szCs w:val="24"/>
          <w:shd w:val="clear" w:color="auto" w:fill="FFFFFF"/>
        </w:rPr>
        <w:t xml:space="preserve">Policy </w:t>
      </w:r>
      <w:r w:rsidR="00F74EA3" w:rsidRPr="00F74EA3">
        <w:rPr>
          <w:rFonts w:asciiTheme="majorBidi" w:hAnsiTheme="majorBidi" w:cstheme="majorBidi"/>
          <w:color w:val="222222"/>
          <w:sz w:val="24"/>
          <w:szCs w:val="24"/>
          <w:shd w:val="clear" w:color="auto" w:fill="FFFFFF"/>
        </w:rPr>
        <w:t xml:space="preserve">Framing and The Politics </w:t>
      </w:r>
      <w:r w:rsidR="00812050">
        <w:rPr>
          <w:rFonts w:asciiTheme="majorBidi" w:hAnsiTheme="majorBidi" w:cstheme="majorBidi"/>
          <w:color w:val="222222"/>
          <w:sz w:val="24"/>
          <w:szCs w:val="24"/>
          <w:shd w:val="clear" w:color="auto" w:fill="FFFFFF"/>
        </w:rPr>
        <w:t>o</w:t>
      </w:r>
      <w:r w:rsidR="00F74EA3" w:rsidRPr="00F74EA3">
        <w:rPr>
          <w:rFonts w:asciiTheme="majorBidi" w:hAnsiTheme="majorBidi" w:cstheme="majorBidi"/>
          <w:color w:val="222222"/>
          <w:sz w:val="24"/>
          <w:szCs w:val="24"/>
          <w:shd w:val="clear" w:color="auto" w:fill="FFFFFF"/>
        </w:rPr>
        <w:t xml:space="preserve">f Expertise in the 2001 Foot </w:t>
      </w:r>
      <w:r w:rsidR="003A2BF1">
        <w:rPr>
          <w:rFonts w:asciiTheme="majorBidi" w:hAnsiTheme="majorBidi" w:cstheme="majorBidi"/>
          <w:color w:val="222222"/>
          <w:sz w:val="24"/>
          <w:szCs w:val="24"/>
          <w:shd w:val="clear" w:color="auto" w:fill="FFFFFF"/>
        </w:rPr>
        <w:t>a</w:t>
      </w:r>
      <w:r w:rsidR="00F74EA3" w:rsidRPr="00F74EA3">
        <w:rPr>
          <w:rFonts w:asciiTheme="majorBidi" w:hAnsiTheme="majorBidi" w:cstheme="majorBidi"/>
          <w:color w:val="222222"/>
          <w:sz w:val="24"/>
          <w:szCs w:val="24"/>
          <w:shd w:val="clear" w:color="auto" w:fill="FFFFFF"/>
        </w:rPr>
        <w:t>nd Mouth Disease Crisis." </w:t>
      </w:r>
      <w:r w:rsidRPr="00F74EA3">
        <w:rPr>
          <w:rFonts w:asciiTheme="majorBidi" w:hAnsiTheme="majorBidi" w:cstheme="majorBidi"/>
          <w:i/>
          <w:iCs/>
          <w:color w:val="222222"/>
          <w:sz w:val="24"/>
          <w:szCs w:val="24"/>
          <w:shd w:val="clear" w:color="auto" w:fill="FFFFFF"/>
        </w:rPr>
        <w:t xml:space="preserve">Public </w:t>
      </w:r>
      <w:r w:rsidR="00F74EA3" w:rsidRPr="00F74EA3">
        <w:rPr>
          <w:rFonts w:asciiTheme="majorBidi" w:hAnsiTheme="majorBidi" w:cstheme="majorBidi"/>
          <w:i/>
          <w:iCs/>
          <w:color w:val="222222"/>
          <w:sz w:val="24"/>
          <w:szCs w:val="24"/>
          <w:shd w:val="clear" w:color="auto" w:fill="FFFFFF"/>
        </w:rPr>
        <w:t xml:space="preserve">Administration </w:t>
      </w:r>
      <w:r w:rsidRPr="00F74EA3">
        <w:rPr>
          <w:rFonts w:asciiTheme="majorBidi" w:hAnsiTheme="majorBidi" w:cstheme="majorBidi"/>
          <w:color w:val="222222"/>
          <w:sz w:val="24"/>
          <w:szCs w:val="24"/>
          <w:shd w:val="clear" w:color="auto" w:fill="FFFFFF"/>
        </w:rPr>
        <w:t>88</w:t>
      </w:r>
      <w:r w:rsidR="00F74EA3" w:rsidRPr="00F74EA3">
        <w:rPr>
          <w:rFonts w:asciiTheme="majorBidi" w:hAnsiTheme="majorBidi" w:cstheme="majorBidi"/>
          <w:color w:val="222222"/>
          <w:sz w:val="24"/>
          <w:szCs w:val="24"/>
          <w:shd w:val="clear" w:color="auto" w:fill="FFFFFF"/>
        </w:rPr>
        <w:t xml:space="preserve"> (2): </w:t>
      </w:r>
      <w:r w:rsidRPr="00F74EA3">
        <w:rPr>
          <w:rFonts w:asciiTheme="majorBidi" w:hAnsiTheme="majorBidi" w:cstheme="majorBidi"/>
          <w:color w:val="222222"/>
          <w:sz w:val="24"/>
          <w:szCs w:val="24"/>
          <w:shd w:val="clear" w:color="auto" w:fill="FFFFFF"/>
        </w:rPr>
        <w:t>331-345.</w:t>
      </w:r>
    </w:p>
    <w:p w14:paraId="20FCA6D2" w14:textId="0F4D3B03" w:rsidR="00130FCC" w:rsidRPr="00163CBE" w:rsidRDefault="00F74EA3" w:rsidP="000C3B6D">
      <w:pPr>
        <w:tabs>
          <w:tab w:val="right" w:pos="2880"/>
        </w:tabs>
        <w:bidi w:val="0"/>
        <w:spacing w:before="120" w:after="0" w:line="480" w:lineRule="auto"/>
        <w:rPr>
          <w:rFonts w:ascii="Times New Roman" w:hAnsi="Times New Roman" w:cs="Times New Roman"/>
          <w:sz w:val="24"/>
          <w:szCs w:val="24"/>
        </w:rPr>
      </w:pPr>
      <w:r w:rsidRPr="00F74EA3">
        <w:rPr>
          <w:rFonts w:ascii="Times New Roman" w:hAnsi="Times New Roman" w:cs="Times New Roman"/>
          <w:sz w:val="24"/>
          <w:szCs w:val="24"/>
        </w:rPr>
        <w:t>Wilson, August, and Michael Stewart</w:t>
      </w:r>
      <w:r>
        <w:rPr>
          <w:rFonts w:ascii="Times New Roman" w:hAnsi="Times New Roman" w:cs="Times New Roman"/>
          <w:sz w:val="24"/>
          <w:szCs w:val="24"/>
        </w:rPr>
        <w:t xml:space="preserve">. </w:t>
      </w:r>
      <w:r w:rsidR="00130FCC" w:rsidRPr="00163CBE">
        <w:rPr>
          <w:rFonts w:ascii="Times New Roman" w:hAnsi="Times New Roman" w:cs="Times New Roman"/>
          <w:sz w:val="24"/>
          <w:szCs w:val="24"/>
        </w:rPr>
        <w:t>1985</w:t>
      </w:r>
      <w:r>
        <w:rPr>
          <w:rFonts w:ascii="Times New Roman" w:hAnsi="Times New Roman" w:cs="Times New Roman"/>
          <w:sz w:val="24"/>
          <w:szCs w:val="24"/>
        </w:rPr>
        <w:t xml:space="preserve">. </w:t>
      </w:r>
      <w:r w:rsidR="00130FCC" w:rsidRPr="00163CBE">
        <w:rPr>
          <w:rFonts w:ascii="Times New Roman" w:hAnsi="Times New Roman" w:cs="Times New Roman"/>
          <w:sz w:val="24"/>
          <w:szCs w:val="24"/>
        </w:rPr>
        <w:t xml:space="preserve"> </w:t>
      </w:r>
      <w:r w:rsidR="00130FCC" w:rsidRPr="00163CBE">
        <w:rPr>
          <w:rFonts w:ascii="Times New Roman" w:hAnsi="Times New Roman" w:cs="Times New Roman"/>
          <w:i/>
          <w:iCs/>
          <w:sz w:val="24"/>
          <w:szCs w:val="24"/>
        </w:rPr>
        <w:t>Ma Rainey’s Black Bottom: A Play in Two Acts</w:t>
      </w:r>
      <w:r w:rsidR="009E796F">
        <w:rPr>
          <w:rFonts w:ascii="Times New Roman" w:hAnsi="Times New Roman" w:cs="Times New Roman"/>
          <w:sz w:val="24"/>
          <w:szCs w:val="24"/>
        </w:rPr>
        <w:t>,</w:t>
      </w:r>
      <w:r w:rsidR="00130FCC" w:rsidRPr="00163CBE">
        <w:rPr>
          <w:rFonts w:ascii="Times New Roman" w:hAnsi="Times New Roman" w:cs="Times New Roman"/>
          <w:sz w:val="24"/>
          <w:szCs w:val="24"/>
        </w:rPr>
        <w:t xml:space="preserve"> First ed.</w:t>
      </w:r>
      <w:r w:rsidR="009E796F">
        <w:rPr>
          <w:rFonts w:ascii="Times New Roman" w:hAnsi="Times New Roman" w:cs="Times New Roman"/>
          <w:sz w:val="24"/>
          <w:szCs w:val="24"/>
        </w:rPr>
        <w:t>,</w:t>
      </w:r>
      <w:r w:rsidR="00130FCC" w:rsidRPr="00163CBE">
        <w:rPr>
          <w:rFonts w:ascii="Times New Roman" w:hAnsi="Times New Roman" w:cs="Times New Roman"/>
          <w:sz w:val="24"/>
          <w:szCs w:val="24"/>
        </w:rPr>
        <w:t xml:space="preserve"> New York: </w:t>
      </w:r>
      <w:r w:rsidR="00812050">
        <w:rPr>
          <w:rFonts w:ascii="Times New Roman" w:hAnsi="Times New Roman" w:cs="Times New Roman"/>
          <w:sz w:val="24"/>
          <w:szCs w:val="24"/>
        </w:rPr>
        <w:t>Samuel French.</w:t>
      </w:r>
    </w:p>
    <w:p w14:paraId="179883A9" w14:textId="0BA5C389" w:rsidR="00E768B0" w:rsidRPr="00163CBE" w:rsidRDefault="00E768B0" w:rsidP="00954B4A">
      <w:pPr>
        <w:tabs>
          <w:tab w:val="right" w:pos="2880"/>
        </w:tabs>
        <w:bidi w:val="0"/>
        <w:spacing w:before="120" w:after="0" w:line="480" w:lineRule="auto"/>
        <w:rPr>
          <w:rFonts w:ascii="Times New Roman" w:hAnsi="Times New Roman" w:cs="Times New Roman"/>
          <w:sz w:val="24"/>
          <w:szCs w:val="24"/>
        </w:rPr>
      </w:pPr>
      <w:proofErr w:type="spellStart"/>
      <w:r w:rsidRPr="00163CBE">
        <w:rPr>
          <w:rFonts w:ascii="Times New Roman" w:hAnsi="Times New Roman" w:cs="Times New Roman"/>
          <w:sz w:val="24"/>
          <w:szCs w:val="24"/>
        </w:rPr>
        <w:t>Yanow</w:t>
      </w:r>
      <w:proofErr w:type="spellEnd"/>
      <w:r w:rsidR="00812050">
        <w:rPr>
          <w:rFonts w:ascii="Times New Roman" w:hAnsi="Times New Roman" w:cs="Times New Roman"/>
          <w:sz w:val="24"/>
          <w:szCs w:val="24"/>
        </w:rPr>
        <w:t>,</w:t>
      </w:r>
      <w:r w:rsidR="00812050" w:rsidRPr="00812050">
        <w:rPr>
          <w:rFonts w:ascii="Times New Roman" w:hAnsi="Times New Roman" w:cs="Times New Roman"/>
          <w:sz w:val="24"/>
          <w:szCs w:val="24"/>
        </w:rPr>
        <w:t xml:space="preserve"> Dvora</w:t>
      </w:r>
      <w:r w:rsidR="00812050">
        <w:rPr>
          <w:rFonts w:ascii="Times New Roman" w:hAnsi="Times New Roman" w:cs="Times New Roman"/>
          <w:sz w:val="24"/>
          <w:szCs w:val="24"/>
        </w:rPr>
        <w:t xml:space="preserve">. </w:t>
      </w:r>
      <w:r w:rsidRPr="00163CBE">
        <w:rPr>
          <w:rFonts w:ascii="Times New Roman" w:hAnsi="Times New Roman" w:cs="Times New Roman"/>
          <w:sz w:val="24"/>
          <w:szCs w:val="24"/>
        </w:rPr>
        <w:t>2008</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Cognition </w:t>
      </w:r>
      <w:r w:rsidR="00812050" w:rsidRPr="00163CBE">
        <w:rPr>
          <w:rFonts w:ascii="Times New Roman" w:hAnsi="Times New Roman" w:cs="Times New Roman"/>
          <w:sz w:val="24"/>
          <w:szCs w:val="24"/>
        </w:rPr>
        <w:t xml:space="preserve">Meets Action: </w:t>
      </w:r>
      <w:r w:rsidRPr="00163CBE">
        <w:rPr>
          <w:rFonts w:ascii="Times New Roman" w:hAnsi="Times New Roman" w:cs="Times New Roman"/>
          <w:sz w:val="24"/>
          <w:szCs w:val="24"/>
        </w:rPr>
        <w:t xml:space="preserve">Metaphors </w:t>
      </w:r>
      <w:r w:rsidR="00812050">
        <w:rPr>
          <w:rFonts w:ascii="Times New Roman" w:hAnsi="Times New Roman" w:cs="Times New Roman"/>
          <w:sz w:val="24"/>
          <w:szCs w:val="24"/>
        </w:rPr>
        <w:t>a</w:t>
      </w:r>
      <w:r w:rsidR="00812050" w:rsidRPr="00163CBE">
        <w:rPr>
          <w:rFonts w:ascii="Times New Roman" w:hAnsi="Times New Roman" w:cs="Times New Roman"/>
          <w:sz w:val="24"/>
          <w:szCs w:val="24"/>
        </w:rPr>
        <w:t xml:space="preserve">s Models </w:t>
      </w:r>
      <w:r w:rsidR="00812050">
        <w:rPr>
          <w:rFonts w:ascii="Times New Roman" w:hAnsi="Times New Roman" w:cs="Times New Roman"/>
          <w:sz w:val="24"/>
          <w:szCs w:val="24"/>
        </w:rPr>
        <w:t>‘</w:t>
      </w:r>
      <w:r w:rsidR="00812050" w:rsidRPr="00163CBE">
        <w:rPr>
          <w:rFonts w:ascii="Times New Roman" w:hAnsi="Times New Roman" w:cs="Times New Roman"/>
          <w:sz w:val="24"/>
          <w:szCs w:val="24"/>
        </w:rPr>
        <w:t xml:space="preserve">Of” And Models </w:t>
      </w:r>
      <w:r w:rsidR="00812050">
        <w:rPr>
          <w:rFonts w:ascii="Times New Roman" w:hAnsi="Times New Roman" w:cs="Times New Roman"/>
          <w:sz w:val="24"/>
          <w:szCs w:val="24"/>
        </w:rPr>
        <w:t>‘</w:t>
      </w:r>
      <w:r w:rsidR="00812050" w:rsidRPr="00163CBE">
        <w:rPr>
          <w:rFonts w:ascii="Times New Roman" w:hAnsi="Times New Roman" w:cs="Times New Roman"/>
          <w:sz w:val="24"/>
          <w:szCs w:val="24"/>
        </w:rPr>
        <w:t>For</w:t>
      </w:r>
      <w:r w:rsidR="00812050">
        <w:rPr>
          <w:rFonts w:ascii="Times New Roman" w:hAnsi="Times New Roman" w:cs="Times New Roman"/>
          <w:sz w:val="24"/>
          <w:szCs w:val="24"/>
        </w:rPr>
        <w:t>’</w:t>
      </w:r>
      <w:r w:rsidR="00812050" w:rsidRPr="00163CBE">
        <w:rPr>
          <w:rFonts w:ascii="Times New Roman" w:hAnsi="Times New Roman" w:cs="Times New Roman"/>
          <w:sz w:val="24"/>
          <w:szCs w:val="24"/>
        </w:rPr>
        <w:t>”</w:t>
      </w:r>
      <w:r w:rsidR="00812050">
        <w:rPr>
          <w:rFonts w:ascii="Times New Roman" w:hAnsi="Times New Roman" w:cs="Times New Roman"/>
          <w:sz w:val="24"/>
          <w:szCs w:val="24"/>
        </w:rPr>
        <w:t>,</w:t>
      </w:r>
      <w:r w:rsidR="00812050" w:rsidRPr="00163CBE">
        <w:rPr>
          <w:rFonts w:ascii="Times New Roman" w:hAnsi="Times New Roman" w:cs="Times New Roman"/>
          <w:sz w:val="24"/>
          <w:szCs w:val="24"/>
        </w:rPr>
        <w:t xml:space="preserve"> </w:t>
      </w:r>
      <w:r w:rsidR="00812050">
        <w:rPr>
          <w:rFonts w:ascii="Times New Roman" w:hAnsi="Times New Roman" w:cs="Times New Roman"/>
          <w:sz w:val="24"/>
          <w:szCs w:val="24"/>
        </w:rPr>
        <w:t>I</w:t>
      </w:r>
      <w:r w:rsidR="00812050" w:rsidRPr="00163CBE">
        <w:rPr>
          <w:rFonts w:ascii="Times New Roman" w:hAnsi="Times New Roman" w:cs="Times New Roman"/>
          <w:sz w:val="24"/>
          <w:szCs w:val="24"/>
        </w:rPr>
        <w:t xml:space="preserve">n </w:t>
      </w:r>
      <w:r w:rsidR="00A94AD3" w:rsidRPr="00163CBE">
        <w:rPr>
          <w:rFonts w:ascii="Times New Roman" w:hAnsi="Times New Roman" w:cs="Times New Roman"/>
          <w:sz w:val="24"/>
          <w:szCs w:val="24"/>
        </w:rPr>
        <w:t>T</w:t>
      </w:r>
      <w:r w:rsidR="00812050"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Carver &amp; J. </w:t>
      </w:r>
      <w:proofErr w:type="spellStart"/>
      <w:r w:rsidR="00A94AD3" w:rsidRPr="00163CBE">
        <w:rPr>
          <w:rFonts w:ascii="Times New Roman" w:hAnsi="Times New Roman" w:cs="Times New Roman"/>
          <w:sz w:val="24"/>
          <w:szCs w:val="24"/>
        </w:rPr>
        <w:t>Pikalo</w:t>
      </w:r>
      <w:proofErr w:type="spellEnd"/>
      <w:r w:rsidR="00A94AD3" w:rsidRPr="00163CBE">
        <w:rPr>
          <w:rFonts w:ascii="Times New Roman" w:hAnsi="Times New Roman" w:cs="Times New Roman"/>
          <w:sz w:val="24"/>
          <w:szCs w:val="24"/>
        </w:rPr>
        <w:t xml:space="preserve"> (</w:t>
      </w:r>
      <w:r w:rsidR="00812050">
        <w:rPr>
          <w:rFonts w:ascii="Times New Roman" w:hAnsi="Times New Roman" w:cs="Times New Roman"/>
          <w:sz w:val="24"/>
          <w:szCs w:val="24"/>
        </w:rPr>
        <w:t>e</w:t>
      </w:r>
      <w:r w:rsidR="00A94AD3" w:rsidRPr="00163CBE">
        <w:rPr>
          <w:rFonts w:ascii="Times New Roman" w:hAnsi="Times New Roman" w:cs="Times New Roman"/>
          <w:sz w:val="24"/>
          <w:szCs w:val="24"/>
        </w:rPr>
        <w:t>ds.),</w:t>
      </w:r>
      <w:r w:rsidRPr="00163CBE">
        <w:rPr>
          <w:rFonts w:ascii="Times New Roman" w:hAnsi="Times New Roman" w:cs="Times New Roman"/>
          <w:sz w:val="24"/>
          <w:szCs w:val="24"/>
        </w:rPr>
        <w:t> </w:t>
      </w:r>
      <w:r w:rsidRPr="00163CBE">
        <w:rPr>
          <w:rFonts w:ascii="Times New Roman" w:hAnsi="Times New Roman" w:cs="Times New Roman"/>
          <w:i/>
          <w:iCs/>
          <w:sz w:val="24"/>
          <w:szCs w:val="24"/>
        </w:rPr>
        <w:t xml:space="preserve">Political </w:t>
      </w:r>
      <w:r w:rsidR="00A94AD3" w:rsidRPr="00163CBE">
        <w:rPr>
          <w:rFonts w:ascii="Times New Roman" w:hAnsi="Times New Roman" w:cs="Times New Roman"/>
          <w:i/>
          <w:iCs/>
          <w:sz w:val="24"/>
          <w:szCs w:val="24"/>
        </w:rPr>
        <w:t>L</w:t>
      </w:r>
      <w:r w:rsidRPr="00163CBE">
        <w:rPr>
          <w:rFonts w:ascii="Times New Roman" w:hAnsi="Times New Roman" w:cs="Times New Roman"/>
          <w:i/>
          <w:iCs/>
          <w:sz w:val="24"/>
          <w:szCs w:val="24"/>
        </w:rPr>
        <w:t xml:space="preserve">anguage and </w:t>
      </w:r>
      <w:r w:rsidR="00A94AD3" w:rsidRPr="00163CBE">
        <w:rPr>
          <w:rFonts w:ascii="Times New Roman" w:hAnsi="Times New Roman" w:cs="Times New Roman"/>
          <w:i/>
          <w:iCs/>
          <w:sz w:val="24"/>
          <w:szCs w:val="24"/>
        </w:rPr>
        <w:t>M</w:t>
      </w:r>
      <w:r w:rsidRPr="00163CBE">
        <w:rPr>
          <w:rFonts w:ascii="Times New Roman" w:hAnsi="Times New Roman" w:cs="Times New Roman"/>
          <w:i/>
          <w:iCs/>
          <w:sz w:val="24"/>
          <w:szCs w:val="24"/>
        </w:rPr>
        <w:t>etaphor</w:t>
      </w:r>
      <w:r w:rsidR="00812050">
        <w:rPr>
          <w:rFonts w:ascii="Times New Roman" w:hAnsi="Times New Roman" w:cs="Times New Roman"/>
          <w:sz w:val="24"/>
          <w:szCs w:val="24"/>
        </w:rPr>
        <w:t>.</w:t>
      </w:r>
      <w:r w:rsidR="00A94AD3" w:rsidRPr="00163CBE">
        <w:rPr>
          <w:rFonts w:ascii="Times New Roman" w:hAnsi="Times New Roman" w:cs="Times New Roman"/>
          <w:sz w:val="24"/>
          <w:szCs w:val="24"/>
        </w:rPr>
        <w:t xml:space="preserve"> London: Routledge.</w:t>
      </w:r>
      <w:r w:rsidRPr="00163CBE">
        <w:rPr>
          <w:rFonts w:ascii="Times New Roman" w:hAnsi="Times New Roman" w:cs="Times New Roman"/>
          <w:sz w:val="24"/>
          <w:szCs w:val="24"/>
          <w:rtl/>
        </w:rPr>
        <w:t>‏</w:t>
      </w:r>
      <w:r w:rsidR="00812050" w:rsidRPr="00812050">
        <w:rPr>
          <w:rFonts w:ascii="Times New Roman" w:hAnsi="Times New Roman" w:cs="Times New Roman"/>
          <w:sz w:val="24"/>
          <w:szCs w:val="24"/>
        </w:rPr>
        <w:t xml:space="preserve"> </w:t>
      </w:r>
      <w:r w:rsidR="00812050" w:rsidRPr="00163CBE">
        <w:rPr>
          <w:rFonts w:ascii="Times New Roman" w:hAnsi="Times New Roman" w:cs="Times New Roman"/>
          <w:sz w:val="24"/>
          <w:szCs w:val="24"/>
        </w:rPr>
        <w:t>225–</w:t>
      </w:r>
      <w:r w:rsidR="00812050">
        <w:rPr>
          <w:rFonts w:ascii="Times New Roman" w:hAnsi="Times New Roman" w:cs="Times New Roman"/>
          <w:sz w:val="24"/>
          <w:szCs w:val="24"/>
        </w:rPr>
        <w:t>2</w:t>
      </w:r>
      <w:r w:rsidR="00812050" w:rsidRPr="00163CBE">
        <w:rPr>
          <w:rFonts w:ascii="Times New Roman" w:hAnsi="Times New Roman" w:cs="Times New Roman"/>
          <w:sz w:val="24"/>
          <w:szCs w:val="24"/>
        </w:rPr>
        <w:t>38</w:t>
      </w:r>
      <w:r w:rsidR="00812050">
        <w:rPr>
          <w:rFonts w:ascii="Times New Roman" w:hAnsi="Times New Roman" w:cs="Times New Roman"/>
          <w:sz w:val="24"/>
          <w:szCs w:val="24"/>
        </w:rPr>
        <w:t>.</w:t>
      </w:r>
    </w:p>
    <w:p w14:paraId="50FFABCE" w14:textId="33B40D1E" w:rsidR="000C3B6D" w:rsidRPr="00812050" w:rsidRDefault="000C3B6D" w:rsidP="00954B4A">
      <w:pPr>
        <w:tabs>
          <w:tab w:val="right" w:pos="2880"/>
        </w:tabs>
        <w:bidi w:val="0"/>
        <w:spacing w:before="120" w:after="0" w:line="480" w:lineRule="auto"/>
        <w:rPr>
          <w:rFonts w:asciiTheme="majorBidi" w:hAnsiTheme="majorBidi" w:cstheme="majorBidi"/>
          <w:color w:val="222222"/>
          <w:sz w:val="24"/>
          <w:szCs w:val="24"/>
          <w:shd w:val="clear" w:color="auto" w:fill="FFFFFF"/>
        </w:rPr>
      </w:pPr>
      <w:proofErr w:type="spellStart"/>
      <w:r w:rsidRPr="00812050">
        <w:rPr>
          <w:rFonts w:asciiTheme="majorBidi" w:hAnsiTheme="majorBidi" w:cstheme="majorBidi"/>
          <w:color w:val="222222"/>
          <w:sz w:val="24"/>
          <w:szCs w:val="24"/>
          <w:shd w:val="clear" w:color="auto" w:fill="FFFFFF"/>
        </w:rPr>
        <w:t>Yanow</w:t>
      </w:r>
      <w:proofErr w:type="spellEnd"/>
      <w:r w:rsidRPr="00812050">
        <w:rPr>
          <w:rFonts w:asciiTheme="majorBidi" w:hAnsiTheme="majorBidi" w:cstheme="majorBidi"/>
          <w:color w:val="222222"/>
          <w:sz w:val="24"/>
          <w:szCs w:val="24"/>
          <w:shd w:val="clear" w:color="auto" w:fill="FFFFFF"/>
        </w:rPr>
        <w:t xml:space="preserve">, Dvora, and </w:t>
      </w:r>
      <w:proofErr w:type="spellStart"/>
      <w:r w:rsidRPr="00812050">
        <w:rPr>
          <w:rFonts w:asciiTheme="majorBidi" w:hAnsiTheme="majorBidi" w:cstheme="majorBidi"/>
          <w:color w:val="222222"/>
          <w:sz w:val="24"/>
          <w:szCs w:val="24"/>
          <w:shd w:val="clear" w:color="auto" w:fill="FFFFFF"/>
        </w:rPr>
        <w:t>Haridimos</w:t>
      </w:r>
      <w:proofErr w:type="spellEnd"/>
      <w:r w:rsidRPr="00812050">
        <w:rPr>
          <w:rFonts w:asciiTheme="majorBidi" w:hAnsiTheme="majorBidi" w:cstheme="majorBidi"/>
          <w:color w:val="222222"/>
          <w:sz w:val="24"/>
          <w:szCs w:val="24"/>
          <w:shd w:val="clear" w:color="auto" w:fill="FFFFFF"/>
        </w:rPr>
        <w:t xml:space="preserve"> </w:t>
      </w:r>
      <w:proofErr w:type="spellStart"/>
      <w:r w:rsidRPr="00812050">
        <w:rPr>
          <w:rFonts w:asciiTheme="majorBidi" w:hAnsiTheme="majorBidi" w:cstheme="majorBidi"/>
          <w:color w:val="222222"/>
          <w:sz w:val="24"/>
          <w:szCs w:val="24"/>
          <w:shd w:val="clear" w:color="auto" w:fill="FFFFFF"/>
        </w:rPr>
        <w:t>Tsoukas</w:t>
      </w:r>
      <w:proofErr w:type="spellEnd"/>
      <w:r w:rsidRPr="00812050">
        <w:rPr>
          <w:rFonts w:asciiTheme="majorBidi" w:hAnsiTheme="majorBidi" w:cstheme="majorBidi"/>
          <w:color w:val="222222"/>
          <w:sz w:val="24"/>
          <w:szCs w:val="24"/>
          <w:shd w:val="clear" w:color="auto" w:fill="FFFFFF"/>
        </w:rPr>
        <w:t xml:space="preserve">. </w:t>
      </w:r>
      <w:r w:rsidR="00812050" w:rsidRPr="00812050">
        <w:rPr>
          <w:rFonts w:asciiTheme="majorBidi" w:hAnsiTheme="majorBidi" w:cstheme="majorBidi"/>
          <w:color w:val="222222"/>
          <w:sz w:val="24"/>
          <w:szCs w:val="24"/>
          <w:shd w:val="clear" w:color="auto" w:fill="FFFFFF"/>
        </w:rPr>
        <w:t xml:space="preserve">2009. </w:t>
      </w:r>
      <w:r w:rsidRPr="00812050">
        <w:rPr>
          <w:rFonts w:asciiTheme="majorBidi" w:hAnsiTheme="majorBidi" w:cstheme="majorBidi"/>
          <w:color w:val="222222"/>
          <w:sz w:val="24"/>
          <w:szCs w:val="24"/>
          <w:shd w:val="clear" w:color="auto" w:fill="FFFFFF"/>
        </w:rPr>
        <w:t xml:space="preserve">"What </w:t>
      </w:r>
      <w:r w:rsidR="00812050" w:rsidRPr="00812050">
        <w:rPr>
          <w:rFonts w:asciiTheme="majorBidi" w:hAnsiTheme="majorBidi" w:cstheme="majorBidi"/>
          <w:color w:val="222222"/>
          <w:sz w:val="24"/>
          <w:szCs w:val="24"/>
          <w:shd w:val="clear" w:color="auto" w:fill="FFFFFF"/>
        </w:rPr>
        <w:t xml:space="preserve">is Reflection‐In‐Action? </w:t>
      </w:r>
      <w:r w:rsidRPr="00812050">
        <w:rPr>
          <w:rFonts w:asciiTheme="majorBidi" w:hAnsiTheme="majorBidi" w:cstheme="majorBidi"/>
          <w:color w:val="222222"/>
          <w:sz w:val="24"/>
          <w:szCs w:val="24"/>
          <w:shd w:val="clear" w:color="auto" w:fill="FFFFFF"/>
        </w:rPr>
        <w:t xml:space="preserve">A </w:t>
      </w:r>
      <w:r w:rsidR="00812050" w:rsidRPr="00812050">
        <w:rPr>
          <w:rFonts w:asciiTheme="majorBidi" w:hAnsiTheme="majorBidi" w:cstheme="majorBidi"/>
          <w:color w:val="222222"/>
          <w:sz w:val="24"/>
          <w:szCs w:val="24"/>
          <w:shd w:val="clear" w:color="auto" w:fill="FFFFFF"/>
        </w:rPr>
        <w:t>Phenomenological Account." </w:t>
      </w:r>
      <w:r w:rsidRPr="00812050">
        <w:rPr>
          <w:rFonts w:asciiTheme="majorBidi" w:hAnsiTheme="majorBidi" w:cstheme="majorBidi"/>
          <w:i/>
          <w:iCs/>
          <w:color w:val="222222"/>
          <w:sz w:val="24"/>
          <w:szCs w:val="24"/>
          <w:shd w:val="clear" w:color="auto" w:fill="FFFFFF"/>
        </w:rPr>
        <w:t xml:space="preserve">Journal </w:t>
      </w:r>
      <w:r w:rsidR="00812050" w:rsidRPr="00812050">
        <w:rPr>
          <w:rFonts w:asciiTheme="majorBidi" w:hAnsiTheme="majorBidi" w:cstheme="majorBidi"/>
          <w:i/>
          <w:iCs/>
          <w:color w:val="222222"/>
          <w:sz w:val="24"/>
          <w:szCs w:val="24"/>
          <w:shd w:val="clear" w:color="auto" w:fill="FFFFFF"/>
        </w:rPr>
        <w:t>of Management Studies</w:t>
      </w:r>
      <w:r w:rsidR="00812050" w:rsidRPr="00812050">
        <w:rPr>
          <w:rFonts w:asciiTheme="majorBidi" w:hAnsiTheme="majorBidi" w:cstheme="majorBidi"/>
          <w:color w:val="222222"/>
          <w:sz w:val="24"/>
          <w:szCs w:val="24"/>
          <w:shd w:val="clear" w:color="auto" w:fill="FFFFFF"/>
        </w:rPr>
        <w:t> </w:t>
      </w:r>
      <w:r w:rsidRPr="00812050">
        <w:rPr>
          <w:rFonts w:asciiTheme="majorBidi" w:hAnsiTheme="majorBidi" w:cstheme="majorBidi"/>
          <w:color w:val="222222"/>
          <w:sz w:val="24"/>
          <w:szCs w:val="24"/>
          <w:shd w:val="clear" w:color="auto" w:fill="FFFFFF"/>
        </w:rPr>
        <w:t>46</w:t>
      </w:r>
      <w:r w:rsidR="00812050" w:rsidRPr="00812050">
        <w:rPr>
          <w:rFonts w:asciiTheme="majorBidi" w:hAnsiTheme="majorBidi" w:cstheme="majorBidi"/>
          <w:color w:val="222222"/>
          <w:sz w:val="24"/>
          <w:szCs w:val="24"/>
          <w:shd w:val="clear" w:color="auto" w:fill="FFFFFF"/>
        </w:rPr>
        <w:t xml:space="preserve"> (8)</w:t>
      </w:r>
      <w:r w:rsidRPr="00812050">
        <w:rPr>
          <w:rFonts w:asciiTheme="majorBidi" w:hAnsiTheme="majorBidi" w:cstheme="majorBidi"/>
          <w:color w:val="222222"/>
          <w:sz w:val="24"/>
          <w:szCs w:val="24"/>
          <w:shd w:val="clear" w:color="auto" w:fill="FFFFFF"/>
        </w:rPr>
        <w:t>: 1339-1364.</w:t>
      </w:r>
    </w:p>
    <w:p w14:paraId="7B6EEDA0" w14:textId="0348A40D" w:rsidR="00FC6243" w:rsidRPr="00163CBE" w:rsidRDefault="00FC6243" w:rsidP="000C3B6D">
      <w:pPr>
        <w:tabs>
          <w:tab w:val="right" w:pos="2880"/>
        </w:tabs>
        <w:bidi w:val="0"/>
        <w:spacing w:before="120" w:after="0" w:line="480" w:lineRule="auto"/>
        <w:rPr>
          <w:rFonts w:ascii="Times New Roman" w:hAnsi="Times New Roman" w:cs="Times New Roman"/>
          <w:sz w:val="24"/>
          <w:szCs w:val="24"/>
          <w:rtl/>
        </w:rPr>
      </w:pPr>
      <w:r w:rsidRPr="00163CBE">
        <w:rPr>
          <w:rFonts w:ascii="Times New Roman" w:hAnsi="Times New Roman" w:cs="Times New Roman"/>
          <w:sz w:val="24"/>
          <w:szCs w:val="24"/>
        </w:rPr>
        <w:t>Younis</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00812050">
        <w:rPr>
          <w:rFonts w:ascii="Times New Roman" w:hAnsi="Times New Roman" w:cs="Times New Roman"/>
          <w:sz w:val="24"/>
          <w:szCs w:val="24"/>
        </w:rPr>
        <w:t>Talib</w:t>
      </w:r>
      <w:r w:rsidRPr="00163CBE">
        <w:rPr>
          <w:rFonts w:ascii="Times New Roman" w:hAnsi="Times New Roman" w:cs="Times New Roman"/>
          <w:sz w:val="24"/>
          <w:szCs w:val="24"/>
        </w:rPr>
        <w:t>.</w:t>
      </w:r>
      <w:r w:rsidR="00A94AD3" w:rsidRPr="00163CBE">
        <w:rPr>
          <w:rFonts w:ascii="Times New Roman" w:hAnsi="Times New Roman" w:cs="Times New Roman"/>
          <w:sz w:val="24"/>
          <w:szCs w:val="24"/>
        </w:rPr>
        <w:t>,</w:t>
      </w:r>
      <w:r w:rsidR="00812050">
        <w:rPr>
          <w:rFonts w:ascii="Times New Roman" w:hAnsi="Times New Roman" w:cs="Times New Roman"/>
          <w:sz w:val="24"/>
          <w:szCs w:val="24"/>
        </w:rPr>
        <w:t xml:space="preserve"> and Ian </w:t>
      </w:r>
      <w:r w:rsidRPr="00163CBE">
        <w:rPr>
          <w:rFonts w:ascii="Times New Roman" w:hAnsi="Times New Roman" w:cs="Times New Roman"/>
          <w:sz w:val="24"/>
          <w:szCs w:val="24"/>
        </w:rPr>
        <w:t>Davidson. 1990</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r w:rsidR="00812050">
        <w:rPr>
          <w:rFonts w:ascii="Times New Roman" w:hAnsi="Times New Roman" w:cs="Times New Roman"/>
          <w:sz w:val="24"/>
          <w:szCs w:val="24"/>
        </w:rPr>
        <w:t>“</w:t>
      </w:r>
      <w:r w:rsidRPr="00163CBE">
        <w:rPr>
          <w:rFonts w:ascii="Times New Roman" w:hAnsi="Times New Roman" w:cs="Times New Roman"/>
          <w:sz w:val="24"/>
          <w:szCs w:val="24"/>
        </w:rPr>
        <w:t>The Study of Implementation</w:t>
      </w:r>
      <w:r w:rsidR="00812050">
        <w:rPr>
          <w:rFonts w:ascii="Times New Roman" w:hAnsi="Times New Roman" w:cs="Times New Roman"/>
          <w:sz w:val="24"/>
          <w:szCs w:val="24"/>
        </w:rPr>
        <w:t>”</w:t>
      </w:r>
      <w:r w:rsidR="005A70CF">
        <w:rPr>
          <w:rFonts w:ascii="Times New Roman" w:hAnsi="Times New Roman" w:cs="Times New Roman"/>
          <w:sz w:val="24"/>
          <w:szCs w:val="24"/>
        </w:rPr>
        <w:t>, i</w:t>
      </w:r>
      <w:r w:rsidRPr="00163CBE">
        <w:rPr>
          <w:rFonts w:ascii="Times New Roman" w:hAnsi="Times New Roman" w:cs="Times New Roman"/>
          <w:sz w:val="24"/>
          <w:szCs w:val="24"/>
        </w:rPr>
        <w:t xml:space="preserve">n </w:t>
      </w:r>
      <w:r w:rsidR="005A36BE" w:rsidRPr="00163CBE">
        <w:rPr>
          <w:rFonts w:ascii="Times New Roman" w:hAnsi="Times New Roman" w:cs="Times New Roman"/>
          <w:sz w:val="24"/>
          <w:szCs w:val="24"/>
        </w:rPr>
        <w:t xml:space="preserve">T. </w:t>
      </w:r>
      <w:r w:rsidRPr="00163CBE">
        <w:rPr>
          <w:rFonts w:ascii="Times New Roman" w:hAnsi="Times New Roman" w:cs="Times New Roman"/>
          <w:sz w:val="24"/>
          <w:szCs w:val="24"/>
        </w:rPr>
        <w:t>Younis (</w:t>
      </w:r>
      <w:r w:rsidR="00812050">
        <w:rPr>
          <w:rFonts w:ascii="Times New Roman" w:hAnsi="Times New Roman" w:cs="Times New Roman"/>
          <w:sz w:val="24"/>
          <w:szCs w:val="24"/>
        </w:rPr>
        <w:t>e</w:t>
      </w:r>
      <w:r w:rsidRPr="00163CBE">
        <w:rPr>
          <w:rFonts w:ascii="Times New Roman" w:hAnsi="Times New Roman" w:cs="Times New Roman"/>
          <w:sz w:val="24"/>
          <w:szCs w:val="24"/>
        </w:rPr>
        <w:t>d.)</w:t>
      </w:r>
      <w:r w:rsidR="00A94AD3" w:rsidRPr="00163CBE">
        <w:rPr>
          <w:rFonts w:ascii="Times New Roman" w:hAnsi="Times New Roman" w:cs="Times New Roman"/>
          <w:sz w:val="24"/>
          <w:szCs w:val="24"/>
        </w:rPr>
        <w:t>,</w:t>
      </w:r>
      <w:r w:rsidRPr="00163CBE">
        <w:rPr>
          <w:rFonts w:ascii="Times New Roman" w:hAnsi="Times New Roman" w:cs="Times New Roman"/>
          <w:sz w:val="24"/>
          <w:szCs w:val="24"/>
        </w:rPr>
        <w:t xml:space="preserve"> </w:t>
      </w:r>
      <w:r w:rsidRPr="00163CBE">
        <w:rPr>
          <w:rFonts w:ascii="Times New Roman" w:hAnsi="Times New Roman" w:cs="Times New Roman"/>
          <w:i/>
          <w:iCs/>
          <w:sz w:val="24"/>
          <w:szCs w:val="24"/>
        </w:rPr>
        <w:t>Implementation in Public Policy</w:t>
      </w:r>
      <w:r w:rsidR="00812050">
        <w:rPr>
          <w:rFonts w:ascii="Times New Roman" w:hAnsi="Times New Roman" w:cs="Times New Roman"/>
          <w:sz w:val="24"/>
          <w:szCs w:val="24"/>
        </w:rPr>
        <w:t>.</w:t>
      </w:r>
      <w:r w:rsidRPr="00163CBE">
        <w:rPr>
          <w:rFonts w:ascii="Times New Roman" w:hAnsi="Times New Roman" w:cs="Times New Roman"/>
          <w:sz w:val="24"/>
          <w:szCs w:val="24"/>
        </w:rPr>
        <w:t xml:space="preserve"> </w:t>
      </w:r>
      <w:r w:rsidR="00A94AD3" w:rsidRPr="00163CBE">
        <w:rPr>
          <w:rFonts w:ascii="Times New Roman" w:hAnsi="Times New Roman" w:cs="Times New Roman"/>
          <w:sz w:val="24"/>
          <w:szCs w:val="24"/>
        </w:rPr>
        <w:t xml:space="preserve">Boston: </w:t>
      </w:r>
      <w:r w:rsidRPr="00163CBE">
        <w:rPr>
          <w:rFonts w:ascii="Times New Roman" w:hAnsi="Times New Roman" w:cs="Times New Roman"/>
          <w:sz w:val="24"/>
          <w:szCs w:val="24"/>
        </w:rPr>
        <w:t>Dartmouth</w:t>
      </w:r>
      <w:r w:rsidR="00A94AD3" w:rsidRPr="00163CBE">
        <w:rPr>
          <w:rFonts w:ascii="Times New Roman" w:hAnsi="Times New Roman" w:cs="Times New Roman"/>
          <w:sz w:val="24"/>
          <w:szCs w:val="24"/>
        </w:rPr>
        <w:t xml:space="preserve"> Publishing</w:t>
      </w:r>
      <w:r w:rsidRPr="00163CBE">
        <w:rPr>
          <w:rFonts w:ascii="Times New Roman" w:hAnsi="Times New Roman" w:cs="Times New Roman"/>
          <w:sz w:val="24"/>
          <w:szCs w:val="24"/>
        </w:rPr>
        <w:t>.</w:t>
      </w:r>
      <w:r w:rsidR="00812050">
        <w:rPr>
          <w:rFonts w:ascii="Times New Roman" w:hAnsi="Times New Roman" w:cs="Times New Roman"/>
          <w:sz w:val="24"/>
          <w:szCs w:val="24"/>
        </w:rPr>
        <w:t xml:space="preserve"> 3-14.</w:t>
      </w:r>
    </w:p>
    <w:p w14:paraId="699F13A0" w14:textId="15ECA003" w:rsidR="00EE5A46" w:rsidRPr="00812050" w:rsidRDefault="000C3B6D" w:rsidP="00954B4A">
      <w:pPr>
        <w:tabs>
          <w:tab w:val="right" w:pos="2880"/>
        </w:tabs>
        <w:bidi w:val="0"/>
        <w:spacing w:before="120" w:after="0" w:line="480" w:lineRule="auto"/>
        <w:rPr>
          <w:rFonts w:asciiTheme="majorBidi" w:hAnsiTheme="majorBidi" w:cstheme="majorBidi"/>
          <w:sz w:val="24"/>
          <w:szCs w:val="24"/>
          <w:highlight w:val="green"/>
        </w:rPr>
      </w:pPr>
      <w:r w:rsidRPr="00812050">
        <w:rPr>
          <w:rFonts w:asciiTheme="majorBidi" w:hAnsiTheme="majorBidi" w:cstheme="majorBidi"/>
          <w:color w:val="222222"/>
          <w:sz w:val="24"/>
          <w:szCs w:val="24"/>
          <w:shd w:val="clear" w:color="auto" w:fill="FFFFFF"/>
        </w:rPr>
        <w:t xml:space="preserve">Zack, Michael H. </w:t>
      </w:r>
      <w:r w:rsidR="00812050" w:rsidRPr="00812050">
        <w:rPr>
          <w:rFonts w:asciiTheme="majorBidi" w:hAnsiTheme="majorBidi" w:cstheme="majorBidi"/>
          <w:color w:val="222222"/>
          <w:sz w:val="24"/>
          <w:szCs w:val="24"/>
          <w:shd w:val="clear" w:color="auto" w:fill="FFFFFF"/>
        </w:rPr>
        <w:t xml:space="preserve">2000. </w:t>
      </w:r>
      <w:r w:rsidRPr="00812050">
        <w:rPr>
          <w:rFonts w:asciiTheme="majorBidi" w:hAnsiTheme="majorBidi" w:cstheme="majorBidi"/>
          <w:color w:val="222222"/>
          <w:sz w:val="24"/>
          <w:szCs w:val="24"/>
          <w:shd w:val="clear" w:color="auto" w:fill="FFFFFF"/>
        </w:rPr>
        <w:t xml:space="preserve">"Jazz </w:t>
      </w:r>
      <w:r w:rsidR="00812050" w:rsidRPr="00812050">
        <w:rPr>
          <w:rFonts w:asciiTheme="majorBidi" w:hAnsiTheme="majorBidi" w:cstheme="majorBidi"/>
          <w:color w:val="222222"/>
          <w:sz w:val="24"/>
          <w:szCs w:val="24"/>
          <w:shd w:val="clear" w:color="auto" w:fill="FFFFFF"/>
        </w:rPr>
        <w:t xml:space="preserve">Improvisation and Organizing: </w:t>
      </w:r>
      <w:r w:rsidRPr="00812050">
        <w:rPr>
          <w:rFonts w:asciiTheme="majorBidi" w:hAnsiTheme="majorBidi" w:cstheme="majorBidi"/>
          <w:color w:val="222222"/>
          <w:sz w:val="24"/>
          <w:szCs w:val="24"/>
          <w:shd w:val="clear" w:color="auto" w:fill="FFFFFF"/>
        </w:rPr>
        <w:t xml:space="preserve">Once </w:t>
      </w:r>
      <w:r w:rsidR="00812050" w:rsidRPr="00812050">
        <w:rPr>
          <w:rFonts w:asciiTheme="majorBidi" w:hAnsiTheme="majorBidi" w:cstheme="majorBidi"/>
          <w:color w:val="222222"/>
          <w:sz w:val="24"/>
          <w:szCs w:val="24"/>
          <w:shd w:val="clear" w:color="auto" w:fill="FFFFFF"/>
        </w:rPr>
        <w:t xml:space="preserve">More </w:t>
      </w:r>
      <w:r w:rsidR="00EA4E16">
        <w:rPr>
          <w:rFonts w:asciiTheme="majorBidi" w:hAnsiTheme="majorBidi" w:cstheme="majorBidi"/>
          <w:color w:val="222222"/>
          <w:sz w:val="24"/>
          <w:szCs w:val="24"/>
          <w:shd w:val="clear" w:color="auto" w:fill="FFFFFF"/>
        </w:rPr>
        <w:t>f</w:t>
      </w:r>
      <w:r w:rsidR="00812050" w:rsidRPr="00812050">
        <w:rPr>
          <w:rFonts w:asciiTheme="majorBidi" w:hAnsiTheme="majorBidi" w:cstheme="majorBidi"/>
          <w:color w:val="222222"/>
          <w:sz w:val="24"/>
          <w:szCs w:val="24"/>
          <w:shd w:val="clear" w:color="auto" w:fill="FFFFFF"/>
        </w:rPr>
        <w:t>rom the Top</w:t>
      </w:r>
      <w:r w:rsidRPr="00812050">
        <w:rPr>
          <w:rFonts w:asciiTheme="majorBidi" w:hAnsiTheme="majorBidi" w:cstheme="majorBidi"/>
          <w:color w:val="222222"/>
          <w:sz w:val="24"/>
          <w:szCs w:val="24"/>
          <w:shd w:val="clear" w:color="auto" w:fill="FFFFFF"/>
        </w:rPr>
        <w:t>." </w:t>
      </w:r>
      <w:r w:rsidRPr="00812050">
        <w:rPr>
          <w:rFonts w:asciiTheme="majorBidi" w:hAnsiTheme="majorBidi" w:cstheme="majorBidi"/>
          <w:i/>
          <w:iCs/>
          <w:color w:val="222222"/>
          <w:sz w:val="24"/>
          <w:szCs w:val="24"/>
          <w:shd w:val="clear" w:color="auto" w:fill="FFFFFF"/>
        </w:rPr>
        <w:t>Organization Science</w:t>
      </w:r>
      <w:r w:rsidRPr="00812050">
        <w:rPr>
          <w:rFonts w:asciiTheme="majorBidi" w:hAnsiTheme="majorBidi" w:cstheme="majorBidi"/>
          <w:color w:val="222222"/>
          <w:sz w:val="24"/>
          <w:szCs w:val="24"/>
          <w:shd w:val="clear" w:color="auto" w:fill="FFFFFF"/>
        </w:rPr>
        <w:t> 11</w:t>
      </w:r>
      <w:r w:rsidR="00812050" w:rsidRPr="00812050">
        <w:rPr>
          <w:rFonts w:asciiTheme="majorBidi" w:hAnsiTheme="majorBidi" w:cstheme="majorBidi"/>
          <w:color w:val="222222"/>
          <w:sz w:val="24"/>
          <w:szCs w:val="24"/>
          <w:shd w:val="clear" w:color="auto" w:fill="FFFFFF"/>
        </w:rPr>
        <w:t xml:space="preserve"> (2)</w:t>
      </w:r>
      <w:r w:rsidRPr="00812050">
        <w:rPr>
          <w:rFonts w:asciiTheme="majorBidi" w:hAnsiTheme="majorBidi" w:cstheme="majorBidi"/>
          <w:color w:val="222222"/>
          <w:sz w:val="24"/>
          <w:szCs w:val="24"/>
          <w:shd w:val="clear" w:color="auto" w:fill="FFFFFF"/>
        </w:rPr>
        <w:t>: 227-234.</w:t>
      </w:r>
    </w:p>
    <w:p w14:paraId="0715E6F2" w14:textId="6D9D16EA" w:rsidR="00945FF0" w:rsidRPr="00163CBE" w:rsidRDefault="00945FF0" w:rsidP="00914662">
      <w:pPr>
        <w:bidi w:val="0"/>
        <w:rPr>
          <w:rFonts w:ascii="Times New Roman" w:hAnsi="Times New Roman" w:cs="Times New Roman"/>
          <w:sz w:val="24"/>
          <w:szCs w:val="24"/>
        </w:rPr>
      </w:pPr>
    </w:p>
    <w:sectPr w:rsidR="00945FF0" w:rsidRPr="00163CBE" w:rsidSect="005E016E">
      <w:headerReference w:type="default" r:id="rId17"/>
      <w:footerReference w:type="even" r:id="rId18"/>
      <w:footerReference w:type="default" r:id="rId19"/>
      <w:endnotePr>
        <w:numFmt w:val="decimal"/>
      </w:endnotePr>
      <w:pgSz w:w="12240" w:h="15840" w:code="1"/>
      <w:pgMar w:top="1440" w:right="1440" w:bottom="1701" w:left="1440" w:header="708" w:footer="32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D045" w14:textId="77777777" w:rsidR="0089713B" w:rsidRDefault="0089713B">
      <w:pPr>
        <w:spacing w:after="0" w:line="240" w:lineRule="auto"/>
      </w:pPr>
      <w:r>
        <w:separator/>
      </w:r>
    </w:p>
  </w:endnote>
  <w:endnote w:type="continuationSeparator" w:id="0">
    <w:p w14:paraId="1CE14CA5" w14:textId="77777777" w:rsidR="0089713B" w:rsidRDefault="0089713B">
      <w:pPr>
        <w:spacing w:after="0" w:line="240" w:lineRule="auto"/>
      </w:pPr>
      <w:r>
        <w:continuationSeparator/>
      </w:r>
    </w:p>
  </w:endnote>
  <w:endnote w:type="continuationNotice" w:id="1">
    <w:p w14:paraId="3D59CEBB" w14:textId="77777777" w:rsidR="0089713B" w:rsidRDefault="00897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3C9F" w14:textId="77777777" w:rsidR="00123222" w:rsidRDefault="00123222"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788E4" w14:textId="77777777" w:rsidR="00123222" w:rsidRDefault="00123222"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58948"/>
      <w:docPartObj>
        <w:docPartGallery w:val="Page Numbers (Bottom of Page)"/>
        <w:docPartUnique/>
      </w:docPartObj>
    </w:sdtPr>
    <w:sdtEndPr>
      <w:rPr>
        <w:noProof/>
      </w:rPr>
    </w:sdtEndPr>
    <w:sdtContent>
      <w:p w14:paraId="1A3EFA5B" w14:textId="77777777" w:rsidR="00123222" w:rsidRDefault="00123222">
        <w:pPr>
          <w:pStyle w:val="Footer"/>
        </w:pPr>
        <w:r>
          <w:fldChar w:fldCharType="begin"/>
        </w:r>
        <w:r>
          <w:instrText xml:space="preserve"> PAGE   \* MERGEFORMAT </w:instrText>
        </w:r>
        <w:r>
          <w:fldChar w:fldCharType="separate"/>
        </w:r>
        <w:r>
          <w:rPr>
            <w:noProof/>
          </w:rPr>
          <w:t>1</w:t>
        </w:r>
        <w:r>
          <w:rPr>
            <w:noProof/>
          </w:rPr>
          <w:fldChar w:fldCharType="end"/>
        </w:r>
      </w:p>
    </w:sdtContent>
  </w:sdt>
  <w:p w14:paraId="7D173F02" w14:textId="77777777" w:rsidR="00123222" w:rsidRDefault="00123222"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E61C" w14:textId="77777777" w:rsidR="0089713B" w:rsidRDefault="0089713B">
      <w:pPr>
        <w:spacing w:after="0" w:line="240" w:lineRule="auto"/>
      </w:pPr>
      <w:r>
        <w:separator/>
      </w:r>
    </w:p>
  </w:footnote>
  <w:footnote w:type="continuationSeparator" w:id="0">
    <w:p w14:paraId="30572933" w14:textId="77777777" w:rsidR="0089713B" w:rsidRDefault="0089713B">
      <w:pPr>
        <w:spacing w:after="0" w:line="240" w:lineRule="auto"/>
      </w:pPr>
      <w:r>
        <w:continuationSeparator/>
      </w:r>
    </w:p>
  </w:footnote>
  <w:footnote w:type="continuationNotice" w:id="1">
    <w:p w14:paraId="60486694" w14:textId="77777777" w:rsidR="0089713B" w:rsidRDefault="00897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8616" w14:textId="77777777" w:rsidR="00123222" w:rsidRPr="00E61C56" w:rsidRDefault="00123222" w:rsidP="009A4ADC">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j0115844"/>
      </v:shape>
    </w:pict>
  </w:numPicBullet>
  <w:numPicBullet w:numPicBulletId="1">
    <w:pict>
      <v:shape id="_x0000_i1075" type="#_x0000_t75" style="width:5.25pt;height:9pt" o:bullet="t">
        <v:imagedata r:id="rId2" o:title="BD21327_"/>
      </v:shape>
    </w:pict>
  </w:numPicBullet>
  <w:numPicBullet w:numPicBulletId="2">
    <w:pict>
      <v:shape id="_x0000_i1076" type="#_x0000_t75" style="width:9pt;height:9pt" o:bullet="t">
        <v:imagedata r:id="rId3" o:title="BD14792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1E88"/>
    <w:multiLevelType w:val="hybridMultilevel"/>
    <w:tmpl w:val="D49C11C2"/>
    <w:lvl w:ilvl="0" w:tplc="7CBEECCC">
      <w:start w:val="24"/>
      <w:numFmt w:val="bullet"/>
      <w:lvlText w:val="-"/>
      <w:lvlJc w:val="left"/>
      <w:pPr>
        <w:ind w:left="1440" w:hanging="360"/>
      </w:pPr>
      <w:rPr>
        <w:rFonts w:ascii="Book Antiqua" w:eastAsia="Calibri" w:hAnsi="Book Antiqua"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071A6"/>
    <w:multiLevelType w:val="hybridMultilevel"/>
    <w:tmpl w:val="69F07728"/>
    <w:lvl w:ilvl="0" w:tplc="040D000F">
      <w:start w:val="1"/>
      <w:numFmt w:val="decimal"/>
      <w:lvlText w:val="%1."/>
      <w:lvlJc w:val="left"/>
      <w:pPr>
        <w:tabs>
          <w:tab w:val="num" w:pos="360"/>
        </w:tabs>
        <w:ind w:left="360" w:right="360" w:hanging="360"/>
      </w:pPr>
    </w:lvl>
    <w:lvl w:ilvl="1" w:tplc="F176EE18">
      <w:start w:val="1"/>
      <w:numFmt w:val="bullet"/>
      <w:lvlText w:val=""/>
      <w:lvlPicBulletId w:val="2"/>
      <w:lvlJc w:val="left"/>
      <w:pPr>
        <w:tabs>
          <w:tab w:val="num" w:pos="1080"/>
        </w:tabs>
        <w:ind w:left="1080" w:hanging="360"/>
      </w:pPr>
      <w:rPr>
        <w:rFonts w:ascii="Symbol" w:eastAsia="Times New Roman" w:hAnsi="Symbol" w:hint="default"/>
        <w:color w:val="auto"/>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8"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E1C32"/>
    <w:multiLevelType w:val="multilevel"/>
    <w:tmpl w:val="D13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8796A"/>
    <w:multiLevelType w:val="hybridMultilevel"/>
    <w:tmpl w:val="5AF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C41"/>
    <w:multiLevelType w:val="hybridMultilevel"/>
    <w:tmpl w:val="C2D88910"/>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13"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8"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F1426"/>
    <w:multiLevelType w:val="multilevel"/>
    <w:tmpl w:val="716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22CB1"/>
    <w:multiLevelType w:val="hybridMultilevel"/>
    <w:tmpl w:val="15A6EDEA"/>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26"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539D3"/>
    <w:multiLevelType w:val="hybridMultilevel"/>
    <w:tmpl w:val="0D222C30"/>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30" w15:restartNumberingAfterBreak="0">
    <w:nsid w:val="55542FF1"/>
    <w:multiLevelType w:val="hybridMultilevel"/>
    <w:tmpl w:val="3FD2DC66"/>
    <w:lvl w:ilvl="0" w:tplc="040D0013">
      <w:start w:val="1"/>
      <w:numFmt w:val="hebrew1"/>
      <w:lvlText w:val="%1."/>
      <w:lvlJc w:val="center"/>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643BE8"/>
    <w:multiLevelType w:val="hybridMultilevel"/>
    <w:tmpl w:val="C44AD4E2"/>
    <w:lvl w:ilvl="0" w:tplc="95EAB424">
      <w:start w:val="1"/>
      <w:numFmt w:val="bullet"/>
      <w:lvlText w:val=""/>
      <w:lvlPicBulletId w:val="0"/>
      <w:lvlJc w:val="left"/>
      <w:pPr>
        <w:tabs>
          <w:tab w:val="num" w:pos="281"/>
        </w:tabs>
        <w:ind w:left="281" w:hanging="360"/>
      </w:pPr>
      <w:rPr>
        <w:rFonts w:ascii="Symbol" w:hAnsi="Symbol" w:hint="default"/>
        <w:color w:val="auto"/>
      </w:rPr>
    </w:lvl>
    <w:lvl w:ilvl="1" w:tplc="04090003" w:tentative="1">
      <w:start w:val="1"/>
      <w:numFmt w:val="bullet"/>
      <w:lvlText w:val="o"/>
      <w:lvlJc w:val="left"/>
      <w:pPr>
        <w:tabs>
          <w:tab w:val="num" w:pos="1361"/>
        </w:tabs>
        <w:ind w:left="1361" w:hanging="360"/>
      </w:pPr>
      <w:rPr>
        <w:rFonts w:ascii="Courier New" w:hAnsi="Courier New" w:cs="Courier New" w:hint="default"/>
      </w:rPr>
    </w:lvl>
    <w:lvl w:ilvl="2" w:tplc="04090005" w:tentative="1">
      <w:start w:val="1"/>
      <w:numFmt w:val="bullet"/>
      <w:lvlText w:val=""/>
      <w:lvlJc w:val="left"/>
      <w:pPr>
        <w:tabs>
          <w:tab w:val="num" w:pos="2081"/>
        </w:tabs>
        <w:ind w:left="2081" w:hanging="360"/>
      </w:pPr>
      <w:rPr>
        <w:rFonts w:ascii="Wingdings" w:hAnsi="Wingdings" w:hint="default"/>
      </w:rPr>
    </w:lvl>
    <w:lvl w:ilvl="3" w:tplc="04090001" w:tentative="1">
      <w:start w:val="1"/>
      <w:numFmt w:val="bullet"/>
      <w:lvlText w:val=""/>
      <w:lvlJc w:val="left"/>
      <w:pPr>
        <w:tabs>
          <w:tab w:val="num" w:pos="2801"/>
        </w:tabs>
        <w:ind w:left="2801" w:hanging="360"/>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2"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B7BC4"/>
    <w:multiLevelType w:val="hybridMultilevel"/>
    <w:tmpl w:val="4D1A3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33"/>
  </w:num>
  <w:num w:numId="3">
    <w:abstractNumId w:val="14"/>
  </w:num>
  <w:num w:numId="4">
    <w:abstractNumId w:val="16"/>
  </w:num>
  <w:num w:numId="5">
    <w:abstractNumId w:val="19"/>
  </w:num>
  <w:num w:numId="6">
    <w:abstractNumId w:val="4"/>
  </w:num>
  <w:num w:numId="7">
    <w:abstractNumId w:val="13"/>
  </w:num>
  <w:num w:numId="8">
    <w:abstractNumId w:val="35"/>
  </w:num>
  <w:num w:numId="9">
    <w:abstractNumId w:val="38"/>
  </w:num>
  <w:num w:numId="10">
    <w:abstractNumId w:val="1"/>
  </w:num>
  <w:num w:numId="11">
    <w:abstractNumId w:val="32"/>
  </w:num>
  <w:num w:numId="12">
    <w:abstractNumId w:val="17"/>
  </w:num>
  <w:num w:numId="13">
    <w:abstractNumId w:val="28"/>
  </w:num>
  <w:num w:numId="14">
    <w:abstractNumId w:val="9"/>
  </w:num>
  <w:num w:numId="15">
    <w:abstractNumId w:val="6"/>
  </w:num>
  <w:num w:numId="16">
    <w:abstractNumId w:val="20"/>
  </w:num>
  <w:num w:numId="17">
    <w:abstractNumId w:val="24"/>
  </w:num>
  <w:num w:numId="18">
    <w:abstractNumId w:val="22"/>
  </w:num>
  <w:num w:numId="19">
    <w:abstractNumId w:val="0"/>
  </w:num>
  <w:num w:numId="20">
    <w:abstractNumId w:val="27"/>
  </w:num>
  <w:num w:numId="21">
    <w:abstractNumId w:val="26"/>
  </w:num>
  <w:num w:numId="22">
    <w:abstractNumId w:val="8"/>
  </w:num>
  <w:num w:numId="23">
    <w:abstractNumId w:val="15"/>
  </w:num>
  <w:num w:numId="24">
    <w:abstractNumId w:val="39"/>
  </w:num>
  <w:num w:numId="25">
    <w:abstractNumId w:val="23"/>
  </w:num>
  <w:num w:numId="26">
    <w:abstractNumId w:val="34"/>
  </w:num>
  <w:num w:numId="27">
    <w:abstractNumId w:val="3"/>
  </w:num>
  <w:num w:numId="28">
    <w:abstractNumId w:val="18"/>
  </w:num>
  <w:num w:numId="29">
    <w:abstractNumId w:val="5"/>
  </w:num>
  <w:num w:numId="30">
    <w:abstractNumId w:val="12"/>
  </w:num>
  <w:num w:numId="31">
    <w:abstractNumId w:val="10"/>
  </w:num>
  <w:num w:numId="32">
    <w:abstractNumId w:val="21"/>
  </w:num>
  <w:num w:numId="33">
    <w:abstractNumId w:val="7"/>
  </w:num>
  <w:num w:numId="34">
    <w:abstractNumId w:val="25"/>
  </w:num>
  <w:num w:numId="35">
    <w:abstractNumId w:val="31"/>
  </w:num>
  <w:num w:numId="36">
    <w:abstractNumId w:val="30"/>
  </w:num>
  <w:num w:numId="37">
    <w:abstractNumId w:val="11"/>
  </w:num>
  <w:num w:numId="38">
    <w:abstractNumId w:val="29"/>
  </w:num>
  <w:num w:numId="39">
    <w:abstractNumId w:val="3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327"/>
    <w:rsid w:val="0000097C"/>
    <w:rsid w:val="00002242"/>
    <w:rsid w:val="00003015"/>
    <w:rsid w:val="000037B0"/>
    <w:rsid w:val="00004453"/>
    <w:rsid w:val="000051D2"/>
    <w:rsid w:val="00007788"/>
    <w:rsid w:val="00007E76"/>
    <w:rsid w:val="00010227"/>
    <w:rsid w:val="00011154"/>
    <w:rsid w:val="00011C5F"/>
    <w:rsid w:val="00011E59"/>
    <w:rsid w:val="00012474"/>
    <w:rsid w:val="000127ED"/>
    <w:rsid w:val="00012A28"/>
    <w:rsid w:val="0001326B"/>
    <w:rsid w:val="000135E5"/>
    <w:rsid w:val="00013626"/>
    <w:rsid w:val="000142B7"/>
    <w:rsid w:val="00014A6F"/>
    <w:rsid w:val="00015340"/>
    <w:rsid w:val="00016727"/>
    <w:rsid w:val="00017105"/>
    <w:rsid w:val="00017402"/>
    <w:rsid w:val="0002289B"/>
    <w:rsid w:val="00022B7A"/>
    <w:rsid w:val="0002316A"/>
    <w:rsid w:val="000236DC"/>
    <w:rsid w:val="00023D36"/>
    <w:rsid w:val="00023F8A"/>
    <w:rsid w:val="00024058"/>
    <w:rsid w:val="000263D1"/>
    <w:rsid w:val="000267BB"/>
    <w:rsid w:val="00027C93"/>
    <w:rsid w:val="000307D5"/>
    <w:rsid w:val="0003083E"/>
    <w:rsid w:val="00031EC5"/>
    <w:rsid w:val="000325DF"/>
    <w:rsid w:val="000327E4"/>
    <w:rsid w:val="00033BF7"/>
    <w:rsid w:val="00033D0E"/>
    <w:rsid w:val="0003414D"/>
    <w:rsid w:val="00034A79"/>
    <w:rsid w:val="00034A8C"/>
    <w:rsid w:val="00034C12"/>
    <w:rsid w:val="00035571"/>
    <w:rsid w:val="000376B4"/>
    <w:rsid w:val="00037734"/>
    <w:rsid w:val="000402EF"/>
    <w:rsid w:val="0004082D"/>
    <w:rsid w:val="00041369"/>
    <w:rsid w:val="000431AD"/>
    <w:rsid w:val="000432CA"/>
    <w:rsid w:val="00043E33"/>
    <w:rsid w:val="00044523"/>
    <w:rsid w:val="00046540"/>
    <w:rsid w:val="000465A2"/>
    <w:rsid w:val="000469F2"/>
    <w:rsid w:val="00046A93"/>
    <w:rsid w:val="00047CEF"/>
    <w:rsid w:val="00047E18"/>
    <w:rsid w:val="0005047C"/>
    <w:rsid w:val="0005070E"/>
    <w:rsid w:val="00050724"/>
    <w:rsid w:val="00050E25"/>
    <w:rsid w:val="000515CD"/>
    <w:rsid w:val="00051631"/>
    <w:rsid w:val="000532C1"/>
    <w:rsid w:val="0005445B"/>
    <w:rsid w:val="00055B3D"/>
    <w:rsid w:val="00061268"/>
    <w:rsid w:val="0006164C"/>
    <w:rsid w:val="000616C3"/>
    <w:rsid w:val="00061EA6"/>
    <w:rsid w:val="00062C32"/>
    <w:rsid w:val="000633E2"/>
    <w:rsid w:val="0006368D"/>
    <w:rsid w:val="0006401B"/>
    <w:rsid w:val="0006492B"/>
    <w:rsid w:val="000655D3"/>
    <w:rsid w:val="00065876"/>
    <w:rsid w:val="000669CD"/>
    <w:rsid w:val="00067607"/>
    <w:rsid w:val="0006790C"/>
    <w:rsid w:val="0007009F"/>
    <w:rsid w:val="0007029B"/>
    <w:rsid w:val="00071051"/>
    <w:rsid w:val="00071236"/>
    <w:rsid w:val="000724C8"/>
    <w:rsid w:val="00072791"/>
    <w:rsid w:val="00074333"/>
    <w:rsid w:val="00075C2E"/>
    <w:rsid w:val="0007612F"/>
    <w:rsid w:val="0007681E"/>
    <w:rsid w:val="00076BF7"/>
    <w:rsid w:val="0008016E"/>
    <w:rsid w:val="00080CB3"/>
    <w:rsid w:val="000811A0"/>
    <w:rsid w:val="00081D4F"/>
    <w:rsid w:val="0008212D"/>
    <w:rsid w:val="00082260"/>
    <w:rsid w:val="00084B9F"/>
    <w:rsid w:val="00085452"/>
    <w:rsid w:val="00086007"/>
    <w:rsid w:val="000872DF"/>
    <w:rsid w:val="00087855"/>
    <w:rsid w:val="000907C4"/>
    <w:rsid w:val="000920A8"/>
    <w:rsid w:val="0009213D"/>
    <w:rsid w:val="00092BE8"/>
    <w:rsid w:val="00092C03"/>
    <w:rsid w:val="00093BA7"/>
    <w:rsid w:val="00093EAA"/>
    <w:rsid w:val="00094E2A"/>
    <w:rsid w:val="00094FC9"/>
    <w:rsid w:val="000956A1"/>
    <w:rsid w:val="00097957"/>
    <w:rsid w:val="000979FE"/>
    <w:rsid w:val="00097CD3"/>
    <w:rsid w:val="000A09CA"/>
    <w:rsid w:val="000A0BD3"/>
    <w:rsid w:val="000A14FE"/>
    <w:rsid w:val="000A2145"/>
    <w:rsid w:val="000A3020"/>
    <w:rsid w:val="000A3228"/>
    <w:rsid w:val="000A3672"/>
    <w:rsid w:val="000A3C14"/>
    <w:rsid w:val="000A4176"/>
    <w:rsid w:val="000A45C7"/>
    <w:rsid w:val="000A4752"/>
    <w:rsid w:val="000A6296"/>
    <w:rsid w:val="000A6A7D"/>
    <w:rsid w:val="000A7175"/>
    <w:rsid w:val="000A72C4"/>
    <w:rsid w:val="000A7D8F"/>
    <w:rsid w:val="000B003B"/>
    <w:rsid w:val="000B10C7"/>
    <w:rsid w:val="000B2268"/>
    <w:rsid w:val="000B2A41"/>
    <w:rsid w:val="000B3B12"/>
    <w:rsid w:val="000B51FC"/>
    <w:rsid w:val="000B54E4"/>
    <w:rsid w:val="000B566C"/>
    <w:rsid w:val="000B5EFB"/>
    <w:rsid w:val="000B726C"/>
    <w:rsid w:val="000B72D0"/>
    <w:rsid w:val="000C02B0"/>
    <w:rsid w:val="000C036B"/>
    <w:rsid w:val="000C0BF2"/>
    <w:rsid w:val="000C0E9E"/>
    <w:rsid w:val="000C1EBE"/>
    <w:rsid w:val="000C2076"/>
    <w:rsid w:val="000C23DF"/>
    <w:rsid w:val="000C2949"/>
    <w:rsid w:val="000C2A93"/>
    <w:rsid w:val="000C30D5"/>
    <w:rsid w:val="000C385A"/>
    <w:rsid w:val="000C3B6D"/>
    <w:rsid w:val="000C4A7C"/>
    <w:rsid w:val="000C4D67"/>
    <w:rsid w:val="000C5A61"/>
    <w:rsid w:val="000C5C3A"/>
    <w:rsid w:val="000C65A3"/>
    <w:rsid w:val="000C6911"/>
    <w:rsid w:val="000C6920"/>
    <w:rsid w:val="000C6B7B"/>
    <w:rsid w:val="000C6D63"/>
    <w:rsid w:val="000D064F"/>
    <w:rsid w:val="000D0DB8"/>
    <w:rsid w:val="000D21F6"/>
    <w:rsid w:val="000D3492"/>
    <w:rsid w:val="000D3790"/>
    <w:rsid w:val="000D3CA8"/>
    <w:rsid w:val="000D410E"/>
    <w:rsid w:val="000D4392"/>
    <w:rsid w:val="000D4F9D"/>
    <w:rsid w:val="000D57AB"/>
    <w:rsid w:val="000D59CB"/>
    <w:rsid w:val="000D5E18"/>
    <w:rsid w:val="000D6AB5"/>
    <w:rsid w:val="000D7042"/>
    <w:rsid w:val="000D720C"/>
    <w:rsid w:val="000E0704"/>
    <w:rsid w:val="000E0E99"/>
    <w:rsid w:val="000E4144"/>
    <w:rsid w:val="000E5C39"/>
    <w:rsid w:val="000E6DCA"/>
    <w:rsid w:val="000E7C18"/>
    <w:rsid w:val="000F0472"/>
    <w:rsid w:val="000F0824"/>
    <w:rsid w:val="000F0FA1"/>
    <w:rsid w:val="000F1661"/>
    <w:rsid w:val="000F1EDF"/>
    <w:rsid w:val="000F23C7"/>
    <w:rsid w:val="000F3302"/>
    <w:rsid w:val="000F356B"/>
    <w:rsid w:val="000F3E1E"/>
    <w:rsid w:val="000F479B"/>
    <w:rsid w:val="000F4AAB"/>
    <w:rsid w:val="000F4ACA"/>
    <w:rsid w:val="000F4F66"/>
    <w:rsid w:val="000F51C7"/>
    <w:rsid w:val="000F56AE"/>
    <w:rsid w:val="000F707A"/>
    <w:rsid w:val="000F78C6"/>
    <w:rsid w:val="001005D5"/>
    <w:rsid w:val="0010113F"/>
    <w:rsid w:val="00101F83"/>
    <w:rsid w:val="00102258"/>
    <w:rsid w:val="0010275E"/>
    <w:rsid w:val="00102E77"/>
    <w:rsid w:val="00102FD4"/>
    <w:rsid w:val="0010324D"/>
    <w:rsid w:val="00104AEE"/>
    <w:rsid w:val="0010681F"/>
    <w:rsid w:val="00106AAC"/>
    <w:rsid w:val="001074F4"/>
    <w:rsid w:val="00107B97"/>
    <w:rsid w:val="00110F16"/>
    <w:rsid w:val="0011266D"/>
    <w:rsid w:val="0011278D"/>
    <w:rsid w:val="00112D80"/>
    <w:rsid w:val="00113495"/>
    <w:rsid w:val="00113844"/>
    <w:rsid w:val="00114D36"/>
    <w:rsid w:val="00115208"/>
    <w:rsid w:val="0011538E"/>
    <w:rsid w:val="00115A7E"/>
    <w:rsid w:val="00115E47"/>
    <w:rsid w:val="00120003"/>
    <w:rsid w:val="00120897"/>
    <w:rsid w:val="00120F8D"/>
    <w:rsid w:val="0012207B"/>
    <w:rsid w:val="00123222"/>
    <w:rsid w:val="00124DF1"/>
    <w:rsid w:val="001250E9"/>
    <w:rsid w:val="00126339"/>
    <w:rsid w:val="001304F3"/>
    <w:rsid w:val="00130B47"/>
    <w:rsid w:val="00130FCC"/>
    <w:rsid w:val="001320D8"/>
    <w:rsid w:val="0013250F"/>
    <w:rsid w:val="0013286B"/>
    <w:rsid w:val="0013299A"/>
    <w:rsid w:val="00133A3A"/>
    <w:rsid w:val="00133CC8"/>
    <w:rsid w:val="00134570"/>
    <w:rsid w:val="00134748"/>
    <w:rsid w:val="001357AE"/>
    <w:rsid w:val="001360DD"/>
    <w:rsid w:val="001366A9"/>
    <w:rsid w:val="00137053"/>
    <w:rsid w:val="00137A68"/>
    <w:rsid w:val="00140226"/>
    <w:rsid w:val="00140351"/>
    <w:rsid w:val="001409B6"/>
    <w:rsid w:val="00140DF1"/>
    <w:rsid w:val="001413CA"/>
    <w:rsid w:val="0014145E"/>
    <w:rsid w:val="00142156"/>
    <w:rsid w:val="00142574"/>
    <w:rsid w:val="0014301F"/>
    <w:rsid w:val="0014304D"/>
    <w:rsid w:val="00143C35"/>
    <w:rsid w:val="00143FE0"/>
    <w:rsid w:val="001442C7"/>
    <w:rsid w:val="00144683"/>
    <w:rsid w:val="00145114"/>
    <w:rsid w:val="001464EC"/>
    <w:rsid w:val="00146507"/>
    <w:rsid w:val="00146E99"/>
    <w:rsid w:val="001478B9"/>
    <w:rsid w:val="00150874"/>
    <w:rsid w:val="001508B2"/>
    <w:rsid w:val="001518A5"/>
    <w:rsid w:val="00152281"/>
    <w:rsid w:val="00152357"/>
    <w:rsid w:val="00152B9F"/>
    <w:rsid w:val="00153065"/>
    <w:rsid w:val="001531CB"/>
    <w:rsid w:val="00153713"/>
    <w:rsid w:val="00153820"/>
    <w:rsid w:val="001541B9"/>
    <w:rsid w:val="00154ABC"/>
    <w:rsid w:val="00154F49"/>
    <w:rsid w:val="00155C76"/>
    <w:rsid w:val="00155DE0"/>
    <w:rsid w:val="00157699"/>
    <w:rsid w:val="0015773C"/>
    <w:rsid w:val="0016035E"/>
    <w:rsid w:val="00160B55"/>
    <w:rsid w:val="00160B8E"/>
    <w:rsid w:val="001615A4"/>
    <w:rsid w:val="001617D3"/>
    <w:rsid w:val="00162DE9"/>
    <w:rsid w:val="00163CBE"/>
    <w:rsid w:val="0016516B"/>
    <w:rsid w:val="00166550"/>
    <w:rsid w:val="0016675B"/>
    <w:rsid w:val="00166ED7"/>
    <w:rsid w:val="00167704"/>
    <w:rsid w:val="00171D8C"/>
    <w:rsid w:val="00171E4E"/>
    <w:rsid w:val="001722AC"/>
    <w:rsid w:val="00172306"/>
    <w:rsid w:val="00172715"/>
    <w:rsid w:val="00172CCC"/>
    <w:rsid w:val="00173D19"/>
    <w:rsid w:val="00174BDF"/>
    <w:rsid w:val="001751A8"/>
    <w:rsid w:val="001751F1"/>
    <w:rsid w:val="0017629A"/>
    <w:rsid w:val="00177161"/>
    <w:rsid w:val="001776DC"/>
    <w:rsid w:val="001777ED"/>
    <w:rsid w:val="001779C7"/>
    <w:rsid w:val="0018008F"/>
    <w:rsid w:val="00181648"/>
    <w:rsid w:val="00181C3B"/>
    <w:rsid w:val="0018244E"/>
    <w:rsid w:val="0018314C"/>
    <w:rsid w:val="0018571E"/>
    <w:rsid w:val="00185803"/>
    <w:rsid w:val="00185ED7"/>
    <w:rsid w:val="00185F69"/>
    <w:rsid w:val="0018633F"/>
    <w:rsid w:val="001867BD"/>
    <w:rsid w:val="0018706D"/>
    <w:rsid w:val="001874E5"/>
    <w:rsid w:val="00187F32"/>
    <w:rsid w:val="001900DE"/>
    <w:rsid w:val="0019058B"/>
    <w:rsid w:val="00190A5B"/>
    <w:rsid w:val="00190D74"/>
    <w:rsid w:val="00191012"/>
    <w:rsid w:val="00191175"/>
    <w:rsid w:val="0019475D"/>
    <w:rsid w:val="00194AA7"/>
    <w:rsid w:val="001962C3"/>
    <w:rsid w:val="001963AF"/>
    <w:rsid w:val="001966D6"/>
    <w:rsid w:val="001968CD"/>
    <w:rsid w:val="00196C60"/>
    <w:rsid w:val="001972FC"/>
    <w:rsid w:val="0019734F"/>
    <w:rsid w:val="00197C22"/>
    <w:rsid w:val="001A1ADC"/>
    <w:rsid w:val="001A1E07"/>
    <w:rsid w:val="001A37EF"/>
    <w:rsid w:val="001A3A0C"/>
    <w:rsid w:val="001A41CF"/>
    <w:rsid w:val="001A50D4"/>
    <w:rsid w:val="001A5920"/>
    <w:rsid w:val="001A5B2F"/>
    <w:rsid w:val="001A70BD"/>
    <w:rsid w:val="001A7CC8"/>
    <w:rsid w:val="001B014B"/>
    <w:rsid w:val="001B0553"/>
    <w:rsid w:val="001B05CF"/>
    <w:rsid w:val="001B07CD"/>
    <w:rsid w:val="001B101D"/>
    <w:rsid w:val="001B17EA"/>
    <w:rsid w:val="001B1BF6"/>
    <w:rsid w:val="001B28E2"/>
    <w:rsid w:val="001B350D"/>
    <w:rsid w:val="001B3659"/>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3ECB"/>
    <w:rsid w:val="001C4936"/>
    <w:rsid w:val="001C4A7C"/>
    <w:rsid w:val="001C5021"/>
    <w:rsid w:val="001C53F1"/>
    <w:rsid w:val="001C5FE4"/>
    <w:rsid w:val="001C705D"/>
    <w:rsid w:val="001C7F08"/>
    <w:rsid w:val="001D00DF"/>
    <w:rsid w:val="001D034C"/>
    <w:rsid w:val="001D0D86"/>
    <w:rsid w:val="001D0F78"/>
    <w:rsid w:val="001D1DAF"/>
    <w:rsid w:val="001D2D8D"/>
    <w:rsid w:val="001D2DED"/>
    <w:rsid w:val="001D3547"/>
    <w:rsid w:val="001D418E"/>
    <w:rsid w:val="001D4DF9"/>
    <w:rsid w:val="001D5427"/>
    <w:rsid w:val="001D5C6D"/>
    <w:rsid w:val="001D5CD2"/>
    <w:rsid w:val="001D683C"/>
    <w:rsid w:val="001D690B"/>
    <w:rsid w:val="001D6DC1"/>
    <w:rsid w:val="001D7224"/>
    <w:rsid w:val="001E0290"/>
    <w:rsid w:val="001E0FA6"/>
    <w:rsid w:val="001E2429"/>
    <w:rsid w:val="001E51D0"/>
    <w:rsid w:val="001E5428"/>
    <w:rsid w:val="001E68B3"/>
    <w:rsid w:val="001F0004"/>
    <w:rsid w:val="001F00D4"/>
    <w:rsid w:val="001F19B4"/>
    <w:rsid w:val="001F1A4E"/>
    <w:rsid w:val="001F2C95"/>
    <w:rsid w:val="001F5370"/>
    <w:rsid w:val="001F5988"/>
    <w:rsid w:val="001F7F70"/>
    <w:rsid w:val="00200665"/>
    <w:rsid w:val="00201FB1"/>
    <w:rsid w:val="002025C1"/>
    <w:rsid w:val="0020276E"/>
    <w:rsid w:val="002035F4"/>
    <w:rsid w:val="002037B2"/>
    <w:rsid w:val="0020480A"/>
    <w:rsid w:val="00204B0D"/>
    <w:rsid w:val="00205DC0"/>
    <w:rsid w:val="0020664A"/>
    <w:rsid w:val="00206B0C"/>
    <w:rsid w:val="00206F3E"/>
    <w:rsid w:val="00207DB3"/>
    <w:rsid w:val="00210684"/>
    <w:rsid w:val="00211D1C"/>
    <w:rsid w:val="00212C26"/>
    <w:rsid w:val="0021315F"/>
    <w:rsid w:val="002146F4"/>
    <w:rsid w:val="00214D29"/>
    <w:rsid w:val="0021559E"/>
    <w:rsid w:val="002163F6"/>
    <w:rsid w:val="00217E13"/>
    <w:rsid w:val="00217E29"/>
    <w:rsid w:val="002205E3"/>
    <w:rsid w:val="00221825"/>
    <w:rsid w:val="00222464"/>
    <w:rsid w:val="002225E0"/>
    <w:rsid w:val="00222A71"/>
    <w:rsid w:val="00222CC0"/>
    <w:rsid w:val="00222E78"/>
    <w:rsid w:val="00224C3B"/>
    <w:rsid w:val="00227EB9"/>
    <w:rsid w:val="00230F8F"/>
    <w:rsid w:val="00230F95"/>
    <w:rsid w:val="0023184C"/>
    <w:rsid w:val="00232503"/>
    <w:rsid w:val="00233B65"/>
    <w:rsid w:val="00233EAF"/>
    <w:rsid w:val="00233F6E"/>
    <w:rsid w:val="00233F97"/>
    <w:rsid w:val="00234504"/>
    <w:rsid w:val="0023451E"/>
    <w:rsid w:val="002346F5"/>
    <w:rsid w:val="002365C0"/>
    <w:rsid w:val="00237106"/>
    <w:rsid w:val="00237149"/>
    <w:rsid w:val="00240243"/>
    <w:rsid w:val="00242040"/>
    <w:rsid w:val="00242331"/>
    <w:rsid w:val="00242570"/>
    <w:rsid w:val="00242668"/>
    <w:rsid w:val="00242BC5"/>
    <w:rsid w:val="00242D28"/>
    <w:rsid w:val="00242DD1"/>
    <w:rsid w:val="002433BF"/>
    <w:rsid w:val="0024381C"/>
    <w:rsid w:val="00243DFE"/>
    <w:rsid w:val="00245318"/>
    <w:rsid w:val="002460A8"/>
    <w:rsid w:val="00246F1C"/>
    <w:rsid w:val="00247014"/>
    <w:rsid w:val="00247B5A"/>
    <w:rsid w:val="00247E38"/>
    <w:rsid w:val="00247F86"/>
    <w:rsid w:val="00250757"/>
    <w:rsid w:val="00252163"/>
    <w:rsid w:val="0025288A"/>
    <w:rsid w:val="00253900"/>
    <w:rsid w:val="002540C2"/>
    <w:rsid w:val="002541C2"/>
    <w:rsid w:val="00254515"/>
    <w:rsid w:val="00255B93"/>
    <w:rsid w:val="002570CB"/>
    <w:rsid w:val="002601BE"/>
    <w:rsid w:val="00260C32"/>
    <w:rsid w:val="00262C11"/>
    <w:rsid w:val="00262EF0"/>
    <w:rsid w:val="00263B3A"/>
    <w:rsid w:val="00263EEA"/>
    <w:rsid w:val="0026497C"/>
    <w:rsid w:val="00267139"/>
    <w:rsid w:val="00267405"/>
    <w:rsid w:val="00267567"/>
    <w:rsid w:val="002705C6"/>
    <w:rsid w:val="00271529"/>
    <w:rsid w:val="00271765"/>
    <w:rsid w:val="00271D17"/>
    <w:rsid w:val="002720B2"/>
    <w:rsid w:val="0027219E"/>
    <w:rsid w:val="00272762"/>
    <w:rsid w:val="002730F0"/>
    <w:rsid w:val="00273E07"/>
    <w:rsid w:val="0027469C"/>
    <w:rsid w:val="002753F4"/>
    <w:rsid w:val="00276611"/>
    <w:rsid w:val="00276FF5"/>
    <w:rsid w:val="002773B2"/>
    <w:rsid w:val="00277E6B"/>
    <w:rsid w:val="00280229"/>
    <w:rsid w:val="0028058A"/>
    <w:rsid w:val="00280821"/>
    <w:rsid w:val="00280FA1"/>
    <w:rsid w:val="00281BED"/>
    <w:rsid w:val="002824D2"/>
    <w:rsid w:val="002827CE"/>
    <w:rsid w:val="00283E59"/>
    <w:rsid w:val="0028532D"/>
    <w:rsid w:val="0028561B"/>
    <w:rsid w:val="00285655"/>
    <w:rsid w:val="0028609F"/>
    <w:rsid w:val="00286667"/>
    <w:rsid w:val="00286857"/>
    <w:rsid w:val="00290972"/>
    <w:rsid w:val="002910BC"/>
    <w:rsid w:val="0029279A"/>
    <w:rsid w:val="002930FB"/>
    <w:rsid w:val="0029326E"/>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745"/>
    <w:rsid w:val="002A6DE3"/>
    <w:rsid w:val="002A71CE"/>
    <w:rsid w:val="002B02C1"/>
    <w:rsid w:val="002B13DC"/>
    <w:rsid w:val="002B1468"/>
    <w:rsid w:val="002B1CFE"/>
    <w:rsid w:val="002B1E3D"/>
    <w:rsid w:val="002B24A9"/>
    <w:rsid w:val="002B2F25"/>
    <w:rsid w:val="002B449B"/>
    <w:rsid w:val="002B5C91"/>
    <w:rsid w:val="002B6440"/>
    <w:rsid w:val="002B7158"/>
    <w:rsid w:val="002C005A"/>
    <w:rsid w:val="002C06EA"/>
    <w:rsid w:val="002C0F2C"/>
    <w:rsid w:val="002C12EC"/>
    <w:rsid w:val="002C18D1"/>
    <w:rsid w:val="002C1BD4"/>
    <w:rsid w:val="002C37D3"/>
    <w:rsid w:val="002C415C"/>
    <w:rsid w:val="002C4B5E"/>
    <w:rsid w:val="002C54E8"/>
    <w:rsid w:val="002C557C"/>
    <w:rsid w:val="002C72BF"/>
    <w:rsid w:val="002C752C"/>
    <w:rsid w:val="002C7A13"/>
    <w:rsid w:val="002C7E73"/>
    <w:rsid w:val="002D095C"/>
    <w:rsid w:val="002D0B77"/>
    <w:rsid w:val="002D1DCE"/>
    <w:rsid w:val="002D2725"/>
    <w:rsid w:val="002D2A2A"/>
    <w:rsid w:val="002D3931"/>
    <w:rsid w:val="002D45D2"/>
    <w:rsid w:val="002D4EAF"/>
    <w:rsid w:val="002D4FE2"/>
    <w:rsid w:val="002D500A"/>
    <w:rsid w:val="002D5177"/>
    <w:rsid w:val="002D5467"/>
    <w:rsid w:val="002D5526"/>
    <w:rsid w:val="002D5E90"/>
    <w:rsid w:val="002D6510"/>
    <w:rsid w:val="002D7270"/>
    <w:rsid w:val="002D7B69"/>
    <w:rsid w:val="002E02C2"/>
    <w:rsid w:val="002E0694"/>
    <w:rsid w:val="002E22F3"/>
    <w:rsid w:val="002E3134"/>
    <w:rsid w:val="002E3A42"/>
    <w:rsid w:val="002E466B"/>
    <w:rsid w:val="002E6523"/>
    <w:rsid w:val="002E6A72"/>
    <w:rsid w:val="002F046E"/>
    <w:rsid w:val="002F0C61"/>
    <w:rsid w:val="002F2281"/>
    <w:rsid w:val="002F31C6"/>
    <w:rsid w:val="002F4BAA"/>
    <w:rsid w:val="002F5112"/>
    <w:rsid w:val="002F564D"/>
    <w:rsid w:val="002F598C"/>
    <w:rsid w:val="002F623B"/>
    <w:rsid w:val="002F68CA"/>
    <w:rsid w:val="002F6AC6"/>
    <w:rsid w:val="002F6BAE"/>
    <w:rsid w:val="002F6EA1"/>
    <w:rsid w:val="002F745B"/>
    <w:rsid w:val="0030060B"/>
    <w:rsid w:val="00300856"/>
    <w:rsid w:val="00300B4D"/>
    <w:rsid w:val="00300BA3"/>
    <w:rsid w:val="00300D64"/>
    <w:rsid w:val="00301C19"/>
    <w:rsid w:val="00302BF8"/>
    <w:rsid w:val="0030351C"/>
    <w:rsid w:val="00303A05"/>
    <w:rsid w:val="003045DC"/>
    <w:rsid w:val="00305222"/>
    <w:rsid w:val="00305360"/>
    <w:rsid w:val="003055B5"/>
    <w:rsid w:val="00305D48"/>
    <w:rsid w:val="003063AC"/>
    <w:rsid w:val="00306421"/>
    <w:rsid w:val="00306576"/>
    <w:rsid w:val="0030687F"/>
    <w:rsid w:val="003073CC"/>
    <w:rsid w:val="00310B7D"/>
    <w:rsid w:val="00310F83"/>
    <w:rsid w:val="003113B1"/>
    <w:rsid w:val="0031215D"/>
    <w:rsid w:val="00312CE9"/>
    <w:rsid w:val="00314C6F"/>
    <w:rsid w:val="00315800"/>
    <w:rsid w:val="00315A1B"/>
    <w:rsid w:val="0031769D"/>
    <w:rsid w:val="00317998"/>
    <w:rsid w:val="003206D2"/>
    <w:rsid w:val="00321924"/>
    <w:rsid w:val="003220C3"/>
    <w:rsid w:val="00322603"/>
    <w:rsid w:val="00322E94"/>
    <w:rsid w:val="00323748"/>
    <w:rsid w:val="00323C67"/>
    <w:rsid w:val="003241D0"/>
    <w:rsid w:val="00324CCF"/>
    <w:rsid w:val="0032635E"/>
    <w:rsid w:val="003267AB"/>
    <w:rsid w:val="00326DA0"/>
    <w:rsid w:val="00326E07"/>
    <w:rsid w:val="00330C02"/>
    <w:rsid w:val="00331698"/>
    <w:rsid w:val="00331823"/>
    <w:rsid w:val="00332AA7"/>
    <w:rsid w:val="00332FF1"/>
    <w:rsid w:val="00333458"/>
    <w:rsid w:val="0033379E"/>
    <w:rsid w:val="00333A20"/>
    <w:rsid w:val="00334CD8"/>
    <w:rsid w:val="00334E33"/>
    <w:rsid w:val="003352C4"/>
    <w:rsid w:val="0033596B"/>
    <w:rsid w:val="00336709"/>
    <w:rsid w:val="003372C3"/>
    <w:rsid w:val="00337714"/>
    <w:rsid w:val="0034012A"/>
    <w:rsid w:val="00340D7C"/>
    <w:rsid w:val="003410F9"/>
    <w:rsid w:val="0034116B"/>
    <w:rsid w:val="003423BC"/>
    <w:rsid w:val="00342759"/>
    <w:rsid w:val="003438EF"/>
    <w:rsid w:val="003442DB"/>
    <w:rsid w:val="00344706"/>
    <w:rsid w:val="003447D0"/>
    <w:rsid w:val="00344F53"/>
    <w:rsid w:val="0034513E"/>
    <w:rsid w:val="003456B4"/>
    <w:rsid w:val="00345C4A"/>
    <w:rsid w:val="00345F86"/>
    <w:rsid w:val="00346504"/>
    <w:rsid w:val="00346819"/>
    <w:rsid w:val="0034684B"/>
    <w:rsid w:val="003470F1"/>
    <w:rsid w:val="00347CAA"/>
    <w:rsid w:val="00350149"/>
    <w:rsid w:val="0035104A"/>
    <w:rsid w:val="00351255"/>
    <w:rsid w:val="00351EB5"/>
    <w:rsid w:val="0035245E"/>
    <w:rsid w:val="00352B57"/>
    <w:rsid w:val="0035327F"/>
    <w:rsid w:val="00353330"/>
    <w:rsid w:val="00353D25"/>
    <w:rsid w:val="003553A1"/>
    <w:rsid w:val="00355B9A"/>
    <w:rsid w:val="00356687"/>
    <w:rsid w:val="00356A13"/>
    <w:rsid w:val="00356A9B"/>
    <w:rsid w:val="00356C59"/>
    <w:rsid w:val="00357705"/>
    <w:rsid w:val="00357ED2"/>
    <w:rsid w:val="0036017F"/>
    <w:rsid w:val="003601C2"/>
    <w:rsid w:val="00360BF3"/>
    <w:rsid w:val="00361AFA"/>
    <w:rsid w:val="0036206B"/>
    <w:rsid w:val="00362BF6"/>
    <w:rsid w:val="003630E3"/>
    <w:rsid w:val="00363C7D"/>
    <w:rsid w:val="00363D9B"/>
    <w:rsid w:val="00364933"/>
    <w:rsid w:val="00365059"/>
    <w:rsid w:val="00365F6B"/>
    <w:rsid w:val="00366F8C"/>
    <w:rsid w:val="0036719C"/>
    <w:rsid w:val="003672A0"/>
    <w:rsid w:val="00367C1A"/>
    <w:rsid w:val="00370337"/>
    <w:rsid w:val="003722E0"/>
    <w:rsid w:val="0037249A"/>
    <w:rsid w:val="00372647"/>
    <w:rsid w:val="00372F9B"/>
    <w:rsid w:val="00373169"/>
    <w:rsid w:val="00373EFD"/>
    <w:rsid w:val="00374F44"/>
    <w:rsid w:val="00375A42"/>
    <w:rsid w:val="00375D50"/>
    <w:rsid w:val="0037663B"/>
    <w:rsid w:val="00376DBB"/>
    <w:rsid w:val="003774AB"/>
    <w:rsid w:val="00377BE9"/>
    <w:rsid w:val="003809BC"/>
    <w:rsid w:val="00380FA9"/>
    <w:rsid w:val="00381A81"/>
    <w:rsid w:val="00382D23"/>
    <w:rsid w:val="00383148"/>
    <w:rsid w:val="00384817"/>
    <w:rsid w:val="00384D4D"/>
    <w:rsid w:val="00384F0B"/>
    <w:rsid w:val="00385C44"/>
    <w:rsid w:val="00386BB7"/>
    <w:rsid w:val="003878A4"/>
    <w:rsid w:val="00387F95"/>
    <w:rsid w:val="0039013F"/>
    <w:rsid w:val="003901E7"/>
    <w:rsid w:val="00391375"/>
    <w:rsid w:val="00393072"/>
    <w:rsid w:val="00393813"/>
    <w:rsid w:val="00394399"/>
    <w:rsid w:val="003946C1"/>
    <w:rsid w:val="00394725"/>
    <w:rsid w:val="00396372"/>
    <w:rsid w:val="003A0261"/>
    <w:rsid w:val="003A0B75"/>
    <w:rsid w:val="003A0B81"/>
    <w:rsid w:val="003A0F1E"/>
    <w:rsid w:val="003A1FF8"/>
    <w:rsid w:val="003A2187"/>
    <w:rsid w:val="003A2428"/>
    <w:rsid w:val="003A2BF1"/>
    <w:rsid w:val="003A3D31"/>
    <w:rsid w:val="003A3FE7"/>
    <w:rsid w:val="003A55C9"/>
    <w:rsid w:val="003A6888"/>
    <w:rsid w:val="003A6E16"/>
    <w:rsid w:val="003B05BE"/>
    <w:rsid w:val="003B0907"/>
    <w:rsid w:val="003B1682"/>
    <w:rsid w:val="003B17CA"/>
    <w:rsid w:val="003B1BD4"/>
    <w:rsid w:val="003B1C10"/>
    <w:rsid w:val="003B334D"/>
    <w:rsid w:val="003B3AE9"/>
    <w:rsid w:val="003B4192"/>
    <w:rsid w:val="003B441B"/>
    <w:rsid w:val="003B5A7F"/>
    <w:rsid w:val="003B5ACC"/>
    <w:rsid w:val="003B5B58"/>
    <w:rsid w:val="003B6356"/>
    <w:rsid w:val="003B694D"/>
    <w:rsid w:val="003B720C"/>
    <w:rsid w:val="003B7360"/>
    <w:rsid w:val="003C03AF"/>
    <w:rsid w:val="003C0DB6"/>
    <w:rsid w:val="003C0F83"/>
    <w:rsid w:val="003C1376"/>
    <w:rsid w:val="003C3F7E"/>
    <w:rsid w:val="003C4941"/>
    <w:rsid w:val="003C515F"/>
    <w:rsid w:val="003C59D6"/>
    <w:rsid w:val="003C5EB8"/>
    <w:rsid w:val="003C7ACD"/>
    <w:rsid w:val="003D242E"/>
    <w:rsid w:val="003D2671"/>
    <w:rsid w:val="003D274F"/>
    <w:rsid w:val="003D2B16"/>
    <w:rsid w:val="003D3610"/>
    <w:rsid w:val="003D3EAB"/>
    <w:rsid w:val="003D3F02"/>
    <w:rsid w:val="003D415E"/>
    <w:rsid w:val="003D4793"/>
    <w:rsid w:val="003D47C7"/>
    <w:rsid w:val="003D4E40"/>
    <w:rsid w:val="003D65FD"/>
    <w:rsid w:val="003D6EDE"/>
    <w:rsid w:val="003D72C0"/>
    <w:rsid w:val="003D77BE"/>
    <w:rsid w:val="003E0372"/>
    <w:rsid w:val="003E06E5"/>
    <w:rsid w:val="003E0A7A"/>
    <w:rsid w:val="003E1DF4"/>
    <w:rsid w:val="003E227C"/>
    <w:rsid w:val="003E2481"/>
    <w:rsid w:val="003E3007"/>
    <w:rsid w:val="003E3FBA"/>
    <w:rsid w:val="003E4C4A"/>
    <w:rsid w:val="003E5298"/>
    <w:rsid w:val="003E5627"/>
    <w:rsid w:val="003E5AC9"/>
    <w:rsid w:val="003E6862"/>
    <w:rsid w:val="003E6DF8"/>
    <w:rsid w:val="003F03D2"/>
    <w:rsid w:val="003F089C"/>
    <w:rsid w:val="003F1C81"/>
    <w:rsid w:val="003F27F9"/>
    <w:rsid w:val="003F313F"/>
    <w:rsid w:val="003F3C80"/>
    <w:rsid w:val="003F4FC1"/>
    <w:rsid w:val="003F5541"/>
    <w:rsid w:val="003F58C1"/>
    <w:rsid w:val="003F5EEF"/>
    <w:rsid w:val="003F6E92"/>
    <w:rsid w:val="003F7DAD"/>
    <w:rsid w:val="00400412"/>
    <w:rsid w:val="00400965"/>
    <w:rsid w:val="00400D81"/>
    <w:rsid w:val="00400E4E"/>
    <w:rsid w:val="0040289E"/>
    <w:rsid w:val="004030F4"/>
    <w:rsid w:val="004038AA"/>
    <w:rsid w:val="00404847"/>
    <w:rsid w:val="00406247"/>
    <w:rsid w:val="004075F9"/>
    <w:rsid w:val="0040797B"/>
    <w:rsid w:val="004104F0"/>
    <w:rsid w:val="0041115E"/>
    <w:rsid w:val="004112B8"/>
    <w:rsid w:val="0041155D"/>
    <w:rsid w:val="004119DB"/>
    <w:rsid w:val="00412C88"/>
    <w:rsid w:val="00413224"/>
    <w:rsid w:val="0041397D"/>
    <w:rsid w:val="00413A2C"/>
    <w:rsid w:val="0041566D"/>
    <w:rsid w:val="00416778"/>
    <w:rsid w:val="00416860"/>
    <w:rsid w:val="00420998"/>
    <w:rsid w:val="00422286"/>
    <w:rsid w:val="00422C84"/>
    <w:rsid w:val="00422E4F"/>
    <w:rsid w:val="0042377C"/>
    <w:rsid w:val="004250C1"/>
    <w:rsid w:val="004258D6"/>
    <w:rsid w:val="00426EBF"/>
    <w:rsid w:val="00427AA8"/>
    <w:rsid w:val="00430C32"/>
    <w:rsid w:val="00430FDC"/>
    <w:rsid w:val="00431842"/>
    <w:rsid w:val="00431847"/>
    <w:rsid w:val="00431DF1"/>
    <w:rsid w:val="00432EE3"/>
    <w:rsid w:val="004334A3"/>
    <w:rsid w:val="00433897"/>
    <w:rsid w:val="0043743D"/>
    <w:rsid w:val="004374AC"/>
    <w:rsid w:val="00440061"/>
    <w:rsid w:val="00440530"/>
    <w:rsid w:val="00440C07"/>
    <w:rsid w:val="004411F6"/>
    <w:rsid w:val="00441D25"/>
    <w:rsid w:val="00442917"/>
    <w:rsid w:val="00442A4D"/>
    <w:rsid w:val="00444766"/>
    <w:rsid w:val="00446008"/>
    <w:rsid w:val="00446267"/>
    <w:rsid w:val="00446FEE"/>
    <w:rsid w:val="00447C19"/>
    <w:rsid w:val="00450058"/>
    <w:rsid w:val="004509CE"/>
    <w:rsid w:val="00451143"/>
    <w:rsid w:val="00451405"/>
    <w:rsid w:val="00451D90"/>
    <w:rsid w:val="00451D99"/>
    <w:rsid w:val="00452621"/>
    <w:rsid w:val="0045309D"/>
    <w:rsid w:val="00453718"/>
    <w:rsid w:val="00453929"/>
    <w:rsid w:val="004549E4"/>
    <w:rsid w:val="00454A00"/>
    <w:rsid w:val="00455615"/>
    <w:rsid w:val="00455C57"/>
    <w:rsid w:val="00455FB5"/>
    <w:rsid w:val="0045610C"/>
    <w:rsid w:val="0045704E"/>
    <w:rsid w:val="00457257"/>
    <w:rsid w:val="004614DF"/>
    <w:rsid w:val="004615B0"/>
    <w:rsid w:val="0046184D"/>
    <w:rsid w:val="0046193B"/>
    <w:rsid w:val="004619C5"/>
    <w:rsid w:val="004630FD"/>
    <w:rsid w:val="0046371B"/>
    <w:rsid w:val="00464BC3"/>
    <w:rsid w:val="004652A6"/>
    <w:rsid w:val="0046560C"/>
    <w:rsid w:val="00465AAE"/>
    <w:rsid w:val="00466854"/>
    <w:rsid w:val="00467474"/>
    <w:rsid w:val="00467B77"/>
    <w:rsid w:val="00467C14"/>
    <w:rsid w:val="004707BA"/>
    <w:rsid w:val="00470CCC"/>
    <w:rsid w:val="004719C2"/>
    <w:rsid w:val="00471B2B"/>
    <w:rsid w:val="00471DCF"/>
    <w:rsid w:val="00472735"/>
    <w:rsid w:val="00472F7E"/>
    <w:rsid w:val="00474752"/>
    <w:rsid w:val="004764C3"/>
    <w:rsid w:val="00476556"/>
    <w:rsid w:val="00476E72"/>
    <w:rsid w:val="00481D57"/>
    <w:rsid w:val="00482A9A"/>
    <w:rsid w:val="00482FCC"/>
    <w:rsid w:val="00483719"/>
    <w:rsid w:val="004837F1"/>
    <w:rsid w:val="0048422C"/>
    <w:rsid w:val="00484BDB"/>
    <w:rsid w:val="00484CD2"/>
    <w:rsid w:val="00484FB9"/>
    <w:rsid w:val="0048564D"/>
    <w:rsid w:val="00485837"/>
    <w:rsid w:val="004901E5"/>
    <w:rsid w:val="00490C33"/>
    <w:rsid w:val="00491701"/>
    <w:rsid w:val="00492609"/>
    <w:rsid w:val="00492B52"/>
    <w:rsid w:val="004940EC"/>
    <w:rsid w:val="0049469E"/>
    <w:rsid w:val="004948A7"/>
    <w:rsid w:val="004951E2"/>
    <w:rsid w:val="00495201"/>
    <w:rsid w:val="00495522"/>
    <w:rsid w:val="00496093"/>
    <w:rsid w:val="00496636"/>
    <w:rsid w:val="00496AC3"/>
    <w:rsid w:val="0049716B"/>
    <w:rsid w:val="004979F0"/>
    <w:rsid w:val="004A0044"/>
    <w:rsid w:val="004A08FD"/>
    <w:rsid w:val="004A1114"/>
    <w:rsid w:val="004A179A"/>
    <w:rsid w:val="004A258B"/>
    <w:rsid w:val="004A2ABE"/>
    <w:rsid w:val="004A6363"/>
    <w:rsid w:val="004A66E9"/>
    <w:rsid w:val="004A68B5"/>
    <w:rsid w:val="004A7312"/>
    <w:rsid w:val="004A76A1"/>
    <w:rsid w:val="004A78CC"/>
    <w:rsid w:val="004B0BC9"/>
    <w:rsid w:val="004B1D62"/>
    <w:rsid w:val="004B1FD6"/>
    <w:rsid w:val="004B22B6"/>
    <w:rsid w:val="004B28D8"/>
    <w:rsid w:val="004B2D53"/>
    <w:rsid w:val="004B312A"/>
    <w:rsid w:val="004B388D"/>
    <w:rsid w:val="004B4383"/>
    <w:rsid w:val="004B46B2"/>
    <w:rsid w:val="004B4BC6"/>
    <w:rsid w:val="004B4CE0"/>
    <w:rsid w:val="004B4E79"/>
    <w:rsid w:val="004B5961"/>
    <w:rsid w:val="004B5D08"/>
    <w:rsid w:val="004C00D4"/>
    <w:rsid w:val="004C101D"/>
    <w:rsid w:val="004C10F8"/>
    <w:rsid w:val="004C3B0F"/>
    <w:rsid w:val="004C3EEA"/>
    <w:rsid w:val="004C4AF5"/>
    <w:rsid w:val="004C50C7"/>
    <w:rsid w:val="004C5220"/>
    <w:rsid w:val="004C5D38"/>
    <w:rsid w:val="004C6A51"/>
    <w:rsid w:val="004C7495"/>
    <w:rsid w:val="004C7668"/>
    <w:rsid w:val="004D198C"/>
    <w:rsid w:val="004D1E4E"/>
    <w:rsid w:val="004D20B2"/>
    <w:rsid w:val="004D29C7"/>
    <w:rsid w:val="004D2A27"/>
    <w:rsid w:val="004D4287"/>
    <w:rsid w:val="004D4CA8"/>
    <w:rsid w:val="004D541C"/>
    <w:rsid w:val="004D5724"/>
    <w:rsid w:val="004D57A4"/>
    <w:rsid w:val="004D59E2"/>
    <w:rsid w:val="004D6297"/>
    <w:rsid w:val="004D6365"/>
    <w:rsid w:val="004D68F1"/>
    <w:rsid w:val="004D698F"/>
    <w:rsid w:val="004D6A20"/>
    <w:rsid w:val="004D74A6"/>
    <w:rsid w:val="004D7A60"/>
    <w:rsid w:val="004E0BB6"/>
    <w:rsid w:val="004E0E41"/>
    <w:rsid w:val="004E16A6"/>
    <w:rsid w:val="004E1E2B"/>
    <w:rsid w:val="004E33F7"/>
    <w:rsid w:val="004E3782"/>
    <w:rsid w:val="004E3887"/>
    <w:rsid w:val="004E38E7"/>
    <w:rsid w:val="004E4580"/>
    <w:rsid w:val="004E5B77"/>
    <w:rsid w:val="004E60F4"/>
    <w:rsid w:val="004E6AE4"/>
    <w:rsid w:val="004E792E"/>
    <w:rsid w:val="004F1A80"/>
    <w:rsid w:val="004F1E62"/>
    <w:rsid w:val="004F210E"/>
    <w:rsid w:val="004F22D7"/>
    <w:rsid w:val="004F2362"/>
    <w:rsid w:val="004F2E22"/>
    <w:rsid w:val="004F3843"/>
    <w:rsid w:val="004F3F0D"/>
    <w:rsid w:val="004F4A93"/>
    <w:rsid w:val="004F4D6F"/>
    <w:rsid w:val="004F6734"/>
    <w:rsid w:val="004F6789"/>
    <w:rsid w:val="004F6EA0"/>
    <w:rsid w:val="004F765C"/>
    <w:rsid w:val="005008EC"/>
    <w:rsid w:val="00500CC8"/>
    <w:rsid w:val="00502437"/>
    <w:rsid w:val="005041DC"/>
    <w:rsid w:val="00504840"/>
    <w:rsid w:val="005060B2"/>
    <w:rsid w:val="00506ACC"/>
    <w:rsid w:val="00506B45"/>
    <w:rsid w:val="00506E98"/>
    <w:rsid w:val="0050750A"/>
    <w:rsid w:val="005078D3"/>
    <w:rsid w:val="00507C84"/>
    <w:rsid w:val="00507E8D"/>
    <w:rsid w:val="00512653"/>
    <w:rsid w:val="005128CC"/>
    <w:rsid w:val="00512CA5"/>
    <w:rsid w:val="00512FF7"/>
    <w:rsid w:val="00514217"/>
    <w:rsid w:val="005143D3"/>
    <w:rsid w:val="005144AD"/>
    <w:rsid w:val="00514A1B"/>
    <w:rsid w:val="005150D9"/>
    <w:rsid w:val="00516F35"/>
    <w:rsid w:val="005173AF"/>
    <w:rsid w:val="00520B95"/>
    <w:rsid w:val="00521A49"/>
    <w:rsid w:val="00521DE6"/>
    <w:rsid w:val="00522111"/>
    <w:rsid w:val="00523B24"/>
    <w:rsid w:val="00523B3F"/>
    <w:rsid w:val="00523F98"/>
    <w:rsid w:val="0052401C"/>
    <w:rsid w:val="005240B7"/>
    <w:rsid w:val="005242CD"/>
    <w:rsid w:val="00524F3D"/>
    <w:rsid w:val="005250C4"/>
    <w:rsid w:val="00525417"/>
    <w:rsid w:val="00526083"/>
    <w:rsid w:val="00526CD9"/>
    <w:rsid w:val="00527074"/>
    <w:rsid w:val="005312C7"/>
    <w:rsid w:val="00531C66"/>
    <w:rsid w:val="005324D6"/>
    <w:rsid w:val="00532748"/>
    <w:rsid w:val="00532DB8"/>
    <w:rsid w:val="005330AA"/>
    <w:rsid w:val="0053427A"/>
    <w:rsid w:val="005348F0"/>
    <w:rsid w:val="00535899"/>
    <w:rsid w:val="00535DAD"/>
    <w:rsid w:val="00535E28"/>
    <w:rsid w:val="00536626"/>
    <w:rsid w:val="005369D4"/>
    <w:rsid w:val="00536C18"/>
    <w:rsid w:val="00537678"/>
    <w:rsid w:val="00537955"/>
    <w:rsid w:val="00540182"/>
    <w:rsid w:val="0054022A"/>
    <w:rsid w:val="005406AD"/>
    <w:rsid w:val="005412BE"/>
    <w:rsid w:val="0054150E"/>
    <w:rsid w:val="00541649"/>
    <w:rsid w:val="00541A59"/>
    <w:rsid w:val="00541BE3"/>
    <w:rsid w:val="00541D94"/>
    <w:rsid w:val="00542082"/>
    <w:rsid w:val="00542176"/>
    <w:rsid w:val="00543007"/>
    <w:rsid w:val="00544058"/>
    <w:rsid w:val="00544B39"/>
    <w:rsid w:val="00545BFA"/>
    <w:rsid w:val="00546073"/>
    <w:rsid w:val="005501AA"/>
    <w:rsid w:val="00550D02"/>
    <w:rsid w:val="005515C7"/>
    <w:rsid w:val="005518BE"/>
    <w:rsid w:val="00551F58"/>
    <w:rsid w:val="0055225E"/>
    <w:rsid w:val="00553F76"/>
    <w:rsid w:val="00554A10"/>
    <w:rsid w:val="0055614F"/>
    <w:rsid w:val="00556610"/>
    <w:rsid w:val="005567DB"/>
    <w:rsid w:val="00556877"/>
    <w:rsid w:val="005569FD"/>
    <w:rsid w:val="00557049"/>
    <w:rsid w:val="005604CE"/>
    <w:rsid w:val="00560EA9"/>
    <w:rsid w:val="00561155"/>
    <w:rsid w:val="005621BB"/>
    <w:rsid w:val="005622A2"/>
    <w:rsid w:val="00562EAB"/>
    <w:rsid w:val="00563A7B"/>
    <w:rsid w:val="00563CAD"/>
    <w:rsid w:val="00564310"/>
    <w:rsid w:val="00565B5E"/>
    <w:rsid w:val="00565CBF"/>
    <w:rsid w:val="00565D86"/>
    <w:rsid w:val="005661C7"/>
    <w:rsid w:val="00566A66"/>
    <w:rsid w:val="005707F0"/>
    <w:rsid w:val="00570828"/>
    <w:rsid w:val="005714F8"/>
    <w:rsid w:val="00571507"/>
    <w:rsid w:val="005728DA"/>
    <w:rsid w:val="005730CB"/>
    <w:rsid w:val="005736FD"/>
    <w:rsid w:val="005757C2"/>
    <w:rsid w:val="005761F5"/>
    <w:rsid w:val="00577D19"/>
    <w:rsid w:val="0058002C"/>
    <w:rsid w:val="005806B2"/>
    <w:rsid w:val="00580E84"/>
    <w:rsid w:val="0058393A"/>
    <w:rsid w:val="00584E86"/>
    <w:rsid w:val="00586331"/>
    <w:rsid w:val="00586556"/>
    <w:rsid w:val="00586634"/>
    <w:rsid w:val="005867A9"/>
    <w:rsid w:val="005868AE"/>
    <w:rsid w:val="005868B2"/>
    <w:rsid w:val="0059053C"/>
    <w:rsid w:val="00590FCD"/>
    <w:rsid w:val="00591DD2"/>
    <w:rsid w:val="00593B98"/>
    <w:rsid w:val="005944BA"/>
    <w:rsid w:val="00594930"/>
    <w:rsid w:val="00594A73"/>
    <w:rsid w:val="00596314"/>
    <w:rsid w:val="00597021"/>
    <w:rsid w:val="005977A7"/>
    <w:rsid w:val="005979C2"/>
    <w:rsid w:val="00597BD1"/>
    <w:rsid w:val="005A061A"/>
    <w:rsid w:val="005A068B"/>
    <w:rsid w:val="005A08A1"/>
    <w:rsid w:val="005A0A7E"/>
    <w:rsid w:val="005A14AC"/>
    <w:rsid w:val="005A224F"/>
    <w:rsid w:val="005A36BE"/>
    <w:rsid w:val="005A3F96"/>
    <w:rsid w:val="005A45CA"/>
    <w:rsid w:val="005A493F"/>
    <w:rsid w:val="005A4A85"/>
    <w:rsid w:val="005A5BF1"/>
    <w:rsid w:val="005A5DB1"/>
    <w:rsid w:val="005A5DBC"/>
    <w:rsid w:val="005A61B2"/>
    <w:rsid w:val="005A627C"/>
    <w:rsid w:val="005A70CF"/>
    <w:rsid w:val="005B0466"/>
    <w:rsid w:val="005B1229"/>
    <w:rsid w:val="005B2325"/>
    <w:rsid w:val="005B29A4"/>
    <w:rsid w:val="005B36DA"/>
    <w:rsid w:val="005B3C85"/>
    <w:rsid w:val="005B61D4"/>
    <w:rsid w:val="005B61E0"/>
    <w:rsid w:val="005B6B7B"/>
    <w:rsid w:val="005B7C77"/>
    <w:rsid w:val="005C08BA"/>
    <w:rsid w:val="005C1319"/>
    <w:rsid w:val="005C1565"/>
    <w:rsid w:val="005C3A03"/>
    <w:rsid w:val="005C3A24"/>
    <w:rsid w:val="005C42D4"/>
    <w:rsid w:val="005C4497"/>
    <w:rsid w:val="005C495B"/>
    <w:rsid w:val="005C4A1D"/>
    <w:rsid w:val="005C4A40"/>
    <w:rsid w:val="005C59A0"/>
    <w:rsid w:val="005C657E"/>
    <w:rsid w:val="005C7CF4"/>
    <w:rsid w:val="005D0EEC"/>
    <w:rsid w:val="005D106F"/>
    <w:rsid w:val="005D13D3"/>
    <w:rsid w:val="005D17B9"/>
    <w:rsid w:val="005D2357"/>
    <w:rsid w:val="005D3A10"/>
    <w:rsid w:val="005D4A27"/>
    <w:rsid w:val="005D4A2C"/>
    <w:rsid w:val="005D4FA2"/>
    <w:rsid w:val="005D51FD"/>
    <w:rsid w:val="005D5F21"/>
    <w:rsid w:val="005D6FF5"/>
    <w:rsid w:val="005D77F1"/>
    <w:rsid w:val="005D7EC1"/>
    <w:rsid w:val="005D7FEA"/>
    <w:rsid w:val="005E016E"/>
    <w:rsid w:val="005E0EF7"/>
    <w:rsid w:val="005E44F3"/>
    <w:rsid w:val="005E4D9C"/>
    <w:rsid w:val="005E5AE1"/>
    <w:rsid w:val="005E674F"/>
    <w:rsid w:val="005E69D4"/>
    <w:rsid w:val="005E78E9"/>
    <w:rsid w:val="005F0176"/>
    <w:rsid w:val="005F0B7A"/>
    <w:rsid w:val="005F112E"/>
    <w:rsid w:val="005F12C1"/>
    <w:rsid w:val="005F2391"/>
    <w:rsid w:val="005F26AE"/>
    <w:rsid w:val="005F2CB1"/>
    <w:rsid w:val="005F2E36"/>
    <w:rsid w:val="005F3632"/>
    <w:rsid w:val="005F3BA8"/>
    <w:rsid w:val="005F69C4"/>
    <w:rsid w:val="005F7336"/>
    <w:rsid w:val="0060096D"/>
    <w:rsid w:val="0060262A"/>
    <w:rsid w:val="00602B48"/>
    <w:rsid w:val="006058C2"/>
    <w:rsid w:val="00605E2A"/>
    <w:rsid w:val="006068A5"/>
    <w:rsid w:val="006073C3"/>
    <w:rsid w:val="00607E21"/>
    <w:rsid w:val="006102A1"/>
    <w:rsid w:val="006110CD"/>
    <w:rsid w:val="006115E1"/>
    <w:rsid w:val="006116CE"/>
    <w:rsid w:val="00611725"/>
    <w:rsid w:val="00611F34"/>
    <w:rsid w:val="00612F9D"/>
    <w:rsid w:val="00613F36"/>
    <w:rsid w:val="00614369"/>
    <w:rsid w:val="00614494"/>
    <w:rsid w:val="00614B09"/>
    <w:rsid w:val="00616C59"/>
    <w:rsid w:val="00617A3C"/>
    <w:rsid w:val="00617BA8"/>
    <w:rsid w:val="00621D8F"/>
    <w:rsid w:val="00622E35"/>
    <w:rsid w:val="0062332E"/>
    <w:rsid w:val="0062394F"/>
    <w:rsid w:val="00624558"/>
    <w:rsid w:val="006251ED"/>
    <w:rsid w:val="0062622E"/>
    <w:rsid w:val="00626512"/>
    <w:rsid w:val="00626C43"/>
    <w:rsid w:val="006276F1"/>
    <w:rsid w:val="0063030F"/>
    <w:rsid w:val="00630D04"/>
    <w:rsid w:val="00631FFF"/>
    <w:rsid w:val="006332F1"/>
    <w:rsid w:val="00633868"/>
    <w:rsid w:val="006351C7"/>
    <w:rsid w:val="006353DE"/>
    <w:rsid w:val="006354B1"/>
    <w:rsid w:val="00635CDA"/>
    <w:rsid w:val="00635EFA"/>
    <w:rsid w:val="006366BF"/>
    <w:rsid w:val="006370B0"/>
    <w:rsid w:val="00640112"/>
    <w:rsid w:val="0064039A"/>
    <w:rsid w:val="006403AC"/>
    <w:rsid w:val="006415F3"/>
    <w:rsid w:val="00641B64"/>
    <w:rsid w:val="0064287C"/>
    <w:rsid w:val="00644552"/>
    <w:rsid w:val="006455A4"/>
    <w:rsid w:val="00645698"/>
    <w:rsid w:val="00646B52"/>
    <w:rsid w:val="00650074"/>
    <w:rsid w:val="006503DA"/>
    <w:rsid w:val="00650B81"/>
    <w:rsid w:val="00650E11"/>
    <w:rsid w:val="00650FB7"/>
    <w:rsid w:val="006517FD"/>
    <w:rsid w:val="006522B0"/>
    <w:rsid w:val="006525F8"/>
    <w:rsid w:val="006543B8"/>
    <w:rsid w:val="0065500F"/>
    <w:rsid w:val="00655C04"/>
    <w:rsid w:val="00657856"/>
    <w:rsid w:val="00661B35"/>
    <w:rsid w:val="00662046"/>
    <w:rsid w:val="006622E8"/>
    <w:rsid w:val="00662317"/>
    <w:rsid w:val="006626FA"/>
    <w:rsid w:val="00662AD6"/>
    <w:rsid w:val="006638F7"/>
    <w:rsid w:val="0066402E"/>
    <w:rsid w:val="006644B0"/>
    <w:rsid w:val="00664B29"/>
    <w:rsid w:val="00664C99"/>
    <w:rsid w:val="00665273"/>
    <w:rsid w:val="00666F1F"/>
    <w:rsid w:val="00670489"/>
    <w:rsid w:val="00670696"/>
    <w:rsid w:val="00671117"/>
    <w:rsid w:val="00671530"/>
    <w:rsid w:val="006717A9"/>
    <w:rsid w:val="006719C8"/>
    <w:rsid w:val="00671F26"/>
    <w:rsid w:val="0067245B"/>
    <w:rsid w:val="00673173"/>
    <w:rsid w:val="00673730"/>
    <w:rsid w:val="006738DF"/>
    <w:rsid w:val="00673FAB"/>
    <w:rsid w:val="006747B6"/>
    <w:rsid w:val="006753E9"/>
    <w:rsid w:val="006757D9"/>
    <w:rsid w:val="00675DD3"/>
    <w:rsid w:val="006760AF"/>
    <w:rsid w:val="00676F8E"/>
    <w:rsid w:val="00677DAE"/>
    <w:rsid w:val="00680B2A"/>
    <w:rsid w:val="00680C28"/>
    <w:rsid w:val="00680E43"/>
    <w:rsid w:val="006836F0"/>
    <w:rsid w:val="00683CF5"/>
    <w:rsid w:val="00683E3D"/>
    <w:rsid w:val="006840CB"/>
    <w:rsid w:val="0068430E"/>
    <w:rsid w:val="006846A1"/>
    <w:rsid w:val="0068615F"/>
    <w:rsid w:val="00686A67"/>
    <w:rsid w:val="006870B5"/>
    <w:rsid w:val="0068745D"/>
    <w:rsid w:val="006876AA"/>
    <w:rsid w:val="00687F8F"/>
    <w:rsid w:val="00691A45"/>
    <w:rsid w:val="00691C5B"/>
    <w:rsid w:val="00691DA3"/>
    <w:rsid w:val="006922FC"/>
    <w:rsid w:val="006924E2"/>
    <w:rsid w:val="00692D04"/>
    <w:rsid w:val="006944FC"/>
    <w:rsid w:val="006954E9"/>
    <w:rsid w:val="006957ED"/>
    <w:rsid w:val="006957FE"/>
    <w:rsid w:val="006958A7"/>
    <w:rsid w:val="006958FB"/>
    <w:rsid w:val="00696544"/>
    <w:rsid w:val="00697047"/>
    <w:rsid w:val="006A08D8"/>
    <w:rsid w:val="006A0992"/>
    <w:rsid w:val="006A0DFC"/>
    <w:rsid w:val="006A15E5"/>
    <w:rsid w:val="006A1C1D"/>
    <w:rsid w:val="006A3722"/>
    <w:rsid w:val="006A4F5A"/>
    <w:rsid w:val="006A5215"/>
    <w:rsid w:val="006A6792"/>
    <w:rsid w:val="006A7CE2"/>
    <w:rsid w:val="006B03BE"/>
    <w:rsid w:val="006B0A07"/>
    <w:rsid w:val="006B0ADB"/>
    <w:rsid w:val="006B1F83"/>
    <w:rsid w:val="006B1FEF"/>
    <w:rsid w:val="006B2024"/>
    <w:rsid w:val="006B2821"/>
    <w:rsid w:val="006B2AA9"/>
    <w:rsid w:val="006B34E1"/>
    <w:rsid w:val="006B35CF"/>
    <w:rsid w:val="006B4F5A"/>
    <w:rsid w:val="006B51C2"/>
    <w:rsid w:val="006B5AD5"/>
    <w:rsid w:val="006B5B08"/>
    <w:rsid w:val="006B6676"/>
    <w:rsid w:val="006C0DE1"/>
    <w:rsid w:val="006C0F88"/>
    <w:rsid w:val="006C1095"/>
    <w:rsid w:val="006C21C2"/>
    <w:rsid w:val="006C36FF"/>
    <w:rsid w:val="006C4FB0"/>
    <w:rsid w:val="006C6217"/>
    <w:rsid w:val="006C669C"/>
    <w:rsid w:val="006C6766"/>
    <w:rsid w:val="006C69E1"/>
    <w:rsid w:val="006C7814"/>
    <w:rsid w:val="006D0BEF"/>
    <w:rsid w:val="006D1547"/>
    <w:rsid w:val="006D3056"/>
    <w:rsid w:val="006D3938"/>
    <w:rsid w:val="006D3BB5"/>
    <w:rsid w:val="006D4998"/>
    <w:rsid w:val="006D4A23"/>
    <w:rsid w:val="006D5B1D"/>
    <w:rsid w:val="006D600B"/>
    <w:rsid w:val="006D70E6"/>
    <w:rsid w:val="006D7B2B"/>
    <w:rsid w:val="006E1D9A"/>
    <w:rsid w:val="006E1E7C"/>
    <w:rsid w:val="006E1FA3"/>
    <w:rsid w:val="006E26BB"/>
    <w:rsid w:val="006E2DD0"/>
    <w:rsid w:val="006E3429"/>
    <w:rsid w:val="006E387E"/>
    <w:rsid w:val="006E38C6"/>
    <w:rsid w:val="006E40F6"/>
    <w:rsid w:val="006E5580"/>
    <w:rsid w:val="006E5A66"/>
    <w:rsid w:val="006E6202"/>
    <w:rsid w:val="006E661F"/>
    <w:rsid w:val="006E6F98"/>
    <w:rsid w:val="006F1073"/>
    <w:rsid w:val="006F2777"/>
    <w:rsid w:val="006F2BDC"/>
    <w:rsid w:val="006F31F0"/>
    <w:rsid w:val="006F3341"/>
    <w:rsid w:val="006F3495"/>
    <w:rsid w:val="006F4284"/>
    <w:rsid w:val="006F43DA"/>
    <w:rsid w:val="006F4603"/>
    <w:rsid w:val="006F4B78"/>
    <w:rsid w:val="006F5101"/>
    <w:rsid w:val="006F525B"/>
    <w:rsid w:val="006F5DDF"/>
    <w:rsid w:val="006F6AE1"/>
    <w:rsid w:val="006F7FAC"/>
    <w:rsid w:val="007010DA"/>
    <w:rsid w:val="007018E5"/>
    <w:rsid w:val="00701981"/>
    <w:rsid w:val="00702A0E"/>
    <w:rsid w:val="00702FE1"/>
    <w:rsid w:val="00704050"/>
    <w:rsid w:val="007047CD"/>
    <w:rsid w:val="0070499E"/>
    <w:rsid w:val="00704A04"/>
    <w:rsid w:val="00704C91"/>
    <w:rsid w:val="00705003"/>
    <w:rsid w:val="00705544"/>
    <w:rsid w:val="007056B8"/>
    <w:rsid w:val="007056C3"/>
    <w:rsid w:val="00705E08"/>
    <w:rsid w:val="007063C2"/>
    <w:rsid w:val="00707CFB"/>
    <w:rsid w:val="00707FA4"/>
    <w:rsid w:val="00710347"/>
    <w:rsid w:val="007129FD"/>
    <w:rsid w:val="00713731"/>
    <w:rsid w:val="00713AA2"/>
    <w:rsid w:val="00714E4B"/>
    <w:rsid w:val="00714EA9"/>
    <w:rsid w:val="00714F2D"/>
    <w:rsid w:val="007169A5"/>
    <w:rsid w:val="007178C7"/>
    <w:rsid w:val="00720A02"/>
    <w:rsid w:val="00720EC3"/>
    <w:rsid w:val="00721130"/>
    <w:rsid w:val="007217F8"/>
    <w:rsid w:val="00721A9E"/>
    <w:rsid w:val="007223DE"/>
    <w:rsid w:val="00724576"/>
    <w:rsid w:val="00725160"/>
    <w:rsid w:val="007259AD"/>
    <w:rsid w:val="007265F1"/>
    <w:rsid w:val="00726980"/>
    <w:rsid w:val="007271A5"/>
    <w:rsid w:val="007310BD"/>
    <w:rsid w:val="0073171E"/>
    <w:rsid w:val="00732143"/>
    <w:rsid w:val="00732436"/>
    <w:rsid w:val="007325F1"/>
    <w:rsid w:val="00733920"/>
    <w:rsid w:val="007345A0"/>
    <w:rsid w:val="00735697"/>
    <w:rsid w:val="00735BE9"/>
    <w:rsid w:val="007360E8"/>
    <w:rsid w:val="007363A5"/>
    <w:rsid w:val="007366E5"/>
    <w:rsid w:val="00737351"/>
    <w:rsid w:val="00737990"/>
    <w:rsid w:val="00737D2C"/>
    <w:rsid w:val="007403EF"/>
    <w:rsid w:val="007404B9"/>
    <w:rsid w:val="007408AF"/>
    <w:rsid w:val="0074132B"/>
    <w:rsid w:val="00741482"/>
    <w:rsid w:val="0074178C"/>
    <w:rsid w:val="00742748"/>
    <w:rsid w:val="00742BB5"/>
    <w:rsid w:val="00742CCD"/>
    <w:rsid w:val="00743126"/>
    <w:rsid w:val="00743291"/>
    <w:rsid w:val="00743704"/>
    <w:rsid w:val="00744406"/>
    <w:rsid w:val="00744C12"/>
    <w:rsid w:val="00744FE5"/>
    <w:rsid w:val="007458AD"/>
    <w:rsid w:val="0074591C"/>
    <w:rsid w:val="0074614B"/>
    <w:rsid w:val="007461F6"/>
    <w:rsid w:val="00746DBC"/>
    <w:rsid w:val="00747809"/>
    <w:rsid w:val="00747B68"/>
    <w:rsid w:val="00747D54"/>
    <w:rsid w:val="007507E8"/>
    <w:rsid w:val="007512F2"/>
    <w:rsid w:val="007521E1"/>
    <w:rsid w:val="0075285E"/>
    <w:rsid w:val="0075298A"/>
    <w:rsid w:val="00752CB6"/>
    <w:rsid w:val="007532DD"/>
    <w:rsid w:val="00754165"/>
    <w:rsid w:val="00754A98"/>
    <w:rsid w:val="007562FE"/>
    <w:rsid w:val="00756FB8"/>
    <w:rsid w:val="00757522"/>
    <w:rsid w:val="0076023C"/>
    <w:rsid w:val="0076084F"/>
    <w:rsid w:val="00760B1C"/>
    <w:rsid w:val="00760C5E"/>
    <w:rsid w:val="00762466"/>
    <w:rsid w:val="007624DA"/>
    <w:rsid w:val="007648D2"/>
    <w:rsid w:val="00764CCB"/>
    <w:rsid w:val="007662AA"/>
    <w:rsid w:val="00766492"/>
    <w:rsid w:val="0076659E"/>
    <w:rsid w:val="007665F9"/>
    <w:rsid w:val="00767194"/>
    <w:rsid w:val="007703E9"/>
    <w:rsid w:val="007706F2"/>
    <w:rsid w:val="007725F9"/>
    <w:rsid w:val="00773056"/>
    <w:rsid w:val="007734F2"/>
    <w:rsid w:val="00773703"/>
    <w:rsid w:val="007742C6"/>
    <w:rsid w:val="00774994"/>
    <w:rsid w:val="00776937"/>
    <w:rsid w:val="00776D28"/>
    <w:rsid w:val="0077760B"/>
    <w:rsid w:val="007813D6"/>
    <w:rsid w:val="00781F59"/>
    <w:rsid w:val="007824FD"/>
    <w:rsid w:val="0078338D"/>
    <w:rsid w:val="00783716"/>
    <w:rsid w:val="00784168"/>
    <w:rsid w:val="00784CC5"/>
    <w:rsid w:val="00784FF5"/>
    <w:rsid w:val="00785216"/>
    <w:rsid w:val="00786228"/>
    <w:rsid w:val="007862CC"/>
    <w:rsid w:val="00786A44"/>
    <w:rsid w:val="00786CCB"/>
    <w:rsid w:val="00791503"/>
    <w:rsid w:val="00791878"/>
    <w:rsid w:val="0079263E"/>
    <w:rsid w:val="007929CA"/>
    <w:rsid w:val="007950CD"/>
    <w:rsid w:val="00795365"/>
    <w:rsid w:val="00795456"/>
    <w:rsid w:val="00795D17"/>
    <w:rsid w:val="007973D4"/>
    <w:rsid w:val="00797A2D"/>
    <w:rsid w:val="007A03EC"/>
    <w:rsid w:val="007A05E1"/>
    <w:rsid w:val="007A0724"/>
    <w:rsid w:val="007A0867"/>
    <w:rsid w:val="007A3C01"/>
    <w:rsid w:val="007A461E"/>
    <w:rsid w:val="007A52E2"/>
    <w:rsid w:val="007A5364"/>
    <w:rsid w:val="007A5CCB"/>
    <w:rsid w:val="007A6AAF"/>
    <w:rsid w:val="007A78B8"/>
    <w:rsid w:val="007A7FFC"/>
    <w:rsid w:val="007B02A7"/>
    <w:rsid w:val="007B0328"/>
    <w:rsid w:val="007B0842"/>
    <w:rsid w:val="007B0E80"/>
    <w:rsid w:val="007B3846"/>
    <w:rsid w:val="007B40E0"/>
    <w:rsid w:val="007B486C"/>
    <w:rsid w:val="007B48E3"/>
    <w:rsid w:val="007B55C6"/>
    <w:rsid w:val="007B697D"/>
    <w:rsid w:val="007C2029"/>
    <w:rsid w:val="007C25FF"/>
    <w:rsid w:val="007C4A28"/>
    <w:rsid w:val="007C4E9F"/>
    <w:rsid w:val="007C4FAB"/>
    <w:rsid w:val="007C51E5"/>
    <w:rsid w:val="007C57B5"/>
    <w:rsid w:val="007C5879"/>
    <w:rsid w:val="007C5AA0"/>
    <w:rsid w:val="007C654C"/>
    <w:rsid w:val="007C6A16"/>
    <w:rsid w:val="007C719D"/>
    <w:rsid w:val="007C760C"/>
    <w:rsid w:val="007C7D6E"/>
    <w:rsid w:val="007D1233"/>
    <w:rsid w:val="007D194F"/>
    <w:rsid w:val="007D23C9"/>
    <w:rsid w:val="007D27F2"/>
    <w:rsid w:val="007D3718"/>
    <w:rsid w:val="007D3C72"/>
    <w:rsid w:val="007D3F3F"/>
    <w:rsid w:val="007D41BB"/>
    <w:rsid w:val="007D58A1"/>
    <w:rsid w:val="007D59B1"/>
    <w:rsid w:val="007D5BD5"/>
    <w:rsid w:val="007D6D83"/>
    <w:rsid w:val="007D708A"/>
    <w:rsid w:val="007E0497"/>
    <w:rsid w:val="007E0882"/>
    <w:rsid w:val="007E2025"/>
    <w:rsid w:val="007E29CD"/>
    <w:rsid w:val="007E2E91"/>
    <w:rsid w:val="007E3AAD"/>
    <w:rsid w:val="007E3D4F"/>
    <w:rsid w:val="007E3E10"/>
    <w:rsid w:val="007E42B6"/>
    <w:rsid w:val="007E4AEC"/>
    <w:rsid w:val="007E4B8E"/>
    <w:rsid w:val="007E5FD9"/>
    <w:rsid w:val="007E62D4"/>
    <w:rsid w:val="007E699F"/>
    <w:rsid w:val="007E69EC"/>
    <w:rsid w:val="007E6F55"/>
    <w:rsid w:val="007E7033"/>
    <w:rsid w:val="007E7B00"/>
    <w:rsid w:val="007F09E2"/>
    <w:rsid w:val="007F254A"/>
    <w:rsid w:val="007F25F3"/>
    <w:rsid w:val="007F2735"/>
    <w:rsid w:val="007F2B0F"/>
    <w:rsid w:val="007F32C0"/>
    <w:rsid w:val="007F3532"/>
    <w:rsid w:val="007F3765"/>
    <w:rsid w:val="007F3BED"/>
    <w:rsid w:val="007F3ED8"/>
    <w:rsid w:val="007F3F85"/>
    <w:rsid w:val="007F4038"/>
    <w:rsid w:val="007F586C"/>
    <w:rsid w:val="007F6653"/>
    <w:rsid w:val="007F7349"/>
    <w:rsid w:val="0080042A"/>
    <w:rsid w:val="00800DB2"/>
    <w:rsid w:val="00802B79"/>
    <w:rsid w:val="00802C95"/>
    <w:rsid w:val="00802EF0"/>
    <w:rsid w:val="008032B9"/>
    <w:rsid w:val="00803BCF"/>
    <w:rsid w:val="00803DD1"/>
    <w:rsid w:val="008041B9"/>
    <w:rsid w:val="008058CC"/>
    <w:rsid w:val="00805BF8"/>
    <w:rsid w:val="00805D7F"/>
    <w:rsid w:val="00806770"/>
    <w:rsid w:val="00807B7E"/>
    <w:rsid w:val="00810B6F"/>
    <w:rsid w:val="00812050"/>
    <w:rsid w:val="0081253A"/>
    <w:rsid w:val="00812740"/>
    <w:rsid w:val="00812C3D"/>
    <w:rsid w:val="00812EC3"/>
    <w:rsid w:val="0081340D"/>
    <w:rsid w:val="00815DAF"/>
    <w:rsid w:val="00815FED"/>
    <w:rsid w:val="00816411"/>
    <w:rsid w:val="00816820"/>
    <w:rsid w:val="008173E8"/>
    <w:rsid w:val="00817E5D"/>
    <w:rsid w:val="008203C7"/>
    <w:rsid w:val="0082155C"/>
    <w:rsid w:val="008218F8"/>
    <w:rsid w:val="008226B1"/>
    <w:rsid w:val="00822CDF"/>
    <w:rsid w:val="00822FC9"/>
    <w:rsid w:val="00823593"/>
    <w:rsid w:val="00823596"/>
    <w:rsid w:val="0082417F"/>
    <w:rsid w:val="0082512C"/>
    <w:rsid w:val="00825E5D"/>
    <w:rsid w:val="00825F59"/>
    <w:rsid w:val="00826ADB"/>
    <w:rsid w:val="008275B0"/>
    <w:rsid w:val="00827648"/>
    <w:rsid w:val="008277AD"/>
    <w:rsid w:val="008301F7"/>
    <w:rsid w:val="00831619"/>
    <w:rsid w:val="00831908"/>
    <w:rsid w:val="00833AA4"/>
    <w:rsid w:val="0083495F"/>
    <w:rsid w:val="00834BF2"/>
    <w:rsid w:val="00836282"/>
    <w:rsid w:val="008376CE"/>
    <w:rsid w:val="008379D7"/>
    <w:rsid w:val="00837CFA"/>
    <w:rsid w:val="00840973"/>
    <w:rsid w:val="00841298"/>
    <w:rsid w:val="00841458"/>
    <w:rsid w:val="008420F8"/>
    <w:rsid w:val="00842874"/>
    <w:rsid w:val="00842D14"/>
    <w:rsid w:val="00843069"/>
    <w:rsid w:val="008436E1"/>
    <w:rsid w:val="00844A44"/>
    <w:rsid w:val="00844E63"/>
    <w:rsid w:val="00846127"/>
    <w:rsid w:val="00847383"/>
    <w:rsid w:val="00850536"/>
    <w:rsid w:val="00851FBF"/>
    <w:rsid w:val="0085297C"/>
    <w:rsid w:val="008531B6"/>
    <w:rsid w:val="0085354B"/>
    <w:rsid w:val="00853615"/>
    <w:rsid w:val="00853707"/>
    <w:rsid w:val="00853F8A"/>
    <w:rsid w:val="00854FEF"/>
    <w:rsid w:val="00855441"/>
    <w:rsid w:val="008559BA"/>
    <w:rsid w:val="00856261"/>
    <w:rsid w:val="00856777"/>
    <w:rsid w:val="008567C8"/>
    <w:rsid w:val="00857015"/>
    <w:rsid w:val="0085738B"/>
    <w:rsid w:val="008573CE"/>
    <w:rsid w:val="008573FE"/>
    <w:rsid w:val="008601E9"/>
    <w:rsid w:val="00860EED"/>
    <w:rsid w:val="008612FA"/>
    <w:rsid w:val="008627E1"/>
    <w:rsid w:val="00862D4C"/>
    <w:rsid w:val="00862D74"/>
    <w:rsid w:val="00863602"/>
    <w:rsid w:val="0086387F"/>
    <w:rsid w:val="0086399E"/>
    <w:rsid w:val="00863A83"/>
    <w:rsid w:val="00863DE0"/>
    <w:rsid w:val="00864141"/>
    <w:rsid w:val="008642A9"/>
    <w:rsid w:val="008647D4"/>
    <w:rsid w:val="00865363"/>
    <w:rsid w:val="00865D1A"/>
    <w:rsid w:val="008674BC"/>
    <w:rsid w:val="00867504"/>
    <w:rsid w:val="008676DD"/>
    <w:rsid w:val="008676FF"/>
    <w:rsid w:val="008701A0"/>
    <w:rsid w:val="0087028D"/>
    <w:rsid w:val="00870971"/>
    <w:rsid w:val="00870C3B"/>
    <w:rsid w:val="00871AB7"/>
    <w:rsid w:val="00872053"/>
    <w:rsid w:val="00872643"/>
    <w:rsid w:val="00873553"/>
    <w:rsid w:val="008745F3"/>
    <w:rsid w:val="00874EDF"/>
    <w:rsid w:val="00875035"/>
    <w:rsid w:val="0087504B"/>
    <w:rsid w:val="00875CA9"/>
    <w:rsid w:val="00876007"/>
    <w:rsid w:val="0087648E"/>
    <w:rsid w:val="00877248"/>
    <w:rsid w:val="00877453"/>
    <w:rsid w:val="008800FE"/>
    <w:rsid w:val="00880114"/>
    <w:rsid w:val="00880B4E"/>
    <w:rsid w:val="00881938"/>
    <w:rsid w:val="00882D8B"/>
    <w:rsid w:val="00883F55"/>
    <w:rsid w:val="00884235"/>
    <w:rsid w:val="00884294"/>
    <w:rsid w:val="00886232"/>
    <w:rsid w:val="00886C09"/>
    <w:rsid w:val="00887E9C"/>
    <w:rsid w:val="00890584"/>
    <w:rsid w:val="008909CB"/>
    <w:rsid w:val="00891E5A"/>
    <w:rsid w:val="008921E9"/>
    <w:rsid w:val="008931FE"/>
    <w:rsid w:val="008932F6"/>
    <w:rsid w:val="0089378D"/>
    <w:rsid w:val="00894322"/>
    <w:rsid w:val="0089637E"/>
    <w:rsid w:val="0089713B"/>
    <w:rsid w:val="00897261"/>
    <w:rsid w:val="00897B2A"/>
    <w:rsid w:val="00897D37"/>
    <w:rsid w:val="008A08A0"/>
    <w:rsid w:val="008A3328"/>
    <w:rsid w:val="008A50E1"/>
    <w:rsid w:val="008A5368"/>
    <w:rsid w:val="008A5B50"/>
    <w:rsid w:val="008A62E0"/>
    <w:rsid w:val="008A64E4"/>
    <w:rsid w:val="008A6515"/>
    <w:rsid w:val="008A65C5"/>
    <w:rsid w:val="008A6F11"/>
    <w:rsid w:val="008B0549"/>
    <w:rsid w:val="008B0DB6"/>
    <w:rsid w:val="008B106B"/>
    <w:rsid w:val="008B14BF"/>
    <w:rsid w:val="008B17FF"/>
    <w:rsid w:val="008B238A"/>
    <w:rsid w:val="008B2A54"/>
    <w:rsid w:val="008B672D"/>
    <w:rsid w:val="008B6F1C"/>
    <w:rsid w:val="008B7007"/>
    <w:rsid w:val="008B76E2"/>
    <w:rsid w:val="008B7FE8"/>
    <w:rsid w:val="008C099A"/>
    <w:rsid w:val="008C0BEB"/>
    <w:rsid w:val="008C0D03"/>
    <w:rsid w:val="008C11C8"/>
    <w:rsid w:val="008C1ABF"/>
    <w:rsid w:val="008C2EA0"/>
    <w:rsid w:val="008C34EB"/>
    <w:rsid w:val="008C4504"/>
    <w:rsid w:val="008C4995"/>
    <w:rsid w:val="008C5E3C"/>
    <w:rsid w:val="008C69EF"/>
    <w:rsid w:val="008C6CBB"/>
    <w:rsid w:val="008C720D"/>
    <w:rsid w:val="008C7895"/>
    <w:rsid w:val="008C7EFC"/>
    <w:rsid w:val="008D00BB"/>
    <w:rsid w:val="008D0112"/>
    <w:rsid w:val="008D045D"/>
    <w:rsid w:val="008D09A5"/>
    <w:rsid w:val="008D17DB"/>
    <w:rsid w:val="008D1AED"/>
    <w:rsid w:val="008D34FD"/>
    <w:rsid w:val="008D52CF"/>
    <w:rsid w:val="008D5570"/>
    <w:rsid w:val="008D55C3"/>
    <w:rsid w:val="008D5796"/>
    <w:rsid w:val="008D62FD"/>
    <w:rsid w:val="008D66A8"/>
    <w:rsid w:val="008D6EF9"/>
    <w:rsid w:val="008D747B"/>
    <w:rsid w:val="008E018F"/>
    <w:rsid w:val="008E06A3"/>
    <w:rsid w:val="008E15FF"/>
    <w:rsid w:val="008E1740"/>
    <w:rsid w:val="008E17FE"/>
    <w:rsid w:val="008E1954"/>
    <w:rsid w:val="008E1C11"/>
    <w:rsid w:val="008E1CBB"/>
    <w:rsid w:val="008E2246"/>
    <w:rsid w:val="008E2926"/>
    <w:rsid w:val="008E3133"/>
    <w:rsid w:val="008E35B9"/>
    <w:rsid w:val="008E4956"/>
    <w:rsid w:val="008E5C04"/>
    <w:rsid w:val="008E6678"/>
    <w:rsid w:val="008F0FE4"/>
    <w:rsid w:val="008F248B"/>
    <w:rsid w:val="008F340E"/>
    <w:rsid w:val="008F3532"/>
    <w:rsid w:val="008F3F59"/>
    <w:rsid w:val="008F3FA4"/>
    <w:rsid w:val="008F425D"/>
    <w:rsid w:val="008F43AB"/>
    <w:rsid w:val="008F4465"/>
    <w:rsid w:val="008F45E1"/>
    <w:rsid w:val="008F48FC"/>
    <w:rsid w:val="008F4A33"/>
    <w:rsid w:val="008F4BA9"/>
    <w:rsid w:val="008F5E89"/>
    <w:rsid w:val="008F5F8E"/>
    <w:rsid w:val="008F5F90"/>
    <w:rsid w:val="008F6344"/>
    <w:rsid w:val="008F6553"/>
    <w:rsid w:val="008F670B"/>
    <w:rsid w:val="008F6D5C"/>
    <w:rsid w:val="008F72A8"/>
    <w:rsid w:val="00900487"/>
    <w:rsid w:val="00900499"/>
    <w:rsid w:val="009004A7"/>
    <w:rsid w:val="00901DEE"/>
    <w:rsid w:val="00902562"/>
    <w:rsid w:val="00903C00"/>
    <w:rsid w:val="00903C78"/>
    <w:rsid w:val="00903DE7"/>
    <w:rsid w:val="0090467F"/>
    <w:rsid w:val="009069E5"/>
    <w:rsid w:val="00906F90"/>
    <w:rsid w:val="00907BCC"/>
    <w:rsid w:val="00907DA4"/>
    <w:rsid w:val="00910048"/>
    <w:rsid w:val="0091031C"/>
    <w:rsid w:val="0091052E"/>
    <w:rsid w:val="00911671"/>
    <w:rsid w:val="009118AD"/>
    <w:rsid w:val="009120B8"/>
    <w:rsid w:val="00912D35"/>
    <w:rsid w:val="00912E1F"/>
    <w:rsid w:val="00912F2D"/>
    <w:rsid w:val="00913527"/>
    <w:rsid w:val="0091355B"/>
    <w:rsid w:val="00913AD2"/>
    <w:rsid w:val="00913B51"/>
    <w:rsid w:val="00913FF7"/>
    <w:rsid w:val="00914662"/>
    <w:rsid w:val="00914C2C"/>
    <w:rsid w:val="00914EA5"/>
    <w:rsid w:val="00915724"/>
    <w:rsid w:val="0091573C"/>
    <w:rsid w:val="009158E1"/>
    <w:rsid w:val="00916555"/>
    <w:rsid w:val="00916654"/>
    <w:rsid w:val="00917994"/>
    <w:rsid w:val="00920B5B"/>
    <w:rsid w:val="00920F1D"/>
    <w:rsid w:val="009212DD"/>
    <w:rsid w:val="009218A1"/>
    <w:rsid w:val="00921C76"/>
    <w:rsid w:val="00922703"/>
    <w:rsid w:val="009234F8"/>
    <w:rsid w:val="009243A1"/>
    <w:rsid w:val="00924743"/>
    <w:rsid w:val="0092477A"/>
    <w:rsid w:val="00925018"/>
    <w:rsid w:val="00926FFE"/>
    <w:rsid w:val="00927790"/>
    <w:rsid w:val="0092783C"/>
    <w:rsid w:val="00927A9E"/>
    <w:rsid w:val="00927DED"/>
    <w:rsid w:val="0093044E"/>
    <w:rsid w:val="0093186A"/>
    <w:rsid w:val="0093193A"/>
    <w:rsid w:val="00931A50"/>
    <w:rsid w:val="00932A30"/>
    <w:rsid w:val="00933040"/>
    <w:rsid w:val="00933C0D"/>
    <w:rsid w:val="00937600"/>
    <w:rsid w:val="00940165"/>
    <w:rsid w:val="00940AF3"/>
    <w:rsid w:val="00941320"/>
    <w:rsid w:val="00941B26"/>
    <w:rsid w:val="009420C9"/>
    <w:rsid w:val="009429E4"/>
    <w:rsid w:val="009434C4"/>
    <w:rsid w:val="00943B08"/>
    <w:rsid w:val="00943F58"/>
    <w:rsid w:val="00944998"/>
    <w:rsid w:val="00944E2E"/>
    <w:rsid w:val="00945AAD"/>
    <w:rsid w:val="00945FF0"/>
    <w:rsid w:val="00946435"/>
    <w:rsid w:val="00946D3C"/>
    <w:rsid w:val="00947937"/>
    <w:rsid w:val="009508B0"/>
    <w:rsid w:val="00950E40"/>
    <w:rsid w:val="009517BD"/>
    <w:rsid w:val="00951E8E"/>
    <w:rsid w:val="009528CA"/>
    <w:rsid w:val="00953C4C"/>
    <w:rsid w:val="00953C9A"/>
    <w:rsid w:val="00953F40"/>
    <w:rsid w:val="00954528"/>
    <w:rsid w:val="00954592"/>
    <w:rsid w:val="009546AA"/>
    <w:rsid w:val="00954B4A"/>
    <w:rsid w:val="0095533E"/>
    <w:rsid w:val="009561B9"/>
    <w:rsid w:val="00956606"/>
    <w:rsid w:val="00956616"/>
    <w:rsid w:val="00960575"/>
    <w:rsid w:val="00960B5F"/>
    <w:rsid w:val="00960B70"/>
    <w:rsid w:val="00960FB2"/>
    <w:rsid w:val="0096193F"/>
    <w:rsid w:val="009624DC"/>
    <w:rsid w:val="00962D2A"/>
    <w:rsid w:val="00963815"/>
    <w:rsid w:val="00963B11"/>
    <w:rsid w:val="0096403C"/>
    <w:rsid w:val="00964367"/>
    <w:rsid w:val="0096541B"/>
    <w:rsid w:val="0096612E"/>
    <w:rsid w:val="009662D2"/>
    <w:rsid w:val="009679D7"/>
    <w:rsid w:val="00967DAF"/>
    <w:rsid w:val="00970121"/>
    <w:rsid w:val="00970946"/>
    <w:rsid w:val="00971378"/>
    <w:rsid w:val="00972948"/>
    <w:rsid w:val="00972D15"/>
    <w:rsid w:val="00975085"/>
    <w:rsid w:val="00975BB2"/>
    <w:rsid w:val="00976902"/>
    <w:rsid w:val="00976DB2"/>
    <w:rsid w:val="0097747A"/>
    <w:rsid w:val="00977E47"/>
    <w:rsid w:val="00981EE9"/>
    <w:rsid w:val="00984555"/>
    <w:rsid w:val="00986D03"/>
    <w:rsid w:val="009871AB"/>
    <w:rsid w:val="00987FB9"/>
    <w:rsid w:val="009925DD"/>
    <w:rsid w:val="00993022"/>
    <w:rsid w:val="00993A25"/>
    <w:rsid w:val="00994839"/>
    <w:rsid w:val="009950BB"/>
    <w:rsid w:val="009962E5"/>
    <w:rsid w:val="00996E1A"/>
    <w:rsid w:val="009A05EF"/>
    <w:rsid w:val="009A1B62"/>
    <w:rsid w:val="009A3732"/>
    <w:rsid w:val="009A4ADC"/>
    <w:rsid w:val="009A5D4A"/>
    <w:rsid w:val="009A6407"/>
    <w:rsid w:val="009A6465"/>
    <w:rsid w:val="009B081E"/>
    <w:rsid w:val="009B1C39"/>
    <w:rsid w:val="009B2E0C"/>
    <w:rsid w:val="009B2E7C"/>
    <w:rsid w:val="009B44F3"/>
    <w:rsid w:val="009B55C5"/>
    <w:rsid w:val="009B570F"/>
    <w:rsid w:val="009B7221"/>
    <w:rsid w:val="009B7986"/>
    <w:rsid w:val="009B7CAD"/>
    <w:rsid w:val="009B7DA5"/>
    <w:rsid w:val="009C117B"/>
    <w:rsid w:val="009C1BFC"/>
    <w:rsid w:val="009C2E6E"/>
    <w:rsid w:val="009C3EA9"/>
    <w:rsid w:val="009C4A25"/>
    <w:rsid w:val="009C4F99"/>
    <w:rsid w:val="009C6139"/>
    <w:rsid w:val="009C6B82"/>
    <w:rsid w:val="009C7892"/>
    <w:rsid w:val="009C7AC5"/>
    <w:rsid w:val="009D0054"/>
    <w:rsid w:val="009D0E1A"/>
    <w:rsid w:val="009D30BB"/>
    <w:rsid w:val="009D347D"/>
    <w:rsid w:val="009D354F"/>
    <w:rsid w:val="009D3A65"/>
    <w:rsid w:val="009D4926"/>
    <w:rsid w:val="009D549D"/>
    <w:rsid w:val="009D5C53"/>
    <w:rsid w:val="009D6499"/>
    <w:rsid w:val="009D6D11"/>
    <w:rsid w:val="009D7303"/>
    <w:rsid w:val="009D73E1"/>
    <w:rsid w:val="009D7E77"/>
    <w:rsid w:val="009E00C1"/>
    <w:rsid w:val="009E1882"/>
    <w:rsid w:val="009E2157"/>
    <w:rsid w:val="009E219F"/>
    <w:rsid w:val="009E2222"/>
    <w:rsid w:val="009E2C8F"/>
    <w:rsid w:val="009E333C"/>
    <w:rsid w:val="009E36C3"/>
    <w:rsid w:val="009E39FE"/>
    <w:rsid w:val="009E4156"/>
    <w:rsid w:val="009E432C"/>
    <w:rsid w:val="009E48C4"/>
    <w:rsid w:val="009E796F"/>
    <w:rsid w:val="009F0DB4"/>
    <w:rsid w:val="009F0EB2"/>
    <w:rsid w:val="009F1170"/>
    <w:rsid w:val="009F19A4"/>
    <w:rsid w:val="009F28D6"/>
    <w:rsid w:val="009F2C6F"/>
    <w:rsid w:val="009F3475"/>
    <w:rsid w:val="009F3A41"/>
    <w:rsid w:val="009F49B3"/>
    <w:rsid w:val="009F4FAC"/>
    <w:rsid w:val="009F541E"/>
    <w:rsid w:val="009F574B"/>
    <w:rsid w:val="009F5E4F"/>
    <w:rsid w:val="009F787A"/>
    <w:rsid w:val="00A0310A"/>
    <w:rsid w:val="00A037E4"/>
    <w:rsid w:val="00A05714"/>
    <w:rsid w:val="00A05D1A"/>
    <w:rsid w:val="00A06143"/>
    <w:rsid w:val="00A06AD6"/>
    <w:rsid w:val="00A07300"/>
    <w:rsid w:val="00A07ADB"/>
    <w:rsid w:val="00A100F5"/>
    <w:rsid w:val="00A103A7"/>
    <w:rsid w:val="00A10A8A"/>
    <w:rsid w:val="00A11762"/>
    <w:rsid w:val="00A11B9C"/>
    <w:rsid w:val="00A11CEB"/>
    <w:rsid w:val="00A12702"/>
    <w:rsid w:val="00A129D2"/>
    <w:rsid w:val="00A13BB3"/>
    <w:rsid w:val="00A13F37"/>
    <w:rsid w:val="00A143B0"/>
    <w:rsid w:val="00A1451F"/>
    <w:rsid w:val="00A14628"/>
    <w:rsid w:val="00A1483A"/>
    <w:rsid w:val="00A14FB7"/>
    <w:rsid w:val="00A164AF"/>
    <w:rsid w:val="00A1716E"/>
    <w:rsid w:val="00A175AF"/>
    <w:rsid w:val="00A217C2"/>
    <w:rsid w:val="00A223F4"/>
    <w:rsid w:val="00A23823"/>
    <w:rsid w:val="00A23A28"/>
    <w:rsid w:val="00A23B16"/>
    <w:rsid w:val="00A2476A"/>
    <w:rsid w:val="00A24B09"/>
    <w:rsid w:val="00A257C4"/>
    <w:rsid w:val="00A2635E"/>
    <w:rsid w:val="00A274E3"/>
    <w:rsid w:val="00A27859"/>
    <w:rsid w:val="00A308E9"/>
    <w:rsid w:val="00A30E37"/>
    <w:rsid w:val="00A31ADB"/>
    <w:rsid w:val="00A31C2E"/>
    <w:rsid w:val="00A31EAD"/>
    <w:rsid w:val="00A34980"/>
    <w:rsid w:val="00A349CD"/>
    <w:rsid w:val="00A3554B"/>
    <w:rsid w:val="00A357C5"/>
    <w:rsid w:val="00A361B2"/>
    <w:rsid w:val="00A375AD"/>
    <w:rsid w:val="00A40808"/>
    <w:rsid w:val="00A420F5"/>
    <w:rsid w:val="00A42984"/>
    <w:rsid w:val="00A42BC3"/>
    <w:rsid w:val="00A43ADD"/>
    <w:rsid w:val="00A46104"/>
    <w:rsid w:val="00A46D4C"/>
    <w:rsid w:val="00A470C2"/>
    <w:rsid w:val="00A471B3"/>
    <w:rsid w:val="00A502AE"/>
    <w:rsid w:val="00A522C9"/>
    <w:rsid w:val="00A53661"/>
    <w:rsid w:val="00A53F7F"/>
    <w:rsid w:val="00A544FB"/>
    <w:rsid w:val="00A54751"/>
    <w:rsid w:val="00A54767"/>
    <w:rsid w:val="00A551F2"/>
    <w:rsid w:val="00A55817"/>
    <w:rsid w:val="00A560B7"/>
    <w:rsid w:val="00A56D80"/>
    <w:rsid w:val="00A57550"/>
    <w:rsid w:val="00A575B9"/>
    <w:rsid w:val="00A5770D"/>
    <w:rsid w:val="00A57914"/>
    <w:rsid w:val="00A6015F"/>
    <w:rsid w:val="00A6084C"/>
    <w:rsid w:val="00A609A9"/>
    <w:rsid w:val="00A60B71"/>
    <w:rsid w:val="00A627A4"/>
    <w:rsid w:val="00A629D1"/>
    <w:rsid w:val="00A62D3A"/>
    <w:rsid w:val="00A62EA8"/>
    <w:rsid w:val="00A65D34"/>
    <w:rsid w:val="00A65E21"/>
    <w:rsid w:val="00A663C9"/>
    <w:rsid w:val="00A66E0D"/>
    <w:rsid w:val="00A67940"/>
    <w:rsid w:val="00A70276"/>
    <w:rsid w:val="00A706F0"/>
    <w:rsid w:val="00A70C5B"/>
    <w:rsid w:val="00A70E09"/>
    <w:rsid w:val="00A712C7"/>
    <w:rsid w:val="00A7133B"/>
    <w:rsid w:val="00A71451"/>
    <w:rsid w:val="00A71CC6"/>
    <w:rsid w:val="00A732F7"/>
    <w:rsid w:val="00A746B1"/>
    <w:rsid w:val="00A74912"/>
    <w:rsid w:val="00A75165"/>
    <w:rsid w:val="00A75C68"/>
    <w:rsid w:val="00A76035"/>
    <w:rsid w:val="00A764B2"/>
    <w:rsid w:val="00A76680"/>
    <w:rsid w:val="00A769F5"/>
    <w:rsid w:val="00A76F01"/>
    <w:rsid w:val="00A77D1B"/>
    <w:rsid w:val="00A80A77"/>
    <w:rsid w:val="00A811E0"/>
    <w:rsid w:val="00A81422"/>
    <w:rsid w:val="00A81B00"/>
    <w:rsid w:val="00A82466"/>
    <w:rsid w:val="00A826FE"/>
    <w:rsid w:val="00A82AED"/>
    <w:rsid w:val="00A836E1"/>
    <w:rsid w:val="00A8481F"/>
    <w:rsid w:val="00A854EF"/>
    <w:rsid w:val="00A865DB"/>
    <w:rsid w:val="00A86727"/>
    <w:rsid w:val="00A86DB4"/>
    <w:rsid w:val="00A875BF"/>
    <w:rsid w:val="00A87C67"/>
    <w:rsid w:val="00A9002F"/>
    <w:rsid w:val="00A90860"/>
    <w:rsid w:val="00A908AA"/>
    <w:rsid w:val="00A90A01"/>
    <w:rsid w:val="00A91728"/>
    <w:rsid w:val="00A91DBE"/>
    <w:rsid w:val="00A93178"/>
    <w:rsid w:val="00A943B1"/>
    <w:rsid w:val="00A94AD3"/>
    <w:rsid w:val="00A94C35"/>
    <w:rsid w:val="00A94E67"/>
    <w:rsid w:val="00A95E44"/>
    <w:rsid w:val="00A97127"/>
    <w:rsid w:val="00A97E55"/>
    <w:rsid w:val="00A97F18"/>
    <w:rsid w:val="00AA17B6"/>
    <w:rsid w:val="00AA348A"/>
    <w:rsid w:val="00AA3F0F"/>
    <w:rsid w:val="00AA5B09"/>
    <w:rsid w:val="00AA5C0E"/>
    <w:rsid w:val="00AA5D09"/>
    <w:rsid w:val="00AA6289"/>
    <w:rsid w:val="00AA643A"/>
    <w:rsid w:val="00AA6CD2"/>
    <w:rsid w:val="00AA70D6"/>
    <w:rsid w:val="00AB157B"/>
    <w:rsid w:val="00AB28CD"/>
    <w:rsid w:val="00AB36D1"/>
    <w:rsid w:val="00AB44CD"/>
    <w:rsid w:val="00AB47BB"/>
    <w:rsid w:val="00AB5021"/>
    <w:rsid w:val="00AB5D9B"/>
    <w:rsid w:val="00AB600C"/>
    <w:rsid w:val="00AB6C1E"/>
    <w:rsid w:val="00AC0F56"/>
    <w:rsid w:val="00AC11B4"/>
    <w:rsid w:val="00AC2170"/>
    <w:rsid w:val="00AC2363"/>
    <w:rsid w:val="00AC3425"/>
    <w:rsid w:val="00AC3632"/>
    <w:rsid w:val="00AC3EE0"/>
    <w:rsid w:val="00AC40E5"/>
    <w:rsid w:val="00AC492A"/>
    <w:rsid w:val="00AC4AEC"/>
    <w:rsid w:val="00AC4D13"/>
    <w:rsid w:val="00AC53B5"/>
    <w:rsid w:val="00AC549A"/>
    <w:rsid w:val="00AC5A2D"/>
    <w:rsid w:val="00AC784B"/>
    <w:rsid w:val="00AD1DC2"/>
    <w:rsid w:val="00AD1E40"/>
    <w:rsid w:val="00AD3682"/>
    <w:rsid w:val="00AD4B2C"/>
    <w:rsid w:val="00AD5314"/>
    <w:rsid w:val="00AD5EDB"/>
    <w:rsid w:val="00AD6079"/>
    <w:rsid w:val="00AD6155"/>
    <w:rsid w:val="00AD7160"/>
    <w:rsid w:val="00AE0522"/>
    <w:rsid w:val="00AE0C22"/>
    <w:rsid w:val="00AE0E23"/>
    <w:rsid w:val="00AE1047"/>
    <w:rsid w:val="00AE1249"/>
    <w:rsid w:val="00AE1901"/>
    <w:rsid w:val="00AE1C15"/>
    <w:rsid w:val="00AE3842"/>
    <w:rsid w:val="00AE5FF5"/>
    <w:rsid w:val="00AE7DA9"/>
    <w:rsid w:val="00AF0562"/>
    <w:rsid w:val="00AF2E7F"/>
    <w:rsid w:val="00AF3C03"/>
    <w:rsid w:val="00AF40D2"/>
    <w:rsid w:val="00AF53B4"/>
    <w:rsid w:val="00AF5A54"/>
    <w:rsid w:val="00AF6189"/>
    <w:rsid w:val="00AF6947"/>
    <w:rsid w:val="00AF6EF7"/>
    <w:rsid w:val="00AF7893"/>
    <w:rsid w:val="00AF7A16"/>
    <w:rsid w:val="00AF7BC7"/>
    <w:rsid w:val="00B007EA"/>
    <w:rsid w:val="00B01379"/>
    <w:rsid w:val="00B01498"/>
    <w:rsid w:val="00B02EC6"/>
    <w:rsid w:val="00B03A27"/>
    <w:rsid w:val="00B03E97"/>
    <w:rsid w:val="00B04A58"/>
    <w:rsid w:val="00B04B2E"/>
    <w:rsid w:val="00B051BB"/>
    <w:rsid w:val="00B0666D"/>
    <w:rsid w:val="00B07A61"/>
    <w:rsid w:val="00B07CA4"/>
    <w:rsid w:val="00B10234"/>
    <w:rsid w:val="00B1126B"/>
    <w:rsid w:val="00B116B0"/>
    <w:rsid w:val="00B11A95"/>
    <w:rsid w:val="00B1469A"/>
    <w:rsid w:val="00B1717E"/>
    <w:rsid w:val="00B1737D"/>
    <w:rsid w:val="00B17B38"/>
    <w:rsid w:val="00B17D13"/>
    <w:rsid w:val="00B206F3"/>
    <w:rsid w:val="00B2114C"/>
    <w:rsid w:val="00B21B31"/>
    <w:rsid w:val="00B233ED"/>
    <w:rsid w:val="00B241CE"/>
    <w:rsid w:val="00B24F92"/>
    <w:rsid w:val="00B258CD"/>
    <w:rsid w:val="00B26D85"/>
    <w:rsid w:val="00B274D6"/>
    <w:rsid w:val="00B3191B"/>
    <w:rsid w:val="00B31AB8"/>
    <w:rsid w:val="00B31BD5"/>
    <w:rsid w:val="00B3227F"/>
    <w:rsid w:val="00B322DB"/>
    <w:rsid w:val="00B325EC"/>
    <w:rsid w:val="00B327E9"/>
    <w:rsid w:val="00B33E03"/>
    <w:rsid w:val="00B33F1F"/>
    <w:rsid w:val="00B35B31"/>
    <w:rsid w:val="00B35E98"/>
    <w:rsid w:val="00B3670B"/>
    <w:rsid w:val="00B37105"/>
    <w:rsid w:val="00B3764E"/>
    <w:rsid w:val="00B429EA"/>
    <w:rsid w:val="00B438D4"/>
    <w:rsid w:val="00B43F01"/>
    <w:rsid w:val="00B444C0"/>
    <w:rsid w:val="00B44724"/>
    <w:rsid w:val="00B44C5A"/>
    <w:rsid w:val="00B45283"/>
    <w:rsid w:val="00B4544C"/>
    <w:rsid w:val="00B4582E"/>
    <w:rsid w:val="00B45ABA"/>
    <w:rsid w:val="00B45D7B"/>
    <w:rsid w:val="00B46993"/>
    <w:rsid w:val="00B47446"/>
    <w:rsid w:val="00B518FC"/>
    <w:rsid w:val="00B52448"/>
    <w:rsid w:val="00B52863"/>
    <w:rsid w:val="00B53D49"/>
    <w:rsid w:val="00B541C7"/>
    <w:rsid w:val="00B544E6"/>
    <w:rsid w:val="00B54E6F"/>
    <w:rsid w:val="00B559A3"/>
    <w:rsid w:val="00B5613C"/>
    <w:rsid w:val="00B5711F"/>
    <w:rsid w:val="00B576CC"/>
    <w:rsid w:val="00B60DE5"/>
    <w:rsid w:val="00B60E3B"/>
    <w:rsid w:val="00B61B84"/>
    <w:rsid w:val="00B61FBC"/>
    <w:rsid w:val="00B64E3A"/>
    <w:rsid w:val="00B6570E"/>
    <w:rsid w:val="00B65BDE"/>
    <w:rsid w:val="00B65F75"/>
    <w:rsid w:val="00B66B46"/>
    <w:rsid w:val="00B676CC"/>
    <w:rsid w:val="00B703B1"/>
    <w:rsid w:val="00B7045E"/>
    <w:rsid w:val="00B70527"/>
    <w:rsid w:val="00B70755"/>
    <w:rsid w:val="00B711F8"/>
    <w:rsid w:val="00B71835"/>
    <w:rsid w:val="00B71D1D"/>
    <w:rsid w:val="00B71EBA"/>
    <w:rsid w:val="00B722EE"/>
    <w:rsid w:val="00B72583"/>
    <w:rsid w:val="00B72862"/>
    <w:rsid w:val="00B72B5F"/>
    <w:rsid w:val="00B72FEC"/>
    <w:rsid w:val="00B732C7"/>
    <w:rsid w:val="00B73628"/>
    <w:rsid w:val="00B74765"/>
    <w:rsid w:val="00B74938"/>
    <w:rsid w:val="00B74E43"/>
    <w:rsid w:val="00B75232"/>
    <w:rsid w:val="00B75B16"/>
    <w:rsid w:val="00B7757B"/>
    <w:rsid w:val="00B777A3"/>
    <w:rsid w:val="00B8009A"/>
    <w:rsid w:val="00B8043A"/>
    <w:rsid w:val="00B80822"/>
    <w:rsid w:val="00B82382"/>
    <w:rsid w:val="00B840AE"/>
    <w:rsid w:val="00B8476D"/>
    <w:rsid w:val="00B8561E"/>
    <w:rsid w:val="00B86124"/>
    <w:rsid w:val="00B861F7"/>
    <w:rsid w:val="00B868D4"/>
    <w:rsid w:val="00B87369"/>
    <w:rsid w:val="00B87D20"/>
    <w:rsid w:val="00B9061D"/>
    <w:rsid w:val="00B90AF1"/>
    <w:rsid w:val="00B90CD1"/>
    <w:rsid w:val="00B91064"/>
    <w:rsid w:val="00B91D8E"/>
    <w:rsid w:val="00B92B54"/>
    <w:rsid w:val="00B930F4"/>
    <w:rsid w:val="00B935F9"/>
    <w:rsid w:val="00B94645"/>
    <w:rsid w:val="00B948B6"/>
    <w:rsid w:val="00B94CDA"/>
    <w:rsid w:val="00B95493"/>
    <w:rsid w:val="00B96EA5"/>
    <w:rsid w:val="00BA068B"/>
    <w:rsid w:val="00BA0955"/>
    <w:rsid w:val="00BA098F"/>
    <w:rsid w:val="00BA1FCC"/>
    <w:rsid w:val="00BA2CB2"/>
    <w:rsid w:val="00BA2F4F"/>
    <w:rsid w:val="00BA3015"/>
    <w:rsid w:val="00BA40AE"/>
    <w:rsid w:val="00BA4AA6"/>
    <w:rsid w:val="00BA4F38"/>
    <w:rsid w:val="00BA63F1"/>
    <w:rsid w:val="00BA67E0"/>
    <w:rsid w:val="00BB14D3"/>
    <w:rsid w:val="00BB14D9"/>
    <w:rsid w:val="00BB20BC"/>
    <w:rsid w:val="00BB23A2"/>
    <w:rsid w:val="00BB28F3"/>
    <w:rsid w:val="00BB3088"/>
    <w:rsid w:val="00BB3F73"/>
    <w:rsid w:val="00BB3FDA"/>
    <w:rsid w:val="00BB53AD"/>
    <w:rsid w:val="00BB5573"/>
    <w:rsid w:val="00BB65DE"/>
    <w:rsid w:val="00BB740B"/>
    <w:rsid w:val="00BB74BA"/>
    <w:rsid w:val="00BC0F9E"/>
    <w:rsid w:val="00BC2F52"/>
    <w:rsid w:val="00BC396E"/>
    <w:rsid w:val="00BC4246"/>
    <w:rsid w:val="00BC6182"/>
    <w:rsid w:val="00BC623F"/>
    <w:rsid w:val="00BC6829"/>
    <w:rsid w:val="00BC6E1F"/>
    <w:rsid w:val="00BC78DB"/>
    <w:rsid w:val="00BC7F7B"/>
    <w:rsid w:val="00BD012A"/>
    <w:rsid w:val="00BD0CA9"/>
    <w:rsid w:val="00BD10B9"/>
    <w:rsid w:val="00BD1D59"/>
    <w:rsid w:val="00BD291F"/>
    <w:rsid w:val="00BD3A3C"/>
    <w:rsid w:val="00BD42F3"/>
    <w:rsid w:val="00BD4807"/>
    <w:rsid w:val="00BD4E1E"/>
    <w:rsid w:val="00BD4E4E"/>
    <w:rsid w:val="00BD6758"/>
    <w:rsid w:val="00BD76A0"/>
    <w:rsid w:val="00BD771C"/>
    <w:rsid w:val="00BE0C82"/>
    <w:rsid w:val="00BE1476"/>
    <w:rsid w:val="00BE4C56"/>
    <w:rsid w:val="00BE76B5"/>
    <w:rsid w:val="00BF02C7"/>
    <w:rsid w:val="00BF02DF"/>
    <w:rsid w:val="00BF0378"/>
    <w:rsid w:val="00BF102D"/>
    <w:rsid w:val="00BF1049"/>
    <w:rsid w:val="00BF2946"/>
    <w:rsid w:val="00BF41C3"/>
    <w:rsid w:val="00BF5CB1"/>
    <w:rsid w:val="00C00968"/>
    <w:rsid w:val="00C01F9C"/>
    <w:rsid w:val="00C026B1"/>
    <w:rsid w:val="00C044F5"/>
    <w:rsid w:val="00C06809"/>
    <w:rsid w:val="00C06BE8"/>
    <w:rsid w:val="00C07493"/>
    <w:rsid w:val="00C14681"/>
    <w:rsid w:val="00C14EC7"/>
    <w:rsid w:val="00C1628C"/>
    <w:rsid w:val="00C17E79"/>
    <w:rsid w:val="00C20C27"/>
    <w:rsid w:val="00C20D23"/>
    <w:rsid w:val="00C20FB5"/>
    <w:rsid w:val="00C21488"/>
    <w:rsid w:val="00C21DB4"/>
    <w:rsid w:val="00C23AF3"/>
    <w:rsid w:val="00C24171"/>
    <w:rsid w:val="00C25694"/>
    <w:rsid w:val="00C25AC6"/>
    <w:rsid w:val="00C26311"/>
    <w:rsid w:val="00C26478"/>
    <w:rsid w:val="00C266A6"/>
    <w:rsid w:val="00C267D8"/>
    <w:rsid w:val="00C26FA1"/>
    <w:rsid w:val="00C301F3"/>
    <w:rsid w:val="00C30EE2"/>
    <w:rsid w:val="00C31963"/>
    <w:rsid w:val="00C329B8"/>
    <w:rsid w:val="00C32D36"/>
    <w:rsid w:val="00C33544"/>
    <w:rsid w:val="00C3416C"/>
    <w:rsid w:val="00C345DC"/>
    <w:rsid w:val="00C34614"/>
    <w:rsid w:val="00C349B0"/>
    <w:rsid w:val="00C355A3"/>
    <w:rsid w:val="00C35BF6"/>
    <w:rsid w:val="00C35DFC"/>
    <w:rsid w:val="00C3601A"/>
    <w:rsid w:val="00C36C0C"/>
    <w:rsid w:val="00C37D36"/>
    <w:rsid w:val="00C4087E"/>
    <w:rsid w:val="00C417CD"/>
    <w:rsid w:val="00C41F1B"/>
    <w:rsid w:val="00C437DE"/>
    <w:rsid w:val="00C43C59"/>
    <w:rsid w:val="00C43F1C"/>
    <w:rsid w:val="00C44272"/>
    <w:rsid w:val="00C4448D"/>
    <w:rsid w:val="00C45CDF"/>
    <w:rsid w:val="00C45F98"/>
    <w:rsid w:val="00C467AC"/>
    <w:rsid w:val="00C46D48"/>
    <w:rsid w:val="00C46EAC"/>
    <w:rsid w:val="00C47DC5"/>
    <w:rsid w:val="00C511DA"/>
    <w:rsid w:val="00C52CFE"/>
    <w:rsid w:val="00C54698"/>
    <w:rsid w:val="00C551F0"/>
    <w:rsid w:val="00C5609F"/>
    <w:rsid w:val="00C568D2"/>
    <w:rsid w:val="00C600DD"/>
    <w:rsid w:val="00C60261"/>
    <w:rsid w:val="00C60453"/>
    <w:rsid w:val="00C606E6"/>
    <w:rsid w:val="00C6090F"/>
    <w:rsid w:val="00C60DFE"/>
    <w:rsid w:val="00C6206E"/>
    <w:rsid w:val="00C663F1"/>
    <w:rsid w:val="00C6640D"/>
    <w:rsid w:val="00C66838"/>
    <w:rsid w:val="00C70844"/>
    <w:rsid w:val="00C70965"/>
    <w:rsid w:val="00C70ADA"/>
    <w:rsid w:val="00C71FBA"/>
    <w:rsid w:val="00C723F1"/>
    <w:rsid w:val="00C72497"/>
    <w:rsid w:val="00C72E7B"/>
    <w:rsid w:val="00C73291"/>
    <w:rsid w:val="00C73352"/>
    <w:rsid w:val="00C73B92"/>
    <w:rsid w:val="00C74C0E"/>
    <w:rsid w:val="00C74D8D"/>
    <w:rsid w:val="00C76325"/>
    <w:rsid w:val="00C763E9"/>
    <w:rsid w:val="00C76709"/>
    <w:rsid w:val="00C768F5"/>
    <w:rsid w:val="00C76B4F"/>
    <w:rsid w:val="00C76DA3"/>
    <w:rsid w:val="00C7719E"/>
    <w:rsid w:val="00C77C59"/>
    <w:rsid w:val="00C80466"/>
    <w:rsid w:val="00C812C8"/>
    <w:rsid w:val="00C819BE"/>
    <w:rsid w:val="00C82685"/>
    <w:rsid w:val="00C83881"/>
    <w:rsid w:val="00C8417E"/>
    <w:rsid w:val="00C84E62"/>
    <w:rsid w:val="00C852D1"/>
    <w:rsid w:val="00C855D8"/>
    <w:rsid w:val="00C87558"/>
    <w:rsid w:val="00C9144D"/>
    <w:rsid w:val="00C9222C"/>
    <w:rsid w:val="00C93206"/>
    <w:rsid w:val="00C947E5"/>
    <w:rsid w:val="00C94D5C"/>
    <w:rsid w:val="00C95A15"/>
    <w:rsid w:val="00CA1803"/>
    <w:rsid w:val="00CA1966"/>
    <w:rsid w:val="00CA28BE"/>
    <w:rsid w:val="00CA3B2D"/>
    <w:rsid w:val="00CA3E88"/>
    <w:rsid w:val="00CA4262"/>
    <w:rsid w:val="00CA445C"/>
    <w:rsid w:val="00CA55E3"/>
    <w:rsid w:val="00CA58D0"/>
    <w:rsid w:val="00CA59C8"/>
    <w:rsid w:val="00CA5DD7"/>
    <w:rsid w:val="00CA5E2F"/>
    <w:rsid w:val="00CA68C8"/>
    <w:rsid w:val="00CA6AE9"/>
    <w:rsid w:val="00CA7CDF"/>
    <w:rsid w:val="00CB0DA8"/>
    <w:rsid w:val="00CB0EC6"/>
    <w:rsid w:val="00CB1484"/>
    <w:rsid w:val="00CB2345"/>
    <w:rsid w:val="00CB2709"/>
    <w:rsid w:val="00CB34F5"/>
    <w:rsid w:val="00CB5636"/>
    <w:rsid w:val="00CB57E3"/>
    <w:rsid w:val="00CC05DD"/>
    <w:rsid w:val="00CC0BEF"/>
    <w:rsid w:val="00CC12CF"/>
    <w:rsid w:val="00CC257B"/>
    <w:rsid w:val="00CC28AD"/>
    <w:rsid w:val="00CC29F1"/>
    <w:rsid w:val="00CC2A58"/>
    <w:rsid w:val="00CC2BF3"/>
    <w:rsid w:val="00CC4317"/>
    <w:rsid w:val="00CC4FE8"/>
    <w:rsid w:val="00CC51CA"/>
    <w:rsid w:val="00CC5C55"/>
    <w:rsid w:val="00CC5D22"/>
    <w:rsid w:val="00CC5DEB"/>
    <w:rsid w:val="00CC675B"/>
    <w:rsid w:val="00CC69E2"/>
    <w:rsid w:val="00CD0851"/>
    <w:rsid w:val="00CD0A5E"/>
    <w:rsid w:val="00CD124C"/>
    <w:rsid w:val="00CD21C1"/>
    <w:rsid w:val="00CD32FE"/>
    <w:rsid w:val="00CD3516"/>
    <w:rsid w:val="00CD3926"/>
    <w:rsid w:val="00CD3B39"/>
    <w:rsid w:val="00CD3F26"/>
    <w:rsid w:val="00CD3F78"/>
    <w:rsid w:val="00CD4A01"/>
    <w:rsid w:val="00CD5035"/>
    <w:rsid w:val="00CD55BC"/>
    <w:rsid w:val="00CD5D05"/>
    <w:rsid w:val="00CD6232"/>
    <w:rsid w:val="00CE21B8"/>
    <w:rsid w:val="00CE29F2"/>
    <w:rsid w:val="00CE2F5D"/>
    <w:rsid w:val="00CE34AF"/>
    <w:rsid w:val="00CE42B4"/>
    <w:rsid w:val="00CE45D3"/>
    <w:rsid w:val="00CE4790"/>
    <w:rsid w:val="00CE48E2"/>
    <w:rsid w:val="00CE49E8"/>
    <w:rsid w:val="00CE586B"/>
    <w:rsid w:val="00CE7812"/>
    <w:rsid w:val="00CF1BD0"/>
    <w:rsid w:val="00CF2050"/>
    <w:rsid w:val="00CF2D9A"/>
    <w:rsid w:val="00CF3332"/>
    <w:rsid w:val="00CF364A"/>
    <w:rsid w:val="00CF392F"/>
    <w:rsid w:val="00CF41D3"/>
    <w:rsid w:val="00CF467F"/>
    <w:rsid w:val="00CF493E"/>
    <w:rsid w:val="00CF5221"/>
    <w:rsid w:val="00CF6F51"/>
    <w:rsid w:val="00CF7230"/>
    <w:rsid w:val="00CF7C6E"/>
    <w:rsid w:val="00D0113B"/>
    <w:rsid w:val="00D01A4C"/>
    <w:rsid w:val="00D01B1A"/>
    <w:rsid w:val="00D02AE4"/>
    <w:rsid w:val="00D02B6D"/>
    <w:rsid w:val="00D02F5D"/>
    <w:rsid w:val="00D044E7"/>
    <w:rsid w:val="00D04A2D"/>
    <w:rsid w:val="00D04EF4"/>
    <w:rsid w:val="00D05316"/>
    <w:rsid w:val="00D057D7"/>
    <w:rsid w:val="00D06425"/>
    <w:rsid w:val="00D07567"/>
    <w:rsid w:val="00D0792A"/>
    <w:rsid w:val="00D10851"/>
    <w:rsid w:val="00D10C70"/>
    <w:rsid w:val="00D10D35"/>
    <w:rsid w:val="00D110D8"/>
    <w:rsid w:val="00D137C3"/>
    <w:rsid w:val="00D14221"/>
    <w:rsid w:val="00D14A98"/>
    <w:rsid w:val="00D15174"/>
    <w:rsid w:val="00D16802"/>
    <w:rsid w:val="00D16ABE"/>
    <w:rsid w:val="00D16B07"/>
    <w:rsid w:val="00D175C9"/>
    <w:rsid w:val="00D2017F"/>
    <w:rsid w:val="00D20929"/>
    <w:rsid w:val="00D211D0"/>
    <w:rsid w:val="00D21404"/>
    <w:rsid w:val="00D2194F"/>
    <w:rsid w:val="00D24B94"/>
    <w:rsid w:val="00D258C2"/>
    <w:rsid w:val="00D25B64"/>
    <w:rsid w:val="00D27050"/>
    <w:rsid w:val="00D27089"/>
    <w:rsid w:val="00D31B5A"/>
    <w:rsid w:val="00D31DD2"/>
    <w:rsid w:val="00D32360"/>
    <w:rsid w:val="00D32FF3"/>
    <w:rsid w:val="00D33FED"/>
    <w:rsid w:val="00D3486D"/>
    <w:rsid w:val="00D351FF"/>
    <w:rsid w:val="00D35A6D"/>
    <w:rsid w:val="00D35B01"/>
    <w:rsid w:val="00D35B8C"/>
    <w:rsid w:val="00D363F5"/>
    <w:rsid w:val="00D36A0C"/>
    <w:rsid w:val="00D36B5A"/>
    <w:rsid w:val="00D36BDE"/>
    <w:rsid w:val="00D3763D"/>
    <w:rsid w:val="00D37E3F"/>
    <w:rsid w:val="00D40813"/>
    <w:rsid w:val="00D41440"/>
    <w:rsid w:val="00D41B67"/>
    <w:rsid w:val="00D41DEC"/>
    <w:rsid w:val="00D41FA0"/>
    <w:rsid w:val="00D42210"/>
    <w:rsid w:val="00D428D1"/>
    <w:rsid w:val="00D42CB8"/>
    <w:rsid w:val="00D42CD8"/>
    <w:rsid w:val="00D43AF7"/>
    <w:rsid w:val="00D44484"/>
    <w:rsid w:val="00D457C4"/>
    <w:rsid w:val="00D46387"/>
    <w:rsid w:val="00D464A3"/>
    <w:rsid w:val="00D46843"/>
    <w:rsid w:val="00D46E72"/>
    <w:rsid w:val="00D47196"/>
    <w:rsid w:val="00D476C4"/>
    <w:rsid w:val="00D5027E"/>
    <w:rsid w:val="00D50B4A"/>
    <w:rsid w:val="00D50B5B"/>
    <w:rsid w:val="00D50CB3"/>
    <w:rsid w:val="00D51DB6"/>
    <w:rsid w:val="00D5286A"/>
    <w:rsid w:val="00D53D22"/>
    <w:rsid w:val="00D54215"/>
    <w:rsid w:val="00D554AD"/>
    <w:rsid w:val="00D5593B"/>
    <w:rsid w:val="00D55CEB"/>
    <w:rsid w:val="00D5664C"/>
    <w:rsid w:val="00D57E19"/>
    <w:rsid w:val="00D60D67"/>
    <w:rsid w:val="00D61949"/>
    <w:rsid w:val="00D61D61"/>
    <w:rsid w:val="00D62376"/>
    <w:rsid w:val="00D6377F"/>
    <w:rsid w:val="00D63862"/>
    <w:rsid w:val="00D63EBF"/>
    <w:rsid w:val="00D64150"/>
    <w:rsid w:val="00D6469D"/>
    <w:rsid w:val="00D6679A"/>
    <w:rsid w:val="00D66CE7"/>
    <w:rsid w:val="00D674EE"/>
    <w:rsid w:val="00D70187"/>
    <w:rsid w:val="00D7086B"/>
    <w:rsid w:val="00D70B20"/>
    <w:rsid w:val="00D70C9C"/>
    <w:rsid w:val="00D71E21"/>
    <w:rsid w:val="00D72F85"/>
    <w:rsid w:val="00D7360D"/>
    <w:rsid w:val="00D744DB"/>
    <w:rsid w:val="00D746D6"/>
    <w:rsid w:val="00D75F46"/>
    <w:rsid w:val="00D76085"/>
    <w:rsid w:val="00D7672E"/>
    <w:rsid w:val="00D767B5"/>
    <w:rsid w:val="00D76DAB"/>
    <w:rsid w:val="00D81B91"/>
    <w:rsid w:val="00D8204D"/>
    <w:rsid w:val="00D829FD"/>
    <w:rsid w:val="00D82C77"/>
    <w:rsid w:val="00D83AFA"/>
    <w:rsid w:val="00D84047"/>
    <w:rsid w:val="00D84AE4"/>
    <w:rsid w:val="00D85DB1"/>
    <w:rsid w:val="00D85F3C"/>
    <w:rsid w:val="00D86FF6"/>
    <w:rsid w:val="00D87318"/>
    <w:rsid w:val="00D87403"/>
    <w:rsid w:val="00D874E7"/>
    <w:rsid w:val="00D877C4"/>
    <w:rsid w:val="00D879FC"/>
    <w:rsid w:val="00D90B41"/>
    <w:rsid w:val="00D9159A"/>
    <w:rsid w:val="00D9178D"/>
    <w:rsid w:val="00D91A07"/>
    <w:rsid w:val="00D91BC1"/>
    <w:rsid w:val="00D92FB6"/>
    <w:rsid w:val="00D937EE"/>
    <w:rsid w:val="00D94A0B"/>
    <w:rsid w:val="00D94F54"/>
    <w:rsid w:val="00D95173"/>
    <w:rsid w:val="00D95994"/>
    <w:rsid w:val="00D97BD5"/>
    <w:rsid w:val="00DA0E93"/>
    <w:rsid w:val="00DA1039"/>
    <w:rsid w:val="00DA10F2"/>
    <w:rsid w:val="00DA22D0"/>
    <w:rsid w:val="00DA23B8"/>
    <w:rsid w:val="00DA2994"/>
    <w:rsid w:val="00DA2A6A"/>
    <w:rsid w:val="00DA2B77"/>
    <w:rsid w:val="00DA317A"/>
    <w:rsid w:val="00DA3864"/>
    <w:rsid w:val="00DA441A"/>
    <w:rsid w:val="00DA4A0F"/>
    <w:rsid w:val="00DA4D0B"/>
    <w:rsid w:val="00DA5413"/>
    <w:rsid w:val="00DA63C5"/>
    <w:rsid w:val="00DA673C"/>
    <w:rsid w:val="00DA6AEF"/>
    <w:rsid w:val="00DA6B98"/>
    <w:rsid w:val="00DA6D94"/>
    <w:rsid w:val="00DA6F48"/>
    <w:rsid w:val="00DA7053"/>
    <w:rsid w:val="00DA7589"/>
    <w:rsid w:val="00DB0982"/>
    <w:rsid w:val="00DB1106"/>
    <w:rsid w:val="00DB149C"/>
    <w:rsid w:val="00DB1FD1"/>
    <w:rsid w:val="00DB205D"/>
    <w:rsid w:val="00DB282A"/>
    <w:rsid w:val="00DB2EEB"/>
    <w:rsid w:val="00DB3A40"/>
    <w:rsid w:val="00DB3FFE"/>
    <w:rsid w:val="00DB4474"/>
    <w:rsid w:val="00DB482A"/>
    <w:rsid w:val="00DB4BB3"/>
    <w:rsid w:val="00DB58A1"/>
    <w:rsid w:val="00DB58F1"/>
    <w:rsid w:val="00DB6151"/>
    <w:rsid w:val="00DB6764"/>
    <w:rsid w:val="00DB707A"/>
    <w:rsid w:val="00DB7176"/>
    <w:rsid w:val="00DB746D"/>
    <w:rsid w:val="00DB770B"/>
    <w:rsid w:val="00DB77DE"/>
    <w:rsid w:val="00DC11B5"/>
    <w:rsid w:val="00DC1BC6"/>
    <w:rsid w:val="00DC2149"/>
    <w:rsid w:val="00DC279D"/>
    <w:rsid w:val="00DC2AD3"/>
    <w:rsid w:val="00DC4411"/>
    <w:rsid w:val="00DC45EF"/>
    <w:rsid w:val="00DC50F9"/>
    <w:rsid w:val="00DC523E"/>
    <w:rsid w:val="00DC5302"/>
    <w:rsid w:val="00DC5FAB"/>
    <w:rsid w:val="00DC5FC0"/>
    <w:rsid w:val="00DC61D8"/>
    <w:rsid w:val="00DC6BAE"/>
    <w:rsid w:val="00DD021A"/>
    <w:rsid w:val="00DD024D"/>
    <w:rsid w:val="00DD02CA"/>
    <w:rsid w:val="00DD0F4F"/>
    <w:rsid w:val="00DD1041"/>
    <w:rsid w:val="00DD139F"/>
    <w:rsid w:val="00DD1530"/>
    <w:rsid w:val="00DD23C8"/>
    <w:rsid w:val="00DD2B25"/>
    <w:rsid w:val="00DD3D15"/>
    <w:rsid w:val="00DD3D61"/>
    <w:rsid w:val="00DD49BF"/>
    <w:rsid w:val="00DD6115"/>
    <w:rsid w:val="00DD6DB2"/>
    <w:rsid w:val="00DD7A97"/>
    <w:rsid w:val="00DE05F4"/>
    <w:rsid w:val="00DE0C25"/>
    <w:rsid w:val="00DE0C63"/>
    <w:rsid w:val="00DE0C70"/>
    <w:rsid w:val="00DE1BE5"/>
    <w:rsid w:val="00DE2C56"/>
    <w:rsid w:val="00DE3888"/>
    <w:rsid w:val="00DE3EC1"/>
    <w:rsid w:val="00DE4740"/>
    <w:rsid w:val="00DE558C"/>
    <w:rsid w:val="00DE5758"/>
    <w:rsid w:val="00DE6084"/>
    <w:rsid w:val="00DE61F6"/>
    <w:rsid w:val="00DE6379"/>
    <w:rsid w:val="00DE6961"/>
    <w:rsid w:val="00DE6E64"/>
    <w:rsid w:val="00DE7713"/>
    <w:rsid w:val="00DF14B6"/>
    <w:rsid w:val="00DF15B8"/>
    <w:rsid w:val="00DF2AC0"/>
    <w:rsid w:val="00DF2F56"/>
    <w:rsid w:val="00DF2FBF"/>
    <w:rsid w:val="00DF4471"/>
    <w:rsid w:val="00DF4A91"/>
    <w:rsid w:val="00DF5012"/>
    <w:rsid w:val="00DF58A1"/>
    <w:rsid w:val="00DF6008"/>
    <w:rsid w:val="00DF6153"/>
    <w:rsid w:val="00DF710A"/>
    <w:rsid w:val="00E00B85"/>
    <w:rsid w:val="00E01A7C"/>
    <w:rsid w:val="00E02634"/>
    <w:rsid w:val="00E02D3E"/>
    <w:rsid w:val="00E037FB"/>
    <w:rsid w:val="00E047C9"/>
    <w:rsid w:val="00E049BB"/>
    <w:rsid w:val="00E05197"/>
    <w:rsid w:val="00E05A53"/>
    <w:rsid w:val="00E06486"/>
    <w:rsid w:val="00E064B7"/>
    <w:rsid w:val="00E06CF7"/>
    <w:rsid w:val="00E077C3"/>
    <w:rsid w:val="00E078CA"/>
    <w:rsid w:val="00E10242"/>
    <w:rsid w:val="00E11608"/>
    <w:rsid w:val="00E1250C"/>
    <w:rsid w:val="00E125DE"/>
    <w:rsid w:val="00E1331F"/>
    <w:rsid w:val="00E1412E"/>
    <w:rsid w:val="00E142B7"/>
    <w:rsid w:val="00E14447"/>
    <w:rsid w:val="00E14465"/>
    <w:rsid w:val="00E15447"/>
    <w:rsid w:val="00E16034"/>
    <w:rsid w:val="00E160A4"/>
    <w:rsid w:val="00E166CF"/>
    <w:rsid w:val="00E17D0D"/>
    <w:rsid w:val="00E20C07"/>
    <w:rsid w:val="00E216CC"/>
    <w:rsid w:val="00E2180E"/>
    <w:rsid w:val="00E220F9"/>
    <w:rsid w:val="00E22300"/>
    <w:rsid w:val="00E23933"/>
    <w:rsid w:val="00E25324"/>
    <w:rsid w:val="00E25E2E"/>
    <w:rsid w:val="00E2632D"/>
    <w:rsid w:val="00E263C0"/>
    <w:rsid w:val="00E26855"/>
    <w:rsid w:val="00E26B92"/>
    <w:rsid w:val="00E27220"/>
    <w:rsid w:val="00E272AA"/>
    <w:rsid w:val="00E272B9"/>
    <w:rsid w:val="00E27DFC"/>
    <w:rsid w:val="00E27FB6"/>
    <w:rsid w:val="00E312A4"/>
    <w:rsid w:val="00E314F4"/>
    <w:rsid w:val="00E31ACD"/>
    <w:rsid w:val="00E32BCA"/>
    <w:rsid w:val="00E32D0C"/>
    <w:rsid w:val="00E333AF"/>
    <w:rsid w:val="00E337E8"/>
    <w:rsid w:val="00E355E6"/>
    <w:rsid w:val="00E36CC3"/>
    <w:rsid w:val="00E36F98"/>
    <w:rsid w:val="00E37BE1"/>
    <w:rsid w:val="00E37FE2"/>
    <w:rsid w:val="00E4007D"/>
    <w:rsid w:val="00E40C0E"/>
    <w:rsid w:val="00E40CC7"/>
    <w:rsid w:val="00E40E7D"/>
    <w:rsid w:val="00E41903"/>
    <w:rsid w:val="00E439B8"/>
    <w:rsid w:val="00E43D95"/>
    <w:rsid w:val="00E43EA7"/>
    <w:rsid w:val="00E4418C"/>
    <w:rsid w:val="00E44B11"/>
    <w:rsid w:val="00E44EF2"/>
    <w:rsid w:val="00E45B40"/>
    <w:rsid w:val="00E468D1"/>
    <w:rsid w:val="00E47063"/>
    <w:rsid w:val="00E4766C"/>
    <w:rsid w:val="00E4774A"/>
    <w:rsid w:val="00E47E2E"/>
    <w:rsid w:val="00E50DA0"/>
    <w:rsid w:val="00E5135F"/>
    <w:rsid w:val="00E5187B"/>
    <w:rsid w:val="00E53A95"/>
    <w:rsid w:val="00E55FAE"/>
    <w:rsid w:val="00E55FB5"/>
    <w:rsid w:val="00E5619D"/>
    <w:rsid w:val="00E56C12"/>
    <w:rsid w:val="00E572AA"/>
    <w:rsid w:val="00E57EAF"/>
    <w:rsid w:val="00E6047D"/>
    <w:rsid w:val="00E60501"/>
    <w:rsid w:val="00E618C8"/>
    <w:rsid w:val="00E61C56"/>
    <w:rsid w:val="00E61EAC"/>
    <w:rsid w:val="00E620FD"/>
    <w:rsid w:val="00E622D0"/>
    <w:rsid w:val="00E62634"/>
    <w:rsid w:val="00E6284A"/>
    <w:rsid w:val="00E64D54"/>
    <w:rsid w:val="00E6599D"/>
    <w:rsid w:val="00E65DB8"/>
    <w:rsid w:val="00E66173"/>
    <w:rsid w:val="00E66534"/>
    <w:rsid w:val="00E66A95"/>
    <w:rsid w:val="00E67214"/>
    <w:rsid w:val="00E677A2"/>
    <w:rsid w:val="00E677F9"/>
    <w:rsid w:val="00E72EB2"/>
    <w:rsid w:val="00E7393A"/>
    <w:rsid w:val="00E73BFD"/>
    <w:rsid w:val="00E741CB"/>
    <w:rsid w:val="00E748C4"/>
    <w:rsid w:val="00E74AE3"/>
    <w:rsid w:val="00E768B0"/>
    <w:rsid w:val="00E771DC"/>
    <w:rsid w:val="00E8005A"/>
    <w:rsid w:val="00E81AAD"/>
    <w:rsid w:val="00E81D5C"/>
    <w:rsid w:val="00E8229C"/>
    <w:rsid w:val="00E82523"/>
    <w:rsid w:val="00E82614"/>
    <w:rsid w:val="00E83700"/>
    <w:rsid w:val="00E83B2D"/>
    <w:rsid w:val="00E84012"/>
    <w:rsid w:val="00E844AF"/>
    <w:rsid w:val="00E84834"/>
    <w:rsid w:val="00E8516E"/>
    <w:rsid w:val="00E85F5F"/>
    <w:rsid w:val="00E8610C"/>
    <w:rsid w:val="00E8707A"/>
    <w:rsid w:val="00E872C1"/>
    <w:rsid w:val="00E87BBF"/>
    <w:rsid w:val="00E92494"/>
    <w:rsid w:val="00E9448D"/>
    <w:rsid w:val="00E948B4"/>
    <w:rsid w:val="00E95CEB"/>
    <w:rsid w:val="00E96CA3"/>
    <w:rsid w:val="00E96F31"/>
    <w:rsid w:val="00E97B21"/>
    <w:rsid w:val="00E97CD6"/>
    <w:rsid w:val="00EA06DB"/>
    <w:rsid w:val="00EA101C"/>
    <w:rsid w:val="00EA1E71"/>
    <w:rsid w:val="00EA274B"/>
    <w:rsid w:val="00EA2B00"/>
    <w:rsid w:val="00EA2DE3"/>
    <w:rsid w:val="00EA37A8"/>
    <w:rsid w:val="00EA3E2A"/>
    <w:rsid w:val="00EA3EF2"/>
    <w:rsid w:val="00EA46EF"/>
    <w:rsid w:val="00EA4E16"/>
    <w:rsid w:val="00EA5013"/>
    <w:rsid w:val="00EA5ABC"/>
    <w:rsid w:val="00EA61A6"/>
    <w:rsid w:val="00EA7FC6"/>
    <w:rsid w:val="00EA7FEA"/>
    <w:rsid w:val="00EB0229"/>
    <w:rsid w:val="00EB10B0"/>
    <w:rsid w:val="00EB12AD"/>
    <w:rsid w:val="00EB1301"/>
    <w:rsid w:val="00EB1E41"/>
    <w:rsid w:val="00EB2C2C"/>
    <w:rsid w:val="00EB32F7"/>
    <w:rsid w:val="00EB4FC1"/>
    <w:rsid w:val="00EB544F"/>
    <w:rsid w:val="00EB5B84"/>
    <w:rsid w:val="00EC0FF8"/>
    <w:rsid w:val="00EC14AC"/>
    <w:rsid w:val="00EC45CE"/>
    <w:rsid w:val="00EC45DC"/>
    <w:rsid w:val="00EC47C7"/>
    <w:rsid w:val="00EC4AEC"/>
    <w:rsid w:val="00EC4D9E"/>
    <w:rsid w:val="00EC611D"/>
    <w:rsid w:val="00EC69C4"/>
    <w:rsid w:val="00ED0333"/>
    <w:rsid w:val="00ED05EC"/>
    <w:rsid w:val="00ED0B6B"/>
    <w:rsid w:val="00ED20D7"/>
    <w:rsid w:val="00ED2965"/>
    <w:rsid w:val="00ED36D7"/>
    <w:rsid w:val="00ED3AAA"/>
    <w:rsid w:val="00ED3B9A"/>
    <w:rsid w:val="00ED4E6A"/>
    <w:rsid w:val="00ED7A28"/>
    <w:rsid w:val="00ED7ADE"/>
    <w:rsid w:val="00EE0D51"/>
    <w:rsid w:val="00EE37C8"/>
    <w:rsid w:val="00EE41C7"/>
    <w:rsid w:val="00EE45BA"/>
    <w:rsid w:val="00EE55C8"/>
    <w:rsid w:val="00EE5A46"/>
    <w:rsid w:val="00EE658E"/>
    <w:rsid w:val="00EE6A2F"/>
    <w:rsid w:val="00EE7847"/>
    <w:rsid w:val="00EE7FCD"/>
    <w:rsid w:val="00EF16E0"/>
    <w:rsid w:val="00EF2E67"/>
    <w:rsid w:val="00EF3340"/>
    <w:rsid w:val="00EF33FE"/>
    <w:rsid w:val="00EF3C9A"/>
    <w:rsid w:val="00EF3F1F"/>
    <w:rsid w:val="00EF57C0"/>
    <w:rsid w:val="00EF5B4F"/>
    <w:rsid w:val="00EF6006"/>
    <w:rsid w:val="00EF7244"/>
    <w:rsid w:val="00EF7B37"/>
    <w:rsid w:val="00F00F35"/>
    <w:rsid w:val="00F01156"/>
    <w:rsid w:val="00F01644"/>
    <w:rsid w:val="00F02DB1"/>
    <w:rsid w:val="00F035D7"/>
    <w:rsid w:val="00F03867"/>
    <w:rsid w:val="00F03A74"/>
    <w:rsid w:val="00F04821"/>
    <w:rsid w:val="00F04A7B"/>
    <w:rsid w:val="00F04B71"/>
    <w:rsid w:val="00F05055"/>
    <w:rsid w:val="00F060F6"/>
    <w:rsid w:val="00F064F2"/>
    <w:rsid w:val="00F06D99"/>
    <w:rsid w:val="00F0715C"/>
    <w:rsid w:val="00F07360"/>
    <w:rsid w:val="00F10578"/>
    <w:rsid w:val="00F11732"/>
    <w:rsid w:val="00F12252"/>
    <w:rsid w:val="00F123A8"/>
    <w:rsid w:val="00F12ACE"/>
    <w:rsid w:val="00F12E88"/>
    <w:rsid w:val="00F13D22"/>
    <w:rsid w:val="00F142FC"/>
    <w:rsid w:val="00F14714"/>
    <w:rsid w:val="00F15B55"/>
    <w:rsid w:val="00F15D96"/>
    <w:rsid w:val="00F162C1"/>
    <w:rsid w:val="00F16DB2"/>
    <w:rsid w:val="00F16DF3"/>
    <w:rsid w:val="00F17BCC"/>
    <w:rsid w:val="00F206B6"/>
    <w:rsid w:val="00F20F22"/>
    <w:rsid w:val="00F229FC"/>
    <w:rsid w:val="00F237F4"/>
    <w:rsid w:val="00F23995"/>
    <w:rsid w:val="00F23AF1"/>
    <w:rsid w:val="00F24023"/>
    <w:rsid w:val="00F257A5"/>
    <w:rsid w:val="00F2730F"/>
    <w:rsid w:val="00F278AC"/>
    <w:rsid w:val="00F27D33"/>
    <w:rsid w:val="00F308AB"/>
    <w:rsid w:val="00F312FC"/>
    <w:rsid w:val="00F3147D"/>
    <w:rsid w:val="00F31588"/>
    <w:rsid w:val="00F31FFF"/>
    <w:rsid w:val="00F3244B"/>
    <w:rsid w:val="00F331EC"/>
    <w:rsid w:val="00F33739"/>
    <w:rsid w:val="00F3427C"/>
    <w:rsid w:val="00F352DC"/>
    <w:rsid w:val="00F360D6"/>
    <w:rsid w:val="00F364EC"/>
    <w:rsid w:val="00F36C4D"/>
    <w:rsid w:val="00F37570"/>
    <w:rsid w:val="00F37C29"/>
    <w:rsid w:val="00F401CF"/>
    <w:rsid w:val="00F40297"/>
    <w:rsid w:val="00F40FE9"/>
    <w:rsid w:val="00F411EE"/>
    <w:rsid w:val="00F41B09"/>
    <w:rsid w:val="00F44E4A"/>
    <w:rsid w:val="00F4506B"/>
    <w:rsid w:val="00F46D00"/>
    <w:rsid w:val="00F5019C"/>
    <w:rsid w:val="00F50CAD"/>
    <w:rsid w:val="00F53444"/>
    <w:rsid w:val="00F53B19"/>
    <w:rsid w:val="00F53D6B"/>
    <w:rsid w:val="00F54177"/>
    <w:rsid w:val="00F54B94"/>
    <w:rsid w:val="00F553F3"/>
    <w:rsid w:val="00F555E3"/>
    <w:rsid w:val="00F5587B"/>
    <w:rsid w:val="00F562BD"/>
    <w:rsid w:val="00F56CD4"/>
    <w:rsid w:val="00F56CEB"/>
    <w:rsid w:val="00F60B38"/>
    <w:rsid w:val="00F60D56"/>
    <w:rsid w:val="00F61C68"/>
    <w:rsid w:val="00F62896"/>
    <w:rsid w:val="00F64AB2"/>
    <w:rsid w:val="00F64EEE"/>
    <w:rsid w:val="00F65865"/>
    <w:rsid w:val="00F65BA7"/>
    <w:rsid w:val="00F665E6"/>
    <w:rsid w:val="00F66EBE"/>
    <w:rsid w:val="00F67EA7"/>
    <w:rsid w:val="00F70E3D"/>
    <w:rsid w:val="00F71E8C"/>
    <w:rsid w:val="00F72D59"/>
    <w:rsid w:val="00F733F9"/>
    <w:rsid w:val="00F7351D"/>
    <w:rsid w:val="00F737B4"/>
    <w:rsid w:val="00F7386C"/>
    <w:rsid w:val="00F739CD"/>
    <w:rsid w:val="00F739E8"/>
    <w:rsid w:val="00F7446C"/>
    <w:rsid w:val="00F74EA3"/>
    <w:rsid w:val="00F755D3"/>
    <w:rsid w:val="00F763E7"/>
    <w:rsid w:val="00F764F6"/>
    <w:rsid w:val="00F776AC"/>
    <w:rsid w:val="00F77A30"/>
    <w:rsid w:val="00F77C4F"/>
    <w:rsid w:val="00F81B55"/>
    <w:rsid w:val="00F82066"/>
    <w:rsid w:val="00F826A7"/>
    <w:rsid w:val="00F83005"/>
    <w:rsid w:val="00F832E9"/>
    <w:rsid w:val="00F8330F"/>
    <w:rsid w:val="00F833C9"/>
    <w:rsid w:val="00F8484C"/>
    <w:rsid w:val="00F84BC8"/>
    <w:rsid w:val="00F866A6"/>
    <w:rsid w:val="00F86B96"/>
    <w:rsid w:val="00F86C40"/>
    <w:rsid w:val="00F877D0"/>
    <w:rsid w:val="00F90553"/>
    <w:rsid w:val="00F90589"/>
    <w:rsid w:val="00F906F0"/>
    <w:rsid w:val="00F90789"/>
    <w:rsid w:val="00F9146F"/>
    <w:rsid w:val="00F920FB"/>
    <w:rsid w:val="00F92214"/>
    <w:rsid w:val="00F926B2"/>
    <w:rsid w:val="00F9295A"/>
    <w:rsid w:val="00F92C18"/>
    <w:rsid w:val="00F92F9D"/>
    <w:rsid w:val="00F933EF"/>
    <w:rsid w:val="00F93EA4"/>
    <w:rsid w:val="00F95FDA"/>
    <w:rsid w:val="00F95FFC"/>
    <w:rsid w:val="00F96988"/>
    <w:rsid w:val="00F96B44"/>
    <w:rsid w:val="00F96C92"/>
    <w:rsid w:val="00F97761"/>
    <w:rsid w:val="00F97E0F"/>
    <w:rsid w:val="00F97F7C"/>
    <w:rsid w:val="00FA1CF3"/>
    <w:rsid w:val="00FA1D11"/>
    <w:rsid w:val="00FA1F6E"/>
    <w:rsid w:val="00FA2C2B"/>
    <w:rsid w:val="00FA3BC6"/>
    <w:rsid w:val="00FA4923"/>
    <w:rsid w:val="00FA4F69"/>
    <w:rsid w:val="00FA5C00"/>
    <w:rsid w:val="00FB0533"/>
    <w:rsid w:val="00FB0D6B"/>
    <w:rsid w:val="00FB1B2C"/>
    <w:rsid w:val="00FB1B89"/>
    <w:rsid w:val="00FB21C3"/>
    <w:rsid w:val="00FB26B5"/>
    <w:rsid w:val="00FB29BC"/>
    <w:rsid w:val="00FB29BF"/>
    <w:rsid w:val="00FB2FDA"/>
    <w:rsid w:val="00FB32B2"/>
    <w:rsid w:val="00FB35DC"/>
    <w:rsid w:val="00FB46C0"/>
    <w:rsid w:val="00FB518F"/>
    <w:rsid w:val="00FB63D3"/>
    <w:rsid w:val="00FC0F2D"/>
    <w:rsid w:val="00FC0F36"/>
    <w:rsid w:val="00FC162E"/>
    <w:rsid w:val="00FC1C8B"/>
    <w:rsid w:val="00FC3972"/>
    <w:rsid w:val="00FC41BB"/>
    <w:rsid w:val="00FC456C"/>
    <w:rsid w:val="00FC471E"/>
    <w:rsid w:val="00FC474E"/>
    <w:rsid w:val="00FC57EB"/>
    <w:rsid w:val="00FC6243"/>
    <w:rsid w:val="00FC7823"/>
    <w:rsid w:val="00FC78C0"/>
    <w:rsid w:val="00FC7EE6"/>
    <w:rsid w:val="00FD0AA8"/>
    <w:rsid w:val="00FD1851"/>
    <w:rsid w:val="00FD2289"/>
    <w:rsid w:val="00FD3088"/>
    <w:rsid w:val="00FD36A1"/>
    <w:rsid w:val="00FD3C34"/>
    <w:rsid w:val="00FD3FCE"/>
    <w:rsid w:val="00FD4014"/>
    <w:rsid w:val="00FD4EB5"/>
    <w:rsid w:val="00FD526F"/>
    <w:rsid w:val="00FD52FC"/>
    <w:rsid w:val="00FD656C"/>
    <w:rsid w:val="00FD7C5F"/>
    <w:rsid w:val="00FD7D05"/>
    <w:rsid w:val="00FD7DDB"/>
    <w:rsid w:val="00FE01F5"/>
    <w:rsid w:val="00FE0214"/>
    <w:rsid w:val="00FE0B4B"/>
    <w:rsid w:val="00FE19C3"/>
    <w:rsid w:val="00FE256B"/>
    <w:rsid w:val="00FE3751"/>
    <w:rsid w:val="00FE5912"/>
    <w:rsid w:val="00FE5D43"/>
    <w:rsid w:val="00FE66FF"/>
    <w:rsid w:val="00FE7181"/>
    <w:rsid w:val="00FE7B73"/>
    <w:rsid w:val="00FF0A16"/>
    <w:rsid w:val="00FF16A3"/>
    <w:rsid w:val="00FF1CEF"/>
    <w:rsid w:val="00FF29E5"/>
    <w:rsid w:val="00FF2A57"/>
    <w:rsid w:val="00FF2D2C"/>
    <w:rsid w:val="00FF3087"/>
    <w:rsid w:val="00FF3EB6"/>
    <w:rsid w:val="00FF4266"/>
    <w:rsid w:val="00FF4501"/>
    <w:rsid w:val="00FF497A"/>
    <w:rsid w:val="00FF51DA"/>
    <w:rsid w:val="00FF73E0"/>
    <w:rsid w:val="00FF7474"/>
    <w:rsid w:val="00FF7DF8"/>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7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2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paragraph" w:customStyle="1" w:styleId="caption-text">
    <w:name w:val="caption-text"/>
    <w:basedOn w:val="Normal"/>
    <w:rsid w:val="00E144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3427A"/>
    <w:rPr>
      <w:color w:val="808080"/>
      <w:shd w:val="clear" w:color="auto" w:fill="E6E6E6"/>
    </w:rPr>
  </w:style>
  <w:style w:type="character" w:customStyle="1" w:styleId="Heading4Char">
    <w:name w:val="Heading 4 Char"/>
    <w:basedOn w:val="DefaultParagraphFont"/>
    <w:link w:val="Heading4"/>
    <w:uiPriority w:val="9"/>
    <w:semiHidden/>
    <w:rsid w:val="00D42210"/>
    <w:rPr>
      <w:rFonts w:asciiTheme="majorHAnsi" w:eastAsiaTheme="majorEastAsia" w:hAnsiTheme="majorHAnsi" w:cstheme="majorBidi"/>
      <w:i/>
      <w:iCs/>
      <w:color w:val="365F91" w:themeColor="accent1" w:themeShade="BF"/>
    </w:rPr>
  </w:style>
  <w:style w:type="character" w:customStyle="1" w:styleId="mw-headline">
    <w:name w:val="mw-headline"/>
    <w:basedOn w:val="DefaultParagraphFont"/>
    <w:rsid w:val="00D42210"/>
  </w:style>
  <w:style w:type="paragraph" w:styleId="BodyText3">
    <w:name w:val="Body Text 3"/>
    <w:basedOn w:val="Normal"/>
    <w:link w:val="BodyText3Char"/>
    <w:uiPriority w:val="99"/>
    <w:semiHidden/>
    <w:unhideWhenUsed/>
    <w:rsid w:val="003E5627"/>
    <w:pPr>
      <w:spacing w:after="120"/>
    </w:pPr>
    <w:rPr>
      <w:sz w:val="16"/>
      <w:szCs w:val="16"/>
    </w:rPr>
  </w:style>
  <w:style w:type="character" w:customStyle="1" w:styleId="BodyText3Char">
    <w:name w:val="Body Text 3 Char"/>
    <w:basedOn w:val="DefaultParagraphFont"/>
    <w:link w:val="BodyText3"/>
    <w:uiPriority w:val="99"/>
    <w:semiHidden/>
    <w:rsid w:val="003E5627"/>
    <w:rPr>
      <w:sz w:val="16"/>
      <w:szCs w:val="16"/>
    </w:rPr>
  </w:style>
  <w:style w:type="character" w:customStyle="1" w:styleId="UnresolvedMention3">
    <w:name w:val="Unresolved Mention3"/>
    <w:basedOn w:val="DefaultParagraphFont"/>
    <w:uiPriority w:val="99"/>
    <w:semiHidden/>
    <w:unhideWhenUsed/>
    <w:rsid w:val="00863A83"/>
    <w:rPr>
      <w:color w:val="808080"/>
      <w:shd w:val="clear" w:color="auto" w:fill="E6E6E6"/>
    </w:rPr>
  </w:style>
  <w:style w:type="character" w:customStyle="1" w:styleId="UnresolvedMention4">
    <w:name w:val="Unresolved Mention4"/>
    <w:basedOn w:val="DefaultParagraphFont"/>
    <w:uiPriority w:val="99"/>
    <w:semiHidden/>
    <w:unhideWhenUsed/>
    <w:rsid w:val="009E1882"/>
    <w:rPr>
      <w:color w:val="808080"/>
      <w:shd w:val="clear" w:color="auto" w:fill="E6E6E6"/>
    </w:rPr>
  </w:style>
  <w:style w:type="character" w:customStyle="1" w:styleId="UnresolvedMention5">
    <w:name w:val="Unresolved Mention5"/>
    <w:basedOn w:val="DefaultParagraphFont"/>
    <w:uiPriority w:val="99"/>
    <w:semiHidden/>
    <w:unhideWhenUsed/>
    <w:rsid w:val="00B559A3"/>
    <w:rPr>
      <w:color w:val="808080"/>
      <w:shd w:val="clear" w:color="auto" w:fill="E6E6E6"/>
    </w:rPr>
  </w:style>
  <w:style w:type="character" w:customStyle="1" w:styleId="UnresolvedMention6">
    <w:name w:val="Unresolved Mention6"/>
    <w:basedOn w:val="DefaultParagraphFont"/>
    <w:uiPriority w:val="99"/>
    <w:semiHidden/>
    <w:unhideWhenUsed/>
    <w:rsid w:val="00C6090F"/>
    <w:rPr>
      <w:color w:val="808080"/>
      <w:shd w:val="clear" w:color="auto" w:fill="E6E6E6"/>
    </w:rPr>
  </w:style>
  <w:style w:type="character" w:customStyle="1" w:styleId="UnresolvedMention7">
    <w:name w:val="Unresolved Mention7"/>
    <w:basedOn w:val="DefaultParagraphFont"/>
    <w:uiPriority w:val="99"/>
    <w:semiHidden/>
    <w:unhideWhenUsed/>
    <w:rsid w:val="00242040"/>
    <w:rPr>
      <w:color w:val="808080"/>
      <w:shd w:val="clear" w:color="auto" w:fill="E6E6E6"/>
    </w:rPr>
  </w:style>
  <w:style w:type="character" w:customStyle="1" w:styleId="UnresolvedMention8">
    <w:name w:val="Unresolved Mention8"/>
    <w:basedOn w:val="DefaultParagraphFont"/>
    <w:uiPriority w:val="99"/>
    <w:semiHidden/>
    <w:unhideWhenUsed/>
    <w:rsid w:val="00130FCC"/>
    <w:rPr>
      <w:color w:val="808080"/>
      <w:shd w:val="clear" w:color="auto" w:fill="E6E6E6"/>
    </w:rPr>
  </w:style>
  <w:style w:type="character" w:customStyle="1" w:styleId="UnresolvedMention9">
    <w:name w:val="Unresolved Mention9"/>
    <w:basedOn w:val="DefaultParagraphFont"/>
    <w:uiPriority w:val="99"/>
    <w:semiHidden/>
    <w:unhideWhenUsed/>
    <w:rsid w:val="004F3843"/>
    <w:rPr>
      <w:color w:val="808080"/>
      <w:shd w:val="clear" w:color="auto" w:fill="E6E6E6"/>
    </w:rPr>
  </w:style>
  <w:style w:type="character" w:customStyle="1" w:styleId="UnresolvedMention10">
    <w:name w:val="Unresolved Mention10"/>
    <w:basedOn w:val="DefaultParagraphFont"/>
    <w:uiPriority w:val="99"/>
    <w:semiHidden/>
    <w:unhideWhenUsed/>
    <w:rsid w:val="00A81422"/>
    <w:rPr>
      <w:color w:val="605E5C"/>
      <w:shd w:val="clear" w:color="auto" w:fill="E1DFDD"/>
    </w:rPr>
  </w:style>
  <w:style w:type="character" w:styleId="UnresolvedMention">
    <w:name w:val="Unresolved Mention"/>
    <w:basedOn w:val="DefaultParagraphFont"/>
    <w:uiPriority w:val="99"/>
    <w:semiHidden/>
    <w:unhideWhenUsed/>
    <w:rsid w:val="0003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070">
      <w:bodyDiv w:val="1"/>
      <w:marLeft w:val="0"/>
      <w:marRight w:val="0"/>
      <w:marTop w:val="0"/>
      <w:marBottom w:val="0"/>
      <w:divBdr>
        <w:top w:val="none" w:sz="0" w:space="0" w:color="auto"/>
        <w:left w:val="none" w:sz="0" w:space="0" w:color="auto"/>
        <w:bottom w:val="none" w:sz="0" w:space="0" w:color="auto"/>
        <w:right w:val="none" w:sz="0" w:space="0" w:color="auto"/>
      </w:divBdr>
    </w:div>
    <w:div w:id="220362296">
      <w:bodyDiv w:val="1"/>
      <w:marLeft w:val="0"/>
      <w:marRight w:val="0"/>
      <w:marTop w:val="0"/>
      <w:marBottom w:val="0"/>
      <w:divBdr>
        <w:top w:val="none" w:sz="0" w:space="0" w:color="auto"/>
        <w:left w:val="none" w:sz="0" w:space="0" w:color="auto"/>
        <w:bottom w:val="none" w:sz="0" w:space="0" w:color="auto"/>
        <w:right w:val="none" w:sz="0" w:space="0" w:color="auto"/>
      </w:divBdr>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69570534">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1998945">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5746780">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420">
      <w:bodyDiv w:val="1"/>
      <w:marLeft w:val="0"/>
      <w:marRight w:val="0"/>
      <w:marTop w:val="0"/>
      <w:marBottom w:val="0"/>
      <w:divBdr>
        <w:top w:val="none" w:sz="0" w:space="0" w:color="auto"/>
        <w:left w:val="none" w:sz="0" w:space="0" w:color="auto"/>
        <w:bottom w:val="none" w:sz="0" w:space="0" w:color="auto"/>
        <w:right w:val="none" w:sz="0" w:space="0" w:color="auto"/>
      </w:divBdr>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897785088">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054741583">
      <w:bodyDiv w:val="1"/>
      <w:marLeft w:val="0"/>
      <w:marRight w:val="0"/>
      <w:marTop w:val="0"/>
      <w:marBottom w:val="0"/>
      <w:divBdr>
        <w:top w:val="none" w:sz="0" w:space="0" w:color="auto"/>
        <w:left w:val="none" w:sz="0" w:space="0" w:color="auto"/>
        <w:bottom w:val="none" w:sz="0" w:space="0" w:color="auto"/>
        <w:right w:val="none" w:sz="0" w:space="0" w:color="auto"/>
      </w:divBdr>
      <w:divsChild>
        <w:div w:id="671882440">
          <w:marLeft w:val="120"/>
          <w:marRight w:val="120"/>
          <w:marTop w:val="0"/>
          <w:marBottom w:val="0"/>
          <w:divBdr>
            <w:top w:val="none" w:sz="0" w:space="0" w:color="auto"/>
            <w:left w:val="none" w:sz="0" w:space="0" w:color="auto"/>
            <w:bottom w:val="none" w:sz="0" w:space="0" w:color="auto"/>
            <w:right w:val="none" w:sz="0" w:space="0" w:color="auto"/>
          </w:divBdr>
          <w:divsChild>
            <w:div w:id="692263080">
              <w:marLeft w:val="0"/>
              <w:marRight w:val="0"/>
              <w:marTop w:val="0"/>
              <w:marBottom w:val="0"/>
              <w:divBdr>
                <w:top w:val="none" w:sz="0" w:space="0" w:color="auto"/>
                <w:left w:val="none" w:sz="0" w:space="0" w:color="auto"/>
                <w:bottom w:val="none" w:sz="0" w:space="0" w:color="auto"/>
                <w:right w:val="none" w:sz="0" w:space="0" w:color="auto"/>
              </w:divBdr>
            </w:div>
            <w:div w:id="1713925255">
              <w:marLeft w:val="0"/>
              <w:marRight w:val="0"/>
              <w:marTop w:val="0"/>
              <w:marBottom w:val="0"/>
              <w:divBdr>
                <w:top w:val="none" w:sz="0" w:space="0" w:color="auto"/>
                <w:left w:val="none" w:sz="0" w:space="0" w:color="auto"/>
                <w:bottom w:val="none" w:sz="0" w:space="0" w:color="auto"/>
                <w:right w:val="none" w:sz="0" w:space="0" w:color="auto"/>
              </w:divBdr>
              <w:divsChild>
                <w:div w:id="18786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779">
          <w:marLeft w:val="120"/>
          <w:marRight w:val="120"/>
          <w:marTop w:val="0"/>
          <w:marBottom w:val="0"/>
          <w:divBdr>
            <w:top w:val="none" w:sz="0" w:space="0" w:color="auto"/>
            <w:left w:val="none" w:sz="0" w:space="0" w:color="auto"/>
            <w:bottom w:val="none" w:sz="0" w:space="0" w:color="auto"/>
            <w:right w:val="none" w:sz="0" w:space="0" w:color="auto"/>
          </w:divBdr>
          <w:divsChild>
            <w:div w:id="192428562">
              <w:marLeft w:val="0"/>
              <w:marRight w:val="0"/>
              <w:marTop w:val="0"/>
              <w:marBottom w:val="0"/>
              <w:divBdr>
                <w:top w:val="none" w:sz="0" w:space="0" w:color="auto"/>
                <w:left w:val="none" w:sz="0" w:space="0" w:color="auto"/>
                <w:bottom w:val="none" w:sz="0" w:space="0" w:color="auto"/>
                <w:right w:val="none" w:sz="0" w:space="0" w:color="auto"/>
              </w:divBdr>
              <w:divsChild>
                <w:div w:id="1204706871">
                  <w:marLeft w:val="0"/>
                  <w:marRight w:val="0"/>
                  <w:marTop w:val="0"/>
                  <w:marBottom w:val="0"/>
                  <w:divBdr>
                    <w:top w:val="none" w:sz="0" w:space="0" w:color="auto"/>
                    <w:left w:val="none" w:sz="0" w:space="0" w:color="auto"/>
                    <w:bottom w:val="none" w:sz="0" w:space="0" w:color="auto"/>
                    <w:right w:val="none" w:sz="0" w:space="0" w:color="auto"/>
                  </w:divBdr>
                </w:div>
              </w:divsChild>
            </w:div>
            <w:div w:id="4374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35506900">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77988694">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16">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29318408">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jazzstandards.com/blog/all-about-jazz/jazz-opinion-blog/whats-true-meaning-behind-jazz-music/" TargetMode="External"/><Relationship Id="rId13" Type="http://schemas.openxmlformats.org/officeDocument/2006/relationships/hyperlink" Target="https://www.npr.org/2014/12/13/370361269/voices-within-the-music-a-brief-history-of-guitar-effec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c.com/culture/story/20150430-jazz-do-you-love-it-or-hat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zzinamerica.org/lessonplan/8/2/1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ytoday.com/us/blog/memory-medic/201404/what-jazz-music-can-do-the-brain" TargetMode="External"/><Relationship Id="rId5" Type="http://schemas.openxmlformats.org/officeDocument/2006/relationships/webSettings" Target="webSettings.xml"/><Relationship Id="rId15" Type="http://schemas.openxmlformats.org/officeDocument/2006/relationships/hyperlink" Target="http://www.pbs.org/theblues/classroom/essaysblues.html" TargetMode="External"/><Relationship Id="rId10" Type="http://schemas.openxmlformats.org/officeDocument/2006/relationships/hyperlink" Target="http://lowellhohstadt.com/what-is-classical-music/.(Apri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bc.com/culture/story/20150430-jazz-do-you-love-it-or-hate-it.%20(April%201" TargetMode="External"/><Relationship Id="rId14" Type="http://schemas.openxmlformats.org/officeDocument/2006/relationships/hyperlink" Target="http://www.openculture.com/2014/09/greil-marcus-picks-10-songs-that-definte-rock-n-roll.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BDAC-18AC-42CF-AE09-09EB4B3E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7857</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2019-05-07T17:51:00Z</dcterms:created>
  <dcterms:modified xsi:type="dcterms:W3CDTF">2019-05-09T09:37:00Z</dcterms:modified>
</cp:coreProperties>
</file>