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8AA6B" w14:textId="7FA03B82" w:rsidR="00C560E4" w:rsidRPr="00EA7451" w:rsidRDefault="00C560E4" w:rsidP="002E5F4D">
      <w:pPr>
        <w:spacing w:after="0" w:line="360" w:lineRule="auto"/>
        <w:jc w:val="both"/>
        <w:rPr>
          <w:rFonts w:asciiTheme="majorBidi" w:hAnsiTheme="majorBidi" w:cstheme="majorBidi"/>
          <w:b/>
          <w:bCs/>
          <w:sz w:val="24"/>
          <w:szCs w:val="24"/>
        </w:rPr>
      </w:pPr>
      <w:bookmarkStart w:id="0" w:name="_GoBack"/>
      <w:bookmarkEnd w:id="0"/>
      <w:proofErr w:type="spellStart"/>
      <w:r w:rsidRPr="00EA7451">
        <w:rPr>
          <w:rFonts w:asciiTheme="majorBidi" w:hAnsiTheme="majorBidi" w:cstheme="majorBidi"/>
          <w:b/>
          <w:bCs/>
          <w:sz w:val="24"/>
          <w:szCs w:val="24"/>
        </w:rPr>
        <w:t>Ofer</w:t>
      </w:r>
      <w:proofErr w:type="spellEnd"/>
      <w:r w:rsidRPr="00EA7451">
        <w:rPr>
          <w:rFonts w:asciiTheme="majorBidi" w:hAnsiTheme="majorBidi" w:cstheme="majorBidi"/>
          <w:b/>
          <w:bCs/>
          <w:sz w:val="24"/>
          <w:szCs w:val="24"/>
        </w:rPr>
        <w:t xml:space="preserve"> Israeli, </w:t>
      </w:r>
      <w:r w:rsidRPr="00EA7451">
        <w:rPr>
          <w:rFonts w:asciiTheme="majorBidi" w:hAnsiTheme="majorBidi" w:cstheme="majorBidi"/>
          <w:b/>
          <w:bCs/>
          <w:i/>
          <w:iCs/>
          <w:sz w:val="24"/>
          <w:szCs w:val="24"/>
        </w:rPr>
        <w:t>Complex Effects of International Relations: Intended and Unintended Consequences of Human Actions in Middle East Conflict</w:t>
      </w:r>
      <w:r w:rsidRPr="00EA7451">
        <w:rPr>
          <w:rFonts w:asciiTheme="majorBidi" w:hAnsiTheme="majorBidi" w:cstheme="majorBidi"/>
          <w:b/>
          <w:bCs/>
          <w:sz w:val="24"/>
          <w:szCs w:val="24"/>
        </w:rPr>
        <w:t xml:space="preserve"> (New York: SUNY Press, 2021)</w:t>
      </w:r>
      <w:r w:rsidR="00EA7451">
        <w:rPr>
          <w:rFonts w:asciiTheme="majorBidi" w:hAnsiTheme="majorBidi" w:cstheme="majorBidi"/>
          <w:b/>
          <w:bCs/>
          <w:sz w:val="24"/>
          <w:szCs w:val="24"/>
        </w:rPr>
        <w:t xml:space="preserve">, 310 pages. </w:t>
      </w:r>
    </w:p>
    <w:p w14:paraId="163F638C" w14:textId="77777777" w:rsidR="0088209D" w:rsidRPr="002E5F4D" w:rsidRDefault="0088209D" w:rsidP="002E5F4D">
      <w:pPr>
        <w:spacing w:after="0" w:line="360" w:lineRule="auto"/>
        <w:jc w:val="both"/>
        <w:rPr>
          <w:rFonts w:asciiTheme="majorBidi" w:hAnsiTheme="majorBidi" w:cstheme="majorBidi"/>
          <w:sz w:val="24"/>
          <w:szCs w:val="24"/>
        </w:rPr>
      </w:pPr>
    </w:p>
    <w:p w14:paraId="057B626B" w14:textId="4117ED47" w:rsidR="00C560E4" w:rsidRPr="002E5F4D" w:rsidRDefault="00C560E4" w:rsidP="002E5F4D">
      <w:pPr>
        <w:spacing w:after="0" w:line="360" w:lineRule="auto"/>
        <w:jc w:val="both"/>
        <w:rPr>
          <w:rFonts w:asciiTheme="majorBidi" w:hAnsiTheme="majorBidi" w:cstheme="majorBidi"/>
          <w:sz w:val="24"/>
          <w:szCs w:val="24"/>
        </w:rPr>
      </w:pPr>
      <w:proofErr w:type="spellStart"/>
      <w:r w:rsidRPr="002E5F4D">
        <w:rPr>
          <w:rFonts w:asciiTheme="majorBidi" w:hAnsiTheme="majorBidi" w:cstheme="majorBidi"/>
          <w:sz w:val="24"/>
          <w:szCs w:val="24"/>
        </w:rPr>
        <w:t>Ofer</w:t>
      </w:r>
      <w:proofErr w:type="spellEnd"/>
      <w:r w:rsidRPr="002E5F4D">
        <w:rPr>
          <w:rFonts w:asciiTheme="majorBidi" w:hAnsiTheme="majorBidi" w:cstheme="majorBidi"/>
          <w:sz w:val="24"/>
          <w:szCs w:val="24"/>
        </w:rPr>
        <w:t xml:space="preserve"> Israeli</w:t>
      </w:r>
      <w:r w:rsidR="00673606" w:rsidRPr="002E5F4D">
        <w:rPr>
          <w:rFonts w:asciiTheme="majorBidi" w:hAnsiTheme="majorBidi" w:cstheme="majorBidi"/>
          <w:sz w:val="24"/>
          <w:szCs w:val="24"/>
        </w:rPr>
        <w:t xml:space="preserve"> lectures at the Interdisciplinary Center at Herzliya in Israel on I</w:t>
      </w:r>
      <w:r w:rsidR="000D24B0" w:rsidRPr="002E5F4D">
        <w:rPr>
          <w:rFonts w:asciiTheme="majorBidi" w:hAnsiTheme="majorBidi" w:cstheme="majorBidi"/>
          <w:sz w:val="24"/>
          <w:szCs w:val="24"/>
        </w:rPr>
        <w:t>nternational Relations</w:t>
      </w:r>
      <w:r w:rsidR="00673606" w:rsidRPr="002E5F4D">
        <w:rPr>
          <w:rFonts w:asciiTheme="majorBidi" w:hAnsiTheme="majorBidi" w:cstheme="majorBidi"/>
          <w:sz w:val="24"/>
          <w:szCs w:val="24"/>
        </w:rPr>
        <w:t>. He is a prolific scholar that in recent years published two other books on I</w:t>
      </w:r>
      <w:r w:rsidR="009F2056">
        <w:rPr>
          <w:rFonts w:asciiTheme="majorBidi" w:hAnsiTheme="majorBidi" w:cstheme="majorBidi"/>
          <w:sz w:val="24"/>
          <w:szCs w:val="24"/>
        </w:rPr>
        <w:t xml:space="preserve">nternational Relations (IR) </w:t>
      </w:r>
      <w:r w:rsidR="00673606" w:rsidRPr="002E5F4D">
        <w:rPr>
          <w:rFonts w:asciiTheme="majorBidi" w:hAnsiTheme="majorBidi" w:cstheme="majorBidi"/>
          <w:sz w:val="24"/>
          <w:szCs w:val="24"/>
        </w:rPr>
        <w:t>and theory of war.</w:t>
      </w:r>
      <w:r w:rsidR="000D24B0" w:rsidRPr="002E5F4D">
        <w:rPr>
          <w:rFonts w:asciiTheme="majorBidi" w:hAnsiTheme="majorBidi" w:cstheme="majorBidi"/>
          <w:sz w:val="24"/>
          <w:szCs w:val="24"/>
        </w:rPr>
        <w:t xml:space="preserve"> </w:t>
      </w:r>
      <w:r w:rsidR="00673606" w:rsidRPr="002E5F4D">
        <w:rPr>
          <w:rFonts w:asciiTheme="majorBidi" w:hAnsiTheme="majorBidi" w:cstheme="majorBidi"/>
          <w:sz w:val="24"/>
          <w:szCs w:val="24"/>
        </w:rPr>
        <w:t xml:space="preserve">His </w:t>
      </w:r>
      <w:r w:rsidRPr="002E5F4D">
        <w:rPr>
          <w:rFonts w:asciiTheme="majorBidi" w:hAnsiTheme="majorBidi" w:cstheme="majorBidi"/>
          <w:sz w:val="24"/>
          <w:szCs w:val="24"/>
        </w:rPr>
        <w:t>new book on ‘complex effects’</w:t>
      </w:r>
      <w:r w:rsidR="002E5F4D">
        <w:rPr>
          <w:rFonts w:asciiTheme="majorBidi" w:hAnsiTheme="majorBidi" w:cstheme="majorBidi"/>
          <w:sz w:val="24"/>
          <w:szCs w:val="24"/>
        </w:rPr>
        <w:t xml:space="preserve"> </w:t>
      </w:r>
      <w:r w:rsidR="00B85897" w:rsidRPr="002E5F4D">
        <w:rPr>
          <w:rFonts w:asciiTheme="majorBidi" w:hAnsiTheme="majorBidi" w:cstheme="majorBidi"/>
          <w:sz w:val="24"/>
          <w:szCs w:val="24"/>
        </w:rPr>
        <w:t>of international politics</w:t>
      </w:r>
      <w:r w:rsidRPr="002E5F4D">
        <w:rPr>
          <w:rFonts w:asciiTheme="majorBidi" w:hAnsiTheme="majorBidi" w:cstheme="majorBidi"/>
          <w:sz w:val="24"/>
          <w:szCs w:val="24"/>
        </w:rPr>
        <w:t xml:space="preserve"> uses six case studies </w:t>
      </w:r>
      <w:r w:rsidR="00B85897" w:rsidRPr="002E5F4D">
        <w:rPr>
          <w:rFonts w:asciiTheme="majorBidi" w:hAnsiTheme="majorBidi" w:cstheme="majorBidi"/>
          <w:sz w:val="24"/>
          <w:szCs w:val="24"/>
        </w:rPr>
        <w:t xml:space="preserve">from the Middle East during the Cold War </w:t>
      </w:r>
      <w:r w:rsidRPr="002E5F4D">
        <w:rPr>
          <w:rFonts w:asciiTheme="majorBidi" w:hAnsiTheme="majorBidi" w:cstheme="majorBidi"/>
          <w:sz w:val="24"/>
          <w:szCs w:val="24"/>
        </w:rPr>
        <w:t xml:space="preserve">in order to </w:t>
      </w:r>
      <w:r w:rsidR="0088209D" w:rsidRPr="002E5F4D">
        <w:rPr>
          <w:rFonts w:asciiTheme="majorBidi" w:hAnsiTheme="majorBidi" w:cstheme="majorBidi"/>
          <w:sz w:val="24"/>
          <w:szCs w:val="24"/>
        </w:rPr>
        <w:t xml:space="preserve">develop IR theory on complex effects. </w:t>
      </w:r>
      <w:r w:rsidR="00673606" w:rsidRPr="002E5F4D">
        <w:rPr>
          <w:rFonts w:asciiTheme="majorBidi" w:hAnsiTheme="majorBidi" w:cstheme="majorBidi"/>
          <w:sz w:val="24"/>
          <w:szCs w:val="24"/>
        </w:rPr>
        <w:t>His work undermine</w:t>
      </w:r>
      <w:r w:rsidR="000D24B0" w:rsidRPr="002E5F4D">
        <w:rPr>
          <w:rFonts w:asciiTheme="majorBidi" w:hAnsiTheme="majorBidi" w:cstheme="majorBidi"/>
          <w:sz w:val="24"/>
          <w:szCs w:val="24"/>
        </w:rPr>
        <w:t>s</w:t>
      </w:r>
      <w:r w:rsidR="00673606" w:rsidRPr="002E5F4D">
        <w:rPr>
          <w:rFonts w:asciiTheme="majorBidi" w:hAnsiTheme="majorBidi" w:cstheme="majorBidi"/>
          <w:sz w:val="24"/>
          <w:szCs w:val="24"/>
        </w:rPr>
        <w:t xml:space="preserve"> the dominant literature on decision making which is based on linear paradigm of cause and effect. </w:t>
      </w:r>
    </w:p>
    <w:p w14:paraId="681C2CD7" w14:textId="1BF1350F" w:rsidR="000D24B0" w:rsidRPr="002E5F4D" w:rsidRDefault="00673606" w:rsidP="002E5F4D">
      <w:pPr>
        <w:spacing w:after="0" w:line="360" w:lineRule="auto"/>
        <w:jc w:val="both"/>
        <w:rPr>
          <w:rFonts w:asciiTheme="majorBidi" w:hAnsiTheme="majorBidi" w:cstheme="majorBidi"/>
          <w:sz w:val="24"/>
          <w:szCs w:val="24"/>
          <w:rtl/>
        </w:rPr>
      </w:pPr>
      <w:r w:rsidRPr="002E5F4D">
        <w:rPr>
          <w:rFonts w:asciiTheme="majorBidi" w:hAnsiTheme="majorBidi" w:cstheme="majorBidi"/>
          <w:sz w:val="24"/>
          <w:szCs w:val="24"/>
        </w:rPr>
        <w:tab/>
        <w:t>Therefore, this book calls mainly to IR scholars who are also interested in past Middle East political crises to demonstrate how new complex theory can add to our understanding of past events. For the historians who are well read with the cases it is mainly helpful in sharpening the power of explanation</w:t>
      </w:r>
      <w:r w:rsidR="00BE73BA" w:rsidRPr="002E5F4D">
        <w:rPr>
          <w:rFonts w:asciiTheme="majorBidi" w:hAnsiTheme="majorBidi" w:cstheme="majorBidi"/>
          <w:sz w:val="24"/>
          <w:szCs w:val="24"/>
        </w:rPr>
        <w:t xml:space="preserve"> and challenges </w:t>
      </w:r>
      <w:r w:rsidR="000D24B0" w:rsidRPr="002E5F4D">
        <w:rPr>
          <w:rFonts w:asciiTheme="majorBidi" w:hAnsiTheme="majorBidi" w:cstheme="majorBidi"/>
          <w:sz w:val="24"/>
          <w:szCs w:val="24"/>
        </w:rPr>
        <w:t xml:space="preserve">common explanations to </w:t>
      </w:r>
      <w:r w:rsidR="00BE73BA" w:rsidRPr="002E5F4D">
        <w:rPr>
          <w:rFonts w:asciiTheme="majorBidi" w:hAnsiTheme="majorBidi" w:cstheme="majorBidi"/>
          <w:sz w:val="24"/>
          <w:szCs w:val="24"/>
        </w:rPr>
        <w:t>events in the Middle East</w:t>
      </w:r>
      <w:r w:rsidRPr="002E5F4D">
        <w:rPr>
          <w:rFonts w:asciiTheme="majorBidi" w:hAnsiTheme="majorBidi" w:cstheme="majorBidi"/>
          <w:sz w:val="24"/>
          <w:szCs w:val="24"/>
        </w:rPr>
        <w:t xml:space="preserve">. Traditional historians who work with specific archives would probably be dubbed by the author as trapped in Newtonian linear mode of thinking. </w:t>
      </w:r>
      <w:r w:rsidR="000D24B0" w:rsidRPr="002E5F4D">
        <w:rPr>
          <w:rFonts w:asciiTheme="majorBidi" w:hAnsiTheme="majorBidi" w:cstheme="majorBidi" w:hint="cs"/>
          <w:sz w:val="24"/>
          <w:szCs w:val="24"/>
        </w:rPr>
        <w:t>H</w:t>
      </w:r>
      <w:r w:rsidRPr="002E5F4D">
        <w:rPr>
          <w:rFonts w:asciiTheme="majorBidi" w:hAnsiTheme="majorBidi" w:cstheme="majorBidi"/>
          <w:sz w:val="24"/>
          <w:szCs w:val="24"/>
        </w:rPr>
        <w:t xml:space="preserve">e would call them to look to his theory in order to </w:t>
      </w:r>
      <w:r w:rsidR="000D24B0" w:rsidRPr="002E5F4D">
        <w:rPr>
          <w:rFonts w:asciiTheme="majorBidi" w:hAnsiTheme="majorBidi" w:cstheme="majorBidi"/>
          <w:sz w:val="24"/>
          <w:szCs w:val="24"/>
        </w:rPr>
        <w:t xml:space="preserve">provide alternative </w:t>
      </w:r>
      <w:r w:rsidRPr="002E5F4D">
        <w:rPr>
          <w:rFonts w:asciiTheme="majorBidi" w:hAnsiTheme="majorBidi" w:cstheme="majorBidi"/>
          <w:sz w:val="24"/>
          <w:szCs w:val="24"/>
        </w:rPr>
        <w:t>expla</w:t>
      </w:r>
      <w:r w:rsidR="000D24B0" w:rsidRPr="002E5F4D">
        <w:rPr>
          <w:rFonts w:asciiTheme="majorBidi" w:hAnsiTheme="majorBidi" w:cstheme="majorBidi"/>
          <w:sz w:val="24"/>
          <w:szCs w:val="24"/>
        </w:rPr>
        <w:t>nations to</w:t>
      </w:r>
      <w:r w:rsidRPr="002E5F4D">
        <w:rPr>
          <w:rFonts w:asciiTheme="majorBidi" w:hAnsiTheme="majorBidi" w:cstheme="majorBidi"/>
          <w:sz w:val="24"/>
          <w:szCs w:val="24"/>
        </w:rPr>
        <w:t xml:space="preserve"> past events. </w:t>
      </w:r>
      <w:r w:rsidR="00BE73BA" w:rsidRPr="002E5F4D">
        <w:rPr>
          <w:rFonts w:asciiTheme="majorBidi" w:hAnsiTheme="majorBidi" w:cstheme="majorBidi"/>
          <w:sz w:val="24"/>
          <w:szCs w:val="24"/>
        </w:rPr>
        <w:t xml:space="preserve">However, this is also a point of weakness in the main argument of the book which will </w:t>
      </w:r>
      <w:r w:rsidR="000D24B0" w:rsidRPr="002E5F4D">
        <w:rPr>
          <w:rFonts w:asciiTheme="majorBidi" w:hAnsiTheme="majorBidi" w:cstheme="majorBidi"/>
          <w:sz w:val="24"/>
          <w:szCs w:val="24"/>
        </w:rPr>
        <w:t xml:space="preserve">be </w:t>
      </w:r>
      <w:r w:rsidR="00BE73BA" w:rsidRPr="002E5F4D">
        <w:rPr>
          <w:rFonts w:asciiTheme="majorBidi" w:hAnsiTheme="majorBidi" w:cstheme="majorBidi"/>
          <w:sz w:val="24"/>
          <w:szCs w:val="24"/>
        </w:rPr>
        <w:t>address</w:t>
      </w:r>
      <w:r w:rsidR="000D24B0" w:rsidRPr="002E5F4D">
        <w:rPr>
          <w:rFonts w:asciiTheme="majorBidi" w:hAnsiTheme="majorBidi" w:cstheme="majorBidi"/>
          <w:sz w:val="24"/>
          <w:szCs w:val="24"/>
        </w:rPr>
        <w:t>ed</w:t>
      </w:r>
      <w:r w:rsidR="00BE73BA" w:rsidRPr="002E5F4D">
        <w:rPr>
          <w:rFonts w:asciiTheme="majorBidi" w:hAnsiTheme="majorBidi" w:cstheme="majorBidi"/>
          <w:sz w:val="24"/>
          <w:szCs w:val="24"/>
        </w:rPr>
        <w:t xml:space="preserve"> below.</w:t>
      </w:r>
    </w:p>
    <w:p w14:paraId="7FCCC70D" w14:textId="7FF93CB7" w:rsidR="006D7080" w:rsidRPr="002E5F4D" w:rsidRDefault="00D859C1" w:rsidP="002E5F4D">
      <w:pPr>
        <w:spacing w:after="0" w:line="360" w:lineRule="auto"/>
        <w:ind w:firstLine="720"/>
        <w:jc w:val="both"/>
        <w:rPr>
          <w:rFonts w:asciiTheme="majorBidi" w:hAnsiTheme="majorBidi" w:cstheme="majorBidi"/>
          <w:sz w:val="24"/>
          <w:szCs w:val="24"/>
        </w:rPr>
      </w:pPr>
      <w:r w:rsidRPr="002E5F4D">
        <w:rPr>
          <w:rFonts w:asciiTheme="majorBidi" w:hAnsiTheme="majorBidi" w:cstheme="majorBidi"/>
          <w:sz w:val="24"/>
          <w:szCs w:val="24"/>
        </w:rPr>
        <w:t xml:space="preserve">The heart and best parts of the study </w:t>
      </w:r>
      <w:r w:rsidR="00BE73BA" w:rsidRPr="002E5F4D">
        <w:rPr>
          <w:rFonts w:asciiTheme="majorBidi" w:hAnsiTheme="majorBidi" w:cstheme="majorBidi"/>
          <w:sz w:val="24"/>
          <w:szCs w:val="24"/>
        </w:rPr>
        <w:t>are</w:t>
      </w:r>
      <w:r w:rsidRPr="002E5F4D">
        <w:rPr>
          <w:rFonts w:asciiTheme="majorBidi" w:hAnsiTheme="majorBidi" w:cstheme="majorBidi"/>
          <w:sz w:val="24"/>
          <w:szCs w:val="24"/>
        </w:rPr>
        <w:t xml:space="preserve"> in chapters 2 and 3. In these</w:t>
      </w:r>
      <w:r w:rsidR="00D857F3" w:rsidRPr="002E5F4D">
        <w:rPr>
          <w:rFonts w:asciiTheme="majorBidi" w:hAnsiTheme="majorBidi" w:cstheme="majorBidi" w:hint="cs"/>
          <w:sz w:val="24"/>
          <w:szCs w:val="24"/>
          <w:rtl/>
        </w:rPr>
        <w:t xml:space="preserve"> </w:t>
      </w:r>
      <w:r w:rsidRPr="002E5F4D">
        <w:rPr>
          <w:rFonts w:asciiTheme="majorBidi" w:hAnsiTheme="majorBidi" w:cstheme="majorBidi"/>
          <w:sz w:val="24"/>
          <w:szCs w:val="24"/>
        </w:rPr>
        <w:t xml:space="preserve">parts Israeli show his strength as an IR scholar and develop further the theory of </w:t>
      </w:r>
      <w:r w:rsidR="00D857F3" w:rsidRPr="002E5F4D">
        <w:rPr>
          <w:rFonts w:asciiTheme="majorBidi" w:hAnsiTheme="majorBidi" w:cstheme="majorBidi"/>
          <w:sz w:val="24"/>
          <w:szCs w:val="24"/>
        </w:rPr>
        <w:t>‘</w:t>
      </w:r>
      <w:r w:rsidRPr="002E5F4D">
        <w:rPr>
          <w:rFonts w:asciiTheme="majorBidi" w:hAnsiTheme="majorBidi" w:cstheme="majorBidi"/>
          <w:sz w:val="24"/>
          <w:szCs w:val="24"/>
        </w:rPr>
        <w:t>complex effects</w:t>
      </w:r>
      <w:r w:rsidR="00D857F3" w:rsidRPr="002E5F4D">
        <w:rPr>
          <w:rFonts w:asciiTheme="majorBidi" w:hAnsiTheme="majorBidi" w:cstheme="majorBidi"/>
          <w:sz w:val="24"/>
          <w:szCs w:val="24"/>
        </w:rPr>
        <w:t>’</w:t>
      </w:r>
      <w:r w:rsidR="00BE73BA" w:rsidRPr="002E5F4D">
        <w:rPr>
          <w:rFonts w:asciiTheme="majorBidi" w:hAnsiTheme="majorBidi" w:cstheme="majorBidi"/>
          <w:sz w:val="24"/>
          <w:szCs w:val="24"/>
        </w:rPr>
        <w:t xml:space="preserve"> or </w:t>
      </w:r>
      <w:r w:rsidR="006D7080" w:rsidRPr="002E5F4D">
        <w:rPr>
          <w:rFonts w:asciiTheme="majorBidi" w:hAnsiTheme="majorBidi" w:cstheme="majorBidi"/>
          <w:sz w:val="24"/>
          <w:szCs w:val="24"/>
        </w:rPr>
        <w:t>‘Complexity theory’</w:t>
      </w:r>
      <w:r w:rsidR="00BE73BA" w:rsidRPr="002E5F4D">
        <w:rPr>
          <w:rFonts w:asciiTheme="majorBidi" w:hAnsiTheme="majorBidi" w:cstheme="majorBidi"/>
          <w:sz w:val="24"/>
          <w:szCs w:val="24"/>
        </w:rPr>
        <w:t xml:space="preserve">. He identifies </w:t>
      </w:r>
      <w:r w:rsidR="006D7080" w:rsidRPr="002E5F4D">
        <w:rPr>
          <w:rFonts w:asciiTheme="majorBidi" w:hAnsiTheme="majorBidi" w:cstheme="majorBidi"/>
          <w:sz w:val="24"/>
          <w:szCs w:val="24"/>
        </w:rPr>
        <w:t>two families of nonlinear dynamic</w:t>
      </w:r>
      <w:r w:rsidR="00BE73BA" w:rsidRPr="002E5F4D">
        <w:rPr>
          <w:rFonts w:asciiTheme="majorBidi" w:hAnsiTheme="majorBidi" w:cstheme="majorBidi"/>
          <w:sz w:val="24"/>
          <w:szCs w:val="24"/>
        </w:rPr>
        <w:t>. The f</w:t>
      </w:r>
      <w:r w:rsidR="006D7080" w:rsidRPr="002E5F4D">
        <w:rPr>
          <w:rFonts w:asciiTheme="majorBidi" w:hAnsiTheme="majorBidi" w:cstheme="majorBidi"/>
          <w:sz w:val="24"/>
          <w:szCs w:val="24"/>
        </w:rPr>
        <w:t xml:space="preserve">irst family </w:t>
      </w:r>
      <w:r w:rsidR="00BE73BA" w:rsidRPr="002E5F4D">
        <w:rPr>
          <w:rFonts w:asciiTheme="majorBidi" w:hAnsiTheme="majorBidi" w:cstheme="majorBidi"/>
          <w:sz w:val="24"/>
          <w:szCs w:val="24"/>
        </w:rPr>
        <w:t>are</w:t>
      </w:r>
      <w:r w:rsidR="006D7080" w:rsidRPr="002E5F4D">
        <w:rPr>
          <w:rFonts w:asciiTheme="majorBidi" w:hAnsiTheme="majorBidi" w:cstheme="majorBidi"/>
          <w:sz w:val="24"/>
          <w:szCs w:val="24"/>
        </w:rPr>
        <w:t xml:space="preserve"> unintended consequences – rebound results and derivative </w:t>
      </w:r>
      <w:r w:rsidR="006919E1" w:rsidRPr="002E5F4D">
        <w:rPr>
          <w:rFonts w:asciiTheme="majorBidi" w:hAnsiTheme="majorBidi" w:cstheme="majorBidi"/>
          <w:sz w:val="24"/>
          <w:szCs w:val="24"/>
        </w:rPr>
        <w:t>products (can sprung due to the anarchical state</w:t>
      </w:r>
      <w:r w:rsidR="00D857F3" w:rsidRPr="002E5F4D">
        <w:rPr>
          <w:rFonts w:asciiTheme="majorBidi" w:hAnsiTheme="majorBidi" w:cstheme="majorBidi"/>
          <w:sz w:val="24"/>
          <w:szCs w:val="24"/>
        </w:rPr>
        <w:t xml:space="preserve"> of the international system</w:t>
      </w:r>
      <w:r w:rsidR="006919E1" w:rsidRPr="002E5F4D">
        <w:rPr>
          <w:rFonts w:asciiTheme="majorBidi" w:hAnsiTheme="majorBidi" w:cstheme="majorBidi"/>
          <w:sz w:val="24"/>
          <w:szCs w:val="24"/>
        </w:rPr>
        <w:t>)</w:t>
      </w:r>
      <w:r w:rsidR="00154006" w:rsidRPr="002E5F4D">
        <w:rPr>
          <w:rFonts w:asciiTheme="majorBidi" w:hAnsiTheme="majorBidi" w:cstheme="majorBidi"/>
          <w:sz w:val="24"/>
          <w:szCs w:val="24"/>
        </w:rPr>
        <w:t xml:space="preserve">. </w:t>
      </w:r>
      <w:r w:rsidR="00BE73BA" w:rsidRPr="002E5F4D">
        <w:rPr>
          <w:rFonts w:asciiTheme="majorBidi" w:hAnsiTheme="majorBidi" w:cstheme="majorBidi"/>
          <w:sz w:val="24"/>
          <w:szCs w:val="24"/>
        </w:rPr>
        <w:t>The s</w:t>
      </w:r>
      <w:r w:rsidR="006919E1" w:rsidRPr="002E5F4D">
        <w:rPr>
          <w:rFonts w:asciiTheme="majorBidi" w:hAnsiTheme="majorBidi" w:cstheme="majorBidi"/>
          <w:sz w:val="24"/>
          <w:szCs w:val="24"/>
        </w:rPr>
        <w:t>econd family</w:t>
      </w:r>
      <w:r w:rsidR="00BE73BA" w:rsidRPr="002E5F4D">
        <w:rPr>
          <w:rFonts w:asciiTheme="majorBidi" w:hAnsiTheme="majorBidi" w:cstheme="majorBidi"/>
          <w:sz w:val="24"/>
          <w:szCs w:val="24"/>
        </w:rPr>
        <w:t xml:space="preserve"> are</w:t>
      </w:r>
      <w:r w:rsidR="006919E1" w:rsidRPr="002E5F4D">
        <w:rPr>
          <w:rFonts w:asciiTheme="majorBidi" w:hAnsiTheme="majorBidi" w:cstheme="majorBidi"/>
          <w:sz w:val="24"/>
          <w:szCs w:val="24"/>
        </w:rPr>
        <w:t xml:space="preserve"> </w:t>
      </w:r>
      <w:r w:rsidR="009E0C8A" w:rsidRPr="002E5F4D">
        <w:rPr>
          <w:rFonts w:asciiTheme="majorBidi" w:hAnsiTheme="majorBidi" w:cstheme="majorBidi"/>
          <w:sz w:val="24"/>
          <w:szCs w:val="24"/>
        </w:rPr>
        <w:t>circuitous but intended consequences</w:t>
      </w:r>
      <w:r w:rsidR="00BE73BA" w:rsidRPr="002E5F4D">
        <w:rPr>
          <w:rFonts w:asciiTheme="majorBidi" w:hAnsiTheme="majorBidi" w:cstheme="majorBidi"/>
          <w:sz w:val="24"/>
          <w:szCs w:val="24"/>
        </w:rPr>
        <w:t>. This is also about inevitable but foreseeable effects.</w:t>
      </w:r>
      <w:r w:rsidR="009E0C8A" w:rsidRPr="002E5F4D">
        <w:rPr>
          <w:rFonts w:asciiTheme="majorBidi" w:hAnsiTheme="majorBidi" w:cstheme="majorBidi"/>
          <w:sz w:val="24"/>
          <w:szCs w:val="24"/>
        </w:rPr>
        <w:t xml:space="preserve"> </w:t>
      </w:r>
    </w:p>
    <w:p w14:paraId="201B4401" w14:textId="4BB43337" w:rsidR="00A52F43" w:rsidRPr="002E5F4D" w:rsidRDefault="00D859C1" w:rsidP="002E5F4D">
      <w:pPr>
        <w:spacing w:after="0" w:line="360" w:lineRule="auto"/>
        <w:ind w:firstLine="720"/>
        <w:jc w:val="both"/>
        <w:rPr>
          <w:rFonts w:asciiTheme="majorBidi" w:hAnsiTheme="majorBidi" w:cstheme="majorBidi"/>
          <w:sz w:val="24"/>
          <w:szCs w:val="24"/>
        </w:rPr>
      </w:pPr>
      <w:r w:rsidRPr="002E5F4D">
        <w:rPr>
          <w:rFonts w:asciiTheme="majorBidi" w:hAnsiTheme="majorBidi" w:cstheme="majorBidi"/>
          <w:sz w:val="24"/>
          <w:szCs w:val="24"/>
        </w:rPr>
        <w:t xml:space="preserve">Israeli rightly </w:t>
      </w:r>
      <w:r w:rsidR="00BE73BA" w:rsidRPr="002E5F4D">
        <w:rPr>
          <w:rFonts w:asciiTheme="majorBidi" w:hAnsiTheme="majorBidi" w:cstheme="majorBidi"/>
          <w:sz w:val="24"/>
          <w:szCs w:val="24"/>
        </w:rPr>
        <w:t>argue</w:t>
      </w:r>
      <w:r w:rsidRPr="002E5F4D">
        <w:rPr>
          <w:rFonts w:asciiTheme="majorBidi" w:hAnsiTheme="majorBidi" w:cstheme="majorBidi"/>
          <w:sz w:val="24"/>
          <w:szCs w:val="24"/>
        </w:rPr>
        <w:t xml:space="preserve"> that ‘the traditional focus of political science has been on the intended </w:t>
      </w:r>
      <w:r w:rsidR="002825C6" w:rsidRPr="002E5F4D">
        <w:rPr>
          <w:rFonts w:asciiTheme="majorBidi" w:hAnsiTheme="majorBidi" w:cstheme="majorBidi"/>
          <w:sz w:val="24"/>
          <w:szCs w:val="24"/>
        </w:rPr>
        <w:t>consequences of state actions’</w:t>
      </w:r>
      <w:r w:rsidR="00B13D74">
        <w:rPr>
          <w:rFonts w:asciiTheme="majorBidi" w:hAnsiTheme="majorBidi" w:cstheme="majorBidi"/>
          <w:sz w:val="24"/>
          <w:szCs w:val="24"/>
        </w:rPr>
        <w:t xml:space="preserve"> </w:t>
      </w:r>
      <w:r w:rsidR="002825C6" w:rsidRPr="002E5F4D">
        <w:rPr>
          <w:rFonts w:asciiTheme="majorBidi" w:hAnsiTheme="majorBidi" w:cstheme="majorBidi"/>
          <w:sz w:val="24"/>
          <w:szCs w:val="24"/>
        </w:rPr>
        <w:t>(p.18).</w:t>
      </w:r>
      <w:r w:rsidR="007B26E3" w:rsidRPr="002E5F4D">
        <w:rPr>
          <w:rFonts w:asciiTheme="majorBidi" w:hAnsiTheme="majorBidi" w:cstheme="majorBidi"/>
          <w:sz w:val="24"/>
          <w:szCs w:val="24"/>
        </w:rPr>
        <w:t xml:space="preserve"> </w:t>
      </w:r>
      <w:r w:rsidR="003B0661" w:rsidRPr="002E5F4D">
        <w:rPr>
          <w:rFonts w:asciiTheme="majorBidi" w:hAnsiTheme="majorBidi" w:cstheme="majorBidi"/>
          <w:sz w:val="24"/>
          <w:szCs w:val="24"/>
        </w:rPr>
        <w:t xml:space="preserve">This chapter is full with dozens of examples to prove </w:t>
      </w:r>
      <w:r w:rsidR="005045EB" w:rsidRPr="002E5F4D">
        <w:rPr>
          <w:rFonts w:asciiTheme="majorBidi" w:hAnsiTheme="majorBidi" w:cstheme="majorBidi"/>
          <w:sz w:val="24"/>
          <w:szCs w:val="24"/>
        </w:rPr>
        <w:t>t</w:t>
      </w:r>
      <w:r w:rsidR="00BE73BA" w:rsidRPr="002E5F4D">
        <w:rPr>
          <w:rFonts w:asciiTheme="majorBidi" w:hAnsiTheme="majorBidi" w:cstheme="majorBidi"/>
          <w:sz w:val="24"/>
          <w:szCs w:val="24"/>
        </w:rPr>
        <w:t>his</w:t>
      </w:r>
      <w:r w:rsidR="003B0661" w:rsidRPr="002E5F4D">
        <w:rPr>
          <w:rFonts w:asciiTheme="majorBidi" w:hAnsiTheme="majorBidi" w:cstheme="majorBidi"/>
          <w:sz w:val="24"/>
          <w:szCs w:val="24"/>
        </w:rPr>
        <w:t xml:space="preserve"> theoretical argument. It encourage</w:t>
      </w:r>
      <w:r w:rsidR="00BE73BA" w:rsidRPr="002E5F4D">
        <w:rPr>
          <w:rFonts w:asciiTheme="majorBidi" w:hAnsiTheme="majorBidi" w:cstheme="majorBidi"/>
          <w:sz w:val="24"/>
          <w:szCs w:val="24"/>
        </w:rPr>
        <w:t>s</w:t>
      </w:r>
      <w:r w:rsidR="003B0661" w:rsidRPr="002E5F4D">
        <w:rPr>
          <w:rFonts w:asciiTheme="majorBidi" w:hAnsiTheme="majorBidi" w:cstheme="majorBidi"/>
          <w:sz w:val="24"/>
          <w:szCs w:val="24"/>
        </w:rPr>
        <w:t xml:space="preserve"> </w:t>
      </w:r>
      <w:r w:rsidR="00BE73BA" w:rsidRPr="002E5F4D">
        <w:rPr>
          <w:rFonts w:asciiTheme="majorBidi" w:hAnsiTheme="majorBidi" w:cstheme="majorBidi"/>
          <w:sz w:val="24"/>
          <w:szCs w:val="24"/>
        </w:rPr>
        <w:t xml:space="preserve">the reader </w:t>
      </w:r>
      <w:r w:rsidR="003B0661" w:rsidRPr="002E5F4D">
        <w:rPr>
          <w:rFonts w:asciiTheme="majorBidi" w:hAnsiTheme="majorBidi" w:cstheme="majorBidi"/>
          <w:sz w:val="24"/>
          <w:szCs w:val="24"/>
        </w:rPr>
        <w:t xml:space="preserve">to open </w:t>
      </w:r>
      <w:r w:rsidR="00BE73BA" w:rsidRPr="002E5F4D">
        <w:rPr>
          <w:rFonts w:asciiTheme="majorBidi" w:hAnsiTheme="majorBidi" w:cstheme="majorBidi"/>
          <w:sz w:val="24"/>
          <w:szCs w:val="24"/>
        </w:rPr>
        <w:t>the</w:t>
      </w:r>
      <w:r w:rsidR="003B0661" w:rsidRPr="002E5F4D">
        <w:rPr>
          <w:rFonts w:asciiTheme="majorBidi" w:hAnsiTheme="majorBidi" w:cstheme="majorBidi"/>
          <w:sz w:val="24"/>
          <w:szCs w:val="24"/>
        </w:rPr>
        <w:t xml:space="preserve"> mind in future analysis </w:t>
      </w:r>
      <w:r w:rsidR="00BE73BA" w:rsidRPr="002E5F4D">
        <w:rPr>
          <w:rFonts w:asciiTheme="majorBidi" w:hAnsiTheme="majorBidi" w:cstheme="majorBidi"/>
          <w:sz w:val="24"/>
          <w:szCs w:val="24"/>
        </w:rPr>
        <w:t xml:space="preserve">when analyzing </w:t>
      </w:r>
      <w:r w:rsidR="003B0661" w:rsidRPr="002E5F4D">
        <w:rPr>
          <w:rFonts w:asciiTheme="majorBidi" w:hAnsiTheme="majorBidi" w:cstheme="majorBidi"/>
          <w:sz w:val="24"/>
          <w:szCs w:val="24"/>
        </w:rPr>
        <w:t xml:space="preserve">consequences. </w:t>
      </w:r>
      <w:r w:rsidR="00200B4D" w:rsidRPr="002E5F4D">
        <w:rPr>
          <w:rFonts w:asciiTheme="majorBidi" w:hAnsiTheme="majorBidi" w:cstheme="majorBidi" w:hint="cs"/>
          <w:sz w:val="24"/>
          <w:szCs w:val="24"/>
        </w:rPr>
        <w:t>R</w:t>
      </w:r>
      <w:r w:rsidR="00200B4D" w:rsidRPr="002E5F4D">
        <w:rPr>
          <w:rFonts w:asciiTheme="majorBidi" w:hAnsiTheme="majorBidi" w:cstheme="majorBidi"/>
          <w:sz w:val="24"/>
          <w:szCs w:val="24"/>
        </w:rPr>
        <w:t>ebound results are explained as ‘human actions that turn to be detrimental or costly in a manner unanticipated by the policy actor’</w:t>
      </w:r>
      <w:r w:rsidR="00B13D74">
        <w:rPr>
          <w:rFonts w:asciiTheme="majorBidi" w:hAnsiTheme="majorBidi" w:cstheme="majorBidi"/>
          <w:sz w:val="24"/>
          <w:szCs w:val="24"/>
        </w:rPr>
        <w:t xml:space="preserve"> </w:t>
      </w:r>
      <w:r w:rsidR="00200B4D" w:rsidRPr="002E5F4D">
        <w:rPr>
          <w:rFonts w:asciiTheme="majorBidi" w:hAnsiTheme="majorBidi" w:cstheme="majorBidi"/>
          <w:sz w:val="24"/>
          <w:szCs w:val="24"/>
        </w:rPr>
        <w:t xml:space="preserve">(p.18) for </w:t>
      </w:r>
      <w:r w:rsidR="00B13D74" w:rsidRPr="002E5F4D">
        <w:rPr>
          <w:rFonts w:asciiTheme="majorBidi" w:hAnsiTheme="majorBidi" w:cstheme="majorBidi"/>
          <w:sz w:val="24"/>
          <w:szCs w:val="24"/>
        </w:rPr>
        <w:t>example the</w:t>
      </w:r>
      <w:r w:rsidR="00200B4D" w:rsidRPr="002E5F4D">
        <w:rPr>
          <w:rFonts w:asciiTheme="majorBidi" w:hAnsiTheme="majorBidi" w:cstheme="majorBidi"/>
          <w:sz w:val="24"/>
          <w:szCs w:val="24"/>
        </w:rPr>
        <w:t xml:space="preserve"> case of </w:t>
      </w:r>
      <w:proofErr w:type="spellStart"/>
      <w:r w:rsidR="00200B4D" w:rsidRPr="002E5F4D">
        <w:rPr>
          <w:rFonts w:asciiTheme="majorBidi" w:hAnsiTheme="majorBidi" w:cstheme="majorBidi"/>
          <w:sz w:val="24"/>
          <w:szCs w:val="24"/>
        </w:rPr>
        <w:t>Herz</w:t>
      </w:r>
      <w:proofErr w:type="spellEnd"/>
      <w:r w:rsidR="005045EB" w:rsidRPr="002E5F4D">
        <w:rPr>
          <w:rFonts w:asciiTheme="majorBidi" w:hAnsiTheme="majorBidi" w:cstheme="majorBidi"/>
          <w:sz w:val="24"/>
          <w:szCs w:val="24"/>
        </w:rPr>
        <w:t xml:space="preserve"> theory</w:t>
      </w:r>
      <w:r w:rsidR="00200B4D" w:rsidRPr="002E5F4D">
        <w:rPr>
          <w:rFonts w:asciiTheme="majorBidi" w:hAnsiTheme="majorBidi" w:cstheme="majorBidi"/>
          <w:sz w:val="24"/>
          <w:szCs w:val="24"/>
        </w:rPr>
        <w:t xml:space="preserve"> </w:t>
      </w:r>
      <w:r w:rsidR="005045EB" w:rsidRPr="002E5F4D">
        <w:rPr>
          <w:rFonts w:asciiTheme="majorBidi" w:hAnsiTheme="majorBidi" w:cstheme="majorBidi"/>
          <w:sz w:val="24"/>
          <w:szCs w:val="24"/>
        </w:rPr>
        <w:t xml:space="preserve">on </w:t>
      </w:r>
      <w:r w:rsidR="00200B4D" w:rsidRPr="002E5F4D">
        <w:rPr>
          <w:rFonts w:asciiTheme="majorBidi" w:hAnsiTheme="majorBidi" w:cstheme="majorBidi"/>
          <w:sz w:val="24"/>
          <w:szCs w:val="24"/>
        </w:rPr>
        <w:t>security dilemma</w:t>
      </w:r>
      <w:r w:rsidR="008E2EE4" w:rsidRPr="002E5F4D">
        <w:rPr>
          <w:rFonts w:asciiTheme="majorBidi" w:hAnsiTheme="majorBidi" w:cstheme="majorBidi"/>
          <w:sz w:val="24"/>
          <w:szCs w:val="24"/>
        </w:rPr>
        <w:t xml:space="preserve"> of states</w:t>
      </w:r>
      <w:r w:rsidR="00200B4D" w:rsidRPr="002E5F4D">
        <w:rPr>
          <w:rFonts w:asciiTheme="majorBidi" w:hAnsiTheme="majorBidi" w:cstheme="majorBidi"/>
          <w:sz w:val="24"/>
          <w:szCs w:val="24"/>
        </w:rPr>
        <w:t xml:space="preserve">. </w:t>
      </w:r>
      <w:r w:rsidR="00A52F43" w:rsidRPr="002E5F4D">
        <w:rPr>
          <w:rFonts w:asciiTheme="majorBidi" w:hAnsiTheme="majorBidi" w:cstheme="majorBidi"/>
          <w:sz w:val="24"/>
          <w:szCs w:val="24"/>
        </w:rPr>
        <w:t xml:space="preserve">The second consequences are </w:t>
      </w:r>
      <w:r w:rsidR="00A52F43" w:rsidRPr="002E5F4D">
        <w:rPr>
          <w:rFonts w:asciiTheme="majorBidi" w:hAnsiTheme="majorBidi" w:cstheme="majorBidi" w:hint="cs"/>
          <w:sz w:val="24"/>
          <w:szCs w:val="24"/>
        </w:rPr>
        <w:t>D</w:t>
      </w:r>
      <w:r w:rsidR="00A52F43" w:rsidRPr="002E5F4D">
        <w:rPr>
          <w:rFonts w:asciiTheme="majorBidi" w:hAnsiTheme="majorBidi" w:cstheme="majorBidi"/>
          <w:sz w:val="24"/>
          <w:szCs w:val="24"/>
        </w:rPr>
        <w:t xml:space="preserve">erivative products </w:t>
      </w:r>
      <w:r w:rsidR="00BE73BA" w:rsidRPr="002E5F4D">
        <w:rPr>
          <w:rFonts w:asciiTheme="majorBidi" w:hAnsiTheme="majorBidi" w:cstheme="majorBidi"/>
          <w:sz w:val="24"/>
          <w:szCs w:val="24"/>
        </w:rPr>
        <w:t xml:space="preserve">that </w:t>
      </w:r>
      <w:r w:rsidR="00A52F43" w:rsidRPr="002E5F4D">
        <w:rPr>
          <w:rFonts w:asciiTheme="majorBidi" w:hAnsiTheme="majorBidi" w:cstheme="majorBidi"/>
          <w:sz w:val="24"/>
          <w:szCs w:val="24"/>
        </w:rPr>
        <w:t>are outcomes</w:t>
      </w:r>
      <w:r w:rsidR="00BE73BA" w:rsidRPr="002E5F4D">
        <w:rPr>
          <w:rFonts w:asciiTheme="majorBidi" w:hAnsiTheme="majorBidi" w:cstheme="majorBidi"/>
          <w:sz w:val="24"/>
          <w:szCs w:val="24"/>
        </w:rPr>
        <w:t xml:space="preserve"> which can be defined also as </w:t>
      </w:r>
      <w:r w:rsidR="00A52F43" w:rsidRPr="002E5F4D">
        <w:rPr>
          <w:rFonts w:asciiTheme="majorBidi" w:hAnsiTheme="majorBidi" w:cstheme="majorBidi"/>
          <w:sz w:val="24"/>
          <w:szCs w:val="24"/>
        </w:rPr>
        <w:t xml:space="preserve">‘simply of the track’ of the original plan. As such they can be positive, </w:t>
      </w:r>
      <w:r w:rsidR="00A52F43" w:rsidRPr="002E5F4D">
        <w:rPr>
          <w:rFonts w:asciiTheme="majorBidi" w:hAnsiTheme="majorBidi" w:cstheme="majorBidi"/>
          <w:sz w:val="24"/>
          <w:szCs w:val="24"/>
        </w:rPr>
        <w:lastRenderedPageBreak/>
        <w:t xml:space="preserve">neutral or negative. </w:t>
      </w:r>
      <w:r w:rsidR="00F43F8B" w:rsidRPr="002E5F4D">
        <w:rPr>
          <w:rFonts w:asciiTheme="majorBidi" w:hAnsiTheme="majorBidi" w:cstheme="majorBidi" w:hint="cs"/>
          <w:sz w:val="24"/>
          <w:szCs w:val="24"/>
        </w:rPr>
        <w:t>T</w:t>
      </w:r>
      <w:r w:rsidR="00F43F8B" w:rsidRPr="002E5F4D">
        <w:rPr>
          <w:rFonts w:asciiTheme="majorBidi" w:hAnsiTheme="majorBidi" w:cstheme="majorBidi"/>
          <w:sz w:val="24"/>
          <w:szCs w:val="24"/>
        </w:rPr>
        <w:t xml:space="preserve">his can also be explained as indirect consequences. The balance of Power </w:t>
      </w:r>
      <w:r w:rsidR="007B26E3" w:rsidRPr="002E5F4D">
        <w:rPr>
          <w:rFonts w:asciiTheme="majorBidi" w:hAnsiTheme="majorBidi" w:cstheme="majorBidi"/>
          <w:sz w:val="24"/>
          <w:szCs w:val="24"/>
        </w:rPr>
        <w:t xml:space="preserve">as </w:t>
      </w:r>
      <w:r w:rsidR="00F43F8B" w:rsidRPr="002E5F4D">
        <w:rPr>
          <w:rFonts w:asciiTheme="majorBidi" w:hAnsiTheme="majorBidi" w:cstheme="majorBidi"/>
          <w:sz w:val="24"/>
          <w:szCs w:val="24"/>
        </w:rPr>
        <w:t xml:space="preserve">produced by </w:t>
      </w:r>
      <w:r w:rsidR="007B26E3" w:rsidRPr="002E5F4D">
        <w:rPr>
          <w:rFonts w:asciiTheme="majorBidi" w:hAnsiTheme="majorBidi" w:cstheme="majorBidi"/>
          <w:sz w:val="24"/>
          <w:szCs w:val="24"/>
        </w:rPr>
        <w:t xml:space="preserve">international </w:t>
      </w:r>
      <w:r w:rsidR="00F43F8B" w:rsidRPr="002E5F4D">
        <w:rPr>
          <w:rFonts w:asciiTheme="majorBidi" w:hAnsiTheme="majorBidi" w:cstheme="majorBidi"/>
          <w:sz w:val="24"/>
          <w:szCs w:val="24"/>
        </w:rPr>
        <w:t>anarch</w:t>
      </w:r>
      <w:r w:rsidR="008E2EE4" w:rsidRPr="002E5F4D">
        <w:rPr>
          <w:rFonts w:asciiTheme="majorBidi" w:hAnsiTheme="majorBidi" w:cstheme="majorBidi"/>
          <w:sz w:val="24"/>
          <w:szCs w:val="24"/>
        </w:rPr>
        <w:t>y is an example</w:t>
      </w:r>
      <w:r w:rsidR="007B26E3" w:rsidRPr="002E5F4D">
        <w:rPr>
          <w:rFonts w:asciiTheme="majorBidi" w:hAnsiTheme="majorBidi" w:cstheme="majorBidi" w:hint="cs"/>
          <w:sz w:val="24"/>
          <w:szCs w:val="24"/>
          <w:rtl/>
        </w:rPr>
        <w:t xml:space="preserve"> </w:t>
      </w:r>
      <w:r w:rsidR="007B26E3" w:rsidRPr="002E5F4D">
        <w:rPr>
          <w:rFonts w:asciiTheme="majorBidi" w:hAnsiTheme="majorBidi" w:cstheme="majorBidi"/>
          <w:sz w:val="24"/>
          <w:szCs w:val="24"/>
        </w:rPr>
        <w:t>(pp. 24-25)</w:t>
      </w:r>
      <w:r w:rsidR="00F43F8B" w:rsidRPr="002E5F4D">
        <w:rPr>
          <w:rFonts w:asciiTheme="majorBidi" w:hAnsiTheme="majorBidi" w:cstheme="majorBidi"/>
          <w:sz w:val="24"/>
          <w:szCs w:val="24"/>
        </w:rPr>
        <w:t xml:space="preserve">. </w:t>
      </w:r>
    </w:p>
    <w:p w14:paraId="6F7040C0" w14:textId="2B075644" w:rsidR="00A52F43" w:rsidRPr="002E5F4D" w:rsidRDefault="003B0661" w:rsidP="002E5F4D">
      <w:pPr>
        <w:spacing w:after="0" w:line="360" w:lineRule="auto"/>
        <w:ind w:firstLine="720"/>
        <w:jc w:val="both"/>
        <w:rPr>
          <w:rFonts w:asciiTheme="majorBidi" w:hAnsiTheme="majorBidi" w:cstheme="majorBidi"/>
          <w:sz w:val="24"/>
          <w:szCs w:val="24"/>
          <w:rtl/>
        </w:rPr>
      </w:pPr>
      <w:r w:rsidRPr="002E5F4D">
        <w:rPr>
          <w:rFonts w:asciiTheme="majorBidi" w:hAnsiTheme="majorBidi" w:cstheme="majorBidi"/>
          <w:sz w:val="24"/>
          <w:szCs w:val="24"/>
        </w:rPr>
        <w:t xml:space="preserve">Complexity of intended results which are circuitous </w:t>
      </w:r>
      <w:r w:rsidR="00B827E2" w:rsidRPr="002E5F4D">
        <w:rPr>
          <w:rFonts w:asciiTheme="majorBidi" w:hAnsiTheme="majorBidi" w:cstheme="majorBidi"/>
          <w:sz w:val="24"/>
          <w:szCs w:val="24"/>
        </w:rPr>
        <w:t>is important notice by the author. It shows that looking for one particular result as a linear process narrow our thinking. In practice ‘foreign policy manipulation is the effort of a group…to structure a situation in a manner that maximizes the chances of a favorable outcome.’ (p. 31)</w:t>
      </w:r>
      <w:r w:rsidR="008E2EE4" w:rsidRPr="002E5F4D">
        <w:rPr>
          <w:rFonts w:asciiTheme="majorBidi" w:hAnsiTheme="majorBidi" w:cstheme="majorBidi"/>
          <w:sz w:val="24"/>
          <w:szCs w:val="24"/>
        </w:rPr>
        <w:t>.</w:t>
      </w:r>
    </w:p>
    <w:p w14:paraId="4AD7A5E7" w14:textId="36655E75" w:rsidR="0062560C" w:rsidRPr="002E5F4D" w:rsidRDefault="00F40EED" w:rsidP="002E5F4D">
      <w:pPr>
        <w:spacing w:after="0" w:line="360" w:lineRule="auto"/>
        <w:ind w:firstLine="720"/>
        <w:jc w:val="both"/>
        <w:rPr>
          <w:rFonts w:asciiTheme="majorBidi" w:hAnsiTheme="majorBidi" w:cstheme="majorBidi"/>
          <w:sz w:val="24"/>
          <w:szCs w:val="24"/>
          <w:rtl/>
        </w:rPr>
      </w:pPr>
      <w:r w:rsidRPr="002E5F4D">
        <w:rPr>
          <w:rFonts w:asciiTheme="majorBidi" w:hAnsiTheme="majorBidi" w:cstheme="majorBidi"/>
          <w:sz w:val="24"/>
          <w:szCs w:val="24"/>
        </w:rPr>
        <w:t xml:space="preserve">Chapter </w:t>
      </w:r>
      <w:r w:rsidR="00AB532C" w:rsidRPr="002E5F4D">
        <w:rPr>
          <w:rFonts w:asciiTheme="majorBidi" w:hAnsiTheme="majorBidi" w:cstheme="majorBidi"/>
          <w:sz w:val="24"/>
          <w:szCs w:val="24"/>
        </w:rPr>
        <w:t>3</w:t>
      </w:r>
      <w:r w:rsidRPr="002E5F4D">
        <w:rPr>
          <w:rFonts w:asciiTheme="majorBidi" w:hAnsiTheme="majorBidi" w:cstheme="majorBidi"/>
          <w:sz w:val="24"/>
          <w:szCs w:val="24"/>
        </w:rPr>
        <w:t xml:space="preserve"> </w:t>
      </w:r>
      <w:r w:rsidR="00AB532C" w:rsidRPr="002E5F4D">
        <w:rPr>
          <w:rFonts w:asciiTheme="majorBidi" w:hAnsiTheme="majorBidi" w:cstheme="majorBidi"/>
          <w:sz w:val="24"/>
          <w:szCs w:val="24"/>
        </w:rPr>
        <w:t xml:space="preserve">develop the theory even further writing on </w:t>
      </w:r>
      <w:r w:rsidRPr="002E5F4D">
        <w:rPr>
          <w:rFonts w:asciiTheme="majorBidi" w:hAnsiTheme="majorBidi" w:cstheme="majorBidi"/>
          <w:sz w:val="24"/>
          <w:szCs w:val="24"/>
        </w:rPr>
        <w:t>complex-causality of I</w:t>
      </w:r>
      <w:r w:rsidR="00F2025E" w:rsidRPr="002E5F4D">
        <w:rPr>
          <w:rFonts w:asciiTheme="majorBidi" w:hAnsiTheme="majorBidi" w:cstheme="majorBidi"/>
          <w:sz w:val="24"/>
          <w:szCs w:val="24"/>
        </w:rPr>
        <w:t>nternational Relations</w:t>
      </w:r>
      <w:r w:rsidRPr="002E5F4D">
        <w:rPr>
          <w:rFonts w:asciiTheme="majorBidi" w:hAnsiTheme="majorBidi" w:cstheme="majorBidi"/>
          <w:sz w:val="24"/>
          <w:szCs w:val="24"/>
        </w:rPr>
        <w:t xml:space="preserve"> </w:t>
      </w:r>
      <w:r w:rsidR="00584415" w:rsidRPr="002E5F4D">
        <w:rPr>
          <w:rFonts w:asciiTheme="majorBidi" w:hAnsiTheme="majorBidi" w:cstheme="majorBidi"/>
          <w:sz w:val="24"/>
          <w:szCs w:val="24"/>
        </w:rPr>
        <w:t>and may be of value to f</w:t>
      </w:r>
      <w:r w:rsidRPr="002E5F4D">
        <w:rPr>
          <w:rFonts w:asciiTheme="majorBidi" w:hAnsiTheme="majorBidi" w:cstheme="majorBidi"/>
          <w:sz w:val="24"/>
          <w:szCs w:val="24"/>
        </w:rPr>
        <w:t>uture writers on topic</w:t>
      </w:r>
      <w:r w:rsidR="00584415" w:rsidRPr="002E5F4D">
        <w:rPr>
          <w:rFonts w:asciiTheme="majorBidi" w:hAnsiTheme="majorBidi" w:cstheme="majorBidi"/>
          <w:sz w:val="24"/>
          <w:szCs w:val="24"/>
        </w:rPr>
        <w:t>s</w:t>
      </w:r>
      <w:r w:rsidRPr="002E5F4D">
        <w:rPr>
          <w:rFonts w:asciiTheme="majorBidi" w:hAnsiTheme="majorBidi" w:cstheme="majorBidi"/>
          <w:sz w:val="24"/>
          <w:szCs w:val="24"/>
        </w:rPr>
        <w:t xml:space="preserve"> of foreign policy, international politics and security in their analysis. </w:t>
      </w:r>
      <w:r w:rsidR="00584415" w:rsidRPr="002E5F4D">
        <w:rPr>
          <w:rFonts w:asciiTheme="majorBidi" w:hAnsiTheme="majorBidi" w:cstheme="majorBidi"/>
          <w:sz w:val="24"/>
          <w:szCs w:val="24"/>
        </w:rPr>
        <w:t xml:space="preserve">These characteristics includes </w:t>
      </w:r>
      <w:r w:rsidR="00342471" w:rsidRPr="002E5F4D">
        <w:rPr>
          <w:rFonts w:asciiTheme="majorBidi" w:hAnsiTheme="majorBidi" w:cstheme="majorBidi"/>
          <w:sz w:val="24"/>
          <w:szCs w:val="24"/>
        </w:rPr>
        <w:t>that the world affairs</w:t>
      </w:r>
      <w:r w:rsidR="00AB532C" w:rsidRPr="002E5F4D">
        <w:rPr>
          <w:rFonts w:asciiTheme="majorBidi" w:hAnsiTheme="majorBidi" w:cstheme="majorBidi"/>
          <w:sz w:val="24"/>
          <w:szCs w:val="24"/>
        </w:rPr>
        <w:t xml:space="preserve">, the power of ideas, emotions, the mechanisms that nourish the system such as ripeness for change as a result of an event, the feedback to the system and finally the different outcomes (in plural) that can emerge from a single action. Taken together, chapter 2 and 3 produces a conceptual framework for complex effects analysis rather than linear effects. </w:t>
      </w:r>
    </w:p>
    <w:p w14:paraId="298A9D82" w14:textId="31D124D3" w:rsidR="0062560C" w:rsidRPr="002E5F4D" w:rsidRDefault="00D04C32" w:rsidP="002E5F4D">
      <w:pPr>
        <w:spacing w:after="0" w:line="360" w:lineRule="auto"/>
        <w:ind w:firstLine="720"/>
        <w:jc w:val="both"/>
        <w:rPr>
          <w:rFonts w:asciiTheme="majorBidi" w:hAnsiTheme="majorBidi" w:cstheme="majorBidi"/>
          <w:sz w:val="24"/>
          <w:szCs w:val="24"/>
          <w:rtl/>
        </w:rPr>
      </w:pPr>
      <w:r w:rsidRPr="002E5F4D">
        <w:rPr>
          <w:rFonts w:asciiTheme="majorBidi" w:hAnsiTheme="majorBidi" w:cstheme="majorBidi"/>
          <w:sz w:val="24"/>
          <w:szCs w:val="24"/>
        </w:rPr>
        <w:t xml:space="preserve">The book has six case studies (chapters 4 to 9) all from the Middle East during the Cold War. Two cases </w:t>
      </w:r>
      <w:r w:rsidR="00F2025E" w:rsidRPr="002E5F4D">
        <w:rPr>
          <w:rFonts w:asciiTheme="majorBidi" w:hAnsiTheme="majorBidi" w:cstheme="majorBidi"/>
          <w:sz w:val="24"/>
          <w:szCs w:val="24"/>
        </w:rPr>
        <w:t xml:space="preserve">are provided </w:t>
      </w:r>
      <w:r w:rsidRPr="002E5F4D">
        <w:rPr>
          <w:rFonts w:asciiTheme="majorBidi" w:hAnsiTheme="majorBidi" w:cstheme="majorBidi"/>
          <w:sz w:val="24"/>
          <w:szCs w:val="24"/>
        </w:rPr>
        <w:t xml:space="preserve">for each theoretical argument. Ch. 4 and 5 are on unintended consequences and </w:t>
      </w:r>
      <w:r w:rsidR="00F2025E" w:rsidRPr="002E5F4D">
        <w:rPr>
          <w:rFonts w:asciiTheme="majorBidi" w:hAnsiTheme="majorBidi" w:cstheme="majorBidi"/>
          <w:sz w:val="24"/>
          <w:szCs w:val="24"/>
        </w:rPr>
        <w:t>‘</w:t>
      </w:r>
      <w:r w:rsidRPr="002E5F4D">
        <w:rPr>
          <w:rFonts w:asciiTheme="majorBidi" w:hAnsiTheme="majorBidi" w:cstheme="majorBidi"/>
          <w:sz w:val="24"/>
          <w:szCs w:val="24"/>
        </w:rPr>
        <w:t xml:space="preserve">rebound </w:t>
      </w:r>
      <w:proofErr w:type="gramStart"/>
      <w:r w:rsidRPr="002E5F4D">
        <w:rPr>
          <w:rFonts w:asciiTheme="majorBidi" w:hAnsiTheme="majorBidi" w:cstheme="majorBidi"/>
          <w:sz w:val="24"/>
          <w:szCs w:val="24"/>
        </w:rPr>
        <w:t>results</w:t>
      </w:r>
      <w:r w:rsidR="00F2025E" w:rsidRPr="002E5F4D">
        <w:rPr>
          <w:rFonts w:asciiTheme="majorBidi" w:hAnsiTheme="majorBidi" w:cstheme="majorBidi"/>
          <w:sz w:val="24"/>
          <w:szCs w:val="24"/>
        </w:rPr>
        <w:t>’</w:t>
      </w:r>
      <w:proofErr w:type="gramEnd"/>
      <w:r w:rsidR="00F2025E" w:rsidRPr="002E5F4D">
        <w:rPr>
          <w:rFonts w:asciiTheme="majorBidi" w:hAnsiTheme="majorBidi" w:cstheme="majorBidi"/>
          <w:sz w:val="24"/>
          <w:szCs w:val="24"/>
        </w:rPr>
        <w:t xml:space="preserve">. </w:t>
      </w:r>
      <w:r w:rsidRPr="002E5F4D">
        <w:rPr>
          <w:rFonts w:asciiTheme="majorBidi" w:hAnsiTheme="majorBidi" w:cstheme="majorBidi"/>
          <w:sz w:val="24"/>
          <w:szCs w:val="24"/>
        </w:rPr>
        <w:t xml:space="preserve">Chapter six and seven are on unintended consequences and </w:t>
      </w:r>
      <w:r w:rsidR="00F2025E" w:rsidRPr="002E5F4D">
        <w:rPr>
          <w:rFonts w:asciiTheme="majorBidi" w:hAnsiTheme="majorBidi" w:cstheme="majorBidi"/>
          <w:sz w:val="24"/>
          <w:szCs w:val="24"/>
        </w:rPr>
        <w:t>‘</w:t>
      </w:r>
      <w:r w:rsidRPr="002E5F4D">
        <w:rPr>
          <w:rFonts w:asciiTheme="majorBidi" w:hAnsiTheme="majorBidi" w:cstheme="majorBidi"/>
          <w:sz w:val="24"/>
          <w:szCs w:val="24"/>
        </w:rPr>
        <w:t>derivative products</w:t>
      </w:r>
      <w:r w:rsidR="00F2025E" w:rsidRPr="002E5F4D">
        <w:rPr>
          <w:rFonts w:asciiTheme="majorBidi" w:hAnsiTheme="majorBidi" w:cstheme="majorBidi"/>
          <w:sz w:val="24"/>
          <w:szCs w:val="24"/>
        </w:rPr>
        <w:t>’</w:t>
      </w:r>
      <w:r w:rsidRPr="002E5F4D">
        <w:rPr>
          <w:rFonts w:asciiTheme="majorBidi" w:hAnsiTheme="majorBidi" w:cstheme="majorBidi"/>
          <w:sz w:val="24"/>
          <w:szCs w:val="24"/>
        </w:rPr>
        <w:t>, chapters eight and nine are on intended consequences.</w:t>
      </w:r>
      <w:r w:rsidR="00642754" w:rsidRPr="002E5F4D">
        <w:rPr>
          <w:rFonts w:asciiTheme="majorBidi" w:hAnsiTheme="majorBidi" w:cstheme="majorBidi"/>
          <w:sz w:val="24"/>
          <w:szCs w:val="24"/>
        </w:rPr>
        <w:t xml:space="preserve"> </w:t>
      </w:r>
      <w:r w:rsidR="0062560C" w:rsidRPr="002E5F4D">
        <w:rPr>
          <w:rFonts w:asciiTheme="majorBidi" w:hAnsiTheme="majorBidi" w:cstheme="majorBidi"/>
          <w:sz w:val="24"/>
          <w:szCs w:val="24"/>
        </w:rPr>
        <w:t>Methodologically</w:t>
      </w:r>
      <w:r w:rsidR="00642754" w:rsidRPr="002E5F4D">
        <w:rPr>
          <w:rFonts w:asciiTheme="majorBidi" w:hAnsiTheme="majorBidi" w:cstheme="majorBidi"/>
          <w:sz w:val="24"/>
          <w:szCs w:val="24"/>
        </w:rPr>
        <w:t>,</w:t>
      </w:r>
      <w:r w:rsidR="0062560C" w:rsidRPr="002E5F4D">
        <w:rPr>
          <w:rFonts w:asciiTheme="majorBidi" w:hAnsiTheme="majorBidi" w:cstheme="majorBidi"/>
          <w:sz w:val="24"/>
          <w:szCs w:val="24"/>
        </w:rPr>
        <w:t xml:space="preserve"> this work is </w:t>
      </w:r>
      <w:r w:rsidR="00642754" w:rsidRPr="002E5F4D">
        <w:rPr>
          <w:rFonts w:asciiTheme="majorBidi" w:hAnsiTheme="majorBidi" w:cstheme="majorBidi"/>
          <w:sz w:val="24"/>
          <w:szCs w:val="24"/>
        </w:rPr>
        <w:t xml:space="preserve">based </w:t>
      </w:r>
      <w:r w:rsidR="0062560C" w:rsidRPr="002E5F4D">
        <w:rPr>
          <w:rFonts w:asciiTheme="majorBidi" w:hAnsiTheme="majorBidi" w:cstheme="majorBidi"/>
          <w:sz w:val="24"/>
          <w:szCs w:val="24"/>
        </w:rPr>
        <w:t xml:space="preserve">mainly on secondary published sources on the </w:t>
      </w:r>
      <w:r w:rsidR="00642754" w:rsidRPr="002E5F4D">
        <w:rPr>
          <w:rFonts w:asciiTheme="majorBidi" w:hAnsiTheme="majorBidi" w:cstheme="majorBidi"/>
          <w:sz w:val="24"/>
          <w:szCs w:val="24"/>
        </w:rPr>
        <w:t>s</w:t>
      </w:r>
      <w:r w:rsidR="0062560C" w:rsidRPr="002E5F4D">
        <w:rPr>
          <w:rFonts w:asciiTheme="majorBidi" w:hAnsiTheme="majorBidi" w:cstheme="majorBidi"/>
          <w:sz w:val="24"/>
          <w:szCs w:val="24"/>
        </w:rPr>
        <w:t>elected case studies. Therefore</w:t>
      </w:r>
      <w:r w:rsidR="00642754" w:rsidRPr="002E5F4D">
        <w:rPr>
          <w:rFonts w:asciiTheme="majorBidi" w:hAnsiTheme="majorBidi" w:cstheme="majorBidi"/>
          <w:sz w:val="24"/>
          <w:szCs w:val="24"/>
        </w:rPr>
        <w:t>,</w:t>
      </w:r>
      <w:r w:rsidR="0062560C" w:rsidRPr="002E5F4D">
        <w:rPr>
          <w:rFonts w:asciiTheme="majorBidi" w:hAnsiTheme="majorBidi" w:cstheme="majorBidi"/>
          <w:sz w:val="24"/>
          <w:szCs w:val="24"/>
        </w:rPr>
        <w:t xml:space="preserve"> the careful reader will find that it lacks in both the analysis of what actually the decision makers/agencies expected and how they posteriori assessed the consequences of their actions. </w:t>
      </w:r>
      <w:r w:rsidR="00C971CB" w:rsidRPr="002E5F4D">
        <w:rPr>
          <w:rFonts w:asciiTheme="majorBidi" w:hAnsiTheme="majorBidi" w:cstheme="majorBidi"/>
          <w:sz w:val="24"/>
          <w:szCs w:val="24"/>
        </w:rPr>
        <w:tab/>
      </w:r>
    </w:p>
    <w:p w14:paraId="35007774" w14:textId="06A6C5AA" w:rsidR="00AA6383" w:rsidRPr="002E5F4D" w:rsidRDefault="00E8633C" w:rsidP="002E5F4D">
      <w:pPr>
        <w:spacing w:after="0" w:line="360" w:lineRule="auto"/>
        <w:ind w:firstLine="720"/>
        <w:jc w:val="both"/>
        <w:rPr>
          <w:rFonts w:asciiTheme="majorBidi" w:hAnsiTheme="majorBidi" w:cstheme="majorBidi"/>
          <w:sz w:val="24"/>
          <w:szCs w:val="24"/>
        </w:rPr>
      </w:pPr>
      <w:r w:rsidRPr="002E5F4D">
        <w:rPr>
          <w:rFonts w:asciiTheme="majorBidi" w:hAnsiTheme="majorBidi" w:cstheme="majorBidi"/>
          <w:sz w:val="24"/>
          <w:szCs w:val="24"/>
        </w:rPr>
        <w:t xml:space="preserve">The first two </w:t>
      </w:r>
      <w:r w:rsidRPr="002E5F4D">
        <w:rPr>
          <w:rFonts w:asciiTheme="majorBidi" w:hAnsiTheme="majorBidi" w:cstheme="majorBidi" w:hint="cs"/>
          <w:sz w:val="24"/>
          <w:szCs w:val="24"/>
        </w:rPr>
        <w:t>C</w:t>
      </w:r>
      <w:r w:rsidRPr="002E5F4D">
        <w:rPr>
          <w:rFonts w:asciiTheme="majorBidi" w:hAnsiTheme="majorBidi" w:cstheme="majorBidi"/>
          <w:sz w:val="24"/>
          <w:szCs w:val="24"/>
        </w:rPr>
        <w:t xml:space="preserve">ases </w:t>
      </w:r>
      <w:r w:rsidR="002365A2" w:rsidRPr="002E5F4D">
        <w:rPr>
          <w:rFonts w:asciiTheme="majorBidi" w:hAnsiTheme="majorBidi" w:cstheme="majorBidi"/>
          <w:sz w:val="24"/>
          <w:szCs w:val="24"/>
        </w:rPr>
        <w:t xml:space="preserve">include the rebound result of the </w:t>
      </w:r>
      <w:r w:rsidR="00183B3B" w:rsidRPr="002E5F4D">
        <w:rPr>
          <w:rFonts w:asciiTheme="majorBidi" w:hAnsiTheme="majorBidi" w:cstheme="majorBidi"/>
          <w:sz w:val="24"/>
          <w:szCs w:val="24"/>
        </w:rPr>
        <w:t>Six-day</w:t>
      </w:r>
      <w:r w:rsidR="002365A2" w:rsidRPr="002E5F4D">
        <w:rPr>
          <w:rFonts w:asciiTheme="majorBidi" w:hAnsiTheme="majorBidi" w:cstheme="majorBidi"/>
          <w:sz w:val="24"/>
          <w:szCs w:val="24"/>
        </w:rPr>
        <w:t xml:space="preserve"> war of 1967 explained as the 1973 war and Israel’s Nuclear </w:t>
      </w:r>
      <w:proofErr w:type="spellStart"/>
      <w:r w:rsidR="002365A2" w:rsidRPr="009F2056">
        <w:rPr>
          <w:rFonts w:asciiTheme="majorBidi" w:hAnsiTheme="majorBidi" w:cstheme="majorBidi"/>
          <w:i/>
          <w:iCs/>
          <w:sz w:val="24"/>
          <w:szCs w:val="24"/>
        </w:rPr>
        <w:t>Amimut</w:t>
      </w:r>
      <w:proofErr w:type="spellEnd"/>
      <w:r w:rsidR="002365A2" w:rsidRPr="002E5F4D">
        <w:rPr>
          <w:rFonts w:asciiTheme="majorBidi" w:hAnsiTheme="majorBidi" w:cstheme="majorBidi"/>
          <w:sz w:val="24"/>
          <w:szCs w:val="24"/>
        </w:rPr>
        <w:t xml:space="preserve"> </w:t>
      </w:r>
      <w:r w:rsidR="009F2056">
        <w:rPr>
          <w:rFonts w:asciiTheme="majorBidi" w:hAnsiTheme="majorBidi" w:cstheme="majorBidi"/>
          <w:sz w:val="24"/>
          <w:szCs w:val="24"/>
        </w:rPr>
        <w:t xml:space="preserve">(ambiguity) </w:t>
      </w:r>
      <w:r w:rsidR="002365A2" w:rsidRPr="002E5F4D">
        <w:rPr>
          <w:rFonts w:asciiTheme="majorBidi" w:hAnsiTheme="majorBidi" w:cstheme="majorBidi"/>
          <w:sz w:val="24"/>
          <w:szCs w:val="24"/>
        </w:rPr>
        <w:t xml:space="preserve">that encouraged the prevention of an arms race. The second group of cases are unintended derivative products such as the linkage between the 1973 war and the Israeli-Egyptian peace agreement and the </w:t>
      </w:r>
      <w:r w:rsidR="0062560C" w:rsidRPr="002E5F4D">
        <w:rPr>
          <w:rFonts w:asciiTheme="majorBidi" w:hAnsiTheme="majorBidi" w:cstheme="majorBidi"/>
          <w:sz w:val="24"/>
          <w:szCs w:val="24"/>
        </w:rPr>
        <w:t xml:space="preserve">Abadan/AJAX-Suez hidden linkage. </w:t>
      </w:r>
      <w:r w:rsidRPr="002E5F4D">
        <w:rPr>
          <w:rFonts w:asciiTheme="majorBidi" w:hAnsiTheme="majorBidi" w:cstheme="majorBidi"/>
          <w:sz w:val="24"/>
          <w:szCs w:val="24"/>
        </w:rPr>
        <w:t xml:space="preserve">The last two cases on intended consequences are on </w:t>
      </w:r>
      <w:r w:rsidR="00F2025E" w:rsidRPr="002E5F4D">
        <w:rPr>
          <w:rFonts w:asciiTheme="majorBidi" w:hAnsiTheme="majorBidi" w:cstheme="majorBidi"/>
          <w:sz w:val="24"/>
          <w:szCs w:val="24"/>
        </w:rPr>
        <w:t>‘</w:t>
      </w:r>
      <w:r w:rsidRPr="002E5F4D">
        <w:rPr>
          <w:rFonts w:asciiTheme="majorBidi" w:hAnsiTheme="majorBidi" w:cstheme="majorBidi"/>
          <w:sz w:val="24"/>
          <w:szCs w:val="24"/>
        </w:rPr>
        <w:t>the Circuitous Relationships between Military Results and Political outcome of the 1973 Yom Kippur War</w:t>
      </w:r>
      <w:r w:rsidR="00F2025E" w:rsidRPr="002E5F4D">
        <w:rPr>
          <w:rFonts w:asciiTheme="majorBidi" w:hAnsiTheme="majorBidi" w:cstheme="majorBidi"/>
          <w:sz w:val="24"/>
          <w:szCs w:val="24"/>
        </w:rPr>
        <w:t>’</w:t>
      </w:r>
      <w:r w:rsidR="00AA6383" w:rsidRPr="002E5F4D">
        <w:rPr>
          <w:rFonts w:asciiTheme="majorBidi" w:hAnsiTheme="majorBidi" w:cstheme="majorBidi"/>
          <w:sz w:val="24"/>
          <w:szCs w:val="24"/>
        </w:rPr>
        <w:t xml:space="preserve">. In this case the author focuses on the correlation of the initiation of the war and the outcome of renewal of negotiation between the Egyptians and the Israelis with the involvement of the two Superpowers. In the second case, </w:t>
      </w:r>
      <w:r w:rsidR="00F2025E" w:rsidRPr="002E5F4D">
        <w:rPr>
          <w:rFonts w:asciiTheme="majorBidi" w:hAnsiTheme="majorBidi" w:cstheme="majorBidi"/>
          <w:sz w:val="24"/>
          <w:szCs w:val="24"/>
        </w:rPr>
        <w:t>‘t</w:t>
      </w:r>
      <w:r w:rsidRPr="002E5F4D">
        <w:rPr>
          <w:rFonts w:asciiTheme="majorBidi" w:hAnsiTheme="majorBidi" w:cstheme="majorBidi"/>
          <w:sz w:val="24"/>
          <w:szCs w:val="24"/>
        </w:rPr>
        <w:t>he Circuitous Nature of Operation AJAX</w:t>
      </w:r>
      <w:r w:rsidR="00F2025E" w:rsidRPr="002E5F4D">
        <w:rPr>
          <w:rFonts w:asciiTheme="majorBidi" w:hAnsiTheme="majorBidi" w:cstheme="majorBidi"/>
          <w:sz w:val="24"/>
          <w:szCs w:val="24"/>
        </w:rPr>
        <w:t>’</w:t>
      </w:r>
      <w:r w:rsidR="00AA6383" w:rsidRPr="002E5F4D">
        <w:rPr>
          <w:rFonts w:asciiTheme="majorBidi" w:hAnsiTheme="majorBidi" w:cstheme="majorBidi"/>
          <w:sz w:val="24"/>
          <w:szCs w:val="24"/>
        </w:rPr>
        <w:t xml:space="preserve">, </w:t>
      </w:r>
      <w:r w:rsidR="00100136" w:rsidRPr="002E5F4D">
        <w:rPr>
          <w:rFonts w:asciiTheme="majorBidi" w:hAnsiTheme="majorBidi" w:cstheme="majorBidi"/>
          <w:sz w:val="24"/>
          <w:szCs w:val="24"/>
        </w:rPr>
        <w:t xml:space="preserve">the </w:t>
      </w:r>
      <w:r w:rsidR="00D859C1" w:rsidRPr="002E5F4D">
        <w:rPr>
          <w:rFonts w:asciiTheme="majorBidi" w:hAnsiTheme="majorBidi" w:cstheme="majorBidi"/>
          <w:sz w:val="24"/>
          <w:szCs w:val="24"/>
        </w:rPr>
        <w:t xml:space="preserve">author show how the </w:t>
      </w:r>
      <w:r w:rsidR="00100136" w:rsidRPr="002E5F4D">
        <w:rPr>
          <w:rFonts w:asciiTheme="majorBidi" w:hAnsiTheme="majorBidi" w:cstheme="majorBidi"/>
          <w:sz w:val="24"/>
          <w:szCs w:val="24"/>
        </w:rPr>
        <w:t>Br</w:t>
      </w:r>
      <w:r w:rsidR="00D859C1" w:rsidRPr="002E5F4D">
        <w:rPr>
          <w:rFonts w:asciiTheme="majorBidi" w:hAnsiTheme="majorBidi" w:cstheme="majorBidi"/>
          <w:sz w:val="24"/>
          <w:szCs w:val="24"/>
        </w:rPr>
        <w:t>i</w:t>
      </w:r>
      <w:r w:rsidR="00100136" w:rsidRPr="002E5F4D">
        <w:rPr>
          <w:rFonts w:asciiTheme="majorBidi" w:hAnsiTheme="majorBidi" w:cstheme="majorBidi"/>
          <w:sz w:val="24"/>
          <w:szCs w:val="24"/>
        </w:rPr>
        <w:t xml:space="preserve">tish manipulated the Americans to do their </w:t>
      </w:r>
      <w:r w:rsidR="00F2025E" w:rsidRPr="002E5F4D">
        <w:rPr>
          <w:rFonts w:asciiTheme="majorBidi" w:hAnsiTheme="majorBidi" w:cstheme="majorBidi"/>
          <w:sz w:val="24"/>
          <w:szCs w:val="24"/>
        </w:rPr>
        <w:t>‘</w:t>
      </w:r>
      <w:r w:rsidR="00100136" w:rsidRPr="002E5F4D">
        <w:rPr>
          <w:rFonts w:asciiTheme="majorBidi" w:hAnsiTheme="majorBidi" w:cstheme="majorBidi"/>
          <w:sz w:val="24"/>
          <w:szCs w:val="24"/>
        </w:rPr>
        <w:t>dirty</w:t>
      </w:r>
      <w:r w:rsidR="00F2025E" w:rsidRPr="002E5F4D">
        <w:rPr>
          <w:rFonts w:asciiTheme="majorBidi" w:hAnsiTheme="majorBidi" w:cstheme="majorBidi"/>
          <w:sz w:val="24"/>
          <w:szCs w:val="24"/>
        </w:rPr>
        <w:t>’</w:t>
      </w:r>
      <w:r w:rsidR="00100136" w:rsidRPr="002E5F4D">
        <w:rPr>
          <w:rFonts w:asciiTheme="majorBidi" w:hAnsiTheme="majorBidi" w:cstheme="majorBidi"/>
          <w:sz w:val="24"/>
          <w:szCs w:val="24"/>
        </w:rPr>
        <w:t xml:space="preserve"> work of overthrowing Mossadegh</w:t>
      </w:r>
      <w:r w:rsidR="000D27DD" w:rsidRPr="002E5F4D">
        <w:rPr>
          <w:rFonts w:asciiTheme="majorBidi" w:hAnsiTheme="majorBidi" w:cstheme="majorBidi"/>
          <w:sz w:val="24"/>
          <w:szCs w:val="24"/>
        </w:rPr>
        <w:t xml:space="preserve"> in order to maintain their in</w:t>
      </w:r>
      <w:r w:rsidR="00D859C1" w:rsidRPr="002E5F4D">
        <w:rPr>
          <w:rFonts w:asciiTheme="majorBidi" w:hAnsiTheme="majorBidi" w:cstheme="majorBidi"/>
          <w:sz w:val="24"/>
          <w:szCs w:val="24"/>
        </w:rPr>
        <w:t xml:space="preserve">terests in Iran.  </w:t>
      </w:r>
    </w:p>
    <w:p w14:paraId="2608327B" w14:textId="3B68ADB9" w:rsidR="00100136" w:rsidRPr="002E5F4D" w:rsidRDefault="00C971CB" w:rsidP="002E5F4D">
      <w:pPr>
        <w:spacing w:after="0" w:line="360" w:lineRule="auto"/>
        <w:ind w:firstLine="720"/>
        <w:jc w:val="both"/>
        <w:rPr>
          <w:rFonts w:asciiTheme="majorBidi" w:hAnsiTheme="majorBidi" w:cstheme="majorBidi"/>
          <w:sz w:val="24"/>
          <w:szCs w:val="24"/>
          <w:rtl/>
        </w:rPr>
      </w:pPr>
      <w:r w:rsidRPr="002E5F4D">
        <w:rPr>
          <w:rFonts w:asciiTheme="majorBidi" w:hAnsiTheme="majorBidi" w:cstheme="majorBidi"/>
          <w:sz w:val="24"/>
          <w:szCs w:val="24"/>
        </w:rPr>
        <w:lastRenderedPageBreak/>
        <w:t xml:space="preserve">A close examination of </w:t>
      </w:r>
      <w:r w:rsidR="00C10BF1" w:rsidRPr="002E5F4D">
        <w:rPr>
          <w:rFonts w:asciiTheme="majorBidi" w:hAnsiTheme="majorBidi" w:cstheme="majorBidi"/>
          <w:sz w:val="24"/>
          <w:szCs w:val="24"/>
        </w:rPr>
        <w:t xml:space="preserve">chapter 4 on the ‘rebound result’ of the Six Days War in 1967 is </w:t>
      </w:r>
      <w:r w:rsidRPr="002E5F4D">
        <w:rPr>
          <w:rFonts w:asciiTheme="majorBidi" w:hAnsiTheme="majorBidi" w:cstheme="majorBidi"/>
          <w:sz w:val="24"/>
          <w:szCs w:val="24"/>
        </w:rPr>
        <w:t xml:space="preserve">one case </w:t>
      </w:r>
      <w:r w:rsidR="00C10BF1" w:rsidRPr="002E5F4D">
        <w:rPr>
          <w:rFonts w:asciiTheme="majorBidi" w:hAnsiTheme="majorBidi" w:cstheme="majorBidi"/>
          <w:sz w:val="24"/>
          <w:szCs w:val="24"/>
        </w:rPr>
        <w:t xml:space="preserve">that </w:t>
      </w:r>
      <w:r w:rsidRPr="002E5F4D">
        <w:rPr>
          <w:rFonts w:asciiTheme="majorBidi" w:hAnsiTheme="majorBidi" w:cstheme="majorBidi"/>
          <w:sz w:val="24"/>
          <w:szCs w:val="24"/>
        </w:rPr>
        <w:t>show</w:t>
      </w:r>
      <w:r w:rsidR="00C10BF1" w:rsidRPr="002E5F4D">
        <w:rPr>
          <w:rFonts w:asciiTheme="majorBidi" w:hAnsiTheme="majorBidi" w:cstheme="majorBidi"/>
          <w:sz w:val="24"/>
          <w:szCs w:val="24"/>
        </w:rPr>
        <w:t>s</w:t>
      </w:r>
      <w:r w:rsidRPr="002E5F4D">
        <w:rPr>
          <w:rFonts w:asciiTheme="majorBidi" w:hAnsiTheme="majorBidi" w:cstheme="majorBidi"/>
          <w:sz w:val="24"/>
          <w:szCs w:val="24"/>
        </w:rPr>
        <w:t xml:space="preserve"> that the author </w:t>
      </w:r>
      <w:r w:rsidR="00C10BF1" w:rsidRPr="002E5F4D">
        <w:rPr>
          <w:rFonts w:asciiTheme="majorBidi" w:hAnsiTheme="majorBidi" w:cstheme="majorBidi"/>
          <w:sz w:val="24"/>
          <w:szCs w:val="24"/>
        </w:rPr>
        <w:t>theory is hard to imple</w:t>
      </w:r>
      <w:r w:rsidR="003359A9" w:rsidRPr="002E5F4D">
        <w:rPr>
          <w:rFonts w:asciiTheme="majorBidi" w:hAnsiTheme="majorBidi" w:cstheme="majorBidi"/>
          <w:sz w:val="24"/>
          <w:szCs w:val="24"/>
        </w:rPr>
        <w:t>m</w:t>
      </w:r>
      <w:r w:rsidR="00C10BF1" w:rsidRPr="002E5F4D">
        <w:rPr>
          <w:rFonts w:asciiTheme="majorBidi" w:hAnsiTheme="majorBidi" w:cstheme="majorBidi"/>
          <w:sz w:val="24"/>
          <w:szCs w:val="24"/>
        </w:rPr>
        <w:t>ent</w:t>
      </w:r>
      <w:r w:rsidRPr="002E5F4D">
        <w:rPr>
          <w:rFonts w:asciiTheme="majorBidi" w:hAnsiTheme="majorBidi" w:cstheme="majorBidi"/>
          <w:sz w:val="24"/>
          <w:szCs w:val="24"/>
        </w:rPr>
        <w:t xml:space="preserve">. He rightly </w:t>
      </w:r>
      <w:proofErr w:type="gramStart"/>
      <w:r w:rsidRPr="002E5F4D">
        <w:rPr>
          <w:rFonts w:asciiTheme="majorBidi" w:hAnsiTheme="majorBidi" w:cstheme="majorBidi"/>
          <w:sz w:val="24"/>
          <w:szCs w:val="24"/>
        </w:rPr>
        <w:t>admit</w:t>
      </w:r>
      <w:proofErr w:type="gramEnd"/>
      <w:r w:rsidRPr="002E5F4D">
        <w:rPr>
          <w:rFonts w:asciiTheme="majorBidi" w:hAnsiTheme="majorBidi" w:cstheme="majorBidi"/>
          <w:sz w:val="24"/>
          <w:szCs w:val="24"/>
        </w:rPr>
        <w:t xml:space="preserve"> that the rebound of 1973 war </w:t>
      </w:r>
      <w:r w:rsidR="00C10BF1" w:rsidRPr="002E5F4D">
        <w:rPr>
          <w:rFonts w:asciiTheme="majorBidi" w:hAnsiTheme="majorBidi" w:cstheme="majorBidi"/>
          <w:sz w:val="24"/>
          <w:szCs w:val="24"/>
        </w:rPr>
        <w:t>was</w:t>
      </w:r>
      <w:r w:rsidRPr="002E5F4D">
        <w:rPr>
          <w:rFonts w:asciiTheme="majorBidi" w:hAnsiTheme="majorBidi" w:cstheme="majorBidi"/>
          <w:sz w:val="24"/>
          <w:szCs w:val="24"/>
        </w:rPr>
        <w:t xml:space="preserve"> such from ‘Israeli perspective’</w:t>
      </w:r>
      <w:r w:rsidR="00B13D74">
        <w:rPr>
          <w:rFonts w:asciiTheme="majorBidi" w:hAnsiTheme="majorBidi" w:cstheme="majorBidi"/>
          <w:sz w:val="24"/>
          <w:szCs w:val="24"/>
        </w:rPr>
        <w:t xml:space="preserve"> </w:t>
      </w:r>
      <w:r w:rsidRPr="002E5F4D">
        <w:rPr>
          <w:rFonts w:asciiTheme="majorBidi" w:hAnsiTheme="majorBidi" w:cstheme="majorBidi"/>
          <w:sz w:val="24"/>
          <w:szCs w:val="24"/>
        </w:rPr>
        <w:t xml:space="preserve">(p.76). This is not developed in his theory of how interactions between actors should be evaluated in term of rebound. </w:t>
      </w:r>
      <w:r w:rsidR="00C10BF1" w:rsidRPr="002E5F4D">
        <w:rPr>
          <w:rFonts w:asciiTheme="majorBidi" w:hAnsiTheme="majorBidi" w:cstheme="majorBidi"/>
          <w:sz w:val="24"/>
          <w:szCs w:val="24"/>
        </w:rPr>
        <w:t>Does rebound is a subjective term depended on the agency? Moreover, t</w:t>
      </w:r>
      <w:r w:rsidRPr="002E5F4D">
        <w:rPr>
          <w:rFonts w:asciiTheme="majorBidi" w:hAnsiTheme="majorBidi" w:cstheme="majorBidi"/>
          <w:sz w:val="24"/>
          <w:szCs w:val="24"/>
        </w:rPr>
        <w:t xml:space="preserve">he analysis of the road to 1973 </w:t>
      </w:r>
      <w:r w:rsidR="00C10BF1" w:rsidRPr="002E5F4D">
        <w:rPr>
          <w:rFonts w:asciiTheme="majorBidi" w:hAnsiTheme="majorBidi" w:cstheme="majorBidi"/>
          <w:sz w:val="24"/>
          <w:szCs w:val="24"/>
        </w:rPr>
        <w:t xml:space="preserve">explain how Egypt humiliation during the war of 1967 was not counter balanced by successful peace initiatives. The author does justice in pointing that the refusal of Israel to the UN Jarring mission (1968-71) and the Rogers’s plan (1969-1971) may have given Sadat the positive feedback to increase his war plans but is this sufficient to explain the decision to go to war and its objectives? The author ignores the Soviet </w:t>
      </w:r>
      <w:r w:rsidR="003359A9" w:rsidRPr="002E5F4D">
        <w:rPr>
          <w:rFonts w:asciiTheme="majorBidi" w:hAnsiTheme="majorBidi" w:cstheme="majorBidi"/>
          <w:sz w:val="24"/>
          <w:szCs w:val="24"/>
        </w:rPr>
        <w:t xml:space="preserve">massive </w:t>
      </w:r>
      <w:r w:rsidR="00C10BF1" w:rsidRPr="002E5F4D">
        <w:rPr>
          <w:rFonts w:asciiTheme="majorBidi" w:hAnsiTheme="majorBidi" w:cstheme="majorBidi"/>
          <w:sz w:val="24"/>
          <w:szCs w:val="24"/>
        </w:rPr>
        <w:t xml:space="preserve">armament of the Egyptians and Syrians as well as the planning stages by these two Arab countries during preliminary years to the war. The successful War of Attrition from 1967 to 1970 </w:t>
      </w:r>
      <w:r w:rsidR="00F2025E" w:rsidRPr="002E5F4D">
        <w:rPr>
          <w:rFonts w:asciiTheme="majorBidi" w:hAnsiTheme="majorBidi" w:cstheme="majorBidi"/>
          <w:sz w:val="24"/>
          <w:szCs w:val="24"/>
        </w:rPr>
        <w:t xml:space="preserve">that helped to build Arab national pride as well as strategic cooperation and planning </w:t>
      </w:r>
      <w:r w:rsidR="00C10BF1" w:rsidRPr="002E5F4D">
        <w:rPr>
          <w:rFonts w:asciiTheme="majorBidi" w:hAnsiTheme="majorBidi" w:cstheme="majorBidi"/>
          <w:sz w:val="24"/>
          <w:szCs w:val="24"/>
        </w:rPr>
        <w:t>d</w:t>
      </w:r>
      <w:r w:rsidR="00F2025E" w:rsidRPr="002E5F4D">
        <w:rPr>
          <w:rFonts w:asciiTheme="majorBidi" w:hAnsiTheme="majorBidi" w:cstheme="majorBidi"/>
          <w:sz w:val="24"/>
          <w:szCs w:val="24"/>
        </w:rPr>
        <w:t>o</w:t>
      </w:r>
      <w:r w:rsidR="00C10BF1" w:rsidRPr="002E5F4D">
        <w:rPr>
          <w:rFonts w:asciiTheme="majorBidi" w:hAnsiTheme="majorBidi" w:cstheme="majorBidi"/>
          <w:sz w:val="24"/>
          <w:szCs w:val="24"/>
        </w:rPr>
        <w:t xml:space="preserve"> not receive enough attention. </w:t>
      </w:r>
    </w:p>
    <w:p w14:paraId="60AF3DD2" w14:textId="4B908B54" w:rsidR="000D27DD" w:rsidRPr="002E5F4D" w:rsidRDefault="00957A74" w:rsidP="002E5F4D">
      <w:pPr>
        <w:spacing w:after="0" w:line="360" w:lineRule="auto"/>
        <w:ind w:firstLine="720"/>
        <w:jc w:val="both"/>
        <w:rPr>
          <w:rFonts w:asciiTheme="majorBidi" w:hAnsiTheme="majorBidi" w:cstheme="majorBidi"/>
          <w:sz w:val="24"/>
          <w:szCs w:val="24"/>
        </w:rPr>
      </w:pPr>
      <w:r w:rsidRPr="002E5F4D">
        <w:rPr>
          <w:rFonts w:asciiTheme="majorBidi" w:hAnsiTheme="majorBidi" w:cstheme="majorBidi"/>
          <w:sz w:val="24"/>
          <w:szCs w:val="24"/>
        </w:rPr>
        <w:t>In the conclusion Israeli claim that students of IR can ‘</w:t>
      </w:r>
      <w:r w:rsidR="00595274" w:rsidRPr="002E5F4D">
        <w:rPr>
          <w:rFonts w:asciiTheme="majorBidi" w:hAnsiTheme="majorBidi" w:cstheme="majorBidi"/>
          <w:sz w:val="24"/>
          <w:szCs w:val="24"/>
        </w:rPr>
        <w:t>potentially discover the hidden side of policy choices, decision making, and policy implications’ (p.163).</w:t>
      </w:r>
      <w:r w:rsidR="00BE73BA" w:rsidRPr="002E5F4D">
        <w:rPr>
          <w:rFonts w:asciiTheme="majorBidi" w:hAnsiTheme="majorBidi" w:cstheme="majorBidi"/>
          <w:sz w:val="24"/>
          <w:szCs w:val="24"/>
        </w:rPr>
        <w:t xml:space="preserve"> A</w:t>
      </w:r>
      <w:r w:rsidR="00595274" w:rsidRPr="002E5F4D">
        <w:rPr>
          <w:rFonts w:asciiTheme="majorBidi" w:hAnsiTheme="majorBidi" w:cstheme="majorBidi"/>
          <w:sz w:val="24"/>
          <w:szCs w:val="24"/>
        </w:rPr>
        <w:t xml:space="preserve">dopting </w:t>
      </w:r>
      <w:r w:rsidR="00BE73BA" w:rsidRPr="002E5F4D">
        <w:rPr>
          <w:rFonts w:asciiTheme="majorBidi" w:hAnsiTheme="majorBidi" w:cstheme="majorBidi"/>
          <w:sz w:val="24"/>
          <w:szCs w:val="24"/>
        </w:rPr>
        <w:t xml:space="preserve">the book </w:t>
      </w:r>
      <w:r w:rsidR="00595274" w:rsidRPr="002E5F4D">
        <w:rPr>
          <w:rFonts w:asciiTheme="majorBidi" w:hAnsiTheme="majorBidi" w:cstheme="majorBidi"/>
          <w:sz w:val="24"/>
          <w:szCs w:val="24"/>
        </w:rPr>
        <w:t>mode of analysis wi</w:t>
      </w:r>
      <w:r w:rsidR="00AA6383" w:rsidRPr="002E5F4D">
        <w:rPr>
          <w:rFonts w:asciiTheme="majorBidi" w:hAnsiTheme="majorBidi" w:cstheme="majorBidi"/>
          <w:sz w:val="24"/>
          <w:szCs w:val="24"/>
        </w:rPr>
        <w:t xml:space="preserve">ll provide that ‘actions will result in several outcomes’ (p.167). This is </w:t>
      </w:r>
      <w:r w:rsidR="00B069FF" w:rsidRPr="002E5F4D">
        <w:rPr>
          <w:rFonts w:asciiTheme="majorBidi" w:hAnsiTheme="majorBidi" w:cstheme="majorBidi"/>
          <w:sz w:val="24"/>
          <w:szCs w:val="24"/>
        </w:rPr>
        <w:t xml:space="preserve">an important </w:t>
      </w:r>
      <w:r w:rsidR="003359A9" w:rsidRPr="002E5F4D">
        <w:rPr>
          <w:rFonts w:asciiTheme="majorBidi" w:hAnsiTheme="majorBidi" w:cstheme="majorBidi"/>
          <w:sz w:val="24"/>
          <w:szCs w:val="24"/>
        </w:rPr>
        <w:t>contribution o</w:t>
      </w:r>
      <w:r w:rsidR="00AA6383" w:rsidRPr="002E5F4D">
        <w:rPr>
          <w:rFonts w:asciiTheme="majorBidi" w:hAnsiTheme="majorBidi" w:cstheme="majorBidi"/>
          <w:sz w:val="24"/>
          <w:szCs w:val="24"/>
        </w:rPr>
        <w:t>f the book</w:t>
      </w:r>
      <w:r w:rsidR="003359A9" w:rsidRPr="002E5F4D">
        <w:rPr>
          <w:rFonts w:asciiTheme="majorBidi" w:hAnsiTheme="majorBidi" w:cstheme="majorBidi"/>
          <w:sz w:val="24"/>
          <w:szCs w:val="24"/>
        </w:rPr>
        <w:t xml:space="preserve"> to IR scholarship</w:t>
      </w:r>
      <w:r w:rsidR="00AA6383" w:rsidRPr="002E5F4D">
        <w:rPr>
          <w:rFonts w:asciiTheme="majorBidi" w:hAnsiTheme="majorBidi" w:cstheme="majorBidi"/>
          <w:sz w:val="24"/>
          <w:szCs w:val="24"/>
        </w:rPr>
        <w:t xml:space="preserve">. It will force future writers to be more careful and to adopt rigorous </w:t>
      </w:r>
      <w:r w:rsidR="00382CC0" w:rsidRPr="002E5F4D">
        <w:rPr>
          <w:rFonts w:asciiTheme="majorBidi" w:hAnsiTheme="majorBidi" w:cstheme="majorBidi"/>
          <w:sz w:val="24"/>
          <w:szCs w:val="24"/>
        </w:rPr>
        <w:t xml:space="preserve">theories </w:t>
      </w:r>
      <w:r w:rsidR="00AA6383" w:rsidRPr="002E5F4D">
        <w:rPr>
          <w:rFonts w:asciiTheme="majorBidi" w:hAnsiTheme="majorBidi" w:cstheme="majorBidi"/>
          <w:sz w:val="24"/>
          <w:szCs w:val="24"/>
        </w:rPr>
        <w:t xml:space="preserve">while working on </w:t>
      </w:r>
      <w:r w:rsidR="00BE73BA" w:rsidRPr="002E5F4D">
        <w:rPr>
          <w:rFonts w:asciiTheme="majorBidi" w:hAnsiTheme="majorBidi" w:cstheme="majorBidi"/>
          <w:sz w:val="24"/>
          <w:szCs w:val="24"/>
        </w:rPr>
        <w:t xml:space="preserve">causalities to </w:t>
      </w:r>
      <w:r w:rsidR="00AA6383" w:rsidRPr="002E5F4D">
        <w:rPr>
          <w:rFonts w:asciiTheme="majorBidi" w:hAnsiTheme="majorBidi" w:cstheme="majorBidi"/>
          <w:sz w:val="24"/>
          <w:szCs w:val="24"/>
        </w:rPr>
        <w:t>international politics</w:t>
      </w:r>
      <w:r w:rsidR="00BE73BA" w:rsidRPr="002E5F4D">
        <w:rPr>
          <w:rFonts w:asciiTheme="majorBidi" w:hAnsiTheme="majorBidi" w:cstheme="majorBidi"/>
          <w:sz w:val="24"/>
          <w:szCs w:val="24"/>
        </w:rPr>
        <w:t xml:space="preserve"> decisions and events.</w:t>
      </w:r>
    </w:p>
    <w:p w14:paraId="5ADD93D3" w14:textId="77777777" w:rsidR="000D27DD" w:rsidRPr="002E5F4D" w:rsidRDefault="000D27DD" w:rsidP="002E5F4D">
      <w:pPr>
        <w:spacing w:after="0" w:line="360" w:lineRule="auto"/>
        <w:jc w:val="both"/>
        <w:rPr>
          <w:rFonts w:asciiTheme="majorBidi" w:hAnsiTheme="majorBidi" w:cstheme="majorBidi"/>
          <w:sz w:val="24"/>
          <w:szCs w:val="24"/>
        </w:rPr>
      </w:pPr>
    </w:p>
    <w:p w14:paraId="37E83300" w14:textId="77777777" w:rsidR="00E8633C" w:rsidRPr="002E5F4D" w:rsidRDefault="00E8633C" w:rsidP="002E5F4D">
      <w:pPr>
        <w:spacing w:after="0" w:line="360" w:lineRule="auto"/>
        <w:jc w:val="both"/>
        <w:rPr>
          <w:rFonts w:asciiTheme="majorBidi" w:hAnsiTheme="majorBidi" w:cstheme="majorBidi"/>
          <w:sz w:val="24"/>
          <w:szCs w:val="24"/>
          <w:rtl/>
        </w:rPr>
      </w:pPr>
    </w:p>
    <w:p w14:paraId="34EAA22A" w14:textId="188C9BC7" w:rsidR="00EA7451" w:rsidRDefault="00EA7451" w:rsidP="00EA7451">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Dr. </w:t>
      </w:r>
      <w:r w:rsidRPr="002E5F4D">
        <w:rPr>
          <w:rFonts w:asciiTheme="majorBidi" w:hAnsiTheme="majorBidi" w:cstheme="majorBidi" w:hint="cs"/>
          <w:sz w:val="24"/>
          <w:szCs w:val="24"/>
        </w:rPr>
        <w:t>C</w:t>
      </w:r>
      <w:r w:rsidRPr="002E5F4D">
        <w:rPr>
          <w:rFonts w:asciiTheme="majorBidi" w:hAnsiTheme="majorBidi" w:cstheme="majorBidi"/>
          <w:sz w:val="24"/>
          <w:szCs w:val="24"/>
        </w:rPr>
        <w:t xml:space="preserve">hen </w:t>
      </w:r>
      <w:proofErr w:type="spellStart"/>
      <w:r w:rsidRPr="002E5F4D">
        <w:rPr>
          <w:rFonts w:asciiTheme="majorBidi" w:hAnsiTheme="majorBidi" w:cstheme="majorBidi"/>
          <w:sz w:val="24"/>
          <w:szCs w:val="24"/>
        </w:rPr>
        <w:t>Kertcher</w:t>
      </w:r>
      <w:proofErr w:type="spellEnd"/>
    </w:p>
    <w:p w14:paraId="6540E3E7" w14:textId="624BBDE4" w:rsidR="00EA7451" w:rsidRDefault="00EA7451" w:rsidP="00EA7451">
      <w:pPr>
        <w:spacing w:after="0" w:line="360" w:lineRule="auto"/>
        <w:jc w:val="both"/>
        <w:rPr>
          <w:rFonts w:asciiTheme="majorBidi" w:hAnsiTheme="majorBidi" w:cstheme="majorBidi"/>
          <w:sz w:val="24"/>
          <w:szCs w:val="24"/>
        </w:rPr>
      </w:pPr>
      <w:r>
        <w:rPr>
          <w:rFonts w:asciiTheme="majorBidi" w:hAnsiTheme="majorBidi" w:cstheme="majorBidi"/>
          <w:sz w:val="24"/>
          <w:szCs w:val="24"/>
        </w:rPr>
        <w:t>Ariel University</w:t>
      </w:r>
    </w:p>
    <w:p w14:paraId="0EC0B011" w14:textId="1E8E15BC" w:rsidR="00EA7451" w:rsidRPr="00EA7451" w:rsidRDefault="0076132A" w:rsidP="00EA7451">
      <w:pPr>
        <w:spacing w:after="0" w:line="360" w:lineRule="auto"/>
        <w:jc w:val="both"/>
        <w:rPr>
          <w:rFonts w:asciiTheme="majorBidi" w:hAnsiTheme="majorBidi" w:cstheme="majorBidi"/>
          <w:sz w:val="24"/>
          <w:szCs w:val="24"/>
          <w:rtl/>
        </w:rPr>
      </w:pPr>
      <w:hyperlink r:id="rId6" w:history="1">
        <w:r w:rsidR="00EA7451" w:rsidRPr="007C0748">
          <w:rPr>
            <w:rStyle w:val="Hyperlink"/>
            <w:rFonts w:asciiTheme="majorBidi" w:hAnsiTheme="majorBidi" w:cstheme="majorBidi"/>
            <w:sz w:val="24"/>
            <w:szCs w:val="24"/>
          </w:rPr>
          <w:t>kertcherchen@gmail.com</w:t>
        </w:r>
      </w:hyperlink>
      <w:r w:rsidR="00EA7451">
        <w:rPr>
          <w:rFonts w:asciiTheme="majorBidi" w:hAnsiTheme="majorBidi" w:cstheme="majorBidi"/>
          <w:sz w:val="24"/>
          <w:szCs w:val="24"/>
        </w:rPr>
        <w:t xml:space="preserve"> </w:t>
      </w:r>
    </w:p>
    <w:p w14:paraId="4B60E493" w14:textId="77777777" w:rsidR="0088209D" w:rsidRPr="002E5F4D" w:rsidRDefault="0088209D" w:rsidP="002E5F4D">
      <w:pPr>
        <w:spacing w:after="0" w:line="360" w:lineRule="auto"/>
        <w:jc w:val="both"/>
        <w:rPr>
          <w:rFonts w:asciiTheme="majorBidi" w:hAnsiTheme="majorBidi" w:cstheme="majorBidi"/>
          <w:sz w:val="24"/>
          <w:szCs w:val="24"/>
          <w:rtl/>
        </w:rPr>
      </w:pPr>
    </w:p>
    <w:sectPr w:rsidR="0088209D" w:rsidRPr="002E5F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7D678" w14:textId="77777777" w:rsidR="00111D8B" w:rsidRDefault="00111D8B" w:rsidP="00125320">
      <w:pPr>
        <w:spacing w:after="0" w:line="240" w:lineRule="auto"/>
      </w:pPr>
      <w:r>
        <w:separator/>
      </w:r>
    </w:p>
  </w:endnote>
  <w:endnote w:type="continuationSeparator" w:id="0">
    <w:p w14:paraId="7DB509AA" w14:textId="77777777" w:rsidR="00111D8B" w:rsidRDefault="00111D8B" w:rsidP="00125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F5555" w14:textId="77777777" w:rsidR="00111D8B" w:rsidRDefault="00111D8B" w:rsidP="00125320">
      <w:pPr>
        <w:spacing w:after="0" w:line="240" w:lineRule="auto"/>
      </w:pPr>
      <w:r>
        <w:separator/>
      </w:r>
    </w:p>
  </w:footnote>
  <w:footnote w:type="continuationSeparator" w:id="0">
    <w:p w14:paraId="64089B52" w14:textId="77777777" w:rsidR="00111D8B" w:rsidRDefault="00111D8B" w:rsidP="001253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0E4"/>
    <w:rsid w:val="00025B49"/>
    <w:rsid w:val="000D24B0"/>
    <w:rsid w:val="000D27DD"/>
    <w:rsid w:val="00100136"/>
    <w:rsid w:val="00111D8B"/>
    <w:rsid w:val="00125320"/>
    <w:rsid w:val="00154006"/>
    <w:rsid w:val="00183B3B"/>
    <w:rsid w:val="001C295E"/>
    <w:rsid w:val="00200B4D"/>
    <w:rsid w:val="002365A2"/>
    <w:rsid w:val="002825C6"/>
    <w:rsid w:val="002C18C2"/>
    <w:rsid w:val="002E5F4D"/>
    <w:rsid w:val="003359A9"/>
    <w:rsid w:val="00342471"/>
    <w:rsid w:val="00382CC0"/>
    <w:rsid w:val="003B0661"/>
    <w:rsid w:val="004E77CC"/>
    <w:rsid w:val="005045EB"/>
    <w:rsid w:val="00584415"/>
    <w:rsid w:val="00584D34"/>
    <w:rsid w:val="0059356F"/>
    <w:rsid w:val="00595274"/>
    <w:rsid w:val="005A31F0"/>
    <w:rsid w:val="005C18A0"/>
    <w:rsid w:val="0062560C"/>
    <w:rsid w:val="00642754"/>
    <w:rsid w:val="00647971"/>
    <w:rsid w:val="00673606"/>
    <w:rsid w:val="006919E1"/>
    <w:rsid w:val="006D7080"/>
    <w:rsid w:val="0076132A"/>
    <w:rsid w:val="007B26E3"/>
    <w:rsid w:val="00801109"/>
    <w:rsid w:val="0088209D"/>
    <w:rsid w:val="008E2EE4"/>
    <w:rsid w:val="00957A74"/>
    <w:rsid w:val="00971459"/>
    <w:rsid w:val="00987C81"/>
    <w:rsid w:val="009C2665"/>
    <w:rsid w:val="009E0C8A"/>
    <w:rsid w:val="009F2056"/>
    <w:rsid w:val="00A03ECB"/>
    <w:rsid w:val="00A52F43"/>
    <w:rsid w:val="00A636FB"/>
    <w:rsid w:val="00AA6383"/>
    <w:rsid w:val="00AB532C"/>
    <w:rsid w:val="00B069FF"/>
    <w:rsid w:val="00B13D74"/>
    <w:rsid w:val="00B827E2"/>
    <w:rsid w:val="00B85897"/>
    <w:rsid w:val="00BA1863"/>
    <w:rsid w:val="00BC7EA6"/>
    <w:rsid w:val="00BE73BA"/>
    <w:rsid w:val="00C054C4"/>
    <w:rsid w:val="00C10BF1"/>
    <w:rsid w:val="00C560E4"/>
    <w:rsid w:val="00C971CB"/>
    <w:rsid w:val="00CA5A9C"/>
    <w:rsid w:val="00D04C32"/>
    <w:rsid w:val="00D857F3"/>
    <w:rsid w:val="00D859C1"/>
    <w:rsid w:val="00E835B4"/>
    <w:rsid w:val="00E8633C"/>
    <w:rsid w:val="00EA7451"/>
    <w:rsid w:val="00F2025E"/>
    <w:rsid w:val="00F40EED"/>
    <w:rsid w:val="00F43F8B"/>
    <w:rsid w:val="00FA0C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0D7F0E"/>
  <w15:chartTrackingRefBased/>
  <w15:docId w15:val="{397FB68E-5674-4E51-914C-9CD9DA72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E5F4D"/>
    <w:rPr>
      <w:sz w:val="16"/>
      <w:szCs w:val="16"/>
    </w:rPr>
  </w:style>
  <w:style w:type="paragraph" w:styleId="CommentText">
    <w:name w:val="annotation text"/>
    <w:basedOn w:val="Normal"/>
    <w:link w:val="CommentTextChar"/>
    <w:uiPriority w:val="99"/>
    <w:semiHidden/>
    <w:unhideWhenUsed/>
    <w:rsid w:val="002E5F4D"/>
    <w:pPr>
      <w:spacing w:line="240" w:lineRule="auto"/>
    </w:pPr>
    <w:rPr>
      <w:sz w:val="20"/>
      <w:szCs w:val="20"/>
    </w:rPr>
  </w:style>
  <w:style w:type="character" w:customStyle="1" w:styleId="CommentTextChar">
    <w:name w:val="Comment Text Char"/>
    <w:basedOn w:val="DefaultParagraphFont"/>
    <w:link w:val="CommentText"/>
    <w:uiPriority w:val="99"/>
    <w:semiHidden/>
    <w:rsid w:val="002E5F4D"/>
    <w:rPr>
      <w:sz w:val="20"/>
      <w:szCs w:val="20"/>
    </w:rPr>
  </w:style>
  <w:style w:type="paragraph" w:styleId="CommentSubject">
    <w:name w:val="annotation subject"/>
    <w:basedOn w:val="CommentText"/>
    <w:next w:val="CommentText"/>
    <w:link w:val="CommentSubjectChar"/>
    <w:uiPriority w:val="99"/>
    <w:semiHidden/>
    <w:unhideWhenUsed/>
    <w:rsid w:val="002E5F4D"/>
    <w:rPr>
      <w:b/>
      <w:bCs/>
    </w:rPr>
  </w:style>
  <w:style w:type="character" w:customStyle="1" w:styleId="CommentSubjectChar">
    <w:name w:val="Comment Subject Char"/>
    <w:basedOn w:val="CommentTextChar"/>
    <w:link w:val="CommentSubject"/>
    <w:uiPriority w:val="99"/>
    <w:semiHidden/>
    <w:rsid w:val="002E5F4D"/>
    <w:rPr>
      <w:b/>
      <w:bCs/>
      <w:sz w:val="20"/>
      <w:szCs w:val="20"/>
    </w:rPr>
  </w:style>
  <w:style w:type="paragraph" w:styleId="BalloonText">
    <w:name w:val="Balloon Text"/>
    <w:basedOn w:val="Normal"/>
    <w:link w:val="BalloonTextChar"/>
    <w:uiPriority w:val="99"/>
    <w:semiHidden/>
    <w:unhideWhenUsed/>
    <w:rsid w:val="002E5F4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E5F4D"/>
    <w:rPr>
      <w:rFonts w:ascii="Tahoma" w:hAnsi="Tahoma" w:cs="Tahoma"/>
      <w:sz w:val="18"/>
      <w:szCs w:val="18"/>
    </w:rPr>
  </w:style>
  <w:style w:type="character" w:styleId="Hyperlink">
    <w:name w:val="Hyperlink"/>
    <w:basedOn w:val="DefaultParagraphFont"/>
    <w:uiPriority w:val="99"/>
    <w:unhideWhenUsed/>
    <w:rsid w:val="00EA7451"/>
    <w:rPr>
      <w:color w:val="0563C1" w:themeColor="hyperlink"/>
      <w:u w:val="single"/>
    </w:rPr>
  </w:style>
  <w:style w:type="character" w:styleId="UnresolvedMention">
    <w:name w:val="Unresolved Mention"/>
    <w:basedOn w:val="DefaultParagraphFont"/>
    <w:uiPriority w:val="99"/>
    <w:semiHidden/>
    <w:unhideWhenUsed/>
    <w:rsid w:val="00EA7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rtcherchen@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1199</Words>
  <Characters>5949</Characters>
  <Application>Microsoft Office Word</Application>
  <DocSecurity>0</DocSecurity>
  <Lines>104</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חן קרצר/Chen Kertcher</dc:creator>
  <cp:keywords/>
  <dc:description/>
  <cp:lastModifiedBy>Susan</cp:lastModifiedBy>
  <cp:revision>2</cp:revision>
  <dcterms:created xsi:type="dcterms:W3CDTF">2021-07-04T12:02:00Z</dcterms:created>
  <dcterms:modified xsi:type="dcterms:W3CDTF">2021-07-04T12:02:00Z</dcterms:modified>
</cp:coreProperties>
</file>