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C5640" w14:textId="69CC81AA" w:rsidR="00F90B3D" w:rsidRDefault="000A6683" w:rsidP="009557CC">
      <w:pPr>
        <w:rPr>
          <w:rFonts w:ascii="Times New Roman" w:eastAsia="Times New Roman" w:hAnsi="Times New Roman" w:cs="Times New Roman"/>
        </w:rPr>
      </w:pPr>
      <w:commentRangeStart w:id="0"/>
      <w:commentRangeStart w:id="1"/>
      <w:r>
        <w:rPr>
          <w:rFonts w:ascii="Times New Roman" w:eastAsia="Times New Roman" w:hAnsi="Times New Roman" w:cs="Times New Roman"/>
        </w:rPr>
        <w:t>Throughout</w:t>
      </w:r>
      <w:commentRangeEnd w:id="0"/>
      <w:r w:rsidR="00FC0300">
        <w:rPr>
          <w:rStyle w:val="CommentReference"/>
        </w:rPr>
        <w:commentReference w:id="0"/>
      </w:r>
      <w:commentRangeEnd w:id="1"/>
      <w:r w:rsidR="00E21246">
        <w:rPr>
          <w:rStyle w:val="CommentReference"/>
        </w:rPr>
        <w:commentReference w:id="1"/>
      </w:r>
      <w:r>
        <w:rPr>
          <w:rFonts w:ascii="Times New Roman" w:eastAsia="Times New Roman" w:hAnsi="Times New Roman" w:cs="Times New Roman"/>
        </w:rPr>
        <w:t xml:space="preserve"> its two-thousand-</w:t>
      </w:r>
      <w:r w:rsidR="00C339C6">
        <w:rPr>
          <w:rFonts w:ascii="Times New Roman" w:eastAsia="Times New Roman" w:hAnsi="Times New Roman" w:cs="Times New Roman"/>
        </w:rPr>
        <w:t xml:space="preserve">year history in exile, beginning with the destruction of the Second Temple in 70 CE, the Jewish people has created and </w:t>
      </w:r>
      <w:r w:rsidR="007D5A1D">
        <w:rPr>
          <w:rFonts w:ascii="Times New Roman" w:eastAsia="Times New Roman" w:hAnsi="Times New Roman" w:cs="Times New Roman"/>
        </w:rPr>
        <w:t xml:space="preserve">recreated </w:t>
      </w:r>
      <w:r w:rsidR="00027285">
        <w:rPr>
          <w:rFonts w:ascii="Times New Roman" w:eastAsia="Times New Roman" w:hAnsi="Times New Roman" w:cs="Times New Roman"/>
        </w:rPr>
        <w:t xml:space="preserve">itself in communities across the globe. </w:t>
      </w:r>
      <w:r w:rsidR="00F90B3D">
        <w:rPr>
          <w:rFonts w:ascii="Times New Roman" w:eastAsia="Times New Roman" w:hAnsi="Times New Roman" w:cs="Times New Roman"/>
        </w:rPr>
        <w:t xml:space="preserve">From Renaissance Italy to colonial </w:t>
      </w:r>
      <w:r w:rsidR="001832FF">
        <w:rPr>
          <w:rFonts w:ascii="Times New Roman" w:eastAsia="Times New Roman" w:hAnsi="Times New Roman" w:cs="Times New Roman"/>
        </w:rPr>
        <w:t xml:space="preserve">Newport and from medieval Fez to Victorian Bombay, each diaspora community developed its own vibrant, </w:t>
      </w:r>
      <w:r w:rsidR="00252E1F">
        <w:rPr>
          <w:rFonts w:ascii="Times New Roman" w:eastAsia="Times New Roman" w:hAnsi="Times New Roman" w:cs="Times New Roman"/>
        </w:rPr>
        <w:t>dynamic</w:t>
      </w:r>
      <w:r w:rsidR="001832FF">
        <w:rPr>
          <w:rFonts w:ascii="Times New Roman" w:eastAsia="Times New Roman" w:hAnsi="Times New Roman" w:cs="Times New Roman"/>
        </w:rPr>
        <w:t xml:space="preserve">, and </w:t>
      </w:r>
      <w:r w:rsidR="003D4AFA">
        <w:rPr>
          <w:rFonts w:ascii="Times New Roman" w:eastAsia="Times New Roman" w:hAnsi="Times New Roman" w:cs="Times New Roman"/>
        </w:rPr>
        <w:t>unique</w:t>
      </w:r>
      <w:r w:rsidR="00E36472">
        <w:rPr>
          <w:rFonts w:ascii="Times New Roman" w:eastAsia="Times New Roman" w:hAnsi="Times New Roman" w:cs="Times New Roman"/>
        </w:rPr>
        <w:t xml:space="preserve"> </w:t>
      </w:r>
      <w:r w:rsidR="00252E1F">
        <w:rPr>
          <w:rFonts w:ascii="Times New Roman" w:eastAsia="Times New Roman" w:hAnsi="Times New Roman" w:cs="Times New Roman"/>
        </w:rPr>
        <w:t>expression of</w:t>
      </w:r>
      <w:r w:rsidR="00920F62">
        <w:rPr>
          <w:rFonts w:ascii="Times New Roman" w:eastAsia="Times New Roman" w:hAnsi="Times New Roman" w:cs="Times New Roman"/>
        </w:rPr>
        <w:t xml:space="preserve"> the</w:t>
      </w:r>
      <w:r w:rsidR="00252E1F">
        <w:rPr>
          <w:rFonts w:ascii="Times New Roman" w:eastAsia="Times New Roman" w:hAnsi="Times New Roman" w:cs="Times New Roman"/>
        </w:rPr>
        <w:t xml:space="preserve"> Jewish </w:t>
      </w:r>
      <w:r w:rsidR="00920F62">
        <w:rPr>
          <w:rFonts w:ascii="Times New Roman" w:eastAsia="Times New Roman" w:hAnsi="Times New Roman" w:cs="Times New Roman"/>
        </w:rPr>
        <w:t xml:space="preserve">experience. These communities </w:t>
      </w:r>
      <w:r w:rsidR="00B57115">
        <w:rPr>
          <w:rFonts w:ascii="Times New Roman" w:eastAsia="Times New Roman" w:hAnsi="Times New Roman" w:cs="Times New Roman"/>
        </w:rPr>
        <w:t>remain</w:t>
      </w:r>
      <w:r w:rsidR="00920F62">
        <w:rPr>
          <w:rFonts w:ascii="Times New Roman" w:eastAsia="Times New Roman" w:hAnsi="Times New Roman" w:cs="Times New Roman"/>
        </w:rPr>
        <w:t xml:space="preserve"> startlingly diverse and different</w:t>
      </w:r>
      <w:r w:rsidR="00E36472">
        <w:rPr>
          <w:rFonts w:ascii="Times New Roman" w:eastAsia="Times New Roman" w:hAnsi="Times New Roman" w:cs="Times New Roman"/>
        </w:rPr>
        <w:t>,</w:t>
      </w:r>
      <w:r w:rsidR="00920F62">
        <w:rPr>
          <w:rFonts w:ascii="Times New Roman" w:eastAsia="Times New Roman" w:hAnsi="Times New Roman" w:cs="Times New Roman"/>
        </w:rPr>
        <w:t xml:space="preserve"> but</w:t>
      </w:r>
      <w:r w:rsidR="00E36472">
        <w:rPr>
          <w:rFonts w:ascii="Times New Roman" w:eastAsia="Times New Roman" w:hAnsi="Times New Roman" w:cs="Times New Roman"/>
        </w:rPr>
        <w:t xml:space="preserve"> </w:t>
      </w:r>
      <w:r w:rsidR="00920F62">
        <w:rPr>
          <w:rFonts w:ascii="Times New Roman" w:eastAsia="Times New Roman" w:hAnsi="Times New Roman" w:cs="Times New Roman"/>
        </w:rPr>
        <w:t>all were linked by a</w:t>
      </w:r>
      <w:r w:rsidR="00252E1F">
        <w:rPr>
          <w:rFonts w:ascii="Times New Roman" w:eastAsia="Times New Roman" w:hAnsi="Times New Roman" w:cs="Times New Roman"/>
        </w:rPr>
        <w:t xml:space="preserve"> shared adherence to the traditional Jewish heritage and </w:t>
      </w:r>
      <w:r w:rsidR="001560C5">
        <w:rPr>
          <w:rFonts w:ascii="Times New Roman" w:eastAsia="Times New Roman" w:hAnsi="Times New Roman" w:cs="Times New Roman"/>
        </w:rPr>
        <w:t>by</w:t>
      </w:r>
      <w:commentRangeStart w:id="2"/>
      <w:commentRangeStart w:id="3"/>
      <w:r w:rsidR="008C7C01">
        <w:rPr>
          <w:rFonts w:ascii="Times New Roman" w:eastAsia="Times New Roman" w:hAnsi="Times New Roman" w:cs="Times New Roman"/>
        </w:rPr>
        <w:t xml:space="preserve"> </w:t>
      </w:r>
      <w:r w:rsidR="00252E1F">
        <w:rPr>
          <w:rFonts w:ascii="Times New Roman" w:eastAsia="Times New Roman" w:hAnsi="Times New Roman" w:cs="Times New Roman"/>
        </w:rPr>
        <w:t>constant communication—</w:t>
      </w:r>
      <w:r w:rsidR="008C7C01">
        <w:rPr>
          <w:rFonts w:ascii="Times New Roman" w:eastAsia="Times New Roman" w:hAnsi="Times New Roman" w:cs="Times New Roman"/>
        </w:rPr>
        <w:t>in the form of</w:t>
      </w:r>
      <w:r w:rsidR="00252E1F">
        <w:rPr>
          <w:rFonts w:ascii="Times New Roman" w:eastAsia="Times New Roman" w:hAnsi="Times New Roman" w:cs="Times New Roman"/>
        </w:rPr>
        <w:t xml:space="preserve"> letters, travel, </w:t>
      </w:r>
      <w:r>
        <w:rPr>
          <w:rFonts w:ascii="Times New Roman" w:eastAsia="Times New Roman" w:hAnsi="Times New Roman" w:cs="Times New Roman"/>
        </w:rPr>
        <w:t>literature</w:t>
      </w:r>
      <w:r w:rsidR="00252E1F">
        <w:rPr>
          <w:rFonts w:ascii="Times New Roman" w:eastAsia="Times New Roman" w:hAnsi="Times New Roman" w:cs="Times New Roman"/>
        </w:rPr>
        <w:t>, and commentary—between rabbis, m</w:t>
      </w:r>
      <w:r w:rsidR="00E26432">
        <w:rPr>
          <w:rFonts w:ascii="Times New Roman" w:eastAsia="Times New Roman" w:hAnsi="Times New Roman" w:cs="Times New Roman"/>
        </w:rPr>
        <w:t xml:space="preserve">erchants, mystics, and </w:t>
      </w:r>
      <w:r w:rsidR="00B57115">
        <w:rPr>
          <w:rFonts w:ascii="Times New Roman" w:eastAsia="Times New Roman" w:hAnsi="Times New Roman" w:cs="Times New Roman"/>
        </w:rPr>
        <w:t>thinkers</w:t>
      </w:r>
      <w:r w:rsidR="00E26432">
        <w:rPr>
          <w:rFonts w:ascii="Times New Roman" w:eastAsia="Times New Roman" w:hAnsi="Times New Roman" w:cs="Times New Roman"/>
        </w:rPr>
        <w:t>, the outstanding Jewish figures of their day.</w:t>
      </w:r>
      <w:commentRangeEnd w:id="2"/>
      <w:r w:rsidR="00FC0300">
        <w:rPr>
          <w:rStyle w:val="CommentReference"/>
        </w:rPr>
        <w:commentReference w:id="2"/>
      </w:r>
      <w:commentRangeEnd w:id="3"/>
      <w:r w:rsidR="000B4904">
        <w:rPr>
          <w:rFonts w:ascii="Times New Roman" w:eastAsia="Times New Roman" w:hAnsi="Times New Roman" w:cs="Times New Roman"/>
        </w:rPr>
        <w:t xml:space="preserve"> </w:t>
      </w:r>
      <w:r w:rsidR="000B4904">
        <w:rPr>
          <w:rStyle w:val="CommentReference"/>
        </w:rPr>
        <w:commentReference w:id="3"/>
      </w:r>
      <w:r w:rsidR="00DE16D0">
        <w:rPr>
          <w:rFonts w:ascii="Times New Roman" w:eastAsia="Times New Roman" w:hAnsi="Times New Roman" w:cs="Times New Roman"/>
        </w:rPr>
        <w:t xml:space="preserve">All also shared in the Jewish people’s </w:t>
      </w:r>
      <w:r w:rsidR="003C3E56">
        <w:rPr>
          <w:rFonts w:ascii="Times New Roman" w:eastAsia="Times New Roman" w:hAnsi="Times New Roman" w:cs="Times New Roman"/>
        </w:rPr>
        <w:t>remarkable</w:t>
      </w:r>
      <w:r w:rsidR="00DE16D0">
        <w:rPr>
          <w:rFonts w:ascii="Times New Roman" w:eastAsia="Times New Roman" w:hAnsi="Times New Roman" w:cs="Times New Roman"/>
        </w:rPr>
        <w:t xml:space="preserve"> contributions to civilization and society</w:t>
      </w:r>
      <w:r w:rsidR="003C3E56">
        <w:rPr>
          <w:rFonts w:ascii="Times New Roman" w:eastAsia="Times New Roman" w:hAnsi="Times New Roman" w:cs="Times New Roman"/>
        </w:rPr>
        <w:t xml:space="preserve">: </w:t>
      </w:r>
      <w:r w:rsidR="009557CC">
        <w:rPr>
          <w:rFonts w:ascii="Times New Roman" w:eastAsia="Times New Roman" w:hAnsi="Times New Roman" w:cs="Times New Roman"/>
        </w:rPr>
        <w:t>the core values of</w:t>
      </w:r>
      <w:r w:rsidR="003C3E56">
        <w:rPr>
          <w:rFonts w:ascii="Times New Roman" w:eastAsia="Times New Roman" w:hAnsi="Times New Roman" w:cs="Times New Roman"/>
        </w:rPr>
        <w:t xml:space="preserve"> justice</w:t>
      </w:r>
      <w:r w:rsidR="009557CC">
        <w:rPr>
          <w:rFonts w:ascii="Times New Roman" w:eastAsia="Times New Roman" w:hAnsi="Times New Roman" w:cs="Times New Roman"/>
        </w:rPr>
        <w:t>, morality,</w:t>
      </w:r>
      <w:r w:rsidR="009557CC">
        <w:rPr>
          <w:rFonts w:ascii="Times New Roman" w:eastAsia="Times New Roman" w:hAnsi="Times New Roman" w:cs="Times New Roman"/>
          <w:lang w:bidi="he-IL"/>
        </w:rPr>
        <w:t xml:space="preserve"> law,</w:t>
      </w:r>
      <w:r w:rsidR="003C3E56">
        <w:rPr>
          <w:rFonts w:ascii="Times New Roman" w:eastAsia="Times New Roman" w:hAnsi="Times New Roman" w:cs="Times New Roman"/>
        </w:rPr>
        <w:t xml:space="preserve"> and peace as well as some of the greatest philoso</w:t>
      </w:r>
      <w:r w:rsidR="00E21246">
        <w:rPr>
          <w:rFonts w:ascii="Times New Roman" w:eastAsia="Times New Roman" w:hAnsi="Times New Roman" w:cs="Times New Roman"/>
        </w:rPr>
        <w:t xml:space="preserve">phical, scientific, and artistic </w:t>
      </w:r>
      <w:r w:rsidR="003C3E56">
        <w:rPr>
          <w:rFonts w:ascii="Times New Roman" w:eastAsia="Times New Roman" w:hAnsi="Times New Roman" w:cs="Times New Roman"/>
        </w:rPr>
        <w:t>works of the human spirit.</w:t>
      </w:r>
    </w:p>
    <w:p w14:paraId="07259C70" w14:textId="77777777" w:rsidR="00252E1F" w:rsidRDefault="00252E1F" w:rsidP="00252E1F">
      <w:pPr>
        <w:rPr>
          <w:rFonts w:ascii="Times New Roman" w:eastAsia="Times New Roman" w:hAnsi="Times New Roman" w:cs="Times New Roman"/>
        </w:rPr>
      </w:pPr>
    </w:p>
    <w:p w14:paraId="7568956F" w14:textId="48D10C19" w:rsidR="000B4904" w:rsidRDefault="00252E1F" w:rsidP="001F5C82">
      <w:pPr>
        <w:rPr>
          <w:rFonts w:ascii="Times New Roman" w:eastAsia="Times New Roman" w:hAnsi="Times New Roman" w:cs="Times New Roman"/>
        </w:rPr>
      </w:pPr>
      <w:proofErr w:type="spellStart"/>
      <w:r>
        <w:rPr>
          <w:rFonts w:ascii="Times New Roman" w:eastAsia="Times New Roman" w:hAnsi="Times New Roman" w:cs="Times New Roman"/>
        </w:rPr>
        <w:t>Kehilot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Yisrael</w:t>
      </w:r>
      <w:proofErr w:type="spellEnd"/>
      <w:r>
        <w:rPr>
          <w:rFonts w:ascii="Times New Roman" w:eastAsia="Times New Roman" w:hAnsi="Times New Roman" w:cs="Times New Roman"/>
        </w:rPr>
        <w:t xml:space="preserve"> </w:t>
      </w:r>
      <w:r w:rsidR="00E26432">
        <w:rPr>
          <w:rFonts w:ascii="Times New Roman" w:eastAsia="Times New Roman" w:hAnsi="Times New Roman" w:cs="Times New Roman"/>
        </w:rPr>
        <w:t xml:space="preserve">aims to retell the </w:t>
      </w:r>
      <w:r w:rsidR="0059751C">
        <w:rPr>
          <w:rFonts w:ascii="Times New Roman" w:eastAsia="Times New Roman" w:hAnsi="Times New Roman" w:cs="Times New Roman"/>
        </w:rPr>
        <w:t xml:space="preserve">stories of these </w:t>
      </w:r>
      <w:r w:rsidR="00675C51">
        <w:rPr>
          <w:rFonts w:ascii="Times New Roman" w:eastAsia="Times New Roman" w:hAnsi="Times New Roman" w:cs="Times New Roman"/>
        </w:rPr>
        <w:t xml:space="preserve">diaspora </w:t>
      </w:r>
      <w:r w:rsidR="000A6683">
        <w:rPr>
          <w:rFonts w:ascii="Times New Roman" w:eastAsia="Times New Roman" w:hAnsi="Times New Roman" w:cs="Times New Roman"/>
        </w:rPr>
        <w:t>communities</w:t>
      </w:r>
      <w:r w:rsidR="0059751C">
        <w:rPr>
          <w:rFonts w:ascii="Times New Roman" w:eastAsia="Times New Roman" w:hAnsi="Times New Roman" w:cs="Times New Roman"/>
        </w:rPr>
        <w:t xml:space="preserve"> in order </w:t>
      </w:r>
      <w:r w:rsidR="00675C51">
        <w:rPr>
          <w:rFonts w:ascii="Times New Roman" w:eastAsia="Times New Roman" w:hAnsi="Times New Roman" w:cs="Times New Roman"/>
        </w:rPr>
        <w:t>to inspire</w:t>
      </w:r>
      <w:r>
        <w:rPr>
          <w:rFonts w:ascii="Times New Roman" w:eastAsia="Times New Roman" w:hAnsi="Times New Roman" w:cs="Times New Roman"/>
        </w:rPr>
        <w:t xml:space="preserve"> </w:t>
      </w:r>
      <w:r w:rsidR="00675C51">
        <w:rPr>
          <w:rFonts w:ascii="Times New Roman" w:eastAsia="Times New Roman" w:hAnsi="Times New Roman" w:cs="Times New Roman"/>
        </w:rPr>
        <w:t xml:space="preserve">Jewish </w:t>
      </w:r>
      <w:r>
        <w:rPr>
          <w:rFonts w:ascii="Times New Roman" w:eastAsia="Times New Roman" w:hAnsi="Times New Roman" w:cs="Times New Roman"/>
        </w:rPr>
        <w:t xml:space="preserve">pride </w:t>
      </w:r>
      <w:r w:rsidR="00675C51">
        <w:rPr>
          <w:rFonts w:ascii="Times New Roman" w:eastAsia="Times New Roman" w:hAnsi="Times New Roman" w:cs="Times New Roman"/>
        </w:rPr>
        <w:t>and</w:t>
      </w:r>
      <w:r w:rsidR="00CD2FA8">
        <w:rPr>
          <w:rFonts w:ascii="Times New Roman" w:eastAsia="Times New Roman" w:hAnsi="Times New Roman" w:cs="Times New Roman"/>
        </w:rPr>
        <w:t xml:space="preserve"> to </w:t>
      </w:r>
      <w:r w:rsidR="000B4904">
        <w:rPr>
          <w:rFonts w:ascii="Times New Roman" w:eastAsia="Times New Roman" w:hAnsi="Times New Roman" w:cs="Times New Roman"/>
        </w:rPr>
        <w:t>connect</w:t>
      </w:r>
      <w:r w:rsidR="00CD2FA8">
        <w:rPr>
          <w:rFonts w:ascii="Times New Roman" w:eastAsia="Times New Roman" w:hAnsi="Times New Roman" w:cs="Times New Roman"/>
        </w:rPr>
        <w:t xml:space="preserve"> </w:t>
      </w:r>
      <w:r w:rsidR="00B474C0">
        <w:rPr>
          <w:rFonts w:ascii="Times New Roman" w:eastAsia="Times New Roman" w:hAnsi="Times New Roman" w:cs="Times New Roman"/>
        </w:rPr>
        <w:t>contemporary Jews</w:t>
      </w:r>
      <w:r w:rsidR="000B4904">
        <w:rPr>
          <w:rFonts w:ascii="Times New Roman" w:eastAsia="Times New Roman" w:hAnsi="Times New Roman" w:cs="Times New Roman"/>
        </w:rPr>
        <w:t xml:space="preserve"> </w:t>
      </w:r>
      <w:r w:rsidR="001560C5">
        <w:rPr>
          <w:rFonts w:ascii="Times New Roman" w:eastAsia="Times New Roman" w:hAnsi="Times New Roman" w:cs="Times New Roman"/>
        </w:rPr>
        <w:t xml:space="preserve">to </w:t>
      </w:r>
      <w:r w:rsidR="000B4904">
        <w:rPr>
          <w:rFonts w:ascii="Times New Roman" w:eastAsia="Times New Roman" w:hAnsi="Times New Roman" w:cs="Times New Roman"/>
        </w:rPr>
        <w:t xml:space="preserve">their own </w:t>
      </w:r>
      <w:r w:rsidR="007E54B4">
        <w:rPr>
          <w:rFonts w:ascii="Times New Roman" w:eastAsia="Times New Roman" w:hAnsi="Times New Roman" w:cs="Times New Roman"/>
        </w:rPr>
        <w:t xml:space="preserve">rich </w:t>
      </w:r>
      <w:r w:rsidR="000B4904">
        <w:rPr>
          <w:rFonts w:ascii="Times New Roman" w:eastAsia="Times New Roman" w:hAnsi="Times New Roman" w:cs="Times New Roman"/>
        </w:rPr>
        <w:t xml:space="preserve">heritage. </w:t>
      </w:r>
      <w:r w:rsidR="001F5C82">
        <w:rPr>
          <w:rFonts w:ascii="Times New Roman" w:eastAsia="Times New Roman" w:hAnsi="Times New Roman" w:cs="Times New Roman"/>
        </w:rPr>
        <w:t>Every Jew</w:t>
      </w:r>
      <w:r w:rsidR="00B474C0">
        <w:rPr>
          <w:rFonts w:ascii="Times New Roman" w:eastAsia="Times New Roman" w:hAnsi="Times New Roman" w:cs="Times New Roman"/>
        </w:rPr>
        <w:t xml:space="preserve"> living today </w:t>
      </w:r>
      <w:r w:rsidR="001F5C82">
        <w:rPr>
          <w:rFonts w:ascii="Times New Roman" w:eastAsia="Times New Roman" w:hAnsi="Times New Roman" w:cs="Times New Roman"/>
        </w:rPr>
        <w:t>is</w:t>
      </w:r>
      <w:r w:rsidR="00B474C0">
        <w:rPr>
          <w:rFonts w:ascii="Times New Roman" w:eastAsia="Times New Roman" w:hAnsi="Times New Roman" w:cs="Times New Roman"/>
        </w:rPr>
        <w:t xml:space="preserve"> part of something much greater, a link in a chain stretching back millennia</w:t>
      </w:r>
      <w:r w:rsidR="00CD65BF">
        <w:rPr>
          <w:rFonts w:ascii="Times New Roman" w:eastAsia="Times New Roman" w:hAnsi="Times New Roman" w:cs="Times New Roman"/>
        </w:rPr>
        <w:t xml:space="preserve">. </w:t>
      </w:r>
      <w:r w:rsidR="0010694B">
        <w:rPr>
          <w:rFonts w:ascii="Times New Roman" w:eastAsia="Times New Roman" w:hAnsi="Times New Roman" w:cs="Times New Roman"/>
        </w:rPr>
        <w:t>By</w:t>
      </w:r>
      <w:r w:rsidR="004872BE">
        <w:rPr>
          <w:rFonts w:ascii="Times New Roman" w:eastAsia="Times New Roman" w:hAnsi="Times New Roman" w:cs="Times New Roman"/>
        </w:rPr>
        <w:t xml:space="preserve"> </w:t>
      </w:r>
      <w:r w:rsidR="007E54B4">
        <w:rPr>
          <w:rFonts w:ascii="Times New Roman" w:eastAsia="Times New Roman" w:hAnsi="Times New Roman" w:cs="Times New Roman"/>
        </w:rPr>
        <w:t>bringing this past to life,</w:t>
      </w:r>
      <w:r w:rsidR="0010694B">
        <w:rPr>
          <w:rFonts w:ascii="Times New Roman" w:eastAsia="Times New Roman" w:hAnsi="Times New Roman" w:cs="Times New Roman"/>
        </w:rPr>
        <w:t xml:space="preserve"> </w:t>
      </w:r>
      <w:proofErr w:type="spellStart"/>
      <w:r w:rsidR="004872BE">
        <w:rPr>
          <w:rFonts w:ascii="Times New Roman" w:eastAsia="Times New Roman" w:hAnsi="Times New Roman" w:cs="Times New Roman"/>
        </w:rPr>
        <w:t>Kehilot</w:t>
      </w:r>
      <w:proofErr w:type="spellEnd"/>
      <w:r w:rsidR="004872BE">
        <w:rPr>
          <w:rFonts w:ascii="Times New Roman" w:eastAsia="Times New Roman" w:hAnsi="Times New Roman" w:cs="Times New Roman"/>
        </w:rPr>
        <w:t xml:space="preserve"> </w:t>
      </w:r>
      <w:proofErr w:type="spellStart"/>
      <w:r w:rsidR="004872BE">
        <w:rPr>
          <w:rFonts w:ascii="Times New Roman" w:eastAsia="Times New Roman" w:hAnsi="Times New Roman" w:cs="Times New Roman"/>
        </w:rPr>
        <w:t>Yisrael</w:t>
      </w:r>
      <w:proofErr w:type="spellEnd"/>
      <w:r w:rsidR="004872BE">
        <w:rPr>
          <w:rFonts w:ascii="Times New Roman" w:eastAsia="Times New Roman" w:hAnsi="Times New Roman" w:cs="Times New Roman"/>
        </w:rPr>
        <w:t xml:space="preserve"> </w:t>
      </w:r>
      <w:r w:rsidR="007E54B4">
        <w:rPr>
          <w:rFonts w:ascii="Times New Roman" w:eastAsia="Times New Roman" w:hAnsi="Times New Roman" w:cs="Times New Roman"/>
        </w:rPr>
        <w:t>aspires to</w:t>
      </w:r>
      <w:r w:rsidR="004872BE">
        <w:rPr>
          <w:rFonts w:ascii="Times New Roman" w:eastAsia="Times New Roman" w:hAnsi="Times New Roman" w:cs="Times New Roman"/>
        </w:rPr>
        <w:t xml:space="preserve"> </w:t>
      </w:r>
      <w:r w:rsidR="001F5C82">
        <w:rPr>
          <w:rFonts w:ascii="Times New Roman" w:eastAsia="Times New Roman" w:hAnsi="Times New Roman" w:cs="Times New Roman"/>
        </w:rPr>
        <w:t xml:space="preserve">make every Jew feel at home in his or her own culture and to </w:t>
      </w:r>
      <w:bookmarkStart w:id="4" w:name="_GoBack"/>
      <w:bookmarkEnd w:id="4"/>
      <w:r w:rsidR="004872BE">
        <w:rPr>
          <w:rFonts w:ascii="Times New Roman" w:eastAsia="Times New Roman" w:hAnsi="Times New Roman" w:cs="Times New Roman"/>
        </w:rPr>
        <w:t>build a better Jewish future.</w:t>
      </w:r>
    </w:p>
    <w:p w14:paraId="60975AD5" w14:textId="77777777" w:rsidR="000B4904" w:rsidRDefault="000B4904" w:rsidP="00CD2FA8">
      <w:pPr>
        <w:rPr>
          <w:rFonts w:ascii="Times New Roman" w:eastAsia="Times New Roman" w:hAnsi="Times New Roman" w:cs="Times New Roman"/>
        </w:rPr>
      </w:pPr>
    </w:p>
    <w:p w14:paraId="32E08686" w14:textId="07C9B7A8" w:rsidR="00DF0A08" w:rsidRDefault="00675C51" w:rsidP="00CD2FA8">
      <w:pPr>
        <w:rPr>
          <w:rFonts w:ascii="Times New Roman" w:eastAsia="Times New Roman" w:hAnsi="Times New Roman" w:cs="Times New Roman"/>
        </w:rPr>
      </w:pPr>
      <w:commentRangeStart w:id="5"/>
      <w:r>
        <w:rPr>
          <w:rFonts w:ascii="Times New Roman" w:eastAsia="Times New Roman" w:hAnsi="Times New Roman" w:cs="Times New Roman"/>
        </w:rPr>
        <w:t>The organization’</w:t>
      </w:r>
      <w:r w:rsidR="0087484A">
        <w:rPr>
          <w:rFonts w:ascii="Times New Roman" w:eastAsia="Times New Roman" w:hAnsi="Times New Roman" w:cs="Times New Roman"/>
        </w:rPr>
        <w:t xml:space="preserve">s flagship project is </w:t>
      </w:r>
      <w:r>
        <w:rPr>
          <w:rFonts w:ascii="Times New Roman" w:eastAsia="Times New Roman" w:hAnsi="Times New Roman" w:cs="Times New Roman"/>
        </w:rPr>
        <w:t>a new museum</w:t>
      </w:r>
      <w:commentRangeEnd w:id="5"/>
      <w:r w:rsidR="001F5C82">
        <w:rPr>
          <w:rStyle w:val="CommentReference"/>
        </w:rPr>
        <w:commentReference w:id="5"/>
      </w:r>
      <w:r>
        <w:rPr>
          <w:rFonts w:ascii="Times New Roman" w:eastAsia="Times New Roman" w:hAnsi="Times New Roman" w:cs="Times New Roman"/>
        </w:rPr>
        <w:t xml:space="preserve"> in</w:t>
      </w:r>
      <w:r w:rsidR="0087484A">
        <w:rPr>
          <w:rFonts w:ascii="Times New Roman" w:eastAsia="Times New Roman" w:hAnsi="Times New Roman" w:cs="Times New Roman"/>
        </w:rPr>
        <w:t xml:space="preserve"> the heart of</w:t>
      </w:r>
      <w:r>
        <w:rPr>
          <w:rFonts w:ascii="Times New Roman" w:eastAsia="Times New Roman" w:hAnsi="Times New Roman" w:cs="Times New Roman"/>
        </w:rPr>
        <w:t xml:space="preserve"> Jerusalem</w:t>
      </w:r>
      <w:r w:rsidR="0087484A">
        <w:rPr>
          <w:rFonts w:ascii="Times New Roman" w:eastAsia="Times New Roman" w:hAnsi="Times New Roman" w:cs="Times New Roman"/>
        </w:rPr>
        <w:t xml:space="preserve"> that will lea</w:t>
      </w:r>
      <w:r w:rsidR="00B70FC7">
        <w:rPr>
          <w:rFonts w:ascii="Times New Roman" w:eastAsia="Times New Roman" w:hAnsi="Times New Roman" w:cs="Times New Roman"/>
        </w:rPr>
        <w:t>d visitors on a</w:t>
      </w:r>
      <w:r w:rsidR="002F7963">
        <w:rPr>
          <w:rFonts w:ascii="Times New Roman" w:eastAsia="Times New Roman" w:hAnsi="Times New Roman" w:cs="Times New Roman"/>
        </w:rPr>
        <w:t xml:space="preserve"> journey of discovery, introducing them to the </w:t>
      </w:r>
      <w:r w:rsidR="00DF0A08">
        <w:rPr>
          <w:rFonts w:ascii="Times New Roman" w:eastAsia="Times New Roman" w:hAnsi="Times New Roman" w:cs="Times New Roman"/>
        </w:rPr>
        <w:t xml:space="preserve">great </w:t>
      </w:r>
      <w:r w:rsidR="000A6683">
        <w:rPr>
          <w:rFonts w:ascii="Times New Roman" w:eastAsia="Times New Roman" w:hAnsi="Times New Roman" w:cs="Times New Roman"/>
        </w:rPr>
        <w:t>rabbis</w:t>
      </w:r>
      <w:r w:rsidR="00DF0A08">
        <w:rPr>
          <w:rFonts w:ascii="Times New Roman" w:eastAsia="Times New Roman" w:hAnsi="Times New Roman" w:cs="Times New Roman"/>
        </w:rPr>
        <w:t xml:space="preserve">, </w:t>
      </w:r>
      <w:r w:rsidR="000A6683">
        <w:rPr>
          <w:rFonts w:ascii="Times New Roman" w:eastAsia="Times New Roman" w:hAnsi="Times New Roman" w:cs="Times New Roman"/>
        </w:rPr>
        <w:t xml:space="preserve">books, events, and movements that have shaped Jewish life across the world. Using </w:t>
      </w:r>
      <w:r w:rsidR="00FB7B47">
        <w:rPr>
          <w:rFonts w:ascii="Times New Roman" w:eastAsia="Times New Roman" w:hAnsi="Times New Roman" w:cs="Times New Roman"/>
        </w:rPr>
        <w:t>rare</w:t>
      </w:r>
      <w:r w:rsidR="000A6683">
        <w:rPr>
          <w:rFonts w:ascii="Times New Roman" w:eastAsia="Times New Roman" w:hAnsi="Times New Roman" w:cs="Times New Roman"/>
        </w:rPr>
        <w:t xml:space="preserve"> manuscripts and archival materials as well as the latest </w:t>
      </w:r>
      <w:r w:rsidR="00354B4B">
        <w:rPr>
          <w:rFonts w:ascii="Times New Roman" w:eastAsia="Times New Roman" w:hAnsi="Times New Roman" w:cs="Times New Roman"/>
        </w:rPr>
        <w:t xml:space="preserve">technology, the museum’s permanent exhibit will celebrate central and enduring Jewish themes, such as the Sabbath, the Bible, memory, </w:t>
      </w:r>
      <w:proofErr w:type="spellStart"/>
      <w:r w:rsidR="00354B4B">
        <w:rPr>
          <w:rFonts w:ascii="Times New Roman" w:eastAsia="Times New Roman" w:hAnsi="Times New Roman" w:cs="Times New Roman"/>
        </w:rPr>
        <w:t>chosenness</w:t>
      </w:r>
      <w:proofErr w:type="spellEnd"/>
      <w:r w:rsidR="00354B4B">
        <w:rPr>
          <w:rFonts w:ascii="Times New Roman" w:eastAsia="Times New Roman" w:hAnsi="Times New Roman" w:cs="Times New Roman"/>
        </w:rPr>
        <w:t xml:space="preserve">, and revelation, refracted through the historical experience of communities past and present. </w:t>
      </w:r>
    </w:p>
    <w:p w14:paraId="2C315123" w14:textId="77777777" w:rsidR="0087484A" w:rsidRDefault="0087484A" w:rsidP="00675C51">
      <w:pPr>
        <w:rPr>
          <w:rFonts w:ascii="Times New Roman" w:eastAsia="Times New Roman" w:hAnsi="Times New Roman" w:cs="Times New Roman"/>
        </w:rPr>
      </w:pPr>
    </w:p>
    <w:p w14:paraId="14B25A91" w14:textId="4A0855A2" w:rsidR="00EC14AB" w:rsidRDefault="00F6413B" w:rsidP="009557CC">
      <w:pPr>
        <w:rPr>
          <w:rFonts w:ascii="Times New Roman" w:eastAsia="Times New Roman" w:hAnsi="Times New Roman" w:cs="Times New Roman"/>
        </w:rPr>
      </w:pPr>
      <w:r>
        <w:rPr>
          <w:rFonts w:ascii="Times New Roman" w:eastAsia="Times New Roman" w:hAnsi="Times New Roman" w:cs="Times New Roman"/>
        </w:rPr>
        <w:t>The museum</w:t>
      </w:r>
      <w:r w:rsidR="00191682">
        <w:rPr>
          <w:rFonts w:ascii="Times New Roman" w:eastAsia="Times New Roman" w:hAnsi="Times New Roman" w:cs="Times New Roman"/>
        </w:rPr>
        <w:t xml:space="preserve"> </w:t>
      </w:r>
      <w:r w:rsidR="006B1F63">
        <w:rPr>
          <w:rFonts w:ascii="Times New Roman" w:eastAsia="Times New Roman" w:hAnsi="Times New Roman" w:cs="Times New Roman"/>
        </w:rPr>
        <w:t>builds</w:t>
      </w:r>
      <w:r>
        <w:rPr>
          <w:rFonts w:ascii="Times New Roman" w:eastAsia="Times New Roman" w:hAnsi="Times New Roman" w:cs="Times New Roman"/>
        </w:rPr>
        <w:t xml:space="preserve"> on </w:t>
      </w:r>
      <w:proofErr w:type="spellStart"/>
      <w:r>
        <w:rPr>
          <w:rFonts w:ascii="Times New Roman" w:eastAsia="Times New Roman" w:hAnsi="Times New Roman" w:cs="Times New Roman"/>
        </w:rPr>
        <w:t>Kehilot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Yisrael’</w:t>
      </w:r>
      <w:r w:rsidR="007A793C">
        <w:rPr>
          <w:rFonts w:ascii="Times New Roman" w:eastAsia="Times New Roman" w:hAnsi="Times New Roman" w:cs="Times New Roman"/>
        </w:rPr>
        <w:t>s</w:t>
      </w:r>
      <w:proofErr w:type="spellEnd"/>
      <w:r w:rsidR="007A793C">
        <w:rPr>
          <w:rFonts w:ascii="Times New Roman" w:eastAsia="Times New Roman" w:hAnsi="Times New Roman" w:cs="Times New Roman"/>
        </w:rPr>
        <w:t xml:space="preserve"> </w:t>
      </w:r>
      <w:r w:rsidR="00EC14AB">
        <w:rPr>
          <w:rFonts w:ascii="Times New Roman" w:eastAsia="Times New Roman" w:hAnsi="Times New Roman" w:cs="Times New Roman"/>
        </w:rPr>
        <w:t xml:space="preserve">extensive experience and success in studying the communities of the Jewish diaspora. Originally </w:t>
      </w:r>
      <w:r w:rsidR="006B1F63">
        <w:rPr>
          <w:rFonts w:ascii="Times New Roman" w:eastAsia="Times New Roman" w:hAnsi="Times New Roman" w:cs="Times New Roman"/>
        </w:rPr>
        <w:t>founded</w:t>
      </w:r>
      <w:r w:rsidR="00EC14AB">
        <w:rPr>
          <w:rFonts w:ascii="Times New Roman" w:eastAsia="Times New Roman" w:hAnsi="Times New Roman" w:cs="Times New Roman"/>
        </w:rPr>
        <w:t xml:space="preserve"> as a research institute by Rabbi Yaakov Hillel over fifty years ago, </w:t>
      </w:r>
      <w:proofErr w:type="spellStart"/>
      <w:r w:rsidR="00EC14AB">
        <w:rPr>
          <w:rFonts w:ascii="Times New Roman" w:eastAsia="Times New Roman" w:hAnsi="Times New Roman" w:cs="Times New Roman"/>
        </w:rPr>
        <w:t>Kehilot</w:t>
      </w:r>
      <w:proofErr w:type="spellEnd"/>
      <w:r w:rsidR="00EC14AB">
        <w:rPr>
          <w:rFonts w:ascii="Times New Roman" w:eastAsia="Times New Roman" w:hAnsi="Times New Roman" w:cs="Times New Roman"/>
        </w:rPr>
        <w:t xml:space="preserve"> </w:t>
      </w:r>
      <w:proofErr w:type="spellStart"/>
      <w:r w:rsidR="00EC14AB">
        <w:rPr>
          <w:rFonts w:ascii="Times New Roman" w:eastAsia="Times New Roman" w:hAnsi="Times New Roman" w:cs="Times New Roman"/>
        </w:rPr>
        <w:t>Yisrael</w:t>
      </w:r>
      <w:proofErr w:type="spellEnd"/>
      <w:r w:rsidR="00EC14AB">
        <w:rPr>
          <w:rFonts w:ascii="Times New Roman" w:eastAsia="Times New Roman" w:hAnsi="Times New Roman" w:cs="Times New Roman"/>
        </w:rPr>
        <w:t xml:space="preserve"> today </w:t>
      </w:r>
      <w:r w:rsidR="006B1F63">
        <w:rPr>
          <w:rFonts w:ascii="Times New Roman" w:eastAsia="Times New Roman" w:hAnsi="Times New Roman" w:cs="Times New Roman"/>
        </w:rPr>
        <w:t>conducts</w:t>
      </w:r>
      <w:r w:rsidR="00EC14AB">
        <w:rPr>
          <w:rFonts w:ascii="Times New Roman" w:eastAsia="Times New Roman" w:hAnsi="Times New Roman" w:cs="Times New Roman"/>
        </w:rPr>
        <w:t xml:space="preserve">, in partnership with leading rabbis and academic scholars, a broad range of preservation, conservation, and documentation activities. </w:t>
      </w:r>
      <w:r w:rsidR="003615F9">
        <w:rPr>
          <w:rFonts w:ascii="Times New Roman" w:eastAsia="Times New Roman" w:hAnsi="Times New Roman" w:cs="Times New Roman"/>
        </w:rPr>
        <w:t>To date, the</w:t>
      </w:r>
      <w:r w:rsidR="00EC14AB">
        <w:rPr>
          <w:rFonts w:ascii="Times New Roman" w:eastAsia="Times New Roman" w:hAnsi="Times New Roman" w:cs="Times New Roman"/>
        </w:rPr>
        <w:t xml:space="preserve"> research center has published </w:t>
      </w:r>
      <w:r w:rsidR="006B1F63">
        <w:rPr>
          <w:rFonts w:ascii="Times New Roman" w:eastAsia="Times New Roman" w:hAnsi="Times New Roman" w:cs="Times New Roman"/>
        </w:rPr>
        <w:t>over 700 books</w:t>
      </w:r>
      <w:r w:rsidR="00EC14AB">
        <w:rPr>
          <w:rFonts w:ascii="Times New Roman" w:eastAsia="Times New Roman" w:hAnsi="Times New Roman" w:cs="Times New Roman"/>
        </w:rPr>
        <w:t xml:space="preserve"> of Jewish scholarship</w:t>
      </w:r>
      <w:r w:rsidR="003615F9">
        <w:rPr>
          <w:rFonts w:ascii="Times New Roman" w:eastAsia="Times New Roman" w:hAnsi="Times New Roman" w:cs="Times New Roman"/>
        </w:rPr>
        <w:t>, and</w:t>
      </w:r>
      <w:r w:rsidR="00EC14AB">
        <w:rPr>
          <w:rFonts w:ascii="Times New Roman" w:eastAsia="Times New Roman" w:hAnsi="Times New Roman" w:cs="Times New Roman"/>
        </w:rPr>
        <w:t xml:space="preserve"> also promotes and funds original research projects related to the history of diaspora </w:t>
      </w:r>
      <w:commentRangeStart w:id="6"/>
      <w:r w:rsidR="00EC14AB">
        <w:rPr>
          <w:rFonts w:ascii="Times New Roman" w:eastAsia="Times New Roman" w:hAnsi="Times New Roman" w:cs="Times New Roman"/>
        </w:rPr>
        <w:t>communities</w:t>
      </w:r>
      <w:commentRangeEnd w:id="6"/>
      <w:r w:rsidR="00B57115">
        <w:rPr>
          <w:rStyle w:val="CommentReference"/>
        </w:rPr>
        <w:commentReference w:id="6"/>
      </w:r>
      <w:r w:rsidR="00EC14AB">
        <w:rPr>
          <w:rFonts w:ascii="Times New Roman" w:eastAsia="Times New Roman" w:hAnsi="Times New Roman" w:cs="Times New Roman"/>
        </w:rPr>
        <w:t>.</w:t>
      </w:r>
      <w:r w:rsidR="009557CC">
        <w:rPr>
          <w:rFonts w:ascii="Times New Roman" w:eastAsia="Times New Roman" w:hAnsi="Times New Roman" w:cs="Times New Roman"/>
        </w:rPr>
        <w:t xml:space="preserve"> These efforts, described in more detail below, are aimed at making the vibrant history of these communities accessible to the general public, and not only available to a limited number of scholars and specialists.</w:t>
      </w:r>
    </w:p>
    <w:p w14:paraId="683C93DE" w14:textId="6A0FF42F" w:rsidR="00EC14AB" w:rsidRDefault="00EC14AB" w:rsidP="00EC14AB">
      <w:pPr>
        <w:rPr>
          <w:rFonts w:ascii="Times New Roman" w:eastAsia="Times New Roman" w:hAnsi="Times New Roman" w:cs="Times New Roman"/>
        </w:rPr>
      </w:pPr>
    </w:p>
    <w:p w14:paraId="011799A0" w14:textId="39B1E0C1" w:rsidR="00EC14AB" w:rsidRDefault="00EC14AB" w:rsidP="00EC14AB">
      <w:pPr>
        <w:rPr>
          <w:rFonts w:ascii="Times New Roman" w:eastAsia="Times New Roman" w:hAnsi="Times New Roman" w:cs="Times New Roman"/>
        </w:rPr>
      </w:pPr>
      <w:r>
        <w:rPr>
          <w:rFonts w:ascii="Times New Roman" w:eastAsia="Times New Roman" w:hAnsi="Times New Roman" w:cs="Times New Roman"/>
        </w:rPr>
        <w:t>The organization’s Department of Digitization</w:t>
      </w:r>
      <w:r w:rsidR="00B57115">
        <w:rPr>
          <w:rFonts w:ascii="Times New Roman" w:eastAsia="Times New Roman" w:hAnsi="Times New Roman" w:cs="Times New Roman"/>
        </w:rPr>
        <w:t xml:space="preserve"> houses one of the world’s leading centers for the photographic preservation of rare books and manuscripts. Using state-of-the-art technology, much of which was designed in-house, the department photographs, catalogues, and preserves material from public and private collections according to the highest international standards of digitization. The department has partnered with The National Library of Israel, the Central Archives for the History of the Jewish People, and other prominent </w:t>
      </w:r>
      <w:r w:rsidR="00EC797E">
        <w:rPr>
          <w:rFonts w:ascii="Times New Roman" w:eastAsia="Times New Roman" w:hAnsi="Times New Roman" w:cs="Times New Roman"/>
        </w:rPr>
        <w:t>institutions in digitizing over 1.5 million pages so far. The versatile and flexible equipment can be packed in a suitcase and be ready to transport for digitization projects anywhere in world within fifteen minutes.</w:t>
      </w:r>
    </w:p>
    <w:p w14:paraId="0DB04B75" w14:textId="77777777" w:rsidR="00EC14AB" w:rsidRDefault="00EC14AB" w:rsidP="00F6413B">
      <w:pPr>
        <w:rPr>
          <w:rFonts w:ascii="Times New Roman" w:eastAsia="Times New Roman" w:hAnsi="Times New Roman" w:cs="Times New Roman"/>
        </w:rPr>
      </w:pPr>
    </w:p>
    <w:p w14:paraId="4DCDEB73" w14:textId="4702D777" w:rsidR="00EC14AB" w:rsidRDefault="00EC797E" w:rsidP="00E43CFA">
      <w:pPr>
        <w:rPr>
          <w:rFonts w:ascii="Times New Roman" w:eastAsia="Times New Roman" w:hAnsi="Times New Roman" w:cs="Times New Roman"/>
        </w:rPr>
      </w:pPr>
      <w:proofErr w:type="spellStart"/>
      <w:r>
        <w:rPr>
          <w:rFonts w:ascii="Times New Roman" w:eastAsia="Times New Roman" w:hAnsi="Times New Roman" w:cs="Times New Roman"/>
        </w:rPr>
        <w:t>Kehilot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Yisrael</w:t>
      </w:r>
      <w:proofErr w:type="spellEnd"/>
      <w:r>
        <w:rPr>
          <w:rFonts w:ascii="Times New Roman" w:eastAsia="Times New Roman" w:hAnsi="Times New Roman" w:cs="Times New Roman"/>
        </w:rPr>
        <w:t xml:space="preserve"> has led the field in investing in the </w:t>
      </w:r>
      <w:r w:rsidR="00E43CFA">
        <w:rPr>
          <w:rFonts w:ascii="Times New Roman" w:eastAsia="Times New Roman" w:hAnsi="Times New Roman" w:cs="Times New Roman"/>
        </w:rPr>
        <w:t>restoration</w:t>
      </w:r>
      <w:r>
        <w:rPr>
          <w:rFonts w:ascii="Times New Roman" w:eastAsia="Times New Roman" w:hAnsi="Times New Roman" w:cs="Times New Roman"/>
        </w:rPr>
        <w:t xml:space="preserve"> and documentation o</w:t>
      </w:r>
      <w:r w:rsidR="00E43CFA">
        <w:rPr>
          <w:rFonts w:ascii="Times New Roman" w:eastAsia="Times New Roman" w:hAnsi="Times New Roman" w:cs="Times New Roman"/>
        </w:rPr>
        <w:t xml:space="preserve">f Jewish cemeteries world-wide. In addition to preserving important Jewish heritage, the cemeteries </w:t>
      </w:r>
      <w:r w:rsidR="00E43CFA">
        <w:rPr>
          <w:rFonts w:ascii="Times New Roman" w:eastAsia="Times New Roman" w:hAnsi="Times New Roman" w:cs="Times New Roman"/>
        </w:rPr>
        <w:lastRenderedPageBreak/>
        <w:t xml:space="preserve">provide a wealth of information on Jewish genealogy, history, demography, and sociology. With the support of local governments, the organization has painstakingly built a unique photographic database of gravestones from cemeteries in Egypt, Morocco, and Italy, accompanied by research on the lives, writings, and communities of those buried there, as well as detailed maps of the cemeteries themselves. In the future, </w:t>
      </w:r>
      <w:proofErr w:type="spellStart"/>
      <w:r w:rsidR="00E43CFA">
        <w:rPr>
          <w:rFonts w:ascii="Times New Roman" w:eastAsia="Times New Roman" w:hAnsi="Times New Roman" w:cs="Times New Roman"/>
        </w:rPr>
        <w:t>Kehilot</w:t>
      </w:r>
      <w:proofErr w:type="spellEnd"/>
      <w:r w:rsidR="00E43CFA">
        <w:rPr>
          <w:rFonts w:ascii="Times New Roman" w:eastAsia="Times New Roman" w:hAnsi="Times New Roman" w:cs="Times New Roman"/>
        </w:rPr>
        <w:t xml:space="preserve"> </w:t>
      </w:r>
      <w:proofErr w:type="spellStart"/>
      <w:r w:rsidR="00E43CFA">
        <w:rPr>
          <w:rFonts w:ascii="Times New Roman" w:eastAsia="Times New Roman" w:hAnsi="Times New Roman" w:cs="Times New Roman"/>
        </w:rPr>
        <w:t>Yisrael</w:t>
      </w:r>
      <w:proofErr w:type="spellEnd"/>
      <w:r w:rsidR="00E43CFA">
        <w:rPr>
          <w:rFonts w:ascii="Times New Roman" w:eastAsia="Times New Roman" w:hAnsi="Times New Roman" w:cs="Times New Roman"/>
        </w:rPr>
        <w:t xml:space="preserve"> plans to expand the project to Azerbaijan, Cuba, India, Tunisia, and elsewhere. </w:t>
      </w:r>
    </w:p>
    <w:p w14:paraId="5310D023" w14:textId="77777777" w:rsidR="00E43CFA" w:rsidRDefault="00E43CFA" w:rsidP="00E43CFA">
      <w:pPr>
        <w:rPr>
          <w:rFonts w:ascii="Times New Roman" w:eastAsia="Times New Roman" w:hAnsi="Times New Roman" w:cs="Times New Roman"/>
        </w:rPr>
      </w:pPr>
    </w:p>
    <w:p w14:paraId="2EF4F42A" w14:textId="77777777" w:rsidR="002113BF" w:rsidRDefault="009574A4" w:rsidP="002113BF">
      <w:pPr>
        <w:rPr>
          <w:rFonts w:ascii="Times New Roman" w:eastAsia="Times New Roman" w:hAnsi="Times New Roman" w:cs="Times New Roman"/>
        </w:rPr>
      </w:pPr>
      <w:r>
        <w:rPr>
          <w:rFonts w:ascii="Times New Roman" w:eastAsia="Times New Roman" w:hAnsi="Times New Roman" w:cs="Times New Roman"/>
        </w:rPr>
        <w:t xml:space="preserve">The Department for the Study of Poetry and Liturgy focuses on the richness of the Jewish musical tradition. </w:t>
      </w:r>
      <w:r w:rsidR="002113BF">
        <w:rPr>
          <w:rFonts w:ascii="Times New Roman" w:eastAsia="Times New Roman" w:hAnsi="Times New Roman" w:cs="Times New Roman"/>
        </w:rPr>
        <w:t xml:space="preserve">The department has </w:t>
      </w:r>
      <w:commentRangeStart w:id="7"/>
      <w:r w:rsidR="002113BF">
        <w:rPr>
          <w:rFonts w:ascii="Times New Roman" w:eastAsia="Times New Roman" w:hAnsi="Times New Roman" w:cs="Times New Roman"/>
        </w:rPr>
        <w:t>recorded</w:t>
      </w:r>
      <w:commentRangeEnd w:id="7"/>
      <w:r w:rsidR="002113BF">
        <w:rPr>
          <w:rStyle w:val="CommentReference"/>
        </w:rPr>
        <w:commentReference w:id="7"/>
      </w:r>
      <w:r w:rsidR="002113BF">
        <w:rPr>
          <w:rFonts w:ascii="Times New Roman" w:eastAsia="Times New Roman" w:hAnsi="Times New Roman" w:cs="Times New Roman"/>
        </w:rPr>
        <w:t xml:space="preserve"> thousands of songs and poems used to mark life cycle events and religious ceremonies and plans in the future to release special recorded collections of the music of particular communities and genres. </w:t>
      </w:r>
    </w:p>
    <w:p w14:paraId="08B8CFC1" w14:textId="77777777" w:rsidR="002113BF" w:rsidRDefault="002113BF" w:rsidP="002113BF">
      <w:pPr>
        <w:rPr>
          <w:rFonts w:ascii="Times New Roman" w:eastAsia="Times New Roman" w:hAnsi="Times New Roman" w:cs="Times New Roman"/>
        </w:rPr>
      </w:pPr>
    </w:p>
    <w:p w14:paraId="578B1DD4" w14:textId="044128DE" w:rsidR="00DF0A08" w:rsidRDefault="00191682" w:rsidP="00191682">
      <w:pPr>
        <w:rPr>
          <w:rFonts w:ascii="Times New Roman" w:eastAsia="Times New Roman" w:hAnsi="Times New Roman" w:cs="Times New Roman"/>
        </w:rPr>
      </w:pPr>
      <w:r>
        <w:rPr>
          <w:rFonts w:ascii="Times New Roman" w:eastAsia="Times New Roman" w:hAnsi="Times New Roman" w:cs="Times New Roman"/>
        </w:rPr>
        <w:t xml:space="preserve">In 2014, </w:t>
      </w:r>
      <w:r w:rsidR="002113BF">
        <w:rPr>
          <w:rFonts w:ascii="Times New Roman" w:eastAsia="Times New Roman" w:hAnsi="Times New Roman" w:cs="Times New Roman"/>
        </w:rPr>
        <w:t xml:space="preserve">the Jerusalem </w:t>
      </w:r>
      <w:r w:rsidR="00910A33">
        <w:rPr>
          <w:rFonts w:ascii="Times New Roman" w:eastAsia="Times New Roman" w:hAnsi="Times New Roman" w:cs="Times New Roman"/>
        </w:rPr>
        <w:t xml:space="preserve">Municipality to allocate one of the city’s monumental historic buildings, the Schneller compound, constructed in 1856, for </w:t>
      </w:r>
      <w:proofErr w:type="spellStart"/>
      <w:r>
        <w:rPr>
          <w:rFonts w:ascii="Times New Roman" w:eastAsia="Times New Roman" w:hAnsi="Times New Roman" w:cs="Times New Roman"/>
        </w:rPr>
        <w:t>Kehilot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Yisrael’s</w:t>
      </w:r>
      <w:proofErr w:type="spellEnd"/>
      <w:r w:rsidR="00910A33">
        <w:rPr>
          <w:rFonts w:ascii="Times New Roman" w:eastAsia="Times New Roman" w:hAnsi="Times New Roman" w:cs="Times New Roman"/>
        </w:rPr>
        <w:t xml:space="preserve"> new museum. </w:t>
      </w:r>
      <w:r>
        <w:rPr>
          <w:rFonts w:ascii="Times New Roman" w:eastAsia="Times New Roman" w:hAnsi="Times New Roman" w:cs="Times New Roman"/>
        </w:rPr>
        <w:t xml:space="preserve">The Municipality’s decision is a clear measure of the organization’s proven success in a number of fields and of the significance of its vision of bolstering Jewish identity. </w:t>
      </w:r>
      <w:commentRangeStart w:id="8"/>
      <w:commentRangeStart w:id="9"/>
      <w:r>
        <w:rPr>
          <w:rFonts w:ascii="Times New Roman" w:eastAsia="Times New Roman" w:hAnsi="Times New Roman" w:cs="Times New Roman"/>
        </w:rPr>
        <w:t xml:space="preserve">As we move forward with the design and construction of the museum, as well as with our numerous other projects, </w:t>
      </w:r>
      <w:r w:rsidR="00787629">
        <w:rPr>
          <w:rFonts w:ascii="Times New Roman" w:eastAsia="Times New Roman" w:hAnsi="Times New Roman" w:cs="Times New Roman"/>
        </w:rPr>
        <w:t xml:space="preserve">we are confident that </w:t>
      </w:r>
      <w:proofErr w:type="spellStart"/>
      <w:r w:rsidR="00787629">
        <w:rPr>
          <w:rFonts w:ascii="Times New Roman" w:eastAsia="Times New Roman" w:hAnsi="Times New Roman" w:cs="Times New Roman"/>
        </w:rPr>
        <w:t>Kehilot</w:t>
      </w:r>
      <w:proofErr w:type="spellEnd"/>
      <w:r w:rsidR="00787629">
        <w:rPr>
          <w:rFonts w:ascii="Times New Roman" w:eastAsia="Times New Roman" w:hAnsi="Times New Roman" w:cs="Times New Roman"/>
        </w:rPr>
        <w:t xml:space="preserve"> </w:t>
      </w:r>
      <w:proofErr w:type="spellStart"/>
      <w:r w:rsidR="00787629">
        <w:rPr>
          <w:rFonts w:ascii="Times New Roman" w:eastAsia="Times New Roman" w:hAnsi="Times New Roman" w:cs="Times New Roman"/>
        </w:rPr>
        <w:t>Yisrael</w:t>
      </w:r>
      <w:proofErr w:type="spellEnd"/>
      <w:r w:rsidR="00787629">
        <w:rPr>
          <w:rFonts w:ascii="Times New Roman" w:eastAsia="Times New Roman" w:hAnsi="Times New Roman" w:cs="Times New Roman"/>
        </w:rPr>
        <w:t xml:space="preserve"> will only continue to grow.</w:t>
      </w:r>
      <w:commentRangeEnd w:id="8"/>
      <w:r w:rsidR="00FC0300">
        <w:rPr>
          <w:rStyle w:val="CommentReference"/>
        </w:rPr>
        <w:commentReference w:id="8"/>
      </w:r>
      <w:commentRangeEnd w:id="9"/>
      <w:r w:rsidR="00290DFD">
        <w:rPr>
          <w:rStyle w:val="CommentReference"/>
        </w:rPr>
        <w:commentReference w:id="9"/>
      </w:r>
    </w:p>
    <w:p w14:paraId="3753AB35" w14:textId="77777777" w:rsidR="00AF2FEE" w:rsidRDefault="009543B1"/>
    <w:sectPr w:rsidR="00AF2FEE" w:rsidSect="008B1D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19-08-06T09:26:00Z" w:initials="U">
    <w:p w14:paraId="2CF4546C" w14:textId="0ECA688B" w:rsidR="00FC0300" w:rsidRDefault="00FC0300" w:rsidP="00CA0164">
      <w:pPr>
        <w:pStyle w:val="CommentText"/>
      </w:pPr>
      <w:r>
        <w:rPr>
          <w:rStyle w:val="CommentReference"/>
        </w:rPr>
        <w:annotationRef/>
      </w:r>
      <w:r>
        <w:t xml:space="preserve">I think there are a </w:t>
      </w:r>
      <w:r w:rsidR="00CA0164">
        <w:t>two</w:t>
      </w:r>
      <w:r>
        <w:t xml:space="preserve"> things missing </w:t>
      </w:r>
    </w:p>
    <w:p w14:paraId="73B2056C" w14:textId="6D7405E7" w:rsidR="00FC0300" w:rsidRDefault="00FC0300">
      <w:pPr>
        <w:pStyle w:val="CommentText"/>
      </w:pPr>
      <w:r>
        <w:t xml:space="preserve">1. That the </w:t>
      </w:r>
      <w:proofErr w:type="spellStart"/>
      <w:r>
        <w:t>jewish</w:t>
      </w:r>
      <w:proofErr w:type="spellEnd"/>
      <w:r>
        <w:t xml:space="preserve"> peo</w:t>
      </w:r>
      <w:r w:rsidR="00CA0164">
        <w:t>ple have contributed to civilization and society -</w:t>
      </w:r>
      <w:r>
        <w:t xml:space="preserve"> </w:t>
      </w:r>
      <w:r w:rsidR="00CA0164">
        <w:t xml:space="preserve"> with core </w:t>
      </w:r>
      <w:proofErr w:type="spellStart"/>
      <w:proofErr w:type="gramStart"/>
      <w:r w:rsidR="00CA0164">
        <w:t>values,justice</w:t>
      </w:r>
      <w:proofErr w:type="spellEnd"/>
      <w:proofErr w:type="gramEnd"/>
      <w:r w:rsidR="00CA0164">
        <w:t>…</w:t>
      </w:r>
    </w:p>
    <w:p w14:paraId="19591DB2" w14:textId="1370ADAD" w:rsidR="00CA0164" w:rsidRDefault="00CA0164" w:rsidP="00CA0164">
      <w:pPr>
        <w:pStyle w:val="CommentText"/>
      </w:pPr>
      <w:r>
        <w:t xml:space="preserve">2. One of the main things we want is to convey is that we want people to connect to their heritage and see how they are a part of it.  We want people to understand that they are part of something much greater –– a part of a link in the chain – I like the line – </w:t>
      </w:r>
      <w:r w:rsidRPr="00EF4482">
        <w:rPr>
          <w:rFonts w:cstheme="minorHAnsi"/>
        </w:rPr>
        <w:t xml:space="preserve">achieving an in-depth awareness of the past for the sake of the </w:t>
      </w:r>
      <w:proofErr w:type="gramStart"/>
      <w:r w:rsidRPr="00EF4482">
        <w:rPr>
          <w:rFonts w:cstheme="minorHAnsi"/>
        </w:rPr>
        <w:t>future</w:t>
      </w:r>
      <w:r>
        <w:rPr>
          <w:rFonts w:cstheme="minorHAnsi"/>
        </w:rPr>
        <w:t xml:space="preserve"> .</w:t>
      </w:r>
      <w:proofErr w:type="gramEnd"/>
    </w:p>
  </w:comment>
  <w:comment w:id="1" w:author="sam tee" w:date="2019-08-07T07:43:00Z" w:initials="st">
    <w:p w14:paraId="5CE83999" w14:textId="315AF50E" w:rsidR="00E21246" w:rsidRDefault="00E21246">
      <w:pPr>
        <w:pStyle w:val="CommentText"/>
      </w:pPr>
      <w:r>
        <w:rPr>
          <w:rStyle w:val="CommentReference"/>
        </w:rPr>
        <w:annotationRef/>
      </w:r>
      <w:r>
        <w:t>See my changes.</w:t>
      </w:r>
    </w:p>
  </w:comment>
  <w:comment w:id="2" w:author="User" w:date="2019-08-06T09:18:00Z" w:initials="U">
    <w:p w14:paraId="0371F59F" w14:textId="393AA086" w:rsidR="00FC0300" w:rsidRDefault="00FC0300" w:rsidP="00FC0300">
      <w:pPr>
        <w:pStyle w:val="CommentText"/>
      </w:pPr>
      <w:r>
        <w:rPr>
          <w:rStyle w:val="CommentReference"/>
        </w:rPr>
        <w:annotationRef/>
      </w:r>
      <w:r>
        <w:t>I know this is part of our theme but is it actually constant contact? Is this what kept us the same?</w:t>
      </w:r>
      <w:r w:rsidR="00CA0164">
        <w:t xml:space="preserve">  </w:t>
      </w:r>
    </w:p>
  </w:comment>
  <w:comment w:id="3" w:author="sam tee" w:date="2019-08-07T07:14:00Z" w:initials="st">
    <w:p w14:paraId="71F18A62" w14:textId="3651FF1C" w:rsidR="000B4904" w:rsidRDefault="000B4904" w:rsidP="000B4904">
      <w:pPr>
        <w:pStyle w:val="CommentText"/>
      </w:pPr>
      <w:r>
        <w:t xml:space="preserve">Historically, I would say yes. But </w:t>
      </w:r>
      <w:r>
        <w:rPr>
          <w:rStyle w:val="CommentReference"/>
        </w:rPr>
        <w:annotationRef/>
      </w:r>
      <w:r>
        <w:rPr>
          <w:rStyle w:val="CommentReference"/>
        </w:rPr>
        <w:t>a</w:t>
      </w:r>
      <w:r>
        <w:t>lso: “a shared adherence to the traditional Jewish heritage”</w:t>
      </w:r>
    </w:p>
  </w:comment>
  <w:comment w:id="5" w:author="sam tee" w:date="2019-08-09T10:35:00Z" w:initials="st">
    <w:p w14:paraId="288F0D83" w14:textId="0646101B" w:rsidR="001F5C82" w:rsidRDefault="001F5C82">
      <w:pPr>
        <w:pStyle w:val="CommentText"/>
      </w:pPr>
      <w:r>
        <w:rPr>
          <w:rStyle w:val="CommentReference"/>
        </w:rPr>
        <w:annotationRef/>
      </w:r>
      <w:r>
        <w:t>Should this be highlighted further? Or expanded on?</w:t>
      </w:r>
    </w:p>
  </w:comment>
  <w:comment w:id="6" w:author="sam tee" w:date="2019-08-01T10:25:00Z" w:initials="st">
    <w:p w14:paraId="4D7F30B4" w14:textId="4B2D4C4E" w:rsidR="00B57115" w:rsidRDefault="00B57115">
      <w:pPr>
        <w:pStyle w:val="CommentText"/>
      </w:pPr>
      <w:r>
        <w:rPr>
          <w:rStyle w:val="CommentReference"/>
        </w:rPr>
        <w:annotationRef/>
      </w:r>
      <w:r>
        <w:rPr>
          <w:rStyle w:val="CommentReference"/>
        </w:rPr>
        <w:t>Can you give some examples?</w:t>
      </w:r>
    </w:p>
  </w:comment>
  <w:comment w:id="7" w:author="sam tee" w:date="2019-08-01T10:43:00Z" w:initials="st">
    <w:p w14:paraId="293419F9" w14:textId="656B9DF8" w:rsidR="002113BF" w:rsidRDefault="002113BF">
      <w:pPr>
        <w:pStyle w:val="CommentText"/>
      </w:pPr>
      <w:r>
        <w:rPr>
          <w:rStyle w:val="CommentReference"/>
        </w:rPr>
        <w:annotationRef/>
      </w:r>
      <w:r>
        <w:t>Is this accurate?</w:t>
      </w:r>
    </w:p>
  </w:comment>
  <w:comment w:id="8" w:author="User" w:date="2019-08-06T09:25:00Z" w:initials="U">
    <w:p w14:paraId="5EA0495F" w14:textId="42DCD56B" w:rsidR="00FC0300" w:rsidRDefault="00FC0300" w:rsidP="00FC0300">
      <w:pPr>
        <w:pStyle w:val="CommentText"/>
      </w:pPr>
      <w:r>
        <w:rPr>
          <w:rStyle w:val="CommentReference"/>
        </w:rPr>
        <w:annotationRef/>
      </w:r>
      <w:r>
        <w:t xml:space="preserve">Somehow I feel in this ending we are left hanging - </w:t>
      </w:r>
    </w:p>
  </w:comment>
  <w:comment w:id="9" w:author="sam tee" w:date="2019-08-07T07:43:00Z" w:initials="st">
    <w:p w14:paraId="56B2281C" w14:textId="1B647838" w:rsidR="00290DFD" w:rsidRDefault="00290DFD">
      <w:pPr>
        <w:pStyle w:val="CommentText"/>
      </w:pPr>
      <w:r>
        <w:rPr>
          <w:rStyle w:val="CommentReference"/>
        </w:rPr>
        <w:annotationRef/>
      </w:r>
      <w:r>
        <w:t>At this point, we would include a “call to action.” What do we want people to do next? To give money? To join the board? To visit the website? It sounds vague as I’m not sure exactly what we want.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591DB2" w15:done="0"/>
  <w15:commentEx w15:paraId="5CE83999" w15:paraIdParent="19591DB2" w15:done="0"/>
  <w15:commentEx w15:paraId="0371F59F" w15:done="0"/>
  <w15:commentEx w15:paraId="71F18A62" w15:paraIdParent="0371F59F" w15:done="0"/>
  <w15:commentEx w15:paraId="288F0D83" w15:done="0"/>
  <w15:commentEx w15:paraId="4D7F30B4" w15:done="0"/>
  <w15:commentEx w15:paraId="293419F9" w15:done="0"/>
  <w15:commentEx w15:paraId="5EA0495F" w15:done="0"/>
  <w15:commentEx w15:paraId="56B2281C" w15:paraIdParent="5EA0495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7A"/>
    <w:rsid w:val="00027285"/>
    <w:rsid w:val="000A6683"/>
    <w:rsid w:val="000B4904"/>
    <w:rsid w:val="0010694B"/>
    <w:rsid w:val="00112CAA"/>
    <w:rsid w:val="001560C5"/>
    <w:rsid w:val="001832FF"/>
    <w:rsid w:val="00184197"/>
    <w:rsid w:val="00191682"/>
    <w:rsid w:val="001F5C82"/>
    <w:rsid w:val="002113BF"/>
    <w:rsid w:val="00252E1F"/>
    <w:rsid w:val="00290DFD"/>
    <w:rsid w:val="002F7963"/>
    <w:rsid w:val="00305324"/>
    <w:rsid w:val="00306C85"/>
    <w:rsid w:val="00327339"/>
    <w:rsid w:val="00354B4B"/>
    <w:rsid w:val="003615F9"/>
    <w:rsid w:val="003C3E56"/>
    <w:rsid w:val="003D4AFA"/>
    <w:rsid w:val="004872BE"/>
    <w:rsid w:val="00513766"/>
    <w:rsid w:val="0059751C"/>
    <w:rsid w:val="00675C51"/>
    <w:rsid w:val="006B1F63"/>
    <w:rsid w:val="00703E7A"/>
    <w:rsid w:val="00787629"/>
    <w:rsid w:val="007A793C"/>
    <w:rsid w:val="007D5A1D"/>
    <w:rsid w:val="007E54B4"/>
    <w:rsid w:val="0087484A"/>
    <w:rsid w:val="008B1D0E"/>
    <w:rsid w:val="008C7C01"/>
    <w:rsid w:val="00910A33"/>
    <w:rsid w:val="00920F62"/>
    <w:rsid w:val="009543B1"/>
    <w:rsid w:val="009557CC"/>
    <w:rsid w:val="009574A4"/>
    <w:rsid w:val="00B474C0"/>
    <w:rsid w:val="00B57115"/>
    <w:rsid w:val="00B70FC7"/>
    <w:rsid w:val="00BD261E"/>
    <w:rsid w:val="00C339C6"/>
    <w:rsid w:val="00CA0164"/>
    <w:rsid w:val="00CC306A"/>
    <w:rsid w:val="00CD2FA8"/>
    <w:rsid w:val="00CD65BF"/>
    <w:rsid w:val="00DD40CE"/>
    <w:rsid w:val="00DE16D0"/>
    <w:rsid w:val="00DF0A08"/>
    <w:rsid w:val="00E21246"/>
    <w:rsid w:val="00E26432"/>
    <w:rsid w:val="00E36472"/>
    <w:rsid w:val="00E43CFA"/>
    <w:rsid w:val="00EC14AB"/>
    <w:rsid w:val="00EC797E"/>
    <w:rsid w:val="00F6413B"/>
    <w:rsid w:val="00F90B3D"/>
    <w:rsid w:val="00FB7B47"/>
    <w:rsid w:val="00FC0300"/>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78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7115"/>
    <w:rPr>
      <w:sz w:val="18"/>
      <w:szCs w:val="18"/>
    </w:rPr>
  </w:style>
  <w:style w:type="paragraph" w:styleId="CommentText">
    <w:name w:val="annotation text"/>
    <w:basedOn w:val="Normal"/>
    <w:link w:val="CommentTextChar"/>
    <w:uiPriority w:val="99"/>
    <w:semiHidden/>
    <w:unhideWhenUsed/>
    <w:rsid w:val="00B57115"/>
  </w:style>
  <w:style w:type="character" w:customStyle="1" w:styleId="CommentTextChar">
    <w:name w:val="Comment Text Char"/>
    <w:basedOn w:val="DefaultParagraphFont"/>
    <w:link w:val="CommentText"/>
    <w:uiPriority w:val="99"/>
    <w:semiHidden/>
    <w:rsid w:val="00B57115"/>
  </w:style>
  <w:style w:type="paragraph" w:styleId="CommentSubject">
    <w:name w:val="annotation subject"/>
    <w:basedOn w:val="CommentText"/>
    <w:next w:val="CommentText"/>
    <w:link w:val="CommentSubjectChar"/>
    <w:uiPriority w:val="99"/>
    <w:semiHidden/>
    <w:unhideWhenUsed/>
    <w:rsid w:val="00B57115"/>
    <w:rPr>
      <w:b/>
      <w:bCs/>
      <w:sz w:val="20"/>
      <w:szCs w:val="20"/>
    </w:rPr>
  </w:style>
  <w:style w:type="character" w:customStyle="1" w:styleId="CommentSubjectChar">
    <w:name w:val="Comment Subject Char"/>
    <w:basedOn w:val="CommentTextChar"/>
    <w:link w:val="CommentSubject"/>
    <w:uiPriority w:val="99"/>
    <w:semiHidden/>
    <w:rsid w:val="00B57115"/>
    <w:rPr>
      <w:b/>
      <w:bCs/>
      <w:sz w:val="20"/>
      <w:szCs w:val="20"/>
    </w:rPr>
  </w:style>
  <w:style w:type="paragraph" w:styleId="BalloonText">
    <w:name w:val="Balloon Text"/>
    <w:basedOn w:val="Normal"/>
    <w:link w:val="BalloonTextChar"/>
    <w:uiPriority w:val="99"/>
    <w:semiHidden/>
    <w:unhideWhenUsed/>
    <w:rsid w:val="00B571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711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1120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4286</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tee</dc:creator>
  <cp:keywords/>
  <dc:description/>
  <cp:lastModifiedBy>sam tee</cp:lastModifiedBy>
  <cp:revision>2</cp:revision>
  <dcterms:created xsi:type="dcterms:W3CDTF">2019-08-09T07:37:00Z</dcterms:created>
  <dcterms:modified xsi:type="dcterms:W3CDTF">2019-08-09T07:37:00Z</dcterms:modified>
</cp:coreProperties>
</file>