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3C" w:rsidRDefault="00FB133C" w:rsidP="00FB133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היי שרית,</w:t>
      </w:r>
    </w:p>
    <w:p w:rsidR="00FB133C" w:rsidRDefault="00FB133C" w:rsidP="00FB133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היה פשוט נפלא לפגוש אותך.</w:t>
      </w:r>
    </w:p>
    <w:p w:rsidR="00FB133C" w:rsidRDefault="00FB133C" w:rsidP="00FB133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החלק הראשון של הפגישה היה חשוב לא פחות מ</w:t>
      </w:r>
      <w:r>
        <w:rPr>
          <w:rFonts w:hint="cs"/>
          <w:sz w:val="28"/>
          <w:szCs w:val="28"/>
          <w:rtl/>
        </w:rPr>
        <w:t>השני מ</w:t>
      </w:r>
      <w:r>
        <w:rPr>
          <w:sz w:val="28"/>
          <w:szCs w:val="28"/>
          <w:rtl/>
        </w:rPr>
        <w:t>בחינתי ונגע במהות חיינו.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לגבי </w:t>
      </w:r>
      <w:proofErr w:type="spellStart"/>
      <w:r>
        <w:rPr>
          <w:sz w:val="28"/>
          <w:szCs w:val="28"/>
          <w:lang w:val="en-GB"/>
        </w:rPr>
        <w:t>UMtach</w:t>
      </w:r>
      <w:proofErr w:type="spellEnd"/>
      <w:r>
        <w:rPr>
          <w:sz w:val="28"/>
          <w:szCs w:val="28"/>
          <w:lang w:val="en-GB"/>
        </w:rPr>
        <w:t xml:space="preserve"> Analytics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rtl/>
        </w:rPr>
        <w:t xml:space="preserve"> להלן רקע קצר בהתאם לדגשים עליהם דיברנו: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אחד האתגרים הגדולים של חברות קטנות כגדולות בעולם העסקי הינו למקסם את הפוטנציאל העסקי שלהן אל מול שלל ההזדמנויות העסקיות.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ישנו קושי עצום בלנהל את רשימת ההזדמנויות העסקיות בצורה מושכלת ומדוייקת. 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בהסתכלות רחבה על תחום פיתוח העסקים ניתן לראות כי מצד אחד ישנו הגיון רב והסבר לוגי מאחורי התרחשותן של רב הטרנזקציות העסקיות </w:t>
      </w:r>
      <w:r>
        <w:rPr>
          <w:rFonts w:hint="cs"/>
          <w:sz w:val="28"/>
          <w:szCs w:val="28"/>
          <w:rtl/>
        </w:rPr>
        <w:t xml:space="preserve">בסיגמנטים העסקיים השונים </w:t>
      </w:r>
      <w:r>
        <w:rPr>
          <w:sz w:val="28"/>
          <w:szCs w:val="28"/>
          <w:rtl/>
        </w:rPr>
        <w:t>כגון השקעה בחברות, רכישת חברות , קנייה ומכירה של מוצרים ,שירותים וכדומה.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ומצד שני עדיין החברות משקיעות זמן וכסף עצום אל מול ה</w:t>
      </w:r>
      <w:r>
        <w:rPr>
          <w:rFonts w:hint="cs"/>
          <w:sz w:val="28"/>
          <w:szCs w:val="28"/>
          <w:rtl/>
        </w:rPr>
        <w:t>ה</w:t>
      </w:r>
      <w:r>
        <w:rPr>
          <w:sz w:val="28"/>
          <w:szCs w:val="28"/>
          <w:rtl/>
        </w:rPr>
        <w:t xml:space="preserve">זדמנויות </w:t>
      </w:r>
      <w:r>
        <w:rPr>
          <w:rFonts w:hint="cs"/>
          <w:sz w:val="28"/>
          <w:szCs w:val="28"/>
          <w:rtl/>
        </w:rPr>
        <w:t>ה</w:t>
      </w:r>
      <w:r>
        <w:rPr>
          <w:sz w:val="28"/>
          <w:szCs w:val="28"/>
          <w:rtl/>
        </w:rPr>
        <w:t>עסקיות אשר בחלקן הגדול אינן באמת הופכות לעסקאות אמיתיות.</w:t>
      </w:r>
    </w:p>
    <w:p w:rsidR="00FB133C" w:rsidRDefault="00FB133C" w:rsidP="00FB133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הסיבות לכם רבות ומגוונות חלקן ניתנות לניהול </w:t>
      </w:r>
      <w:r>
        <w:rPr>
          <w:rFonts w:hint="cs"/>
          <w:sz w:val="28"/>
          <w:szCs w:val="28"/>
          <w:rtl/>
        </w:rPr>
        <w:t>לחיזוי מראש</w:t>
      </w:r>
      <w:r>
        <w:rPr>
          <w:sz w:val="28"/>
          <w:szCs w:val="28"/>
          <w:rtl/>
        </w:rPr>
        <w:t xml:space="preserve"> וחלקן לא.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אנחנו ב </w:t>
      </w:r>
      <w:r>
        <w:rPr>
          <w:sz w:val="28"/>
          <w:szCs w:val="28"/>
        </w:rPr>
        <w:t>UMATCH ANALYTICS</w:t>
      </w:r>
      <w:r>
        <w:rPr>
          <w:sz w:val="28"/>
          <w:szCs w:val="28"/>
          <w:rtl/>
        </w:rPr>
        <w:t xml:space="preserve"> מפתחים מנוע איסוף ואלגוריתם </w:t>
      </w:r>
      <w:r>
        <w:rPr>
          <w:sz w:val="28"/>
          <w:szCs w:val="28"/>
          <w:lang w:val="en-GB"/>
        </w:rPr>
        <w:t xml:space="preserve">matching </w:t>
      </w:r>
      <w:r>
        <w:rPr>
          <w:sz w:val="28"/>
          <w:szCs w:val="28"/>
          <w:rtl/>
        </w:rPr>
        <w:t xml:space="preserve">עמוק </w:t>
      </w:r>
      <w:r>
        <w:rPr>
          <w:rFonts w:hint="cs"/>
          <w:sz w:val="28"/>
          <w:szCs w:val="28"/>
          <w:rtl/>
        </w:rPr>
        <w:t>ה</w:t>
      </w:r>
      <w:r>
        <w:rPr>
          <w:sz w:val="28"/>
          <w:szCs w:val="28"/>
          <w:rtl/>
        </w:rPr>
        <w:t>מבוסס לימוד מכונה אשר יאסוף מידע עסקי רב על חברות ואנשים , ילמד על טרנדים טכנולוגיים, על קיומן של טרנזקציות עסקיות, חדשות וארועים עם השפעה עסקית מהותית ויעמיק וילמד על מוטיבציות עסקיות של אותן חברות.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איסוף ולמידה זו תאפשר לייצר הזדמנויות עסקיות </w:t>
      </w:r>
      <w:r>
        <w:rPr>
          <w:rFonts w:hint="cs"/>
          <w:sz w:val="28"/>
          <w:szCs w:val="28"/>
          <w:rtl/>
        </w:rPr>
        <w:t xml:space="preserve">מדוייקות </w:t>
      </w:r>
      <w:r>
        <w:rPr>
          <w:sz w:val="28"/>
          <w:szCs w:val="28"/>
          <w:rtl/>
        </w:rPr>
        <w:t xml:space="preserve">לחברות בסיגמנטים שונים עם רלוונטיות לזמן </w:t>
      </w:r>
      <w:r>
        <w:rPr>
          <w:rFonts w:hint="cs"/>
          <w:sz w:val="28"/>
          <w:szCs w:val="28"/>
          <w:rtl/>
        </w:rPr>
        <w:t>,</w:t>
      </w:r>
      <w:r>
        <w:rPr>
          <w:sz w:val="28"/>
          <w:szCs w:val="28"/>
          <w:rtl/>
        </w:rPr>
        <w:t>למקום</w:t>
      </w:r>
      <w:r>
        <w:rPr>
          <w:rFonts w:hint="cs"/>
          <w:sz w:val="28"/>
          <w:szCs w:val="28"/>
          <w:rtl/>
        </w:rPr>
        <w:t xml:space="preserve"> ולנושא</w:t>
      </w:r>
      <w:r>
        <w:rPr>
          <w:sz w:val="28"/>
          <w:szCs w:val="28"/>
          <w:rtl/>
        </w:rPr>
        <w:t>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  <w:lang w:val="en-GB"/>
        </w:rPr>
        <w:t xml:space="preserve">המידע כולו באמצעות כלי אנליטיקה מתקדמים מוצג על גבי  </w:t>
      </w:r>
      <w:r>
        <w:rPr>
          <w:sz w:val="28"/>
          <w:szCs w:val="28"/>
          <w:lang w:val="en-GB"/>
        </w:rPr>
        <w:t>dashboard</w:t>
      </w:r>
      <w:r>
        <w:rPr>
          <w:sz w:val="28"/>
          <w:szCs w:val="28"/>
          <w:rtl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 xml:space="preserve">מתקדם </w:t>
      </w:r>
      <w:r>
        <w:rPr>
          <w:sz w:val="28"/>
          <w:szCs w:val="28"/>
          <w:rtl/>
          <w:lang w:val="en-GB"/>
        </w:rPr>
        <w:t>המצביע על תובנות מיידיות מניתוח המידע ו</w:t>
      </w:r>
      <w:r>
        <w:rPr>
          <w:rFonts w:hint="cs"/>
          <w:sz w:val="28"/>
          <w:szCs w:val="28"/>
          <w:rtl/>
          <w:lang w:val="en-GB"/>
        </w:rPr>
        <w:t xml:space="preserve">מאפשר </w:t>
      </w:r>
      <w:r>
        <w:rPr>
          <w:sz w:val="28"/>
          <w:szCs w:val="28"/>
          <w:rtl/>
          <w:lang w:val="en-GB"/>
        </w:rPr>
        <w:t>הפיכתן לפעולות עסקיות</w:t>
      </w:r>
      <w:r>
        <w:rPr>
          <w:rFonts w:hint="cs"/>
          <w:sz w:val="28"/>
          <w:szCs w:val="28"/>
          <w:rtl/>
          <w:lang w:val="en-GB"/>
        </w:rPr>
        <w:t xml:space="preserve"> מיידיות.</w:t>
      </w:r>
      <w:r>
        <w:rPr>
          <w:sz w:val="28"/>
          <w:szCs w:val="28"/>
          <w:rtl/>
          <w:lang w:val="en-GB"/>
        </w:rPr>
        <w:t xml:space="preserve">  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אנו משתמשים במתדולוגיות איסוף ולמידה הלקוחות מעולם הסייבר מודיעין.</w:t>
      </w:r>
    </w:p>
    <w:p w:rsidR="00FB133C" w:rsidRDefault="00FB133C" w:rsidP="00FB133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לאלגוריתם כאמור מספר רב של מימדי איסוף ולמידה כאשר את האלמנט של ניטור מוטיבציות עסקיות רלוונטיות לזמן, מקום ונושא אנו מתכננים לאסוף בארועי </w:t>
      </w:r>
      <w:r>
        <w:rPr>
          <w:sz w:val="28"/>
          <w:szCs w:val="28"/>
        </w:rPr>
        <w:t>B</w:t>
      </w:r>
      <w:r>
        <w:rPr>
          <w:sz w:val="28"/>
          <w:szCs w:val="28"/>
          <w:rtl/>
        </w:rPr>
        <w:t>2</w:t>
      </w:r>
      <w:r>
        <w:rPr>
          <w:sz w:val="28"/>
          <w:szCs w:val="28"/>
        </w:rPr>
        <w:t>B</w:t>
      </w:r>
      <w:r>
        <w:rPr>
          <w:sz w:val="28"/>
          <w:szCs w:val="28"/>
          <w:rtl/>
        </w:rPr>
        <w:t xml:space="preserve"> ע"י הפעלת אלגוריתם </w:t>
      </w:r>
      <w:r>
        <w:rPr>
          <w:sz w:val="28"/>
          <w:szCs w:val="28"/>
          <w:lang w:val="en-GB"/>
        </w:rPr>
        <w:t xml:space="preserve">matching </w:t>
      </w:r>
      <w:r>
        <w:rPr>
          <w:sz w:val="28"/>
          <w:szCs w:val="28"/>
          <w:rtl/>
          <w:lang w:val="en-GB"/>
        </w:rPr>
        <w:t xml:space="preserve"> </w:t>
      </w:r>
      <w:r>
        <w:rPr>
          <w:sz w:val="28"/>
          <w:szCs w:val="28"/>
          <w:rtl/>
        </w:rPr>
        <w:t>בין משתתפי הארוע.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שוק ה- </w:t>
      </w:r>
      <w:r>
        <w:rPr>
          <w:sz w:val="28"/>
          <w:szCs w:val="28"/>
          <w:lang w:val="en-GB"/>
        </w:rPr>
        <w:t>B2B EVENTS</w:t>
      </w:r>
      <w:r>
        <w:rPr>
          <w:sz w:val="28"/>
          <w:szCs w:val="28"/>
          <w:rtl/>
          <w:lang w:val="en-GB"/>
        </w:rPr>
        <w:t xml:space="preserve"> </w:t>
      </w:r>
      <w:r>
        <w:rPr>
          <w:sz w:val="28"/>
          <w:szCs w:val="28"/>
          <w:rtl/>
        </w:rPr>
        <w:t xml:space="preserve">הינו שוק ענק של מילארדי דולרים עם צורך אמיתי למערכת </w:t>
      </w:r>
      <w:r>
        <w:rPr>
          <w:rFonts w:hint="cs"/>
          <w:sz w:val="28"/>
          <w:szCs w:val="28"/>
        </w:rPr>
        <w:t>BI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אשר תמקסם את הפוטנציאל העסקי של משתתפי הארוע.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החברה קמה לפני כשנה וגייסה  </w:t>
      </w:r>
      <w:r>
        <w:rPr>
          <w:sz w:val="28"/>
          <w:szCs w:val="28"/>
          <w:lang w:val="en-GB"/>
        </w:rPr>
        <w:t xml:space="preserve">pre seed money </w:t>
      </w:r>
      <w:r>
        <w:rPr>
          <w:sz w:val="28"/>
          <w:szCs w:val="28"/>
          <w:rtl/>
          <w:lang w:val="en-GB"/>
        </w:rPr>
        <w:t xml:space="preserve">   </w:t>
      </w:r>
      <w:r>
        <w:rPr>
          <w:sz w:val="28"/>
          <w:szCs w:val="28"/>
          <w:rtl/>
        </w:rPr>
        <w:t>מאנג'לים אשר הקימו את חברת האלגו טריידינג פינאל.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הצוות שלנו ברובו הינו יוצאי 8200 ו 81 </w:t>
      </w:r>
      <w:r>
        <w:rPr>
          <w:rFonts w:hint="cs"/>
          <w:sz w:val="28"/>
          <w:szCs w:val="28"/>
          <w:rtl/>
        </w:rPr>
        <w:t>המתמחים באיסוף מידע ואלגורתמיקה עמוקה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מרמה האישית זכיתי להוביל יותר מעשור פעילות עסקית רחבה כסמנכ"ל פיתוח עסקי באלביט ובנייס בחטיבת המודיעין והסייבר</w:t>
      </w:r>
      <w:r>
        <w:rPr>
          <w:sz w:val="28"/>
          <w:szCs w:val="28"/>
          <w:rtl/>
        </w:rPr>
        <w:t>.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אנחנו נמצאים בפיילוטים עם מארגני ארועים גדולים כגון כלכליסט , </w:t>
      </w:r>
      <w:r>
        <w:rPr>
          <w:sz w:val="28"/>
          <w:szCs w:val="28"/>
        </w:rPr>
        <w:t>TED</w:t>
      </w:r>
      <w:r>
        <w:rPr>
          <w:sz w:val="28"/>
          <w:szCs w:val="28"/>
          <w:rtl/>
        </w:rPr>
        <w:t xml:space="preserve"> , כנס הסייבר הלאומי בישראל וכו' ומקדמים מספר פיילוטים א</w:t>
      </w:r>
      <w:bookmarkStart w:id="0" w:name="_GoBack"/>
      <w:bookmarkEnd w:id="0"/>
      <w:r>
        <w:rPr>
          <w:sz w:val="28"/>
          <w:szCs w:val="28"/>
          <w:rtl/>
        </w:rPr>
        <w:t xml:space="preserve">ל מול מארגני כנסים גדולים בחו"ל.    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אנו נמצאים בשלב גיוס ה </w:t>
      </w:r>
      <w:r>
        <w:rPr>
          <w:sz w:val="28"/>
          <w:szCs w:val="28"/>
        </w:rPr>
        <w:t>SEED</w:t>
      </w:r>
      <w:r>
        <w:rPr>
          <w:sz w:val="28"/>
          <w:szCs w:val="28"/>
          <w:rtl/>
        </w:rPr>
        <w:t xml:space="preserve"> ,</w:t>
      </w: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נשמח להפגש ולפרט עוד על האתגרים והמסע המרתק של </w:t>
      </w:r>
      <w:r>
        <w:rPr>
          <w:sz w:val="28"/>
          <w:szCs w:val="28"/>
        </w:rPr>
        <w:t>UMATCH</w:t>
      </w:r>
    </w:p>
    <w:p w:rsidR="00FB133C" w:rsidRDefault="00FB133C" w:rsidP="00FB133C">
      <w:pPr>
        <w:bidi/>
        <w:rPr>
          <w:sz w:val="28"/>
          <w:szCs w:val="28"/>
          <w:rtl/>
        </w:rPr>
      </w:pPr>
    </w:p>
    <w:p w:rsidR="00FB133C" w:rsidRDefault="00FB133C" w:rsidP="00FB133C">
      <w:pPr>
        <w:bidi/>
        <w:rPr>
          <w:sz w:val="28"/>
          <w:szCs w:val="28"/>
          <w:rtl/>
        </w:rPr>
      </w:pPr>
    </w:p>
    <w:p w:rsidR="00FB133C" w:rsidRDefault="00FB133C" w:rsidP="00FB133C">
      <w:pPr>
        <w:bidi/>
        <w:rPr>
          <w:sz w:val="28"/>
          <w:szCs w:val="28"/>
          <w:rtl/>
        </w:rPr>
      </w:pPr>
    </w:p>
    <w:p w:rsidR="00FB133C" w:rsidRDefault="00FB133C" w:rsidP="00FB133C">
      <w:pPr>
        <w:bidi/>
        <w:rPr>
          <w:sz w:val="28"/>
          <w:szCs w:val="28"/>
          <w:rtl/>
        </w:rPr>
      </w:pPr>
    </w:p>
    <w:p w:rsidR="00FB133C" w:rsidRDefault="00FB133C" w:rsidP="00FB133C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אשמח באם תעדכני ותשני את הטקסט המוצע בהתאם להיכרותך הטובה מאד את הצד של המשקיעים ומה בעיקר מעניין אותם.   </w:t>
      </w:r>
    </w:p>
    <w:p w:rsidR="00FB133C" w:rsidRDefault="00FB133C" w:rsidP="00FB133C">
      <w:pPr>
        <w:bidi/>
        <w:rPr>
          <w:rtl/>
        </w:rPr>
      </w:pPr>
      <w:r>
        <w:rPr>
          <w:sz w:val="28"/>
          <w:szCs w:val="28"/>
          <w:rtl/>
        </w:rPr>
        <w:t xml:space="preserve"> </w:t>
      </w:r>
      <w:r>
        <w:rPr>
          <w:rtl/>
        </w:rPr>
        <w:t xml:space="preserve">  </w:t>
      </w:r>
    </w:p>
    <w:p w:rsidR="008B2126" w:rsidRDefault="008B2126" w:rsidP="00FB133C">
      <w:pPr>
        <w:bidi/>
      </w:pPr>
    </w:p>
    <w:sectPr w:rsidR="008B2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C"/>
    <w:rsid w:val="008B2126"/>
    <w:rsid w:val="00A36CC1"/>
    <w:rsid w:val="00F0065D"/>
    <w:rsid w:val="00F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2BDA"/>
  <w15:chartTrackingRefBased/>
  <w15:docId w15:val="{765BE8B1-61D6-4009-B4B3-3E2695D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3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malka</dc:creator>
  <cp:keywords/>
  <dc:description/>
  <cp:lastModifiedBy>golan malka</cp:lastModifiedBy>
  <cp:revision>1</cp:revision>
  <dcterms:created xsi:type="dcterms:W3CDTF">2017-11-15T07:07:00Z</dcterms:created>
  <dcterms:modified xsi:type="dcterms:W3CDTF">2017-11-15T07:13:00Z</dcterms:modified>
</cp:coreProperties>
</file>