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8B6" w:rsidRPr="001748B6" w:rsidRDefault="001748B6" w:rsidP="00BB7A41">
      <w:pPr>
        <w:bidi w:val="0"/>
        <w:spacing w:after="120" w:line="360" w:lineRule="auto"/>
        <w:rPr>
          <w:rFonts w:ascii="Arial" w:eastAsia="Times New Roman" w:hAnsi="Arial" w:cs="Arial"/>
          <w:b/>
          <w:bCs/>
          <w:color w:val="222222"/>
          <w:sz w:val="24"/>
          <w:szCs w:val="24"/>
        </w:rPr>
      </w:pPr>
      <w:r w:rsidRPr="001748B6">
        <w:rPr>
          <w:rFonts w:ascii="Arial" w:eastAsia="Times New Roman" w:hAnsi="Arial" w:cs="Arial"/>
          <w:b/>
          <w:bCs/>
          <w:color w:val="222222"/>
          <w:sz w:val="24"/>
          <w:szCs w:val="24"/>
        </w:rPr>
        <w:t xml:space="preserve">Responses to previous reviewers for the </w:t>
      </w:r>
      <w:r>
        <w:rPr>
          <w:rFonts w:ascii="Arial" w:eastAsia="Times New Roman" w:hAnsi="Arial" w:cs="Arial"/>
          <w:b/>
          <w:bCs/>
          <w:color w:val="222222"/>
          <w:sz w:val="24"/>
          <w:szCs w:val="24"/>
        </w:rPr>
        <w:t xml:space="preserve">proposed </w:t>
      </w:r>
      <w:r w:rsidRPr="001748B6">
        <w:rPr>
          <w:rFonts w:ascii="Arial" w:eastAsia="Times New Roman" w:hAnsi="Arial" w:cs="Arial"/>
          <w:b/>
          <w:bCs/>
          <w:color w:val="222222"/>
          <w:sz w:val="24"/>
          <w:szCs w:val="24"/>
        </w:rPr>
        <w:t>grant</w:t>
      </w:r>
    </w:p>
    <w:p w:rsidR="00945A80" w:rsidRDefault="00945A80" w:rsidP="001748B6">
      <w:pPr>
        <w:bidi w:val="0"/>
        <w:spacing w:after="120" w:line="36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A84ADA">
        <w:rPr>
          <w:rFonts w:ascii="Arial" w:eastAsia="Times New Roman" w:hAnsi="Arial" w:cs="Arial"/>
          <w:color w:val="222222"/>
          <w:sz w:val="24"/>
          <w:szCs w:val="24"/>
        </w:rPr>
        <w:t xml:space="preserve">previous </w:t>
      </w:r>
      <w:r>
        <w:rPr>
          <w:rFonts w:ascii="Arial" w:eastAsia="Times New Roman" w:hAnsi="Arial" w:cs="Arial"/>
          <w:color w:val="222222"/>
          <w:sz w:val="24"/>
          <w:szCs w:val="24"/>
        </w:rPr>
        <w:t xml:space="preserve">proposal </w:t>
      </w:r>
      <w:r w:rsidR="00A84ADA">
        <w:rPr>
          <w:rFonts w:ascii="Arial" w:eastAsia="Times New Roman" w:hAnsi="Arial" w:cs="Arial"/>
          <w:color w:val="222222"/>
          <w:sz w:val="24"/>
          <w:szCs w:val="24"/>
        </w:rPr>
        <w:t xml:space="preserve">for the ISF was submitted </w:t>
      </w:r>
      <w:r>
        <w:rPr>
          <w:rFonts w:ascii="Arial" w:eastAsia="Times New Roman" w:hAnsi="Arial" w:cs="Arial"/>
          <w:color w:val="222222"/>
          <w:sz w:val="24"/>
          <w:szCs w:val="24"/>
        </w:rPr>
        <w:t xml:space="preserve">on </w:t>
      </w:r>
      <w:r w:rsidR="00A84ADA">
        <w:rPr>
          <w:rFonts w:ascii="Arial" w:eastAsia="Times New Roman" w:hAnsi="Arial" w:cs="Arial"/>
          <w:color w:val="222222"/>
          <w:sz w:val="24"/>
          <w:szCs w:val="24"/>
        </w:rPr>
        <w:t xml:space="preserve">October </w:t>
      </w:r>
      <w:r>
        <w:rPr>
          <w:rFonts w:ascii="Arial" w:eastAsia="Times New Roman" w:hAnsi="Arial" w:cs="Arial"/>
          <w:color w:val="222222"/>
          <w:sz w:val="24"/>
          <w:szCs w:val="24"/>
        </w:rPr>
        <w:t xml:space="preserve">2015 </w:t>
      </w:r>
      <w:r w:rsidR="00A84ADA">
        <w:rPr>
          <w:rFonts w:ascii="Arial" w:eastAsia="Times New Roman" w:hAnsi="Arial" w:cs="Arial"/>
          <w:color w:val="222222"/>
          <w:sz w:val="24"/>
          <w:szCs w:val="24"/>
        </w:rPr>
        <w:t xml:space="preserve">and </w:t>
      </w:r>
      <w:r>
        <w:rPr>
          <w:rFonts w:ascii="Arial" w:eastAsia="Times New Roman" w:hAnsi="Arial" w:cs="Arial"/>
          <w:color w:val="222222"/>
          <w:sz w:val="24"/>
          <w:szCs w:val="24"/>
        </w:rPr>
        <w:t xml:space="preserve">reviewed by five readers. Four of </w:t>
      </w:r>
      <w:r w:rsidR="002F6C8C">
        <w:rPr>
          <w:rFonts w:ascii="Arial" w:eastAsia="Times New Roman" w:hAnsi="Arial" w:cs="Arial"/>
          <w:color w:val="222222"/>
          <w:sz w:val="24"/>
          <w:szCs w:val="24"/>
        </w:rPr>
        <w:t>them (</w:t>
      </w:r>
      <w:r w:rsidR="00EA4D02">
        <w:rPr>
          <w:rFonts w:ascii="Arial" w:eastAsia="Times New Roman" w:hAnsi="Arial" w:cs="Arial"/>
          <w:color w:val="222222"/>
          <w:sz w:val="24"/>
          <w:szCs w:val="24"/>
        </w:rPr>
        <w:t xml:space="preserve">readers 1, 2, 4 and 5) </w:t>
      </w:r>
      <w:r>
        <w:rPr>
          <w:rFonts w:ascii="Arial" w:eastAsia="Times New Roman" w:hAnsi="Arial" w:cs="Arial"/>
          <w:color w:val="222222"/>
          <w:sz w:val="24"/>
          <w:szCs w:val="24"/>
        </w:rPr>
        <w:t>had a</w:t>
      </w:r>
      <w:r w:rsidR="002F6C8C">
        <w:rPr>
          <w:rFonts w:ascii="Arial" w:eastAsia="Times New Roman" w:hAnsi="Arial" w:cs="Arial"/>
          <w:color w:val="222222"/>
          <w:sz w:val="24"/>
          <w:szCs w:val="24"/>
        </w:rPr>
        <w:t xml:space="preserve"> </w:t>
      </w:r>
      <w:r w:rsidR="00A84ADA">
        <w:rPr>
          <w:rFonts w:ascii="Arial" w:eastAsia="Times New Roman" w:hAnsi="Arial" w:cs="Arial"/>
          <w:color w:val="222222"/>
          <w:sz w:val="24"/>
          <w:szCs w:val="24"/>
        </w:rPr>
        <w:t xml:space="preserve">very </w:t>
      </w:r>
      <w:r>
        <w:rPr>
          <w:rFonts w:ascii="Arial" w:eastAsia="Times New Roman" w:hAnsi="Arial" w:cs="Arial"/>
          <w:color w:val="222222"/>
          <w:sz w:val="24"/>
          <w:szCs w:val="24"/>
        </w:rPr>
        <w:t>positive</w:t>
      </w:r>
      <w:r w:rsidR="00A84ADA">
        <w:rPr>
          <w:rFonts w:ascii="Arial" w:eastAsia="Times New Roman" w:hAnsi="Arial" w:cs="Arial"/>
          <w:color w:val="222222"/>
          <w:sz w:val="24"/>
          <w:szCs w:val="24"/>
        </w:rPr>
        <w:t>-excellent</w:t>
      </w:r>
      <w:r>
        <w:rPr>
          <w:rFonts w:ascii="Arial" w:eastAsia="Times New Roman" w:hAnsi="Arial" w:cs="Arial"/>
          <w:color w:val="222222"/>
          <w:sz w:val="24"/>
          <w:szCs w:val="24"/>
        </w:rPr>
        <w:t xml:space="preserve"> </w:t>
      </w:r>
      <w:r w:rsidR="00A84ADA">
        <w:rPr>
          <w:rFonts w:ascii="Arial" w:eastAsia="Times New Roman" w:hAnsi="Arial" w:cs="Arial"/>
          <w:color w:val="222222"/>
          <w:sz w:val="24"/>
          <w:szCs w:val="24"/>
        </w:rPr>
        <w:t xml:space="preserve">opinion </w:t>
      </w:r>
      <w:r w:rsidR="00EA4D02">
        <w:rPr>
          <w:rFonts w:ascii="Arial" w:eastAsia="Times New Roman" w:hAnsi="Arial" w:cs="Arial"/>
          <w:color w:val="222222"/>
          <w:sz w:val="24"/>
          <w:szCs w:val="24"/>
        </w:rPr>
        <w:t xml:space="preserve">and supported </w:t>
      </w:r>
      <w:r w:rsidR="00A84ADA">
        <w:rPr>
          <w:rFonts w:ascii="Arial" w:eastAsia="Times New Roman" w:hAnsi="Arial" w:cs="Arial"/>
          <w:color w:val="222222"/>
          <w:sz w:val="24"/>
          <w:szCs w:val="24"/>
        </w:rPr>
        <w:t>th</w:t>
      </w:r>
      <w:bookmarkStart w:id="0" w:name="_GoBack"/>
      <w:bookmarkEnd w:id="0"/>
      <w:r w:rsidR="00A84ADA">
        <w:rPr>
          <w:rFonts w:ascii="Arial" w:eastAsia="Times New Roman" w:hAnsi="Arial" w:cs="Arial"/>
          <w:color w:val="222222"/>
          <w:sz w:val="24"/>
          <w:szCs w:val="24"/>
        </w:rPr>
        <w:t xml:space="preserve">e </w:t>
      </w:r>
      <w:r w:rsidR="00EA4D02">
        <w:rPr>
          <w:rFonts w:ascii="Arial" w:eastAsia="Times New Roman" w:hAnsi="Arial" w:cs="Arial"/>
          <w:color w:val="222222"/>
          <w:sz w:val="24"/>
          <w:szCs w:val="24"/>
        </w:rPr>
        <w:t xml:space="preserve">funding </w:t>
      </w:r>
      <w:r w:rsidR="00A84ADA">
        <w:rPr>
          <w:rFonts w:ascii="Arial" w:eastAsia="Times New Roman" w:hAnsi="Arial" w:cs="Arial"/>
          <w:color w:val="222222"/>
          <w:sz w:val="24"/>
          <w:szCs w:val="24"/>
        </w:rPr>
        <w:t xml:space="preserve">of </w:t>
      </w:r>
      <w:r w:rsidR="00EA4D02">
        <w:rPr>
          <w:rFonts w:ascii="Arial" w:eastAsia="Times New Roman" w:hAnsi="Arial" w:cs="Arial"/>
          <w:color w:val="222222"/>
          <w:sz w:val="24"/>
          <w:szCs w:val="24"/>
        </w:rPr>
        <w:t>the proposal</w:t>
      </w:r>
      <w:r>
        <w:rPr>
          <w:rFonts w:ascii="Arial" w:eastAsia="Times New Roman" w:hAnsi="Arial" w:cs="Arial"/>
          <w:color w:val="222222"/>
          <w:sz w:val="24"/>
          <w:szCs w:val="24"/>
        </w:rPr>
        <w:t>.</w:t>
      </w:r>
      <w:r w:rsidR="00EA4D02">
        <w:rPr>
          <w:rFonts w:ascii="Arial" w:eastAsia="Times New Roman" w:hAnsi="Arial" w:cs="Arial"/>
          <w:color w:val="222222"/>
          <w:sz w:val="24"/>
          <w:szCs w:val="24"/>
        </w:rPr>
        <w:t xml:space="preserve"> </w:t>
      </w:r>
      <w:r w:rsidR="002E03D8">
        <w:rPr>
          <w:rFonts w:ascii="Arial" w:eastAsia="Times New Roman" w:hAnsi="Arial" w:cs="Arial"/>
          <w:color w:val="222222"/>
          <w:sz w:val="24"/>
          <w:szCs w:val="24"/>
        </w:rPr>
        <w:t xml:space="preserve">Based on critique </w:t>
      </w:r>
      <w:r w:rsidR="00A84ADA">
        <w:rPr>
          <w:rFonts w:ascii="Arial" w:eastAsia="Times New Roman" w:hAnsi="Arial" w:cs="Arial"/>
          <w:color w:val="222222"/>
          <w:sz w:val="24"/>
          <w:szCs w:val="24"/>
        </w:rPr>
        <w:t xml:space="preserve">and several remarks </w:t>
      </w:r>
      <w:r w:rsidR="002E03D8">
        <w:rPr>
          <w:rFonts w:ascii="Arial" w:eastAsia="Times New Roman" w:hAnsi="Arial" w:cs="Arial"/>
          <w:color w:val="222222"/>
          <w:sz w:val="24"/>
          <w:szCs w:val="24"/>
        </w:rPr>
        <w:t xml:space="preserve">of the </w:t>
      </w:r>
      <w:r w:rsidR="00A84ADA">
        <w:rPr>
          <w:rFonts w:ascii="Arial" w:eastAsia="Times New Roman" w:hAnsi="Arial" w:cs="Arial"/>
          <w:color w:val="222222"/>
          <w:sz w:val="24"/>
          <w:szCs w:val="24"/>
        </w:rPr>
        <w:t>reviewer’s, changes</w:t>
      </w:r>
      <w:r w:rsidR="002F6C8C">
        <w:rPr>
          <w:rFonts w:ascii="Arial" w:eastAsia="Times New Roman" w:hAnsi="Arial" w:cs="Arial"/>
          <w:color w:val="222222"/>
          <w:sz w:val="24"/>
          <w:szCs w:val="24"/>
        </w:rPr>
        <w:t xml:space="preserve"> have</w:t>
      </w:r>
      <w:r>
        <w:rPr>
          <w:rFonts w:ascii="Arial" w:eastAsia="Times New Roman" w:hAnsi="Arial" w:cs="Arial"/>
          <w:color w:val="222222"/>
          <w:sz w:val="24"/>
          <w:szCs w:val="24"/>
        </w:rPr>
        <w:t xml:space="preserve"> been made to this proposal and are related to below according to each reviewer. </w:t>
      </w:r>
      <w:r w:rsidR="00806221">
        <w:rPr>
          <w:rFonts w:ascii="Arial" w:eastAsia="Times New Roman" w:hAnsi="Arial" w:cs="Arial"/>
          <w:color w:val="222222"/>
          <w:sz w:val="24"/>
          <w:szCs w:val="24"/>
        </w:rPr>
        <w:t xml:space="preserve">In this response to the readers we </w:t>
      </w:r>
      <w:r w:rsidR="007B5B24">
        <w:rPr>
          <w:rFonts w:ascii="Arial" w:eastAsia="Times New Roman" w:hAnsi="Arial" w:cs="Arial"/>
          <w:color w:val="222222"/>
          <w:sz w:val="24"/>
          <w:szCs w:val="24"/>
        </w:rPr>
        <w:t>focus on the points of improvement</w:t>
      </w:r>
      <w:r w:rsidR="00806221">
        <w:rPr>
          <w:rFonts w:ascii="Arial" w:eastAsia="Times New Roman" w:hAnsi="Arial" w:cs="Arial"/>
          <w:color w:val="222222"/>
          <w:sz w:val="24"/>
          <w:szCs w:val="24"/>
        </w:rPr>
        <w:t xml:space="preserve"> from their reviews</w:t>
      </w:r>
      <w:r w:rsidR="007B5B24">
        <w:rPr>
          <w:rFonts w:ascii="Arial" w:eastAsia="Times New Roman" w:hAnsi="Arial" w:cs="Arial"/>
          <w:color w:val="222222"/>
          <w:sz w:val="24"/>
          <w:szCs w:val="24"/>
        </w:rPr>
        <w:t xml:space="preserve"> </w:t>
      </w:r>
      <w:r w:rsidR="008E28E5">
        <w:rPr>
          <w:rFonts w:ascii="Arial" w:eastAsia="Times New Roman" w:hAnsi="Arial" w:cs="Arial"/>
          <w:color w:val="222222"/>
          <w:sz w:val="24"/>
          <w:szCs w:val="24"/>
        </w:rPr>
        <w:t>and</w:t>
      </w:r>
      <w:r w:rsidR="00806221">
        <w:rPr>
          <w:rFonts w:ascii="Arial" w:eastAsia="Times New Roman" w:hAnsi="Arial" w:cs="Arial"/>
          <w:color w:val="222222"/>
          <w:sz w:val="24"/>
          <w:szCs w:val="24"/>
        </w:rPr>
        <w:t xml:space="preserve"> relate to some of the new</w:t>
      </w:r>
      <w:r w:rsidR="008E28E5">
        <w:rPr>
          <w:rFonts w:ascii="Arial" w:eastAsia="Times New Roman" w:hAnsi="Arial" w:cs="Arial"/>
          <w:color w:val="222222"/>
          <w:sz w:val="24"/>
          <w:szCs w:val="24"/>
        </w:rPr>
        <w:t xml:space="preserve"> </w:t>
      </w:r>
      <w:r w:rsidR="00806221">
        <w:rPr>
          <w:rFonts w:ascii="Arial" w:eastAsia="Times New Roman" w:hAnsi="Arial" w:cs="Arial"/>
          <w:color w:val="222222"/>
          <w:sz w:val="24"/>
          <w:szCs w:val="24"/>
        </w:rPr>
        <w:t xml:space="preserve">and </w:t>
      </w:r>
      <w:r w:rsidR="008E28E5">
        <w:rPr>
          <w:rFonts w:ascii="Arial" w:eastAsia="Times New Roman" w:hAnsi="Arial" w:cs="Arial"/>
          <w:color w:val="222222"/>
          <w:sz w:val="24"/>
          <w:szCs w:val="24"/>
        </w:rPr>
        <w:t>very promising additional preliminary results</w:t>
      </w:r>
      <w:r w:rsidR="00806221">
        <w:rPr>
          <w:rFonts w:ascii="Arial" w:eastAsia="Times New Roman" w:hAnsi="Arial" w:cs="Arial"/>
          <w:color w:val="222222"/>
          <w:sz w:val="24"/>
          <w:szCs w:val="24"/>
        </w:rPr>
        <w:t xml:space="preserve"> that were not available at the time of the original submission</w:t>
      </w:r>
      <w:r w:rsidR="00BB7A41">
        <w:rPr>
          <w:rFonts w:ascii="Arial" w:eastAsia="Times New Roman" w:hAnsi="Arial" w:cs="Arial"/>
          <w:color w:val="222222"/>
          <w:sz w:val="24"/>
          <w:szCs w:val="24"/>
        </w:rPr>
        <w:t xml:space="preserve">. </w:t>
      </w:r>
      <w:r w:rsidR="00806221">
        <w:rPr>
          <w:rFonts w:ascii="Arial" w:eastAsia="Times New Roman" w:hAnsi="Arial" w:cs="Arial"/>
          <w:color w:val="222222"/>
          <w:sz w:val="24"/>
          <w:szCs w:val="24"/>
        </w:rPr>
        <w:t>T</w:t>
      </w:r>
      <w:r w:rsidR="007B5B24">
        <w:rPr>
          <w:rFonts w:ascii="Arial" w:eastAsia="Times New Roman" w:hAnsi="Arial" w:cs="Arial"/>
          <w:color w:val="222222"/>
          <w:sz w:val="24"/>
          <w:szCs w:val="24"/>
        </w:rPr>
        <w:t xml:space="preserve">he many positive </w:t>
      </w:r>
      <w:r w:rsidR="00806221">
        <w:rPr>
          <w:rFonts w:ascii="Arial" w:eastAsia="Times New Roman" w:hAnsi="Arial" w:cs="Arial"/>
          <w:color w:val="222222"/>
          <w:sz w:val="24"/>
          <w:szCs w:val="24"/>
        </w:rPr>
        <w:t xml:space="preserve">comments from the readers that </w:t>
      </w:r>
      <w:r w:rsidR="007B5B24">
        <w:rPr>
          <w:rFonts w:ascii="Arial" w:eastAsia="Times New Roman" w:hAnsi="Arial" w:cs="Arial"/>
          <w:color w:val="222222"/>
          <w:sz w:val="24"/>
          <w:szCs w:val="24"/>
        </w:rPr>
        <w:t xml:space="preserve">we were happy to receive </w:t>
      </w:r>
      <w:r w:rsidR="00806221">
        <w:rPr>
          <w:rFonts w:ascii="Arial" w:eastAsia="Times New Roman" w:hAnsi="Arial" w:cs="Arial"/>
          <w:color w:val="222222"/>
          <w:sz w:val="24"/>
          <w:szCs w:val="24"/>
        </w:rPr>
        <w:t>are only briefly related to below.</w:t>
      </w:r>
    </w:p>
    <w:p w:rsidR="005D4AAA" w:rsidRDefault="00530488" w:rsidP="00BB7A41">
      <w:pPr>
        <w:bidi w:val="0"/>
        <w:spacing w:after="120" w:line="360" w:lineRule="auto"/>
        <w:rPr>
          <w:rFonts w:ascii="Arial" w:eastAsia="Times New Roman" w:hAnsi="Arial" w:cs="Arial"/>
          <w:color w:val="222222"/>
          <w:sz w:val="24"/>
          <w:szCs w:val="24"/>
        </w:rPr>
      </w:pPr>
      <w:r w:rsidRPr="002839F6">
        <w:rPr>
          <w:rFonts w:ascii="Arial" w:eastAsia="Times New Roman" w:hAnsi="Arial" w:cs="Arial"/>
          <w:b/>
          <w:bCs/>
          <w:color w:val="222222"/>
          <w:sz w:val="24"/>
          <w:szCs w:val="24"/>
        </w:rPr>
        <w:t>Reviewer no. 1</w:t>
      </w:r>
      <w:r>
        <w:rPr>
          <w:rFonts w:ascii="Arial" w:eastAsia="Times New Roman" w:hAnsi="Arial" w:cs="Arial"/>
          <w:color w:val="222222"/>
          <w:sz w:val="24"/>
          <w:szCs w:val="24"/>
        </w:rPr>
        <w:t xml:space="preserve"> had</w:t>
      </w:r>
      <w:r w:rsidR="002F6C8C">
        <w:rPr>
          <w:rFonts w:ascii="Arial" w:eastAsia="Times New Roman" w:hAnsi="Arial" w:cs="Arial"/>
          <w:color w:val="222222"/>
          <w:sz w:val="24"/>
          <w:szCs w:val="24"/>
        </w:rPr>
        <w:t xml:space="preserve"> an overall positive response. R</w:t>
      </w:r>
      <w:r>
        <w:rPr>
          <w:rFonts w:ascii="Arial" w:eastAsia="Times New Roman" w:hAnsi="Arial" w:cs="Arial"/>
          <w:color w:val="222222"/>
          <w:sz w:val="24"/>
          <w:szCs w:val="24"/>
        </w:rPr>
        <w:t>eservations</w:t>
      </w:r>
      <w:r w:rsidR="002F6C8C">
        <w:rPr>
          <w:rFonts w:ascii="Arial" w:eastAsia="Times New Roman" w:hAnsi="Arial" w:cs="Arial"/>
          <w:color w:val="222222"/>
          <w:sz w:val="24"/>
          <w:szCs w:val="24"/>
        </w:rPr>
        <w:t xml:space="preserve"> were noted</w:t>
      </w:r>
      <w:r>
        <w:rPr>
          <w:rFonts w:ascii="Arial" w:eastAsia="Times New Roman" w:hAnsi="Arial" w:cs="Arial"/>
          <w:color w:val="222222"/>
          <w:sz w:val="24"/>
          <w:szCs w:val="24"/>
        </w:rPr>
        <w:t xml:space="preserve"> concerning the size of the excavation budget</w:t>
      </w:r>
      <w:r w:rsidR="002F6C8C" w:rsidRPr="002F6C8C">
        <w:rPr>
          <w:rFonts w:ascii="Arial" w:eastAsia="Times New Roman" w:hAnsi="Arial" w:cs="Arial"/>
          <w:color w:val="222222"/>
          <w:sz w:val="24"/>
          <w:szCs w:val="24"/>
        </w:rPr>
        <w:t xml:space="preserve"> </w:t>
      </w:r>
      <w:r w:rsidR="002F6C8C">
        <w:rPr>
          <w:rFonts w:ascii="Arial" w:eastAsia="Times New Roman" w:hAnsi="Arial" w:cs="Arial"/>
          <w:color w:val="222222"/>
          <w:sz w:val="24"/>
          <w:szCs w:val="24"/>
        </w:rPr>
        <w:t>concluding that small areas can provide the information, emphasizing the pottery studies as the main source for learning about urban-rural relationships.</w:t>
      </w:r>
      <w:r>
        <w:rPr>
          <w:rFonts w:ascii="Arial" w:eastAsia="Times New Roman" w:hAnsi="Arial" w:cs="Arial"/>
          <w:color w:val="222222"/>
          <w:sz w:val="24"/>
          <w:szCs w:val="24"/>
        </w:rPr>
        <w:t xml:space="preserve"> </w:t>
      </w:r>
      <w:r w:rsidR="002F6C8C">
        <w:rPr>
          <w:rFonts w:ascii="Arial" w:eastAsia="Times New Roman" w:hAnsi="Arial" w:cs="Arial"/>
          <w:color w:val="222222"/>
          <w:sz w:val="24"/>
          <w:szCs w:val="24"/>
        </w:rPr>
        <w:t>T</w:t>
      </w:r>
      <w:r w:rsidR="005D42F9">
        <w:rPr>
          <w:rFonts w:ascii="Arial" w:eastAsia="Times New Roman" w:hAnsi="Arial" w:cs="Arial"/>
          <w:color w:val="222222"/>
          <w:sz w:val="24"/>
          <w:szCs w:val="24"/>
        </w:rPr>
        <w:t>he excavation budget</w:t>
      </w:r>
      <w:r w:rsidR="00BF15F6">
        <w:rPr>
          <w:rFonts w:ascii="Arial" w:eastAsia="Times New Roman" w:hAnsi="Arial" w:cs="Arial"/>
          <w:color w:val="222222"/>
          <w:sz w:val="24"/>
          <w:szCs w:val="24"/>
        </w:rPr>
        <w:t xml:space="preserve"> for</w:t>
      </w:r>
      <w:r w:rsidR="00806221">
        <w:rPr>
          <w:rFonts w:ascii="Arial" w:eastAsia="Times New Roman" w:hAnsi="Arial" w:cs="Arial"/>
          <w:color w:val="222222"/>
          <w:sz w:val="24"/>
          <w:szCs w:val="24"/>
        </w:rPr>
        <w:t xml:space="preserve"> the</w:t>
      </w:r>
      <w:r w:rsidR="00BF15F6">
        <w:rPr>
          <w:rFonts w:ascii="Arial" w:eastAsia="Times New Roman" w:hAnsi="Arial" w:cs="Arial"/>
          <w:color w:val="222222"/>
          <w:sz w:val="24"/>
          <w:szCs w:val="24"/>
        </w:rPr>
        <w:t xml:space="preserve"> t</w:t>
      </w:r>
      <w:r w:rsidR="00806221">
        <w:rPr>
          <w:rFonts w:ascii="Arial" w:eastAsia="Times New Roman" w:hAnsi="Arial" w:cs="Arial"/>
          <w:color w:val="222222"/>
          <w:sz w:val="24"/>
          <w:szCs w:val="24"/>
        </w:rPr>
        <w:t>w</w:t>
      </w:r>
      <w:r w:rsidR="00BF15F6">
        <w:rPr>
          <w:rFonts w:ascii="Arial" w:eastAsia="Times New Roman" w:hAnsi="Arial" w:cs="Arial"/>
          <w:color w:val="222222"/>
          <w:sz w:val="24"/>
          <w:szCs w:val="24"/>
        </w:rPr>
        <w:t xml:space="preserve">o </w:t>
      </w:r>
      <w:r w:rsidR="00806221">
        <w:rPr>
          <w:rFonts w:ascii="Arial" w:eastAsia="Times New Roman" w:hAnsi="Arial" w:cs="Arial"/>
          <w:color w:val="222222"/>
          <w:sz w:val="24"/>
          <w:szCs w:val="24"/>
        </w:rPr>
        <w:t xml:space="preserve">main study </w:t>
      </w:r>
      <w:r w:rsidR="00BF15F6">
        <w:rPr>
          <w:rFonts w:ascii="Arial" w:eastAsia="Times New Roman" w:hAnsi="Arial" w:cs="Arial"/>
          <w:color w:val="222222"/>
          <w:sz w:val="24"/>
          <w:szCs w:val="24"/>
        </w:rPr>
        <w:t>sites</w:t>
      </w:r>
      <w:r w:rsidR="00806221">
        <w:rPr>
          <w:rFonts w:ascii="Arial" w:eastAsia="Times New Roman" w:hAnsi="Arial" w:cs="Arial"/>
          <w:color w:val="222222"/>
          <w:sz w:val="24"/>
          <w:szCs w:val="24"/>
        </w:rPr>
        <w:t xml:space="preserve"> </w:t>
      </w:r>
      <w:r w:rsidR="005D42F9">
        <w:rPr>
          <w:rFonts w:ascii="Arial" w:eastAsia="Times New Roman" w:hAnsi="Arial" w:cs="Arial"/>
          <w:color w:val="222222"/>
          <w:sz w:val="24"/>
          <w:szCs w:val="24"/>
        </w:rPr>
        <w:t xml:space="preserve">has been </w:t>
      </w:r>
      <w:r w:rsidR="002F6C8C">
        <w:rPr>
          <w:rFonts w:ascii="Arial" w:eastAsia="Times New Roman" w:hAnsi="Arial" w:cs="Arial"/>
          <w:color w:val="222222"/>
          <w:sz w:val="24"/>
          <w:szCs w:val="24"/>
        </w:rPr>
        <w:t xml:space="preserve">decreased, </w:t>
      </w:r>
      <w:r w:rsidR="00BF15F6">
        <w:rPr>
          <w:rFonts w:ascii="Arial" w:eastAsia="Times New Roman" w:hAnsi="Arial" w:cs="Arial"/>
          <w:color w:val="222222"/>
          <w:sz w:val="24"/>
          <w:szCs w:val="24"/>
        </w:rPr>
        <w:t>mainly</w:t>
      </w:r>
      <w:r w:rsidR="002F6C8C">
        <w:rPr>
          <w:rFonts w:ascii="Arial" w:eastAsia="Times New Roman" w:hAnsi="Arial" w:cs="Arial"/>
          <w:color w:val="222222"/>
          <w:sz w:val="24"/>
          <w:szCs w:val="24"/>
        </w:rPr>
        <w:t xml:space="preserve"> due to the cooperation between the two PI's</w:t>
      </w:r>
      <w:r>
        <w:rPr>
          <w:rFonts w:ascii="Arial" w:eastAsia="Times New Roman" w:hAnsi="Arial" w:cs="Arial"/>
          <w:color w:val="222222"/>
          <w:sz w:val="24"/>
          <w:szCs w:val="24"/>
        </w:rPr>
        <w:t xml:space="preserve">. </w:t>
      </w:r>
      <w:r w:rsidR="002F6C8C">
        <w:rPr>
          <w:rFonts w:ascii="Arial" w:eastAsia="Times New Roman" w:hAnsi="Arial" w:cs="Arial"/>
          <w:color w:val="222222"/>
          <w:sz w:val="24"/>
          <w:szCs w:val="24"/>
        </w:rPr>
        <w:t>However</w:t>
      </w:r>
      <w:r>
        <w:rPr>
          <w:rFonts w:ascii="Arial" w:eastAsia="Times New Roman" w:hAnsi="Arial" w:cs="Arial"/>
          <w:color w:val="222222"/>
          <w:sz w:val="24"/>
          <w:szCs w:val="24"/>
        </w:rPr>
        <w:t>,</w:t>
      </w:r>
      <w:r w:rsidR="00BF15F6">
        <w:rPr>
          <w:rFonts w:ascii="Arial" w:eastAsia="Times New Roman" w:hAnsi="Arial" w:cs="Arial"/>
          <w:color w:val="222222"/>
          <w:sz w:val="24"/>
          <w:szCs w:val="24"/>
        </w:rPr>
        <w:t xml:space="preserve"> small areas are insufficient for this study. </w:t>
      </w:r>
      <w:r w:rsidR="00C478D8">
        <w:rPr>
          <w:rFonts w:ascii="Arial" w:eastAsia="Times New Roman" w:hAnsi="Arial" w:cs="Arial"/>
          <w:color w:val="222222"/>
          <w:sz w:val="24"/>
          <w:szCs w:val="24"/>
        </w:rPr>
        <w:t>First</w:t>
      </w:r>
      <w:r w:rsidR="00BF15F6">
        <w:rPr>
          <w:rFonts w:ascii="Arial" w:eastAsia="Times New Roman" w:hAnsi="Arial" w:cs="Arial"/>
          <w:color w:val="222222"/>
          <w:sz w:val="24"/>
          <w:szCs w:val="24"/>
        </w:rPr>
        <w:t xml:space="preserve"> of all, as is stated in the proposal, although Hippos has been excavated for over </w:t>
      </w:r>
      <w:r w:rsidR="00BB7A41">
        <w:rPr>
          <w:rFonts w:ascii="Arial" w:eastAsia="Times New Roman" w:hAnsi="Arial" w:cs="Arial"/>
          <w:color w:val="222222"/>
          <w:sz w:val="24"/>
          <w:szCs w:val="24"/>
        </w:rPr>
        <w:t>16</w:t>
      </w:r>
      <w:r w:rsidR="00BB7A41">
        <w:rPr>
          <w:rFonts w:ascii="Arial" w:eastAsia="Times New Roman" w:hAnsi="Arial" w:cs="Arial"/>
          <w:color w:val="222222"/>
          <w:sz w:val="24"/>
          <w:szCs w:val="24"/>
        </w:rPr>
        <w:t xml:space="preserve"> </w:t>
      </w:r>
      <w:r w:rsidR="00BF15F6">
        <w:rPr>
          <w:rFonts w:ascii="Arial" w:eastAsia="Times New Roman" w:hAnsi="Arial" w:cs="Arial"/>
          <w:color w:val="222222"/>
          <w:sz w:val="24"/>
          <w:szCs w:val="24"/>
        </w:rPr>
        <w:t>years</w:t>
      </w:r>
      <w:r w:rsidR="00806221">
        <w:rPr>
          <w:rFonts w:ascii="Arial" w:eastAsia="Times New Roman" w:hAnsi="Arial" w:cs="Arial"/>
          <w:color w:val="222222"/>
          <w:sz w:val="24"/>
          <w:szCs w:val="24"/>
        </w:rPr>
        <w:t xml:space="preserve"> </w:t>
      </w:r>
      <w:r w:rsidR="00BF15F6">
        <w:rPr>
          <w:rFonts w:ascii="Arial" w:eastAsia="Times New Roman" w:hAnsi="Arial" w:cs="Arial"/>
          <w:color w:val="222222"/>
          <w:sz w:val="24"/>
          <w:szCs w:val="24"/>
        </w:rPr>
        <w:t>on the crest, there are few contex</w:t>
      </w:r>
      <w:r w:rsidR="00F512B6">
        <w:rPr>
          <w:rFonts w:ascii="Arial" w:eastAsia="Times New Roman" w:hAnsi="Arial" w:cs="Arial"/>
          <w:color w:val="222222"/>
          <w:sz w:val="24"/>
          <w:szCs w:val="24"/>
        </w:rPr>
        <w:t>ts of Roman period date that can b</w:t>
      </w:r>
      <w:r w:rsidR="00BF15F6">
        <w:rPr>
          <w:rFonts w:ascii="Arial" w:eastAsia="Times New Roman" w:hAnsi="Arial" w:cs="Arial"/>
          <w:color w:val="222222"/>
          <w:sz w:val="24"/>
          <w:szCs w:val="24"/>
        </w:rPr>
        <w:t>e used for this study</w:t>
      </w:r>
      <w:r w:rsidR="00806221">
        <w:rPr>
          <w:rFonts w:ascii="Arial" w:eastAsia="Times New Roman" w:hAnsi="Arial" w:cs="Arial"/>
          <w:color w:val="222222"/>
          <w:sz w:val="24"/>
          <w:szCs w:val="24"/>
        </w:rPr>
        <w:t>,</w:t>
      </w:r>
      <w:r w:rsidR="00BF15F6">
        <w:rPr>
          <w:rFonts w:ascii="Arial" w:eastAsia="Times New Roman" w:hAnsi="Arial" w:cs="Arial"/>
          <w:color w:val="222222"/>
          <w:sz w:val="24"/>
          <w:szCs w:val="24"/>
        </w:rPr>
        <w:t xml:space="preserve"> which is also diachronic within the Roman period</w:t>
      </w:r>
      <w:r w:rsidR="00806221">
        <w:rPr>
          <w:rFonts w:ascii="Arial" w:eastAsia="Times New Roman" w:hAnsi="Arial" w:cs="Arial"/>
          <w:color w:val="222222"/>
          <w:sz w:val="24"/>
          <w:szCs w:val="24"/>
        </w:rPr>
        <w:t xml:space="preserve"> and</w:t>
      </w:r>
      <w:r w:rsidR="00BF15F6">
        <w:rPr>
          <w:rFonts w:ascii="Arial" w:eastAsia="Times New Roman" w:hAnsi="Arial" w:cs="Arial"/>
          <w:color w:val="222222"/>
          <w:sz w:val="24"/>
          <w:szCs w:val="24"/>
        </w:rPr>
        <w:t xml:space="preserve"> requires</w:t>
      </w:r>
      <w:r w:rsidR="00806221">
        <w:rPr>
          <w:rFonts w:ascii="Arial" w:eastAsia="Times New Roman" w:hAnsi="Arial" w:cs="Arial"/>
          <w:color w:val="222222"/>
          <w:sz w:val="24"/>
          <w:szCs w:val="24"/>
        </w:rPr>
        <w:t>, therefore,</w:t>
      </w:r>
      <w:r w:rsidR="00BF15F6">
        <w:rPr>
          <w:rFonts w:ascii="Arial" w:eastAsia="Times New Roman" w:hAnsi="Arial" w:cs="Arial"/>
          <w:color w:val="222222"/>
          <w:sz w:val="24"/>
          <w:szCs w:val="24"/>
        </w:rPr>
        <w:t xml:space="preserve"> a high chronological and contextual resolution. This is why the main excavation area at Hippos will be on the saddle</w:t>
      </w:r>
      <w:r w:rsidR="002839F6">
        <w:rPr>
          <w:rFonts w:ascii="Arial" w:eastAsia="Times New Roman" w:hAnsi="Arial" w:cs="Arial"/>
          <w:color w:val="222222"/>
          <w:sz w:val="24"/>
          <w:szCs w:val="24"/>
        </w:rPr>
        <w:t>-ridge</w:t>
      </w:r>
      <w:r w:rsidR="00BF15F6">
        <w:rPr>
          <w:rFonts w:ascii="Arial" w:eastAsia="Times New Roman" w:hAnsi="Arial" w:cs="Arial"/>
          <w:color w:val="222222"/>
          <w:sz w:val="24"/>
          <w:szCs w:val="24"/>
        </w:rPr>
        <w:t xml:space="preserve"> where new contexts for the past two year</w:t>
      </w:r>
      <w:r w:rsidR="002839F6">
        <w:rPr>
          <w:rFonts w:ascii="Arial" w:eastAsia="Times New Roman" w:hAnsi="Arial" w:cs="Arial"/>
          <w:color w:val="222222"/>
          <w:sz w:val="24"/>
          <w:szCs w:val="24"/>
        </w:rPr>
        <w:t>s</w:t>
      </w:r>
      <w:r w:rsidR="00BF15F6">
        <w:rPr>
          <w:rFonts w:ascii="Arial" w:eastAsia="Times New Roman" w:hAnsi="Arial" w:cs="Arial"/>
          <w:color w:val="222222"/>
          <w:sz w:val="24"/>
          <w:szCs w:val="24"/>
        </w:rPr>
        <w:t xml:space="preserve"> have shown promising preliminary results</w:t>
      </w:r>
      <w:r w:rsidR="00806221">
        <w:rPr>
          <w:rFonts w:ascii="Arial" w:eastAsia="Times New Roman" w:hAnsi="Arial" w:cs="Arial"/>
          <w:color w:val="222222"/>
          <w:sz w:val="24"/>
          <w:szCs w:val="24"/>
        </w:rPr>
        <w:t xml:space="preserve"> for well-defined Roman period contexts with restorable pottery and other finds</w:t>
      </w:r>
      <w:r w:rsidR="00BF15F6">
        <w:rPr>
          <w:rFonts w:ascii="Arial" w:eastAsia="Times New Roman" w:hAnsi="Arial" w:cs="Arial"/>
          <w:color w:val="222222"/>
          <w:sz w:val="24"/>
          <w:szCs w:val="24"/>
        </w:rPr>
        <w:t xml:space="preserve">. Limiting the excavation to only a few small areas will not provide </w:t>
      </w:r>
      <w:r w:rsidR="002839F6">
        <w:rPr>
          <w:rFonts w:ascii="Arial" w:eastAsia="Times New Roman" w:hAnsi="Arial" w:cs="Arial"/>
          <w:color w:val="222222"/>
          <w:sz w:val="24"/>
          <w:szCs w:val="24"/>
        </w:rPr>
        <w:t xml:space="preserve">a critical mass for </w:t>
      </w:r>
      <w:r w:rsidR="00BF15F6">
        <w:rPr>
          <w:rFonts w:ascii="Arial" w:eastAsia="Times New Roman" w:hAnsi="Arial" w:cs="Arial"/>
          <w:color w:val="222222"/>
          <w:sz w:val="24"/>
          <w:szCs w:val="24"/>
        </w:rPr>
        <w:t>chronological, contextual and material finds (</w:t>
      </w:r>
      <w:r w:rsidR="00DD302C">
        <w:rPr>
          <w:rFonts w:ascii="Arial" w:eastAsia="Times New Roman" w:hAnsi="Arial" w:cs="Arial"/>
          <w:color w:val="222222"/>
          <w:sz w:val="24"/>
          <w:szCs w:val="24"/>
        </w:rPr>
        <w:t xml:space="preserve">restorable common pottery, </w:t>
      </w:r>
      <w:r w:rsidR="00BF15F6">
        <w:rPr>
          <w:rFonts w:ascii="Arial" w:eastAsia="Times New Roman" w:hAnsi="Arial" w:cs="Arial"/>
          <w:color w:val="222222"/>
          <w:sz w:val="24"/>
          <w:szCs w:val="24"/>
        </w:rPr>
        <w:t xml:space="preserve">basalt </w:t>
      </w:r>
      <w:r w:rsidR="002839F6">
        <w:rPr>
          <w:rFonts w:ascii="Arial" w:eastAsia="Times New Roman" w:hAnsi="Arial" w:cs="Arial"/>
          <w:color w:val="222222"/>
          <w:sz w:val="24"/>
          <w:szCs w:val="24"/>
        </w:rPr>
        <w:t>architectural fragments</w:t>
      </w:r>
      <w:r w:rsidR="00BF15F6">
        <w:rPr>
          <w:rFonts w:ascii="Arial" w:eastAsia="Times New Roman" w:hAnsi="Arial" w:cs="Arial"/>
          <w:color w:val="222222"/>
          <w:sz w:val="24"/>
          <w:szCs w:val="24"/>
        </w:rPr>
        <w:t xml:space="preserve">, </w:t>
      </w:r>
      <w:r w:rsidR="00F512B6">
        <w:rPr>
          <w:rFonts w:ascii="Arial" w:eastAsia="Times New Roman" w:hAnsi="Arial" w:cs="Arial"/>
          <w:color w:val="222222"/>
          <w:sz w:val="24"/>
          <w:szCs w:val="24"/>
        </w:rPr>
        <w:t>coins etc.</w:t>
      </w:r>
      <w:r w:rsidR="00BF15F6">
        <w:rPr>
          <w:rFonts w:ascii="Arial" w:eastAsia="Times New Roman" w:hAnsi="Arial" w:cs="Arial"/>
          <w:color w:val="222222"/>
          <w:sz w:val="24"/>
          <w:szCs w:val="24"/>
        </w:rPr>
        <w:t xml:space="preserve">) needed to meet the goals of the proposed </w:t>
      </w:r>
      <w:r w:rsidR="00DD302C">
        <w:rPr>
          <w:rFonts w:ascii="Arial" w:eastAsia="Times New Roman" w:hAnsi="Arial" w:cs="Arial"/>
          <w:color w:val="222222"/>
          <w:sz w:val="24"/>
          <w:szCs w:val="24"/>
        </w:rPr>
        <w:t>study, which goes far beyond</w:t>
      </w:r>
      <w:r>
        <w:rPr>
          <w:rFonts w:ascii="Arial" w:eastAsia="Times New Roman" w:hAnsi="Arial" w:cs="Arial"/>
          <w:color w:val="222222"/>
          <w:sz w:val="24"/>
          <w:szCs w:val="24"/>
        </w:rPr>
        <w:t xml:space="preserve"> </w:t>
      </w:r>
      <w:r w:rsidR="00DD302C">
        <w:rPr>
          <w:rFonts w:ascii="Arial" w:eastAsia="Times New Roman" w:hAnsi="Arial" w:cs="Arial"/>
          <w:color w:val="222222"/>
          <w:sz w:val="24"/>
          <w:szCs w:val="24"/>
        </w:rPr>
        <w:t>a</w:t>
      </w:r>
      <w:r>
        <w:rPr>
          <w:rFonts w:ascii="Arial" w:eastAsia="Times New Roman" w:hAnsi="Arial" w:cs="Arial"/>
          <w:color w:val="222222"/>
          <w:sz w:val="24"/>
          <w:szCs w:val="24"/>
        </w:rPr>
        <w:t xml:space="preserve"> pottery</w:t>
      </w:r>
      <w:r w:rsidR="00DD302C">
        <w:rPr>
          <w:rFonts w:ascii="Arial" w:eastAsia="Times New Roman" w:hAnsi="Arial" w:cs="Arial"/>
          <w:color w:val="222222"/>
          <w:sz w:val="24"/>
          <w:szCs w:val="24"/>
        </w:rPr>
        <w:t xml:space="preserve"> provenance study. Excavations at Hippos and Majduliyya will provide the field laboratory that will </w:t>
      </w:r>
      <w:r w:rsidR="004050AD">
        <w:rPr>
          <w:rFonts w:ascii="Arial" w:eastAsia="Times New Roman" w:hAnsi="Arial" w:cs="Arial"/>
          <w:color w:val="222222"/>
          <w:sz w:val="24"/>
          <w:szCs w:val="24"/>
        </w:rPr>
        <w:t>supply firsthand high-resolution data instead of relying on</w:t>
      </w:r>
      <w:r w:rsidR="00806221">
        <w:rPr>
          <w:rFonts w:ascii="Arial" w:eastAsia="Times New Roman" w:hAnsi="Arial" w:cs="Arial"/>
          <w:color w:val="222222"/>
          <w:sz w:val="24"/>
          <w:szCs w:val="24"/>
        </w:rPr>
        <w:t xml:space="preserve"> general</w:t>
      </w:r>
      <w:r w:rsidR="004050AD">
        <w:rPr>
          <w:rFonts w:ascii="Arial" w:eastAsia="Times New Roman" w:hAnsi="Arial" w:cs="Arial"/>
          <w:color w:val="222222"/>
          <w:sz w:val="24"/>
          <w:szCs w:val="24"/>
        </w:rPr>
        <w:t xml:space="preserve"> “Roman-Byzantine contexts” in the region which are largely based on surveys and small salvage excavations.</w:t>
      </w:r>
      <w:r w:rsidR="00DD302C">
        <w:rPr>
          <w:rFonts w:ascii="Arial" w:eastAsia="Times New Roman" w:hAnsi="Arial" w:cs="Arial"/>
          <w:color w:val="222222"/>
          <w:sz w:val="24"/>
          <w:szCs w:val="24"/>
        </w:rPr>
        <w:t xml:space="preserve"> </w:t>
      </w:r>
      <w:r w:rsidR="004050AD">
        <w:rPr>
          <w:rFonts w:ascii="Arial" w:eastAsia="Times New Roman" w:hAnsi="Arial" w:cs="Arial"/>
          <w:color w:val="222222"/>
          <w:sz w:val="24"/>
          <w:szCs w:val="24"/>
        </w:rPr>
        <w:br/>
      </w:r>
      <w:r w:rsidR="00DD302C">
        <w:rPr>
          <w:rFonts w:ascii="Arial" w:eastAsia="Times New Roman" w:hAnsi="Arial" w:cs="Arial"/>
          <w:color w:val="222222"/>
          <w:sz w:val="24"/>
          <w:szCs w:val="24"/>
        </w:rPr>
        <w:t xml:space="preserve">Preliminary results from </w:t>
      </w:r>
      <w:r w:rsidR="005B6362">
        <w:rPr>
          <w:rFonts w:ascii="Arial" w:eastAsia="Times New Roman" w:hAnsi="Arial" w:cs="Arial"/>
          <w:color w:val="222222"/>
          <w:sz w:val="24"/>
          <w:szCs w:val="24"/>
        </w:rPr>
        <w:t xml:space="preserve">the </w:t>
      </w:r>
      <w:r w:rsidR="00DD302C">
        <w:rPr>
          <w:rFonts w:ascii="Arial" w:eastAsia="Times New Roman" w:hAnsi="Arial" w:cs="Arial"/>
          <w:color w:val="222222"/>
          <w:sz w:val="24"/>
          <w:szCs w:val="24"/>
        </w:rPr>
        <w:t>excavations on the Hippos saddle</w:t>
      </w:r>
      <w:r w:rsidR="005B6362">
        <w:rPr>
          <w:rFonts w:ascii="Arial" w:eastAsia="Times New Roman" w:hAnsi="Arial" w:cs="Arial"/>
          <w:color w:val="222222"/>
          <w:sz w:val="24"/>
          <w:szCs w:val="24"/>
        </w:rPr>
        <w:t>-ridge</w:t>
      </w:r>
      <w:r w:rsidR="00DD302C">
        <w:rPr>
          <w:rFonts w:ascii="Arial" w:eastAsia="Times New Roman" w:hAnsi="Arial" w:cs="Arial"/>
          <w:color w:val="222222"/>
          <w:sz w:val="24"/>
          <w:szCs w:val="24"/>
        </w:rPr>
        <w:t xml:space="preserve"> </w:t>
      </w:r>
      <w:r w:rsidR="005B6362">
        <w:rPr>
          <w:rFonts w:ascii="Arial" w:eastAsia="Times New Roman" w:hAnsi="Arial" w:cs="Arial"/>
          <w:color w:val="222222"/>
          <w:sz w:val="24"/>
          <w:szCs w:val="24"/>
        </w:rPr>
        <w:t xml:space="preserve">(e.g. </w:t>
      </w:r>
      <w:r w:rsidR="00EF1A2E">
        <w:rPr>
          <w:rFonts w:ascii="Arial" w:eastAsia="Times New Roman" w:hAnsi="Arial" w:cs="Arial"/>
          <w:color w:val="222222"/>
          <w:sz w:val="24"/>
          <w:szCs w:val="24"/>
        </w:rPr>
        <w:t xml:space="preserve">the </w:t>
      </w:r>
      <w:r w:rsidR="00EF1A2E">
        <w:rPr>
          <w:rFonts w:ascii="Arial" w:eastAsia="Times New Roman" w:hAnsi="Arial" w:cs="Arial"/>
          <w:color w:val="222222"/>
          <w:sz w:val="24"/>
          <w:szCs w:val="24"/>
        </w:rPr>
        <w:lastRenderedPageBreak/>
        <w:t xml:space="preserve">area of </w:t>
      </w:r>
      <w:r w:rsidR="005B6362">
        <w:rPr>
          <w:rFonts w:ascii="Arial" w:eastAsia="Times New Roman" w:hAnsi="Arial" w:cs="Arial"/>
          <w:color w:val="222222"/>
          <w:sz w:val="24"/>
          <w:szCs w:val="24"/>
        </w:rPr>
        <w:t xml:space="preserve">a Roman period monumental gate that </w:t>
      </w:r>
      <w:r w:rsidR="00806221">
        <w:rPr>
          <w:rFonts w:ascii="Arial" w:eastAsia="Times New Roman" w:hAnsi="Arial" w:cs="Arial"/>
          <w:color w:val="222222"/>
          <w:sz w:val="24"/>
          <w:szCs w:val="24"/>
        </w:rPr>
        <w:t>is well dated to the</w:t>
      </w:r>
      <w:r w:rsidR="00EF1A2E">
        <w:rPr>
          <w:rFonts w:ascii="Arial" w:eastAsia="Times New Roman" w:hAnsi="Arial" w:cs="Arial"/>
          <w:color w:val="222222"/>
          <w:sz w:val="24"/>
          <w:szCs w:val="24"/>
        </w:rPr>
        <w:t xml:space="preserve"> early 2</w:t>
      </w:r>
      <w:r w:rsidR="00EF1A2E" w:rsidRPr="00BB7A41">
        <w:rPr>
          <w:rFonts w:ascii="Arial" w:eastAsia="Times New Roman" w:hAnsi="Arial" w:cs="Arial"/>
          <w:color w:val="222222"/>
          <w:sz w:val="24"/>
          <w:szCs w:val="24"/>
          <w:vertAlign w:val="superscript"/>
        </w:rPr>
        <w:t>nd</w:t>
      </w:r>
      <w:r w:rsidR="00EF1A2E">
        <w:rPr>
          <w:rFonts w:ascii="Arial" w:eastAsia="Times New Roman" w:hAnsi="Arial" w:cs="Arial"/>
          <w:color w:val="222222"/>
          <w:sz w:val="24"/>
          <w:szCs w:val="24"/>
        </w:rPr>
        <w:t xml:space="preserve"> century </w:t>
      </w:r>
      <w:r w:rsidR="00806221">
        <w:rPr>
          <w:rFonts w:ascii="Arial" w:eastAsia="Times New Roman" w:hAnsi="Arial" w:cs="Arial"/>
          <w:color w:val="222222"/>
          <w:sz w:val="24"/>
          <w:szCs w:val="24"/>
        </w:rPr>
        <w:t>CE</w:t>
      </w:r>
      <w:r w:rsidR="00EF1A2E">
        <w:rPr>
          <w:rFonts w:ascii="Arial" w:eastAsia="Times New Roman" w:hAnsi="Arial" w:cs="Arial"/>
          <w:color w:val="222222"/>
          <w:sz w:val="24"/>
          <w:szCs w:val="24"/>
        </w:rPr>
        <w:t xml:space="preserve"> including restorable vessels and Hadrian coins</w:t>
      </w:r>
      <w:r w:rsidR="005B6362">
        <w:rPr>
          <w:rFonts w:ascii="Arial" w:eastAsia="Times New Roman" w:hAnsi="Arial" w:cs="Arial"/>
          <w:color w:val="222222"/>
          <w:sz w:val="24"/>
          <w:szCs w:val="24"/>
        </w:rPr>
        <w:t xml:space="preserve">) </w:t>
      </w:r>
      <w:r w:rsidR="00DD302C">
        <w:rPr>
          <w:rFonts w:ascii="Arial" w:eastAsia="Times New Roman" w:hAnsi="Arial" w:cs="Arial"/>
          <w:color w:val="222222"/>
          <w:sz w:val="24"/>
          <w:szCs w:val="24"/>
        </w:rPr>
        <w:t>and at Majduliyya (e.g.</w:t>
      </w:r>
      <w:r w:rsidR="005B6362">
        <w:rPr>
          <w:rFonts w:ascii="Arial" w:eastAsia="Times New Roman" w:hAnsi="Arial" w:cs="Arial"/>
          <w:color w:val="222222"/>
          <w:sz w:val="24"/>
          <w:szCs w:val="24"/>
        </w:rPr>
        <w:t xml:space="preserve"> </w:t>
      </w:r>
      <w:r w:rsidR="00DD302C">
        <w:rPr>
          <w:rFonts w:ascii="Arial" w:eastAsia="Times New Roman" w:hAnsi="Arial" w:cs="Arial"/>
          <w:color w:val="222222"/>
          <w:sz w:val="24"/>
          <w:szCs w:val="24"/>
        </w:rPr>
        <w:t>an ancient synagogue, stones with masonry marks, well define pottery contexts, kiln, olive press area) have proven that there is no substitute for the resolution and da</w:t>
      </w:r>
      <w:r w:rsidR="00F5097F">
        <w:rPr>
          <w:rFonts w:ascii="Arial" w:eastAsia="Times New Roman" w:hAnsi="Arial" w:cs="Arial"/>
          <w:color w:val="222222"/>
          <w:sz w:val="24"/>
          <w:szCs w:val="24"/>
        </w:rPr>
        <w:t>ta that can be obtained</w:t>
      </w:r>
      <w:r w:rsidR="00EF1A2E">
        <w:rPr>
          <w:rFonts w:ascii="Arial" w:eastAsia="Times New Roman" w:hAnsi="Arial" w:cs="Arial"/>
          <w:color w:val="222222"/>
          <w:sz w:val="24"/>
          <w:szCs w:val="24"/>
        </w:rPr>
        <w:t xml:space="preserve"> from a modern pin-pointed </w:t>
      </w:r>
      <w:proofErr w:type="gramStart"/>
      <w:r w:rsidR="00EF1A2E">
        <w:rPr>
          <w:rFonts w:ascii="Arial" w:eastAsia="Times New Roman" w:hAnsi="Arial" w:cs="Arial"/>
          <w:color w:val="222222"/>
          <w:sz w:val="24"/>
          <w:szCs w:val="24"/>
        </w:rPr>
        <w:t>excavation.</w:t>
      </w:r>
      <w:r w:rsidR="00F5097F">
        <w:rPr>
          <w:rFonts w:ascii="Arial" w:eastAsia="Times New Roman" w:hAnsi="Arial" w:cs="Arial"/>
          <w:color w:val="222222"/>
          <w:sz w:val="24"/>
          <w:szCs w:val="24"/>
        </w:rPr>
        <w:t>.</w:t>
      </w:r>
      <w:proofErr w:type="gramEnd"/>
      <w:r w:rsidR="00F5097F">
        <w:rPr>
          <w:rFonts w:ascii="Arial" w:eastAsia="Times New Roman" w:hAnsi="Arial" w:cs="Arial"/>
          <w:color w:val="222222"/>
          <w:sz w:val="24"/>
          <w:szCs w:val="24"/>
        </w:rPr>
        <w:t xml:space="preserve"> Furthermore, all research projects, especially archaeology projects, are limited in scope due to cost and the ability of excavating only a limited number of sites. In our proposal one urban and one rural site will act as field laboratories for this study and along with supplementary material from small scale excavations at other sites in the region, should provide the data needed to reach the research goals.</w:t>
      </w:r>
    </w:p>
    <w:p w:rsidR="00EA4D02" w:rsidRDefault="005D4AAA" w:rsidP="00BB7A41">
      <w:pPr>
        <w:bidi w:val="0"/>
        <w:spacing w:after="120" w:line="360" w:lineRule="auto"/>
        <w:rPr>
          <w:rFonts w:ascii="Arial" w:eastAsia="Times New Roman" w:hAnsi="Arial" w:cs="Arial"/>
          <w:color w:val="222222"/>
          <w:sz w:val="24"/>
          <w:szCs w:val="24"/>
        </w:rPr>
      </w:pPr>
      <w:r w:rsidRPr="00BB7A41">
        <w:rPr>
          <w:rFonts w:ascii="Arial" w:eastAsia="Times New Roman" w:hAnsi="Arial" w:cs="Arial"/>
          <w:b/>
          <w:bCs/>
          <w:color w:val="222222"/>
          <w:sz w:val="24"/>
          <w:szCs w:val="24"/>
        </w:rPr>
        <w:t>Reviewer No. 2</w:t>
      </w:r>
      <w:r>
        <w:rPr>
          <w:rFonts w:ascii="Arial" w:eastAsia="Times New Roman" w:hAnsi="Arial" w:cs="Arial"/>
          <w:color w:val="222222"/>
          <w:sz w:val="24"/>
          <w:szCs w:val="24"/>
        </w:rPr>
        <w:t xml:space="preserve"> gave a positive review</w:t>
      </w:r>
      <w:r w:rsidR="007B5B24">
        <w:rPr>
          <w:rFonts w:ascii="Arial" w:eastAsia="Times New Roman" w:hAnsi="Arial" w:cs="Arial"/>
          <w:color w:val="222222"/>
          <w:sz w:val="24"/>
          <w:szCs w:val="24"/>
        </w:rPr>
        <w:t>. Questions concerning the need for excavating at Hippos are addressed in our response to reader 1.</w:t>
      </w:r>
      <w:r w:rsidR="00F5097F">
        <w:rPr>
          <w:rFonts w:ascii="Arial" w:eastAsia="Times New Roman" w:hAnsi="Arial" w:cs="Arial"/>
          <w:color w:val="222222"/>
          <w:sz w:val="24"/>
          <w:szCs w:val="24"/>
        </w:rPr>
        <w:t xml:space="preserve"> </w:t>
      </w:r>
      <w:r w:rsidR="007B5B24">
        <w:rPr>
          <w:rFonts w:ascii="Arial" w:eastAsia="Times New Roman" w:hAnsi="Arial" w:cs="Arial"/>
          <w:color w:val="222222"/>
          <w:sz w:val="24"/>
          <w:szCs w:val="24"/>
        </w:rPr>
        <w:t>The reader limits the originality to these questions not having been addressed in the southern Golan. However, as reader 1 even notes, the polis-village relationship has not been part of an intensive research project in Israel. Furthermore, there are innovative methods used here such as geo-spatial analysis and basalt provenance as well as the overall research plan (which combines excavations of an urban site and a rural site, along with supplementary material form small scale excavations and surveys and a combination of traditional field work along with analytical work.)</w:t>
      </w:r>
    </w:p>
    <w:p w:rsidR="00E91763" w:rsidRDefault="00EA4D02" w:rsidP="00BB7A41">
      <w:pPr>
        <w:bidi w:val="0"/>
        <w:spacing w:after="120" w:line="360" w:lineRule="auto"/>
        <w:rPr>
          <w:rFonts w:ascii="Arial" w:eastAsia="Times New Roman" w:hAnsi="Arial" w:cs="Arial"/>
          <w:color w:val="222222"/>
          <w:sz w:val="24"/>
          <w:szCs w:val="24"/>
        </w:rPr>
      </w:pPr>
      <w:r w:rsidRPr="00BB7A41">
        <w:rPr>
          <w:rFonts w:ascii="Arial" w:eastAsia="Times New Roman" w:hAnsi="Arial" w:cs="Arial"/>
          <w:b/>
          <w:bCs/>
          <w:color w:val="222222"/>
          <w:sz w:val="24"/>
          <w:szCs w:val="24"/>
        </w:rPr>
        <w:t xml:space="preserve">Reviewer No. </w:t>
      </w:r>
      <w:r w:rsidR="00000327" w:rsidRPr="00BB7A41">
        <w:rPr>
          <w:rFonts w:ascii="Arial" w:eastAsia="Times New Roman" w:hAnsi="Arial" w:cs="Arial"/>
          <w:b/>
          <w:bCs/>
          <w:color w:val="222222"/>
          <w:sz w:val="24"/>
          <w:szCs w:val="24"/>
        </w:rPr>
        <w:t>3</w:t>
      </w:r>
      <w:r w:rsidR="00000327">
        <w:rPr>
          <w:rFonts w:ascii="Arial" w:eastAsia="Times New Roman" w:hAnsi="Arial" w:cs="Arial"/>
          <w:color w:val="222222"/>
          <w:sz w:val="24"/>
          <w:szCs w:val="24"/>
        </w:rPr>
        <w:t xml:space="preserve"> was the only negative response. While any researcher must be open to </w:t>
      </w:r>
      <w:r w:rsidR="00137223">
        <w:rPr>
          <w:rFonts w:ascii="Arial" w:eastAsia="Times New Roman" w:hAnsi="Arial" w:cs="Arial"/>
          <w:color w:val="222222"/>
          <w:sz w:val="24"/>
          <w:szCs w:val="24"/>
        </w:rPr>
        <w:t xml:space="preserve">critique, and we demonstrate this in the changes we have made to this research based on the </w:t>
      </w:r>
      <w:r w:rsidR="00832EE0">
        <w:rPr>
          <w:rFonts w:ascii="Arial" w:eastAsia="Times New Roman" w:hAnsi="Arial" w:cs="Arial"/>
          <w:color w:val="222222"/>
          <w:sz w:val="24"/>
          <w:szCs w:val="24"/>
        </w:rPr>
        <w:t xml:space="preserve">helpful </w:t>
      </w:r>
      <w:r w:rsidR="00137223">
        <w:rPr>
          <w:rFonts w:ascii="Arial" w:eastAsia="Times New Roman" w:hAnsi="Arial" w:cs="Arial"/>
          <w:color w:val="222222"/>
          <w:sz w:val="24"/>
          <w:szCs w:val="24"/>
        </w:rPr>
        <w:t xml:space="preserve">comments of the other reviewers, </w:t>
      </w:r>
      <w:r w:rsidR="00056FC4">
        <w:rPr>
          <w:rFonts w:ascii="Arial" w:eastAsia="Times New Roman" w:hAnsi="Arial" w:cs="Arial"/>
          <w:color w:val="222222"/>
          <w:sz w:val="24"/>
          <w:szCs w:val="24"/>
        </w:rPr>
        <w:t xml:space="preserve">the content and </w:t>
      </w:r>
      <w:r w:rsidR="00137223">
        <w:rPr>
          <w:rFonts w:ascii="Arial" w:eastAsia="Times New Roman" w:hAnsi="Arial" w:cs="Arial"/>
          <w:color w:val="222222"/>
          <w:sz w:val="24"/>
          <w:szCs w:val="24"/>
        </w:rPr>
        <w:t>style</w:t>
      </w:r>
      <w:r w:rsidR="00056FC4">
        <w:rPr>
          <w:rFonts w:ascii="Arial" w:eastAsia="Times New Roman" w:hAnsi="Arial" w:cs="Arial"/>
          <w:color w:val="222222"/>
          <w:sz w:val="24"/>
          <w:szCs w:val="24"/>
        </w:rPr>
        <w:t xml:space="preserve"> of the </w:t>
      </w:r>
      <w:r w:rsidR="00137223">
        <w:rPr>
          <w:rFonts w:ascii="Arial" w:eastAsia="Times New Roman" w:hAnsi="Arial" w:cs="Arial"/>
          <w:color w:val="222222"/>
          <w:sz w:val="24"/>
          <w:szCs w:val="24"/>
        </w:rPr>
        <w:t>reviewer 3</w:t>
      </w:r>
      <w:r w:rsidR="00056FC4">
        <w:rPr>
          <w:rFonts w:ascii="Arial" w:eastAsia="Times New Roman" w:hAnsi="Arial" w:cs="Arial"/>
          <w:color w:val="222222"/>
          <w:sz w:val="24"/>
          <w:szCs w:val="24"/>
        </w:rPr>
        <w:t xml:space="preserve"> crosses the line of </w:t>
      </w:r>
      <w:r w:rsidR="00137223">
        <w:rPr>
          <w:rFonts w:ascii="Arial" w:eastAsia="Times New Roman" w:hAnsi="Arial" w:cs="Arial"/>
          <w:color w:val="222222"/>
          <w:sz w:val="24"/>
          <w:szCs w:val="24"/>
        </w:rPr>
        <w:t>acceptable</w:t>
      </w:r>
      <w:r w:rsidR="00056FC4">
        <w:rPr>
          <w:rFonts w:ascii="Arial" w:eastAsia="Times New Roman" w:hAnsi="Arial" w:cs="Arial"/>
          <w:color w:val="222222"/>
          <w:sz w:val="24"/>
          <w:szCs w:val="24"/>
        </w:rPr>
        <w:t xml:space="preserve"> </w:t>
      </w:r>
      <w:r w:rsidR="00137223">
        <w:rPr>
          <w:rFonts w:ascii="Arial" w:eastAsia="Times New Roman" w:hAnsi="Arial" w:cs="Arial"/>
          <w:color w:val="222222"/>
          <w:sz w:val="24"/>
          <w:szCs w:val="24"/>
        </w:rPr>
        <w:t>scholarly</w:t>
      </w:r>
      <w:r w:rsidR="00056FC4">
        <w:rPr>
          <w:rFonts w:ascii="Arial" w:eastAsia="Times New Roman" w:hAnsi="Arial" w:cs="Arial"/>
          <w:color w:val="222222"/>
          <w:sz w:val="24"/>
          <w:szCs w:val="24"/>
        </w:rPr>
        <w:t xml:space="preserve"> review</w:t>
      </w:r>
      <w:r w:rsidR="00E21C7F">
        <w:rPr>
          <w:rFonts w:ascii="Arial" w:eastAsia="Times New Roman" w:hAnsi="Arial" w:cs="Arial"/>
          <w:color w:val="222222"/>
          <w:sz w:val="24"/>
          <w:szCs w:val="24"/>
        </w:rPr>
        <w:t xml:space="preserve"> and ethics</w:t>
      </w:r>
      <w:r w:rsidR="00056FC4">
        <w:rPr>
          <w:rFonts w:ascii="Arial" w:eastAsia="Times New Roman" w:hAnsi="Arial" w:cs="Arial"/>
          <w:color w:val="222222"/>
          <w:sz w:val="24"/>
          <w:szCs w:val="24"/>
        </w:rPr>
        <w:t xml:space="preserve">. It </w:t>
      </w:r>
      <w:r w:rsidR="00137223">
        <w:rPr>
          <w:rFonts w:ascii="Arial" w:eastAsia="Times New Roman" w:hAnsi="Arial" w:cs="Arial"/>
          <w:color w:val="222222"/>
          <w:sz w:val="24"/>
          <w:szCs w:val="24"/>
        </w:rPr>
        <w:t>includes</w:t>
      </w:r>
      <w:r w:rsidR="00056FC4">
        <w:rPr>
          <w:rFonts w:ascii="Arial" w:eastAsia="Times New Roman" w:hAnsi="Arial" w:cs="Arial"/>
          <w:color w:val="222222"/>
          <w:sz w:val="24"/>
          <w:szCs w:val="24"/>
        </w:rPr>
        <w:t xml:space="preserve"> personal attacks</w:t>
      </w:r>
      <w:r w:rsidR="00137223">
        <w:rPr>
          <w:rFonts w:ascii="Arial" w:eastAsia="Times New Roman" w:hAnsi="Arial" w:cs="Arial"/>
          <w:color w:val="222222"/>
          <w:sz w:val="24"/>
          <w:szCs w:val="24"/>
        </w:rPr>
        <w:t xml:space="preserve"> on our integrity</w:t>
      </w:r>
      <w:r w:rsidR="00056FC4">
        <w:rPr>
          <w:rFonts w:ascii="Arial" w:eastAsia="Times New Roman" w:hAnsi="Arial" w:cs="Arial"/>
          <w:color w:val="222222"/>
          <w:sz w:val="24"/>
          <w:szCs w:val="24"/>
        </w:rPr>
        <w:t xml:space="preserve"> accusing us </w:t>
      </w:r>
      <w:r w:rsidR="00832EE0">
        <w:rPr>
          <w:rFonts w:ascii="Arial" w:eastAsia="Times New Roman" w:hAnsi="Arial" w:cs="Arial"/>
          <w:color w:val="222222"/>
          <w:sz w:val="24"/>
          <w:szCs w:val="24"/>
        </w:rPr>
        <w:t xml:space="preserve">of requesting </w:t>
      </w:r>
      <w:r w:rsidR="00056FC4">
        <w:rPr>
          <w:rFonts w:ascii="Arial" w:eastAsia="Times New Roman" w:hAnsi="Arial" w:cs="Arial"/>
          <w:color w:val="222222"/>
          <w:sz w:val="24"/>
          <w:szCs w:val="24"/>
        </w:rPr>
        <w:t>"</w:t>
      </w:r>
      <w:r w:rsidR="00056FC4">
        <w:t>funds to do A, but you actually wish to do B</w:t>
      </w:r>
      <w:r w:rsidR="00056FC4">
        <w:rPr>
          <w:rFonts w:ascii="Arial" w:eastAsia="Times New Roman" w:hAnsi="Arial" w:cs="Arial"/>
          <w:color w:val="222222"/>
          <w:sz w:val="24"/>
          <w:szCs w:val="24"/>
        </w:rPr>
        <w:t xml:space="preserve">". </w:t>
      </w:r>
      <w:r w:rsidR="00137223">
        <w:rPr>
          <w:rFonts w:ascii="Arial" w:eastAsia="Times New Roman" w:hAnsi="Arial" w:cs="Arial"/>
          <w:color w:val="222222"/>
          <w:sz w:val="24"/>
          <w:szCs w:val="24"/>
        </w:rPr>
        <w:t>The reviewer doubts the PI's ability "</w:t>
      </w:r>
      <w:r w:rsidR="00137223" w:rsidRPr="00056FC4">
        <w:t xml:space="preserve"> </w:t>
      </w:r>
      <w:r w:rsidR="00137223">
        <w:t xml:space="preserve">However, nothing in his training thus far, in his research or publications, has prepared him to conduct the regional study </w:t>
      </w:r>
      <w:r w:rsidR="00137223">
        <w:rPr>
          <w:rFonts w:ascii="Arial" w:eastAsia="Times New Roman" w:hAnsi="Arial" w:cs="Arial"/>
          <w:color w:val="222222"/>
          <w:sz w:val="24"/>
          <w:szCs w:val="24"/>
        </w:rPr>
        <w:t xml:space="preserve">" </w:t>
      </w:r>
      <w:r w:rsidR="00832EE0">
        <w:rPr>
          <w:rFonts w:ascii="Arial" w:eastAsia="Times New Roman" w:hAnsi="Arial" w:cs="Arial"/>
          <w:color w:val="222222"/>
          <w:sz w:val="24"/>
          <w:szCs w:val="24"/>
        </w:rPr>
        <w:t xml:space="preserve">(clearly being unfamiliar with the PI's training and previous research) </w:t>
      </w:r>
      <w:r w:rsidR="00137223">
        <w:rPr>
          <w:rFonts w:ascii="Arial" w:eastAsia="Times New Roman" w:hAnsi="Arial" w:cs="Arial"/>
          <w:color w:val="222222"/>
          <w:sz w:val="24"/>
          <w:szCs w:val="24"/>
        </w:rPr>
        <w:t xml:space="preserve">when the other reviewers state this as one of the strong points. </w:t>
      </w:r>
      <w:r w:rsidR="00056FC4">
        <w:rPr>
          <w:rFonts w:ascii="Arial" w:eastAsia="Times New Roman" w:hAnsi="Arial" w:cs="Arial"/>
          <w:color w:val="222222"/>
          <w:sz w:val="24"/>
          <w:szCs w:val="24"/>
        </w:rPr>
        <w:t xml:space="preserve">There are also many mistakes in the reviewers reading of the proposal that seem to be </w:t>
      </w:r>
      <w:r w:rsidR="00832EE0">
        <w:rPr>
          <w:rFonts w:ascii="Arial" w:eastAsia="Times New Roman" w:hAnsi="Arial" w:cs="Arial"/>
          <w:color w:val="222222"/>
          <w:sz w:val="24"/>
          <w:szCs w:val="24"/>
        </w:rPr>
        <w:t>intentionally</w:t>
      </w:r>
      <w:r w:rsidR="00056FC4">
        <w:rPr>
          <w:rFonts w:ascii="Arial" w:eastAsia="Times New Roman" w:hAnsi="Arial" w:cs="Arial"/>
          <w:color w:val="222222"/>
          <w:sz w:val="24"/>
          <w:szCs w:val="24"/>
        </w:rPr>
        <w:t xml:space="preserve"> misleading. For example, </w:t>
      </w:r>
      <w:r w:rsidR="00832EE0">
        <w:rPr>
          <w:rFonts w:ascii="Arial" w:eastAsia="Times New Roman" w:hAnsi="Arial" w:cs="Arial"/>
          <w:color w:val="222222"/>
          <w:sz w:val="24"/>
          <w:szCs w:val="24"/>
        </w:rPr>
        <w:t>assuming</w:t>
      </w:r>
      <w:r w:rsidR="00137223">
        <w:rPr>
          <w:rFonts w:ascii="Arial" w:eastAsia="Times New Roman" w:hAnsi="Arial" w:cs="Arial"/>
          <w:color w:val="222222"/>
          <w:sz w:val="24"/>
          <w:szCs w:val="24"/>
        </w:rPr>
        <w:t xml:space="preserve"> </w:t>
      </w:r>
      <w:r w:rsidR="00056FC4">
        <w:rPr>
          <w:rFonts w:ascii="Arial" w:eastAsia="Times New Roman" w:hAnsi="Arial" w:cs="Arial"/>
          <w:color w:val="222222"/>
          <w:sz w:val="24"/>
          <w:szCs w:val="24"/>
        </w:rPr>
        <w:t>that the main interest at Majduliyya is th</w:t>
      </w:r>
      <w:r w:rsidR="00137223">
        <w:rPr>
          <w:rFonts w:ascii="Arial" w:eastAsia="Times New Roman" w:hAnsi="Arial" w:cs="Arial"/>
          <w:color w:val="222222"/>
          <w:sz w:val="24"/>
          <w:szCs w:val="24"/>
        </w:rPr>
        <w:t>e</w:t>
      </w:r>
      <w:r w:rsidR="00056FC4">
        <w:rPr>
          <w:rFonts w:ascii="Arial" w:eastAsia="Times New Roman" w:hAnsi="Arial" w:cs="Arial"/>
          <w:color w:val="222222"/>
          <w:sz w:val="24"/>
          <w:szCs w:val="24"/>
        </w:rPr>
        <w:t xml:space="preserve"> synagogue.</w:t>
      </w:r>
      <w:r w:rsidR="00137223">
        <w:rPr>
          <w:rFonts w:ascii="Arial" w:eastAsia="Times New Roman" w:hAnsi="Arial" w:cs="Arial"/>
          <w:color w:val="222222"/>
          <w:sz w:val="24"/>
          <w:szCs w:val="24"/>
        </w:rPr>
        <w:t xml:space="preserve"> It is clear in the </w:t>
      </w:r>
      <w:r w:rsidR="00137223">
        <w:rPr>
          <w:rFonts w:ascii="Arial" w:eastAsia="Times New Roman" w:hAnsi="Arial" w:cs="Arial"/>
          <w:color w:val="222222"/>
          <w:sz w:val="24"/>
          <w:szCs w:val="24"/>
        </w:rPr>
        <w:lastRenderedPageBreak/>
        <w:t>proposal this is just one aspect of characterizing a Roman rural site.</w:t>
      </w:r>
      <w:r w:rsidR="00056FC4">
        <w:rPr>
          <w:rFonts w:ascii="Arial" w:eastAsia="Times New Roman" w:hAnsi="Arial" w:cs="Arial"/>
          <w:color w:val="222222"/>
          <w:sz w:val="24"/>
          <w:szCs w:val="24"/>
        </w:rPr>
        <w:t xml:space="preserve"> </w:t>
      </w:r>
      <w:r w:rsidR="00137223">
        <w:rPr>
          <w:rFonts w:ascii="Arial" w:eastAsia="Times New Roman" w:hAnsi="Arial" w:cs="Arial"/>
          <w:color w:val="222222"/>
          <w:sz w:val="24"/>
          <w:szCs w:val="24"/>
        </w:rPr>
        <w:t xml:space="preserve">Just in the past year limited excavations </w:t>
      </w:r>
      <w:r w:rsidR="00832EE0">
        <w:rPr>
          <w:rFonts w:ascii="Arial" w:eastAsia="Times New Roman" w:hAnsi="Arial" w:cs="Arial"/>
          <w:color w:val="222222"/>
          <w:sz w:val="24"/>
          <w:szCs w:val="24"/>
        </w:rPr>
        <w:t>have</w:t>
      </w:r>
      <w:r w:rsidR="00137223">
        <w:rPr>
          <w:rFonts w:ascii="Arial" w:eastAsia="Times New Roman" w:hAnsi="Arial" w:cs="Arial"/>
          <w:color w:val="222222"/>
          <w:sz w:val="24"/>
          <w:szCs w:val="24"/>
        </w:rPr>
        <w:t xml:space="preserve"> uncovered an olive press and pottery production area at the site. </w:t>
      </w:r>
      <w:r w:rsidR="00056FC4">
        <w:rPr>
          <w:rFonts w:ascii="Arial" w:eastAsia="Times New Roman" w:hAnsi="Arial" w:cs="Arial"/>
          <w:color w:val="222222"/>
          <w:sz w:val="24"/>
          <w:szCs w:val="24"/>
        </w:rPr>
        <w:t>It is also stated</w:t>
      </w:r>
      <w:r w:rsidR="00E21C7F">
        <w:rPr>
          <w:rFonts w:ascii="Arial" w:eastAsia="Times New Roman" w:hAnsi="Arial" w:cs="Arial"/>
          <w:color w:val="222222"/>
          <w:sz w:val="24"/>
          <w:szCs w:val="24"/>
        </w:rPr>
        <w:t xml:space="preserve"> by the reviewer</w:t>
      </w:r>
      <w:r w:rsidR="00056FC4">
        <w:rPr>
          <w:rFonts w:ascii="Arial" w:eastAsia="Times New Roman" w:hAnsi="Arial" w:cs="Arial"/>
          <w:color w:val="222222"/>
          <w:sz w:val="24"/>
          <w:szCs w:val="24"/>
        </w:rPr>
        <w:t xml:space="preserve"> that </w:t>
      </w:r>
      <w:r w:rsidR="00137223">
        <w:rPr>
          <w:rFonts w:ascii="Arial" w:eastAsia="Times New Roman" w:hAnsi="Arial" w:cs="Arial"/>
          <w:color w:val="222222"/>
          <w:sz w:val="24"/>
          <w:szCs w:val="24"/>
        </w:rPr>
        <w:t>the synagogue</w:t>
      </w:r>
      <w:r w:rsidR="00056FC4">
        <w:rPr>
          <w:rFonts w:ascii="Arial" w:eastAsia="Times New Roman" w:hAnsi="Arial" w:cs="Arial"/>
          <w:color w:val="222222"/>
          <w:sz w:val="24"/>
          <w:szCs w:val="24"/>
        </w:rPr>
        <w:t xml:space="preserve"> was found in </w:t>
      </w:r>
      <w:r w:rsidR="00AA2ED7">
        <w:rPr>
          <w:rFonts w:ascii="Arial" w:eastAsia="Times New Roman" w:hAnsi="Arial" w:cs="Arial"/>
          <w:color w:val="222222"/>
          <w:sz w:val="24"/>
          <w:szCs w:val="24"/>
        </w:rPr>
        <w:t xml:space="preserve">a </w:t>
      </w:r>
      <w:r w:rsidR="00056FC4">
        <w:rPr>
          <w:rFonts w:ascii="Arial" w:eastAsia="Times New Roman" w:hAnsi="Arial" w:cs="Arial"/>
          <w:color w:val="222222"/>
          <w:sz w:val="24"/>
          <w:szCs w:val="24"/>
        </w:rPr>
        <w:t>survey, which is also incorrect. It was only identified after small scale excavations. The reviewer claims the proposal is not well written while other reviewers write this it is in fact well written</w:t>
      </w:r>
      <w:r w:rsidR="0073436C">
        <w:rPr>
          <w:rFonts w:ascii="Arial" w:eastAsia="Times New Roman" w:hAnsi="Arial" w:cs="Arial"/>
          <w:color w:val="222222"/>
          <w:sz w:val="24"/>
          <w:szCs w:val="24"/>
        </w:rPr>
        <w:t xml:space="preserve"> (e.g.</w:t>
      </w:r>
      <w:r w:rsidR="00A731E6">
        <w:rPr>
          <w:rFonts w:ascii="Arial" w:eastAsia="Times New Roman" w:hAnsi="Arial" w:cs="Arial"/>
          <w:color w:val="222222"/>
          <w:sz w:val="24"/>
          <w:szCs w:val="24"/>
        </w:rPr>
        <w:t xml:space="preserve"> </w:t>
      </w:r>
      <w:r w:rsidR="0073436C">
        <w:rPr>
          <w:rFonts w:ascii="Arial" w:eastAsia="Times New Roman" w:hAnsi="Arial" w:cs="Arial"/>
          <w:color w:val="222222"/>
          <w:sz w:val="24"/>
          <w:szCs w:val="24"/>
        </w:rPr>
        <w:t>Reviewer 5 "</w:t>
      </w:r>
      <w:r w:rsidR="0073436C" w:rsidRPr="0073436C">
        <w:t xml:space="preserve"> </w:t>
      </w:r>
      <w:r w:rsidR="0073436C">
        <w:t>The proposal is very well-written</w:t>
      </w:r>
      <w:r w:rsidR="0073436C">
        <w:rPr>
          <w:rFonts w:ascii="Arial" w:eastAsia="Times New Roman" w:hAnsi="Arial" w:cs="Arial"/>
          <w:color w:val="222222"/>
          <w:sz w:val="24"/>
          <w:szCs w:val="24"/>
        </w:rPr>
        <w:t>")</w:t>
      </w:r>
      <w:r w:rsidR="00056FC4">
        <w:rPr>
          <w:rFonts w:ascii="Arial" w:eastAsia="Times New Roman" w:hAnsi="Arial" w:cs="Arial"/>
          <w:color w:val="222222"/>
          <w:sz w:val="24"/>
          <w:szCs w:val="24"/>
        </w:rPr>
        <w:t>.</w:t>
      </w:r>
      <w:r w:rsidR="00137223">
        <w:rPr>
          <w:rFonts w:ascii="Arial" w:eastAsia="Times New Roman" w:hAnsi="Arial" w:cs="Arial"/>
          <w:color w:val="222222"/>
          <w:sz w:val="24"/>
          <w:szCs w:val="24"/>
        </w:rPr>
        <w:t xml:space="preserve"> There are additional examples but these should suffice as proof that</w:t>
      </w:r>
      <w:r w:rsidR="00056FC4">
        <w:rPr>
          <w:rFonts w:ascii="Arial" w:eastAsia="Times New Roman" w:hAnsi="Arial" w:cs="Arial"/>
          <w:color w:val="222222"/>
          <w:sz w:val="24"/>
          <w:szCs w:val="24"/>
        </w:rPr>
        <w:t xml:space="preserve"> </w:t>
      </w:r>
      <w:r w:rsidR="00137223">
        <w:rPr>
          <w:rFonts w:ascii="Arial" w:eastAsia="Times New Roman" w:hAnsi="Arial" w:cs="Arial"/>
          <w:color w:val="222222"/>
          <w:sz w:val="24"/>
          <w:szCs w:val="24"/>
        </w:rPr>
        <w:t>the</w:t>
      </w:r>
      <w:r w:rsidR="00056FC4">
        <w:rPr>
          <w:rFonts w:ascii="Arial" w:eastAsia="Times New Roman" w:hAnsi="Arial" w:cs="Arial"/>
          <w:color w:val="222222"/>
          <w:sz w:val="24"/>
          <w:szCs w:val="24"/>
        </w:rPr>
        <w:t xml:space="preserve"> chasm between this </w:t>
      </w:r>
      <w:r w:rsidR="00137223">
        <w:rPr>
          <w:rFonts w:ascii="Arial" w:eastAsia="Times New Roman" w:hAnsi="Arial" w:cs="Arial"/>
          <w:color w:val="222222"/>
          <w:sz w:val="24"/>
          <w:szCs w:val="24"/>
        </w:rPr>
        <w:t>reviewer's</w:t>
      </w:r>
      <w:r w:rsidR="00056FC4">
        <w:rPr>
          <w:rFonts w:ascii="Arial" w:eastAsia="Times New Roman" w:hAnsi="Arial" w:cs="Arial"/>
          <w:color w:val="222222"/>
          <w:sz w:val="24"/>
          <w:szCs w:val="24"/>
        </w:rPr>
        <w:t xml:space="preserve"> comments and the other reviewers can only be explained by personal animus</w:t>
      </w:r>
      <w:r w:rsidR="00A731E6">
        <w:rPr>
          <w:rFonts w:ascii="Arial" w:eastAsia="Times New Roman" w:hAnsi="Arial" w:cs="Arial"/>
          <w:color w:val="222222"/>
          <w:sz w:val="24"/>
          <w:szCs w:val="24"/>
        </w:rPr>
        <w:t xml:space="preserve"> </w:t>
      </w:r>
      <w:r w:rsidR="00056FC4">
        <w:rPr>
          <w:rFonts w:ascii="Arial" w:eastAsia="Times New Roman" w:hAnsi="Arial" w:cs="Arial"/>
          <w:color w:val="222222"/>
          <w:sz w:val="24"/>
          <w:szCs w:val="24"/>
        </w:rPr>
        <w:t>as the comments are either misleading, incorrect or personal</w:t>
      </w:r>
      <w:r w:rsidR="00AA2ED7">
        <w:rPr>
          <w:rFonts w:ascii="Arial" w:eastAsia="Times New Roman" w:hAnsi="Arial" w:cs="Arial"/>
          <w:color w:val="222222"/>
          <w:sz w:val="24"/>
          <w:szCs w:val="24"/>
        </w:rPr>
        <w:t xml:space="preserve"> in nature</w:t>
      </w:r>
      <w:r w:rsidR="00056FC4">
        <w:rPr>
          <w:rFonts w:ascii="Arial" w:eastAsia="Times New Roman" w:hAnsi="Arial" w:cs="Arial"/>
          <w:color w:val="222222"/>
          <w:sz w:val="24"/>
          <w:szCs w:val="24"/>
        </w:rPr>
        <w:t>.</w:t>
      </w:r>
      <w:r w:rsidR="00137223" w:rsidRPr="00137223">
        <w:rPr>
          <w:rFonts w:ascii="Arial" w:eastAsia="Times New Roman" w:hAnsi="Arial" w:cs="Arial"/>
          <w:color w:val="222222"/>
          <w:sz w:val="24"/>
          <w:szCs w:val="24"/>
        </w:rPr>
        <w:t xml:space="preserve"> </w:t>
      </w:r>
      <w:r w:rsidR="00137223">
        <w:rPr>
          <w:rFonts w:ascii="Arial" w:eastAsia="Times New Roman" w:hAnsi="Arial" w:cs="Arial"/>
          <w:color w:val="222222"/>
          <w:sz w:val="24"/>
          <w:szCs w:val="24"/>
        </w:rPr>
        <w:t xml:space="preserve">The reviewer is correct in noting a problem with </w:t>
      </w:r>
      <w:r w:rsidR="00AA2ED7">
        <w:rPr>
          <w:rFonts w:ascii="Arial" w:eastAsia="Times New Roman" w:hAnsi="Arial" w:cs="Arial"/>
          <w:color w:val="222222"/>
          <w:sz w:val="24"/>
          <w:szCs w:val="24"/>
        </w:rPr>
        <w:t xml:space="preserve">one </w:t>
      </w:r>
      <w:r w:rsidR="00137223">
        <w:rPr>
          <w:rFonts w:ascii="Arial" w:eastAsia="Times New Roman" w:hAnsi="Arial" w:cs="Arial"/>
          <w:color w:val="222222"/>
          <w:sz w:val="24"/>
          <w:szCs w:val="24"/>
        </w:rPr>
        <w:t>bibliographical reference that has been fixed.</w:t>
      </w:r>
    </w:p>
    <w:p w:rsidR="00E91763" w:rsidRDefault="00E91763" w:rsidP="00BB7A41">
      <w:pPr>
        <w:bidi w:val="0"/>
        <w:spacing w:after="120" w:line="360" w:lineRule="auto"/>
        <w:rPr>
          <w:rFonts w:ascii="Arial" w:eastAsia="Times New Roman" w:hAnsi="Arial" w:cs="Arial"/>
          <w:color w:val="222222"/>
          <w:sz w:val="24"/>
          <w:szCs w:val="24"/>
        </w:rPr>
      </w:pPr>
      <w:r w:rsidRPr="00BB7A41">
        <w:rPr>
          <w:rFonts w:ascii="Arial" w:eastAsia="Times New Roman" w:hAnsi="Arial" w:cs="Arial"/>
          <w:b/>
          <w:bCs/>
          <w:color w:val="222222"/>
          <w:sz w:val="24"/>
          <w:szCs w:val="24"/>
        </w:rPr>
        <w:t xml:space="preserve">Reviewer </w:t>
      </w:r>
      <w:r w:rsidR="00AA2ED7" w:rsidRPr="00BB7A41">
        <w:rPr>
          <w:rFonts w:ascii="Arial" w:eastAsia="Times New Roman" w:hAnsi="Arial" w:cs="Arial"/>
          <w:b/>
          <w:bCs/>
          <w:color w:val="222222"/>
          <w:sz w:val="24"/>
          <w:szCs w:val="24"/>
        </w:rPr>
        <w:t xml:space="preserve">No. </w:t>
      </w:r>
      <w:r w:rsidRPr="00BB7A41">
        <w:rPr>
          <w:rFonts w:ascii="Arial" w:eastAsia="Times New Roman" w:hAnsi="Arial" w:cs="Arial"/>
          <w:b/>
          <w:bCs/>
          <w:color w:val="222222"/>
          <w:sz w:val="24"/>
          <w:szCs w:val="24"/>
        </w:rPr>
        <w:t>4</w:t>
      </w:r>
      <w:r>
        <w:rPr>
          <w:rFonts w:ascii="Arial" w:eastAsia="Times New Roman" w:hAnsi="Arial" w:cs="Arial"/>
          <w:color w:val="222222"/>
          <w:sz w:val="24"/>
          <w:szCs w:val="24"/>
        </w:rPr>
        <w:t xml:space="preserve"> gave high praise </w:t>
      </w:r>
      <w:r w:rsidR="00690DDB">
        <w:rPr>
          <w:rFonts w:ascii="Arial" w:eastAsia="Times New Roman" w:hAnsi="Arial" w:cs="Arial"/>
          <w:color w:val="222222"/>
          <w:sz w:val="24"/>
          <w:szCs w:val="24"/>
        </w:rPr>
        <w:t>stating</w:t>
      </w:r>
      <w:r>
        <w:rPr>
          <w:rFonts w:ascii="Arial" w:eastAsia="Times New Roman" w:hAnsi="Arial" w:cs="Arial"/>
          <w:color w:val="222222"/>
          <w:sz w:val="24"/>
          <w:szCs w:val="24"/>
        </w:rPr>
        <w:t xml:space="preserve"> that the "</w:t>
      </w:r>
      <w:r>
        <w:t>The proposed project is innovative and groundbreaking, I recommend it without any reservations.</w:t>
      </w:r>
      <w:r>
        <w:rPr>
          <w:rFonts w:ascii="Arial" w:eastAsia="Times New Roman" w:hAnsi="Arial" w:cs="Arial"/>
          <w:color w:val="222222"/>
          <w:sz w:val="24"/>
          <w:szCs w:val="24"/>
        </w:rPr>
        <w:t>"</w:t>
      </w:r>
    </w:p>
    <w:p w:rsidR="00AF56EA" w:rsidRDefault="00E91763" w:rsidP="00BB7A41">
      <w:pPr>
        <w:bidi w:val="0"/>
        <w:spacing w:after="120" w:line="360" w:lineRule="auto"/>
      </w:pPr>
      <w:r w:rsidRPr="00BB7A41">
        <w:rPr>
          <w:rFonts w:ascii="Arial" w:eastAsia="Times New Roman" w:hAnsi="Arial" w:cs="Arial"/>
          <w:b/>
          <w:bCs/>
          <w:color w:val="222222"/>
          <w:sz w:val="24"/>
          <w:szCs w:val="24"/>
        </w:rPr>
        <w:t xml:space="preserve">Reviewer </w:t>
      </w:r>
      <w:r w:rsidR="00AA2ED7" w:rsidRPr="00BB7A41">
        <w:rPr>
          <w:rFonts w:ascii="Arial" w:eastAsia="Times New Roman" w:hAnsi="Arial" w:cs="Arial"/>
          <w:b/>
          <w:bCs/>
          <w:color w:val="222222"/>
          <w:sz w:val="24"/>
          <w:szCs w:val="24"/>
        </w:rPr>
        <w:t xml:space="preserve">No. </w:t>
      </w:r>
      <w:r w:rsidRPr="00BB7A41">
        <w:rPr>
          <w:rFonts w:ascii="Arial" w:eastAsia="Times New Roman" w:hAnsi="Arial" w:cs="Arial"/>
          <w:b/>
          <w:bCs/>
          <w:color w:val="222222"/>
          <w:sz w:val="24"/>
          <w:szCs w:val="24"/>
        </w:rPr>
        <w:t>5</w:t>
      </w:r>
      <w:r>
        <w:rPr>
          <w:rFonts w:ascii="Arial" w:eastAsia="Times New Roman" w:hAnsi="Arial" w:cs="Arial"/>
          <w:color w:val="222222"/>
          <w:sz w:val="24"/>
          <w:szCs w:val="24"/>
        </w:rPr>
        <w:t xml:space="preserve"> </w:t>
      </w:r>
      <w:r w:rsidR="00690DDB">
        <w:rPr>
          <w:rFonts w:ascii="Arial" w:eastAsia="Times New Roman" w:hAnsi="Arial" w:cs="Arial"/>
          <w:color w:val="222222"/>
          <w:sz w:val="24"/>
          <w:szCs w:val="24"/>
        </w:rPr>
        <w:t>gave a positive review. Questions concerning the need for excavating at Hippos are addressed in our response to reader 1</w:t>
      </w:r>
      <w:r w:rsidR="00AA2ED7">
        <w:rPr>
          <w:rFonts w:ascii="Arial" w:eastAsia="Times New Roman" w:hAnsi="Arial" w:cs="Arial"/>
          <w:color w:val="222222"/>
          <w:sz w:val="24"/>
          <w:szCs w:val="24"/>
        </w:rPr>
        <w:t xml:space="preserve"> and better clarified in the new proposal</w:t>
      </w:r>
      <w:r w:rsidR="00690DDB">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The reviewer also comments that the proposal is " limited in scope". Supplementary sites that will be included </w:t>
      </w:r>
      <w:r w:rsidR="00AA2ED7">
        <w:rPr>
          <w:rFonts w:ascii="Arial" w:eastAsia="Times New Roman" w:hAnsi="Arial" w:cs="Arial"/>
          <w:color w:val="222222"/>
          <w:sz w:val="24"/>
          <w:szCs w:val="24"/>
        </w:rPr>
        <w:t xml:space="preserve">(a letter from the IAA referring to their cooperation in handing additional Roman contexts from the region was enclosed to the new proposal) </w:t>
      </w:r>
      <w:r>
        <w:rPr>
          <w:rFonts w:ascii="Arial" w:eastAsia="Times New Roman" w:hAnsi="Arial" w:cs="Arial"/>
          <w:color w:val="222222"/>
          <w:sz w:val="24"/>
          <w:szCs w:val="24"/>
        </w:rPr>
        <w:t>with the analytical work on pottery trade along with additional analytical methods (basalt provenance</w:t>
      </w:r>
      <w:r w:rsidR="00AA2ED7">
        <w:rPr>
          <w:rFonts w:ascii="Arial" w:eastAsia="Times New Roman" w:hAnsi="Arial" w:cs="Arial"/>
          <w:color w:val="222222"/>
          <w:sz w:val="24"/>
          <w:szCs w:val="24"/>
        </w:rPr>
        <w:t xml:space="preserve"> analyses</w:t>
      </w:r>
      <w:r>
        <w:rPr>
          <w:rFonts w:ascii="Arial" w:eastAsia="Times New Roman" w:hAnsi="Arial" w:cs="Arial"/>
          <w:color w:val="222222"/>
          <w:sz w:val="24"/>
          <w:szCs w:val="24"/>
        </w:rPr>
        <w:t xml:space="preserve">) have been added. The regional aspect has </w:t>
      </w:r>
      <w:r w:rsidR="00690DDB">
        <w:rPr>
          <w:rFonts w:ascii="Arial" w:eastAsia="Times New Roman" w:hAnsi="Arial" w:cs="Arial"/>
          <w:color w:val="222222"/>
          <w:sz w:val="24"/>
          <w:szCs w:val="24"/>
        </w:rPr>
        <w:t>also</w:t>
      </w:r>
      <w:r>
        <w:rPr>
          <w:rFonts w:ascii="Arial" w:eastAsia="Times New Roman" w:hAnsi="Arial" w:cs="Arial"/>
          <w:color w:val="222222"/>
          <w:sz w:val="24"/>
          <w:szCs w:val="24"/>
        </w:rPr>
        <w:t xml:space="preserve"> been expanded upon in the proposal.</w:t>
      </w:r>
    </w:p>
    <w:sectPr w:rsidR="00AF56EA" w:rsidSect="008A4C21">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6E" w:rsidRDefault="0052276E" w:rsidP="00BB7A41">
      <w:pPr>
        <w:spacing w:after="0" w:line="240" w:lineRule="auto"/>
      </w:pPr>
      <w:r>
        <w:separator/>
      </w:r>
    </w:p>
  </w:endnote>
  <w:endnote w:type="continuationSeparator" w:id="0">
    <w:p w:rsidR="0052276E" w:rsidRDefault="0052276E" w:rsidP="00BB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6E" w:rsidRDefault="0052276E" w:rsidP="00BB7A41">
      <w:pPr>
        <w:spacing w:after="0" w:line="240" w:lineRule="auto"/>
      </w:pPr>
      <w:r>
        <w:separator/>
      </w:r>
    </w:p>
  </w:footnote>
  <w:footnote w:type="continuationSeparator" w:id="0">
    <w:p w:rsidR="0052276E" w:rsidRDefault="0052276E" w:rsidP="00BB7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41" w:rsidRPr="00BB7A41" w:rsidRDefault="00BB7A41" w:rsidP="00BB7A41">
    <w:pPr>
      <w:spacing w:after="120" w:line="360" w:lineRule="auto"/>
      <w:rPr>
        <w:rFonts w:asciiTheme="majorBidi" w:hAnsiTheme="majorBidi" w:cstheme="majorBidi"/>
      </w:rPr>
    </w:pPr>
    <w:r w:rsidRPr="003529AE">
      <w:rPr>
        <w:rFonts w:asciiTheme="majorBidi" w:hAnsiTheme="majorBidi" w:cstheme="majorBidi"/>
      </w:rPr>
      <w:t>Application Number 722/17, Michael Eisenberg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6F"/>
    <w:rsid w:val="00000327"/>
    <w:rsid w:val="00056FC4"/>
    <w:rsid w:val="00137223"/>
    <w:rsid w:val="001748B6"/>
    <w:rsid w:val="001D7087"/>
    <w:rsid w:val="0023377C"/>
    <w:rsid w:val="002839F6"/>
    <w:rsid w:val="002E03D8"/>
    <w:rsid w:val="002F6C8C"/>
    <w:rsid w:val="004050AD"/>
    <w:rsid w:val="004D38D5"/>
    <w:rsid w:val="0052276E"/>
    <w:rsid w:val="00530488"/>
    <w:rsid w:val="005B6362"/>
    <w:rsid w:val="005D42F9"/>
    <w:rsid w:val="005D4AAA"/>
    <w:rsid w:val="00690DDB"/>
    <w:rsid w:val="006F0648"/>
    <w:rsid w:val="0073436C"/>
    <w:rsid w:val="007B5B24"/>
    <w:rsid w:val="00806221"/>
    <w:rsid w:val="00832EE0"/>
    <w:rsid w:val="0087744B"/>
    <w:rsid w:val="008A4C21"/>
    <w:rsid w:val="008E28E5"/>
    <w:rsid w:val="00945A80"/>
    <w:rsid w:val="0095356F"/>
    <w:rsid w:val="00A731E6"/>
    <w:rsid w:val="00A83410"/>
    <w:rsid w:val="00A84ADA"/>
    <w:rsid w:val="00AA2ED7"/>
    <w:rsid w:val="00AE0360"/>
    <w:rsid w:val="00AF56EA"/>
    <w:rsid w:val="00B1086A"/>
    <w:rsid w:val="00B239E7"/>
    <w:rsid w:val="00BB7A41"/>
    <w:rsid w:val="00BF15F6"/>
    <w:rsid w:val="00C478D8"/>
    <w:rsid w:val="00DD302C"/>
    <w:rsid w:val="00E21C7F"/>
    <w:rsid w:val="00E91763"/>
    <w:rsid w:val="00EA4D02"/>
    <w:rsid w:val="00EF1A2E"/>
    <w:rsid w:val="00F5097F"/>
    <w:rsid w:val="00F512B6"/>
    <w:rsid w:val="00FA2E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D6DF"/>
  <w15:chartTrackingRefBased/>
  <w15:docId w15:val="{88B60D89-AB4D-4F79-A8A0-96EEBA09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5356F"/>
  </w:style>
  <w:style w:type="character" w:styleId="Hyperlink">
    <w:name w:val="Hyperlink"/>
    <w:basedOn w:val="a0"/>
    <w:uiPriority w:val="99"/>
    <w:semiHidden/>
    <w:unhideWhenUsed/>
    <w:rsid w:val="0095356F"/>
    <w:rPr>
      <w:color w:val="0000FF"/>
      <w:u w:val="single"/>
    </w:rPr>
  </w:style>
  <w:style w:type="paragraph" w:styleId="a3">
    <w:name w:val="Balloon Text"/>
    <w:basedOn w:val="a"/>
    <w:link w:val="a4"/>
    <w:uiPriority w:val="99"/>
    <w:semiHidden/>
    <w:unhideWhenUsed/>
    <w:rsid w:val="00A84ADA"/>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A84ADA"/>
    <w:rPr>
      <w:rFonts w:ascii="Tahoma" w:hAnsi="Tahoma" w:cs="Tahoma"/>
      <w:sz w:val="18"/>
      <w:szCs w:val="18"/>
    </w:rPr>
  </w:style>
  <w:style w:type="paragraph" w:styleId="a5">
    <w:name w:val="header"/>
    <w:basedOn w:val="a"/>
    <w:link w:val="a6"/>
    <w:uiPriority w:val="99"/>
    <w:unhideWhenUsed/>
    <w:rsid w:val="00BB7A41"/>
    <w:pPr>
      <w:tabs>
        <w:tab w:val="center" w:pos="4320"/>
        <w:tab w:val="right" w:pos="8640"/>
      </w:tabs>
      <w:spacing w:after="0" w:line="240" w:lineRule="auto"/>
    </w:pPr>
  </w:style>
  <w:style w:type="character" w:customStyle="1" w:styleId="a6">
    <w:name w:val="כותרת עליונה תו"/>
    <w:basedOn w:val="a0"/>
    <w:link w:val="a5"/>
    <w:uiPriority w:val="99"/>
    <w:rsid w:val="00BB7A41"/>
  </w:style>
  <w:style w:type="paragraph" w:styleId="a7">
    <w:name w:val="footer"/>
    <w:basedOn w:val="a"/>
    <w:link w:val="a8"/>
    <w:uiPriority w:val="99"/>
    <w:unhideWhenUsed/>
    <w:rsid w:val="00BB7A41"/>
    <w:pPr>
      <w:tabs>
        <w:tab w:val="center" w:pos="4320"/>
        <w:tab w:val="right" w:pos="8640"/>
      </w:tabs>
      <w:spacing w:after="0" w:line="240" w:lineRule="auto"/>
    </w:pPr>
  </w:style>
  <w:style w:type="character" w:customStyle="1" w:styleId="a8">
    <w:name w:val="כותרת תחתונה תו"/>
    <w:basedOn w:val="a0"/>
    <w:link w:val="a7"/>
    <w:uiPriority w:val="99"/>
    <w:rsid w:val="00BB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74765">
      <w:bodyDiv w:val="1"/>
      <w:marLeft w:val="0"/>
      <w:marRight w:val="0"/>
      <w:marTop w:val="0"/>
      <w:marBottom w:val="0"/>
      <w:divBdr>
        <w:top w:val="none" w:sz="0" w:space="0" w:color="auto"/>
        <w:left w:val="none" w:sz="0" w:space="0" w:color="auto"/>
        <w:bottom w:val="none" w:sz="0" w:space="0" w:color="auto"/>
        <w:right w:val="none" w:sz="0" w:space="0" w:color="auto"/>
      </w:divBdr>
      <w:divsChild>
        <w:div w:id="1211695967">
          <w:marLeft w:val="0"/>
          <w:marRight w:val="0"/>
          <w:marTop w:val="0"/>
          <w:marBottom w:val="0"/>
          <w:divBdr>
            <w:top w:val="none" w:sz="0" w:space="0" w:color="auto"/>
            <w:left w:val="none" w:sz="0" w:space="0" w:color="auto"/>
            <w:bottom w:val="none" w:sz="0" w:space="0" w:color="auto"/>
            <w:right w:val="none" w:sz="0" w:space="0" w:color="auto"/>
          </w:divBdr>
        </w:div>
        <w:div w:id="1588269758">
          <w:marLeft w:val="0"/>
          <w:marRight w:val="0"/>
          <w:marTop w:val="0"/>
          <w:marBottom w:val="0"/>
          <w:divBdr>
            <w:top w:val="none" w:sz="0" w:space="0" w:color="auto"/>
            <w:left w:val="none" w:sz="0" w:space="0" w:color="auto"/>
            <w:bottom w:val="none" w:sz="0" w:space="0" w:color="auto"/>
            <w:right w:val="none" w:sz="0" w:space="0" w:color="auto"/>
          </w:divBdr>
        </w:div>
        <w:div w:id="75059948">
          <w:marLeft w:val="0"/>
          <w:marRight w:val="0"/>
          <w:marTop w:val="0"/>
          <w:marBottom w:val="0"/>
          <w:divBdr>
            <w:top w:val="none" w:sz="0" w:space="0" w:color="auto"/>
            <w:left w:val="none" w:sz="0" w:space="0" w:color="auto"/>
            <w:bottom w:val="none" w:sz="0" w:space="0" w:color="auto"/>
            <w:right w:val="none" w:sz="0" w:space="0" w:color="auto"/>
          </w:divBdr>
        </w:div>
        <w:div w:id="1046612230">
          <w:marLeft w:val="0"/>
          <w:marRight w:val="0"/>
          <w:marTop w:val="0"/>
          <w:marBottom w:val="0"/>
          <w:divBdr>
            <w:top w:val="none" w:sz="0" w:space="0" w:color="auto"/>
            <w:left w:val="none" w:sz="0" w:space="0" w:color="auto"/>
            <w:bottom w:val="none" w:sz="0" w:space="0" w:color="auto"/>
            <w:right w:val="none" w:sz="0" w:space="0" w:color="auto"/>
          </w:divBdr>
        </w:div>
        <w:div w:id="951979489">
          <w:marLeft w:val="0"/>
          <w:marRight w:val="0"/>
          <w:marTop w:val="0"/>
          <w:marBottom w:val="0"/>
          <w:divBdr>
            <w:top w:val="none" w:sz="0" w:space="0" w:color="auto"/>
            <w:left w:val="none" w:sz="0" w:space="0" w:color="auto"/>
            <w:bottom w:val="none" w:sz="0" w:space="0" w:color="auto"/>
            <w:right w:val="none" w:sz="0" w:space="0" w:color="auto"/>
          </w:divBdr>
        </w:div>
        <w:div w:id="248470325">
          <w:marLeft w:val="0"/>
          <w:marRight w:val="0"/>
          <w:marTop w:val="0"/>
          <w:marBottom w:val="0"/>
          <w:divBdr>
            <w:top w:val="none" w:sz="0" w:space="0" w:color="auto"/>
            <w:left w:val="none" w:sz="0" w:space="0" w:color="auto"/>
            <w:bottom w:val="none" w:sz="0" w:space="0" w:color="auto"/>
            <w:right w:val="none" w:sz="0" w:space="0" w:color="auto"/>
          </w:divBdr>
        </w:div>
        <w:div w:id="863980557">
          <w:marLeft w:val="0"/>
          <w:marRight w:val="0"/>
          <w:marTop w:val="0"/>
          <w:marBottom w:val="0"/>
          <w:divBdr>
            <w:top w:val="none" w:sz="0" w:space="0" w:color="auto"/>
            <w:left w:val="none" w:sz="0" w:space="0" w:color="auto"/>
            <w:bottom w:val="none" w:sz="0" w:space="0" w:color="auto"/>
            <w:right w:val="none" w:sz="0" w:space="0" w:color="auto"/>
          </w:divBdr>
        </w:div>
        <w:div w:id="459761440">
          <w:marLeft w:val="0"/>
          <w:marRight w:val="0"/>
          <w:marTop w:val="0"/>
          <w:marBottom w:val="0"/>
          <w:divBdr>
            <w:top w:val="none" w:sz="0" w:space="0" w:color="auto"/>
            <w:left w:val="none" w:sz="0" w:space="0" w:color="auto"/>
            <w:bottom w:val="none" w:sz="0" w:space="0" w:color="auto"/>
            <w:right w:val="none" w:sz="0" w:space="0" w:color="auto"/>
          </w:divBdr>
        </w:div>
        <w:div w:id="1209682997">
          <w:marLeft w:val="0"/>
          <w:marRight w:val="0"/>
          <w:marTop w:val="0"/>
          <w:marBottom w:val="0"/>
          <w:divBdr>
            <w:top w:val="none" w:sz="0" w:space="0" w:color="auto"/>
            <w:left w:val="none" w:sz="0" w:space="0" w:color="auto"/>
            <w:bottom w:val="none" w:sz="0" w:space="0" w:color="auto"/>
            <w:right w:val="none" w:sz="0" w:space="0" w:color="auto"/>
          </w:divBdr>
          <w:divsChild>
            <w:div w:id="819150153">
              <w:marLeft w:val="0"/>
              <w:marRight w:val="0"/>
              <w:marTop w:val="0"/>
              <w:marBottom w:val="0"/>
              <w:divBdr>
                <w:top w:val="none" w:sz="0" w:space="0" w:color="auto"/>
                <w:left w:val="none" w:sz="0" w:space="0" w:color="auto"/>
                <w:bottom w:val="none" w:sz="0" w:space="0" w:color="auto"/>
                <w:right w:val="none" w:sz="0" w:space="0" w:color="auto"/>
              </w:divBdr>
              <w:divsChild>
                <w:div w:id="941692807">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1682199876">
                      <w:marLeft w:val="0"/>
                      <w:marRight w:val="0"/>
                      <w:marTop w:val="0"/>
                      <w:marBottom w:val="0"/>
                      <w:divBdr>
                        <w:top w:val="none" w:sz="0" w:space="0" w:color="auto"/>
                        <w:left w:val="none" w:sz="0" w:space="0" w:color="auto"/>
                        <w:bottom w:val="none" w:sz="0" w:space="0" w:color="auto"/>
                        <w:right w:val="none" w:sz="0" w:space="0" w:color="auto"/>
                      </w:divBdr>
                      <w:divsChild>
                        <w:div w:id="1983536287">
                          <w:marLeft w:val="0"/>
                          <w:marRight w:val="0"/>
                          <w:marTop w:val="0"/>
                          <w:marBottom w:val="0"/>
                          <w:divBdr>
                            <w:top w:val="none" w:sz="0" w:space="0" w:color="auto"/>
                            <w:left w:val="none" w:sz="0" w:space="0" w:color="auto"/>
                            <w:bottom w:val="none" w:sz="0" w:space="0" w:color="auto"/>
                            <w:right w:val="none" w:sz="0" w:space="0" w:color="auto"/>
                          </w:divBdr>
                          <w:divsChild>
                            <w:div w:id="1289238875">
                              <w:marLeft w:val="0"/>
                              <w:marRight w:val="0"/>
                              <w:marTop w:val="0"/>
                              <w:marBottom w:val="0"/>
                              <w:divBdr>
                                <w:top w:val="none" w:sz="0" w:space="0" w:color="auto"/>
                                <w:left w:val="none" w:sz="0" w:space="0" w:color="auto"/>
                                <w:bottom w:val="none" w:sz="0" w:space="0" w:color="auto"/>
                                <w:right w:val="none" w:sz="0" w:space="0" w:color="auto"/>
                              </w:divBdr>
                              <w:divsChild>
                                <w:div w:id="2060933792">
                                  <w:marLeft w:val="0"/>
                                  <w:marRight w:val="0"/>
                                  <w:marTop w:val="0"/>
                                  <w:marBottom w:val="0"/>
                                  <w:divBdr>
                                    <w:top w:val="none" w:sz="0" w:space="0" w:color="auto"/>
                                    <w:left w:val="none" w:sz="0" w:space="0" w:color="auto"/>
                                    <w:bottom w:val="none" w:sz="0" w:space="0" w:color="auto"/>
                                    <w:right w:val="none" w:sz="0" w:space="0" w:color="auto"/>
                                  </w:divBdr>
                                  <w:divsChild>
                                    <w:div w:id="357896319">
                                      <w:marLeft w:val="0"/>
                                      <w:marRight w:val="0"/>
                                      <w:marTop w:val="0"/>
                                      <w:marBottom w:val="0"/>
                                      <w:divBdr>
                                        <w:top w:val="none" w:sz="0" w:space="0" w:color="auto"/>
                                        <w:left w:val="none" w:sz="0" w:space="0" w:color="auto"/>
                                        <w:bottom w:val="none" w:sz="0" w:space="0" w:color="auto"/>
                                        <w:right w:val="none" w:sz="0" w:space="0" w:color="auto"/>
                                      </w:divBdr>
                                      <w:divsChild>
                                        <w:div w:id="1569881741">
                                          <w:marLeft w:val="0"/>
                                          <w:marRight w:val="0"/>
                                          <w:marTop w:val="0"/>
                                          <w:marBottom w:val="0"/>
                                          <w:divBdr>
                                            <w:top w:val="none" w:sz="0" w:space="0" w:color="auto"/>
                                            <w:left w:val="none" w:sz="0" w:space="0" w:color="auto"/>
                                            <w:bottom w:val="none" w:sz="0" w:space="0" w:color="auto"/>
                                            <w:right w:val="none" w:sz="0" w:space="0" w:color="auto"/>
                                          </w:divBdr>
                                        </w:div>
                                      </w:divsChild>
                                    </w:div>
                                    <w:div w:id="1090272450">
                                      <w:marLeft w:val="0"/>
                                      <w:marRight w:val="0"/>
                                      <w:marTop w:val="0"/>
                                      <w:marBottom w:val="0"/>
                                      <w:divBdr>
                                        <w:top w:val="none" w:sz="0" w:space="0" w:color="auto"/>
                                        <w:left w:val="none" w:sz="0" w:space="0" w:color="auto"/>
                                        <w:bottom w:val="none" w:sz="0" w:space="0" w:color="auto"/>
                                        <w:right w:val="none" w:sz="0" w:space="0" w:color="auto"/>
                                      </w:divBdr>
                                      <w:divsChild>
                                        <w:div w:id="1489665179">
                                          <w:marLeft w:val="0"/>
                                          <w:marRight w:val="0"/>
                                          <w:marTop w:val="0"/>
                                          <w:marBottom w:val="0"/>
                                          <w:divBdr>
                                            <w:top w:val="none" w:sz="0" w:space="0" w:color="auto"/>
                                            <w:left w:val="none" w:sz="0" w:space="0" w:color="auto"/>
                                            <w:bottom w:val="none" w:sz="0" w:space="0" w:color="auto"/>
                                            <w:right w:val="none" w:sz="0" w:space="0" w:color="auto"/>
                                          </w:divBdr>
                                          <w:divsChild>
                                            <w:div w:id="548152164">
                                              <w:blockQuote w:val="1"/>
                                              <w:marLeft w:val="96"/>
                                              <w:marRight w:val="96"/>
                                              <w:marTop w:val="100"/>
                                              <w:marBottom w:val="100"/>
                                              <w:divBdr>
                                                <w:top w:val="none" w:sz="0" w:space="0" w:color="auto"/>
                                                <w:left w:val="single" w:sz="8" w:space="6" w:color="CCCCCC"/>
                                                <w:bottom w:val="none" w:sz="0" w:space="0" w:color="auto"/>
                                                <w:right w:val="single" w:sz="8" w:space="6" w:color="CCCCCC"/>
                                              </w:divBdr>
                                              <w:divsChild>
                                                <w:div w:id="1029406223">
                                                  <w:marLeft w:val="0"/>
                                                  <w:marRight w:val="0"/>
                                                  <w:marTop w:val="0"/>
                                                  <w:marBottom w:val="0"/>
                                                  <w:divBdr>
                                                    <w:top w:val="none" w:sz="0" w:space="0" w:color="auto"/>
                                                    <w:left w:val="none" w:sz="0" w:space="0" w:color="auto"/>
                                                    <w:bottom w:val="none" w:sz="0" w:space="0" w:color="auto"/>
                                                    <w:right w:val="none" w:sz="0" w:space="0" w:color="auto"/>
                                                  </w:divBdr>
                                                  <w:divsChild>
                                                    <w:div w:id="14797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6771">
                                          <w:marLeft w:val="0"/>
                                          <w:marRight w:val="0"/>
                                          <w:marTop w:val="0"/>
                                          <w:marBottom w:val="0"/>
                                          <w:divBdr>
                                            <w:top w:val="none" w:sz="0" w:space="0" w:color="auto"/>
                                            <w:left w:val="none" w:sz="0" w:space="0" w:color="auto"/>
                                            <w:bottom w:val="none" w:sz="0" w:space="0" w:color="auto"/>
                                            <w:right w:val="none" w:sz="0" w:space="0" w:color="auto"/>
                                          </w:divBdr>
                                        </w:div>
                                        <w:div w:id="1293898299">
                                          <w:marLeft w:val="0"/>
                                          <w:marRight w:val="0"/>
                                          <w:marTop w:val="0"/>
                                          <w:marBottom w:val="0"/>
                                          <w:divBdr>
                                            <w:top w:val="none" w:sz="0" w:space="0" w:color="auto"/>
                                            <w:left w:val="none" w:sz="0" w:space="0" w:color="auto"/>
                                            <w:bottom w:val="none" w:sz="0" w:space="0" w:color="auto"/>
                                            <w:right w:val="none" w:sz="0" w:space="0" w:color="auto"/>
                                          </w:divBdr>
                                          <w:divsChild>
                                            <w:div w:id="581136297">
                                              <w:marLeft w:val="0"/>
                                              <w:marRight w:val="0"/>
                                              <w:marTop w:val="0"/>
                                              <w:marBottom w:val="0"/>
                                              <w:divBdr>
                                                <w:top w:val="none" w:sz="0" w:space="0" w:color="auto"/>
                                                <w:left w:val="none" w:sz="0" w:space="0" w:color="auto"/>
                                                <w:bottom w:val="none" w:sz="0" w:space="0" w:color="auto"/>
                                                <w:right w:val="none" w:sz="0" w:space="0" w:color="auto"/>
                                              </w:divBdr>
                                              <w:divsChild>
                                                <w:div w:id="463499166">
                                                  <w:marLeft w:val="0"/>
                                                  <w:marRight w:val="0"/>
                                                  <w:marTop w:val="0"/>
                                                  <w:marBottom w:val="0"/>
                                                  <w:divBdr>
                                                    <w:top w:val="none" w:sz="0" w:space="0" w:color="auto"/>
                                                    <w:left w:val="none" w:sz="0" w:space="0" w:color="auto"/>
                                                    <w:bottom w:val="none" w:sz="0" w:space="0" w:color="auto"/>
                                                    <w:right w:val="none" w:sz="0" w:space="0" w:color="auto"/>
                                                  </w:divBdr>
                                                  <w:divsChild>
                                                    <w:div w:id="1694068004">
                                                      <w:marLeft w:val="0"/>
                                                      <w:marRight w:val="0"/>
                                                      <w:marTop w:val="0"/>
                                                      <w:marBottom w:val="0"/>
                                                      <w:divBdr>
                                                        <w:top w:val="none" w:sz="0" w:space="0" w:color="auto"/>
                                                        <w:left w:val="none" w:sz="0" w:space="0" w:color="auto"/>
                                                        <w:bottom w:val="none" w:sz="0" w:space="0" w:color="auto"/>
                                                        <w:right w:val="none" w:sz="0" w:space="0" w:color="auto"/>
                                                      </w:divBdr>
                                                      <w:divsChild>
                                                        <w:div w:id="1287541355">
                                                          <w:marLeft w:val="0"/>
                                                          <w:marRight w:val="0"/>
                                                          <w:marTop w:val="0"/>
                                                          <w:marBottom w:val="0"/>
                                                          <w:divBdr>
                                                            <w:top w:val="none" w:sz="0" w:space="0" w:color="auto"/>
                                                            <w:left w:val="none" w:sz="0" w:space="0" w:color="auto"/>
                                                            <w:bottom w:val="none" w:sz="0" w:space="0" w:color="auto"/>
                                                            <w:right w:val="none" w:sz="0" w:space="0" w:color="auto"/>
                                                          </w:divBdr>
                                                          <w:divsChild>
                                                            <w:div w:id="603727610">
                                                              <w:marLeft w:val="0"/>
                                                              <w:marRight w:val="0"/>
                                                              <w:marTop w:val="0"/>
                                                              <w:marBottom w:val="0"/>
                                                              <w:divBdr>
                                                                <w:top w:val="none" w:sz="0" w:space="0" w:color="auto"/>
                                                                <w:left w:val="none" w:sz="0" w:space="0" w:color="auto"/>
                                                                <w:bottom w:val="none" w:sz="0" w:space="0" w:color="auto"/>
                                                                <w:right w:val="none" w:sz="0" w:space="0" w:color="auto"/>
                                                              </w:divBdr>
                                                              <w:divsChild>
                                                                <w:div w:id="114641719">
                                                                  <w:marLeft w:val="0"/>
                                                                  <w:marRight w:val="0"/>
                                                                  <w:marTop w:val="0"/>
                                                                  <w:marBottom w:val="0"/>
                                                                  <w:divBdr>
                                                                    <w:top w:val="none" w:sz="0" w:space="0" w:color="auto"/>
                                                                    <w:left w:val="none" w:sz="0" w:space="0" w:color="auto"/>
                                                                    <w:bottom w:val="none" w:sz="0" w:space="0" w:color="auto"/>
                                                                    <w:right w:val="none" w:sz="0" w:space="0" w:color="auto"/>
                                                                  </w:divBdr>
                                                                </w:div>
                                                                <w:div w:id="435489374">
                                                                  <w:marLeft w:val="0"/>
                                                                  <w:marRight w:val="0"/>
                                                                  <w:marTop w:val="0"/>
                                                                  <w:marBottom w:val="0"/>
                                                                  <w:divBdr>
                                                                    <w:top w:val="none" w:sz="0" w:space="0" w:color="auto"/>
                                                                    <w:left w:val="none" w:sz="0" w:space="0" w:color="auto"/>
                                                                    <w:bottom w:val="none" w:sz="0" w:space="0" w:color="auto"/>
                                                                    <w:right w:val="none" w:sz="0" w:space="0" w:color="auto"/>
                                                                  </w:divBdr>
                                                                </w:div>
                                                                <w:div w:id="983000274">
                                                                  <w:marLeft w:val="0"/>
                                                                  <w:marRight w:val="0"/>
                                                                  <w:marTop w:val="0"/>
                                                                  <w:marBottom w:val="0"/>
                                                                  <w:divBdr>
                                                                    <w:top w:val="none" w:sz="0" w:space="0" w:color="auto"/>
                                                                    <w:left w:val="none" w:sz="0" w:space="0" w:color="auto"/>
                                                                    <w:bottom w:val="none" w:sz="0" w:space="0" w:color="auto"/>
                                                                    <w:right w:val="none" w:sz="0" w:space="0" w:color="auto"/>
                                                                  </w:divBdr>
                                                                </w:div>
                                                                <w:div w:id="1960522935">
                                                                  <w:marLeft w:val="0"/>
                                                                  <w:marRight w:val="0"/>
                                                                  <w:marTop w:val="0"/>
                                                                  <w:marBottom w:val="0"/>
                                                                  <w:divBdr>
                                                                    <w:top w:val="none" w:sz="0" w:space="0" w:color="auto"/>
                                                                    <w:left w:val="none" w:sz="0" w:space="0" w:color="auto"/>
                                                                    <w:bottom w:val="none" w:sz="0" w:space="0" w:color="auto"/>
                                                                    <w:right w:val="none" w:sz="0" w:space="0" w:color="auto"/>
                                                                  </w:divBdr>
                                                                </w:div>
                                                                <w:div w:id="1671904726">
                                                                  <w:marLeft w:val="0"/>
                                                                  <w:marRight w:val="0"/>
                                                                  <w:marTop w:val="0"/>
                                                                  <w:marBottom w:val="0"/>
                                                                  <w:divBdr>
                                                                    <w:top w:val="none" w:sz="0" w:space="0" w:color="auto"/>
                                                                    <w:left w:val="none" w:sz="0" w:space="0" w:color="auto"/>
                                                                    <w:bottom w:val="none" w:sz="0" w:space="0" w:color="auto"/>
                                                                    <w:right w:val="none" w:sz="0" w:space="0" w:color="auto"/>
                                                                  </w:divBdr>
                                                                </w:div>
                                                                <w:div w:id="1294865485">
                                                                  <w:marLeft w:val="0"/>
                                                                  <w:marRight w:val="0"/>
                                                                  <w:marTop w:val="0"/>
                                                                  <w:marBottom w:val="0"/>
                                                                  <w:divBdr>
                                                                    <w:top w:val="none" w:sz="0" w:space="0" w:color="auto"/>
                                                                    <w:left w:val="none" w:sz="0" w:space="0" w:color="auto"/>
                                                                    <w:bottom w:val="none" w:sz="0" w:space="0" w:color="auto"/>
                                                                    <w:right w:val="none" w:sz="0" w:space="0" w:color="auto"/>
                                                                  </w:divBdr>
                                                                </w:div>
                                                                <w:div w:id="14038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464794">
              <w:marLeft w:val="0"/>
              <w:marRight w:val="0"/>
              <w:marTop w:val="0"/>
              <w:marBottom w:val="0"/>
              <w:divBdr>
                <w:top w:val="none" w:sz="0" w:space="0" w:color="auto"/>
                <w:left w:val="none" w:sz="0" w:space="0" w:color="auto"/>
                <w:bottom w:val="none" w:sz="0" w:space="0" w:color="auto"/>
                <w:right w:val="none" w:sz="0" w:space="0" w:color="auto"/>
              </w:divBdr>
            </w:div>
            <w:div w:id="1529298496">
              <w:marLeft w:val="0"/>
              <w:marRight w:val="0"/>
              <w:marTop w:val="0"/>
              <w:marBottom w:val="0"/>
              <w:divBdr>
                <w:top w:val="none" w:sz="0" w:space="0" w:color="auto"/>
                <w:left w:val="none" w:sz="0" w:space="0" w:color="auto"/>
                <w:bottom w:val="none" w:sz="0" w:space="0" w:color="auto"/>
                <w:right w:val="none" w:sz="0" w:space="0" w:color="auto"/>
              </w:divBdr>
              <w:divsChild>
                <w:div w:id="2008166159">
                  <w:marLeft w:val="0"/>
                  <w:marRight w:val="0"/>
                  <w:marTop w:val="0"/>
                  <w:marBottom w:val="0"/>
                  <w:divBdr>
                    <w:top w:val="none" w:sz="0" w:space="0" w:color="auto"/>
                    <w:left w:val="none" w:sz="0" w:space="0" w:color="auto"/>
                    <w:bottom w:val="none" w:sz="0" w:space="0" w:color="auto"/>
                    <w:right w:val="none" w:sz="0" w:space="0" w:color="auto"/>
                  </w:divBdr>
                  <w:divsChild>
                    <w:div w:id="2058162877">
                      <w:marLeft w:val="0"/>
                      <w:marRight w:val="0"/>
                      <w:marTop w:val="0"/>
                      <w:marBottom w:val="0"/>
                      <w:divBdr>
                        <w:top w:val="none" w:sz="0" w:space="0" w:color="auto"/>
                        <w:left w:val="none" w:sz="0" w:space="0" w:color="auto"/>
                        <w:bottom w:val="none" w:sz="0" w:space="0" w:color="auto"/>
                        <w:right w:val="none" w:sz="0" w:space="0" w:color="auto"/>
                      </w:divBdr>
                      <w:divsChild>
                        <w:div w:id="1858302256">
                          <w:marLeft w:val="0"/>
                          <w:marRight w:val="0"/>
                          <w:marTop w:val="0"/>
                          <w:marBottom w:val="0"/>
                          <w:divBdr>
                            <w:top w:val="none" w:sz="0" w:space="0" w:color="auto"/>
                            <w:left w:val="none" w:sz="0" w:space="0" w:color="auto"/>
                            <w:bottom w:val="none" w:sz="0" w:space="0" w:color="auto"/>
                            <w:right w:val="none" w:sz="0" w:space="0" w:color="auto"/>
                          </w:divBdr>
                          <w:divsChild>
                            <w:div w:id="2111780674">
                              <w:marLeft w:val="0"/>
                              <w:marRight w:val="0"/>
                              <w:marTop w:val="0"/>
                              <w:marBottom w:val="0"/>
                              <w:divBdr>
                                <w:top w:val="none" w:sz="0" w:space="0" w:color="auto"/>
                                <w:left w:val="none" w:sz="0" w:space="0" w:color="auto"/>
                                <w:bottom w:val="none" w:sz="0" w:space="0" w:color="auto"/>
                                <w:right w:val="none" w:sz="0" w:space="0" w:color="auto"/>
                              </w:divBdr>
                              <w:divsChild>
                                <w:div w:id="154297955">
                                  <w:marLeft w:val="0"/>
                                  <w:marRight w:val="0"/>
                                  <w:marTop w:val="0"/>
                                  <w:marBottom w:val="0"/>
                                  <w:divBdr>
                                    <w:top w:val="none" w:sz="0" w:space="0" w:color="auto"/>
                                    <w:left w:val="none" w:sz="0" w:space="0" w:color="auto"/>
                                    <w:bottom w:val="none" w:sz="0" w:space="0" w:color="auto"/>
                                    <w:right w:val="none" w:sz="0" w:space="0" w:color="auto"/>
                                  </w:divBdr>
                                  <w:divsChild>
                                    <w:div w:id="402720053">
                                      <w:marLeft w:val="0"/>
                                      <w:marRight w:val="0"/>
                                      <w:marTop w:val="0"/>
                                      <w:marBottom w:val="0"/>
                                      <w:divBdr>
                                        <w:top w:val="none" w:sz="0" w:space="0" w:color="auto"/>
                                        <w:left w:val="none" w:sz="0" w:space="0" w:color="auto"/>
                                        <w:bottom w:val="none" w:sz="0" w:space="0" w:color="auto"/>
                                        <w:right w:val="none" w:sz="0" w:space="0" w:color="auto"/>
                                      </w:divBdr>
                                    </w:div>
                                    <w:div w:id="1320112289">
                                      <w:marLeft w:val="0"/>
                                      <w:marRight w:val="0"/>
                                      <w:marTop w:val="0"/>
                                      <w:marBottom w:val="0"/>
                                      <w:divBdr>
                                        <w:top w:val="none" w:sz="0" w:space="0" w:color="auto"/>
                                        <w:left w:val="none" w:sz="0" w:space="0" w:color="auto"/>
                                        <w:bottom w:val="none" w:sz="0" w:space="0" w:color="auto"/>
                                        <w:right w:val="none" w:sz="0" w:space="0" w:color="auto"/>
                                      </w:divBdr>
                                    </w:div>
                                    <w:div w:id="1543052700">
                                      <w:marLeft w:val="0"/>
                                      <w:marRight w:val="0"/>
                                      <w:marTop w:val="0"/>
                                      <w:marBottom w:val="0"/>
                                      <w:divBdr>
                                        <w:top w:val="none" w:sz="0" w:space="0" w:color="auto"/>
                                        <w:left w:val="none" w:sz="0" w:space="0" w:color="auto"/>
                                        <w:bottom w:val="none" w:sz="0" w:space="0" w:color="auto"/>
                                        <w:right w:val="none" w:sz="0" w:space="0" w:color="auto"/>
                                      </w:divBdr>
                                    </w:div>
                                    <w:div w:id="1999070477">
                                      <w:marLeft w:val="0"/>
                                      <w:marRight w:val="0"/>
                                      <w:marTop w:val="0"/>
                                      <w:marBottom w:val="0"/>
                                      <w:divBdr>
                                        <w:top w:val="none" w:sz="0" w:space="0" w:color="auto"/>
                                        <w:left w:val="none" w:sz="0" w:space="0" w:color="auto"/>
                                        <w:bottom w:val="none" w:sz="0" w:space="0" w:color="auto"/>
                                        <w:right w:val="none" w:sz="0" w:space="0" w:color="auto"/>
                                      </w:divBdr>
                                    </w:div>
                                    <w:div w:id="975063483">
                                      <w:marLeft w:val="0"/>
                                      <w:marRight w:val="0"/>
                                      <w:marTop w:val="0"/>
                                      <w:marBottom w:val="0"/>
                                      <w:divBdr>
                                        <w:top w:val="none" w:sz="0" w:space="0" w:color="auto"/>
                                        <w:left w:val="none" w:sz="0" w:space="0" w:color="auto"/>
                                        <w:bottom w:val="none" w:sz="0" w:space="0" w:color="auto"/>
                                        <w:right w:val="none" w:sz="0" w:space="0" w:color="auto"/>
                                      </w:divBdr>
                                    </w:div>
                                    <w:div w:id="578947441">
                                      <w:marLeft w:val="0"/>
                                      <w:marRight w:val="0"/>
                                      <w:marTop w:val="0"/>
                                      <w:marBottom w:val="0"/>
                                      <w:divBdr>
                                        <w:top w:val="none" w:sz="0" w:space="0" w:color="auto"/>
                                        <w:left w:val="none" w:sz="0" w:space="0" w:color="auto"/>
                                        <w:bottom w:val="none" w:sz="0" w:space="0" w:color="auto"/>
                                        <w:right w:val="none" w:sz="0" w:space="0" w:color="auto"/>
                                      </w:divBdr>
                                    </w:div>
                                    <w:div w:id="10803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5517</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מיכאל איזנברג</cp:lastModifiedBy>
  <cp:revision>5</cp:revision>
  <dcterms:created xsi:type="dcterms:W3CDTF">2016-10-11T12:07:00Z</dcterms:created>
  <dcterms:modified xsi:type="dcterms:W3CDTF">2016-10-11T12:24:00Z</dcterms:modified>
</cp:coreProperties>
</file>