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FBAA0" w14:textId="77777777" w:rsidR="008911E5" w:rsidRDefault="000543EF">
      <w:pPr>
        <w:spacing w:before="78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Małgorzata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Szumowska</w:t>
      </w:r>
      <w:proofErr w:type="spellEnd"/>
    </w:p>
    <w:p w14:paraId="2057782D" w14:textId="77777777" w:rsidR="008911E5" w:rsidRDefault="008911E5">
      <w:pPr>
        <w:pStyle w:val="BodyText"/>
        <w:spacing w:before="12"/>
        <w:rPr>
          <w:b/>
          <w:sz w:val="23"/>
          <w:u w:val="none"/>
        </w:rPr>
      </w:pPr>
    </w:p>
    <w:p w14:paraId="56AA0720" w14:textId="20185687" w:rsidR="008911E5" w:rsidRDefault="000543EF" w:rsidP="000543EF">
      <w:pPr>
        <w:pStyle w:val="BodyText"/>
        <w:ind w:left="115" w:right="115"/>
        <w:jc w:val="both"/>
        <w:rPr>
          <w:u w:val="none"/>
        </w:rPr>
      </w:pPr>
      <w:proofErr w:type="spellStart"/>
      <w:r>
        <w:rPr>
          <w:color w:val="212121"/>
          <w:u w:val="none"/>
        </w:rPr>
        <w:t>Małgorzata</w:t>
      </w:r>
      <w:proofErr w:type="spellEnd"/>
      <w:r>
        <w:rPr>
          <w:color w:val="212121"/>
          <w:u w:val="none"/>
        </w:rPr>
        <w:t xml:space="preserve"> </w:t>
      </w:r>
      <w:proofErr w:type="spellStart"/>
      <w:r>
        <w:rPr>
          <w:color w:val="212121"/>
          <w:u w:val="none"/>
        </w:rPr>
        <w:t>Szumowska</w:t>
      </w:r>
      <w:proofErr w:type="spellEnd"/>
      <w:r>
        <w:rPr>
          <w:color w:val="212121"/>
          <w:u w:val="none"/>
        </w:rPr>
        <w:t xml:space="preserve"> is a renowned Polish</w:t>
      </w:r>
      <w:r>
        <w:rPr>
          <w:color w:val="212121"/>
          <w:u w:val="none"/>
        </w:rPr>
        <w:t xml:space="preserve"> director, screenwriter and producer. She is the winner of numerous </w:t>
      </w:r>
      <w:r>
        <w:rPr>
          <w:color w:val="212121"/>
          <w:u w:val="none"/>
        </w:rPr>
        <w:t>pr</w:t>
      </w:r>
      <w:r>
        <w:rPr>
          <w:color w:val="212121"/>
          <w:u w:val="none"/>
        </w:rPr>
        <w:t xml:space="preserve">estigious awards including </w:t>
      </w:r>
      <w:r>
        <w:rPr>
          <w:color w:val="212121"/>
          <w:u w:val="none"/>
        </w:rPr>
        <w:t xml:space="preserve">the Silver Leopard at the Locarno </w:t>
      </w:r>
      <w:r>
        <w:rPr>
          <w:color w:val="212121"/>
          <w:u w:val="none"/>
        </w:rPr>
        <w:t xml:space="preserve">Film Festival </w:t>
      </w:r>
      <w:r w:rsidRPr="000543EF">
        <w:rPr>
          <w:color w:val="252525"/>
          <w:u w:val="none" w:color="252525"/>
        </w:rPr>
        <w:t>for</w:t>
      </w:r>
      <w:r>
        <w:rPr>
          <w:color w:val="252525"/>
          <w:u w:val="none" w:color="252525"/>
        </w:rPr>
        <w:t xml:space="preserve"> </w:t>
      </w:r>
      <w:r>
        <w:rPr>
          <w:i/>
          <w:color w:val="252525"/>
          <w:u w:val="none"/>
        </w:rPr>
        <w:t xml:space="preserve">33 Scenes from Life, </w:t>
      </w:r>
      <w:r w:rsidRPr="000543EF">
        <w:rPr>
          <w:iCs/>
          <w:color w:val="252525"/>
          <w:u w:val="none"/>
        </w:rPr>
        <w:t>the</w:t>
      </w:r>
      <w:r>
        <w:rPr>
          <w:i/>
          <w:color w:val="252525"/>
          <w:u w:val="none"/>
        </w:rPr>
        <w:t xml:space="preserve"> </w:t>
      </w:r>
      <w:r>
        <w:rPr>
          <w:color w:val="212121"/>
          <w:u w:val="none"/>
        </w:rPr>
        <w:t xml:space="preserve">Silver Bear, </w:t>
      </w:r>
      <w:r>
        <w:rPr>
          <w:color w:val="212121"/>
          <w:u w:val="none"/>
        </w:rPr>
        <w:t xml:space="preserve">best director for </w:t>
      </w:r>
      <w:r w:rsidRPr="000543EF">
        <w:rPr>
          <w:i/>
          <w:iCs/>
          <w:color w:val="212121"/>
          <w:u w:val="none"/>
        </w:rPr>
        <w:t>Body</w:t>
      </w:r>
      <w:r>
        <w:rPr>
          <w:u w:val="none"/>
        </w:rPr>
        <w:t xml:space="preserve">, and this year’s Silver Bear Grand Jury Prize for her seventh feature film </w:t>
      </w:r>
      <w:r w:rsidRPr="000543EF">
        <w:rPr>
          <w:i/>
          <w:iCs/>
          <w:u w:val="none"/>
        </w:rPr>
        <w:t>Mug</w:t>
      </w:r>
      <w:r>
        <w:rPr>
          <w:u w:val="none"/>
        </w:rPr>
        <w:t xml:space="preserve">. </w:t>
      </w:r>
    </w:p>
    <w:p w14:paraId="27238D1F" w14:textId="77777777" w:rsidR="000543EF" w:rsidRDefault="000543EF">
      <w:pPr>
        <w:pStyle w:val="BodyText"/>
        <w:ind w:left="115" w:right="115"/>
        <w:jc w:val="both"/>
        <w:rPr>
          <w:u w:val="none"/>
        </w:rPr>
      </w:pPr>
      <w:bookmarkStart w:id="0" w:name="_GoBack"/>
      <w:bookmarkEnd w:id="0"/>
    </w:p>
    <w:sectPr w:rsidR="000543EF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E5"/>
    <w:rsid w:val="000543EF"/>
    <w:rsid w:val="008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267A"/>
  <w15:docId w15:val="{6DE07365-9EDB-4BDF-B6E7-FCE9664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Zauderer</cp:lastModifiedBy>
  <cp:revision>2</cp:revision>
  <dcterms:created xsi:type="dcterms:W3CDTF">2018-06-20T11:18:00Z</dcterms:created>
  <dcterms:modified xsi:type="dcterms:W3CDTF">2018-06-21T09:29:00Z</dcterms:modified>
</cp:coreProperties>
</file>