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86" w:rsidRDefault="00C07186" w:rsidP="00C07186">
      <w:pPr>
        <w:spacing w:after="200" w:line="360" w:lineRule="auto"/>
        <w:jc w:val="both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</w:pPr>
      <w:bookmarkStart w:id="0" w:name="bookmark0"/>
      <w:r w:rsidRPr="00C07186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5BA189B2" wp14:editId="5F2C4E33">
            <wp:extent cx="1057275" cy="1330924"/>
            <wp:effectExtent l="0" t="0" r="0" b="3175"/>
            <wp:docPr id="1" name="תמונה 1" descr="C:\Users\user\Google Drive\העתיד\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העתיד\prof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1" t="6493" r="31602" b="24027"/>
                    <a:stretch/>
                  </pic:blipFill>
                  <pic:spPr bwMode="auto">
                    <a:xfrm>
                      <a:off x="0" y="0"/>
                      <a:ext cx="1066018" cy="13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7186">
        <w:rPr>
          <w:rStyle w:val="CharStyle6"/>
          <w:rFonts w:asciiTheme="majorBidi" w:eastAsiaTheme="minorHAnsi" w:hAnsiTheme="majorBidi" w:cstheme="majorBidi"/>
          <w:noProof/>
          <w:color w:val="auto"/>
          <w:sz w:val="28"/>
          <w:szCs w:val="28"/>
          <w:u w:val="none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360930" cy="304800"/>
                <wp:effectExtent l="0" t="0" r="3810" b="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186" w:rsidRDefault="00C07186">
                            <w:pPr>
                              <w:rPr>
                                <w:cs/>
                              </w:rPr>
                            </w:pPr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Imry </w:t>
                            </w:r>
                            <w:proofErr w:type="spellStart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>Le</w:t>
                            </w:r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vy</w:t>
                            </w:r>
                            <w:proofErr w:type="spellEnd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Sadan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54.5pt;margin-top:0;width:185.9pt;height:24pt;flip:x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" stroked="f">
                <v:textbox>
                  <w:txbxContent>
                    <w:p w:rsidR="00C07186" w:rsidRDefault="00C07186">
                      <w:pPr>
                        <w:rPr>
                          <w:cs/>
                        </w:rPr>
                      </w:pPr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Imry </w:t>
                      </w:r>
                      <w:proofErr w:type="spellStart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>Le</w:t>
                      </w:r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lang w:val="en-US"/>
                        </w:rPr>
                        <w:t>vy</w:t>
                      </w:r>
                      <w:proofErr w:type="spellEnd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 Sadan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7186" w:rsidRDefault="00D26FEE" w:rsidP="00C07186">
      <w:pPr>
        <w:spacing w:after="200" w:line="360" w:lineRule="auto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</w:pPr>
      <w:r w:rsidRPr="00C07186">
        <w:rPr>
          <w:rStyle w:val="CharStyle6"/>
          <w:rFonts w:asciiTheme="majorBidi" w:eastAsiaTheme="minorHAnsi" w:hAnsiTheme="majorBidi" w:cstheme="majorBidi"/>
          <w:noProof/>
          <w:color w:val="auto"/>
          <w:sz w:val="28"/>
          <w:szCs w:val="28"/>
          <w:u w:val="none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2BCEFA" wp14:editId="36B00BD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485900" cy="143827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  <w:t>Contact details</w:t>
                            </w: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  <w:t>:</w:t>
                            </w:r>
                          </w:p>
                          <w:p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 xml:space="preserve"> 054-7568111</w:t>
                            </w:r>
                          </w:p>
                          <w:p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sz w:val="20"/>
                                <w:szCs w:val="20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begin"/>
                            </w: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instrText xml:space="preserve"> HYPERLINK "mailto:Imrysason@gmail.com</w:instrText>
                            </w:r>
                          </w:p>
                          <w:p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noProof/>
                                <w:sz w:val="20"/>
                                <w:szCs w:val="20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instrText xml:space="preserve">" </w:instrText>
                            </w: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separate"/>
                            </w:r>
                            <w:r w:rsidRPr="00D26FEE">
                              <w:rPr>
                                <w:rStyle w:val="Hyperlink"/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Imrysason@gmail.com</w:t>
                            </w:r>
                          </w:p>
                          <w:p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end"/>
                            </w: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Rehavia, Jerusalem</w:t>
                            </w:r>
                          </w:p>
                          <w:p w:rsidR="00D26FEE" w:rsidRPr="00D26FEE" w:rsidRDefault="00D26FEE" w:rsidP="00D26FEE">
                            <w:pPr>
                              <w:spacing w:after="20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Year of birth: 1986</w:t>
                            </w:r>
                          </w:p>
                          <w:p w:rsidR="00D26FEE" w:rsidRDefault="00D26FEE" w:rsidP="00D26FE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CEFA" id="_x0000_s1027" type="#_x0000_t202" style="position:absolute;margin-left:0;margin-top:3.55pt;width:117pt;height:113.2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" stroked="f">
                <v:textbox>
                  <w:txbxContent>
                    <w:p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u w:val="single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lang w:eastAsia="he-IL"/>
                        </w:rPr>
                        <w:t>Contact details</w:t>
                      </w:r>
                      <w:r w:rsidRPr="00D26FEE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u w:val="single"/>
                          <w:lang w:eastAsia="he-IL"/>
                        </w:rPr>
                        <w:t>:</w:t>
                      </w:r>
                    </w:p>
                    <w:p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 xml:space="preserve"> 054-7568111</w:t>
                      </w:r>
                    </w:p>
                    <w:p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noProof/>
                          <w:sz w:val="20"/>
                          <w:szCs w:val="20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begin"/>
                      </w: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instrText xml:space="preserve"> HYPERLINK "mailto:Imrysason@gmail.com</w:instrText>
                      </w:r>
                    </w:p>
                    <w:p w:rsidR="00D26FEE" w:rsidRPr="00D26FEE" w:rsidRDefault="00D26FEE" w:rsidP="00D26FEE">
                      <w:pPr>
                        <w:spacing w:after="0" w:line="360" w:lineRule="auto"/>
                        <w:rPr>
                          <w:rStyle w:val="Hyperlink"/>
                          <w:rFonts w:asciiTheme="majorBidi" w:eastAsia="Times New Roman" w:hAnsiTheme="majorBidi" w:cstheme="majorBidi"/>
                          <w:noProof/>
                          <w:sz w:val="20"/>
                          <w:szCs w:val="20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instrText xml:space="preserve">" </w:instrText>
                      </w: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separate"/>
                      </w:r>
                      <w:r w:rsidRPr="00D26FEE">
                        <w:rPr>
                          <w:rStyle w:val="Hyperlink"/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t>Imrysason@gmail.com</w:t>
                      </w:r>
                    </w:p>
                    <w:p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end"/>
                      </w:r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>Rehavia, Jerusalem</w:t>
                      </w:r>
                    </w:p>
                    <w:p w:rsidR="00D26FEE" w:rsidRPr="00D26FEE" w:rsidRDefault="00D26FEE" w:rsidP="00D26FEE">
                      <w:pPr>
                        <w:spacing w:after="20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>Year of birth: 1986</w:t>
                      </w:r>
                    </w:p>
                    <w:p w:rsidR="00D26FEE" w:rsidRDefault="00D26FEE" w:rsidP="00D26FEE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C07186" w:rsidRPr="00C07186" w:rsidRDefault="00C07186" w:rsidP="00C07186">
      <w:pPr>
        <w:spacing w:after="200" w:line="360" w:lineRule="auto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lang w:val="en-US"/>
        </w:rPr>
      </w:pPr>
      <w:r w:rsidRPr="00C07186"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  <w:t xml:space="preserve">      </w:t>
      </w:r>
    </w:p>
    <w:p w:rsidR="00C07186" w:rsidRPr="00C07186" w:rsidRDefault="00C07186" w:rsidP="00C07186">
      <w:pPr>
        <w:spacing w:after="200" w:line="360" w:lineRule="auto"/>
        <w:jc w:val="center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lang w:val="en-US"/>
        </w:rPr>
      </w:pPr>
    </w:p>
    <w:p w:rsidR="00815212" w:rsidRPr="005F66F3" w:rsidRDefault="00D26FEE" w:rsidP="00C07186">
      <w:pPr>
        <w:spacing w:after="400" w:line="360" w:lineRule="auto"/>
        <w:rPr>
          <w:rFonts w:asciiTheme="majorBidi" w:eastAsia="Times New Roman" w:hAnsiTheme="majorBidi" w:cstheme="majorBidi"/>
          <w:sz w:val="28"/>
          <w:szCs w:val="28"/>
          <w:lang w:eastAsia="he-IL"/>
        </w:rPr>
      </w:pPr>
      <w:r w:rsidRPr="00D26FEE">
        <w:rPr>
          <w:rFonts w:asciiTheme="majorBidi" w:eastAsia="Times New Roman" w:hAnsiTheme="majorBidi" w:cstheme="majorBidi"/>
          <w:b/>
          <w:bCs/>
          <w:sz w:val="28"/>
          <w:szCs w:val="28"/>
          <w:lang w:eastAsia="he-IL"/>
        </w:rPr>
        <w:t xml:space="preserve">         </w:t>
      </w:r>
      <w:r w:rsidR="00EE7FAA"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t>A short prologue</w:t>
      </w:r>
      <w:r w:rsidR="007B2FFB"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t>:</w:t>
      </w:r>
    </w:p>
    <w:p w:rsidR="00724B54" w:rsidRPr="005F66F3" w:rsidRDefault="00EE7FAA" w:rsidP="00D26FEE">
      <w:pPr>
        <w:spacing w:after="4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D26FEE">
        <w:rPr>
          <w:rFonts w:asciiTheme="majorBidi" w:eastAsia="Times New Roman" w:hAnsiTheme="majorBidi" w:cstheme="majorBidi"/>
          <w:sz w:val="52"/>
          <w:szCs w:val="52"/>
          <w:lang w:eastAsia="he-IL"/>
        </w:rPr>
        <w:t>T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last year have been a 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year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c</w:t>
      </w:r>
      <w:r w:rsidR="00C07186" w:rsidRPr="00C0718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4C5181">
        <w:rPr>
          <w:rFonts w:asciiTheme="majorBidi" w:eastAsia="Times New Roman" w:hAnsiTheme="majorBidi" w:cstheme="majorBidi"/>
          <w:sz w:val="24"/>
          <w:szCs w:val="24"/>
          <w:lang w:eastAsia="he-IL"/>
        </w:rPr>
        <w:t>h</w:t>
      </w:r>
      <w:r w:rsidR="004C5181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anges</w:t>
      </w:r>
      <w:proofErr w:type="spellEnd"/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my life. 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have left </w:t>
      </w:r>
      <w:hyperlink r:id="rId7" w:history="1"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>journalism</w:t>
        </w:r>
      </w:hyperlink>
      <w:r w:rsidR="00D26FEE">
        <w:rPr>
          <w:rFonts w:asciiTheme="majorBidi" w:eastAsia="Times New Roman" w:hAnsiTheme="majorBidi" w:cstheme="majorBidi"/>
          <w:sz w:val="24"/>
          <w:szCs w:val="24"/>
          <w:lang w:eastAsia="he-IL"/>
        </w:rPr>
        <w:t>, the profession that f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illed my world in the last four years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hyperlink r:id="rId8" w:history="1"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>decided</w:t>
        </w:r>
      </w:hyperlink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change direction 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programming. </w:t>
      </w:r>
    </w:p>
    <w:p w:rsidR="00EE7FAA" w:rsidRPr="005F66F3" w:rsidRDefault="00EE7FAA" w:rsidP="00D9461A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the meantime, 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I</w:t>
      </w:r>
      <w:r w:rsidR="009B0C63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have not been Id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l</w:t>
      </w:r>
      <w:r w:rsidR="009B0C63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have opened a small content writing business with a variety of clients, such as Israeli President, Reuven </w:t>
      </w:r>
      <w:proofErr w:type="spellStart"/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Rivlin</w:t>
      </w:r>
      <w:proofErr w:type="spellEnd"/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(To whom I</w:t>
      </w:r>
      <w:r w:rsidR="00DD360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write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speeches). I have also started to give </w:t>
      </w:r>
      <w:hyperlink r:id="rId9" w:history="1"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>lectures about my experience as journalist</w:t>
        </w:r>
      </w:hyperlink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academic </w:t>
      </w:r>
      <w:r w:rsidRPr="005F66F3">
        <w:rPr>
          <w:rStyle w:val="a5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institutions and pre-military schools.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As a bachelor of literature on Hebrew University, I accepted the request of a friend, headmaster of a</w:t>
      </w:r>
      <w:r w:rsidRPr="005F66F3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periphery</w:t>
      </w:r>
      <w:r w:rsidRPr="005F66F3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school, and started to teach literature 3 hours a week in high school.</w:t>
      </w:r>
      <w:r w:rsidR="00D9461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251B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still write, and sometime </w:t>
      </w:r>
      <w:hyperlink r:id="rId10" w:history="1">
        <w:r w:rsidR="005251B7"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>publish my words</w:t>
        </w:r>
      </w:hyperlink>
      <w:r w:rsidR="005251B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D9461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:rsidR="0057187A" w:rsidRPr="005F66F3" w:rsidRDefault="00EE7FAA" w:rsidP="000927FE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With all this activities, my main and only goal is to be a software developer. What has begun has a pragmatic decision have become to passion. While studying</w:t>
      </w:r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last four months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 have found a fascinating world that literally, blow my mind.</w:t>
      </w:r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 believe, or </w:t>
      </w:r>
      <w:proofErr w:type="gramStart"/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hope,</w:t>
      </w:r>
      <w:proofErr w:type="gramEnd"/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that my skills and experience – though belong to a different world – has a great deal of value in the programming world. </w:t>
      </w:r>
    </w:p>
    <w:p w:rsidR="00EE7FAA" w:rsidRPr="005F66F3" w:rsidRDefault="0057187A" w:rsidP="000927FE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Anyway, t</w:t>
      </w:r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his is the short version. In the next </w:t>
      </w:r>
      <w:proofErr w:type="gramStart"/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pages</w:t>
      </w:r>
      <w:proofErr w:type="gramEnd"/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you will</w:t>
      </w:r>
      <w:r w:rsidR="000927FE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find the rest of it</w:t>
      </w:r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:rsidR="00A452B2" w:rsidRPr="005F66F3" w:rsidRDefault="00A452B2" w:rsidP="000927FE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:rsidR="00D63BB3" w:rsidRPr="005F66F3" w:rsidRDefault="00D63BB3" w:rsidP="00A452B2">
      <w:pPr>
        <w:spacing w:after="20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lastRenderedPageBreak/>
        <w:t>Professional Experience</w:t>
      </w:r>
      <w:r w:rsidRPr="005F66F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he-IL"/>
        </w:rPr>
        <w:t>:</w:t>
      </w:r>
    </w:p>
    <w:p w:rsidR="007504BC" w:rsidRPr="005F66F3" w:rsidRDefault="003F244E" w:rsidP="007504BC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Currently: Lecturer, 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Speechwriter, Teacher</w:t>
      </w:r>
      <w:r w:rsidR="0081740D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,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hyperlink r:id="rId11" w:history="1">
        <w:r w:rsidR="0081740D"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>Writer</w:t>
        </w:r>
      </w:hyperlink>
      <w:r w:rsidR="0081740D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, 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and </w:t>
      </w:r>
      <w:hyperlink r:id="rId12" w:history="1"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>Blogger</w:t>
        </w:r>
      </w:hyperlink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. Recently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graduated Web application programming course at John Bryce. 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:rsidR="00D63BB3" w:rsidRPr="005F66F3" w:rsidRDefault="009E66DB" w:rsidP="0081740D">
      <w:pPr>
        <w:spacing w:after="40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en-US"/>
        </w:rPr>
      </w:pPr>
      <w:r w:rsidRPr="005F66F3">
        <w:rPr>
          <w:rFonts w:asciiTheme="majorBidi" w:eastAsia="Times New Roman" w:hAnsiTheme="majorBidi" w:cstheme="majorBidi"/>
          <w:sz w:val="24"/>
          <w:szCs w:val="24"/>
          <w:u w:val="single"/>
          <w:lang w:bidi="en-US"/>
        </w:rPr>
        <w:t>2018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:</w:t>
      </w:r>
      <w:r w:rsidR="001D6023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hyperlink r:id="rId13" w:history="1">
        <w:r w:rsidR="001D6023"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>Spokesperson</w:t>
        </w:r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 xml:space="preserve"> to the Minister of Public Security and Strategic Affairs, Gilad </w:t>
        </w:r>
        <w:proofErr w:type="spellStart"/>
        <w:r w:rsidRPr="005F66F3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>Erdan</w:t>
        </w:r>
        <w:proofErr w:type="spellEnd"/>
      </w:hyperlink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. The role involves developing a media strategy, building a public image and interacting with the political and media worlds. Promoting campaigns and initiatives in different media platforms. As part of this </w:t>
      </w:r>
      <w:r w:rsidR="005263FC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recent 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role, I</w:t>
      </w:r>
      <w:r w:rsidR="00811C18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81740D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have been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exposed to many diverse types of content - security, politics, general public</w:t>
      </w:r>
      <w:r w:rsidR="00114BDF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affairs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, culture and more.</w:t>
      </w:r>
    </w:p>
    <w:p w:rsidR="009E66DB" w:rsidRPr="005F66F3" w:rsidRDefault="009E66DB" w:rsidP="004243DF">
      <w:pPr>
        <w:pStyle w:val="Style10"/>
        <w:shd w:val="clear" w:color="auto" w:fill="auto"/>
        <w:bidi w:val="0"/>
        <w:spacing w:after="2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bidi="en-US"/>
        </w:rPr>
        <w:t>2016-2018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: </w:t>
      </w:r>
      <w:r w:rsidR="00D63BB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Journalist </w:t>
      </w:r>
      <w:r w:rsidR="004243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>for Walla! News</w:t>
      </w:r>
      <w:r w:rsidR="00D63BB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.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The role involved reporting affairs relating to the State Comptroller, law affairs in Jerusalem, military law, </w:t>
      </w:r>
      <w:hyperlink r:id="rId14" w:history="1">
        <w:r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the Police Internal Investigations Department</w:t>
        </w:r>
      </w:hyperlink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 and the Civil Service Commission, in one of </w:t>
      </w:r>
      <w:proofErr w:type="gram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>Israel's</w:t>
      </w:r>
      <w:proofErr w:type="gram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 leading news sites. </w:t>
      </w:r>
    </w:p>
    <w:p w:rsidR="009E66DB" w:rsidRPr="005F66F3" w:rsidRDefault="009E66DB" w:rsidP="00CD3C3B">
      <w:pPr>
        <w:pStyle w:val="Style10"/>
        <w:shd w:val="clear" w:color="auto" w:fill="auto"/>
        <w:bidi w:val="0"/>
        <w:spacing w:after="200"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role</w:t>
      </w:r>
      <w:r w:rsidR="001D602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also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involved constant contact with senior officials in the law enforcement system, military and police as well as </w:t>
      </w:r>
      <w:r w:rsidR="00114B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consistent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interaction with </w:t>
      </w:r>
      <w:r w:rsidR="00114B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criminal and civil law systems</w:t>
      </w:r>
      <w:r w:rsidR="00791F6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relevant factors in p</w:t>
      </w:r>
      <w:r w:rsidR="00CD3C3B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arliament and in the government.</w:t>
      </w:r>
    </w:p>
    <w:p w:rsidR="00D63BB3" w:rsidRPr="005F66F3" w:rsidRDefault="009E66DB" w:rsidP="00DE28F0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role required an ability to work under pressure, a quick understanding of people a</w:t>
      </w:r>
      <w:r w:rsidR="00981862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nd situations, making contacts and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working with PR, advertising and marketing firms as well as with an array of sources who contributed to or were the subject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of 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reporting.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Additionally, apart from journalistic reporting, I also wrote </w:t>
      </w:r>
      <w:hyperlink r:id="rId15" w:history="1">
        <w:r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literary reviews</w:t>
        </w:r>
      </w:hyperlink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personal columns.</w:t>
      </w:r>
    </w:p>
    <w:p w:rsidR="00D63BB3" w:rsidRPr="005F66F3" w:rsidRDefault="009E66DB" w:rsidP="00A110F2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</w:t>
      </w:r>
      <w:r w:rsidR="00FF2639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1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5-2016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Legal 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journalist for the Jerusalem district 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and</w:t>
      </w:r>
      <w:r w:rsidR="00F56EE1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Jerusalem M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unicipality </w:t>
      </w:r>
      <w:r w:rsidR="00F56EE1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affairs 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for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the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hyperlink r:id="rId16" w:history="1">
        <w:proofErr w:type="spellStart"/>
        <w:r w:rsidR="00672A9E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nrg</w:t>
        </w:r>
        <w:proofErr w:type="spellEnd"/>
        <w:r w:rsidR="00192BC7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website</w:t>
        </w:r>
      </w:hyperlink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672A9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and </w:t>
      </w:r>
      <w:hyperlink r:id="rId17" w:history="1">
        <w:proofErr w:type="spellStart"/>
        <w:r w:rsidR="00192BC7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Makor</w:t>
        </w:r>
        <w:proofErr w:type="spellEnd"/>
        <w:r w:rsidR="00192BC7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</w:t>
        </w:r>
        <w:proofErr w:type="spellStart"/>
        <w:r w:rsidR="00192BC7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Rishon</w:t>
        </w:r>
        <w:proofErr w:type="spellEnd"/>
        <w:r w:rsidR="00192BC7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newspaper</w:t>
        </w:r>
      </w:hyperlink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. A journalist </w:t>
      </w:r>
      <w:proofErr w:type="gramStart"/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position which</w:t>
      </w:r>
      <w:proofErr w:type="gramEnd"/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involved maintaining contacts with Israel’s highest law officials in the Ministry of Justice and required familiarity with the legal world, the practice of law and with parliamentary activities. </w:t>
      </w:r>
      <w:proofErr w:type="gramStart"/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Due to the fact that</w:t>
      </w:r>
      <w:proofErr w:type="gramEnd"/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 was appointed to this position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during </w:t>
      </w:r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 wave of terrorism, it was comprised of a combination of field work and in-depth investigations. During this period, I </w:t>
      </w:r>
      <w:hyperlink r:id="rId18" w:history="1">
        <w:r w:rsidR="00422B1E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also wrote</w:t>
        </w:r>
      </w:hyperlink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many </w:t>
      </w:r>
      <w:hyperlink r:id="rId19" w:history="1">
        <w:r w:rsidR="00422B1E"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cultural reviews for TV shows</w:t>
        </w:r>
      </w:hyperlink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, film and literature.</w:t>
      </w:r>
    </w:p>
    <w:p w:rsidR="00FF58B4" w:rsidRPr="005F66F3" w:rsidRDefault="00672A9E" w:rsidP="00B67285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2014-2015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Head of the news desk for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nrg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website and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Makor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Rishon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newspaper. The role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lastRenderedPageBreak/>
        <w:t xml:space="preserve">involved editing texts, translating news from around the world and writing about culture and politics. As part of the </w:t>
      </w:r>
      <w:proofErr w:type="gram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role</w:t>
      </w:r>
      <w:proofErr w:type="gram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 was also a member of the new media team which operates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nrg’s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Facebook page and deals wit</w:t>
      </w:r>
      <w:r w:rsidR="00054D3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h identifying viral news items on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international news websites.</w:t>
      </w:r>
    </w:p>
    <w:p w:rsidR="00FF58B4" w:rsidRPr="005F66F3" w:rsidRDefault="00672A9E" w:rsidP="00667D50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2014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Jerusalem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M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unicipality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pokesperson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U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nit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. The </w:t>
      </w:r>
      <w:r w:rsidR="004077CB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role involved answering queries from local and national media outlets. Writing media announcements. Managing the municipality’s Facebook page.</w:t>
      </w:r>
    </w:p>
    <w:p w:rsidR="00FF58B4" w:rsidRPr="005F66F3" w:rsidRDefault="004077CB" w:rsidP="00667D50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2012-2013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: Established and edited the student paper “</w:t>
      </w:r>
      <w:hyperlink r:id="rId20" w:history="1">
        <w:r w:rsidRPr="005F66F3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The Elders of Zion</w:t>
        </w:r>
      </w:hyperlink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” in the Hebrew University of Jerusalem.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As part of the managerial </w:t>
      </w:r>
      <w:proofErr w:type="gramStart"/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team</w:t>
      </w:r>
      <w:proofErr w:type="gramEnd"/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 was responsible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for the administrative and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functional aspects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includin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 recruiting reporters, editing and writing.</w:t>
      </w:r>
    </w:p>
    <w:p w:rsidR="00283595" w:rsidRDefault="004077CB" w:rsidP="00283595">
      <w:pPr>
        <w:pStyle w:val="Style10"/>
        <w:shd w:val="clear" w:color="auto" w:fill="auto"/>
        <w:bidi w:val="0"/>
        <w:spacing w:after="420" w:line="360" w:lineRule="auto"/>
        <w:jc w:val="both"/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</w:pPr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2011-201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4: Chairman of the </w:t>
      </w:r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Student C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ommittee for the Department of Hebrew Literature</w:t>
      </w:r>
      <w:r w:rsidR="005E7F3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at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the Hebrew University (voluntary position). </w:t>
      </w:r>
    </w:p>
    <w:p w:rsidR="0017595A" w:rsidRPr="005F66F3" w:rsidRDefault="0017595A" w:rsidP="00283595">
      <w:pPr>
        <w:pStyle w:val="Style10"/>
        <w:shd w:val="clear" w:color="auto" w:fill="auto"/>
        <w:bidi w:val="0"/>
        <w:spacing w:after="420" w:line="360" w:lineRule="auto"/>
        <w:jc w:val="center"/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</w:pPr>
      <w:r w:rsidRPr="005F66F3"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t>Education:</w:t>
      </w:r>
    </w:p>
    <w:p w:rsidR="00BE0104" w:rsidRPr="005F66F3" w:rsidRDefault="00BE0104" w:rsidP="003F244E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2018-2019: </w:t>
      </w:r>
      <w:r w:rsidR="003F244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raduate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rtl/>
          <w:lang w:eastAsia="he-IL"/>
        </w:rPr>
        <w:t>"</w:t>
      </w:r>
      <w:r w:rsidR="003F244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Programming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and developing Web application" at John Bryce school. Full Stack course. Languages: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DataBase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– SQL, Server Side – C#, Client Side – AngularJS. </w:t>
      </w:r>
    </w:p>
    <w:p w:rsidR="0017595A" w:rsidRPr="005F66F3" w:rsidRDefault="0017595A" w:rsidP="00BE0104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2014: Bachelor o</w:t>
      </w:r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 Art in Hebrew literature and General 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tudies, GPA: 92, the Hebrew University, Jerusalem. </w:t>
      </w:r>
    </w:p>
    <w:p w:rsidR="0017595A" w:rsidRPr="005F66F3" w:rsidRDefault="00A6220B" w:rsidP="00B67285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proofErr w:type="gram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2014</w:t>
      </w:r>
      <w:proofErr w:type="gram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: C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ompleted a workshop in acting by the Nissan 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Nativ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D33BC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School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of acting in Jerusalem.</w:t>
      </w:r>
    </w:p>
    <w:p w:rsidR="0017595A" w:rsidRPr="005F66F3" w:rsidRDefault="00291203" w:rsidP="00B67285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2007-2009: General S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tudies in the Open University, GPA: 92.</w:t>
      </w:r>
    </w:p>
    <w:p w:rsidR="0017595A" w:rsidRPr="005F66F3" w:rsidRDefault="0017595A" w:rsidP="00B67285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2005-2009: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Hesder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yeshiva program,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Otniel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(I am no longer religious).</w:t>
      </w:r>
    </w:p>
    <w:p w:rsidR="0017595A" w:rsidRPr="005F66F3" w:rsidRDefault="00291203" w:rsidP="00234D68">
      <w:pPr>
        <w:pStyle w:val="Style10"/>
        <w:shd w:val="clear" w:color="auto" w:fill="auto"/>
        <w:bidi w:val="0"/>
        <w:spacing w:after="4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2001-2004: Complete Matriculation C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ertificate (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Bagrut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), majored in computers and history, </w:t>
      </w:r>
      <w:proofErr w:type="spellStart"/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Misdrashiat</w:t>
      </w:r>
      <w:proofErr w:type="spellEnd"/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Noam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, 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Pardes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Hanna. </w:t>
      </w:r>
    </w:p>
    <w:p w:rsidR="0017595A" w:rsidRPr="00283595" w:rsidRDefault="0017595A" w:rsidP="004A3AA3">
      <w:pPr>
        <w:pStyle w:val="Style10"/>
        <w:shd w:val="clear" w:color="auto" w:fill="auto"/>
        <w:bidi w:val="0"/>
        <w:spacing w:after="200" w:line="360" w:lineRule="auto"/>
        <w:jc w:val="center"/>
        <w:rPr>
          <w:rFonts w:asciiTheme="majorBidi" w:eastAsia="Times New Roman" w:hAnsiTheme="majorBidi" w:cstheme="majorBidi"/>
          <w:sz w:val="28"/>
          <w:szCs w:val="28"/>
          <w:u w:val="single"/>
          <w:rtl/>
          <w:lang w:eastAsia="he-IL"/>
        </w:rPr>
      </w:pPr>
      <w:r w:rsidRPr="00283595"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t>Military service:</w:t>
      </w:r>
    </w:p>
    <w:p w:rsidR="0017595A" w:rsidRPr="005F66F3" w:rsidRDefault="0017595A" w:rsidP="00B67285">
      <w:pPr>
        <w:pStyle w:val="Style10"/>
        <w:shd w:val="clear" w:color="auto" w:fill="auto"/>
        <w:bidi w:val="0"/>
        <w:spacing w:after="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2006-2008: Combat soldier,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Givati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brigade,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Tzabbar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battalion (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Hesder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service).</w:t>
      </w:r>
    </w:p>
    <w:p w:rsidR="00F37B79" w:rsidRPr="005F66F3" w:rsidRDefault="0017595A" w:rsidP="00A110F2">
      <w:pPr>
        <w:pStyle w:val="Style10"/>
        <w:shd w:val="clear" w:color="auto" w:fill="auto"/>
        <w:bidi w:val="0"/>
        <w:spacing w:after="200" w:line="360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Full reserve service.</w:t>
      </w:r>
      <w:bookmarkStart w:id="1" w:name="_GoBack"/>
      <w:bookmarkEnd w:id="1"/>
    </w:p>
    <w:sectPr w:rsidR="00F37B79" w:rsidRPr="005F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F7A"/>
    <w:multiLevelType w:val="hybridMultilevel"/>
    <w:tmpl w:val="4BEE49B4"/>
    <w:lvl w:ilvl="0" w:tplc="8EB419C0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DB"/>
    <w:rsid w:val="00054D3F"/>
    <w:rsid w:val="00062205"/>
    <w:rsid w:val="00086FC0"/>
    <w:rsid w:val="000927FE"/>
    <w:rsid w:val="000A0F9C"/>
    <w:rsid w:val="000A6FE0"/>
    <w:rsid w:val="00114BDF"/>
    <w:rsid w:val="0017595A"/>
    <w:rsid w:val="00192BC7"/>
    <w:rsid w:val="001C41DF"/>
    <w:rsid w:val="001D6023"/>
    <w:rsid w:val="0020779E"/>
    <w:rsid w:val="00234D68"/>
    <w:rsid w:val="00283595"/>
    <w:rsid w:val="00291203"/>
    <w:rsid w:val="002B4089"/>
    <w:rsid w:val="003077A9"/>
    <w:rsid w:val="003F244E"/>
    <w:rsid w:val="003F2F1F"/>
    <w:rsid w:val="004077CB"/>
    <w:rsid w:val="00422B1E"/>
    <w:rsid w:val="004243DF"/>
    <w:rsid w:val="00446ECA"/>
    <w:rsid w:val="00475838"/>
    <w:rsid w:val="004A3AA3"/>
    <w:rsid w:val="004C5181"/>
    <w:rsid w:val="004F366D"/>
    <w:rsid w:val="005251B7"/>
    <w:rsid w:val="005263FC"/>
    <w:rsid w:val="0057187A"/>
    <w:rsid w:val="00581B99"/>
    <w:rsid w:val="005E7F3E"/>
    <w:rsid w:val="005F66F3"/>
    <w:rsid w:val="00667D50"/>
    <w:rsid w:val="00672A9E"/>
    <w:rsid w:val="00685439"/>
    <w:rsid w:val="00691D55"/>
    <w:rsid w:val="006C4632"/>
    <w:rsid w:val="006E4B92"/>
    <w:rsid w:val="006F67EB"/>
    <w:rsid w:val="00701F30"/>
    <w:rsid w:val="00724B54"/>
    <w:rsid w:val="007504BC"/>
    <w:rsid w:val="00791F65"/>
    <w:rsid w:val="007B2FFB"/>
    <w:rsid w:val="00811C18"/>
    <w:rsid w:val="00815212"/>
    <w:rsid w:val="0081740D"/>
    <w:rsid w:val="0089697E"/>
    <w:rsid w:val="008B218A"/>
    <w:rsid w:val="00945B9A"/>
    <w:rsid w:val="009672FA"/>
    <w:rsid w:val="00981862"/>
    <w:rsid w:val="009A4C96"/>
    <w:rsid w:val="009B0C63"/>
    <w:rsid w:val="009D08A7"/>
    <w:rsid w:val="009D7915"/>
    <w:rsid w:val="009E66DB"/>
    <w:rsid w:val="009F36B0"/>
    <w:rsid w:val="00A02F81"/>
    <w:rsid w:val="00A110F2"/>
    <w:rsid w:val="00A452B2"/>
    <w:rsid w:val="00A6220B"/>
    <w:rsid w:val="00AF6749"/>
    <w:rsid w:val="00B2709B"/>
    <w:rsid w:val="00B3643F"/>
    <w:rsid w:val="00B65A31"/>
    <w:rsid w:val="00B67285"/>
    <w:rsid w:val="00BE0104"/>
    <w:rsid w:val="00C07186"/>
    <w:rsid w:val="00C449A5"/>
    <w:rsid w:val="00C74394"/>
    <w:rsid w:val="00CA6931"/>
    <w:rsid w:val="00CD3C3B"/>
    <w:rsid w:val="00CD426B"/>
    <w:rsid w:val="00D25071"/>
    <w:rsid w:val="00D26FEE"/>
    <w:rsid w:val="00D33BC0"/>
    <w:rsid w:val="00D63BB3"/>
    <w:rsid w:val="00D9461A"/>
    <w:rsid w:val="00DD3607"/>
    <w:rsid w:val="00DE28F0"/>
    <w:rsid w:val="00EB377C"/>
    <w:rsid w:val="00EE7FAA"/>
    <w:rsid w:val="00F37B79"/>
    <w:rsid w:val="00F405CC"/>
    <w:rsid w:val="00F56EE1"/>
    <w:rsid w:val="00FF2639"/>
    <w:rsid w:val="00FF58B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037D-DF17-4705-82EA-4BB4A2D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7C"/>
  </w:style>
  <w:style w:type="paragraph" w:styleId="2">
    <w:name w:val="heading 2"/>
    <w:basedOn w:val="a"/>
    <w:link w:val="20"/>
    <w:uiPriority w:val="9"/>
    <w:qFormat/>
    <w:rsid w:val="00E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B37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EB37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EB377C"/>
    <w:rPr>
      <w:b/>
      <w:bCs/>
    </w:rPr>
  </w:style>
  <w:style w:type="character" w:customStyle="1" w:styleId="CharStyle5">
    <w:name w:val="Char Style 5"/>
    <w:basedOn w:val="a0"/>
    <w:link w:val="Style4"/>
    <w:rsid w:val="009E66DB"/>
    <w:rPr>
      <w:b/>
      <w:bCs/>
      <w:sz w:val="26"/>
      <w:szCs w:val="26"/>
      <w:shd w:val="clear" w:color="auto" w:fill="FFFFFF"/>
    </w:rPr>
  </w:style>
  <w:style w:type="character" w:customStyle="1" w:styleId="CharStyle6">
    <w:name w:val="Char Style 6"/>
    <w:basedOn w:val="CharStyle5"/>
    <w:rsid w:val="009E66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he-IL" w:eastAsia="he-IL" w:bidi="he-IL"/>
    </w:rPr>
  </w:style>
  <w:style w:type="character" w:customStyle="1" w:styleId="CharStyle8">
    <w:name w:val="Char Style 8"/>
    <w:basedOn w:val="a0"/>
    <w:link w:val="Style7"/>
    <w:rsid w:val="009E66DB"/>
    <w:rPr>
      <w:b/>
      <w:bCs/>
      <w:sz w:val="26"/>
      <w:szCs w:val="26"/>
      <w:shd w:val="clear" w:color="auto" w:fill="FFFFFF"/>
      <w:lang w:bidi="en-US"/>
    </w:rPr>
  </w:style>
  <w:style w:type="character" w:customStyle="1" w:styleId="CharStyle9">
    <w:name w:val="Char Style 9"/>
    <w:basedOn w:val="CharStyle8"/>
    <w:rsid w:val="009E66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bidi="en-US"/>
    </w:rPr>
  </w:style>
  <w:style w:type="character" w:customStyle="1" w:styleId="CharStyle11">
    <w:name w:val="Char Style 11"/>
    <w:basedOn w:val="a0"/>
    <w:link w:val="Style10"/>
    <w:rsid w:val="009E66DB"/>
    <w:rPr>
      <w:b/>
      <w:bCs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9E66DB"/>
    <w:pPr>
      <w:widowControl w:val="0"/>
      <w:shd w:val="clear" w:color="auto" w:fill="FFFFFF"/>
      <w:bidi/>
      <w:spacing w:after="3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Style7">
    <w:name w:val="Style 7"/>
    <w:basedOn w:val="a"/>
    <w:link w:val="CharStyle8"/>
    <w:rsid w:val="009E66DB"/>
    <w:pPr>
      <w:widowControl w:val="0"/>
      <w:shd w:val="clear" w:color="auto" w:fill="FFFFFF"/>
      <w:spacing w:before="320" w:after="0" w:line="418" w:lineRule="exact"/>
      <w:jc w:val="right"/>
    </w:pPr>
    <w:rPr>
      <w:b/>
      <w:bCs/>
      <w:sz w:val="26"/>
      <w:szCs w:val="26"/>
      <w:lang w:bidi="en-US"/>
    </w:rPr>
  </w:style>
  <w:style w:type="paragraph" w:customStyle="1" w:styleId="Style10">
    <w:name w:val="Style 10"/>
    <w:basedOn w:val="a"/>
    <w:link w:val="CharStyle11"/>
    <w:rsid w:val="009E66DB"/>
    <w:pPr>
      <w:widowControl w:val="0"/>
      <w:shd w:val="clear" w:color="auto" w:fill="FFFFFF"/>
      <w:bidi/>
      <w:spacing w:after="620" w:line="418" w:lineRule="exact"/>
    </w:pPr>
    <w:rPr>
      <w:b/>
      <w:bCs/>
      <w:sz w:val="26"/>
      <w:szCs w:val="26"/>
    </w:rPr>
  </w:style>
  <w:style w:type="character" w:customStyle="1" w:styleId="CharStyle3">
    <w:name w:val="Char Style 3"/>
    <w:basedOn w:val="a0"/>
    <w:link w:val="Style2"/>
    <w:rsid w:val="00D63BB3"/>
    <w:rPr>
      <w:b/>
      <w:bCs/>
      <w:sz w:val="19"/>
      <w:szCs w:val="19"/>
      <w:shd w:val="clear" w:color="auto" w:fill="FFFFFF"/>
      <w:lang w:bidi="en-US"/>
    </w:rPr>
  </w:style>
  <w:style w:type="paragraph" w:customStyle="1" w:styleId="Style2">
    <w:name w:val="Style 2"/>
    <w:basedOn w:val="a"/>
    <w:link w:val="CharStyle3"/>
    <w:rsid w:val="00D63BB3"/>
    <w:pPr>
      <w:widowControl w:val="0"/>
      <w:shd w:val="clear" w:color="auto" w:fill="FFFFFF"/>
      <w:bidi/>
      <w:spacing w:after="0" w:line="210" w:lineRule="exact"/>
    </w:pPr>
    <w:rPr>
      <w:b/>
      <w:bCs/>
      <w:sz w:val="19"/>
      <w:szCs w:val="19"/>
      <w:lang w:bidi="en-US"/>
    </w:rPr>
  </w:style>
  <w:style w:type="character" w:styleId="Hyperlink">
    <w:name w:val="Hyperlink"/>
    <w:basedOn w:val="a0"/>
    <w:uiPriority w:val="99"/>
    <w:unhideWhenUsed/>
    <w:rsid w:val="00D63B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5A31"/>
    <w:pPr>
      <w:ind w:left="720"/>
      <w:contextualSpacing/>
    </w:pPr>
  </w:style>
  <w:style w:type="character" w:styleId="a5">
    <w:name w:val="Emphasis"/>
    <w:basedOn w:val="a0"/>
    <w:uiPriority w:val="20"/>
    <w:qFormat/>
    <w:rsid w:val="00AF6749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0A0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7eye.org.il/294632" TargetMode="External"/><Relationship Id="rId13" Type="http://schemas.openxmlformats.org/officeDocument/2006/relationships/hyperlink" Target="http://www.ice.co.il/media/news/article/740609" TargetMode="External"/><Relationship Id="rId18" Type="http://schemas.openxmlformats.org/officeDocument/2006/relationships/hyperlink" Target="https://www.makorrishon.co.il/nrg/online/47/ART2/610/695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news.walla.co.il/item/3064885" TargetMode="External"/><Relationship Id="rId12" Type="http://schemas.openxmlformats.org/officeDocument/2006/relationships/hyperlink" Target="https://imrysadan.com/" TargetMode="External"/><Relationship Id="rId17" Type="http://schemas.openxmlformats.org/officeDocument/2006/relationships/hyperlink" Target="https://musaf-shabbat.com/2015/11/15/%D7%91%D7%99%D7%9F-%D7%94%D7%9E%D7%90%D7%A4%D7%99%D7%94-%D7%9C%D7%93%D7%90%D7%A2%D7%A9-%D7%90%D7%9E%D7%A8%D7%99-%D7%A1%D7%93%D7%9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korrishon.co.il/nrg/online/1/ART2/642/125.html" TargetMode="External"/><Relationship Id="rId20" Type="http://schemas.openxmlformats.org/officeDocument/2006/relationships/hyperlink" Target="https://he.wikipedia.org/wiki/%D7%96%D7%A7%D7%A0%D7%99_%D7%A6%D7%99%D7%95%D7%9F_(%D7%9E%D7%92%D7%96%D7%99%D7%9F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korrishon.co.il/culture/913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walla.co.il/item/3041217" TargetMode="External"/><Relationship Id="rId10" Type="http://schemas.openxmlformats.org/officeDocument/2006/relationships/hyperlink" Target="https://hashiloach.org.il/%D7%A7%D7%99%D7%A0%D7%94-%D7%A2%D7%9C-%D7%94%D7%A4%D7%A1%D7%99%D7%9E%D7%99%D7%95%D7%AA/?fbclid=IwAR1q6AuMfkRpd6i7fDDY7ein7kthBHbW8047GD-r77RoPmhW-D-COzwE3t0" TargetMode="External"/><Relationship Id="rId19" Type="http://schemas.openxmlformats.org/officeDocument/2006/relationships/hyperlink" Target="https://www.makorrishon.co.il/nrg/online/47/ART2/701/6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mry.sadan/videos/10216383768923293/" TargetMode="External"/><Relationship Id="rId14" Type="http://schemas.openxmlformats.org/officeDocument/2006/relationships/hyperlink" Target="https://news.walla.co.il/item/31185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D43C-E234-47A0-B7E8-0B672360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1034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Biran Family</dc:creator>
  <cp:keywords/>
  <dc:description/>
  <cp:lastModifiedBy>‏‏משתמש Windows</cp:lastModifiedBy>
  <cp:revision>54</cp:revision>
  <dcterms:created xsi:type="dcterms:W3CDTF">2018-11-19T16:15:00Z</dcterms:created>
  <dcterms:modified xsi:type="dcterms:W3CDTF">2019-01-14T06:52:00Z</dcterms:modified>
</cp:coreProperties>
</file>