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4F" w:rsidRPr="00C315F7" w:rsidRDefault="00C315F7" w:rsidP="00C315F7">
      <w:pPr>
        <w:jc w:val="center"/>
        <w:rPr>
          <w:b/>
          <w:bCs/>
          <w:sz w:val="32"/>
          <w:szCs w:val="32"/>
        </w:rPr>
      </w:pPr>
      <w:r w:rsidRPr="00C315F7">
        <w:rPr>
          <w:b/>
          <w:bCs/>
          <w:sz w:val="32"/>
          <w:szCs w:val="32"/>
        </w:rPr>
        <w:t>Our Trusted Partners</w:t>
      </w:r>
    </w:p>
    <w:p w:rsidR="00C315F7" w:rsidRDefault="00C315F7">
      <w:r>
        <w:rPr>
          <w:rFonts w:ascii="Arial" w:hAnsi="Arial" w:cs="Arial"/>
          <w:color w:val="4B4B4B"/>
          <w:sz w:val="27"/>
          <w:szCs w:val="27"/>
          <w:shd w:val="clear" w:color="auto" w:fill="FFFFFF"/>
        </w:rPr>
        <w:t>At </w:t>
      </w:r>
      <w:r>
        <w:rPr>
          <w:rStyle w:val="Strong"/>
          <w:rFonts w:ascii="Arial" w:hAnsi="Arial" w:cs="Arial"/>
          <w:color w:val="4B4B4B"/>
          <w:sz w:val="27"/>
          <w:szCs w:val="27"/>
          <w:bdr w:val="none" w:sz="0" w:space="0" w:color="auto" w:frame="1"/>
          <w:shd w:val="clear" w:color="auto" w:fill="FFFFFF"/>
        </w:rPr>
        <w:t>Philip Stein &amp; Associates</w:t>
      </w:r>
      <w:r>
        <w:rPr>
          <w:rFonts w:ascii="Arial" w:hAnsi="Arial" w:cs="Arial"/>
          <w:color w:val="4B4B4B"/>
          <w:sz w:val="27"/>
          <w:szCs w:val="27"/>
          <w:shd w:val="clear" w:color="auto" w:fill="FFFFFF"/>
        </w:rPr>
        <w:t>, we have curated a strong network of experienced specialists who share our values of top quality service and solution oriented approach. Working in close partnership, we seamlessly deliver peace of mind for our clients, regardless of the nuance or complexity involved. We work closely to ensure that our clients receive the best results possibly by combining our expertise with the brainpower of other top quality firms, without compromising on customer service.</w:t>
      </w:r>
      <w:bookmarkStart w:id="0" w:name="_GoBack"/>
      <w:bookmarkEnd w:id="0"/>
    </w:p>
    <w:sectPr w:rsidR="00C315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F7"/>
    <w:rsid w:val="0089144F"/>
    <w:rsid w:val="00C31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9DED"/>
  <w15:chartTrackingRefBased/>
  <w15:docId w15:val="{88FBB3B1-1132-4637-B477-CE389CA2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1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2019-07-18T08:32:00Z</dcterms:created>
  <dcterms:modified xsi:type="dcterms:W3CDTF">2019-07-18T08:33:00Z</dcterms:modified>
</cp:coreProperties>
</file>