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We've all been there.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A speeding ticket, and not just any speeding ticket.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A speeding ticket while on a trip abroad.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And that comes with all kinds of problems, like foreign language barries and late penalties,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or government websites that only accept obscure ways of payments.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It's time for a revolution.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With Payticket your foreign parking ticket problems are a thing of the past!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Simply input your information such as name, email and country of residence.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Add where you received the traffic ticket, it's currency and it's amount.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Take a quick photo of your ticket, plug in your credit card details, and click send.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Payticket will take care of the rest.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No matter what kind of traffic or parking violation you may have to pay,</w:t>
      </w: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</w:p>
    <w:p w:rsidR="004A09D1" w:rsidRPr="004A09D1" w:rsidRDefault="004A09D1" w:rsidP="004A09D1">
      <w:pPr>
        <w:pStyle w:val="PlainText"/>
        <w:rPr>
          <w:rFonts w:ascii="Courier New" w:hAnsi="Courier New" w:cs="Courier New"/>
        </w:rPr>
      </w:pPr>
      <w:r w:rsidRPr="004A09D1">
        <w:rPr>
          <w:rFonts w:ascii="Courier New" w:hAnsi="Courier New" w:cs="Courier New"/>
        </w:rPr>
        <w:t>Payticket, another innovation brought to you by Moneynetint.</w:t>
      </w:r>
    </w:p>
    <w:sectPr w:rsidR="004A09D1" w:rsidRPr="004A09D1" w:rsidSect="000A4C8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301D5"/>
    <w:rsid w:val="004A09D1"/>
    <w:rsid w:val="00930DED"/>
    <w:rsid w:val="00D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1B1E-1007-48EB-BFF5-BC685F3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4C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C8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Videosparks</dc:creator>
  <cp:keywords/>
  <dc:description/>
  <cp:lastModifiedBy>Amir Videosparks</cp:lastModifiedBy>
  <cp:revision>2</cp:revision>
  <dcterms:created xsi:type="dcterms:W3CDTF">2020-01-08T10:19:00Z</dcterms:created>
  <dcterms:modified xsi:type="dcterms:W3CDTF">2020-01-08T10:19:00Z</dcterms:modified>
</cp:coreProperties>
</file>