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B1ACB" w14:textId="49F71BBD" w:rsidR="00ED2CB6" w:rsidRPr="00680BAC" w:rsidRDefault="00ED2CB6" w:rsidP="00B4321F">
      <w:pPr>
        <w:shd w:val="clear" w:color="auto" w:fill="FFFFFF"/>
        <w:spacing w:before="160" w:after="160" w:line="360" w:lineRule="auto"/>
        <w:ind w:firstLine="720"/>
        <w:jc w:val="center"/>
        <w:rPr>
          <w:rFonts w:ascii="David" w:eastAsia="Times New Roman" w:hAnsi="David" w:cs="David"/>
          <w:b/>
          <w:sz w:val="24"/>
          <w:szCs w:val="24"/>
          <w:highlight w:val="white"/>
          <w:lang w:val="en-US"/>
        </w:rPr>
      </w:pPr>
      <w:r w:rsidRPr="00680BAC">
        <w:rPr>
          <w:rFonts w:ascii="David" w:eastAsia="Times New Roman" w:hAnsi="David" w:cs="David"/>
          <w:b/>
          <w:sz w:val="24"/>
          <w:szCs w:val="24"/>
          <w:lang w:val="en-US"/>
        </w:rPr>
        <w:t xml:space="preserve">"As if we have the </w:t>
      </w:r>
      <w:r w:rsidR="002C0F16" w:rsidRPr="00680BAC">
        <w:rPr>
          <w:rFonts w:ascii="David" w:eastAsia="Times New Roman" w:hAnsi="David" w:cs="David"/>
          <w:b/>
          <w:sz w:val="24"/>
          <w:szCs w:val="24"/>
          <w:lang w:val="en-US"/>
        </w:rPr>
        <w:t>mark</w:t>
      </w:r>
      <w:r w:rsidRPr="00680BAC">
        <w:rPr>
          <w:rFonts w:ascii="David" w:eastAsia="Times New Roman" w:hAnsi="David" w:cs="David"/>
          <w:b/>
          <w:sz w:val="24"/>
          <w:szCs w:val="24"/>
          <w:lang w:val="en-US"/>
        </w:rPr>
        <w:t xml:space="preserve"> of Cain"</w:t>
      </w:r>
      <w:r w:rsidR="00E543D3" w:rsidRPr="00680BAC">
        <w:rPr>
          <w:rFonts w:ascii="David" w:eastAsia="Times New Roman" w:hAnsi="David" w:cs="David"/>
          <w:b/>
          <w:sz w:val="24"/>
          <w:szCs w:val="24"/>
          <w:lang w:val="en-US"/>
        </w:rPr>
        <w:t xml:space="preserve">: </w:t>
      </w:r>
      <w:r w:rsidRPr="00680BAC">
        <w:rPr>
          <w:rFonts w:ascii="David" w:eastAsia="Times New Roman" w:hAnsi="David" w:cs="David"/>
          <w:b/>
          <w:sz w:val="24"/>
          <w:szCs w:val="24"/>
          <w:lang w:val="en-US"/>
        </w:rPr>
        <w:t>Stigma, guilt</w:t>
      </w:r>
      <w:r w:rsidR="00D3198C" w:rsidRPr="00680BAC">
        <w:rPr>
          <w:rFonts w:ascii="David" w:eastAsia="Times New Roman" w:hAnsi="David" w:cs="David"/>
          <w:b/>
          <w:sz w:val="24"/>
          <w:szCs w:val="24"/>
          <w:lang w:val="en-US"/>
        </w:rPr>
        <w:t>,</w:t>
      </w:r>
      <w:r w:rsidRPr="00680BAC">
        <w:rPr>
          <w:rFonts w:ascii="David" w:eastAsia="Times New Roman" w:hAnsi="David" w:cs="David"/>
          <w:b/>
          <w:sz w:val="24"/>
          <w:szCs w:val="24"/>
          <w:lang w:val="en-US"/>
        </w:rPr>
        <w:t xml:space="preserve"> and shame</w:t>
      </w:r>
      <w:r w:rsidR="00E543D3" w:rsidRPr="00680BAC">
        <w:rPr>
          <w:rFonts w:ascii="David" w:eastAsia="Times New Roman" w:hAnsi="David" w:cs="David"/>
          <w:b/>
          <w:sz w:val="24"/>
          <w:szCs w:val="24"/>
          <w:lang w:val="en-US"/>
        </w:rPr>
        <w:t xml:space="preserve"> </w:t>
      </w:r>
      <w:r w:rsidR="00791EFB" w:rsidRPr="00680BAC">
        <w:rPr>
          <w:rFonts w:ascii="David" w:eastAsia="Times New Roman" w:hAnsi="David" w:cs="David"/>
          <w:b/>
          <w:sz w:val="24"/>
          <w:szCs w:val="24"/>
          <w:lang w:val="en-US"/>
        </w:rPr>
        <w:t xml:space="preserve">experienced by </w:t>
      </w:r>
      <w:r w:rsidRPr="00680BAC">
        <w:rPr>
          <w:rFonts w:ascii="David" w:eastAsia="Times New Roman" w:hAnsi="David" w:cs="David"/>
          <w:b/>
          <w:sz w:val="24"/>
          <w:szCs w:val="24"/>
          <w:lang w:val="en-US"/>
        </w:rPr>
        <w:t>C</w:t>
      </w:r>
      <w:r w:rsidR="00E543D3" w:rsidRPr="00680BAC">
        <w:rPr>
          <w:rFonts w:ascii="David" w:eastAsia="Times New Roman" w:hAnsi="David" w:cs="David"/>
          <w:b/>
          <w:sz w:val="24"/>
          <w:szCs w:val="24"/>
          <w:lang w:val="en-US"/>
        </w:rPr>
        <w:t>OVID-19</w:t>
      </w:r>
      <w:r w:rsidRPr="00680BAC">
        <w:rPr>
          <w:rFonts w:ascii="David" w:eastAsia="Times New Roman" w:hAnsi="David" w:cs="David"/>
          <w:b/>
          <w:sz w:val="24"/>
          <w:szCs w:val="24"/>
          <w:lang w:val="en-US"/>
        </w:rPr>
        <w:t xml:space="preserve"> survivors in Israel</w:t>
      </w:r>
      <w:r w:rsidR="005017BB" w:rsidRPr="00680BAC">
        <w:rPr>
          <w:rFonts w:ascii="David" w:eastAsia="Times New Roman" w:hAnsi="David" w:cs="David"/>
          <w:b/>
          <w:sz w:val="24"/>
          <w:szCs w:val="24"/>
          <w:highlight w:val="white"/>
          <w:lang w:val="en-US"/>
        </w:rPr>
        <w:t xml:space="preserve"> </w:t>
      </w:r>
      <w:r w:rsidR="00720E1B" w:rsidRPr="00680BAC">
        <w:rPr>
          <w:rFonts w:ascii="David" w:eastAsia="Times New Roman" w:hAnsi="David" w:cs="David"/>
          <w:b/>
          <w:sz w:val="24"/>
          <w:szCs w:val="24"/>
          <w:highlight w:val="white"/>
          <w:lang w:val="en-US"/>
        </w:rPr>
        <w:t xml:space="preserve">- </w:t>
      </w:r>
      <w:r w:rsidR="005017BB" w:rsidRPr="00680BAC">
        <w:rPr>
          <w:rFonts w:ascii="David" w:eastAsia="Times New Roman" w:hAnsi="David" w:cs="David"/>
          <w:b/>
          <w:sz w:val="24"/>
          <w:szCs w:val="24"/>
          <w:highlight w:val="white"/>
          <w:lang w:val="en-US"/>
        </w:rPr>
        <w:t>A qualitative study</w:t>
      </w:r>
    </w:p>
    <w:p w14:paraId="17776BB6" w14:textId="00484112" w:rsidR="00A73E08" w:rsidRPr="00680BAC" w:rsidRDefault="00A73E08" w:rsidP="00C75EC5">
      <w:pPr>
        <w:shd w:val="clear" w:color="auto" w:fill="FFFFFF"/>
        <w:spacing w:before="160" w:after="160" w:line="360" w:lineRule="auto"/>
        <w:rPr>
          <w:rFonts w:ascii="David" w:eastAsia="Times New Roman" w:hAnsi="David" w:cs="David"/>
          <w:b/>
          <w:bCs/>
          <w:sz w:val="24"/>
          <w:szCs w:val="24"/>
          <w:lang w:val="en-US"/>
        </w:rPr>
      </w:pPr>
      <w:r w:rsidRPr="00680BAC">
        <w:rPr>
          <w:rFonts w:ascii="David" w:eastAsia="Times New Roman" w:hAnsi="David" w:cs="David"/>
          <w:b/>
          <w:bCs/>
          <w:sz w:val="24"/>
          <w:szCs w:val="24"/>
          <w:lang w:val="en-US"/>
        </w:rPr>
        <w:t>Introduction</w:t>
      </w:r>
    </w:p>
    <w:p w14:paraId="7B8F4075" w14:textId="534C358E" w:rsidR="007353BE" w:rsidRPr="00680BAC" w:rsidRDefault="000A1147" w:rsidP="000A1147">
      <w:pPr>
        <w:shd w:val="clear" w:color="auto" w:fill="FFFFFF"/>
        <w:spacing w:before="160" w:after="160" w:line="360" w:lineRule="auto"/>
        <w:ind w:firstLine="720"/>
        <w:rPr>
          <w:rFonts w:ascii="David" w:eastAsia="Times New Roman" w:hAnsi="David" w:cs="David"/>
          <w:sz w:val="24"/>
          <w:szCs w:val="24"/>
          <w:lang w:val="en-US"/>
        </w:rPr>
      </w:pPr>
      <w:r w:rsidRPr="00680BAC">
        <w:rPr>
          <w:rFonts w:ascii="David" w:eastAsia="Times New Roman" w:hAnsi="David" w:cs="David"/>
          <w:sz w:val="24"/>
          <w:szCs w:val="24"/>
          <w:lang w:val="en-US"/>
        </w:rPr>
        <w:t xml:space="preserve">The literature on stigma in </w:t>
      </w:r>
      <w:r w:rsidR="007353BE" w:rsidRPr="00680BAC">
        <w:rPr>
          <w:rFonts w:ascii="David" w:eastAsia="Times New Roman" w:hAnsi="David" w:cs="David"/>
          <w:sz w:val="24"/>
          <w:szCs w:val="24"/>
          <w:lang w:val="en-US"/>
        </w:rPr>
        <w:t xml:space="preserve">medical sociology </w:t>
      </w:r>
      <w:r w:rsidRPr="00680BAC">
        <w:rPr>
          <w:rFonts w:ascii="David" w:eastAsia="Times New Roman" w:hAnsi="David" w:cs="David"/>
          <w:sz w:val="24"/>
          <w:szCs w:val="24"/>
          <w:lang w:val="en-US"/>
        </w:rPr>
        <w:t>usually</w:t>
      </w:r>
      <w:r w:rsidRPr="00680BAC">
        <w:rPr>
          <w:rFonts w:ascii="David" w:eastAsia="Times New Roman" w:hAnsi="David" w:cs="David"/>
          <w:sz w:val="24"/>
          <w:szCs w:val="24"/>
          <w:rtl/>
          <w:lang w:val="en-US" w:bidi="he-IL"/>
        </w:rPr>
        <w:t xml:space="preserve"> </w:t>
      </w:r>
      <w:r w:rsidRPr="00680BAC">
        <w:rPr>
          <w:rFonts w:ascii="David" w:eastAsia="Times New Roman" w:hAnsi="David" w:cs="David"/>
          <w:sz w:val="24"/>
          <w:szCs w:val="24"/>
          <w:lang w:val="en-US"/>
        </w:rPr>
        <w:t xml:space="preserve">addresses </w:t>
      </w:r>
      <w:r w:rsidR="007353BE" w:rsidRPr="00680BAC">
        <w:rPr>
          <w:rFonts w:ascii="David" w:eastAsia="Times New Roman" w:hAnsi="David" w:cs="David"/>
          <w:sz w:val="24"/>
          <w:szCs w:val="24"/>
          <w:lang w:val="en-US"/>
        </w:rPr>
        <w:t>the stigmatization of people with disabilities (</w:t>
      </w:r>
      <w:r w:rsidR="0086616D" w:rsidRPr="00680BAC">
        <w:rPr>
          <w:rFonts w:ascii="David" w:eastAsia="Times New Roman" w:hAnsi="David" w:cs="David"/>
          <w:sz w:val="24"/>
          <w:szCs w:val="24"/>
          <w:lang w:val="en-US"/>
        </w:rPr>
        <w:t xml:space="preserve">Jansen-van Vuuren &amp; Aldersey, 2020; </w:t>
      </w:r>
      <w:r w:rsidR="003D258B" w:rsidRPr="00680BAC">
        <w:rPr>
          <w:rFonts w:ascii="David" w:eastAsia="Times New Roman" w:hAnsi="David" w:cs="David"/>
          <w:sz w:val="24"/>
          <w:szCs w:val="24"/>
          <w:lang w:val="en-US"/>
        </w:rPr>
        <w:t>Rubeis &amp; Steger, 2019</w:t>
      </w:r>
      <w:r w:rsidR="00F03B04" w:rsidRPr="00680BAC">
        <w:rPr>
          <w:rFonts w:ascii="David" w:eastAsia="Times New Roman" w:hAnsi="David" w:cs="David"/>
          <w:sz w:val="24"/>
          <w:szCs w:val="24"/>
          <w:lang w:val="en-US"/>
        </w:rPr>
        <w:t xml:space="preserve">; </w:t>
      </w:r>
      <w:r w:rsidR="00283206" w:rsidRPr="00680BAC">
        <w:rPr>
          <w:rFonts w:ascii="David" w:eastAsia="Times New Roman" w:hAnsi="David" w:cs="David"/>
          <w:sz w:val="24"/>
          <w:szCs w:val="24"/>
          <w:lang w:val="en-US"/>
        </w:rPr>
        <w:t>Sabatello, 2018</w:t>
      </w:r>
      <w:r w:rsidR="007353BE" w:rsidRPr="00680BAC">
        <w:rPr>
          <w:rFonts w:ascii="David" w:eastAsia="Times New Roman" w:hAnsi="David" w:cs="David"/>
          <w:sz w:val="24"/>
          <w:szCs w:val="24"/>
          <w:lang w:val="en-US"/>
        </w:rPr>
        <w:t xml:space="preserve">), </w:t>
      </w:r>
      <w:r w:rsidRPr="00680BAC">
        <w:rPr>
          <w:rFonts w:ascii="David" w:eastAsia="Times New Roman" w:hAnsi="David" w:cs="David"/>
          <w:sz w:val="24"/>
          <w:szCs w:val="24"/>
          <w:lang w:val="en-US"/>
        </w:rPr>
        <w:t>chronic</w:t>
      </w:r>
      <w:r w:rsidR="00F03B04" w:rsidRPr="00680BAC">
        <w:rPr>
          <w:rFonts w:ascii="David" w:eastAsia="Times New Roman" w:hAnsi="David" w:cs="David"/>
          <w:sz w:val="24"/>
          <w:szCs w:val="24"/>
          <w:lang w:val="en-US"/>
        </w:rPr>
        <w:t xml:space="preserve"> or mental</w:t>
      </w:r>
      <w:r w:rsidRPr="00680BAC">
        <w:rPr>
          <w:rFonts w:ascii="David" w:eastAsia="Times New Roman" w:hAnsi="David" w:cs="David"/>
          <w:sz w:val="24"/>
          <w:szCs w:val="24"/>
          <w:lang w:val="en-US"/>
        </w:rPr>
        <w:t xml:space="preserve"> </w:t>
      </w:r>
      <w:r w:rsidR="007353BE" w:rsidRPr="00680BAC">
        <w:rPr>
          <w:rFonts w:ascii="David" w:eastAsia="Times New Roman" w:hAnsi="David" w:cs="David"/>
          <w:sz w:val="24"/>
          <w:szCs w:val="24"/>
          <w:lang w:val="en-US"/>
        </w:rPr>
        <w:t>patients (</w:t>
      </w:r>
      <w:r w:rsidR="00477C52" w:rsidRPr="00680BAC">
        <w:rPr>
          <w:rFonts w:ascii="David" w:eastAsia="Times New Roman" w:hAnsi="David" w:cs="David"/>
          <w:sz w:val="24"/>
          <w:szCs w:val="24"/>
          <w:lang w:val="en-US"/>
        </w:rPr>
        <w:t>Azlan et al., 2020</w:t>
      </w:r>
      <w:r w:rsidR="00C8677E" w:rsidRPr="00680BAC">
        <w:rPr>
          <w:rFonts w:ascii="David" w:eastAsia="Times New Roman" w:hAnsi="David" w:cs="David"/>
          <w:sz w:val="24"/>
          <w:szCs w:val="24"/>
          <w:lang w:val="en-US"/>
        </w:rPr>
        <w:t xml:space="preserve">; </w:t>
      </w:r>
      <w:r w:rsidR="00D24563" w:rsidRPr="00680BAC">
        <w:rPr>
          <w:rFonts w:ascii="David" w:eastAsia="Times New Roman" w:hAnsi="David" w:cs="David"/>
          <w:sz w:val="24"/>
          <w:szCs w:val="24"/>
          <w:lang w:val="en-US"/>
        </w:rPr>
        <w:t xml:space="preserve">Oexle &amp; Corrigan, 2018; </w:t>
      </w:r>
      <w:r w:rsidR="00C8677E" w:rsidRPr="00680BAC">
        <w:rPr>
          <w:rFonts w:ascii="David" w:eastAsia="Times New Roman" w:hAnsi="David" w:cs="David"/>
          <w:sz w:val="24"/>
          <w:szCs w:val="24"/>
          <w:lang w:val="en-US"/>
        </w:rPr>
        <w:t>Woo, Zhou &amp; Larson, 2021</w:t>
      </w:r>
      <w:r w:rsidR="00A3240D" w:rsidRPr="00680BAC">
        <w:rPr>
          <w:rFonts w:ascii="David" w:eastAsia="Times New Roman" w:hAnsi="David" w:cs="David"/>
          <w:sz w:val="24"/>
          <w:szCs w:val="24"/>
          <w:lang w:val="en-US"/>
        </w:rPr>
        <w:t>)</w:t>
      </w:r>
      <w:r w:rsidR="007353BE" w:rsidRPr="00680BAC">
        <w:rPr>
          <w:rFonts w:ascii="David" w:eastAsia="Times New Roman" w:hAnsi="David" w:cs="David"/>
          <w:sz w:val="24"/>
          <w:szCs w:val="24"/>
          <w:lang w:val="en-US"/>
        </w:rPr>
        <w:t xml:space="preserve"> and minority groups </w:t>
      </w:r>
      <w:r w:rsidR="00D77698" w:rsidRPr="00680BAC">
        <w:rPr>
          <w:rFonts w:ascii="David" w:eastAsia="Times New Roman" w:hAnsi="David" w:cs="David"/>
          <w:sz w:val="24"/>
          <w:szCs w:val="24"/>
          <w:lang w:val="en-US"/>
        </w:rPr>
        <w:t>(</w:t>
      </w:r>
      <w:r w:rsidR="007B69CE" w:rsidRPr="00680BAC">
        <w:rPr>
          <w:rFonts w:ascii="David" w:eastAsia="Times New Roman" w:hAnsi="David" w:cs="David"/>
          <w:sz w:val="24"/>
          <w:szCs w:val="24"/>
          <w:lang w:val="en-US"/>
        </w:rPr>
        <w:t xml:space="preserve">Cheng, Kwan &amp; Sevig, 2013; </w:t>
      </w:r>
      <w:r w:rsidR="00D77698" w:rsidRPr="00680BAC">
        <w:rPr>
          <w:rFonts w:ascii="David" w:eastAsia="Times New Roman" w:hAnsi="David" w:cs="David"/>
          <w:sz w:val="24"/>
          <w:szCs w:val="24"/>
          <w:lang w:val="en-US"/>
        </w:rPr>
        <w:t>Horowitz et al., 2017</w:t>
      </w:r>
      <w:r w:rsidR="007353BE" w:rsidRPr="00680BAC">
        <w:rPr>
          <w:rFonts w:ascii="David" w:eastAsia="Times New Roman" w:hAnsi="David" w:cs="David"/>
          <w:sz w:val="24"/>
          <w:szCs w:val="24"/>
          <w:lang w:val="en-US"/>
        </w:rPr>
        <w:t>)</w:t>
      </w:r>
      <w:r w:rsidR="00BA7ED3" w:rsidRPr="00680BAC">
        <w:rPr>
          <w:rFonts w:ascii="David" w:eastAsia="Times New Roman" w:hAnsi="David" w:cs="David"/>
          <w:sz w:val="24"/>
          <w:szCs w:val="24"/>
          <w:lang w:val="en-US"/>
        </w:rPr>
        <w:t>.</w:t>
      </w:r>
      <w:r w:rsidR="007353BE" w:rsidRPr="00680BAC">
        <w:rPr>
          <w:rFonts w:ascii="David" w:eastAsia="Times New Roman" w:hAnsi="David" w:cs="David"/>
          <w:sz w:val="24"/>
          <w:szCs w:val="24"/>
          <w:lang w:val="en-US"/>
        </w:rPr>
        <w:t xml:space="preserve"> Hatzenbuehler et al. </w:t>
      </w:r>
      <w:r w:rsidR="008F3189" w:rsidRPr="00680BAC">
        <w:rPr>
          <w:rFonts w:ascii="David" w:eastAsia="Times New Roman" w:hAnsi="David" w:cs="David"/>
          <w:sz w:val="24"/>
          <w:szCs w:val="24"/>
          <w:lang w:val="en-US"/>
        </w:rPr>
        <w:t xml:space="preserve">(2013) </w:t>
      </w:r>
      <w:r w:rsidR="007353BE" w:rsidRPr="00680BAC">
        <w:rPr>
          <w:rFonts w:ascii="David" w:eastAsia="Times New Roman" w:hAnsi="David" w:cs="David"/>
          <w:sz w:val="24"/>
          <w:szCs w:val="24"/>
          <w:lang w:val="en-US"/>
        </w:rPr>
        <w:t xml:space="preserve">argue that </w:t>
      </w:r>
      <w:r w:rsidR="00BA7ED3" w:rsidRPr="00680BAC">
        <w:rPr>
          <w:rFonts w:ascii="David" w:eastAsia="Times New Roman" w:hAnsi="David" w:cs="David"/>
          <w:sz w:val="24"/>
          <w:szCs w:val="24"/>
          <w:lang w:val="en-US"/>
        </w:rPr>
        <w:t>s</w:t>
      </w:r>
      <w:r w:rsidR="007353BE" w:rsidRPr="00680BAC">
        <w:rPr>
          <w:rFonts w:ascii="David" w:eastAsia="Times New Roman" w:hAnsi="David" w:cs="David"/>
          <w:sz w:val="24"/>
          <w:szCs w:val="24"/>
          <w:lang w:val="en-US"/>
        </w:rPr>
        <w:t>tigma overlaps with many other constructs, such as racism and discrimination. It is defined as "the co-</w:t>
      </w:r>
      <w:r w:rsidR="007353BE" w:rsidRPr="00680BAC">
        <w:rPr>
          <w:rFonts w:ascii="David" w:eastAsia="Times New Roman" w:hAnsi="David" w:cs="David"/>
          <w:sz w:val="24"/>
          <w:szCs w:val="24"/>
          <w:highlight w:val="white"/>
        </w:rPr>
        <w:t>occurrence of labeling, stereotyping, separation, status loss, and discrimination in a context in which power is exercised. It has a significant influence on many aspects of a person's life, such as social relationships, coping mechanisms, access to resources, stress, psychological and behavioral responses.</w:t>
      </w:r>
      <w:r w:rsidR="008F3189" w:rsidRPr="00680BAC">
        <w:rPr>
          <w:rFonts w:ascii="David" w:eastAsia="Times New Roman" w:hAnsi="David" w:cs="David"/>
          <w:sz w:val="24"/>
          <w:szCs w:val="24"/>
        </w:rPr>
        <w:t xml:space="preserve"> </w:t>
      </w:r>
      <w:r w:rsidR="007353BE" w:rsidRPr="00680BAC">
        <w:rPr>
          <w:rFonts w:ascii="David" w:eastAsia="Times New Roman" w:hAnsi="David" w:cs="David"/>
          <w:sz w:val="24"/>
          <w:szCs w:val="24"/>
        </w:rPr>
        <w:t>It encompassing statuses such as disability, HIV, sexual orientation, etc.; it incorporates elements like othering (Logie &amp; Turan, 2020), labeling, and stereotyping, prejudice, and discrimination (Corrigan &amp; Penn, 1999). Stigma poses a barrier to "health seeking behavior," including engagement in care and adherence to treatment across a wide range of conditions (Stangl et al., 2019; Lan, Lin &amp; Thanh, 2018; Stringer &amp; Baker, 2018; Wainberg et al., 2017). Studies have consistently found that stigma is associated with harmful health outcomes (Budenz et al., 2020; Budhwani &amp; De, 2019; Pachankis et al., 2018). Additionally, it fuels social and health inequalities</w:t>
      </w:r>
      <w:r w:rsidR="007353BE" w:rsidRPr="00680BAC">
        <w:rPr>
          <w:rFonts w:ascii="David" w:eastAsia="Times New Roman" w:hAnsi="David" w:cs="David"/>
          <w:sz w:val="24"/>
          <w:szCs w:val="24"/>
          <w:lang w:val="en-US"/>
        </w:rPr>
        <w:t xml:space="preserve">. </w:t>
      </w:r>
    </w:p>
    <w:p w14:paraId="4EDE98CC" w14:textId="7A7253F2" w:rsidR="00A73E08" w:rsidRPr="00680BAC" w:rsidRDefault="00997A38" w:rsidP="00A73E08">
      <w:pPr>
        <w:shd w:val="clear" w:color="auto" w:fill="FFFFFF"/>
        <w:spacing w:before="160" w:after="160" w:line="360" w:lineRule="auto"/>
        <w:rPr>
          <w:rFonts w:ascii="David" w:eastAsia="Times New Roman" w:hAnsi="David" w:cs="David"/>
          <w:sz w:val="24"/>
          <w:szCs w:val="24"/>
          <w:lang w:val="en-US"/>
        </w:rPr>
      </w:pPr>
      <w:r w:rsidRPr="00680BAC">
        <w:rPr>
          <w:rFonts w:ascii="David" w:eastAsia="Times New Roman" w:hAnsi="David" w:cs="David"/>
          <w:sz w:val="24"/>
          <w:szCs w:val="24"/>
          <w:lang w:val="en-US"/>
        </w:rPr>
        <w:t xml:space="preserve">While </w:t>
      </w:r>
      <w:r w:rsidR="007353BE" w:rsidRPr="00680BAC">
        <w:rPr>
          <w:rFonts w:ascii="David" w:eastAsia="Times New Roman" w:hAnsi="David" w:cs="David"/>
          <w:sz w:val="24"/>
          <w:szCs w:val="24"/>
          <w:lang w:val="en-US"/>
        </w:rPr>
        <w:t>stigmatization is often studied in medical settings where the stigma is imputed upon conditions that are stable such as disability or chronic illness</w:t>
      </w:r>
      <w:r w:rsidR="00C547D4" w:rsidRPr="00680BAC">
        <w:rPr>
          <w:rFonts w:ascii="David" w:eastAsia="Times New Roman" w:hAnsi="David" w:cs="David"/>
          <w:sz w:val="24"/>
          <w:szCs w:val="24"/>
          <w:lang w:val="en-US"/>
        </w:rPr>
        <w:t xml:space="preserve">, this study </w:t>
      </w:r>
      <w:r w:rsidR="007353BE" w:rsidRPr="00680BAC">
        <w:rPr>
          <w:rFonts w:ascii="David" w:eastAsia="Times New Roman" w:hAnsi="David" w:cs="David"/>
          <w:sz w:val="24"/>
          <w:szCs w:val="24"/>
          <w:lang w:val="en-US"/>
        </w:rPr>
        <w:t>broaden</w:t>
      </w:r>
      <w:r w:rsidR="00C547D4" w:rsidRPr="00680BAC">
        <w:rPr>
          <w:rFonts w:ascii="David" w:eastAsia="Times New Roman" w:hAnsi="David" w:cs="David"/>
          <w:sz w:val="24"/>
          <w:szCs w:val="24"/>
          <w:lang w:val="en-US"/>
        </w:rPr>
        <w:t>s</w:t>
      </w:r>
      <w:r w:rsidR="007353BE" w:rsidRPr="00680BAC">
        <w:rPr>
          <w:rFonts w:ascii="David" w:eastAsia="Times New Roman" w:hAnsi="David" w:cs="David"/>
          <w:sz w:val="24"/>
          <w:szCs w:val="24"/>
          <w:lang w:val="en-US"/>
        </w:rPr>
        <w:t xml:space="preserve"> the scope of stigma analysis and to explore the dynamics of stigmatization in time of epidemics. </w:t>
      </w:r>
      <w:r w:rsidR="00A73E08" w:rsidRPr="00680BAC">
        <w:rPr>
          <w:rFonts w:ascii="David" w:eastAsia="Times New Roman" w:hAnsi="David" w:cs="David"/>
          <w:sz w:val="24"/>
          <w:szCs w:val="24"/>
          <w:lang w:val="en-US"/>
        </w:rPr>
        <w:t xml:space="preserve">The covid-19 pandemic provides an apt opportunity for investigating the emergence of stigmatization of covid-19 patients in the first wave of the pandemic in the beginning of 2020. </w:t>
      </w:r>
      <w:r w:rsidRPr="00680BAC">
        <w:rPr>
          <w:rFonts w:ascii="David" w:eastAsia="Times New Roman" w:hAnsi="David" w:cs="David"/>
          <w:sz w:val="24"/>
          <w:szCs w:val="24"/>
          <w:lang w:val="en-US"/>
        </w:rPr>
        <w:t>Specifically,</w:t>
      </w:r>
      <w:r w:rsidR="00A73E08" w:rsidRPr="00680BAC">
        <w:rPr>
          <w:rFonts w:ascii="David" w:eastAsia="Times New Roman" w:hAnsi="David" w:cs="David"/>
          <w:sz w:val="24"/>
          <w:szCs w:val="24"/>
          <w:lang w:val="en-US"/>
        </w:rPr>
        <w:t xml:space="preserve"> we are intrigued by the fact that although vulnerability to covid-19 was universal </w:t>
      </w:r>
      <w:r w:rsidR="00C547D4" w:rsidRPr="00680BAC">
        <w:rPr>
          <w:rFonts w:ascii="David" w:eastAsia="Times New Roman" w:hAnsi="David" w:cs="David"/>
          <w:sz w:val="24"/>
          <w:szCs w:val="24"/>
          <w:lang w:val="en-US"/>
        </w:rPr>
        <w:t xml:space="preserve">(before vaccinations were introduced) </w:t>
      </w:r>
      <w:r w:rsidR="00A73E08" w:rsidRPr="00680BAC">
        <w:rPr>
          <w:rFonts w:ascii="David" w:eastAsia="Times New Roman" w:hAnsi="David" w:cs="David"/>
          <w:sz w:val="24"/>
          <w:szCs w:val="24"/>
          <w:lang w:val="en-US"/>
        </w:rPr>
        <w:t xml:space="preserve">and the risk of being infected was shared by all members of society, it was stigmatization rather than </w:t>
      </w:r>
      <w:r w:rsidR="00C547D4" w:rsidRPr="00680BAC">
        <w:rPr>
          <w:rFonts w:ascii="David" w:eastAsia="Times New Roman" w:hAnsi="David" w:cs="David"/>
          <w:sz w:val="24"/>
          <w:szCs w:val="24"/>
          <w:lang w:val="en-US"/>
        </w:rPr>
        <w:t>a shared feeling of vulnerability</w:t>
      </w:r>
      <w:r w:rsidR="00A73E08" w:rsidRPr="00680BAC">
        <w:rPr>
          <w:rFonts w:ascii="David" w:eastAsia="Times New Roman" w:hAnsi="David" w:cs="David"/>
          <w:sz w:val="24"/>
          <w:szCs w:val="24"/>
          <w:lang w:val="en-US"/>
        </w:rPr>
        <w:t xml:space="preserve">that prevailed the attitude towards Covid-19 patients at the first stages of the pandemic outbreak. In this study we delve into the stigmatization experiences of people who recovered from covid-19 and yet suffered from stigmatization. </w:t>
      </w:r>
    </w:p>
    <w:p w14:paraId="68381464" w14:textId="7B772E65" w:rsidR="00A73E08" w:rsidRPr="00680BAC" w:rsidRDefault="00A73E08" w:rsidP="00A73E08">
      <w:pPr>
        <w:shd w:val="clear" w:color="auto" w:fill="FFFFFF"/>
        <w:spacing w:before="160" w:after="160" w:line="360" w:lineRule="auto"/>
        <w:rPr>
          <w:rFonts w:ascii="David" w:eastAsia="Times New Roman" w:hAnsi="David" w:cs="David"/>
          <w:b/>
          <w:bCs/>
          <w:sz w:val="24"/>
          <w:szCs w:val="24"/>
          <w:lang w:val="en-US"/>
        </w:rPr>
      </w:pPr>
      <w:r w:rsidRPr="00680BAC">
        <w:rPr>
          <w:rFonts w:ascii="David" w:eastAsia="Times New Roman" w:hAnsi="David" w:cs="David"/>
          <w:b/>
          <w:bCs/>
          <w:sz w:val="24"/>
          <w:szCs w:val="24"/>
          <w:lang w:val="en-US"/>
        </w:rPr>
        <w:t>Covid – 19 and Stigmatization</w:t>
      </w:r>
    </w:p>
    <w:p w14:paraId="2242D03A" w14:textId="19E13EF1" w:rsidR="0019175A" w:rsidRPr="00680BAC" w:rsidRDefault="0019175A" w:rsidP="00B4321F">
      <w:pPr>
        <w:shd w:val="clear" w:color="auto" w:fill="FFFFFF"/>
        <w:spacing w:before="160" w:after="160" w:line="360" w:lineRule="auto"/>
        <w:ind w:firstLine="720"/>
        <w:rPr>
          <w:rFonts w:ascii="David" w:eastAsia="Times New Roman" w:hAnsi="David" w:cs="David"/>
          <w:sz w:val="24"/>
          <w:szCs w:val="24"/>
          <w:highlight w:val="white"/>
        </w:rPr>
      </w:pPr>
      <w:r w:rsidRPr="00680BAC">
        <w:rPr>
          <w:rFonts w:ascii="David" w:eastAsia="Times New Roman" w:hAnsi="David" w:cs="David"/>
          <w:sz w:val="24"/>
          <w:szCs w:val="24"/>
          <w:highlight w:val="white"/>
        </w:rPr>
        <w:t>According to the World Health Organization (WHO, 2020)</w:t>
      </w:r>
      <w:r w:rsidR="00C62BDF" w:rsidRPr="00680BAC">
        <w:rPr>
          <w:rFonts w:ascii="David" w:eastAsia="Times New Roman" w:hAnsi="David" w:cs="David"/>
          <w:sz w:val="24"/>
          <w:szCs w:val="24"/>
          <w:highlight w:val="white"/>
        </w:rPr>
        <w:t xml:space="preserve">, </w:t>
      </w:r>
      <w:r w:rsidR="007C57A9" w:rsidRPr="00680BAC">
        <w:rPr>
          <w:rFonts w:ascii="David" w:eastAsia="Times New Roman" w:hAnsi="David" w:cs="David"/>
          <w:sz w:val="24"/>
          <w:szCs w:val="24"/>
          <w:highlight w:val="white"/>
        </w:rPr>
        <w:t xml:space="preserve">current COVID-19 </w:t>
      </w:r>
      <w:r w:rsidR="00C62BDF" w:rsidRPr="00680BAC">
        <w:rPr>
          <w:rFonts w:ascii="David" w:eastAsia="Times New Roman" w:hAnsi="David" w:cs="David"/>
          <w:sz w:val="24"/>
          <w:szCs w:val="24"/>
          <w:highlight w:val="white"/>
        </w:rPr>
        <w:t xml:space="preserve">stigmatization </w:t>
      </w:r>
      <w:r w:rsidR="007C57A9" w:rsidRPr="00680BAC">
        <w:rPr>
          <w:rFonts w:ascii="David" w:eastAsia="Times New Roman" w:hAnsi="David" w:cs="David"/>
          <w:sz w:val="24"/>
          <w:szCs w:val="24"/>
          <w:highlight w:val="white"/>
        </w:rPr>
        <w:t xml:space="preserve">emerged from </w:t>
      </w:r>
      <w:r w:rsidR="00C62BDF" w:rsidRPr="00680BAC">
        <w:rPr>
          <w:rFonts w:ascii="David" w:eastAsia="Times New Roman" w:hAnsi="David" w:cs="David"/>
          <w:sz w:val="24"/>
          <w:szCs w:val="24"/>
          <w:highlight w:val="white"/>
        </w:rPr>
        <w:t>three main factors</w:t>
      </w:r>
      <w:r w:rsidR="00E5122F" w:rsidRPr="00680BAC">
        <w:rPr>
          <w:rFonts w:ascii="David" w:eastAsia="Times New Roman" w:hAnsi="David" w:cs="David"/>
          <w:sz w:val="24"/>
          <w:szCs w:val="24"/>
          <w:highlight w:val="white"/>
        </w:rPr>
        <w:t xml:space="preserve">. First, it is a new disease that still has many unknowns. Second, it is common to be afraid of the unknown, which leads to the third factor: a </w:t>
      </w:r>
      <w:r w:rsidR="00E5122F" w:rsidRPr="00680BAC">
        <w:rPr>
          <w:rFonts w:ascii="David" w:eastAsia="Times New Roman" w:hAnsi="David" w:cs="David"/>
          <w:sz w:val="24"/>
          <w:szCs w:val="24"/>
          <w:highlight w:val="white"/>
        </w:rPr>
        <w:lastRenderedPageBreak/>
        <w:t xml:space="preserve">sense of fear towards </w:t>
      </w:r>
      <w:r w:rsidR="003F0207" w:rsidRPr="00680BAC">
        <w:rPr>
          <w:rFonts w:ascii="David" w:eastAsia="Times New Roman" w:hAnsi="David" w:cs="David"/>
          <w:sz w:val="24"/>
          <w:szCs w:val="24"/>
          <w:highlight w:val="white"/>
        </w:rPr>
        <w:t>"</w:t>
      </w:r>
      <w:r w:rsidR="00E5122F" w:rsidRPr="00680BAC">
        <w:rPr>
          <w:rFonts w:ascii="David" w:eastAsia="Times New Roman" w:hAnsi="David" w:cs="David"/>
          <w:sz w:val="24"/>
          <w:szCs w:val="24"/>
          <w:highlight w:val="white"/>
        </w:rPr>
        <w:t>others</w:t>
      </w:r>
      <w:r w:rsidR="00C62BDF" w:rsidRPr="00680BAC">
        <w:rPr>
          <w:rFonts w:ascii="David" w:eastAsia="Times New Roman" w:hAnsi="David" w:cs="David"/>
          <w:sz w:val="24"/>
          <w:szCs w:val="24"/>
          <w:highlight w:val="white"/>
        </w:rPr>
        <w:t>."</w:t>
      </w:r>
      <w:r w:rsidR="00E5122F" w:rsidRPr="00680BAC">
        <w:rPr>
          <w:rFonts w:ascii="David" w:eastAsia="Times New Roman" w:hAnsi="David" w:cs="David"/>
          <w:sz w:val="24"/>
          <w:szCs w:val="24"/>
          <w:highlight w:val="white"/>
        </w:rPr>
        <w:t xml:space="preserve"> Those three factors induce confusion, anxiety</w:t>
      </w:r>
      <w:r w:rsidR="00C62BDF" w:rsidRPr="00680BAC">
        <w:rPr>
          <w:rFonts w:ascii="David" w:eastAsia="Times New Roman" w:hAnsi="David" w:cs="David"/>
          <w:sz w:val="24"/>
          <w:szCs w:val="24"/>
          <w:highlight w:val="white"/>
        </w:rPr>
        <w:t>,</w:t>
      </w:r>
      <w:r w:rsidR="00E5122F" w:rsidRPr="00680BAC">
        <w:rPr>
          <w:rFonts w:ascii="David" w:eastAsia="Times New Roman" w:hAnsi="David" w:cs="David"/>
          <w:sz w:val="24"/>
          <w:szCs w:val="24"/>
          <w:highlight w:val="white"/>
        </w:rPr>
        <w:t xml:space="preserve"> and worry in the public, furthering harmful stereotypes</w:t>
      </w:r>
      <w:r w:rsidRPr="00680BAC">
        <w:rPr>
          <w:rFonts w:ascii="David" w:eastAsia="Times New Roman" w:hAnsi="David" w:cs="David"/>
          <w:sz w:val="24"/>
          <w:szCs w:val="24"/>
          <w:highlight w:val="white"/>
        </w:rPr>
        <w:t>. Stigma can undermine social cohesion and encourage social exclusion of groups, which may contribute to a situation in which the virus will spread further and difficulties in controlling the outbreak of disease</w:t>
      </w:r>
      <w:r w:rsidR="00CB350D" w:rsidRPr="00680BAC">
        <w:rPr>
          <w:rFonts w:ascii="David" w:eastAsia="Times New Roman" w:hAnsi="David" w:cs="David"/>
          <w:sz w:val="24"/>
          <w:szCs w:val="24"/>
          <w:highlight w:val="white"/>
        </w:rPr>
        <w:t xml:space="preserve">. </w:t>
      </w:r>
    </w:p>
    <w:p w14:paraId="3B3078A8" w14:textId="0F6A2FED" w:rsidR="0087128C" w:rsidRPr="00680BAC" w:rsidRDefault="0087128C" w:rsidP="00B4321F">
      <w:pPr>
        <w:shd w:val="clear" w:color="auto" w:fill="FFFFFF"/>
        <w:spacing w:before="160" w:after="160" w:line="360" w:lineRule="auto"/>
        <w:ind w:firstLine="720"/>
        <w:rPr>
          <w:rFonts w:ascii="David" w:eastAsia="Times New Roman" w:hAnsi="David" w:cs="David"/>
          <w:sz w:val="24"/>
          <w:szCs w:val="24"/>
          <w:highlight w:val="white"/>
        </w:rPr>
      </w:pPr>
      <w:r w:rsidRPr="00680BAC">
        <w:rPr>
          <w:rFonts w:ascii="David" w:eastAsia="Times New Roman" w:hAnsi="David" w:cs="David"/>
          <w:sz w:val="24"/>
          <w:szCs w:val="24"/>
          <w:highlight w:val="white"/>
        </w:rPr>
        <w:t>Moreover, during the COVID-19 pandemic, many incidents involving patients, doctors, and survivors have come to the spotlight around the world.</w:t>
      </w:r>
      <w:r w:rsidR="00DC774C" w:rsidRPr="00680BAC">
        <w:rPr>
          <w:rFonts w:ascii="David" w:eastAsia="Times New Roman" w:hAnsi="David" w:cs="David"/>
          <w:sz w:val="24"/>
          <w:szCs w:val="24"/>
          <w:highlight w:val="white"/>
        </w:rPr>
        <w:t xml:space="preserve"> </w:t>
      </w:r>
      <w:r w:rsidR="00C62BDF" w:rsidRPr="00680BAC">
        <w:rPr>
          <w:rFonts w:ascii="David" w:eastAsia="Times New Roman" w:hAnsi="David" w:cs="David"/>
          <w:sz w:val="24"/>
          <w:szCs w:val="24"/>
          <w:highlight w:val="white"/>
        </w:rPr>
        <w:t>I</w:t>
      </w:r>
      <w:r w:rsidR="00DC774C" w:rsidRPr="00680BAC">
        <w:rPr>
          <w:rFonts w:ascii="David" w:eastAsia="Times New Roman" w:hAnsi="David" w:cs="David"/>
          <w:sz w:val="24"/>
          <w:szCs w:val="24"/>
          <w:highlight w:val="white"/>
        </w:rPr>
        <w:t xml:space="preserve">n late January 2020, when the COVID-19 pandemic was still </w:t>
      </w:r>
      <w:r w:rsidR="00C62BDF" w:rsidRPr="00680BAC">
        <w:rPr>
          <w:rFonts w:ascii="David" w:eastAsia="Times New Roman" w:hAnsi="David" w:cs="David"/>
          <w:sz w:val="24"/>
          <w:szCs w:val="24"/>
          <w:highlight w:val="white"/>
        </w:rPr>
        <w:t>primari</w:t>
      </w:r>
      <w:r w:rsidR="00DC774C" w:rsidRPr="00680BAC">
        <w:rPr>
          <w:rFonts w:ascii="David" w:eastAsia="Times New Roman" w:hAnsi="David" w:cs="David"/>
          <w:sz w:val="24"/>
          <w:szCs w:val="24"/>
          <w:highlight w:val="white"/>
        </w:rPr>
        <w:t xml:space="preserve">ly confined to China, verbal and physical attacks against Chinese or people of Asian descent were documented in many countries. In Italy, for example, many racist and violent acts have taken place, including physical violence (Muzzi, 2020). </w:t>
      </w:r>
      <w:r w:rsidR="00C62BDF" w:rsidRPr="00680BAC">
        <w:rPr>
          <w:rFonts w:ascii="David" w:eastAsia="Times New Roman" w:hAnsi="David" w:cs="David"/>
          <w:sz w:val="24"/>
          <w:szCs w:val="24"/>
          <w:highlight w:val="white"/>
        </w:rPr>
        <w:t>T</w:t>
      </w:r>
      <w:r w:rsidR="00DC774C" w:rsidRPr="00680BAC">
        <w:rPr>
          <w:rFonts w:ascii="David" w:eastAsia="Times New Roman" w:hAnsi="David" w:cs="David"/>
          <w:sz w:val="24"/>
          <w:szCs w:val="24"/>
          <w:highlight w:val="white"/>
        </w:rPr>
        <w:t xml:space="preserve">here have been cases of people refusing Asian services in shops and restaurants and in the </w:t>
      </w:r>
      <w:r w:rsidR="007C57A9" w:rsidRPr="00680BAC">
        <w:rPr>
          <w:rFonts w:ascii="David" w:eastAsia="Times New Roman" w:hAnsi="David" w:cs="David"/>
          <w:sz w:val="24"/>
          <w:szCs w:val="24"/>
          <w:highlight w:val="white"/>
        </w:rPr>
        <w:t>US</w:t>
      </w:r>
      <w:r w:rsidR="00DC774C" w:rsidRPr="00680BAC">
        <w:rPr>
          <w:rFonts w:ascii="David" w:eastAsia="Times New Roman" w:hAnsi="David" w:cs="David"/>
          <w:sz w:val="24"/>
          <w:szCs w:val="24"/>
          <w:highlight w:val="white"/>
        </w:rPr>
        <w:t>, where in one week in March</w:t>
      </w:r>
      <w:r w:rsidR="00C62BDF" w:rsidRPr="00680BAC">
        <w:rPr>
          <w:rFonts w:ascii="David" w:eastAsia="Times New Roman" w:hAnsi="David" w:cs="David"/>
          <w:sz w:val="24"/>
          <w:szCs w:val="24"/>
          <w:highlight w:val="white"/>
        </w:rPr>
        <w:t>,</w:t>
      </w:r>
      <w:r w:rsidR="00DC774C" w:rsidRPr="00680BAC">
        <w:rPr>
          <w:rFonts w:ascii="David" w:eastAsia="Times New Roman" w:hAnsi="David" w:cs="David"/>
          <w:sz w:val="24"/>
          <w:szCs w:val="24"/>
          <w:highlight w:val="white"/>
        </w:rPr>
        <w:t xml:space="preserve"> 650 racist acts against Asian Americans took place (Yoshiko, 2020).</w:t>
      </w:r>
      <w:r w:rsidRPr="00680BAC">
        <w:rPr>
          <w:rFonts w:ascii="David" w:eastAsia="Times New Roman" w:hAnsi="David" w:cs="David"/>
          <w:sz w:val="24"/>
          <w:szCs w:val="24"/>
          <w:highlight w:val="white"/>
        </w:rPr>
        <w:t xml:space="preserve"> </w:t>
      </w:r>
      <w:r w:rsidR="009A7C99" w:rsidRPr="00680BAC">
        <w:rPr>
          <w:rFonts w:ascii="David" w:eastAsia="Times New Roman" w:hAnsi="David" w:cs="David"/>
          <w:sz w:val="24"/>
          <w:szCs w:val="24"/>
          <w:highlight w:val="white"/>
        </w:rPr>
        <w:t xml:space="preserve">Recovers also had to deal with stigmas, especially from neighbors. Given the shortage of test kits and laboratories, it was not always possible to test survivors </w:t>
      </w:r>
      <w:r w:rsidR="00C62BDF" w:rsidRPr="00680BAC">
        <w:rPr>
          <w:rFonts w:ascii="David" w:eastAsia="Times New Roman" w:hAnsi="David" w:cs="David"/>
          <w:sz w:val="24"/>
          <w:szCs w:val="24"/>
          <w:highlight w:val="white"/>
        </w:rPr>
        <w:t>to prove</w:t>
      </w:r>
      <w:r w:rsidR="009A7C99" w:rsidRPr="00680BAC">
        <w:rPr>
          <w:rFonts w:ascii="David" w:eastAsia="Times New Roman" w:hAnsi="David" w:cs="David"/>
          <w:sz w:val="24"/>
          <w:szCs w:val="24"/>
          <w:highlight w:val="white"/>
        </w:rPr>
        <w:t xml:space="preserve"> </w:t>
      </w:r>
      <w:r w:rsidR="00C62BDF" w:rsidRPr="00680BAC">
        <w:rPr>
          <w:rFonts w:ascii="David" w:eastAsia="Times New Roman" w:hAnsi="David" w:cs="David"/>
          <w:sz w:val="24"/>
          <w:szCs w:val="24"/>
          <w:highlight w:val="white"/>
        </w:rPr>
        <w:t xml:space="preserve">the </w:t>
      </w:r>
      <w:r w:rsidR="009A7C99" w:rsidRPr="00680BAC">
        <w:rPr>
          <w:rFonts w:ascii="David" w:eastAsia="Times New Roman" w:hAnsi="David" w:cs="David"/>
          <w:sz w:val="24"/>
          <w:szCs w:val="24"/>
          <w:highlight w:val="white"/>
        </w:rPr>
        <w:t xml:space="preserve">final cure. This has led to avoidance and social isolation due to the fear of being infected (The New York Times, 2020). </w:t>
      </w:r>
      <w:r w:rsidRPr="00680BAC">
        <w:rPr>
          <w:rFonts w:ascii="David" w:eastAsia="Times New Roman" w:hAnsi="David" w:cs="David"/>
          <w:sz w:val="24"/>
          <w:szCs w:val="24"/>
          <w:highlight w:val="white"/>
        </w:rPr>
        <w:t xml:space="preserve">Bagcchi </w:t>
      </w:r>
      <w:r w:rsidR="003A694F" w:rsidRPr="00680BAC">
        <w:rPr>
          <w:rFonts w:ascii="David" w:eastAsia="Times New Roman" w:hAnsi="David" w:cs="David"/>
          <w:sz w:val="24"/>
          <w:szCs w:val="24"/>
          <w:highlight w:val="white"/>
        </w:rPr>
        <w:t xml:space="preserve">(2020) </w:t>
      </w:r>
      <w:r w:rsidRPr="00680BAC">
        <w:rPr>
          <w:rFonts w:ascii="David" w:eastAsia="Times New Roman" w:hAnsi="David" w:cs="David"/>
          <w:sz w:val="24"/>
          <w:szCs w:val="24"/>
          <w:highlight w:val="white"/>
        </w:rPr>
        <w:t xml:space="preserve">reports </w:t>
      </w:r>
      <w:r w:rsidR="00C62BDF" w:rsidRPr="00680BAC">
        <w:rPr>
          <w:rFonts w:ascii="David" w:eastAsia="Times New Roman" w:hAnsi="David" w:cs="David"/>
          <w:sz w:val="24"/>
          <w:szCs w:val="24"/>
          <w:highlight w:val="white"/>
        </w:rPr>
        <w:t>many</w:t>
      </w:r>
      <w:r w:rsidRPr="00680BAC">
        <w:rPr>
          <w:rFonts w:ascii="David" w:eastAsia="Times New Roman" w:hAnsi="David" w:cs="David"/>
          <w:sz w:val="24"/>
          <w:szCs w:val="24"/>
          <w:highlight w:val="white"/>
        </w:rPr>
        <w:t xml:space="preserve"> stories involving stigma around COVID-19. Doctors, nurses, and healthcare workers from Malawi, Mexico, and India have reportedly been denied access to public transport, physically assaulted, and evicted from rented homes. Similarly, COVID-19 patients have also suffered from the stigma that comes with the virus. For example, a woman in India was abandoned by her family after giving birth to her child and testing positive for the virus. Another striking example happened in Harare, Zimbabwe, where the street in front of a survivor</w:t>
      </w:r>
      <w:r w:rsidR="003F0207"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 xml:space="preserve">s house was named </w:t>
      </w:r>
      <w:r w:rsidR="003F0207"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corona road</w:t>
      </w:r>
      <w:r w:rsidR="00C62BDF"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 xml:space="preserve"> and neighbors avoided using that road </w:t>
      </w:r>
      <w:r w:rsidR="00C62BDF" w:rsidRPr="00680BAC">
        <w:rPr>
          <w:rFonts w:ascii="David" w:eastAsia="Times New Roman" w:hAnsi="David" w:cs="David"/>
          <w:sz w:val="24"/>
          <w:szCs w:val="24"/>
          <w:highlight w:val="white"/>
        </w:rPr>
        <w:t>for</w:t>
      </w:r>
      <w:r w:rsidRPr="00680BAC">
        <w:rPr>
          <w:rFonts w:ascii="David" w:eastAsia="Times New Roman" w:hAnsi="David" w:cs="David"/>
          <w:sz w:val="24"/>
          <w:szCs w:val="24"/>
          <w:highlight w:val="white"/>
        </w:rPr>
        <w:t xml:space="preserve"> fear of getting infected. It can be said that the substantial stigma present derives from a lack of understanding and improper information surrounding the virus. </w:t>
      </w:r>
    </w:p>
    <w:p w14:paraId="6B437F27" w14:textId="1F5E9F1F" w:rsidR="0087128C" w:rsidRPr="00680BAC" w:rsidRDefault="00B624BB" w:rsidP="00B347CC">
      <w:pPr>
        <w:shd w:val="clear" w:color="auto" w:fill="FFFFFF"/>
        <w:spacing w:before="160" w:after="160" w:line="360" w:lineRule="auto"/>
        <w:ind w:firstLine="720"/>
        <w:rPr>
          <w:rFonts w:ascii="David" w:eastAsia="Times New Roman" w:hAnsi="David" w:cs="David"/>
          <w:sz w:val="24"/>
          <w:szCs w:val="24"/>
          <w:highlight w:val="white"/>
        </w:rPr>
      </w:pPr>
      <w:r w:rsidRPr="00680BAC">
        <w:rPr>
          <w:rFonts w:ascii="David" w:eastAsia="Times New Roman" w:hAnsi="David" w:cs="David"/>
          <w:sz w:val="24"/>
          <w:szCs w:val="24"/>
          <w:highlight w:val="white"/>
        </w:rPr>
        <w:t xml:space="preserve">Most countries have </w:t>
      </w:r>
      <w:r w:rsidR="001A3405" w:rsidRPr="00680BAC">
        <w:rPr>
          <w:rFonts w:ascii="David" w:eastAsia="Times New Roman" w:hAnsi="David" w:cs="David"/>
          <w:sz w:val="24"/>
          <w:szCs w:val="24"/>
          <w:highlight w:val="white"/>
        </w:rPr>
        <w:t>difficult</w:t>
      </w:r>
      <w:r w:rsidR="001A3405" w:rsidRPr="00680BAC">
        <w:rPr>
          <w:rFonts w:ascii="David" w:eastAsia="Times New Roman" w:hAnsi="David" w:cs="David"/>
          <w:sz w:val="24"/>
          <w:szCs w:val="24"/>
          <w:highlight w:val="white"/>
          <w:lang w:val="en-US" w:bidi="he-IL"/>
        </w:rPr>
        <w:t>ies</w:t>
      </w:r>
      <w:r w:rsidR="001A3405" w:rsidRPr="00680BAC">
        <w:rPr>
          <w:rFonts w:ascii="David" w:eastAsia="Times New Roman" w:hAnsi="David" w:cs="David"/>
          <w:sz w:val="24"/>
          <w:szCs w:val="24"/>
          <w:highlight w:val="white"/>
        </w:rPr>
        <w:t xml:space="preserve"> </w:t>
      </w:r>
      <w:r w:rsidRPr="00680BAC">
        <w:rPr>
          <w:rFonts w:ascii="David" w:eastAsia="Times New Roman" w:hAnsi="David" w:cs="David"/>
          <w:sz w:val="24"/>
          <w:szCs w:val="24"/>
          <w:highlight w:val="white"/>
        </w:rPr>
        <w:t xml:space="preserve">preventing a stigma associated with the COVID-19 pandemic. The role </w:t>
      </w:r>
      <w:r w:rsidR="00C62BDF" w:rsidRPr="00680BAC">
        <w:rPr>
          <w:rFonts w:ascii="David" w:eastAsia="Times New Roman" w:hAnsi="David" w:cs="David"/>
          <w:sz w:val="24"/>
          <w:szCs w:val="24"/>
          <w:highlight w:val="white"/>
        </w:rPr>
        <w:t>of</w:t>
      </w:r>
      <w:r w:rsidRPr="00680BAC">
        <w:rPr>
          <w:rFonts w:ascii="David" w:eastAsia="Times New Roman" w:hAnsi="David" w:cs="David"/>
          <w:sz w:val="24"/>
          <w:szCs w:val="24"/>
          <w:highlight w:val="white"/>
        </w:rPr>
        <w:t xml:space="preserve"> stigma and discrimination in spreading the infection has been repeatedly emphasized (Smith &amp; Hughes, 2020).</w:t>
      </w:r>
      <w:r w:rsidR="00E35070" w:rsidRPr="00680BAC">
        <w:rPr>
          <w:rFonts w:ascii="David" w:eastAsia="Times New Roman" w:hAnsi="David" w:cs="David"/>
          <w:sz w:val="24"/>
          <w:szCs w:val="24"/>
          <w:highlight w:val="white"/>
        </w:rPr>
        <w:t xml:space="preserve"> Stigma caused sick people to hide their symptoms in an attempt to avoid exclusion. This behavior allowed the spread of infectious pathogens, especially among those suffering from mild symptoms who avoided seeking medical attention and acted as usual </w:t>
      </w:r>
      <w:r w:rsidR="00C62BDF" w:rsidRPr="00680BAC">
        <w:rPr>
          <w:rFonts w:ascii="David" w:eastAsia="Times New Roman" w:hAnsi="David" w:cs="David"/>
          <w:sz w:val="24"/>
          <w:szCs w:val="24"/>
          <w:highlight w:val="white"/>
        </w:rPr>
        <w:t>not to</w:t>
      </w:r>
      <w:r w:rsidR="00E35070" w:rsidRPr="00680BAC">
        <w:rPr>
          <w:rFonts w:ascii="David" w:eastAsia="Times New Roman" w:hAnsi="David" w:cs="David"/>
          <w:sz w:val="24"/>
          <w:szCs w:val="24"/>
          <w:highlight w:val="white"/>
        </w:rPr>
        <w:t xml:space="preserve"> raise suspicion of their condition. In addition, such behavior can contribute to the deterioration of clinical situations and may have psychological consequences. On the other hand, patients with a diagnosis of corona often suffer from anxiety and depression, mainly </w:t>
      </w:r>
      <w:r w:rsidR="00C62BDF" w:rsidRPr="00680BAC">
        <w:rPr>
          <w:rFonts w:ascii="David" w:eastAsia="Times New Roman" w:hAnsi="David" w:cs="David"/>
          <w:sz w:val="24"/>
          <w:szCs w:val="24"/>
          <w:highlight w:val="white"/>
        </w:rPr>
        <w:t>due to</w:t>
      </w:r>
      <w:r w:rsidR="00E35070" w:rsidRPr="00680BAC">
        <w:rPr>
          <w:rFonts w:ascii="David" w:eastAsia="Times New Roman" w:hAnsi="David" w:cs="David"/>
          <w:sz w:val="24"/>
          <w:szCs w:val="24"/>
          <w:highlight w:val="white"/>
        </w:rPr>
        <w:t xml:space="preserve"> hospitalization or home quarantine or because of guilt towards family members or acquaintances (Rong et al., 2020; Villa et al., 2020).</w:t>
      </w:r>
      <w:r w:rsidR="00877104" w:rsidRPr="00680BAC">
        <w:rPr>
          <w:rFonts w:ascii="David" w:eastAsia="Times New Roman" w:hAnsi="David" w:cs="David"/>
          <w:sz w:val="24"/>
          <w:szCs w:val="24"/>
          <w:highlight w:val="white"/>
        </w:rPr>
        <w:t xml:space="preserve"> </w:t>
      </w:r>
      <w:r w:rsidR="0087128C" w:rsidRPr="00680BAC">
        <w:rPr>
          <w:rFonts w:ascii="David" w:eastAsia="Times New Roman" w:hAnsi="David" w:cs="David"/>
          <w:sz w:val="24"/>
          <w:szCs w:val="24"/>
          <w:highlight w:val="white"/>
        </w:rPr>
        <w:t xml:space="preserve">Overall, there is limited research on the effects of the stigma around COVID-19. However, it is </w:t>
      </w:r>
      <w:r w:rsidR="00C62BDF" w:rsidRPr="00680BAC">
        <w:rPr>
          <w:rFonts w:ascii="David" w:eastAsia="Times New Roman" w:hAnsi="David" w:cs="David"/>
          <w:sz w:val="24"/>
          <w:szCs w:val="24"/>
          <w:highlight w:val="white"/>
        </w:rPr>
        <w:t>essential</w:t>
      </w:r>
      <w:r w:rsidR="0087128C" w:rsidRPr="00680BAC">
        <w:rPr>
          <w:rFonts w:ascii="David" w:eastAsia="Times New Roman" w:hAnsi="David" w:cs="David"/>
          <w:sz w:val="24"/>
          <w:szCs w:val="24"/>
          <w:highlight w:val="white"/>
        </w:rPr>
        <w:t xml:space="preserve"> to note that the stress surrounding it may have countless impacts on those affected. </w:t>
      </w:r>
    </w:p>
    <w:p w14:paraId="1771EDA9" w14:textId="342F520B" w:rsidR="0087128C" w:rsidRPr="00680BAC" w:rsidRDefault="004E6EF1" w:rsidP="00B4321F">
      <w:pPr>
        <w:shd w:val="clear" w:color="auto" w:fill="FFFFFF"/>
        <w:spacing w:before="160" w:after="160" w:line="360" w:lineRule="auto"/>
        <w:ind w:firstLine="720"/>
        <w:rPr>
          <w:rFonts w:ascii="David" w:eastAsia="Times New Roman" w:hAnsi="David" w:cs="David"/>
          <w:sz w:val="24"/>
          <w:szCs w:val="24"/>
          <w:highlight w:val="white"/>
          <w:lang w:val="en-US"/>
        </w:rPr>
      </w:pPr>
      <w:r w:rsidRPr="00680BAC">
        <w:rPr>
          <w:rFonts w:ascii="David" w:eastAsia="Times New Roman" w:hAnsi="David" w:cs="David"/>
          <w:sz w:val="24"/>
          <w:szCs w:val="24"/>
          <w:highlight w:val="white"/>
        </w:rPr>
        <w:lastRenderedPageBreak/>
        <w:t>In this study</w:t>
      </w:r>
      <w:r w:rsidR="00C62BDF"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 xml:space="preserve"> we tried to understand the experiences of COVID-19 survivors</w:t>
      </w:r>
      <w:r w:rsidR="00FC36F5" w:rsidRPr="00680BAC">
        <w:rPr>
          <w:rFonts w:ascii="David" w:eastAsia="Times New Roman" w:hAnsi="David" w:cs="David"/>
          <w:sz w:val="24"/>
          <w:szCs w:val="24"/>
          <w:highlight w:val="white"/>
        </w:rPr>
        <w:t xml:space="preserve">. The subject of </w:t>
      </w:r>
      <w:r w:rsidRPr="00680BAC">
        <w:rPr>
          <w:rFonts w:ascii="David" w:eastAsia="Times New Roman" w:hAnsi="David" w:cs="David"/>
          <w:sz w:val="24"/>
          <w:szCs w:val="24"/>
          <w:highlight w:val="white"/>
        </w:rPr>
        <w:t>stigma carriers and having feelings of guilt and shame following contracting the disease</w:t>
      </w:r>
      <w:r w:rsidR="00FC36F5" w:rsidRPr="00680BAC">
        <w:rPr>
          <w:rFonts w:ascii="David" w:eastAsia="Times New Roman" w:hAnsi="David" w:cs="David"/>
          <w:sz w:val="24"/>
          <w:szCs w:val="24"/>
          <w:highlight w:val="white"/>
        </w:rPr>
        <w:t xml:space="preserve"> was often raised spontaneously </w:t>
      </w:r>
      <w:r w:rsidR="00D56AF2" w:rsidRPr="00680BAC">
        <w:rPr>
          <w:rFonts w:ascii="David" w:eastAsia="Times New Roman" w:hAnsi="David" w:cs="David"/>
          <w:sz w:val="24"/>
          <w:szCs w:val="24"/>
          <w:highlight w:val="white"/>
        </w:rPr>
        <w:t>during the interviews</w:t>
      </w:r>
      <w:r w:rsidR="008018C0" w:rsidRPr="00680BAC">
        <w:rPr>
          <w:rFonts w:ascii="David" w:eastAsia="Times New Roman" w:hAnsi="David" w:cs="David"/>
          <w:sz w:val="24"/>
          <w:szCs w:val="24"/>
          <w:highlight w:val="white"/>
        </w:rPr>
        <w:t>. It</w:t>
      </w:r>
      <w:r w:rsidR="00FC36F5" w:rsidRPr="00680BAC">
        <w:rPr>
          <w:rFonts w:ascii="David" w:eastAsia="Times New Roman" w:hAnsi="David" w:cs="David"/>
          <w:sz w:val="24"/>
          <w:szCs w:val="24"/>
          <w:highlight w:val="white"/>
        </w:rPr>
        <w:t xml:space="preserve"> emerged as </w:t>
      </w:r>
      <w:r w:rsidR="008018C0" w:rsidRPr="00680BAC">
        <w:rPr>
          <w:rFonts w:ascii="David" w:eastAsia="Times New Roman" w:hAnsi="David" w:cs="David"/>
          <w:sz w:val="24"/>
          <w:szCs w:val="24"/>
          <w:highlight w:val="white"/>
        </w:rPr>
        <w:t>a</w:t>
      </w:r>
      <w:r w:rsidR="004B5497" w:rsidRPr="00680BAC">
        <w:rPr>
          <w:rFonts w:ascii="David" w:eastAsia="Times New Roman" w:hAnsi="David" w:cs="David"/>
          <w:sz w:val="24"/>
          <w:szCs w:val="24"/>
          <w:highlight w:val="white"/>
        </w:rPr>
        <w:t xml:space="preserve"> </w:t>
      </w:r>
      <w:r w:rsidR="00446B75" w:rsidRPr="00680BAC">
        <w:rPr>
          <w:rFonts w:ascii="David" w:eastAsia="Times New Roman" w:hAnsi="David" w:cs="David"/>
          <w:sz w:val="24"/>
          <w:szCs w:val="24"/>
          <w:highlight w:val="white"/>
        </w:rPr>
        <w:t>significant</w:t>
      </w:r>
      <w:r w:rsidR="00FC36F5" w:rsidRPr="00680BAC">
        <w:rPr>
          <w:rFonts w:ascii="David" w:eastAsia="Times New Roman" w:hAnsi="David" w:cs="David"/>
          <w:sz w:val="24"/>
          <w:szCs w:val="24"/>
          <w:highlight w:val="white"/>
        </w:rPr>
        <w:t xml:space="preserve"> theme</w:t>
      </w:r>
      <w:r w:rsidRPr="00680BAC">
        <w:rPr>
          <w:rFonts w:ascii="David" w:eastAsia="Times New Roman" w:hAnsi="David" w:cs="David"/>
          <w:sz w:val="24"/>
          <w:szCs w:val="24"/>
          <w:highlight w:val="white"/>
        </w:rPr>
        <w:t>. Based on the personal stories</w:t>
      </w:r>
      <w:r w:rsidR="00C62BDF"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 xml:space="preserve"> we tried to </w:t>
      </w:r>
      <w:r w:rsidR="00DA60C7" w:rsidRPr="00680BAC">
        <w:rPr>
          <w:rFonts w:ascii="David" w:eastAsia="Times New Roman" w:hAnsi="David" w:cs="David"/>
          <w:sz w:val="24"/>
          <w:szCs w:val="24"/>
          <w:highlight w:val="white"/>
        </w:rPr>
        <w:t xml:space="preserve">examine </w:t>
      </w:r>
      <w:r w:rsidRPr="00680BAC">
        <w:rPr>
          <w:rFonts w:ascii="David" w:eastAsia="Times New Roman" w:hAnsi="David" w:cs="David"/>
          <w:sz w:val="24"/>
          <w:szCs w:val="24"/>
          <w:highlight w:val="white"/>
        </w:rPr>
        <w:t>how these experiences made them feel and how they dealt with the environment</w:t>
      </w:r>
      <w:r w:rsidR="003F0207" w:rsidRPr="00680BAC">
        <w:rPr>
          <w:rFonts w:ascii="David" w:eastAsia="Times New Roman" w:hAnsi="David" w:cs="David"/>
          <w:sz w:val="24"/>
          <w:szCs w:val="24"/>
          <w:highlight w:val="white"/>
        </w:rPr>
        <w:t>'</w:t>
      </w:r>
      <w:r w:rsidRPr="00680BAC">
        <w:rPr>
          <w:rFonts w:ascii="David" w:eastAsia="Times New Roman" w:hAnsi="David" w:cs="David"/>
          <w:sz w:val="24"/>
          <w:szCs w:val="24"/>
          <w:highlight w:val="white"/>
        </w:rPr>
        <w:t xml:space="preserve">s attitude towards them. </w:t>
      </w:r>
      <w:r w:rsidR="00446B75" w:rsidRPr="00680BAC">
        <w:rPr>
          <w:rFonts w:ascii="David" w:eastAsia="Times New Roman" w:hAnsi="David" w:cs="David"/>
          <w:sz w:val="24"/>
          <w:szCs w:val="24"/>
          <w:highlight w:val="white"/>
        </w:rPr>
        <w:t>In addition, common health conditions associated with social stigma are AIDS (HIV), mental illness, tuberculosis, drug use, leprosy, and cancer (Nyblade et al., 2019).</w:t>
      </w:r>
      <w:r w:rsidR="00446B75" w:rsidRPr="00680BAC">
        <w:rPr>
          <w:rFonts w:ascii="David" w:eastAsia="Times New Roman" w:hAnsi="David" w:cs="David"/>
          <w:sz w:val="24"/>
          <w:szCs w:val="24"/>
          <w:highlight w:val="white"/>
          <w:lang w:val="en-US"/>
        </w:rPr>
        <w:t xml:space="preserve"> </w:t>
      </w:r>
      <w:r w:rsidR="00446B75" w:rsidRPr="00680BAC">
        <w:rPr>
          <w:rFonts w:ascii="David" w:eastAsia="Times New Roman" w:hAnsi="David" w:cs="David"/>
          <w:sz w:val="24"/>
          <w:szCs w:val="24"/>
          <w:lang w:val="en-US"/>
        </w:rPr>
        <w:t>CO</w:t>
      </w:r>
      <w:r w:rsidR="00D56AF2" w:rsidRPr="00680BAC">
        <w:rPr>
          <w:rFonts w:ascii="David" w:eastAsia="Times New Roman" w:hAnsi="David" w:cs="David"/>
          <w:sz w:val="24"/>
          <w:szCs w:val="24"/>
          <w:lang w:val="en-US"/>
        </w:rPr>
        <w:t>V</w:t>
      </w:r>
      <w:r w:rsidR="00446B75" w:rsidRPr="00680BAC">
        <w:rPr>
          <w:rFonts w:ascii="David" w:eastAsia="Times New Roman" w:hAnsi="David" w:cs="David"/>
          <w:sz w:val="24"/>
          <w:szCs w:val="24"/>
          <w:lang w:val="en-US"/>
        </w:rPr>
        <w:t xml:space="preserve">ID-19 is not </w:t>
      </w:r>
      <w:r w:rsidR="00D56AF2" w:rsidRPr="00680BAC">
        <w:rPr>
          <w:rFonts w:ascii="David" w:eastAsia="Times New Roman" w:hAnsi="David" w:cs="David"/>
          <w:sz w:val="24"/>
          <w:szCs w:val="24"/>
          <w:lang w:val="en-US"/>
        </w:rPr>
        <w:t xml:space="preserve">a </w:t>
      </w:r>
      <w:r w:rsidR="00446B75" w:rsidRPr="00680BAC">
        <w:rPr>
          <w:rFonts w:ascii="David" w:eastAsia="Times New Roman" w:hAnsi="David" w:cs="David"/>
          <w:sz w:val="24"/>
          <w:szCs w:val="24"/>
          <w:lang w:val="en-US"/>
        </w:rPr>
        <w:t>chronic</w:t>
      </w:r>
      <w:r w:rsidR="00D56AF2" w:rsidRPr="00680BAC">
        <w:rPr>
          <w:rFonts w:ascii="David" w:eastAsia="Times New Roman" w:hAnsi="David" w:cs="David"/>
          <w:sz w:val="24"/>
          <w:szCs w:val="24"/>
          <w:lang w:val="en-US"/>
        </w:rPr>
        <w:t xml:space="preserve"> </w:t>
      </w:r>
      <w:r w:rsidR="00D56AF2" w:rsidRPr="00680BAC">
        <w:rPr>
          <w:rFonts w:ascii="David" w:eastAsia="Times New Roman" w:hAnsi="David" w:cs="David"/>
          <w:sz w:val="24"/>
          <w:szCs w:val="24"/>
          <w:highlight w:val="white"/>
        </w:rPr>
        <w:t>condition</w:t>
      </w:r>
      <w:r w:rsidR="00446B75" w:rsidRPr="00680BAC">
        <w:rPr>
          <w:rFonts w:ascii="David" w:eastAsia="Times New Roman" w:hAnsi="David" w:cs="David"/>
          <w:sz w:val="24"/>
          <w:szCs w:val="24"/>
          <w:lang w:val="en-US"/>
        </w:rPr>
        <w:t xml:space="preserve"> but accompanies guilt</w:t>
      </w:r>
      <w:r w:rsidR="00D56AF2" w:rsidRPr="00680BAC">
        <w:rPr>
          <w:rFonts w:ascii="David" w:eastAsia="Times New Roman" w:hAnsi="David" w:cs="David"/>
          <w:sz w:val="24"/>
          <w:szCs w:val="24"/>
          <w:lang w:val="en-US"/>
        </w:rPr>
        <w:t>, shame,</w:t>
      </w:r>
      <w:r w:rsidR="00446B75" w:rsidRPr="00680BAC">
        <w:rPr>
          <w:rFonts w:ascii="David" w:eastAsia="Times New Roman" w:hAnsi="David" w:cs="David"/>
          <w:sz w:val="24"/>
          <w:szCs w:val="24"/>
          <w:lang w:val="en-US"/>
        </w:rPr>
        <w:t xml:space="preserve"> and social sanctions both in the </w:t>
      </w:r>
      <w:r w:rsidR="008018C0" w:rsidRPr="00680BAC">
        <w:rPr>
          <w:rFonts w:ascii="David" w:eastAsia="Times New Roman" w:hAnsi="David" w:cs="David"/>
          <w:sz w:val="24"/>
          <w:szCs w:val="24"/>
          <w:lang w:val="en-US"/>
        </w:rPr>
        <w:t>infection stage</w:t>
      </w:r>
      <w:r w:rsidR="00446B75" w:rsidRPr="00680BAC">
        <w:rPr>
          <w:rFonts w:ascii="David" w:eastAsia="Times New Roman" w:hAnsi="David" w:cs="David"/>
          <w:sz w:val="24"/>
          <w:szCs w:val="24"/>
          <w:lang w:val="en-US"/>
        </w:rPr>
        <w:t xml:space="preserve"> and in the post-recovery period.</w:t>
      </w:r>
      <w:r w:rsidR="00446B75" w:rsidRPr="00680BAC">
        <w:rPr>
          <w:rFonts w:ascii="David" w:eastAsia="Times New Roman" w:hAnsi="David" w:cs="David"/>
          <w:sz w:val="24"/>
          <w:szCs w:val="24"/>
          <w:highlight w:val="white"/>
        </w:rPr>
        <w:t xml:space="preserve"> </w:t>
      </w:r>
      <w:r w:rsidRPr="00680BAC">
        <w:rPr>
          <w:rFonts w:ascii="David" w:eastAsia="Times New Roman" w:hAnsi="David" w:cs="David"/>
          <w:sz w:val="24"/>
          <w:szCs w:val="24"/>
          <w:highlight w:val="white"/>
        </w:rPr>
        <w:t xml:space="preserve">If so, the </w:t>
      </w:r>
      <w:r w:rsidR="00C62BDF" w:rsidRPr="00680BAC">
        <w:rPr>
          <w:rFonts w:ascii="David" w:eastAsia="Times New Roman" w:hAnsi="David" w:cs="David"/>
          <w:sz w:val="24"/>
          <w:szCs w:val="24"/>
          <w:highlight w:val="white"/>
        </w:rPr>
        <w:t>study aim</w:t>
      </w:r>
      <w:r w:rsidRPr="00680BAC">
        <w:rPr>
          <w:rFonts w:ascii="David" w:eastAsia="Times New Roman" w:hAnsi="David" w:cs="David"/>
          <w:sz w:val="24"/>
          <w:szCs w:val="24"/>
          <w:highlight w:val="white"/>
        </w:rPr>
        <w:t xml:space="preserve">s to expand the knowledge about </w:t>
      </w:r>
      <w:r w:rsidR="008018C0" w:rsidRPr="00680BAC">
        <w:rPr>
          <w:rFonts w:ascii="David" w:eastAsia="Times New Roman" w:hAnsi="David" w:cs="David"/>
          <w:sz w:val="24"/>
          <w:szCs w:val="24"/>
          <w:highlight w:val="white"/>
        </w:rPr>
        <w:t xml:space="preserve">the </w:t>
      </w:r>
      <w:r w:rsidRPr="00680BAC">
        <w:rPr>
          <w:rFonts w:ascii="David" w:eastAsia="Times New Roman" w:hAnsi="David" w:cs="David"/>
          <w:sz w:val="24"/>
          <w:szCs w:val="24"/>
          <w:highlight w:val="white"/>
        </w:rPr>
        <w:t>stigma</w:t>
      </w:r>
      <w:r w:rsidR="00D56AF2" w:rsidRPr="00680BAC">
        <w:rPr>
          <w:rFonts w:ascii="David" w:eastAsia="Times New Roman" w:hAnsi="David" w:cs="David"/>
          <w:sz w:val="24"/>
          <w:szCs w:val="24"/>
          <w:highlight w:val="white"/>
        </w:rPr>
        <w:t xml:space="preserve"> surrounding the COVID-19 pandemic </w:t>
      </w:r>
      <w:r w:rsidRPr="00680BAC">
        <w:rPr>
          <w:rFonts w:ascii="David" w:eastAsia="Times New Roman" w:hAnsi="David" w:cs="David"/>
          <w:sz w:val="24"/>
          <w:szCs w:val="24"/>
          <w:highlight w:val="white"/>
        </w:rPr>
        <w:t xml:space="preserve">using personal narratives to examine </w:t>
      </w:r>
      <w:r w:rsidR="008018C0" w:rsidRPr="00680BAC">
        <w:rPr>
          <w:rFonts w:ascii="David" w:eastAsia="Times New Roman" w:hAnsi="David" w:cs="David"/>
          <w:sz w:val="24"/>
          <w:szCs w:val="24"/>
          <w:lang w:val="en-US"/>
        </w:rPr>
        <w:t>feelings of shame, guilt, and exclusion caused while interacting with the environment</w:t>
      </w:r>
      <w:r w:rsidRPr="00680BAC">
        <w:rPr>
          <w:rFonts w:ascii="David" w:eastAsia="Times New Roman" w:hAnsi="David" w:cs="David"/>
          <w:sz w:val="24"/>
          <w:szCs w:val="24"/>
          <w:highlight w:val="white"/>
        </w:rPr>
        <w:t>.</w:t>
      </w:r>
      <w:r w:rsidR="000F5ECA" w:rsidRPr="00680BAC">
        <w:rPr>
          <w:rFonts w:ascii="David" w:eastAsia="Times New Roman" w:hAnsi="David" w:cs="David"/>
          <w:sz w:val="24"/>
          <w:szCs w:val="24"/>
          <w:highlight w:val="white"/>
        </w:rPr>
        <w:t xml:space="preserve"> </w:t>
      </w:r>
    </w:p>
    <w:p w14:paraId="26A97B87" w14:textId="0E2FBB06" w:rsidR="008308CF" w:rsidRPr="00680BAC" w:rsidRDefault="00C547D4" w:rsidP="00680BAC">
      <w:pPr>
        <w:shd w:val="clear" w:color="auto" w:fill="FFFFFF"/>
        <w:bidi/>
        <w:spacing w:before="160" w:after="160" w:line="360" w:lineRule="auto"/>
        <w:ind w:firstLine="720"/>
        <w:rPr>
          <w:rFonts w:ascii="David" w:eastAsia="Times New Roman" w:hAnsi="David" w:cs="David"/>
          <w:sz w:val="24"/>
          <w:szCs w:val="24"/>
          <w:highlight w:val="white"/>
          <w:rtl/>
          <w:lang w:val="en-US" w:bidi="he-IL"/>
        </w:rPr>
      </w:pPr>
      <w:r w:rsidRPr="00680BAC">
        <w:rPr>
          <w:rFonts w:ascii="David" w:eastAsia="Times New Roman" w:hAnsi="David" w:cs="David"/>
          <w:sz w:val="24"/>
          <w:szCs w:val="24"/>
          <w:highlight w:val="white"/>
          <w:rtl/>
          <w:lang w:val="en-US" w:bidi="he-IL"/>
        </w:rPr>
        <w:t xml:space="preserve">המקרה הישראלי של התמודדות עם מגפת הקורונה הפך להיות מודל עבור רבים ממדינות אחרות. </w:t>
      </w:r>
      <w:r w:rsidR="005E29F2" w:rsidRPr="00680BAC">
        <w:rPr>
          <w:rFonts w:ascii="David" w:eastAsia="Times New Roman" w:hAnsi="David" w:cs="David"/>
          <w:sz w:val="24"/>
          <w:szCs w:val="24"/>
          <w:highlight w:val="white"/>
          <w:rtl/>
          <w:lang w:val="en-US" w:bidi="he-IL"/>
        </w:rPr>
        <w:t>ה</w:t>
      </w:r>
      <w:r w:rsidR="00680BAC" w:rsidRPr="00680BAC">
        <w:rPr>
          <w:rFonts w:ascii="David" w:eastAsia="Times New Roman" w:hAnsi="David" w:cs="David"/>
          <w:sz w:val="24"/>
          <w:szCs w:val="24"/>
          <w:highlight w:val="white"/>
          <w:rtl/>
          <w:lang w:val="en-US" w:bidi="he-IL"/>
        </w:rPr>
        <w:t>ו</w:t>
      </w:r>
      <w:r w:rsidR="005E29F2" w:rsidRPr="00680BAC">
        <w:rPr>
          <w:rFonts w:ascii="David" w:eastAsia="Times New Roman" w:hAnsi="David" w:cs="David"/>
          <w:sz w:val="24"/>
          <w:szCs w:val="24"/>
          <w:highlight w:val="white"/>
          <w:rtl/>
          <w:lang w:val="en-US" w:bidi="he-IL"/>
        </w:rPr>
        <w:t>וירוס תקף בישראל בפברואר 2020 ומאז לא נעלם לחלוטין. ישראל ה</w:t>
      </w:r>
      <w:r w:rsidR="00680BAC" w:rsidRPr="00680BAC">
        <w:rPr>
          <w:rFonts w:ascii="David" w:eastAsia="Times New Roman" w:hAnsi="David" w:cs="David"/>
          <w:sz w:val="24"/>
          <w:szCs w:val="24"/>
          <w:highlight w:val="white"/>
          <w:rtl/>
          <w:lang w:val="en-US" w:bidi="he-IL"/>
        </w:rPr>
        <w:t>י</w:t>
      </w:r>
      <w:r w:rsidR="005E29F2" w:rsidRPr="00680BAC">
        <w:rPr>
          <w:rFonts w:ascii="David" w:eastAsia="Times New Roman" w:hAnsi="David" w:cs="David"/>
          <w:sz w:val="24"/>
          <w:szCs w:val="24"/>
          <w:highlight w:val="white"/>
          <w:rtl/>
          <w:lang w:val="en-US" w:bidi="he-IL"/>
        </w:rPr>
        <w:t xml:space="preserve">יתה בין הראשונות בעולם שהחליטה על שורה של סגרים והשבתת פעילות ובמרץ ובאפריל 2020 הוטלו מגבלות חריפות על תנועה והתקהלות. במאי הוקלו ההגבלות, אך עלייה ברמת התחלואה הובילה לחזרה חלקית של המגבלות. מחקר זה עוסק בתופעת הסטיגמטיזציה של מחלימי קורונה כפי שהיא באה לידי ביטוי בשלושת החודשים הראשונים של התפרצות המגפה. </w:t>
      </w:r>
      <w:r w:rsidR="00CC2455" w:rsidRPr="00680BAC">
        <w:rPr>
          <w:rFonts w:ascii="David" w:eastAsia="Times New Roman" w:hAnsi="David" w:cs="David"/>
          <w:sz w:val="24"/>
          <w:szCs w:val="24"/>
          <w:highlight w:val="white"/>
          <w:rtl/>
          <w:lang w:val="en-US" w:bidi="he-IL"/>
        </w:rPr>
        <w:t>נדבקים בקורונה נשלחו לבידוד מחוץ לביתם, בבתי מלון שהוסבו במיוחד למתחמי בידוד. הנדבקים התבקשו לשהות שבועיים במלוניות הבידוד, לא לצאת מחדרם ולא להיות במגע עם הציבור. רק לאחר שבועיים ובדיקת קורונה שלילית הם הורשו לחזור לחייהם. הרשויות הישראליות, התמודדו עם התפרצות הקורונה בשורה של תקנות חירום, בהקמת צוות ממשלתי מיוחד בראשות ראש הממשלה</w:t>
      </w:r>
      <w:r w:rsidR="008308CF" w:rsidRPr="00680BAC">
        <w:rPr>
          <w:rFonts w:ascii="David" w:eastAsia="Times New Roman" w:hAnsi="David" w:cs="David"/>
          <w:sz w:val="24"/>
          <w:szCs w:val="24"/>
          <w:highlight w:val="white"/>
          <w:rtl/>
          <w:lang w:val="en-US" w:bidi="he-IL"/>
        </w:rPr>
        <w:t>, בצוותי מומחים מיוחדים, ואפילו ברתימת צה"ל ושירותי ביטחון נוספים למירוץ אחרי ציוד הנשמה חסר וערכות בדיקת קורונה. ההיערכות הישראלית נסקרה כבר בספרות המקצועית (</w:t>
      </w:r>
      <w:r w:rsidR="007449F6" w:rsidRPr="00680BAC">
        <w:rPr>
          <w:rFonts w:ascii="David" w:eastAsia="Times New Roman" w:hAnsi="David" w:cs="David"/>
          <w:sz w:val="24"/>
          <w:szCs w:val="24"/>
          <w:lang w:val="en-US" w:bidi="he-IL"/>
        </w:rPr>
        <w:t>Mizrahi,  Vigoda-Gadot, &amp; Cohen, 2021</w:t>
      </w:r>
      <w:r w:rsidR="008308CF" w:rsidRPr="00680BAC">
        <w:rPr>
          <w:rFonts w:ascii="David" w:eastAsia="Times New Roman" w:hAnsi="David" w:cs="David"/>
          <w:sz w:val="24"/>
          <w:szCs w:val="24"/>
          <w:highlight w:val="white"/>
          <w:rtl/>
          <w:lang w:val="en-US" w:bidi="he-IL"/>
        </w:rPr>
        <w:t xml:space="preserve">), ויתכן שהמערך הרפואה הציבורית בישראל, ובעיקר המערכת המסועפת של קופות החולים, סייעה בתורה לישראל לקבל חיסונים מחברת פייזר ולהגיע לרמת חיסון גבוהה יחסית של בערך 60% מחוסנים במנה שניה (נכון ליולי 2021). אך לצד ההיערכות וההתמודדות עם המגפה ברמה הארגונית והמוסדית, אנחנו רוצים להצביע על ההשלכות של המעבר המהיר ממתכונת שגרה למתכונת חירום רפואית, על תהליכי סטיגמטיזציה של מחלימי הקורונה. </w:t>
      </w:r>
    </w:p>
    <w:p w14:paraId="1F89075A" w14:textId="77777777" w:rsidR="00E14A26" w:rsidRPr="00680BAC" w:rsidRDefault="00E14A26" w:rsidP="00680BAC">
      <w:pPr>
        <w:shd w:val="clear" w:color="auto" w:fill="FFFFFF"/>
        <w:bidi/>
        <w:spacing w:before="160" w:after="160" w:line="360" w:lineRule="auto"/>
        <w:ind w:firstLine="720"/>
        <w:rPr>
          <w:rFonts w:ascii="David" w:hAnsi="David" w:cs="David"/>
          <w:b/>
          <w:bCs/>
          <w:sz w:val="24"/>
          <w:szCs w:val="24"/>
          <w:rtl/>
          <w:lang w:bidi="he-IL"/>
        </w:rPr>
      </w:pPr>
      <w:r w:rsidRPr="00680BAC">
        <w:rPr>
          <w:rFonts w:ascii="David" w:hAnsi="David" w:cs="David"/>
          <w:b/>
          <w:bCs/>
          <w:sz w:val="24"/>
          <w:szCs w:val="24"/>
          <w:rtl/>
          <w:lang w:bidi="he-IL"/>
        </w:rPr>
        <w:t>שיטה</w:t>
      </w:r>
    </w:p>
    <w:p w14:paraId="519B04CD" w14:textId="503F1E04" w:rsidR="00680BAC" w:rsidRPr="00680BAC" w:rsidRDefault="00680BAC" w:rsidP="00E14A26">
      <w:pPr>
        <w:bidi/>
        <w:spacing w:after="80" w:line="360" w:lineRule="auto"/>
        <w:jc w:val="both"/>
        <w:rPr>
          <w:rFonts w:ascii="David" w:hAnsi="David" w:cs="David"/>
          <w:sz w:val="24"/>
          <w:szCs w:val="24"/>
          <w:rtl/>
          <w:lang w:bidi="he-IL"/>
        </w:rPr>
      </w:pPr>
      <w:r w:rsidRPr="00680BAC">
        <w:rPr>
          <w:rFonts w:ascii="David" w:hAnsi="David" w:cs="David"/>
          <w:sz w:val="24"/>
          <w:szCs w:val="24"/>
          <w:rtl/>
          <w:lang w:bidi="he-IL"/>
        </w:rPr>
        <w:t xml:space="preserve">המחקר קיבל אישור של ועדת האתיקה של המכללה האקדמי אשקלון (מספר אישור </w:t>
      </w:r>
      <w:r w:rsidR="00635495">
        <w:rPr>
          <w:rFonts w:ascii="David" w:hAnsi="David" w:cs="David" w:hint="cs"/>
          <w:sz w:val="24"/>
          <w:szCs w:val="24"/>
          <w:rtl/>
          <w:lang w:bidi="he-IL"/>
        </w:rPr>
        <w:t>#25-2020</w:t>
      </w:r>
      <w:r w:rsidRPr="00680BAC">
        <w:rPr>
          <w:rFonts w:ascii="David" w:hAnsi="David" w:cs="David"/>
          <w:sz w:val="24"/>
          <w:szCs w:val="24"/>
          <w:rtl/>
          <w:lang w:bidi="he-IL"/>
        </w:rPr>
        <w:t>)</w:t>
      </w:r>
    </w:p>
    <w:p w14:paraId="66EBCBCE" w14:textId="5B972CB5" w:rsidR="00E14A26" w:rsidRPr="00680BAC" w:rsidRDefault="00E14A26" w:rsidP="00680BAC">
      <w:pPr>
        <w:bidi/>
        <w:spacing w:after="80" w:line="360" w:lineRule="auto"/>
        <w:jc w:val="both"/>
        <w:rPr>
          <w:rFonts w:ascii="David" w:hAnsi="David" w:cs="David"/>
          <w:b/>
          <w:bCs/>
          <w:sz w:val="24"/>
          <w:szCs w:val="24"/>
          <w:rtl/>
        </w:rPr>
      </w:pPr>
      <w:r w:rsidRPr="00680BAC">
        <w:rPr>
          <w:rFonts w:ascii="David" w:hAnsi="David" w:cs="David"/>
          <w:b/>
          <w:bCs/>
          <w:sz w:val="24"/>
          <w:szCs w:val="24"/>
          <w:rtl/>
          <w:lang w:bidi="he-IL"/>
        </w:rPr>
        <w:t>משתתפים</w:t>
      </w:r>
    </w:p>
    <w:p w14:paraId="7EF67BF1"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 xml:space="preserve">המשתתפים הם </w:t>
      </w:r>
      <w:r w:rsidRPr="00680BAC">
        <w:rPr>
          <w:rFonts w:ascii="David" w:hAnsi="David" w:cs="David"/>
          <w:sz w:val="24"/>
          <w:szCs w:val="24"/>
          <w:rtl/>
        </w:rPr>
        <w:t xml:space="preserve">20 </w:t>
      </w:r>
      <w:r w:rsidRPr="00680BAC">
        <w:rPr>
          <w:rFonts w:ascii="David" w:hAnsi="David" w:cs="David"/>
          <w:sz w:val="24"/>
          <w:szCs w:val="24"/>
          <w:rtl/>
          <w:lang w:bidi="he-IL"/>
        </w:rPr>
        <w:t xml:space="preserve">מחלימים מקורונה </w:t>
      </w:r>
      <w:r w:rsidRPr="00680BAC">
        <w:rPr>
          <w:rFonts w:ascii="David" w:hAnsi="David" w:cs="David"/>
          <w:sz w:val="24"/>
          <w:szCs w:val="24"/>
          <w:rtl/>
        </w:rPr>
        <w:t xml:space="preserve">(13 </w:t>
      </w:r>
      <w:r w:rsidRPr="00680BAC">
        <w:rPr>
          <w:rFonts w:ascii="David" w:hAnsi="David" w:cs="David"/>
          <w:sz w:val="24"/>
          <w:szCs w:val="24"/>
          <w:rtl/>
          <w:lang w:bidi="he-IL"/>
        </w:rPr>
        <w:t>נשים ו</w:t>
      </w:r>
      <w:r w:rsidRPr="00680BAC">
        <w:rPr>
          <w:rFonts w:ascii="David" w:hAnsi="David" w:cs="David"/>
          <w:sz w:val="24"/>
          <w:szCs w:val="24"/>
          <w:rtl/>
        </w:rPr>
        <w:t xml:space="preserve">- 7 </w:t>
      </w:r>
      <w:r w:rsidRPr="00680BAC">
        <w:rPr>
          <w:rFonts w:ascii="David" w:hAnsi="David" w:cs="David"/>
          <w:sz w:val="24"/>
          <w:szCs w:val="24"/>
          <w:rtl/>
          <w:lang w:bidi="he-IL"/>
        </w:rPr>
        <w:t>גברים</w:t>
      </w:r>
      <w:r w:rsidRPr="00680BAC">
        <w:rPr>
          <w:rFonts w:ascii="David" w:hAnsi="David" w:cs="David"/>
          <w:sz w:val="24"/>
          <w:szCs w:val="24"/>
          <w:rtl/>
        </w:rPr>
        <w:t xml:space="preserve">) </w:t>
      </w:r>
      <w:r w:rsidRPr="00680BAC">
        <w:rPr>
          <w:rFonts w:ascii="David" w:hAnsi="David" w:cs="David"/>
          <w:sz w:val="24"/>
          <w:szCs w:val="24"/>
          <w:rtl/>
          <w:lang w:bidi="he-IL"/>
        </w:rPr>
        <w:t xml:space="preserve">בטווח הגילאים </w:t>
      </w:r>
      <w:r w:rsidRPr="00680BAC">
        <w:rPr>
          <w:rFonts w:ascii="David" w:hAnsi="David" w:cs="David"/>
          <w:sz w:val="24"/>
          <w:szCs w:val="24"/>
          <w:rtl/>
        </w:rPr>
        <w:t>22-56 (</w:t>
      </w:r>
      <w:r w:rsidRPr="00680BAC">
        <w:rPr>
          <w:rFonts w:ascii="David" w:hAnsi="David" w:cs="David"/>
          <w:sz w:val="24"/>
          <w:szCs w:val="24"/>
          <w:rtl/>
          <w:lang w:bidi="he-IL"/>
        </w:rPr>
        <w:t xml:space="preserve">ממוצע </w:t>
      </w:r>
      <w:r w:rsidRPr="00680BAC">
        <w:rPr>
          <w:rFonts w:ascii="David" w:hAnsi="David" w:cs="David"/>
          <w:sz w:val="24"/>
          <w:szCs w:val="24"/>
          <w:rtl/>
        </w:rPr>
        <w:t xml:space="preserve">44.45±10.35). </w:t>
      </w:r>
      <w:r w:rsidRPr="00680BAC">
        <w:rPr>
          <w:rFonts w:ascii="David" w:hAnsi="David" w:cs="David"/>
          <w:sz w:val="24"/>
          <w:szCs w:val="24"/>
          <w:rtl/>
          <w:lang w:bidi="he-IL"/>
        </w:rPr>
        <w:t xml:space="preserve">טווח הזמן מאז שהחלימו ועד ביצוע הראיונות נע בין </w:t>
      </w:r>
      <w:r w:rsidRPr="00680BAC">
        <w:rPr>
          <w:rFonts w:ascii="David" w:hAnsi="David" w:cs="David"/>
          <w:sz w:val="24"/>
          <w:szCs w:val="24"/>
          <w:rtl/>
        </w:rPr>
        <w:t xml:space="preserve">40-200 </w:t>
      </w:r>
      <w:r w:rsidRPr="00680BAC">
        <w:rPr>
          <w:rFonts w:ascii="David" w:hAnsi="David" w:cs="David"/>
          <w:sz w:val="24"/>
          <w:szCs w:val="24"/>
          <w:rtl/>
          <w:lang w:bidi="he-IL"/>
        </w:rPr>
        <w:t xml:space="preserve">ימים </w:t>
      </w:r>
      <w:r w:rsidRPr="00680BAC">
        <w:rPr>
          <w:rFonts w:ascii="David" w:hAnsi="David" w:cs="David"/>
          <w:sz w:val="24"/>
          <w:szCs w:val="24"/>
          <w:rtl/>
        </w:rPr>
        <w:t>(</w:t>
      </w:r>
      <w:r w:rsidRPr="00680BAC">
        <w:rPr>
          <w:rFonts w:ascii="David" w:hAnsi="David" w:cs="David"/>
          <w:sz w:val="24"/>
          <w:szCs w:val="24"/>
          <w:rtl/>
          <w:lang w:bidi="he-IL"/>
        </w:rPr>
        <w:t xml:space="preserve">ממוצע </w:t>
      </w:r>
      <w:r w:rsidRPr="00680BAC">
        <w:rPr>
          <w:rFonts w:ascii="David" w:hAnsi="David" w:cs="David"/>
          <w:sz w:val="24"/>
          <w:szCs w:val="24"/>
          <w:rtl/>
        </w:rPr>
        <w:t xml:space="preserve">92±47.36). </w:t>
      </w:r>
      <w:r w:rsidRPr="00680BAC">
        <w:rPr>
          <w:rFonts w:ascii="David" w:hAnsi="David" w:cs="David"/>
          <w:sz w:val="24"/>
          <w:szCs w:val="24"/>
          <w:rtl/>
          <w:lang w:bidi="he-IL"/>
        </w:rPr>
        <w:t xml:space="preserve">מבחינת המצב המשפחתי </w:t>
      </w:r>
      <w:r w:rsidRPr="00680BAC">
        <w:rPr>
          <w:rFonts w:ascii="David" w:hAnsi="David" w:cs="David"/>
          <w:sz w:val="24"/>
          <w:szCs w:val="24"/>
          <w:rtl/>
        </w:rPr>
        <w:t xml:space="preserve">2 </w:t>
      </w:r>
      <w:r w:rsidRPr="00680BAC">
        <w:rPr>
          <w:rFonts w:ascii="David" w:hAnsi="David" w:cs="David"/>
          <w:sz w:val="24"/>
          <w:szCs w:val="24"/>
          <w:rtl/>
          <w:lang w:bidi="he-IL"/>
        </w:rPr>
        <w:t xml:space="preserve">מרואיינים היו רווקים </w:t>
      </w:r>
      <w:r w:rsidRPr="00680BAC">
        <w:rPr>
          <w:rFonts w:ascii="David" w:hAnsi="David" w:cs="David"/>
          <w:sz w:val="24"/>
          <w:szCs w:val="24"/>
          <w:rtl/>
        </w:rPr>
        <w:t xml:space="preserve">(10%), 2 </w:t>
      </w:r>
      <w:r w:rsidRPr="00680BAC">
        <w:rPr>
          <w:rFonts w:ascii="David" w:hAnsi="David" w:cs="David"/>
          <w:sz w:val="24"/>
          <w:szCs w:val="24"/>
          <w:rtl/>
          <w:lang w:bidi="he-IL"/>
        </w:rPr>
        <w:t>גרושים</w:t>
      </w:r>
      <w:r w:rsidRPr="00680BAC">
        <w:rPr>
          <w:rFonts w:ascii="David" w:hAnsi="David" w:cs="David"/>
          <w:sz w:val="24"/>
          <w:szCs w:val="24"/>
          <w:rtl/>
        </w:rPr>
        <w:t>+</w:t>
      </w:r>
      <w:r w:rsidRPr="00680BAC">
        <w:rPr>
          <w:rFonts w:ascii="David" w:hAnsi="David" w:cs="David"/>
          <w:sz w:val="24"/>
          <w:szCs w:val="24"/>
          <w:rtl/>
          <w:lang w:bidi="he-IL"/>
        </w:rPr>
        <w:t xml:space="preserve">ילדים </w:t>
      </w:r>
      <w:r w:rsidRPr="00680BAC">
        <w:rPr>
          <w:rFonts w:ascii="David" w:hAnsi="David" w:cs="David"/>
          <w:sz w:val="24"/>
          <w:szCs w:val="24"/>
          <w:rtl/>
        </w:rPr>
        <w:t xml:space="preserve">(10%) </w:t>
      </w:r>
      <w:r w:rsidRPr="00680BAC">
        <w:rPr>
          <w:rFonts w:ascii="David" w:hAnsi="David" w:cs="David"/>
          <w:sz w:val="24"/>
          <w:szCs w:val="24"/>
          <w:rtl/>
          <w:lang w:bidi="he-IL"/>
        </w:rPr>
        <w:t>ו</w:t>
      </w:r>
      <w:r w:rsidRPr="00680BAC">
        <w:rPr>
          <w:rFonts w:ascii="David" w:hAnsi="David" w:cs="David"/>
          <w:sz w:val="24"/>
          <w:szCs w:val="24"/>
          <w:rtl/>
        </w:rPr>
        <w:t xml:space="preserve">- 16 </w:t>
      </w:r>
      <w:r w:rsidRPr="00680BAC">
        <w:rPr>
          <w:rFonts w:ascii="David" w:hAnsi="David" w:cs="David"/>
          <w:sz w:val="24"/>
          <w:szCs w:val="24"/>
          <w:rtl/>
          <w:lang w:bidi="he-IL"/>
        </w:rPr>
        <w:t>נשואים</w:t>
      </w:r>
      <w:r w:rsidRPr="00680BAC">
        <w:rPr>
          <w:rFonts w:ascii="David" w:hAnsi="David" w:cs="David"/>
          <w:sz w:val="24"/>
          <w:szCs w:val="24"/>
          <w:rtl/>
        </w:rPr>
        <w:t>+</w:t>
      </w:r>
      <w:r w:rsidRPr="00680BAC">
        <w:rPr>
          <w:rFonts w:ascii="David" w:hAnsi="David" w:cs="David"/>
          <w:sz w:val="24"/>
          <w:szCs w:val="24"/>
          <w:rtl/>
          <w:lang w:bidi="he-IL"/>
        </w:rPr>
        <w:t xml:space="preserve">ילדים </w:t>
      </w:r>
      <w:r w:rsidRPr="00680BAC">
        <w:rPr>
          <w:rFonts w:ascii="David" w:hAnsi="David" w:cs="David"/>
          <w:sz w:val="24"/>
          <w:szCs w:val="24"/>
          <w:rtl/>
        </w:rPr>
        <w:t xml:space="preserve">(80%). </w:t>
      </w:r>
      <w:r w:rsidRPr="00680BAC">
        <w:rPr>
          <w:rFonts w:ascii="David" w:hAnsi="David" w:cs="David"/>
          <w:sz w:val="24"/>
          <w:szCs w:val="24"/>
          <w:rtl/>
          <w:lang w:bidi="he-IL"/>
        </w:rPr>
        <w:t xml:space="preserve">מבין המרואיינים </w:t>
      </w:r>
      <w:r w:rsidRPr="00680BAC">
        <w:rPr>
          <w:rFonts w:ascii="David" w:hAnsi="David" w:cs="David"/>
          <w:sz w:val="24"/>
          <w:szCs w:val="24"/>
          <w:rtl/>
        </w:rPr>
        <w:t xml:space="preserve">12 </w:t>
      </w:r>
      <w:r w:rsidRPr="00680BAC">
        <w:rPr>
          <w:rFonts w:ascii="David" w:hAnsi="David" w:cs="David"/>
          <w:sz w:val="24"/>
          <w:szCs w:val="24"/>
          <w:rtl/>
          <w:lang w:bidi="he-IL"/>
        </w:rPr>
        <w:t xml:space="preserve">היו חילונים </w:t>
      </w:r>
      <w:r w:rsidRPr="00680BAC">
        <w:rPr>
          <w:rFonts w:ascii="David" w:hAnsi="David" w:cs="David"/>
          <w:sz w:val="24"/>
          <w:szCs w:val="24"/>
          <w:rtl/>
        </w:rPr>
        <w:t xml:space="preserve">(60%) </w:t>
      </w:r>
      <w:r w:rsidRPr="00680BAC">
        <w:rPr>
          <w:rFonts w:ascii="David" w:hAnsi="David" w:cs="David"/>
          <w:sz w:val="24"/>
          <w:szCs w:val="24"/>
          <w:rtl/>
          <w:lang w:bidi="he-IL"/>
        </w:rPr>
        <w:t>ו</w:t>
      </w:r>
      <w:r w:rsidRPr="00680BAC">
        <w:rPr>
          <w:rFonts w:ascii="David" w:hAnsi="David" w:cs="David"/>
          <w:sz w:val="24"/>
          <w:szCs w:val="24"/>
          <w:rtl/>
        </w:rPr>
        <w:t xml:space="preserve">- 8 </w:t>
      </w:r>
      <w:r w:rsidRPr="00680BAC">
        <w:rPr>
          <w:rFonts w:ascii="David" w:hAnsi="David" w:cs="David"/>
          <w:sz w:val="24"/>
          <w:szCs w:val="24"/>
          <w:rtl/>
          <w:lang w:bidi="he-IL"/>
        </w:rPr>
        <w:t xml:space="preserve">דתיים </w:t>
      </w:r>
      <w:r w:rsidRPr="00680BAC">
        <w:rPr>
          <w:rFonts w:ascii="David" w:hAnsi="David" w:cs="David"/>
          <w:sz w:val="24"/>
          <w:szCs w:val="24"/>
          <w:rtl/>
        </w:rPr>
        <w:t xml:space="preserve">(40%); 18 </w:t>
      </w:r>
      <w:r w:rsidRPr="00680BAC">
        <w:rPr>
          <w:rFonts w:ascii="David" w:hAnsi="David" w:cs="David"/>
          <w:sz w:val="24"/>
          <w:szCs w:val="24"/>
          <w:rtl/>
          <w:lang w:bidi="he-IL"/>
        </w:rPr>
        <w:t xml:space="preserve">יהודים </w:t>
      </w:r>
      <w:r w:rsidRPr="00680BAC">
        <w:rPr>
          <w:rFonts w:ascii="David" w:hAnsi="David" w:cs="David"/>
          <w:sz w:val="24"/>
          <w:szCs w:val="24"/>
          <w:rtl/>
        </w:rPr>
        <w:t xml:space="preserve">(90%) </w:t>
      </w:r>
      <w:r w:rsidRPr="00680BAC">
        <w:rPr>
          <w:rFonts w:ascii="David" w:hAnsi="David" w:cs="David"/>
          <w:sz w:val="24"/>
          <w:szCs w:val="24"/>
          <w:rtl/>
          <w:lang w:bidi="he-IL"/>
        </w:rPr>
        <w:t>ו</w:t>
      </w:r>
      <w:r w:rsidRPr="00680BAC">
        <w:rPr>
          <w:rFonts w:ascii="David" w:hAnsi="David" w:cs="David"/>
          <w:sz w:val="24"/>
          <w:szCs w:val="24"/>
          <w:rtl/>
        </w:rPr>
        <w:t xml:space="preserve">- 2 </w:t>
      </w:r>
      <w:r w:rsidRPr="00680BAC">
        <w:rPr>
          <w:rFonts w:ascii="David" w:hAnsi="David" w:cs="David"/>
          <w:sz w:val="24"/>
          <w:szCs w:val="24"/>
          <w:rtl/>
          <w:lang w:bidi="he-IL"/>
        </w:rPr>
        <w:t xml:space="preserve">מוסלמים </w:t>
      </w:r>
      <w:r w:rsidRPr="00680BAC">
        <w:rPr>
          <w:rFonts w:ascii="David" w:hAnsi="David" w:cs="David"/>
          <w:sz w:val="24"/>
          <w:szCs w:val="24"/>
          <w:rtl/>
        </w:rPr>
        <w:t xml:space="preserve">(10%). </w:t>
      </w:r>
      <w:r w:rsidRPr="00680BAC">
        <w:rPr>
          <w:rFonts w:ascii="David" w:hAnsi="David" w:cs="David"/>
          <w:sz w:val="24"/>
          <w:szCs w:val="24"/>
          <w:rtl/>
          <w:lang w:bidi="he-IL"/>
        </w:rPr>
        <w:t xml:space="preserve">שני מרואיינים </w:t>
      </w:r>
      <w:r w:rsidRPr="00680BAC">
        <w:rPr>
          <w:rFonts w:ascii="David" w:hAnsi="David" w:cs="David"/>
          <w:sz w:val="24"/>
          <w:szCs w:val="24"/>
          <w:rtl/>
        </w:rPr>
        <w:t xml:space="preserve">(10%) </w:t>
      </w:r>
      <w:r w:rsidRPr="00680BAC">
        <w:rPr>
          <w:rFonts w:ascii="David" w:hAnsi="David" w:cs="David"/>
          <w:sz w:val="24"/>
          <w:szCs w:val="24"/>
          <w:rtl/>
          <w:lang w:bidi="he-IL"/>
        </w:rPr>
        <w:t>לא עבדו לפני המחלה</w:t>
      </w:r>
      <w:r w:rsidRPr="00680BAC">
        <w:rPr>
          <w:rFonts w:ascii="David" w:hAnsi="David" w:cs="David"/>
          <w:sz w:val="24"/>
          <w:szCs w:val="24"/>
          <w:rtl/>
        </w:rPr>
        <w:t xml:space="preserve">. </w:t>
      </w:r>
      <w:r w:rsidRPr="00680BAC">
        <w:rPr>
          <w:rFonts w:ascii="David" w:hAnsi="David" w:cs="David"/>
          <w:sz w:val="24"/>
          <w:szCs w:val="24"/>
          <w:rtl/>
          <w:lang w:bidi="he-IL"/>
        </w:rPr>
        <w:t>מבין ה</w:t>
      </w:r>
      <w:r w:rsidRPr="00680BAC">
        <w:rPr>
          <w:rFonts w:ascii="David" w:hAnsi="David" w:cs="David"/>
          <w:sz w:val="24"/>
          <w:szCs w:val="24"/>
          <w:rtl/>
        </w:rPr>
        <w:t xml:space="preserve">- 18 </w:t>
      </w:r>
      <w:r w:rsidRPr="00680BAC">
        <w:rPr>
          <w:rFonts w:ascii="David" w:hAnsi="David" w:cs="David"/>
          <w:sz w:val="24"/>
          <w:szCs w:val="24"/>
          <w:rtl/>
          <w:lang w:bidi="he-IL"/>
        </w:rPr>
        <w:t>הנותרים</w:t>
      </w:r>
      <w:r w:rsidRPr="00680BAC">
        <w:rPr>
          <w:rFonts w:ascii="David" w:hAnsi="David" w:cs="David"/>
          <w:sz w:val="24"/>
          <w:szCs w:val="24"/>
          <w:rtl/>
        </w:rPr>
        <w:t xml:space="preserve">: 3 </w:t>
      </w:r>
      <w:r w:rsidRPr="00680BAC">
        <w:rPr>
          <w:rFonts w:ascii="David" w:hAnsi="David" w:cs="David"/>
          <w:sz w:val="24"/>
          <w:szCs w:val="24"/>
          <w:rtl/>
          <w:lang w:bidi="he-IL"/>
        </w:rPr>
        <w:t xml:space="preserve">לא חזרו כלל לעבוד מספר חודשים </w:t>
      </w:r>
      <w:r w:rsidRPr="00680BAC">
        <w:rPr>
          <w:rFonts w:ascii="David" w:hAnsi="David" w:cs="David"/>
          <w:sz w:val="24"/>
          <w:szCs w:val="24"/>
          <w:rtl/>
        </w:rPr>
        <w:t xml:space="preserve">(17%) </w:t>
      </w:r>
      <w:r w:rsidRPr="00680BAC">
        <w:rPr>
          <w:rFonts w:ascii="David" w:hAnsi="David" w:cs="David"/>
          <w:sz w:val="24"/>
          <w:szCs w:val="24"/>
          <w:rtl/>
          <w:lang w:bidi="he-IL"/>
        </w:rPr>
        <w:t>והם נמצאים עדיין בתהליך שיקומי</w:t>
      </w:r>
      <w:r w:rsidRPr="00680BAC">
        <w:rPr>
          <w:rFonts w:ascii="David" w:hAnsi="David" w:cs="David"/>
          <w:sz w:val="24"/>
          <w:szCs w:val="24"/>
          <w:rtl/>
        </w:rPr>
        <w:t xml:space="preserve">, </w:t>
      </w:r>
      <w:r w:rsidRPr="00680BAC">
        <w:rPr>
          <w:rFonts w:ascii="David" w:hAnsi="David" w:cs="David"/>
          <w:sz w:val="24"/>
          <w:szCs w:val="24"/>
          <w:rtl/>
          <w:lang w:bidi="he-IL"/>
        </w:rPr>
        <w:lastRenderedPageBreak/>
        <w:t>לאחרים לקח בין שבועיים</w:t>
      </w:r>
      <w:r w:rsidRPr="00680BAC">
        <w:rPr>
          <w:rFonts w:ascii="David" w:hAnsi="David" w:cs="David"/>
          <w:sz w:val="24"/>
          <w:szCs w:val="24"/>
          <w:rtl/>
        </w:rPr>
        <w:t>-</w:t>
      </w:r>
      <w:r w:rsidRPr="00680BAC">
        <w:rPr>
          <w:rFonts w:ascii="David" w:hAnsi="David" w:cs="David"/>
          <w:sz w:val="24"/>
          <w:szCs w:val="24"/>
          <w:rtl/>
          <w:lang w:bidi="he-IL"/>
        </w:rPr>
        <w:t>חודשיים לחזור לעבודה מתום הבידוד</w:t>
      </w:r>
      <w:r w:rsidRPr="00680BAC">
        <w:rPr>
          <w:rFonts w:ascii="David" w:hAnsi="David" w:cs="David"/>
          <w:sz w:val="24"/>
          <w:szCs w:val="24"/>
          <w:rtl/>
        </w:rPr>
        <w:t xml:space="preserve">, </w:t>
      </w:r>
      <w:r w:rsidRPr="00680BAC">
        <w:rPr>
          <w:rFonts w:ascii="David" w:hAnsi="David" w:cs="David"/>
          <w:sz w:val="24"/>
          <w:szCs w:val="24"/>
          <w:rtl/>
          <w:lang w:bidi="he-IL"/>
        </w:rPr>
        <w:t>כאשר מחציתם טענו כי עדיין לא חשו בשלים לכך</w:t>
      </w:r>
      <w:r w:rsidRPr="00680BAC">
        <w:rPr>
          <w:rFonts w:ascii="David" w:hAnsi="David" w:cs="David"/>
          <w:sz w:val="24"/>
          <w:szCs w:val="24"/>
          <w:rtl/>
        </w:rPr>
        <w:t xml:space="preserve">, </w:t>
      </w:r>
      <w:r w:rsidRPr="00680BAC">
        <w:rPr>
          <w:rFonts w:ascii="David" w:hAnsi="David" w:cs="David"/>
          <w:sz w:val="24"/>
          <w:szCs w:val="24"/>
          <w:rtl/>
          <w:lang w:bidi="he-IL"/>
        </w:rPr>
        <w:t>אך היו חייבים לחזור</w:t>
      </w:r>
      <w:r w:rsidRPr="00680BAC">
        <w:rPr>
          <w:rFonts w:ascii="David" w:hAnsi="David" w:cs="David"/>
          <w:sz w:val="24"/>
          <w:szCs w:val="24"/>
          <w:rtl/>
        </w:rPr>
        <w:t xml:space="preserve">. </w:t>
      </w:r>
      <w:r w:rsidRPr="00680BAC">
        <w:rPr>
          <w:rFonts w:ascii="David" w:hAnsi="David" w:cs="David"/>
          <w:sz w:val="24"/>
          <w:szCs w:val="24"/>
          <w:rtl/>
          <w:lang w:bidi="he-IL"/>
        </w:rPr>
        <w:t xml:space="preserve">מבין המרואיינים </w:t>
      </w:r>
      <w:r w:rsidRPr="00680BAC">
        <w:rPr>
          <w:rFonts w:ascii="David" w:hAnsi="David" w:cs="David"/>
          <w:sz w:val="24"/>
          <w:szCs w:val="24"/>
          <w:rtl/>
        </w:rPr>
        <w:t xml:space="preserve">5 </w:t>
      </w:r>
      <w:r w:rsidRPr="00680BAC">
        <w:rPr>
          <w:rFonts w:ascii="David" w:hAnsi="David" w:cs="David"/>
          <w:sz w:val="24"/>
          <w:szCs w:val="24"/>
          <w:rtl/>
          <w:lang w:bidi="he-IL"/>
        </w:rPr>
        <w:t xml:space="preserve">לא אושפזו ולא שהו במלונית </w:t>
      </w:r>
      <w:r w:rsidRPr="00680BAC">
        <w:rPr>
          <w:rFonts w:ascii="David" w:hAnsi="David" w:cs="David"/>
          <w:sz w:val="24"/>
          <w:szCs w:val="24"/>
          <w:rtl/>
        </w:rPr>
        <w:t xml:space="preserve">(25%), </w:t>
      </w:r>
      <w:r w:rsidRPr="00680BAC">
        <w:rPr>
          <w:rFonts w:ascii="David" w:hAnsi="David" w:cs="David"/>
          <w:sz w:val="24"/>
          <w:szCs w:val="24"/>
          <w:rtl/>
          <w:lang w:bidi="he-IL"/>
        </w:rPr>
        <w:t xml:space="preserve">אך היו בבידוד ממושך בבית </w:t>
      </w:r>
      <w:r w:rsidRPr="00680BAC">
        <w:rPr>
          <w:rFonts w:ascii="David" w:hAnsi="David" w:cs="David"/>
          <w:sz w:val="24"/>
          <w:szCs w:val="24"/>
          <w:rtl/>
        </w:rPr>
        <w:t>(</w:t>
      </w:r>
      <w:r w:rsidRPr="00680BAC">
        <w:rPr>
          <w:rFonts w:ascii="David" w:hAnsi="David" w:cs="David"/>
          <w:sz w:val="24"/>
          <w:szCs w:val="24"/>
          <w:rtl/>
          <w:lang w:bidi="he-IL"/>
        </w:rPr>
        <w:t>בין חודש</w:t>
      </w:r>
      <w:r w:rsidRPr="00680BAC">
        <w:rPr>
          <w:rFonts w:ascii="David" w:hAnsi="David" w:cs="David"/>
          <w:sz w:val="24"/>
          <w:szCs w:val="24"/>
          <w:rtl/>
        </w:rPr>
        <w:t>-</w:t>
      </w:r>
      <w:r w:rsidRPr="00680BAC">
        <w:rPr>
          <w:rFonts w:ascii="David" w:hAnsi="David" w:cs="David"/>
          <w:sz w:val="24"/>
          <w:szCs w:val="24"/>
          <w:rtl/>
          <w:lang w:bidi="he-IL"/>
        </w:rPr>
        <w:t>חודשיים</w:t>
      </w:r>
      <w:r w:rsidRPr="00680BAC">
        <w:rPr>
          <w:rFonts w:ascii="David" w:hAnsi="David" w:cs="David"/>
          <w:sz w:val="24"/>
          <w:szCs w:val="24"/>
          <w:rtl/>
        </w:rPr>
        <w:t xml:space="preserve">) </w:t>
      </w:r>
      <w:r w:rsidRPr="00680BAC">
        <w:rPr>
          <w:rFonts w:ascii="David" w:hAnsi="David" w:cs="David"/>
          <w:sz w:val="24"/>
          <w:szCs w:val="24"/>
          <w:rtl/>
          <w:lang w:bidi="he-IL"/>
        </w:rPr>
        <w:t>מפני שהתסמינים הקשים לא עברו והם לא יכלו לתפקד</w:t>
      </w:r>
      <w:r w:rsidRPr="00680BAC">
        <w:rPr>
          <w:rFonts w:ascii="David" w:hAnsi="David" w:cs="David"/>
          <w:sz w:val="24"/>
          <w:szCs w:val="24"/>
          <w:rtl/>
        </w:rPr>
        <w:t xml:space="preserve">. 15 (75%) </w:t>
      </w:r>
      <w:r w:rsidRPr="00680BAC">
        <w:rPr>
          <w:rFonts w:ascii="David" w:hAnsi="David" w:cs="David"/>
          <w:sz w:val="24"/>
          <w:szCs w:val="24"/>
          <w:rtl/>
          <w:lang w:bidi="he-IL"/>
        </w:rPr>
        <w:t>אושפזו לפרק זמן שנע בין שבוע</w:t>
      </w:r>
      <w:r w:rsidRPr="00680BAC">
        <w:rPr>
          <w:rFonts w:ascii="David" w:hAnsi="David" w:cs="David"/>
          <w:sz w:val="24"/>
          <w:szCs w:val="24"/>
          <w:rtl/>
        </w:rPr>
        <w:t>-</w:t>
      </w:r>
      <w:r w:rsidRPr="00680BAC">
        <w:rPr>
          <w:rFonts w:ascii="David" w:hAnsi="David" w:cs="David"/>
          <w:sz w:val="24"/>
          <w:szCs w:val="24"/>
          <w:rtl/>
          <w:lang w:bidi="he-IL"/>
        </w:rPr>
        <w:t>מספר חודשים</w:t>
      </w:r>
      <w:r w:rsidRPr="00680BAC">
        <w:rPr>
          <w:rFonts w:ascii="David" w:hAnsi="David" w:cs="David"/>
          <w:sz w:val="24"/>
          <w:szCs w:val="24"/>
          <w:rtl/>
        </w:rPr>
        <w:t xml:space="preserve">, </w:t>
      </w:r>
      <w:r w:rsidRPr="00680BAC">
        <w:rPr>
          <w:rFonts w:ascii="David" w:hAnsi="David" w:cs="David"/>
          <w:sz w:val="24"/>
          <w:szCs w:val="24"/>
          <w:rtl/>
          <w:lang w:bidi="he-IL"/>
        </w:rPr>
        <w:t xml:space="preserve">מתוכם </w:t>
      </w:r>
      <w:r w:rsidRPr="00680BAC">
        <w:rPr>
          <w:rFonts w:ascii="David" w:hAnsi="David" w:cs="David"/>
          <w:sz w:val="24"/>
          <w:szCs w:val="24"/>
          <w:rtl/>
        </w:rPr>
        <w:t xml:space="preserve">4 </w:t>
      </w:r>
      <w:r w:rsidRPr="00680BAC">
        <w:rPr>
          <w:rFonts w:ascii="David" w:hAnsi="David" w:cs="David"/>
          <w:sz w:val="24"/>
          <w:szCs w:val="24"/>
          <w:rtl/>
          <w:lang w:bidi="he-IL"/>
        </w:rPr>
        <w:t xml:space="preserve">אושפזו יחד עם בני משפחה </w:t>
      </w:r>
      <w:r w:rsidRPr="00680BAC">
        <w:rPr>
          <w:rFonts w:ascii="David" w:hAnsi="David" w:cs="David"/>
          <w:sz w:val="24"/>
          <w:szCs w:val="24"/>
          <w:rtl/>
        </w:rPr>
        <w:t>(</w:t>
      </w:r>
      <w:r w:rsidRPr="00680BAC">
        <w:rPr>
          <w:rFonts w:ascii="David" w:hAnsi="David" w:cs="David"/>
          <w:sz w:val="24"/>
          <w:szCs w:val="24"/>
          <w:rtl/>
          <w:lang w:bidi="he-IL"/>
        </w:rPr>
        <w:t>הורה</w:t>
      </w:r>
      <w:r w:rsidRPr="00680BAC">
        <w:rPr>
          <w:rFonts w:ascii="David" w:hAnsi="David" w:cs="David"/>
          <w:sz w:val="24"/>
          <w:szCs w:val="24"/>
          <w:rtl/>
        </w:rPr>
        <w:t>/</w:t>
      </w:r>
      <w:r w:rsidRPr="00680BAC">
        <w:rPr>
          <w:rFonts w:ascii="David" w:hAnsi="David" w:cs="David"/>
          <w:sz w:val="24"/>
          <w:szCs w:val="24"/>
          <w:rtl/>
          <w:lang w:bidi="he-IL"/>
        </w:rPr>
        <w:t>ילד</w:t>
      </w:r>
      <w:r w:rsidRPr="00680BAC">
        <w:rPr>
          <w:rFonts w:ascii="David" w:hAnsi="David" w:cs="David"/>
          <w:sz w:val="24"/>
          <w:szCs w:val="24"/>
          <w:rtl/>
        </w:rPr>
        <w:t>/</w:t>
      </w:r>
      <w:r w:rsidRPr="00680BAC">
        <w:rPr>
          <w:rFonts w:ascii="David" w:hAnsi="David" w:cs="David"/>
          <w:sz w:val="24"/>
          <w:szCs w:val="24"/>
          <w:rtl/>
          <w:lang w:bidi="he-IL"/>
        </w:rPr>
        <w:t>אח</w:t>
      </w:r>
      <w:r w:rsidRPr="00680BAC">
        <w:rPr>
          <w:rFonts w:ascii="David" w:hAnsi="David" w:cs="David"/>
          <w:sz w:val="24"/>
          <w:szCs w:val="24"/>
          <w:rtl/>
        </w:rPr>
        <w:t xml:space="preserve">).    </w:t>
      </w:r>
    </w:p>
    <w:p w14:paraId="50FDD226"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 xml:space="preserve">המרואיינים נדגמו דגימה מכוונת משולבת בדגימת </w:t>
      </w:r>
      <w:r w:rsidRPr="00680BAC">
        <w:rPr>
          <w:rFonts w:ascii="David" w:hAnsi="David" w:cs="David"/>
          <w:sz w:val="24"/>
          <w:szCs w:val="24"/>
          <w:rtl/>
        </w:rPr>
        <w:t>"</w:t>
      </w:r>
      <w:r w:rsidRPr="00680BAC">
        <w:rPr>
          <w:rFonts w:ascii="David" w:hAnsi="David" w:cs="David"/>
          <w:sz w:val="24"/>
          <w:szCs w:val="24"/>
          <w:rtl/>
          <w:lang w:bidi="he-IL"/>
        </w:rPr>
        <w:t>כדור שלג</w:t>
      </w:r>
      <w:r w:rsidRPr="00680BAC">
        <w:rPr>
          <w:rFonts w:ascii="David" w:hAnsi="David" w:cs="David"/>
          <w:sz w:val="24"/>
          <w:szCs w:val="24"/>
          <w:rtl/>
        </w:rPr>
        <w:t xml:space="preserve">" </w:t>
      </w:r>
      <w:r w:rsidRPr="00680BAC">
        <w:rPr>
          <w:rFonts w:ascii="David" w:hAnsi="David" w:cs="David"/>
          <w:sz w:val="24"/>
          <w:szCs w:val="24"/>
          <w:rtl/>
          <w:lang w:bidi="he-IL"/>
        </w:rPr>
        <w:t>כמקובל במחקר איכותני</w:t>
      </w:r>
      <w:r w:rsidRPr="00680BAC">
        <w:rPr>
          <w:rFonts w:ascii="David" w:hAnsi="David" w:cs="David"/>
          <w:sz w:val="24"/>
          <w:szCs w:val="24"/>
          <w:rtl/>
        </w:rPr>
        <w:t xml:space="preserve">. </w:t>
      </w:r>
      <w:r w:rsidRPr="00680BAC">
        <w:rPr>
          <w:rFonts w:ascii="David" w:hAnsi="David" w:cs="David"/>
          <w:sz w:val="24"/>
          <w:szCs w:val="24"/>
          <w:rtl/>
          <w:lang w:bidi="he-IL"/>
        </w:rPr>
        <w:t>בדגימה מכוונת המרואיינים נבחרים מעצם היותם פוטנציאל למידע עשיר באופן המשרת את מטרות המחקר</w:t>
      </w:r>
      <w:r w:rsidRPr="00680BAC">
        <w:rPr>
          <w:rFonts w:ascii="David" w:hAnsi="David" w:cs="David"/>
          <w:sz w:val="24"/>
          <w:szCs w:val="24"/>
          <w:rtl/>
        </w:rPr>
        <w:t xml:space="preserve">. </w:t>
      </w:r>
      <w:r w:rsidRPr="00680BAC">
        <w:rPr>
          <w:rFonts w:ascii="David" w:hAnsi="David" w:cs="David"/>
          <w:sz w:val="24"/>
          <w:szCs w:val="24"/>
          <w:rtl/>
          <w:lang w:bidi="he-IL"/>
        </w:rPr>
        <w:t>בנוסף</w:t>
      </w:r>
      <w:r w:rsidRPr="00680BAC">
        <w:rPr>
          <w:rFonts w:ascii="David" w:hAnsi="David" w:cs="David"/>
          <w:sz w:val="24"/>
          <w:szCs w:val="24"/>
          <w:rtl/>
        </w:rPr>
        <w:t xml:space="preserve">, </w:t>
      </w:r>
      <w:r w:rsidRPr="00680BAC">
        <w:rPr>
          <w:rFonts w:ascii="David" w:hAnsi="David" w:cs="David"/>
          <w:sz w:val="24"/>
          <w:szCs w:val="24"/>
          <w:rtl/>
          <w:lang w:bidi="he-IL"/>
        </w:rPr>
        <w:t>ביקשנו מהמרואיינים לפנות למכרים שלהם שעמדו בקריטריונים להכללה ולשאול האם הם מוכנים להתראיין</w:t>
      </w:r>
      <w:r w:rsidRPr="00680BAC">
        <w:rPr>
          <w:rFonts w:ascii="David" w:hAnsi="David" w:cs="David"/>
          <w:sz w:val="24"/>
          <w:szCs w:val="24"/>
          <w:rtl/>
        </w:rPr>
        <w:t xml:space="preserve">. </w:t>
      </w:r>
    </w:p>
    <w:p w14:paraId="3473D08D"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u w:val="single"/>
          <w:rtl/>
          <w:lang w:bidi="he-IL"/>
        </w:rPr>
        <w:t>קריטריונים להכללה</w:t>
      </w:r>
      <w:r w:rsidRPr="00680BAC">
        <w:rPr>
          <w:rFonts w:ascii="David" w:hAnsi="David" w:cs="David"/>
          <w:sz w:val="24"/>
          <w:szCs w:val="24"/>
          <w:rtl/>
        </w:rPr>
        <w:t>:</w:t>
      </w:r>
    </w:p>
    <w:p w14:paraId="5A147568" w14:textId="77777777" w:rsidR="00E14A26" w:rsidRPr="00680BAC" w:rsidRDefault="00E14A26" w:rsidP="00E14A26">
      <w:pPr>
        <w:pStyle w:val="a6"/>
        <w:numPr>
          <w:ilvl w:val="0"/>
          <w:numId w:val="1"/>
        </w:numPr>
        <w:bidi/>
        <w:spacing w:after="0" w:line="360" w:lineRule="auto"/>
        <w:jc w:val="both"/>
        <w:rPr>
          <w:rFonts w:ascii="David" w:hAnsi="David"/>
          <w:rtl/>
        </w:rPr>
      </w:pPr>
      <w:r w:rsidRPr="00680BAC">
        <w:rPr>
          <w:rFonts w:ascii="David" w:hAnsi="David"/>
          <w:rtl/>
        </w:rPr>
        <w:t>מחלימים מקורונה, שעברו לפחות 6 שבועות מההודעה על יציאה מבידוד.</w:t>
      </w:r>
    </w:p>
    <w:p w14:paraId="5DE8FBDC" w14:textId="77777777" w:rsidR="00E14A26" w:rsidRPr="00680BAC" w:rsidRDefault="00E14A26" w:rsidP="00E14A26">
      <w:pPr>
        <w:pStyle w:val="a6"/>
        <w:numPr>
          <w:ilvl w:val="0"/>
          <w:numId w:val="1"/>
        </w:numPr>
        <w:bidi/>
        <w:spacing w:after="0" w:line="360" w:lineRule="auto"/>
        <w:jc w:val="both"/>
        <w:rPr>
          <w:rFonts w:ascii="David" w:hAnsi="David"/>
        </w:rPr>
      </w:pPr>
      <w:r w:rsidRPr="00680BAC">
        <w:rPr>
          <w:rFonts w:ascii="David" w:hAnsi="David"/>
          <w:rtl/>
        </w:rPr>
        <w:t>דוברי עברית.</w:t>
      </w:r>
    </w:p>
    <w:p w14:paraId="4E130209" w14:textId="77777777" w:rsidR="00E14A26" w:rsidRPr="00680BAC" w:rsidRDefault="00E14A26" w:rsidP="00E14A26">
      <w:pPr>
        <w:pStyle w:val="a6"/>
        <w:numPr>
          <w:ilvl w:val="0"/>
          <w:numId w:val="1"/>
        </w:numPr>
        <w:bidi/>
        <w:spacing w:after="0" w:line="360" w:lineRule="auto"/>
        <w:jc w:val="both"/>
        <w:rPr>
          <w:rFonts w:ascii="David" w:hAnsi="David"/>
        </w:rPr>
      </w:pPr>
      <w:r w:rsidRPr="00680BAC">
        <w:rPr>
          <w:rFonts w:ascii="David" w:hAnsi="David"/>
          <w:rtl/>
        </w:rPr>
        <w:t>בגירים.</w:t>
      </w:r>
    </w:p>
    <w:p w14:paraId="4A41E850" w14:textId="77777777" w:rsidR="00E14A26" w:rsidRPr="00680BAC" w:rsidRDefault="00E14A26" w:rsidP="00E14A26">
      <w:pPr>
        <w:pStyle w:val="a6"/>
        <w:numPr>
          <w:ilvl w:val="0"/>
          <w:numId w:val="1"/>
        </w:numPr>
        <w:bidi/>
        <w:spacing w:after="0" w:line="360" w:lineRule="auto"/>
        <w:jc w:val="both"/>
        <w:rPr>
          <w:rFonts w:ascii="David" w:hAnsi="David"/>
          <w:rtl/>
        </w:rPr>
      </w:pPr>
      <w:r w:rsidRPr="00680BAC">
        <w:rPr>
          <w:rFonts w:ascii="David" w:hAnsi="David"/>
          <w:rtl/>
        </w:rPr>
        <w:t>למחלה התלוו סימפטומים קשים/ הייתה ממושכת/ הצריכה אשפוז.</w:t>
      </w:r>
    </w:p>
    <w:p w14:paraId="5D7A251E" w14:textId="77777777" w:rsidR="00E14A26" w:rsidRPr="00680BAC" w:rsidRDefault="00E14A26" w:rsidP="00E14A26">
      <w:pPr>
        <w:bidi/>
        <w:spacing w:line="360" w:lineRule="auto"/>
        <w:jc w:val="both"/>
        <w:rPr>
          <w:rFonts w:ascii="David" w:hAnsi="David" w:cs="David"/>
          <w:sz w:val="24"/>
          <w:szCs w:val="24"/>
          <w:rtl/>
        </w:rPr>
      </w:pPr>
      <w:r w:rsidRPr="00680BAC">
        <w:rPr>
          <w:rFonts w:ascii="David" w:hAnsi="David" w:cs="David"/>
          <w:sz w:val="24"/>
          <w:szCs w:val="24"/>
          <w:u w:val="single"/>
          <w:rtl/>
          <w:lang w:bidi="he-IL"/>
        </w:rPr>
        <w:t>קריטריונים לאי</w:t>
      </w:r>
      <w:r w:rsidRPr="00680BAC">
        <w:rPr>
          <w:rFonts w:ascii="David" w:hAnsi="David" w:cs="David"/>
          <w:sz w:val="24"/>
          <w:szCs w:val="24"/>
          <w:u w:val="single"/>
          <w:rtl/>
        </w:rPr>
        <w:t>-</w:t>
      </w:r>
      <w:r w:rsidRPr="00680BAC">
        <w:rPr>
          <w:rFonts w:ascii="David" w:hAnsi="David" w:cs="David"/>
          <w:sz w:val="24"/>
          <w:szCs w:val="24"/>
          <w:u w:val="single"/>
          <w:rtl/>
          <w:lang w:bidi="he-IL"/>
        </w:rPr>
        <w:t>הכללה</w:t>
      </w:r>
      <w:r w:rsidRPr="00680BAC">
        <w:rPr>
          <w:rFonts w:ascii="David" w:hAnsi="David" w:cs="David"/>
          <w:sz w:val="24"/>
          <w:szCs w:val="24"/>
          <w:rtl/>
        </w:rPr>
        <w:t>:</w:t>
      </w:r>
    </w:p>
    <w:p w14:paraId="31EEEADB" w14:textId="77777777" w:rsidR="00E14A26" w:rsidRPr="00680BAC" w:rsidRDefault="00E14A26" w:rsidP="00E14A26">
      <w:pPr>
        <w:pStyle w:val="a6"/>
        <w:numPr>
          <w:ilvl w:val="0"/>
          <w:numId w:val="1"/>
        </w:numPr>
        <w:bidi/>
        <w:spacing w:after="0" w:line="360" w:lineRule="auto"/>
        <w:jc w:val="both"/>
        <w:rPr>
          <w:rFonts w:ascii="David" w:hAnsi="David"/>
        </w:rPr>
      </w:pPr>
      <w:r w:rsidRPr="00680BAC">
        <w:rPr>
          <w:rFonts w:ascii="David" w:hAnsi="David"/>
          <w:rtl/>
        </w:rPr>
        <w:t xml:space="preserve">חולים עם דיכוי חיסוני, כמו: חולי סרטן, מושתלי איברים וכיו"ב </w:t>
      </w:r>
    </w:p>
    <w:p w14:paraId="35B4B02C" w14:textId="77777777" w:rsidR="00E14A26" w:rsidRPr="00680BAC" w:rsidRDefault="00E14A26" w:rsidP="00E14A26">
      <w:pPr>
        <w:bidi/>
        <w:spacing w:line="360" w:lineRule="auto"/>
        <w:jc w:val="both"/>
        <w:rPr>
          <w:rFonts w:ascii="David" w:hAnsi="David" w:cs="David"/>
          <w:b/>
          <w:bCs/>
          <w:sz w:val="24"/>
          <w:szCs w:val="24"/>
          <w:rtl/>
          <w:lang w:val="ru-RU"/>
        </w:rPr>
      </w:pPr>
    </w:p>
    <w:p w14:paraId="6FD74EF0"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 xml:space="preserve">לוח </w:t>
      </w:r>
      <w:r w:rsidRPr="00680BAC">
        <w:rPr>
          <w:rFonts w:ascii="David" w:hAnsi="David" w:cs="David"/>
          <w:sz w:val="24"/>
          <w:szCs w:val="24"/>
          <w:rtl/>
        </w:rPr>
        <w:t xml:space="preserve">1: </w:t>
      </w:r>
      <w:r w:rsidRPr="00680BAC">
        <w:rPr>
          <w:rFonts w:ascii="David" w:hAnsi="David" w:cs="David"/>
          <w:sz w:val="24"/>
          <w:szCs w:val="24"/>
          <w:rtl/>
          <w:lang w:bidi="he-IL"/>
        </w:rPr>
        <w:t>מאפייני המרואיינים ברמה פרטנית</w:t>
      </w:r>
    </w:p>
    <w:tbl>
      <w:tblPr>
        <w:tblStyle w:val="a7"/>
        <w:bidiVisual/>
        <w:tblW w:w="0" w:type="auto"/>
        <w:tblLook w:val="04A0" w:firstRow="1" w:lastRow="0" w:firstColumn="1" w:lastColumn="0" w:noHBand="0" w:noVBand="1"/>
      </w:tblPr>
      <w:tblGrid>
        <w:gridCol w:w="1353"/>
        <w:gridCol w:w="709"/>
        <w:gridCol w:w="1988"/>
        <w:gridCol w:w="1697"/>
        <w:gridCol w:w="3118"/>
      </w:tblGrid>
      <w:tr w:rsidR="00E14A26" w:rsidRPr="00680BAC" w14:paraId="72CA8DAA" w14:textId="77777777" w:rsidTr="000E515E">
        <w:tc>
          <w:tcPr>
            <w:tcW w:w="1353" w:type="dxa"/>
          </w:tcPr>
          <w:p w14:paraId="0C0B2929" w14:textId="77777777" w:rsidR="00E14A26" w:rsidRPr="00680BAC" w:rsidRDefault="00E14A26" w:rsidP="00E14A26">
            <w:pPr>
              <w:bidi/>
              <w:spacing w:after="80" w:line="360" w:lineRule="auto"/>
              <w:jc w:val="center"/>
              <w:rPr>
                <w:rFonts w:ascii="David" w:hAnsi="David" w:cs="David"/>
                <w:b/>
                <w:bCs/>
                <w:sz w:val="24"/>
                <w:szCs w:val="24"/>
                <w:rtl/>
              </w:rPr>
            </w:pPr>
            <w:r w:rsidRPr="00680BAC">
              <w:rPr>
                <w:rFonts w:ascii="David" w:hAnsi="David" w:cs="David"/>
                <w:b/>
                <w:bCs/>
                <w:sz w:val="24"/>
                <w:szCs w:val="24"/>
                <w:rtl/>
                <w:lang w:bidi="he-IL"/>
              </w:rPr>
              <w:t>מרואיין</w:t>
            </w:r>
          </w:p>
          <w:p w14:paraId="31FC4DEA" w14:textId="08D9FA99" w:rsidR="00FE4923" w:rsidRPr="00680BAC" w:rsidRDefault="00FE4923" w:rsidP="00FE4923">
            <w:pPr>
              <w:bidi/>
              <w:spacing w:after="80" w:line="360" w:lineRule="auto"/>
              <w:jc w:val="center"/>
              <w:rPr>
                <w:rFonts w:ascii="David" w:hAnsi="David" w:cs="David"/>
                <w:b/>
                <w:bCs/>
                <w:sz w:val="24"/>
                <w:szCs w:val="24"/>
                <w:rtl/>
                <w:lang w:bidi="he-IL"/>
              </w:rPr>
            </w:pPr>
            <w:r w:rsidRPr="00680BAC">
              <w:rPr>
                <w:rFonts w:ascii="David" w:hAnsi="David" w:cs="David"/>
                <w:b/>
                <w:bCs/>
                <w:sz w:val="24"/>
                <w:szCs w:val="24"/>
                <w:rtl/>
                <w:lang w:bidi="he-IL"/>
              </w:rPr>
              <w:t>(</w:t>
            </w:r>
            <w:r w:rsidRPr="00680BAC">
              <w:rPr>
                <w:rFonts w:ascii="David" w:hAnsi="David" w:cs="David"/>
                <w:b/>
                <w:bCs/>
                <w:sz w:val="24"/>
                <w:szCs w:val="24"/>
                <w:lang w:val="en-US" w:bidi="he-IL"/>
              </w:rPr>
              <w:t>M-male, F-female</w:t>
            </w:r>
            <w:r w:rsidRPr="00680BAC">
              <w:rPr>
                <w:rFonts w:ascii="David" w:hAnsi="David" w:cs="David"/>
                <w:b/>
                <w:bCs/>
                <w:sz w:val="24"/>
                <w:szCs w:val="24"/>
                <w:rtl/>
                <w:lang w:bidi="he-IL"/>
              </w:rPr>
              <w:t>)</w:t>
            </w:r>
          </w:p>
        </w:tc>
        <w:tc>
          <w:tcPr>
            <w:tcW w:w="709" w:type="dxa"/>
          </w:tcPr>
          <w:p w14:paraId="3745E63F" w14:textId="77777777" w:rsidR="00E14A26" w:rsidRPr="00680BAC" w:rsidRDefault="00E14A26" w:rsidP="00E14A26">
            <w:pPr>
              <w:bidi/>
              <w:spacing w:after="80" w:line="360" w:lineRule="auto"/>
              <w:jc w:val="center"/>
              <w:rPr>
                <w:rFonts w:ascii="David" w:hAnsi="David" w:cs="David"/>
                <w:b/>
                <w:bCs/>
                <w:sz w:val="24"/>
                <w:szCs w:val="24"/>
                <w:rtl/>
              </w:rPr>
            </w:pPr>
            <w:r w:rsidRPr="00680BAC">
              <w:rPr>
                <w:rFonts w:ascii="David" w:hAnsi="David" w:cs="David"/>
                <w:b/>
                <w:bCs/>
                <w:sz w:val="24"/>
                <w:szCs w:val="24"/>
                <w:rtl/>
                <w:lang w:bidi="he-IL"/>
              </w:rPr>
              <w:t>גיל</w:t>
            </w:r>
          </w:p>
        </w:tc>
        <w:tc>
          <w:tcPr>
            <w:tcW w:w="1988" w:type="dxa"/>
          </w:tcPr>
          <w:p w14:paraId="0F9EC95E" w14:textId="77777777" w:rsidR="00E14A26" w:rsidRPr="00680BAC" w:rsidRDefault="00E14A26" w:rsidP="00E14A26">
            <w:pPr>
              <w:bidi/>
              <w:spacing w:after="80" w:line="360" w:lineRule="auto"/>
              <w:jc w:val="center"/>
              <w:rPr>
                <w:rFonts w:ascii="David" w:hAnsi="David" w:cs="David"/>
                <w:b/>
                <w:bCs/>
                <w:sz w:val="24"/>
                <w:szCs w:val="24"/>
                <w:rtl/>
              </w:rPr>
            </w:pPr>
            <w:r w:rsidRPr="00680BAC">
              <w:rPr>
                <w:rFonts w:ascii="David" w:hAnsi="David" w:cs="David"/>
                <w:b/>
                <w:bCs/>
                <w:sz w:val="24"/>
                <w:szCs w:val="24"/>
                <w:rtl/>
                <w:lang w:bidi="he-IL"/>
              </w:rPr>
              <w:t xml:space="preserve">מצב משפחתי </w:t>
            </w:r>
          </w:p>
        </w:tc>
        <w:tc>
          <w:tcPr>
            <w:tcW w:w="1697" w:type="dxa"/>
          </w:tcPr>
          <w:p w14:paraId="599FE3C1" w14:textId="77777777" w:rsidR="00E14A26" w:rsidRPr="00680BAC" w:rsidRDefault="00E14A26" w:rsidP="00E14A26">
            <w:pPr>
              <w:bidi/>
              <w:spacing w:after="80" w:line="360" w:lineRule="auto"/>
              <w:jc w:val="center"/>
              <w:rPr>
                <w:rFonts w:ascii="David" w:hAnsi="David" w:cs="David"/>
                <w:b/>
                <w:bCs/>
                <w:sz w:val="24"/>
                <w:szCs w:val="24"/>
                <w:rtl/>
              </w:rPr>
            </w:pPr>
            <w:r w:rsidRPr="00680BAC">
              <w:rPr>
                <w:rFonts w:ascii="David" w:hAnsi="David" w:cs="David"/>
                <w:b/>
                <w:bCs/>
                <w:sz w:val="24"/>
                <w:szCs w:val="24"/>
                <w:rtl/>
                <w:lang w:bidi="he-IL"/>
              </w:rPr>
              <w:t>דת ודתיות</w:t>
            </w:r>
          </w:p>
        </w:tc>
        <w:tc>
          <w:tcPr>
            <w:tcW w:w="3118" w:type="dxa"/>
          </w:tcPr>
          <w:p w14:paraId="65F13D53" w14:textId="77777777" w:rsidR="00E14A26" w:rsidRPr="00680BAC" w:rsidRDefault="00E14A26" w:rsidP="00E14A26">
            <w:pPr>
              <w:bidi/>
              <w:spacing w:after="80" w:line="360" w:lineRule="auto"/>
              <w:jc w:val="center"/>
              <w:rPr>
                <w:rFonts w:ascii="David" w:hAnsi="David" w:cs="David"/>
                <w:b/>
                <w:bCs/>
                <w:sz w:val="24"/>
                <w:szCs w:val="24"/>
                <w:rtl/>
              </w:rPr>
            </w:pPr>
            <w:r w:rsidRPr="00680BAC">
              <w:rPr>
                <w:rFonts w:ascii="David" w:hAnsi="David" w:cs="David"/>
                <w:b/>
                <w:bCs/>
                <w:sz w:val="24"/>
                <w:szCs w:val="24"/>
                <w:rtl/>
                <w:lang w:bidi="he-IL"/>
              </w:rPr>
              <w:t xml:space="preserve">מי מהקרובים נדבק </w:t>
            </w:r>
          </w:p>
        </w:tc>
      </w:tr>
      <w:tr w:rsidR="00E14A26" w:rsidRPr="00680BAC" w14:paraId="3B1988C7" w14:textId="77777777" w:rsidTr="000E515E">
        <w:tc>
          <w:tcPr>
            <w:tcW w:w="1353" w:type="dxa"/>
          </w:tcPr>
          <w:p w14:paraId="5FA99DE7"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M1</w:t>
            </w:r>
          </w:p>
        </w:tc>
        <w:tc>
          <w:tcPr>
            <w:tcW w:w="709" w:type="dxa"/>
          </w:tcPr>
          <w:p w14:paraId="091B9D8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33</w:t>
            </w:r>
          </w:p>
        </w:tc>
        <w:tc>
          <w:tcPr>
            <w:tcW w:w="1988" w:type="dxa"/>
          </w:tcPr>
          <w:p w14:paraId="0377327E"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+3 </w:t>
            </w:r>
          </w:p>
        </w:tc>
        <w:tc>
          <w:tcPr>
            <w:tcW w:w="1697" w:type="dxa"/>
          </w:tcPr>
          <w:p w14:paraId="0ED8B536"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מוסלמי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2AAC9D41"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2258C2C4" w14:textId="77777777" w:rsidTr="000E515E">
        <w:tc>
          <w:tcPr>
            <w:tcW w:w="1353" w:type="dxa"/>
          </w:tcPr>
          <w:p w14:paraId="5DA0FCAE"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M2</w:t>
            </w:r>
          </w:p>
        </w:tc>
        <w:tc>
          <w:tcPr>
            <w:tcW w:w="709" w:type="dxa"/>
          </w:tcPr>
          <w:p w14:paraId="040A768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55</w:t>
            </w:r>
          </w:p>
        </w:tc>
        <w:tc>
          <w:tcPr>
            <w:tcW w:w="1988" w:type="dxa"/>
          </w:tcPr>
          <w:p w14:paraId="2070FDC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+1 </w:t>
            </w:r>
          </w:p>
        </w:tc>
        <w:tc>
          <w:tcPr>
            <w:tcW w:w="1697" w:type="dxa"/>
          </w:tcPr>
          <w:p w14:paraId="29C520CD"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0A8819F7"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כל המשפחה הגרעינית</w:t>
            </w:r>
          </w:p>
        </w:tc>
      </w:tr>
      <w:tr w:rsidR="00E14A26" w:rsidRPr="00680BAC" w14:paraId="484949BE" w14:textId="77777777" w:rsidTr="000E515E">
        <w:tc>
          <w:tcPr>
            <w:tcW w:w="1353" w:type="dxa"/>
          </w:tcPr>
          <w:p w14:paraId="4234AF39"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M3</w:t>
            </w:r>
          </w:p>
        </w:tc>
        <w:tc>
          <w:tcPr>
            <w:tcW w:w="709" w:type="dxa"/>
          </w:tcPr>
          <w:p w14:paraId="7A32E54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55</w:t>
            </w:r>
          </w:p>
        </w:tc>
        <w:tc>
          <w:tcPr>
            <w:tcW w:w="1988" w:type="dxa"/>
          </w:tcPr>
          <w:p w14:paraId="0D922717"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+6 </w:t>
            </w:r>
          </w:p>
        </w:tc>
        <w:tc>
          <w:tcPr>
            <w:tcW w:w="1697" w:type="dxa"/>
          </w:tcPr>
          <w:p w14:paraId="3AF258A0"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7E3EBF99"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אשתו</w:t>
            </w:r>
          </w:p>
        </w:tc>
      </w:tr>
      <w:tr w:rsidR="00E14A26" w:rsidRPr="00680BAC" w14:paraId="761A5A26" w14:textId="77777777" w:rsidTr="000E515E">
        <w:tc>
          <w:tcPr>
            <w:tcW w:w="1353" w:type="dxa"/>
          </w:tcPr>
          <w:p w14:paraId="3E9ECCEC"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M4</w:t>
            </w:r>
          </w:p>
        </w:tc>
        <w:tc>
          <w:tcPr>
            <w:tcW w:w="709" w:type="dxa"/>
          </w:tcPr>
          <w:p w14:paraId="6D285DD6"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41</w:t>
            </w:r>
          </w:p>
        </w:tc>
        <w:tc>
          <w:tcPr>
            <w:tcW w:w="1988" w:type="dxa"/>
          </w:tcPr>
          <w:p w14:paraId="40A4CE5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רווק</w:t>
            </w:r>
          </w:p>
        </w:tc>
        <w:tc>
          <w:tcPr>
            <w:tcW w:w="1697" w:type="dxa"/>
          </w:tcPr>
          <w:p w14:paraId="0D8D5D6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03448120" w14:textId="77777777" w:rsidR="00E14A26" w:rsidRPr="00680BAC" w:rsidRDefault="00E14A26" w:rsidP="00E14A26">
            <w:pPr>
              <w:bidi/>
              <w:spacing w:line="360" w:lineRule="auto"/>
              <w:jc w:val="center"/>
              <w:rPr>
                <w:rFonts w:ascii="David" w:hAnsi="David" w:cs="David"/>
                <w:color w:val="000000"/>
                <w:sz w:val="24"/>
                <w:szCs w:val="24"/>
                <w:rtl/>
              </w:rPr>
            </w:pPr>
            <w:r w:rsidRPr="00680BAC">
              <w:rPr>
                <w:rFonts w:ascii="David" w:hAnsi="David" w:cs="David"/>
                <w:color w:val="000000"/>
                <w:sz w:val="24"/>
                <w:szCs w:val="24"/>
                <w:rtl/>
                <w:lang w:bidi="he-IL"/>
              </w:rPr>
              <w:t>שני הוריו</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האב נפטר</w:t>
            </w:r>
          </w:p>
        </w:tc>
      </w:tr>
      <w:tr w:rsidR="00E14A26" w:rsidRPr="00680BAC" w14:paraId="2D7110A0" w14:textId="77777777" w:rsidTr="000E515E">
        <w:tc>
          <w:tcPr>
            <w:tcW w:w="1353" w:type="dxa"/>
          </w:tcPr>
          <w:p w14:paraId="6C01667B" w14:textId="77777777" w:rsidR="00E14A26" w:rsidRPr="00680BAC" w:rsidRDefault="00E14A26" w:rsidP="00E14A26">
            <w:pPr>
              <w:bidi/>
              <w:spacing w:after="80" w:line="360" w:lineRule="auto"/>
              <w:jc w:val="center"/>
              <w:rPr>
                <w:rFonts w:ascii="David" w:hAnsi="David" w:cs="David"/>
                <w:sz w:val="24"/>
                <w:szCs w:val="24"/>
                <w:rtl/>
              </w:rPr>
            </w:pPr>
            <w:r w:rsidRPr="00680BAC">
              <w:rPr>
                <w:rFonts w:ascii="David" w:hAnsi="David" w:cs="David"/>
                <w:sz w:val="24"/>
                <w:szCs w:val="24"/>
              </w:rPr>
              <w:t>M5</w:t>
            </w:r>
          </w:p>
        </w:tc>
        <w:tc>
          <w:tcPr>
            <w:tcW w:w="709" w:type="dxa"/>
          </w:tcPr>
          <w:p w14:paraId="0CC56536"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53</w:t>
            </w:r>
          </w:p>
        </w:tc>
        <w:tc>
          <w:tcPr>
            <w:tcW w:w="1988" w:type="dxa"/>
          </w:tcPr>
          <w:p w14:paraId="0BC88B1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+4 </w:t>
            </w:r>
          </w:p>
        </w:tc>
        <w:tc>
          <w:tcPr>
            <w:tcW w:w="1697" w:type="dxa"/>
          </w:tcPr>
          <w:p w14:paraId="278C5C87"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4EC66DDA"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בן ובת</w:t>
            </w:r>
          </w:p>
        </w:tc>
      </w:tr>
      <w:tr w:rsidR="00E14A26" w:rsidRPr="00680BAC" w14:paraId="3D2B9790" w14:textId="77777777" w:rsidTr="000E515E">
        <w:tc>
          <w:tcPr>
            <w:tcW w:w="1353" w:type="dxa"/>
          </w:tcPr>
          <w:p w14:paraId="65978817"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M6</w:t>
            </w:r>
          </w:p>
        </w:tc>
        <w:tc>
          <w:tcPr>
            <w:tcW w:w="709" w:type="dxa"/>
          </w:tcPr>
          <w:p w14:paraId="014CBC8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54</w:t>
            </w:r>
          </w:p>
        </w:tc>
        <w:tc>
          <w:tcPr>
            <w:tcW w:w="1988" w:type="dxa"/>
          </w:tcPr>
          <w:p w14:paraId="77E8C57A"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ג</w:t>
            </w:r>
            <w:r w:rsidRPr="00680BAC">
              <w:rPr>
                <w:rFonts w:ascii="David" w:hAnsi="David" w:cs="David"/>
                <w:color w:val="000000"/>
                <w:sz w:val="24"/>
                <w:szCs w:val="24"/>
                <w:rtl/>
              </w:rPr>
              <w:t>+2 (</w:t>
            </w:r>
            <w:r w:rsidRPr="00680BAC">
              <w:rPr>
                <w:rFonts w:ascii="David" w:hAnsi="David" w:cs="David"/>
                <w:color w:val="000000"/>
                <w:sz w:val="24"/>
                <w:szCs w:val="24"/>
                <w:rtl/>
                <w:lang w:bidi="he-IL"/>
              </w:rPr>
              <w:t>חי עם בת זוג</w:t>
            </w:r>
            <w:r w:rsidRPr="00680BAC">
              <w:rPr>
                <w:rFonts w:ascii="David" w:hAnsi="David" w:cs="David"/>
                <w:color w:val="000000"/>
                <w:sz w:val="24"/>
                <w:szCs w:val="24"/>
                <w:rtl/>
              </w:rPr>
              <w:t>)</w:t>
            </w:r>
          </w:p>
        </w:tc>
        <w:tc>
          <w:tcPr>
            <w:tcW w:w="1697" w:type="dxa"/>
          </w:tcPr>
          <w:p w14:paraId="37ECDBFF"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w:t>
            </w:r>
          </w:p>
        </w:tc>
        <w:tc>
          <w:tcPr>
            <w:tcW w:w="3118" w:type="dxa"/>
          </w:tcPr>
          <w:p w14:paraId="14C0A2A0"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04CCB114" w14:textId="77777777" w:rsidTr="000E515E">
        <w:tc>
          <w:tcPr>
            <w:tcW w:w="1353" w:type="dxa"/>
          </w:tcPr>
          <w:p w14:paraId="4C623512" w14:textId="77777777" w:rsidR="00E14A26" w:rsidRPr="00680BAC" w:rsidRDefault="00E14A26" w:rsidP="00E14A26">
            <w:pPr>
              <w:bidi/>
              <w:spacing w:after="80" w:line="360" w:lineRule="auto"/>
              <w:jc w:val="center"/>
              <w:rPr>
                <w:rFonts w:ascii="David" w:hAnsi="David" w:cs="David"/>
                <w:sz w:val="24"/>
                <w:szCs w:val="24"/>
                <w:rtl/>
              </w:rPr>
            </w:pPr>
            <w:r w:rsidRPr="00680BAC">
              <w:rPr>
                <w:rFonts w:ascii="David" w:hAnsi="David" w:cs="David"/>
                <w:sz w:val="24"/>
                <w:szCs w:val="24"/>
              </w:rPr>
              <w:t>M7</w:t>
            </w:r>
          </w:p>
        </w:tc>
        <w:tc>
          <w:tcPr>
            <w:tcW w:w="709" w:type="dxa"/>
          </w:tcPr>
          <w:p w14:paraId="6E9AD17F"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50</w:t>
            </w:r>
          </w:p>
        </w:tc>
        <w:tc>
          <w:tcPr>
            <w:tcW w:w="1988" w:type="dxa"/>
          </w:tcPr>
          <w:p w14:paraId="4463ECCC"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+4 </w:t>
            </w:r>
            <w:r w:rsidRPr="00680BAC">
              <w:rPr>
                <w:rFonts w:ascii="David" w:hAnsi="David" w:cs="David"/>
                <w:color w:val="000000"/>
                <w:sz w:val="24"/>
                <w:szCs w:val="24"/>
                <w:rtl/>
                <w:lang w:bidi="he-IL"/>
              </w:rPr>
              <w:t>ילדים</w:t>
            </w:r>
          </w:p>
        </w:tc>
        <w:tc>
          <w:tcPr>
            <w:tcW w:w="1697" w:type="dxa"/>
          </w:tcPr>
          <w:p w14:paraId="48802B1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w:t>
            </w:r>
          </w:p>
        </w:tc>
        <w:tc>
          <w:tcPr>
            <w:tcW w:w="3118" w:type="dxa"/>
          </w:tcPr>
          <w:p w14:paraId="7802218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בעלה ו</w:t>
            </w:r>
            <w:r w:rsidRPr="00680BAC">
              <w:rPr>
                <w:rFonts w:ascii="David" w:hAnsi="David" w:cs="David"/>
                <w:color w:val="000000"/>
                <w:sz w:val="24"/>
                <w:szCs w:val="24"/>
                <w:rtl/>
              </w:rPr>
              <w:t xml:space="preserve">- 3 </w:t>
            </w:r>
            <w:r w:rsidRPr="00680BAC">
              <w:rPr>
                <w:rFonts w:ascii="David" w:hAnsi="David" w:cs="David"/>
                <w:color w:val="000000"/>
                <w:sz w:val="24"/>
                <w:szCs w:val="24"/>
                <w:rtl/>
                <w:lang w:bidi="he-IL"/>
              </w:rPr>
              <w:t>ילדים</w:t>
            </w:r>
          </w:p>
        </w:tc>
      </w:tr>
      <w:tr w:rsidR="00E14A26" w:rsidRPr="00680BAC" w14:paraId="4077E2BD" w14:textId="77777777" w:rsidTr="000E515E">
        <w:tc>
          <w:tcPr>
            <w:tcW w:w="1353" w:type="dxa"/>
          </w:tcPr>
          <w:p w14:paraId="3BB203F0"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F1</w:t>
            </w:r>
          </w:p>
        </w:tc>
        <w:tc>
          <w:tcPr>
            <w:tcW w:w="709" w:type="dxa"/>
          </w:tcPr>
          <w:p w14:paraId="374DE67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28</w:t>
            </w:r>
          </w:p>
        </w:tc>
        <w:tc>
          <w:tcPr>
            <w:tcW w:w="1988" w:type="dxa"/>
          </w:tcPr>
          <w:p w14:paraId="428EC8EE"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רווקה</w:t>
            </w:r>
          </w:p>
        </w:tc>
        <w:tc>
          <w:tcPr>
            <w:tcW w:w="1697" w:type="dxa"/>
          </w:tcPr>
          <w:p w14:paraId="7ABF35AA"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147AA77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07DF6DAF" w14:textId="77777777" w:rsidTr="000E515E">
        <w:tc>
          <w:tcPr>
            <w:tcW w:w="1353" w:type="dxa"/>
          </w:tcPr>
          <w:p w14:paraId="52424A52"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F2</w:t>
            </w:r>
          </w:p>
        </w:tc>
        <w:tc>
          <w:tcPr>
            <w:tcW w:w="709" w:type="dxa"/>
          </w:tcPr>
          <w:p w14:paraId="542A079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22</w:t>
            </w:r>
          </w:p>
        </w:tc>
        <w:tc>
          <w:tcPr>
            <w:tcW w:w="1988" w:type="dxa"/>
          </w:tcPr>
          <w:p w14:paraId="6B717FCC"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רווקה</w:t>
            </w:r>
          </w:p>
        </w:tc>
        <w:tc>
          <w:tcPr>
            <w:tcW w:w="1697" w:type="dxa"/>
          </w:tcPr>
          <w:p w14:paraId="7C409670"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54D84517"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752DC3FA" w14:textId="77777777" w:rsidTr="000E515E">
        <w:tc>
          <w:tcPr>
            <w:tcW w:w="1353" w:type="dxa"/>
          </w:tcPr>
          <w:p w14:paraId="217F7C63"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F3</w:t>
            </w:r>
          </w:p>
        </w:tc>
        <w:tc>
          <w:tcPr>
            <w:tcW w:w="709" w:type="dxa"/>
          </w:tcPr>
          <w:p w14:paraId="32D3A31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50</w:t>
            </w:r>
          </w:p>
        </w:tc>
        <w:tc>
          <w:tcPr>
            <w:tcW w:w="1988" w:type="dxa"/>
          </w:tcPr>
          <w:p w14:paraId="7C240A2F"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ג</w:t>
            </w:r>
            <w:r w:rsidRPr="00680BAC">
              <w:rPr>
                <w:rFonts w:ascii="David" w:hAnsi="David" w:cs="David"/>
                <w:color w:val="000000"/>
                <w:sz w:val="24"/>
                <w:szCs w:val="24"/>
                <w:rtl/>
              </w:rPr>
              <w:t>+3 (</w:t>
            </w:r>
            <w:r w:rsidRPr="00680BAC">
              <w:rPr>
                <w:rFonts w:ascii="David" w:hAnsi="David" w:cs="David"/>
                <w:color w:val="000000"/>
                <w:sz w:val="24"/>
                <w:szCs w:val="24"/>
                <w:rtl/>
                <w:lang w:bidi="he-IL"/>
              </w:rPr>
              <w:t>אם יחידנית</w:t>
            </w:r>
            <w:r w:rsidRPr="00680BAC">
              <w:rPr>
                <w:rFonts w:ascii="David" w:hAnsi="David" w:cs="David"/>
                <w:color w:val="000000"/>
                <w:sz w:val="24"/>
                <w:szCs w:val="24"/>
                <w:rtl/>
              </w:rPr>
              <w:t>)</w:t>
            </w:r>
          </w:p>
        </w:tc>
        <w:tc>
          <w:tcPr>
            <w:tcW w:w="1697" w:type="dxa"/>
          </w:tcPr>
          <w:p w14:paraId="0DA797B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717373C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 xml:space="preserve">הבת </w:t>
            </w:r>
          </w:p>
        </w:tc>
      </w:tr>
      <w:tr w:rsidR="00E14A26" w:rsidRPr="00680BAC" w14:paraId="52A87A9C" w14:textId="77777777" w:rsidTr="000E515E">
        <w:tc>
          <w:tcPr>
            <w:tcW w:w="1353" w:type="dxa"/>
          </w:tcPr>
          <w:p w14:paraId="77C445A1"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t>F4</w:t>
            </w:r>
          </w:p>
        </w:tc>
        <w:tc>
          <w:tcPr>
            <w:tcW w:w="709" w:type="dxa"/>
          </w:tcPr>
          <w:p w14:paraId="3FB01C69"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42</w:t>
            </w:r>
          </w:p>
        </w:tc>
        <w:tc>
          <w:tcPr>
            <w:tcW w:w="1988" w:type="dxa"/>
          </w:tcPr>
          <w:p w14:paraId="623EC9C6"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+2 </w:t>
            </w:r>
          </w:p>
        </w:tc>
        <w:tc>
          <w:tcPr>
            <w:tcW w:w="1697" w:type="dxa"/>
          </w:tcPr>
          <w:p w14:paraId="1DCFA4C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41F0EC5D"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בעלה ושני ילדים</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אחים ואחיינים</w:t>
            </w:r>
          </w:p>
        </w:tc>
      </w:tr>
      <w:tr w:rsidR="00E14A26" w:rsidRPr="00680BAC" w14:paraId="6A0FBE2A" w14:textId="77777777" w:rsidTr="000E515E">
        <w:tc>
          <w:tcPr>
            <w:tcW w:w="1353" w:type="dxa"/>
          </w:tcPr>
          <w:p w14:paraId="24748FCF" w14:textId="77777777" w:rsidR="00E14A26" w:rsidRPr="00680BAC" w:rsidRDefault="00E14A26" w:rsidP="00E14A26">
            <w:pPr>
              <w:bidi/>
              <w:spacing w:after="80" w:line="360" w:lineRule="auto"/>
              <w:jc w:val="center"/>
              <w:rPr>
                <w:rFonts w:ascii="David" w:hAnsi="David" w:cs="David"/>
                <w:sz w:val="24"/>
                <w:szCs w:val="24"/>
              </w:rPr>
            </w:pPr>
            <w:r w:rsidRPr="00680BAC">
              <w:rPr>
                <w:rFonts w:ascii="David" w:hAnsi="David" w:cs="David"/>
                <w:sz w:val="24"/>
                <w:szCs w:val="24"/>
              </w:rPr>
              <w:lastRenderedPageBreak/>
              <w:t>F5</w:t>
            </w:r>
          </w:p>
        </w:tc>
        <w:tc>
          <w:tcPr>
            <w:tcW w:w="709" w:type="dxa"/>
          </w:tcPr>
          <w:p w14:paraId="26BDC99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45</w:t>
            </w:r>
          </w:p>
        </w:tc>
        <w:tc>
          <w:tcPr>
            <w:tcW w:w="1988" w:type="dxa"/>
          </w:tcPr>
          <w:p w14:paraId="59EAC9E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+3 </w:t>
            </w:r>
          </w:p>
        </w:tc>
        <w:tc>
          <w:tcPr>
            <w:tcW w:w="1697" w:type="dxa"/>
          </w:tcPr>
          <w:p w14:paraId="1F511B1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0588BEE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הבן הדביק אותה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 xml:space="preserve">את שני אחיו ועוד </w:t>
            </w:r>
            <w:r w:rsidRPr="00680BAC">
              <w:rPr>
                <w:rFonts w:ascii="David" w:hAnsi="David" w:cs="David"/>
                <w:color w:val="000000"/>
                <w:sz w:val="24"/>
                <w:szCs w:val="24"/>
                <w:rtl/>
              </w:rPr>
              <w:t xml:space="preserve">10 </w:t>
            </w:r>
            <w:r w:rsidRPr="00680BAC">
              <w:rPr>
                <w:rFonts w:ascii="David" w:hAnsi="David" w:cs="David"/>
                <w:color w:val="000000"/>
                <w:sz w:val="24"/>
                <w:szCs w:val="24"/>
                <w:rtl/>
                <w:lang w:bidi="he-IL"/>
              </w:rPr>
              <w:t>קרובי משפחה</w:t>
            </w:r>
          </w:p>
        </w:tc>
      </w:tr>
      <w:tr w:rsidR="00E14A26" w:rsidRPr="00680BAC" w14:paraId="6B6A0F48" w14:textId="77777777" w:rsidTr="000E515E">
        <w:tc>
          <w:tcPr>
            <w:tcW w:w="1353" w:type="dxa"/>
          </w:tcPr>
          <w:p w14:paraId="78FF37D5"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F6</w:t>
            </w:r>
          </w:p>
        </w:tc>
        <w:tc>
          <w:tcPr>
            <w:tcW w:w="709" w:type="dxa"/>
          </w:tcPr>
          <w:p w14:paraId="720DD9C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39</w:t>
            </w:r>
          </w:p>
        </w:tc>
        <w:tc>
          <w:tcPr>
            <w:tcW w:w="1988" w:type="dxa"/>
          </w:tcPr>
          <w:p w14:paraId="186829E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+3 </w:t>
            </w:r>
          </w:p>
        </w:tc>
        <w:tc>
          <w:tcPr>
            <w:tcW w:w="1697" w:type="dxa"/>
          </w:tcPr>
          <w:p w14:paraId="6F1CDDA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416F71B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שני ילדים</w:t>
            </w:r>
          </w:p>
        </w:tc>
      </w:tr>
      <w:tr w:rsidR="00E14A26" w:rsidRPr="00680BAC" w14:paraId="2E29EDBF" w14:textId="77777777" w:rsidTr="000E515E">
        <w:tc>
          <w:tcPr>
            <w:tcW w:w="1353" w:type="dxa"/>
          </w:tcPr>
          <w:p w14:paraId="5ED937E3"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F7</w:t>
            </w:r>
          </w:p>
        </w:tc>
        <w:tc>
          <w:tcPr>
            <w:tcW w:w="709" w:type="dxa"/>
          </w:tcPr>
          <w:p w14:paraId="4E41EDAF"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47</w:t>
            </w:r>
          </w:p>
        </w:tc>
        <w:tc>
          <w:tcPr>
            <w:tcW w:w="1988" w:type="dxa"/>
          </w:tcPr>
          <w:p w14:paraId="524833D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+ 4 </w:t>
            </w:r>
          </w:p>
        </w:tc>
        <w:tc>
          <w:tcPr>
            <w:tcW w:w="1697" w:type="dxa"/>
          </w:tcPr>
          <w:p w14:paraId="36F94361"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139AA147"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65CBE75E" w14:textId="77777777" w:rsidTr="000E515E">
        <w:tc>
          <w:tcPr>
            <w:tcW w:w="1353" w:type="dxa"/>
          </w:tcPr>
          <w:p w14:paraId="199280C5"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F8</w:t>
            </w:r>
          </w:p>
        </w:tc>
        <w:tc>
          <w:tcPr>
            <w:tcW w:w="709" w:type="dxa"/>
          </w:tcPr>
          <w:p w14:paraId="2462CAE1"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44</w:t>
            </w:r>
          </w:p>
        </w:tc>
        <w:tc>
          <w:tcPr>
            <w:tcW w:w="1988" w:type="dxa"/>
          </w:tcPr>
          <w:p w14:paraId="7D0DCDE3"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+4 </w:t>
            </w:r>
          </w:p>
        </w:tc>
        <w:tc>
          <w:tcPr>
            <w:tcW w:w="1697" w:type="dxa"/>
          </w:tcPr>
          <w:p w14:paraId="15A0677E"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דתייה</w:t>
            </w:r>
          </w:p>
        </w:tc>
        <w:tc>
          <w:tcPr>
            <w:tcW w:w="3118" w:type="dxa"/>
          </w:tcPr>
          <w:p w14:paraId="45AF0126"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הבעל ושני ילדים</w:t>
            </w:r>
          </w:p>
        </w:tc>
      </w:tr>
      <w:tr w:rsidR="00E14A26" w:rsidRPr="00680BAC" w14:paraId="771B0DBB" w14:textId="77777777" w:rsidTr="000E515E">
        <w:tc>
          <w:tcPr>
            <w:tcW w:w="1353" w:type="dxa"/>
          </w:tcPr>
          <w:p w14:paraId="5A77F5CF"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F9</w:t>
            </w:r>
          </w:p>
        </w:tc>
        <w:tc>
          <w:tcPr>
            <w:tcW w:w="709" w:type="dxa"/>
          </w:tcPr>
          <w:p w14:paraId="471DFF49"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49</w:t>
            </w:r>
          </w:p>
        </w:tc>
        <w:tc>
          <w:tcPr>
            <w:tcW w:w="1988" w:type="dxa"/>
          </w:tcPr>
          <w:p w14:paraId="64D75B60"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+2 </w:t>
            </w:r>
          </w:p>
        </w:tc>
        <w:tc>
          <w:tcPr>
            <w:tcW w:w="1697" w:type="dxa"/>
          </w:tcPr>
          <w:p w14:paraId="34D9532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חילונית</w:t>
            </w:r>
          </w:p>
        </w:tc>
        <w:tc>
          <w:tcPr>
            <w:tcW w:w="3118" w:type="dxa"/>
          </w:tcPr>
          <w:p w14:paraId="1057105A"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שני הילדים</w:t>
            </w:r>
          </w:p>
        </w:tc>
      </w:tr>
      <w:tr w:rsidR="00E14A26" w:rsidRPr="00680BAC" w14:paraId="70C27FDE" w14:textId="77777777" w:rsidTr="000E515E">
        <w:tc>
          <w:tcPr>
            <w:tcW w:w="1353" w:type="dxa"/>
          </w:tcPr>
          <w:p w14:paraId="63EAB23F"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F10</w:t>
            </w:r>
          </w:p>
        </w:tc>
        <w:tc>
          <w:tcPr>
            <w:tcW w:w="709" w:type="dxa"/>
          </w:tcPr>
          <w:p w14:paraId="3DC509B5"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56</w:t>
            </w:r>
          </w:p>
        </w:tc>
        <w:tc>
          <w:tcPr>
            <w:tcW w:w="1988" w:type="dxa"/>
          </w:tcPr>
          <w:p w14:paraId="4B12310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+5</w:t>
            </w:r>
          </w:p>
        </w:tc>
        <w:tc>
          <w:tcPr>
            <w:tcW w:w="1697" w:type="dxa"/>
          </w:tcPr>
          <w:p w14:paraId="13EFD64D"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דתייה</w:t>
            </w:r>
          </w:p>
        </w:tc>
        <w:tc>
          <w:tcPr>
            <w:tcW w:w="3118" w:type="dxa"/>
          </w:tcPr>
          <w:p w14:paraId="72FD0C01"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בעלה ו</w:t>
            </w:r>
            <w:r w:rsidRPr="00680BAC">
              <w:rPr>
                <w:rFonts w:ascii="David" w:hAnsi="David" w:cs="David"/>
                <w:color w:val="000000"/>
                <w:sz w:val="24"/>
                <w:szCs w:val="24"/>
                <w:rtl/>
              </w:rPr>
              <w:t xml:space="preserve">- 3 </w:t>
            </w:r>
            <w:r w:rsidRPr="00680BAC">
              <w:rPr>
                <w:rFonts w:ascii="David" w:hAnsi="David" w:cs="David"/>
                <w:color w:val="000000"/>
                <w:sz w:val="24"/>
                <w:szCs w:val="24"/>
                <w:rtl/>
                <w:lang w:bidi="he-IL"/>
              </w:rPr>
              <w:t>ילדים</w:t>
            </w:r>
          </w:p>
        </w:tc>
      </w:tr>
      <w:tr w:rsidR="00E14A26" w:rsidRPr="00680BAC" w14:paraId="1DA4FD53" w14:textId="77777777" w:rsidTr="000E515E">
        <w:tc>
          <w:tcPr>
            <w:tcW w:w="1353" w:type="dxa"/>
          </w:tcPr>
          <w:p w14:paraId="70B04B13"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F11</w:t>
            </w:r>
          </w:p>
        </w:tc>
        <w:tc>
          <w:tcPr>
            <w:tcW w:w="709" w:type="dxa"/>
          </w:tcPr>
          <w:p w14:paraId="363D199B"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56</w:t>
            </w:r>
          </w:p>
        </w:tc>
        <w:tc>
          <w:tcPr>
            <w:tcW w:w="1988" w:type="dxa"/>
          </w:tcPr>
          <w:p w14:paraId="610C12F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+2 </w:t>
            </w:r>
            <w:r w:rsidRPr="00680BAC">
              <w:rPr>
                <w:rFonts w:ascii="David" w:hAnsi="David" w:cs="David"/>
                <w:color w:val="000000"/>
                <w:sz w:val="24"/>
                <w:szCs w:val="24"/>
                <w:rtl/>
                <w:lang w:bidi="he-IL"/>
              </w:rPr>
              <w:t>נשואים</w:t>
            </w:r>
          </w:p>
        </w:tc>
        <w:tc>
          <w:tcPr>
            <w:tcW w:w="1697" w:type="dxa"/>
          </w:tcPr>
          <w:p w14:paraId="27408EC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דתייה</w:t>
            </w:r>
          </w:p>
        </w:tc>
        <w:tc>
          <w:tcPr>
            <w:tcW w:w="3118" w:type="dxa"/>
          </w:tcPr>
          <w:p w14:paraId="72B17A1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אף אחד</w:t>
            </w:r>
          </w:p>
        </w:tc>
      </w:tr>
      <w:tr w:rsidR="00E14A26" w:rsidRPr="00680BAC" w14:paraId="6A7A8F95" w14:textId="77777777" w:rsidTr="000E515E">
        <w:tc>
          <w:tcPr>
            <w:tcW w:w="1353" w:type="dxa"/>
          </w:tcPr>
          <w:p w14:paraId="5D972B7F"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F12</w:t>
            </w:r>
          </w:p>
        </w:tc>
        <w:tc>
          <w:tcPr>
            <w:tcW w:w="709" w:type="dxa"/>
          </w:tcPr>
          <w:p w14:paraId="0B6C98E2"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26</w:t>
            </w:r>
          </w:p>
        </w:tc>
        <w:tc>
          <w:tcPr>
            <w:tcW w:w="1988" w:type="dxa"/>
          </w:tcPr>
          <w:p w14:paraId="6031BF3C"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+1, </w:t>
            </w:r>
            <w:r w:rsidRPr="00680BAC">
              <w:rPr>
                <w:rFonts w:ascii="David" w:hAnsi="David" w:cs="David"/>
                <w:color w:val="000000"/>
                <w:sz w:val="24"/>
                <w:szCs w:val="24"/>
                <w:rtl/>
                <w:lang w:bidi="he-IL"/>
              </w:rPr>
              <w:t>בהיריון</w:t>
            </w:r>
          </w:p>
        </w:tc>
        <w:tc>
          <w:tcPr>
            <w:tcW w:w="1697" w:type="dxa"/>
          </w:tcPr>
          <w:p w14:paraId="6F825648"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יהודייה</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דתייה</w:t>
            </w:r>
          </w:p>
        </w:tc>
        <w:tc>
          <w:tcPr>
            <w:tcW w:w="3118" w:type="dxa"/>
          </w:tcPr>
          <w:p w14:paraId="7635012A"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אחות ואמא</w:t>
            </w:r>
          </w:p>
        </w:tc>
      </w:tr>
      <w:tr w:rsidR="00E14A26" w:rsidRPr="00680BAC" w14:paraId="665775B1" w14:textId="77777777" w:rsidTr="000E515E">
        <w:tc>
          <w:tcPr>
            <w:tcW w:w="1353" w:type="dxa"/>
          </w:tcPr>
          <w:p w14:paraId="7AE3338C" w14:textId="77777777" w:rsidR="00E14A26" w:rsidRPr="00680BAC" w:rsidRDefault="00E14A26" w:rsidP="00E14A26">
            <w:pPr>
              <w:bidi/>
              <w:spacing w:line="360" w:lineRule="auto"/>
              <w:jc w:val="center"/>
              <w:rPr>
                <w:rFonts w:ascii="David" w:hAnsi="David" w:cs="David"/>
                <w:sz w:val="24"/>
                <w:szCs w:val="24"/>
              </w:rPr>
            </w:pPr>
            <w:r w:rsidRPr="00680BAC">
              <w:rPr>
                <w:rFonts w:ascii="David" w:hAnsi="David" w:cs="David"/>
                <w:sz w:val="24"/>
                <w:szCs w:val="24"/>
              </w:rPr>
              <w:t>F13</w:t>
            </w:r>
          </w:p>
        </w:tc>
        <w:tc>
          <w:tcPr>
            <w:tcW w:w="709" w:type="dxa"/>
          </w:tcPr>
          <w:p w14:paraId="793D7BB1"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Pr>
              <w:t>44</w:t>
            </w:r>
          </w:p>
        </w:tc>
        <w:tc>
          <w:tcPr>
            <w:tcW w:w="1988" w:type="dxa"/>
          </w:tcPr>
          <w:p w14:paraId="46BF1CA0"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נ</w:t>
            </w:r>
            <w:r w:rsidRPr="00680BAC">
              <w:rPr>
                <w:rFonts w:ascii="David" w:hAnsi="David" w:cs="David"/>
                <w:color w:val="000000"/>
                <w:sz w:val="24"/>
                <w:szCs w:val="24"/>
                <w:rtl/>
              </w:rPr>
              <w:t xml:space="preserve">+4 </w:t>
            </w:r>
            <w:r w:rsidRPr="00680BAC">
              <w:rPr>
                <w:rFonts w:ascii="David" w:hAnsi="David" w:cs="David"/>
                <w:color w:val="000000"/>
                <w:sz w:val="24"/>
                <w:szCs w:val="24"/>
                <w:rtl/>
                <w:lang w:bidi="he-IL"/>
              </w:rPr>
              <w:t>ילדים</w:t>
            </w:r>
          </w:p>
        </w:tc>
        <w:tc>
          <w:tcPr>
            <w:tcW w:w="1697" w:type="dxa"/>
          </w:tcPr>
          <w:p w14:paraId="2CBA128C"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מוסלמית</w:t>
            </w:r>
            <w:r w:rsidRPr="00680BAC">
              <w:rPr>
                <w:rFonts w:ascii="David" w:hAnsi="David" w:cs="David"/>
                <w:color w:val="000000"/>
                <w:sz w:val="24"/>
                <w:szCs w:val="24"/>
                <w:rtl/>
              </w:rPr>
              <w:t xml:space="preserve">, </w:t>
            </w:r>
            <w:r w:rsidRPr="00680BAC">
              <w:rPr>
                <w:rFonts w:ascii="David" w:hAnsi="David" w:cs="David"/>
                <w:color w:val="000000"/>
                <w:sz w:val="24"/>
                <w:szCs w:val="24"/>
                <w:rtl/>
                <w:lang w:bidi="he-IL"/>
              </w:rPr>
              <w:t>דתייה</w:t>
            </w:r>
          </w:p>
        </w:tc>
        <w:tc>
          <w:tcPr>
            <w:tcW w:w="3118" w:type="dxa"/>
          </w:tcPr>
          <w:p w14:paraId="79665854" w14:textId="77777777" w:rsidR="00E14A26" w:rsidRPr="00680BAC" w:rsidRDefault="00E14A26" w:rsidP="00E14A26">
            <w:pPr>
              <w:bidi/>
              <w:spacing w:line="360" w:lineRule="auto"/>
              <w:jc w:val="center"/>
              <w:rPr>
                <w:rFonts w:ascii="David" w:hAnsi="David" w:cs="David"/>
                <w:color w:val="000000"/>
                <w:sz w:val="24"/>
                <w:szCs w:val="24"/>
              </w:rPr>
            </w:pPr>
            <w:r w:rsidRPr="00680BAC">
              <w:rPr>
                <w:rFonts w:ascii="David" w:hAnsi="David" w:cs="David"/>
                <w:color w:val="000000"/>
                <w:sz w:val="24"/>
                <w:szCs w:val="24"/>
                <w:rtl/>
                <w:lang w:bidi="he-IL"/>
              </w:rPr>
              <w:t>הבת שלה</w:t>
            </w:r>
          </w:p>
        </w:tc>
      </w:tr>
    </w:tbl>
    <w:p w14:paraId="444AE5C9" w14:textId="77777777" w:rsidR="00E14A26" w:rsidRPr="00680BAC" w:rsidRDefault="00E14A26" w:rsidP="00E14A26">
      <w:pPr>
        <w:bidi/>
        <w:spacing w:after="80" w:line="360" w:lineRule="auto"/>
        <w:jc w:val="both"/>
        <w:rPr>
          <w:rFonts w:ascii="David" w:hAnsi="David" w:cs="David"/>
          <w:sz w:val="24"/>
          <w:szCs w:val="24"/>
          <w:rtl/>
          <w:lang w:bidi="he-IL"/>
        </w:rPr>
      </w:pPr>
    </w:p>
    <w:p w14:paraId="085E2BBC" w14:textId="77777777" w:rsidR="00E14A26" w:rsidRPr="00680BAC" w:rsidRDefault="00E14A26" w:rsidP="00E14A26">
      <w:pPr>
        <w:bidi/>
        <w:spacing w:line="360" w:lineRule="auto"/>
        <w:jc w:val="both"/>
        <w:rPr>
          <w:rFonts w:ascii="David" w:hAnsi="David" w:cs="David"/>
          <w:sz w:val="24"/>
          <w:szCs w:val="24"/>
          <w:rtl/>
        </w:rPr>
      </w:pPr>
      <w:r w:rsidRPr="00680BAC">
        <w:rPr>
          <w:rFonts w:ascii="David" w:hAnsi="David" w:cs="David"/>
          <w:b/>
          <w:bCs/>
          <w:sz w:val="24"/>
          <w:szCs w:val="24"/>
          <w:rtl/>
          <w:lang w:bidi="he-IL"/>
        </w:rPr>
        <w:t>גיוס המשתתפים</w:t>
      </w:r>
    </w:p>
    <w:p w14:paraId="1FC08B5D" w14:textId="582697B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לצורך איתור מרואיינים נכנסנו לקבוצת הפייסבוק</w:t>
      </w:r>
      <w:r w:rsidRPr="00680BAC">
        <w:rPr>
          <w:rFonts w:ascii="David" w:hAnsi="David" w:cs="David"/>
          <w:sz w:val="24"/>
          <w:szCs w:val="24"/>
          <w:rtl/>
        </w:rPr>
        <w:t xml:space="preserve"> "</w:t>
      </w:r>
      <w:r w:rsidRPr="00680BAC">
        <w:rPr>
          <w:rFonts w:ascii="David" w:hAnsi="David" w:cs="David"/>
          <w:sz w:val="24"/>
          <w:szCs w:val="24"/>
          <w:rtl/>
          <w:lang w:bidi="he-IL"/>
        </w:rPr>
        <w:t>הפורום הרשמי הראשון בישראל לחולים ומחלימים מקורונה</w:t>
      </w:r>
      <w:r w:rsidRPr="00680BAC">
        <w:rPr>
          <w:rFonts w:ascii="David" w:hAnsi="David" w:cs="David"/>
          <w:sz w:val="24"/>
          <w:szCs w:val="24"/>
          <w:rtl/>
        </w:rPr>
        <w:t xml:space="preserve">". </w:t>
      </w:r>
      <w:r w:rsidRPr="00680BAC">
        <w:rPr>
          <w:rFonts w:ascii="David" w:hAnsi="David" w:cs="David"/>
          <w:sz w:val="24"/>
          <w:szCs w:val="24"/>
          <w:rtl/>
          <w:lang w:bidi="he-IL"/>
        </w:rPr>
        <w:t>חברי הקבוצה מספרים כיצד חוו את המחלה ומספרים על התסמינים שחוו</w:t>
      </w:r>
      <w:r w:rsidRPr="00680BAC">
        <w:rPr>
          <w:rFonts w:ascii="David" w:hAnsi="David" w:cs="David"/>
          <w:sz w:val="24"/>
          <w:szCs w:val="24"/>
          <w:rtl/>
        </w:rPr>
        <w:t xml:space="preserve">. </w:t>
      </w:r>
      <w:r w:rsidRPr="00680BAC">
        <w:rPr>
          <w:rFonts w:ascii="David" w:hAnsi="David" w:cs="David"/>
          <w:sz w:val="24"/>
          <w:szCs w:val="24"/>
          <w:rtl/>
          <w:lang w:bidi="he-IL"/>
        </w:rPr>
        <w:t>קראנו כ</w:t>
      </w:r>
      <w:r w:rsidRPr="00680BAC">
        <w:rPr>
          <w:rFonts w:ascii="David" w:hAnsi="David" w:cs="David"/>
          <w:sz w:val="24"/>
          <w:szCs w:val="24"/>
          <w:rtl/>
        </w:rPr>
        <w:t xml:space="preserve">- 23 </w:t>
      </w:r>
      <w:r w:rsidRPr="00680BAC">
        <w:rPr>
          <w:rFonts w:ascii="David" w:hAnsi="David" w:cs="David"/>
          <w:sz w:val="24"/>
          <w:szCs w:val="24"/>
          <w:rtl/>
          <w:lang w:bidi="he-IL"/>
        </w:rPr>
        <w:t>פוסטים שפורסמו וניסינו לאתר מתוכם את המקרים שעונים על הקריטריונים להכללה בהתייעצות עם המנחים</w:t>
      </w:r>
      <w:r w:rsidRPr="00680BAC">
        <w:rPr>
          <w:rFonts w:ascii="David" w:hAnsi="David" w:cs="David"/>
          <w:sz w:val="24"/>
          <w:szCs w:val="24"/>
          <w:rtl/>
        </w:rPr>
        <w:t xml:space="preserve">. </w:t>
      </w:r>
      <w:r w:rsidRPr="00680BAC">
        <w:rPr>
          <w:rFonts w:ascii="David" w:hAnsi="David" w:cs="David"/>
          <w:sz w:val="24"/>
          <w:szCs w:val="24"/>
          <w:rtl/>
          <w:lang w:bidi="he-IL"/>
        </w:rPr>
        <w:t>באמצעות הודעה פרטית בפייסבוק</w:t>
      </w:r>
      <w:r w:rsidRPr="00680BAC">
        <w:rPr>
          <w:rFonts w:ascii="David" w:hAnsi="David" w:cs="David"/>
          <w:sz w:val="24"/>
          <w:szCs w:val="24"/>
          <w:rtl/>
        </w:rPr>
        <w:t xml:space="preserve">, </w:t>
      </w:r>
      <w:r w:rsidRPr="00680BAC">
        <w:rPr>
          <w:rFonts w:ascii="David" w:hAnsi="David" w:cs="David"/>
          <w:sz w:val="24"/>
          <w:szCs w:val="24"/>
          <w:rtl/>
          <w:lang w:bidi="he-IL"/>
        </w:rPr>
        <w:t>פנינו באופן יזום ל</w:t>
      </w:r>
      <w:r w:rsidRPr="00680BAC">
        <w:rPr>
          <w:rFonts w:ascii="David" w:hAnsi="David" w:cs="David"/>
          <w:sz w:val="24"/>
          <w:szCs w:val="24"/>
          <w:rtl/>
        </w:rPr>
        <w:t xml:space="preserve">- 13 </w:t>
      </w:r>
      <w:r w:rsidRPr="00680BAC">
        <w:rPr>
          <w:rFonts w:ascii="David" w:hAnsi="David" w:cs="David"/>
          <w:sz w:val="24"/>
          <w:szCs w:val="24"/>
          <w:rtl/>
          <w:lang w:bidi="he-IL"/>
        </w:rPr>
        <w:t>מחלימים</w:t>
      </w:r>
      <w:r w:rsidRPr="00680BAC">
        <w:rPr>
          <w:rFonts w:ascii="David" w:hAnsi="David" w:cs="David"/>
          <w:sz w:val="24"/>
          <w:szCs w:val="24"/>
          <w:rtl/>
        </w:rPr>
        <w:t xml:space="preserve">, </w:t>
      </w:r>
      <w:r w:rsidRPr="00680BAC">
        <w:rPr>
          <w:rFonts w:ascii="David" w:hAnsi="David" w:cs="David"/>
          <w:sz w:val="24"/>
          <w:szCs w:val="24"/>
          <w:rtl/>
          <w:lang w:bidi="he-IL"/>
        </w:rPr>
        <w:t>הצגנו את עצמנו ואת מטרת המחקר ושאלנו האם הם מוכנים להתראיין</w:t>
      </w:r>
      <w:r w:rsidRPr="00680BAC">
        <w:rPr>
          <w:rFonts w:ascii="David" w:hAnsi="David" w:cs="David"/>
          <w:sz w:val="24"/>
          <w:szCs w:val="24"/>
          <w:rtl/>
        </w:rPr>
        <w:t xml:space="preserve">. </w:t>
      </w:r>
      <w:r w:rsidRPr="00680BAC">
        <w:rPr>
          <w:rFonts w:ascii="David" w:hAnsi="David" w:cs="David"/>
          <w:sz w:val="24"/>
          <w:szCs w:val="24"/>
          <w:rtl/>
          <w:lang w:bidi="he-IL"/>
        </w:rPr>
        <w:t xml:space="preserve">מתוכם </w:t>
      </w:r>
      <w:r w:rsidRPr="00680BAC">
        <w:rPr>
          <w:rFonts w:ascii="David" w:hAnsi="David" w:cs="David"/>
          <w:sz w:val="24"/>
          <w:szCs w:val="24"/>
          <w:rtl/>
        </w:rPr>
        <w:t xml:space="preserve">4 </w:t>
      </w:r>
      <w:r w:rsidRPr="00680BAC">
        <w:rPr>
          <w:rFonts w:ascii="David" w:hAnsi="David" w:cs="David"/>
          <w:sz w:val="24"/>
          <w:szCs w:val="24"/>
          <w:rtl/>
          <w:lang w:bidi="he-IL"/>
        </w:rPr>
        <w:t>כלל לא ענו</w:t>
      </w:r>
      <w:r w:rsidRPr="00680BAC">
        <w:rPr>
          <w:rFonts w:ascii="David" w:hAnsi="David" w:cs="David"/>
          <w:sz w:val="24"/>
          <w:szCs w:val="24"/>
          <w:rtl/>
        </w:rPr>
        <w:t xml:space="preserve">, 4 </w:t>
      </w:r>
      <w:r w:rsidRPr="00680BAC">
        <w:rPr>
          <w:rFonts w:ascii="David" w:hAnsi="David" w:cs="David"/>
          <w:sz w:val="24"/>
          <w:szCs w:val="24"/>
          <w:rtl/>
          <w:lang w:bidi="he-IL"/>
        </w:rPr>
        <w:t>לא ענו על הקריטריונים להכללה</w:t>
      </w:r>
      <w:r w:rsidRPr="00680BAC">
        <w:rPr>
          <w:rFonts w:ascii="David" w:hAnsi="David" w:cs="David"/>
          <w:sz w:val="24"/>
          <w:szCs w:val="24"/>
          <w:rtl/>
        </w:rPr>
        <w:t xml:space="preserve">,  5 </w:t>
      </w:r>
      <w:r w:rsidRPr="00680BAC">
        <w:rPr>
          <w:rFonts w:ascii="David" w:hAnsi="David" w:cs="David"/>
          <w:sz w:val="24"/>
          <w:szCs w:val="24"/>
          <w:rtl/>
          <w:lang w:bidi="he-IL"/>
        </w:rPr>
        <w:t>הסכימו להתראיין וקבענו מועדים לאחר תשאול קצר לוודא שהם עומדים בקריטריונים להכללה</w:t>
      </w:r>
      <w:r w:rsidRPr="00680BAC">
        <w:rPr>
          <w:rFonts w:ascii="David" w:hAnsi="David" w:cs="David"/>
          <w:sz w:val="24"/>
          <w:szCs w:val="24"/>
          <w:rtl/>
        </w:rPr>
        <w:t xml:space="preserve">. </w:t>
      </w:r>
      <w:r w:rsidRPr="00680BAC">
        <w:rPr>
          <w:rFonts w:ascii="David" w:hAnsi="David" w:cs="David"/>
          <w:sz w:val="24"/>
          <w:szCs w:val="24"/>
          <w:rtl/>
          <w:lang w:bidi="he-IL"/>
        </w:rPr>
        <w:t>מרואיין אחד התחרט וביטל את הריאיון מתוך חשש שיזוהה</w:t>
      </w:r>
      <w:r w:rsidRPr="00680BAC">
        <w:rPr>
          <w:rFonts w:ascii="David" w:hAnsi="David" w:cs="David"/>
          <w:sz w:val="24"/>
          <w:szCs w:val="24"/>
          <w:rtl/>
        </w:rPr>
        <w:t xml:space="preserve">. </w:t>
      </w:r>
    </w:p>
    <w:p w14:paraId="38AF2DE0"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במקביל פרסמנו מודעה קצרה בקבוצת הפייסבוק אודות המחקר ומטרותיו והקריטריונים להכללה בצירוף מספרי הטלפון שלנו</w:t>
      </w:r>
      <w:r w:rsidRPr="00680BAC">
        <w:rPr>
          <w:rFonts w:ascii="David" w:hAnsi="David" w:cs="David"/>
          <w:sz w:val="24"/>
          <w:szCs w:val="24"/>
          <w:rtl/>
        </w:rPr>
        <w:t xml:space="preserve">. </w:t>
      </w:r>
      <w:r w:rsidRPr="00680BAC">
        <w:rPr>
          <w:rFonts w:ascii="David" w:hAnsi="David" w:cs="David"/>
          <w:sz w:val="24"/>
          <w:szCs w:val="24"/>
          <w:rtl/>
          <w:lang w:bidi="he-IL"/>
        </w:rPr>
        <w:t xml:space="preserve">פנו אלינו </w:t>
      </w:r>
      <w:r w:rsidRPr="00680BAC">
        <w:rPr>
          <w:rFonts w:ascii="David" w:hAnsi="David" w:cs="David"/>
          <w:sz w:val="24"/>
          <w:szCs w:val="24"/>
          <w:rtl/>
        </w:rPr>
        <w:t xml:space="preserve">8 </w:t>
      </w:r>
      <w:r w:rsidRPr="00680BAC">
        <w:rPr>
          <w:rFonts w:ascii="David" w:hAnsi="David" w:cs="David"/>
          <w:sz w:val="24"/>
          <w:szCs w:val="24"/>
          <w:rtl/>
          <w:lang w:bidi="he-IL"/>
        </w:rPr>
        <w:t>מחלימים שהביעו רצון להתראיין</w:t>
      </w:r>
      <w:r w:rsidRPr="00680BAC">
        <w:rPr>
          <w:rFonts w:ascii="David" w:hAnsi="David" w:cs="David"/>
          <w:sz w:val="24"/>
          <w:szCs w:val="24"/>
          <w:rtl/>
        </w:rPr>
        <w:t xml:space="preserve">. </w:t>
      </w:r>
      <w:r w:rsidRPr="00680BAC">
        <w:rPr>
          <w:rFonts w:ascii="David" w:hAnsi="David" w:cs="David"/>
          <w:sz w:val="24"/>
          <w:szCs w:val="24"/>
          <w:rtl/>
          <w:lang w:bidi="he-IL"/>
        </w:rPr>
        <w:t xml:space="preserve">מתוכם </w:t>
      </w:r>
      <w:r w:rsidRPr="00680BAC">
        <w:rPr>
          <w:rFonts w:ascii="David" w:hAnsi="David" w:cs="David"/>
          <w:sz w:val="24"/>
          <w:szCs w:val="24"/>
          <w:rtl/>
        </w:rPr>
        <w:t xml:space="preserve">3 </w:t>
      </w:r>
      <w:r w:rsidRPr="00680BAC">
        <w:rPr>
          <w:rFonts w:ascii="David" w:hAnsi="David" w:cs="David"/>
          <w:sz w:val="24"/>
          <w:szCs w:val="24"/>
          <w:rtl/>
          <w:lang w:bidi="he-IL"/>
        </w:rPr>
        <w:t>ענו על הקריטריונים ורואיינו</w:t>
      </w:r>
      <w:r w:rsidRPr="00680BAC">
        <w:rPr>
          <w:rFonts w:ascii="David" w:hAnsi="David" w:cs="David"/>
          <w:sz w:val="24"/>
          <w:szCs w:val="24"/>
          <w:rtl/>
        </w:rPr>
        <w:t xml:space="preserve">.  </w:t>
      </w:r>
    </w:p>
    <w:p w14:paraId="337FC1F8"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ל</w:t>
      </w:r>
      <w:r w:rsidRPr="00680BAC">
        <w:rPr>
          <w:rFonts w:ascii="David" w:hAnsi="David" w:cs="David"/>
          <w:sz w:val="24"/>
          <w:szCs w:val="24"/>
          <w:rtl/>
        </w:rPr>
        <w:t xml:space="preserve">- 5 </w:t>
      </w:r>
      <w:r w:rsidRPr="00680BAC">
        <w:rPr>
          <w:rFonts w:ascii="David" w:hAnsi="David" w:cs="David"/>
          <w:sz w:val="24"/>
          <w:szCs w:val="24"/>
          <w:rtl/>
          <w:lang w:bidi="he-IL"/>
        </w:rPr>
        <w:t>מרואיינים הגענו בשיטת כדור שלג בהמלצת מרואיינים אחרים</w:t>
      </w:r>
      <w:r w:rsidRPr="00680BAC">
        <w:rPr>
          <w:rFonts w:ascii="David" w:hAnsi="David" w:cs="David"/>
          <w:sz w:val="24"/>
          <w:szCs w:val="24"/>
          <w:rtl/>
        </w:rPr>
        <w:t xml:space="preserve">. </w:t>
      </w:r>
      <w:r w:rsidRPr="00680BAC">
        <w:rPr>
          <w:rFonts w:ascii="David" w:hAnsi="David" w:cs="David"/>
          <w:sz w:val="24"/>
          <w:szCs w:val="24"/>
          <w:rtl/>
          <w:lang w:bidi="he-IL"/>
        </w:rPr>
        <w:t>הם פנו למכרים שהיו חולים וענו על הקריטריונים להכללה</w:t>
      </w:r>
      <w:r w:rsidRPr="00680BAC">
        <w:rPr>
          <w:rFonts w:ascii="David" w:hAnsi="David" w:cs="David"/>
          <w:sz w:val="24"/>
          <w:szCs w:val="24"/>
          <w:rtl/>
        </w:rPr>
        <w:t xml:space="preserve">, </w:t>
      </w:r>
      <w:r w:rsidRPr="00680BAC">
        <w:rPr>
          <w:rFonts w:ascii="David" w:hAnsi="David" w:cs="David"/>
          <w:sz w:val="24"/>
          <w:szCs w:val="24"/>
          <w:rtl/>
          <w:lang w:bidi="he-IL"/>
        </w:rPr>
        <w:t>ושאלו אותם אם הם מוכנים להתראיין</w:t>
      </w:r>
      <w:r w:rsidRPr="00680BAC">
        <w:rPr>
          <w:rFonts w:ascii="David" w:hAnsi="David" w:cs="David"/>
          <w:sz w:val="24"/>
          <w:szCs w:val="24"/>
          <w:rtl/>
        </w:rPr>
        <w:t xml:space="preserve">. </w:t>
      </w:r>
      <w:r w:rsidRPr="00680BAC">
        <w:rPr>
          <w:rFonts w:ascii="David" w:hAnsi="David" w:cs="David"/>
          <w:sz w:val="24"/>
          <w:szCs w:val="24"/>
          <w:rtl/>
          <w:lang w:bidi="he-IL"/>
        </w:rPr>
        <w:t>כל החמישה שנעשתה אליהם פנייה ענו על הקריטריונים ורואיינו</w:t>
      </w:r>
      <w:r w:rsidRPr="00680BAC">
        <w:rPr>
          <w:rFonts w:ascii="David" w:hAnsi="David" w:cs="David"/>
          <w:sz w:val="24"/>
          <w:szCs w:val="24"/>
          <w:rtl/>
        </w:rPr>
        <w:t xml:space="preserve">.    </w:t>
      </w:r>
    </w:p>
    <w:p w14:paraId="47410788"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בנוסף</w:t>
      </w:r>
      <w:r w:rsidRPr="00680BAC">
        <w:rPr>
          <w:rFonts w:ascii="David" w:hAnsi="David" w:cs="David"/>
          <w:sz w:val="24"/>
          <w:szCs w:val="24"/>
          <w:rtl/>
        </w:rPr>
        <w:t xml:space="preserve">, </w:t>
      </w:r>
      <w:r w:rsidRPr="00680BAC">
        <w:rPr>
          <w:rFonts w:ascii="David" w:hAnsi="David" w:cs="David"/>
          <w:sz w:val="24"/>
          <w:szCs w:val="24"/>
          <w:rtl/>
          <w:lang w:bidi="he-IL"/>
        </w:rPr>
        <w:t>פנינו לאנשים שאנו מכירות והם פנו למכרים שהיו חולים וענו על הקריטריונים להכללה</w:t>
      </w:r>
      <w:r w:rsidRPr="00680BAC">
        <w:rPr>
          <w:rFonts w:ascii="David" w:hAnsi="David" w:cs="David"/>
          <w:sz w:val="24"/>
          <w:szCs w:val="24"/>
          <w:rtl/>
        </w:rPr>
        <w:t xml:space="preserve">, </w:t>
      </w:r>
      <w:r w:rsidRPr="00680BAC">
        <w:rPr>
          <w:rFonts w:ascii="David" w:hAnsi="David" w:cs="David"/>
          <w:sz w:val="24"/>
          <w:szCs w:val="24"/>
          <w:rtl/>
          <w:lang w:bidi="he-IL"/>
        </w:rPr>
        <w:t>ושאלו אם הם מוכנים להתראיין</w:t>
      </w:r>
      <w:r w:rsidRPr="00680BAC">
        <w:rPr>
          <w:rFonts w:ascii="David" w:hAnsi="David" w:cs="David"/>
          <w:sz w:val="24"/>
          <w:szCs w:val="24"/>
          <w:rtl/>
        </w:rPr>
        <w:t xml:space="preserve">. </w:t>
      </w:r>
      <w:r w:rsidRPr="00680BAC">
        <w:rPr>
          <w:rFonts w:ascii="David" w:hAnsi="David" w:cs="David"/>
          <w:sz w:val="24"/>
          <w:szCs w:val="24"/>
          <w:rtl/>
          <w:lang w:bidi="he-IL"/>
        </w:rPr>
        <w:t xml:space="preserve">קיבלנו פרטים של </w:t>
      </w:r>
      <w:r w:rsidRPr="00680BAC">
        <w:rPr>
          <w:rFonts w:ascii="David" w:hAnsi="David" w:cs="David"/>
          <w:sz w:val="24"/>
          <w:szCs w:val="24"/>
          <w:rtl/>
        </w:rPr>
        <w:t xml:space="preserve">12 </w:t>
      </w:r>
      <w:r w:rsidRPr="00680BAC">
        <w:rPr>
          <w:rFonts w:ascii="David" w:hAnsi="David" w:cs="David"/>
          <w:sz w:val="24"/>
          <w:szCs w:val="24"/>
          <w:rtl/>
          <w:lang w:bidi="he-IL"/>
        </w:rPr>
        <w:t>מחלימים שהסכימו להתראיין</w:t>
      </w:r>
      <w:r w:rsidRPr="00680BAC">
        <w:rPr>
          <w:rFonts w:ascii="David" w:hAnsi="David" w:cs="David"/>
          <w:sz w:val="24"/>
          <w:szCs w:val="24"/>
          <w:rtl/>
        </w:rPr>
        <w:t xml:space="preserve">. </w:t>
      </w:r>
      <w:r w:rsidRPr="00680BAC">
        <w:rPr>
          <w:rFonts w:ascii="David" w:hAnsi="David" w:cs="David"/>
          <w:sz w:val="24"/>
          <w:szCs w:val="24"/>
          <w:rtl/>
          <w:lang w:bidi="he-IL"/>
        </w:rPr>
        <w:t>מתוכם אחד לא ענה על הקריטריונים להכללה</w:t>
      </w:r>
      <w:r w:rsidRPr="00680BAC">
        <w:rPr>
          <w:rFonts w:ascii="David" w:hAnsi="David" w:cs="David"/>
          <w:sz w:val="24"/>
          <w:szCs w:val="24"/>
          <w:rtl/>
        </w:rPr>
        <w:t xml:space="preserve">, </w:t>
      </w:r>
      <w:r w:rsidRPr="00680BAC">
        <w:rPr>
          <w:rFonts w:ascii="David" w:hAnsi="David" w:cs="David"/>
          <w:sz w:val="24"/>
          <w:szCs w:val="24"/>
          <w:rtl/>
          <w:lang w:bidi="he-IL"/>
        </w:rPr>
        <w:t>ו</w:t>
      </w:r>
      <w:r w:rsidRPr="00680BAC">
        <w:rPr>
          <w:rFonts w:ascii="David" w:hAnsi="David" w:cs="David"/>
          <w:sz w:val="24"/>
          <w:szCs w:val="24"/>
          <w:rtl/>
        </w:rPr>
        <w:t xml:space="preserve">- 2 </w:t>
      </w:r>
      <w:r w:rsidRPr="00680BAC">
        <w:rPr>
          <w:rFonts w:ascii="David" w:hAnsi="David" w:cs="David"/>
          <w:sz w:val="24"/>
          <w:szCs w:val="24"/>
          <w:rtl/>
          <w:lang w:bidi="he-IL"/>
        </w:rPr>
        <w:t>התחרטו ביטלו את הריאיון מפני שלא רצו להיזכר שוב באותה תקופה קשה</w:t>
      </w:r>
      <w:r w:rsidRPr="00680BAC">
        <w:rPr>
          <w:rFonts w:ascii="David" w:hAnsi="David" w:cs="David"/>
          <w:sz w:val="24"/>
          <w:szCs w:val="24"/>
          <w:rtl/>
        </w:rPr>
        <w:t xml:space="preserve">. </w:t>
      </w:r>
    </w:p>
    <w:p w14:paraId="24CACE57"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לסיכום</w:t>
      </w:r>
      <w:r w:rsidRPr="00680BAC">
        <w:rPr>
          <w:rFonts w:ascii="David" w:hAnsi="David" w:cs="David"/>
          <w:sz w:val="24"/>
          <w:szCs w:val="24"/>
          <w:rtl/>
        </w:rPr>
        <w:t xml:space="preserve">: 4 </w:t>
      </w:r>
      <w:r w:rsidRPr="00680BAC">
        <w:rPr>
          <w:rFonts w:ascii="David" w:hAnsi="David" w:cs="David"/>
          <w:sz w:val="24"/>
          <w:szCs w:val="24"/>
          <w:rtl/>
          <w:lang w:bidi="he-IL"/>
        </w:rPr>
        <w:t>מרואיינים אותרו באמצעות פנייה יזומה בפייסבוק</w:t>
      </w:r>
      <w:r w:rsidRPr="00680BAC">
        <w:rPr>
          <w:rFonts w:ascii="David" w:hAnsi="David" w:cs="David"/>
          <w:sz w:val="24"/>
          <w:szCs w:val="24"/>
          <w:rtl/>
        </w:rPr>
        <w:t xml:space="preserve">, 3 </w:t>
      </w:r>
      <w:r w:rsidRPr="00680BAC">
        <w:rPr>
          <w:rFonts w:ascii="David" w:hAnsi="David" w:cs="David"/>
          <w:sz w:val="24"/>
          <w:szCs w:val="24"/>
          <w:rtl/>
          <w:lang w:bidi="he-IL"/>
        </w:rPr>
        <w:t>שענו על מודעה שפרסמנו</w:t>
      </w:r>
      <w:r w:rsidRPr="00680BAC">
        <w:rPr>
          <w:rFonts w:ascii="David" w:hAnsi="David" w:cs="David"/>
          <w:sz w:val="24"/>
          <w:szCs w:val="24"/>
          <w:rtl/>
        </w:rPr>
        <w:t xml:space="preserve">, 5 </w:t>
      </w:r>
      <w:r w:rsidRPr="00680BAC">
        <w:rPr>
          <w:rFonts w:ascii="David" w:hAnsi="David" w:cs="David"/>
          <w:sz w:val="24"/>
          <w:szCs w:val="24"/>
          <w:rtl/>
          <w:lang w:bidi="he-IL"/>
        </w:rPr>
        <w:t xml:space="preserve">בשיטת </w:t>
      </w:r>
      <w:r w:rsidRPr="00680BAC">
        <w:rPr>
          <w:rFonts w:ascii="David" w:hAnsi="David" w:cs="David"/>
          <w:sz w:val="24"/>
          <w:szCs w:val="24"/>
          <w:rtl/>
        </w:rPr>
        <w:t>"</w:t>
      </w:r>
      <w:r w:rsidRPr="00680BAC">
        <w:rPr>
          <w:rFonts w:ascii="David" w:hAnsi="David" w:cs="David"/>
          <w:sz w:val="24"/>
          <w:szCs w:val="24"/>
          <w:rtl/>
          <w:lang w:bidi="he-IL"/>
        </w:rPr>
        <w:t>כדור שלג</w:t>
      </w:r>
      <w:r w:rsidRPr="00680BAC">
        <w:rPr>
          <w:rFonts w:ascii="David" w:hAnsi="David" w:cs="David"/>
          <w:sz w:val="24"/>
          <w:szCs w:val="24"/>
          <w:rtl/>
        </w:rPr>
        <w:t>" (</w:t>
      </w:r>
      <w:r w:rsidRPr="00680BAC">
        <w:rPr>
          <w:rFonts w:ascii="David" w:hAnsi="David" w:cs="David"/>
          <w:sz w:val="24"/>
          <w:szCs w:val="24"/>
          <w:rtl/>
          <w:lang w:bidi="he-IL"/>
        </w:rPr>
        <w:t>המלצה של מרואיינים</w:t>
      </w:r>
      <w:r w:rsidRPr="00680BAC">
        <w:rPr>
          <w:rFonts w:ascii="David" w:hAnsi="David" w:cs="David"/>
          <w:sz w:val="24"/>
          <w:szCs w:val="24"/>
          <w:rtl/>
        </w:rPr>
        <w:t xml:space="preserve">), </w:t>
      </w:r>
      <w:r w:rsidRPr="00680BAC">
        <w:rPr>
          <w:rFonts w:ascii="David" w:hAnsi="David" w:cs="David"/>
          <w:sz w:val="24"/>
          <w:szCs w:val="24"/>
          <w:rtl/>
          <w:lang w:bidi="he-IL"/>
        </w:rPr>
        <w:t>ו</w:t>
      </w:r>
      <w:r w:rsidRPr="00680BAC">
        <w:rPr>
          <w:rFonts w:ascii="David" w:hAnsi="David" w:cs="David"/>
          <w:sz w:val="24"/>
          <w:szCs w:val="24"/>
          <w:rtl/>
        </w:rPr>
        <w:t xml:space="preserve">- 8 </w:t>
      </w:r>
      <w:r w:rsidRPr="00680BAC">
        <w:rPr>
          <w:rFonts w:ascii="David" w:hAnsi="David" w:cs="David"/>
          <w:sz w:val="24"/>
          <w:szCs w:val="24"/>
          <w:rtl/>
          <w:lang w:bidi="he-IL"/>
        </w:rPr>
        <w:t>באמצעות תיווך של מכרים משותפים</w:t>
      </w:r>
      <w:r w:rsidRPr="00680BAC">
        <w:rPr>
          <w:rFonts w:ascii="David" w:hAnsi="David" w:cs="David"/>
          <w:sz w:val="24"/>
          <w:szCs w:val="24"/>
          <w:rtl/>
        </w:rPr>
        <w:t xml:space="preserve">. </w:t>
      </w:r>
      <w:r w:rsidRPr="00680BAC">
        <w:rPr>
          <w:rFonts w:ascii="David" w:hAnsi="David" w:cs="David"/>
          <w:sz w:val="24"/>
          <w:szCs w:val="24"/>
          <w:rtl/>
          <w:lang w:bidi="he-IL"/>
        </w:rPr>
        <w:t xml:space="preserve">רק </w:t>
      </w:r>
      <w:r w:rsidRPr="00680BAC">
        <w:rPr>
          <w:rFonts w:ascii="David" w:hAnsi="David" w:cs="David"/>
          <w:sz w:val="24"/>
          <w:szCs w:val="24"/>
          <w:rtl/>
        </w:rPr>
        <w:t xml:space="preserve">3 </w:t>
      </w:r>
      <w:r w:rsidRPr="00680BAC">
        <w:rPr>
          <w:rFonts w:ascii="David" w:hAnsi="David" w:cs="David"/>
          <w:sz w:val="24"/>
          <w:szCs w:val="24"/>
          <w:rtl/>
          <w:lang w:bidi="he-IL"/>
        </w:rPr>
        <w:t>מועמדים תיאמו מועד לראיון ולבסוף ביטלו</w:t>
      </w:r>
      <w:r w:rsidRPr="00680BAC">
        <w:rPr>
          <w:rFonts w:ascii="David" w:hAnsi="David" w:cs="David"/>
          <w:sz w:val="24"/>
          <w:szCs w:val="24"/>
          <w:rtl/>
        </w:rPr>
        <w:t>.</w:t>
      </w:r>
    </w:p>
    <w:p w14:paraId="135AA298"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כל המרואיינים פתחו את ליבם ורצו מאוד לשתף במה שעבר עליהם</w:t>
      </w:r>
      <w:r w:rsidRPr="00680BAC">
        <w:rPr>
          <w:rFonts w:ascii="David" w:hAnsi="David" w:cs="David"/>
          <w:sz w:val="24"/>
          <w:szCs w:val="24"/>
          <w:rtl/>
        </w:rPr>
        <w:t xml:space="preserve">. </w:t>
      </w:r>
      <w:r w:rsidRPr="00680BAC">
        <w:rPr>
          <w:rFonts w:ascii="David" w:hAnsi="David" w:cs="David"/>
          <w:sz w:val="24"/>
          <w:szCs w:val="24"/>
          <w:rtl/>
          <w:lang w:bidi="he-IL"/>
        </w:rPr>
        <w:t xml:space="preserve">חלק כדי שכולם יבינו מה המשמעות של </w:t>
      </w:r>
      <w:r w:rsidRPr="00680BAC">
        <w:rPr>
          <w:rFonts w:ascii="David" w:hAnsi="David" w:cs="David"/>
          <w:sz w:val="24"/>
          <w:szCs w:val="24"/>
          <w:rtl/>
        </w:rPr>
        <w:t>"</w:t>
      </w:r>
      <w:r w:rsidRPr="00680BAC">
        <w:rPr>
          <w:rFonts w:ascii="David" w:hAnsi="David" w:cs="David"/>
          <w:sz w:val="24"/>
          <w:szCs w:val="24"/>
          <w:rtl/>
          <w:lang w:bidi="he-IL"/>
        </w:rPr>
        <w:t>להיות חולה בקורונה</w:t>
      </w:r>
      <w:r w:rsidRPr="00680BAC">
        <w:rPr>
          <w:rFonts w:ascii="David" w:hAnsi="David" w:cs="David"/>
          <w:sz w:val="24"/>
          <w:szCs w:val="24"/>
          <w:rtl/>
        </w:rPr>
        <w:t xml:space="preserve">" </w:t>
      </w:r>
      <w:r w:rsidRPr="00680BAC">
        <w:rPr>
          <w:rFonts w:ascii="David" w:hAnsi="David" w:cs="David"/>
          <w:sz w:val="24"/>
          <w:szCs w:val="24"/>
          <w:rtl/>
          <w:lang w:bidi="he-IL"/>
        </w:rPr>
        <w:t>וייזהרו וישמרו על הכללים</w:t>
      </w:r>
      <w:r w:rsidRPr="00680BAC">
        <w:rPr>
          <w:rFonts w:ascii="David" w:hAnsi="David" w:cs="David"/>
          <w:sz w:val="24"/>
          <w:szCs w:val="24"/>
          <w:rtl/>
        </w:rPr>
        <w:t xml:space="preserve">. </w:t>
      </w:r>
      <w:r w:rsidRPr="00680BAC">
        <w:rPr>
          <w:rFonts w:ascii="David" w:hAnsi="David" w:cs="David"/>
          <w:sz w:val="24"/>
          <w:szCs w:val="24"/>
          <w:rtl/>
          <w:lang w:bidi="he-IL"/>
        </w:rPr>
        <w:t>חלק כדי לעבד את מה שעבר עליהם במבט לאחור</w:t>
      </w:r>
      <w:r w:rsidRPr="00680BAC">
        <w:rPr>
          <w:rFonts w:ascii="David" w:hAnsi="David" w:cs="David"/>
          <w:sz w:val="24"/>
          <w:szCs w:val="24"/>
          <w:rtl/>
        </w:rPr>
        <w:t xml:space="preserve">, </w:t>
      </w:r>
      <w:r w:rsidRPr="00680BAC">
        <w:rPr>
          <w:rFonts w:ascii="David" w:hAnsi="David" w:cs="David"/>
          <w:sz w:val="24"/>
          <w:szCs w:val="24"/>
          <w:rtl/>
          <w:lang w:bidi="he-IL"/>
        </w:rPr>
        <w:t>להבין את העוצמות שהיו להם בהתמודדות עם המחלה</w:t>
      </w:r>
      <w:r w:rsidRPr="00680BAC">
        <w:rPr>
          <w:rFonts w:ascii="David" w:hAnsi="David" w:cs="David"/>
          <w:sz w:val="24"/>
          <w:szCs w:val="24"/>
          <w:rtl/>
        </w:rPr>
        <w:t xml:space="preserve">. </w:t>
      </w:r>
      <w:r w:rsidRPr="00680BAC">
        <w:rPr>
          <w:rFonts w:ascii="David" w:hAnsi="David" w:cs="David"/>
          <w:sz w:val="24"/>
          <w:szCs w:val="24"/>
          <w:rtl/>
          <w:lang w:bidi="he-IL"/>
        </w:rPr>
        <w:t xml:space="preserve">וחלק ראו בריאיון סוג של שיחה </w:t>
      </w:r>
      <w:r w:rsidRPr="00680BAC">
        <w:rPr>
          <w:rFonts w:ascii="David" w:hAnsi="David" w:cs="David"/>
          <w:sz w:val="24"/>
          <w:szCs w:val="24"/>
          <w:rtl/>
        </w:rPr>
        <w:t>"</w:t>
      </w:r>
      <w:r w:rsidRPr="00680BAC">
        <w:rPr>
          <w:rFonts w:ascii="David" w:hAnsi="David" w:cs="David"/>
          <w:sz w:val="24"/>
          <w:szCs w:val="24"/>
          <w:rtl/>
          <w:lang w:bidi="he-IL"/>
        </w:rPr>
        <w:t>טיפולית</w:t>
      </w:r>
      <w:r w:rsidRPr="00680BAC">
        <w:rPr>
          <w:rFonts w:ascii="David" w:hAnsi="David" w:cs="David"/>
          <w:sz w:val="24"/>
          <w:szCs w:val="24"/>
          <w:rtl/>
        </w:rPr>
        <w:t xml:space="preserve">", </w:t>
      </w:r>
      <w:r w:rsidRPr="00680BAC">
        <w:rPr>
          <w:rFonts w:ascii="David" w:hAnsi="David" w:cs="David"/>
          <w:sz w:val="24"/>
          <w:szCs w:val="24"/>
          <w:rtl/>
          <w:lang w:bidi="he-IL"/>
        </w:rPr>
        <w:t>בה יכלו לשתף את החוויה עם אדם שאינו מכיר אותם</w:t>
      </w:r>
      <w:r w:rsidRPr="00680BAC">
        <w:rPr>
          <w:rFonts w:ascii="David" w:hAnsi="David" w:cs="David"/>
          <w:sz w:val="24"/>
          <w:szCs w:val="24"/>
          <w:rtl/>
        </w:rPr>
        <w:t xml:space="preserve">, </w:t>
      </w:r>
      <w:r w:rsidRPr="00680BAC">
        <w:rPr>
          <w:rFonts w:ascii="David" w:hAnsi="David" w:cs="David"/>
          <w:sz w:val="24"/>
          <w:szCs w:val="24"/>
          <w:rtl/>
          <w:lang w:bidi="he-IL"/>
        </w:rPr>
        <w:t>שמקשיב ושאינו שיפוטי</w:t>
      </w:r>
      <w:r w:rsidRPr="00680BAC">
        <w:rPr>
          <w:rFonts w:ascii="David" w:hAnsi="David" w:cs="David"/>
          <w:sz w:val="24"/>
          <w:szCs w:val="24"/>
          <w:rtl/>
        </w:rPr>
        <w:t xml:space="preserve">.     </w:t>
      </w:r>
    </w:p>
    <w:p w14:paraId="171C6388" w14:textId="77777777" w:rsidR="00E14A26" w:rsidRPr="00680BAC" w:rsidRDefault="00E14A26" w:rsidP="00E14A26">
      <w:pPr>
        <w:bidi/>
        <w:spacing w:after="80" w:line="360" w:lineRule="auto"/>
        <w:jc w:val="both"/>
        <w:rPr>
          <w:rFonts w:ascii="David" w:hAnsi="David" w:cs="David"/>
          <w:b/>
          <w:bCs/>
          <w:sz w:val="24"/>
          <w:szCs w:val="24"/>
          <w:rtl/>
        </w:rPr>
      </w:pPr>
      <w:r w:rsidRPr="00680BAC">
        <w:rPr>
          <w:rFonts w:ascii="David" w:hAnsi="David" w:cs="David"/>
          <w:b/>
          <w:bCs/>
          <w:sz w:val="24"/>
          <w:szCs w:val="24"/>
          <w:rtl/>
          <w:lang w:bidi="he-IL"/>
        </w:rPr>
        <w:t>הראיונות</w:t>
      </w:r>
    </w:p>
    <w:p w14:paraId="372328BB" w14:textId="032B1D7C"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lastRenderedPageBreak/>
        <w:t>הראיונות התקיימו בטלפון בשפה העברית במועד שהיה נוח למרואיינים במהלך</w:t>
      </w:r>
      <w:r w:rsidRPr="00680BAC">
        <w:rPr>
          <w:rFonts w:ascii="David" w:hAnsi="David" w:cs="David"/>
          <w:sz w:val="24"/>
          <w:szCs w:val="24"/>
        </w:rPr>
        <w:t xml:space="preserve"> </w:t>
      </w:r>
      <w:r w:rsidRPr="00680BAC">
        <w:rPr>
          <w:rFonts w:ascii="David" w:hAnsi="David" w:cs="David"/>
          <w:sz w:val="24"/>
          <w:szCs w:val="24"/>
          <w:rtl/>
          <w:lang w:bidi="he-IL"/>
        </w:rPr>
        <w:t xml:space="preserve">חודש נובמבר </w:t>
      </w:r>
      <w:r w:rsidRPr="00680BAC">
        <w:rPr>
          <w:rFonts w:ascii="David" w:hAnsi="David" w:cs="David"/>
          <w:sz w:val="24"/>
          <w:szCs w:val="24"/>
          <w:rtl/>
        </w:rPr>
        <w:t xml:space="preserve">2020. </w:t>
      </w:r>
      <w:r w:rsidRPr="00680BAC">
        <w:rPr>
          <w:rFonts w:ascii="David" w:hAnsi="David" w:cs="David"/>
          <w:sz w:val="24"/>
          <w:szCs w:val="24"/>
          <w:rtl/>
          <w:lang w:bidi="he-IL"/>
        </w:rPr>
        <w:t xml:space="preserve">הראיונות היו ראיונות עומק מובנים למחצה </w:t>
      </w:r>
      <w:r w:rsidRPr="00680BAC">
        <w:rPr>
          <w:rFonts w:ascii="David" w:hAnsi="David" w:cs="David"/>
          <w:sz w:val="24"/>
          <w:szCs w:val="24"/>
          <w:rtl/>
        </w:rPr>
        <w:t>(</w:t>
      </w:r>
      <w:r w:rsidRPr="00680BAC">
        <w:rPr>
          <w:rFonts w:ascii="David" w:hAnsi="David" w:cs="David"/>
          <w:sz w:val="24"/>
          <w:szCs w:val="24"/>
        </w:rPr>
        <w:t>semi-structured interviews</w:t>
      </w:r>
      <w:r w:rsidRPr="00680BAC">
        <w:rPr>
          <w:rFonts w:ascii="David" w:hAnsi="David" w:cs="David"/>
          <w:sz w:val="24"/>
          <w:szCs w:val="24"/>
          <w:rtl/>
        </w:rPr>
        <w:t xml:space="preserve">) </w:t>
      </w:r>
      <w:r w:rsidRPr="00680BAC">
        <w:rPr>
          <w:rFonts w:ascii="David" w:hAnsi="David" w:cs="David"/>
          <w:sz w:val="24"/>
          <w:szCs w:val="24"/>
          <w:rtl/>
          <w:lang w:bidi="he-IL"/>
        </w:rPr>
        <w:t>שאפשרו גמישות והעלאת שאלות בנוסף לאלו שנוסחו מראש</w:t>
      </w:r>
      <w:r w:rsidRPr="00680BAC">
        <w:rPr>
          <w:rFonts w:ascii="David" w:hAnsi="David" w:cs="David"/>
          <w:sz w:val="24"/>
          <w:szCs w:val="24"/>
          <w:rtl/>
        </w:rPr>
        <w:t xml:space="preserve">. </w:t>
      </w:r>
      <w:r w:rsidRPr="00680BAC">
        <w:rPr>
          <w:rFonts w:ascii="David" w:hAnsi="David" w:cs="David"/>
          <w:sz w:val="24"/>
          <w:szCs w:val="24"/>
          <w:rtl/>
          <w:lang w:bidi="he-IL"/>
        </w:rPr>
        <w:t>לעיתים שינינו את נוסח וסדר השאלות בהתאם לדינאמיקה של הריאיון על מנת לשמור על רצף וזרימה ולעודד פתיחות בקרב המרואיינים</w:t>
      </w:r>
      <w:r w:rsidRPr="00680BAC">
        <w:rPr>
          <w:rFonts w:ascii="David" w:hAnsi="David" w:cs="David"/>
          <w:sz w:val="24"/>
          <w:szCs w:val="24"/>
          <w:rtl/>
        </w:rPr>
        <w:t xml:space="preserve">. </w:t>
      </w:r>
      <w:r w:rsidRPr="00680BAC">
        <w:rPr>
          <w:rFonts w:ascii="David" w:hAnsi="David" w:cs="David"/>
          <w:sz w:val="24"/>
          <w:szCs w:val="24"/>
          <w:rtl/>
          <w:lang w:bidi="he-IL"/>
        </w:rPr>
        <w:t>בראיונות בדקנו את החוויה של הטלת הסטיגמה מרגע שנודע להם שהם חולים</w:t>
      </w:r>
      <w:r w:rsidRPr="00680BAC">
        <w:rPr>
          <w:rFonts w:ascii="David" w:hAnsi="David" w:cs="David"/>
          <w:sz w:val="24"/>
          <w:szCs w:val="24"/>
          <w:rtl/>
        </w:rPr>
        <w:t xml:space="preserve">, </w:t>
      </w:r>
      <w:r w:rsidRPr="00680BAC">
        <w:rPr>
          <w:rFonts w:ascii="David" w:hAnsi="David" w:cs="David"/>
          <w:sz w:val="24"/>
          <w:szCs w:val="24"/>
          <w:rtl/>
          <w:lang w:bidi="he-IL"/>
        </w:rPr>
        <w:t>מהלך המחלה ותקופת ההחלמה</w:t>
      </w:r>
      <w:r w:rsidRPr="00680BAC">
        <w:rPr>
          <w:rFonts w:ascii="David" w:hAnsi="David" w:cs="David"/>
          <w:sz w:val="24"/>
          <w:szCs w:val="24"/>
          <w:rtl/>
        </w:rPr>
        <w:t xml:space="preserve">. </w:t>
      </w:r>
      <w:r w:rsidRPr="00680BAC">
        <w:rPr>
          <w:rFonts w:ascii="David" w:hAnsi="David" w:cs="David"/>
          <w:sz w:val="24"/>
          <w:szCs w:val="24"/>
          <w:rtl/>
          <w:lang w:bidi="he-IL"/>
        </w:rPr>
        <w:t xml:space="preserve">את הראיונות עשו הכותבות השנייה והשלישית בעלות תואר </w:t>
      </w:r>
      <w:r w:rsidRPr="00680BAC">
        <w:rPr>
          <w:rFonts w:ascii="David" w:hAnsi="David" w:cs="David"/>
          <w:sz w:val="24"/>
          <w:szCs w:val="24"/>
        </w:rPr>
        <w:t>BA</w:t>
      </w:r>
      <w:r w:rsidRPr="00680BAC">
        <w:rPr>
          <w:rFonts w:ascii="David" w:hAnsi="David" w:cs="David"/>
          <w:sz w:val="24"/>
          <w:szCs w:val="24"/>
          <w:rtl/>
          <w:lang w:bidi="he-IL"/>
        </w:rPr>
        <w:t xml:space="preserve"> בבריאות הציבור</w:t>
      </w:r>
      <w:r w:rsidRPr="00680BAC">
        <w:rPr>
          <w:rFonts w:ascii="David" w:hAnsi="David" w:cs="David"/>
          <w:sz w:val="24"/>
          <w:szCs w:val="24"/>
          <w:rtl/>
        </w:rPr>
        <w:t xml:space="preserve">. </w:t>
      </w:r>
      <w:r w:rsidRPr="00680BAC">
        <w:rPr>
          <w:rFonts w:ascii="David" w:hAnsi="David" w:cs="David"/>
          <w:sz w:val="24"/>
          <w:szCs w:val="24"/>
          <w:rtl/>
          <w:lang w:bidi="he-IL"/>
        </w:rPr>
        <w:t>הן הוכשרו לעריכת הראיונות ע</w:t>
      </w:r>
      <w:r w:rsidRPr="00680BAC">
        <w:rPr>
          <w:rFonts w:ascii="David" w:hAnsi="David" w:cs="David"/>
          <w:sz w:val="24"/>
          <w:szCs w:val="24"/>
          <w:rtl/>
        </w:rPr>
        <w:t>"</w:t>
      </w:r>
      <w:r w:rsidRPr="00680BAC">
        <w:rPr>
          <w:rFonts w:ascii="David" w:hAnsi="David" w:cs="David"/>
          <w:sz w:val="24"/>
          <w:szCs w:val="24"/>
          <w:rtl/>
          <w:lang w:bidi="he-IL"/>
        </w:rPr>
        <w:t xml:space="preserve">י הכותבת הראשונה והכותב האחרון וכל אחת עשתה </w:t>
      </w:r>
      <w:r w:rsidRPr="00680BAC">
        <w:rPr>
          <w:rFonts w:ascii="David" w:hAnsi="David" w:cs="David"/>
          <w:sz w:val="24"/>
          <w:szCs w:val="24"/>
          <w:rtl/>
        </w:rPr>
        <w:t xml:space="preserve">2 </w:t>
      </w:r>
      <w:r w:rsidRPr="00680BAC">
        <w:rPr>
          <w:rFonts w:ascii="David" w:hAnsi="David" w:cs="David"/>
          <w:sz w:val="24"/>
          <w:szCs w:val="24"/>
          <w:rtl/>
          <w:lang w:bidi="he-IL"/>
        </w:rPr>
        <w:t>ראיונות פיילוט לצורך התרגול</w:t>
      </w:r>
      <w:r w:rsidRPr="00680BAC">
        <w:rPr>
          <w:rFonts w:ascii="David" w:hAnsi="David" w:cs="David"/>
          <w:sz w:val="24"/>
          <w:szCs w:val="24"/>
          <w:rtl/>
        </w:rPr>
        <w:t xml:space="preserve">, </w:t>
      </w:r>
      <w:r w:rsidRPr="00680BAC">
        <w:rPr>
          <w:rFonts w:ascii="David" w:hAnsi="David" w:cs="David"/>
          <w:sz w:val="24"/>
          <w:szCs w:val="24"/>
          <w:rtl/>
          <w:lang w:bidi="he-IL"/>
        </w:rPr>
        <w:t>שלא הוכנסו למחקר</w:t>
      </w:r>
      <w:r w:rsidRPr="00680BAC">
        <w:rPr>
          <w:rFonts w:ascii="David" w:hAnsi="David" w:cs="David"/>
          <w:sz w:val="24"/>
          <w:szCs w:val="24"/>
          <w:rtl/>
        </w:rPr>
        <w:t xml:space="preserve">. </w:t>
      </w:r>
      <w:r w:rsidRPr="00680BAC">
        <w:rPr>
          <w:rFonts w:ascii="David" w:hAnsi="David" w:cs="David"/>
          <w:sz w:val="24"/>
          <w:szCs w:val="24"/>
          <w:rtl/>
          <w:lang w:bidi="he-IL"/>
        </w:rPr>
        <w:t>ה</w:t>
      </w:r>
      <w:r w:rsidRPr="00680BAC">
        <w:rPr>
          <w:rFonts w:ascii="David" w:hAnsi="David" w:cs="David"/>
          <w:sz w:val="24"/>
          <w:szCs w:val="24"/>
          <w:rtl/>
        </w:rPr>
        <w:t xml:space="preserve">- </w:t>
      </w:r>
      <w:r w:rsidRPr="00680BAC">
        <w:rPr>
          <w:rFonts w:ascii="David" w:hAnsi="David" w:cs="David"/>
          <w:sz w:val="24"/>
          <w:szCs w:val="24"/>
        </w:rPr>
        <w:t>guide line</w:t>
      </w:r>
      <w:r w:rsidRPr="00680BAC">
        <w:rPr>
          <w:rFonts w:ascii="David" w:hAnsi="David" w:cs="David"/>
          <w:sz w:val="24"/>
          <w:szCs w:val="24"/>
          <w:rtl/>
          <w:lang w:bidi="he-IL"/>
        </w:rPr>
        <w:t xml:space="preserve"> לראיונות נכתב  ע</w:t>
      </w:r>
      <w:r w:rsidRPr="00680BAC">
        <w:rPr>
          <w:rFonts w:ascii="David" w:hAnsi="David" w:cs="David"/>
          <w:sz w:val="24"/>
          <w:szCs w:val="24"/>
          <w:rtl/>
        </w:rPr>
        <w:t>"</w:t>
      </w:r>
      <w:r w:rsidRPr="00680BAC">
        <w:rPr>
          <w:rFonts w:ascii="David" w:hAnsi="David" w:cs="David"/>
          <w:sz w:val="24"/>
          <w:szCs w:val="24"/>
          <w:rtl/>
          <w:lang w:bidi="he-IL"/>
        </w:rPr>
        <w:t>י המחברים בעזרתם של שני מחלימים</w:t>
      </w:r>
      <w:r w:rsidRPr="00680BAC">
        <w:rPr>
          <w:rFonts w:ascii="David" w:hAnsi="David" w:cs="David"/>
          <w:sz w:val="24"/>
          <w:szCs w:val="24"/>
          <w:rtl/>
        </w:rPr>
        <w:t xml:space="preserve">, </w:t>
      </w:r>
      <w:r w:rsidRPr="00680BAC">
        <w:rPr>
          <w:rFonts w:ascii="David" w:hAnsi="David" w:cs="David"/>
          <w:sz w:val="24"/>
          <w:szCs w:val="24"/>
          <w:rtl/>
          <w:lang w:bidi="he-IL"/>
        </w:rPr>
        <w:t>ותוקף במסגרת הפיילוט</w:t>
      </w:r>
      <w:r w:rsidRPr="00680BAC">
        <w:rPr>
          <w:rFonts w:ascii="David" w:hAnsi="David" w:cs="David"/>
          <w:sz w:val="24"/>
          <w:szCs w:val="24"/>
          <w:rtl/>
        </w:rPr>
        <w:t xml:space="preserve">. </w:t>
      </w:r>
      <w:r w:rsidRPr="00680BAC">
        <w:rPr>
          <w:rFonts w:ascii="David" w:hAnsi="David" w:cs="David"/>
          <w:sz w:val="24"/>
          <w:szCs w:val="24"/>
          <w:rtl/>
          <w:lang w:bidi="he-IL"/>
        </w:rPr>
        <w:t>אורך</w:t>
      </w:r>
      <w:r w:rsidRPr="00680BAC">
        <w:rPr>
          <w:rFonts w:ascii="David" w:hAnsi="David" w:cs="David"/>
          <w:sz w:val="24"/>
          <w:szCs w:val="24"/>
        </w:rPr>
        <w:t xml:space="preserve"> </w:t>
      </w:r>
      <w:r w:rsidRPr="00680BAC">
        <w:rPr>
          <w:rFonts w:ascii="David" w:hAnsi="David" w:cs="David"/>
          <w:sz w:val="24"/>
          <w:szCs w:val="24"/>
          <w:rtl/>
          <w:lang w:bidi="he-IL"/>
        </w:rPr>
        <w:t>הראיונות</w:t>
      </w:r>
      <w:r w:rsidRPr="00680BAC">
        <w:rPr>
          <w:rFonts w:ascii="David" w:hAnsi="David" w:cs="David"/>
          <w:sz w:val="24"/>
          <w:szCs w:val="24"/>
        </w:rPr>
        <w:t xml:space="preserve"> </w:t>
      </w:r>
      <w:r w:rsidRPr="00680BAC">
        <w:rPr>
          <w:rFonts w:ascii="David" w:hAnsi="David" w:cs="David"/>
          <w:sz w:val="24"/>
          <w:szCs w:val="24"/>
          <w:rtl/>
          <w:lang w:bidi="he-IL"/>
        </w:rPr>
        <w:t xml:space="preserve">נע בין </w:t>
      </w:r>
      <w:r w:rsidRPr="00680BAC">
        <w:rPr>
          <w:rFonts w:ascii="David" w:hAnsi="David" w:cs="David"/>
          <w:sz w:val="24"/>
          <w:szCs w:val="24"/>
          <w:rtl/>
        </w:rPr>
        <w:t xml:space="preserve">25-60 </w:t>
      </w:r>
      <w:r w:rsidRPr="00680BAC">
        <w:rPr>
          <w:rFonts w:ascii="David" w:hAnsi="David" w:cs="David"/>
          <w:sz w:val="24"/>
          <w:szCs w:val="24"/>
          <w:rtl/>
          <w:lang w:bidi="he-IL"/>
        </w:rPr>
        <w:t xml:space="preserve">דקות </w:t>
      </w:r>
      <w:r w:rsidRPr="00680BAC">
        <w:rPr>
          <w:rFonts w:ascii="David" w:hAnsi="David" w:cs="David"/>
          <w:sz w:val="24"/>
          <w:szCs w:val="24"/>
          <w:rtl/>
        </w:rPr>
        <w:t>(</w:t>
      </w:r>
      <w:r w:rsidRPr="00680BAC">
        <w:rPr>
          <w:rFonts w:ascii="David" w:hAnsi="David" w:cs="David"/>
          <w:sz w:val="24"/>
          <w:szCs w:val="24"/>
          <w:rtl/>
          <w:lang w:bidi="he-IL"/>
        </w:rPr>
        <w:t xml:space="preserve">ממוצע </w:t>
      </w:r>
      <w:r w:rsidR="00673A7F" w:rsidRPr="00680BAC">
        <w:rPr>
          <w:rFonts w:ascii="David" w:hAnsi="David" w:cs="David"/>
          <w:sz w:val="24"/>
          <w:szCs w:val="24"/>
          <w:rtl/>
          <w:lang w:bidi="he-IL"/>
        </w:rPr>
        <w:t>40±11</w:t>
      </w:r>
      <w:r w:rsidRPr="00680BAC">
        <w:rPr>
          <w:rFonts w:ascii="David" w:hAnsi="David" w:cs="David"/>
          <w:sz w:val="24"/>
          <w:szCs w:val="24"/>
          <w:rtl/>
        </w:rPr>
        <w:t xml:space="preserve"> </w:t>
      </w:r>
      <w:r w:rsidRPr="00680BAC">
        <w:rPr>
          <w:rFonts w:ascii="David" w:hAnsi="David" w:cs="David"/>
          <w:sz w:val="24"/>
          <w:szCs w:val="24"/>
          <w:rtl/>
          <w:lang w:bidi="he-IL"/>
        </w:rPr>
        <w:t>דקות</w:t>
      </w:r>
      <w:r w:rsidRPr="00680BAC">
        <w:rPr>
          <w:rFonts w:ascii="David" w:hAnsi="David" w:cs="David"/>
          <w:sz w:val="24"/>
          <w:szCs w:val="24"/>
          <w:rtl/>
        </w:rPr>
        <w:t xml:space="preserve">). </w:t>
      </w:r>
      <w:r w:rsidRPr="00680BAC">
        <w:rPr>
          <w:rFonts w:ascii="David" w:hAnsi="David" w:cs="David"/>
          <w:sz w:val="24"/>
          <w:szCs w:val="24"/>
          <w:rtl/>
          <w:lang w:bidi="he-IL"/>
        </w:rPr>
        <w:t>טרם תחילת הריאיון הסברנו למרואיינים על מהות המחקר ומטרותיו</w:t>
      </w:r>
      <w:r w:rsidRPr="00680BAC">
        <w:rPr>
          <w:rFonts w:ascii="David" w:hAnsi="David" w:cs="David"/>
          <w:sz w:val="24"/>
          <w:szCs w:val="24"/>
          <w:rtl/>
        </w:rPr>
        <w:t xml:space="preserve">, </w:t>
      </w:r>
      <w:r w:rsidRPr="00680BAC">
        <w:rPr>
          <w:rFonts w:ascii="David" w:hAnsi="David" w:cs="David"/>
          <w:sz w:val="24"/>
          <w:szCs w:val="24"/>
          <w:rtl/>
          <w:lang w:bidi="he-IL"/>
        </w:rPr>
        <w:t>והם התבקשו לחתום על טופס הסכמה לביצוע הריאיון ולהקלטתו</w:t>
      </w:r>
      <w:r w:rsidRPr="00680BAC">
        <w:rPr>
          <w:rFonts w:ascii="David" w:hAnsi="David" w:cs="David"/>
          <w:sz w:val="24"/>
          <w:szCs w:val="24"/>
          <w:rtl/>
        </w:rPr>
        <w:t xml:space="preserve">. </w:t>
      </w:r>
      <w:r w:rsidRPr="00680BAC">
        <w:rPr>
          <w:rFonts w:ascii="David" w:hAnsi="David" w:cs="David"/>
          <w:sz w:val="24"/>
          <w:szCs w:val="24"/>
          <w:rtl/>
          <w:lang w:bidi="he-IL"/>
        </w:rPr>
        <w:t>הסברנו כי הם רשאים להפסיק את הריאיון בכל שלב שירצו</w:t>
      </w:r>
      <w:r w:rsidRPr="00680BAC">
        <w:rPr>
          <w:rFonts w:ascii="David" w:hAnsi="David" w:cs="David"/>
          <w:sz w:val="24"/>
          <w:szCs w:val="24"/>
          <w:rtl/>
        </w:rPr>
        <w:t xml:space="preserve">, </w:t>
      </w:r>
      <w:r w:rsidRPr="00680BAC">
        <w:rPr>
          <w:rFonts w:ascii="David" w:hAnsi="David" w:cs="David"/>
          <w:sz w:val="24"/>
          <w:szCs w:val="24"/>
          <w:rtl/>
          <w:lang w:bidi="he-IL"/>
        </w:rPr>
        <w:t>ושאינם חייבים לענות על כל השאלות</w:t>
      </w:r>
      <w:r w:rsidRPr="00680BAC">
        <w:rPr>
          <w:rFonts w:ascii="David" w:hAnsi="David" w:cs="David"/>
          <w:sz w:val="24"/>
          <w:szCs w:val="24"/>
          <w:rtl/>
        </w:rPr>
        <w:t xml:space="preserve">. </w:t>
      </w:r>
      <w:r w:rsidRPr="00680BAC">
        <w:rPr>
          <w:rFonts w:ascii="David" w:hAnsi="David" w:cs="David"/>
          <w:sz w:val="24"/>
          <w:szCs w:val="24"/>
          <w:rtl/>
          <w:lang w:bidi="he-IL"/>
        </w:rPr>
        <w:t>הראיונות הוקלטו ולאחר מכן תומללו באמצעות מתמלל מקצועי</w:t>
      </w:r>
      <w:r w:rsidRPr="00680BAC">
        <w:rPr>
          <w:rFonts w:ascii="David" w:hAnsi="David" w:cs="David"/>
          <w:sz w:val="24"/>
          <w:szCs w:val="24"/>
          <w:rtl/>
        </w:rPr>
        <w:t>.</w:t>
      </w:r>
    </w:p>
    <w:p w14:paraId="5ADE5CFB"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חציו הראשון של הריאיון עסק בסיפור ההדבקה</w:t>
      </w:r>
      <w:r w:rsidRPr="00680BAC">
        <w:rPr>
          <w:rFonts w:ascii="David" w:hAnsi="David" w:cs="David"/>
          <w:sz w:val="24"/>
          <w:szCs w:val="24"/>
          <w:rtl/>
        </w:rPr>
        <w:t xml:space="preserve">, </w:t>
      </w:r>
      <w:r w:rsidRPr="00680BAC">
        <w:rPr>
          <w:rFonts w:ascii="David" w:hAnsi="David" w:cs="David"/>
          <w:sz w:val="24"/>
          <w:szCs w:val="24"/>
          <w:rtl/>
          <w:lang w:bidi="he-IL"/>
        </w:rPr>
        <w:t>התסמינים</w:t>
      </w:r>
      <w:r w:rsidRPr="00680BAC">
        <w:rPr>
          <w:rFonts w:ascii="David" w:hAnsi="David" w:cs="David"/>
          <w:sz w:val="24"/>
          <w:szCs w:val="24"/>
          <w:rtl/>
        </w:rPr>
        <w:t xml:space="preserve">, </w:t>
      </w:r>
      <w:r w:rsidRPr="00680BAC">
        <w:rPr>
          <w:rFonts w:ascii="David" w:hAnsi="David" w:cs="David"/>
          <w:sz w:val="24"/>
          <w:szCs w:val="24"/>
          <w:rtl/>
          <w:lang w:bidi="he-IL"/>
        </w:rPr>
        <w:t>הבדיקה וגילוי התוצאה החיובית וההודעה למכרים שעליהם להיכנס לבידוד</w:t>
      </w:r>
      <w:r w:rsidRPr="00680BAC">
        <w:rPr>
          <w:rFonts w:ascii="David" w:hAnsi="David" w:cs="David"/>
          <w:sz w:val="24"/>
          <w:szCs w:val="24"/>
          <w:rtl/>
        </w:rPr>
        <w:t xml:space="preserve">, </w:t>
      </w:r>
      <w:r w:rsidRPr="00680BAC">
        <w:rPr>
          <w:rFonts w:ascii="David" w:hAnsi="David" w:cs="David"/>
          <w:sz w:val="24"/>
          <w:szCs w:val="24"/>
          <w:rtl/>
          <w:lang w:bidi="he-IL"/>
        </w:rPr>
        <w:t>כפי שזכרו במסגרת החוויה האישית שלהם</w:t>
      </w:r>
      <w:r w:rsidRPr="00680BAC">
        <w:rPr>
          <w:rFonts w:ascii="David" w:hAnsi="David" w:cs="David"/>
          <w:sz w:val="24"/>
          <w:szCs w:val="24"/>
          <w:rtl/>
        </w:rPr>
        <w:t xml:space="preserve">. </w:t>
      </w:r>
      <w:r w:rsidRPr="00680BAC">
        <w:rPr>
          <w:rFonts w:ascii="David" w:hAnsi="David" w:cs="David"/>
          <w:sz w:val="24"/>
          <w:szCs w:val="24"/>
          <w:rtl/>
          <w:lang w:bidi="he-IL"/>
        </w:rPr>
        <w:t>חציו השני של הריאיון עסק בחוויית החולי וההחלמה ותגובת הסביבה אליהם לאחר שהוגדרו כמחלימים</w:t>
      </w:r>
      <w:r w:rsidRPr="00680BAC">
        <w:rPr>
          <w:rFonts w:ascii="David" w:hAnsi="David" w:cs="David"/>
          <w:sz w:val="24"/>
          <w:szCs w:val="24"/>
          <w:rtl/>
        </w:rPr>
        <w:t>.</w:t>
      </w:r>
    </w:p>
    <w:p w14:paraId="1FA1FB3A" w14:textId="77777777" w:rsidR="00E14A26" w:rsidRPr="00680BAC" w:rsidRDefault="00E14A26" w:rsidP="00E14A26">
      <w:pPr>
        <w:bidi/>
        <w:spacing w:after="80" w:line="360" w:lineRule="auto"/>
        <w:jc w:val="both"/>
        <w:rPr>
          <w:rFonts w:ascii="David" w:hAnsi="David" w:cs="David"/>
          <w:b/>
          <w:bCs/>
          <w:sz w:val="24"/>
          <w:szCs w:val="24"/>
          <w:rtl/>
        </w:rPr>
      </w:pPr>
      <w:r w:rsidRPr="00680BAC">
        <w:rPr>
          <w:rFonts w:ascii="David" w:hAnsi="David" w:cs="David"/>
          <w:b/>
          <w:bCs/>
          <w:sz w:val="24"/>
          <w:szCs w:val="24"/>
          <w:rtl/>
          <w:lang w:bidi="he-IL"/>
        </w:rPr>
        <w:t>ניתוח הראיונות</w:t>
      </w:r>
    </w:p>
    <w:p w14:paraId="242FA515" w14:textId="77777777"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הראיונות הוקלטו ותומללו</w:t>
      </w:r>
      <w:r w:rsidRPr="00680BAC">
        <w:rPr>
          <w:rFonts w:ascii="David" w:hAnsi="David" w:cs="David"/>
          <w:sz w:val="24"/>
          <w:szCs w:val="24"/>
          <w:rtl/>
        </w:rPr>
        <w:t xml:space="preserve">. </w:t>
      </w:r>
      <w:r w:rsidRPr="00680BAC">
        <w:rPr>
          <w:rFonts w:ascii="David" w:hAnsi="David" w:cs="David"/>
          <w:sz w:val="24"/>
          <w:szCs w:val="24"/>
          <w:rtl/>
          <w:lang w:bidi="he-IL"/>
        </w:rPr>
        <w:t xml:space="preserve">לאחר מכן נותחו בשיטת ניתוח תמות </w:t>
      </w:r>
      <w:r w:rsidRPr="00680BAC">
        <w:rPr>
          <w:rFonts w:ascii="David" w:hAnsi="David" w:cs="David"/>
          <w:sz w:val="24"/>
          <w:szCs w:val="24"/>
          <w:rtl/>
        </w:rPr>
        <w:t>(</w:t>
      </w:r>
      <w:r w:rsidRPr="00680BAC">
        <w:rPr>
          <w:rFonts w:ascii="David" w:hAnsi="David" w:cs="David"/>
          <w:sz w:val="24"/>
          <w:szCs w:val="24"/>
        </w:rPr>
        <w:t>Thematic Analysis</w:t>
      </w:r>
      <w:r w:rsidRPr="00680BAC">
        <w:rPr>
          <w:rFonts w:ascii="David" w:hAnsi="David" w:cs="David"/>
          <w:sz w:val="24"/>
          <w:szCs w:val="24"/>
          <w:rtl/>
        </w:rPr>
        <w:t>) (</w:t>
      </w:r>
      <w:r w:rsidRPr="00680BAC">
        <w:rPr>
          <w:rFonts w:ascii="David" w:hAnsi="David" w:cs="David"/>
          <w:sz w:val="24"/>
          <w:szCs w:val="24"/>
          <w:rtl/>
          <w:lang w:bidi="he-IL"/>
        </w:rPr>
        <w:t>שקדי</w:t>
      </w:r>
      <w:r w:rsidRPr="00680BAC">
        <w:rPr>
          <w:rFonts w:ascii="David" w:hAnsi="David" w:cs="David"/>
          <w:sz w:val="24"/>
          <w:szCs w:val="24"/>
          <w:rtl/>
        </w:rPr>
        <w:t xml:space="preserve">, 2003). </w:t>
      </w:r>
      <w:r w:rsidRPr="00680BAC">
        <w:rPr>
          <w:rFonts w:ascii="David" w:hAnsi="David" w:cs="David"/>
          <w:sz w:val="24"/>
          <w:szCs w:val="24"/>
          <w:rtl/>
          <w:lang w:bidi="he-IL"/>
        </w:rPr>
        <w:t>תמה מבטאת רעיון מרכזי רחב אשר שב ועולה בחומרי הניתוח בצורות ביטוי שונות</w:t>
      </w:r>
      <w:r w:rsidRPr="00680BAC">
        <w:rPr>
          <w:rFonts w:ascii="David" w:hAnsi="David" w:cs="David"/>
          <w:sz w:val="24"/>
          <w:szCs w:val="24"/>
          <w:rtl/>
        </w:rPr>
        <w:t xml:space="preserve">. </w:t>
      </w:r>
      <w:r w:rsidRPr="00680BAC">
        <w:rPr>
          <w:rFonts w:ascii="David" w:hAnsi="David" w:cs="David"/>
          <w:sz w:val="24"/>
          <w:szCs w:val="24"/>
          <w:rtl/>
          <w:lang w:bidi="he-IL"/>
        </w:rPr>
        <w:t xml:space="preserve">הניתוח כלל הן תמות דדוקטיביות הנובעות מנושא המחקר וסקירת הספרות והן תמות אינדוקטיביות שצמחו מתוך הנתונים </w:t>
      </w:r>
      <w:r w:rsidRPr="00680BAC">
        <w:rPr>
          <w:rFonts w:ascii="David" w:hAnsi="David" w:cs="David"/>
          <w:sz w:val="24"/>
          <w:szCs w:val="24"/>
          <w:rtl/>
        </w:rPr>
        <w:t>(</w:t>
      </w:r>
      <w:r w:rsidRPr="00680BAC">
        <w:rPr>
          <w:rFonts w:ascii="David" w:hAnsi="David" w:cs="David"/>
          <w:sz w:val="24"/>
          <w:szCs w:val="24"/>
        </w:rPr>
        <w:t>Charmaz, 2002</w:t>
      </w:r>
      <w:r w:rsidRPr="00680BAC">
        <w:rPr>
          <w:rFonts w:ascii="David" w:hAnsi="David" w:cs="David"/>
          <w:sz w:val="24"/>
          <w:szCs w:val="24"/>
          <w:rtl/>
        </w:rPr>
        <w:t>).</w:t>
      </w:r>
      <w:r w:rsidRPr="00680BAC">
        <w:rPr>
          <w:rFonts w:ascii="David" w:hAnsi="David" w:cs="David"/>
          <w:sz w:val="24"/>
          <w:szCs w:val="24"/>
          <w:rtl/>
          <w:lang w:bidi="he-IL"/>
        </w:rPr>
        <w:t xml:space="preserve"> ניתוח התוכן של הראיונות בוצע במספר שלבים לפי שיטתו של שקדי </w:t>
      </w:r>
      <w:r w:rsidRPr="00680BAC">
        <w:rPr>
          <w:rFonts w:ascii="David" w:hAnsi="David" w:cs="David"/>
          <w:sz w:val="24"/>
          <w:szCs w:val="24"/>
          <w:rtl/>
        </w:rPr>
        <w:t xml:space="preserve">(2003): </w:t>
      </w:r>
      <w:r w:rsidRPr="00680BAC">
        <w:rPr>
          <w:rFonts w:ascii="David" w:hAnsi="David" w:cs="David"/>
          <w:sz w:val="24"/>
          <w:szCs w:val="24"/>
          <w:rtl/>
          <w:lang w:bidi="he-IL"/>
        </w:rPr>
        <w:t>בתחילה</w:t>
      </w:r>
      <w:r w:rsidRPr="00680BAC">
        <w:rPr>
          <w:rFonts w:ascii="David" w:hAnsi="David" w:cs="David"/>
          <w:sz w:val="24"/>
          <w:szCs w:val="24"/>
          <w:rtl/>
        </w:rPr>
        <w:t xml:space="preserve">, </w:t>
      </w:r>
      <w:r w:rsidRPr="00680BAC">
        <w:rPr>
          <w:rFonts w:ascii="David" w:hAnsi="David" w:cs="David"/>
          <w:sz w:val="24"/>
          <w:szCs w:val="24"/>
          <w:rtl/>
          <w:lang w:bidi="he-IL"/>
        </w:rPr>
        <w:t>התמקדות בהיכרות מעמיקה ומקיפה של הנתונים באמצעות קריאה רוחבית של כל הראיונות</w:t>
      </w:r>
      <w:r w:rsidRPr="00680BAC">
        <w:rPr>
          <w:rFonts w:ascii="David" w:hAnsi="David" w:cs="David"/>
          <w:sz w:val="24"/>
          <w:szCs w:val="24"/>
          <w:rtl/>
        </w:rPr>
        <w:t xml:space="preserve">. </w:t>
      </w:r>
      <w:r w:rsidRPr="00680BAC">
        <w:rPr>
          <w:rFonts w:ascii="David" w:hAnsi="David" w:cs="David"/>
          <w:sz w:val="24"/>
          <w:szCs w:val="24"/>
          <w:rtl/>
          <w:lang w:bidi="he-IL"/>
        </w:rPr>
        <w:t>בשלב הבא זיהוי רעיונות</w:t>
      </w:r>
      <w:r w:rsidRPr="00680BAC">
        <w:rPr>
          <w:rFonts w:ascii="David" w:hAnsi="David" w:cs="David"/>
          <w:sz w:val="24"/>
          <w:szCs w:val="24"/>
          <w:rtl/>
        </w:rPr>
        <w:t xml:space="preserve">, </w:t>
      </w:r>
      <w:r w:rsidRPr="00680BAC">
        <w:rPr>
          <w:rFonts w:ascii="David" w:hAnsi="David" w:cs="David"/>
          <w:sz w:val="24"/>
          <w:szCs w:val="24"/>
          <w:rtl/>
          <w:lang w:bidi="he-IL"/>
        </w:rPr>
        <w:t>קטגוריות ותמות שקשורים לשאלות המחקר</w:t>
      </w:r>
      <w:r w:rsidRPr="00680BAC">
        <w:rPr>
          <w:rFonts w:ascii="David" w:hAnsi="David" w:cs="David"/>
          <w:sz w:val="24"/>
          <w:szCs w:val="24"/>
          <w:rtl/>
        </w:rPr>
        <w:t xml:space="preserve">. </w:t>
      </w:r>
      <w:r w:rsidRPr="00680BAC">
        <w:rPr>
          <w:rFonts w:ascii="David" w:hAnsi="David" w:cs="David"/>
          <w:sz w:val="24"/>
          <w:szCs w:val="24"/>
          <w:rtl/>
          <w:lang w:bidi="he-IL"/>
        </w:rPr>
        <w:t>בשלב השלישי נידונו האפיונים והרעיונות תוך קריאה חוזרת ונשנית של התמלולים עד לניסוח התמות הסופיות</w:t>
      </w:r>
      <w:r w:rsidRPr="00680BAC">
        <w:rPr>
          <w:rFonts w:ascii="David" w:hAnsi="David" w:cs="David"/>
          <w:sz w:val="24"/>
          <w:szCs w:val="24"/>
          <w:rtl/>
        </w:rPr>
        <w:t>.</w:t>
      </w:r>
    </w:p>
    <w:p w14:paraId="52DCD545" w14:textId="370DB1BE" w:rsidR="00E14A26" w:rsidRPr="00680BAC" w:rsidRDefault="00E14A26" w:rsidP="00E14A26">
      <w:pPr>
        <w:bidi/>
        <w:spacing w:after="80" w:line="360" w:lineRule="auto"/>
        <w:jc w:val="both"/>
        <w:rPr>
          <w:rFonts w:ascii="David" w:hAnsi="David" w:cs="David"/>
          <w:sz w:val="24"/>
          <w:szCs w:val="24"/>
          <w:rtl/>
        </w:rPr>
      </w:pPr>
      <w:r w:rsidRPr="00680BAC">
        <w:rPr>
          <w:rFonts w:ascii="David" w:hAnsi="David" w:cs="David"/>
          <w:sz w:val="24"/>
          <w:szCs w:val="24"/>
          <w:rtl/>
          <w:lang w:bidi="he-IL"/>
        </w:rPr>
        <w:t>כדי לזהות תבניות של סטיגמה והתמודדות</w:t>
      </w:r>
      <w:r w:rsidRPr="00680BAC">
        <w:rPr>
          <w:rFonts w:ascii="David" w:hAnsi="David" w:cs="David"/>
          <w:sz w:val="24"/>
          <w:szCs w:val="24"/>
          <w:rtl/>
        </w:rPr>
        <w:t xml:space="preserve">, </w:t>
      </w:r>
      <w:r w:rsidRPr="00680BAC">
        <w:rPr>
          <w:rFonts w:ascii="David" w:hAnsi="David" w:cs="David"/>
          <w:sz w:val="24"/>
          <w:szCs w:val="24"/>
          <w:rtl/>
          <w:lang w:bidi="he-IL"/>
        </w:rPr>
        <w:t>קראו שני מדרגים מתחום הסוציולוגיה של הבריאות את הראיונות קריאה ראשונית וניסו לאתר את תחושות הסטיגמה ואת טקטיקות ההתמודדות עם החוויה של הטלת הסטיגמה</w:t>
      </w:r>
      <w:r w:rsidRPr="00680BAC">
        <w:rPr>
          <w:rFonts w:ascii="David" w:hAnsi="David" w:cs="David"/>
          <w:sz w:val="24"/>
          <w:szCs w:val="24"/>
          <w:rtl/>
        </w:rPr>
        <w:t xml:space="preserve">, </w:t>
      </w:r>
      <w:r w:rsidRPr="00680BAC">
        <w:rPr>
          <w:rFonts w:ascii="David" w:hAnsi="David" w:cs="David"/>
          <w:sz w:val="24"/>
          <w:szCs w:val="24"/>
          <w:rtl/>
          <w:lang w:bidi="he-IL"/>
        </w:rPr>
        <w:t>כפי שתיארו המרואיינים</w:t>
      </w:r>
      <w:r w:rsidRPr="00680BAC">
        <w:rPr>
          <w:rFonts w:ascii="David" w:hAnsi="David" w:cs="David"/>
          <w:sz w:val="24"/>
          <w:szCs w:val="24"/>
          <w:rtl/>
        </w:rPr>
        <w:t xml:space="preserve">. </w:t>
      </w:r>
      <w:r w:rsidRPr="00680BAC">
        <w:rPr>
          <w:rFonts w:ascii="David" w:hAnsi="David" w:cs="David"/>
          <w:sz w:val="24"/>
          <w:szCs w:val="24"/>
          <w:rtl/>
          <w:lang w:bidi="he-IL"/>
        </w:rPr>
        <w:t>תהליך ניתוח הטקסטים כלל שלושה שלבים</w:t>
      </w:r>
      <w:r w:rsidRPr="00680BAC">
        <w:rPr>
          <w:rFonts w:ascii="David" w:hAnsi="David" w:cs="David"/>
          <w:sz w:val="24"/>
          <w:szCs w:val="24"/>
          <w:rtl/>
        </w:rPr>
        <w:t xml:space="preserve">. </w:t>
      </w:r>
      <w:r w:rsidRPr="00680BAC">
        <w:rPr>
          <w:rFonts w:ascii="David" w:hAnsi="David" w:cs="David"/>
          <w:sz w:val="24"/>
          <w:szCs w:val="24"/>
          <w:rtl/>
          <w:lang w:bidi="he-IL"/>
        </w:rPr>
        <w:t>בשלב הראשון שני מקודדים בלתי תלויים קבעו האם מתוארים בריאיון תהליכים של הטלת סטיגמה ותחושות של בושה</w:t>
      </w:r>
      <w:r w:rsidR="001B39FD" w:rsidRPr="00680BAC">
        <w:rPr>
          <w:rFonts w:ascii="David" w:hAnsi="David" w:cs="David"/>
          <w:sz w:val="24"/>
          <w:szCs w:val="24"/>
          <w:rtl/>
          <w:lang w:bidi="he-IL"/>
        </w:rPr>
        <w:t xml:space="preserve"> ואשמה</w:t>
      </w:r>
      <w:r w:rsidRPr="00680BAC">
        <w:rPr>
          <w:rFonts w:ascii="David" w:hAnsi="David" w:cs="David"/>
          <w:sz w:val="24"/>
          <w:szCs w:val="24"/>
          <w:rtl/>
        </w:rPr>
        <w:t xml:space="preserve">. </w:t>
      </w:r>
      <w:r w:rsidRPr="00680BAC">
        <w:rPr>
          <w:rFonts w:ascii="David" w:hAnsi="David" w:cs="David"/>
          <w:sz w:val="24"/>
          <w:szCs w:val="24"/>
          <w:rtl/>
          <w:lang w:bidi="he-IL"/>
        </w:rPr>
        <w:t>רמת המהימנות בין המדרגים לפי מדד קאפא הייתה מרבית</w:t>
      </w:r>
      <w:r w:rsidRPr="00680BAC">
        <w:rPr>
          <w:rFonts w:ascii="David" w:hAnsi="David" w:cs="David"/>
          <w:sz w:val="24"/>
          <w:szCs w:val="24"/>
          <w:rtl/>
        </w:rPr>
        <w:t xml:space="preserve">- </w:t>
      </w:r>
      <w:r w:rsidRPr="00680BAC">
        <w:rPr>
          <w:rFonts w:ascii="David" w:hAnsi="David" w:cs="David"/>
          <w:sz w:val="24"/>
          <w:szCs w:val="24"/>
        </w:rPr>
        <w:t xml:space="preserve">Cohen's </w:t>
      </w:r>
      <w:r w:rsidRPr="00680BAC">
        <w:rPr>
          <w:rFonts w:ascii="David" w:hAnsi="David" w:cs="David"/>
          <w:i/>
          <w:iCs/>
          <w:sz w:val="24"/>
          <w:szCs w:val="24"/>
        </w:rPr>
        <w:t>kappa</w:t>
      </w:r>
      <w:r w:rsidRPr="00680BAC">
        <w:rPr>
          <w:rFonts w:ascii="David" w:hAnsi="David" w:cs="David"/>
          <w:sz w:val="24"/>
          <w:szCs w:val="24"/>
        </w:rPr>
        <w:t xml:space="preserve"> = 1.0</w:t>
      </w:r>
      <w:r w:rsidRPr="00680BAC">
        <w:rPr>
          <w:rFonts w:ascii="David" w:hAnsi="David" w:cs="David"/>
          <w:sz w:val="24"/>
          <w:szCs w:val="24"/>
          <w:rtl/>
        </w:rPr>
        <w:t xml:space="preserve">. </w:t>
      </w:r>
      <w:r w:rsidRPr="00680BAC">
        <w:rPr>
          <w:rFonts w:ascii="David" w:hAnsi="David" w:cs="David"/>
          <w:sz w:val="24"/>
          <w:szCs w:val="24"/>
          <w:rtl/>
          <w:lang w:bidi="he-IL"/>
        </w:rPr>
        <w:t xml:space="preserve">בשלב השני הגדרנו </w:t>
      </w:r>
      <w:r w:rsidR="00944C1B" w:rsidRPr="00680BAC">
        <w:rPr>
          <w:rFonts w:ascii="David" w:hAnsi="David" w:cs="David"/>
          <w:sz w:val="24"/>
          <w:szCs w:val="24"/>
          <w:rtl/>
          <w:lang w:bidi="he-IL"/>
        </w:rPr>
        <w:t>9</w:t>
      </w:r>
      <w:r w:rsidRPr="00680BAC">
        <w:rPr>
          <w:rFonts w:ascii="David" w:hAnsi="David" w:cs="David"/>
          <w:sz w:val="24"/>
          <w:szCs w:val="24"/>
          <w:rtl/>
        </w:rPr>
        <w:t xml:space="preserve"> </w:t>
      </w:r>
      <w:r w:rsidR="001B39FD" w:rsidRPr="00680BAC">
        <w:rPr>
          <w:rFonts w:ascii="David" w:hAnsi="David" w:cs="David"/>
          <w:sz w:val="24"/>
          <w:szCs w:val="24"/>
          <w:rtl/>
          <w:lang w:bidi="he-IL"/>
        </w:rPr>
        <w:t>תימות על פי שלושה שלבים של חוויית החולי (</w:t>
      </w:r>
      <w:r w:rsidR="0026104B" w:rsidRPr="00680BAC">
        <w:rPr>
          <w:rFonts w:ascii="David" w:hAnsi="David" w:cs="David"/>
          <w:sz w:val="24"/>
          <w:szCs w:val="24"/>
          <w:rtl/>
          <w:lang w:bidi="he-IL"/>
        </w:rPr>
        <w:t>גילוי המחלה</w:t>
      </w:r>
      <w:r w:rsidR="001B39FD" w:rsidRPr="00680BAC">
        <w:rPr>
          <w:rFonts w:ascii="David" w:hAnsi="David" w:cs="David"/>
          <w:sz w:val="24"/>
          <w:szCs w:val="24"/>
          <w:rtl/>
          <w:lang w:bidi="he-IL"/>
        </w:rPr>
        <w:t>, מהלך המחלה והחלמה) כפי</w:t>
      </w:r>
      <w:r w:rsidRPr="00680BAC">
        <w:rPr>
          <w:rFonts w:ascii="David" w:hAnsi="David" w:cs="David"/>
          <w:sz w:val="24"/>
          <w:szCs w:val="24"/>
          <w:rtl/>
          <w:lang w:bidi="he-IL"/>
        </w:rPr>
        <w:t xml:space="preserve"> שעלו מהראיונות</w:t>
      </w:r>
      <w:r w:rsidRPr="00680BAC">
        <w:rPr>
          <w:rFonts w:ascii="David" w:hAnsi="David" w:cs="David"/>
          <w:sz w:val="24"/>
          <w:szCs w:val="24"/>
          <w:rtl/>
        </w:rPr>
        <w:t xml:space="preserve">. </w:t>
      </w:r>
      <w:r w:rsidRPr="00680BAC">
        <w:rPr>
          <w:rFonts w:ascii="David" w:hAnsi="David" w:cs="David"/>
          <w:sz w:val="24"/>
          <w:szCs w:val="24"/>
          <w:rtl/>
          <w:lang w:bidi="he-IL"/>
        </w:rPr>
        <w:t xml:space="preserve">בשלב השלישי קראנו שוב את הראיונות כדי לקודד כל אחד מהם לפי </w:t>
      </w:r>
      <w:r w:rsidR="00FC0D7F" w:rsidRPr="00680BAC">
        <w:rPr>
          <w:rFonts w:ascii="David" w:hAnsi="David" w:cs="David"/>
          <w:sz w:val="24"/>
          <w:szCs w:val="24"/>
          <w:rtl/>
          <w:lang w:bidi="he-IL"/>
        </w:rPr>
        <w:t>התמות ותת התמות</w:t>
      </w:r>
      <w:r w:rsidRPr="00680BAC">
        <w:rPr>
          <w:rFonts w:ascii="David" w:hAnsi="David" w:cs="David"/>
          <w:sz w:val="24"/>
          <w:szCs w:val="24"/>
          <w:rtl/>
          <w:lang w:bidi="he-IL"/>
        </w:rPr>
        <w:t xml:space="preserve"> המתוארת בו</w:t>
      </w:r>
      <w:r w:rsidRPr="00680BAC">
        <w:rPr>
          <w:rFonts w:ascii="David" w:hAnsi="David" w:cs="David"/>
          <w:sz w:val="24"/>
          <w:szCs w:val="24"/>
          <w:rtl/>
        </w:rPr>
        <w:t xml:space="preserve">. </w:t>
      </w:r>
      <w:r w:rsidRPr="00680BAC">
        <w:rPr>
          <w:rFonts w:ascii="David" w:hAnsi="David" w:cs="David"/>
          <w:sz w:val="24"/>
          <w:szCs w:val="24"/>
          <w:rtl/>
          <w:lang w:bidi="he-IL"/>
        </w:rPr>
        <w:t>המהימנות בין המדרגים הייתה גבוהה</w:t>
      </w:r>
      <w:r w:rsidRPr="00680BAC">
        <w:rPr>
          <w:rFonts w:ascii="David" w:hAnsi="David" w:cs="David"/>
          <w:sz w:val="24"/>
          <w:szCs w:val="24"/>
          <w:rtl/>
        </w:rPr>
        <w:t xml:space="preserve">- </w:t>
      </w:r>
      <w:r w:rsidRPr="00680BAC">
        <w:rPr>
          <w:rFonts w:ascii="David" w:hAnsi="David" w:cs="David"/>
          <w:sz w:val="24"/>
          <w:szCs w:val="24"/>
        </w:rPr>
        <w:t xml:space="preserve">Cohen's </w:t>
      </w:r>
      <w:r w:rsidRPr="00680BAC">
        <w:rPr>
          <w:rFonts w:ascii="David" w:hAnsi="David" w:cs="David"/>
          <w:i/>
          <w:iCs/>
          <w:sz w:val="24"/>
          <w:szCs w:val="24"/>
        </w:rPr>
        <w:t>kappa</w:t>
      </w:r>
      <w:r w:rsidRPr="00680BAC">
        <w:rPr>
          <w:rFonts w:ascii="David" w:hAnsi="David" w:cs="David"/>
          <w:sz w:val="24"/>
          <w:szCs w:val="24"/>
        </w:rPr>
        <w:t xml:space="preserve"> = 0.</w:t>
      </w:r>
      <w:r w:rsidR="00342053" w:rsidRPr="00680BAC">
        <w:rPr>
          <w:rFonts w:ascii="David" w:hAnsi="David" w:cs="David"/>
          <w:sz w:val="24"/>
          <w:szCs w:val="24"/>
        </w:rPr>
        <w:t>88</w:t>
      </w:r>
      <w:r w:rsidRPr="00680BAC">
        <w:rPr>
          <w:rFonts w:ascii="David" w:hAnsi="David" w:cs="David"/>
          <w:sz w:val="24"/>
          <w:szCs w:val="24"/>
          <w:rtl/>
        </w:rPr>
        <w:t xml:space="preserve">.   </w:t>
      </w:r>
    </w:p>
    <w:p w14:paraId="347E2987" w14:textId="2CB17C46" w:rsidR="004E3BA7" w:rsidRPr="00680BAC" w:rsidRDefault="004E3BA7" w:rsidP="004E3BA7">
      <w:pPr>
        <w:bidi/>
        <w:spacing w:after="80" w:line="360" w:lineRule="auto"/>
        <w:jc w:val="both"/>
        <w:rPr>
          <w:rFonts w:ascii="David" w:hAnsi="David" w:cs="David"/>
          <w:b/>
          <w:bCs/>
          <w:sz w:val="24"/>
          <w:szCs w:val="24"/>
          <w:rtl/>
          <w:lang w:bidi="he-IL"/>
        </w:rPr>
      </w:pPr>
      <w:r w:rsidRPr="00680BAC">
        <w:rPr>
          <w:rFonts w:ascii="David" w:hAnsi="David" w:cs="David"/>
          <w:b/>
          <w:bCs/>
          <w:sz w:val="24"/>
          <w:szCs w:val="24"/>
          <w:rtl/>
          <w:lang w:bidi="he-IL"/>
        </w:rPr>
        <w:t>ממצאים</w:t>
      </w:r>
    </w:p>
    <w:p w14:paraId="1CDA3687" w14:textId="6FD3B8CD" w:rsidR="008F53DE" w:rsidRPr="00680BAC" w:rsidRDefault="004E3BA7" w:rsidP="008F53DE">
      <w:pPr>
        <w:bidi/>
        <w:spacing w:after="80" w:line="360" w:lineRule="auto"/>
        <w:jc w:val="both"/>
        <w:rPr>
          <w:rFonts w:ascii="David" w:hAnsi="David" w:cs="David"/>
          <w:sz w:val="24"/>
          <w:szCs w:val="24"/>
          <w:rtl/>
          <w:lang w:bidi="he-IL"/>
        </w:rPr>
      </w:pPr>
      <w:r w:rsidRPr="00680BAC">
        <w:rPr>
          <w:rFonts w:ascii="David" w:hAnsi="David" w:cs="David"/>
          <w:sz w:val="24"/>
          <w:szCs w:val="24"/>
          <w:rtl/>
          <w:lang w:bidi="he-IL"/>
        </w:rPr>
        <w:t xml:space="preserve">פרק הממצאים מתחלק </w:t>
      </w:r>
      <w:r w:rsidR="003677A6" w:rsidRPr="00680BAC">
        <w:rPr>
          <w:rFonts w:ascii="David" w:hAnsi="David" w:cs="David"/>
          <w:sz w:val="24"/>
          <w:szCs w:val="24"/>
          <w:rtl/>
          <w:lang w:bidi="he-IL"/>
        </w:rPr>
        <w:t>לשלושה</w:t>
      </w:r>
      <w:r w:rsidR="00EF4403" w:rsidRPr="00680BAC">
        <w:rPr>
          <w:rFonts w:ascii="David" w:hAnsi="David" w:cs="David"/>
          <w:sz w:val="24"/>
          <w:szCs w:val="24"/>
          <w:rtl/>
          <w:lang w:bidi="he-IL"/>
        </w:rPr>
        <w:t xml:space="preserve"> </w:t>
      </w:r>
      <w:r w:rsidR="00636650" w:rsidRPr="00680BAC">
        <w:rPr>
          <w:rFonts w:ascii="David" w:hAnsi="David" w:cs="David"/>
          <w:sz w:val="24"/>
          <w:szCs w:val="24"/>
          <w:rtl/>
          <w:lang w:bidi="he-IL"/>
        </w:rPr>
        <w:t>שלבים</w:t>
      </w:r>
      <w:r w:rsidRPr="00680BAC">
        <w:rPr>
          <w:rFonts w:ascii="David" w:hAnsi="David" w:cs="David"/>
          <w:sz w:val="24"/>
          <w:szCs w:val="24"/>
          <w:rtl/>
          <w:lang w:bidi="he-IL"/>
        </w:rPr>
        <w:t xml:space="preserve">: </w:t>
      </w:r>
      <w:r w:rsidR="003677A6" w:rsidRPr="00680BAC">
        <w:rPr>
          <w:rFonts w:ascii="David" w:hAnsi="David" w:cs="David"/>
          <w:sz w:val="24"/>
          <w:szCs w:val="24"/>
          <w:rtl/>
          <w:lang w:bidi="he-IL"/>
        </w:rPr>
        <w:t>הראשון</w:t>
      </w:r>
      <w:r w:rsidRPr="00680BAC">
        <w:rPr>
          <w:rFonts w:ascii="David" w:hAnsi="David" w:cs="David"/>
          <w:sz w:val="24"/>
          <w:szCs w:val="24"/>
          <w:rtl/>
          <w:lang w:bidi="he-IL"/>
        </w:rPr>
        <w:t xml:space="preserve">, גילוי </w:t>
      </w:r>
      <w:r w:rsidR="00390D92" w:rsidRPr="00680BAC">
        <w:rPr>
          <w:rFonts w:ascii="David" w:hAnsi="David" w:cs="David"/>
          <w:sz w:val="24"/>
          <w:szCs w:val="24"/>
          <w:rtl/>
          <w:lang w:bidi="he-IL"/>
        </w:rPr>
        <w:t>המחלה</w:t>
      </w:r>
      <w:r w:rsidR="003677A6" w:rsidRPr="00680BAC">
        <w:rPr>
          <w:rFonts w:ascii="David" w:hAnsi="David" w:cs="David"/>
          <w:sz w:val="24"/>
          <w:szCs w:val="24"/>
          <w:rtl/>
          <w:lang w:bidi="he-IL"/>
        </w:rPr>
        <w:t xml:space="preserve">; השני, </w:t>
      </w:r>
      <w:r w:rsidRPr="00680BAC">
        <w:rPr>
          <w:rFonts w:ascii="David" w:hAnsi="David" w:cs="David"/>
          <w:sz w:val="24"/>
          <w:szCs w:val="24"/>
          <w:rtl/>
          <w:lang w:bidi="he-IL"/>
        </w:rPr>
        <w:t>מהל</w:t>
      </w:r>
      <w:r w:rsidR="003677A6" w:rsidRPr="00680BAC">
        <w:rPr>
          <w:rFonts w:ascii="David" w:hAnsi="David" w:cs="David"/>
          <w:sz w:val="24"/>
          <w:szCs w:val="24"/>
          <w:rtl/>
          <w:lang w:bidi="he-IL"/>
        </w:rPr>
        <w:t xml:space="preserve">ך </w:t>
      </w:r>
      <w:r w:rsidRPr="00680BAC">
        <w:rPr>
          <w:rFonts w:ascii="David" w:hAnsi="David" w:cs="David"/>
          <w:sz w:val="24"/>
          <w:szCs w:val="24"/>
          <w:rtl/>
          <w:lang w:bidi="he-IL"/>
        </w:rPr>
        <w:t>ה</w:t>
      </w:r>
      <w:r w:rsidR="003677A6" w:rsidRPr="00680BAC">
        <w:rPr>
          <w:rFonts w:ascii="David" w:hAnsi="David" w:cs="David"/>
          <w:sz w:val="24"/>
          <w:szCs w:val="24"/>
          <w:rtl/>
          <w:lang w:bidi="he-IL"/>
        </w:rPr>
        <w:t>מחלה</w:t>
      </w:r>
      <w:r w:rsidRPr="00680BAC">
        <w:rPr>
          <w:rFonts w:ascii="David" w:hAnsi="David" w:cs="David"/>
          <w:sz w:val="24"/>
          <w:szCs w:val="24"/>
          <w:rtl/>
          <w:lang w:bidi="he-IL"/>
        </w:rPr>
        <w:t xml:space="preserve">; </w:t>
      </w:r>
      <w:r w:rsidR="003677A6" w:rsidRPr="00680BAC">
        <w:rPr>
          <w:rFonts w:ascii="David" w:hAnsi="David" w:cs="David"/>
          <w:sz w:val="24"/>
          <w:szCs w:val="24"/>
          <w:rtl/>
          <w:lang w:bidi="he-IL"/>
        </w:rPr>
        <w:t>השלישי</w:t>
      </w:r>
      <w:r w:rsidRPr="00680BAC">
        <w:rPr>
          <w:rFonts w:ascii="David" w:hAnsi="David" w:cs="David"/>
          <w:sz w:val="24"/>
          <w:szCs w:val="24"/>
          <w:rtl/>
          <w:lang w:bidi="he-IL"/>
        </w:rPr>
        <w:t xml:space="preserve">, </w:t>
      </w:r>
      <w:r w:rsidR="00EF4403" w:rsidRPr="00680BAC">
        <w:rPr>
          <w:rFonts w:ascii="David" w:hAnsi="David" w:cs="David"/>
          <w:sz w:val="24"/>
          <w:szCs w:val="24"/>
          <w:rtl/>
          <w:lang w:bidi="he-IL"/>
        </w:rPr>
        <w:t>תקופת ההחלמה.</w:t>
      </w:r>
      <w:r w:rsidR="008F53DE" w:rsidRPr="00680BAC">
        <w:rPr>
          <w:rFonts w:ascii="David" w:hAnsi="David" w:cs="David"/>
          <w:sz w:val="24"/>
          <w:szCs w:val="24"/>
          <w:rtl/>
          <w:lang w:bidi="he-IL"/>
        </w:rPr>
        <w:t xml:space="preserve"> לוח 1 מציג את החלוקה </w:t>
      </w:r>
      <w:r w:rsidR="00503C4F" w:rsidRPr="00680BAC">
        <w:rPr>
          <w:rFonts w:ascii="David" w:hAnsi="David" w:cs="David"/>
          <w:sz w:val="24"/>
          <w:szCs w:val="24"/>
          <w:rtl/>
          <w:lang w:bidi="he-IL"/>
        </w:rPr>
        <w:t>לתמות</w:t>
      </w:r>
      <w:r w:rsidR="008F53DE" w:rsidRPr="00680BAC">
        <w:rPr>
          <w:rFonts w:ascii="David" w:hAnsi="David" w:cs="David"/>
          <w:sz w:val="24"/>
          <w:szCs w:val="24"/>
          <w:rtl/>
          <w:lang w:bidi="he-IL"/>
        </w:rPr>
        <w:t xml:space="preserve"> ולתת </w:t>
      </w:r>
      <w:r w:rsidR="00503C4F" w:rsidRPr="00680BAC">
        <w:rPr>
          <w:rFonts w:ascii="David" w:hAnsi="David" w:cs="David"/>
          <w:sz w:val="24"/>
          <w:szCs w:val="24"/>
          <w:rtl/>
          <w:lang w:bidi="he-IL"/>
        </w:rPr>
        <w:t>תמות</w:t>
      </w:r>
      <w:r w:rsidR="008F53DE" w:rsidRPr="00680BAC">
        <w:rPr>
          <w:rFonts w:ascii="David" w:hAnsi="David" w:cs="David"/>
          <w:sz w:val="24"/>
          <w:szCs w:val="24"/>
          <w:rtl/>
          <w:lang w:bidi="he-IL"/>
        </w:rPr>
        <w:t xml:space="preserve"> כפי שעלו מהראיונות</w:t>
      </w:r>
      <w:r w:rsidR="00636650" w:rsidRPr="00680BAC">
        <w:rPr>
          <w:rFonts w:ascii="David" w:hAnsi="David" w:cs="David"/>
          <w:sz w:val="24"/>
          <w:szCs w:val="24"/>
          <w:rtl/>
          <w:lang w:bidi="he-IL"/>
        </w:rPr>
        <w:t xml:space="preserve"> בהתאם לשלב</w:t>
      </w:r>
      <w:r w:rsidR="008F53DE" w:rsidRPr="00680BAC">
        <w:rPr>
          <w:rFonts w:ascii="David" w:hAnsi="David" w:cs="David"/>
          <w:sz w:val="24"/>
          <w:szCs w:val="24"/>
          <w:rtl/>
          <w:lang w:bidi="he-IL"/>
        </w:rPr>
        <w:t xml:space="preserve">. </w:t>
      </w:r>
    </w:p>
    <w:p w14:paraId="6CD6E0C3" w14:textId="0A79826B" w:rsidR="00356F8F" w:rsidRPr="00680BAC" w:rsidRDefault="00356F8F">
      <w:pPr>
        <w:spacing w:after="160" w:line="259" w:lineRule="auto"/>
        <w:rPr>
          <w:rFonts w:ascii="David" w:hAnsi="David" w:cs="David"/>
          <w:sz w:val="24"/>
          <w:szCs w:val="24"/>
          <w:rtl/>
          <w:lang w:val="en-US" w:bidi="he-IL"/>
        </w:rPr>
      </w:pPr>
    </w:p>
    <w:p w14:paraId="082D1BCF" w14:textId="08B42993" w:rsidR="008F53DE" w:rsidRPr="00680BAC" w:rsidRDefault="008F53DE" w:rsidP="008F53DE">
      <w:pPr>
        <w:bidi/>
        <w:spacing w:after="80" w:line="360" w:lineRule="auto"/>
        <w:jc w:val="both"/>
        <w:rPr>
          <w:rFonts w:ascii="David" w:hAnsi="David" w:cs="David"/>
          <w:sz w:val="24"/>
          <w:szCs w:val="24"/>
          <w:rtl/>
          <w:lang w:bidi="he-IL"/>
        </w:rPr>
      </w:pPr>
      <w:r w:rsidRPr="00680BAC">
        <w:rPr>
          <w:rFonts w:ascii="David" w:hAnsi="David" w:cs="David"/>
          <w:sz w:val="24"/>
          <w:szCs w:val="24"/>
          <w:rtl/>
          <w:lang w:bidi="he-IL"/>
        </w:rPr>
        <w:t xml:space="preserve">לוח 1: </w:t>
      </w:r>
      <w:r w:rsidR="00775747" w:rsidRPr="00680BAC">
        <w:rPr>
          <w:rFonts w:ascii="David" w:hAnsi="David" w:cs="David"/>
          <w:sz w:val="24"/>
          <w:szCs w:val="24"/>
          <w:rtl/>
          <w:lang w:bidi="he-IL"/>
        </w:rPr>
        <w:t xml:space="preserve">מיפוי </w:t>
      </w:r>
      <w:r w:rsidR="00110D48" w:rsidRPr="00680BAC">
        <w:rPr>
          <w:rFonts w:ascii="David" w:hAnsi="David" w:cs="David"/>
          <w:sz w:val="24"/>
          <w:szCs w:val="24"/>
          <w:rtl/>
          <w:lang w:bidi="he-IL"/>
        </w:rPr>
        <w:t>תמות</w:t>
      </w:r>
      <w:r w:rsidR="007212B0" w:rsidRPr="00680BAC">
        <w:rPr>
          <w:rFonts w:ascii="David" w:hAnsi="David" w:cs="David"/>
          <w:sz w:val="24"/>
          <w:szCs w:val="24"/>
          <w:rtl/>
          <w:lang w:bidi="he-IL"/>
        </w:rPr>
        <w:t xml:space="preserve"> </w:t>
      </w:r>
      <w:r w:rsidRPr="00680BAC">
        <w:rPr>
          <w:rFonts w:ascii="David" w:hAnsi="David" w:cs="David"/>
          <w:sz w:val="24"/>
          <w:szCs w:val="24"/>
          <w:rtl/>
          <w:lang w:bidi="he-IL"/>
        </w:rPr>
        <w:t>ותת-</w:t>
      </w:r>
      <w:r w:rsidR="00110D48" w:rsidRPr="00680BAC">
        <w:rPr>
          <w:rFonts w:ascii="David" w:hAnsi="David" w:cs="David"/>
          <w:sz w:val="24"/>
          <w:szCs w:val="24"/>
          <w:rtl/>
          <w:lang w:bidi="he-IL"/>
        </w:rPr>
        <w:t>תמות</w:t>
      </w:r>
      <w:r w:rsidR="007F70A4" w:rsidRPr="00680BAC">
        <w:rPr>
          <w:rFonts w:ascii="David" w:hAnsi="David" w:cs="David"/>
          <w:sz w:val="24"/>
          <w:szCs w:val="24"/>
          <w:rtl/>
          <w:lang w:bidi="he-IL"/>
        </w:rPr>
        <w:t xml:space="preserve"> על פי שלב</w:t>
      </w:r>
    </w:p>
    <w:tbl>
      <w:tblPr>
        <w:tblStyle w:val="a7"/>
        <w:bidiVisual/>
        <w:tblW w:w="0" w:type="auto"/>
        <w:tblLook w:val="04A0" w:firstRow="1" w:lastRow="0" w:firstColumn="1" w:lastColumn="0" w:noHBand="0" w:noVBand="1"/>
      </w:tblPr>
      <w:tblGrid>
        <w:gridCol w:w="1414"/>
        <w:gridCol w:w="3405"/>
        <w:gridCol w:w="4531"/>
      </w:tblGrid>
      <w:tr w:rsidR="00775747" w:rsidRPr="00680BAC" w14:paraId="0674FE95" w14:textId="77777777" w:rsidTr="00304FC1">
        <w:tc>
          <w:tcPr>
            <w:tcW w:w="1414" w:type="dxa"/>
          </w:tcPr>
          <w:p w14:paraId="3D6BC5AF" w14:textId="1C8E94D4" w:rsidR="00775747" w:rsidRPr="00680BAC" w:rsidRDefault="00775747" w:rsidP="00BD785E">
            <w:pPr>
              <w:bidi/>
              <w:spacing w:line="360" w:lineRule="auto"/>
              <w:jc w:val="center"/>
              <w:rPr>
                <w:rFonts w:ascii="David" w:hAnsi="David" w:cs="David"/>
                <w:sz w:val="24"/>
                <w:szCs w:val="24"/>
                <w:rtl/>
                <w:lang w:bidi="he-IL"/>
              </w:rPr>
            </w:pPr>
            <w:r w:rsidRPr="00680BAC">
              <w:rPr>
                <w:rFonts w:ascii="David" w:hAnsi="David" w:cs="David"/>
                <w:sz w:val="24"/>
                <w:szCs w:val="24"/>
                <w:rtl/>
                <w:lang w:bidi="he-IL"/>
              </w:rPr>
              <w:lastRenderedPageBreak/>
              <w:t>שלב</w:t>
            </w:r>
          </w:p>
        </w:tc>
        <w:tc>
          <w:tcPr>
            <w:tcW w:w="3405" w:type="dxa"/>
          </w:tcPr>
          <w:p w14:paraId="6A8B97C0" w14:textId="2EF0ABC9" w:rsidR="00775747" w:rsidRPr="00680BAC" w:rsidRDefault="00110D48" w:rsidP="00BD785E">
            <w:pPr>
              <w:bidi/>
              <w:spacing w:line="360" w:lineRule="auto"/>
              <w:jc w:val="center"/>
              <w:rPr>
                <w:rFonts w:ascii="David" w:hAnsi="David" w:cs="David"/>
                <w:sz w:val="24"/>
                <w:szCs w:val="24"/>
                <w:rtl/>
                <w:lang w:bidi="he-IL"/>
              </w:rPr>
            </w:pPr>
            <w:r w:rsidRPr="00680BAC">
              <w:rPr>
                <w:rFonts w:ascii="David" w:hAnsi="David" w:cs="David"/>
                <w:sz w:val="24"/>
                <w:szCs w:val="24"/>
                <w:rtl/>
                <w:lang w:bidi="he-IL"/>
              </w:rPr>
              <w:t>תמות</w:t>
            </w:r>
          </w:p>
        </w:tc>
        <w:tc>
          <w:tcPr>
            <w:tcW w:w="4531" w:type="dxa"/>
          </w:tcPr>
          <w:p w14:paraId="08497E0A" w14:textId="759260C2" w:rsidR="00775747" w:rsidRPr="00680BAC" w:rsidRDefault="00775747" w:rsidP="00BD785E">
            <w:pPr>
              <w:bidi/>
              <w:spacing w:line="360" w:lineRule="auto"/>
              <w:jc w:val="center"/>
              <w:rPr>
                <w:rFonts w:ascii="David" w:hAnsi="David" w:cs="David"/>
                <w:sz w:val="24"/>
                <w:szCs w:val="24"/>
                <w:rtl/>
                <w:lang w:bidi="he-IL"/>
              </w:rPr>
            </w:pPr>
            <w:r w:rsidRPr="00680BAC">
              <w:rPr>
                <w:rFonts w:ascii="David" w:hAnsi="David" w:cs="David"/>
                <w:sz w:val="24"/>
                <w:szCs w:val="24"/>
                <w:rtl/>
                <w:lang w:bidi="he-IL"/>
              </w:rPr>
              <w:t>תת-</w:t>
            </w:r>
            <w:r w:rsidR="00110D48" w:rsidRPr="00680BAC">
              <w:rPr>
                <w:rFonts w:ascii="David" w:hAnsi="David" w:cs="David"/>
                <w:sz w:val="24"/>
                <w:szCs w:val="24"/>
                <w:rtl/>
                <w:lang w:bidi="he-IL"/>
              </w:rPr>
              <w:t>תמות</w:t>
            </w:r>
          </w:p>
        </w:tc>
      </w:tr>
      <w:tr w:rsidR="003216A5" w:rsidRPr="00680BAC" w14:paraId="1BE94932" w14:textId="77777777" w:rsidTr="00304FC1">
        <w:tc>
          <w:tcPr>
            <w:tcW w:w="1414" w:type="dxa"/>
            <w:vMerge w:val="restart"/>
          </w:tcPr>
          <w:p w14:paraId="15933CC2" w14:textId="454AC19D" w:rsidR="003216A5" w:rsidRPr="00680BAC" w:rsidRDefault="00326CC4" w:rsidP="00024BDA">
            <w:pPr>
              <w:bidi/>
              <w:spacing w:line="360" w:lineRule="auto"/>
              <w:rPr>
                <w:rFonts w:ascii="David" w:hAnsi="David" w:cs="David"/>
                <w:sz w:val="24"/>
                <w:szCs w:val="24"/>
                <w:rtl/>
                <w:lang w:bidi="he-IL"/>
              </w:rPr>
            </w:pPr>
            <w:r w:rsidRPr="00680BAC">
              <w:rPr>
                <w:rFonts w:ascii="David" w:hAnsi="David" w:cs="David"/>
                <w:sz w:val="24"/>
                <w:szCs w:val="24"/>
                <w:rtl/>
                <w:lang w:bidi="he-IL"/>
              </w:rPr>
              <w:t>1. גילוי המחלה</w:t>
            </w:r>
          </w:p>
        </w:tc>
        <w:tc>
          <w:tcPr>
            <w:tcW w:w="3405" w:type="dxa"/>
          </w:tcPr>
          <w:p w14:paraId="4C8EAC6F" w14:textId="722D6A91" w:rsidR="003216A5" w:rsidRPr="00680BAC" w:rsidRDefault="003216A5" w:rsidP="00024BDA">
            <w:pPr>
              <w:bidi/>
              <w:spacing w:line="360" w:lineRule="auto"/>
              <w:rPr>
                <w:rFonts w:ascii="David" w:hAnsi="David" w:cs="David"/>
                <w:sz w:val="24"/>
                <w:szCs w:val="24"/>
                <w:rtl/>
                <w:lang w:bidi="he-IL"/>
              </w:rPr>
            </w:pPr>
            <w:r w:rsidRPr="00680BAC">
              <w:rPr>
                <w:rFonts w:ascii="David" w:hAnsi="David" w:cs="David"/>
                <w:sz w:val="24"/>
                <w:szCs w:val="24"/>
                <w:rtl/>
                <w:lang w:bidi="he-IL"/>
              </w:rPr>
              <w:t>1.</w:t>
            </w:r>
            <w:r w:rsidR="00326CC4" w:rsidRPr="00680BAC">
              <w:rPr>
                <w:rFonts w:ascii="David" w:hAnsi="David" w:cs="David"/>
                <w:sz w:val="24"/>
                <w:szCs w:val="24"/>
                <w:rtl/>
                <w:lang w:bidi="he-IL"/>
              </w:rPr>
              <w:t>1</w:t>
            </w:r>
            <w:r w:rsidRPr="00680BAC">
              <w:rPr>
                <w:rFonts w:ascii="David" w:hAnsi="David" w:cs="David"/>
                <w:sz w:val="24"/>
                <w:szCs w:val="24"/>
                <w:rtl/>
                <w:lang w:bidi="he-IL"/>
              </w:rPr>
              <w:t xml:space="preserve"> בושה ורצון להסתיר את המחלה </w:t>
            </w:r>
          </w:p>
        </w:tc>
        <w:tc>
          <w:tcPr>
            <w:tcW w:w="4531" w:type="dxa"/>
          </w:tcPr>
          <w:p w14:paraId="187A039C" w14:textId="77777777" w:rsidR="003216A5" w:rsidRPr="00680BAC" w:rsidRDefault="003216A5" w:rsidP="00024BDA">
            <w:pPr>
              <w:bidi/>
              <w:spacing w:line="360" w:lineRule="auto"/>
              <w:rPr>
                <w:rFonts w:ascii="David" w:hAnsi="David" w:cs="David"/>
                <w:sz w:val="24"/>
                <w:szCs w:val="24"/>
                <w:rtl/>
                <w:lang w:bidi="he-IL"/>
              </w:rPr>
            </w:pPr>
          </w:p>
        </w:tc>
      </w:tr>
      <w:tr w:rsidR="003216A5" w:rsidRPr="00680BAC" w14:paraId="5D798F30" w14:textId="77777777" w:rsidTr="00304FC1">
        <w:tc>
          <w:tcPr>
            <w:tcW w:w="1414" w:type="dxa"/>
            <w:vMerge/>
          </w:tcPr>
          <w:p w14:paraId="6D770D7B" w14:textId="77777777" w:rsidR="003216A5" w:rsidRPr="00680BAC" w:rsidRDefault="003216A5" w:rsidP="00024BDA">
            <w:pPr>
              <w:bidi/>
              <w:spacing w:line="360" w:lineRule="auto"/>
              <w:rPr>
                <w:rFonts w:ascii="David" w:hAnsi="David" w:cs="David"/>
                <w:sz w:val="24"/>
                <w:szCs w:val="24"/>
                <w:rtl/>
                <w:lang w:bidi="he-IL"/>
              </w:rPr>
            </w:pPr>
          </w:p>
        </w:tc>
        <w:tc>
          <w:tcPr>
            <w:tcW w:w="3405" w:type="dxa"/>
          </w:tcPr>
          <w:p w14:paraId="0B4D1E26" w14:textId="1A7098D4" w:rsidR="003216A5" w:rsidRPr="00680BAC" w:rsidRDefault="005651E8" w:rsidP="00024BDA">
            <w:pPr>
              <w:bidi/>
              <w:spacing w:line="360" w:lineRule="auto"/>
              <w:rPr>
                <w:rFonts w:ascii="David" w:hAnsi="David" w:cs="David"/>
                <w:sz w:val="24"/>
                <w:szCs w:val="24"/>
                <w:rtl/>
                <w:lang w:bidi="he-IL"/>
              </w:rPr>
            </w:pPr>
            <w:r w:rsidRPr="00680BAC">
              <w:rPr>
                <w:rFonts w:ascii="David" w:hAnsi="David" w:cs="David"/>
                <w:sz w:val="24"/>
                <w:szCs w:val="24"/>
                <w:rtl/>
                <w:lang w:bidi="he-IL"/>
              </w:rPr>
              <w:t>2</w:t>
            </w:r>
            <w:r w:rsidR="003216A5" w:rsidRPr="00680BAC">
              <w:rPr>
                <w:rFonts w:ascii="David" w:hAnsi="David" w:cs="David"/>
                <w:sz w:val="24"/>
                <w:szCs w:val="24"/>
                <w:rtl/>
              </w:rPr>
              <w:t>.</w:t>
            </w:r>
            <w:r w:rsidRPr="00680BAC">
              <w:rPr>
                <w:rFonts w:ascii="David" w:hAnsi="David" w:cs="David"/>
                <w:sz w:val="24"/>
                <w:szCs w:val="24"/>
                <w:rtl/>
                <w:lang w:bidi="he-IL"/>
              </w:rPr>
              <w:t>1</w:t>
            </w:r>
            <w:r w:rsidR="003216A5" w:rsidRPr="00680BAC">
              <w:rPr>
                <w:rFonts w:ascii="David" w:hAnsi="David" w:cs="David"/>
                <w:sz w:val="24"/>
                <w:szCs w:val="24"/>
                <w:rtl/>
              </w:rPr>
              <w:t xml:space="preserve"> </w:t>
            </w:r>
            <w:r w:rsidR="003216A5" w:rsidRPr="00680BAC">
              <w:rPr>
                <w:rFonts w:ascii="David" w:hAnsi="David" w:cs="David"/>
                <w:sz w:val="24"/>
                <w:szCs w:val="24"/>
                <w:rtl/>
                <w:lang w:bidi="he-IL"/>
              </w:rPr>
              <w:t>אשמה</w:t>
            </w:r>
          </w:p>
        </w:tc>
        <w:tc>
          <w:tcPr>
            <w:tcW w:w="4531" w:type="dxa"/>
          </w:tcPr>
          <w:p w14:paraId="288A5207" w14:textId="77777777" w:rsidR="003216A5" w:rsidRPr="00680BAC" w:rsidRDefault="003216A5" w:rsidP="00024BDA">
            <w:pPr>
              <w:bidi/>
              <w:spacing w:line="360" w:lineRule="auto"/>
              <w:rPr>
                <w:rFonts w:ascii="David" w:hAnsi="David" w:cs="David"/>
                <w:sz w:val="24"/>
                <w:szCs w:val="24"/>
                <w:rtl/>
                <w:lang w:bidi="he-IL"/>
              </w:rPr>
            </w:pPr>
          </w:p>
        </w:tc>
      </w:tr>
      <w:tr w:rsidR="00775747" w:rsidRPr="00680BAC" w14:paraId="21049647" w14:textId="77777777" w:rsidTr="00304FC1">
        <w:tc>
          <w:tcPr>
            <w:tcW w:w="1414" w:type="dxa"/>
            <w:vMerge w:val="restart"/>
          </w:tcPr>
          <w:p w14:paraId="50C83819" w14:textId="1F572204" w:rsidR="00775747" w:rsidRPr="00680BAC" w:rsidRDefault="00326CC4" w:rsidP="00024BDA">
            <w:pPr>
              <w:bidi/>
              <w:spacing w:line="360" w:lineRule="auto"/>
              <w:rPr>
                <w:rFonts w:ascii="David" w:hAnsi="David" w:cs="David"/>
                <w:sz w:val="24"/>
                <w:szCs w:val="24"/>
                <w:rtl/>
                <w:lang w:bidi="he-IL"/>
              </w:rPr>
            </w:pPr>
            <w:r w:rsidRPr="00680BAC">
              <w:rPr>
                <w:rFonts w:ascii="David" w:hAnsi="David" w:cs="David"/>
                <w:sz w:val="24"/>
                <w:szCs w:val="24"/>
                <w:rtl/>
                <w:lang w:bidi="he-IL"/>
              </w:rPr>
              <w:t>2. מהלך המחלה</w:t>
            </w:r>
          </w:p>
        </w:tc>
        <w:tc>
          <w:tcPr>
            <w:tcW w:w="3405" w:type="dxa"/>
          </w:tcPr>
          <w:p w14:paraId="2C1CE742" w14:textId="354C9015" w:rsidR="00775747" w:rsidRPr="00680BAC" w:rsidRDefault="00A102BD" w:rsidP="00024BDA">
            <w:pPr>
              <w:bidi/>
              <w:spacing w:line="360" w:lineRule="auto"/>
              <w:rPr>
                <w:rFonts w:ascii="David" w:hAnsi="David" w:cs="David"/>
                <w:sz w:val="24"/>
                <w:szCs w:val="24"/>
                <w:rtl/>
                <w:lang w:bidi="he-IL"/>
              </w:rPr>
            </w:pPr>
            <w:r w:rsidRPr="00680BAC">
              <w:rPr>
                <w:rFonts w:ascii="David" w:hAnsi="David" w:cs="David"/>
                <w:sz w:val="24"/>
                <w:szCs w:val="24"/>
                <w:rtl/>
                <w:lang w:bidi="he-IL"/>
              </w:rPr>
              <w:t>2.</w:t>
            </w:r>
            <w:r w:rsidR="00326CC4" w:rsidRPr="00680BAC">
              <w:rPr>
                <w:rFonts w:ascii="David" w:hAnsi="David" w:cs="David"/>
                <w:sz w:val="24"/>
                <w:szCs w:val="24"/>
                <w:rtl/>
                <w:lang w:bidi="he-IL"/>
              </w:rPr>
              <w:t>1</w:t>
            </w:r>
            <w:r w:rsidRPr="00680BAC">
              <w:rPr>
                <w:rFonts w:ascii="David" w:hAnsi="David" w:cs="David"/>
                <w:sz w:val="24"/>
                <w:szCs w:val="24"/>
                <w:rtl/>
                <w:lang w:bidi="he-IL"/>
              </w:rPr>
              <w:t xml:space="preserve"> </w:t>
            </w:r>
            <w:r w:rsidR="00775747" w:rsidRPr="00680BAC">
              <w:rPr>
                <w:rFonts w:ascii="David" w:hAnsi="David" w:cs="David"/>
                <w:sz w:val="24"/>
                <w:szCs w:val="24"/>
                <w:rtl/>
                <w:lang w:bidi="he-IL"/>
              </w:rPr>
              <w:t>בושה</w:t>
            </w:r>
            <w:r w:rsidRPr="00680BAC">
              <w:rPr>
                <w:rFonts w:ascii="David" w:hAnsi="David" w:cs="David"/>
                <w:sz w:val="24"/>
                <w:szCs w:val="24"/>
                <w:rtl/>
                <w:lang w:bidi="he-IL"/>
              </w:rPr>
              <w:t xml:space="preserve"> והשפלה בביה"ח</w:t>
            </w:r>
          </w:p>
        </w:tc>
        <w:tc>
          <w:tcPr>
            <w:tcW w:w="4531" w:type="dxa"/>
          </w:tcPr>
          <w:p w14:paraId="6BE09016" w14:textId="349D79B3" w:rsidR="00775747" w:rsidRPr="00680BAC" w:rsidRDefault="00775747" w:rsidP="00024BDA">
            <w:pPr>
              <w:bidi/>
              <w:spacing w:line="360" w:lineRule="auto"/>
              <w:rPr>
                <w:rFonts w:ascii="David" w:hAnsi="David" w:cs="David"/>
                <w:sz w:val="24"/>
                <w:szCs w:val="24"/>
                <w:rtl/>
                <w:lang w:bidi="he-IL"/>
              </w:rPr>
            </w:pPr>
          </w:p>
        </w:tc>
      </w:tr>
      <w:tr w:rsidR="00775747" w:rsidRPr="00680BAC" w14:paraId="6C7245D7" w14:textId="77777777" w:rsidTr="00304FC1">
        <w:tc>
          <w:tcPr>
            <w:tcW w:w="1414" w:type="dxa"/>
            <w:vMerge/>
          </w:tcPr>
          <w:p w14:paraId="55C2A1AF" w14:textId="77777777" w:rsidR="00775747" w:rsidRPr="00680BAC" w:rsidRDefault="00775747" w:rsidP="00024BDA">
            <w:pPr>
              <w:bidi/>
              <w:spacing w:line="360" w:lineRule="auto"/>
              <w:rPr>
                <w:rFonts w:ascii="David" w:hAnsi="David" w:cs="David"/>
                <w:sz w:val="24"/>
                <w:szCs w:val="24"/>
                <w:rtl/>
                <w:lang w:bidi="he-IL"/>
              </w:rPr>
            </w:pPr>
          </w:p>
        </w:tc>
        <w:tc>
          <w:tcPr>
            <w:tcW w:w="3405" w:type="dxa"/>
          </w:tcPr>
          <w:p w14:paraId="26C19CEE" w14:textId="1ECE04EC" w:rsidR="00775747" w:rsidRPr="00680BAC" w:rsidRDefault="00A102BD" w:rsidP="00024BDA">
            <w:pPr>
              <w:bidi/>
              <w:spacing w:line="360" w:lineRule="auto"/>
              <w:rPr>
                <w:rFonts w:ascii="David" w:hAnsi="David" w:cs="David"/>
                <w:sz w:val="24"/>
                <w:szCs w:val="24"/>
                <w:rtl/>
                <w:lang w:bidi="he-IL"/>
              </w:rPr>
            </w:pPr>
            <w:r w:rsidRPr="00680BAC">
              <w:rPr>
                <w:rFonts w:ascii="David" w:hAnsi="David" w:cs="David"/>
                <w:sz w:val="24"/>
                <w:szCs w:val="24"/>
                <w:rtl/>
                <w:lang w:bidi="he-IL"/>
              </w:rPr>
              <w:t>2.</w:t>
            </w:r>
            <w:r w:rsidR="00326CC4" w:rsidRPr="00680BAC">
              <w:rPr>
                <w:rFonts w:ascii="David" w:hAnsi="David" w:cs="David"/>
                <w:sz w:val="24"/>
                <w:szCs w:val="24"/>
                <w:rtl/>
                <w:lang w:bidi="he-IL"/>
              </w:rPr>
              <w:t>2</w:t>
            </w:r>
            <w:r w:rsidRPr="00680BAC">
              <w:rPr>
                <w:rFonts w:ascii="David" w:hAnsi="David" w:cs="David"/>
                <w:sz w:val="24"/>
                <w:szCs w:val="24"/>
                <w:rtl/>
                <w:lang w:bidi="he-IL"/>
              </w:rPr>
              <w:t xml:space="preserve"> </w:t>
            </w:r>
            <w:r w:rsidR="00775747" w:rsidRPr="00680BAC">
              <w:rPr>
                <w:rFonts w:ascii="David" w:hAnsi="David" w:cs="David"/>
                <w:sz w:val="24"/>
                <w:szCs w:val="24"/>
                <w:rtl/>
                <w:lang w:bidi="he-IL"/>
              </w:rPr>
              <w:t xml:space="preserve">סטיגמה </w:t>
            </w:r>
          </w:p>
        </w:tc>
        <w:tc>
          <w:tcPr>
            <w:tcW w:w="4531" w:type="dxa"/>
          </w:tcPr>
          <w:p w14:paraId="0BD96A2C" w14:textId="77777777" w:rsidR="00775747" w:rsidRPr="00680BAC" w:rsidRDefault="00A102BD" w:rsidP="00024BDA">
            <w:pPr>
              <w:bidi/>
              <w:spacing w:line="360" w:lineRule="auto"/>
              <w:rPr>
                <w:rFonts w:ascii="David" w:hAnsi="David" w:cs="David"/>
                <w:sz w:val="24"/>
                <w:szCs w:val="24"/>
                <w:rtl/>
                <w:lang w:bidi="he-IL"/>
              </w:rPr>
            </w:pPr>
            <w:r w:rsidRPr="00680BAC">
              <w:rPr>
                <w:rFonts w:ascii="David" w:hAnsi="David" w:cs="David"/>
                <w:sz w:val="24"/>
                <w:szCs w:val="24"/>
                <w:rtl/>
                <w:lang w:bidi="he-IL"/>
              </w:rPr>
              <w:t>2.3.1 סטיגמה ופחד מהחולה</w:t>
            </w:r>
          </w:p>
          <w:p w14:paraId="6CAE0E94" w14:textId="71468D73" w:rsidR="00A102BD" w:rsidRPr="00680BAC" w:rsidRDefault="00A102BD" w:rsidP="00A102BD">
            <w:pPr>
              <w:bidi/>
              <w:spacing w:line="360" w:lineRule="auto"/>
              <w:rPr>
                <w:rFonts w:ascii="David" w:hAnsi="David" w:cs="David"/>
                <w:sz w:val="24"/>
                <w:szCs w:val="24"/>
                <w:rtl/>
                <w:lang w:bidi="he-IL"/>
              </w:rPr>
            </w:pPr>
            <w:r w:rsidRPr="00680BAC">
              <w:rPr>
                <w:rFonts w:ascii="David" w:hAnsi="David" w:cs="David"/>
                <w:sz w:val="24"/>
                <w:szCs w:val="24"/>
                <w:rtl/>
                <w:lang w:bidi="he-IL"/>
              </w:rPr>
              <w:t>2.3.2 התמודדות עם הסטיגמה והאשמה</w:t>
            </w:r>
          </w:p>
        </w:tc>
      </w:tr>
      <w:tr w:rsidR="002F2CF9" w:rsidRPr="00680BAC" w14:paraId="435D47AA" w14:textId="77777777" w:rsidTr="00304FC1">
        <w:tc>
          <w:tcPr>
            <w:tcW w:w="1414" w:type="dxa"/>
            <w:vMerge w:val="restart"/>
          </w:tcPr>
          <w:p w14:paraId="36A31E86" w14:textId="19F14496" w:rsidR="002F2CF9" w:rsidRPr="00680BAC" w:rsidRDefault="0030516F" w:rsidP="0030516F">
            <w:pPr>
              <w:bidi/>
              <w:spacing w:line="360" w:lineRule="auto"/>
              <w:rPr>
                <w:rFonts w:ascii="David" w:hAnsi="David" w:cs="David"/>
                <w:sz w:val="24"/>
                <w:szCs w:val="24"/>
                <w:highlight w:val="green"/>
                <w:rtl/>
                <w:lang w:bidi="he-IL"/>
              </w:rPr>
            </w:pPr>
            <w:r w:rsidRPr="00680BAC">
              <w:rPr>
                <w:rFonts w:ascii="David" w:hAnsi="David" w:cs="David"/>
                <w:sz w:val="24"/>
                <w:szCs w:val="24"/>
                <w:rtl/>
                <w:lang w:bidi="he-IL"/>
              </w:rPr>
              <w:t>3. שלב ההחלמה</w:t>
            </w:r>
          </w:p>
        </w:tc>
        <w:tc>
          <w:tcPr>
            <w:tcW w:w="3405" w:type="dxa"/>
          </w:tcPr>
          <w:p w14:paraId="2AD6DA71" w14:textId="6BFE7998" w:rsidR="002F2CF9" w:rsidRPr="00680BAC" w:rsidRDefault="00004A19" w:rsidP="00024BDA">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1</w:t>
            </w:r>
            <w:r w:rsidRPr="00680BAC">
              <w:rPr>
                <w:rFonts w:ascii="David" w:hAnsi="David" w:cs="David"/>
                <w:sz w:val="24"/>
                <w:szCs w:val="24"/>
                <w:rtl/>
                <w:lang w:bidi="he-IL"/>
              </w:rPr>
              <w:t xml:space="preserve"> </w:t>
            </w:r>
            <w:r w:rsidR="002F2CF9" w:rsidRPr="00680BAC">
              <w:rPr>
                <w:rFonts w:ascii="David" w:hAnsi="David" w:cs="David"/>
                <w:sz w:val="24"/>
                <w:szCs w:val="24"/>
                <w:rtl/>
                <w:lang w:bidi="he-IL"/>
              </w:rPr>
              <w:t>בושה ואשמה</w:t>
            </w:r>
          </w:p>
        </w:tc>
        <w:tc>
          <w:tcPr>
            <w:tcW w:w="4531" w:type="dxa"/>
          </w:tcPr>
          <w:p w14:paraId="0724142E" w14:textId="71E117D4" w:rsidR="002F2CF9" w:rsidRPr="00680BAC" w:rsidRDefault="00004A19" w:rsidP="00024BDA">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1</w:t>
            </w:r>
            <w:r w:rsidRPr="00680BAC">
              <w:rPr>
                <w:rFonts w:ascii="David" w:hAnsi="David" w:cs="David"/>
                <w:sz w:val="24"/>
                <w:szCs w:val="24"/>
                <w:rtl/>
                <w:lang w:bidi="he-IL"/>
              </w:rPr>
              <w:t xml:space="preserve">.1 </w:t>
            </w:r>
            <w:r w:rsidR="002F2CF9" w:rsidRPr="00680BAC">
              <w:rPr>
                <w:rFonts w:ascii="David" w:hAnsi="David" w:cs="David"/>
                <w:sz w:val="24"/>
                <w:szCs w:val="24"/>
                <w:rtl/>
                <w:lang w:bidi="he-IL"/>
              </w:rPr>
              <w:t>אשמה על הפגיעה במשפחה</w:t>
            </w:r>
          </w:p>
          <w:p w14:paraId="0F86D9C6" w14:textId="6021B7F4" w:rsidR="002F2CF9" w:rsidRPr="00680BAC" w:rsidRDefault="00004A19" w:rsidP="00024BDA">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1</w:t>
            </w:r>
            <w:r w:rsidRPr="00680BAC">
              <w:rPr>
                <w:rFonts w:ascii="David" w:hAnsi="David" w:cs="David"/>
                <w:sz w:val="24"/>
                <w:szCs w:val="24"/>
                <w:rtl/>
                <w:lang w:bidi="he-IL"/>
              </w:rPr>
              <w:t xml:space="preserve">.2 </w:t>
            </w:r>
            <w:r w:rsidR="00401228" w:rsidRPr="00680BAC">
              <w:rPr>
                <w:rFonts w:ascii="David" w:hAnsi="David" w:cs="David"/>
                <w:sz w:val="24"/>
                <w:szCs w:val="24"/>
                <w:rtl/>
                <w:lang w:bidi="he-IL"/>
              </w:rPr>
              <w:t>שימוש מוגבר בשירותי בריאות</w:t>
            </w:r>
          </w:p>
        </w:tc>
      </w:tr>
      <w:tr w:rsidR="002F2CF9" w:rsidRPr="00680BAC" w14:paraId="6A831869" w14:textId="77777777" w:rsidTr="00304FC1">
        <w:trPr>
          <w:trHeight w:val="274"/>
        </w:trPr>
        <w:tc>
          <w:tcPr>
            <w:tcW w:w="1414" w:type="dxa"/>
            <w:vMerge/>
          </w:tcPr>
          <w:p w14:paraId="59C8B549" w14:textId="77777777" w:rsidR="002F2CF9" w:rsidRPr="00680BAC" w:rsidRDefault="002F2CF9" w:rsidP="00024BDA">
            <w:pPr>
              <w:bidi/>
              <w:spacing w:line="360" w:lineRule="auto"/>
              <w:rPr>
                <w:rFonts w:ascii="David" w:hAnsi="David" w:cs="David"/>
                <w:sz w:val="24"/>
                <w:szCs w:val="24"/>
                <w:highlight w:val="green"/>
                <w:rtl/>
                <w:lang w:bidi="he-IL"/>
              </w:rPr>
            </w:pPr>
          </w:p>
        </w:tc>
        <w:tc>
          <w:tcPr>
            <w:tcW w:w="3405" w:type="dxa"/>
          </w:tcPr>
          <w:p w14:paraId="6AC89EB5" w14:textId="385AE676" w:rsidR="002F2CF9" w:rsidRPr="00680BAC" w:rsidRDefault="00004A19" w:rsidP="00024BDA">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2</w:t>
            </w:r>
            <w:r w:rsidRPr="00680BAC">
              <w:rPr>
                <w:rFonts w:ascii="David" w:hAnsi="David" w:cs="David"/>
                <w:sz w:val="24"/>
                <w:szCs w:val="24"/>
                <w:rtl/>
                <w:lang w:bidi="he-IL"/>
              </w:rPr>
              <w:t xml:space="preserve"> </w:t>
            </w:r>
            <w:r w:rsidR="002F2CF9" w:rsidRPr="00680BAC">
              <w:rPr>
                <w:rFonts w:ascii="David" w:hAnsi="David" w:cs="David"/>
                <w:sz w:val="24"/>
                <w:szCs w:val="24"/>
                <w:rtl/>
                <w:lang w:bidi="he-IL"/>
              </w:rPr>
              <w:t xml:space="preserve">סטיגמה </w:t>
            </w:r>
          </w:p>
        </w:tc>
        <w:tc>
          <w:tcPr>
            <w:tcW w:w="4531" w:type="dxa"/>
          </w:tcPr>
          <w:p w14:paraId="089CCA5D" w14:textId="3CD4E9A7" w:rsidR="00004A19" w:rsidRPr="00680BAC" w:rsidRDefault="00004A19" w:rsidP="00004A19">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2</w:t>
            </w:r>
            <w:r w:rsidRPr="00680BAC">
              <w:rPr>
                <w:rFonts w:ascii="David" w:hAnsi="David" w:cs="David"/>
                <w:sz w:val="24"/>
                <w:szCs w:val="24"/>
                <w:rtl/>
                <w:lang w:bidi="he-IL"/>
              </w:rPr>
              <w:t xml:space="preserve">.1 </w:t>
            </w:r>
            <w:r w:rsidR="00C75427" w:rsidRPr="00680BAC">
              <w:rPr>
                <w:rFonts w:ascii="David" w:hAnsi="David" w:cs="David"/>
                <w:sz w:val="24"/>
                <w:szCs w:val="24"/>
                <w:rtl/>
                <w:lang w:bidi="he-IL"/>
              </w:rPr>
              <w:t xml:space="preserve">הדרה של </w:t>
            </w:r>
            <w:r w:rsidRPr="00680BAC">
              <w:rPr>
                <w:rFonts w:ascii="David" w:hAnsi="David" w:cs="David"/>
                <w:sz w:val="24"/>
                <w:szCs w:val="24"/>
                <w:rtl/>
                <w:lang w:bidi="he-IL"/>
              </w:rPr>
              <w:t>המחלים</w:t>
            </w:r>
          </w:p>
          <w:p w14:paraId="34959BB4" w14:textId="6160FD40" w:rsidR="002F2CF9" w:rsidRPr="00680BAC" w:rsidRDefault="00004A19" w:rsidP="00004A19">
            <w:pPr>
              <w:bidi/>
              <w:spacing w:line="360" w:lineRule="auto"/>
              <w:rPr>
                <w:rFonts w:ascii="David" w:hAnsi="David" w:cs="David"/>
                <w:sz w:val="24"/>
                <w:szCs w:val="24"/>
                <w:rtl/>
                <w:lang w:bidi="he-IL"/>
              </w:rPr>
            </w:pPr>
            <w:r w:rsidRPr="00680BAC">
              <w:rPr>
                <w:rFonts w:ascii="David" w:hAnsi="David" w:cs="David"/>
                <w:sz w:val="24"/>
                <w:szCs w:val="24"/>
                <w:rtl/>
                <w:lang w:bidi="he-IL"/>
              </w:rPr>
              <w:t>3.</w:t>
            </w:r>
            <w:r w:rsidR="0030516F" w:rsidRPr="00680BAC">
              <w:rPr>
                <w:rFonts w:ascii="David" w:hAnsi="David" w:cs="David"/>
                <w:sz w:val="24"/>
                <w:szCs w:val="24"/>
                <w:rtl/>
                <w:lang w:bidi="he-IL"/>
              </w:rPr>
              <w:t>2</w:t>
            </w:r>
            <w:r w:rsidRPr="00680BAC">
              <w:rPr>
                <w:rFonts w:ascii="David" w:hAnsi="David" w:cs="David"/>
                <w:sz w:val="24"/>
                <w:szCs w:val="24"/>
                <w:rtl/>
                <w:lang w:bidi="he-IL"/>
              </w:rPr>
              <w:t xml:space="preserve">.2 התמודדות עם הסטיגמה </w:t>
            </w:r>
            <w:r w:rsidR="004417B0" w:rsidRPr="00680BAC">
              <w:rPr>
                <w:rFonts w:ascii="David" w:hAnsi="David" w:cs="David"/>
                <w:sz w:val="24"/>
                <w:szCs w:val="24"/>
                <w:rtl/>
                <w:lang w:bidi="he-IL"/>
              </w:rPr>
              <w:t>- ניסיון לחזור לחיים</w:t>
            </w:r>
          </w:p>
        </w:tc>
      </w:tr>
    </w:tbl>
    <w:p w14:paraId="04CBCFE9" w14:textId="77777777" w:rsidR="0097685C" w:rsidRPr="00680BAC" w:rsidRDefault="0097685C" w:rsidP="0097685C">
      <w:pPr>
        <w:bidi/>
        <w:spacing w:after="80" w:line="360" w:lineRule="auto"/>
        <w:jc w:val="both"/>
        <w:rPr>
          <w:rFonts w:ascii="David" w:hAnsi="David" w:cs="David"/>
          <w:sz w:val="24"/>
          <w:szCs w:val="24"/>
          <w:lang w:val="en-US" w:bidi="he-IL"/>
        </w:rPr>
      </w:pPr>
    </w:p>
    <w:p w14:paraId="3412BD0F" w14:textId="4DEBBED7" w:rsidR="004E3BA7" w:rsidRPr="00680BAC" w:rsidRDefault="004E3BA7" w:rsidP="004E3BA7">
      <w:pPr>
        <w:bidi/>
        <w:spacing w:after="80" w:line="360" w:lineRule="auto"/>
        <w:jc w:val="both"/>
        <w:rPr>
          <w:rFonts w:ascii="David" w:hAnsi="David" w:cs="David"/>
          <w:sz w:val="24"/>
          <w:szCs w:val="24"/>
          <w:rtl/>
          <w:lang w:bidi="he-IL"/>
        </w:rPr>
      </w:pPr>
    </w:p>
    <w:p w14:paraId="68052880" w14:textId="458978BF" w:rsidR="004E3BA7" w:rsidRPr="00680BAC" w:rsidRDefault="00204B4D" w:rsidP="00CD5663">
      <w:pPr>
        <w:bidi/>
        <w:spacing w:after="60" w:line="360" w:lineRule="auto"/>
        <w:jc w:val="both"/>
        <w:rPr>
          <w:rFonts w:ascii="David" w:hAnsi="David" w:cs="David"/>
          <w:b/>
          <w:bCs/>
          <w:sz w:val="24"/>
          <w:szCs w:val="24"/>
          <w:rtl/>
          <w:lang w:bidi="he-IL"/>
        </w:rPr>
      </w:pPr>
      <w:r w:rsidRPr="00680BAC">
        <w:rPr>
          <w:rFonts w:ascii="David" w:hAnsi="David" w:cs="David"/>
          <w:b/>
          <w:bCs/>
          <w:sz w:val="24"/>
          <w:szCs w:val="24"/>
          <w:rtl/>
          <w:lang w:bidi="he-IL"/>
        </w:rPr>
        <w:t xml:space="preserve">1. </w:t>
      </w:r>
      <w:r w:rsidR="000A7714" w:rsidRPr="00680BAC">
        <w:rPr>
          <w:rFonts w:ascii="David" w:hAnsi="David" w:cs="David"/>
          <w:b/>
          <w:bCs/>
          <w:sz w:val="24"/>
          <w:szCs w:val="24"/>
          <w:rtl/>
          <w:lang w:bidi="he-IL"/>
        </w:rPr>
        <w:t>גילוי המחלה</w:t>
      </w:r>
    </w:p>
    <w:p w14:paraId="7500068B" w14:textId="535B1610" w:rsidR="00F27C31" w:rsidRPr="00680BAC" w:rsidRDefault="000F73BF" w:rsidP="007C409B">
      <w:pPr>
        <w:bidi/>
        <w:spacing w:after="60" w:line="360" w:lineRule="auto"/>
        <w:jc w:val="both"/>
        <w:rPr>
          <w:rFonts w:ascii="David" w:hAnsi="David" w:cs="David"/>
          <w:sz w:val="24"/>
          <w:szCs w:val="24"/>
          <w:rtl/>
          <w:lang w:bidi="he-IL"/>
        </w:rPr>
      </w:pPr>
      <w:r w:rsidRPr="00680BAC">
        <w:rPr>
          <w:rFonts w:ascii="David" w:hAnsi="David" w:cs="David"/>
          <w:sz w:val="24"/>
          <w:szCs w:val="24"/>
          <w:rtl/>
          <w:lang w:val="en-US" w:bidi="he-IL"/>
        </w:rPr>
        <w:t>כל המרואיינים</w:t>
      </w:r>
      <w:r w:rsidR="00C7181B" w:rsidRPr="00680BAC">
        <w:rPr>
          <w:rFonts w:ascii="David" w:hAnsi="David" w:cs="David"/>
          <w:sz w:val="24"/>
          <w:szCs w:val="24"/>
          <w:rtl/>
          <w:lang w:val="en-US" w:bidi="he-IL"/>
        </w:rPr>
        <w:t xml:space="preserve"> תיארו את רגע קבלת התשובה כרגע של אימה</w:t>
      </w:r>
      <w:r w:rsidR="004420BB" w:rsidRPr="00680BAC">
        <w:rPr>
          <w:rFonts w:ascii="David" w:hAnsi="David" w:cs="David"/>
          <w:sz w:val="24"/>
          <w:szCs w:val="24"/>
          <w:rtl/>
          <w:lang w:val="en-US" w:bidi="he-IL"/>
        </w:rPr>
        <w:t>,</w:t>
      </w:r>
      <w:r w:rsidR="00914D68" w:rsidRPr="00680BAC">
        <w:rPr>
          <w:rFonts w:ascii="David" w:hAnsi="David" w:cs="David"/>
          <w:sz w:val="24"/>
          <w:szCs w:val="24"/>
          <w:rtl/>
          <w:lang w:val="en-US" w:bidi="he-IL"/>
        </w:rPr>
        <w:t xml:space="preserve"> איבוד עשתונות</w:t>
      </w:r>
      <w:r w:rsidR="004D28D0" w:rsidRPr="00680BAC">
        <w:rPr>
          <w:rFonts w:ascii="David" w:hAnsi="David" w:cs="David"/>
          <w:sz w:val="24"/>
          <w:szCs w:val="24"/>
          <w:rtl/>
          <w:lang w:val="en-US" w:bidi="he-IL"/>
        </w:rPr>
        <w:t xml:space="preserve"> </w:t>
      </w:r>
      <w:r w:rsidR="004420BB" w:rsidRPr="00680BAC">
        <w:rPr>
          <w:rFonts w:ascii="David" w:hAnsi="David" w:cs="David"/>
          <w:sz w:val="24"/>
          <w:szCs w:val="24"/>
          <w:rtl/>
          <w:lang w:val="en-US" w:bidi="he-IL"/>
        </w:rPr>
        <w:t>ו</w:t>
      </w:r>
      <w:r w:rsidR="004D28D0" w:rsidRPr="00680BAC">
        <w:rPr>
          <w:rFonts w:ascii="David" w:hAnsi="David" w:cs="David"/>
          <w:sz w:val="24"/>
          <w:szCs w:val="24"/>
          <w:rtl/>
          <w:lang w:val="en-US" w:bidi="he-IL"/>
        </w:rPr>
        <w:t xml:space="preserve">פחד מאוד גדול מהלא-נודע. </w:t>
      </w:r>
      <w:r w:rsidR="00C7181B" w:rsidRPr="00680BAC">
        <w:rPr>
          <w:rFonts w:ascii="David" w:hAnsi="David" w:cs="David"/>
          <w:sz w:val="24"/>
          <w:szCs w:val="24"/>
          <w:rtl/>
          <w:lang w:val="en-US" w:bidi="he-IL"/>
        </w:rPr>
        <w:t>כך תיאר מרואיין 1</w:t>
      </w:r>
      <w:r w:rsidR="00C7181B" w:rsidRPr="00680BAC">
        <w:rPr>
          <w:rFonts w:ascii="David" w:hAnsi="David" w:cs="David"/>
          <w:sz w:val="24"/>
          <w:szCs w:val="24"/>
          <w:lang w:val="en-US" w:bidi="he-IL"/>
        </w:rPr>
        <w:t>M</w:t>
      </w:r>
      <w:r w:rsidR="00C7181B" w:rsidRPr="00680BAC">
        <w:rPr>
          <w:rFonts w:ascii="David" w:hAnsi="David" w:cs="David"/>
          <w:sz w:val="24"/>
          <w:szCs w:val="24"/>
          <w:rtl/>
          <w:lang w:val="en-US" w:bidi="he-IL"/>
        </w:rPr>
        <w:t xml:space="preserve">, רופא, את הרגע: </w:t>
      </w:r>
      <w:r w:rsidR="0030258C" w:rsidRPr="00680BAC">
        <w:rPr>
          <w:rFonts w:ascii="David" w:hAnsi="David" w:cs="David"/>
          <w:i/>
          <w:iCs/>
          <w:sz w:val="24"/>
          <w:szCs w:val="24"/>
          <w:rtl/>
          <w:lang w:bidi="he-IL"/>
        </w:rPr>
        <w:t>"</w:t>
      </w:r>
      <w:r w:rsidR="008667FC" w:rsidRPr="00680BAC">
        <w:rPr>
          <w:rFonts w:ascii="David" w:hAnsi="David" w:cs="David"/>
          <w:i/>
          <w:iCs/>
          <w:sz w:val="24"/>
          <w:szCs w:val="24"/>
          <w:rtl/>
          <w:lang w:bidi="he-IL"/>
        </w:rPr>
        <w:t>נכנס</w:t>
      </w:r>
      <w:r w:rsidR="000901D7" w:rsidRPr="00680BAC">
        <w:rPr>
          <w:rFonts w:ascii="David" w:hAnsi="David" w:cs="David"/>
          <w:i/>
          <w:iCs/>
          <w:sz w:val="24"/>
          <w:szCs w:val="24"/>
          <w:rtl/>
          <w:lang w:bidi="he-IL"/>
        </w:rPr>
        <w:t>תי</w:t>
      </w:r>
      <w:r w:rsidR="008667FC" w:rsidRPr="00680BAC">
        <w:rPr>
          <w:rFonts w:ascii="David" w:hAnsi="David" w:cs="David"/>
          <w:i/>
          <w:iCs/>
          <w:sz w:val="24"/>
          <w:szCs w:val="24"/>
          <w:rtl/>
          <w:lang w:bidi="he-IL"/>
        </w:rPr>
        <w:t xml:space="preserve"> ללחץ מטורף</w:t>
      </w:r>
      <w:r w:rsidR="00205F64" w:rsidRPr="00680BAC">
        <w:rPr>
          <w:rFonts w:ascii="David" w:hAnsi="David" w:cs="David"/>
          <w:i/>
          <w:iCs/>
          <w:sz w:val="24"/>
          <w:szCs w:val="24"/>
          <w:rtl/>
          <w:lang w:bidi="he-IL"/>
        </w:rPr>
        <w:t xml:space="preserve">. </w:t>
      </w:r>
      <w:r w:rsidR="008667FC" w:rsidRPr="00680BAC">
        <w:rPr>
          <w:rFonts w:ascii="David" w:hAnsi="David" w:cs="David"/>
          <w:i/>
          <w:iCs/>
          <w:sz w:val="24"/>
          <w:szCs w:val="24"/>
          <w:rtl/>
          <w:lang w:bidi="he-IL"/>
        </w:rPr>
        <w:t>הכול היה שחור מול העיניים שלי. לא הצלחתי לחשוב, לא הצלחתי לדבר. שאלתי את עצמי איך אני ממשיך הלאה</w:t>
      </w:r>
      <w:r w:rsidR="008667FC" w:rsidRPr="00680BAC">
        <w:rPr>
          <w:rFonts w:ascii="David" w:hAnsi="David" w:cs="David"/>
          <w:i/>
          <w:iCs/>
          <w:sz w:val="24"/>
          <w:szCs w:val="24"/>
          <w:lang w:bidi="he-IL"/>
        </w:rPr>
        <w:t>?</w:t>
      </w:r>
      <w:r w:rsidR="006169BD" w:rsidRPr="00680BAC">
        <w:rPr>
          <w:rFonts w:ascii="David" w:hAnsi="David" w:cs="David"/>
          <w:i/>
          <w:iCs/>
          <w:sz w:val="24"/>
          <w:szCs w:val="24"/>
          <w:rtl/>
          <w:lang w:bidi="he-IL"/>
        </w:rPr>
        <w:t>"</w:t>
      </w:r>
      <w:r w:rsidR="008F03E7" w:rsidRPr="00680BAC">
        <w:rPr>
          <w:rFonts w:ascii="David" w:hAnsi="David" w:cs="David"/>
          <w:i/>
          <w:iCs/>
          <w:sz w:val="24"/>
          <w:szCs w:val="24"/>
          <w:rtl/>
          <w:lang w:bidi="he-IL"/>
        </w:rPr>
        <w:t>.</w:t>
      </w:r>
      <w:r w:rsidR="007C409B" w:rsidRPr="00680BAC">
        <w:rPr>
          <w:rFonts w:ascii="David" w:hAnsi="David" w:cs="David"/>
          <w:sz w:val="24"/>
          <w:szCs w:val="24"/>
          <w:rtl/>
          <w:lang w:bidi="he-IL"/>
        </w:rPr>
        <w:t xml:space="preserve"> מרואיינת </w:t>
      </w:r>
      <w:r w:rsidR="00F27C31" w:rsidRPr="00680BAC">
        <w:rPr>
          <w:rFonts w:ascii="David" w:hAnsi="David" w:cs="David"/>
          <w:sz w:val="24"/>
          <w:szCs w:val="24"/>
          <w:rtl/>
          <w:lang w:bidi="he-IL"/>
        </w:rPr>
        <w:t>2</w:t>
      </w:r>
      <w:r w:rsidR="00F27C31" w:rsidRPr="00680BAC">
        <w:rPr>
          <w:rFonts w:ascii="David" w:hAnsi="David" w:cs="David"/>
          <w:sz w:val="24"/>
          <w:szCs w:val="24"/>
          <w:lang w:bidi="he-IL"/>
        </w:rPr>
        <w:t>F</w:t>
      </w:r>
      <w:r w:rsidR="00C63BC9" w:rsidRPr="00680BAC">
        <w:rPr>
          <w:rFonts w:ascii="David" w:hAnsi="David" w:cs="David"/>
          <w:sz w:val="24"/>
          <w:szCs w:val="24"/>
          <w:rtl/>
          <w:lang w:bidi="he-IL"/>
        </w:rPr>
        <w:t xml:space="preserve">, צעירה, שעדיין </w:t>
      </w:r>
      <w:r w:rsidR="007A7BE6" w:rsidRPr="00680BAC">
        <w:rPr>
          <w:rFonts w:ascii="David" w:hAnsi="David" w:cs="David"/>
          <w:sz w:val="24"/>
          <w:szCs w:val="24"/>
          <w:rtl/>
          <w:lang w:bidi="he-IL"/>
        </w:rPr>
        <w:t>מתגוררת</w:t>
      </w:r>
      <w:r w:rsidR="00C63BC9" w:rsidRPr="00680BAC">
        <w:rPr>
          <w:rFonts w:ascii="David" w:hAnsi="David" w:cs="David"/>
          <w:sz w:val="24"/>
          <w:szCs w:val="24"/>
          <w:rtl/>
          <w:lang w:bidi="he-IL"/>
        </w:rPr>
        <w:t xml:space="preserve"> עם הוריה, </w:t>
      </w:r>
      <w:r w:rsidR="00F27C31" w:rsidRPr="00680BAC">
        <w:rPr>
          <w:rFonts w:ascii="David" w:hAnsi="David" w:cs="David"/>
          <w:sz w:val="24"/>
          <w:szCs w:val="24"/>
          <w:rtl/>
          <w:lang w:bidi="he-IL"/>
        </w:rPr>
        <w:t xml:space="preserve">הרגישה שברגע שבו היא הכי זקוקה לתמיכה, </w:t>
      </w:r>
      <w:r w:rsidR="007A7BE6" w:rsidRPr="00680BAC">
        <w:rPr>
          <w:rFonts w:ascii="David" w:hAnsi="David" w:cs="David"/>
          <w:sz w:val="24"/>
          <w:szCs w:val="24"/>
          <w:rtl/>
          <w:lang w:bidi="he-IL"/>
        </w:rPr>
        <w:t>מ</w:t>
      </w:r>
      <w:r w:rsidR="00F27C31" w:rsidRPr="00680BAC">
        <w:rPr>
          <w:rFonts w:ascii="David" w:hAnsi="David" w:cs="David"/>
          <w:sz w:val="24"/>
          <w:szCs w:val="24"/>
          <w:rtl/>
          <w:lang w:bidi="he-IL"/>
        </w:rPr>
        <w:t>רחיק</w:t>
      </w:r>
      <w:r w:rsidR="007A7BE6" w:rsidRPr="00680BAC">
        <w:rPr>
          <w:rFonts w:ascii="David" w:hAnsi="David" w:cs="David"/>
          <w:sz w:val="24"/>
          <w:szCs w:val="24"/>
          <w:rtl/>
          <w:lang w:bidi="he-IL"/>
        </w:rPr>
        <w:t>ים</w:t>
      </w:r>
      <w:r w:rsidR="00F27C31" w:rsidRPr="00680BAC">
        <w:rPr>
          <w:rFonts w:ascii="David" w:hAnsi="David" w:cs="David"/>
          <w:sz w:val="24"/>
          <w:szCs w:val="24"/>
          <w:rtl/>
          <w:lang w:bidi="he-IL"/>
        </w:rPr>
        <w:t xml:space="preserve"> אותה: </w:t>
      </w:r>
      <w:r w:rsidR="00F27C31" w:rsidRPr="00680BAC">
        <w:rPr>
          <w:rFonts w:ascii="David" w:hAnsi="David" w:cs="David"/>
          <w:i/>
          <w:iCs/>
          <w:sz w:val="24"/>
          <w:szCs w:val="24"/>
          <w:rtl/>
          <w:lang w:bidi="he-IL"/>
        </w:rPr>
        <w:t>"כשקיבלתי את התשובה נכנסתי להתקף חרדה. התחלתי לרעוד, לבכות</w:t>
      </w:r>
      <w:r w:rsidR="000F0ACE" w:rsidRPr="00680BAC">
        <w:rPr>
          <w:rFonts w:ascii="David" w:hAnsi="David" w:cs="David"/>
          <w:i/>
          <w:iCs/>
          <w:sz w:val="24"/>
          <w:szCs w:val="24"/>
          <w:rtl/>
          <w:lang w:bidi="he-IL"/>
        </w:rPr>
        <w:t>.</w:t>
      </w:r>
      <w:r w:rsidR="00F27C31" w:rsidRPr="00680BAC">
        <w:rPr>
          <w:rFonts w:ascii="David" w:hAnsi="David" w:cs="David"/>
          <w:i/>
          <w:iCs/>
          <w:sz w:val="24"/>
          <w:szCs w:val="24"/>
          <w:rtl/>
          <w:lang w:bidi="he-IL"/>
        </w:rPr>
        <w:t xml:space="preserve"> ישר העיפו אותי לחדר"</w:t>
      </w:r>
      <w:r w:rsidR="00F27C31" w:rsidRPr="00680BAC">
        <w:rPr>
          <w:rFonts w:ascii="David" w:hAnsi="David" w:cs="David"/>
          <w:sz w:val="24"/>
          <w:szCs w:val="24"/>
          <w:rtl/>
          <w:lang w:bidi="he-IL"/>
        </w:rPr>
        <w:t xml:space="preserve">. </w:t>
      </w:r>
      <w:r w:rsidR="0077500C" w:rsidRPr="00680BAC">
        <w:rPr>
          <w:rFonts w:ascii="David" w:hAnsi="David" w:cs="David"/>
          <w:sz w:val="24"/>
          <w:szCs w:val="24"/>
          <w:rtl/>
          <w:lang w:bidi="he-IL"/>
        </w:rPr>
        <w:t>ו</w:t>
      </w:r>
      <w:r w:rsidR="004D28D0" w:rsidRPr="00680BAC">
        <w:rPr>
          <w:rFonts w:ascii="David" w:hAnsi="David" w:cs="David"/>
          <w:sz w:val="24"/>
          <w:szCs w:val="24"/>
          <w:rtl/>
          <w:lang w:bidi="he-IL"/>
        </w:rPr>
        <w:t>מרואיינת 1</w:t>
      </w:r>
      <w:r w:rsidR="003E1B29" w:rsidRPr="00680BAC">
        <w:rPr>
          <w:rFonts w:ascii="David" w:hAnsi="David" w:cs="David"/>
          <w:sz w:val="24"/>
          <w:szCs w:val="24"/>
          <w:rtl/>
          <w:lang w:bidi="he-IL"/>
        </w:rPr>
        <w:t>0</w:t>
      </w:r>
      <w:r w:rsidR="004D28D0" w:rsidRPr="00680BAC">
        <w:rPr>
          <w:rFonts w:ascii="David" w:hAnsi="David" w:cs="David"/>
          <w:sz w:val="24"/>
          <w:szCs w:val="24"/>
          <w:lang w:bidi="he-IL"/>
        </w:rPr>
        <w:t>F</w:t>
      </w:r>
      <w:r w:rsidR="00DC6E01" w:rsidRPr="00680BAC">
        <w:rPr>
          <w:rFonts w:ascii="David" w:hAnsi="David" w:cs="David"/>
          <w:sz w:val="24"/>
          <w:szCs w:val="24"/>
          <w:rtl/>
          <w:lang w:val="en-US" w:bidi="he-IL"/>
        </w:rPr>
        <w:t xml:space="preserve">, אישה חרדית, </w:t>
      </w:r>
      <w:r w:rsidR="003E1B29" w:rsidRPr="00680BAC">
        <w:rPr>
          <w:rFonts w:ascii="David" w:hAnsi="David" w:cs="David"/>
          <w:sz w:val="24"/>
          <w:szCs w:val="24"/>
          <w:rtl/>
          <w:lang w:bidi="he-IL"/>
        </w:rPr>
        <w:t>סיפרה על משבר אמונ</w:t>
      </w:r>
      <w:r w:rsidR="000F2F71" w:rsidRPr="00680BAC">
        <w:rPr>
          <w:rFonts w:ascii="David" w:hAnsi="David" w:cs="David"/>
          <w:sz w:val="24"/>
          <w:szCs w:val="24"/>
          <w:rtl/>
          <w:lang w:bidi="he-IL"/>
        </w:rPr>
        <w:t>י</w:t>
      </w:r>
      <w:r w:rsidR="004D28D0" w:rsidRPr="00680BAC">
        <w:rPr>
          <w:rFonts w:ascii="David" w:hAnsi="David" w:cs="David"/>
          <w:i/>
          <w:iCs/>
          <w:sz w:val="24"/>
          <w:szCs w:val="24"/>
          <w:rtl/>
          <w:lang w:bidi="he-IL"/>
        </w:rPr>
        <w:t>:</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"סירבתי לקבל שאני חולת קורונה</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לקחתי את זה מאוד קשה</w:t>
      </w:r>
      <w:r w:rsidR="00AD750C" w:rsidRPr="00680BAC">
        <w:rPr>
          <w:rFonts w:ascii="David" w:hAnsi="David" w:cs="David"/>
          <w:i/>
          <w:iCs/>
          <w:sz w:val="24"/>
          <w:szCs w:val="24"/>
          <w:rtl/>
          <w:lang w:bidi="he-IL"/>
        </w:rPr>
        <w:t>.</w:t>
      </w:r>
      <w:r w:rsidR="003E1B29" w:rsidRPr="00680BAC">
        <w:rPr>
          <w:rFonts w:ascii="David" w:hAnsi="David" w:cs="David"/>
          <w:i/>
          <w:iCs/>
          <w:sz w:val="24"/>
          <w:szCs w:val="24"/>
          <w:rtl/>
          <w:lang w:bidi="he-IL"/>
        </w:rPr>
        <w:t xml:space="preserve"> איבדתי עשתונות</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הייתה לי תחושה שאכזבתי את הקב</w:t>
      </w:r>
      <w:r w:rsidR="003E1B29" w:rsidRPr="00680BAC">
        <w:rPr>
          <w:rFonts w:ascii="David" w:hAnsi="David" w:cs="David"/>
          <w:i/>
          <w:iCs/>
          <w:sz w:val="24"/>
          <w:szCs w:val="24"/>
          <w:rtl/>
        </w:rPr>
        <w:t>"</w:t>
      </w:r>
      <w:r w:rsidR="003E1B29" w:rsidRPr="00680BAC">
        <w:rPr>
          <w:rFonts w:ascii="David" w:hAnsi="David" w:cs="David"/>
          <w:i/>
          <w:iCs/>
          <w:sz w:val="24"/>
          <w:szCs w:val="24"/>
          <w:rtl/>
          <w:lang w:bidi="he-IL"/>
        </w:rPr>
        <w:t>ה וזה גמר עליי</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כל הלילה בכיתי וסירבתי להירגע</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אני אישה מאוד חזקה ועם אמונה</w:t>
      </w:r>
      <w:r w:rsidR="003E1B29" w:rsidRPr="00680BAC">
        <w:rPr>
          <w:rFonts w:ascii="David" w:hAnsi="David" w:cs="David"/>
          <w:i/>
          <w:iCs/>
          <w:sz w:val="24"/>
          <w:szCs w:val="24"/>
          <w:rtl/>
        </w:rPr>
        <w:t xml:space="preserve">. </w:t>
      </w:r>
      <w:r w:rsidR="003E1B29" w:rsidRPr="00680BAC">
        <w:rPr>
          <w:rFonts w:ascii="David" w:hAnsi="David" w:cs="David"/>
          <w:i/>
          <w:iCs/>
          <w:sz w:val="24"/>
          <w:szCs w:val="24"/>
          <w:rtl/>
          <w:lang w:bidi="he-IL"/>
        </w:rPr>
        <w:t>ואין אצלי נפילות</w:t>
      </w:r>
      <w:r w:rsidR="003E1B29" w:rsidRPr="00680BAC">
        <w:rPr>
          <w:rFonts w:ascii="David" w:hAnsi="David" w:cs="David"/>
          <w:i/>
          <w:iCs/>
          <w:sz w:val="24"/>
          <w:szCs w:val="24"/>
          <w:rtl/>
        </w:rPr>
        <w:t xml:space="preserve">. </w:t>
      </w:r>
      <w:r w:rsidR="000F2F71" w:rsidRPr="00680BAC">
        <w:rPr>
          <w:rFonts w:ascii="David" w:hAnsi="David" w:cs="David"/>
          <w:i/>
          <w:iCs/>
          <w:sz w:val="24"/>
          <w:szCs w:val="24"/>
          <w:rtl/>
          <w:lang w:bidi="he-IL"/>
        </w:rPr>
        <w:t xml:space="preserve">ובאותו רגע </w:t>
      </w:r>
      <w:r w:rsidR="003E1B29" w:rsidRPr="00680BAC">
        <w:rPr>
          <w:rFonts w:ascii="David" w:hAnsi="David" w:cs="David"/>
          <w:i/>
          <w:iCs/>
          <w:sz w:val="24"/>
          <w:szCs w:val="24"/>
          <w:rtl/>
          <w:lang w:bidi="he-IL"/>
        </w:rPr>
        <w:t>נפלתי רגשית".</w:t>
      </w:r>
      <w:r w:rsidR="004D28D0" w:rsidRPr="00680BAC">
        <w:rPr>
          <w:rFonts w:ascii="David" w:hAnsi="David" w:cs="David"/>
          <w:sz w:val="24"/>
          <w:szCs w:val="24"/>
          <w:rtl/>
          <w:lang w:bidi="he-IL"/>
        </w:rPr>
        <w:t xml:space="preserve"> </w:t>
      </w:r>
      <w:r w:rsidR="002E25C6" w:rsidRPr="00680BAC">
        <w:rPr>
          <w:rFonts w:ascii="David" w:hAnsi="David" w:cs="David"/>
          <w:sz w:val="24"/>
          <w:szCs w:val="24"/>
          <w:rtl/>
          <w:lang w:bidi="he-IL"/>
        </w:rPr>
        <w:t xml:space="preserve">המשבר הגדול, </w:t>
      </w:r>
      <w:r w:rsidR="00FC1E5C" w:rsidRPr="00680BAC">
        <w:rPr>
          <w:rFonts w:ascii="David" w:hAnsi="David" w:cs="David"/>
          <w:sz w:val="24"/>
          <w:szCs w:val="24"/>
          <w:rtl/>
          <w:lang w:bidi="he-IL"/>
        </w:rPr>
        <w:t>הפחד מהמחלה והחשש מה</w:t>
      </w:r>
      <w:r w:rsidR="000901D7" w:rsidRPr="00680BAC">
        <w:rPr>
          <w:rFonts w:ascii="David" w:hAnsi="David" w:cs="David"/>
          <w:sz w:val="24"/>
          <w:szCs w:val="24"/>
          <w:rtl/>
          <w:lang w:bidi="he-IL"/>
        </w:rPr>
        <w:t>תגובה של הסביבה גרמו ל</w:t>
      </w:r>
      <w:r w:rsidR="002E25C6" w:rsidRPr="00680BAC">
        <w:rPr>
          <w:rFonts w:ascii="David" w:hAnsi="David" w:cs="David"/>
          <w:sz w:val="24"/>
          <w:szCs w:val="24"/>
          <w:rtl/>
          <w:lang w:bidi="he-IL"/>
        </w:rPr>
        <w:t xml:space="preserve">מרואיינים </w:t>
      </w:r>
      <w:r w:rsidR="000901D7" w:rsidRPr="00680BAC">
        <w:rPr>
          <w:rFonts w:ascii="David" w:hAnsi="David" w:cs="David"/>
          <w:sz w:val="24"/>
          <w:szCs w:val="24"/>
          <w:rtl/>
          <w:lang w:bidi="he-IL"/>
        </w:rPr>
        <w:t>תחושה של בושה ורצון להסתיר את המחלה.</w:t>
      </w:r>
    </w:p>
    <w:p w14:paraId="153C99F3" w14:textId="256FB323" w:rsidR="00076A35" w:rsidRPr="00680BAC" w:rsidRDefault="00076A35" w:rsidP="00CD5663">
      <w:pPr>
        <w:pStyle w:val="2"/>
        <w:spacing w:before="0" w:after="60"/>
        <w:jc w:val="both"/>
        <w:rPr>
          <w:rFonts w:ascii="David" w:hAnsi="David" w:cs="David"/>
          <w:color w:val="auto"/>
          <w:sz w:val="24"/>
          <w:szCs w:val="24"/>
          <w:u w:val="single"/>
          <w:rtl/>
        </w:rPr>
      </w:pPr>
      <w:bookmarkStart w:id="0" w:name="_Toc59871966"/>
      <w:r w:rsidRPr="00680BAC">
        <w:rPr>
          <w:rFonts w:ascii="David" w:hAnsi="David" w:cs="David"/>
          <w:color w:val="auto"/>
          <w:sz w:val="24"/>
          <w:szCs w:val="24"/>
          <w:u w:val="single"/>
          <w:rtl/>
        </w:rPr>
        <w:t>1.</w:t>
      </w:r>
      <w:r w:rsidR="0077500C" w:rsidRPr="00680BAC">
        <w:rPr>
          <w:rFonts w:ascii="David" w:hAnsi="David" w:cs="David"/>
          <w:color w:val="auto"/>
          <w:sz w:val="24"/>
          <w:szCs w:val="24"/>
          <w:u w:val="single"/>
          <w:rtl/>
        </w:rPr>
        <w:t>1</w:t>
      </w:r>
      <w:r w:rsidRPr="00680BAC">
        <w:rPr>
          <w:rFonts w:ascii="David" w:hAnsi="David" w:cs="David"/>
          <w:color w:val="auto"/>
          <w:sz w:val="24"/>
          <w:szCs w:val="24"/>
          <w:u w:val="single"/>
          <w:rtl/>
        </w:rPr>
        <w:t xml:space="preserve"> תמה: בושה ורצון להסתיר</w:t>
      </w:r>
      <w:bookmarkEnd w:id="0"/>
      <w:r w:rsidRPr="00680BAC">
        <w:rPr>
          <w:rFonts w:ascii="David" w:hAnsi="David" w:cs="David"/>
          <w:color w:val="auto"/>
          <w:sz w:val="24"/>
          <w:szCs w:val="24"/>
          <w:u w:val="single"/>
          <w:rtl/>
        </w:rPr>
        <w:t xml:space="preserve"> את המחלה</w:t>
      </w:r>
    </w:p>
    <w:p w14:paraId="50EAC316" w14:textId="44E954B1" w:rsidR="00076A35" w:rsidRPr="00680BAC" w:rsidRDefault="00076A35" w:rsidP="00CD5663">
      <w:pPr>
        <w:bidi/>
        <w:spacing w:after="60" w:line="360" w:lineRule="auto"/>
        <w:jc w:val="both"/>
        <w:rPr>
          <w:rFonts w:ascii="David" w:hAnsi="David" w:cs="David"/>
          <w:sz w:val="24"/>
          <w:szCs w:val="24"/>
          <w:rtl/>
        </w:rPr>
      </w:pPr>
      <w:r w:rsidRPr="00680BAC">
        <w:rPr>
          <w:rFonts w:ascii="David" w:hAnsi="David" w:cs="David"/>
          <w:sz w:val="24"/>
          <w:szCs w:val="24"/>
          <w:rtl/>
          <w:lang w:bidi="he-IL"/>
        </w:rPr>
        <w:t>רוב המרואיינים התביישו שנדבקו במחלה</w:t>
      </w:r>
      <w:r w:rsidR="006E3B22" w:rsidRPr="00680BAC">
        <w:rPr>
          <w:rFonts w:ascii="David" w:hAnsi="David" w:cs="David"/>
          <w:sz w:val="24"/>
          <w:szCs w:val="24"/>
          <w:rtl/>
          <w:lang w:bidi="he-IL"/>
        </w:rPr>
        <w:t xml:space="preserve">, </w:t>
      </w:r>
      <w:r w:rsidR="00840B08" w:rsidRPr="00680BAC">
        <w:rPr>
          <w:rFonts w:ascii="David" w:hAnsi="David" w:cs="David"/>
          <w:sz w:val="24"/>
          <w:szCs w:val="24"/>
          <w:rtl/>
          <w:lang w:bidi="he-IL"/>
        </w:rPr>
        <w:t>הם הרגישו "מסומנים" וחשו</w:t>
      </w:r>
      <w:r w:rsidR="006E3B22" w:rsidRPr="00680BAC">
        <w:rPr>
          <w:rFonts w:ascii="David" w:hAnsi="David" w:cs="David"/>
          <w:sz w:val="24"/>
          <w:szCs w:val="24"/>
          <w:rtl/>
          <w:lang w:bidi="he-IL"/>
        </w:rPr>
        <w:t xml:space="preserve"> שזה מוריד מערכם</w:t>
      </w:r>
      <w:r w:rsidR="000F0851" w:rsidRPr="00680BAC">
        <w:rPr>
          <w:rFonts w:ascii="David" w:hAnsi="David" w:cs="David"/>
          <w:sz w:val="24"/>
          <w:szCs w:val="24"/>
          <w:rtl/>
          <w:lang w:bidi="he-IL"/>
        </w:rPr>
        <w:t xml:space="preserve"> בעיני הסביבה</w:t>
      </w:r>
      <w:r w:rsidRPr="00680BAC">
        <w:rPr>
          <w:rFonts w:ascii="David" w:hAnsi="David" w:cs="David"/>
          <w:sz w:val="24"/>
          <w:szCs w:val="24"/>
          <w:rtl/>
        </w:rPr>
        <w:t xml:space="preserve">. </w:t>
      </w:r>
      <w:r w:rsidRPr="00680BAC">
        <w:rPr>
          <w:rFonts w:ascii="David" w:hAnsi="David" w:cs="David"/>
          <w:sz w:val="24"/>
          <w:szCs w:val="24"/>
          <w:rtl/>
          <w:lang w:bidi="he-IL"/>
        </w:rPr>
        <w:t xml:space="preserve">כך תיארה מרואיינת </w:t>
      </w:r>
      <w:r w:rsidRPr="00680BAC">
        <w:rPr>
          <w:rFonts w:ascii="David" w:hAnsi="David" w:cs="David"/>
          <w:sz w:val="24"/>
          <w:szCs w:val="24"/>
          <w:rtl/>
        </w:rPr>
        <w:t>10</w:t>
      </w:r>
      <w:r w:rsidRPr="00680BAC">
        <w:rPr>
          <w:rFonts w:ascii="David" w:hAnsi="David" w:cs="David"/>
          <w:sz w:val="24"/>
          <w:szCs w:val="24"/>
        </w:rPr>
        <w:t>F</w:t>
      </w:r>
      <w:r w:rsidRPr="00680BAC">
        <w:rPr>
          <w:rFonts w:ascii="David" w:hAnsi="David" w:cs="David"/>
          <w:sz w:val="24"/>
          <w:szCs w:val="24"/>
          <w:rtl/>
        </w:rPr>
        <w:t xml:space="preserve">: </w:t>
      </w:r>
      <w:r w:rsidRPr="00680BAC">
        <w:rPr>
          <w:rFonts w:ascii="David" w:hAnsi="David" w:cs="David"/>
          <w:i/>
          <w:iCs/>
          <w:sz w:val="24"/>
          <w:szCs w:val="24"/>
          <w:rtl/>
          <w:lang w:bidi="he-IL"/>
        </w:rPr>
        <w:t>"אנחנו מאוד התביישנו</w:t>
      </w:r>
      <w:r w:rsidRPr="00680BAC">
        <w:rPr>
          <w:rFonts w:ascii="David" w:hAnsi="David" w:cs="David"/>
          <w:i/>
          <w:iCs/>
          <w:sz w:val="24"/>
          <w:szCs w:val="24"/>
          <w:rtl/>
        </w:rPr>
        <w:t xml:space="preserve">. </w:t>
      </w:r>
      <w:r w:rsidRPr="00680BAC">
        <w:rPr>
          <w:rFonts w:ascii="David" w:hAnsi="David" w:cs="David"/>
          <w:i/>
          <w:iCs/>
          <w:sz w:val="24"/>
          <w:szCs w:val="24"/>
          <w:rtl/>
          <w:lang w:bidi="he-IL"/>
        </w:rPr>
        <w:t>אנחנו גרים במושב ואנחנו קהילה ופתאום את מרגישה שאת חולה בקורונה</w:t>
      </w:r>
      <w:r w:rsidRPr="00680BAC">
        <w:rPr>
          <w:rFonts w:ascii="David" w:hAnsi="David" w:cs="David"/>
          <w:i/>
          <w:iCs/>
          <w:sz w:val="24"/>
          <w:szCs w:val="24"/>
          <w:rtl/>
        </w:rPr>
        <w:t xml:space="preserve">, </w:t>
      </w:r>
      <w:r w:rsidRPr="00680BAC">
        <w:rPr>
          <w:rFonts w:ascii="David" w:hAnsi="David" w:cs="David"/>
          <w:i/>
          <w:iCs/>
          <w:sz w:val="24"/>
          <w:szCs w:val="24"/>
          <w:rtl/>
          <w:lang w:bidi="he-IL"/>
        </w:rPr>
        <w:t>מרגישה פדיחה</w:t>
      </w:r>
      <w:r w:rsidRPr="00680BAC">
        <w:rPr>
          <w:rFonts w:ascii="David" w:hAnsi="David" w:cs="David"/>
          <w:i/>
          <w:iCs/>
          <w:sz w:val="24"/>
          <w:szCs w:val="24"/>
          <w:rtl/>
        </w:rPr>
        <w:t xml:space="preserve">. </w:t>
      </w:r>
      <w:bookmarkStart w:id="1" w:name="_Hlk59289040"/>
      <w:r w:rsidRPr="00680BAC">
        <w:rPr>
          <w:rFonts w:ascii="David" w:hAnsi="David" w:cs="David"/>
          <w:i/>
          <w:iCs/>
          <w:sz w:val="24"/>
          <w:szCs w:val="24"/>
          <w:rtl/>
          <w:lang w:bidi="he-IL"/>
        </w:rPr>
        <w:t>כאילו יש עלינו אות קין</w:t>
      </w:r>
      <w:bookmarkEnd w:id="1"/>
      <w:r w:rsidRPr="00680BAC">
        <w:rPr>
          <w:rFonts w:ascii="David" w:hAnsi="David" w:cs="David"/>
          <w:i/>
          <w:iCs/>
          <w:sz w:val="24"/>
          <w:szCs w:val="24"/>
          <w:rtl/>
        </w:rPr>
        <w:t xml:space="preserve">. </w:t>
      </w:r>
      <w:r w:rsidRPr="00680BAC">
        <w:rPr>
          <w:rFonts w:ascii="David" w:hAnsi="David" w:cs="David"/>
          <w:i/>
          <w:iCs/>
          <w:sz w:val="24"/>
          <w:szCs w:val="24"/>
          <w:rtl/>
          <w:lang w:bidi="he-IL"/>
        </w:rPr>
        <w:t>אני נורא התביישתי</w:t>
      </w:r>
      <w:r w:rsidRPr="00680BAC">
        <w:rPr>
          <w:rFonts w:ascii="David" w:hAnsi="David" w:cs="David"/>
          <w:i/>
          <w:iCs/>
          <w:sz w:val="24"/>
          <w:szCs w:val="24"/>
          <w:rtl/>
        </w:rPr>
        <w:t xml:space="preserve">. </w:t>
      </w:r>
      <w:r w:rsidRPr="00680BAC">
        <w:rPr>
          <w:rFonts w:ascii="David" w:hAnsi="David" w:cs="David"/>
          <w:i/>
          <w:iCs/>
          <w:sz w:val="24"/>
          <w:szCs w:val="24"/>
          <w:rtl/>
          <w:lang w:bidi="he-IL"/>
        </w:rPr>
        <w:t>אנחנו משפחה מוערכת ומוכרת"</w:t>
      </w:r>
      <w:r w:rsidRPr="00680BAC">
        <w:rPr>
          <w:rFonts w:ascii="David" w:hAnsi="David" w:cs="David"/>
          <w:i/>
          <w:iCs/>
          <w:sz w:val="24"/>
          <w:szCs w:val="24"/>
          <w:rtl/>
        </w:rPr>
        <w:t>.</w:t>
      </w:r>
    </w:p>
    <w:p w14:paraId="5EA46D30" w14:textId="17D04067" w:rsidR="00DB1029" w:rsidRPr="00680BAC" w:rsidRDefault="00076A35" w:rsidP="00CD5663">
      <w:pPr>
        <w:bidi/>
        <w:spacing w:after="60" w:line="360" w:lineRule="auto"/>
        <w:jc w:val="both"/>
        <w:rPr>
          <w:rFonts w:ascii="David" w:hAnsi="David" w:cs="David"/>
          <w:sz w:val="24"/>
          <w:szCs w:val="24"/>
          <w:rtl/>
          <w:lang w:bidi="he-IL"/>
        </w:rPr>
      </w:pPr>
      <w:r w:rsidRPr="00680BAC">
        <w:rPr>
          <w:rFonts w:ascii="David" w:hAnsi="David" w:cs="David"/>
          <w:sz w:val="24"/>
          <w:szCs w:val="24"/>
          <w:rtl/>
          <w:lang w:bidi="he-IL"/>
        </w:rPr>
        <w:t>היו מרואיינים שרצו להסתיר את היותם חולים מחשש מהתגובות של הסביבה</w:t>
      </w:r>
      <w:r w:rsidR="00020543" w:rsidRPr="00680BAC">
        <w:rPr>
          <w:rFonts w:ascii="David" w:hAnsi="David" w:cs="David"/>
          <w:sz w:val="24"/>
          <w:szCs w:val="24"/>
          <w:rtl/>
          <w:lang w:bidi="he-IL"/>
        </w:rPr>
        <w:t>, והעדיפו לחסוך מעצמם דברי שנאה</w:t>
      </w:r>
      <w:r w:rsidRPr="00680BAC">
        <w:rPr>
          <w:rFonts w:ascii="David" w:hAnsi="David" w:cs="David"/>
          <w:sz w:val="24"/>
          <w:szCs w:val="24"/>
          <w:rtl/>
        </w:rPr>
        <w:t xml:space="preserve">. </w:t>
      </w:r>
      <w:r w:rsidRPr="00680BAC">
        <w:rPr>
          <w:rFonts w:ascii="David" w:hAnsi="David" w:cs="David"/>
          <w:sz w:val="24"/>
          <w:szCs w:val="24"/>
          <w:rtl/>
          <w:lang w:bidi="he-IL"/>
        </w:rPr>
        <w:t xml:space="preserve">כך מרואיינת </w:t>
      </w:r>
      <w:r w:rsidRPr="00680BAC">
        <w:rPr>
          <w:rFonts w:ascii="David" w:hAnsi="David" w:cs="David"/>
          <w:sz w:val="24"/>
          <w:szCs w:val="24"/>
          <w:rtl/>
        </w:rPr>
        <w:t>6</w:t>
      </w:r>
      <w:r w:rsidRPr="00680BAC">
        <w:rPr>
          <w:rFonts w:ascii="David" w:hAnsi="David" w:cs="David"/>
          <w:sz w:val="24"/>
          <w:szCs w:val="24"/>
        </w:rPr>
        <w:t>F</w:t>
      </w:r>
      <w:r w:rsidRPr="00680BAC">
        <w:rPr>
          <w:rFonts w:ascii="David" w:hAnsi="David" w:cs="David"/>
          <w:sz w:val="24"/>
          <w:szCs w:val="24"/>
          <w:rtl/>
        </w:rPr>
        <w:t xml:space="preserve"> (</w:t>
      </w:r>
      <w:r w:rsidRPr="00680BAC">
        <w:rPr>
          <w:rFonts w:ascii="David" w:hAnsi="David" w:cs="David"/>
          <w:sz w:val="24"/>
          <w:szCs w:val="24"/>
          <w:rtl/>
          <w:lang w:bidi="he-IL"/>
        </w:rPr>
        <w:t>מורה</w:t>
      </w:r>
      <w:r w:rsidRPr="00680BAC">
        <w:rPr>
          <w:rFonts w:ascii="David" w:hAnsi="David" w:cs="David"/>
          <w:sz w:val="24"/>
          <w:szCs w:val="24"/>
          <w:rtl/>
        </w:rPr>
        <w:t xml:space="preserve">): </w:t>
      </w:r>
      <w:r w:rsidRPr="00680BAC">
        <w:rPr>
          <w:rFonts w:ascii="David" w:hAnsi="David" w:cs="David"/>
          <w:i/>
          <w:iCs/>
          <w:sz w:val="24"/>
          <w:szCs w:val="24"/>
          <w:rtl/>
        </w:rPr>
        <w:t>"</w:t>
      </w:r>
      <w:r w:rsidRPr="00680BAC">
        <w:rPr>
          <w:rFonts w:ascii="David" w:hAnsi="David" w:cs="David"/>
          <w:i/>
          <w:iCs/>
          <w:sz w:val="24"/>
          <w:szCs w:val="24"/>
          <w:rtl/>
          <w:lang w:bidi="he-IL"/>
        </w:rPr>
        <w:t>הכנסתי הרבה אנשים לבידוד לפני ראש השנה והרגשתי בושה</w:t>
      </w:r>
      <w:r w:rsidRPr="00680BAC">
        <w:rPr>
          <w:rFonts w:ascii="David" w:hAnsi="David" w:cs="David"/>
          <w:i/>
          <w:iCs/>
          <w:sz w:val="24"/>
          <w:szCs w:val="24"/>
          <w:rtl/>
        </w:rPr>
        <w:t xml:space="preserve">. </w:t>
      </w:r>
      <w:r w:rsidRPr="00680BAC">
        <w:rPr>
          <w:rFonts w:ascii="David" w:hAnsi="David" w:cs="David"/>
          <w:i/>
          <w:iCs/>
          <w:sz w:val="24"/>
          <w:szCs w:val="24"/>
          <w:rtl/>
          <w:lang w:bidi="he-IL"/>
        </w:rPr>
        <w:t>אני לא חשפתי שאני החולה המאומתת</w:t>
      </w:r>
      <w:r w:rsidRPr="00680BAC">
        <w:rPr>
          <w:rFonts w:ascii="David" w:hAnsi="David" w:cs="David"/>
          <w:i/>
          <w:iCs/>
          <w:sz w:val="24"/>
          <w:szCs w:val="24"/>
          <w:rtl/>
        </w:rPr>
        <w:t xml:space="preserve">. </w:t>
      </w:r>
      <w:r w:rsidRPr="00680BAC">
        <w:rPr>
          <w:rFonts w:ascii="David" w:hAnsi="David" w:cs="David"/>
          <w:i/>
          <w:iCs/>
          <w:sz w:val="24"/>
          <w:szCs w:val="24"/>
          <w:rtl/>
          <w:lang w:bidi="he-IL"/>
        </w:rPr>
        <w:t>עד היום התלמידים שלי לא יודעים שאני החולה בגלל שהתגובות היו מאוד קשות וקיצוניות</w:t>
      </w:r>
      <w:r w:rsidRPr="00680BAC">
        <w:rPr>
          <w:rFonts w:ascii="David" w:hAnsi="David" w:cs="David"/>
          <w:i/>
          <w:iCs/>
          <w:sz w:val="24"/>
          <w:szCs w:val="24"/>
          <w:rtl/>
        </w:rPr>
        <w:t xml:space="preserve">: </w:t>
      </w:r>
      <w:r w:rsidRPr="00680BAC">
        <w:rPr>
          <w:rFonts w:ascii="David" w:hAnsi="David" w:cs="David"/>
          <w:i/>
          <w:iCs/>
          <w:sz w:val="24"/>
          <w:szCs w:val="24"/>
          <w:rtl/>
          <w:lang w:bidi="he-IL"/>
        </w:rPr>
        <w:t>איזה חוסר אחריות</w:t>
      </w:r>
      <w:r w:rsidRPr="00680BAC">
        <w:rPr>
          <w:rFonts w:ascii="David" w:hAnsi="David" w:cs="David"/>
          <w:i/>
          <w:iCs/>
          <w:sz w:val="24"/>
          <w:szCs w:val="24"/>
          <w:rtl/>
        </w:rPr>
        <w:t xml:space="preserve">, </w:t>
      </w:r>
      <w:r w:rsidRPr="00680BAC">
        <w:rPr>
          <w:rFonts w:ascii="David" w:hAnsi="David" w:cs="David"/>
          <w:i/>
          <w:iCs/>
          <w:sz w:val="24"/>
          <w:szCs w:val="24"/>
          <w:rtl/>
          <w:lang w:bidi="he-IL"/>
        </w:rPr>
        <w:t>איזה בי</w:t>
      </w:r>
      <w:r w:rsidRPr="00680BAC">
        <w:rPr>
          <w:rFonts w:ascii="David" w:hAnsi="David" w:cs="David"/>
          <w:i/>
          <w:iCs/>
          <w:sz w:val="24"/>
          <w:szCs w:val="24"/>
          <w:rtl/>
        </w:rPr>
        <w:t>"</w:t>
      </w:r>
      <w:r w:rsidRPr="00680BAC">
        <w:rPr>
          <w:rFonts w:ascii="David" w:hAnsi="David" w:cs="David"/>
          <w:i/>
          <w:iCs/>
          <w:sz w:val="24"/>
          <w:szCs w:val="24"/>
          <w:rtl/>
          <w:lang w:bidi="he-IL"/>
        </w:rPr>
        <w:t>ס אתם</w:t>
      </w:r>
      <w:r w:rsidRPr="00680BAC">
        <w:rPr>
          <w:rFonts w:ascii="David" w:hAnsi="David" w:cs="David"/>
          <w:i/>
          <w:iCs/>
          <w:sz w:val="24"/>
          <w:szCs w:val="24"/>
          <w:rtl/>
        </w:rPr>
        <w:t xml:space="preserve">, </w:t>
      </w:r>
      <w:r w:rsidRPr="00680BAC">
        <w:rPr>
          <w:rFonts w:ascii="David" w:hAnsi="David" w:cs="David"/>
          <w:i/>
          <w:iCs/>
          <w:sz w:val="24"/>
          <w:szCs w:val="24"/>
          <w:rtl/>
          <w:lang w:bidi="he-IL"/>
        </w:rPr>
        <w:t>תתביישו לכם</w:t>
      </w:r>
      <w:r w:rsidRPr="00680BAC">
        <w:rPr>
          <w:rFonts w:ascii="David" w:hAnsi="David" w:cs="David"/>
          <w:i/>
          <w:iCs/>
          <w:sz w:val="24"/>
          <w:szCs w:val="24"/>
          <w:rtl/>
        </w:rPr>
        <w:t xml:space="preserve">. </w:t>
      </w:r>
      <w:r w:rsidRPr="00680BAC">
        <w:rPr>
          <w:rFonts w:ascii="David" w:hAnsi="David" w:cs="David"/>
          <w:i/>
          <w:iCs/>
          <w:sz w:val="24"/>
          <w:szCs w:val="24"/>
          <w:rtl/>
          <w:lang w:bidi="he-IL"/>
        </w:rPr>
        <w:t>הייתה לי תחושת אשם נוראית</w:t>
      </w:r>
      <w:r w:rsidRPr="00680BAC">
        <w:rPr>
          <w:rFonts w:ascii="David" w:hAnsi="David" w:cs="David"/>
          <w:i/>
          <w:iCs/>
          <w:sz w:val="24"/>
          <w:szCs w:val="24"/>
          <w:rtl/>
        </w:rPr>
        <w:t>".</w:t>
      </w:r>
      <w:r w:rsidRPr="00680BAC">
        <w:rPr>
          <w:rFonts w:ascii="David" w:hAnsi="David" w:cs="David"/>
          <w:sz w:val="24"/>
          <w:szCs w:val="24"/>
          <w:rtl/>
          <w:lang w:bidi="he-IL"/>
        </w:rPr>
        <w:t xml:space="preserve"> מרואיינת </w:t>
      </w:r>
      <w:r w:rsidRPr="00680BAC">
        <w:rPr>
          <w:rFonts w:ascii="David" w:hAnsi="David" w:cs="David"/>
          <w:sz w:val="24"/>
          <w:szCs w:val="24"/>
          <w:rtl/>
        </w:rPr>
        <w:t>9</w:t>
      </w:r>
      <w:r w:rsidRPr="00680BAC">
        <w:rPr>
          <w:rFonts w:ascii="David" w:hAnsi="David" w:cs="David"/>
          <w:sz w:val="24"/>
          <w:szCs w:val="24"/>
        </w:rPr>
        <w:t>F</w:t>
      </w:r>
      <w:r w:rsidRPr="00680BAC">
        <w:rPr>
          <w:rFonts w:ascii="David" w:hAnsi="David" w:cs="David"/>
          <w:sz w:val="24"/>
          <w:szCs w:val="24"/>
          <w:rtl/>
          <w:lang w:bidi="he-IL"/>
        </w:rPr>
        <w:t xml:space="preserve"> ביקשה מילדיה להסתיר את היותם חולים</w:t>
      </w:r>
      <w:r w:rsidRPr="00680BAC">
        <w:rPr>
          <w:rFonts w:ascii="David" w:hAnsi="David" w:cs="David"/>
          <w:sz w:val="24"/>
          <w:szCs w:val="24"/>
          <w:rtl/>
        </w:rPr>
        <w:t>: "</w:t>
      </w:r>
      <w:r w:rsidRPr="00680BAC">
        <w:rPr>
          <w:rFonts w:ascii="David" w:hAnsi="David" w:cs="David"/>
          <w:i/>
          <w:iCs/>
          <w:sz w:val="24"/>
          <w:szCs w:val="24"/>
          <w:rtl/>
          <w:lang w:bidi="he-IL"/>
        </w:rPr>
        <w:t>כולם בטח ידעו למה הילדים נעדרים מביה"ס</w:t>
      </w:r>
      <w:r w:rsidRPr="00680BAC">
        <w:rPr>
          <w:rFonts w:ascii="David" w:hAnsi="David" w:cs="David"/>
          <w:i/>
          <w:iCs/>
          <w:sz w:val="24"/>
          <w:szCs w:val="24"/>
          <w:rtl/>
        </w:rPr>
        <w:t xml:space="preserve">, </w:t>
      </w:r>
      <w:r w:rsidRPr="00680BAC">
        <w:rPr>
          <w:rFonts w:ascii="David" w:hAnsi="David" w:cs="David"/>
          <w:i/>
          <w:iCs/>
          <w:sz w:val="24"/>
          <w:szCs w:val="24"/>
          <w:rtl/>
          <w:lang w:bidi="he-IL"/>
        </w:rPr>
        <w:t>אבל אני הסתרתי את המידע</w:t>
      </w:r>
      <w:r w:rsidRPr="00680BAC">
        <w:rPr>
          <w:rFonts w:ascii="David" w:hAnsi="David" w:cs="David"/>
          <w:i/>
          <w:iCs/>
          <w:sz w:val="24"/>
          <w:szCs w:val="24"/>
          <w:rtl/>
        </w:rPr>
        <w:t xml:space="preserve">. </w:t>
      </w:r>
      <w:r w:rsidRPr="00680BAC">
        <w:rPr>
          <w:rFonts w:ascii="David" w:hAnsi="David" w:cs="David"/>
          <w:i/>
          <w:iCs/>
          <w:sz w:val="24"/>
          <w:szCs w:val="24"/>
          <w:rtl/>
          <w:lang w:bidi="he-IL"/>
        </w:rPr>
        <w:t>ביוני עוד הייתה המון בושה מהנושא</w:t>
      </w:r>
      <w:r w:rsidRPr="00680BAC">
        <w:rPr>
          <w:rFonts w:ascii="David" w:hAnsi="David" w:cs="David"/>
          <w:i/>
          <w:iCs/>
          <w:sz w:val="24"/>
          <w:szCs w:val="24"/>
          <w:rtl/>
        </w:rPr>
        <w:t xml:space="preserve">". </w:t>
      </w:r>
      <w:r w:rsidRPr="00680BAC">
        <w:rPr>
          <w:rFonts w:ascii="David" w:hAnsi="David" w:cs="David"/>
          <w:sz w:val="24"/>
          <w:szCs w:val="24"/>
          <w:rtl/>
          <w:lang w:bidi="he-IL"/>
        </w:rPr>
        <w:t xml:space="preserve">מרואיינת </w:t>
      </w:r>
      <w:r w:rsidRPr="00680BAC">
        <w:rPr>
          <w:rFonts w:ascii="David" w:hAnsi="David" w:cs="David"/>
          <w:sz w:val="24"/>
          <w:szCs w:val="24"/>
          <w:rtl/>
        </w:rPr>
        <w:t>11</w:t>
      </w:r>
      <w:r w:rsidRPr="00680BAC">
        <w:rPr>
          <w:rFonts w:ascii="David" w:hAnsi="David" w:cs="David"/>
          <w:sz w:val="24"/>
          <w:szCs w:val="24"/>
        </w:rPr>
        <w:t>F</w:t>
      </w:r>
      <w:r w:rsidRPr="00680BAC">
        <w:rPr>
          <w:rFonts w:ascii="David" w:hAnsi="David" w:cs="David"/>
          <w:sz w:val="24"/>
          <w:szCs w:val="24"/>
          <w:rtl/>
        </w:rPr>
        <w:t xml:space="preserve"> </w:t>
      </w:r>
      <w:r w:rsidRPr="00680BAC">
        <w:rPr>
          <w:rFonts w:ascii="David" w:hAnsi="David" w:cs="David"/>
          <w:sz w:val="24"/>
          <w:szCs w:val="24"/>
          <w:rtl/>
          <w:lang w:bidi="he-IL"/>
        </w:rPr>
        <w:t>הסבירה את הבושה שחשה כשכל השכנים צפו בה מתפנה באמבולנס</w:t>
      </w:r>
      <w:r w:rsidR="00DE6E54" w:rsidRPr="00680BAC">
        <w:rPr>
          <w:rFonts w:ascii="David" w:hAnsi="David" w:cs="David"/>
          <w:sz w:val="24"/>
          <w:szCs w:val="24"/>
          <w:rtl/>
          <w:lang w:bidi="he-IL"/>
        </w:rPr>
        <w:t>. היא אף השוותה את היותה חולה בקורונה למחלת איידס, הידועה כאחת המחלות הנושאות עימן הכי הרבה סטיגמות וסנקציות חברתיות</w:t>
      </w:r>
      <w:r w:rsidRPr="00680BAC">
        <w:rPr>
          <w:rFonts w:ascii="David" w:hAnsi="David" w:cs="David"/>
          <w:sz w:val="24"/>
          <w:szCs w:val="24"/>
          <w:rtl/>
        </w:rPr>
        <w:t xml:space="preserve">: </w:t>
      </w:r>
      <w:r w:rsidRPr="00680BAC">
        <w:rPr>
          <w:rFonts w:ascii="David" w:hAnsi="David" w:cs="David"/>
          <w:i/>
          <w:iCs/>
          <w:sz w:val="24"/>
          <w:szCs w:val="24"/>
          <w:rtl/>
        </w:rPr>
        <w:t>"</w:t>
      </w:r>
      <w:r w:rsidRPr="00680BAC">
        <w:rPr>
          <w:rFonts w:ascii="David" w:hAnsi="David" w:cs="David"/>
          <w:i/>
          <w:iCs/>
          <w:sz w:val="24"/>
          <w:szCs w:val="24"/>
          <w:rtl/>
          <w:lang w:bidi="he-IL"/>
        </w:rPr>
        <w:t>אני אגיד לך למה התביישתי</w:t>
      </w:r>
      <w:r w:rsidRPr="00680BAC">
        <w:rPr>
          <w:rFonts w:ascii="David" w:hAnsi="David" w:cs="David"/>
          <w:i/>
          <w:iCs/>
          <w:sz w:val="24"/>
          <w:szCs w:val="24"/>
          <w:rtl/>
        </w:rPr>
        <w:t xml:space="preserve">. </w:t>
      </w:r>
      <w:r w:rsidRPr="00680BAC">
        <w:rPr>
          <w:rFonts w:ascii="David" w:hAnsi="David" w:cs="David"/>
          <w:i/>
          <w:iCs/>
          <w:sz w:val="24"/>
          <w:szCs w:val="24"/>
          <w:rtl/>
          <w:lang w:bidi="he-IL"/>
        </w:rPr>
        <w:t xml:space="preserve">לא גנבתי ולא </w:t>
      </w:r>
      <w:r w:rsidRPr="00680BAC">
        <w:rPr>
          <w:rFonts w:ascii="David" w:hAnsi="David" w:cs="David"/>
          <w:i/>
          <w:iCs/>
          <w:sz w:val="24"/>
          <w:szCs w:val="24"/>
          <w:rtl/>
          <w:lang w:bidi="he-IL"/>
        </w:rPr>
        <w:lastRenderedPageBreak/>
        <w:t>רצחתי</w:t>
      </w:r>
      <w:r w:rsidRPr="00680BAC">
        <w:rPr>
          <w:rFonts w:ascii="David" w:hAnsi="David" w:cs="David"/>
          <w:i/>
          <w:iCs/>
          <w:sz w:val="24"/>
          <w:szCs w:val="24"/>
          <w:rtl/>
        </w:rPr>
        <w:t xml:space="preserve">. </w:t>
      </w:r>
      <w:r w:rsidRPr="00680BAC">
        <w:rPr>
          <w:rFonts w:ascii="David" w:hAnsi="David" w:cs="David"/>
          <w:i/>
          <w:iCs/>
          <w:sz w:val="24"/>
          <w:szCs w:val="24"/>
          <w:rtl/>
          <w:lang w:bidi="he-IL"/>
        </w:rPr>
        <w:t>התביישתי מהסיטואציה</w:t>
      </w:r>
      <w:r w:rsidRPr="00680BAC">
        <w:rPr>
          <w:rFonts w:ascii="David" w:hAnsi="David" w:cs="David"/>
          <w:i/>
          <w:iCs/>
          <w:sz w:val="24"/>
          <w:szCs w:val="24"/>
          <w:rtl/>
        </w:rPr>
        <w:t xml:space="preserve">. </w:t>
      </w:r>
      <w:r w:rsidRPr="00680BAC">
        <w:rPr>
          <w:rFonts w:ascii="David" w:hAnsi="David" w:cs="David"/>
          <w:i/>
          <w:iCs/>
          <w:sz w:val="24"/>
          <w:szCs w:val="24"/>
          <w:rtl/>
          <w:lang w:bidi="he-IL"/>
        </w:rPr>
        <w:t>כי כולם התחילו</w:t>
      </w:r>
      <w:r w:rsidRPr="00680BAC">
        <w:rPr>
          <w:rFonts w:ascii="David" w:hAnsi="David" w:cs="David"/>
          <w:i/>
          <w:iCs/>
          <w:sz w:val="24"/>
          <w:szCs w:val="24"/>
          <w:rtl/>
        </w:rPr>
        <w:t>: '</w:t>
      </w:r>
      <w:r w:rsidRPr="00680BAC">
        <w:rPr>
          <w:rFonts w:ascii="David" w:hAnsi="David" w:cs="David"/>
          <w:i/>
          <w:iCs/>
          <w:sz w:val="24"/>
          <w:szCs w:val="24"/>
          <w:rtl/>
          <w:lang w:bidi="he-IL"/>
        </w:rPr>
        <w:t>וואו מי זאת</w:t>
      </w:r>
      <w:r w:rsidRPr="00680BAC">
        <w:rPr>
          <w:rFonts w:ascii="David" w:hAnsi="David" w:cs="David"/>
          <w:i/>
          <w:iCs/>
          <w:sz w:val="24"/>
          <w:szCs w:val="24"/>
          <w:rtl/>
        </w:rPr>
        <w:t xml:space="preserve">? </w:t>
      </w:r>
      <w:r w:rsidRPr="00680BAC">
        <w:rPr>
          <w:rFonts w:ascii="David" w:hAnsi="David" w:cs="David"/>
          <w:i/>
          <w:iCs/>
          <w:sz w:val="24"/>
          <w:szCs w:val="24"/>
          <w:rtl/>
          <w:lang w:bidi="he-IL"/>
        </w:rPr>
        <w:t>וואו יש לה ילדים בגן</w:t>
      </w:r>
      <w:r w:rsidR="002766C0" w:rsidRPr="00680BAC">
        <w:rPr>
          <w:rFonts w:ascii="David" w:hAnsi="David" w:cs="David"/>
          <w:i/>
          <w:iCs/>
          <w:sz w:val="24"/>
          <w:szCs w:val="24"/>
          <w:rtl/>
          <w:lang w:bidi="he-IL"/>
        </w:rPr>
        <w:t>?</w:t>
      </w:r>
      <w:r w:rsidRPr="00680BAC">
        <w:rPr>
          <w:rFonts w:ascii="David" w:hAnsi="David" w:cs="David"/>
          <w:i/>
          <w:iCs/>
          <w:sz w:val="24"/>
          <w:szCs w:val="24"/>
          <w:rtl/>
        </w:rPr>
        <w:t>'</w:t>
      </w:r>
      <w:r w:rsidRPr="00680BAC">
        <w:rPr>
          <w:rFonts w:ascii="David" w:hAnsi="David" w:cs="David"/>
          <w:i/>
          <w:iCs/>
          <w:sz w:val="24"/>
          <w:szCs w:val="24"/>
          <w:rtl/>
          <w:lang w:bidi="he-IL"/>
        </w:rPr>
        <w:t xml:space="preserve"> מלא שאלות</w:t>
      </w:r>
      <w:r w:rsidRPr="00680BAC">
        <w:rPr>
          <w:rFonts w:ascii="David" w:hAnsi="David" w:cs="David"/>
          <w:i/>
          <w:iCs/>
          <w:sz w:val="24"/>
          <w:szCs w:val="24"/>
          <w:rtl/>
        </w:rPr>
        <w:t xml:space="preserve">. </w:t>
      </w:r>
      <w:r w:rsidRPr="00680BAC">
        <w:rPr>
          <w:rFonts w:ascii="David" w:hAnsi="David" w:cs="David"/>
          <w:i/>
          <w:iCs/>
          <w:sz w:val="24"/>
          <w:szCs w:val="24"/>
          <w:rtl/>
          <w:lang w:bidi="he-IL"/>
        </w:rPr>
        <w:t>בבניין מולי הייתה מישהי שפינו אותה וכולם</w:t>
      </w:r>
      <w:r w:rsidRPr="00680BAC">
        <w:rPr>
          <w:rFonts w:ascii="David" w:hAnsi="David" w:cs="David"/>
          <w:i/>
          <w:iCs/>
          <w:sz w:val="24"/>
          <w:szCs w:val="24"/>
          <w:rtl/>
        </w:rPr>
        <w:t>:</w:t>
      </w:r>
      <w:r w:rsidRPr="00680BAC">
        <w:rPr>
          <w:rFonts w:ascii="David" w:hAnsi="David" w:cs="David"/>
          <w:i/>
          <w:iCs/>
          <w:sz w:val="24"/>
          <w:szCs w:val="24"/>
          <w:rtl/>
          <w:lang w:bidi="he-IL"/>
        </w:rPr>
        <w:t xml:space="preserve"> וואו יש פה קורוניסטית</w:t>
      </w:r>
      <w:r w:rsidRPr="00680BAC">
        <w:rPr>
          <w:rFonts w:ascii="David" w:hAnsi="David" w:cs="David"/>
          <w:i/>
          <w:iCs/>
          <w:sz w:val="24"/>
          <w:szCs w:val="24"/>
          <w:rtl/>
        </w:rPr>
        <w:t xml:space="preserve">. </w:t>
      </w:r>
      <w:r w:rsidRPr="00680BAC">
        <w:rPr>
          <w:rFonts w:ascii="David" w:hAnsi="David" w:cs="David"/>
          <w:i/>
          <w:iCs/>
          <w:sz w:val="24"/>
          <w:szCs w:val="24"/>
          <w:rtl/>
          <w:lang w:bidi="he-IL"/>
        </w:rPr>
        <w:t>את יודעת איזה תגובות</w:t>
      </w:r>
      <w:r w:rsidRPr="00680BAC">
        <w:rPr>
          <w:rFonts w:ascii="David" w:hAnsi="David" w:cs="David"/>
          <w:i/>
          <w:iCs/>
          <w:sz w:val="24"/>
          <w:szCs w:val="24"/>
          <w:rtl/>
        </w:rPr>
        <w:t xml:space="preserve">? </w:t>
      </w:r>
      <w:r w:rsidRPr="00680BAC">
        <w:rPr>
          <w:rFonts w:ascii="David" w:hAnsi="David" w:cs="David"/>
          <w:i/>
          <w:iCs/>
          <w:sz w:val="24"/>
          <w:szCs w:val="24"/>
          <w:rtl/>
          <w:lang w:bidi="he-IL"/>
        </w:rPr>
        <w:t>זה משפיל</w:t>
      </w:r>
      <w:r w:rsidRPr="00680BAC">
        <w:rPr>
          <w:rFonts w:ascii="David" w:hAnsi="David" w:cs="David"/>
          <w:i/>
          <w:iCs/>
          <w:sz w:val="24"/>
          <w:szCs w:val="24"/>
          <w:rtl/>
        </w:rPr>
        <w:t xml:space="preserve">. </w:t>
      </w:r>
      <w:r w:rsidRPr="00680BAC">
        <w:rPr>
          <w:rFonts w:ascii="David" w:hAnsi="David" w:cs="David"/>
          <w:i/>
          <w:iCs/>
          <w:sz w:val="24"/>
          <w:szCs w:val="24"/>
          <w:rtl/>
          <w:lang w:bidi="he-IL"/>
        </w:rPr>
        <w:t>ראיתי בקבוצה בווטסאפ תגובות הזויות</w:t>
      </w:r>
      <w:r w:rsidRPr="00680BAC">
        <w:rPr>
          <w:rFonts w:ascii="David" w:hAnsi="David" w:cs="David"/>
          <w:i/>
          <w:iCs/>
          <w:sz w:val="24"/>
          <w:szCs w:val="24"/>
          <w:rtl/>
        </w:rPr>
        <w:t xml:space="preserve">. </w:t>
      </w:r>
      <w:r w:rsidRPr="00680BAC">
        <w:rPr>
          <w:rFonts w:ascii="David" w:hAnsi="David" w:cs="David"/>
          <w:i/>
          <w:iCs/>
          <w:sz w:val="24"/>
          <w:szCs w:val="24"/>
          <w:rtl/>
          <w:lang w:bidi="he-IL"/>
        </w:rPr>
        <w:t>כאילו יש לי איידס</w:t>
      </w:r>
      <w:r w:rsidRPr="00680BAC">
        <w:rPr>
          <w:rFonts w:ascii="David" w:hAnsi="David" w:cs="David"/>
          <w:i/>
          <w:iCs/>
          <w:sz w:val="24"/>
          <w:szCs w:val="24"/>
          <w:rtl/>
        </w:rPr>
        <w:t xml:space="preserve">. </w:t>
      </w:r>
      <w:r w:rsidRPr="00680BAC">
        <w:rPr>
          <w:rFonts w:ascii="David" w:hAnsi="David" w:cs="David"/>
          <w:i/>
          <w:iCs/>
          <w:sz w:val="24"/>
          <w:szCs w:val="24"/>
          <w:rtl/>
          <w:lang w:bidi="he-IL"/>
        </w:rPr>
        <w:t>השכנים ירדו להסתכל</w:t>
      </w:r>
      <w:r w:rsidRPr="00680BAC">
        <w:rPr>
          <w:rFonts w:ascii="David" w:hAnsi="David" w:cs="David"/>
          <w:i/>
          <w:iCs/>
          <w:sz w:val="24"/>
          <w:szCs w:val="24"/>
          <w:rtl/>
        </w:rPr>
        <w:t xml:space="preserve">". </w:t>
      </w:r>
    </w:p>
    <w:p w14:paraId="2F088F93" w14:textId="27E4BA8B" w:rsidR="00076A35" w:rsidRPr="00680BAC" w:rsidRDefault="00DB1029" w:rsidP="00DB1029">
      <w:pPr>
        <w:bidi/>
        <w:spacing w:after="60" w:line="360" w:lineRule="auto"/>
        <w:jc w:val="both"/>
        <w:rPr>
          <w:rFonts w:ascii="David" w:hAnsi="David" w:cs="David"/>
          <w:i/>
          <w:iCs/>
          <w:sz w:val="24"/>
          <w:szCs w:val="24"/>
          <w:rtl/>
        </w:rPr>
      </w:pPr>
      <w:r w:rsidRPr="00680BAC">
        <w:rPr>
          <w:rFonts w:ascii="David" w:hAnsi="David" w:cs="David"/>
          <w:sz w:val="24"/>
          <w:szCs w:val="24"/>
          <w:rtl/>
          <w:lang w:bidi="he-IL"/>
        </w:rPr>
        <w:t xml:space="preserve">לעומת המרואיינות הקודמות, </w:t>
      </w:r>
      <w:r w:rsidR="00076A35" w:rsidRPr="00680BAC">
        <w:rPr>
          <w:rFonts w:ascii="David" w:hAnsi="David" w:cs="David"/>
          <w:sz w:val="24"/>
          <w:szCs w:val="24"/>
          <w:rtl/>
          <w:lang w:bidi="he-IL"/>
        </w:rPr>
        <w:t>מרואיינת 12</w:t>
      </w:r>
      <w:r w:rsidR="00076A35" w:rsidRPr="00680BAC">
        <w:rPr>
          <w:rFonts w:ascii="David" w:hAnsi="David" w:cs="David"/>
          <w:sz w:val="24"/>
          <w:szCs w:val="24"/>
          <w:lang w:bidi="he-IL"/>
        </w:rPr>
        <w:t>F</w:t>
      </w:r>
      <w:r w:rsidR="00076A35" w:rsidRPr="00680BAC">
        <w:rPr>
          <w:rFonts w:ascii="David" w:hAnsi="David" w:cs="David"/>
          <w:sz w:val="24"/>
          <w:szCs w:val="24"/>
          <w:rtl/>
          <w:lang w:bidi="he-IL"/>
        </w:rPr>
        <w:t xml:space="preserve"> </w:t>
      </w:r>
      <w:r w:rsidRPr="00680BAC">
        <w:rPr>
          <w:rFonts w:ascii="David" w:hAnsi="David" w:cs="David"/>
          <w:sz w:val="24"/>
          <w:szCs w:val="24"/>
          <w:rtl/>
          <w:lang w:bidi="he-IL"/>
        </w:rPr>
        <w:t xml:space="preserve">אמנם </w:t>
      </w:r>
      <w:r w:rsidR="00076A35" w:rsidRPr="00680BAC">
        <w:rPr>
          <w:rFonts w:ascii="David" w:hAnsi="David" w:cs="David"/>
          <w:sz w:val="24"/>
          <w:szCs w:val="24"/>
          <w:rtl/>
          <w:lang w:bidi="he-IL"/>
        </w:rPr>
        <w:t xml:space="preserve">חששה מהתגובה אך לבסוף </w:t>
      </w:r>
      <w:r w:rsidRPr="00680BAC">
        <w:rPr>
          <w:rFonts w:ascii="David" w:hAnsi="David" w:cs="David"/>
          <w:sz w:val="24"/>
          <w:szCs w:val="24"/>
          <w:rtl/>
          <w:lang w:bidi="he-IL"/>
        </w:rPr>
        <w:t>הרגישה חובה לספר ונאלצה להתמודד עם התגובות הקשות</w:t>
      </w:r>
      <w:r w:rsidR="00076A35" w:rsidRPr="00680BAC">
        <w:rPr>
          <w:rFonts w:ascii="David" w:hAnsi="David" w:cs="David"/>
          <w:sz w:val="24"/>
          <w:szCs w:val="24"/>
          <w:rtl/>
          <w:lang w:bidi="he-IL"/>
        </w:rPr>
        <w:t>: "</w:t>
      </w:r>
      <w:r w:rsidR="00076A35" w:rsidRPr="00680BAC">
        <w:rPr>
          <w:rFonts w:ascii="David" w:hAnsi="David" w:cs="David"/>
          <w:i/>
          <w:iCs/>
          <w:sz w:val="24"/>
          <w:szCs w:val="24"/>
          <w:rtl/>
          <w:lang w:bidi="he-IL"/>
        </w:rPr>
        <w:t>פחדתי לספר במיוחד כשגיליתי שאנשים לא מגיבים לזה בצורה טובה</w:t>
      </w:r>
      <w:r w:rsidR="00076A35" w:rsidRPr="00680BAC">
        <w:rPr>
          <w:rFonts w:ascii="David" w:hAnsi="David" w:cs="David"/>
          <w:i/>
          <w:iCs/>
          <w:sz w:val="24"/>
          <w:szCs w:val="24"/>
          <w:rtl/>
        </w:rPr>
        <w:t xml:space="preserve">. </w:t>
      </w:r>
      <w:r w:rsidR="00076A35" w:rsidRPr="00680BAC">
        <w:rPr>
          <w:rFonts w:ascii="David" w:hAnsi="David" w:cs="David"/>
          <w:i/>
          <w:iCs/>
          <w:sz w:val="24"/>
          <w:szCs w:val="24"/>
          <w:rtl/>
          <w:lang w:bidi="he-IL"/>
        </w:rPr>
        <w:t>הם מאשימים אותך כאילו שאת אשמה</w:t>
      </w:r>
      <w:r w:rsidR="00076A35" w:rsidRPr="00680BAC">
        <w:rPr>
          <w:rFonts w:ascii="David" w:hAnsi="David" w:cs="David"/>
          <w:i/>
          <w:iCs/>
          <w:sz w:val="24"/>
          <w:szCs w:val="24"/>
          <w:rtl/>
        </w:rPr>
        <w:t xml:space="preserve">. </w:t>
      </w:r>
      <w:r w:rsidR="00076A35" w:rsidRPr="00680BAC">
        <w:rPr>
          <w:rFonts w:ascii="David" w:hAnsi="David" w:cs="David"/>
          <w:i/>
          <w:iCs/>
          <w:sz w:val="24"/>
          <w:szCs w:val="24"/>
          <w:rtl/>
          <w:lang w:bidi="he-IL"/>
        </w:rPr>
        <w:t xml:space="preserve">האשימו אותי </w:t>
      </w:r>
      <w:r w:rsidR="002820F1" w:rsidRPr="00680BAC">
        <w:rPr>
          <w:rFonts w:ascii="David" w:hAnsi="David" w:cs="David"/>
          <w:i/>
          <w:iCs/>
          <w:sz w:val="24"/>
          <w:szCs w:val="24"/>
          <w:rtl/>
          <w:lang w:bidi="he-IL"/>
        </w:rPr>
        <w:t>שידעתי שאני חולה</w:t>
      </w:r>
      <w:r w:rsidR="00076A35" w:rsidRPr="00680BAC">
        <w:rPr>
          <w:rFonts w:ascii="David" w:hAnsi="David" w:cs="David"/>
          <w:i/>
          <w:iCs/>
          <w:sz w:val="24"/>
          <w:szCs w:val="24"/>
          <w:rtl/>
          <w:lang w:bidi="he-IL"/>
        </w:rPr>
        <w:t xml:space="preserve"> ובכוונה באתי וישבתי איתם</w:t>
      </w:r>
      <w:r w:rsidR="00076A35" w:rsidRPr="00680BAC">
        <w:rPr>
          <w:rFonts w:ascii="David" w:hAnsi="David" w:cs="David"/>
          <w:i/>
          <w:iCs/>
          <w:sz w:val="24"/>
          <w:szCs w:val="24"/>
          <w:rtl/>
        </w:rPr>
        <w:t xml:space="preserve">. </w:t>
      </w:r>
      <w:r w:rsidR="00076A35" w:rsidRPr="00680BAC">
        <w:rPr>
          <w:rFonts w:ascii="David" w:hAnsi="David" w:cs="David"/>
          <w:i/>
          <w:iCs/>
          <w:sz w:val="24"/>
          <w:szCs w:val="24"/>
          <w:rtl/>
          <w:lang w:bidi="he-IL"/>
        </w:rPr>
        <w:t>זה תסכל אותי ברמות שעד עכשיו אני לא מסוגלת להסתכל לאותם אנשים בעיניים</w:t>
      </w:r>
      <w:r w:rsidR="00076A35" w:rsidRPr="00680BAC">
        <w:rPr>
          <w:rFonts w:ascii="David" w:hAnsi="David" w:cs="David"/>
          <w:i/>
          <w:iCs/>
          <w:sz w:val="24"/>
          <w:szCs w:val="24"/>
          <w:rtl/>
        </w:rPr>
        <w:t>.</w:t>
      </w:r>
      <w:r w:rsidR="00372BA9" w:rsidRPr="00680BAC">
        <w:rPr>
          <w:rFonts w:ascii="David" w:hAnsi="David" w:cs="David"/>
          <w:i/>
          <w:iCs/>
          <w:sz w:val="24"/>
          <w:szCs w:val="24"/>
          <w:rtl/>
          <w:lang w:bidi="he-IL"/>
        </w:rPr>
        <w:t xml:space="preserve"> </w:t>
      </w:r>
      <w:r w:rsidR="00076A35" w:rsidRPr="00680BAC">
        <w:rPr>
          <w:rFonts w:ascii="David" w:hAnsi="David" w:cs="David"/>
          <w:i/>
          <w:iCs/>
          <w:sz w:val="24"/>
          <w:szCs w:val="24"/>
          <w:rtl/>
          <w:lang w:bidi="he-IL"/>
        </w:rPr>
        <w:t>גם אחרי שקיבלתי אישור מהרופאה שהחלמתי עדיין לא יצאתי מהבית"</w:t>
      </w:r>
      <w:r w:rsidR="00076A35" w:rsidRPr="00680BAC">
        <w:rPr>
          <w:rFonts w:ascii="David" w:hAnsi="David" w:cs="David"/>
          <w:i/>
          <w:iCs/>
          <w:sz w:val="24"/>
          <w:szCs w:val="24"/>
          <w:rtl/>
        </w:rPr>
        <w:t>.</w:t>
      </w:r>
      <w:r w:rsidR="00372BA9" w:rsidRPr="00680BAC">
        <w:rPr>
          <w:rFonts w:ascii="David" w:hAnsi="David" w:cs="David"/>
          <w:i/>
          <w:iCs/>
          <w:sz w:val="24"/>
          <w:szCs w:val="24"/>
          <w:rtl/>
          <w:lang w:bidi="he-IL"/>
        </w:rPr>
        <w:t xml:space="preserve"> </w:t>
      </w:r>
      <w:r w:rsidR="00076A35" w:rsidRPr="00680BAC">
        <w:rPr>
          <w:rFonts w:ascii="David" w:hAnsi="David" w:cs="David"/>
          <w:sz w:val="24"/>
          <w:szCs w:val="24"/>
          <w:rtl/>
          <w:lang w:bidi="he-IL"/>
        </w:rPr>
        <w:t>לעומת זאת</w:t>
      </w:r>
      <w:r w:rsidR="00076A35" w:rsidRPr="00680BAC">
        <w:rPr>
          <w:rFonts w:ascii="David" w:hAnsi="David" w:cs="David"/>
          <w:sz w:val="24"/>
          <w:szCs w:val="24"/>
          <w:rtl/>
        </w:rPr>
        <w:t xml:space="preserve">, </w:t>
      </w:r>
      <w:r w:rsidR="00076A35" w:rsidRPr="00680BAC">
        <w:rPr>
          <w:rFonts w:ascii="David" w:hAnsi="David" w:cs="David"/>
          <w:sz w:val="24"/>
          <w:szCs w:val="24"/>
          <w:rtl/>
          <w:lang w:bidi="he-IL"/>
        </w:rPr>
        <w:t>מרואיינים ספורים</w:t>
      </w:r>
      <w:r w:rsidR="00076A35" w:rsidRPr="00680BAC">
        <w:rPr>
          <w:rFonts w:ascii="David" w:hAnsi="David" w:cs="David"/>
          <w:sz w:val="24"/>
          <w:szCs w:val="24"/>
          <w:rtl/>
        </w:rPr>
        <w:t xml:space="preserve">, </w:t>
      </w:r>
      <w:r w:rsidR="00076A35" w:rsidRPr="00680BAC">
        <w:rPr>
          <w:rFonts w:ascii="David" w:hAnsi="David" w:cs="David"/>
          <w:sz w:val="24"/>
          <w:szCs w:val="24"/>
          <w:rtl/>
          <w:lang w:bidi="he-IL"/>
        </w:rPr>
        <w:t>בדר</w:t>
      </w:r>
      <w:r w:rsidR="00076A35" w:rsidRPr="00680BAC">
        <w:rPr>
          <w:rFonts w:ascii="David" w:hAnsi="David" w:cs="David"/>
          <w:sz w:val="24"/>
          <w:szCs w:val="24"/>
          <w:rtl/>
        </w:rPr>
        <w:t>"</w:t>
      </w:r>
      <w:r w:rsidR="00076A35" w:rsidRPr="00680BAC">
        <w:rPr>
          <w:rFonts w:ascii="David" w:hAnsi="David" w:cs="David"/>
          <w:sz w:val="24"/>
          <w:szCs w:val="24"/>
          <w:rtl/>
          <w:lang w:bidi="he-IL"/>
        </w:rPr>
        <w:t>כ גברים</w:t>
      </w:r>
      <w:r w:rsidR="00076A35" w:rsidRPr="00680BAC">
        <w:rPr>
          <w:rFonts w:ascii="David" w:hAnsi="David" w:cs="David"/>
          <w:sz w:val="24"/>
          <w:szCs w:val="24"/>
          <w:rtl/>
        </w:rPr>
        <w:t xml:space="preserve">, </w:t>
      </w:r>
      <w:r w:rsidR="00076A35" w:rsidRPr="00680BAC">
        <w:rPr>
          <w:rFonts w:ascii="David" w:hAnsi="David" w:cs="David"/>
          <w:sz w:val="24"/>
          <w:szCs w:val="24"/>
          <w:rtl/>
          <w:lang w:bidi="he-IL"/>
        </w:rPr>
        <w:t xml:space="preserve">ציינו, כמו </w:t>
      </w:r>
      <w:r w:rsidR="00076A35" w:rsidRPr="00680BAC">
        <w:rPr>
          <w:rFonts w:ascii="David" w:hAnsi="David" w:cs="David"/>
          <w:sz w:val="24"/>
          <w:szCs w:val="24"/>
          <w:rtl/>
        </w:rPr>
        <w:t>6</w:t>
      </w:r>
      <w:r w:rsidR="00076A35" w:rsidRPr="00680BAC">
        <w:rPr>
          <w:rFonts w:ascii="David" w:hAnsi="David" w:cs="David"/>
          <w:sz w:val="24"/>
          <w:szCs w:val="24"/>
        </w:rPr>
        <w:t>M</w:t>
      </w:r>
      <w:r w:rsidR="00076A35" w:rsidRPr="00680BAC">
        <w:rPr>
          <w:rFonts w:ascii="David" w:hAnsi="David" w:cs="David"/>
          <w:sz w:val="24"/>
          <w:szCs w:val="24"/>
          <w:rtl/>
        </w:rPr>
        <w:t xml:space="preserve">: </w:t>
      </w:r>
      <w:r w:rsidR="00076A35" w:rsidRPr="00680BAC">
        <w:rPr>
          <w:rFonts w:ascii="David" w:hAnsi="David" w:cs="David"/>
          <w:i/>
          <w:iCs/>
          <w:sz w:val="24"/>
          <w:szCs w:val="24"/>
          <w:rtl/>
        </w:rPr>
        <w:t>"</w:t>
      </w:r>
      <w:r w:rsidR="00076A35" w:rsidRPr="00680BAC">
        <w:rPr>
          <w:rFonts w:ascii="David" w:hAnsi="David" w:cs="David"/>
          <w:i/>
          <w:iCs/>
          <w:sz w:val="24"/>
          <w:szCs w:val="24"/>
          <w:rtl/>
          <w:lang w:bidi="he-IL"/>
        </w:rPr>
        <w:t>לא היה לי במה להתבייש</w:t>
      </w:r>
      <w:r w:rsidR="00076A35" w:rsidRPr="00680BAC">
        <w:rPr>
          <w:rFonts w:ascii="David" w:hAnsi="David" w:cs="David"/>
          <w:i/>
          <w:iCs/>
          <w:sz w:val="24"/>
          <w:szCs w:val="24"/>
          <w:rtl/>
        </w:rPr>
        <w:t xml:space="preserve">. </w:t>
      </w:r>
      <w:r w:rsidR="00076A35" w:rsidRPr="00680BAC">
        <w:rPr>
          <w:rFonts w:ascii="David" w:hAnsi="David" w:cs="David"/>
          <w:i/>
          <w:iCs/>
          <w:sz w:val="24"/>
          <w:szCs w:val="24"/>
          <w:rtl/>
          <w:lang w:bidi="he-IL"/>
        </w:rPr>
        <w:t>אכלתי אותה</w:t>
      </w:r>
      <w:r w:rsidR="00076A35" w:rsidRPr="00680BAC">
        <w:rPr>
          <w:rFonts w:ascii="David" w:hAnsi="David" w:cs="David"/>
          <w:i/>
          <w:iCs/>
          <w:sz w:val="24"/>
          <w:szCs w:val="24"/>
          <w:rtl/>
        </w:rPr>
        <w:t xml:space="preserve">. </w:t>
      </w:r>
      <w:r w:rsidR="00076A35" w:rsidRPr="00680BAC">
        <w:rPr>
          <w:rFonts w:ascii="David" w:hAnsi="David" w:cs="David"/>
          <w:i/>
          <w:iCs/>
          <w:sz w:val="24"/>
          <w:szCs w:val="24"/>
          <w:rtl/>
          <w:lang w:bidi="he-IL"/>
        </w:rPr>
        <w:t>מה אני יכול לעשות</w:t>
      </w:r>
      <w:r w:rsidR="00076A35" w:rsidRPr="00680BAC">
        <w:rPr>
          <w:rFonts w:ascii="David" w:hAnsi="David" w:cs="David"/>
          <w:i/>
          <w:iCs/>
          <w:sz w:val="24"/>
          <w:szCs w:val="24"/>
          <w:rtl/>
        </w:rPr>
        <w:t>?".</w:t>
      </w:r>
    </w:p>
    <w:p w14:paraId="0FD78905" w14:textId="3081E9D5" w:rsidR="00375164" w:rsidRPr="00680BAC" w:rsidRDefault="00375164" w:rsidP="00CD5663">
      <w:pPr>
        <w:bidi/>
        <w:spacing w:after="6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1.</w:t>
      </w:r>
      <w:r w:rsidR="008C2B12" w:rsidRPr="00680BAC">
        <w:rPr>
          <w:rFonts w:ascii="David" w:hAnsi="David" w:cs="David"/>
          <w:sz w:val="24"/>
          <w:szCs w:val="24"/>
          <w:u w:val="single"/>
          <w:rtl/>
          <w:lang w:bidi="he-IL"/>
        </w:rPr>
        <w:t>2</w:t>
      </w:r>
      <w:r w:rsidRPr="00680BAC">
        <w:rPr>
          <w:rFonts w:ascii="David" w:hAnsi="David" w:cs="David"/>
          <w:sz w:val="24"/>
          <w:szCs w:val="24"/>
          <w:u w:val="single"/>
          <w:rtl/>
          <w:lang w:bidi="he-IL"/>
        </w:rPr>
        <w:t xml:space="preserve"> תמה: אשמה</w:t>
      </w:r>
    </w:p>
    <w:p w14:paraId="1CD74ECD" w14:textId="279B014F" w:rsidR="00530D23" w:rsidRPr="00680BAC" w:rsidRDefault="009B6FFC" w:rsidP="00CD5663">
      <w:pPr>
        <w:bidi/>
        <w:spacing w:after="60" w:line="360" w:lineRule="auto"/>
        <w:jc w:val="both"/>
        <w:rPr>
          <w:rFonts w:ascii="David" w:hAnsi="David" w:cs="David"/>
          <w:sz w:val="24"/>
          <w:szCs w:val="24"/>
          <w:rtl/>
        </w:rPr>
      </w:pPr>
      <w:r w:rsidRPr="00680BAC">
        <w:rPr>
          <w:rFonts w:ascii="David" w:hAnsi="David" w:cs="David"/>
          <w:sz w:val="24"/>
          <w:szCs w:val="24"/>
          <w:rtl/>
          <w:lang w:bidi="he-IL"/>
        </w:rPr>
        <w:t xml:space="preserve">כל המרואיינים ביטאו תחושות של אשמה כלפי הסביבה </w:t>
      </w:r>
      <w:r w:rsidR="006475CC" w:rsidRPr="00680BAC">
        <w:rPr>
          <w:rFonts w:ascii="David" w:hAnsi="David" w:cs="David"/>
          <w:sz w:val="24"/>
          <w:szCs w:val="24"/>
          <w:rtl/>
          <w:lang w:bidi="he-IL"/>
        </w:rPr>
        <w:t>כשהודיעו</w:t>
      </w:r>
      <w:r w:rsidRPr="00680BAC">
        <w:rPr>
          <w:rFonts w:ascii="David" w:hAnsi="David" w:cs="David"/>
          <w:sz w:val="24"/>
          <w:szCs w:val="24"/>
          <w:rtl/>
          <w:lang w:bidi="he-IL"/>
        </w:rPr>
        <w:t xml:space="preserve"> </w:t>
      </w:r>
      <w:r w:rsidR="006475CC" w:rsidRPr="00680BAC">
        <w:rPr>
          <w:rFonts w:ascii="David" w:hAnsi="David" w:cs="David"/>
          <w:sz w:val="24"/>
          <w:szCs w:val="24"/>
          <w:rtl/>
          <w:lang w:bidi="he-IL"/>
        </w:rPr>
        <w:t xml:space="preserve">להם </w:t>
      </w:r>
      <w:r w:rsidR="00870BBE" w:rsidRPr="00680BAC">
        <w:rPr>
          <w:rFonts w:ascii="David" w:hAnsi="David" w:cs="David"/>
          <w:sz w:val="24"/>
          <w:szCs w:val="24"/>
          <w:rtl/>
          <w:lang w:bidi="he-IL"/>
        </w:rPr>
        <w:t xml:space="preserve">שעליהם </w:t>
      </w:r>
      <w:r w:rsidRPr="00680BAC">
        <w:rPr>
          <w:rFonts w:ascii="David" w:hAnsi="David" w:cs="David"/>
          <w:sz w:val="24"/>
          <w:szCs w:val="24"/>
          <w:rtl/>
          <w:lang w:bidi="he-IL"/>
        </w:rPr>
        <w:t xml:space="preserve">להיכנס לבידוד </w:t>
      </w:r>
      <w:r w:rsidR="00870BBE" w:rsidRPr="00680BAC">
        <w:rPr>
          <w:rFonts w:ascii="David" w:hAnsi="David" w:cs="David"/>
          <w:sz w:val="24"/>
          <w:szCs w:val="24"/>
          <w:rtl/>
          <w:lang w:bidi="he-IL"/>
        </w:rPr>
        <w:t>ו</w:t>
      </w:r>
      <w:r w:rsidRPr="00680BAC">
        <w:rPr>
          <w:rFonts w:ascii="David" w:hAnsi="David" w:cs="David"/>
          <w:sz w:val="24"/>
          <w:szCs w:val="24"/>
          <w:rtl/>
          <w:lang w:bidi="he-IL"/>
        </w:rPr>
        <w:t>להיבדק</w:t>
      </w:r>
      <w:r w:rsidR="00305108" w:rsidRPr="00680BAC">
        <w:rPr>
          <w:rFonts w:ascii="David" w:hAnsi="David" w:cs="David"/>
          <w:sz w:val="24"/>
          <w:szCs w:val="24"/>
          <w:rtl/>
          <w:lang w:bidi="he-IL"/>
        </w:rPr>
        <w:t xml:space="preserve">. </w:t>
      </w:r>
      <w:r w:rsidR="00E02213" w:rsidRPr="00680BAC">
        <w:rPr>
          <w:rFonts w:ascii="David" w:hAnsi="David" w:cs="David"/>
          <w:sz w:val="24"/>
          <w:szCs w:val="24"/>
          <w:rtl/>
          <w:lang w:bidi="he-IL"/>
        </w:rPr>
        <w:t xml:space="preserve">הרגישו כאילו </w:t>
      </w:r>
      <w:r w:rsidR="007731AD" w:rsidRPr="00680BAC">
        <w:rPr>
          <w:rFonts w:ascii="David" w:hAnsi="David" w:cs="David"/>
          <w:sz w:val="24"/>
          <w:szCs w:val="24"/>
          <w:rtl/>
          <w:lang w:bidi="he-IL"/>
        </w:rPr>
        <w:t xml:space="preserve">עשו מעשה רע, שהם </w:t>
      </w:r>
      <w:r w:rsidR="00E02213" w:rsidRPr="00680BAC">
        <w:rPr>
          <w:rFonts w:ascii="David" w:hAnsi="David" w:cs="David"/>
          <w:sz w:val="24"/>
          <w:szCs w:val="24"/>
          <w:rtl/>
          <w:lang w:bidi="he-IL"/>
        </w:rPr>
        <w:t xml:space="preserve">עבריינים שעברו על החוק. </w:t>
      </w:r>
      <w:r w:rsidR="008F4701" w:rsidRPr="00680BAC">
        <w:rPr>
          <w:rFonts w:ascii="David" w:hAnsi="David" w:cs="David"/>
          <w:sz w:val="24"/>
          <w:szCs w:val="24"/>
          <w:rtl/>
          <w:lang w:bidi="he-IL"/>
        </w:rPr>
        <w:t xml:space="preserve">לבסוף הסביבה גרמה להם באמת לעבור ההנחיות שכן מרואיינים רבים דיווחו שלא "הסגירו" אנשים רבים שבאו איתם במגע מפני שאלה דרשו ששמם לא יימסר בחקירה האפידמיולוגית כדי להימנע מבידוד. </w:t>
      </w:r>
      <w:r w:rsidR="00305108" w:rsidRPr="00680BAC">
        <w:rPr>
          <w:rFonts w:ascii="David" w:hAnsi="David" w:cs="David"/>
          <w:sz w:val="24"/>
          <w:szCs w:val="24"/>
          <w:rtl/>
          <w:lang w:bidi="he-IL"/>
        </w:rPr>
        <w:t xml:space="preserve">כולם חששו </w:t>
      </w:r>
      <w:r w:rsidR="00870BBE" w:rsidRPr="00680BAC">
        <w:rPr>
          <w:rFonts w:ascii="David" w:hAnsi="David" w:cs="David"/>
          <w:sz w:val="24"/>
          <w:szCs w:val="24"/>
          <w:rtl/>
          <w:lang w:bidi="he-IL"/>
        </w:rPr>
        <w:t xml:space="preserve">שמא הדביקו </w:t>
      </w:r>
      <w:r w:rsidR="00305108" w:rsidRPr="00680BAC">
        <w:rPr>
          <w:rFonts w:ascii="David" w:hAnsi="David" w:cs="David"/>
          <w:sz w:val="24"/>
          <w:szCs w:val="24"/>
          <w:rtl/>
          <w:lang w:bidi="he-IL"/>
        </w:rPr>
        <w:t>אחרים, ודיווחו על תחושת הקלה כשגילו שלא הדביקו</w:t>
      </w:r>
      <w:r w:rsidRPr="00680BAC">
        <w:rPr>
          <w:rFonts w:ascii="David" w:hAnsi="David" w:cs="David"/>
          <w:sz w:val="24"/>
          <w:szCs w:val="24"/>
          <w:rtl/>
          <w:lang w:bidi="he-IL"/>
        </w:rPr>
        <w:t xml:space="preserve">. </w:t>
      </w:r>
      <w:r w:rsidR="00530D23" w:rsidRPr="00680BAC">
        <w:rPr>
          <w:rFonts w:ascii="David" w:hAnsi="David" w:cs="David"/>
          <w:sz w:val="24"/>
          <w:szCs w:val="24"/>
          <w:rtl/>
          <w:lang w:bidi="he-IL"/>
        </w:rPr>
        <w:t xml:space="preserve">מרואיינת </w:t>
      </w:r>
      <w:r w:rsidR="00530D23" w:rsidRPr="00680BAC">
        <w:rPr>
          <w:rFonts w:ascii="David" w:hAnsi="David" w:cs="David"/>
          <w:sz w:val="24"/>
          <w:szCs w:val="24"/>
          <w:rtl/>
        </w:rPr>
        <w:t>6</w:t>
      </w:r>
      <w:r w:rsidR="00530D23" w:rsidRPr="00680BAC">
        <w:rPr>
          <w:rFonts w:ascii="David" w:hAnsi="David" w:cs="David"/>
          <w:sz w:val="24"/>
          <w:szCs w:val="24"/>
          <w:lang w:bidi="he-IL"/>
        </w:rPr>
        <w:t>F</w:t>
      </w:r>
      <w:r w:rsidR="00530D23" w:rsidRPr="00680BAC">
        <w:rPr>
          <w:rFonts w:ascii="David" w:hAnsi="David" w:cs="David"/>
          <w:sz w:val="24"/>
          <w:szCs w:val="24"/>
          <w:rtl/>
        </w:rPr>
        <w:t xml:space="preserve"> </w:t>
      </w:r>
      <w:r w:rsidR="00530D23" w:rsidRPr="00680BAC">
        <w:rPr>
          <w:rFonts w:ascii="David" w:hAnsi="David" w:cs="David"/>
          <w:sz w:val="24"/>
          <w:szCs w:val="24"/>
          <w:rtl/>
          <w:lang w:bidi="he-IL"/>
        </w:rPr>
        <w:t xml:space="preserve">שיתפה: </w:t>
      </w:r>
      <w:r w:rsidR="00530D23" w:rsidRPr="00680BAC">
        <w:rPr>
          <w:rFonts w:ascii="David" w:hAnsi="David" w:cs="David"/>
          <w:i/>
          <w:iCs/>
          <w:sz w:val="24"/>
          <w:szCs w:val="24"/>
          <w:rtl/>
          <w:lang w:bidi="he-IL"/>
        </w:rPr>
        <w:t>"</w:t>
      </w:r>
      <w:r w:rsidR="002F1951" w:rsidRPr="00680BAC">
        <w:rPr>
          <w:rFonts w:ascii="David" w:hAnsi="David" w:cs="David"/>
          <w:i/>
          <w:iCs/>
          <w:sz w:val="24"/>
          <w:szCs w:val="24"/>
          <w:rtl/>
          <w:lang w:bidi="he-IL"/>
        </w:rPr>
        <w:t>כשגיליתי</w:t>
      </w:r>
      <w:r w:rsidR="00530D23" w:rsidRPr="00680BAC">
        <w:rPr>
          <w:rFonts w:ascii="David" w:hAnsi="David" w:cs="David"/>
          <w:i/>
          <w:iCs/>
          <w:sz w:val="24"/>
          <w:szCs w:val="24"/>
          <w:rtl/>
          <w:lang w:bidi="he-IL"/>
        </w:rPr>
        <w:t xml:space="preserve"> את התוצאה התחלתי לבכות ממש</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קשה רגשית לקבל את זה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קודם כל שאני חולה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 xml:space="preserve">והכנסתי </w:t>
      </w:r>
      <w:r w:rsidR="00530D23" w:rsidRPr="00680BAC">
        <w:rPr>
          <w:rFonts w:ascii="David" w:hAnsi="David" w:cs="David"/>
          <w:i/>
          <w:iCs/>
          <w:sz w:val="24"/>
          <w:szCs w:val="24"/>
          <w:rtl/>
        </w:rPr>
        <w:t xml:space="preserve">3 </w:t>
      </w:r>
      <w:r w:rsidR="00530D23" w:rsidRPr="00680BAC">
        <w:rPr>
          <w:rFonts w:ascii="David" w:hAnsi="David" w:cs="David"/>
          <w:i/>
          <w:iCs/>
          <w:sz w:val="24"/>
          <w:szCs w:val="24"/>
          <w:rtl/>
          <w:lang w:bidi="he-IL"/>
        </w:rPr>
        <w:t>כיתות לבידוד לפני ראש השנה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המון חברות</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משפחה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אז התחושה שלי הכי בולטת זו התחושה של האשמה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 xml:space="preserve">הרגשתי זוועת עולם שבגללי אנשים </w:t>
      </w:r>
      <w:r w:rsidR="002F1951" w:rsidRPr="00680BAC">
        <w:rPr>
          <w:rFonts w:ascii="David" w:hAnsi="David" w:cs="David"/>
          <w:i/>
          <w:iCs/>
          <w:sz w:val="24"/>
          <w:szCs w:val="24"/>
          <w:rtl/>
          <w:lang w:bidi="he-IL"/>
        </w:rPr>
        <w:t xml:space="preserve">נכנסים לבידוד </w:t>
      </w:r>
      <w:r w:rsidR="00530D23" w:rsidRPr="00680BAC">
        <w:rPr>
          <w:rFonts w:ascii="David" w:hAnsi="David" w:cs="David"/>
          <w:i/>
          <w:iCs/>
          <w:sz w:val="24"/>
          <w:szCs w:val="24"/>
          <w:rtl/>
          <w:lang w:bidi="he-IL"/>
        </w:rPr>
        <w:t>יום לפני ראש השנה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לפחות לא הדבקתי אף אחד</w:t>
      </w:r>
      <w:r w:rsidR="00530D23" w:rsidRPr="00680BAC">
        <w:rPr>
          <w:rFonts w:ascii="David" w:hAnsi="David" w:cs="David"/>
          <w:i/>
          <w:iCs/>
          <w:sz w:val="24"/>
          <w:szCs w:val="24"/>
          <w:rtl/>
        </w:rPr>
        <w:t>.</w:t>
      </w:r>
      <w:r w:rsidR="00530D23" w:rsidRPr="00680BAC">
        <w:rPr>
          <w:rFonts w:ascii="David" w:hAnsi="David" w:cs="David"/>
          <w:i/>
          <w:iCs/>
          <w:sz w:val="24"/>
          <w:szCs w:val="24"/>
          <w:rtl/>
          <w:lang w:bidi="he-IL"/>
        </w:rPr>
        <w:t xml:space="preserve"> אבל הרגשות שהכי צפו אצלי היו אשמה ובושה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לא מזה שאני חולה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כי זה לא כזו בושה להיות חולה בקורונה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הסביבה גורמת לזה</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 xml:space="preserve">כל הודעה של </w:t>
      </w:r>
      <w:r w:rsidR="00530D23" w:rsidRPr="00680BAC">
        <w:rPr>
          <w:rFonts w:ascii="David" w:hAnsi="David" w:cs="David"/>
          <w:i/>
          <w:iCs/>
          <w:sz w:val="24"/>
          <w:szCs w:val="24"/>
          <w:rtl/>
        </w:rPr>
        <w:t>"</w:t>
      </w:r>
      <w:r w:rsidR="00530D23" w:rsidRPr="00680BAC">
        <w:rPr>
          <w:rFonts w:ascii="David" w:hAnsi="David" w:cs="David"/>
          <w:i/>
          <w:iCs/>
          <w:sz w:val="24"/>
          <w:szCs w:val="24"/>
          <w:rtl/>
          <w:lang w:bidi="he-IL"/>
        </w:rPr>
        <w:t>וואי</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הייתי רוצה לחגוג את ראש השנה עם אמא שלי". את מתביישת שבגללך</w:t>
      </w:r>
      <w:r w:rsidR="00530D23" w:rsidRPr="00680BAC">
        <w:rPr>
          <w:rFonts w:ascii="David" w:hAnsi="David" w:cs="David"/>
          <w:i/>
          <w:iCs/>
          <w:sz w:val="24"/>
          <w:szCs w:val="24"/>
          <w:rtl/>
        </w:rPr>
        <w:t xml:space="preserve">. </w:t>
      </w:r>
      <w:r w:rsidR="00530D23" w:rsidRPr="00680BAC">
        <w:rPr>
          <w:rFonts w:ascii="David" w:hAnsi="David" w:cs="David"/>
          <w:i/>
          <w:iCs/>
          <w:sz w:val="24"/>
          <w:szCs w:val="24"/>
          <w:rtl/>
          <w:lang w:bidi="he-IL"/>
        </w:rPr>
        <w:t>אז זו גם אשמה וגם בושה ביח</w:t>
      </w:r>
      <w:r w:rsidR="00A36E84" w:rsidRPr="00680BAC">
        <w:rPr>
          <w:rFonts w:ascii="David" w:hAnsi="David" w:cs="David"/>
          <w:i/>
          <w:iCs/>
          <w:sz w:val="24"/>
          <w:szCs w:val="24"/>
          <w:rtl/>
          <w:lang w:bidi="he-IL"/>
        </w:rPr>
        <w:t>ד</w:t>
      </w:r>
      <w:r w:rsidR="00530D23" w:rsidRPr="00680BAC">
        <w:rPr>
          <w:rFonts w:ascii="David" w:hAnsi="David" w:cs="David"/>
          <w:i/>
          <w:iCs/>
          <w:sz w:val="24"/>
          <w:szCs w:val="24"/>
          <w:rtl/>
          <w:lang w:bidi="he-IL"/>
        </w:rPr>
        <w:t>"</w:t>
      </w:r>
      <w:r w:rsidR="00530D23" w:rsidRPr="00680BAC">
        <w:rPr>
          <w:rFonts w:ascii="David" w:hAnsi="David" w:cs="David"/>
          <w:i/>
          <w:iCs/>
          <w:sz w:val="24"/>
          <w:szCs w:val="24"/>
          <w:rtl/>
        </w:rPr>
        <w:t xml:space="preserve">. </w:t>
      </w:r>
    </w:p>
    <w:p w14:paraId="34468BAB" w14:textId="5C3CE15F" w:rsidR="000A4B1A" w:rsidRPr="00680BAC" w:rsidRDefault="009B6FFC" w:rsidP="00CD5663">
      <w:pPr>
        <w:bidi/>
        <w:spacing w:after="60" w:line="360" w:lineRule="auto"/>
        <w:jc w:val="both"/>
        <w:rPr>
          <w:rFonts w:ascii="David" w:hAnsi="David" w:cs="David"/>
          <w:i/>
          <w:iCs/>
          <w:sz w:val="24"/>
          <w:szCs w:val="24"/>
          <w:rtl/>
        </w:rPr>
      </w:pPr>
      <w:r w:rsidRPr="00680BAC">
        <w:rPr>
          <w:rFonts w:ascii="David" w:hAnsi="David" w:cs="David"/>
          <w:sz w:val="24"/>
          <w:szCs w:val="24"/>
          <w:rtl/>
          <w:lang w:bidi="he-IL"/>
        </w:rPr>
        <w:t>מרואיינת 10</w:t>
      </w:r>
      <w:r w:rsidRPr="00680BAC">
        <w:rPr>
          <w:rFonts w:ascii="David" w:hAnsi="David" w:cs="David"/>
          <w:sz w:val="24"/>
          <w:szCs w:val="24"/>
          <w:lang w:bidi="he-IL"/>
        </w:rPr>
        <w:t>F</w:t>
      </w:r>
      <w:r w:rsidRPr="00680BAC">
        <w:rPr>
          <w:rFonts w:ascii="David" w:hAnsi="David" w:cs="David"/>
          <w:sz w:val="24"/>
          <w:szCs w:val="24"/>
          <w:rtl/>
          <w:lang w:bidi="he-IL"/>
        </w:rPr>
        <w:t xml:space="preserve"> סיפרה: </w:t>
      </w:r>
      <w:r w:rsidRPr="00680BAC">
        <w:rPr>
          <w:rFonts w:ascii="David" w:hAnsi="David" w:cs="David"/>
          <w:i/>
          <w:iCs/>
          <w:sz w:val="24"/>
          <w:szCs w:val="24"/>
          <w:rtl/>
          <w:lang w:bidi="he-IL"/>
        </w:rPr>
        <w:t xml:space="preserve">"הרגשתי </w:t>
      </w:r>
      <w:r w:rsidR="00242B63" w:rsidRPr="00680BAC">
        <w:rPr>
          <w:rFonts w:ascii="David" w:hAnsi="David" w:cs="David"/>
          <w:i/>
          <w:iCs/>
          <w:sz w:val="24"/>
          <w:szCs w:val="24"/>
          <w:rtl/>
          <w:lang w:bidi="he-IL"/>
        </w:rPr>
        <w:t>כאילו עברתי על החוק</w:t>
      </w:r>
      <w:r w:rsidR="00242B63" w:rsidRPr="00680BAC">
        <w:rPr>
          <w:rFonts w:ascii="David" w:hAnsi="David" w:cs="David"/>
          <w:i/>
          <w:iCs/>
          <w:sz w:val="24"/>
          <w:szCs w:val="24"/>
          <w:rtl/>
        </w:rPr>
        <w:t xml:space="preserve">. </w:t>
      </w:r>
      <w:r w:rsidR="00242B63" w:rsidRPr="00680BAC">
        <w:rPr>
          <w:rFonts w:ascii="David" w:hAnsi="David" w:cs="David"/>
          <w:i/>
          <w:iCs/>
          <w:sz w:val="24"/>
          <w:szCs w:val="24"/>
          <w:rtl/>
          <w:lang w:bidi="he-IL"/>
        </w:rPr>
        <w:t xml:space="preserve">שאנשים </w:t>
      </w:r>
      <w:r w:rsidR="00A01900" w:rsidRPr="00680BAC">
        <w:rPr>
          <w:rFonts w:ascii="David" w:hAnsi="David" w:cs="David"/>
          <w:i/>
          <w:iCs/>
          <w:sz w:val="24"/>
          <w:szCs w:val="24"/>
          <w:rtl/>
          <w:lang w:bidi="he-IL"/>
        </w:rPr>
        <w:t>נ</w:t>
      </w:r>
      <w:r w:rsidR="00242B63" w:rsidRPr="00680BAC">
        <w:rPr>
          <w:rFonts w:ascii="David" w:hAnsi="David" w:cs="David"/>
          <w:i/>
          <w:iCs/>
          <w:sz w:val="24"/>
          <w:szCs w:val="24"/>
          <w:rtl/>
          <w:lang w:bidi="he-IL"/>
        </w:rPr>
        <w:t xml:space="preserve">כנסו לבידוד </w:t>
      </w:r>
      <w:r w:rsidRPr="00680BAC">
        <w:rPr>
          <w:rFonts w:ascii="David" w:hAnsi="David" w:cs="David"/>
          <w:i/>
          <w:iCs/>
          <w:sz w:val="24"/>
          <w:szCs w:val="24"/>
          <w:rtl/>
          <w:lang w:bidi="he-IL"/>
        </w:rPr>
        <w:t>בגללנו</w:t>
      </w:r>
      <w:r w:rsidR="00305108" w:rsidRPr="00680BAC">
        <w:rPr>
          <w:rFonts w:ascii="David" w:hAnsi="David" w:cs="David"/>
          <w:i/>
          <w:iCs/>
          <w:sz w:val="24"/>
          <w:szCs w:val="24"/>
          <w:rtl/>
          <w:lang w:bidi="he-IL"/>
        </w:rPr>
        <w:t>. מזל שכולם יצאו שליליים</w:t>
      </w:r>
      <w:r w:rsidRPr="00680BAC">
        <w:rPr>
          <w:rFonts w:ascii="David" w:hAnsi="David" w:cs="David"/>
          <w:i/>
          <w:iCs/>
          <w:sz w:val="24"/>
          <w:szCs w:val="24"/>
          <w:rtl/>
          <w:lang w:bidi="he-IL"/>
        </w:rPr>
        <w:t>".</w:t>
      </w:r>
      <w:r w:rsidR="00305108" w:rsidRPr="00680BAC">
        <w:rPr>
          <w:rFonts w:ascii="David" w:hAnsi="David" w:cs="David"/>
          <w:sz w:val="24"/>
          <w:szCs w:val="24"/>
          <w:rtl/>
          <w:lang w:bidi="he-IL"/>
        </w:rPr>
        <w:t xml:space="preserve"> </w:t>
      </w:r>
      <w:r w:rsidR="000A4B1A" w:rsidRPr="00680BAC">
        <w:rPr>
          <w:rFonts w:ascii="David" w:hAnsi="David" w:cs="David"/>
          <w:sz w:val="24"/>
          <w:szCs w:val="24"/>
          <w:rtl/>
          <w:lang w:bidi="he-IL"/>
        </w:rPr>
        <w:t xml:space="preserve">מרואיינת </w:t>
      </w:r>
      <w:r w:rsidR="000A4B1A" w:rsidRPr="00680BAC">
        <w:rPr>
          <w:rFonts w:ascii="David" w:hAnsi="David" w:cs="David"/>
          <w:sz w:val="24"/>
          <w:szCs w:val="24"/>
          <w:rtl/>
        </w:rPr>
        <w:t>12</w:t>
      </w:r>
      <w:r w:rsidR="000A4B1A" w:rsidRPr="00680BAC">
        <w:rPr>
          <w:rFonts w:ascii="David" w:hAnsi="David" w:cs="David"/>
          <w:sz w:val="24"/>
          <w:szCs w:val="24"/>
          <w:lang w:bidi="he-IL"/>
        </w:rPr>
        <w:t>F</w:t>
      </w:r>
      <w:r w:rsidR="000A4B1A" w:rsidRPr="00680BAC">
        <w:rPr>
          <w:rFonts w:ascii="David" w:hAnsi="David" w:cs="David"/>
          <w:sz w:val="24"/>
          <w:szCs w:val="24"/>
          <w:rtl/>
        </w:rPr>
        <w:t xml:space="preserve"> </w:t>
      </w:r>
      <w:r w:rsidR="000A4B1A" w:rsidRPr="00680BAC">
        <w:rPr>
          <w:rFonts w:ascii="David" w:hAnsi="David" w:cs="David"/>
          <w:sz w:val="24"/>
          <w:szCs w:val="24"/>
          <w:rtl/>
          <w:lang w:bidi="he-IL"/>
        </w:rPr>
        <w:t>שיתפה</w:t>
      </w:r>
      <w:r w:rsidR="000A4B1A" w:rsidRPr="00680BAC">
        <w:rPr>
          <w:rFonts w:ascii="David" w:hAnsi="David" w:cs="David"/>
          <w:i/>
          <w:iCs/>
          <w:sz w:val="24"/>
          <w:szCs w:val="24"/>
          <w:rtl/>
          <w:lang w:bidi="he-IL"/>
        </w:rPr>
        <w:t>:</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"הרגשות אשם שאולי הדבקתי מישהו..</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כ</w:t>
      </w:r>
      <w:r w:rsidR="000A4B1A" w:rsidRPr="00680BAC">
        <w:rPr>
          <w:rFonts w:ascii="David" w:hAnsi="David" w:cs="David"/>
          <w:i/>
          <w:iCs/>
          <w:sz w:val="24"/>
          <w:szCs w:val="24"/>
          <w:rtl/>
        </w:rPr>
        <w:t>"</w:t>
      </w:r>
      <w:r w:rsidR="000A4B1A" w:rsidRPr="00680BAC">
        <w:rPr>
          <w:rFonts w:ascii="David" w:hAnsi="David" w:cs="David"/>
          <w:i/>
          <w:iCs/>
          <w:sz w:val="24"/>
          <w:szCs w:val="24"/>
          <w:rtl/>
          <w:lang w:bidi="he-IL"/>
        </w:rPr>
        <w:t>כ פחדתי שלא ישנתי בלילות עד שגיליתי שלא הדבקתי אף אחד</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כשהודעתי לכולם הרגשתי לא טוב עם עצמי</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כי זה לעצור לאנשים את החיים</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הרבה אנשים שהיו איתי במגע יצאו עליי</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מה</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היית חולה וישבת איתנו</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אל תדווחי עלינו</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ממש האשימו אותי</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ובאמת לא דיווחתי עליהם</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רק על המשפחה הקרובה</w:t>
      </w:r>
      <w:r w:rsidR="000A4B1A" w:rsidRPr="00680BAC">
        <w:rPr>
          <w:rFonts w:ascii="David" w:hAnsi="David" w:cs="David"/>
          <w:i/>
          <w:iCs/>
          <w:sz w:val="24"/>
          <w:szCs w:val="24"/>
          <w:rtl/>
        </w:rPr>
        <w:t xml:space="preserve">. </w:t>
      </w:r>
      <w:r w:rsidR="000A4B1A" w:rsidRPr="00680BAC">
        <w:rPr>
          <w:rFonts w:ascii="David" w:hAnsi="David" w:cs="David"/>
          <w:i/>
          <w:iCs/>
          <w:sz w:val="24"/>
          <w:szCs w:val="24"/>
          <w:rtl/>
          <w:lang w:bidi="he-IL"/>
        </w:rPr>
        <w:t xml:space="preserve">למרות </w:t>
      </w:r>
      <w:r w:rsidR="005868AC" w:rsidRPr="00680BAC">
        <w:rPr>
          <w:rFonts w:ascii="David" w:hAnsi="David" w:cs="David"/>
          <w:i/>
          <w:iCs/>
          <w:sz w:val="24"/>
          <w:szCs w:val="24"/>
          <w:rtl/>
          <w:lang w:bidi="he-IL"/>
        </w:rPr>
        <w:t>ש</w:t>
      </w:r>
      <w:r w:rsidR="000A4B1A" w:rsidRPr="00680BAC">
        <w:rPr>
          <w:rFonts w:ascii="David" w:hAnsi="David" w:cs="David"/>
          <w:i/>
          <w:iCs/>
          <w:sz w:val="24"/>
          <w:szCs w:val="24"/>
          <w:rtl/>
          <w:lang w:bidi="he-IL"/>
        </w:rPr>
        <w:t>פחד</w:t>
      </w:r>
      <w:r w:rsidR="005868AC" w:rsidRPr="00680BAC">
        <w:rPr>
          <w:rFonts w:ascii="David" w:hAnsi="David" w:cs="David"/>
          <w:i/>
          <w:iCs/>
          <w:sz w:val="24"/>
          <w:szCs w:val="24"/>
          <w:rtl/>
          <w:lang w:bidi="he-IL"/>
        </w:rPr>
        <w:t>תי</w:t>
      </w:r>
      <w:r w:rsidR="000A4B1A" w:rsidRPr="00680BAC">
        <w:rPr>
          <w:rFonts w:ascii="David" w:hAnsi="David" w:cs="David"/>
          <w:i/>
          <w:iCs/>
          <w:sz w:val="24"/>
          <w:szCs w:val="24"/>
          <w:rtl/>
          <w:lang w:bidi="he-IL"/>
        </w:rPr>
        <w:t xml:space="preserve"> שאולי הם נדבקו וידביקו"</w:t>
      </w:r>
      <w:r w:rsidR="000A4B1A" w:rsidRPr="00680BAC">
        <w:rPr>
          <w:rFonts w:ascii="David" w:hAnsi="David" w:cs="David"/>
          <w:i/>
          <w:iCs/>
          <w:sz w:val="24"/>
          <w:szCs w:val="24"/>
          <w:rtl/>
        </w:rPr>
        <w:t>.</w:t>
      </w:r>
    </w:p>
    <w:p w14:paraId="375FA404" w14:textId="535A5B12" w:rsidR="00242B63" w:rsidRPr="00680BAC" w:rsidRDefault="00802C38" w:rsidP="00CD5663">
      <w:pPr>
        <w:bidi/>
        <w:spacing w:after="60" w:line="360" w:lineRule="auto"/>
        <w:jc w:val="both"/>
        <w:rPr>
          <w:rFonts w:ascii="David" w:hAnsi="David" w:cs="David"/>
          <w:i/>
          <w:iCs/>
          <w:sz w:val="24"/>
          <w:szCs w:val="24"/>
          <w:rtl/>
        </w:rPr>
      </w:pPr>
      <w:r w:rsidRPr="00680BAC">
        <w:rPr>
          <w:rFonts w:ascii="David" w:hAnsi="David" w:cs="David"/>
          <w:sz w:val="24"/>
          <w:szCs w:val="24"/>
          <w:rtl/>
          <w:lang w:bidi="he-IL"/>
        </w:rPr>
        <w:t>מרואיינת 3</w:t>
      </w:r>
      <w:r w:rsidRPr="00680BAC">
        <w:rPr>
          <w:rFonts w:ascii="David" w:hAnsi="David" w:cs="David"/>
          <w:sz w:val="24"/>
          <w:szCs w:val="24"/>
          <w:lang w:bidi="he-IL"/>
        </w:rPr>
        <w:t>F</w:t>
      </w:r>
      <w:r w:rsidRPr="00680BAC">
        <w:rPr>
          <w:rFonts w:ascii="David" w:hAnsi="David" w:cs="David"/>
          <w:sz w:val="24"/>
          <w:szCs w:val="24"/>
          <w:rtl/>
          <w:lang w:bidi="he-IL"/>
        </w:rPr>
        <w:t xml:space="preserve"> סיפרה על תחושות האשמה לאחר שנודע כי הדביקה את הבת שלה: </w:t>
      </w:r>
      <w:r w:rsidRPr="00680BAC">
        <w:rPr>
          <w:rFonts w:ascii="David" w:hAnsi="David" w:cs="David"/>
          <w:i/>
          <w:iCs/>
          <w:sz w:val="24"/>
          <w:szCs w:val="24"/>
          <w:rtl/>
          <w:lang w:bidi="he-IL"/>
        </w:rPr>
        <w:t>"היו לי תחושות אשמה קשות מאוד שהדבקתי את הבת שלי</w:t>
      </w:r>
      <w:r w:rsidRPr="00680BAC">
        <w:rPr>
          <w:rFonts w:ascii="David" w:hAnsi="David" w:cs="David"/>
          <w:i/>
          <w:iCs/>
          <w:sz w:val="24"/>
          <w:szCs w:val="24"/>
          <w:rtl/>
        </w:rPr>
        <w:t xml:space="preserve">. </w:t>
      </w:r>
      <w:r w:rsidRPr="00680BAC">
        <w:rPr>
          <w:rFonts w:ascii="David" w:hAnsi="David" w:cs="David"/>
          <w:i/>
          <w:iCs/>
          <w:sz w:val="24"/>
          <w:szCs w:val="24"/>
          <w:rtl/>
          <w:lang w:bidi="he-IL"/>
        </w:rPr>
        <w:t>כשהיא חלתה</w:t>
      </w:r>
      <w:r w:rsidRPr="00680BAC">
        <w:rPr>
          <w:rFonts w:ascii="David" w:hAnsi="David" w:cs="David"/>
          <w:i/>
          <w:iCs/>
          <w:sz w:val="24"/>
          <w:szCs w:val="24"/>
          <w:rtl/>
        </w:rPr>
        <w:t xml:space="preserve">, </w:t>
      </w:r>
      <w:r w:rsidRPr="00680BAC">
        <w:rPr>
          <w:rFonts w:ascii="David" w:hAnsi="David" w:cs="David"/>
          <w:i/>
          <w:iCs/>
          <w:sz w:val="24"/>
          <w:szCs w:val="24"/>
          <w:rtl/>
          <w:lang w:bidi="he-IL"/>
        </w:rPr>
        <w:t>מה הדבר הראשון שעולה בראש</w:t>
      </w:r>
      <w:r w:rsidRPr="00680BAC">
        <w:rPr>
          <w:rFonts w:ascii="David" w:hAnsi="David" w:cs="David"/>
          <w:i/>
          <w:iCs/>
          <w:sz w:val="24"/>
          <w:szCs w:val="24"/>
          <w:rtl/>
        </w:rPr>
        <w:t xml:space="preserve">? </w:t>
      </w:r>
      <w:r w:rsidRPr="00680BAC">
        <w:rPr>
          <w:rFonts w:ascii="David" w:hAnsi="David" w:cs="David"/>
          <w:i/>
          <w:iCs/>
          <w:sz w:val="24"/>
          <w:szCs w:val="24"/>
          <w:rtl/>
          <w:lang w:bidi="he-IL"/>
        </w:rPr>
        <w:t xml:space="preserve">אולי </w:t>
      </w:r>
      <w:r w:rsidR="00382A05" w:rsidRPr="00680BAC">
        <w:rPr>
          <w:rFonts w:ascii="David" w:hAnsi="David" w:cs="David"/>
          <w:i/>
          <w:iCs/>
          <w:sz w:val="24"/>
          <w:szCs w:val="24"/>
          <w:rtl/>
          <w:lang w:bidi="he-IL"/>
        </w:rPr>
        <w:t xml:space="preserve">נדבקה </w:t>
      </w:r>
      <w:r w:rsidRPr="00680BAC">
        <w:rPr>
          <w:rFonts w:ascii="David" w:hAnsi="David" w:cs="David"/>
          <w:i/>
          <w:iCs/>
          <w:sz w:val="24"/>
          <w:szCs w:val="24"/>
          <w:rtl/>
          <w:lang w:bidi="he-IL"/>
        </w:rPr>
        <w:t>כשקמתי ובישלתי עם ידיים שנגועות בקורונה</w:t>
      </w:r>
      <w:r w:rsidRPr="00680BAC">
        <w:rPr>
          <w:rFonts w:ascii="David" w:hAnsi="David" w:cs="David"/>
          <w:i/>
          <w:iCs/>
          <w:sz w:val="24"/>
          <w:szCs w:val="24"/>
          <w:rtl/>
        </w:rPr>
        <w:t xml:space="preserve">. </w:t>
      </w:r>
      <w:r w:rsidRPr="00680BAC">
        <w:rPr>
          <w:rFonts w:ascii="David" w:hAnsi="David" w:cs="David"/>
          <w:i/>
          <w:iCs/>
          <w:sz w:val="24"/>
          <w:szCs w:val="24"/>
          <w:rtl/>
          <w:lang w:bidi="he-IL"/>
        </w:rPr>
        <w:t>האשמתי את עצמי</w:t>
      </w:r>
      <w:r w:rsidRPr="00680BAC">
        <w:rPr>
          <w:rFonts w:ascii="David" w:hAnsi="David" w:cs="David"/>
          <w:i/>
          <w:iCs/>
          <w:sz w:val="24"/>
          <w:szCs w:val="24"/>
          <w:rtl/>
        </w:rPr>
        <w:t xml:space="preserve">. </w:t>
      </w:r>
      <w:r w:rsidR="00382A05" w:rsidRPr="00680BAC">
        <w:rPr>
          <w:rFonts w:ascii="David" w:hAnsi="David" w:cs="David"/>
          <w:i/>
          <w:iCs/>
          <w:sz w:val="24"/>
          <w:szCs w:val="24"/>
          <w:rtl/>
          <w:lang w:bidi="he-IL"/>
        </w:rPr>
        <w:t>התחלתי</w:t>
      </w:r>
      <w:r w:rsidRPr="00680BAC">
        <w:rPr>
          <w:rFonts w:ascii="David" w:hAnsi="David" w:cs="David"/>
          <w:i/>
          <w:iCs/>
          <w:sz w:val="24"/>
          <w:szCs w:val="24"/>
          <w:rtl/>
          <w:lang w:bidi="he-IL"/>
        </w:rPr>
        <w:t xml:space="preserve"> לפחד מהגוף ש</w:t>
      </w:r>
      <w:r w:rsidR="00382A05" w:rsidRPr="00680BAC">
        <w:rPr>
          <w:rFonts w:ascii="David" w:hAnsi="David" w:cs="David"/>
          <w:i/>
          <w:iCs/>
          <w:sz w:val="24"/>
          <w:szCs w:val="24"/>
          <w:rtl/>
          <w:lang w:bidi="he-IL"/>
        </w:rPr>
        <w:t xml:space="preserve">לי, </w:t>
      </w:r>
      <w:r w:rsidRPr="00680BAC">
        <w:rPr>
          <w:rFonts w:ascii="David" w:hAnsi="David" w:cs="David"/>
          <w:i/>
          <w:iCs/>
          <w:sz w:val="24"/>
          <w:szCs w:val="24"/>
          <w:rtl/>
          <w:lang w:bidi="he-IL"/>
        </w:rPr>
        <w:t>מהידיים של</w:t>
      </w:r>
      <w:r w:rsidR="00382A05" w:rsidRPr="00680BAC">
        <w:rPr>
          <w:rFonts w:ascii="David" w:hAnsi="David" w:cs="David"/>
          <w:i/>
          <w:iCs/>
          <w:sz w:val="24"/>
          <w:szCs w:val="24"/>
          <w:rtl/>
          <w:lang w:bidi="he-IL"/>
        </w:rPr>
        <w:t>י</w:t>
      </w:r>
      <w:r w:rsidRPr="00680BAC">
        <w:rPr>
          <w:rFonts w:ascii="David" w:hAnsi="David" w:cs="David"/>
          <w:i/>
          <w:iCs/>
          <w:sz w:val="24"/>
          <w:szCs w:val="24"/>
          <w:rtl/>
        </w:rPr>
        <w:t xml:space="preserve">. </w:t>
      </w:r>
      <w:r w:rsidRPr="00680BAC">
        <w:rPr>
          <w:rFonts w:ascii="David" w:hAnsi="David" w:cs="David"/>
          <w:i/>
          <w:iCs/>
          <w:sz w:val="24"/>
          <w:szCs w:val="24"/>
          <w:rtl/>
          <w:lang w:bidi="he-IL"/>
        </w:rPr>
        <w:t>לפחד לנשום</w:t>
      </w:r>
      <w:r w:rsidRPr="00680BAC">
        <w:rPr>
          <w:rFonts w:ascii="David" w:hAnsi="David" w:cs="David"/>
          <w:i/>
          <w:iCs/>
          <w:sz w:val="24"/>
          <w:szCs w:val="24"/>
          <w:rtl/>
        </w:rPr>
        <w:t xml:space="preserve">. </w:t>
      </w:r>
      <w:r w:rsidRPr="00680BAC">
        <w:rPr>
          <w:rFonts w:ascii="David" w:hAnsi="David" w:cs="David"/>
          <w:i/>
          <w:iCs/>
          <w:sz w:val="24"/>
          <w:szCs w:val="24"/>
          <w:rtl/>
          <w:lang w:bidi="he-IL"/>
        </w:rPr>
        <w:t>הסתובבתי עם ספר</w:t>
      </w:r>
      <w:r w:rsidR="00ED577F" w:rsidRPr="00680BAC">
        <w:rPr>
          <w:rFonts w:ascii="David" w:hAnsi="David" w:cs="David"/>
          <w:i/>
          <w:iCs/>
          <w:sz w:val="24"/>
          <w:szCs w:val="24"/>
          <w:rtl/>
          <w:lang w:bidi="he-IL"/>
        </w:rPr>
        <w:t>י</w:t>
      </w:r>
      <w:r w:rsidRPr="00680BAC">
        <w:rPr>
          <w:rFonts w:ascii="David" w:hAnsi="David" w:cs="David"/>
          <w:i/>
          <w:iCs/>
          <w:sz w:val="24"/>
          <w:szCs w:val="24"/>
          <w:rtl/>
          <w:lang w:bidi="he-IL"/>
        </w:rPr>
        <w:t>י מחטא בכל הבית</w:t>
      </w:r>
      <w:r w:rsidRPr="00680BAC">
        <w:rPr>
          <w:rFonts w:ascii="David" w:hAnsi="David" w:cs="David"/>
          <w:i/>
          <w:iCs/>
          <w:sz w:val="24"/>
          <w:szCs w:val="24"/>
          <w:rtl/>
        </w:rPr>
        <w:t xml:space="preserve">. </w:t>
      </w:r>
      <w:r w:rsidRPr="00680BAC">
        <w:rPr>
          <w:rFonts w:ascii="David" w:hAnsi="David" w:cs="David"/>
          <w:i/>
          <w:iCs/>
          <w:sz w:val="24"/>
          <w:szCs w:val="24"/>
          <w:rtl/>
          <w:lang w:bidi="he-IL"/>
        </w:rPr>
        <w:t>זה סוגיות קשות</w:t>
      </w:r>
      <w:r w:rsidRPr="00680BAC">
        <w:rPr>
          <w:rFonts w:ascii="David" w:hAnsi="David" w:cs="David"/>
          <w:i/>
          <w:iCs/>
          <w:sz w:val="24"/>
          <w:szCs w:val="24"/>
          <w:rtl/>
        </w:rPr>
        <w:t xml:space="preserve">. </w:t>
      </w:r>
      <w:r w:rsidRPr="00680BAC">
        <w:rPr>
          <w:rFonts w:ascii="David" w:hAnsi="David" w:cs="David"/>
          <w:i/>
          <w:iCs/>
          <w:sz w:val="24"/>
          <w:szCs w:val="24"/>
          <w:rtl/>
          <w:lang w:bidi="he-IL"/>
        </w:rPr>
        <w:t>אנשים לא יכולים להבין אם הם לא חיים את זה מקרוב"</w:t>
      </w:r>
      <w:r w:rsidRPr="00680BAC">
        <w:rPr>
          <w:rFonts w:ascii="David" w:hAnsi="David" w:cs="David"/>
          <w:i/>
          <w:iCs/>
          <w:sz w:val="24"/>
          <w:szCs w:val="24"/>
          <w:rtl/>
        </w:rPr>
        <w:t>.</w:t>
      </w:r>
      <w:r w:rsidR="0023518B" w:rsidRPr="00680BAC">
        <w:rPr>
          <w:rFonts w:ascii="David" w:hAnsi="David" w:cs="David"/>
          <w:i/>
          <w:iCs/>
          <w:sz w:val="24"/>
          <w:szCs w:val="24"/>
          <w:rtl/>
          <w:lang w:bidi="he-IL"/>
        </w:rPr>
        <w:t xml:space="preserve"> </w:t>
      </w:r>
      <w:r w:rsidR="0023518B" w:rsidRPr="00680BAC">
        <w:rPr>
          <w:rFonts w:ascii="David" w:hAnsi="David" w:cs="David"/>
          <w:sz w:val="24"/>
          <w:szCs w:val="24"/>
          <w:rtl/>
          <w:lang w:bidi="he-IL"/>
        </w:rPr>
        <w:t>מרואיינת 2</w:t>
      </w:r>
      <w:r w:rsidR="0023518B" w:rsidRPr="00680BAC">
        <w:rPr>
          <w:rFonts w:ascii="David" w:hAnsi="David" w:cs="David"/>
          <w:sz w:val="24"/>
          <w:szCs w:val="24"/>
          <w:lang w:bidi="he-IL"/>
        </w:rPr>
        <w:t>F</w:t>
      </w:r>
      <w:r w:rsidR="0023518B" w:rsidRPr="00680BAC">
        <w:rPr>
          <w:rFonts w:ascii="David" w:hAnsi="David" w:cs="David"/>
          <w:sz w:val="24"/>
          <w:szCs w:val="24"/>
          <w:rtl/>
          <w:lang w:bidi="he-IL"/>
        </w:rPr>
        <w:t xml:space="preserve"> הדביקה חברה מהעבודה: </w:t>
      </w:r>
      <w:r w:rsidR="0023518B" w:rsidRPr="00680BAC">
        <w:rPr>
          <w:rFonts w:ascii="David" w:hAnsi="David" w:cs="David"/>
          <w:i/>
          <w:iCs/>
          <w:sz w:val="24"/>
          <w:szCs w:val="24"/>
          <w:rtl/>
          <w:lang w:bidi="he-IL"/>
        </w:rPr>
        <w:t>"</w:t>
      </w:r>
      <w:r w:rsidR="00242B63" w:rsidRPr="00680BAC">
        <w:rPr>
          <w:rFonts w:ascii="David" w:hAnsi="David" w:cs="David"/>
          <w:i/>
          <w:iCs/>
          <w:sz w:val="24"/>
          <w:szCs w:val="24"/>
          <w:rtl/>
          <w:lang w:bidi="he-IL"/>
        </w:rPr>
        <w:t xml:space="preserve">דקה אחרי שגיליתי שאני חולה והייתי בהיסטריה התקשרתי </w:t>
      </w:r>
      <w:r w:rsidR="0023518B" w:rsidRPr="00680BAC">
        <w:rPr>
          <w:rFonts w:ascii="David" w:hAnsi="David" w:cs="David"/>
          <w:i/>
          <w:iCs/>
          <w:sz w:val="24"/>
          <w:szCs w:val="24"/>
          <w:rtl/>
          <w:lang w:bidi="he-IL"/>
        </w:rPr>
        <w:t>למנהל שלי</w:t>
      </w:r>
      <w:r w:rsidR="00242B63" w:rsidRPr="00680BAC">
        <w:rPr>
          <w:rFonts w:ascii="David" w:hAnsi="David" w:cs="David"/>
          <w:i/>
          <w:iCs/>
          <w:sz w:val="24"/>
          <w:szCs w:val="24"/>
          <w:rtl/>
          <w:lang w:bidi="he-IL"/>
        </w:rPr>
        <w:t xml:space="preserve"> בוכה</w:t>
      </w:r>
      <w:r w:rsidR="00242B63" w:rsidRPr="00680BAC">
        <w:rPr>
          <w:rFonts w:ascii="David" w:hAnsi="David" w:cs="David"/>
          <w:i/>
          <w:iCs/>
          <w:sz w:val="24"/>
          <w:szCs w:val="24"/>
          <w:rtl/>
        </w:rPr>
        <w:t xml:space="preserve">, </w:t>
      </w:r>
      <w:r w:rsidR="00242B63" w:rsidRPr="00680BAC">
        <w:rPr>
          <w:rFonts w:ascii="David" w:hAnsi="David" w:cs="David"/>
          <w:i/>
          <w:iCs/>
          <w:sz w:val="24"/>
          <w:szCs w:val="24"/>
          <w:rtl/>
          <w:lang w:bidi="he-IL"/>
        </w:rPr>
        <w:t>התנצלתי בלי סוף</w:t>
      </w:r>
      <w:r w:rsidR="00511541" w:rsidRPr="00680BAC">
        <w:rPr>
          <w:rFonts w:ascii="David" w:hAnsi="David" w:cs="David"/>
          <w:i/>
          <w:iCs/>
          <w:sz w:val="24"/>
          <w:szCs w:val="24"/>
          <w:rtl/>
        </w:rPr>
        <w:t xml:space="preserve">. </w:t>
      </w:r>
      <w:r w:rsidR="00511541" w:rsidRPr="00680BAC">
        <w:rPr>
          <w:rFonts w:ascii="David" w:hAnsi="David" w:cs="David"/>
          <w:i/>
          <w:iCs/>
          <w:sz w:val="24"/>
          <w:szCs w:val="24"/>
          <w:rtl/>
          <w:lang w:bidi="he-IL"/>
        </w:rPr>
        <w:t>הכנסתי את כל העבודה לבידוד.</w:t>
      </w:r>
      <w:r w:rsidR="00511541" w:rsidRPr="00680BAC">
        <w:rPr>
          <w:rFonts w:ascii="David" w:hAnsi="David" w:cs="David"/>
          <w:i/>
          <w:iCs/>
          <w:sz w:val="24"/>
          <w:szCs w:val="24"/>
          <w:rtl/>
        </w:rPr>
        <w:t xml:space="preserve"> </w:t>
      </w:r>
      <w:r w:rsidR="00242B63" w:rsidRPr="00680BAC">
        <w:rPr>
          <w:rFonts w:ascii="David" w:hAnsi="David" w:cs="David"/>
          <w:i/>
          <w:iCs/>
          <w:sz w:val="24"/>
          <w:szCs w:val="24"/>
          <w:rtl/>
          <w:lang w:bidi="he-IL"/>
        </w:rPr>
        <w:t>הרגשתי שז</w:t>
      </w:r>
      <w:r w:rsidR="0023518B" w:rsidRPr="00680BAC">
        <w:rPr>
          <w:rFonts w:ascii="David" w:hAnsi="David" w:cs="David"/>
          <w:i/>
          <w:iCs/>
          <w:sz w:val="24"/>
          <w:szCs w:val="24"/>
          <w:rtl/>
          <w:lang w:bidi="he-IL"/>
        </w:rPr>
        <w:t>ו</w:t>
      </w:r>
      <w:r w:rsidR="00242B63" w:rsidRPr="00680BAC">
        <w:rPr>
          <w:rFonts w:ascii="David" w:hAnsi="David" w:cs="David"/>
          <w:i/>
          <w:iCs/>
          <w:sz w:val="24"/>
          <w:szCs w:val="24"/>
          <w:rtl/>
          <w:lang w:bidi="he-IL"/>
        </w:rPr>
        <w:t xml:space="preserve"> אשמתי</w:t>
      </w:r>
      <w:r w:rsidR="00511541" w:rsidRPr="00680BAC">
        <w:rPr>
          <w:rFonts w:ascii="David" w:hAnsi="David" w:cs="David"/>
          <w:i/>
          <w:iCs/>
          <w:sz w:val="24"/>
          <w:szCs w:val="24"/>
          <w:rtl/>
          <w:lang w:bidi="he-IL"/>
        </w:rPr>
        <w:t>.</w:t>
      </w:r>
      <w:r w:rsidR="00242B63" w:rsidRPr="00680BAC">
        <w:rPr>
          <w:rFonts w:ascii="David" w:hAnsi="David" w:cs="David"/>
          <w:i/>
          <w:iCs/>
          <w:sz w:val="24"/>
          <w:szCs w:val="24"/>
          <w:rtl/>
          <w:lang w:bidi="he-IL"/>
        </w:rPr>
        <w:t xml:space="preserve"> שעשיתי משהו רע</w:t>
      </w:r>
      <w:r w:rsidR="00511541" w:rsidRPr="00680BAC">
        <w:rPr>
          <w:rFonts w:ascii="David" w:hAnsi="David" w:cs="David"/>
          <w:i/>
          <w:iCs/>
          <w:sz w:val="24"/>
          <w:szCs w:val="24"/>
          <w:rtl/>
          <w:lang w:bidi="he-IL"/>
        </w:rPr>
        <w:t>..</w:t>
      </w:r>
      <w:r w:rsidR="00242B63" w:rsidRPr="00680BAC">
        <w:rPr>
          <w:rFonts w:ascii="David" w:hAnsi="David" w:cs="David"/>
          <w:i/>
          <w:iCs/>
          <w:sz w:val="24"/>
          <w:szCs w:val="24"/>
          <w:rtl/>
        </w:rPr>
        <w:t xml:space="preserve">. </w:t>
      </w:r>
      <w:r w:rsidR="006E1915" w:rsidRPr="00680BAC">
        <w:rPr>
          <w:rFonts w:ascii="David" w:hAnsi="David" w:cs="David"/>
          <w:i/>
          <w:iCs/>
          <w:sz w:val="24"/>
          <w:szCs w:val="24"/>
          <w:rtl/>
          <w:lang w:bidi="he-IL"/>
        </w:rPr>
        <w:t xml:space="preserve">גם </w:t>
      </w:r>
      <w:r w:rsidR="00242B63" w:rsidRPr="00680BAC">
        <w:rPr>
          <w:rFonts w:ascii="David" w:hAnsi="David" w:cs="David"/>
          <w:i/>
          <w:iCs/>
          <w:sz w:val="24"/>
          <w:szCs w:val="24"/>
          <w:rtl/>
          <w:lang w:bidi="he-IL"/>
        </w:rPr>
        <w:t>לגבי החברה שהדבקתי מצד אחד הרגשתי טיפה אשמה</w:t>
      </w:r>
      <w:r w:rsidR="00242B63" w:rsidRPr="00680BAC">
        <w:rPr>
          <w:rFonts w:ascii="David" w:hAnsi="David" w:cs="David"/>
          <w:i/>
          <w:iCs/>
          <w:sz w:val="24"/>
          <w:szCs w:val="24"/>
          <w:rtl/>
        </w:rPr>
        <w:t xml:space="preserve">, </w:t>
      </w:r>
      <w:r w:rsidR="00242B63" w:rsidRPr="00680BAC">
        <w:rPr>
          <w:rFonts w:ascii="David" w:hAnsi="David" w:cs="David"/>
          <w:i/>
          <w:iCs/>
          <w:sz w:val="24"/>
          <w:szCs w:val="24"/>
          <w:rtl/>
          <w:lang w:bidi="he-IL"/>
        </w:rPr>
        <w:t>מצד שני הרגשתי קצת שמחה</w:t>
      </w:r>
      <w:r w:rsidR="00242B63" w:rsidRPr="00680BAC">
        <w:rPr>
          <w:rFonts w:ascii="David" w:hAnsi="David" w:cs="David"/>
          <w:i/>
          <w:iCs/>
          <w:sz w:val="24"/>
          <w:szCs w:val="24"/>
          <w:rtl/>
        </w:rPr>
        <w:t xml:space="preserve">. </w:t>
      </w:r>
      <w:r w:rsidR="00242B63" w:rsidRPr="00680BAC">
        <w:rPr>
          <w:rFonts w:ascii="David" w:hAnsi="David" w:cs="David"/>
          <w:i/>
          <w:iCs/>
          <w:sz w:val="24"/>
          <w:szCs w:val="24"/>
          <w:rtl/>
          <w:lang w:bidi="he-IL"/>
        </w:rPr>
        <w:t>זה רע להגיד את זה אבל קצת שמחתי שאני לא לבד</w:t>
      </w:r>
      <w:r w:rsidR="0023518B" w:rsidRPr="00680BAC">
        <w:rPr>
          <w:rFonts w:ascii="David" w:hAnsi="David" w:cs="David"/>
          <w:i/>
          <w:iCs/>
          <w:sz w:val="24"/>
          <w:szCs w:val="24"/>
          <w:rtl/>
          <w:lang w:bidi="he-IL"/>
        </w:rPr>
        <w:t>"</w:t>
      </w:r>
      <w:r w:rsidR="00242B63" w:rsidRPr="00680BAC">
        <w:rPr>
          <w:rFonts w:ascii="David" w:hAnsi="David" w:cs="David"/>
          <w:i/>
          <w:iCs/>
          <w:sz w:val="24"/>
          <w:szCs w:val="24"/>
          <w:rtl/>
        </w:rPr>
        <w:t>.</w:t>
      </w:r>
    </w:p>
    <w:p w14:paraId="77884DAA" w14:textId="77777777" w:rsidR="00375164" w:rsidRPr="00680BAC" w:rsidRDefault="00375164" w:rsidP="00CD5663">
      <w:pPr>
        <w:bidi/>
        <w:spacing w:after="60" w:line="360" w:lineRule="auto"/>
        <w:jc w:val="both"/>
        <w:rPr>
          <w:rFonts w:ascii="David" w:hAnsi="David" w:cs="David"/>
          <w:sz w:val="24"/>
          <w:szCs w:val="24"/>
          <w:rtl/>
        </w:rPr>
      </w:pPr>
    </w:p>
    <w:p w14:paraId="39974F8D" w14:textId="4327DD4D" w:rsidR="00073712" w:rsidRPr="00680BAC" w:rsidRDefault="00B22962" w:rsidP="00CD5663">
      <w:pPr>
        <w:bidi/>
        <w:spacing w:after="60" w:line="360" w:lineRule="auto"/>
        <w:jc w:val="both"/>
        <w:rPr>
          <w:rFonts w:ascii="David" w:hAnsi="David" w:cs="David"/>
          <w:b/>
          <w:bCs/>
          <w:sz w:val="24"/>
          <w:szCs w:val="24"/>
          <w:rtl/>
          <w:lang w:bidi="he-IL"/>
        </w:rPr>
      </w:pPr>
      <w:r w:rsidRPr="00680BAC">
        <w:rPr>
          <w:rFonts w:ascii="David" w:hAnsi="David" w:cs="David"/>
          <w:b/>
          <w:bCs/>
          <w:sz w:val="24"/>
          <w:szCs w:val="24"/>
          <w:rtl/>
          <w:lang w:bidi="he-IL"/>
        </w:rPr>
        <w:t xml:space="preserve">2. </w:t>
      </w:r>
      <w:r w:rsidR="00073712" w:rsidRPr="00680BAC">
        <w:rPr>
          <w:rFonts w:ascii="David" w:hAnsi="David" w:cs="David"/>
          <w:b/>
          <w:bCs/>
          <w:sz w:val="24"/>
          <w:szCs w:val="24"/>
          <w:rtl/>
          <w:lang w:bidi="he-IL"/>
        </w:rPr>
        <w:t>מהלך המחלה</w:t>
      </w:r>
    </w:p>
    <w:p w14:paraId="5BE1EF9C" w14:textId="5397A304" w:rsidR="00F16FB6" w:rsidRPr="00680BAC" w:rsidRDefault="0067689B" w:rsidP="00CD5663">
      <w:pPr>
        <w:bidi/>
        <w:spacing w:after="60" w:line="360" w:lineRule="auto"/>
        <w:jc w:val="both"/>
        <w:rPr>
          <w:rFonts w:ascii="David" w:hAnsi="David" w:cs="David"/>
          <w:sz w:val="24"/>
          <w:szCs w:val="24"/>
          <w:rtl/>
          <w:lang w:bidi="he-IL"/>
        </w:rPr>
      </w:pPr>
      <w:r w:rsidRPr="00680BAC">
        <w:rPr>
          <w:rFonts w:ascii="David" w:hAnsi="David" w:cs="David"/>
          <w:sz w:val="24"/>
          <w:szCs w:val="24"/>
          <w:rtl/>
          <w:lang w:bidi="he-IL"/>
        </w:rPr>
        <w:lastRenderedPageBreak/>
        <w:t>מחצית מהמרואיינים</w:t>
      </w:r>
      <w:r w:rsidR="00E5302E" w:rsidRPr="00680BAC">
        <w:rPr>
          <w:rFonts w:ascii="David" w:hAnsi="David" w:cs="David"/>
          <w:sz w:val="24"/>
          <w:szCs w:val="24"/>
          <w:rtl/>
          <w:lang w:bidi="he-IL"/>
        </w:rPr>
        <w:t>, בעיקר הורים לילדים,</w:t>
      </w:r>
      <w:r w:rsidRPr="00680BAC">
        <w:rPr>
          <w:rFonts w:ascii="David" w:hAnsi="David" w:cs="David"/>
          <w:sz w:val="24"/>
          <w:szCs w:val="24"/>
          <w:rtl/>
          <w:lang w:bidi="he-IL"/>
        </w:rPr>
        <w:t xml:space="preserve"> </w:t>
      </w:r>
      <w:r w:rsidR="0077536C" w:rsidRPr="00680BAC">
        <w:rPr>
          <w:rFonts w:ascii="David" w:hAnsi="David" w:cs="David"/>
          <w:sz w:val="24"/>
          <w:szCs w:val="24"/>
          <w:rtl/>
          <w:lang w:bidi="he-IL"/>
        </w:rPr>
        <w:t>חזרו לאותו רגע שבו היו בטוחים</w:t>
      </w:r>
      <w:r w:rsidRPr="00680BAC">
        <w:rPr>
          <w:rFonts w:ascii="David" w:hAnsi="David" w:cs="David"/>
          <w:sz w:val="24"/>
          <w:szCs w:val="24"/>
          <w:rtl/>
          <w:lang w:bidi="he-IL"/>
        </w:rPr>
        <w:t xml:space="preserve"> שהם עומדים למות</w:t>
      </w:r>
      <w:r w:rsidR="003A24E1" w:rsidRPr="00680BAC">
        <w:rPr>
          <w:rFonts w:ascii="David" w:hAnsi="David" w:cs="David"/>
          <w:sz w:val="24"/>
          <w:szCs w:val="24"/>
          <w:rtl/>
          <w:lang w:bidi="he-IL"/>
        </w:rPr>
        <w:t xml:space="preserve">, </w:t>
      </w:r>
      <w:r w:rsidR="00D748FE" w:rsidRPr="00680BAC">
        <w:rPr>
          <w:rFonts w:ascii="David" w:hAnsi="David" w:cs="David"/>
          <w:sz w:val="24"/>
          <w:szCs w:val="24"/>
          <w:rtl/>
          <w:lang w:bidi="he-IL"/>
        </w:rPr>
        <w:t>בין אם זה בבית</w:t>
      </w:r>
      <w:r w:rsidR="008C2B12" w:rsidRPr="00680BAC">
        <w:rPr>
          <w:rFonts w:ascii="David" w:hAnsi="David" w:cs="David"/>
          <w:sz w:val="24"/>
          <w:szCs w:val="24"/>
          <w:rtl/>
          <w:lang w:bidi="he-IL"/>
        </w:rPr>
        <w:t>,</w:t>
      </w:r>
      <w:r w:rsidR="003A24E1" w:rsidRPr="00680BAC">
        <w:rPr>
          <w:rFonts w:ascii="David" w:hAnsi="David" w:cs="David"/>
          <w:sz w:val="24"/>
          <w:szCs w:val="24"/>
          <w:rtl/>
          <w:lang w:bidi="he-IL"/>
        </w:rPr>
        <w:t xml:space="preserve"> באמבולנס</w:t>
      </w:r>
      <w:r w:rsidR="008C2B12" w:rsidRPr="00680BAC">
        <w:rPr>
          <w:rFonts w:ascii="David" w:hAnsi="David" w:cs="David"/>
          <w:sz w:val="24"/>
          <w:szCs w:val="24"/>
          <w:rtl/>
          <w:lang w:bidi="he-IL"/>
        </w:rPr>
        <w:t xml:space="preserve">, </w:t>
      </w:r>
      <w:r w:rsidR="003A24E1" w:rsidRPr="00680BAC">
        <w:rPr>
          <w:rFonts w:ascii="David" w:hAnsi="David" w:cs="David"/>
          <w:sz w:val="24"/>
          <w:szCs w:val="24"/>
          <w:rtl/>
          <w:lang w:bidi="he-IL"/>
        </w:rPr>
        <w:t xml:space="preserve">במיון קורונה </w:t>
      </w:r>
      <w:r w:rsidR="008C2B12" w:rsidRPr="00680BAC">
        <w:rPr>
          <w:rFonts w:ascii="David" w:hAnsi="David" w:cs="David"/>
          <w:sz w:val="24"/>
          <w:szCs w:val="24"/>
          <w:rtl/>
          <w:lang w:bidi="he-IL"/>
        </w:rPr>
        <w:t xml:space="preserve">או </w:t>
      </w:r>
      <w:r w:rsidR="003A24E1" w:rsidRPr="00680BAC">
        <w:rPr>
          <w:rFonts w:ascii="David" w:hAnsi="David" w:cs="David"/>
          <w:sz w:val="24"/>
          <w:szCs w:val="24"/>
          <w:rtl/>
          <w:lang w:bidi="he-IL"/>
        </w:rPr>
        <w:t>במהלך האשפוז</w:t>
      </w:r>
      <w:r w:rsidR="00BC009D" w:rsidRPr="00680BAC">
        <w:rPr>
          <w:rFonts w:ascii="David" w:hAnsi="David" w:cs="David"/>
          <w:sz w:val="24"/>
          <w:szCs w:val="24"/>
          <w:rtl/>
          <w:lang w:bidi="he-IL"/>
        </w:rPr>
        <w:t xml:space="preserve">. </w:t>
      </w:r>
      <w:r w:rsidR="00F16FB6" w:rsidRPr="00680BAC">
        <w:rPr>
          <w:rFonts w:ascii="David" w:hAnsi="David" w:cs="David"/>
          <w:sz w:val="24"/>
          <w:szCs w:val="24"/>
          <w:rtl/>
          <w:lang w:bidi="he-IL"/>
        </w:rPr>
        <w:t>מרואיינת 7</w:t>
      </w:r>
      <w:r w:rsidR="00F16FB6" w:rsidRPr="00680BAC">
        <w:rPr>
          <w:rFonts w:ascii="David" w:hAnsi="David" w:cs="David"/>
          <w:sz w:val="24"/>
          <w:szCs w:val="24"/>
          <w:lang w:bidi="he-IL"/>
        </w:rPr>
        <w:t>F</w:t>
      </w:r>
      <w:r w:rsidR="00F16FB6" w:rsidRPr="00680BAC">
        <w:rPr>
          <w:rFonts w:ascii="David" w:hAnsi="David" w:cs="David"/>
          <w:sz w:val="24"/>
          <w:szCs w:val="24"/>
          <w:rtl/>
          <w:lang w:bidi="he-IL"/>
        </w:rPr>
        <w:t xml:space="preserve"> כבר ראתה בעיני רוחה את הלוויה שלה: </w:t>
      </w:r>
      <w:r w:rsidR="00F16FB6" w:rsidRPr="00680BAC">
        <w:rPr>
          <w:rFonts w:ascii="David" w:hAnsi="David" w:cs="David"/>
          <w:i/>
          <w:iCs/>
          <w:sz w:val="24"/>
          <w:szCs w:val="24"/>
          <w:rtl/>
          <w:lang w:bidi="he-IL"/>
        </w:rPr>
        <w:t>"</w:t>
      </w:r>
      <w:r w:rsidR="008C2B12" w:rsidRPr="00680BAC">
        <w:rPr>
          <w:rFonts w:ascii="David" w:hAnsi="David" w:cs="David"/>
          <w:i/>
          <w:iCs/>
          <w:sz w:val="24"/>
          <w:szCs w:val="24"/>
          <w:rtl/>
          <w:lang w:bidi="he-IL"/>
        </w:rPr>
        <w:t>חיברו אותי ל</w:t>
      </w:r>
      <w:r w:rsidR="00F16FB6" w:rsidRPr="00680BAC">
        <w:rPr>
          <w:rFonts w:ascii="David" w:hAnsi="David" w:cs="David"/>
          <w:i/>
          <w:iCs/>
          <w:sz w:val="24"/>
          <w:szCs w:val="24"/>
          <w:rtl/>
          <w:lang w:bidi="he-IL"/>
        </w:rPr>
        <w:t>מכונת הנשמה וכל הגוף שלי התכווץ מפחד</w:t>
      </w:r>
      <w:r w:rsidR="00F16FB6" w:rsidRPr="00680BAC">
        <w:rPr>
          <w:rFonts w:ascii="David" w:hAnsi="David" w:cs="David"/>
          <w:i/>
          <w:iCs/>
          <w:sz w:val="24"/>
          <w:szCs w:val="24"/>
          <w:rtl/>
        </w:rPr>
        <w:t xml:space="preserve">. </w:t>
      </w:r>
      <w:r w:rsidR="00F16FB6" w:rsidRPr="00680BAC">
        <w:rPr>
          <w:rFonts w:ascii="David" w:hAnsi="David" w:cs="David"/>
          <w:i/>
          <w:iCs/>
          <w:sz w:val="24"/>
          <w:szCs w:val="24"/>
          <w:rtl/>
          <w:lang w:bidi="he-IL"/>
        </w:rPr>
        <w:t xml:space="preserve">כל הזמן </w:t>
      </w:r>
      <w:r w:rsidR="008C2B12" w:rsidRPr="00680BAC">
        <w:rPr>
          <w:rFonts w:ascii="David" w:hAnsi="David" w:cs="David"/>
          <w:i/>
          <w:iCs/>
          <w:sz w:val="24"/>
          <w:szCs w:val="24"/>
          <w:rtl/>
          <w:lang w:bidi="he-IL"/>
        </w:rPr>
        <w:t>דמיינתי</w:t>
      </w:r>
      <w:r w:rsidR="00F16FB6" w:rsidRPr="00680BAC">
        <w:rPr>
          <w:rFonts w:ascii="David" w:hAnsi="David" w:cs="David"/>
          <w:i/>
          <w:iCs/>
          <w:sz w:val="24"/>
          <w:szCs w:val="24"/>
          <w:rtl/>
          <w:lang w:bidi="he-IL"/>
        </w:rPr>
        <w:t xml:space="preserve"> את המוות</w:t>
      </w:r>
      <w:r w:rsidR="008C2B12" w:rsidRPr="00680BAC">
        <w:rPr>
          <w:rFonts w:ascii="David" w:hAnsi="David" w:cs="David"/>
          <w:i/>
          <w:iCs/>
          <w:sz w:val="24"/>
          <w:szCs w:val="24"/>
          <w:rtl/>
          <w:lang w:bidi="he-IL"/>
        </w:rPr>
        <w:t>.</w:t>
      </w:r>
      <w:r w:rsidR="00F16FB6" w:rsidRPr="00680BAC">
        <w:rPr>
          <w:rFonts w:ascii="David" w:hAnsi="David" w:cs="David"/>
          <w:i/>
          <w:iCs/>
          <w:sz w:val="24"/>
          <w:szCs w:val="24"/>
          <w:rtl/>
          <w:lang w:bidi="he-IL"/>
        </w:rPr>
        <w:t xml:space="preserve"> את ההלוויה שלי</w:t>
      </w:r>
      <w:r w:rsidR="008C2B12" w:rsidRPr="00680BAC">
        <w:rPr>
          <w:rFonts w:ascii="David" w:hAnsi="David" w:cs="David"/>
          <w:i/>
          <w:iCs/>
          <w:sz w:val="24"/>
          <w:szCs w:val="24"/>
          <w:rtl/>
          <w:lang w:bidi="he-IL"/>
        </w:rPr>
        <w:t xml:space="preserve">. </w:t>
      </w:r>
      <w:r w:rsidR="00F16FB6" w:rsidRPr="00680BAC">
        <w:rPr>
          <w:rFonts w:ascii="David" w:hAnsi="David" w:cs="David"/>
          <w:i/>
          <w:iCs/>
          <w:sz w:val="24"/>
          <w:szCs w:val="24"/>
          <w:rtl/>
          <w:lang w:bidi="he-IL"/>
        </w:rPr>
        <w:t>את הפחד המאוד</w:t>
      </w:r>
      <w:r w:rsidR="00F16FB6" w:rsidRPr="00680BAC">
        <w:rPr>
          <w:rFonts w:ascii="David" w:hAnsi="David" w:cs="David"/>
          <w:i/>
          <w:iCs/>
          <w:sz w:val="24"/>
          <w:szCs w:val="24"/>
          <w:rtl/>
        </w:rPr>
        <w:t>-</w:t>
      </w:r>
      <w:r w:rsidR="00F16FB6" w:rsidRPr="00680BAC">
        <w:rPr>
          <w:rFonts w:ascii="David" w:hAnsi="David" w:cs="David"/>
          <w:i/>
          <w:iCs/>
          <w:sz w:val="24"/>
          <w:szCs w:val="24"/>
          <w:rtl/>
          <w:lang w:bidi="he-IL"/>
        </w:rPr>
        <w:t>מאוד גדול</w:t>
      </w:r>
      <w:r w:rsidR="00F16FB6" w:rsidRPr="00680BAC">
        <w:rPr>
          <w:rFonts w:ascii="David" w:hAnsi="David" w:cs="David"/>
          <w:i/>
          <w:iCs/>
          <w:sz w:val="24"/>
          <w:szCs w:val="24"/>
          <w:rtl/>
        </w:rPr>
        <w:t xml:space="preserve"> </w:t>
      </w:r>
      <w:r w:rsidR="00F16FB6" w:rsidRPr="00680BAC">
        <w:rPr>
          <w:rFonts w:ascii="David" w:hAnsi="David" w:cs="David"/>
          <w:i/>
          <w:iCs/>
          <w:sz w:val="24"/>
          <w:szCs w:val="24"/>
          <w:rtl/>
          <w:lang w:bidi="he-IL"/>
        </w:rPr>
        <w:t>מזה שהילדים שלי יישארו לב</w:t>
      </w:r>
      <w:r w:rsidR="00BC009D" w:rsidRPr="00680BAC">
        <w:rPr>
          <w:rFonts w:ascii="David" w:hAnsi="David" w:cs="David"/>
          <w:i/>
          <w:iCs/>
          <w:sz w:val="24"/>
          <w:szCs w:val="24"/>
          <w:rtl/>
          <w:lang w:bidi="he-IL"/>
        </w:rPr>
        <w:t>ד</w:t>
      </w:r>
      <w:r w:rsidR="00F16FB6" w:rsidRPr="00680BAC">
        <w:rPr>
          <w:rFonts w:ascii="David" w:hAnsi="David" w:cs="David"/>
          <w:sz w:val="24"/>
          <w:szCs w:val="24"/>
          <w:rtl/>
          <w:lang w:bidi="he-IL"/>
        </w:rPr>
        <w:t>"</w:t>
      </w:r>
      <w:r w:rsidR="00F16FB6" w:rsidRPr="00680BAC">
        <w:rPr>
          <w:rFonts w:ascii="David" w:hAnsi="David" w:cs="David"/>
          <w:sz w:val="24"/>
          <w:szCs w:val="24"/>
          <w:rtl/>
        </w:rPr>
        <w:t xml:space="preserve">. </w:t>
      </w:r>
      <w:r w:rsidR="00BC009D" w:rsidRPr="00680BAC">
        <w:rPr>
          <w:rFonts w:ascii="David" w:hAnsi="David" w:cs="David"/>
          <w:sz w:val="24"/>
          <w:szCs w:val="24"/>
          <w:rtl/>
          <w:lang w:bidi="he-IL"/>
        </w:rPr>
        <w:t>הם חשו חוסר אונים נוכח המחלה, וסיפרו על חוויות משפילות שעברו בביה"ח.</w:t>
      </w:r>
    </w:p>
    <w:p w14:paraId="4AB89B2C" w14:textId="225E5ACE" w:rsidR="007B53EB" w:rsidRPr="00680BAC" w:rsidRDefault="00A55747" w:rsidP="00CD5663">
      <w:pPr>
        <w:pStyle w:val="1"/>
        <w:spacing w:before="0" w:after="60" w:line="360" w:lineRule="auto"/>
        <w:rPr>
          <w:rFonts w:ascii="David" w:hAnsi="David" w:cs="David"/>
          <w:color w:val="auto"/>
          <w:sz w:val="24"/>
          <w:szCs w:val="24"/>
          <w:u w:val="single"/>
          <w:rtl/>
        </w:rPr>
      </w:pPr>
      <w:bookmarkStart w:id="2" w:name="_Toc59871964"/>
      <w:r w:rsidRPr="00680BAC">
        <w:rPr>
          <w:rFonts w:ascii="David" w:hAnsi="David" w:cs="David"/>
          <w:color w:val="auto"/>
          <w:sz w:val="24"/>
          <w:szCs w:val="24"/>
          <w:u w:val="single"/>
          <w:rtl/>
        </w:rPr>
        <w:t>2.</w:t>
      </w:r>
      <w:r w:rsidR="00BC009D" w:rsidRPr="00680BAC">
        <w:rPr>
          <w:rFonts w:ascii="David" w:hAnsi="David" w:cs="David"/>
          <w:color w:val="auto"/>
          <w:sz w:val="24"/>
          <w:szCs w:val="24"/>
          <w:u w:val="single"/>
          <w:rtl/>
        </w:rPr>
        <w:t>1</w:t>
      </w:r>
      <w:r w:rsidRPr="00680BAC">
        <w:rPr>
          <w:rFonts w:ascii="David" w:hAnsi="David" w:cs="David"/>
          <w:color w:val="auto"/>
          <w:sz w:val="24"/>
          <w:szCs w:val="24"/>
          <w:u w:val="single"/>
          <w:rtl/>
        </w:rPr>
        <w:t xml:space="preserve"> </w:t>
      </w:r>
      <w:r w:rsidR="00815C03" w:rsidRPr="00680BAC">
        <w:rPr>
          <w:rFonts w:ascii="David" w:hAnsi="David" w:cs="David"/>
          <w:color w:val="auto"/>
          <w:sz w:val="24"/>
          <w:szCs w:val="24"/>
          <w:u w:val="single"/>
          <w:rtl/>
        </w:rPr>
        <w:t xml:space="preserve">תמה: </w:t>
      </w:r>
      <w:r w:rsidR="007B53EB" w:rsidRPr="00680BAC">
        <w:rPr>
          <w:rFonts w:ascii="David" w:hAnsi="David" w:cs="David"/>
          <w:color w:val="auto"/>
          <w:sz w:val="24"/>
          <w:szCs w:val="24"/>
          <w:u w:val="single"/>
          <w:rtl/>
        </w:rPr>
        <w:t>בושה</w:t>
      </w:r>
      <w:bookmarkEnd w:id="2"/>
      <w:r w:rsidR="00815C03" w:rsidRPr="00680BAC">
        <w:rPr>
          <w:rFonts w:ascii="David" w:hAnsi="David" w:cs="David"/>
          <w:color w:val="auto"/>
          <w:sz w:val="24"/>
          <w:szCs w:val="24"/>
          <w:u w:val="single"/>
          <w:rtl/>
        </w:rPr>
        <w:t xml:space="preserve"> </w:t>
      </w:r>
      <w:bookmarkStart w:id="3" w:name="_Toc59871965"/>
      <w:r w:rsidR="007B53EB" w:rsidRPr="00680BAC">
        <w:rPr>
          <w:rFonts w:ascii="David" w:hAnsi="David" w:cs="David"/>
          <w:color w:val="auto"/>
          <w:sz w:val="24"/>
          <w:szCs w:val="24"/>
          <w:u w:val="single"/>
          <w:rtl/>
        </w:rPr>
        <w:t>והשפלה בבית החולים</w:t>
      </w:r>
      <w:bookmarkEnd w:id="3"/>
    </w:p>
    <w:p w14:paraId="70C774C6" w14:textId="4AF7663D" w:rsidR="007B53EB" w:rsidRPr="00680BAC" w:rsidRDefault="007F2A34" w:rsidP="00CD5663">
      <w:pPr>
        <w:bidi/>
        <w:spacing w:after="60" w:line="360" w:lineRule="auto"/>
        <w:jc w:val="both"/>
        <w:rPr>
          <w:rFonts w:ascii="David" w:hAnsi="David" w:cs="David"/>
          <w:i/>
          <w:iCs/>
          <w:sz w:val="24"/>
          <w:szCs w:val="24"/>
          <w:rtl/>
        </w:rPr>
      </w:pPr>
      <w:r w:rsidRPr="00680BAC">
        <w:rPr>
          <w:rFonts w:ascii="David" w:hAnsi="David" w:cs="David"/>
          <w:sz w:val="24"/>
          <w:szCs w:val="24"/>
          <w:rtl/>
          <w:lang w:bidi="he-IL"/>
        </w:rPr>
        <w:t>מרואיינים שאושפזו תיארו חוויות משפילות בבית החולים</w:t>
      </w:r>
      <w:r w:rsidRPr="00680BAC">
        <w:rPr>
          <w:rFonts w:ascii="David" w:hAnsi="David" w:cs="David"/>
          <w:sz w:val="24"/>
          <w:szCs w:val="24"/>
          <w:rtl/>
        </w:rPr>
        <w:t xml:space="preserve">, </w:t>
      </w:r>
      <w:r w:rsidRPr="00680BAC">
        <w:rPr>
          <w:rFonts w:ascii="David" w:hAnsi="David" w:cs="David"/>
          <w:sz w:val="24"/>
          <w:szCs w:val="24"/>
          <w:rtl/>
          <w:lang w:bidi="he-IL"/>
        </w:rPr>
        <w:t>שגרמו להם לחוש בושה גדולה יותר</w:t>
      </w:r>
      <w:r w:rsidR="0061174E" w:rsidRPr="00680BAC">
        <w:rPr>
          <w:rFonts w:ascii="David" w:hAnsi="David" w:cs="David"/>
          <w:sz w:val="24"/>
          <w:szCs w:val="24"/>
          <w:rtl/>
          <w:lang w:bidi="he-IL"/>
        </w:rPr>
        <w:t xml:space="preserve"> מצד אחד</w:t>
      </w:r>
      <w:r w:rsidR="0061174E" w:rsidRPr="00680BAC">
        <w:rPr>
          <w:rFonts w:ascii="David" w:hAnsi="David" w:cs="David"/>
          <w:sz w:val="24"/>
          <w:szCs w:val="24"/>
          <w:rtl/>
        </w:rPr>
        <w:t xml:space="preserve">, </w:t>
      </w:r>
      <w:r w:rsidR="003D13A3" w:rsidRPr="00680BAC">
        <w:rPr>
          <w:rFonts w:ascii="David" w:hAnsi="David" w:cs="David"/>
          <w:sz w:val="24"/>
          <w:szCs w:val="24"/>
          <w:rtl/>
          <w:lang w:bidi="he-IL"/>
        </w:rPr>
        <w:t xml:space="preserve">אך גם </w:t>
      </w:r>
      <w:r w:rsidR="0061174E" w:rsidRPr="00680BAC">
        <w:rPr>
          <w:rFonts w:ascii="David" w:hAnsi="David" w:cs="David"/>
          <w:sz w:val="24"/>
          <w:szCs w:val="24"/>
          <w:rtl/>
          <w:lang w:bidi="he-IL"/>
        </w:rPr>
        <w:t>הבנה למצב מצד שני</w:t>
      </w:r>
      <w:r w:rsidRPr="00680BAC">
        <w:rPr>
          <w:rFonts w:ascii="David" w:hAnsi="David" w:cs="David"/>
          <w:sz w:val="24"/>
          <w:szCs w:val="24"/>
          <w:rtl/>
        </w:rPr>
        <w:t xml:space="preserve">. </w:t>
      </w:r>
      <w:r w:rsidR="0061174E" w:rsidRPr="00680BAC">
        <w:rPr>
          <w:rFonts w:ascii="David" w:hAnsi="David" w:cs="David"/>
          <w:sz w:val="24"/>
          <w:szCs w:val="24"/>
          <w:rtl/>
          <w:lang w:bidi="he-IL"/>
        </w:rPr>
        <w:t>לדוגמה</w:t>
      </w:r>
      <w:r w:rsidR="0061174E" w:rsidRPr="00680BAC">
        <w:rPr>
          <w:rFonts w:ascii="David" w:hAnsi="David" w:cs="David"/>
          <w:sz w:val="24"/>
          <w:szCs w:val="24"/>
          <w:rtl/>
        </w:rPr>
        <w:t xml:space="preserve">, </w:t>
      </w:r>
      <w:r w:rsidR="0061174E" w:rsidRPr="00680BAC">
        <w:rPr>
          <w:rFonts w:ascii="David" w:hAnsi="David" w:cs="David"/>
          <w:sz w:val="24"/>
          <w:szCs w:val="24"/>
          <w:rtl/>
          <w:lang w:bidi="he-IL"/>
        </w:rPr>
        <w:t xml:space="preserve">מרואיין </w:t>
      </w:r>
      <w:r w:rsidR="0061174E" w:rsidRPr="00680BAC">
        <w:rPr>
          <w:rFonts w:ascii="David" w:hAnsi="David" w:cs="David"/>
          <w:sz w:val="24"/>
          <w:szCs w:val="24"/>
          <w:rtl/>
        </w:rPr>
        <w:t>2</w:t>
      </w:r>
      <w:r w:rsidR="0061174E" w:rsidRPr="00680BAC">
        <w:rPr>
          <w:rFonts w:ascii="David" w:hAnsi="David" w:cs="David"/>
          <w:sz w:val="24"/>
          <w:szCs w:val="24"/>
        </w:rPr>
        <w:t>M</w:t>
      </w:r>
      <w:r w:rsidR="0061174E" w:rsidRPr="00680BAC">
        <w:rPr>
          <w:rFonts w:ascii="David" w:hAnsi="David" w:cs="David"/>
          <w:sz w:val="24"/>
          <w:szCs w:val="24"/>
          <w:rtl/>
          <w:lang w:bidi="he-IL"/>
        </w:rPr>
        <w:t xml:space="preserve"> תיאר</w:t>
      </w:r>
      <w:r w:rsidR="0061174E" w:rsidRPr="00680BAC">
        <w:rPr>
          <w:rFonts w:ascii="David" w:hAnsi="David" w:cs="David"/>
          <w:sz w:val="24"/>
          <w:szCs w:val="24"/>
          <w:rtl/>
        </w:rPr>
        <w:t xml:space="preserve">: </w:t>
      </w:r>
      <w:r w:rsidR="0061174E" w:rsidRPr="00680BAC">
        <w:rPr>
          <w:rFonts w:ascii="David" w:hAnsi="David" w:cs="David"/>
          <w:i/>
          <w:iCs/>
          <w:sz w:val="24"/>
          <w:szCs w:val="24"/>
          <w:rtl/>
        </w:rPr>
        <w:t>"</w:t>
      </w:r>
      <w:r w:rsidR="007B53EB" w:rsidRPr="00680BAC">
        <w:rPr>
          <w:rFonts w:ascii="David" w:hAnsi="David" w:cs="David"/>
          <w:i/>
          <w:iCs/>
          <w:sz w:val="24"/>
          <w:szCs w:val="24"/>
          <w:rtl/>
          <w:lang w:bidi="he-IL"/>
        </w:rPr>
        <w:t>באותו זמן הקורונה רק פרצה</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ואנשים נכנסו לפחדים מהדבר הזה</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אז כשהגעתי לבית חולים ואמרתי שיש לי חשש מקורונה אז כולם מסביב ברחו</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 xml:space="preserve">מה </w:t>
      </w:r>
      <w:r w:rsidR="0061174E" w:rsidRPr="00680BAC">
        <w:rPr>
          <w:rFonts w:ascii="David" w:hAnsi="David" w:cs="David"/>
          <w:i/>
          <w:iCs/>
          <w:sz w:val="24"/>
          <w:szCs w:val="24"/>
          <w:rtl/>
          <w:lang w:bidi="he-IL"/>
        </w:rPr>
        <w:t>שהכי</w:t>
      </w:r>
      <w:r w:rsidR="007B53EB" w:rsidRPr="00680BAC">
        <w:rPr>
          <w:rFonts w:ascii="David" w:hAnsi="David" w:cs="David"/>
          <w:i/>
          <w:iCs/>
          <w:sz w:val="24"/>
          <w:szCs w:val="24"/>
          <w:rtl/>
          <w:lang w:bidi="he-IL"/>
        </w:rPr>
        <w:t xml:space="preserve"> עצבן אותי</w:t>
      </w:r>
      <w:r w:rsidR="0061174E" w:rsidRPr="00680BAC">
        <w:rPr>
          <w:rFonts w:ascii="David" w:hAnsi="David" w:cs="David"/>
          <w:i/>
          <w:iCs/>
          <w:sz w:val="24"/>
          <w:szCs w:val="24"/>
          <w:rtl/>
        </w:rPr>
        <w:t>,</w:t>
      </w:r>
      <w:r w:rsidR="007B53EB" w:rsidRPr="00680BAC">
        <w:rPr>
          <w:rFonts w:ascii="David" w:hAnsi="David" w:cs="David"/>
          <w:i/>
          <w:iCs/>
          <w:sz w:val="24"/>
          <w:szCs w:val="24"/>
          <w:rtl/>
          <w:lang w:bidi="he-IL"/>
        </w:rPr>
        <w:t xml:space="preserve"> כשלקחו אותי לעשות את ה</w:t>
      </w:r>
      <w:r w:rsidR="007B53EB" w:rsidRPr="00680BAC">
        <w:rPr>
          <w:rFonts w:ascii="David" w:hAnsi="David" w:cs="David"/>
          <w:i/>
          <w:iCs/>
          <w:sz w:val="24"/>
          <w:szCs w:val="24"/>
          <w:rtl/>
        </w:rPr>
        <w:t>-</w:t>
      </w:r>
      <w:r w:rsidR="007B53EB" w:rsidRPr="00680BAC">
        <w:rPr>
          <w:rFonts w:ascii="David" w:hAnsi="David" w:cs="David"/>
          <w:i/>
          <w:iCs/>
          <w:sz w:val="24"/>
          <w:szCs w:val="24"/>
        </w:rPr>
        <w:t>CT</w:t>
      </w:r>
      <w:r w:rsidR="007B53EB" w:rsidRPr="00680BAC">
        <w:rPr>
          <w:rFonts w:ascii="David" w:hAnsi="David" w:cs="David"/>
          <w:i/>
          <w:iCs/>
          <w:sz w:val="24"/>
          <w:szCs w:val="24"/>
          <w:rtl/>
          <w:lang w:bidi="he-IL"/>
        </w:rPr>
        <w:t xml:space="preserve"> איזה פינוי עשו</w:t>
      </w:r>
      <w:r w:rsidR="007B53EB" w:rsidRPr="00680BAC">
        <w:rPr>
          <w:rFonts w:ascii="David" w:hAnsi="David" w:cs="David"/>
          <w:i/>
          <w:iCs/>
          <w:sz w:val="24"/>
          <w:szCs w:val="24"/>
          <w:rtl/>
        </w:rPr>
        <w:t xml:space="preserve">. </w:t>
      </w:r>
      <w:r w:rsidR="0061174E" w:rsidRPr="00680BAC">
        <w:rPr>
          <w:rFonts w:ascii="David" w:hAnsi="David" w:cs="David"/>
          <w:i/>
          <w:iCs/>
          <w:sz w:val="24"/>
          <w:szCs w:val="24"/>
          <w:rtl/>
          <w:lang w:bidi="he-IL"/>
        </w:rPr>
        <w:t>מלא</w:t>
      </w:r>
      <w:r w:rsidR="007B53EB" w:rsidRPr="00680BAC">
        <w:rPr>
          <w:rFonts w:ascii="David" w:hAnsi="David" w:cs="David"/>
          <w:i/>
          <w:iCs/>
          <w:sz w:val="24"/>
          <w:szCs w:val="24"/>
          <w:rtl/>
          <w:lang w:bidi="he-IL"/>
        </w:rPr>
        <w:t xml:space="preserve"> אנשי אבטחה בדרך</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 xml:space="preserve">כאילו מצורע נכנס </w:t>
      </w:r>
      <w:r w:rsidR="0061174E" w:rsidRPr="00680BAC">
        <w:rPr>
          <w:rFonts w:ascii="David" w:hAnsi="David" w:cs="David"/>
          <w:i/>
          <w:iCs/>
          <w:sz w:val="24"/>
          <w:szCs w:val="24"/>
          <w:rtl/>
          <w:lang w:bidi="he-IL"/>
        </w:rPr>
        <w:t>לשם</w:t>
      </w:r>
      <w:r w:rsidR="0061174E" w:rsidRPr="00680BAC">
        <w:rPr>
          <w:rFonts w:ascii="David" w:hAnsi="David" w:cs="David"/>
          <w:i/>
          <w:iCs/>
          <w:sz w:val="24"/>
          <w:szCs w:val="24"/>
          <w:rtl/>
        </w:rPr>
        <w:t>.</w:t>
      </w:r>
      <w:r w:rsidR="007B53EB" w:rsidRPr="00680BAC">
        <w:rPr>
          <w:rFonts w:ascii="David" w:hAnsi="David" w:cs="David"/>
          <w:i/>
          <w:iCs/>
          <w:sz w:val="24"/>
          <w:szCs w:val="24"/>
          <w:rtl/>
          <w:lang w:bidi="he-IL"/>
        </w:rPr>
        <w:t xml:space="preserve"> מצד שני</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אני לא מאשים אף אחד</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זה המצב</w:t>
      </w:r>
      <w:r w:rsidR="0061174E" w:rsidRPr="00680BAC">
        <w:rPr>
          <w:rFonts w:ascii="David" w:hAnsi="David" w:cs="David"/>
          <w:i/>
          <w:iCs/>
          <w:sz w:val="24"/>
          <w:szCs w:val="24"/>
          <w:rtl/>
        </w:rPr>
        <w:t>"</w:t>
      </w:r>
      <w:r w:rsidR="007B53EB" w:rsidRPr="00680BAC">
        <w:rPr>
          <w:rFonts w:ascii="David" w:hAnsi="David" w:cs="David"/>
          <w:i/>
          <w:iCs/>
          <w:sz w:val="24"/>
          <w:szCs w:val="24"/>
          <w:rtl/>
        </w:rPr>
        <w:t>.</w:t>
      </w:r>
      <w:r w:rsidR="002722A5" w:rsidRPr="00680BAC">
        <w:rPr>
          <w:rFonts w:ascii="David" w:hAnsi="David" w:cs="David"/>
          <w:i/>
          <w:iCs/>
          <w:sz w:val="24"/>
          <w:szCs w:val="24"/>
          <w:rtl/>
        </w:rPr>
        <w:t xml:space="preserve"> </w:t>
      </w:r>
      <w:r w:rsidR="002722A5" w:rsidRPr="00680BAC">
        <w:rPr>
          <w:rFonts w:ascii="David" w:hAnsi="David" w:cs="David"/>
          <w:sz w:val="24"/>
          <w:szCs w:val="24"/>
          <w:rtl/>
          <w:lang w:bidi="he-IL"/>
        </w:rPr>
        <w:t xml:space="preserve">מרואיינת </w:t>
      </w:r>
      <w:r w:rsidR="002722A5" w:rsidRPr="00680BAC">
        <w:rPr>
          <w:rFonts w:ascii="David" w:hAnsi="David" w:cs="David"/>
          <w:sz w:val="24"/>
          <w:szCs w:val="24"/>
          <w:rtl/>
        </w:rPr>
        <w:t>3</w:t>
      </w:r>
      <w:r w:rsidR="002722A5" w:rsidRPr="00680BAC">
        <w:rPr>
          <w:rFonts w:ascii="David" w:hAnsi="David" w:cs="David"/>
          <w:sz w:val="24"/>
          <w:szCs w:val="24"/>
        </w:rPr>
        <w:t>F</w:t>
      </w:r>
      <w:r w:rsidR="002722A5" w:rsidRPr="00680BAC">
        <w:rPr>
          <w:rFonts w:ascii="David" w:hAnsi="David" w:cs="David"/>
          <w:sz w:val="24"/>
          <w:szCs w:val="24"/>
          <w:rtl/>
          <w:lang w:bidi="he-IL"/>
        </w:rPr>
        <w:t xml:space="preserve"> הוסיפה</w:t>
      </w:r>
      <w:r w:rsidR="002722A5" w:rsidRPr="00680BAC">
        <w:rPr>
          <w:rFonts w:ascii="David" w:hAnsi="David" w:cs="David"/>
          <w:sz w:val="24"/>
          <w:szCs w:val="24"/>
          <w:rtl/>
        </w:rPr>
        <w:t xml:space="preserve">: </w:t>
      </w:r>
      <w:r w:rsidR="002722A5" w:rsidRPr="00680BAC">
        <w:rPr>
          <w:rFonts w:ascii="David" w:hAnsi="David" w:cs="David"/>
          <w:i/>
          <w:iCs/>
          <w:sz w:val="24"/>
          <w:szCs w:val="24"/>
          <w:rtl/>
          <w:lang w:bidi="he-IL"/>
        </w:rPr>
        <w:t>"</w:t>
      </w:r>
      <w:r w:rsidR="003D13A3" w:rsidRPr="00680BAC">
        <w:rPr>
          <w:rFonts w:ascii="David" w:hAnsi="David" w:cs="David"/>
          <w:i/>
          <w:iCs/>
          <w:sz w:val="24"/>
          <w:szCs w:val="24"/>
          <w:rtl/>
          <w:lang w:bidi="he-IL"/>
        </w:rPr>
        <w:t>הגעתי</w:t>
      </w:r>
      <w:r w:rsidR="002722A5" w:rsidRPr="00680BAC">
        <w:rPr>
          <w:rFonts w:ascii="David" w:hAnsi="David" w:cs="David"/>
          <w:i/>
          <w:iCs/>
          <w:sz w:val="24"/>
          <w:szCs w:val="24"/>
          <w:rtl/>
          <w:lang w:bidi="he-IL"/>
        </w:rPr>
        <w:t xml:space="preserve"> לבית חולים </w:t>
      </w:r>
      <w:r w:rsidR="00D5016E" w:rsidRPr="00680BAC">
        <w:rPr>
          <w:rFonts w:ascii="David" w:hAnsi="David" w:cs="David"/>
          <w:i/>
          <w:iCs/>
          <w:sz w:val="24"/>
          <w:szCs w:val="24"/>
          <w:rtl/>
          <w:lang w:bidi="he-IL"/>
        </w:rPr>
        <w:t>ב</w:t>
      </w:r>
      <w:r w:rsidR="002722A5" w:rsidRPr="00680BAC">
        <w:rPr>
          <w:rFonts w:ascii="David" w:hAnsi="David" w:cs="David"/>
          <w:i/>
          <w:iCs/>
          <w:sz w:val="24"/>
          <w:szCs w:val="24"/>
          <w:rtl/>
          <w:lang w:bidi="he-IL"/>
        </w:rPr>
        <w:t>מצב קשה מאוד</w:t>
      </w:r>
      <w:r w:rsidR="003D13A3" w:rsidRPr="00680BAC">
        <w:rPr>
          <w:rFonts w:ascii="David" w:hAnsi="David" w:cs="David"/>
          <w:i/>
          <w:iCs/>
          <w:sz w:val="24"/>
          <w:szCs w:val="24"/>
          <w:rtl/>
          <w:lang w:bidi="he-IL"/>
        </w:rPr>
        <w:t xml:space="preserve">. </w:t>
      </w:r>
      <w:r w:rsidR="002722A5" w:rsidRPr="00680BAC">
        <w:rPr>
          <w:rFonts w:ascii="David" w:hAnsi="David" w:cs="David"/>
          <w:i/>
          <w:iCs/>
          <w:sz w:val="24"/>
          <w:szCs w:val="24"/>
          <w:rtl/>
          <w:lang w:bidi="he-IL"/>
        </w:rPr>
        <w:t xml:space="preserve">לקחו אותי </w:t>
      </w:r>
      <w:r w:rsidR="003D13A3" w:rsidRPr="00680BAC">
        <w:rPr>
          <w:rFonts w:ascii="David" w:hAnsi="David" w:cs="David"/>
          <w:i/>
          <w:iCs/>
          <w:sz w:val="24"/>
          <w:szCs w:val="24"/>
          <w:rtl/>
          <w:lang w:bidi="he-IL"/>
        </w:rPr>
        <w:t xml:space="preserve">ל- </w:t>
      </w:r>
      <w:r w:rsidR="003D13A3" w:rsidRPr="00680BAC">
        <w:rPr>
          <w:rFonts w:ascii="David" w:hAnsi="David" w:cs="David"/>
          <w:i/>
          <w:iCs/>
          <w:sz w:val="24"/>
          <w:szCs w:val="24"/>
          <w:lang w:bidi="he-IL"/>
        </w:rPr>
        <w:t>MRI</w:t>
      </w:r>
      <w:r w:rsidR="003D13A3" w:rsidRPr="00680BAC">
        <w:rPr>
          <w:rFonts w:ascii="David" w:hAnsi="David" w:cs="David"/>
          <w:i/>
          <w:iCs/>
          <w:sz w:val="24"/>
          <w:szCs w:val="24"/>
          <w:rtl/>
        </w:rPr>
        <w:t xml:space="preserve"> </w:t>
      </w:r>
      <w:r w:rsidR="002722A5" w:rsidRPr="00680BAC">
        <w:rPr>
          <w:rFonts w:ascii="David" w:hAnsi="David" w:cs="David"/>
          <w:i/>
          <w:iCs/>
          <w:sz w:val="24"/>
          <w:szCs w:val="24"/>
          <w:rtl/>
          <w:lang w:bidi="he-IL"/>
        </w:rPr>
        <w:t xml:space="preserve">שני רופאים </w:t>
      </w:r>
      <w:r w:rsidR="003D13A3" w:rsidRPr="00680BAC">
        <w:rPr>
          <w:rFonts w:ascii="David" w:hAnsi="David" w:cs="David"/>
          <w:i/>
          <w:iCs/>
          <w:sz w:val="24"/>
          <w:szCs w:val="24"/>
          <w:rtl/>
          <w:lang w:bidi="he-IL"/>
        </w:rPr>
        <w:t>ו</w:t>
      </w:r>
      <w:r w:rsidR="002722A5" w:rsidRPr="00680BAC">
        <w:rPr>
          <w:rFonts w:ascii="David" w:hAnsi="David" w:cs="David"/>
          <w:i/>
          <w:iCs/>
          <w:sz w:val="24"/>
          <w:szCs w:val="24"/>
          <w:rtl/>
          <w:lang w:bidi="he-IL"/>
        </w:rPr>
        <w:t>שלושה מאבטחים וכל הדרך הם מרחיקים את האנשים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תתרחקו</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תתרחקו חול</w:t>
      </w:r>
      <w:r w:rsidR="003D13A3" w:rsidRPr="00680BAC">
        <w:rPr>
          <w:rFonts w:ascii="David" w:hAnsi="David" w:cs="David"/>
          <w:i/>
          <w:iCs/>
          <w:sz w:val="24"/>
          <w:szCs w:val="24"/>
          <w:rtl/>
          <w:lang w:bidi="he-IL"/>
        </w:rPr>
        <w:t>ת</w:t>
      </w:r>
      <w:r w:rsidR="002722A5" w:rsidRPr="00680BAC">
        <w:rPr>
          <w:rFonts w:ascii="David" w:hAnsi="David" w:cs="David"/>
          <w:i/>
          <w:iCs/>
          <w:sz w:val="24"/>
          <w:szCs w:val="24"/>
          <w:rtl/>
          <w:lang w:bidi="he-IL"/>
        </w:rPr>
        <w:t xml:space="preserve"> קורונה</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ואנשים כמו בסרט אימה קופצים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מבוהלים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אני זוכרת חזק מאוד</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הרגשתי זוועת עולם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בושה</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חשיפה רפואית</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חוסר ביטחון</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כשחזרתי קראתי לרופאה ואמרתי לה שאני פשוט בשוק</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אני עברתי השפלה</w:t>
      </w:r>
      <w:r w:rsidR="00D5016E" w:rsidRPr="00680BAC">
        <w:rPr>
          <w:rFonts w:ascii="David" w:hAnsi="David" w:cs="David"/>
          <w:i/>
          <w:iCs/>
          <w:sz w:val="24"/>
          <w:szCs w:val="24"/>
          <w:rtl/>
          <w:lang w:bidi="he-IL"/>
        </w:rPr>
        <w:t xml:space="preserve"> ו</w:t>
      </w:r>
      <w:r w:rsidR="002722A5" w:rsidRPr="00680BAC">
        <w:rPr>
          <w:rFonts w:ascii="David" w:hAnsi="David" w:cs="David"/>
          <w:i/>
          <w:iCs/>
          <w:sz w:val="24"/>
          <w:szCs w:val="24"/>
          <w:rtl/>
          <w:lang w:bidi="he-IL"/>
        </w:rPr>
        <w:t xml:space="preserve">אם אתם לא יכולים לקבוע לי בדיקה בצורה שמגנה על הזכויות שלי כבן אדם </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אל תיקחו אותי לבדיקה או תיקחו אותי בלילה</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אגב</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מחלקת קורונה היא מחלקה סגורה</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הרופאים כולם כמו חייזרים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אתה לא רואה את הרופא</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אתה לא יודע מי עומד מולך</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אתה לא יכול לדבר בטלפו</w:t>
      </w:r>
      <w:r w:rsidR="00D5016E" w:rsidRPr="00680BAC">
        <w:rPr>
          <w:rFonts w:ascii="David" w:hAnsi="David" w:cs="David"/>
          <w:i/>
          <w:iCs/>
          <w:sz w:val="24"/>
          <w:szCs w:val="24"/>
          <w:rtl/>
          <w:lang w:bidi="he-IL"/>
        </w:rPr>
        <w:t>ן</w:t>
      </w:r>
      <w:r w:rsidR="002722A5" w:rsidRPr="00680BAC">
        <w:rPr>
          <w:rFonts w:ascii="David" w:hAnsi="David" w:cs="David"/>
          <w:i/>
          <w:iCs/>
          <w:sz w:val="24"/>
          <w:szCs w:val="24"/>
          <w:rtl/>
          <w:lang w:bidi="he-IL"/>
        </w:rPr>
        <w:t xml:space="preserve"> כי אין פרטיות</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מדברים עם החולים באינטרקום</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ואם אין כניסה של רופא או אח למחלקה</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אתה יכול לסבול כמה שעות עד שמישהו נכנס אליך</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זה משהו נוראי החוויה הזו</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נוראי</w:t>
      </w:r>
      <w:r w:rsidR="002722A5" w:rsidRPr="00680BAC">
        <w:rPr>
          <w:rFonts w:ascii="David" w:hAnsi="David" w:cs="David"/>
          <w:i/>
          <w:iCs/>
          <w:sz w:val="24"/>
          <w:szCs w:val="24"/>
          <w:rtl/>
        </w:rPr>
        <w:t xml:space="preserve">. </w:t>
      </w:r>
      <w:r w:rsidR="002722A5" w:rsidRPr="00680BAC">
        <w:rPr>
          <w:rFonts w:ascii="David" w:hAnsi="David" w:cs="David"/>
          <w:i/>
          <w:iCs/>
          <w:sz w:val="24"/>
          <w:szCs w:val="24"/>
          <w:rtl/>
          <w:lang w:bidi="he-IL"/>
        </w:rPr>
        <w:t>זו צלקת שתישאר לי לכל החיים</w:t>
      </w:r>
      <w:r w:rsidR="002722A5" w:rsidRPr="00680BAC">
        <w:rPr>
          <w:rFonts w:ascii="David" w:hAnsi="David" w:cs="David"/>
          <w:sz w:val="24"/>
          <w:szCs w:val="24"/>
          <w:rtl/>
          <w:lang w:bidi="he-IL"/>
        </w:rPr>
        <w:t>"</w:t>
      </w:r>
      <w:r w:rsidR="002722A5" w:rsidRPr="00680BAC">
        <w:rPr>
          <w:rFonts w:ascii="David" w:hAnsi="David" w:cs="David"/>
          <w:sz w:val="24"/>
          <w:szCs w:val="24"/>
          <w:rtl/>
        </w:rPr>
        <w:t>.</w:t>
      </w:r>
      <w:r w:rsidR="00920B1D" w:rsidRPr="00680BAC">
        <w:rPr>
          <w:rFonts w:ascii="David" w:hAnsi="David" w:cs="David"/>
          <w:sz w:val="24"/>
          <w:szCs w:val="24"/>
          <w:rtl/>
          <w:lang w:bidi="he-IL"/>
        </w:rPr>
        <w:t xml:space="preserve"> מרואיינת 10</w:t>
      </w:r>
      <w:r w:rsidR="00920B1D" w:rsidRPr="00680BAC">
        <w:rPr>
          <w:rFonts w:ascii="David" w:hAnsi="David" w:cs="David"/>
          <w:sz w:val="24"/>
          <w:szCs w:val="24"/>
          <w:lang w:bidi="he-IL"/>
        </w:rPr>
        <w:t>F</w:t>
      </w:r>
      <w:r w:rsidR="00920B1D" w:rsidRPr="00680BAC">
        <w:rPr>
          <w:rFonts w:ascii="David" w:hAnsi="David" w:cs="David"/>
          <w:sz w:val="24"/>
          <w:szCs w:val="24"/>
          <w:rtl/>
          <w:lang w:bidi="he-IL"/>
        </w:rPr>
        <w:t xml:space="preserve"> חיזקה דברים אלה: </w:t>
      </w:r>
      <w:r w:rsidR="00920B1D" w:rsidRPr="00680BAC">
        <w:rPr>
          <w:rFonts w:ascii="David" w:hAnsi="David" w:cs="David"/>
          <w:i/>
          <w:iCs/>
          <w:sz w:val="24"/>
          <w:szCs w:val="24"/>
          <w:rtl/>
          <w:lang w:bidi="he-IL"/>
        </w:rPr>
        <w:t>"</w:t>
      </w:r>
      <w:r w:rsidR="007B53EB" w:rsidRPr="00680BAC">
        <w:rPr>
          <w:rFonts w:ascii="David" w:hAnsi="David" w:cs="David"/>
          <w:i/>
          <w:iCs/>
          <w:sz w:val="24"/>
          <w:szCs w:val="24"/>
          <w:rtl/>
          <w:lang w:bidi="he-IL"/>
        </w:rPr>
        <w:t>עד שסוף</w:t>
      </w:r>
      <w:r w:rsidR="007B53EB" w:rsidRPr="00680BAC">
        <w:rPr>
          <w:rFonts w:ascii="David" w:hAnsi="David" w:cs="David"/>
          <w:i/>
          <w:iCs/>
          <w:sz w:val="24"/>
          <w:szCs w:val="24"/>
          <w:rtl/>
        </w:rPr>
        <w:t>-</w:t>
      </w:r>
      <w:r w:rsidR="007B53EB" w:rsidRPr="00680BAC">
        <w:rPr>
          <w:rFonts w:ascii="David" w:hAnsi="David" w:cs="David"/>
          <w:i/>
          <w:iCs/>
          <w:sz w:val="24"/>
          <w:szCs w:val="24"/>
          <w:rtl/>
          <w:lang w:bidi="he-IL"/>
        </w:rPr>
        <w:t>סוף בא אמבולנס לקחת אותי</w:t>
      </w:r>
      <w:r w:rsidR="00920B1D" w:rsidRPr="00680BAC">
        <w:rPr>
          <w:rFonts w:ascii="David" w:hAnsi="David" w:cs="David"/>
          <w:i/>
          <w:iCs/>
          <w:sz w:val="24"/>
          <w:szCs w:val="24"/>
          <w:rtl/>
          <w:lang w:bidi="he-IL"/>
        </w:rPr>
        <w:t xml:space="preserve"> הביתה מביה"ח</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הנהג צועק לכולם להתרחק</w:t>
      </w:r>
      <w:r w:rsidR="007B53EB" w:rsidRPr="00680BAC">
        <w:rPr>
          <w:rFonts w:ascii="David" w:hAnsi="David" w:cs="David"/>
          <w:i/>
          <w:iCs/>
          <w:sz w:val="24"/>
          <w:szCs w:val="24"/>
          <w:rtl/>
        </w:rPr>
        <w:t xml:space="preserve">, </w:t>
      </w:r>
      <w:r w:rsidR="00920B1D" w:rsidRPr="00680BAC">
        <w:rPr>
          <w:rFonts w:ascii="David" w:hAnsi="David" w:cs="David"/>
          <w:i/>
          <w:iCs/>
          <w:sz w:val="24"/>
          <w:szCs w:val="24"/>
          <w:rtl/>
          <w:lang w:bidi="he-IL"/>
        </w:rPr>
        <w:t>חולת קורונה חולת קורונה</w:t>
      </w:r>
      <w:r w:rsidR="00920B1D" w:rsidRPr="00680BAC">
        <w:rPr>
          <w:rFonts w:ascii="David" w:hAnsi="David" w:cs="David"/>
          <w:i/>
          <w:iCs/>
          <w:sz w:val="24"/>
          <w:szCs w:val="24"/>
          <w:rtl/>
        </w:rPr>
        <w:t xml:space="preserve">. </w:t>
      </w:r>
      <w:r w:rsidR="007B53EB" w:rsidRPr="00680BAC">
        <w:rPr>
          <w:rFonts w:ascii="David" w:hAnsi="David" w:cs="David"/>
          <w:i/>
          <w:iCs/>
          <w:sz w:val="24"/>
          <w:szCs w:val="24"/>
          <w:rtl/>
          <w:lang w:bidi="he-IL"/>
        </w:rPr>
        <w:t>תתרחקו</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אנשים בורחים</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אנשים רצים</w:t>
      </w:r>
      <w:r w:rsidR="007B53EB" w:rsidRPr="00680BAC">
        <w:rPr>
          <w:rFonts w:ascii="David" w:hAnsi="David" w:cs="David"/>
          <w:i/>
          <w:iCs/>
          <w:sz w:val="24"/>
          <w:szCs w:val="24"/>
          <w:rtl/>
        </w:rPr>
        <w:t xml:space="preserve">. </w:t>
      </w:r>
      <w:r w:rsidR="003D13A3" w:rsidRPr="00680BAC">
        <w:rPr>
          <w:rFonts w:ascii="David" w:hAnsi="David" w:cs="David"/>
          <w:i/>
          <w:iCs/>
          <w:sz w:val="24"/>
          <w:szCs w:val="24"/>
          <w:rtl/>
          <w:lang w:bidi="he-IL"/>
        </w:rPr>
        <w:t>את יודעת איזה בושות</w:t>
      </w:r>
      <w:r w:rsidR="003D13A3" w:rsidRPr="00680BAC">
        <w:rPr>
          <w:rFonts w:ascii="David" w:hAnsi="David" w:cs="David"/>
          <w:i/>
          <w:iCs/>
          <w:sz w:val="24"/>
          <w:szCs w:val="24"/>
          <w:rtl/>
        </w:rPr>
        <w:t xml:space="preserve">? </w:t>
      </w:r>
      <w:r w:rsidR="007B53EB" w:rsidRPr="00680BAC">
        <w:rPr>
          <w:rFonts w:ascii="David" w:hAnsi="David" w:cs="David"/>
          <w:i/>
          <w:iCs/>
          <w:sz w:val="24"/>
          <w:szCs w:val="24"/>
          <w:rtl/>
          <w:lang w:bidi="he-IL"/>
        </w:rPr>
        <w:t>את אומרת מה</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כל זה בגללי</w:t>
      </w:r>
      <w:r w:rsidR="007B53EB" w:rsidRPr="00680BAC">
        <w:rPr>
          <w:rFonts w:ascii="David" w:hAnsi="David" w:cs="David"/>
          <w:i/>
          <w:iCs/>
          <w:sz w:val="24"/>
          <w:szCs w:val="24"/>
          <w:rtl/>
        </w:rPr>
        <w:t xml:space="preserve">? </w:t>
      </w:r>
      <w:r w:rsidR="007B53EB" w:rsidRPr="00680BAC">
        <w:rPr>
          <w:rFonts w:ascii="David" w:hAnsi="David" w:cs="David"/>
          <w:i/>
          <w:iCs/>
          <w:sz w:val="24"/>
          <w:szCs w:val="24"/>
          <w:rtl/>
          <w:lang w:bidi="he-IL"/>
        </w:rPr>
        <w:t>באיזה סרט אני חיה</w:t>
      </w:r>
      <w:r w:rsidR="004852D8" w:rsidRPr="00680BAC">
        <w:rPr>
          <w:rFonts w:ascii="David" w:hAnsi="David" w:cs="David"/>
          <w:i/>
          <w:iCs/>
          <w:sz w:val="24"/>
          <w:szCs w:val="24"/>
          <w:rtl/>
          <w:lang w:bidi="he-IL"/>
        </w:rPr>
        <w:t>?</w:t>
      </w:r>
      <w:r w:rsidR="00920B1D" w:rsidRPr="00680BAC">
        <w:rPr>
          <w:rFonts w:ascii="David" w:hAnsi="David" w:cs="David"/>
          <w:i/>
          <w:iCs/>
          <w:sz w:val="24"/>
          <w:szCs w:val="24"/>
          <w:rtl/>
          <w:lang w:bidi="he-IL"/>
        </w:rPr>
        <w:t>"</w:t>
      </w:r>
      <w:r w:rsidR="007B53EB" w:rsidRPr="00680BAC">
        <w:rPr>
          <w:rFonts w:ascii="David" w:hAnsi="David" w:cs="David"/>
          <w:i/>
          <w:iCs/>
          <w:sz w:val="24"/>
          <w:szCs w:val="24"/>
          <w:rtl/>
        </w:rPr>
        <w:t xml:space="preserve"> </w:t>
      </w:r>
    </w:p>
    <w:p w14:paraId="70C0512C" w14:textId="3FB1999C" w:rsidR="003D4BB7" w:rsidRPr="00680BAC" w:rsidRDefault="003D4BB7" w:rsidP="00CD5663">
      <w:pPr>
        <w:bidi/>
        <w:spacing w:after="6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2.</w:t>
      </w:r>
      <w:r w:rsidR="00BC009D" w:rsidRPr="00680BAC">
        <w:rPr>
          <w:rFonts w:ascii="David" w:hAnsi="David" w:cs="David"/>
          <w:sz w:val="24"/>
          <w:szCs w:val="24"/>
          <w:u w:val="single"/>
          <w:rtl/>
          <w:lang w:bidi="he-IL"/>
        </w:rPr>
        <w:t>2</w:t>
      </w:r>
      <w:r w:rsidRPr="00680BAC">
        <w:rPr>
          <w:rFonts w:ascii="David" w:hAnsi="David" w:cs="David"/>
          <w:sz w:val="24"/>
          <w:szCs w:val="24"/>
          <w:u w:val="single"/>
          <w:rtl/>
          <w:lang w:bidi="he-IL"/>
        </w:rPr>
        <w:t xml:space="preserve"> תמה: סטיגמה </w:t>
      </w:r>
    </w:p>
    <w:p w14:paraId="20AD6075" w14:textId="77777777" w:rsidR="000D679C" w:rsidRPr="00680BAC" w:rsidRDefault="008B0BCA" w:rsidP="00960101">
      <w:pPr>
        <w:bidi/>
        <w:spacing w:line="360" w:lineRule="auto"/>
        <w:jc w:val="both"/>
        <w:rPr>
          <w:rFonts w:ascii="David" w:hAnsi="David" w:cs="David"/>
          <w:i/>
          <w:iCs/>
          <w:sz w:val="24"/>
          <w:szCs w:val="24"/>
          <w:rtl/>
        </w:rPr>
      </w:pPr>
      <w:r w:rsidRPr="00680BAC">
        <w:rPr>
          <w:rFonts w:ascii="David" w:hAnsi="David" w:cs="David"/>
          <w:sz w:val="24"/>
          <w:szCs w:val="24"/>
          <w:rtl/>
          <w:lang w:bidi="he-IL"/>
        </w:rPr>
        <w:t xml:space="preserve">את הסטיגמה על חולי קורונה ביטאה </w:t>
      </w:r>
      <w:r w:rsidR="00DA307C" w:rsidRPr="00680BAC">
        <w:rPr>
          <w:rFonts w:ascii="David" w:hAnsi="David" w:cs="David"/>
          <w:sz w:val="24"/>
          <w:szCs w:val="24"/>
          <w:rtl/>
          <w:lang w:bidi="he-IL"/>
        </w:rPr>
        <w:t>מרואיינת 10</w:t>
      </w:r>
      <w:r w:rsidR="00DA307C" w:rsidRPr="00680BAC">
        <w:rPr>
          <w:rFonts w:ascii="David" w:hAnsi="David" w:cs="David"/>
          <w:sz w:val="24"/>
          <w:szCs w:val="24"/>
          <w:lang w:bidi="he-IL"/>
        </w:rPr>
        <w:t>F</w:t>
      </w:r>
      <w:r w:rsidR="00DA307C" w:rsidRPr="00680BAC">
        <w:rPr>
          <w:rFonts w:ascii="David" w:hAnsi="David" w:cs="David"/>
          <w:sz w:val="24"/>
          <w:szCs w:val="24"/>
          <w:rtl/>
          <w:lang w:bidi="he-IL"/>
        </w:rPr>
        <w:t xml:space="preserve"> בעת </w:t>
      </w:r>
      <w:r w:rsidR="008602B9" w:rsidRPr="00680BAC">
        <w:rPr>
          <w:rFonts w:ascii="David" w:hAnsi="David" w:cs="David"/>
          <w:sz w:val="24"/>
          <w:szCs w:val="24"/>
          <w:rtl/>
          <w:lang w:bidi="he-IL"/>
        </w:rPr>
        <w:t xml:space="preserve">שתיארה את השהות </w:t>
      </w:r>
      <w:r w:rsidR="00DA18D1" w:rsidRPr="00680BAC">
        <w:rPr>
          <w:rFonts w:ascii="David" w:hAnsi="David" w:cs="David"/>
          <w:sz w:val="24"/>
          <w:szCs w:val="24"/>
          <w:rtl/>
          <w:lang w:bidi="he-IL"/>
        </w:rPr>
        <w:t xml:space="preserve">במיון קורונה: </w:t>
      </w:r>
      <w:r w:rsidR="00DA18D1" w:rsidRPr="00680BAC">
        <w:rPr>
          <w:rFonts w:ascii="David" w:hAnsi="David" w:cs="David"/>
          <w:i/>
          <w:iCs/>
          <w:sz w:val="24"/>
          <w:szCs w:val="24"/>
          <w:rtl/>
          <w:lang w:bidi="he-IL"/>
        </w:rPr>
        <w:t>"בתורה יש דבר כזה שמי שעושה מעשה רע מוציאים אותו מהציבור למקום של מצורעים</w:t>
      </w:r>
      <w:r w:rsidR="00DA18D1" w:rsidRPr="00680BAC">
        <w:rPr>
          <w:rFonts w:ascii="David" w:hAnsi="David" w:cs="David"/>
          <w:i/>
          <w:iCs/>
          <w:sz w:val="24"/>
          <w:szCs w:val="24"/>
          <w:rtl/>
        </w:rPr>
        <w:t xml:space="preserve">. </w:t>
      </w:r>
      <w:r w:rsidR="00DA18D1" w:rsidRPr="00680BAC">
        <w:rPr>
          <w:rFonts w:ascii="David" w:hAnsi="David" w:cs="David"/>
          <w:i/>
          <w:iCs/>
          <w:sz w:val="24"/>
          <w:szCs w:val="24"/>
          <w:rtl/>
          <w:lang w:bidi="he-IL"/>
        </w:rPr>
        <w:t xml:space="preserve">הסתכלתי </w:t>
      </w:r>
      <w:r w:rsidR="003208E9" w:rsidRPr="00680BAC">
        <w:rPr>
          <w:rFonts w:ascii="David" w:hAnsi="David" w:cs="David"/>
          <w:i/>
          <w:iCs/>
          <w:sz w:val="24"/>
          <w:szCs w:val="24"/>
          <w:rtl/>
          <w:lang w:bidi="he-IL"/>
        </w:rPr>
        <w:t xml:space="preserve">סביבי על כל החולים </w:t>
      </w:r>
      <w:r w:rsidR="00DA18D1" w:rsidRPr="00680BAC">
        <w:rPr>
          <w:rFonts w:ascii="David" w:hAnsi="David" w:cs="David"/>
          <w:i/>
          <w:iCs/>
          <w:sz w:val="24"/>
          <w:szCs w:val="24"/>
          <w:rtl/>
          <w:lang w:bidi="he-IL"/>
        </w:rPr>
        <w:t>ואמרתי</w:t>
      </w:r>
      <w:r w:rsidR="003208E9" w:rsidRPr="00680BAC">
        <w:rPr>
          <w:rFonts w:ascii="David" w:hAnsi="David" w:cs="David"/>
          <w:i/>
          <w:iCs/>
          <w:sz w:val="24"/>
          <w:szCs w:val="24"/>
          <w:rtl/>
          <w:lang w:bidi="he-IL"/>
        </w:rPr>
        <w:t xml:space="preserve"> לעצמי</w:t>
      </w:r>
      <w:r w:rsidR="008602B9" w:rsidRPr="00680BAC">
        <w:rPr>
          <w:rFonts w:ascii="David" w:hAnsi="David" w:cs="David"/>
          <w:i/>
          <w:iCs/>
          <w:sz w:val="24"/>
          <w:szCs w:val="24"/>
          <w:rtl/>
          <w:lang w:bidi="he-IL"/>
        </w:rPr>
        <w:t>:</w:t>
      </w:r>
      <w:r w:rsidR="00DA18D1" w:rsidRPr="00680BAC">
        <w:rPr>
          <w:rFonts w:ascii="David" w:hAnsi="David" w:cs="David"/>
          <w:i/>
          <w:iCs/>
          <w:sz w:val="24"/>
          <w:szCs w:val="24"/>
          <w:rtl/>
          <w:lang w:bidi="he-IL"/>
        </w:rPr>
        <w:t xml:space="preserve"> אנחנו אשכרה מצורעים</w:t>
      </w:r>
      <w:r w:rsidR="00DA18D1" w:rsidRPr="00680BAC">
        <w:rPr>
          <w:rFonts w:ascii="David" w:hAnsi="David" w:cs="David"/>
          <w:i/>
          <w:iCs/>
          <w:sz w:val="24"/>
          <w:szCs w:val="24"/>
          <w:rtl/>
        </w:rPr>
        <w:t xml:space="preserve">. </w:t>
      </w:r>
      <w:r w:rsidR="00DA18D1" w:rsidRPr="00680BAC">
        <w:rPr>
          <w:rFonts w:ascii="David" w:hAnsi="David" w:cs="David"/>
          <w:i/>
          <w:iCs/>
          <w:sz w:val="24"/>
          <w:szCs w:val="24"/>
          <w:rtl/>
          <w:lang w:bidi="he-IL"/>
        </w:rPr>
        <w:t>מבודדים אותנו מהציבור"</w:t>
      </w:r>
      <w:r w:rsidR="00DA18D1" w:rsidRPr="00680BAC">
        <w:rPr>
          <w:rFonts w:ascii="David" w:hAnsi="David" w:cs="David"/>
          <w:i/>
          <w:iCs/>
          <w:sz w:val="24"/>
          <w:szCs w:val="24"/>
          <w:rtl/>
        </w:rPr>
        <w:t>.</w:t>
      </w:r>
      <w:r w:rsidR="00865A30" w:rsidRPr="00680BAC">
        <w:rPr>
          <w:rFonts w:ascii="David" w:hAnsi="David" w:cs="David"/>
          <w:i/>
          <w:iCs/>
          <w:sz w:val="24"/>
          <w:szCs w:val="24"/>
          <w:rtl/>
          <w:lang w:bidi="he-IL"/>
        </w:rPr>
        <w:t xml:space="preserve"> </w:t>
      </w:r>
      <w:r w:rsidR="00BA0F02" w:rsidRPr="00680BAC">
        <w:rPr>
          <w:rFonts w:ascii="David" w:hAnsi="David" w:cs="David"/>
          <w:sz w:val="24"/>
          <w:szCs w:val="24"/>
          <w:rtl/>
          <w:lang w:bidi="he-IL"/>
        </w:rPr>
        <w:t xml:space="preserve">מרואיינת </w:t>
      </w:r>
      <w:r w:rsidR="00BA0F02" w:rsidRPr="00680BAC">
        <w:rPr>
          <w:rFonts w:ascii="David" w:hAnsi="David" w:cs="David"/>
          <w:sz w:val="24"/>
          <w:szCs w:val="24"/>
          <w:rtl/>
        </w:rPr>
        <w:t>9</w:t>
      </w:r>
      <w:r w:rsidR="00BA0F02" w:rsidRPr="00680BAC">
        <w:rPr>
          <w:rFonts w:ascii="David" w:hAnsi="David" w:cs="David"/>
          <w:sz w:val="24"/>
          <w:szCs w:val="24"/>
          <w:lang w:bidi="he-IL"/>
        </w:rPr>
        <w:t>F</w:t>
      </w:r>
      <w:r w:rsidR="00BA0F02" w:rsidRPr="00680BAC">
        <w:rPr>
          <w:rFonts w:ascii="David" w:hAnsi="David" w:cs="David"/>
          <w:sz w:val="24"/>
          <w:szCs w:val="24"/>
          <w:rtl/>
        </w:rPr>
        <w:t xml:space="preserve"> </w:t>
      </w:r>
      <w:r w:rsidR="00BA0F02" w:rsidRPr="00680BAC">
        <w:rPr>
          <w:rFonts w:ascii="David" w:hAnsi="David" w:cs="David"/>
          <w:sz w:val="24"/>
          <w:szCs w:val="24"/>
          <w:rtl/>
          <w:lang w:bidi="he-IL"/>
        </w:rPr>
        <w:t>חיזקה</w:t>
      </w:r>
      <w:r w:rsidR="00BA0F02" w:rsidRPr="00680BAC">
        <w:rPr>
          <w:rFonts w:ascii="David" w:hAnsi="David" w:cs="David"/>
          <w:sz w:val="24"/>
          <w:szCs w:val="24"/>
          <w:rtl/>
        </w:rPr>
        <w:t xml:space="preserve">: </w:t>
      </w:r>
      <w:r w:rsidR="00BA0F02" w:rsidRPr="00680BAC">
        <w:rPr>
          <w:rFonts w:ascii="David" w:hAnsi="David" w:cs="David"/>
          <w:i/>
          <w:iCs/>
          <w:sz w:val="24"/>
          <w:szCs w:val="24"/>
          <w:rtl/>
          <w:lang w:bidi="he-IL"/>
        </w:rPr>
        <w:t>"פעם אנשים הסתירו שהם חולים</w:t>
      </w:r>
      <w:r w:rsidR="00BA0F02" w:rsidRPr="00680BAC">
        <w:rPr>
          <w:rFonts w:ascii="David" w:hAnsi="David" w:cs="David"/>
          <w:i/>
          <w:iCs/>
          <w:sz w:val="24"/>
          <w:szCs w:val="24"/>
          <w:rtl/>
        </w:rPr>
        <w:t xml:space="preserve">. </w:t>
      </w:r>
      <w:r w:rsidR="00BA0F02" w:rsidRPr="00680BAC">
        <w:rPr>
          <w:rFonts w:ascii="David" w:hAnsi="David" w:cs="David"/>
          <w:i/>
          <w:iCs/>
          <w:sz w:val="24"/>
          <w:szCs w:val="24"/>
          <w:rtl/>
          <w:lang w:bidi="he-IL"/>
        </w:rPr>
        <w:t>הרגישו כאילו שהם מצורעים</w:t>
      </w:r>
      <w:r w:rsidR="00BA0F02" w:rsidRPr="00680BAC">
        <w:rPr>
          <w:rFonts w:ascii="David" w:hAnsi="David" w:cs="David"/>
          <w:i/>
          <w:iCs/>
          <w:sz w:val="24"/>
          <w:szCs w:val="24"/>
          <w:rtl/>
        </w:rPr>
        <w:t xml:space="preserve">. </w:t>
      </w:r>
      <w:r w:rsidR="00BA0F02" w:rsidRPr="00680BAC">
        <w:rPr>
          <w:rFonts w:ascii="David" w:hAnsi="David" w:cs="David"/>
          <w:i/>
          <w:iCs/>
          <w:sz w:val="24"/>
          <w:szCs w:val="24"/>
          <w:rtl/>
          <w:lang w:bidi="he-IL"/>
        </w:rPr>
        <w:t>זה העניין עם המלונית</w:t>
      </w:r>
      <w:r w:rsidR="00BA0F02" w:rsidRPr="00680BAC">
        <w:rPr>
          <w:rFonts w:ascii="David" w:hAnsi="David" w:cs="David"/>
          <w:i/>
          <w:iCs/>
          <w:sz w:val="24"/>
          <w:szCs w:val="24"/>
          <w:rtl/>
        </w:rPr>
        <w:t xml:space="preserve">. </w:t>
      </w:r>
      <w:r w:rsidR="00BA0F02" w:rsidRPr="00680BAC">
        <w:rPr>
          <w:rFonts w:ascii="David" w:hAnsi="David" w:cs="David"/>
          <w:i/>
          <w:iCs/>
          <w:sz w:val="24"/>
          <w:szCs w:val="24"/>
          <w:rtl/>
          <w:lang w:bidi="he-IL"/>
        </w:rPr>
        <w:t>מצד אחד יש בזה משהו טוב</w:t>
      </w:r>
      <w:r w:rsidR="00BA0F02" w:rsidRPr="00680BAC">
        <w:rPr>
          <w:rFonts w:ascii="David" w:hAnsi="David" w:cs="David"/>
          <w:i/>
          <w:iCs/>
          <w:sz w:val="24"/>
          <w:szCs w:val="24"/>
          <w:rtl/>
        </w:rPr>
        <w:t xml:space="preserve">, </w:t>
      </w:r>
      <w:r w:rsidR="00BA0F02" w:rsidRPr="00680BAC">
        <w:rPr>
          <w:rFonts w:ascii="David" w:hAnsi="David" w:cs="David"/>
          <w:i/>
          <w:iCs/>
          <w:sz w:val="24"/>
          <w:szCs w:val="24"/>
          <w:rtl/>
          <w:lang w:bidi="he-IL"/>
        </w:rPr>
        <w:t>ומצד שני את מרגישה כמו בתי המצורעים שהיו</w:t>
      </w:r>
      <w:r w:rsidR="00BA0F02" w:rsidRPr="00680BAC">
        <w:rPr>
          <w:rFonts w:ascii="David" w:hAnsi="David" w:cs="David"/>
          <w:i/>
          <w:iCs/>
          <w:sz w:val="24"/>
          <w:szCs w:val="24"/>
          <w:rtl/>
        </w:rPr>
        <w:t xml:space="preserve">, </w:t>
      </w:r>
      <w:r w:rsidR="00BA0F02" w:rsidRPr="00680BAC">
        <w:rPr>
          <w:rFonts w:ascii="David" w:hAnsi="David" w:cs="David"/>
          <w:i/>
          <w:iCs/>
          <w:sz w:val="24"/>
          <w:szCs w:val="24"/>
          <w:rtl/>
          <w:lang w:bidi="he-IL"/>
        </w:rPr>
        <w:t>או כמו חולי הדבר של ימי הביניים"</w:t>
      </w:r>
      <w:r w:rsidR="00BA0F02" w:rsidRPr="00680BAC">
        <w:rPr>
          <w:rFonts w:ascii="David" w:hAnsi="David" w:cs="David"/>
          <w:i/>
          <w:iCs/>
          <w:sz w:val="24"/>
          <w:szCs w:val="24"/>
          <w:rtl/>
        </w:rPr>
        <w:t xml:space="preserve">. </w:t>
      </w:r>
    </w:p>
    <w:p w14:paraId="17423484" w14:textId="13A1C16D" w:rsidR="00A6584A" w:rsidRPr="00680BAC" w:rsidRDefault="000D679C" w:rsidP="000D679C">
      <w:pPr>
        <w:bidi/>
        <w:spacing w:line="360" w:lineRule="auto"/>
        <w:jc w:val="both"/>
        <w:rPr>
          <w:rFonts w:ascii="David" w:hAnsi="David" w:cs="David"/>
          <w:sz w:val="24"/>
          <w:szCs w:val="24"/>
          <w:rtl/>
          <w:lang w:bidi="he-IL"/>
        </w:rPr>
      </w:pPr>
      <w:r w:rsidRPr="00680BAC">
        <w:rPr>
          <w:rFonts w:ascii="David" w:hAnsi="David" w:cs="David"/>
          <w:sz w:val="24"/>
          <w:szCs w:val="24"/>
          <w:rtl/>
          <w:lang w:bidi="he-IL"/>
        </w:rPr>
        <w:t>בהמשך</w:t>
      </w:r>
      <w:r w:rsidRPr="00680BAC">
        <w:rPr>
          <w:rFonts w:ascii="David" w:hAnsi="David" w:cs="David"/>
          <w:i/>
          <w:iCs/>
          <w:sz w:val="24"/>
          <w:szCs w:val="24"/>
          <w:rtl/>
          <w:lang w:bidi="he-IL"/>
        </w:rPr>
        <w:t xml:space="preserve"> </w:t>
      </w:r>
      <w:r w:rsidR="00865A30" w:rsidRPr="00680BAC">
        <w:rPr>
          <w:rFonts w:ascii="David" w:hAnsi="David" w:cs="David"/>
          <w:sz w:val="24"/>
          <w:szCs w:val="24"/>
          <w:rtl/>
          <w:lang w:bidi="he-IL"/>
        </w:rPr>
        <w:t xml:space="preserve">תמה זו חולקה לשתי תת-תמות: הפחד מהחולה וההתמודדות עם הסטיגמה ועם האשמה. </w:t>
      </w:r>
    </w:p>
    <w:p w14:paraId="3B0C3F0A" w14:textId="1E4EB1A5" w:rsidR="00551AE3" w:rsidRPr="00680BAC" w:rsidRDefault="00537179" w:rsidP="00CD5663">
      <w:pPr>
        <w:bidi/>
        <w:spacing w:after="60" w:line="360" w:lineRule="auto"/>
        <w:jc w:val="both"/>
        <w:rPr>
          <w:rFonts w:ascii="David" w:hAnsi="David" w:cs="David"/>
          <w:i/>
          <w:iCs/>
          <w:sz w:val="24"/>
          <w:szCs w:val="24"/>
          <w:rtl/>
          <w:lang w:bidi="he-IL"/>
        </w:rPr>
      </w:pPr>
      <w:r w:rsidRPr="00680BAC">
        <w:rPr>
          <w:rFonts w:ascii="David" w:hAnsi="David" w:cs="David"/>
          <w:sz w:val="24"/>
          <w:szCs w:val="24"/>
          <w:u w:val="single"/>
          <w:rtl/>
          <w:lang w:bidi="he-IL"/>
        </w:rPr>
        <w:t>2.</w:t>
      </w:r>
      <w:r w:rsidR="00BC009D" w:rsidRPr="00680BAC">
        <w:rPr>
          <w:rFonts w:ascii="David" w:hAnsi="David" w:cs="David"/>
          <w:sz w:val="24"/>
          <w:szCs w:val="24"/>
          <w:u w:val="single"/>
          <w:rtl/>
          <w:lang w:bidi="he-IL"/>
        </w:rPr>
        <w:t>2</w:t>
      </w:r>
      <w:r w:rsidRPr="00680BAC">
        <w:rPr>
          <w:rFonts w:ascii="David" w:hAnsi="David" w:cs="David"/>
          <w:sz w:val="24"/>
          <w:szCs w:val="24"/>
          <w:u w:val="single"/>
          <w:rtl/>
          <w:lang w:bidi="he-IL"/>
        </w:rPr>
        <w:t>.1 פחד מהחולה</w:t>
      </w:r>
    </w:p>
    <w:p w14:paraId="515F96FE" w14:textId="7A507017" w:rsidR="00CC0702" w:rsidRPr="00680BAC" w:rsidRDefault="001F4EC3" w:rsidP="00442826">
      <w:pPr>
        <w:bidi/>
        <w:spacing w:after="60" w:line="360" w:lineRule="auto"/>
        <w:jc w:val="both"/>
        <w:rPr>
          <w:rFonts w:ascii="David" w:hAnsi="David" w:cs="David"/>
          <w:i/>
          <w:iCs/>
          <w:sz w:val="24"/>
          <w:szCs w:val="24"/>
          <w:rtl/>
        </w:rPr>
      </w:pPr>
      <w:r w:rsidRPr="00680BAC">
        <w:rPr>
          <w:rFonts w:ascii="David" w:hAnsi="David" w:cs="David"/>
          <w:sz w:val="24"/>
          <w:szCs w:val="24"/>
          <w:rtl/>
          <w:lang w:bidi="he-IL"/>
        </w:rPr>
        <w:t xml:space="preserve">המרואיינים שיתפו כיצד הסביבה הקרובה </w:t>
      </w:r>
      <w:r w:rsidR="004B3D8C" w:rsidRPr="00680BAC">
        <w:rPr>
          <w:rFonts w:ascii="David" w:hAnsi="David" w:cs="David"/>
          <w:sz w:val="24"/>
          <w:szCs w:val="24"/>
          <w:rtl/>
          <w:lang w:bidi="he-IL"/>
        </w:rPr>
        <w:t>התרחקה</w:t>
      </w:r>
      <w:r w:rsidRPr="00680BAC">
        <w:rPr>
          <w:rFonts w:ascii="David" w:hAnsi="David" w:cs="David"/>
          <w:sz w:val="24"/>
          <w:szCs w:val="24"/>
          <w:rtl/>
          <w:lang w:bidi="he-IL"/>
        </w:rPr>
        <w:t xml:space="preserve"> מהם. </w:t>
      </w:r>
      <w:r w:rsidR="0036042A" w:rsidRPr="00680BAC">
        <w:rPr>
          <w:rFonts w:ascii="David" w:hAnsi="David" w:cs="David"/>
          <w:sz w:val="24"/>
          <w:szCs w:val="24"/>
          <w:rtl/>
          <w:lang w:bidi="he-IL"/>
        </w:rPr>
        <w:t>מרואיינת 1</w:t>
      </w:r>
      <w:r w:rsidR="0036042A" w:rsidRPr="00680BAC">
        <w:rPr>
          <w:rFonts w:ascii="David" w:hAnsi="David" w:cs="David"/>
          <w:sz w:val="24"/>
          <w:szCs w:val="24"/>
          <w:lang w:bidi="he-IL"/>
        </w:rPr>
        <w:t>F</w:t>
      </w:r>
      <w:r w:rsidR="0036042A" w:rsidRPr="00680BAC">
        <w:rPr>
          <w:rFonts w:ascii="David" w:hAnsi="David" w:cs="David"/>
          <w:sz w:val="24"/>
          <w:szCs w:val="24"/>
          <w:rtl/>
          <w:lang w:bidi="he-IL"/>
        </w:rPr>
        <w:t xml:space="preserve"> </w:t>
      </w:r>
      <w:r w:rsidR="00FA1C41" w:rsidRPr="00680BAC">
        <w:rPr>
          <w:rFonts w:ascii="David" w:hAnsi="David" w:cs="David"/>
          <w:sz w:val="24"/>
          <w:szCs w:val="24"/>
          <w:rtl/>
          <w:lang w:bidi="he-IL"/>
        </w:rPr>
        <w:t>תיארה</w:t>
      </w:r>
      <w:r w:rsidR="0036042A" w:rsidRPr="00680BAC">
        <w:rPr>
          <w:rFonts w:ascii="David" w:hAnsi="David" w:cs="David"/>
          <w:sz w:val="24"/>
          <w:szCs w:val="24"/>
          <w:rtl/>
          <w:lang w:bidi="he-IL"/>
        </w:rPr>
        <w:t>:</w:t>
      </w:r>
      <w:r w:rsidR="0036042A" w:rsidRPr="00680BAC">
        <w:rPr>
          <w:rFonts w:ascii="David" w:hAnsi="David" w:cs="David"/>
          <w:i/>
          <w:iCs/>
          <w:sz w:val="24"/>
          <w:szCs w:val="24"/>
          <w:rtl/>
          <w:lang w:bidi="he-IL"/>
        </w:rPr>
        <w:t xml:space="preserve"> "כולם מאוד נבהלו</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פחדו ממני פחד מוות</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זה היה לחץ</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ממש לחץ</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שאלו מה אני מרגישה כדי לדעת אם גם להם יש את זה</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שאלו אם הם יכולים להידבק</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אבל חוץ מאחת כולם יצאו שלילי</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בת דודה שלי יצאה חיובית</w:t>
      </w:r>
      <w:r w:rsidR="0036042A" w:rsidRPr="00680BAC">
        <w:rPr>
          <w:rFonts w:ascii="David" w:hAnsi="David" w:cs="David"/>
          <w:i/>
          <w:iCs/>
          <w:sz w:val="24"/>
          <w:szCs w:val="24"/>
          <w:rtl/>
        </w:rPr>
        <w:t xml:space="preserve">. </w:t>
      </w:r>
      <w:r w:rsidR="0036042A" w:rsidRPr="00680BAC">
        <w:rPr>
          <w:rFonts w:ascii="David" w:hAnsi="David" w:cs="David"/>
          <w:i/>
          <w:iCs/>
          <w:sz w:val="24"/>
          <w:szCs w:val="24"/>
          <w:rtl/>
          <w:lang w:bidi="he-IL"/>
        </w:rPr>
        <w:t>זה היה לא נעים"</w:t>
      </w:r>
      <w:r w:rsidR="0036042A" w:rsidRPr="00680BAC">
        <w:rPr>
          <w:rFonts w:ascii="David" w:hAnsi="David" w:cs="David"/>
          <w:i/>
          <w:iCs/>
          <w:sz w:val="24"/>
          <w:szCs w:val="24"/>
          <w:rtl/>
        </w:rPr>
        <w:t xml:space="preserve">. </w:t>
      </w:r>
      <w:r w:rsidR="00735CAB" w:rsidRPr="00680BAC">
        <w:rPr>
          <w:rFonts w:ascii="David" w:hAnsi="David" w:cs="David"/>
          <w:sz w:val="24"/>
          <w:szCs w:val="24"/>
          <w:rtl/>
          <w:lang w:bidi="he-IL"/>
        </w:rPr>
        <w:t xml:space="preserve">מרואיינת </w:t>
      </w:r>
      <w:r w:rsidR="00735CAB" w:rsidRPr="00680BAC">
        <w:rPr>
          <w:rFonts w:ascii="David" w:hAnsi="David" w:cs="David"/>
          <w:sz w:val="24"/>
          <w:szCs w:val="24"/>
          <w:rtl/>
        </w:rPr>
        <w:t>2</w:t>
      </w:r>
      <w:r w:rsidR="00735CAB" w:rsidRPr="00680BAC">
        <w:rPr>
          <w:rFonts w:ascii="David" w:hAnsi="David" w:cs="David"/>
          <w:sz w:val="24"/>
          <w:szCs w:val="24"/>
          <w:lang w:bidi="he-IL"/>
        </w:rPr>
        <w:t>F</w:t>
      </w:r>
      <w:r w:rsidR="00735CAB" w:rsidRPr="00680BAC">
        <w:rPr>
          <w:rFonts w:ascii="David" w:hAnsi="David" w:cs="David"/>
          <w:sz w:val="24"/>
          <w:szCs w:val="24"/>
          <w:rtl/>
        </w:rPr>
        <w:t xml:space="preserve"> </w:t>
      </w:r>
      <w:r w:rsidR="00735CAB" w:rsidRPr="00680BAC">
        <w:rPr>
          <w:rFonts w:ascii="David" w:hAnsi="David" w:cs="David"/>
          <w:sz w:val="24"/>
          <w:szCs w:val="24"/>
          <w:rtl/>
          <w:lang w:bidi="he-IL"/>
        </w:rPr>
        <w:t>שיתפה</w:t>
      </w:r>
      <w:r w:rsidR="00735CAB" w:rsidRPr="00680BAC">
        <w:rPr>
          <w:rFonts w:ascii="David" w:hAnsi="David" w:cs="David"/>
          <w:sz w:val="24"/>
          <w:szCs w:val="24"/>
          <w:rtl/>
        </w:rPr>
        <w:t>:</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"הייתי בסטרס מטורף</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היו לי התקפי חרדה</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אז בימים הראשונים את בוכה ואף אחד לא יכול לגעת בך</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מתייחסים אליך כאילו את מצורעת</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הרגשתי לבד</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שאני מגעילה</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שאף אחד לא רוצה לגעת בי</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כי אם מישהו יגע בי אז הוא יהיה מצורע גם</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ככה הרגשתי</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 xml:space="preserve">במלונית קיבלתי הרבה טלפונים גם מאנשים שלא היו קרובים </w:t>
      </w:r>
      <w:r w:rsidR="00735CAB" w:rsidRPr="00680BAC">
        <w:rPr>
          <w:rFonts w:ascii="David" w:hAnsi="David" w:cs="David"/>
          <w:i/>
          <w:iCs/>
          <w:sz w:val="24"/>
          <w:szCs w:val="24"/>
          <w:rtl/>
          <w:lang w:bidi="he-IL"/>
        </w:rPr>
        <w:lastRenderedPageBreak/>
        <w:t>אליי</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זה היה מאוד מוזר</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הרגשתי שמתנהגים אליי כאילו אני הולכת למות</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הם יצאו מהחורים שלהם כי הם חושבים אם היא תמות</w:t>
      </w:r>
      <w:r w:rsidR="00735CAB" w:rsidRPr="00680BAC">
        <w:rPr>
          <w:rFonts w:ascii="David" w:hAnsi="David" w:cs="David"/>
          <w:i/>
          <w:iCs/>
          <w:sz w:val="24"/>
          <w:szCs w:val="24"/>
          <w:rtl/>
        </w:rPr>
        <w:t xml:space="preserve">, </w:t>
      </w:r>
      <w:r w:rsidR="00735CAB" w:rsidRPr="00680BAC">
        <w:rPr>
          <w:rFonts w:ascii="David" w:hAnsi="David" w:cs="David"/>
          <w:i/>
          <w:iCs/>
          <w:sz w:val="24"/>
          <w:szCs w:val="24"/>
          <w:rtl/>
          <w:lang w:bidi="he-IL"/>
        </w:rPr>
        <w:t>אחרי זה אצטער שלא דיברתי איתה"</w:t>
      </w:r>
      <w:r w:rsidR="00735CAB" w:rsidRPr="00680BAC">
        <w:rPr>
          <w:rFonts w:ascii="David" w:hAnsi="David" w:cs="David"/>
          <w:i/>
          <w:iCs/>
          <w:sz w:val="24"/>
          <w:szCs w:val="24"/>
          <w:rtl/>
        </w:rPr>
        <w:t>.</w:t>
      </w:r>
      <w:r w:rsidR="00CC0702" w:rsidRPr="00680BAC">
        <w:rPr>
          <w:rFonts w:ascii="David" w:hAnsi="David" w:cs="David"/>
          <w:sz w:val="24"/>
          <w:szCs w:val="24"/>
          <w:rtl/>
          <w:lang w:bidi="he-IL"/>
        </w:rPr>
        <w:t xml:space="preserve"> </w:t>
      </w:r>
    </w:p>
    <w:p w14:paraId="30900390" w14:textId="2CE8C4C9" w:rsidR="00A04F47" w:rsidRPr="00680BAC" w:rsidRDefault="00C81791" w:rsidP="00CD5663">
      <w:pPr>
        <w:bidi/>
        <w:spacing w:after="60" w:line="360" w:lineRule="auto"/>
        <w:jc w:val="both"/>
        <w:rPr>
          <w:rFonts w:ascii="David" w:hAnsi="David" w:cs="David"/>
          <w:i/>
          <w:iCs/>
          <w:sz w:val="24"/>
          <w:szCs w:val="24"/>
          <w:rtl/>
        </w:rPr>
      </w:pPr>
      <w:r w:rsidRPr="00680BAC">
        <w:rPr>
          <w:rFonts w:ascii="David" w:hAnsi="David" w:cs="David"/>
          <w:sz w:val="24"/>
          <w:szCs w:val="24"/>
          <w:rtl/>
          <w:lang w:bidi="he-IL"/>
        </w:rPr>
        <w:t xml:space="preserve">מרואיינים התלוננו שבבית החולים חששו </w:t>
      </w:r>
      <w:r w:rsidR="00187AEE" w:rsidRPr="00680BAC">
        <w:rPr>
          <w:rFonts w:ascii="David" w:hAnsi="David" w:cs="David"/>
          <w:sz w:val="24"/>
          <w:szCs w:val="24"/>
          <w:rtl/>
          <w:lang w:bidi="he-IL"/>
        </w:rPr>
        <w:t>מ</w:t>
      </w:r>
      <w:r w:rsidRPr="00680BAC">
        <w:rPr>
          <w:rFonts w:ascii="David" w:hAnsi="David" w:cs="David"/>
          <w:sz w:val="24"/>
          <w:szCs w:val="24"/>
          <w:rtl/>
          <w:lang w:bidi="he-IL"/>
        </w:rPr>
        <w:t>חולים עם סימפטומים ולכן שחררו אותם הביתה מבלי לבדוק אותם</w:t>
      </w:r>
      <w:r w:rsidR="00442826" w:rsidRPr="00680BAC">
        <w:rPr>
          <w:rFonts w:ascii="David" w:hAnsi="David" w:cs="David"/>
          <w:sz w:val="24"/>
          <w:szCs w:val="24"/>
          <w:rtl/>
          <w:lang w:bidi="he-IL"/>
        </w:rPr>
        <w:t>, מה שפגע ביכולת לאבחן אותם בזמן</w:t>
      </w:r>
      <w:r w:rsidRPr="00680BAC">
        <w:rPr>
          <w:rFonts w:ascii="David" w:hAnsi="David" w:cs="David"/>
          <w:sz w:val="24"/>
          <w:szCs w:val="24"/>
          <w:rtl/>
          <w:lang w:bidi="he-IL"/>
        </w:rPr>
        <w:t xml:space="preserve">. מרואיין </w:t>
      </w:r>
      <w:r w:rsidR="00A04F47" w:rsidRPr="00680BAC">
        <w:rPr>
          <w:rFonts w:ascii="David" w:hAnsi="David" w:cs="David"/>
          <w:sz w:val="24"/>
          <w:szCs w:val="24"/>
          <w:rtl/>
        </w:rPr>
        <w:t>5</w:t>
      </w:r>
      <w:r w:rsidR="00A04F47" w:rsidRPr="00680BAC">
        <w:rPr>
          <w:rFonts w:ascii="David" w:hAnsi="David" w:cs="David"/>
          <w:sz w:val="24"/>
          <w:szCs w:val="24"/>
          <w:lang w:bidi="he-IL"/>
        </w:rPr>
        <w:t>M</w:t>
      </w:r>
      <w:r w:rsidR="00A04F47" w:rsidRPr="00680BAC">
        <w:rPr>
          <w:rFonts w:ascii="David" w:hAnsi="David" w:cs="David"/>
          <w:sz w:val="24"/>
          <w:szCs w:val="24"/>
          <w:rtl/>
        </w:rPr>
        <w:t xml:space="preserve"> </w:t>
      </w:r>
      <w:r w:rsidRPr="00680BAC">
        <w:rPr>
          <w:rFonts w:ascii="David" w:hAnsi="David" w:cs="David"/>
          <w:sz w:val="24"/>
          <w:szCs w:val="24"/>
          <w:rtl/>
          <w:lang w:bidi="he-IL"/>
        </w:rPr>
        <w:t>סיפר:</w:t>
      </w:r>
      <w:r w:rsidR="00A04F47" w:rsidRPr="00680BAC">
        <w:rPr>
          <w:rFonts w:ascii="David" w:hAnsi="David" w:cs="David"/>
          <w:sz w:val="24"/>
          <w:szCs w:val="24"/>
          <w:rtl/>
        </w:rPr>
        <w:t xml:space="preserve"> </w:t>
      </w:r>
      <w:r w:rsidRPr="00680BAC">
        <w:rPr>
          <w:rFonts w:ascii="David" w:hAnsi="David" w:cs="David"/>
          <w:i/>
          <w:iCs/>
          <w:sz w:val="24"/>
          <w:szCs w:val="24"/>
          <w:rtl/>
          <w:lang w:bidi="he-IL"/>
        </w:rPr>
        <w:t>"</w:t>
      </w:r>
      <w:r w:rsidR="00A04F47" w:rsidRPr="00680BAC">
        <w:rPr>
          <w:rFonts w:ascii="David" w:hAnsi="David" w:cs="David"/>
          <w:i/>
          <w:iCs/>
          <w:sz w:val="24"/>
          <w:szCs w:val="24"/>
          <w:rtl/>
          <w:lang w:bidi="he-IL"/>
        </w:rPr>
        <w:t>אשתי לקחה אותי למיון</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לא עשו לי בדיקת קורונה</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עשו בדיקות דם</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פחדו לגעת בי בכלל</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שמו אותי באיזה חדר בצד</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שחררו אותי במצב הזה</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בבי</w:t>
      </w:r>
      <w:r w:rsidR="00A04F47" w:rsidRPr="00680BAC">
        <w:rPr>
          <w:rFonts w:ascii="David" w:hAnsi="David" w:cs="David"/>
          <w:i/>
          <w:iCs/>
          <w:sz w:val="24"/>
          <w:szCs w:val="24"/>
          <w:rtl/>
        </w:rPr>
        <w:t>"</w:t>
      </w:r>
      <w:r w:rsidR="00A04F47" w:rsidRPr="00680BAC">
        <w:rPr>
          <w:rFonts w:ascii="David" w:hAnsi="David" w:cs="David"/>
          <w:i/>
          <w:iCs/>
          <w:sz w:val="24"/>
          <w:szCs w:val="24"/>
          <w:rtl/>
          <w:lang w:bidi="he-IL"/>
        </w:rPr>
        <w:t>ח פוחדים להתקרב אליך</w:t>
      </w:r>
      <w:r w:rsidR="00A04F47" w:rsidRPr="00680BAC">
        <w:rPr>
          <w:rFonts w:ascii="David" w:hAnsi="David" w:cs="David"/>
          <w:i/>
          <w:iCs/>
          <w:sz w:val="24"/>
          <w:szCs w:val="24"/>
          <w:rtl/>
        </w:rPr>
        <w:t xml:space="preserve">, </w:t>
      </w:r>
      <w:r w:rsidR="00A04F47" w:rsidRPr="00680BAC">
        <w:rPr>
          <w:rFonts w:ascii="David" w:hAnsi="David" w:cs="David"/>
          <w:i/>
          <w:iCs/>
          <w:sz w:val="24"/>
          <w:szCs w:val="24"/>
          <w:rtl/>
          <w:lang w:bidi="he-IL"/>
        </w:rPr>
        <w:t>אז לא מאבחנים בזמן</w:t>
      </w:r>
      <w:r w:rsidRPr="00680BAC">
        <w:rPr>
          <w:rFonts w:ascii="David" w:hAnsi="David" w:cs="David"/>
          <w:i/>
          <w:iCs/>
          <w:sz w:val="24"/>
          <w:szCs w:val="24"/>
          <w:rtl/>
          <w:lang w:bidi="he-IL"/>
        </w:rPr>
        <w:t>"</w:t>
      </w:r>
      <w:r w:rsidR="00A04F47" w:rsidRPr="00680BAC">
        <w:rPr>
          <w:rFonts w:ascii="David" w:hAnsi="David" w:cs="David"/>
          <w:i/>
          <w:iCs/>
          <w:sz w:val="24"/>
          <w:szCs w:val="24"/>
          <w:rtl/>
        </w:rPr>
        <w:t>.</w:t>
      </w:r>
    </w:p>
    <w:p w14:paraId="751BD302" w14:textId="7BE30F50" w:rsidR="00F85128" w:rsidRPr="00680BAC" w:rsidRDefault="00537179" w:rsidP="00CD5663">
      <w:pPr>
        <w:bidi/>
        <w:spacing w:after="6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2.</w:t>
      </w:r>
      <w:r w:rsidR="00BC009D" w:rsidRPr="00680BAC">
        <w:rPr>
          <w:rFonts w:ascii="David" w:hAnsi="David" w:cs="David"/>
          <w:sz w:val="24"/>
          <w:szCs w:val="24"/>
          <w:u w:val="single"/>
          <w:rtl/>
          <w:lang w:bidi="he-IL"/>
        </w:rPr>
        <w:t>2</w:t>
      </w:r>
      <w:r w:rsidRPr="00680BAC">
        <w:rPr>
          <w:rFonts w:ascii="David" w:hAnsi="David" w:cs="David"/>
          <w:sz w:val="24"/>
          <w:szCs w:val="24"/>
          <w:u w:val="single"/>
          <w:rtl/>
          <w:lang w:bidi="he-IL"/>
        </w:rPr>
        <w:t>.2</w:t>
      </w:r>
      <w:r w:rsidR="003D4BB7" w:rsidRPr="00680BAC">
        <w:rPr>
          <w:rFonts w:ascii="David" w:hAnsi="David" w:cs="David"/>
          <w:sz w:val="24"/>
          <w:szCs w:val="24"/>
          <w:u w:val="single"/>
          <w:rtl/>
          <w:lang w:bidi="he-IL"/>
        </w:rPr>
        <w:t xml:space="preserve"> תמה: התמודדות עם הסטיגמה והאשמה</w:t>
      </w:r>
    </w:p>
    <w:p w14:paraId="535DBDE1" w14:textId="2F879E67" w:rsidR="00931A65" w:rsidRPr="00680BAC" w:rsidRDefault="00C81791" w:rsidP="00CD5663">
      <w:pPr>
        <w:bidi/>
        <w:spacing w:after="60" w:line="360" w:lineRule="auto"/>
        <w:jc w:val="both"/>
        <w:rPr>
          <w:rFonts w:ascii="David" w:hAnsi="David" w:cs="David"/>
          <w:i/>
          <w:iCs/>
          <w:sz w:val="24"/>
          <w:szCs w:val="24"/>
          <w:rtl/>
        </w:rPr>
      </w:pPr>
      <w:r w:rsidRPr="00680BAC">
        <w:rPr>
          <w:rFonts w:ascii="David" w:hAnsi="David" w:cs="David"/>
          <w:sz w:val="24"/>
          <w:szCs w:val="24"/>
          <w:rtl/>
          <w:lang w:bidi="he-IL"/>
        </w:rPr>
        <w:t xml:space="preserve">בזמן המחלה המרואיינים היו פחות פנויים להתמודד עם </w:t>
      </w:r>
      <w:r w:rsidR="00E22D4C" w:rsidRPr="00680BAC">
        <w:rPr>
          <w:rFonts w:ascii="David" w:hAnsi="David" w:cs="David"/>
          <w:sz w:val="24"/>
          <w:szCs w:val="24"/>
          <w:rtl/>
          <w:lang w:bidi="he-IL"/>
        </w:rPr>
        <w:t>האשמה ועם הכעס של הסביבה</w:t>
      </w:r>
      <w:r w:rsidRPr="00680BAC">
        <w:rPr>
          <w:rFonts w:ascii="David" w:hAnsi="David" w:cs="David"/>
          <w:sz w:val="24"/>
          <w:szCs w:val="24"/>
          <w:rtl/>
          <w:lang w:bidi="he-IL"/>
        </w:rPr>
        <w:t xml:space="preserve">, מפני שהיו צריכים לרכז את כל הכוחות שנותרו להם כדי להילחם </w:t>
      </w:r>
      <w:r w:rsidR="006A5B21" w:rsidRPr="00680BAC">
        <w:rPr>
          <w:rFonts w:ascii="David" w:hAnsi="David" w:cs="David"/>
          <w:sz w:val="24"/>
          <w:szCs w:val="24"/>
          <w:rtl/>
          <w:lang w:bidi="he-IL"/>
        </w:rPr>
        <w:t>ב</w:t>
      </w:r>
      <w:r w:rsidRPr="00680BAC">
        <w:rPr>
          <w:rFonts w:ascii="David" w:hAnsi="David" w:cs="David"/>
          <w:sz w:val="24"/>
          <w:szCs w:val="24"/>
          <w:rtl/>
          <w:lang w:bidi="he-IL"/>
        </w:rPr>
        <w:t>מחלה</w:t>
      </w:r>
      <w:r w:rsidR="006A5B21" w:rsidRPr="00680BAC">
        <w:rPr>
          <w:rFonts w:ascii="David" w:hAnsi="David" w:cs="David"/>
          <w:sz w:val="24"/>
          <w:szCs w:val="24"/>
          <w:rtl/>
          <w:lang w:bidi="he-IL"/>
        </w:rPr>
        <w:t xml:space="preserve"> ולהבריא</w:t>
      </w:r>
      <w:r w:rsidRPr="00680BAC">
        <w:rPr>
          <w:rFonts w:ascii="David" w:hAnsi="David" w:cs="David"/>
          <w:sz w:val="24"/>
          <w:szCs w:val="24"/>
          <w:rtl/>
          <w:lang w:bidi="he-IL"/>
        </w:rPr>
        <w:t xml:space="preserve">. כך מרואיינת </w:t>
      </w:r>
      <w:r w:rsidR="00931A65" w:rsidRPr="00680BAC">
        <w:rPr>
          <w:rFonts w:ascii="David" w:hAnsi="David" w:cs="David"/>
          <w:sz w:val="24"/>
          <w:szCs w:val="24"/>
          <w:rtl/>
        </w:rPr>
        <w:t>1</w:t>
      </w:r>
      <w:r w:rsidR="00931A65" w:rsidRPr="00680BAC">
        <w:rPr>
          <w:rFonts w:ascii="David" w:hAnsi="David" w:cs="David"/>
          <w:sz w:val="24"/>
          <w:szCs w:val="24"/>
        </w:rPr>
        <w:t>F</w:t>
      </w:r>
      <w:r w:rsidR="00931A65" w:rsidRPr="00680BAC">
        <w:rPr>
          <w:rFonts w:ascii="David" w:hAnsi="David" w:cs="David"/>
          <w:sz w:val="24"/>
          <w:szCs w:val="24"/>
          <w:rtl/>
        </w:rPr>
        <w:t xml:space="preserve">: </w:t>
      </w:r>
      <w:r w:rsidR="00494D23" w:rsidRPr="00680BAC">
        <w:rPr>
          <w:rFonts w:ascii="David" w:hAnsi="David" w:cs="David"/>
          <w:i/>
          <w:iCs/>
          <w:sz w:val="24"/>
          <w:szCs w:val="24"/>
          <w:rtl/>
          <w:lang w:bidi="he-IL"/>
        </w:rPr>
        <w:t>"</w:t>
      </w:r>
      <w:r w:rsidR="00931A65" w:rsidRPr="00680BAC">
        <w:rPr>
          <w:rFonts w:ascii="David" w:hAnsi="David" w:cs="David"/>
          <w:i/>
          <w:iCs/>
          <w:sz w:val="24"/>
          <w:szCs w:val="24"/>
          <w:rtl/>
          <w:lang w:bidi="he-IL"/>
        </w:rPr>
        <w:t>כשאמרו לי שבת דודה שלי חיובית בדיוק הייתי בבי</w:t>
      </w:r>
      <w:r w:rsidR="00931A65" w:rsidRPr="00680BAC">
        <w:rPr>
          <w:rFonts w:ascii="David" w:hAnsi="David" w:cs="David"/>
          <w:i/>
          <w:iCs/>
          <w:sz w:val="24"/>
          <w:szCs w:val="24"/>
          <w:rtl/>
        </w:rPr>
        <w:t>"</w:t>
      </w:r>
      <w:r w:rsidR="00931A65" w:rsidRPr="00680BAC">
        <w:rPr>
          <w:rFonts w:ascii="David" w:hAnsi="David" w:cs="David"/>
          <w:i/>
          <w:iCs/>
          <w:sz w:val="24"/>
          <w:szCs w:val="24"/>
          <w:rtl/>
          <w:lang w:bidi="he-IL"/>
        </w:rPr>
        <w:t>ח עם חום גבוה</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זה ממש לא עניין אותי באותו רגע</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אבל היא כעסה עליי</w:t>
      </w:r>
      <w:r w:rsidR="006A5B21" w:rsidRPr="00680BAC">
        <w:rPr>
          <w:rFonts w:ascii="David" w:hAnsi="David" w:cs="David"/>
          <w:i/>
          <w:iCs/>
          <w:sz w:val="24"/>
          <w:szCs w:val="24"/>
          <w:rtl/>
          <w:lang w:bidi="he-IL"/>
        </w:rPr>
        <w:t xml:space="preserve">. </w:t>
      </w:r>
      <w:r w:rsidR="00931A65" w:rsidRPr="00680BAC">
        <w:rPr>
          <w:rFonts w:ascii="David" w:hAnsi="David" w:cs="David"/>
          <w:i/>
          <w:iCs/>
          <w:sz w:val="24"/>
          <w:szCs w:val="24"/>
          <w:rtl/>
          <w:lang w:bidi="he-IL"/>
        </w:rPr>
        <w:t>באותו זמן הייתי על הפנים ומגיע שלב שאין כוח להתעסק באחרים</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את לא מרגישה טוב</w:t>
      </w:r>
      <w:r w:rsidR="006A5B21" w:rsidRPr="00680BAC">
        <w:rPr>
          <w:rFonts w:ascii="David" w:hAnsi="David" w:cs="David"/>
          <w:i/>
          <w:iCs/>
          <w:sz w:val="24"/>
          <w:szCs w:val="24"/>
          <w:rtl/>
          <w:lang w:bidi="he-IL"/>
        </w:rPr>
        <w:t>,</w:t>
      </w:r>
      <w:r w:rsidR="00931A65" w:rsidRPr="00680BAC">
        <w:rPr>
          <w:rFonts w:ascii="David" w:hAnsi="David" w:cs="David"/>
          <w:i/>
          <w:iCs/>
          <w:sz w:val="24"/>
          <w:szCs w:val="24"/>
          <w:rtl/>
          <w:lang w:bidi="he-IL"/>
        </w:rPr>
        <w:t xml:space="preserve"> את כולך מרוכזת בלהבריא</w:t>
      </w:r>
      <w:r w:rsidR="00494D23" w:rsidRPr="00680BAC">
        <w:rPr>
          <w:rFonts w:ascii="David" w:hAnsi="David" w:cs="David"/>
          <w:i/>
          <w:iCs/>
          <w:sz w:val="24"/>
          <w:szCs w:val="24"/>
          <w:rtl/>
          <w:lang w:bidi="he-IL"/>
        </w:rPr>
        <w:t>"</w:t>
      </w:r>
      <w:r w:rsidR="00931A65" w:rsidRPr="00680BAC">
        <w:rPr>
          <w:rFonts w:ascii="David" w:hAnsi="David" w:cs="David"/>
          <w:i/>
          <w:iCs/>
          <w:sz w:val="24"/>
          <w:szCs w:val="24"/>
          <w:rtl/>
        </w:rPr>
        <w:t>.</w:t>
      </w:r>
      <w:r w:rsidR="00E5606D" w:rsidRPr="00680BAC">
        <w:rPr>
          <w:rFonts w:ascii="David" w:hAnsi="David" w:cs="David"/>
          <w:i/>
          <w:iCs/>
          <w:sz w:val="24"/>
          <w:szCs w:val="24"/>
          <w:rtl/>
          <w:lang w:bidi="he-IL"/>
        </w:rPr>
        <w:t xml:space="preserve"> </w:t>
      </w:r>
      <w:r w:rsidR="00E5606D" w:rsidRPr="00680BAC">
        <w:rPr>
          <w:rFonts w:ascii="David" w:hAnsi="David" w:cs="David"/>
          <w:sz w:val="24"/>
          <w:szCs w:val="24"/>
          <w:rtl/>
          <w:lang w:bidi="he-IL"/>
        </w:rPr>
        <w:t>מרואיינת 13</w:t>
      </w:r>
      <w:r w:rsidR="00E5606D" w:rsidRPr="00680BAC">
        <w:rPr>
          <w:rFonts w:ascii="David" w:hAnsi="David" w:cs="David"/>
          <w:sz w:val="24"/>
          <w:szCs w:val="24"/>
          <w:lang w:bidi="he-IL"/>
        </w:rPr>
        <w:t>F</w:t>
      </w:r>
      <w:r w:rsidR="00E5606D" w:rsidRPr="00680BAC">
        <w:rPr>
          <w:rFonts w:ascii="David" w:hAnsi="David" w:cs="David"/>
          <w:sz w:val="24"/>
          <w:szCs w:val="24"/>
          <w:rtl/>
          <w:lang w:bidi="he-IL"/>
        </w:rPr>
        <w:t xml:space="preserve"> </w:t>
      </w:r>
      <w:r w:rsidR="00CD5663" w:rsidRPr="00680BAC">
        <w:rPr>
          <w:rFonts w:ascii="David" w:hAnsi="David" w:cs="David"/>
          <w:sz w:val="24"/>
          <w:szCs w:val="24"/>
          <w:rtl/>
          <w:lang w:bidi="he-IL"/>
        </w:rPr>
        <w:t>התמודדה בצורה אחרת</w:t>
      </w:r>
      <w:r w:rsidR="00E5606D" w:rsidRPr="00680BAC">
        <w:rPr>
          <w:rFonts w:ascii="David" w:hAnsi="David" w:cs="David"/>
          <w:sz w:val="24"/>
          <w:szCs w:val="24"/>
          <w:rtl/>
          <w:lang w:bidi="he-IL"/>
        </w:rPr>
        <w:t xml:space="preserve">: </w:t>
      </w:r>
      <w:r w:rsidR="00E5606D" w:rsidRPr="00680BAC">
        <w:rPr>
          <w:rFonts w:ascii="David" w:hAnsi="David" w:cs="David"/>
          <w:i/>
          <w:iCs/>
          <w:sz w:val="24"/>
          <w:szCs w:val="24"/>
          <w:rtl/>
          <w:lang w:bidi="he-IL"/>
        </w:rPr>
        <w:t>"</w:t>
      </w:r>
      <w:r w:rsidR="00931A65" w:rsidRPr="00680BAC">
        <w:rPr>
          <w:rFonts w:ascii="David" w:hAnsi="David" w:cs="David"/>
          <w:i/>
          <w:iCs/>
          <w:sz w:val="24"/>
          <w:szCs w:val="24"/>
          <w:rtl/>
          <w:lang w:bidi="he-IL"/>
        </w:rPr>
        <w:t>אני מגיעה מעולם הטיפול</w:t>
      </w:r>
      <w:r w:rsidR="00F63C09" w:rsidRPr="00680BAC">
        <w:rPr>
          <w:rFonts w:ascii="David" w:hAnsi="David" w:cs="David"/>
          <w:i/>
          <w:iCs/>
          <w:sz w:val="24"/>
          <w:szCs w:val="24"/>
          <w:rtl/>
          <w:lang w:bidi="he-IL"/>
        </w:rPr>
        <w:t xml:space="preserve"> לכן</w:t>
      </w:r>
      <w:r w:rsidR="00931A65" w:rsidRPr="00680BAC">
        <w:rPr>
          <w:rFonts w:ascii="David" w:hAnsi="David" w:cs="David"/>
          <w:i/>
          <w:iCs/>
          <w:sz w:val="24"/>
          <w:szCs w:val="24"/>
          <w:rtl/>
          <w:lang w:bidi="he-IL"/>
        </w:rPr>
        <w:t xml:space="preserve"> לא הדאיג אותי מה אחרים חושבים</w:t>
      </w:r>
      <w:r w:rsidR="00931A65" w:rsidRPr="00680BAC">
        <w:rPr>
          <w:rFonts w:ascii="David" w:hAnsi="David" w:cs="David"/>
          <w:i/>
          <w:iCs/>
          <w:sz w:val="24"/>
          <w:szCs w:val="24"/>
          <w:rtl/>
        </w:rPr>
        <w:t xml:space="preserve">. </w:t>
      </w:r>
      <w:r w:rsidR="00F63C09" w:rsidRPr="00680BAC">
        <w:rPr>
          <w:rFonts w:ascii="David" w:hAnsi="David" w:cs="David"/>
          <w:i/>
          <w:iCs/>
          <w:sz w:val="24"/>
          <w:szCs w:val="24"/>
          <w:rtl/>
          <w:lang w:bidi="he-IL"/>
        </w:rPr>
        <w:t>בתחילת המגפה</w:t>
      </w:r>
      <w:r w:rsidR="00931A65" w:rsidRPr="00680BAC">
        <w:rPr>
          <w:rFonts w:ascii="David" w:hAnsi="David" w:cs="David"/>
          <w:i/>
          <w:iCs/>
          <w:sz w:val="24"/>
          <w:szCs w:val="24"/>
          <w:rtl/>
          <w:lang w:bidi="he-IL"/>
        </w:rPr>
        <w:t xml:space="preserve"> העניין של הסטיגמה היה יותר מורגש</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למשל</w:t>
      </w:r>
      <w:r w:rsidR="00225B53" w:rsidRPr="00680BAC">
        <w:rPr>
          <w:rFonts w:ascii="David" w:hAnsi="David" w:cs="David"/>
          <w:i/>
          <w:iCs/>
          <w:sz w:val="24"/>
          <w:szCs w:val="24"/>
          <w:rtl/>
          <w:lang w:bidi="he-IL"/>
        </w:rPr>
        <w:t>,</w:t>
      </w:r>
      <w:r w:rsidR="00931A65" w:rsidRPr="00680BAC">
        <w:rPr>
          <w:rFonts w:ascii="David" w:hAnsi="David" w:cs="David"/>
          <w:i/>
          <w:iCs/>
          <w:sz w:val="24"/>
          <w:szCs w:val="24"/>
          <w:rtl/>
          <w:lang w:bidi="he-IL"/>
        </w:rPr>
        <w:t xml:space="preserve"> בהתחלה בתור מטפלת התקשרתי לאנשים לראות מה המצב</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הם ענו</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אני לא רציתי להכניס אף אחד לבידוד</w:t>
      </w:r>
      <w:r w:rsidR="00DE665C" w:rsidRPr="00680BAC">
        <w:rPr>
          <w:rFonts w:ascii="David" w:hAnsi="David" w:cs="David"/>
          <w:i/>
          <w:iCs/>
          <w:sz w:val="24"/>
          <w:szCs w:val="24"/>
          <w:rtl/>
          <w:lang w:bidi="he-IL"/>
        </w:rPr>
        <w:t>,</w:t>
      </w:r>
      <w:r w:rsidR="00931A65" w:rsidRPr="00680BAC">
        <w:rPr>
          <w:rFonts w:ascii="David" w:hAnsi="David" w:cs="David"/>
          <w:i/>
          <w:iCs/>
          <w:sz w:val="24"/>
          <w:szCs w:val="24"/>
          <w:rtl/>
          <w:lang w:bidi="he-IL"/>
        </w:rPr>
        <w:t xml:space="preserve"> אני מצטער שהכנסתי לבידוד</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 xml:space="preserve">אבל </w:t>
      </w:r>
      <w:r w:rsidR="00D22F7C" w:rsidRPr="00680BAC">
        <w:rPr>
          <w:rFonts w:ascii="David" w:hAnsi="David" w:cs="David"/>
          <w:i/>
          <w:iCs/>
          <w:sz w:val="24"/>
          <w:szCs w:val="24"/>
          <w:rtl/>
          <w:lang w:bidi="he-IL"/>
        </w:rPr>
        <w:t>זו</w:t>
      </w:r>
      <w:r w:rsidR="00931A65" w:rsidRPr="00680BAC">
        <w:rPr>
          <w:rFonts w:ascii="David" w:hAnsi="David" w:cs="David"/>
          <w:i/>
          <w:iCs/>
          <w:sz w:val="24"/>
          <w:szCs w:val="24"/>
          <w:rtl/>
          <w:lang w:bidi="he-IL"/>
        </w:rPr>
        <w:t xml:space="preserve"> לא </w:t>
      </w:r>
      <w:r w:rsidR="00D22F7C" w:rsidRPr="00680BAC">
        <w:rPr>
          <w:rFonts w:ascii="David" w:hAnsi="David" w:cs="David"/>
          <w:i/>
          <w:iCs/>
          <w:sz w:val="24"/>
          <w:szCs w:val="24"/>
          <w:rtl/>
          <w:lang w:bidi="he-IL"/>
        </w:rPr>
        <w:t xml:space="preserve">הייתה </w:t>
      </w:r>
      <w:r w:rsidR="00931A65" w:rsidRPr="00680BAC">
        <w:rPr>
          <w:rFonts w:ascii="David" w:hAnsi="David" w:cs="David"/>
          <w:i/>
          <w:iCs/>
          <w:sz w:val="24"/>
          <w:szCs w:val="24"/>
          <w:rtl/>
          <w:lang w:bidi="he-IL"/>
        </w:rPr>
        <w:t>בחירה שלך</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אתה נדבקת</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אתה חולה</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זה לא משהו שאתה מזמין</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יש אנשים בסביבה שנותנים את התחושה הזאת</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למשל אנשים אומרים אל תכניס אותנו לבידוד</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אל תגיד את השמות שלנו</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כל הדברים האלה</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אני חושבת שבן אדם צריך להיות מאוד</w:t>
      </w:r>
      <w:r w:rsidR="00931A65" w:rsidRPr="00680BAC">
        <w:rPr>
          <w:rFonts w:ascii="David" w:hAnsi="David" w:cs="David"/>
          <w:i/>
          <w:iCs/>
          <w:sz w:val="24"/>
          <w:szCs w:val="24"/>
          <w:rtl/>
        </w:rPr>
        <w:t>-</w:t>
      </w:r>
      <w:r w:rsidR="00931A65" w:rsidRPr="00680BAC">
        <w:rPr>
          <w:rFonts w:ascii="David" w:hAnsi="David" w:cs="David"/>
          <w:i/>
          <w:iCs/>
          <w:sz w:val="24"/>
          <w:szCs w:val="24"/>
          <w:rtl/>
          <w:lang w:bidi="he-IL"/>
        </w:rPr>
        <w:t>מאוד רגוע ושלם עם עצמו וממש לדעת לעמוד בפני אמירות כאלה</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 xml:space="preserve">וצריך לחזק </w:t>
      </w:r>
      <w:r w:rsidR="004622C9" w:rsidRPr="00680BAC">
        <w:rPr>
          <w:rFonts w:ascii="David" w:hAnsi="David" w:cs="David"/>
          <w:i/>
          <w:iCs/>
          <w:sz w:val="24"/>
          <w:szCs w:val="24"/>
          <w:rtl/>
          <w:lang w:bidi="he-IL"/>
        </w:rPr>
        <w:t>את החולים</w:t>
      </w:r>
      <w:r w:rsidR="00931A65" w:rsidRPr="00680BAC">
        <w:rPr>
          <w:rFonts w:ascii="David" w:hAnsi="David" w:cs="David"/>
          <w:i/>
          <w:iCs/>
          <w:sz w:val="24"/>
          <w:szCs w:val="24"/>
          <w:rtl/>
        </w:rPr>
        <w:t xml:space="preserve">. </w:t>
      </w:r>
      <w:r w:rsidR="00931A65" w:rsidRPr="00680BAC">
        <w:rPr>
          <w:rFonts w:ascii="David" w:hAnsi="David" w:cs="David"/>
          <w:i/>
          <w:iCs/>
          <w:sz w:val="24"/>
          <w:szCs w:val="24"/>
          <w:rtl/>
          <w:lang w:bidi="he-IL"/>
        </w:rPr>
        <w:t>לא צריך להאשים</w:t>
      </w:r>
      <w:r w:rsidR="00931A65" w:rsidRPr="00680BAC">
        <w:rPr>
          <w:rFonts w:ascii="David" w:hAnsi="David" w:cs="David"/>
          <w:i/>
          <w:iCs/>
          <w:sz w:val="24"/>
          <w:szCs w:val="24"/>
          <w:rtl/>
        </w:rPr>
        <w:t>.</w:t>
      </w:r>
      <w:r w:rsidR="00DE665C" w:rsidRPr="00680BAC">
        <w:rPr>
          <w:rFonts w:ascii="David" w:hAnsi="David" w:cs="David"/>
          <w:i/>
          <w:iCs/>
          <w:sz w:val="24"/>
          <w:szCs w:val="24"/>
          <w:rtl/>
          <w:lang w:bidi="he-IL"/>
        </w:rPr>
        <w:t xml:space="preserve"> בסוף אנשים</w:t>
      </w:r>
      <w:r w:rsidR="00E73E96" w:rsidRPr="00680BAC">
        <w:rPr>
          <w:rFonts w:ascii="David" w:hAnsi="David" w:cs="David"/>
          <w:i/>
          <w:iCs/>
          <w:sz w:val="24"/>
          <w:szCs w:val="24"/>
          <w:rtl/>
          <w:lang w:bidi="he-IL"/>
        </w:rPr>
        <w:t xml:space="preserve"> חולים</w:t>
      </w:r>
      <w:r w:rsidR="00931A65" w:rsidRPr="00680BAC">
        <w:rPr>
          <w:rFonts w:ascii="David" w:hAnsi="David" w:cs="David"/>
          <w:i/>
          <w:iCs/>
          <w:sz w:val="24"/>
          <w:szCs w:val="24"/>
          <w:rtl/>
          <w:lang w:bidi="he-IL"/>
        </w:rPr>
        <w:t xml:space="preserve"> יישארו בבית ולא ילכו לבדיקות על מנת שלא יגידו</w:t>
      </w:r>
      <w:r w:rsidR="00DE665C" w:rsidRPr="00680BAC">
        <w:rPr>
          <w:rFonts w:ascii="David" w:hAnsi="David" w:cs="David"/>
          <w:i/>
          <w:iCs/>
          <w:sz w:val="24"/>
          <w:szCs w:val="24"/>
          <w:rtl/>
          <w:lang w:bidi="he-IL"/>
        </w:rPr>
        <w:t>:</w:t>
      </w:r>
      <w:r w:rsidR="00931A65" w:rsidRPr="00680BAC">
        <w:rPr>
          <w:rFonts w:ascii="David" w:hAnsi="David" w:cs="David"/>
          <w:i/>
          <w:iCs/>
          <w:sz w:val="24"/>
          <w:szCs w:val="24"/>
          <w:rtl/>
          <w:lang w:bidi="he-IL"/>
        </w:rPr>
        <w:t xml:space="preserve"> המשפחה הזאת </w:t>
      </w:r>
      <w:r w:rsidR="004E23B3" w:rsidRPr="00680BAC">
        <w:rPr>
          <w:rFonts w:ascii="David" w:hAnsi="David" w:cs="David"/>
          <w:i/>
          <w:iCs/>
          <w:sz w:val="24"/>
          <w:szCs w:val="24"/>
          <w:rtl/>
          <w:lang w:bidi="he-IL"/>
        </w:rPr>
        <w:t>משפחה</w:t>
      </w:r>
      <w:r w:rsidR="004E23B3" w:rsidRPr="00680BAC">
        <w:rPr>
          <w:rFonts w:ascii="David" w:hAnsi="David" w:cs="David"/>
          <w:i/>
          <w:iCs/>
          <w:sz w:val="24"/>
          <w:szCs w:val="24"/>
          <w:rtl/>
        </w:rPr>
        <w:t xml:space="preserve"> </w:t>
      </w:r>
      <w:r w:rsidR="00931A65" w:rsidRPr="00680BAC">
        <w:rPr>
          <w:rFonts w:ascii="David" w:hAnsi="David" w:cs="David"/>
          <w:i/>
          <w:iCs/>
          <w:sz w:val="24"/>
          <w:szCs w:val="24"/>
          <w:rtl/>
          <w:lang w:bidi="he-IL"/>
        </w:rPr>
        <w:t>חולה</w:t>
      </w:r>
      <w:r w:rsidR="00DE665C" w:rsidRPr="00680BAC">
        <w:rPr>
          <w:rFonts w:ascii="David" w:hAnsi="David" w:cs="David"/>
          <w:i/>
          <w:iCs/>
          <w:sz w:val="24"/>
          <w:szCs w:val="24"/>
          <w:rtl/>
          <w:lang w:bidi="he-IL"/>
        </w:rPr>
        <w:t>"</w:t>
      </w:r>
      <w:r w:rsidR="00931A65" w:rsidRPr="00680BAC">
        <w:rPr>
          <w:rFonts w:ascii="David" w:hAnsi="David" w:cs="David"/>
          <w:i/>
          <w:iCs/>
          <w:sz w:val="24"/>
          <w:szCs w:val="24"/>
          <w:rtl/>
        </w:rPr>
        <w:t>.</w:t>
      </w:r>
    </w:p>
    <w:p w14:paraId="00D4964F" w14:textId="77777777" w:rsidR="0048430B" w:rsidRPr="00680BAC" w:rsidRDefault="0048430B" w:rsidP="0048430B">
      <w:pPr>
        <w:bidi/>
        <w:spacing w:after="60" w:line="360" w:lineRule="auto"/>
        <w:jc w:val="both"/>
        <w:rPr>
          <w:rFonts w:ascii="David" w:hAnsi="David" w:cs="David"/>
          <w:i/>
          <w:iCs/>
          <w:sz w:val="24"/>
          <w:szCs w:val="24"/>
          <w:rtl/>
        </w:rPr>
      </w:pPr>
    </w:p>
    <w:p w14:paraId="5665187E" w14:textId="345CFF24" w:rsidR="00A04F47" w:rsidRPr="00680BAC" w:rsidRDefault="00DA41D9" w:rsidP="00CD5663">
      <w:pPr>
        <w:bidi/>
        <w:spacing w:after="60" w:line="360" w:lineRule="auto"/>
        <w:jc w:val="both"/>
        <w:rPr>
          <w:rFonts w:ascii="David" w:hAnsi="David" w:cs="David"/>
          <w:b/>
          <w:bCs/>
          <w:sz w:val="24"/>
          <w:szCs w:val="24"/>
          <w:rtl/>
          <w:lang w:bidi="he-IL"/>
        </w:rPr>
      </w:pPr>
      <w:r w:rsidRPr="00680BAC">
        <w:rPr>
          <w:rFonts w:ascii="David" w:hAnsi="David" w:cs="David"/>
          <w:b/>
          <w:bCs/>
          <w:sz w:val="24"/>
          <w:szCs w:val="24"/>
          <w:rtl/>
          <w:lang w:bidi="he-IL"/>
        </w:rPr>
        <w:t>3. שלב ההחלמה</w:t>
      </w:r>
    </w:p>
    <w:p w14:paraId="58D113F2" w14:textId="10CAD2AC" w:rsidR="00794957" w:rsidRPr="00680BAC" w:rsidRDefault="00FD79B3" w:rsidP="00D2379C">
      <w:pPr>
        <w:bidi/>
        <w:spacing w:after="60" w:line="360" w:lineRule="auto"/>
        <w:jc w:val="both"/>
        <w:rPr>
          <w:rFonts w:ascii="David" w:hAnsi="David" w:cs="David"/>
          <w:i/>
          <w:iCs/>
          <w:sz w:val="24"/>
          <w:szCs w:val="24"/>
          <w:rtl/>
        </w:rPr>
      </w:pPr>
      <w:r w:rsidRPr="00680BAC">
        <w:rPr>
          <w:rFonts w:ascii="David" w:hAnsi="David" w:cs="David"/>
          <w:sz w:val="24"/>
          <w:szCs w:val="24"/>
          <w:rtl/>
          <w:lang w:bidi="he-IL"/>
        </w:rPr>
        <w:t>המרואיינים שדיברו על שלב ההחלמה, חלקם אף מספר חודשים לאחר שהוגדרו "מחלימים"</w:t>
      </w:r>
      <w:r w:rsidR="00E94CB5" w:rsidRPr="00680BAC">
        <w:rPr>
          <w:rFonts w:ascii="David" w:hAnsi="David" w:cs="David"/>
          <w:sz w:val="24"/>
          <w:szCs w:val="24"/>
          <w:rtl/>
          <w:lang w:bidi="he-IL"/>
        </w:rPr>
        <w:t>,</w:t>
      </w:r>
      <w:r w:rsidRPr="00680BAC">
        <w:rPr>
          <w:rFonts w:ascii="David" w:hAnsi="David" w:cs="David"/>
          <w:sz w:val="24"/>
          <w:szCs w:val="24"/>
          <w:rtl/>
          <w:lang w:bidi="he-IL"/>
        </w:rPr>
        <w:t xml:space="preserve"> סיפרו על חיים שהשתנו מהקצה אל הקצה. </w:t>
      </w:r>
      <w:r w:rsidR="00E94CB5" w:rsidRPr="00680BAC">
        <w:rPr>
          <w:rFonts w:ascii="David" w:hAnsi="David" w:cs="David"/>
          <w:sz w:val="24"/>
          <w:szCs w:val="24"/>
          <w:rtl/>
          <w:lang w:bidi="he-IL"/>
        </w:rPr>
        <w:t xml:space="preserve">על מציאות שונה. </w:t>
      </w:r>
      <w:r w:rsidRPr="00680BAC">
        <w:rPr>
          <w:rFonts w:ascii="David" w:hAnsi="David" w:cs="David"/>
          <w:sz w:val="24"/>
          <w:szCs w:val="24"/>
          <w:rtl/>
          <w:lang w:bidi="he-IL"/>
        </w:rPr>
        <w:t xml:space="preserve">רובם נשארו במצב נפשי קשה, מעבר לסימפטומים הפיזיים </w:t>
      </w:r>
      <w:r w:rsidR="006C7A2F" w:rsidRPr="00680BAC">
        <w:rPr>
          <w:rFonts w:ascii="David" w:hAnsi="David" w:cs="David"/>
          <w:sz w:val="24"/>
          <w:szCs w:val="24"/>
          <w:rtl/>
          <w:lang w:bidi="he-IL"/>
        </w:rPr>
        <w:t>שהם חווים</w:t>
      </w:r>
      <w:r w:rsidRPr="00680BAC">
        <w:rPr>
          <w:rFonts w:ascii="David" w:hAnsi="David" w:cs="David"/>
          <w:sz w:val="24"/>
          <w:szCs w:val="24"/>
          <w:rtl/>
          <w:lang w:bidi="he-IL"/>
        </w:rPr>
        <w:t xml:space="preserve">. היה להם קשה לחזור לחיים שהיו לפני המחלה. המחלה הותירה בהם טראומות וצלקות שמחציתם מנסים להבריא באמצעות טיפול נפשי ושימוש בתרופות נגד חרדה. המצב משפיע גם על </w:t>
      </w:r>
      <w:r w:rsidR="00967073" w:rsidRPr="00680BAC">
        <w:rPr>
          <w:rFonts w:ascii="David" w:hAnsi="David" w:cs="David"/>
          <w:sz w:val="24"/>
          <w:szCs w:val="24"/>
          <w:rtl/>
          <w:lang w:bidi="he-IL"/>
        </w:rPr>
        <w:t>בני המשפחה</w:t>
      </w:r>
      <w:r w:rsidRPr="00680BAC">
        <w:rPr>
          <w:rFonts w:ascii="David" w:hAnsi="David" w:cs="David"/>
          <w:sz w:val="24"/>
          <w:szCs w:val="24"/>
          <w:rtl/>
          <w:lang w:bidi="he-IL"/>
        </w:rPr>
        <w:t>, ובעיקר על הילדים. מרואיין 1</w:t>
      </w:r>
      <w:r w:rsidRPr="00680BAC">
        <w:rPr>
          <w:rFonts w:ascii="David" w:hAnsi="David" w:cs="David"/>
          <w:sz w:val="24"/>
          <w:szCs w:val="24"/>
          <w:lang w:bidi="he-IL"/>
        </w:rPr>
        <w:t>M</w:t>
      </w:r>
      <w:r w:rsidRPr="00680BAC">
        <w:rPr>
          <w:rFonts w:ascii="David" w:hAnsi="David" w:cs="David"/>
          <w:sz w:val="24"/>
          <w:szCs w:val="24"/>
          <w:rtl/>
          <w:lang w:bidi="he-IL"/>
        </w:rPr>
        <w:t xml:space="preserve"> אמר בהקשר זה: </w:t>
      </w:r>
      <w:r w:rsidRPr="00680BAC">
        <w:rPr>
          <w:rFonts w:ascii="David" w:hAnsi="David" w:cs="David"/>
          <w:i/>
          <w:iCs/>
          <w:sz w:val="24"/>
          <w:szCs w:val="24"/>
          <w:rtl/>
          <w:lang w:bidi="he-IL"/>
        </w:rPr>
        <w:t xml:space="preserve">"אין דבר כזה </w:t>
      </w:r>
      <w:r w:rsidR="00E30FD0" w:rsidRPr="00680BAC">
        <w:rPr>
          <w:rFonts w:ascii="David" w:hAnsi="David" w:cs="David"/>
          <w:i/>
          <w:iCs/>
          <w:sz w:val="24"/>
          <w:szCs w:val="24"/>
          <w:rtl/>
          <w:lang w:bidi="he-IL"/>
        </w:rPr>
        <w:t>"</w:t>
      </w:r>
      <w:r w:rsidRPr="00680BAC">
        <w:rPr>
          <w:rFonts w:ascii="David" w:hAnsi="David" w:cs="David"/>
          <w:i/>
          <w:iCs/>
          <w:sz w:val="24"/>
          <w:szCs w:val="24"/>
          <w:rtl/>
          <w:lang w:bidi="he-IL"/>
        </w:rPr>
        <w:t>מחלים</w:t>
      </w:r>
      <w:r w:rsidR="00E30FD0" w:rsidRPr="00680BAC">
        <w:rPr>
          <w:rFonts w:ascii="David" w:hAnsi="David" w:cs="David"/>
          <w:i/>
          <w:iCs/>
          <w:sz w:val="24"/>
          <w:szCs w:val="24"/>
          <w:rtl/>
          <w:lang w:bidi="he-IL"/>
        </w:rPr>
        <w:t>"</w:t>
      </w:r>
      <w:r w:rsidRPr="00680BAC">
        <w:rPr>
          <w:rFonts w:ascii="David" w:hAnsi="David" w:cs="David"/>
          <w:i/>
          <w:iCs/>
          <w:sz w:val="24"/>
          <w:szCs w:val="24"/>
          <w:rtl/>
        </w:rPr>
        <w:t xml:space="preserve">. </w:t>
      </w:r>
      <w:r w:rsidRPr="00680BAC">
        <w:rPr>
          <w:rFonts w:ascii="David" w:hAnsi="David" w:cs="David"/>
          <w:i/>
          <w:iCs/>
          <w:sz w:val="24"/>
          <w:szCs w:val="24"/>
          <w:rtl/>
          <w:lang w:bidi="he-IL"/>
        </w:rPr>
        <w:t>אני עדין סובל וכל מי שנדבק סובל</w:t>
      </w:r>
      <w:r w:rsidRPr="00680BAC">
        <w:rPr>
          <w:rFonts w:ascii="David" w:hAnsi="David" w:cs="David"/>
          <w:i/>
          <w:iCs/>
          <w:sz w:val="24"/>
          <w:szCs w:val="24"/>
          <w:rtl/>
        </w:rPr>
        <w:t xml:space="preserve">, </w:t>
      </w:r>
      <w:r w:rsidRPr="00680BAC">
        <w:rPr>
          <w:rFonts w:ascii="David" w:hAnsi="David" w:cs="David"/>
          <w:i/>
          <w:iCs/>
          <w:sz w:val="24"/>
          <w:szCs w:val="24"/>
          <w:rtl/>
          <w:lang w:bidi="he-IL"/>
        </w:rPr>
        <w:t>סחרחורות</w:t>
      </w:r>
      <w:r w:rsidRPr="00680BAC">
        <w:rPr>
          <w:rFonts w:ascii="David" w:hAnsi="David" w:cs="David"/>
          <w:i/>
          <w:iCs/>
          <w:sz w:val="24"/>
          <w:szCs w:val="24"/>
          <w:rtl/>
        </w:rPr>
        <w:t>,</w:t>
      </w:r>
      <w:r w:rsidRPr="00680BAC">
        <w:rPr>
          <w:rFonts w:ascii="David" w:hAnsi="David" w:cs="David"/>
          <w:i/>
          <w:iCs/>
          <w:sz w:val="24"/>
          <w:szCs w:val="24"/>
          <w:rtl/>
          <w:lang w:bidi="he-IL"/>
        </w:rPr>
        <w:t xml:space="preserve"> חולשה, כאבי שרירים</w:t>
      </w:r>
      <w:r w:rsidRPr="00680BAC">
        <w:rPr>
          <w:rFonts w:ascii="David" w:hAnsi="David" w:cs="David"/>
          <w:i/>
          <w:iCs/>
          <w:sz w:val="24"/>
          <w:szCs w:val="24"/>
          <w:rtl/>
        </w:rPr>
        <w:t xml:space="preserve">, </w:t>
      </w:r>
      <w:r w:rsidRPr="00680BAC">
        <w:rPr>
          <w:rFonts w:ascii="David" w:hAnsi="David" w:cs="David"/>
          <w:i/>
          <w:iCs/>
          <w:sz w:val="24"/>
          <w:szCs w:val="24"/>
          <w:rtl/>
          <w:lang w:bidi="he-IL"/>
        </w:rPr>
        <w:t>כאבי גרון, קוצר נשימה</w:t>
      </w:r>
      <w:r w:rsidRPr="00680BAC">
        <w:rPr>
          <w:rFonts w:ascii="David" w:hAnsi="David" w:cs="David"/>
          <w:i/>
          <w:iCs/>
          <w:sz w:val="24"/>
          <w:szCs w:val="24"/>
          <w:rtl/>
        </w:rPr>
        <w:t xml:space="preserve">. </w:t>
      </w:r>
      <w:r w:rsidRPr="00680BAC">
        <w:rPr>
          <w:rFonts w:ascii="David" w:hAnsi="David" w:cs="David"/>
          <w:i/>
          <w:iCs/>
          <w:sz w:val="24"/>
          <w:szCs w:val="24"/>
          <w:rtl/>
          <w:lang w:bidi="he-IL"/>
        </w:rPr>
        <w:t>באף מקום לא שמעתי שאומרים שאנשים נכנסים לדיכאון</w:t>
      </w:r>
      <w:r w:rsidRPr="00680BAC">
        <w:rPr>
          <w:rFonts w:ascii="David" w:hAnsi="David" w:cs="David"/>
          <w:i/>
          <w:iCs/>
          <w:sz w:val="24"/>
          <w:szCs w:val="24"/>
          <w:rtl/>
        </w:rPr>
        <w:t xml:space="preserve">. </w:t>
      </w:r>
      <w:r w:rsidRPr="00680BAC">
        <w:rPr>
          <w:rFonts w:ascii="David" w:hAnsi="David" w:cs="David"/>
          <w:i/>
          <w:iCs/>
          <w:sz w:val="24"/>
          <w:szCs w:val="24"/>
          <w:rtl/>
          <w:lang w:bidi="he-IL"/>
        </w:rPr>
        <w:t>אני עדין בדיכאון</w:t>
      </w:r>
      <w:r w:rsidRPr="00680BAC">
        <w:rPr>
          <w:rFonts w:ascii="David" w:hAnsi="David" w:cs="David"/>
          <w:i/>
          <w:iCs/>
          <w:sz w:val="24"/>
          <w:szCs w:val="24"/>
          <w:rtl/>
        </w:rPr>
        <w:t xml:space="preserve">. </w:t>
      </w:r>
      <w:r w:rsidRPr="00680BAC">
        <w:rPr>
          <w:rFonts w:ascii="David" w:hAnsi="David" w:cs="David"/>
          <w:i/>
          <w:iCs/>
          <w:sz w:val="24"/>
          <w:szCs w:val="24"/>
          <w:rtl/>
          <w:lang w:bidi="he-IL"/>
        </w:rPr>
        <w:t>ואנשים לא יודעים</w:t>
      </w:r>
      <w:r w:rsidRPr="00680BAC">
        <w:rPr>
          <w:rFonts w:ascii="David" w:hAnsi="David" w:cs="David"/>
          <w:i/>
          <w:iCs/>
          <w:sz w:val="24"/>
          <w:szCs w:val="24"/>
          <w:rtl/>
        </w:rPr>
        <w:t xml:space="preserve">. </w:t>
      </w:r>
      <w:r w:rsidRPr="00680BAC">
        <w:rPr>
          <w:rFonts w:ascii="David" w:hAnsi="David" w:cs="David"/>
          <w:i/>
          <w:iCs/>
          <w:sz w:val="24"/>
          <w:szCs w:val="24"/>
          <w:rtl/>
          <w:lang w:bidi="he-IL"/>
        </w:rPr>
        <w:t>חייבים לפרסם את זה</w:t>
      </w:r>
      <w:r w:rsidRPr="00680BAC">
        <w:rPr>
          <w:rFonts w:ascii="David" w:hAnsi="David" w:cs="David"/>
          <w:i/>
          <w:iCs/>
          <w:sz w:val="24"/>
          <w:szCs w:val="24"/>
          <w:rtl/>
        </w:rPr>
        <w:t>.</w:t>
      </w:r>
      <w:r w:rsidRPr="00680BAC">
        <w:rPr>
          <w:rFonts w:ascii="David" w:hAnsi="David" w:cs="David"/>
          <w:i/>
          <w:iCs/>
          <w:sz w:val="24"/>
          <w:szCs w:val="24"/>
          <w:rtl/>
          <w:lang w:bidi="he-IL"/>
        </w:rPr>
        <w:t xml:space="preserve"> בלילות אני מרגיש לחץ </w:t>
      </w:r>
      <w:r w:rsidR="00BE6F0F" w:rsidRPr="00680BAC">
        <w:rPr>
          <w:rFonts w:ascii="David" w:hAnsi="David" w:cs="David"/>
          <w:i/>
          <w:iCs/>
          <w:sz w:val="24"/>
          <w:szCs w:val="24"/>
          <w:rtl/>
          <w:lang w:bidi="he-IL"/>
        </w:rPr>
        <w:t>ב</w:t>
      </w:r>
      <w:r w:rsidRPr="00680BAC">
        <w:rPr>
          <w:rFonts w:ascii="David" w:hAnsi="David" w:cs="David"/>
          <w:i/>
          <w:iCs/>
          <w:sz w:val="24"/>
          <w:szCs w:val="24"/>
          <w:rtl/>
          <w:lang w:bidi="he-IL"/>
        </w:rPr>
        <w:t>בית החזה</w:t>
      </w:r>
      <w:r w:rsidRPr="00680BAC">
        <w:rPr>
          <w:rFonts w:ascii="David" w:hAnsi="David" w:cs="David"/>
          <w:i/>
          <w:iCs/>
          <w:sz w:val="24"/>
          <w:szCs w:val="24"/>
          <w:rtl/>
        </w:rPr>
        <w:t xml:space="preserve">. </w:t>
      </w:r>
      <w:r w:rsidRPr="00680BAC">
        <w:rPr>
          <w:rFonts w:ascii="David" w:hAnsi="David" w:cs="David"/>
          <w:i/>
          <w:iCs/>
          <w:sz w:val="24"/>
          <w:szCs w:val="24"/>
          <w:rtl/>
          <w:lang w:bidi="he-IL"/>
        </w:rPr>
        <w:t>זה</w:t>
      </w:r>
      <w:r w:rsidRPr="00680BAC">
        <w:rPr>
          <w:rFonts w:ascii="David" w:hAnsi="David" w:cs="David"/>
          <w:i/>
          <w:iCs/>
          <w:sz w:val="24"/>
          <w:szCs w:val="24"/>
          <w:rtl/>
        </w:rPr>
        <w:t xml:space="preserve"> </w:t>
      </w:r>
      <w:r w:rsidRPr="00680BAC">
        <w:rPr>
          <w:rFonts w:ascii="David" w:hAnsi="David" w:cs="David"/>
          <w:i/>
          <w:iCs/>
          <w:sz w:val="24"/>
          <w:szCs w:val="24"/>
          <w:rtl/>
          <w:lang w:bidi="he-IL"/>
        </w:rPr>
        <w:t>הסימפטום הראשון שהרגשתי כשנדבקתי בקורונה</w:t>
      </w:r>
      <w:r w:rsidRPr="00680BAC">
        <w:rPr>
          <w:rFonts w:ascii="David" w:hAnsi="David" w:cs="David"/>
          <w:i/>
          <w:iCs/>
          <w:sz w:val="24"/>
          <w:szCs w:val="24"/>
          <w:rtl/>
        </w:rPr>
        <w:t xml:space="preserve">. </w:t>
      </w:r>
      <w:r w:rsidRPr="00680BAC">
        <w:rPr>
          <w:rFonts w:ascii="David" w:hAnsi="David" w:cs="David"/>
          <w:i/>
          <w:iCs/>
          <w:sz w:val="24"/>
          <w:szCs w:val="24"/>
          <w:rtl/>
          <w:lang w:bidi="he-IL"/>
        </w:rPr>
        <w:t>אני עדין מרגיש את זה</w:t>
      </w:r>
      <w:r w:rsidRPr="00680BAC">
        <w:rPr>
          <w:rFonts w:ascii="David" w:hAnsi="David" w:cs="David"/>
          <w:i/>
          <w:iCs/>
          <w:sz w:val="24"/>
          <w:szCs w:val="24"/>
          <w:rtl/>
        </w:rPr>
        <w:t xml:space="preserve"> </w:t>
      </w:r>
      <w:r w:rsidRPr="00680BAC">
        <w:rPr>
          <w:rFonts w:ascii="David" w:hAnsi="David" w:cs="David"/>
          <w:i/>
          <w:iCs/>
          <w:sz w:val="24"/>
          <w:szCs w:val="24"/>
          <w:rtl/>
          <w:lang w:bidi="he-IL"/>
        </w:rPr>
        <w:t>עד כדי כך שזה מעיר אותי מהשינה</w:t>
      </w:r>
      <w:r w:rsidR="00D43A29" w:rsidRPr="00680BAC">
        <w:rPr>
          <w:rFonts w:ascii="David" w:hAnsi="David" w:cs="David"/>
          <w:i/>
          <w:iCs/>
          <w:sz w:val="24"/>
          <w:szCs w:val="24"/>
          <w:rtl/>
          <w:lang w:bidi="he-IL"/>
        </w:rPr>
        <w:t xml:space="preserve">. </w:t>
      </w:r>
      <w:r w:rsidR="00E30FD0" w:rsidRPr="00680BAC">
        <w:rPr>
          <w:rFonts w:ascii="David" w:hAnsi="David" w:cs="David"/>
          <w:i/>
          <w:iCs/>
          <w:sz w:val="24"/>
          <w:szCs w:val="24"/>
          <w:rtl/>
          <w:lang w:bidi="he-IL"/>
        </w:rPr>
        <w:t>אז כש</w:t>
      </w:r>
      <w:r w:rsidR="00D43A29" w:rsidRPr="00680BAC">
        <w:rPr>
          <w:rFonts w:ascii="David" w:hAnsi="David" w:cs="David"/>
          <w:i/>
          <w:iCs/>
          <w:sz w:val="24"/>
          <w:szCs w:val="24"/>
          <w:rtl/>
          <w:lang w:bidi="he-IL"/>
        </w:rPr>
        <w:t>אני הולך לעבודה אני לוקח ציפרלקס</w:t>
      </w:r>
      <w:r w:rsidR="001C5CCB" w:rsidRPr="00680BAC">
        <w:rPr>
          <w:rFonts w:ascii="David" w:hAnsi="David" w:cs="David"/>
          <w:i/>
          <w:iCs/>
          <w:sz w:val="24"/>
          <w:szCs w:val="24"/>
          <w:rtl/>
          <w:lang w:bidi="he-IL"/>
        </w:rPr>
        <w:t xml:space="preserve"> כי</w:t>
      </w:r>
      <w:r w:rsidR="00D43A29" w:rsidRPr="00680BAC">
        <w:rPr>
          <w:rFonts w:ascii="David" w:hAnsi="David" w:cs="David"/>
          <w:i/>
          <w:iCs/>
          <w:sz w:val="24"/>
          <w:szCs w:val="24"/>
          <w:rtl/>
        </w:rPr>
        <w:t xml:space="preserve"> </w:t>
      </w:r>
      <w:r w:rsidR="00D43A29" w:rsidRPr="00680BAC">
        <w:rPr>
          <w:rFonts w:ascii="David" w:hAnsi="David" w:cs="David"/>
          <w:i/>
          <w:iCs/>
          <w:sz w:val="24"/>
          <w:szCs w:val="24"/>
          <w:rtl/>
          <w:lang w:bidi="he-IL"/>
        </w:rPr>
        <w:t xml:space="preserve">אני </w:t>
      </w:r>
      <w:r w:rsidR="00E30FD0" w:rsidRPr="00680BAC">
        <w:rPr>
          <w:rFonts w:ascii="David" w:hAnsi="David" w:cs="David"/>
          <w:i/>
          <w:iCs/>
          <w:sz w:val="24"/>
          <w:szCs w:val="24"/>
          <w:rtl/>
          <w:lang w:bidi="he-IL"/>
        </w:rPr>
        <w:t>בחרדות</w:t>
      </w:r>
      <w:r w:rsidR="00D43A29" w:rsidRPr="00680BAC">
        <w:rPr>
          <w:rFonts w:ascii="David" w:hAnsi="David" w:cs="David"/>
          <w:i/>
          <w:iCs/>
          <w:sz w:val="24"/>
          <w:szCs w:val="24"/>
          <w:rtl/>
          <w:lang w:bidi="he-IL"/>
        </w:rPr>
        <w:t xml:space="preserve"> להידבק עוד פעם</w:t>
      </w:r>
      <w:r w:rsidR="00E4034F" w:rsidRPr="00680BAC">
        <w:rPr>
          <w:rFonts w:ascii="David" w:hAnsi="David" w:cs="David"/>
          <w:i/>
          <w:iCs/>
          <w:sz w:val="24"/>
          <w:szCs w:val="24"/>
          <w:rtl/>
          <w:lang w:bidi="he-IL"/>
        </w:rPr>
        <w:t>.</w:t>
      </w:r>
      <w:r w:rsidR="00D43A29" w:rsidRPr="00680BAC">
        <w:rPr>
          <w:rFonts w:ascii="David" w:hAnsi="David" w:cs="David"/>
          <w:i/>
          <w:iCs/>
          <w:sz w:val="24"/>
          <w:szCs w:val="24"/>
          <w:rtl/>
          <w:lang w:bidi="he-IL"/>
        </w:rPr>
        <w:t>"</w:t>
      </w:r>
      <w:r w:rsidR="00D2379C" w:rsidRPr="00680BAC">
        <w:rPr>
          <w:rFonts w:ascii="David" w:hAnsi="David" w:cs="David"/>
          <w:i/>
          <w:iCs/>
          <w:sz w:val="24"/>
          <w:szCs w:val="24"/>
          <w:rtl/>
          <w:lang w:bidi="he-IL"/>
        </w:rPr>
        <w:t xml:space="preserve"> </w:t>
      </w:r>
      <w:r w:rsidR="007A0EF8" w:rsidRPr="00680BAC">
        <w:rPr>
          <w:rFonts w:ascii="David" w:hAnsi="David" w:cs="David"/>
          <w:sz w:val="24"/>
          <w:szCs w:val="24"/>
          <w:rtl/>
          <w:lang w:bidi="he-IL"/>
        </w:rPr>
        <w:t>מרואיינת 8</w:t>
      </w:r>
      <w:r w:rsidR="007A0EF8" w:rsidRPr="00680BAC">
        <w:rPr>
          <w:rFonts w:ascii="David" w:hAnsi="David" w:cs="David"/>
          <w:sz w:val="24"/>
          <w:szCs w:val="24"/>
          <w:lang w:bidi="he-IL"/>
        </w:rPr>
        <w:t>F</w:t>
      </w:r>
      <w:r w:rsidR="007A0EF8" w:rsidRPr="00680BAC">
        <w:rPr>
          <w:rFonts w:ascii="David" w:hAnsi="David" w:cs="David"/>
          <w:sz w:val="24"/>
          <w:szCs w:val="24"/>
          <w:rtl/>
          <w:lang w:bidi="he-IL"/>
        </w:rPr>
        <w:t xml:space="preserve"> </w:t>
      </w:r>
      <w:r w:rsidR="0066151A" w:rsidRPr="00680BAC">
        <w:rPr>
          <w:rFonts w:ascii="David" w:hAnsi="David" w:cs="David"/>
          <w:sz w:val="24"/>
          <w:szCs w:val="24"/>
          <w:rtl/>
          <w:lang w:bidi="he-IL"/>
        </w:rPr>
        <w:t>שיתפה ב</w:t>
      </w:r>
      <w:r w:rsidR="007A0EF8" w:rsidRPr="00680BAC">
        <w:rPr>
          <w:rFonts w:ascii="David" w:hAnsi="David" w:cs="David"/>
          <w:sz w:val="24"/>
          <w:szCs w:val="24"/>
          <w:rtl/>
          <w:lang w:bidi="he-IL"/>
        </w:rPr>
        <w:t>חרדות ש</w:t>
      </w:r>
      <w:r w:rsidR="006A36DE" w:rsidRPr="00680BAC">
        <w:rPr>
          <w:rFonts w:ascii="David" w:hAnsi="David" w:cs="David"/>
          <w:sz w:val="24"/>
          <w:szCs w:val="24"/>
          <w:rtl/>
          <w:lang w:bidi="he-IL"/>
        </w:rPr>
        <w:t xml:space="preserve">יש </w:t>
      </w:r>
      <w:r w:rsidR="007A0EF8" w:rsidRPr="00680BAC">
        <w:rPr>
          <w:rFonts w:ascii="David" w:hAnsi="David" w:cs="David"/>
          <w:sz w:val="24"/>
          <w:szCs w:val="24"/>
          <w:rtl/>
          <w:lang w:bidi="he-IL"/>
        </w:rPr>
        <w:t>לה</w:t>
      </w:r>
      <w:r w:rsidR="0066151A" w:rsidRPr="00680BAC">
        <w:rPr>
          <w:rFonts w:ascii="David" w:hAnsi="David" w:cs="David"/>
          <w:sz w:val="24"/>
          <w:szCs w:val="24"/>
          <w:rtl/>
          <w:lang w:bidi="he-IL"/>
        </w:rPr>
        <w:t xml:space="preserve"> מאז שהחלימה</w:t>
      </w:r>
      <w:r w:rsidR="007A0EF8" w:rsidRPr="00680BAC">
        <w:rPr>
          <w:rFonts w:ascii="David" w:hAnsi="David" w:cs="David"/>
          <w:sz w:val="24"/>
          <w:szCs w:val="24"/>
          <w:rtl/>
          <w:lang w:bidi="he-IL"/>
        </w:rPr>
        <w:t>:</w:t>
      </w:r>
      <w:r w:rsidR="007A0EF8" w:rsidRPr="00680BAC">
        <w:rPr>
          <w:rFonts w:ascii="David" w:hAnsi="David" w:cs="David"/>
          <w:i/>
          <w:iCs/>
          <w:sz w:val="24"/>
          <w:szCs w:val="24"/>
          <w:rtl/>
          <w:lang w:bidi="he-IL"/>
        </w:rPr>
        <w:t xml:space="preserve"> "</w:t>
      </w:r>
      <w:r w:rsidR="001C5CCB" w:rsidRPr="00680BAC">
        <w:rPr>
          <w:rFonts w:ascii="David" w:hAnsi="David" w:cs="David"/>
          <w:i/>
          <w:iCs/>
          <w:sz w:val="24"/>
          <w:szCs w:val="24"/>
          <w:rtl/>
          <w:lang w:bidi="he-IL"/>
        </w:rPr>
        <w:t>הסברתי לרופא</w:t>
      </w:r>
      <w:r w:rsidR="007055AA" w:rsidRPr="00680BAC">
        <w:rPr>
          <w:rFonts w:ascii="David" w:hAnsi="David" w:cs="David"/>
          <w:i/>
          <w:iCs/>
          <w:sz w:val="24"/>
          <w:szCs w:val="24"/>
          <w:rtl/>
          <w:lang w:bidi="he-IL"/>
        </w:rPr>
        <w:t xml:space="preserve"> שזה לא חרדות</w:t>
      </w:r>
      <w:r w:rsidR="007055AA" w:rsidRPr="00680BAC">
        <w:rPr>
          <w:rFonts w:ascii="David" w:hAnsi="David" w:cs="David"/>
          <w:i/>
          <w:iCs/>
          <w:sz w:val="24"/>
          <w:szCs w:val="24"/>
          <w:rtl/>
        </w:rPr>
        <w:t xml:space="preserve">. </w:t>
      </w:r>
      <w:r w:rsidR="007055AA" w:rsidRPr="00680BAC">
        <w:rPr>
          <w:rFonts w:ascii="David" w:hAnsi="David" w:cs="David"/>
          <w:i/>
          <w:iCs/>
          <w:sz w:val="24"/>
          <w:szCs w:val="24"/>
          <w:rtl/>
          <w:lang w:bidi="he-IL"/>
        </w:rPr>
        <w:t>זה פשוט בן אדם שחווה את זה</w:t>
      </w:r>
      <w:r w:rsidR="007055AA" w:rsidRPr="00680BAC">
        <w:rPr>
          <w:rFonts w:ascii="David" w:hAnsi="David" w:cs="David"/>
          <w:i/>
          <w:iCs/>
          <w:sz w:val="24"/>
          <w:szCs w:val="24"/>
          <w:rtl/>
        </w:rPr>
        <w:t xml:space="preserve">, </w:t>
      </w:r>
      <w:r w:rsidR="006A36DE" w:rsidRPr="00680BAC">
        <w:rPr>
          <w:rFonts w:ascii="David" w:hAnsi="David" w:cs="David"/>
          <w:i/>
          <w:iCs/>
          <w:sz w:val="24"/>
          <w:szCs w:val="24"/>
          <w:rtl/>
          <w:lang w:bidi="he-IL"/>
        </w:rPr>
        <w:t xml:space="preserve">אז </w:t>
      </w:r>
      <w:r w:rsidR="007055AA" w:rsidRPr="00680BAC">
        <w:rPr>
          <w:rFonts w:ascii="David" w:hAnsi="David" w:cs="David"/>
          <w:i/>
          <w:iCs/>
          <w:sz w:val="24"/>
          <w:szCs w:val="24"/>
          <w:rtl/>
          <w:lang w:bidi="he-IL"/>
        </w:rPr>
        <w:t>הוא מפחד</w:t>
      </w:r>
      <w:r w:rsidR="007055AA" w:rsidRPr="00680BAC">
        <w:rPr>
          <w:rFonts w:ascii="David" w:hAnsi="David" w:cs="David"/>
          <w:i/>
          <w:iCs/>
          <w:sz w:val="24"/>
          <w:szCs w:val="24"/>
          <w:rtl/>
        </w:rPr>
        <w:t xml:space="preserve">. </w:t>
      </w:r>
      <w:r w:rsidR="007055AA" w:rsidRPr="00680BAC">
        <w:rPr>
          <w:rFonts w:ascii="David" w:hAnsi="David" w:cs="David"/>
          <w:i/>
          <w:iCs/>
          <w:sz w:val="24"/>
          <w:szCs w:val="24"/>
          <w:rtl/>
          <w:lang w:bidi="he-IL"/>
        </w:rPr>
        <w:t>לקחתי כל מיני כדורי הרגעה</w:t>
      </w:r>
      <w:r w:rsidR="007055AA" w:rsidRPr="00680BAC">
        <w:rPr>
          <w:rFonts w:ascii="David" w:hAnsi="David" w:cs="David"/>
          <w:i/>
          <w:iCs/>
          <w:sz w:val="24"/>
          <w:szCs w:val="24"/>
          <w:rtl/>
        </w:rPr>
        <w:t xml:space="preserve">. </w:t>
      </w:r>
      <w:r w:rsidR="007A0EF8" w:rsidRPr="00680BAC">
        <w:rPr>
          <w:rFonts w:ascii="David" w:hAnsi="David" w:cs="David"/>
          <w:i/>
          <w:iCs/>
          <w:sz w:val="24"/>
          <w:szCs w:val="24"/>
          <w:rtl/>
          <w:lang w:bidi="he-IL"/>
        </w:rPr>
        <w:t>פתחתי את הטלוויזיה ושמעתי</w:t>
      </w:r>
      <w:r w:rsidR="007055AA" w:rsidRPr="00680BAC">
        <w:rPr>
          <w:rFonts w:ascii="David" w:hAnsi="David" w:cs="David"/>
          <w:i/>
          <w:iCs/>
          <w:sz w:val="24"/>
          <w:szCs w:val="24"/>
          <w:rtl/>
        </w:rPr>
        <w:t xml:space="preserve"> </w:t>
      </w:r>
      <w:r w:rsidR="00A811D0" w:rsidRPr="00680BAC">
        <w:rPr>
          <w:rFonts w:ascii="David" w:hAnsi="David" w:cs="David"/>
          <w:i/>
          <w:iCs/>
          <w:sz w:val="24"/>
          <w:szCs w:val="24"/>
          <w:rtl/>
          <w:lang w:bidi="he-IL"/>
        </w:rPr>
        <w:t>שמישהו</w:t>
      </w:r>
      <w:r w:rsidR="007055AA" w:rsidRPr="00680BAC">
        <w:rPr>
          <w:rFonts w:ascii="David" w:hAnsi="David" w:cs="David"/>
          <w:i/>
          <w:iCs/>
          <w:sz w:val="24"/>
          <w:szCs w:val="24"/>
          <w:rtl/>
          <w:lang w:bidi="he-IL"/>
        </w:rPr>
        <w:t xml:space="preserve"> נדבק פעם שניה</w:t>
      </w:r>
      <w:r w:rsidR="007055AA" w:rsidRPr="00680BAC">
        <w:rPr>
          <w:rFonts w:ascii="David" w:hAnsi="David" w:cs="David"/>
          <w:i/>
          <w:iCs/>
          <w:sz w:val="24"/>
          <w:szCs w:val="24"/>
          <w:rtl/>
        </w:rPr>
        <w:t xml:space="preserve">, </w:t>
      </w:r>
      <w:r w:rsidR="007055AA" w:rsidRPr="00680BAC">
        <w:rPr>
          <w:rFonts w:ascii="David" w:hAnsi="David" w:cs="David"/>
          <w:i/>
          <w:iCs/>
          <w:sz w:val="24"/>
          <w:szCs w:val="24"/>
          <w:rtl/>
          <w:lang w:bidi="he-IL"/>
        </w:rPr>
        <w:t>פתאום ה</w:t>
      </w:r>
      <w:r w:rsidR="006A36DE" w:rsidRPr="00680BAC">
        <w:rPr>
          <w:rFonts w:ascii="David" w:hAnsi="David" w:cs="David"/>
          <w:i/>
          <w:iCs/>
          <w:sz w:val="24"/>
          <w:szCs w:val="24"/>
          <w:rtl/>
          <w:lang w:bidi="he-IL"/>
        </w:rPr>
        <w:t>רגשתי</w:t>
      </w:r>
      <w:r w:rsidR="007055AA" w:rsidRPr="00680BAC">
        <w:rPr>
          <w:rFonts w:ascii="David" w:hAnsi="David" w:cs="David"/>
          <w:i/>
          <w:iCs/>
          <w:sz w:val="24"/>
          <w:szCs w:val="24"/>
          <w:rtl/>
          <w:lang w:bidi="he-IL"/>
        </w:rPr>
        <w:t xml:space="preserve"> קוצר נשימה</w:t>
      </w:r>
      <w:r w:rsidR="007055AA" w:rsidRPr="00680BAC">
        <w:rPr>
          <w:rFonts w:ascii="David" w:hAnsi="David" w:cs="David"/>
          <w:i/>
          <w:iCs/>
          <w:sz w:val="24"/>
          <w:szCs w:val="24"/>
          <w:rtl/>
        </w:rPr>
        <w:t>.</w:t>
      </w:r>
      <w:r w:rsidR="001C5CCB" w:rsidRPr="00680BAC">
        <w:rPr>
          <w:rFonts w:ascii="David" w:hAnsi="David" w:cs="David"/>
          <w:i/>
          <w:iCs/>
          <w:sz w:val="24"/>
          <w:szCs w:val="24"/>
          <w:rtl/>
          <w:lang w:bidi="he-IL"/>
        </w:rPr>
        <w:t xml:space="preserve"> זה הכניס אותי </w:t>
      </w:r>
      <w:r w:rsidR="007055AA" w:rsidRPr="00680BAC">
        <w:rPr>
          <w:rFonts w:ascii="David" w:hAnsi="David" w:cs="David"/>
          <w:i/>
          <w:iCs/>
          <w:sz w:val="24"/>
          <w:szCs w:val="24"/>
          <w:rtl/>
          <w:lang w:bidi="he-IL"/>
        </w:rPr>
        <w:t>לדיכאונות</w:t>
      </w:r>
      <w:r w:rsidR="002C6541" w:rsidRPr="00680BAC">
        <w:rPr>
          <w:rFonts w:ascii="David" w:hAnsi="David" w:cs="David"/>
          <w:i/>
          <w:iCs/>
          <w:sz w:val="24"/>
          <w:szCs w:val="24"/>
          <w:rtl/>
          <w:lang w:bidi="he-IL"/>
        </w:rPr>
        <w:t xml:space="preserve"> ו</w:t>
      </w:r>
      <w:r w:rsidR="007055AA" w:rsidRPr="00680BAC">
        <w:rPr>
          <w:rFonts w:ascii="David" w:hAnsi="David" w:cs="David"/>
          <w:i/>
          <w:iCs/>
          <w:sz w:val="24"/>
          <w:szCs w:val="24"/>
          <w:rtl/>
          <w:lang w:bidi="he-IL"/>
        </w:rPr>
        <w:t>פחדים</w:t>
      </w:r>
      <w:r w:rsidR="007055AA" w:rsidRPr="00680BAC">
        <w:rPr>
          <w:rFonts w:ascii="David" w:hAnsi="David" w:cs="David"/>
          <w:i/>
          <w:iCs/>
          <w:sz w:val="24"/>
          <w:szCs w:val="24"/>
          <w:rtl/>
        </w:rPr>
        <w:t>.</w:t>
      </w:r>
      <w:r w:rsidR="007A0EF8" w:rsidRPr="00680BAC">
        <w:rPr>
          <w:rFonts w:ascii="David" w:hAnsi="David" w:cs="David"/>
          <w:i/>
          <w:iCs/>
          <w:sz w:val="24"/>
          <w:szCs w:val="24"/>
          <w:rtl/>
          <w:lang w:bidi="he-IL"/>
        </w:rPr>
        <w:t>"</w:t>
      </w:r>
      <w:r w:rsidR="0019743D" w:rsidRPr="00680BAC">
        <w:rPr>
          <w:rFonts w:ascii="David" w:hAnsi="David" w:cs="David"/>
          <w:sz w:val="24"/>
          <w:szCs w:val="24"/>
          <w:rtl/>
          <w:lang w:bidi="he-IL"/>
        </w:rPr>
        <w:t xml:space="preserve"> </w:t>
      </w:r>
      <w:r w:rsidR="00D2379C" w:rsidRPr="00680BAC">
        <w:rPr>
          <w:rFonts w:ascii="David" w:hAnsi="David" w:cs="David"/>
          <w:sz w:val="24"/>
          <w:szCs w:val="24"/>
          <w:rtl/>
          <w:lang w:bidi="he-IL"/>
        </w:rPr>
        <w:t>מ</w:t>
      </w:r>
      <w:r w:rsidR="00F3628A" w:rsidRPr="00680BAC">
        <w:rPr>
          <w:rFonts w:ascii="David" w:hAnsi="David" w:cs="David"/>
          <w:sz w:val="24"/>
          <w:szCs w:val="24"/>
          <w:rtl/>
          <w:lang w:bidi="he-IL"/>
        </w:rPr>
        <w:t xml:space="preserve">רואיינת </w:t>
      </w:r>
      <w:r w:rsidR="00F3628A" w:rsidRPr="00680BAC">
        <w:rPr>
          <w:rFonts w:ascii="David" w:hAnsi="David" w:cs="David"/>
          <w:sz w:val="24"/>
          <w:szCs w:val="24"/>
          <w:rtl/>
        </w:rPr>
        <w:t>3</w:t>
      </w:r>
      <w:r w:rsidR="00F3628A" w:rsidRPr="00680BAC">
        <w:rPr>
          <w:rFonts w:ascii="David" w:hAnsi="David" w:cs="David"/>
          <w:sz w:val="24"/>
          <w:szCs w:val="24"/>
        </w:rPr>
        <w:t>F</w:t>
      </w:r>
      <w:r w:rsidR="00F3628A" w:rsidRPr="00680BAC">
        <w:rPr>
          <w:rFonts w:ascii="David" w:hAnsi="David" w:cs="David"/>
          <w:sz w:val="24"/>
          <w:szCs w:val="24"/>
          <w:rtl/>
        </w:rPr>
        <w:t xml:space="preserve"> </w:t>
      </w:r>
      <w:r w:rsidR="00F3628A" w:rsidRPr="00680BAC">
        <w:rPr>
          <w:rFonts w:ascii="David" w:hAnsi="David" w:cs="David"/>
          <w:sz w:val="24"/>
          <w:szCs w:val="24"/>
          <w:rtl/>
          <w:lang w:bidi="he-IL"/>
        </w:rPr>
        <w:t>פנתה לפסיכיאטר</w:t>
      </w:r>
      <w:r w:rsidR="00F3628A" w:rsidRPr="00680BAC">
        <w:rPr>
          <w:rFonts w:ascii="David" w:hAnsi="David" w:cs="David"/>
          <w:i/>
          <w:iCs/>
          <w:sz w:val="24"/>
          <w:szCs w:val="24"/>
          <w:rtl/>
        </w:rPr>
        <w:t>:</w:t>
      </w:r>
      <w:r w:rsidR="00F3628A" w:rsidRPr="00680BAC">
        <w:rPr>
          <w:rFonts w:ascii="David" w:hAnsi="David" w:cs="David"/>
          <w:i/>
          <w:iCs/>
          <w:sz w:val="24"/>
          <w:szCs w:val="24"/>
          <w:rtl/>
          <w:lang w:bidi="he-IL"/>
        </w:rPr>
        <w:t xml:space="preserve"> </w:t>
      </w:r>
      <w:r w:rsidR="00D2379C" w:rsidRPr="00680BAC">
        <w:rPr>
          <w:rFonts w:ascii="David" w:hAnsi="David" w:cs="David"/>
          <w:i/>
          <w:iCs/>
          <w:sz w:val="24"/>
          <w:szCs w:val="24"/>
          <w:rtl/>
          <w:lang w:bidi="he-IL"/>
        </w:rPr>
        <w:t>"</w:t>
      </w:r>
      <w:r w:rsidR="00F3628A" w:rsidRPr="00680BAC">
        <w:rPr>
          <w:rFonts w:ascii="David" w:hAnsi="David" w:cs="David"/>
          <w:i/>
          <w:iCs/>
          <w:sz w:val="24"/>
          <w:szCs w:val="24"/>
          <w:rtl/>
          <w:lang w:bidi="he-IL"/>
        </w:rPr>
        <w:t>הייתי אישה מאוד מטופחת</w:t>
      </w:r>
      <w:r w:rsidR="00F3628A" w:rsidRPr="00680BAC">
        <w:rPr>
          <w:rFonts w:ascii="David" w:hAnsi="David" w:cs="David"/>
          <w:i/>
          <w:iCs/>
          <w:sz w:val="24"/>
          <w:szCs w:val="24"/>
          <w:rtl/>
        </w:rPr>
        <w:t xml:space="preserve">. </w:t>
      </w:r>
      <w:r w:rsidR="00F3628A" w:rsidRPr="00680BAC">
        <w:rPr>
          <w:rFonts w:ascii="David" w:hAnsi="David" w:cs="David"/>
          <w:i/>
          <w:iCs/>
          <w:sz w:val="24"/>
          <w:szCs w:val="24"/>
          <w:rtl/>
          <w:lang w:bidi="he-IL"/>
        </w:rPr>
        <w:t>הייתי רגילה לצאת ולעבוד ולהיות פעילה ולא לבקש עזרה</w:t>
      </w:r>
      <w:r w:rsidR="00F3628A" w:rsidRPr="00680BAC">
        <w:rPr>
          <w:rFonts w:ascii="David" w:hAnsi="David" w:cs="David"/>
          <w:i/>
          <w:iCs/>
          <w:sz w:val="24"/>
          <w:szCs w:val="24"/>
          <w:rtl/>
        </w:rPr>
        <w:t xml:space="preserve">. </w:t>
      </w:r>
      <w:r w:rsidR="00F3628A" w:rsidRPr="00680BAC">
        <w:rPr>
          <w:rFonts w:ascii="David" w:hAnsi="David" w:cs="David"/>
          <w:i/>
          <w:iCs/>
          <w:sz w:val="24"/>
          <w:szCs w:val="24"/>
          <w:rtl/>
          <w:lang w:bidi="he-IL"/>
        </w:rPr>
        <w:t xml:space="preserve">אז לא התביישתי </w:t>
      </w:r>
      <w:r w:rsidR="00AD7D4D" w:rsidRPr="00680BAC">
        <w:rPr>
          <w:rFonts w:ascii="David" w:hAnsi="David" w:cs="David"/>
          <w:i/>
          <w:iCs/>
          <w:sz w:val="24"/>
          <w:szCs w:val="24"/>
          <w:rtl/>
          <w:lang w:bidi="he-IL"/>
        </w:rPr>
        <w:t>ו</w:t>
      </w:r>
      <w:r w:rsidR="00F3628A" w:rsidRPr="00680BAC">
        <w:rPr>
          <w:rFonts w:ascii="David" w:hAnsi="David" w:cs="David"/>
          <w:i/>
          <w:iCs/>
          <w:sz w:val="24"/>
          <w:szCs w:val="24"/>
          <w:rtl/>
          <w:lang w:bidi="he-IL"/>
        </w:rPr>
        <w:t>הלכתי לפסיכיאטר</w:t>
      </w:r>
      <w:r w:rsidR="00F3628A" w:rsidRPr="00680BAC">
        <w:rPr>
          <w:rFonts w:ascii="David" w:hAnsi="David" w:cs="David"/>
          <w:i/>
          <w:iCs/>
          <w:sz w:val="24"/>
          <w:szCs w:val="24"/>
          <w:rtl/>
        </w:rPr>
        <w:t>.</w:t>
      </w:r>
      <w:r w:rsidR="00B4516B" w:rsidRPr="00680BAC">
        <w:rPr>
          <w:rFonts w:ascii="David" w:hAnsi="David" w:cs="David"/>
          <w:i/>
          <w:iCs/>
          <w:sz w:val="24"/>
          <w:szCs w:val="24"/>
          <w:rtl/>
          <w:lang w:bidi="he-IL"/>
        </w:rPr>
        <w:t xml:space="preserve"> </w:t>
      </w:r>
      <w:r w:rsidR="00F3628A" w:rsidRPr="00680BAC">
        <w:rPr>
          <w:rFonts w:ascii="David" w:hAnsi="David" w:cs="David"/>
          <w:i/>
          <w:iCs/>
          <w:sz w:val="24"/>
          <w:szCs w:val="24"/>
          <w:rtl/>
          <w:lang w:bidi="he-IL"/>
        </w:rPr>
        <w:t>והוא אמר לי</w:t>
      </w:r>
      <w:r w:rsidR="00F3628A" w:rsidRPr="00680BAC">
        <w:rPr>
          <w:rFonts w:ascii="David" w:hAnsi="David" w:cs="David"/>
          <w:i/>
          <w:iCs/>
          <w:sz w:val="24"/>
          <w:szCs w:val="24"/>
          <w:rtl/>
        </w:rPr>
        <w:t xml:space="preserve">: </w:t>
      </w:r>
      <w:r w:rsidR="00F3628A" w:rsidRPr="00680BAC">
        <w:rPr>
          <w:rFonts w:ascii="David" w:hAnsi="David" w:cs="David"/>
          <w:i/>
          <w:iCs/>
          <w:sz w:val="24"/>
          <w:szCs w:val="24"/>
          <w:rtl/>
          <w:lang w:bidi="he-IL"/>
        </w:rPr>
        <w:t>תשמעי</w:t>
      </w:r>
      <w:r w:rsidR="00F3628A" w:rsidRPr="00680BAC">
        <w:rPr>
          <w:rFonts w:ascii="David" w:hAnsi="David" w:cs="David"/>
          <w:i/>
          <w:iCs/>
          <w:sz w:val="24"/>
          <w:szCs w:val="24"/>
          <w:rtl/>
        </w:rPr>
        <w:t xml:space="preserve">, </w:t>
      </w:r>
      <w:r w:rsidR="00F3628A" w:rsidRPr="00680BAC">
        <w:rPr>
          <w:rFonts w:ascii="David" w:hAnsi="David" w:cs="David"/>
          <w:i/>
          <w:iCs/>
          <w:sz w:val="24"/>
          <w:szCs w:val="24"/>
          <w:rtl/>
          <w:lang w:bidi="he-IL"/>
        </w:rPr>
        <w:t>את עברת טראומה קשה מאוד ואת צריכה לטפל בה</w:t>
      </w:r>
      <w:r w:rsidR="00F3628A" w:rsidRPr="00680BAC">
        <w:rPr>
          <w:rFonts w:ascii="David" w:hAnsi="David" w:cs="David"/>
          <w:i/>
          <w:iCs/>
          <w:sz w:val="24"/>
          <w:szCs w:val="24"/>
          <w:rtl/>
        </w:rPr>
        <w:t xml:space="preserve">. </w:t>
      </w:r>
      <w:r w:rsidR="00F3628A" w:rsidRPr="00680BAC">
        <w:rPr>
          <w:rFonts w:ascii="David" w:hAnsi="David" w:cs="David"/>
          <w:i/>
          <w:iCs/>
          <w:sz w:val="24"/>
          <w:szCs w:val="24"/>
          <w:rtl/>
          <w:lang w:bidi="he-IL"/>
        </w:rPr>
        <w:t xml:space="preserve">את במציאות תלותית שאת צריכה לקבל </w:t>
      </w:r>
      <w:r w:rsidR="00F3628A" w:rsidRPr="00680BAC">
        <w:rPr>
          <w:rFonts w:ascii="David" w:hAnsi="David" w:cs="David"/>
          <w:i/>
          <w:iCs/>
          <w:sz w:val="24"/>
          <w:szCs w:val="24"/>
          <w:rtl/>
          <w:lang w:bidi="he-IL"/>
        </w:rPr>
        <w:lastRenderedPageBreak/>
        <w:t>ולעבד</w:t>
      </w:r>
      <w:r w:rsidR="00794957" w:rsidRPr="00680BAC">
        <w:rPr>
          <w:rFonts w:ascii="David" w:hAnsi="David" w:cs="David"/>
          <w:i/>
          <w:iCs/>
          <w:sz w:val="24"/>
          <w:szCs w:val="24"/>
          <w:rtl/>
          <w:lang w:bidi="he-IL"/>
        </w:rPr>
        <w:t>"</w:t>
      </w:r>
      <w:r w:rsidR="00F3628A" w:rsidRPr="00680BAC">
        <w:rPr>
          <w:rFonts w:ascii="David" w:hAnsi="David" w:cs="David"/>
          <w:i/>
          <w:iCs/>
          <w:sz w:val="24"/>
          <w:szCs w:val="24"/>
          <w:rtl/>
          <w:lang w:bidi="he-IL"/>
        </w:rPr>
        <w:t>.</w:t>
      </w:r>
      <w:r w:rsidR="00794957" w:rsidRPr="00680BAC">
        <w:rPr>
          <w:rFonts w:ascii="David" w:hAnsi="David" w:cs="David"/>
          <w:i/>
          <w:iCs/>
          <w:sz w:val="24"/>
          <w:szCs w:val="24"/>
          <w:rtl/>
          <w:lang w:bidi="he-IL"/>
        </w:rPr>
        <w:t xml:space="preserve"> </w:t>
      </w:r>
      <w:r w:rsidR="00794957" w:rsidRPr="00680BAC">
        <w:rPr>
          <w:rFonts w:ascii="David" w:hAnsi="David" w:cs="David"/>
          <w:sz w:val="24"/>
          <w:szCs w:val="24"/>
          <w:rtl/>
          <w:lang w:bidi="he-IL"/>
        </w:rPr>
        <w:t xml:space="preserve">מרואיינת </w:t>
      </w:r>
      <w:r w:rsidR="00794957" w:rsidRPr="00680BAC">
        <w:rPr>
          <w:rFonts w:ascii="David" w:hAnsi="David" w:cs="David"/>
          <w:sz w:val="24"/>
          <w:szCs w:val="24"/>
          <w:rtl/>
        </w:rPr>
        <w:t>5</w:t>
      </w:r>
      <w:r w:rsidR="00794957" w:rsidRPr="00680BAC">
        <w:rPr>
          <w:rFonts w:ascii="David" w:hAnsi="David" w:cs="David"/>
          <w:sz w:val="24"/>
          <w:szCs w:val="24"/>
          <w:lang w:bidi="he-IL"/>
        </w:rPr>
        <w:t>F</w:t>
      </w:r>
      <w:r w:rsidR="00794957" w:rsidRPr="00680BAC">
        <w:rPr>
          <w:rFonts w:ascii="David" w:hAnsi="David" w:cs="David"/>
          <w:sz w:val="24"/>
          <w:szCs w:val="24"/>
          <w:rtl/>
        </w:rPr>
        <w:t xml:space="preserve"> </w:t>
      </w:r>
      <w:r w:rsidR="00794957" w:rsidRPr="00680BAC">
        <w:rPr>
          <w:rFonts w:ascii="David" w:hAnsi="David" w:cs="David"/>
          <w:sz w:val="24"/>
          <w:szCs w:val="24"/>
          <w:rtl/>
          <w:lang w:bidi="he-IL"/>
        </w:rPr>
        <w:t>הרחיבה על הטראומה שעברה וניסתה להסביר את הסיבות לחרדות</w:t>
      </w:r>
      <w:r w:rsidR="00794957" w:rsidRPr="00680BAC">
        <w:rPr>
          <w:rFonts w:ascii="David" w:hAnsi="David" w:cs="David"/>
          <w:sz w:val="24"/>
          <w:szCs w:val="24"/>
          <w:rtl/>
        </w:rPr>
        <w:t xml:space="preserve">: </w:t>
      </w:r>
      <w:r w:rsidR="00794957" w:rsidRPr="00680BAC">
        <w:rPr>
          <w:rFonts w:ascii="David" w:hAnsi="David" w:cs="David"/>
          <w:i/>
          <w:iCs/>
          <w:sz w:val="24"/>
          <w:szCs w:val="24"/>
          <w:rtl/>
          <w:lang w:bidi="he-IL"/>
        </w:rPr>
        <w:t>"הייתה במחלקה אישה שנפטרה לידי מקורונה</w:t>
      </w:r>
      <w:r w:rsidR="00794957" w:rsidRPr="00680BAC">
        <w:rPr>
          <w:rFonts w:ascii="David" w:hAnsi="David" w:cs="David"/>
          <w:i/>
          <w:iCs/>
          <w:sz w:val="24"/>
          <w:szCs w:val="24"/>
          <w:rtl/>
        </w:rPr>
        <w:t xml:space="preserve">. </w:t>
      </w:r>
      <w:r w:rsidR="00B4516B" w:rsidRPr="00680BAC">
        <w:rPr>
          <w:rFonts w:ascii="David" w:hAnsi="David" w:cs="David"/>
          <w:i/>
          <w:iCs/>
          <w:sz w:val="24"/>
          <w:szCs w:val="24"/>
          <w:rtl/>
          <w:lang w:bidi="he-IL"/>
        </w:rPr>
        <w:t>היא</w:t>
      </w:r>
      <w:r w:rsidR="00794957" w:rsidRPr="00680BAC">
        <w:rPr>
          <w:rFonts w:ascii="David" w:hAnsi="David" w:cs="David"/>
          <w:i/>
          <w:iCs/>
          <w:sz w:val="24"/>
          <w:szCs w:val="24"/>
          <w:rtl/>
          <w:lang w:bidi="he-IL"/>
        </w:rPr>
        <w:t xml:space="preserve"> מתה לידי</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השאירו אותי עם מתה בחדר סגור</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ו</w:t>
      </w:r>
      <w:r w:rsidR="00FB7EDB" w:rsidRPr="00680BAC">
        <w:rPr>
          <w:rFonts w:ascii="David" w:hAnsi="David" w:cs="David"/>
          <w:i/>
          <w:iCs/>
          <w:sz w:val="24"/>
          <w:szCs w:val="24"/>
          <w:rtl/>
          <w:lang w:bidi="he-IL"/>
        </w:rPr>
        <w:t>כש</w:t>
      </w:r>
      <w:r w:rsidR="00794957" w:rsidRPr="00680BAC">
        <w:rPr>
          <w:rFonts w:ascii="David" w:hAnsi="David" w:cs="David"/>
          <w:i/>
          <w:iCs/>
          <w:sz w:val="24"/>
          <w:szCs w:val="24"/>
          <w:rtl/>
          <w:lang w:bidi="he-IL"/>
        </w:rPr>
        <w:t>חוזר</w:t>
      </w:r>
      <w:r w:rsidR="00FB7EDB" w:rsidRPr="00680BAC">
        <w:rPr>
          <w:rFonts w:ascii="David" w:hAnsi="David" w:cs="David"/>
          <w:i/>
          <w:iCs/>
          <w:sz w:val="24"/>
          <w:szCs w:val="24"/>
          <w:rtl/>
          <w:lang w:bidi="he-IL"/>
        </w:rPr>
        <w:t>ים</w:t>
      </w:r>
      <w:r w:rsidR="00794957" w:rsidRPr="00680BAC">
        <w:rPr>
          <w:rFonts w:ascii="David" w:hAnsi="David" w:cs="David"/>
          <w:i/>
          <w:iCs/>
          <w:sz w:val="24"/>
          <w:szCs w:val="24"/>
          <w:rtl/>
          <w:lang w:bidi="he-IL"/>
        </w:rPr>
        <w:t xml:space="preserve"> ממקום כזה</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אני הייתי בדאון</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הייתי צריכה כדורי הרגעה נגד חרדה</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אני הייתי בחורה תוססת</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בחורה שמחה</w:t>
      </w:r>
      <w:r w:rsidR="00794957" w:rsidRPr="00680BAC">
        <w:rPr>
          <w:rFonts w:ascii="David" w:hAnsi="David" w:cs="David"/>
          <w:i/>
          <w:iCs/>
          <w:sz w:val="24"/>
          <w:szCs w:val="24"/>
          <w:rtl/>
        </w:rPr>
        <w:t>.</w:t>
      </w:r>
      <w:r w:rsidR="00FB7EDB" w:rsidRPr="00680BAC">
        <w:rPr>
          <w:rFonts w:ascii="David" w:hAnsi="David" w:cs="David"/>
          <w:i/>
          <w:iCs/>
          <w:sz w:val="24"/>
          <w:szCs w:val="24"/>
          <w:rtl/>
          <w:lang w:bidi="he-IL"/>
        </w:rPr>
        <w:t xml:space="preserve"> </w:t>
      </w:r>
      <w:r w:rsidR="00794957" w:rsidRPr="00680BAC">
        <w:rPr>
          <w:rFonts w:ascii="David" w:hAnsi="David" w:cs="David"/>
          <w:i/>
          <w:iCs/>
          <w:sz w:val="24"/>
          <w:szCs w:val="24"/>
          <w:rtl/>
          <w:lang w:bidi="he-IL"/>
        </w:rPr>
        <w:t xml:space="preserve">מבחינה נפשית לא כל אחד היה מסוגל להיות בודד שבועיים וחצי </w:t>
      </w:r>
      <w:r w:rsidR="003C02D2" w:rsidRPr="00680BAC">
        <w:rPr>
          <w:rFonts w:ascii="David" w:hAnsi="David" w:cs="David"/>
          <w:i/>
          <w:iCs/>
          <w:sz w:val="24"/>
          <w:szCs w:val="24"/>
          <w:rtl/>
          <w:lang w:bidi="he-IL"/>
        </w:rPr>
        <w:t xml:space="preserve">בחדר </w:t>
      </w:r>
      <w:r w:rsidR="00794957" w:rsidRPr="00680BAC">
        <w:rPr>
          <w:rFonts w:ascii="David" w:hAnsi="David" w:cs="David"/>
          <w:i/>
          <w:iCs/>
          <w:sz w:val="24"/>
          <w:szCs w:val="24"/>
          <w:rtl/>
          <w:lang w:bidi="he-IL"/>
        </w:rPr>
        <w:t xml:space="preserve">ולשמוע את כל הצרחות </w:t>
      </w:r>
      <w:r w:rsidR="00FB7EDB" w:rsidRPr="00680BAC">
        <w:rPr>
          <w:rFonts w:ascii="David" w:hAnsi="David" w:cs="David"/>
          <w:i/>
          <w:iCs/>
          <w:sz w:val="24"/>
          <w:szCs w:val="24"/>
          <w:rtl/>
          <w:lang w:bidi="he-IL"/>
        </w:rPr>
        <w:t>ו</w:t>
      </w:r>
      <w:r w:rsidR="00794957" w:rsidRPr="00680BAC">
        <w:rPr>
          <w:rFonts w:ascii="David" w:hAnsi="David" w:cs="David"/>
          <w:i/>
          <w:iCs/>
          <w:sz w:val="24"/>
          <w:szCs w:val="24"/>
          <w:rtl/>
          <w:lang w:bidi="he-IL"/>
        </w:rPr>
        <w:t>הסבל</w:t>
      </w:r>
      <w:r w:rsidR="00794957" w:rsidRPr="00680BAC">
        <w:rPr>
          <w:rFonts w:ascii="David" w:hAnsi="David" w:cs="David"/>
          <w:i/>
          <w:iCs/>
          <w:sz w:val="24"/>
          <w:szCs w:val="24"/>
          <w:rtl/>
        </w:rPr>
        <w:t xml:space="preserve">. </w:t>
      </w:r>
      <w:r w:rsidR="00794957" w:rsidRPr="00680BAC">
        <w:rPr>
          <w:rFonts w:ascii="David" w:hAnsi="David" w:cs="David"/>
          <w:i/>
          <w:iCs/>
          <w:sz w:val="24"/>
          <w:szCs w:val="24"/>
          <w:rtl/>
          <w:lang w:bidi="he-IL"/>
        </w:rPr>
        <w:t>בגלל זה יש הרבה אנשים שעד</w:t>
      </w:r>
      <w:r w:rsidR="00B35E23" w:rsidRPr="00680BAC">
        <w:rPr>
          <w:rFonts w:ascii="David" w:hAnsi="David" w:cs="David"/>
          <w:i/>
          <w:iCs/>
          <w:sz w:val="24"/>
          <w:szCs w:val="24"/>
          <w:rtl/>
          <w:lang w:bidi="he-IL"/>
        </w:rPr>
        <w:t>ין</w:t>
      </w:r>
      <w:r w:rsidR="00794957" w:rsidRPr="00680BAC">
        <w:rPr>
          <w:rFonts w:ascii="David" w:hAnsi="David" w:cs="David"/>
          <w:i/>
          <w:iCs/>
          <w:sz w:val="24"/>
          <w:szCs w:val="24"/>
          <w:rtl/>
          <w:lang w:bidi="he-IL"/>
        </w:rPr>
        <w:t xml:space="preserve"> סובלים מחרדות ופחדים"</w:t>
      </w:r>
      <w:r w:rsidR="00794957" w:rsidRPr="00680BAC">
        <w:rPr>
          <w:rFonts w:ascii="David" w:hAnsi="David" w:cs="David"/>
          <w:i/>
          <w:iCs/>
          <w:sz w:val="24"/>
          <w:szCs w:val="24"/>
          <w:rtl/>
        </w:rPr>
        <w:t xml:space="preserve">. </w:t>
      </w:r>
    </w:p>
    <w:p w14:paraId="37AAA358" w14:textId="1FAC111D" w:rsidR="007201D4" w:rsidRPr="00680BAC" w:rsidRDefault="007201D4" w:rsidP="00CD5663">
      <w:pPr>
        <w:bidi/>
        <w:spacing w:after="6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3.</w:t>
      </w:r>
      <w:r w:rsidR="00BE6F0F" w:rsidRPr="00680BAC">
        <w:rPr>
          <w:rFonts w:ascii="David" w:hAnsi="David" w:cs="David"/>
          <w:sz w:val="24"/>
          <w:szCs w:val="24"/>
          <w:u w:val="single"/>
          <w:rtl/>
          <w:lang w:bidi="he-IL"/>
        </w:rPr>
        <w:t>1</w:t>
      </w:r>
      <w:r w:rsidRPr="00680BAC">
        <w:rPr>
          <w:rFonts w:ascii="David" w:hAnsi="David" w:cs="David"/>
          <w:sz w:val="24"/>
          <w:szCs w:val="24"/>
          <w:u w:val="single"/>
          <w:rtl/>
          <w:lang w:bidi="he-IL"/>
        </w:rPr>
        <w:t xml:space="preserve"> </w:t>
      </w:r>
      <w:r w:rsidR="0077283A" w:rsidRPr="00680BAC">
        <w:rPr>
          <w:rFonts w:ascii="David" w:hAnsi="David" w:cs="David"/>
          <w:sz w:val="24"/>
          <w:szCs w:val="24"/>
          <w:u w:val="single"/>
          <w:rtl/>
          <w:lang w:bidi="he-IL"/>
        </w:rPr>
        <w:t xml:space="preserve">תמה: </w:t>
      </w:r>
      <w:r w:rsidRPr="00680BAC">
        <w:rPr>
          <w:rFonts w:ascii="David" w:hAnsi="David" w:cs="David"/>
          <w:sz w:val="24"/>
          <w:szCs w:val="24"/>
          <w:u w:val="single"/>
          <w:rtl/>
          <w:lang w:bidi="he-IL"/>
        </w:rPr>
        <w:t>בושה ואשמה</w:t>
      </w:r>
    </w:p>
    <w:p w14:paraId="6EBC90F2" w14:textId="60019424" w:rsidR="0074409F" w:rsidRPr="00680BAC" w:rsidRDefault="0074409F" w:rsidP="00CD5663">
      <w:pPr>
        <w:bidi/>
        <w:spacing w:after="60" w:line="360" w:lineRule="auto"/>
        <w:jc w:val="both"/>
        <w:rPr>
          <w:rFonts w:ascii="David" w:hAnsi="David" w:cs="David"/>
          <w:sz w:val="24"/>
          <w:szCs w:val="24"/>
          <w:rtl/>
          <w:lang w:bidi="he-IL"/>
        </w:rPr>
      </w:pPr>
      <w:r w:rsidRPr="00680BAC">
        <w:rPr>
          <w:rFonts w:ascii="David" w:hAnsi="David" w:cs="David"/>
          <w:sz w:val="24"/>
          <w:szCs w:val="24"/>
          <w:rtl/>
          <w:lang w:bidi="he-IL"/>
        </w:rPr>
        <w:t xml:space="preserve">בשלב ההחלמה תחושות האשמה והבושה שינו את פניהן. </w:t>
      </w:r>
      <w:r w:rsidR="00311222" w:rsidRPr="00680BAC">
        <w:rPr>
          <w:rFonts w:ascii="David" w:hAnsi="David" w:cs="David"/>
          <w:sz w:val="24"/>
          <w:szCs w:val="24"/>
          <w:rtl/>
          <w:lang w:bidi="he-IL"/>
        </w:rPr>
        <w:t xml:space="preserve">בשלב זה </w:t>
      </w:r>
      <w:r w:rsidRPr="00680BAC">
        <w:rPr>
          <w:rFonts w:ascii="David" w:hAnsi="David" w:cs="David"/>
          <w:sz w:val="24"/>
          <w:szCs w:val="24"/>
          <w:rtl/>
          <w:lang w:bidi="he-IL"/>
        </w:rPr>
        <w:t>המרואיינים עושים רפלקציה ע</w:t>
      </w:r>
      <w:r w:rsidR="00C31A60" w:rsidRPr="00680BAC">
        <w:rPr>
          <w:rFonts w:ascii="David" w:hAnsi="David" w:cs="David"/>
          <w:sz w:val="24"/>
          <w:szCs w:val="24"/>
          <w:rtl/>
          <w:lang w:bidi="he-IL"/>
        </w:rPr>
        <w:t>ל</w:t>
      </w:r>
      <w:r w:rsidRPr="00680BAC">
        <w:rPr>
          <w:rFonts w:ascii="David" w:hAnsi="David" w:cs="David"/>
          <w:sz w:val="24"/>
          <w:szCs w:val="24"/>
          <w:rtl/>
          <w:lang w:bidi="he-IL"/>
        </w:rPr>
        <w:t xml:space="preserve"> עצמם ומביעים צער על הפגיעה במשפחה ובעיקר בילדים. </w:t>
      </w:r>
    </w:p>
    <w:p w14:paraId="61CB5632" w14:textId="1144D061" w:rsidR="00582887" w:rsidRPr="00680BAC" w:rsidRDefault="00582887" w:rsidP="00CD5663">
      <w:pPr>
        <w:bidi/>
        <w:spacing w:after="60" w:line="360" w:lineRule="auto"/>
        <w:rPr>
          <w:rFonts w:ascii="David" w:hAnsi="David" w:cs="David"/>
          <w:sz w:val="24"/>
          <w:szCs w:val="24"/>
          <w:u w:val="single"/>
          <w:rtl/>
          <w:lang w:bidi="he-IL"/>
        </w:rPr>
      </w:pPr>
      <w:r w:rsidRPr="00680BAC">
        <w:rPr>
          <w:rFonts w:ascii="David" w:hAnsi="David" w:cs="David"/>
          <w:sz w:val="24"/>
          <w:szCs w:val="24"/>
          <w:u w:val="single"/>
          <w:rtl/>
          <w:lang w:bidi="he-IL"/>
        </w:rPr>
        <w:t>3.</w:t>
      </w:r>
      <w:r w:rsidR="00BE6F0F" w:rsidRPr="00680BAC">
        <w:rPr>
          <w:rFonts w:ascii="David" w:hAnsi="David" w:cs="David"/>
          <w:sz w:val="24"/>
          <w:szCs w:val="24"/>
          <w:u w:val="single"/>
          <w:rtl/>
          <w:lang w:bidi="he-IL"/>
        </w:rPr>
        <w:t>1</w:t>
      </w:r>
      <w:r w:rsidRPr="00680BAC">
        <w:rPr>
          <w:rFonts w:ascii="David" w:hAnsi="David" w:cs="David"/>
          <w:sz w:val="24"/>
          <w:szCs w:val="24"/>
          <w:u w:val="single"/>
          <w:rtl/>
          <w:lang w:bidi="he-IL"/>
        </w:rPr>
        <w:t>.1 אשמה על הפגיעה במשפחה</w:t>
      </w:r>
    </w:p>
    <w:p w14:paraId="7D970D32" w14:textId="3C50D98E" w:rsidR="002155B4" w:rsidRPr="00680BAC" w:rsidRDefault="00187EC3" w:rsidP="00CD5663">
      <w:pPr>
        <w:bidi/>
        <w:spacing w:after="60" w:line="360" w:lineRule="auto"/>
        <w:jc w:val="both"/>
        <w:rPr>
          <w:rFonts w:ascii="David" w:hAnsi="David" w:cs="David"/>
          <w:i/>
          <w:iCs/>
          <w:sz w:val="24"/>
          <w:szCs w:val="24"/>
          <w:rtl/>
          <w:lang w:bidi="he-IL"/>
        </w:rPr>
      </w:pPr>
      <w:r w:rsidRPr="00680BAC">
        <w:rPr>
          <w:rFonts w:ascii="David" w:hAnsi="David" w:cs="David"/>
          <w:sz w:val="24"/>
          <w:szCs w:val="24"/>
          <w:rtl/>
          <w:lang w:bidi="he-IL"/>
        </w:rPr>
        <w:t>מרואיינים הזכירו את תחושת האשם בשל פגיעה בבני המשפחה. מרואיין 3</w:t>
      </w:r>
      <w:r w:rsidRPr="00680BAC">
        <w:rPr>
          <w:rFonts w:ascii="David" w:hAnsi="David" w:cs="David"/>
          <w:sz w:val="24"/>
          <w:szCs w:val="24"/>
          <w:lang w:bidi="he-IL"/>
        </w:rPr>
        <w:t>M</w:t>
      </w:r>
      <w:r w:rsidRPr="00680BAC">
        <w:rPr>
          <w:rFonts w:ascii="David" w:hAnsi="David" w:cs="David"/>
          <w:sz w:val="24"/>
          <w:szCs w:val="24"/>
          <w:rtl/>
          <w:lang w:bidi="he-IL"/>
        </w:rPr>
        <w:t xml:space="preserve">, ראש המשפחה שהיה מונשם ומורדם, סיפר: </w:t>
      </w:r>
      <w:r w:rsidRPr="00680BAC">
        <w:rPr>
          <w:rFonts w:ascii="David" w:hAnsi="David" w:cs="David"/>
          <w:i/>
          <w:iCs/>
          <w:sz w:val="24"/>
          <w:szCs w:val="24"/>
          <w:rtl/>
          <w:lang w:bidi="he-IL"/>
        </w:rPr>
        <w:t>"</w:t>
      </w:r>
      <w:r w:rsidR="004E665D" w:rsidRPr="00680BAC">
        <w:rPr>
          <w:rFonts w:ascii="David" w:hAnsi="David" w:cs="David"/>
          <w:i/>
          <w:iCs/>
          <w:sz w:val="24"/>
          <w:szCs w:val="24"/>
          <w:rtl/>
          <w:lang w:bidi="he-IL"/>
        </w:rPr>
        <w:t xml:space="preserve">מה שכואב לי הכי הרבה זה </w:t>
      </w:r>
      <w:r w:rsidR="003C02D2" w:rsidRPr="00680BAC">
        <w:rPr>
          <w:rFonts w:ascii="David" w:hAnsi="David" w:cs="David"/>
          <w:i/>
          <w:iCs/>
          <w:sz w:val="24"/>
          <w:szCs w:val="24"/>
          <w:rtl/>
          <w:lang w:bidi="he-IL"/>
        </w:rPr>
        <w:t>הקטע</w:t>
      </w:r>
      <w:r w:rsidR="004E665D" w:rsidRPr="00680BAC">
        <w:rPr>
          <w:rFonts w:ascii="David" w:hAnsi="David" w:cs="David"/>
          <w:i/>
          <w:iCs/>
          <w:sz w:val="24"/>
          <w:szCs w:val="24"/>
          <w:rtl/>
          <w:lang w:bidi="he-IL"/>
        </w:rPr>
        <w:t xml:space="preserve"> המשפחתי</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שהלכו לי כמה חודשים ללא משפחה</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הילדים קצת התפזרו</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זה לא היה קורה אם אבא היה נמצא בבית</w:t>
      </w:r>
      <w:r w:rsidR="004E665D" w:rsidRPr="00680BAC">
        <w:rPr>
          <w:rFonts w:ascii="David" w:hAnsi="David" w:cs="David"/>
          <w:i/>
          <w:iCs/>
          <w:sz w:val="24"/>
          <w:szCs w:val="24"/>
          <w:rtl/>
        </w:rPr>
        <w:t>. "</w:t>
      </w:r>
      <w:r w:rsidR="004E665D" w:rsidRPr="00680BAC">
        <w:rPr>
          <w:rFonts w:ascii="David" w:hAnsi="David" w:cs="David"/>
          <w:i/>
          <w:iCs/>
          <w:sz w:val="24"/>
          <w:szCs w:val="24"/>
          <w:rtl/>
          <w:lang w:bidi="he-IL"/>
        </w:rPr>
        <w:t>ניצלו</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במרכאות את זה שאבא לא בבית</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המשמעת התרופפה וזה כואב לי הכי הרבה</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אני לא מאשים אותם</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להיות בלי אבא ובלי יד מכוונת</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הם לא אשמים ואני לא אשם</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זה נחת עלי</w:t>
      </w:r>
      <w:r w:rsidR="00CD0D22" w:rsidRPr="00680BAC">
        <w:rPr>
          <w:rFonts w:ascii="David" w:hAnsi="David" w:cs="David"/>
          <w:i/>
          <w:iCs/>
          <w:sz w:val="24"/>
          <w:szCs w:val="24"/>
          <w:rtl/>
          <w:lang w:bidi="he-IL"/>
        </w:rPr>
        <w:t>נו</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וזה קשה</w:t>
      </w:r>
      <w:r w:rsidRPr="00680BAC">
        <w:rPr>
          <w:rFonts w:ascii="David" w:hAnsi="David" w:cs="David"/>
          <w:i/>
          <w:iCs/>
          <w:sz w:val="24"/>
          <w:szCs w:val="24"/>
          <w:rtl/>
          <w:lang w:bidi="he-IL"/>
        </w:rPr>
        <w:t>"</w:t>
      </w:r>
      <w:r w:rsidR="004E665D" w:rsidRPr="00680BAC">
        <w:rPr>
          <w:rFonts w:ascii="David" w:hAnsi="David" w:cs="David"/>
          <w:i/>
          <w:iCs/>
          <w:sz w:val="24"/>
          <w:szCs w:val="24"/>
          <w:rtl/>
        </w:rPr>
        <w:t>.</w:t>
      </w:r>
      <w:r w:rsidR="007E6E4D" w:rsidRPr="00680BAC">
        <w:rPr>
          <w:rFonts w:ascii="David" w:hAnsi="David" w:cs="David"/>
          <w:i/>
          <w:iCs/>
          <w:sz w:val="24"/>
          <w:szCs w:val="24"/>
          <w:rtl/>
          <w:lang w:bidi="he-IL"/>
        </w:rPr>
        <w:t xml:space="preserve"> </w:t>
      </w:r>
      <w:r w:rsidR="002155B4" w:rsidRPr="00680BAC">
        <w:rPr>
          <w:rFonts w:ascii="David" w:hAnsi="David" w:cs="David"/>
          <w:sz w:val="24"/>
          <w:szCs w:val="24"/>
          <w:rtl/>
          <w:lang w:bidi="he-IL"/>
        </w:rPr>
        <w:t>מרואיינת 3</w:t>
      </w:r>
      <w:r w:rsidR="002155B4" w:rsidRPr="00680BAC">
        <w:rPr>
          <w:rFonts w:ascii="David" w:hAnsi="David" w:cs="David"/>
          <w:sz w:val="24"/>
          <w:szCs w:val="24"/>
          <w:lang w:bidi="he-IL"/>
        </w:rPr>
        <w:t>F</w:t>
      </w:r>
      <w:r w:rsidR="002155B4" w:rsidRPr="00680BAC">
        <w:rPr>
          <w:rFonts w:ascii="David" w:hAnsi="David" w:cs="David"/>
          <w:sz w:val="24"/>
          <w:szCs w:val="24"/>
          <w:rtl/>
          <w:lang w:bidi="he-IL"/>
        </w:rPr>
        <w:t xml:space="preserve"> לא ליוותה את בנה שהתגייס ולא מצאה כוחות אפילו לתמוך בו בטלפון: </w:t>
      </w:r>
      <w:r w:rsidR="002155B4" w:rsidRPr="00680BAC">
        <w:rPr>
          <w:rFonts w:ascii="David" w:hAnsi="David" w:cs="David"/>
          <w:i/>
          <w:iCs/>
          <w:sz w:val="24"/>
          <w:szCs w:val="24"/>
          <w:rtl/>
          <w:lang w:bidi="he-IL"/>
        </w:rPr>
        <w:t>"חודשיים וחצי הייתי בבידוד. לא הייתי עם הילדים</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לא הייתי עם המשפחה</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לא הייתי עם אנשים</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 xml:space="preserve">הבן שלי התגייס </w:t>
      </w:r>
      <w:r w:rsidR="003C02D2" w:rsidRPr="00680BAC">
        <w:rPr>
          <w:rFonts w:ascii="David" w:hAnsi="David" w:cs="David"/>
          <w:i/>
          <w:iCs/>
          <w:sz w:val="24"/>
          <w:szCs w:val="24"/>
          <w:rtl/>
          <w:lang w:bidi="he-IL"/>
        </w:rPr>
        <w:t>באותו זמן</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הוא אמר כמה היה לו קשה להבין שאני לא הייתי אפילו זמינה לענות לו לטלפון</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הוא התגייס לבד</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אחיו הקטן</w:t>
      </w:r>
      <w:r w:rsidR="003C02D2" w:rsidRPr="00680BAC">
        <w:rPr>
          <w:rFonts w:ascii="David" w:hAnsi="David" w:cs="David"/>
          <w:i/>
          <w:iCs/>
          <w:sz w:val="24"/>
          <w:szCs w:val="24"/>
          <w:rtl/>
          <w:lang w:bidi="he-IL"/>
        </w:rPr>
        <w:t xml:space="preserve"> בן ה-11</w:t>
      </w:r>
      <w:r w:rsidR="002155B4" w:rsidRPr="00680BAC">
        <w:rPr>
          <w:rFonts w:ascii="David" w:hAnsi="David" w:cs="David"/>
          <w:i/>
          <w:iCs/>
          <w:sz w:val="24"/>
          <w:szCs w:val="24"/>
          <w:rtl/>
          <w:lang w:bidi="he-IL"/>
        </w:rPr>
        <w:t xml:space="preserve"> ליווה אותו..</w:t>
      </w:r>
      <w:r w:rsidR="002155B4" w:rsidRPr="00680BAC">
        <w:rPr>
          <w:rFonts w:ascii="David" w:hAnsi="David" w:cs="David"/>
          <w:i/>
          <w:iCs/>
          <w:sz w:val="24"/>
          <w:szCs w:val="24"/>
          <w:rtl/>
        </w:rPr>
        <w:t>.</w:t>
      </w:r>
      <w:r w:rsidR="002155B4" w:rsidRPr="00680BAC">
        <w:rPr>
          <w:rFonts w:ascii="David" w:hAnsi="David" w:cs="David"/>
          <w:i/>
          <w:iCs/>
          <w:sz w:val="24"/>
          <w:szCs w:val="24"/>
          <w:rtl/>
          <w:lang w:bidi="he-IL"/>
        </w:rPr>
        <w:t xml:space="preserve"> </w:t>
      </w:r>
      <w:r w:rsidR="003C02D2" w:rsidRPr="00680BAC">
        <w:rPr>
          <w:rFonts w:ascii="David" w:hAnsi="David" w:cs="David"/>
          <w:i/>
          <w:iCs/>
          <w:sz w:val="24"/>
          <w:szCs w:val="24"/>
          <w:rtl/>
          <w:lang w:bidi="he-IL"/>
        </w:rPr>
        <w:t xml:space="preserve">הבן שלי הקטן </w:t>
      </w:r>
      <w:r w:rsidR="002155B4" w:rsidRPr="00680BAC">
        <w:rPr>
          <w:rFonts w:ascii="David" w:hAnsi="David" w:cs="David"/>
          <w:i/>
          <w:iCs/>
          <w:sz w:val="24"/>
          <w:szCs w:val="24"/>
          <w:rtl/>
          <w:lang w:bidi="he-IL"/>
        </w:rPr>
        <w:t>גדל בלי אבא</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אני כל העולם שלו</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 xml:space="preserve">יותר מחודשיים הוא לא יכול להתקרב </w:t>
      </w:r>
      <w:r w:rsidR="00676641" w:rsidRPr="00680BAC">
        <w:rPr>
          <w:rFonts w:ascii="David" w:hAnsi="David" w:cs="David"/>
          <w:i/>
          <w:iCs/>
          <w:sz w:val="24"/>
          <w:szCs w:val="24"/>
          <w:rtl/>
          <w:lang w:bidi="he-IL"/>
        </w:rPr>
        <w:t>אליי</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אין לי כוח לדבר אתו בטלפון</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שיקרתי לו שאני בבית חולים</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לכי תסבירי לילד</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אתה לא יכול להיכנס לבית שלך להיות עם אמא</w:t>
      </w:r>
      <w:r w:rsidR="002155B4" w:rsidRPr="00680BAC">
        <w:rPr>
          <w:rFonts w:ascii="David" w:hAnsi="David" w:cs="David"/>
          <w:i/>
          <w:iCs/>
          <w:sz w:val="24"/>
          <w:szCs w:val="24"/>
          <w:rtl/>
        </w:rPr>
        <w:t xml:space="preserve">. </w:t>
      </w:r>
      <w:r w:rsidR="002155B4" w:rsidRPr="00680BAC">
        <w:rPr>
          <w:rFonts w:ascii="David" w:hAnsi="David" w:cs="David"/>
          <w:i/>
          <w:iCs/>
          <w:sz w:val="24"/>
          <w:szCs w:val="24"/>
          <w:rtl/>
          <w:lang w:bidi="he-IL"/>
        </w:rPr>
        <w:t>אני רוצה לראות את כל הפסיכולוגים שיגידו מה עושים במצב כזה"</w:t>
      </w:r>
      <w:r w:rsidR="002155B4" w:rsidRPr="00680BAC">
        <w:rPr>
          <w:rFonts w:ascii="David" w:hAnsi="David" w:cs="David"/>
          <w:i/>
          <w:iCs/>
          <w:sz w:val="24"/>
          <w:szCs w:val="24"/>
          <w:rtl/>
        </w:rPr>
        <w:t>.</w:t>
      </w:r>
    </w:p>
    <w:p w14:paraId="271A525E" w14:textId="7BC7B7CA" w:rsidR="004E665D" w:rsidRPr="00680BAC" w:rsidRDefault="007E6E4D" w:rsidP="00CD5663">
      <w:pPr>
        <w:bidi/>
        <w:spacing w:after="60" w:line="360" w:lineRule="auto"/>
        <w:jc w:val="both"/>
        <w:rPr>
          <w:rFonts w:ascii="David" w:hAnsi="David" w:cs="David"/>
          <w:i/>
          <w:iCs/>
          <w:sz w:val="24"/>
          <w:szCs w:val="24"/>
          <w:rtl/>
          <w:lang w:bidi="he-IL"/>
        </w:rPr>
      </w:pPr>
      <w:r w:rsidRPr="00680BAC">
        <w:rPr>
          <w:rFonts w:ascii="David" w:hAnsi="David" w:cs="David"/>
          <w:sz w:val="24"/>
          <w:szCs w:val="24"/>
          <w:rtl/>
          <w:lang w:bidi="he-IL"/>
        </w:rPr>
        <w:t>מרואיינת 8</w:t>
      </w:r>
      <w:r w:rsidRPr="00680BAC">
        <w:rPr>
          <w:rFonts w:ascii="David" w:hAnsi="David" w:cs="David"/>
          <w:sz w:val="24"/>
          <w:szCs w:val="24"/>
          <w:lang w:bidi="he-IL"/>
        </w:rPr>
        <w:t>F</w:t>
      </w:r>
      <w:r w:rsidRPr="00680BAC">
        <w:rPr>
          <w:rFonts w:ascii="David" w:hAnsi="David" w:cs="David"/>
          <w:sz w:val="24"/>
          <w:szCs w:val="24"/>
          <w:rtl/>
          <w:lang w:bidi="he-IL"/>
        </w:rPr>
        <w:t xml:space="preserve"> סיפרה איך החרדות שלה השפיעו על בני הבית: </w:t>
      </w:r>
      <w:r w:rsidRPr="00680BAC">
        <w:rPr>
          <w:rFonts w:ascii="David" w:hAnsi="David" w:cs="David"/>
          <w:i/>
          <w:iCs/>
          <w:sz w:val="24"/>
          <w:szCs w:val="24"/>
          <w:rtl/>
          <w:lang w:bidi="he-IL"/>
        </w:rPr>
        <w:t>"</w:t>
      </w:r>
      <w:r w:rsidR="004E665D" w:rsidRPr="00680BAC">
        <w:rPr>
          <w:rFonts w:ascii="David" w:hAnsi="David" w:cs="David"/>
          <w:i/>
          <w:iCs/>
          <w:sz w:val="24"/>
          <w:szCs w:val="24"/>
          <w:rtl/>
          <w:lang w:bidi="he-IL"/>
        </w:rPr>
        <w:t>אני בטוחה שעשיתי נזק לילדים שלי</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 xml:space="preserve">בעקבות </w:t>
      </w:r>
      <w:r w:rsidRPr="00680BAC">
        <w:rPr>
          <w:rFonts w:ascii="David" w:hAnsi="David" w:cs="David"/>
          <w:i/>
          <w:iCs/>
          <w:sz w:val="24"/>
          <w:szCs w:val="24"/>
          <w:rtl/>
          <w:lang w:bidi="he-IL"/>
        </w:rPr>
        <w:t>המחלה</w:t>
      </w:r>
      <w:r w:rsidR="004E665D" w:rsidRPr="00680BAC">
        <w:rPr>
          <w:rFonts w:ascii="David" w:hAnsi="David" w:cs="David"/>
          <w:i/>
          <w:iCs/>
          <w:sz w:val="24"/>
          <w:szCs w:val="24"/>
          <w:rtl/>
          <w:lang w:bidi="he-IL"/>
        </w:rPr>
        <w:t xml:space="preserve"> אני לא מסכימה להביא חברים או ללכת לחברים</w:t>
      </w:r>
      <w:r w:rsidR="004E665D" w:rsidRPr="00680BAC">
        <w:rPr>
          <w:rFonts w:ascii="David" w:hAnsi="David" w:cs="David"/>
          <w:i/>
          <w:iCs/>
          <w:sz w:val="24"/>
          <w:szCs w:val="24"/>
          <w:rtl/>
        </w:rPr>
        <w:t xml:space="preserve">. </w:t>
      </w:r>
      <w:r w:rsidRPr="00680BAC">
        <w:rPr>
          <w:rFonts w:ascii="David" w:hAnsi="David" w:cs="David"/>
          <w:i/>
          <w:iCs/>
          <w:sz w:val="24"/>
          <w:szCs w:val="24"/>
          <w:rtl/>
          <w:lang w:bidi="he-IL"/>
        </w:rPr>
        <w:t>הבן הקטן</w:t>
      </w:r>
      <w:r w:rsidR="004E665D" w:rsidRPr="00680BAC">
        <w:rPr>
          <w:rFonts w:ascii="David" w:hAnsi="David" w:cs="David"/>
          <w:i/>
          <w:iCs/>
          <w:sz w:val="24"/>
          <w:szCs w:val="24"/>
          <w:rtl/>
          <w:lang w:bidi="he-IL"/>
        </w:rPr>
        <w:t xml:space="preserve"> בגן אוטומטית לא מוכן לשחק עם חברים כי אני כל הזמן החדרתי לו שאסור</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 xml:space="preserve">הבן שלי בן </w:t>
      </w:r>
      <w:r w:rsidR="004E665D" w:rsidRPr="00680BAC">
        <w:rPr>
          <w:rFonts w:ascii="David" w:hAnsi="David" w:cs="David"/>
          <w:i/>
          <w:iCs/>
          <w:sz w:val="24"/>
          <w:szCs w:val="24"/>
          <w:rtl/>
        </w:rPr>
        <w:t xml:space="preserve">18 </w:t>
      </w:r>
      <w:r w:rsidR="004E665D" w:rsidRPr="00680BAC">
        <w:rPr>
          <w:rFonts w:ascii="David" w:hAnsi="David" w:cs="David"/>
          <w:i/>
          <w:iCs/>
          <w:sz w:val="24"/>
          <w:szCs w:val="24"/>
          <w:rtl/>
          <w:lang w:bidi="he-IL"/>
        </w:rPr>
        <w:t>רצה לחגוג יום הולדת</w:t>
      </w:r>
      <w:r w:rsidR="004E665D" w:rsidRPr="00680BAC">
        <w:rPr>
          <w:rFonts w:ascii="David" w:hAnsi="David" w:cs="David"/>
          <w:i/>
          <w:iCs/>
          <w:sz w:val="24"/>
          <w:szCs w:val="24"/>
          <w:rtl/>
        </w:rPr>
        <w:t xml:space="preserve">, </w:t>
      </w:r>
      <w:r w:rsidRPr="00680BAC">
        <w:rPr>
          <w:rFonts w:ascii="David" w:hAnsi="David" w:cs="David"/>
          <w:i/>
          <w:iCs/>
          <w:sz w:val="24"/>
          <w:szCs w:val="24"/>
          <w:rtl/>
          <w:lang w:bidi="he-IL"/>
        </w:rPr>
        <w:t xml:space="preserve">ביקש לשבת עם </w:t>
      </w:r>
      <w:r w:rsidR="004E665D" w:rsidRPr="00680BAC">
        <w:rPr>
          <w:rFonts w:ascii="David" w:hAnsi="David" w:cs="David"/>
          <w:i/>
          <w:iCs/>
          <w:sz w:val="24"/>
          <w:szCs w:val="24"/>
          <w:rtl/>
          <w:lang w:bidi="he-IL"/>
        </w:rPr>
        <w:t>חבר אחד בגינה</w:t>
      </w:r>
      <w:r w:rsidR="004E665D" w:rsidRPr="00680BAC">
        <w:rPr>
          <w:rFonts w:ascii="David" w:hAnsi="David" w:cs="David"/>
          <w:i/>
          <w:iCs/>
          <w:sz w:val="24"/>
          <w:szCs w:val="24"/>
          <w:rtl/>
        </w:rPr>
        <w:t>.</w:t>
      </w:r>
      <w:r w:rsidR="005C07DE" w:rsidRPr="00680BAC">
        <w:rPr>
          <w:rFonts w:ascii="David" w:hAnsi="David" w:cs="David"/>
          <w:i/>
          <w:iCs/>
          <w:sz w:val="24"/>
          <w:szCs w:val="24"/>
          <w:rtl/>
          <w:lang w:bidi="he-IL"/>
        </w:rPr>
        <w:t xml:space="preserve"> </w:t>
      </w:r>
      <w:r w:rsidRPr="00680BAC">
        <w:rPr>
          <w:rFonts w:ascii="David" w:hAnsi="David" w:cs="David"/>
          <w:i/>
          <w:iCs/>
          <w:sz w:val="24"/>
          <w:szCs w:val="24"/>
          <w:rtl/>
          <w:lang w:bidi="he-IL"/>
        </w:rPr>
        <w:t>אמרתי</w:t>
      </w:r>
      <w:r w:rsidR="004E665D" w:rsidRPr="00680BAC">
        <w:rPr>
          <w:rFonts w:ascii="David" w:hAnsi="David" w:cs="David"/>
          <w:i/>
          <w:iCs/>
          <w:sz w:val="24"/>
          <w:szCs w:val="24"/>
          <w:rtl/>
          <w:lang w:bidi="he-IL"/>
        </w:rPr>
        <w:t xml:space="preserve"> לו חצי חבר לא </w:t>
      </w:r>
      <w:r w:rsidR="00676641" w:rsidRPr="00680BAC">
        <w:rPr>
          <w:rFonts w:ascii="David" w:hAnsi="David" w:cs="David"/>
          <w:i/>
          <w:iCs/>
          <w:sz w:val="24"/>
          <w:szCs w:val="24"/>
          <w:rtl/>
          <w:lang w:bidi="he-IL"/>
        </w:rPr>
        <w:t>ייכנס ל</w:t>
      </w:r>
      <w:r w:rsidR="004E665D" w:rsidRPr="00680BAC">
        <w:rPr>
          <w:rFonts w:ascii="David" w:hAnsi="David" w:cs="David"/>
          <w:i/>
          <w:iCs/>
          <w:sz w:val="24"/>
          <w:szCs w:val="24"/>
          <w:rtl/>
          <w:lang w:bidi="he-IL"/>
        </w:rPr>
        <w:t>פה</w:t>
      </w:r>
      <w:r w:rsidR="004E665D" w:rsidRPr="00680BAC">
        <w:rPr>
          <w:rFonts w:ascii="David" w:hAnsi="David" w:cs="David"/>
          <w:i/>
          <w:iCs/>
          <w:sz w:val="24"/>
          <w:szCs w:val="24"/>
          <w:rtl/>
        </w:rPr>
        <w:t xml:space="preserve">. </w:t>
      </w:r>
      <w:r w:rsidRPr="00680BAC">
        <w:rPr>
          <w:rFonts w:ascii="David" w:hAnsi="David" w:cs="David"/>
          <w:i/>
          <w:iCs/>
          <w:sz w:val="24"/>
          <w:szCs w:val="24"/>
          <w:rtl/>
          <w:lang w:bidi="he-IL"/>
        </w:rPr>
        <w:t xml:space="preserve">ופעם </w:t>
      </w:r>
      <w:r w:rsidR="004E665D" w:rsidRPr="00680BAC">
        <w:rPr>
          <w:rFonts w:ascii="David" w:hAnsi="David" w:cs="David"/>
          <w:i/>
          <w:iCs/>
          <w:sz w:val="24"/>
          <w:szCs w:val="24"/>
          <w:rtl/>
          <w:lang w:bidi="he-IL"/>
        </w:rPr>
        <w:t>הבית שלי היה הכי פתוח</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 xml:space="preserve">תמיד </w:t>
      </w:r>
      <w:r w:rsidRPr="00680BAC">
        <w:rPr>
          <w:rFonts w:ascii="David" w:hAnsi="David" w:cs="David"/>
          <w:i/>
          <w:iCs/>
          <w:sz w:val="24"/>
          <w:szCs w:val="24"/>
          <w:rtl/>
          <w:lang w:bidi="he-IL"/>
        </w:rPr>
        <w:t>היו</w:t>
      </w:r>
      <w:r w:rsidR="004E665D" w:rsidRPr="00680BAC">
        <w:rPr>
          <w:rFonts w:ascii="David" w:hAnsi="David" w:cs="David"/>
          <w:i/>
          <w:iCs/>
          <w:sz w:val="24"/>
          <w:szCs w:val="24"/>
          <w:rtl/>
        </w:rPr>
        <w:t xml:space="preserve"> </w:t>
      </w:r>
      <w:r w:rsidR="005C07DE" w:rsidRPr="00680BAC">
        <w:rPr>
          <w:rFonts w:ascii="David" w:hAnsi="David" w:cs="David"/>
          <w:i/>
          <w:iCs/>
          <w:sz w:val="24"/>
          <w:szCs w:val="24"/>
          <w:rtl/>
          <w:lang w:bidi="he-IL"/>
        </w:rPr>
        <w:t>אורחים</w:t>
      </w:r>
      <w:r w:rsidR="004E665D" w:rsidRPr="00680BAC">
        <w:rPr>
          <w:rFonts w:ascii="David" w:hAnsi="David" w:cs="David"/>
          <w:i/>
          <w:iCs/>
          <w:sz w:val="24"/>
          <w:szCs w:val="24"/>
          <w:rtl/>
          <w:lang w:bidi="he-IL"/>
        </w:rPr>
        <w:t xml:space="preserve"> בבית</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 xml:space="preserve">תמיד </w:t>
      </w:r>
      <w:r w:rsidR="0091474E" w:rsidRPr="00680BAC">
        <w:rPr>
          <w:rFonts w:ascii="David" w:hAnsi="David" w:cs="David"/>
          <w:i/>
          <w:iCs/>
          <w:sz w:val="24"/>
          <w:szCs w:val="24"/>
          <w:rtl/>
          <w:lang w:bidi="he-IL"/>
        </w:rPr>
        <w:t>היינו</w:t>
      </w:r>
      <w:r w:rsidR="004E665D" w:rsidRPr="00680BAC">
        <w:rPr>
          <w:rFonts w:ascii="David" w:hAnsi="David" w:cs="David"/>
          <w:i/>
          <w:iCs/>
          <w:sz w:val="24"/>
          <w:szCs w:val="24"/>
          <w:rtl/>
          <w:lang w:bidi="he-IL"/>
        </w:rPr>
        <w:t xml:space="preserve"> ערים</w:t>
      </w:r>
      <w:r w:rsidR="0091474E" w:rsidRPr="00680BAC">
        <w:rPr>
          <w:rFonts w:ascii="David" w:hAnsi="David" w:cs="David"/>
          <w:i/>
          <w:iCs/>
          <w:sz w:val="24"/>
          <w:szCs w:val="24"/>
          <w:rtl/>
          <w:lang w:bidi="he-IL"/>
        </w:rPr>
        <w:t>.</w:t>
      </w:r>
      <w:r w:rsidR="004E665D" w:rsidRPr="00680BAC">
        <w:rPr>
          <w:rFonts w:ascii="David" w:hAnsi="David" w:cs="David"/>
          <w:i/>
          <w:iCs/>
          <w:sz w:val="24"/>
          <w:szCs w:val="24"/>
          <w:rtl/>
          <w:lang w:bidi="he-IL"/>
        </w:rPr>
        <w:t xml:space="preserve"> כל הזמן צוחקים</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כל הזמן מבלים</w:t>
      </w:r>
      <w:r w:rsidR="004E665D" w:rsidRPr="00680BAC">
        <w:rPr>
          <w:rFonts w:ascii="David" w:hAnsi="David" w:cs="David"/>
          <w:i/>
          <w:iCs/>
          <w:sz w:val="24"/>
          <w:szCs w:val="24"/>
          <w:rtl/>
        </w:rPr>
        <w:t xml:space="preserve">. </w:t>
      </w:r>
      <w:r w:rsidR="004E665D" w:rsidRPr="00680BAC">
        <w:rPr>
          <w:rFonts w:ascii="David" w:hAnsi="David" w:cs="David"/>
          <w:i/>
          <w:iCs/>
          <w:sz w:val="24"/>
          <w:szCs w:val="24"/>
          <w:rtl/>
          <w:lang w:bidi="he-IL"/>
        </w:rPr>
        <w:t>היום אין מצב שאני יוצאת מהבית</w:t>
      </w:r>
      <w:r w:rsidR="0091474E" w:rsidRPr="00680BAC">
        <w:rPr>
          <w:rFonts w:ascii="David" w:hAnsi="David" w:cs="David"/>
          <w:i/>
          <w:iCs/>
          <w:sz w:val="24"/>
          <w:szCs w:val="24"/>
          <w:rtl/>
          <w:lang w:bidi="he-IL"/>
        </w:rPr>
        <w:t>"</w:t>
      </w:r>
      <w:r w:rsidR="004E665D" w:rsidRPr="00680BAC">
        <w:rPr>
          <w:rFonts w:ascii="David" w:hAnsi="David" w:cs="David"/>
          <w:i/>
          <w:iCs/>
          <w:sz w:val="24"/>
          <w:szCs w:val="24"/>
          <w:rtl/>
        </w:rPr>
        <w:t xml:space="preserve">. </w:t>
      </w:r>
    </w:p>
    <w:p w14:paraId="29E815CE" w14:textId="0F12F18C" w:rsidR="008667FC" w:rsidRPr="00680BAC" w:rsidRDefault="00582887" w:rsidP="00401228">
      <w:pPr>
        <w:bidi/>
        <w:spacing w:after="6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3.</w:t>
      </w:r>
      <w:r w:rsidR="00BE6F0F" w:rsidRPr="00680BAC">
        <w:rPr>
          <w:rFonts w:ascii="David" w:hAnsi="David" w:cs="David"/>
          <w:sz w:val="24"/>
          <w:szCs w:val="24"/>
          <w:u w:val="single"/>
          <w:rtl/>
          <w:lang w:bidi="he-IL"/>
        </w:rPr>
        <w:t>1</w:t>
      </w:r>
      <w:r w:rsidRPr="00680BAC">
        <w:rPr>
          <w:rFonts w:ascii="David" w:hAnsi="David" w:cs="David"/>
          <w:sz w:val="24"/>
          <w:szCs w:val="24"/>
          <w:u w:val="single"/>
          <w:rtl/>
          <w:lang w:bidi="he-IL"/>
        </w:rPr>
        <w:t xml:space="preserve">.2 </w:t>
      </w:r>
      <w:r w:rsidR="00266182" w:rsidRPr="00680BAC">
        <w:rPr>
          <w:rFonts w:ascii="David" w:hAnsi="David" w:cs="David"/>
          <w:sz w:val="24"/>
          <w:szCs w:val="24"/>
          <w:u w:val="single"/>
          <w:rtl/>
          <w:lang w:bidi="he-IL"/>
        </w:rPr>
        <w:t>שימוש מוגבר בשירותי בריאות</w:t>
      </w:r>
    </w:p>
    <w:p w14:paraId="70AA9730" w14:textId="691A6EFA" w:rsidR="00725BEE" w:rsidRPr="00680BAC" w:rsidRDefault="00725BEE" w:rsidP="00725BEE">
      <w:pPr>
        <w:bidi/>
        <w:spacing w:after="60" w:line="360" w:lineRule="auto"/>
        <w:jc w:val="both"/>
        <w:rPr>
          <w:rFonts w:ascii="David" w:hAnsi="David" w:cs="David"/>
          <w:sz w:val="24"/>
          <w:szCs w:val="24"/>
          <w:rtl/>
          <w:lang w:bidi="he-IL"/>
        </w:rPr>
      </w:pPr>
      <w:r w:rsidRPr="00680BAC">
        <w:rPr>
          <w:rFonts w:ascii="David" w:hAnsi="David" w:cs="David"/>
          <w:sz w:val="24"/>
          <w:szCs w:val="24"/>
          <w:rtl/>
          <w:lang w:bidi="he-IL"/>
        </w:rPr>
        <w:t xml:space="preserve">מרואיינים רבים ציינו שלפני שחלו בקורונה הם כלל לא ביקרו במרפאה והקורונה הפכה אותם לחרדים לבריאותם. לדוגמה, </w:t>
      </w:r>
      <w:r w:rsidR="001F597B" w:rsidRPr="00680BAC">
        <w:rPr>
          <w:rFonts w:ascii="David" w:hAnsi="David" w:cs="David"/>
          <w:sz w:val="24"/>
          <w:szCs w:val="24"/>
          <w:rtl/>
          <w:lang w:bidi="he-IL"/>
        </w:rPr>
        <w:t>מרואיין 4</w:t>
      </w:r>
      <w:r w:rsidR="001F597B" w:rsidRPr="00680BAC">
        <w:rPr>
          <w:rFonts w:ascii="David" w:hAnsi="David" w:cs="David"/>
          <w:sz w:val="24"/>
          <w:szCs w:val="24"/>
          <w:lang w:bidi="he-IL"/>
        </w:rPr>
        <w:t>M</w:t>
      </w:r>
      <w:r w:rsidR="001F597B" w:rsidRPr="00680BAC">
        <w:rPr>
          <w:rFonts w:ascii="David" w:hAnsi="David" w:cs="David"/>
          <w:sz w:val="24"/>
          <w:szCs w:val="24"/>
          <w:rtl/>
          <w:lang w:bidi="he-IL"/>
        </w:rPr>
        <w:t xml:space="preserve"> משתף כי לפני המחלה כלל לא ידע שנפתח סניף של קופת חולים ליד ביתו, וכיום הוא כבר מכיר היטב את צוות המרפאה: </w:t>
      </w:r>
      <w:r w:rsidR="001F597B" w:rsidRPr="00680BAC">
        <w:rPr>
          <w:rFonts w:ascii="David" w:hAnsi="David" w:cs="David"/>
          <w:i/>
          <w:iCs/>
          <w:sz w:val="24"/>
          <w:szCs w:val="24"/>
          <w:rtl/>
          <w:lang w:bidi="he-IL"/>
        </w:rPr>
        <w:t xml:space="preserve">"התברר לי עכשיו שיש לנו </w:t>
      </w:r>
      <w:r w:rsidRPr="00680BAC">
        <w:rPr>
          <w:rFonts w:ascii="David" w:hAnsi="David" w:cs="David"/>
          <w:i/>
          <w:iCs/>
          <w:sz w:val="24"/>
          <w:szCs w:val="24"/>
          <w:rtl/>
          <w:lang w:bidi="he-IL"/>
        </w:rPr>
        <w:t>מרפאה</w:t>
      </w:r>
      <w:r w:rsidR="001F597B" w:rsidRPr="00680BAC">
        <w:rPr>
          <w:rFonts w:ascii="David" w:hAnsi="David" w:cs="David"/>
          <w:i/>
          <w:iCs/>
          <w:sz w:val="24"/>
          <w:szCs w:val="24"/>
          <w:rtl/>
          <w:lang w:bidi="he-IL"/>
        </w:rPr>
        <w:t xml:space="preserve"> ליד הבית</w:t>
      </w:r>
      <w:r w:rsidR="001F597B" w:rsidRPr="00680BAC">
        <w:rPr>
          <w:rFonts w:ascii="David" w:hAnsi="David" w:cs="David"/>
          <w:i/>
          <w:iCs/>
          <w:sz w:val="24"/>
          <w:szCs w:val="24"/>
          <w:rtl/>
        </w:rPr>
        <w:t xml:space="preserve">. </w:t>
      </w:r>
      <w:r w:rsidR="001F597B" w:rsidRPr="00680BAC">
        <w:rPr>
          <w:rFonts w:ascii="David" w:hAnsi="David" w:cs="David"/>
          <w:i/>
          <w:iCs/>
          <w:sz w:val="24"/>
          <w:szCs w:val="24"/>
          <w:rtl/>
          <w:lang w:bidi="he-IL"/>
        </w:rPr>
        <w:t>שנפתח סניף מתחת לאף שלי ובכלל לא ידעתי מזה</w:t>
      </w:r>
      <w:r w:rsidR="001F597B" w:rsidRPr="00680BAC">
        <w:rPr>
          <w:rFonts w:ascii="David" w:hAnsi="David" w:cs="David"/>
          <w:i/>
          <w:iCs/>
          <w:sz w:val="24"/>
          <w:szCs w:val="24"/>
          <w:rtl/>
        </w:rPr>
        <w:t xml:space="preserve">. </w:t>
      </w:r>
      <w:r w:rsidR="001F597B" w:rsidRPr="00680BAC">
        <w:rPr>
          <w:rFonts w:ascii="David" w:hAnsi="David" w:cs="David"/>
          <w:i/>
          <w:iCs/>
          <w:sz w:val="24"/>
          <w:szCs w:val="24"/>
          <w:rtl/>
          <w:lang w:bidi="he-IL"/>
        </w:rPr>
        <w:t>ולמה לא ידעתי</w:t>
      </w:r>
      <w:r w:rsidR="001F597B" w:rsidRPr="00680BAC">
        <w:rPr>
          <w:rFonts w:ascii="David" w:hAnsi="David" w:cs="David"/>
          <w:i/>
          <w:iCs/>
          <w:sz w:val="24"/>
          <w:szCs w:val="24"/>
          <w:rtl/>
        </w:rPr>
        <w:t xml:space="preserve">? </w:t>
      </w:r>
      <w:r w:rsidR="001F597B" w:rsidRPr="00680BAC">
        <w:rPr>
          <w:rFonts w:ascii="David" w:hAnsi="David" w:cs="David"/>
          <w:i/>
          <w:iCs/>
          <w:sz w:val="24"/>
          <w:szCs w:val="24"/>
          <w:rtl/>
          <w:lang w:bidi="he-IL"/>
        </w:rPr>
        <w:t>כי לא הייתי במצב שהייתי צריך לדעת</w:t>
      </w:r>
      <w:r w:rsidR="001F597B" w:rsidRPr="00680BAC">
        <w:rPr>
          <w:rFonts w:ascii="David" w:hAnsi="David" w:cs="David"/>
          <w:i/>
          <w:iCs/>
          <w:sz w:val="24"/>
          <w:szCs w:val="24"/>
          <w:rtl/>
        </w:rPr>
        <w:t xml:space="preserve">. </w:t>
      </w:r>
      <w:r w:rsidR="001F597B" w:rsidRPr="00680BAC">
        <w:rPr>
          <w:rFonts w:ascii="David" w:hAnsi="David" w:cs="David"/>
          <w:i/>
          <w:iCs/>
          <w:sz w:val="24"/>
          <w:szCs w:val="24"/>
          <w:rtl/>
          <w:lang w:bidi="he-IL"/>
        </w:rPr>
        <w:t>לא ידעתי מי האנשים שעובדים שם</w:t>
      </w:r>
      <w:r w:rsidRPr="00680BAC">
        <w:rPr>
          <w:rFonts w:ascii="David" w:hAnsi="David" w:cs="David"/>
          <w:i/>
          <w:iCs/>
          <w:sz w:val="24"/>
          <w:szCs w:val="24"/>
          <w:rtl/>
          <w:lang w:bidi="he-IL"/>
        </w:rPr>
        <w:t>,</w:t>
      </w:r>
      <w:r w:rsidR="001F597B" w:rsidRPr="00680BAC">
        <w:rPr>
          <w:rFonts w:ascii="David" w:hAnsi="David" w:cs="David"/>
          <w:i/>
          <w:iCs/>
          <w:sz w:val="24"/>
          <w:szCs w:val="24"/>
          <w:rtl/>
          <w:lang w:bidi="he-IL"/>
        </w:rPr>
        <w:t xml:space="preserve"> והיום מכיר אותם יותר מידיי טו</w:t>
      </w:r>
      <w:r w:rsidRPr="00680BAC">
        <w:rPr>
          <w:rFonts w:ascii="David" w:hAnsi="David" w:cs="David"/>
          <w:i/>
          <w:iCs/>
          <w:sz w:val="24"/>
          <w:szCs w:val="24"/>
          <w:rtl/>
          <w:lang w:bidi="he-IL"/>
        </w:rPr>
        <w:t>ב</w:t>
      </w:r>
      <w:r w:rsidR="001F597B" w:rsidRPr="00680BAC">
        <w:rPr>
          <w:rFonts w:ascii="David" w:hAnsi="David" w:cs="David"/>
          <w:i/>
          <w:iCs/>
          <w:sz w:val="24"/>
          <w:szCs w:val="24"/>
          <w:rtl/>
          <w:lang w:bidi="he-IL"/>
        </w:rPr>
        <w:t>"</w:t>
      </w:r>
      <w:r w:rsidR="001F597B" w:rsidRPr="00680BAC">
        <w:rPr>
          <w:rFonts w:ascii="David" w:hAnsi="David" w:cs="David"/>
          <w:i/>
          <w:iCs/>
          <w:sz w:val="24"/>
          <w:szCs w:val="24"/>
          <w:rtl/>
        </w:rPr>
        <w:t xml:space="preserve">. </w:t>
      </w:r>
      <w:r w:rsidR="0069370A" w:rsidRPr="00680BAC">
        <w:rPr>
          <w:rFonts w:ascii="David" w:hAnsi="David" w:cs="David"/>
          <w:sz w:val="24"/>
          <w:szCs w:val="24"/>
          <w:rtl/>
          <w:lang w:bidi="he-IL"/>
        </w:rPr>
        <w:t xml:space="preserve">מרואיין </w:t>
      </w:r>
      <w:r w:rsidR="0069370A" w:rsidRPr="00680BAC">
        <w:rPr>
          <w:rFonts w:ascii="David" w:hAnsi="David" w:cs="David"/>
          <w:sz w:val="24"/>
          <w:szCs w:val="24"/>
          <w:rtl/>
        </w:rPr>
        <w:t>6</w:t>
      </w:r>
      <w:r w:rsidR="0069370A" w:rsidRPr="00680BAC">
        <w:rPr>
          <w:rFonts w:ascii="David" w:hAnsi="David" w:cs="David"/>
          <w:sz w:val="24"/>
          <w:szCs w:val="24"/>
          <w:lang w:bidi="he-IL"/>
        </w:rPr>
        <w:t>M</w:t>
      </w:r>
      <w:r w:rsidR="0069370A" w:rsidRPr="00680BAC">
        <w:rPr>
          <w:rFonts w:ascii="David" w:hAnsi="David" w:cs="David"/>
          <w:sz w:val="24"/>
          <w:szCs w:val="24"/>
          <w:rtl/>
          <w:lang w:bidi="he-IL"/>
        </w:rPr>
        <w:t xml:space="preserve"> </w:t>
      </w:r>
      <w:r w:rsidRPr="00680BAC">
        <w:rPr>
          <w:rFonts w:ascii="David" w:hAnsi="David" w:cs="David"/>
          <w:sz w:val="24"/>
          <w:szCs w:val="24"/>
          <w:rtl/>
          <w:lang w:bidi="he-IL"/>
        </w:rPr>
        <w:t xml:space="preserve">הוסיף לגבי ביצוע בדיקות, שסביר שחלקן נובעות מחרדות: </w:t>
      </w:r>
      <w:r w:rsidR="0069370A" w:rsidRPr="00680BAC">
        <w:rPr>
          <w:rFonts w:ascii="David" w:hAnsi="David" w:cs="David"/>
          <w:i/>
          <w:iCs/>
          <w:sz w:val="24"/>
          <w:szCs w:val="24"/>
          <w:rtl/>
          <w:lang w:bidi="he-IL"/>
        </w:rPr>
        <w:t>"לפני הקורונה לא הייתי הולך לרופא כמעט בכלל</w:t>
      </w:r>
      <w:r w:rsidR="0069370A" w:rsidRPr="00680BAC">
        <w:rPr>
          <w:rFonts w:ascii="David" w:hAnsi="David" w:cs="David"/>
          <w:i/>
          <w:iCs/>
          <w:sz w:val="24"/>
          <w:szCs w:val="24"/>
          <w:rtl/>
        </w:rPr>
        <w:t xml:space="preserve">. </w:t>
      </w:r>
      <w:r w:rsidR="0069370A" w:rsidRPr="00680BAC">
        <w:rPr>
          <w:rFonts w:ascii="David" w:hAnsi="David" w:cs="David"/>
          <w:i/>
          <w:iCs/>
          <w:sz w:val="24"/>
          <w:szCs w:val="24"/>
          <w:rtl/>
          <w:lang w:bidi="he-IL"/>
        </w:rPr>
        <w:t>והיום כל שטות אני מתקשר לרופא ושואל אותו ועושה בדיקות</w:t>
      </w:r>
      <w:r w:rsidR="0069370A" w:rsidRPr="00680BAC">
        <w:rPr>
          <w:rFonts w:ascii="David" w:hAnsi="David" w:cs="David"/>
          <w:i/>
          <w:iCs/>
          <w:sz w:val="24"/>
          <w:szCs w:val="24"/>
          <w:rtl/>
        </w:rPr>
        <w:t xml:space="preserve">. </w:t>
      </w:r>
      <w:r w:rsidR="0069370A" w:rsidRPr="00680BAC">
        <w:rPr>
          <w:rFonts w:ascii="David" w:hAnsi="David" w:cs="David"/>
          <w:i/>
          <w:iCs/>
          <w:sz w:val="24"/>
          <w:szCs w:val="24"/>
          <w:rtl/>
          <w:lang w:bidi="he-IL"/>
        </w:rPr>
        <w:t>אני בלחץ</w:t>
      </w:r>
      <w:r w:rsidR="0069370A" w:rsidRPr="00680BAC">
        <w:rPr>
          <w:rFonts w:ascii="David" w:hAnsi="David" w:cs="David"/>
          <w:i/>
          <w:iCs/>
          <w:sz w:val="24"/>
          <w:szCs w:val="24"/>
          <w:rtl/>
        </w:rPr>
        <w:t xml:space="preserve">. </w:t>
      </w:r>
      <w:r w:rsidR="0069370A" w:rsidRPr="00680BAC">
        <w:rPr>
          <w:rFonts w:ascii="David" w:hAnsi="David" w:cs="David"/>
          <w:i/>
          <w:iCs/>
          <w:sz w:val="24"/>
          <w:szCs w:val="24"/>
          <w:rtl/>
          <w:lang w:bidi="he-IL"/>
        </w:rPr>
        <w:t>בודק את עצמי כל הזמן</w:t>
      </w:r>
      <w:r w:rsidR="0069370A" w:rsidRPr="00680BAC">
        <w:rPr>
          <w:rFonts w:ascii="David" w:hAnsi="David" w:cs="David"/>
          <w:sz w:val="24"/>
          <w:szCs w:val="24"/>
          <w:rtl/>
          <w:lang w:bidi="he-IL"/>
        </w:rPr>
        <w:t>"</w:t>
      </w:r>
      <w:r w:rsidR="0069370A" w:rsidRPr="00680BAC">
        <w:rPr>
          <w:rFonts w:ascii="David" w:hAnsi="David" w:cs="David"/>
          <w:sz w:val="24"/>
          <w:szCs w:val="24"/>
          <w:rtl/>
        </w:rPr>
        <w:t>.</w:t>
      </w:r>
      <w:r w:rsidRPr="00680BAC">
        <w:rPr>
          <w:rFonts w:ascii="David" w:hAnsi="David" w:cs="David"/>
          <w:sz w:val="24"/>
          <w:szCs w:val="24"/>
          <w:rtl/>
          <w:lang w:bidi="he-IL"/>
        </w:rPr>
        <w:t xml:space="preserve"> </w:t>
      </w:r>
    </w:p>
    <w:p w14:paraId="24161EA4" w14:textId="75B45403" w:rsidR="00DB532A" w:rsidRPr="00680BAC" w:rsidRDefault="00725BEE" w:rsidP="00725BEE">
      <w:pPr>
        <w:bidi/>
        <w:spacing w:after="60" w:line="360" w:lineRule="auto"/>
        <w:jc w:val="both"/>
        <w:rPr>
          <w:rFonts w:ascii="David" w:hAnsi="David" w:cs="David"/>
          <w:i/>
          <w:iCs/>
          <w:sz w:val="24"/>
          <w:szCs w:val="24"/>
          <w:rtl/>
        </w:rPr>
      </w:pPr>
      <w:r w:rsidRPr="00680BAC">
        <w:rPr>
          <w:rFonts w:ascii="David" w:hAnsi="David" w:cs="David"/>
          <w:sz w:val="24"/>
          <w:szCs w:val="24"/>
          <w:rtl/>
          <w:lang w:bidi="he-IL"/>
        </w:rPr>
        <w:t>ל</w:t>
      </w:r>
      <w:r w:rsidR="00E91B0E" w:rsidRPr="00680BAC">
        <w:rPr>
          <w:rFonts w:ascii="David" w:hAnsi="David" w:cs="David"/>
          <w:sz w:val="24"/>
          <w:szCs w:val="24"/>
          <w:rtl/>
          <w:lang w:bidi="he-IL"/>
        </w:rPr>
        <w:t xml:space="preserve">מרואיינת </w:t>
      </w:r>
      <w:r w:rsidR="00DB532A" w:rsidRPr="00680BAC">
        <w:rPr>
          <w:rFonts w:ascii="David" w:hAnsi="David" w:cs="David"/>
          <w:sz w:val="24"/>
          <w:szCs w:val="24"/>
          <w:rtl/>
        </w:rPr>
        <w:t>8</w:t>
      </w:r>
      <w:r w:rsidR="00DB532A" w:rsidRPr="00680BAC">
        <w:rPr>
          <w:rFonts w:ascii="David" w:hAnsi="David" w:cs="David"/>
          <w:sz w:val="24"/>
          <w:szCs w:val="24"/>
        </w:rPr>
        <w:t>F</w:t>
      </w:r>
      <w:r w:rsidRPr="00680BAC">
        <w:rPr>
          <w:rFonts w:ascii="David" w:hAnsi="David" w:cs="David"/>
          <w:sz w:val="24"/>
          <w:szCs w:val="24"/>
          <w:rtl/>
          <w:lang w:bidi="he-IL"/>
        </w:rPr>
        <w:t xml:space="preserve"> כבר לא נעים להגיע למרפאה</w:t>
      </w:r>
      <w:r w:rsidR="00DB532A" w:rsidRPr="00680BAC">
        <w:rPr>
          <w:rFonts w:ascii="David" w:hAnsi="David" w:cs="David"/>
          <w:sz w:val="24"/>
          <w:szCs w:val="24"/>
          <w:rtl/>
        </w:rPr>
        <w:t xml:space="preserve">: </w:t>
      </w:r>
      <w:r w:rsidR="00E91B0E" w:rsidRPr="00680BAC">
        <w:rPr>
          <w:rFonts w:ascii="David" w:hAnsi="David" w:cs="David"/>
          <w:i/>
          <w:iCs/>
          <w:sz w:val="24"/>
          <w:szCs w:val="24"/>
          <w:rtl/>
          <w:lang w:bidi="he-IL"/>
        </w:rPr>
        <w:t>"</w:t>
      </w:r>
      <w:r w:rsidR="00DB532A" w:rsidRPr="00680BAC">
        <w:rPr>
          <w:rFonts w:ascii="David" w:hAnsi="David" w:cs="David"/>
          <w:i/>
          <w:iCs/>
          <w:sz w:val="24"/>
          <w:szCs w:val="24"/>
          <w:rtl/>
          <w:lang w:bidi="he-IL"/>
        </w:rPr>
        <w:t>הרבה פעמים אני אומרת די כבר נמאס לי</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לא נעים לי כבר להגיע למרפאות</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יחשבו שאני מפגרת</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 xml:space="preserve">שאני כבר מטרידה </w:t>
      </w:r>
      <w:r w:rsidR="00DB532A" w:rsidRPr="00680BAC">
        <w:rPr>
          <w:rFonts w:ascii="David" w:hAnsi="David" w:cs="David"/>
          <w:i/>
          <w:iCs/>
          <w:sz w:val="24"/>
          <w:szCs w:val="24"/>
          <w:rtl/>
        </w:rPr>
        <w:t>[</w:t>
      </w:r>
      <w:r w:rsidR="00DB532A" w:rsidRPr="00680BAC">
        <w:rPr>
          <w:rFonts w:ascii="David" w:hAnsi="David" w:cs="David"/>
          <w:i/>
          <w:iCs/>
          <w:sz w:val="24"/>
          <w:szCs w:val="24"/>
          <w:rtl/>
          <w:lang w:bidi="he-IL"/>
        </w:rPr>
        <w:t>צוחקת</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א</w:t>
      </w:r>
      <w:r w:rsidR="00E91B0E" w:rsidRPr="00680BAC">
        <w:rPr>
          <w:rFonts w:ascii="David" w:hAnsi="David" w:cs="David"/>
          <w:i/>
          <w:iCs/>
          <w:sz w:val="24"/>
          <w:szCs w:val="24"/>
          <w:rtl/>
          <w:lang w:bidi="he-IL"/>
        </w:rPr>
        <w:t xml:space="preserve">בל </w:t>
      </w:r>
      <w:r w:rsidR="00DB532A" w:rsidRPr="00680BAC">
        <w:rPr>
          <w:rFonts w:ascii="David" w:hAnsi="David" w:cs="David"/>
          <w:i/>
          <w:iCs/>
          <w:sz w:val="24"/>
          <w:szCs w:val="24"/>
          <w:rtl/>
          <w:lang w:bidi="he-IL"/>
        </w:rPr>
        <w:t>באמת שכואב לי</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 xml:space="preserve">כל שבוע </w:t>
      </w:r>
      <w:r w:rsidR="00E91B0E" w:rsidRPr="00680BAC">
        <w:rPr>
          <w:rFonts w:ascii="David" w:hAnsi="David" w:cs="David"/>
          <w:i/>
          <w:iCs/>
          <w:sz w:val="24"/>
          <w:szCs w:val="24"/>
          <w:rtl/>
          <w:lang w:bidi="he-IL"/>
        </w:rPr>
        <w:t xml:space="preserve">אני </w:t>
      </w:r>
      <w:r w:rsidR="00DB532A" w:rsidRPr="00680BAC">
        <w:rPr>
          <w:rFonts w:ascii="David" w:hAnsi="David" w:cs="David"/>
          <w:i/>
          <w:iCs/>
          <w:sz w:val="24"/>
          <w:szCs w:val="24"/>
          <w:rtl/>
          <w:lang w:bidi="he-IL"/>
        </w:rPr>
        <w:t xml:space="preserve">הולכת </w:t>
      </w:r>
      <w:r w:rsidR="00DB532A" w:rsidRPr="00680BAC">
        <w:rPr>
          <w:rFonts w:ascii="David" w:hAnsi="David" w:cs="David"/>
          <w:i/>
          <w:iCs/>
          <w:sz w:val="24"/>
          <w:szCs w:val="24"/>
          <w:rtl/>
          <w:lang w:bidi="he-IL"/>
        </w:rPr>
        <w:lastRenderedPageBreak/>
        <w:t>למרפאה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אני חושבת שיש לי התקף לב</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כל פעם עושים לי א</w:t>
      </w:r>
      <w:r w:rsidR="00DB532A" w:rsidRPr="00680BAC">
        <w:rPr>
          <w:rFonts w:ascii="David" w:hAnsi="David" w:cs="David"/>
          <w:i/>
          <w:iCs/>
          <w:sz w:val="24"/>
          <w:szCs w:val="24"/>
          <w:rtl/>
        </w:rPr>
        <w:t>.</w:t>
      </w:r>
      <w:r w:rsidR="00DB532A" w:rsidRPr="00680BAC">
        <w:rPr>
          <w:rFonts w:ascii="David" w:hAnsi="David" w:cs="David"/>
          <w:i/>
          <w:iCs/>
          <w:sz w:val="24"/>
          <w:szCs w:val="24"/>
          <w:rtl/>
          <w:lang w:bidi="he-IL"/>
        </w:rPr>
        <w:t>ק</w:t>
      </w:r>
      <w:r w:rsidR="00DB532A" w:rsidRPr="00680BAC">
        <w:rPr>
          <w:rFonts w:ascii="David" w:hAnsi="David" w:cs="David"/>
          <w:i/>
          <w:iCs/>
          <w:sz w:val="24"/>
          <w:szCs w:val="24"/>
          <w:rtl/>
        </w:rPr>
        <w:t>.</w:t>
      </w:r>
      <w:r w:rsidR="00DB532A" w:rsidRPr="00680BAC">
        <w:rPr>
          <w:rFonts w:ascii="David" w:hAnsi="David" w:cs="David"/>
          <w:i/>
          <w:iCs/>
          <w:sz w:val="24"/>
          <w:szCs w:val="24"/>
          <w:rtl/>
          <w:lang w:bidi="he-IL"/>
        </w:rPr>
        <w:t>ג</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אומרים לי יש לך קפיצות אבל אין לך כלום</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היום קבעתי תור לממוגרפיה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סתם</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 xml:space="preserve">אני בת </w:t>
      </w:r>
      <w:r w:rsidR="00DB532A" w:rsidRPr="00680BAC">
        <w:rPr>
          <w:rFonts w:ascii="David" w:hAnsi="David" w:cs="David"/>
          <w:i/>
          <w:iCs/>
          <w:sz w:val="24"/>
          <w:szCs w:val="24"/>
          <w:rtl/>
        </w:rPr>
        <w:t xml:space="preserve">44. </w:t>
      </w:r>
      <w:r w:rsidR="00DB532A" w:rsidRPr="00680BAC">
        <w:rPr>
          <w:rFonts w:ascii="David" w:hAnsi="David" w:cs="David"/>
          <w:i/>
          <w:iCs/>
          <w:sz w:val="24"/>
          <w:szCs w:val="24"/>
          <w:rtl/>
          <w:lang w:bidi="he-IL"/>
        </w:rPr>
        <w:t>אני סתם קובעת תורים</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לרופאת נשים אני מתה ללכת</w:t>
      </w:r>
      <w:r w:rsidR="00726B7D" w:rsidRPr="00680BAC">
        <w:rPr>
          <w:rFonts w:ascii="David" w:hAnsi="David" w:cs="David"/>
          <w:i/>
          <w:iCs/>
          <w:sz w:val="24"/>
          <w:szCs w:val="24"/>
          <w:rtl/>
          <w:lang w:bidi="he-IL"/>
        </w:rPr>
        <w:t>, אבל</w:t>
      </w:r>
      <w:r w:rsidR="00DB532A" w:rsidRPr="00680BAC">
        <w:rPr>
          <w:rFonts w:ascii="David" w:hAnsi="David" w:cs="David"/>
          <w:i/>
          <w:iCs/>
          <w:sz w:val="24"/>
          <w:szCs w:val="24"/>
          <w:rtl/>
          <w:lang w:bidi="he-IL"/>
        </w:rPr>
        <w:t xml:space="preserve"> לא הולכת מהפחד </w:t>
      </w:r>
      <w:r w:rsidR="000B037A" w:rsidRPr="00680BAC">
        <w:rPr>
          <w:rFonts w:ascii="David" w:hAnsi="David" w:cs="David"/>
          <w:i/>
          <w:iCs/>
          <w:sz w:val="24"/>
          <w:szCs w:val="24"/>
          <w:rtl/>
          <w:lang w:bidi="he-IL"/>
        </w:rPr>
        <w:t>ש</w:t>
      </w:r>
      <w:r w:rsidR="00DB532A" w:rsidRPr="00680BAC">
        <w:rPr>
          <w:rFonts w:ascii="David" w:hAnsi="David" w:cs="David"/>
          <w:i/>
          <w:iCs/>
          <w:sz w:val="24"/>
          <w:szCs w:val="24"/>
          <w:rtl/>
          <w:lang w:bidi="he-IL"/>
        </w:rPr>
        <w:t>אולי היא נגעה במישהי עם קורונה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אני מתעוררת המון בלילה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פעם ישנ</w:t>
      </w:r>
      <w:r w:rsidR="002964D8" w:rsidRPr="00680BAC">
        <w:rPr>
          <w:rFonts w:ascii="David" w:hAnsi="David" w:cs="David"/>
          <w:i/>
          <w:iCs/>
          <w:sz w:val="24"/>
          <w:szCs w:val="24"/>
          <w:rtl/>
          <w:lang w:bidi="he-IL"/>
        </w:rPr>
        <w:t>תי</w:t>
      </w:r>
      <w:r w:rsidR="00DB532A" w:rsidRPr="00680BAC">
        <w:rPr>
          <w:rFonts w:ascii="David" w:hAnsi="David" w:cs="David"/>
          <w:i/>
          <w:iCs/>
          <w:sz w:val="24"/>
          <w:szCs w:val="24"/>
          <w:rtl/>
          <w:lang w:bidi="he-IL"/>
        </w:rPr>
        <w:t xml:space="preserve"> מ</w:t>
      </w:r>
      <w:r w:rsidR="000B037A" w:rsidRPr="00680BAC">
        <w:rPr>
          <w:rFonts w:ascii="David" w:hAnsi="David" w:cs="David"/>
          <w:i/>
          <w:iCs/>
          <w:sz w:val="24"/>
          <w:szCs w:val="24"/>
          <w:rtl/>
          <w:lang w:bidi="he-IL"/>
        </w:rPr>
        <w:t>מש</w:t>
      </w:r>
      <w:r w:rsidR="00DB532A" w:rsidRPr="00680BAC">
        <w:rPr>
          <w:rFonts w:ascii="David" w:hAnsi="David" w:cs="David"/>
          <w:i/>
          <w:iCs/>
          <w:sz w:val="24"/>
          <w:szCs w:val="24"/>
          <w:rtl/>
          <w:lang w:bidi="he-IL"/>
        </w:rPr>
        <w:t xml:space="preserve"> טוב</w:t>
      </w:r>
      <w:r w:rsidRPr="00680BAC">
        <w:rPr>
          <w:rFonts w:ascii="David" w:hAnsi="David" w:cs="David"/>
          <w:i/>
          <w:iCs/>
          <w:sz w:val="24"/>
          <w:szCs w:val="24"/>
          <w:rtl/>
          <w:lang w:bidi="he-IL"/>
        </w:rPr>
        <w:t>.</w:t>
      </w:r>
      <w:r w:rsidR="00DB532A" w:rsidRPr="00680BAC">
        <w:rPr>
          <w:rFonts w:ascii="David" w:hAnsi="David" w:cs="David"/>
          <w:i/>
          <w:iCs/>
          <w:sz w:val="24"/>
          <w:szCs w:val="24"/>
          <w:rtl/>
          <w:lang w:bidi="he-IL"/>
        </w:rPr>
        <w:t xml:space="preserve"> היום תעשי לי </w:t>
      </w:r>
      <w:r w:rsidR="00DB532A" w:rsidRPr="00680BAC">
        <w:rPr>
          <w:rFonts w:ascii="David" w:hAnsi="David" w:cs="David"/>
          <w:i/>
          <w:iCs/>
          <w:sz w:val="24"/>
          <w:szCs w:val="24"/>
          <w:rtl/>
        </w:rPr>
        <w:t>"</w:t>
      </w:r>
      <w:r w:rsidR="00DB532A" w:rsidRPr="00680BAC">
        <w:rPr>
          <w:rFonts w:ascii="David" w:hAnsi="David" w:cs="David"/>
          <w:i/>
          <w:iCs/>
          <w:sz w:val="24"/>
          <w:szCs w:val="24"/>
          <w:rtl/>
          <w:lang w:bidi="he-IL"/>
        </w:rPr>
        <w:t>ככה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אני קמה</w:t>
      </w:r>
      <w:r w:rsidR="00DB532A" w:rsidRPr="00680BAC">
        <w:rPr>
          <w:rFonts w:ascii="David" w:hAnsi="David" w:cs="David"/>
          <w:i/>
          <w:iCs/>
          <w:sz w:val="24"/>
          <w:szCs w:val="24"/>
          <w:rtl/>
        </w:rPr>
        <w:t xml:space="preserve">. </w:t>
      </w:r>
      <w:r w:rsidR="00DB532A" w:rsidRPr="00680BAC">
        <w:rPr>
          <w:rFonts w:ascii="David" w:hAnsi="David" w:cs="David"/>
          <w:i/>
          <w:iCs/>
          <w:sz w:val="24"/>
          <w:szCs w:val="24"/>
          <w:rtl/>
          <w:lang w:bidi="he-IL"/>
        </w:rPr>
        <w:t>הכול בגלל החרדות</w:t>
      </w:r>
      <w:r w:rsidR="00726B7D" w:rsidRPr="00680BAC">
        <w:rPr>
          <w:rFonts w:ascii="David" w:hAnsi="David" w:cs="David"/>
          <w:i/>
          <w:iCs/>
          <w:sz w:val="24"/>
          <w:szCs w:val="24"/>
          <w:rtl/>
          <w:lang w:bidi="he-IL"/>
        </w:rPr>
        <w:t>"</w:t>
      </w:r>
      <w:r w:rsidR="00DB532A" w:rsidRPr="00680BAC">
        <w:rPr>
          <w:rFonts w:ascii="David" w:hAnsi="David" w:cs="David"/>
          <w:i/>
          <w:iCs/>
          <w:sz w:val="24"/>
          <w:szCs w:val="24"/>
          <w:rtl/>
        </w:rPr>
        <w:t>.</w:t>
      </w:r>
    </w:p>
    <w:p w14:paraId="5192C940" w14:textId="7EE0E43F" w:rsidR="00607AB9" w:rsidRPr="00680BAC" w:rsidRDefault="00201A62" w:rsidP="00607AB9">
      <w:pPr>
        <w:bidi/>
        <w:spacing w:after="80" w:line="360" w:lineRule="auto"/>
        <w:jc w:val="both"/>
        <w:rPr>
          <w:rFonts w:ascii="David" w:hAnsi="David" w:cs="David"/>
          <w:sz w:val="24"/>
          <w:szCs w:val="24"/>
          <w:u w:val="single"/>
          <w:rtl/>
          <w:lang w:bidi="he-IL"/>
        </w:rPr>
      </w:pPr>
      <w:r w:rsidRPr="00680BAC">
        <w:rPr>
          <w:rFonts w:ascii="David" w:hAnsi="David" w:cs="David"/>
          <w:sz w:val="24"/>
          <w:szCs w:val="24"/>
          <w:u w:val="single"/>
          <w:rtl/>
          <w:lang w:bidi="he-IL"/>
        </w:rPr>
        <w:t>3.</w:t>
      </w:r>
      <w:r w:rsidR="007170A7" w:rsidRPr="00680BAC">
        <w:rPr>
          <w:rFonts w:ascii="David" w:hAnsi="David" w:cs="David"/>
          <w:sz w:val="24"/>
          <w:szCs w:val="24"/>
          <w:u w:val="single"/>
          <w:rtl/>
          <w:lang w:bidi="he-IL"/>
        </w:rPr>
        <w:t>2</w:t>
      </w:r>
      <w:r w:rsidRPr="00680BAC">
        <w:rPr>
          <w:rFonts w:ascii="David" w:hAnsi="David" w:cs="David"/>
          <w:sz w:val="24"/>
          <w:szCs w:val="24"/>
          <w:u w:val="single"/>
          <w:rtl/>
          <w:lang w:bidi="he-IL"/>
        </w:rPr>
        <w:t xml:space="preserve"> תמה: סטיגמה</w:t>
      </w:r>
    </w:p>
    <w:p w14:paraId="0D4A4E52" w14:textId="44AC875C" w:rsidR="00201A62" w:rsidRPr="00680BAC" w:rsidRDefault="00201A62" w:rsidP="00201A62">
      <w:pPr>
        <w:bidi/>
        <w:spacing w:line="360" w:lineRule="auto"/>
        <w:rPr>
          <w:rFonts w:ascii="David" w:hAnsi="David" w:cs="David"/>
          <w:sz w:val="24"/>
          <w:szCs w:val="24"/>
          <w:u w:val="single"/>
          <w:rtl/>
          <w:lang w:val="en-US" w:bidi="he-IL"/>
        </w:rPr>
      </w:pPr>
      <w:r w:rsidRPr="00680BAC">
        <w:rPr>
          <w:rFonts w:ascii="David" w:hAnsi="David" w:cs="David"/>
          <w:sz w:val="24"/>
          <w:szCs w:val="24"/>
          <w:u w:val="single"/>
          <w:rtl/>
          <w:lang w:bidi="he-IL"/>
        </w:rPr>
        <w:t>3.</w:t>
      </w:r>
      <w:r w:rsidR="007170A7" w:rsidRPr="00680BAC">
        <w:rPr>
          <w:rFonts w:ascii="David" w:hAnsi="David" w:cs="David"/>
          <w:sz w:val="24"/>
          <w:szCs w:val="24"/>
          <w:u w:val="single"/>
          <w:rtl/>
          <w:lang w:bidi="he-IL"/>
        </w:rPr>
        <w:t>2</w:t>
      </w:r>
      <w:r w:rsidRPr="00680BAC">
        <w:rPr>
          <w:rFonts w:ascii="David" w:hAnsi="David" w:cs="David"/>
          <w:sz w:val="24"/>
          <w:szCs w:val="24"/>
          <w:u w:val="single"/>
          <w:rtl/>
          <w:lang w:bidi="he-IL"/>
        </w:rPr>
        <w:t>.1 הדרה של המחלים</w:t>
      </w:r>
    </w:p>
    <w:p w14:paraId="266AA023" w14:textId="77777777" w:rsidR="002D0EBF" w:rsidRPr="00680BAC" w:rsidRDefault="002F2B3A" w:rsidP="00F02363">
      <w:pPr>
        <w:bidi/>
        <w:spacing w:line="360" w:lineRule="auto"/>
        <w:jc w:val="both"/>
        <w:rPr>
          <w:rFonts w:ascii="David" w:hAnsi="David" w:cs="David"/>
          <w:i/>
          <w:iCs/>
          <w:sz w:val="24"/>
          <w:szCs w:val="24"/>
          <w:rtl/>
          <w:lang w:val="en-US" w:bidi="he-IL"/>
        </w:rPr>
      </w:pPr>
      <w:r w:rsidRPr="00680BAC">
        <w:rPr>
          <w:rFonts w:ascii="David" w:hAnsi="David" w:cs="David"/>
          <w:sz w:val="24"/>
          <w:szCs w:val="24"/>
          <w:rtl/>
          <w:lang w:val="en-US" w:bidi="he-IL"/>
        </w:rPr>
        <w:t>רוב המרואיינים (18=</w:t>
      </w:r>
      <w:r w:rsidRPr="00680BAC">
        <w:rPr>
          <w:rFonts w:ascii="David" w:hAnsi="David" w:cs="David"/>
          <w:sz w:val="24"/>
          <w:szCs w:val="24"/>
          <w:lang w:val="en-US" w:bidi="he-IL"/>
        </w:rPr>
        <w:t>n</w:t>
      </w:r>
      <w:r w:rsidRPr="00680BAC">
        <w:rPr>
          <w:rFonts w:ascii="David" w:hAnsi="David" w:cs="David"/>
          <w:sz w:val="24"/>
          <w:szCs w:val="24"/>
          <w:rtl/>
          <w:lang w:val="en-US" w:bidi="he-IL"/>
        </w:rPr>
        <w:t xml:space="preserve">, 90%) סיפרו </w:t>
      </w:r>
      <w:r w:rsidR="0015422A" w:rsidRPr="00680BAC">
        <w:rPr>
          <w:rFonts w:ascii="David" w:hAnsi="David" w:cs="David"/>
          <w:sz w:val="24"/>
          <w:szCs w:val="24"/>
          <w:rtl/>
          <w:lang w:val="en-US" w:bidi="he-IL"/>
        </w:rPr>
        <w:t xml:space="preserve">כי </w:t>
      </w:r>
      <w:r w:rsidRPr="00680BAC">
        <w:rPr>
          <w:rFonts w:ascii="David" w:hAnsi="David" w:cs="David"/>
          <w:sz w:val="24"/>
          <w:szCs w:val="24"/>
          <w:rtl/>
          <w:lang w:val="en-US" w:bidi="he-IL"/>
        </w:rPr>
        <w:t xml:space="preserve">חשו סטיגמה והדרה מצד הסביבה לאחר שהחלימו. הם תיארו כיצד אנשים נרתעו והתרחקו מהם. הם השתמשו בתיאורים של אנשים "מנודים חברתית": </w:t>
      </w:r>
      <w:r w:rsidR="00C250CA" w:rsidRPr="00680BAC">
        <w:rPr>
          <w:rFonts w:ascii="David" w:hAnsi="David" w:cs="David"/>
          <w:sz w:val="24"/>
          <w:szCs w:val="24"/>
          <w:rtl/>
          <w:lang w:val="en-US" w:bidi="he-IL"/>
        </w:rPr>
        <w:t xml:space="preserve">חרם, שיימינג, </w:t>
      </w:r>
      <w:r w:rsidR="00BD15FD" w:rsidRPr="00680BAC">
        <w:rPr>
          <w:rFonts w:ascii="David" w:hAnsi="David" w:cs="David"/>
          <w:sz w:val="24"/>
          <w:szCs w:val="24"/>
          <w:rtl/>
          <w:lang w:val="en-US" w:bidi="he-IL"/>
        </w:rPr>
        <w:t xml:space="preserve">פחד, בריחה, </w:t>
      </w:r>
      <w:r w:rsidR="00B30946" w:rsidRPr="00680BAC">
        <w:rPr>
          <w:rFonts w:ascii="David" w:hAnsi="David" w:cs="David"/>
          <w:sz w:val="24"/>
          <w:szCs w:val="24"/>
          <w:rtl/>
          <w:lang w:val="en-US" w:bidi="he-IL"/>
        </w:rPr>
        <w:t xml:space="preserve">דחייה, </w:t>
      </w:r>
      <w:r w:rsidR="00BD15FD" w:rsidRPr="00680BAC">
        <w:rPr>
          <w:rFonts w:ascii="David" w:hAnsi="David" w:cs="David"/>
          <w:sz w:val="24"/>
          <w:szCs w:val="24"/>
          <w:rtl/>
          <w:lang w:val="en-US" w:bidi="he-IL"/>
        </w:rPr>
        <w:t xml:space="preserve">ריחוק, </w:t>
      </w:r>
      <w:r w:rsidR="000D19C1" w:rsidRPr="00680BAC">
        <w:rPr>
          <w:rFonts w:ascii="David" w:hAnsi="David" w:cs="David"/>
          <w:sz w:val="24"/>
          <w:szCs w:val="24"/>
          <w:rtl/>
          <w:lang w:val="en-US" w:bidi="he-IL"/>
        </w:rPr>
        <w:t>בושה</w:t>
      </w:r>
      <w:r w:rsidR="00BF2F07" w:rsidRPr="00680BAC">
        <w:rPr>
          <w:rFonts w:ascii="David" w:hAnsi="David" w:cs="David"/>
          <w:sz w:val="24"/>
          <w:szCs w:val="24"/>
          <w:rtl/>
          <w:lang w:val="en-US" w:bidi="he-IL"/>
        </w:rPr>
        <w:t>,</w:t>
      </w:r>
      <w:r w:rsidR="00BD15FD" w:rsidRPr="00680BAC">
        <w:rPr>
          <w:rFonts w:ascii="David" w:hAnsi="David" w:cs="David"/>
          <w:sz w:val="24"/>
          <w:szCs w:val="24"/>
          <w:rtl/>
          <w:lang w:val="en-US" w:bidi="he-IL"/>
        </w:rPr>
        <w:t xml:space="preserve"> והמשפט שחזר אצל כולם:</w:t>
      </w:r>
      <w:r w:rsidRPr="00680BAC">
        <w:rPr>
          <w:rFonts w:ascii="David" w:hAnsi="David" w:cs="David"/>
          <w:sz w:val="24"/>
          <w:szCs w:val="24"/>
          <w:rtl/>
          <w:lang w:val="en-US" w:bidi="he-IL"/>
        </w:rPr>
        <w:t xml:space="preserve"> </w:t>
      </w:r>
      <w:r w:rsidR="00BD15FD" w:rsidRPr="00680BAC">
        <w:rPr>
          <w:rFonts w:ascii="David" w:hAnsi="David" w:cs="David"/>
          <w:sz w:val="24"/>
          <w:szCs w:val="24"/>
          <w:rtl/>
          <w:lang w:val="en-US" w:bidi="he-IL"/>
        </w:rPr>
        <w:t>"</w:t>
      </w:r>
      <w:r w:rsidRPr="00680BAC">
        <w:rPr>
          <w:rFonts w:ascii="David" w:hAnsi="David" w:cs="David"/>
          <w:sz w:val="24"/>
          <w:szCs w:val="24"/>
          <w:rtl/>
          <w:lang w:val="en-US" w:bidi="he-IL"/>
        </w:rPr>
        <w:t>הפכו אותי למצורע</w:t>
      </w:r>
      <w:r w:rsidR="00BD15FD" w:rsidRPr="00680BAC">
        <w:rPr>
          <w:rFonts w:ascii="David" w:hAnsi="David" w:cs="David"/>
          <w:sz w:val="24"/>
          <w:szCs w:val="24"/>
          <w:rtl/>
          <w:lang w:val="en-US" w:bidi="he-IL"/>
        </w:rPr>
        <w:t>"</w:t>
      </w:r>
      <w:r w:rsidR="00F02363" w:rsidRPr="00680BAC">
        <w:rPr>
          <w:rFonts w:ascii="David" w:hAnsi="David" w:cs="David"/>
          <w:sz w:val="24"/>
          <w:szCs w:val="24"/>
          <w:rtl/>
          <w:lang w:val="en-US" w:bidi="he-IL"/>
        </w:rPr>
        <w:t xml:space="preserve">. עם זאת, </w:t>
      </w:r>
      <w:r w:rsidR="00745A14" w:rsidRPr="00680BAC">
        <w:rPr>
          <w:rFonts w:ascii="David" w:hAnsi="David" w:cs="David"/>
          <w:sz w:val="24"/>
          <w:szCs w:val="24"/>
          <w:rtl/>
          <w:lang w:val="en-US" w:bidi="he-IL"/>
        </w:rPr>
        <w:t>המרואיינים הבינו את התחושות של הסביבה ומצאו אותן "טבעיות"</w:t>
      </w:r>
      <w:r w:rsidR="00E24F4C" w:rsidRPr="00680BAC">
        <w:rPr>
          <w:rFonts w:ascii="David" w:hAnsi="David" w:cs="David"/>
          <w:sz w:val="24"/>
          <w:szCs w:val="24"/>
          <w:rtl/>
          <w:lang w:val="en-US" w:bidi="he-IL"/>
        </w:rPr>
        <w:t xml:space="preserve"> וניסו שלא לשפוט</w:t>
      </w:r>
      <w:r w:rsidR="00D03E93" w:rsidRPr="00680BAC">
        <w:rPr>
          <w:rFonts w:ascii="David" w:hAnsi="David" w:cs="David"/>
          <w:sz w:val="24"/>
          <w:szCs w:val="24"/>
          <w:rtl/>
          <w:lang w:val="en-US" w:bidi="he-IL"/>
        </w:rPr>
        <w:t>:</w:t>
      </w:r>
      <w:r w:rsidR="00E24F4C" w:rsidRPr="00680BAC">
        <w:rPr>
          <w:rFonts w:ascii="David" w:hAnsi="David" w:cs="David"/>
          <w:sz w:val="24"/>
          <w:szCs w:val="24"/>
          <w:rtl/>
          <w:lang w:val="en-US" w:bidi="he-IL"/>
        </w:rPr>
        <w:t xml:space="preserve"> </w:t>
      </w:r>
      <w:r w:rsidR="00E24F4C" w:rsidRPr="00680BAC">
        <w:rPr>
          <w:rFonts w:ascii="David" w:hAnsi="David" w:cs="David"/>
          <w:i/>
          <w:iCs/>
          <w:sz w:val="24"/>
          <w:szCs w:val="24"/>
          <w:rtl/>
          <w:lang w:val="en-US" w:bidi="he-IL"/>
        </w:rPr>
        <w:t>"אנשים פחדו להיות בקרבתי</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הייתי כמו מצורע בשביל הרבה אנשים</w:t>
      </w:r>
      <w:r w:rsidR="00E24F4C" w:rsidRPr="00680BAC">
        <w:rPr>
          <w:rFonts w:ascii="David" w:hAnsi="David" w:cs="David"/>
          <w:i/>
          <w:iCs/>
          <w:sz w:val="24"/>
          <w:szCs w:val="24"/>
          <w:rtl/>
          <w:lang w:val="en-US"/>
        </w:rPr>
        <w:t>.</w:t>
      </w:r>
      <w:r w:rsidR="00E24F4C" w:rsidRPr="00680BAC">
        <w:rPr>
          <w:rFonts w:ascii="David" w:hAnsi="David" w:cs="David"/>
          <w:i/>
          <w:iCs/>
          <w:sz w:val="24"/>
          <w:szCs w:val="24"/>
          <w:rtl/>
          <w:lang w:val="en-US" w:bidi="he-IL"/>
        </w:rPr>
        <w:t xml:space="preserve"> הם פחדו</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בוא תישאר ככה רחוק קצת</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או שלא רצו לגעת בדברים שאני נגעתי בהם</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זה טבעי, אבל ההרגשה לא נעימה</w:t>
      </w:r>
      <w:r w:rsidR="00E24F4C" w:rsidRPr="00680BAC">
        <w:rPr>
          <w:rFonts w:ascii="David" w:hAnsi="David" w:cs="David"/>
          <w:i/>
          <w:iCs/>
          <w:sz w:val="24"/>
          <w:szCs w:val="24"/>
          <w:rtl/>
          <w:lang w:val="en-US"/>
        </w:rPr>
        <w:t xml:space="preserve">. </w:t>
      </w:r>
      <w:r w:rsidR="00BF2F07" w:rsidRPr="00680BAC">
        <w:rPr>
          <w:rFonts w:ascii="David" w:hAnsi="David" w:cs="David"/>
          <w:i/>
          <w:iCs/>
          <w:sz w:val="24"/>
          <w:szCs w:val="24"/>
          <w:rtl/>
          <w:lang w:val="en-US" w:bidi="he-IL"/>
        </w:rPr>
        <w:t>של</w:t>
      </w:r>
      <w:r w:rsidR="00E24F4C" w:rsidRPr="00680BAC">
        <w:rPr>
          <w:rFonts w:ascii="David" w:hAnsi="David" w:cs="David"/>
          <w:i/>
          <w:iCs/>
          <w:sz w:val="24"/>
          <w:szCs w:val="24"/>
          <w:rtl/>
          <w:lang w:val="en-US" w:bidi="he-IL"/>
        </w:rPr>
        <w:t xml:space="preserve"> מצורע</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לא רוצים להתקרב אליך</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כי אף אחד לא יודע מה זאת המחלה הזאת</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אז אנשים מאוד פוחדים</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האמת</w:t>
      </w:r>
      <w:r w:rsidR="00E24F4C" w:rsidRPr="00680BAC">
        <w:rPr>
          <w:rFonts w:ascii="David" w:hAnsi="David" w:cs="David"/>
          <w:i/>
          <w:iCs/>
          <w:sz w:val="24"/>
          <w:szCs w:val="24"/>
          <w:rtl/>
          <w:lang w:val="en-US"/>
        </w:rPr>
        <w:t xml:space="preserve">, </w:t>
      </w:r>
      <w:r w:rsidR="00E24F4C" w:rsidRPr="00680BAC">
        <w:rPr>
          <w:rFonts w:ascii="David" w:hAnsi="David" w:cs="David"/>
          <w:i/>
          <w:iCs/>
          <w:sz w:val="24"/>
          <w:szCs w:val="24"/>
          <w:rtl/>
          <w:lang w:val="en-US" w:bidi="he-IL"/>
        </w:rPr>
        <w:t>הבנתי אותם</w:t>
      </w:r>
      <w:r w:rsidR="00E24F4C" w:rsidRPr="00680BAC">
        <w:rPr>
          <w:rFonts w:ascii="David" w:hAnsi="David" w:cs="David"/>
          <w:sz w:val="24"/>
          <w:szCs w:val="24"/>
          <w:rtl/>
          <w:lang w:val="en-US" w:bidi="he-IL"/>
        </w:rPr>
        <w:t>" (6</w:t>
      </w:r>
      <w:r w:rsidR="00E24F4C" w:rsidRPr="00680BAC">
        <w:rPr>
          <w:rFonts w:ascii="David" w:hAnsi="David" w:cs="David"/>
          <w:sz w:val="24"/>
          <w:szCs w:val="24"/>
          <w:lang w:val="en-US" w:bidi="he-IL"/>
        </w:rPr>
        <w:t>M</w:t>
      </w:r>
      <w:r w:rsidR="00E24F4C" w:rsidRPr="00680BAC">
        <w:rPr>
          <w:rFonts w:ascii="David" w:hAnsi="David" w:cs="David"/>
          <w:sz w:val="24"/>
          <w:szCs w:val="24"/>
          <w:rtl/>
          <w:lang w:val="en-US" w:bidi="he-IL"/>
        </w:rPr>
        <w:t>)</w:t>
      </w:r>
      <w:r w:rsidR="00E24F4C" w:rsidRPr="00680BAC">
        <w:rPr>
          <w:rFonts w:ascii="David" w:hAnsi="David" w:cs="David"/>
          <w:sz w:val="24"/>
          <w:szCs w:val="24"/>
          <w:rtl/>
          <w:lang w:val="en-US"/>
        </w:rPr>
        <w:t>.</w:t>
      </w:r>
    </w:p>
    <w:p w14:paraId="638E2D03" w14:textId="67034528" w:rsidR="002D0EBF" w:rsidRPr="00680BAC" w:rsidRDefault="002D0EBF" w:rsidP="002D0EBF">
      <w:pPr>
        <w:bidi/>
        <w:spacing w:line="360" w:lineRule="auto"/>
        <w:jc w:val="both"/>
        <w:rPr>
          <w:rFonts w:ascii="David" w:hAnsi="David" w:cs="David"/>
          <w:i/>
          <w:iCs/>
          <w:sz w:val="24"/>
          <w:szCs w:val="24"/>
          <w:rtl/>
          <w:lang w:val="en-US"/>
        </w:rPr>
      </w:pPr>
      <w:r w:rsidRPr="00680BAC">
        <w:rPr>
          <w:rFonts w:ascii="David" w:hAnsi="David" w:cs="David"/>
          <w:sz w:val="24"/>
          <w:szCs w:val="24"/>
          <w:rtl/>
          <w:lang w:val="en-US" w:bidi="he-IL"/>
        </w:rPr>
        <w:t xml:space="preserve"> מרואיינת 4</w:t>
      </w:r>
      <w:r w:rsidRPr="00680BAC">
        <w:rPr>
          <w:rFonts w:ascii="David" w:hAnsi="David" w:cs="David"/>
          <w:sz w:val="24"/>
          <w:szCs w:val="24"/>
          <w:lang w:val="en-US" w:bidi="he-IL"/>
        </w:rPr>
        <w:t>F</w:t>
      </w:r>
      <w:r w:rsidRPr="00680BAC">
        <w:rPr>
          <w:rFonts w:ascii="David" w:hAnsi="David" w:cs="David"/>
          <w:sz w:val="24"/>
          <w:szCs w:val="24"/>
          <w:rtl/>
          <w:lang w:val="en-US" w:bidi="he-IL"/>
        </w:rPr>
        <w:t xml:space="preserve"> סיפרה על הצורך להתגונן כל הזמן</w:t>
      </w:r>
      <w:r w:rsidR="001D70A6" w:rsidRPr="00680BAC">
        <w:rPr>
          <w:rFonts w:ascii="David" w:hAnsi="David" w:cs="David"/>
          <w:sz w:val="24"/>
          <w:szCs w:val="24"/>
          <w:rtl/>
          <w:lang w:val="en-US" w:bidi="he-IL"/>
        </w:rPr>
        <w:t xml:space="preserve"> ו"להקדים רפואה למכה"</w:t>
      </w:r>
      <w:r w:rsidRPr="00680BAC">
        <w:rPr>
          <w:rFonts w:ascii="David" w:hAnsi="David" w:cs="David"/>
          <w:sz w:val="24"/>
          <w:szCs w:val="24"/>
          <w:rtl/>
          <w:lang w:val="en-US" w:bidi="he-IL"/>
        </w:rPr>
        <w:t xml:space="preserve">: </w:t>
      </w:r>
      <w:r w:rsidRPr="00680BAC">
        <w:rPr>
          <w:rFonts w:ascii="David" w:hAnsi="David" w:cs="David"/>
          <w:i/>
          <w:iCs/>
          <w:sz w:val="24"/>
          <w:szCs w:val="24"/>
          <w:rtl/>
          <w:lang w:val="en-US" w:bidi="he-IL"/>
        </w:rPr>
        <w:t>"המון אנשים לא מתקרבים</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כשיצאתי מהבידוד ומהכול</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אנשים תפסו מרחק</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פחדו שאני סוחבת איתי את הקורונה</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ואני</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חבר</w:t>
      </w:r>
      <w:r w:rsidRPr="00680BAC">
        <w:rPr>
          <w:rFonts w:ascii="David" w:hAnsi="David" w:cs="David"/>
          <w:i/>
          <w:iCs/>
          <w:sz w:val="24"/>
          <w:szCs w:val="24"/>
          <w:rtl/>
          <w:lang w:val="en-US"/>
        </w:rPr>
        <w:t>'</w:t>
      </w:r>
      <w:r w:rsidRPr="00680BAC">
        <w:rPr>
          <w:rFonts w:ascii="David" w:hAnsi="David" w:cs="David"/>
          <w:i/>
          <w:iCs/>
          <w:sz w:val="24"/>
          <w:szCs w:val="24"/>
          <w:rtl/>
          <w:lang w:val="en-US" w:bidi="he-IL"/>
        </w:rPr>
        <w:t>ה תירגעו</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אני אחרי שתי בדיקות שליליות</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לצערי</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באופן אוטומטי הרגשתי צורך להתגונן</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את לא יכולה שלא</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יש המון מחלימים שמרגישים מצורעים</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שלוקחים את זה קשה</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אני ישר מודיעה חבר</w:t>
      </w:r>
      <w:r w:rsidRPr="00680BAC">
        <w:rPr>
          <w:rFonts w:ascii="David" w:hAnsi="David" w:cs="David"/>
          <w:i/>
          <w:iCs/>
          <w:sz w:val="24"/>
          <w:szCs w:val="24"/>
          <w:rtl/>
          <w:lang w:val="en-US"/>
        </w:rPr>
        <w:t>'</w:t>
      </w:r>
      <w:r w:rsidRPr="00680BAC">
        <w:rPr>
          <w:rFonts w:ascii="David" w:hAnsi="David" w:cs="David"/>
          <w:i/>
          <w:iCs/>
          <w:sz w:val="24"/>
          <w:szCs w:val="24"/>
          <w:rtl/>
          <w:lang w:val="en-US" w:bidi="he-IL"/>
        </w:rPr>
        <w:t>ה אני שלילית</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אבל זה לגיטימי</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אני מבינה אותם</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אף אחד לא רוצה להסתבך או לאבד בן משפחה או להיכנס לבידוד"</w:t>
      </w:r>
      <w:r w:rsidRPr="00680BAC">
        <w:rPr>
          <w:rFonts w:ascii="David" w:hAnsi="David" w:cs="David"/>
          <w:i/>
          <w:iCs/>
          <w:sz w:val="24"/>
          <w:szCs w:val="24"/>
          <w:rtl/>
          <w:lang w:val="en-US"/>
        </w:rPr>
        <w:t xml:space="preserve">. </w:t>
      </w:r>
    </w:p>
    <w:p w14:paraId="56D0010D" w14:textId="76DB9E1C" w:rsidR="0007392C" w:rsidRPr="00680BAC" w:rsidRDefault="0007392C" w:rsidP="0007392C">
      <w:pPr>
        <w:bidi/>
        <w:spacing w:line="360" w:lineRule="auto"/>
        <w:jc w:val="both"/>
        <w:rPr>
          <w:rFonts w:ascii="David" w:hAnsi="David" w:cs="David"/>
          <w:color w:val="ED7D31" w:themeColor="accent2"/>
          <w:sz w:val="24"/>
          <w:szCs w:val="24"/>
          <w:rtl/>
          <w:lang w:val="en-US" w:bidi="he-IL"/>
        </w:rPr>
      </w:pPr>
      <w:r w:rsidRPr="00680BAC">
        <w:rPr>
          <w:rFonts w:ascii="David" w:hAnsi="David" w:cs="David"/>
          <w:sz w:val="24"/>
          <w:szCs w:val="24"/>
          <w:rtl/>
          <w:lang w:val="en-US" w:bidi="he-IL"/>
        </w:rPr>
        <w:t>מרואיין 7</w:t>
      </w:r>
      <w:r w:rsidRPr="00680BAC">
        <w:rPr>
          <w:rFonts w:ascii="David" w:hAnsi="David" w:cs="David"/>
          <w:sz w:val="24"/>
          <w:szCs w:val="24"/>
          <w:lang w:val="en-US" w:bidi="he-IL"/>
        </w:rPr>
        <w:t>M</w:t>
      </w:r>
      <w:r w:rsidRPr="00680BAC">
        <w:rPr>
          <w:rFonts w:ascii="David" w:hAnsi="David" w:cs="David"/>
          <w:sz w:val="24"/>
          <w:szCs w:val="24"/>
          <w:rtl/>
          <w:lang w:val="en-US" w:bidi="he-IL"/>
        </w:rPr>
        <w:t xml:space="preserve"> סיפר על עולם הילדים ו</w:t>
      </w:r>
      <w:r w:rsidR="00BF2F07" w:rsidRPr="00680BAC">
        <w:rPr>
          <w:rFonts w:ascii="David" w:hAnsi="David" w:cs="David"/>
          <w:sz w:val="24"/>
          <w:szCs w:val="24"/>
          <w:rtl/>
          <w:lang w:val="en-US" w:bidi="he-IL"/>
        </w:rPr>
        <w:t xml:space="preserve">הדגיש </w:t>
      </w:r>
      <w:r w:rsidRPr="00680BAC">
        <w:rPr>
          <w:rFonts w:ascii="David" w:hAnsi="David" w:cs="David"/>
          <w:sz w:val="24"/>
          <w:szCs w:val="24"/>
          <w:rtl/>
          <w:lang w:val="en-US" w:bidi="he-IL"/>
        </w:rPr>
        <w:t xml:space="preserve">הצורך בהסברה: </w:t>
      </w:r>
      <w:r w:rsidRPr="00680BAC">
        <w:rPr>
          <w:rFonts w:ascii="David" w:hAnsi="David" w:cs="David"/>
          <w:i/>
          <w:iCs/>
          <w:sz w:val="24"/>
          <w:szCs w:val="24"/>
          <w:rtl/>
          <w:lang w:val="en-US" w:bidi="he-IL"/>
        </w:rPr>
        <w:t>"אני מכיר ילדה שחלתה בקורונה ועשו לה שיימינג ושלחו לה ווטסאפים ואני חושב שצריך יותר הסברה לילדים</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מבוגרים יכולים להתמודד</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לילדים שעושים להם שיימינג וחרם קשה להתמודד</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צריך לעשות הסברה במוסדות החינוך שאות</w:t>
      </w:r>
      <w:r w:rsidR="00BF2F07" w:rsidRPr="00680BAC">
        <w:rPr>
          <w:rFonts w:ascii="David" w:hAnsi="David" w:cs="David"/>
          <w:i/>
          <w:iCs/>
          <w:sz w:val="24"/>
          <w:szCs w:val="24"/>
          <w:rtl/>
          <w:lang w:val="en-US" w:bidi="he-IL"/>
        </w:rPr>
        <w:t xml:space="preserve">ם </w:t>
      </w:r>
      <w:r w:rsidRPr="00680BAC">
        <w:rPr>
          <w:rFonts w:ascii="David" w:hAnsi="David" w:cs="David"/>
          <w:i/>
          <w:iCs/>
          <w:sz w:val="24"/>
          <w:szCs w:val="24"/>
          <w:rtl/>
          <w:lang w:val="en-US" w:bidi="he-IL"/>
        </w:rPr>
        <w:t>ילד</w:t>
      </w:r>
      <w:r w:rsidR="00BF2F07" w:rsidRPr="00680BAC">
        <w:rPr>
          <w:rFonts w:ascii="David" w:hAnsi="David" w:cs="David"/>
          <w:i/>
          <w:iCs/>
          <w:sz w:val="24"/>
          <w:szCs w:val="24"/>
          <w:rtl/>
          <w:lang w:val="en-US" w:bidi="he-IL"/>
        </w:rPr>
        <w:t>ים</w:t>
      </w:r>
      <w:r w:rsidRPr="00680BAC">
        <w:rPr>
          <w:rFonts w:ascii="David" w:hAnsi="David" w:cs="David"/>
          <w:i/>
          <w:iCs/>
          <w:sz w:val="24"/>
          <w:szCs w:val="24"/>
          <w:rtl/>
          <w:lang w:val="en-US" w:bidi="he-IL"/>
        </w:rPr>
        <w:t xml:space="preserve"> לא אשמים</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מי שנדבק לא רצה להידבק</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זה גורל</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זה לא נעשה במכוון</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והוא לא חולה בצרעת</w:t>
      </w:r>
      <w:r w:rsidRPr="00680BAC">
        <w:rPr>
          <w:rFonts w:ascii="David" w:hAnsi="David" w:cs="David"/>
          <w:i/>
          <w:iCs/>
          <w:sz w:val="24"/>
          <w:szCs w:val="24"/>
          <w:rtl/>
          <w:lang w:val="en-US"/>
        </w:rPr>
        <w:t xml:space="preserve">. </w:t>
      </w:r>
      <w:r w:rsidRPr="00680BAC">
        <w:rPr>
          <w:rFonts w:ascii="David" w:hAnsi="David" w:cs="David"/>
          <w:i/>
          <w:iCs/>
          <w:sz w:val="24"/>
          <w:szCs w:val="24"/>
          <w:rtl/>
          <w:lang w:val="en-US" w:bidi="he-IL"/>
        </w:rPr>
        <w:t>הוא חולה בקורונה"</w:t>
      </w:r>
      <w:r w:rsidRPr="00680BAC">
        <w:rPr>
          <w:rFonts w:ascii="David" w:hAnsi="David" w:cs="David"/>
          <w:sz w:val="24"/>
          <w:szCs w:val="24"/>
          <w:rtl/>
          <w:lang w:bidi="he-IL"/>
        </w:rPr>
        <w:t>.</w:t>
      </w:r>
    </w:p>
    <w:p w14:paraId="44219948" w14:textId="250DA60C" w:rsidR="000B04CC" w:rsidRPr="00680BAC" w:rsidRDefault="00DA6883" w:rsidP="00DA6883">
      <w:pPr>
        <w:bidi/>
        <w:spacing w:line="360" w:lineRule="auto"/>
        <w:jc w:val="both"/>
        <w:rPr>
          <w:rFonts w:ascii="David" w:hAnsi="David" w:cs="David"/>
          <w:i/>
          <w:iCs/>
          <w:sz w:val="24"/>
          <w:szCs w:val="24"/>
          <w:rtl/>
          <w:lang w:val="en-US"/>
        </w:rPr>
      </w:pPr>
      <w:r w:rsidRPr="00680BAC">
        <w:rPr>
          <w:rFonts w:ascii="David" w:hAnsi="David" w:cs="David"/>
          <w:sz w:val="24"/>
          <w:szCs w:val="24"/>
          <w:rtl/>
          <w:lang w:val="en-US" w:bidi="he-IL"/>
        </w:rPr>
        <w:t>מרואיינת 12</w:t>
      </w:r>
      <w:r w:rsidRPr="00680BAC">
        <w:rPr>
          <w:rFonts w:ascii="David" w:hAnsi="David" w:cs="David"/>
          <w:sz w:val="24"/>
          <w:szCs w:val="24"/>
          <w:lang w:val="en-US" w:bidi="he-IL"/>
        </w:rPr>
        <w:t>F</w:t>
      </w:r>
      <w:r w:rsidRPr="00680BAC">
        <w:rPr>
          <w:rFonts w:ascii="David" w:hAnsi="David" w:cs="David"/>
          <w:sz w:val="24"/>
          <w:szCs w:val="24"/>
          <w:rtl/>
          <w:lang w:val="en-US" w:bidi="he-IL"/>
        </w:rPr>
        <w:t xml:space="preserve"> לא יצאה מהבית זמן ממושך לאחר שהחלימה מהפחד מהתגובות של הסביבה. דווקא במקום בו הייתה זקוקה לתמיכה, היא חשה דחייה. הדבר גרם לה לעשות רפלקציה ולחשוב כיצד היא </w:t>
      </w:r>
      <w:r w:rsidR="00102AA4" w:rsidRPr="00680BAC">
        <w:rPr>
          <w:rFonts w:ascii="David" w:hAnsi="David" w:cs="David"/>
          <w:sz w:val="24"/>
          <w:szCs w:val="24"/>
          <w:rtl/>
          <w:lang w:val="en-US" w:bidi="he-IL"/>
        </w:rPr>
        <w:t>שפטה</w:t>
      </w:r>
      <w:r w:rsidRPr="00680BAC">
        <w:rPr>
          <w:rFonts w:ascii="David" w:hAnsi="David" w:cs="David"/>
          <w:sz w:val="24"/>
          <w:szCs w:val="24"/>
          <w:rtl/>
          <w:lang w:val="en-US" w:bidi="he-IL"/>
        </w:rPr>
        <w:t xml:space="preserve"> חולי קורונה </w:t>
      </w:r>
      <w:r w:rsidR="00FF7D16" w:rsidRPr="00680BAC">
        <w:rPr>
          <w:rFonts w:ascii="David" w:hAnsi="David" w:cs="David"/>
          <w:sz w:val="24"/>
          <w:szCs w:val="24"/>
          <w:rtl/>
          <w:lang w:val="en-US" w:bidi="he-IL"/>
        </w:rPr>
        <w:t>ו</w:t>
      </w:r>
      <w:r w:rsidRPr="00680BAC">
        <w:rPr>
          <w:rFonts w:ascii="David" w:hAnsi="David" w:cs="David"/>
          <w:sz w:val="24"/>
          <w:szCs w:val="24"/>
          <w:rtl/>
          <w:lang w:val="en-US" w:bidi="he-IL"/>
        </w:rPr>
        <w:t xml:space="preserve">הטילה </w:t>
      </w:r>
      <w:r w:rsidR="00FF7D16" w:rsidRPr="00680BAC">
        <w:rPr>
          <w:rFonts w:ascii="David" w:hAnsi="David" w:cs="David"/>
          <w:sz w:val="24"/>
          <w:szCs w:val="24"/>
          <w:rtl/>
          <w:lang w:val="en-US" w:bidi="he-IL"/>
        </w:rPr>
        <w:t>עליהם אשמה</w:t>
      </w:r>
      <w:r w:rsidR="00102AA4" w:rsidRPr="00680BAC">
        <w:rPr>
          <w:rFonts w:ascii="David" w:hAnsi="David" w:cs="David"/>
          <w:sz w:val="24"/>
          <w:szCs w:val="24"/>
          <w:rtl/>
          <w:lang w:val="en-US" w:bidi="he-IL"/>
        </w:rPr>
        <w:t xml:space="preserve"> עד שנדבקה בעצמה</w:t>
      </w:r>
      <w:r w:rsidRPr="00680BAC">
        <w:rPr>
          <w:rFonts w:ascii="David" w:hAnsi="David" w:cs="David"/>
          <w:sz w:val="24"/>
          <w:szCs w:val="24"/>
          <w:rtl/>
          <w:lang w:val="en-US" w:bidi="he-IL"/>
        </w:rPr>
        <w:t xml:space="preserve">: </w:t>
      </w:r>
      <w:r w:rsidRPr="00680BAC">
        <w:rPr>
          <w:rFonts w:ascii="David" w:hAnsi="David" w:cs="David"/>
          <w:i/>
          <w:iCs/>
          <w:sz w:val="24"/>
          <w:szCs w:val="24"/>
          <w:rtl/>
          <w:lang w:val="en-US" w:bidi="he-IL"/>
        </w:rPr>
        <w:t>"</w:t>
      </w:r>
      <w:r w:rsidR="000B04CC" w:rsidRPr="00680BAC">
        <w:rPr>
          <w:rFonts w:ascii="David" w:hAnsi="David" w:cs="David"/>
          <w:i/>
          <w:iCs/>
          <w:sz w:val="24"/>
          <w:szCs w:val="24"/>
          <w:rtl/>
          <w:lang w:val="en-US" w:bidi="he-IL"/>
        </w:rPr>
        <w:t>לקח לי זמן לצאת מהבית כי פחדתי מהתגובות של האנשים</w:t>
      </w:r>
      <w:r w:rsidR="000B04CC" w:rsidRPr="00680BAC">
        <w:rPr>
          <w:rFonts w:ascii="David" w:hAnsi="David" w:cs="David"/>
          <w:i/>
          <w:iCs/>
          <w:sz w:val="24"/>
          <w:szCs w:val="24"/>
          <w:rtl/>
          <w:lang w:val="en-US"/>
        </w:rPr>
        <w:t xml:space="preserve">. </w:t>
      </w:r>
      <w:r w:rsidR="000B04CC" w:rsidRPr="00680BAC">
        <w:rPr>
          <w:rFonts w:ascii="David" w:hAnsi="David" w:cs="David"/>
          <w:i/>
          <w:iCs/>
          <w:sz w:val="24"/>
          <w:szCs w:val="24"/>
          <w:rtl/>
          <w:lang w:val="en-US" w:bidi="he-IL"/>
        </w:rPr>
        <w:t>וגם אחרי שיצאתי אנשים הסתכלו עליי מוזר והתרחקו</w:t>
      </w:r>
      <w:r w:rsidR="000B04CC" w:rsidRPr="00680BAC">
        <w:rPr>
          <w:rFonts w:ascii="David" w:hAnsi="David" w:cs="David"/>
          <w:i/>
          <w:iCs/>
          <w:sz w:val="24"/>
          <w:szCs w:val="24"/>
          <w:rtl/>
          <w:lang w:val="en-US"/>
        </w:rPr>
        <w:t xml:space="preserve">. </w:t>
      </w:r>
      <w:r w:rsidR="000B04CC" w:rsidRPr="00680BAC">
        <w:rPr>
          <w:rFonts w:ascii="David" w:hAnsi="David" w:cs="David"/>
          <w:i/>
          <w:iCs/>
          <w:sz w:val="24"/>
          <w:szCs w:val="24"/>
          <w:rtl/>
          <w:lang w:val="en-US" w:bidi="he-IL"/>
        </w:rPr>
        <w:t>זה לא נעים</w:t>
      </w:r>
      <w:r w:rsidR="000B04CC" w:rsidRPr="00680BAC">
        <w:rPr>
          <w:rFonts w:ascii="David" w:hAnsi="David" w:cs="David"/>
          <w:i/>
          <w:iCs/>
          <w:sz w:val="24"/>
          <w:szCs w:val="24"/>
          <w:rtl/>
          <w:lang w:val="en-US"/>
        </w:rPr>
        <w:t xml:space="preserve">. </w:t>
      </w:r>
      <w:r w:rsidR="000B04CC" w:rsidRPr="00680BAC">
        <w:rPr>
          <w:rFonts w:ascii="David" w:hAnsi="David" w:cs="David"/>
          <w:i/>
          <w:iCs/>
          <w:sz w:val="24"/>
          <w:szCs w:val="24"/>
          <w:rtl/>
          <w:lang w:val="en-US" w:bidi="he-IL"/>
        </w:rPr>
        <w:t>מסתכלים עלייך כאילו את פגומה</w:t>
      </w:r>
      <w:r w:rsidR="000B04CC" w:rsidRPr="00680BAC">
        <w:rPr>
          <w:rFonts w:ascii="David" w:hAnsi="David" w:cs="David"/>
          <w:i/>
          <w:iCs/>
          <w:sz w:val="24"/>
          <w:szCs w:val="24"/>
          <w:rtl/>
          <w:lang w:val="en-US"/>
        </w:rPr>
        <w:t xml:space="preserve">. </w:t>
      </w:r>
      <w:r w:rsidR="00C4398C" w:rsidRPr="00680BAC">
        <w:rPr>
          <w:rFonts w:ascii="David" w:hAnsi="David" w:cs="David"/>
          <w:i/>
          <w:iCs/>
          <w:sz w:val="24"/>
          <w:szCs w:val="24"/>
          <w:rtl/>
          <w:lang w:val="en-US" w:bidi="he-IL"/>
        </w:rPr>
        <w:t>אנשים עדיין חששו להיות בחברתי</w:t>
      </w:r>
      <w:r w:rsidR="00C4398C" w:rsidRPr="00680BAC">
        <w:rPr>
          <w:rFonts w:ascii="David" w:hAnsi="David" w:cs="David"/>
          <w:i/>
          <w:iCs/>
          <w:sz w:val="24"/>
          <w:szCs w:val="24"/>
          <w:rtl/>
          <w:lang w:val="en-US"/>
        </w:rPr>
        <w:t xml:space="preserve">. </w:t>
      </w:r>
      <w:r w:rsidR="00C4398C" w:rsidRPr="00680BAC">
        <w:rPr>
          <w:rFonts w:ascii="David" w:hAnsi="David" w:cs="David"/>
          <w:i/>
          <w:iCs/>
          <w:sz w:val="24"/>
          <w:szCs w:val="24"/>
          <w:rtl/>
          <w:lang w:val="en-US" w:bidi="he-IL"/>
        </w:rPr>
        <w:t>הרגשתי דחויה</w:t>
      </w:r>
      <w:r w:rsidR="00C4398C" w:rsidRPr="00680BAC">
        <w:rPr>
          <w:rFonts w:ascii="David" w:hAnsi="David" w:cs="David"/>
          <w:i/>
          <w:iCs/>
          <w:sz w:val="24"/>
          <w:szCs w:val="24"/>
          <w:rtl/>
          <w:lang w:val="en-US"/>
        </w:rPr>
        <w:t xml:space="preserve">. </w:t>
      </w:r>
      <w:r w:rsidR="00C4398C" w:rsidRPr="00680BAC">
        <w:rPr>
          <w:rFonts w:ascii="David" w:hAnsi="David" w:cs="David"/>
          <w:i/>
          <w:iCs/>
          <w:sz w:val="24"/>
          <w:szCs w:val="24"/>
          <w:rtl/>
          <w:lang w:val="en-US" w:bidi="he-IL"/>
        </w:rPr>
        <w:t>כאילו פתאום זה לא האנשים שאני מכירה</w:t>
      </w:r>
      <w:r w:rsidR="00C4398C" w:rsidRPr="00680BAC">
        <w:rPr>
          <w:rFonts w:ascii="David" w:hAnsi="David" w:cs="David"/>
          <w:i/>
          <w:iCs/>
          <w:sz w:val="24"/>
          <w:szCs w:val="24"/>
          <w:rtl/>
          <w:lang w:val="en-US"/>
        </w:rPr>
        <w:t xml:space="preserve">. </w:t>
      </w:r>
      <w:r w:rsidR="00C4398C" w:rsidRPr="00680BAC">
        <w:rPr>
          <w:rFonts w:ascii="David" w:hAnsi="David" w:cs="David"/>
          <w:i/>
          <w:iCs/>
          <w:sz w:val="24"/>
          <w:szCs w:val="24"/>
          <w:rtl/>
          <w:lang w:val="en-US" w:bidi="he-IL"/>
        </w:rPr>
        <w:t xml:space="preserve">במקום תמיכה והבנה הרגשתי מהאנשים דחייה ובושה. </w:t>
      </w:r>
      <w:r w:rsidR="000B04CC" w:rsidRPr="00680BAC">
        <w:rPr>
          <w:rFonts w:ascii="David" w:hAnsi="David" w:cs="David"/>
          <w:i/>
          <w:iCs/>
          <w:sz w:val="24"/>
          <w:szCs w:val="24"/>
          <w:rtl/>
          <w:lang w:val="en-US" w:bidi="he-IL"/>
        </w:rPr>
        <w:t xml:space="preserve">התחלתי לחשוב איך אני הגבתי לחולי קורונה לפני </w:t>
      </w:r>
      <w:r w:rsidR="00C4398C" w:rsidRPr="00680BAC">
        <w:rPr>
          <w:rFonts w:ascii="David" w:hAnsi="David" w:cs="David"/>
          <w:i/>
          <w:iCs/>
          <w:sz w:val="24"/>
          <w:szCs w:val="24"/>
          <w:rtl/>
          <w:lang w:val="en-US" w:bidi="he-IL"/>
        </w:rPr>
        <w:t>שחליתי</w:t>
      </w:r>
      <w:r w:rsidR="000B04CC" w:rsidRPr="00680BAC">
        <w:rPr>
          <w:rFonts w:ascii="David" w:hAnsi="David" w:cs="David"/>
          <w:i/>
          <w:iCs/>
          <w:sz w:val="24"/>
          <w:szCs w:val="24"/>
          <w:rtl/>
          <w:lang w:val="en-US" w:bidi="he-IL"/>
        </w:rPr>
        <w:t xml:space="preserve"> וכמה זה לא בסדר להסתכל על אדם חולה ולהאשים אותו</w:t>
      </w:r>
      <w:r w:rsidR="000B04CC" w:rsidRPr="00680BAC">
        <w:rPr>
          <w:rFonts w:ascii="David" w:hAnsi="David" w:cs="David"/>
          <w:i/>
          <w:iCs/>
          <w:sz w:val="24"/>
          <w:szCs w:val="24"/>
          <w:rtl/>
          <w:lang w:val="en-US"/>
        </w:rPr>
        <w:t xml:space="preserve">, </w:t>
      </w:r>
      <w:r w:rsidR="000B04CC" w:rsidRPr="00680BAC">
        <w:rPr>
          <w:rFonts w:ascii="David" w:hAnsi="David" w:cs="David"/>
          <w:i/>
          <w:iCs/>
          <w:sz w:val="24"/>
          <w:szCs w:val="24"/>
          <w:rtl/>
          <w:lang w:val="en-US" w:bidi="he-IL"/>
        </w:rPr>
        <w:t>כי אי אפשר לדעת איפה זה יתפוס אותנו במהלך החיים</w:t>
      </w:r>
      <w:r w:rsidRPr="00680BAC">
        <w:rPr>
          <w:rFonts w:ascii="David" w:hAnsi="David" w:cs="David"/>
          <w:i/>
          <w:iCs/>
          <w:sz w:val="24"/>
          <w:szCs w:val="24"/>
          <w:rtl/>
          <w:lang w:val="en-US" w:bidi="he-IL"/>
        </w:rPr>
        <w:t>"</w:t>
      </w:r>
      <w:r w:rsidR="000B04CC" w:rsidRPr="00680BAC">
        <w:rPr>
          <w:rFonts w:ascii="David" w:hAnsi="David" w:cs="David"/>
          <w:i/>
          <w:iCs/>
          <w:sz w:val="24"/>
          <w:szCs w:val="24"/>
          <w:rtl/>
          <w:lang w:val="en-US"/>
        </w:rPr>
        <w:t xml:space="preserve">. </w:t>
      </w:r>
    </w:p>
    <w:p w14:paraId="45529E18" w14:textId="06F114E6" w:rsidR="006A2464" w:rsidRPr="00680BAC" w:rsidRDefault="006F2903" w:rsidP="004E619F">
      <w:pPr>
        <w:bidi/>
        <w:spacing w:line="360" w:lineRule="auto"/>
        <w:jc w:val="both"/>
        <w:rPr>
          <w:rFonts w:ascii="David" w:hAnsi="David" w:cs="David"/>
          <w:i/>
          <w:iCs/>
          <w:sz w:val="24"/>
          <w:szCs w:val="24"/>
          <w:rtl/>
          <w:lang w:val="en-US" w:bidi="he-IL"/>
        </w:rPr>
      </w:pPr>
      <w:r w:rsidRPr="00680BAC">
        <w:rPr>
          <w:rFonts w:ascii="David" w:hAnsi="David" w:cs="David"/>
          <w:sz w:val="24"/>
          <w:szCs w:val="24"/>
          <w:rtl/>
          <w:lang w:val="en-US" w:bidi="he-IL"/>
        </w:rPr>
        <w:t>מרואיינת 2</w:t>
      </w:r>
      <w:r w:rsidRPr="00680BAC">
        <w:rPr>
          <w:rFonts w:ascii="David" w:hAnsi="David" w:cs="David"/>
          <w:sz w:val="24"/>
          <w:szCs w:val="24"/>
          <w:lang w:val="en-US" w:bidi="he-IL"/>
        </w:rPr>
        <w:t>F</w:t>
      </w:r>
      <w:r w:rsidR="006A2464" w:rsidRPr="00680BAC">
        <w:rPr>
          <w:rFonts w:ascii="David" w:hAnsi="David" w:cs="David"/>
          <w:sz w:val="24"/>
          <w:szCs w:val="24"/>
          <w:rtl/>
          <w:lang w:val="en-US" w:bidi="he-IL"/>
        </w:rPr>
        <w:t xml:space="preserve"> סיפרה איך גם היא בעצמה התרחקה מאנשים לאחר שהחלימה</w:t>
      </w:r>
      <w:r w:rsidRPr="00680BAC">
        <w:rPr>
          <w:rFonts w:ascii="David" w:hAnsi="David" w:cs="David"/>
          <w:sz w:val="24"/>
          <w:szCs w:val="24"/>
          <w:rtl/>
          <w:lang w:val="en-US" w:bidi="he-IL"/>
        </w:rPr>
        <w:t xml:space="preserve">: </w:t>
      </w:r>
      <w:r w:rsidR="004E619F" w:rsidRPr="00680BAC">
        <w:rPr>
          <w:rFonts w:ascii="David" w:hAnsi="David" w:cs="David"/>
          <w:i/>
          <w:iCs/>
          <w:sz w:val="24"/>
          <w:szCs w:val="24"/>
          <w:rtl/>
          <w:lang w:val="en-US" w:bidi="he-IL"/>
        </w:rPr>
        <w:t>"</w:t>
      </w:r>
      <w:bookmarkStart w:id="4" w:name="_Hlk66891963"/>
      <w:r w:rsidR="0083702C" w:rsidRPr="00680BAC">
        <w:rPr>
          <w:rFonts w:ascii="David" w:hAnsi="David" w:cs="David"/>
          <w:i/>
          <w:iCs/>
          <w:sz w:val="24"/>
          <w:szCs w:val="24"/>
          <w:rtl/>
          <w:lang w:val="en-US" w:bidi="he-IL"/>
        </w:rPr>
        <w:t>מתתי מפחד לצאת מהמלונית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יום לפני שיצאתי לא הפסקתי לבכות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קיבלתי כל מיני תגובות כביכול בצחוק של</w:t>
      </w:r>
      <w:r w:rsidR="006A2464"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אני לא אקח סיכון להיפגש איתך</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סורי אחותי</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אם אני אעבור עוד בידוד אני באברבנאל</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אז מה אני צריכה לצאת אם אנשים לא רוצים להתקרב אליי</w:t>
      </w:r>
      <w:r w:rsidR="00083188"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זה עשה לי הרגשה ממש רעה</w:t>
      </w:r>
      <w:r w:rsidR="00083188"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לא מספיק הייתי </w:t>
      </w:r>
      <w:r w:rsidR="0083702C" w:rsidRPr="00680BAC">
        <w:rPr>
          <w:rFonts w:ascii="David" w:hAnsi="David" w:cs="David"/>
          <w:i/>
          <w:iCs/>
          <w:sz w:val="24"/>
          <w:szCs w:val="24"/>
          <w:rtl/>
          <w:lang w:val="en-US"/>
        </w:rPr>
        <w:t xml:space="preserve">17 </w:t>
      </w:r>
      <w:r w:rsidR="0083702C" w:rsidRPr="00680BAC">
        <w:rPr>
          <w:rFonts w:ascii="David" w:hAnsi="David" w:cs="David"/>
          <w:i/>
          <w:iCs/>
          <w:sz w:val="24"/>
          <w:szCs w:val="24"/>
          <w:rtl/>
          <w:lang w:val="en-US" w:bidi="he-IL"/>
        </w:rPr>
        <w:t>יום לבד</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רחוקה מכולם עכשיו אני צריכה גם להמשיך את ה</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לבד</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שלי בחוץ</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ואז כשהגעתי הביתה </w:t>
      </w:r>
      <w:r w:rsidR="00083188" w:rsidRPr="00680BAC">
        <w:rPr>
          <w:rFonts w:ascii="David" w:hAnsi="David" w:cs="David"/>
          <w:i/>
          <w:iCs/>
          <w:sz w:val="24"/>
          <w:szCs w:val="24"/>
          <w:rtl/>
          <w:lang w:val="en-US" w:bidi="he-IL"/>
        </w:rPr>
        <w:t xml:space="preserve">שמרתי </w:t>
      </w:r>
      <w:r w:rsidR="0083702C" w:rsidRPr="00680BAC">
        <w:rPr>
          <w:rFonts w:ascii="David" w:hAnsi="David" w:cs="David"/>
          <w:i/>
          <w:iCs/>
          <w:sz w:val="24"/>
          <w:szCs w:val="24"/>
          <w:rtl/>
          <w:lang w:val="en-US" w:bidi="he-IL"/>
        </w:rPr>
        <w:t>מרחק מההורים ומהאחים</w:t>
      </w:r>
      <w:r w:rsidR="0083702C" w:rsidRPr="00680BAC">
        <w:rPr>
          <w:rFonts w:ascii="David" w:hAnsi="David" w:cs="David"/>
          <w:i/>
          <w:iCs/>
          <w:sz w:val="24"/>
          <w:szCs w:val="24"/>
          <w:rtl/>
          <w:lang w:val="en-US"/>
        </w:rPr>
        <w:t xml:space="preserve">. </w:t>
      </w:r>
      <w:r w:rsidR="00083188" w:rsidRPr="00680BAC">
        <w:rPr>
          <w:rFonts w:ascii="David" w:hAnsi="David" w:cs="David"/>
          <w:i/>
          <w:iCs/>
          <w:sz w:val="24"/>
          <w:szCs w:val="24"/>
          <w:rtl/>
          <w:lang w:val="en-US" w:bidi="he-IL"/>
        </w:rPr>
        <w:t>ב</w:t>
      </w:r>
      <w:r w:rsidR="0083702C" w:rsidRPr="00680BAC">
        <w:rPr>
          <w:rFonts w:ascii="David" w:hAnsi="David" w:cs="David"/>
          <w:i/>
          <w:iCs/>
          <w:sz w:val="24"/>
          <w:szCs w:val="24"/>
          <w:rtl/>
          <w:lang w:val="en-US" w:bidi="he-IL"/>
        </w:rPr>
        <w:t>עצמי לא רציתי להתקרב אליהם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פחדתי עליהם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היה לי סטרס מאנשים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היה לי גם מוזר פתאום להתקרב</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במלון כולם היו חולים והיינו מאוד קרובים וחיבוקים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אבל בחוץ עדין הרגשתי רע</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לא חזרתי לעבוד ישר</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הייתי עוד חודש </w:t>
      </w:r>
      <w:r w:rsidR="0083702C" w:rsidRPr="00680BAC">
        <w:rPr>
          <w:rFonts w:ascii="David" w:hAnsi="David" w:cs="David"/>
          <w:i/>
          <w:iCs/>
          <w:sz w:val="24"/>
          <w:szCs w:val="24"/>
          <w:rtl/>
          <w:lang w:val="en-US" w:bidi="he-IL"/>
        </w:rPr>
        <w:lastRenderedPageBreak/>
        <w:t>בבית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פחדתי לחזור והאמת שהם גם לא רצו אותי ש</w:t>
      </w:r>
      <w:r w:rsidR="008B3EFF" w:rsidRPr="00680BAC">
        <w:rPr>
          <w:rFonts w:ascii="David" w:hAnsi="David" w:cs="David"/>
          <w:i/>
          <w:iCs/>
          <w:sz w:val="24"/>
          <w:szCs w:val="24"/>
          <w:rtl/>
          <w:lang w:val="en-US" w:bidi="he-IL"/>
        </w:rPr>
        <w:t>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הם פשוט לא יכולים להגיד מבחינה משפטית אל תבואי לעבודה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אבל קיבלתי וויב של </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תנוחי בבית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לקחתי את זה אובר אישי</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הייתי מאוד רגשנית </w:t>
      </w:r>
      <w:r w:rsidR="006A2464" w:rsidRPr="00680BAC">
        <w:rPr>
          <w:rFonts w:ascii="David" w:hAnsi="David" w:cs="David"/>
          <w:i/>
          <w:iCs/>
          <w:sz w:val="24"/>
          <w:szCs w:val="24"/>
          <w:rtl/>
          <w:lang w:val="en-US" w:bidi="he-IL"/>
        </w:rPr>
        <w:t>ו</w:t>
      </w:r>
      <w:r w:rsidR="0083702C" w:rsidRPr="00680BAC">
        <w:rPr>
          <w:rFonts w:ascii="David" w:hAnsi="David" w:cs="David"/>
          <w:i/>
          <w:iCs/>
          <w:sz w:val="24"/>
          <w:szCs w:val="24"/>
          <w:rtl/>
          <w:lang w:val="en-US" w:bidi="he-IL"/>
        </w:rPr>
        <w:t>לקחתי הכול ללב ובכיתי מכל דבר</w:t>
      </w:r>
      <w:r w:rsidR="006A2464" w:rsidRPr="00680BAC">
        <w:rPr>
          <w:rFonts w:ascii="David" w:hAnsi="David" w:cs="David"/>
          <w:i/>
          <w:iCs/>
          <w:sz w:val="24"/>
          <w:szCs w:val="24"/>
          <w:rtl/>
          <w:lang w:val="en-US" w:bidi="he-IL"/>
        </w:rPr>
        <w:t>"</w:t>
      </w:r>
      <w:r w:rsidR="0083702C" w:rsidRPr="00680BAC">
        <w:rPr>
          <w:rFonts w:ascii="David" w:hAnsi="David" w:cs="David"/>
          <w:i/>
          <w:iCs/>
          <w:sz w:val="24"/>
          <w:szCs w:val="24"/>
          <w:rtl/>
          <w:lang w:val="en-US"/>
        </w:rPr>
        <w:t xml:space="preserve">. </w:t>
      </w:r>
    </w:p>
    <w:p w14:paraId="446C034A" w14:textId="2DFF618F" w:rsidR="0083702C" w:rsidRPr="00680BAC" w:rsidRDefault="006A2464" w:rsidP="006A2464">
      <w:pPr>
        <w:bidi/>
        <w:spacing w:line="360" w:lineRule="auto"/>
        <w:jc w:val="both"/>
        <w:rPr>
          <w:rFonts w:ascii="David" w:hAnsi="David" w:cs="David"/>
          <w:sz w:val="24"/>
          <w:szCs w:val="24"/>
          <w:rtl/>
          <w:lang w:bidi="he-IL"/>
        </w:rPr>
      </w:pPr>
      <w:r w:rsidRPr="00680BAC">
        <w:rPr>
          <w:rFonts w:ascii="David" w:hAnsi="David" w:cs="David"/>
          <w:sz w:val="24"/>
          <w:szCs w:val="24"/>
          <w:rtl/>
          <w:lang w:val="en-US" w:bidi="he-IL"/>
        </w:rPr>
        <w:t xml:space="preserve">היא המשיכה לשתף בחוויות קונקרטיות של שיימינג שחוותה: </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ראה אותי ידיד </w:t>
      </w:r>
      <w:r w:rsidR="0058330D" w:rsidRPr="00680BAC">
        <w:rPr>
          <w:rFonts w:ascii="David" w:hAnsi="David" w:cs="David"/>
          <w:i/>
          <w:iCs/>
          <w:sz w:val="24"/>
          <w:szCs w:val="24"/>
          <w:rtl/>
          <w:lang w:val="en-US" w:bidi="he-IL"/>
        </w:rPr>
        <w:t>בבית קפה</w:t>
      </w:r>
      <w:r w:rsidR="0083702C" w:rsidRPr="00680BAC">
        <w:rPr>
          <w:rFonts w:ascii="David" w:hAnsi="David" w:cs="David"/>
          <w:i/>
          <w:iCs/>
          <w:sz w:val="24"/>
          <w:szCs w:val="24"/>
          <w:rtl/>
          <w:lang w:val="en-US" w:bidi="he-IL"/>
        </w:rPr>
        <w:t xml:space="preserve"> הייתי באזור ההמתנה עם חברה שהיא גם מחלימה ואז הוא אמר לי</w:t>
      </w:r>
      <w:r w:rsidR="0058330D"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מה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זהו</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את שלילית</w:t>
      </w:r>
      <w:r w:rsidR="0083702C" w:rsidRPr="00680BAC">
        <w:rPr>
          <w:rFonts w:ascii="David" w:hAnsi="David" w:cs="David"/>
          <w:i/>
          <w:iCs/>
          <w:sz w:val="24"/>
          <w:szCs w:val="24"/>
          <w:rtl/>
          <w:lang w:val="en-US"/>
        </w:rPr>
        <w:t xml:space="preserve">? </w:t>
      </w:r>
      <w:r w:rsidR="0058330D" w:rsidRPr="00680BAC">
        <w:rPr>
          <w:rFonts w:ascii="David" w:hAnsi="David" w:cs="David"/>
          <w:i/>
          <w:iCs/>
          <w:sz w:val="24"/>
          <w:szCs w:val="24"/>
          <w:rtl/>
          <w:lang w:val="en-US" w:bidi="he-IL"/>
        </w:rPr>
        <w:t>לא שיקרתי</w:t>
      </w:r>
      <w:r w:rsidR="0083702C" w:rsidRPr="00680BAC">
        <w:rPr>
          <w:rFonts w:ascii="David" w:hAnsi="David" w:cs="David"/>
          <w:i/>
          <w:iCs/>
          <w:sz w:val="24"/>
          <w:szCs w:val="24"/>
          <w:rtl/>
          <w:lang w:val="en-US"/>
        </w:rPr>
        <w:t xml:space="preserve">. </w:t>
      </w:r>
      <w:r w:rsidR="0058330D" w:rsidRPr="00680BAC">
        <w:rPr>
          <w:rFonts w:ascii="David" w:hAnsi="David" w:cs="David"/>
          <w:i/>
          <w:iCs/>
          <w:sz w:val="24"/>
          <w:szCs w:val="24"/>
          <w:rtl/>
          <w:lang w:val="en-US" w:bidi="he-IL"/>
        </w:rPr>
        <w:t>אמרתי לו בטון טוב:</w:t>
      </w:r>
      <w:r w:rsidR="0058330D"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אני לא שלילית אבל אני לא מדבקת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הוא צעק על כל האזור המתנה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מה זאת אומרת חיובית ולא מדבקת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ראיתי אנשים שישבו על הספה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הרימו מסיכה וזזו לצד השני של החדר</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אני התחלתי לבכות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זה גמר אותי</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אמרתי </w:t>
      </w:r>
      <w:r w:rsidR="0058330D" w:rsidRPr="00680BAC">
        <w:rPr>
          <w:rFonts w:ascii="David" w:hAnsi="David" w:cs="David"/>
          <w:i/>
          <w:iCs/>
          <w:sz w:val="24"/>
          <w:szCs w:val="24"/>
          <w:rtl/>
          <w:lang w:val="en-US" w:bidi="he-IL"/>
        </w:rPr>
        <w:t>ש</w:t>
      </w:r>
      <w:r w:rsidR="0083702C" w:rsidRPr="00680BAC">
        <w:rPr>
          <w:rFonts w:ascii="David" w:hAnsi="David" w:cs="David"/>
          <w:i/>
          <w:iCs/>
          <w:sz w:val="24"/>
          <w:szCs w:val="24"/>
          <w:rtl/>
          <w:lang w:val="en-US" w:bidi="he-IL"/>
        </w:rPr>
        <w:t>אני לא מעוניינת לדבר</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הלכתי ממנו</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אחרי זה הלכנו למסעדה שאני עובדת </w:t>
      </w:r>
      <w:r w:rsidR="0058330D" w:rsidRPr="00680BAC">
        <w:rPr>
          <w:rFonts w:ascii="David" w:hAnsi="David" w:cs="David"/>
          <w:i/>
          <w:iCs/>
          <w:sz w:val="24"/>
          <w:szCs w:val="24"/>
          <w:rtl/>
          <w:lang w:val="en-US" w:bidi="he-IL"/>
        </w:rPr>
        <w:t>בה</w:t>
      </w:r>
      <w:r w:rsidR="0058330D"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והמנהל שלי זרק לי בצחוק</w:t>
      </w:r>
      <w:r w:rsidR="0058330D" w:rsidRPr="00680BAC">
        <w:rPr>
          <w:rFonts w:ascii="David" w:hAnsi="David" w:cs="David"/>
          <w:i/>
          <w:iCs/>
          <w:sz w:val="24"/>
          <w:szCs w:val="24"/>
          <w:rtl/>
          <w:lang w:val="en-US" w:bidi="he-IL"/>
        </w:rPr>
        <w:t>:</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עוד פעם באת להדביק לי פה את כולם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לקחתי את זה קצת פחות בצחוק</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התעלמתי ממנו</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ואז אחת המלצריות ראתה אותי בכניסה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אמרה </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אמאל</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שמה את היד על החזה והלכה שלוש צעדים אחורה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אמרתי לה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את ראית פה מפלצת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לא הבנתי מה האמאל</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ה והתגובה המוגזמת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ישבתי בשולחן</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הייתי עם דמעות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בכיתי</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חברה שעובדת במסעדה באה חיבקה אותי</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אמרה לי</w:t>
      </w:r>
      <w:r w:rsidR="0058330D"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אל תתייחסי למטומטמת</w:t>
      </w:r>
      <w:r w:rsidR="0058330D"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הכול טוב</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באותו רגע אמרתי </w:t>
      </w:r>
      <w:r w:rsidR="0058330D" w:rsidRPr="00680BAC">
        <w:rPr>
          <w:rFonts w:ascii="David" w:hAnsi="David" w:cs="David"/>
          <w:i/>
          <w:iCs/>
          <w:sz w:val="24"/>
          <w:szCs w:val="24"/>
          <w:rtl/>
          <w:lang w:val="en-US" w:bidi="he-IL"/>
        </w:rPr>
        <w:t>ש</w:t>
      </w:r>
      <w:r w:rsidR="0083702C" w:rsidRPr="00680BAC">
        <w:rPr>
          <w:rFonts w:ascii="David" w:hAnsi="David" w:cs="David"/>
          <w:i/>
          <w:iCs/>
          <w:sz w:val="24"/>
          <w:szCs w:val="24"/>
          <w:rtl/>
          <w:lang w:val="en-US" w:bidi="he-IL"/>
        </w:rPr>
        <w:t>בא לי לחזור למלונית</w:t>
      </w:r>
      <w:r w:rsidR="0083702C" w:rsidRPr="00680BAC">
        <w:rPr>
          <w:rFonts w:ascii="David" w:hAnsi="David" w:cs="David"/>
          <w:i/>
          <w:iCs/>
          <w:sz w:val="24"/>
          <w:szCs w:val="24"/>
          <w:rtl/>
          <w:lang w:val="en-US"/>
        </w:rPr>
        <w:t xml:space="preserve">. </w:t>
      </w:r>
      <w:r w:rsidR="0058330D" w:rsidRPr="00680BAC">
        <w:rPr>
          <w:rFonts w:ascii="David" w:hAnsi="David" w:cs="David"/>
          <w:i/>
          <w:iCs/>
          <w:sz w:val="24"/>
          <w:szCs w:val="24"/>
          <w:rtl/>
          <w:lang w:val="en-US" w:bidi="he-IL"/>
        </w:rPr>
        <w:t>שם</w:t>
      </w:r>
      <w:r w:rsidR="0083702C" w:rsidRPr="00680BAC">
        <w:rPr>
          <w:rFonts w:ascii="David" w:hAnsi="David" w:cs="David"/>
          <w:i/>
          <w:iCs/>
          <w:sz w:val="24"/>
          <w:szCs w:val="24"/>
          <w:rtl/>
          <w:lang w:val="en-US" w:bidi="he-IL"/>
        </w:rPr>
        <w:t xml:space="preserve"> לא התייחסו אליי ככה</w:t>
      </w:r>
      <w:r w:rsidR="0083702C" w:rsidRPr="00680BAC">
        <w:rPr>
          <w:rFonts w:ascii="David" w:hAnsi="David" w:cs="David"/>
          <w:i/>
          <w:iCs/>
          <w:sz w:val="24"/>
          <w:szCs w:val="24"/>
          <w:rtl/>
          <w:lang w:val="en-US"/>
        </w:rPr>
        <w:t xml:space="preserve">. </w:t>
      </w:r>
      <w:r w:rsidR="0058330D" w:rsidRPr="00680BAC">
        <w:rPr>
          <w:rFonts w:ascii="David" w:hAnsi="David" w:cs="David"/>
          <w:i/>
          <w:iCs/>
          <w:sz w:val="24"/>
          <w:szCs w:val="24"/>
          <w:rtl/>
          <w:lang w:val="en-US" w:bidi="he-IL"/>
        </w:rPr>
        <w:t>סך הכול חליתי בקורונה</w:t>
      </w:r>
      <w:r w:rsidR="0058330D"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 xml:space="preserve">לא יצאו לי מחושים </w:t>
      </w:r>
      <w:r w:rsidR="0058330D" w:rsidRPr="00680BAC">
        <w:rPr>
          <w:rFonts w:ascii="David" w:hAnsi="David" w:cs="David"/>
          <w:i/>
          <w:iCs/>
          <w:sz w:val="24"/>
          <w:szCs w:val="24"/>
          <w:rtl/>
          <w:lang w:val="en-US" w:bidi="he-IL"/>
        </w:rPr>
        <w:t>או משהו</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rPr>
        <w:t>.</w:t>
      </w:r>
      <w:r w:rsidR="0083702C" w:rsidRPr="00680BAC">
        <w:rPr>
          <w:rFonts w:ascii="David" w:hAnsi="David" w:cs="David"/>
          <w:sz w:val="24"/>
          <w:szCs w:val="24"/>
          <w:highlight w:val="yellow"/>
          <w:rtl/>
        </w:rPr>
        <w:t xml:space="preserve"> </w:t>
      </w:r>
    </w:p>
    <w:p w14:paraId="7EC7041F" w14:textId="09205125" w:rsidR="0083702C" w:rsidRPr="00680BAC" w:rsidRDefault="00C01B08" w:rsidP="00C01B08">
      <w:pPr>
        <w:bidi/>
        <w:spacing w:line="360" w:lineRule="auto"/>
        <w:jc w:val="both"/>
        <w:rPr>
          <w:rFonts w:ascii="David" w:hAnsi="David" w:cs="David"/>
          <w:i/>
          <w:iCs/>
          <w:sz w:val="24"/>
          <w:szCs w:val="24"/>
          <w:rtl/>
          <w:lang w:val="en-US"/>
        </w:rPr>
      </w:pPr>
      <w:r w:rsidRPr="00680BAC">
        <w:rPr>
          <w:rFonts w:ascii="David" w:hAnsi="David" w:cs="David"/>
          <w:sz w:val="24"/>
          <w:szCs w:val="24"/>
          <w:rtl/>
          <w:lang w:bidi="he-IL"/>
        </w:rPr>
        <w:t>מרואיינת 3</w:t>
      </w:r>
      <w:r w:rsidRPr="00680BAC">
        <w:rPr>
          <w:rFonts w:ascii="David" w:hAnsi="David" w:cs="David"/>
          <w:sz w:val="24"/>
          <w:szCs w:val="24"/>
          <w:lang w:bidi="he-IL"/>
        </w:rPr>
        <w:t>F</w:t>
      </w:r>
      <w:r w:rsidRPr="00680BAC">
        <w:rPr>
          <w:rFonts w:ascii="David" w:hAnsi="David" w:cs="David"/>
          <w:sz w:val="24"/>
          <w:szCs w:val="24"/>
          <w:rtl/>
          <w:lang w:bidi="he-IL"/>
        </w:rPr>
        <w:t xml:space="preserve"> שיתפה כיצד הסטיגמה אף עברה הלאה ממנה גם לבנה הקטן, שכעת אימהות אחרות מתלבטות אם </w:t>
      </w:r>
      <w:r w:rsidR="000C5098" w:rsidRPr="00680BAC">
        <w:rPr>
          <w:rFonts w:ascii="David" w:hAnsi="David" w:cs="David"/>
          <w:sz w:val="24"/>
          <w:szCs w:val="24"/>
          <w:rtl/>
          <w:lang w:bidi="he-IL"/>
        </w:rPr>
        <w:t>לארח</w:t>
      </w:r>
      <w:r w:rsidRPr="00680BAC">
        <w:rPr>
          <w:rFonts w:ascii="David" w:hAnsi="David" w:cs="David"/>
          <w:sz w:val="24"/>
          <w:szCs w:val="24"/>
          <w:rtl/>
          <w:lang w:bidi="he-IL"/>
        </w:rPr>
        <w:t xml:space="preserve"> אותו בביתן: </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כולם ראו שלבית הזה הביאו מלא</w:t>
      </w:r>
      <w:r w:rsidR="0083702C" w:rsidRPr="00680BAC">
        <w:rPr>
          <w:rFonts w:ascii="David" w:hAnsi="David" w:cs="David"/>
          <w:i/>
          <w:iCs/>
          <w:sz w:val="24"/>
          <w:szCs w:val="24"/>
          <w:rtl/>
          <w:lang w:val="en-US"/>
        </w:rPr>
        <w:t>-</w:t>
      </w:r>
      <w:r w:rsidR="0083702C" w:rsidRPr="00680BAC">
        <w:rPr>
          <w:rFonts w:ascii="David" w:hAnsi="David" w:cs="David"/>
          <w:i/>
          <w:iCs/>
          <w:sz w:val="24"/>
          <w:szCs w:val="24"/>
          <w:rtl/>
          <w:lang w:val="en-US" w:bidi="he-IL"/>
        </w:rPr>
        <w:t>מלא אמבולנסים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אז מבינים שהייתה פה בעיה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אז השכנים מתרחקים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והחברים הקרובים מתרחקים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רציתי לדבר עם שכן</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אני רואה שהוא הולך אחורה</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את רוצה להקפיץ את הילד לחבר</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אז האמא אומרת</w:t>
      </w:r>
      <w:r w:rsidR="00DE1CA5"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אני הבנתי שחלית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אני לא יודעת</w:t>
      </w:r>
      <w:r w:rsidR="0083702C" w:rsidRPr="00680BAC">
        <w:rPr>
          <w:rFonts w:ascii="David" w:hAnsi="David" w:cs="David"/>
          <w:i/>
          <w:iCs/>
          <w:sz w:val="24"/>
          <w:szCs w:val="24"/>
          <w:rtl/>
          <w:lang w:val="en-US"/>
        </w:rPr>
        <w:t>.</w:t>
      </w:r>
      <w:r w:rsidR="000C5098" w:rsidRPr="00680BAC">
        <w:rPr>
          <w:rFonts w:ascii="David" w:hAnsi="David" w:cs="David"/>
          <w:i/>
          <w:iCs/>
          <w:sz w:val="24"/>
          <w:szCs w:val="24"/>
          <w:rtl/>
          <w:lang w:val="en-US" w:bidi="he-IL"/>
        </w:rPr>
        <w:t>.</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ואז אני נכנסת לבעיה עם עצמי כי אני נכנסת לחרדה שהילדים לא יידבקו וידביקו אותי שוב</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rPr>
        <w:t>.</w:t>
      </w:r>
    </w:p>
    <w:p w14:paraId="394AA039" w14:textId="45B07B4B" w:rsidR="0083702C" w:rsidRPr="00680BAC" w:rsidRDefault="006C50E1" w:rsidP="006C50E1">
      <w:pPr>
        <w:bidi/>
        <w:spacing w:line="360" w:lineRule="auto"/>
        <w:jc w:val="both"/>
        <w:rPr>
          <w:rFonts w:ascii="David" w:hAnsi="David" w:cs="David"/>
          <w:i/>
          <w:iCs/>
          <w:sz w:val="24"/>
          <w:szCs w:val="24"/>
          <w:rtl/>
          <w:lang w:val="en-US"/>
        </w:rPr>
      </w:pPr>
      <w:r w:rsidRPr="00680BAC">
        <w:rPr>
          <w:rFonts w:ascii="David" w:hAnsi="David" w:cs="David"/>
          <w:sz w:val="24"/>
          <w:szCs w:val="24"/>
          <w:rtl/>
          <w:lang w:val="en-US" w:bidi="he-IL"/>
        </w:rPr>
        <w:t>מרואיינת 7</w:t>
      </w:r>
      <w:r w:rsidRPr="00680BAC">
        <w:rPr>
          <w:rFonts w:ascii="David" w:hAnsi="David" w:cs="David"/>
          <w:sz w:val="24"/>
          <w:szCs w:val="24"/>
          <w:lang w:val="en-US" w:bidi="he-IL"/>
        </w:rPr>
        <w:t>F</w:t>
      </w:r>
      <w:r w:rsidRPr="00680BAC">
        <w:rPr>
          <w:rFonts w:ascii="David" w:hAnsi="David" w:cs="David"/>
          <w:sz w:val="24"/>
          <w:szCs w:val="24"/>
          <w:rtl/>
          <w:lang w:val="en-US" w:bidi="he-IL"/>
        </w:rPr>
        <w:t xml:space="preserve"> הצטלמה לתשדיר של משרד הבריאות וזכתה לשיימינג ברשתות החברתיות: </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הצטלמתי לתשדיר של משרד הבריאות שהיה מאוד מוצלח ופורסם בכל מקום</w:t>
      </w:r>
      <w:r w:rsidR="0083702C" w:rsidRPr="00680BAC">
        <w:rPr>
          <w:rFonts w:ascii="David" w:hAnsi="David" w:cs="David"/>
          <w:i/>
          <w:iCs/>
          <w:sz w:val="24"/>
          <w:szCs w:val="24"/>
          <w:rtl/>
          <w:lang w:val="en-US"/>
        </w:rPr>
        <w:t xml:space="preserve">. </w:t>
      </w:r>
      <w:r w:rsidR="00FF3829" w:rsidRPr="00680BAC">
        <w:rPr>
          <w:rFonts w:ascii="David" w:hAnsi="David" w:cs="David"/>
          <w:i/>
          <w:iCs/>
          <w:sz w:val="24"/>
          <w:szCs w:val="24"/>
          <w:rtl/>
          <w:lang w:val="en-US" w:bidi="he-IL"/>
        </w:rPr>
        <w:t>והיו המון תגובות</w:t>
      </w:r>
      <w:r w:rsidR="00013621" w:rsidRPr="00680BAC">
        <w:rPr>
          <w:rFonts w:ascii="David" w:hAnsi="David" w:cs="David"/>
          <w:i/>
          <w:iCs/>
          <w:sz w:val="24"/>
          <w:szCs w:val="24"/>
          <w:rtl/>
          <w:lang w:val="en-US" w:bidi="he-IL"/>
        </w:rPr>
        <w:t xml:space="preserve"> מרושעות</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את שחקנית</w:t>
      </w:r>
      <w:r w:rsidR="00FF3829"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את שקרנית</w:t>
      </w:r>
      <w:r w:rsidR="00FF3829"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את מקריאה טקסט</w:t>
      </w:r>
      <w:r w:rsidR="00FF3829"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הכול שטויות</w:t>
      </w:r>
      <w:r w:rsidR="00FF3829" w:rsidRPr="00680BAC">
        <w:rPr>
          <w:rFonts w:ascii="David" w:hAnsi="David" w:cs="David"/>
          <w:i/>
          <w:iCs/>
          <w:sz w:val="24"/>
          <w:szCs w:val="24"/>
          <w:rtl/>
          <w:lang w:val="en-US" w:bidi="he-IL"/>
        </w:rPr>
        <w:t>,</w:t>
      </w:r>
      <w:r w:rsidR="0083702C" w:rsidRPr="00680BAC">
        <w:rPr>
          <w:rFonts w:ascii="David" w:hAnsi="David" w:cs="David"/>
          <w:i/>
          <w:iCs/>
          <w:sz w:val="24"/>
          <w:szCs w:val="24"/>
          <w:rtl/>
          <w:lang w:val="en-US" w:bidi="he-IL"/>
        </w:rPr>
        <w:t xml:space="preserve"> קיבל</w:t>
      </w:r>
      <w:r w:rsidR="00FF3829" w:rsidRPr="00680BAC">
        <w:rPr>
          <w:rFonts w:ascii="David" w:hAnsi="David" w:cs="David"/>
          <w:i/>
          <w:iCs/>
          <w:sz w:val="24"/>
          <w:szCs w:val="24"/>
          <w:rtl/>
          <w:lang w:val="en-US" w:bidi="he-IL"/>
        </w:rPr>
        <w:t>ת</w:t>
      </w:r>
      <w:r w:rsidR="0083702C" w:rsidRPr="00680BAC">
        <w:rPr>
          <w:rFonts w:ascii="David" w:hAnsi="David" w:cs="David"/>
          <w:i/>
          <w:iCs/>
          <w:sz w:val="24"/>
          <w:szCs w:val="24"/>
          <w:rtl/>
          <w:lang w:val="en-US" w:bidi="he-IL"/>
        </w:rPr>
        <w:t xml:space="preserve"> המון כסף</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בהתחלה זה כיווץ אותי מאוד</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חשבתי שכולם יגידו לי כל הכבוד</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בדיעבד הסתבר שביום הצילומים</w:t>
      </w:r>
      <w:r w:rsidR="0083702C" w:rsidRPr="00680BAC">
        <w:rPr>
          <w:rFonts w:ascii="David" w:hAnsi="David" w:cs="David"/>
          <w:i/>
          <w:iCs/>
          <w:sz w:val="24"/>
          <w:szCs w:val="24"/>
          <w:rtl/>
          <w:lang w:val="en-US"/>
        </w:rPr>
        <w:t xml:space="preserve"> </w:t>
      </w:r>
      <w:r w:rsidR="0083702C" w:rsidRPr="00680BAC">
        <w:rPr>
          <w:rFonts w:ascii="David" w:hAnsi="David" w:cs="David"/>
          <w:i/>
          <w:iCs/>
          <w:sz w:val="24"/>
          <w:szCs w:val="24"/>
          <w:rtl/>
          <w:lang w:val="en-US" w:bidi="he-IL"/>
        </w:rPr>
        <w:t>היו כאלה שביטלו כי הם שמעו שבקמפיין הקודם ירדו לחייהם</w:t>
      </w:r>
      <w:r w:rsidR="00FF3829" w:rsidRPr="00680BAC">
        <w:rPr>
          <w:rFonts w:ascii="David" w:hAnsi="David" w:cs="David"/>
          <w:i/>
          <w:iCs/>
          <w:sz w:val="24"/>
          <w:szCs w:val="24"/>
          <w:rtl/>
          <w:lang w:val="en-US" w:bidi="he-IL"/>
        </w:rPr>
        <w:t xml:space="preserve"> של המשתתפים</w:t>
      </w:r>
      <w:r w:rsidR="0083702C" w:rsidRPr="00680BAC">
        <w:rPr>
          <w:rFonts w:ascii="David" w:hAnsi="David" w:cs="David"/>
          <w:i/>
          <w:iCs/>
          <w:sz w:val="24"/>
          <w:szCs w:val="24"/>
          <w:rtl/>
          <w:lang w:val="en-US" w:bidi="he-IL"/>
        </w:rPr>
        <w:t xml:space="preserve"> ועשו להם שיימינג</w:t>
      </w:r>
      <w:r w:rsidRPr="00680BAC">
        <w:rPr>
          <w:rFonts w:ascii="David" w:hAnsi="David" w:cs="David"/>
          <w:i/>
          <w:iCs/>
          <w:sz w:val="24"/>
          <w:szCs w:val="24"/>
          <w:rtl/>
          <w:lang w:val="en-US" w:bidi="he-IL"/>
        </w:rPr>
        <w:t>"</w:t>
      </w:r>
      <w:r w:rsidR="0083702C" w:rsidRPr="00680BAC">
        <w:rPr>
          <w:rFonts w:ascii="David" w:hAnsi="David" w:cs="David"/>
          <w:i/>
          <w:iCs/>
          <w:sz w:val="24"/>
          <w:szCs w:val="24"/>
          <w:rtl/>
          <w:lang w:val="en-US"/>
        </w:rPr>
        <w:t>.</w:t>
      </w:r>
    </w:p>
    <w:bookmarkEnd w:id="4"/>
    <w:p w14:paraId="16BFD1FA" w14:textId="61FBF092" w:rsidR="000B4577" w:rsidRPr="00680BAC" w:rsidRDefault="004926FB" w:rsidP="000B4577">
      <w:pPr>
        <w:bidi/>
        <w:spacing w:after="80" w:line="360" w:lineRule="auto"/>
        <w:jc w:val="both"/>
        <w:rPr>
          <w:rFonts w:ascii="David" w:hAnsi="David" w:cs="David"/>
          <w:sz w:val="24"/>
          <w:szCs w:val="24"/>
          <w:u w:val="single"/>
          <w:rtl/>
        </w:rPr>
      </w:pPr>
      <w:r w:rsidRPr="00680BAC">
        <w:rPr>
          <w:rFonts w:ascii="David" w:hAnsi="David" w:cs="David"/>
          <w:sz w:val="24"/>
          <w:szCs w:val="24"/>
          <w:u w:val="single"/>
          <w:rtl/>
          <w:lang w:bidi="he-IL"/>
        </w:rPr>
        <w:t>3.</w:t>
      </w:r>
      <w:r w:rsidR="007170A7" w:rsidRPr="00680BAC">
        <w:rPr>
          <w:rFonts w:ascii="David" w:hAnsi="David" w:cs="David"/>
          <w:sz w:val="24"/>
          <w:szCs w:val="24"/>
          <w:u w:val="single"/>
          <w:rtl/>
          <w:lang w:bidi="he-IL"/>
        </w:rPr>
        <w:t>2</w:t>
      </w:r>
      <w:r w:rsidRPr="00680BAC">
        <w:rPr>
          <w:rFonts w:ascii="David" w:hAnsi="David" w:cs="David"/>
          <w:sz w:val="24"/>
          <w:szCs w:val="24"/>
          <w:u w:val="single"/>
          <w:rtl/>
          <w:lang w:bidi="he-IL"/>
        </w:rPr>
        <w:t xml:space="preserve">.2 </w:t>
      </w:r>
      <w:bookmarkStart w:id="5" w:name="_Hlk66890984"/>
      <w:r w:rsidRPr="00680BAC">
        <w:rPr>
          <w:rFonts w:ascii="David" w:hAnsi="David" w:cs="David"/>
          <w:sz w:val="24"/>
          <w:szCs w:val="24"/>
          <w:u w:val="single"/>
          <w:rtl/>
          <w:lang w:bidi="he-IL"/>
        </w:rPr>
        <w:t xml:space="preserve">התמודדות עם הסטיגמה - </w:t>
      </w:r>
      <w:bookmarkEnd w:id="5"/>
      <w:r w:rsidR="000B4577" w:rsidRPr="00680BAC">
        <w:rPr>
          <w:rFonts w:ascii="David" w:hAnsi="David" w:cs="David"/>
          <w:sz w:val="24"/>
          <w:szCs w:val="24"/>
          <w:u w:val="single"/>
          <w:rtl/>
          <w:lang w:bidi="he-IL"/>
        </w:rPr>
        <w:t>ניסיון לחזור לחיים</w:t>
      </w:r>
    </w:p>
    <w:p w14:paraId="34BF4BE8" w14:textId="77777777" w:rsidR="000623E4" w:rsidRPr="00680BAC" w:rsidRDefault="00F42694" w:rsidP="000623E4">
      <w:pPr>
        <w:bidi/>
        <w:spacing w:line="360" w:lineRule="auto"/>
        <w:jc w:val="both"/>
        <w:rPr>
          <w:rFonts w:ascii="David" w:hAnsi="David" w:cs="David"/>
          <w:i/>
          <w:iCs/>
          <w:sz w:val="24"/>
          <w:szCs w:val="24"/>
          <w:rtl/>
          <w:lang w:bidi="he-IL"/>
        </w:rPr>
      </w:pPr>
      <w:bookmarkStart w:id="6" w:name="_Hlk66890724"/>
      <w:r w:rsidRPr="00680BAC">
        <w:rPr>
          <w:rFonts w:ascii="David" w:hAnsi="David" w:cs="David"/>
          <w:sz w:val="24"/>
          <w:szCs w:val="24"/>
          <w:rtl/>
          <w:lang w:bidi="he-IL"/>
        </w:rPr>
        <w:t xml:space="preserve">בסופו של דבר המרואיינים סגרו מעגל. הם אמנם עדיין סובלים ועדיין בחרדות, אך מנסים לשקם את עצמם בדרכים שונות ובעיקר מנסים להשתחרר מהמחשבות של "למה זה קרה דווקא לי?". הם מנסים לחזור לחיים ולדבוק בהם, </w:t>
      </w:r>
      <w:r w:rsidR="000623E4" w:rsidRPr="00680BAC">
        <w:rPr>
          <w:rFonts w:ascii="David" w:hAnsi="David" w:cs="David"/>
          <w:sz w:val="24"/>
          <w:szCs w:val="24"/>
          <w:rtl/>
          <w:lang w:bidi="he-IL"/>
        </w:rPr>
        <w:t xml:space="preserve">להשתחרר מהבושה ולהשתחרר מהאשמה, גם אם </w:t>
      </w:r>
      <w:r w:rsidRPr="00680BAC">
        <w:rPr>
          <w:rFonts w:ascii="David" w:hAnsi="David" w:cs="David"/>
          <w:sz w:val="24"/>
          <w:szCs w:val="24"/>
          <w:rtl/>
          <w:lang w:bidi="he-IL"/>
        </w:rPr>
        <w:t>רובם עדיין נמצאים במצב של טראומה</w:t>
      </w:r>
      <w:r w:rsidR="000623E4" w:rsidRPr="00680BAC">
        <w:rPr>
          <w:rFonts w:ascii="David" w:hAnsi="David" w:cs="David"/>
          <w:sz w:val="24"/>
          <w:szCs w:val="24"/>
          <w:rtl/>
          <w:lang w:bidi="he-IL"/>
        </w:rPr>
        <w:t>. לדוגמה, מרואיינת 2</w:t>
      </w:r>
      <w:r w:rsidR="000623E4" w:rsidRPr="00680BAC">
        <w:rPr>
          <w:rFonts w:ascii="David" w:hAnsi="David" w:cs="David"/>
          <w:sz w:val="24"/>
          <w:szCs w:val="24"/>
          <w:lang w:bidi="he-IL"/>
        </w:rPr>
        <w:t>F</w:t>
      </w:r>
      <w:r w:rsidR="000623E4" w:rsidRPr="00680BAC">
        <w:rPr>
          <w:rFonts w:ascii="David" w:hAnsi="David" w:cs="David"/>
          <w:sz w:val="24"/>
          <w:szCs w:val="24"/>
          <w:rtl/>
          <w:lang w:bidi="he-IL"/>
        </w:rPr>
        <w:t xml:space="preserve"> שיתפה: "</w:t>
      </w:r>
      <w:r w:rsidR="000623E4" w:rsidRPr="00680BAC">
        <w:rPr>
          <w:rFonts w:ascii="David" w:hAnsi="David" w:cs="David"/>
          <w:i/>
          <w:iCs/>
          <w:sz w:val="24"/>
          <w:szCs w:val="24"/>
          <w:rtl/>
          <w:lang w:bidi="he-IL"/>
        </w:rPr>
        <w:t>שיניתי פאזה</w:t>
      </w:r>
      <w:r w:rsidR="000623E4" w:rsidRPr="00680BAC">
        <w:rPr>
          <w:rFonts w:ascii="David" w:hAnsi="David" w:cs="David"/>
          <w:i/>
          <w:iCs/>
          <w:sz w:val="24"/>
          <w:szCs w:val="24"/>
          <w:rtl/>
        </w:rPr>
        <w:t xml:space="preserve">. </w:t>
      </w:r>
      <w:r w:rsidR="000623E4" w:rsidRPr="00680BAC">
        <w:rPr>
          <w:rFonts w:ascii="David" w:hAnsi="David" w:cs="David"/>
          <w:i/>
          <w:iCs/>
          <w:sz w:val="24"/>
          <w:szCs w:val="24"/>
          <w:rtl/>
          <w:lang w:bidi="he-IL"/>
        </w:rPr>
        <w:t>מי שלא רוצה להתקרב - שלא יתקרב</w:t>
      </w:r>
      <w:r w:rsidR="000623E4" w:rsidRPr="00680BAC">
        <w:rPr>
          <w:rFonts w:ascii="David" w:hAnsi="David" w:cs="David"/>
          <w:i/>
          <w:iCs/>
          <w:sz w:val="24"/>
          <w:szCs w:val="24"/>
          <w:rtl/>
        </w:rPr>
        <w:t xml:space="preserve">. </w:t>
      </w:r>
      <w:r w:rsidR="000623E4" w:rsidRPr="00680BAC">
        <w:rPr>
          <w:rFonts w:ascii="David" w:hAnsi="David" w:cs="David"/>
          <w:i/>
          <w:iCs/>
          <w:sz w:val="24"/>
          <w:szCs w:val="24"/>
          <w:rtl/>
          <w:lang w:bidi="he-IL"/>
        </w:rPr>
        <w:t>אני אלך לכל המקומות</w:t>
      </w:r>
      <w:r w:rsidR="000623E4" w:rsidRPr="00680BAC">
        <w:rPr>
          <w:rFonts w:ascii="David" w:hAnsi="David" w:cs="David"/>
          <w:i/>
          <w:iCs/>
          <w:sz w:val="24"/>
          <w:szCs w:val="24"/>
          <w:rtl/>
        </w:rPr>
        <w:t xml:space="preserve">, </w:t>
      </w:r>
      <w:r w:rsidR="000623E4" w:rsidRPr="00680BAC">
        <w:rPr>
          <w:rFonts w:ascii="David" w:hAnsi="David" w:cs="David"/>
          <w:i/>
          <w:iCs/>
          <w:sz w:val="24"/>
          <w:szCs w:val="24"/>
          <w:rtl/>
          <w:lang w:bidi="he-IL"/>
        </w:rPr>
        <w:t>לא רוצים להגיע למקומות האלה</w:t>
      </w:r>
      <w:r w:rsidR="000623E4" w:rsidRPr="00680BAC">
        <w:rPr>
          <w:rFonts w:ascii="David" w:hAnsi="David" w:cs="David"/>
          <w:i/>
          <w:iCs/>
          <w:sz w:val="24"/>
          <w:szCs w:val="24"/>
          <w:rtl/>
        </w:rPr>
        <w:t xml:space="preserve">, </w:t>
      </w:r>
      <w:r w:rsidR="000623E4" w:rsidRPr="00680BAC">
        <w:rPr>
          <w:rFonts w:ascii="David" w:hAnsi="David" w:cs="David"/>
          <w:i/>
          <w:iCs/>
          <w:sz w:val="24"/>
          <w:szCs w:val="24"/>
          <w:rtl/>
          <w:lang w:bidi="he-IL"/>
        </w:rPr>
        <w:t>תיכנסו אליי לסטורי ותראו שאני שם</w:t>
      </w:r>
      <w:r w:rsidR="000623E4" w:rsidRPr="00680BAC">
        <w:rPr>
          <w:rFonts w:ascii="David" w:hAnsi="David" w:cs="David"/>
          <w:i/>
          <w:iCs/>
          <w:sz w:val="24"/>
          <w:szCs w:val="24"/>
          <w:rtl/>
        </w:rPr>
        <w:t xml:space="preserve">, </w:t>
      </w:r>
      <w:r w:rsidR="000623E4" w:rsidRPr="00680BAC">
        <w:rPr>
          <w:rFonts w:ascii="David" w:hAnsi="David" w:cs="David"/>
          <w:i/>
          <w:iCs/>
          <w:sz w:val="24"/>
          <w:szCs w:val="24"/>
          <w:rtl/>
          <w:lang w:bidi="he-IL"/>
        </w:rPr>
        <w:t xml:space="preserve">אל תבואו". </w:t>
      </w:r>
    </w:p>
    <w:p w14:paraId="78BD3807" w14:textId="6ACF3684" w:rsidR="00893E9D" w:rsidRPr="00680BAC" w:rsidRDefault="000623E4" w:rsidP="000623E4">
      <w:pPr>
        <w:bidi/>
        <w:spacing w:line="360" w:lineRule="auto"/>
        <w:jc w:val="both"/>
        <w:rPr>
          <w:rFonts w:ascii="David" w:hAnsi="David" w:cs="David"/>
          <w:i/>
          <w:iCs/>
          <w:sz w:val="24"/>
          <w:szCs w:val="24"/>
          <w:rtl/>
        </w:rPr>
      </w:pPr>
      <w:r w:rsidRPr="00680BAC">
        <w:rPr>
          <w:rFonts w:ascii="David" w:hAnsi="David" w:cs="David"/>
          <w:i/>
          <w:iCs/>
          <w:sz w:val="24"/>
          <w:szCs w:val="24"/>
          <w:rtl/>
          <w:lang w:bidi="he-IL"/>
        </w:rPr>
        <w:t xml:space="preserve">מרואיינת </w:t>
      </w:r>
      <w:r w:rsidRPr="00680BAC">
        <w:rPr>
          <w:rFonts w:ascii="David" w:hAnsi="David" w:cs="David"/>
          <w:sz w:val="24"/>
          <w:szCs w:val="24"/>
          <w:rtl/>
        </w:rPr>
        <w:t>10</w:t>
      </w:r>
      <w:r w:rsidRPr="00680BAC">
        <w:rPr>
          <w:rFonts w:ascii="David" w:hAnsi="David" w:cs="David"/>
          <w:sz w:val="24"/>
          <w:szCs w:val="24"/>
        </w:rPr>
        <w:t>F</w:t>
      </w:r>
      <w:r w:rsidRPr="00680BAC">
        <w:rPr>
          <w:rFonts w:ascii="David" w:hAnsi="David" w:cs="David"/>
          <w:sz w:val="24"/>
          <w:szCs w:val="24"/>
          <w:rtl/>
        </w:rPr>
        <w:t xml:space="preserve"> </w:t>
      </w:r>
      <w:r w:rsidRPr="00680BAC">
        <w:rPr>
          <w:rFonts w:ascii="David" w:hAnsi="David" w:cs="David"/>
          <w:sz w:val="24"/>
          <w:szCs w:val="24"/>
          <w:rtl/>
          <w:lang w:bidi="he-IL"/>
        </w:rPr>
        <w:t>הוסיפה תובנות על מגפת הקורונה, שחזרו בעיקר אצל מרואיינים דתיים. תובנות על חלקו של אלוהים בהבאת המגפה על העולם, כדי שבני האדם יקבלו פרופורציות ויהיו אנשים טובים יותר</w:t>
      </w:r>
      <w:r w:rsidRPr="00680BAC">
        <w:rPr>
          <w:rFonts w:ascii="David" w:hAnsi="David" w:cs="David"/>
          <w:sz w:val="24"/>
          <w:szCs w:val="24"/>
          <w:rtl/>
        </w:rPr>
        <w:t xml:space="preserve">: </w:t>
      </w:r>
      <w:r w:rsidRPr="00680BAC">
        <w:rPr>
          <w:rFonts w:ascii="David" w:hAnsi="David" w:cs="David"/>
          <w:sz w:val="24"/>
          <w:szCs w:val="24"/>
          <w:rtl/>
          <w:lang w:bidi="he-IL"/>
        </w:rPr>
        <w:t>"</w:t>
      </w:r>
      <w:r w:rsidRPr="00680BAC">
        <w:rPr>
          <w:rFonts w:ascii="David" w:hAnsi="David" w:cs="David"/>
          <w:i/>
          <w:iCs/>
          <w:sz w:val="24"/>
          <w:szCs w:val="24"/>
          <w:rtl/>
          <w:lang w:bidi="he-IL"/>
        </w:rPr>
        <w:t>על בעלי זה יותר השפיע שאנשים מתרחקים</w:t>
      </w:r>
      <w:r w:rsidRPr="00680BAC">
        <w:rPr>
          <w:rFonts w:ascii="David" w:hAnsi="David" w:cs="David"/>
          <w:i/>
          <w:iCs/>
          <w:sz w:val="24"/>
          <w:szCs w:val="24"/>
          <w:rtl/>
        </w:rPr>
        <w:t xml:space="preserve">. </w:t>
      </w:r>
      <w:r w:rsidRPr="00680BAC">
        <w:rPr>
          <w:rFonts w:ascii="David" w:hAnsi="David" w:cs="David"/>
          <w:i/>
          <w:iCs/>
          <w:sz w:val="24"/>
          <w:szCs w:val="24"/>
          <w:rtl/>
          <w:lang w:bidi="he-IL"/>
        </w:rPr>
        <w:t>אני לא שופטת</w:t>
      </w:r>
      <w:r w:rsidRPr="00680BAC">
        <w:rPr>
          <w:rFonts w:ascii="David" w:hAnsi="David" w:cs="David"/>
          <w:i/>
          <w:iCs/>
          <w:sz w:val="24"/>
          <w:szCs w:val="24"/>
          <w:rtl/>
        </w:rPr>
        <w:t xml:space="preserve">. </w:t>
      </w:r>
      <w:r w:rsidRPr="00680BAC">
        <w:rPr>
          <w:rFonts w:ascii="David" w:hAnsi="David" w:cs="David"/>
          <w:i/>
          <w:iCs/>
          <w:sz w:val="24"/>
          <w:szCs w:val="24"/>
          <w:rtl/>
          <w:lang w:bidi="he-IL"/>
        </w:rPr>
        <w:t>מצד אחד זה פוגע</w:t>
      </w:r>
      <w:r w:rsidRPr="00680BAC">
        <w:rPr>
          <w:rFonts w:ascii="David" w:hAnsi="David" w:cs="David"/>
          <w:i/>
          <w:iCs/>
          <w:sz w:val="24"/>
          <w:szCs w:val="24"/>
          <w:rtl/>
        </w:rPr>
        <w:t xml:space="preserve">, </w:t>
      </w:r>
      <w:r w:rsidRPr="00680BAC">
        <w:rPr>
          <w:rFonts w:ascii="David" w:hAnsi="David" w:cs="David"/>
          <w:i/>
          <w:iCs/>
          <w:sz w:val="24"/>
          <w:szCs w:val="24"/>
          <w:rtl/>
          <w:lang w:bidi="he-IL"/>
        </w:rPr>
        <w:t>מצד שני את מבינה שמפחדים ממך</w:t>
      </w:r>
      <w:r w:rsidRPr="00680BAC">
        <w:rPr>
          <w:rFonts w:ascii="David" w:hAnsi="David" w:cs="David"/>
          <w:i/>
          <w:iCs/>
          <w:sz w:val="24"/>
          <w:szCs w:val="24"/>
          <w:rtl/>
        </w:rPr>
        <w:t xml:space="preserve">. </w:t>
      </w:r>
      <w:r w:rsidRPr="00680BAC">
        <w:rPr>
          <w:rFonts w:ascii="David" w:hAnsi="David" w:cs="David"/>
          <w:i/>
          <w:iCs/>
          <w:sz w:val="24"/>
          <w:szCs w:val="24"/>
          <w:rtl/>
          <w:lang w:bidi="he-IL"/>
        </w:rPr>
        <w:t>היום אני כבר לא נותנת לזה להעסיק אותי</w:t>
      </w:r>
      <w:r w:rsidRPr="00680BAC">
        <w:rPr>
          <w:rFonts w:ascii="David" w:hAnsi="David" w:cs="David"/>
          <w:i/>
          <w:iCs/>
          <w:sz w:val="24"/>
          <w:szCs w:val="24"/>
          <w:rtl/>
        </w:rPr>
        <w:t xml:space="preserve">. </w:t>
      </w:r>
      <w:r w:rsidRPr="00680BAC">
        <w:rPr>
          <w:rFonts w:ascii="David" w:hAnsi="David" w:cs="David"/>
          <w:i/>
          <w:iCs/>
          <w:sz w:val="24"/>
          <w:szCs w:val="24"/>
          <w:rtl/>
          <w:lang w:bidi="he-IL"/>
        </w:rPr>
        <w:t>חודשיים זה גמר אותי</w:t>
      </w:r>
      <w:r w:rsidRPr="00680BAC">
        <w:rPr>
          <w:rFonts w:ascii="David" w:hAnsi="David" w:cs="David"/>
          <w:i/>
          <w:iCs/>
          <w:sz w:val="24"/>
          <w:szCs w:val="24"/>
          <w:rtl/>
        </w:rPr>
        <w:t xml:space="preserve">. </w:t>
      </w:r>
      <w:r w:rsidRPr="00680BAC">
        <w:rPr>
          <w:rFonts w:ascii="David" w:hAnsi="David" w:cs="David"/>
          <w:i/>
          <w:iCs/>
          <w:sz w:val="24"/>
          <w:szCs w:val="24"/>
          <w:rtl/>
          <w:lang w:bidi="he-IL"/>
        </w:rPr>
        <w:t>הייתי שבר כלי</w:t>
      </w:r>
      <w:r w:rsidRPr="00680BAC">
        <w:rPr>
          <w:rFonts w:ascii="David" w:hAnsi="David" w:cs="David"/>
          <w:i/>
          <w:iCs/>
          <w:sz w:val="24"/>
          <w:szCs w:val="24"/>
          <w:rtl/>
        </w:rPr>
        <w:t xml:space="preserve">. </w:t>
      </w:r>
      <w:r w:rsidRPr="00680BAC">
        <w:rPr>
          <w:rFonts w:ascii="David" w:hAnsi="David" w:cs="David"/>
          <w:i/>
          <w:iCs/>
          <w:sz w:val="24"/>
          <w:szCs w:val="24"/>
          <w:rtl/>
          <w:lang w:bidi="he-IL"/>
        </w:rPr>
        <w:t>אני הייתי רואה איך מסתכלים עליי בחוץ</w:t>
      </w:r>
      <w:r w:rsidRPr="00680BAC">
        <w:rPr>
          <w:rFonts w:ascii="David" w:hAnsi="David" w:cs="David"/>
          <w:i/>
          <w:iCs/>
          <w:sz w:val="24"/>
          <w:szCs w:val="24"/>
          <w:rtl/>
        </w:rPr>
        <w:t xml:space="preserve">. </w:t>
      </w:r>
      <w:r w:rsidRPr="00680BAC">
        <w:rPr>
          <w:rFonts w:ascii="David" w:hAnsi="David" w:cs="David"/>
          <w:i/>
          <w:iCs/>
          <w:sz w:val="24"/>
          <w:szCs w:val="24"/>
          <w:rtl/>
          <w:lang w:bidi="he-IL"/>
        </w:rPr>
        <w:t>אנשים היו בהלם שאנחנו חולי קורונה. זה היה סטירת לחי לכולם</w:t>
      </w:r>
      <w:r w:rsidRPr="00680BAC">
        <w:rPr>
          <w:rFonts w:ascii="David" w:hAnsi="David" w:cs="David"/>
          <w:i/>
          <w:iCs/>
          <w:sz w:val="24"/>
          <w:szCs w:val="24"/>
          <w:rtl/>
        </w:rPr>
        <w:t xml:space="preserve">. </w:t>
      </w:r>
      <w:r w:rsidRPr="00680BAC">
        <w:rPr>
          <w:rFonts w:ascii="David" w:hAnsi="David" w:cs="David"/>
          <w:i/>
          <w:iCs/>
          <w:sz w:val="24"/>
          <w:szCs w:val="24"/>
          <w:rtl/>
          <w:lang w:bidi="he-IL"/>
        </w:rPr>
        <w:t>כל מי שמקבל קורונה זה כאפה</w:t>
      </w:r>
      <w:r w:rsidRPr="00680BAC">
        <w:rPr>
          <w:rFonts w:ascii="David" w:hAnsi="David" w:cs="David"/>
          <w:i/>
          <w:iCs/>
          <w:sz w:val="24"/>
          <w:szCs w:val="24"/>
          <w:rtl/>
        </w:rPr>
        <w:t xml:space="preserve">. </w:t>
      </w:r>
      <w:r w:rsidRPr="00680BAC">
        <w:rPr>
          <w:rFonts w:ascii="David" w:hAnsi="David" w:cs="David"/>
          <w:i/>
          <w:iCs/>
          <w:sz w:val="24"/>
          <w:szCs w:val="24"/>
          <w:rtl/>
          <w:lang w:bidi="he-IL"/>
        </w:rPr>
        <w:t>אבל אני חושבת שלנו זה כאפה יותר גדולה</w:t>
      </w:r>
      <w:r w:rsidRPr="00680BAC">
        <w:rPr>
          <w:rFonts w:ascii="David" w:hAnsi="David" w:cs="David"/>
          <w:i/>
          <w:iCs/>
          <w:sz w:val="24"/>
          <w:szCs w:val="24"/>
          <w:rtl/>
        </w:rPr>
        <w:t xml:space="preserve">. </w:t>
      </w:r>
      <w:r w:rsidRPr="00680BAC">
        <w:rPr>
          <w:rFonts w:ascii="David" w:hAnsi="David" w:cs="David"/>
          <w:i/>
          <w:iCs/>
          <w:sz w:val="24"/>
          <w:szCs w:val="24"/>
          <w:rtl/>
          <w:lang w:bidi="he-IL"/>
        </w:rPr>
        <w:t>כאילו יש לנו סוג של קצת עליונות</w:t>
      </w:r>
      <w:r w:rsidRPr="00680BAC">
        <w:rPr>
          <w:rFonts w:ascii="David" w:hAnsi="David" w:cs="David"/>
          <w:i/>
          <w:iCs/>
          <w:sz w:val="24"/>
          <w:szCs w:val="24"/>
          <w:rtl/>
        </w:rPr>
        <w:t xml:space="preserve">, </w:t>
      </w:r>
      <w:r w:rsidRPr="00680BAC">
        <w:rPr>
          <w:rFonts w:ascii="David" w:hAnsi="David" w:cs="David"/>
          <w:i/>
          <w:iCs/>
          <w:sz w:val="24"/>
          <w:szCs w:val="24"/>
          <w:rtl/>
          <w:lang w:bidi="he-IL"/>
        </w:rPr>
        <w:t>סוג של גאווה סמויה כזאת שלנו זה לא יקרה</w:t>
      </w:r>
      <w:r w:rsidRPr="00680BAC">
        <w:rPr>
          <w:rFonts w:ascii="David" w:hAnsi="David" w:cs="David"/>
          <w:i/>
          <w:iCs/>
          <w:sz w:val="24"/>
          <w:szCs w:val="24"/>
          <w:rtl/>
        </w:rPr>
        <w:t xml:space="preserve">. </w:t>
      </w:r>
      <w:r w:rsidRPr="00680BAC">
        <w:rPr>
          <w:rFonts w:ascii="David" w:hAnsi="David" w:cs="David"/>
          <w:i/>
          <w:iCs/>
          <w:sz w:val="24"/>
          <w:szCs w:val="24"/>
          <w:rtl/>
          <w:lang w:bidi="he-IL"/>
        </w:rPr>
        <w:t>ואז כשזה קורה</w:t>
      </w:r>
      <w:r w:rsidRPr="00680BAC">
        <w:rPr>
          <w:rFonts w:ascii="David" w:hAnsi="David" w:cs="David"/>
          <w:i/>
          <w:iCs/>
          <w:sz w:val="24"/>
          <w:szCs w:val="24"/>
          <w:rtl/>
        </w:rPr>
        <w:t xml:space="preserve">, </w:t>
      </w:r>
      <w:r w:rsidRPr="00680BAC">
        <w:rPr>
          <w:rFonts w:ascii="David" w:hAnsi="David" w:cs="David"/>
          <w:i/>
          <w:iCs/>
          <w:sz w:val="24"/>
          <w:szCs w:val="24"/>
          <w:rtl/>
          <w:lang w:bidi="he-IL"/>
        </w:rPr>
        <w:t xml:space="preserve">זה מסובב אותך </w:t>
      </w:r>
      <w:r w:rsidRPr="00680BAC">
        <w:rPr>
          <w:rFonts w:ascii="David" w:hAnsi="David" w:cs="David"/>
          <w:i/>
          <w:iCs/>
          <w:sz w:val="24"/>
          <w:szCs w:val="24"/>
          <w:rtl/>
        </w:rPr>
        <w:t xml:space="preserve">360 </w:t>
      </w:r>
      <w:r w:rsidRPr="00680BAC">
        <w:rPr>
          <w:rFonts w:ascii="David" w:hAnsi="David" w:cs="David"/>
          <w:i/>
          <w:iCs/>
          <w:sz w:val="24"/>
          <w:szCs w:val="24"/>
          <w:rtl/>
          <w:lang w:bidi="he-IL"/>
        </w:rPr>
        <w:t>מעלות</w:t>
      </w:r>
      <w:r w:rsidRPr="00680BAC">
        <w:rPr>
          <w:rFonts w:ascii="David" w:hAnsi="David" w:cs="David"/>
          <w:i/>
          <w:iCs/>
          <w:sz w:val="24"/>
          <w:szCs w:val="24"/>
          <w:rtl/>
        </w:rPr>
        <w:t xml:space="preserve">. </w:t>
      </w:r>
      <w:r w:rsidRPr="00680BAC">
        <w:rPr>
          <w:rFonts w:ascii="David" w:hAnsi="David" w:cs="David"/>
          <w:i/>
          <w:iCs/>
          <w:sz w:val="24"/>
          <w:szCs w:val="24"/>
          <w:rtl/>
          <w:lang w:bidi="he-IL"/>
        </w:rPr>
        <w:t>אומר לך: את כלום</w:t>
      </w:r>
      <w:r w:rsidRPr="00680BAC">
        <w:rPr>
          <w:rFonts w:ascii="David" w:hAnsi="David" w:cs="David"/>
          <w:i/>
          <w:iCs/>
          <w:sz w:val="24"/>
          <w:szCs w:val="24"/>
          <w:rtl/>
        </w:rPr>
        <w:t xml:space="preserve">, </w:t>
      </w:r>
      <w:r w:rsidRPr="00680BAC">
        <w:rPr>
          <w:rFonts w:ascii="David" w:hAnsi="David" w:cs="David"/>
          <w:i/>
          <w:iCs/>
          <w:sz w:val="24"/>
          <w:szCs w:val="24"/>
          <w:rtl/>
          <w:lang w:bidi="he-IL"/>
        </w:rPr>
        <w:t>את אפס כמו כולם</w:t>
      </w:r>
      <w:r w:rsidRPr="00680BAC">
        <w:rPr>
          <w:rFonts w:ascii="David" w:hAnsi="David" w:cs="David"/>
          <w:i/>
          <w:iCs/>
          <w:sz w:val="24"/>
          <w:szCs w:val="24"/>
          <w:rtl/>
        </w:rPr>
        <w:t xml:space="preserve">. </w:t>
      </w:r>
      <w:r w:rsidRPr="00680BAC">
        <w:rPr>
          <w:rFonts w:ascii="David" w:hAnsi="David" w:cs="David"/>
          <w:i/>
          <w:iCs/>
          <w:sz w:val="24"/>
          <w:szCs w:val="24"/>
          <w:rtl/>
          <w:lang w:bidi="he-IL"/>
        </w:rPr>
        <w:t xml:space="preserve">גם אם את </w:t>
      </w:r>
      <w:r w:rsidRPr="00680BAC">
        <w:rPr>
          <w:rFonts w:ascii="David" w:hAnsi="David" w:cs="David"/>
          <w:i/>
          <w:iCs/>
          <w:sz w:val="24"/>
          <w:szCs w:val="24"/>
          <w:rtl/>
          <w:lang w:bidi="he-IL"/>
        </w:rPr>
        <w:lastRenderedPageBreak/>
        <w:t>בן אדם שומר תורה ומצוות ובאמת אנשים טובים ומאוד רוחניים</w:t>
      </w:r>
      <w:r w:rsidRPr="00680BAC">
        <w:rPr>
          <w:rFonts w:ascii="David" w:hAnsi="David" w:cs="David"/>
          <w:i/>
          <w:iCs/>
          <w:sz w:val="24"/>
          <w:szCs w:val="24"/>
          <w:rtl/>
        </w:rPr>
        <w:t xml:space="preserve">. </w:t>
      </w:r>
      <w:r w:rsidRPr="00680BAC">
        <w:rPr>
          <w:rFonts w:ascii="David" w:hAnsi="David" w:cs="David"/>
          <w:i/>
          <w:iCs/>
          <w:sz w:val="24"/>
          <w:szCs w:val="24"/>
          <w:rtl/>
          <w:lang w:bidi="he-IL"/>
        </w:rPr>
        <w:t>זה נתן לכולנו לפשפש מאוד</w:t>
      </w:r>
      <w:r w:rsidRPr="00680BAC">
        <w:rPr>
          <w:rFonts w:ascii="David" w:hAnsi="David" w:cs="David"/>
          <w:i/>
          <w:iCs/>
          <w:sz w:val="24"/>
          <w:szCs w:val="24"/>
          <w:rtl/>
        </w:rPr>
        <w:t>-</w:t>
      </w:r>
      <w:r w:rsidRPr="00680BAC">
        <w:rPr>
          <w:rFonts w:ascii="David" w:hAnsi="David" w:cs="David"/>
          <w:i/>
          <w:iCs/>
          <w:sz w:val="24"/>
          <w:szCs w:val="24"/>
          <w:rtl/>
          <w:lang w:bidi="he-IL"/>
        </w:rPr>
        <w:t>מאוד עמוק</w:t>
      </w:r>
      <w:r w:rsidRPr="00680BAC">
        <w:rPr>
          <w:rFonts w:ascii="David" w:hAnsi="David" w:cs="David"/>
          <w:i/>
          <w:iCs/>
          <w:sz w:val="24"/>
          <w:szCs w:val="24"/>
          <w:rtl/>
        </w:rPr>
        <w:t xml:space="preserve">. </w:t>
      </w:r>
      <w:r w:rsidRPr="00680BAC">
        <w:rPr>
          <w:rFonts w:ascii="David" w:hAnsi="David" w:cs="David"/>
          <w:i/>
          <w:iCs/>
          <w:sz w:val="24"/>
          <w:szCs w:val="24"/>
          <w:rtl/>
          <w:lang w:bidi="he-IL"/>
        </w:rPr>
        <w:t>זה גם היה כיפור וסוכות אלה חגים של חשבון נפש</w:t>
      </w:r>
      <w:r w:rsidRPr="00680BAC">
        <w:rPr>
          <w:rFonts w:ascii="David" w:hAnsi="David" w:cs="David"/>
          <w:i/>
          <w:iCs/>
          <w:sz w:val="24"/>
          <w:szCs w:val="24"/>
          <w:rtl/>
        </w:rPr>
        <w:t xml:space="preserve">. </w:t>
      </w:r>
      <w:r w:rsidRPr="00680BAC">
        <w:rPr>
          <w:rFonts w:ascii="David" w:hAnsi="David" w:cs="David"/>
          <w:i/>
          <w:iCs/>
          <w:sz w:val="24"/>
          <w:szCs w:val="24"/>
          <w:rtl/>
          <w:lang w:bidi="he-IL"/>
        </w:rPr>
        <w:t>עיתוי קטלני מה שנקרא</w:t>
      </w:r>
      <w:r w:rsidRPr="00680BAC">
        <w:rPr>
          <w:rFonts w:ascii="David" w:hAnsi="David" w:cs="David"/>
          <w:i/>
          <w:iCs/>
          <w:sz w:val="24"/>
          <w:szCs w:val="24"/>
          <w:rtl/>
        </w:rPr>
        <w:t>...</w:t>
      </w:r>
      <w:r w:rsidRPr="00680BAC">
        <w:rPr>
          <w:rFonts w:ascii="David" w:hAnsi="David" w:cs="David"/>
          <w:i/>
          <w:iCs/>
          <w:sz w:val="24"/>
          <w:szCs w:val="24"/>
          <w:rtl/>
          <w:lang w:bidi="he-IL"/>
        </w:rPr>
        <w:t xml:space="preserve"> אנחנו אנשים מאמינים מאוד</w:t>
      </w:r>
      <w:r w:rsidRPr="00680BAC">
        <w:rPr>
          <w:rFonts w:ascii="David" w:hAnsi="David" w:cs="David"/>
          <w:i/>
          <w:iCs/>
          <w:sz w:val="24"/>
          <w:szCs w:val="24"/>
          <w:rtl/>
        </w:rPr>
        <w:t xml:space="preserve">, </w:t>
      </w:r>
      <w:r w:rsidRPr="00680BAC">
        <w:rPr>
          <w:rFonts w:ascii="David" w:hAnsi="David" w:cs="David"/>
          <w:i/>
          <w:iCs/>
          <w:sz w:val="24"/>
          <w:szCs w:val="24"/>
          <w:rtl/>
          <w:lang w:bidi="he-IL"/>
        </w:rPr>
        <w:t>מאמינים שזה מה</w:t>
      </w:r>
      <w:r w:rsidRPr="00680BAC">
        <w:rPr>
          <w:rFonts w:ascii="David" w:hAnsi="David" w:cs="David"/>
          <w:i/>
          <w:iCs/>
          <w:sz w:val="24"/>
          <w:szCs w:val="24"/>
          <w:rtl/>
        </w:rPr>
        <w:t xml:space="preserve">', </w:t>
      </w:r>
      <w:r w:rsidRPr="00680BAC">
        <w:rPr>
          <w:rFonts w:ascii="David" w:hAnsi="David" w:cs="David"/>
          <w:i/>
          <w:iCs/>
          <w:sz w:val="24"/>
          <w:szCs w:val="24"/>
          <w:rtl/>
          <w:lang w:bidi="he-IL"/>
        </w:rPr>
        <w:t>שהיינו צריכים לעבור את זה ותודה לקדוש ברוך הוא</w:t>
      </w:r>
      <w:r w:rsidRPr="00680BAC">
        <w:rPr>
          <w:rFonts w:ascii="David" w:hAnsi="David" w:cs="David"/>
          <w:i/>
          <w:iCs/>
          <w:sz w:val="24"/>
          <w:szCs w:val="24"/>
          <w:rtl/>
        </w:rPr>
        <w:t xml:space="preserve">. </w:t>
      </w:r>
      <w:r w:rsidRPr="00680BAC">
        <w:rPr>
          <w:rFonts w:ascii="David" w:hAnsi="David" w:cs="David"/>
          <w:i/>
          <w:iCs/>
          <w:sz w:val="24"/>
          <w:szCs w:val="24"/>
          <w:rtl/>
          <w:lang w:bidi="he-IL"/>
        </w:rPr>
        <w:t>אם רוצים באמת לקבל את הדברים הטובים שהקורונה הביאה צריך להבין שזה מהלך אלוקי</w:t>
      </w:r>
      <w:r w:rsidRPr="00680BAC">
        <w:rPr>
          <w:rFonts w:ascii="David" w:hAnsi="David" w:cs="David"/>
          <w:i/>
          <w:iCs/>
          <w:sz w:val="24"/>
          <w:szCs w:val="24"/>
          <w:rtl/>
        </w:rPr>
        <w:t xml:space="preserve">. </w:t>
      </w:r>
      <w:r w:rsidRPr="00680BAC">
        <w:rPr>
          <w:rFonts w:ascii="David" w:hAnsi="David" w:cs="David"/>
          <w:i/>
          <w:iCs/>
          <w:sz w:val="24"/>
          <w:szCs w:val="24"/>
          <w:rtl/>
          <w:lang w:bidi="he-IL"/>
        </w:rPr>
        <w:t>עם ישראל לא קיבל את זה סתם</w:t>
      </w:r>
      <w:r w:rsidRPr="00680BAC">
        <w:rPr>
          <w:rFonts w:ascii="David" w:hAnsi="David" w:cs="David"/>
          <w:i/>
          <w:iCs/>
          <w:sz w:val="24"/>
          <w:szCs w:val="24"/>
          <w:rtl/>
        </w:rPr>
        <w:t xml:space="preserve">. </w:t>
      </w:r>
      <w:r w:rsidRPr="00680BAC">
        <w:rPr>
          <w:rFonts w:ascii="David" w:hAnsi="David" w:cs="David"/>
          <w:i/>
          <w:iCs/>
          <w:sz w:val="24"/>
          <w:szCs w:val="24"/>
          <w:rtl/>
          <w:lang w:bidi="he-IL"/>
        </w:rPr>
        <w:t>העולם לא קיבל את זה סתם</w:t>
      </w:r>
      <w:r w:rsidRPr="00680BAC">
        <w:rPr>
          <w:rFonts w:ascii="David" w:hAnsi="David" w:cs="David"/>
          <w:i/>
          <w:iCs/>
          <w:sz w:val="24"/>
          <w:szCs w:val="24"/>
          <w:rtl/>
        </w:rPr>
        <w:t xml:space="preserve">. </w:t>
      </w:r>
      <w:r w:rsidRPr="00680BAC">
        <w:rPr>
          <w:rFonts w:ascii="David" w:hAnsi="David" w:cs="David"/>
          <w:i/>
          <w:iCs/>
          <w:sz w:val="24"/>
          <w:szCs w:val="24"/>
          <w:rtl/>
          <w:lang w:bidi="he-IL"/>
        </w:rPr>
        <w:t>הקדוש ברוך הוא הביא את הקורונה לעשות עולם טוב יותר"</w:t>
      </w:r>
      <w:r w:rsidRPr="00680BAC">
        <w:rPr>
          <w:rFonts w:ascii="David" w:hAnsi="David" w:cs="David"/>
          <w:i/>
          <w:iCs/>
          <w:sz w:val="24"/>
          <w:szCs w:val="24"/>
          <w:rtl/>
        </w:rPr>
        <w:t xml:space="preserve">. </w:t>
      </w:r>
      <w:r w:rsidRPr="00680BAC">
        <w:rPr>
          <w:rFonts w:ascii="David" w:hAnsi="David" w:cs="David"/>
          <w:sz w:val="24"/>
          <w:szCs w:val="24"/>
          <w:rtl/>
          <w:lang w:bidi="he-IL"/>
        </w:rPr>
        <w:t>מרואיינת</w:t>
      </w:r>
      <w:r w:rsidRPr="00680BAC">
        <w:rPr>
          <w:rFonts w:ascii="David" w:hAnsi="David" w:cs="David"/>
          <w:i/>
          <w:iCs/>
          <w:sz w:val="24"/>
          <w:szCs w:val="24"/>
          <w:rtl/>
          <w:lang w:bidi="he-IL"/>
        </w:rPr>
        <w:t xml:space="preserve"> </w:t>
      </w:r>
      <w:r w:rsidR="00893E9D" w:rsidRPr="00680BAC">
        <w:rPr>
          <w:rFonts w:ascii="David" w:hAnsi="David" w:cs="David"/>
          <w:sz w:val="24"/>
          <w:szCs w:val="24"/>
          <w:rtl/>
        </w:rPr>
        <w:t>8</w:t>
      </w:r>
      <w:r w:rsidR="00893E9D" w:rsidRPr="00680BAC">
        <w:rPr>
          <w:rFonts w:ascii="David" w:hAnsi="David" w:cs="David"/>
          <w:sz w:val="24"/>
          <w:szCs w:val="24"/>
        </w:rPr>
        <w:t>F</w:t>
      </w:r>
      <w:r w:rsidR="00893E9D" w:rsidRPr="00680BAC">
        <w:rPr>
          <w:rFonts w:ascii="David" w:hAnsi="David" w:cs="David"/>
          <w:sz w:val="24"/>
          <w:szCs w:val="24"/>
          <w:rtl/>
        </w:rPr>
        <w:t xml:space="preserve"> </w:t>
      </w:r>
      <w:r w:rsidRPr="00680BAC">
        <w:rPr>
          <w:rFonts w:ascii="David" w:hAnsi="David" w:cs="David"/>
          <w:sz w:val="24"/>
          <w:szCs w:val="24"/>
          <w:rtl/>
          <w:lang w:bidi="he-IL"/>
        </w:rPr>
        <w:t>שיתפה כיצד למרות הפחדים היא מנסה לדבוק בחיים, כדי לא לחרדות להשתלט עליה ולהרוג אותה מבפנים</w:t>
      </w:r>
      <w:r w:rsidR="00893E9D" w:rsidRPr="00680BAC">
        <w:rPr>
          <w:rFonts w:ascii="David" w:hAnsi="David" w:cs="David"/>
          <w:sz w:val="24"/>
          <w:szCs w:val="24"/>
          <w:rtl/>
        </w:rPr>
        <w:t xml:space="preserve">: </w:t>
      </w:r>
      <w:r w:rsidR="0097276C" w:rsidRPr="00680BAC">
        <w:rPr>
          <w:rFonts w:ascii="David" w:hAnsi="David" w:cs="David"/>
          <w:i/>
          <w:iCs/>
          <w:sz w:val="24"/>
          <w:szCs w:val="24"/>
          <w:rtl/>
          <w:lang w:bidi="he-IL"/>
        </w:rPr>
        <w:t>"</w:t>
      </w:r>
      <w:r w:rsidR="00893E9D" w:rsidRPr="00680BAC">
        <w:rPr>
          <w:rFonts w:ascii="David" w:hAnsi="David" w:cs="David"/>
          <w:i/>
          <w:iCs/>
          <w:sz w:val="24"/>
          <w:szCs w:val="24"/>
          <w:rtl/>
          <w:lang w:bidi="he-IL"/>
        </w:rPr>
        <w:t>כולם חושבים שאני בטראומה בגלל זה ושהשתגעתי</w:t>
      </w:r>
      <w:r w:rsidR="00007DF5" w:rsidRPr="00680BAC">
        <w:rPr>
          <w:rFonts w:ascii="David" w:hAnsi="David" w:cs="David"/>
          <w:i/>
          <w:iCs/>
          <w:sz w:val="24"/>
          <w:szCs w:val="24"/>
          <w:rtl/>
          <w:lang w:bidi="he-IL"/>
        </w:rPr>
        <w:t xml:space="preserve">, </w:t>
      </w:r>
      <w:r w:rsidR="00893E9D" w:rsidRPr="00680BAC">
        <w:rPr>
          <w:rFonts w:ascii="David" w:hAnsi="David" w:cs="David"/>
          <w:i/>
          <w:iCs/>
          <w:sz w:val="24"/>
          <w:szCs w:val="24"/>
          <w:rtl/>
          <w:lang w:bidi="he-IL"/>
        </w:rPr>
        <w:t>אבל זה לא נכון</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בגלל שעברתי מה שעברתי אני מתה מפחד</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הגננת אמרה לי לשחרר את הילד</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אז אתמול לקחתי אותו לפארק</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אני מנסה</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אני עובדת על עצמי הרבה</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אני אומרת מה שיהיה יהיה</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 xml:space="preserve">אי אפשר </w:t>
      </w:r>
      <w:r w:rsidR="001F1209" w:rsidRPr="00680BAC">
        <w:rPr>
          <w:rFonts w:ascii="David" w:hAnsi="David" w:cs="David"/>
          <w:i/>
          <w:iCs/>
          <w:sz w:val="24"/>
          <w:szCs w:val="24"/>
          <w:rtl/>
          <w:lang w:bidi="he-IL"/>
        </w:rPr>
        <w:t>להפסיק לחיות</w:t>
      </w:r>
      <w:r w:rsidR="00893E9D" w:rsidRPr="00680BAC">
        <w:rPr>
          <w:rFonts w:ascii="David" w:hAnsi="David" w:cs="David"/>
          <w:i/>
          <w:iCs/>
          <w:sz w:val="24"/>
          <w:szCs w:val="24"/>
          <w:rtl/>
        </w:rPr>
        <w:t xml:space="preserve">. </w:t>
      </w:r>
      <w:r w:rsidR="00893E9D" w:rsidRPr="00680BAC">
        <w:rPr>
          <w:rFonts w:ascii="David" w:hAnsi="David" w:cs="David"/>
          <w:i/>
          <w:iCs/>
          <w:sz w:val="24"/>
          <w:szCs w:val="24"/>
          <w:rtl/>
          <w:lang w:bidi="he-IL"/>
        </w:rPr>
        <w:t>זה או למות באמת או למות בתוכך</w:t>
      </w:r>
      <w:r w:rsidR="0097276C" w:rsidRPr="00680BAC">
        <w:rPr>
          <w:rFonts w:ascii="David" w:hAnsi="David" w:cs="David"/>
          <w:i/>
          <w:iCs/>
          <w:sz w:val="24"/>
          <w:szCs w:val="24"/>
          <w:rtl/>
          <w:lang w:bidi="he-IL"/>
        </w:rPr>
        <w:t>"</w:t>
      </w:r>
      <w:r w:rsidR="00893E9D" w:rsidRPr="00680BAC">
        <w:rPr>
          <w:rFonts w:ascii="David" w:hAnsi="David" w:cs="David"/>
          <w:i/>
          <w:iCs/>
          <w:sz w:val="24"/>
          <w:szCs w:val="24"/>
          <w:rtl/>
        </w:rPr>
        <w:t>.</w:t>
      </w:r>
    </w:p>
    <w:p w14:paraId="2A6B52C0" w14:textId="77777777" w:rsidR="00486B3D" w:rsidRPr="00680BAC" w:rsidRDefault="00486B3D" w:rsidP="00486B3D">
      <w:pPr>
        <w:bidi/>
        <w:spacing w:line="360" w:lineRule="auto"/>
        <w:jc w:val="both"/>
        <w:rPr>
          <w:rFonts w:ascii="David" w:hAnsi="David" w:cs="David"/>
          <w:i/>
          <w:iCs/>
          <w:sz w:val="24"/>
          <w:szCs w:val="24"/>
          <w:rtl/>
        </w:rPr>
      </w:pPr>
    </w:p>
    <w:bookmarkEnd w:id="6"/>
    <w:p w14:paraId="360DF47E" w14:textId="7104E205" w:rsidR="0087128C" w:rsidRPr="00680BAC" w:rsidRDefault="00CD581F" w:rsidP="00CD581F">
      <w:pPr>
        <w:spacing w:line="360" w:lineRule="auto"/>
        <w:ind w:firstLine="720"/>
        <w:jc w:val="center"/>
        <w:rPr>
          <w:rFonts w:ascii="David" w:eastAsia="Times New Roman" w:hAnsi="David" w:cs="David"/>
          <w:bCs/>
          <w:sz w:val="24"/>
          <w:szCs w:val="24"/>
          <w:lang w:val="en-US" w:bidi="he-IL"/>
        </w:rPr>
      </w:pPr>
      <w:r w:rsidRPr="00680BAC">
        <w:rPr>
          <w:rFonts w:ascii="David" w:eastAsia="Times New Roman" w:hAnsi="David" w:cs="David"/>
          <w:bCs/>
          <w:sz w:val="24"/>
          <w:szCs w:val="24"/>
          <w:rtl/>
          <w:lang w:val="en-US" w:bidi="he-IL"/>
        </w:rPr>
        <w:t>דיון</w:t>
      </w:r>
    </w:p>
    <w:p w14:paraId="635FBC7F" w14:textId="77777777" w:rsidR="00486B3D" w:rsidRPr="00680BAC" w:rsidRDefault="00486B3D" w:rsidP="00CD581F">
      <w:pPr>
        <w:spacing w:line="360" w:lineRule="auto"/>
        <w:ind w:firstLine="720"/>
        <w:jc w:val="center"/>
        <w:rPr>
          <w:rFonts w:ascii="David" w:eastAsia="Times New Roman" w:hAnsi="David" w:cs="David"/>
          <w:bCs/>
          <w:sz w:val="24"/>
          <w:szCs w:val="24"/>
          <w:rtl/>
          <w:lang w:val="en-US" w:bidi="he-IL"/>
        </w:rPr>
      </w:pPr>
    </w:p>
    <w:p w14:paraId="489089A2" w14:textId="6BFCF892" w:rsidR="00486B3D" w:rsidRPr="00680BAC" w:rsidRDefault="00486B3D" w:rsidP="00CD581F">
      <w:pPr>
        <w:spacing w:line="360" w:lineRule="auto"/>
        <w:ind w:firstLine="720"/>
        <w:jc w:val="center"/>
        <w:rPr>
          <w:rFonts w:ascii="David" w:eastAsia="Times New Roman" w:hAnsi="David" w:cs="David"/>
          <w:bCs/>
          <w:sz w:val="24"/>
          <w:szCs w:val="24"/>
          <w:rtl/>
          <w:lang w:val="en-US" w:bidi="he-IL"/>
        </w:rPr>
      </w:pPr>
    </w:p>
    <w:p w14:paraId="6620B391" w14:textId="10D8BCE9" w:rsidR="00486B3D" w:rsidRPr="00680BAC" w:rsidRDefault="00486B3D" w:rsidP="00680BAC">
      <w:pPr>
        <w:bidi/>
        <w:spacing w:line="360" w:lineRule="auto"/>
        <w:ind w:firstLine="720"/>
        <w:rPr>
          <w:rFonts w:ascii="David" w:eastAsia="Times New Roman" w:hAnsi="David" w:cs="David"/>
          <w:b/>
          <w:sz w:val="24"/>
          <w:szCs w:val="24"/>
          <w:rtl/>
          <w:lang w:val="en-US" w:bidi="he-IL"/>
        </w:rPr>
      </w:pPr>
      <w:r w:rsidRPr="00680BAC">
        <w:rPr>
          <w:rFonts w:ascii="David" w:eastAsia="Times New Roman" w:hAnsi="David" w:cs="David"/>
          <w:b/>
          <w:sz w:val="24"/>
          <w:szCs w:val="24"/>
          <w:rtl/>
          <w:lang w:val="en-US" w:bidi="he-IL"/>
        </w:rPr>
        <w:t xml:space="preserve">הבידוד הנדרש מנדבקי קורונה אינו רק מגבלה פיסית, הוא מוביל לבידוד חברתי ולסטיגמטיזציה. על רקע המגבלות הפיסיות הנדרשות מהנדבקים, תהליך הסטיגמטיזציה הנלווה להם הוא מקיף ומתחיל משלב גילוי הוירוס, במהלך המחלה וגם בשלב ההחלמה. הדינמיקה החברתית הנלווית לתהליך הסטיגמטיזציה כוללות תחושות של אשמה, בושה, הדרה ולפעמים אפילו השפלה. </w:t>
      </w:r>
      <w:r w:rsidR="00027ED0" w:rsidRPr="00680BAC">
        <w:rPr>
          <w:rFonts w:ascii="David" w:eastAsia="Times New Roman" w:hAnsi="David" w:cs="David"/>
          <w:b/>
          <w:sz w:val="24"/>
          <w:szCs w:val="24"/>
          <w:rtl/>
          <w:lang w:val="en-US" w:bidi="he-IL"/>
        </w:rPr>
        <w:t>ממצאים אלה עולים בקנה אחד עם הדיונים בספרות על ההשלכות של תהליכי סטיגמטיזציה לאנשים עם מוגבלויות או עם מחלות</w:t>
      </w:r>
      <w:r w:rsidR="007449F6" w:rsidRPr="00680BAC">
        <w:rPr>
          <w:rFonts w:ascii="David" w:eastAsia="Times New Roman" w:hAnsi="David" w:cs="David"/>
          <w:b/>
          <w:sz w:val="24"/>
          <w:szCs w:val="24"/>
          <w:lang w:val="en-US" w:bidi="he-IL"/>
        </w:rPr>
        <w:t xml:space="preserve"> </w:t>
      </w:r>
      <w:r w:rsidR="007449F6" w:rsidRPr="00680BAC">
        <w:rPr>
          <w:rFonts w:ascii="David" w:eastAsia="Times New Roman" w:hAnsi="David" w:cs="David"/>
          <w:b/>
          <w:sz w:val="24"/>
          <w:szCs w:val="24"/>
          <w:rtl/>
          <w:lang w:val="en-US" w:bidi="he-IL"/>
        </w:rPr>
        <w:t xml:space="preserve"> כרוניות</w:t>
      </w:r>
      <w:r w:rsidR="00027ED0" w:rsidRPr="00680BAC">
        <w:rPr>
          <w:rFonts w:ascii="David" w:eastAsia="Times New Roman" w:hAnsi="David" w:cs="David"/>
          <w:b/>
          <w:sz w:val="24"/>
          <w:szCs w:val="24"/>
          <w:rtl/>
          <w:lang w:val="en-US" w:bidi="he-IL"/>
        </w:rPr>
        <w:t xml:space="preserve"> (</w:t>
      </w:r>
      <w:r w:rsidR="00027ED0" w:rsidRPr="00680BAC">
        <w:rPr>
          <w:rFonts w:ascii="David" w:eastAsia="Times New Roman" w:hAnsi="David" w:cs="David"/>
          <w:b/>
          <w:sz w:val="24"/>
          <w:szCs w:val="24"/>
          <w:lang w:val="en-US" w:bidi="he-IL"/>
        </w:rPr>
        <w:t>Whittle et al. 2017</w:t>
      </w:r>
      <w:r w:rsidR="00027ED0" w:rsidRPr="00680BAC">
        <w:rPr>
          <w:rFonts w:ascii="David" w:eastAsia="Times New Roman" w:hAnsi="David" w:cs="David"/>
          <w:b/>
          <w:sz w:val="24"/>
          <w:szCs w:val="24"/>
          <w:rtl/>
          <w:lang w:val="en-US" w:bidi="he-IL"/>
        </w:rPr>
        <w:t xml:space="preserve">. -----). הספרות מצביעה על כך </w:t>
      </w:r>
    </w:p>
    <w:p w14:paraId="52E48FDD" w14:textId="2F2D9472" w:rsidR="00F24683" w:rsidRPr="00680BAC" w:rsidRDefault="00F24683" w:rsidP="00D411B5">
      <w:pPr>
        <w:spacing w:line="360" w:lineRule="auto"/>
        <w:ind w:firstLine="720"/>
        <w:rPr>
          <w:rFonts w:ascii="David" w:eastAsia="Times New Roman" w:hAnsi="David" w:cs="David"/>
          <w:sz w:val="24"/>
          <w:szCs w:val="24"/>
          <w:highlight w:val="white"/>
        </w:rPr>
      </w:pPr>
    </w:p>
    <w:p w14:paraId="3705F388" w14:textId="3A08908B" w:rsidR="009D7B4E" w:rsidRPr="00680BAC" w:rsidRDefault="000873FA" w:rsidP="009D7B4E">
      <w:pPr>
        <w:spacing w:line="360" w:lineRule="auto"/>
        <w:ind w:firstLine="720"/>
        <w:rPr>
          <w:rFonts w:ascii="David" w:eastAsia="Times New Roman" w:hAnsi="David" w:cs="David"/>
          <w:bCs/>
          <w:sz w:val="24"/>
          <w:szCs w:val="24"/>
          <w:lang w:val="en-US" w:bidi="he-IL"/>
        </w:rPr>
      </w:pPr>
      <w:r w:rsidRPr="00680BAC">
        <w:rPr>
          <w:rFonts w:ascii="David" w:eastAsia="Times New Roman" w:hAnsi="David" w:cs="David"/>
          <w:bCs/>
          <w:sz w:val="24"/>
          <w:szCs w:val="24"/>
          <w:lang w:val="en-US" w:bidi="he-IL"/>
        </w:rPr>
        <w:t>Stereotypes are a means of reducing the cognitive burden of dealing with complex situations. They help their holders reduce perceived information into manageable information, thereby helping to understand a predictable social world (Snyder &amp; Miene, 1994).</w:t>
      </w:r>
      <w:r w:rsidR="00F316EA" w:rsidRPr="00680BAC">
        <w:rPr>
          <w:rFonts w:ascii="David" w:eastAsia="Times New Roman" w:hAnsi="David" w:cs="David"/>
          <w:bCs/>
          <w:sz w:val="24"/>
          <w:szCs w:val="24"/>
          <w:lang w:val="en-US" w:bidi="he-IL"/>
        </w:rPr>
        <w:t xml:space="preserve"> </w:t>
      </w:r>
      <w:r w:rsidR="008D7FB2" w:rsidRPr="00680BAC">
        <w:rPr>
          <w:rFonts w:ascii="David" w:eastAsia="Times New Roman" w:hAnsi="David" w:cs="David"/>
          <w:bCs/>
          <w:sz w:val="24"/>
          <w:szCs w:val="24"/>
          <w:lang w:val="en-US" w:bidi="he-IL"/>
        </w:rPr>
        <w:t xml:space="preserve">Throughout all the interviews, it could be seen that during interaction with the environment, the interviewees internalized the stigma on COVID-19 patients. In the process of instilling self-stigma, they feared the reactions of the environment and feared sharing that they had contracted the disease. The duty to report to others in order for them to enter isolation forced them to deal with the environment and caused them shame and guilt. </w:t>
      </w:r>
      <w:r w:rsidR="00333CC8" w:rsidRPr="00680BAC">
        <w:rPr>
          <w:rFonts w:ascii="David" w:eastAsia="Times New Roman" w:hAnsi="David" w:cs="David"/>
          <w:bCs/>
          <w:sz w:val="24"/>
          <w:szCs w:val="24"/>
          <w:lang w:val="en-US" w:bidi="he-IL"/>
        </w:rPr>
        <w:t>Even if they did not necessarily experience direct and abusive negative reactions, they internalized the reactions they feared; so w</w:t>
      </w:r>
      <w:r w:rsidR="008D7FB2" w:rsidRPr="00680BAC">
        <w:rPr>
          <w:rFonts w:ascii="David" w:eastAsia="Times New Roman" w:hAnsi="David" w:cs="David"/>
          <w:bCs/>
          <w:sz w:val="24"/>
          <w:szCs w:val="24"/>
          <w:lang w:val="en-US" w:bidi="he-IL"/>
        </w:rPr>
        <w:t xml:space="preserve">hoever could have hidden that he is the one who gets others into isolation hid it. </w:t>
      </w:r>
    </w:p>
    <w:p w14:paraId="398A71DB" w14:textId="4B28C19F" w:rsidR="007449F6" w:rsidRPr="00680BAC" w:rsidRDefault="00027ED0" w:rsidP="007449F6">
      <w:pPr>
        <w:bidi/>
        <w:spacing w:line="360" w:lineRule="auto"/>
        <w:jc w:val="both"/>
        <w:rPr>
          <w:rFonts w:ascii="David" w:eastAsia="Times New Roman" w:hAnsi="David" w:cs="David"/>
          <w:b/>
          <w:sz w:val="24"/>
          <w:szCs w:val="24"/>
          <w:rtl/>
          <w:lang w:val="en-US" w:bidi="he-IL"/>
        </w:rPr>
      </w:pPr>
      <w:r w:rsidRPr="00680BAC">
        <w:rPr>
          <w:rFonts w:ascii="David" w:eastAsia="Times New Roman" w:hAnsi="David" w:cs="David"/>
          <w:b/>
          <w:sz w:val="24"/>
          <w:szCs w:val="24"/>
          <w:rtl/>
          <w:lang w:val="en-US" w:bidi="he-IL"/>
        </w:rPr>
        <w:t xml:space="preserve">אך מגפת הקורונה והממצאים במחקר זה מצביעים על קיומה של סטיגמטיזציה וסטריאוטיפיזיציה גם במקרה של מגפה מתפרצת. בשונה מסטיגמטיזציה של מצבים רפואיים יציבים, כמו במחלות כרוניות או נפשיות, לנפגעי הסטיגמטיזציה לא היה נמען שדאג לרווחתם הנפשית. לא היו קבוצות תמיכה ולא היה מנגנון ציבורי שניסה לאזן את הפחד מהידבקות והימצאות ליד נפגעי קורונה, על ידי הסברה רגשית וחברתית. למעשה, ניתן היה לצפות שעצם החשיפה האוניברסלית </w:t>
      </w:r>
      <w:r w:rsidR="00052F4C" w:rsidRPr="00680BAC">
        <w:rPr>
          <w:rFonts w:ascii="David" w:eastAsia="Times New Roman" w:hAnsi="David" w:cs="David"/>
          <w:b/>
          <w:sz w:val="24"/>
          <w:szCs w:val="24"/>
          <w:rtl/>
          <w:lang w:val="en-US" w:bidi="he-IL"/>
        </w:rPr>
        <w:t xml:space="preserve">והפגיעות של כלל האוכלוסייה למגפה, תוביל דווקא להבנה והכלה יותר של אלה שנפגעו. שותפות גורל לא הובילה לצמיחת תחושות של סולידריות חברתית ושל תמיכה בחולים </w:t>
      </w:r>
      <w:r w:rsidR="00052F4C" w:rsidRPr="00680BAC">
        <w:rPr>
          <w:rFonts w:ascii="David" w:eastAsia="Times New Roman" w:hAnsi="David" w:cs="David"/>
          <w:b/>
          <w:sz w:val="24"/>
          <w:szCs w:val="24"/>
          <w:rtl/>
          <w:lang w:val="en-US" w:bidi="he-IL"/>
        </w:rPr>
        <w:lastRenderedPageBreak/>
        <w:t>ובנדבקים. תיאוריות קלאסיות של סולידריות חברתית מצביעות על כך שדווקא בזמן חירום נוצרת לכידות חברתית, שותפות גורל וערבות הדדית (דורקהיים "ההתאבדות"). התפרצות מגפת הקורונה הובילה לתוצאה הפוכה: דווקא בזמן הקורונה התחדדו קווי הפרדה חברתיים. יתכן והיעדר תחושת הסולידריות הזו נובעת גם מרמת המדינה שנצמדה למדיניות שזכתה לכינוי "</w:t>
      </w:r>
      <w:r w:rsidR="00052F4C" w:rsidRPr="00680BAC">
        <w:rPr>
          <w:rFonts w:ascii="David" w:eastAsia="Times New Roman" w:hAnsi="David" w:cs="David"/>
          <w:b/>
          <w:sz w:val="24"/>
          <w:szCs w:val="24"/>
          <w:lang w:val="en-US" w:bidi="he-IL"/>
        </w:rPr>
        <w:t>vaccination nationalism</w:t>
      </w:r>
      <w:r w:rsidR="00052F4C" w:rsidRPr="00680BAC">
        <w:rPr>
          <w:rFonts w:ascii="David" w:eastAsia="Times New Roman" w:hAnsi="David" w:cs="David"/>
          <w:b/>
          <w:sz w:val="24"/>
          <w:szCs w:val="24"/>
          <w:rtl/>
          <w:lang w:val="en-US" w:bidi="he-IL"/>
        </w:rPr>
        <w:t>" (</w:t>
      </w:r>
      <w:r w:rsidR="000007E1">
        <w:rPr>
          <w:rFonts w:ascii="Trebuchet MS" w:hAnsi="Trebuchet MS"/>
          <w:color w:val="020202"/>
          <w:sz w:val="23"/>
          <w:szCs w:val="23"/>
          <w:shd w:val="clear" w:color="auto" w:fill="FFFFFF"/>
        </w:rPr>
        <w:t>Wong</w:t>
      </w:r>
      <w:r w:rsidR="000007E1">
        <w:rPr>
          <w:rFonts w:ascii="Trebuchet MS" w:hAnsi="Trebuchet MS"/>
          <w:color w:val="020202"/>
          <w:sz w:val="23"/>
          <w:szCs w:val="23"/>
          <w:shd w:val="clear" w:color="auto" w:fill="FFFFFF"/>
        </w:rPr>
        <w:t xml:space="preserve"> et al., 2021</w:t>
      </w:r>
      <w:r w:rsidR="00052F4C" w:rsidRPr="00680BAC">
        <w:rPr>
          <w:rFonts w:ascii="David" w:eastAsia="Times New Roman" w:hAnsi="David" w:cs="David"/>
          <w:b/>
          <w:sz w:val="24"/>
          <w:szCs w:val="24"/>
          <w:rtl/>
          <w:lang w:val="en-US" w:bidi="he-IL"/>
        </w:rPr>
        <w:t>), שבה במקום להתמודד עם מגפה עולמית ברמת שותפות הגורל הבינלאומית, נוצרה תחרות בין המדינות, מעין "מירוץ חימוש" לחיסונים. המדיניות הזו אפיינה את הגישה הישראלית עוד טרם פותחו החיסונים והיא באה לידי ביטוי למשל בניסיונות חשאיים להשיג ציוד רפואי בתחילת המגפה מבלי להתחשב בממדים הבינלאומיים שלה, בהפרדה בין המצב בישראל לבין המצב בשטחים שבשליטת ישראל ביהודה ושומרון. מדיניות כזו, לא במישרין, מובילה בסופו של דבר לתפיסה של "אני ולא עוד"</w:t>
      </w:r>
      <w:r w:rsidR="00286EA7" w:rsidRPr="00680BAC">
        <w:rPr>
          <w:rFonts w:ascii="David" w:eastAsia="Times New Roman" w:hAnsi="David" w:cs="David"/>
          <w:b/>
          <w:sz w:val="24"/>
          <w:szCs w:val="24"/>
          <w:rtl/>
          <w:lang w:val="en-US" w:bidi="he-IL"/>
        </w:rPr>
        <w:t xml:space="preserve">, לאטומיזציה ודיסאינטגרציה שמהווים כר נוח לתהליכים של סטיגמטיזציה ושל </w:t>
      </w:r>
      <w:r w:rsidR="00286EA7" w:rsidRPr="00CC2EA4">
        <w:rPr>
          <w:rFonts w:ascii="David" w:eastAsia="Times New Roman" w:hAnsi="David" w:cs="David"/>
          <w:bCs/>
          <w:sz w:val="24"/>
          <w:szCs w:val="24"/>
          <w:lang w:val="en-US" w:bidi="he-IL"/>
        </w:rPr>
        <w:t>othering</w:t>
      </w:r>
      <w:r w:rsidR="00286EA7" w:rsidRPr="00680BAC">
        <w:rPr>
          <w:rFonts w:ascii="David" w:eastAsia="Times New Roman" w:hAnsi="David" w:cs="David"/>
          <w:b/>
          <w:sz w:val="24"/>
          <w:szCs w:val="24"/>
          <w:rtl/>
          <w:lang w:val="en-US" w:bidi="he-IL"/>
        </w:rPr>
        <w:t xml:space="preserve">. </w:t>
      </w:r>
      <w:r w:rsidR="007449F6" w:rsidRPr="00680BAC">
        <w:rPr>
          <w:rFonts w:ascii="David" w:eastAsia="Times New Roman" w:hAnsi="David" w:cs="David"/>
          <w:b/>
          <w:sz w:val="24"/>
          <w:szCs w:val="24"/>
          <w:rtl/>
          <w:lang w:val="en-US" w:bidi="he-IL"/>
        </w:rPr>
        <w:t>בתחילת המגיפה, בישראל כמו במדינות אחרות בעולם, תהליך הסטיגמטיזציה עבר שינויים והיה דינמי. אם בתחילה המחלה נתפסה כמיובאת מבחוץ, ועל כן חולים זרים בעיקר מהמזרח הרחוק חוו חוויות של סטיגמה וגזענות, ככל שהמחלה עברה להתפשט בתוך ישראל, הסטיגמה עברה בעצמה שינויים, כפי שראינו בתוצאות המחקר</w:t>
      </w:r>
      <w:r w:rsidR="00680BAC" w:rsidRPr="00680BAC">
        <w:rPr>
          <w:rFonts w:ascii="David" w:eastAsia="Times New Roman" w:hAnsi="David" w:cs="David"/>
          <w:b/>
          <w:sz w:val="24"/>
          <w:szCs w:val="24"/>
          <w:rtl/>
          <w:lang w:val="en-US" w:bidi="he-IL"/>
        </w:rPr>
        <w:t xml:space="preserve"> שלפנינו.</w:t>
      </w:r>
    </w:p>
    <w:p w14:paraId="58EBC8A5" w14:textId="77777777" w:rsidR="00CC2EA4" w:rsidRDefault="00CC2EA4" w:rsidP="00286EA7">
      <w:pPr>
        <w:bidi/>
        <w:spacing w:line="360" w:lineRule="auto"/>
        <w:jc w:val="both"/>
        <w:rPr>
          <w:rFonts w:ascii="David" w:eastAsia="Times New Roman" w:hAnsi="David" w:cs="David"/>
          <w:b/>
          <w:sz w:val="24"/>
          <w:szCs w:val="24"/>
          <w:rtl/>
          <w:lang w:val="en-US" w:bidi="he-IL"/>
        </w:rPr>
      </w:pPr>
    </w:p>
    <w:p w14:paraId="36DBF9F1" w14:textId="7A8B9BFA" w:rsidR="00286EA7" w:rsidRDefault="00CC2EA4" w:rsidP="00CC2EA4">
      <w:pPr>
        <w:bidi/>
        <w:spacing w:line="360" w:lineRule="auto"/>
        <w:jc w:val="both"/>
        <w:rPr>
          <w:rFonts w:ascii="David" w:eastAsia="Times New Roman" w:hAnsi="David" w:cs="David" w:hint="cs"/>
          <w:b/>
          <w:sz w:val="24"/>
          <w:szCs w:val="24"/>
          <w:rtl/>
          <w:lang w:val="en-US" w:bidi="he-IL"/>
        </w:rPr>
      </w:pPr>
      <w:r>
        <w:rPr>
          <w:rFonts w:ascii="David" w:eastAsia="Times New Roman" w:hAnsi="David" w:cs="David" w:hint="cs"/>
          <w:b/>
          <w:sz w:val="24"/>
          <w:szCs w:val="24"/>
          <w:rtl/>
          <w:lang w:val="en-US" w:bidi="he-IL"/>
        </w:rPr>
        <w:t>מגבלות המחקר</w:t>
      </w:r>
    </w:p>
    <w:p w14:paraId="672466E0" w14:textId="544DEEDE" w:rsidR="00CC2EA4" w:rsidRPr="00680BAC" w:rsidRDefault="00CC2EA4" w:rsidP="00CC2EA4">
      <w:pPr>
        <w:bidi/>
        <w:spacing w:line="360" w:lineRule="auto"/>
        <w:jc w:val="both"/>
        <w:rPr>
          <w:rFonts w:ascii="David" w:hAnsi="David" w:cs="David"/>
          <w:sz w:val="24"/>
          <w:szCs w:val="24"/>
          <w:rtl/>
          <w:lang w:val="en-US" w:bidi="he-IL"/>
        </w:rPr>
      </w:pPr>
      <w:r>
        <w:rPr>
          <w:rFonts w:ascii="David" w:hAnsi="David" w:cs="David" w:hint="cs"/>
          <w:sz w:val="24"/>
          <w:szCs w:val="24"/>
          <w:rtl/>
          <w:lang w:val="en-US" w:bidi="he-IL"/>
        </w:rPr>
        <w:t xml:space="preserve">למרות </w:t>
      </w:r>
      <w:r w:rsidRPr="00680BAC">
        <w:rPr>
          <w:rFonts w:ascii="David" w:hAnsi="David" w:cs="David"/>
          <w:sz w:val="24"/>
          <w:szCs w:val="24"/>
          <w:rtl/>
          <w:lang w:val="en-US" w:bidi="he-IL"/>
        </w:rPr>
        <w:t xml:space="preserve">המדגם </w:t>
      </w:r>
      <w:r>
        <w:rPr>
          <w:rFonts w:ascii="David" w:hAnsi="David" w:cs="David" w:hint="cs"/>
          <w:sz w:val="24"/>
          <w:szCs w:val="24"/>
          <w:rtl/>
          <w:lang w:val="en-US" w:bidi="he-IL"/>
        </w:rPr>
        <w:t>ה</w:t>
      </w:r>
      <w:r w:rsidRPr="00680BAC">
        <w:rPr>
          <w:rFonts w:ascii="David" w:hAnsi="David" w:cs="David"/>
          <w:sz w:val="24"/>
          <w:szCs w:val="24"/>
          <w:rtl/>
          <w:lang w:val="en-US" w:bidi="he-IL"/>
        </w:rPr>
        <w:t>מצומצם</w:t>
      </w:r>
      <w:r>
        <w:rPr>
          <w:rFonts w:ascii="David" w:hAnsi="David" w:cs="David" w:hint="cs"/>
          <w:sz w:val="24"/>
          <w:szCs w:val="24"/>
          <w:rtl/>
          <w:lang w:val="en-US" w:bidi="he-IL"/>
        </w:rPr>
        <w:t xml:space="preserve"> בשל הקושי להגיע למרואיינים, שמרנו על </w:t>
      </w:r>
      <w:r w:rsidRPr="00680BAC">
        <w:rPr>
          <w:rFonts w:ascii="David" w:hAnsi="David" w:cs="David"/>
          <w:sz w:val="24"/>
          <w:szCs w:val="24"/>
          <w:rtl/>
          <w:lang w:val="en-US" w:bidi="he-IL"/>
        </w:rPr>
        <w:t>תמהיל של מרואיינים בגילאים שונים, רווקים, נשואים, חד-הוריים, אזורים שונים בארץ, רמות דתיות שונות ודתות שונות.</w:t>
      </w:r>
      <w:r>
        <w:rPr>
          <w:rFonts w:ascii="David" w:hAnsi="David" w:cs="David" w:hint="cs"/>
          <w:sz w:val="24"/>
          <w:szCs w:val="24"/>
          <w:rtl/>
          <w:lang w:val="en-US" w:bidi="he-IL"/>
        </w:rPr>
        <w:t xml:space="preserve"> בנוסף, כמקובל בגישה האיכותנית סיימנו את הראיונות כאשר הגענו לרוויה תאורטית.</w:t>
      </w:r>
    </w:p>
    <w:p w14:paraId="43210A82" w14:textId="77777777" w:rsidR="00CC2EA4" w:rsidRPr="00680BAC" w:rsidRDefault="00CC2EA4" w:rsidP="00CC2EA4">
      <w:pPr>
        <w:bidi/>
        <w:spacing w:line="360" w:lineRule="auto"/>
        <w:jc w:val="both"/>
        <w:rPr>
          <w:rFonts w:ascii="David" w:eastAsia="Times New Roman" w:hAnsi="David" w:cs="David"/>
          <w:b/>
          <w:sz w:val="24"/>
          <w:szCs w:val="24"/>
          <w:rtl/>
          <w:lang w:val="en-US" w:bidi="he-IL"/>
        </w:rPr>
      </w:pPr>
    </w:p>
    <w:p w14:paraId="027F79F8" w14:textId="6AA010FA" w:rsidR="00286EA7" w:rsidRPr="00680BAC" w:rsidRDefault="00286EA7" w:rsidP="00286EA7">
      <w:pPr>
        <w:bidi/>
        <w:spacing w:line="360" w:lineRule="auto"/>
        <w:jc w:val="both"/>
        <w:rPr>
          <w:rFonts w:ascii="David" w:eastAsia="Times New Roman" w:hAnsi="David" w:cs="David"/>
          <w:b/>
          <w:sz w:val="24"/>
          <w:szCs w:val="24"/>
          <w:rtl/>
          <w:lang w:val="en-US" w:bidi="he-IL"/>
        </w:rPr>
      </w:pPr>
      <w:r w:rsidRPr="00680BAC">
        <w:rPr>
          <w:rFonts w:ascii="David" w:eastAsia="Times New Roman" w:hAnsi="David" w:cs="David"/>
          <w:b/>
          <w:sz w:val="24"/>
          <w:szCs w:val="24"/>
          <w:rtl/>
          <w:lang w:val="en-US" w:bidi="he-IL"/>
        </w:rPr>
        <w:t>מסקנות</w:t>
      </w:r>
    </w:p>
    <w:p w14:paraId="19B8478D" w14:textId="6CDF3BC5" w:rsidR="00286EA7" w:rsidRPr="00680BAC" w:rsidRDefault="00286EA7" w:rsidP="00286EA7">
      <w:pPr>
        <w:bidi/>
        <w:spacing w:line="360" w:lineRule="auto"/>
        <w:jc w:val="both"/>
        <w:rPr>
          <w:rFonts w:ascii="David" w:eastAsia="Times New Roman" w:hAnsi="David" w:cs="David"/>
          <w:b/>
          <w:sz w:val="24"/>
          <w:szCs w:val="24"/>
          <w:rtl/>
          <w:lang w:val="en-US" w:bidi="he-IL"/>
        </w:rPr>
      </w:pPr>
      <w:r w:rsidRPr="00680BAC">
        <w:rPr>
          <w:rFonts w:ascii="David" w:eastAsia="Times New Roman" w:hAnsi="David" w:cs="David"/>
          <w:b/>
          <w:sz w:val="24"/>
          <w:szCs w:val="24"/>
          <w:rtl/>
          <w:lang w:val="en-US" w:bidi="he-IL"/>
        </w:rPr>
        <w:t xml:space="preserve">מגפת הקורונה הובילה להכרזת מצבי חירום בריאותיים ברחבי העולם. פריצתה של מגפה – על קצבי הזמן המהירים של התפשטותה ופגיעותה של האוכלוסייה הכללית – מהווה זרז לתחושות של פחד ואימה. ההיסטוריה מלמדת שמגפות היו הרקע לפרעות ולמעשי זוועה נגד מיעוטים בעיקר שנחשדו בהפצת המחלה. גם מגפת הקורונה הולידה תופעות מכוערות של גזענות ("השפעת הסינית" בלשון טראמפ), ושל הדרה. הגינוי לתופעות אלה היה במקומות רבים בעולם נרחב ומקיף. אך לצד התופעות החריפות הללו, מתקיים גם תהליך "שקט" יותר של סטיגמצטיזציה של חולי ומחלימי הקורונה עצמם. תהליך זה נובע מהטוטליות והדרמטיות של צעדי החירום שנוקטת המדינה ורשויותיה על מנת להתמודד עם התפשטות המגפה. אך המחקר כאן מעיד שתופעות הסטיגמטיזציה הן רחבות ומקיפות ובעלי פגיעה קשה. אנחנו מקווים שמחקרים נוספים, רחבים יותר בהיקפם, ייערכו גם במדינות אחרות ויעלו את המודעות בקרב מקבלי החלטות לגבי המחיר של צעדי חירום בבריאות הציבור. לצד צעדים אלה, על הרשויות להציע גם מסגרות תמיכה רגשיות לנפגעים מתהליכי הסטיגמטיזציה שמלווים התפרצויות מעין זו של הקורונה. </w:t>
      </w:r>
    </w:p>
    <w:p w14:paraId="73808691" w14:textId="29FA242A" w:rsidR="00052F4C" w:rsidRPr="00680BAC" w:rsidRDefault="00052F4C" w:rsidP="00052F4C">
      <w:pPr>
        <w:bidi/>
        <w:spacing w:line="360" w:lineRule="auto"/>
        <w:jc w:val="both"/>
        <w:rPr>
          <w:rFonts w:ascii="David" w:eastAsia="Times New Roman" w:hAnsi="David" w:cs="David"/>
          <w:b/>
          <w:sz w:val="24"/>
          <w:szCs w:val="24"/>
          <w:rtl/>
          <w:lang w:val="en-US" w:bidi="he-IL"/>
        </w:rPr>
      </w:pPr>
    </w:p>
    <w:p w14:paraId="6E44733F" w14:textId="7020DC07" w:rsidR="00307FA0" w:rsidRPr="00680BAC" w:rsidRDefault="00307FA0" w:rsidP="00CC2EA4">
      <w:pPr>
        <w:bidi/>
        <w:spacing w:line="360" w:lineRule="auto"/>
        <w:jc w:val="both"/>
        <w:rPr>
          <w:rFonts w:ascii="David" w:hAnsi="David" w:cs="David"/>
          <w:b/>
          <w:bCs/>
          <w:sz w:val="24"/>
          <w:szCs w:val="24"/>
          <w:rtl/>
          <w:lang w:val="en-US" w:bidi="he-IL"/>
        </w:rPr>
      </w:pPr>
    </w:p>
    <w:p w14:paraId="1D6ACD26" w14:textId="77777777" w:rsidR="00A14837" w:rsidRPr="00680BAC" w:rsidRDefault="00A14837" w:rsidP="00960D41">
      <w:pPr>
        <w:bidi/>
        <w:spacing w:line="360" w:lineRule="auto"/>
        <w:jc w:val="both"/>
        <w:rPr>
          <w:rFonts w:ascii="David" w:hAnsi="David" w:cs="David"/>
          <w:b/>
          <w:bCs/>
          <w:sz w:val="24"/>
          <w:szCs w:val="24"/>
          <w:rtl/>
          <w:lang w:val="en-US" w:bidi="he-IL"/>
        </w:rPr>
      </w:pPr>
    </w:p>
    <w:p w14:paraId="053D0CE5" w14:textId="122464F1" w:rsidR="00960D41" w:rsidRPr="00680BAC" w:rsidRDefault="00960D41" w:rsidP="00960D41">
      <w:pPr>
        <w:bidi/>
        <w:spacing w:line="360" w:lineRule="auto"/>
        <w:jc w:val="both"/>
        <w:rPr>
          <w:rFonts w:ascii="David" w:eastAsia="Times New Roman" w:hAnsi="David" w:cs="David"/>
          <w:b/>
          <w:sz w:val="24"/>
          <w:szCs w:val="24"/>
          <w:rtl/>
          <w:lang w:val="en-US" w:bidi="he-IL"/>
        </w:rPr>
      </w:pPr>
    </w:p>
    <w:p w14:paraId="592147CE" w14:textId="2378A6C0" w:rsidR="00960D41" w:rsidRPr="00680BAC" w:rsidRDefault="00960D41" w:rsidP="00960D41">
      <w:pPr>
        <w:spacing w:line="360" w:lineRule="auto"/>
        <w:jc w:val="both"/>
        <w:rPr>
          <w:rFonts w:ascii="David" w:eastAsia="Times New Roman" w:hAnsi="David" w:cs="David"/>
          <w:b/>
          <w:sz w:val="24"/>
          <w:szCs w:val="24"/>
          <w:lang w:val="en-US" w:bidi="he-IL"/>
        </w:rPr>
      </w:pPr>
      <w:r w:rsidRPr="00680BAC">
        <w:rPr>
          <w:rFonts w:ascii="David" w:eastAsia="Times New Roman" w:hAnsi="David" w:cs="David"/>
          <w:b/>
          <w:sz w:val="24"/>
          <w:szCs w:val="24"/>
          <w:lang w:val="en-US" w:bidi="he-IL"/>
        </w:rPr>
        <w:t>Acknowledgements</w:t>
      </w:r>
    </w:p>
    <w:p w14:paraId="42FCA7C1" w14:textId="4F3EEEAC" w:rsidR="0015422A" w:rsidRPr="00680BAC" w:rsidRDefault="00960D41" w:rsidP="00960D41">
      <w:pPr>
        <w:spacing w:line="360" w:lineRule="auto"/>
        <w:jc w:val="both"/>
        <w:rPr>
          <w:rFonts w:ascii="David" w:eastAsia="Times New Roman" w:hAnsi="David" w:cs="David"/>
          <w:bCs/>
          <w:sz w:val="24"/>
          <w:szCs w:val="24"/>
          <w:lang w:val="en-US" w:bidi="he-IL"/>
        </w:rPr>
      </w:pPr>
      <w:r w:rsidRPr="00680BAC">
        <w:rPr>
          <w:rFonts w:ascii="David" w:eastAsia="Times New Roman" w:hAnsi="David" w:cs="David"/>
          <w:bCs/>
          <w:sz w:val="24"/>
          <w:szCs w:val="24"/>
          <w:lang w:val="en-US" w:bidi="he-IL"/>
        </w:rPr>
        <w:lastRenderedPageBreak/>
        <w:t>We thank all our interviewees who opened their hearts to us</w:t>
      </w:r>
      <w:r w:rsidR="00D1308C" w:rsidRPr="00680BAC">
        <w:rPr>
          <w:rFonts w:ascii="David" w:eastAsia="Times New Roman" w:hAnsi="David" w:cs="David"/>
          <w:bCs/>
          <w:sz w:val="24"/>
          <w:szCs w:val="24"/>
          <w:lang w:val="en-US" w:bidi="he-IL"/>
        </w:rPr>
        <w:t>.</w:t>
      </w:r>
    </w:p>
    <w:p w14:paraId="41EAD144" w14:textId="77777777" w:rsidR="004D280F" w:rsidRPr="00680BAC" w:rsidRDefault="004D280F" w:rsidP="00960D41">
      <w:pPr>
        <w:spacing w:line="360" w:lineRule="auto"/>
        <w:jc w:val="both"/>
        <w:rPr>
          <w:rFonts w:ascii="David" w:eastAsia="Times New Roman" w:hAnsi="David" w:cs="David"/>
          <w:bCs/>
          <w:sz w:val="24"/>
          <w:szCs w:val="24"/>
          <w:lang w:val="en-US" w:bidi="he-IL"/>
        </w:rPr>
      </w:pPr>
    </w:p>
    <w:p w14:paraId="7142BDE9" w14:textId="77777777" w:rsidR="00960D41" w:rsidRPr="00680BAC" w:rsidRDefault="00960D41" w:rsidP="00960D41">
      <w:pPr>
        <w:bidi/>
        <w:spacing w:line="360" w:lineRule="auto"/>
        <w:jc w:val="both"/>
        <w:rPr>
          <w:rFonts w:ascii="David" w:eastAsia="Times New Roman" w:hAnsi="David" w:cs="David"/>
          <w:b/>
          <w:sz w:val="24"/>
          <w:szCs w:val="24"/>
          <w:rtl/>
          <w:lang w:val="en-US" w:bidi="he-IL"/>
        </w:rPr>
      </w:pPr>
    </w:p>
    <w:p w14:paraId="576D8F01" w14:textId="5292E95D" w:rsidR="0087128C" w:rsidRPr="00680BAC" w:rsidRDefault="0087128C" w:rsidP="0087128C">
      <w:pPr>
        <w:spacing w:line="480" w:lineRule="auto"/>
        <w:ind w:firstLine="720"/>
        <w:jc w:val="center"/>
        <w:rPr>
          <w:rFonts w:ascii="David" w:eastAsia="Times New Roman" w:hAnsi="David" w:cs="David"/>
          <w:b/>
          <w:sz w:val="24"/>
          <w:szCs w:val="24"/>
        </w:rPr>
      </w:pPr>
      <w:r w:rsidRPr="00680BAC">
        <w:rPr>
          <w:rFonts w:ascii="David" w:eastAsia="Times New Roman" w:hAnsi="David" w:cs="David"/>
          <w:b/>
          <w:sz w:val="24"/>
          <w:szCs w:val="24"/>
        </w:rPr>
        <w:t>Bibliography</w:t>
      </w:r>
    </w:p>
    <w:p w14:paraId="2BBABF51"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Azlan, H. A., Overton, P. G., Simpson, J., &amp; Powell, P. A. (2020). Disgust propensity has a causal link to the stigmatization of people with cancer. Journal of behavioral medicine, 43(3), 377–390. https://doi.org/10.1007/s10865-019-00130-4</w:t>
      </w:r>
    </w:p>
    <w:p w14:paraId="364A53FA" w14:textId="77777777" w:rsidR="007A7FB6" w:rsidRPr="00680BAC" w:rsidRDefault="007A7FB6" w:rsidP="007609C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Budenz, A., Klassen, A., Purtle, J., Yom Tov, E., Yudell, M., &amp; Massey, P. (2020). Mental illness and bipolar disorder on Twitter: implications for stigma and social support. Journal of mental health (Abingdon, England), 29(2), 191–199. https://doi.org/10.1080/09638237.2019.1677878</w:t>
      </w:r>
    </w:p>
    <w:p w14:paraId="5C847795" w14:textId="77777777" w:rsidR="007A7FB6" w:rsidRPr="00680BAC" w:rsidRDefault="007A7FB6" w:rsidP="007609C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Budhwani, H., &amp; De, P. (2019). Perceived Stigma in Health Care Settings and the Physical and Mental Health of People of Color in the United States. Health equity, 3(1), 73–80. https://doi.org/10.1089/heq.2018.0079</w:t>
      </w:r>
    </w:p>
    <w:p w14:paraId="60EC8032"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Cheng, H. L., Kwan, K. L., &amp; Sevig, T. (2013). Racial and ethnic minority college students' stigma associated with seeking psychological help: Examining psychocultural correlates. Journal of counseling psychology, 60(1), 98–111. https://doi.org/10.1037/a0031169</w:t>
      </w:r>
    </w:p>
    <w:p w14:paraId="6BFEDBAC" w14:textId="77777777" w:rsidR="007A7FB6" w:rsidRPr="00680BAC" w:rsidRDefault="007A7FB6" w:rsidP="00AC2F3D">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Corrigan, P. W., &amp; Penn, D. L. (1999). Lessons from social psychology on discrediting psychiatric stigma. The American psychologist, 54(9), 765–776. https://doi.org/10.1037//0003-066x.54.9.765</w:t>
      </w:r>
    </w:p>
    <w:p w14:paraId="2B3E49B3"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Horowitz, C. R., Ferryman, K., Negron, R., Sabin, T., Rodriguez, M., Zinberg, R. F., Böttinger, E., &amp; Robinson, M. (2017). Race, Genomics and Chronic Disease: What Patients with African Ancestry Have to Say. Journal of health care for the poor and underserved, 28(1), 248–260. https://doi.org/10.1353/hpu.2017.0020</w:t>
      </w:r>
    </w:p>
    <w:p w14:paraId="0F9E2761"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Jansen-van Vuuren, J., &amp; Aldersey, H. M. (2020). Stigma, Acceptance and Belonging for People with IDD Across Cultures. Current developmental disorders reports, 1–10. Advance online publication. https://doi.org/10.1007/s40474-020-00206-w</w:t>
      </w:r>
    </w:p>
    <w:p w14:paraId="4159756D" w14:textId="77777777" w:rsidR="007A7FB6" w:rsidRPr="00680BAC" w:rsidRDefault="007A7FB6" w:rsidP="00BB381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lastRenderedPageBreak/>
        <w:t>Lan, C. W., Lin, C., Thanh, D. C., &amp; Li, L. (2018). Drug-related stigma and access to care among people who inject drugs in Vietnam. Drug and alcohol review, 37(3), 333–339. https://doi.org/10.1111/dar.12589</w:t>
      </w:r>
    </w:p>
    <w:p w14:paraId="1FFAB17D" w14:textId="77777777" w:rsidR="007A7FB6" w:rsidRPr="00680BAC" w:rsidRDefault="007A7FB6" w:rsidP="00AC2F3D">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Link, B. G. &amp; Phelan, J. C. (2001). Conceptualizing stigma. Annual Review of Sociology, 27(1):363–85.</w:t>
      </w:r>
    </w:p>
    <w:p w14:paraId="6F77C88C" w14:textId="77777777" w:rsidR="007A7FB6" w:rsidRPr="00680BAC" w:rsidRDefault="007A7FB6" w:rsidP="004933F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Muzzi, L. (2020). 'As if we were the disease': coronavirus brings prejudice for Italy's Chinese workers. The Guardian. https://www.theguardian.com/global-development/2020/mar/25/as-if-we-were-the-disease-coronavirus-brings-prejudice-for-italys-chinese-workers. Accessed: November 14, 2020</w:t>
      </w:r>
    </w:p>
    <w:p w14:paraId="61558F47" w14:textId="77777777" w:rsidR="007A7FB6" w:rsidRPr="00680BAC" w:rsidRDefault="007A7FB6" w:rsidP="007609C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Nyblade, L., Stockton, M. A., Giger, K., Bond, V., Ekstrand, M. L., Lean, R. M., Mitchell, E. M. H., Nelson, R. E., Sapag, J. C., Siraprapasiri, T., Turan, J., &amp; Wouters, E. (2019). Stigma in health facilities: why it matters and how we can change it. BMC Medicine,17(1):25. doi: 10.1186/s12916-019-1256-2.</w:t>
      </w:r>
    </w:p>
    <w:p w14:paraId="2A6690B4"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Oexle, N., &amp; Corrigan, P. W. (2018). Understanding Mental Illness Stigma Toward Persons With Multiple Stigmatized Conditions: Implications of Intersectionality Theory. Psychiatric services (Washington, D.C.), 69(5), 587–589. https://doi.org/10.1176/appi.ps.201700312</w:t>
      </w:r>
    </w:p>
    <w:p w14:paraId="3BCA112C" w14:textId="77777777" w:rsidR="007A7FB6" w:rsidRPr="00680BAC" w:rsidRDefault="007A7FB6" w:rsidP="007609C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Pachankis, J. E., Hatzenbuehler, M. L., Wang, K., Burton, C. L., Crawford, F. W., Phelan, J. C., &amp; Link, B. G. (2018). The Burden of Stigma on Health and Well-Being: A Taxonomy of Concealment, Course, Disruptiveness, Aesthetics, Origin, and Peril Across 93 Stigmas. Personality &amp; social psychology bulletin, 44(4), 451–474. </w:t>
      </w:r>
      <w:hyperlink r:id="rId8" w:history="1">
        <w:r w:rsidRPr="00680BAC">
          <w:rPr>
            <w:rStyle w:val="Hyperlink"/>
            <w:rFonts w:ascii="David" w:eastAsia="Times New Roman" w:hAnsi="David" w:cs="David"/>
            <w:sz w:val="24"/>
            <w:szCs w:val="24"/>
          </w:rPr>
          <w:t>https://doi.org/10.1177/0146167217741313</w:t>
        </w:r>
      </w:hyperlink>
    </w:p>
    <w:p w14:paraId="52019F46" w14:textId="77777777" w:rsidR="007A7FB6" w:rsidRPr="00680BAC" w:rsidRDefault="007A7FB6" w:rsidP="00F70B67">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Rong, X. M., Yang, L., Chu, H. D., &amp; Fan, M. (2020). Effect of delay in diagnosis on transmission of COVID-19. Mathematical biosciences and engineering: MBE, 17(3), 2725–2740. https://doi.org/10.3934/mbe.2020149</w:t>
      </w:r>
    </w:p>
    <w:p w14:paraId="2348158D"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Rubeis, G., &amp; Steger, F. (2019). A burden from birth? Non-invasive prenatal testing and the stigmatization of people with disabilities. Bioethics, 33(1), 91–97. https://doi.org/10.1111/bioe.12518</w:t>
      </w:r>
    </w:p>
    <w:p w14:paraId="1F6F82E3"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lastRenderedPageBreak/>
        <w:t>Sabatello M. Precision medicine, health disparities, and ethics: the case for disability inclusion. Genet Med 2018;20:397–9.doi:10.1038/gim.2017.120</w:t>
      </w:r>
    </w:p>
    <w:p w14:paraId="13FD0EF1" w14:textId="77777777" w:rsidR="007A7FB6" w:rsidRPr="00680BAC" w:rsidRDefault="007A7FB6" w:rsidP="00F70B67">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Smith, R. A., &amp; Hughes, D. (2014). Infectious Disease Stigmas: Maladaptive in Modern Society. Communication studies, 65(2), 132–138. https://doi.org/10.1080/10510974.2013.851096</w:t>
      </w:r>
    </w:p>
    <w:p w14:paraId="6E32EA2C" w14:textId="77777777" w:rsidR="007A7FB6" w:rsidRPr="00680BAC" w:rsidRDefault="007A7FB6" w:rsidP="00BB381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Snyder, M., &amp; Miene, P. K. (1994). Stereotyping of the elderly: A functional approach. </w:t>
      </w:r>
      <w:r w:rsidRPr="00680BAC">
        <w:rPr>
          <w:rFonts w:ascii="David" w:eastAsia="Times New Roman" w:hAnsi="David" w:cs="David"/>
          <w:i/>
          <w:iCs/>
          <w:sz w:val="24"/>
          <w:szCs w:val="24"/>
        </w:rPr>
        <w:t>British Journal of Social Psychology, 33</w:t>
      </w:r>
      <w:r w:rsidRPr="00680BAC">
        <w:rPr>
          <w:rFonts w:ascii="David" w:eastAsia="Times New Roman" w:hAnsi="David" w:cs="David"/>
          <w:sz w:val="24"/>
          <w:szCs w:val="24"/>
        </w:rPr>
        <w:t>(1), 63–82. https://doi.org/10.1111/j.2044-8309.1994.tb01011.x</w:t>
      </w:r>
    </w:p>
    <w:p w14:paraId="324E83C9" w14:textId="77777777" w:rsidR="007A7FB6" w:rsidRPr="00680BAC" w:rsidRDefault="007A7FB6" w:rsidP="00D909B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Stangl, A. L., Earnshaw, V. A., Logie, C. H., &amp; Van Brakel, W. (2019, February 13). </w:t>
      </w:r>
      <w:r w:rsidRPr="00680BAC">
        <w:rPr>
          <w:rFonts w:ascii="David" w:eastAsia="Times New Roman" w:hAnsi="David" w:cs="David"/>
          <w:i/>
          <w:sz w:val="24"/>
          <w:szCs w:val="24"/>
        </w:rPr>
        <w:t>The Health Stigma and Discrimination Framework: a global, crosscutting framework to inform research, intervention development, and policy on health-related stigmas</w:t>
      </w:r>
      <w:r w:rsidRPr="00680BAC">
        <w:rPr>
          <w:rFonts w:ascii="David" w:eastAsia="Times New Roman" w:hAnsi="David" w:cs="David"/>
          <w:sz w:val="24"/>
          <w:szCs w:val="24"/>
        </w:rPr>
        <w:t>. BMC. https://bmcmedicine.biomedcentral.com/articles/10.1186/s12916-019-1271-3</w:t>
      </w:r>
    </w:p>
    <w:p w14:paraId="09227BC8" w14:textId="77777777" w:rsidR="007A7FB6" w:rsidRPr="00680BAC" w:rsidRDefault="007A7FB6" w:rsidP="00BB381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Stringer, K. L., &amp; Baker, E. H. (2018). Stigma as a Barrier to Substance Abuse Treatment Among Those with Unmet Need: An Analysis of Parenthood and Marital Status. Journal of Family Issues, 39(1):3-27. doi: 10.1177/0192513X15581659. </w:t>
      </w:r>
    </w:p>
    <w:p w14:paraId="0AF35F42" w14:textId="77777777" w:rsidR="007A7FB6" w:rsidRPr="00680BAC" w:rsidRDefault="007A7FB6" w:rsidP="004933F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The New York Times (2020). 'You could lick the benches': life for the first wave of U.S. Survivors. https://www.nytimes.com/2020/04/11/us/coronavirus-survivors.html. Accessed: November 14, 2020</w:t>
      </w:r>
    </w:p>
    <w:p w14:paraId="359A11E9" w14:textId="77777777" w:rsidR="007A7FB6" w:rsidRPr="00680BAC" w:rsidRDefault="007A7FB6" w:rsidP="00C9685F">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Twaddle, A. (1994). Disease, illness and sickness revisited. In: A. Twaddle &amp; L. Nordenfelt. (Eds.) Disease, Illness and Sickness: Three Central Concepts in the Theory of Health (pp. 1–18). Linkoping, Sweden: Department of Public Health and Society, Linkoping University.</w:t>
      </w:r>
    </w:p>
    <w:p w14:paraId="72ADF48E" w14:textId="77777777" w:rsidR="007A7FB6" w:rsidRPr="00680BAC" w:rsidRDefault="007A7FB6" w:rsidP="00C4725B">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UNAIDS. (2020, Marc 20). </w:t>
      </w:r>
      <w:r w:rsidRPr="00680BAC">
        <w:rPr>
          <w:rFonts w:ascii="David" w:eastAsia="Times New Roman" w:hAnsi="David" w:cs="David"/>
          <w:i/>
          <w:sz w:val="24"/>
          <w:szCs w:val="24"/>
        </w:rPr>
        <w:t>Rights in the time of COVID-19 Lessons from HIV for an effective, community-led response.</w:t>
      </w:r>
      <w:r w:rsidRPr="00680BAC">
        <w:rPr>
          <w:rFonts w:ascii="David" w:eastAsia="Times New Roman" w:hAnsi="David" w:cs="David"/>
          <w:sz w:val="24"/>
          <w:szCs w:val="24"/>
        </w:rPr>
        <w:t xml:space="preserve"> UNAIDS. https://www.unaids.org/sites/default/files/media_asset/human-rights-and-covid-19_en.pdf</w:t>
      </w:r>
    </w:p>
    <w:p w14:paraId="168BCE6B" w14:textId="77777777" w:rsidR="007A7FB6" w:rsidRPr="00680BAC" w:rsidRDefault="007A7FB6" w:rsidP="00F70B67">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Villa, S., Jaramillo, E., Mangioni, D., Bandera, A., Gori, A., &amp; Raviglione, M. C. (2020). Stigma at the time of the COVID-19 pandemic. Clinical microbiology and infection: the official </w:t>
      </w:r>
      <w:r w:rsidRPr="00680BAC">
        <w:rPr>
          <w:rFonts w:ascii="David" w:eastAsia="Times New Roman" w:hAnsi="David" w:cs="David"/>
          <w:sz w:val="24"/>
          <w:szCs w:val="24"/>
        </w:rPr>
        <w:lastRenderedPageBreak/>
        <w:t>publication of the European Society of Clinical Microbiology and Infectious Diseases, 26(11), 1450–1452. https://doi.org/10.1016/j.cmi.2020.08.001</w:t>
      </w:r>
    </w:p>
    <w:p w14:paraId="0C7AA8D4" w14:textId="77777777" w:rsidR="007A7FB6" w:rsidRPr="00680BAC" w:rsidRDefault="007A7FB6" w:rsidP="00BB381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Wainberg, M. L., Scorza, P., Shultz, J. M., Helpman, L., Mootz, J. J., Johnson, K. A., Neria, Y., Bradford, J. E., Oquendo, M. A., &amp; Arbuckle, M. R. (2017). Challenges and Opportunities in Global Mental Health: A Research-to-Practice Perspective. Current psychiatry reports, 19(5), 28. </w:t>
      </w:r>
      <w:hyperlink r:id="rId9" w:history="1">
        <w:r w:rsidRPr="00680BAC">
          <w:rPr>
            <w:rStyle w:val="Hyperlink"/>
            <w:rFonts w:ascii="David" w:eastAsia="Times New Roman" w:hAnsi="David" w:cs="David"/>
            <w:sz w:val="24"/>
            <w:szCs w:val="24"/>
          </w:rPr>
          <w:t>https://doi.org/10.1007/s11920-017-0780-</w:t>
        </w:r>
      </w:hyperlink>
      <w:r w:rsidRPr="00680BAC">
        <w:rPr>
          <w:rFonts w:ascii="David" w:eastAsia="Times New Roman" w:hAnsi="David" w:cs="David"/>
          <w:sz w:val="24"/>
          <w:szCs w:val="24"/>
        </w:rPr>
        <w:t>z</w:t>
      </w:r>
    </w:p>
    <w:p w14:paraId="58AB8B34" w14:textId="77777777" w:rsidR="007A7FB6" w:rsidRPr="00680BAC" w:rsidRDefault="007A7FB6" w:rsidP="00594223">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Whittle H, Palar K, Ranadive NA, Hufstedler LL, Napoles T, Turan JM, Kushel M, Weiser SD. “The land of the sick and the land of the healthy”: disability, bureaucracy, and stigma among people living with poverty and chronic illness in the United States. Soc Sci Med. 2017;190(Supplement C):181–9.</w:t>
      </w:r>
    </w:p>
    <w:p w14:paraId="480840F4" w14:textId="77777777" w:rsidR="007A7FB6" w:rsidRPr="00680BAC" w:rsidRDefault="007A7FB6" w:rsidP="006E4924">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Woo, S., Zhou, W., &amp; Larson, J. L. (2021). Stigma Experiences in People with Chronic Obstructive Pulmonary Disease: An Integrative Review. International journal of chronic obstructive pulmonary disease, 16, 1647–1659. https://doi.org/10.2147/COPD.S306874</w:t>
      </w:r>
    </w:p>
    <w:p w14:paraId="7FB09C2A" w14:textId="77777777" w:rsidR="007A7FB6" w:rsidRPr="00680BAC" w:rsidRDefault="007A7FB6" w:rsidP="005308D0">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Yoshiko, K. C. (2020). Asian Americans report over 650 racist acts over last week, new data says. NBC News. https://www.nbcnews.com/news/asian-america/asian-americans-report-nearly-500-racist-acts-over-last-week-n1169821. Accessed: November 14, 2020</w:t>
      </w:r>
    </w:p>
    <w:p w14:paraId="3563FB0F" w14:textId="77777777" w:rsidR="007A7FB6" w:rsidRPr="007A7FB6" w:rsidRDefault="007A7FB6" w:rsidP="007A7FB6">
      <w:pPr>
        <w:spacing w:line="480" w:lineRule="auto"/>
        <w:ind w:left="720" w:hanging="720"/>
        <w:rPr>
          <w:rFonts w:ascii="David" w:eastAsia="Times New Roman" w:hAnsi="David" w:cs="David"/>
          <w:sz w:val="24"/>
          <w:szCs w:val="24"/>
        </w:rPr>
      </w:pPr>
      <w:bookmarkStart w:id="7" w:name="_Hlk76896905"/>
      <w:r w:rsidRPr="007449F6">
        <w:rPr>
          <w:rFonts w:ascii="David" w:eastAsia="Times New Roman" w:hAnsi="David" w:cs="David"/>
          <w:sz w:val="24"/>
          <w:szCs w:val="24"/>
        </w:rPr>
        <w:t>Mizrahi, S., Vigoda-Gadot, E., &amp; Cohen, N. (2021</w:t>
      </w:r>
      <w:bookmarkEnd w:id="7"/>
      <w:r w:rsidRPr="007449F6">
        <w:rPr>
          <w:rFonts w:ascii="David" w:eastAsia="Times New Roman" w:hAnsi="David" w:cs="David"/>
          <w:sz w:val="24"/>
          <w:szCs w:val="24"/>
        </w:rPr>
        <w:t xml:space="preserve">). How Well Do They Manage a Crisis? The Government's Effectiveness during the Covid-19 Pandemic. Public administration review, 10.1111/puar.13370. Advance online publication. </w:t>
      </w:r>
      <w:hyperlink r:id="rId10" w:history="1">
        <w:r w:rsidRPr="007449F6">
          <w:t>https://doi.org/10.1111/puar.13370</w:t>
        </w:r>
      </w:hyperlink>
    </w:p>
    <w:p w14:paraId="57A33568" w14:textId="77777777" w:rsidR="007A7FB6" w:rsidRPr="007A7FB6" w:rsidRDefault="007A7FB6" w:rsidP="007A7FB6">
      <w:pPr>
        <w:spacing w:line="480" w:lineRule="auto"/>
        <w:ind w:left="720" w:hanging="720"/>
        <w:rPr>
          <w:rFonts w:ascii="David" w:eastAsia="Times New Roman" w:hAnsi="David" w:cs="David"/>
          <w:sz w:val="24"/>
          <w:szCs w:val="24"/>
        </w:rPr>
      </w:pPr>
      <w:r w:rsidRPr="007A7FB6">
        <w:rPr>
          <w:rFonts w:ascii="David" w:eastAsia="Times New Roman" w:hAnsi="David" w:cs="David"/>
          <w:sz w:val="24"/>
          <w:szCs w:val="24"/>
        </w:rPr>
        <w:t xml:space="preserve">Wong et al. (2021). </w:t>
      </w:r>
      <w:r w:rsidRPr="007A7FB6">
        <w:rPr>
          <w:rFonts w:ascii="David" w:eastAsia="Times New Roman" w:hAnsi="David" w:cs="David"/>
          <w:sz w:val="24"/>
          <w:szCs w:val="24"/>
        </w:rPr>
        <w:t>Toward ‘Vaccine Internationalism’: The Need for an Equitable and Coordinated Global Vaccination Approach to Effectively Combat COVID-19</w:t>
      </w:r>
      <w:r w:rsidRPr="007A7FB6">
        <w:rPr>
          <w:rFonts w:ascii="David" w:eastAsia="Times New Roman" w:hAnsi="David" w:cs="David"/>
          <w:sz w:val="24"/>
          <w:szCs w:val="24"/>
        </w:rPr>
        <w:t xml:space="preserve">. </w:t>
      </w:r>
      <w:r w:rsidRPr="007A7FB6">
        <w:rPr>
          <w:rFonts w:ascii="David" w:eastAsia="Times New Roman" w:hAnsi="David" w:cs="David"/>
          <w:sz w:val="24"/>
          <w:szCs w:val="24"/>
        </w:rPr>
        <w:t>Int J Public Health,</w:t>
      </w:r>
      <w:r w:rsidRPr="007A7FB6">
        <w:rPr>
          <w:rFonts w:ascii="David" w:eastAsia="Times New Roman" w:hAnsi="David" w:cs="David"/>
          <w:sz w:val="24"/>
          <w:szCs w:val="24"/>
        </w:rPr>
        <w:t xml:space="preserve"> </w:t>
      </w:r>
      <w:hyperlink r:id="rId11" w:history="1">
        <w:r w:rsidRPr="007A7FB6">
          <w:rPr>
            <w:rFonts w:ascii="David" w:eastAsia="Times New Roman" w:hAnsi="David" w:cs="David"/>
            <w:sz w:val="24"/>
            <w:szCs w:val="24"/>
          </w:rPr>
          <w:t>https://doi.org/10.3389/ijph.2021.1604077</w:t>
        </w:r>
      </w:hyperlink>
    </w:p>
    <w:p w14:paraId="2B44B125" w14:textId="77777777" w:rsidR="007A7FB6" w:rsidRPr="00680BAC" w:rsidRDefault="007A7FB6" w:rsidP="00D909B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Hatzenbuehler, M. L., Phelan, J. C., &amp; Link, B. G. (2013, May). </w:t>
      </w:r>
      <w:r w:rsidRPr="00680BAC">
        <w:rPr>
          <w:rFonts w:ascii="David" w:eastAsia="Times New Roman" w:hAnsi="David" w:cs="David"/>
          <w:i/>
          <w:sz w:val="24"/>
          <w:szCs w:val="24"/>
        </w:rPr>
        <w:t>Stigma as a Fundamental Cause of Population Health Inequalities</w:t>
      </w:r>
      <w:r w:rsidRPr="00680BAC">
        <w:rPr>
          <w:rFonts w:ascii="David" w:eastAsia="Times New Roman" w:hAnsi="David" w:cs="David"/>
          <w:sz w:val="24"/>
          <w:szCs w:val="24"/>
        </w:rPr>
        <w:t>. National Center for Biotechnology Information. https://www.ncbi.nlm.nih.gov/pmc/articles/PMC3682466/</w:t>
      </w:r>
    </w:p>
    <w:p w14:paraId="054CB488" w14:textId="77777777" w:rsidR="007A7FB6" w:rsidRPr="00680BAC" w:rsidRDefault="007A7FB6" w:rsidP="00D909B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lastRenderedPageBreak/>
        <w:t xml:space="preserve">WHO, IFRC, &amp; UNICEF (2020, February 24). </w:t>
      </w:r>
      <w:r w:rsidRPr="00680BAC">
        <w:rPr>
          <w:rFonts w:ascii="David" w:eastAsia="Times New Roman" w:hAnsi="David" w:cs="David"/>
          <w:i/>
          <w:sz w:val="24"/>
          <w:szCs w:val="24"/>
        </w:rPr>
        <w:t>Social Stigma associated with COVID-19</w:t>
      </w:r>
      <w:r w:rsidRPr="00680BAC">
        <w:rPr>
          <w:rFonts w:ascii="David" w:eastAsia="Times New Roman" w:hAnsi="David" w:cs="David"/>
          <w:sz w:val="24"/>
          <w:szCs w:val="24"/>
        </w:rPr>
        <w:t>. https://www.who.int/docs/default-source/coronaviruse/covid19-stigma-guide.pdf?sfvrsn=226180f4_2</w:t>
      </w:r>
    </w:p>
    <w:p w14:paraId="6AB681F2" w14:textId="77777777" w:rsidR="007A7FB6" w:rsidRPr="00680BAC" w:rsidRDefault="007A7FB6" w:rsidP="00D909B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Logie, C. H., &amp; Turan, J. M. (2020, April 7). </w:t>
      </w:r>
      <w:r w:rsidRPr="00680BAC">
        <w:rPr>
          <w:rFonts w:ascii="David" w:eastAsia="Times New Roman" w:hAnsi="David" w:cs="David"/>
          <w:i/>
          <w:sz w:val="24"/>
          <w:szCs w:val="24"/>
        </w:rPr>
        <w:t>How Do We Balance Tensions Between COVID-19 Public Health Responses and Stigma Mitigation? Learning from HIV Research</w:t>
      </w:r>
      <w:r w:rsidRPr="00680BAC">
        <w:rPr>
          <w:rFonts w:ascii="David" w:eastAsia="Times New Roman" w:hAnsi="David" w:cs="David"/>
          <w:sz w:val="24"/>
          <w:szCs w:val="24"/>
        </w:rPr>
        <w:t>. Springer Link. https://link.springer.com/article/10.1007/s10461-020-02856-8?fbclid=IwAR2SYoWp6hkOLKjguh-OViyWYhvyEo3yXHTH86ueQ9FTD81X53iDr4DToNY&amp;error=cookies_not_supported&amp;code=6b850d0e-0482-4da1-8027-fd14216e0749</w:t>
      </w:r>
    </w:p>
    <w:p w14:paraId="76A4181F" w14:textId="77777777" w:rsidR="007A7FB6" w:rsidRPr="00680BAC" w:rsidRDefault="007A7FB6" w:rsidP="00D909BC">
      <w:pPr>
        <w:spacing w:line="480" w:lineRule="auto"/>
        <w:ind w:left="720" w:hanging="720"/>
        <w:rPr>
          <w:rFonts w:ascii="David" w:eastAsia="Times New Roman" w:hAnsi="David" w:cs="David"/>
          <w:sz w:val="24"/>
          <w:szCs w:val="24"/>
        </w:rPr>
      </w:pPr>
      <w:r w:rsidRPr="00680BAC">
        <w:rPr>
          <w:rFonts w:ascii="David" w:eastAsia="Times New Roman" w:hAnsi="David" w:cs="David"/>
          <w:sz w:val="24"/>
          <w:szCs w:val="24"/>
        </w:rPr>
        <w:t xml:space="preserve">Bagcchi, S. (2020, June 24). </w:t>
      </w:r>
      <w:r w:rsidRPr="00680BAC">
        <w:rPr>
          <w:rFonts w:ascii="David" w:eastAsia="Times New Roman" w:hAnsi="David" w:cs="David"/>
          <w:i/>
          <w:sz w:val="24"/>
          <w:szCs w:val="24"/>
        </w:rPr>
        <w:t>Stigma during the COVID-19 pandemic</w:t>
      </w:r>
      <w:r w:rsidRPr="00680BAC">
        <w:rPr>
          <w:rFonts w:ascii="David" w:eastAsia="Times New Roman" w:hAnsi="David" w:cs="David"/>
          <w:sz w:val="24"/>
          <w:szCs w:val="24"/>
        </w:rPr>
        <w:t>. PMC - US National Library of Medicine. https://www.ncbi.nlm.nih.gov/pmc/articles/PMC7314449/</w:t>
      </w:r>
    </w:p>
    <w:p w14:paraId="793F73CF" w14:textId="77777777" w:rsidR="007A7FB6" w:rsidRPr="007A7FB6" w:rsidRDefault="007A7FB6" w:rsidP="007A7FB6">
      <w:pPr>
        <w:spacing w:line="480" w:lineRule="auto"/>
        <w:ind w:left="720" w:hanging="720"/>
        <w:rPr>
          <w:rFonts w:ascii="David" w:eastAsia="Times New Roman" w:hAnsi="David" w:cs="David"/>
          <w:sz w:val="24"/>
          <w:szCs w:val="24"/>
        </w:rPr>
      </w:pPr>
    </w:p>
    <w:p w14:paraId="314FF234" w14:textId="77777777" w:rsidR="007A7FB6" w:rsidRPr="007449F6" w:rsidRDefault="007A7FB6" w:rsidP="007449F6">
      <w:pPr>
        <w:shd w:val="clear" w:color="auto" w:fill="FFFFFF"/>
        <w:spacing w:line="240" w:lineRule="auto"/>
        <w:rPr>
          <w:rFonts w:ascii="David" w:eastAsia="Times New Roman" w:hAnsi="David" w:cs="David"/>
          <w:color w:val="212121"/>
          <w:sz w:val="24"/>
          <w:szCs w:val="24"/>
          <w:lang w:val="en-US" w:bidi="he-IL"/>
        </w:rPr>
      </w:pPr>
    </w:p>
    <w:p w14:paraId="6452A8D9" w14:textId="77777777" w:rsidR="007449F6" w:rsidRPr="00680BAC" w:rsidRDefault="007449F6" w:rsidP="005308D0">
      <w:pPr>
        <w:spacing w:line="480" w:lineRule="auto"/>
        <w:ind w:left="720" w:hanging="720"/>
        <w:rPr>
          <w:rFonts w:ascii="David" w:eastAsia="Times New Roman" w:hAnsi="David" w:cs="David"/>
          <w:sz w:val="24"/>
          <w:szCs w:val="24"/>
        </w:rPr>
      </w:pPr>
    </w:p>
    <w:sectPr w:rsidR="007449F6" w:rsidRPr="00680BA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7C8EE" w14:textId="77777777" w:rsidR="001E3C51" w:rsidRDefault="001E3C51" w:rsidP="007353BE">
      <w:pPr>
        <w:spacing w:line="240" w:lineRule="auto"/>
      </w:pPr>
      <w:r>
        <w:separator/>
      </w:r>
    </w:p>
  </w:endnote>
  <w:endnote w:type="continuationSeparator" w:id="0">
    <w:p w14:paraId="1E79FA9B" w14:textId="77777777" w:rsidR="001E3C51" w:rsidRDefault="001E3C51" w:rsidP="00735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26D4F" w14:textId="77777777" w:rsidR="001E3C51" w:rsidRDefault="001E3C51" w:rsidP="007353BE">
      <w:pPr>
        <w:spacing w:line="240" w:lineRule="auto"/>
      </w:pPr>
      <w:r>
        <w:separator/>
      </w:r>
    </w:p>
  </w:footnote>
  <w:footnote w:type="continuationSeparator" w:id="0">
    <w:p w14:paraId="2E94CDBF" w14:textId="77777777" w:rsidR="001E3C51" w:rsidRDefault="001E3C51" w:rsidP="00735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14C9"/>
    <w:multiLevelType w:val="multilevel"/>
    <w:tmpl w:val="2A74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B11A9"/>
    <w:multiLevelType w:val="hybridMultilevel"/>
    <w:tmpl w:val="8118D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jUxNTc2sTAyNjJU0lEKTi0uzszPAykwNKsFAGLn+REtAAAA"/>
  </w:docVars>
  <w:rsids>
    <w:rsidRoot w:val="0087128C"/>
    <w:rsid w:val="00000718"/>
    <w:rsid w:val="000007E1"/>
    <w:rsid w:val="00004A19"/>
    <w:rsid w:val="00005955"/>
    <w:rsid w:val="00007DF5"/>
    <w:rsid w:val="00010A84"/>
    <w:rsid w:val="00012F2D"/>
    <w:rsid w:val="00013621"/>
    <w:rsid w:val="00020543"/>
    <w:rsid w:val="00022D08"/>
    <w:rsid w:val="00024BDA"/>
    <w:rsid w:val="0002534A"/>
    <w:rsid w:val="00027ED0"/>
    <w:rsid w:val="000332CC"/>
    <w:rsid w:val="00034A18"/>
    <w:rsid w:val="00040ACB"/>
    <w:rsid w:val="00042831"/>
    <w:rsid w:val="00044CB0"/>
    <w:rsid w:val="00052F4C"/>
    <w:rsid w:val="00056107"/>
    <w:rsid w:val="00061A9D"/>
    <w:rsid w:val="000623E4"/>
    <w:rsid w:val="00063323"/>
    <w:rsid w:val="000648D0"/>
    <w:rsid w:val="00065865"/>
    <w:rsid w:val="00073712"/>
    <w:rsid w:val="0007392C"/>
    <w:rsid w:val="00075ECE"/>
    <w:rsid w:val="00076581"/>
    <w:rsid w:val="00076A35"/>
    <w:rsid w:val="0008213B"/>
    <w:rsid w:val="00083188"/>
    <w:rsid w:val="000873FA"/>
    <w:rsid w:val="000901D7"/>
    <w:rsid w:val="00091545"/>
    <w:rsid w:val="0009536A"/>
    <w:rsid w:val="000A052F"/>
    <w:rsid w:val="000A1147"/>
    <w:rsid w:val="000A4B1A"/>
    <w:rsid w:val="000A7714"/>
    <w:rsid w:val="000B037A"/>
    <w:rsid w:val="000B04CC"/>
    <w:rsid w:val="000B4577"/>
    <w:rsid w:val="000B5205"/>
    <w:rsid w:val="000C1F2C"/>
    <w:rsid w:val="000C2849"/>
    <w:rsid w:val="000C5098"/>
    <w:rsid w:val="000C63C0"/>
    <w:rsid w:val="000C655D"/>
    <w:rsid w:val="000D19C1"/>
    <w:rsid w:val="000D4861"/>
    <w:rsid w:val="000D679C"/>
    <w:rsid w:val="000D69A2"/>
    <w:rsid w:val="000D6DD2"/>
    <w:rsid w:val="000D7AF9"/>
    <w:rsid w:val="000E4B45"/>
    <w:rsid w:val="000E5034"/>
    <w:rsid w:val="000E515E"/>
    <w:rsid w:val="000E76C1"/>
    <w:rsid w:val="000F0851"/>
    <w:rsid w:val="000F0ACE"/>
    <w:rsid w:val="000F2F71"/>
    <w:rsid w:val="000F5ECA"/>
    <w:rsid w:val="000F6467"/>
    <w:rsid w:val="000F73BF"/>
    <w:rsid w:val="00101C0E"/>
    <w:rsid w:val="00102AA4"/>
    <w:rsid w:val="00102F22"/>
    <w:rsid w:val="00103557"/>
    <w:rsid w:val="0010574F"/>
    <w:rsid w:val="00110902"/>
    <w:rsid w:val="00110D48"/>
    <w:rsid w:val="00110D87"/>
    <w:rsid w:val="00111886"/>
    <w:rsid w:val="00114967"/>
    <w:rsid w:val="00135FCA"/>
    <w:rsid w:val="00137F37"/>
    <w:rsid w:val="00140F3C"/>
    <w:rsid w:val="00143253"/>
    <w:rsid w:val="0015422A"/>
    <w:rsid w:val="0016492B"/>
    <w:rsid w:val="00173038"/>
    <w:rsid w:val="0017697F"/>
    <w:rsid w:val="00181609"/>
    <w:rsid w:val="00186876"/>
    <w:rsid w:val="00187AEE"/>
    <w:rsid w:val="00187EC3"/>
    <w:rsid w:val="00190A48"/>
    <w:rsid w:val="0019175A"/>
    <w:rsid w:val="0019433A"/>
    <w:rsid w:val="0019743D"/>
    <w:rsid w:val="001977AB"/>
    <w:rsid w:val="001A297A"/>
    <w:rsid w:val="001A3405"/>
    <w:rsid w:val="001A4664"/>
    <w:rsid w:val="001A4F9F"/>
    <w:rsid w:val="001B39FD"/>
    <w:rsid w:val="001C5CCB"/>
    <w:rsid w:val="001C7DAB"/>
    <w:rsid w:val="001D5301"/>
    <w:rsid w:val="001D70A6"/>
    <w:rsid w:val="001E308B"/>
    <w:rsid w:val="001E3C51"/>
    <w:rsid w:val="001E4376"/>
    <w:rsid w:val="001E4570"/>
    <w:rsid w:val="001F1209"/>
    <w:rsid w:val="001F2AC8"/>
    <w:rsid w:val="001F4EC3"/>
    <w:rsid w:val="001F597B"/>
    <w:rsid w:val="00201A62"/>
    <w:rsid w:val="00202313"/>
    <w:rsid w:val="00204B4D"/>
    <w:rsid w:val="00205F64"/>
    <w:rsid w:val="002155B4"/>
    <w:rsid w:val="00222FF5"/>
    <w:rsid w:val="00223489"/>
    <w:rsid w:val="00225B53"/>
    <w:rsid w:val="00226181"/>
    <w:rsid w:val="00232520"/>
    <w:rsid w:val="00232617"/>
    <w:rsid w:val="0023518B"/>
    <w:rsid w:val="00235ECB"/>
    <w:rsid w:val="00237CDD"/>
    <w:rsid w:val="002410D2"/>
    <w:rsid w:val="00242B63"/>
    <w:rsid w:val="00242FE9"/>
    <w:rsid w:val="002539C1"/>
    <w:rsid w:val="00254D3B"/>
    <w:rsid w:val="0026104B"/>
    <w:rsid w:val="00263393"/>
    <w:rsid w:val="00264C59"/>
    <w:rsid w:val="00266182"/>
    <w:rsid w:val="002722A5"/>
    <w:rsid w:val="00273C8C"/>
    <w:rsid w:val="002766C0"/>
    <w:rsid w:val="002771F9"/>
    <w:rsid w:val="002820F1"/>
    <w:rsid w:val="00283206"/>
    <w:rsid w:val="00286EA7"/>
    <w:rsid w:val="00286EE8"/>
    <w:rsid w:val="00292E90"/>
    <w:rsid w:val="0029446F"/>
    <w:rsid w:val="002964D8"/>
    <w:rsid w:val="002A09CB"/>
    <w:rsid w:val="002A41EC"/>
    <w:rsid w:val="002A4E98"/>
    <w:rsid w:val="002B12D5"/>
    <w:rsid w:val="002B156B"/>
    <w:rsid w:val="002C0F16"/>
    <w:rsid w:val="002C6421"/>
    <w:rsid w:val="002C6541"/>
    <w:rsid w:val="002C7EB3"/>
    <w:rsid w:val="002D0EBF"/>
    <w:rsid w:val="002D1CEE"/>
    <w:rsid w:val="002D3B8D"/>
    <w:rsid w:val="002D5B80"/>
    <w:rsid w:val="002D7446"/>
    <w:rsid w:val="002E25C6"/>
    <w:rsid w:val="002E73F8"/>
    <w:rsid w:val="002F1951"/>
    <w:rsid w:val="002F265D"/>
    <w:rsid w:val="002F2B3A"/>
    <w:rsid w:val="002F2CF9"/>
    <w:rsid w:val="002F3F60"/>
    <w:rsid w:val="002F5BF3"/>
    <w:rsid w:val="0030258C"/>
    <w:rsid w:val="00304FC1"/>
    <w:rsid w:val="00305108"/>
    <w:rsid w:val="0030516F"/>
    <w:rsid w:val="00307FA0"/>
    <w:rsid w:val="00311222"/>
    <w:rsid w:val="00311EAE"/>
    <w:rsid w:val="003207C9"/>
    <w:rsid w:val="003208E9"/>
    <w:rsid w:val="003216A5"/>
    <w:rsid w:val="003261E3"/>
    <w:rsid w:val="00326CC4"/>
    <w:rsid w:val="00333393"/>
    <w:rsid w:val="00333CC8"/>
    <w:rsid w:val="003345A9"/>
    <w:rsid w:val="00334B9C"/>
    <w:rsid w:val="00337682"/>
    <w:rsid w:val="00342053"/>
    <w:rsid w:val="00356F8F"/>
    <w:rsid w:val="0036042A"/>
    <w:rsid w:val="0036239B"/>
    <w:rsid w:val="00364D83"/>
    <w:rsid w:val="003677A6"/>
    <w:rsid w:val="003713C4"/>
    <w:rsid w:val="00372BA9"/>
    <w:rsid w:val="00375164"/>
    <w:rsid w:val="00376E64"/>
    <w:rsid w:val="00377279"/>
    <w:rsid w:val="003828D4"/>
    <w:rsid w:val="00382A05"/>
    <w:rsid w:val="00383EC3"/>
    <w:rsid w:val="00384579"/>
    <w:rsid w:val="00385546"/>
    <w:rsid w:val="00390D92"/>
    <w:rsid w:val="003962D0"/>
    <w:rsid w:val="00397AC3"/>
    <w:rsid w:val="003A24E1"/>
    <w:rsid w:val="003A3909"/>
    <w:rsid w:val="003A52BF"/>
    <w:rsid w:val="003A641A"/>
    <w:rsid w:val="003A694F"/>
    <w:rsid w:val="003C02D2"/>
    <w:rsid w:val="003C2337"/>
    <w:rsid w:val="003D13A3"/>
    <w:rsid w:val="003D258B"/>
    <w:rsid w:val="003D4BB7"/>
    <w:rsid w:val="003D4EBF"/>
    <w:rsid w:val="003D6CB2"/>
    <w:rsid w:val="003E1B29"/>
    <w:rsid w:val="003E2CC8"/>
    <w:rsid w:val="003E42ED"/>
    <w:rsid w:val="003E626E"/>
    <w:rsid w:val="003F0207"/>
    <w:rsid w:val="003F2091"/>
    <w:rsid w:val="003F5DDA"/>
    <w:rsid w:val="003F66F9"/>
    <w:rsid w:val="00401179"/>
    <w:rsid w:val="00401228"/>
    <w:rsid w:val="00401FF1"/>
    <w:rsid w:val="0040350A"/>
    <w:rsid w:val="0042003C"/>
    <w:rsid w:val="00433432"/>
    <w:rsid w:val="00435C26"/>
    <w:rsid w:val="00435CCC"/>
    <w:rsid w:val="004417B0"/>
    <w:rsid w:val="00441974"/>
    <w:rsid w:val="004420BB"/>
    <w:rsid w:val="00442826"/>
    <w:rsid w:val="00446B75"/>
    <w:rsid w:val="004470FB"/>
    <w:rsid w:val="00456775"/>
    <w:rsid w:val="00461111"/>
    <w:rsid w:val="004622C9"/>
    <w:rsid w:val="0046318C"/>
    <w:rsid w:val="00466D31"/>
    <w:rsid w:val="00473D70"/>
    <w:rsid w:val="00473E4A"/>
    <w:rsid w:val="00477C52"/>
    <w:rsid w:val="004801DE"/>
    <w:rsid w:val="004835FC"/>
    <w:rsid w:val="0048430B"/>
    <w:rsid w:val="004852D8"/>
    <w:rsid w:val="00486B3D"/>
    <w:rsid w:val="004926FB"/>
    <w:rsid w:val="004933F4"/>
    <w:rsid w:val="0049486E"/>
    <w:rsid w:val="00494D23"/>
    <w:rsid w:val="00495CC0"/>
    <w:rsid w:val="004A26EF"/>
    <w:rsid w:val="004A5C76"/>
    <w:rsid w:val="004B3D8C"/>
    <w:rsid w:val="004B5497"/>
    <w:rsid w:val="004C16BA"/>
    <w:rsid w:val="004D280F"/>
    <w:rsid w:val="004D28D0"/>
    <w:rsid w:val="004E23B3"/>
    <w:rsid w:val="004E3BA7"/>
    <w:rsid w:val="004E6169"/>
    <w:rsid w:val="004E619F"/>
    <w:rsid w:val="004E6202"/>
    <w:rsid w:val="004E665D"/>
    <w:rsid w:val="004E6EF1"/>
    <w:rsid w:val="004F05A4"/>
    <w:rsid w:val="004F14CE"/>
    <w:rsid w:val="004F6067"/>
    <w:rsid w:val="005017BB"/>
    <w:rsid w:val="00503C4F"/>
    <w:rsid w:val="00511541"/>
    <w:rsid w:val="00515544"/>
    <w:rsid w:val="00524D5E"/>
    <w:rsid w:val="005308D0"/>
    <w:rsid w:val="00530D23"/>
    <w:rsid w:val="005331AF"/>
    <w:rsid w:val="00537179"/>
    <w:rsid w:val="00540B97"/>
    <w:rsid w:val="00543727"/>
    <w:rsid w:val="00551AE3"/>
    <w:rsid w:val="00552990"/>
    <w:rsid w:val="00560A9B"/>
    <w:rsid w:val="005628A6"/>
    <w:rsid w:val="005646F8"/>
    <w:rsid w:val="005651E8"/>
    <w:rsid w:val="005714BD"/>
    <w:rsid w:val="00582887"/>
    <w:rsid w:val="0058330D"/>
    <w:rsid w:val="005868AC"/>
    <w:rsid w:val="0058725C"/>
    <w:rsid w:val="005907BE"/>
    <w:rsid w:val="0059328B"/>
    <w:rsid w:val="00594223"/>
    <w:rsid w:val="005973D5"/>
    <w:rsid w:val="00597ACC"/>
    <w:rsid w:val="005B4B28"/>
    <w:rsid w:val="005B78F9"/>
    <w:rsid w:val="005C07DE"/>
    <w:rsid w:val="005C1BAB"/>
    <w:rsid w:val="005D04C4"/>
    <w:rsid w:val="005D0A43"/>
    <w:rsid w:val="005E1D8A"/>
    <w:rsid w:val="005E29F2"/>
    <w:rsid w:val="005E2B81"/>
    <w:rsid w:val="005E3AB9"/>
    <w:rsid w:val="005F0336"/>
    <w:rsid w:val="005F5A1A"/>
    <w:rsid w:val="005F7774"/>
    <w:rsid w:val="00600C05"/>
    <w:rsid w:val="00600C78"/>
    <w:rsid w:val="00603EA5"/>
    <w:rsid w:val="006067CD"/>
    <w:rsid w:val="00607AB9"/>
    <w:rsid w:val="0061174E"/>
    <w:rsid w:val="0061289B"/>
    <w:rsid w:val="006169BD"/>
    <w:rsid w:val="00617C3C"/>
    <w:rsid w:val="00620F2E"/>
    <w:rsid w:val="00635495"/>
    <w:rsid w:val="0063558C"/>
    <w:rsid w:val="00636650"/>
    <w:rsid w:val="00643C7D"/>
    <w:rsid w:val="006475CC"/>
    <w:rsid w:val="00660429"/>
    <w:rsid w:val="0066151A"/>
    <w:rsid w:val="00665256"/>
    <w:rsid w:val="006654ED"/>
    <w:rsid w:val="00671CDA"/>
    <w:rsid w:val="0067382B"/>
    <w:rsid w:val="00673A7F"/>
    <w:rsid w:val="00676641"/>
    <w:rsid w:val="0067689B"/>
    <w:rsid w:val="00680388"/>
    <w:rsid w:val="00680BAC"/>
    <w:rsid w:val="006863A4"/>
    <w:rsid w:val="00693045"/>
    <w:rsid w:val="006931E1"/>
    <w:rsid w:val="0069370A"/>
    <w:rsid w:val="006A2464"/>
    <w:rsid w:val="006A36DE"/>
    <w:rsid w:val="006A440D"/>
    <w:rsid w:val="006A5B21"/>
    <w:rsid w:val="006B17F6"/>
    <w:rsid w:val="006B3830"/>
    <w:rsid w:val="006C1880"/>
    <w:rsid w:val="006C2651"/>
    <w:rsid w:val="006C4086"/>
    <w:rsid w:val="006C5031"/>
    <w:rsid w:val="006C50E1"/>
    <w:rsid w:val="006C7A2F"/>
    <w:rsid w:val="006D0D74"/>
    <w:rsid w:val="006D3FD9"/>
    <w:rsid w:val="006E1915"/>
    <w:rsid w:val="006E3B22"/>
    <w:rsid w:val="006E4924"/>
    <w:rsid w:val="006E5B91"/>
    <w:rsid w:val="006E7A9A"/>
    <w:rsid w:val="006F2903"/>
    <w:rsid w:val="006F3488"/>
    <w:rsid w:val="006F51E8"/>
    <w:rsid w:val="006F70D1"/>
    <w:rsid w:val="006F7519"/>
    <w:rsid w:val="00701BAE"/>
    <w:rsid w:val="00704322"/>
    <w:rsid w:val="00704333"/>
    <w:rsid w:val="007055AA"/>
    <w:rsid w:val="007170A7"/>
    <w:rsid w:val="007201D4"/>
    <w:rsid w:val="00720E1B"/>
    <w:rsid w:val="007212B0"/>
    <w:rsid w:val="00721974"/>
    <w:rsid w:val="00725BEE"/>
    <w:rsid w:val="00726B7D"/>
    <w:rsid w:val="007353BE"/>
    <w:rsid w:val="00735CAB"/>
    <w:rsid w:val="00736173"/>
    <w:rsid w:val="0074099C"/>
    <w:rsid w:val="00741721"/>
    <w:rsid w:val="0074409F"/>
    <w:rsid w:val="007449F6"/>
    <w:rsid w:val="00745A14"/>
    <w:rsid w:val="00747068"/>
    <w:rsid w:val="007560FF"/>
    <w:rsid w:val="007609C4"/>
    <w:rsid w:val="00760BEF"/>
    <w:rsid w:val="00766D44"/>
    <w:rsid w:val="00772664"/>
    <w:rsid w:val="0077283A"/>
    <w:rsid w:val="007731AD"/>
    <w:rsid w:val="0077500C"/>
    <w:rsid w:val="0077536C"/>
    <w:rsid w:val="00775708"/>
    <w:rsid w:val="00775747"/>
    <w:rsid w:val="00776579"/>
    <w:rsid w:val="00784947"/>
    <w:rsid w:val="00787151"/>
    <w:rsid w:val="00791EFB"/>
    <w:rsid w:val="007934C0"/>
    <w:rsid w:val="00794957"/>
    <w:rsid w:val="007A0EF8"/>
    <w:rsid w:val="007A6C8F"/>
    <w:rsid w:val="007A7BE6"/>
    <w:rsid w:val="007A7FB6"/>
    <w:rsid w:val="007B030D"/>
    <w:rsid w:val="007B53EB"/>
    <w:rsid w:val="007B69CE"/>
    <w:rsid w:val="007B6C72"/>
    <w:rsid w:val="007B756A"/>
    <w:rsid w:val="007C29F5"/>
    <w:rsid w:val="007C409B"/>
    <w:rsid w:val="007C57A9"/>
    <w:rsid w:val="007D1C39"/>
    <w:rsid w:val="007D640F"/>
    <w:rsid w:val="007E1689"/>
    <w:rsid w:val="007E69D0"/>
    <w:rsid w:val="007E6E4D"/>
    <w:rsid w:val="007E6ED7"/>
    <w:rsid w:val="007F2A34"/>
    <w:rsid w:val="007F5A92"/>
    <w:rsid w:val="007F70A4"/>
    <w:rsid w:val="007F78EB"/>
    <w:rsid w:val="008018C0"/>
    <w:rsid w:val="00802C38"/>
    <w:rsid w:val="008035A8"/>
    <w:rsid w:val="00805F8B"/>
    <w:rsid w:val="00810D37"/>
    <w:rsid w:val="00815C03"/>
    <w:rsid w:val="00817B8E"/>
    <w:rsid w:val="00827A64"/>
    <w:rsid w:val="008308CF"/>
    <w:rsid w:val="00830DFD"/>
    <w:rsid w:val="00835475"/>
    <w:rsid w:val="0083702C"/>
    <w:rsid w:val="00840B08"/>
    <w:rsid w:val="008431B6"/>
    <w:rsid w:val="008464EC"/>
    <w:rsid w:val="008533CB"/>
    <w:rsid w:val="008571BD"/>
    <w:rsid w:val="008602B9"/>
    <w:rsid w:val="00862E5D"/>
    <w:rsid w:val="008654AF"/>
    <w:rsid w:val="00865A30"/>
    <w:rsid w:val="0086616D"/>
    <w:rsid w:val="008667FC"/>
    <w:rsid w:val="008672CC"/>
    <w:rsid w:val="00870BBE"/>
    <w:rsid w:val="0087128C"/>
    <w:rsid w:val="00872FF3"/>
    <w:rsid w:val="0087666F"/>
    <w:rsid w:val="00877104"/>
    <w:rsid w:val="008856ED"/>
    <w:rsid w:val="00887641"/>
    <w:rsid w:val="00893E9D"/>
    <w:rsid w:val="008A358B"/>
    <w:rsid w:val="008B0BCA"/>
    <w:rsid w:val="008B3EFF"/>
    <w:rsid w:val="008C2B12"/>
    <w:rsid w:val="008C37ED"/>
    <w:rsid w:val="008D7FB2"/>
    <w:rsid w:val="008E56C8"/>
    <w:rsid w:val="008E746D"/>
    <w:rsid w:val="008F03E7"/>
    <w:rsid w:val="008F2E74"/>
    <w:rsid w:val="008F3189"/>
    <w:rsid w:val="008F4701"/>
    <w:rsid w:val="008F53DE"/>
    <w:rsid w:val="00910A58"/>
    <w:rsid w:val="0091358F"/>
    <w:rsid w:val="0091474E"/>
    <w:rsid w:val="00914D68"/>
    <w:rsid w:val="009166B5"/>
    <w:rsid w:val="0091705E"/>
    <w:rsid w:val="00920B1D"/>
    <w:rsid w:val="00923DF2"/>
    <w:rsid w:val="00931A65"/>
    <w:rsid w:val="00933B51"/>
    <w:rsid w:val="009360E8"/>
    <w:rsid w:val="00944C1B"/>
    <w:rsid w:val="00945A24"/>
    <w:rsid w:val="00951273"/>
    <w:rsid w:val="009547A7"/>
    <w:rsid w:val="00960101"/>
    <w:rsid w:val="009606CF"/>
    <w:rsid w:val="00960D41"/>
    <w:rsid w:val="0096181D"/>
    <w:rsid w:val="00965A9C"/>
    <w:rsid w:val="00967073"/>
    <w:rsid w:val="0097276C"/>
    <w:rsid w:val="00975234"/>
    <w:rsid w:val="0097685C"/>
    <w:rsid w:val="00980DBB"/>
    <w:rsid w:val="0099162D"/>
    <w:rsid w:val="00996207"/>
    <w:rsid w:val="00997A38"/>
    <w:rsid w:val="009A24F4"/>
    <w:rsid w:val="009A7C99"/>
    <w:rsid w:val="009B6FFC"/>
    <w:rsid w:val="009C3A4D"/>
    <w:rsid w:val="009D306C"/>
    <w:rsid w:val="009D7B4E"/>
    <w:rsid w:val="009E06DC"/>
    <w:rsid w:val="009E59C4"/>
    <w:rsid w:val="009F36F4"/>
    <w:rsid w:val="009F3823"/>
    <w:rsid w:val="009F6D36"/>
    <w:rsid w:val="00A0106B"/>
    <w:rsid w:val="00A01900"/>
    <w:rsid w:val="00A027CD"/>
    <w:rsid w:val="00A0473D"/>
    <w:rsid w:val="00A04F47"/>
    <w:rsid w:val="00A102BD"/>
    <w:rsid w:val="00A129FD"/>
    <w:rsid w:val="00A14837"/>
    <w:rsid w:val="00A1692B"/>
    <w:rsid w:val="00A17FDB"/>
    <w:rsid w:val="00A31746"/>
    <w:rsid w:val="00A3240D"/>
    <w:rsid w:val="00A36E84"/>
    <w:rsid w:val="00A409DD"/>
    <w:rsid w:val="00A43DA5"/>
    <w:rsid w:val="00A458B4"/>
    <w:rsid w:val="00A544C2"/>
    <w:rsid w:val="00A55747"/>
    <w:rsid w:val="00A55B6C"/>
    <w:rsid w:val="00A6567B"/>
    <w:rsid w:val="00A6584A"/>
    <w:rsid w:val="00A701FF"/>
    <w:rsid w:val="00A73E08"/>
    <w:rsid w:val="00A77A83"/>
    <w:rsid w:val="00A811D0"/>
    <w:rsid w:val="00A9114B"/>
    <w:rsid w:val="00A9371D"/>
    <w:rsid w:val="00AA4497"/>
    <w:rsid w:val="00AB0763"/>
    <w:rsid w:val="00AB5236"/>
    <w:rsid w:val="00AB62F9"/>
    <w:rsid w:val="00AB711B"/>
    <w:rsid w:val="00AC048A"/>
    <w:rsid w:val="00AC2F3D"/>
    <w:rsid w:val="00AC692C"/>
    <w:rsid w:val="00AD47E8"/>
    <w:rsid w:val="00AD7125"/>
    <w:rsid w:val="00AD750C"/>
    <w:rsid w:val="00AD7D4D"/>
    <w:rsid w:val="00AE7329"/>
    <w:rsid w:val="00AE7950"/>
    <w:rsid w:val="00AF504B"/>
    <w:rsid w:val="00AF58D1"/>
    <w:rsid w:val="00B0259B"/>
    <w:rsid w:val="00B033C6"/>
    <w:rsid w:val="00B05476"/>
    <w:rsid w:val="00B06237"/>
    <w:rsid w:val="00B100BF"/>
    <w:rsid w:val="00B1184B"/>
    <w:rsid w:val="00B1195A"/>
    <w:rsid w:val="00B1651F"/>
    <w:rsid w:val="00B20DD5"/>
    <w:rsid w:val="00B22962"/>
    <w:rsid w:val="00B30946"/>
    <w:rsid w:val="00B33736"/>
    <w:rsid w:val="00B347CC"/>
    <w:rsid w:val="00B35E23"/>
    <w:rsid w:val="00B360E1"/>
    <w:rsid w:val="00B37ED7"/>
    <w:rsid w:val="00B421AA"/>
    <w:rsid w:val="00B4321F"/>
    <w:rsid w:val="00B4516B"/>
    <w:rsid w:val="00B4754D"/>
    <w:rsid w:val="00B5499D"/>
    <w:rsid w:val="00B5598F"/>
    <w:rsid w:val="00B56535"/>
    <w:rsid w:val="00B624BB"/>
    <w:rsid w:val="00B652C8"/>
    <w:rsid w:val="00B70D47"/>
    <w:rsid w:val="00B7131B"/>
    <w:rsid w:val="00B719CD"/>
    <w:rsid w:val="00B72BA6"/>
    <w:rsid w:val="00B81340"/>
    <w:rsid w:val="00B842AE"/>
    <w:rsid w:val="00B84D9E"/>
    <w:rsid w:val="00B8696F"/>
    <w:rsid w:val="00B87D86"/>
    <w:rsid w:val="00B91031"/>
    <w:rsid w:val="00B91AE0"/>
    <w:rsid w:val="00B9269D"/>
    <w:rsid w:val="00BA0425"/>
    <w:rsid w:val="00BA0F02"/>
    <w:rsid w:val="00BA7ED3"/>
    <w:rsid w:val="00BB381C"/>
    <w:rsid w:val="00BB542F"/>
    <w:rsid w:val="00BB776A"/>
    <w:rsid w:val="00BC009D"/>
    <w:rsid w:val="00BC5187"/>
    <w:rsid w:val="00BD0D9D"/>
    <w:rsid w:val="00BD15FD"/>
    <w:rsid w:val="00BD25D2"/>
    <w:rsid w:val="00BD785E"/>
    <w:rsid w:val="00BE0E7B"/>
    <w:rsid w:val="00BE4E9E"/>
    <w:rsid w:val="00BE6F0F"/>
    <w:rsid w:val="00BF2F07"/>
    <w:rsid w:val="00BF3A80"/>
    <w:rsid w:val="00BF3F5C"/>
    <w:rsid w:val="00C01B08"/>
    <w:rsid w:val="00C01B0A"/>
    <w:rsid w:val="00C06D18"/>
    <w:rsid w:val="00C07F4B"/>
    <w:rsid w:val="00C106C5"/>
    <w:rsid w:val="00C15139"/>
    <w:rsid w:val="00C250CA"/>
    <w:rsid w:val="00C31A60"/>
    <w:rsid w:val="00C341CC"/>
    <w:rsid w:val="00C35232"/>
    <w:rsid w:val="00C41EED"/>
    <w:rsid w:val="00C4398C"/>
    <w:rsid w:val="00C4725B"/>
    <w:rsid w:val="00C5058C"/>
    <w:rsid w:val="00C547D4"/>
    <w:rsid w:val="00C56CEF"/>
    <w:rsid w:val="00C61158"/>
    <w:rsid w:val="00C62BDF"/>
    <w:rsid w:val="00C63BC9"/>
    <w:rsid w:val="00C7181B"/>
    <w:rsid w:val="00C71E6A"/>
    <w:rsid w:val="00C75427"/>
    <w:rsid w:val="00C75EC5"/>
    <w:rsid w:val="00C814DF"/>
    <w:rsid w:val="00C81791"/>
    <w:rsid w:val="00C82820"/>
    <w:rsid w:val="00C83CF6"/>
    <w:rsid w:val="00C8677E"/>
    <w:rsid w:val="00C94066"/>
    <w:rsid w:val="00C9685F"/>
    <w:rsid w:val="00C97497"/>
    <w:rsid w:val="00CA0D93"/>
    <w:rsid w:val="00CB27AE"/>
    <w:rsid w:val="00CB350D"/>
    <w:rsid w:val="00CB7129"/>
    <w:rsid w:val="00CB75C1"/>
    <w:rsid w:val="00CC0702"/>
    <w:rsid w:val="00CC2455"/>
    <w:rsid w:val="00CC2EA4"/>
    <w:rsid w:val="00CD0D22"/>
    <w:rsid w:val="00CD37A2"/>
    <w:rsid w:val="00CD5663"/>
    <w:rsid w:val="00CD581F"/>
    <w:rsid w:val="00CD686E"/>
    <w:rsid w:val="00CD79B9"/>
    <w:rsid w:val="00CE34EE"/>
    <w:rsid w:val="00CE3690"/>
    <w:rsid w:val="00CF1914"/>
    <w:rsid w:val="00D02EAE"/>
    <w:rsid w:val="00D03E93"/>
    <w:rsid w:val="00D10D95"/>
    <w:rsid w:val="00D1308C"/>
    <w:rsid w:val="00D1422A"/>
    <w:rsid w:val="00D1669A"/>
    <w:rsid w:val="00D204D2"/>
    <w:rsid w:val="00D22F7C"/>
    <w:rsid w:val="00D2379C"/>
    <w:rsid w:val="00D24563"/>
    <w:rsid w:val="00D3198C"/>
    <w:rsid w:val="00D36A34"/>
    <w:rsid w:val="00D411B5"/>
    <w:rsid w:val="00D43A29"/>
    <w:rsid w:val="00D471DC"/>
    <w:rsid w:val="00D471E2"/>
    <w:rsid w:val="00D5016E"/>
    <w:rsid w:val="00D56AF2"/>
    <w:rsid w:val="00D57691"/>
    <w:rsid w:val="00D57D2B"/>
    <w:rsid w:val="00D720DE"/>
    <w:rsid w:val="00D72C90"/>
    <w:rsid w:val="00D73918"/>
    <w:rsid w:val="00D748FE"/>
    <w:rsid w:val="00D77698"/>
    <w:rsid w:val="00D86921"/>
    <w:rsid w:val="00D909BC"/>
    <w:rsid w:val="00D96DB0"/>
    <w:rsid w:val="00DA18D1"/>
    <w:rsid w:val="00DA1A5F"/>
    <w:rsid w:val="00DA307C"/>
    <w:rsid w:val="00DA41D9"/>
    <w:rsid w:val="00DA60C7"/>
    <w:rsid w:val="00DA6883"/>
    <w:rsid w:val="00DB1029"/>
    <w:rsid w:val="00DB20C7"/>
    <w:rsid w:val="00DB2326"/>
    <w:rsid w:val="00DB532A"/>
    <w:rsid w:val="00DB5B2E"/>
    <w:rsid w:val="00DB73FA"/>
    <w:rsid w:val="00DC6E01"/>
    <w:rsid w:val="00DC774C"/>
    <w:rsid w:val="00DC7855"/>
    <w:rsid w:val="00DD055A"/>
    <w:rsid w:val="00DD05B4"/>
    <w:rsid w:val="00DE015D"/>
    <w:rsid w:val="00DE1CA5"/>
    <w:rsid w:val="00DE2F0B"/>
    <w:rsid w:val="00DE3128"/>
    <w:rsid w:val="00DE665C"/>
    <w:rsid w:val="00DE6E54"/>
    <w:rsid w:val="00DE7DD9"/>
    <w:rsid w:val="00E02213"/>
    <w:rsid w:val="00E05A7E"/>
    <w:rsid w:val="00E100F9"/>
    <w:rsid w:val="00E14A26"/>
    <w:rsid w:val="00E16404"/>
    <w:rsid w:val="00E175D4"/>
    <w:rsid w:val="00E22D4C"/>
    <w:rsid w:val="00E24F4C"/>
    <w:rsid w:val="00E26F50"/>
    <w:rsid w:val="00E30FD0"/>
    <w:rsid w:val="00E33486"/>
    <w:rsid w:val="00E35070"/>
    <w:rsid w:val="00E35FF6"/>
    <w:rsid w:val="00E3703C"/>
    <w:rsid w:val="00E4034F"/>
    <w:rsid w:val="00E41C97"/>
    <w:rsid w:val="00E426DD"/>
    <w:rsid w:val="00E44CF8"/>
    <w:rsid w:val="00E5122F"/>
    <w:rsid w:val="00E5302E"/>
    <w:rsid w:val="00E543D3"/>
    <w:rsid w:val="00E5606D"/>
    <w:rsid w:val="00E63AFB"/>
    <w:rsid w:val="00E666E7"/>
    <w:rsid w:val="00E72E32"/>
    <w:rsid w:val="00E73E96"/>
    <w:rsid w:val="00E767B6"/>
    <w:rsid w:val="00E768F2"/>
    <w:rsid w:val="00E76911"/>
    <w:rsid w:val="00E85127"/>
    <w:rsid w:val="00E90F98"/>
    <w:rsid w:val="00E91B0E"/>
    <w:rsid w:val="00E94CB5"/>
    <w:rsid w:val="00E94E83"/>
    <w:rsid w:val="00E95FFD"/>
    <w:rsid w:val="00E97E98"/>
    <w:rsid w:val="00EA2D69"/>
    <w:rsid w:val="00EA6732"/>
    <w:rsid w:val="00EB0273"/>
    <w:rsid w:val="00EB2315"/>
    <w:rsid w:val="00EC0A4C"/>
    <w:rsid w:val="00EC49CC"/>
    <w:rsid w:val="00EC72FC"/>
    <w:rsid w:val="00ED2CB6"/>
    <w:rsid w:val="00ED577F"/>
    <w:rsid w:val="00EE131F"/>
    <w:rsid w:val="00EE7379"/>
    <w:rsid w:val="00EF4403"/>
    <w:rsid w:val="00EF5266"/>
    <w:rsid w:val="00F02363"/>
    <w:rsid w:val="00F03B04"/>
    <w:rsid w:val="00F05524"/>
    <w:rsid w:val="00F158DB"/>
    <w:rsid w:val="00F16FB6"/>
    <w:rsid w:val="00F24683"/>
    <w:rsid w:val="00F26517"/>
    <w:rsid w:val="00F27C31"/>
    <w:rsid w:val="00F308AC"/>
    <w:rsid w:val="00F316EA"/>
    <w:rsid w:val="00F33C84"/>
    <w:rsid w:val="00F3628A"/>
    <w:rsid w:val="00F42694"/>
    <w:rsid w:val="00F43225"/>
    <w:rsid w:val="00F52644"/>
    <w:rsid w:val="00F52A82"/>
    <w:rsid w:val="00F54E3C"/>
    <w:rsid w:val="00F55530"/>
    <w:rsid w:val="00F60D7F"/>
    <w:rsid w:val="00F6171A"/>
    <w:rsid w:val="00F63C09"/>
    <w:rsid w:val="00F643C3"/>
    <w:rsid w:val="00F70B67"/>
    <w:rsid w:val="00F728FB"/>
    <w:rsid w:val="00F779DD"/>
    <w:rsid w:val="00F83A86"/>
    <w:rsid w:val="00F84752"/>
    <w:rsid w:val="00F85128"/>
    <w:rsid w:val="00F90689"/>
    <w:rsid w:val="00F953C1"/>
    <w:rsid w:val="00FA1C41"/>
    <w:rsid w:val="00FB257D"/>
    <w:rsid w:val="00FB2A3F"/>
    <w:rsid w:val="00FB441A"/>
    <w:rsid w:val="00FB5F19"/>
    <w:rsid w:val="00FB7EDB"/>
    <w:rsid w:val="00FC0D7F"/>
    <w:rsid w:val="00FC0E0C"/>
    <w:rsid w:val="00FC1E5C"/>
    <w:rsid w:val="00FC36F5"/>
    <w:rsid w:val="00FD3DEF"/>
    <w:rsid w:val="00FD79B3"/>
    <w:rsid w:val="00FE2503"/>
    <w:rsid w:val="00FE4923"/>
    <w:rsid w:val="00FF2734"/>
    <w:rsid w:val="00FF2976"/>
    <w:rsid w:val="00FF3829"/>
    <w:rsid w:val="00FF4F0D"/>
    <w:rsid w:val="00FF7D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8678"/>
  <w15:chartTrackingRefBased/>
  <w15:docId w15:val="{97DD59CC-DDC4-4D6E-A167-3D8466B6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28C"/>
    <w:pPr>
      <w:spacing w:after="0" w:line="276" w:lineRule="auto"/>
    </w:pPr>
    <w:rPr>
      <w:rFonts w:ascii="Arial" w:eastAsia="Arial" w:hAnsi="Arial" w:cs="Arial"/>
      <w:lang w:val="en" w:bidi="ar-SA"/>
    </w:rPr>
  </w:style>
  <w:style w:type="paragraph" w:styleId="1">
    <w:name w:val="heading 1"/>
    <w:basedOn w:val="a"/>
    <w:next w:val="a"/>
    <w:link w:val="10"/>
    <w:uiPriority w:val="9"/>
    <w:qFormat/>
    <w:rsid w:val="007B53EB"/>
    <w:pPr>
      <w:keepNext/>
      <w:keepLines/>
      <w:bidi/>
      <w:spacing w:before="240" w:line="259" w:lineRule="auto"/>
      <w:outlineLvl w:val="0"/>
    </w:pPr>
    <w:rPr>
      <w:rFonts w:asciiTheme="majorHAnsi" w:eastAsiaTheme="majorEastAsia" w:hAnsiTheme="majorHAnsi" w:cstheme="majorBidi"/>
      <w:color w:val="2E74B5" w:themeColor="accent1" w:themeShade="BF"/>
      <w:sz w:val="32"/>
      <w:szCs w:val="32"/>
      <w:lang w:val="en-US" w:bidi="he-IL"/>
    </w:rPr>
  </w:style>
  <w:style w:type="paragraph" w:styleId="2">
    <w:name w:val="heading 2"/>
    <w:basedOn w:val="a"/>
    <w:next w:val="a"/>
    <w:link w:val="20"/>
    <w:uiPriority w:val="9"/>
    <w:unhideWhenUsed/>
    <w:qFormat/>
    <w:rsid w:val="007B53EB"/>
    <w:pPr>
      <w:keepNext/>
      <w:keepLines/>
      <w:bidi/>
      <w:spacing w:before="40" w:line="259" w:lineRule="auto"/>
      <w:outlineLvl w:val="1"/>
    </w:pPr>
    <w:rPr>
      <w:rFonts w:asciiTheme="majorHAnsi" w:eastAsiaTheme="majorEastAsia" w:hAnsiTheme="majorHAnsi" w:cstheme="majorBidi"/>
      <w:color w:val="2E74B5" w:themeColor="accent1" w:themeShade="BF"/>
      <w:sz w:val="26"/>
      <w:szCs w:val="26"/>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CB6"/>
    <w:pPr>
      <w:spacing w:line="240" w:lineRule="auto"/>
    </w:pPr>
    <w:rPr>
      <w:rFonts w:ascii="Tahoma" w:hAnsi="Tahoma" w:cs="Tahoma"/>
      <w:sz w:val="18"/>
      <w:szCs w:val="18"/>
    </w:rPr>
  </w:style>
  <w:style w:type="character" w:customStyle="1" w:styleId="a4">
    <w:name w:val="טקסט בלונים תו"/>
    <w:basedOn w:val="a0"/>
    <w:link w:val="a3"/>
    <w:uiPriority w:val="99"/>
    <w:semiHidden/>
    <w:rsid w:val="00ED2CB6"/>
    <w:rPr>
      <w:rFonts w:ascii="Tahoma" w:eastAsia="Arial" w:hAnsi="Tahoma" w:cs="Tahoma"/>
      <w:sz w:val="18"/>
      <w:szCs w:val="18"/>
      <w:lang w:val="en" w:bidi="ar-SA"/>
    </w:rPr>
  </w:style>
  <w:style w:type="character" w:customStyle="1" w:styleId="element-citation">
    <w:name w:val="element-citation"/>
    <w:basedOn w:val="a0"/>
    <w:rsid w:val="00CB350D"/>
  </w:style>
  <w:style w:type="character" w:customStyle="1" w:styleId="jlqj4b">
    <w:name w:val="jlqj4b"/>
    <w:basedOn w:val="a0"/>
    <w:rsid w:val="004E6EF1"/>
  </w:style>
  <w:style w:type="paragraph" w:styleId="a5">
    <w:name w:val="Revision"/>
    <w:hidden/>
    <w:uiPriority w:val="99"/>
    <w:semiHidden/>
    <w:rsid w:val="00E14A26"/>
    <w:pPr>
      <w:spacing w:after="0" w:line="240" w:lineRule="auto"/>
    </w:pPr>
    <w:rPr>
      <w:rFonts w:ascii="Arial" w:eastAsia="Arial" w:hAnsi="Arial" w:cs="Arial"/>
      <w:lang w:val="en" w:bidi="ar-SA"/>
    </w:rPr>
  </w:style>
  <w:style w:type="paragraph" w:styleId="a6">
    <w:name w:val="List Paragraph"/>
    <w:basedOn w:val="a"/>
    <w:uiPriority w:val="34"/>
    <w:qFormat/>
    <w:rsid w:val="00E14A26"/>
    <w:pPr>
      <w:spacing w:after="160" w:line="300" w:lineRule="auto"/>
      <w:ind w:left="720"/>
      <w:contextualSpacing/>
    </w:pPr>
    <w:rPr>
      <w:rFonts w:ascii="Times New Roman" w:eastAsiaTheme="minorEastAsia" w:hAnsi="Times New Roman" w:cs="David"/>
      <w:sz w:val="24"/>
      <w:szCs w:val="24"/>
      <w:lang w:val="ru-RU" w:bidi="he-IL"/>
    </w:rPr>
  </w:style>
  <w:style w:type="table" w:styleId="a7">
    <w:name w:val="Table Grid"/>
    <w:basedOn w:val="a1"/>
    <w:uiPriority w:val="59"/>
    <w:rsid w:val="00E14A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137F37"/>
    <w:rPr>
      <w:color w:val="0563C1" w:themeColor="hyperlink"/>
      <w:u w:val="single"/>
    </w:rPr>
  </w:style>
  <w:style w:type="character" w:customStyle="1" w:styleId="11">
    <w:name w:val="אזכור לא מזוהה1"/>
    <w:basedOn w:val="a0"/>
    <w:uiPriority w:val="99"/>
    <w:semiHidden/>
    <w:unhideWhenUsed/>
    <w:rsid w:val="00137F37"/>
    <w:rPr>
      <w:color w:val="605E5C"/>
      <w:shd w:val="clear" w:color="auto" w:fill="E1DFDD"/>
    </w:rPr>
  </w:style>
  <w:style w:type="paragraph" w:styleId="TOC1">
    <w:name w:val="toc 1"/>
    <w:basedOn w:val="a"/>
    <w:next w:val="a"/>
    <w:autoRedefine/>
    <w:uiPriority w:val="39"/>
    <w:unhideWhenUsed/>
    <w:rsid w:val="00775747"/>
    <w:pPr>
      <w:bidi/>
      <w:spacing w:after="100" w:line="259" w:lineRule="auto"/>
    </w:pPr>
    <w:rPr>
      <w:rFonts w:ascii="Times New Roman" w:eastAsiaTheme="minorHAnsi" w:hAnsi="Times New Roman" w:cs="David"/>
      <w:sz w:val="24"/>
      <w:szCs w:val="24"/>
      <w:lang w:val="en-US" w:bidi="he-IL"/>
    </w:rPr>
  </w:style>
  <w:style w:type="paragraph" w:styleId="TOC2">
    <w:name w:val="toc 2"/>
    <w:basedOn w:val="a"/>
    <w:next w:val="a"/>
    <w:autoRedefine/>
    <w:uiPriority w:val="39"/>
    <w:unhideWhenUsed/>
    <w:rsid w:val="00775747"/>
    <w:pPr>
      <w:bidi/>
      <w:spacing w:after="100" w:line="259" w:lineRule="auto"/>
      <w:ind w:left="240"/>
    </w:pPr>
    <w:rPr>
      <w:rFonts w:ascii="Times New Roman" w:eastAsiaTheme="minorHAnsi" w:hAnsi="Times New Roman" w:cs="David"/>
      <w:sz w:val="24"/>
      <w:szCs w:val="24"/>
      <w:lang w:val="en-US" w:bidi="he-IL"/>
    </w:rPr>
  </w:style>
  <w:style w:type="character" w:customStyle="1" w:styleId="10">
    <w:name w:val="כותרת 1 תו"/>
    <w:basedOn w:val="a0"/>
    <w:link w:val="1"/>
    <w:uiPriority w:val="9"/>
    <w:rsid w:val="007B53EB"/>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7B53EB"/>
    <w:rPr>
      <w:rFonts w:asciiTheme="majorHAnsi" w:eastAsiaTheme="majorEastAsia" w:hAnsiTheme="majorHAnsi" w:cstheme="majorBidi"/>
      <w:color w:val="2E74B5" w:themeColor="accent1" w:themeShade="BF"/>
      <w:sz w:val="26"/>
      <w:szCs w:val="26"/>
    </w:rPr>
  </w:style>
  <w:style w:type="paragraph" w:styleId="NormalWeb">
    <w:name w:val="Normal (Web)"/>
    <w:basedOn w:val="a"/>
    <w:uiPriority w:val="99"/>
    <w:semiHidden/>
    <w:unhideWhenUsed/>
    <w:rsid w:val="00A77A83"/>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styleId="a8">
    <w:name w:val="Emphasis"/>
    <w:basedOn w:val="a0"/>
    <w:uiPriority w:val="20"/>
    <w:qFormat/>
    <w:rsid w:val="004D280F"/>
    <w:rPr>
      <w:i/>
      <w:iCs/>
    </w:rPr>
  </w:style>
  <w:style w:type="character" w:styleId="a9">
    <w:name w:val="annotation reference"/>
    <w:basedOn w:val="a0"/>
    <w:uiPriority w:val="99"/>
    <w:semiHidden/>
    <w:unhideWhenUsed/>
    <w:rsid w:val="00B347CC"/>
    <w:rPr>
      <w:sz w:val="16"/>
      <w:szCs w:val="16"/>
    </w:rPr>
  </w:style>
  <w:style w:type="paragraph" w:styleId="aa">
    <w:name w:val="annotation text"/>
    <w:basedOn w:val="a"/>
    <w:link w:val="ab"/>
    <w:uiPriority w:val="99"/>
    <w:unhideWhenUsed/>
    <w:rsid w:val="00B347CC"/>
    <w:pPr>
      <w:spacing w:line="240" w:lineRule="auto"/>
    </w:pPr>
    <w:rPr>
      <w:sz w:val="20"/>
      <w:szCs w:val="20"/>
    </w:rPr>
  </w:style>
  <w:style w:type="character" w:customStyle="1" w:styleId="ab">
    <w:name w:val="טקסט הערה תו"/>
    <w:basedOn w:val="a0"/>
    <w:link w:val="aa"/>
    <w:uiPriority w:val="99"/>
    <w:rsid w:val="00B347CC"/>
    <w:rPr>
      <w:rFonts w:ascii="Arial" w:eastAsia="Arial" w:hAnsi="Arial" w:cs="Arial"/>
      <w:sz w:val="20"/>
      <w:szCs w:val="20"/>
      <w:lang w:val="en" w:bidi="ar-SA"/>
    </w:rPr>
  </w:style>
  <w:style w:type="paragraph" w:styleId="ac">
    <w:name w:val="annotation subject"/>
    <w:basedOn w:val="aa"/>
    <w:next w:val="aa"/>
    <w:link w:val="ad"/>
    <w:uiPriority w:val="99"/>
    <w:semiHidden/>
    <w:unhideWhenUsed/>
    <w:rsid w:val="00B347CC"/>
    <w:rPr>
      <w:b/>
      <w:bCs/>
    </w:rPr>
  </w:style>
  <w:style w:type="character" w:customStyle="1" w:styleId="ad">
    <w:name w:val="נושא הערה תו"/>
    <w:basedOn w:val="ab"/>
    <w:link w:val="ac"/>
    <w:uiPriority w:val="99"/>
    <w:semiHidden/>
    <w:rsid w:val="00B347CC"/>
    <w:rPr>
      <w:rFonts w:ascii="Arial" w:eastAsia="Arial" w:hAnsi="Arial" w:cs="Arial"/>
      <w:b/>
      <w:bCs/>
      <w:sz w:val="20"/>
      <w:szCs w:val="20"/>
      <w:lang w:val="en" w:bidi="ar-SA"/>
    </w:rPr>
  </w:style>
  <w:style w:type="paragraph" w:styleId="ae">
    <w:name w:val="footnote text"/>
    <w:basedOn w:val="a"/>
    <w:link w:val="af"/>
    <w:uiPriority w:val="99"/>
    <w:semiHidden/>
    <w:unhideWhenUsed/>
    <w:rsid w:val="007353BE"/>
    <w:pPr>
      <w:spacing w:line="240" w:lineRule="auto"/>
    </w:pPr>
    <w:rPr>
      <w:sz w:val="20"/>
      <w:szCs w:val="20"/>
    </w:rPr>
  </w:style>
  <w:style w:type="character" w:customStyle="1" w:styleId="af">
    <w:name w:val="טקסט הערת שוליים תו"/>
    <w:basedOn w:val="a0"/>
    <w:link w:val="ae"/>
    <w:uiPriority w:val="99"/>
    <w:semiHidden/>
    <w:rsid w:val="007353BE"/>
    <w:rPr>
      <w:rFonts w:ascii="Arial" w:eastAsia="Arial" w:hAnsi="Arial" w:cs="Arial"/>
      <w:sz w:val="20"/>
      <w:szCs w:val="20"/>
      <w:lang w:val="en" w:bidi="ar-SA"/>
    </w:rPr>
  </w:style>
  <w:style w:type="character" w:styleId="af0">
    <w:name w:val="footnote reference"/>
    <w:basedOn w:val="a0"/>
    <w:uiPriority w:val="99"/>
    <w:semiHidden/>
    <w:unhideWhenUsed/>
    <w:rsid w:val="007353BE"/>
    <w:rPr>
      <w:vertAlign w:val="superscript"/>
    </w:rPr>
  </w:style>
  <w:style w:type="character" w:styleId="af1">
    <w:name w:val="Unresolved Mention"/>
    <w:basedOn w:val="a0"/>
    <w:uiPriority w:val="99"/>
    <w:semiHidden/>
    <w:unhideWhenUsed/>
    <w:rsid w:val="00F03B04"/>
    <w:rPr>
      <w:color w:val="605E5C"/>
      <w:shd w:val="clear" w:color="auto" w:fill="E1DFDD"/>
    </w:rPr>
  </w:style>
  <w:style w:type="character" w:customStyle="1" w:styleId="cit-auth">
    <w:name w:val="cit-auth"/>
    <w:basedOn w:val="a0"/>
    <w:rsid w:val="00283206"/>
  </w:style>
  <w:style w:type="character" w:customStyle="1" w:styleId="cit-name-surname">
    <w:name w:val="cit-name-surname"/>
    <w:basedOn w:val="a0"/>
    <w:rsid w:val="00283206"/>
  </w:style>
  <w:style w:type="character" w:customStyle="1" w:styleId="cit-name-given-names">
    <w:name w:val="cit-name-given-names"/>
    <w:basedOn w:val="a0"/>
    <w:rsid w:val="00283206"/>
  </w:style>
  <w:style w:type="character" w:styleId="HTMLCite">
    <w:name w:val="HTML Cite"/>
    <w:basedOn w:val="a0"/>
    <w:uiPriority w:val="99"/>
    <w:semiHidden/>
    <w:unhideWhenUsed/>
    <w:rsid w:val="00283206"/>
    <w:rPr>
      <w:i/>
      <w:iCs/>
    </w:rPr>
  </w:style>
  <w:style w:type="character" w:customStyle="1" w:styleId="cit-article-title">
    <w:name w:val="cit-article-title"/>
    <w:basedOn w:val="a0"/>
    <w:rsid w:val="00283206"/>
  </w:style>
  <w:style w:type="character" w:customStyle="1" w:styleId="cit-pub-date">
    <w:name w:val="cit-pub-date"/>
    <w:basedOn w:val="a0"/>
    <w:rsid w:val="00283206"/>
  </w:style>
  <w:style w:type="character" w:customStyle="1" w:styleId="cit-vol">
    <w:name w:val="cit-vol"/>
    <w:basedOn w:val="a0"/>
    <w:rsid w:val="00283206"/>
  </w:style>
  <w:style w:type="character" w:customStyle="1" w:styleId="cit-fpage">
    <w:name w:val="cit-fpage"/>
    <w:basedOn w:val="a0"/>
    <w:rsid w:val="00283206"/>
  </w:style>
  <w:style w:type="character" w:customStyle="1" w:styleId="cit-lpage">
    <w:name w:val="cit-lpage"/>
    <w:basedOn w:val="a0"/>
    <w:rsid w:val="0028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63778">
      <w:bodyDiv w:val="1"/>
      <w:marLeft w:val="0"/>
      <w:marRight w:val="0"/>
      <w:marTop w:val="0"/>
      <w:marBottom w:val="0"/>
      <w:divBdr>
        <w:top w:val="none" w:sz="0" w:space="0" w:color="auto"/>
        <w:left w:val="none" w:sz="0" w:space="0" w:color="auto"/>
        <w:bottom w:val="none" w:sz="0" w:space="0" w:color="auto"/>
        <w:right w:val="none" w:sz="0" w:space="0" w:color="auto"/>
      </w:divBdr>
      <w:divsChild>
        <w:div w:id="3960552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79990956">
      <w:bodyDiv w:val="1"/>
      <w:marLeft w:val="0"/>
      <w:marRight w:val="0"/>
      <w:marTop w:val="0"/>
      <w:marBottom w:val="0"/>
      <w:divBdr>
        <w:top w:val="none" w:sz="0" w:space="0" w:color="auto"/>
        <w:left w:val="none" w:sz="0" w:space="0" w:color="auto"/>
        <w:bottom w:val="none" w:sz="0" w:space="0" w:color="auto"/>
        <w:right w:val="none" w:sz="0" w:space="0" w:color="auto"/>
      </w:divBdr>
      <w:divsChild>
        <w:div w:id="2023756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61974813">
      <w:bodyDiv w:val="1"/>
      <w:marLeft w:val="0"/>
      <w:marRight w:val="0"/>
      <w:marTop w:val="0"/>
      <w:marBottom w:val="0"/>
      <w:divBdr>
        <w:top w:val="none" w:sz="0" w:space="0" w:color="auto"/>
        <w:left w:val="none" w:sz="0" w:space="0" w:color="auto"/>
        <w:bottom w:val="none" w:sz="0" w:space="0" w:color="auto"/>
        <w:right w:val="none" w:sz="0" w:space="0" w:color="auto"/>
      </w:divBdr>
    </w:div>
    <w:div w:id="1153640428">
      <w:bodyDiv w:val="1"/>
      <w:marLeft w:val="0"/>
      <w:marRight w:val="0"/>
      <w:marTop w:val="0"/>
      <w:marBottom w:val="0"/>
      <w:divBdr>
        <w:top w:val="none" w:sz="0" w:space="0" w:color="auto"/>
        <w:left w:val="none" w:sz="0" w:space="0" w:color="auto"/>
        <w:bottom w:val="none" w:sz="0" w:space="0" w:color="auto"/>
        <w:right w:val="none" w:sz="0" w:space="0" w:color="auto"/>
      </w:divBdr>
      <w:divsChild>
        <w:div w:id="18371106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99798697">
      <w:bodyDiv w:val="1"/>
      <w:marLeft w:val="0"/>
      <w:marRight w:val="0"/>
      <w:marTop w:val="0"/>
      <w:marBottom w:val="0"/>
      <w:divBdr>
        <w:top w:val="none" w:sz="0" w:space="0" w:color="auto"/>
        <w:left w:val="none" w:sz="0" w:space="0" w:color="auto"/>
        <w:bottom w:val="none" w:sz="0" w:space="0" w:color="auto"/>
        <w:right w:val="none" w:sz="0" w:space="0" w:color="auto"/>
      </w:divBdr>
    </w:div>
    <w:div w:id="1306885629">
      <w:bodyDiv w:val="1"/>
      <w:marLeft w:val="0"/>
      <w:marRight w:val="0"/>
      <w:marTop w:val="0"/>
      <w:marBottom w:val="0"/>
      <w:divBdr>
        <w:top w:val="none" w:sz="0" w:space="0" w:color="auto"/>
        <w:left w:val="none" w:sz="0" w:space="0" w:color="auto"/>
        <w:bottom w:val="none" w:sz="0" w:space="0" w:color="auto"/>
        <w:right w:val="none" w:sz="0" w:space="0" w:color="auto"/>
      </w:divBdr>
    </w:div>
    <w:div w:id="1547256905">
      <w:bodyDiv w:val="1"/>
      <w:marLeft w:val="0"/>
      <w:marRight w:val="0"/>
      <w:marTop w:val="0"/>
      <w:marBottom w:val="0"/>
      <w:divBdr>
        <w:top w:val="none" w:sz="0" w:space="0" w:color="auto"/>
        <w:left w:val="none" w:sz="0" w:space="0" w:color="auto"/>
        <w:bottom w:val="none" w:sz="0" w:space="0" w:color="auto"/>
        <w:right w:val="none" w:sz="0" w:space="0" w:color="auto"/>
      </w:divBdr>
      <w:divsChild>
        <w:div w:id="132377480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7980254">
      <w:bodyDiv w:val="1"/>
      <w:marLeft w:val="0"/>
      <w:marRight w:val="0"/>
      <w:marTop w:val="0"/>
      <w:marBottom w:val="0"/>
      <w:divBdr>
        <w:top w:val="none" w:sz="0" w:space="0" w:color="auto"/>
        <w:left w:val="none" w:sz="0" w:space="0" w:color="auto"/>
        <w:bottom w:val="none" w:sz="0" w:space="0" w:color="auto"/>
        <w:right w:val="none" w:sz="0" w:space="0" w:color="auto"/>
      </w:divBdr>
    </w:div>
    <w:div w:id="1874952010">
      <w:bodyDiv w:val="1"/>
      <w:marLeft w:val="0"/>
      <w:marRight w:val="0"/>
      <w:marTop w:val="0"/>
      <w:marBottom w:val="0"/>
      <w:divBdr>
        <w:top w:val="none" w:sz="0" w:space="0" w:color="auto"/>
        <w:left w:val="none" w:sz="0" w:space="0" w:color="auto"/>
        <w:bottom w:val="none" w:sz="0" w:space="0" w:color="auto"/>
        <w:right w:val="none" w:sz="0" w:space="0" w:color="auto"/>
      </w:divBdr>
    </w:div>
    <w:div w:id="2046129561">
      <w:bodyDiv w:val="1"/>
      <w:marLeft w:val="0"/>
      <w:marRight w:val="0"/>
      <w:marTop w:val="0"/>
      <w:marBottom w:val="0"/>
      <w:divBdr>
        <w:top w:val="none" w:sz="0" w:space="0" w:color="auto"/>
        <w:left w:val="none" w:sz="0" w:space="0" w:color="auto"/>
        <w:bottom w:val="none" w:sz="0" w:space="0" w:color="auto"/>
        <w:right w:val="none" w:sz="0" w:space="0" w:color="auto"/>
      </w:divBdr>
      <w:divsChild>
        <w:div w:id="5163131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61672177413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ijph.2021.1604077" TargetMode="External"/><Relationship Id="rId5" Type="http://schemas.openxmlformats.org/officeDocument/2006/relationships/webSettings" Target="webSettings.xml"/><Relationship Id="rId10" Type="http://schemas.openxmlformats.org/officeDocument/2006/relationships/hyperlink" Target="https://doi.org/10.1111/puar.13370" TargetMode="External"/><Relationship Id="rId4" Type="http://schemas.openxmlformats.org/officeDocument/2006/relationships/settings" Target="settings.xml"/><Relationship Id="rId9" Type="http://schemas.openxmlformats.org/officeDocument/2006/relationships/hyperlink" Target="https://doi.org/10.1007/s11920-017-0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C73C-B891-4D3B-92B1-3BBD21C4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7330</Words>
  <Characters>41784</Characters>
  <Application>Microsoft Office Word</Application>
  <DocSecurity>0</DocSecurity>
  <Lines>348</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Davidovitch</dc:creator>
  <cp:keywords/>
  <dc:description/>
  <cp:lastModifiedBy>קרן דופלט</cp:lastModifiedBy>
  <cp:revision>7</cp:revision>
  <dcterms:created xsi:type="dcterms:W3CDTF">2021-07-10T15:37:00Z</dcterms:created>
  <dcterms:modified xsi:type="dcterms:W3CDTF">2021-07-11T09:19:00Z</dcterms:modified>
</cp:coreProperties>
</file>