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0F" w:rsidRPr="00720F0F" w:rsidRDefault="00720F0F" w:rsidP="00D35F4B">
      <w:pPr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u w:val="single"/>
          <w:rtl/>
        </w:rPr>
        <w:t xml:space="preserve">שורשים </w:t>
      </w:r>
    </w:p>
    <w:p w:rsidR="00720F0F" w:rsidRDefault="00720F0F" w:rsidP="00D35F4B">
      <w:pPr>
        <w:rPr>
          <w:b/>
          <w:bCs/>
          <w:sz w:val="28"/>
          <w:szCs w:val="28"/>
          <w:u w:val="single"/>
          <w:rtl/>
        </w:rPr>
      </w:pPr>
    </w:p>
    <w:p w:rsidR="00D35F4B" w:rsidRPr="001275C3" w:rsidRDefault="00D35F4B" w:rsidP="00D35F4B">
      <w:pPr>
        <w:rPr>
          <w:b/>
          <w:bCs/>
          <w:sz w:val="28"/>
          <w:szCs w:val="28"/>
          <w:u w:val="single"/>
          <w:rtl/>
        </w:rPr>
      </w:pPr>
      <w:r w:rsidRPr="001275C3">
        <w:rPr>
          <w:rFonts w:hint="cs"/>
          <w:b/>
          <w:bCs/>
          <w:sz w:val="28"/>
          <w:szCs w:val="28"/>
          <w:u w:val="single"/>
          <w:rtl/>
        </w:rPr>
        <w:t xml:space="preserve">פעולות </w:t>
      </w:r>
      <w:r w:rsidR="001275C3">
        <w:rPr>
          <w:rFonts w:hint="cs"/>
          <w:b/>
          <w:bCs/>
          <w:sz w:val="28"/>
          <w:szCs w:val="28"/>
          <w:u w:val="single"/>
          <w:rtl/>
        </w:rPr>
        <w:t>עד כה</w:t>
      </w:r>
    </w:p>
    <w:p w:rsidR="00D35F4B" w:rsidRDefault="00D35F4B" w:rsidP="00D35F4B">
      <w:pPr>
        <w:rPr>
          <w:u w:val="single"/>
          <w:rtl/>
        </w:rPr>
      </w:pPr>
      <w:r>
        <w:rPr>
          <w:rFonts w:hint="cs"/>
          <w:u w:val="single"/>
          <w:rtl/>
        </w:rPr>
        <w:t>פעולות</w:t>
      </w:r>
      <w:r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שטח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הקמה, גיוס ותפעול </w:t>
      </w:r>
      <w:r w:rsidR="00C35CEA">
        <w:rPr>
          <w:rFonts w:hint="cs"/>
          <w:rtl/>
        </w:rPr>
        <w:t>2</w:t>
      </w:r>
      <w:r w:rsidR="00152714">
        <w:rPr>
          <w:rFonts w:hint="cs"/>
          <w:rtl/>
        </w:rPr>
        <w:t>0</w:t>
      </w:r>
      <w:r>
        <w:rPr>
          <w:rFonts w:hint="cs"/>
          <w:rtl/>
        </w:rPr>
        <w:t xml:space="preserve"> סוכני שטח ביישובים: </w:t>
      </w:r>
    </w:p>
    <w:p w:rsidR="00740B74" w:rsidRPr="00C35CEA" w:rsidRDefault="00C35CEA" w:rsidP="00740B74">
      <w:pPr>
        <w:pStyle w:val="ListParagraph"/>
        <w:numPr>
          <w:ilvl w:val="1"/>
          <w:numId w:val="1"/>
        </w:numPr>
      </w:pPr>
      <w:r w:rsidRPr="00740B74">
        <w:rPr>
          <w:rFonts w:ascii="Arial" w:eastAsia="Times New Roman" w:hAnsi="Arial" w:cs="Arial"/>
          <w:color w:val="000000"/>
          <w:rtl/>
        </w:rPr>
        <w:t>אור עקיבא</w:t>
      </w:r>
    </w:p>
    <w:p w:rsidR="00C35CEA" w:rsidRDefault="00C35CEA" w:rsidP="00740B74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אילת</w:t>
      </w:r>
    </w:p>
    <w:p w:rsidR="00C35CEA" w:rsidRDefault="00C35CEA" w:rsidP="00740B74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אשקלון</w:t>
      </w:r>
    </w:p>
    <w:p w:rsidR="00C35CEA" w:rsidRDefault="00C35CEA" w:rsidP="00740B74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באר שבע</w:t>
      </w:r>
    </w:p>
    <w:p w:rsidR="00C35CEA" w:rsidRDefault="00C35CEA" w:rsidP="00740B74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ירושלים</w:t>
      </w:r>
    </w:p>
    <w:p w:rsidR="00C35CEA" w:rsidRDefault="00C35CEA" w:rsidP="00740B74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עפולה</w:t>
      </w:r>
    </w:p>
    <w:p w:rsidR="00C35CEA" w:rsidRDefault="00C35CEA" w:rsidP="00740B74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קרית גת</w:t>
      </w:r>
    </w:p>
    <w:p w:rsidR="00C35CEA" w:rsidRDefault="00C35CEA" w:rsidP="00740B74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ראשון לציון</w:t>
      </w:r>
    </w:p>
    <w:p w:rsidR="00C35CEA" w:rsidRDefault="00C35CEA" w:rsidP="00740B74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רמת גן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כנס סוכנים עם אנשי שורשים</w:t>
      </w:r>
    </w:p>
    <w:p w:rsidR="00740B74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מהלך ליצירת שיתוף פעולה</w:t>
      </w:r>
      <w:r w:rsidR="00740B74">
        <w:rPr>
          <w:rFonts w:hint="cs"/>
          <w:rtl/>
        </w:rPr>
        <w:t>עם ארגונים אלו: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 </w:t>
      </w:r>
      <w:r w:rsidR="00740B74">
        <w:rPr>
          <w:rFonts w:hint="cs"/>
          <w:rtl/>
        </w:rPr>
        <w:t>ארגון הווטרנים</w:t>
      </w:r>
    </w:p>
    <w:p w:rsidR="001275C3" w:rsidRDefault="00152714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בתי קנדה</w:t>
      </w:r>
    </w:p>
    <w:p w:rsidR="00740B74" w:rsidRDefault="00740B74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6 בתי אבות</w:t>
      </w:r>
    </w:p>
    <w:p w:rsidR="00740B74" w:rsidRDefault="00740B74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אולפנים לעולים חדשים</w:t>
      </w:r>
    </w:p>
    <w:p w:rsidR="00740B74" w:rsidRDefault="00740B74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בוצעו מספר פגישות עם הגורמים הרלוונטיי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האחראים על העלאת אלפי עולים בשנה מארצות חבר העמים אשר הביאו נכונות לשתף פעולה עם שורשים כבר במעמד הגשת מסמכים.</w:t>
      </w:r>
    </w:p>
    <w:p w:rsidR="00D35F4B" w:rsidRPr="00D35F4B" w:rsidRDefault="00D35F4B" w:rsidP="00D35F4B">
      <w:pPr>
        <w:rPr>
          <w:rtl/>
        </w:rPr>
      </w:pPr>
    </w:p>
    <w:p w:rsidR="00D35F4B" w:rsidRDefault="00D35F4B" w:rsidP="00D35F4B">
      <w:pPr>
        <w:rPr>
          <w:u w:val="single"/>
          <w:rtl/>
        </w:rPr>
      </w:pPr>
      <w:r>
        <w:rPr>
          <w:rFonts w:hint="cs"/>
          <w:u w:val="single"/>
          <w:rtl/>
        </w:rPr>
        <w:t>פעולות יחסי ציבור-תקשורת</w:t>
      </w:r>
      <w:r w:rsidR="00EB16B1">
        <w:rPr>
          <w:rFonts w:hint="cs"/>
          <w:u w:val="single"/>
          <w:rtl/>
        </w:rPr>
        <w:t xml:space="preserve"> ותודעה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פרסום כתבות במקומונים בעלי ריכוזי עולים באשדוד, אשקלון, באר שבע, עפולה, יישובי השפלה, </w:t>
      </w:r>
      <w:r w:rsidR="00EB16B1">
        <w:rPr>
          <w:rFonts w:hint="cs"/>
          <w:rtl/>
        </w:rPr>
        <w:t>קריית גת</w:t>
      </w:r>
    </w:p>
    <w:p w:rsidR="00EB16B1" w:rsidRDefault="00EB16B1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פרסום כתבות במקומונים ברוסית</w:t>
      </w:r>
    </w:p>
    <w:p w:rsidR="00EB16B1" w:rsidRDefault="00EB16B1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ראיונות עם אנשי שורשים ברוסית בערוץ 9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2 ראיונות עם אודי סגל ברדיו על מיזם שורשים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ידיעה בישראל היום על מיזם שורשים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ידיעה בישראל היום על הכרזת ארגון וטרנים </w:t>
      </w:r>
      <w:r>
        <w:rPr>
          <w:rtl/>
        </w:rPr>
        <w:t>–</w:t>
      </w:r>
      <w:r>
        <w:rPr>
          <w:rFonts w:hint="cs"/>
          <w:rtl/>
        </w:rPr>
        <w:t xml:space="preserve"> תמיכה בבירור יהדות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ראיון בתאגיד (רדיו) על פרויקט שורשים </w:t>
      </w:r>
    </w:p>
    <w:p w:rsidR="00D35F4B" w:rsidRDefault="00D35F4B" w:rsidP="00EB16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כתבה בערוץ 7 על פרויקט שורשים</w:t>
      </w:r>
    </w:p>
    <w:p w:rsidR="00EB16B1" w:rsidRDefault="00EB16B1" w:rsidP="00EB16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כתבה בחדשות ערוץ 2 על סבתא שאינה מצליחה לעלות מדניפרו </w:t>
      </w:r>
      <w:r>
        <w:rPr>
          <w:rtl/>
        </w:rPr>
        <w:t>–</w:t>
      </w:r>
      <w:r>
        <w:rPr>
          <w:rFonts w:hint="cs"/>
          <w:rtl/>
        </w:rPr>
        <w:t xml:space="preserve"> הכתבה לא התקיימה, משום שהבעיה נפתרה, ככל הנראה עקב התערבותו של הכתב ערד ניר.</w:t>
      </w:r>
    </w:p>
    <w:p w:rsidR="00EB16B1" w:rsidRDefault="00EB16B1" w:rsidP="00EB16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ראיון בגל"צ </w:t>
      </w:r>
      <w:r>
        <w:rPr>
          <w:rtl/>
        </w:rPr>
        <w:t>–</w:t>
      </w:r>
      <w:r>
        <w:rPr>
          <w:rFonts w:hint="cs"/>
          <w:rtl/>
        </w:rPr>
        <w:t xml:space="preserve"> רזי ברקאי, נקבע שלוש פעמים, אך נדחה שוב ושוב בשל האירועים מול איראן.</w:t>
      </w:r>
    </w:p>
    <w:p w:rsidR="00EB16B1" w:rsidRDefault="00EB16B1" w:rsidP="00EB16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ביצוע פיילוט טלמרקטינג על 120 מבוררי עבר (הניב 7 מבוררים חדשים)</w:t>
      </w:r>
    </w:p>
    <w:p w:rsidR="00EB16B1" w:rsidRDefault="00EB16B1" w:rsidP="001275C3">
      <w:pPr>
        <w:pStyle w:val="ListParagraph"/>
      </w:pPr>
    </w:p>
    <w:p w:rsidR="00EB16B1" w:rsidRPr="00EB16B1" w:rsidRDefault="00EB16B1" w:rsidP="00EB16B1">
      <w:pPr>
        <w:pStyle w:val="ListParagraph"/>
      </w:pPr>
    </w:p>
    <w:p w:rsidR="00D35F4B" w:rsidRPr="001275C3" w:rsidRDefault="00D35F4B" w:rsidP="00D35F4B">
      <w:pPr>
        <w:rPr>
          <w:b/>
          <w:bCs/>
          <w:sz w:val="28"/>
          <w:szCs w:val="28"/>
          <w:u w:val="single"/>
          <w:rtl/>
        </w:rPr>
      </w:pPr>
      <w:r w:rsidRPr="001275C3">
        <w:rPr>
          <w:rFonts w:hint="cs"/>
          <w:b/>
          <w:bCs/>
          <w:sz w:val="28"/>
          <w:szCs w:val="28"/>
          <w:u w:val="single"/>
          <w:rtl/>
        </w:rPr>
        <w:t>חסמים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רמת המודעות הכללית למה הוא בירור יהדות ומדוע נחוץ עדיין נמוכה</w:t>
      </w:r>
    </w:p>
    <w:p w:rsidR="00D35F4B" w:rsidRDefault="00D35F4B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lastRenderedPageBreak/>
        <w:t>חשדנות רבה בקרב יוצאי בריה"מ לשעבר</w:t>
      </w:r>
      <w:r w:rsidR="00EB16B1">
        <w:rPr>
          <w:rFonts w:hint="cs"/>
          <w:rtl/>
        </w:rPr>
        <w:t xml:space="preserve"> , חסם כבד של הדור השני (הישראלי) שחש בושה/מבוכה/תחושה של חוסר צורך/חוסר חיבור. </w:t>
      </w:r>
    </w:p>
    <w:p w:rsidR="00D35F4B" w:rsidRDefault="00EB16B1" w:rsidP="00D4565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הועברו עד כה למעלה מ 1</w:t>
      </w:r>
      <w:r w:rsidR="005806E2">
        <w:rPr>
          <w:rFonts w:hint="cs"/>
          <w:rtl/>
        </w:rPr>
        <w:t>60</w:t>
      </w:r>
      <w:r>
        <w:rPr>
          <w:rFonts w:hint="cs"/>
          <w:rtl/>
        </w:rPr>
        <w:t xml:space="preserve"> תיקים, אך הסתיים בירור של </w:t>
      </w:r>
      <w:r w:rsidR="00D4565A">
        <w:rPr>
          <w:rFonts w:hint="cs"/>
          <w:rtl/>
        </w:rPr>
        <w:t>בודדים בלבד</w:t>
      </w:r>
      <w:r>
        <w:rPr>
          <w:rFonts w:hint="cs"/>
          <w:rtl/>
        </w:rPr>
        <w:t xml:space="preserve"> ולכן ה"שטח" אינו חש בהצלחה של שורשים בבירורים</w:t>
      </w:r>
      <w:r w:rsidR="001275C3">
        <w:rPr>
          <w:rFonts w:hint="cs"/>
          <w:rtl/>
        </w:rPr>
        <w:t xml:space="preserve"> ומקשה על הנכונות של הקהל לבצע בירור.</w:t>
      </w:r>
    </w:p>
    <w:p w:rsidR="005806E2" w:rsidRDefault="005806E2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אי התאמה בפועל בין מה שמובטח בפרסומים של שורשים ובהדרכות שניתנו ע"י שורשים לגבי העזרה באיתור מסמכים והכוונה בכך שבפועל מעבירים את האחריות בחזרה לאנשים.</w:t>
      </w:r>
    </w:p>
    <w:p w:rsidR="005806E2" w:rsidRDefault="005806E2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זמן רב עובר בין מעבר של הטפסים לפגישה בפועל עם האנשים.</w:t>
      </w:r>
    </w:p>
    <w:p w:rsidR="00EB16B1" w:rsidRDefault="00EB16B1" w:rsidP="00D35F4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הוצע במקור לשתף פעולה עם ארגוני עולים על מנת לטפל בעולים כבר עם בואם לישראל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275C3">
        <w:rPr>
          <w:rFonts w:hint="cs"/>
          <w:rtl/>
        </w:rPr>
        <w:t xml:space="preserve">דבר אשר היה מביא נפח משמעותי של מבוררים, </w:t>
      </w:r>
      <w:r>
        <w:rPr>
          <w:rFonts w:hint="cs"/>
          <w:rtl/>
        </w:rPr>
        <w:t>אך טרם התקבלה הסכמה למהלך זה.</w:t>
      </w:r>
    </w:p>
    <w:p w:rsidR="005806E2" w:rsidRDefault="005806E2" w:rsidP="005806E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זמן ארוך חולף מרגע שגויס סוכן ועד שמקבל כסף </w:t>
      </w:r>
      <w:r>
        <w:rPr>
          <w:rtl/>
        </w:rPr>
        <w:t>–</w:t>
      </w:r>
      <w:r>
        <w:rPr>
          <w:rFonts w:hint="cs"/>
          <w:rtl/>
        </w:rPr>
        <w:t xml:space="preserve"> לכן, סוכני שטח רבים עזבו</w:t>
      </w:r>
    </w:p>
    <w:p w:rsidR="005806E2" w:rsidRDefault="005806E2" w:rsidP="00740B74">
      <w:pPr>
        <w:pStyle w:val="ListParagraph"/>
      </w:pPr>
    </w:p>
    <w:p w:rsidR="00EB16B1" w:rsidRDefault="00EB16B1" w:rsidP="00EB16B1">
      <w:pPr>
        <w:rPr>
          <w:rtl/>
        </w:rPr>
      </w:pPr>
    </w:p>
    <w:p w:rsidR="00EB16B1" w:rsidRPr="001275C3" w:rsidRDefault="00EB16B1" w:rsidP="00EB16B1">
      <w:pPr>
        <w:rPr>
          <w:sz w:val="28"/>
          <w:szCs w:val="28"/>
          <w:rtl/>
        </w:rPr>
      </w:pPr>
      <w:r w:rsidRPr="001275C3">
        <w:rPr>
          <w:rFonts w:hint="cs"/>
          <w:b/>
          <w:bCs/>
          <w:sz w:val="28"/>
          <w:szCs w:val="28"/>
          <w:u w:val="single"/>
          <w:rtl/>
        </w:rPr>
        <w:t>פעולות עתידיות</w:t>
      </w:r>
    </w:p>
    <w:p w:rsidR="00EB16B1" w:rsidRDefault="00EB16B1" w:rsidP="00EB16B1">
      <w:pPr>
        <w:rPr>
          <w:rtl/>
        </w:rPr>
      </w:pPr>
    </w:p>
    <w:p w:rsidR="00EB16B1" w:rsidRPr="00EB16B1" w:rsidRDefault="00EB16B1" w:rsidP="00EB16B1">
      <w:pPr>
        <w:rPr>
          <w:u w:val="single"/>
          <w:rtl/>
        </w:rPr>
      </w:pPr>
      <w:r>
        <w:rPr>
          <w:rFonts w:hint="cs"/>
          <w:u w:val="single"/>
          <w:rtl/>
        </w:rPr>
        <w:t>שטח</w:t>
      </w:r>
    </w:p>
    <w:p w:rsidR="00EB16B1" w:rsidRDefault="00EB16B1" w:rsidP="002C694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rtl/>
        </w:rPr>
        <w:t>גיוס "יועצת שירות"</w:t>
      </w:r>
      <w:r w:rsidR="001275C3">
        <w:rPr>
          <w:rFonts w:hint="cs"/>
          <w:rtl/>
        </w:rPr>
        <w:t xml:space="preserve"> </w:t>
      </w:r>
      <w:r>
        <w:rPr>
          <w:rFonts w:hint="cs"/>
          <w:rtl/>
        </w:rPr>
        <w:t>שמטרתה לסגור פערים בין העברת השמות והטפסים לבין קביעת הפגישות</w:t>
      </w:r>
      <w:r w:rsidR="001275C3">
        <w:rPr>
          <w:rFonts w:hint="cs"/>
          <w:rtl/>
        </w:rPr>
        <w:t xml:space="preserve"> בפועל, קיצור סגירת מעגל ודרבון השטח והמבררים להתקדם.</w:t>
      </w:r>
    </w:p>
    <w:p w:rsidR="00EB16B1" w:rsidRDefault="00EB16B1" w:rsidP="002C694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rtl/>
        </w:rPr>
        <w:t xml:space="preserve">סגירת שיתוף הפעולה עם ארגון הוטרנים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חובה להיות ערוכים לקליטת היקף הטפסים קידום מהיר של פעולות הבירור</w:t>
      </w:r>
    </w:p>
    <w:p w:rsidR="001275C3" w:rsidRDefault="001275C3" w:rsidP="002C694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rtl/>
        </w:rPr>
        <w:t xml:space="preserve">שיתוף הפעולה עם הארגונים הנוספים שהוצעו במקור: </w:t>
      </w:r>
    </w:p>
    <w:p w:rsidR="002C6944" w:rsidRPr="002C6944" w:rsidRDefault="002C6944" w:rsidP="002C6944">
      <w:pPr>
        <w:pStyle w:val="m-3434270537749695850msolistparagraph"/>
        <w:numPr>
          <w:ilvl w:val="1"/>
          <w:numId w:val="1"/>
        </w:numPr>
        <w:bidi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2C6944">
        <w:rPr>
          <w:rFonts w:asciiTheme="minorHAnsi" w:eastAsiaTheme="minorHAnsi" w:hAnsiTheme="minorHAnsi" w:cstheme="minorBidi"/>
          <w:sz w:val="22"/>
          <w:szCs w:val="22"/>
          <w:rtl/>
        </w:rPr>
        <w:t>הפדרציה הישראלית לדוברי השפה הרוסית</w:t>
      </w:r>
    </w:p>
    <w:p w:rsidR="002C6944" w:rsidRPr="002C6944" w:rsidRDefault="002C6944" w:rsidP="002C6944">
      <w:pPr>
        <w:pStyle w:val="m-3434270537749695850msolistparagraph"/>
        <w:numPr>
          <w:ilvl w:val="1"/>
          <w:numId w:val="1"/>
        </w:numPr>
        <w:bidi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2C6944">
        <w:rPr>
          <w:rFonts w:asciiTheme="minorHAnsi" w:eastAsiaTheme="minorHAnsi" w:hAnsiTheme="minorHAnsi" w:cstheme="minorBidi"/>
          <w:sz w:val="22"/>
          <w:szCs w:val="22"/>
          <w:rtl/>
        </w:rPr>
        <w:t xml:space="preserve">ארגוני יוצאי המדינות – רוסיה, אוקראינה, בלרוס, קווקז, בוכרה ועוד </w:t>
      </w:r>
    </w:p>
    <w:p w:rsidR="002C6944" w:rsidRPr="002C6944" w:rsidRDefault="002C6944" w:rsidP="002C6944">
      <w:pPr>
        <w:pStyle w:val="m-3434270537749695850msolistparagraph"/>
        <w:numPr>
          <w:ilvl w:val="1"/>
          <w:numId w:val="1"/>
        </w:numPr>
        <w:bidi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2C6944">
        <w:rPr>
          <w:rFonts w:asciiTheme="minorHAnsi" w:eastAsiaTheme="minorHAnsi" w:hAnsiTheme="minorHAnsi" w:cstheme="minorBidi"/>
          <w:sz w:val="22"/>
          <w:szCs w:val="22"/>
          <w:rtl/>
        </w:rPr>
        <w:t xml:space="preserve">עבודה ישירה עם נציגי הקהילות ומגזרים הרלוונטיים בעשרות ראשויות שונות. </w:t>
      </w:r>
    </w:p>
    <w:p w:rsidR="00D72806" w:rsidRDefault="00D72806" w:rsidP="002C694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rtl/>
        </w:rPr>
        <w:t>הדרכות מכירה והסברה</w:t>
      </w:r>
    </w:p>
    <w:p w:rsidR="00D72806" w:rsidRDefault="00D72806" w:rsidP="002C694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rtl/>
        </w:rPr>
        <w:t>שיתופי פעולה עם מארגני אירועים גדולים לדוברי השפה הרוסית</w:t>
      </w:r>
    </w:p>
    <w:p w:rsidR="00D72806" w:rsidRDefault="00D72806" w:rsidP="002C6944">
      <w:pPr>
        <w:pStyle w:val="ListParagraph"/>
      </w:pPr>
    </w:p>
    <w:p w:rsidR="00D72806" w:rsidRDefault="00D72806" w:rsidP="00D72806">
      <w:pPr>
        <w:pStyle w:val="ListParagraph"/>
      </w:pPr>
    </w:p>
    <w:p w:rsidR="001275C3" w:rsidRPr="001275C3" w:rsidRDefault="001275C3" w:rsidP="001275C3">
      <w:pPr>
        <w:rPr>
          <w:u w:val="single"/>
        </w:rPr>
      </w:pPr>
      <w:r>
        <w:rPr>
          <w:rFonts w:hint="cs"/>
          <w:u w:val="single"/>
          <w:rtl/>
        </w:rPr>
        <w:t>תודעה, תקשורת ויחצ</w:t>
      </w:r>
    </w:p>
    <w:p w:rsidR="00EB16B1" w:rsidRDefault="00EB16B1" w:rsidP="00EB16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הרחבת </w:t>
      </w:r>
      <w:r w:rsidR="001275C3">
        <w:rPr>
          <w:rFonts w:hint="cs"/>
          <w:rtl/>
        </w:rPr>
        <w:t xml:space="preserve">נפח </w:t>
      </w:r>
      <w:r>
        <w:rPr>
          <w:rFonts w:hint="cs"/>
          <w:rtl/>
        </w:rPr>
        <w:t>הטלמרקטינג</w:t>
      </w:r>
      <w:r w:rsidR="001275C3">
        <w:rPr>
          <w:rFonts w:hint="cs"/>
          <w:rtl/>
        </w:rPr>
        <w:t xml:space="preserve"> להפקת לידים נוספים. </w:t>
      </w:r>
    </w:p>
    <w:p w:rsidR="00EB16B1" w:rsidRDefault="00EB16B1" w:rsidP="00EB16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הרחבת התודעה על ביצוע ידי כתבת חדשות 2 מגזינית ארוכה (יש אישור לכתבה).</w:t>
      </w:r>
    </w:p>
    <w:p w:rsidR="00EB16B1" w:rsidRDefault="00EB16B1" w:rsidP="00EB16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יציאת כתב למשלחת המסע</w:t>
      </w:r>
      <w:r w:rsidR="001275C3">
        <w:rPr>
          <w:rFonts w:hint="cs"/>
          <w:rtl/>
        </w:rPr>
        <w:t xml:space="preserve"> ביולי </w:t>
      </w:r>
    </w:p>
    <w:p w:rsidR="001275C3" w:rsidRDefault="001275C3" w:rsidP="00EB16B1">
      <w:pPr>
        <w:pStyle w:val="ListParagraph"/>
        <w:numPr>
          <w:ilvl w:val="0"/>
          <w:numId w:val="1"/>
        </w:numPr>
      </w:pPr>
      <w:r>
        <w:rPr>
          <w:rFonts w:hint="cs"/>
          <w:b/>
          <w:bCs/>
          <w:rtl/>
        </w:rPr>
        <w:t xml:space="preserve">יצירת שינוי תודעה משמעותי והעברת מסר חיובי לדור הישראלי של הרוסים על ידי </w:t>
      </w:r>
      <w:r>
        <w:rPr>
          <w:rFonts w:hint="cs"/>
          <w:rtl/>
        </w:rPr>
        <w:t>פרויקט מיני סדרת רשת בהשתתפות מובילי דעה</w:t>
      </w:r>
    </w:p>
    <w:p w:rsidR="001275C3" w:rsidRPr="00EB16B1" w:rsidRDefault="001275C3" w:rsidP="00EB16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העלאת החסמים לסדר היום הציבורי+ דוגמאות (רישום כנוצרי החוסם אפשרות לבקש לעלות, שינוי לאום מכוון...)</w:t>
      </w:r>
    </w:p>
    <w:sectPr w:rsidR="001275C3" w:rsidRPr="00EB16B1" w:rsidSect="000B69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50CAC"/>
    <w:multiLevelType w:val="hybridMultilevel"/>
    <w:tmpl w:val="D4568D44"/>
    <w:lvl w:ilvl="0" w:tplc="47283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4B"/>
    <w:rsid w:val="000B693C"/>
    <w:rsid w:val="001275C3"/>
    <w:rsid w:val="00152714"/>
    <w:rsid w:val="002C6944"/>
    <w:rsid w:val="005806E2"/>
    <w:rsid w:val="00720F0F"/>
    <w:rsid w:val="00740B74"/>
    <w:rsid w:val="00977FF5"/>
    <w:rsid w:val="00C35CEA"/>
    <w:rsid w:val="00C77E30"/>
    <w:rsid w:val="00D35F4B"/>
    <w:rsid w:val="00D4565A"/>
    <w:rsid w:val="00D72806"/>
    <w:rsid w:val="00EB16B1"/>
    <w:rsid w:val="00F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A3661-D80E-4D6C-BDDE-A6CFBE8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F4B"/>
    <w:pPr>
      <w:ind w:left="720"/>
      <w:contextualSpacing/>
    </w:pPr>
  </w:style>
  <w:style w:type="paragraph" w:customStyle="1" w:styleId="m-3434270537749695850msolistparagraph">
    <w:name w:val="m_-3434270537749695850msolistparagraph"/>
    <w:basedOn w:val="Normal"/>
    <w:rsid w:val="00D72806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mailmsg">
    <w:name w:val="gmail_msg"/>
    <w:basedOn w:val="DefaultParagraphFont"/>
    <w:rsid w:val="00D7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 פורת</dc:creator>
  <cp:keywords/>
  <dc:description/>
  <cp:lastModifiedBy>USER</cp:lastModifiedBy>
  <cp:revision>2</cp:revision>
  <dcterms:created xsi:type="dcterms:W3CDTF">2018-05-31T09:43:00Z</dcterms:created>
  <dcterms:modified xsi:type="dcterms:W3CDTF">2018-05-31T09:43:00Z</dcterms:modified>
</cp:coreProperties>
</file>