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1596" w14:textId="2A3A878D" w:rsidR="00FE3DAD" w:rsidRPr="00CB255A" w:rsidRDefault="00D34BED" w:rsidP="00D34BED">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Antidiabetic</w:t>
      </w:r>
      <w:r w:rsidR="000953E5">
        <w:rPr>
          <w:rFonts w:asciiTheme="majorBidi" w:hAnsiTheme="majorBidi" w:cstheme="majorBidi"/>
          <w:b/>
          <w:bCs/>
          <w:sz w:val="24"/>
          <w:szCs w:val="24"/>
        </w:rPr>
        <w:t xml:space="preserve"> </w:t>
      </w:r>
      <w:r>
        <w:rPr>
          <w:rFonts w:asciiTheme="majorBidi" w:hAnsiTheme="majorBidi" w:cstheme="majorBidi"/>
          <w:b/>
          <w:bCs/>
          <w:sz w:val="24"/>
          <w:szCs w:val="24"/>
        </w:rPr>
        <w:t>a</w:t>
      </w:r>
      <w:r w:rsidR="00D81E14">
        <w:rPr>
          <w:rFonts w:asciiTheme="majorBidi" w:hAnsiTheme="majorBidi" w:cstheme="majorBidi"/>
          <w:b/>
          <w:bCs/>
          <w:sz w:val="24"/>
          <w:szCs w:val="24"/>
        </w:rPr>
        <w:t xml:space="preserve">ctivity and </w:t>
      </w:r>
      <w:r>
        <w:rPr>
          <w:rFonts w:asciiTheme="majorBidi" w:hAnsiTheme="majorBidi" w:cstheme="majorBidi"/>
          <w:b/>
          <w:bCs/>
          <w:sz w:val="24"/>
          <w:szCs w:val="24"/>
        </w:rPr>
        <w:t>c</w:t>
      </w:r>
      <w:r w:rsidR="00D81E14">
        <w:rPr>
          <w:rFonts w:asciiTheme="majorBidi" w:hAnsiTheme="majorBidi" w:cstheme="majorBidi"/>
          <w:b/>
          <w:bCs/>
          <w:sz w:val="24"/>
          <w:szCs w:val="24"/>
        </w:rPr>
        <w:t xml:space="preserve">hemical </w:t>
      </w:r>
      <w:r>
        <w:rPr>
          <w:rFonts w:asciiTheme="majorBidi" w:hAnsiTheme="majorBidi" w:cstheme="majorBidi"/>
          <w:b/>
          <w:bCs/>
          <w:sz w:val="24"/>
          <w:szCs w:val="24"/>
        </w:rPr>
        <w:t>c</w:t>
      </w:r>
      <w:r w:rsidR="00FE3DAD" w:rsidRPr="00CB255A">
        <w:rPr>
          <w:rFonts w:asciiTheme="majorBidi" w:hAnsiTheme="majorBidi" w:cstheme="majorBidi"/>
          <w:b/>
          <w:bCs/>
          <w:sz w:val="24"/>
          <w:szCs w:val="24"/>
        </w:rPr>
        <w:t xml:space="preserve">omposition </w:t>
      </w:r>
      <w:r w:rsidR="00D81E14">
        <w:rPr>
          <w:rFonts w:asciiTheme="majorBidi" w:hAnsiTheme="majorBidi" w:cstheme="majorBidi"/>
          <w:b/>
          <w:bCs/>
          <w:sz w:val="24"/>
          <w:szCs w:val="24"/>
        </w:rPr>
        <w:t>of</w:t>
      </w:r>
      <w:r w:rsidR="00D81E14" w:rsidRPr="00D81E14">
        <w:rPr>
          <w:rFonts w:asciiTheme="majorBidi" w:eastAsia="Times New Roman" w:hAnsiTheme="majorBidi" w:cstheme="majorBidi"/>
          <w:b/>
          <w:bCs/>
          <w:i/>
          <w:iCs/>
          <w:kern w:val="36"/>
          <w:sz w:val="24"/>
          <w:szCs w:val="24"/>
        </w:rPr>
        <w:t xml:space="preserve"> </w:t>
      </w:r>
      <w:proofErr w:type="spellStart"/>
      <w:r w:rsidR="001C6B0F">
        <w:rPr>
          <w:rFonts w:asciiTheme="majorBidi" w:eastAsia="Times New Roman" w:hAnsiTheme="majorBidi" w:cstheme="majorBidi"/>
          <w:b/>
          <w:bCs/>
          <w:i/>
          <w:iCs/>
          <w:kern w:val="36"/>
          <w:sz w:val="24"/>
          <w:szCs w:val="24"/>
        </w:rPr>
        <w:t>Teucrium</w:t>
      </w:r>
      <w:proofErr w:type="spellEnd"/>
      <w:r w:rsidR="001C6B0F">
        <w:rPr>
          <w:rFonts w:asciiTheme="majorBidi" w:eastAsia="Times New Roman" w:hAnsiTheme="majorBidi" w:cstheme="majorBidi"/>
          <w:b/>
          <w:bCs/>
          <w:i/>
          <w:iCs/>
          <w:kern w:val="36"/>
          <w:sz w:val="24"/>
          <w:szCs w:val="24"/>
        </w:rPr>
        <w:t xml:space="preserve"> </w:t>
      </w:r>
      <w:proofErr w:type="spellStart"/>
      <w:r>
        <w:rPr>
          <w:rFonts w:asciiTheme="majorBidi" w:eastAsia="Times New Roman" w:hAnsiTheme="majorBidi" w:cstheme="majorBidi"/>
          <w:b/>
          <w:bCs/>
          <w:i/>
          <w:iCs/>
          <w:kern w:val="36"/>
          <w:sz w:val="24"/>
          <w:szCs w:val="24"/>
        </w:rPr>
        <w:t>p</w:t>
      </w:r>
      <w:r w:rsidR="00D81E14" w:rsidRPr="00CB255A">
        <w:rPr>
          <w:rFonts w:asciiTheme="majorBidi" w:eastAsia="Times New Roman" w:hAnsiTheme="majorBidi" w:cstheme="majorBidi"/>
          <w:b/>
          <w:bCs/>
          <w:i/>
          <w:iCs/>
          <w:kern w:val="36"/>
          <w:sz w:val="24"/>
          <w:szCs w:val="24"/>
        </w:rPr>
        <w:t>olium</w:t>
      </w:r>
      <w:proofErr w:type="spellEnd"/>
      <w:r w:rsidR="00D81E14" w:rsidRPr="00CB255A">
        <w:rPr>
          <w:rFonts w:asciiTheme="majorBidi" w:eastAsia="Times New Roman" w:hAnsiTheme="majorBidi" w:cstheme="majorBidi"/>
          <w:b/>
          <w:bCs/>
          <w:kern w:val="36"/>
          <w:sz w:val="24"/>
          <w:szCs w:val="24"/>
        </w:rPr>
        <w:t xml:space="preserve"> </w:t>
      </w:r>
    </w:p>
    <w:p w14:paraId="49E20644" w14:textId="77777777" w:rsidR="00FE3DAD" w:rsidRPr="00CB255A" w:rsidRDefault="00FE3DAD" w:rsidP="00F31B7A">
      <w:pPr>
        <w:spacing w:line="480" w:lineRule="auto"/>
        <w:ind w:firstLine="4"/>
        <w:jc w:val="both"/>
        <w:rPr>
          <w:rFonts w:asciiTheme="majorBidi" w:hAnsiTheme="majorBidi" w:cstheme="majorBidi"/>
          <w:b/>
          <w:bCs/>
          <w:sz w:val="24"/>
          <w:szCs w:val="24"/>
        </w:rPr>
      </w:pPr>
    </w:p>
    <w:p w14:paraId="7F173252" w14:textId="18A254F3" w:rsidR="00FE3DAD" w:rsidRPr="00CB255A" w:rsidRDefault="00FE3DAD" w:rsidP="001D2B58">
      <w:pPr>
        <w:spacing w:line="480" w:lineRule="auto"/>
        <w:ind w:firstLine="4"/>
        <w:jc w:val="both"/>
        <w:rPr>
          <w:rFonts w:asciiTheme="majorBidi" w:hAnsiTheme="majorBidi" w:cstheme="majorBidi"/>
          <w:b/>
          <w:bCs/>
          <w:sz w:val="24"/>
          <w:szCs w:val="24"/>
          <w:vertAlign w:val="superscript"/>
        </w:rPr>
      </w:pPr>
      <w:proofErr w:type="spellStart"/>
      <w:r w:rsidRPr="00CB255A">
        <w:rPr>
          <w:rFonts w:asciiTheme="majorBidi" w:hAnsiTheme="majorBidi" w:cstheme="majorBidi"/>
          <w:b/>
          <w:bCs/>
          <w:sz w:val="24"/>
          <w:szCs w:val="24"/>
        </w:rPr>
        <w:t>Sleman</w:t>
      </w:r>
      <w:proofErr w:type="spellEnd"/>
      <w:r w:rsidRPr="00CB255A">
        <w:rPr>
          <w:rFonts w:asciiTheme="majorBidi" w:hAnsiTheme="majorBidi" w:cstheme="majorBidi"/>
          <w:b/>
          <w:bCs/>
          <w:sz w:val="24"/>
          <w:szCs w:val="24"/>
        </w:rPr>
        <w:t xml:space="preserve"> Kadan</w:t>
      </w:r>
      <w:r w:rsidRPr="00CB255A">
        <w:rPr>
          <w:rFonts w:asciiTheme="majorBidi" w:hAnsiTheme="majorBidi" w:cstheme="majorBidi"/>
          <w:b/>
          <w:bCs/>
          <w:sz w:val="24"/>
          <w:szCs w:val="24"/>
          <w:vertAlign w:val="superscript"/>
        </w:rPr>
        <w:t>1</w:t>
      </w:r>
      <w:proofErr w:type="gramStart"/>
      <w:r w:rsidRPr="00CB255A">
        <w:rPr>
          <w:rFonts w:asciiTheme="majorBidi" w:hAnsiTheme="majorBidi" w:cstheme="majorBidi"/>
          <w:b/>
          <w:bCs/>
          <w:sz w:val="24"/>
          <w:szCs w:val="24"/>
          <w:vertAlign w:val="superscript"/>
        </w:rPr>
        <w:t>,2</w:t>
      </w:r>
      <w:proofErr w:type="gramEnd"/>
      <w:r w:rsidRPr="00CB255A">
        <w:rPr>
          <w:rFonts w:asciiTheme="majorBidi" w:hAnsiTheme="majorBidi" w:cstheme="majorBidi"/>
          <w:b/>
          <w:bCs/>
          <w:sz w:val="24"/>
          <w:szCs w:val="24"/>
        </w:rPr>
        <w:t xml:space="preserve">, </w:t>
      </w:r>
      <w:proofErr w:type="spellStart"/>
      <w:r w:rsidRPr="00CB255A">
        <w:rPr>
          <w:rFonts w:asciiTheme="majorBidi" w:hAnsiTheme="majorBidi" w:cstheme="majorBidi"/>
          <w:b/>
          <w:bCs/>
          <w:sz w:val="24"/>
          <w:szCs w:val="24"/>
        </w:rPr>
        <w:t>Yoel</w:t>
      </w:r>
      <w:proofErr w:type="spellEnd"/>
      <w:r w:rsidRPr="00CB255A">
        <w:rPr>
          <w:rFonts w:asciiTheme="majorBidi" w:hAnsiTheme="majorBidi" w:cstheme="majorBidi"/>
          <w:b/>
          <w:bCs/>
          <w:sz w:val="24"/>
          <w:szCs w:val="24"/>
        </w:rPr>
        <w:t xml:space="preserve"> Sasson</w:t>
      </w:r>
      <w:r w:rsidRPr="00CB255A">
        <w:rPr>
          <w:rFonts w:asciiTheme="majorBidi" w:hAnsiTheme="majorBidi" w:cstheme="majorBidi"/>
          <w:b/>
          <w:bCs/>
          <w:sz w:val="24"/>
          <w:szCs w:val="24"/>
          <w:vertAlign w:val="superscript"/>
        </w:rPr>
        <w:t>2</w:t>
      </w:r>
      <w:r w:rsidRPr="00CB255A">
        <w:rPr>
          <w:rFonts w:asciiTheme="majorBidi" w:hAnsiTheme="majorBidi" w:cstheme="majorBidi"/>
          <w:b/>
          <w:bCs/>
          <w:sz w:val="24"/>
          <w:szCs w:val="24"/>
        </w:rPr>
        <w:t xml:space="preserve">, </w:t>
      </w:r>
      <w:proofErr w:type="spellStart"/>
      <w:r w:rsidR="001D2B58" w:rsidRPr="001D2B58">
        <w:rPr>
          <w:rFonts w:asciiTheme="majorBidi" w:hAnsiTheme="majorBidi" w:cstheme="majorBidi"/>
          <w:b/>
          <w:bCs/>
          <w:sz w:val="24"/>
          <w:szCs w:val="24"/>
          <w:highlight w:val="yellow"/>
        </w:rPr>
        <w:t>Raed</w:t>
      </w:r>
      <w:proofErr w:type="spellEnd"/>
      <w:r w:rsidR="001D2B58" w:rsidRPr="001D2B58">
        <w:rPr>
          <w:rFonts w:asciiTheme="majorBidi" w:hAnsiTheme="majorBidi" w:cstheme="majorBidi"/>
          <w:b/>
          <w:bCs/>
          <w:sz w:val="24"/>
          <w:szCs w:val="24"/>
          <w:highlight w:val="yellow"/>
        </w:rPr>
        <w:t xml:space="preserve"> AboRezik</w:t>
      </w:r>
      <w:r w:rsidR="0008365C">
        <w:rPr>
          <w:rFonts w:asciiTheme="majorBidi" w:hAnsiTheme="majorBidi" w:cstheme="majorBidi"/>
          <w:b/>
          <w:bCs/>
          <w:sz w:val="24"/>
          <w:szCs w:val="24"/>
          <w:vertAlign w:val="superscript"/>
        </w:rPr>
        <w:t>2</w:t>
      </w:r>
      <w:r w:rsidR="001D2B58">
        <w:rPr>
          <w:rFonts w:asciiTheme="majorBidi" w:hAnsiTheme="majorBidi" w:cstheme="majorBidi"/>
          <w:b/>
          <w:bCs/>
          <w:sz w:val="24"/>
          <w:szCs w:val="24"/>
        </w:rPr>
        <w:t xml:space="preserve">, </w:t>
      </w:r>
      <w:r w:rsidR="00D81E14" w:rsidRPr="00CB255A">
        <w:rPr>
          <w:rFonts w:asciiTheme="majorBidi" w:hAnsiTheme="majorBidi" w:cstheme="majorBidi"/>
          <w:b/>
          <w:bCs/>
          <w:sz w:val="24"/>
          <w:szCs w:val="24"/>
        </w:rPr>
        <w:t>Bashar Saad</w:t>
      </w:r>
      <w:r w:rsidR="00D81E14" w:rsidRPr="00CB255A">
        <w:rPr>
          <w:rFonts w:asciiTheme="majorBidi" w:hAnsiTheme="majorBidi" w:cstheme="majorBidi"/>
          <w:b/>
          <w:bCs/>
          <w:sz w:val="24"/>
          <w:szCs w:val="24"/>
          <w:vertAlign w:val="superscript"/>
        </w:rPr>
        <w:t>1,</w:t>
      </w:r>
      <w:r w:rsidR="0008365C">
        <w:rPr>
          <w:rFonts w:asciiTheme="majorBidi" w:hAnsiTheme="majorBidi" w:cstheme="majorBidi"/>
          <w:b/>
          <w:bCs/>
          <w:sz w:val="24"/>
          <w:szCs w:val="24"/>
          <w:vertAlign w:val="superscript"/>
        </w:rPr>
        <w:t>3</w:t>
      </w:r>
      <w:r w:rsidR="005216F0">
        <w:rPr>
          <w:rFonts w:asciiTheme="majorBidi" w:hAnsiTheme="majorBidi" w:cstheme="majorBidi"/>
          <w:b/>
          <w:bCs/>
          <w:sz w:val="24"/>
          <w:szCs w:val="24"/>
        </w:rPr>
        <w:t xml:space="preserve">, </w:t>
      </w:r>
      <w:r w:rsidR="001E1970">
        <w:rPr>
          <w:rFonts w:asciiTheme="majorBidi" w:hAnsiTheme="majorBidi" w:cstheme="majorBidi"/>
          <w:b/>
          <w:bCs/>
          <w:sz w:val="24"/>
          <w:szCs w:val="24"/>
        </w:rPr>
        <w:t>S</w:t>
      </w:r>
      <w:r w:rsidR="00CE57E3">
        <w:rPr>
          <w:rFonts w:asciiTheme="majorBidi" w:hAnsiTheme="majorBidi" w:cstheme="majorBidi"/>
          <w:b/>
          <w:bCs/>
          <w:sz w:val="24"/>
          <w:szCs w:val="24"/>
        </w:rPr>
        <w:t xml:space="preserve">hoshana </w:t>
      </w:r>
      <w:r w:rsidR="00CE57E3" w:rsidRPr="00CE57E3">
        <w:rPr>
          <w:rFonts w:asciiTheme="majorBidi" w:hAnsiTheme="majorBidi" w:cstheme="majorBidi"/>
          <w:b/>
          <w:bCs/>
          <w:sz w:val="24"/>
          <w:szCs w:val="24"/>
        </w:rPr>
        <w:t>Benvalid</w:t>
      </w:r>
      <w:r w:rsidR="0008365C">
        <w:rPr>
          <w:rFonts w:asciiTheme="majorBidi" w:hAnsiTheme="majorBidi" w:cstheme="majorBidi"/>
          <w:b/>
          <w:bCs/>
          <w:sz w:val="24"/>
          <w:szCs w:val="24"/>
          <w:vertAlign w:val="superscript"/>
        </w:rPr>
        <w:t>4</w:t>
      </w:r>
      <w:r w:rsidR="00CE57E3">
        <w:rPr>
          <w:rFonts w:asciiTheme="majorBidi" w:hAnsiTheme="majorBidi" w:cstheme="majorBidi"/>
          <w:b/>
          <w:bCs/>
          <w:sz w:val="24"/>
          <w:szCs w:val="24"/>
        </w:rPr>
        <w:t xml:space="preserve">, </w:t>
      </w:r>
      <w:r w:rsidR="005216F0" w:rsidRPr="00C70C5F">
        <w:rPr>
          <w:rFonts w:asciiTheme="majorBidi" w:hAnsiTheme="majorBidi" w:cstheme="majorBidi"/>
          <w:b/>
          <w:bCs/>
          <w:sz w:val="24"/>
          <w:szCs w:val="24"/>
        </w:rPr>
        <w:t>Thomas Linn</w:t>
      </w:r>
      <w:r w:rsidR="0008365C">
        <w:rPr>
          <w:rFonts w:asciiTheme="majorBidi" w:hAnsiTheme="majorBidi" w:cstheme="majorBidi"/>
          <w:b/>
          <w:bCs/>
          <w:sz w:val="24"/>
          <w:szCs w:val="24"/>
          <w:vertAlign w:val="superscript"/>
        </w:rPr>
        <w:t>5</w:t>
      </w:r>
      <w:r w:rsidR="00EE6B7C" w:rsidRPr="00C70C5F">
        <w:rPr>
          <w:rFonts w:asciiTheme="majorBidi" w:hAnsiTheme="majorBidi" w:cstheme="majorBidi"/>
          <w:b/>
          <w:bCs/>
          <w:sz w:val="24"/>
          <w:szCs w:val="24"/>
        </w:rPr>
        <w:t xml:space="preserve">, </w:t>
      </w:r>
      <w:r w:rsidR="00C02523" w:rsidRPr="00C70C5F">
        <w:rPr>
          <w:rFonts w:asciiTheme="majorBidi" w:hAnsiTheme="majorBidi" w:cstheme="majorBidi"/>
          <w:b/>
          <w:bCs/>
          <w:sz w:val="24"/>
          <w:szCs w:val="24"/>
        </w:rPr>
        <w:t>Guy</w:t>
      </w:r>
      <w:r w:rsidR="00C02523">
        <w:rPr>
          <w:rFonts w:asciiTheme="majorBidi" w:hAnsiTheme="majorBidi" w:cstheme="majorBidi"/>
          <w:b/>
          <w:bCs/>
          <w:sz w:val="24"/>
          <w:szCs w:val="24"/>
        </w:rPr>
        <w:t xml:space="preserve"> </w:t>
      </w:r>
      <w:r w:rsidR="005216F0">
        <w:rPr>
          <w:rFonts w:asciiTheme="majorBidi" w:hAnsiTheme="majorBidi" w:cstheme="majorBidi"/>
          <w:b/>
          <w:bCs/>
          <w:sz w:val="24"/>
          <w:szCs w:val="24"/>
        </w:rPr>
        <w:t>Cohen</w:t>
      </w:r>
      <w:r w:rsidR="0008365C">
        <w:rPr>
          <w:rFonts w:asciiTheme="majorBidi" w:hAnsiTheme="majorBidi" w:cstheme="majorBidi"/>
          <w:b/>
          <w:bCs/>
          <w:sz w:val="24"/>
          <w:szCs w:val="24"/>
          <w:vertAlign w:val="superscript"/>
        </w:rPr>
        <w:t>6</w:t>
      </w:r>
      <w:r w:rsidR="005216F0">
        <w:rPr>
          <w:rFonts w:asciiTheme="majorBidi" w:hAnsiTheme="majorBidi" w:cstheme="majorBidi"/>
          <w:b/>
          <w:bCs/>
          <w:sz w:val="24"/>
          <w:szCs w:val="24"/>
        </w:rPr>
        <w:t xml:space="preserve"> </w:t>
      </w:r>
      <w:r w:rsidRPr="00CB255A">
        <w:rPr>
          <w:rFonts w:asciiTheme="majorBidi" w:hAnsiTheme="majorBidi" w:cstheme="majorBidi"/>
          <w:b/>
          <w:bCs/>
          <w:sz w:val="24"/>
          <w:szCs w:val="24"/>
        </w:rPr>
        <w:t xml:space="preserve">and </w:t>
      </w:r>
      <w:proofErr w:type="spellStart"/>
      <w:r w:rsidRPr="00CB255A">
        <w:rPr>
          <w:rFonts w:asciiTheme="majorBidi" w:hAnsiTheme="majorBidi" w:cstheme="majorBidi"/>
          <w:b/>
          <w:bCs/>
          <w:sz w:val="24"/>
          <w:szCs w:val="24"/>
        </w:rPr>
        <w:t>Hilal</w:t>
      </w:r>
      <w:proofErr w:type="spellEnd"/>
      <w:r w:rsidRPr="00CB255A">
        <w:rPr>
          <w:rFonts w:asciiTheme="majorBidi" w:hAnsiTheme="majorBidi" w:cstheme="majorBidi"/>
          <w:b/>
          <w:bCs/>
          <w:sz w:val="24"/>
          <w:szCs w:val="24"/>
        </w:rPr>
        <w:t xml:space="preserve"> Zaid</w:t>
      </w:r>
      <w:r w:rsidRPr="00CB255A">
        <w:rPr>
          <w:rFonts w:asciiTheme="majorBidi" w:hAnsiTheme="majorBidi" w:cstheme="majorBidi"/>
          <w:b/>
          <w:bCs/>
          <w:sz w:val="24"/>
          <w:szCs w:val="24"/>
          <w:vertAlign w:val="superscript"/>
        </w:rPr>
        <w:t>1,</w:t>
      </w:r>
      <w:r w:rsidR="0008365C">
        <w:rPr>
          <w:rFonts w:asciiTheme="majorBidi" w:hAnsiTheme="majorBidi" w:cstheme="majorBidi"/>
          <w:b/>
          <w:bCs/>
          <w:sz w:val="24"/>
          <w:szCs w:val="24"/>
          <w:vertAlign w:val="superscript"/>
        </w:rPr>
        <w:t>3</w:t>
      </w:r>
    </w:p>
    <w:p w14:paraId="37F268E7" w14:textId="2D8B1D99" w:rsidR="00FE3DAD" w:rsidRPr="00CB255A" w:rsidRDefault="00FE3DAD" w:rsidP="00F31B7A">
      <w:pPr>
        <w:spacing w:line="480" w:lineRule="auto"/>
        <w:ind w:firstLine="4"/>
        <w:jc w:val="both"/>
        <w:rPr>
          <w:rFonts w:asciiTheme="majorBidi" w:hAnsiTheme="majorBidi" w:cstheme="majorBidi"/>
          <w:bCs/>
          <w:iCs/>
          <w:sz w:val="24"/>
          <w:szCs w:val="24"/>
          <w:lang w:val="es-US"/>
        </w:rPr>
      </w:pPr>
      <w:r w:rsidRPr="00D34BED">
        <w:rPr>
          <w:rFonts w:asciiTheme="majorBidi" w:hAnsiTheme="majorBidi" w:cstheme="majorBidi"/>
          <w:bCs/>
          <w:iCs/>
          <w:sz w:val="24"/>
          <w:szCs w:val="24"/>
          <w:vertAlign w:val="superscript"/>
          <w:lang w:val="es-US"/>
        </w:rPr>
        <w:t>1</w:t>
      </w:r>
      <w:r w:rsidRPr="00CB255A">
        <w:rPr>
          <w:rFonts w:asciiTheme="majorBidi" w:hAnsiTheme="majorBidi" w:cstheme="majorBidi"/>
          <w:bCs/>
          <w:iCs/>
          <w:sz w:val="24"/>
          <w:szCs w:val="24"/>
          <w:lang w:val="es-US"/>
        </w:rPr>
        <w:t xml:space="preserve"> </w:t>
      </w:r>
      <w:proofErr w:type="spellStart"/>
      <w:r w:rsidRPr="00CB255A">
        <w:rPr>
          <w:rFonts w:asciiTheme="majorBidi" w:hAnsiTheme="majorBidi" w:cstheme="majorBidi"/>
          <w:bCs/>
          <w:iCs/>
          <w:sz w:val="24"/>
          <w:szCs w:val="24"/>
          <w:lang w:val="es-US"/>
        </w:rPr>
        <w:t>Qasemi</w:t>
      </w:r>
      <w:proofErr w:type="spellEnd"/>
      <w:r w:rsidRPr="00CB255A">
        <w:rPr>
          <w:rFonts w:asciiTheme="majorBidi" w:hAnsiTheme="majorBidi" w:cstheme="majorBidi"/>
          <w:bCs/>
          <w:iCs/>
          <w:sz w:val="24"/>
          <w:szCs w:val="24"/>
          <w:lang w:val="es-US"/>
        </w:rPr>
        <w:t xml:space="preserve"> </w:t>
      </w:r>
      <w:proofErr w:type="spellStart"/>
      <w:r w:rsidRPr="00CB255A">
        <w:rPr>
          <w:rFonts w:asciiTheme="majorBidi" w:hAnsiTheme="majorBidi" w:cstheme="majorBidi"/>
          <w:bCs/>
          <w:iCs/>
          <w:sz w:val="24"/>
          <w:szCs w:val="24"/>
          <w:lang w:val="es-US"/>
        </w:rPr>
        <w:t>Research</w:t>
      </w:r>
      <w:proofErr w:type="spellEnd"/>
      <w:r w:rsidRPr="00CB255A">
        <w:rPr>
          <w:rFonts w:asciiTheme="majorBidi" w:hAnsiTheme="majorBidi" w:cstheme="majorBidi"/>
          <w:bCs/>
          <w:iCs/>
          <w:sz w:val="24"/>
          <w:szCs w:val="24"/>
          <w:lang w:val="es-US"/>
        </w:rPr>
        <w:t xml:space="preserve"> Center, Al-</w:t>
      </w:r>
      <w:proofErr w:type="spellStart"/>
      <w:r w:rsidRPr="00CB255A">
        <w:rPr>
          <w:rFonts w:asciiTheme="majorBidi" w:hAnsiTheme="majorBidi" w:cstheme="majorBidi"/>
          <w:bCs/>
          <w:iCs/>
          <w:sz w:val="24"/>
          <w:szCs w:val="24"/>
          <w:lang w:val="es-US"/>
        </w:rPr>
        <w:t>Qasemi</w:t>
      </w:r>
      <w:proofErr w:type="spellEnd"/>
      <w:r w:rsidRPr="00CB255A">
        <w:rPr>
          <w:rFonts w:asciiTheme="majorBidi" w:hAnsiTheme="majorBidi" w:cstheme="majorBidi"/>
          <w:bCs/>
          <w:iCs/>
          <w:sz w:val="24"/>
          <w:szCs w:val="24"/>
          <w:lang w:val="es-US"/>
        </w:rPr>
        <w:t xml:space="preserve"> Academic College, P.O Box 124, Baqa El-Gharbia 30100, Israel.</w:t>
      </w:r>
    </w:p>
    <w:p w14:paraId="69AF3C29" w14:textId="4CFB397E" w:rsidR="00FE3DAD" w:rsidRPr="00CE57E3" w:rsidRDefault="00FE3DAD" w:rsidP="00F31B7A">
      <w:pPr>
        <w:spacing w:line="480" w:lineRule="auto"/>
        <w:contextualSpacing/>
        <w:jc w:val="both"/>
        <w:rPr>
          <w:rFonts w:asciiTheme="majorBidi" w:hAnsiTheme="majorBidi" w:cstheme="majorBidi"/>
          <w:bCs/>
          <w:iCs/>
          <w:sz w:val="24"/>
          <w:szCs w:val="24"/>
        </w:rPr>
      </w:pPr>
      <w:r w:rsidRPr="00D34BED">
        <w:rPr>
          <w:rFonts w:asciiTheme="majorBidi" w:hAnsiTheme="majorBidi" w:cstheme="majorBidi"/>
          <w:bCs/>
          <w:iCs/>
          <w:sz w:val="24"/>
          <w:szCs w:val="24"/>
          <w:vertAlign w:val="superscript"/>
        </w:rPr>
        <w:t>2</w:t>
      </w:r>
      <w:r w:rsidRPr="00CB255A">
        <w:rPr>
          <w:rFonts w:asciiTheme="majorBidi" w:hAnsiTheme="majorBidi" w:cstheme="majorBidi"/>
          <w:bCs/>
          <w:iCs/>
          <w:sz w:val="24"/>
          <w:szCs w:val="24"/>
        </w:rPr>
        <w:t xml:space="preserve"> </w:t>
      </w:r>
      <w:proofErr w:type="spellStart"/>
      <w:r w:rsidRPr="00CE57E3">
        <w:rPr>
          <w:rFonts w:asciiTheme="majorBidi" w:hAnsiTheme="majorBidi" w:cstheme="majorBidi"/>
          <w:bCs/>
          <w:iCs/>
          <w:sz w:val="24"/>
          <w:szCs w:val="24"/>
        </w:rPr>
        <w:t>Casali</w:t>
      </w:r>
      <w:proofErr w:type="spellEnd"/>
      <w:r w:rsidRPr="00CE57E3">
        <w:rPr>
          <w:rFonts w:asciiTheme="majorBidi" w:hAnsiTheme="majorBidi" w:cstheme="majorBidi"/>
          <w:bCs/>
          <w:iCs/>
          <w:sz w:val="24"/>
          <w:szCs w:val="24"/>
        </w:rPr>
        <w:t xml:space="preserve"> Center for Applied Chemistry, Institute of Chemistry, the Hebrew University of</w:t>
      </w:r>
    </w:p>
    <w:p w14:paraId="02A3CD5C" w14:textId="77777777" w:rsidR="00FE3DAD" w:rsidRDefault="00FE3DAD" w:rsidP="00F31B7A">
      <w:pPr>
        <w:spacing w:line="480" w:lineRule="auto"/>
        <w:contextualSpacing/>
        <w:jc w:val="both"/>
        <w:rPr>
          <w:rFonts w:asciiTheme="majorBidi" w:hAnsiTheme="majorBidi" w:cstheme="majorBidi"/>
          <w:bCs/>
          <w:iCs/>
          <w:sz w:val="24"/>
          <w:szCs w:val="24"/>
        </w:rPr>
      </w:pPr>
      <w:r w:rsidRPr="00CE57E3">
        <w:rPr>
          <w:rFonts w:asciiTheme="majorBidi" w:hAnsiTheme="majorBidi" w:cstheme="majorBidi"/>
          <w:bCs/>
          <w:iCs/>
          <w:sz w:val="24"/>
          <w:szCs w:val="24"/>
        </w:rPr>
        <w:t xml:space="preserve">    Jerusalem, </w:t>
      </w:r>
      <w:proofErr w:type="spellStart"/>
      <w:r w:rsidRPr="00CE57E3">
        <w:rPr>
          <w:rFonts w:asciiTheme="majorBidi" w:hAnsiTheme="majorBidi" w:cstheme="majorBidi"/>
          <w:bCs/>
          <w:iCs/>
          <w:sz w:val="24"/>
          <w:szCs w:val="24"/>
        </w:rPr>
        <w:t>Givat</w:t>
      </w:r>
      <w:proofErr w:type="spellEnd"/>
      <w:r w:rsidRPr="00CE57E3">
        <w:rPr>
          <w:rFonts w:asciiTheme="majorBidi" w:hAnsiTheme="majorBidi" w:cstheme="majorBidi"/>
          <w:bCs/>
          <w:iCs/>
          <w:sz w:val="24"/>
          <w:szCs w:val="24"/>
        </w:rPr>
        <w:t xml:space="preserve"> Ram, Jerusalem 91904, Israel.</w:t>
      </w:r>
    </w:p>
    <w:p w14:paraId="6109FB71" w14:textId="22D56EA1" w:rsidR="00FE3DAD" w:rsidRPr="00CE57E3" w:rsidRDefault="0008365C" w:rsidP="00F31B7A">
      <w:pPr>
        <w:spacing w:line="480" w:lineRule="auto"/>
        <w:jc w:val="both"/>
        <w:rPr>
          <w:rFonts w:asciiTheme="majorBidi" w:hAnsiTheme="majorBidi" w:cstheme="majorBidi"/>
          <w:bCs/>
          <w:iCs/>
          <w:sz w:val="24"/>
          <w:szCs w:val="24"/>
        </w:rPr>
      </w:pPr>
      <w:proofErr w:type="gramStart"/>
      <w:r>
        <w:rPr>
          <w:rFonts w:asciiTheme="majorBidi" w:hAnsiTheme="majorBidi" w:cstheme="majorBidi"/>
          <w:bCs/>
          <w:iCs/>
          <w:sz w:val="24"/>
          <w:szCs w:val="24"/>
          <w:vertAlign w:val="superscript"/>
        </w:rPr>
        <w:t>3</w:t>
      </w:r>
      <w:proofErr w:type="gramEnd"/>
      <w:r w:rsidR="00AD02C2">
        <w:rPr>
          <w:rFonts w:asciiTheme="majorBidi" w:hAnsiTheme="majorBidi" w:cstheme="majorBidi"/>
          <w:bCs/>
          <w:iCs/>
          <w:sz w:val="24"/>
          <w:szCs w:val="24"/>
        </w:rPr>
        <w:t xml:space="preserve"> Faculty of </w:t>
      </w:r>
      <w:r w:rsidR="00FE3DAD" w:rsidRPr="00CE57E3">
        <w:rPr>
          <w:rFonts w:asciiTheme="majorBidi" w:hAnsiTheme="majorBidi" w:cstheme="majorBidi"/>
          <w:bCs/>
          <w:iCs/>
          <w:sz w:val="24"/>
          <w:szCs w:val="24"/>
        </w:rPr>
        <w:t>Sciences, Arab American University Jenin, P.O Box 240, Jenin, Palestine.</w:t>
      </w:r>
    </w:p>
    <w:p w14:paraId="570000A8" w14:textId="71CC9F6D" w:rsidR="00FE3DAD" w:rsidRPr="00CE57E3" w:rsidRDefault="0008365C" w:rsidP="00F31B7A">
      <w:pPr>
        <w:spacing w:line="480" w:lineRule="auto"/>
        <w:jc w:val="both"/>
        <w:rPr>
          <w:rFonts w:asciiTheme="majorBidi" w:hAnsiTheme="majorBidi" w:cstheme="majorBidi"/>
          <w:bCs/>
          <w:iCs/>
          <w:sz w:val="24"/>
          <w:szCs w:val="24"/>
        </w:rPr>
      </w:pPr>
      <w:proofErr w:type="gramStart"/>
      <w:r>
        <w:rPr>
          <w:rFonts w:asciiTheme="majorBidi" w:hAnsiTheme="majorBidi" w:cstheme="majorBidi"/>
          <w:bCs/>
          <w:iCs/>
          <w:sz w:val="24"/>
          <w:szCs w:val="24"/>
          <w:vertAlign w:val="superscript"/>
        </w:rPr>
        <w:t>4</w:t>
      </w:r>
      <w:proofErr w:type="gramEnd"/>
      <w:r w:rsidR="00CE57E3">
        <w:rPr>
          <w:rFonts w:asciiTheme="majorBidi" w:hAnsiTheme="majorBidi" w:cstheme="majorBidi"/>
          <w:bCs/>
          <w:iCs/>
          <w:sz w:val="24"/>
          <w:szCs w:val="24"/>
        </w:rPr>
        <w:t xml:space="preserve"> </w:t>
      </w:r>
      <w:r w:rsidR="00CE57E3" w:rsidRPr="00CE57E3">
        <w:rPr>
          <w:rFonts w:asciiTheme="majorBidi" w:hAnsiTheme="majorBidi" w:cstheme="majorBidi"/>
          <w:color w:val="000000"/>
          <w:sz w:val="24"/>
          <w:szCs w:val="24"/>
          <w:shd w:val="clear" w:color="auto" w:fill="FFFFFF"/>
        </w:rPr>
        <w:t xml:space="preserve">Regional Research and Development Center, Judea Center, </w:t>
      </w:r>
      <w:proofErr w:type="spellStart"/>
      <w:r w:rsidR="00CE57E3" w:rsidRPr="00CE57E3">
        <w:rPr>
          <w:rFonts w:asciiTheme="majorBidi" w:hAnsiTheme="majorBidi" w:cstheme="majorBidi"/>
          <w:color w:val="000000"/>
          <w:sz w:val="24"/>
          <w:szCs w:val="24"/>
          <w:shd w:val="clear" w:color="auto" w:fill="FFFFFF"/>
        </w:rPr>
        <w:t>Kiryat</w:t>
      </w:r>
      <w:proofErr w:type="spellEnd"/>
      <w:r w:rsidR="00CE57E3" w:rsidRPr="00CE57E3">
        <w:rPr>
          <w:rFonts w:asciiTheme="majorBidi" w:hAnsiTheme="majorBidi" w:cstheme="majorBidi"/>
          <w:color w:val="000000"/>
          <w:sz w:val="24"/>
          <w:szCs w:val="24"/>
          <w:shd w:val="clear" w:color="auto" w:fill="FFFFFF"/>
        </w:rPr>
        <w:t xml:space="preserve"> </w:t>
      </w:r>
      <w:proofErr w:type="spellStart"/>
      <w:r w:rsidR="00CE57E3" w:rsidRPr="00CE57E3">
        <w:rPr>
          <w:rFonts w:asciiTheme="majorBidi" w:hAnsiTheme="majorBidi" w:cstheme="majorBidi"/>
          <w:color w:val="000000"/>
          <w:sz w:val="24"/>
          <w:szCs w:val="24"/>
          <w:shd w:val="clear" w:color="auto" w:fill="FFFFFF"/>
        </w:rPr>
        <w:t>Arba</w:t>
      </w:r>
      <w:proofErr w:type="spellEnd"/>
      <w:r w:rsidR="00CE57E3" w:rsidRPr="00CE57E3">
        <w:rPr>
          <w:rFonts w:asciiTheme="majorBidi" w:hAnsiTheme="majorBidi" w:cstheme="majorBidi"/>
          <w:color w:val="000000"/>
          <w:sz w:val="24"/>
          <w:szCs w:val="24"/>
          <w:shd w:val="clear" w:color="auto" w:fill="FFFFFF"/>
        </w:rPr>
        <w:t xml:space="preserve"> 90100, Is</w:t>
      </w:r>
      <w:r w:rsidR="00CE57E3">
        <w:rPr>
          <w:rFonts w:asciiTheme="majorBidi" w:hAnsiTheme="majorBidi" w:cstheme="majorBidi"/>
          <w:color w:val="000000"/>
          <w:sz w:val="24"/>
          <w:szCs w:val="24"/>
          <w:shd w:val="clear" w:color="auto" w:fill="FFFFFF"/>
        </w:rPr>
        <w:t>rael.</w:t>
      </w:r>
    </w:p>
    <w:p w14:paraId="496AEA34" w14:textId="5B88C1B3" w:rsidR="005216F0" w:rsidRPr="00CE57E3" w:rsidRDefault="0008365C" w:rsidP="00F31B7A">
      <w:pPr>
        <w:spacing w:line="480" w:lineRule="auto"/>
        <w:jc w:val="both"/>
        <w:rPr>
          <w:rFonts w:asciiTheme="majorBidi" w:hAnsiTheme="majorBidi" w:cstheme="majorBidi"/>
          <w:bCs/>
          <w:iCs/>
          <w:sz w:val="24"/>
          <w:szCs w:val="24"/>
        </w:rPr>
      </w:pPr>
      <w:proofErr w:type="gramStart"/>
      <w:r>
        <w:rPr>
          <w:rFonts w:asciiTheme="majorBidi" w:hAnsiTheme="majorBidi" w:cstheme="majorBidi"/>
          <w:bCs/>
          <w:iCs/>
          <w:sz w:val="24"/>
          <w:szCs w:val="24"/>
          <w:vertAlign w:val="superscript"/>
        </w:rPr>
        <w:t>5</w:t>
      </w:r>
      <w:proofErr w:type="gramEnd"/>
      <w:r w:rsidR="00AD02C2">
        <w:rPr>
          <w:rFonts w:asciiTheme="majorBidi" w:hAnsiTheme="majorBidi" w:cstheme="majorBidi"/>
          <w:bCs/>
          <w:iCs/>
          <w:sz w:val="24"/>
          <w:szCs w:val="24"/>
        </w:rPr>
        <w:t xml:space="preserve"> </w:t>
      </w:r>
      <w:r w:rsidR="00AF0071">
        <w:rPr>
          <w:rFonts w:asciiTheme="majorBidi" w:hAnsiTheme="majorBidi" w:cstheme="majorBidi"/>
          <w:bCs/>
          <w:iCs/>
          <w:sz w:val="24"/>
          <w:szCs w:val="24"/>
        </w:rPr>
        <w:t>Clinical Research Unit, Center of Internal Medicine, Justus Liebig University, Giessen, Germany.</w:t>
      </w:r>
    </w:p>
    <w:p w14:paraId="572B1181" w14:textId="343D8A4F" w:rsidR="00E77186" w:rsidRPr="00E77186" w:rsidRDefault="0008365C" w:rsidP="00D34BED">
      <w:pPr>
        <w:shd w:val="clear" w:color="auto" w:fill="FFFFFF"/>
        <w:rPr>
          <w:rFonts w:asciiTheme="majorBidi" w:hAnsiTheme="majorBidi" w:cstheme="majorBidi"/>
          <w:color w:val="222222"/>
          <w:sz w:val="24"/>
          <w:szCs w:val="24"/>
        </w:rPr>
      </w:pPr>
      <w:r>
        <w:rPr>
          <w:rFonts w:asciiTheme="majorBidi" w:hAnsiTheme="majorBidi" w:cstheme="majorBidi"/>
          <w:bCs/>
          <w:iCs/>
          <w:sz w:val="24"/>
          <w:szCs w:val="24"/>
          <w:vertAlign w:val="superscript"/>
        </w:rPr>
        <w:t>6</w:t>
      </w:r>
      <w:r w:rsidR="00C70C5F" w:rsidRPr="00C70C5F">
        <w:rPr>
          <w:rFonts w:asciiTheme="majorBidi" w:hAnsiTheme="majorBidi" w:cstheme="majorBidi"/>
          <w:bCs/>
          <w:iCs/>
          <w:sz w:val="24"/>
          <w:szCs w:val="24"/>
        </w:rPr>
        <w:t xml:space="preserve"> </w:t>
      </w:r>
      <w:r w:rsidR="00E77186" w:rsidRPr="00E77186">
        <w:rPr>
          <w:rFonts w:asciiTheme="majorBidi" w:hAnsiTheme="majorBidi" w:cstheme="majorBidi"/>
          <w:bCs/>
          <w:iCs/>
          <w:sz w:val="24"/>
          <w:szCs w:val="24"/>
        </w:rPr>
        <w:t>T</w:t>
      </w:r>
      <w:r w:rsidR="00E77186" w:rsidRPr="00E77186">
        <w:rPr>
          <w:rFonts w:asciiTheme="majorBidi" w:hAnsiTheme="majorBidi" w:cstheme="majorBidi"/>
          <w:color w:val="222222"/>
          <w:sz w:val="24"/>
          <w:szCs w:val="24"/>
        </w:rPr>
        <w:t xml:space="preserve">he Skin </w:t>
      </w:r>
      <w:r w:rsidR="00D34BED">
        <w:rPr>
          <w:rFonts w:asciiTheme="majorBidi" w:hAnsiTheme="majorBidi" w:cstheme="majorBidi"/>
          <w:color w:val="222222"/>
          <w:sz w:val="24"/>
          <w:szCs w:val="24"/>
        </w:rPr>
        <w:t>R</w:t>
      </w:r>
      <w:r w:rsidR="00E77186" w:rsidRPr="00E77186">
        <w:rPr>
          <w:rFonts w:asciiTheme="majorBidi" w:hAnsiTheme="majorBidi" w:cstheme="majorBidi"/>
          <w:color w:val="222222"/>
          <w:sz w:val="24"/>
          <w:szCs w:val="24"/>
        </w:rPr>
        <w:t xml:space="preserve">esearch </w:t>
      </w:r>
      <w:r w:rsidR="00D34BED">
        <w:rPr>
          <w:rFonts w:asciiTheme="majorBidi" w:hAnsiTheme="majorBidi" w:cstheme="majorBidi"/>
          <w:color w:val="222222"/>
          <w:sz w:val="24"/>
          <w:szCs w:val="24"/>
        </w:rPr>
        <w:t>I</w:t>
      </w:r>
      <w:r w:rsidR="00C411E0">
        <w:rPr>
          <w:rFonts w:asciiTheme="majorBidi" w:hAnsiTheme="majorBidi" w:cstheme="majorBidi"/>
          <w:color w:val="222222"/>
          <w:sz w:val="24"/>
          <w:szCs w:val="24"/>
        </w:rPr>
        <w:t xml:space="preserve">nstitute, </w:t>
      </w:r>
      <w:r w:rsidR="00E77186" w:rsidRPr="00E77186">
        <w:rPr>
          <w:rFonts w:asciiTheme="majorBidi" w:hAnsiTheme="majorBidi" w:cstheme="majorBidi"/>
          <w:color w:val="222222"/>
          <w:sz w:val="24"/>
          <w:szCs w:val="24"/>
        </w:rPr>
        <w:t xml:space="preserve">Dead-Sea &amp; </w:t>
      </w:r>
      <w:proofErr w:type="spellStart"/>
      <w:r w:rsidR="00E77186" w:rsidRPr="00E77186">
        <w:rPr>
          <w:rFonts w:asciiTheme="majorBidi" w:hAnsiTheme="majorBidi" w:cstheme="majorBidi"/>
          <w:color w:val="222222"/>
          <w:sz w:val="24"/>
          <w:szCs w:val="24"/>
        </w:rPr>
        <w:t>Arava</w:t>
      </w:r>
      <w:proofErr w:type="spellEnd"/>
      <w:r w:rsidR="00E77186" w:rsidRPr="00E77186">
        <w:rPr>
          <w:rFonts w:asciiTheme="majorBidi" w:hAnsiTheme="majorBidi" w:cstheme="majorBidi"/>
          <w:color w:val="222222"/>
          <w:sz w:val="24"/>
          <w:szCs w:val="24"/>
        </w:rPr>
        <w:t xml:space="preserve"> Science Center 86910, Israel.</w:t>
      </w:r>
    </w:p>
    <w:p w14:paraId="36261F5F" w14:textId="77777777" w:rsidR="00FE3DAD" w:rsidRPr="00CB255A" w:rsidRDefault="00FE3DAD" w:rsidP="00F31B7A">
      <w:pPr>
        <w:spacing w:line="480" w:lineRule="auto"/>
        <w:jc w:val="both"/>
        <w:rPr>
          <w:rFonts w:asciiTheme="majorBidi" w:hAnsiTheme="majorBidi" w:cstheme="majorBidi"/>
          <w:b/>
          <w:sz w:val="24"/>
          <w:szCs w:val="24"/>
        </w:rPr>
      </w:pPr>
    </w:p>
    <w:p w14:paraId="6F8E6064" w14:textId="77777777" w:rsidR="00FE3DAD" w:rsidRPr="00CB255A" w:rsidRDefault="00FE3DAD" w:rsidP="00A17EA9">
      <w:pPr>
        <w:spacing w:line="360" w:lineRule="auto"/>
        <w:jc w:val="both"/>
        <w:rPr>
          <w:rFonts w:asciiTheme="majorBidi" w:hAnsiTheme="majorBidi" w:cstheme="majorBidi"/>
          <w:b/>
          <w:sz w:val="24"/>
          <w:szCs w:val="24"/>
        </w:rPr>
      </w:pPr>
      <w:r w:rsidRPr="00CB255A">
        <w:rPr>
          <w:rFonts w:asciiTheme="majorBidi" w:hAnsiTheme="majorBidi" w:cstheme="majorBidi"/>
          <w:b/>
          <w:sz w:val="24"/>
          <w:szCs w:val="24"/>
        </w:rPr>
        <w:t>Corresponding author:</w:t>
      </w:r>
    </w:p>
    <w:p w14:paraId="4414D736" w14:textId="77777777" w:rsidR="00FE3DAD" w:rsidRPr="00CB255A" w:rsidRDefault="00FE3DAD" w:rsidP="00A17EA9">
      <w:pPr>
        <w:spacing w:line="360" w:lineRule="auto"/>
        <w:jc w:val="both"/>
        <w:rPr>
          <w:rFonts w:asciiTheme="majorBidi" w:hAnsiTheme="majorBidi" w:cstheme="majorBidi"/>
          <w:b/>
          <w:sz w:val="24"/>
          <w:szCs w:val="24"/>
        </w:rPr>
      </w:pPr>
      <w:r w:rsidRPr="00CB255A">
        <w:rPr>
          <w:rFonts w:asciiTheme="majorBidi" w:hAnsiTheme="majorBidi" w:cstheme="majorBidi"/>
          <w:b/>
          <w:sz w:val="24"/>
          <w:szCs w:val="24"/>
        </w:rPr>
        <w:t xml:space="preserve">Dr. </w:t>
      </w:r>
      <w:proofErr w:type="spellStart"/>
      <w:r w:rsidRPr="00CB255A">
        <w:rPr>
          <w:rFonts w:asciiTheme="majorBidi" w:hAnsiTheme="majorBidi" w:cstheme="majorBidi"/>
          <w:b/>
          <w:sz w:val="24"/>
          <w:szCs w:val="24"/>
        </w:rPr>
        <w:t>Hilal</w:t>
      </w:r>
      <w:proofErr w:type="spellEnd"/>
      <w:r w:rsidRPr="00CB255A">
        <w:rPr>
          <w:rFonts w:asciiTheme="majorBidi" w:hAnsiTheme="majorBidi" w:cstheme="majorBidi"/>
          <w:b/>
          <w:sz w:val="24"/>
          <w:szCs w:val="24"/>
        </w:rPr>
        <w:t xml:space="preserve"> Zaid</w:t>
      </w:r>
    </w:p>
    <w:p w14:paraId="6E910842" w14:textId="77777777" w:rsidR="00FE3DAD" w:rsidRPr="00CB255A" w:rsidRDefault="00FE3DAD" w:rsidP="00A17EA9">
      <w:pPr>
        <w:spacing w:line="360" w:lineRule="auto"/>
        <w:jc w:val="both"/>
        <w:rPr>
          <w:rFonts w:asciiTheme="majorBidi" w:hAnsiTheme="majorBidi" w:cstheme="majorBidi"/>
          <w:b/>
          <w:sz w:val="24"/>
          <w:szCs w:val="24"/>
          <w:lang w:val="it-IT"/>
        </w:rPr>
      </w:pPr>
      <w:r w:rsidRPr="00CB255A">
        <w:rPr>
          <w:rFonts w:asciiTheme="majorBidi" w:hAnsiTheme="majorBidi" w:cstheme="majorBidi"/>
          <w:b/>
          <w:sz w:val="24"/>
          <w:szCs w:val="24"/>
          <w:lang w:val="it-IT"/>
        </w:rPr>
        <w:t>Tel: +972-4-6286761/5</w:t>
      </w:r>
    </w:p>
    <w:p w14:paraId="4CF6BD6B" w14:textId="77777777" w:rsidR="00FE3DAD" w:rsidRPr="00CB255A" w:rsidRDefault="00FE3DAD" w:rsidP="00A17EA9">
      <w:pPr>
        <w:spacing w:line="360" w:lineRule="auto"/>
        <w:jc w:val="both"/>
        <w:rPr>
          <w:rFonts w:asciiTheme="majorBidi" w:hAnsiTheme="majorBidi" w:cstheme="majorBidi"/>
          <w:b/>
          <w:sz w:val="24"/>
          <w:szCs w:val="24"/>
          <w:lang w:val="it-IT"/>
        </w:rPr>
      </w:pPr>
      <w:r w:rsidRPr="00CB255A">
        <w:rPr>
          <w:rFonts w:asciiTheme="majorBidi" w:hAnsiTheme="majorBidi" w:cstheme="majorBidi"/>
          <w:b/>
          <w:sz w:val="24"/>
          <w:szCs w:val="24"/>
          <w:lang w:val="it-IT"/>
        </w:rPr>
        <w:t>Fax: +972-4-6286762</w:t>
      </w:r>
    </w:p>
    <w:p w14:paraId="30CD8C03" w14:textId="77777777" w:rsidR="00FE3DAD" w:rsidRPr="00CB255A" w:rsidRDefault="00FE3DAD" w:rsidP="00A17EA9">
      <w:pPr>
        <w:spacing w:line="360" w:lineRule="auto"/>
        <w:jc w:val="both"/>
        <w:rPr>
          <w:rStyle w:val="Hyperlink"/>
          <w:rFonts w:asciiTheme="majorBidi" w:hAnsiTheme="majorBidi" w:cstheme="majorBidi"/>
          <w:b/>
          <w:color w:val="auto"/>
          <w:sz w:val="24"/>
          <w:szCs w:val="24"/>
          <w:u w:val="none"/>
          <w:lang w:val="de-DE"/>
        </w:rPr>
      </w:pPr>
      <w:r w:rsidRPr="00CB255A">
        <w:rPr>
          <w:rStyle w:val="Hyperlink"/>
          <w:rFonts w:asciiTheme="majorBidi" w:hAnsiTheme="majorBidi" w:cstheme="majorBidi"/>
          <w:b/>
          <w:color w:val="auto"/>
          <w:sz w:val="24"/>
          <w:szCs w:val="24"/>
          <w:u w:val="none"/>
          <w:lang w:val="de-DE"/>
        </w:rPr>
        <w:t xml:space="preserve">E-mail: </w:t>
      </w:r>
      <w:r w:rsidRPr="00CB255A">
        <w:rPr>
          <w:rFonts w:asciiTheme="majorBidi" w:hAnsiTheme="majorBidi" w:cstheme="majorBidi"/>
          <w:b/>
          <w:sz w:val="24"/>
          <w:szCs w:val="24"/>
          <w:lang w:val="de-DE"/>
        </w:rPr>
        <w:t>hilalz@</w:t>
      </w:r>
      <w:r w:rsidRPr="00CB255A">
        <w:rPr>
          <w:rStyle w:val="Hyperlink"/>
          <w:rFonts w:asciiTheme="majorBidi" w:hAnsiTheme="majorBidi" w:cstheme="majorBidi"/>
          <w:b/>
          <w:color w:val="auto"/>
          <w:sz w:val="24"/>
          <w:szCs w:val="24"/>
          <w:u w:val="none"/>
          <w:lang w:val="de-DE"/>
        </w:rPr>
        <w:t>qsm.ac.il</w:t>
      </w:r>
    </w:p>
    <w:p w14:paraId="58811645" w14:textId="77777777" w:rsidR="00FE3DAD" w:rsidRPr="00CB255A" w:rsidRDefault="00FE3DAD" w:rsidP="00F31B7A">
      <w:pPr>
        <w:spacing w:line="480" w:lineRule="auto"/>
        <w:jc w:val="both"/>
        <w:rPr>
          <w:rFonts w:asciiTheme="majorBidi" w:hAnsiTheme="majorBidi" w:cstheme="majorBidi"/>
          <w:sz w:val="24"/>
          <w:szCs w:val="24"/>
          <w:lang w:val="de-DE"/>
        </w:rPr>
      </w:pPr>
      <w:r w:rsidRPr="00CB255A">
        <w:rPr>
          <w:rFonts w:asciiTheme="majorBidi" w:hAnsiTheme="majorBidi" w:cstheme="majorBidi"/>
          <w:sz w:val="24"/>
          <w:szCs w:val="24"/>
          <w:lang w:val="de-DE"/>
        </w:rPr>
        <w:br w:type="page"/>
      </w:r>
    </w:p>
    <w:p w14:paraId="60A90B96" w14:textId="77777777" w:rsidR="008A472F" w:rsidRDefault="00FE3DAD" w:rsidP="008A472F">
      <w:pPr>
        <w:spacing w:line="480" w:lineRule="auto"/>
        <w:contextualSpacing/>
        <w:jc w:val="both"/>
        <w:rPr>
          <w:rFonts w:asciiTheme="majorBidi" w:hAnsiTheme="majorBidi" w:cstheme="majorBidi"/>
          <w:b/>
          <w:bCs/>
          <w:sz w:val="24"/>
          <w:szCs w:val="24"/>
        </w:rPr>
      </w:pPr>
      <w:r w:rsidRPr="00CB255A">
        <w:rPr>
          <w:rFonts w:asciiTheme="majorBidi" w:hAnsiTheme="majorBidi" w:cstheme="majorBidi"/>
          <w:b/>
          <w:bCs/>
          <w:sz w:val="24"/>
          <w:szCs w:val="24"/>
        </w:rPr>
        <w:lastRenderedPageBreak/>
        <w:t>Abstract</w:t>
      </w:r>
    </w:p>
    <w:p w14:paraId="4045782B" w14:textId="77777777" w:rsidR="008A472F" w:rsidRPr="008A472F" w:rsidRDefault="00085EF3" w:rsidP="008A472F">
      <w:pPr>
        <w:spacing w:line="480" w:lineRule="auto"/>
        <w:contextualSpacing/>
        <w:jc w:val="both"/>
        <w:rPr>
          <w:rFonts w:asciiTheme="majorBidi" w:hAnsiTheme="majorBidi" w:cstheme="majorBidi"/>
          <w:sz w:val="24"/>
          <w:szCs w:val="24"/>
        </w:rPr>
      </w:pPr>
      <w:r w:rsidRPr="008A472F">
        <w:rPr>
          <w:rFonts w:asciiTheme="majorBidi" w:hAnsiTheme="majorBidi" w:cstheme="majorBidi"/>
          <w:sz w:val="24"/>
          <w:szCs w:val="24"/>
        </w:rPr>
        <w:t xml:space="preserve">Context: </w:t>
      </w:r>
      <w:proofErr w:type="spellStart"/>
      <w:r w:rsidRPr="008A472F">
        <w:rPr>
          <w:rFonts w:asciiTheme="majorBidi" w:hAnsiTheme="majorBidi" w:cstheme="majorBidi"/>
          <w:i/>
          <w:iCs/>
          <w:sz w:val="24"/>
          <w:szCs w:val="24"/>
        </w:rPr>
        <w:t>Teucrium</w:t>
      </w:r>
      <w:proofErr w:type="spellEnd"/>
      <w:r w:rsidRPr="008A472F">
        <w:rPr>
          <w:rFonts w:asciiTheme="majorBidi" w:hAnsiTheme="majorBidi" w:cstheme="majorBidi"/>
          <w:i/>
          <w:iCs/>
          <w:sz w:val="24"/>
          <w:szCs w:val="24"/>
        </w:rPr>
        <w:t xml:space="preserve"> </w:t>
      </w:r>
      <w:proofErr w:type="spellStart"/>
      <w:r w:rsidRPr="008A472F">
        <w:rPr>
          <w:rFonts w:asciiTheme="majorBidi" w:hAnsiTheme="majorBidi" w:cstheme="majorBidi"/>
          <w:i/>
          <w:iCs/>
          <w:sz w:val="24"/>
          <w:szCs w:val="24"/>
        </w:rPr>
        <w:t>polium</w:t>
      </w:r>
      <w:proofErr w:type="spellEnd"/>
      <w:r w:rsidRPr="008A472F">
        <w:rPr>
          <w:rFonts w:asciiTheme="majorBidi" w:hAnsiTheme="majorBidi" w:cstheme="majorBidi"/>
          <w:sz w:val="24"/>
          <w:szCs w:val="24"/>
        </w:rPr>
        <w:t xml:space="preserve"> L. (TP) is recommended by herbal and integrative practitioners for the treatment of diabetes. However, </w:t>
      </w:r>
      <w:r w:rsidR="004D4EE9" w:rsidRPr="008A472F">
        <w:rPr>
          <w:rFonts w:asciiTheme="majorBidi" w:hAnsiTheme="majorBidi" w:cstheme="majorBidi"/>
          <w:sz w:val="24"/>
          <w:szCs w:val="24"/>
        </w:rPr>
        <w:t xml:space="preserve">to our knowledge, </w:t>
      </w:r>
      <w:r w:rsidRPr="008A472F">
        <w:rPr>
          <w:rFonts w:asciiTheme="majorBidi" w:hAnsiTheme="majorBidi" w:cstheme="majorBidi"/>
          <w:sz w:val="24"/>
          <w:szCs w:val="24"/>
        </w:rPr>
        <w:t>the action mechanism whereby TP exerts its hypoglycemic effects is still unknown.</w:t>
      </w:r>
    </w:p>
    <w:p w14:paraId="2A1FF374" w14:textId="77777777" w:rsidR="008A472F" w:rsidRPr="008A472F" w:rsidRDefault="00C93AF5" w:rsidP="008A472F">
      <w:pPr>
        <w:spacing w:line="480" w:lineRule="auto"/>
        <w:contextualSpacing/>
        <w:jc w:val="both"/>
        <w:rPr>
          <w:rFonts w:asciiTheme="majorBidi" w:hAnsiTheme="majorBidi" w:cstheme="majorBidi"/>
          <w:sz w:val="24"/>
          <w:szCs w:val="24"/>
        </w:rPr>
      </w:pPr>
      <w:r w:rsidRPr="008A472F">
        <w:rPr>
          <w:rFonts w:asciiTheme="majorBidi" w:hAnsiTheme="majorBidi" w:cstheme="majorBidi"/>
          <w:sz w:val="24"/>
          <w:szCs w:val="24"/>
        </w:rPr>
        <w:t xml:space="preserve">Objectives: </w:t>
      </w:r>
      <w:r w:rsidR="006F4A4B" w:rsidRPr="008A472F">
        <w:rPr>
          <w:rFonts w:asciiTheme="majorBidi" w:hAnsiTheme="majorBidi" w:cstheme="majorBidi"/>
          <w:sz w:val="24"/>
          <w:szCs w:val="24"/>
        </w:rPr>
        <w:t>In this</w:t>
      </w:r>
      <w:r w:rsidR="00FE3DAD" w:rsidRPr="008A472F">
        <w:rPr>
          <w:rFonts w:asciiTheme="majorBidi" w:hAnsiTheme="majorBidi" w:cstheme="majorBidi"/>
          <w:sz w:val="24"/>
          <w:szCs w:val="24"/>
        </w:rPr>
        <w:t xml:space="preserve"> </w:t>
      </w:r>
      <w:r w:rsidR="00FE3DAD" w:rsidRPr="008A472F">
        <w:rPr>
          <w:rFonts w:asciiTheme="majorBidi" w:hAnsiTheme="majorBidi" w:cstheme="majorBidi"/>
          <w:i/>
          <w:iCs/>
          <w:sz w:val="24"/>
          <w:szCs w:val="24"/>
        </w:rPr>
        <w:t>in vitro</w:t>
      </w:r>
      <w:r w:rsidR="00FE3DAD" w:rsidRPr="008A472F">
        <w:rPr>
          <w:rFonts w:asciiTheme="majorBidi" w:hAnsiTheme="majorBidi" w:cstheme="majorBidi"/>
          <w:sz w:val="24"/>
          <w:szCs w:val="24"/>
        </w:rPr>
        <w:t xml:space="preserve"> study, we tested the chemical composition, cytotoxicity and </w:t>
      </w:r>
      <w:r w:rsidR="00D34BED" w:rsidRPr="008A472F">
        <w:rPr>
          <w:rFonts w:asciiTheme="majorBidi" w:hAnsiTheme="majorBidi" w:cstheme="majorBidi"/>
          <w:sz w:val="24"/>
          <w:szCs w:val="24"/>
        </w:rPr>
        <w:t>antidiabetic</w:t>
      </w:r>
      <w:r w:rsidR="000953E5" w:rsidRPr="008A472F">
        <w:rPr>
          <w:rFonts w:asciiTheme="majorBidi" w:hAnsiTheme="majorBidi" w:cstheme="majorBidi"/>
          <w:sz w:val="24"/>
          <w:szCs w:val="24"/>
        </w:rPr>
        <w:t xml:space="preserve"> </w:t>
      </w:r>
      <w:r w:rsidR="00FE3DAD" w:rsidRPr="008A472F">
        <w:rPr>
          <w:rFonts w:asciiTheme="majorBidi" w:hAnsiTheme="majorBidi" w:cstheme="majorBidi"/>
          <w:sz w:val="24"/>
          <w:szCs w:val="24"/>
        </w:rPr>
        <w:t xml:space="preserve">activity of three </w:t>
      </w:r>
      <w:r w:rsidR="00656541" w:rsidRPr="008A472F">
        <w:rPr>
          <w:rStyle w:val="highlight2"/>
          <w:rFonts w:asciiTheme="majorBidi" w:hAnsiTheme="majorBidi" w:cstheme="majorBidi"/>
          <w:sz w:val="24"/>
          <w:szCs w:val="24"/>
        </w:rPr>
        <w:t>TP</w:t>
      </w:r>
      <w:r w:rsidR="00FE3DAD" w:rsidRPr="008A472F">
        <w:rPr>
          <w:rStyle w:val="highlight2"/>
          <w:rFonts w:asciiTheme="majorBidi" w:hAnsiTheme="majorBidi" w:cstheme="majorBidi"/>
          <w:sz w:val="24"/>
          <w:szCs w:val="24"/>
        </w:rPr>
        <w:t xml:space="preserve"> distinct extracts: water/ethanol (WTP), methanol (MTP) and hexane (HTP)</w:t>
      </w:r>
      <w:r w:rsidRPr="008A472F">
        <w:rPr>
          <w:rFonts w:asciiTheme="majorBidi" w:hAnsiTheme="majorBidi" w:cstheme="majorBidi"/>
          <w:sz w:val="24"/>
          <w:szCs w:val="24"/>
        </w:rPr>
        <w:t>.</w:t>
      </w:r>
    </w:p>
    <w:p w14:paraId="6F0C9A93" w14:textId="365F51DB" w:rsidR="008A472F" w:rsidRPr="008A472F" w:rsidRDefault="00C93AF5" w:rsidP="008A472F">
      <w:pPr>
        <w:spacing w:line="480" w:lineRule="auto"/>
        <w:contextualSpacing/>
        <w:jc w:val="both"/>
        <w:rPr>
          <w:rFonts w:asciiTheme="majorBidi" w:hAnsiTheme="majorBidi" w:cstheme="majorBidi"/>
          <w:sz w:val="24"/>
          <w:szCs w:val="24"/>
        </w:rPr>
      </w:pPr>
      <w:r w:rsidRPr="008A472F">
        <w:rPr>
          <w:rFonts w:asciiTheme="majorBidi" w:hAnsiTheme="majorBidi" w:cstheme="majorBidi"/>
          <w:sz w:val="24"/>
          <w:szCs w:val="24"/>
        </w:rPr>
        <w:t xml:space="preserve">Methods: </w:t>
      </w:r>
      <w:r w:rsidR="00CE653F" w:rsidRPr="008A472F">
        <w:rPr>
          <w:rFonts w:asciiTheme="majorBidi" w:hAnsiTheme="majorBidi" w:cstheme="majorBidi"/>
          <w:sz w:val="24"/>
          <w:szCs w:val="24"/>
        </w:rPr>
        <w:t xml:space="preserve">TP extracts composition </w:t>
      </w:r>
      <w:proofErr w:type="gramStart"/>
      <w:r w:rsidR="00CE653F" w:rsidRPr="008A472F">
        <w:rPr>
          <w:rFonts w:asciiTheme="majorBidi" w:hAnsiTheme="majorBidi" w:cstheme="majorBidi"/>
          <w:sz w:val="24"/>
          <w:szCs w:val="24"/>
        </w:rPr>
        <w:t>was tested</w:t>
      </w:r>
      <w:proofErr w:type="gramEnd"/>
      <w:r w:rsidR="00CE653F" w:rsidRPr="008A472F">
        <w:rPr>
          <w:rFonts w:asciiTheme="majorBidi" w:hAnsiTheme="majorBidi" w:cstheme="majorBidi"/>
          <w:sz w:val="24"/>
          <w:szCs w:val="24"/>
        </w:rPr>
        <w:t xml:space="preserve"> by GC/MS. MTT </w:t>
      </w:r>
      <w:r w:rsidR="007A027D">
        <w:rPr>
          <w:rFonts w:asciiTheme="majorBidi" w:hAnsiTheme="majorBidi" w:cstheme="majorBidi"/>
          <w:sz w:val="24"/>
          <w:szCs w:val="24"/>
        </w:rPr>
        <w:t>assay and LDH leakage assay</w:t>
      </w:r>
      <w:r w:rsidR="00CE653F" w:rsidRPr="008A472F">
        <w:rPr>
          <w:rFonts w:asciiTheme="majorBidi" w:hAnsiTheme="majorBidi" w:cstheme="majorBidi"/>
          <w:sz w:val="24"/>
          <w:szCs w:val="24"/>
        </w:rPr>
        <w:t xml:space="preserve"> used to assess the extracts toxicity.  The efficacy of TP extracts in enhancing glucose transporter-4 (GLUT4) translocation to plasma membrane (PM) was tested in L6 muscle cells stably expressing </w:t>
      </w:r>
      <w:proofErr w:type="spellStart"/>
      <w:r w:rsidR="00CE653F" w:rsidRPr="008A472F">
        <w:rPr>
          <w:rFonts w:asciiTheme="majorBidi" w:hAnsiTheme="majorBidi" w:cstheme="majorBidi"/>
          <w:sz w:val="24"/>
          <w:szCs w:val="24"/>
        </w:rPr>
        <w:t>myc</w:t>
      </w:r>
      <w:proofErr w:type="spellEnd"/>
      <w:r w:rsidR="00CE653F" w:rsidRPr="008A472F">
        <w:rPr>
          <w:rFonts w:asciiTheme="majorBidi" w:hAnsiTheme="majorBidi" w:cstheme="majorBidi"/>
          <w:sz w:val="24"/>
          <w:szCs w:val="24"/>
        </w:rPr>
        <w:t>-tagged GLUT4 (L6-GLUT4myc) using cell-ELISA test.</w:t>
      </w:r>
    </w:p>
    <w:p w14:paraId="5950979A" w14:textId="77777777" w:rsidR="008A472F" w:rsidRPr="008A472F" w:rsidRDefault="00C93AF5" w:rsidP="008A472F">
      <w:pPr>
        <w:spacing w:line="480" w:lineRule="auto"/>
        <w:contextualSpacing/>
        <w:jc w:val="both"/>
        <w:rPr>
          <w:rFonts w:asciiTheme="majorBidi" w:hAnsiTheme="majorBidi" w:cstheme="majorBidi"/>
          <w:sz w:val="24"/>
          <w:szCs w:val="24"/>
        </w:rPr>
      </w:pPr>
      <w:r w:rsidRPr="008A472F">
        <w:rPr>
          <w:rFonts w:asciiTheme="majorBidi" w:hAnsiTheme="majorBidi" w:cstheme="majorBidi"/>
          <w:sz w:val="24"/>
          <w:szCs w:val="24"/>
        </w:rPr>
        <w:t xml:space="preserve">Results: </w:t>
      </w:r>
      <w:r w:rsidR="00FE3DAD" w:rsidRPr="008A472F">
        <w:rPr>
          <w:rFonts w:asciiTheme="majorBidi" w:hAnsiTheme="majorBidi" w:cstheme="majorBidi"/>
          <w:color w:val="000000"/>
          <w:sz w:val="24"/>
          <w:szCs w:val="24"/>
        </w:rPr>
        <w:t>GC/MS phytochemical analysis of MTP and HTP extracts revealed 10 compounds in each</w:t>
      </w:r>
      <w:r w:rsidR="00FE3DAD" w:rsidRPr="008A472F">
        <w:rPr>
          <w:rFonts w:asciiTheme="majorBidi" w:hAnsiTheme="majorBidi" w:cstheme="majorBidi"/>
          <w:sz w:val="24"/>
          <w:szCs w:val="24"/>
        </w:rPr>
        <w:t xml:space="preserve">. Only palmitic acid was </w:t>
      </w:r>
      <w:r w:rsidR="009A358D" w:rsidRPr="008A472F">
        <w:rPr>
          <w:rFonts w:asciiTheme="majorBidi" w:hAnsiTheme="majorBidi" w:cstheme="majorBidi"/>
          <w:sz w:val="24"/>
          <w:szCs w:val="24"/>
        </w:rPr>
        <w:t>communal</w:t>
      </w:r>
      <w:r w:rsidR="00FE3DAD" w:rsidRPr="008A472F">
        <w:rPr>
          <w:rFonts w:asciiTheme="majorBidi" w:hAnsiTheme="majorBidi" w:cstheme="majorBidi"/>
          <w:sz w:val="24"/>
          <w:szCs w:val="24"/>
        </w:rPr>
        <w:t xml:space="preserve"> in these two extracts. WTP, MTP and HTP extracts where safe up to 63, 63 and 250 µg/m</w:t>
      </w:r>
      <w:r w:rsidR="00D34BED" w:rsidRPr="008A472F">
        <w:rPr>
          <w:rFonts w:asciiTheme="majorBidi" w:hAnsiTheme="majorBidi" w:cstheme="majorBidi"/>
          <w:sz w:val="24"/>
          <w:szCs w:val="24"/>
        </w:rPr>
        <w:t>L</w:t>
      </w:r>
      <w:r w:rsidR="00FE3DAD" w:rsidRPr="008A472F">
        <w:rPr>
          <w:rFonts w:asciiTheme="majorBidi" w:hAnsiTheme="majorBidi" w:cstheme="majorBidi"/>
          <w:sz w:val="24"/>
          <w:szCs w:val="24"/>
        </w:rPr>
        <w:t>, respectively. The HTP extract was the most efficient in GLUT4 translocation enhancement and the least was WTP extract. HTP extract increased GLUT4 translocation at 32</w:t>
      </w:r>
      <w:r w:rsidR="00D34BED" w:rsidRPr="008A472F">
        <w:rPr>
          <w:rFonts w:asciiTheme="majorBidi" w:hAnsiTheme="majorBidi" w:cstheme="majorBidi"/>
          <w:sz w:val="24"/>
          <w:szCs w:val="24"/>
        </w:rPr>
        <w:t xml:space="preserve"> </w:t>
      </w:r>
      <w:r w:rsidR="00FE3DAD" w:rsidRPr="008A472F">
        <w:rPr>
          <w:rFonts w:asciiTheme="majorBidi" w:hAnsiTheme="majorBidi" w:cstheme="majorBidi"/>
          <w:sz w:val="24"/>
          <w:szCs w:val="24"/>
        </w:rPr>
        <w:t>µg/m</w:t>
      </w:r>
      <w:r w:rsidR="00443C7E" w:rsidRPr="008A472F">
        <w:rPr>
          <w:rFonts w:asciiTheme="majorBidi" w:hAnsiTheme="majorBidi" w:cstheme="majorBidi"/>
          <w:sz w:val="24"/>
          <w:szCs w:val="24"/>
        </w:rPr>
        <w:t>L by 2 -</w:t>
      </w:r>
      <w:r w:rsidR="00D34BED" w:rsidRPr="008A472F">
        <w:rPr>
          <w:rFonts w:asciiTheme="majorBidi" w:hAnsiTheme="majorBidi" w:cstheme="majorBidi"/>
          <w:sz w:val="24"/>
          <w:szCs w:val="24"/>
        </w:rPr>
        <w:t xml:space="preserve"> 3 fold</w:t>
      </w:r>
      <w:r w:rsidR="00FE3DAD" w:rsidRPr="008A472F">
        <w:rPr>
          <w:rFonts w:asciiTheme="majorBidi" w:hAnsiTheme="majorBidi" w:cstheme="majorBidi"/>
          <w:sz w:val="24"/>
          <w:szCs w:val="24"/>
        </w:rPr>
        <w:t xml:space="preserve"> relative to the control in the absence and presence of insulin, respectively. Similar result </w:t>
      </w:r>
      <w:r w:rsidR="003939C3" w:rsidRPr="008A472F">
        <w:rPr>
          <w:rFonts w:asciiTheme="majorBidi" w:hAnsiTheme="majorBidi" w:cstheme="majorBidi"/>
          <w:sz w:val="24"/>
          <w:szCs w:val="24"/>
        </w:rPr>
        <w:t xml:space="preserve">was </w:t>
      </w:r>
      <w:r w:rsidR="00FE3DAD" w:rsidRPr="008A472F">
        <w:rPr>
          <w:rFonts w:asciiTheme="majorBidi" w:hAnsiTheme="majorBidi" w:cstheme="majorBidi"/>
          <w:sz w:val="24"/>
          <w:szCs w:val="24"/>
        </w:rPr>
        <w:t>obtained with the MTP extract at 63µg/</w:t>
      </w:r>
      <w:proofErr w:type="spellStart"/>
      <w:r w:rsidR="00FE3DAD" w:rsidRPr="008A472F">
        <w:rPr>
          <w:rFonts w:asciiTheme="majorBidi" w:hAnsiTheme="majorBidi" w:cstheme="majorBidi"/>
          <w:sz w:val="24"/>
          <w:szCs w:val="24"/>
        </w:rPr>
        <w:t>m</w:t>
      </w:r>
      <w:r w:rsidR="00D34BED" w:rsidRPr="008A472F">
        <w:rPr>
          <w:rFonts w:asciiTheme="majorBidi" w:hAnsiTheme="majorBidi" w:cstheme="majorBidi"/>
          <w:sz w:val="24"/>
          <w:szCs w:val="24"/>
        </w:rPr>
        <w:t>L</w:t>
      </w:r>
      <w:r w:rsidR="00FE3DAD" w:rsidRPr="008A472F">
        <w:rPr>
          <w:rFonts w:asciiTheme="majorBidi" w:hAnsiTheme="majorBidi" w:cstheme="majorBidi"/>
          <w:sz w:val="24"/>
          <w:szCs w:val="24"/>
        </w:rPr>
        <w:t>.</w:t>
      </w:r>
      <w:proofErr w:type="spellEnd"/>
      <w:r w:rsidR="00FE3DAD" w:rsidRPr="008A472F">
        <w:rPr>
          <w:rFonts w:asciiTheme="majorBidi" w:hAnsiTheme="majorBidi" w:cstheme="majorBidi"/>
          <w:sz w:val="24"/>
          <w:szCs w:val="24"/>
        </w:rPr>
        <w:t xml:space="preserve"> A 20% increase of GLUT4 translocation was achieved with 32µg/m</w:t>
      </w:r>
      <w:r w:rsidR="00D34BED" w:rsidRPr="008A472F">
        <w:rPr>
          <w:rFonts w:asciiTheme="majorBidi" w:hAnsiTheme="majorBidi" w:cstheme="majorBidi"/>
          <w:sz w:val="24"/>
          <w:szCs w:val="24"/>
        </w:rPr>
        <w:t xml:space="preserve">L </w:t>
      </w:r>
      <w:r w:rsidR="00FE3DAD" w:rsidRPr="008A472F">
        <w:rPr>
          <w:rFonts w:asciiTheme="majorBidi" w:hAnsiTheme="majorBidi" w:cstheme="majorBidi"/>
          <w:sz w:val="24"/>
          <w:szCs w:val="24"/>
        </w:rPr>
        <w:t>WTP extract in the absence of insulin</w:t>
      </w:r>
      <w:r w:rsidR="003939C3" w:rsidRPr="008A472F">
        <w:rPr>
          <w:rFonts w:asciiTheme="majorBidi" w:hAnsiTheme="majorBidi" w:cstheme="majorBidi"/>
          <w:sz w:val="24"/>
          <w:szCs w:val="24"/>
        </w:rPr>
        <w:t xml:space="preserve">, </w:t>
      </w:r>
      <w:r w:rsidR="00B248DB" w:rsidRPr="008A472F">
        <w:rPr>
          <w:rFonts w:asciiTheme="majorBidi" w:hAnsiTheme="majorBidi" w:cstheme="majorBidi"/>
          <w:sz w:val="24"/>
          <w:szCs w:val="24"/>
        </w:rPr>
        <w:t>however with</w:t>
      </w:r>
      <w:r w:rsidR="003939C3" w:rsidRPr="008A472F">
        <w:rPr>
          <w:rFonts w:asciiTheme="majorBidi" w:hAnsiTheme="majorBidi" w:cstheme="majorBidi"/>
          <w:sz w:val="24"/>
          <w:szCs w:val="24"/>
        </w:rPr>
        <w:t xml:space="preserve"> </w:t>
      </w:r>
      <w:r w:rsidR="00FE3DAD" w:rsidRPr="008A472F">
        <w:rPr>
          <w:rFonts w:asciiTheme="majorBidi" w:hAnsiTheme="majorBidi" w:cstheme="majorBidi"/>
          <w:sz w:val="24"/>
          <w:szCs w:val="24"/>
        </w:rPr>
        <w:t>no eff</w:t>
      </w:r>
      <w:r w:rsidRPr="008A472F">
        <w:rPr>
          <w:rFonts w:asciiTheme="majorBidi" w:hAnsiTheme="majorBidi" w:cstheme="majorBidi"/>
          <w:sz w:val="24"/>
          <w:szCs w:val="24"/>
        </w:rPr>
        <w:t>ect in the presence of insulin.</w:t>
      </w:r>
    </w:p>
    <w:p w14:paraId="1B8A66F8" w14:textId="03D4C2CB" w:rsidR="00FE3DAD" w:rsidRPr="008A472F" w:rsidRDefault="00C93AF5" w:rsidP="008A472F">
      <w:pPr>
        <w:spacing w:line="480" w:lineRule="auto"/>
        <w:contextualSpacing/>
        <w:jc w:val="both"/>
        <w:rPr>
          <w:rFonts w:asciiTheme="majorBidi" w:hAnsiTheme="majorBidi" w:cstheme="majorBidi"/>
          <w:b/>
          <w:bCs/>
          <w:sz w:val="24"/>
          <w:szCs w:val="24"/>
        </w:rPr>
      </w:pPr>
      <w:r w:rsidRPr="008A472F">
        <w:rPr>
          <w:rFonts w:asciiTheme="majorBidi" w:hAnsiTheme="majorBidi" w:cstheme="majorBidi"/>
          <w:sz w:val="24"/>
          <w:szCs w:val="24"/>
        </w:rPr>
        <w:t xml:space="preserve">Conclusions: </w:t>
      </w:r>
      <w:r w:rsidR="00FE3DAD" w:rsidRPr="008A472F">
        <w:rPr>
          <w:rFonts w:asciiTheme="majorBidi" w:hAnsiTheme="majorBidi" w:cstheme="majorBidi"/>
          <w:sz w:val="24"/>
          <w:szCs w:val="24"/>
        </w:rPr>
        <w:t xml:space="preserve">These findings indicate that </w:t>
      </w:r>
      <w:r w:rsidR="00FE3DAD" w:rsidRPr="008A472F">
        <w:rPr>
          <w:rStyle w:val="highlight2"/>
          <w:rFonts w:asciiTheme="majorBidi" w:hAnsiTheme="majorBidi" w:cstheme="majorBidi"/>
          <w:sz w:val="24"/>
          <w:szCs w:val="24"/>
        </w:rPr>
        <w:t xml:space="preserve">TP </w:t>
      </w:r>
      <w:r w:rsidR="00D34BED" w:rsidRPr="008A472F">
        <w:rPr>
          <w:rStyle w:val="highlight2"/>
          <w:rFonts w:asciiTheme="majorBidi" w:hAnsiTheme="majorBidi" w:cstheme="majorBidi"/>
          <w:sz w:val="24"/>
          <w:szCs w:val="24"/>
        </w:rPr>
        <w:t xml:space="preserve">antidiabetic </w:t>
      </w:r>
      <w:r w:rsidR="00FE3DAD" w:rsidRPr="008A472F">
        <w:rPr>
          <w:rStyle w:val="highlight2"/>
          <w:rFonts w:asciiTheme="majorBidi" w:hAnsiTheme="majorBidi" w:cstheme="majorBidi"/>
          <w:sz w:val="24"/>
          <w:szCs w:val="24"/>
        </w:rPr>
        <w:t>activity is mediated in part by enhancing</w:t>
      </w:r>
      <w:r w:rsidR="00FE3DAD" w:rsidRPr="008A472F">
        <w:rPr>
          <w:rFonts w:asciiTheme="majorBidi" w:hAnsiTheme="majorBidi" w:cstheme="majorBidi"/>
          <w:sz w:val="24"/>
          <w:szCs w:val="24"/>
        </w:rPr>
        <w:t xml:space="preserve"> GLUT4 translocation to the PM in skeletal muscle.</w:t>
      </w:r>
    </w:p>
    <w:p w14:paraId="279CF5C3" w14:textId="226EED90" w:rsidR="00FE3DAD" w:rsidRPr="00CB255A" w:rsidRDefault="00FE3DAD" w:rsidP="00D34BED">
      <w:pPr>
        <w:spacing w:line="480" w:lineRule="auto"/>
        <w:jc w:val="both"/>
        <w:rPr>
          <w:rFonts w:asciiTheme="majorBidi" w:hAnsiTheme="majorBidi" w:cstheme="majorBidi"/>
          <w:sz w:val="24"/>
          <w:szCs w:val="24"/>
        </w:rPr>
      </w:pPr>
      <w:r w:rsidRPr="00CB255A">
        <w:rPr>
          <w:rFonts w:asciiTheme="majorBidi" w:hAnsiTheme="majorBidi" w:cstheme="majorBidi"/>
          <w:b/>
          <w:bCs/>
          <w:sz w:val="24"/>
          <w:szCs w:val="24"/>
        </w:rPr>
        <w:t>Key words:</w:t>
      </w:r>
      <w:r w:rsidRPr="00CB255A">
        <w:rPr>
          <w:rFonts w:asciiTheme="majorBidi" w:hAnsiTheme="majorBidi" w:cstheme="majorBidi"/>
          <w:sz w:val="24"/>
          <w:szCs w:val="24"/>
        </w:rPr>
        <w:t xml:space="preserve"> GLUT4, GC/MS</w:t>
      </w:r>
      <w:r w:rsidR="003274F9">
        <w:rPr>
          <w:rFonts w:asciiTheme="majorBidi" w:hAnsiTheme="majorBidi" w:cstheme="majorBidi"/>
          <w:sz w:val="24"/>
          <w:szCs w:val="24"/>
        </w:rPr>
        <w:t>, phytochemicals, diabetes.</w:t>
      </w:r>
    </w:p>
    <w:p w14:paraId="7B4A8DA2" w14:textId="77777777" w:rsidR="00FE3DAD" w:rsidRPr="00CB255A" w:rsidRDefault="00FE3DAD" w:rsidP="00F31B7A">
      <w:pPr>
        <w:spacing w:line="480" w:lineRule="auto"/>
        <w:rPr>
          <w:rFonts w:asciiTheme="majorBidi" w:hAnsiTheme="majorBidi" w:cstheme="majorBidi"/>
          <w:sz w:val="24"/>
          <w:szCs w:val="24"/>
        </w:rPr>
      </w:pPr>
    </w:p>
    <w:p w14:paraId="76288106" w14:textId="77777777" w:rsidR="00FE3DAD" w:rsidRPr="00CB255A" w:rsidRDefault="00FE3DAD" w:rsidP="00F31B7A">
      <w:pPr>
        <w:spacing w:line="480" w:lineRule="auto"/>
        <w:rPr>
          <w:rFonts w:asciiTheme="majorBidi" w:hAnsiTheme="majorBidi" w:cstheme="majorBidi"/>
          <w:sz w:val="24"/>
          <w:szCs w:val="24"/>
        </w:rPr>
      </w:pPr>
      <w:r w:rsidRPr="00CB255A">
        <w:rPr>
          <w:rFonts w:asciiTheme="majorBidi" w:hAnsiTheme="majorBidi" w:cstheme="majorBidi"/>
          <w:b/>
          <w:bCs/>
          <w:sz w:val="24"/>
          <w:szCs w:val="24"/>
        </w:rPr>
        <w:lastRenderedPageBreak/>
        <w:t>Introduction</w:t>
      </w:r>
    </w:p>
    <w:p w14:paraId="0AEAC915" w14:textId="6C7079AD" w:rsidR="00FE3DAD" w:rsidRPr="00CB255A" w:rsidRDefault="00FE3DAD" w:rsidP="00D34BED">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 xml:space="preserve">Herbal-based </w:t>
      </w:r>
      <w:r w:rsidR="00D34BED">
        <w:rPr>
          <w:rFonts w:asciiTheme="majorBidi" w:hAnsiTheme="majorBidi" w:cstheme="majorBidi"/>
          <w:sz w:val="24"/>
          <w:szCs w:val="24"/>
        </w:rPr>
        <w:t xml:space="preserve">antidiabetic </w:t>
      </w:r>
      <w:r w:rsidRPr="00CB255A">
        <w:rPr>
          <w:rFonts w:asciiTheme="majorBidi" w:hAnsiTheme="majorBidi" w:cstheme="majorBidi"/>
          <w:sz w:val="24"/>
          <w:szCs w:val="24"/>
        </w:rPr>
        <w:t xml:space="preserve">medicines have been a part of traditional medicine for centuries. The Chinese were the first who detected </w:t>
      </w:r>
      <w:r w:rsidR="005211FA" w:rsidRPr="00CB255A">
        <w:rPr>
          <w:rFonts w:asciiTheme="majorBidi" w:hAnsiTheme="majorBidi" w:cstheme="majorBidi"/>
          <w:sz w:val="24"/>
          <w:szCs w:val="24"/>
        </w:rPr>
        <w:t>diabetes</w:t>
      </w:r>
      <w:r w:rsidR="005211FA">
        <w:rPr>
          <w:rFonts w:asciiTheme="majorBidi" w:hAnsiTheme="majorBidi" w:cstheme="majorBidi"/>
          <w:sz w:val="24"/>
          <w:szCs w:val="24"/>
        </w:rPr>
        <w:t xml:space="preserve"> mellitus</w:t>
      </w:r>
      <w:r w:rsidR="008D7E44">
        <w:rPr>
          <w:rFonts w:asciiTheme="majorBidi" w:hAnsiTheme="majorBidi" w:cstheme="majorBidi"/>
          <w:sz w:val="24"/>
          <w:szCs w:val="24"/>
        </w:rPr>
        <w:t xml:space="preserve"> </w:t>
      </w:r>
      <w:r w:rsidRPr="00CB255A">
        <w:rPr>
          <w:rFonts w:asciiTheme="majorBidi" w:hAnsiTheme="majorBidi" w:cstheme="majorBidi"/>
          <w:sz w:val="24"/>
          <w:szCs w:val="24"/>
        </w:rPr>
        <w:t>in the third century. They noticed that the sweetness of urine attracts dogs. Later on, Indian physicians in the sixth century related to diabetes as “Honey urine” and prescribed several herbs to treat it</w:t>
      </w:r>
      <w:r w:rsidR="000C5DB2">
        <w:rPr>
          <w:rFonts w:asciiTheme="majorBidi" w:hAnsiTheme="majorBidi" w:cstheme="majorBidi"/>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&lt;EndNote&gt;&lt;Cite&gt;&lt;Author&gt;Zaid&lt;/Author&gt;&lt;Year&gt;2013&lt;/Year&gt;&lt;RecNum&gt;258&lt;/RecNum&gt;&lt;DisplayText&gt;(Saad et al., 2017; Zaid and Saad, 2013)&lt;/DisplayText&gt;&lt;record&gt;&lt;rec-number&gt;258&lt;/rec-number&gt;&lt;foreign-keys&gt;&lt;key app="EN" db-id="vdt9vv9twsxrxjesd5xv5sxpaep9dxdwwv9w"&gt;258&lt;/key&gt;&lt;/foreign-keys&gt;&lt;ref-type name="Journal Article"&gt;17&lt;/ref-type&gt;&lt;contributors&gt;&lt;authors&gt;&lt;author&gt;Zaid, H.&lt;/author&gt;&lt;author&gt;Saad, B.   &lt;/author&gt;&lt;/authors&gt;&lt;/contributors&gt;&lt;titles&gt;&lt;title&gt;State of the Art of Diabetes Treatment in Greco-Arab and Islamic Medicine&lt;/title&gt;&lt;secondary-title&gt;In Ronald R. Watson Victor R. Preedy (Eds.), Bioactive Food as Dietary Interventions for Diabetes &lt;/secondary-title&gt;&lt;/titles&gt;&lt;periodical&gt;&lt;full-title&gt;In Ronald R. Watson Victor R. Preedy (Eds.), Bioactive Food as Dietary Interventions for Diabetes&lt;/full-title&gt;&lt;/periodical&gt;&lt;pages&gt;327-335&lt;/pages&gt;&lt;volume&gt; San Diego, CA, USA and London, UK: Academic Press&lt;/volume&gt;&lt;dates&gt;&lt;year&gt;2013&lt;/year&gt;&lt;/dates&gt;&lt;urls&gt;&lt;/urls&gt;&lt;/record&gt;&lt;/Cite&gt;&lt;Cite&gt;&lt;Author&gt;Saad&lt;/Author&gt;&lt;Year&gt;2017&lt;/Year&gt;&lt;RecNum&gt;310&lt;/RecNum&gt;&lt;record&gt;&lt;rec-number&gt;310&lt;/rec-number&gt;&lt;foreign-keys&gt;&lt;key app="EN" db-id="vdt9vv9twsxrxjesd5xv5sxpaep9dxdwwv9w"&gt;310&lt;/key&gt;&lt;/foreign-keys&gt;&lt;ref-type name="Journal Article"&gt;17&lt;/ref-type&gt;&lt;contributors&gt;&lt;authors&gt;&lt;author&gt;Saad, B.&lt;/author&gt;&lt;author&gt;Zaid, H.&lt;/author&gt;&lt;author&gt;Kadan, S.&lt;/author&gt;&lt;author&gt;Shanak S.&lt;/author&gt;&lt;/authors&gt;&lt;/contributors&gt;&lt;titles&gt;&lt;title&gt;Anti-diabetes and Anti-obesity Medicinal Plants and Phytochemicals: Safety, Efficacy, and Action Mechanisms&lt;/title&gt;&lt;secondary-title&gt;Springer International Publishing&lt;/secondary-title&gt;&lt;/titles&gt;&lt;periodical&gt;&lt;full-title&gt;Springer International Publishing&lt;/full-title&gt;&lt;/periodical&gt;&lt;volume&gt;ISBN 978-3-319-54101-3&lt;/volume&gt;&lt;number&gt;Chapter 3&amp;amp;5&lt;/number&gt;&lt;dates&gt;&lt;year&gt;2017&lt;/year&gt;&lt;/dates&gt;&lt;urls&gt;&lt;/urls&gt;&lt;/record&gt;&lt;/Cite&gt;&lt;/EndNote&gt;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5" w:tooltip="Saad, 2017 #310" w:history="1">
        <w:r w:rsidR="003F74B6">
          <w:rPr>
            <w:rFonts w:asciiTheme="majorBidi" w:hAnsiTheme="majorBidi" w:cstheme="majorBidi"/>
            <w:noProof/>
            <w:sz w:val="24"/>
            <w:szCs w:val="24"/>
          </w:rPr>
          <w:t>Saad et al.</w:t>
        </w:r>
        <w:r w:rsidR="007B73A1">
          <w:rPr>
            <w:rFonts w:asciiTheme="majorBidi" w:hAnsiTheme="majorBidi" w:cstheme="majorBidi"/>
            <w:noProof/>
            <w:sz w:val="24"/>
            <w:szCs w:val="24"/>
          </w:rPr>
          <w:t xml:space="preserve"> 2017</w:t>
        </w:r>
      </w:hyperlink>
      <w:r w:rsidR="007B73A1">
        <w:rPr>
          <w:rFonts w:asciiTheme="majorBidi" w:hAnsiTheme="majorBidi" w:cstheme="majorBidi"/>
          <w:noProof/>
          <w:sz w:val="24"/>
          <w:szCs w:val="24"/>
        </w:rPr>
        <w:t xml:space="preserve">; </w:t>
      </w:r>
      <w:hyperlink w:anchor="_ENREF_22" w:tooltip="Zaid, 2013 #258" w:history="1">
        <w:r w:rsidR="007B73A1">
          <w:rPr>
            <w:rFonts w:asciiTheme="majorBidi" w:hAnsiTheme="majorBidi" w:cstheme="majorBidi"/>
            <w:noProof/>
            <w:sz w:val="24"/>
            <w:szCs w:val="24"/>
          </w:rPr>
          <w:t xml:space="preserve">Zaid </w:t>
        </w:r>
        <w:r w:rsidR="00D34BED">
          <w:rPr>
            <w:rFonts w:asciiTheme="majorBidi" w:hAnsiTheme="majorBidi" w:cstheme="majorBidi"/>
            <w:noProof/>
            <w:sz w:val="24"/>
            <w:szCs w:val="24"/>
          </w:rPr>
          <w:t>&amp;</w:t>
        </w:r>
        <w:r w:rsidR="003F74B6">
          <w:rPr>
            <w:rFonts w:asciiTheme="majorBidi" w:hAnsiTheme="majorBidi" w:cstheme="majorBidi"/>
            <w:noProof/>
            <w:sz w:val="24"/>
            <w:szCs w:val="24"/>
          </w:rPr>
          <w:t xml:space="preserve"> Saad</w:t>
        </w:r>
        <w:r w:rsidR="007B73A1">
          <w:rPr>
            <w:rFonts w:asciiTheme="majorBidi" w:hAnsiTheme="majorBidi" w:cstheme="majorBidi"/>
            <w:noProof/>
            <w:sz w:val="24"/>
            <w:szCs w:val="24"/>
          </w:rPr>
          <w:t xml:space="preserve"> 2013</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Later on, diabetes was recognized by medieval Greco-Arab physicians by its main symptoms: increased thirst, frequent urination, and tiredness. Greco-Arab physicians and practitioners had used series of medicinal plants for treating these combined symptoms</w:t>
      </w:r>
      <w:r w:rsidR="000C5DB2">
        <w:rPr>
          <w:rFonts w:asciiTheme="majorBidi" w:hAnsiTheme="majorBidi" w:cstheme="majorBidi"/>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&lt;EndNote&gt;&lt;Cite&gt;&lt;Author&gt;Saad&lt;/Author&gt;&lt;Year&gt;2017&lt;/Year&gt;&lt;RecNum&gt;310&lt;/RecNum&gt;&lt;DisplayText&gt;(Saad et al., 2017; Saad et al., 2013)&lt;/DisplayText&gt;&lt;record&gt;&lt;rec-number&gt;310&lt;/rec-number&gt;&lt;foreign-keys&gt;&lt;key app="EN" db-id="vdt9vv9twsxrxjesd5xv5sxpaep9dxdwwv9w"&gt;310&lt;/key&gt;&lt;/foreign-keys&gt;&lt;ref-type name="Journal Article"&gt;17&lt;/ref-type&gt;&lt;contributors&gt;&lt;authors&gt;&lt;author&gt;Saad, B.&lt;/author&gt;&lt;author&gt;Zaid, H.&lt;/author&gt;&lt;author&gt;Kadan, S.&lt;/author&gt;&lt;author&gt;Shanak S.&lt;/author&gt;&lt;/authors&gt;&lt;/contributors&gt;&lt;titles&gt;&lt;title&gt;Anti-diabetes and Anti-obesity Medicinal Plants and Phytochemicals: Safety, Efficacy, and Action Mechanisms&lt;/title&gt;&lt;secondary-title&gt;Springer International Publishing&lt;/secondary-title&gt;&lt;/titles&gt;&lt;periodical&gt;&lt;full-title&gt;Springer International Publishing&lt;/full-title&gt;&lt;/periodical&gt;&lt;volume&gt;ISBN 978-3-319-54101-3&lt;/volume&gt;&lt;number&gt;Chapter 3&amp;amp;5&lt;/number&gt;&lt;dates&gt;&lt;year&gt;2017&lt;/year&gt;&lt;/dates&gt;&lt;urls&gt;&lt;/urls&gt;&lt;/record&gt;&lt;/Cite&gt;&lt;Cite&gt;&lt;Author&gt;Saad&lt;/Author&gt;&lt;Year&gt;2013&lt;/Year&gt;&lt;RecNum&gt;311&lt;/RecNum&gt;&lt;record&gt;&lt;rec-number&gt;311&lt;/rec-number&gt;&lt;foreign-keys&gt;&lt;key app="EN" db-id="vdt9vv9twsxrxjesd5xv5sxpaep9dxdwwv9w"&gt;311&lt;/key&gt;&lt;/foreign-keys&gt;&lt;ref-type name="Journal Article"&gt;17&lt;/ref-type&gt;&lt;contributors&gt;&lt;authors&gt;&lt;author&gt;Saad, B.&lt;/author&gt;&lt;author&gt;Zaid, H.&lt;/author&gt;&lt;author&gt;Said, O.&lt;/author&gt;&lt;/authors&gt;&lt;/contributors&gt;&lt;titles&gt;&lt;title&gt;Tradition and Perspectives of Diabetes Treatment in Greco-Arab and Islamic Medicine &lt;/title&gt;&lt;secondary-title&gt;In Ronald R. Watson Victor R. Preedy (Eds.), Bioactive Food as Dietary Interventions for Diabetes&lt;/secondary-title&gt;&lt;/titles&gt;&lt;periodical&gt;&lt;full-title&gt;In Ronald R. Watson Victor R. Preedy (Eds.), Bioactive Food as Dietary Interventions for Diabetes&lt;/full-title&gt;&lt;/periodical&gt;&lt;pages&gt;319-325&lt;/pages&gt;&lt;volume&gt;San Diego, CA, USA and London, UK: Academic Press.&lt;/volume&gt;&lt;dates&gt;&lt;year&gt;2013&lt;/year&gt;&lt;/dates&gt;&lt;urls&gt;&lt;/urls&gt;&lt;/record&gt;&lt;/Cite&gt;&lt;/EndNote&gt;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5" w:tooltip="Saad, 2017 #310" w:history="1">
        <w:r w:rsidR="003F74B6">
          <w:rPr>
            <w:rFonts w:asciiTheme="majorBidi" w:hAnsiTheme="majorBidi" w:cstheme="majorBidi"/>
            <w:noProof/>
            <w:sz w:val="24"/>
            <w:szCs w:val="24"/>
          </w:rPr>
          <w:t>Saad et al.</w:t>
        </w:r>
        <w:r w:rsidR="007B73A1">
          <w:rPr>
            <w:rFonts w:asciiTheme="majorBidi" w:hAnsiTheme="majorBidi" w:cstheme="majorBidi"/>
            <w:noProof/>
            <w:sz w:val="24"/>
            <w:szCs w:val="24"/>
          </w:rPr>
          <w:t xml:space="preserve"> 201</w:t>
        </w:r>
        <w:r w:rsidR="007E7C13">
          <w:rPr>
            <w:rFonts w:asciiTheme="majorBidi" w:hAnsiTheme="majorBidi" w:cstheme="majorBidi"/>
            <w:noProof/>
            <w:sz w:val="24"/>
            <w:szCs w:val="24"/>
          </w:rPr>
          <w:t xml:space="preserve">3 </w:t>
        </w:r>
        <w:r w:rsidR="00D34BED">
          <w:rPr>
            <w:rFonts w:asciiTheme="majorBidi" w:hAnsiTheme="majorBidi" w:cstheme="majorBidi"/>
            <w:noProof/>
            <w:sz w:val="24"/>
            <w:szCs w:val="24"/>
          </w:rPr>
          <w:t>2017</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w:t>
      </w:r>
    </w:p>
    <w:p w14:paraId="49DDA314" w14:textId="4EF7A1BF" w:rsidR="008D7E44" w:rsidRDefault="008D7E44" w:rsidP="007B73A1">
      <w:p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Modern t</w:t>
      </w:r>
      <w:r w:rsidR="00FE3DAD" w:rsidRPr="00CB255A">
        <w:rPr>
          <w:rFonts w:asciiTheme="majorBidi" w:hAnsiTheme="majorBidi" w:cstheme="majorBidi"/>
          <w:sz w:val="24"/>
          <w:szCs w:val="24"/>
        </w:rPr>
        <w:t>reatment of</w:t>
      </w:r>
      <w:r>
        <w:rPr>
          <w:rFonts w:asciiTheme="majorBidi" w:hAnsiTheme="majorBidi" w:cstheme="majorBidi"/>
          <w:sz w:val="24"/>
          <w:szCs w:val="24"/>
        </w:rPr>
        <w:t xml:space="preserve"> </w:t>
      </w:r>
      <w:r w:rsidR="00FE3DAD" w:rsidRPr="00CB255A">
        <w:rPr>
          <w:rFonts w:asciiTheme="majorBidi" w:hAnsiTheme="majorBidi" w:cstheme="majorBidi"/>
          <w:sz w:val="24"/>
          <w:szCs w:val="24"/>
        </w:rPr>
        <w:t>diabetes</w:t>
      </w:r>
      <w:r>
        <w:rPr>
          <w:rFonts w:asciiTheme="majorBidi" w:hAnsiTheme="majorBidi" w:cstheme="majorBidi"/>
          <w:sz w:val="24"/>
          <w:szCs w:val="24"/>
        </w:rPr>
        <w:t xml:space="preserve"> mellitus</w:t>
      </w:r>
      <w:r w:rsidR="00FE3DAD" w:rsidRPr="00CB255A">
        <w:rPr>
          <w:rFonts w:asciiTheme="majorBidi" w:hAnsiTheme="majorBidi" w:cstheme="majorBidi"/>
          <w:sz w:val="24"/>
          <w:szCs w:val="24"/>
        </w:rPr>
        <w:t xml:space="preserve"> revolves around controlling </w:t>
      </w:r>
      <w:r>
        <w:rPr>
          <w:rFonts w:asciiTheme="majorBidi" w:hAnsiTheme="majorBidi" w:cstheme="majorBidi"/>
          <w:sz w:val="24"/>
          <w:szCs w:val="24"/>
        </w:rPr>
        <w:t xml:space="preserve">blood </w:t>
      </w:r>
      <w:r w:rsidR="00FE3DAD" w:rsidRPr="00CB255A">
        <w:rPr>
          <w:rFonts w:asciiTheme="majorBidi" w:hAnsiTheme="majorBidi" w:cstheme="majorBidi"/>
          <w:sz w:val="24"/>
          <w:szCs w:val="24"/>
        </w:rPr>
        <w:t xml:space="preserve">glucose levels either through glucose production or utilizing or through increasing insulin secretion and effectiveness or by reduction of energy intake or increasing energy expenditure </w:t>
      </w:r>
      <w:r w:rsidR="0043178C">
        <w:rPr>
          <w:rFonts w:asciiTheme="majorBidi" w:hAnsiTheme="majorBidi" w:cstheme="majorBidi"/>
          <w:sz w:val="24"/>
          <w:szCs w:val="24"/>
        </w:rPr>
        <w:fldChar w:fldCharType="begin">
          <w:fldData xml:space="preserve">PEVuZE5vdGU+PENpdGU+PEF1dGhvcj5aYWlkPC9BdXRob3I+PFllYXI+MjAwODwvWWVhcj48UmVj
TnVtPjEwMzwvUmVjTnVtPjxEaXNwbGF5VGV4dD4oS2FkYW4gZXQgYWwuLCAyMDEzOyBaYWlkIGV0
IGFsLiwgMjAwOCk8L0Rpc3BsYXlUZXh0PjxyZWNvcmQ+PHJlYy1udW1iZXI+MTAzPC9yZWMtbnVt
YmVyPjxmb3JlaWduLWtleXM+PGtleSBhcHA9IkVOIiBkYi1pZD0idmR0OXZ2OXR3c3hyeGplc2Q1
eHY1c3hwYWVwOWR4ZHd3djl3Ij4xMDM8L2tleT48L2ZvcmVpZ24ta2V5cz48cmVmLXR5cGUgbmFt
ZT0iSm91cm5hbCBBcnRpY2xlIj4xNzwvcmVmLXR5cGU+PGNvbnRyaWJ1dG9ycz48YXV0aG9ycz48
YXV0aG9yPlphaWQsIEguPC9hdXRob3I+PGF1dGhvcj5BbnRvbmVzY3UsIEMuIE4uPC9hdXRob3I+
PGF1dGhvcj5SYW5kaGF3YSwgVi4gSy48L2F1dGhvcj48YXV0aG9yPktsaXAsIEEuPC9hdXRob3I+
PC9hdXRob3JzPjwvY29udHJpYnV0b3JzPjxhdXRoLWFkZHJlc3M+UHJvZ3JhbSBpbiBDZWxsIEJp
b2xvZ3ksIEhvc3BpdGFsIGZvciBTaWNrIENoaWxkcmVuLCBUb3JvbnRvLCBPTiBNNUcgMVg4LCBD
YW5hZGEuPC9hdXRoLWFkZHJlc3M+PHRpdGxlcz48dGl0bGU+SW5zdWxpbiBhY3Rpb24gb24gZ2x1
Y29zZSB0cmFuc3BvcnRlcnMgdGhyb3VnaCBtb2xlY3VsYXIgc3dpdGNoZXMsIHRyYWNrcyBhbmQg
dGV0aGVyczwvdGl0bGU+PHNlY29uZGFyeS10aXRsZT5CaW9jaGVtIEo8L3NlY29uZGFyeS10aXRs
ZT48L3RpdGxlcz48cGVyaW9kaWNhbD48ZnVsbC10aXRsZT5CaW9jaGVtIEo8L2Z1bGwtdGl0bGU+
PC9wZXJpb2RpY2FsPjxwYWdlcz4yMDEtMTU8L3BhZ2VzPjx2b2x1bWU+NDEzPC92b2x1bWU+PG51
bWJlcj4yPC9udW1iZXI+PGRhdGVzPjx5ZWFyPjIwMDg8L3llYXI+PHB1Yi1kYXRlcz48ZGF0ZT5K
dWwgMTU8L2RhdGU+PC9wdWItZGF0ZXM+PC9kYXRlcz48YWNjZXNzaW9uLW51bT4xODU3MDYzMjwv
YWNjZXNzaW9uLW51bT48dXJscz48cmVsYXRlZC11cmxzPjx1cmw+aHR0cDovL3d3dy5uY2JpLm5s
bS5uaWguZ292L2VudHJlei9xdWVyeS5mY2dpP2NtZD1SZXRyaWV2ZSZhbXA7ZGI9UHViTWVkJmFt
cDtkb3B0PUNpdGF0aW9uJmFtcDtsaXN0X3VpZHM9MTg1NzA2MzI8L3VybD48L3JlbGF0ZWQtdXJs
cz48L3VybHM+PC9yZWNvcmQ+PC9DaXRlPjxDaXRlPjxBdXRob3I+S2FkYW48L0F1dGhvcj48WWVh
cj4yMDEzPC9ZZWFyPjxSZWNOdW0+MzA4PC9SZWNOdW0+PHJlY29yZD48cmVjLW51bWJlcj4zMDg8
L3JlYy1udW1iZXI+PGZvcmVpZ24ta2V5cz48a2V5IGFwcD0iRU4iIGRiLWlkPSJ2ZHQ5dnY5dHdz
eHJ4amVzZDV4djVzeHBhZXA5ZHhkd3d2OXciPjMwODwva2V5PjwvZm9yZWlnbi1rZXlzPjxyZWYt
dHlwZSBuYW1lPSJKb3VybmFsIEFydGljbGUiPjE3PC9yZWYtdHlwZT48Y29udHJpYnV0b3JzPjxh
dXRob3JzPjxhdXRob3I+S2FkYW4sIFMuPC9hdXRob3I+PGF1dGhvcj5TYWFkLCBCLjwvYXV0aG9y
PjxhdXRob3I+U2Fzc29uLCBZLjwvYXV0aG9yPjxhdXRob3I+WmFpZCwgSC48L2F1dGhvcj48L2F1
dGhvcnM+PC9jb250cmlidXRvcnM+PGF1dGgtYWRkcmVzcz5RYXNlbWkgUmVzZWFyY2ggQ2VudGVy
LUFsLVFhc2VtaSBBY2FkZW15LCBQLk8uIEJveCAxMjQsIDMwMTAwIEJhcWEgRWwtR2hhcmJpYSwg
SXNyYWVsIDsgQ2FzYWxpIEluc3RpdHV0ZSBmb3IgQXBwbGllZCBDaGVtaXN0cnksIEluc3RpdHV0
ZSBvZiBDaGVtaXN0cnksIFRoZSBIZWJyZXcgVW5pdmVyc2l0eSBvZiBKZXJ1c2FsZW0sIEdpdmF0
IFJhbSwgOTE5MDQgSmVydXNhbGVtLCBJc3JhZWwuPC9hdXRoLWFkZHJlc3M+PHRpdGxlcz48dGl0
bGU+SW4gVml0cm8gRXZhbHVhdGlvbnMgb2YgQ3l0b3RveGljaXR5IG9mIEVpZ2h0IEFudGlkaWFi
ZXRpYyBNZWRpY2luYWwgUGxhbnRzIGFuZCBUaGVpciBFZmZlY3Qgb24gR0xVVDQgVHJhbnNsb2Nh
dGlvbjwvdGl0bGU+PHNlY29uZGFyeS10aXRsZT5FdmlkIEJhc2VkIENvbXBsZW1lbnQgQWx0ZXJu
YXQgTWVkPC9zZWNvbmRhcnktdGl0bGU+PC90aXRsZXM+PHBlcmlvZGljYWw+PGZ1bGwtdGl0bGU+
RXZpZCBCYXNlZCBDb21wbGVtZW50IEFsdGVybmF0IE1lZDwvZnVsbC10aXRsZT48L3BlcmlvZGlj
YWw+PHBhZ2VzPjU0OTM0NTwvcGFnZXM+PHZvbHVtZT4yMDEzPC92b2x1bWU+PGVkaXRpb24+MjAx
My8wNC8yMzwvZWRpdGlvbj48ZGF0ZXM+PHllYXI+MjAxMzwveWVhcj48L2RhdGVzPjxpc2JuPjE3
NDEtNDI3WCAoUHJpbnQpJiN4RDsxNzQxLTQyN1ggKExpbmtpbmcpPC9pc2JuPjxhY2Nlc3Npb24t
bnVtPjIzNjA2ODgzPC9hY2Nlc3Npb24tbnVtPjx1cmxzPjxyZWxhdGVkLXVybHM+PHVybD5odHRw
Oi8vd3d3Lm5jYmkubmxtLm5paC5nb3YvcHVibWVkLzIzNjA2ODgzPC91cmw+PC9yZWxhdGVkLXVy
bHM+PC91cmxzPjxjdXN0b20yPjM2MjU1NDY8L2N1c3RvbTI+PGVsZWN0cm9uaWMtcmVzb3VyY2Ut
bnVtPjEwLjExNTUvMjAxMy81NDkzNDU8L2VsZWN0cm9uaWMtcmVzb3VyY2UtbnVtPjxsYW5ndWFn
ZT5lbmc8L2xhbmd1YWdlPjwvcmVjb3JkPjwvQ2l0ZT48L0VuZE5vdGU+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PEVuZE5vdGU+PENpdGU+PEF1dGhvcj5aYWlkPC9BdXRob3I+PFllYXI+MjAwODwvWWVhcj48UmVj
TnVtPjEwMzwvUmVjTnVtPjxEaXNwbGF5VGV4dD4oS2FkYW4gZXQgYWwuLCAyMDEzOyBaYWlkIGV0
IGFsLiwgMjAwOCk8L0Rpc3BsYXlUZXh0PjxyZWNvcmQ+PHJlYy1udW1iZXI+MTAzPC9yZWMtbnVt
YmVyPjxmb3JlaWduLWtleXM+PGtleSBhcHA9IkVOIiBkYi1pZD0idmR0OXZ2OXR3c3hyeGplc2Q1
eHY1c3hwYWVwOWR4ZHd3djl3Ij4xMDM8L2tleT48L2ZvcmVpZ24ta2V5cz48cmVmLXR5cGUgbmFt
ZT0iSm91cm5hbCBBcnRpY2xlIj4xNzwvcmVmLXR5cGU+PGNvbnRyaWJ1dG9ycz48YXV0aG9ycz48
YXV0aG9yPlphaWQsIEguPC9hdXRob3I+PGF1dGhvcj5BbnRvbmVzY3UsIEMuIE4uPC9hdXRob3I+
PGF1dGhvcj5SYW5kaGF3YSwgVi4gSy48L2F1dGhvcj48YXV0aG9yPktsaXAsIEEuPC9hdXRob3I+
PC9hdXRob3JzPjwvY29udHJpYnV0b3JzPjxhdXRoLWFkZHJlc3M+UHJvZ3JhbSBpbiBDZWxsIEJp
b2xvZ3ksIEhvc3BpdGFsIGZvciBTaWNrIENoaWxkcmVuLCBUb3JvbnRvLCBPTiBNNUcgMVg4LCBD
YW5hZGEuPC9hdXRoLWFkZHJlc3M+PHRpdGxlcz48dGl0bGU+SW5zdWxpbiBhY3Rpb24gb24gZ2x1
Y29zZSB0cmFuc3BvcnRlcnMgdGhyb3VnaCBtb2xlY3VsYXIgc3dpdGNoZXMsIHRyYWNrcyBhbmQg
dGV0aGVyczwvdGl0bGU+PHNlY29uZGFyeS10aXRsZT5CaW9jaGVtIEo8L3NlY29uZGFyeS10aXRs
ZT48L3RpdGxlcz48cGVyaW9kaWNhbD48ZnVsbC10aXRsZT5CaW9jaGVtIEo8L2Z1bGwtdGl0bGU+
PC9wZXJpb2RpY2FsPjxwYWdlcz4yMDEtMTU8L3BhZ2VzPjx2b2x1bWU+NDEzPC92b2x1bWU+PG51
bWJlcj4yPC9udW1iZXI+PGRhdGVzPjx5ZWFyPjIwMDg8L3llYXI+PHB1Yi1kYXRlcz48ZGF0ZT5K
dWwgMTU8L2RhdGU+PC9wdWItZGF0ZXM+PC9kYXRlcz48YWNjZXNzaW9uLW51bT4xODU3MDYzMjwv
YWNjZXNzaW9uLW51bT48dXJscz48cmVsYXRlZC11cmxzPjx1cmw+aHR0cDovL3d3dy5uY2JpLm5s
bS5uaWguZ292L2VudHJlei9xdWVyeS5mY2dpP2NtZD1SZXRyaWV2ZSZhbXA7ZGI9UHViTWVkJmFt
cDtkb3B0PUNpdGF0aW9uJmFtcDtsaXN0X3VpZHM9MTg1NzA2MzI8L3VybD48L3JlbGF0ZWQtdXJs
cz48L3VybHM+PC9yZWNvcmQ+PC9DaXRlPjxDaXRlPjxBdXRob3I+S2FkYW48L0F1dGhvcj48WWVh
cj4yMDEzPC9ZZWFyPjxSZWNOdW0+MzA4PC9SZWNOdW0+PHJlY29yZD48cmVjLW51bWJlcj4zMDg8
L3JlYy1udW1iZXI+PGZvcmVpZ24ta2V5cz48a2V5IGFwcD0iRU4iIGRiLWlkPSJ2ZHQ5dnY5dHdz
eHJ4amVzZDV4djVzeHBhZXA5ZHhkd3d2OXciPjMwODwva2V5PjwvZm9yZWlnbi1rZXlzPjxyZWYt
dHlwZSBuYW1lPSJKb3VybmFsIEFydGljbGUiPjE3PC9yZWYtdHlwZT48Y29udHJpYnV0b3JzPjxh
dXRob3JzPjxhdXRob3I+S2FkYW4sIFMuPC9hdXRob3I+PGF1dGhvcj5TYWFkLCBCLjwvYXV0aG9y
PjxhdXRob3I+U2Fzc29uLCBZLjwvYXV0aG9yPjxhdXRob3I+WmFpZCwgSC48L2F1dGhvcj48L2F1
dGhvcnM+PC9jb250cmlidXRvcnM+PGF1dGgtYWRkcmVzcz5RYXNlbWkgUmVzZWFyY2ggQ2VudGVy
LUFsLVFhc2VtaSBBY2FkZW15LCBQLk8uIEJveCAxMjQsIDMwMTAwIEJhcWEgRWwtR2hhcmJpYSwg
SXNyYWVsIDsgQ2FzYWxpIEluc3RpdHV0ZSBmb3IgQXBwbGllZCBDaGVtaXN0cnksIEluc3RpdHV0
ZSBvZiBDaGVtaXN0cnksIFRoZSBIZWJyZXcgVW5pdmVyc2l0eSBvZiBKZXJ1c2FsZW0sIEdpdmF0
IFJhbSwgOTE5MDQgSmVydXNhbGVtLCBJc3JhZWwuPC9hdXRoLWFkZHJlc3M+PHRpdGxlcz48dGl0
bGU+SW4gVml0cm8gRXZhbHVhdGlvbnMgb2YgQ3l0b3RveGljaXR5IG9mIEVpZ2h0IEFudGlkaWFi
ZXRpYyBNZWRpY2luYWwgUGxhbnRzIGFuZCBUaGVpciBFZmZlY3Qgb24gR0xVVDQgVHJhbnNsb2Nh
dGlvbjwvdGl0bGU+PHNlY29uZGFyeS10aXRsZT5FdmlkIEJhc2VkIENvbXBsZW1lbnQgQWx0ZXJu
YXQgTWVkPC9zZWNvbmRhcnktdGl0bGU+PC90aXRsZXM+PHBlcmlvZGljYWw+PGZ1bGwtdGl0bGU+
RXZpZCBCYXNlZCBDb21wbGVtZW50IEFsdGVybmF0IE1lZDwvZnVsbC10aXRsZT48L3BlcmlvZGlj
YWw+PHBhZ2VzPjU0OTM0NTwvcGFnZXM+PHZvbHVtZT4yMDEzPC92b2x1bWU+PGVkaXRpb24+MjAx
My8wNC8yMzwvZWRpdGlvbj48ZGF0ZXM+PHllYXI+MjAxMzwveWVhcj48L2RhdGVzPjxpc2JuPjE3
NDEtNDI3WCAoUHJpbnQpJiN4RDsxNzQxLTQyN1ggKExpbmtpbmcpPC9pc2JuPjxhY2Nlc3Npb24t
bnVtPjIzNjA2ODgzPC9hY2Nlc3Npb24tbnVtPjx1cmxzPjxyZWxhdGVkLXVybHM+PHVybD5odHRw
Oi8vd3d3Lm5jYmkubmxtLm5paC5nb3YvcHVibWVkLzIzNjA2ODgzPC91cmw+PC9yZWxhdGVkLXVy
bHM+PC91cmxzPjxjdXN0b20yPjM2MjU1NDY8L2N1c3RvbTI+PGVsZWN0cm9uaWMtcmVzb3VyY2Ut
bnVtPjEwLjExNTUvMjAxMy81NDkzNDU8L2VsZWN0cm9uaWMtcmVzb3VyY2UtbnVtPjxsYW5ndWFn
ZT5lbmc8L2xhbmd1YWdlPjwvcmVjb3JkPjwvQ2l0ZT48L0VuZE5vdGU+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7" w:tooltip="Kadan, 2013 #308" w:history="1">
        <w:r w:rsidR="003F74B6">
          <w:rPr>
            <w:rFonts w:asciiTheme="majorBidi" w:hAnsiTheme="majorBidi" w:cstheme="majorBidi"/>
            <w:noProof/>
            <w:sz w:val="24"/>
            <w:szCs w:val="24"/>
          </w:rPr>
          <w:t>Kadan et al.</w:t>
        </w:r>
        <w:r w:rsidR="007B73A1">
          <w:rPr>
            <w:rFonts w:asciiTheme="majorBidi" w:hAnsiTheme="majorBidi" w:cstheme="majorBidi"/>
            <w:noProof/>
            <w:sz w:val="24"/>
            <w:szCs w:val="24"/>
          </w:rPr>
          <w:t xml:space="preserve"> 2013</w:t>
        </w:r>
      </w:hyperlink>
      <w:r w:rsidR="007B73A1">
        <w:rPr>
          <w:rFonts w:asciiTheme="majorBidi" w:hAnsiTheme="majorBidi" w:cstheme="majorBidi"/>
          <w:noProof/>
          <w:sz w:val="24"/>
          <w:szCs w:val="24"/>
        </w:rPr>
        <w:t xml:space="preserve">; </w:t>
      </w:r>
      <w:hyperlink w:anchor="_ENREF_20" w:tooltip="Zaid, 2008 #103" w:history="1">
        <w:r w:rsidR="003F74B6">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2008</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00FE3DAD" w:rsidRPr="00CB255A">
        <w:rPr>
          <w:rFonts w:asciiTheme="majorBidi" w:hAnsiTheme="majorBidi" w:cstheme="majorBidi"/>
          <w:sz w:val="24"/>
          <w:szCs w:val="24"/>
        </w:rPr>
        <w:t xml:space="preserve">. </w:t>
      </w:r>
      <w:r w:rsidR="006D5468">
        <w:rPr>
          <w:rFonts w:asciiTheme="majorBidi" w:hAnsiTheme="majorBidi" w:cstheme="majorBidi"/>
          <w:sz w:val="24"/>
          <w:szCs w:val="24"/>
        </w:rPr>
        <w:t>Unidirectional g</w:t>
      </w:r>
      <w:r w:rsidRPr="00CB255A">
        <w:rPr>
          <w:rFonts w:asciiTheme="majorBidi" w:hAnsiTheme="majorBidi" w:cstheme="majorBidi"/>
          <w:sz w:val="24"/>
          <w:szCs w:val="24"/>
        </w:rPr>
        <w:t xml:space="preserve">lucose uptake into skeletal muscle is mediated by the facilitative glucose transporter-4 (GLUT4), a membrane protein that continuously recycles between intracellular vessels and the plasma membrane (PM). </w:t>
      </w:r>
      <w:r w:rsidR="00087CC6">
        <w:rPr>
          <w:rFonts w:asciiTheme="majorBidi" w:hAnsiTheme="majorBidi" w:cstheme="majorBidi"/>
          <w:sz w:val="24"/>
          <w:szCs w:val="24"/>
        </w:rPr>
        <w:t xml:space="preserve"> Insulin receptor mediated signals</w:t>
      </w:r>
      <w:r w:rsidRPr="00CB255A">
        <w:rPr>
          <w:rFonts w:asciiTheme="majorBidi" w:hAnsiTheme="majorBidi" w:cstheme="majorBidi"/>
          <w:sz w:val="24"/>
          <w:szCs w:val="24"/>
        </w:rPr>
        <w:t xml:space="preserve">  </w:t>
      </w:r>
      <w:r w:rsidR="0071335A">
        <w:rPr>
          <w:rFonts w:asciiTheme="majorBidi" w:hAnsiTheme="majorBidi" w:cstheme="majorBidi"/>
          <w:sz w:val="24"/>
          <w:szCs w:val="24"/>
        </w:rPr>
        <w:t xml:space="preserve">significantly enhance </w:t>
      </w:r>
      <w:r w:rsidRPr="00CB255A">
        <w:rPr>
          <w:rFonts w:asciiTheme="majorBidi" w:hAnsiTheme="majorBidi" w:cstheme="majorBidi"/>
          <w:sz w:val="24"/>
          <w:szCs w:val="24"/>
        </w:rPr>
        <w:t xml:space="preserve">the rate of GLUT4 </w:t>
      </w:r>
      <w:r w:rsidR="00087CC6">
        <w:rPr>
          <w:rFonts w:asciiTheme="majorBidi" w:hAnsiTheme="majorBidi" w:cstheme="majorBidi"/>
          <w:sz w:val="24"/>
          <w:szCs w:val="24"/>
        </w:rPr>
        <w:t>traffic</w:t>
      </w:r>
      <w:r w:rsidRPr="00CB255A">
        <w:rPr>
          <w:rFonts w:asciiTheme="majorBidi" w:hAnsiTheme="majorBidi" w:cstheme="majorBidi"/>
          <w:sz w:val="24"/>
          <w:szCs w:val="24"/>
        </w:rPr>
        <w:t xml:space="preserve"> towards and fusion with the PM, a process termed GLUT4 translocation that results in a gain in PM GLUT4 </w:t>
      </w:r>
      <w:r>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&lt;EndNote&gt;&lt;Cite&gt;&lt;Author&gt;Zaid&lt;/Author&gt;&lt;Year&gt;2008&lt;/Year&gt;&lt;RecNum&gt;103&lt;/RecNum&gt;&lt;DisplayText&gt;(Zaid et al., 2008)&lt;/DisplayText&gt;&lt;record&gt;&lt;rec-number&gt;103&lt;/rec-number&gt;&lt;foreign-keys&gt;&lt;key app="EN" db-id="vdt9vv9twsxrxjesd5xv5sxpaep9dxdwwv9w"&gt;103&lt;/key&gt;&lt;/foreign-keys&gt;&lt;ref-type name="Journal Article"&gt;17&lt;/ref-type&gt;&lt;contributors&gt;&lt;authors&gt;&lt;author&gt;Zaid, H.&lt;/author&gt;&lt;author&gt;Antonescu, C. N.&lt;/author&gt;&lt;author&gt;Randhawa, V. K.&lt;/author&gt;&lt;author&gt;Klip, A.&lt;/author&gt;&lt;/authors&gt;&lt;/contributors&gt;&lt;auth-address&gt;Program in Cell Biology, Hospital for Sick Children, Toronto, ON M5G 1X8, Canada.&lt;/auth-address&gt;&lt;titles&gt;&lt;title&gt;Insulin action on glucose transporters through molecular switches, tracks and tethers&lt;/title&gt;&lt;secondary-title&gt;Biochem J&lt;/secondary-title&gt;&lt;/titles&gt;&lt;periodical&gt;&lt;full-title&gt;Biochem J&lt;/full-title&gt;&lt;/periodical&gt;&lt;pages&gt;201-15&lt;/pages&gt;&lt;volume&gt;413&lt;/volume&gt;&lt;number&gt;2&lt;/number&gt;&lt;dates&gt;&lt;year&gt;2008&lt;/year&gt;&lt;pub-dates&gt;&lt;date&gt;Jul 15&lt;/date&gt;&lt;/pub-dates&gt;&lt;/dates&gt;&lt;accession-num&gt;18570632&lt;/accession-num&gt;&lt;urls&gt;&lt;related-urls&gt;&lt;url&gt;http://www.ncbi.nlm.nih.gov/entrez/query.fcgi?cmd=Retrieve&amp;amp;db=PubMed&amp;amp;dopt=Citation&amp;amp;list_uids=18570632&lt;/url&gt;&lt;/related-urls&gt;&lt;/urls&gt;&lt;/record&gt;&lt;/Cite&gt;&lt;/EndNote&gt;</w:instrText>
      </w:r>
      <w:r>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0" w:tooltip="Zaid, 2008 #103" w:history="1">
        <w:r w:rsidR="003F74B6">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2008</w:t>
        </w:r>
      </w:hyperlink>
      <w:r w:rsidR="007B73A1">
        <w:rPr>
          <w:rFonts w:asciiTheme="majorBidi" w:hAnsiTheme="majorBidi" w:cstheme="majorBidi"/>
          <w:noProof/>
          <w:sz w:val="24"/>
          <w:szCs w:val="24"/>
        </w:rPr>
        <w:t>)</w:t>
      </w:r>
      <w:r>
        <w:rPr>
          <w:rFonts w:asciiTheme="majorBidi" w:hAnsiTheme="majorBidi" w:cstheme="majorBidi"/>
          <w:sz w:val="24"/>
          <w:szCs w:val="24"/>
        </w:rPr>
        <w:fldChar w:fldCharType="end"/>
      </w:r>
      <w:r w:rsidRPr="00CB255A">
        <w:rPr>
          <w:rFonts w:asciiTheme="majorBidi" w:hAnsiTheme="majorBidi" w:cstheme="majorBidi"/>
          <w:sz w:val="24"/>
          <w:szCs w:val="24"/>
        </w:rPr>
        <w:t>.</w:t>
      </w:r>
    </w:p>
    <w:p w14:paraId="0212D999" w14:textId="4C390434" w:rsidR="001572DB" w:rsidRPr="00CB255A" w:rsidRDefault="008D7E44" w:rsidP="00AC2F13">
      <w:p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Reports on </w:t>
      </w:r>
      <w:r w:rsidR="00FE3DAD" w:rsidRPr="00CB255A">
        <w:rPr>
          <w:rFonts w:asciiTheme="majorBidi" w:hAnsiTheme="majorBidi" w:cstheme="majorBidi"/>
          <w:sz w:val="24"/>
          <w:szCs w:val="24"/>
        </w:rPr>
        <w:t xml:space="preserve">natural herbs for diabetes treatment focus </w:t>
      </w:r>
      <w:r w:rsidR="00FE3DAD" w:rsidRPr="00DA7C3A">
        <w:rPr>
          <w:rFonts w:asciiTheme="majorBidi" w:hAnsiTheme="majorBidi" w:cstheme="majorBidi"/>
          <w:sz w:val="24"/>
          <w:szCs w:val="24"/>
        </w:rPr>
        <w:t xml:space="preserve">on lowering blood sugar and reducing the damaging effects of the </w:t>
      </w:r>
      <w:r w:rsidR="001572DB" w:rsidRPr="00DA7C3A">
        <w:rPr>
          <w:rFonts w:asciiTheme="majorBidi" w:hAnsiTheme="majorBidi" w:cstheme="majorBidi"/>
          <w:sz w:val="24"/>
          <w:szCs w:val="24"/>
        </w:rPr>
        <w:t xml:space="preserve">disease. </w:t>
      </w:r>
      <w:r>
        <w:rPr>
          <w:rFonts w:asciiTheme="majorBidi" w:hAnsiTheme="majorBidi" w:cstheme="majorBidi"/>
          <w:sz w:val="24"/>
          <w:szCs w:val="24"/>
        </w:rPr>
        <w:t>Interestingly,</w:t>
      </w:r>
      <w:r w:rsidR="001572DB" w:rsidRPr="00DA7C3A">
        <w:rPr>
          <w:rFonts w:asciiTheme="majorBidi" w:hAnsiTheme="majorBidi" w:cstheme="majorBidi"/>
          <w:sz w:val="24"/>
          <w:szCs w:val="24"/>
        </w:rPr>
        <w:t xml:space="preserve"> </w:t>
      </w:r>
      <w:r w:rsidR="00B248DB">
        <w:rPr>
          <w:rFonts w:asciiTheme="majorBidi" w:hAnsiTheme="majorBidi" w:cstheme="majorBidi"/>
          <w:sz w:val="24"/>
          <w:szCs w:val="24"/>
        </w:rPr>
        <w:t xml:space="preserve">a single </w:t>
      </w:r>
      <w:r w:rsidR="00DA7C3A" w:rsidRPr="00DA7C3A">
        <w:rPr>
          <w:rFonts w:asciiTheme="majorBidi" w:hAnsiTheme="majorBidi" w:cstheme="majorBidi"/>
          <w:sz w:val="24"/>
          <w:szCs w:val="24"/>
        </w:rPr>
        <w:t xml:space="preserve">medicinal plant </w:t>
      </w:r>
      <w:r w:rsidR="00A9420A">
        <w:rPr>
          <w:rFonts w:asciiTheme="majorBidi" w:hAnsiTheme="majorBidi" w:cstheme="majorBidi"/>
          <w:sz w:val="24"/>
          <w:szCs w:val="24"/>
        </w:rPr>
        <w:t>may include</w:t>
      </w:r>
      <w:r>
        <w:rPr>
          <w:rFonts w:asciiTheme="majorBidi" w:hAnsiTheme="majorBidi" w:cstheme="majorBidi"/>
          <w:sz w:val="24"/>
          <w:szCs w:val="24"/>
        </w:rPr>
        <w:t xml:space="preserve"> biochemically different </w:t>
      </w:r>
      <w:r w:rsidR="00D34BED">
        <w:rPr>
          <w:rFonts w:asciiTheme="majorBidi" w:hAnsiTheme="majorBidi" w:cstheme="majorBidi"/>
          <w:sz w:val="24"/>
          <w:szCs w:val="24"/>
        </w:rPr>
        <w:t xml:space="preserve">antidiabetic </w:t>
      </w:r>
      <w:r>
        <w:rPr>
          <w:rFonts w:asciiTheme="majorBidi" w:hAnsiTheme="majorBidi" w:cstheme="majorBidi"/>
          <w:sz w:val="24"/>
          <w:szCs w:val="24"/>
        </w:rPr>
        <w:t xml:space="preserve">mechanisms </w:t>
      </w:r>
      <w:r w:rsidR="00A9420A">
        <w:rPr>
          <w:rFonts w:asciiTheme="majorBidi" w:hAnsiTheme="majorBidi" w:cstheme="majorBidi"/>
          <w:sz w:val="24"/>
          <w:szCs w:val="24"/>
        </w:rPr>
        <w:t xml:space="preserve">such as </w:t>
      </w:r>
      <w:r w:rsidR="001572DB" w:rsidRPr="00DA7C3A">
        <w:rPr>
          <w:rFonts w:asciiTheme="majorBidi" w:hAnsiTheme="majorBidi" w:cstheme="majorBidi"/>
          <w:sz w:val="24"/>
          <w:szCs w:val="24"/>
        </w:rPr>
        <w:t>enhancing GLUT4 translocation to the plasma membrane, insulin sensitizing</w:t>
      </w:r>
      <w:r w:rsidR="00FE3DAD" w:rsidRPr="00DA7C3A">
        <w:rPr>
          <w:rFonts w:asciiTheme="majorBidi" w:hAnsiTheme="majorBidi" w:cstheme="majorBidi"/>
          <w:sz w:val="24"/>
          <w:szCs w:val="24"/>
        </w:rPr>
        <w:t xml:space="preserve">, </w:t>
      </w:r>
      <w:r w:rsidR="001572DB" w:rsidRPr="00DA7C3A">
        <w:rPr>
          <w:rFonts w:asciiTheme="majorBidi" w:hAnsiTheme="majorBidi" w:cstheme="majorBidi"/>
          <w:sz w:val="24"/>
          <w:szCs w:val="24"/>
        </w:rPr>
        <w:t>activation of MAPK and PPAR</w:t>
      </w:r>
      <w:r w:rsidR="001572DB" w:rsidRPr="00DA7C3A">
        <w:rPr>
          <w:rFonts w:ascii="Symbol" w:hAnsi="Symbol" w:cstheme="majorBidi"/>
          <w:sz w:val="24"/>
          <w:szCs w:val="24"/>
        </w:rPr>
        <w:t></w:t>
      </w:r>
      <w:r w:rsidR="00FE3DAD" w:rsidRPr="00DA7C3A">
        <w:rPr>
          <w:rFonts w:asciiTheme="majorBidi" w:hAnsiTheme="majorBidi" w:cstheme="majorBidi"/>
          <w:sz w:val="24"/>
          <w:szCs w:val="24"/>
        </w:rPr>
        <w:t xml:space="preserve">, </w:t>
      </w:r>
      <w:r w:rsidR="00DA7C3A" w:rsidRPr="00DA7C3A">
        <w:rPr>
          <w:rFonts w:asciiTheme="majorBidi" w:hAnsiTheme="majorBidi" w:cstheme="majorBidi"/>
          <w:sz w:val="24"/>
          <w:szCs w:val="24"/>
        </w:rPr>
        <w:t>stimulate insulin secretion,</w:t>
      </w:r>
      <w:r w:rsidR="00A9420A">
        <w:rPr>
          <w:rFonts w:asciiTheme="majorBidi" w:hAnsiTheme="majorBidi" w:cstheme="majorBidi"/>
          <w:sz w:val="24"/>
          <w:szCs w:val="24"/>
        </w:rPr>
        <w:t xml:space="preserve"> or</w:t>
      </w:r>
      <w:r w:rsidR="00DA7C3A" w:rsidRPr="00DA7C3A">
        <w:rPr>
          <w:rFonts w:asciiTheme="majorBidi" w:hAnsiTheme="majorBidi" w:cstheme="majorBidi"/>
          <w:sz w:val="24"/>
          <w:szCs w:val="24"/>
        </w:rPr>
        <w:t xml:space="preserve"> </w:t>
      </w:r>
      <w:r w:rsidR="00A9420A">
        <w:rPr>
          <w:rFonts w:asciiTheme="majorBidi" w:hAnsiTheme="majorBidi" w:cstheme="majorBidi"/>
          <w:sz w:val="24"/>
          <w:szCs w:val="24"/>
        </w:rPr>
        <w:t>inhibit</w:t>
      </w:r>
      <w:r w:rsidR="00A9420A" w:rsidRPr="00DA7C3A">
        <w:rPr>
          <w:rFonts w:asciiTheme="majorBidi" w:hAnsiTheme="majorBidi" w:cstheme="majorBidi"/>
          <w:sz w:val="24"/>
          <w:szCs w:val="24"/>
        </w:rPr>
        <w:t xml:space="preserve"> </w:t>
      </w:r>
      <w:r w:rsidR="00FE3DAD" w:rsidRPr="00DA7C3A">
        <w:rPr>
          <w:rFonts w:asciiTheme="majorBidi" w:hAnsiTheme="majorBidi" w:cstheme="majorBidi"/>
          <w:sz w:val="24"/>
          <w:szCs w:val="24"/>
        </w:rPr>
        <w:t>intestinal carboh</w:t>
      </w:r>
      <w:r w:rsidR="00DA7C3A" w:rsidRPr="00DA7C3A">
        <w:rPr>
          <w:rFonts w:asciiTheme="majorBidi" w:hAnsiTheme="majorBidi" w:cstheme="majorBidi"/>
          <w:sz w:val="24"/>
          <w:szCs w:val="24"/>
        </w:rPr>
        <w:t>ydrate digestion and absorption. S</w:t>
      </w:r>
      <w:r w:rsidR="001572DB" w:rsidRPr="00DA7C3A">
        <w:rPr>
          <w:rFonts w:asciiTheme="majorBidi" w:hAnsiTheme="majorBidi" w:cstheme="majorBidi"/>
          <w:sz w:val="24"/>
          <w:szCs w:val="24"/>
        </w:rPr>
        <w:t xml:space="preserve">ome </w:t>
      </w:r>
      <w:r w:rsidR="00D34BED">
        <w:rPr>
          <w:rFonts w:asciiTheme="majorBidi" w:hAnsiTheme="majorBidi" w:cstheme="majorBidi"/>
          <w:sz w:val="24"/>
          <w:szCs w:val="24"/>
        </w:rPr>
        <w:t xml:space="preserve">antidiabetic </w:t>
      </w:r>
      <w:r w:rsidR="00DA7C3A" w:rsidRPr="00DA7C3A">
        <w:rPr>
          <w:rFonts w:asciiTheme="majorBidi" w:hAnsiTheme="majorBidi" w:cstheme="majorBidi"/>
          <w:sz w:val="24"/>
          <w:szCs w:val="24"/>
        </w:rPr>
        <w:t xml:space="preserve">herbs </w:t>
      </w:r>
      <w:r w:rsidR="00A9420A">
        <w:rPr>
          <w:rFonts w:asciiTheme="majorBidi" w:hAnsiTheme="majorBidi" w:cstheme="majorBidi"/>
          <w:sz w:val="24"/>
          <w:szCs w:val="24"/>
        </w:rPr>
        <w:lastRenderedPageBreak/>
        <w:t xml:space="preserve">even </w:t>
      </w:r>
      <w:r w:rsidR="00DA7C3A" w:rsidRPr="00DA7C3A">
        <w:rPr>
          <w:rFonts w:asciiTheme="majorBidi" w:hAnsiTheme="majorBidi" w:cstheme="majorBidi"/>
          <w:sz w:val="24"/>
          <w:szCs w:val="24"/>
        </w:rPr>
        <w:t>possess</w:t>
      </w:r>
      <w:r w:rsidR="001572DB" w:rsidRPr="00DA7C3A">
        <w:rPr>
          <w:rFonts w:asciiTheme="majorBidi" w:hAnsiTheme="majorBidi" w:cstheme="majorBidi"/>
          <w:sz w:val="24"/>
          <w:szCs w:val="24"/>
        </w:rPr>
        <w:t xml:space="preserve"> anti-inflammatory and immunomodulatory action</w:t>
      </w:r>
      <w:r w:rsidR="00AB2E42" w:rsidRPr="00DA7C3A">
        <w:rPr>
          <w:rFonts w:asciiTheme="majorBidi" w:hAnsiTheme="majorBidi" w:cstheme="majorBidi"/>
          <w:sz w:val="24"/>
          <w:szCs w:val="24"/>
        </w:rPr>
        <w:t xml:space="preserve"> </w:t>
      </w:r>
      <w:r w:rsidR="00E92957" w:rsidRPr="00DA7C3A">
        <w:rPr>
          <w:rFonts w:asciiTheme="majorBidi" w:hAnsiTheme="majorBidi" w:cstheme="majorBidi"/>
          <w:sz w:val="24"/>
          <w:szCs w:val="24"/>
        </w:rPr>
        <w:fldChar w:fldCharType="begin">
          <w:fldData xml:space="preserve">PEVuZE5vdGU+PENpdGU+PEF1dGhvcj5PdGE8L0F1dGhvcj48WWVhcj4yMDE3PC9ZZWFyPjxSZWNO
dW0+MzE0PC9SZWNOdW0+PERpc3BsYXlUZXh0PihPdGEgYW5kIFVscmloLCAyMDE3OyBSaW9zIGV0
IGFsLiwgMjAxNTsgU2FhZCBldCBhbC4sIDIwMTc7IFphaWQgZXQgYWwuLCAyMDE2KTwvRGlzcGxh
eVRleHQ+PHJlY29yZD48cmVjLW51bWJlcj4zMTQ8L3JlYy1udW1iZXI+PGZvcmVpZ24ta2V5cz48
a2V5IGFwcD0iRU4iIGRiLWlkPSJ2ZHQ5dnY5dHdzeHJ4amVzZDV4djVzeHBhZXA5ZHhkd3d2OXci
PjMxNDwva2V5PjwvZm9yZWlnbi1rZXlzPjxyZWYtdHlwZSBuYW1lPSJKb3VybmFsIEFydGljbGUi
PjE3PC9yZWYtdHlwZT48Y29udHJpYnV0b3JzPjxhdXRob3JzPjxhdXRob3I+T3RhLCBBLjwvYXV0
aG9yPjxhdXRob3I+VWxyaWgsIE4uIFAuPC9hdXRob3I+PC9hdXRob3JzPjwvY29udHJpYnV0b3Jz
PjxhdXRoLWFkZHJlc3M+RGVwYXJ0bWVudCBvZiBGb29kIFNjaWVuY2UgYW5kIFRlY2hub2xvZ3ks
IEJpb3RlY2huaWNhbCBGYWN1bHR5LCBVbml2ZXJzaXR5IG9mIExqdWJsamFuYUxqdWJsamFuYSwg
U2xvdmVuaWEuPC9hdXRoLWFkZHJlc3M+PHRpdGxlcz48dGl0bGU+QW4gT3ZlcnZpZXcgb2YgSGVy
YmFsIFByb2R1Y3RzIGFuZCBTZWNvbmRhcnkgTWV0YWJvbGl0ZXMgVXNlZCBmb3IgTWFuYWdlbWVu
dCBvZiBUeXBlIFR3byBEaWFiZXRlczwvdGl0bGU+PHNlY29uZGFyeS10aXRsZT5Gcm9udCBQaGFy
bWFjb2w8L3NlY29uZGFyeS10aXRsZT48L3RpdGxlcz48cGVyaW9kaWNhbD48ZnVsbC10aXRsZT5G
cm9udCBQaGFybWFjb2w8L2Z1bGwtdGl0bGU+PC9wZXJpb2RpY2FsPjxwYWdlcz40MzY8L3BhZ2Vz
Pjx2b2x1bWU+ODwvdm9sdW1lPjxlZGl0aW9uPjIwMTcvMDcvMjI8L2VkaXRpb24+PGRhdGVzPjx5
ZWFyPjIwMTc8L3llYXI+PC9kYXRlcz48aXNibj4xNjYzLTk4MTIgKFByaW50KSYjeEQ7MTY2My05
ODEyIChMaW5raW5nKTwvaXNibj48YWNjZXNzaW9uLW51bT4yODcyOTgzNjwvYWNjZXNzaW9uLW51
bT48dXJscz48cmVsYXRlZC11cmxzPjx1cmw+aHR0cDovL3d3dy5uY2JpLm5sbS5uaWguZ292L3B1
Ym1lZC8yODcyOTgzNjwvdXJsPjwvcmVsYXRlZC11cmxzPjwvdXJscz48Y3VzdG9tMj41NDk5MzA4
PC9jdXN0b20yPjxlbGVjdHJvbmljLXJlc291cmNlLW51bT4xMC4zMzg5L2ZwaGFyLjIwMTcuMDA0
MzY8L2VsZWN0cm9uaWMtcmVzb3VyY2UtbnVtPjxsYW5ndWFnZT5lbmc8L2xhbmd1YWdlPjwvcmVj
b3JkPjwvQ2l0ZT48Q2l0ZT48QXV0aG9yPlJpb3M8L0F1dGhvcj48WWVhcj4yMDE1PC9ZZWFyPjxS
ZWNOdW0+MjcwPC9SZWNOdW0+PHJlY29yZD48cmVjLW51bWJlcj4yNzA8L3JlYy1udW1iZXI+PGZv
cmVpZ24ta2V5cz48a2V5IGFwcD0iRU4iIGRiLWlkPSJ2ZHQ5dnY5dHdzeHJ4amVzZDV4djVzeHBh
ZXA5ZHhkd3d2OXciPjI3MDwva2V5PjwvZm9yZWlnbi1rZXlzPjxyZWYtdHlwZSBuYW1lPSJKb3Vy
bmFsIEFydGljbGUiPjE3PC9yZWYtdHlwZT48Y29udHJpYnV0b3JzPjxhdXRob3JzPjxhdXRob3I+
UmlvcywgSi4gTC48L2F1dGhvcj48YXV0aG9yPkZyYW5jaW5pLCBGLjwvYXV0aG9yPjxhdXRob3I+
U2NoaW5lbGxhLCBHLiBSLjwvYXV0aG9yPjwvYXV0aG9ycz48L2NvbnRyaWJ1dG9ycz48YXV0aC1h
ZGRyZXNzPkRlcGFydGFtZW50IGRlIEZhcm1hY29sb2dpYSwgRmFjdWx0YXQgZGUgRmFybWFjaWEs
IFVuaXZlcnNpdGF0IGRlIFZhbGVuY2lhLCBCdXJqYXNzb3QsIFZhbGVuY2lhLCBTcGFpbi4mI3hE
O0NlbnRybyBkZSBFbmRvY3Jpbm9sb2dpYSBFeHBlcmltZW50YWwgeSBBcGxpY2FkYSwgQ2VudHJv
IENpZW50aWZpY28gVGVjbm9sb2dpY28sIENvbnNlam8gTmFjaW9uYWwgZGUgSW52ZXN0aWdhY2lv
bmVzIENpZW50aWZpY2FzIHkgVGVjbmljYXMgKENPTklDRVQpLCBMYSBQbGF0YSwgQXJnZW50aW5h
LiYjeEQ7Q2F0ZWRyYSBkZSBGYXJtYWNvbG9naWEgQmFzaWNhLCBGYWN1bHRhZCBkZSBDaWVuY2lh
cyBNZWRpY2FzLCBVbml2ZXJzaWRhZCBOYWNpb25hbCBkZSBMYSBQbGF0YSwgTGEgUGxhdGEsIEFy
Z2VudGluYS48L2F1dGgtYWRkcmVzcz48dGl0bGVzPjx0aXRsZT5OYXR1cmFsIFByb2R1Y3RzIGZv
ciB0aGUgVHJlYXRtZW50IG9mIFR5cGUgMiBEaWFiZXRlcyBNZWxsaXR1czwvdGl0bGU+PHNlY29u
ZGFyeS10aXRsZT5QbGFudGEgTWVkPC9zZWNvbmRhcnktdGl0bGU+PC90aXRsZXM+PHBlcmlvZGlj
YWw+PGZ1bGwtdGl0bGU+UGxhbnRhIE1lZDwvZnVsbC10aXRsZT48L3BlcmlvZGljYWw+PHBhZ2Vz
Pjk3NS05NDwvcGFnZXM+PHZvbHVtZT44MTwvdm9sdW1lPjxudW1iZXI+MTItMTM8L251bWJlcj48
ZWRpdGlvbj4yMDE1LzA3LzAyPC9lZGl0aW9uPjxkYXRlcz48eWVhcj4yMDE1PC95ZWFyPjxwdWIt
ZGF0ZXM+PGRhdGU+QXVnPC9kYXRlPjwvcHViLWRhdGVzPjwvZGF0ZXM+PGlzYm4+MTQzOS0wMjIx
IChFbGVjdHJvbmljKSYjeEQ7MDAzMi0wOTQzIChMaW5raW5nKTwvaXNibj48YWNjZXNzaW9uLW51
bT4yNjEzMjg1ODwvYWNjZXNzaW9uLW51bT48dXJscz48cmVsYXRlZC11cmxzPjx1cmw+aHR0cDov
L3d3dy5uY2JpLm5sbS5uaWguZ292L3B1Ym1lZC8yNjEzMjg1ODwvdXJsPjwvcmVsYXRlZC11cmxz
PjwvdXJscz48ZWxlY3Ryb25pYy1yZXNvdXJjZS1udW0+MTAuMTA1NS9zLTAwMzUtMTU0NjEzMTwv
ZWxlY3Ryb25pYy1yZXNvdXJjZS1udW0+PGxhbmd1YWdlPmVuZzwvbGFuZ3VhZ2U+PC9yZWNvcmQ+
PC9DaXRlPjxDaXRlPjxBdXRob3I+U2FhZDwvQXV0aG9yPjxZZWFyPjIwMTc8L1llYXI+PFJlY051
bT4zMTA8L1JlY051bT48cmVjb3JkPjxyZWMtbnVtYmVyPjMxMDwvcmVjLW51bWJlcj48Zm9yZWln
bi1rZXlzPjxrZXkgYXBwPSJFTiIgZGItaWQ9InZkdDl2djl0d3N4cnhqZXNkNXh2NXN4cGFlcDlk
eGR3d3Y5dyI+MzEwPC9rZXk+PC9mb3JlaWduLWtleXM+PHJlZi10eXBlIG5hbWU9IkpvdXJuYWwg
QXJ0aWNsZSI+MTc8L3JlZi10eXBlPjxjb250cmlidXRvcnM+PGF1dGhvcnM+PGF1dGhvcj5TYWFk
LCBCLjwvYXV0aG9yPjxhdXRob3I+WmFpZCwgSC48L2F1dGhvcj48YXV0aG9yPkthZGFuLCBTLjwv
YXV0aG9yPjxhdXRob3I+U2hhbmFrIFMuPC9hdXRob3I+PC9hdXRob3JzPjwvY29udHJpYnV0b3Jz
Pjx0aXRsZXM+PHRpdGxlPkFudGktZGlhYmV0ZXMgYW5kIEFudGktb2Jlc2l0eSBNZWRpY2luYWwg
UGxhbnRzIGFuZCBQaHl0b2NoZW1pY2FsczogU2FmZXR5LCBFZmZpY2FjeSwgYW5kIEFjdGlvbiBN
ZWNoYW5pc21zPC90aXRsZT48c2Vjb25kYXJ5LXRpdGxlPlNwcmluZ2VyIEludGVybmF0aW9uYWwg
UHVibGlzaGluZzwvc2Vjb25kYXJ5LXRpdGxlPjwvdGl0bGVzPjxwZXJpb2RpY2FsPjxmdWxsLXRp
dGxlPlNwcmluZ2VyIEludGVybmF0aW9uYWwgUHVibGlzaGluZzwvZnVsbC10aXRsZT48L3Blcmlv
ZGljYWw+PHZvbHVtZT5JU0JOIDk3OC0zLTMxOS01NDEwMS0zPC92b2x1bWU+PG51bWJlcj5DaGFw
dGVyIDMmYW1wOzU8L251bWJlcj48ZGF0ZXM+PHllYXI+MjAxNzwveWVhcj48L2RhdGVzPjx1cmxz
PjwvdXJscz48L3JlY29yZD48L0NpdGU+PENpdGU+PEF1dGhvcj5aYWlkPC9BdXRob3I+PFllYXI+
MjAxNjwvWWVhcj48UmVjTnVtPjMxNTwvUmVjTnVtPjxyZWNvcmQ+PHJlYy1udW1iZXI+MzE1PC9y
ZWMtbnVtYmVyPjxmb3JlaWduLWtleXM+PGtleSBhcHA9IkVOIiBkYi1pZD0idmR0OXZ2OXR3c3hy
eGplc2Q1eHY1c3hwYWVwOWR4ZHd3djl3Ij4zMTU8L2tleT48L2ZvcmVpZ24ta2V5cz48cmVmLXR5
cGUgbmFtZT0iSm91cm5hbCBBcnRpY2xlIj4xNzwvcmVmLXR5cGU+PGNvbnRyaWJ1dG9ycz48YXV0
aG9ycz48YXV0aG9yPlphaWQsIEguPC9hdXRob3I+PGF1dGhvcj5NYWhkaSwgQS4gQS48L2F1dGhv
cj48YXV0aG9yPlRhbXJha2FyLCBBLiBLLjwvYXV0aG9yPjxhdXRob3I+U2FhZCwgQi48L2F1dGhv
cj48YXV0aG9yPlJhenphcXVlLCBNLiBTLjwvYXV0aG9yPjxhdXRob3I+RGFzZ3VwdGEsIEEuPC9h
dXRob3I+PC9hdXRob3JzPjwvY29udHJpYnV0b3JzPjxhdXRoLWFkZHJlc3M+UWFzZW1pIFJlc2Vh
cmNoIENlbnRlciwgQWwtUWFzZW1pIEFjYWRlbWljIENvbGxlZ2UsIFAuTy4gQm94IDEyNCwgMzAx
MDAgQmFxYSBBbC1HaGFyYml5eWUsIElzcmFlbDsgRmFjdWx0eSBvZiBBcnRzIGFuZCBTY2llbmNl
cywgQXJhYiBBbWVyaWNhbiBVbml2ZXJzaXR5IEplbmluLCBQLk8uIEJveCAyNDAsIEplbmluLCBT
dGF0ZSBvZiBQYWxlc3RpbmUuJiN4RDtEZXBhcnRtZW50IG9mIEJpb2NoZW1pc3RyeSwgS2luZyBH
ZW9yZ2UmYXBvcztzIE1lZGljYWwgVW5pdmVyc2l0eSwgTHVja25vdywgSW5kaWEuJiN4RDtEaXZp
c2lvbiBvZiBCaW9jaGVtaXN0cnksIENTSVItQ2VudHJhbCBEcnVnIFJlc2VhcmNoIEluc3RpdHV0
ZSwgTHVja25vdywgSW5kaWEuJiN4RDtEZXBhcnRtZW50IG9mIEFwcGxpZWQgT3JhbCBTY2llbmNl
cywgVGhlIEZvcnN5dGggSW5zdGl0dXRlLCBIYXJ2YXJkIFNjaG9vbCBvZiBEZW50YWwgTWVkaWNp
bmUgQWZmaWxpYXRlLCBDYW1icmlkZ2UsIE1BLCBVU0EuJiN4RDtEZXBhcnRtZW50IG9mIFBhdGhv
bG9neSBhbmQgTGFib3JhdG9yeSBNZWRpY2luZSwgVW5pdmVyc2l0eSBvZiBUZXhhcy1Ib3VzdG9u
IE1lZGljYWwgU2Nob29sLCBIb3VzdG9uLCBUWCwgVVNBLjwvYXV0aC1hZGRyZXNzPjx0aXRsZXM+
PHRpdGxlPk5hdHVyYWwgQWN0aXZlIEluZ3JlZGllbnRzIGZvciBEaWFiZXRlcyBhbmQgTWV0YWJv
bGlzbSBEaXNvcmRlcnMgVHJlYXRtZW50PC90aXRsZT48c2Vjb25kYXJ5LXRpdGxlPkV2aWQgQmFz
ZWQgQ29tcGxlbWVudCBBbHRlcm5hdCBNZWQ8L3NlY29uZGFyeS10aXRsZT48L3RpdGxlcz48cGVy
aW9kaWNhbD48ZnVsbC10aXRsZT5FdmlkIEJhc2VkIENvbXBsZW1lbnQgQWx0ZXJuYXQgTWVkPC9m
dWxsLXRpdGxlPjwvcGVyaW9kaWNhbD48cGFnZXM+Mjk2NTIxNDwvcGFnZXM+PHZvbHVtZT4yMDE2
PC92b2x1bWU+PGVkaXRpb24+MjAxNi8xMS8yOTwvZWRpdGlvbj48ZGF0ZXM+PHllYXI+MjAxNjwv
eWVhcj48L2RhdGVzPjxpc2JuPjE3NDEtNDI3WCAoUHJpbnQpJiN4RDsxNzQxLTQyN1ggKExpbmtp
bmcpPC9pc2JuPjxhY2Nlc3Npb24tbnVtPjI3ODkxMTU4PC9hY2Nlc3Npb24tbnVtPjx1cmxzPjxy
ZWxhdGVkLXVybHM+PHVybD5odHRwOi8vd3d3Lm5jYmkubmxtLm5paC5nb3YvcHVibWVkLzI3ODkx
MTU4PC91cmw+PC9yZWxhdGVkLXVybHM+PC91cmxzPjxjdXN0b20yPjUxMTYzNDc8L2N1c3RvbTI+
PGVsZWN0cm9uaWMtcmVzb3VyY2UtbnVtPjEwLjExNTUvMjAxNi8yOTY1MjE0PC9lbGVjdHJvbmlj
LXJlc291cmNlLW51bT48bGFuZ3VhZ2U+ZW5nPC9sYW5ndWFnZT48L3JlY29yZD48L0NpdGU+PC9F
bmROb3RlPgB=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PEVuZE5vdGU+PENpdGU+PEF1dGhvcj5PdGE8L0F1dGhvcj48WWVhcj4yMDE3PC9ZZWFyPjxSZWNO
dW0+MzE0PC9SZWNOdW0+PERpc3BsYXlUZXh0PihPdGEgYW5kIFVscmloLCAyMDE3OyBSaW9zIGV0
IGFsLiwgMjAxNTsgU2FhZCBldCBhbC4sIDIwMTc7IFphaWQgZXQgYWwuLCAyMDE2KTwvRGlzcGxh
eVRleHQ+PHJlY29yZD48cmVjLW51bWJlcj4zMTQ8L3JlYy1udW1iZXI+PGZvcmVpZ24ta2V5cz48
a2V5IGFwcD0iRU4iIGRiLWlkPSJ2ZHQ5dnY5dHdzeHJ4amVzZDV4djVzeHBhZXA5ZHhkd3d2OXci
PjMxNDwva2V5PjwvZm9yZWlnbi1rZXlzPjxyZWYtdHlwZSBuYW1lPSJKb3VybmFsIEFydGljbGUi
PjE3PC9yZWYtdHlwZT48Y29udHJpYnV0b3JzPjxhdXRob3JzPjxhdXRob3I+T3RhLCBBLjwvYXV0
aG9yPjxhdXRob3I+VWxyaWgsIE4uIFAuPC9hdXRob3I+PC9hdXRob3JzPjwvY29udHJpYnV0b3Jz
PjxhdXRoLWFkZHJlc3M+RGVwYXJ0bWVudCBvZiBGb29kIFNjaWVuY2UgYW5kIFRlY2hub2xvZ3ks
IEJpb3RlY2huaWNhbCBGYWN1bHR5LCBVbml2ZXJzaXR5IG9mIExqdWJsamFuYUxqdWJsamFuYSwg
U2xvdmVuaWEuPC9hdXRoLWFkZHJlc3M+PHRpdGxlcz48dGl0bGU+QW4gT3ZlcnZpZXcgb2YgSGVy
YmFsIFByb2R1Y3RzIGFuZCBTZWNvbmRhcnkgTWV0YWJvbGl0ZXMgVXNlZCBmb3IgTWFuYWdlbWVu
dCBvZiBUeXBlIFR3byBEaWFiZXRlczwvdGl0bGU+PHNlY29uZGFyeS10aXRsZT5Gcm9udCBQaGFy
bWFjb2w8L3NlY29uZGFyeS10aXRsZT48L3RpdGxlcz48cGVyaW9kaWNhbD48ZnVsbC10aXRsZT5G
cm9udCBQaGFybWFjb2w8L2Z1bGwtdGl0bGU+PC9wZXJpb2RpY2FsPjxwYWdlcz40MzY8L3BhZ2Vz
Pjx2b2x1bWU+ODwvdm9sdW1lPjxlZGl0aW9uPjIwMTcvMDcvMjI8L2VkaXRpb24+PGRhdGVzPjx5
ZWFyPjIwMTc8L3llYXI+PC9kYXRlcz48aXNibj4xNjYzLTk4MTIgKFByaW50KSYjeEQ7MTY2My05
ODEyIChMaW5raW5nKTwvaXNibj48YWNjZXNzaW9uLW51bT4yODcyOTgzNjwvYWNjZXNzaW9uLW51
bT48dXJscz48cmVsYXRlZC11cmxzPjx1cmw+aHR0cDovL3d3dy5uY2JpLm5sbS5uaWguZ292L3B1
Ym1lZC8yODcyOTgzNjwvdXJsPjwvcmVsYXRlZC11cmxzPjwvdXJscz48Y3VzdG9tMj41NDk5MzA4
PC9jdXN0b20yPjxlbGVjdHJvbmljLXJlc291cmNlLW51bT4xMC4zMzg5L2ZwaGFyLjIwMTcuMDA0
MzY8L2VsZWN0cm9uaWMtcmVzb3VyY2UtbnVtPjxsYW5ndWFnZT5lbmc8L2xhbmd1YWdlPjwvcmVj
b3JkPjwvQ2l0ZT48Q2l0ZT48QXV0aG9yPlJpb3M8L0F1dGhvcj48WWVhcj4yMDE1PC9ZZWFyPjxS
ZWNOdW0+MjcwPC9SZWNOdW0+PHJlY29yZD48cmVjLW51bWJlcj4yNzA8L3JlYy1udW1iZXI+PGZv
cmVpZ24ta2V5cz48a2V5IGFwcD0iRU4iIGRiLWlkPSJ2ZHQ5dnY5dHdzeHJ4amVzZDV4djVzeHBh
ZXA5ZHhkd3d2OXciPjI3MDwva2V5PjwvZm9yZWlnbi1rZXlzPjxyZWYtdHlwZSBuYW1lPSJKb3Vy
bmFsIEFydGljbGUiPjE3PC9yZWYtdHlwZT48Y29udHJpYnV0b3JzPjxhdXRob3JzPjxhdXRob3I+
UmlvcywgSi4gTC48L2F1dGhvcj48YXV0aG9yPkZyYW5jaW5pLCBGLjwvYXV0aG9yPjxhdXRob3I+
U2NoaW5lbGxhLCBHLiBSLjwvYXV0aG9yPjwvYXV0aG9ycz48L2NvbnRyaWJ1dG9ycz48YXV0aC1h
ZGRyZXNzPkRlcGFydGFtZW50IGRlIEZhcm1hY29sb2dpYSwgRmFjdWx0YXQgZGUgRmFybWFjaWEs
IFVuaXZlcnNpdGF0IGRlIFZhbGVuY2lhLCBCdXJqYXNzb3QsIFZhbGVuY2lhLCBTcGFpbi4mI3hE
O0NlbnRybyBkZSBFbmRvY3Jpbm9sb2dpYSBFeHBlcmltZW50YWwgeSBBcGxpY2FkYSwgQ2VudHJv
IENpZW50aWZpY28gVGVjbm9sb2dpY28sIENvbnNlam8gTmFjaW9uYWwgZGUgSW52ZXN0aWdhY2lv
bmVzIENpZW50aWZpY2FzIHkgVGVjbmljYXMgKENPTklDRVQpLCBMYSBQbGF0YSwgQXJnZW50aW5h
LiYjeEQ7Q2F0ZWRyYSBkZSBGYXJtYWNvbG9naWEgQmFzaWNhLCBGYWN1bHRhZCBkZSBDaWVuY2lh
cyBNZWRpY2FzLCBVbml2ZXJzaWRhZCBOYWNpb25hbCBkZSBMYSBQbGF0YSwgTGEgUGxhdGEsIEFy
Z2VudGluYS48L2F1dGgtYWRkcmVzcz48dGl0bGVzPjx0aXRsZT5OYXR1cmFsIFByb2R1Y3RzIGZv
ciB0aGUgVHJlYXRtZW50IG9mIFR5cGUgMiBEaWFiZXRlcyBNZWxsaXR1czwvdGl0bGU+PHNlY29u
ZGFyeS10aXRsZT5QbGFudGEgTWVkPC9zZWNvbmRhcnktdGl0bGU+PC90aXRsZXM+PHBlcmlvZGlj
YWw+PGZ1bGwtdGl0bGU+UGxhbnRhIE1lZDwvZnVsbC10aXRsZT48L3BlcmlvZGljYWw+PHBhZ2Vz
Pjk3NS05NDwvcGFnZXM+PHZvbHVtZT44MTwvdm9sdW1lPjxudW1iZXI+MTItMTM8L251bWJlcj48
ZWRpdGlvbj4yMDE1LzA3LzAyPC9lZGl0aW9uPjxkYXRlcz48eWVhcj4yMDE1PC95ZWFyPjxwdWIt
ZGF0ZXM+PGRhdGU+QXVnPC9kYXRlPjwvcHViLWRhdGVzPjwvZGF0ZXM+PGlzYm4+MTQzOS0wMjIx
IChFbGVjdHJvbmljKSYjeEQ7MDAzMi0wOTQzIChMaW5raW5nKTwvaXNibj48YWNjZXNzaW9uLW51
bT4yNjEzMjg1ODwvYWNjZXNzaW9uLW51bT48dXJscz48cmVsYXRlZC11cmxzPjx1cmw+aHR0cDov
L3d3dy5uY2JpLm5sbS5uaWguZ292L3B1Ym1lZC8yNjEzMjg1ODwvdXJsPjwvcmVsYXRlZC11cmxz
PjwvdXJscz48ZWxlY3Ryb25pYy1yZXNvdXJjZS1udW0+MTAuMTA1NS9zLTAwMzUtMTU0NjEzMTwv
ZWxlY3Ryb25pYy1yZXNvdXJjZS1udW0+PGxhbmd1YWdlPmVuZzwvbGFuZ3VhZ2U+PC9yZWNvcmQ+
PC9DaXRlPjxDaXRlPjxBdXRob3I+U2FhZDwvQXV0aG9yPjxZZWFyPjIwMTc8L1llYXI+PFJlY051
bT4zMTA8L1JlY051bT48cmVjb3JkPjxyZWMtbnVtYmVyPjMxMDwvcmVjLW51bWJlcj48Zm9yZWln
bi1rZXlzPjxrZXkgYXBwPSJFTiIgZGItaWQ9InZkdDl2djl0d3N4cnhqZXNkNXh2NXN4cGFlcDlk
eGR3d3Y5dyI+MzEwPC9rZXk+PC9mb3JlaWduLWtleXM+PHJlZi10eXBlIG5hbWU9IkpvdXJuYWwg
QXJ0aWNsZSI+MTc8L3JlZi10eXBlPjxjb250cmlidXRvcnM+PGF1dGhvcnM+PGF1dGhvcj5TYWFk
LCBCLjwvYXV0aG9yPjxhdXRob3I+WmFpZCwgSC48L2F1dGhvcj48YXV0aG9yPkthZGFuLCBTLjwv
YXV0aG9yPjxhdXRob3I+U2hhbmFrIFMuPC9hdXRob3I+PC9hdXRob3JzPjwvY29udHJpYnV0b3Jz
Pjx0aXRsZXM+PHRpdGxlPkFudGktZGlhYmV0ZXMgYW5kIEFudGktb2Jlc2l0eSBNZWRpY2luYWwg
UGxhbnRzIGFuZCBQaHl0b2NoZW1pY2FsczogU2FmZXR5LCBFZmZpY2FjeSwgYW5kIEFjdGlvbiBN
ZWNoYW5pc21zPC90aXRsZT48c2Vjb25kYXJ5LXRpdGxlPlNwcmluZ2VyIEludGVybmF0aW9uYWwg
UHVibGlzaGluZzwvc2Vjb25kYXJ5LXRpdGxlPjwvdGl0bGVzPjxwZXJpb2RpY2FsPjxmdWxsLXRp
dGxlPlNwcmluZ2VyIEludGVybmF0aW9uYWwgUHVibGlzaGluZzwvZnVsbC10aXRsZT48L3Blcmlv
ZGljYWw+PHZvbHVtZT5JU0JOIDk3OC0zLTMxOS01NDEwMS0zPC92b2x1bWU+PG51bWJlcj5DaGFw
dGVyIDMmYW1wOzU8L251bWJlcj48ZGF0ZXM+PHllYXI+MjAxNzwveWVhcj48L2RhdGVzPjx1cmxz
PjwvdXJscz48L3JlY29yZD48L0NpdGU+PENpdGU+PEF1dGhvcj5aYWlkPC9BdXRob3I+PFllYXI+
MjAxNjwvWWVhcj48UmVjTnVtPjMxNTwvUmVjTnVtPjxyZWNvcmQ+PHJlYy1udW1iZXI+MzE1PC9y
ZWMtbnVtYmVyPjxmb3JlaWduLWtleXM+PGtleSBhcHA9IkVOIiBkYi1pZD0idmR0OXZ2OXR3c3hy
eGplc2Q1eHY1c3hwYWVwOWR4ZHd3djl3Ij4zMTU8L2tleT48L2ZvcmVpZ24ta2V5cz48cmVmLXR5
cGUgbmFtZT0iSm91cm5hbCBBcnRpY2xlIj4xNzwvcmVmLXR5cGU+PGNvbnRyaWJ1dG9ycz48YXV0
aG9ycz48YXV0aG9yPlphaWQsIEguPC9hdXRob3I+PGF1dGhvcj5NYWhkaSwgQS4gQS48L2F1dGhv
cj48YXV0aG9yPlRhbXJha2FyLCBBLiBLLjwvYXV0aG9yPjxhdXRob3I+U2FhZCwgQi48L2F1dGhv
cj48YXV0aG9yPlJhenphcXVlLCBNLiBTLjwvYXV0aG9yPjxhdXRob3I+RGFzZ3VwdGEsIEEuPC9h
dXRob3I+PC9hdXRob3JzPjwvY29udHJpYnV0b3JzPjxhdXRoLWFkZHJlc3M+UWFzZW1pIFJlc2Vh
cmNoIENlbnRlciwgQWwtUWFzZW1pIEFjYWRlbWljIENvbGxlZ2UsIFAuTy4gQm94IDEyNCwgMzAx
MDAgQmFxYSBBbC1HaGFyYml5eWUsIElzcmFlbDsgRmFjdWx0eSBvZiBBcnRzIGFuZCBTY2llbmNl
cywgQXJhYiBBbWVyaWNhbiBVbml2ZXJzaXR5IEplbmluLCBQLk8uIEJveCAyNDAsIEplbmluLCBT
dGF0ZSBvZiBQYWxlc3RpbmUuJiN4RDtEZXBhcnRtZW50IG9mIEJpb2NoZW1pc3RyeSwgS2luZyBH
ZW9yZ2UmYXBvcztzIE1lZGljYWwgVW5pdmVyc2l0eSwgTHVja25vdywgSW5kaWEuJiN4RDtEaXZp
c2lvbiBvZiBCaW9jaGVtaXN0cnksIENTSVItQ2VudHJhbCBEcnVnIFJlc2VhcmNoIEluc3RpdHV0
ZSwgTHVja25vdywgSW5kaWEuJiN4RDtEZXBhcnRtZW50IG9mIEFwcGxpZWQgT3JhbCBTY2llbmNl
cywgVGhlIEZvcnN5dGggSW5zdGl0dXRlLCBIYXJ2YXJkIFNjaG9vbCBvZiBEZW50YWwgTWVkaWNp
bmUgQWZmaWxpYXRlLCBDYW1icmlkZ2UsIE1BLCBVU0EuJiN4RDtEZXBhcnRtZW50IG9mIFBhdGhv
bG9neSBhbmQgTGFib3JhdG9yeSBNZWRpY2luZSwgVW5pdmVyc2l0eSBvZiBUZXhhcy1Ib3VzdG9u
IE1lZGljYWwgU2Nob29sLCBIb3VzdG9uLCBUWCwgVVNBLjwvYXV0aC1hZGRyZXNzPjx0aXRsZXM+
PHRpdGxlPk5hdHVyYWwgQWN0aXZlIEluZ3JlZGllbnRzIGZvciBEaWFiZXRlcyBhbmQgTWV0YWJv
bGlzbSBEaXNvcmRlcnMgVHJlYXRtZW50PC90aXRsZT48c2Vjb25kYXJ5LXRpdGxlPkV2aWQgQmFz
ZWQgQ29tcGxlbWVudCBBbHRlcm5hdCBNZWQ8L3NlY29uZGFyeS10aXRsZT48L3RpdGxlcz48cGVy
aW9kaWNhbD48ZnVsbC10aXRsZT5FdmlkIEJhc2VkIENvbXBsZW1lbnQgQWx0ZXJuYXQgTWVkPC9m
dWxsLXRpdGxlPjwvcGVyaW9kaWNhbD48cGFnZXM+Mjk2NTIxNDwvcGFnZXM+PHZvbHVtZT4yMDE2
PC92b2x1bWU+PGVkaXRpb24+MjAxNi8xMS8yOTwvZWRpdGlvbj48ZGF0ZXM+PHllYXI+MjAxNjwv
eWVhcj48L2RhdGVzPjxpc2JuPjE3NDEtNDI3WCAoUHJpbnQpJiN4RDsxNzQxLTQyN1ggKExpbmtp
bmcpPC9pc2JuPjxhY2Nlc3Npb24tbnVtPjI3ODkxMTU4PC9hY2Nlc3Npb24tbnVtPjx1cmxzPjxy
ZWxhdGVkLXVybHM+PHVybD5odHRwOi8vd3d3Lm5jYmkubmxtLm5paC5nb3YvcHVibWVkLzI3ODkx
MTU4PC91cmw+PC9yZWxhdGVkLXVybHM+PC91cmxzPjxjdXN0b20yPjUxMTYzNDc8L2N1c3RvbTI+
PGVsZWN0cm9uaWMtcmVzb3VyY2UtbnVtPjEwLjExNTUvMjAxNi8yOTY1MjE0PC9lbGVjdHJvbmlj
LXJlc291cmNlLW51bT48bGFuZ3VhZ2U+ZW5nPC9sYW5ndWFnZT48L3JlY29yZD48L0NpdGU+PC9F
bmROb3RlPgB=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E92957" w:rsidRPr="00DA7C3A">
        <w:rPr>
          <w:rFonts w:asciiTheme="majorBidi" w:hAnsiTheme="majorBidi" w:cstheme="majorBidi"/>
          <w:sz w:val="24"/>
          <w:szCs w:val="24"/>
        </w:rPr>
      </w:r>
      <w:r w:rsidR="00E92957" w:rsidRPr="00DA7C3A">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3" w:tooltip="Ota, 2017 #314" w:history="1">
        <w:r w:rsidR="007B73A1">
          <w:rPr>
            <w:rFonts w:asciiTheme="majorBidi" w:hAnsiTheme="majorBidi" w:cstheme="majorBidi"/>
            <w:noProof/>
            <w:sz w:val="24"/>
            <w:szCs w:val="24"/>
          </w:rPr>
          <w:t xml:space="preserve">Ota </w:t>
        </w:r>
        <w:r w:rsidR="00AC2F13">
          <w:rPr>
            <w:rFonts w:asciiTheme="majorBidi" w:hAnsiTheme="majorBidi" w:cstheme="majorBidi"/>
            <w:noProof/>
            <w:sz w:val="24"/>
            <w:szCs w:val="24"/>
          </w:rPr>
          <w:t xml:space="preserve">&amp; </w:t>
        </w:r>
        <w:r w:rsidR="007B73A1">
          <w:rPr>
            <w:rFonts w:asciiTheme="majorBidi" w:hAnsiTheme="majorBidi" w:cstheme="majorBidi"/>
            <w:noProof/>
            <w:sz w:val="24"/>
            <w:szCs w:val="24"/>
          </w:rPr>
          <w:t>Ulrih, 2017</w:t>
        </w:r>
      </w:hyperlink>
      <w:r w:rsidR="007B73A1">
        <w:rPr>
          <w:rFonts w:asciiTheme="majorBidi" w:hAnsiTheme="majorBidi" w:cstheme="majorBidi"/>
          <w:noProof/>
          <w:sz w:val="24"/>
          <w:szCs w:val="24"/>
        </w:rPr>
        <w:t xml:space="preserve">; </w:t>
      </w:r>
      <w:hyperlink w:anchor="_ENREF_14" w:tooltip="Rios, 2015 #270" w:history="1">
        <w:r w:rsidR="003F74B6">
          <w:rPr>
            <w:rFonts w:asciiTheme="majorBidi" w:hAnsiTheme="majorBidi" w:cstheme="majorBidi"/>
            <w:noProof/>
            <w:sz w:val="24"/>
            <w:szCs w:val="24"/>
          </w:rPr>
          <w:t>Rios et al.</w:t>
        </w:r>
        <w:r w:rsidR="007B73A1">
          <w:rPr>
            <w:rFonts w:asciiTheme="majorBidi" w:hAnsiTheme="majorBidi" w:cstheme="majorBidi"/>
            <w:noProof/>
            <w:sz w:val="24"/>
            <w:szCs w:val="24"/>
          </w:rPr>
          <w:t xml:space="preserve"> 2015</w:t>
        </w:r>
      </w:hyperlink>
      <w:r w:rsidR="007B73A1">
        <w:rPr>
          <w:rFonts w:asciiTheme="majorBidi" w:hAnsiTheme="majorBidi" w:cstheme="majorBidi"/>
          <w:noProof/>
          <w:sz w:val="24"/>
          <w:szCs w:val="24"/>
        </w:rPr>
        <w:t xml:space="preserve">; </w:t>
      </w:r>
      <w:hyperlink w:anchor="_ENREF_15" w:tooltip="Saad, 2017 #310" w:history="1">
        <w:r w:rsidR="00550071">
          <w:rPr>
            <w:rFonts w:asciiTheme="majorBidi" w:hAnsiTheme="majorBidi" w:cstheme="majorBidi"/>
            <w:noProof/>
            <w:sz w:val="24"/>
            <w:szCs w:val="24"/>
          </w:rPr>
          <w:t>Saad et al.</w:t>
        </w:r>
        <w:r w:rsidR="007B73A1">
          <w:rPr>
            <w:rFonts w:asciiTheme="majorBidi" w:hAnsiTheme="majorBidi" w:cstheme="majorBidi"/>
            <w:noProof/>
            <w:sz w:val="24"/>
            <w:szCs w:val="24"/>
          </w:rPr>
          <w:t xml:space="preserve"> 2017</w:t>
        </w:r>
      </w:hyperlink>
      <w:r w:rsidR="007B73A1">
        <w:rPr>
          <w:rFonts w:asciiTheme="majorBidi" w:hAnsiTheme="majorBidi" w:cstheme="majorBidi"/>
          <w:noProof/>
          <w:sz w:val="24"/>
          <w:szCs w:val="24"/>
        </w:rPr>
        <w:t xml:space="preserve">; </w:t>
      </w:r>
      <w:hyperlink w:anchor="_ENREF_21" w:tooltip="Zaid, 2016 #315" w:history="1">
        <w:r w:rsidR="00550071">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2016</w:t>
        </w:r>
      </w:hyperlink>
      <w:r w:rsidR="007B73A1">
        <w:rPr>
          <w:rFonts w:asciiTheme="majorBidi" w:hAnsiTheme="majorBidi" w:cstheme="majorBidi"/>
          <w:noProof/>
          <w:sz w:val="24"/>
          <w:szCs w:val="24"/>
        </w:rPr>
        <w:t>)</w:t>
      </w:r>
      <w:r w:rsidR="00E92957" w:rsidRPr="00DA7C3A">
        <w:rPr>
          <w:rFonts w:asciiTheme="majorBidi" w:hAnsiTheme="majorBidi" w:cstheme="majorBidi"/>
          <w:sz w:val="24"/>
          <w:szCs w:val="24"/>
        </w:rPr>
        <w:fldChar w:fldCharType="end"/>
      </w:r>
      <w:r w:rsidR="002F5097" w:rsidRPr="00DA7C3A">
        <w:rPr>
          <w:rFonts w:asciiTheme="majorBidi" w:hAnsiTheme="majorBidi" w:cstheme="majorBidi"/>
          <w:sz w:val="24"/>
          <w:szCs w:val="24"/>
        </w:rPr>
        <w:t>.</w:t>
      </w:r>
    </w:p>
    <w:p w14:paraId="276F9E62" w14:textId="324A3263" w:rsidR="00FE3DAD" w:rsidRPr="00CB255A" w:rsidRDefault="00FE3DAD" w:rsidP="007B73A1">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Insulin sensitizers include plants that increase glucose uptake and disposal by muscle, fat and hepatic cells as well as those that regulate hepatic glycogen metabolism</w:t>
      </w:r>
      <w:r w:rsidR="000C5DB2">
        <w:rPr>
          <w:rFonts w:asciiTheme="majorBidi" w:hAnsiTheme="majorBidi" w:cstheme="majorBidi"/>
          <w:sz w:val="24"/>
          <w:szCs w:val="24"/>
        </w:rPr>
        <w:t>. W</w:t>
      </w:r>
      <w:r w:rsidRPr="00CB255A">
        <w:rPr>
          <w:rFonts w:asciiTheme="majorBidi" w:hAnsiTheme="majorBidi" w:cstheme="majorBidi"/>
          <w:sz w:val="24"/>
          <w:szCs w:val="24"/>
        </w:rPr>
        <w:t xml:space="preserve">e had recently tested several medicinal plants extracts mechanisms in increasing glucose </w:t>
      </w:r>
      <w:r w:rsidRPr="00DA7C3A">
        <w:rPr>
          <w:rFonts w:asciiTheme="majorBidi" w:hAnsiTheme="majorBidi" w:cstheme="majorBidi"/>
          <w:sz w:val="24"/>
          <w:szCs w:val="24"/>
        </w:rPr>
        <w:t xml:space="preserve">uptake and found that </w:t>
      </w:r>
      <w:proofErr w:type="spellStart"/>
      <w:r w:rsidRPr="00DA7C3A">
        <w:rPr>
          <w:rFonts w:asciiTheme="majorBidi" w:hAnsiTheme="majorBidi" w:cstheme="majorBidi"/>
          <w:i/>
          <w:iCs/>
          <w:sz w:val="24"/>
          <w:szCs w:val="24"/>
        </w:rPr>
        <w:t>Trigonella</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foenum-graecum</w:t>
      </w:r>
      <w:proofErr w:type="spellEnd"/>
      <w:r w:rsidRPr="00CB255A">
        <w:rPr>
          <w:rFonts w:asciiTheme="majorBidi" w:hAnsiTheme="majorBidi" w:cstheme="majorBidi"/>
          <w:sz w:val="24"/>
          <w:szCs w:val="24"/>
        </w:rPr>
        <w:t xml:space="preserve">, </w:t>
      </w:r>
      <w:proofErr w:type="spellStart"/>
      <w:r w:rsidRPr="00CB255A">
        <w:rPr>
          <w:rFonts w:asciiTheme="majorBidi" w:hAnsiTheme="majorBidi" w:cstheme="majorBidi"/>
          <w:i/>
          <w:iCs/>
          <w:sz w:val="24"/>
          <w:szCs w:val="24"/>
        </w:rPr>
        <w:t>Urtica</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dioica</w:t>
      </w:r>
      <w:proofErr w:type="spellEnd"/>
      <w:r w:rsidRPr="00CB255A">
        <w:rPr>
          <w:rFonts w:asciiTheme="majorBidi" w:hAnsiTheme="majorBidi" w:cstheme="majorBidi"/>
          <w:sz w:val="24"/>
          <w:szCs w:val="24"/>
        </w:rPr>
        <w:t xml:space="preserve">, </w:t>
      </w:r>
      <w:proofErr w:type="spellStart"/>
      <w:r w:rsidRPr="00CB255A">
        <w:rPr>
          <w:rFonts w:asciiTheme="majorBidi" w:hAnsiTheme="majorBidi" w:cstheme="majorBidi"/>
          <w:i/>
          <w:iCs/>
          <w:sz w:val="24"/>
          <w:szCs w:val="24"/>
        </w:rPr>
        <w:t>Atriplex</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halimus</w:t>
      </w:r>
      <w:proofErr w:type="spellEnd"/>
      <w:r w:rsidRPr="00CB255A">
        <w:rPr>
          <w:rFonts w:asciiTheme="majorBidi" w:hAnsiTheme="majorBidi" w:cstheme="majorBidi"/>
          <w:sz w:val="24"/>
          <w:szCs w:val="24"/>
        </w:rPr>
        <w:t xml:space="preserve">, and </w:t>
      </w:r>
      <w:proofErr w:type="spellStart"/>
      <w:r w:rsidRPr="00CB255A">
        <w:rPr>
          <w:rFonts w:asciiTheme="majorBidi" w:hAnsiTheme="majorBidi" w:cstheme="majorBidi"/>
          <w:i/>
          <w:iCs/>
          <w:sz w:val="24"/>
          <w:szCs w:val="24"/>
        </w:rPr>
        <w:t>Cinnamomum</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officianalis</w:t>
      </w:r>
      <w:proofErr w:type="spellEnd"/>
      <w:r w:rsidR="002F5097">
        <w:rPr>
          <w:rFonts w:asciiTheme="majorBidi" w:hAnsiTheme="majorBidi" w:cstheme="majorBidi"/>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&lt;EndNote&gt;&lt;Cite&gt;&lt;Author&gt;Kadan&lt;/Author&gt;&lt;Year&gt;2013&lt;/Year&gt;&lt;RecNum&gt;308&lt;/RecNum&gt;&lt;DisplayText&gt;(Kadan et al., 2013)&lt;/DisplayText&gt;&lt;record&gt;&lt;rec-number&gt;308&lt;/rec-number&gt;&lt;foreign-keys&gt;&lt;key app="EN" db-id="vdt9vv9twsxrxjesd5xv5sxpaep9dxdwwv9w"&gt;308&lt;/key&gt;&lt;/foreign-keys&gt;&lt;ref-type name="Journal Article"&gt;17&lt;/ref-type&gt;&lt;contributors&gt;&lt;authors&gt;&lt;author&gt;Kadan, S.&lt;/author&gt;&lt;author&gt;Saad, B.&lt;/author&gt;&lt;author&gt;Sasson, Y.&lt;/author&gt;&lt;author&gt;Zaid, H.&lt;/author&gt;&lt;/authors&gt;&lt;/contributors&gt;&lt;auth-address&gt;Qasemi Research Center-Al-Qasemi Academy, P.O. Box 124, 30100 Baqa El-Gharbia, Israel ; Casali Institute for Applied Chemistry, Institute of Chemistry, The Hebrew University of Jerusalem, Givat Ram, 91904 Jerusalem, Israel.&lt;/auth-address&gt;&lt;titles&gt;&lt;title&gt;In Vitro Evaluations of Cytotoxicity of Eight Antidiabetic Medicinal Plants and Their Effect on GLUT4 Translocation&lt;/title&gt;&lt;secondary-title&gt;Evid Based Complement Alternat Med&lt;/secondary-title&gt;&lt;/titles&gt;&lt;periodical&gt;&lt;full-title&gt;Evid Based Complement Alternat Med&lt;/full-title&gt;&lt;/periodical&gt;&lt;pages&gt;549345&lt;/pages&gt;&lt;volume&gt;2013&lt;/volume&gt;&lt;edition&gt;2013/04/23&lt;/edition&gt;&lt;dates&gt;&lt;year&gt;2013&lt;/year&gt;&lt;/dates&gt;&lt;isbn&gt;1741-427X (Print)&amp;#xD;1741-427X (Linking)&lt;/isbn&gt;&lt;accession-num&gt;23606883&lt;/accession-num&gt;&lt;urls&gt;&lt;related-urls&gt;&lt;url&gt;http://www.ncbi.nlm.nih.gov/pubmed/23606883&lt;/url&gt;&lt;/related-urls&gt;&lt;/urls&gt;&lt;custom2&gt;3625546&lt;/custom2&gt;&lt;electronic-resource-num&gt;10.1155/2013/549345&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7" w:tooltip="Kadan, 2013 #308" w:history="1">
        <w:r w:rsidR="007B73A1">
          <w:rPr>
            <w:rFonts w:asciiTheme="majorBidi" w:hAnsiTheme="majorBidi" w:cstheme="majorBidi"/>
            <w:noProof/>
            <w:sz w:val="24"/>
            <w:szCs w:val="24"/>
          </w:rPr>
          <w:t>Kadan et al., 2013</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000C5DB2">
        <w:rPr>
          <w:rFonts w:asciiTheme="majorBidi" w:hAnsiTheme="majorBidi" w:cstheme="majorBidi"/>
          <w:sz w:val="24"/>
          <w:szCs w:val="24"/>
        </w:rPr>
        <w:t xml:space="preserve"> as well </w:t>
      </w:r>
      <w:r w:rsidR="000C5DB2" w:rsidRPr="002F5097">
        <w:rPr>
          <w:rFonts w:asciiTheme="majorBidi" w:hAnsiTheme="majorBidi" w:cstheme="majorBidi"/>
          <w:sz w:val="24"/>
          <w:szCs w:val="24"/>
        </w:rPr>
        <w:t xml:space="preserve">as </w:t>
      </w:r>
      <w:proofErr w:type="spellStart"/>
      <w:r w:rsidR="002F5097" w:rsidRPr="002F5097">
        <w:rPr>
          <w:rFonts w:asciiTheme="majorBidi" w:hAnsiTheme="majorBidi" w:cstheme="majorBidi"/>
          <w:i/>
          <w:iCs/>
          <w:sz w:val="24"/>
          <w:szCs w:val="24"/>
        </w:rPr>
        <w:t>Ocimum</w:t>
      </w:r>
      <w:proofErr w:type="spellEnd"/>
      <w:r w:rsidR="002F5097" w:rsidRPr="002F5097">
        <w:rPr>
          <w:rFonts w:asciiTheme="majorBidi" w:hAnsiTheme="majorBidi" w:cstheme="majorBidi"/>
          <w:i/>
          <w:iCs/>
          <w:sz w:val="24"/>
          <w:szCs w:val="24"/>
        </w:rPr>
        <w:t xml:space="preserve"> </w:t>
      </w:r>
      <w:proofErr w:type="spellStart"/>
      <w:r w:rsidR="002F5097" w:rsidRPr="002F5097">
        <w:rPr>
          <w:rFonts w:asciiTheme="majorBidi" w:hAnsiTheme="majorBidi" w:cstheme="majorBidi"/>
          <w:i/>
          <w:iCs/>
          <w:sz w:val="24"/>
          <w:szCs w:val="24"/>
        </w:rPr>
        <w:t>basilicum</w:t>
      </w:r>
      <w:proofErr w:type="spellEnd"/>
      <w:r w:rsidRPr="00CB255A">
        <w:rPr>
          <w:rFonts w:asciiTheme="majorBidi" w:hAnsiTheme="majorBidi" w:cstheme="majorBidi"/>
          <w:sz w:val="24"/>
          <w:szCs w:val="24"/>
        </w:rPr>
        <w:t xml:space="preserve"> </w:t>
      </w:r>
      <w:r w:rsidR="0043178C">
        <w:rPr>
          <w:rFonts w:asciiTheme="majorBidi" w:hAnsiTheme="majorBidi" w:cstheme="majorBidi"/>
          <w:sz w:val="24"/>
          <w:szCs w:val="24"/>
        </w:rPr>
        <w:fldChar w:fldCharType="begin">
          <w:fldData xml:space="preserve">PEVuZE5vdGU+PENpdGU+PEF1dGhvcj5LYWRhbjwvQXV0aG9yPjxZZWFyPjIwMTY8L1llYXI+PFJl
Y051bT4zMTI8L1JlY051bT48RGlzcGxheVRleHQ+KEthZGFuIGV0IGFsLiwgMjAxNik8L0Rpc3Bs
YXlUZXh0PjxyZWNvcmQ+PHJlYy1udW1iZXI+MzEyPC9yZWMtbnVtYmVyPjxmb3JlaWduLWtleXM+
PGtleSBhcHA9IkVOIiBkYi1pZD0idmR0OXZ2OXR3c3hyeGplc2Q1eHY1c3hwYWVwOWR4ZHd3djl3
Ij4zMTI8L2tleT48L2ZvcmVpZ24ta2V5cz48cmVmLXR5cGUgbmFtZT0iSm91cm5hbCBBcnRpY2xl
Ij4xNzwvcmVmLXR5cGU+PGNvbnRyaWJ1dG9ycz48YXV0aG9ycz48YXV0aG9yPkthZGFuLCBTLjwv
YXV0aG9yPjxhdXRob3I+U2FhZCwgQi48L2F1dGhvcj48YXV0aG9yPlNhc3NvbiwgWS48L2F1dGhv
cj48YXV0aG9yPlphaWQsIEguPC9hdXRob3I+PC9hdXRob3JzPjwvY29udHJpYnV0b3JzPjxhdXRo
LWFkZHJlc3M+UWFzZW1pIFJlc2VhcmNoIENlbnRlciAtIEFsLVFhc2VtaSBBY2FkZW15LCBQLk8u
IEJveCAxMjQsIEJhcWEgRWwtR2hhcmJpYSAzMDEwMCwgSXNyYWVsOyBDYXNhbGkgQ2VudGVyIGZv
ciBBcHBsaWVkIENoZW1pc3RyeSwgSW5zdGl0dXRlIG9mIENoZW1pc3RyeSwgVGhlIEhlYnJldyBV
bml2ZXJzaXR5IG9mIEplcnVzYWxlbSwgRWRtb25kIEouIFNhZnJhIENhbXB1cywgSmVydXNhbGVt
IDkxOTA0LCBJc3JhZWwuJiN4RDtRYXNlbWkgUmVzZWFyY2ggQ2VudGVyIC0gQWwtUWFzZW1pIEFj
YWRlbXksIFAuTy4gQm94IDEyNCwgQmFxYSBFbC1HaGFyYmlhIDMwMTAwLCBJc3JhZWw7IEZhY3Vs
dHkgb2YgQXJ0cyBhbmQgU2NpZW5jZXMsIEFyYWIgQW1lcmljYW4gVW5pdmVyc2l0eSBKZW5pbiwg
UC5PLiBCb3ggMjQwLCBKZW5pbiwgUGFsZXN0aW5lLiBFbGVjdHJvbmljIGFkZHJlc3M6IGJhc2hh
ckBxc20uYWMuaWwuJiN4RDtDYXNhbGkgQ2VudGVyIGZvciBBcHBsaWVkIENoZW1pc3RyeSwgSW5z
dGl0dXRlIG9mIENoZW1pc3RyeSwgVGhlIEhlYnJldyBVbml2ZXJzaXR5IG9mIEplcnVzYWxlbSwg
RWRtb25kIEouIFNhZnJhIENhbXB1cywgSmVydXNhbGVtIDkxOTA0LCBJc3JhZWwuJiN4RDtRYXNl
bWkgUmVzZWFyY2ggQ2VudGVyIC0gQWwtUWFzZW1pIEFjYWRlbXksIFAuTy4gQm94IDEyNCwgQmFx
YSBFbC1HaGFyYmlhIDMwMTAwLCBJc3JhZWw7IEZhY3VsdHkgb2YgQXJ0cyBhbmQgU2NpZW5jZXMs
IEFyYWIgQW1lcmljYW4gVW5pdmVyc2l0eSBKZW5pbiwgUC5PLiBCb3ggMjQwLCBKZW5pbiwgUGFs
ZXN0aW5lLiBFbGVjdHJvbmljIGFkZHJlc3M6IGhpbGFsekBxc20uYWMuaWwuPC9hdXRoLWFkZHJl
c3M+PHRpdGxlcz48dGl0bGU+SW4gdml0cm8gZXZhbHVhdGlvbiBvZiBhbnRpLWRpYWJldGljIGFj
dGl2aXR5IGFuZCBjeXRvdG94aWNpdHkgb2YgY2hlbWljYWxseSBhbmFseXNlZCBPY2ltdW0gYmFz
aWxpY3VtIGV4dHJhY3RzPC90aXRsZT48c2Vjb25kYXJ5LXRpdGxlPkZvb2QgQ2hlbTwvc2Vjb25k
YXJ5LXRpdGxlPjwvdGl0bGVzPjxwZXJpb2RpY2FsPjxmdWxsLXRpdGxlPkZvb2QgQ2hlbTwvZnVs
bC10aXRsZT48L3BlcmlvZGljYWw+PHBhZ2VzPjEwNjYtNzQ8L3BhZ2VzPjx2b2x1bWU+MTk2PC92
b2x1bWU+PGVkaXRpb24+MjAxNS8xMS8yNjwvZWRpdGlvbj48a2V5d29yZHM+PGtleXdvcmQ+RGlh
YmV0ZXMgTWVsbGl0dXMvKmRydWcgdGhlcmFweTwva2V5d29yZD48a2V5d29yZD5HbHVjb3NlIFRy
YW5zcG9ydGVyIFR5cGUgNDwva2V5d29yZD48a2V5d29yZD5IdW1hbnM8L2tleXdvcmQ+PGtleXdv
cmQ+SW4gVml0cm8gVGVjaG5pcXVlczwva2V5d29yZD48a2V5d29yZD5JbnN1bGluLyptZXRhYm9s
aXNtPC9rZXl3b3JkPjxrZXl3b3JkPk1vZGVscywgTW9sZWN1bGFyPC9rZXl3b3JkPjxrZXl3b3Jk
Pk9jaW11bSBiYXNpbGljdW0vKmNoZW1pc3RyeTwva2V5d29yZD48a2V5d29yZD5QbGFudCBFeHRy
YWN0cy8qY2hlbWlzdHJ5PC9rZXl3b3JkPjwva2V5d29yZHM+PGRhdGVzPjx5ZWFyPjIwMTY8L3ll
YXI+PHB1Yi1kYXRlcz48ZGF0ZT5BcHIgMDE8L2RhdGU+PC9wdWItZGF0ZXM+PC9kYXRlcz48aXNi
bj4wMzA4LTgxNDYgKFByaW50KSYjeEQ7MDMwOC04MTQ2IChMaW5raW5nKTwvaXNibj48YWNjZXNz
aW9uLW51bT4yNjU5MzU5MDwvYWNjZXNzaW9uLW51bT48dXJscz48cmVsYXRlZC11cmxzPjx1cmw+
aHR0cDovL3d3dy5uY2JpLm5sbS5uaWguZ292L3B1Ym1lZC8yNjU5MzU5MDwvdXJsPjwvcmVsYXRl
ZC11cmxzPjwvdXJscz48ZWxlY3Ryb25pYy1yZXNvdXJjZS1udW0+MTAuMTAxNi9qLmZvb2RjaGVt
LjIwMTUuMTAuMDQ0JiN4RDtTMDMwOC04MTQ2KDE1KTMwMDQ2LTcgW3BpaV08L2VsZWN0cm9uaWMt
cmVzb3VyY2UtbnVtPjxsYW5ndWFnZT5lbmc8L2xhbmd1YWdlPjwvcmVjb3JkPjwvQ2l0ZT48L0Vu
ZE5vdGU+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PEVuZE5vdGU+PENpdGU+PEF1dGhvcj5LYWRhbjwvQXV0aG9yPjxZZWFyPjIwMTY8L1llYXI+PFJl
Y051bT4zMTI8L1JlY051bT48RGlzcGxheVRleHQ+KEthZGFuIGV0IGFsLiwgMjAxNik8L0Rpc3Bs
YXlUZXh0PjxyZWNvcmQ+PHJlYy1udW1iZXI+MzEyPC9yZWMtbnVtYmVyPjxmb3JlaWduLWtleXM+
PGtleSBhcHA9IkVOIiBkYi1pZD0idmR0OXZ2OXR3c3hyeGplc2Q1eHY1c3hwYWVwOWR4ZHd3djl3
Ij4zMTI8L2tleT48L2ZvcmVpZ24ta2V5cz48cmVmLXR5cGUgbmFtZT0iSm91cm5hbCBBcnRpY2xl
Ij4xNzwvcmVmLXR5cGU+PGNvbnRyaWJ1dG9ycz48YXV0aG9ycz48YXV0aG9yPkthZGFuLCBTLjwv
YXV0aG9yPjxhdXRob3I+U2FhZCwgQi48L2F1dGhvcj48YXV0aG9yPlNhc3NvbiwgWS48L2F1dGhv
cj48YXV0aG9yPlphaWQsIEguPC9hdXRob3I+PC9hdXRob3JzPjwvY29udHJpYnV0b3JzPjxhdXRo
LWFkZHJlc3M+UWFzZW1pIFJlc2VhcmNoIENlbnRlciAtIEFsLVFhc2VtaSBBY2FkZW15LCBQLk8u
IEJveCAxMjQsIEJhcWEgRWwtR2hhcmJpYSAzMDEwMCwgSXNyYWVsOyBDYXNhbGkgQ2VudGVyIGZv
ciBBcHBsaWVkIENoZW1pc3RyeSwgSW5zdGl0dXRlIG9mIENoZW1pc3RyeSwgVGhlIEhlYnJldyBV
bml2ZXJzaXR5IG9mIEplcnVzYWxlbSwgRWRtb25kIEouIFNhZnJhIENhbXB1cywgSmVydXNhbGVt
IDkxOTA0LCBJc3JhZWwuJiN4RDtRYXNlbWkgUmVzZWFyY2ggQ2VudGVyIC0gQWwtUWFzZW1pIEFj
YWRlbXksIFAuTy4gQm94IDEyNCwgQmFxYSBFbC1HaGFyYmlhIDMwMTAwLCBJc3JhZWw7IEZhY3Vs
dHkgb2YgQXJ0cyBhbmQgU2NpZW5jZXMsIEFyYWIgQW1lcmljYW4gVW5pdmVyc2l0eSBKZW5pbiwg
UC5PLiBCb3ggMjQwLCBKZW5pbiwgUGFsZXN0aW5lLiBFbGVjdHJvbmljIGFkZHJlc3M6IGJhc2hh
ckBxc20uYWMuaWwuJiN4RDtDYXNhbGkgQ2VudGVyIGZvciBBcHBsaWVkIENoZW1pc3RyeSwgSW5z
dGl0dXRlIG9mIENoZW1pc3RyeSwgVGhlIEhlYnJldyBVbml2ZXJzaXR5IG9mIEplcnVzYWxlbSwg
RWRtb25kIEouIFNhZnJhIENhbXB1cywgSmVydXNhbGVtIDkxOTA0LCBJc3JhZWwuJiN4RDtRYXNl
bWkgUmVzZWFyY2ggQ2VudGVyIC0gQWwtUWFzZW1pIEFjYWRlbXksIFAuTy4gQm94IDEyNCwgQmFx
YSBFbC1HaGFyYmlhIDMwMTAwLCBJc3JhZWw7IEZhY3VsdHkgb2YgQXJ0cyBhbmQgU2NpZW5jZXMs
IEFyYWIgQW1lcmljYW4gVW5pdmVyc2l0eSBKZW5pbiwgUC5PLiBCb3ggMjQwLCBKZW5pbiwgUGFs
ZXN0aW5lLiBFbGVjdHJvbmljIGFkZHJlc3M6IGhpbGFsekBxc20uYWMuaWwuPC9hdXRoLWFkZHJl
c3M+PHRpdGxlcz48dGl0bGU+SW4gdml0cm8gZXZhbHVhdGlvbiBvZiBhbnRpLWRpYWJldGljIGFj
dGl2aXR5IGFuZCBjeXRvdG94aWNpdHkgb2YgY2hlbWljYWxseSBhbmFseXNlZCBPY2ltdW0gYmFz
aWxpY3VtIGV4dHJhY3RzPC90aXRsZT48c2Vjb25kYXJ5LXRpdGxlPkZvb2QgQ2hlbTwvc2Vjb25k
YXJ5LXRpdGxlPjwvdGl0bGVzPjxwZXJpb2RpY2FsPjxmdWxsLXRpdGxlPkZvb2QgQ2hlbTwvZnVs
bC10aXRsZT48L3BlcmlvZGljYWw+PHBhZ2VzPjEwNjYtNzQ8L3BhZ2VzPjx2b2x1bWU+MTk2PC92
b2x1bWU+PGVkaXRpb24+MjAxNS8xMS8yNjwvZWRpdGlvbj48a2V5d29yZHM+PGtleXdvcmQ+RGlh
YmV0ZXMgTWVsbGl0dXMvKmRydWcgdGhlcmFweTwva2V5d29yZD48a2V5d29yZD5HbHVjb3NlIFRy
YW5zcG9ydGVyIFR5cGUgNDwva2V5d29yZD48a2V5d29yZD5IdW1hbnM8L2tleXdvcmQ+PGtleXdv
cmQ+SW4gVml0cm8gVGVjaG5pcXVlczwva2V5d29yZD48a2V5d29yZD5JbnN1bGluLyptZXRhYm9s
aXNtPC9rZXl3b3JkPjxrZXl3b3JkPk1vZGVscywgTW9sZWN1bGFyPC9rZXl3b3JkPjxrZXl3b3Jk
Pk9jaW11bSBiYXNpbGljdW0vKmNoZW1pc3RyeTwva2V5d29yZD48a2V5d29yZD5QbGFudCBFeHRy
YWN0cy8qY2hlbWlzdHJ5PC9rZXl3b3JkPjwva2V5d29yZHM+PGRhdGVzPjx5ZWFyPjIwMTY8L3ll
YXI+PHB1Yi1kYXRlcz48ZGF0ZT5BcHIgMDE8L2RhdGU+PC9wdWItZGF0ZXM+PC9kYXRlcz48aXNi
bj4wMzA4LTgxNDYgKFByaW50KSYjeEQ7MDMwOC04MTQ2IChMaW5raW5nKTwvaXNibj48YWNjZXNz
aW9uLW51bT4yNjU5MzU5MDwvYWNjZXNzaW9uLW51bT48dXJscz48cmVsYXRlZC11cmxzPjx1cmw+
aHR0cDovL3d3dy5uY2JpLm5sbS5uaWguZ292L3B1Ym1lZC8yNjU5MzU5MDwvdXJsPjwvcmVsYXRl
ZC11cmxzPjwvdXJscz48ZWxlY3Ryb25pYy1yZXNvdXJjZS1udW0+MTAuMTAxNi9qLmZvb2RjaGVt
LjIwMTUuMTAuMDQ0JiN4RDtTMDMwOC04MTQ2KDE1KTMwMDQ2LTcgW3BpaV08L2VsZWN0cm9uaWMt
cmVzb3VyY2UtbnVtPjxsYW5ndWFnZT5lbmc8L2xhbmd1YWdlPjwvcmVjb3JkPjwvQ2l0ZT48L0Vu
ZE5vdGU+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8" w:tooltip="Kadan, 2016 #312" w:history="1">
        <w:r w:rsidR="007E7C13">
          <w:rPr>
            <w:rFonts w:asciiTheme="majorBidi" w:hAnsiTheme="majorBidi" w:cstheme="majorBidi"/>
            <w:noProof/>
            <w:sz w:val="24"/>
            <w:szCs w:val="24"/>
          </w:rPr>
          <w:t>Kadan et al.</w:t>
        </w:r>
        <w:r w:rsidR="007B73A1">
          <w:rPr>
            <w:rFonts w:asciiTheme="majorBidi" w:hAnsiTheme="majorBidi" w:cstheme="majorBidi"/>
            <w:noProof/>
            <w:sz w:val="24"/>
            <w:szCs w:val="24"/>
          </w:rPr>
          <w:t xml:space="preserve"> 2016</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002F5097" w:rsidRPr="002F5097">
        <w:rPr>
          <w:rFonts w:asciiTheme="majorBidi" w:hAnsiTheme="majorBidi" w:cstheme="majorBidi"/>
          <w:sz w:val="24"/>
          <w:szCs w:val="24"/>
        </w:rPr>
        <w:t xml:space="preserve"> </w:t>
      </w:r>
      <w:r w:rsidRPr="00CB255A">
        <w:rPr>
          <w:rFonts w:asciiTheme="majorBidi" w:hAnsiTheme="majorBidi" w:cstheme="majorBidi"/>
          <w:sz w:val="24"/>
          <w:szCs w:val="24"/>
        </w:rPr>
        <w:t xml:space="preserve">increase glucose disposal by enhancing the glucose transporter 4 (GLUT4) translocation to the plasma membrane. </w:t>
      </w:r>
    </w:p>
    <w:p w14:paraId="001BD5F8" w14:textId="63C90180" w:rsidR="00FE3DAD" w:rsidRPr="008951E9" w:rsidRDefault="00FE3DAD" w:rsidP="007B73A1">
      <w:pPr>
        <w:spacing w:line="480" w:lineRule="auto"/>
        <w:contextualSpacing/>
        <w:jc w:val="both"/>
        <w:rPr>
          <w:rFonts w:asciiTheme="majorBidi" w:hAnsiTheme="majorBidi" w:cstheme="majorBidi"/>
          <w:sz w:val="24"/>
          <w:szCs w:val="24"/>
        </w:rPr>
      </w:pPr>
      <w:proofErr w:type="spellStart"/>
      <w:r w:rsidRPr="00F84C55">
        <w:rPr>
          <w:rFonts w:asciiTheme="majorBidi" w:hAnsiTheme="majorBidi" w:cstheme="majorBidi"/>
          <w:sz w:val="24"/>
          <w:szCs w:val="24"/>
        </w:rPr>
        <w:t>Teucrium</w:t>
      </w:r>
      <w:proofErr w:type="spellEnd"/>
      <w:r w:rsidRPr="00F84C55">
        <w:rPr>
          <w:rFonts w:asciiTheme="majorBidi" w:hAnsiTheme="majorBidi" w:cstheme="majorBidi"/>
          <w:sz w:val="24"/>
          <w:szCs w:val="24"/>
        </w:rPr>
        <w:t xml:space="preserve"> </w:t>
      </w:r>
      <w:proofErr w:type="spellStart"/>
      <w:r w:rsidRPr="00F84C55">
        <w:rPr>
          <w:rFonts w:asciiTheme="majorBidi" w:hAnsiTheme="majorBidi" w:cstheme="majorBidi"/>
          <w:sz w:val="24"/>
          <w:szCs w:val="24"/>
        </w:rPr>
        <w:t>polium</w:t>
      </w:r>
      <w:proofErr w:type="spellEnd"/>
      <w:r w:rsidRPr="00F84C55">
        <w:rPr>
          <w:rFonts w:asciiTheme="majorBidi" w:hAnsiTheme="majorBidi" w:cstheme="majorBidi"/>
          <w:sz w:val="24"/>
          <w:szCs w:val="24"/>
        </w:rPr>
        <w:t xml:space="preserve"> L. (TP) is</w:t>
      </w:r>
      <w:r w:rsidRPr="00CB255A">
        <w:rPr>
          <w:rFonts w:asciiTheme="majorBidi" w:hAnsiTheme="majorBidi" w:cstheme="majorBidi"/>
          <w:sz w:val="24"/>
          <w:szCs w:val="24"/>
        </w:rPr>
        <w:t xml:space="preserve"> one of the mostly used </w:t>
      </w:r>
      <w:r w:rsidR="00D34BED">
        <w:rPr>
          <w:rFonts w:asciiTheme="majorBidi" w:hAnsiTheme="majorBidi" w:cstheme="majorBidi"/>
          <w:sz w:val="24"/>
          <w:szCs w:val="24"/>
        </w:rPr>
        <w:t xml:space="preserve">antidiabetic </w:t>
      </w:r>
      <w:r w:rsidRPr="00CB255A">
        <w:rPr>
          <w:rFonts w:asciiTheme="majorBidi" w:hAnsiTheme="majorBidi" w:cstheme="majorBidi"/>
          <w:sz w:val="24"/>
          <w:szCs w:val="24"/>
        </w:rPr>
        <w:t>herb</w:t>
      </w:r>
      <w:r w:rsidR="00067D1B">
        <w:rPr>
          <w:rFonts w:asciiTheme="majorBidi" w:hAnsiTheme="majorBidi" w:cstheme="majorBidi"/>
          <w:sz w:val="24"/>
          <w:szCs w:val="24"/>
        </w:rPr>
        <w:t>s</w:t>
      </w:r>
      <w:r w:rsidRPr="00CB255A">
        <w:rPr>
          <w:rFonts w:asciiTheme="majorBidi" w:hAnsiTheme="majorBidi" w:cstheme="majorBidi"/>
          <w:sz w:val="24"/>
          <w:szCs w:val="24"/>
        </w:rPr>
        <w:t xml:space="preserve">. It is a wild-growing flowering plant in the temperate parts of Europe, Africa and Asia (mainly the Middle East)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&lt;EndNote&gt;&lt;Cite&gt;&lt;Author&gt;Bahramikia&lt;/Author&gt;&lt;Year&gt;2012&lt;/Year&gt;&lt;RecNum&gt;269&lt;/RecNum&gt;&lt;DisplayText&gt;(Bahramikia and Yazdanparast, 2012)&lt;/DisplayText&gt;&lt;record&gt;&lt;rec-number&gt;269&lt;/rec-number&gt;&lt;foreign-keys&gt;&lt;key app="EN" db-id="vdt9vv9twsxrxjesd5xv5sxpaep9dxdwwv9w"&gt;269&lt;/key&gt;&lt;/foreign-keys&gt;&lt;ref-type name="Journal Article"&gt;17&lt;/ref-type&gt;&lt;contributors&gt;&lt;authors&gt;&lt;author&gt;Bahramikia, S.&lt;/author&gt;&lt;author&gt;Yazdanparast, R.&lt;/author&gt;&lt;/authors&gt;&lt;/contributors&gt;&lt;auth-address&gt;Institute of Biochemistry and Biophysics, University of Tehran, Tehran, Iran.&lt;/auth-address&gt;&lt;titles&gt;&lt;title&gt;Phytochemistry and medicinal properties of Teucrium polium L. (Lamiaceae)&lt;/title&gt;&lt;secondary-title&gt;Phytother Res&lt;/secondary-title&gt;&lt;/titles&gt;&lt;periodical&gt;&lt;full-title&gt;Phytother Res&lt;/full-title&gt;&lt;/periodical&gt;&lt;pages&gt;1581-93&lt;/pages&gt;&lt;volume&gt;26&lt;/volume&gt;&lt;number&gt;11&lt;/number&gt;&lt;edition&gt;2012/02/22&lt;/edition&gt;&lt;keywords&gt;&lt;keyword&gt;Animals&lt;/keyword&gt;&lt;keyword&gt;Flavonoids/chemistry/isolation &amp;amp; purification&lt;/keyword&gt;&lt;keyword&gt;Humans&lt;/keyword&gt;&lt;keyword&gt;Oils, Volatile/chemistry&lt;/keyword&gt;&lt;keyword&gt;Plant Extracts/chemistry/*pharmacology&lt;/keyword&gt;&lt;keyword&gt;Plants, Medicinal/*chemistry&lt;/keyword&gt;&lt;keyword&gt;Terpenes/chemistry/isolation &amp;amp; purification&lt;/keyword&gt;&lt;keyword&gt;Teucrium/*chemistry&lt;/keyword&gt;&lt;/keywords&gt;&lt;dates&gt;&lt;year&gt;2012&lt;/year&gt;&lt;pub-dates&gt;&lt;date&gt;Nov&lt;/date&gt;&lt;/pub-dates&gt;&lt;/dates&gt;&lt;isbn&gt;1099-1573 (Electronic)&amp;#xD;0951-418X (Linking)&lt;/isbn&gt;&lt;accession-num&gt;22344867&lt;/accession-num&gt;&lt;urls&gt;&lt;related-urls&gt;&lt;url&gt;http://www.ncbi.nlm.nih.gov/pubmed/22344867&lt;/url&gt;&lt;/related-urls&gt;&lt;/urls&gt;&lt;electronic-resource-num&gt;10.1002/ptr.4617&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 w:tooltip="Bahramikia, 2012 #269" w:history="1">
        <w:r w:rsidR="007E7C13">
          <w:rPr>
            <w:rFonts w:asciiTheme="majorBidi" w:hAnsiTheme="majorBidi" w:cstheme="majorBidi"/>
            <w:noProof/>
            <w:sz w:val="24"/>
            <w:szCs w:val="24"/>
          </w:rPr>
          <w:t>Bahramikia and Yazdanparast</w:t>
        </w:r>
        <w:r w:rsidR="007B73A1">
          <w:rPr>
            <w:rFonts w:asciiTheme="majorBidi" w:hAnsiTheme="majorBidi" w:cstheme="majorBidi"/>
            <w:noProof/>
            <w:sz w:val="24"/>
            <w:szCs w:val="24"/>
          </w:rPr>
          <w:t xml:space="preserve"> 2012</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In Greco-Arab medicine, TP has been used for different pathological conditions including inflammation, gastrointestinal disorders, rheumatism as well as diabetes</w:t>
      </w:r>
      <w:r w:rsidR="00E44D9D">
        <w:rPr>
          <w:rFonts w:asciiTheme="majorBidi" w:hAnsiTheme="majorBidi" w:cstheme="majorBidi"/>
          <w:sz w:val="24"/>
          <w:szCs w:val="24"/>
        </w:rPr>
        <w:t xml:space="preserve"> mellitus</w:t>
      </w:r>
      <w:r w:rsidRPr="00CB255A">
        <w:rPr>
          <w:rFonts w:asciiTheme="majorBidi" w:hAnsiTheme="majorBidi" w:cstheme="majorBidi"/>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&lt;EndNote&gt;&lt;Cite&gt;&lt;Author&gt;Saad&lt;/Author&gt;&lt;Year&gt;2017&lt;/Year&gt;&lt;RecNum&gt;310&lt;/RecNum&gt;&lt;DisplayText&gt;(Saad et al., 2017)&lt;/DisplayText&gt;&lt;record&gt;&lt;rec-number&gt;310&lt;/rec-number&gt;&lt;foreign-keys&gt;&lt;key app="EN" db-id="vdt9vv9twsxrxjesd5xv5sxpaep9dxdwwv9w"&gt;310&lt;/key&gt;&lt;/foreign-keys&gt;&lt;ref-type name="Journal Article"&gt;17&lt;/ref-type&gt;&lt;contributors&gt;&lt;authors&gt;&lt;author&gt;Saad, B.&lt;/author&gt;&lt;author&gt;Zaid, H.&lt;/author&gt;&lt;author&gt;Kadan, S.&lt;/author&gt;&lt;author&gt;Shanak S.&lt;/author&gt;&lt;/authors&gt;&lt;/contributors&gt;&lt;titles&gt;&lt;title&gt;Anti-diabetes and Anti-obesity Medicinal Plants and Phytochemicals: Safety, Efficacy, and Action Mechanisms&lt;/title&gt;&lt;secondary-title&gt;Springer International Publishing&lt;/secondary-title&gt;&lt;/titles&gt;&lt;periodical&gt;&lt;full-title&gt;Springer International Publishing&lt;/full-title&gt;&lt;/periodical&gt;&lt;volume&gt;ISBN 978-3-319-54101-3&lt;/volume&gt;&lt;number&gt;Chapter 3&amp;amp;5&lt;/number&gt;&lt;dates&gt;&lt;year&gt;2017&lt;/year&gt;&lt;/dates&gt;&lt;urls&gt;&lt;/urls&gt;&lt;/record&gt;&lt;/Cite&gt;&lt;/EndNote&gt;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5" w:tooltip="Saad, 2017 #310" w:history="1">
        <w:r w:rsidR="007E7C13">
          <w:rPr>
            <w:rFonts w:asciiTheme="majorBidi" w:hAnsiTheme="majorBidi" w:cstheme="majorBidi"/>
            <w:noProof/>
            <w:sz w:val="24"/>
            <w:szCs w:val="24"/>
          </w:rPr>
          <w:t>Saad et al.</w:t>
        </w:r>
        <w:r w:rsidR="007B73A1">
          <w:rPr>
            <w:rFonts w:asciiTheme="majorBidi" w:hAnsiTheme="majorBidi" w:cstheme="majorBidi"/>
            <w:noProof/>
            <w:sz w:val="24"/>
            <w:szCs w:val="24"/>
          </w:rPr>
          <w:t xml:space="preserve"> 2017</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w:t>
      </w:r>
      <w:r w:rsidRPr="00CB255A">
        <w:rPr>
          <w:rStyle w:val="highlight2"/>
          <w:rFonts w:asciiTheme="majorBidi" w:hAnsiTheme="majorBidi" w:cstheme="majorBidi"/>
          <w:i/>
          <w:iCs/>
          <w:sz w:val="24"/>
          <w:szCs w:val="24"/>
        </w:rPr>
        <w:t xml:space="preserve"> </w:t>
      </w:r>
      <w:r w:rsidRPr="00CB255A">
        <w:rPr>
          <w:rFonts w:asciiTheme="majorBidi" w:hAnsiTheme="majorBidi" w:cstheme="majorBidi"/>
          <w:sz w:val="24"/>
          <w:szCs w:val="24"/>
        </w:rPr>
        <w:t xml:space="preserve">TP </w:t>
      </w:r>
      <w:r w:rsidR="00D34BED">
        <w:rPr>
          <w:rFonts w:asciiTheme="majorBidi" w:hAnsiTheme="majorBidi" w:cstheme="majorBidi"/>
          <w:sz w:val="24"/>
          <w:szCs w:val="24"/>
        </w:rPr>
        <w:t xml:space="preserve">antidiabetic </w:t>
      </w:r>
      <w:r w:rsidRPr="00CB255A">
        <w:rPr>
          <w:rFonts w:asciiTheme="majorBidi" w:hAnsiTheme="majorBidi" w:cstheme="majorBidi"/>
          <w:sz w:val="24"/>
          <w:szCs w:val="24"/>
        </w:rPr>
        <w:t xml:space="preserve">activity was evaluated in animal models, some studies in diabetic animal models have shown that intravenous or intraperitoneal as well as oral administration of a TP crude extract to STZ-induced diabetic rats significantly decreased serum glucose levels </w:t>
      </w:r>
      <w:r w:rsidR="0043178C">
        <w:rPr>
          <w:rFonts w:asciiTheme="majorBidi" w:hAnsiTheme="majorBidi" w:cstheme="majorBidi"/>
          <w:sz w:val="24"/>
          <w:szCs w:val="24"/>
        </w:rPr>
        <w:fldChar w:fldCharType="begin">
          <w:fldData xml:space="preserve">PEVuZE5vdGU+PENpdGU+PEF1dGhvcj5Fc21hZWlsaTwvQXV0aG9yPjxZZWFyPjIwMDQ8L1llYXI+
PFJlY051bT4yNzQ8L1JlY051bT48RGlzcGxheVRleHQ+KEVzbWFlaWxpIGFuZCBZYXpkYW5wYXJh
c3QsIDIwMDQ7IEdoYXJhaWJlaCBldCBhbC4sIDE5ODg7IFNoYWhyYWtpIGV0IGFsLiwgMjAwNyk8
L0Rpc3BsYXlUZXh0PjxyZWNvcmQ+PHJlYy1udW1iZXI+Mjc0PC9yZWMtbnVtYmVyPjxmb3JlaWdu
LWtleXM+PGtleSBhcHA9IkVOIiBkYi1pZD0idmR0OXZ2OXR3c3hyeGplc2Q1eHY1c3hwYWVwOWR4
ZHd3djl3Ij4yNzQ8L2tleT48L2ZvcmVpZ24ta2V5cz48cmVmLXR5cGUgbmFtZT0iSm91cm5hbCBB
cnRpY2xlIj4xNzwvcmVmLXR5cGU+PGNvbnRyaWJ1dG9ycz48YXV0aG9ycz48YXV0aG9yPkVzbWFl
aWxpLCBNLiBBLjwvYXV0aG9yPjxhdXRob3I+WWF6ZGFucGFyYXN0LCBSLjwvYXV0aG9yPjwvYXV0
aG9ycz48L2NvbnRyaWJ1dG9ycz48YXV0aC1hZGRyZXNzPkluc3RpdHV0ZSBvZiBCaW9jaGVtaXN0
cnkgYW5kIEJpb3BoeXNpY3MsIFAuTy4gQm94IDEzMTQ1LTEzODQsIFVuaXZlcnNpdHkgb2YgVGVo
cmFuLCBUZWhyYW4sIElyYW4uPC9hdXRoLWFkZHJlc3M+PHRpdGxlcz48dGl0bGU+SHlwb2dseWNh
ZW1pYyBlZmZlY3Qgb2YgVGV1Y3JpdW0gcG9saXVtOiBzdHVkaWVzIHdpdGggcmF0IHBhbmNyZWF0
aWMgaXNsZXRzPC90aXRsZT48c2Vjb25kYXJ5LXRpdGxlPkogRXRobm9waGFybWFjb2w8L3NlY29u
ZGFyeS10aXRsZT48L3RpdGxlcz48cGVyaW9kaWNhbD48ZnVsbC10aXRsZT5KIEV0aG5vcGhhcm1h
Y29sPC9mdWxsLXRpdGxlPjwvcGVyaW9kaWNhbD48cGFnZXM+MjctMzA8L3BhZ2VzPjx2b2x1bWU+
OTU8L3ZvbHVtZT48bnVtYmVyPjE8L251bWJlcj48ZWRpdGlvbj4yMDA0LzA5LzE4PC9lZGl0aW9u
PjxrZXl3b3Jkcz48a2V5d29yZD5BbmltYWxzPC9rZXl3b3JkPjxrZXl3b3JkPkRpYWJldGVzIE1l
bGxpdHVzLCBFeHBlcmltZW50YWwvZHJ1ZyB0aGVyYXB5L21ldGFib2xpc208L2tleXdvcmQ+PGtl
eXdvcmQ+RG9zZS1SZXNwb25zZSBSZWxhdGlvbnNoaXAsIERydWc8L2tleXdvcmQ+PGtleXdvcmQ+
SHlwb2dseWNlbWljIEFnZW50cy9pc29sYXRpb24gJmFtcDsgcHVyaWZpY2F0aW9uLypwaGFybWFj
b2xvZ3kvdGhlcmFwZXV0aWMgdXNlPC9rZXl3b3JkPjxrZXl3b3JkPkluc3VsaW4vbWV0YWJvbGlz
bS9zZWNyZXRpb248L2tleXdvcmQ+PGtleXdvcmQ+SXNsZXRzIG9mIExhbmdlcmhhbnMvKmRydWcg
ZWZmZWN0cy9tZXRhYm9saXNtL3NlY3JldGlvbjwva2V5d29yZD48a2V5d29yZD5NYWxlPC9rZXl3
b3JkPjxrZXl3b3JkPlBsYW50IENvbXBvbmVudHMsIEFlcmlhbDwva2V5d29yZD48a2V5d29yZD5Q
bGFudCBFeHRyYWN0cy9pc29sYXRpb24gJmFtcDsgcHVyaWZpY2F0aW9uL3BoYXJtYWNvbG9neS90
aGVyYXBldXRpYyB1c2U8L2tleXdvcmQ+PGtleXdvcmQ+UmF0czwva2V5d29yZD48a2V5d29yZD5S
YXRzLCBXaXN0YXI8L2tleXdvcmQ+PGtleXdvcmQ+KlRldWNyaXVtPC9rZXl3b3JkPjwva2V5d29y
ZHM+PGRhdGVzPjx5ZWFyPjIwMDQ8L3llYXI+PHB1Yi1kYXRlcz48ZGF0ZT5Ob3Y8L2RhdGU+PC9w
dWItZGF0ZXM+PC9kYXRlcz48aXNibj4wMzc4LTg3NDEgKFByaW50KSYjeEQ7MDM3OC04NzQxIChM
aW5raW5nKTwvaXNibj48YWNjZXNzaW9uLW51bT4xNTM3NDYwMzwvYWNjZXNzaW9uLW51bT48dXJs
cz48cmVsYXRlZC11cmxzPjx1cmw+aHR0cDovL3d3dy5uY2JpLm5sbS5uaWguZ292L3B1Ym1lZC8x
NTM3NDYwMzwvdXJsPjwvcmVsYXRlZC11cmxzPjwvdXJscz48ZWxlY3Ryb25pYy1yZXNvdXJjZS1u
dW0+MTAuMTAxNi9qLmplcC4yMDA0LjA2LjAyMyYjeEQ7UzAzNzgtODc0MSgwNCkwMDMwOS01IFtw
aWldPC9lbGVjdHJvbmljLXJlc291cmNlLW51bT48bGFuZ3VhZ2U+ZW5nPC9sYW5ndWFnZT48L3Jl
Y29yZD48L0NpdGU+PENpdGU+PEF1dGhvcj5HaGFyYWliZWg8L0F1dGhvcj48WWVhcj4xOTg4PC9Z
ZWFyPjxSZWNOdW0+Mjc1PC9SZWNOdW0+PHJlY29yZD48cmVjLW51bWJlcj4yNzU8L3JlYy1udW1i
ZXI+PGZvcmVpZ24ta2V5cz48a2V5IGFwcD0iRU4iIGRiLWlkPSJ2ZHQ5dnY5dHdzeHJ4amVzZDV4
djVzeHBhZXA5ZHhkd3d2OXciPjI3NTwva2V5PjwvZm9yZWlnbi1rZXlzPjxyZWYtdHlwZSBuYW1l
PSJKb3VybmFsIEFydGljbGUiPjE3PC9yZWYtdHlwZT48Y29udHJpYnV0b3JzPjxhdXRob3JzPjxh
dXRob3I+R2hhcmFpYmVoLCBNLiBOLjwvYXV0aG9yPjxhdXRob3I+RWxheWFuLCBILiBILjwvYXV0
aG9yPjxhdXRob3I+U2FsaGFiLCBBLiBTLjwvYXV0aG9yPjwvYXV0aG9ycz48L2NvbnRyaWJ1dG9y
cz48YXV0aC1hZGRyZXNzPkRlcGFydG1lbnQgb2YgUGhhcm1hY29sb2d5LCBGYWN1bHR5IG9mIE1l
ZGljaW5lLCBVbml2ZXJzaXR5IG9mIEpvcmRhbiwgQW1tYW4uPC9hdXRoLWFkZHJlc3M+PHRpdGxl
cz48dGl0bGU+SHlwb2dseWNlbWljIGVmZmVjdHMgb2YgVGV1Y3JpdW0gcG9saXVtPC90aXRsZT48
c2Vjb25kYXJ5LXRpdGxlPkogRXRobm9waGFybWFjb2w8L3NlY29uZGFyeS10aXRsZT48L3RpdGxl
cz48cGVyaW9kaWNhbD48ZnVsbC10aXRsZT5KIEV0aG5vcGhhcm1hY29sPC9mdWxsLXRpdGxlPjwv
cGVyaW9kaWNhbD48cGFnZXM+OTMtOTwvcGFnZXM+PHZvbHVtZT4yNDwvdm9sdW1lPjxudW1iZXI+
MTwvbnVtYmVyPjxlZGl0aW9uPjE5ODgvMDkvMDE8L2VkaXRpb24+PGtleXdvcmRzPjxrZXl3b3Jk
PkFuaW1hbHM8L2tleXdvcmQ+PGtleXdvcmQ+Qmxvb2QgR2x1Y29zZS9tZXRhYm9saXNtPC9rZXl3
b3JkPjxrZXl3b3JkPkRpYWJldGVzIE1lbGxpdHVzLCBFeHBlcmltZW50YWwvYmxvb2QvZHJ1ZyB0
aGVyYXB5PC9rZXl3b3JkPjxrZXl3b3JkPipIeXBvZ2x5Y2VtaWMgQWdlbnRzPC9rZXl3b3JkPjxr
ZXl3b3JkPk1hbGU8L2tleXdvcmQ+PGtleXdvcmQ+UGxhbnQgRXh0cmFjdHMvcGhhcm1hY29sb2d5
PC9rZXl3b3JkPjxrZXl3b3JkPipQbGFudHMsIE1lZGljaW5hbDwva2V5d29yZD48a2V5d29yZD5S
YXRzPC9rZXl3b3JkPjxrZXl3b3JkPlJhdHMsIEluYnJlZCBTdHJhaW5zPC9rZXl3b3JkPjwva2V5
d29yZHM+PGRhdGVzPjx5ZWFyPjE5ODg8L3llYXI+PHB1Yi1kYXRlcz48ZGF0ZT5TZXA8L2RhdGU+
PC9wdWItZGF0ZXM+PC9kYXRlcz48aXNibj4wMzc4LTg3NDEgKFByaW50KSYjeEQ7MDM3OC04NzQx
IChMaW5raW5nKTwvaXNibj48YWNjZXNzaW9uLW51bT4zMTk5ODM5PC9hY2Nlc3Npb24tbnVtPjx1
cmxzPjxyZWxhdGVkLXVybHM+PHVybD5odHRwOi8vd3d3Lm5jYmkubmxtLm5paC5nb3YvcHVibWVk
LzMxOTk4Mzk8L3VybD48L3JlbGF0ZWQtdXJscz48L3VybHM+PGVsZWN0cm9uaWMtcmVzb3VyY2Ut
bnVtPjAzNzgtODc0MSg4OCk5MDEzOS0wIFtwaWldPC9lbGVjdHJvbmljLXJlc291cmNlLW51bT48
bGFuZ3VhZ2U+ZW5nPC9sYW5ndWFnZT48L3JlY29yZD48L0NpdGU+PENpdGU+PEF1dGhvcj5TaGFo
cmFraTwvQXV0aG9yPjxZZWFyPjIwMDc8L1llYXI+PFJlY051bT4yOTY8L1JlY051bT48cmVjb3Jk
PjxyZWMtbnVtYmVyPjI5NjwvcmVjLW51bWJlcj48Zm9yZWlnbi1rZXlzPjxrZXkgYXBwPSJFTiIg
ZGItaWQ9InZkdDl2djl0d3N4cnhqZXNkNXh2NXN4cGFlcDlkeGR3d3Y5dyI+Mjk2PC9rZXk+PC9m
b3JlaWduLWtleXM+PHJlZi10eXBlIG5hbWU9IkpvdXJuYWwgQXJ0aWNsZSI+MTc8L3JlZi10eXBl
Pjxjb250cmlidXRvcnM+PGF1dGhvcnM+PGF1dGhvcj5TaGFocmFraSwgTS4gUi48L2F1dGhvcj48
YXV0aG9yPkFyYWIsIE0uIFIuPC9hdXRob3I+PGF1dGhvcj5NaXJpbW9rYWRkYW0sIEUuPC9hdXRo
b3I+PGF1dGhvcj5QYWxhbiwgTS4gSi48L2F1dGhvcj48L2F1dGhvcnM+PC9jb250cmlidXRvcnM+
PGF1dGgtYWRkcmVzcz5EZXB0LiBvZiBQaHlzaW9sb2d5LCBaYWhlZG4gVW5pdmVyc2l0eSBvZiBN
ZWRpY2FsIFNjaWVuY2VzLCBGYWN1bHR5IG9mIE1lZGljaW5lLCBaYWhlZGFuLCBJcmFuLjwvYXV0
aC1hZGRyZXNzPjx0aXRsZXM+PHRpdGxlPlRoZSBlZmZlY3Qgb2YgVGV1Y3JpdW0gcG9saXVtIChD
YWxwb3VyZWgpIG9uIGxpdmVyIGZ1bmN0aW9uLCBzZXJ1bSBsaXBpZHMgYW5kIGdsdWNvc2UgaW4g
ZGlhYmV0aWMgbWFsZSByYXRzPC90aXRsZT48c2Vjb25kYXJ5LXRpdGxlPklyYW4gQmlvbWVkIEo8
L3NlY29uZGFyeS10aXRsZT48L3RpdGxlcz48cGVyaW9kaWNhbD48ZnVsbC10aXRsZT5JcmFuIEJp
b21lZCBKPC9mdWxsLXRpdGxlPjwvcGVyaW9kaWNhbD48cGFnZXM+NjUtODwvcGFnZXM+PHZvbHVt
ZT4xMTwvdm9sdW1lPjxudW1iZXI+MTwvbnVtYmVyPjxlZGl0aW9uPjIwMDcvMTIvMDc8L2VkaXRp
b24+PGtleXdvcmRzPjxrZXl3b3JkPkFsYW5pbmUgVHJhbnNhbWluYXNlL2Jsb29kPC9rZXl3b3Jk
PjxrZXl3b3JkPkFsa2FsaW5lIFBob3NwaGF0YXNlL2Jsb29kPC9rZXl3b3JkPjxrZXl3b3JkPkFu
aW1hbHM8L2tleXdvcmQ+PGtleXdvcmQ+QXNwYXJ0YXRlIEFtaW5vdHJhbnNmZXJhc2VzL2Jsb29k
PC9rZXl3b3JkPjxrZXl3b3JkPkJsb29kIEdsdWNvc2UvbWV0YWJvbGlzbTwva2V5d29yZD48a2V5
d29yZD5EaWFiZXRlcyBNZWxsaXR1cywgRXhwZXJpbWVudGFsL2Jsb29kLypkcnVnIHRoZXJhcHkv
cGh5c2lvcGF0aG9sb2d5PC9rZXl3b3JkPjxrZXl3b3JkPkh1bWFuczwva2V5d29yZD48a2V5d29y
ZD5IeXBvZ2x5Y2VtaWMgQWdlbnRzL3BoYXJtYWNvbG9neS90aGVyYXBldXRpYyB1c2UvdG94aWNp
dHk8L2tleXdvcmQ+PGtleXdvcmQ+TGlwaWRzLypibG9vZDwva2V5d29yZD48a2V5d29yZD5MaXZl
ci8qZHJ1ZyBlZmZlY3RzL3BoeXNpb3BhdGhvbG9neTwva2V5d29yZD48a2V5d29yZD5NYWxlPC9r
ZXl3b3JkPjxrZXl3b3JkPipQaHl0b3RoZXJhcHkvYWR2ZXJzZSBlZmZlY3RzPC9rZXl3b3JkPjxr
ZXl3b3JkPlBsYW50IEV4dHJhY3RzLypwaGFybWFjb2xvZ3kvdGhlcmFwZXV0aWMgdXNlL3RveGlj
aXR5PC9rZXl3b3JkPjxrZXl3b3JkPlJhdHM8L2tleXdvcmQ+PGtleXdvcmQ+UmF0cywgU3ByYWd1
ZS1EYXdsZXk8L2tleXdvcmQ+PGtleXdvcmQ+KlRldWNyaXVtL3RveGljaXR5PC9rZXl3b3JkPjwv
a2V5d29yZHM+PGRhdGVzPjx5ZWFyPjIwMDc8L3llYXI+PHB1Yi1kYXRlcz48ZGF0ZT5KYW48L2Rh
dGU+PC9wdWItZGF0ZXM+PC9kYXRlcz48aXNibj4xMDI4LTg1MlggKFByaW50KSYjeEQ7MTAyOC04
NTJYIChMaW5raW5nKTwvaXNibj48YWNjZXNzaW9uLW51bT4xODA1MTcwNzwvYWNjZXNzaW9uLW51
bT48dXJscz48cmVsYXRlZC11cmxzPjx1cmw+aHR0cDovL3d3dy5uY2JpLm5sbS5uaWguZ292L3B1
Ym1lZC8xODA1MTcwNzwvdXJsPjwvcmVsYXRlZC11cmxzPjwvdXJscz48bGFuZ3VhZ2U+ZW5nPC9s
YW5ndWFnZT48L3JlY29yZD48L0NpdGU+PC9FbmROb3RlPn==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PEVuZE5vdGU+PENpdGU+PEF1dGhvcj5Fc21hZWlsaTwvQXV0aG9yPjxZZWFyPjIwMDQ8L1llYXI+
PFJlY051bT4yNzQ8L1JlY051bT48RGlzcGxheVRleHQ+KEVzbWFlaWxpIGFuZCBZYXpkYW5wYXJh
c3QsIDIwMDQ7IEdoYXJhaWJlaCBldCBhbC4sIDE5ODg7IFNoYWhyYWtpIGV0IGFsLiwgMjAwNyk8
L0Rpc3BsYXlUZXh0PjxyZWNvcmQ+PHJlYy1udW1iZXI+Mjc0PC9yZWMtbnVtYmVyPjxmb3JlaWdu
LWtleXM+PGtleSBhcHA9IkVOIiBkYi1pZD0idmR0OXZ2OXR3c3hyeGplc2Q1eHY1c3hwYWVwOWR4
ZHd3djl3Ij4yNzQ8L2tleT48L2ZvcmVpZ24ta2V5cz48cmVmLXR5cGUgbmFtZT0iSm91cm5hbCBB
cnRpY2xlIj4xNzwvcmVmLXR5cGU+PGNvbnRyaWJ1dG9ycz48YXV0aG9ycz48YXV0aG9yPkVzbWFl
aWxpLCBNLiBBLjwvYXV0aG9yPjxhdXRob3I+WWF6ZGFucGFyYXN0LCBSLjwvYXV0aG9yPjwvYXV0
aG9ycz48L2NvbnRyaWJ1dG9ycz48YXV0aC1hZGRyZXNzPkluc3RpdHV0ZSBvZiBCaW9jaGVtaXN0
cnkgYW5kIEJpb3BoeXNpY3MsIFAuTy4gQm94IDEzMTQ1LTEzODQsIFVuaXZlcnNpdHkgb2YgVGVo
cmFuLCBUZWhyYW4sIElyYW4uPC9hdXRoLWFkZHJlc3M+PHRpdGxlcz48dGl0bGU+SHlwb2dseWNh
ZW1pYyBlZmZlY3Qgb2YgVGV1Y3JpdW0gcG9saXVtOiBzdHVkaWVzIHdpdGggcmF0IHBhbmNyZWF0
aWMgaXNsZXRzPC90aXRsZT48c2Vjb25kYXJ5LXRpdGxlPkogRXRobm9waGFybWFjb2w8L3NlY29u
ZGFyeS10aXRsZT48L3RpdGxlcz48cGVyaW9kaWNhbD48ZnVsbC10aXRsZT5KIEV0aG5vcGhhcm1h
Y29sPC9mdWxsLXRpdGxlPjwvcGVyaW9kaWNhbD48cGFnZXM+MjctMzA8L3BhZ2VzPjx2b2x1bWU+
OTU8L3ZvbHVtZT48bnVtYmVyPjE8L251bWJlcj48ZWRpdGlvbj4yMDA0LzA5LzE4PC9lZGl0aW9u
PjxrZXl3b3Jkcz48a2V5d29yZD5BbmltYWxzPC9rZXl3b3JkPjxrZXl3b3JkPkRpYWJldGVzIE1l
bGxpdHVzLCBFeHBlcmltZW50YWwvZHJ1ZyB0aGVyYXB5L21ldGFib2xpc208L2tleXdvcmQ+PGtl
eXdvcmQ+RG9zZS1SZXNwb25zZSBSZWxhdGlvbnNoaXAsIERydWc8L2tleXdvcmQ+PGtleXdvcmQ+
SHlwb2dseWNlbWljIEFnZW50cy9pc29sYXRpb24gJmFtcDsgcHVyaWZpY2F0aW9uLypwaGFybWFj
b2xvZ3kvdGhlcmFwZXV0aWMgdXNlPC9rZXl3b3JkPjxrZXl3b3JkPkluc3VsaW4vbWV0YWJvbGlz
bS9zZWNyZXRpb248L2tleXdvcmQ+PGtleXdvcmQ+SXNsZXRzIG9mIExhbmdlcmhhbnMvKmRydWcg
ZWZmZWN0cy9tZXRhYm9saXNtL3NlY3JldGlvbjwva2V5d29yZD48a2V5d29yZD5NYWxlPC9rZXl3
b3JkPjxrZXl3b3JkPlBsYW50IENvbXBvbmVudHMsIEFlcmlhbDwva2V5d29yZD48a2V5d29yZD5Q
bGFudCBFeHRyYWN0cy9pc29sYXRpb24gJmFtcDsgcHVyaWZpY2F0aW9uL3BoYXJtYWNvbG9neS90
aGVyYXBldXRpYyB1c2U8L2tleXdvcmQ+PGtleXdvcmQ+UmF0czwva2V5d29yZD48a2V5d29yZD5S
YXRzLCBXaXN0YXI8L2tleXdvcmQ+PGtleXdvcmQ+KlRldWNyaXVtPC9rZXl3b3JkPjwva2V5d29y
ZHM+PGRhdGVzPjx5ZWFyPjIwMDQ8L3llYXI+PHB1Yi1kYXRlcz48ZGF0ZT5Ob3Y8L2RhdGU+PC9w
dWItZGF0ZXM+PC9kYXRlcz48aXNibj4wMzc4LTg3NDEgKFByaW50KSYjeEQ7MDM3OC04NzQxIChM
aW5raW5nKTwvaXNibj48YWNjZXNzaW9uLW51bT4xNTM3NDYwMzwvYWNjZXNzaW9uLW51bT48dXJs
cz48cmVsYXRlZC11cmxzPjx1cmw+aHR0cDovL3d3dy5uY2JpLm5sbS5uaWguZ292L3B1Ym1lZC8x
NTM3NDYwMzwvdXJsPjwvcmVsYXRlZC11cmxzPjwvdXJscz48ZWxlY3Ryb25pYy1yZXNvdXJjZS1u
dW0+MTAuMTAxNi9qLmplcC4yMDA0LjA2LjAyMyYjeEQ7UzAzNzgtODc0MSgwNCkwMDMwOS01IFtw
aWldPC9lbGVjdHJvbmljLXJlc291cmNlLW51bT48bGFuZ3VhZ2U+ZW5nPC9sYW5ndWFnZT48L3Jl
Y29yZD48L0NpdGU+PENpdGU+PEF1dGhvcj5HaGFyYWliZWg8L0F1dGhvcj48WWVhcj4xOTg4PC9Z
ZWFyPjxSZWNOdW0+Mjc1PC9SZWNOdW0+PHJlY29yZD48cmVjLW51bWJlcj4yNzU8L3JlYy1udW1i
ZXI+PGZvcmVpZ24ta2V5cz48a2V5IGFwcD0iRU4iIGRiLWlkPSJ2ZHQ5dnY5dHdzeHJ4amVzZDV4
djVzeHBhZXA5ZHhkd3d2OXciPjI3NTwva2V5PjwvZm9yZWlnbi1rZXlzPjxyZWYtdHlwZSBuYW1l
PSJKb3VybmFsIEFydGljbGUiPjE3PC9yZWYtdHlwZT48Y29udHJpYnV0b3JzPjxhdXRob3JzPjxh
dXRob3I+R2hhcmFpYmVoLCBNLiBOLjwvYXV0aG9yPjxhdXRob3I+RWxheWFuLCBILiBILjwvYXV0
aG9yPjxhdXRob3I+U2FsaGFiLCBBLiBTLjwvYXV0aG9yPjwvYXV0aG9ycz48L2NvbnRyaWJ1dG9y
cz48YXV0aC1hZGRyZXNzPkRlcGFydG1lbnQgb2YgUGhhcm1hY29sb2d5LCBGYWN1bHR5IG9mIE1l
ZGljaW5lLCBVbml2ZXJzaXR5IG9mIEpvcmRhbiwgQW1tYW4uPC9hdXRoLWFkZHJlc3M+PHRpdGxl
cz48dGl0bGU+SHlwb2dseWNlbWljIGVmZmVjdHMgb2YgVGV1Y3JpdW0gcG9saXVtPC90aXRsZT48
c2Vjb25kYXJ5LXRpdGxlPkogRXRobm9waGFybWFjb2w8L3NlY29uZGFyeS10aXRsZT48L3RpdGxl
cz48cGVyaW9kaWNhbD48ZnVsbC10aXRsZT5KIEV0aG5vcGhhcm1hY29sPC9mdWxsLXRpdGxlPjwv
cGVyaW9kaWNhbD48cGFnZXM+OTMtOTwvcGFnZXM+PHZvbHVtZT4yNDwvdm9sdW1lPjxudW1iZXI+
MTwvbnVtYmVyPjxlZGl0aW9uPjE5ODgvMDkvMDE8L2VkaXRpb24+PGtleXdvcmRzPjxrZXl3b3Jk
PkFuaW1hbHM8L2tleXdvcmQ+PGtleXdvcmQ+Qmxvb2QgR2x1Y29zZS9tZXRhYm9saXNtPC9rZXl3
b3JkPjxrZXl3b3JkPkRpYWJldGVzIE1lbGxpdHVzLCBFeHBlcmltZW50YWwvYmxvb2QvZHJ1ZyB0
aGVyYXB5PC9rZXl3b3JkPjxrZXl3b3JkPipIeXBvZ2x5Y2VtaWMgQWdlbnRzPC9rZXl3b3JkPjxr
ZXl3b3JkPk1hbGU8L2tleXdvcmQ+PGtleXdvcmQ+UGxhbnQgRXh0cmFjdHMvcGhhcm1hY29sb2d5
PC9rZXl3b3JkPjxrZXl3b3JkPipQbGFudHMsIE1lZGljaW5hbDwva2V5d29yZD48a2V5d29yZD5S
YXRzPC9rZXl3b3JkPjxrZXl3b3JkPlJhdHMsIEluYnJlZCBTdHJhaW5zPC9rZXl3b3JkPjwva2V5
d29yZHM+PGRhdGVzPjx5ZWFyPjE5ODg8L3llYXI+PHB1Yi1kYXRlcz48ZGF0ZT5TZXA8L2RhdGU+
PC9wdWItZGF0ZXM+PC9kYXRlcz48aXNibj4wMzc4LTg3NDEgKFByaW50KSYjeEQ7MDM3OC04NzQx
IChMaW5raW5nKTwvaXNibj48YWNjZXNzaW9uLW51bT4zMTk5ODM5PC9hY2Nlc3Npb24tbnVtPjx1
cmxzPjxyZWxhdGVkLXVybHM+PHVybD5odHRwOi8vd3d3Lm5jYmkubmxtLm5paC5nb3YvcHVibWVk
LzMxOTk4Mzk8L3VybD48L3JlbGF0ZWQtdXJscz48L3VybHM+PGVsZWN0cm9uaWMtcmVzb3VyY2Ut
bnVtPjAzNzgtODc0MSg4OCk5MDEzOS0wIFtwaWldPC9lbGVjdHJvbmljLXJlc291cmNlLW51bT48
bGFuZ3VhZ2U+ZW5nPC9sYW5ndWFnZT48L3JlY29yZD48L0NpdGU+PENpdGU+PEF1dGhvcj5TaGFo
cmFraTwvQXV0aG9yPjxZZWFyPjIwMDc8L1llYXI+PFJlY051bT4yOTY8L1JlY051bT48cmVjb3Jk
PjxyZWMtbnVtYmVyPjI5NjwvcmVjLW51bWJlcj48Zm9yZWlnbi1rZXlzPjxrZXkgYXBwPSJFTiIg
ZGItaWQ9InZkdDl2djl0d3N4cnhqZXNkNXh2NXN4cGFlcDlkeGR3d3Y5dyI+Mjk2PC9rZXk+PC9m
b3JlaWduLWtleXM+PHJlZi10eXBlIG5hbWU9IkpvdXJuYWwgQXJ0aWNsZSI+MTc8L3JlZi10eXBl
Pjxjb250cmlidXRvcnM+PGF1dGhvcnM+PGF1dGhvcj5TaGFocmFraSwgTS4gUi48L2F1dGhvcj48
YXV0aG9yPkFyYWIsIE0uIFIuPC9hdXRob3I+PGF1dGhvcj5NaXJpbW9rYWRkYW0sIEUuPC9hdXRo
b3I+PGF1dGhvcj5QYWxhbiwgTS4gSi48L2F1dGhvcj48L2F1dGhvcnM+PC9jb250cmlidXRvcnM+
PGF1dGgtYWRkcmVzcz5EZXB0LiBvZiBQaHlzaW9sb2d5LCBaYWhlZG4gVW5pdmVyc2l0eSBvZiBN
ZWRpY2FsIFNjaWVuY2VzLCBGYWN1bHR5IG9mIE1lZGljaW5lLCBaYWhlZGFuLCBJcmFuLjwvYXV0
aC1hZGRyZXNzPjx0aXRsZXM+PHRpdGxlPlRoZSBlZmZlY3Qgb2YgVGV1Y3JpdW0gcG9saXVtIChD
YWxwb3VyZWgpIG9uIGxpdmVyIGZ1bmN0aW9uLCBzZXJ1bSBsaXBpZHMgYW5kIGdsdWNvc2UgaW4g
ZGlhYmV0aWMgbWFsZSByYXRzPC90aXRsZT48c2Vjb25kYXJ5LXRpdGxlPklyYW4gQmlvbWVkIEo8
L3NlY29uZGFyeS10aXRsZT48L3RpdGxlcz48cGVyaW9kaWNhbD48ZnVsbC10aXRsZT5JcmFuIEJp
b21lZCBKPC9mdWxsLXRpdGxlPjwvcGVyaW9kaWNhbD48cGFnZXM+NjUtODwvcGFnZXM+PHZvbHVt
ZT4xMTwvdm9sdW1lPjxudW1iZXI+MTwvbnVtYmVyPjxlZGl0aW9uPjIwMDcvMTIvMDc8L2VkaXRp
b24+PGtleXdvcmRzPjxrZXl3b3JkPkFsYW5pbmUgVHJhbnNhbWluYXNlL2Jsb29kPC9rZXl3b3Jk
PjxrZXl3b3JkPkFsa2FsaW5lIFBob3NwaGF0YXNlL2Jsb29kPC9rZXl3b3JkPjxrZXl3b3JkPkFu
aW1hbHM8L2tleXdvcmQ+PGtleXdvcmQ+QXNwYXJ0YXRlIEFtaW5vdHJhbnNmZXJhc2VzL2Jsb29k
PC9rZXl3b3JkPjxrZXl3b3JkPkJsb29kIEdsdWNvc2UvbWV0YWJvbGlzbTwva2V5d29yZD48a2V5
d29yZD5EaWFiZXRlcyBNZWxsaXR1cywgRXhwZXJpbWVudGFsL2Jsb29kLypkcnVnIHRoZXJhcHkv
cGh5c2lvcGF0aG9sb2d5PC9rZXl3b3JkPjxrZXl3b3JkPkh1bWFuczwva2V5d29yZD48a2V5d29y
ZD5IeXBvZ2x5Y2VtaWMgQWdlbnRzL3BoYXJtYWNvbG9neS90aGVyYXBldXRpYyB1c2UvdG94aWNp
dHk8L2tleXdvcmQ+PGtleXdvcmQ+TGlwaWRzLypibG9vZDwva2V5d29yZD48a2V5d29yZD5MaXZl
ci8qZHJ1ZyBlZmZlY3RzL3BoeXNpb3BhdGhvbG9neTwva2V5d29yZD48a2V5d29yZD5NYWxlPC9r
ZXl3b3JkPjxrZXl3b3JkPipQaHl0b3RoZXJhcHkvYWR2ZXJzZSBlZmZlY3RzPC9rZXl3b3JkPjxr
ZXl3b3JkPlBsYW50IEV4dHJhY3RzLypwaGFybWFjb2xvZ3kvdGhlcmFwZXV0aWMgdXNlL3RveGlj
aXR5PC9rZXl3b3JkPjxrZXl3b3JkPlJhdHM8L2tleXdvcmQ+PGtleXdvcmQ+UmF0cywgU3ByYWd1
ZS1EYXdsZXk8L2tleXdvcmQ+PGtleXdvcmQ+KlRldWNyaXVtL3RveGljaXR5PC9rZXl3b3JkPjwv
a2V5d29yZHM+PGRhdGVzPjx5ZWFyPjIwMDc8L3llYXI+PHB1Yi1kYXRlcz48ZGF0ZT5KYW48L2Rh
dGU+PC9wdWItZGF0ZXM+PC9kYXRlcz48aXNibj4xMDI4LTg1MlggKFByaW50KSYjeEQ7MTAyOC04
NTJYIChMaW5raW5nKTwvaXNibj48YWNjZXNzaW9uLW51bT4xODA1MTcwNzwvYWNjZXNzaW9uLW51
bT48dXJscz48cmVsYXRlZC11cmxzPjx1cmw+aHR0cDovL3d3dy5uY2JpLm5sbS5uaWguZ292L3B1
Ym1lZC8xODA1MTcwNzwvdXJsPjwvcmVsYXRlZC11cmxzPjwvdXJscz48bGFuZ3VhZ2U+ZW5nPC9s
YW5ndWFnZT48L3JlY29yZD48L0NpdGU+PC9FbmROb3RlPn==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3" w:tooltip="Esmaeili, 2004 #274" w:history="1">
        <w:r w:rsidR="007E7C13">
          <w:rPr>
            <w:rFonts w:asciiTheme="majorBidi" w:hAnsiTheme="majorBidi" w:cstheme="majorBidi"/>
            <w:noProof/>
            <w:sz w:val="24"/>
            <w:szCs w:val="24"/>
          </w:rPr>
          <w:t>Esmaeili &amp; Yazdanparast</w:t>
        </w:r>
        <w:r w:rsidR="007B73A1">
          <w:rPr>
            <w:rFonts w:asciiTheme="majorBidi" w:hAnsiTheme="majorBidi" w:cstheme="majorBidi"/>
            <w:noProof/>
            <w:sz w:val="24"/>
            <w:szCs w:val="24"/>
          </w:rPr>
          <w:t xml:space="preserve"> 2004</w:t>
        </w:r>
      </w:hyperlink>
      <w:r w:rsidR="007B73A1">
        <w:rPr>
          <w:rFonts w:asciiTheme="majorBidi" w:hAnsiTheme="majorBidi" w:cstheme="majorBidi"/>
          <w:noProof/>
          <w:sz w:val="24"/>
          <w:szCs w:val="24"/>
        </w:rPr>
        <w:t xml:space="preserve">; </w:t>
      </w:r>
      <w:hyperlink w:anchor="_ENREF_5" w:tooltip="Gharaibeh, 1988 #275" w:history="1">
        <w:r w:rsidR="007E7C13">
          <w:rPr>
            <w:rFonts w:asciiTheme="majorBidi" w:hAnsiTheme="majorBidi" w:cstheme="majorBidi"/>
            <w:noProof/>
            <w:sz w:val="24"/>
            <w:szCs w:val="24"/>
          </w:rPr>
          <w:t>Gharaibeh et al.</w:t>
        </w:r>
        <w:r w:rsidR="007B73A1">
          <w:rPr>
            <w:rFonts w:asciiTheme="majorBidi" w:hAnsiTheme="majorBidi" w:cstheme="majorBidi"/>
            <w:noProof/>
            <w:sz w:val="24"/>
            <w:szCs w:val="24"/>
          </w:rPr>
          <w:t xml:space="preserve"> 1988</w:t>
        </w:r>
      </w:hyperlink>
      <w:r w:rsidR="007B73A1">
        <w:rPr>
          <w:rFonts w:asciiTheme="majorBidi" w:hAnsiTheme="majorBidi" w:cstheme="majorBidi"/>
          <w:noProof/>
          <w:sz w:val="24"/>
          <w:szCs w:val="24"/>
        </w:rPr>
        <w:t xml:space="preserve">; </w:t>
      </w:r>
      <w:hyperlink w:anchor="_ENREF_18" w:tooltip="Shahraki, 2007 #296" w:history="1">
        <w:r w:rsidR="007E7C13">
          <w:rPr>
            <w:rFonts w:asciiTheme="majorBidi" w:hAnsiTheme="majorBidi" w:cstheme="majorBidi"/>
            <w:noProof/>
            <w:sz w:val="24"/>
            <w:szCs w:val="24"/>
          </w:rPr>
          <w:t>Shahraki et al.</w:t>
        </w:r>
        <w:r w:rsidR="007B73A1">
          <w:rPr>
            <w:rFonts w:asciiTheme="majorBidi" w:hAnsiTheme="majorBidi" w:cstheme="majorBidi"/>
            <w:noProof/>
            <w:sz w:val="24"/>
            <w:szCs w:val="24"/>
          </w:rPr>
          <w:t xml:space="preserve"> 2007</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Gavage and oral administration of a </w:t>
      </w:r>
      <w:proofErr w:type="spellStart"/>
      <w:r w:rsidRPr="00CB255A">
        <w:rPr>
          <w:rFonts w:asciiTheme="majorBidi" w:hAnsiTheme="majorBidi" w:cstheme="majorBidi"/>
          <w:sz w:val="24"/>
          <w:szCs w:val="24"/>
        </w:rPr>
        <w:t>hydroalcoholic</w:t>
      </w:r>
      <w:proofErr w:type="spellEnd"/>
      <w:r w:rsidRPr="00CB255A">
        <w:rPr>
          <w:rFonts w:asciiTheme="majorBidi" w:hAnsiTheme="majorBidi" w:cstheme="majorBidi"/>
          <w:sz w:val="24"/>
          <w:szCs w:val="24"/>
        </w:rPr>
        <w:t xml:space="preserve"> and water extract of TP increased insulin secretion from rat-isolated islets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&lt;EndNote&gt;&lt;Cite&gt;&lt;Author&gt;Mohseni Salehi Monfared&lt;/Author&gt;&lt;Year&gt;2010&lt;/Year&gt;&lt;RecNum&gt;279&lt;/RecNum&gt;&lt;DisplayText&gt;(Mohseni Salehi Monfared and Pournourmohammadi, 2010)&lt;/DisplayText&gt;&lt;record&gt;&lt;rec-number&gt;279&lt;/rec-number&gt;&lt;foreign-keys&gt;&lt;key app="EN" db-id="vdt9vv9twsxrxjesd5xv5sxpaep9dxdwwv9w"&gt;279&lt;/key&gt;&lt;/foreign-keys&gt;&lt;ref-type name="Journal Article"&gt;17&lt;/ref-type&gt;&lt;contributors&gt;&lt;authors&gt;&lt;author&gt;Mohseni Salehi Monfared, S. S.&lt;/author&gt;&lt;author&gt;Pournourmohammadi, S.&lt;/author&gt;&lt;/authors&gt;&lt;/contributors&gt;&lt;auth-address&gt;Endocrinology and Metabolism Research Center, Tehran University of Medical Sciences, Tehran, Iran. sajad.salehi@gmail.com&lt;/auth-address&gt;&lt;titles&gt;&lt;title&gt;Teucrium polium complex with molybdate enhance cultured islets secretory function&lt;/title&gt;&lt;secondary-title&gt;Biol Trace Elem Res&lt;/secondary-title&gt;&lt;/titles&gt;&lt;periodical&gt;&lt;full-title&gt;Biol Trace Elem Res&lt;/full-title&gt;&lt;/periodical&gt;&lt;pages&gt;236-41&lt;/pages&gt;&lt;volume&gt;133&lt;/volume&gt;&lt;number&gt;2&lt;/number&gt;&lt;edition&gt;2009/06/18&lt;/edition&gt;&lt;keywords&gt;&lt;keyword&gt;Animals&lt;/keyword&gt;&lt;keyword&gt;Cell Survival&lt;/keyword&gt;&lt;keyword&gt;Cells, Cultured&lt;/keyword&gt;&lt;keyword&gt;Diabetes Mellitus, Type 1/surgery&lt;/keyword&gt;&lt;keyword&gt;Insulin/secretion&lt;/keyword&gt;&lt;keyword&gt;Islets of Langerhans/*drug effects/secretion&lt;/keyword&gt;&lt;keyword&gt;Islets of Langerhans Transplantation&lt;/keyword&gt;&lt;keyword&gt;Male&lt;/keyword&gt;&lt;keyword&gt;*Molybdenum/chemistry/pharmacology&lt;/keyword&gt;&lt;keyword&gt;*Plant Extracts/chemistry/pharmacology&lt;/keyword&gt;&lt;keyword&gt;Rats&lt;/keyword&gt;&lt;keyword&gt;Rats, Wistar&lt;/keyword&gt;&lt;keyword&gt;Teucrium/*chemistry&lt;/keyword&gt;&lt;/keywords&gt;&lt;dates&gt;&lt;year&gt;2010&lt;/year&gt;&lt;pub-dates&gt;&lt;date&gt;Feb&lt;/date&gt;&lt;/pub-dates&gt;&lt;/dates&gt;&lt;isbn&gt;1559-0720 (Electronic)&amp;#xD;0163-4984 (Linking)&lt;/isbn&gt;&lt;accession-num&gt;19533042&lt;/accession-num&gt;&lt;urls&gt;&lt;related-urls&gt;&lt;url&gt;http://www.ncbi.nlm.nih.gov/pubmed/19533042&lt;/url&gt;&lt;/related-urls&gt;&lt;/urls&gt;&lt;electronic-resource-num&gt;10.1007/s12011-009-8424-8&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9" w:tooltip="Mohseni Salehi Monfared, 2010 #279" w:history="1">
        <w:r w:rsidR="00B1426C">
          <w:rPr>
            <w:rFonts w:asciiTheme="majorBidi" w:hAnsiTheme="majorBidi" w:cstheme="majorBidi"/>
            <w:noProof/>
            <w:sz w:val="24"/>
            <w:szCs w:val="24"/>
          </w:rPr>
          <w:t>Mohseni Salehi Monfared &amp; Pournourmohammadi</w:t>
        </w:r>
        <w:r w:rsidR="007B73A1">
          <w:rPr>
            <w:rFonts w:asciiTheme="majorBidi" w:hAnsiTheme="majorBidi" w:cstheme="majorBidi"/>
            <w:noProof/>
            <w:sz w:val="24"/>
            <w:szCs w:val="24"/>
          </w:rPr>
          <w:t xml:space="preserve"> 2010</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w:t>
      </w:r>
      <w:r w:rsidRPr="008951E9">
        <w:rPr>
          <w:rFonts w:asciiTheme="majorBidi" w:hAnsiTheme="majorBidi" w:cstheme="majorBidi"/>
          <w:sz w:val="24"/>
          <w:szCs w:val="24"/>
        </w:rPr>
        <w:t xml:space="preserve">and insulin levels in rats </w:t>
      </w:r>
      <w:r w:rsidR="0043178C">
        <w:rPr>
          <w:rFonts w:asciiTheme="majorBidi" w:hAnsiTheme="majorBidi" w:cstheme="majorBidi"/>
          <w:sz w:val="24"/>
          <w:szCs w:val="24"/>
        </w:rPr>
        <w:fldChar w:fldCharType="begin">
          <w:fldData xml:space="preserve">PEVuZE5vdGU+PENpdGU+PEF1dGhvcj5Fc21hZWlsaTwvQXV0aG9yPjxZZWFyPjIwMDQ8L1llYXI+
PFJlY051bT4yNzQ8L1JlY051bT48RGlzcGxheVRleHQ+KEVzbWFlaWxpIGFuZCBZYXpkYW5wYXJh
c3QsIDIwMDQ7IE1vaHNlbmkgU2FsZWhpIE1vbmZhcmVkIGFuZCBQb3Vybm91cm1vaGFtbWFkaSwg
MjAxMCk8L0Rpc3BsYXlUZXh0PjxyZWNvcmQ+PHJlYy1udW1iZXI+Mjc0PC9yZWMtbnVtYmVyPjxm
b3JlaWduLWtleXM+PGtleSBhcHA9IkVOIiBkYi1pZD0idmR0OXZ2OXR3c3hyeGplc2Q1eHY1c3hw
YWVwOWR4ZHd3djl3Ij4yNzQ8L2tleT48L2ZvcmVpZ24ta2V5cz48cmVmLXR5cGUgbmFtZT0iSm91
cm5hbCBBcnRpY2xlIj4xNzwvcmVmLXR5cGU+PGNvbnRyaWJ1dG9ycz48YXV0aG9ycz48YXV0aG9y
PkVzbWFlaWxpLCBNLiBBLjwvYXV0aG9yPjxhdXRob3I+WWF6ZGFucGFyYXN0LCBSLjwvYXV0aG9y
PjwvYXV0aG9ycz48L2NvbnRyaWJ1dG9ycz48YXV0aC1hZGRyZXNzPkluc3RpdHV0ZSBvZiBCaW9j
aGVtaXN0cnkgYW5kIEJpb3BoeXNpY3MsIFAuTy4gQm94IDEzMTQ1LTEzODQsIFVuaXZlcnNpdHkg
b2YgVGVocmFuLCBUZWhyYW4sIElyYW4uPC9hdXRoLWFkZHJlc3M+PHRpdGxlcz48dGl0bGU+SHlw
b2dseWNhZW1pYyBlZmZlY3Qgb2YgVGV1Y3JpdW0gcG9saXVtOiBzdHVkaWVzIHdpdGggcmF0IHBh
bmNyZWF0aWMgaXNsZXRzPC90aXRsZT48c2Vjb25kYXJ5LXRpdGxlPkogRXRobm9waGFybWFjb2w8
L3NlY29uZGFyeS10aXRsZT48L3RpdGxlcz48cGVyaW9kaWNhbD48ZnVsbC10aXRsZT5KIEV0aG5v
cGhhcm1hY29sPC9mdWxsLXRpdGxlPjwvcGVyaW9kaWNhbD48cGFnZXM+MjctMzA8L3BhZ2VzPjx2
b2x1bWU+OTU8L3ZvbHVtZT48bnVtYmVyPjE8L251bWJlcj48ZWRpdGlvbj4yMDA0LzA5LzE4PC9l
ZGl0aW9uPjxrZXl3b3Jkcz48a2V5d29yZD5BbmltYWxzPC9rZXl3b3JkPjxrZXl3b3JkPkRpYWJl
dGVzIE1lbGxpdHVzLCBFeHBlcmltZW50YWwvZHJ1ZyB0aGVyYXB5L21ldGFib2xpc208L2tleXdv
cmQ+PGtleXdvcmQ+RG9zZS1SZXNwb25zZSBSZWxhdGlvbnNoaXAsIERydWc8L2tleXdvcmQ+PGtl
eXdvcmQ+SHlwb2dseWNlbWljIEFnZW50cy9pc29sYXRpb24gJmFtcDsgcHVyaWZpY2F0aW9uLypw
aGFybWFjb2xvZ3kvdGhlcmFwZXV0aWMgdXNlPC9rZXl3b3JkPjxrZXl3b3JkPkluc3VsaW4vbWV0
YWJvbGlzbS9zZWNyZXRpb248L2tleXdvcmQ+PGtleXdvcmQ+SXNsZXRzIG9mIExhbmdlcmhhbnMv
KmRydWcgZWZmZWN0cy9tZXRhYm9saXNtL3NlY3JldGlvbjwva2V5d29yZD48a2V5d29yZD5NYWxl
PC9rZXl3b3JkPjxrZXl3b3JkPlBsYW50IENvbXBvbmVudHMsIEFlcmlhbDwva2V5d29yZD48a2V5
d29yZD5QbGFudCBFeHRyYWN0cy9pc29sYXRpb24gJmFtcDsgcHVyaWZpY2F0aW9uL3BoYXJtYWNv
bG9neS90aGVyYXBldXRpYyB1c2U8L2tleXdvcmQ+PGtleXdvcmQ+UmF0czwva2V5d29yZD48a2V5
d29yZD5SYXRzLCBXaXN0YXI8L2tleXdvcmQ+PGtleXdvcmQ+KlRldWNyaXVtPC9rZXl3b3JkPjwv
a2V5d29yZHM+PGRhdGVzPjx5ZWFyPjIwMDQ8L3llYXI+PHB1Yi1kYXRlcz48ZGF0ZT5Ob3Y8L2Rh
dGU+PC9wdWItZGF0ZXM+PC9kYXRlcz48aXNibj4wMzc4LTg3NDEgKFByaW50KSYjeEQ7MDM3OC04
NzQxIChMaW5raW5nKTwvaXNibj48YWNjZXNzaW9uLW51bT4xNTM3NDYwMzwvYWNjZXNzaW9uLW51
bT48dXJscz48cmVsYXRlZC11cmxzPjx1cmw+aHR0cDovL3d3dy5uY2JpLm5sbS5uaWguZ292L3B1
Ym1lZC8xNTM3NDYwMzwvdXJsPjwvcmVsYXRlZC11cmxzPjwvdXJscz48ZWxlY3Ryb25pYy1yZXNv
dXJjZS1udW0+MTAuMTAxNi9qLmplcC4yMDA0LjA2LjAyMyYjeEQ7UzAzNzgtODc0MSgwNCkwMDMw
OS01IFtwaWldPC9lbGVjdHJvbmljLXJlc291cmNlLW51bT48bGFuZ3VhZ2U+ZW5nPC9sYW5ndWFn
ZT48L3JlY29yZD48L0NpdGU+PENpdGU+PEF1dGhvcj5Nb2hzZW5pIFNhbGVoaSBNb25mYXJlZDwv
QXV0aG9yPjxZZWFyPjIwMTA8L1llYXI+PFJlY051bT4yNzk8L1JlY051bT48cmVjb3JkPjxyZWMt
bnVtYmVyPjI3OTwvcmVjLW51bWJlcj48Zm9yZWlnbi1rZXlzPjxrZXkgYXBwPSJFTiIgZGItaWQ9
InZkdDl2djl0d3N4cnhqZXNkNXh2NXN4cGFlcDlkeGR3d3Y5dyI+Mjc5PC9rZXk+PC9mb3JlaWdu
LWtleXM+PHJlZi10eXBlIG5hbWU9IkpvdXJuYWwgQXJ0aWNsZSI+MTc8L3JlZi10eXBlPjxjb250
cmlidXRvcnM+PGF1dGhvcnM+PGF1dGhvcj5Nb2hzZW5pIFNhbGVoaSBNb25mYXJlZCwgUy4gUy48
L2F1dGhvcj48YXV0aG9yPlBvdXJub3VybW9oYW1tYWRpLCBTLjwvYXV0aG9yPjwvYXV0aG9ycz48
L2NvbnRyaWJ1dG9ycz48YXV0aC1hZGRyZXNzPkVuZG9jcmlub2xvZ3kgYW5kIE1ldGFib2xpc20g
UmVzZWFyY2ggQ2VudGVyLCBUZWhyYW4gVW5pdmVyc2l0eSBvZiBNZWRpY2FsIFNjaWVuY2VzLCBU
ZWhyYW4sIElyYW4uIHNhamFkLnNhbGVoaUBnbWFpbC5jb208L2F1dGgtYWRkcmVzcz48dGl0bGVz
Pjx0aXRsZT5UZXVjcml1bSBwb2xpdW0gY29tcGxleCB3aXRoIG1vbHliZGF0ZSBlbmhhbmNlIGN1
bHR1cmVkIGlzbGV0cyBzZWNyZXRvcnkgZnVuY3Rpb248L3RpdGxlPjxzZWNvbmRhcnktdGl0bGU+
QmlvbCBUcmFjZSBFbGVtIFJlczwvc2Vjb25kYXJ5LXRpdGxlPjwvdGl0bGVzPjxwZXJpb2RpY2Fs
PjxmdWxsLXRpdGxlPkJpb2wgVHJhY2UgRWxlbSBSZXM8L2Z1bGwtdGl0bGU+PC9wZXJpb2RpY2Fs
PjxwYWdlcz4yMzYtNDE8L3BhZ2VzPjx2b2x1bWU+MTMzPC92b2x1bWU+PG51bWJlcj4yPC9udW1i
ZXI+PGVkaXRpb24+MjAwOS8wNi8xODwvZWRpdGlvbj48a2V5d29yZHM+PGtleXdvcmQ+QW5pbWFs
czwva2V5d29yZD48a2V5d29yZD5DZWxsIFN1cnZpdmFsPC9rZXl3b3JkPjxrZXl3b3JkPkNlbGxz
LCBDdWx0dXJlZDwva2V5d29yZD48a2V5d29yZD5EaWFiZXRlcyBNZWxsaXR1cywgVHlwZSAxL3N1
cmdlcnk8L2tleXdvcmQ+PGtleXdvcmQ+SW5zdWxpbi9zZWNyZXRpb248L2tleXdvcmQ+PGtleXdv
cmQ+SXNsZXRzIG9mIExhbmdlcmhhbnMvKmRydWcgZWZmZWN0cy9zZWNyZXRpb248L2tleXdvcmQ+
PGtleXdvcmQ+SXNsZXRzIG9mIExhbmdlcmhhbnMgVHJhbnNwbGFudGF0aW9uPC9rZXl3b3JkPjxr
ZXl3b3JkPk1hbGU8L2tleXdvcmQ+PGtleXdvcmQ+Kk1vbHliZGVudW0vY2hlbWlzdHJ5L3BoYXJt
YWNvbG9neTwva2V5d29yZD48a2V5d29yZD4qUGxhbnQgRXh0cmFjdHMvY2hlbWlzdHJ5L3BoYXJt
YWNvbG9neTwva2V5d29yZD48a2V5d29yZD5SYXRzPC9rZXl3b3JkPjxrZXl3b3JkPlJhdHMsIFdp
c3Rhcjwva2V5d29yZD48a2V5d29yZD5UZXVjcml1bS8qY2hlbWlzdHJ5PC9rZXl3b3JkPjwva2V5
d29yZHM+PGRhdGVzPjx5ZWFyPjIwMTA8L3llYXI+PHB1Yi1kYXRlcz48ZGF0ZT5GZWI8L2RhdGU+
PC9wdWItZGF0ZXM+PC9kYXRlcz48aXNibj4xNTU5LTA3MjAgKEVsZWN0cm9uaWMpJiN4RDswMTYz
LTQ5ODQgKExpbmtpbmcpPC9pc2JuPjxhY2Nlc3Npb24tbnVtPjE5NTMzMDQyPC9hY2Nlc3Npb24t
bnVtPjx1cmxzPjxyZWxhdGVkLXVybHM+PHVybD5odHRwOi8vd3d3Lm5jYmkubmxtLm5paC5nb3Yv
cHVibWVkLzE5NTMzMDQyPC91cmw+PC9yZWxhdGVkLXVybHM+PC91cmxzPjxlbGVjdHJvbmljLXJl
c291cmNlLW51bT4xMC4xMDA3L3MxMjAxMS0wMDktODQyNC04PC9lbGVjdHJvbmljLXJlc291cmNl
LW51bT48bGFuZ3VhZ2U+ZW5nPC9sYW5ndWFnZT48L3JlY29yZD48L0NpdGU+PC9FbmROb3RlPn==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PEVuZE5vdGU+PENpdGU+PEF1dGhvcj5Fc21hZWlsaTwvQXV0aG9yPjxZZWFyPjIwMDQ8L1llYXI+
PFJlY051bT4yNzQ8L1JlY051bT48RGlzcGxheVRleHQ+KEVzbWFlaWxpIGFuZCBZYXpkYW5wYXJh
c3QsIDIwMDQ7IE1vaHNlbmkgU2FsZWhpIE1vbmZhcmVkIGFuZCBQb3Vybm91cm1vaGFtbWFkaSwg
MjAxMCk8L0Rpc3BsYXlUZXh0PjxyZWNvcmQ+PHJlYy1udW1iZXI+Mjc0PC9yZWMtbnVtYmVyPjxm
b3JlaWduLWtleXM+PGtleSBhcHA9IkVOIiBkYi1pZD0idmR0OXZ2OXR3c3hyeGplc2Q1eHY1c3hw
YWVwOWR4ZHd3djl3Ij4yNzQ8L2tleT48L2ZvcmVpZ24ta2V5cz48cmVmLXR5cGUgbmFtZT0iSm91
cm5hbCBBcnRpY2xlIj4xNzwvcmVmLXR5cGU+PGNvbnRyaWJ1dG9ycz48YXV0aG9ycz48YXV0aG9y
PkVzbWFlaWxpLCBNLiBBLjwvYXV0aG9yPjxhdXRob3I+WWF6ZGFucGFyYXN0LCBSLjwvYXV0aG9y
PjwvYXV0aG9ycz48L2NvbnRyaWJ1dG9ycz48YXV0aC1hZGRyZXNzPkluc3RpdHV0ZSBvZiBCaW9j
aGVtaXN0cnkgYW5kIEJpb3BoeXNpY3MsIFAuTy4gQm94IDEzMTQ1LTEzODQsIFVuaXZlcnNpdHkg
b2YgVGVocmFuLCBUZWhyYW4sIElyYW4uPC9hdXRoLWFkZHJlc3M+PHRpdGxlcz48dGl0bGU+SHlw
b2dseWNhZW1pYyBlZmZlY3Qgb2YgVGV1Y3JpdW0gcG9saXVtOiBzdHVkaWVzIHdpdGggcmF0IHBh
bmNyZWF0aWMgaXNsZXRzPC90aXRsZT48c2Vjb25kYXJ5LXRpdGxlPkogRXRobm9waGFybWFjb2w8
L3NlY29uZGFyeS10aXRsZT48L3RpdGxlcz48cGVyaW9kaWNhbD48ZnVsbC10aXRsZT5KIEV0aG5v
cGhhcm1hY29sPC9mdWxsLXRpdGxlPjwvcGVyaW9kaWNhbD48cGFnZXM+MjctMzA8L3BhZ2VzPjx2
b2x1bWU+OTU8L3ZvbHVtZT48bnVtYmVyPjE8L251bWJlcj48ZWRpdGlvbj4yMDA0LzA5LzE4PC9l
ZGl0aW9uPjxrZXl3b3Jkcz48a2V5d29yZD5BbmltYWxzPC9rZXl3b3JkPjxrZXl3b3JkPkRpYWJl
dGVzIE1lbGxpdHVzLCBFeHBlcmltZW50YWwvZHJ1ZyB0aGVyYXB5L21ldGFib2xpc208L2tleXdv
cmQ+PGtleXdvcmQ+RG9zZS1SZXNwb25zZSBSZWxhdGlvbnNoaXAsIERydWc8L2tleXdvcmQ+PGtl
eXdvcmQ+SHlwb2dseWNlbWljIEFnZW50cy9pc29sYXRpb24gJmFtcDsgcHVyaWZpY2F0aW9uLypw
aGFybWFjb2xvZ3kvdGhlcmFwZXV0aWMgdXNlPC9rZXl3b3JkPjxrZXl3b3JkPkluc3VsaW4vbWV0
YWJvbGlzbS9zZWNyZXRpb248L2tleXdvcmQ+PGtleXdvcmQ+SXNsZXRzIG9mIExhbmdlcmhhbnMv
KmRydWcgZWZmZWN0cy9tZXRhYm9saXNtL3NlY3JldGlvbjwva2V5d29yZD48a2V5d29yZD5NYWxl
PC9rZXl3b3JkPjxrZXl3b3JkPlBsYW50IENvbXBvbmVudHMsIEFlcmlhbDwva2V5d29yZD48a2V5
d29yZD5QbGFudCBFeHRyYWN0cy9pc29sYXRpb24gJmFtcDsgcHVyaWZpY2F0aW9uL3BoYXJtYWNv
bG9neS90aGVyYXBldXRpYyB1c2U8L2tleXdvcmQ+PGtleXdvcmQ+UmF0czwva2V5d29yZD48a2V5
d29yZD5SYXRzLCBXaXN0YXI8L2tleXdvcmQ+PGtleXdvcmQ+KlRldWNyaXVtPC9rZXl3b3JkPjwv
a2V5d29yZHM+PGRhdGVzPjx5ZWFyPjIwMDQ8L3llYXI+PHB1Yi1kYXRlcz48ZGF0ZT5Ob3Y8L2Rh
dGU+PC9wdWItZGF0ZXM+PC9kYXRlcz48aXNibj4wMzc4LTg3NDEgKFByaW50KSYjeEQ7MDM3OC04
NzQxIChMaW5raW5nKTwvaXNibj48YWNjZXNzaW9uLW51bT4xNTM3NDYwMzwvYWNjZXNzaW9uLW51
bT48dXJscz48cmVsYXRlZC11cmxzPjx1cmw+aHR0cDovL3d3dy5uY2JpLm5sbS5uaWguZ292L3B1
Ym1lZC8xNTM3NDYwMzwvdXJsPjwvcmVsYXRlZC11cmxzPjwvdXJscz48ZWxlY3Ryb25pYy1yZXNv
dXJjZS1udW0+MTAuMTAxNi9qLmplcC4yMDA0LjA2LjAyMyYjeEQ7UzAzNzgtODc0MSgwNCkwMDMw
OS01IFtwaWldPC9lbGVjdHJvbmljLXJlc291cmNlLW51bT48bGFuZ3VhZ2U+ZW5nPC9sYW5ndWFn
ZT48L3JlY29yZD48L0NpdGU+PENpdGU+PEF1dGhvcj5Nb2hzZW5pIFNhbGVoaSBNb25mYXJlZDwv
QXV0aG9yPjxZZWFyPjIwMTA8L1llYXI+PFJlY051bT4yNzk8L1JlY051bT48cmVjb3JkPjxyZWMt
bnVtYmVyPjI3OTwvcmVjLW51bWJlcj48Zm9yZWlnbi1rZXlzPjxrZXkgYXBwPSJFTiIgZGItaWQ9
InZkdDl2djl0d3N4cnhqZXNkNXh2NXN4cGFlcDlkeGR3d3Y5dyI+Mjc5PC9rZXk+PC9mb3JlaWdu
LWtleXM+PHJlZi10eXBlIG5hbWU9IkpvdXJuYWwgQXJ0aWNsZSI+MTc8L3JlZi10eXBlPjxjb250
cmlidXRvcnM+PGF1dGhvcnM+PGF1dGhvcj5Nb2hzZW5pIFNhbGVoaSBNb25mYXJlZCwgUy4gUy48
L2F1dGhvcj48YXV0aG9yPlBvdXJub3VybW9oYW1tYWRpLCBTLjwvYXV0aG9yPjwvYXV0aG9ycz48
L2NvbnRyaWJ1dG9ycz48YXV0aC1hZGRyZXNzPkVuZG9jcmlub2xvZ3kgYW5kIE1ldGFib2xpc20g
UmVzZWFyY2ggQ2VudGVyLCBUZWhyYW4gVW5pdmVyc2l0eSBvZiBNZWRpY2FsIFNjaWVuY2VzLCBU
ZWhyYW4sIElyYW4uIHNhamFkLnNhbGVoaUBnbWFpbC5jb208L2F1dGgtYWRkcmVzcz48dGl0bGVz
Pjx0aXRsZT5UZXVjcml1bSBwb2xpdW0gY29tcGxleCB3aXRoIG1vbHliZGF0ZSBlbmhhbmNlIGN1
bHR1cmVkIGlzbGV0cyBzZWNyZXRvcnkgZnVuY3Rpb248L3RpdGxlPjxzZWNvbmRhcnktdGl0bGU+
QmlvbCBUcmFjZSBFbGVtIFJlczwvc2Vjb25kYXJ5LXRpdGxlPjwvdGl0bGVzPjxwZXJpb2RpY2Fs
PjxmdWxsLXRpdGxlPkJpb2wgVHJhY2UgRWxlbSBSZXM8L2Z1bGwtdGl0bGU+PC9wZXJpb2RpY2Fs
PjxwYWdlcz4yMzYtNDE8L3BhZ2VzPjx2b2x1bWU+MTMzPC92b2x1bWU+PG51bWJlcj4yPC9udW1i
ZXI+PGVkaXRpb24+MjAwOS8wNi8xODwvZWRpdGlvbj48a2V5d29yZHM+PGtleXdvcmQ+QW5pbWFs
czwva2V5d29yZD48a2V5d29yZD5DZWxsIFN1cnZpdmFsPC9rZXl3b3JkPjxrZXl3b3JkPkNlbGxz
LCBDdWx0dXJlZDwva2V5d29yZD48a2V5d29yZD5EaWFiZXRlcyBNZWxsaXR1cywgVHlwZSAxL3N1
cmdlcnk8L2tleXdvcmQ+PGtleXdvcmQ+SW5zdWxpbi9zZWNyZXRpb248L2tleXdvcmQ+PGtleXdv
cmQ+SXNsZXRzIG9mIExhbmdlcmhhbnMvKmRydWcgZWZmZWN0cy9zZWNyZXRpb248L2tleXdvcmQ+
PGtleXdvcmQ+SXNsZXRzIG9mIExhbmdlcmhhbnMgVHJhbnNwbGFudGF0aW9uPC9rZXl3b3JkPjxr
ZXl3b3JkPk1hbGU8L2tleXdvcmQ+PGtleXdvcmQ+Kk1vbHliZGVudW0vY2hlbWlzdHJ5L3BoYXJt
YWNvbG9neTwva2V5d29yZD48a2V5d29yZD4qUGxhbnQgRXh0cmFjdHMvY2hlbWlzdHJ5L3BoYXJt
YWNvbG9neTwva2V5d29yZD48a2V5d29yZD5SYXRzPC9rZXl3b3JkPjxrZXl3b3JkPlJhdHMsIFdp
c3Rhcjwva2V5d29yZD48a2V5d29yZD5UZXVjcml1bS8qY2hlbWlzdHJ5PC9rZXl3b3JkPjwva2V5
d29yZHM+PGRhdGVzPjx5ZWFyPjIwMTA8L3llYXI+PHB1Yi1kYXRlcz48ZGF0ZT5GZWI8L2RhdGU+
PC9wdWItZGF0ZXM+PC9kYXRlcz48aXNibj4xNTU5LTA3MjAgKEVsZWN0cm9uaWMpJiN4RDswMTYz
LTQ5ODQgKExpbmtpbmcpPC9pc2JuPjxhY2Nlc3Npb24tbnVtPjE5NTMzMDQyPC9hY2Nlc3Npb24t
bnVtPjx1cmxzPjxyZWxhdGVkLXVybHM+PHVybD5odHRwOi8vd3d3Lm5jYmkubmxtLm5paC5nb3Yv
cHVibWVkLzE5NTMzMDQyPC91cmw+PC9yZWxhdGVkLXVybHM+PC91cmxzPjxlbGVjdHJvbmljLXJl
c291cmNlLW51bT4xMC4xMDA3L3MxMjAxMS0wMDktODQyNC04PC9lbGVjdHJvbmljLXJlc291cmNl
LW51bT48bGFuZ3VhZ2U+ZW5nPC9sYW5ndWFnZT48L3JlY29yZD48L0NpdGU+PC9FbmROb3RlPn==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3" w:tooltip="Esmaeili, 2004 #274" w:history="1">
        <w:r w:rsidR="00B1426C">
          <w:rPr>
            <w:rFonts w:asciiTheme="majorBidi" w:hAnsiTheme="majorBidi" w:cstheme="majorBidi"/>
            <w:noProof/>
            <w:sz w:val="24"/>
            <w:szCs w:val="24"/>
          </w:rPr>
          <w:t xml:space="preserve">Esmaeili &amp; Yazdanparast </w:t>
        </w:r>
        <w:r w:rsidR="007B73A1">
          <w:rPr>
            <w:rFonts w:asciiTheme="majorBidi" w:hAnsiTheme="majorBidi" w:cstheme="majorBidi"/>
            <w:noProof/>
            <w:sz w:val="24"/>
            <w:szCs w:val="24"/>
          </w:rPr>
          <w:t>2004</w:t>
        </w:r>
      </w:hyperlink>
      <w:r w:rsidR="007B73A1">
        <w:rPr>
          <w:rFonts w:asciiTheme="majorBidi" w:hAnsiTheme="majorBidi" w:cstheme="majorBidi"/>
          <w:noProof/>
          <w:sz w:val="24"/>
          <w:szCs w:val="24"/>
        </w:rPr>
        <w:t xml:space="preserve">; </w:t>
      </w:r>
      <w:hyperlink w:anchor="_ENREF_9" w:tooltip="Mohseni Salehi Monfared, 2010 #279" w:history="1">
        <w:r w:rsidR="00B1426C" w:rsidRPr="001D7843">
          <w:rPr>
            <w:rFonts w:asciiTheme="majorBidi" w:hAnsiTheme="majorBidi" w:cstheme="majorBidi"/>
            <w:noProof/>
            <w:sz w:val="24"/>
            <w:szCs w:val="24"/>
          </w:rPr>
          <w:t>Mohseni Salehi Monfared &amp; Pournourmohammadi</w:t>
        </w:r>
        <w:r w:rsidR="007B73A1" w:rsidRPr="001D7843">
          <w:rPr>
            <w:rFonts w:asciiTheme="majorBidi" w:hAnsiTheme="majorBidi" w:cstheme="majorBidi"/>
            <w:noProof/>
            <w:sz w:val="24"/>
            <w:szCs w:val="24"/>
          </w:rPr>
          <w:t xml:space="preserve"> 2010</w:t>
        </w:r>
      </w:hyperlink>
      <w:r w:rsidR="001D7843" w:rsidRPr="001D7843">
        <w:rPr>
          <w:rFonts w:asciiTheme="majorBidi" w:hAnsiTheme="majorBidi" w:cstheme="majorBidi"/>
          <w:noProof/>
          <w:sz w:val="24"/>
          <w:szCs w:val="24"/>
        </w:rPr>
        <w:t xml:space="preserve">; </w:t>
      </w:r>
      <w:r w:rsidR="001D7843" w:rsidRPr="001D7843">
        <w:rPr>
          <w:rFonts w:asciiTheme="majorBidi" w:hAnsiTheme="majorBidi" w:cstheme="majorBidi"/>
          <w:color w:val="000000"/>
          <w:sz w:val="24"/>
          <w:szCs w:val="24"/>
        </w:rPr>
        <w:t>Tabatabaie PS and Yazdanparast R 2017</w:t>
      </w:r>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8951E9">
        <w:rPr>
          <w:rFonts w:asciiTheme="majorBidi" w:hAnsiTheme="majorBidi" w:cstheme="majorBidi"/>
          <w:sz w:val="24"/>
          <w:szCs w:val="24"/>
        </w:rPr>
        <w:t xml:space="preserve">. </w:t>
      </w:r>
      <w:r w:rsidRPr="008951E9">
        <w:rPr>
          <w:rStyle w:val="A1"/>
          <w:rFonts w:asciiTheme="majorBidi" w:hAnsiTheme="majorBidi" w:cstheme="majorBidi"/>
          <w:b w:val="0"/>
          <w:bCs w:val="0"/>
          <w:sz w:val="24"/>
          <w:szCs w:val="24"/>
        </w:rPr>
        <w:t xml:space="preserve">TP ethyl acetate extract decreased serum, liver and muscle </w:t>
      </w:r>
      <w:r w:rsidRPr="008951E9">
        <w:rPr>
          <w:rFonts w:asciiTheme="majorBidi" w:hAnsiTheme="majorBidi" w:cstheme="majorBidi"/>
          <w:sz w:val="24"/>
          <w:szCs w:val="24"/>
        </w:rPr>
        <w:t xml:space="preserve">triglyceride content of sucrose-induced insulin resistance in rats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&lt;EndNote&gt;&lt;Cite&gt;&lt;Author&gt;Mousavi&lt;/Author&gt;&lt;Year&gt;2012&lt;/Year&gt;&lt;RecNum&gt;283&lt;/RecNum&gt;&lt;DisplayText&gt;(Mousavi et al., 2012)&lt;/DisplayText&gt;&lt;record&gt;&lt;rec-number&gt;283&lt;/rec-number&gt;&lt;foreign-keys&gt;&lt;key app="EN" db-id="vdt9vv9twsxrxjesd5xv5sxpaep9dxdwwv9w"&gt;283&lt;/key&gt;&lt;/foreign-keys&gt;&lt;ref-type name="Journal Article"&gt;17&lt;/ref-type&gt;&lt;contributors&gt;&lt;authors&gt;&lt;author&gt;Mousavi, S. E.&lt;/author&gt;&lt;author&gt;Shahriari, A.&lt;/author&gt;&lt;author&gt;Ahangarpour, A.&lt;/author&gt;&lt;author&gt;Vatanpour, H.&lt;/author&gt;&lt;author&gt;Jolodar, A.&lt;/author&gt;&lt;/authors&gt;&lt;/contributors&gt;&lt;auth-address&gt;Department of Biochemistry, Veterinary faculty of Shahid Chamran University, Ahwaz. Iran.&lt;/auth-address&gt;&lt;titles&gt;&lt;title&gt;Effects of Teucrium polium Ethyl acetate Extract on Serum, Liver and Muscle Triglyceride Content of Sucrose-Induced Insulin Resistance in Rat&lt;/title&gt;&lt;secondary-title&gt;Iran J Pharm Res&lt;/secondary-title&gt;&lt;/titles&gt;&lt;periodical&gt;&lt;full-title&gt;Iran J Pharm Res&lt;/full-title&gt;&lt;/periodical&gt;&lt;pages&gt;347-55&lt;/pages&gt;&lt;volume&gt;11&lt;/volume&gt;&lt;number&gt;1&lt;/number&gt;&lt;edition&gt;2012/01/01&lt;/edition&gt;&lt;dates&gt;&lt;year&gt;2012&lt;/year&gt;&lt;pub-dates&gt;&lt;date&gt;Winter&lt;/date&gt;&lt;/pub-dates&gt;&lt;/dates&gt;&lt;isbn&gt;1735-0328 (Print)&amp;#xD;1726-6882 (Linking)&lt;/isbn&gt;&lt;accession-num&gt;24250458&lt;/accession-num&gt;&lt;urls&gt;&lt;related-urls&gt;&lt;url&gt;http://www.ncbi.nlm.nih.gov/pubmed/24250458&lt;/url&gt;&lt;/related-urls&gt;&lt;/urls&gt;&lt;custom2&gt;3813107&lt;/custom2&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0" w:tooltip="Mousavi, 2012 #283" w:history="1">
        <w:r w:rsidR="007B73A1">
          <w:rPr>
            <w:rFonts w:asciiTheme="majorBidi" w:hAnsiTheme="majorBidi" w:cstheme="majorBidi"/>
            <w:noProof/>
            <w:sz w:val="24"/>
            <w:szCs w:val="24"/>
          </w:rPr>
          <w:t>Mousavi et al</w:t>
        </w:r>
        <w:r w:rsidR="0063536F">
          <w:rPr>
            <w:rFonts w:asciiTheme="majorBidi" w:hAnsiTheme="majorBidi" w:cstheme="majorBidi"/>
            <w:noProof/>
            <w:sz w:val="24"/>
            <w:szCs w:val="24"/>
          </w:rPr>
          <w:t>.</w:t>
        </w:r>
        <w:r w:rsidR="007B73A1">
          <w:rPr>
            <w:rFonts w:asciiTheme="majorBidi" w:hAnsiTheme="majorBidi" w:cstheme="majorBidi"/>
            <w:noProof/>
            <w:sz w:val="24"/>
            <w:szCs w:val="24"/>
          </w:rPr>
          <w:t xml:space="preserve"> 2012</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8951E9">
        <w:rPr>
          <w:rFonts w:asciiTheme="majorBidi" w:hAnsiTheme="majorBidi" w:cstheme="majorBidi"/>
          <w:sz w:val="24"/>
          <w:szCs w:val="24"/>
        </w:rPr>
        <w:t>.</w:t>
      </w:r>
    </w:p>
    <w:p w14:paraId="46EC3FB1" w14:textId="4B1DEBC5" w:rsidR="00FE3DAD" w:rsidRDefault="00FE3DAD" w:rsidP="007A027D">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lastRenderedPageBreak/>
        <w:t xml:space="preserve">In the present study, we tested the role of GLUT4 translocation in the traditionally known </w:t>
      </w:r>
      <w:r w:rsidR="00D34BED">
        <w:rPr>
          <w:rFonts w:asciiTheme="majorBidi" w:hAnsiTheme="majorBidi" w:cstheme="majorBidi"/>
          <w:sz w:val="24"/>
          <w:szCs w:val="24"/>
        </w:rPr>
        <w:t xml:space="preserve">antidiabetic </w:t>
      </w:r>
      <w:r w:rsidRPr="00CB255A">
        <w:rPr>
          <w:rFonts w:asciiTheme="majorBidi" w:hAnsiTheme="majorBidi" w:cstheme="majorBidi"/>
          <w:sz w:val="24"/>
          <w:szCs w:val="24"/>
        </w:rPr>
        <w:t xml:space="preserve">effects of TP. Results obtained in the present </w:t>
      </w:r>
      <w:r w:rsidRPr="00CB255A">
        <w:rPr>
          <w:rFonts w:asciiTheme="majorBidi" w:hAnsiTheme="majorBidi" w:cstheme="majorBidi"/>
          <w:i/>
          <w:iCs/>
          <w:sz w:val="24"/>
          <w:szCs w:val="24"/>
        </w:rPr>
        <w:t>in vitro</w:t>
      </w:r>
      <w:r w:rsidRPr="00CB255A">
        <w:rPr>
          <w:rFonts w:asciiTheme="majorBidi" w:hAnsiTheme="majorBidi" w:cstheme="majorBidi"/>
          <w:sz w:val="24"/>
          <w:szCs w:val="24"/>
        </w:rPr>
        <w:t xml:space="preserve"> study indicate that water/ethanol (WTP), methanol (MTP) and hexane (HTP) extracts significantly increased GLUT4 translocation levels at non</w:t>
      </w:r>
      <w:r w:rsidR="00067D1B">
        <w:rPr>
          <w:rFonts w:asciiTheme="majorBidi" w:hAnsiTheme="majorBidi" w:cstheme="majorBidi"/>
          <w:sz w:val="24"/>
          <w:szCs w:val="24"/>
        </w:rPr>
        <w:t>-</w:t>
      </w:r>
      <w:r w:rsidRPr="00CB255A">
        <w:rPr>
          <w:rFonts w:asciiTheme="majorBidi" w:hAnsiTheme="majorBidi" w:cstheme="majorBidi"/>
          <w:sz w:val="24"/>
          <w:szCs w:val="24"/>
        </w:rPr>
        <w:t xml:space="preserve">cytotoxic concentrations as measured with MTT assay and the LDH leakage assay. </w:t>
      </w:r>
    </w:p>
    <w:p w14:paraId="57ACA91B" w14:textId="77777777" w:rsidR="00AC2F13" w:rsidRDefault="00AC2F13" w:rsidP="00F31B7A">
      <w:pPr>
        <w:autoSpaceDE w:val="0"/>
        <w:autoSpaceDN w:val="0"/>
        <w:adjustRightInd w:val="0"/>
        <w:spacing w:after="0" w:line="480" w:lineRule="auto"/>
        <w:jc w:val="both"/>
        <w:rPr>
          <w:rFonts w:asciiTheme="majorBidi" w:hAnsiTheme="majorBidi" w:cstheme="majorBidi"/>
          <w:sz w:val="24"/>
          <w:szCs w:val="24"/>
        </w:rPr>
      </w:pPr>
    </w:p>
    <w:p w14:paraId="705456C5" w14:textId="77777777" w:rsidR="00FE3DAD" w:rsidRPr="00CB255A" w:rsidRDefault="00FE3DAD" w:rsidP="00F31B7A">
      <w:pPr>
        <w:autoSpaceDE w:val="0"/>
        <w:autoSpaceDN w:val="0"/>
        <w:adjustRightInd w:val="0"/>
        <w:spacing w:after="0" w:line="480" w:lineRule="auto"/>
        <w:jc w:val="both"/>
        <w:rPr>
          <w:rFonts w:asciiTheme="majorBidi" w:hAnsiTheme="majorBidi" w:cstheme="majorBidi"/>
          <w:b/>
          <w:bCs/>
          <w:sz w:val="24"/>
          <w:szCs w:val="24"/>
        </w:rPr>
      </w:pPr>
      <w:r w:rsidRPr="00CB255A">
        <w:rPr>
          <w:rFonts w:asciiTheme="majorBidi" w:hAnsiTheme="majorBidi" w:cstheme="majorBidi"/>
          <w:b/>
          <w:bCs/>
          <w:sz w:val="24"/>
          <w:szCs w:val="24"/>
        </w:rPr>
        <w:t>Materials and methods</w:t>
      </w:r>
    </w:p>
    <w:p w14:paraId="144E1394" w14:textId="2A1155FB" w:rsidR="00AC2F13" w:rsidRDefault="00FE3DAD" w:rsidP="00522BCC">
      <w:pPr>
        <w:autoSpaceDE w:val="0"/>
        <w:autoSpaceDN w:val="0"/>
        <w:adjustRightInd w:val="0"/>
        <w:spacing w:after="0" w:line="480" w:lineRule="auto"/>
        <w:jc w:val="both"/>
        <w:rPr>
          <w:rFonts w:asciiTheme="majorBidi" w:hAnsiTheme="majorBidi" w:cstheme="majorBidi"/>
          <w:b/>
          <w:bCs/>
          <w:i/>
          <w:iCs/>
          <w:sz w:val="24"/>
          <w:szCs w:val="24"/>
        </w:rPr>
      </w:pPr>
      <w:r w:rsidRPr="00CB255A">
        <w:rPr>
          <w:rFonts w:asciiTheme="majorBidi" w:hAnsiTheme="majorBidi" w:cstheme="majorBidi"/>
          <w:b/>
          <w:bCs/>
          <w:i/>
          <w:iCs/>
          <w:sz w:val="24"/>
          <w:szCs w:val="24"/>
        </w:rPr>
        <w:t xml:space="preserve">Plant </w:t>
      </w:r>
      <w:r w:rsidR="007D3C25">
        <w:rPr>
          <w:rFonts w:asciiTheme="majorBidi" w:hAnsiTheme="majorBidi" w:cstheme="majorBidi"/>
          <w:b/>
          <w:bCs/>
          <w:i/>
          <w:iCs/>
          <w:sz w:val="24"/>
          <w:szCs w:val="24"/>
        </w:rPr>
        <w:t>extract preparation</w:t>
      </w:r>
    </w:p>
    <w:p w14:paraId="6E91BA40" w14:textId="177A3C57" w:rsidR="00FE3DAD" w:rsidRPr="00CB255A" w:rsidRDefault="00FE3DAD" w:rsidP="00AC2F13">
      <w:pPr>
        <w:autoSpaceDE w:val="0"/>
        <w:autoSpaceDN w:val="0"/>
        <w:adjustRightInd w:val="0"/>
        <w:spacing w:after="0" w:line="480" w:lineRule="auto"/>
        <w:jc w:val="both"/>
        <w:rPr>
          <w:rFonts w:asciiTheme="majorBidi" w:hAnsiTheme="majorBidi" w:cstheme="majorBidi"/>
          <w:sz w:val="24"/>
          <w:szCs w:val="24"/>
        </w:rPr>
      </w:pPr>
      <w:r w:rsidRPr="00CB255A">
        <w:rPr>
          <w:rFonts w:asciiTheme="majorBidi" w:hAnsiTheme="majorBidi" w:cstheme="majorBidi"/>
          <w:b/>
          <w:bCs/>
          <w:i/>
          <w:iCs/>
          <w:sz w:val="24"/>
          <w:szCs w:val="24"/>
        </w:rPr>
        <w:t xml:space="preserve"> </w:t>
      </w:r>
      <w:r w:rsidR="00AC2F13">
        <w:rPr>
          <w:rStyle w:val="highlight2"/>
          <w:rFonts w:asciiTheme="majorBidi" w:hAnsiTheme="majorBidi" w:cstheme="majorBidi"/>
          <w:i/>
          <w:iCs/>
          <w:sz w:val="24"/>
          <w:szCs w:val="24"/>
        </w:rPr>
        <w:t xml:space="preserve"> </w:t>
      </w:r>
      <w:proofErr w:type="spellStart"/>
      <w:r w:rsidRPr="00CB255A">
        <w:rPr>
          <w:rStyle w:val="highlight2"/>
          <w:rFonts w:asciiTheme="majorBidi" w:hAnsiTheme="majorBidi" w:cstheme="majorBidi"/>
          <w:i/>
          <w:iCs/>
          <w:sz w:val="24"/>
          <w:szCs w:val="24"/>
        </w:rPr>
        <w:t>Teucrium</w:t>
      </w:r>
      <w:proofErr w:type="spellEnd"/>
      <w:r w:rsidRPr="00CB255A">
        <w:rPr>
          <w:rStyle w:val="highlight2"/>
          <w:rFonts w:asciiTheme="majorBidi" w:hAnsiTheme="majorBidi" w:cstheme="majorBidi"/>
          <w:i/>
          <w:iCs/>
          <w:sz w:val="24"/>
          <w:szCs w:val="24"/>
        </w:rPr>
        <w:t xml:space="preserve"> </w:t>
      </w:r>
      <w:proofErr w:type="spellStart"/>
      <w:r w:rsidRPr="00CB255A">
        <w:rPr>
          <w:rStyle w:val="highlight2"/>
          <w:rFonts w:asciiTheme="majorBidi" w:hAnsiTheme="majorBidi" w:cstheme="majorBidi"/>
          <w:i/>
          <w:iCs/>
          <w:sz w:val="24"/>
          <w:szCs w:val="24"/>
        </w:rPr>
        <w:t>polium</w:t>
      </w:r>
      <w:proofErr w:type="spellEnd"/>
      <w:r w:rsidRPr="00CB255A">
        <w:rPr>
          <w:rStyle w:val="highlight2"/>
          <w:rFonts w:asciiTheme="majorBidi" w:hAnsiTheme="majorBidi" w:cstheme="majorBidi"/>
          <w:i/>
          <w:iCs/>
          <w:sz w:val="24"/>
          <w:szCs w:val="24"/>
        </w:rPr>
        <w:t xml:space="preserve"> </w:t>
      </w:r>
      <w:r w:rsidRPr="00CB255A">
        <w:rPr>
          <w:rFonts w:asciiTheme="majorBidi" w:hAnsiTheme="majorBidi" w:cstheme="majorBidi"/>
          <w:sz w:val="24"/>
          <w:szCs w:val="24"/>
        </w:rPr>
        <w:t>(aerial parts)</w:t>
      </w:r>
      <w:r w:rsidRPr="00CB255A">
        <w:rPr>
          <w:rFonts w:asciiTheme="majorBidi" w:hAnsiTheme="majorBidi" w:cstheme="majorBidi"/>
          <w:i/>
          <w:iCs/>
          <w:sz w:val="24"/>
          <w:szCs w:val="24"/>
        </w:rPr>
        <w:t xml:space="preserve"> </w:t>
      </w:r>
      <w:r w:rsidRPr="00CB255A">
        <w:rPr>
          <w:rFonts w:asciiTheme="majorBidi" w:hAnsiTheme="majorBidi" w:cstheme="majorBidi"/>
          <w:sz w:val="24"/>
          <w:szCs w:val="24"/>
        </w:rPr>
        <w:t xml:space="preserve">were purchased from (Al </w:t>
      </w:r>
      <w:proofErr w:type="spellStart"/>
      <w:r w:rsidRPr="00CB255A">
        <w:rPr>
          <w:rFonts w:asciiTheme="majorBidi" w:hAnsiTheme="majorBidi" w:cstheme="majorBidi"/>
          <w:sz w:val="24"/>
          <w:szCs w:val="24"/>
        </w:rPr>
        <w:t>Alim</w:t>
      </w:r>
      <w:proofErr w:type="spellEnd"/>
      <w:r w:rsidRPr="00CB255A">
        <w:rPr>
          <w:rFonts w:asciiTheme="majorBidi" w:hAnsiTheme="majorBidi" w:cstheme="majorBidi"/>
          <w:sz w:val="24"/>
          <w:szCs w:val="24"/>
        </w:rPr>
        <w:t>- Medicinal Herb C</w:t>
      </w:r>
      <w:r w:rsidR="00522BCC">
        <w:rPr>
          <w:rFonts w:asciiTheme="majorBidi" w:hAnsiTheme="majorBidi" w:cstheme="majorBidi"/>
          <w:sz w:val="24"/>
          <w:szCs w:val="24"/>
        </w:rPr>
        <w:t xml:space="preserve">enter, </w:t>
      </w:r>
      <w:proofErr w:type="spellStart"/>
      <w:r w:rsidR="00522BCC">
        <w:rPr>
          <w:rFonts w:asciiTheme="majorBidi" w:hAnsiTheme="majorBidi" w:cstheme="majorBidi"/>
          <w:sz w:val="24"/>
          <w:szCs w:val="24"/>
        </w:rPr>
        <w:t>Zippori</w:t>
      </w:r>
      <w:proofErr w:type="spellEnd"/>
      <w:r w:rsidR="00522BCC">
        <w:rPr>
          <w:rFonts w:asciiTheme="majorBidi" w:hAnsiTheme="majorBidi" w:cstheme="majorBidi"/>
          <w:sz w:val="24"/>
          <w:szCs w:val="24"/>
        </w:rPr>
        <w:t xml:space="preserve">, Israel). </w:t>
      </w:r>
      <w:r w:rsidR="00AC2F13">
        <w:rPr>
          <w:rFonts w:asciiTheme="majorBidi" w:hAnsiTheme="majorBidi" w:cstheme="majorBidi"/>
          <w:sz w:val="24"/>
          <w:szCs w:val="24"/>
        </w:rPr>
        <w:t xml:space="preserve">TP </w:t>
      </w:r>
      <w:r w:rsidRPr="00CB255A">
        <w:rPr>
          <w:rFonts w:asciiTheme="majorBidi" w:hAnsiTheme="majorBidi" w:cstheme="majorBidi"/>
          <w:sz w:val="24"/>
          <w:szCs w:val="24"/>
        </w:rPr>
        <w:t xml:space="preserve">air-dried aerial parts </w:t>
      </w:r>
      <w:r w:rsidR="00AC2F13">
        <w:rPr>
          <w:rFonts w:asciiTheme="majorBidi" w:hAnsiTheme="majorBidi" w:cstheme="majorBidi"/>
          <w:sz w:val="24"/>
          <w:szCs w:val="24"/>
        </w:rPr>
        <w:t>(40g)</w:t>
      </w:r>
      <w:r w:rsidRPr="00CB255A">
        <w:rPr>
          <w:rFonts w:asciiTheme="majorBidi" w:hAnsiTheme="majorBidi" w:cstheme="majorBidi"/>
          <w:sz w:val="24"/>
          <w:szCs w:val="24"/>
        </w:rPr>
        <w:t xml:space="preserve"> were </w:t>
      </w:r>
      <w:proofErr w:type="gramStart"/>
      <w:r w:rsidRPr="00CB255A">
        <w:rPr>
          <w:rFonts w:asciiTheme="majorBidi" w:hAnsiTheme="majorBidi" w:cstheme="majorBidi"/>
          <w:sz w:val="24"/>
          <w:szCs w:val="24"/>
        </w:rPr>
        <w:t>powdered,</w:t>
      </w:r>
      <w:proofErr w:type="gramEnd"/>
      <w:r w:rsidRPr="00CB255A">
        <w:rPr>
          <w:rFonts w:asciiTheme="majorBidi" w:hAnsiTheme="majorBidi" w:cstheme="majorBidi"/>
          <w:sz w:val="24"/>
          <w:szCs w:val="24"/>
        </w:rPr>
        <w:t xml:space="preserve"> packed in an Erlenmeyer, extracted in 500 m</w:t>
      </w:r>
      <w:r w:rsidR="00AC2F13">
        <w:rPr>
          <w:rFonts w:asciiTheme="majorBidi" w:hAnsiTheme="majorBidi" w:cstheme="majorBidi"/>
          <w:sz w:val="24"/>
          <w:szCs w:val="24"/>
        </w:rPr>
        <w:t>L</w:t>
      </w:r>
      <w:r w:rsidRPr="00CB255A">
        <w:rPr>
          <w:rFonts w:asciiTheme="majorBidi" w:hAnsiTheme="majorBidi" w:cstheme="majorBidi"/>
          <w:sz w:val="24"/>
          <w:szCs w:val="24"/>
        </w:rPr>
        <w:t xml:space="preserve"> with 50% ethanol in water, methanol</w:t>
      </w:r>
      <w:r w:rsidR="00AC2F13">
        <w:rPr>
          <w:rFonts w:asciiTheme="majorBidi" w:hAnsiTheme="majorBidi" w:cstheme="majorBidi"/>
          <w:sz w:val="24"/>
          <w:szCs w:val="24"/>
        </w:rPr>
        <w:t>,</w:t>
      </w:r>
      <w:r w:rsidRPr="00CB255A">
        <w:rPr>
          <w:rFonts w:asciiTheme="majorBidi" w:hAnsiTheme="majorBidi" w:cstheme="majorBidi"/>
          <w:sz w:val="24"/>
          <w:szCs w:val="24"/>
        </w:rPr>
        <w:t xml:space="preserve"> or hexane at room temperature for 72 h to give a dark green extract. The hexane extract was filtered and evaporated to dryness under pressure at 50°C and d</w:t>
      </w:r>
      <w:r w:rsidR="00522BCC">
        <w:rPr>
          <w:rFonts w:asciiTheme="majorBidi" w:hAnsiTheme="majorBidi" w:cstheme="majorBidi"/>
          <w:sz w:val="24"/>
          <w:szCs w:val="24"/>
        </w:rPr>
        <w:t xml:space="preserve">issolved in DMSO for further </w:t>
      </w:r>
      <w:r w:rsidRPr="00CB255A">
        <w:rPr>
          <w:rFonts w:asciiTheme="majorBidi" w:hAnsiTheme="majorBidi" w:cstheme="majorBidi"/>
          <w:sz w:val="24"/>
          <w:szCs w:val="24"/>
        </w:rPr>
        <w:t xml:space="preserve">studies. The </w:t>
      </w:r>
      <w:r w:rsidR="00522BCC" w:rsidRPr="00CB255A">
        <w:rPr>
          <w:rFonts w:asciiTheme="majorBidi" w:hAnsiTheme="majorBidi" w:cstheme="majorBidi"/>
          <w:sz w:val="24"/>
          <w:szCs w:val="24"/>
        </w:rPr>
        <w:t>methanol</w:t>
      </w:r>
      <w:r w:rsidR="00522BCC">
        <w:rPr>
          <w:rFonts w:asciiTheme="majorBidi" w:hAnsiTheme="majorBidi" w:cstheme="majorBidi"/>
          <w:sz w:val="24"/>
          <w:szCs w:val="24"/>
        </w:rPr>
        <w:t xml:space="preserve"> extract</w:t>
      </w:r>
      <w:r w:rsidRPr="00CB255A">
        <w:rPr>
          <w:rFonts w:asciiTheme="majorBidi" w:hAnsiTheme="majorBidi" w:cstheme="majorBidi"/>
          <w:sz w:val="24"/>
          <w:szCs w:val="24"/>
        </w:rPr>
        <w:t xml:space="preserve"> was filtered and concentrated by a rotary vacuum evaporator. The yield of the extracts was 6.3%, 11.1% and 4.6% for WTP, MTP and HTP extracts, respectively. The stock extracts were preserved in airtight glass container and kept at -20°C.</w:t>
      </w:r>
    </w:p>
    <w:p w14:paraId="7B20DAB8" w14:textId="77777777" w:rsidR="007D3C25" w:rsidRDefault="00FE3DAD" w:rsidP="00F31B7A">
      <w:pPr>
        <w:autoSpaceDE w:val="0"/>
        <w:autoSpaceDN w:val="0"/>
        <w:adjustRightInd w:val="0"/>
        <w:spacing w:after="0" w:line="480" w:lineRule="auto"/>
        <w:jc w:val="both"/>
        <w:rPr>
          <w:rFonts w:asciiTheme="majorBidi" w:hAnsiTheme="majorBidi" w:cstheme="majorBidi"/>
          <w:b/>
          <w:bCs/>
          <w:i/>
          <w:iCs/>
          <w:sz w:val="24"/>
          <w:szCs w:val="24"/>
        </w:rPr>
      </w:pPr>
      <w:r w:rsidRPr="00CB255A">
        <w:rPr>
          <w:rFonts w:asciiTheme="majorBidi" w:hAnsiTheme="majorBidi" w:cstheme="majorBidi"/>
          <w:b/>
          <w:bCs/>
          <w:i/>
          <w:iCs/>
          <w:sz w:val="24"/>
          <w:szCs w:val="24"/>
        </w:rPr>
        <w:t>Gas chromatogr</w:t>
      </w:r>
      <w:r w:rsidR="007D3C25">
        <w:rPr>
          <w:rFonts w:asciiTheme="majorBidi" w:hAnsiTheme="majorBidi" w:cstheme="majorBidi"/>
          <w:b/>
          <w:bCs/>
          <w:i/>
          <w:iCs/>
          <w:sz w:val="24"/>
          <w:szCs w:val="24"/>
        </w:rPr>
        <w:t>aphy-mass spectrometry analysis</w:t>
      </w:r>
    </w:p>
    <w:p w14:paraId="67A31EA9" w14:textId="3673B8C2" w:rsidR="00FE3DAD" w:rsidRPr="00CB255A" w:rsidRDefault="00FE3DAD" w:rsidP="00F31B7A">
      <w:pPr>
        <w:autoSpaceDE w:val="0"/>
        <w:autoSpaceDN w:val="0"/>
        <w:adjustRightInd w:val="0"/>
        <w:spacing w:after="0" w:line="480" w:lineRule="auto"/>
        <w:jc w:val="both"/>
        <w:rPr>
          <w:rFonts w:asciiTheme="majorBidi" w:hAnsiTheme="majorBidi" w:cstheme="majorBidi"/>
          <w:b/>
          <w:bCs/>
          <w:i/>
          <w:iCs/>
          <w:sz w:val="24"/>
          <w:szCs w:val="24"/>
        </w:rPr>
      </w:pPr>
      <w:r w:rsidRPr="00CB255A">
        <w:rPr>
          <w:rFonts w:ascii="Times New Roman" w:eastAsia="Times New Roman" w:hAnsi="Times New Roman" w:cs="Times New Roman"/>
          <w:sz w:val="24"/>
          <w:szCs w:val="24"/>
        </w:rPr>
        <w:t xml:space="preserve">GCMS analysis was performed with HP5890 Series II GC equipped with a Hewlett-Packard MS Engine (HP5989A) single quadrupole MS, HP7673 </w:t>
      </w:r>
      <w:r w:rsidR="005211FA" w:rsidRPr="00CB255A">
        <w:rPr>
          <w:rFonts w:ascii="Times New Roman" w:eastAsia="Times New Roman" w:hAnsi="Times New Roman" w:cs="Times New Roman"/>
          <w:sz w:val="24"/>
          <w:szCs w:val="24"/>
        </w:rPr>
        <w:t>auto sampler</w:t>
      </w:r>
      <w:r w:rsidRPr="00CB255A">
        <w:rPr>
          <w:rFonts w:ascii="Times New Roman" w:eastAsia="Times New Roman" w:hAnsi="Times New Roman" w:cs="Times New Roman"/>
          <w:sz w:val="24"/>
          <w:szCs w:val="24"/>
        </w:rPr>
        <w:t xml:space="preserve">, HP MS-DOS </w:t>
      </w:r>
      <w:proofErr w:type="spellStart"/>
      <w:r w:rsidRPr="00CB255A">
        <w:rPr>
          <w:rFonts w:ascii="Times New Roman" w:eastAsia="Times New Roman" w:hAnsi="Times New Roman" w:cs="Times New Roman"/>
          <w:sz w:val="24"/>
          <w:szCs w:val="24"/>
        </w:rPr>
        <w:t>Chemstation</w:t>
      </w:r>
      <w:proofErr w:type="spellEnd"/>
      <w:r w:rsidRPr="00CB255A">
        <w:rPr>
          <w:rFonts w:ascii="Times New Roman" w:eastAsia="Times New Roman" w:hAnsi="Times New Roman" w:cs="Times New Roman"/>
          <w:sz w:val="24"/>
          <w:szCs w:val="24"/>
        </w:rPr>
        <w:t xml:space="preserve">, and HP-5MS capillary column (0.25 </w:t>
      </w:r>
      <w:proofErr w:type="spellStart"/>
      <w:r w:rsidRPr="00CB255A">
        <w:rPr>
          <w:rFonts w:ascii="Times New Roman" w:eastAsia="Times New Roman" w:hAnsi="Times New Roman" w:cs="Times New Roman"/>
          <w:sz w:val="24"/>
          <w:szCs w:val="24"/>
        </w:rPr>
        <w:t>μm</w:t>
      </w:r>
      <w:proofErr w:type="spellEnd"/>
      <w:r w:rsidRPr="00CB255A">
        <w:rPr>
          <w:rFonts w:ascii="Times New Roman" w:eastAsia="Times New Roman" w:hAnsi="Times New Roman" w:cs="Times New Roman"/>
          <w:sz w:val="24"/>
          <w:szCs w:val="24"/>
        </w:rPr>
        <w:t xml:space="preserve"> × 15 m × 0.25 mm). The temperature program was as fol</w:t>
      </w:r>
      <w:r w:rsidR="00522BCC">
        <w:rPr>
          <w:rFonts w:ascii="Times New Roman" w:eastAsia="Times New Roman" w:hAnsi="Times New Roman" w:cs="Times New Roman"/>
          <w:sz w:val="24"/>
          <w:szCs w:val="24"/>
        </w:rPr>
        <w:t>lows: injector temperature, 180</w:t>
      </w:r>
      <w:r w:rsidRPr="00CB255A">
        <w:rPr>
          <w:rFonts w:ascii="Times New Roman" w:eastAsia="Times New Roman" w:hAnsi="Times New Roman" w:cs="Times New Roman"/>
          <w:sz w:val="24"/>
          <w:szCs w:val="24"/>
        </w:rPr>
        <w:t>°C</w:t>
      </w:r>
      <w:r w:rsidRPr="00CB255A">
        <w:rPr>
          <w:rFonts w:ascii="Times New Roman" w:eastAsia="Times New Roman" w:hAnsi="Times New Roman" w:cs="Times New Roman"/>
          <w:sz w:val="24"/>
          <w:szCs w:val="24"/>
          <w:rtl/>
        </w:rPr>
        <w:t>;</w:t>
      </w:r>
      <w:r w:rsidR="00522BCC">
        <w:rPr>
          <w:rFonts w:ascii="Times New Roman" w:eastAsia="Times New Roman" w:hAnsi="Times New Roman" w:cs="Times New Roman"/>
          <w:sz w:val="24"/>
          <w:szCs w:val="24"/>
        </w:rPr>
        <w:t xml:space="preserve"> initial temperature, 40</w:t>
      </w:r>
      <w:r w:rsidR="00ED4D9B">
        <w:rPr>
          <w:rFonts w:ascii="Times New Roman" w:eastAsia="Times New Roman" w:hAnsi="Times New Roman" w:cs="Times New Roman"/>
          <w:sz w:val="24"/>
          <w:szCs w:val="24"/>
        </w:rPr>
        <w:t>°C for 6 min; gradient of 20</w:t>
      </w:r>
      <w:r w:rsidRPr="00CB255A">
        <w:rPr>
          <w:rFonts w:ascii="Times New Roman" w:eastAsia="Times New Roman" w:hAnsi="Times New Roman" w:cs="Times New Roman"/>
          <w:sz w:val="24"/>
          <w:szCs w:val="24"/>
        </w:rPr>
        <w:t xml:space="preserve">°C/min until </w:t>
      </w:r>
      <w:r w:rsidR="00522BCC">
        <w:rPr>
          <w:rFonts w:ascii="Times New Roman" w:eastAsia="Times New Roman" w:hAnsi="Times New Roman" w:cs="Times New Roman"/>
          <w:sz w:val="24"/>
          <w:szCs w:val="24"/>
          <w:rtl/>
        </w:rPr>
        <w:t>140</w:t>
      </w:r>
      <w:r w:rsidR="00522BCC">
        <w:rPr>
          <w:rFonts w:ascii="Times New Roman" w:eastAsia="Times New Roman" w:hAnsi="Times New Roman" w:cs="Times New Roman"/>
          <w:sz w:val="24"/>
          <w:szCs w:val="24"/>
        </w:rPr>
        <w:t>°C; gradient of 10°C/min until 200</w:t>
      </w:r>
      <w:r w:rsidRPr="00CB255A">
        <w:rPr>
          <w:rFonts w:ascii="Times New Roman" w:eastAsia="Times New Roman" w:hAnsi="Times New Roman" w:cs="Times New Roman"/>
          <w:sz w:val="24"/>
          <w:szCs w:val="24"/>
        </w:rPr>
        <w:t>°C; and hold time, 3 min</w:t>
      </w:r>
      <w:r w:rsidRPr="00CB255A">
        <w:rPr>
          <w:rFonts w:ascii="Times New Roman" w:eastAsia="Times New Roman" w:hAnsi="Times New Roman" w:cs="Times New Roman"/>
          <w:sz w:val="24"/>
          <w:szCs w:val="24"/>
          <w:rtl/>
        </w:rPr>
        <w:t>.</w:t>
      </w:r>
      <w:r w:rsidRPr="00CB255A">
        <w:rPr>
          <w:rFonts w:ascii="Times New Roman" w:eastAsia="Times New Roman" w:hAnsi="Times New Roman" w:cs="Times New Roman"/>
          <w:sz w:val="24"/>
          <w:szCs w:val="24"/>
        </w:rPr>
        <w:t xml:space="preserve"> The MS parameters were </w:t>
      </w:r>
      <w:r w:rsidRPr="00CB255A">
        <w:rPr>
          <w:rFonts w:ascii="Times New Roman" w:eastAsia="Times New Roman" w:hAnsi="Times New Roman" w:cs="Times New Roman"/>
          <w:sz w:val="24"/>
          <w:szCs w:val="24"/>
        </w:rPr>
        <w:lastRenderedPageBreak/>
        <w:t xml:space="preserve">set as follows: source temperature, </w:t>
      </w:r>
      <w:r w:rsidRPr="00CB255A">
        <w:rPr>
          <w:rFonts w:ascii="Times New Roman" w:eastAsia="Times New Roman" w:hAnsi="Times New Roman" w:cs="Times New Roman"/>
          <w:sz w:val="24"/>
          <w:szCs w:val="24"/>
          <w:rtl/>
        </w:rPr>
        <w:t>180</w:t>
      </w:r>
      <w:r w:rsidR="00522BCC">
        <w:rPr>
          <w:rFonts w:ascii="Times New Roman" w:eastAsia="Times New Roman" w:hAnsi="Times New Roman" w:cs="Times New Roman"/>
          <w:sz w:val="24"/>
          <w:szCs w:val="24"/>
        </w:rPr>
        <w:t xml:space="preserve"> °C; transfer line, 280</w:t>
      </w:r>
      <w:r w:rsidRPr="00CB255A">
        <w:rPr>
          <w:rFonts w:ascii="Times New Roman" w:eastAsia="Times New Roman" w:hAnsi="Times New Roman" w:cs="Times New Roman"/>
          <w:sz w:val="24"/>
          <w:szCs w:val="24"/>
        </w:rPr>
        <w:t xml:space="preserve">°C; positive ion monitoring; and EI-MS (70eV). </w:t>
      </w:r>
    </w:p>
    <w:p w14:paraId="34E2592F" w14:textId="77777777" w:rsidR="007D3C25" w:rsidRDefault="007D3C25" w:rsidP="00F31B7A">
      <w:pPr>
        <w:autoSpaceDE w:val="0"/>
        <w:autoSpaceDN w:val="0"/>
        <w:adjustRightInd w:val="0"/>
        <w:spacing w:after="0"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Identification of components</w:t>
      </w:r>
    </w:p>
    <w:p w14:paraId="77DC2B82" w14:textId="6A842BD3" w:rsidR="00FE3DAD" w:rsidRPr="00CB255A" w:rsidRDefault="00FE3DAD" w:rsidP="00F31B7A">
      <w:pPr>
        <w:autoSpaceDE w:val="0"/>
        <w:autoSpaceDN w:val="0"/>
        <w:adjustRightInd w:val="0"/>
        <w:spacing w:after="0" w:line="480" w:lineRule="auto"/>
        <w:jc w:val="both"/>
        <w:rPr>
          <w:rFonts w:asciiTheme="majorBidi" w:hAnsiTheme="majorBidi" w:cstheme="majorBidi"/>
          <w:sz w:val="24"/>
          <w:szCs w:val="24"/>
        </w:rPr>
      </w:pPr>
      <w:r w:rsidRPr="00CB255A">
        <w:rPr>
          <w:rFonts w:asciiTheme="majorBidi" w:hAnsiTheme="majorBidi" w:cstheme="majorBidi"/>
          <w:sz w:val="24"/>
          <w:szCs w:val="24"/>
        </w:rPr>
        <w:t>The percentage composition of the samples was computed from the GC peak areas. Library searches were carried out using the NIST GC/MS Library or with mass spectra from literature. Component relative percentages were calculated based on GC peak areas without using correction factors.</w:t>
      </w:r>
    </w:p>
    <w:p w14:paraId="0DB9733D" w14:textId="77777777" w:rsidR="007D3C25" w:rsidRDefault="007D3C25" w:rsidP="00AC2F13">
      <w:pPr>
        <w:autoSpaceDE w:val="0"/>
        <w:autoSpaceDN w:val="0"/>
        <w:adjustRightInd w:val="0"/>
        <w:spacing w:after="0"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Cell culture</w:t>
      </w:r>
    </w:p>
    <w:p w14:paraId="547E0C91" w14:textId="1E86B21F" w:rsidR="00FE3DAD" w:rsidRPr="00CB255A" w:rsidRDefault="00FE3DAD" w:rsidP="00AC2F13">
      <w:pPr>
        <w:autoSpaceDE w:val="0"/>
        <w:autoSpaceDN w:val="0"/>
        <w:adjustRightInd w:val="0"/>
        <w:spacing w:after="0" w:line="480" w:lineRule="auto"/>
        <w:jc w:val="both"/>
        <w:rPr>
          <w:rFonts w:asciiTheme="majorBidi" w:hAnsiTheme="majorBidi" w:cstheme="majorBidi"/>
          <w:sz w:val="24"/>
          <w:szCs w:val="24"/>
        </w:rPr>
      </w:pPr>
      <w:r w:rsidRPr="00CB255A">
        <w:rPr>
          <w:rFonts w:asciiTheme="majorBidi" w:hAnsiTheme="majorBidi" w:cstheme="majorBidi"/>
          <w:sz w:val="24"/>
          <w:szCs w:val="24"/>
        </w:rPr>
        <w:t xml:space="preserve">Cells from the rat L6 muscle cell line, stably expressing </w:t>
      </w:r>
      <w:proofErr w:type="spellStart"/>
      <w:r w:rsidRPr="00CB255A">
        <w:rPr>
          <w:rFonts w:asciiTheme="majorBidi" w:hAnsiTheme="majorBidi" w:cstheme="majorBidi"/>
          <w:sz w:val="24"/>
          <w:szCs w:val="24"/>
        </w:rPr>
        <w:t>myc</w:t>
      </w:r>
      <w:proofErr w:type="spellEnd"/>
      <w:r w:rsidRPr="00CB255A">
        <w:rPr>
          <w:rFonts w:asciiTheme="majorBidi" w:hAnsiTheme="majorBidi" w:cstheme="majorBidi"/>
          <w:sz w:val="24"/>
          <w:szCs w:val="24"/>
        </w:rPr>
        <w:t>-tagged GLUT4 (L6-GLUT4myc)</w:t>
      </w:r>
      <w:r w:rsidR="007B73A1">
        <w:rPr>
          <w:rFonts w:asciiTheme="majorBidi" w:hAnsiTheme="majorBidi" w:cstheme="majorBidi"/>
          <w:sz w:val="24"/>
          <w:szCs w:val="24"/>
        </w:rPr>
        <w:t xml:space="preserve"> </w:t>
      </w:r>
      <w:r w:rsidR="005D79D5">
        <w:rPr>
          <w:rFonts w:asciiTheme="majorBidi" w:hAnsiTheme="majorBidi" w:cstheme="majorBidi"/>
          <w:sz w:val="24"/>
          <w:szCs w:val="24"/>
        </w:rPr>
        <w:t>(Zaid et al. 2009)</w:t>
      </w:r>
      <w:r w:rsidRPr="00CB255A">
        <w:rPr>
          <w:rFonts w:asciiTheme="majorBidi" w:hAnsiTheme="majorBidi" w:cstheme="majorBidi"/>
          <w:sz w:val="24"/>
          <w:szCs w:val="24"/>
        </w:rPr>
        <w:t xml:space="preserve">, were maintained in myoblast monolayer culture. All cells were grown under an atmosphere of 95% air and 5% CO2 in </w:t>
      </w:r>
      <w:r w:rsidRPr="00CB255A">
        <w:rPr>
          <w:rFonts w:asciiTheme="majorBidi" w:hAnsiTheme="majorBidi" w:cstheme="majorBidi"/>
          <w:i/>
          <w:iCs/>
          <w:sz w:val="24"/>
          <w:szCs w:val="24"/>
        </w:rPr>
        <w:t>α</w:t>
      </w:r>
      <w:r w:rsidRPr="00CB255A">
        <w:rPr>
          <w:rFonts w:asciiTheme="majorBidi" w:hAnsiTheme="majorBidi" w:cstheme="majorBidi"/>
          <w:sz w:val="24"/>
          <w:szCs w:val="24"/>
        </w:rPr>
        <w:t>-MEM supplemented with 10% fetal bovine serum (FBS), 100 U/m</w:t>
      </w:r>
      <w:r w:rsidR="00AC2F13">
        <w:rPr>
          <w:rFonts w:asciiTheme="majorBidi" w:hAnsiTheme="majorBidi" w:cstheme="majorBidi"/>
          <w:sz w:val="24"/>
          <w:szCs w:val="24"/>
        </w:rPr>
        <w:t>L</w:t>
      </w:r>
      <w:r w:rsidRPr="00CB255A">
        <w:rPr>
          <w:rFonts w:asciiTheme="majorBidi" w:hAnsiTheme="majorBidi" w:cstheme="majorBidi"/>
          <w:sz w:val="24"/>
          <w:szCs w:val="24"/>
        </w:rPr>
        <w:t xml:space="preserve"> penicillin and 0.1 mg/m</w:t>
      </w:r>
      <w:r w:rsidR="00AC2F13">
        <w:rPr>
          <w:rFonts w:asciiTheme="majorBidi" w:hAnsiTheme="majorBidi" w:cstheme="majorBidi"/>
          <w:sz w:val="24"/>
          <w:szCs w:val="24"/>
        </w:rPr>
        <w:t>L</w:t>
      </w:r>
      <w:r w:rsidR="0064518A">
        <w:rPr>
          <w:rFonts w:asciiTheme="majorBidi" w:hAnsiTheme="majorBidi" w:cstheme="majorBidi"/>
          <w:sz w:val="24"/>
          <w:szCs w:val="24"/>
        </w:rPr>
        <w:t xml:space="preserve"> </w:t>
      </w:r>
      <w:r w:rsidRPr="00CB255A">
        <w:rPr>
          <w:rFonts w:asciiTheme="majorBidi" w:hAnsiTheme="majorBidi" w:cstheme="majorBidi"/>
          <w:sz w:val="24"/>
          <w:szCs w:val="24"/>
        </w:rPr>
        <w:t>streptomycin.</w:t>
      </w:r>
    </w:p>
    <w:p w14:paraId="58982180" w14:textId="77777777" w:rsidR="007D3C25" w:rsidRDefault="00FE3DAD" w:rsidP="00AC2F13">
      <w:pPr>
        <w:spacing w:line="480" w:lineRule="auto"/>
        <w:contextualSpacing/>
        <w:jc w:val="both"/>
        <w:rPr>
          <w:rFonts w:asciiTheme="majorBidi" w:hAnsiTheme="majorBidi" w:cstheme="majorBidi"/>
          <w:b/>
          <w:bCs/>
          <w:i/>
          <w:iCs/>
          <w:sz w:val="24"/>
          <w:szCs w:val="24"/>
        </w:rPr>
      </w:pPr>
      <w:r w:rsidRPr="00CB255A">
        <w:rPr>
          <w:rFonts w:asciiTheme="majorBidi" w:hAnsiTheme="majorBidi" w:cstheme="majorBidi"/>
          <w:b/>
          <w:bCs/>
          <w:i/>
          <w:iCs/>
          <w:sz w:val="24"/>
          <w:szCs w:val="24"/>
        </w:rPr>
        <w:t>MTT</w:t>
      </w:r>
      <w:r>
        <w:rPr>
          <w:rFonts w:asciiTheme="majorBidi" w:hAnsiTheme="majorBidi" w:cstheme="majorBidi"/>
          <w:b/>
          <w:bCs/>
          <w:i/>
          <w:iCs/>
          <w:sz w:val="24"/>
          <w:szCs w:val="24"/>
        </w:rPr>
        <w:t xml:space="preserve"> and </w:t>
      </w:r>
      <w:r w:rsidRPr="00CB255A">
        <w:rPr>
          <w:rFonts w:asciiTheme="majorBidi" w:hAnsiTheme="majorBidi" w:cstheme="majorBidi"/>
          <w:b/>
          <w:bCs/>
          <w:i/>
          <w:iCs/>
          <w:sz w:val="24"/>
          <w:szCs w:val="24"/>
        </w:rPr>
        <w:t>La</w:t>
      </w:r>
      <w:r>
        <w:rPr>
          <w:rFonts w:asciiTheme="majorBidi" w:hAnsiTheme="majorBidi" w:cstheme="majorBidi"/>
          <w:b/>
          <w:bCs/>
          <w:i/>
          <w:iCs/>
          <w:sz w:val="24"/>
          <w:szCs w:val="24"/>
        </w:rPr>
        <w:t>ctate Dehydrogenase Assay (LDH)</w:t>
      </w:r>
      <w:r w:rsidRPr="00CB255A">
        <w:rPr>
          <w:rFonts w:asciiTheme="majorBidi" w:hAnsiTheme="majorBidi" w:cstheme="majorBidi"/>
          <w:b/>
          <w:bCs/>
          <w:i/>
          <w:iCs/>
          <w:sz w:val="24"/>
          <w:szCs w:val="24"/>
        </w:rPr>
        <w:t xml:space="preserve"> assay</w:t>
      </w:r>
      <w:r>
        <w:rPr>
          <w:rFonts w:asciiTheme="majorBidi" w:hAnsiTheme="majorBidi" w:cstheme="majorBidi"/>
          <w:b/>
          <w:bCs/>
          <w:i/>
          <w:iCs/>
          <w:sz w:val="24"/>
          <w:szCs w:val="24"/>
        </w:rPr>
        <w:t>s</w:t>
      </w:r>
    </w:p>
    <w:p w14:paraId="55150242" w14:textId="5F4A22B6" w:rsidR="00FE3DAD" w:rsidRPr="00047124" w:rsidRDefault="00FE3DAD" w:rsidP="00AC2F13">
      <w:pPr>
        <w:spacing w:line="480" w:lineRule="auto"/>
        <w:contextualSpacing/>
        <w:jc w:val="both"/>
        <w:rPr>
          <w:rStyle w:val="Hyperlink"/>
          <w:rFonts w:asciiTheme="majorBidi" w:hAnsiTheme="majorBidi" w:cstheme="majorBidi"/>
          <w:color w:val="auto"/>
          <w:sz w:val="24"/>
          <w:szCs w:val="24"/>
          <w:u w:val="none"/>
        </w:rPr>
      </w:pPr>
      <w:r w:rsidRPr="009C10D7">
        <w:rPr>
          <w:rFonts w:asciiTheme="majorBidi" w:hAnsiTheme="majorBidi" w:cstheme="majorBidi"/>
          <w:sz w:val="24"/>
          <w:szCs w:val="24"/>
        </w:rPr>
        <w:t xml:space="preserve">Cells were </w:t>
      </w:r>
      <w:proofErr w:type="spellStart"/>
      <w:r w:rsidRPr="009C10D7">
        <w:rPr>
          <w:rFonts w:asciiTheme="majorBidi" w:hAnsiTheme="majorBidi" w:cstheme="majorBidi"/>
          <w:sz w:val="24"/>
          <w:szCs w:val="24"/>
        </w:rPr>
        <w:t>subcultured</w:t>
      </w:r>
      <w:proofErr w:type="spellEnd"/>
      <w:r w:rsidRPr="009C10D7">
        <w:rPr>
          <w:rFonts w:asciiTheme="majorBidi" w:hAnsiTheme="majorBidi" w:cstheme="majorBidi"/>
          <w:sz w:val="24"/>
          <w:szCs w:val="24"/>
        </w:rPr>
        <w:t xml:space="preserve"> into 96-well plates with 200 </w:t>
      </w:r>
      <w:proofErr w:type="spellStart"/>
      <w:r w:rsidRPr="009C10D7">
        <w:rPr>
          <w:rFonts w:asciiTheme="majorBidi" w:hAnsiTheme="majorBidi" w:cstheme="majorBidi"/>
          <w:sz w:val="24"/>
          <w:szCs w:val="24"/>
        </w:rPr>
        <w:t>μL</w:t>
      </w:r>
      <w:proofErr w:type="spellEnd"/>
      <w:r w:rsidRPr="009C10D7">
        <w:rPr>
          <w:rFonts w:asciiTheme="majorBidi" w:hAnsiTheme="majorBidi" w:cstheme="majorBidi"/>
          <w:sz w:val="24"/>
          <w:szCs w:val="24"/>
        </w:rPr>
        <w:t xml:space="preserve"> of medium (</w:t>
      </w:r>
      <w:r w:rsidRPr="00CB255A">
        <w:rPr>
          <w:rFonts w:asciiTheme="majorBidi" w:hAnsiTheme="majorBidi" w:cstheme="majorBidi"/>
          <w:sz w:val="24"/>
          <w:szCs w:val="24"/>
        </w:rPr>
        <w:t>2x10</w:t>
      </w:r>
      <w:r w:rsidRPr="009C10D7">
        <w:rPr>
          <w:rFonts w:asciiTheme="majorBidi" w:hAnsiTheme="majorBidi" w:cstheme="majorBidi"/>
          <w:sz w:val="24"/>
          <w:szCs w:val="24"/>
        </w:rPr>
        <w:t>4</w:t>
      </w:r>
      <w:r w:rsidRPr="00CB255A">
        <w:rPr>
          <w:rFonts w:asciiTheme="majorBidi" w:hAnsiTheme="majorBidi" w:cstheme="majorBidi"/>
          <w:sz w:val="24"/>
          <w:szCs w:val="24"/>
        </w:rPr>
        <w:t>/well</w:t>
      </w:r>
      <w:r w:rsidRPr="009C10D7">
        <w:rPr>
          <w:rFonts w:asciiTheme="majorBidi" w:hAnsiTheme="majorBidi" w:cstheme="majorBidi"/>
          <w:sz w:val="24"/>
          <w:szCs w:val="24"/>
        </w:rPr>
        <w:t xml:space="preserve">) for 24 h and then exposed to </w:t>
      </w:r>
      <w:r w:rsidR="001A5279" w:rsidRPr="00CB255A">
        <w:rPr>
          <w:rFonts w:asciiTheme="majorBidi" w:hAnsiTheme="majorBidi" w:cstheme="majorBidi"/>
          <w:sz w:val="24"/>
          <w:szCs w:val="24"/>
        </w:rPr>
        <w:t>(0-1 mg/m</w:t>
      </w:r>
      <w:r w:rsidR="00AC2F13">
        <w:rPr>
          <w:rFonts w:asciiTheme="majorBidi" w:hAnsiTheme="majorBidi" w:cstheme="majorBidi"/>
          <w:sz w:val="24"/>
          <w:szCs w:val="24"/>
        </w:rPr>
        <w:t>L</w:t>
      </w:r>
      <w:r w:rsidR="001A5279" w:rsidRPr="00CB255A">
        <w:rPr>
          <w:rFonts w:asciiTheme="majorBidi" w:hAnsiTheme="majorBidi" w:cstheme="majorBidi"/>
          <w:sz w:val="24"/>
          <w:szCs w:val="24"/>
        </w:rPr>
        <w:t>)</w:t>
      </w:r>
      <w:r w:rsidRPr="009C10D7">
        <w:rPr>
          <w:rFonts w:asciiTheme="majorBidi" w:hAnsiTheme="majorBidi" w:cstheme="majorBidi"/>
          <w:sz w:val="24"/>
          <w:szCs w:val="24"/>
        </w:rPr>
        <w:t xml:space="preserve"> of TP extracts</w:t>
      </w:r>
      <w:r w:rsidRPr="00CB255A">
        <w:rPr>
          <w:rFonts w:asciiTheme="majorBidi" w:hAnsiTheme="majorBidi" w:cstheme="majorBidi"/>
          <w:sz w:val="24"/>
          <w:szCs w:val="24"/>
        </w:rPr>
        <w:t xml:space="preserve">. </w:t>
      </w:r>
      <w:r w:rsidR="00047124">
        <w:rPr>
          <w:rFonts w:asciiTheme="majorBidi" w:hAnsiTheme="majorBidi" w:cstheme="majorBidi"/>
          <w:sz w:val="24"/>
          <w:szCs w:val="24"/>
        </w:rPr>
        <w:t xml:space="preserve">Cell viability </w:t>
      </w:r>
      <w:r w:rsidR="00047124" w:rsidRPr="00047124">
        <w:rPr>
          <w:rFonts w:asciiTheme="majorBidi" w:hAnsiTheme="majorBidi" w:cstheme="majorBidi"/>
          <w:sz w:val="24"/>
          <w:szCs w:val="24"/>
        </w:rPr>
        <w:t xml:space="preserve">assessed by following the </w:t>
      </w:r>
      <w:r w:rsidR="00047124" w:rsidRPr="00047124">
        <w:rPr>
          <w:rFonts w:asciiTheme="majorBidi" w:hAnsiTheme="majorBidi" w:cstheme="majorBidi"/>
          <w:sz w:val="24"/>
          <w:szCs w:val="24"/>
          <w:shd w:val="clear" w:color="auto" w:fill="FFFFFF"/>
        </w:rPr>
        <w:t xml:space="preserve">amount of formazan dye formed in alive cells (MTT) or by calculating the relevant activity of LDH released in dead cells </w:t>
      </w:r>
      <w:r w:rsidR="00047124">
        <w:rPr>
          <w:rFonts w:asciiTheme="majorBidi" w:hAnsiTheme="majorBidi" w:cstheme="majorBidi"/>
          <w:sz w:val="24"/>
          <w:szCs w:val="24"/>
          <w:shd w:val="clear" w:color="auto" w:fill="FFFFFF"/>
        </w:rPr>
        <w:t>as was described earlier</w:t>
      </w:r>
      <w:r w:rsidRPr="00047124">
        <w:rPr>
          <w:rFonts w:asciiTheme="majorBidi" w:hAnsiTheme="majorBidi" w:cstheme="majorBidi"/>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&lt;EndNote&gt;&lt;Cite&gt;&lt;Author&gt;Kadan&lt;/Author&gt;&lt;Year&gt;2013&lt;/Year&gt;&lt;RecNum&gt;308&lt;/RecNum&gt;&lt;DisplayText&gt;(Kadan et al., 2013)&lt;/DisplayText&gt;&lt;record&gt;&lt;rec-number&gt;308&lt;/rec-number&gt;&lt;foreign-keys&gt;&lt;key app="EN" db-id="vdt9vv9twsxrxjesd5xv5sxpaep9dxdwwv9w"&gt;308&lt;/key&gt;&lt;/foreign-keys&gt;&lt;ref-type name="Journal Article"&gt;17&lt;/ref-type&gt;&lt;contributors&gt;&lt;authors&gt;&lt;author&gt;Kadan, S.&lt;/author&gt;&lt;author&gt;Saad, B.&lt;/author&gt;&lt;author&gt;Sasson, Y.&lt;/author&gt;&lt;author&gt;Zaid, H.&lt;/author&gt;&lt;/authors&gt;&lt;/contributors&gt;&lt;auth-address&gt;Qasemi Research Center-Al-Qasemi Academy, P.O. Box 124, 30100 Baqa El-Gharbia, Israel ; Casali Institute for Applied Chemistry, Institute of Chemistry, The Hebrew University of Jerusalem, Givat Ram, 91904 Jerusalem, Israel.&lt;/auth-address&gt;&lt;titles&gt;&lt;title&gt;In Vitro Evaluations of Cytotoxicity of Eight Antidiabetic Medicinal Plants and Their Effect on GLUT4 Translocation&lt;/title&gt;&lt;secondary-title&gt;Evid Based Complement Alternat Med&lt;/secondary-title&gt;&lt;/titles&gt;&lt;periodical&gt;&lt;full-title&gt;Evid Based Complement Alternat Med&lt;/full-title&gt;&lt;/periodical&gt;&lt;pages&gt;549345&lt;/pages&gt;&lt;volume&gt;2013&lt;/volume&gt;&lt;edition&gt;2013/04/23&lt;/edition&gt;&lt;dates&gt;&lt;year&gt;2013&lt;/year&gt;&lt;/dates&gt;&lt;isbn&gt;1741-427X (Print)&amp;#xD;1741-427X (Linking)&lt;/isbn&gt;&lt;accession-num&gt;23606883&lt;/accession-num&gt;&lt;urls&gt;&lt;related-urls&gt;&lt;url&gt;http://www.ncbi.nlm.nih.gov/pubmed/23606883&lt;/url&gt;&lt;/related-urls&gt;&lt;/urls&gt;&lt;custom2&gt;3625546&lt;/custom2&gt;&lt;electronic-resource-num&gt;10.1155/2013/549345&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7" w:tooltip="Kadan, 2013 #308" w:history="1">
        <w:r w:rsidR="0064518A">
          <w:rPr>
            <w:rFonts w:asciiTheme="majorBidi" w:hAnsiTheme="majorBidi" w:cstheme="majorBidi"/>
            <w:noProof/>
            <w:sz w:val="24"/>
            <w:szCs w:val="24"/>
          </w:rPr>
          <w:t>Kadan et al.</w:t>
        </w:r>
        <w:r w:rsidR="007B73A1">
          <w:rPr>
            <w:rFonts w:asciiTheme="majorBidi" w:hAnsiTheme="majorBidi" w:cstheme="majorBidi"/>
            <w:noProof/>
            <w:sz w:val="24"/>
            <w:szCs w:val="24"/>
          </w:rPr>
          <w:t xml:space="preserve"> 2013</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00D4758F">
        <w:rPr>
          <w:rFonts w:asciiTheme="majorBidi" w:hAnsiTheme="majorBidi" w:cstheme="majorBidi"/>
          <w:sz w:val="24"/>
          <w:szCs w:val="24"/>
        </w:rPr>
        <w:t xml:space="preserve">. MTT and LDH kits were </w:t>
      </w:r>
      <w:r w:rsidR="00D4758F" w:rsidRPr="00D4758F">
        <w:rPr>
          <w:rFonts w:asciiTheme="majorBidi" w:hAnsiTheme="majorBidi" w:cstheme="majorBidi"/>
          <w:sz w:val="24"/>
          <w:szCs w:val="24"/>
        </w:rPr>
        <w:t xml:space="preserve">purchased from </w:t>
      </w:r>
      <w:proofErr w:type="spellStart"/>
      <w:r w:rsidR="00D4758F" w:rsidRPr="00D4758F">
        <w:rPr>
          <w:rFonts w:asciiTheme="majorBidi" w:hAnsiTheme="majorBidi" w:cstheme="majorBidi"/>
          <w:sz w:val="24"/>
          <w:szCs w:val="24"/>
        </w:rPr>
        <w:t>Promega</w:t>
      </w:r>
      <w:proofErr w:type="spellEnd"/>
      <w:r w:rsidR="00D4758F" w:rsidRPr="00D4758F">
        <w:rPr>
          <w:rFonts w:asciiTheme="majorBidi" w:hAnsiTheme="majorBidi" w:cstheme="majorBidi"/>
          <w:sz w:val="24"/>
          <w:szCs w:val="24"/>
        </w:rPr>
        <w:t xml:space="preserve">, </w:t>
      </w:r>
      <w:r w:rsidR="0064518A">
        <w:rPr>
          <w:rFonts w:asciiTheme="majorBidi" w:hAnsiTheme="majorBidi" w:cstheme="majorBidi"/>
          <w:sz w:val="24"/>
          <w:szCs w:val="24"/>
        </w:rPr>
        <w:t>(</w:t>
      </w:r>
      <w:r w:rsidR="00D4758F" w:rsidRPr="00D4758F">
        <w:rPr>
          <w:rFonts w:asciiTheme="majorBidi" w:hAnsiTheme="majorBidi" w:cstheme="majorBidi"/>
          <w:sz w:val="24"/>
          <w:szCs w:val="24"/>
        </w:rPr>
        <w:t xml:space="preserve">WI, </w:t>
      </w:r>
      <w:proofErr w:type="gramStart"/>
      <w:r w:rsidR="00D4758F" w:rsidRPr="00D4758F">
        <w:rPr>
          <w:rFonts w:asciiTheme="majorBidi" w:hAnsiTheme="majorBidi" w:cstheme="majorBidi"/>
          <w:sz w:val="24"/>
          <w:szCs w:val="24"/>
        </w:rPr>
        <w:t>USA</w:t>
      </w:r>
      <w:proofErr w:type="gramEnd"/>
      <w:r w:rsidR="0064518A">
        <w:rPr>
          <w:rFonts w:asciiTheme="majorBidi" w:hAnsiTheme="majorBidi" w:cstheme="majorBidi"/>
          <w:sz w:val="24"/>
          <w:szCs w:val="24"/>
        </w:rPr>
        <w:t>)</w:t>
      </w:r>
      <w:r w:rsidR="00D4758F" w:rsidRPr="00D4758F">
        <w:rPr>
          <w:rFonts w:asciiTheme="majorBidi" w:hAnsiTheme="majorBidi" w:cstheme="majorBidi"/>
          <w:sz w:val="24"/>
          <w:szCs w:val="24"/>
        </w:rPr>
        <w:t>.</w:t>
      </w:r>
    </w:p>
    <w:p w14:paraId="05873DE0" w14:textId="77777777" w:rsidR="007D3C25" w:rsidRDefault="00FE3DAD" w:rsidP="00004688">
      <w:pPr>
        <w:autoSpaceDE w:val="0"/>
        <w:autoSpaceDN w:val="0"/>
        <w:adjustRightInd w:val="0"/>
        <w:spacing w:after="0" w:line="480" w:lineRule="auto"/>
        <w:jc w:val="both"/>
        <w:rPr>
          <w:rFonts w:asciiTheme="majorBidi" w:hAnsiTheme="majorBidi" w:cstheme="majorBidi"/>
          <w:b/>
          <w:bCs/>
          <w:i/>
          <w:iCs/>
          <w:sz w:val="24"/>
          <w:szCs w:val="24"/>
        </w:rPr>
      </w:pPr>
      <w:r w:rsidRPr="00CB255A">
        <w:rPr>
          <w:rFonts w:asciiTheme="majorBidi" w:hAnsiTheme="majorBidi" w:cstheme="majorBidi"/>
          <w:b/>
          <w:bCs/>
          <w:i/>
          <w:iCs/>
          <w:sz w:val="24"/>
          <w:szCs w:val="24"/>
        </w:rPr>
        <w:t>Det</w:t>
      </w:r>
      <w:r w:rsidR="007D3C25">
        <w:rPr>
          <w:rFonts w:asciiTheme="majorBidi" w:hAnsiTheme="majorBidi" w:cstheme="majorBidi"/>
          <w:b/>
          <w:bCs/>
          <w:i/>
          <w:iCs/>
          <w:sz w:val="24"/>
          <w:szCs w:val="24"/>
        </w:rPr>
        <w:t>ermination of surface GLUT4myc</w:t>
      </w:r>
    </w:p>
    <w:p w14:paraId="3FEBF2CE" w14:textId="305D7A4A" w:rsidR="00266890" w:rsidRDefault="00FE3DAD" w:rsidP="00004688">
      <w:pPr>
        <w:autoSpaceDE w:val="0"/>
        <w:autoSpaceDN w:val="0"/>
        <w:adjustRightInd w:val="0"/>
        <w:spacing w:after="0" w:line="480" w:lineRule="auto"/>
        <w:jc w:val="both"/>
        <w:rPr>
          <w:rFonts w:asciiTheme="majorBidi" w:hAnsiTheme="majorBidi" w:cstheme="majorBidi"/>
          <w:sz w:val="24"/>
          <w:szCs w:val="24"/>
        </w:rPr>
      </w:pPr>
      <w:r w:rsidRPr="00CB255A">
        <w:rPr>
          <w:rFonts w:asciiTheme="majorBidi" w:hAnsiTheme="majorBidi" w:cstheme="majorBidi"/>
          <w:sz w:val="24"/>
          <w:szCs w:val="24"/>
        </w:rPr>
        <w:t xml:space="preserve">Surface </w:t>
      </w:r>
      <w:proofErr w:type="spellStart"/>
      <w:r w:rsidRPr="00CB255A">
        <w:rPr>
          <w:rFonts w:asciiTheme="majorBidi" w:hAnsiTheme="majorBidi" w:cstheme="majorBidi"/>
          <w:sz w:val="24"/>
          <w:szCs w:val="24"/>
        </w:rPr>
        <w:t>myc</w:t>
      </w:r>
      <w:proofErr w:type="spellEnd"/>
      <w:r w:rsidRPr="00CB255A">
        <w:rPr>
          <w:rFonts w:asciiTheme="majorBidi" w:hAnsiTheme="majorBidi" w:cstheme="majorBidi"/>
          <w:sz w:val="24"/>
          <w:szCs w:val="24"/>
        </w:rPr>
        <w:t xml:space="preserve"> tagged GLUT4 was measured in intact, non-</w:t>
      </w:r>
      <w:proofErr w:type="spellStart"/>
      <w:r w:rsidRPr="00CB255A">
        <w:rPr>
          <w:rFonts w:asciiTheme="majorBidi" w:hAnsiTheme="majorBidi" w:cstheme="majorBidi"/>
          <w:sz w:val="24"/>
          <w:szCs w:val="24"/>
        </w:rPr>
        <w:t>permeabilized</w:t>
      </w:r>
      <w:proofErr w:type="spellEnd"/>
      <w:r w:rsidRPr="00CB255A">
        <w:rPr>
          <w:rFonts w:asciiTheme="majorBidi" w:hAnsiTheme="majorBidi" w:cstheme="majorBidi"/>
          <w:sz w:val="24"/>
          <w:szCs w:val="24"/>
        </w:rPr>
        <w:t xml:space="preserve"> cells</w:t>
      </w:r>
      <w:r w:rsidR="0034717E">
        <w:rPr>
          <w:rFonts w:asciiTheme="majorBidi" w:hAnsiTheme="majorBidi" w:cstheme="majorBidi"/>
          <w:sz w:val="24"/>
          <w:szCs w:val="24"/>
        </w:rPr>
        <w:t>.</w:t>
      </w:r>
      <w:r w:rsidRPr="00CB255A">
        <w:rPr>
          <w:rFonts w:asciiTheme="majorBidi" w:hAnsiTheme="majorBidi" w:cstheme="majorBidi"/>
          <w:sz w:val="24"/>
          <w:szCs w:val="24"/>
        </w:rPr>
        <w:t xml:space="preserve"> Cells grown in 24-well plates for one day followed by addition of the plant extracts for 20 h and serum-starved for 3 h were treated without or with 1 µM insulin for 20 min.</w:t>
      </w:r>
      <w:r w:rsidR="0034717E">
        <w:rPr>
          <w:rFonts w:asciiTheme="majorBidi" w:hAnsiTheme="majorBidi" w:cstheme="majorBidi"/>
          <w:sz w:val="24"/>
          <w:szCs w:val="24"/>
        </w:rPr>
        <w:t xml:space="preserve"> </w:t>
      </w:r>
      <w:r w:rsidRPr="00CB255A">
        <w:rPr>
          <w:rFonts w:asciiTheme="majorBidi" w:hAnsiTheme="majorBidi" w:cstheme="majorBidi"/>
          <w:sz w:val="24"/>
          <w:szCs w:val="24"/>
        </w:rPr>
        <w:t xml:space="preserve"> </w:t>
      </w:r>
      <w:r w:rsidR="004A1525">
        <w:rPr>
          <w:rFonts w:asciiTheme="majorBidi" w:hAnsiTheme="majorBidi" w:cstheme="majorBidi"/>
          <w:sz w:val="24"/>
          <w:szCs w:val="24"/>
        </w:rPr>
        <w:t>GLUT4myc on the plasma</w:t>
      </w:r>
      <w:r w:rsidR="0034717E">
        <w:rPr>
          <w:rFonts w:asciiTheme="majorBidi" w:hAnsiTheme="majorBidi" w:cstheme="majorBidi"/>
          <w:sz w:val="24"/>
          <w:szCs w:val="24"/>
        </w:rPr>
        <w:t xml:space="preserve"> membrane was then detected</w:t>
      </w:r>
      <w:r w:rsidR="0034717E" w:rsidRPr="0034717E">
        <w:rPr>
          <w:rFonts w:asciiTheme="majorBidi" w:hAnsiTheme="majorBidi" w:cstheme="majorBidi"/>
          <w:sz w:val="24"/>
          <w:szCs w:val="24"/>
        </w:rPr>
        <w:t xml:space="preserve"> </w:t>
      </w:r>
      <w:r w:rsidR="0034717E" w:rsidRPr="00CB255A">
        <w:rPr>
          <w:rFonts w:asciiTheme="majorBidi" w:hAnsiTheme="majorBidi" w:cstheme="majorBidi"/>
          <w:sz w:val="24"/>
          <w:szCs w:val="24"/>
        </w:rPr>
        <w:t xml:space="preserve">as previously described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&lt;EndNote&gt;&lt;Cite&gt;&lt;Author&gt;Zaid&lt;/Author&gt;&lt;Year&gt;2009&lt;/Year&gt;&lt;RecNum&gt;2&lt;/RecNum&gt;&lt;DisplayText&gt;(Zaid et al., 2009)&lt;/DisplayText&gt;&lt;record&gt;&lt;rec-number&gt;2&lt;/rec-number&gt;&lt;foreign-keys&gt;&lt;key app="EN" db-id="vdt9vv9twsxrxjesd5xv5sxpaep9dxdwwv9w"&gt;2&lt;/key&gt;&lt;/foreign-keys&gt;&lt;ref-type name="Journal Article"&gt;17&lt;/ref-type&gt;&lt;contributors&gt;&lt;authors&gt;&lt;author&gt;Zaid, H.&lt;/author&gt;&lt;author&gt;Talior-Volodarsky, I.&lt;/author&gt;&lt;author&gt;Antonescu, C.&lt;/author&gt;&lt;author&gt;Liu, Z.&lt;/author&gt;&lt;author&gt;Klip, A.&lt;/author&gt;&lt;/authors&gt;&lt;/contributors&gt;&lt;auth-address&gt;Program in Cell Biology, Hospital for Sick Children, Toronto, ON, Canada M5G 1X8.&lt;/auth-address&gt;&lt;titles&gt;&lt;title&gt;GAPDH binds GLUT4 reciprocally to hexokinase-II and regulates glucose transport activity&lt;/title&gt;&lt;secondary-title&gt;Biochem J&lt;/secondary-title&gt;&lt;/titles&gt;&lt;periodical&gt;&lt;full-title&gt;Biochem J&lt;/full-title&gt;&lt;/periodical&gt;&lt;pages&gt;475-84&lt;/pages&gt;&lt;volume&gt;419&lt;/volume&gt;&lt;number&gt;2&lt;/number&gt;&lt;keywords&gt;&lt;keyword&gt;Animals&lt;/keyword&gt;&lt;keyword&gt;Biological Transport/genetics/*physiology&lt;/keyword&gt;&lt;keyword&gt;Cell Line&lt;/keyword&gt;&lt;keyword&gt;Glucose/*metabolism&lt;/keyword&gt;&lt;keyword&gt;Glucose Transporter Type 4/genetics/*metabolism&lt;/keyword&gt;&lt;keyword&gt;Glyceraldehyde-3-Phosphate Dehydrogenase&lt;/keyword&gt;&lt;keyword&gt;(Phosphorylating)/genetics/*metabolism&lt;/keyword&gt;&lt;keyword&gt;Hexokinase/genetics/*metabolism&lt;/keyword&gt;&lt;keyword&gt;Immunoprecipitation&lt;/keyword&gt;&lt;keyword&gt;Insulin/metabolism&lt;/keyword&gt;&lt;keyword&gt;Mice&lt;/keyword&gt;&lt;keyword&gt;Polymerase Chain Reaction&lt;/keyword&gt;&lt;keyword&gt;Protein Binding/genetics/physiology&lt;/keyword&gt;&lt;keyword&gt;RNA, Small Interfering/genetics/physiology&lt;/keyword&gt;&lt;/keywords&gt;&lt;dates&gt;&lt;year&gt;2009&lt;/year&gt;&lt;pub-dates&gt;&lt;date&gt;Apr 15&lt;/date&gt;&lt;/pub-dates&gt;&lt;/dates&gt;&lt;accession-num&gt;19140804&lt;/accession-num&gt;&lt;urls&gt;&lt;related-urls&gt;&lt;url&gt;http://www.ncbi.nlm.nih.gov/entrez/query.fcgi?cmd=Retrieve&amp;amp;db=PubMed&amp;amp;dopt=Citation&amp;amp;list_uids=19140804&lt;/url&gt;&lt;/related-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5" w:tooltip="Zaid, 2009 #2" w:history="1">
        <w:r w:rsidR="0064518A">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2009</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0034717E" w:rsidRPr="00CB255A">
        <w:rPr>
          <w:rFonts w:asciiTheme="majorBidi" w:hAnsiTheme="majorBidi" w:cstheme="majorBidi"/>
          <w:sz w:val="24"/>
          <w:szCs w:val="24"/>
        </w:rPr>
        <w:t>.</w:t>
      </w:r>
      <w:r w:rsidR="00266890">
        <w:rPr>
          <w:rFonts w:asciiTheme="majorBidi" w:hAnsiTheme="majorBidi" w:cstheme="majorBidi"/>
          <w:sz w:val="24"/>
          <w:szCs w:val="24"/>
        </w:rPr>
        <w:t xml:space="preserve"> Briefly, the cells were </w:t>
      </w:r>
      <w:r w:rsidR="00266890" w:rsidRPr="00CB255A">
        <w:rPr>
          <w:rFonts w:asciiTheme="majorBidi" w:hAnsiTheme="majorBidi" w:cstheme="majorBidi"/>
          <w:sz w:val="24"/>
          <w:szCs w:val="24"/>
        </w:rPr>
        <w:t xml:space="preserve">reacted with </w:t>
      </w:r>
      <w:r w:rsidR="00266890" w:rsidRPr="00CB255A">
        <w:rPr>
          <w:rFonts w:asciiTheme="majorBidi" w:hAnsiTheme="majorBidi" w:cstheme="majorBidi"/>
          <w:sz w:val="24"/>
          <w:szCs w:val="24"/>
        </w:rPr>
        <w:lastRenderedPageBreak/>
        <w:t>polyclonal anti-</w:t>
      </w:r>
      <w:proofErr w:type="spellStart"/>
      <w:r w:rsidR="00266890" w:rsidRPr="00CB255A">
        <w:rPr>
          <w:rFonts w:asciiTheme="majorBidi" w:hAnsiTheme="majorBidi" w:cstheme="majorBidi"/>
          <w:i/>
          <w:iCs/>
          <w:sz w:val="24"/>
          <w:szCs w:val="24"/>
        </w:rPr>
        <w:t>myc</w:t>
      </w:r>
      <w:proofErr w:type="spellEnd"/>
      <w:r w:rsidR="00266890" w:rsidRPr="00CB255A">
        <w:rPr>
          <w:rFonts w:asciiTheme="majorBidi" w:hAnsiTheme="majorBidi" w:cstheme="majorBidi"/>
          <w:i/>
          <w:iCs/>
          <w:sz w:val="24"/>
          <w:szCs w:val="24"/>
        </w:rPr>
        <w:t xml:space="preserve"> </w:t>
      </w:r>
      <w:r w:rsidR="00266890" w:rsidRPr="00CB255A">
        <w:rPr>
          <w:rFonts w:asciiTheme="majorBidi" w:hAnsiTheme="majorBidi" w:cstheme="majorBidi"/>
          <w:sz w:val="24"/>
          <w:szCs w:val="24"/>
        </w:rPr>
        <w:t xml:space="preserve">antibody (1:200) for 1 h at 4 °C, washed </w:t>
      </w:r>
      <w:r w:rsidR="00266890">
        <w:rPr>
          <w:rFonts w:asciiTheme="majorBidi" w:hAnsiTheme="majorBidi" w:cstheme="majorBidi"/>
          <w:sz w:val="24"/>
          <w:szCs w:val="24"/>
        </w:rPr>
        <w:t xml:space="preserve">with PBS </w:t>
      </w:r>
      <w:r w:rsidR="00266890" w:rsidRPr="00CB255A">
        <w:rPr>
          <w:rFonts w:asciiTheme="majorBidi" w:hAnsiTheme="majorBidi" w:cstheme="majorBidi"/>
          <w:sz w:val="24"/>
          <w:szCs w:val="24"/>
        </w:rPr>
        <w:t xml:space="preserve">and reacted with horseradish peroxidase-bound goat anti-rabbit secondary antibody (1:1000) for 1 h at 4 °C, and washed with </w:t>
      </w:r>
      <w:r w:rsidR="00266890">
        <w:rPr>
          <w:rFonts w:asciiTheme="majorBidi" w:hAnsiTheme="majorBidi" w:cstheme="majorBidi"/>
          <w:sz w:val="24"/>
          <w:szCs w:val="24"/>
        </w:rPr>
        <w:t>PBS. Cells then incubated with 0.5</w:t>
      </w:r>
      <w:r w:rsidR="00266890" w:rsidRPr="00CB255A">
        <w:rPr>
          <w:rFonts w:asciiTheme="majorBidi" w:hAnsiTheme="majorBidi" w:cstheme="majorBidi"/>
          <w:sz w:val="24"/>
          <w:szCs w:val="24"/>
        </w:rPr>
        <w:t xml:space="preserve"> ml </w:t>
      </w:r>
      <w:r w:rsidR="00266890" w:rsidRPr="00CB255A">
        <w:rPr>
          <w:rFonts w:asciiTheme="majorBidi" w:hAnsiTheme="majorBidi" w:cstheme="majorBidi"/>
          <w:i/>
          <w:iCs/>
          <w:sz w:val="24"/>
          <w:szCs w:val="24"/>
        </w:rPr>
        <w:t>o</w:t>
      </w:r>
      <w:r w:rsidR="00266890" w:rsidRPr="00CB255A">
        <w:rPr>
          <w:rFonts w:asciiTheme="majorBidi" w:hAnsiTheme="majorBidi" w:cstheme="majorBidi"/>
          <w:sz w:val="24"/>
          <w:szCs w:val="24"/>
        </w:rPr>
        <w:t>-</w:t>
      </w:r>
      <w:proofErr w:type="spellStart"/>
      <w:r w:rsidR="00266890" w:rsidRPr="00CB255A">
        <w:rPr>
          <w:rFonts w:asciiTheme="majorBidi" w:hAnsiTheme="majorBidi" w:cstheme="majorBidi"/>
          <w:sz w:val="24"/>
          <w:szCs w:val="24"/>
        </w:rPr>
        <w:t>phenylenediamine</w:t>
      </w:r>
      <w:proofErr w:type="spellEnd"/>
      <w:r w:rsidR="00266890" w:rsidRPr="00CB255A">
        <w:rPr>
          <w:rFonts w:asciiTheme="majorBidi" w:hAnsiTheme="majorBidi" w:cstheme="majorBidi"/>
          <w:sz w:val="24"/>
          <w:szCs w:val="24"/>
        </w:rPr>
        <w:t xml:space="preserve"> </w:t>
      </w:r>
      <w:proofErr w:type="spellStart"/>
      <w:r w:rsidR="00266890" w:rsidRPr="00CB255A">
        <w:rPr>
          <w:rFonts w:asciiTheme="majorBidi" w:hAnsiTheme="majorBidi" w:cstheme="majorBidi"/>
          <w:sz w:val="24"/>
          <w:szCs w:val="24"/>
        </w:rPr>
        <w:t>dihydrochloride</w:t>
      </w:r>
      <w:proofErr w:type="spellEnd"/>
      <w:r w:rsidR="00266890" w:rsidRPr="00CB255A">
        <w:rPr>
          <w:rFonts w:asciiTheme="majorBidi" w:hAnsiTheme="majorBidi" w:cstheme="majorBidi"/>
          <w:sz w:val="24"/>
          <w:szCs w:val="24"/>
        </w:rPr>
        <w:t xml:space="preserve"> reagent and allowed to develop for 20–30 min in the linear range in the dark at room temperature. The reaction was stopped with 0.5 m</w:t>
      </w:r>
      <w:r w:rsidR="00004688">
        <w:rPr>
          <w:rFonts w:asciiTheme="majorBidi" w:hAnsiTheme="majorBidi" w:cstheme="majorBidi"/>
          <w:sz w:val="24"/>
          <w:szCs w:val="24"/>
        </w:rPr>
        <w:t>L</w:t>
      </w:r>
      <w:r w:rsidR="00266890" w:rsidRPr="00CB255A">
        <w:rPr>
          <w:rFonts w:asciiTheme="majorBidi" w:hAnsiTheme="majorBidi" w:cstheme="majorBidi"/>
          <w:sz w:val="24"/>
          <w:szCs w:val="24"/>
        </w:rPr>
        <w:t xml:space="preserve">/well of 3 N </w:t>
      </w:r>
      <w:proofErr w:type="spellStart"/>
      <w:r w:rsidR="00266890" w:rsidRPr="00CB255A">
        <w:rPr>
          <w:rFonts w:asciiTheme="majorBidi" w:hAnsiTheme="majorBidi" w:cstheme="majorBidi"/>
          <w:sz w:val="24"/>
          <w:szCs w:val="24"/>
        </w:rPr>
        <w:t>HCl</w:t>
      </w:r>
      <w:proofErr w:type="spellEnd"/>
      <w:r w:rsidR="00266890" w:rsidRPr="00CB255A">
        <w:rPr>
          <w:rFonts w:asciiTheme="majorBidi" w:hAnsiTheme="majorBidi" w:cstheme="majorBidi"/>
          <w:sz w:val="24"/>
          <w:szCs w:val="24"/>
        </w:rPr>
        <w:t>. Supernatants were collected and absorbance was measured at 492 nm. Background absorbance obtained in the absence of anti-</w:t>
      </w:r>
      <w:proofErr w:type="spellStart"/>
      <w:r w:rsidR="00266890" w:rsidRPr="00CB255A">
        <w:rPr>
          <w:rFonts w:asciiTheme="majorBidi" w:hAnsiTheme="majorBidi" w:cstheme="majorBidi"/>
          <w:i/>
          <w:iCs/>
          <w:sz w:val="24"/>
          <w:szCs w:val="24"/>
        </w:rPr>
        <w:t>myc</w:t>
      </w:r>
      <w:proofErr w:type="spellEnd"/>
      <w:r w:rsidR="00266890" w:rsidRPr="00CB255A">
        <w:rPr>
          <w:rFonts w:asciiTheme="majorBidi" w:hAnsiTheme="majorBidi" w:cstheme="majorBidi"/>
          <w:i/>
          <w:iCs/>
          <w:sz w:val="24"/>
          <w:szCs w:val="24"/>
        </w:rPr>
        <w:t xml:space="preserve"> </w:t>
      </w:r>
      <w:r w:rsidR="00266890" w:rsidRPr="00CB255A">
        <w:rPr>
          <w:rFonts w:asciiTheme="majorBidi" w:hAnsiTheme="majorBidi" w:cstheme="majorBidi"/>
          <w:sz w:val="24"/>
          <w:szCs w:val="24"/>
        </w:rPr>
        <w:t>antibody was subtracted from all values.</w:t>
      </w:r>
    </w:p>
    <w:p w14:paraId="18595AEF" w14:textId="77777777" w:rsidR="007D3C25" w:rsidRDefault="00266890" w:rsidP="00266890">
      <w:pPr>
        <w:autoSpaceDE w:val="0"/>
        <w:autoSpaceDN w:val="0"/>
        <w:adjustRightInd w:val="0"/>
        <w:spacing w:after="0" w:line="480" w:lineRule="auto"/>
        <w:jc w:val="both"/>
        <w:rPr>
          <w:rFonts w:asciiTheme="majorBidi" w:hAnsiTheme="majorBidi" w:cstheme="majorBidi"/>
          <w:b/>
          <w:i/>
          <w:iCs/>
          <w:sz w:val="24"/>
          <w:szCs w:val="24"/>
        </w:rPr>
      </w:pPr>
      <w:r w:rsidRPr="00266890">
        <w:rPr>
          <w:rFonts w:asciiTheme="majorBidi" w:hAnsiTheme="majorBidi" w:cstheme="majorBidi"/>
          <w:b/>
          <w:i/>
          <w:iCs/>
          <w:sz w:val="24"/>
          <w:szCs w:val="24"/>
        </w:rPr>
        <w:t>S</w:t>
      </w:r>
      <w:r w:rsidR="00CD61D8" w:rsidRPr="00064592">
        <w:rPr>
          <w:rFonts w:asciiTheme="majorBidi" w:hAnsiTheme="majorBidi" w:cstheme="majorBidi"/>
          <w:b/>
          <w:i/>
          <w:iCs/>
          <w:sz w:val="24"/>
          <w:szCs w:val="24"/>
        </w:rPr>
        <w:t xml:space="preserve">tatistical </w:t>
      </w:r>
      <w:r w:rsidR="007D3C25">
        <w:rPr>
          <w:rFonts w:asciiTheme="majorBidi" w:hAnsiTheme="majorBidi" w:cstheme="majorBidi"/>
          <w:b/>
          <w:i/>
          <w:iCs/>
          <w:sz w:val="24"/>
          <w:szCs w:val="24"/>
        </w:rPr>
        <w:t>analysis</w:t>
      </w:r>
    </w:p>
    <w:p w14:paraId="37538F17" w14:textId="3702394C" w:rsidR="00CD61D8" w:rsidRPr="00064592" w:rsidRDefault="00266890" w:rsidP="00266890">
      <w:pPr>
        <w:autoSpaceDE w:val="0"/>
        <w:autoSpaceDN w:val="0"/>
        <w:adjustRightInd w:val="0"/>
        <w:spacing w:after="0" w:line="480" w:lineRule="auto"/>
        <w:jc w:val="both"/>
        <w:rPr>
          <w:rFonts w:asciiTheme="majorBidi" w:hAnsiTheme="majorBidi" w:cstheme="majorBidi"/>
          <w:b/>
          <w:sz w:val="24"/>
          <w:szCs w:val="24"/>
        </w:rPr>
      </w:pPr>
      <w:r w:rsidRPr="00266890">
        <w:rPr>
          <w:rFonts w:asciiTheme="majorBidi" w:hAnsiTheme="majorBidi" w:cstheme="majorBidi"/>
          <w:sz w:val="24"/>
          <w:szCs w:val="24"/>
        </w:rPr>
        <w:t>Error bars were plotted and represent simple standard deviations of the mean. When comparing different samples, results were considered to be statistically different when P &lt; 0.05. Statistical calculations were conducted using SPSS version 21.0</w:t>
      </w:r>
      <w:r w:rsidR="00064592">
        <w:rPr>
          <w:rFonts w:asciiTheme="majorBidi" w:hAnsiTheme="majorBidi" w:cstheme="majorBidi"/>
          <w:sz w:val="24"/>
          <w:szCs w:val="24"/>
        </w:rPr>
        <w:t>.</w:t>
      </w:r>
    </w:p>
    <w:p w14:paraId="22106C1B" w14:textId="77777777" w:rsidR="00FE3DAD" w:rsidRPr="00CB255A" w:rsidRDefault="00FE3DAD" w:rsidP="00F31B7A">
      <w:pPr>
        <w:autoSpaceDE w:val="0"/>
        <w:autoSpaceDN w:val="0"/>
        <w:adjustRightInd w:val="0"/>
        <w:spacing w:after="0" w:line="480" w:lineRule="auto"/>
        <w:jc w:val="both"/>
        <w:rPr>
          <w:rFonts w:asciiTheme="majorBidi" w:hAnsiTheme="majorBidi" w:cstheme="majorBidi"/>
          <w:sz w:val="24"/>
          <w:szCs w:val="24"/>
        </w:rPr>
      </w:pPr>
    </w:p>
    <w:p w14:paraId="6B101356" w14:textId="71F187F3" w:rsidR="00FE3DAD" w:rsidRDefault="00E54C9F" w:rsidP="00F31B7A">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Results</w:t>
      </w:r>
    </w:p>
    <w:p w14:paraId="224E35D4" w14:textId="4A005E9B" w:rsidR="00E54C9F" w:rsidRDefault="00E54C9F" w:rsidP="00E54C9F">
      <w:pPr>
        <w:autoSpaceDE w:val="0"/>
        <w:autoSpaceDN w:val="0"/>
        <w:adjustRightInd w:val="0"/>
        <w:spacing w:after="0" w:line="480" w:lineRule="auto"/>
        <w:rPr>
          <w:rFonts w:asciiTheme="majorBidi" w:hAnsiTheme="majorBidi" w:cstheme="majorBidi"/>
          <w:sz w:val="24"/>
          <w:szCs w:val="24"/>
        </w:rPr>
      </w:pPr>
      <w:r w:rsidRPr="009B2B2A">
        <w:rPr>
          <w:rFonts w:asciiTheme="majorBidi" w:hAnsiTheme="majorBidi" w:cstheme="majorBidi"/>
          <w:sz w:val="24"/>
          <w:szCs w:val="24"/>
        </w:rPr>
        <w:t>The current study evaluated the c</w:t>
      </w:r>
      <w:r w:rsidRPr="00E54C9F">
        <w:rPr>
          <w:rFonts w:asciiTheme="majorBidi" w:hAnsiTheme="majorBidi" w:cstheme="majorBidi"/>
          <w:sz w:val="24"/>
          <w:szCs w:val="24"/>
        </w:rPr>
        <w:t xml:space="preserve">hemical composition, cytotoxicity and antidiabetic activity of three </w:t>
      </w:r>
      <w:proofErr w:type="spellStart"/>
      <w:r w:rsidRPr="00E54C9F">
        <w:rPr>
          <w:rFonts w:asciiTheme="majorBidi" w:hAnsiTheme="majorBidi" w:cstheme="majorBidi"/>
          <w:sz w:val="24"/>
          <w:szCs w:val="24"/>
        </w:rPr>
        <w:t>Teucrium</w:t>
      </w:r>
      <w:proofErr w:type="spellEnd"/>
      <w:r w:rsidRPr="00E54C9F">
        <w:rPr>
          <w:rFonts w:asciiTheme="majorBidi" w:hAnsiTheme="majorBidi" w:cstheme="majorBidi"/>
          <w:sz w:val="24"/>
          <w:szCs w:val="24"/>
        </w:rPr>
        <w:t xml:space="preserve"> </w:t>
      </w:r>
      <w:proofErr w:type="spellStart"/>
      <w:r w:rsidRPr="00E54C9F">
        <w:rPr>
          <w:rFonts w:asciiTheme="majorBidi" w:hAnsiTheme="majorBidi" w:cstheme="majorBidi"/>
          <w:sz w:val="24"/>
          <w:szCs w:val="24"/>
        </w:rPr>
        <w:t>polium</w:t>
      </w:r>
      <w:proofErr w:type="spellEnd"/>
      <w:r w:rsidRPr="00E54C9F">
        <w:rPr>
          <w:rFonts w:asciiTheme="majorBidi" w:hAnsiTheme="majorBidi" w:cstheme="majorBidi"/>
          <w:sz w:val="24"/>
          <w:szCs w:val="24"/>
        </w:rPr>
        <w:t xml:space="preserve"> L. (TP) distinct extracts: water/ethanol (WTP), methanol (MTP) and hexane (HTP).</w:t>
      </w:r>
    </w:p>
    <w:p w14:paraId="495978C5" w14:textId="77777777" w:rsidR="00E54C9F" w:rsidRPr="001D14DF" w:rsidRDefault="00FE3DAD" w:rsidP="007B73A1">
      <w:pPr>
        <w:spacing w:line="480" w:lineRule="auto"/>
        <w:contextualSpacing/>
        <w:jc w:val="both"/>
        <w:rPr>
          <w:rFonts w:asciiTheme="majorBidi" w:hAnsiTheme="majorBidi" w:cstheme="majorBidi"/>
          <w:b/>
          <w:bCs/>
          <w:sz w:val="24"/>
          <w:szCs w:val="24"/>
        </w:rPr>
      </w:pPr>
      <w:proofErr w:type="spellStart"/>
      <w:r w:rsidRPr="001D14DF">
        <w:rPr>
          <w:rFonts w:asciiTheme="majorBidi" w:hAnsiTheme="majorBidi" w:cstheme="majorBidi"/>
          <w:b/>
          <w:bCs/>
          <w:kern w:val="36"/>
          <w:sz w:val="24"/>
          <w:szCs w:val="24"/>
        </w:rPr>
        <w:t>Teucrium</w:t>
      </w:r>
      <w:proofErr w:type="spellEnd"/>
      <w:r w:rsidRPr="001D14DF">
        <w:rPr>
          <w:rFonts w:asciiTheme="majorBidi" w:hAnsiTheme="majorBidi" w:cstheme="majorBidi"/>
          <w:b/>
          <w:bCs/>
          <w:kern w:val="36"/>
          <w:sz w:val="24"/>
          <w:szCs w:val="24"/>
        </w:rPr>
        <w:t xml:space="preserve"> </w:t>
      </w:r>
      <w:proofErr w:type="spellStart"/>
      <w:r w:rsidRPr="001D14DF">
        <w:rPr>
          <w:rFonts w:asciiTheme="majorBidi" w:hAnsiTheme="majorBidi" w:cstheme="majorBidi"/>
          <w:b/>
          <w:bCs/>
          <w:kern w:val="36"/>
          <w:sz w:val="24"/>
          <w:szCs w:val="24"/>
        </w:rPr>
        <w:t>polium</w:t>
      </w:r>
      <w:proofErr w:type="spellEnd"/>
      <w:r w:rsidRPr="001D14DF">
        <w:rPr>
          <w:rFonts w:asciiTheme="majorBidi" w:hAnsiTheme="majorBidi" w:cstheme="majorBidi"/>
          <w:b/>
          <w:bCs/>
          <w:kern w:val="36"/>
          <w:sz w:val="24"/>
          <w:szCs w:val="24"/>
        </w:rPr>
        <w:t xml:space="preserve"> L.</w:t>
      </w:r>
      <w:r w:rsidR="00E54C9F" w:rsidRPr="001D14DF">
        <w:rPr>
          <w:rFonts w:asciiTheme="majorBidi" w:hAnsiTheme="majorBidi" w:cstheme="majorBidi"/>
          <w:b/>
          <w:bCs/>
          <w:sz w:val="24"/>
          <w:szCs w:val="24"/>
        </w:rPr>
        <w:t xml:space="preserve"> chemical composition</w:t>
      </w:r>
    </w:p>
    <w:p w14:paraId="15AC9CFD" w14:textId="087AF264" w:rsidR="00FE3DAD" w:rsidRPr="00CB255A" w:rsidRDefault="00FE3DAD" w:rsidP="007B73A1">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 xml:space="preserve">The chemical compounds in the HTP and MTP extracts were identified by GC/MS (Table 1). Nineteen chemical compounds were detected by GC/MS analysis in TP extracts; they contain a complex mixture of chemical compounds, aromatic, saturated and unsaturated fatty acids, and phenolic compounds. Ten compounds were detected in MTP extract and 9 compounds in the HTP. Only one mutual compound was found in the two extracts, namely palmitic acid (Table 1). Interestingly, palmitic acid was recently reported by our group to be found in three deferent </w:t>
      </w:r>
      <w:proofErr w:type="spellStart"/>
      <w:r w:rsidRPr="00CB255A">
        <w:rPr>
          <w:rFonts w:asciiTheme="majorBidi" w:hAnsiTheme="majorBidi" w:cstheme="majorBidi"/>
          <w:i/>
          <w:iCs/>
          <w:sz w:val="24"/>
          <w:szCs w:val="24"/>
        </w:rPr>
        <w:lastRenderedPageBreak/>
        <w:t>Ocimum</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basilicum</w:t>
      </w:r>
      <w:proofErr w:type="spellEnd"/>
      <w:r w:rsidRPr="00CB255A">
        <w:rPr>
          <w:rFonts w:asciiTheme="majorBidi" w:hAnsiTheme="majorBidi" w:cstheme="majorBidi"/>
          <w:sz w:val="24"/>
          <w:szCs w:val="24"/>
        </w:rPr>
        <w:t xml:space="preserve"> L. extracts (</w:t>
      </w:r>
      <w:r w:rsidRPr="00CB255A">
        <w:rPr>
          <w:rFonts w:asciiTheme="majorBidi" w:hAnsiTheme="majorBidi" w:cstheme="majorBidi"/>
          <w:sz w:val="24"/>
          <w:szCs w:val="24"/>
          <w:lang w:val="en-GB"/>
        </w:rPr>
        <w:t>methanol,</w:t>
      </w:r>
      <w:r w:rsidRPr="00CB255A">
        <w:rPr>
          <w:rFonts w:asciiTheme="majorBidi" w:hAnsiTheme="majorBidi" w:cstheme="majorBidi"/>
          <w:sz w:val="24"/>
          <w:szCs w:val="24"/>
        </w:rPr>
        <w:t xml:space="preserve"> hexane</w:t>
      </w:r>
      <w:r w:rsidRPr="00CB255A">
        <w:rPr>
          <w:rFonts w:asciiTheme="majorBidi" w:hAnsiTheme="majorBidi" w:cstheme="majorBidi"/>
          <w:sz w:val="24"/>
          <w:szCs w:val="24"/>
          <w:lang w:val="en-GB"/>
        </w:rPr>
        <w:t xml:space="preserve"> and </w:t>
      </w:r>
      <w:r w:rsidRPr="00CB255A">
        <w:rPr>
          <w:rFonts w:asciiTheme="majorBidi" w:hAnsiTheme="majorBidi" w:cstheme="majorBidi"/>
          <w:sz w:val="24"/>
          <w:szCs w:val="24"/>
        </w:rPr>
        <w:t>dichloromethane</w:t>
      </w:r>
      <w:r w:rsidRPr="00CB255A">
        <w:rPr>
          <w:rFonts w:asciiTheme="majorBidi" w:hAnsiTheme="majorBidi" w:cstheme="majorBidi"/>
          <w:sz w:val="24"/>
          <w:szCs w:val="24"/>
          <w:lang w:val="en-GB"/>
        </w:rPr>
        <w:t xml:space="preserve">). </w:t>
      </w:r>
      <w:proofErr w:type="spellStart"/>
      <w:r w:rsidRPr="00CB255A">
        <w:rPr>
          <w:rFonts w:asciiTheme="majorBidi" w:hAnsiTheme="majorBidi" w:cstheme="majorBidi"/>
          <w:i/>
          <w:iCs/>
          <w:sz w:val="24"/>
          <w:szCs w:val="24"/>
        </w:rPr>
        <w:t>Ocimum</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basilicam</w:t>
      </w:r>
      <w:proofErr w:type="spellEnd"/>
      <w:r w:rsidRPr="00CB255A">
        <w:rPr>
          <w:rFonts w:asciiTheme="majorBidi" w:hAnsiTheme="majorBidi" w:cstheme="majorBidi"/>
          <w:sz w:val="24"/>
          <w:szCs w:val="24"/>
        </w:rPr>
        <w:t>-derived palmitic acid was</w:t>
      </w:r>
      <w:r w:rsidRPr="00CB255A">
        <w:rPr>
          <w:rFonts w:asciiTheme="majorBidi" w:hAnsiTheme="majorBidi" w:cstheme="majorBidi"/>
          <w:sz w:val="24"/>
          <w:szCs w:val="24"/>
          <w:lang w:bidi="he-IL"/>
        </w:rPr>
        <w:t xml:space="preserve"> suggested to play an essential anti</w:t>
      </w:r>
      <w:r w:rsidR="005B3B09">
        <w:rPr>
          <w:rFonts w:asciiTheme="majorBidi" w:hAnsiTheme="majorBidi" w:cstheme="majorBidi"/>
          <w:sz w:val="24"/>
          <w:szCs w:val="24"/>
          <w:lang w:bidi="he-IL"/>
        </w:rPr>
        <w:t>-</w:t>
      </w:r>
      <w:r w:rsidRPr="00CB255A">
        <w:rPr>
          <w:rFonts w:asciiTheme="majorBidi" w:hAnsiTheme="majorBidi" w:cstheme="majorBidi"/>
          <w:sz w:val="24"/>
          <w:szCs w:val="24"/>
          <w:lang w:bidi="he-IL"/>
        </w:rPr>
        <w:t xml:space="preserve"> </w:t>
      </w:r>
      <w:r w:rsidRPr="00CB255A">
        <w:rPr>
          <w:rFonts w:asciiTheme="majorBidi" w:hAnsiTheme="majorBidi" w:cstheme="majorBidi"/>
          <w:sz w:val="24"/>
          <w:szCs w:val="24"/>
        </w:rPr>
        <w:t xml:space="preserve">diabetic role which seems to be mediated through GLUT4 translocation </w:t>
      </w:r>
      <w:r w:rsidR="0043178C">
        <w:rPr>
          <w:rFonts w:asciiTheme="majorBidi" w:hAnsiTheme="majorBidi" w:cstheme="majorBidi"/>
          <w:sz w:val="24"/>
          <w:szCs w:val="24"/>
        </w:rPr>
        <w:fldChar w:fldCharType="begin">
          <w:fldData xml:space="preserve">PEVuZE5vdGU+PENpdGU+PEF1dGhvcj5LYWRhbjwvQXV0aG9yPjxZZWFyPjIwMTY8L1llYXI+PFJl
Y051bT4zMTI8L1JlY051bT48RGlzcGxheVRleHQ+KEthZGFuIGV0IGFsLiwgMjAxNik8L0Rpc3Bs
YXlUZXh0PjxyZWNvcmQ+PHJlYy1udW1iZXI+MzEyPC9yZWMtbnVtYmVyPjxmb3JlaWduLWtleXM+
PGtleSBhcHA9IkVOIiBkYi1pZD0idmR0OXZ2OXR3c3hyeGplc2Q1eHY1c3hwYWVwOWR4ZHd3djl3
Ij4zMTI8L2tleT48L2ZvcmVpZ24ta2V5cz48cmVmLXR5cGUgbmFtZT0iSm91cm5hbCBBcnRpY2xl
Ij4xNzwvcmVmLXR5cGU+PGNvbnRyaWJ1dG9ycz48YXV0aG9ycz48YXV0aG9yPkthZGFuLCBTLjwv
YXV0aG9yPjxhdXRob3I+U2FhZCwgQi48L2F1dGhvcj48YXV0aG9yPlNhc3NvbiwgWS48L2F1dGhv
cj48YXV0aG9yPlphaWQsIEguPC9hdXRob3I+PC9hdXRob3JzPjwvY29udHJpYnV0b3JzPjxhdXRo
LWFkZHJlc3M+UWFzZW1pIFJlc2VhcmNoIENlbnRlciAtIEFsLVFhc2VtaSBBY2FkZW15LCBQLk8u
IEJveCAxMjQsIEJhcWEgRWwtR2hhcmJpYSAzMDEwMCwgSXNyYWVsOyBDYXNhbGkgQ2VudGVyIGZv
ciBBcHBsaWVkIENoZW1pc3RyeSwgSW5zdGl0dXRlIG9mIENoZW1pc3RyeSwgVGhlIEhlYnJldyBV
bml2ZXJzaXR5IG9mIEplcnVzYWxlbSwgRWRtb25kIEouIFNhZnJhIENhbXB1cywgSmVydXNhbGVt
IDkxOTA0LCBJc3JhZWwuJiN4RDtRYXNlbWkgUmVzZWFyY2ggQ2VudGVyIC0gQWwtUWFzZW1pIEFj
YWRlbXksIFAuTy4gQm94IDEyNCwgQmFxYSBFbC1HaGFyYmlhIDMwMTAwLCBJc3JhZWw7IEZhY3Vs
dHkgb2YgQXJ0cyBhbmQgU2NpZW5jZXMsIEFyYWIgQW1lcmljYW4gVW5pdmVyc2l0eSBKZW5pbiwg
UC5PLiBCb3ggMjQwLCBKZW5pbiwgUGFsZXN0aW5lLiBFbGVjdHJvbmljIGFkZHJlc3M6IGJhc2hh
ckBxc20uYWMuaWwuJiN4RDtDYXNhbGkgQ2VudGVyIGZvciBBcHBsaWVkIENoZW1pc3RyeSwgSW5z
dGl0dXRlIG9mIENoZW1pc3RyeSwgVGhlIEhlYnJldyBVbml2ZXJzaXR5IG9mIEplcnVzYWxlbSwg
RWRtb25kIEouIFNhZnJhIENhbXB1cywgSmVydXNhbGVtIDkxOTA0LCBJc3JhZWwuJiN4RDtRYXNl
bWkgUmVzZWFyY2ggQ2VudGVyIC0gQWwtUWFzZW1pIEFjYWRlbXksIFAuTy4gQm94IDEyNCwgQmFx
YSBFbC1HaGFyYmlhIDMwMTAwLCBJc3JhZWw7IEZhY3VsdHkgb2YgQXJ0cyBhbmQgU2NpZW5jZXMs
IEFyYWIgQW1lcmljYW4gVW5pdmVyc2l0eSBKZW5pbiwgUC5PLiBCb3ggMjQwLCBKZW5pbiwgUGFs
ZXN0aW5lLiBFbGVjdHJvbmljIGFkZHJlc3M6IGhpbGFsekBxc20uYWMuaWwuPC9hdXRoLWFkZHJl
c3M+PHRpdGxlcz48dGl0bGU+SW4gdml0cm8gZXZhbHVhdGlvbiBvZiBhbnRpLWRpYWJldGljIGFj
dGl2aXR5IGFuZCBjeXRvdG94aWNpdHkgb2YgY2hlbWljYWxseSBhbmFseXNlZCBPY2ltdW0gYmFz
aWxpY3VtIGV4dHJhY3RzPC90aXRsZT48c2Vjb25kYXJ5LXRpdGxlPkZvb2QgQ2hlbTwvc2Vjb25k
YXJ5LXRpdGxlPjwvdGl0bGVzPjxwZXJpb2RpY2FsPjxmdWxsLXRpdGxlPkZvb2QgQ2hlbTwvZnVs
bC10aXRsZT48L3BlcmlvZGljYWw+PHBhZ2VzPjEwNjYtNzQ8L3BhZ2VzPjx2b2x1bWU+MTk2PC92
b2x1bWU+PGVkaXRpb24+MjAxNS8xMS8yNjwvZWRpdGlvbj48a2V5d29yZHM+PGtleXdvcmQ+RGlh
YmV0ZXMgTWVsbGl0dXMvKmRydWcgdGhlcmFweTwva2V5d29yZD48a2V5d29yZD5HbHVjb3NlIFRy
YW5zcG9ydGVyIFR5cGUgNDwva2V5d29yZD48a2V5d29yZD5IdW1hbnM8L2tleXdvcmQ+PGtleXdv
cmQ+SW4gVml0cm8gVGVjaG5pcXVlczwva2V5d29yZD48a2V5d29yZD5JbnN1bGluLyptZXRhYm9s
aXNtPC9rZXl3b3JkPjxrZXl3b3JkPk1vZGVscywgTW9sZWN1bGFyPC9rZXl3b3JkPjxrZXl3b3Jk
Pk9jaW11bSBiYXNpbGljdW0vKmNoZW1pc3RyeTwva2V5d29yZD48a2V5d29yZD5QbGFudCBFeHRy
YWN0cy8qY2hlbWlzdHJ5PC9rZXl3b3JkPjwva2V5d29yZHM+PGRhdGVzPjx5ZWFyPjIwMTY8L3ll
YXI+PHB1Yi1kYXRlcz48ZGF0ZT5BcHIgMDE8L2RhdGU+PC9wdWItZGF0ZXM+PC9kYXRlcz48aXNi
bj4wMzA4LTgxNDYgKFByaW50KSYjeEQ7MDMwOC04MTQ2IChMaW5raW5nKTwvaXNibj48YWNjZXNz
aW9uLW51bT4yNjU5MzU5MDwvYWNjZXNzaW9uLW51bT48dXJscz48cmVsYXRlZC11cmxzPjx1cmw+
aHR0cDovL3d3dy5uY2JpLm5sbS5uaWguZ292L3B1Ym1lZC8yNjU5MzU5MDwvdXJsPjwvcmVsYXRl
ZC11cmxzPjwvdXJscz48ZWxlY3Ryb25pYy1yZXNvdXJjZS1udW0+MTAuMTAxNi9qLmZvb2RjaGVt
LjIwMTUuMTAuMDQ0JiN4RDtTMDMwOC04MTQ2KDE1KTMwMDQ2LTcgW3BpaV08L2VsZWN0cm9uaWMt
cmVzb3VyY2UtbnVtPjxsYW5ndWFnZT5lbmc8L2xhbmd1YWdlPjwvcmVjb3JkPjwvQ2l0ZT48L0Vu
ZE5vdGU+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PEVuZE5vdGU+PENpdGU+PEF1dGhvcj5LYWRhbjwvQXV0aG9yPjxZZWFyPjIwMTY8L1llYXI+PFJl
Y051bT4zMTI8L1JlY051bT48RGlzcGxheVRleHQ+KEthZGFuIGV0IGFsLiwgMjAxNik8L0Rpc3Bs
YXlUZXh0PjxyZWNvcmQ+PHJlYy1udW1iZXI+MzEyPC9yZWMtbnVtYmVyPjxmb3JlaWduLWtleXM+
PGtleSBhcHA9IkVOIiBkYi1pZD0idmR0OXZ2OXR3c3hyeGplc2Q1eHY1c3hwYWVwOWR4ZHd3djl3
Ij4zMTI8L2tleT48L2ZvcmVpZ24ta2V5cz48cmVmLXR5cGUgbmFtZT0iSm91cm5hbCBBcnRpY2xl
Ij4xNzwvcmVmLXR5cGU+PGNvbnRyaWJ1dG9ycz48YXV0aG9ycz48YXV0aG9yPkthZGFuLCBTLjwv
YXV0aG9yPjxhdXRob3I+U2FhZCwgQi48L2F1dGhvcj48YXV0aG9yPlNhc3NvbiwgWS48L2F1dGhv
cj48YXV0aG9yPlphaWQsIEguPC9hdXRob3I+PC9hdXRob3JzPjwvY29udHJpYnV0b3JzPjxhdXRo
LWFkZHJlc3M+UWFzZW1pIFJlc2VhcmNoIENlbnRlciAtIEFsLVFhc2VtaSBBY2FkZW15LCBQLk8u
IEJveCAxMjQsIEJhcWEgRWwtR2hhcmJpYSAzMDEwMCwgSXNyYWVsOyBDYXNhbGkgQ2VudGVyIGZv
ciBBcHBsaWVkIENoZW1pc3RyeSwgSW5zdGl0dXRlIG9mIENoZW1pc3RyeSwgVGhlIEhlYnJldyBV
bml2ZXJzaXR5IG9mIEplcnVzYWxlbSwgRWRtb25kIEouIFNhZnJhIENhbXB1cywgSmVydXNhbGVt
IDkxOTA0LCBJc3JhZWwuJiN4RDtRYXNlbWkgUmVzZWFyY2ggQ2VudGVyIC0gQWwtUWFzZW1pIEFj
YWRlbXksIFAuTy4gQm94IDEyNCwgQmFxYSBFbC1HaGFyYmlhIDMwMTAwLCBJc3JhZWw7IEZhY3Vs
dHkgb2YgQXJ0cyBhbmQgU2NpZW5jZXMsIEFyYWIgQW1lcmljYW4gVW5pdmVyc2l0eSBKZW5pbiwg
UC5PLiBCb3ggMjQwLCBKZW5pbiwgUGFsZXN0aW5lLiBFbGVjdHJvbmljIGFkZHJlc3M6IGJhc2hh
ckBxc20uYWMuaWwuJiN4RDtDYXNhbGkgQ2VudGVyIGZvciBBcHBsaWVkIENoZW1pc3RyeSwgSW5z
dGl0dXRlIG9mIENoZW1pc3RyeSwgVGhlIEhlYnJldyBVbml2ZXJzaXR5IG9mIEplcnVzYWxlbSwg
RWRtb25kIEouIFNhZnJhIENhbXB1cywgSmVydXNhbGVtIDkxOTA0LCBJc3JhZWwuJiN4RDtRYXNl
bWkgUmVzZWFyY2ggQ2VudGVyIC0gQWwtUWFzZW1pIEFjYWRlbXksIFAuTy4gQm94IDEyNCwgQmFx
YSBFbC1HaGFyYmlhIDMwMTAwLCBJc3JhZWw7IEZhY3VsdHkgb2YgQXJ0cyBhbmQgU2NpZW5jZXMs
IEFyYWIgQW1lcmljYW4gVW5pdmVyc2l0eSBKZW5pbiwgUC5PLiBCb3ggMjQwLCBKZW5pbiwgUGFs
ZXN0aW5lLiBFbGVjdHJvbmljIGFkZHJlc3M6IGhpbGFsekBxc20uYWMuaWwuPC9hdXRoLWFkZHJl
c3M+PHRpdGxlcz48dGl0bGU+SW4gdml0cm8gZXZhbHVhdGlvbiBvZiBhbnRpLWRpYWJldGljIGFj
dGl2aXR5IGFuZCBjeXRvdG94aWNpdHkgb2YgY2hlbWljYWxseSBhbmFseXNlZCBPY2ltdW0gYmFz
aWxpY3VtIGV4dHJhY3RzPC90aXRsZT48c2Vjb25kYXJ5LXRpdGxlPkZvb2QgQ2hlbTwvc2Vjb25k
YXJ5LXRpdGxlPjwvdGl0bGVzPjxwZXJpb2RpY2FsPjxmdWxsLXRpdGxlPkZvb2QgQ2hlbTwvZnVs
bC10aXRsZT48L3BlcmlvZGljYWw+PHBhZ2VzPjEwNjYtNzQ8L3BhZ2VzPjx2b2x1bWU+MTk2PC92
b2x1bWU+PGVkaXRpb24+MjAxNS8xMS8yNjwvZWRpdGlvbj48a2V5d29yZHM+PGtleXdvcmQ+RGlh
YmV0ZXMgTWVsbGl0dXMvKmRydWcgdGhlcmFweTwva2V5d29yZD48a2V5d29yZD5HbHVjb3NlIFRy
YW5zcG9ydGVyIFR5cGUgNDwva2V5d29yZD48a2V5d29yZD5IdW1hbnM8L2tleXdvcmQ+PGtleXdv
cmQ+SW4gVml0cm8gVGVjaG5pcXVlczwva2V5d29yZD48a2V5d29yZD5JbnN1bGluLyptZXRhYm9s
aXNtPC9rZXl3b3JkPjxrZXl3b3JkPk1vZGVscywgTW9sZWN1bGFyPC9rZXl3b3JkPjxrZXl3b3Jk
Pk9jaW11bSBiYXNpbGljdW0vKmNoZW1pc3RyeTwva2V5d29yZD48a2V5d29yZD5QbGFudCBFeHRy
YWN0cy8qY2hlbWlzdHJ5PC9rZXl3b3JkPjwva2V5d29yZHM+PGRhdGVzPjx5ZWFyPjIwMTY8L3ll
YXI+PHB1Yi1kYXRlcz48ZGF0ZT5BcHIgMDE8L2RhdGU+PC9wdWItZGF0ZXM+PC9kYXRlcz48aXNi
bj4wMzA4LTgxNDYgKFByaW50KSYjeEQ7MDMwOC04MTQ2IChMaW5raW5nKTwvaXNibj48YWNjZXNz
aW9uLW51bT4yNjU5MzU5MDwvYWNjZXNzaW9uLW51bT48dXJscz48cmVsYXRlZC11cmxzPjx1cmw+
aHR0cDovL3d3dy5uY2JpLm5sbS5uaWguZ292L3B1Ym1lZC8yNjU5MzU5MDwvdXJsPjwvcmVsYXRl
ZC11cmxzPjwvdXJscz48ZWxlY3Ryb25pYy1yZXNvdXJjZS1udW0+MTAuMTAxNi9qLmZvb2RjaGVt
LjIwMTUuMTAuMDQ0JiN4RDtTMDMwOC04MTQ2KDE1KTMwMDQ2LTcgW3BpaV08L2VsZWN0cm9uaWMt
cmVzb3VyY2UtbnVtPjxsYW5ndWFnZT5lbmc8L2xhbmd1YWdlPjwvcmVjb3JkPjwvQ2l0ZT48L0Vu
ZE5vdGU+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8" w:tooltip="Kadan, 2016 #312" w:history="1">
        <w:r w:rsidR="00E61BB2">
          <w:rPr>
            <w:rFonts w:asciiTheme="majorBidi" w:hAnsiTheme="majorBidi" w:cstheme="majorBidi"/>
            <w:noProof/>
            <w:sz w:val="24"/>
            <w:szCs w:val="24"/>
          </w:rPr>
          <w:t>Kadan et al.</w:t>
        </w:r>
        <w:r w:rsidR="007B73A1">
          <w:rPr>
            <w:rFonts w:asciiTheme="majorBidi" w:hAnsiTheme="majorBidi" w:cstheme="majorBidi"/>
            <w:noProof/>
            <w:sz w:val="24"/>
            <w:szCs w:val="24"/>
          </w:rPr>
          <w:t xml:space="preserve"> 2016</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w:t>
      </w:r>
    </w:p>
    <w:p w14:paraId="1A0F4BA3" w14:textId="4FB592D7" w:rsidR="00FE3DAD" w:rsidRPr="00CB255A" w:rsidRDefault="00FE3DAD" w:rsidP="00E61BB2">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As seen in Table 1, (5E,8E</w:t>
      </w:r>
      <w:r w:rsidRPr="00CB255A">
        <w:rPr>
          <w:rFonts w:ascii="Times New Roman" w:hAnsi="Times New Roman" w:cs="Times New Roman"/>
          <w:sz w:val="24"/>
          <w:szCs w:val="24"/>
        </w:rPr>
        <w:t>,11E)-methyl heptadeca-5,8,11-trienoate (5.6%) and (9Z,12Z)-octadeca-9,12-dienoic acid (4.5%), 3,7,11-trimethyldodeca-1,6,10-trien-3-ol (4.4%) and Palmitic acid (4.2%) are the major compounds in the MTP (Fig. 2C). In the HTP, cis-</w:t>
      </w:r>
      <w:proofErr w:type="spellStart"/>
      <w:r w:rsidRPr="00CB255A">
        <w:rPr>
          <w:rFonts w:ascii="Times New Roman" w:hAnsi="Times New Roman" w:cs="Times New Roman"/>
          <w:sz w:val="24"/>
          <w:szCs w:val="24"/>
        </w:rPr>
        <w:t>vaccenic</w:t>
      </w:r>
      <w:proofErr w:type="spellEnd"/>
      <w:r w:rsidRPr="00CB255A">
        <w:rPr>
          <w:rFonts w:ascii="Times New Roman" w:hAnsi="Times New Roman" w:cs="Times New Roman"/>
          <w:sz w:val="24"/>
          <w:szCs w:val="24"/>
        </w:rPr>
        <w:t xml:space="preserve"> acid (20%), butyl (2-ethylhexyl) phthalate (12.2%) and Palmitic acid (7.2%) are the main components (Fig. </w:t>
      </w:r>
      <w:r w:rsidRPr="00CB255A">
        <w:rPr>
          <w:rFonts w:asciiTheme="majorBidi" w:hAnsiTheme="majorBidi" w:cstheme="majorBidi"/>
          <w:sz w:val="24"/>
          <w:szCs w:val="24"/>
        </w:rPr>
        <w:t xml:space="preserve">3C). Some of the detected compounds were reported to possess </w:t>
      </w:r>
      <w:r w:rsidR="00D34BED">
        <w:rPr>
          <w:rFonts w:asciiTheme="majorBidi" w:hAnsiTheme="majorBidi" w:cstheme="majorBidi"/>
          <w:sz w:val="24"/>
          <w:szCs w:val="24"/>
        </w:rPr>
        <w:t>antidiabetic</w:t>
      </w:r>
      <w:r w:rsidR="00004688">
        <w:rPr>
          <w:rFonts w:asciiTheme="majorBidi" w:hAnsiTheme="majorBidi" w:cstheme="majorBidi"/>
          <w:sz w:val="24"/>
          <w:szCs w:val="24"/>
        </w:rPr>
        <w:t xml:space="preserve"> </w:t>
      </w:r>
      <w:r w:rsidRPr="00CB255A">
        <w:rPr>
          <w:rFonts w:asciiTheme="majorBidi" w:hAnsiTheme="majorBidi" w:cstheme="majorBidi"/>
          <w:sz w:val="24"/>
          <w:szCs w:val="24"/>
        </w:rPr>
        <w:t xml:space="preserve">activity, namely, thymol </w:t>
      </w:r>
      <w:r w:rsidR="0043178C">
        <w:rPr>
          <w:rFonts w:asciiTheme="majorBidi" w:hAnsiTheme="majorBidi" w:cstheme="majorBidi"/>
          <w:sz w:val="24"/>
          <w:szCs w:val="24"/>
        </w:rPr>
        <w:fldChar w:fldCharType="begin">
          <w:fldData xml:space="preserve">PEVuZE5vdGU+PENpdGU+PEF1dGhvcj5TYXJhdmFuYW48L0F1dGhvcj48WWVhcj4yMDE1PC9ZZWFy
PjxSZWNOdW0+MjkyPC9SZWNOdW0+PERpc3BsYXlUZXh0PihTYXJhdmFuYW4gYW5kIFBhcmksIDIw
MTUpPC9EaXNwbGF5VGV4dD48cmVjb3JkPjxyZWMtbnVtYmVyPjI5MjwvcmVjLW51bWJlcj48Zm9y
ZWlnbi1rZXlzPjxrZXkgYXBwPSJFTiIgZGItaWQ9InZkdDl2djl0d3N4cnhqZXNkNXh2NXN4cGFl
cDlkeGR3d3Y5dyI+MjkyPC9rZXk+PC9mb3JlaWduLWtleXM+PHJlZi10eXBlIG5hbWU9IkpvdXJu
YWwgQXJ0aWNsZSI+MTc8L3JlZi10eXBlPjxjb250cmlidXRvcnM+PGF1dGhvcnM+PGF1dGhvcj5T
YXJhdmFuYW4sIFMuPC9hdXRob3I+PGF1dGhvcj5QYXJpLCBMLjwvYXV0aG9yPjwvYXV0aG9ycz48
L2NvbnRyaWJ1dG9ycz48YXV0aC1hZGRyZXNzPkRlcGFydG1lbnQgb2YgQmlvY2hlbWlzdHJ5IGFu
ZCBCaW90ZWNobm9sb2d5LCBBbm5hbWFsYWkgVW5pdmVyc2l0eSwgQW5uYW1hbGFpIE5hZ2FyLSA2
MDggMDAyLCBUYW1pbCBOYWR1LCBJbmRpYS4mI3hEO0RlcGFydG1lbnQgb2YgQmlvY2hlbWlzdHJ5
IGFuZCBCaW90ZWNobm9sb2d5LCBBbm5hbWFsYWkgVW5pdmVyc2l0eSwgQW5uYW1hbGFpIE5hZ2Fy
LSA2MDggMDAyLCBUYW1pbCBOYWR1LCBJbmRpYS4gRWxlY3Ryb25pYyBhZGRyZXNzOiBqYXlhbXBh
cmlAZ21haWwuY29tLjwvYXV0aC1hZGRyZXNzPjx0aXRsZXM+PHRpdGxlPlJvbGUgb2YgdGh5bW9s
IG9uIGh5cGVyZ2x5Y2VtaWEgYW5kIGh5cGVybGlwaWRlbWlhIGluIGhpZ2ggZmF0IGRpZXQtaW5k
dWNlZCB0eXBlIDIgZGlhYmV0aWMgQzU3QkwvNkogbWljZTwvdGl0bGU+PHNlY29uZGFyeS10aXRs
ZT5FdXIgSiBQaGFybWFjb2w8L3NlY29uZGFyeS10aXRsZT48L3RpdGxlcz48cGVyaW9kaWNhbD48
ZnVsbC10aXRsZT5FdXIgSiBQaGFybWFjb2w8L2Z1bGwtdGl0bGU+PC9wZXJpb2RpY2FsPjxwYWdl
cz4yNzktODc8L3BhZ2VzPjx2b2x1bWU+NzYxPC92b2x1bWU+PGVkaXRpb24+MjAxNS8wNS8yNzwv
ZWRpdGlvbj48a2V5d29yZHM+PGtleXdvcmQ+QW5pbWFsczwva2V5d29yZD48a2V5d29yZD5CaW9t
YXJrZXJzL2Jsb29kPC9rZXl3b3JkPjxrZXl3b3JkPkJsb29kIEdsdWNvc2UvKmRydWcgZWZmZWN0
cy9tZXRhYm9saXNtPC9rZXl3b3JkPjxrZXl3b3JkPkRpYWJldGVzIE1lbGxpdHVzLCBUeXBlIDIv
Ymxvb2QvZXRpb2xvZ3kvKnByZXZlbnRpb24gJmFtcDsgY29udHJvbDwva2V5d29yZD48a2V5d29y
ZD4qRGlldCwgSGlnaC1GYXQ8L2tleXdvcmQ+PGtleXdvcmQ+RGlzZWFzZSBNb2RlbHMsIEFuaW1h
bDwva2V5d29yZD48a2V5d29yZD5IZW1vZ2xvYmluIEEsIEdseWNvc3lsYXRlZC9tZXRhYm9saXNt
PC9rZXl3b3JkPjxrZXl3b3JkPkh5cGVybGlwaWRlbWlhcy9ibG9vZC9ldGlvbG9neS9wYXRob2xv
Z3kvKnByZXZlbnRpb24gJmFtcDsgY29udHJvbDwva2V5d29yZD48a2V5d29yZD5IeXBvZ2x5Y2Vt
aWMgQWdlbnRzLypwaGFybWFjb2xvZ3k8L2tleXdvcmQ+PGtleXdvcmQ+SHlwb2xpcGlkZW1pYyBB
Z2VudHMvKnBoYXJtYWNvbG9neTwva2V5d29yZD48a2V5d29yZD5MaXBpZHMvKmJsb29kPC9rZXl3
b3JkPjxrZXl3b3JkPkxpdmVyL2RydWcgZWZmZWN0cy9tZXRhYm9saXNtL3BhdGhvbG9neTwva2V5
d29yZD48a2V5d29yZD5NYWxlPC9rZXl3b3JkPjxrZXl3b3JkPk1pY2UsIEluYnJlZCBDNTdCTDwv
a2V5d29yZD48a2V5d29yZD5UaHltb2wvKnBoYXJtYWNvbG9neTwva2V5d29yZD48a2V5d29yZD5U
aW1lIEZhY3RvcnM8L2tleXdvcmQ+PC9rZXl3b3Jkcz48ZGF0ZXM+PHllYXI+MjAxNTwveWVhcj48
cHViLWRhdGVzPjxkYXRlPkF1ZyAxNTwvZGF0ZT48L3B1Yi1kYXRlcz48L2RhdGVzPjxpc2JuPjE4
NzktMDcxMiAoRWxlY3Ryb25pYykmI3hEOzAwMTQtMjk5OSAoTGlua2luZyk8L2lzYm4+PGFjY2Vz
c2lvbi1udW0+MjYwMDc2NDI8L2FjY2Vzc2lvbi1udW0+PHVybHM+PHJlbGF0ZWQtdXJscz48dXJs
Pmh0dHA6Ly93d3cubmNiaS5ubG0ubmloLmdvdi9wdWJtZWQvMjYwMDc2NDI8L3VybD48L3JlbGF0
ZWQtdXJscz48L3VybHM+PGVsZWN0cm9uaWMtcmVzb3VyY2UtbnVtPjEwLjEwMTYvai5lanBoYXIu
MjAxNS4wNS4wMzQmI3hEO1MwMDE0LTI5OTkoMTUpMzAwMzQtMCBbcGlpXTwvZWxlY3Ryb25pYy1y
ZXNvdXJjZS1udW0+PGxhbmd1YWdlPmVuZzwvbGFuZ3VhZ2U+PC9yZWNvcmQ+PC9DaXRlPjwvRW5k
Tm90ZT5=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PEVuZE5vdGU+PENpdGU+PEF1dGhvcj5TYXJhdmFuYW48L0F1dGhvcj48WWVhcj4yMDE1PC9ZZWFy
PjxSZWNOdW0+MjkyPC9SZWNOdW0+PERpc3BsYXlUZXh0PihTYXJhdmFuYW4gYW5kIFBhcmksIDIw
MTUpPC9EaXNwbGF5VGV4dD48cmVjb3JkPjxyZWMtbnVtYmVyPjI5MjwvcmVjLW51bWJlcj48Zm9y
ZWlnbi1rZXlzPjxrZXkgYXBwPSJFTiIgZGItaWQ9InZkdDl2djl0d3N4cnhqZXNkNXh2NXN4cGFl
cDlkeGR3d3Y5dyI+MjkyPC9rZXk+PC9mb3JlaWduLWtleXM+PHJlZi10eXBlIG5hbWU9IkpvdXJu
YWwgQXJ0aWNsZSI+MTc8L3JlZi10eXBlPjxjb250cmlidXRvcnM+PGF1dGhvcnM+PGF1dGhvcj5T
YXJhdmFuYW4sIFMuPC9hdXRob3I+PGF1dGhvcj5QYXJpLCBMLjwvYXV0aG9yPjwvYXV0aG9ycz48
L2NvbnRyaWJ1dG9ycz48YXV0aC1hZGRyZXNzPkRlcGFydG1lbnQgb2YgQmlvY2hlbWlzdHJ5IGFu
ZCBCaW90ZWNobm9sb2d5LCBBbm5hbWFsYWkgVW5pdmVyc2l0eSwgQW5uYW1hbGFpIE5hZ2FyLSA2
MDggMDAyLCBUYW1pbCBOYWR1LCBJbmRpYS4mI3hEO0RlcGFydG1lbnQgb2YgQmlvY2hlbWlzdHJ5
IGFuZCBCaW90ZWNobm9sb2d5LCBBbm5hbWFsYWkgVW5pdmVyc2l0eSwgQW5uYW1hbGFpIE5hZ2Fy
LSA2MDggMDAyLCBUYW1pbCBOYWR1LCBJbmRpYS4gRWxlY3Ryb25pYyBhZGRyZXNzOiBqYXlhbXBh
cmlAZ21haWwuY29tLjwvYXV0aC1hZGRyZXNzPjx0aXRsZXM+PHRpdGxlPlJvbGUgb2YgdGh5bW9s
IG9uIGh5cGVyZ2x5Y2VtaWEgYW5kIGh5cGVybGlwaWRlbWlhIGluIGhpZ2ggZmF0IGRpZXQtaW5k
dWNlZCB0eXBlIDIgZGlhYmV0aWMgQzU3QkwvNkogbWljZTwvdGl0bGU+PHNlY29uZGFyeS10aXRs
ZT5FdXIgSiBQaGFybWFjb2w8L3NlY29uZGFyeS10aXRsZT48L3RpdGxlcz48cGVyaW9kaWNhbD48
ZnVsbC10aXRsZT5FdXIgSiBQaGFybWFjb2w8L2Z1bGwtdGl0bGU+PC9wZXJpb2RpY2FsPjxwYWdl
cz4yNzktODc8L3BhZ2VzPjx2b2x1bWU+NzYxPC92b2x1bWU+PGVkaXRpb24+MjAxNS8wNS8yNzwv
ZWRpdGlvbj48a2V5d29yZHM+PGtleXdvcmQ+QW5pbWFsczwva2V5d29yZD48a2V5d29yZD5CaW9t
YXJrZXJzL2Jsb29kPC9rZXl3b3JkPjxrZXl3b3JkPkJsb29kIEdsdWNvc2UvKmRydWcgZWZmZWN0
cy9tZXRhYm9saXNtPC9rZXl3b3JkPjxrZXl3b3JkPkRpYWJldGVzIE1lbGxpdHVzLCBUeXBlIDIv
Ymxvb2QvZXRpb2xvZ3kvKnByZXZlbnRpb24gJmFtcDsgY29udHJvbDwva2V5d29yZD48a2V5d29y
ZD4qRGlldCwgSGlnaC1GYXQ8L2tleXdvcmQ+PGtleXdvcmQ+RGlzZWFzZSBNb2RlbHMsIEFuaW1h
bDwva2V5d29yZD48a2V5d29yZD5IZW1vZ2xvYmluIEEsIEdseWNvc3lsYXRlZC9tZXRhYm9saXNt
PC9rZXl3b3JkPjxrZXl3b3JkPkh5cGVybGlwaWRlbWlhcy9ibG9vZC9ldGlvbG9neS9wYXRob2xv
Z3kvKnByZXZlbnRpb24gJmFtcDsgY29udHJvbDwva2V5d29yZD48a2V5d29yZD5IeXBvZ2x5Y2Vt
aWMgQWdlbnRzLypwaGFybWFjb2xvZ3k8L2tleXdvcmQ+PGtleXdvcmQ+SHlwb2xpcGlkZW1pYyBB
Z2VudHMvKnBoYXJtYWNvbG9neTwva2V5d29yZD48a2V5d29yZD5MaXBpZHMvKmJsb29kPC9rZXl3
b3JkPjxrZXl3b3JkPkxpdmVyL2RydWcgZWZmZWN0cy9tZXRhYm9saXNtL3BhdGhvbG9neTwva2V5
d29yZD48a2V5d29yZD5NYWxlPC9rZXl3b3JkPjxrZXl3b3JkPk1pY2UsIEluYnJlZCBDNTdCTDwv
a2V5d29yZD48a2V5d29yZD5UaHltb2wvKnBoYXJtYWNvbG9neTwva2V5d29yZD48a2V5d29yZD5U
aW1lIEZhY3RvcnM8L2tleXdvcmQ+PC9rZXl3b3Jkcz48ZGF0ZXM+PHllYXI+MjAxNTwveWVhcj48
cHViLWRhdGVzPjxkYXRlPkF1ZyAxNTwvZGF0ZT48L3B1Yi1kYXRlcz48L2RhdGVzPjxpc2JuPjE4
NzktMDcxMiAoRWxlY3Ryb25pYykmI3hEOzAwMTQtMjk5OSAoTGlua2luZyk8L2lzYm4+PGFjY2Vz
c2lvbi1udW0+MjYwMDc2NDI8L2FjY2Vzc2lvbi1udW0+PHVybHM+PHJlbGF0ZWQtdXJscz48dXJs
Pmh0dHA6Ly93d3cubmNiaS5ubG0ubmloLmdvdi9wdWJtZWQvMjYwMDc2NDI8L3VybD48L3JlbGF0
ZWQtdXJscz48L3VybHM+PGVsZWN0cm9uaWMtcmVzb3VyY2UtbnVtPjEwLjEwMTYvai5lanBoYXIu
MjAxNS4wNS4wMzQmI3hEO1MwMDE0LTI5OTkoMTUpMzAwMzQtMCBbcGlpXTwvZWxlY3Ryb25pYy1y
ZXNvdXJjZS1udW0+PGxhbmd1YWdlPmVuZzwvbGFuZ3VhZ2U+PC9yZWNvcmQ+PC9DaXRlPjwvRW5k
Tm90ZT5=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7" w:tooltip="Saravanan, 2015 #292" w:history="1">
        <w:r w:rsidR="00E61BB2">
          <w:rPr>
            <w:rFonts w:asciiTheme="majorBidi" w:hAnsiTheme="majorBidi" w:cstheme="majorBidi"/>
            <w:noProof/>
            <w:sz w:val="24"/>
            <w:szCs w:val="24"/>
          </w:rPr>
          <w:t>Saravanan &amp; Pari</w:t>
        </w:r>
        <w:r w:rsidR="007B73A1">
          <w:rPr>
            <w:rFonts w:asciiTheme="majorBidi" w:hAnsiTheme="majorBidi" w:cstheme="majorBidi"/>
            <w:noProof/>
            <w:sz w:val="24"/>
            <w:szCs w:val="24"/>
          </w:rPr>
          <w:t xml:space="preserve"> 2015</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w:t>
      </w:r>
      <w:proofErr w:type="spellStart"/>
      <w:r w:rsidRPr="00CB255A">
        <w:rPr>
          <w:rFonts w:asciiTheme="majorBidi" w:hAnsiTheme="majorBidi" w:cstheme="majorBidi"/>
          <w:sz w:val="24"/>
          <w:szCs w:val="24"/>
        </w:rPr>
        <w:t>carvacrol</w:t>
      </w:r>
      <w:proofErr w:type="spellEnd"/>
      <w:r w:rsidRPr="00CB255A">
        <w:rPr>
          <w:rFonts w:asciiTheme="majorBidi" w:hAnsiTheme="majorBidi" w:cstheme="majorBidi"/>
          <w:sz w:val="24"/>
          <w:szCs w:val="24"/>
        </w:rPr>
        <w:t xml:space="preserve"> </w:t>
      </w:r>
      <w:r w:rsidR="0043178C">
        <w:rPr>
          <w:rFonts w:asciiTheme="majorBidi" w:hAnsiTheme="majorBidi" w:cstheme="majorBidi"/>
          <w:sz w:val="24"/>
          <w:szCs w:val="24"/>
        </w:rPr>
        <w:fldChar w:fldCharType="begin">
          <w:fldData xml:space="preserve">PEVuZE5vdGU+PENpdGU+PEF1dGhvcj5Femh1bWFsYWk8L0F1dGhvcj48WWVhcj4yMDE0PC9ZZWFy
PjxSZWNOdW0+MjkzPC9SZWNOdW0+PERpc3BsYXlUZXh0PihFemh1bWFsYWkgZXQgYWwuLCAyMDE0
KTwvRGlzcGxheVRleHQ+PHJlY29yZD48cmVjLW51bWJlcj4yOTM8L3JlYy1udW1iZXI+PGZvcmVp
Z24ta2V5cz48a2V5IGFwcD0iRU4iIGRiLWlkPSJ2ZHQ5dnY5dHdzeHJ4amVzZDV4djVzeHBhZXA5
ZHhkd3d2OXciPjI5Mzwva2V5PjwvZm9yZWlnbi1rZXlzPjxyZWYtdHlwZSBuYW1lPSJKb3VybmFs
IEFydGljbGUiPjE3PC9yZWYtdHlwZT48Y29udHJpYnV0b3JzPjxhdXRob3JzPjxhdXRob3I+RXpo
dW1hbGFpLCBNLjwvYXV0aG9yPjxhdXRob3I+UmFkaGlnYSwgVC48L2F1dGhvcj48YXV0aG9yPlB1
Z2FsZW5kaSwgSy4gVi48L2F1dGhvcj48L2F1dGhvcnM+PC9jb250cmlidXRvcnM+PGF1dGgtYWRk
cmVzcz5EZXBhcnRtZW50IG9mIEJpb2NoZW1pc3RyeSBhbmQgQmlvdGVjaG5vbG9neSwgRmFjdWx0
eSBvZiBTY2llbmNlLCBBbm5hbWFsYWkgVW5pdmVyc2l0eSwgQW5uYW1hbGFpbmFnYXIsIDYwOCAw
MDIsIFRhbWlsbmFkdSwgSW5kaWEuPC9hdXRoLWFkZHJlc3M+PHRpdGxlcz48dGl0bGU+QW50aWh5
cGVyZ2x5Y2VtaWMgZWZmZWN0IG9mIGNhcnZhY3JvbCBpbiBjb21iaW5hdGlvbiB3aXRoIHJvc2ln
bGl0YXpvbmUgaW4gaGlnaC1mYXQgZGlldC1pbmR1Y2VkIHR5cGUgMiBkaWFiZXRpYyBDNTdCTC82
SiBtaWNlPC90aXRsZT48c2Vjb25kYXJ5LXRpdGxlPk1vbCBDZWxsIEJpb2NoZW08L3NlY29uZGFy
eS10aXRsZT48L3RpdGxlcz48cGVyaW9kaWNhbD48ZnVsbC10aXRsZT5Nb2wgQ2VsbCBCaW9jaGVt
PC9mdWxsLXRpdGxlPjwvcGVyaW9kaWNhbD48cGFnZXM+MjMtMzE8L3BhZ2VzPjx2b2x1bWU+Mzg1
PC92b2x1bWU+PG51bWJlcj4xLTI8L251bWJlcj48ZWRpdGlvbj4yMDEzLzA5LzI0PC9lZGl0aW9u
PjxrZXl3b3Jkcz48a2V5d29yZD5BbmltYWxzPC9rZXl3b3JkPjxrZXl3b3JkPkJpb21hcmtlcnMv
bWV0YWJvbGlzbTwva2V5d29yZD48a2V5d29yZD5CbG9vZCBHbHVjb3NlL21ldGFib2xpc208L2tl
eXdvcmQ+PGtleXdvcmQ+Qm9keSBXZWlnaHQvZHJ1ZyBlZmZlY3RzPC9rZXl3b3JkPjxrZXl3b3Jk
PkRpYWJldGVzIE1lbGxpdHVzLCBFeHBlcmltZW50YWwvYmxvb2QvKmRydWcgdGhlcmFweTwva2V5
d29yZD48a2V5d29yZD5EaWFiZXRlcyBNZWxsaXR1cywgVHlwZSAyL2Jsb29kLypkcnVnIHRoZXJh
cHk8L2tleXdvcmQ+PGtleXdvcmQ+RGlldCwgSGlnaC1GYXQ8L2tleXdvcmQ+PGtleXdvcmQ+RG9z
ZS1SZXNwb25zZSBSZWxhdGlvbnNoaXAsIERydWc8L2tleXdvcmQ+PGtleXdvcmQ+RHJ1ZyBUaGVy
YXB5LCBDb21iaW5hdGlvbjwva2V5d29yZD48a2V5d29yZD5HbHljb2dlbi9tZXRhYm9saXNtPC9r
ZXl3b3JkPjxrZXl3b3JkPkhlbW9nbG9iaW4gQSwgR2x5Y29zeWxhdGVkL21ldGFib2xpc208L2tl
eXdvcmQ+PGtleXdvcmQ+SHlwb2dseWNlbWljIEFnZW50cy9waGFybWFjb2xvZ3kvKnRoZXJhcGV1
dGljIHVzZTwva2V5d29yZD48a2V5d29yZD5MaXZlci9kcnVnIGVmZmVjdHMvZW56eW1vbG9neTwv
a2V5d29yZD48a2V5d29yZD5NYWxlPC9rZXl3b3JkPjxrZXl3b3JkPk1pY2U8L2tleXdvcmQ+PGtl
eXdvcmQ+TWljZSwgSW5icmVkIEM1N0JMPC9rZXl3b3JkPjxrZXl3b3JkPk1vbm90ZXJwZW5lcy9j
aGVtaXN0cnkvcGhhcm1hY29sb2d5Lyp0aGVyYXBldXRpYyB1c2U8L2tleXdvcmQ+PGtleXdvcmQ+
VGhpYXpvbGlkaW5lZGlvbmVzL2NoZW1pc3RyeS9waGFybWFjb2xvZ3kvKnRoZXJhcGV1dGljIHVz
ZTwva2V5d29yZD48L2tleXdvcmRzPjxkYXRlcz48eWVhcj4yMDE0PC95ZWFyPjxwdWItZGF0ZXM+
PGRhdGU+SmFuPC9kYXRlPjwvcHViLWRhdGVzPjwvZGF0ZXM+PGlzYm4+MTU3My00OTE5IChFbGVj
dHJvbmljKSYjeEQ7MDMwMC04MTc3IChMaW5raW5nKTwvaXNibj48YWNjZXNzaW9uLW51bT4yNDA1
NzEyMTwvYWNjZXNzaW9uLW51bT48dXJscz48cmVsYXRlZC11cmxzPjx1cmw+aHR0cDovL3d3dy5u
Y2JpLm5sbS5uaWguZ292L3B1Ym1lZC8yNDA1NzEyMTwvdXJsPjwvcmVsYXRlZC11cmxzPjwvdXJs
cz48ZWxlY3Ryb25pYy1yZXNvdXJjZS1udW0+MTAuMTAwNy9zMTEwMTAtMDEzLTE4MTAtODwvZWxl
Y3Ryb25pYy1yZXNvdXJjZS1udW0+PGxhbmd1YWdlPmVuZzwvbGFuZ3VhZ2U+PC9yZWNvcmQ+PC9D
aXRlPjwvRW5kTm90ZT4A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PEVuZE5vdGU+PENpdGU+PEF1dGhvcj5Femh1bWFsYWk8L0F1dGhvcj48WWVhcj4yMDE0PC9ZZWFy
PjxSZWNOdW0+MjkzPC9SZWNOdW0+PERpc3BsYXlUZXh0PihFemh1bWFsYWkgZXQgYWwuLCAyMDE0
KTwvRGlzcGxheVRleHQ+PHJlY29yZD48cmVjLW51bWJlcj4yOTM8L3JlYy1udW1iZXI+PGZvcmVp
Z24ta2V5cz48a2V5IGFwcD0iRU4iIGRiLWlkPSJ2ZHQ5dnY5dHdzeHJ4amVzZDV4djVzeHBhZXA5
ZHhkd3d2OXciPjI5Mzwva2V5PjwvZm9yZWlnbi1rZXlzPjxyZWYtdHlwZSBuYW1lPSJKb3VybmFs
IEFydGljbGUiPjE3PC9yZWYtdHlwZT48Y29udHJpYnV0b3JzPjxhdXRob3JzPjxhdXRob3I+RXpo
dW1hbGFpLCBNLjwvYXV0aG9yPjxhdXRob3I+UmFkaGlnYSwgVC48L2F1dGhvcj48YXV0aG9yPlB1
Z2FsZW5kaSwgSy4gVi48L2F1dGhvcj48L2F1dGhvcnM+PC9jb250cmlidXRvcnM+PGF1dGgtYWRk
cmVzcz5EZXBhcnRtZW50IG9mIEJpb2NoZW1pc3RyeSBhbmQgQmlvdGVjaG5vbG9neSwgRmFjdWx0
eSBvZiBTY2llbmNlLCBBbm5hbWFsYWkgVW5pdmVyc2l0eSwgQW5uYW1hbGFpbmFnYXIsIDYwOCAw
MDIsIFRhbWlsbmFkdSwgSW5kaWEuPC9hdXRoLWFkZHJlc3M+PHRpdGxlcz48dGl0bGU+QW50aWh5
cGVyZ2x5Y2VtaWMgZWZmZWN0IG9mIGNhcnZhY3JvbCBpbiBjb21iaW5hdGlvbiB3aXRoIHJvc2ln
bGl0YXpvbmUgaW4gaGlnaC1mYXQgZGlldC1pbmR1Y2VkIHR5cGUgMiBkaWFiZXRpYyBDNTdCTC82
SiBtaWNlPC90aXRsZT48c2Vjb25kYXJ5LXRpdGxlPk1vbCBDZWxsIEJpb2NoZW08L3NlY29uZGFy
eS10aXRsZT48L3RpdGxlcz48cGVyaW9kaWNhbD48ZnVsbC10aXRsZT5Nb2wgQ2VsbCBCaW9jaGVt
PC9mdWxsLXRpdGxlPjwvcGVyaW9kaWNhbD48cGFnZXM+MjMtMzE8L3BhZ2VzPjx2b2x1bWU+Mzg1
PC92b2x1bWU+PG51bWJlcj4xLTI8L251bWJlcj48ZWRpdGlvbj4yMDEzLzA5LzI0PC9lZGl0aW9u
PjxrZXl3b3Jkcz48a2V5d29yZD5BbmltYWxzPC9rZXl3b3JkPjxrZXl3b3JkPkJpb21hcmtlcnMv
bWV0YWJvbGlzbTwva2V5d29yZD48a2V5d29yZD5CbG9vZCBHbHVjb3NlL21ldGFib2xpc208L2tl
eXdvcmQ+PGtleXdvcmQ+Qm9keSBXZWlnaHQvZHJ1ZyBlZmZlY3RzPC9rZXl3b3JkPjxrZXl3b3Jk
PkRpYWJldGVzIE1lbGxpdHVzLCBFeHBlcmltZW50YWwvYmxvb2QvKmRydWcgdGhlcmFweTwva2V5
d29yZD48a2V5d29yZD5EaWFiZXRlcyBNZWxsaXR1cywgVHlwZSAyL2Jsb29kLypkcnVnIHRoZXJh
cHk8L2tleXdvcmQ+PGtleXdvcmQ+RGlldCwgSGlnaC1GYXQ8L2tleXdvcmQ+PGtleXdvcmQ+RG9z
ZS1SZXNwb25zZSBSZWxhdGlvbnNoaXAsIERydWc8L2tleXdvcmQ+PGtleXdvcmQ+RHJ1ZyBUaGVy
YXB5LCBDb21iaW5hdGlvbjwva2V5d29yZD48a2V5d29yZD5HbHljb2dlbi9tZXRhYm9saXNtPC9r
ZXl3b3JkPjxrZXl3b3JkPkhlbW9nbG9iaW4gQSwgR2x5Y29zeWxhdGVkL21ldGFib2xpc208L2tl
eXdvcmQ+PGtleXdvcmQ+SHlwb2dseWNlbWljIEFnZW50cy9waGFybWFjb2xvZ3kvKnRoZXJhcGV1
dGljIHVzZTwva2V5d29yZD48a2V5d29yZD5MaXZlci9kcnVnIGVmZmVjdHMvZW56eW1vbG9neTwv
a2V5d29yZD48a2V5d29yZD5NYWxlPC9rZXl3b3JkPjxrZXl3b3JkPk1pY2U8L2tleXdvcmQ+PGtl
eXdvcmQ+TWljZSwgSW5icmVkIEM1N0JMPC9rZXl3b3JkPjxrZXl3b3JkPk1vbm90ZXJwZW5lcy9j
aGVtaXN0cnkvcGhhcm1hY29sb2d5Lyp0aGVyYXBldXRpYyB1c2U8L2tleXdvcmQ+PGtleXdvcmQ+
VGhpYXpvbGlkaW5lZGlvbmVzL2NoZW1pc3RyeS9waGFybWFjb2xvZ3kvKnRoZXJhcGV1dGljIHVz
ZTwva2V5d29yZD48L2tleXdvcmRzPjxkYXRlcz48eWVhcj4yMDE0PC95ZWFyPjxwdWItZGF0ZXM+
PGRhdGU+SmFuPC9kYXRlPjwvcHViLWRhdGVzPjwvZGF0ZXM+PGlzYm4+MTU3My00OTE5IChFbGVj
dHJvbmljKSYjeEQ7MDMwMC04MTc3IChMaW5raW5nKTwvaXNibj48YWNjZXNzaW9uLW51bT4yNDA1
NzEyMTwvYWNjZXNzaW9uLW51bT48dXJscz48cmVsYXRlZC11cmxzPjx1cmw+aHR0cDovL3d3dy5u
Y2JpLm5sbS5uaWguZ292L3B1Ym1lZC8yNDA1NzEyMTwvdXJsPjwvcmVsYXRlZC11cmxzPjwvdXJs
cz48ZWxlY3Ryb25pYy1yZXNvdXJjZS1udW0+MTAuMTAwNy9zMTEwMTAtMDEzLTE4MTAtODwvZWxl
Y3Ryb25pYy1yZXNvdXJjZS1udW0+PGxhbmd1YWdlPmVuZzwvbGFuZ3VhZ2U+PC9yZWNvcmQ+PC9D
aXRlPjwvRW5kTm90ZT4A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4" w:tooltip="Ezhumalai, 2014 #293" w:history="1">
        <w:r w:rsidR="00E61BB2">
          <w:rPr>
            <w:rFonts w:asciiTheme="majorBidi" w:hAnsiTheme="majorBidi" w:cstheme="majorBidi"/>
            <w:noProof/>
            <w:sz w:val="24"/>
            <w:szCs w:val="24"/>
          </w:rPr>
          <w:t>Ezhumalai et al.</w:t>
        </w:r>
        <w:r w:rsidR="007B73A1">
          <w:rPr>
            <w:rFonts w:asciiTheme="majorBidi" w:hAnsiTheme="majorBidi" w:cstheme="majorBidi"/>
            <w:noProof/>
            <w:sz w:val="24"/>
            <w:szCs w:val="24"/>
          </w:rPr>
          <w:t xml:space="preserve"> 2014</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eugenol </w:t>
      </w:r>
      <w:r w:rsidR="0043178C">
        <w:rPr>
          <w:rFonts w:asciiTheme="majorBidi" w:hAnsiTheme="majorBidi" w:cstheme="majorBidi"/>
          <w:sz w:val="24"/>
          <w:szCs w:val="24"/>
        </w:rPr>
        <w:fldChar w:fldCharType="begin">
          <w:fldData xml:space="preserve">PEVuZE5vdGU+PENpdGU+PEF1dGhvcj5KZW9uZzwvQXV0aG9yPjxZZWFyPjIwMTQ8L1llYXI+PFJl
Y051bT4yOTQ8L1JlY051bT48RGlzcGxheVRleHQ+KEplb25nIGV0IGFsLiwgMjAxNCk8L0Rpc3Bs
YXlUZXh0PjxyZWNvcmQ+PHJlYy1udW1iZXI+Mjk0PC9yZWMtbnVtYmVyPjxmb3JlaWduLWtleXM+
PGtleSBhcHA9IkVOIiBkYi1pZD0idmR0OXZ2OXR3c3hyeGplc2Q1eHY1c3hwYWVwOWR4ZHd3djl3
Ij4yOTQ8L2tleT48L2ZvcmVpZ24ta2V5cz48cmVmLXR5cGUgbmFtZT0iSm91cm5hbCBBcnRpY2xl
Ij4xNzwvcmVmLXR5cGU+PGNvbnRyaWJ1dG9ycz48YXV0aG9ycz48YXV0aG9yPkplb25nLCBLLiBK
LjwvYXV0aG9yPjxhdXRob3I+S2ltIGRvLCBZLjwvYXV0aG9yPjxhdXRob3I+UXVhbiwgSC4gWS48
L2F1dGhvcj48YXV0aG9yPkpvLCBILiBLLjwvYXV0aG9yPjxhdXRob3I+S2ltLCBHLiBXLjwvYXV0
aG9yPjxhdXRob3I+Q2h1bmcsIFMuIEguPC9hdXRob3I+PC9hdXRob3JzPjwvY29udHJpYnV0b3Jz
PjxhdXRoLWFkZHJlc3M+RGVwYXJ0bWVudCBvZiBQaGFybWFjb2xvZ3kgYW5kIENsaW5pY2FsIFBo
YXJtYWN5LCBDb2xsZWdlIG9mIFBoYXJtYWN5LCBLeXVuZyBIZWUgVW5pdmVyc2l0eSwgU2VvdWwg
MTMwLTcwMSwgUmVwdWJsaWMgb2YgS29yZWEuJiN4RDtEZXBhcnRtZW50IG9mIFBoYXJtYWNvbG9n
eSBhbmQgQ2xpbmljYWwgUGhhcm1hY3ksIENvbGxlZ2Ugb2YgUGhhcm1hY3ksIEt5dW5nIEhlZSBV
bml2ZXJzaXR5LCBTZW91bCAxMzAtNzAxLCBSZXB1YmxpYyBvZiBLb3JlYS4gRWxlY3Ryb25pYyBh
ZGRyZXNzOiBzdWNodW5nQGtodS5hYy5rci48L2F1dGgtYWRkcmVzcz48dGl0bGVzPjx0aXRsZT5F
ZmZlY3RzIG9mIGV1Z2Vub2wgb24gaGVwYXRpYyBnbHVjb3NlIHByb2R1Y3Rpb24gYW5kIEFNUEsg
c2lnbmFsaW5nIHBhdGh3YXkgaW4gaGVwYXRvY3l0ZXMgYW5kIEM1N0JMLzZKIG1pY2U8L3RpdGxl
PjxzZWNvbmRhcnktdGl0bGU+Rml0b3RlcmFwaWE8L3NlY29uZGFyeS10aXRsZT48L3RpdGxlcz48
cGVyaW9kaWNhbD48ZnVsbC10aXRsZT5GaXRvdGVyYXBpYTwvZnVsbC10aXRsZT48L3BlcmlvZGlj
YWw+PHBhZ2VzPjE1MC02MjwvcGFnZXM+PHZvbHVtZT45Mzwvdm9sdW1lPjxlZGl0aW9uPjIwMTQv
MDEvMTU8L2VkaXRpb24+PGtleXdvcmRzPjxrZXl3b3JkPkFNUC1BY3RpdmF0ZWQgUHJvdGVpbiBL
aW5hc2VzL21ldGFib2xpc208L2tleXdvcmQ+PGtleXdvcmQ+QW5pbWFsczwva2V5d29yZD48a2V5
d29yZD5CbG9vZCBHbHVjb3NlL2RydWcgZWZmZWN0czwva2V5d29yZD48a2V5d29yZD5DYWxjaXVt
LUNhbG1vZHVsaW4tRGVwZW5kZW50IFByb3RlaW4gS2luYXNlIEtpbmFzZS9tZXRhYm9saXNtPC9r
ZXl3b3JkPjxrZXl3b3JkPkN5Y2xpYyBBTVAgUmVzcG9uc2UgRWxlbWVudC1CaW5kaW5nIFByb3Rl
aW4vbWV0YWJvbGlzbTwva2V5d29yZD48a2V5d29yZD5EaWFiZXRlcyBNZWxsaXR1cywgVHlwZSAy
LypkcnVnIHRoZXJhcHk8L2tleXdvcmQ+PGtleXdvcmQ+RGlzZWFzZSBNb2RlbHMsIEFuaW1hbDwv
a2V5d29yZD48a2V5d29yZD5EcnVnIEV2YWx1YXRpb24sIFByZWNsaW5pY2FsPC9rZXl3b3JkPjxr
ZXl3b3JkPkV1Z2Vub2wvcGhhcm1hY29sb2d5Lyp0aGVyYXBldXRpYyB1c2U8L2tleXdvcmQ+PGtl
eXdvcmQ+R2x1Y29uZW9nZW5lc2lzLypkcnVnIGVmZmVjdHM8L2tleXdvcmQ+PGtleXdvcmQ+R2x1
Y29zZS9tZXRhYm9saXNtPC9rZXl3b3JkPjxrZXl3b3JkPkdsdWNvc2UgVG9sZXJhbmNlIFRlc3Q8
L2tleXdvcmQ+PGtleXdvcmQ+SGVwYXRvY3l0ZXMvKmRydWcgZWZmZWN0cy9tZXRhYm9saXNtPC9r
ZXl3b3JkPjxrZXl3b3JkPkluc3VsaW4vYmxvb2Q8L2tleXdvcmQ+PGtleXdvcmQ+TGl2ZXIvZHJ1
ZyBlZmZlY3RzL21ldGFib2xpc208L2tleXdvcmQ+PGtleXdvcmQ+TUFQIEtpbmFzZSBTaWduYWxp
bmcgU3lzdGVtLypkcnVnIGVmZmVjdHM8L2tleXdvcmQ+PGtleXdvcmQ+TWFsZTwva2V5d29yZD48
a2V5d29yZD5NaWNlPC9rZXl3b3JkPjxrZXl3b3JkPk1pY2UsIEluYnJlZCBDNTdCTDwva2V5d29y
ZD48a2V5d29yZD5QaHl0b3RoZXJhcHk8L2tleXdvcmQ+PGtleXdvcmQ+UGxhbnQgRXh0cmFjdHMv
cGhhcm1hY29sb2d5L3RoZXJhcGV1dGljIHVzZTwva2V5d29yZD48a2V5d29yZD5QeXJ1dmljIEFj
aWQvbWV0YWJvbGlzbTwva2V5d29yZD48a2V5d29yZD5SYW5kb20gQWxsb2NhdGlvbjwva2V5d29y
ZD48L2tleXdvcmRzPjxkYXRlcz48eWVhcj4yMDE0PC95ZWFyPjxwdWItZGF0ZXM+PGRhdGU+TWFy
PC9kYXRlPjwvcHViLWRhdGVzPjwvZGF0ZXM+PGlzYm4+MTg3My02OTcxIChFbGVjdHJvbmljKSYj
eEQ7MDM2Ny0zMjZYIChMaW5raW5nKTwvaXNibj48YWNjZXNzaW9uLW51bT4yNDQxODY1NzwvYWNj
ZXNzaW9uLW51bT48dXJscz48cmVsYXRlZC11cmxzPjx1cmw+aHR0cDovL3d3dy5uY2JpLm5sbS5u
aWguZ292L3B1Ym1lZC8yNDQxODY1NzwvdXJsPjwvcmVsYXRlZC11cmxzPjwvdXJscz48ZWxlY3Ry
b25pYy1yZXNvdXJjZS1udW0+MTAuMTAxNi9qLmZpdG90ZS4yMDEzLjEyLjAyMyYjeEQ7UzAzNjct
MzI2WCgxMykwMDMzMi04IFtwaWldPC9lbGVjdHJvbmljLXJlc291cmNlLW51bT48bGFuZ3VhZ2U+
ZW5nPC9sYW5ndWFnZT48L3JlY29yZD48L0NpdGU+PC9FbmROb3RlPn==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PEVuZE5vdGU+PENpdGU+PEF1dGhvcj5KZW9uZzwvQXV0aG9yPjxZZWFyPjIwMTQ8L1llYXI+PFJl
Y051bT4yOTQ8L1JlY051bT48RGlzcGxheVRleHQ+KEplb25nIGV0IGFsLiwgMjAxNCk8L0Rpc3Bs
YXlUZXh0PjxyZWNvcmQ+PHJlYy1udW1iZXI+Mjk0PC9yZWMtbnVtYmVyPjxmb3JlaWduLWtleXM+
PGtleSBhcHA9IkVOIiBkYi1pZD0idmR0OXZ2OXR3c3hyeGplc2Q1eHY1c3hwYWVwOWR4ZHd3djl3
Ij4yOTQ8L2tleT48L2ZvcmVpZ24ta2V5cz48cmVmLXR5cGUgbmFtZT0iSm91cm5hbCBBcnRpY2xl
Ij4xNzwvcmVmLXR5cGU+PGNvbnRyaWJ1dG9ycz48YXV0aG9ycz48YXV0aG9yPkplb25nLCBLLiBK
LjwvYXV0aG9yPjxhdXRob3I+S2ltIGRvLCBZLjwvYXV0aG9yPjxhdXRob3I+UXVhbiwgSC4gWS48
L2F1dGhvcj48YXV0aG9yPkpvLCBILiBLLjwvYXV0aG9yPjxhdXRob3I+S2ltLCBHLiBXLjwvYXV0
aG9yPjxhdXRob3I+Q2h1bmcsIFMuIEguPC9hdXRob3I+PC9hdXRob3JzPjwvY29udHJpYnV0b3Jz
PjxhdXRoLWFkZHJlc3M+RGVwYXJ0bWVudCBvZiBQaGFybWFjb2xvZ3kgYW5kIENsaW5pY2FsIFBo
YXJtYWN5LCBDb2xsZWdlIG9mIFBoYXJtYWN5LCBLeXVuZyBIZWUgVW5pdmVyc2l0eSwgU2VvdWwg
MTMwLTcwMSwgUmVwdWJsaWMgb2YgS29yZWEuJiN4RDtEZXBhcnRtZW50IG9mIFBoYXJtYWNvbG9n
eSBhbmQgQ2xpbmljYWwgUGhhcm1hY3ksIENvbGxlZ2Ugb2YgUGhhcm1hY3ksIEt5dW5nIEhlZSBV
bml2ZXJzaXR5LCBTZW91bCAxMzAtNzAxLCBSZXB1YmxpYyBvZiBLb3JlYS4gRWxlY3Ryb25pYyBh
ZGRyZXNzOiBzdWNodW5nQGtodS5hYy5rci48L2F1dGgtYWRkcmVzcz48dGl0bGVzPjx0aXRsZT5F
ZmZlY3RzIG9mIGV1Z2Vub2wgb24gaGVwYXRpYyBnbHVjb3NlIHByb2R1Y3Rpb24gYW5kIEFNUEsg
c2lnbmFsaW5nIHBhdGh3YXkgaW4gaGVwYXRvY3l0ZXMgYW5kIEM1N0JMLzZKIG1pY2U8L3RpdGxl
PjxzZWNvbmRhcnktdGl0bGU+Rml0b3RlcmFwaWE8L3NlY29uZGFyeS10aXRsZT48L3RpdGxlcz48
cGVyaW9kaWNhbD48ZnVsbC10aXRsZT5GaXRvdGVyYXBpYTwvZnVsbC10aXRsZT48L3BlcmlvZGlj
YWw+PHBhZ2VzPjE1MC02MjwvcGFnZXM+PHZvbHVtZT45Mzwvdm9sdW1lPjxlZGl0aW9uPjIwMTQv
MDEvMTU8L2VkaXRpb24+PGtleXdvcmRzPjxrZXl3b3JkPkFNUC1BY3RpdmF0ZWQgUHJvdGVpbiBL
aW5hc2VzL21ldGFib2xpc208L2tleXdvcmQ+PGtleXdvcmQ+QW5pbWFsczwva2V5d29yZD48a2V5
d29yZD5CbG9vZCBHbHVjb3NlL2RydWcgZWZmZWN0czwva2V5d29yZD48a2V5d29yZD5DYWxjaXVt
LUNhbG1vZHVsaW4tRGVwZW5kZW50IFByb3RlaW4gS2luYXNlIEtpbmFzZS9tZXRhYm9saXNtPC9r
ZXl3b3JkPjxrZXl3b3JkPkN5Y2xpYyBBTVAgUmVzcG9uc2UgRWxlbWVudC1CaW5kaW5nIFByb3Rl
aW4vbWV0YWJvbGlzbTwva2V5d29yZD48a2V5d29yZD5EaWFiZXRlcyBNZWxsaXR1cywgVHlwZSAy
LypkcnVnIHRoZXJhcHk8L2tleXdvcmQ+PGtleXdvcmQ+RGlzZWFzZSBNb2RlbHMsIEFuaW1hbDwv
a2V5d29yZD48a2V5d29yZD5EcnVnIEV2YWx1YXRpb24sIFByZWNsaW5pY2FsPC9rZXl3b3JkPjxr
ZXl3b3JkPkV1Z2Vub2wvcGhhcm1hY29sb2d5Lyp0aGVyYXBldXRpYyB1c2U8L2tleXdvcmQ+PGtl
eXdvcmQ+R2x1Y29uZW9nZW5lc2lzLypkcnVnIGVmZmVjdHM8L2tleXdvcmQ+PGtleXdvcmQ+R2x1
Y29zZS9tZXRhYm9saXNtPC9rZXl3b3JkPjxrZXl3b3JkPkdsdWNvc2UgVG9sZXJhbmNlIFRlc3Q8
L2tleXdvcmQ+PGtleXdvcmQ+SGVwYXRvY3l0ZXMvKmRydWcgZWZmZWN0cy9tZXRhYm9saXNtPC9r
ZXl3b3JkPjxrZXl3b3JkPkluc3VsaW4vYmxvb2Q8L2tleXdvcmQ+PGtleXdvcmQ+TGl2ZXIvZHJ1
ZyBlZmZlY3RzL21ldGFib2xpc208L2tleXdvcmQ+PGtleXdvcmQ+TUFQIEtpbmFzZSBTaWduYWxp
bmcgU3lzdGVtLypkcnVnIGVmZmVjdHM8L2tleXdvcmQ+PGtleXdvcmQ+TWFsZTwva2V5d29yZD48
a2V5d29yZD5NaWNlPC9rZXl3b3JkPjxrZXl3b3JkPk1pY2UsIEluYnJlZCBDNTdCTDwva2V5d29y
ZD48a2V5d29yZD5QaHl0b3RoZXJhcHk8L2tleXdvcmQ+PGtleXdvcmQ+UGxhbnQgRXh0cmFjdHMv
cGhhcm1hY29sb2d5L3RoZXJhcGV1dGljIHVzZTwva2V5d29yZD48a2V5d29yZD5QeXJ1dmljIEFj
aWQvbWV0YWJvbGlzbTwva2V5d29yZD48a2V5d29yZD5SYW5kb20gQWxsb2NhdGlvbjwva2V5d29y
ZD48L2tleXdvcmRzPjxkYXRlcz48eWVhcj4yMDE0PC95ZWFyPjxwdWItZGF0ZXM+PGRhdGU+TWFy
PC9kYXRlPjwvcHViLWRhdGVzPjwvZGF0ZXM+PGlzYm4+MTg3My02OTcxIChFbGVjdHJvbmljKSYj
eEQ7MDM2Ny0zMjZYIChMaW5raW5nKTwvaXNibj48YWNjZXNzaW9uLW51bT4yNDQxODY1NzwvYWNj
ZXNzaW9uLW51bT48dXJscz48cmVsYXRlZC11cmxzPjx1cmw+aHR0cDovL3d3dy5uY2JpLm5sbS5u
aWguZ292L3B1Ym1lZC8yNDQxODY1NzwvdXJsPjwvcmVsYXRlZC11cmxzPjwvdXJscz48ZWxlY3Ry
b25pYy1yZXNvdXJjZS1udW0+MTAuMTAxNi9qLmZpdG90ZS4yMDEzLjEyLjAyMyYjeEQ7UzAzNjct
MzI2WCgxMykwMDMzMi04IFtwaWldPC9lbGVjdHJvbmljLXJlc291cmNlLW51bT48bGFuZ3VhZ2U+
ZW5nPC9sYW5ndWFnZT48L3JlY29yZD48L0NpdGU+PC9FbmROb3RlPn==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6" w:tooltip="Jeong, 2014 #294" w:history="1">
        <w:r w:rsidR="00E61BB2">
          <w:rPr>
            <w:rFonts w:asciiTheme="majorBidi" w:hAnsiTheme="majorBidi" w:cstheme="majorBidi"/>
            <w:noProof/>
            <w:sz w:val="24"/>
            <w:szCs w:val="24"/>
          </w:rPr>
          <w:t>Jeong et al.</w:t>
        </w:r>
        <w:r w:rsidR="007B73A1">
          <w:rPr>
            <w:rFonts w:asciiTheme="majorBidi" w:hAnsiTheme="majorBidi" w:cstheme="majorBidi"/>
            <w:noProof/>
            <w:sz w:val="24"/>
            <w:szCs w:val="24"/>
          </w:rPr>
          <w:t xml:space="preserve"> 2014</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and cis </w:t>
      </w:r>
      <w:proofErr w:type="spellStart"/>
      <w:r w:rsidRPr="00CB255A">
        <w:rPr>
          <w:rFonts w:asciiTheme="majorBidi" w:hAnsiTheme="majorBidi" w:cstheme="majorBidi"/>
          <w:sz w:val="24"/>
          <w:szCs w:val="24"/>
        </w:rPr>
        <w:t>vaccenic</w:t>
      </w:r>
      <w:proofErr w:type="spellEnd"/>
      <w:r w:rsidRPr="00CB255A">
        <w:rPr>
          <w:rFonts w:asciiTheme="majorBidi" w:hAnsiTheme="majorBidi" w:cstheme="majorBidi"/>
          <w:sz w:val="24"/>
          <w:szCs w:val="24"/>
        </w:rPr>
        <w:t xml:space="preserve"> acid</w:t>
      </w:r>
      <w:r w:rsidRPr="00CB255A">
        <w:rPr>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&lt;EndNote&gt;&lt;Cite&gt;&lt;Author&gt;Alstrup&lt;/Author&gt;&lt;Year&gt;2004&lt;/Year&gt;&lt;RecNum&gt;295&lt;/RecNum&gt;&lt;DisplayText&gt;(Alstrup et al., 2004)&lt;/DisplayText&gt;&lt;record&gt;&lt;rec-number&gt;295&lt;/rec-number&gt;&lt;foreign-keys&gt;&lt;key app="EN" db-id="vdt9vv9twsxrxjesd5xv5sxpaep9dxdwwv9w"&gt;295&lt;/key&gt;&lt;/foreign-keys&gt;&lt;ref-type name="Journal Article"&gt;17&lt;/ref-type&gt;&lt;contributors&gt;&lt;authors&gt;&lt;author&gt;Alstrup, K. K.&lt;/author&gt;&lt;author&gt;Brock, B.&lt;/author&gt;&lt;author&gt;Hermansen, K.&lt;/author&gt;&lt;/authors&gt;&lt;/contributors&gt;&lt;auth-address&gt;Department of Medicine, Randers Centralsygehus, Randers, Denmark.&lt;/auth-address&gt;&lt;titles&gt;&lt;title&gt;Long-Term exposure of INS-1 cells to cis and trans fatty acids influences insulin release and fatty acid oxidation differentially&lt;/title&gt;&lt;secondary-title&gt;Metabolism&lt;/secondary-title&gt;&lt;/titles&gt;&lt;periodical&gt;&lt;full-title&gt;Metabolism&lt;/full-title&gt;&lt;/periodical&gt;&lt;pages&gt;1158-65&lt;/pages&gt;&lt;volume&gt;53&lt;/volume&gt;&lt;number&gt;9&lt;/number&gt;&lt;edition&gt;2004/08/31&lt;/edition&gt;&lt;keywords&gt;&lt;keyword&gt;Carnitine O-Palmitoyltransferase/biosynthesis&lt;/keyword&gt;&lt;keyword&gt;Cell Line&lt;/keyword&gt;&lt;keyword&gt;Fatty Acids/*pharmacology&lt;/keyword&gt;&lt;keyword&gt;Glucose/metabolism/pharmacology&lt;/keyword&gt;&lt;keyword&gt;Humans&lt;/keyword&gt;&lt;keyword&gt;Insulin/*biosynthesis&lt;/keyword&gt;&lt;keyword&gt;Islets of Langerhans/*metabolism&lt;/keyword&gt;&lt;keyword&gt;Oleic Acid/pharmacology&lt;/keyword&gt;&lt;keyword&gt;Oxidation-Reduction&lt;/keyword&gt;&lt;keyword&gt;Protein Biosynthesis&lt;/keyword&gt;&lt;keyword&gt;RNA, Messenger/biosynthesis&lt;/keyword&gt;&lt;keyword&gt;Stereoisomerism&lt;/keyword&gt;&lt;keyword&gt;Trans Fatty Acids/*pharmacology&lt;/keyword&gt;&lt;/keywords&gt;&lt;dates&gt;&lt;year&gt;2004&lt;/year&gt;&lt;pub-dates&gt;&lt;date&gt;Sep&lt;/date&gt;&lt;/pub-dates&gt;&lt;/dates&gt;&lt;isbn&gt;0026-0495 (Print)&amp;#xD;0026-0495 (Linking)&lt;/isbn&gt;&lt;accession-num&gt;15334378&lt;/accession-num&gt;&lt;urls&gt;&lt;related-urls&gt;&lt;url&gt;http://www.ncbi.nlm.nih.gov/pubmed/15334378&lt;/url&gt;&lt;/related-urls&gt;&lt;/urls&gt;&lt;electronic-resource-num&gt;S0026049504001714 [pii]&lt;/electronic-resource-num&gt;&lt;language&gt;eng&lt;/language&gt;&lt;/record&gt;&lt;/Cite&gt;&lt;/EndNote&gt;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 w:tooltip="Alstrup, 2004 #295" w:history="1">
        <w:r w:rsidR="00E61BB2">
          <w:rPr>
            <w:rFonts w:asciiTheme="majorBidi" w:hAnsiTheme="majorBidi" w:cstheme="majorBidi"/>
            <w:noProof/>
            <w:sz w:val="24"/>
            <w:szCs w:val="24"/>
          </w:rPr>
          <w:t>Alstrup et al.</w:t>
        </w:r>
        <w:r w:rsidR="007B73A1">
          <w:rPr>
            <w:rFonts w:asciiTheme="majorBidi" w:hAnsiTheme="majorBidi" w:cstheme="majorBidi"/>
            <w:noProof/>
            <w:sz w:val="24"/>
            <w:szCs w:val="24"/>
          </w:rPr>
          <w:t xml:space="preserve"> 2004</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w:t>
      </w:r>
    </w:p>
    <w:p w14:paraId="5CEC9DBB" w14:textId="77777777" w:rsidR="001D14DF" w:rsidRPr="001D14DF" w:rsidRDefault="00FE3DAD" w:rsidP="00004688">
      <w:pPr>
        <w:spacing w:line="480" w:lineRule="auto"/>
        <w:jc w:val="both"/>
        <w:rPr>
          <w:rFonts w:asciiTheme="majorBidi" w:hAnsiTheme="majorBidi" w:cstheme="majorBidi"/>
          <w:b/>
          <w:bCs/>
          <w:sz w:val="24"/>
          <w:szCs w:val="24"/>
        </w:rPr>
      </w:pPr>
      <w:proofErr w:type="spellStart"/>
      <w:r w:rsidRPr="001D14DF">
        <w:rPr>
          <w:rFonts w:asciiTheme="majorBidi" w:hAnsiTheme="majorBidi" w:cstheme="majorBidi"/>
          <w:b/>
          <w:bCs/>
          <w:kern w:val="36"/>
          <w:sz w:val="24"/>
          <w:szCs w:val="24"/>
        </w:rPr>
        <w:t>Teucrium</w:t>
      </w:r>
      <w:proofErr w:type="spellEnd"/>
      <w:r w:rsidRPr="001D14DF">
        <w:rPr>
          <w:rFonts w:asciiTheme="majorBidi" w:hAnsiTheme="majorBidi" w:cstheme="majorBidi"/>
          <w:b/>
          <w:bCs/>
          <w:kern w:val="36"/>
          <w:sz w:val="24"/>
          <w:szCs w:val="24"/>
        </w:rPr>
        <w:t xml:space="preserve"> </w:t>
      </w:r>
      <w:proofErr w:type="spellStart"/>
      <w:r w:rsidRPr="001D14DF">
        <w:rPr>
          <w:rFonts w:asciiTheme="majorBidi" w:hAnsiTheme="majorBidi" w:cstheme="majorBidi"/>
          <w:b/>
          <w:bCs/>
          <w:kern w:val="36"/>
          <w:sz w:val="24"/>
          <w:szCs w:val="24"/>
        </w:rPr>
        <w:t>polium</w:t>
      </w:r>
      <w:proofErr w:type="spellEnd"/>
      <w:r w:rsidRPr="001D14DF">
        <w:rPr>
          <w:rFonts w:asciiTheme="majorBidi" w:hAnsiTheme="majorBidi" w:cstheme="majorBidi"/>
          <w:b/>
          <w:bCs/>
          <w:kern w:val="36"/>
          <w:sz w:val="24"/>
          <w:szCs w:val="24"/>
        </w:rPr>
        <w:t xml:space="preserve"> L.</w:t>
      </w:r>
      <w:r w:rsidR="001D14DF" w:rsidRPr="001D14DF">
        <w:rPr>
          <w:rFonts w:asciiTheme="majorBidi" w:hAnsiTheme="majorBidi" w:cstheme="majorBidi"/>
          <w:b/>
          <w:bCs/>
          <w:sz w:val="24"/>
          <w:szCs w:val="24"/>
        </w:rPr>
        <w:t xml:space="preserve"> extracts toxicity</w:t>
      </w:r>
    </w:p>
    <w:p w14:paraId="57D568C1" w14:textId="7C6BEFBD" w:rsidR="00FE3DAD" w:rsidRPr="00CB255A" w:rsidRDefault="00FE3DAD" w:rsidP="00004688">
      <w:pPr>
        <w:spacing w:line="480" w:lineRule="auto"/>
        <w:jc w:val="both"/>
        <w:rPr>
          <w:rFonts w:asciiTheme="majorBidi" w:hAnsiTheme="majorBidi" w:cstheme="majorBidi"/>
          <w:b/>
          <w:bCs/>
          <w:sz w:val="24"/>
          <w:szCs w:val="24"/>
        </w:rPr>
      </w:pPr>
      <w:r w:rsidRPr="00CB255A">
        <w:rPr>
          <w:rFonts w:asciiTheme="majorBidi" w:hAnsiTheme="majorBidi" w:cstheme="majorBidi"/>
          <w:sz w:val="24"/>
          <w:szCs w:val="24"/>
        </w:rPr>
        <w:t xml:space="preserve">MTT and LDH leakage assays were used to evaluate the nontoxic concentrations of the three TP extracts. The plant extracts toxicity was tested </w:t>
      </w:r>
      <w:r w:rsidRPr="00CB255A">
        <w:rPr>
          <w:rFonts w:asciiTheme="majorBidi" w:hAnsiTheme="majorBidi" w:cstheme="majorBidi"/>
          <w:i/>
          <w:iCs/>
          <w:sz w:val="24"/>
          <w:szCs w:val="24"/>
        </w:rPr>
        <w:t>in vitro</w:t>
      </w:r>
      <w:r w:rsidR="00990DA9">
        <w:rPr>
          <w:rFonts w:asciiTheme="majorBidi" w:hAnsiTheme="majorBidi" w:cstheme="majorBidi"/>
          <w:sz w:val="24"/>
          <w:szCs w:val="24"/>
        </w:rPr>
        <w:t xml:space="preserve"> in L6-GLUT4myc cells</w:t>
      </w:r>
      <w:r w:rsidRPr="00CB255A">
        <w:rPr>
          <w:rFonts w:asciiTheme="majorBidi" w:hAnsiTheme="majorBidi" w:cstheme="majorBidi"/>
          <w:sz w:val="24"/>
          <w:szCs w:val="24"/>
        </w:rPr>
        <w:t>. Cells were seeded in 96 well plates and were subjected to increasing concentrations of the extracts (0-1 mg/m</w:t>
      </w:r>
      <w:r w:rsidR="00004688">
        <w:rPr>
          <w:rFonts w:asciiTheme="majorBidi" w:hAnsiTheme="majorBidi" w:cstheme="majorBidi"/>
          <w:sz w:val="24"/>
          <w:szCs w:val="24"/>
        </w:rPr>
        <w:t>L</w:t>
      </w:r>
      <w:r w:rsidRPr="00CB255A">
        <w:rPr>
          <w:rFonts w:asciiTheme="majorBidi" w:hAnsiTheme="majorBidi" w:cstheme="majorBidi"/>
          <w:sz w:val="24"/>
          <w:szCs w:val="24"/>
        </w:rPr>
        <w:t xml:space="preserve">) for 24 hours. Extracts concentrations that led to less than 10% cell death were considered as safe. WTP (Fig. 1A), </w:t>
      </w:r>
      <w:r w:rsidRPr="00CB255A">
        <w:rPr>
          <w:rFonts w:asciiTheme="majorBidi" w:hAnsiTheme="majorBidi" w:cstheme="majorBidi"/>
          <w:sz w:val="24"/>
          <w:szCs w:val="24"/>
          <w:lang w:val="en-GB"/>
        </w:rPr>
        <w:t xml:space="preserve">MTP </w:t>
      </w:r>
      <w:r w:rsidRPr="00CB255A">
        <w:rPr>
          <w:rFonts w:asciiTheme="majorBidi" w:hAnsiTheme="majorBidi" w:cstheme="majorBidi"/>
          <w:sz w:val="24"/>
          <w:szCs w:val="24"/>
        </w:rPr>
        <w:t>(Fig. 2A)</w:t>
      </w:r>
      <w:r w:rsidRPr="00CB255A">
        <w:rPr>
          <w:rFonts w:asciiTheme="majorBidi" w:hAnsiTheme="majorBidi" w:cstheme="majorBidi"/>
          <w:sz w:val="24"/>
          <w:szCs w:val="24"/>
          <w:lang w:val="en-GB"/>
        </w:rPr>
        <w:t xml:space="preserve"> and </w:t>
      </w:r>
      <w:r w:rsidRPr="00CB255A">
        <w:rPr>
          <w:rFonts w:asciiTheme="majorBidi" w:hAnsiTheme="majorBidi" w:cstheme="majorBidi"/>
          <w:sz w:val="24"/>
          <w:szCs w:val="24"/>
        </w:rPr>
        <w:t>HTP (Fig. 3A)</w:t>
      </w:r>
      <w:r w:rsidRPr="00CB255A">
        <w:rPr>
          <w:rFonts w:asciiTheme="majorBidi" w:hAnsiTheme="majorBidi" w:cstheme="majorBidi"/>
          <w:sz w:val="24"/>
          <w:szCs w:val="24"/>
          <w:lang w:val="en-GB"/>
        </w:rPr>
        <w:t xml:space="preserve"> </w:t>
      </w:r>
      <w:r w:rsidRPr="00CB255A">
        <w:rPr>
          <w:rFonts w:asciiTheme="majorBidi" w:hAnsiTheme="majorBidi" w:cstheme="majorBidi"/>
          <w:sz w:val="24"/>
          <w:szCs w:val="24"/>
        </w:rPr>
        <w:t>extracts were found to be safe up to 63, 63 and 250 µg/m</w:t>
      </w:r>
      <w:r w:rsidR="00004688">
        <w:rPr>
          <w:rFonts w:asciiTheme="majorBidi" w:hAnsiTheme="majorBidi" w:cstheme="majorBidi"/>
          <w:sz w:val="24"/>
          <w:szCs w:val="24"/>
        </w:rPr>
        <w:t>L</w:t>
      </w:r>
      <w:r w:rsidRPr="00CB255A">
        <w:rPr>
          <w:rFonts w:asciiTheme="majorBidi" w:hAnsiTheme="majorBidi" w:cstheme="majorBidi"/>
          <w:sz w:val="24"/>
          <w:szCs w:val="24"/>
        </w:rPr>
        <w:t xml:space="preserve">, respectively. The efficacy studies were performed at concentrations equal or less than the safe concentration for each extract. </w:t>
      </w:r>
    </w:p>
    <w:p w14:paraId="193A7AD0" w14:textId="77777777" w:rsidR="001D14DF" w:rsidRPr="001D14DF" w:rsidRDefault="00FE3DAD" w:rsidP="006C2261">
      <w:pPr>
        <w:spacing w:line="480" w:lineRule="auto"/>
        <w:contextualSpacing/>
        <w:jc w:val="both"/>
        <w:rPr>
          <w:rFonts w:asciiTheme="majorBidi" w:hAnsiTheme="majorBidi" w:cstheme="majorBidi"/>
          <w:b/>
          <w:bCs/>
          <w:kern w:val="36"/>
          <w:sz w:val="24"/>
          <w:szCs w:val="24"/>
        </w:rPr>
      </w:pPr>
      <w:r w:rsidRPr="001D14DF">
        <w:rPr>
          <w:rFonts w:asciiTheme="majorBidi" w:hAnsiTheme="majorBidi" w:cstheme="majorBidi"/>
          <w:b/>
          <w:bCs/>
          <w:sz w:val="24"/>
          <w:szCs w:val="24"/>
        </w:rPr>
        <w:t xml:space="preserve">Effects of </w:t>
      </w:r>
      <w:proofErr w:type="spellStart"/>
      <w:r w:rsidRPr="001D14DF">
        <w:rPr>
          <w:rFonts w:asciiTheme="majorBidi" w:hAnsiTheme="majorBidi" w:cstheme="majorBidi"/>
          <w:b/>
          <w:bCs/>
          <w:kern w:val="36"/>
          <w:sz w:val="24"/>
          <w:szCs w:val="24"/>
        </w:rPr>
        <w:t>Teucrium</w:t>
      </w:r>
      <w:proofErr w:type="spellEnd"/>
      <w:r w:rsidRPr="001D14DF">
        <w:rPr>
          <w:rFonts w:asciiTheme="majorBidi" w:hAnsiTheme="majorBidi" w:cstheme="majorBidi"/>
          <w:b/>
          <w:bCs/>
          <w:kern w:val="36"/>
          <w:sz w:val="24"/>
          <w:szCs w:val="24"/>
        </w:rPr>
        <w:t xml:space="preserve"> </w:t>
      </w:r>
      <w:proofErr w:type="spellStart"/>
      <w:r w:rsidRPr="001D14DF">
        <w:rPr>
          <w:rFonts w:asciiTheme="majorBidi" w:hAnsiTheme="majorBidi" w:cstheme="majorBidi"/>
          <w:b/>
          <w:bCs/>
          <w:kern w:val="36"/>
          <w:sz w:val="24"/>
          <w:szCs w:val="24"/>
        </w:rPr>
        <w:t>polium</w:t>
      </w:r>
      <w:proofErr w:type="spellEnd"/>
      <w:r w:rsidRPr="001D14DF">
        <w:rPr>
          <w:rFonts w:asciiTheme="majorBidi" w:hAnsiTheme="majorBidi" w:cstheme="majorBidi"/>
          <w:b/>
          <w:bCs/>
          <w:kern w:val="36"/>
          <w:sz w:val="24"/>
          <w:szCs w:val="24"/>
        </w:rPr>
        <w:t xml:space="preserve"> </w:t>
      </w:r>
      <w:r w:rsidRPr="001D14DF">
        <w:rPr>
          <w:rFonts w:asciiTheme="majorBidi" w:hAnsiTheme="majorBidi" w:cstheme="majorBidi"/>
          <w:b/>
          <w:bCs/>
          <w:sz w:val="24"/>
          <w:szCs w:val="24"/>
        </w:rPr>
        <w:t xml:space="preserve">extracts on </w:t>
      </w:r>
      <w:r w:rsidR="001D14DF" w:rsidRPr="001D14DF">
        <w:rPr>
          <w:rFonts w:asciiTheme="majorBidi" w:hAnsiTheme="majorBidi" w:cstheme="majorBidi"/>
          <w:b/>
          <w:bCs/>
          <w:kern w:val="36"/>
          <w:sz w:val="24"/>
          <w:szCs w:val="24"/>
        </w:rPr>
        <w:t>GLUT4 translocation</w:t>
      </w:r>
    </w:p>
    <w:p w14:paraId="3120AB53" w14:textId="73864950" w:rsidR="00FE3DAD" w:rsidRPr="00CB255A" w:rsidRDefault="00FE3DAD" w:rsidP="006C2261">
      <w:pPr>
        <w:spacing w:line="480" w:lineRule="auto"/>
        <w:contextualSpacing/>
        <w:jc w:val="both"/>
        <w:rPr>
          <w:rFonts w:asciiTheme="majorBidi" w:hAnsiTheme="majorBidi" w:cstheme="majorBidi"/>
          <w:sz w:val="24"/>
          <w:szCs w:val="24"/>
        </w:rPr>
      </w:pPr>
      <w:r w:rsidRPr="00CB255A">
        <w:rPr>
          <w:rFonts w:asciiTheme="majorBidi" w:hAnsiTheme="majorBidi" w:cstheme="majorBidi"/>
          <w:color w:val="000000"/>
          <w:sz w:val="24"/>
          <w:szCs w:val="24"/>
          <w:shd w:val="clear" w:color="auto" w:fill="FFFFFF"/>
        </w:rPr>
        <w:t>Skeletal muscle and liver are the primary tissues responsible for dietary glucose uptake and disposal. In muscle</w:t>
      </w:r>
      <w:r w:rsidR="00990DA9">
        <w:rPr>
          <w:rFonts w:asciiTheme="majorBidi" w:hAnsiTheme="majorBidi" w:cstheme="majorBidi"/>
          <w:color w:val="000000"/>
          <w:sz w:val="24"/>
          <w:szCs w:val="24"/>
          <w:shd w:val="clear" w:color="auto" w:fill="FFFFFF"/>
        </w:rPr>
        <w:t>, hepatic</w:t>
      </w:r>
      <w:r w:rsidRPr="00CB255A">
        <w:rPr>
          <w:rFonts w:asciiTheme="majorBidi" w:hAnsiTheme="majorBidi" w:cstheme="majorBidi"/>
          <w:color w:val="000000"/>
          <w:sz w:val="24"/>
          <w:szCs w:val="24"/>
          <w:shd w:val="clear" w:color="auto" w:fill="FFFFFF"/>
        </w:rPr>
        <w:t xml:space="preserve"> and adipose tissues, insulin promotes the </w:t>
      </w:r>
      <w:proofErr w:type="spellStart"/>
      <w:r w:rsidRPr="00CB255A">
        <w:rPr>
          <w:rFonts w:asciiTheme="majorBidi" w:hAnsiTheme="majorBidi" w:cstheme="majorBidi"/>
          <w:color w:val="000000"/>
          <w:sz w:val="24"/>
          <w:szCs w:val="24"/>
          <w:shd w:val="clear" w:color="auto" w:fill="FFFFFF"/>
        </w:rPr>
        <w:t>exocytic</w:t>
      </w:r>
      <w:proofErr w:type="spellEnd"/>
      <w:r w:rsidRPr="00CB255A">
        <w:rPr>
          <w:rFonts w:asciiTheme="majorBidi" w:hAnsiTheme="majorBidi" w:cstheme="majorBidi"/>
          <w:color w:val="000000"/>
          <w:sz w:val="24"/>
          <w:szCs w:val="24"/>
          <w:shd w:val="clear" w:color="auto" w:fill="FFFFFF"/>
        </w:rPr>
        <w:t xml:space="preserve"> traffic of intracellular GLUT4 vessels towards the plasma membrane to elicit a rapid increase in glucose uptake </w:t>
      </w:r>
      <w:r w:rsidR="0043178C">
        <w:rPr>
          <w:rFonts w:asciiTheme="majorBidi" w:hAnsiTheme="majorBidi" w:cstheme="majorBidi"/>
          <w:color w:val="000000"/>
          <w:sz w:val="24"/>
          <w:szCs w:val="24"/>
          <w:shd w:val="clear" w:color="auto" w:fill="FFFFFF"/>
        </w:rPr>
        <w:fldChar w:fldCharType="begin">
          <w:fldData xml:space="preserve">PEVuZE5vdGU+PENpdGU+PEF1dGhvcj5aaWVyYXRoPC9BdXRob3I+PFllYXI+MTk5NjwvWWVhcj48
UmVjTnVtPjY5PC9SZWNOdW0+PERpc3BsYXlUZXh0PihPc29yaW8tRnVlbnRlYWxiYSBhbmQgS2xp
cCwgMjAxNTsgWmFpZCBldCBhbC4sIDIwMDg7IFppZXJhdGggZXQgYWwuLCAxOTk2KTwvRGlzcGxh
eVRleHQ+PHJlY29yZD48cmVjLW51bWJlcj42OTwvcmVjLW51bWJlcj48Zm9yZWlnbi1rZXlzPjxr
ZXkgYXBwPSJFTiIgZGItaWQ9InZkdDl2djl0d3N4cnhqZXNkNXh2NXN4cGFlcDlkeGR3d3Y5dyI+
Njk8L2tleT48L2ZvcmVpZ24ta2V5cz48cmVmLXR5cGUgbmFtZT0iSm91cm5hbCBBcnRpY2xlIj4x
NzwvcmVmLXR5cGU+PGNvbnRyaWJ1dG9ycz48YXV0aG9ycz48YXV0aG9yPlppZXJhdGgsIEouIFIu
PC9hdXRob3I+PGF1dGhvcj5IZSwgTC48L2F1dGhvcj48YXV0aG9yPkd1bWEsIEEuPC9hdXRob3I+
PGF1dGhvcj5PZGVnb2FyZCBXYWhsc3Ryb20sIEUuPC9hdXRob3I+PGF1dGhvcj5LbGlwLCBBLjwv
YXV0aG9yPjxhdXRob3I+V2FsbGJlcmctSGVucmlrc3NvbiwgSC48L2F1dGhvcj48L2F1dGhvcnM+
PC9jb250cmlidXRvcnM+PGF1dGgtYWRkcmVzcz5EZXBhcnRtZW50IG9mIENsaW5pY2FsIFBoeXNp
b2xvZ3ksIEthcm9saW5za2EgSG9zcGl0YWwsIEthcm9saW5za2EgSW5zdGl0dXRlLCBTdG9ja2hv
bG0sIFN3ZWRlbi48L2F1dGgtYWRkcmVzcz48dGl0bGVzPjx0aXRsZT5JbnN1bGluIGFjdGlvbiBv
biBnbHVjb3NlIHRyYW5zcG9ydCBhbmQgcGxhc21hIG1lbWJyYW5lIEdMVVQ0IGNvbnRlbnQgaW4g
c2tlbGV0YWwgbXVzY2xlIGZyb20gcGF0aWVudHMgd2l0aCBOSURETTwvdGl0bGU+PHNlY29uZGFy
eS10aXRsZT5EaWFiZXRvbG9naWE8L3NlY29uZGFyeS10aXRsZT48L3RpdGxlcz48cGFnZXM+MTE4
MC05PC9wYWdlcz48dm9sdW1lPjM5PC92b2x1bWU+PG51bWJlcj4xMDwvbnVtYmVyPjxrZXl3b3Jk
cz48a2V5d29yZD4zLU8tTWV0aHlsZ2x1Y29zZS9tZXRhYm9saXNtPC9rZXl3b3JkPjxrZXl3b3Jk
PkFuYWx5c2lzIG9mIFZhcmlhbmNlPC9rZXl3b3JkPjxrZXl3b3JkPkJpb2xvZ2ljYWwgVHJhbnNw
b3J0PC9rZXl3b3JkPjxrZXl3b3JkPkJpb3BzeTwva2V5d29yZD48a2V5d29yZD5Cb2R5IE1hc3Mg
SW5kZXg8L2tleXdvcmQ+PGtleXdvcmQ+Qy1QZXB0aWRlL2Jsb29kPC9rZXl3b3JkPjxrZXl3b3Jk
PkNlbGwgTWVtYnJhbmUvbWV0YWJvbGlzbTwva2V5d29yZD48a2V5d29yZD5EaWFiZXRlcyBNZWxs
aXR1cywgVHlwZSAyL2Jsb29kLyptZXRhYm9saXNtL3BoeXNpb3BhdGhvbG9neTwva2V5d29yZD48
a2V5d29yZD5HbHVjb3NlLyptZXRhYm9saXNtPC9rZXl3b3JkPjxrZXl3b3JkPkdsdWNvc2UgQ2xh
bXAgVGVjaG5pcXVlPC9rZXl3b3JkPjxrZXl3b3JkPkdsdWNvc2UgVHJhbnNwb3J0ZXIgVHlwZSA0
PC9rZXl3b3JkPjxrZXl3b3JkPkh1bWFuczwva2V5d29yZD48a2V5d29yZD5IeXBlcmluc3VsaW5p
c208L2tleXdvcmQ+PGtleXdvcmQ+SW5zdWxpbi9ibG9vZC8qcGhhcm1hY29sb2d5PC9rZXl3b3Jk
PjxrZXl3b3JkPktpbmV0aWNzPC9rZXl3b3JkPjxrZXl3b3JkPk1hbGU8L2tleXdvcmQ+PGtleXdv
cmQ+TWlkZGxlIEFnZWQ8L2tleXdvcmQ+PGtleXdvcmQ+TW9ub3NhY2NoYXJpZGUgVHJhbnNwb3J0
IFByb3RlaW5zL2RydWcgZWZmZWN0cy8qbWV0YWJvbGlzbTwva2V5d29yZD48a2V5d29yZD4qTXVz
Y2xlIFByb3RlaW5zPC9rZXl3b3JkPjxrZXl3b3JkPk11c2NsZSwgU2tlbGV0YWwvY3l0b2xvZ3kv
Km1ldGFib2xpc20vcGF0aG9sb2d5PC9rZXl3b3JkPjxrZXl3b3JkPk94eWdlbiBDb25zdW1wdGlv
bi9kcnVnIGVmZmVjdHM8L2tleXdvcmQ+PGtleXdvcmQ+UmVmZXJlbmNlIFZhbHVlczwva2V5d29y
ZD48L2tleXdvcmRzPjxkYXRlcz48eWVhcj4xOTk2PC95ZWFyPjxwdWItZGF0ZXM+PGRhdGU+T2N0
PC9kYXRlPjwvcHViLWRhdGVzPjwvZGF0ZXM+PGFjY2Vzc2lvbi1udW0+ODg5NzAwNTwvYWNjZXNz
aW9uLW51bT48dXJscz48cmVsYXRlZC11cmxzPjx1cmw+aHR0cDovL3d3dy5uY2JpLm5sbS5uaWgu
Z292L2VudHJlei9xdWVyeS5mY2dpP2NtZD1SZXRyaWV2ZSZhbXA7ZGI9UHViTWVkJmFtcDtkb3B0
PUNpdGF0aW9uJmFtcDtsaXN0X3VpZHM9ODg5NzAwNTwvdXJsPjwvcmVsYXRlZC11cmxzPjwvdXJs
cz48L3JlY29yZD48L0NpdGU+PENpdGU+PEF1dGhvcj5aYWlkPC9BdXRob3I+PFllYXI+MjAwODwv
WWVhcj48UmVjTnVtPjEwMzwvUmVjTnVtPjxyZWNvcmQ+PHJlYy1udW1iZXI+MTAzPC9yZWMtbnVt
YmVyPjxmb3JlaWduLWtleXM+PGtleSBhcHA9IkVOIiBkYi1pZD0idmR0OXZ2OXR3c3hyeGplc2Q1
eHY1c3hwYWVwOWR4ZHd3djl3Ij4xMDM8L2tleT48L2ZvcmVpZ24ta2V5cz48cmVmLXR5cGUgbmFt
ZT0iSm91cm5hbCBBcnRpY2xlIj4xNzwvcmVmLXR5cGU+PGNvbnRyaWJ1dG9ycz48YXV0aG9ycz48
YXV0aG9yPlphaWQsIEguPC9hdXRob3I+PGF1dGhvcj5BbnRvbmVzY3UsIEMuIE4uPC9hdXRob3I+
PGF1dGhvcj5SYW5kaGF3YSwgVi4gSy48L2F1dGhvcj48YXV0aG9yPktsaXAsIEEuPC9hdXRob3I+
PC9hdXRob3JzPjwvY29udHJpYnV0b3JzPjxhdXRoLWFkZHJlc3M+UHJvZ3JhbSBpbiBDZWxsIEJp
b2xvZ3ksIEhvc3BpdGFsIGZvciBTaWNrIENoaWxkcmVuLCBUb3JvbnRvLCBPTiBNNUcgMVg4LCBD
YW5hZGEuPC9hdXRoLWFkZHJlc3M+PHRpdGxlcz48dGl0bGU+SW5zdWxpbiBhY3Rpb24gb24gZ2x1
Y29zZSB0cmFuc3BvcnRlcnMgdGhyb3VnaCBtb2xlY3VsYXIgc3dpdGNoZXMsIHRyYWNrcyBhbmQg
dGV0aGVyczwvdGl0bGU+PHNlY29uZGFyeS10aXRsZT5CaW9jaGVtIEo8L3NlY29uZGFyeS10aXRs
ZT48L3RpdGxlcz48cGVyaW9kaWNhbD48ZnVsbC10aXRsZT5CaW9jaGVtIEo8L2Z1bGwtdGl0bGU+
PC9wZXJpb2RpY2FsPjxwYWdlcz4yMDEtMTU8L3BhZ2VzPjx2b2x1bWU+NDEzPC92b2x1bWU+PG51
bWJlcj4yPC9udW1iZXI+PGRhdGVzPjx5ZWFyPjIwMDg8L3llYXI+PHB1Yi1kYXRlcz48ZGF0ZT5K
dWwgMTU8L2RhdGU+PC9wdWItZGF0ZXM+PC9kYXRlcz48YWNjZXNzaW9uLW51bT4xODU3MDYzMjwv
YWNjZXNzaW9uLW51bT48dXJscz48cmVsYXRlZC11cmxzPjx1cmw+aHR0cDovL3d3dy5uY2JpLm5s
bS5uaWguZ292L2VudHJlei9xdWVyeS5mY2dpP2NtZD1SZXRyaWV2ZSZhbXA7ZGI9UHViTWVkJmFt
cDtkb3B0PUNpdGF0aW9uJmFtcDtsaXN0X3VpZHM9MTg1NzA2MzI8L3VybD48L3JlbGF0ZWQtdXJs
cz48L3VybHM+PC9yZWNvcmQ+PC9DaXRlPjxDaXRlPjxBdXRob3I+T3NvcmlvLUZ1ZW50ZWFsYmE8
L0F1dGhvcj48WWVhcj4yMDE1PC9ZZWFyPjxSZWNOdW0+Mjg4PC9SZWNOdW0+PHJlY29yZD48cmVj
LW51bWJlcj4yODg8L3JlYy1udW1iZXI+PGZvcmVpZ24ta2V5cz48a2V5IGFwcD0iRU4iIGRiLWlk
PSJ2ZHQ5dnY5dHdzeHJ4amVzZDV4djVzeHBhZXA5ZHhkd3d2OXciPjI4ODwva2V5PjwvZm9yZWln
bi1rZXlzPjxyZWYtdHlwZSBuYW1lPSJKb3VybmFsIEFydGljbGUiPjE3PC9yZWYtdHlwZT48Y29u
dHJpYnV0b3JzPjxhdXRob3JzPjxhdXRob3I+T3NvcmlvLUZ1ZW50ZWFsYmEsIEMuPC9hdXRob3I+
PGF1dGhvcj5LbGlwLCBBLjwvYXV0aG9yPjwvYXV0aG9ycz48L2NvbnRyaWJ1dG9ycz48YXV0aC1h
ZGRyZXNzPkRlcGFydGFtZW50byBkZSBLaW5lc2lvbG9naWEsIFVuaXZlcnNpZGFkIE1ldHJvcG9s
aXRhbmEgZGUgQ2llbmNpYXMgZGUgbGEgRWR1Y2FjaW9uLCBOdW5vYSwgNzc2MDE5NyBTYW50aWFn
bywgQ2hpbGUgUHJvZ3JhbSBpbiBDZWxsIEJpb2xvZ3ksIFRoZSBIb3NwaXRhbCBmb3IgU2ljayBD
aGlsZHJlbiwgVG9yb250bywgQ2FuYWRhLiYjeEQ7UHJvZ3JhbSBpbiBDZWxsIEJpb2xvZ3ksIFRo
ZSBIb3NwaXRhbCBmb3IgU2ljayBDaGlsZHJlbiwgVG9yb250bywgQ2FuYWRhIGFtaXJhQHNpY2tr
aWRzLmNhLjwvYXV0aC1hZGRyZXNzPjx0aXRsZXM+PHRpdGxlPkRpc3NlY3Rpbmcgc2lnbmFsbGlu
ZyBieSBpbmRpdmlkdWFsIEFrdC9QS0IgaXNvZm9ybXMsIHRocmVlIHN0ZXBzIGF0IG9uY2U8L3Rp
dGxlPjxzZWNvbmRhcnktdGl0bGU+QmlvY2hlbSBKPC9zZWNvbmRhcnktdGl0bGU+PC90aXRsZXM+
PHBlcmlvZGljYWw+PGZ1bGwtdGl0bGU+QmlvY2hlbSBKPC9mdWxsLXRpdGxlPjwvcGVyaW9kaWNh
bD48cGFnZXM+ZTEzLTY8L3BhZ2VzPjx2b2x1bWU+NDcwPC92b2x1bWU+PG51bWJlcj4yPC9udW1i
ZXI+PGVkaXRpb24+MjAxNS8wOS8wOTwvZWRpdGlvbj48a2V5d29yZHM+PGtleXdvcmQ+QWRpcG9j
eXRlcywgV2hpdGUvKmVuenltb2xvZ3k8L2tleXdvcmQ+PGtleXdvcmQ+KkFkaXBvZ2VuZXNpczwv
a2V5d29yZD48a2V5d29yZD5BbmltYWxzPC9rZXl3b3JkPjxrZXl3b3JkPlByb3RvLU9uY29nZW5l
IFByb3RlaW5zIGMtYWt0LyptZXRhYm9saXNtPC9rZXl3b3JkPjxrZXl3b3JkPipTaWduYWwgVHJh
bnNkdWN0aW9uPC9rZXl3b3JkPjwva2V5d29yZHM+PGRhdGVzPjx5ZWFyPjIwMTU8L3llYXI+PHB1
Yi1kYXRlcz48ZGF0ZT5TZXAgMTwvZGF0ZT48L3B1Yi1kYXRlcz48L2RhdGVzPjxpc2JuPjE0NzAt
ODcyOCAoRWxlY3Ryb25pYykmI3hEOzAyNjQtNjAyMSAoTGlua2luZyk8L2lzYm4+PGFjY2Vzc2lv
bi1udW0+MjYzNDg5MTM8L2FjY2Vzc2lvbi1udW0+PHVybHM+PHJlbGF0ZWQtdXJscz48dXJsPmh0
dHA6Ly93d3cubmNiaS5ubG0ubmloLmdvdi9wdWJtZWQvMjYzNDg5MTM8L3VybD48L3JlbGF0ZWQt
dXJscz48L3VybHM+PGVsZWN0cm9uaWMtcmVzb3VyY2UtbnVtPjEwLjEwNDIvQkoyMDE1MDc1MCYj
eEQ7QkoyMDE1MDc1MCBbcGlpXTwvZWxlY3Ryb25pYy1yZXNvdXJjZS1udW0+PGxhbmd1YWdlPmVu
ZzwvbGFuZ3VhZ2U+PC9yZWNvcmQ+PC9DaXRlPjwvRW5kTm90ZT4A
</w:fldData>
        </w:fldChar>
      </w:r>
      <w:r w:rsidR="007B73A1">
        <w:rPr>
          <w:rFonts w:asciiTheme="majorBidi" w:hAnsiTheme="majorBidi" w:cstheme="majorBidi"/>
          <w:color w:val="000000"/>
          <w:sz w:val="24"/>
          <w:szCs w:val="24"/>
          <w:shd w:val="clear" w:color="auto" w:fill="FFFFFF"/>
        </w:rPr>
        <w:instrText xml:space="preserve"> ADDIN EN.CITE </w:instrText>
      </w:r>
      <w:r w:rsidR="007B73A1">
        <w:rPr>
          <w:rFonts w:asciiTheme="majorBidi" w:hAnsiTheme="majorBidi" w:cstheme="majorBidi"/>
          <w:color w:val="000000"/>
          <w:sz w:val="24"/>
          <w:szCs w:val="24"/>
          <w:shd w:val="clear" w:color="auto" w:fill="FFFFFF"/>
        </w:rPr>
        <w:fldChar w:fldCharType="begin">
          <w:fldData xml:space="preserve">PEVuZE5vdGU+PENpdGU+PEF1dGhvcj5aaWVyYXRoPC9BdXRob3I+PFllYXI+MTk5NjwvWWVhcj48
UmVjTnVtPjY5PC9SZWNOdW0+PERpc3BsYXlUZXh0PihPc29yaW8tRnVlbnRlYWxiYSBhbmQgS2xp
cCwgMjAxNTsgWmFpZCBldCBhbC4sIDIwMDg7IFppZXJhdGggZXQgYWwuLCAxOTk2KTwvRGlzcGxh
eVRleHQ+PHJlY29yZD48cmVjLW51bWJlcj42OTwvcmVjLW51bWJlcj48Zm9yZWlnbi1rZXlzPjxr
ZXkgYXBwPSJFTiIgZGItaWQ9InZkdDl2djl0d3N4cnhqZXNkNXh2NXN4cGFlcDlkeGR3d3Y5dyI+
Njk8L2tleT48L2ZvcmVpZ24ta2V5cz48cmVmLXR5cGUgbmFtZT0iSm91cm5hbCBBcnRpY2xlIj4x
NzwvcmVmLXR5cGU+PGNvbnRyaWJ1dG9ycz48YXV0aG9ycz48YXV0aG9yPlppZXJhdGgsIEouIFIu
PC9hdXRob3I+PGF1dGhvcj5IZSwgTC48L2F1dGhvcj48YXV0aG9yPkd1bWEsIEEuPC9hdXRob3I+
PGF1dGhvcj5PZGVnb2FyZCBXYWhsc3Ryb20sIEUuPC9hdXRob3I+PGF1dGhvcj5LbGlwLCBBLjwv
YXV0aG9yPjxhdXRob3I+V2FsbGJlcmctSGVucmlrc3NvbiwgSC48L2F1dGhvcj48L2F1dGhvcnM+
PC9jb250cmlidXRvcnM+PGF1dGgtYWRkcmVzcz5EZXBhcnRtZW50IG9mIENsaW5pY2FsIFBoeXNp
b2xvZ3ksIEthcm9saW5za2EgSG9zcGl0YWwsIEthcm9saW5za2EgSW5zdGl0dXRlLCBTdG9ja2hv
bG0sIFN3ZWRlbi48L2F1dGgtYWRkcmVzcz48dGl0bGVzPjx0aXRsZT5JbnN1bGluIGFjdGlvbiBv
biBnbHVjb3NlIHRyYW5zcG9ydCBhbmQgcGxhc21hIG1lbWJyYW5lIEdMVVQ0IGNvbnRlbnQgaW4g
c2tlbGV0YWwgbXVzY2xlIGZyb20gcGF0aWVudHMgd2l0aCBOSURETTwvdGl0bGU+PHNlY29uZGFy
eS10aXRsZT5EaWFiZXRvbG9naWE8L3NlY29uZGFyeS10aXRsZT48L3RpdGxlcz48cGFnZXM+MTE4
MC05PC9wYWdlcz48dm9sdW1lPjM5PC92b2x1bWU+PG51bWJlcj4xMDwvbnVtYmVyPjxrZXl3b3Jk
cz48a2V5d29yZD4zLU8tTWV0aHlsZ2x1Y29zZS9tZXRhYm9saXNtPC9rZXl3b3JkPjxrZXl3b3Jk
PkFuYWx5c2lzIG9mIFZhcmlhbmNlPC9rZXl3b3JkPjxrZXl3b3JkPkJpb2xvZ2ljYWwgVHJhbnNw
b3J0PC9rZXl3b3JkPjxrZXl3b3JkPkJpb3BzeTwva2V5d29yZD48a2V5d29yZD5Cb2R5IE1hc3Mg
SW5kZXg8L2tleXdvcmQ+PGtleXdvcmQ+Qy1QZXB0aWRlL2Jsb29kPC9rZXl3b3JkPjxrZXl3b3Jk
PkNlbGwgTWVtYnJhbmUvbWV0YWJvbGlzbTwva2V5d29yZD48a2V5d29yZD5EaWFiZXRlcyBNZWxs
aXR1cywgVHlwZSAyL2Jsb29kLyptZXRhYm9saXNtL3BoeXNpb3BhdGhvbG9neTwva2V5d29yZD48
a2V5d29yZD5HbHVjb3NlLyptZXRhYm9saXNtPC9rZXl3b3JkPjxrZXl3b3JkPkdsdWNvc2UgQ2xh
bXAgVGVjaG5pcXVlPC9rZXl3b3JkPjxrZXl3b3JkPkdsdWNvc2UgVHJhbnNwb3J0ZXIgVHlwZSA0
PC9rZXl3b3JkPjxrZXl3b3JkPkh1bWFuczwva2V5d29yZD48a2V5d29yZD5IeXBlcmluc3VsaW5p
c208L2tleXdvcmQ+PGtleXdvcmQ+SW5zdWxpbi9ibG9vZC8qcGhhcm1hY29sb2d5PC9rZXl3b3Jk
PjxrZXl3b3JkPktpbmV0aWNzPC9rZXl3b3JkPjxrZXl3b3JkPk1hbGU8L2tleXdvcmQ+PGtleXdv
cmQ+TWlkZGxlIEFnZWQ8L2tleXdvcmQ+PGtleXdvcmQ+TW9ub3NhY2NoYXJpZGUgVHJhbnNwb3J0
IFByb3RlaW5zL2RydWcgZWZmZWN0cy8qbWV0YWJvbGlzbTwva2V5d29yZD48a2V5d29yZD4qTXVz
Y2xlIFByb3RlaW5zPC9rZXl3b3JkPjxrZXl3b3JkPk11c2NsZSwgU2tlbGV0YWwvY3l0b2xvZ3kv
Km1ldGFib2xpc20vcGF0aG9sb2d5PC9rZXl3b3JkPjxrZXl3b3JkPk94eWdlbiBDb25zdW1wdGlv
bi9kcnVnIGVmZmVjdHM8L2tleXdvcmQ+PGtleXdvcmQ+UmVmZXJlbmNlIFZhbHVlczwva2V5d29y
ZD48L2tleXdvcmRzPjxkYXRlcz48eWVhcj4xOTk2PC95ZWFyPjxwdWItZGF0ZXM+PGRhdGU+T2N0
PC9kYXRlPjwvcHViLWRhdGVzPjwvZGF0ZXM+PGFjY2Vzc2lvbi1udW0+ODg5NzAwNTwvYWNjZXNz
aW9uLW51bT48dXJscz48cmVsYXRlZC11cmxzPjx1cmw+aHR0cDovL3d3dy5uY2JpLm5sbS5uaWgu
Z292L2VudHJlei9xdWVyeS5mY2dpP2NtZD1SZXRyaWV2ZSZhbXA7ZGI9UHViTWVkJmFtcDtkb3B0
PUNpdGF0aW9uJmFtcDtsaXN0X3VpZHM9ODg5NzAwNTwvdXJsPjwvcmVsYXRlZC11cmxzPjwvdXJs
cz48L3JlY29yZD48L0NpdGU+PENpdGU+PEF1dGhvcj5aYWlkPC9BdXRob3I+PFllYXI+MjAwODwv
WWVhcj48UmVjTnVtPjEwMzwvUmVjTnVtPjxyZWNvcmQ+PHJlYy1udW1iZXI+MTAzPC9yZWMtbnVt
YmVyPjxmb3JlaWduLWtleXM+PGtleSBhcHA9IkVOIiBkYi1pZD0idmR0OXZ2OXR3c3hyeGplc2Q1
eHY1c3hwYWVwOWR4ZHd3djl3Ij4xMDM8L2tleT48L2ZvcmVpZ24ta2V5cz48cmVmLXR5cGUgbmFt
ZT0iSm91cm5hbCBBcnRpY2xlIj4xNzwvcmVmLXR5cGU+PGNvbnRyaWJ1dG9ycz48YXV0aG9ycz48
YXV0aG9yPlphaWQsIEguPC9hdXRob3I+PGF1dGhvcj5BbnRvbmVzY3UsIEMuIE4uPC9hdXRob3I+
PGF1dGhvcj5SYW5kaGF3YSwgVi4gSy48L2F1dGhvcj48YXV0aG9yPktsaXAsIEEuPC9hdXRob3I+
PC9hdXRob3JzPjwvY29udHJpYnV0b3JzPjxhdXRoLWFkZHJlc3M+UHJvZ3JhbSBpbiBDZWxsIEJp
b2xvZ3ksIEhvc3BpdGFsIGZvciBTaWNrIENoaWxkcmVuLCBUb3JvbnRvLCBPTiBNNUcgMVg4LCBD
YW5hZGEuPC9hdXRoLWFkZHJlc3M+PHRpdGxlcz48dGl0bGU+SW5zdWxpbiBhY3Rpb24gb24gZ2x1
Y29zZSB0cmFuc3BvcnRlcnMgdGhyb3VnaCBtb2xlY3VsYXIgc3dpdGNoZXMsIHRyYWNrcyBhbmQg
dGV0aGVyczwvdGl0bGU+PHNlY29uZGFyeS10aXRsZT5CaW9jaGVtIEo8L3NlY29uZGFyeS10aXRs
ZT48L3RpdGxlcz48cGVyaW9kaWNhbD48ZnVsbC10aXRsZT5CaW9jaGVtIEo8L2Z1bGwtdGl0bGU+
PC9wZXJpb2RpY2FsPjxwYWdlcz4yMDEtMTU8L3BhZ2VzPjx2b2x1bWU+NDEzPC92b2x1bWU+PG51
bWJlcj4yPC9udW1iZXI+PGRhdGVzPjx5ZWFyPjIwMDg8L3llYXI+PHB1Yi1kYXRlcz48ZGF0ZT5K
dWwgMTU8L2RhdGU+PC9wdWItZGF0ZXM+PC9kYXRlcz48YWNjZXNzaW9uLW51bT4xODU3MDYzMjwv
YWNjZXNzaW9uLW51bT48dXJscz48cmVsYXRlZC11cmxzPjx1cmw+aHR0cDovL3d3dy5uY2JpLm5s
bS5uaWguZ292L2VudHJlei9xdWVyeS5mY2dpP2NtZD1SZXRyaWV2ZSZhbXA7ZGI9UHViTWVkJmFt
cDtkb3B0PUNpdGF0aW9uJmFtcDtsaXN0X3VpZHM9MTg1NzA2MzI8L3VybD48L3JlbGF0ZWQtdXJs
cz48L3VybHM+PC9yZWNvcmQ+PC9DaXRlPjxDaXRlPjxBdXRob3I+T3NvcmlvLUZ1ZW50ZWFsYmE8
L0F1dGhvcj48WWVhcj4yMDE1PC9ZZWFyPjxSZWNOdW0+Mjg4PC9SZWNOdW0+PHJlY29yZD48cmVj
LW51bWJlcj4yODg8L3JlYy1udW1iZXI+PGZvcmVpZ24ta2V5cz48a2V5IGFwcD0iRU4iIGRiLWlk
PSJ2ZHQ5dnY5dHdzeHJ4amVzZDV4djVzeHBhZXA5ZHhkd3d2OXciPjI4ODwva2V5PjwvZm9yZWln
bi1rZXlzPjxyZWYtdHlwZSBuYW1lPSJKb3VybmFsIEFydGljbGUiPjE3PC9yZWYtdHlwZT48Y29u
dHJpYnV0b3JzPjxhdXRob3JzPjxhdXRob3I+T3NvcmlvLUZ1ZW50ZWFsYmEsIEMuPC9hdXRob3I+
PGF1dGhvcj5LbGlwLCBBLjwvYXV0aG9yPjwvYXV0aG9ycz48L2NvbnRyaWJ1dG9ycz48YXV0aC1h
ZGRyZXNzPkRlcGFydGFtZW50byBkZSBLaW5lc2lvbG9naWEsIFVuaXZlcnNpZGFkIE1ldHJvcG9s
aXRhbmEgZGUgQ2llbmNpYXMgZGUgbGEgRWR1Y2FjaW9uLCBOdW5vYSwgNzc2MDE5NyBTYW50aWFn
bywgQ2hpbGUgUHJvZ3JhbSBpbiBDZWxsIEJpb2xvZ3ksIFRoZSBIb3NwaXRhbCBmb3IgU2ljayBD
aGlsZHJlbiwgVG9yb250bywgQ2FuYWRhLiYjeEQ7UHJvZ3JhbSBpbiBDZWxsIEJpb2xvZ3ksIFRo
ZSBIb3NwaXRhbCBmb3IgU2ljayBDaGlsZHJlbiwgVG9yb250bywgQ2FuYWRhIGFtaXJhQHNpY2tr
aWRzLmNhLjwvYXV0aC1hZGRyZXNzPjx0aXRsZXM+PHRpdGxlPkRpc3NlY3Rpbmcgc2lnbmFsbGlu
ZyBieSBpbmRpdmlkdWFsIEFrdC9QS0IgaXNvZm9ybXMsIHRocmVlIHN0ZXBzIGF0IG9uY2U8L3Rp
dGxlPjxzZWNvbmRhcnktdGl0bGU+QmlvY2hlbSBKPC9zZWNvbmRhcnktdGl0bGU+PC90aXRsZXM+
PHBlcmlvZGljYWw+PGZ1bGwtdGl0bGU+QmlvY2hlbSBKPC9mdWxsLXRpdGxlPjwvcGVyaW9kaWNh
bD48cGFnZXM+ZTEzLTY8L3BhZ2VzPjx2b2x1bWU+NDcwPC92b2x1bWU+PG51bWJlcj4yPC9udW1i
ZXI+PGVkaXRpb24+MjAxNS8wOS8wOTwvZWRpdGlvbj48a2V5d29yZHM+PGtleXdvcmQ+QWRpcG9j
eXRlcywgV2hpdGUvKmVuenltb2xvZ3k8L2tleXdvcmQ+PGtleXdvcmQ+KkFkaXBvZ2VuZXNpczwv
a2V5d29yZD48a2V5d29yZD5BbmltYWxzPC9rZXl3b3JkPjxrZXl3b3JkPlByb3RvLU9uY29nZW5l
IFByb3RlaW5zIGMtYWt0LyptZXRhYm9saXNtPC9rZXl3b3JkPjxrZXl3b3JkPipTaWduYWwgVHJh
bnNkdWN0aW9uPC9rZXl3b3JkPjwva2V5d29yZHM+PGRhdGVzPjx5ZWFyPjIwMTU8L3llYXI+PHB1
Yi1kYXRlcz48ZGF0ZT5TZXAgMTwvZGF0ZT48L3B1Yi1kYXRlcz48L2RhdGVzPjxpc2JuPjE0NzAt
ODcyOCAoRWxlY3Ryb25pYykmI3hEOzAyNjQtNjAyMSAoTGlua2luZyk8L2lzYm4+PGFjY2Vzc2lv
bi1udW0+MjYzNDg5MTM8L2FjY2Vzc2lvbi1udW0+PHVybHM+PHJlbGF0ZWQtdXJscz48dXJsPmh0
dHA6Ly93d3cubmNiaS5ubG0ubmloLmdvdi9wdWJtZWQvMjYzNDg5MTM8L3VybD48L3JlbGF0ZWQt
dXJscz48L3VybHM+PGVsZWN0cm9uaWMtcmVzb3VyY2UtbnVtPjEwLjEwNDIvQkoyMDE1MDc1MCYj
eEQ7QkoyMDE1MDc1MCBbcGlpXTwvZWxlY3Ryb25pYy1yZXNvdXJjZS1udW0+PGxhbmd1YWdlPmVu
ZzwvbGFuZ3VhZ2U+PC9yZWNvcmQ+PC9DaXRlPjwvRW5kTm90ZT4A
</w:fldData>
        </w:fldChar>
      </w:r>
      <w:r w:rsidR="007B73A1">
        <w:rPr>
          <w:rFonts w:asciiTheme="majorBidi" w:hAnsiTheme="majorBidi" w:cstheme="majorBidi"/>
          <w:color w:val="000000"/>
          <w:sz w:val="24"/>
          <w:szCs w:val="24"/>
          <w:shd w:val="clear" w:color="auto" w:fill="FFFFFF"/>
        </w:rPr>
        <w:instrText xml:space="preserve"> ADDIN EN.CITE.DATA </w:instrText>
      </w:r>
      <w:r w:rsidR="007B73A1">
        <w:rPr>
          <w:rFonts w:asciiTheme="majorBidi" w:hAnsiTheme="majorBidi" w:cstheme="majorBidi"/>
          <w:color w:val="000000"/>
          <w:sz w:val="24"/>
          <w:szCs w:val="24"/>
          <w:shd w:val="clear" w:color="auto" w:fill="FFFFFF"/>
        </w:rPr>
      </w:r>
      <w:r w:rsidR="007B73A1">
        <w:rPr>
          <w:rFonts w:asciiTheme="majorBidi" w:hAnsiTheme="majorBidi" w:cstheme="majorBidi"/>
          <w:color w:val="000000"/>
          <w:sz w:val="24"/>
          <w:szCs w:val="24"/>
          <w:shd w:val="clear" w:color="auto" w:fill="FFFFFF"/>
        </w:rPr>
        <w:fldChar w:fldCharType="end"/>
      </w:r>
      <w:r w:rsidR="0043178C">
        <w:rPr>
          <w:rFonts w:asciiTheme="majorBidi" w:hAnsiTheme="majorBidi" w:cstheme="majorBidi"/>
          <w:color w:val="000000"/>
          <w:sz w:val="24"/>
          <w:szCs w:val="24"/>
          <w:shd w:val="clear" w:color="auto" w:fill="FFFFFF"/>
        </w:rPr>
      </w:r>
      <w:r w:rsidR="0043178C">
        <w:rPr>
          <w:rFonts w:asciiTheme="majorBidi" w:hAnsiTheme="majorBidi" w:cstheme="majorBidi"/>
          <w:color w:val="000000"/>
          <w:sz w:val="24"/>
          <w:szCs w:val="24"/>
          <w:shd w:val="clear" w:color="auto" w:fill="FFFFFF"/>
        </w:rPr>
        <w:fldChar w:fldCharType="separate"/>
      </w:r>
      <w:r w:rsidR="007B73A1">
        <w:rPr>
          <w:rFonts w:asciiTheme="majorBidi" w:hAnsiTheme="majorBidi" w:cstheme="majorBidi"/>
          <w:noProof/>
          <w:color w:val="000000"/>
          <w:sz w:val="24"/>
          <w:szCs w:val="24"/>
          <w:shd w:val="clear" w:color="auto" w:fill="FFFFFF"/>
        </w:rPr>
        <w:t>(</w:t>
      </w:r>
      <w:hyperlink w:anchor="_ENREF_12" w:tooltip="Osorio-Fuentealba, 2015 #288" w:history="1">
        <w:r w:rsidR="007B73A1">
          <w:rPr>
            <w:rFonts w:asciiTheme="majorBidi" w:hAnsiTheme="majorBidi" w:cstheme="majorBidi"/>
            <w:noProof/>
            <w:color w:val="000000"/>
            <w:sz w:val="24"/>
            <w:szCs w:val="24"/>
            <w:shd w:val="clear" w:color="auto" w:fill="FFFFFF"/>
          </w:rPr>
          <w:t xml:space="preserve">Osorio-Fuentealba </w:t>
        </w:r>
        <w:r w:rsidR="006C2261">
          <w:rPr>
            <w:rFonts w:asciiTheme="majorBidi" w:hAnsiTheme="majorBidi" w:cstheme="majorBidi"/>
            <w:noProof/>
            <w:color w:val="000000"/>
            <w:sz w:val="24"/>
            <w:szCs w:val="24"/>
            <w:shd w:val="clear" w:color="auto" w:fill="FFFFFF"/>
          </w:rPr>
          <w:t>&amp; Klip</w:t>
        </w:r>
        <w:r w:rsidR="007B73A1">
          <w:rPr>
            <w:rFonts w:asciiTheme="majorBidi" w:hAnsiTheme="majorBidi" w:cstheme="majorBidi"/>
            <w:noProof/>
            <w:color w:val="000000"/>
            <w:sz w:val="24"/>
            <w:szCs w:val="24"/>
            <w:shd w:val="clear" w:color="auto" w:fill="FFFFFF"/>
          </w:rPr>
          <w:t xml:space="preserve"> 2015</w:t>
        </w:r>
      </w:hyperlink>
      <w:r w:rsidR="007B73A1">
        <w:rPr>
          <w:rFonts w:asciiTheme="majorBidi" w:hAnsiTheme="majorBidi" w:cstheme="majorBidi"/>
          <w:noProof/>
          <w:color w:val="000000"/>
          <w:sz w:val="24"/>
          <w:szCs w:val="24"/>
          <w:shd w:val="clear" w:color="auto" w:fill="FFFFFF"/>
        </w:rPr>
        <w:t xml:space="preserve">; </w:t>
      </w:r>
      <w:hyperlink w:anchor="_ENREF_20" w:tooltip="Zaid, 2008 #103" w:history="1">
        <w:r w:rsidR="006C2261">
          <w:rPr>
            <w:rFonts w:asciiTheme="majorBidi" w:hAnsiTheme="majorBidi" w:cstheme="majorBidi"/>
            <w:noProof/>
            <w:color w:val="000000"/>
            <w:sz w:val="24"/>
            <w:szCs w:val="24"/>
            <w:shd w:val="clear" w:color="auto" w:fill="FFFFFF"/>
          </w:rPr>
          <w:t>Zaid et al.</w:t>
        </w:r>
        <w:r w:rsidR="007B73A1">
          <w:rPr>
            <w:rFonts w:asciiTheme="majorBidi" w:hAnsiTheme="majorBidi" w:cstheme="majorBidi"/>
            <w:noProof/>
            <w:color w:val="000000"/>
            <w:sz w:val="24"/>
            <w:szCs w:val="24"/>
            <w:shd w:val="clear" w:color="auto" w:fill="FFFFFF"/>
          </w:rPr>
          <w:t xml:space="preserve"> 2008</w:t>
        </w:r>
      </w:hyperlink>
      <w:r w:rsidR="007B73A1">
        <w:rPr>
          <w:rFonts w:asciiTheme="majorBidi" w:hAnsiTheme="majorBidi" w:cstheme="majorBidi"/>
          <w:noProof/>
          <w:color w:val="000000"/>
          <w:sz w:val="24"/>
          <w:szCs w:val="24"/>
          <w:shd w:val="clear" w:color="auto" w:fill="FFFFFF"/>
        </w:rPr>
        <w:t xml:space="preserve">; </w:t>
      </w:r>
      <w:hyperlink w:anchor="_ENREF_26" w:tooltip="Zierath, 1996 #69" w:history="1">
        <w:r w:rsidR="006C2261">
          <w:rPr>
            <w:rFonts w:asciiTheme="majorBidi" w:hAnsiTheme="majorBidi" w:cstheme="majorBidi"/>
            <w:noProof/>
            <w:color w:val="000000"/>
            <w:sz w:val="24"/>
            <w:szCs w:val="24"/>
            <w:shd w:val="clear" w:color="auto" w:fill="FFFFFF"/>
          </w:rPr>
          <w:t>Zierath et al.</w:t>
        </w:r>
        <w:r w:rsidR="007B73A1">
          <w:rPr>
            <w:rFonts w:asciiTheme="majorBidi" w:hAnsiTheme="majorBidi" w:cstheme="majorBidi"/>
            <w:noProof/>
            <w:color w:val="000000"/>
            <w:sz w:val="24"/>
            <w:szCs w:val="24"/>
            <w:shd w:val="clear" w:color="auto" w:fill="FFFFFF"/>
          </w:rPr>
          <w:t xml:space="preserve"> 1996</w:t>
        </w:r>
      </w:hyperlink>
      <w:r w:rsidR="007B73A1">
        <w:rPr>
          <w:rFonts w:asciiTheme="majorBidi" w:hAnsiTheme="majorBidi" w:cstheme="majorBidi"/>
          <w:noProof/>
          <w:color w:val="000000"/>
          <w:sz w:val="24"/>
          <w:szCs w:val="24"/>
          <w:shd w:val="clear" w:color="auto" w:fill="FFFFFF"/>
        </w:rPr>
        <w:t>)</w:t>
      </w:r>
      <w:r w:rsidR="0043178C">
        <w:rPr>
          <w:rFonts w:asciiTheme="majorBidi" w:hAnsiTheme="majorBidi" w:cstheme="majorBidi"/>
          <w:color w:val="000000"/>
          <w:sz w:val="24"/>
          <w:szCs w:val="24"/>
          <w:shd w:val="clear" w:color="auto" w:fill="FFFFFF"/>
        </w:rPr>
        <w:fldChar w:fldCharType="end"/>
      </w:r>
      <w:r w:rsidRPr="00CB255A">
        <w:rPr>
          <w:rFonts w:asciiTheme="majorBidi" w:hAnsiTheme="majorBidi" w:cstheme="majorBidi"/>
          <w:color w:val="000000"/>
          <w:sz w:val="24"/>
          <w:szCs w:val="24"/>
          <w:shd w:val="clear" w:color="auto" w:fill="FFFFFF"/>
        </w:rPr>
        <w:t xml:space="preserve">. In insulin </w:t>
      </w:r>
      <w:r w:rsidRPr="00CB255A">
        <w:rPr>
          <w:rFonts w:asciiTheme="majorBidi" w:hAnsiTheme="majorBidi" w:cstheme="majorBidi"/>
          <w:color w:val="000000"/>
          <w:sz w:val="24"/>
          <w:szCs w:val="24"/>
          <w:shd w:val="clear" w:color="auto" w:fill="FFFFFF"/>
        </w:rPr>
        <w:lastRenderedPageBreak/>
        <w:t xml:space="preserve">resistance and diabetes type </w:t>
      </w:r>
      <w:r w:rsidR="00CD61D8">
        <w:rPr>
          <w:rFonts w:asciiTheme="majorBidi" w:hAnsiTheme="majorBidi" w:cstheme="majorBidi"/>
          <w:color w:val="000000"/>
          <w:sz w:val="24"/>
          <w:szCs w:val="24"/>
          <w:shd w:val="clear" w:color="auto" w:fill="FFFFFF"/>
        </w:rPr>
        <w:t>2</w:t>
      </w:r>
      <w:r w:rsidRPr="00CB255A">
        <w:rPr>
          <w:rFonts w:asciiTheme="majorBidi" w:hAnsiTheme="majorBidi" w:cstheme="majorBidi"/>
          <w:color w:val="000000"/>
          <w:sz w:val="24"/>
          <w:szCs w:val="24"/>
          <w:shd w:val="clear" w:color="auto" w:fill="FFFFFF"/>
        </w:rPr>
        <w:t>, insulin fails to promote GLUT4 translocat</w:t>
      </w:r>
      <w:r w:rsidR="00990DA9">
        <w:rPr>
          <w:rFonts w:asciiTheme="majorBidi" w:hAnsiTheme="majorBidi" w:cstheme="majorBidi"/>
          <w:color w:val="000000"/>
          <w:sz w:val="24"/>
          <w:szCs w:val="24"/>
          <w:shd w:val="clear" w:color="auto" w:fill="FFFFFF"/>
        </w:rPr>
        <w:t xml:space="preserve">ion to the PM. Some of the </w:t>
      </w:r>
      <w:r w:rsidR="00D34BED">
        <w:rPr>
          <w:rFonts w:asciiTheme="majorBidi" w:hAnsiTheme="majorBidi" w:cstheme="majorBidi"/>
          <w:color w:val="000000"/>
          <w:sz w:val="24"/>
          <w:szCs w:val="24"/>
          <w:shd w:val="clear" w:color="auto" w:fill="FFFFFF"/>
        </w:rPr>
        <w:t>antidiabetic</w:t>
      </w:r>
      <w:r w:rsidR="00004688">
        <w:rPr>
          <w:rFonts w:asciiTheme="majorBidi" w:hAnsiTheme="majorBidi" w:cstheme="majorBidi"/>
          <w:color w:val="000000"/>
          <w:sz w:val="24"/>
          <w:szCs w:val="24"/>
          <w:shd w:val="clear" w:color="auto" w:fill="FFFFFF"/>
        </w:rPr>
        <w:t xml:space="preserve"> </w:t>
      </w:r>
      <w:r w:rsidRPr="00CB255A">
        <w:rPr>
          <w:rFonts w:asciiTheme="majorBidi" w:hAnsiTheme="majorBidi" w:cstheme="majorBidi"/>
          <w:color w:val="000000"/>
          <w:sz w:val="24"/>
          <w:szCs w:val="24"/>
          <w:shd w:val="clear" w:color="auto" w:fill="FFFFFF"/>
        </w:rPr>
        <w:t xml:space="preserve">synthetic drugs and medicinal plants-based products bypass the insulin resistance by increasing GLUT4 </w:t>
      </w:r>
      <w:r w:rsidRPr="00CB255A">
        <w:rPr>
          <w:rFonts w:asciiTheme="majorBidi" w:hAnsiTheme="majorBidi" w:cstheme="majorBidi"/>
          <w:sz w:val="24"/>
          <w:szCs w:val="24"/>
        </w:rPr>
        <w:t xml:space="preserve">translocation in insulin dependent or independent pathway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&lt;EndNote&gt;&lt;Cite&gt;&lt;Author&gt;Zaid&lt;/Author&gt;&lt;Year&gt;2012&lt;/Year&gt;&lt;RecNum&gt;233&lt;/RecNum&gt;&lt;DisplayText&gt;(Zaid et al., 2012)&lt;/DisplayText&gt;&lt;record&gt;&lt;rec-number&gt;233&lt;/rec-number&gt;&lt;foreign-keys&gt;&lt;key app="EN" db-id="vdt9vv9twsxrxjesd5xv5sxpaep9dxdwwv9w"&gt;233&lt;/key&gt;&lt;/foreign-keys&gt;&lt;ref-type name="Journal Article"&gt;17&lt;/ref-type&gt;&lt;contributors&gt;&lt;authors&gt;&lt;author&gt;Zaid, H.&lt;/author&gt;&lt;author&gt;Silbermann, M.&lt;/author&gt;&lt;author&gt;Ben-Arye, E.&lt;/author&gt;&lt;author&gt;Saad, B.&lt;/author&gt;&lt;/authors&gt;&lt;/contributors&gt;&lt;auth-address&gt;Qasemi Research Center, Al-Qasemi Academy, P.O. Box 124, Baqa El-Gharbia 30100, Israel.&lt;/auth-address&gt;&lt;titles&gt;&lt;title&gt;Greco-arab and islamic herbal-derived anticancer modalities: from tradition to molecular mechanisms&lt;/title&gt;&lt;secondary-title&gt;Evid Based Complement Alternat Med&lt;/secondary-title&gt;&lt;/titles&gt;&lt;periodical&gt;&lt;full-title&gt;Evid Based Complement Alternat Med&lt;/full-title&gt;&lt;/periodical&gt;&lt;pages&gt;349040&lt;/pages&gt;&lt;volume&gt;2012&lt;/volume&gt;&lt;edition&gt;2011/12/29&lt;/edition&gt;&lt;dates&gt;&lt;year&gt;2012&lt;/year&gt;&lt;/dates&gt;&lt;isbn&gt;1741-4288 (Electronic)&amp;#xD;1741-427X (Linking)&lt;/isbn&gt;&lt;accession-num&gt;22203868&lt;/accession-num&gt;&lt;urls&gt;&lt;related-urls&gt;&lt;url&gt;http://www.ncbi.nlm.nih.gov/pubmed/22203868&lt;/url&gt;&lt;/related-urls&gt;&lt;/urls&gt;&lt;custom2&gt;3235667&lt;/custom2&gt;&lt;electronic-resource-num&gt;10.1155/2012/349040&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4" w:tooltip="Zaid, 2012 #233" w:history="1">
        <w:r w:rsidR="006C2261">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2012</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w:t>
      </w:r>
    </w:p>
    <w:p w14:paraId="4D59689E" w14:textId="3EE8593F" w:rsidR="00FE3DAD" w:rsidRPr="00CB255A" w:rsidRDefault="00FE3DAD" w:rsidP="006C2261">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 xml:space="preserve">The involvement of glucose transporter (GLUT4) in the observed </w:t>
      </w:r>
      <w:r w:rsidR="00D34BED">
        <w:rPr>
          <w:rFonts w:asciiTheme="majorBidi" w:hAnsiTheme="majorBidi" w:cstheme="majorBidi"/>
          <w:sz w:val="24"/>
          <w:szCs w:val="24"/>
        </w:rPr>
        <w:t>antidiabetic</w:t>
      </w:r>
      <w:r w:rsidR="00004688">
        <w:rPr>
          <w:rFonts w:asciiTheme="majorBidi" w:hAnsiTheme="majorBidi" w:cstheme="majorBidi"/>
          <w:sz w:val="24"/>
          <w:szCs w:val="24"/>
        </w:rPr>
        <w:t xml:space="preserve"> </w:t>
      </w:r>
      <w:r w:rsidRPr="00CB255A">
        <w:rPr>
          <w:rFonts w:asciiTheme="majorBidi" w:hAnsiTheme="majorBidi" w:cstheme="majorBidi"/>
          <w:sz w:val="24"/>
          <w:szCs w:val="24"/>
        </w:rPr>
        <w:t xml:space="preserve">effects of </w:t>
      </w:r>
      <w:proofErr w:type="spellStart"/>
      <w:r w:rsidRPr="00CB255A">
        <w:rPr>
          <w:rFonts w:asciiTheme="majorBidi" w:hAnsiTheme="majorBidi" w:cstheme="majorBidi"/>
          <w:i/>
          <w:iCs/>
          <w:sz w:val="24"/>
          <w:szCs w:val="24"/>
        </w:rPr>
        <w:t>Teucrium</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polium</w:t>
      </w:r>
      <w:proofErr w:type="spellEnd"/>
      <w:r w:rsidRPr="00CB255A">
        <w:rPr>
          <w:rFonts w:asciiTheme="majorBidi" w:hAnsiTheme="majorBidi" w:cstheme="majorBidi"/>
          <w:sz w:val="24"/>
          <w:szCs w:val="24"/>
        </w:rPr>
        <w:t xml:space="preserve"> extracts was evaluated here by applying the GLUT4 translocation assay. Insulin increases GLUT4 translocation to the </w:t>
      </w:r>
      <w:r w:rsidR="00990DA9" w:rsidRPr="00CB255A">
        <w:rPr>
          <w:rFonts w:asciiTheme="majorBidi" w:hAnsiTheme="majorBidi" w:cstheme="majorBidi"/>
          <w:sz w:val="24"/>
          <w:szCs w:val="24"/>
        </w:rPr>
        <w:t xml:space="preserve">myoblasts </w:t>
      </w:r>
      <w:r w:rsidR="00990DA9">
        <w:rPr>
          <w:rFonts w:asciiTheme="majorBidi" w:hAnsiTheme="majorBidi" w:cstheme="majorBidi"/>
          <w:sz w:val="24"/>
          <w:szCs w:val="24"/>
        </w:rPr>
        <w:t>surface</w:t>
      </w:r>
      <w:r w:rsidRPr="00CB255A">
        <w:rPr>
          <w:rFonts w:asciiTheme="majorBidi" w:hAnsiTheme="majorBidi" w:cstheme="majorBidi"/>
          <w:sz w:val="24"/>
          <w:szCs w:val="24"/>
        </w:rPr>
        <w:t xml:space="preserve">, </w:t>
      </w:r>
      <w:r w:rsidR="00E34CC1">
        <w:rPr>
          <w:rFonts w:asciiTheme="majorBidi" w:hAnsiTheme="majorBidi" w:cstheme="majorBidi"/>
          <w:sz w:val="24"/>
          <w:szCs w:val="24"/>
        </w:rPr>
        <w:t xml:space="preserve">and thus enhancing </w:t>
      </w:r>
      <w:r w:rsidRPr="00CB255A">
        <w:rPr>
          <w:rFonts w:asciiTheme="majorBidi" w:hAnsiTheme="majorBidi" w:cstheme="majorBidi"/>
          <w:sz w:val="24"/>
          <w:szCs w:val="24"/>
        </w:rPr>
        <w:t xml:space="preserve">glucose uptake </w:t>
      </w:r>
      <w:r w:rsidR="0043178C">
        <w:rPr>
          <w:rFonts w:asciiTheme="majorBidi" w:hAnsiTheme="majorBidi" w:cstheme="majorBidi"/>
          <w:sz w:val="24"/>
          <w:szCs w:val="24"/>
        </w:rPr>
        <w:fldChar w:fldCharType="begin">
          <w:fldData xml:space="preserve">PEVuZE5vdGU+PENpdGU+PEF1dGhvcj5aYWlkPC9BdXRob3I+PFllYXI+MjAwODwvWWVhcj48UmVj
TnVtPjEwMzwvUmVjTnVtPjxEaXNwbGF5VGV4dD4oT3NvcmlvLUZ1ZW50ZWFsYmEgYW5kIEtsaXAs
IDIwMTU7IFphaWQgZXQgYWwuLCAyMDA4KTwvRGlzcGxheVRleHQ+PHJlY29yZD48cmVjLW51bWJl
cj4xMDM8L3JlYy1udW1iZXI+PGZvcmVpZ24ta2V5cz48a2V5IGFwcD0iRU4iIGRiLWlkPSJ2ZHQ5
dnY5dHdzeHJ4amVzZDV4djVzeHBhZXA5ZHhkd3d2OXciPjEwMzwva2V5PjwvZm9yZWlnbi1rZXlz
PjxyZWYtdHlwZSBuYW1lPSJKb3VybmFsIEFydGljbGUiPjE3PC9yZWYtdHlwZT48Y29udHJpYnV0
b3JzPjxhdXRob3JzPjxhdXRob3I+WmFpZCwgSC48L2F1dGhvcj48YXV0aG9yPkFudG9uZXNjdSwg
Qy4gTi48L2F1dGhvcj48YXV0aG9yPlJhbmRoYXdhLCBWLiBLLjwvYXV0aG9yPjxhdXRob3I+S2xp
cCwgQS48L2F1dGhvcj48L2F1dGhvcnM+PC9jb250cmlidXRvcnM+PGF1dGgtYWRkcmVzcz5Qcm9n
cmFtIGluIENlbGwgQmlvbG9neSwgSG9zcGl0YWwgZm9yIFNpY2sgQ2hpbGRyZW4sIFRvcm9udG8s
IE9OIE01RyAxWDgsIENhbmFkYS48L2F1dGgtYWRkcmVzcz48dGl0bGVzPjx0aXRsZT5JbnN1bGlu
IGFjdGlvbiBvbiBnbHVjb3NlIHRyYW5zcG9ydGVycyB0aHJvdWdoIG1vbGVjdWxhciBzd2l0Y2hl
cywgdHJhY2tzIGFuZCB0ZXRoZXJzPC90aXRsZT48c2Vjb25kYXJ5LXRpdGxlPkJpb2NoZW0gSjwv
c2Vjb25kYXJ5LXRpdGxlPjwvdGl0bGVzPjxwZXJpb2RpY2FsPjxmdWxsLXRpdGxlPkJpb2NoZW0g
SjwvZnVsbC10aXRsZT48L3BlcmlvZGljYWw+PHBhZ2VzPjIwMS0xNTwvcGFnZXM+PHZvbHVtZT40
MTM8L3ZvbHVtZT48bnVtYmVyPjI8L251bWJlcj48ZGF0ZXM+PHllYXI+MjAwODwveWVhcj48cHVi
LWRhdGVzPjxkYXRlPkp1bCAxNTwvZGF0ZT48L3B1Yi1kYXRlcz48L2RhdGVzPjxhY2Nlc3Npb24t
bnVtPjE4NTcwNjMyPC9hY2Nlc3Npb24tbnVtPjx1cmxzPjxyZWxhdGVkLXVybHM+PHVybD5odHRw
Oi8vd3d3Lm5jYmkubmxtLm5paC5nb3YvZW50cmV6L3F1ZXJ5LmZjZ2k/Y21kPVJldHJpZXZlJmFt
cDtkYj1QdWJNZWQmYW1wO2RvcHQ9Q2l0YXRpb24mYW1wO2xpc3RfdWlkcz0xODU3MDYzMjwvdXJs
PjwvcmVsYXRlZC11cmxzPjwvdXJscz48L3JlY29yZD48L0NpdGU+PENpdGU+PEF1dGhvcj5Pc29y
aW8tRnVlbnRlYWxiYTwvQXV0aG9yPjxZZWFyPjIwMTU8L1llYXI+PFJlY051bT4yODg8L1JlY051
bT48cmVjb3JkPjxyZWMtbnVtYmVyPjI4ODwvcmVjLW51bWJlcj48Zm9yZWlnbi1rZXlzPjxrZXkg
YXBwPSJFTiIgZGItaWQ9InZkdDl2djl0d3N4cnhqZXNkNXh2NXN4cGFlcDlkeGR3d3Y5dyI+Mjg4
PC9rZXk+PC9mb3JlaWduLWtleXM+PHJlZi10eXBlIG5hbWU9IkpvdXJuYWwgQXJ0aWNsZSI+MTc8
L3JlZi10eXBlPjxjb250cmlidXRvcnM+PGF1dGhvcnM+PGF1dGhvcj5Pc29yaW8tRnVlbnRlYWxi
YSwgQy48L2F1dGhvcj48YXV0aG9yPktsaXAsIEEuPC9hdXRob3I+PC9hdXRob3JzPjwvY29udHJp
YnV0b3JzPjxhdXRoLWFkZHJlc3M+RGVwYXJ0YW1lbnRvIGRlIEtpbmVzaW9sb2dpYSwgVW5pdmVy
c2lkYWQgTWV0cm9wb2xpdGFuYSBkZSBDaWVuY2lhcyBkZSBsYSBFZHVjYWNpb24sIE51bm9hLCA3
NzYwMTk3IFNhbnRpYWdvLCBDaGlsZSBQcm9ncmFtIGluIENlbGwgQmlvbG9neSwgVGhlIEhvc3Bp
dGFsIGZvciBTaWNrIENoaWxkcmVuLCBUb3JvbnRvLCBDYW5hZGEuJiN4RDtQcm9ncmFtIGluIENl
bGwgQmlvbG9neSwgVGhlIEhvc3BpdGFsIGZvciBTaWNrIENoaWxkcmVuLCBUb3JvbnRvLCBDYW5h
ZGEgYW1pcmFAc2lja2tpZHMuY2EuPC9hdXRoLWFkZHJlc3M+PHRpdGxlcz48dGl0bGU+RGlzc2Vj
dGluZyBzaWduYWxsaW5nIGJ5IGluZGl2aWR1YWwgQWt0L1BLQiBpc29mb3JtcywgdGhyZWUgc3Rl
cHMgYXQgb25jZTwvdGl0bGU+PHNlY29uZGFyeS10aXRsZT5CaW9jaGVtIEo8L3NlY29uZGFyeS10
aXRsZT48L3RpdGxlcz48cGVyaW9kaWNhbD48ZnVsbC10aXRsZT5CaW9jaGVtIEo8L2Z1bGwtdGl0
bGU+PC9wZXJpb2RpY2FsPjxwYWdlcz5lMTMtNjwvcGFnZXM+PHZvbHVtZT40NzA8L3ZvbHVtZT48
bnVtYmVyPjI8L251bWJlcj48ZWRpdGlvbj4yMDE1LzA5LzA5PC9lZGl0aW9uPjxrZXl3b3Jkcz48
a2V5d29yZD5BZGlwb2N5dGVzLCBXaGl0ZS8qZW56eW1vbG9neTwva2V5d29yZD48a2V5d29yZD4q
QWRpcG9nZW5lc2lzPC9rZXl3b3JkPjxrZXl3b3JkPkFuaW1hbHM8L2tleXdvcmQ+PGtleXdvcmQ+
UHJvdG8tT25jb2dlbmUgUHJvdGVpbnMgYy1ha3QvKm1ldGFib2xpc208L2tleXdvcmQ+PGtleXdv
cmQ+KlNpZ25hbCBUcmFuc2R1Y3Rpb248L2tleXdvcmQ+PC9rZXl3b3Jkcz48ZGF0ZXM+PHllYXI+
MjAxNTwveWVhcj48cHViLWRhdGVzPjxkYXRlPlNlcCAxPC9kYXRlPjwvcHViLWRhdGVzPjwvZGF0
ZXM+PGlzYm4+MTQ3MC04NzI4IChFbGVjdHJvbmljKSYjeEQ7MDI2NC02MDIxIChMaW5raW5nKTwv
aXNibj48YWNjZXNzaW9uLW51bT4yNjM0ODkxMzwvYWNjZXNzaW9uLW51bT48dXJscz48cmVsYXRl
ZC11cmxzPjx1cmw+aHR0cDovL3d3dy5uY2JpLm5sbS5uaWguZ292L3B1Ym1lZC8yNjM0ODkxMzwv
dXJsPjwvcmVsYXRlZC11cmxzPjwvdXJscz48ZWxlY3Ryb25pYy1yZXNvdXJjZS1udW0+MTAuMTA0
Mi9CSjIwMTUwNzUwJiN4RDtCSjIwMTUwNzUwIFtwaWldPC9lbGVjdHJvbmljLXJlc291cmNlLW51
bT48bGFuZ3VhZ2U+ZW5nPC9sYW5ndWFnZT48L3JlY29yZD48L0NpdGU+PC9FbmROb3RlPn==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PEVuZE5vdGU+PENpdGU+PEF1dGhvcj5aYWlkPC9BdXRob3I+PFllYXI+MjAwODwvWWVhcj48UmVj
TnVtPjEwMzwvUmVjTnVtPjxEaXNwbGF5VGV4dD4oT3NvcmlvLUZ1ZW50ZWFsYmEgYW5kIEtsaXAs
IDIwMTU7IFphaWQgZXQgYWwuLCAyMDA4KTwvRGlzcGxheVRleHQ+PHJlY29yZD48cmVjLW51bWJl
cj4xMDM8L3JlYy1udW1iZXI+PGZvcmVpZ24ta2V5cz48a2V5IGFwcD0iRU4iIGRiLWlkPSJ2ZHQ5
dnY5dHdzeHJ4amVzZDV4djVzeHBhZXA5ZHhkd3d2OXciPjEwMzwva2V5PjwvZm9yZWlnbi1rZXlz
PjxyZWYtdHlwZSBuYW1lPSJKb3VybmFsIEFydGljbGUiPjE3PC9yZWYtdHlwZT48Y29udHJpYnV0
b3JzPjxhdXRob3JzPjxhdXRob3I+WmFpZCwgSC48L2F1dGhvcj48YXV0aG9yPkFudG9uZXNjdSwg
Qy4gTi48L2F1dGhvcj48YXV0aG9yPlJhbmRoYXdhLCBWLiBLLjwvYXV0aG9yPjxhdXRob3I+S2xp
cCwgQS48L2F1dGhvcj48L2F1dGhvcnM+PC9jb250cmlidXRvcnM+PGF1dGgtYWRkcmVzcz5Qcm9n
cmFtIGluIENlbGwgQmlvbG9neSwgSG9zcGl0YWwgZm9yIFNpY2sgQ2hpbGRyZW4sIFRvcm9udG8s
IE9OIE01RyAxWDgsIENhbmFkYS48L2F1dGgtYWRkcmVzcz48dGl0bGVzPjx0aXRsZT5JbnN1bGlu
IGFjdGlvbiBvbiBnbHVjb3NlIHRyYW5zcG9ydGVycyB0aHJvdWdoIG1vbGVjdWxhciBzd2l0Y2hl
cywgdHJhY2tzIGFuZCB0ZXRoZXJzPC90aXRsZT48c2Vjb25kYXJ5LXRpdGxlPkJpb2NoZW0gSjwv
c2Vjb25kYXJ5LXRpdGxlPjwvdGl0bGVzPjxwZXJpb2RpY2FsPjxmdWxsLXRpdGxlPkJpb2NoZW0g
SjwvZnVsbC10aXRsZT48L3BlcmlvZGljYWw+PHBhZ2VzPjIwMS0xNTwvcGFnZXM+PHZvbHVtZT40
MTM8L3ZvbHVtZT48bnVtYmVyPjI8L251bWJlcj48ZGF0ZXM+PHllYXI+MjAwODwveWVhcj48cHVi
LWRhdGVzPjxkYXRlPkp1bCAxNTwvZGF0ZT48L3B1Yi1kYXRlcz48L2RhdGVzPjxhY2Nlc3Npb24t
bnVtPjE4NTcwNjMyPC9hY2Nlc3Npb24tbnVtPjx1cmxzPjxyZWxhdGVkLXVybHM+PHVybD5odHRw
Oi8vd3d3Lm5jYmkubmxtLm5paC5nb3YvZW50cmV6L3F1ZXJ5LmZjZ2k/Y21kPVJldHJpZXZlJmFt
cDtkYj1QdWJNZWQmYW1wO2RvcHQ9Q2l0YXRpb24mYW1wO2xpc3RfdWlkcz0xODU3MDYzMjwvdXJs
PjwvcmVsYXRlZC11cmxzPjwvdXJscz48L3JlY29yZD48L0NpdGU+PENpdGU+PEF1dGhvcj5Pc29y
aW8tRnVlbnRlYWxiYTwvQXV0aG9yPjxZZWFyPjIwMTU8L1llYXI+PFJlY051bT4yODg8L1JlY051
bT48cmVjb3JkPjxyZWMtbnVtYmVyPjI4ODwvcmVjLW51bWJlcj48Zm9yZWlnbi1rZXlzPjxrZXkg
YXBwPSJFTiIgZGItaWQ9InZkdDl2djl0d3N4cnhqZXNkNXh2NXN4cGFlcDlkeGR3d3Y5dyI+Mjg4
PC9rZXk+PC9mb3JlaWduLWtleXM+PHJlZi10eXBlIG5hbWU9IkpvdXJuYWwgQXJ0aWNsZSI+MTc8
L3JlZi10eXBlPjxjb250cmlidXRvcnM+PGF1dGhvcnM+PGF1dGhvcj5Pc29yaW8tRnVlbnRlYWxi
YSwgQy48L2F1dGhvcj48YXV0aG9yPktsaXAsIEEuPC9hdXRob3I+PC9hdXRob3JzPjwvY29udHJp
YnV0b3JzPjxhdXRoLWFkZHJlc3M+RGVwYXJ0YW1lbnRvIGRlIEtpbmVzaW9sb2dpYSwgVW5pdmVy
c2lkYWQgTWV0cm9wb2xpdGFuYSBkZSBDaWVuY2lhcyBkZSBsYSBFZHVjYWNpb24sIE51bm9hLCA3
NzYwMTk3IFNhbnRpYWdvLCBDaGlsZSBQcm9ncmFtIGluIENlbGwgQmlvbG9neSwgVGhlIEhvc3Bp
dGFsIGZvciBTaWNrIENoaWxkcmVuLCBUb3JvbnRvLCBDYW5hZGEuJiN4RDtQcm9ncmFtIGluIENl
bGwgQmlvbG9neSwgVGhlIEhvc3BpdGFsIGZvciBTaWNrIENoaWxkcmVuLCBUb3JvbnRvLCBDYW5h
ZGEgYW1pcmFAc2lja2tpZHMuY2EuPC9hdXRoLWFkZHJlc3M+PHRpdGxlcz48dGl0bGU+RGlzc2Vj
dGluZyBzaWduYWxsaW5nIGJ5IGluZGl2aWR1YWwgQWt0L1BLQiBpc29mb3JtcywgdGhyZWUgc3Rl
cHMgYXQgb25jZTwvdGl0bGU+PHNlY29uZGFyeS10aXRsZT5CaW9jaGVtIEo8L3NlY29uZGFyeS10
aXRsZT48L3RpdGxlcz48cGVyaW9kaWNhbD48ZnVsbC10aXRsZT5CaW9jaGVtIEo8L2Z1bGwtdGl0
bGU+PC9wZXJpb2RpY2FsPjxwYWdlcz5lMTMtNjwvcGFnZXM+PHZvbHVtZT40NzA8L3ZvbHVtZT48
bnVtYmVyPjI8L251bWJlcj48ZWRpdGlvbj4yMDE1LzA5LzA5PC9lZGl0aW9uPjxrZXl3b3Jkcz48
a2V5d29yZD5BZGlwb2N5dGVzLCBXaGl0ZS8qZW56eW1vbG9neTwva2V5d29yZD48a2V5d29yZD4q
QWRpcG9nZW5lc2lzPC9rZXl3b3JkPjxrZXl3b3JkPkFuaW1hbHM8L2tleXdvcmQ+PGtleXdvcmQ+
UHJvdG8tT25jb2dlbmUgUHJvdGVpbnMgYy1ha3QvKm1ldGFib2xpc208L2tleXdvcmQ+PGtleXdv
cmQ+KlNpZ25hbCBUcmFuc2R1Y3Rpb248L2tleXdvcmQ+PC9rZXl3b3Jkcz48ZGF0ZXM+PHllYXI+
MjAxNTwveWVhcj48cHViLWRhdGVzPjxkYXRlPlNlcCAxPC9kYXRlPjwvcHViLWRhdGVzPjwvZGF0
ZXM+PGlzYm4+MTQ3MC04NzI4IChFbGVjdHJvbmljKSYjeEQ7MDI2NC02MDIxIChMaW5raW5nKTwv
aXNibj48YWNjZXNzaW9uLW51bT4yNjM0ODkxMzwvYWNjZXNzaW9uLW51bT48dXJscz48cmVsYXRl
ZC11cmxzPjx1cmw+aHR0cDovL3d3dy5uY2JpLm5sbS5uaWguZ292L3B1Ym1lZC8yNjM0ODkxMzwv
dXJsPjwvcmVsYXRlZC11cmxzPjwvdXJscz48ZWxlY3Ryb25pYy1yZXNvdXJjZS1udW0+MTAuMTA0
Mi9CSjIwMTUwNzUwJiN4RDtCSjIwMTUwNzUwIFtwaWldPC9lbGVjdHJvbmljLXJlc291cmNlLW51
bT48bGFuZ3VhZ2U+ZW5nPC9sYW5ndWFnZT48L3JlY29yZD48L0NpdGU+PC9FbmROb3RlPn==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2" w:tooltip="Osorio-Fuentealba, 2015 #288" w:history="1">
        <w:r w:rsidR="007B73A1">
          <w:rPr>
            <w:rFonts w:asciiTheme="majorBidi" w:hAnsiTheme="majorBidi" w:cstheme="majorBidi"/>
            <w:noProof/>
            <w:sz w:val="24"/>
            <w:szCs w:val="24"/>
          </w:rPr>
          <w:t xml:space="preserve">Osorio-Fuentealba </w:t>
        </w:r>
        <w:r w:rsidR="006C2261">
          <w:rPr>
            <w:rFonts w:asciiTheme="majorBidi" w:hAnsiTheme="majorBidi" w:cstheme="majorBidi"/>
            <w:noProof/>
            <w:sz w:val="24"/>
            <w:szCs w:val="24"/>
          </w:rPr>
          <w:t>&amp; Klip</w:t>
        </w:r>
        <w:r w:rsidR="007B73A1">
          <w:rPr>
            <w:rFonts w:asciiTheme="majorBidi" w:hAnsiTheme="majorBidi" w:cstheme="majorBidi"/>
            <w:noProof/>
            <w:sz w:val="24"/>
            <w:szCs w:val="24"/>
          </w:rPr>
          <w:t xml:space="preserve"> 2015</w:t>
        </w:r>
      </w:hyperlink>
      <w:r w:rsidR="007B73A1">
        <w:rPr>
          <w:rFonts w:asciiTheme="majorBidi" w:hAnsiTheme="majorBidi" w:cstheme="majorBidi"/>
          <w:noProof/>
          <w:sz w:val="24"/>
          <w:szCs w:val="24"/>
        </w:rPr>
        <w:t xml:space="preserve">; </w:t>
      </w:r>
      <w:hyperlink w:anchor="_ENREF_20" w:tooltip="Zaid, 2008 #103" w:history="1">
        <w:r w:rsidR="007B73A1">
          <w:rPr>
            <w:rFonts w:asciiTheme="majorBidi" w:hAnsiTheme="majorBidi" w:cstheme="majorBidi"/>
            <w:noProof/>
            <w:sz w:val="24"/>
            <w:szCs w:val="24"/>
          </w:rPr>
          <w:t>Zaid et</w:t>
        </w:r>
        <w:r w:rsidR="006C2261">
          <w:rPr>
            <w:rFonts w:asciiTheme="majorBidi" w:hAnsiTheme="majorBidi" w:cstheme="majorBidi"/>
            <w:noProof/>
            <w:sz w:val="24"/>
            <w:szCs w:val="24"/>
          </w:rPr>
          <w:t xml:space="preserve"> al.</w:t>
        </w:r>
        <w:r w:rsidR="007B73A1">
          <w:rPr>
            <w:rFonts w:asciiTheme="majorBidi" w:hAnsiTheme="majorBidi" w:cstheme="majorBidi"/>
            <w:noProof/>
            <w:sz w:val="24"/>
            <w:szCs w:val="24"/>
          </w:rPr>
          <w:t xml:space="preserve"> 2008</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L6 skeletal muscle cell lines expressing </w:t>
      </w:r>
      <w:proofErr w:type="spellStart"/>
      <w:r w:rsidRPr="00CB255A">
        <w:rPr>
          <w:rFonts w:asciiTheme="majorBidi" w:hAnsiTheme="majorBidi" w:cstheme="majorBidi"/>
          <w:sz w:val="24"/>
          <w:szCs w:val="24"/>
        </w:rPr>
        <w:t>myc</w:t>
      </w:r>
      <w:proofErr w:type="spellEnd"/>
      <w:r w:rsidRPr="00CB255A">
        <w:rPr>
          <w:rFonts w:asciiTheme="majorBidi" w:hAnsiTheme="majorBidi" w:cstheme="majorBidi"/>
          <w:sz w:val="24"/>
          <w:szCs w:val="24"/>
        </w:rPr>
        <w:t xml:space="preserve"> epitope at the </w:t>
      </w:r>
      <w:proofErr w:type="spellStart"/>
      <w:r w:rsidRPr="00CB255A">
        <w:rPr>
          <w:rFonts w:asciiTheme="majorBidi" w:hAnsiTheme="majorBidi" w:cstheme="majorBidi"/>
          <w:sz w:val="24"/>
          <w:szCs w:val="24"/>
        </w:rPr>
        <w:t>exofacial</w:t>
      </w:r>
      <w:proofErr w:type="spellEnd"/>
      <w:r w:rsidRPr="00CB255A">
        <w:rPr>
          <w:rFonts w:asciiTheme="majorBidi" w:hAnsiTheme="majorBidi" w:cstheme="majorBidi"/>
          <w:sz w:val="24"/>
          <w:szCs w:val="24"/>
        </w:rPr>
        <w:t xml:space="preserve"> loop of the glucose transporter-4 (GLUT4), named L6-GLUT4myc were used as a model to follow GLUT4 translocation to the plasma membrane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&lt;EndNote&gt;&lt;Cite&gt;&lt;Author&gt;Zaid&lt;/Author&gt;&lt;Year&gt;2008&lt;/Year&gt;&lt;RecNum&gt;103&lt;/RecNum&gt;&lt;DisplayText&gt;(Zaid et al., 2008)&lt;/DisplayText&gt;&lt;record&gt;&lt;rec-number&gt;103&lt;/rec-number&gt;&lt;foreign-keys&gt;&lt;key app="EN" db-id="vdt9vv9twsxrxjesd5xv5sxpaep9dxdwwv9w"&gt;103&lt;/key&gt;&lt;/foreign-keys&gt;&lt;ref-type name="Journal Article"&gt;17&lt;/ref-type&gt;&lt;contributors&gt;&lt;authors&gt;&lt;author&gt;Zaid, H.&lt;/author&gt;&lt;author&gt;Antonescu, C. N.&lt;/author&gt;&lt;author&gt;Randhawa, V. K.&lt;/author&gt;&lt;author&gt;Klip, A.&lt;/author&gt;&lt;/authors&gt;&lt;/contributors&gt;&lt;auth-address&gt;Program in Cell Biology, Hospital for Sick Children, Toronto, ON M5G 1X8, Canada.&lt;/auth-address&gt;&lt;titles&gt;&lt;title&gt;Insulin action on glucose transporters through molecular switches, tracks and tethers&lt;/title&gt;&lt;secondary-title&gt;Biochem J&lt;/secondary-title&gt;&lt;/titles&gt;&lt;periodical&gt;&lt;full-title&gt;Biochem J&lt;/full-title&gt;&lt;/periodical&gt;&lt;pages&gt;201-15&lt;/pages&gt;&lt;volume&gt;413&lt;/volume&gt;&lt;number&gt;2&lt;/number&gt;&lt;dates&gt;&lt;year&gt;2008&lt;/year&gt;&lt;pub-dates&gt;&lt;date&gt;Jul 15&lt;/date&gt;&lt;/pub-dates&gt;&lt;/dates&gt;&lt;accession-num&gt;18570632&lt;/accession-num&gt;&lt;urls&gt;&lt;related-urls&gt;&lt;url&gt;http://www.ncbi.nlm.nih.gov/entrez/query.fcgi?cmd=Retrieve&amp;amp;db=PubMed&amp;amp;dopt=Citation&amp;amp;list_uids=18570632&lt;/url&gt;&lt;/related-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0" w:tooltip="Zaid, 2008 #103" w:history="1">
        <w:r w:rsidR="003C6BBA">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2008</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The extracts </w:t>
      </w:r>
      <w:proofErr w:type="gramStart"/>
      <w:r w:rsidRPr="00CB255A">
        <w:rPr>
          <w:rFonts w:asciiTheme="majorBidi" w:hAnsiTheme="majorBidi" w:cstheme="majorBidi"/>
          <w:sz w:val="24"/>
          <w:szCs w:val="24"/>
        </w:rPr>
        <w:t>were added</w:t>
      </w:r>
      <w:proofErr w:type="gramEnd"/>
      <w:r w:rsidRPr="00CB255A">
        <w:rPr>
          <w:rFonts w:asciiTheme="majorBidi" w:hAnsiTheme="majorBidi" w:cstheme="majorBidi"/>
          <w:sz w:val="24"/>
          <w:szCs w:val="24"/>
        </w:rPr>
        <w:t xml:space="preserve"> to the L6-GLUT4myc cells in the </w:t>
      </w:r>
      <w:r w:rsidR="00990DA9" w:rsidRPr="00CB255A">
        <w:rPr>
          <w:rFonts w:asciiTheme="majorBidi" w:hAnsiTheme="majorBidi" w:cstheme="majorBidi"/>
          <w:sz w:val="24"/>
          <w:szCs w:val="24"/>
        </w:rPr>
        <w:t xml:space="preserve">absence </w:t>
      </w:r>
      <w:r w:rsidR="00990DA9">
        <w:rPr>
          <w:rFonts w:asciiTheme="majorBidi" w:hAnsiTheme="majorBidi" w:cstheme="majorBidi"/>
          <w:sz w:val="24"/>
          <w:szCs w:val="24"/>
        </w:rPr>
        <w:t>or presence</w:t>
      </w:r>
      <w:r w:rsidRPr="00CB255A">
        <w:rPr>
          <w:rFonts w:asciiTheme="majorBidi" w:hAnsiTheme="majorBidi" w:cstheme="majorBidi"/>
          <w:sz w:val="24"/>
          <w:szCs w:val="24"/>
        </w:rPr>
        <w:t xml:space="preserve"> of insulin and </w:t>
      </w:r>
      <w:r w:rsidR="00990DA9">
        <w:rPr>
          <w:rFonts w:asciiTheme="majorBidi" w:hAnsiTheme="majorBidi" w:cstheme="majorBidi"/>
          <w:sz w:val="24"/>
          <w:szCs w:val="24"/>
        </w:rPr>
        <w:t xml:space="preserve">the </w:t>
      </w:r>
      <w:r w:rsidR="00990DA9" w:rsidRPr="00CB255A">
        <w:rPr>
          <w:rFonts w:asciiTheme="majorBidi" w:hAnsiTheme="majorBidi" w:cstheme="majorBidi"/>
          <w:sz w:val="24"/>
          <w:szCs w:val="24"/>
        </w:rPr>
        <w:t xml:space="preserve">translocation </w:t>
      </w:r>
      <w:r w:rsidR="00990DA9">
        <w:rPr>
          <w:rFonts w:asciiTheme="majorBidi" w:hAnsiTheme="majorBidi" w:cstheme="majorBidi"/>
          <w:sz w:val="24"/>
          <w:szCs w:val="24"/>
        </w:rPr>
        <w:t xml:space="preserve">of </w:t>
      </w:r>
      <w:r w:rsidRPr="00CB255A">
        <w:rPr>
          <w:rFonts w:asciiTheme="majorBidi" w:hAnsiTheme="majorBidi" w:cstheme="majorBidi"/>
          <w:sz w:val="24"/>
          <w:szCs w:val="24"/>
        </w:rPr>
        <w:t>GLUT4myc to the plasma membrane was assessed as described in the Methods section. Results obtained indicate that, in muscle L6-GLUT4myc cells, insulin-independent (basal) as well as insulin dependent GLUT4 translocation to the PM is significantly increased in response to TP extracts</w:t>
      </w:r>
      <w:r w:rsidR="00CD61D8">
        <w:rPr>
          <w:rFonts w:asciiTheme="majorBidi" w:hAnsiTheme="majorBidi" w:cstheme="majorBidi"/>
          <w:sz w:val="24"/>
          <w:szCs w:val="24"/>
        </w:rPr>
        <w:t xml:space="preserve">, </w:t>
      </w:r>
      <w:r w:rsidRPr="00CB255A">
        <w:rPr>
          <w:rFonts w:asciiTheme="majorBidi" w:hAnsiTheme="majorBidi" w:cstheme="majorBidi"/>
          <w:sz w:val="24"/>
          <w:szCs w:val="24"/>
        </w:rPr>
        <w:t>especially the methanol and hexane extracts. The WTP extract was found to have the lowest effects on GLUT4 translocation, and only 20% of GLUT4 translocation was obtained at 32 µg/m</w:t>
      </w:r>
      <w:r w:rsidR="00004688">
        <w:rPr>
          <w:rFonts w:asciiTheme="majorBidi" w:hAnsiTheme="majorBidi" w:cstheme="majorBidi"/>
          <w:sz w:val="24"/>
          <w:szCs w:val="24"/>
        </w:rPr>
        <w:t>L</w:t>
      </w:r>
      <w:r w:rsidRPr="00CB255A">
        <w:rPr>
          <w:rFonts w:asciiTheme="majorBidi" w:hAnsiTheme="majorBidi" w:cstheme="majorBidi"/>
          <w:sz w:val="24"/>
          <w:szCs w:val="24"/>
        </w:rPr>
        <w:t xml:space="preserve"> of WTP extract in the absence of insulin. No effect was </w:t>
      </w:r>
      <w:r w:rsidR="00501B01">
        <w:rPr>
          <w:rFonts w:asciiTheme="majorBidi" w:hAnsiTheme="majorBidi" w:cstheme="majorBidi"/>
          <w:sz w:val="24"/>
          <w:szCs w:val="24"/>
        </w:rPr>
        <w:t>observed</w:t>
      </w:r>
      <w:r w:rsidR="00501B01" w:rsidRPr="00CB255A">
        <w:rPr>
          <w:rFonts w:asciiTheme="majorBidi" w:hAnsiTheme="majorBidi" w:cstheme="majorBidi"/>
          <w:sz w:val="24"/>
          <w:szCs w:val="24"/>
        </w:rPr>
        <w:t xml:space="preserve"> </w:t>
      </w:r>
      <w:r w:rsidRPr="00CB255A">
        <w:rPr>
          <w:rFonts w:asciiTheme="majorBidi" w:hAnsiTheme="majorBidi" w:cstheme="majorBidi"/>
          <w:sz w:val="24"/>
          <w:szCs w:val="24"/>
        </w:rPr>
        <w:t xml:space="preserve">in the presence of insulin. </w:t>
      </w:r>
    </w:p>
    <w:p w14:paraId="7A0F4A97" w14:textId="1D8AB692" w:rsidR="00FE3DAD" w:rsidRPr="00CB255A" w:rsidRDefault="00FE3DAD" w:rsidP="00BB4DB2">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MTP extract (63 µg/m</w:t>
      </w:r>
      <w:r w:rsidR="00004688">
        <w:rPr>
          <w:rFonts w:asciiTheme="majorBidi" w:hAnsiTheme="majorBidi" w:cstheme="majorBidi"/>
          <w:sz w:val="24"/>
          <w:szCs w:val="24"/>
        </w:rPr>
        <w:t>L</w:t>
      </w:r>
      <w:r w:rsidRPr="00CB255A">
        <w:rPr>
          <w:rFonts w:asciiTheme="majorBidi" w:hAnsiTheme="majorBidi" w:cstheme="majorBidi"/>
          <w:sz w:val="24"/>
          <w:szCs w:val="24"/>
        </w:rPr>
        <w:t xml:space="preserve">) </w:t>
      </w:r>
      <w:r w:rsidRPr="00CB255A">
        <w:rPr>
          <w:rFonts w:ascii="Times New Roman" w:eastAsia="Calibri" w:hAnsi="Times New Roman" w:cs="Times New Roman"/>
          <w:sz w:val="24"/>
          <w:szCs w:val="24"/>
        </w:rPr>
        <w:t xml:space="preserve">increased GLUT4 translocation to the PM by </w:t>
      </w:r>
      <w:proofErr w:type="gramStart"/>
      <w:r w:rsidRPr="00CB255A">
        <w:rPr>
          <w:rFonts w:ascii="Times New Roman" w:eastAsia="Calibri" w:hAnsi="Times New Roman" w:cs="Times New Roman"/>
          <w:sz w:val="24"/>
          <w:szCs w:val="24"/>
        </w:rPr>
        <w:t>2</w:t>
      </w:r>
      <w:proofErr w:type="gramEnd"/>
      <w:r w:rsidRPr="00CB255A">
        <w:rPr>
          <w:rFonts w:ascii="Times New Roman" w:eastAsia="Calibri" w:hAnsi="Times New Roman" w:cs="Times New Roman"/>
          <w:sz w:val="24"/>
          <w:szCs w:val="24"/>
        </w:rPr>
        <w:t>, and 3 times in the absence and presence of insulin, respectively (Fig. 2B). HTP extract</w:t>
      </w:r>
      <w:r w:rsidRPr="00CB255A">
        <w:rPr>
          <w:sz w:val="24"/>
          <w:szCs w:val="24"/>
        </w:rPr>
        <w:t xml:space="preserve"> (</w:t>
      </w:r>
      <w:r w:rsidRPr="00CB255A">
        <w:rPr>
          <w:rFonts w:ascii="Times New Roman" w:eastAsia="Calibri" w:hAnsi="Times New Roman" w:cs="Times New Roman"/>
          <w:sz w:val="24"/>
          <w:szCs w:val="24"/>
        </w:rPr>
        <w:t>at 32 µg/m</w:t>
      </w:r>
      <w:r w:rsidR="00BB4DB2">
        <w:rPr>
          <w:rFonts w:ascii="Times New Roman" w:eastAsia="Calibri" w:hAnsi="Times New Roman" w:cs="Times New Roman"/>
          <w:sz w:val="24"/>
          <w:szCs w:val="24"/>
        </w:rPr>
        <w:t>L</w:t>
      </w:r>
      <w:r w:rsidRPr="00CB255A">
        <w:rPr>
          <w:rFonts w:ascii="Times New Roman" w:eastAsia="Calibri" w:hAnsi="Times New Roman" w:cs="Times New Roman"/>
          <w:sz w:val="24"/>
          <w:szCs w:val="24"/>
        </w:rPr>
        <w:t>) led to similar results (Fig. 3B) obtained with MTP extract (at 6</w:t>
      </w:r>
      <w:r w:rsidRPr="00CB255A">
        <w:rPr>
          <w:rFonts w:asciiTheme="majorBidi" w:hAnsiTheme="majorBidi" w:cstheme="majorBidi"/>
          <w:sz w:val="24"/>
          <w:szCs w:val="24"/>
        </w:rPr>
        <w:t>3 µg/m</w:t>
      </w:r>
      <w:r w:rsidR="00BB4DB2">
        <w:rPr>
          <w:rFonts w:asciiTheme="majorBidi" w:hAnsiTheme="majorBidi" w:cstheme="majorBidi"/>
          <w:sz w:val="24"/>
          <w:szCs w:val="24"/>
        </w:rPr>
        <w:t>L</w:t>
      </w:r>
      <w:r w:rsidRPr="00CB255A">
        <w:rPr>
          <w:rFonts w:asciiTheme="majorBidi" w:hAnsiTheme="majorBidi" w:cstheme="majorBidi"/>
          <w:sz w:val="24"/>
          <w:szCs w:val="24"/>
        </w:rPr>
        <w:t>). These findings indicate The HTP extract was the most efficient one in GLUT4 translocation enhancement.</w:t>
      </w:r>
    </w:p>
    <w:p w14:paraId="59F96C43" w14:textId="77777777" w:rsidR="00E54C9F" w:rsidRDefault="00E54C9F" w:rsidP="00F31B7A">
      <w:pPr>
        <w:spacing w:after="0" w:line="480" w:lineRule="auto"/>
        <w:contextualSpacing/>
        <w:rPr>
          <w:rFonts w:asciiTheme="majorBidi" w:hAnsiTheme="majorBidi" w:cstheme="majorBidi"/>
          <w:color w:val="000000"/>
          <w:sz w:val="24"/>
          <w:szCs w:val="24"/>
          <w:shd w:val="clear" w:color="auto" w:fill="FFFFFF"/>
        </w:rPr>
      </w:pPr>
    </w:p>
    <w:p w14:paraId="081B8E1E" w14:textId="4B760887" w:rsidR="00E54C9F" w:rsidRPr="00E54C9F" w:rsidRDefault="00E54C9F" w:rsidP="001D14DF">
      <w:pPr>
        <w:spacing w:after="0" w:line="480" w:lineRule="auto"/>
        <w:contextualSpacing/>
        <w:jc w:val="both"/>
        <w:rPr>
          <w:rFonts w:asciiTheme="majorBidi" w:hAnsiTheme="majorBidi" w:cstheme="majorBidi"/>
          <w:b/>
          <w:bCs/>
          <w:color w:val="000000"/>
          <w:sz w:val="24"/>
          <w:szCs w:val="24"/>
          <w:shd w:val="clear" w:color="auto" w:fill="FFFFFF"/>
        </w:rPr>
      </w:pPr>
      <w:r w:rsidRPr="00E54C9F">
        <w:rPr>
          <w:rFonts w:asciiTheme="majorBidi" w:hAnsiTheme="majorBidi" w:cstheme="majorBidi"/>
          <w:b/>
          <w:bCs/>
          <w:color w:val="000000"/>
          <w:sz w:val="24"/>
          <w:szCs w:val="24"/>
          <w:shd w:val="clear" w:color="auto" w:fill="FFFFFF"/>
        </w:rPr>
        <w:lastRenderedPageBreak/>
        <w:t>Discussion</w:t>
      </w:r>
    </w:p>
    <w:p w14:paraId="7E0C5DEC" w14:textId="1684FD30" w:rsidR="007147C3" w:rsidRDefault="00F77FA8" w:rsidP="007A027D">
      <w:pPr>
        <w:spacing w:after="0" w:line="480" w:lineRule="auto"/>
        <w:contextualSpacing/>
        <w:jc w:val="both"/>
        <w:rPr>
          <w:rFonts w:asciiTheme="majorBidi" w:hAnsiTheme="majorBidi" w:cstheme="majorBidi"/>
          <w:color w:val="000000"/>
          <w:sz w:val="24"/>
          <w:szCs w:val="24"/>
          <w:shd w:val="clear" w:color="auto" w:fill="FFFFFF"/>
        </w:rPr>
      </w:pPr>
      <w:proofErr w:type="spellStart"/>
      <w:r w:rsidRPr="008A472F">
        <w:rPr>
          <w:rFonts w:asciiTheme="majorBidi" w:hAnsiTheme="majorBidi" w:cstheme="majorBidi"/>
          <w:i/>
          <w:iCs/>
          <w:sz w:val="24"/>
          <w:szCs w:val="24"/>
        </w:rPr>
        <w:t>Teucrium</w:t>
      </w:r>
      <w:proofErr w:type="spellEnd"/>
      <w:r w:rsidRPr="008A472F">
        <w:rPr>
          <w:rFonts w:asciiTheme="majorBidi" w:hAnsiTheme="majorBidi" w:cstheme="majorBidi"/>
          <w:i/>
          <w:iCs/>
          <w:sz w:val="24"/>
          <w:szCs w:val="24"/>
        </w:rPr>
        <w:t xml:space="preserve"> </w:t>
      </w:r>
      <w:proofErr w:type="spellStart"/>
      <w:r w:rsidRPr="008A472F">
        <w:rPr>
          <w:rFonts w:asciiTheme="majorBidi" w:hAnsiTheme="majorBidi" w:cstheme="majorBidi"/>
          <w:i/>
          <w:iCs/>
          <w:sz w:val="24"/>
          <w:szCs w:val="24"/>
        </w:rPr>
        <w:t>polium</w:t>
      </w:r>
      <w:proofErr w:type="spellEnd"/>
      <w:r w:rsidRPr="008A472F">
        <w:rPr>
          <w:rFonts w:asciiTheme="majorBidi" w:hAnsiTheme="majorBidi" w:cstheme="majorBidi"/>
          <w:sz w:val="24"/>
          <w:szCs w:val="24"/>
        </w:rPr>
        <w:t xml:space="preserve"> L</w:t>
      </w:r>
      <w:r w:rsidR="007147C3" w:rsidRPr="007147C3">
        <w:rPr>
          <w:rFonts w:asciiTheme="majorBidi" w:hAnsiTheme="majorBidi" w:cstheme="majorBidi"/>
          <w:sz w:val="24"/>
          <w:szCs w:val="24"/>
        </w:rPr>
        <w:t xml:space="preserve"> is one of the traditional medicinal plants well known for its antidiabetic property</w:t>
      </w:r>
      <w:r>
        <w:rPr>
          <w:rFonts w:asciiTheme="majorBidi" w:hAnsiTheme="majorBidi" w:cstheme="majorBidi"/>
          <w:sz w:val="24"/>
          <w:szCs w:val="24"/>
        </w:rPr>
        <w:t xml:space="preserve"> in the Middle East </w:t>
      </w:r>
      <w:r w:rsidR="00847DAA">
        <w:rPr>
          <w:rFonts w:asciiTheme="majorBidi" w:hAnsiTheme="majorBidi" w:cstheme="majorBidi"/>
          <w:sz w:val="24"/>
          <w:szCs w:val="24"/>
        </w:rPr>
        <w:t>(</w:t>
      </w:r>
      <w:proofErr w:type="spellStart"/>
      <w:r w:rsidR="00847DAA" w:rsidRPr="00E54C9F">
        <w:rPr>
          <w:rFonts w:asciiTheme="majorBidi" w:hAnsiTheme="majorBidi" w:cstheme="majorBidi"/>
          <w:color w:val="000000"/>
          <w:sz w:val="24"/>
          <w:szCs w:val="24"/>
          <w:shd w:val="clear" w:color="auto" w:fill="FFFFFF"/>
        </w:rPr>
        <w:t>Saad</w:t>
      </w:r>
      <w:proofErr w:type="spellEnd"/>
      <w:r w:rsidR="00847DAA" w:rsidRPr="00E54C9F">
        <w:rPr>
          <w:rFonts w:asciiTheme="majorBidi" w:hAnsiTheme="majorBidi" w:cstheme="majorBidi"/>
          <w:color w:val="000000"/>
          <w:sz w:val="24"/>
          <w:szCs w:val="24"/>
          <w:shd w:val="clear" w:color="auto" w:fill="FFFFFF"/>
        </w:rPr>
        <w:t xml:space="preserve"> et al. 2017</w:t>
      </w:r>
      <w:r w:rsidR="00847DAA">
        <w:rPr>
          <w:rFonts w:asciiTheme="majorBidi" w:hAnsiTheme="majorBidi" w:cstheme="majorBidi"/>
          <w:color w:val="000000"/>
          <w:sz w:val="24"/>
          <w:szCs w:val="24"/>
          <w:shd w:val="clear" w:color="auto" w:fill="FFFFFF"/>
        </w:rPr>
        <w:t>)</w:t>
      </w:r>
      <w:r>
        <w:rPr>
          <w:rFonts w:asciiTheme="majorBidi" w:hAnsiTheme="majorBidi" w:cstheme="majorBidi"/>
          <w:sz w:val="24"/>
          <w:szCs w:val="24"/>
        </w:rPr>
        <w:t>.</w:t>
      </w:r>
      <w:r w:rsidR="007147C3" w:rsidRPr="007147C3">
        <w:rPr>
          <w:rFonts w:asciiTheme="majorBidi" w:hAnsiTheme="majorBidi" w:cstheme="majorBidi"/>
          <w:sz w:val="24"/>
          <w:szCs w:val="24"/>
        </w:rPr>
        <w:t xml:space="preserve"> </w:t>
      </w:r>
      <w:r w:rsidR="007147C3" w:rsidRPr="007147C3">
        <w:rPr>
          <w:rFonts w:asciiTheme="majorBidi" w:eastAsia="Times New Roman" w:hAnsiTheme="majorBidi" w:cstheme="majorBidi"/>
          <w:color w:val="000000"/>
          <w:sz w:val="24"/>
          <w:szCs w:val="24"/>
        </w:rPr>
        <w:t>TP</w:t>
      </w:r>
      <w:r w:rsidR="007147C3" w:rsidRPr="00A207FE">
        <w:rPr>
          <w:rFonts w:ascii="Times New Roman" w:eastAsia="Times New Roman" w:hAnsi="Times New Roman" w:cs="Times New Roman"/>
          <w:color w:val="000000"/>
          <w:sz w:val="24"/>
          <w:szCs w:val="24"/>
        </w:rPr>
        <w:t xml:space="preserve"> antidiabetic activity </w:t>
      </w:r>
      <w:proofErr w:type="gramStart"/>
      <w:r w:rsidR="007147C3" w:rsidRPr="00A207FE">
        <w:rPr>
          <w:rFonts w:ascii="Times New Roman" w:eastAsia="Times New Roman" w:hAnsi="Times New Roman" w:cs="Times New Roman"/>
          <w:color w:val="000000"/>
          <w:sz w:val="24"/>
          <w:szCs w:val="24"/>
        </w:rPr>
        <w:t>was evaluated</w:t>
      </w:r>
      <w:proofErr w:type="gramEnd"/>
      <w:r w:rsidR="007147C3" w:rsidRPr="00A207FE">
        <w:rPr>
          <w:rFonts w:ascii="Times New Roman" w:eastAsia="Times New Roman" w:hAnsi="Times New Roman" w:cs="Times New Roman"/>
          <w:color w:val="000000"/>
          <w:sz w:val="24"/>
          <w:szCs w:val="24"/>
        </w:rPr>
        <w:t xml:space="preserve"> in animal models. Gavage and oral administration of a </w:t>
      </w:r>
      <w:proofErr w:type="spellStart"/>
      <w:r w:rsidR="007147C3" w:rsidRPr="00A207FE">
        <w:rPr>
          <w:rFonts w:ascii="Times New Roman" w:eastAsia="Times New Roman" w:hAnsi="Times New Roman" w:cs="Times New Roman"/>
          <w:color w:val="000000"/>
          <w:sz w:val="24"/>
          <w:szCs w:val="24"/>
        </w:rPr>
        <w:t>hydroalcoholic</w:t>
      </w:r>
      <w:proofErr w:type="spellEnd"/>
      <w:r w:rsidR="007147C3" w:rsidRPr="00A207FE">
        <w:rPr>
          <w:rFonts w:ascii="Times New Roman" w:eastAsia="Times New Roman" w:hAnsi="Times New Roman" w:cs="Times New Roman"/>
          <w:color w:val="000000"/>
          <w:sz w:val="24"/>
          <w:szCs w:val="24"/>
        </w:rPr>
        <w:t xml:space="preserve"> and water extract of TP increased insulin secretion insulin levels in the circulating blood in rats (</w:t>
      </w:r>
      <w:proofErr w:type="spellStart"/>
      <w:r w:rsidR="007147C3" w:rsidRPr="00A207FE">
        <w:rPr>
          <w:rFonts w:ascii="Times New Roman" w:eastAsia="Times New Roman" w:hAnsi="Times New Roman" w:cs="Times New Roman"/>
          <w:color w:val="000000"/>
          <w:sz w:val="24"/>
          <w:szCs w:val="24"/>
        </w:rPr>
        <w:t>Esmaeili</w:t>
      </w:r>
      <w:proofErr w:type="spellEnd"/>
      <w:r w:rsidR="007147C3" w:rsidRPr="00A207FE">
        <w:rPr>
          <w:rFonts w:ascii="Times New Roman" w:eastAsia="Times New Roman" w:hAnsi="Times New Roman" w:cs="Times New Roman"/>
          <w:color w:val="000000"/>
          <w:sz w:val="24"/>
          <w:szCs w:val="24"/>
        </w:rPr>
        <w:t xml:space="preserve"> &amp; </w:t>
      </w:r>
      <w:proofErr w:type="spellStart"/>
      <w:r w:rsidR="007147C3" w:rsidRPr="00A207FE">
        <w:rPr>
          <w:rFonts w:ascii="Times New Roman" w:eastAsia="Times New Roman" w:hAnsi="Times New Roman" w:cs="Times New Roman"/>
          <w:color w:val="000000"/>
          <w:sz w:val="24"/>
          <w:szCs w:val="24"/>
        </w:rPr>
        <w:t>Yazdanparast</w:t>
      </w:r>
      <w:proofErr w:type="spellEnd"/>
      <w:r w:rsidR="007147C3" w:rsidRPr="00A207FE">
        <w:rPr>
          <w:rFonts w:ascii="Times New Roman" w:eastAsia="Times New Roman" w:hAnsi="Times New Roman" w:cs="Times New Roman"/>
          <w:color w:val="000000"/>
          <w:sz w:val="24"/>
          <w:szCs w:val="24"/>
        </w:rPr>
        <w:t xml:space="preserve"> 2004; </w:t>
      </w:r>
      <w:proofErr w:type="spellStart"/>
      <w:r w:rsidR="007147C3" w:rsidRPr="00A207FE">
        <w:rPr>
          <w:rFonts w:ascii="Times New Roman" w:eastAsia="Times New Roman" w:hAnsi="Times New Roman" w:cs="Times New Roman"/>
          <w:color w:val="000000"/>
          <w:sz w:val="24"/>
          <w:szCs w:val="24"/>
        </w:rPr>
        <w:t>Mohseni</w:t>
      </w:r>
      <w:proofErr w:type="spellEnd"/>
      <w:r w:rsidR="007147C3" w:rsidRPr="00A207FE">
        <w:rPr>
          <w:rFonts w:ascii="Times New Roman" w:eastAsia="Times New Roman" w:hAnsi="Times New Roman" w:cs="Times New Roman"/>
          <w:color w:val="000000"/>
          <w:sz w:val="24"/>
          <w:szCs w:val="24"/>
        </w:rPr>
        <w:t xml:space="preserve"> </w:t>
      </w:r>
      <w:proofErr w:type="spellStart"/>
      <w:r w:rsidR="007147C3" w:rsidRPr="00A207FE">
        <w:rPr>
          <w:rFonts w:ascii="Times New Roman" w:eastAsia="Times New Roman" w:hAnsi="Times New Roman" w:cs="Times New Roman"/>
          <w:color w:val="000000"/>
          <w:sz w:val="24"/>
          <w:szCs w:val="24"/>
        </w:rPr>
        <w:t>Salehi</w:t>
      </w:r>
      <w:proofErr w:type="spellEnd"/>
      <w:r w:rsidR="007147C3" w:rsidRPr="00A207FE">
        <w:rPr>
          <w:rFonts w:ascii="Times New Roman" w:eastAsia="Times New Roman" w:hAnsi="Times New Roman" w:cs="Times New Roman"/>
          <w:color w:val="000000"/>
          <w:sz w:val="24"/>
          <w:szCs w:val="24"/>
        </w:rPr>
        <w:t xml:space="preserve"> </w:t>
      </w:r>
      <w:proofErr w:type="spellStart"/>
      <w:r w:rsidR="007147C3" w:rsidRPr="00A207FE">
        <w:rPr>
          <w:rFonts w:ascii="Times New Roman" w:eastAsia="Times New Roman" w:hAnsi="Times New Roman" w:cs="Times New Roman"/>
          <w:color w:val="000000"/>
          <w:sz w:val="24"/>
          <w:szCs w:val="24"/>
        </w:rPr>
        <w:t>Monfared</w:t>
      </w:r>
      <w:proofErr w:type="spellEnd"/>
      <w:r w:rsidR="007147C3" w:rsidRPr="00A207FE">
        <w:rPr>
          <w:rFonts w:ascii="Times New Roman" w:eastAsia="Times New Roman" w:hAnsi="Times New Roman" w:cs="Times New Roman"/>
          <w:color w:val="000000"/>
          <w:sz w:val="24"/>
          <w:szCs w:val="24"/>
        </w:rPr>
        <w:t xml:space="preserve"> &amp; </w:t>
      </w:r>
      <w:proofErr w:type="spellStart"/>
      <w:r w:rsidR="007147C3" w:rsidRPr="00A207FE">
        <w:rPr>
          <w:rFonts w:ascii="Times New Roman" w:eastAsia="Times New Roman" w:hAnsi="Times New Roman" w:cs="Times New Roman"/>
          <w:color w:val="000000"/>
          <w:sz w:val="24"/>
          <w:szCs w:val="24"/>
        </w:rPr>
        <w:t>Pournourmohammadi</w:t>
      </w:r>
      <w:proofErr w:type="spellEnd"/>
      <w:r w:rsidR="007147C3" w:rsidRPr="00A207FE">
        <w:rPr>
          <w:rFonts w:ascii="Times New Roman" w:eastAsia="Times New Roman" w:hAnsi="Times New Roman" w:cs="Times New Roman"/>
          <w:color w:val="000000"/>
          <w:sz w:val="24"/>
          <w:szCs w:val="24"/>
        </w:rPr>
        <w:t xml:space="preserve"> 2010; </w:t>
      </w:r>
      <w:proofErr w:type="spellStart"/>
      <w:r w:rsidR="007147C3" w:rsidRPr="00A207FE">
        <w:rPr>
          <w:rFonts w:ascii="Times New Roman" w:hAnsi="Times New Roman" w:cs="Times New Roman"/>
          <w:color w:val="000000"/>
          <w:sz w:val="24"/>
          <w:szCs w:val="24"/>
        </w:rPr>
        <w:t>Tabatabaie</w:t>
      </w:r>
      <w:proofErr w:type="spellEnd"/>
      <w:r w:rsidR="007147C3" w:rsidRPr="00A207FE">
        <w:rPr>
          <w:rFonts w:ascii="Times New Roman" w:hAnsi="Times New Roman" w:cs="Times New Roman"/>
          <w:color w:val="000000"/>
          <w:sz w:val="24"/>
          <w:szCs w:val="24"/>
        </w:rPr>
        <w:t xml:space="preserve"> PS and </w:t>
      </w:r>
      <w:proofErr w:type="spellStart"/>
      <w:r w:rsidR="007147C3" w:rsidRPr="00A207FE">
        <w:rPr>
          <w:rFonts w:ascii="Times New Roman" w:hAnsi="Times New Roman" w:cs="Times New Roman"/>
          <w:color w:val="000000"/>
          <w:sz w:val="24"/>
          <w:szCs w:val="24"/>
        </w:rPr>
        <w:t>Yazdanparast</w:t>
      </w:r>
      <w:proofErr w:type="spellEnd"/>
      <w:r w:rsidR="007147C3" w:rsidRPr="00A207FE">
        <w:rPr>
          <w:rFonts w:ascii="Times New Roman" w:hAnsi="Times New Roman" w:cs="Times New Roman"/>
          <w:color w:val="000000"/>
          <w:sz w:val="24"/>
          <w:szCs w:val="24"/>
        </w:rPr>
        <w:t xml:space="preserve"> R 2017</w:t>
      </w:r>
      <w:r w:rsidR="007147C3" w:rsidRPr="00A207FE">
        <w:rPr>
          <w:rFonts w:ascii="Times New Roman" w:eastAsia="Times New Roman" w:hAnsi="Times New Roman" w:cs="Times New Roman"/>
          <w:color w:val="000000"/>
          <w:sz w:val="24"/>
          <w:szCs w:val="24"/>
        </w:rPr>
        <w:t xml:space="preserve">). TP </w:t>
      </w:r>
      <w:proofErr w:type="gramStart"/>
      <w:r w:rsidR="007A027D">
        <w:rPr>
          <w:rFonts w:ascii="Times New Roman" w:eastAsia="Times New Roman" w:hAnsi="Times New Roman" w:cs="Times New Roman"/>
          <w:color w:val="000000"/>
          <w:sz w:val="24"/>
          <w:szCs w:val="24"/>
        </w:rPr>
        <w:t>was reported</w:t>
      </w:r>
      <w:proofErr w:type="gramEnd"/>
      <w:r w:rsidR="007A027D">
        <w:rPr>
          <w:rFonts w:ascii="Times New Roman" w:eastAsia="Times New Roman" w:hAnsi="Times New Roman" w:cs="Times New Roman"/>
          <w:color w:val="000000"/>
          <w:sz w:val="24"/>
          <w:szCs w:val="24"/>
        </w:rPr>
        <w:t xml:space="preserve"> as </w:t>
      </w:r>
      <w:r w:rsidR="007147C3" w:rsidRPr="00221B68">
        <w:rPr>
          <w:rFonts w:ascii="Times New Roman" w:eastAsia="Times New Roman" w:hAnsi="Times New Roman" w:cs="Times New Roman"/>
          <w:color w:val="000000"/>
          <w:sz w:val="24"/>
          <w:szCs w:val="24"/>
        </w:rPr>
        <w:t>insulin secretion</w:t>
      </w:r>
      <w:r w:rsidR="007A027D">
        <w:rPr>
          <w:rFonts w:ascii="Times New Roman" w:eastAsia="Times New Roman" w:hAnsi="Times New Roman" w:cs="Times New Roman"/>
          <w:color w:val="000000"/>
          <w:sz w:val="24"/>
          <w:szCs w:val="24"/>
        </w:rPr>
        <w:t xml:space="preserve"> enhancer</w:t>
      </w:r>
      <w:r w:rsidR="007147C3" w:rsidRPr="00221B68">
        <w:rPr>
          <w:rFonts w:ascii="Times New Roman" w:eastAsia="Times New Roman" w:hAnsi="Times New Roman" w:cs="Times New Roman"/>
          <w:color w:val="000000"/>
          <w:sz w:val="24"/>
          <w:szCs w:val="24"/>
        </w:rPr>
        <w:t xml:space="preserve"> by regulation transcription factor</w:t>
      </w:r>
      <w:r w:rsidR="007147C3" w:rsidRPr="00A207FE">
        <w:rPr>
          <w:rFonts w:ascii="Times New Roman" w:eastAsia="Times New Roman" w:hAnsi="Times New Roman" w:cs="Times New Roman"/>
          <w:color w:val="000000"/>
          <w:sz w:val="24"/>
          <w:szCs w:val="24"/>
        </w:rPr>
        <w:t xml:space="preserve">s of the </w:t>
      </w:r>
      <w:r w:rsidR="007147C3" w:rsidRPr="00221B68">
        <w:rPr>
          <w:rFonts w:ascii="Times New Roman" w:eastAsia="Times New Roman" w:hAnsi="Times New Roman" w:cs="Times New Roman"/>
          <w:color w:val="000000"/>
          <w:sz w:val="24"/>
          <w:szCs w:val="24"/>
        </w:rPr>
        <w:t>JNK pathway</w:t>
      </w:r>
      <w:r w:rsidR="007147C3" w:rsidRPr="00A207FE">
        <w:rPr>
          <w:rFonts w:ascii="Times New Roman" w:eastAsia="Times New Roman" w:hAnsi="Times New Roman" w:cs="Times New Roman"/>
          <w:color w:val="000000"/>
          <w:sz w:val="24"/>
          <w:szCs w:val="24"/>
        </w:rPr>
        <w:t xml:space="preserve"> in</w:t>
      </w:r>
      <w:r w:rsidR="007147C3" w:rsidRPr="00221B68">
        <w:rPr>
          <w:rFonts w:ascii="Times New Roman" w:eastAsia="Times New Roman" w:hAnsi="Times New Roman" w:cs="Times New Roman"/>
          <w:color w:val="000000"/>
          <w:sz w:val="24"/>
          <w:szCs w:val="24"/>
        </w:rPr>
        <w:t xml:space="preserve"> the pancreatic β</w:t>
      </w:r>
      <w:r w:rsidR="007147C3" w:rsidRPr="00A207FE">
        <w:rPr>
          <w:rFonts w:ascii="Times New Roman" w:eastAsia="Times New Roman" w:hAnsi="Times New Roman" w:cs="Times New Roman"/>
          <w:color w:val="000000"/>
          <w:sz w:val="24"/>
          <w:szCs w:val="24"/>
        </w:rPr>
        <w:t>-cells (</w:t>
      </w:r>
      <w:proofErr w:type="spellStart"/>
      <w:r w:rsidR="007147C3" w:rsidRPr="00A207FE">
        <w:rPr>
          <w:rFonts w:ascii="Times New Roman" w:hAnsi="Times New Roman" w:cs="Times New Roman"/>
          <w:color w:val="000000"/>
          <w:sz w:val="24"/>
          <w:szCs w:val="24"/>
        </w:rPr>
        <w:t>Tabatabaie</w:t>
      </w:r>
      <w:proofErr w:type="spellEnd"/>
      <w:r w:rsidR="007147C3" w:rsidRPr="00A207FE">
        <w:rPr>
          <w:rFonts w:ascii="Times New Roman" w:hAnsi="Times New Roman" w:cs="Times New Roman"/>
          <w:color w:val="000000"/>
          <w:sz w:val="24"/>
          <w:szCs w:val="24"/>
        </w:rPr>
        <w:t xml:space="preserve"> PS and </w:t>
      </w:r>
      <w:proofErr w:type="spellStart"/>
      <w:r w:rsidR="007147C3" w:rsidRPr="00A207FE">
        <w:rPr>
          <w:rFonts w:ascii="Times New Roman" w:hAnsi="Times New Roman" w:cs="Times New Roman"/>
          <w:color w:val="000000"/>
          <w:sz w:val="24"/>
          <w:szCs w:val="24"/>
        </w:rPr>
        <w:t>Yazdanparast</w:t>
      </w:r>
      <w:proofErr w:type="spellEnd"/>
      <w:r w:rsidR="007147C3" w:rsidRPr="00A207FE">
        <w:rPr>
          <w:rFonts w:ascii="Times New Roman" w:hAnsi="Times New Roman" w:cs="Times New Roman"/>
          <w:color w:val="000000"/>
          <w:sz w:val="24"/>
          <w:szCs w:val="24"/>
        </w:rPr>
        <w:t xml:space="preserve"> R 2017)</w:t>
      </w:r>
      <w:r w:rsidR="007147C3">
        <w:rPr>
          <w:rFonts w:ascii="Times New Roman" w:hAnsi="Times New Roman" w:cs="Times New Roman"/>
          <w:color w:val="000000"/>
          <w:sz w:val="24"/>
          <w:szCs w:val="24"/>
        </w:rPr>
        <w:t xml:space="preserve">. </w:t>
      </w:r>
      <w:r w:rsidR="007A027D">
        <w:rPr>
          <w:rFonts w:ascii="Times New Roman" w:hAnsi="Times New Roman" w:cs="Times New Roman"/>
          <w:color w:val="000000"/>
          <w:sz w:val="24"/>
          <w:szCs w:val="24"/>
        </w:rPr>
        <w:t xml:space="preserve">However, TP effect on glucose disposal in muscle cell line </w:t>
      </w:r>
      <w:proofErr w:type="gramStart"/>
      <w:r w:rsidR="007A027D">
        <w:rPr>
          <w:rFonts w:ascii="Times New Roman" w:hAnsi="Times New Roman" w:cs="Times New Roman"/>
          <w:color w:val="000000"/>
          <w:sz w:val="24"/>
          <w:szCs w:val="24"/>
        </w:rPr>
        <w:t>was not reported</w:t>
      </w:r>
      <w:proofErr w:type="gramEnd"/>
      <w:r w:rsidR="007A027D">
        <w:rPr>
          <w:rFonts w:ascii="Times New Roman" w:hAnsi="Times New Roman" w:cs="Times New Roman"/>
          <w:color w:val="000000"/>
          <w:sz w:val="24"/>
          <w:szCs w:val="24"/>
        </w:rPr>
        <w:t xml:space="preserve">. </w:t>
      </w:r>
      <w:r w:rsidR="007147C3">
        <w:rPr>
          <w:rFonts w:ascii="Times New Roman" w:hAnsi="Times New Roman" w:cs="Times New Roman"/>
          <w:color w:val="000000"/>
          <w:sz w:val="24"/>
          <w:szCs w:val="24"/>
        </w:rPr>
        <w:t>To our best of knowledge, this is the first report on the efficacy of TP extract on GLUT4 activity and translocation to the PM.</w:t>
      </w:r>
    </w:p>
    <w:p w14:paraId="5AB87EF2" w14:textId="48FEA016" w:rsidR="001D14DF" w:rsidRDefault="00E54C9F" w:rsidP="00E37805">
      <w:pPr>
        <w:spacing w:after="0" w:line="480" w:lineRule="auto"/>
        <w:contextualSpacing/>
        <w:jc w:val="both"/>
        <w:rPr>
          <w:rFonts w:asciiTheme="majorBidi" w:hAnsiTheme="majorBidi" w:cstheme="majorBidi"/>
          <w:color w:val="000000"/>
          <w:sz w:val="24"/>
          <w:szCs w:val="24"/>
          <w:shd w:val="clear" w:color="auto" w:fill="FFFFFF"/>
        </w:rPr>
      </w:pPr>
      <w:r w:rsidRPr="00E54C9F">
        <w:rPr>
          <w:rFonts w:asciiTheme="majorBidi" w:hAnsiTheme="majorBidi" w:cstheme="majorBidi"/>
          <w:color w:val="000000"/>
          <w:sz w:val="24"/>
          <w:szCs w:val="24"/>
          <w:shd w:val="clear" w:color="auto" w:fill="FFFFFF"/>
        </w:rPr>
        <w:t>Glucose transporter-4 (GLUT4) continuously recycles between the PM and intra cellular vesicles. Insulin shifts GLUT4 translocation towards the PM. Glucagon on the other hand shifts GLUT4 translocation towards the intracellular stores (Osorio-</w:t>
      </w:r>
      <w:proofErr w:type="spellStart"/>
      <w:r w:rsidRPr="00E54C9F">
        <w:rPr>
          <w:rFonts w:asciiTheme="majorBidi" w:hAnsiTheme="majorBidi" w:cstheme="majorBidi"/>
          <w:color w:val="000000"/>
          <w:sz w:val="24"/>
          <w:szCs w:val="24"/>
          <w:shd w:val="clear" w:color="auto" w:fill="FFFFFF"/>
        </w:rPr>
        <w:t>Fuentealba</w:t>
      </w:r>
      <w:proofErr w:type="spellEnd"/>
      <w:r w:rsidRPr="00E54C9F">
        <w:rPr>
          <w:rFonts w:asciiTheme="majorBidi" w:hAnsiTheme="majorBidi" w:cstheme="majorBidi"/>
          <w:color w:val="000000"/>
          <w:sz w:val="24"/>
          <w:szCs w:val="24"/>
          <w:shd w:val="clear" w:color="auto" w:fill="FFFFFF"/>
        </w:rPr>
        <w:t xml:space="preserve"> &amp; </w:t>
      </w:r>
      <w:proofErr w:type="spellStart"/>
      <w:r w:rsidRPr="00E54C9F">
        <w:rPr>
          <w:rFonts w:asciiTheme="majorBidi" w:hAnsiTheme="majorBidi" w:cstheme="majorBidi"/>
          <w:color w:val="000000"/>
          <w:sz w:val="24"/>
          <w:szCs w:val="24"/>
          <w:shd w:val="clear" w:color="auto" w:fill="FFFFFF"/>
        </w:rPr>
        <w:t>Klip</w:t>
      </w:r>
      <w:proofErr w:type="spellEnd"/>
      <w:r w:rsidRPr="00E54C9F">
        <w:rPr>
          <w:rFonts w:asciiTheme="majorBidi" w:hAnsiTheme="majorBidi" w:cstheme="majorBidi"/>
          <w:color w:val="000000"/>
          <w:sz w:val="24"/>
          <w:szCs w:val="24"/>
          <w:shd w:val="clear" w:color="auto" w:fill="FFFFFF"/>
        </w:rPr>
        <w:t xml:space="preserve"> 2015; Zaid et al. 2008; </w:t>
      </w:r>
      <w:proofErr w:type="spellStart"/>
      <w:r w:rsidRPr="00E54C9F">
        <w:rPr>
          <w:rFonts w:asciiTheme="majorBidi" w:hAnsiTheme="majorBidi" w:cstheme="majorBidi"/>
          <w:color w:val="000000"/>
          <w:sz w:val="24"/>
          <w:szCs w:val="24"/>
          <w:shd w:val="clear" w:color="auto" w:fill="FFFFFF"/>
        </w:rPr>
        <w:t>Zierath</w:t>
      </w:r>
      <w:proofErr w:type="spellEnd"/>
      <w:r w:rsidRPr="00E54C9F">
        <w:rPr>
          <w:rFonts w:asciiTheme="majorBidi" w:hAnsiTheme="majorBidi" w:cstheme="majorBidi"/>
          <w:color w:val="000000"/>
          <w:sz w:val="24"/>
          <w:szCs w:val="24"/>
          <w:shd w:val="clear" w:color="auto" w:fill="FFFFFF"/>
        </w:rPr>
        <w:t xml:space="preserve"> et al. 1996). We and others have tested several traditional used antidiabetic medicinal plants hypoglycemic activity through increasing glucose transporter (GLUT) translocation to the plasma membrane in muscle and hepatic tissue (</w:t>
      </w:r>
      <w:proofErr w:type="spellStart"/>
      <w:r w:rsidRPr="00E54C9F">
        <w:rPr>
          <w:rFonts w:asciiTheme="majorBidi" w:hAnsiTheme="majorBidi" w:cstheme="majorBidi"/>
          <w:color w:val="000000"/>
          <w:sz w:val="24"/>
          <w:szCs w:val="24"/>
          <w:shd w:val="clear" w:color="auto" w:fill="FFFFFF"/>
        </w:rPr>
        <w:t>Kadan</w:t>
      </w:r>
      <w:proofErr w:type="spellEnd"/>
      <w:r w:rsidRPr="00E54C9F">
        <w:rPr>
          <w:rFonts w:asciiTheme="majorBidi" w:hAnsiTheme="majorBidi" w:cstheme="majorBidi"/>
          <w:color w:val="000000"/>
          <w:sz w:val="24"/>
          <w:szCs w:val="24"/>
          <w:shd w:val="clear" w:color="auto" w:fill="FFFFFF"/>
        </w:rPr>
        <w:t xml:space="preserve"> et al. 2013, 2016; Ota &amp; </w:t>
      </w:r>
      <w:proofErr w:type="spellStart"/>
      <w:r w:rsidRPr="00E54C9F">
        <w:rPr>
          <w:rFonts w:asciiTheme="majorBidi" w:hAnsiTheme="majorBidi" w:cstheme="majorBidi"/>
          <w:color w:val="000000"/>
          <w:sz w:val="24"/>
          <w:szCs w:val="24"/>
          <w:shd w:val="clear" w:color="auto" w:fill="FFFFFF"/>
        </w:rPr>
        <w:t>Ulrih</w:t>
      </w:r>
      <w:proofErr w:type="spellEnd"/>
      <w:r w:rsidRPr="00E54C9F">
        <w:rPr>
          <w:rFonts w:asciiTheme="majorBidi" w:hAnsiTheme="majorBidi" w:cstheme="majorBidi"/>
          <w:color w:val="000000"/>
          <w:sz w:val="24"/>
          <w:szCs w:val="24"/>
          <w:shd w:val="clear" w:color="auto" w:fill="FFFFFF"/>
        </w:rPr>
        <w:t xml:space="preserve"> 2017; Zaid et al. 2015, 2016). Although, TP is recommended by herbal and integrative practitioners for the treatment of diabetes (Mousavi et al. 2015; </w:t>
      </w:r>
      <w:proofErr w:type="spellStart"/>
      <w:r w:rsidRPr="00E54C9F">
        <w:rPr>
          <w:rFonts w:asciiTheme="majorBidi" w:hAnsiTheme="majorBidi" w:cstheme="majorBidi"/>
          <w:color w:val="000000"/>
          <w:sz w:val="24"/>
          <w:szCs w:val="24"/>
          <w:shd w:val="clear" w:color="auto" w:fill="FFFFFF"/>
        </w:rPr>
        <w:t>Saad</w:t>
      </w:r>
      <w:proofErr w:type="spellEnd"/>
      <w:r w:rsidRPr="00E54C9F">
        <w:rPr>
          <w:rFonts w:asciiTheme="majorBidi" w:hAnsiTheme="majorBidi" w:cstheme="majorBidi"/>
          <w:color w:val="000000"/>
          <w:sz w:val="24"/>
          <w:szCs w:val="24"/>
          <w:shd w:val="clear" w:color="auto" w:fill="FFFFFF"/>
        </w:rPr>
        <w:t xml:space="preserve"> et al. 2017), the action mechanism whereby TP exerts its hypoglycemic effects is still unknown. Therefore, the present study was conducted to evaluate the role of GLUT4 translocation in the observed antidiabetic TP effects. Three TP extracts (water/ethanol, methanol and hexane) were prepared and their effects on GLUT4 translocation were measured in L6 skeletal muscle cell line, in the present and absence of insulin. </w:t>
      </w:r>
    </w:p>
    <w:p w14:paraId="540FADD0" w14:textId="7D6242C0" w:rsidR="001D14DF" w:rsidRPr="001D14DF" w:rsidRDefault="001D14DF" w:rsidP="009041B0">
      <w:pPr>
        <w:spacing w:after="0" w:line="480" w:lineRule="auto"/>
        <w:contextualSpacing/>
        <w:jc w:val="both"/>
        <w:rPr>
          <w:rFonts w:asciiTheme="majorBidi" w:hAnsiTheme="majorBidi" w:cstheme="majorBidi"/>
          <w:color w:val="000000"/>
          <w:sz w:val="24"/>
          <w:szCs w:val="24"/>
          <w:shd w:val="clear" w:color="auto" w:fill="FFFFFF"/>
        </w:rPr>
      </w:pPr>
      <w:r w:rsidRPr="001D14DF">
        <w:rPr>
          <w:rFonts w:asciiTheme="majorBidi" w:hAnsiTheme="majorBidi" w:cstheme="majorBidi"/>
          <w:color w:val="000000"/>
          <w:sz w:val="24"/>
          <w:szCs w:val="24"/>
          <w:shd w:val="clear" w:color="auto" w:fill="FFFFFF"/>
        </w:rPr>
        <w:lastRenderedPageBreak/>
        <w:t>The extent of increase in insulin-stimulated GLUT4 translocation was additive to that of basal GLUT4 translocation in TP-exposed cells, suggesting possible synergistic effects between TP active ingredients and insulin. Alternately, TP active ingredients might activate GLUT4 translocation in non-insulin dep</w:t>
      </w:r>
      <w:r w:rsidR="009041B0">
        <w:rPr>
          <w:rFonts w:asciiTheme="majorBidi" w:hAnsiTheme="majorBidi" w:cstheme="majorBidi"/>
          <w:color w:val="000000"/>
          <w:sz w:val="24"/>
          <w:szCs w:val="24"/>
          <w:shd w:val="clear" w:color="auto" w:fill="FFFFFF"/>
        </w:rPr>
        <w:t xml:space="preserve">endent pathway (e.g. </w:t>
      </w:r>
      <w:r w:rsidRPr="001D14DF">
        <w:rPr>
          <w:rFonts w:asciiTheme="majorBidi" w:hAnsiTheme="majorBidi" w:cstheme="majorBidi"/>
          <w:color w:val="000000"/>
          <w:sz w:val="24"/>
          <w:szCs w:val="24"/>
          <w:shd w:val="clear" w:color="auto" w:fill="FFFFFF"/>
        </w:rPr>
        <w:t>AMP-Kinase</w:t>
      </w:r>
      <w:r w:rsidR="009041B0">
        <w:rPr>
          <w:rFonts w:asciiTheme="majorBidi" w:hAnsiTheme="majorBidi" w:cstheme="majorBidi"/>
          <w:color w:val="000000"/>
          <w:sz w:val="24"/>
          <w:szCs w:val="24"/>
          <w:shd w:val="clear" w:color="auto" w:fill="FFFFFF"/>
        </w:rPr>
        <w:t>)</w:t>
      </w:r>
      <w:r w:rsidRPr="001D14DF">
        <w:rPr>
          <w:rFonts w:asciiTheme="majorBidi" w:hAnsiTheme="majorBidi" w:cstheme="majorBidi"/>
          <w:color w:val="000000"/>
          <w:sz w:val="24"/>
          <w:szCs w:val="24"/>
          <w:shd w:val="clear" w:color="auto" w:fill="FFFFFF"/>
        </w:rPr>
        <w:t>. It is possible then that, TP active ingredients might possess ‘insulin-like’ or ‘insulin-sensitizing’ activity/compounds. It is essential to dissect TP active compounds in order to identify its cellular molecular target and point out its specific antidiabetic mechanism and cel</w:t>
      </w:r>
      <w:bookmarkStart w:id="0" w:name="_GoBack"/>
      <w:bookmarkEnd w:id="0"/>
      <w:r w:rsidRPr="001D14DF">
        <w:rPr>
          <w:rFonts w:asciiTheme="majorBidi" w:hAnsiTheme="majorBidi" w:cstheme="majorBidi"/>
          <w:color w:val="000000"/>
          <w:sz w:val="24"/>
          <w:szCs w:val="24"/>
          <w:shd w:val="clear" w:color="auto" w:fill="FFFFFF"/>
        </w:rPr>
        <w:t>lular pathway(s).</w:t>
      </w:r>
    </w:p>
    <w:p w14:paraId="0E96B041" w14:textId="5A9A5C5C" w:rsidR="001D14DF" w:rsidRDefault="001D14DF" w:rsidP="001D14DF">
      <w:pPr>
        <w:spacing w:after="0" w:line="480" w:lineRule="auto"/>
        <w:contextualSpacing/>
        <w:jc w:val="both"/>
        <w:rPr>
          <w:rFonts w:asciiTheme="majorBidi" w:hAnsiTheme="majorBidi" w:cstheme="majorBidi"/>
          <w:color w:val="000000"/>
          <w:sz w:val="24"/>
          <w:szCs w:val="24"/>
          <w:shd w:val="clear" w:color="auto" w:fill="FFFFFF"/>
        </w:rPr>
      </w:pPr>
      <w:r w:rsidRPr="001D14DF">
        <w:rPr>
          <w:rFonts w:asciiTheme="majorBidi" w:hAnsiTheme="majorBidi" w:cstheme="majorBidi"/>
          <w:color w:val="000000"/>
          <w:sz w:val="24"/>
          <w:szCs w:val="24"/>
          <w:shd w:val="clear" w:color="auto" w:fill="FFFFFF"/>
        </w:rPr>
        <w:t>Insulin enhances mobilization of GLUT4-containing vesicles from intracellular stores to the muscle cell surface and thus promotes glucose uptake. Notably, the gain in GLUT4 at the muscle m</w:t>
      </w:r>
      <w:r w:rsidR="00E37805">
        <w:rPr>
          <w:rFonts w:asciiTheme="majorBidi" w:hAnsiTheme="majorBidi" w:cstheme="majorBidi"/>
          <w:color w:val="000000"/>
          <w:sz w:val="24"/>
          <w:szCs w:val="24"/>
          <w:shd w:val="clear" w:color="auto" w:fill="FFFFFF"/>
        </w:rPr>
        <w:t xml:space="preserve">embrane is reduced in primary </w:t>
      </w:r>
      <w:r w:rsidRPr="001D14DF">
        <w:rPr>
          <w:rFonts w:asciiTheme="majorBidi" w:hAnsiTheme="majorBidi" w:cstheme="majorBidi"/>
          <w:color w:val="000000"/>
          <w:sz w:val="24"/>
          <w:szCs w:val="24"/>
          <w:shd w:val="clear" w:color="auto" w:fill="FFFFFF"/>
        </w:rPr>
        <w:t>cells from diabetic animals as well as human diabetic subjects (</w:t>
      </w:r>
      <w:proofErr w:type="spellStart"/>
      <w:r w:rsidRPr="001D14DF">
        <w:rPr>
          <w:rFonts w:asciiTheme="majorBidi" w:hAnsiTheme="majorBidi" w:cstheme="majorBidi"/>
          <w:color w:val="000000"/>
          <w:sz w:val="24"/>
          <w:szCs w:val="24"/>
          <w:shd w:val="clear" w:color="auto" w:fill="FFFFFF"/>
        </w:rPr>
        <w:t>Shamni</w:t>
      </w:r>
      <w:proofErr w:type="spellEnd"/>
      <w:r w:rsidRPr="001D14DF">
        <w:rPr>
          <w:rFonts w:asciiTheme="majorBidi" w:hAnsiTheme="majorBidi" w:cstheme="majorBidi"/>
          <w:color w:val="000000"/>
          <w:sz w:val="24"/>
          <w:szCs w:val="24"/>
          <w:shd w:val="clear" w:color="auto" w:fill="FFFFFF"/>
        </w:rPr>
        <w:t xml:space="preserve"> et al. 2017; Zaid et al. 2008; </w:t>
      </w:r>
      <w:proofErr w:type="spellStart"/>
      <w:r w:rsidRPr="001D14DF">
        <w:rPr>
          <w:rFonts w:asciiTheme="majorBidi" w:hAnsiTheme="majorBidi" w:cstheme="majorBidi"/>
          <w:color w:val="000000"/>
          <w:sz w:val="24"/>
          <w:szCs w:val="24"/>
          <w:shd w:val="clear" w:color="auto" w:fill="FFFFFF"/>
        </w:rPr>
        <w:t>Zierath</w:t>
      </w:r>
      <w:proofErr w:type="spellEnd"/>
      <w:r w:rsidRPr="001D14DF">
        <w:rPr>
          <w:rFonts w:asciiTheme="majorBidi" w:hAnsiTheme="majorBidi" w:cstheme="majorBidi"/>
          <w:color w:val="000000"/>
          <w:sz w:val="24"/>
          <w:szCs w:val="24"/>
          <w:shd w:val="clear" w:color="auto" w:fill="FFFFFF"/>
        </w:rPr>
        <w:t xml:space="preserve"> et al. 1996). Hence, unraveling antidiabetic medicinal plants action mechanism and pointing out their potential active ingredients, is of paramount importance to develop antidiabetic new drugs.</w:t>
      </w:r>
    </w:p>
    <w:p w14:paraId="17854B20" w14:textId="77777777" w:rsidR="00E54C9F" w:rsidRDefault="00E54C9F" w:rsidP="001D14DF">
      <w:pPr>
        <w:spacing w:after="0" w:line="480" w:lineRule="auto"/>
        <w:contextualSpacing/>
        <w:jc w:val="both"/>
        <w:rPr>
          <w:rFonts w:asciiTheme="majorBidi" w:hAnsiTheme="majorBidi" w:cstheme="majorBidi"/>
          <w:color w:val="000000"/>
          <w:sz w:val="24"/>
          <w:szCs w:val="24"/>
          <w:shd w:val="clear" w:color="auto" w:fill="FFFFFF"/>
        </w:rPr>
      </w:pPr>
      <w:r w:rsidRPr="00E54C9F">
        <w:rPr>
          <w:rFonts w:asciiTheme="majorBidi" w:hAnsiTheme="majorBidi" w:cstheme="majorBidi"/>
          <w:b/>
          <w:bCs/>
          <w:color w:val="000000"/>
          <w:sz w:val="24"/>
          <w:szCs w:val="24"/>
          <w:shd w:val="clear" w:color="auto" w:fill="FFFFFF"/>
        </w:rPr>
        <w:t>Conclusions</w:t>
      </w:r>
    </w:p>
    <w:p w14:paraId="41E39741" w14:textId="6F9FBD80" w:rsidR="00E54C9F" w:rsidRDefault="00E54C9F" w:rsidP="001D14DF">
      <w:pPr>
        <w:spacing w:after="0" w:line="480" w:lineRule="auto"/>
        <w:contextualSpacing/>
        <w:jc w:val="both"/>
        <w:rPr>
          <w:rFonts w:asciiTheme="majorBidi" w:hAnsiTheme="majorBidi" w:cstheme="majorBidi"/>
          <w:color w:val="000000"/>
          <w:sz w:val="24"/>
          <w:szCs w:val="24"/>
          <w:shd w:val="clear" w:color="auto" w:fill="FFFFFF"/>
        </w:rPr>
      </w:pPr>
      <w:r w:rsidRPr="00E54C9F">
        <w:rPr>
          <w:rFonts w:asciiTheme="majorBidi" w:hAnsiTheme="majorBidi" w:cstheme="majorBidi"/>
          <w:color w:val="000000"/>
          <w:sz w:val="24"/>
          <w:szCs w:val="24"/>
          <w:shd w:val="clear" w:color="auto" w:fill="FFFFFF"/>
        </w:rPr>
        <w:t>Phytochemical analysis with GC-MS technique revealed various phytochemicals identities in both MTP and HTP extracts. Some antidiabetic compounds were identified in TP extracts, these compounds maybe responsible on GLUT4 translocation. Further studies regarding the chemical profile of the most active extract (HTP) will be performed in order to identify the bioactive compound(s).</w:t>
      </w:r>
    </w:p>
    <w:p w14:paraId="12E161A0" w14:textId="1AD263F3" w:rsidR="00FE3DAD" w:rsidRDefault="00FE3DAD" w:rsidP="005211FA">
      <w:pPr>
        <w:spacing w:line="480" w:lineRule="auto"/>
        <w:contextualSpacing/>
        <w:jc w:val="both"/>
        <w:rPr>
          <w:rFonts w:asciiTheme="majorBidi" w:hAnsiTheme="majorBidi" w:cstheme="majorBidi"/>
          <w:sz w:val="24"/>
          <w:szCs w:val="24"/>
        </w:rPr>
      </w:pPr>
      <w:r w:rsidRPr="00CB255A">
        <w:rPr>
          <w:rFonts w:asciiTheme="majorBidi" w:hAnsiTheme="majorBidi" w:cstheme="majorBidi"/>
          <w:b/>
          <w:bCs/>
          <w:sz w:val="24"/>
          <w:szCs w:val="24"/>
        </w:rPr>
        <w:t>Acknowledgment</w:t>
      </w:r>
      <w:r w:rsidR="007603D1">
        <w:rPr>
          <w:rFonts w:asciiTheme="majorBidi" w:hAnsiTheme="majorBidi" w:cstheme="majorBidi"/>
          <w:b/>
          <w:bCs/>
          <w:sz w:val="24"/>
          <w:szCs w:val="24"/>
        </w:rPr>
        <w:t>s</w:t>
      </w:r>
      <w:r>
        <w:rPr>
          <w:rFonts w:asciiTheme="majorBidi" w:hAnsiTheme="majorBidi" w:cstheme="majorBidi"/>
          <w:b/>
          <w:bCs/>
          <w:sz w:val="24"/>
          <w:szCs w:val="24"/>
        </w:rPr>
        <w:t>:</w:t>
      </w:r>
      <w:r w:rsidR="003B6BDB">
        <w:rPr>
          <w:rFonts w:asciiTheme="majorBidi" w:hAnsiTheme="majorBidi" w:cstheme="majorBidi"/>
          <w:b/>
          <w:bCs/>
          <w:sz w:val="24"/>
          <w:szCs w:val="24"/>
        </w:rPr>
        <w:t xml:space="preserve"> </w:t>
      </w:r>
      <w:r w:rsidRPr="00CB255A">
        <w:rPr>
          <w:rFonts w:asciiTheme="majorBidi" w:hAnsiTheme="majorBidi" w:cstheme="majorBidi"/>
          <w:sz w:val="24"/>
          <w:szCs w:val="24"/>
        </w:rPr>
        <w:t xml:space="preserve">We are thankful to Prof. Amira </w:t>
      </w:r>
      <w:proofErr w:type="spellStart"/>
      <w:r w:rsidRPr="00CB255A">
        <w:rPr>
          <w:rFonts w:asciiTheme="majorBidi" w:hAnsiTheme="majorBidi" w:cstheme="majorBidi"/>
          <w:sz w:val="24"/>
          <w:szCs w:val="24"/>
        </w:rPr>
        <w:t>Klip</w:t>
      </w:r>
      <w:proofErr w:type="spellEnd"/>
      <w:r w:rsidRPr="00CB255A">
        <w:rPr>
          <w:rFonts w:asciiTheme="majorBidi" w:hAnsiTheme="majorBidi" w:cstheme="majorBidi"/>
          <w:sz w:val="24"/>
          <w:szCs w:val="24"/>
        </w:rPr>
        <w:t xml:space="preserve"> (The Hospital for Sick Children, Toronto, Canada) for providing the L6-GLUT4myc cells. We would like to </w:t>
      </w:r>
      <w:r w:rsidR="003B6BDB">
        <w:rPr>
          <w:rFonts w:asciiTheme="majorBidi" w:hAnsiTheme="majorBidi" w:cstheme="majorBidi"/>
          <w:sz w:val="24"/>
          <w:szCs w:val="24"/>
        </w:rPr>
        <w:t xml:space="preserve">acknowledge </w:t>
      </w:r>
      <w:r w:rsidR="00CB17DE">
        <w:rPr>
          <w:rFonts w:asciiTheme="majorBidi" w:hAnsiTheme="majorBidi" w:cstheme="majorBidi"/>
          <w:sz w:val="24"/>
          <w:szCs w:val="24"/>
        </w:rPr>
        <w:t>A</w:t>
      </w:r>
      <w:r w:rsidR="00FF6913">
        <w:rPr>
          <w:rFonts w:asciiTheme="majorBidi" w:hAnsiTheme="majorBidi" w:cstheme="majorBidi"/>
          <w:sz w:val="24"/>
          <w:szCs w:val="24"/>
        </w:rPr>
        <w:t>AUJ and</w:t>
      </w:r>
      <w:r w:rsidRPr="00CB255A">
        <w:rPr>
          <w:rFonts w:asciiTheme="majorBidi" w:hAnsiTheme="majorBidi" w:cstheme="majorBidi"/>
          <w:sz w:val="24"/>
          <w:szCs w:val="24"/>
        </w:rPr>
        <w:t xml:space="preserve"> Al-</w:t>
      </w:r>
      <w:proofErr w:type="spellStart"/>
      <w:r w:rsidRPr="00CB255A">
        <w:rPr>
          <w:rFonts w:asciiTheme="majorBidi" w:hAnsiTheme="majorBidi" w:cstheme="majorBidi"/>
          <w:sz w:val="24"/>
          <w:szCs w:val="24"/>
        </w:rPr>
        <w:t>Qasemi</w:t>
      </w:r>
      <w:proofErr w:type="spellEnd"/>
      <w:r w:rsidRPr="00CB255A">
        <w:rPr>
          <w:rFonts w:asciiTheme="majorBidi" w:hAnsiTheme="majorBidi" w:cstheme="majorBidi"/>
          <w:sz w:val="24"/>
          <w:szCs w:val="24"/>
        </w:rPr>
        <w:t xml:space="preserve"> Research Foundation for providing their financial support.</w:t>
      </w:r>
      <w:r w:rsidR="005B3B09">
        <w:rPr>
          <w:rFonts w:asciiTheme="majorBidi" w:hAnsiTheme="majorBidi" w:cstheme="majorBidi"/>
          <w:sz w:val="24"/>
          <w:szCs w:val="24"/>
        </w:rPr>
        <w:t xml:space="preserve"> </w:t>
      </w:r>
      <w:proofErr w:type="spellStart"/>
      <w:r w:rsidR="005211FA">
        <w:rPr>
          <w:rFonts w:asciiTheme="majorBidi" w:hAnsiTheme="majorBidi" w:cstheme="majorBidi"/>
          <w:sz w:val="24"/>
          <w:szCs w:val="24"/>
          <w:lang w:bidi="he-IL"/>
        </w:rPr>
        <w:t>Sleman</w:t>
      </w:r>
      <w:proofErr w:type="spellEnd"/>
      <w:r w:rsidR="005211FA">
        <w:rPr>
          <w:rFonts w:asciiTheme="majorBidi" w:hAnsiTheme="majorBidi" w:cstheme="majorBidi"/>
          <w:sz w:val="24"/>
          <w:szCs w:val="24"/>
          <w:lang w:bidi="he-IL"/>
        </w:rPr>
        <w:t xml:space="preserve"> </w:t>
      </w:r>
      <w:proofErr w:type="spellStart"/>
      <w:r w:rsidR="005211FA">
        <w:rPr>
          <w:rFonts w:asciiTheme="majorBidi" w:hAnsiTheme="majorBidi" w:cstheme="majorBidi"/>
          <w:sz w:val="24"/>
          <w:szCs w:val="24"/>
          <w:lang w:bidi="he-IL"/>
        </w:rPr>
        <w:t>Kadan</w:t>
      </w:r>
      <w:proofErr w:type="spellEnd"/>
      <w:r w:rsidR="005B3B09" w:rsidRPr="0018650C">
        <w:rPr>
          <w:rFonts w:asciiTheme="majorBidi" w:hAnsiTheme="majorBidi" w:cstheme="majorBidi"/>
          <w:sz w:val="24"/>
          <w:szCs w:val="24"/>
          <w:lang w:bidi="he-IL"/>
        </w:rPr>
        <w:t xml:space="preserve"> appr</w:t>
      </w:r>
      <w:r w:rsidR="005B3B09">
        <w:rPr>
          <w:rFonts w:asciiTheme="majorBidi" w:hAnsiTheme="majorBidi" w:cstheme="majorBidi"/>
          <w:sz w:val="24"/>
          <w:szCs w:val="24"/>
          <w:lang w:bidi="he-IL"/>
        </w:rPr>
        <w:t>eciates the “Ministry of Science</w:t>
      </w:r>
      <w:r w:rsidR="005B3B09" w:rsidRPr="0018650C">
        <w:rPr>
          <w:rFonts w:asciiTheme="majorBidi" w:hAnsiTheme="majorBidi" w:cstheme="majorBidi"/>
          <w:sz w:val="24"/>
          <w:szCs w:val="24"/>
          <w:lang w:bidi="he-IL"/>
        </w:rPr>
        <w:t xml:space="preserve"> Technology and Space</w:t>
      </w:r>
      <w:r w:rsidR="005B3B09">
        <w:rPr>
          <w:rFonts w:asciiTheme="majorBidi" w:hAnsiTheme="majorBidi" w:cstheme="majorBidi"/>
          <w:sz w:val="24"/>
          <w:szCs w:val="24"/>
          <w:lang w:bidi="he-IL"/>
        </w:rPr>
        <w:t>”</w:t>
      </w:r>
      <w:r w:rsidR="005B3B09" w:rsidRPr="0018650C">
        <w:rPr>
          <w:rFonts w:asciiTheme="majorBidi" w:hAnsiTheme="majorBidi" w:cstheme="majorBidi"/>
          <w:sz w:val="24"/>
          <w:szCs w:val="24"/>
          <w:lang w:bidi="he-IL"/>
        </w:rPr>
        <w:t xml:space="preserve"> for the</w:t>
      </w:r>
      <w:r w:rsidR="005B3B09">
        <w:rPr>
          <w:rFonts w:asciiTheme="majorBidi" w:hAnsiTheme="majorBidi" w:cstheme="majorBidi"/>
          <w:sz w:val="24"/>
          <w:szCs w:val="24"/>
          <w:lang w:bidi="he-IL"/>
        </w:rPr>
        <w:t>ir</w:t>
      </w:r>
      <w:r w:rsidR="005B3B09" w:rsidRPr="0018650C">
        <w:rPr>
          <w:rFonts w:asciiTheme="majorBidi" w:hAnsiTheme="majorBidi" w:cstheme="majorBidi"/>
          <w:sz w:val="24"/>
          <w:szCs w:val="24"/>
          <w:lang w:bidi="he-IL"/>
        </w:rPr>
        <w:t xml:space="preserve"> Scholarship</w:t>
      </w:r>
      <w:r w:rsidR="005B3B09">
        <w:rPr>
          <w:rFonts w:asciiTheme="majorBidi" w:hAnsiTheme="majorBidi" w:cstheme="majorBidi"/>
          <w:sz w:val="24"/>
          <w:szCs w:val="24"/>
          <w:lang w:bidi="he-IL"/>
        </w:rPr>
        <w:t>.</w:t>
      </w:r>
    </w:p>
    <w:p w14:paraId="271D5888" w14:textId="77777777" w:rsidR="00A1634E" w:rsidRDefault="00A1634E" w:rsidP="00A1634E">
      <w:pPr>
        <w:autoSpaceDE w:val="0"/>
        <w:autoSpaceDN w:val="0"/>
        <w:adjustRightInd w:val="0"/>
        <w:spacing w:after="0" w:line="480" w:lineRule="auto"/>
        <w:rPr>
          <w:rFonts w:asciiTheme="majorBidi" w:hAnsiTheme="majorBidi" w:cstheme="majorBidi"/>
          <w:sz w:val="24"/>
          <w:szCs w:val="24"/>
        </w:rPr>
      </w:pPr>
    </w:p>
    <w:p w14:paraId="274EBF4E" w14:textId="77777777" w:rsidR="00FE3DAD" w:rsidRPr="00CB255A" w:rsidRDefault="00FE3DAD" w:rsidP="00F31B7A">
      <w:pPr>
        <w:autoSpaceDE w:val="0"/>
        <w:autoSpaceDN w:val="0"/>
        <w:adjustRightInd w:val="0"/>
        <w:spacing w:after="0" w:line="480" w:lineRule="auto"/>
        <w:jc w:val="both"/>
        <w:rPr>
          <w:rFonts w:asciiTheme="majorBidi" w:hAnsiTheme="majorBidi" w:cstheme="majorBidi"/>
          <w:b/>
          <w:bCs/>
          <w:sz w:val="24"/>
          <w:szCs w:val="24"/>
          <w:lang w:bidi="he-IL"/>
        </w:rPr>
      </w:pPr>
      <w:r w:rsidRPr="00CB255A">
        <w:rPr>
          <w:rFonts w:asciiTheme="majorBidi" w:hAnsiTheme="majorBidi" w:cstheme="majorBidi"/>
          <w:b/>
          <w:bCs/>
          <w:sz w:val="24"/>
          <w:szCs w:val="24"/>
          <w:lang w:bidi="he-IL"/>
        </w:rPr>
        <w:t>References</w:t>
      </w:r>
    </w:p>
    <w:p w14:paraId="16828738" w14:textId="07F60CC7" w:rsidR="007B73A1" w:rsidRPr="007B73A1" w:rsidRDefault="003B6BDB" w:rsidP="00BB4DB2">
      <w:pPr>
        <w:spacing w:after="0" w:line="240" w:lineRule="auto"/>
        <w:ind w:left="426" w:hanging="426"/>
        <w:jc w:val="both"/>
        <w:rPr>
          <w:rFonts w:ascii="Calibri" w:hAnsi="Calibri" w:cstheme="majorBidi"/>
          <w:noProof/>
          <w:szCs w:val="24"/>
          <w:lang w:val="en-GB"/>
        </w:rPr>
      </w:pPr>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 ADDIN EN.REFLIST </w:instrText>
      </w:r>
      <w:r>
        <w:rPr>
          <w:rFonts w:asciiTheme="majorBidi" w:hAnsiTheme="majorBidi" w:cstheme="majorBidi"/>
          <w:sz w:val="24"/>
          <w:szCs w:val="24"/>
          <w:lang w:val="en-GB"/>
        </w:rPr>
        <w:fldChar w:fldCharType="separate"/>
      </w:r>
      <w:bookmarkStart w:id="1" w:name="_ENREF_1"/>
      <w:r w:rsidR="00A1634E">
        <w:rPr>
          <w:rFonts w:ascii="Calibri" w:hAnsi="Calibri" w:cstheme="majorBidi"/>
          <w:noProof/>
          <w:szCs w:val="24"/>
          <w:lang w:val="en-GB"/>
        </w:rPr>
        <w:t>Alstrup K.K, Brock B, Hermansen</w:t>
      </w:r>
      <w:r w:rsidR="007B73A1" w:rsidRPr="007B73A1">
        <w:rPr>
          <w:rFonts w:ascii="Calibri" w:hAnsi="Calibri" w:cstheme="majorBidi"/>
          <w:noProof/>
          <w:szCs w:val="24"/>
          <w:lang w:val="en-GB"/>
        </w:rPr>
        <w:t xml:space="preserve"> K. </w:t>
      </w:r>
      <w:r w:rsidR="00A1634E">
        <w:rPr>
          <w:rFonts w:ascii="Calibri" w:hAnsi="Calibri" w:cstheme="majorBidi"/>
          <w:noProof/>
          <w:szCs w:val="24"/>
          <w:lang w:val="en-GB"/>
        </w:rPr>
        <w:t>2004</w:t>
      </w:r>
      <w:r w:rsidR="007B73A1" w:rsidRPr="007B73A1">
        <w:rPr>
          <w:rFonts w:ascii="Calibri" w:hAnsi="Calibri" w:cstheme="majorBidi"/>
          <w:noProof/>
          <w:szCs w:val="24"/>
          <w:lang w:val="en-GB"/>
        </w:rPr>
        <w:t>. Long-</w:t>
      </w:r>
      <w:r w:rsidR="00BB4DB2">
        <w:rPr>
          <w:rFonts w:ascii="Calibri" w:hAnsi="Calibri" w:cstheme="majorBidi"/>
          <w:noProof/>
          <w:szCs w:val="24"/>
          <w:lang w:val="en-GB"/>
        </w:rPr>
        <w:t>t</w:t>
      </w:r>
      <w:r w:rsidR="007B73A1" w:rsidRPr="007B73A1">
        <w:rPr>
          <w:rFonts w:ascii="Calibri" w:hAnsi="Calibri" w:cstheme="majorBidi"/>
          <w:noProof/>
          <w:szCs w:val="24"/>
          <w:lang w:val="en-GB"/>
        </w:rPr>
        <w:t>erm exposure of INS-1 cells to cis and trans fatty acids influences insulin release and fatty acid oxidation differentially. Metabolism</w:t>
      </w:r>
      <w:r w:rsidR="007B73A1" w:rsidRPr="007B73A1">
        <w:rPr>
          <w:rFonts w:ascii="Calibri" w:hAnsi="Calibri" w:cstheme="majorBidi"/>
          <w:i/>
          <w:noProof/>
          <w:szCs w:val="24"/>
          <w:lang w:val="en-GB"/>
        </w:rPr>
        <w:t xml:space="preserve"> 53</w:t>
      </w:r>
      <w:r w:rsidR="00A1634E">
        <w:rPr>
          <w:rFonts w:ascii="Calibri" w:hAnsi="Calibri" w:cstheme="majorBidi"/>
          <w:noProof/>
          <w:szCs w:val="24"/>
          <w:lang w:val="en-GB"/>
        </w:rPr>
        <w:t>:</w:t>
      </w:r>
      <w:r w:rsidR="007B73A1" w:rsidRPr="007B73A1">
        <w:rPr>
          <w:rFonts w:ascii="Calibri" w:hAnsi="Calibri" w:cstheme="majorBidi"/>
          <w:noProof/>
          <w:szCs w:val="24"/>
          <w:lang w:val="en-GB"/>
        </w:rPr>
        <w:t>1158-1165.</w:t>
      </w:r>
      <w:bookmarkEnd w:id="1"/>
    </w:p>
    <w:p w14:paraId="00F7B4AA" w14:textId="7A2DFE7F" w:rsidR="007B73A1" w:rsidRPr="007B73A1" w:rsidRDefault="00BB4DB2" w:rsidP="00EE569B">
      <w:pPr>
        <w:spacing w:after="0" w:line="240" w:lineRule="auto"/>
        <w:ind w:left="426" w:hanging="426"/>
        <w:jc w:val="both"/>
        <w:rPr>
          <w:rFonts w:ascii="Calibri" w:hAnsi="Calibri" w:cstheme="majorBidi"/>
          <w:noProof/>
          <w:szCs w:val="24"/>
          <w:lang w:val="en-GB"/>
        </w:rPr>
      </w:pPr>
      <w:bookmarkStart w:id="2" w:name="_ENREF_2"/>
      <w:r>
        <w:rPr>
          <w:rFonts w:ascii="Calibri" w:hAnsi="Calibri" w:cstheme="majorBidi"/>
          <w:noProof/>
          <w:szCs w:val="24"/>
          <w:lang w:val="en-GB"/>
        </w:rPr>
        <w:t xml:space="preserve">Bahramikia S, </w:t>
      </w:r>
      <w:r w:rsidR="00A1634E">
        <w:rPr>
          <w:rFonts w:ascii="Calibri" w:hAnsi="Calibri" w:cstheme="majorBidi"/>
          <w:noProof/>
          <w:szCs w:val="24"/>
          <w:lang w:val="en-GB"/>
        </w:rPr>
        <w:t xml:space="preserve"> Yazdanparast R. 2012</w:t>
      </w:r>
      <w:r w:rsidR="007B73A1" w:rsidRPr="007B73A1">
        <w:rPr>
          <w:rFonts w:ascii="Calibri" w:hAnsi="Calibri" w:cstheme="majorBidi"/>
          <w:noProof/>
          <w:szCs w:val="24"/>
          <w:lang w:val="en-GB"/>
        </w:rPr>
        <w:t>. Phytochemistry and medicinal properties of Teucrium polium L. (Lamiaceae). Phytother</w:t>
      </w:r>
      <w:r w:rsidR="007B73A1" w:rsidRPr="00A1634E">
        <w:rPr>
          <w:rFonts w:ascii="Calibri" w:hAnsi="Calibri" w:cstheme="majorBidi"/>
          <w:noProof/>
          <w:szCs w:val="24"/>
          <w:lang w:val="en-GB"/>
        </w:rPr>
        <w:t xml:space="preserve"> Res</w:t>
      </w:r>
      <w:r w:rsidR="00A1634E">
        <w:rPr>
          <w:rFonts w:ascii="Calibri" w:hAnsi="Calibri" w:cstheme="majorBidi"/>
          <w:noProof/>
          <w:szCs w:val="24"/>
          <w:lang w:val="en-GB"/>
        </w:rPr>
        <w:t>.</w:t>
      </w:r>
      <w:r w:rsidR="007B73A1" w:rsidRPr="00A1634E">
        <w:rPr>
          <w:rFonts w:ascii="Calibri" w:hAnsi="Calibri" w:cstheme="majorBidi"/>
          <w:noProof/>
          <w:szCs w:val="24"/>
          <w:lang w:val="en-GB"/>
        </w:rPr>
        <w:t xml:space="preserve"> 26</w:t>
      </w:r>
      <w:r w:rsidR="00A1634E">
        <w:rPr>
          <w:rFonts w:ascii="Calibri" w:hAnsi="Calibri" w:cstheme="majorBidi"/>
          <w:noProof/>
          <w:szCs w:val="24"/>
          <w:lang w:val="en-GB"/>
        </w:rPr>
        <w:t>:</w:t>
      </w:r>
      <w:r w:rsidR="007B73A1" w:rsidRPr="007B73A1">
        <w:rPr>
          <w:rFonts w:ascii="Calibri" w:hAnsi="Calibri" w:cstheme="majorBidi"/>
          <w:noProof/>
          <w:szCs w:val="24"/>
          <w:lang w:val="en-GB"/>
        </w:rPr>
        <w:t>1581-1593.</w:t>
      </w:r>
      <w:bookmarkEnd w:id="2"/>
    </w:p>
    <w:p w14:paraId="100B4798" w14:textId="2680CE5E" w:rsidR="007B73A1" w:rsidRPr="00A1634E" w:rsidRDefault="007B73A1" w:rsidP="00EE569B">
      <w:pPr>
        <w:spacing w:after="0" w:line="240" w:lineRule="auto"/>
        <w:ind w:left="426" w:hanging="426"/>
        <w:jc w:val="both"/>
        <w:rPr>
          <w:rFonts w:ascii="Calibri" w:hAnsi="Calibri" w:cstheme="majorBidi"/>
          <w:iCs/>
          <w:noProof/>
          <w:szCs w:val="24"/>
          <w:lang w:val="en-GB"/>
        </w:rPr>
      </w:pPr>
      <w:bookmarkStart w:id="3" w:name="_ENREF_3"/>
      <w:r w:rsidRPr="007B73A1">
        <w:rPr>
          <w:rFonts w:ascii="Calibri" w:hAnsi="Calibri" w:cstheme="majorBidi"/>
          <w:noProof/>
          <w:szCs w:val="24"/>
          <w:lang w:val="en-GB"/>
        </w:rPr>
        <w:t>E</w:t>
      </w:r>
      <w:r w:rsidR="00A1634E">
        <w:rPr>
          <w:rFonts w:ascii="Calibri" w:hAnsi="Calibri" w:cstheme="majorBidi"/>
          <w:noProof/>
          <w:szCs w:val="24"/>
          <w:lang w:val="en-GB"/>
        </w:rPr>
        <w:t>smaeili M.A, and Yazdanparast R. 2004</w:t>
      </w:r>
      <w:r w:rsidR="002310E3">
        <w:rPr>
          <w:rFonts w:ascii="Calibri" w:hAnsi="Calibri" w:cstheme="majorBidi"/>
          <w:noProof/>
          <w:szCs w:val="24"/>
          <w:lang w:val="en-GB"/>
        </w:rPr>
        <w:t>. Hypoglycaemic effect of t</w:t>
      </w:r>
      <w:r w:rsidRPr="007B73A1">
        <w:rPr>
          <w:rFonts w:ascii="Calibri" w:hAnsi="Calibri" w:cstheme="majorBidi"/>
          <w:noProof/>
          <w:szCs w:val="24"/>
          <w:lang w:val="en-GB"/>
        </w:rPr>
        <w:t>eucrium polium: studies with rat pancreatic islets. J Ethnopharmacol</w:t>
      </w:r>
      <w:r w:rsidR="00A1634E">
        <w:rPr>
          <w:rFonts w:ascii="Calibri" w:hAnsi="Calibri" w:cstheme="majorBidi"/>
          <w:noProof/>
          <w:szCs w:val="24"/>
          <w:lang w:val="en-GB"/>
        </w:rPr>
        <w:t>.</w:t>
      </w:r>
      <w:r w:rsidRPr="00A1634E">
        <w:rPr>
          <w:rFonts w:ascii="Calibri" w:hAnsi="Calibri" w:cstheme="majorBidi"/>
          <w:iCs/>
          <w:noProof/>
          <w:szCs w:val="24"/>
          <w:lang w:val="en-GB"/>
        </w:rPr>
        <w:t xml:space="preserve"> 95</w:t>
      </w:r>
      <w:r w:rsidR="00A1634E" w:rsidRPr="00A1634E">
        <w:rPr>
          <w:rFonts w:ascii="Calibri" w:hAnsi="Calibri" w:cstheme="majorBidi"/>
          <w:iCs/>
          <w:noProof/>
          <w:szCs w:val="24"/>
          <w:lang w:val="en-GB"/>
        </w:rPr>
        <w:t>:</w:t>
      </w:r>
      <w:r w:rsidRPr="00A1634E">
        <w:rPr>
          <w:rFonts w:ascii="Calibri" w:hAnsi="Calibri" w:cstheme="majorBidi"/>
          <w:iCs/>
          <w:noProof/>
          <w:szCs w:val="24"/>
          <w:lang w:val="en-GB"/>
        </w:rPr>
        <w:t>27-30.</w:t>
      </w:r>
      <w:bookmarkEnd w:id="3"/>
    </w:p>
    <w:p w14:paraId="5FC0F438" w14:textId="0C65C933" w:rsidR="007B73A1" w:rsidRPr="00A1634E" w:rsidRDefault="00A1634E" w:rsidP="00EE569B">
      <w:pPr>
        <w:spacing w:after="0" w:line="240" w:lineRule="auto"/>
        <w:ind w:left="426" w:hanging="426"/>
        <w:jc w:val="both"/>
        <w:rPr>
          <w:rFonts w:ascii="Calibri" w:hAnsi="Calibri" w:cstheme="majorBidi"/>
          <w:iCs/>
          <w:noProof/>
          <w:szCs w:val="24"/>
          <w:lang w:val="en-GB"/>
        </w:rPr>
      </w:pPr>
      <w:bookmarkStart w:id="4" w:name="_ENREF_4"/>
      <w:r>
        <w:rPr>
          <w:rFonts w:ascii="Calibri" w:hAnsi="Calibri" w:cstheme="majorBidi"/>
          <w:iCs/>
          <w:noProof/>
          <w:szCs w:val="24"/>
          <w:lang w:val="en-GB"/>
        </w:rPr>
        <w:t>Ezhumalai M, Radhiga T, and Pugalendi</w:t>
      </w:r>
      <w:r w:rsidR="007B73A1" w:rsidRPr="00A1634E">
        <w:rPr>
          <w:rFonts w:ascii="Calibri" w:hAnsi="Calibri" w:cstheme="majorBidi"/>
          <w:iCs/>
          <w:noProof/>
          <w:szCs w:val="24"/>
          <w:lang w:val="en-GB"/>
        </w:rPr>
        <w:t xml:space="preserve"> K.V. </w:t>
      </w:r>
      <w:r>
        <w:rPr>
          <w:rFonts w:ascii="Calibri" w:hAnsi="Calibri" w:cstheme="majorBidi"/>
          <w:noProof/>
          <w:szCs w:val="24"/>
          <w:lang w:val="en-GB"/>
        </w:rPr>
        <w:t>2014</w:t>
      </w:r>
      <w:r w:rsidR="007B73A1" w:rsidRPr="007B73A1">
        <w:rPr>
          <w:rFonts w:ascii="Calibri" w:hAnsi="Calibri" w:cstheme="majorBidi"/>
          <w:noProof/>
          <w:szCs w:val="24"/>
          <w:lang w:val="en-GB"/>
        </w:rPr>
        <w:t>. Antihyperglycemic effect of carvacrol in combination with rosiglitazone in high-fat diet-induced type 2 diabetic C57BL/6J mice. Mol Cell Biochem</w:t>
      </w:r>
      <w:r w:rsidRPr="00A1634E">
        <w:rPr>
          <w:rFonts w:ascii="Calibri" w:hAnsi="Calibri" w:cstheme="majorBidi"/>
          <w:iCs/>
          <w:noProof/>
          <w:szCs w:val="24"/>
          <w:lang w:val="en-GB"/>
        </w:rPr>
        <w:t>.</w:t>
      </w:r>
      <w:r w:rsidR="007B73A1" w:rsidRPr="00A1634E">
        <w:rPr>
          <w:rFonts w:ascii="Calibri" w:hAnsi="Calibri" w:cstheme="majorBidi"/>
          <w:iCs/>
          <w:noProof/>
          <w:szCs w:val="24"/>
          <w:lang w:val="en-GB"/>
        </w:rPr>
        <w:t xml:space="preserve"> 385</w:t>
      </w:r>
      <w:r>
        <w:rPr>
          <w:rFonts w:ascii="Calibri" w:hAnsi="Calibri" w:cstheme="majorBidi"/>
          <w:iCs/>
          <w:noProof/>
          <w:szCs w:val="24"/>
          <w:lang w:val="en-GB"/>
        </w:rPr>
        <w:t>:</w:t>
      </w:r>
      <w:r w:rsidR="007B73A1" w:rsidRPr="00A1634E">
        <w:rPr>
          <w:rFonts w:ascii="Calibri" w:hAnsi="Calibri" w:cstheme="majorBidi"/>
          <w:iCs/>
          <w:noProof/>
          <w:szCs w:val="24"/>
          <w:lang w:val="en-GB"/>
        </w:rPr>
        <w:t>23-31.</w:t>
      </w:r>
      <w:bookmarkEnd w:id="4"/>
    </w:p>
    <w:p w14:paraId="538980A0" w14:textId="041ED52D" w:rsidR="007B73A1" w:rsidRPr="007B73A1" w:rsidRDefault="00A1634E" w:rsidP="00EE569B">
      <w:pPr>
        <w:spacing w:after="0" w:line="240" w:lineRule="auto"/>
        <w:ind w:left="426" w:hanging="426"/>
        <w:jc w:val="both"/>
        <w:rPr>
          <w:rFonts w:ascii="Calibri" w:hAnsi="Calibri" w:cstheme="majorBidi"/>
          <w:noProof/>
          <w:szCs w:val="24"/>
          <w:lang w:val="en-GB"/>
        </w:rPr>
      </w:pPr>
      <w:bookmarkStart w:id="5" w:name="_ENREF_5"/>
      <w:r>
        <w:rPr>
          <w:rFonts w:ascii="Calibri" w:hAnsi="Calibri" w:cstheme="majorBidi"/>
          <w:noProof/>
          <w:szCs w:val="24"/>
          <w:lang w:val="en-GB"/>
        </w:rPr>
        <w:t>Gharaibeh MN, Elayan HH, and Salhab AS. 1988</w:t>
      </w:r>
      <w:r w:rsidR="002310E3">
        <w:rPr>
          <w:rFonts w:ascii="Calibri" w:hAnsi="Calibri" w:cstheme="majorBidi"/>
          <w:noProof/>
          <w:szCs w:val="24"/>
          <w:lang w:val="en-GB"/>
        </w:rPr>
        <w:t>. Hypoglycemic effects of t</w:t>
      </w:r>
      <w:r w:rsidR="007B73A1" w:rsidRPr="007B73A1">
        <w:rPr>
          <w:rFonts w:ascii="Calibri" w:hAnsi="Calibri" w:cstheme="majorBidi"/>
          <w:noProof/>
          <w:szCs w:val="24"/>
          <w:lang w:val="en-GB"/>
        </w:rPr>
        <w:t>eucrium polium. J Ethnopharmac</w:t>
      </w:r>
      <w:r w:rsidR="007B73A1" w:rsidRPr="00A1634E">
        <w:rPr>
          <w:rFonts w:ascii="Calibri" w:hAnsi="Calibri" w:cstheme="majorBidi"/>
          <w:noProof/>
          <w:szCs w:val="24"/>
          <w:lang w:val="en-GB"/>
        </w:rPr>
        <w:t>ol</w:t>
      </w:r>
      <w:r>
        <w:rPr>
          <w:rFonts w:ascii="Calibri" w:hAnsi="Calibri" w:cstheme="majorBidi"/>
          <w:noProof/>
          <w:szCs w:val="24"/>
          <w:lang w:val="en-GB"/>
        </w:rPr>
        <w:t>.</w:t>
      </w:r>
      <w:r w:rsidR="007B73A1" w:rsidRPr="00A1634E">
        <w:rPr>
          <w:rFonts w:ascii="Calibri" w:hAnsi="Calibri" w:cstheme="majorBidi"/>
          <w:noProof/>
          <w:szCs w:val="24"/>
          <w:lang w:val="en-GB"/>
        </w:rPr>
        <w:t xml:space="preserve"> 24</w:t>
      </w:r>
      <w:r>
        <w:rPr>
          <w:rFonts w:ascii="Calibri" w:hAnsi="Calibri" w:cstheme="majorBidi"/>
          <w:noProof/>
          <w:szCs w:val="24"/>
          <w:lang w:val="en-GB"/>
        </w:rPr>
        <w:t>:</w:t>
      </w:r>
      <w:r w:rsidR="007B73A1" w:rsidRPr="00A1634E">
        <w:rPr>
          <w:rFonts w:ascii="Calibri" w:hAnsi="Calibri" w:cstheme="majorBidi"/>
          <w:noProof/>
          <w:szCs w:val="24"/>
          <w:lang w:val="en-GB"/>
        </w:rPr>
        <w:t>9</w:t>
      </w:r>
      <w:r w:rsidR="007B73A1" w:rsidRPr="007B73A1">
        <w:rPr>
          <w:rFonts w:ascii="Calibri" w:hAnsi="Calibri" w:cstheme="majorBidi"/>
          <w:noProof/>
          <w:szCs w:val="24"/>
          <w:lang w:val="en-GB"/>
        </w:rPr>
        <w:t>3-99.</w:t>
      </w:r>
      <w:bookmarkEnd w:id="5"/>
    </w:p>
    <w:p w14:paraId="130A40FD" w14:textId="24444097" w:rsidR="007B73A1" w:rsidRPr="007B73A1" w:rsidRDefault="00A1634E" w:rsidP="00EE569B">
      <w:pPr>
        <w:spacing w:after="0" w:line="240" w:lineRule="auto"/>
        <w:ind w:left="426" w:hanging="426"/>
        <w:jc w:val="both"/>
        <w:rPr>
          <w:rFonts w:ascii="Calibri" w:hAnsi="Calibri" w:cstheme="majorBidi"/>
          <w:noProof/>
          <w:szCs w:val="24"/>
          <w:lang w:val="en-GB"/>
        </w:rPr>
      </w:pPr>
      <w:bookmarkStart w:id="6" w:name="_ENREF_6"/>
      <w:r>
        <w:rPr>
          <w:rFonts w:ascii="Calibri" w:hAnsi="Calibri" w:cstheme="majorBidi"/>
          <w:noProof/>
          <w:szCs w:val="24"/>
          <w:lang w:val="en-GB"/>
        </w:rPr>
        <w:t>Jeong KJ, Kim do Y, Quan HY, Jo HK, Kim GW, and Chung SH. 2014</w:t>
      </w:r>
      <w:r w:rsidR="007B73A1" w:rsidRPr="007B73A1">
        <w:rPr>
          <w:rFonts w:ascii="Calibri" w:hAnsi="Calibri" w:cstheme="majorBidi"/>
          <w:noProof/>
          <w:szCs w:val="24"/>
          <w:lang w:val="en-GB"/>
        </w:rPr>
        <w:t>. Effects of eugenol on hepatic glucose production and AMPK signaling pathway in hepatocytes and C57BL/6J mice. Fitoterapi</w:t>
      </w:r>
      <w:r w:rsidR="007B73A1" w:rsidRPr="00222B70">
        <w:rPr>
          <w:rFonts w:ascii="Calibri" w:hAnsi="Calibri" w:cstheme="majorBidi"/>
          <w:noProof/>
          <w:szCs w:val="24"/>
          <w:lang w:val="en-GB"/>
        </w:rPr>
        <w:t>a</w:t>
      </w:r>
      <w:r w:rsidR="00222B70">
        <w:rPr>
          <w:rFonts w:ascii="Calibri" w:hAnsi="Calibri" w:cstheme="majorBidi"/>
          <w:noProof/>
          <w:szCs w:val="24"/>
          <w:lang w:val="en-GB"/>
        </w:rPr>
        <w:t>.</w:t>
      </w:r>
      <w:r w:rsidR="007B73A1" w:rsidRPr="00222B70">
        <w:rPr>
          <w:rFonts w:ascii="Calibri" w:hAnsi="Calibri" w:cstheme="majorBidi"/>
          <w:noProof/>
          <w:szCs w:val="24"/>
          <w:lang w:val="en-GB"/>
        </w:rPr>
        <w:t xml:space="preserve"> 93</w:t>
      </w:r>
      <w:r w:rsidR="00222B70">
        <w:rPr>
          <w:rFonts w:ascii="Calibri" w:hAnsi="Calibri" w:cstheme="majorBidi"/>
          <w:noProof/>
          <w:szCs w:val="24"/>
          <w:lang w:val="en-GB"/>
        </w:rPr>
        <w:t>:</w:t>
      </w:r>
      <w:r w:rsidR="007B73A1" w:rsidRPr="00222B70">
        <w:rPr>
          <w:rFonts w:ascii="Calibri" w:hAnsi="Calibri" w:cstheme="majorBidi"/>
          <w:noProof/>
          <w:szCs w:val="24"/>
          <w:lang w:val="en-GB"/>
        </w:rPr>
        <w:t>15</w:t>
      </w:r>
      <w:r w:rsidR="007B73A1" w:rsidRPr="007B73A1">
        <w:rPr>
          <w:rFonts w:ascii="Calibri" w:hAnsi="Calibri" w:cstheme="majorBidi"/>
          <w:noProof/>
          <w:szCs w:val="24"/>
          <w:lang w:val="en-GB"/>
        </w:rPr>
        <w:t>0-162.</w:t>
      </w:r>
      <w:bookmarkEnd w:id="6"/>
    </w:p>
    <w:p w14:paraId="4C89AE6C" w14:textId="5FAE0F20" w:rsidR="007B73A1" w:rsidRPr="007B73A1" w:rsidRDefault="007B73A1" w:rsidP="00BB4DB2">
      <w:pPr>
        <w:spacing w:after="0" w:line="240" w:lineRule="auto"/>
        <w:ind w:left="426" w:hanging="426"/>
        <w:jc w:val="both"/>
        <w:rPr>
          <w:rFonts w:ascii="Calibri" w:hAnsi="Calibri" w:cstheme="majorBidi"/>
          <w:noProof/>
          <w:szCs w:val="24"/>
          <w:lang w:val="en-GB"/>
        </w:rPr>
      </w:pPr>
      <w:bookmarkStart w:id="7" w:name="_ENREF_7"/>
      <w:r w:rsidRPr="007B73A1">
        <w:rPr>
          <w:rFonts w:ascii="Calibri" w:hAnsi="Calibri" w:cstheme="majorBidi"/>
          <w:noProof/>
          <w:szCs w:val="24"/>
          <w:lang w:val="en-GB"/>
        </w:rPr>
        <w:t>Kadan</w:t>
      </w:r>
      <w:r w:rsidR="00222B70">
        <w:rPr>
          <w:rFonts w:ascii="Calibri" w:hAnsi="Calibri" w:cstheme="majorBidi"/>
          <w:noProof/>
          <w:szCs w:val="24"/>
          <w:lang w:val="en-GB"/>
        </w:rPr>
        <w:t xml:space="preserve"> S, Saad B, Sasson Y, and Zaid H. 2013</w:t>
      </w:r>
      <w:r w:rsidRPr="007B73A1">
        <w:rPr>
          <w:rFonts w:ascii="Calibri" w:hAnsi="Calibri" w:cstheme="majorBidi"/>
          <w:noProof/>
          <w:szCs w:val="24"/>
          <w:lang w:val="en-GB"/>
        </w:rPr>
        <w:t xml:space="preserve">. In </w:t>
      </w:r>
      <w:r w:rsidR="00BB4DB2">
        <w:rPr>
          <w:rFonts w:ascii="Calibri" w:hAnsi="Calibri" w:cstheme="majorBidi"/>
          <w:noProof/>
          <w:szCs w:val="24"/>
          <w:lang w:val="en-GB"/>
        </w:rPr>
        <w:t>v</w:t>
      </w:r>
      <w:r w:rsidRPr="007B73A1">
        <w:rPr>
          <w:rFonts w:ascii="Calibri" w:hAnsi="Calibri" w:cstheme="majorBidi"/>
          <w:noProof/>
          <w:szCs w:val="24"/>
          <w:lang w:val="en-GB"/>
        </w:rPr>
        <w:t xml:space="preserve">itro </w:t>
      </w:r>
      <w:r w:rsidR="00BB4DB2">
        <w:rPr>
          <w:rFonts w:ascii="Calibri" w:hAnsi="Calibri" w:cstheme="majorBidi"/>
          <w:noProof/>
          <w:szCs w:val="24"/>
          <w:lang w:val="en-GB"/>
        </w:rPr>
        <w:t>e</w:t>
      </w:r>
      <w:r w:rsidRPr="007B73A1">
        <w:rPr>
          <w:rFonts w:ascii="Calibri" w:hAnsi="Calibri" w:cstheme="majorBidi"/>
          <w:noProof/>
          <w:szCs w:val="24"/>
          <w:lang w:val="en-GB"/>
        </w:rPr>
        <w:t xml:space="preserve">valuations of </w:t>
      </w:r>
      <w:r w:rsidR="00BB4DB2">
        <w:rPr>
          <w:rFonts w:ascii="Calibri" w:hAnsi="Calibri" w:cstheme="majorBidi"/>
          <w:noProof/>
          <w:szCs w:val="24"/>
          <w:lang w:val="en-GB"/>
        </w:rPr>
        <w:t>c</w:t>
      </w:r>
      <w:r w:rsidRPr="007B73A1">
        <w:rPr>
          <w:rFonts w:ascii="Calibri" w:hAnsi="Calibri" w:cstheme="majorBidi"/>
          <w:noProof/>
          <w:szCs w:val="24"/>
          <w:lang w:val="en-GB"/>
        </w:rPr>
        <w:t xml:space="preserve">ytotoxicity of </w:t>
      </w:r>
      <w:r w:rsidR="00BB4DB2">
        <w:rPr>
          <w:rFonts w:ascii="Calibri" w:hAnsi="Calibri" w:cstheme="majorBidi"/>
          <w:noProof/>
          <w:szCs w:val="24"/>
          <w:lang w:val="en-GB"/>
        </w:rPr>
        <w:t>e</w:t>
      </w:r>
      <w:r w:rsidRPr="007B73A1">
        <w:rPr>
          <w:rFonts w:ascii="Calibri" w:hAnsi="Calibri" w:cstheme="majorBidi"/>
          <w:noProof/>
          <w:szCs w:val="24"/>
          <w:lang w:val="en-GB"/>
        </w:rPr>
        <w:t xml:space="preserve">ight </w:t>
      </w:r>
      <w:r w:rsidR="00BB4DB2">
        <w:rPr>
          <w:rFonts w:ascii="Calibri" w:hAnsi="Calibri" w:cstheme="majorBidi"/>
          <w:noProof/>
          <w:szCs w:val="24"/>
          <w:lang w:val="en-GB"/>
        </w:rPr>
        <w:t>a</w:t>
      </w:r>
      <w:r w:rsidRPr="007B73A1">
        <w:rPr>
          <w:rFonts w:ascii="Calibri" w:hAnsi="Calibri" w:cstheme="majorBidi"/>
          <w:noProof/>
          <w:szCs w:val="24"/>
          <w:lang w:val="en-GB"/>
        </w:rPr>
        <w:t xml:space="preserve">ntidiabetic </w:t>
      </w:r>
      <w:r w:rsidR="00BB4DB2">
        <w:rPr>
          <w:rFonts w:ascii="Calibri" w:hAnsi="Calibri" w:cstheme="majorBidi"/>
          <w:noProof/>
          <w:szCs w:val="24"/>
          <w:lang w:val="en-GB"/>
        </w:rPr>
        <w:t>m</w:t>
      </w:r>
      <w:r w:rsidRPr="007B73A1">
        <w:rPr>
          <w:rFonts w:ascii="Calibri" w:hAnsi="Calibri" w:cstheme="majorBidi"/>
          <w:noProof/>
          <w:szCs w:val="24"/>
          <w:lang w:val="en-GB"/>
        </w:rPr>
        <w:t xml:space="preserve">edicinal </w:t>
      </w:r>
      <w:r w:rsidR="00BB4DB2">
        <w:rPr>
          <w:rFonts w:ascii="Calibri" w:hAnsi="Calibri" w:cstheme="majorBidi"/>
          <w:noProof/>
          <w:szCs w:val="24"/>
          <w:lang w:val="en-GB"/>
        </w:rPr>
        <w:t>p</w:t>
      </w:r>
      <w:r w:rsidRPr="007B73A1">
        <w:rPr>
          <w:rFonts w:ascii="Calibri" w:hAnsi="Calibri" w:cstheme="majorBidi"/>
          <w:noProof/>
          <w:szCs w:val="24"/>
          <w:lang w:val="en-GB"/>
        </w:rPr>
        <w:t xml:space="preserve">lants and </w:t>
      </w:r>
      <w:r w:rsidR="00BB4DB2">
        <w:rPr>
          <w:rFonts w:ascii="Calibri" w:hAnsi="Calibri" w:cstheme="majorBidi"/>
          <w:noProof/>
          <w:szCs w:val="24"/>
          <w:lang w:val="en-GB"/>
        </w:rPr>
        <w:t>t</w:t>
      </w:r>
      <w:r w:rsidRPr="007B73A1">
        <w:rPr>
          <w:rFonts w:ascii="Calibri" w:hAnsi="Calibri" w:cstheme="majorBidi"/>
          <w:noProof/>
          <w:szCs w:val="24"/>
          <w:lang w:val="en-GB"/>
        </w:rPr>
        <w:t>heir</w:t>
      </w:r>
      <w:r w:rsidR="00BB4DB2">
        <w:rPr>
          <w:rFonts w:ascii="Calibri" w:hAnsi="Calibri" w:cstheme="majorBidi"/>
          <w:noProof/>
          <w:szCs w:val="24"/>
          <w:lang w:val="en-GB"/>
        </w:rPr>
        <w:t xml:space="preserve"> e</w:t>
      </w:r>
      <w:r w:rsidRPr="007B73A1">
        <w:rPr>
          <w:rFonts w:ascii="Calibri" w:hAnsi="Calibri" w:cstheme="majorBidi"/>
          <w:noProof/>
          <w:szCs w:val="24"/>
          <w:lang w:val="en-GB"/>
        </w:rPr>
        <w:t xml:space="preserve">ffect on GLUT4 </w:t>
      </w:r>
      <w:r w:rsidR="00BB4DB2">
        <w:rPr>
          <w:rFonts w:ascii="Calibri" w:hAnsi="Calibri" w:cstheme="majorBidi"/>
          <w:noProof/>
          <w:szCs w:val="24"/>
          <w:lang w:val="en-GB"/>
        </w:rPr>
        <w:t>translocation</w:t>
      </w:r>
      <w:r w:rsidR="00222B70">
        <w:rPr>
          <w:rFonts w:ascii="Calibri" w:hAnsi="Calibri" w:cstheme="majorBidi"/>
          <w:iCs/>
          <w:noProof/>
          <w:szCs w:val="24"/>
          <w:lang w:val="en-GB"/>
        </w:rPr>
        <w:t>.</w:t>
      </w:r>
      <w:r w:rsidR="002310E3">
        <w:rPr>
          <w:rFonts w:ascii="Calibri" w:hAnsi="Calibri" w:cstheme="majorBidi"/>
          <w:noProof/>
          <w:szCs w:val="24"/>
          <w:lang w:val="en-GB"/>
        </w:rPr>
        <w:t xml:space="preserve"> Evid based complement alternat m</w:t>
      </w:r>
      <w:r w:rsidRPr="007B73A1">
        <w:rPr>
          <w:rFonts w:ascii="Calibri" w:hAnsi="Calibri" w:cstheme="majorBidi"/>
          <w:noProof/>
          <w:szCs w:val="24"/>
          <w:lang w:val="en-GB"/>
        </w:rPr>
        <w:t>ed</w:t>
      </w:r>
      <w:r w:rsidR="00222B70">
        <w:rPr>
          <w:rFonts w:ascii="Calibri" w:hAnsi="Calibri" w:cstheme="majorBidi"/>
          <w:iCs/>
          <w:noProof/>
          <w:szCs w:val="24"/>
          <w:lang w:val="en-GB"/>
        </w:rPr>
        <w:t>.</w:t>
      </w:r>
      <w:r w:rsidR="00BB4DB2">
        <w:rPr>
          <w:rFonts w:ascii="Calibri" w:hAnsi="Calibri" w:cstheme="majorBidi"/>
          <w:iCs/>
          <w:noProof/>
          <w:szCs w:val="24"/>
          <w:lang w:val="en-GB"/>
        </w:rPr>
        <w:t xml:space="preserve"> 2013</w:t>
      </w:r>
      <w:r w:rsidR="002466A6">
        <w:rPr>
          <w:rFonts w:ascii="Calibri" w:hAnsi="Calibri" w:cstheme="majorBidi"/>
          <w:noProof/>
          <w:szCs w:val="24"/>
          <w:lang w:val="en-GB"/>
        </w:rPr>
        <w:t>:</w:t>
      </w:r>
      <w:r w:rsidRPr="007B73A1">
        <w:rPr>
          <w:rFonts w:ascii="Calibri" w:hAnsi="Calibri" w:cstheme="majorBidi"/>
          <w:noProof/>
          <w:szCs w:val="24"/>
          <w:lang w:val="en-GB"/>
        </w:rPr>
        <w:t xml:space="preserve"> 549345.</w:t>
      </w:r>
      <w:bookmarkEnd w:id="7"/>
    </w:p>
    <w:p w14:paraId="54536422" w14:textId="338724E7" w:rsidR="007B73A1" w:rsidRPr="007B73A1" w:rsidRDefault="00222B70" w:rsidP="002310E3">
      <w:pPr>
        <w:spacing w:after="0" w:line="240" w:lineRule="auto"/>
        <w:ind w:left="426" w:hanging="426"/>
        <w:jc w:val="both"/>
        <w:rPr>
          <w:rFonts w:ascii="Calibri" w:hAnsi="Calibri" w:cstheme="majorBidi"/>
          <w:noProof/>
          <w:szCs w:val="24"/>
          <w:lang w:val="en-GB"/>
        </w:rPr>
      </w:pPr>
      <w:bookmarkStart w:id="8" w:name="_ENREF_8"/>
      <w:r>
        <w:rPr>
          <w:rFonts w:ascii="Calibri" w:hAnsi="Calibri" w:cstheme="majorBidi"/>
          <w:noProof/>
          <w:szCs w:val="24"/>
          <w:lang w:val="en-GB"/>
        </w:rPr>
        <w:t>Kadan</w:t>
      </w:r>
      <w:r w:rsidR="007B73A1" w:rsidRPr="007B73A1">
        <w:rPr>
          <w:rFonts w:ascii="Calibri" w:hAnsi="Calibri" w:cstheme="majorBidi"/>
          <w:noProof/>
          <w:szCs w:val="24"/>
          <w:lang w:val="en-GB"/>
        </w:rPr>
        <w:t xml:space="preserve"> S</w:t>
      </w:r>
      <w:r>
        <w:rPr>
          <w:rFonts w:ascii="Calibri" w:hAnsi="Calibri" w:cstheme="majorBidi"/>
          <w:noProof/>
          <w:szCs w:val="24"/>
          <w:lang w:val="en-GB"/>
        </w:rPr>
        <w:t>, Saad B, Sasson Y</w:t>
      </w:r>
      <w:r w:rsidR="007B73A1" w:rsidRPr="007B73A1">
        <w:rPr>
          <w:rFonts w:ascii="Calibri" w:hAnsi="Calibri" w:cstheme="majorBidi"/>
          <w:noProof/>
          <w:szCs w:val="24"/>
          <w:lang w:val="en-GB"/>
        </w:rPr>
        <w:t xml:space="preserve">, </w:t>
      </w:r>
      <w:r>
        <w:rPr>
          <w:rFonts w:ascii="Calibri" w:hAnsi="Calibri" w:cstheme="majorBidi"/>
          <w:noProof/>
          <w:szCs w:val="24"/>
          <w:lang w:val="en-GB"/>
        </w:rPr>
        <w:t>Zaid H. 2016</w:t>
      </w:r>
      <w:r w:rsidR="007B73A1" w:rsidRPr="007B73A1">
        <w:rPr>
          <w:rFonts w:ascii="Calibri" w:hAnsi="Calibri" w:cstheme="majorBidi"/>
          <w:noProof/>
          <w:szCs w:val="24"/>
          <w:lang w:val="en-GB"/>
        </w:rPr>
        <w:t xml:space="preserve">. In vitro evaluation of </w:t>
      </w:r>
      <w:r w:rsidR="00D34BED">
        <w:rPr>
          <w:rFonts w:ascii="Calibri" w:hAnsi="Calibri" w:cstheme="majorBidi"/>
          <w:noProof/>
          <w:szCs w:val="24"/>
          <w:lang w:val="en-GB"/>
        </w:rPr>
        <w:t>anti</w:t>
      </w:r>
      <w:r w:rsidR="002466A6">
        <w:rPr>
          <w:rFonts w:ascii="Calibri" w:hAnsi="Calibri" w:cstheme="majorBidi"/>
          <w:noProof/>
          <w:szCs w:val="24"/>
          <w:lang w:val="en-GB"/>
        </w:rPr>
        <w:t xml:space="preserve"> - </w:t>
      </w:r>
      <w:r w:rsidR="00D34BED">
        <w:rPr>
          <w:rFonts w:ascii="Calibri" w:hAnsi="Calibri" w:cstheme="majorBidi"/>
          <w:noProof/>
          <w:szCs w:val="24"/>
          <w:lang w:val="en-GB"/>
        </w:rPr>
        <w:t>diabetic</w:t>
      </w:r>
      <w:r w:rsidR="00BB4DB2">
        <w:rPr>
          <w:rFonts w:ascii="Calibri" w:hAnsi="Calibri" w:cstheme="majorBidi"/>
          <w:noProof/>
          <w:szCs w:val="24"/>
          <w:lang w:val="en-GB"/>
        </w:rPr>
        <w:t xml:space="preserve"> </w:t>
      </w:r>
      <w:r w:rsidR="007B73A1" w:rsidRPr="007B73A1">
        <w:rPr>
          <w:rFonts w:ascii="Calibri" w:hAnsi="Calibri" w:cstheme="majorBidi"/>
          <w:noProof/>
          <w:szCs w:val="24"/>
          <w:lang w:val="en-GB"/>
        </w:rPr>
        <w:t>activity and cytotoxicity of chemically analysed Ocimum basilicum extracts. Food Chem</w:t>
      </w:r>
      <w:r w:rsidRPr="00222B70">
        <w:rPr>
          <w:rFonts w:ascii="Calibri" w:hAnsi="Calibri" w:cstheme="majorBidi"/>
          <w:iCs/>
          <w:noProof/>
          <w:szCs w:val="24"/>
          <w:lang w:val="en-GB"/>
        </w:rPr>
        <w:t>.</w:t>
      </w:r>
      <w:r w:rsidR="007B73A1" w:rsidRPr="00222B70">
        <w:rPr>
          <w:rFonts w:ascii="Calibri" w:hAnsi="Calibri" w:cstheme="majorBidi"/>
          <w:iCs/>
          <w:noProof/>
          <w:szCs w:val="24"/>
          <w:lang w:val="en-GB"/>
        </w:rPr>
        <w:t xml:space="preserve"> 196</w:t>
      </w:r>
      <w:r>
        <w:rPr>
          <w:rFonts w:ascii="Calibri" w:hAnsi="Calibri" w:cstheme="majorBidi"/>
          <w:noProof/>
          <w:szCs w:val="24"/>
          <w:lang w:val="en-GB"/>
        </w:rPr>
        <w:t>:</w:t>
      </w:r>
      <w:r w:rsidR="007B73A1" w:rsidRPr="007B73A1">
        <w:rPr>
          <w:rFonts w:ascii="Calibri" w:hAnsi="Calibri" w:cstheme="majorBidi"/>
          <w:noProof/>
          <w:szCs w:val="24"/>
          <w:lang w:val="en-GB"/>
        </w:rPr>
        <w:t>1066-1074.</w:t>
      </w:r>
      <w:bookmarkEnd w:id="8"/>
    </w:p>
    <w:p w14:paraId="04AADC26" w14:textId="4B22D01A" w:rsidR="007B73A1" w:rsidRPr="007B73A1" w:rsidRDefault="00222B70" w:rsidP="002310E3">
      <w:pPr>
        <w:spacing w:after="0" w:line="240" w:lineRule="auto"/>
        <w:ind w:left="426" w:hanging="426"/>
        <w:jc w:val="both"/>
        <w:rPr>
          <w:rFonts w:ascii="Calibri" w:hAnsi="Calibri" w:cstheme="majorBidi"/>
          <w:noProof/>
          <w:szCs w:val="24"/>
          <w:lang w:val="en-GB"/>
        </w:rPr>
      </w:pPr>
      <w:bookmarkStart w:id="9" w:name="_ENREF_9"/>
      <w:r>
        <w:rPr>
          <w:rFonts w:ascii="Calibri" w:hAnsi="Calibri" w:cstheme="majorBidi"/>
          <w:noProof/>
          <w:szCs w:val="24"/>
          <w:lang w:val="en-GB"/>
        </w:rPr>
        <w:t>Mohseni Salehi Monfared SS</w:t>
      </w:r>
      <w:r w:rsidR="007B73A1" w:rsidRPr="007B73A1">
        <w:rPr>
          <w:rFonts w:ascii="Calibri" w:hAnsi="Calibri" w:cstheme="majorBidi"/>
          <w:noProof/>
          <w:szCs w:val="24"/>
          <w:lang w:val="en-GB"/>
        </w:rPr>
        <w:t xml:space="preserve">, </w:t>
      </w:r>
      <w:r>
        <w:rPr>
          <w:rFonts w:ascii="Calibri" w:hAnsi="Calibri" w:cstheme="majorBidi"/>
          <w:noProof/>
          <w:szCs w:val="24"/>
          <w:lang w:val="en-GB"/>
        </w:rPr>
        <w:t>Pournourmohammadi S. 2010</w:t>
      </w:r>
      <w:r w:rsidR="007B73A1" w:rsidRPr="007B73A1">
        <w:rPr>
          <w:rFonts w:ascii="Calibri" w:hAnsi="Calibri" w:cstheme="majorBidi"/>
          <w:noProof/>
          <w:szCs w:val="24"/>
          <w:lang w:val="en-GB"/>
        </w:rPr>
        <w:t>. Teucrium polium complex with molybdate enhance cultured islets secretory function. Biol Trace Elem Res</w:t>
      </w:r>
      <w:r w:rsidRPr="00222B70">
        <w:rPr>
          <w:rFonts w:ascii="Calibri" w:hAnsi="Calibri" w:cstheme="majorBidi"/>
          <w:noProof/>
          <w:szCs w:val="24"/>
          <w:lang w:val="en-GB"/>
        </w:rPr>
        <w:t>.</w:t>
      </w:r>
      <w:r w:rsidR="007B73A1" w:rsidRPr="00222B70">
        <w:rPr>
          <w:rFonts w:ascii="Calibri" w:hAnsi="Calibri" w:cstheme="majorBidi"/>
          <w:noProof/>
          <w:szCs w:val="24"/>
          <w:lang w:val="en-GB"/>
        </w:rPr>
        <w:t xml:space="preserve"> 133</w:t>
      </w:r>
      <w:r>
        <w:rPr>
          <w:rFonts w:ascii="Calibri" w:hAnsi="Calibri" w:cstheme="majorBidi"/>
          <w:noProof/>
          <w:szCs w:val="24"/>
          <w:lang w:val="en-GB"/>
        </w:rPr>
        <w:t>:</w:t>
      </w:r>
      <w:r w:rsidR="007B73A1" w:rsidRPr="007B73A1">
        <w:rPr>
          <w:rFonts w:ascii="Calibri" w:hAnsi="Calibri" w:cstheme="majorBidi"/>
          <w:noProof/>
          <w:szCs w:val="24"/>
          <w:lang w:val="en-GB"/>
        </w:rPr>
        <w:t>236-241.</w:t>
      </w:r>
      <w:bookmarkEnd w:id="9"/>
    </w:p>
    <w:p w14:paraId="507D865A" w14:textId="08DD55B5" w:rsidR="007B73A1" w:rsidRPr="007B73A1" w:rsidRDefault="00222B70" w:rsidP="00EE569B">
      <w:pPr>
        <w:spacing w:after="0" w:line="240" w:lineRule="auto"/>
        <w:ind w:left="426" w:hanging="426"/>
        <w:jc w:val="both"/>
        <w:rPr>
          <w:rFonts w:ascii="Calibri" w:hAnsi="Calibri" w:cstheme="majorBidi"/>
          <w:noProof/>
          <w:szCs w:val="24"/>
          <w:lang w:val="en-GB"/>
        </w:rPr>
      </w:pPr>
      <w:bookmarkStart w:id="10" w:name="_ENREF_10"/>
      <w:r>
        <w:rPr>
          <w:rFonts w:ascii="Calibri" w:hAnsi="Calibri" w:cstheme="majorBidi"/>
          <w:noProof/>
          <w:szCs w:val="24"/>
          <w:lang w:val="en-GB"/>
        </w:rPr>
        <w:t>Mousavi SE, Shahriari A, Ahangarpour A</w:t>
      </w:r>
      <w:r w:rsidR="007B73A1" w:rsidRPr="007B73A1">
        <w:rPr>
          <w:rFonts w:ascii="Calibri" w:hAnsi="Calibri" w:cstheme="majorBidi"/>
          <w:noProof/>
          <w:szCs w:val="24"/>
          <w:lang w:val="en-GB"/>
        </w:rPr>
        <w:t>, Vatan</w:t>
      </w:r>
      <w:r w:rsidR="002310E3">
        <w:rPr>
          <w:rFonts w:ascii="Calibri" w:hAnsi="Calibri" w:cstheme="majorBidi"/>
          <w:noProof/>
          <w:szCs w:val="24"/>
          <w:lang w:val="en-GB"/>
        </w:rPr>
        <w:t xml:space="preserve">pour H, </w:t>
      </w:r>
      <w:r>
        <w:rPr>
          <w:rFonts w:ascii="Calibri" w:hAnsi="Calibri" w:cstheme="majorBidi"/>
          <w:noProof/>
          <w:szCs w:val="24"/>
          <w:lang w:val="en-GB"/>
        </w:rPr>
        <w:t xml:space="preserve"> Jolodar A. 2012</w:t>
      </w:r>
      <w:r w:rsidR="002310E3">
        <w:rPr>
          <w:rFonts w:ascii="Calibri" w:hAnsi="Calibri" w:cstheme="majorBidi"/>
          <w:noProof/>
          <w:szCs w:val="24"/>
          <w:lang w:val="en-GB"/>
        </w:rPr>
        <w:t>. Effects of t</w:t>
      </w:r>
      <w:r w:rsidR="007B73A1" w:rsidRPr="007B73A1">
        <w:rPr>
          <w:rFonts w:ascii="Calibri" w:hAnsi="Calibri" w:cstheme="majorBidi"/>
          <w:noProof/>
          <w:szCs w:val="24"/>
          <w:lang w:val="en-GB"/>
        </w:rPr>
        <w:t>eucrium p</w:t>
      </w:r>
      <w:r w:rsidR="002310E3">
        <w:rPr>
          <w:rFonts w:ascii="Calibri" w:hAnsi="Calibri" w:cstheme="majorBidi"/>
          <w:noProof/>
          <w:szCs w:val="24"/>
          <w:lang w:val="en-GB"/>
        </w:rPr>
        <w:t>olium ethyl acetate extract on serum, Liver and muscle triglyceride content of sucrose-induced insulin resistance in r</w:t>
      </w:r>
      <w:r w:rsidR="007B73A1" w:rsidRPr="007B73A1">
        <w:rPr>
          <w:rFonts w:ascii="Calibri" w:hAnsi="Calibri" w:cstheme="majorBidi"/>
          <w:noProof/>
          <w:szCs w:val="24"/>
          <w:lang w:val="en-GB"/>
        </w:rPr>
        <w:t>at. Iran J Pharm Res</w:t>
      </w:r>
      <w:r w:rsidRPr="00222B70">
        <w:rPr>
          <w:rFonts w:ascii="Calibri" w:hAnsi="Calibri" w:cstheme="majorBidi"/>
          <w:noProof/>
          <w:szCs w:val="24"/>
          <w:lang w:val="en-GB"/>
        </w:rPr>
        <w:t>.</w:t>
      </w:r>
      <w:r w:rsidR="007B73A1" w:rsidRPr="00222B70">
        <w:rPr>
          <w:rFonts w:ascii="Calibri" w:hAnsi="Calibri" w:cstheme="majorBidi"/>
          <w:noProof/>
          <w:szCs w:val="24"/>
          <w:lang w:val="en-GB"/>
        </w:rPr>
        <w:t xml:space="preserve"> 11</w:t>
      </w:r>
      <w:r w:rsidRPr="00222B70">
        <w:rPr>
          <w:rFonts w:ascii="Calibri" w:hAnsi="Calibri" w:cstheme="majorBidi"/>
          <w:noProof/>
          <w:szCs w:val="24"/>
          <w:lang w:val="en-GB"/>
        </w:rPr>
        <w:t>:</w:t>
      </w:r>
      <w:r w:rsidR="007B73A1" w:rsidRPr="007B73A1">
        <w:rPr>
          <w:rFonts w:ascii="Calibri" w:hAnsi="Calibri" w:cstheme="majorBidi"/>
          <w:noProof/>
          <w:szCs w:val="24"/>
          <w:lang w:val="en-GB"/>
        </w:rPr>
        <w:t>347-355.</w:t>
      </w:r>
      <w:bookmarkEnd w:id="10"/>
    </w:p>
    <w:p w14:paraId="5A059427" w14:textId="6446E235" w:rsidR="007B73A1" w:rsidRPr="007B73A1" w:rsidRDefault="00222B70" w:rsidP="002310E3">
      <w:pPr>
        <w:spacing w:after="0" w:line="240" w:lineRule="auto"/>
        <w:ind w:left="426" w:hanging="426"/>
        <w:jc w:val="both"/>
        <w:rPr>
          <w:rFonts w:ascii="Calibri" w:hAnsi="Calibri" w:cstheme="majorBidi"/>
          <w:noProof/>
          <w:szCs w:val="24"/>
          <w:lang w:val="en-GB"/>
        </w:rPr>
      </w:pPr>
      <w:bookmarkStart w:id="11" w:name="_ENREF_11"/>
      <w:r>
        <w:rPr>
          <w:rFonts w:ascii="Calibri" w:hAnsi="Calibri" w:cstheme="majorBidi"/>
          <w:noProof/>
          <w:szCs w:val="24"/>
          <w:lang w:val="en-GB"/>
        </w:rPr>
        <w:t>Mousavi SM, Niazmand S, Hosseini M, Hassanzadeh Z, Sadeghnia HR, Vafaee F, Keshavarzi Z. 2015</w:t>
      </w:r>
      <w:r w:rsidR="007B73A1" w:rsidRPr="007B73A1">
        <w:rPr>
          <w:rFonts w:ascii="Calibri" w:hAnsi="Calibri" w:cstheme="majorBidi"/>
          <w:noProof/>
          <w:szCs w:val="24"/>
          <w:lang w:val="en-GB"/>
        </w:rPr>
        <w:t xml:space="preserve">. </w:t>
      </w:r>
      <w:r w:rsidR="002310E3">
        <w:rPr>
          <w:rFonts w:ascii="Calibri" w:hAnsi="Calibri" w:cstheme="majorBidi"/>
          <w:noProof/>
          <w:szCs w:val="24"/>
          <w:lang w:val="en-GB"/>
        </w:rPr>
        <w:t>Beneficial effects of teucrium polium and metformin on diabetes-induced memory i</w:t>
      </w:r>
      <w:r w:rsidR="006D78BE">
        <w:rPr>
          <w:rFonts w:ascii="Calibri" w:hAnsi="Calibri" w:cstheme="majorBidi"/>
          <w:noProof/>
          <w:szCs w:val="24"/>
          <w:lang w:val="en-GB"/>
        </w:rPr>
        <w:t>mpairments and Brain tissue oxidative damage in r</w:t>
      </w:r>
      <w:r w:rsidR="007B73A1" w:rsidRPr="007B73A1">
        <w:rPr>
          <w:rFonts w:ascii="Calibri" w:hAnsi="Calibri" w:cstheme="majorBidi"/>
          <w:noProof/>
          <w:szCs w:val="24"/>
          <w:lang w:val="en-GB"/>
        </w:rPr>
        <w:t>ats. Int J Alzheimers Dis</w:t>
      </w:r>
      <w:r w:rsidRPr="00222B70">
        <w:rPr>
          <w:rFonts w:ascii="Calibri" w:hAnsi="Calibri" w:cstheme="majorBidi"/>
          <w:iCs/>
          <w:noProof/>
          <w:szCs w:val="24"/>
          <w:lang w:val="en-GB"/>
        </w:rPr>
        <w:t>.</w:t>
      </w:r>
      <w:r w:rsidR="007B73A1" w:rsidRPr="00222B70">
        <w:rPr>
          <w:rFonts w:ascii="Calibri" w:hAnsi="Calibri" w:cstheme="majorBidi"/>
          <w:iCs/>
          <w:noProof/>
          <w:szCs w:val="24"/>
          <w:lang w:val="en-GB"/>
        </w:rPr>
        <w:t xml:space="preserve"> 2015</w:t>
      </w:r>
      <w:r>
        <w:rPr>
          <w:rFonts w:ascii="Calibri" w:hAnsi="Calibri" w:cstheme="majorBidi"/>
          <w:noProof/>
          <w:szCs w:val="24"/>
          <w:lang w:val="en-GB"/>
        </w:rPr>
        <w:t>:</w:t>
      </w:r>
      <w:r w:rsidR="007B73A1" w:rsidRPr="007B73A1">
        <w:rPr>
          <w:rFonts w:ascii="Calibri" w:hAnsi="Calibri" w:cstheme="majorBidi"/>
          <w:noProof/>
          <w:szCs w:val="24"/>
          <w:lang w:val="en-GB"/>
        </w:rPr>
        <w:t>493729.</w:t>
      </w:r>
      <w:bookmarkEnd w:id="11"/>
    </w:p>
    <w:p w14:paraId="09486E6F" w14:textId="0E60FF52" w:rsidR="007B73A1" w:rsidRPr="007B73A1" w:rsidRDefault="007B73A1" w:rsidP="006D78BE">
      <w:pPr>
        <w:spacing w:after="0" w:line="240" w:lineRule="auto"/>
        <w:ind w:left="426" w:hanging="426"/>
        <w:jc w:val="both"/>
        <w:rPr>
          <w:rFonts w:ascii="Calibri" w:hAnsi="Calibri" w:cstheme="majorBidi"/>
          <w:noProof/>
          <w:szCs w:val="24"/>
          <w:lang w:val="en-GB"/>
        </w:rPr>
      </w:pPr>
      <w:bookmarkStart w:id="12" w:name="_ENREF_12"/>
      <w:r w:rsidRPr="007B73A1">
        <w:rPr>
          <w:rFonts w:ascii="Calibri" w:hAnsi="Calibri" w:cstheme="majorBidi"/>
          <w:noProof/>
          <w:szCs w:val="24"/>
          <w:lang w:val="en-GB"/>
        </w:rPr>
        <w:t>Osorio-Fue</w:t>
      </w:r>
      <w:r w:rsidR="00222B70">
        <w:rPr>
          <w:rFonts w:ascii="Calibri" w:hAnsi="Calibri" w:cstheme="majorBidi"/>
          <w:noProof/>
          <w:szCs w:val="24"/>
          <w:lang w:val="en-GB"/>
        </w:rPr>
        <w:t>ntealba C, Klip A. 2015</w:t>
      </w:r>
      <w:r w:rsidRPr="007B73A1">
        <w:rPr>
          <w:rFonts w:ascii="Calibri" w:hAnsi="Calibri" w:cstheme="majorBidi"/>
          <w:noProof/>
          <w:szCs w:val="24"/>
          <w:lang w:val="en-GB"/>
        </w:rPr>
        <w:t>. Dissecting signalling by individual Akt/PKB isoforms, three steps at once. Biochem J</w:t>
      </w:r>
      <w:r w:rsidR="00222B70">
        <w:rPr>
          <w:rFonts w:ascii="Calibri" w:hAnsi="Calibri" w:cstheme="majorBidi"/>
          <w:noProof/>
          <w:szCs w:val="24"/>
          <w:lang w:val="en-GB"/>
        </w:rPr>
        <w:t>.</w:t>
      </w:r>
      <w:r w:rsidRPr="00222B70">
        <w:rPr>
          <w:rFonts w:ascii="Calibri" w:hAnsi="Calibri" w:cstheme="majorBidi"/>
          <w:iCs/>
          <w:noProof/>
          <w:szCs w:val="24"/>
          <w:lang w:val="en-GB"/>
        </w:rPr>
        <w:t xml:space="preserve"> 470</w:t>
      </w:r>
      <w:r w:rsidR="00222B70">
        <w:rPr>
          <w:rFonts w:ascii="Calibri" w:hAnsi="Calibri" w:cstheme="majorBidi"/>
          <w:iCs/>
          <w:noProof/>
          <w:szCs w:val="24"/>
          <w:lang w:val="en-GB"/>
        </w:rPr>
        <w:t>:</w:t>
      </w:r>
      <w:r w:rsidRPr="00222B70">
        <w:rPr>
          <w:rFonts w:ascii="Calibri" w:hAnsi="Calibri" w:cstheme="majorBidi"/>
          <w:iCs/>
          <w:noProof/>
          <w:szCs w:val="24"/>
          <w:lang w:val="en-GB"/>
        </w:rPr>
        <w:t>e</w:t>
      </w:r>
      <w:r w:rsidRPr="007B73A1">
        <w:rPr>
          <w:rFonts w:ascii="Calibri" w:hAnsi="Calibri" w:cstheme="majorBidi"/>
          <w:noProof/>
          <w:szCs w:val="24"/>
          <w:lang w:val="en-GB"/>
        </w:rPr>
        <w:t>13-16.</w:t>
      </w:r>
      <w:bookmarkEnd w:id="12"/>
    </w:p>
    <w:p w14:paraId="25DEB9A1" w14:textId="20E2E3C2" w:rsidR="007B73A1" w:rsidRPr="007B73A1" w:rsidRDefault="00222B70" w:rsidP="006D78BE">
      <w:pPr>
        <w:spacing w:after="0" w:line="240" w:lineRule="auto"/>
        <w:ind w:left="426" w:hanging="426"/>
        <w:jc w:val="both"/>
        <w:rPr>
          <w:rFonts w:ascii="Calibri" w:hAnsi="Calibri" w:cstheme="majorBidi"/>
          <w:noProof/>
          <w:szCs w:val="24"/>
          <w:lang w:val="en-GB"/>
        </w:rPr>
      </w:pPr>
      <w:bookmarkStart w:id="13" w:name="_ENREF_13"/>
      <w:r>
        <w:rPr>
          <w:rFonts w:ascii="Calibri" w:hAnsi="Calibri" w:cstheme="majorBidi"/>
          <w:noProof/>
          <w:szCs w:val="24"/>
          <w:lang w:val="en-GB"/>
        </w:rPr>
        <w:t>Ota A, Ulrih NP. 2017</w:t>
      </w:r>
      <w:r w:rsidR="006D78BE">
        <w:rPr>
          <w:rFonts w:ascii="Calibri" w:hAnsi="Calibri" w:cstheme="majorBidi"/>
          <w:noProof/>
          <w:szCs w:val="24"/>
          <w:lang w:val="en-GB"/>
        </w:rPr>
        <w:t>. An overview of herbal products and secondary metabolites used for management of type two d</w:t>
      </w:r>
      <w:r w:rsidR="007B73A1" w:rsidRPr="007B73A1">
        <w:rPr>
          <w:rFonts w:ascii="Calibri" w:hAnsi="Calibri" w:cstheme="majorBidi"/>
          <w:noProof/>
          <w:szCs w:val="24"/>
          <w:lang w:val="en-GB"/>
        </w:rPr>
        <w:t>iabetes. Front Pharmacol</w:t>
      </w:r>
      <w:r>
        <w:rPr>
          <w:rFonts w:ascii="Calibri" w:hAnsi="Calibri" w:cstheme="majorBidi"/>
          <w:noProof/>
          <w:szCs w:val="24"/>
          <w:lang w:val="en-GB"/>
        </w:rPr>
        <w:t>.</w:t>
      </w:r>
      <w:r w:rsidR="007B73A1" w:rsidRPr="00222B70">
        <w:rPr>
          <w:rFonts w:ascii="Calibri" w:hAnsi="Calibri" w:cstheme="majorBidi"/>
          <w:iCs/>
          <w:noProof/>
          <w:szCs w:val="24"/>
          <w:lang w:val="en-GB"/>
        </w:rPr>
        <w:t xml:space="preserve"> 8</w:t>
      </w:r>
      <w:r>
        <w:rPr>
          <w:rFonts w:ascii="Calibri" w:hAnsi="Calibri" w:cstheme="majorBidi"/>
          <w:iCs/>
          <w:noProof/>
          <w:szCs w:val="24"/>
          <w:lang w:val="en-GB"/>
        </w:rPr>
        <w:t>:</w:t>
      </w:r>
      <w:r w:rsidR="007B73A1" w:rsidRPr="007B73A1">
        <w:rPr>
          <w:rFonts w:ascii="Calibri" w:hAnsi="Calibri" w:cstheme="majorBidi"/>
          <w:noProof/>
          <w:szCs w:val="24"/>
          <w:lang w:val="en-GB"/>
        </w:rPr>
        <w:t>436.</w:t>
      </w:r>
      <w:bookmarkEnd w:id="13"/>
    </w:p>
    <w:p w14:paraId="1127A058" w14:textId="17962436" w:rsidR="007B73A1" w:rsidRPr="007B73A1" w:rsidRDefault="00222B70" w:rsidP="00EE569B">
      <w:pPr>
        <w:spacing w:after="0" w:line="240" w:lineRule="auto"/>
        <w:ind w:left="426" w:hanging="426"/>
        <w:jc w:val="both"/>
        <w:rPr>
          <w:rFonts w:ascii="Calibri" w:hAnsi="Calibri" w:cstheme="majorBidi"/>
          <w:noProof/>
          <w:szCs w:val="24"/>
          <w:lang w:val="en-GB"/>
        </w:rPr>
      </w:pPr>
      <w:bookmarkStart w:id="14" w:name="_ENREF_14"/>
      <w:r>
        <w:rPr>
          <w:rFonts w:ascii="Calibri" w:hAnsi="Calibri" w:cstheme="majorBidi"/>
          <w:noProof/>
          <w:szCs w:val="24"/>
          <w:lang w:val="en-GB"/>
        </w:rPr>
        <w:t>Rios JL</w:t>
      </w:r>
      <w:r w:rsidR="007B73A1" w:rsidRPr="007B73A1">
        <w:rPr>
          <w:rFonts w:ascii="Calibri" w:hAnsi="Calibri" w:cstheme="majorBidi"/>
          <w:noProof/>
          <w:szCs w:val="24"/>
          <w:lang w:val="en-GB"/>
        </w:rPr>
        <w:t>, Francini</w:t>
      </w:r>
      <w:r w:rsidR="006D78BE">
        <w:rPr>
          <w:rFonts w:ascii="Calibri" w:hAnsi="Calibri" w:cstheme="majorBidi"/>
          <w:noProof/>
          <w:szCs w:val="24"/>
          <w:lang w:val="en-GB"/>
        </w:rPr>
        <w:t xml:space="preserve"> F, </w:t>
      </w:r>
      <w:r>
        <w:rPr>
          <w:rFonts w:ascii="Calibri" w:hAnsi="Calibri" w:cstheme="majorBidi"/>
          <w:noProof/>
          <w:szCs w:val="24"/>
          <w:lang w:val="en-GB"/>
        </w:rPr>
        <w:t xml:space="preserve"> Schinella GR. 2015</w:t>
      </w:r>
      <w:r w:rsidR="007B73A1" w:rsidRPr="007B73A1">
        <w:rPr>
          <w:rFonts w:ascii="Calibri" w:hAnsi="Calibri" w:cstheme="majorBidi"/>
          <w:noProof/>
          <w:szCs w:val="24"/>
          <w:lang w:val="en-GB"/>
        </w:rPr>
        <w:t xml:space="preserve">. Natural </w:t>
      </w:r>
      <w:r w:rsidR="006D78BE">
        <w:rPr>
          <w:rFonts w:ascii="Calibri" w:hAnsi="Calibri" w:cstheme="majorBidi"/>
          <w:noProof/>
          <w:szCs w:val="24"/>
          <w:lang w:val="en-GB"/>
        </w:rPr>
        <w:t>products for the treatment of type 2 diabetes m</w:t>
      </w:r>
      <w:r w:rsidR="007B73A1" w:rsidRPr="007B73A1">
        <w:rPr>
          <w:rFonts w:ascii="Calibri" w:hAnsi="Calibri" w:cstheme="majorBidi"/>
          <w:noProof/>
          <w:szCs w:val="24"/>
          <w:lang w:val="en-GB"/>
        </w:rPr>
        <w:t>ellitus. Planta Med</w:t>
      </w:r>
      <w:r w:rsidRPr="00222B70">
        <w:rPr>
          <w:rFonts w:ascii="Calibri" w:hAnsi="Calibri" w:cstheme="majorBidi"/>
          <w:iCs/>
          <w:noProof/>
          <w:szCs w:val="24"/>
          <w:lang w:val="en-GB"/>
        </w:rPr>
        <w:t>.</w:t>
      </w:r>
      <w:r w:rsidR="007B73A1" w:rsidRPr="00222B70">
        <w:rPr>
          <w:rFonts w:ascii="Calibri" w:hAnsi="Calibri" w:cstheme="majorBidi"/>
          <w:iCs/>
          <w:noProof/>
          <w:szCs w:val="24"/>
          <w:lang w:val="en-GB"/>
        </w:rPr>
        <w:t xml:space="preserve"> 81</w:t>
      </w:r>
      <w:r>
        <w:rPr>
          <w:rFonts w:ascii="Calibri" w:hAnsi="Calibri" w:cstheme="majorBidi"/>
          <w:noProof/>
          <w:szCs w:val="24"/>
          <w:lang w:val="en-GB"/>
        </w:rPr>
        <w:t>:</w:t>
      </w:r>
      <w:r w:rsidR="007B73A1" w:rsidRPr="007B73A1">
        <w:rPr>
          <w:rFonts w:ascii="Calibri" w:hAnsi="Calibri" w:cstheme="majorBidi"/>
          <w:noProof/>
          <w:szCs w:val="24"/>
          <w:lang w:val="en-GB"/>
        </w:rPr>
        <w:t>975-994.</w:t>
      </w:r>
      <w:bookmarkEnd w:id="14"/>
    </w:p>
    <w:p w14:paraId="3D08B6FF" w14:textId="262A9658" w:rsidR="007B73A1" w:rsidRPr="00222B70" w:rsidRDefault="00222B70" w:rsidP="00222B70">
      <w:pPr>
        <w:spacing w:after="0" w:line="240" w:lineRule="auto"/>
        <w:ind w:left="426" w:hanging="426"/>
        <w:jc w:val="both"/>
        <w:rPr>
          <w:rFonts w:ascii="Calibri" w:hAnsi="Calibri" w:cstheme="majorBidi"/>
          <w:iCs/>
          <w:noProof/>
          <w:szCs w:val="24"/>
          <w:lang w:val="en-GB"/>
        </w:rPr>
      </w:pPr>
      <w:bookmarkStart w:id="15" w:name="_ENREF_15"/>
      <w:r>
        <w:rPr>
          <w:rFonts w:ascii="Calibri" w:hAnsi="Calibri" w:cstheme="majorBidi"/>
          <w:noProof/>
          <w:szCs w:val="24"/>
          <w:lang w:val="en-GB"/>
        </w:rPr>
        <w:t>Saad B</w:t>
      </w:r>
      <w:r w:rsidR="007B73A1" w:rsidRPr="007B73A1">
        <w:rPr>
          <w:rFonts w:ascii="Calibri" w:hAnsi="Calibri" w:cstheme="majorBidi"/>
          <w:noProof/>
          <w:szCs w:val="24"/>
          <w:lang w:val="en-GB"/>
        </w:rPr>
        <w:t>, Z</w:t>
      </w:r>
      <w:r w:rsidR="004E7B66">
        <w:rPr>
          <w:rFonts w:ascii="Calibri" w:hAnsi="Calibri" w:cstheme="majorBidi"/>
          <w:noProof/>
          <w:szCs w:val="24"/>
          <w:lang w:val="en-GB"/>
        </w:rPr>
        <w:t xml:space="preserve">aid, H, Shanak S, </w:t>
      </w:r>
      <w:r>
        <w:rPr>
          <w:rFonts w:ascii="Calibri" w:hAnsi="Calibri" w:cstheme="majorBidi"/>
          <w:noProof/>
          <w:szCs w:val="24"/>
          <w:lang w:val="en-GB"/>
        </w:rPr>
        <w:t>Kadan S. 2017</w:t>
      </w:r>
      <w:r w:rsidR="004E7B66">
        <w:rPr>
          <w:rFonts w:ascii="Calibri" w:hAnsi="Calibri" w:cstheme="majorBidi"/>
          <w:noProof/>
          <w:szCs w:val="24"/>
          <w:lang w:val="en-GB"/>
        </w:rPr>
        <w:t>. Anti-diabetes and anti-obesity medicinal p</w:t>
      </w:r>
      <w:r w:rsidR="006D78BE">
        <w:rPr>
          <w:rFonts w:ascii="Calibri" w:hAnsi="Calibri" w:cstheme="majorBidi"/>
          <w:noProof/>
          <w:szCs w:val="24"/>
          <w:lang w:val="en-GB"/>
        </w:rPr>
        <w:t>lants and phytochemicals: safety, efficacy, and action mechanisms. S</w:t>
      </w:r>
      <w:r w:rsidR="007B73A1" w:rsidRPr="007B73A1">
        <w:rPr>
          <w:rFonts w:ascii="Calibri" w:hAnsi="Calibri" w:cstheme="majorBidi"/>
          <w:noProof/>
          <w:szCs w:val="24"/>
          <w:lang w:val="en-GB"/>
        </w:rPr>
        <w:t>pringer International Publishing</w:t>
      </w:r>
      <w:r w:rsidR="007B73A1" w:rsidRPr="007B73A1">
        <w:rPr>
          <w:rFonts w:ascii="Calibri" w:hAnsi="Calibri" w:cstheme="majorBidi"/>
          <w:i/>
          <w:noProof/>
          <w:szCs w:val="24"/>
          <w:lang w:val="en-GB"/>
        </w:rPr>
        <w:t xml:space="preserve"> </w:t>
      </w:r>
      <w:r w:rsidR="007B73A1" w:rsidRPr="00222B70">
        <w:rPr>
          <w:rFonts w:ascii="Calibri" w:hAnsi="Calibri" w:cstheme="majorBidi"/>
          <w:iCs/>
          <w:noProof/>
          <w:szCs w:val="24"/>
          <w:lang w:val="en-GB"/>
        </w:rPr>
        <w:t>ISBN 978-3-319-54101-3</w:t>
      </w:r>
      <w:bookmarkEnd w:id="15"/>
      <w:r w:rsidR="00FA2D3A">
        <w:rPr>
          <w:rFonts w:ascii="Calibri" w:hAnsi="Calibri" w:cstheme="majorBidi"/>
          <w:iCs/>
          <w:noProof/>
          <w:szCs w:val="24"/>
          <w:lang w:val="en-GB"/>
        </w:rPr>
        <w:t>. p. 147-174.</w:t>
      </w:r>
    </w:p>
    <w:p w14:paraId="5DA8B1A7" w14:textId="6082533B" w:rsidR="007B73A1" w:rsidRPr="00222B70" w:rsidRDefault="006D78BE" w:rsidP="00EE569B">
      <w:pPr>
        <w:spacing w:after="0" w:line="240" w:lineRule="auto"/>
        <w:ind w:left="426" w:hanging="426"/>
        <w:jc w:val="both"/>
        <w:rPr>
          <w:rFonts w:ascii="Calibri" w:hAnsi="Calibri" w:cstheme="majorBidi"/>
          <w:iCs/>
          <w:noProof/>
          <w:szCs w:val="24"/>
          <w:lang w:val="en-GB"/>
        </w:rPr>
      </w:pPr>
      <w:bookmarkStart w:id="16" w:name="_ENREF_16"/>
      <w:r>
        <w:rPr>
          <w:rFonts w:ascii="Calibri" w:hAnsi="Calibri" w:cstheme="majorBidi"/>
          <w:noProof/>
          <w:szCs w:val="24"/>
          <w:lang w:val="en-GB"/>
        </w:rPr>
        <w:t xml:space="preserve">Saad B, Zaid H, </w:t>
      </w:r>
      <w:r w:rsidR="00222B70">
        <w:rPr>
          <w:rFonts w:ascii="Calibri" w:hAnsi="Calibri" w:cstheme="majorBidi"/>
          <w:noProof/>
          <w:szCs w:val="24"/>
          <w:lang w:val="en-GB"/>
        </w:rPr>
        <w:t>Said O. 2013</w:t>
      </w:r>
      <w:r w:rsidR="004E7B66">
        <w:rPr>
          <w:rFonts w:ascii="Calibri" w:hAnsi="Calibri" w:cstheme="majorBidi"/>
          <w:noProof/>
          <w:szCs w:val="24"/>
          <w:lang w:val="en-GB"/>
        </w:rPr>
        <w:t>. Tradition and perspectives of diabetes t</w:t>
      </w:r>
      <w:r w:rsidR="007B73A1" w:rsidRPr="007B73A1">
        <w:rPr>
          <w:rFonts w:ascii="Calibri" w:hAnsi="Calibri" w:cstheme="majorBidi"/>
          <w:noProof/>
          <w:szCs w:val="24"/>
          <w:lang w:val="en-GB"/>
        </w:rPr>
        <w:t xml:space="preserve">reatment in Greco-Arab and Islamic Medicine </w:t>
      </w:r>
      <w:r w:rsidR="004E7B66">
        <w:rPr>
          <w:rFonts w:ascii="Calibri" w:hAnsi="Calibri" w:cstheme="majorBidi"/>
          <w:noProof/>
          <w:szCs w:val="24"/>
          <w:lang w:val="en-GB"/>
        </w:rPr>
        <w:t xml:space="preserve">. </w:t>
      </w:r>
      <w:r w:rsidR="007B73A1" w:rsidRPr="007B73A1">
        <w:rPr>
          <w:rFonts w:ascii="Calibri" w:hAnsi="Calibri" w:cstheme="majorBidi"/>
          <w:noProof/>
          <w:szCs w:val="24"/>
          <w:lang w:val="en-GB"/>
        </w:rPr>
        <w:t>In Ronald</w:t>
      </w:r>
      <w:r w:rsidR="004E7B66">
        <w:rPr>
          <w:rFonts w:ascii="Calibri" w:hAnsi="Calibri" w:cstheme="majorBidi"/>
          <w:noProof/>
          <w:szCs w:val="24"/>
          <w:lang w:val="en-GB"/>
        </w:rPr>
        <w:t xml:space="preserve"> R Watson Victor R Preedy (Eds).</w:t>
      </w:r>
      <w:r>
        <w:rPr>
          <w:rFonts w:ascii="Calibri" w:hAnsi="Calibri" w:cstheme="majorBidi"/>
          <w:noProof/>
          <w:szCs w:val="24"/>
          <w:lang w:val="en-GB"/>
        </w:rPr>
        <w:t xml:space="preserve"> Bioactive food as dietary interventions for d</w:t>
      </w:r>
      <w:r w:rsidR="007B73A1" w:rsidRPr="007B73A1">
        <w:rPr>
          <w:rFonts w:ascii="Calibri" w:hAnsi="Calibri" w:cstheme="majorBidi"/>
          <w:noProof/>
          <w:szCs w:val="24"/>
          <w:lang w:val="en-GB"/>
        </w:rPr>
        <w:t>iabetes</w:t>
      </w:r>
      <w:r w:rsidR="007B73A1" w:rsidRPr="00222B70">
        <w:rPr>
          <w:rFonts w:ascii="Calibri" w:hAnsi="Calibri" w:cstheme="majorBidi"/>
          <w:iCs/>
          <w:noProof/>
          <w:szCs w:val="24"/>
          <w:lang w:val="en-GB"/>
        </w:rPr>
        <w:t xml:space="preserve"> San Di</w:t>
      </w:r>
      <w:r w:rsidR="004E7B66">
        <w:rPr>
          <w:rFonts w:ascii="Calibri" w:hAnsi="Calibri" w:cstheme="majorBidi"/>
          <w:iCs/>
          <w:noProof/>
          <w:szCs w:val="24"/>
          <w:lang w:val="en-GB"/>
        </w:rPr>
        <w:t>ego .</w:t>
      </w:r>
      <w:r w:rsidR="007B73A1" w:rsidRPr="00222B70">
        <w:rPr>
          <w:rFonts w:ascii="Calibri" w:hAnsi="Calibri" w:cstheme="majorBidi"/>
          <w:iCs/>
          <w:noProof/>
          <w:szCs w:val="24"/>
          <w:lang w:val="en-GB"/>
        </w:rPr>
        <w:t xml:space="preserve"> CA, USA</w:t>
      </w:r>
      <w:r w:rsidR="00222B70" w:rsidRPr="00222B70">
        <w:rPr>
          <w:rFonts w:ascii="Calibri" w:hAnsi="Calibri" w:cstheme="majorBidi"/>
          <w:iCs/>
          <w:noProof/>
          <w:szCs w:val="24"/>
          <w:lang w:val="en-GB"/>
        </w:rPr>
        <w:t xml:space="preserve"> and London, UK: Academic Press.</w:t>
      </w:r>
      <w:r w:rsidR="007B73A1" w:rsidRPr="00222B70">
        <w:rPr>
          <w:rFonts w:ascii="Calibri" w:hAnsi="Calibri" w:cstheme="majorBidi"/>
          <w:iCs/>
          <w:noProof/>
          <w:szCs w:val="24"/>
          <w:lang w:val="en-GB"/>
        </w:rPr>
        <w:t xml:space="preserve"> 319-325.</w:t>
      </w:r>
      <w:bookmarkEnd w:id="16"/>
    </w:p>
    <w:p w14:paraId="3EFCCF74" w14:textId="739980BE" w:rsidR="007B73A1" w:rsidRPr="007B73A1" w:rsidRDefault="00222B70" w:rsidP="006D78BE">
      <w:pPr>
        <w:spacing w:after="0" w:line="240" w:lineRule="auto"/>
        <w:ind w:left="426" w:hanging="426"/>
        <w:jc w:val="both"/>
        <w:rPr>
          <w:rFonts w:ascii="Calibri" w:hAnsi="Calibri" w:cstheme="majorBidi"/>
          <w:noProof/>
          <w:szCs w:val="24"/>
          <w:lang w:val="en-GB"/>
        </w:rPr>
      </w:pPr>
      <w:bookmarkStart w:id="17" w:name="_ENREF_17"/>
      <w:r>
        <w:rPr>
          <w:rFonts w:ascii="Calibri" w:hAnsi="Calibri" w:cstheme="majorBidi"/>
          <w:noProof/>
          <w:szCs w:val="24"/>
          <w:lang w:val="en-GB"/>
        </w:rPr>
        <w:t>Saravanan S, Pari L. 2015</w:t>
      </w:r>
      <w:r w:rsidR="007B73A1" w:rsidRPr="007B73A1">
        <w:rPr>
          <w:rFonts w:ascii="Calibri" w:hAnsi="Calibri" w:cstheme="majorBidi"/>
          <w:noProof/>
          <w:szCs w:val="24"/>
          <w:lang w:val="en-GB"/>
        </w:rPr>
        <w:t>. Role of thymol on hyperglycemia and hyperlipidemia in high fat diet-induced type 2 diabetic C57BL/6J mice. Eur J Pharmacol</w:t>
      </w:r>
      <w:r>
        <w:rPr>
          <w:rFonts w:ascii="Calibri" w:hAnsi="Calibri" w:cstheme="majorBidi"/>
          <w:noProof/>
          <w:szCs w:val="24"/>
          <w:lang w:val="en-GB"/>
        </w:rPr>
        <w:t>.</w:t>
      </w:r>
      <w:r w:rsidR="007B73A1" w:rsidRPr="00222B70">
        <w:rPr>
          <w:rFonts w:ascii="Calibri" w:hAnsi="Calibri" w:cstheme="majorBidi"/>
          <w:iCs/>
          <w:noProof/>
          <w:szCs w:val="24"/>
          <w:lang w:val="en-GB"/>
        </w:rPr>
        <w:t xml:space="preserve"> 761</w:t>
      </w:r>
      <w:r>
        <w:rPr>
          <w:rFonts w:ascii="Calibri" w:hAnsi="Calibri" w:cstheme="majorBidi"/>
          <w:iCs/>
          <w:noProof/>
          <w:szCs w:val="24"/>
          <w:lang w:val="en-GB"/>
        </w:rPr>
        <w:t>:</w:t>
      </w:r>
      <w:r w:rsidR="007B73A1" w:rsidRPr="00222B70">
        <w:rPr>
          <w:rFonts w:ascii="Calibri" w:hAnsi="Calibri" w:cstheme="majorBidi"/>
          <w:iCs/>
          <w:noProof/>
          <w:szCs w:val="24"/>
          <w:lang w:val="en-GB"/>
        </w:rPr>
        <w:t>2</w:t>
      </w:r>
      <w:r w:rsidR="007B73A1" w:rsidRPr="007B73A1">
        <w:rPr>
          <w:rFonts w:ascii="Calibri" w:hAnsi="Calibri" w:cstheme="majorBidi"/>
          <w:noProof/>
          <w:szCs w:val="24"/>
          <w:lang w:val="en-GB"/>
        </w:rPr>
        <w:t>79-287.</w:t>
      </w:r>
      <w:bookmarkEnd w:id="17"/>
    </w:p>
    <w:p w14:paraId="547EF22D" w14:textId="595CD316" w:rsidR="007B73A1" w:rsidRPr="007B73A1" w:rsidRDefault="00CE2EE7" w:rsidP="006D78BE">
      <w:pPr>
        <w:spacing w:after="0" w:line="240" w:lineRule="auto"/>
        <w:ind w:left="426" w:hanging="426"/>
        <w:jc w:val="both"/>
        <w:rPr>
          <w:rFonts w:ascii="Calibri" w:hAnsi="Calibri" w:cstheme="majorBidi"/>
          <w:noProof/>
          <w:szCs w:val="24"/>
          <w:lang w:val="en-GB"/>
        </w:rPr>
      </w:pPr>
      <w:bookmarkStart w:id="18" w:name="_ENREF_18"/>
      <w:r>
        <w:rPr>
          <w:rFonts w:ascii="Calibri" w:hAnsi="Calibri" w:cstheme="majorBidi"/>
          <w:noProof/>
          <w:szCs w:val="24"/>
          <w:lang w:val="en-GB"/>
        </w:rPr>
        <w:t>Shahraki MR,</w:t>
      </w:r>
      <w:r w:rsidR="00222B70">
        <w:rPr>
          <w:rFonts w:ascii="Calibri" w:hAnsi="Calibri" w:cstheme="majorBidi"/>
          <w:noProof/>
          <w:szCs w:val="24"/>
          <w:lang w:val="en-GB"/>
        </w:rPr>
        <w:t xml:space="preserve"> Arab MR</w:t>
      </w:r>
      <w:r w:rsidR="007B73A1" w:rsidRPr="007B73A1">
        <w:rPr>
          <w:rFonts w:ascii="Calibri" w:hAnsi="Calibri" w:cstheme="majorBidi"/>
          <w:noProof/>
          <w:szCs w:val="24"/>
          <w:lang w:val="en-GB"/>
        </w:rPr>
        <w:t>, Mir</w:t>
      </w:r>
      <w:r w:rsidR="00222B70">
        <w:rPr>
          <w:rFonts w:ascii="Calibri" w:hAnsi="Calibri" w:cstheme="majorBidi"/>
          <w:noProof/>
          <w:szCs w:val="24"/>
          <w:lang w:val="en-GB"/>
        </w:rPr>
        <w:t>imokaddam</w:t>
      </w:r>
      <w:r w:rsidR="006D78BE">
        <w:rPr>
          <w:rFonts w:ascii="Calibri" w:hAnsi="Calibri" w:cstheme="majorBidi"/>
          <w:noProof/>
          <w:szCs w:val="24"/>
          <w:lang w:val="en-GB"/>
        </w:rPr>
        <w:t xml:space="preserve"> E, </w:t>
      </w:r>
      <w:r w:rsidR="00222B70">
        <w:rPr>
          <w:rFonts w:ascii="Calibri" w:hAnsi="Calibri" w:cstheme="majorBidi"/>
          <w:noProof/>
          <w:szCs w:val="24"/>
          <w:lang w:val="en-GB"/>
        </w:rPr>
        <w:t xml:space="preserve"> Palan MJ. 2007</w:t>
      </w:r>
      <w:r w:rsidR="007B73A1" w:rsidRPr="007B73A1">
        <w:rPr>
          <w:rFonts w:ascii="Calibri" w:hAnsi="Calibri" w:cstheme="majorBidi"/>
          <w:noProof/>
          <w:szCs w:val="24"/>
          <w:lang w:val="en-GB"/>
        </w:rPr>
        <w:t>. The effect of Teucrium polium (Calpoureh) on liver function, serum lipids and glucose in diabetic male rats. Iran Biomed J</w:t>
      </w:r>
      <w:r>
        <w:rPr>
          <w:rFonts w:ascii="Calibri" w:hAnsi="Calibri" w:cstheme="majorBidi"/>
          <w:noProof/>
          <w:szCs w:val="24"/>
          <w:lang w:val="en-GB"/>
        </w:rPr>
        <w:t>.</w:t>
      </w:r>
      <w:r w:rsidR="007B73A1" w:rsidRPr="00CE2EE7">
        <w:rPr>
          <w:rFonts w:ascii="Calibri" w:hAnsi="Calibri" w:cstheme="majorBidi"/>
          <w:iCs/>
          <w:noProof/>
          <w:szCs w:val="24"/>
          <w:lang w:val="en-GB"/>
        </w:rPr>
        <w:t xml:space="preserve"> 11</w:t>
      </w:r>
      <w:r w:rsidRPr="00CE2EE7">
        <w:rPr>
          <w:rFonts w:ascii="Calibri" w:hAnsi="Calibri" w:cstheme="majorBidi"/>
          <w:iCs/>
          <w:noProof/>
          <w:szCs w:val="24"/>
          <w:lang w:val="en-GB"/>
        </w:rPr>
        <w:t>:</w:t>
      </w:r>
      <w:r w:rsidR="007B73A1" w:rsidRPr="00CE2EE7">
        <w:rPr>
          <w:rFonts w:ascii="Calibri" w:hAnsi="Calibri" w:cstheme="majorBidi"/>
          <w:iCs/>
          <w:noProof/>
          <w:szCs w:val="24"/>
          <w:lang w:val="en-GB"/>
        </w:rPr>
        <w:t>65-</w:t>
      </w:r>
      <w:r w:rsidR="007B73A1" w:rsidRPr="007B73A1">
        <w:rPr>
          <w:rFonts w:ascii="Calibri" w:hAnsi="Calibri" w:cstheme="majorBidi"/>
          <w:noProof/>
          <w:szCs w:val="24"/>
          <w:lang w:val="en-GB"/>
        </w:rPr>
        <w:t>68.</w:t>
      </w:r>
      <w:bookmarkEnd w:id="18"/>
    </w:p>
    <w:p w14:paraId="0D8A67B3" w14:textId="1A83EFB6" w:rsidR="007B73A1" w:rsidRDefault="00CE2EE7" w:rsidP="006D78BE">
      <w:pPr>
        <w:spacing w:after="0" w:line="240" w:lineRule="auto"/>
        <w:ind w:left="426" w:hanging="426"/>
        <w:jc w:val="both"/>
        <w:rPr>
          <w:rFonts w:ascii="Calibri" w:hAnsi="Calibri" w:cstheme="majorBidi"/>
          <w:noProof/>
          <w:szCs w:val="24"/>
          <w:lang w:val="en-GB"/>
        </w:rPr>
      </w:pPr>
      <w:bookmarkStart w:id="19" w:name="_ENREF_19"/>
      <w:r>
        <w:rPr>
          <w:rFonts w:ascii="Calibri" w:hAnsi="Calibri" w:cstheme="majorBidi"/>
          <w:noProof/>
          <w:szCs w:val="24"/>
          <w:lang w:val="en-GB"/>
        </w:rPr>
        <w:lastRenderedPageBreak/>
        <w:t>Shamni O, Cohen G, Gruzman</w:t>
      </w:r>
      <w:r w:rsidR="006D78BE">
        <w:rPr>
          <w:rFonts w:ascii="Calibri" w:hAnsi="Calibri" w:cstheme="majorBidi"/>
          <w:noProof/>
          <w:szCs w:val="24"/>
          <w:lang w:val="en-GB"/>
        </w:rPr>
        <w:t xml:space="preserve"> A, Zaid H, Klip A, Cerasi E, </w:t>
      </w:r>
      <w:r>
        <w:rPr>
          <w:rFonts w:ascii="Calibri" w:hAnsi="Calibri" w:cstheme="majorBidi"/>
          <w:noProof/>
          <w:szCs w:val="24"/>
          <w:lang w:val="en-GB"/>
        </w:rPr>
        <w:t>Sasson S. 2017</w:t>
      </w:r>
      <w:r w:rsidR="007B73A1" w:rsidRPr="007B73A1">
        <w:rPr>
          <w:rFonts w:ascii="Calibri" w:hAnsi="Calibri" w:cstheme="majorBidi"/>
          <w:noProof/>
          <w:szCs w:val="24"/>
          <w:lang w:val="en-GB"/>
        </w:rPr>
        <w:t>. Regulation of GLUT4 activity in myotubes by 3-O-methyl-d-glucose. Biochim Biophys Act</w:t>
      </w:r>
      <w:r w:rsidR="007B73A1" w:rsidRPr="00CE2EE7">
        <w:rPr>
          <w:rFonts w:ascii="Calibri" w:hAnsi="Calibri" w:cstheme="majorBidi"/>
          <w:noProof/>
          <w:szCs w:val="24"/>
          <w:lang w:val="en-GB"/>
        </w:rPr>
        <w:t>a</w:t>
      </w:r>
      <w:r w:rsidRPr="00CE2EE7">
        <w:rPr>
          <w:rFonts w:ascii="Calibri" w:hAnsi="Calibri" w:cstheme="majorBidi"/>
          <w:noProof/>
          <w:szCs w:val="24"/>
          <w:lang w:val="en-GB"/>
        </w:rPr>
        <w:t>.</w:t>
      </w:r>
      <w:r w:rsidR="007B73A1" w:rsidRPr="00CE2EE7">
        <w:rPr>
          <w:rFonts w:ascii="Calibri" w:hAnsi="Calibri" w:cstheme="majorBidi"/>
          <w:noProof/>
          <w:szCs w:val="24"/>
          <w:lang w:val="en-GB"/>
        </w:rPr>
        <w:t xml:space="preserve"> 1859</w:t>
      </w:r>
      <w:r>
        <w:rPr>
          <w:rFonts w:ascii="Calibri" w:hAnsi="Calibri" w:cstheme="majorBidi"/>
          <w:noProof/>
          <w:szCs w:val="24"/>
          <w:lang w:val="en-GB"/>
        </w:rPr>
        <w:t>:</w:t>
      </w:r>
      <w:r w:rsidR="007B73A1" w:rsidRPr="007B73A1">
        <w:rPr>
          <w:rFonts w:ascii="Calibri" w:hAnsi="Calibri" w:cstheme="majorBidi"/>
          <w:noProof/>
          <w:szCs w:val="24"/>
          <w:lang w:val="en-GB"/>
        </w:rPr>
        <w:t>1900-1910.</w:t>
      </w:r>
      <w:bookmarkEnd w:id="19"/>
    </w:p>
    <w:p w14:paraId="29A424A3" w14:textId="08E8825C" w:rsidR="007B73A1" w:rsidRPr="002F647C" w:rsidRDefault="002F647C" w:rsidP="002F647C">
      <w:pPr>
        <w:spacing w:line="240" w:lineRule="auto"/>
        <w:ind w:left="450" w:hanging="450"/>
        <w:jc w:val="both"/>
        <w:rPr>
          <w:rFonts w:cstheme="majorBidi"/>
          <w:lang w:val="en-GB"/>
        </w:rPr>
      </w:pPr>
      <w:r w:rsidRPr="002F647C">
        <w:rPr>
          <w:rFonts w:cstheme="majorBidi"/>
          <w:color w:val="000000"/>
        </w:rPr>
        <w:t xml:space="preserve">Tabatabaie PS, Yazdanparast R. 2017. Teucrium polium extract reverses symptoms of streptozotocin-induced diabetes in rats via rebalancing the Pdx1 and FoxO1 expressions. </w:t>
      </w:r>
      <w:r w:rsidRPr="002F647C">
        <w:rPr>
          <w:rStyle w:val="jrnl"/>
          <w:rFonts w:cstheme="majorBidi"/>
          <w:color w:val="000000"/>
        </w:rPr>
        <w:t>Biomed Pharmacother</w:t>
      </w:r>
      <w:r w:rsidRPr="002F647C">
        <w:rPr>
          <w:rFonts w:cstheme="majorBidi"/>
          <w:color w:val="000000"/>
        </w:rPr>
        <w:t>.93:1033-1039</w:t>
      </w:r>
      <w:r>
        <w:rPr>
          <w:rFonts w:cstheme="majorBidi"/>
          <w:color w:val="000000"/>
        </w:rPr>
        <w:t>.</w:t>
      </w:r>
      <w:bookmarkStart w:id="20" w:name="_ENREF_20"/>
      <w:r w:rsidR="007B73A1" w:rsidRPr="007B73A1">
        <w:rPr>
          <w:rFonts w:ascii="Calibri" w:hAnsi="Calibri" w:cstheme="majorBidi"/>
          <w:noProof/>
          <w:szCs w:val="24"/>
          <w:lang w:val="en-GB"/>
        </w:rPr>
        <w:t>Z</w:t>
      </w:r>
      <w:r w:rsidR="00CE2EE7">
        <w:rPr>
          <w:rFonts w:ascii="Calibri" w:hAnsi="Calibri" w:cstheme="majorBidi"/>
          <w:noProof/>
          <w:szCs w:val="24"/>
          <w:lang w:val="en-GB"/>
        </w:rPr>
        <w:t>aid H, Antonescu CN</w:t>
      </w:r>
      <w:r w:rsidR="007B73A1" w:rsidRPr="007B73A1">
        <w:rPr>
          <w:rFonts w:ascii="Calibri" w:hAnsi="Calibri" w:cstheme="majorBidi"/>
          <w:noProof/>
          <w:szCs w:val="24"/>
          <w:lang w:val="en-GB"/>
        </w:rPr>
        <w:t>, Ran</w:t>
      </w:r>
      <w:r w:rsidR="00CE2EE7">
        <w:rPr>
          <w:rFonts w:ascii="Calibri" w:hAnsi="Calibri" w:cstheme="majorBidi"/>
          <w:noProof/>
          <w:szCs w:val="24"/>
          <w:lang w:val="en-GB"/>
        </w:rPr>
        <w:t>dhawa VK, Klip A. 2008</w:t>
      </w:r>
      <w:r w:rsidR="007B73A1" w:rsidRPr="007B73A1">
        <w:rPr>
          <w:rFonts w:ascii="Calibri" w:hAnsi="Calibri" w:cstheme="majorBidi"/>
          <w:noProof/>
          <w:szCs w:val="24"/>
          <w:lang w:val="en-GB"/>
        </w:rPr>
        <w:t>. Insulin action on glucose transporters through molecular switches, tracks and tethers. Biochem J</w:t>
      </w:r>
      <w:r w:rsidR="00CE2EE7">
        <w:rPr>
          <w:rFonts w:ascii="Calibri" w:hAnsi="Calibri" w:cstheme="majorBidi"/>
          <w:noProof/>
          <w:szCs w:val="24"/>
          <w:lang w:val="en-GB"/>
        </w:rPr>
        <w:t>.</w:t>
      </w:r>
      <w:r w:rsidR="007B73A1" w:rsidRPr="00CE2EE7">
        <w:rPr>
          <w:rFonts w:ascii="Calibri" w:hAnsi="Calibri" w:cstheme="majorBidi"/>
          <w:iCs/>
          <w:noProof/>
          <w:szCs w:val="24"/>
          <w:lang w:val="en-GB"/>
        </w:rPr>
        <w:t xml:space="preserve"> 413</w:t>
      </w:r>
      <w:r w:rsidR="00CE2EE7">
        <w:rPr>
          <w:rFonts w:ascii="Calibri" w:hAnsi="Calibri" w:cstheme="majorBidi"/>
          <w:noProof/>
          <w:szCs w:val="24"/>
          <w:lang w:val="en-GB"/>
        </w:rPr>
        <w:t>:</w:t>
      </w:r>
      <w:r w:rsidR="007B73A1" w:rsidRPr="007B73A1">
        <w:rPr>
          <w:rFonts w:ascii="Calibri" w:hAnsi="Calibri" w:cstheme="majorBidi"/>
          <w:noProof/>
          <w:szCs w:val="24"/>
          <w:lang w:val="en-GB"/>
        </w:rPr>
        <w:t>201-215.</w:t>
      </w:r>
      <w:bookmarkEnd w:id="20"/>
    </w:p>
    <w:p w14:paraId="280E9E4C" w14:textId="2E068815" w:rsidR="007B73A1" w:rsidRPr="00CE2EE7" w:rsidRDefault="00CE2EE7" w:rsidP="006D78BE">
      <w:pPr>
        <w:spacing w:after="0" w:line="240" w:lineRule="auto"/>
        <w:ind w:left="426" w:hanging="426"/>
        <w:jc w:val="both"/>
        <w:rPr>
          <w:rFonts w:ascii="Calibri" w:hAnsi="Calibri" w:cstheme="majorBidi"/>
          <w:noProof/>
          <w:szCs w:val="24"/>
          <w:lang w:val="en-GB"/>
        </w:rPr>
      </w:pPr>
      <w:bookmarkStart w:id="21" w:name="_ENREF_21"/>
      <w:r>
        <w:rPr>
          <w:rFonts w:ascii="Calibri" w:hAnsi="Calibri" w:cstheme="majorBidi"/>
          <w:noProof/>
          <w:szCs w:val="24"/>
          <w:lang w:val="en-GB"/>
        </w:rPr>
        <w:t>Zaid H</w:t>
      </w:r>
      <w:r w:rsidR="007B73A1" w:rsidRPr="007B73A1">
        <w:rPr>
          <w:rFonts w:ascii="Calibri" w:hAnsi="Calibri" w:cstheme="majorBidi"/>
          <w:noProof/>
          <w:szCs w:val="24"/>
          <w:lang w:val="en-GB"/>
        </w:rPr>
        <w:t>, Ma</w:t>
      </w:r>
      <w:r>
        <w:rPr>
          <w:rFonts w:ascii="Calibri" w:hAnsi="Calibri" w:cstheme="majorBidi"/>
          <w:noProof/>
          <w:szCs w:val="24"/>
          <w:lang w:val="en-GB"/>
        </w:rPr>
        <w:t>hdi AA, Tamrakar AK, Saad</w:t>
      </w:r>
      <w:r w:rsidR="007B73A1" w:rsidRPr="007B73A1">
        <w:rPr>
          <w:rFonts w:ascii="Calibri" w:hAnsi="Calibri" w:cstheme="majorBidi"/>
          <w:noProof/>
          <w:szCs w:val="24"/>
          <w:lang w:val="en-GB"/>
        </w:rPr>
        <w:t xml:space="preserve"> B</w:t>
      </w:r>
      <w:r w:rsidR="006D78BE">
        <w:rPr>
          <w:rFonts w:ascii="Calibri" w:hAnsi="Calibri" w:cstheme="majorBidi"/>
          <w:noProof/>
          <w:szCs w:val="24"/>
          <w:lang w:val="en-GB"/>
        </w:rPr>
        <w:t xml:space="preserve">, Razzaque MS, </w:t>
      </w:r>
      <w:r>
        <w:rPr>
          <w:rFonts w:ascii="Calibri" w:hAnsi="Calibri" w:cstheme="majorBidi"/>
          <w:noProof/>
          <w:szCs w:val="24"/>
          <w:lang w:val="en-GB"/>
        </w:rPr>
        <w:t xml:space="preserve"> Dasgupta</w:t>
      </w:r>
      <w:r w:rsidR="007B73A1" w:rsidRPr="007B73A1">
        <w:rPr>
          <w:rFonts w:ascii="Calibri" w:hAnsi="Calibri" w:cstheme="majorBidi"/>
          <w:noProof/>
          <w:szCs w:val="24"/>
          <w:lang w:val="en-GB"/>
        </w:rPr>
        <w:t xml:space="preserve"> A. </w:t>
      </w:r>
      <w:r>
        <w:rPr>
          <w:rFonts w:ascii="Calibri" w:hAnsi="Calibri" w:cstheme="majorBidi"/>
          <w:noProof/>
          <w:szCs w:val="24"/>
          <w:lang w:val="en-GB"/>
        </w:rPr>
        <w:t>2016</w:t>
      </w:r>
      <w:r w:rsidR="006D78BE">
        <w:rPr>
          <w:rFonts w:ascii="Calibri" w:hAnsi="Calibri" w:cstheme="majorBidi"/>
          <w:noProof/>
          <w:szCs w:val="24"/>
          <w:lang w:val="en-GB"/>
        </w:rPr>
        <w:t>. Natural active i</w:t>
      </w:r>
      <w:r w:rsidR="007B73A1" w:rsidRPr="007B73A1">
        <w:rPr>
          <w:rFonts w:ascii="Calibri" w:hAnsi="Calibri" w:cstheme="majorBidi"/>
          <w:noProof/>
          <w:szCs w:val="24"/>
          <w:lang w:val="en-GB"/>
        </w:rPr>
        <w:t xml:space="preserve">ngredients </w:t>
      </w:r>
      <w:r w:rsidR="006D78BE">
        <w:rPr>
          <w:rFonts w:ascii="Calibri" w:hAnsi="Calibri" w:cstheme="majorBidi"/>
          <w:noProof/>
          <w:szCs w:val="24"/>
          <w:lang w:val="en-GB"/>
        </w:rPr>
        <w:t>for diabetes and metabolism disorders t</w:t>
      </w:r>
      <w:r w:rsidR="007B73A1" w:rsidRPr="00CE2EE7">
        <w:rPr>
          <w:rFonts w:ascii="Calibri" w:hAnsi="Calibri" w:cstheme="majorBidi"/>
          <w:noProof/>
          <w:szCs w:val="24"/>
          <w:lang w:val="en-GB"/>
        </w:rPr>
        <w:t>reatment. Evid Based Complement Alternat Med 2016</w:t>
      </w:r>
      <w:r>
        <w:rPr>
          <w:rFonts w:ascii="Calibri" w:hAnsi="Calibri" w:cstheme="majorBidi"/>
          <w:noProof/>
          <w:szCs w:val="24"/>
          <w:lang w:val="en-GB"/>
        </w:rPr>
        <w:t>:</w:t>
      </w:r>
      <w:r w:rsidR="007B73A1" w:rsidRPr="00CE2EE7">
        <w:rPr>
          <w:rFonts w:ascii="Calibri" w:hAnsi="Calibri" w:cstheme="majorBidi"/>
          <w:noProof/>
          <w:szCs w:val="24"/>
          <w:lang w:val="en-GB"/>
        </w:rPr>
        <w:t>2965214.</w:t>
      </w:r>
      <w:bookmarkEnd w:id="21"/>
    </w:p>
    <w:p w14:paraId="68144DEE" w14:textId="3455A0CA" w:rsidR="007B73A1" w:rsidRPr="00CE2EE7" w:rsidRDefault="00100600" w:rsidP="00EE569B">
      <w:pPr>
        <w:spacing w:after="0" w:line="240" w:lineRule="auto"/>
        <w:ind w:left="426" w:hanging="426"/>
        <w:jc w:val="both"/>
        <w:rPr>
          <w:rFonts w:ascii="Calibri" w:hAnsi="Calibri" w:cstheme="majorBidi"/>
          <w:iCs/>
          <w:noProof/>
          <w:szCs w:val="24"/>
          <w:lang w:val="en-GB"/>
        </w:rPr>
      </w:pPr>
      <w:bookmarkStart w:id="22" w:name="_ENREF_22"/>
      <w:r>
        <w:rPr>
          <w:rFonts w:ascii="Calibri" w:hAnsi="Calibri" w:cstheme="majorBidi"/>
          <w:noProof/>
          <w:szCs w:val="24"/>
          <w:lang w:val="en-GB"/>
        </w:rPr>
        <w:t xml:space="preserve">Zaid H, </w:t>
      </w:r>
      <w:r w:rsidR="00CE2EE7">
        <w:rPr>
          <w:rFonts w:ascii="Calibri" w:hAnsi="Calibri" w:cstheme="majorBidi"/>
          <w:noProof/>
          <w:szCs w:val="24"/>
          <w:lang w:val="en-GB"/>
        </w:rPr>
        <w:t xml:space="preserve"> Saad B. 2013</w:t>
      </w:r>
      <w:r>
        <w:rPr>
          <w:rFonts w:ascii="Calibri" w:hAnsi="Calibri" w:cstheme="majorBidi"/>
          <w:noProof/>
          <w:szCs w:val="24"/>
          <w:lang w:val="en-GB"/>
        </w:rPr>
        <w:t>. State of the art of diabetes t</w:t>
      </w:r>
      <w:r w:rsidR="007B73A1" w:rsidRPr="007B73A1">
        <w:rPr>
          <w:rFonts w:ascii="Calibri" w:hAnsi="Calibri" w:cstheme="majorBidi"/>
          <w:noProof/>
          <w:szCs w:val="24"/>
          <w:lang w:val="en-GB"/>
        </w:rPr>
        <w:t>reat</w:t>
      </w:r>
      <w:r w:rsidR="006B0D73">
        <w:rPr>
          <w:rFonts w:ascii="Calibri" w:hAnsi="Calibri" w:cstheme="majorBidi"/>
          <w:noProof/>
          <w:szCs w:val="24"/>
          <w:lang w:val="en-GB"/>
        </w:rPr>
        <w:t>ment in Greco-Arab and Islamic m</w:t>
      </w:r>
      <w:r w:rsidR="007B73A1" w:rsidRPr="007B73A1">
        <w:rPr>
          <w:rFonts w:ascii="Calibri" w:hAnsi="Calibri" w:cstheme="majorBidi"/>
          <w:noProof/>
          <w:szCs w:val="24"/>
          <w:lang w:val="en-GB"/>
        </w:rPr>
        <w:t xml:space="preserve">edicine. In Ronald R Watson Victor R Preedy (Eds), Bioactive Food as Dietary Interventions for Diabetes </w:t>
      </w:r>
      <w:r w:rsidR="007B73A1" w:rsidRPr="00CE2EE7">
        <w:rPr>
          <w:rFonts w:ascii="Calibri" w:hAnsi="Calibri" w:cstheme="majorBidi"/>
          <w:iCs/>
          <w:noProof/>
          <w:szCs w:val="24"/>
          <w:lang w:val="en-GB"/>
        </w:rPr>
        <w:t xml:space="preserve"> San Diego, CA, USA and London, UK: Academic Press</w:t>
      </w:r>
      <w:r w:rsidR="00CE2EE7">
        <w:rPr>
          <w:rFonts w:ascii="Calibri" w:hAnsi="Calibri" w:cstheme="majorBidi"/>
          <w:iCs/>
          <w:noProof/>
          <w:szCs w:val="24"/>
          <w:lang w:val="en-GB"/>
        </w:rPr>
        <w:t>.</w:t>
      </w:r>
      <w:r w:rsidR="007B73A1" w:rsidRPr="00CE2EE7">
        <w:rPr>
          <w:rFonts w:ascii="Calibri" w:hAnsi="Calibri" w:cstheme="majorBidi"/>
          <w:iCs/>
          <w:noProof/>
          <w:szCs w:val="24"/>
          <w:lang w:val="en-GB"/>
        </w:rPr>
        <w:t xml:space="preserve"> 327-335.</w:t>
      </w:r>
      <w:bookmarkEnd w:id="22"/>
    </w:p>
    <w:p w14:paraId="5910CE03" w14:textId="400B10CB" w:rsidR="007B73A1" w:rsidRPr="007B73A1" w:rsidRDefault="00CE2EE7" w:rsidP="00EE569B">
      <w:pPr>
        <w:spacing w:after="0" w:line="240" w:lineRule="auto"/>
        <w:ind w:left="426" w:hanging="426"/>
        <w:jc w:val="both"/>
        <w:rPr>
          <w:rFonts w:ascii="Calibri" w:hAnsi="Calibri" w:cstheme="majorBidi"/>
          <w:noProof/>
          <w:szCs w:val="24"/>
          <w:lang w:val="en-GB"/>
        </w:rPr>
      </w:pPr>
      <w:bookmarkStart w:id="23" w:name="_ENREF_23"/>
      <w:r>
        <w:rPr>
          <w:rFonts w:ascii="Calibri" w:hAnsi="Calibri" w:cstheme="majorBidi"/>
          <w:noProof/>
          <w:szCs w:val="24"/>
          <w:lang w:val="en-GB"/>
        </w:rPr>
        <w:t>Zaid H, Saad B, Mahdi A</w:t>
      </w:r>
      <w:r w:rsidR="006B0D73">
        <w:rPr>
          <w:rFonts w:ascii="Calibri" w:hAnsi="Calibri" w:cstheme="majorBidi"/>
          <w:noProof/>
          <w:szCs w:val="24"/>
          <w:lang w:val="en-GB"/>
        </w:rPr>
        <w:t xml:space="preserve">A, Tamrakar AK, Haddad PS, </w:t>
      </w:r>
      <w:r>
        <w:rPr>
          <w:rFonts w:ascii="Calibri" w:hAnsi="Calibri" w:cstheme="majorBidi"/>
          <w:noProof/>
          <w:szCs w:val="24"/>
          <w:lang w:val="en-GB"/>
        </w:rPr>
        <w:t>Afifi FU. 2015</w:t>
      </w:r>
      <w:r w:rsidR="006B0D73">
        <w:rPr>
          <w:rFonts w:ascii="Calibri" w:hAnsi="Calibri" w:cstheme="majorBidi"/>
          <w:noProof/>
          <w:szCs w:val="24"/>
          <w:lang w:val="en-GB"/>
        </w:rPr>
        <w:t>. Medicinal plants and natural active compounds for diabetes and/or obesity t</w:t>
      </w:r>
      <w:r w:rsidR="007B73A1" w:rsidRPr="007B73A1">
        <w:rPr>
          <w:rFonts w:ascii="Calibri" w:hAnsi="Calibri" w:cstheme="majorBidi"/>
          <w:noProof/>
          <w:szCs w:val="24"/>
          <w:lang w:val="en-GB"/>
        </w:rPr>
        <w:t>reatment. Evid Based Complement Alternat Med</w:t>
      </w:r>
      <w:r>
        <w:rPr>
          <w:rFonts w:ascii="Calibri" w:hAnsi="Calibri" w:cstheme="majorBidi"/>
          <w:iCs/>
          <w:noProof/>
          <w:szCs w:val="24"/>
          <w:lang w:val="en-GB"/>
        </w:rPr>
        <w:t>.</w:t>
      </w:r>
      <w:r w:rsidR="007B73A1" w:rsidRPr="007B73A1">
        <w:rPr>
          <w:rFonts w:ascii="Calibri" w:hAnsi="Calibri" w:cstheme="majorBidi"/>
          <w:i/>
          <w:noProof/>
          <w:szCs w:val="24"/>
          <w:lang w:val="en-GB"/>
        </w:rPr>
        <w:t xml:space="preserve"> </w:t>
      </w:r>
      <w:r w:rsidR="007B73A1" w:rsidRPr="00CE2EE7">
        <w:rPr>
          <w:rFonts w:ascii="Calibri" w:hAnsi="Calibri" w:cstheme="majorBidi"/>
          <w:iCs/>
          <w:noProof/>
          <w:szCs w:val="24"/>
          <w:lang w:val="en-GB"/>
        </w:rPr>
        <w:t>2015</w:t>
      </w:r>
      <w:r>
        <w:rPr>
          <w:rFonts w:ascii="Calibri" w:hAnsi="Calibri" w:cstheme="majorBidi"/>
          <w:iCs/>
          <w:noProof/>
          <w:szCs w:val="24"/>
          <w:lang w:val="en-GB"/>
        </w:rPr>
        <w:t>:</w:t>
      </w:r>
      <w:r w:rsidR="007B73A1" w:rsidRPr="007B73A1">
        <w:rPr>
          <w:rFonts w:ascii="Calibri" w:hAnsi="Calibri" w:cstheme="majorBidi"/>
          <w:noProof/>
          <w:szCs w:val="24"/>
          <w:lang w:val="en-GB"/>
        </w:rPr>
        <w:t>469762.</w:t>
      </w:r>
      <w:bookmarkEnd w:id="23"/>
    </w:p>
    <w:p w14:paraId="4FDC3906" w14:textId="5BE32751" w:rsidR="007B73A1" w:rsidRPr="007B73A1" w:rsidRDefault="00CE2EE7" w:rsidP="00EE569B">
      <w:pPr>
        <w:spacing w:after="0" w:line="240" w:lineRule="auto"/>
        <w:ind w:left="426" w:hanging="426"/>
        <w:jc w:val="both"/>
        <w:rPr>
          <w:rFonts w:ascii="Calibri" w:hAnsi="Calibri" w:cstheme="majorBidi"/>
          <w:noProof/>
          <w:szCs w:val="24"/>
          <w:lang w:val="en-GB"/>
        </w:rPr>
      </w:pPr>
      <w:bookmarkStart w:id="24" w:name="_ENREF_24"/>
      <w:r>
        <w:rPr>
          <w:rFonts w:ascii="Calibri" w:hAnsi="Calibri" w:cstheme="majorBidi"/>
          <w:noProof/>
          <w:szCs w:val="24"/>
          <w:lang w:val="en-GB"/>
        </w:rPr>
        <w:t xml:space="preserve">Zaid </w:t>
      </w:r>
      <w:r w:rsidR="006B0D73">
        <w:rPr>
          <w:rFonts w:ascii="Calibri" w:hAnsi="Calibri" w:cstheme="majorBidi"/>
          <w:noProof/>
          <w:szCs w:val="24"/>
          <w:lang w:val="en-GB"/>
        </w:rPr>
        <w:t>H, Silbermann M, Ben-Arye E,</w:t>
      </w:r>
      <w:r>
        <w:rPr>
          <w:rFonts w:ascii="Calibri" w:hAnsi="Calibri" w:cstheme="majorBidi"/>
          <w:noProof/>
          <w:szCs w:val="24"/>
          <w:lang w:val="en-GB"/>
        </w:rPr>
        <w:t xml:space="preserve"> Saad B. 2012</w:t>
      </w:r>
      <w:r w:rsidR="007B73A1" w:rsidRPr="007B73A1">
        <w:rPr>
          <w:rFonts w:ascii="Calibri" w:hAnsi="Calibri" w:cstheme="majorBidi"/>
          <w:noProof/>
          <w:szCs w:val="24"/>
          <w:lang w:val="en-GB"/>
        </w:rPr>
        <w:t>. Greco-arab and islamic herbal-derived anticancer modalities: from tradition to molecular mechanisms. Evid Based Complement Alternat Med</w:t>
      </w:r>
      <w:r w:rsidR="007B73A1" w:rsidRPr="007B73A1">
        <w:rPr>
          <w:rFonts w:ascii="Calibri" w:hAnsi="Calibri" w:cstheme="majorBidi"/>
          <w:i/>
          <w:noProof/>
          <w:szCs w:val="24"/>
          <w:lang w:val="en-GB"/>
        </w:rPr>
        <w:t xml:space="preserve"> </w:t>
      </w:r>
      <w:r w:rsidR="007B73A1" w:rsidRPr="00CE2EE7">
        <w:rPr>
          <w:rFonts w:ascii="Calibri" w:hAnsi="Calibri" w:cstheme="majorBidi"/>
          <w:iCs/>
          <w:noProof/>
          <w:szCs w:val="24"/>
          <w:lang w:val="en-GB"/>
        </w:rPr>
        <w:t>2012</w:t>
      </w:r>
      <w:r>
        <w:rPr>
          <w:rFonts w:ascii="Calibri" w:hAnsi="Calibri" w:cstheme="majorBidi"/>
          <w:noProof/>
          <w:szCs w:val="24"/>
          <w:lang w:val="en-GB"/>
        </w:rPr>
        <w:t>:</w:t>
      </w:r>
      <w:r w:rsidR="007B73A1" w:rsidRPr="007B73A1">
        <w:rPr>
          <w:rFonts w:ascii="Calibri" w:hAnsi="Calibri" w:cstheme="majorBidi"/>
          <w:noProof/>
          <w:szCs w:val="24"/>
          <w:lang w:val="en-GB"/>
        </w:rPr>
        <w:t>349040.</w:t>
      </w:r>
      <w:bookmarkEnd w:id="24"/>
    </w:p>
    <w:p w14:paraId="6A5F1A0F" w14:textId="4FFB9B3F" w:rsidR="007B73A1" w:rsidRPr="007B73A1" w:rsidRDefault="00CE2EE7" w:rsidP="00EE569B">
      <w:pPr>
        <w:spacing w:after="0" w:line="240" w:lineRule="auto"/>
        <w:ind w:left="426" w:hanging="426"/>
        <w:jc w:val="both"/>
        <w:rPr>
          <w:rFonts w:ascii="Calibri" w:hAnsi="Calibri" w:cstheme="majorBidi"/>
          <w:noProof/>
          <w:szCs w:val="24"/>
          <w:lang w:val="en-GB"/>
        </w:rPr>
      </w:pPr>
      <w:bookmarkStart w:id="25" w:name="_ENREF_25"/>
      <w:r>
        <w:rPr>
          <w:rFonts w:ascii="Calibri" w:hAnsi="Calibri" w:cstheme="majorBidi"/>
          <w:noProof/>
          <w:szCs w:val="24"/>
          <w:lang w:val="en-GB"/>
        </w:rPr>
        <w:t>Zaid H</w:t>
      </w:r>
      <w:r w:rsidR="007B73A1" w:rsidRPr="007B73A1">
        <w:rPr>
          <w:rFonts w:ascii="Calibri" w:hAnsi="Calibri" w:cstheme="majorBidi"/>
          <w:noProof/>
          <w:szCs w:val="24"/>
          <w:lang w:val="en-GB"/>
        </w:rPr>
        <w:t>, Talior-Volodarsky</w:t>
      </w:r>
      <w:r w:rsidR="006B0D73">
        <w:rPr>
          <w:rFonts w:ascii="Calibri" w:hAnsi="Calibri" w:cstheme="majorBidi"/>
          <w:noProof/>
          <w:szCs w:val="24"/>
          <w:lang w:val="en-GB"/>
        </w:rPr>
        <w:t xml:space="preserve"> I, Antonescu C, Liu Z,</w:t>
      </w:r>
      <w:r>
        <w:rPr>
          <w:rFonts w:ascii="Calibri" w:hAnsi="Calibri" w:cstheme="majorBidi"/>
          <w:noProof/>
          <w:szCs w:val="24"/>
          <w:lang w:val="en-GB"/>
        </w:rPr>
        <w:t xml:space="preserve"> Klip A. 2009</w:t>
      </w:r>
      <w:r w:rsidR="007B73A1" w:rsidRPr="007B73A1">
        <w:rPr>
          <w:rFonts w:ascii="Calibri" w:hAnsi="Calibri" w:cstheme="majorBidi"/>
          <w:noProof/>
          <w:szCs w:val="24"/>
          <w:lang w:val="en-GB"/>
        </w:rPr>
        <w:t>. GAPDH binds GLUT4 reciprocally to hexokinase-II and regulates glucose transport activity. Biochem J</w:t>
      </w:r>
      <w:r>
        <w:rPr>
          <w:rFonts w:ascii="Calibri" w:hAnsi="Calibri" w:cstheme="majorBidi"/>
          <w:noProof/>
          <w:szCs w:val="24"/>
          <w:lang w:val="en-GB"/>
        </w:rPr>
        <w:t>.</w:t>
      </w:r>
      <w:r w:rsidR="007B73A1" w:rsidRPr="007B73A1">
        <w:rPr>
          <w:rFonts w:ascii="Calibri" w:hAnsi="Calibri" w:cstheme="majorBidi"/>
          <w:i/>
          <w:noProof/>
          <w:szCs w:val="24"/>
          <w:lang w:val="en-GB"/>
        </w:rPr>
        <w:t xml:space="preserve"> </w:t>
      </w:r>
      <w:r w:rsidR="007B73A1" w:rsidRPr="00CE2EE7">
        <w:rPr>
          <w:rFonts w:ascii="Calibri" w:hAnsi="Calibri" w:cstheme="majorBidi"/>
          <w:iCs/>
          <w:noProof/>
          <w:szCs w:val="24"/>
          <w:lang w:val="en-GB"/>
        </w:rPr>
        <w:t>419</w:t>
      </w:r>
      <w:r>
        <w:rPr>
          <w:rFonts w:ascii="Calibri" w:hAnsi="Calibri" w:cstheme="majorBidi"/>
          <w:noProof/>
          <w:szCs w:val="24"/>
          <w:lang w:val="en-GB"/>
        </w:rPr>
        <w:t>:</w:t>
      </w:r>
      <w:r w:rsidR="007B73A1" w:rsidRPr="007B73A1">
        <w:rPr>
          <w:rFonts w:ascii="Calibri" w:hAnsi="Calibri" w:cstheme="majorBidi"/>
          <w:noProof/>
          <w:szCs w:val="24"/>
          <w:lang w:val="en-GB"/>
        </w:rPr>
        <w:t>475-484.</w:t>
      </w:r>
      <w:bookmarkEnd w:id="25"/>
    </w:p>
    <w:p w14:paraId="2889C733" w14:textId="6FBB0D80" w:rsidR="007B73A1" w:rsidRPr="007B73A1" w:rsidRDefault="007B73A1" w:rsidP="00EE569B">
      <w:pPr>
        <w:spacing w:line="240" w:lineRule="auto"/>
        <w:ind w:left="426" w:hanging="426"/>
        <w:jc w:val="both"/>
        <w:rPr>
          <w:rFonts w:ascii="Calibri" w:hAnsi="Calibri" w:cstheme="majorBidi"/>
          <w:noProof/>
          <w:szCs w:val="24"/>
          <w:lang w:val="en-GB"/>
        </w:rPr>
      </w:pPr>
      <w:bookmarkStart w:id="26" w:name="_ENREF_26"/>
      <w:r w:rsidRPr="007B73A1">
        <w:rPr>
          <w:rFonts w:ascii="Calibri" w:hAnsi="Calibri" w:cstheme="majorBidi"/>
          <w:noProof/>
          <w:szCs w:val="24"/>
          <w:lang w:val="en-GB"/>
        </w:rPr>
        <w:t>Zier</w:t>
      </w:r>
      <w:r w:rsidR="00CE2EE7">
        <w:rPr>
          <w:rFonts w:ascii="Calibri" w:hAnsi="Calibri" w:cstheme="majorBidi"/>
          <w:noProof/>
          <w:szCs w:val="24"/>
          <w:lang w:val="en-GB"/>
        </w:rPr>
        <w:t>ath JR, He, L, Guma, A</w:t>
      </w:r>
      <w:r w:rsidRPr="007B73A1">
        <w:rPr>
          <w:rFonts w:ascii="Calibri" w:hAnsi="Calibri" w:cstheme="majorBidi"/>
          <w:noProof/>
          <w:szCs w:val="24"/>
          <w:lang w:val="en-GB"/>
        </w:rPr>
        <w:t xml:space="preserve">, </w:t>
      </w:r>
      <w:r w:rsidR="00CE2EE7">
        <w:rPr>
          <w:rFonts w:ascii="Calibri" w:hAnsi="Calibri" w:cstheme="majorBidi"/>
          <w:noProof/>
          <w:szCs w:val="24"/>
          <w:lang w:val="en-GB"/>
        </w:rPr>
        <w:t>Odegoard Wahlstrom E, Klip A</w:t>
      </w:r>
      <w:r w:rsidR="006B0D73">
        <w:rPr>
          <w:rFonts w:ascii="Calibri" w:hAnsi="Calibri" w:cstheme="majorBidi"/>
          <w:noProof/>
          <w:szCs w:val="24"/>
          <w:lang w:val="en-GB"/>
        </w:rPr>
        <w:t xml:space="preserve">, </w:t>
      </w:r>
      <w:r w:rsidR="00CE2EE7">
        <w:rPr>
          <w:rFonts w:ascii="Calibri" w:hAnsi="Calibri" w:cstheme="majorBidi"/>
          <w:noProof/>
          <w:szCs w:val="24"/>
          <w:lang w:val="en-GB"/>
        </w:rPr>
        <w:t xml:space="preserve"> Wallberg-Henriksson H. 1996</w:t>
      </w:r>
      <w:r w:rsidRPr="007B73A1">
        <w:rPr>
          <w:rFonts w:ascii="Calibri" w:hAnsi="Calibri" w:cstheme="majorBidi"/>
          <w:noProof/>
          <w:szCs w:val="24"/>
          <w:lang w:val="en-GB"/>
        </w:rPr>
        <w:t>. Insulin action on glucose transport and plasma membrane GLUT4 content in skeletal muscle from patients with NIDDM. Diabetologia</w:t>
      </w:r>
      <w:r w:rsidR="00CE2EE7">
        <w:rPr>
          <w:rFonts w:ascii="Calibri" w:hAnsi="Calibri" w:cstheme="majorBidi"/>
          <w:noProof/>
          <w:szCs w:val="24"/>
          <w:lang w:val="en-GB"/>
        </w:rPr>
        <w:t>.</w:t>
      </w:r>
      <w:r w:rsidRPr="007B73A1">
        <w:rPr>
          <w:rFonts w:ascii="Calibri" w:hAnsi="Calibri" w:cstheme="majorBidi"/>
          <w:i/>
          <w:noProof/>
          <w:szCs w:val="24"/>
          <w:lang w:val="en-GB"/>
        </w:rPr>
        <w:t xml:space="preserve"> </w:t>
      </w:r>
      <w:r w:rsidRPr="00CE2EE7">
        <w:rPr>
          <w:rFonts w:ascii="Calibri" w:hAnsi="Calibri" w:cstheme="majorBidi"/>
          <w:iCs/>
          <w:noProof/>
          <w:szCs w:val="24"/>
          <w:lang w:val="en-GB"/>
        </w:rPr>
        <w:t>39</w:t>
      </w:r>
      <w:r w:rsidR="00CE2EE7">
        <w:rPr>
          <w:rFonts w:ascii="Calibri" w:hAnsi="Calibri" w:cstheme="majorBidi"/>
          <w:noProof/>
          <w:szCs w:val="24"/>
          <w:lang w:val="en-GB"/>
        </w:rPr>
        <w:t>:</w:t>
      </w:r>
      <w:r w:rsidRPr="007B73A1">
        <w:rPr>
          <w:rFonts w:ascii="Calibri" w:hAnsi="Calibri" w:cstheme="majorBidi"/>
          <w:noProof/>
          <w:szCs w:val="24"/>
          <w:lang w:val="en-GB"/>
        </w:rPr>
        <w:t>1180-1189.</w:t>
      </w:r>
      <w:bookmarkEnd w:id="26"/>
    </w:p>
    <w:p w14:paraId="6D89876E" w14:textId="53C786C3" w:rsidR="007B73A1" w:rsidRDefault="007B73A1" w:rsidP="007B73A1">
      <w:pPr>
        <w:spacing w:line="240" w:lineRule="auto"/>
        <w:jc w:val="both"/>
        <w:rPr>
          <w:rFonts w:ascii="Calibri" w:hAnsi="Calibri" w:cstheme="majorBidi"/>
          <w:noProof/>
          <w:szCs w:val="24"/>
          <w:lang w:val="en-GB"/>
        </w:rPr>
      </w:pPr>
    </w:p>
    <w:p w14:paraId="3A537674" w14:textId="7EF2F690" w:rsidR="003B6BDB" w:rsidRPr="002F647C" w:rsidRDefault="003B6BDB" w:rsidP="002F647C">
      <w:pPr>
        <w:spacing w:line="240" w:lineRule="auto"/>
        <w:jc w:val="both"/>
        <w:rPr>
          <w:rFonts w:cstheme="majorBidi"/>
          <w:lang w:val="en-GB"/>
        </w:rPr>
      </w:pPr>
      <w:r>
        <w:rPr>
          <w:rFonts w:asciiTheme="majorBidi" w:hAnsiTheme="majorBidi" w:cstheme="majorBidi"/>
          <w:sz w:val="24"/>
          <w:szCs w:val="24"/>
          <w:lang w:val="en-GB"/>
        </w:rPr>
        <w:fldChar w:fldCharType="end"/>
      </w:r>
    </w:p>
    <w:p w14:paraId="3AF49B27" w14:textId="3F351186" w:rsidR="00AF1547" w:rsidRDefault="00AF1547" w:rsidP="00BF4239">
      <w:pPr>
        <w:rPr>
          <w:rFonts w:asciiTheme="majorBidi" w:hAnsiTheme="majorBidi" w:cstheme="majorBidi"/>
          <w:sz w:val="24"/>
          <w:szCs w:val="24"/>
          <w:lang w:val="en-GB"/>
        </w:rPr>
      </w:pPr>
    </w:p>
    <w:p w14:paraId="71EE136C" w14:textId="77777777" w:rsidR="00BF4239" w:rsidRDefault="00BF4239" w:rsidP="00BF4239">
      <w:pPr>
        <w:rPr>
          <w:rFonts w:asciiTheme="majorBidi" w:hAnsiTheme="majorBidi" w:cstheme="majorBidi"/>
          <w:sz w:val="24"/>
          <w:szCs w:val="24"/>
          <w:lang w:val="en-GB"/>
        </w:rPr>
      </w:pPr>
    </w:p>
    <w:p w14:paraId="556C1CF4" w14:textId="77777777" w:rsidR="00BF4239" w:rsidRDefault="00BF4239" w:rsidP="00BF4239">
      <w:pPr>
        <w:rPr>
          <w:rFonts w:asciiTheme="majorBidi" w:hAnsiTheme="majorBidi" w:cstheme="majorBidi"/>
          <w:sz w:val="24"/>
          <w:szCs w:val="24"/>
          <w:lang w:val="en-GB"/>
        </w:rPr>
      </w:pPr>
    </w:p>
    <w:p w14:paraId="2F9FAD42" w14:textId="77777777" w:rsidR="00BF4239" w:rsidRDefault="00BF4239" w:rsidP="00BF4239">
      <w:pPr>
        <w:rPr>
          <w:rFonts w:asciiTheme="majorBidi" w:hAnsiTheme="majorBidi" w:cstheme="majorBidi"/>
          <w:sz w:val="24"/>
          <w:szCs w:val="24"/>
          <w:lang w:val="en-GB"/>
        </w:rPr>
      </w:pPr>
    </w:p>
    <w:p w14:paraId="1BC6970B" w14:textId="77777777" w:rsidR="00BF4239" w:rsidRPr="00BF4239" w:rsidRDefault="00BF4239" w:rsidP="00BF4239">
      <w:pPr>
        <w:rPr>
          <w:rFonts w:asciiTheme="majorBidi" w:hAnsiTheme="majorBidi" w:cstheme="majorBidi"/>
          <w:sz w:val="24"/>
          <w:szCs w:val="24"/>
          <w:lang w:val="en-GB"/>
        </w:rPr>
      </w:pPr>
    </w:p>
    <w:p w14:paraId="27DB81A5" w14:textId="77777777" w:rsidR="00BF4239" w:rsidRDefault="00BF4239" w:rsidP="003B6BDB">
      <w:pPr>
        <w:spacing w:line="480" w:lineRule="auto"/>
        <w:rPr>
          <w:b/>
          <w:bCs/>
          <w:sz w:val="24"/>
          <w:szCs w:val="24"/>
          <w:u w:val="single"/>
          <w:lang w:bidi="he-IL"/>
        </w:rPr>
      </w:pPr>
    </w:p>
    <w:sectPr w:rsidR="00BF42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6F48D" w14:textId="77777777" w:rsidR="007C42B0" w:rsidRDefault="007C42B0" w:rsidP="003B762B">
      <w:pPr>
        <w:spacing w:after="0" w:line="240" w:lineRule="auto"/>
      </w:pPr>
      <w:r>
        <w:separator/>
      </w:r>
    </w:p>
  </w:endnote>
  <w:endnote w:type="continuationSeparator" w:id="0">
    <w:p w14:paraId="675FDE8C" w14:textId="77777777" w:rsidR="007C42B0" w:rsidRDefault="007C42B0" w:rsidP="003B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45029" w14:textId="77777777" w:rsidR="007C42B0" w:rsidRDefault="007C42B0" w:rsidP="003B762B">
      <w:pPr>
        <w:spacing w:after="0" w:line="240" w:lineRule="auto"/>
      </w:pPr>
      <w:r>
        <w:separator/>
      </w:r>
    </w:p>
  </w:footnote>
  <w:footnote w:type="continuationSeparator" w:id="0">
    <w:p w14:paraId="7C8AF1A7" w14:textId="77777777" w:rsidR="007C42B0" w:rsidRDefault="007C42B0" w:rsidP="003B7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98190"/>
      <w:docPartObj>
        <w:docPartGallery w:val="Page Numbers (Top of Page)"/>
        <w:docPartUnique/>
      </w:docPartObj>
    </w:sdtPr>
    <w:sdtEndPr>
      <w:rPr>
        <w:noProof/>
      </w:rPr>
    </w:sdtEndPr>
    <w:sdtContent>
      <w:p w14:paraId="7490956B" w14:textId="32528E68" w:rsidR="00222B70" w:rsidRDefault="00222B70">
        <w:pPr>
          <w:pStyle w:val="Header"/>
          <w:jc w:val="center"/>
        </w:pPr>
        <w:r>
          <w:fldChar w:fldCharType="begin"/>
        </w:r>
        <w:r>
          <w:instrText xml:space="preserve"> PAGE   \* MERGEFORMAT </w:instrText>
        </w:r>
        <w:r>
          <w:fldChar w:fldCharType="separate"/>
        </w:r>
        <w:r w:rsidR="00A34F62">
          <w:rPr>
            <w:noProof/>
          </w:rPr>
          <w:t>13</w:t>
        </w:r>
        <w:r>
          <w:rPr>
            <w:noProof/>
          </w:rPr>
          <w:fldChar w:fldCharType="end"/>
        </w:r>
      </w:p>
    </w:sdtContent>
  </w:sdt>
  <w:p w14:paraId="153856B6" w14:textId="77777777" w:rsidR="00222B70" w:rsidRDefault="00222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AE7"/>
    <w:multiLevelType w:val="hybridMultilevel"/>
    <w:tmpl w:val="E2D819A4"/>
    <w:lvl w:ilvl="0" w:tplc="8D94DA80">
      <w:start w:val="9"/>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34F60A7A"/>
    <w:multiLevelType w:val="hybridMultilevel"/>
    <w:tmpl w:val="6FD4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E7310"/>
    <w:multiLevelType w:val="multilevel"/>
    <w:tmpl w:val="1E42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dt9vv9twsxrxjesd5xv5sxpaep9dxdwwv9w&quot;&gt;Teucrium2016&lt;record-ids&gt;&lt;item&gt;2&lt;/item&gt;&lt;item&gt;69&lt;/item&gt;&lt;item&gt;103&lt;/item&gt;&lt;item&gt;233&lt;/item&gt;&lt;item&gt;258&lt;/item&gt;&lt;item&gt;269&lt;/item&gt;&lt;item&gt;270&lt;/item&gt;&lt;item&gt;274&lt;/item&gt;&lt;item&gt;275&lt;/item&gt;&lt;item&gt;279&lt;/item&gt;&lt;item&gt;283&lt;/item&gt;&lt;item&gt;286&lt;/item&gt;&lt;item&gt;288&lt;/item&gt;&lt;item&gt;292&lt;/item&gt;&lt;item&gt;293&lt;/item&gt;&lt;item&gt;294&lt;/item&gt;&lt;item&gt;295&lt;/item&gt;&lt;item&gt;296&lt;/item&gt;&lt;item&gt;299&lt;/item&gt;&lt;item&gt;308&lt;/item&gt;&lt;item&gt;310&lt;/item&gt;&lt;item&gt;311&lt;/item&gt;&lt;item&gt;312&lt;/item&gt;&lt;item&gt;313&lt;/item&gt;&lt;item&gt;314&lt;/item&gt;&lt;item&gt;315&lt;/item&gt;&lt;/record-ids&gt;&lt;/item&gt;&lt;/Libraries&gt;"/>
  </w:docVars>
  <w:rsids>
    <w:rsidRoot w:val="00D42E1B"/>
    <w:rsid w:val="0000279E"/>
    <w:rsid w:val="00003FBF"/>
    <w:rsid w:val="00004688"/>
    <w:rsid w:val="00010C83"/>
    <w:rsid w:val="00024867"/>
    <w:rsid w:val="00047124"/>
    <w:rsid w:val="00051BB1"/>
    <w:rsid w:val="000572B9"/>
    <w:rsid w:val="00060A0D"/>
    <w:rsid w:val="00064592"/>
    <w:rsid w:val="00067D1B"/>
    <w:rsid w:val="0008365C"/>
    <w:rsid w:val="00085EF3"/>
    <w:rsid w:val="00087CC6"/>
    <w:rsid w:val="00092201"/>
    <w:rsid w:val="00094FA6"/>
    <w:rsid w:val="000953E5"/>
    <w:rsid w:val="000A2761"/>
    <w:rsid w:val="000A433C"/>
    <w:rsid w:val="000A6613"/>
    <w:rsid w:val="000A67A1"/>
    <w:rsid w:val="000B1ADF"/>
    <w:rsid w:val="000B2598"/>
    <w:rsid w:val="000B7CCD"/>
    <w:rsid w:val="000C012B"/>
    <w:rsid w:val="000C362E"/>
    <w:rsid w:val="000C5187"/>
    <w:rsid w:val="000C5828"/>
    <w:rsid w:val="000C5DB2"/>
    <w:rsid w:val="000C67BA"/>
    <w:rsid w:val="000C78FF"/>
    <w:rsid w:val="000D2AED"/>
    <w:rsid w:val="000D4383"/>
    <w:rsid w:val="000D71AA"/>
    <w:rsid w:val="000E44DC"/>
    <w:rsid w:val="000F0433"/>
    <w:rsid w:val="00100600"/>
    <w:rsid w:val="001046B4"/>
    <w:rsid w:val="001105F4"/>
    <w:rsid w:val="001111BA"/>
    <w:rsid w:val="00112C9E"/>
    <w:rsid w:val="001138EA"/>
    <w:rsid w:val="001223AF"/>
    <w:rsid w:val="0013333D"/>
    <w:rsid w:val="001572DB"/>
    <w:rsid w:val="00181ED1"/>
    <w:rsid w:val="0018456A"/>
    <w:rsid w:val="00186789"/>
    <w:rsid w:val="00190043"/>
    <w:rsid w:val="00192A0B"/>
    <w:rsid w:val="00193253"/>
    <w:rsid w:val="001A3028"/>
    <w:rsid w:val="001A5279"/>
    <w:rsid w:val="001A5495"/>
    <w:rsid w:val="001A54A6"/>
    <w:rsid w:val="001A55E6"/>
    <w:rsid w:val="001A6599"/>
    <w:rsid w:val="001B0BA2"/>
    <w:rsid w:val="001B4158"/>
    <w:rsid w:val="001B56B9"/>
    <w:rsid w:val="001C1CD4"/>
    <w:rsid w:val="001C4720"/>
    <w:rsid w:val="001C6B0F"/>
    <w:rsid w:val="001D14DF"/>
    <w:rsid w:val="001D2B58"/>
    <w:rsid w:val="001D7843"/>
    <w:rsid w:val="001E1970"/>
    <w:rsid w:val="001E2FFB"/>
    <w:rsid w:val="001F0033"/>
    <w:rsid w:val="001F0993"/>
    <w:rsid w:val="0020461F"/>
    <w:rsid w:val="002173C5"/>
    <w:rsid w:val="00222B70"/>
    <w:rsid w:val="00222DF2"/>
    <w:rsid w:val="00225480"/>
    <w:rsid w:val="00225D0B"/>
    <w:rsid w:val="002310E3"/>
    <w:rsid w:val="00236F9D"/>
    <w:rsid w:val="0024296D"/>
    <w:rsid w:val="002466A6"/>
    <w:rsid w:val="002617AB"/>
    <w:rsid w:val="00262506"/>
    <w:rsid w:val="00262AAD"/>
    <w:rsid w:val="002647D3"/>
    <w:rsid w:val="00266890"/>
    <w:rsid w:val="00270D74"/>
    <w:rsid w:val="0027203E"/>
    <w:rsid w:val="00274FDD"/>
    <w:rsid w:val="00282958"/>
    <w:rsid w:val="002855A3"/>
    <w:rsid w:val="002920C5"/>
    <w:rsid w:val="002968AD"/>
    <w:rsid w:val="00296B9E"/>
    <w:rsid w:val="00297516"/>
    <w:rsid w:val="002B32EE"/>
    <w:rsid w:val="002B4641"/>
    <w:rsid w:val="002B501F"/>
    <w:rsid w:val="002C06E8"/>
    <w:rsid w:val="002D6085"/>
    <w:rsid w:val="002F5097"/>
    <w:rsid w:val="002F5453"/>
    <w:rsid w:val="002F61E5"/>
    <w:rsid w:val="002F647C"/>
    <w:rsid w:val="003028D5"/>
    <w:rsid w:val="00305B56"/>
    <w:rsid w:val="00307429"/>
    <w:rsid w:val="00314112"/>
    <w:rsid w:val="003177AF"/>
    <w:rsid w:val="0032349E"/>
    <w:rsid w:val="00323B6B"/>
    <w:rsid w:val="003274F9"/>
    <w:rsid w:val="003363C7"/>
    <w:rsid w:val="00341839"/>
    <w:rsid w:val="00343472"/>
    <w:rsid w:val="0034717E"/>
    <w:rsid w:val="00353507"/>
    <w:rsid w:val="00353B4B"/>
    <w:rsid w:val="003705F6"/>
    <w:rsid w:val="00371866"/>
    <w:rsid w:val="0037265C"/>
    <w:rsid w:val="00373D59"/>
    <w:rsid w:val="0038213B"/>
    <w:rsid w:val="003901DA"/>
    <w:rsid w:val="00391F9B"/>
    <w:rsid w:val="003939C3"/>
    <w:rsid w:val="003960C9"/>
    <w:rsid w:val="003A199F"/>
    <w:rsid w:val="003B6BDB"/>
    <w:rsid w:val="003B762B"/>
    <w:rsid w:val="003C4466"/>
    <w:rsid w:val="003C47FF"/>
    <w:rsid w:val="003C633D"/>
    <w:rsid w:val="003C6BBA"/>
    <w:rsid w:val="003D1F73"/>
    <w:rsid w:val="003F74B6"/>
    <w:rsid w:val="0040785A"/>
    <w:rsid w:val="00420B88"/>
    <w:rsid w:val="0043178C"/>
    <w:rsid w:val="00433523"/>
    <w:rsid w:val="00440FDE"/>
    <w:rsid w:val="004412F6"/>
    <w:rsid w:val="00443C7E"/>
    <w:rsid w:val="004458D3"/>
    <w:rsid w:val="0045419C"/>
    <w:rsid w:val="00454675"/>
    <w:rsid w:val="0045787F"/>
    <w:rsid w:val="004875A4"/>
    <w:rsid w:val="004879AE"/>
    <w:rsid w:val="00496860"/>
    <w:rsid w:val="004A1525"/>
    <w:rsid w:val="004A2253"/>
    <w:rsid w:val="004A37CB"/>
    <w:rsid w:val="004A6A33"/>
    <w:rsid w:val="004B1E89"/>
    <w:rsid w:val="004B2DE3"/>
    <w:rsid w:val="004B3012"/>
    <w:rsid w:val="004C00B9"/>
    <w:rsid w:val="004D4EE9"/>
    <w:rsid w:val="004E46DF"/>
    <w:rsid w:val="004E7B66"/>
    <w:rsid w:val="004F34EE"/>
    <w:rsid w:val="00501B01"/>
    <w:rsid w:val="00517EA9"/>
    <w:rsid w:val="005204D9"/>
    <w:rsid w:val="005211FA"/>
    <w:rsid w:val="005216F0"/>
    <w:rsid w:val="00522BCC"/>
    <w:rsid w:val="00523DC1"/>
    <w:rsid w:val="005314C5"/>
    <w:rsid w:val="00550071"/>
    <w:rsid w:val="0055471A"/>
    <w:rsid w:val="00561687"/>
    <w:rsid w:val="00574713"/>
    <w:rsid w:val="00576406"/>
    <w:rsid w:val="0058092A"/>
    <w:rsid w:val="00584632"/>
    <w:rsid w:val="00593CEF"/>
    <w:rsid w:val="005950FE"/>
    <w:rsid w:val="005A2A44"/>
    <w:rsid w:val="005B3B09"/>
    <w:rsid w:val="005B3BD9"/>
    <w:rsid w:val="005C4392"/>
    <w:rsid w:val="005D18A3"/>
    <w:rsid w:val="005D3C12"/>
    <w:rsid w:val="005D79D5"/>
    <w:rsid w:val="005D7D19"/>
    <w:rsid w:val="005E7405"/>
    <w:rsid w:val="005E7C4C"/>
    <w:rsid w:val="005F7E57"/>
    <w:rsid w:val="00603AF9"/>
    <w:rsid w:val="00603B21"/>
    <w:rsid w:val="006148CD"/>
    <w:rsid w:val="00622DF7"/>
    <w:rsid w:val="00627942"/>
    <w:rsid w:val="0063536F"/>
    <w:rsid w:val="00637169"/>
    <w:rsid w:val="006374FD"/>
    <w:rsid w:val="00642F74"/>
    <w:rsid w:val="00644697"/>
    <w:rsid w:val="0064518A"/>
    <w:rsid w:val="0065367A"/>
    <w:rsid w:val="00656541"/>
    <w:rsid w:val="006676C1"/>
    <w:rsid w:val="00671551"/>
    <w:rsid w:val="00684261"/>
    <w:rsid w:val="00690DB3"/>
    <w:rsid w:val="006B0D73"/>
    <w:rsid w:val="006B7A4B"/>
    <w:rsid w:val="006B7AAC"/>
    <w:rsid w:val="006C2261"/>
    <w:rsid w:val="006C4DAD"/>
    <w:rsid w:val="006C6286"/>
    <w:rsid w:val="006D5468"/>
    <w:rsid w:val="006D78BC"/>
    <w:rsid w:val="006D78BE"/>
    <w:rsid w:val="006E2419"/>
    <w:rsid w:val="006E286F"/>
    <w:rsid w:val="006F4A4B"/>
    <w:rsid w:val="00702BAA"/>
    <w:rsid w:val="00704318"/>
    <w:rsid w:val="0070560F"/>
    <w:rsid w:val="00711916"/>
    <w:rsid w:val="0071335A"/>
    <w:rsid w:val="007147C3"/>
    <w:rsid w:val="00715C67"/>
    <w:rsid w:val="007165D2"/>
    <w:rsid w:val="00725E4D"/>
    <w:rsid w:val="007307CE"/>
    <w:rsid w:val="00732FB2"/>
    <w:rsid w:val="00737E50"/>
    <w:rsid w:val="00741F9D"/>
    <w:rsid w:val="00742B25"/>
    <w:rsid w:val="00745115"/>
    <w:rsid w:val="007547DC"/>
    <w:rsid w:val="007603D1"/>
    <w:rsid w:val="0077048B"/>
    <w:rsid w:val="007747FF"/>
    <w:rsid w:val="007755F5"/>
    <w:rsid w:val="00786047"/>
    <w:rsid w:val="007870B1"/>
    <w:rsid w:val="00791CBD"/>
    <w:rsid w:val="007A027D"/>
    <w:rsid w:val="007A0826"/>
    <w:rsid w:val="007B408F"/>
    <w:rsid w:val="007B4172"/>
    <w:rsid w:val="007B5C62"/>
    <w:rsid w:val="007B6371"/>
    <w:rsid w:val="007B73A1"/>
    <w:rsid w:val="007C42B0"/>
    <w:rsid w:val="007C5B1C"/>
    <w:rsid w:val="007D3C25"/>
    <w:rsid w:val="007E4F5B"/>
    <w:rsid w:val="007E5A43"/>
    <w:rsid w:val="007E7C13"/>
    <w:rsid w:val="007F0332"/>
    <w:rsid w:val="007F3926"/>
    <w:rsid w:val="00816818"/>
    <w:rsid w:val="00817501"/>
    <w:rsid w:val="008261E0"/>
    <w:rsid w:val="00830ECF"/>
    <w:rsid w:val="00833289"/>
    <w:rsid w:val="00841BD3"/>
    <w:rsid w:val="0084214E"/>
    <w:rsid w:val="0084238C"/>
    <w:rsid w:val="00844C5C"/>
    <w:rsid w:val="00846390"/>
    <w:rsid w:val="008464C6"/>
    <w:rsid w:val="00847DAA"/>
    <w:rsid w:val="0085599A"/>
    <w:rsid w:val="00856EB4"/>
    <w:rsid w:val="00860084"/>
    <w:rsid w:val="008657FB"/>
    <w:rsid w:val="00870B77"/>
    <w:rsid w:val="00874012"/>
    <w:rsid w:val="008951E9"/>
    <w:rsid w:val="008A0AE1"/>
    <w:rsid w:val="008A1E5F"/>
    <w:rsid w:val="008A23BF"/>
    <w:rsid w:val="008A472F"/>
    <w:rsid w:val="008B2C11"/>
    <w:rsid w:val="008B2D34"/>
    <w:rsid w:val="008B31FD"/>
    <w:rsid w:val="008B621A"/>
    <w:rsid w:val="008B634C"/>
    <w:rsid w:val="008B6EF3"/>
    <w:rsid w:val="008C64CD"/>
    <w:rsid w:val="008D6A64"/>
    <w:rsid w:val="008D7E44"/>
    <w:rsid w:val="008F018A"/>
    <w:rsid w:val="009041B0"/>
    <w:rsid w:val="00920A03"/>
    <w:rsid w:val="00933AA8"/>
    <w:rsid w:val="00941F4B"/>
    <w:rsid w:val="00947CA6"/>
    <w:rsid w:val="00954DBE"/>
    <w:rsid w:val="00956505"/>
    <w:rsid w:val="009807A4"/>
    <w:rsid w:val="00983E13"/>
    <w:rsid w:val="00984269"/>
    <w:rsid w:val="00984DF5"/>
    <w:rsid w:val="00985062"/>
    <w:rsid w:val="00990DA9"/>
    <w:rsid w:val="009942EA"/>
    <w:rsid w:val="00994A7E"/>
    <w:rsid w:val="00996DA4"/>
    <w:rsid w:val="009A358D"/>
    <w:rsid w:val="009A6548"/>
    <w:rsid w:val="009B2B2A"/>
    <w:rsid w:val="009B7C5A"/>
    <w:rsid w:val="009C10D7"/>
    <w:rsid w:val="009C304C"/>
    <w:rsid w:val="009C4B01"/>
    <w:rsid w:val="009D1217"/>
    <w:rsid w:val="009D1B38"/>
    <w:rsid w:val="009E406C"/>
    <w:rsid w:val="009E440E"/>
    <w:rsid w:val="009E5DAE"/>
    <w:rsid w:val="009F44CD"/>
    <w:rsid w:val="009F4EA5"/>
    <w:rsid w:val="00A06634"/>
    <w:rsid w:val="00A1634E"/>
    <w:rsid w:val="00A17EA9"/>
    <w:rsid w:val="00A20569"/>
    <w:rsid w:val="00A20878"/>
    <w:rsid w:val="00A2699C"/>
    <w:rsid w:val="00A34F62"/>
    <w:rsid w:val="00A44732"/>
    <w:rsid w:val="00A450AE"/>
    <w:rsid w:val="00A452C7"/>
    <w:rsid w:val="00A4538F"/>
    <w:rsid w:val="00A46743"/>
    <w:rsid w:val="00A51133"/>
    <w:rsid w:val="00A53C22"/>
    <w:rsid w:val="00A569EF"/>
    <w:rsid w:val="00A647BB"/>
    <w:rsid w:val="00A7197C"/>
    <w:rsid w:val="00A72F07"/>
    <w:rsid w:val="00A80189"/>
    <w:rsid w:val="00A90207"/>
    <w:rsid w:val="00A93D9A"/>
    <w:rsid w:val="00A9420A"/>
    <w:rsid w:val="00AA04FC"/>
    <w:rsid w:val="00AA5A56"/>
    <w:rsid w:val="00AA61D1"/>
    <w:rsid w:val="00AA7385"/>
    <w:rsid w:val="00AB0A96"/>
    <w:rsid w:val="00AB2E42"/>
    <w:rsid w:val="00AC2F13"/>
    <w:rsid w:val="00AC7DC5"/>
    <w:rsid w:val="00AD02C2"/>
    <w:rsid w:val="00AD05AF"/>
    <w:rsid w:val="00AE6B1B"/>
    <w:rsid w:val="00AF0071"/>
    <w:rsid w:val="00AF1547"/>
    <w:rsid w:val="00AF49E2"/>
    <w:rsid w:val="00B05A90"/>
    <w:rsid w:val="00B13563"/>
    <w:rsid w:val="00B1426C"/>
    <w:rsid w:val="00B165F1"/>
    <w:rsid w:val="00B21E6D"/>
    <w:rsid w:val="00B248DB"/>
    <w:rsid w:val="00B25606"/>
    <w:rsid w:val="00B267CE"/>
    <w:rsid w:val="00B30A06"/>
    <w:rsid w:val="00B311B0"/>
    <w:rsid w:val="00B36D60"/>
    <w:rsid w:val="00B47BC9"/>
    <w:rsid w:val="00B5787A"/>
    <w:rsid w:val="00B64DC4"/>
    <w:rsid w:val="00B75BD9"/>
    <w:rsid w:val="00B87DF6"/>
    <w:rsid w:val="00B91EBD"/>
    <w:rsid w:val="00BA20D6"/>
    <w:rsid w:val="00BB4DB2"/>
    <w:rsid w:val="00BB5CFC"/>
    <w:rsid w:val="00BD00EE"/>
    <w:rsid w:val="00BD0F0A"/>
    <w:rsid w:val="00BD4054"/>
    <w:rsid w:val="00BE002A"/>
    <w:rsid w:val="00BE0E99"/>
    <w:rsid w:val="00BE314E"/>
    <w:rsid w:val="00BF1B7A"/>
    <w:rsid w:val="00BF4239"/>
    <w:rsid w:val="00C02523"/>
    <w:rsid w:val="00C02EE1"/>
    <w:rsid w:val="00C032C5"/>
    <w:rsid w:val="00C06175"/>
    <w:rsid w:val="00C10907"/>
    <w:rsid w:val="00C17E8E"/>
    <w:rsid w:val="00C20A15"/>
    <w:rsid w:val="00C34273"/>
    <w:rsid w:val="00C41131"/>
    <w:rsid w:val="00C411E0"/>
    <w:rsid w:val="00C42177"/>
    <w:rsid w:val="00C426EE"/>
    <w:rsid w:val="00C547C6"/>
    <w:rsid w:val="00C55010"/>
    <w:rsid w:val="00C66D5C"/>
    <w:rsid w:val="00C70C5F"/>
    <w:rsid w:val="00C7371E"/>
    <w:rsid w:val="00C8452C"/>
    <w:rsid w:val="00C93AF5"/>
    <w:rsid w:val="00C94D4E"/>
    <w:rsid w:val="00CA5A96"/>
    <w:rsid w:val="00CA69A7"/>
    <w:rsid w:val="00CB17DE"/>
    <w:rsid w:val="00CB1FD5"/>
    <w:rsid w:val="00CB253C"/>
    <w:rsid w:val="00CB255A"/>
    <w:rsid w:val="00CB5F67"/>
    <w:rsid w:val="00CC10D5"/>
    <w:rsid w:val="00CC483C"/>
    <w:rsid w:val="00CD37DA"/>
    <w:rsid w:val="00CD3908"/>
    <w:rsid w:val="00CD61D8"/>
    <w:rsid w:val="00CE2EE7"/>
    <w:rsid w:val="00CE3EF6"/>
    <w:rsid w:val="00CE57E3"/>
    <w:rsid w:val="00CE653F"/>
    <w:rsid w:val="00CE7251"/>
    <w:rsid w:val="00CF78E1"/>
    <w:rsid w:val="00D00F82"/>
    <w:rsid w:val="00D154E5"/>
    <w:rsid w:val="00D23FCB"/>
    <w:rsid w:val="00D34BED"/>
    <w:rsid w:val="00D36293"/>
    <w:rsid w:val="00D41A99"/>
    <w:rsid w:val="00D42E1B"/>
    <w:rsid w:val="00D4758F"/>
    <w:rsid w:val="00D47C64"/>
    <w:rsid w:val="00D60DA6"/>
    <w:rsid w:val="00D65F28"/>
    <w:rsid w:val="00D765EB"/>
    <w:rsid w:val="00D76956"/>
    <w:rsid w:val="00D81E14"/>
    <w:rsid w:val="00D95421"/>
    <w:rsid w:val="00DA1EA8"/>
    <w:rsid w:val="00DA7C3A"/>
    <w:rsid w:val="00DB4E88"/>
    <w:rsid w:val="00DC7268"/>
    <w:rsid w:val="00DD2BE7"/>
    <w:rsid w:val="00DD43E2"/>
    <w:rsid w:val="00E054F0"/>
    <w:rsid w:val="00E11DF0"/>
    <w:rsid w:val="00E15CDF"/>
    <w:rsid w:val="00E15F8A"/>
    <w:rsid w:val="00E267D5"/>
    <w:rsid w:val="00E34CC1"/>
    <w:rsid w:val="00E37805"/>
    <w:rsid w:val="00E448BE"/>
    <w:rsid w:val="00E44D9D"/>
    <w:rsid w:val="00E46C93"/>
    <w:rsid w:val="00E54C9F"/>
    <w:rsid w:val="00E61BB2"/>
    <w:rsid w:val="00E669DF"/>
    <w:rsid w:val="00E7095B"/>
    <w:rsid w:val="00E74C10"/>
    <w:rsid w:val="00E77186"/>
    <w:rsid w:val="00E92957"/>
    <w:rsid w:val="00E97C0A"/>
    <w:rsid w:val="00EA3A7B"/>
    <w:rsid w:val="00EA5513"/>
    <w:rsid w:val="00EA6D6B"/>
    <w:rsid w:val="00EB0B62"/>
    <w:rsid w:val="00EB2C54"/>
    <w:rsid w:val="00EB661A"/>
    <w:rsid w:val="00EC0C72"/>
    <w:rsid w:val="00ED05B1"/>
    <w:rsid w:val="00ED4D9B"/>
    <w:rsid w:val="00EE3924"/>
    <w:rsid w:val="00EE40BF"/>
    <w:rsid w:val="00EE569B"/>
    <w:rsid w:val="00EE6B7C"/>
    <w:rsid w:val="00EF0667"/>
    <w:rsid w:val="00F1101A"/>
    <w:rsid w:val="00F128D7"/>
    <w:rsid w:val="00F166A2"/>
    <w:rsid w:val="00F27E9B"/>
    <w:rsid w:val="00F31B7A"/>
    <w:rsid w:val="00F34C2C"/>
    <w:rsid w:val="00F43B4D"/>
    <w:rsid w:val="00F465E4"/>
    <w:rsid w:val="00F509FF"/>
    <w:rsid w:val="00F519C3"/>
    <w:rsid w:val="00F61EE6"/>
    <w:rsid w:val="00F624E9"/>
    <w:rsid w:val="00F65A39"/>
    <w:rsid w:val="00F710A6"/>
    <w:rsid w:val="00F717AD"/>
    <w:rsid w:val="00F77FA8"/>
    <w:rsid w:val="00F841D4"/>
    <w:rsid w:val="00F84C55"/>
    <w:rsid w:val="00F94CB0"/>
    <w:rsid w:val="00FA0F24"/>
    <w:rsid w:val="00FA2D3A"/>
    <w:rsid w:val="00FA7D7A"/>
    <w:rsid w:val="00FC3DF3"/>
    <w:rsid w:val="00FC7205"/>
    <w:rsid w:val="00FC7262"/>
    <w:rsid w:val="00FC7646"/>
    <w:rsid w:val="00FD1013"/>
    <w:rsid w:val="00FD52EA"/>
    <w:rsid w:val="00FE3DAD"/>
    <w:rsid w:val="00FE4E89"/>
    <w:rsid w:val="00FE643D"/>
    <w:rsid w:val="00FE7893"/>
    <w:rsid w:val="00FF67DD"/>
    <w:rsid w:val="00FF6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56ED"/>
  <w15:docId w15:val="{A93260F8-D853-41C1-8A00-114C2DDF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44DC"/>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next w:val="Normal"/>
    <w:link w:val="Heading3Char"/>
    <w:uiPriority w:val="9"/>
    <w:semiHidden/>
    <w:unhideWhenUsed/>
    <w:qFormat/>
    <w:rsid w:val="009842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9020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2">
    <w:name w:val="highlight2"/>
    <w:basedOn w:val="DefaultParagraphFont"/>
    <w:rsid w:val="000E44DC"/>
  </w:style>
  <w:style w:type="character" w:customStyle="1" w:styleId="Heading1Char">
    <w:name w:val="Heading 1 Char"/>
    <w:basedOn w:val="DefaultParagraphFont"/>
    <w:link w:val="Heading1"/>
    <w:uiPriority w:val="9"/>
    <w:rsid w:val="000E44DC"/>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semiHidden/>
    <w:rsid w:val="0098426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84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984269"/>
  </w:style>
  <w:style w:type="paragraph" w:styleId="ListParagraph">
    <w:name w:val="List Paragraph"/>
    <w:basedOn w:val="Normal"/>
    <w:uiPriority w:val="34"/>
    <w:qFormat/>
    <w:rsid w:val="00860084"/>
    <w:pPr>
      <w:spacing w:after="0" w:line="240" w:lineRule="auto"/>
      <w:ind w:left="720"/>
      <w:contextualSpacing/>
    </w:pPr>
    <w:rPr>
      <w:rFonts w:ascii="Times New Roman" w:eastAsia="Times New Roman" w:hAnsi="Times New Roman" w:cs="Times New Roman"/>
      <w:sz w:val="24"/>
      <w:szCs w:val="24"/>
      <w:lang w:val="da-DK" w:eastAsia="da-DK"/>
    </w:rPr>
  </w:style>
  <w:style w:type="paragraph" w:styleId="BodyText">
    <w:name w:val="Body Text"/>
    <w:basedOn w:val="Normal"/>
    <w:link w:val="BodyTextChar"/>
    <w:uiPriority w:val="99"/>
    <w:unhideWhenUsed/>
    <w:rsid w:val="00860084"/>
    <w:pPr>
      <w:spacing w:after="120" w:line="240" w:lineRule="auto"/>
    </w:pPr>
    <w:rPr>
      <w:rFonts w:ascii="Times New Roman" w:eastAsia="Times New Roman" w:hAnsi="Times New Roman" w:cs="Times New Roman"/>
      <w:sz w:val="24"/>
      <w:szCs w:val="24"/>
      <w:lang w:val="da-DK" w:eastAsia="da-DK"/>
    </w:rPr>
  </w:style>
  <w:style w:type="character" w:customStyle="1" w:styleId="BodyTextChar">
    <w:name w:val="Body Text Char"/>
    <w:basedOn w:val="DefaultParagraphFont"/>
    <w:link w:val="BodyText"/>
    <w:uiPriority w:val="99"/>
    <w:rsid w:val="00860084"/>
    <w:rPr>
      <w:rFonts w:ascii="Times New Roman" w:eastAsia="Times New Roman" w:hAnsi="Times New Roman" w:cs="Times New Roman"/>
      <w:sz w:val="24"/>
      <w:szCs w:val="24"/>
      <w:lang w:val="da-DK" w:eastAsia="da-DK"/>
    </w:rPr>
  </w:style>
  <w:style w:type="paragraph" w:customStyle="1" w:styleId="Default">
    <w:name w:val="Default"/>
    <w:rsid w:val="00D362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D36293"/>
    <w:pPr>
      <w:spacing w:line="241" w:lineRule="atLeast"/>
    </w:pPr>
    <w:rPr>
      <w:color w:val="auto"/>
    </w:rPr>
  </w:style>
  <w:style w:type="character" w:customStyle="1" w:styleId="A1">
    <w:name w:val="A1"/>
    <w:uiPriority w:val="99"/>
    <w:rsid w:val="00D36293"/>
    <w:rPr>
      <w:b/>
      <w:bCs/>
      <w:color w:val="000000"/>
      <w:sz w:val="28"/>
      <w:szCs w:val="28"/>
    </w:rPr>
  </w:style>
  <w:style w:type="character" w:customStyle="1" w:styleId="A2">
    <w:name w:val="A2"/>
    <w:uiPriority w:val="99"/>
    <w:rsid w:val="00D36293"/>
    <w:rPr>
      <w:color w:val="000000"/>
      <w:sz w:val="22"/>
      <w:szCs w:val="22"/>
    </w:rPr>
  </w:style>
  <w:style w:type="character" w:customStyle="1" w:styleId="A3">
    <w:name w:val="A3"/>
    <w:uiPriority w:val="99"/>
    <w:rsid w:val="00D36293"/>
    <w:rPr>
      <w:i/>
      <w:iCs/>
      <w:color w:val="000000"/>
      <w:sz w:val="12"/>
      <w:szCs w:val="12"/>
    </w:rPr>
  </w:style>
  <w:style w:type="character" w:styleId="Hyperlink">
    <w:name w:val="Hyperlink"/>
    <w:basedOn w:val="DefaultParagraphFont"/>
    <w:rsid w:val="008A0AE1"/>
    <w:rPr>
      <w:rFonts w:ascii="Arial" w:hAnsi="Arial" w:cs="Arial" w:hint="default"/>
      <w:color w:val="9C3303"/>
      <w:sz w:val="15"/>
      <w:szCs w:val="15"/>
      <w:u w:val="single"/>
    </w:rPr>
  </w:style>
  <w:style w:type="character" w:customStyle="1" w:styleId="st1">
    <w:name w:val="st1"/>
    <w:basedOn w:val="DefaultParagraphFont"/>
    <w:rsid w:val="008A0AE1"/>
  </w:style>
  <w:style w:type="paragraph" w:customStyle="1" w:styleId="Title1">
    <w:name w:val="Title1"/>
    <w:basedOn w:val="Normal"/>
    <w:rsid w:val="00BD4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90207"/>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A90207"/>
  </w:style>
  <w:style w:type="character" w:customStyle="1" w:styleId="highlight">
    <w:name w:val="highlight"/>
    <w:basedOn w:val="DefaultParagraphFont"/>
    <w:rsid w:val="00A90207"/>
  </w:style>
  <w:style w:type="character" w:styleId="Emphasis">
    <w:name w:val="Emphasis"/>
    <w:basedOn w:val="DefaultParagraphFont"/>
    <w:uiPriority w:val="20"/>
    <w:qFormat/>
    <w:rsid w:val="00830ECF"/>
    <w:rPr>
      <w:i/>
      <w:iCs/>
    </w:rPr>
  </w:style>
  <w:style w:type="character" w:styleId="CommentReference">
    <w:name w:val="annotation reference"/>
    <w:basedOn w:val="DefaultParagraphFont"/>
    <w:uiPriority w:val="99"/>
    <w:semiHidden/>
    <w:unhideWhenUsed/>
    <w:rsid w:val="000C012B"/>
    <w:rPr>
      <w:sz w:val="16"/>
      <w:szCs w:val="16"/>
    </w:rPr>
  </w:style>
  <w:style w:type="paragraph" w:styleId="CommentText">
    <w:name w:val="annotation text"/>
    <w:basedOn w:val="Normal"/>
    <w:link w:val="CommentTextChar"/>
    <w:uiPriority w:val="99"/>
    <w:semiHidden/>
    <w:unhideWhenUsed/>
    <w:rsid w:val="000C012B"/>
    <w:pPr>
      <w:spacing w:line="240" w:lineRule="auto"/>
    </w:pPr>
    <w:rPr>
      <w:sz w:val="20"/>
      <w:szCs w:val="20"/>
    </w:rPr>
  </w:style>
  <w:style w:type="character" w:customStyle="1" w:styleId="CommentTextChar">
    <w:name w:val="Comment Text Char"/>
    <w:basedOn w:val="DefaultParagraphFont"/>
    <w:link w:val="CommentText"/>
    <w:uiPriority w:val="99"/>
    <w:semiHidden/>
    <w:rsid w:val="000C012B"/>
    <w:rPr>
      <w:sz w:val="20"/>
      <w:szCs w:val="20"/>
    </w:rPr>
  </w:style>
  <w:style w:type="paragraph" w:styleId="CommentSubject">
    <w:name w:val="annotation subject"/>
    <w:basedOn w:val="CommentText"/>
    <w:next w:val="CommentText"/>
    <w:link w:val="CommentSubjectChar"/>
    <w:uiPriority w:val="99"/>
    <w:semiHidden/>
    <w:unhideWhenUsed/>
    <w:rsid w:val="000C012B"/>
    <w:rPr>
      <w:b/>
      <w:bCs/>
    </w:rPr>
  </w:style>
  <w:style w:type="character" w:customStyle="1" w:styleId="CommentSubjectChar">
    <w:name w:val="Comment Subject Char"/>
    <w:basedOn w:val="CommentTextChar"/>
    <w:link w:val="CommentSubject"/>
    <w:uiPriority w:val="99"/>
    <w:semiHidden/>
    <w:rsid w:val="000C012B"/>
    <w:rPr>
      <w:b/>
      <w:bCs/>
      <w:sz w:val="20"/>
      <w:szCs w:val="20"/>
    </w:rPr>
  </w:style>
  <w:style w:type="paragraph" w:styleId="BalloonText">
    <w:name w:val="Balloon Text"/>
    <w:basedOn w:val="Normal"/>
    <w:link w:val="BalloonTextChar"/>
    <w:uiPriority w:val="99"/>
    <w:semiHidden/>
    <w:unhideWhenUsed/>
    <w:rsid w:val="000C0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2B"/>
    <w:rPr>
      <w:rFonts w:ascii="Tahoma" w:hAnsi="Tahoma" w:cs="Tahoma"/>
      <w:sz w:val="16"/>
      <w:szCs w:val="16"/>
    </w:rPr>
  </w:style>
  <w:style w:type="table" w:styleId="TableGrid">
    <w:name w:val="Table Grid"/>
    <w:basedOn w:val="TableNormal"/>
    <w:uiPriority w:val="59"/>
    <w:rsid w:val="004A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4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7405"/>
  </w:style>
  <w:style w:type="paragraph" w:styleId="Footer">
    <w:name w:val="footer"/>
    <w:basedOn w:val="Normal"/>
    <w:link w:val="FooterChar"/>
    <w:uiPriority w:val="99"/>
    <w:unhideWhenUsed/>
    <w:rsid w:val="005E74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7405"/>
  </w:style>
  <w:style w:type="paragraph" w:customStyle="1" w:styleId="para">
    <w:name w:val="para"/>
    <w:basedOn w:val="Normal"/>
    <w:rsid w:val="00353B4B"/>
    <w:pPr>
      <w:spacing w:before="100" w:beforeAutospacing="1" w:after="100" w:afterAutospacing="1" w:line="240" w:lineRule="auto"/>
    </w:pPr>
    <w:rPr>
      <w:rFonts w:ascii="Times New Roman" w:eastAsia="Times New Roman" w:hAnsi="Times New Roman" w:cs="Times New Roman"/>
      <w:sz w:val="24"/>
      <w:szCs w:val="24"/>
      <w:lang w:bidi="he-IL"/>
    </w:rPr>
  </w:style>
  <w:style w:type="table" w:customStyle="1" w:styleId="PlainTable11">
    <w:name w:val="Plain Table 11"/>
    <w:basedOn w:val="TableNormal"/>
    <w:uiPriority w:val="41"/>
    <w:rsid w:val="007307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i">
    <w:name w:val="mi"/>
    <w:basedOn w:val="DefaultParagraphFont"/>
    <w:rsid w:val="009C10D7"/>
  </w:style>
  <w:style w:type="character" w:customStyle="1" w:styleId="mo">
    <w:name w:val="mo"/>
    <w:basedOn w:val="DefaultParagraphFont"/>
    <w:rsid w:val="009C10D7"/>
  </w:style>
  <w:style w:type="character" w:customStyle="1" w:styleId="mtext">
    <w:name w:val="mtext"/>
    <w:basedOn w:val="DefaultParagraphFont"/>
    <w:rsid w:val="009C10D7"/>
  </w:style>
  <w:style w:type="character" w:customStyle="1" w:styleId="mn">
    <w:name w:val="mn"/>
    <w:basedOn w:val="DefaultParagraphFont"/>
    <w:rsid w:val="009C10D7"/>
  </w:style>
  <w:style w:type="character" w:customStyle="1" w:styleId="jrnl">
    <w:name w:val="jrnl"/>
    <w:basedOn w:val="DefaultParagraphFont"/>
    <w:rsid w:val="000A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3417">
      <w:bodyDiv w:val="1"/>
      <w:marLeft w:val="0"/>
      <w:marRight w:val="0"/>
      <w:marTop w:val="0"/>
      <w:marBottom w:val="0"/>
      <w:divBdr>
        <w:top w:val="none" w:sz="0" w:space="0" w:color="auto"/>
        <w:left w:val="none" w:sz="0" w:space="0" w:color="auto"/>
        <w:bottom w:val="none" w:sz="0" w:space="0" w:color="auto"/>
        <w:right w:val="none" w:sz="0" w:space="0" w:color="auto"/>
      </w:divBdr>
    </w:div>
    <w:div w:id="835921997">
      <w:bodyDiv w:val="1"/>
      <w:marLeft w:val="0"/>
      <w:marRight w:val="0"/>
      <w:marTop w:val="0"/>
      <w:marBottom w:val="0"/>
      <w:divBdr>
        <w:top w:val="none" w:sz="0" w:space="0" w:color="auto"/>
        <w:left w:val="none" w:sz="0" w:space="0" w:color="auto"/>
        <w:bottom w:val="none" w:sz="0" w:space="0" w:color="auto"/>
        <w:right w:val="none" w:sz="0" w:space="0" w:color="auto"/>
      </w:divBdr>
    </w:div>
    <w:div w:id="851261656">
      <w:bodyDiv w:val="1"/>
      <w:marLeft w:val="0"/>
      <w:marRight w:val="0"/>
      <w:marTop w:val="0"/>
      <w:marBottom w:val="0"/>
      <w:divBdr>
        <w:top w:val="none" w:sz="0" w:space="0" w:color="auto"/>
        <w:left w:val="none" w:sz="0" w:space="0" w:color="auto"/>
        <w:bottom w:val="none" w:sz="0" w:space="0" w:color="auto"/>
        <w:right w:val="none" w:sz="0" w:space="0" w:color="auto"/>
      </w:divBdr>
      <w:divsChild>
        <w:div w:id="380708795">
          <w:marLeft w:val="0"/>
          <w:marRight w:val="1"/>
          <w:marTop w:val="0"/>
          <w:marBottom w:val="0"/>
          <w:divBdr>
            <w:top w:val="none" w:sz="0" w:space="0" w:color="auto"/>
            <w:left w:val="none" w:sz="0" w:space="0" w:color="auto"/>
            <w:bottom w:val="none" w:sz="0" w:space="0" w:color="auto"/>
            <w:right w:val="none" w:sz="0" w:space="0" w:color="auto"/>
          </w:divBdr>
          <w:divsChild>
            <w:div w:id="1906258421">
              <w:marLeft w:val="0"/>
              <w:marRight w:val="0"/>
              <w:marTop w:val="0"/>
              <w:marBottom w:val="0"/>
              <w:divBdr>
                <w:top w:val="none" w:sz="0" w:space="0" w:color="auto"/>
                <w:left w:val="none" w:sz="0" w:space="0" w:color="auto"/>
                <w:bottom w:val="none" w:sz="0" w:space="0" w:color="auto"/>
                <w:right w:val="none" w:sz="0" w:space="0" w:color="auto"/>
              </w:divBdr>
              <w:divsChild>
                <w:div w:id="233129021">
                  <w:marLeft w:val="0"/>
                  <w:marRight w:val="1"/>
                  <w:marTop w:val="0"/>
                  <w:marBottom w:val="0"/>
                  <w:divBdr>
                    <w:top w:val="none" w:sz="0" w:space="0" w:color="auto"/>
                    <w:left w:val="none" w:sz="0" w:space="0" w:color="auto"/>
                    <w:bottom w:val="none" w:sz="0" w:space="0" w:color="auto"/>
                    <w:right w:val="none" w:sz="0" w:space="0" w:color="auto"/>
                  </w:divBdr>
                  <w:divsChild>
                    <w:div w:id="122895484">
                      <w:marLeft w:val="0"/>
                      <w:marRight w:val="0"/>
                      <w:marTop w:val="0"/>
                      <w:marBottom w:val="0"/>
                      <w:divBdr>
                        <w:top w:val="none" w:sz="0" w:space="0" w:color="auto"/>
                        <w:left w:val="none" w:sz="0" w:space="0" w:color="auto"/>
                        <w:bottom w:val="none" w:sz="0" w:space="0" w:color="auto"/>
                        <w:right w:val="none" w:sz="0" w:space="0" w:color="auto"/>
                      </w:divBdr>
                      <w:divsChild>
                        <w:div w:id="1510556757">
                          <w:marLeft w:val="0"/>
                          <w:marRight w:val="0"/>
                          <w:marTop w:val="0"/>
                          <w:marBottom w:val="0"/>
                          <w:divBdr>
                            <w:top w:val="none" w:sz="0" w:space="0" w:color="auto"/>
                            <w:left w:val="none" w:sz="0" w:space="0" w:color="auto"/>
                            <w:bottom w:val="none" w:sz="0" w:space="0" w:color="auto"/>
                            <w:right w:val="none" w:sz="0" w:space="0" w:color="auto"/>
                          </w:divBdr>
                          <w:divsChild>
                            <w:div w:id="184563144">
                              <w:marLeft w:val="0"/>
                              <w:marRight w:val="0"/>
                              <w:marTop w:val="120"/>
                              <w:marBottom w:val="360"/>
                              <w:divBdr>
                                <w:top w:val="none" w:sz="0" w:space="0" w:color="auto"/>
                                <w:left w:val="none" w:sz="0" w:space="0" w:color="auto"/>
                                <w:bottom w:val="none" w:sz="0" w:space="0" w:color="auto"/>
                                <w:right w:val="none" w:sz="0" w:space="0" w:color="auto"/>
                              </w:divBdr>
                              <w:divsChild>
                                <w:div w:id="1741636170">
                                  <w:marLeft w:val="0"/>
                                  <w:marRight w:val="0"/>
                                  <w:marTop w:val="0"/>
                                  <w:marBottom w:val="0"/>
                                  <w:divBdr>
                                    <w:top w:val="none" w:sz="0" w:space="0" w:color="auto"/>
                                    <w:left w:val="none" w:sz="0" w:space="0" w:color="auto"/>
                                    <w:bottom w:val="none" w:sz="0" w:space="0" w:color="auto"/>
                                    <w:right w:val="none" w:sz="0" w:space="0" w:color="auto"/>
                                  </w:divBdr>
                                </w:div>
                                <w:div w:id="468590340">
                                  <w:marLeft w:val="0"/>
                                  <w:marRight w:val="0"/>
                                  <w:marTop w:val="0"/>
                                  <w:marBottom w:val="0"/>
                                  <w:divBdr>
                                    <w:top w:val="none" w:sz="0" w:space="0" w:color="auto"/>
                                    <w:left w:val="none" w:sz="0" w:space="0" w:color="auto"/>
                                    <w:bottom w:val="none" w:sz="0" w:space="0" w:color="auto"/>
                                    <w:right w:val="none" w:sz="0" w:space="0" w:color="auto"/>
                                  </w:divBdr>
                                </w:div>
                                <w:div w:id="101342891">
                                  <w:marLeft w:val="0"/>
                                  <w:marRight w:val="0"/>
                                  <w:marTop w:val="0"/>
                                  <w:marBottom w:val="0"/>
                                  <w:divBdr>
                                    <w:top w:val="none" w:sz="0" w:space="0" w:color="auto"/>
                                    <w:left w:val="none" w:sz="0" w:space="0" w:color="auto"/>
                                    <w:bottom w:val="none" w:sz="0" w:space="0" w:color="auto"/>
                                    <w:right w:val="none" w:sz="0" w:space="0" w:color="auto"/>
                                  </w:divBdr>
                                  <w:divsChild>
                                    <w:div w:id="1790122203">
                                      <w:marLeft w:val="0"/>
                                      <w:marRight w:val="0"/>
                                      <w:marTop w:val="0"/>
                                      <w:marBottom w:val="0"/>
                                      <w:divBdr>
                                        <w:top w:val="none" w:sz="0" w:space="0" w:color="auto"/>
                                        <w:left w:val="none" w:sz="0" w:space="0" w:color="auto"/>
                                        <w:bottom w:val="none" w:sz="0" w:space="0" w:color="auto"/>
                                        <w:right w:val="none" w:sz="0" w:space="0" w:color="auto"/>
                                      </w:divBdr>
                                    </w:div>
                                  </w:divsChild>
                                </w:div>
                                <w:div w:id="1459565001">
                                  <w:marLeft w:val="0"/>
                                  <w:marRight w:val="0"/>
                                  <w:marTop w:val="0"/>
                                  <w:marBottom w:val="0"/>
                                  <w:divBdr>
                                    <w:top w:val="none" w:sz="0" w:space="0" w:color="auto"/>
                                    <w:left w:val="none" w:sz="0" w:space="0" w:color="auto"/>
                                    <w:bottom w:val="none" w:sz="0" w:space="0" w:color="auto"/>
                                    <w:right w:val="none" w:sz="0" w:space="0" w:color="auto"/>
                                  </w:divBdr>
                                  <w:divsChild>
                                    <w:div w:id="17190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923718">
      <w:bodyDiv w:val="1"/>
      <w:marLeft w:val="0"/>
      <w:marRight w:val="0"/>
      <w:marTop w:val="0"/>
      <w:marBottom w:val="0"/>
      <w:divBdr>
        <w:top w:val="none" w:sz="0" w:space="0" w:color="auto"/>
        <w:left w:val="none" w:sz="0" w:space="0" w:color="auto"/>
        <w:bottom w:val="none" w:sz="0" w:space="0" w:color="auto"/>
        <w:right w:val="none" w:sz="0" w:space="0" w:color="auto"/>
      </w:divBdr>
      <w:divsChild>
        <w:div w:id="1792628316">
          <w:marLeft w:val="0"/>
          <w:marRight w:val="0"/>
          <w:marTop w:val="225"/>
          <w:marBottom w:val="225"/>
          <w:divBdr>
            <w:top w:val="none" w:sz="0" w:space="0" w:color="auto"/>
            <w:left w:val="none" w:sz="0" w:space="0" w:color="auto"/>
            <w:bottom w:val="none" w:sz="0" w:space="0" w:color="auto"/>
            <w:right w:val="none" w:sz="0" w:space="0" w:color="auto"/>
          </w:divBdr>
        </w:div>
      </w:divsChild>
    </w:div>
    <w:div w:id="1084375970">
      <w:bodyDiv w:val="1"/>
      <w:marLeft w:val="0"/>
      <w:marRight w:val="0"/>
      <w:marTop w:val="0"/>
      <w:marBottom w:val="0"/>
      <w:divBdr>
        <w:top w:val="none" w:sz="0" w:space="0" w:color="auto"/>
        <w:left w:val="none" w:sz="0" w:space="0" w:color="auto"/>
        <w:bottom w:val="none" w:sz="0" w:space="0" w:color="auto"/>
        <w:right w:val="none" w:sz="0" w:space="0" w:color="auto"/>
      </w:divBdr>
    </w:div>
    <w:div w:id="1232424152">
      <w:bodyDiv w:val="1"/>
      <w:marLeft w:val="0"/>
      <w:marRight w:val="0"/>
      <w:marTop w:val="0"/>
      <w:marBottom w:val="0"/>
      <w:divBdr>
        <w:top w:val="none" w:sz="0" w:space="0" w:color="auto"/>
        <w:left w:val="none" w:sz="0" w:space="0" w:color="auto"/>
        <w:bottom w:val="none" w:sz="0" w:space="0" w:color="auto"/>
        <w:right w:val="none" w:sz="0" w:space="0" w:color="auto"/>
      </w:divBdr>
    </w:div>
    <w:div w:id="1302349184">
      <w:bodyDiv w:val="1"/>
      <w:marLeft w:val="0"/>
      <w:marRight w:val="0"/>
      <w:marTop w:val="0"/>
      <w:marBottom w:val="0"/>
      <w:divBdr>
        <w:top w:val="none" w:sz="0" w:space="0" w:color="auto"/>
        <w:left w:val="none" w:sz="0" w:space="0" w:color="auto"/>
        <w:bottom w:val="none" w:sz="0" w:space="0" w:color="auto"/>
        <w:right w:val="none" w:sz="0" w:space="0" w:color="auto"/>
      </w:divBdr>
      <w:divsChild>
        <w:div w:id="497699797">
          <w:marLeft w:val="0"/>
          <w:marRight w:val="1"/>
          <w:marTop w:val="0"/>
          <w:marBottom w:val="0"/>
          <w:divBdr>
            <w:top w:val="none" w:sz="0" w:space="0" w:color="auto"/>
            <w:left w:val="none" w:sz="0" w:space="0" w:color="auto"/>
            <w:bottom w:val="none" w:sz="0" w:space="0" w:color="auto"/>
            <w:right w:val="none" w:sz="0" w:space="0" w:color="auto"/>
          </w:divBdr>
          <w:divsChild>
            <w:div w:id="1237590806">
              <w:marLeft w:val="0"/>
              <w:marRight w:val="0"/>
              <w:marTop w:val="0"/>
              <w:marBottom w:val="0"/>
              <w:divBdr>
                <w:top w:val="none" w:sz="0" w:space="0" w:color="auto"/>
                <w:left w:val="none" w:sz="0" w:space="0" w:color="auto"/>
                <w:bottom w:val="none" w:sz="0" w:space="0" w:color="auto"/>
                <w:right w:val="none" w:sz="0" w:space="0" w:color="auto"/>
              </w:divBdr>
              <w:divsChild>
                <w:div w:id="1822888376">
                  <w:marLeft w:val="0"/>
                  <w:marRight w:val="1"/>
                  <w:marTop w:val="0"/>
                  <w:marBottom w:val="0"/>
                  <w:divBdr>
                    <w:top w:val="none" w:sz="0" w:space="0" w:color="auto"/>
                    <w:left w:val="none" w:sz="0" w:space="0" w:color="auto"/>
                    <w:bottom w:val="none" w:sz="0" w:space="0" w:color="auto"/>
                    <w:right w:val="none" w:sz="0" w:space="0" w:color="auto"/>
                  </w:divBdr>
                  <w:divsChild>
                    <w:div w:id="1187518975">
                      <w:marLeft w:val="0"/>
                      <w:marRight w:val="0"/>
                      <w:marTop w:val="0"/>
                      <w:marBottom w:val="0"/>
                      <w:divBdr>
                        <w:top w:val="none" w:sz="0" w:space="0" w:color="auto"/>
                        <w:left w:val="none" w:sz="0" w:space="0" w:color="auto"/>
                        <w:bottom w:val="none" w:sz="0" w:space="0" w:color="auto"/>
                        <w:right w:val="none" w:sz="0" w:space="0" w:color="auto"/>
                      </w:divBdr>
                      <w:divsChild>
                        <w:div w:id="743912780">
                          <w:marLeft w:val="0"/>
                          <w:marRight w:val="0"/>
                          <w:marTop w:val="0"/>
                          <w:marBottom w:val="0"/>
                          <w:divBdr>
                            <w:top w:val="none" w:sz="0" w:space="0" w:color="auto"/>
                            <w:left w:val="none" w:sz="0" w:space="0" w:color="auto"/>
                            <w:bottom w:val="none" w:sz="0" w:space="0" w:color="auto"/>
                            <w:right w:val="none" w:sz="0" w:space="0" w:color="auto"/>
                          </w:divBdr>
                          <w:divsChild>
                            <w:div w:id="1153066492">
                              <w:marLeft w:val="0"/>
                              <w:marRight w:val="0"/>
                              <w:marTop w:val="120"/>
                              <w:marBottom w:val="360"/>
                              <w:divBdr>
                                <w:top w:val="none" w:sz="0" w:space="0" w:color="auto"/>
                                <w:left w:val="none" w:sz="0" w:space="0" w:color="auto"/>
                                <w:bottom w:val="none" w:sz="0" w:space="0" w:color="auto"/>
                                <w:right w:val="none" w:sz="0" w:space="0" w:color="auto"/>
                              </w:divBdr>
                              <w:divsChild>
                                <w:div w:id="1937708976">
                                  <w:marLeft w:val="0"/>
                                  <w:marRight w:val="0"/>
                                  <w:marTop w:val="0"/>
                                  <w:marBottom w:val="0"/>
                                  <w:divBdr>
                                    <w:top w:val="none" w:sz="0" w:space="0" w:color="auto"/>
                                    <w:left w:val="none" w:sz="0" w:space="0" w:color="auto"/>
                                    <w:bottom w:val="none" w:sz="0" w:space="0" w:color="auto"/>
                                    <w:right w:val="none" w:sz="0" w:space="0" w:color="auto"/>
                                  </w:divBdr>
                                </w:div>
                                <w:div w:id="13007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0E83-6CD4-496D-8555-391A7B97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6877</Words>
  <Characters>39202</Characters>
  <Application>Microsoft Office Word</Application>
  <DocSecurity>0</DocSecurity>
  <Lines>326</Lines>
  <Paragraphs>91</Paragraphs>
  <ScaleCrop>false</ScaleCrop>
  <HeadingPairs>
    <vt:vector size="6" baseType="variant">
      <vt:variant>
        <vt:lpstr>Title</vt:lpstr>
      </vt:variant>
      <vt:variant>
        <vt:i4>1</vt:i4>
      </vt:variant>
      <vt:variant>
        <vt:lpstr>שם</vt:lpstr>
      </vt:variant>
      <vt:variant>
        <vt:i4>1</vt:i4>
      </vt:variant>
      <vt:variant>
        <vt:lpstr>Titel</vt:lpstr>
      </vt:variant>
      <vt:variant>
        <vt:i4>1</vt:i4>
      </vt:variant>
    </vt:vector>
  </HeadingPairs>
  <TitlesOfParts>
    <vt:vector size="3" baseType="lpstr">
      <vt:lpstr/>
      <vt:lpstr/>
      <vt:lpstr/>
    </vt:vector>
  </TitlesOfParts>
  <Company>qsm</Company>
  <LinksUpToDate>false</LinksUpToDate>
  <CharactersWithSpaces>45988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Aamer Abu Hussein</dc:creator>
  <cp:lastModifiedBy>helal zaid</cp:lastModifiedBy>
  <cp:revision>52</cp:revision>
  <dcterms:created xsi:type="dcterms:W3CDTF">2017-11-01T14:09:00Z</dcterms:created>
  <dcterms:modified xsi:type="dcterms:W3CDTF">2017-11-18T16:32:00Z</dcterms:modified>
</cp:coreProperties>
</file>