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6E26" w:rsidRPr="001A719E" w:rsidRDefault="009A6E26" w:rsidP="009A6E26">
      <w:pPr>
        <w:bidi w:val="0"/>
        <w:spacing w:after="0" w:line="480" w:lineRule="auto"/>
        <w:jc w:val="center"/>
        <w:rPr>
          <w:rFonts w:ascii="Times New Roman" w:hAnsi="Times New Roman" w:cs="David"/>
          <w:b/>
          <w:bCs/>
          <w:sz w:val="28"/>
          <w:szCs w:val="28"/>
        </w:rPr>
      </w:pPr>
      <w:r w:rsidRPr="00071BD1">
        <w:rPr>
          <w:rFonts w:ascii="Times New Roman" w:hAnsi="Times New Roman" w:cs="David"/>
          <w:b/>
          <w:bCs/>
          <w:sz w:val="28"/>
          <w:szCs w:val="28"/>
        </w:rPr>
        <w:t>War of Words: Virtualizing the Israeli –Palestinian Conflict on Facebook in Times of Crisis</w:t>
      </w:r>
    </w:p>
    <w:p w:rsidR="009A6E26" w:rsidRDefault="009A6E26" w:rsidP="009A6E26">
      <w:pPr>
        <w:bidi w:val="0"/>
        <w:spacing w:after="0" w:line="480" w:lineRule="auto"/>
        <w:jc w:val="both"/>
        <w:rPr>
          <w:rFonts w:ascii="Times New Roman" w:hAnsi="Times New Roman" w:cs="David"/>
          <w:b/>
          <w:bCs/>
          <w:sz w:val="28"/>
          <w:szCs w:val="28"/>
        </w:rPr>
      </w:pPr>
    </w:p>
    <w:p w:rsidR="009A6E26" w:rsidRDefault="009A6E26" w:rsidP="009A6E26">
      <w:pPr>
        <w:bidi w:val="0"/>
        <w:spacing w:after="0" w:line="480" w:lineRule="auto"/>
        <w:jc w:val="both"/>
        <w:rPr>
          <w:rFonts w:ascii="Times New Roman" w:hAnsi="Times New Roman" w:cs="David"/>
          <w:b/>
          <w:bCs/>
          <w:sz w:val="28"/>
          <w:szCs w:val="28"/>
        </w:rPr>
      </w:pPr>
    </w:p>
    <w:p w:rsidR="009A6E26" w:rsidRDefault="009A6E26" w:rsidP="009A6E26">
      <w:pPr>
        <w:bidi w:val="0"/>
        <w:spacing w:after="0" w:line="480" w:lineRule="auto"/>
        <w:jc w:val="center"/>
        <w:rPr>
          <w:rFonts w:ascii="Times New Roman" w:hAnsi="Times New Roman" w:cs="David"/>
          <w:b/>
          <w:bCs/>
          <w:sz w:val="28"/>
          <w:szCs w:val="28"/>
        </w:rPr>
      </w:pPr>
      <w:r w:rsidRPr="00C36A10">
        <w:rPr>
          <w:rFonts w:ascii="Times New Roman" w:hAnsi="Times New Roman" w:cs="David"/>
          <w:sz w:val="28"/>
          <w:szCs w:val="28"/>
        </w:rPr>
        <w:t xml:space="preserve">Dr. </w:t>
      </w:r>
      <w:proofErr w:type="spellStart"/>
      <w:r w:rsidRPr="00C36A10">
        <w:rPr>
          <w:rFonts w:ascii="Times New Roman" w:hAnsi="Times New Roman" w:cs="David"/>
          <w:sz w:val="28"/>
          <w:szCs w:val="28"/>
        </w:rPr>
        <w:t>Iman</w:t>
      </w:r>
      <w:proofErr w:type="spellEnd"/>
      <w:r w:rsidRPr="00C36A10">
        <w:rPr>
          <w:rFonts w:ascii="Times New Roman" w:hAnsi="Times New Roman" w:cs="David"/>
          <w:sz w:val="28"/>
          <w:szCs w:val="28"/>
        </w:rPr>
        <w:t xml:space="preserve"> </w:t>
      </w:r>
      <w:proofErr w:type="spellStart"/>
      <w:r w:rsidRPr="00C36A10">
        <w:rPr>
          <w:rFonts w:ascii="Times New Roman" w:hAnsi="Times New Roman" w:cs="David"/>
          <w:sz w:val="28"/>
          <w:szCs w:val="28"/>
        </w:rPr>
        <w:t>Garra-Alloush</w:t>
      </w:r>
      <w:proofErr w:type="spellEnd"/>
      <w:r>
        <w:rPr>
          <w:rFonts w:ascii="Times New Roman" w:hAnsi="Times New Roman" w:cs="David"/>
          <w:b/>
          <w:bCs/>
          <w:sz w:val="28"/>
          <w:szCs w:val="28"/>
        </w:rPr>
        <w:t xml:space="preserve"> (Corresponding Author)</w:t>
      </w:r>
    </w:p>
    <w:p w:rsidR="009A6E26" w:rsidRDefault="009A6E26" w:rsidP="009A6E26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Department of Humanities</w:t>
      </w:r>
      <w:r w:rsidRPr="008800E5">
        <w:rPr>
          <w:rFonts w:ascii="Times New Roman" w:hAnsi="Times New Roman" w:cs="Times New Roman"/>
          <w:sz w:val="24"/>
          <w:szCs w:val="24"/>
        </w:rPr>
        <w:t>, Al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Q</w:t>
      </w:r>
      <w:r w:rsidRPr="008800E5">
        <w:rPr>
          <w:rFonts w:ascii="Times New Roman" w:hAnsi="Times New Roman" w:cs="Times New Roman"/>
          <w:sz w:val="24"/>
          <w:szCs w:val="24"/>
        </w:rPr>
        <w:t>asemi</w:t>
      </w:r>
      <w:proofErr w:type="spellEnd"/>
      <w:r w:rsidRPr="008800E5">
        <w:rPr>
          <w:rFonts w:ascii="Times New Roman" w:hAnsi="Times New Roman" w:cs="Times New Roman"/>
          <w:sz w:val="24"/>
          <w:szCs w:val="24"/>
        </w:rPr>
        <w:t xml:space="preserve"> Academic College</w:t>
      </w:r>
      <w:r w:rsidR="00A01377">
        <w:rPr>
          <w:rFonts w:ascii="Times New Roman" w:hAnsi="Times New Roman" w:cs="Times New Roman"/>
          <w:sz w:val="24"/>
          <w:szCs w:val="24"/>
        </w:rPr>
        <w:t xml:space="preserve"> of Education</w:t>
      </w:r>
      <w:r w:rsidRPr="008800E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Baqa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El-</w:t>
      </w:r>
      <w:proofErr w:type="spellStart"/>
      <w:r>
        <w:rPr>
          <w:rFonts w:ascii="Times New Roman" w:hAnsi="Times New Roman" w:cs="Times New Roman"/>
          <w:sz w:val="24"/>
          <w:szCs w:val="24"/>
        </w:rPr>
        <w:t>Gharbiyya</w:t>
      </w:r>
      <w:proofErr w:type="spellEnd"/>
      <w:r w:rsidRPr="008800E5">
        <w:rPr>
          <w:rFonts w:ascii="Times New Roman" w:hAnsi="Times New Roman" w:cs="Times New Roman"/>
          <w:sz w:val="24"/>
          <w:szCs w:val="24"/>
        </w:rPr>
        <w:t xml:space="preserve">, 30100, </w:t>
      </w:r>
      <w:r>
        <w:rPr>
          <w:rFonts w:ascii="Times New Roman" w:hAnsi="Times New Roman" w:cs="Times New Roman"/>
          <w:sz w:val="24"/>
          <w:szCs w:val="24"/>
        </w:rPr>
        <w:t>Israel</w:t>
      </w:r>
    </w:p>
    <w:p w:rsidR="009A6E26" w:rsidRDefault="009A6E26" w:rsidP="009A6E26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Email: eman_a@qm.ac.il</w:t>
      </w:r>
    </w:p>
    <w:p w:rsidR="009A6E26" w:rsidRPr="008800E5" w:rsidRDefault="009A6E26" w:rsidP="009A6E26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Tel: +972546894003</w:t>
      </w:r>
    </w:p>
    <w:p w:rsidR="009A6E26" w:rsidRDefault="009A6E26" w:rsidP="009A6E26">
      <w:pPr>
        <w:bidi w:val="0"/>
        <w:spacing w:after="0" w:line="480" w:lineRule="auto"/>
        <w:jc w:val="center"/>
        <w:rPr>
          <w:rFonts w:ascii="Times New Roman" w:hAnsi="Times New Roman" w:cs="David"/>
          <w:b/>
          <w:bCs/>
          <w:sz w:val="28"/>
          <w:szCs w:val="28"/>
        </w:rPr>
      </w:pPr>
    </w:p>
    <w:p w:rsidR="009A6E26" w:rsidRPr="00C36A10" w:rsidRDefault="009A6E26" w:rsidP="009A6E26">
      <w:pPr>
        <w:bidi w:val="0"/>
        <w:spacing w:after="0" w:line="480" w:lineRule="auto"/>
        <w:jc w:val="center"/>
        <w:rPr>
          <w:rFonts w:ascii="Times New Roman" w:hAnsi="Times New Roman" w:cs="David"/>
          <w:sz w:val="28"/>
          <w:szCs w:val="28"/>
        </w:rPr>
      </w:pPr>
      <w:r w:rsidRPr="00C36A10">
        <w:rPr>
          <w:rFonts w:ascii="Times New Roman" w:hAnsi="Times New Roman" w:cs="David"/>
          <w:sz w:val="28"/>
          <w:szCs w:val="28"/>
        </w:rPr>
        <w:t>Dr. Wissam Magadley</w:t>
      </w:r>
    </w:p>
    <w:p w:rsidR="009A6E26" w:rsidRPr="008800E5" w:rsidRDefault="009A6E26" w:rsidP="009A6E26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800E5">
        <w:rPr>
          <w:rFonts w:ascii="Times New Roman" w:hAnsi="Times New Roman" w:cs="Times New Roman"/>
          <w:sz w:val="24"/>
          <w:szCs w:val="24"/>
        </w:rPr>
        <w:t>Faculty of Education, Al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Q</w:t>
      </w:r>
      <w:r w:rsidRPr="008800E5">
        <w:rPr>
          <w:rFonts w:ascii="Times New Roman" w:hAnsi="Times New Roman" w:cs="Times New Roman"/>
          <w:sz w:val="24"/>
          <w:szCs w:val="24"/>
        </w:rPr>
        <w:t>asemi</w:t>
      </w:r>
      <w:proofErr w:type="spellEnd"/>
      <w:r w:rsidRPr="008800E5">
        <w:rPr>
          <w:rFonts w:ascii="Times New Roman" w:hAnsi="Times New Roman" w:cs="Times New Roman"/>
          <w:sz w:val="24"/>
          <w:szCs w:val="24"/>
        </w:rPr>
        <w:t xml:space="preserve"> Academic College</w:t>
      </w:r>
      <w:r w:rsidR="00A01377">
        <w:rPr>
          <w:rFonts w:ascii="Times New Roman" w:hAnsi="Times New Roman" w:cs="Times New Roman"/>
          <w:sz w:val="24"/>
          <w:szCs w:val="24"/>
        </w:rPr>
        <w:t xml:space="preserve"> of Education</w:t>
      </w:r>
      <w:bookmarkStart w:id="0" w:name="_GoBack"/>
      <w:bookmarkEnd w:id="0"/>
      <w:r w:rsidRPr="008800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800E5">
        <w:rPr>
          <w:rFonts w:ascii="Times New Roman" w:hAnsi="Times New Roman" w:cs="Times New Roman"/>
          <w:sz w:val="24"/>
          <w:szCs w:val="24"/>
        </w:rPr>
        <w:t>Baqa</w:t>
      </w:r>
      <w:proofErr w:type="spellEnd"/>
      <w:r w:rsidRPr="008800E5">
        <w:rPr>
          <w:rFonts w:ascii="Times New Roman" w:hAnsi="Times New Roman" w:cs="Times New Roman"/>
          <w:sz w:val="24"/>
          <w:szCs w:val="24"/>
        </w:rPr>
        <w:t xml:space="preserve"> El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Gharbiyya</w:t>
      </w:r>
      <w:proofErr w:type="spellEnd"/>
      <w:r w:rsidRPr="008800E5">
        <w:rPr>
          <w:rFonts w:ascii="Times New Roman" w:hAnsi="Times New Roman" w:cs="Times New Roman"/>
          <w:sz w:val="24"/>
          <w:szCs w:val="24"/>
        </w:rPr>
        <w:t>, 30100, Israel</w:t>
      </w:r>
    </w:p>
    <w:p w:rsidR="009A6E26" w:rsidRPr="008800E5" w:rsidRDefault="009A6E26" w:rsidP="009A6E26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800E5">
        <w:rPr>
          <w:rFonts w:ascii="Times New Roman" w:hAnsi="Times New Roman" w:cs="Times New Roman"/>
          <w:sz w:val="24"/>
          <w:szCs w:val="24"/>
        </w:rPr>
        <w:t xml:space="preserve">Email: </w:t>
      </w:r>
      <w:r w:rsidRPr="008800E5">
        <w:rPr>
          <w:rStyle w:val="Hyperlink"/>
          <w:rFonts w:ascii="Times New Roman" w:hAnsi="Times New Roman" w:cs="Times New Roman"/>
          <w:sz w:val="24"/>
          <w:szCs w:val="24"/>
        </w:rPr>
        <w:t>w_magadley@qsm.ac.il</w:t>
      </w:r>
    </w:p>
    <w:p w:rsidR="009A6E26" w:rsidRPr="008800E5" w:rsidRDefault="009A6E26" w:rsidP="009A6E26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800E5">
        <w:rPr>
          <w:rFonts w:ascii="Times New Roman" w:hAnsi="Times New Roman" w:cs="Times New Roman"/>
          <w:sz w:val="24"/>
          <w:szCs w:val="24"/>
        </w:rPr>
        <w:t>Tel: +972506714411</w:t>
      </w:r>
    </w:p>
    <w:p w:rsidR="00D815C1" w:rsidRDefault="00D815C1" w:rsidP="009A6E26"/>
    <w:sectPr w:rsidR="00D815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David">
    <w:panose1 w:val="00000000000000000000"/>
    <w:charset w:val="B1"/>
    <w:family w:val="auto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E26"/>
    <w:rsid w:val="009A6E26"/>
    <w:rsid w:val="00A01377"/>
    <w:rsid w:val="00D81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64E292"/>
  <w15:chartTrackingRefBased/>
  <w15:docId w15:val="{503AF325-0E7F-48C2-9EBB-8B0073CF9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6E26"/>
    <w:pPr>
      <w:bidi/>
      <w:spacing w:after="200" w:line="276" w:lineRule="auto"/>
    </w:pPr>
    <w:rPr>
      <w:rFonts w:ascii="Calibri" w:eastAsia="Calibri" w:hAnsi="Calibri" w:cs="Arial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A6E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Wissam Magadley</dc:creator>
  <cp:keywords/>
  <dc:description/>
  <cp:lastModifiedBy>Wissam Magadley</cp:lastModifiedBy>
  <cp:revision>2</cp:revision>
  <dcterms:created xsi:type="dcterms:W3CDTF">2019-02-19T08:39:00Z</dcterms:created>
  <dcterms:modified xsi:type="dcterms:W3CDTF">2019-02-19T08:41:00Z</dcterms:modified>
</cp:coreProperties>
</file>