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7B" w:rsidRDefault="00A5677B" w:rsidP="00A5677B">
      <w:pPr>
        <w:pStyle w:val="NormalWeb"/>
        <w:rPr>
          <w:rFonts w:ascii="Calibri" w:hAnsi="Calibri" w:cs="Calibri"/>
          <w:color w:val="000000"/>
          <w:rtl/>
        </w:rPr>
      </w:pPr>
      <w:r>
        <w:rPr>
          <w:rFonts w:ascii="Calibri" w:hAnsi="Calibri" w:cs="Calibri"/>
          <w:color w:val="000000"/>
        </w:rPr>
        <w:t xml:space="preserve">Dear </w:t>
      </w:r>
    </w:p>
    <w:p w:rsidR="00A5677B" w:rsidRDefault="00A5677B" w:rsidP="00A5677B">
      <w:pPr>
        <w:pStyle w:val="NormalWeb"/>
        <w:rPr>
          <w:rFonts w:ascii="Arial" w:hAnsi="Arial" w:cs="Arial"/>
          <w:sz w:val="20"/>
          <w:szCs w:val="20"/>
        </w:rPr>
      </w:pPr>
      <w:r>
        <w:rPr>
          <w:rFonts w:ascii="Calibri" w:hAnsi="Calibri" w:cs="Calibri"/>
          <w:color w:val="000000"/>
        </w:rPr>
        <w:t xml:space="preserve">We are very excited to present a comprehensive </w:t>
      </w:r>
      <w:r>
        <w:rPr>
          <w:rFonts w:ascii="Calibri" w:hAnsi="Calibri" w:cs="Calibri"/>
          <w:b/>
          <w:bCs/>
          <w:color w:val="000000"/>
        </w:rPr>
        <w:t>Pre-</w:t>
      </w:r>
      <w:proofErr w:type="spellStart"/>
      <w:r>
        <w:rPr>
          <w:rFonts w:ascii="Calibri" w:hAnsi="Calibri" w:cs="Calibri"/>
          <w:b/>
          <w:bCs/>
          <w:color w:val="000000"/>
        </w:rPr>
        <w:t>ElectionToolKit</w:t>
      </w:r>
      <w:proofErr w:type="spellEnd"/>
      <w:r>
        <w:rPr>
          <w:rFonts w:ascii="Calibri" w:hAnsi="Calibri" w:cs="Calibri"/>
          <w:color w:val="000000"/>
        </w:rPr>
        <w:t xml:space="preserve"> that features our </w:t>
      </w:r>
      <w:hyperlink r:id="rId5" w:history="1">
        <w:r>
          <w:rPr>
            <w:rStyle w:val="Hyperlink"/>
            <w:rFonts w:ascii="Calibri" w:hAnsi="Calibri" w:cs="Calibri"/>
            <w:b/>
            <w:bCs/>
            <w:color w:val="1155CC"/>
          </w:rPr>
          <w:t>CORE FOUR Campaign Talking Points</w:t>
        </w:r>
      </w:hyperlink>
      <w:r>
        <w:rPr>
          <w:rFonts w:ascii="Calibri" w:hAnsi="Calibri" w:cs="Calibri"/>
          <w:color w:val="000000"/>
        </w:rPr>
        <w:t xml:space="preserve"> that you can utilize to spread awareness about OIC. These tools are meant to give you the ability to self-organize and maximize election participation in your community/organization. </w:t>
      </w:r>
    </w:p>
    <w:p w:rsidR="00A5677B" w:rsidRDefault="00A5677B" w:rsidP="00A5677B">
      <w:pPr>
        <w:pStyle w:val="NormalWeb"/>
        <w:rPr>
          <w:rFonts w:ascii="Arial" w:hAnsi="Arial" w:cs="Arial"/>
          <w:sz w:val="20"/>
          <w:szCs w:val="20"/>
        </w:rPr>
      </w:pPr>
    </w:p>
    <w:p w:rsidR="00A5677B" w:rsidRDefault="00A5677B" w:rsidP="00A5677B">
      <w:pPr>
        <w:pStyle w:val="NormalWeb"/>
        <w:rPr>
          <w:rFonts w:ascii="Arial" w:hAnsi="Arial" w:cs="Arial"/>
          <w:sz w:val="20"/>
          <w:szCs w:val="20"/>
        </w:rPr>
      </w:pPr>
      <w:r>
        <w:rPr>
          <w:rFonts w:ascii="Calibri" w:hAnsi="Calibri" w:cs="Calibri"/>
          <w:color w:val="000000"/>
        </w:rPr>
        <w:t>FEEL FREE to share these materials with friends, family, colleagues, and others! We are eager to continue to grow our community of Ambassadors, who, like yourself, are passionate about getting the vote for OIC! </w:t>
      </w:r>
    </w:p>
    <w:p w:rsidR="00A5677B" w:rsidRDefault="00A5677B" w:rsidP="00A5677B">
      <w:pPr>
        <w:pStyle w:val="NormalWeb"/>
        <w:rPr>
          <w:rFonts w:ascii="Arial" w:hAnsi="Arial" w:cs="Arial"/>
          <w:sz w:val="20"/>
          <w:szCs w:val="20"/>
        </w:rPr>
      </w:pPr>
    </w:p>
    <w:p w:rsidR="00A5677B" w:rsidRDefault="00A5677B" w:rsidP="00A5677B">
      <w:pPr>
        <w:pStyle w:val="NormalWeb"/>
        <w:rPr>
          <w:rFonts w:ascii="Arial" w:hAnsi="Arial" w:cs="Arial"/>
          <w:sz w:val="20"/>
          <w:szCs w:val="20"/>
        </w:rPr>
      </w:pPr>
      <w:r>
        <w:rPr>
          <w:rFonts w:ascii="Calibri" w:hAnsi="Calibri" w:cs="Calibri"/>
          <w:color w:val="000000"/>
        </w:rPr>
        <w:t xml:space="preserve">Included in this </w:t>
      </w:r>
      <w:proofErr w:type="spellStart"/>
      <w:r>
        <w:rPr>
          <w:rFonts w:ascii="Calibri" w:hAnsi="Calibri" w:cs="Calibri"/>
          <w:color w:val="000000"/>
        </w:rPr>
        <w:t>ToolKit</w:t>
      </w:r>
      <w:proofErr w:type="spellEnd"/>
      <w:r>
        <w:rPr>
          <w:rFonts w:ascii="Calibri" w:hAnsi="Calibri" w:cs="Calibri"/>
          <w:color w:val="000000"/>
        </w:rPr>
        <w:t xml:space="preserve"> are the following items: </w:t>
      </w:r>
    </w:p>
    <w:p w:rsidR="00A5677B" w:rsidRDefault="00A5677B" w:rsidP="00A5677B">
      <w:pPr>
        <w:pStyle w:val="NormalWeb"/>
        <w:rPr>
          <w:rFonts w:ascii="Arial" w:hAnsi="Arial" w:cs="Arial"/>
          <w:sz w:val="20"/>
          <w:szCs w:val="20"/>
        </w:rPr>
      </w:pPr>
    </w:p>
    <w:p w:rsidR="00A5677B" w:rsidRDefault="00A5677B" w:rsidP="00672201">
      <w:pPr>
        <w:pStyle w:val="NormalWeb"/>
        <w:numPr>
          <w:ilvl w:val="0"/>
          <w:numId w:val="2"/>
        </w:numPr>
        <w:textAlignment w:val="baseline"/>
        <w:rPr>
          <w:rFonts w:ascii="Arial" w:hAnsi="Arial" w:cs="Arial"/>
          <w:color w:val="000000"/>
          <w:sz w:val="20"/>
          <w:szCs w:val="20"/>
        </w:rPr>
      </w:pPr>
      <w:r>
        <w:rPr>
          <w:rFonts w:ascii="Calibri" w:hAnsi="Calibri" w:cs="Calibri"/>
          <w:b/>
          <w:bCs/>
          <w:color w:val="000000"/>
          <w:u w:val="single"/>
        </w:rPr>
        <w:t>Talking Points</w:t>
      </w:r>
      <w:r>
        <w:rPr>
          <w:rFonts w:ascii="Calibri" w:hAnsi="Calibri" w:cs="Calibri"/>
          <w:color w:val="000000"/>
        </w:rPr>
        <w:t xml:space="preserve">: These updated </w:t>
      </w:r>
      <w:hyperlink r:id="rId6" w:history="1">
        <w:r>
          <w:rPr>
            <w:rStyle w:val="Hyperlink"/>
            <w:rFonts w:ascii="Calibri" w:hAnsi="Calibri" w:cs="Calibri"/>
            <w:color w:val="1155CC"/>
          </w:rPr>
          <w:t xml:space="preserve">Talking Points </w:t>
        </w:r>
      </w:hyperlink>
      <w:r>
        <w:rPr>
          <w:rFonts w:ascii="Calibri" w:hAnsi="Calibri" w:cs="Calibri"/>
          <w:color w:val="000000"/>
        </w:rPr>
        <w:t>provide a basic overview of the campaign, the CORE FOUR reasons to vote, and can be referred to when communicating campaign messaging. </w:t>
      </w:r>
    </w:p>
    <w:p w:rsidR="00A5677B" w:rsidRDefault="00A5677B" w:rsidP="00672201">
      <w:pPr>
        <w:pStyle w:val="NormalWeb"/>
        <w:numPr>
          <w:ilvl w:val="0"/>
          <w:numId w:val="2"/>
        </w:numPr>
        <w:textAlignment w:val="baseline"/>
        <w:rPr>
          <w:rFonts w:ascii="Arial" w:hAnsi="Arial" w:cs="Arial"/>
          <w:color w:val="000000"/>
          <w:sz w:val="20"/>
          <w:szCs w:val="20"/>
        </w:rPr>
      </w:pPr>
      <w:r>
        <w:rPr>
          <w:rFonts w:ascii="Calibri" w:hAnsi="Calibri" w:cs="Calibri"/>
          <w:b/>
          <w:bCs/>
          <w:color w:val="000000"/>
          <w:u w:val="single"/>
        </w:rPr>
        <w:t>Flyer</w:t>
      </w:r>
      <w:r>
        <w:rPr>
          <w:rFonts w:ascii="Calibri" w:hAnsi="Calibri" w:cs="Calibri"/>
          <w:color w:val="000000"/>
        </w:rPr>
        <w:t xml:space="preserve">: This </w:t>
      </w:r>
      <w:hyperlink r:id="rId7" w:history="1">
        <w:r>
          <w:rPr>
            <w:rStyle w:val="Hyperlink"/>
            <w:rFonts w:ascii="Calibri" w:hAnsi="Calibri" w:cs="Calibri"/>
            <w:color w:val="1155CC"/>
          </w:rPr>
          <w:t>flyer</w:t>
        </w:r>
      </w:hyperlink>
      <w:r>
        <w:rPr>
          <w:rFonts w:ascii="Calibri" w:hAnsi="Calibri" w:cs="Calibri"/>
          <w:color w:val="000000"/>
        </w:rPr>
        <w:t xml:space="preserve"> can be downloaded and printed and/or emailed out. </w:t>
      </w:r>
    </w:p>
    <w:p w:rsidR="00A5677B" w:rsidRDefault="00A5677B" w:rsidP="00672201">
      <w:pPr>
        <w:pStyle w:val="NormalWeb"/>
        <w:numPr>
          <w:ilvl w:val="0"/>
          <w:numId w:val="2"/>
        </w:numPr>
        <w:textAlignment w:val="baseline"/>
        <w:rPr>
          <w:rFonts w:ascii="Arial" w:hAnsi="Arial" w:cs="Arial"/>
          <w:color w:val="000000"/>
          <w:sz w:val="20"/>
          <w:szCs w:val="20"/>
        </w:rPr>
      </w:pPr>
      <w:r>
        <w:rPr>
          <w:rFonts w:ascii="Calibri" w:hAnsi="Calibri" w:cs="Calibri"/>
          <w:b/>
          <w:bCs/>
          <w:color w:val="000000"/>
          <w:u w:val="single"/>
        </w:rPr>
        <w:t>Social Media</w:t>
      </w:r>
      <w:r>
        <w:rPr>
          <w:rFonts w:ascii="Calibri" w:hAnsi="Calibri" w:cs="Calibri"/>
          <w:color w:val="000000"/>
        </w:rPr>
        <w:t xml:space="preserve">: </w:t>
      </w:r>
      <w:hyperlink r:id="rId8" w:history="1">
        <w:r>
          <w:rPr>
            <w:rStyle w:val="Hyperlink"/>
            <w:rFonts w:ascii="Calibri" w:hAnsi="Calibri" w:cs="Calibri"/>
            <w:color w:val="1155CC"/>
          </w:rPr>
          <w:t>Follow us on Facebook: @</w:t>
        </w:r>
        <w:proofErr w:type="spellStart"/>
        <w:r>
          <w:rPr>
            <w:rStyle w:val="Hyperlink"/>
            <w:rFonts w:ascii="Calibri" w:hAnsi="Calibri" w:cs="Calibri"/>
            <w:color w:val="1155CC"/>
          </w:rPr>
          <w:t>voteoic</w:t>
        </w:r>
        <w:proofErr w:type="spellEnd"/>
      </w:hyperlink>
      <w:r>
        <w:rPr>
          <w:rFonts w:ascii="Calibri" w:hAnsi="Calibri" w:cs="Calibri"/>
          <w:color w:val="000000"/>
        </w:rPr>
        <w:t>. In addition, please use these posts on your social media accounts. More campaign posts and Social Media “tools” will be provided as the election goes on - these are simply basics to get you started!</w:t>
      </w:r>
    </w:p>
    <w:p w:rsidR="00A5677B" w:rsidRDefault="00A5677B" w:rsidP="00672201">
      <w:pPr>
        <w:pStyle w:val="NormalWeb"/>
        <w:numPr>
          <w:ilvl w:val="0"/>
          <w:numId w:val="2"/>
        </w:numPr>
        <w:textAlignment w:val="baseline"/>
        <w:rPr>
          <w:rFonts w:ascii="Arial" w:hAnsi="Arial" w:cs="Arial"/>
          <w:color w:val="000000"/>
          <w:sz w:val="20"/>
          <w:szCs w:val="20"/>
        </w:rPr>
      </w:pPr>
      <w:hyperlink r:id="rId9" w:history="1">
        <w:r>
          <w:rPr>
            <w:rStyle w:val="Hyperlink"/>
            <w:rFonts w:ascii="Calibri" w:hAnsi="Calibri" w:cs="Calibri"/>
            <w:color w:val="1155CC"/>
          </w:rPr>
          <w:t>Social Media Post 1</w:t>
        </w:r>
      </w:hyperlink>
    </w:p>
    <w:p w:rsidR="00A5677B" w:rsidRDefault="00A5677B" w:rsidP="00672201">
      <w:pPr>
        <w:pStyle w:val="NormalWeb"/>
        <w:numPr>
          <w:ilvl w:val="0"/>
          <w:numId w:val="2"/>
        </w:numPr>
        <w:textAlignment w:val="baseline"/>
        <w:rPr>
          <w:rFonts w:ascii="Arial" w:hAnsi="Arial" w:cs="Arial"/>
          <w:color w:val="000000"/>
          <w:sz w:val="20"/>
          <w:szCs w:val="20"/>
        </w:rPr>
      </w:pPr>
      <w:hyperlink r:id="rId10" w:history="1">
        <w:r>
          <w:rPr>
            <w:rStyle w:val="Hyperlink"/>
            <w:rFonts w:ascii="Calibri" w:hAnsi="Calibri" w:cs="Calibri"/>
            <w:color w:val="1155CC"/>
          </w:rPr>
          <w:t>Social Media Post 2</w:t>
        </w:r>
      </w:hyperlink>
    </w:p>
    <w:p w:rsidR="00A5677B" w:rsidRDefault="00A5677B" w:rsidP="00672201">
      <w:pPr>
        <w:pStyle w:val="NormalWeb"/>
        <w:numPr>
          <w:ilvl w:val="0"/>
          <w:numId w:val="2"/>
        </w:numPr>
        <w:textAlignment w:val="baseline"/>
        <w:rPr>
          <w:rFonts w:ascii="Arial" w:hAnsi="Arial" w:cs="Arial"/>
          <w:color w:val="000000"/>
          <w:sz w:val="20"/>
          <w:szCs w:val="20"/>
        </w:rPr>
      </w:pPr>
      <w:hyperlink r:id="rId11" w:history="1">
        <w:r>
          <w:rPr>
            <w:rStyle w:val="Hyperlink"/>
            <w:rFonts w:ascii="Calibri" w:hAnsi="Calibri" w:cs="Calibri"/>
            <w:color w:val="1155CC"/>
          </w:rPr>
          <w:t>Social Media Post - CORE FOUR</w:t>
        </w:r>
      </w:hyperlink>
    </w:p>
    <w:p w:rsidR="00A5677B" w:rsidRDefault="00A5677B" w:rsidP="00672201">
      <w:pPr>
        <w:pStyle w:val="NormalWeb"/>
        <w:numPr>
          <w:ilvl w:val="0"/>
          <w:numId w:val="2"/>
        </w:numPr>
        <w:textAlignment w:val="baseline"/>
        <w:rPr>
          <w:rFonts w:ascii="Arial" w:hAnsi="Arial" w:cs="Arial"/>
          <w:color w:val="000000"/>
          <w:sz w:val="20"/>
          <w:szCs w:val="20"/>
        </w:rPr>
      </w:pPr>
      <w:r>
        <w:rPr>
          <w:rFonts w:ascii="Calibri" w:hAnsi="Calibri" w:cs="Calibri"/>
          <w:b/>
          <w:bCs/>
          <w:color w:val="000000"/>
          <w:u w:val="single"/>
        </w:rPr>
        <w:t>Sample Letter</w:t>
      </w:r>
      <w:r>
        <w:rPr>
          <w:rFonts w:ascii="Calibri" w:hAnsi="Calibri" w:cs="Calibri"/>
          <w:color w:val="000000"/>
        </w:rPr>
        <w:t xml:space="preserve">: This is a template of a </w:t>
      </w:r>
      <w:hyperlink r:id="rId12" w:history="1">
        <w:r>
          <w:rPr>
            <w:rStyle w:val="Hyperlink"/>
            <w:rFonts w:ascii="Calibri" w:hAnsi="Calibri" w:cs="Calibri"/>
            <w:color w:val="1155CC"/>
          </w:rPr>
          <w:t>sample email/letter</w:t>
        </w:r>
      </w:hyperlink>
      <w:r>
        <w:rPr>
          <w:rFonts w:ascii="Calibri" w:hAnsi="Calibri" w:cs="Calibri"/>
          <w:color w:val="000000"/>
        </w:rPr>
        <w:t xml:space="preserve"> - this can be adapted/personalized for your population.</w:t>
      </w:r>
    </w:p>
    <w:p w:rsidR="00A5677B" w:rsidRDefault="00A5677B" w:rsidP="00672201">
      <w:pPr>
        <w:pStyle w:val="NormalWeb"/>
        <w:numPr>
          <w:ilvl w:val="0"/>
          <w:numId w:val="2"/>
        </w:numPr>
        <w:textAlignment w:val="baseline"/>
        <w:rPr>
          <w:rFonts w:ascii="Arial" w:hAnsi="Arial" w:cs="Arial"/>
          <w:color w:val="000000"/>
          <w:sz w:val="20"/>
          <w:szCs w:val="20"/>
        </w:rPr>
      </w:pPr>
      <w:r>
        <w:rPr>
          <w:rFonts w:ascii="Calibri" w:hAnsi="Calibri" w:cs="Calibri"/>
          <w:b/>
          <w:bCs/>
          <w:color w:val="000000"/>
          <w:u w:val="single"/>
        </w:rPr>
        <w:t>Link to vote</w:t>
      </w:r>
      <w:r>
        <w:rPr>
          <w:rFonts w:ascii="Calibri" w:hAnsi="Calibri" w:cs="Calibri"/>
          <w:color w:val="000000"/>
        </w:rPr>
        <w:t xml:space="preserve">: </w:t>
      </w:r>
      <w:hyperlink r:id="rId13" w:history="1">
        <w:r>
          <w:rPr>
            <w:rStyle w:val="Hyperlink"/>
            <w:rFonts w:ascii="Calibri" w:hAnsi="Calibri" w:cs="Calibri"/>
            <w:color w:val="1155CC"/>
            <w:shd w:val="clear" w:color="auto" w:fill="FFFFFF"/>
          </w:rPr>
          <w:t>www.zionistelection.org</w:t>
        </w:r>
      </w:hyperlink>
    </w:p>
    <w:p w:rsidR="00A5677B" w:rsidRDefault="00A5677B" w:rsidP="00672201">
      <w:pPr>
        <w:pStyle w:val="NormalWeb"/>
        <w:numPr>
          <w:ilvl w:val="0"/>
          <w:numId w:val="2"/>
        </w:numPr>
        <w:textAlignment w:val="baseline"/>
        <w:rPr>
          <w:rFonts w:ascii="Arial" w:hAnsi="Arial" w:cs="Arial"/>
          <w:color w:val="000000"/>
          <w:sz w:val="20"/>
          <w:szCs w:val="20"/>
        </w:rPr>
      </w:pPr>
      <w:hyperlink r:id="rId14" w:history="1">
        <w:r>
          <w:rPr>
            <w:rStyle w:val="Hyperlink"/>
            <w:rFonts w:ascii="Calibri" w:hAnsi="Calibri" w:cs="Calibri"/>
            <w:b/>
            <w:bCs/>
            <w:color w:val="1155CC"/>
          </w:rPr>
          <w:t>QR Code to vote</w:t>
        </w:r>
      </w:hyperlink>
      <w:r>
        <w:rPr>
          <w:rFonts w:ascii="Calibri" w:hAnsi="Calibri" w:cs="Calibri"/>
          <w:color w:val="000000"/>
        </w:rPr>
        <w:t> </w:t>
      </w:r>
    </w:p>
    <w:p w:rsidR="00A5677B" w:rsidRDefault="00A5677B" w:rsidP="00672201">
      <w:pPr>
        <w:pStyle w:val="NormalWeb"/>
        <w:numPr>
          <w:ilvl w:val="0"/>
          <w:numId w:val="2"/>
        </w:numPr>
        <w:textAlignment w:val="baseline"/>
        <w:rPr>
          <w:rFonts w:ascii="Arial" w:hAnsi="Arial" w:cs="Arial"/>
          <w:color w:val="000000"/>
          <w:sz w:val="20"/>
          <w:szCs w:val="20"/>
        </w:rPr>
      </w:pPr>
      <w:r>
        <w:rPr>
          <w:rFonts w:ascii="Calibri" w:hAnsi="Calibri" w:cs="Calibri"/>
          <w:b/>
          <w:bCs/>
          <w:color w:val="000000"/>
          <w:u w:val="single"/>
        </w:rPr>
        <w:t>Link to our website</w:t>
      </w:r>
      <w:r>
        <w:rPr>
          <w:rFonts w:ascii="Calibri" w:hAnsi="Calibri" w:cs="Calibri"/>
          <w:color w:val="000000"/>
        </w:rPr>
        <w:t xml:space="preserve">: </w:t>
      </w:r>
      <w:hyperlink r:id="rId15" w:history="1">
        <w:r>
          <w:rPr>
            <w:rStyle w:val="Hyperlink"/>
            <w:rFonts w:ascii="Calibri" w:hAnsi="Calibri" w:cs="Calibri"/>
            <w:color w:val="1155CC"/>
          </w:rPr>
          <w:t>http://voteoic.org/home/</w:t>
        </w:r>
      </w:hyperlink>
    </w:p>
    <w:p w:rsidR="00A5677B" w:rsidRDefault="00A5677B" w:rsidP="00672201">
      <w:pPr>
        <w:pStyle w:val="NormalWeb"/>
        <w:numPr>
          <w:ilvl w:val="0"/>
          <w:numId w:val="2"/>
        </w:numPr>
        <w:textAlignment w:val="baseline"/>
        <w:rPr>
          <w:rFonts w:ascii="Arial" w:hAnsi="Arial" w:cs="Arial"/>
          <w:b/>
          <w:bCs/>
          <w:color w:val="000000"/>
          <w:sz w:val="20"/>
          <w:szCs w:val="20"/>
        </w:rPr>
      </w:pPr>
      <w:r>
        <w:rPr>
          <w:rFonts w:ascii="Calibri" w:hAnsi="Calibri" w:cs="Calibri"/>
          <w:b/>
          <w:bCs/>
          <w:color w:val="000000"/>
          <w:u w:val="single"/>
        </w:rPr>
        <w:t>Video from AZM</w:t>
      </w:r>
      <w:r>
        <w:rPr>
          <w:rFonts w:ascii="Calibri" w:hAnsi="Calibri" w:cs="Calibri"/>
          <w:b/>
          <w:bCs/>
          <w:color w:val="000000"/>
        </w:rPr>
        <w:t>:</w:t>
      </w:r>
      <w:r>
        <w:rPr>
          <w:rFonts w:ascii="Calibri" w:hAnsi="Calibri" w:cs="Calibri"/>
          <w:color w:val="000000"/>
        </w:rPr>
        <w:t xml:space="preserve"> This </w:t>
      </w:r>
      <w:hyperlink r:id="rId16" w:history="1">
        <w:r>
          <w:rPr>
            <w:rStyle w:val="Hyperlink"/>
            <w:rFonts w:ascii="Calibri" w:hAnsi="Calibri" w:cs="Calibri"/>
            <w:color w:val="1155CC"/>
          </w:rPr>
          <w:t>video</w:t>
        </w:r>
      </w:hyperlink>
      <w:r>
        <w:rPr>
          <w:rFonts w:ascii="Calibri" w:hAnsi="Calibri" w:cs="Calibri"/>
          <w:color w:val="000000"/>
        </w:rPr>
        <w:t>, produced by the American Zionist Movement, is a very effective explanation of the World Zionist Congress and the election. This is a great tool to share with those who need a basic education about the election.</w:t>
      </w:r>
    </w:p>
    <w:p w:rsidR="00A5677B" w:rsidRDefault="00A5677B" w:rsidP="00672201">
      <w:pPr>
        <w:pStyle w:val="NormalWeb"/>
        <w:numPr>
          <w:ilvl w:val="0"/>
          <w:numId w:val="2"/>
        </w:numPr>
        <w:textAlignment w:val="baseline"/>
        <w:rPr>
          <w:rFonts w:ascii="Arial" w:hAnsi="Arial" w:cs="Arial"/>
          <w:color w:val="000000"/>
          <w:sz w:val="20"/>
          <w:szCs w:val="20"/>
        </w:rPr>
      </w:pPr>
      <w:r>
        <w:rPr>
          <w:rFonts w:ascii="Calibri" w:hAnsi="Calibri" w:cs="Calibri"/>
          <w:b/>
          <w:bCs/>
          <w:color w:val="000000"/>
          <w:u w:val="single"/>
        </w:rPr>
        <w:t>Checklist</w:t>
      </w:r>
      <w:r>
        <w:rPr>
          <w:rFonts w:ascii="Calibri" w:hAnsi="Calibri" w:cs="Calibri"/>
          <w:color w:val="000000"/>
        </w:rPr>
        <w:t xml:space="preserve">: This </w:t>
      </w:r>
      <w:hyperlink r:id="rId17" w:history="1">
        <w:r>
          <w:rPr>
            <w:rStyle w:val="Hyperlink"/>
            <w:rFonts w:ascii="Calibri" w:hAnsi="Calibri" w:cs="Calibri"/>
            <w:color w:val="1155CC"/>
          </w:rPr>
          <w:t>Checklist</w:t>
        </w:r>
      </w:hyperlink>
      <w:r>
        <w:rPr>
          <w:rFonts w:ascii="Calibri" w:hAnsi="Calibri" w:cs="Calibri"/>
          <w:color w:val="000000"/>
        </w:rPr>
        <w:t xml:space="preserve"> is divided by type of organization and includes suggestions of ways to promote the election, specific tasks for community leaders, and more. </w:t>
      </w:r>
    </w:p>
    <w:p w:rsidR="00A5677B" w:rsidRDefault="00A5677B" w:rsidP="00672201">
      <w:pPr>
        <w:pStyle w:val="NormalWeb"/>
        <w:numPr>
          <w:ilvl w:val="0"/>
          <w:numId w:val="2"/>
        </w:numPr>
        <w:textAlignment w:val="baseline"/>
        <w:rPr>
          <w:rFonts w:ascii="Arial" w:hAnsi="Arial" w:cs="Arial"/>
          <w:color w:val="000000"/>
          <w:sz w:val="20"/>
          <w:szCs w:val="20"/>
        </w:rPr>
      </w:pPr>
      <w:r>
        <w:rPr>
          <w:rFonts w:ascii="Calibri" w:hAnsi="Calibri" w:cs="Calibri"/>
          <w:b/>
          <w:bCs/>
          <w:color w:val="000000"/>
          <w:u w:val="single"/>
        </w:rPr>
        <w:t>Info-Card</w:t>
      </w:r>
      <w:r>
        <w:rPr>
          <w:rFonts w:ascii="Calibri" w:hAnsi="Calibri" w:cs="Calibri"/>
          <w:color w:val="000000"/>
        </w:rPr>
        <w:t>: We produced a 2-sided info-card that gives an overview of the election. You can access an image of it here (</w:t>
      </w:r>
      <w:hyperlink r:id="rId18" w:history="1">
        <w:r>
          <w:rPr>
            <w:rStyle w:val="Hyperlink"/>
            <w:rFonts w:ascii="Calibri" w:hAnsi="Calibri" w:cs="Calibri"/>
            <w:color w:val="1155CC"/>
          </w:rPr>
          <w:t>front</w:t>
        </w:r>
      </w:hyperlink>
      <w:r>
        <w:rPr>
          <w:rFonts w:ascii="Calibri" w:hAnsi="Calibri" w:cs="Calibri"/>
          <w:color w:val="000000"/>
        </w:rPr>
        <w:t xml:space="preserve"> and </w:t>
      </w:r>
      <w:hyperlink r:id="rId19" w:history="1">
        <w:r>
          <w:rPr>
            <w:rStyle w:val="Hyperlink"/>
            <w:rFonts w:ascii="Calibri" w:hAnsi="Calibri" w:cs="Calibri"/>
            <w:color w:val="1155CC"/>
          </w:rPr>
          <w:t>back</w:t>
        </w:r>
      </w:hyperlink>
      <w:r>
        <w:rPr>
          <w:rFonts w:ascii="Calibri" w:hAnsi="Calibri" w:cs="Calibri"/>
          <w:color w:val="000000"/>
        </w:rPr>
        <w:t xml:space="preserve">). If you would like to request hard copies of this card, please click </w:t>
      </w:r>
      <w:hyperlink r:id="rId20" w:history="1">
        <w:r>
          <w:rPr>
            <w:rStyle w:val="Hyperlink"/>
            <w:rFonts w:ascii="Calibri" w:hAnsi="Calibri" w:cs="Calibri"/>
            <w:color w:val="1155CC"/>
          </w:rPr>
          <w:t>HERE</w:t>
        </w:r>
      </w:hyperlink>
      <w:r>
        <w:rPr>
          <w:rFonts w:ascii="Calibri" w:hAnsi="Calibri" w:cs="Calibri"/>
          <w:color w:val="000000"/>
        </w:rPr>
        <w:t>.</w:t>
      </w:r>
    </w:p>
    <w:p w:rsidR="00A5677B" w:rsidRDefault="00A5677B" w:rsidP="00672201">
      <w:pPr>
        <w:pStyle w:val="NormalWeb"/>
        <w:numPr>
          <w:ilvl w:val="0"/>
          <w:numId w:val="2"/>
        </w:numPr>
        <w:textAlignment w:val="baseline"/>
        <w:rPr>
          <w:rFonts w:ascii="Arial" w:hAnsi="Arial" w:cs="Arial"/>
          <w:color w:val="000000"/>
          <w:sz w:val="20"/>
          <w:szCs w:val="20"/>
        </w:rPr>
      </w:pPr>
      <w:r>
        <w:rPr>
          <w:rFonts w:ascii="Calibri" w:hAnsi="Calibri" w:cs="Calibri"/>
          <w:b/>
          <w:bCs/>
          <w:color w:val="000000"/>
          <w:u w:val="single"/>
        </w:rPr>
        <w:t>Pull Up Banner</w:t>
      </w:r>
      <w:r>
        <w:rPr>
          <w:rFonts w:ascii="Calibri" w:hAnsi="Calibri" w:cs="Calibri"/>
          <w:color w:val="000000"/>
        </w:rPr>
        <w:t xml:space="preserve">: If you would like a pull up banner to be sent to your organization, please click </w:t>
      </w:r>
      <w:hyperlink r:id="rId21" w:history="1">
        <w:r>
          <w:rPr>
            <w:rStyle w:val="Hyperlink"/>
            <w:rFonts w:ascii="Calibri" w:hAnsi="Calibri" w:cs="Calibri"/>
            <w:color w:val="1155CC"/>
          </w:rPr>
          <w:t>HERE</w:t>
        </w:r>
      </w:hyperlink>
      <w:r>
        <w:rPr>
          <w:rFonts w:ascii="Calibri" w:hAnsi="Calibri" w:cs="Calibri"/>
          <w:color w:val="000000"/>
        </w:rPr>
        <w:t xml:space="preserve"> to request one.</w:t>
      </w:r>
    </w:p>
    <w:p w:rsidR="00A5677B" w:rsidRDefault="00A5677B" w:rsidP="00672201">
      <w:pPr>
        <w:pStyle w:val="NormalWeb"/>
        <w:numPr>
          <w:ilvl w:val="0"/>
          <w:numId w:val="2"/>
        </w:numPr>
        <w:textAlignment w:val="baseline"/>
        <w:rPr>
          <w:rFonts w:ascii="Arial" w:hAnsi="Arial" w:cs="Arial"/>
          <w:color w:val="000000"/>
          <w:sz w:val="20"/>
          <w:szCs w:val="20"/>
        </w:rPr>
      </w:pPr>
      <w:r>
        <w:rPr>
          <w:rFonts w:ascii="Calibri" w:hAnsi="Calibri" w:cs="Calibri"/>
          <w:b/>
          <w:bCs/>
          <w:color w:val="000000"/>
          <w:u w:val="single"/>
        </w:rPr>
        <w:t>Ambassador List</w:t>
      </w:r>
      <w:r>
        <w:rPr>
          <w:rFonts w:ascii="Calibri" w:hAnsi="Calibri" w:cs="Calibri"/>
          <w:color w:val="000000"/>
        </w:rPr>
        <w:t xml:space="preserve">: This </w:t>
      </w:r>
      <w:hyperlink r:id="rId22" w:history="1">
        <w:r>
          <w:rPr>
            <w:rStyle w:val="Hyperlink"/>
            <w:rFonts w:ascii="Calibri" w:hAnsi="Calibri" w:cs="Calibri"/>
            <w:u w:val="none"/>
          </w:rPr>
          <w:t>Ambassador List</w:t>
        </w:r>
      </w:hyperlink>
      <w:r>
        <w:rPr>
          <w:rFonts w:ascii="Calibri" w:hAnsi="Calibri" w:cs="Calibri"/>
          <w:color w:val="1155CC"/>
          <w:u w:val="single"/>
        </w:rPr>
        <w:t> </w:t>
      </w:r>
      <w:r>
        <w:rPr>
          <w:rFonts w:ascii="Calibri" w:hAnsi="Calibri" w:cs="Calibri"/>
          <w:color w:val="000000"/>
        </w:rPr>
        <w:t>includes all of our current Ambassadors (the group is still growing!), organized by community. This list is a good resource for you to use to connect with fellow Ambassadors in your area.</w:t>
      </w:r>
    </w:p>
    <w:p w:rsidR="00A5677B" w:rsidRDefault="00A5677B" w:rsidP="00A5677B">
      <w:pPr>
        <w:pStyle w:val="NormalWeb"/>
        <w:rPr>
          <w:rFonts w:ascii="Arial" w:hAnsi="Arial" w:cs="Arial"/>
          <w:sz w:val="20"/>
          <w:szCs w:val="20"/>
        </w:rPr>
      </w:pPr>
    </w:p>
    <w:p w:rsidR="00A5677B" w:rsidRPr="00672201" w:rsidRDefault="00A5677B" w:rsidP="00A5677B">
      <w:pPr>
        <w:pStyle w:val="NormalWeb"/>
        <w:rPr>
          <w:rFonts w:ascii="Arial" w:hAnsi="Arial" w:cs="Arial"/>
          <w:sz w:val="18"/>
          <w:szCs w:val="18"/>
        </w:rPr>
      </w:pPr>
      <w:r w:rsidRPr="00672201">
        <w:rPr>
          <w:rFonts w:ascii="Calibri" w:hAnsi="Calibri" w:cs="Calibri"/>
          <w:color w:val="000000"/>
          <w:sz w:val="22"/>
          <w:szCs w:val="22"/>
        </w:rPr>
        <w:t xml:space="preserve">Last, if you have not done so already, please </w:t>
      </w:r>
      <w:hyperlink r:id="rId23" w:history="1">
        <w:r w:rsidRPr="00672201">
          <w:rPr>
            <w:rStyle w:val="Hyperlink"/>
            <w:rFonts w:ascii="Calibri" w:hAnsi="Calibri" w:cs="Calibri"/>
            <w:color w:val="1155CC"/>
            <w:sz w:val="22"/>
            <w:szCs w:val="22"/>
          </w:rPr>
          <w:t>CLICK HERE</w:t>
        </w:r>
      </w:hyperlink>
      <w:r w:rsidRPr="00672201">
        <w:rPr>
          <w:rFonts w:ascii="Calibri" w:hAnsi="Calibri" w:cs="Calibri"/>
          <w:color w:val="000000"/>
          <w:sz w:val="22"/>
          <w:szCs w:val="22"/>
        </w:rPr>
        <w:t xml:space="preserve"> to opt in to our OIC WhatsApp group. Please share this link with anyone you know who would like to receive election updates as well. </w:t>
      </w:r>
    </w:p>
    <w:p w:rsidR="00A5677B" w:rsidRPr="00672201" w:rsidRDefault="00A5677B" w:rsidP="00A5677B">
      <w:pPr>
        <w:pStyle w:val="NormalWeb"/>
        <w:rPr>
          <w:rFonts w:ascii="Arial" w:hAnsi="Arial" w:cs="Arial"/>
          <w:sz w:val="18"/>
          <w:szCs w:val="18"/>
        </w:rPr>
      </w:pPr>
      <w:r w:rsidRPr="00672201">
        <w:rPr>
          <w:rFonts w:ascii="Calibri" w:hAnsi="Calibri" w:cs="Calibri"/>
          <w:color w:val="000000"/>
          <w:sz w:val="22"/>
          <w:szCs w:val="22"/>
        </w:rPr>
        <w:t> </w:t>
      </w:r>
      <w:bookmarkStart w:id="0" w:name="_GoBack"/>
      <w:bookmarkEnd w:id="0"/>
    </w:p>
    <w:p w:rsidR="00A5677B" w:rsidRPr="00672201" w:rsidRDefault="00A5677B" w:rsidP="00A5677B">
      <w:pPr>
        <w:rPr>
          <w:sz w:val="22"/>
          <w:szCs w:val="22"/>
        </w:rPr>
      </w:pPr>
      <w:r w:rsidRPr="00672201">
        <w:rPr>
          <w:rFonts w:ascii="Calibri" w:hAnsi="Calibri" w:cs="Calibri"/>
          <w:color w:val="000000"/>
          <w:sz w:val="22"/>
          <w:szCs w:val="22"/>
        </w:rPr>
        <w:t xml:space="preserve">As always, if you have any questions, feel free to reach out and email us at </w:t>
      </w:r>
      <w:hyperlink r:id="rId24" w:history="1">
        <w:r w:rsidRPr="00672201">
          <w:rPr>
            <w:rStyle w:val="Hyperlink"/>
            <w:rFonts w:ascii="Calibri" w:hAnsi="Calibri" w:cs="Calibri"/>
            <w:color w:val="1155CC"/>
            <w:sz w:val="22"/>
            <w:szCs w:val="22"/>
            <w:u w:val="none"/>
          </w:rPr>
          <w:t>info@voteoic.org</w:t>
        </w:r>
      </w:hyperlink>
      <w:r w:rsidRPr="00672201">
        <w:rPr>
          <w:rFonts w:ascii="Calibri" w:hAnsi="Calibri" w:cs="Calibri"/>
          <w:color w:val="000000"/>
          <w:sz w:val="22"/>
          <w:szCs w:val="22"/>
        </w:rPr>
        <w:t xml:space="preserve">. </w:t>
      </w:r>
      <w:r w:rsidRPr="00672201">
        <w:rPr>
          <w:rFonts w:ascii="Calibri" w:hAnsi="Calibri" w:cs="Calibri"/>
          <w:color w:val="000000"/>
          <w:sz w:val="22"/>
          <w:szCs w:val="22"/>
        </w:rPr>
        <w:br/>
        <w:t>Thank you for your support!</w:t>
      </w:r>
    </w:p>
    <w:sectPr w:rsidR="00A5677B" w:rsidRPr="006722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45446"/>
    <w:multiLevelType w:val="multilevel"/>
    <w:tmpl w:val="A63CD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B19E1"/>
    <w:multiLevelType w:val="hybridMultilevel"/>
    <w:tmpl w:val="0DFE3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7B"/>
    <w:rsid w:val="00672201"/>
    <w:rsid w:val="00A567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DA7A"/>
  <w15:chartTrackingRefBased/>
  <w15:docId w15:val="{C61136C5-A0F8-44A4-9883-37E482EB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77B"/>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5677B"/>
    <w:rPr>
      <w:color w:val="0000FF"/>
      <w:u w:val="single"/>
    </w:rPr>
  </w:style>
  <w:style w:type="paragraph" w:styleId="NormalWeb">
    <w:name w:val="Normal (Web)"/>
    <w:basedOn w:val="a"/>
    <w:uiPriority w:val="99"/>
    <w:semiHidden/>
    <w:unhideWhenUsed/>
    <w:rsid w:val="00A5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50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ailer2.zohoinsights.com_ocgeturl_2d6f.327230a-3Fl-3Df8448754-2D37f4-2D11ea-2Da8a8-2D525400092922-26m-3Df83df7a0-2D37f4-2D11ea-2Da8a8-2D525400092922-26h-3D189010a1e01e86153dd44eadb7c576203dc639a03eff7db8757eef816ade5add&amp;d=DwMFaQ&amp;c=VTwaeXjOsAHot2hQQ0nozrBJwyviuCtydNuGwYGfYiI&amp;r=DpoDeZnHKLjxcvzWSr-dTQ&amp;m=cp_gyTveHUHscsrCKbt6ABpcKUQP_knaUwBYbxOeoUo&amp;s=FOeQ-JtgC4mfSzrCb9W8Q4N7nu18mZhJ9sAf6m6r4R8&amp;e=" TargetMode="External"/><Relationship Id="rId13" Type="http://schemas.openxmlformats.org/officeDocument/2006/relationships/hyperlink" Target="https://urldefense.proofpoint.com/v2/url?u=https-3A__mailer2.zohoinsights.com_ocgeturl_2d6f.327230a-3Fl-3Df8448759-2D37f4-2D11ea-2Da8a8-2D525400092922-26m-3Df83df7a0-2D37f4-2D11ea-2Da8a8-2D525400092922-26h-3D189010a1e01e86153dd44eadb7c576203dc639a03eff7db8757eef816ade5add&amp;d=DwMFaQ&amp;c=VTwaeXjOsAHot2hQQ0nozrBJwyviuCtydNuGwYGfYiI&amp;r=DpoDeZnHKLjxcvzWSr-dTQ&amp;m=cp_gyTveHUHscsrCKbt6ABpcKUQP_knaUwBYbxOeoUo&amp;s=9jFAqbX_SGCKTGoF8vgHnYypyXTDizSphBDXUuuGnm4&amp;e=" TargetMode="External"/><Relationship Id="rId18" Type="http://schemas.openxmlformats.org/officeDocument/2006/relationships/hyperlink" Target="https://urldefense.proofpoint.com/v2/url?u=https-3A__mailer2.zohoinsights.com_ocgeturl_2d6f.327230a-3Fl-3Df844875e-2D37f4-2D11ea-2Da8a8-2D525400092922-26m-3Df83df7a0-2D37f4-2D11ea-2Da8a8-2D525400092922-26h-3D189010a1e01e86153dd44eadb7c576203dc639a03eff7db8757eef816ade5add&amp;d=DwMFaQ&amp;c=VTwaeXjOsAHot2hQQ0nozrBJwyviuCtydNuGwYGfYiI&amp;r=DpoDeZnHKLjxcvzWSr-dTQ&amp;m=cp_gyTveHUHscsrCKbt6ABpcKUQP_knaUwBYbxOeoUo&amp;s=aUJ0LenahHUZjsqX-GQqxHrBRAdd4MAX9G04bm2Bdj4&amp;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rldefense.proofpoint.com/v2/url?u=https-3A__mailer2.zohoinsights.com_ocgeturl_2d6f.327230a-3Fl-3Df8448761-2D37f4-2D11ea-2Da8a8-2D525400092922-26m-3Df83df7a0-2D37f4-2D11ea-2Da8a8-2D525400092922-26h-3D189010a1e01e86153dd44eadb7c576203dc639a03eff7db8757eef816ade5add&amp;d=DwMFaQ&amp;c=VTwaeXjOsAHot2hQQ0nozrBJwyviuCtydNuGwYGfYiI&amp;r=DpoDeZnHKLjxcvzWSr-dTQ&amp;m=cp_gyTveHUHscsrCKbt6ABpcKUQP_knaUwBYbxOeoUo&amp;s=fcxW2X36_BysOGIA5jshX-TfUBV8XKHPLoJbfy2P_JI&amp;e=" TargetMode="External"/><Relationship Id="rId7" Type="http://schemas.openxmlformats.org/officeDocument/2006/relationships/hyperlink" Target="https://urldefense.proofpoint.com/v2/url?u=https-3A__mailer2.zohoinsights.com_ocgeturl_2d6f.327230a-3Fl-3Df8448753-2D37f4-2D11ea-2Da8a8-2D525400092922-26m-3Df83df7a0-2D37f4-2D11ea-2Da8a8-2D525400092922-26h-3D189010a1e01e86153dd44eadb7c576203dc639a03eff7db8757eef816ade5add&amp;d=DwMFaQ&amp;c=VTwaeXjOsAHot2hQQ0nozrBJwyviuCtydNuGwYGfYiI&amp;r=DpoDeZnHKLjxcvzWSr-dTQ&amp;m=cp_gyTveHUHscsrCKbt6ABpcKUQP_knaUwBYbxOeoUo&amp;s=F_axu0ikCgvyD9yRW1IASAG90DlhpfmBA57tSiCT8W8&amp;e=" TargetMode="External"/><Relationship Id="rId12" Type="http://schemas.openxmlformats.org/officeDocument/2006/relationships/hyperlink" Target="https://urldefense.proofpoint.com/v2/url?u=https-3A__mailer2.zohoinsights.com_ocgeturl_2d6f.327230a-3Fl-3Df8448758-2D37f4-2D11ea-2Da8a8-2D525400092922-26m-3Df83df7a0-2D37f4-2D11ea-2Da8a8-2D525400092922-26h-3D189010a1e01e86153dd44eadb7c576203dc639a03eff7db8757eef816ade5add&amp;d=DwMFaQ&amp;c=VTwaeXjOsAHot2hQQ0nozrBJwyviuCtydNuGwYGfYiI&amp;r=DpoDeZnHKLjxcvzWSr-dTQ&amp;m=cp_gyTveHUHscsrCKbt6ABpcKUQP_knaUwBYbxOeoUo&amp;s=g_roafEktk7GmOq_Jf3uRBeNp4GaxwjVqqmIoEHAWhg&amp;e=" TargetMode="External"/><Relationship Id="rId17" Type="http://schemas.openxmlformats.org/officeDocument/2006/relationships/hyperlink" Target="https://urldefense.proofpoint.com/v2/url?u=https-3A__mailer2.zohoinsights.com_ocgeturl_2d6f.327230a-3Fl-3Df844875d-2D37f4-2D11ea-2Da8a8-2D525400092922-26m-3Df83df7a0-2D37f4-2D11ea-2Da8a8-2D525400092922-26h-3D189010a1e01e86153dd44eadb7c576203dc639a03eff7db8757eef816ade5add&amp;d=DwMFaQ&amp;c=VTwaeXjOsAHot2hQQ0nozrBJwyviuCtydNuGwYGfYiI&amp;r=DpoDeZnHKLjxcvzWSr-dTQ&amp;m=cp_gyTveHUHscsrCKbt6ABpcKUQP_knaUwBYbxOeoUo&amp;s=rp8uc3LiaKpbGDg_fggvifTeyY6JQ0ZA62pfA6PzCEY&amp;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proofpoint.com/v2/url?u=https-3A__mailer2.zohoinsights.com_ocgeturl_2d6f.327230a-3Fl-3Df844875c-2D37f4-2D11ea-2Da8a8-2D525400092922-26m-3Df83df7a0-2D37f4-2D11ea-2Da8a8-2D525400092922-26h-3D189010a1e01e86153dd44eadb7c576203dc639a03eff7db8757eef816ade5add&amp;d=DwMFaQ&amp;c=VTwaeXjOsAHot2hQQ0nozrBJwyviuCtydNuGwYGfYiI&amp;r=DpoDeZnHKLjxcvzWSr-dTQ&amp;m=cp_gyTveHUHscsrCKbt6ABpcKUQP_knaUwBYbxOeoUo&amp;s=MEyGCPAxEOwJInt44FRsXsGSLA2K7DIos1ZWhk8rBu0&amp;e=" TargetMode="External"/><Relationship Id="rId20" Type="http://schemas.openxmlformats.org/officeDocument/2006/relationships/hyperlink" Target="https://urldefense.proofpoint.com/v2/url?u=https-3A__mailer2.zohoinsights.com_ocgeturl_2d6f.327230a-3Fl-3Df8448760-2D37f4-2D11ea-2Da8a8-2D525400092922-26m-3Df83df7a0-2D37f4-2D11ea-2Da8a8-2D525400092922-26h-3D189010a1e01e86153dd44eadb7c576203dc639a03eff7db8757eef816ade5add&amp;d=DwMFaQ&amp;c=VTwaeXjOsAHot2hQQ0nozrBJwyviuCtydNuGwYGfYiI&amp;r=DpoDeZnHKLjxcvzWSr-dTQ&amp;m=cp_gyTveHUHscsrCKbt6ABpcKUQP_knaUwBYbxOeoUo&amp;s=naWISV2vdwfa4sIU1WtE_qql72lu582gZfvGrQPQvbU&amp;e=" TargetMode="External"/><Relationship Id="rId1" Type="http://schemas.openxmlformats.org/officeDocument/2006/relationships/numbering" Target="numbering.xml"/><Relationship Id="rId6" Type="http://schemas.openxmlformats.org/officeDocument/2006/relationships/hyperlink" Target="https://urldefense.proofpoint.com/v2/url?u=https-3A__mailer2.zohoinsights.com_ocgeturl_2d6f.327230a-3Fl-3Df8448752-2D37f4-2D11ea-2Da8a8-2D525400092922-26m-3Df83df7a0-2D37f4-2D11ea-2Da8a8-2D525400092922-26h-3D189010a1e01e86153dd44eadb7c576203dc639a03eff7db8757eef816ade5add&amp;d=DwMFaQ&amp;c=VTwaeXjOsAHot2hQQ0nozrBJwyviuCtydNuGwYGfYiI&amp;r=DpoDeZnHKLjxcvzWSr-dTQ&amp;m=cp_gyTveHUHscsrCKbt6ABpcKUQP_knaUwBYbxOeoUo&amp;s=ZuqdTXU5X1aGWsuR4FOMgFF-ZFNNXo1sSa2OzqZt9bU&amp;e=" TargetMode="External"/><Relationship Id="rId11" Type="http://schemas.openxmlformats.org/officeDocument/2006/relationships/hyperlink" Target="https://urldefense.proofpoint.com/v2/url?u=https-3A__mailer2.zohoinsights.com_ocgeturl_2d6f.327230a-3Fl-3Df8448757-2D37f4-2D11ea-2Da8a8-2D525400092922-26m-3Df83df7a0-2D37f4-2D11ea-2Da8a8-2D525400092922-26h-3D189010a1e01e86153dd44eadb7c576203dc639a03eff7db8757eef816ade5add&amp;d=DwMFaQ&amp;c=VTwaeXjOsAHot2hQQ0nozrBJwyviuCtydNuGwYGfYiI&amp;r=DpoDeZnHKLjxcvzWSr-dTQ&amp;m=cp_gyTveHUHscsrCKbt6ABpcKUQP_knaUwBYbxOeoUo&amp;s=_azAOIeUDPGpf8C1X1QzkpBsG2k7U3-VKiQk9pUqAog&amp;e=" TargetMode="External"/><Relationship Id="rId24" Type="http://schemas.openxmlformats.org/officeDocument/2006/relationships/hyperlink" Target="mailto:info@voteoic.org" TargetMode="External"/><Relationship Id="rId5" Type="http://schemas.openxmlformats.org/officeDocument/2006/relationships/hyperlink" Target="https://urldefense.proofpoint.com/v2/url?u=https-3A__mailer2.zohoinsights.com_ocgeturl_2d6f.327230a-3Fl-3Df8448751-2D37f4-2D11ea-2Da8a8-2D525400092922-26m-3Df83df7a0-2D37f4-2D11ea-2Da8a8-2D525400092922-26h-3D189010a1e01e86153dd44eadb7c576203dc639a03eff7db8757eef816ade5add&amp;d=DwMFaQ&amp;c=VTwaeXjOsAHot2hQQ0nozrBJwyviuCtydNuGwYGfYiI&amp;r=DpoDeZnHKLjxcvzWSr-dTQ&amp;m=cp_gyTveHUHscsrCKbt6ABpcKUQP_knaUwBYbxOeoUo&amp;s=iiG5wY1fheAx16XyYTUirxG_fJTRGUixK2nnG9pK2A0&amp;e=" TargetMode="External"/><Relationship Id="rId15" Type="http://schemas.openxmlformats.org/officeDocument/2006/relationships/hyperlink" Target="https://urldefense.proofpoint.com/v2/url?u=https-3A__mailer2.zohoinsights.com_ocgeturl_2d6f.327230a-3Fl-3Df844875b-2D37f4-2D11ea-2Da8a8-2D525400092922-26m-3Df83df7a0-2D37f4-2D11ea-2Da8a8-2D525400092922-26h-3D189010a1e01e86153dd44eadb7c576203dc639a03eff7db8757eef816ade5add&amp;d=DwMFaQ&amp;c=VTwaeXjOsAHot2hQQ0nozrBJwyviuCtydNuGwYGfYiI&amp;r=DpoDeZnHKLjxcvzWSr-dTQ&amp;m=cp_gyTveHUHscsrCKbt6ABpcKUQP_knaUwBYbxOeoUo&amp;s=ND-IxU-q0nE5nSkjjR8ukrh95LIbS160xt2e-gWu130&amp;e=" TargetMode="External"/><Relationship Id="rId23" Type="http://schemas.openxmlformats.org/officeDocument/2006/relationships/hyperlink" Target="https://urldefense.proofpoint.com/v2/url?u=https-3A__mailer2.zohoinsights.com_ocgeturl_2d6f.327230a-3Fl-3Df8448763-2D37f4-2D11ea-2Da8a8-2D525400092922-26m-3Df83df7a0-2D37f4-2D11ea-2Da8a8-2D525400092922-26h-3D189010a1e01e86153dd44eadb7c576203dc639a03eff7db8757eef816ade5add&amp;d=DwMFaQ&amp;c=VTwaeXjOsAHot2hQQ0nozrBJwyviuCtydNuGwYGfYiI&amp;r=DpoDeZnHKLjxcvzWSr-dTQ&amp;m=cp_gyTveHUHscsrCKbt6ABpcKUQP_knaUwBYbxOeoUo&amp;s=YL7BmNTfr8YXFS_i-Fyt2H6h4tQBDFbj1sdJVQkEToU&amp;e=" TargetMode="External"/><Relationship Id="rId10" Type="http://schemas.openxmlformats.org/officeDocument/2006/relationships/hyperlink" Target="https://urldefense.proofpoint.com/v2/url?u=https-3A__mailer2.zohoinsights.com_ocgeturl_2d6f.327230a-3Fl-3Df8448756-2D37f4-2D11ea-2Da8a8-2D525400092922-26m-3Df83df7a0-2D37f4-2D11ea-2Da8a8-2D525400092922-26h-3D189010a1e01e86153dd44eadb7c576203dc639a03eff7db8757eef816ade5add&amp;d=DwMFaQ&amp;c=VTwaeXjOsAHot2hQQ0nozrBJwyviuCtydNuGwYGfYiI&amp;r=DpoDeZnHKLjxcvzWSr-dTQ&amp;m=cp_gyTveHUHscsrCKbt6ABpcKUQP_knaUwBYbxOeoUo&amp;s=gl9aHm2DhaPiU8wTmup6re0R2IsnSC5Ol3fA5tnvywA&amp;e=" TargetMode="External"/><Relationship Id="rId19" Type="http://schemas.openxmlformats.org/officeDocument/2006/relationships/hyperlink" Target="https://urldefense.proofpoint.com/v2/url?u=https-3A__mailer2.zohoinsights.com_ocgeturl_2d6f.327230a-3Fl-3Df844875f-2D37f4-2D11ea-2Da8a8-2D525400092922-26m-3Df83df7a0-2D37f4-2D11ea-2Da8a8-2D525400092922-26h-3D189010a1e01e86153dd44eadb7c576203dc639a03eff7db8757eef816ade5add&amp;d=DwMFaQ&amp;c=VTwaeXjOsAHot2hQQ0nozrBJwyviuCtydNuGwYGfYiI&amp;r=DpoDeZnHKLjxcvzWSr-dTQ&amp;m=cp_gyTveHUHscsrCKbt6ABpcKUQP_knaUwBYbxOeoUo&amp;s=wNvsTHmi5ubwiWoUnlP1EEnFw9XJu0XhRWL5rvXkP4E&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mailer2.zohoinsights.com_ocgeturl_2d6f.327230a-3Fl-3Df8448755-2D37f4-2D11ea-2Da8a8-2D525400092922-26m-3Df83df7a0-2D37f4-2D11ea-2Da8a8-2D525400092922-26h-3D189010a1e01e86153dd44eadb7c576203dc639a03eff7db8757eef816ade5add&amp;d=DwMFaQ&amp;c=VTwaeXjOsAHot2hQQ0nozrBJwyviuCtydNuGwYGfYiI&amp;r=DpoDeZnHKLjxcvzWSr-dTQ&amp;m=cp_gyTveHUHscsrCKbt6ABpcKUQP_knaUwBYbxOeoUo&amp;s=1H5HIddbX1tuhXgWYe39JeuJqcn2aegY-YC5znw1FR8&amp;e=" TargetMode="External"/><Relationship Id="rId14" Type="http://schemas.openxmlformats.org/officeDocument/2006/relationships/hyperlink" Target="https://urldefense.proofpoint.com/v2/url?u=https-3A__mailer2.zohoinsights.com_ocgeturl_2d6f.327230a-3Fl-3Df844875a-2D37f4-2D11ea-2Da8a8-2D525400092922-26m-3Df83df7a0-2D37f4-2D11ea-2Da8a8-2D525400092922-26h-3D189010a1e01e86153dd44eadb7c576203dc639a03eff7db8757eef816ade5add&amp;d=DwMFaQ&amp;c=VTwaeXjOsAHot2hQQ0nozrBJwyviuCtydNuGwYGfYiI&amp;r=DpoDeZnHKLjxcvzWSr-dTQ&amp;m=cp_gyTveHUHscsrCKbt6ABpcKUQP_knaUwBYbxOeoUo&amp;s=xW8B086EA8ntkPxUmQ60Qhq92305TJztwU916kHGmd0&amp;e=" TargetMode="External"/><Relationship Id="rId22" Type="http://schemas.openxmlformats.org/officeDocument/2006/relationships/hyperlink" Target="https://urldefense.proofpoint.com/v2/url?u=https-3A__mailer2.zohoinsights.com_ocgeturl_2d6f.327230a-3Fl-3Df8448762-2D37f4-2D11ea-2Da8a8-2D525400092922-26m-3Df83df7a0-2D37f4-2D11ea-2Da8a8-2D525400092922-26h-3D189010a1e01e86153dd44eadb7c576203dc639a03eff7db8757eef816ade5add&amp;d=DwMFaQ&amp;c=VTwaeXjOsAHot2hQQ0nozrBJwyviuCtydNuGwYGfYiI&amp;r=DpoDeZnHKLjxcvzWSr-dTQ&amp;m=cp_gyTveHUHscsrCKbt6ABpcKUQP_knaUwBYbxOeoUo&amp;s=TQ0hKL9tLmjka0KVwJwa2JA0NL4Pmld6wWHcmRgBFZ4&amp;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1715</Words>
  <Characters>9777</Characters>
  <Application>Microsoft Office Word</Application>
  <DocSecurity>0</DocSecurity>
  <Lines>81</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Meir</dc:creator>
  <cp:keywords/>
  <dc:description/>
  <cp:lastModifiedBy>Samson, Meir</cp:lastModifiedBy>
  <cp:revision>2</cp:revision>
  <dcterms:created xsi:type="dcterms:W3CDTF">2020-01-19T13:58:00Z</dcterms:created>
  <dcterms:modified xsi:type="dcterms:W3CDTF">2020-01-19T14:00:00Z</dcterms:modified>
</cp:coreProperties>
</file>