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214" w:rsidRDefault="007F3F94" w:rsidP="00EA5214">
      <w:pPr>
        <w:pStyle w:val="1"/>
        <w:numPr>
          <w:ilvl w:val="0"/>
          <w:numId w:val="1"/>
        </w:numPr>
        <w:bidi w:val="0"/>
      </w:pPr>
      <w:r>
        <w:t xml:space="preserve">Causes of </w:t>
      </w:r>
      <w:r w:rsidR="00EA5214">
        <w:t>spelling</w:t>
      </w:r>
      <w:r>
        <w:t xml:space="preserve"> </w:t>
      </w:r>
      <w:r w:rsidR="00EA5214">
        <w:t>errors</w:t>
      </w:r>
      <w:bookmarkStart w:id="0" w:name="_GoBack"/>
      <w:bookmarkEnd w:id="0"/>
    </w:p>
    <w:p w:rsidR="008328AC" w:rsidRDefault="007F3F94" w:rsidP="00FA01EF">
      <w:pPr>
        <w:pStyle w:val="1"/>
        <w:bidi w:val="0"/>
        <w:spacing w:line="360" w:lineRule="auto"/>
        <w:ind w:left="360"/>
      </w:pPr>
      <w:r>
        <w:t xml:space="preserve"> </w:t>
      </w:r>
    </w:p>
    <w:p w:rsidR="00EA5214" w:rsidRPr="00FA01EF" w:rsidRDefault="00EA5214" w:rsidP="00FA01EF">
      <w:pPr>
        <w:bidi w:val="0"/>
        <w:spacing w:line="360" w:lineRule="auto"/>
        <w:rPr>
          <w:rFonts w:asciiTheme="minorBidi" w:hAnsiTheme="minorBidi"/>
          <w:sz w:val="24"/>
          <w:szCs w:val="24"/>
        </w:rPr>
      </w:pPr>
      <w:r w:rsidRPr="00FA01EF">
        <w:rPr>
          <w:rFonts w:asciiTheme="minorBidi" w:hAnsiTheme="minorBidi"/>
          <w:sz w:val="24"/>
          <w:szCs w:val="24"/>
        </w:rPr>
        <w:t xml:space="preserve">Getting insight into the differences that exist between Arabic and English may be useful </w:t>
      </w:r>
      <w:r w:rsidR="00FA01EF">
        <w:rPr>
          <w:rFonts w:asciiTheme="minorBidi" w:hAnsiTheme="minorBidi"/>
          <w:sz w:val="24"/>
          <w:szCs w:val="24"/>
        </w:rPr>
        <w:t>t</w:t>
      </w:r>
      <w:r w:rsidRPr="00FA01EF">
        <w:rPr>
          <w:rFonts w:asciiTheme="minorBidi" w:hAnsiTheme="minorBidi"/>
          <w:sz w:val="24"/>
          <w:szCs w:val="24"/>
        </w:rPr>
        <w:t xml:space="preserve">o get </w:t>
      </w:r>
      <w:proofErr w:type="gramStart"/>
      <w:r w:rsidRPr="00FA01EF">
        <w:rPr>
          <w:rFonts w:asciiTheme="minorBidi" w:hAnsiTheme="minorBidi"/>
          <w:sz w:val="24"/>
          <w:szCs w:val="24"/>
        </w:rPr>
        <w:t>a clear perceptions</w:t>
      </w:r>
      <w:proofErr w:type="gramEnd"/>
      <w:r w:rsidRPr="00FA01EF">
        <w:rPr>
          <w:rFonts w:asciiTheme="minorBidi" w:hAnsiTheme="minorBidi"/>
          <w:sz w:val="24"/>
          <w:szCs w:val="24"/>
        </w:rPr>
        <w:t xml:space="preserve"> of spelling errors committed by Arab learners. </w:t>
      </w:r>
      <w:r w:rsidR="00FA01EF" w:rsidRPr="00FA01EF">
        <w:rPr>
          <w:rFonts w:asciiTheme="minorBidi" w:hAnsiTheme="minorBidi"/>
          <w:sz w:val="24"/>
          <w:szCs w:val="24"/>
        </w:rPr>
        <w:t>Arabic and</w:t>
      </w:r>
      <w:r w:rsidRPr="00FA01EF">
        <w:rPr>
          <w:rFonts w:asciiTheme="minorBidi" w:hAnsiTheme="minorBidi"/>
          <w:sz w:val="24"/>
          <w:szCs w:val="24"/>
        </w:rPr>
        <w:t xml:space="preserve"> English are two distinct language in </w:t>
      </w:r>
      <w:r w:rsidR="00FA01EF" w:rsidRPr="00FA01EF">
        <w:rPr>
          <w:rFonts w:asciiTheme="minorBidi" w:hAnsiTheme="minorBidi"/>
          <w:sz w:val="24"/>
          <w:szCs w:val="24"/>
        </w:rPr>
        <w:t>almost all</w:t>
      </w:r>
      <w:r w:rsidRPr="00FA01EF">
        <w:rPr>
          <w:rFonts w:asciiTheme="minorBidi" w:hAnsiTheme="minorBidi"/>
          <w:sz w:val="24"/>
          <w:szCs w:val="24"/>
        </w:rPr>
        <w:t xml:space="preserve"> the linguistic </w:t>
      </w:r>
      <w:r w:rsidR="00FA01EF" w:rsidRPr="00FA01EF">
        <w:rPr>
          <w:rFonts w:asciiTheme="minorBidi" w:hAnsiTheme="minorBidi"/>
          <w:sz w:val="24"/>
          <w:szCs w:val="24"/>
        </w:rPr>
        <w:t xml:space="preserve">feature such as the nature linguistic features for both languages, spelling </w:t>
      </w:r>
      <w:r w:rsidR="00035892" w:rsidRPr="00FA01EF">
        <w:rPr>
          <w:rFonts w:asciiTheme="minorBidi" w:hAnsiTheme="minorBidi"/>
          <w:sz w:val="24"/>
          <w:szCs w:val="24"/>
        </w:rPr>
        <w:t>system</w:t>
      </w:r>
      <w:r w:rsidR="00035892">
        <w:rPr>
          <w:rFonts w:asciiTheme="minorBidi" w:hAnsiTheme="minorBidi"/>
          <w:sz w:val="24"/>
          <w:szCs w:val="24"/>
        </w:rPr>
        <w:t xml:space="preserve">, phonological representations </w:t>
      </w:r>
      <w:r w:rsidR="00FA01EF" w:rsidRPr="00FA01EF">
        <w:rPr>
          <w:rFonts w:asciiTheme="minorBidi" w:hAnsiTheme="minorBidi"/>
          <w:sz w:val="24"/>
          <w:szCs w:val="24"/>
        </w:rPr>
        <w:t xml:space="preserve"> etc. Thus, these differences will be found and describe in</w:t>
      </w:r>
      <w:r w:rsidRPr="00FA01EF">
        <w:rPr>
          <w:rFonts w:asciiTheme="minorBidi" w:hAnsiTheme="minorBidi"/>
          <w:sz w:val="24"/>
          <w:szCs w:val="24"/>
        </w:rPr>
        <w:t xml:space="preserve"> the following portions.</w:t>
      </w:r>
    </w:p>
    <w:p w:rsidR="007F3F94" w:rsidRPr="008328AC" w:rsidRDefault="007F3F94" w:rsidP="007F3F94">
      <w:pPr>
        <w:pStyle w:val="2"/>
        <w:bidi w:val="0"/>
      </w:pPr>
      <w:r>
        <w:t>1.2 The Nature of Mother Tongue (Arabic)</w:t>
      </w:r>
    </w:p>
    <w:p w:rsidR="00EE598F" w:rsidRDefault="00A43399" w:rsidP="00CC4275">
      <w:pPr>
        <w:bidi w:val="0"/>
        <w:spacing w:line="360" w:lineRule="auto"/>
        <w:rPr>
          <w:rFonts w:asciiTheme="minorBidi" w:hAnsiTheme="minorBidi"/>
          <w:sz w:val="24"/>
          <w:szCs w:val="24"/>
        </w:rPr>
      </w:pPr>
      <w:r>
        <w:rPr>
          <w:rFonts w:asciiTheme="minorBidi" w:hAnsiTheme="minorBidi"/>
          <w:sz w:val="24"/>
          <w:szCs w:val="24"/>
        </w:rPr>
        <w:t xml:space="preserve">The nature of </w:t>
      </w:r>
      <w:r w:rsidR="008328AC">
        <w:rPr>
          <w:rFonts w:asciiTheme="minorBidi" w:hAnsiTheme="minorBidi"/>
          <w:sz w:val="24"/>
          <w:szCs w:val="24"/>
        </w:rPr>
        <w:t>Arabic</w:t>
      </w:r>
      <w:r>
        <w:rPr>
          <w:rFonts w:asciiTheme="minorBidi" w:hAnsiTheme="minorBidi"/>
          <w:sz w:val="24"/>
          <w:szCs w:val="24"/>
        </w:rPr>
        <w:t xml:space="preserve"> language is one of main causes of spelling errors among Arab </w:t>
      </w:r>
      <w:r w:rsidR="008328AC">
        <w:rPr>
          <w:rFonts w:asciiTheme="minorBidi" w:hAnsiTheme="minorBidi"/>
          <w:sz w:val="24"/>
          <w:szCs w:val="24"/>
        </w:rPr>
        <w:t>learners</w:t>
      </w:r>
      <w:r w:rsidR="00CC4275">
        <w:rPr>
          <w:rFonts w:asciiTheme="minorBidi" w:hAnsiTheme="minorBidi"/>
          <w:sz w:val="24"/>
          <w:szCs w:val="24"/>
        </w:rPr>
        <w:t>. (</w:t>
      </w:r>
      <w:proofErr w:type="spellStart"/>
      <w:r w:rsidR="00CC4275">
        <w:rPr>
          <w:rFonts w:asciiTheme="minorBidi" w:hAnsiTheme="minorBidi"/>
          <w:sz w:val="24"/>
          <w:szCs w:val="24"/>
        </w:rPr>
        <w:t>Corder</w:t>
      </w:r>
      <w:proofErr w:type="spellEnd"/>
      <w:r w:rsidR="00CC4275">
        <w:rPr>
          <w:rFonts w:asciiTheme="minorBidi" w:hAnsiTheme="minorBidi"/>
          <w:sz w:val="24"/>
          <w:szCs w:val="24"/>
        </w:rPr>
        <w:t>, 1993) explained that the mother tongue causes serious difficulties if two languages are linguistically distant such as English and Arabic. In addition p</w:t>
      </w:r>
      <w:r w:rsidR="008328AC" w:rsidRPr="00442327">
        <w:rPr>
          <w:rFonts w:asciiTheme="minorBidi" w:hAnsiTheme="minorBidi"/>
          <w:sz w:val="24"/>
          <w:szCs w:val="24"/>
        </w:rPr>
        <w:t>revious</w:t>
      </w:r>
      <w:r w:rsidR="005E5769" w:rsidRPr="00442327">
        <w:rPr>
          <w:rFonts w:asciiTheme="minorBidi" w:hAnsiTheme="minorBidi"/>
          <w:sz w:val="24"/>
          <w:szCs w:val="24"/>
        </w:rPr>
        <w:t xml:space="preserve"> studies </w:t>
      </w:r>
      <w:r w:rsidR="00915597" w:rsidRPr="00442327">
        <w:rPr>
          <w:rFonts w:asciiTheme="minorBidi" w:hAnsiTheme="minorBidi"/>
          <w:sz w:val="24"/>
          <w:szCs w:val="24"/>
        </w:rPr>
        <w:t xml:space="preserve">have showed a common background </w:t>
      </w:r>
      <w:r w:rsidR="005E5769" w:rsidRPr="00442327">
        <w:rPr>
          <w:rFonts w:asciiTheme="minorBidi" w:hAnsiTheme="minorBidi"/>
          <w:sz w:val="24"/>
          <w:szCs w:val="24"/>
        </w:rPr>
        <w:t xml:space="preserve">information about </w:t>
      </w:r>
      <w:r w:rsidR="00915597" w:rsidRPr="00442327">
        <w:rPr>
          <w:rFonts w:asciiTheme="minorBidi" w:hAnsiTheme="minorBidi"/>
          <w:sz w:val="24"/>
          <w:szCs w:val="24"/>
        </w:rPr>
        <w:t>Arabic</w:t>
      </w:r>
      <w:r w:rsidR="005E5769" w:rsidRPr="00442327">
        <w:rPr>
          <w:rFonts w:asciiTheme="minorBidi" w:hAnsiTheme="minorBidi"/>
          <w:sz w:val="24"/>
          <w:szCs w:val="24"/>
        </w:rPr>
        <w:t xml:space="preserve"> language</w:t>
      </w:r>
      <w:r w:rsidR="00CC4275">
        <w:rPr>
          <w:rFonts w:asciiTheme="minorBidi" w:hAnsiTheme="minorBidi"/>
          <w:sz w:val="24"/>
          <w:szCs w:val="24"/>
        </w:rPr>
        <w:t xml:space="preserve">, which differ from English language </w:t>
      </w:r>
      <w:r w:rsidR="005E5769" w:rsidRPr="00442327">
        <w:rPr>
          <w:rFonts w:asciiTheme="minorBidi" w:hAnsiTheme="minorBidi"/>
          <w:sz w:val="24"/>
          <w:szCs w:val="24"/>
        </w:rPr>
        <w:t xml:space="preserve"> (</w:t>
      </w:r>
      <w:proofErr w:type="spellStart"/>
      <w:r w:rsidR="00915597" w:rsidRPr="00442327">
        <w:rPr>
          <w:rFonts w:asciiTheme="minorBidi" w:hAnsiTheme="minorBidi"/>
          <w:sz w:val="24"/>
          <w:szCs w:val="24"/>
        </w:rPr>
        <w:t>Ashour</w:t>
      </w:r>
      <w:proofErr w:type="spellEnd"/>
      <w:r w:rsidR="00915597" w:rsidRPr="00442327">
        <w:rPr>
          <w:rFonts w:asciiTheme="minorBidi" w:hAnsiTheme="minorBidi"/>
          <w:sz w:val="24"/>
          <w:szCs w:val="24"/>
        </w:rPr>
        <w:t>, 2017</w:t>
      </w:r>
      <w:r w:rsidR="005E5769" w:rsidRPr="00442327">
        <w:rPr>
          <w:rFonts w:asciiTheme="minorBidi" w:hAnsiTheme="minorBidi"/>
          <w:sz w:val="24"/>
          <w:szCs w:val="24"/>
        </w:rPr>
        <w:t>;</w:t>
      </w:r>
      <w:r w:rsidR="00915597" w:rsidRPr="00442327">
        <w:rPr>
          <w:rFonts w:asciiTheme="minorBidi" w:hAnsiTheme="minorBidi"/>
          <w:sz w:val="24"/>
          <w:szCs w:val="24"/>
        </w:rPr>
        <w:t xml:space="preserve"> </w:t>
      </w:r>
      <w:r w:rsidR="00915597" w:rsidRPr="00442327">
        <w:rPr>
          <w:rFonts w:asciiTheme="minorBidi" w:hAnsiTheme="minorBidi"/>
          <w:color w:val="222222"/>
          <w:sz w:val="24"/>
          <w:szCs w:val="24"/>
          <w:shd w:val="clear" w:color="auto" w:fill="FFFFFF"/>
        </w:rPr>
        <w:t>Abu-</w:t>
      </w:r>
      <w:proofErr w:type="spellStart"/>
      <w:r w:rsidR="00915597" w:rsidRPr="00442327">
        <w:rPr>
          <w:rFonts w:asciiTheme="minorBidi" w:hAnsiTheme="minorBidi"/>
          <w:color w:val="222222"/>
          <w:sz w:val="24"/>
          <w:szCs w:val="24"/>
          <w:shd w:val="clear" w:color="auto" w:fill="FFFFFF"/>
        </w:rPr>
        <w:t>Rabia</w:t>
      </w:r>
      <w:proofErr w:type="spellEnd"/>
      <w:r w:rsidR="00915597" w:rsidRPr="00442327">
        <w:rPr>
          <w:rFonts w:asciiTheme="minorBidi" w:hAnsiTheme="minorBidi"/>
          <w:color w:val="222222"/>
          <w:sz w:val="24"/>
          <w:szCs w:val="24"/>
          <w:shd w:val="clear" w:color="auto" w:fill="FFFFFF"/>
        </w:rPr>
        <w:t xml:space="preserve">,  &amp; </w:t>
      </w:r>
      <w:proofErr w:type="spellStart"/>
      <w:r w:rsidR="00915597" w:rsidRPr="00442327">
        <w:rPr>
          <w:rFonts w:asciiTheme="minorBidi" w:hAnsiTheme="minorBidi"/>
          <w:color w:val="222222"/>
          <w:sz w:val="24"/>
          <w:szCs w:val="24"/>
          <w:shd w:val="clear" w:color="auto" w:fill="FFFFFF"/>
        </w:rPr>
        <w:t>Sammour</w:t>
      </w:r>
      <w:proofErr w:type="spellEnd"/>
      <w:r w:rsidR="00915597" w:rsidRPr="00442327">
        <w:rPr>
          <w:rFonts w:asciiTheme="minorBidi" w:hAnsiTheme="minorBidi"/>
          <w:color w:val="222222"/>
          <w:sz w:val="24"/>
          <w:szCs w:val="24"/>
          <w:shd w:val="clear" w:color="auto" w:fill="FFFFFF"/>
        </w:rPr>
        <w:t>, 2013</w:t>
      </w:r>
      <w:r w:rsidR="00915597" w:rsidRPr="00442327">
        <w:rPr>
          <w:rFonts w:asciiTheme="minorBidi" w:hAnsiTheme="minorBidi"/>
          <w:color w:val="222222"/>
          <w:sz w:val="24"/>
          <w:szCs w:val="24"/>
        </w:rPr>
        <w:t xml:space="preserve"> Abu-</w:t>
      </w:r>
      <w:proofErr w:type="spellStart"/>
      <w:r w:rsidR="00915597" w:rsidRPr="00442327">
        <w:rPr>
          <w:rFonts w:asciiTheme="minorBidi" w:hAnsiTheme="minorBidi"/>
          <w:color w:val="222222"/>
          <w:sz w:val="24"/>
          <w:szCs w:val="24"/>
        </w:rPr>
        <w:t>Rabia</w:t>
      </w:r>
      <w:proofErr w:type="spellEnd"/>
      <w:r w:rsidR="00915597" w:rsidRPr="00442327">
        <w:rPr>
          <w:rFonts w:asciiTheme="minorBidi" w:hAnsiTheme="minorBidi"/>
          <w:color w:val="222222"/>
          <w:sz w:val="24"/>
          <w:szCs w:val="24"/>
        </w:rPr>
        <w:t xml:space="preserve">, &amp; </w:t>
      </w:r>
      <w:proofErr w:type="spellStart"/>
      <w:r w:rsidR="00915597" w:rsidRPr="00442327">
        <w:rPr>
          <w:rFonts w:asciiTheme="minorBidi" w:hAnsiTheme="minorBidi"/>
          <w:color w:val="222222"/>
          <w:sz w:val="24"/>
          <w:szCs w:val="24"/>
        </w:rPr>
        <w:t>Taha</w:t>
      </w:r>
      <w:proofErr w:type="spellEnd"/>
      <w:r w:rsidR="00915597" w:rsidRPr="00442327">
        <w:rPr>
          <w:rFonts w:asciiTheme="minorBidi" w:hAnsiTheme="minorBidi"/>
          <w:color w:val="222222"/>
          <w:sz w:val="24"/>
          <w:szCs w:val="24"/>
        </w:rPr>
        <w:t>,  (2006)</w:t>
      </w:r>
      <w:r w:rsidR="00915597" w:rsidRPr="00442327">
        <w:rPr>
          <w:rFonts w:asciiTheme="minorBidi" w:hAnsiTheme="minorBidi"/>
          <w:color w:val="222222"/>
          <w:sz w:val="24"/>
          <w:szCs w:val="24"/>
          <w:shd w:val="clear" w:color="auto" w:fill="FFFFFF"/>
        </w:rPr>
        <w:t>;</w:t>
      </w:r>
      <w:r w:rsidR="00915597" w:rsidRPr="00442327">
        <w:rPr>
          <w:rFonts w:asciiTheme="minorBidi" w:hAnsiTheme="minorBidi"/>
          <w:sz w:val="24"/>
          <w:szCs w:val="24"/>
        </w:rPr>
        <w:t xml:space="preserve"> </w:t>
      </w:r>
      <w:r w:rsidR="005E5769" w:rsidRPr="00442327">
        <w:rPr>
          <w:rFonts w:asciiTheme="minorBidi" w:hAnsiTheme="minorBidi"/>
          <w:sz w:val="24"/>
          <w:szCs w:val="24"/>
        </w:rPr>
        <w:t xml:space="preserve"> </w:t>
      </w:r>
      <w:proofErr w:type="spellStart"/>
      <w:r w:rsidR="005E5769" w:rsidRPr="00442327">
        <w:rPr>
          <w:rFonts w:asciiTheme="minorBidi" w:hAnsiTheme="minorBidi"/>
          <w:sz w:val="24"/>
          <w:szCs w:val="24"/>
        </w:rPr>
        <w:t>Allaith</w:t>
      </w:r>
      <w:proofErr w:type="spellEnd"/>
      <w:r w:rsidR="00915597" w:rsidRPr="00442327">
        <w:rPr>
          <w:rFonts w:asciiTheme="minorBidi" w:hAnsiTheme="minorBidi"/>
          <w:sz w:val="24"/>
          <w:szCs w:val="24"/>
        </w:rPr>
        <w:t>, 2010) state that Arabic language is a Semitic language</w:t>
      </w:r>
      <w:r w:rsidR="00CC4275">
        <w:rPr>
          <w:rFonts w:asciiTheme="minorBidi" w:hAnsiTheme="minorBidi"/>
          <w:sz w:val="24"/>
          <w:szCs w:val="24"/>
        </w:rPr>
        <w:t>, while English rely on phonetic bases</w:t>
      </w:r>
      <w:r w:rsidR="00915597" w:rsidRPr="00442327">
        <w:rPr>
          <w:rFonts w:asciiTheme="minorBidi" w:hAnsiTheme="minorBidi"/>
          <w:sz w:val="24"/>
          <w:szCs w:val="24"/>
        </w:rPr>
        <w:t xml:space="preserve"> </w:t>
      </w:r>
      <w:r w:rsidR="00EB333F" w:rsidRPr="00442327">
        <w:rPr>
          <w:rFonts w:asciiTheme="minorBidi" w:hAnsiTheme="minorBidi"/>
          <w:sz w:val="24"/>
          <w:szCs w:val="24"/>
        </w:rPr>
        <w:t>.T</w:t>
      </w:r>
      <w:r w:rsidR="00915597" w:rsidRPr="00442327">
        <w:rPr>
          <w:rFonts w:asciiTheme="minorBidi" w:hAnsiTheme="minorBidi"/>
          <w:sz w:val="24"/>
          <w:szCs w:val="24"/>
        </w:rPr>
        <w:t xml:space="preserve">he Arabic </w:t>
      </w:r>
      <w:r w:rsidR="00D23C81" w:rsidRPr="00442327">
        <w:rPr>
          <w:rFonts w:asciiTheme="minorBidi" w:hAnsiTheme="minorBidi"/>
          <w:sz w:val="24"/>
          <w:szCs w:val="24"/>
        </w:rPr>
        <w:t>alphabet</w:t>
      </w:r>
      <w:r w:rsidR="00915597" w:rsidRPr="00442327">
        <w:rPr>
          <w:rFonts w:asciiTheme="minorBidi" w:hAnsiTheme="minorBidi"/>
          <w:sz w:val="24"/>
          <w:szCs w:val="24"/>
        </w:rPr>
        <w:t xml:space="preserve"> comprise of 28 letters, and it is written and read from </w:t>
      </w:r>
      <w:r w:rsidR="00EB333F" w:rsidRPr="00442327">
        <w:rPr>
          <w:rFonts w:asciiTheme="minorBidi" w:hAnsiTheme="minorBidi"/>
          <w:sz w:val="24"/>
          <w:szCs w:val="24"/>
        </w:rPr>
        <w:t>right</w:t>
      </w:r>
      <w:r w:rsidR="00915597" w:rsidRPr="00442327">
        <w:rPr>
          <w:rFonts w:asciiTheme="minorBidi" w:hAnsiTheme="minorBidi"/>
          <w:sz w:val="24"/>
          <w:szCs w:val="24"/>
        </w:rPr>
        <w:t xml:space="preserve"> to left. In </w:t>
      </w:r>
      <w:r w:rsidR="00D23C81" w:rsidRPr="00442327">
        <w:rPr>
          <w:rFonts w:asciiTheme="minorBidi" w:hAnsiTheme="minorBidi"/>
          <w:sz w:val="24"/>
          <w:szCs w:val="24"/>
        </w:rPr>
        <w:t>addition</w:t>
      </w:r>
      <w:r w:rsidR="00E90FD7" w:rsidRPr="00442327">
        <w:rPr>
          <w:rFonts w:asciiTheme="minorBidi" w:hAnsiTheme="minorBidi"/>
          <w:sz w:val="24"/>
          <w:szCs w:val="24"/>
        </w:rPr>
        <w:t xml:space="preserve">, Arabic alphabet has a feature of variation of letter's form; </w:t>
      </w:r>
      <w:r w:rsidR="00D23C81" w:rsidRPr="00442327">
        <w:rPr>
          <w:rFonts w:asciiTheme="minorBidi" w:hAnsiTheme="minorBidi"/>
          <w:sz w:val="24"/>
          <w:szCs w:val="24"/>
        </w:rPr>
        <w:t xml:space="preserve">the </w:t>
      </w:r>
      <w:r w:rsidR="00EB333F" w:rsidRPr="00442327">
        <w:rPr>
          <w:rFonts w:asciiTheme="minorBidi" w:hAnsiTheme="minorBidi"/>
          <w:sz w:val="24"/>
          <w:szCs w:val="24"/>
        </w:rPr>
        <w:t>letters</w:t>
      </w:r>
      <w:r w:rsidR="00D23C81" w:rsidRPr="00442327">
        <w:rPr>
          <w:rFonts w:asciiTheme="minorBidi" w:hAnsiTheme="minorBidi"/>
          <w:sz w:val="24"/>
          <w:szCs w:val="24"/>
        </w:rPr>
        <w:t xml:space="preserve"> </w:t>
      </w:r>
      <w:r w:rsidR="00915597" w:rsidRPr="00442327">
        <w:rPr>
          <w:rFonts w:asciiTheme="minorBidi" w:hAnsiTheme="minorBidi"/>
          <w:sz w:val="24"/>
          <w:szCs w:val="24"/>
        </w:rPr>
        <w:t xml:space="preserve">from changes according to its </w:t>
      </w:r>
      <w:r w:rsidR="00EB333F" w:rsidRPr="00442327">
        <w:rPr>
          <w:rFonts w:asciiTheme="minorBidi" w:hAnsiTheme="minorBidi"/>
          <w:sz w:val="24"/>
          <w:szCs w:val="24"/>
        </w:rPr>
        <w:t>position</w:t>
      </w:r>
      <w:r w:rsidR="00915597" w:rsidRPr="00442327">
        <w:rPr>
          <w:rFonts w:asciiTheme="minorBidi" w:hAnsiTheme="minorBidi"/>
          <w:sz w:val="24"/>
          <w:szCs w:val="24"/>
        </w:rPr>
        <w:t xml:space="preserve"> in the word, there are four forms </w:t>
      </w:r>
      <w:r w:rsidR="00D23C81" w:rsidRPr="00442327">
        <w:rPr>
          <w:rFonts w:asciiTheme="minorBidi" w:hAnsiTheme="minorBidi"/>
          <w:sz w:val="24"/>
          <w:szCs w:val="24"/>
        </w:rPr>
        <w:t xml:space="preserve">for each </w:t>
      </w:r>
      <w:r w:rsidR="00EB333F" w:rsidRPr="00442327">
        <w:rPr>
          <w:rFonts w:asciiTheme="minorBidi" w:hAnsiTheme="minorBidi"/>
          <w:sz w:val="24"/>
          <w:szCs w:val="24"/>
        </w:rPr>
        <w:t>letter, which</w:t>
      </w:r>
      <w:r w:rsidR="00D23C81" w:rsidRPr="00442327">
        <w:rPr>
          <w:rFonts w:asciiTheme="minorBidi" w:hAnsiTheme="minorBidi"/>
          <w:sz w:val="24"/>
          <w:szCs w:val="24"/>
        </w:rPr>
        <w:t xml:space="preserve"> </w:t>
      </w:r>
      <w:r w:rsidR="00EB333F" w:rsidRPr="00442327">
        <w:rPr>
          <w:rFonts w:asciiTheme="minorBidi" w:hAnsiTheme="minorBidi"/>
          <w:sz w:val="24"/>
          <w:szCs w:val="24"/>
        </w:rPr>
        <w:t>are</w:t>
      </w:r>
      <w:r w:rsidR="00D23C81" w:rsidRPr="00442327">
        <w:rPr>
          <w:rFonts w:asciiTheme="minorBidi" w:hAnsiTheme="minorBidi"/>
          <w:sz w:val="24"/>
          <w:szCs w:val="24"/>
        </w:rPr>
        <w:t xml:space="preserve"> </w:t>
      </w:r>
      <w:r w:rsidR="00EB333F" w:rsidRPr="00442327">
        <w:rPr>
          <w:rFonts w:asciiTheme="minorBidi" w:hAnsiTheme="minorBidi"/>
          <w:sz w:val="24"/>
          <w:szCs w:val="24"/>
        </w:rPr>
        <w:t>independent</w:t>
      </w:r>
      <w:r w:rsidR="00D23C81" w:rsidRPr="00442327">
        <w:rPr>
          <w:rFonts w:asciiTheme="minorBidi" w:hAnsiTheme="minorBidi"/>
          <w:sz w:val="24"/>
          <w:szCs w:val="24"/>
        </w:rPr>
        <w:t>, initial, medial and final.</w:t>
      </w:r>
      <w:r w:rsidR="00E90FD7" w:rsidRPr="00442327">
        <w:rPr>
          <w:rFonts w:asciiTheme="minorBidi" w:hAnsiTheme="minorBidi"/>
          <w:sz w:val="24"/>
          <w:szCs w:val="24"/>
        </w:rPr>
        <w:t xml:space="preserve"> Furthermore, there are reading sings integrated with the words and placed over and under the letters (diacritical). (Abu-</w:t>
      </w:r>
      <w:proofErr w:type="spellStart"/>
      <w:r w:rsidR="00E90FD7" w:rsidRPr="00442327">
        <w:rPr>
          <w:rFonts w:asciiTheme="minorBidi" w:hAnsiTheme="minorBidi"/>
          <w:sz w:val="24"/>
          <w:szCs w:val="24"/>
        </w:rPr>
        <w:t>Rabia</w:t>
      </w:r>
      <w:proofErr w:type="spellEnd"/>
      <w:r w:rsidR="00E90FD7" w:rsidRPr="00442327">
        <w:rPr>
          <w:rFonts w:asciiTheme="minorBidi" w:hAnsiTheme="minorBidi"/>
          <w:sz w:val="24"/>
          <w:szCs w:val="24"/>
        </w:rPr>
        <w:t>, 2001) sates that the diacritical signs that contribute phonology to the Arabic alphabet</w:t>
      </w:r>
      <w:r w:rsidR="00442327" w:rsidRPr="00442327">
        <w:rPr>
          <w:rFonts w:asciiTheme="minorBidi" w:hAnsiTheme="minorBidi"/>
          <w:sz w:val="24"/>
          <w:szCs w:val="24"/>
        </w:rPr>
        <w:t>. (</w:t>
      </w:r>
      <w:proofErr w:type="spellStart"/>
      <w:r w:rsidR="00442327" w:rsidRPr="00442327">
        <w:rPr>
          <w:rFonts w:asciiTheme="minorBidi" w:hAnsiTheme="minorBidi"/>
          <w:sz w:val="24"/>
          <w:szCs w:val="24"/>
        </w:rPr>
        <w:t>Alliath</w:t>
      </w:r>
      <w:proofErr w:type="spellEnd"/>
      <w:r w:rsidR="00442327" w:rsidRPr="00442327">
        <w:rPr>
          <w:rFonts w:asciiTheme="minorBidi" w:hAnsiTheme="minorBidi"/>
          <w:sz w:val="24"/>
          <w:szCs w:val="24"/>
        </w:rPr>
        <w:t>, 2010)</w:t>
      </w:r>
      <w:r w:rsidR="00E90FD7" w:rsidRPr="00442327">
        <w:rPr>
          <w:rFonts w:asciiTheme="minorBidi" w:hAnsiTheme="minorBidi"/>
          <w:sz w:val="24"/>
          <w:szCs w:val="24"/>
        </w:rPr>
        <w:t xml:space="preserve"> </w:t>
      </w:r>
      <w:r w:rsidR="00442327" w:rsidRPr="00442327">
        <w:rPr>
          <w:rFonts w:asciiTheme="minorBidi" w:hAnsiTheme="minorBidi"/>
          <w:sz w:val="24"/>
          <w:szCs w:val="24"/>
        </w:rPr>
        <w:t>"Arabic language is a consonantal language, in which only consonant and long vowels are represented by letters p.9".</w:t>
      </w:r>
      <w:r w:rsidR="00442327">
        <w:rPr>
          <w:rFonts w:asciiTheme="minorBidi" w:hAnsiTheme="minorBidi"/>
          <w:sz w:val="24"/>
          <w:szCs w:val="24"/>
        </w:rPr>
        <w:t xml:space="preserve"> </w:t>
      </w:r>
      <w:r w:rsidR="003E44F8">
        <w:rPr>
          <w:rFonts w:asciiTheme="minorBidi" w:hAnsiTheme="minorBidi"/>
          <w:sz w:val="24"/>
          <w:szCs w:val="24"/>
        </w:rPr>
        <w:t>He</w:t>
      </w:r>
      <w:r w:rsidR="00442327">
        <w:rPr>
          <w:rFonts w:asciiTheme="minorBidi" w:hAnsiTheme="minorBidi"/>
          <w:sz w:val="24"/>
          <w:szCs w:val="24"/>
        </w:rPr>
        <w:t xml:space="preserve"> adds that many of Arabic consonants are similar </w:t>
      </w:r>
      <w:r w:rsidR="003E44F8">
        <w:rPr>
          <w:rFonts w:asciiTheme="minorBidi" w:hAnsiTheme="minorBidi"/>
          <w:sz w:val="24"/>
          <w:szCs w:val="24"/>
        </w:rPr>
        <w:t>to the English consonants</w:t>
      </w:r>
      <w:r w:rsidR="00442327">
        <w:rPr>
          <w:rFonts w:asciiTheme="minorBidi" w:hAnsiTheme="minorBidi"/>
          <w:sz w:val="24"/>
          <w:szCs w:val="24"/>
        </w:rPr>
        <w:t>, expect for the sound /p/</w:t>
      </w:r>
      <w:proofErr w:type="gramStart"/>
      <w:r w:rsidR="00442327">
        <w:rPr>
          <w:rFonts w:asciiTheme="minorBidi" w:hAnsiTheme="minorBidi"/>
          <w:sz w:val="24"/>
          <w:szCs w:val="24"/>
        </w:rPr>
        <w:t>,/</w:t>
      </w:r>
      <w:proofErr w:type="gramEnd"/>
      <w:r w:rsidR="00442327">
        <w:rPr>
          <w:rFonts w:asciiTheme="minorBidi" w:hAnsiTheme="minorBidi"/>
          <w:sz w:val="24"/>
          <w:szCs w:val="24"/>
        </w:rPr>
        <w:t xml:space="preserve">g/,/v/. </w:t>
      </w:r>
      <w:r w:rsidR="003E44F8">
        <w:rPr>
          <w:rFonts w:asciiTheme="minorBidi" w:hAnsiTheme="minorBidi"/>
          <w:sz w:val="24"/>
          <w:szCs w:val="24"/>
        </w:rPr>
        <w:t>This implies that phonological</w:t>
      </w:r>
      <w:r w:rsidR="00442327">
        <w:rPr>
          <w:rFonts w:asciiTheme="minorBidi" w:hAnsiTheme="minorBidi"/>
          <w:sz w:val="24"/>
          <w:szCs w:val="24"/>
        </w:rPr>
        <w:t xml:space="preserve"> </w:t>
      </w:r>
      <w:r w:rsidR="003E44F8">
        <w:rPr>
          <w:rFonts w:asciiTheme="minorBidi" w:hAnsiTheme="minorBidi"/>
          <w:sz w:val="24"/>
          <w:szCs w:val="24"/>
        </w:rPr>
        <w:t xml:space="preserve">difference between both languages </w:t>
      </w:r>
      <w:r w:rsidR="00442327">
        <w:rPr>
          <w:rFonts w:asciiTheme="minorBidi" w:hAnsiTheme="minorBidi"/>
          <w:sz w:val="24"/>
          <w:szCs w:val="24"/>
        </w:rPr>
        <w:t xml:space="preserve">could be a predictable </w:t>
      </w:r>
      <w:r w:rsidR="003E44F8">
        <w:rPr>
          <w:rFonts w:asciiTheme="minorBidi" w:hAnsiTheme="minorBidi"/>
          <w:sz w:val="24"/>
          <w:szCs w:val="24"/>
        </w:rPr>
        <w:t>variable</w:t>
      </w:r>
      <w:r w:rsidR="00442327">
        <w:rPr>
          <w:rFonts w:asciiTheme="minorBidi" w:hAnsiTheme="minorBidi"/>
          <w:sz w:val="24"/>
          <w:szCs w:val="24"/>
        </w:rPr>
        <w:t xml:space="preserve"> for spelling er</w:t>
      </w:r>
      <w:r w:rsidR="003E44F8">
        <w:rPr>
          <w:rFonts w:asciiTheme="minorBidi" w:hAnsiTheme="minorBidi"/>
          <w:sz w:val="24"/>
          <w:szCs w:val="24"/>
        </w:rPr>
        <w:t>rors done by language learners. Another language scholar (</w:t>
      </w:r>
      <w:proofErr w:type="spellStart"/>
      <w:r w:rsidR="003E44F8">
        <w:rPr>
          <w:rFonts w:asciiTheme="minorBidi" w:hAnsiTheme="minorBidi"/>
          <w:sz w:val="24"/>
          <w:szCs w:val="24"/>
        </w:rPr>
        <w:t>Zarka</w:t>
      </w:r>
      <w:proofErr w:type="spellEnd"/>
      <w:r w:rsidR="003E44F8">
        <w:rPr>
          <w:rFonts w:asciiTheme="minorBidi" w:hAnsiTheme="minorBidi"/>
          <w:sz w:val="24"/>
          <w:szCs w:val="24"/>
        </w:rPr>
        <w:t xml:space="preserve">, 2013) infer in his study that Arabic language does not exhibit the </w:t>
      </w:r>
      <w:r w:rsidR="005A3F69">
        <w:rPr>
          <w:rFonts w:asciiTheme="minorBidi" w:hAnsiTheme="minorBidi"/>
          <w:sz w:val="24"/>
          <w:szCs w:val="24"/>
        </w:rPr>
        <w:t>voiceless stop consonant</w:t>
      </w:r>
      <w:r w:rsidR="003E44F8">
        <w:rPr>
          <w:rFonts w:asciiTheme="minorBidi" w:hAnsiTheme="minorBidi"/>
          <w:sz w:val="24"/>
          <w:szCs w:val="24"/>
        </w:rPr>
        <w:t xml:space="preserve"> /p/ </w:t>
      </w:r>
      <w:r w:rsidR="005A3F69">
        <w:rPr>
          <w:rFonts w:asciiTheme="minorBidi" w:hAnsiTheme="minorBidi"/>
          <w:sz w:val="24"/>
          <w:szCs w:val="24"/>
        </w:rPr>
        <w:t>whereas</w:t>
      </w:r>
      <w:r w:rsidR="003E44F8">
        <w:rPr>
          <w:rFonts w:asciiTheme="minorBidi" w:hAnsiTheme="minorBidi"/>
          <w:sz w:val="24"/>
          <w:szCs w:val="24"/>
        </w:rPr>
        <w:t xml:space="preserve"> the English does. Thus </w:t>
      </w:r>
      <w:r w:rsidR="005A3F69">
        <w:rPr>
          <w:rFonts w:asciiTheme="minorBidi" w:hAnsiTheme="minorBidi"/>
          <w:sz w:val="24"/>
          <w:szCs w:val="24"/>
        </w:rPr>
        <w:t>Arab</w:t>
      </w:r>
      <w:r w:rsidR="003E44F8">
        <w:rPr>
          <w:rFonts w:asciiTheme="minorBidi" w:hAnsiTheme="minorBidi"/>
          <w:sz w:val="24"/>
          <w:szCs w:val="24"/>
        </w:rPr>
        <w:t xml:space="preserve"> English learners tend to resort the voiced stop/b/ instead and use voicing as repair strategy. The case do the </w:t>
      </w:r>
      <w:r w:rsidR="003E44F8">
        <w:rPr>
          <w:rFonts w:asciiTheme="minorBidi" w:hAnsiTheme="minorBidi"/>
          <w:sz w:val="24"/>
          <w:szCs w:val="24"/>
        </w:rPr>
        <w:lastRenderedPageBreak/>
        <w:t xml:space="preserve">absence of the phoneme/v/ in Arabic causes the learners to use the sound that exhibit in their </w:t>
      </w:r>
      <w:r w:rsidR="005A3F69">
        <w:rPr>
          <w:rFonts w:asciiTheme="minorBidi" w:hAnsiTheme="minorBidi"/>
          <w:sz w:val="24"/>
          <w:szCs w:val="24"/>
        </w:rPr>
        <w:t>native</w:t>
      </w:r>
      <w:r w:rsidR="003E44F8">
        <w:rPr>
          <w:rFonts w:asciiTheme="minorBidi" w:hAnsiTheme="minorBidi"/>
          <w:sz w:val="24"/>
          <w:szCs w:val="24"/>
        </w:rPr>
        <w:t xml:space="preserve"> language the </w:t>
      </w:r>
      <w:r w:rsidR="005A3F69">
        <w:rPr>
          <w:rFonts w:asciiTheme="minorBidi" w:hAnsiTheme="minorBidi"/>
          <w:sz w:val="24"/>
          <w:szCs w:val="24"/>
        </w:rPr>
        <w:t>voiceless</w:t>
      </w:r>
      <w:r w:rsidR="003E44F8">
        <w:rPr>
          <w:rFonts w:asciiTheme="minorBidi" w:hAnsiTheme="minorBidi"/>
          <w:sz w:val="24"/>
          <w:szCs w:val="24"/>
        </w:rPr>
        <w:t>/f/</w:t>
      </w:r>
      <w:r w:rsidR="005A3F69">
        <w:rPr>
          <w:rFonts w:asciiTheme="minorBidi" w:hAnsiTheme="minorBidi"/>
          <w:sz w:val="24"/>
          <w:szCs w:val="24"/>
        </w:rPr>
        <w:t>, as well as the phoneme/g/.</w:t>
      </w:r>
      <w:r w:rsidR="00EE598F">
        <w:rPr>
          <w:rFonts w:asciiTheme="minorBidi" w:hAnsiTheme="minorBidi"/>
          <w:sz w:val="24"/>
          <w:szCs w:val="24"/>
        </w:rPr>
        <w:t>in an attempt to examine the influence of mother tongue Arabic on spelling performance. Moreover, (</w:t>
      </w:r>
      <w:proofErr w:type="spellStart"/>
      <w:r w:rsidR="00EE598F">
        <w:rPr>
          <w:rFonts w:asciiTheme="minorBidi" w:hAnsiTheme="minorBidi"/>
          <w:sz w:val="24"/>
          <w:szCs w:val="24"/>
        </w:rPr>
        <w:t>Allaith&amp;Joshi</w:t>
      </w:r>
      <w:proofErr w:type="spellEnd"/>
      <w:r w:rsidR="00EE598F">
        <w:rPr>
          <w:rFonts w:asciiTheme="minorBidi" w:hAnsiTheme="minorBidi"/>
          <w:sz w:val="24"/>
          <w:szCs w:val="24"/>
        </w:rPr>
        <w:t>, 2011) compared the performance of six and four grader students (English native speaker students with other EFL Arab students), and found out that Arab learners tend to be confuse the spelling of the word that contain the phonemes /f/, /v/, /p/and /b/.</w:t>
      </w:r>
    </w:p>
    <w:p w:rsidR="005E5769" w:rsidRDefault="005A3F69" w:rsidP="00EE598F">
      <w:pPr>
        <w:bidi w:val="0"/>
        <w:spacing w:line="360" w:lineRule="auto"/>
        <w:rPr>
          <w:rFonts w:asciiTheme="minorBidi" w:hAnsiTheme="minorBidi"/>
          <w:sz w:val="24"/>
          <w:szCs w:val="24"/>
        </w:rPr>
      </w:pPr>
      <w:r>
        <w:rPr>
          <w:rFonts w:asciiTheme="minorBidi" w:hAnsiTheme="minorBidi"/>
          <w:sz w:val="24"/>
          <w:szCs w:val="24"/>
        </w:rPr>
        <w:t xml:space="preserve"> In other </w:t>
      </w:r>
      <w:r w:rsidR="00BB32C9">
        <w:rPr>
          <w:rFonts w:asciiTheme="minorBidi" w:hAnsiTheme="minorBidi"/>
          <w:sz w:val="24"/>
          <w:szCs w:val="24"/>
        </w:rPr>
        <w:t>words,</w:t>
      </w:r>
      <w:r>
        <w:rPr>
          <w:rFonts w:asciiTheme="minorBidi" w:hAnsiTheme="minorBidi"/>
          <w:sz w:val="24"/>
          <w:szCs w:val="24"/>
        </w:rPr>
        <w:t xml:space="preserve"> novel phonemes causes the native speaker of Arabic to substitute the novel phonemes with others non-novel due to their nonexistence in Arabic. Additionally,</w:t>
      </w:r>
      <w:r w:rsidR="00C378DC" w:rsidRPr="00C378DC">
        <w:rPr>
          <w:rFonts w:asciiTheme="minorBidi" w:hAnsiTheme="minorBidi"/>
          <w:sz w:val="24"/>
          <w:szCs w:val="24"/>
        </w:rPr>
        <w:t xml:space="preserve"> </w:t>
      </w:r>
      <w:r w:rsidR="00C378DC">
        <w:rPr>
          <w:rFonts w:asciiTheme="minorBidi" w:hAnsiTheme="minorBidi"/>
          <w:sz w:val="24"/>
          <w:szCs w:val="24"/>
        </w:rPr>
        <w:t>(</w:t>
      </w:r>
      <w:proofErr w:type="spellStart"/>
      <w:r w:rsidR="00C378DC">
        <w:rPr>
          <w:rFonts w:asciiTheme="minorBidi" w:hAnsiTheme="minorBidi"/>
          <w:sz w:val="24"/>
          <w:szCs w:val="24"/>
        </w:rPr>
        <w:t>Abu-Rabia&amp;Share&amp;Manssour</w:t>
      </w:r>
      <w:proofErr w:type="spellEnd"/>
      <w:r w:rsidR="00C378DC">
        <w:rPr>
          <w:rFonts w:asciiTheme="minorBidi" w:hAnsiTheme="minorBidi"/>
          <w:sz w:val="24"/>
          <w:szCs w:val="24"/>
        </w:rPr>
        <w:t>, 2003) state that, in</w:t>
      </w:r>
      <w:r>
        <w:rPr>
          <w:rFonts w:asciiTheme="minorBidi" w:hAnsiTheme="minorBidi"/>
          <w:sz w:val="24"/>
          <w:szCs w:val="24"/>
        </w:rPr>
        <w:t xml:space="preserve"> </w:t>
      </w:r>
      <w:r w:rsidR="00C378DC">
        <w:rPr>
          <w:rFonts w:asciiTheme="minorBidi" w:hAnsiTheme="minorBidi"/>
          <w:sz w:val="24"/>
          <w:szCs w:val="24"/>
        </w:rPr>
        <w:t>literary</w:t>
      </w:r>
      <w:r>
        <w:rPr>
          <w:rFonts w:asciiTheme="minorBidi" w:hAnsiTheme="minorBidi"/>
          <w:sz w:val="24"/>
          <w:szCs w:val="24"/>
        </w:rPr>
        <w:t xml:space="preserve"> Arabic there is a predictable sou</w:t>
      </w:r>
      <w:r w:rsidR="00C378DC">
        <w:rPr>
          <w:rFonts w:asciiTheme="minorBidi" w:hAnsiTheme="minorBidi"/>
          <w:sz w:val="24"/>
          <w:szCs w:val="24"/>
        </w:rPr>
        <w:t xml:space="preserve">nd-symbol correspondence between the letter and the sound. It is important to </w:t>
      </w:r>
      <w:r w:rsidR="00BB32C9">
        <w:rPr>
          <w:rFonts w:asciiTheme="minorBidi" w:hAnsiTheme="minorBidi"/>
          <w:sz w:val="24"/>
          <w:szCs w:val="24"/>
        </w:rPr>
        <w:t>assert as</w:t>
      </w:r>
      <w:r w:rsidR="00C378DC">
        <w:rPr>
          <w:rFonts w:asciiTheme="minorBidi" w:hAnsiTheme="minorBidi"/>
          <w:sz w:val="24"/>
          <w:szCs w:val="24"/>
        </w:rPr>
        <w:t xml:space="preserve"> (</w:t>
      </w:r>
      <w:proofErr w:type="spellStart"/>
      <w:r w:rsidR="00C378DC">
        <w:rPr>
          <w:rFonts w:asciiTheme="minorBidi" w:hAnsiTheme="minorBidi"/>
          <w:sz w:val="24"/>
          <w:szCs w:val="24"/>
        </w:rPr>
        <w:t>Russak&amp;Saieht</w:t>
      </w:r>
      <w:proofErr w:type="spellEnd"/>
      <w:r w:rsidR="00C378DC">
        <w:rPr>
          <w:rFonts w:asciiTheme="minorBidi" w:hAnsiTheme="minorBidi"/>
          <w:sz w:val="24"/>
          <w:szCs w:val="24"/>
        </w:rPr>
        <w:t xml:space="preserve">- Haddad, 2010) found in their study that phonological </w:t>
      </w:r>
      <w:r w:rsidR="00BB32C9">
        <w:rPr>
          <w:rFonts w:asciiTheme="minorBidi" w:hAnsiTheme="minorBidi"/>
          <w:sz w:val="24"/>
          <w:szCs w:val="24"/>
        </w:rPr>
        <w:t>structure that</w:t>
      </w:r>
      <w:r w:rsidR="00C378DC">
        <w:rPr>
          <w:rFonts w:asciiTheme="minorBidi" w:hAnsiTheme="minorBidi"/>
          <w:sz w:val="24"/>
          <w:szCs w:val="24"/>
        </w:rPr>
        <w:t xml:space="preserve"> are unique to the target language and does not exist in the native language causes a common </w:t>
      </w:r>
      <w:r w:rsidR="00BB32C9">
        <w:rPr>
          <w:rFonts w:asciiTheme="minorBidi" w:hAnsiTheme="minorBidi"/>
          <w:sz w:val="24"/>
          <w:szCs w:val="24"/>
        </w:rPr>
        <w:t>difficulty for</w:t>
      </w:r>
      <w:r w:rsidR="00C378DC">
        <w:rPr>
          <w:rFonts w:asciiTheme="minorBidi" w:hAnsiTheme="minorBidi"/>
          <w:sz w:val="24"/>
          <w:szCs w:val="24"/>
        </w:rPr>
        <w:t xml:space="preserve"> language learners.</w:t>
      </w:r>
      <w:r w:rsidR="00BB32C9">
        <w:rPr>
          <w:rFonts w:asciiTheme="minorBidi" w:hAnsiTheme="minorBidi"/>
          <w:sz w:val="24"/>
          <w:szCs w:val="24"/>
        </w:rPr>
        <w:t xml:space="preserve"> Further a unique characteristic for Arabic language, it has two forms the first one is literary Arabic and the second is spoken Arabic this phenomena called </w:t>
      </w:r>
      <w:proofErr w:type="spellStart"/>
      <w:r w:rsidR="00BB32C9">
        <w:rPr>
          <w:rFonts w:asciiTheme="minorBidi" w:hAnsiTheme="minorBidi"/>
          <w:sz w:val="24"/>
          <w:szCs w:val="24"/>
        </w:rPr>
        <w:t>Diglossic</w:t>
      </w:r>
      <w:proofErr w:type="spellEnd"/>
      <w:r w:rsidR="00BB32C9">
        <w:rPr>
          <w:rFonts w:asciiTheme="minorBidi" w:hAnsiTheme="minorBidi"/>
          <w:sz w:val="24"/>
          <w:szCs w:val="24"/>
        </w:rPr>
        <w:t xml:space="preserve"> (Abu-</w:t>
      </w:r>
      <w:proofErr w:type="spellStart"/>
      <w:r w:rsidR="00BB32C9">
        <w:rPr>
          <w:rFonts w:asciiTheme="minorBidi" w:hAnsiTheme="minorBidi"/>
          <w:sz w:val="24"/>
          <w:szCs w:val="24"/>
        </w:rPr>
        <w:t>Rabia</w:t>
      </w:r>
      <w:proofErr w:type="spellEnd"/>
      <w:r w:rsidR="00BB32C9">
        <w:rPr>
          <w:rFonts w:asciiTheme="minorBidi" w:hAnsiTheme="minorBidi"/>
          <w:sz w:val="24"/>
          <w:szCs w:val="24"/>
        </w:rPr>
        <w:t xml:space="preserve"> &amp; </w:t>
      </w:r>
      <w:proofErr w:type="spellStart"/>
      <w:r w:rsidR="00BB32C9">
        <w:rPr>
          <w:rFonts w:asciiTheme="minorBidi" w:hAnsiTheme="minorBidi"/>
          <w:sz w:val="24"/>
          <w:szCs w:val="24"/>
        </w:rPr>
        <w:t>Sammour</w:t>
      </w:r>
      <w:proofErr w:type="spellEnd"/>
      <w:r w:rsidR="00BB32C9">
        <w:rPr>
          <w:rFonts w:asciiTheme="minorBidi" w:hAnsiTheme="minorBidi"/>
          <w:sz w:val="24"/>
          <w:szCs w:val="24"/>
        </w:rPr>
        <w:t>, 2013; Abu-</w:t>
      </w:r>
      <w:proofErr w:type="spellStart"/>
      <w:r w:rsidR="00BB32C9">
        <w:rPr>
          <w:rFonts w:asciiTheme="minorBidi" w:hAnsiTheme="minorBidi"/>
          <w:sz w:val="24"/>
          <w:szCs w:val="24"/>
        </w:rPr>
        <w:t>Rabia</w:t>
      </w:r>
      <w:proofErr w:type="spellEnd"/>
      <w:r w:rsidR="00BB32C9">
        <w:rPr>
          <w:rFonts w:asciiTheme="minorBidi" w:hAnsiTheme="minorBidi"/>
          <w:sz w:val="24"/>
          <w:szCs w:val="24"/>
        </w:rPr>
        <w:t xml:space="preserve"> &amp;Taha,2006) agree that Arab native speakers use the spoken Arabic in their daily communication</w:t>
      </w:r>
      <w:r w:rsidR="00DA25D5">
        <w:rPr>
          <w:rFonts w:asciiTheme="minorBidi" w:hAnsiTheme="minorBidi"/>
          <w:sz w:val="24"/>
          <w:szCs w:val="24"/>
        </w:rPr>
        <w:t xml:space="preserve"> purposes </w:t>
      </w:r>
      <w:r w:rsidR="00BB32C9">
        <w:rPr>
          <w:rFonts w:asciiTheme="minorBidi" w:hAnsiTheme="minorBidi"/>
          <w:sz w:val="24"/>
          <w:szCs w:val="24"/>
        </w:rPr>
        <w:t xml:space="preserve"> , </w:t>
      </w:r>
      <w:r w:rsidR="00DA25D5">
        <w:rPr>
          <w:rFonts w:asciiTheme="minorBidi" w:hAnsiTheme="minorBidi"/>
          <w:sz w:val="24"/>
          <w:szCs w:val="24"/>
        </w:rPr>
        <w:t xml:space="preserve">spoken Arabic is a local dialect that has no written form. Whereas, Arab use </w:t>
      </w:r>
      <w:r w:rsidR="00BB32C9">
        <w:rPr>
          <w:rFonts w:asciiTheme="minorBidi" w:hAnsiTheme="minorBidi"/>
          <w:sz w:val="24"/>
          <w:szCs w:val="24"/>
        </w:rPr>
        <w:t>the literary Arabic for reading, writing and speaking on all official occasions</w:t>
      </w:r>
      <w:r w:rsidR="004D1FAD">
        <w:rPr>
          <w:rFonts w:asciiTheme="minorBidi" w:hAnsiTheme="minorBidi"/>
          <w:sz w:val="24"/>
          <w:szCs w:val="24"/>
        </w:rPr>
        <w:t>. (</w:t>
      </w:r>
      <w:proofErr w:type="spellStart"/>
      <w:r w:rsidR="00DA25D5">
        <w:rPr>
          <w:rFonts w:asciiTheme="minorBidi" w:hAnsiTheme="minorBidi"/>
          <w:sz w:val="24"/>
          <w:szCs w:val="24"/>
        </w:rPr>
        <w:t>Saighet</w:t>
      </w:r>
      <w:proofErr w:type="spellEnd"/>
      <w:r w:rsidR="00DA25D5">
        <w:rPr>
          <w:rFonts w:asciiTheme="minorBidi" w:hAnsiTheme="minorBidi"/>
          <w:sz w:val="24"/>
          <w:szCs w:val="24"/>
        </w:rPr>
        <w:t xml:space="preserve"> Haddad</w:t>
      </w:r>
      <w:r w:rsidR="004D1FAD">
        <w:rPr>
          <w:rFonts w:asciiTheme="minorBidi" w:hAnsiTheme="minorBidi"/>
          <w:sz w:val="24"/>
          <w:szCs w:val="24"/>
        </w:rPr>
        <w:t>, 2007</w:t>
      </w:r>
      <w:r w:rsidR="00DA25D5">
        <w:rPr>
          <w:rFonts w:asciiTheme="minorBidi" w:hAnsiTheme="minorBidi"/>
          <w:sz w:val="24"/>
          <w:szCs w:val="24"/>
        </w:rPr>
        <w:t xml:space="preserve">) presents in her study </w:t>
      </w:r>
      <w:r w:rsidR="004D1FAD">
        <w:rPr>
          <w:rFonts w:asciiTheme="minorBidi" w:hAnsiTheme="minorBidi"/>
          <w:sz w:val="24"/>
          <w:szCs w:val="24"/>
        </w:rPr>
        <w:t>those novel phonological phonemes</w:t>
      </w:r>
      <w:r w:rsidR="00DA25D5">
        <w:rPr>
          <w:rFonts w:asciiTheme="minorBidi" w:hAnsiTheme="minorBidi"/>
          <w:sz w:val="24"/>
          <w:szCs w:val="24"/>
        </w:rPr>
        <w:t xml:space="preserve"> that are not exhibit to learners from their oral language are meaningfully more challenging to access than </w:t>
      </w:r>
      <w:r w:rsidR="004D1FAD">
        <w:rPr>
          <w:rFonts w:asciiTheme="minorBidi" w:hAnsiTheme="minorBidi"/>
          <w:sz w:val="24"/>
          <w:szCs w:val="24"/>
        </w:rPr>
        <w:t xml:space="preserve">those are available to them from thierL1. </w:t>
      </w:r>
    </w:p>
    <w:p w:rsidR="00EE598F" w:rsidRDefault="00EE598F" w:rsidP="00EE598F">
      <w:pPr>
        <w:bidi w:val="0"/>
        <w:spacing w:line="360" w:lineRule="auto"/>
        <w:rPr>
          <w:rFonts w:asciiTheme="minorBidi" w:hAnsiTheme="minorBidi"/>
          <w:sz w:val="24"/>
          <w:szCs w:val="24"/>
        </w:rPr>
      </w:pPr>
      <w:r>
        <w:rPr>
          <w:rFonts w:asciiTheme="minorBidi" w:hAnsiTheme="minorBidi"/>
          <w:sz w:val="24"/>
          <w:szCs w:val="24"/>
        </w:rPr>
        <w:t>To sum up, Arab learners tend to rely on their mother tongue as an additional source for learning and developing their target language (English).</w:t>
      </w:r>
    </w:p>
    <w:p w:rsidR="0053393B" w:rsidRPr="007F3F94" w:rsidRDefault="00565239" w:rsidP="007F3F94">
      <w:pPr>
        <w:pStyle w:val="2"/>
        <w:bidi w:val="0"/>
      </w:pPr>
      <w:r>
        <w:t>1.3</w:t>
      </w:r>
      <w:r w:rsidR="0053393B" w:rsidRPr="007F3F94">
        <w:t xml:space="preserve"> The Role of Mother Tongue in Language Learning</w:t>
      </w:r>
    </w:p>
    <w:p w:rsidR="0053393B" w:rsidRPr="00672CD5" w:rsidRDefault="00672CD5" w:rsidP="00A5040F">
      <w:pPr>
        <w:bidi w:val="0"/>
        <w:spacing w:line="360" w:lineRule="auto"/>
        <w:rPr>
          <w:rFonts w:asciiTheme="minorBidi" w:hAnsiTheme="minorBidi"/>
          <w:sz w:val="24"/>
          <w:szCs w:val="24"/>
        </w:rPr>
      </w:pPr>
      <w:r w:rsidRPr="00A5040F">
        <w:rPr>
          <w:rFonts w:asciiTheme="minorBidi" w:hAnsiTheme="minorBidi"/>
          <w:sz w:val="24"/>
          <w:szCs w:val="24"/>
        </w:rPr>
        <w:t>(First language, native language, mother tongue the same terms which refers to learner's first acquired language)</w:t>
      </w:r>
      <w:r w:rsidR="00A5040F">
        <w:rPr>
          <w:rFonts w:asciiTheme="minorBidi" w:hAnsiTheme="minorBidi"/>
          <w:sz w:val="24"/>
          <w:szCs w:val="24"/>
        </w:rPr>
        <w:t>.</w:t>
      </w:r>
      <w:r w:rsidR="00A5040F" w:rsidRPr="00A5040F">
        <w:rPr>
          <w:rFonts w:asciiTheme="minorBidi" w:hAnsiTheme="minorBidi"/>
          <w:sz w:val="24"/>
          <w:szCs w:val="24"/>
        </w:rPr>
        <w:t xml:space="preserve"> </w:t>
      </w:r>
      <w:r w:rsidR="00A5040F">
        <w:rPr>
          <w:rFonts w:asciiTheme="minorBidi" w:hAnsiTheme="minorBidi"/>
          <w:sz w:val="24"/>
          <w:szCs w:val="24"/>
        </w:rPr>
        <w:t>(</w:t>
      </w:r>
      <w:proofErr w:type="spellStart"/>
      <w:r w:rsidR="00A5040F" w:rsidRPr="00672CD5">
        <w:rPr>
          <w:rFonts w:asciiTheme="minorBidi" w:hAnsiTheme="minorBidi"/>
          <w:sz w:val="24"/>
          <w:szCs w:val="24"/>
        </w:rPr>
        <w:t>Gass&amp;Selinker</w:t>
      </w:r>
      <w:proofErr w:type="spellEnd"/>
      <w:r w:rsidR="00A5040F" w:rsidRPr="00672CD5">
        <w:rPr>
          <w:rFonts w:asciiTheme="minorBidi" w:hAnsiTheme="minorBidi"/>
          <w:sz w:val="24"/>
          <w:szCs w:val="24"/>
        </w:rPr>
        <w:t xml:space="preserve">, 1992) </w:t>
      </w:r>
      <w:r w:rsidR="00A5040F">
        <w:rPr>
          <w:rFonts w:asciiTheme="minorBidi" w:hAnsiTheme="minorBidi"/>
          <w:sz w:val="24"/>
          <w:szCs w:val="24"/>
        </w:rPr>
        <w:t xml:space="preserve">  state that In the process of language acquisition, it develops from simple structure to highly complex structure in a progressive way. </w:t>
      </w:r>
      <w:r w:rsidR="00304670" w:rsidRPr="00672CD5">
        <w:rPr>
          <w:rFonts w:asciiTheme="minorBidi" w:hAnsiTheme="minorBidi"/>
          <w:sz w:val="24"/>
          <w:szCs w:val="24"/>
        </w:rPr>
        <w:t xml:space="preserve">Language </w:t>
      </w:r>
      <w:r w:rsidR="00CA6754" w:rsidRPr="00672CD5">
        <w:rPr>
          <w:rFonts w:asciiTheme="minorBidi" w:hAnsiTheme="minorBidi"/>
          <w:sz w:val="24"/>
          <w:szCs w:val="24"/>
        </w:rPr>
        <w:t>acquisition</w:t>
      </w:r>
      <w:r w:rsidR="00304670" w:rsidRPr="00672CD5">
        <w:rPr>
          <w:rFonts w:asciiTheme="minorBidi" w:hAnsiTheme="minorBidi"/>
          <w:sz w:val="24"/>
          <w:szCs w:val="24"/>
        </w:rPr>
        <w:t xml:space="preserve"> is a complex process that depend upon major </w:t>
      </w:r>
      <w:r w:rsidR="00CA6754" w:rsidRPr="00672CD5">
        <w:rPr>
          <w:rFonts w:asciiTheme="minorBidi" w:hAnsiTheme="minorBidi"/>
          <w:sz w:val="24"/>
          <w:szCs w:val="24"/>
        </w:rPr>
        <w:t xml:space="preserve">language's aspects, one basic one of them is </w:t>
      </w:r>
      <w:r w:rsidR="00304670" w:rsidRPr="00672CD5">
        <w:rPr>
          <w:rFonts w:asciiTheme="minorBidi" w:hAnsiTheme="minorBidi"/>
          <w:sz w:val="24"/>
          <w:szCs w:val="24"/>
        </w:rPr>
        <w:lastRenderedPageBreak/>
        <w:t xml:space="preserve">the </w:t>
      </w:r>
      <w:r w:rsidR="00CA6754" w:rsidRPr="00672CD5">
        <w:rPr>
          <w:rFonts w:asciiTheme="minorBidi" w:hAnsiTheme="minorBidi"/>
          <w:sz w:val="24"/>
          <w:szCs w:val="24"/>
        </w:rPr>
        <w:t>proficiency</w:t>
      </w:r>
      <w:r w:rsidR="00304670" w:rsidRPr="00672CD5">
        <w:rPr>
          <w:rFonts w:asciiTheme="minorBidi" w:hAnsiTheme="minorBidi"/>
          <w:sz w:val="24"/>
          <w:szCs w:val="24"/>
        </w:rPr>
        <w:t xml:space="preserve"> of </w:t>
      </w:r>
      <w:r w:rsidR="00CA6754" w:rsidRPr="00672CD5">
        <w:rPr>
          <w:rFonts w:asciiTheme="minorBidi" w:hAnsiTheme="minorBidi"/>
          <w:sz w:val="24"/>
          <w:szCs w:val="24"/>
        </w:rPr>
        <w:t>L1. (</w:t>
      </w:r>
      <w:proofErr w:type="spellStart"/>
      <w:r w:rsidR="00304670" w:rsidRPr="00672CD5">
        <w:rPr>
          <w:rFonts w:asciiTheme="minorBidi" w:hAnsiTheme="minorBidi"/>
          <w:sz w:val="24"/>
          <w:szCs w:val="24"/>
        </w:rPr>
        <w:t>Gass&amp;Selinker</w:t>
      </w:r>
      <w:proofErr w:type="spellEnd"/>
      <w:r w:rsidR="00CA6754" w:rsidRPr="00672CD5">
        <w:rPr>
          <w:rFonts w:asciiTheme="minorBidi" w:hAnsiTheme="minorBidi"/>
          <w:sz w:val="24"/>
          <w:szCs w:val="24"/>
        </w:rPr>
        <w:t xml:space="preserve">, 1992) declare </w:t>
      </w:r>
      <w:r w:rsidR="00304670" w:rsidRPr="00672CD5">
        <w:rPr>
          <w:rFonts w:asciiTheme="minorBidi" w:hAnsiTheme="minorBidi"/>
          <w:sz w:val="24"/>
          <w:szCs w:val="24"/>
        </w:rPr>
        <w:t xml:space="preserve">that the process of language </w:t>
      </w:r>
      <w:r w:rsidR="00CA6754" w:rsidRPr="00672CD5">
        <w:rPr>
          <w:rFonts w:asciiTheme="minorBidi" w:hAnsiTheme="minorBidi"/>
          <w:sz w:val="24"/>
          <w:szCs w:val="24"/>
        </w:rPr>
        <w:t>acquisition</w:t>
      </w:r>
      <w:r w:rsidR="00304670" w:rsidRPr="00672CD5">
        <w:rPr>
          <w:rFonts w:asciiTheme="minorBidi" w:hAnsiTheme="minorBidi"/>
          <w:sz w:val="24"/>
          <w:szCs w:val="24"/>
        </w:rPr>
        <w:t xml:space="preserve"> is </w:t>
      </w:r>
      <w:r w:rsidR="00CA6754" w:rsidRPr="00672CD5">
        <w:rPr>
          <w:rFonts w:asciiTheme="minorBidi" w:hAnsiTheme="minorBidi"/>
          <w:sz w:val="24"/>
          <w:szCs w:val="24"/>
        </w:rPr>
        <w:t xml:space="preserve">a continua process. This implies that the mother tongue is the starting point for the acquisition. </w:t>
      </w:r>
      <w:r w:rsidR="00304670" w:rsidRPr="00672CD5">
        <w:rPr>
          <w:rFonts w:asciiTheme="minorBidi" w:hAnsiTheme="minorBidi"/>
          <w:sz w:val="24"/>
          <w:szCs w:val="24"/>
        </w:rPr>
        <w:t>(</w:t>
      </w:r>
      <w:proofErr w:type="spellStart"/>
      <w:r w:rsidR="00304670" w:rsidRPr="00672CD5">
        <w:rPr>
          <w:rFonts w:asciiTheme="minorBidi" w:hAnsiTheme="minorBidi"/>
          <w:sz w:val="24"/>
          <w:szCs w:val="24"/>
        </w:rPr>
        <w:t>Troike</w:t>
      </w:r>
      <w:proofErr w:type="spellEnd"/>
      <w:r w:rsidR="00CA6754" w:rsidRPr="00672CD5">
        <w:rPr>
          <w:rFonts w:asciiTheme="minorBidi" w:hAnsiTheme="minorBidi"/>
          <w:sz w:val="24"/>
          <w:szCs w:val="24"/>
        </w:rPr>
        <w:t>, 2016</w:t>
      </w:r>
      <w:r w:rsidR="00304670" w:rsidRPr="00672CD5">
        <w:rPr>
          <w:rFonts w:asciiTheme="minorBidi" w:hAnsiTheme="minorBidi"/>
          <w:sz w:val="24"/>
          <w:szCs w:val="24"/>
        </w:rPr>
        <w:t xml:space="preserve">) states in his book that the </w:t>
      </w:r>
      <w:r w:rsidR="00CA6754" w:rsidRPr="00672CD5">
        <w:rPr>
          <w:rFonts w:asciiTheme="minorBidi" w:hAnsiTheme="minorBidi"/>
          <w:sz w:val="24"/>
          <w:szCs w:val="24"/>
        </w:rPr>
        <w:t>previous</w:t>
      </w:r>
      <w:r w:rsidR="00304670" w:rsidRPr="00672CD5">
        <w:rPr>
          <w:rFonts w:asciiTheme="minorBidi" w:hAnsiTheme="minorBidi"/>
          <w:sz w:val="24"/>
          <w:szCs w:val="24"/>
        </w:rPr>
        <w:t xml:space="preserve"> knowledge </w:t>
      </w:r>
      <w:r w:rsidR="00CA6754" w:rsidRPr="00672CD5">
        <w:rPr>
          <w:rFonts w:asciiTheme="minorBidi" w:hAnsiTheme="minorBidi"/>
          <w:sz w:val="24"/>
          <w:szCs w:val="24"/>
        </w:rPr>
        <w:t>of</w:t>
      </w:r>
      <w:r w:rsidR="00304670" w:rsidRPr="00672CD5">
        <w:rPr>
          <w:rFonts w:asciiTheme="minorBidi" w:hAnsiTheme="minorBidi"/>
          <w:sz w:val="24"/>
          <w:szCs w:val="24"/>
        </w:rPr>
        <w:t xml:space="preserve"> </w:t>
      </w:r>
      <w:r w:rsidR="00CA6754" w:rsidRPr="00672CD5">
        <w:rPr>
          <w:rFonts w:asciiTheme="minorBidi" w:hAnsiTheme="minorBidi"/>
          <w:sz w:val="24"/>
          <w:szCs w:val="24"/>
        </w:rPr>
        <w:t>mother</w:t>
      </w:r>
      <w:r w:rsidR="00304670" w:rsidRPr="00672CD5">
        <w:rPr>
          <w:rFonts w:asciiTheme="minorBidi" w:hAnsiTheme="minorBidi"/>
          <w:sz w:val="24"/>
          <w:szCs w:val="24"/>
        </w:rPr>
        <w:t xml:space="preserve"> </w:t>
      </w:r>
      <w:r w:rsidR="00CA6754" w:rsidRPr="00672CD5">
        <w:rPr>
          <w:rFonts w:asciiTheme="minorBidi" w:hAnsiTheme="minorBidi"/>
          <w:sz w:val="24"/>
          <w:szCs w:val="24"/>
        </w:rPr>
        <w:t>tongue</w:t>
      </w:r>
      <w:r w:rsidR="00304670" w:rsidRPr="00672CD5">
        <w:rPr>
          <w:rFonts w:asciiTheme="minorBidi" w:hAnsiTheme="minorBidi"/>
          <w:sz w:val="24"/>
          <w:szCs w:val="24"/>
        </w:rPr>
        <w:t xml:space="preserve"> is respon</w:t>
      </w:r>
      <w:r w:rsidR="007748FD">
        <w:rPr>
          <w:rFonts w:asciiTheme="minorBidi" w:hAnsiTheme="minorBidi"/>
          <w:sz w:val="24"/>
          <w:szCs w:val="24"/>
        </w:rPr>
        <w:t>sible for the transfer from L1 to</w:t>
      </w:r>
      <w:r w:rsidR="00304670" w:rsidRPr="00672CD5">
        <w:rPr>
          <w:rFonts w:asciiTheme="minorBidi" w:hAnsiTheme="minorBidi"/>
          <w:sz w:val="24"/>
          <w:szCs w:val="24"/>
        </w:rPr>
        <w:t xml:space="preserve"> L2 during second language </w:t>
      </w:r>
      <w:r w:rsidR="00CA6754" w:rsidRPr="00672CD5">
        <w:rPr>
          <w:rFonts w:asciiTheme="minorBidi" w:hAnsiTheme="minorBidi"/>
          <w:sz w:val="24"/>
          <w:szCs w:val="24"/>
        </w:rPr>
        <w:t>acquisition</w:t>
      </w:r>
      <w:r w:rsidR="00304670" w:rsidRPr="00672CD5">
        <w:rPr>
          <w:rFonts w:asciiTheme="minorBidi" w:hAnsiTheme="minorBidi"/>
          <w:sz w:val="24"/>
          <w:szCs w:val="24"/>
        </w:rPr>
        <w:t xml:space="preserve"> and learning development.</w:t>
      </w:r>
      <w:r w:rsidR="00CA6754" w:rsidRPr="00672CD5">
        <w:rPr>
          <w:rFonts w:asciiTheme="minorBidi" w:hAnsiTheme="minorBidi"/>
          <w:sz w:val="24"/>
          <w:szCs w:val="24"/>
        </w:rPr>
        <w:t xml:space="preserve"> Fundamentally</w:t>
      </w:r>
      <w:r w:rsidRPr="00672CD5">
        <w:rPr>
          <w:rFonts w:asciiTheme="minorBidi" w:hAnsiTheme="minorBidi"/>
          <w:sz w:val="24"/>
          <w:szCs w:val="24"/>
        </w:rPr>
        <w:t>, (</w:t>
      </w:r>
      <w:proofErr w:type="spellStart"/>
      <w:r w:rsidR="00CA6754" w:rsidRPr="00672CD5">
        <w:rPr>
          <w:rFonts w:asciiTheme="minorBidi" w:hAnsiTheme="minorBidi"/>
          <w:sz w:val="24"/>
          <w:szCs w:val="24"/>
        </w:rPr>
        <w:t>Corder</w:t>
      </w:r>
      <w:proofErr w:type="spellEnd"/>
      <w:r w:rsidRPr="00672CD5">
        <w:rPr>
          <w:rFonts w:asciiTheme="minorBidi" w:hAnsiTheme="minorBidi"/>
          <w:sz w:val="24"/>
          <w:szCs w:val="24"/>
        </w:rPr>
        <w:t xml:space="preserve">, 1993) </w:t>
      </w:r>
      <w:r>
        <w:rPr>
          <w:rFonts w:asciiTheme="minorBidi" w:hAnsiTheme="minorBidi"/>
          <w:sz w:val="24"/>
          <w:szCs w:val="24"/>
        </w:rPr>
        <w:t xml:space="preserve">clarify that the language acquisition development depends upon the learner's native language, the ease or difficulty of </w:t>
      </w:r>
      <w:r w:rsidR="008F1557">
        <w:rPr>
          <w:rFonts w:asciiTheme="minorBidi" w:hAnsiTheme="minorBidi"/>
          <w:sz w:val="24"/>
          <w:szCs w:val="24"/>
        </w:rPr>
        <w:t xml:space="preserve">acquiring specific </w:t>
      </w:r>
      <w:r>
        <w:rPr>
          <w:rFonts w:asciiTheme="minorBidi" w:hAnsiTheme="minorBidi"/>
          <w:sz w:val="24"/>
          <w:szCs w:val="24"/>
        </w:rPr>
        <w:t xml:space="preserve"> language features  of target language depends crucially upon the similarity or difference of bore to mother tounge.in other words, similarity between both languages implied quicker and earlier acquisition ,while differences lead to slower and later language acquisition. Then, it was responsible to supposes that the order of additional language </w:t>
      </w:r>
      <w:r w:rsidR="008F1557">
        <w:rPr>
          <w:rFonts w:asciiTheme="minorBidi" w:hAnsiTheme="minorBidi"/>
          <w:sz w:val="24"/>
          <w:szCs w:val="24"/>
        </w:rPr>
        <w:t>acquisition</w:t>
      </w:r>
      <w:r>
        <w:rPr>
          <w:rFonts w:asciiTheme="minorBidi" w:hAnsiTheme="minorBidi"/>
          <w:sz w:val="24"/>
          <w:szCs w:val="24"/>
        </w:rPr>
        <w:t xml:space="preserve"> </w:t>
      </w:r>
      <w:r w:rsidR="008F1557">
        <w:rPr>
          <w:rFonts w:asciiTheme="minorBidi" w:hAnsiTheme="minorBidi"/>
          <w:sz w:val="24"/>
          <w:szCs w:val="24"/>
        </w:rPr>
        <w:t>connect</w:t>
      </w:r>
      <w:r>
        <w:rPr>
          <w:rFonts w:asciiTheme="minorBidi" w:hAnsiTheme="minorBidi"/>
          <w:sz w:val="24"/>
          <w:szCs w:val="24"/>
        </w:rPr>
        <w:t xml:space="preserve"> somehow to the nature of the mother tongue.</w:t>
      </w:r>
      <w:r w:rsidR="00BB2E97">
        <w:rPr>
          <w:rFonts w:asciiTheme="minorBidi" w:hAnsiTheme="minorBidi"/>
          <w:sz w:val="24"/>
          <w:szCs w:val="24"/>
        </w:rPr>
        <w:t xml:space="preserve"> </w:t>
      </w:r>
      <w:proofErr w:type="gramStart"/>
      <w:r w:rsidR="00BB2E97">
        <w:rPr>
          <w:rFonts w:asciiTheme="minorBidi" w:hAnsiTheme="minorBidi"/>
          <w:sz w:val="24"/>
          <w:szCs w:val="24"/>
        </w:rPr>
        <w:t>Additionally, (Al-Joshi , 1994)</w:t>
      </w:r>
      <w:r w:rsidR="00693FCD">
        <w:rPr>
          <w:rFonts w:asciiTheme="minorBidi" w:hAnsiTheme="minorBidi"/>
          <w:sz w:val="24"/>
          <w:szCs w:val="24"/>
        </w:rPr>
        <w:t>states</w:t>
      </w:r>
      <w:r w:rsidR="00BB2E97">
        <w:rPr>
          <w:rFonts w:asciiTheme="minorBidi" w:hAnsiTheme="minorBidi"/>
          <w:sz w:val="24"/>
          <w:szCs w:val="24"/>
        </w:rPr>
        <w:t xml:space="preserve"> in his study that mother </w:t>
      </w:r>
      <w:r w:rsidR="00693FCD">
        <w:rPr>
          <w:rFonts w:asciiTheme="minorBidi" w:hAnsiTheme="minorBidi"/>
          <w:sz w:val="24"/>
          <w:szCs w:val="24"/>
        </w:rPr>
        <w:t>tongue</w:t>
      </w:r>
      <w:r w:rsidR="00BB2E97">
        <w:rPr>
          <w:rFonts w:asciiTheme="minorBidi" w:hAnsiTheme="minorBidi"/>
          <w:sz w:val="24"/>
          <w:szCs w:val="24"/>
        </w:rPr>
        <w:t xml:space="preserve"> can influence </w:t>
      </w:r>
      <w:r w:rsidR="00693FCD">
        <w:rPr>
          <w:rFonts w:asciiTheme="minorBidi" w:hAnsiTheme="minorBidi"/>
          <w:sz w:val="24"/>
          <w:szCs w:val="24"/>
        </w:rPr>
        <w:t xml:space="preserve">the acquisition </w:t>
      </w:r>
      <w:r w:rsidR="00BB2E97">
        <w:rPr>
          <w:rFonts w:asciiTheme="minorBidi" w:hAnsiTheme="minorBidi"/>
          <w:sz w:val="24"/>
          <w:szCs w:val="24"/>
        </w:rPr>
        <w:t xml:space="preserve"> of L2 in different way, on one hand learners face particular linguistic aspects  in the target language, which their mother tongue</w:t>
      </w:r>
      <w:r w:rsidR="00693FCD">
        <w:rPr>
          <w:rFonts w:asciiTheme="minorBidi" w:hAnsiTheme="minorBidi"/>
          <w:sz w:val="24"/>
          <w:szCs w:val="24"/>
        </w:rPr>
        <w:t xml:space="preserve"> has no equivalent to them   in the target language , such as  spelling aspect that found in English pronunciation silent letter in English</w:t>
      </w:r>
      <w:r w:rsidR="00BB2E97">
        <w:rPr>
          <w:rFonts w:asciiTheme="minorBidi" w:hAnsiTheme="minorBidi"/>
          <w:sz w:val="24"/>
          <w:szCs w:val="24"/>
        </w:rPr>
        <w:t xml:space="preserve"> </w:t>
      </w:r>
      <w:r w:rsidR="00693FCD">
        <w:rPr>
          <w:rFonts w:asciiTheme="minorBidi" w:hAnsiTheme="minorBidi"/>
          <w:sz w:val="24"/>
          <w:szCs w:val="24"/>
        </w:rPr>
        <w:t xml:space="preserve"> which does not found in Arabic spelling.</w:t>
      </w:r>
      <w:proofErr w:type="gramEnd"/>
      <w:r w:rsidR="00693FCD">
        <w:rPr>
          <w:rFonts w:asciiTheme="minorBidi" w:hAnsiTheme="minorBidi"/>
          <w:sz w:val="24"/>
          <w:szCs w:val="24"/>
        </w:rPr>
        <w:t xml:space="preserve"> Thus, learners tend to use different </w:t>
      </w:r>
      <w:proofErr w:type="spellStart"/>
      <w:r w:rsidR="00693FCD">
        <w:rPr>
          <w:rFonts w:asciiTheme="minorBidi" w:hAnsiTheme="minorBidi"/>
          <w:sz w:val="24"/>
          <w:szCs w:val="24"/>
        </w:rPr>
        <w:t>startigres</w:t>
      </w:r>
      <w:proofErr w:type="spellEnd"/>
      <w:r w:rsidR="00693FCD">
        <w:rPr>
          <w:rFonts w:asciiTheme="minorBidi" w:hAnsiTheme="minorBidi"/>
          <w:sz w:val="24"/>
          <w:szCs w:val="24"/>
        </w:rPr>
        <w:t xml:space="preserve"> to facilitate their language learning.</w:t>
      </w:r>
    </w:p>
    <w:p w:rsidR="00CE41A0" w:rsidRDefault="00CE41A0" w:rsidP="00565239">
      <w:pPr>
        <w:pStyle w:val="2"/>
        <w:bidi w:val="0"/>
        <w:rPr>
          <w:rFonts w:asciiTheme="minorBidi" w:hAnsiTheme="minorBidi"/>
          <w:sz w:val="24"/>
          <w:szCs w:val="24"/>
        </w:rPr>
      </w:pPr>
    </w:p>
    <w:p w:rsidR="00CE41A0" w:rsidRDefault="0053393B" w:rsidP="000741D5">
      <w:pPr>
        <w:pStyle w:val="1"/>
        <w:bidi w:val="0"/>
      </w:pPr>
      <w:r>
        <w:t>2</w:t>
      </w:r>
      <w:r w:rsidR="008328AC">
        <w:t>. The</w:t>
      </w:r>
      <w:r w:rsidR="000741D5">
        <w:t xml:space="preserve"> N</w:t>
      </w:r>
      <w:r w:rsidR="00CE41A0">
        <w:t xml:space="preserve">ature of the </w:t>
      </w:r>
      <w:r w:rsidR="000741D5">
        <w:t xml:space="preserve">Target </w:t>
      </w:r>
      <w:r w:rsidR="00CE41A0">
        <w:t>language (English)</w:t>
      </w:r>
    </w:p>
    <w:p w:rsidR="008328AC" w:rsidRDefault="00565239" w:rsidP="008328AC">
      <w:pPr>
        <w:pStyle w:val="2"/>
        <w:bidi w:val="0"/>
      </w:pPr>
      <w:r>
        <w:t>1</w:t>
      </w:r>
      <w:r w:rsidR="008328AC">
        <w:t>.2 English orthography</w:t>
      </w:r>
    </w:p>
    <w:p w:rsidR="008328AC" w:rsidRDefault="008328AC" w:rsidP="00C27D97">
      <w:pPr>
        <w:bidi w:val="0"/>
        <w:spacing w:line="360" w:lineRule="auto"/>
        <w:rPr>
          <w:rFonts w:asciiTheme="minorBidi" w:hAnsiTheme="minorBidi"/>
          <w:sz w:val="24"/>
          <w:szCs w:val="24"/>
        </w:rPr>
      </w:pPr>
      <w:r w:rsidRPr="0073317F">
        <w:rPr>
          <w:rFonts w:asciiTheme="minorBidi" w:hAnsiTheme="minorBidi"/>
          <w:sz w:val="24"/>
          <w:szCs w:val="24"/>
        </w:rPr>
        <w:t xml:space="preserve">One fundamental step toward understanding the difficulties that face EFL (English Foreign Learners) particularly Arab </w:t>
      </w:r>
      <w:r w:rsidR="0073317F" w:rsidRPr="0073317F">
        <w:rPr>
          <w:rFonts w:asciiTheme="minorBidi" w:hAnsiTheme="minorBidi"/>
          <w:sz w:val="24"/>
          <w:szCs w:val="24"/>
        </w:rPr>
        <w:t>learners</w:t>
      </w:r>
      <w:r w:rsidRPr="0073317F">
        <w:rPr>
          <w:rFonts w:asciiTheme="minorBidi" w:hAnsiTheme="minorBidi"/>
          <w:sz w:val="24"/>
          <w:szCs w:val="24"/>
        </w:rPr>
        <w:t xml:space="preserve"> is recognizing the depth of English orthography. Orthography according </w:t>
      </w:r>
      <w:r w:rsidR="0073317F" w:rsidRPr="0073317F">
        <w:rPr>
          <w:rFonts w:asciiTheme="minorBidi" w:hAnsiTheme="minorBidi"/>
          <w:sz w:val="24"/>
          <w:szCs w:val="24"/>
        </w:rPr>
        <w:t>to (</w:t>
      </w:r>
      <w:proofErr w:type="spellStart"/>
      <w:r w:rsidR="0073317F" w:rsidRPr="0073317F">
        <w:rPr>
          <w:rFonts w:asciiTheme="minorBidi" w:hAnsiTheme="minorBidi"/>
          <w:sz w:val="24"/>
          <w:szCs w:val="24"/>
        </w:rPr>
        <w:t>Tavosains</w:t>
      </w:r>
      <w:proofErr w:type="spellEnd"/>
      <w:r w:rsidR="0073317F" w:rsidRPr="0073317F">
        <w:rPr>
          <w:rFonts w:asciiTheme="minorBidi" w:hAnsiTheme="minorBidi"/>
          <w:sz w:val="24"/>
          <w:szCs w:val="24"/>
        </w:rPr>
        <w:t>, 2007</w:t>
      </w:r>
      <w:r w:rsidRPr="0073317F">
        <w:rPr>
          <w:rFonts w:asciiTheme="minorBidi" w:hAnsiTheme="minorBidi"/>
          <w:sz w:val="24"/>
          <w:szCs w:val="24"/>
        </w:rPr>
        <w:t xml:space="preserve">) refers to the accurate way to </w:t>
      </w:r>
      <w:r w:rsidR="0073317F" w:rsidRPr="0073317F">
        <w:rPr>
          <w:rFonts w:asciiTheme="minorBidi" w:hAnsiTheme="minorBidi"/>
          <w:sz w:val="24"/>
          <w:szCs w:val="24"/>
        </w:rPr>
        <w:t>write</w:t>
      </w:r>
      <w:r w:rsidRPr="0073317F">
        <w:rPr>
          <w:rFonts w:asciiTheme="minorBidi" w:hAnsiTheme="minorBidi"/>
          <w:sz w:val="24"/>
          <w:szCs w:val="24"/>
        </w:rPr>
        <w:t xml:space="preserve"> a word in any language. If </w:t>
      </w:r>
      <w:r w:rsidR="0073317F" w:rsidRPr="0073317F">
        <w:rPr>
          <w:rFonts w:asciiTheme="minorBidi" w:hAnsiTheme="minorBidi"/>
          <w:sz w:val="24"/>
          <w:szCs w:val="24"/>
        </w:rPr>
        <w:t>a learner</w:t>
      </w:r>
      <w:r w:rsidRPr="0073317F">
        <w:rPr>
          <w:rFonts w:asciiTheme="minorBidi" w:hAnsiTheme="minorBidi"/>
          <w:sz w:val="24"/>
          <w:szCs w:val="24"/>
        </w:rPr>
        <w:t xml:space="preserve"> know to speak the </w:t>
      </w:r>
      <w:r w:rsidR="0073317F" w:rsidRPr="0073317F">
        <w:rPr>
          <w:rFonts w:asciiTheme="minorBidi" w:hAnsiTheme="minorBidi"/>
          <w:sz w:val="24"/>
          <w:szCs w:val="24"/>
        </w:rPr>
        <w:t>language, he will know how to write. This can be accurate in case the language has one to one correspondence between phonemes and graphemes. In contrasts, if the language such as English has irregularity in phonemes - graphemes correspondence, it will challenge the learners in writing the accurate words. (</w:t>
      </w:r>
      <w:proofErr w:type="spellStart"/>
      <w:r w:rsidR="0073317F" w:rsidRPr="0073317F">
        <w:rPr>
          <w:rFonts w:asciiTheme="minorBidi" w:hAnsiTheme="minorBidi"/>
          <w:sz w:val="24"/>
          <w:szCs w:val="24"/>
        </w:rPr>
        <w:t>Venezjy</w:t>
      </w:r>
      <w:proofErr w:type="spellEnd"/>
      <w:r w:rsidR="0073317F" w:rsidRPr="0073317F">
        <w:rPr>
          <w:rFonts w:asciiTheme="minorBidi" w:hAnsiTheme="minorBidi"/>
          <w:sz w:val="24"/>
          <w:szCs w:val="24"/>
        </w:rPr>
        <w:t xml:space="preserve">, 2011) adds, "Orthography considered the recognition of morphemic elements as important as the recognition of </w:t>
      </w:r>
      <w:r w:rsidR="0073317F" w:rsidRPr="0073317F">
        <w:rPr>
          <w:rFonts w:asciiTheme="minorBidi" w:hAnsiTheme="minorBidi"/>
          <w:sz w:val="24"/>
          <w:szCs w:val="24"/>
        </w:rPr>
        <w:lastRenderedPageBreak/>
        <w:t>phonemic ones.p.29"</w:t>
      </w:r>
      <w:r w:rsidR="00C27D97" w:rsidRPr="0073317F">
        <w:rPr>
          <w:rFonts w:asciiTheme="minorBidi" w:hAnsiTheme="minorBidi"/>
          <w:sz w:val="24"/>
          <w:szCs w:val="24"/>
        </w:rPr>
        <w:t>.</w:t>
      </w:r>
      <w:r w:rsidR="00C27D97">
        <w:rPr>
          <w:rFonts w:asciiTheme="minorBidi" w:hAnsiTheme="minorBidi"/>
          <w:sz w:val="24"/>
          <w:szCs w:val="24"/>
        </w:rPr>
        <w:t xml:space="preserve"> (</w:t>
      </w:r>
      <w:proofErr w:type="spellStart"/>
      <w:r w:rsidR="00C27D97">
        <w:rPr>
          <w:rFonts w:asciiTheme="minorBidi" w:hAnsiTheme="minorBidi"/>
          <w:sz w:val="24"/>
          <w:szCs w:val="24"/>
        </w:rPr>
        <w:t>Saiegh-Haddad&amp;Geva</w:t>
      </w:r>
      <w:proofErr w:type="spellEnd"/>
      <w:r w:rsidR="00C27D97">
        <w:rPr>
          <w:rFonts w:asciiTheme="minorBidi" w:hAnsiTheme="minorBidi"/>
          <w:sz w:val="24"/>
          <w:szCs w:val="24"/>
        </w:rPr>
        <w:t>, 2008) clarify</w:t>
      </w:r>
      <w:r w:rsidR="000E33EB">
        <w:rPr>
          <w:rFonts w:asciiTheme="minorBidi" w:hAnsiTheme="minorBidi"/>
          <w:sz w:val="24"/>
          <w:szCs w:val="24"/>
        </w:rPr>
        <w:t xml:space="preserve"> that alphabetic orthographies map</w:t>
      </w:r>
      <w:r w:rsidR="00C27D97">
        <w:rPr>
          <w:rFonts w:asciiTheme="minorBidi" w:hAnsiTheme="minorBidi"/>
          <w:sz w:val="24"/>
          <w:szCs w:val="24"/>
        </w:rPr>
        <w:t xml:space="preserve"> the oral language at the level of phoneme. They add that in shallow orthographies the relation</w:t>
      </w:r>
      <w:r w:rsidR="000E33EB">
        <w:rPr>
          <w:rFonts w:asciiTheme="minorBidi" w:hAnsiTheme="minorBidi"/>
          <w:sz w:val="24"/>
          <w:szCs w:val="24"/>
        </w:rPr>
        <w:t xml:space="preserve"> between the spilli</w:t>
      </w:r>
      <w:r w:rsidR="00C27D97">
        <w:rPr>
          <w:rFonts w:asciiTheme="minorBidi" w:hAnsiTheme="minorBidi"/>
          <w:sz w:val="24"/>
          <w:szCs w:val="24"/>
        </w:rPr>
        <w:t xml:space="preserve">ng of the word and its </w:t>
      </w:r>
      <w:r w:rsidR="000E33EB">
        <w:rPr>
          <w:rFonts w:asciiTheme="minorBidi" w:hAnsiTheme="minorBidi"/>
          <w:sz w:val="24"/>
          <w:szCs w:val="24"/>
        </w:rPr>
        <w:t>pronunciation</w:t>
      </w:r>
      <w:r w:rsidR="00C27D97">
        <w:rPr>
          <w:rFonts w:asciiTheme="minorBidi" w:hAnsiTheme="minorBidi"/>
          <w:sz w:val="24"/>
          <w:szCs w:val="24"/>
        </w:rPr>
        <w:t xml:space="preserve"> is regular and </w:t>
      </w:r>
      <w:r w:rsidR="000E33EB">
        <w:rPr>
          <w:rFonts w:asciiTheme="minorBidi" w:hAnsiTheme="minorBidi"/>
          <w:sz w:val="24"/>
          <w:szCs w:val="24"/>
        </w:rPr>
        <w:t>reliable</w:t>
      </w:r>
      <w:r w:rsidR="00C27D97">
        <w:rPr>
          <w:rFonts w:asciiTheme="minorBidi" w:hAnsiTheme="minorBidi"/>
          <w:sz w:val="24"/>
          <w:szCs w:val="24"/>
        </w:rPr>
        <w:t xml:space="preserve">. </w:t>
      </w:r>
      <w:r w:rsidR="000E33EB">
        <w:rPr>
          <w:rFonts w:asciiTheme="minorBidi" w:hAnsiTheme="minorBidi"/>
          <w:sz w:val="24"/>
          <w:szCs w:val="24"/>
        </w:rPr>
        <w:t>Further, orthography</w:t>
      </w:r>
      <w:r w:rsidR="00C27D97">
        <w:rPr>
          <w:rFonts w:asciiTheme="minorBidi" w:hAnsiTheme="minorBidi"/>
          <w:sz w:val="24"/>
          <w:szCs w:val="24"/>
        </w:rPr>
        <w:t xml:space="preserve"> </w:t>
      </w:r>
      <w:proofErr w:type="gramStart"/>
      <w:r w:rsidR="00C27D97">
        <w:rPr>
          <w:rFonts w:asciiTheme="minorBidi" w:hAnsiTheme="minorBidi"/>
          <w:sz w:val="24"/>
          <w:szCs w:val="24"/>
        </w:rPr>
        <w:t>can be predicted</w:t>
      </w:r>
      <w:proofErr w:type="gramEnd"/>
      <w:r w:rsidR="00C27D97">
        <w:rPr>
          <w:rFonts w:asciiTheme="minorBidi" w:hAnsiTheme="minorBidi"/>
          <w:sz w:val="24"/>
          <w:szCs w:val="24"/>
        </w:rPr>
        <w:t xml:space="preserve"> on grapheme-to phoneme conversion</w:t>
      </w:r>
      <w:r w:rsidR="000E33EB">
        <w:rPr>
          <w:rFonts w:asciiTheme="minorBidi" w:hAnsiTheme="minorBidi"/>
          <w:sz w:val="24"/>
          <w:szCs w:val="24"/>
        </w:rPr>
        <w:t xml:space="preserve">, while in deep </w:t>
      </w:r>
      <w:r w:rsidR="00974047">
        <w:rPr>
          <w:rFonts w:asciiTheme="minorBidi" w:hAnsiTheme="minorBidi"/>
          <w:sz w:val="24"/>
          <w:szCs w:val="24"/>
        </w:rPr>
        <w:t>orthography (such</w:t>
      </w:r>
      <w:r w:rsidR="00EE598F">
        <w:rPr>
          <w:rFonts w:asciiTheme="minorBidi" w:hAnsiTheme="minorBidi"/>
          <w:sz w:val="24"/>
          <w:szCs w:val="24"/>
        </w:rPr>
        <w:t xml:space="preserve"> as English)</w:t>
      </w:r>
      <w:r w:rsidR="000E33EB">
        <w:rPr>
          <w:rFonts w:asciiTheme="minorBidi" w:hAnsiTheme="minorBidi"/>
          <w:sz w:val="24"/>
          <w:szCs w:val="24"/>
        </w:rPr>
        <w:t xml:space="preserve"> individual</w:t>
      </w:r>
      <w:r w:rsidR="00C27D97">
        <w:rPr>
          <w:rFonts w:asciiTheme="minorBidi" w:hAnsiTheme="minorBidi"/>
          <w:sz w:val="24"/>
          <w:szCs w:val="24"/>
        </w:rPr>
        <w:t xml:space="preserve"> graphemes may map </w:t>
      </w:r>
      <w:r w:rsidR="000E33EB">
        <w:rPr>
          <w:rFonts w:asciiTheme="minorBidi" w:hAnsiTheme="minorBidi"/>
          <w:sz w:val="24"/>
          <w:szCs w:val="24"/>
        </w:rPr>
        <w:t>into a variety of different phoneme.</w:t>
      </w:r>
    </w:p>
    <w:p w:rsidR="00974047" w:rsidRDefault="00974047" w:rsidP="009C6646">
      <w:pPr>
        <w:bidi w:val="0"/>
        <w:spacing w:line="360" w:lineRule="auto"/>
        <w:rPr>
          <w:rFonts w:asciiTheme="minorBidi" w:hAnsiTheme="minorBidi"/>
          <w:sz w:val="24"/>
          <w:szCs w:val="24"/>
        </w:rPr>
      </w:pPr>
      <w:r>
        <w:rPr>
          <w:rFonts w:asciiTheme="minorBidi" w:hAnsiTheme="minorBidi"/>
          <w:sz w:val="24"/>
          <w:szCs w:val="24"/>
        </w:rPr>
        <w:t xml:space="preserve">(Cook, 1997) indicate an essential aspect that English spelling system production, which rely on letter combination rather than sound –letter correspondence. In fact, English includes several of letter combinations of a single sound, for example, the letter (c) can be pronounced /c/ o /k/. The multiplicity of letter-sound combination can consider as fundamental indictor that cause learners' misspelling. </w:t>
      </w:r>
      <w:r w:rsidR="00A5040F">
        <w:rPr>
          <w:rFonts w:asciiTheme="minorBidi" w:hAnsiTheme="minorBidi"/>
          <w:sz w:val="24"/>
          <w:szCs w:val="24"/>
        </w:rPr>
        <w:t>Thus</w:t>
      </w:r>
      <w:r w:rsidR="009C6646">
        <w:rPr>
          <w:rFonts w:asciiTheme="minorBidi" w:hAnsiTheme="minorBidi"/>
          <w:sz w:val="24"/>
          <w:szCs w:val="24"/>
        </w:rPr>
        <w:t>, (</w:t>
      </w:r>
      <w:proofErr w:type="spellStart"/>
      <w:r w:rsidR="009C6646">
        <w:rPr>
          <w:rFonts w:asciiTheme="minorBidi" w:hAnsiTheme="minorBidi"/>
          <w:sz w:val="24"/>
          <w:szCs w:val="24"/>
        </w:rPr>
        <w:t>Gass</w:t>
      </w:r>
      <w:r w:rsidR="00A5040F" w:rsidRPr="00672CD5">
        <w:rPr>
          <w:rFonts w:asciiTheme="minorBidi" w:hAnsiTheme="minorBidi"/>
          <w:sz w:val="24"/>
          <w:szCs w:val="24"/>
        </w:rPr>
        <w:t>&amp;Selinker</w:t>
      </w:r>
      <w:proofErr w:type="spellEnd"/>
      <w:r w:rsidR="00A5040F" w:rsidRPr="00672CD5">
        <w:rPr>
          <w:rFonts w:asciiTheme="minorBidi" w:hAnsiTheme="minorBidi"/>
          <w:sz w:val="24"/>
          <w:szCs w:val="24"/>
        </w:rPr>
        <w:t>, 1992)</w:t>
      </w:r>
      <w:r w:rsidR="00A5040F">
        <w:rPr>
          <w:rFonts w:asciiTheme="minorBidi" w:hAnsiTheme="minorBidi"/>
          <w:sz w:val="24"/>
          <w:szCs w:val="24"/>
        </w:rPr>
        <w:t xml:space="preserve"> add that the acquisition of the pronunciation of second language is indeed largely a matter of progressively reformation the mother tongue phonological system in the direction of the target language.</w:t>
      </w:r>
      <w:r w:rsidR="007F3F94">
        <w:rPr>
          <w:rFonts w:asciiTheme="minorBidi" w:hAnsiTheme="minorBidi"/>
          <w:sz w:val="24"/>
          <w:szCs w:val="24"/>
        </w:rPr>
        <w:t xml:space="preserve"> </w:t>
      </w:r>
      <w:r w:rsidR="009C6646">
        <w:rPr>
          <w:rFonts w:asciiTheme="minorBidi" w:hAnsiTheme="minorBidi"/>
          <w:sz w:val="24"/>
          <w:szCs w:val="24"/>
        </w:rPr>
        <w:t>(Al-</w:t>
      </w:r>
      <w:proofErr w:type="spellStart"/>
      <w:r w:rsidR="009C6646">
        <w:rPr>
          <w:rFonts w:asciiTheme="minorBidi" w:hAnsiTheme="minorBidi"/>
          <w:sz w:val="24"/>
          <w:szCs w:val="24"/>
        </w:rPr>
        <w:t>Jarf</w:t>
      </w:r>
      <w:proofErr w:type="spellEnd"/>
      <w:r w:rsidR="009C6646">
        <w:rPr>
          <w:rFonts w:asciiTheme="minorBidi" w:hAnsiTheme="minorBidi"/>
          <w:sz w:val="24"/>
          <w:szCs w:val="24"/>
        </w:rPr>
        <w:t xml:space="preserve">, 2010) states that spelling errors </w:t>
      </w:r>
      <w:proofErr w:type="gramStart"/>
      <w:r w:rsidR="009C6646">
        <w:rPr>
          <w:rFonts w:asciiTheme="minorBidi" w:hAnsiTheme="minorBidi"/>
          <w:sz w:val="24"/>
          <w:szCs w:val="24"/>
        </w:rPr>
        <w:t>can be categorized</w:t>
      </w:r>
      <w:proofErr w:type="gramEnd"/>
      <w:r w:rsidR="009C6646">
        <w:rPr>
          <w:rFonts w:asciiTheme="minorBidi" w:hAnsiTheme="minorBidi"/>
          <w:sz w:val="24"/>
          <w:szCs w:val="24"/>
        </w:rPr>
        <w:t xml:space="preserve"> into two types, phonological and orthographic problem. The phonological problem refers to the error in which misspelled word does not sound like the target word. While, the orthographic problems refers to those  instance in which the misspelled word sound like the written word, but the written form grapheme used for misspelled part which does not correspond with the target phoneme.</w:t>
      </w:r>
    </w:p>
    <w:p w:rsidR="004C5C80" w:rsidRPr="001B376B" w:rsidRDefault="0053393B" w:rsidP="001B376B">
      <w:pPr>
        <w:pStyle w:val="2"/>
        <w:bidi w:val="0"/>
        <w:spacing w:line="360" w:lineRule="auto"/>
        <w:rPr>
          <w:rFonts w:asciiTheme="minorBidi" w:hAnsiTheme="minorBidi" w:cstheme="minorBidi"/>
          <w:sz w:val="24"/>
          <w:szCs w:val="24"/>
        </w:rPr>
      </w:pPr>
      <w:r>
        <w:rPr>
          <w:rFonts w:asciiTheme="minorBidi" w:hAnsiTheme="minorBidi" w:cstheme="minorBidi"/>
          <w:sz w:val="24"/>
          <w:szCs w:val="24"/>
        </w:rPr>
        <w:t>2</w:t>
      </w:r>
      <w:r w:rsidR="00FA01EF">
        <w:rPr>
          <w:rFonts w:asciiTheme="minorBidi" w:hAnsiTheme="minorBidi" w:cstheme="minorBidi"/>
          <w:sz w:val="24"/>
          <w:szCs w:val="24"/>
        </w:rPr>
        <w:t xml:space="preserve">.3 </w:t>
      </w:r>
      <w:r w:rsidR="007748FD">
        <w:rPr>
          <w:rFonts w:asciiTheme="minorBidi" w:hAnsiTheme="minorBidi" w:cstheme="minorBidi"/>
          <w:sz w:val="24"/>
          <w:szCs w:val="24"/>
        </w:rPr>
        <w:t>Inconsistence</w:t>
      </w:r>
      <w:r w:rsidR="00FA01EF">
        <w:rPr>
          <w:rFonts w:asciiTheme="minorBidi" w:hAnsiTheme="minorBidi" w:cstheme="minorBidi"/>
          <w:sz w:val="24"/>
          <w:szCs w:val="24"/>
        </w:rPr>
        <w:t xml:space="preserve"> of English Spelling System</w:t>
      </w:r>
    </w:p>
    <w:p w:rsidR="001B376B" w:rsidRPr="001B376B" w:rsidRDefault="004C5C80" w:rsidP="00E0475E">
      <w:pPr>
        <w:bidi w:val="0"/>
        <w:spacing w:line="360" w:lineRule="auto"/>
        <w:rPr>
          <w:rFonts w:asciiTheme="minorBidi" w:hAnsiTheme="minorBidi"/>
          <w:sz w:val="24"/>
          <w:szCs w:val="24"/>
        </w:rPr>
      </w:pPr>
      <w:r w:rsidRPr="001B376B">
        <w:rPr>
          <w:rFonts w:asciiTheme="minorBidi" w:hAnsiTheme="minorBidi"/>
          <w:sz w:val="24"/>
          <w:szCs w:val="24"/>
        </w:rPr>
        <w:t xml:space="preserve">The unreliable correspondence between the written and spoken language consider an exotic feature of English language, thus it represents a series problem among English foreign learners.in a recent study. </w:t>
      </w:r>
      <w:r w:rsidR="00E0475E">
        <w:rPr>
          <w:rFonts w:asciiTheme="minorBidi" w:hAnsiTheme="minorBidi"/>
          <w:sz w:val="24"/>
          <w:szCs w:val="24"/>
        </w:rPr>
        <w:t xml:space="preserve">Bourassa and </w:t>
      </w:r>
      <w:proofErr w:type="spellStart"/>
      <w:proofErr w:type="gramStart"/>
      <w:r w:rsidR="00E0475E">
        <w:rPr>
          <w:rFonts w:asciiTheme="minorBidi" w:hAnsiTheme="minorBidi"/>
          <w:sz w:val="24"/>
          <w:szCs w:val="24"/>
        </w:rPr>
        <w:t>Treiman</w:t>
      </w:r>
      <w:proofErr w:type="spellEnd"/>
      <w:r w:rsidR="00E0475E">
        <w:rPr>
          <w:rFonts w:asciiTheme="minorBidi" w:hAnsiTheme="minorBidi"/>
          <w:sz w:val="24"/>
          <w:szCs w:val="24"/>
        </w:rPr>
        <w:t xml:space="preserve"> ,</w:t>
      </w:r>
      <w:proofErr w:type="gramEnd"/>
      <w:r w:rsidR="00E0475E">
        <w:rPr>
          <w:rFonts w:asciiTheme="minorBidi" w:hAnsiTheme="minorBidi"/>
          <w:sz w:val="24"/>
          <w:szCs w:val="24"/>
        </w:rPr>
        <w:t xml:space="preserve"> 2001) state in the article that "successful spelling performance involves the process of segmenting the spoken words into their phonemic components, and then selecting the appropriate grapheme to represent the phoneme p.172". </w:t>
      </w:r>
      <w:r w:rsidRPr="001B376B">
        <w:rPr>
          <w:rFonts w:asciiTheme="minorBidi" w:hAnsiTheme="minorBidi"/>
          <w:sz w:val="24"/>
          <w:szCs w:val="24"/>
        </w:rPr>
        <w:t xml:space="preserve"> (Said, 2018) indicates that each sound of English language is represents by variety of graphemes or by sequence of letters. Moreover, any other latter in English represented more than one sound, or it may not represented any sound at all (silent letter)</w:t>
      </w:r>
      <w:r w:rsidR="00974047">
        <w:rPr>
          <w:rFonts w:asciiTheme="minorBidi" w:hAnsiTheme="minorBidi"/>
          <w:sz w:val="24"/>
          <w:szCs w:val="24"/>
        </w:rPr>
        <w:t>. (Cook, 1997) states that there are 44 sounds which can be represented by different combination of 26 letters</w:t>
      </w:r>
      <w:r w:rsidR="001B376B" w:rsidRPr="001B376B">
        <w:rPr>
          <w:rFonts w:asciiTheme="minorBidi" w:hAnsiTheme="minorBidi"/>
          <w:sz w:val="24"/>
          <w:szCs w:val="24"/>
        </w:rPr>
        <w:t xml:space="preserve">. </w:t>
      </w:r>
      <w:r w:rsidR="001B376B" w:rsidRPr="001B376B">
        <w:rPr>
          <w:rFonts w:asciiTheme="minorBidi" w:hAnsiTheme="minorBidi"/>
          <w:sz w:val="24"/>
          <w:szCs w:val="24"/>
        </w:rPr>
        <w:lastRenderedPageBreak/>
        <w:t>(</w:t>
      </w:r>
      <w:proofErr w:type="spellStart"/>
      <w:r w:rsidR="001B376B" w:rsidRPr="001B376B">
        <w:rPr>
          <w:rFonts w:asciiTheme="minorBidi" w:hAnsiTheme="minorBidi"/>
          <w:sz w:val="24"/>
          <w:szCs w:val="24"/>
        </w:rPr>
        <w:t>Umera</w:t>
      </w:r>
      <w:proofErr w:type="spellEnd"/>
      <w:r w:rsidR="001B376B" w:rsidRPr="001B376B">
        <w:rPr>
          <w:rFonts w:asciiTheme="minorBidi" w:hAnsiTheme="minorBidi"/>
          <w:sz w:val="24"/>
          <w:szCs w:val="24"/>
        </w:rPr>
        <w:t xml:space="preserve"> – </w:t>
      </w:r>
      <w:proofErr w:type="spellStart"/>
      <w:r w:rsidR="001B376B" w:rsidRPr="001B376B">
        <w:rPr>
          <w:rFonts w:asciiTheme="minorBidi" w:hAnsiTheme="minorBidi"/>
          <w:sz w:val="24"/>
          <w:szCs w:val="24"/>
        </w:rPr>
        <w:t>Okeke</w:t>
      </w:r>
      <w:proofErr w:type="spellEnd"/>
      <w:r w:rsidR="001B376B" w:rsidRPr="001B376B">
        <w:rPr>
          <w:rFonts w:asciiTheme="minorBidi" w:hAnsiTheme="minorBidi"/>
          <w:sz w:val="24"/>
          <w:szCs w:val="24"/>
        </w:rPr>
        <w:t>, 2008) indicate t</w:t>
      </w:r>
      <w:r w:rsidRPr="001B376B">
        <w:rPr>
          <w:rFonts w:asciiTheme="minorBidi" w:hAnsiTheme="minorBidi"/>
          <w:sz w:val="24"/>
          <w:szCs w:val="24"/>
        </w:rPr>
        <w:t>he problems in sound and spelling of English</w:t>
      </w:r>
      <w:r w:rsidR="001B376B" w:rsidRPr="001B376B">
        <w:rPr>
          <w:rFonts w:asciiTheme="minorBidi" w:hAnsiTheme="minorBidi"/>
          <w:sz w:val="24"/>
          <w:szCs w:val="24"/>
        </w:rPr>
        <w:t xml:space="preserve">, and they classified them </w:t>
      </w:r>
      <w:r w:rsidRPr="001B376B">
        <w:rPr>
          <w:rFonts w:asciiTheme="minorBidi" w:hAnsiTheme="minorBidi"/>
          <w:sz w:val="24"/>
          <w:szCs w:val="24"/>
        </w:rPr>
        <w:t>under the following headings</w:t>
      </w:r>
    </w:p>
    <w:p w:rsidR="001B376B" w:rsidRPr="001B376B" w:rsidRDefault="004C5C80" w:rsidP="001B376B">
      <w:pPr>
        <w:bidi w:val="0"/>
        <w:spacing w:line="360" w:lineRule="auto"/>
        <w:rPr>
          <w:rFonts w:asciiTheme="minorBidi" w:hAnsiTheme="minorBidi"/>
          <w:sz w:val="24"/>
          <w:szCs w:val="24"/>
        </w:rPr>
      </w:pPr>
      <w:r w:rsidRPr="001B376B">
        <w:rPr>
          <w:rFonts w:asciiTheme="minorBidi" w:hAnsiTheme="minorBidi"/>
          <w:sz w:val="24"/>
          <w:szCs w:val="24"/>
        </w:rPr>
        <w:t xml:space="preserve"> • The same letter does not always represent the same sound.</w:t>
      </w:r>
    </w:p>
    <w:p w:rsidR="001B376B" w:rsidRPr="001B376B" w:rsidRDefault="004C5C80" w:rsidP="001B376B">
      <w:pPr>
        <w:bidi w:val="0"/>
        <w:spacing w:line="360" w:lineRule="auto"/>
        <w:rPr>
          <w:rFonts w:asciiTheme="minorBidi" w:hAnsiTheme="minorBidi"/>
          <w:sz w:val="24"/>
          <w:szCs w:val="24"/>
        </w:rPr>
      </w:pPr>
      <w:r w:rsidRPr="001B376B">
        <w:rPr>
          <w:rFonts w:asciiTheme="minorBidi" w:hAnsiTheme="minorBidi"/>
          <w:sz w:val="24"/>
          <w:szCs w:val="24"/>
        </w:rPr>
        <w:t xml:space="preserve"> </w:t>
      </w:r>
      <w:proofErr w:type="gramStart"/>
      <w:r w:rsidRPr="001B376B">
        <w:rPr>
          <w:rFonts w:asciiTheme="minorBidi" w:hAnsiTheme="minorBidi"/>
          <w:sz w:val="24"/>
          <w:szCs w:val="24"/>
        </w:rPr>
        <w:t>• The same sound is not always represented by the same letter</w:t>
      </w:r>
      <w:proofErr w:type="gramEnd"/>
      <w:r w:rsidRPr="001B376B">
        <w:rPr>
          <w:rFonts w:asciiTheme="minorBidi" w:hAnsiTheme="minorBidi"/>
          <w:sz w:val="24"/>
          <w:szCs w:val="24"/>
        </w:rPr>
        <w:t>.</w:t>
      </w:r>
    </w:p>
    <w:p w:rsidR="001B376B" w:rsidRPr="001B376B" w:rsidRDefault="004C5C80" w:rsidP="001B376B">
      <w:pPr>
        <w:bidi w:val="0"/>
        <w:spacing w:line="360" w:lineRule="auto"/>
        <w:rPr>
          <w:rFonts w:asciiTheme="minorBidi" w:hAnsiTheme="minorBidi"/>
          <w:sz w:val="24"/>
          <w:szCs w:val="24"/>
        </w:rPr>
      </w:pPr>
      <w:r w:rsidRPr="001B376B">
        <w:rPr>
          <w:rFonts w:asciiTheme="minorBidi" w:hAnsiTheme="minorBidi"/>
          <w:sz w:val="24"/>
          <w:szCs w:val="24"/>
        </w:rPr>
        <w:t xml:space="preserve"> • Some </w:t>
      </w:r>
      <w:r w:rsidR="001B376B" w:rsidRPr="001B376B">
        <w:rPr>
          <w:rFonts w:asciiTheme="minorBidi" w:hAnsiTheme="minorBidi"/>
          <w:sz w:val="24"/>
          <w:szCs w:val="24"/>
        </w:rPr>
        <w:t xml:space="preserve">letters </w:t>
      </w:r>
      <w:proofErr w:type="gramStart"/>
      <w:r w:rsidR="001B376B" w:rsidRPr="001B376B">
        <w:rPr>
          <w:rFonts w:asciiTheme="minorBidi" w:hAnsiTheme="minorBidi"/>
          <w:sz w:val="24"/>
          <w:szCs w:val="24"/>
        </w:rPr>
        <w:t>are not pronounced</w:t>
      </w:r>
      <w:proofErr w:type="gramEnd"/>
      <w:r w:rsidR="001B376B" w:rsidRPr="001B376B">
        <w:rPr>
          <w:rFonts w:asciiTheme="minorBidi" w:hAnsiTheme="minorBidi"/>
          <w:sz w:val="24"/>
          <w:szCs w:val="24"/>
        </w:rPr>
        <w:t xml:space="preserve"> at all (silent letters).</w:t>
      </w:r>
    </w:p>
    <w:p w:rsidR="001B376B" w:rsidRPr="001B376B" w:rsidRDefault="004C5C80" w:rsidP="001B376B">
      <w:pPr>
        <w:bidi w:val="0"/>
        <w:spacing w:line="360" w:lineRule="auto"/>
        <w:rPr>
          <w:rFonts w:asciiTheme="minorBidi" w:hAnsiTheme="minorBidi"/>
          <w:sz w:val="24"/>
          <w:szCs w:val="24"/>
        </w:rPr>
      </w:pPr>
      <w:r w:rsidRPr="001B376B">
        <w:rPr>
          <w:rFonts w:asciiTheme="minorBidi" w:hAnsiTheme="minorBidi"/>
          <w:sz w:val="24"/>
          <w:szCs w:val="24"/>
        </w:rPr>
        <w:t>• We pronounce sounds in some places where there is no letter</w:t>
      </w:r>
      <w:r w:rsidR="001B376B" w:rsidRPr="001B376B">
        <w:rPr>
          <w:rFonts w:asciiTheme="minorBidi" w:hAnsiTheme="minorBidi"/>
          <w:sz w:val="24"/>
          <w:szCs w:val="24"/>
        </w:rPr>
        <w:t>.</w:t>
      </w:r>
    </w:p>
    <w:p w:rsidR="004C5C80" w:rsidRDefault="004C5C80" w:rsidP="001B376B">
      <w:pPr>
        <w:bidi w:val="0"/>
        <w:spacing w:line="360" w:lineRule="auto"/>
        <w:rPr>
          <w:rFonts w:asciiTheme="minorBidi" w:hAnsiTheme="minorBidi"/>
          <w:sz w:val="24"/>
          <w:szCs w:val="24"/>
        </w:rPr>
      </w:pPr>
      <w:r w:rsidRPr="001B376B">
        <w:rPr>
          <w:rFonts w:asciiTheme="minorBidi" w:hAnsiTheme="minorBidi"/>
          <w:sz w:val="24"/>
          <w:szCs w:val="24"/>
        </w:rPr>
        <w:t xml:space="preserve"> • There are variants of the</w:t>
      </w:r>
      <w:r w:rsidR="001B376B" w:rsidRPr="001B376B">
        <w:rPr>
          <w:rFonts w:asciiTheme="minorBidi" w:hAnsiTheme="minorBidi"/>
          <w:sz w:val="24"/>
          <w:szCs w:val="24"/>
        </w:rPr>
        <w:t xml:space="preserve"> plural and past tense morpheme.</w:t>
      </w:r>
    </w:p>
    <w:p w:rsidR="009C6646" w:rsidRDefault="009C6646" w:rsidP="00E0475E">
      <w:pPr>
        <w:bidi w:val="0"/>
        <w:spacing w:line="360" w:lineRule="auto"/>
        <w:rPr>
          <w:rFonts w:asciiTheme="minorBidi" w:hAnsiTheme="minorBidi"/>
          <w:sz w:val="24"/>
          <w:szCs w:val="24"/>
        </w:rPr>
      </w:pPr>
      <w:r>
        <w:rPr>
          <w:rFonts w:asciiTheme="minorBidi" w:hAnsiTheme="minorBidi"/>
          <w:sz w:val="24"/>
          <w:szCs w:val="24"/>
        </w:rPr>
        <w:t>(Fender ,2008) states that part of difficulty may be due to the fact that Arabic language literacy skill develop in the fully vowelized script with reliable and consistent graphemes -phonemes mapping. In contrast, English has some variable grapheme-phonemes spelling even for consonants which arguably no straightforward phoneme-grapheme correspondence.</w:t>
      </w:r>
      <w:r w:rsidR="00E0475E">
        <w:rPr>
          <w:rFonts w:asciiTheme="minorBidi" w:hAnsiTheme="minorBidi"/>
          <w:sz w:val="24"/>
          <w:szCs w:val="24"/>
        </w:rPr>
        <w:t xml:space="preserve"> (Bourassa and </w:t>
      </w:r>
      <w:proofErr w:type="spellStart"/>
      <w:proofErr w:type="gramStart"/>
      <w:r w:rsidR="00E0475E">
        <w:rPr>
          <w:rFonts w:asciiTheme="minorBidi" w:hAnsiTheme="minorBidi"/>
          <w:sz w:val="24"/>
          <w:szCs w:val="24"/>
        </w:rPr>
        <w:t>Treiman</w:t>
      </w:r>
      <w:proofErr w:type="spellEnd"/>
      <w:r w:rsidR="00E0475E">
        <w:rPr>
          <w:rFonts w:asciiTheme="minorBidi" w:hAnsiTheme="minorBidi"/>
          <w:sz w:val="24"/>
          <w:szCs w:val="24"/>
        </w:rPr>
        <w:t xml:space="preserve"> ,</w:t>
      </w:r>
      <w:proofErr w:type="gramEnd"/>
      <w:r w:rsidR="00E0475E">
        <w:rPr>
          <w:rFonts w:asciiTheme="minorBidi" w:hAnsiTheme="minorBidi"/>
          <w:sz w:val="24"/>
          <w:szCs w:val="24"/>
        </w:rPr>
        <w:t xml:space="preserve"> 2001) demonstrate that fact that the ability of selecting the accurate grapheme to represent the phonological depiction of words, learners are faced with different choices. For example some consonants have more than one possible spelling pattern, and the suitable choice depend on phoneme's </w:t>
      </w:r>
      <w:proofErr w:type="gramStart"/>
      <w:r w:rsidR="00E0475E">
        <w:rPr>
          <w:rFonts w:asciiTheme="minorBidi" w:hAnsiTheme="minorBidi"/>
          <w:sz w:val="24"/>
          <w:szCs w:val="24"/>
        </w:rPr>
        <w:t>position  in</w:t>
      </w:r>
      <w:proofErr w:type="gramEnd"/>
      <w:r w:rsidR="00E0475E">
        <w:rPr>
          <w:rFonts w:asciiTheme="minorBidi" w:hAnsiTheme="minorBidi"/>
          <w:sz w:val="24"/>
          <w:szCs w:val="24"/>
        </w:rPr>
        <w:t xml:space="preserve"> the word. </w:t>
      </w:r>
      <w:r w:rsidR="007748FD">
        <w:rPr>
          <w:rFonts w:asciiTheme="minorBidi" w:hAnsiTheme="minorBidi"/>
          <w:sz w:val="24"/>
          <w:szCs w:val="24"/>
        </w:rPr>
        <w:t>(Odlin,1989) clarify in his book that the differences in phonemic inventories can cause perceptual confusion during the process of language acquisition, since the phonemic inventory of the native language dose not totally impede perception of foreign language word. Therefore, language learners are capable of adjust their performance of sounds that come closer to target language.</w:t>
      </w:r>
    </w:p>
    <w:p w:rsidR="00A17E3E" w:rsidRPr="00035892" w:rsidRDefault="00316212" w:rsidP="00035892">
      <w:pPr>
        <w:pStyle w:val="1"/>
        <w:bidi w:val="0"/>
      </w:pPr>
      <w:r w:rsidRPr="00035892">
        <w:t>Source of Error</w:t>
      </w:r>
    </w:p>
    <w:p w:rsidR="00035892" w:rsidRDefault="00316212" w:rsidP="00EA7CBD">
      <w:pPr>
        <w:bidi w:val="0"/>
        <w:spacing w:line="360" w:lineRule="auto"/>
        <w:rPr>
          <w:rFonts w:asciiTheme="minorBidi" w:hAnsiTheme="minorBidi"/>
          <w:sz w:val="24"/>
          <w:szCs w:val="24"/>
        </w:rPr>
      </w:pPr>
      <w:r w:rsidRPr="00EA7CBD">
        <w:rPr>
          <w:rFonts w:asciiTheme="minorBidi" w:hAnsiTheme="minorBidi"/>
          <w:sz w:val="24"/>
          <w:szCs w:val="24"/>
        </w:rPr>
        <w:t xml:space="preserve">For </w:t>
      </w:r>
      <w:r w:rsidR="00F11C14" w:rsidRPr="00EA7CBD">
        <w:rPr>
          <w:rFonts w:asciiTheme="minorBidi" w:hAnsiTheme="minorBidi"/>
          <w:sz w:val="24"/>
          <w:szCs w:val="24"/>
        </w:rPr>
        <w:t>analyzing</w:t>
      </w:r>
      <w:r w:rsidRPr="00EA7CBD">
        <w:rPr>
          <w:rFonts w:asciiTheme="minorBidi" w:hAnsiTheme="minorBidi"/>
          <w:sz w:val="24"/>
          <w:szCs w:val="24"/>
        </w:rPr>
        <w:t xml:space="preserve"> purposes,</w:t>
      </w:r>
      <w:r w:rsidR="00F11C14" w:rsidRPr="00EA7CBD">
        <w:rPr>
          <w:rFonts w:asciiTheme="minorBidi" w:hAnsiTheme="minorBidi"/>
          <w:sz w:val="24"/>
          <w:szCs w:val="24"/>
        </w:rPr>
        <w:t xml:space="preserve"> it  </w:t>
      </w:r>
      <w:r w:rsidRPr="00EA7CBD">
        <w:rPr>
          <w:rFonts w:asciiTheme="minorBidi" w:hAnsiTheme="minorBidi"/>
          <w:sz w:val="24"/>
          <w:szCs w:val="24"/>
        </w:rPr>
        <w:t xml:space="preserve"> is necessary</w:t>
      </w:r>
      <w:r w:rsidR="00F11C14" w:rsidRPr="00EA7CBD">
        <w:rPr>
          <w:rFonts w:asciiTheme="minorBidi" w:hAnsiTheme="minorBidi"/>
          <w:sz w:val="24"/>
          <w:szCs w:val="24"/>
        </w:rPr>
        <w:t xml:space="preserve"> to explain the distinction between the mistakes and errors, </w:t>
      </w:r>
      <w:r w:rsidR="00035892" w:rsidRPr="00EA7CBD">
        <w:rPr>
          <w:rFonts w:asciiTheme="minorBidi" w:hAnsiTheme="minorBidi"/>
          <w:sz w:val="24"/>
          <w:szCs w:val="24"/>
        </w:rPr>
        <w:t xml:space="preserve">in order </w:t>
      </w:r>
      <w:r w:rsidRPr="00EA7CBD">
        <w:rPr>
          <w:rFonts w:asciiTheme="minorBidi" w:hAnsiTheme="minorBidi"/>
          <w:sz w:val="24"/>
          <w:szCs w:val="24"/>
        </w:rPr>
        <w:t>t</w:t>
      </w:r>
      <w:r w:rsidR="00035892" w:rsidRPr="00EA7CBD">
        <w:rPr>
          <w:rFonts w:asciiTheme="minorBidi" w:hAnsiTheme="minorBidi"/>
          <w:sz w:val="24"/>
          <w:szCs w:val="24"/>
        </w:rPr>
        <w:t xml:space="preserve">o determine the source of error. (Brown,2000) states that language learners commit errors, and these errors arise from several sources such as </w:t>
      </w:r>
      <w:proofErr w:type="spellStart"/>
      <w:r w:rsidR="00035892" w:rsidRPr="00EA7CBD">
        <w:rPr>
          <w:rFonts w:asciiTheme="minorBidi" w:hAnsiTheme="minorBidi"/>
          <w:sz w:val="24"/>
          <w:szCs w:val="24"/>
        </w:rPr>
        <w:t>interlingual</w:t>
      </w:r>
      <w:proofErr w:type="spellEnd"/>
      <w:r w:rsidR="00035892" w:rsidRPr="00EA7CBD">
        <w:rPr>
          <w:rFonts w:asciiTheme="minorBidi" w:hAnsiTheme="minorBidi"/>
          <w:sz w:val="24"/>
          <w:szCs w:val="24"/>
        </w:rPr>
        <w:t xml:space="preserve"> errors of interference, intra lingual errors with in the target language, the sociolinguistic context and cognitive strategies. </w:t>
      </w:r>
      <w:proofErr w:type="spellStart"/>
      <w:r w:rsidR="00E0475E">
        <w:rPr>
          <w:rFonts w:asciiTheme="minorBidi" w:hAnsiTheme="minorBidi"/>
          <w:sz w:val="24"/>
          <w:szCs w:val="24"/>
        </w:rPr>
        <w:t>Surce</w:t>
      </w:r>
      <w:proofErr w:type="spellEnd"/>
      <w:r w:rsidR="00E0475E">
        <w:rPr>
          <w:rFonts w:asciiTheme="minorBidi" w:hAnsiTheme="minorBidi"/>
          <w:sz w:val="24"/>
          <w:szCs w:val="24"/>
        </w:rPr>
        <w:t xml:space="preserve"> of error </w:t>
      </w:r>
      <w:proofErr w:type="gramStart"/>
      <w:r w:rsidR="00E0475E">
        <w:rPr>
          <w:rFonts w:asciiTheme="minorBidi" w:hAnsiTheme="minorBidi"/>
          <w:sz w:val="24"/>
          <w:szCs w:val="24"/>
        </w:rPr>
        <w:t>can be classified</w:t>
      </w:r>
      <w:proofErr w:type="gramEnd"/>
      <w:r w:rsidR="00E0475E">
        <w:rPr>
          <w:rFonts w:asciiTheme="minorBidi" w:hAnsiTheme="minorBidi"/>
          <w:sz w:val="24"/>
          <w:szCs w:val="24"/>
        </w:rPr>
        <w:t xml:space="preserve"> in various ways, for example (</w:t>
      </w:r>
      <w:proofErr w:type="spellStart"/>
      <w:r w:rsidR="00E0475E">
        <w:rPr>
          <w:rFonts w:asciiTheme="minorBidi" w:hAnsiTheme="minorBidi"/>
          <w:sz w:val="24"/>
          <w:szCs w:val="24"/>
        </w:rPr>
        <w:t>Selinker</w:t>
      </w:r>
      <w:proofErr w:type="spellEnd"/>
      <w:r w:rsidR="00E0475E">
        <w:rPr>
          <w:rFonts w:asciiTheme="minorBidi" w:hAnsiTheme="minorBidi"/>
          <w:sz w:val="24"/>
          <w:szCs w:val="24"/>
        </w:rPr>
        <w:t xml:space="preserve">, 1972) categorize the </w:t>
      </w:r>
      <w:proofErr w:type="spellStart"/>
      <w:r w:rsidR="00E0475E">
        <w:rPr>
          <w:rFonts w:asciiTheme="minorBidi" w:hAnsiTheme="minorBidi"/>
          <w:sz w:val="24"/>
          <w:szCs w:val="24"/>
        </w:rPr>
        <w:t>sourse</w:t>
      </w:r>
      <w:proofErr w:type="spellEnd"/>
      <w:r w:rsidR="00E0475E">
        <w:rPr>
          <w:rFonts w:asciiTheme="minorBidi" w:hAnsiTheme="minorBidi"/>
          <w:sz w:val="24"/>
          <w:szCs w:val="24"/>
        </w:rPr>
        <w:t xml:space="preserve"> of errors as follows:</w:t>
      </w:r>
    </w:p>
    <w:p w:rsidR="00E0475E" w:rsidRDefault="00E0475E" w:rsidP="00E0475E">
      <w:pPr>
        <w:bidi w:val="0"/>
        <w:spacing w:line="360" w:lineRule="auto"/>
        <w:rPr>
          <w:rFonts w:asciiTheme="minorBidi" w:hAnsiTheme="minorBidi"/>
          <w:sz w:val="24"/>
          <w:szCs w:val="24"/>
        </w:rPr>
      </w:pPr>
      <w:r>
        <w:rPr>
          <w:rFonts w:asciiTheme="minorBidi" w:hAnsiTheme="minorBidi"/>
          <w:sz w:val="24"/>
          <w:szCs w:val="24"/>
        </w:rPr>
        <w:lastRenderedPageBreak/>
        <w:t>1-Lnguage transfer</w:t>
      </w:r>
    </w:p>
    <w:p w:rsidR="00E0475E" w:rsidRDefault="00E0475E" w:rsidP="00E0475E">
      <w:pPr>
        <w:bidi w:val="0"/>
        <w:spacing w:line="360" w:lineRule="auto"/>
        <w:rPr>
          <w:rFonts w:asciiTheme="minorBidi" w:hAnsiTheme="minorBidi"/>
          <w:sz w:val="24"/>
          <w:szCs w:val="24"/>
        </w:rPr>
      </w:pPr>
      <w:r>
        <w:rPr>
          <w:rFonts w:asciiTheme="minorBidi" w:hAnsiTheme="minorBidi"/>
          <w:sz w:val="24"/>
          <w:szCs w:val="24"/>
        </w:rPr>
        <w:t>2- Transfer of training</w:t>
      </w:r>
    </w:p>
    <w:p w:rsidR="00E0475E" w:rsidRDefault="00E0475E" w:rsidP="00E0475E">
      <w:pPr>
        <w:bidi w:val="0"/>
        <w:spacing w:line="360" w:lineRule="auto"/>
        <w:rPr>
          <w:rFonts w:asciiTheme="minorBidi" w:hAnsiTheme="minorBidi"/>
          <w:sz w:val="24"/>
          <w:szCs w:val="24"/>
        </w:rPr>
      </w:pPr>
      <w:r>
        <w:rPr>
          <w:rFonts w:asciiTheme="minorBidi" w:hAnsiTheme="minorBidi"/>
          <w:sz w:val="24"/>
          <w:szCs w:val="24"/>
        </w:rPr>
        <w:t>3- Strategies of second language learning</w:t>
      </w:r>
    </w:p>
    <w:p w:rsidR="00E0475E" w:rsidRDefault="00E0475E" w:rsidP="00E0475E">
      <w:pPr>
        <w:bidi w:val="0"/>
        <w:spacing w:line="360" w:lineRule="auto"/>
        <w:rPr>
          <w:rFonts w:asciiTheme="minorBidi" w:hAnsiTheme="minorBidi"/>
          <w:sz w:val="24"/>
          <w:szCs w:val="24"/>
        </w:rPr>
      </w:pPr>
      <w:r>
        <w:rPr>
          <w:rFonts w:asciiTheme="minorBidi" w:hAnsiTheme="minorBidi"/>
          <w:sz w:val="24"/>
          <w:szCs w:val="24"/>
        </w:rPr>
        <w:t>4-startigies of second language communication</w:t>
      </w:r>
    </w:p>
    <w:p w:rsidR="00E0475E" w:rsidRDefault="00E0475E" w:rsidP="00E0475E">
      <w:pPr>
        <w:bidi w:val="0"/>
        <w:spacing w:line="360" w:lineRule="auto"/>
        <w:rPr>
          <w:rFonts w:asciiTheme="minorBidi" w:hAnsiTheme="minorBidi"/>
          <w:sz w:val="24"/>
          <w:szCs w:val="24"/>
        </w:rPr>
      </w:pPr>
      <w:r>
        <w:rPr>
          <w:rFonts w:asciiTheme="minorBidi" w:hAnsiTheme="minorBidi"/>
          <w:sz w:val="24"/>
          <w:szCs w:val="24"/>
        </w:rPr>
        <w:t xml:space="preserve">5- </w:t>
      </w:r>
      <w:r w:rsidR="00120ED5">
        <w:rPr>
          <w:rFonts w:asciiTheme="minorBidi" w:hAnsiTheme="minorBidi"/>
          <w:sz w:val="24"/>
          <w:szCs w:val="24"/>
        </w:rPr>
        <w:t>Overgeneralization of</w:t>
      </w:r>
      <w:r>
        <w:rPr>
          <w:rFonts w:asciiTheme="minorBidi" w:hAnsiTheme="minorBidi"/>
          <w:sz w:val="24"/>
          <w:szCs w:val="24"/>
        </w:rPr>
        <w:t xml:space="preserve"> target language.</w:t>
      </w:r>
    </w:p>
    <w:p w:rsidR="00E0475E" w:rsidRPr="00EA7CBD" w:rsidRDefault="00E0475E" w:rsidP="00E0475E">
      <w:pPr>
        <w:bidi w:val="0"/>
        <w:spacing w:line="360" w:lineRule="auto"/>
        <w:rPr>
          <w:rFonts w:asciiTheme="minorBidi" w:hAnsiTheme="minorBidi"/>
          <w:sz w:val="24"/>
          <w:szCs w:val="24"/>
        </w:rPr>
      </w:pPr>
      <w:r>
        <w:rPr>
          <w:rFonts w:asciiTheme="minorBidi" w:hAnsiTheme="minorBidi"/>
          <w:sz w:val="24"/>
          <w:szCs w:val="24"/>
        </w:rPr>
        <w:t xml:space="preserve">Other </w:t>
      </w:r>
      <w:r w:rsidR="00120ED5">
        <w:rPr>
          <w:rFonts w:asciiTheme="minorBidi" w:hAnsiTheme="minorBidi"/>
          <w:sz w:val="24"/>
          <w:szCs w:val="24"/>
        </w:rPr>
        <w:t>researchers</w:t>
      </w:r>
      <w:r>
        <w:rPr>
          <w:rFonts w:asciiTheme="minorBidi" w:hAnsiTheme="minorBidi"/>
          <w:sz w:val="24"/>
          <w:szCs w:val="24"/>
        </w:rPr>
        <w:t xml:space="preserve"> such </w:t>
      </w:r>
      <w:proofErr w:type="gramStart"/>
      <w:r>
        <w:rPr>
          <w:rFonts w:asciiTheme="minorBidi" w:hAnsiTheme="minorBidi"/>
          <w:sz w:val="24"/>
          <w:szCs w:val="24"/>
        </w:rPr>
        <w:t>as(</w:t>
      </w:r>
      <w:proofErr w:type="gramEnd"/>
      <w:r>
        <w:rPr>
          <w:rFonts w:asciiTheme="minorBidi" w:hAnsiTheme="minorBidi"/>
          <w:sz w:val="24"/>
          <w:szCs w:val="24"/>
        </w:rPr>
        <w:t xml:space="preserve"> James, 2013;</w:t>
      </w:r>
      <w:r w:rsidR="00120ED5">
        <w:rPr>
          <w:rFonts w:asciiTheme="minorBidi" w:hAnsiTheme="minorBidi"/>
          <w:sz w:val="24"/>
          <w:szCs w:val="24"/>
        </w:rPr>
        <w:t xml:space="preserve"> </w:t>
      </w:r>
      <w:r>
        <w:rPr>
          <w:rFonts w:asciiTheme="minorBidi" w:hAnsiTheme="minorBidi"/>
          <w:sz w:val="24"/>
          <w:szCs w:val="24"/>
        </w:rPr>
        <w:t xml:space="preserve">Brown ,2000 ; </w:t>
      </w:r>
      <w:proofErr w:type="spellStart"/>
      <w:r>
        <w:rPr>
          <w:rFonts w:asciiTheme="minorBidi" w:hAnsiTheme="minorBidi"/>
          <w:sz w:val="24"/>
          <w:szCs w:val="24"/>
        </w:rPr>
        <w:t>Ol</w:t>
      </w:r>
      <w:r w:rsidR="00120ED5">
        <w:rPr>
          <w:rFonts w:asciiTheme="minorBidi" w:hAnsiTheme="minorBidi"/>
          <w:sz w:val="24"/>
          <w:szCs w:val="24"/>
        </w:rPr>
        <w:t>din</w:t>
      </w:r>
      <w:proofErr w:type="spellEnd"/>
      <w:r w:rsidR="00120ED5">
        <w:rPr>
          <w:rFonts w:asciiTheme="minorBidi" w:hAnsiTheme="minorBidi"/>
          <w:sz w:val="24"/>
          <w:szCs w:val="24"/>
        </w:rPr>
        <w:t xml:space="preserve"> , 1989) point out that learners' errors are caused by different processes which include transfer, overgeneralization and communication strategies. </w:t>
      </w:r>
    </w:p>
    <w:p w:rsidR="0053393B" w:rsidRDefault="00B624ED" w:rsidP="00035892">
      <w:pPr>
        <w:pStyle w:val="2"/>
        <w:bidi w:val="0"/>
      </w:pPr>
      <w:r>
        <w:t>Errors vs. Mistakes</w:t>
      </w:r>
    </w:p>
    <w:p w:rsidR="00B624ED" w:rsidRDefault="00B624ED" w:rsidP="00054B3A">
      <w:pPr>
        <w:bidi w:val="0"/>
        <w:spacing w:line="360" w:lineRule="auto"/>
        <w:rPr>
          <w:rFonts w:asciiTheme="minorBidi" w:hAnsiTheme="minorBidi"/>
          <w:sz w:val="24"/>
          <w:szCs w:val="24"/>
        </w:rPr>
      </w:pPr>
      <w:r>
        <w:rPr>
          <w:rFonts w:asciiTheme="minorBidi" w:hAnsiTheme="minorBidi"/>
          <w:sz w:val="24"/>
          <w:szCs w:val="24"/>
        </w:rPr>
        <w:t>Essentially,   it is important to make a distinction between mistakes and errors in order to analyze the learners' language performance. In suitable way (</w:t>
      </w:r>
      <w:r w:rsidR="00316212">
        <w:rPr>
          <w:rFonts w:asciiTheme="minorBidi" w:hAnsiTheme="minorBidi"/>
          <w:sz w:val="24"/>
          <w:szCs w:val="24"/>
        </w:rPr>
        <w:t>Brown,</w:t>
      </w:r>
      <w:r>
        <w:rPr>
          <w:rFonts w:asciiTheme="minorBidi" w:hAnsiTheme="minorBidi"/>
          <w:sz w:val="24"/>
          <w:szCs w:val="24"/>
        </w:rPr>
        <w:t xml:space="preserve"> 2000) states that mistakes refers to a performance error that is </w:t>
      </w:r>
      <w:r w:rsidR="00316212">
        <w:rPr>
          <w:rFonts w:asciiTheme="minorBidi" w:hAnsiTheme="minorBidi"/>
          <w:sz w:val="24"/>
          <w:szCs w:val="24"/>
        </w:rPr>
        <w:t>either a</w:t>
      </w:r>
      <w:r>
        <w:rPr>
          <w:rFonts w:asciiTheme="minorBidi" w:hAnsiTheme="minorBidi"/>
          <w:sz w:val="24"/>
          <w:szCs w:val="24"/>
        </w:rPr>
        <w:t xml:space="preserve"> random guess or a slip, in that it is a </w:t>
      </w:r>
      <w:r w:rsidR="00F11C14">
        <w:rPr>
          <w:rFonts w:asciiTheme="minorBidi" w:hAnsiTheme="minorBidi"/>
          <w:sz w:val="24"/>
          <w:szCs w:val="24"/>
        </w:rPr>
        <w:t>failure</w:t>
      </w:r>
      <w:r>
        <w:rPr>
          <w:rFonts w:asciiTheme="minorBidi" w:hAnsiTheme="minorBidi"/>
          <w:sz w:val="24"/>
          <w:szCs w:val="24"/>
        </w:rPr>
        <w:t xml:space="preserve"> to utilize a known system correctly. While error is a noticeable deviation from adult grammar of a native speaker, reflects the competence of the learner.</w:t>
      </w:r>
      <w:r w:rsidR="00054B3A">
        <w:rPr>
          <w:rFonts w:asciiTheme="minorBidi" w:hAnsiTheme="minorBidi"/>
          <w:sz w:val="24"/>
          <w:szCs w:val="24"/>
        </w:rPr>
        <w:t xml:space="preserve"> Contrastively, errors </w:t>
      </w:r>
      <w:proofErr w:type="gramStart"/>
      <w:r w:rsidR="00054B3A">
        <w:rPr>
          <w:rFonts w:asciiTheme="minorBidi" w:hAnsiTheme="minorBidi"/>
          <w:sz w:val="24"/>
          <w:szCs w:val="24"/>
        </w:rPr>
        <w:t>cannot be self-corrected</w:t>
      </w:r>
      <w:proofErr w:type="gramEnd"/>
      <w:r w:rsidR="00054B3A">
        <w:rPr>
          <w:rFonts w:asciiTheme="minorBidi" w:hAnsiTheme="minorBidi"/>
          <w:sz w:val="24"/>
          <w:szCs w:val="24"/>
        </w:rPr>
        <w:t>, while mistakes can self-corrected if the deviation is mention.</w:t>
      </w:r>
    </w:p>
    <w:p w:rsidR="00F11C14" w:rsidRDefault="00F11C14" w:rsidP="00F11C14">
      <w:pPr>
        <w:pStyle w:val="2"/>
        <w:bidi w:val="0"/>
      </w:pPr>
      <w:r>
        <w:t>Interlingua (interference)</w:t>
      </w:r>
    </w:p>
    <w:p w:rsidR="00A17E3E" w:rsidRDefault="00EA7CBD" w:rsidP="00463808">
      <w:pPr>
        <w:bidi w:val="0"/>
        <w:spacing w:line="360" w:lineRule="auto"/>
        <w:rPr>
          <w:rFonts w:asciiTheme="minorBidi" w:hAnsiTheme="minorBidi"/>
          <w:sz w:val="24"/>
          <w:szCs w:val="24"/>
        </w:rPr>
      </w:pPr>
      <w:proofErr w:type="spellStart"/>
      <w:r w:rsidRPr="005C3991">
        <w:rPr>
          <w:rFonts w:asciiTheme="minorBidi" w:hAnsiTheme="minorBidi"/>
          <w:sz w:val="24"/>
          <w:szCs w:val="24"/>
        </w:rPr>
        <w:t>Interligual</w:t>
      </w:r>
      <w:proofErr w:type="spellEnd"/>
      <w:r w:rsidRPr="005C3991">
        <w:rPr>
          <w:rFonts w:asciiTheme="minorBidi" w:hAnsiTheme="minorBidi"/>
          <w:sz w:val="24"/>
          <w:szCs w:val="24"/>
        </w:rPr>
        <w:t xml:space="preserve"> errors considers as a considerable </w:t>
      </w:r>
      <w:r w:rsidR="00973AC9" w:rsidRPr="005C3991">
        <w:rPr>
          <w:rFonts w:asciiTheme="minorBidi" w:hAnsiTheme="minorBidi"/>
          <w:sz w:val="24"/>
          <w:szCs w:val="24"/>
        </w:rPr>
        <w:t>source</w:t>
      </w:r>
      <w:r w:rsidRPr="005C3991">
        <w:rPr>
          <w:rFonts w:asciiTheme="minorBidi" w:hAnsiTheme="minorBidi"/>
          <w:sz w:val="24"/>
          <w:szCs w:val="24"/>
        </w:rPr>
        <w:t xml:space="preserve"> of errors among SLA (second language learners </w:t>
      </w:r>
      <w:r w:rsidR="00973AC9" w:rsidRPr="005C3991">
        <w:rPr>
          <w:rFonts w:asciiTheme="minorBidi" w:hAnsiTheme="minorBidi"/>
          <w:sz w:val="24"/>
          <w:szCs w:val="24"/>
        </w:rPr>
        <w:t>and</w:t>
      </w:r>
      <w:r w:rsidRPr="005C3991">
        <w:rPr>
          <w:rFonts w:asciiTheme="minorBidi" w:hAnsiTheme="minorBidi"/>
          <w:sz w:val="24"/>
          <w:szCs w:val="24"/>
        </w:rPr>
        <w:t xml:space="preserve"> </w:t>
      </w:r>
      <w:r w:rsidR="00973AC9" w:rsidRPr="005C3991">
        <w:rPr>
          <w:rFonts w:asciiTheme="minorBidi" w:hAnsiTheme="minorBidi"/>
          <w:sz w:val="24"/>
          <w:szCs w:val="24"/>
        </w:rPr>
        <w:t xml:space="preserve">foreign language learners. </w:t>
      </w:r>
      <w:proofErr w:type="gramStart"/>
      <w:r w:rsidR="00973AC9" w:rsidRPr="005C3991">
        <w:rPr>
          <w:rFonts w:asciiTheme="minorBidi" w:hAnsiTheme="minorBidi"/>
          <w:sz w:val="24"/>
          <w:szCs w:val="24"/>
        </w:rPr>
        <w:t>The term was first use by (</w:t>
      </w:r>
      <w:proofErr w:type="spellStart"/>
      <w:r w:rsidR="00973AC9" w:rsidRPr="005C3991">
        <w:rPr>
          <w:rFonts w:asciiTheme="minorBidi" w:hAnsiTheme="minorBidi"/>
          <w:sz w:val="24"/>
          <w:szCs w:val="24"/>
        </w:rPr>
        <w:t>Selinker</w:t>
      </w:r>
      <w:proofErr w:type="spellEnd"/>
      <w:r w:rsidR="00973AC9" w:rsidRPr="005C3991">
        <w:rPr>
          <w:rFonts w:asciiTheme="minorBidi" w:hAnsiTheme="minorBidi"/>
          <w:sz w:val="24"/>
          <w:szCs w:val="24"/>
        </w:rPr>
        <w:t xml:space="preserve">, 1972) that </w:t>
      </w:r>
      <w:r w:rsidR="00B7042F" w:rsidRPr="005C3991">
        <w:rPr>
          <w:rFonts w:asciiTheme="minorBidi" w:hAnsiTheme="minorBidi"/>
          <w:sz w:val="24"/>
          <w:szCs w:val="24"/>
        </w:rPr>
        <w:t>indicate the</w:t>
      </w:r>
      <w:r w:rsidR="00973AC9" w:rsidRPr="005C3991">
        <w:rPr>
          <w:rFonts w:asciiTheme="minorBidi" w:hAnsiTheme="minorBidi"/>
          <w:sz w:val="24"/>
          <w:szCs w:val="24"/>
        </w:rPr>
        <w:t xml:space="preserve"> linguistic knowledge of an L2, and the errors denote the first language interference are termed </w:t>
      </w:r>
      <w:proofErr w:type="spellStart"/>
      <w:r w:rsidR="00872C8D" w:rsidRPr="005C3991">
        <w:rPr>
          <w:rFonts w:asciiTheme="minorBidi" w:hAnsiTheme="minorBidi"/>
          <w:sz w:val="24"/>
          <w:szCs w:val="24"/>
        </w:rPr>
        <w:t>interlingua</w:t>
      </w:r>
      <w:r w:rsidR="00872C8D">
        <w:rPr>
          <w:rFonts w:asciiTheme="minorBidi" w:hAnsiTheme="minorBidi"/>
          <w:sz w:val="24"/>
          <w:szCs w:val="24"/>
        </w:rPr>
        <w:t>l</w:t>
      </w:r>
      <w:proofErr w:type="spellEnd"/>
      <w:r w:rsidR="00872C8D">
        <w:rPr>
          <w:rFonts w:asciiTheme="minorBidi" w:hAnsiTheme="minorBidi"/>
          <w:sz w:val="24"/>
          <w:szCs w:val="24"/>
        </w:rPr>
        <w:t xml:space="preserve"> </w:t>
      </w:r>
      <w:r w:rsidR="00973AC9" w:rsidRPr="005C3991">
        <w:rPr>
          <w:rFonts w:asciiTheme="minorBidi" w:hAnsiTheme="minorBidi"/>
          <w:sz w:val="24"/>
          <w:szCs w:val="24"/>
        </w:rPr>
        <w:t>.</w:t>
      </w:r>
      <w:r w:rsidR="00872C8D">
        <w:rPr>
          <w:rFonts w:asciiTheme="minorBidi" w:hAnsiTheme="minorBidi"/>
          <w:sz w:val="24"/>
          <w:szCs w:val="24"/>
        </w:rPr>
        <w:t>(</w:t>
      </w:r>
      <w:proofErr w:type="spellStart"/>
      <w:r w:rsidR="00872C8D">
        <w:rPr>
          <w:rFonts w:asciiTheme="minorBidi" w:hAnsiTheme="minorBidi"/>
          <w:sz w:val="24"/>
          <w:szCs w:val="24"/>
        </w:rPr>
        <w:t>Gass</w:t>
      </w:r>
      <w:proofErr w:type="spellEnd"/>
      <w:r w:rsidR="00872C8D">
        <w:rPr>
          <w:rFonts w:asciiTheme="minorBidi" w:hAnsiTheme="minorBidi"/>
          <w:sz w:val="24"/>
          <w:szCs w:val="24"/>
        </w:rPr>
        <w:t xml:space="preserve"> and Selinker,1992) define </w:t>
      </w:r>
      <w:proofErr w:type="spellStart"/>
      <w:r w:rsidR="008D32A9">
        <w:rPr>
          <w:rFonts w:asciiTheme="minorBidi" w:hAnsiTheme="minorBidi"/>
          <w:sz w:val="24"/>
          <w:szCs w:val="24"/>
        </w:rPr>
        <w:t>interlingual</w:t>
      </w:r>
      <w:proofErr w:type="spellEnd"/>
      <w:r w:rsidR="00872C8D">
        <w:rPr>
          <w:rFonts w:asciiTheme="minorBidi" w:hAnsiTheme="minorBidi"/>
          <w:sz w:val="24"/>
          <w:szCs w:val="24"/>
        </w:rPr>
        <w:t xml:space="preserve"> as a system intermediate between mother tongue and target language, in addition they use it to refer to "the temporary or </w:t>
      </w:r>
      <w:r w:rsidR="008D32A9">
        <w:rPr>
          <w:rFonts w:asciiTheme="minorBidi" w:hAnsiTheme="minorBidi"/>
          <w:sz w:val="24"/>
          <w:szCs w:val="24"/>
        </w:rPr>
        <w:t>permanent</w:t>
      </w:r>
      <w:r w:rsidR="00872C8D">
        <w:rPr>
          <w:rFonts w:asciiTheme="minorBidi" w:hAnsiTheme="minorBidi"/>
          <w:sz w:val="24"/>
          <w:szCs w:val="24"/>
        </w:rPr>
        <w:t xml:space="preserve"> use of linguistic feature from one language in the performance of another p.26".</w:t>
      </w:r>
      <w:proofErr w:type="gramEnd"/>
      <w:r w:rsidR="00973AC9" w:rsidRPr="005C3991">
        <w:rPr>
          <w:rFonts w:asciiTheme="minorBidi" w:hAnsiTheme="minorBidi"/>
          <w:sz w:val="24"/>
          <w:szCs w:val="24"/>
        </w:rPr>
        <w:t xml:space="preserve"> </w:t>
      </w:r>
      <w:r w:rsidR="008E58AA">
        <w:rPr>
          <w:rFonts w:asciiTheme="minorBidi" w:hAnsiTheme="minorBidi"/>
          <w:sz w:val="24"/>
          <w:szCs w:val="24"/>
        </w:rPr>
        <w:t xml:space="preserve">(corder,1981) suggest that </w:t>
      </w:r>
      <w:proofErr w:type="spellStart"/>
      <w:r w:rsidR="008E58AA">
        <w:rPr>
          <w:rFonts w:asciiTheme="minorBidi" w:hAnsiTheme="minorBidi"/>
          <w:sz w:val="24"/>
          <w:szCs w:val="24"/>
        </w:rPr>
        <w:t>interlanguage</w:t>
      </w:r>
      <w:proofErr w:type="spellEnd"/>
      <w:r w:rsidR="008E58AA">
        <w:rPr>
          <w:rFonts w:asciiTheme="minorBidi" w:hAnsiTheme="minorBidi"/>
          <w:sz w:val="24"/>
          <w:szCs w:val="24"/>
        </w:rPr>
        <w:t xml:space="preserve"> is learner's </w:t>
      </w:r>
      <w:r w:rsidR="00463808">
        <w:rPr>
          <w:rFonts w:asciiTheme="minorBidi" w:hAnsiTheme="minorBidi"/>
          <w:sz w:val="24"/>
          <w:szCs w:val="24"/>
        </w:rPr>
        <w:t>language</w:t>
      </w:r>
      <w:r w:rsidR="008E58AA">
        <w:rPr>
          <w:rFonts w:asciiTheme="minorBidi" w:hAnsiTheme="minorBidi"/>
          <w:sz w:val="24"/>
          <w:szCs w:val="24"/>
        </w:rPr>
        <w:t xml:space="preserve"> is a systematic production of  native language and other learning language, in other words the learner's production of language is distinctive </w:t>
      </w:r>
      <w:r w:rsidR="00463808">
        <w:rPr>
          <w:rFonts w:asciiTheme="minorBidi" w:hAnsiTheme="minorBidi"/>
          <w:sz w:val="24"/>
          <w:szCs w:val="24"/>
        </w:rPr>
        <w:t>and comprise features from target language and acquired language.</w:t>
      </w:r>
      <w:r w:rsidR="00973AC9" w:rsidRPr="005C3991">
        <w:rPr>
          <w:rFonts w:asciiTheme="minorBidi" w:hAnsiTheme="minorBidi"/>
          <w:sz w:val="24"/>
          <w:szCs w:val="24"/>
        </w:rPr>
        <w:t>(</w:t>
      </w:r>
      <w:proofErr w:type="spellStart"/>
      <w:r w:rsidR="00973AC9" w:rsidRPr="005C3991">
        <w:rPr>
          <w:rFonts w:asciiTheme="minorBidi" w:hAnsiTheme="minorBidi"/>
          <w:sz w:val="24"/>
          <w:szCs w:val="24"/>
        </w:rPr>
        <w:t>Oldin</w:t>
      </w:r>
      <w:proofErr w:type="spellEnd"/>
      <w:r w:rsidR="00872C8D" w:rsidRPr="005C3991">
        <w:rPr>
          <w:rFonts w:asciiTheme="minorBidi" w:hAnsiTheme="minorBidi"/>
          <w:sz w:val="24"/>
          <w:szCs w:val="24"/>
        </w:rPr>
        <w:t>, 1989;</w:t>
      </w:r>
      <w:r w:rsidR="00973AC9" w:rsidRPr="005C3991">
        <w:rPr>
          <w:rFonts w:asciiTheme="minorBidi" w:hAnsiTheme="minorBidi"/>
          <w:sz w:val="24"/>
          <w:szCs w:val="24"/>
        </w:rPr>
        <w:t xml:space="preserve"> Brown</w:t>
      </w:r>
      <w:r w:rsidR="00872C8D" w:rsidRPr="005C3991">
        <w:rPr>
          <w:rFonts w:asciiTheme="minorBidi" w:hAnsiTheme="minorBidi"/>
          <w:sz w:val="24"/>
          <w:szCs w:val="24"/>
        </w:rPr>
        <w:t>, 2000</w:t>
      </w:r>
      <w:r w:rsidR="00973AC9" w:rsidRPr="005C3991">
        <w:rPr>
          <w:rFonts w:asciiTheme="minorBidi" w:hAnsiTheme="minorBidi"/>
          <w:sz w:val="24"/>
          <w:szCs w:val="24"/>
        </w:rPr>
        <w:t xml:space="preserve">) define language transfer (interference) as carry over previous </w:t>
      </w:r>
      <w:r w:rsidR="004372DA" w:rsidRPr="005C3991">
        <w:rPr>
          <w:rFonts w:asciiTheme="minorBidi" w:hAnsiTheme="minorBidi"/>
          <w:sz w:val="24"/>
          <w:szCs w:val="24"/>
        </w:rPr>
        <w:t>systematic</w:t>
      </w:r>
      <w:r w:rsidR="00973AC9" w:rsidRPr="005C3991">
        <w:rPr>
          <w:rFonts w:asciiTheme="minorBidi" w:hAnsiTheme="minorBidi"/>
          <w:sz w:val="24"/>
          <w:szCs w:val="24"/>
        </w:rPr>
        <w:t xml:space="preserve"> or </w:t>
      </w:r>
      <w:r w:rsidR="004372DA" w:rsidRPr="005C3991">
        <w:rPr>
          <w:rFonts w:asciiTheme="minorBidi" w:hAnsiTheme="minorBidi"/>
          <w:sz w:val="24"/>
          <w:szCs w:val="24"/>
        </w:rPr>
        <w:t>linguistic</w:t>
      </w:r>
      <w:r w:rsidR="00973AC9" w:rsidRPr="005C3991">
        <w:rPr>
          <w:rFonts w:asciiTheme="minorBidi" w:hAnsiTheme="minorBidi"/>
          <w:sz w:val="24"/>
          <w:szCs w:val="24"/>
        </w:rPr>
        <w:t xml:space="preserve"> knowledge to subsequent learning. (</w:t>
      </w:r>
      <w:proofErr w:type="spellStart"/>
      <w:proofErr w:type="gramStart"/>
      <w:r w:rsidR="00973AC9" w:rsidRPr="005C3991">
        <w:rPr>
          <w:rFonts w:asciiTheme="minorBidi" w:hAnsiTheme="minorBidi"/>
          <w:sz w:val="24"/>
          <w:szCs w:val="24"/>
        </w:rPr>
        <w:t>oldi</w:t>
      </w:r>
      <w:r w:rsidR="007D46A1" w:rsidRPr="005C3991">
        <w:rPr>
          <w:rFonts w:asciiTheme="minorBidi" w:hAnsiTheme="minorBidi"/>
          <w:sz w:val="24"/>
          <w:szCs w:val="24"/>
        </w:rPr>
        <w:t>n</w:t>
      </w:r>
      <w:proofErr w:type="spellEnd"/>
      <w:proofErr w:type="gramEnd"/>
      <w:r w:rsidR="007D46A1" w:rsidRPr="005C3991">
        <w:rPr>
          <w:rFonts w:asciiTheme="minorBidi" w:hAnsiTheme="minorBidi"/>
          <w:sz w:val="24"/>
          <w:szCs w:val="24"/>
        </w:rPr>
        <w:t xml:space="preserve">, 1989) adds  that " it is the </w:t>
      </w:r>
      <w:r w:rsidR="004372DA" w:rsidRPr="005C3991">
        <w:rPr>
          <w:rFonts w:asciiTheme="minorBidi" w:hAnsiTheme="minorBidi"/>
          <w:sz w:val="24"/>
          <w:szCs w:val="24"/>
        </w:rPr>
        <w:t>influence</w:t>
      </w:r>
      <w:r w:rsidR="007D46A1" w:rsidRPr="005C3991">
        <w:rPr>
          <w:rFonts w:asciiTheme="minorBidi" w:hAnsiTheme="minorBidi"/>
          <w:sz w:val="24"/>
          <w:szCs w:val="24"/>
        </w:rPr>
        <w:t xml:space="preserve"> resulting from similarities </w:t>
      </w:r>
      <w:r w:rsidR="007D46A1" w:rsidRPr="005C3991">
        <w:rPr>
          <w:rFonts w:asciiTheme="minorBidi" w:hAnsiTheme="minorBidi"/>
          <w:sz w:val="24"/>
          <w:szCs w:val="24"/>
        </w:rPr>
        <w:lastRenderedPageBreak/>
        <w:t xml:space="preserve">and differences between the target </w:t>
      </w:r>
      <w:r w:rsidR="004372DA" w:rsidRPr="005C3991">
        <w:rPr>
          <w:rFonts w:asciiTheme="minorBidi" w:hAnsiTheme="minorBidi"/>
          <w:sz w:val="24"/>
          <w:szCs w:val="24"/>
        </w:rPr>
        <w:t>language</w:t>
      </w:r>
      <w:r w:rsidR="007D46A1" w:rsidRPr="005C3991">
        <w:rPr>
          <w:rFonts w:asciiTheme="minorBidi" w:hAnsiTheme="minorBidi"/>
          <w:sz w:val="24"/>
          <w:szCs w:val="24"/>
        </w:rPr>
        <w:t xml:space="preserve"> and any other language, that has been previously acquired. P. 27". Transfer </w:t>
      </w:r>
      <w:proofErr w:type="gramStart"/>
      <w:r w:rsidR="007D46A1" w:rsidRPr="005C3991">
        <w:rPr>
          <w:rFonts w:asciiTheme="minorBidi" w:hAnsiTheme="minorBidi"/>
          <w:sz w:val="24"/>
          <w:szCs w:val="24"/>
        </w:rPr>
        <w:t>can be classified</w:t>
      </w:r>
      <w:proofErr w:type="gramEnd"/>
      <w:r w:rsidR="007D46A1" w:rsidRPr="005C3991">
        <w:rPr>
          <w:rFonts w:asciiTheme="minorBidi" w:hAnsiTheme="minorBidi"/>
          <w:sz w:val="24"/>
          <w:szCs w:val="24"/>
        </w:rPr>
        <w:t xml:space="preserve"> into two types: positive transfer, negative transfer. Positive transfer occurs when the preceding linguistic knowledge benefits the target language acquisition, </w:t>
      </w:r>
      <w:r w:rsidR="00BF241A" w:rsidRPr="005C3991">
        <w:rPr>
          <w:rFonts w:asciiTheme="minorBidi" w:hAnsiTheme="minorBidi"/>
          <w:sz w:val="24"/>
          <w:szCs w:val="24"/>
        </w:rPr>
        <w:t>while negative</w:t>
      </w:r>
      <w:r w:rsidR="004372DA" w:rsidRPr="005C3991">
        <w:rPr>
          <w:rFonts w:asciiTheme="minorBidi" w:hAnsiTheme="minorBidi"/>
          <w:sz w:val="24"/>
          <w:szCs w:val="24"/>
        </w:rPr>
        <w:t xml:space="preserve"> transfer occur when previous </w:t>
      </w:r>
      <w:r w:rsidR="005C3991" w:rsidRPr="005C3991">
        <w:rPr>
          <w:rFonts w:asciiTheme="minorBidi" w:hAnsiTheme="minorBidi"/>
          <w:sz w:val="24"/>
          <w:szCs w:val="24"/>
        </w:rPr>
        <w:t>performance</w:t>
      </w:r>
      <w:r w:rsidR="004372DA" w:rsidRPr="005C3991">
        <w:rPr>
          <w:rFonts w:asciiTheme="minorBidi" w:hAnsiTheme="minorBidi"/>
          <w:sz w:val="24"/>
          <w:szCs w:val="24"/>
        </w:rPr>
        <w:t xml:space="preserve"> disrupts the performance of the</w:t>
      </w:r>
      <w:r w:rsidR="005C3991" w:rsidRPr="005C3991">
        <w:rPr>
          <w:rFonts w:asciiTheme="minorBidi" w:hAnsiTheme="minorBidi"/>
          <w:sz w:val="24"/>
          <w:szCs w:val="24"/>
        </w:rPr>
        <w:t xml:space="preserve"> second language.</w:t>
      </w:r>
      <w:r w:rsidR="004372DA" w:rsidRPr="005C3991">
        <w:rPr>
          <w:rFonts w:asciiTheme="minorBidi" w:hAnsiTheme="minorBidi"/>
          <w:sz w:val="24"/>
          <w:szCs w:val="24"/>
        </w:rPr>
        <w:t xml:space="preserve"> </w:t>
      </w:r>
      <w:r w:rsidR="005C3991" w:rsidRPr="005C3991">
        <w:rPr>
          <w:rFonts w:asciiTheme="minorBidi" w:hAnsiTheme="minorBidi"/>
          <w:sz w:val="24"/>
          <w:szCs w:val="24"/>
        </w:rPr>
        <w:t>(brown,2000) clarify that negative language inference is surly the most immediately noticeable source of errors  among language learners.</w:t>
      </w:r>
      <w:r w:rsidR="005C3991">
        <w:rPr>
          <w:rFonts w:asciiTheme="minorBidi" w:hAnsiTheme="minorBidi"/>
          <w:sz w:val="24"/>
          <w:szCs w:val="24"/>
        </w:rPr>
        <w:t xml:space="preserve">(fender,2008) dictate  that one way that native language influence target </w:t>
      </w:r>
      <w:r w:rsidR="00B7042F">
        <w:rPr>
          <w:rFonts w:asciiTheme="minorBidi" w:hAnsiTheme="minorBidi"/>
          <w:sz w:val="24"/>
          <w:szCs w:val="24"/>
        </w:rPr>
        <w:t>language</w:t>
      </w:r>
      <w:r w:rsidR="005C3991">
        <w:rPr>
          <w:rFonts w:asciiTheme="minorBidi" w:hAnsiTheme="minorBidi"/>
          <w:sz w:val="24"/>
          <w:szCs w:val="24"/>
        </w:rPr>
        <w:t xml:space="preserve"> </w:t>
      </w:r>
      <w:r w:rsidR="00B7042F">
        <w:rPr>
          <w:rFonts w:asciiTheme="minorBidi" w:hAnsiTheme="minorBidi"/>
          <w:sz w:val="24"/>
          <w:szCs w:val="24"/>
        </w:rPr>
        <w:t>spelling is in the transfer of phonological knowledge or the transfer of grapheme- phoneme correspondence skills. In other words, transfer not only the familiarity of the letter but also corresponding letter mapping.(</w:t>
      </w:r>
      <w:proofErr w:type="spellStart"/>
      <w:r w:rsidR="00B7042F">
        <w:rPr>
          <w:rFonts w:asciiTheme="minorBidi" w:hAnsiTheme="minorBidi"/>
          <w:sz w:val="24"/>
          <w:szCs w:val="24"/>
        </w:rPr>
        <w:t>O</w:t>
      </w:r>
      <w:r w:rsidR="00BF241A">
        <w:rPr>
          <w:rFonts w:asciiTheme="minorBidi" w:hAnsiTheme="minorBidi"/>
          <w:sz w:val="24"/>
          <w:szCs w:val="24"/>
        </w:rPr>
        <w:t>ldin</w:t>
      </w:r>
      <w:proofErr w:type="spellEnd"/>
      <w:r w:rsidR="00BF241A">
        <w:rPr>
          <w:rFonts w:asciiTheme="minorBidi" w:hAnsiTheme="minorBidi"/>
          <w:sz w:val="24"/>
          <w:szCs w:val="24"/>
        </w:rPr>
        <w:t>, 1989) categorize</w:t>
      </w:r>
      <w:r w:rsidR="00B7042F">
        <w:rPr>
          <w:rFonts w:asciiTheme="minorBidi" w:hAnsiTheme="minorBidi"/>
          <w:sz w:val="24"/>
          <w:szCs w:val="24"/>
        </w:rPr>
        <w:t xml:space="preserve"> the errors in speech and in writing into three types which are:</w:t>
      </w:r>
      <w:r w:rsidR="00BF241A">
        <w:rPr>
          <w:rFonts w:asciiTheme="minorBidi" w:hAnsiTheme="minorBidi"/>
          <w:sz w:val="24"/>
          <w:szCs w:val="24"/>
        </w:rPr>
        <w:t xml:space="preserve"> substitution</w:t>
      </w:r>
      <w:r w:rsidR="00B7042F">
        <w:rPr>
          <w:rFonts w:asciiTheme="minorBidi" w:hAnsiTheme="minorBidi"/>
          <w:sz w:val="24"/>
          <w:szCs w:val="24"/>
        </w:rPr>
        <w:t xml:space="preserve"> (for example </w:t>
      </w:r>
      <w:r w:rsidR="00BF241A">
        <w:rPr>
          <w:rFonts w:asciiTheme="minorBidi" w:hAnsiTheme="minorBidi"/>
          <w:sz w:val="24"/>
          <w:szCs w:val="24"/>
        </w:rPr>
        <w:t>Arab</w:t>
      </w:r>
      <w:r w:rsidR="00B7042F">
        <w:rPr>
          <w:rFonts w:asciiTheme="minorBidi" w:hAnsiTheme="minorBidi"/>
          <w:sz w:val="24"/>
          <w:szCs w:val="24"/>
        </w:rPr>
        <w:t xml:space="preserve"> learners </w:t>
      </w:r>
      <w:r w:rsidR="00BF241A">
        <w:rPr>
          <w:rFonts w:asciiTheme="minorBidi" w:hAnsiTheme="minorBidi"/>
          <w:sz w:val="24"/>
          <w:szCs w:val="24"/>
        </w:rPr>
        <w:t>occasionally commit spelling errors in substitution the letter p with the letter  b in their writing and speech), calques and alteration.</w:t>
      </w:r>
    </w:p>
    <w:p w:rsidR="00355BEC" w:rsidRDefault="00355BEC" w:rsidP="00355BEC">
      <w:pPr>
        <w:bidi w:val="0"/>
        <w:spacing w:line="360" w:lineRule="auto"/>
        <w:rPr>
          <w:rFonts w:asciiTheme="minorBidi" w:hAnsiTheme="minorBidi"/>
          <w:sz w:val="24"/>
          <w:szCs w:val="24"/>
        </w:rPr>
      </w:pPr>
    </w:p>
    <w:p w:rsidR="00B911BD" w:rsidRPr="00B911BD" w:rsidRDefault="00355BEC" w:rsidP="00B911BD">
      <w:pPr>
        <w:pStyle w:val="2"/>
        <w:bidi w:val="0"/>
      </w:pPr>
      <w:r>
        <w:t>Intra</w:t>
      </w:r>
      <w:r w:rsidR="00B911BD">
        <w:t>-</w:t>
      </w:r>
      <w:r>
        <w:t xml:space="preserve">lingual error </w:t>
      </w:r>
    </w:p>
    <w:p w:rsidR="00355BEC" w:rsidRDefault="00355BEC" w:rsidP="00355BEC">
      <w:pPr>
        <w:bidi w:val="0"/>
        <w:spacing w:line="360" w:lineRule="auto"/>
        <w:rPr>
          <w:rFonts w:asciiTheme="minorBidi" w:hAnsiTheme="minorBidi"/>
          <w:sz w:val="24"/>
          <w:szCs w:val="24"/>
        </w:rPr>
      </w:pPr>
      <w:r>
        <w:rPr>
          <w:rFonts w:asciiTheme="minorBidi" w:hAnsiTheme="minorBidi"/>
          <w:sz w:val="24"/>
          <w:szCs w:val="24"/>
        </w:rPr>
        <w:t>(</w:t>
      </w:r>
      <w:proofErr w:type="spellStart"/>
      <w:r>
        <w:rPr>
          <w:rFonts w:asciiTheme="minorBidi" w:hAnsiTheme="minorBidi"/>
          <w:sz w:val="24"/>
          <w:szCs w:val="24"/>
        </w:rPr>
        <w:t>Kaweera</w:t>
      </w:r>
      <w:proofErr w:type="spellEnd"/>
      <w:r>
        <w:rPr>
          <w:rFonts w:asciiTheme="minorBidi" w:hAnsiTheme="minorBidi"/>
          <w:sz w:val="24"/>
          <w:szCs w:val="24"/>
        </w:rPr>
        <w:t xml:space="preserve">, 2013) </w:t>
      </w:r>
      <w:r w:rsidR="00CB2BF4">
        <w:rPr>
          <w:rFonts w:asciiTheme="minorBidi" w:hAnsiTheme="minorBidi"/>
          <w:sz w:val="24"/>
          <w:szCs w:val="24"/>
        </w:rPr>
        <w:t>states</w:t>
      </w:r>
      <w:r>
        <w:rPr>
          <w:rFonts w:asciiTheme="minorBidi" w:hAnsiTheme="minorBidi"/>
          <w:sz w:val="24"/>
          <w:szCs w:val="24"/>
        </w:rPr>
        <w:t xml:space="preserve"> that these kind of </w:t>
      </w:r>
      <w:r w:rsidR="00CB2BF4">
        <w:rPr>
          <w:rFonts w:asciiTheme="minorBidi" w:hAnsiTheme="minorBidi"/>
          <w:sz w:val="24"/>
          <w:szCs w:val="24"/>
        </w:rPr>
        <w:t>errors</w:t>
      </w:r>
      <w:r>
        <w:rPr>
          <w:rFonts w:asciiTheme="minorBidi" w:hAnsiTheme="minorBidi"/>
          <w:sz w:val="24"/>
          <w:szCs w:val="24"/>
        </w:rPr>
        <w:t xml:space="preserve"> can be defined as the deviate form of language, which actually caused by conflicting information of the target language. These errors </w:t>
      </w:r>
      <w:proofErr w:type="gramStart"/>
      <w:r>
        <w:rPr>
          <w:rFonts w:asciiTheme="minorBidi" w:hAnsiTheme="minorBidi"/>
          <w:sz w:val="24"/>
          <w:szCs w:val="24"/>
        </w:rPr>
        <w:t>are not related</w:t>
      </w:r>
      <w:proofErr w:type="gramEnd"/>
      <w:r>
        <w:rPr>
          <w:rFonts w:asciiTheme="minorBidi" w:hAnsiTheme="minorBidi"/>
          <w:sz w:val="24"/>
          <w:szCs w:val="24"/>
        </w:rPr>
        <w:t xml:space="preserve"> to language transfer; however, they contribute to target language itself. In addition (Lott, 1983) adds that </w:t>
      </w:r>
      <w:proofErr w:type="spellStart"/>
      <w:r>
        <w:rPr>
          <w:rFonts w:asciiTheme="minorBidi" w:hAnsiTheme="minorBidi"/>
          <w:sz w:val="24"/>
          <w:szCs w:val="24"/>
        </w:rPr>
        <w:t>intrligual</w:t>
      </w:r>
      <w:proofErr w:type="spellEnd"/>
      <w:r>
        <w:rPr>
          <w:rFonts w:asciiTheme="minorBidi" w:hAnsiTheme="minorBidi"/>
          <w:sz w:val="24"/>
          <w:szCs w:val="24"/>
        </w:rPr>
        <w:t xml:space="preserve"> errors reflect general features of the rule learning such as overgeneralization, incomplete application of </w:t>
      </w:r>
      <w:proofErr w:type="gramStart"/>
      <w:r>
        <w:rPr>
          <w:rFonts w:asciiTheme="minorBidi" w:hAnsiTheme="minorBidi"/>
          <w:sz w:val="24"/>
          <w:szCs w:val="24"/>
        </w:rPr>
        <w:t>rule ,ignorance</w:t>
      </w:r>
      <w:proofErr w:type="gramEnd"/>
      <w:r>
        <w:rPr>
          <w:rFonts w:asciiTheme="minorBidi" w:hAnsiTheme="minorBidi"/>
          <w:sz w:val="24"/>
          <w:szCs w:val="24"/>
        </w:rPr>
        <w:t xml:space="preserve"> of rule and failure to learn.  </w:t>
      </w:r>
    </w:p>
    <w:p w:rsidR="00872C8D" w:rsidRDefault="00872C8D" w:rsidP="00872C8D">
      <w:pPr>
        <w:bidi w:val="0"/>
        <w:spacing w:line="360" w:lineRule="auto"/>
        <w:rPr>
          <w:rFonts w:asciiTheme="minorBidi" w:hAnsiTheme="minorBidi"/>
          <w:sz w:val="24"/>
          <w:szCs w:val="24"/>
        </w:rPr>
      </w:pPr>
    </w:p>
    <w:p w:rsidR="00872C8D" w:rsidRDefault="00872C8D" w:rsidP="00872C8D">
      <w:pPr>
        <w:pStyle w:val="1"/>
        <w:bidi w:val="0"/>
      </w:pPr>
      <w:r>
        <w:t xml:space="preserve">Related Studies </w:t>
      </w:r>
    </w:p>
    <w:p w:rsidR="007A6FB4" w:rsidRDefault="006B781C" w:rsidP="00B15637">
      <w:pPr>
        <w:bidi w:val="0"/>
        <w:spacing w:line="360" w:lineRule="auto"/>
        <w:jc w:val="both"/>
        <w:rPr>
          <w:rFonts w:asciiTheme="minorBidi" w:hAnsiTheme="minorBidi"/>
          <w:sz w:val="24"/>
          <w:szCs w:val="24"/>
        </w:rPr>
      </w:pPr>
      <w:r w:rsidRPr="00B911BD">
        <w:rPr>
          <w:rFonts w:asciiTheme="minorBidi" w:hAnsiTheme="minorBidi"/>
          <w:sz w:val="24"/>
          <w:szCs w:val="24"/>
        </w:rPr>
        <w:t xml:space="preserve"> Native language interference has become a worldwide </w:t>
      </w:r>
      <w:r w:rsidR="00B911BD" w:rsidRPr="00B911BD">
        <w:rPr>
          <w:rFonts w:asciiTheme="minorBidi" w:hAnsiTheme="minorBidi"/>
          <w:sz w:val="24"/>
          <w:szCs w:val="24"/>
        </w:rPr>
        <w:t>matter</w:t>
      </w:r>
      <w:r w:rsidRPr="00B911BD">
        <w:rPr>
          <w:rFonts w:asciiTheme="minorBidi" w:hAnsiTheme="minorBidi"/>
          <w:sz w:val="24"/>
          <w:szCs w:val="24"/>
        </w:rPr>
        <w:t xml:space="preserve"> among</w:t>
      </w:r>
      <w:r w:rsidR="00B911BD" w:rsidRPr="00B911BD">
        <w:rPr>
          <w:rFonts w:asciiTheme="minorBidi" w:hAnsiTheme="minorBidi"/>
          <w:sz w:val="24"/>
          <w:szCs w:val="24"/>
        </w:rPr>
        <w:t xml:space="preserve"> linguistic researchers</w:t>
      </w:r>
      <w:r w:rsidRPr="00B911BD">
        <w:rPr>
          <w:rFonts w:asciiTheme="minorBidi" w:hAnsiTheme="minorBidi"/>
          <w:sz w:val="24"/>
          <w:szCs w:val="24"/>
        </w:rPr>
        <w:t xml:space="preserve">, </w:t>
      </w:r>
      <w:r w:rsidR="00B911BD" w:rsidRPr="00B911BD">
        <w:rPr>
          <w:rFonts w:asciiTheme="minorBidi" w:hAnsiTheme="minorBidi"/>
          <w:sz w:val="24"/>
          <w:szCs w:val="24"/>
        </w:rPr>
        <w:t xml:space="preserve">consequently they have begun to examine and identifying    the learners' errors for getting rational recognitions for such errors. Additionally the present study focus on the reasons set behind committing spelling errors among EFL (English Foreign Learner), in particular Arab Israeli Learners. </w:t>
      </w:r>
      <w:r w:rsidR="00463808">
        <w:rPr>
          <w:rFonts w:asciiTheme="minorBidi" w:hAnsiTheme="minorBidi"/>
          <w:sz w:val="24"/>
          <w:szCs w:val="24"/>
        </w:rPr>
        <w:t xml:space="preserve"> </w:t>
      </w:r>
      <w:r w:rsidR="007C36DC">
        <w:rPr>
          <w:rFonts w:asciiTheme="minorBidi" w:hAnsiTheme="minorBidi"/>
          <w:sz w:val="24"/>
          <w:szCs w:val="24"/>
        </w:rPr>
        <w:t>Number</w:t>
      </w:r>
      <w:r w:rsidR="00463808">
        <w:rPr>
          <w:rFonts w:asciiTheme="minorBidi" w:hAnsiTheme="minorBidi"/>
          <w:sz w:val="24"/>
          <w:szCs w:val="24"/>
        </w:rPr>
        <w:t xml:space="preserve"> of studies have been conducted in different countries such as (</w:t>
      </w:r>
      <w:proofErr w:type="spellStart"/>
      <w:r w:rsidR="00463808">
        <w:rPr>
          <w:rFonts w:asciiTheme="minorBidi" w:hAnsiTheme="minorBidi"/>
          <w:sz w:val="24"/>
          <w:szCs w:val="24"/>
        </w:rPr>
        <w:t>Allaith</w:t>
      </w:r>
      <w:proofErr w:type="spellEnd"/>
      <w:r w:rsidR="00463808">
        <w:rPr>
          <w:rFonts w:asciiTheme="minorBidi" w:hAnsiTheme="minorBidi"/>
          <w:sz w:val="24"/>
          <w:szCs w:val="24"/>
        </w:rPr>
        <w:t xml:space="preserve"> </w:t>
      </w:r>
      <w:r w:rsidR="00463808">
        <w:rPr>
          <w:rFonts w:asciiTheme="minorBidi" w:hAnsiTheme="minorBidi"/>
          <w:sz w:val="24"/>
          <w:szCs w:val="24"/>
        </w:rPr>
        <w:lastRenderedPageBreak/>
        <w:t>and Joshi, 2011</w:t>
      </w:r>
      <w:r w:rsidR="00BB0F70">
        <w:rPr>
          <w:rFonts w:asciiTheme="minorBidi" w:hAnsiTheme="minorBidi"/>
          <w:sz w:val="24"/>
          <w:szCs w:val="24"/>
        </w:rPr>
        <w:t>) manage</w:t>
      </w:r>
      <w:r w:rsidR="00463808">
        <w:rPr>
          <w:rFonts w:asciiTheme="minorBidi" w:hAnsiTheme="minorBidi"/>
          <w:sz w:val="24"/>
          <w:szCs w:val="24"/>
        </w:rPr>
        <w:t xml:space="preserve"> a study to </w:t>
      </w:r>
      <w:r w:rsidR="007C36DC">
        <w:rPr>
          <w:rFonts w:asciiTheme="minorBidi" w:hAnsiTheme="minorBidi"/>
          <w:sz w:val="24"/>
          <w:szCs w:val="24"/>
        </w:rPr>
        <w:t>examine the</w:t>
      </w:r>
      <w:r w:rsidR="00463808">
        <w:rPr>
          <w:rFonts w:asciiTheme="minorBidi" w:hAnsiTheme="minorBidi"/>
          <w:sz w:val="24"/>
          <w:szCs w:val="24"/>
        </w:rPr>
        <w:t xml:space="preserve"> influence phonological system of L1 on </w:t>
      </w:r>
      <w:r w:rsidR="007C36DC">
        <w:rPr>
          <w:rFonts w:asciiTheme="minorBidi" w:hAnsiTheme="minorBidi"/>
          <w:sz w:val="24"/>
          <w:szCs w:val="24"/>
        </w:rPr>
        <w:t>L2;</w:t>
      </w:r>
      <w:r w:rsidR="00BB0F70">
        <w:rPr>
          <w:rFonts w:asciiTheme="minorBidi" w:hAnsiTheme="minorBidi"/>
          <w:sz w:val="24"/>
          <w:szCs w:val="24"/>
        </w:rPr>
        <w:t xml:space="preserve"> he compares the spelling performance of Arab students to performance of English native language participants through using spelling test. The finding is demonstrating g the importance of phonology in spelling as well as the </w:t>
      </w:r>
      <w:r w:rsidR="007C36DC">
        <w:rPr>
          <w:rFonts w:asciiTheme="minorBidi" w:hAnsiTheme="minorBidi"/>
          <w:sz w:val="24"/>
          <w:szCs w:val="24"/>
        </w:rPr>
        <w:t>influence of</w:t>
      </w:r>
      <w:r w:rsidR="00BB0F70">
        <w:rPr>
          <w:rFonts w:asciiTheme="minorBidi" w:hAnsiTheme="minorBidi"/>
          <w:sz w:val="24"/>
          <w:szCs w:val="24"/>
        </w:rPr>
        <w:t xml:space="preserve"> mother tongue on spelling performance.</w:t>
      </w:r>
      <w:r w:rsidR="00B15637">
        <w:rPr>
          <w:rFonts w:asciiTheme="minorBidi" w:hAnsiTheme="minorBidi"/>
          <w:sz w:val="24"/>
          <w:szCs w:val="24"/>
        </w:rPr>
        <w:t xml:space="preserve"> </w:t>
      </w:r>
      <w:proofErr w:type="gramStart"/>
      <w:r w:rsidR="007C36DC">
        <w:rPr>
          <w:rFonts w:asciiTheme="minorBidi" w:hAnsiTheme="minorBidi"/>
          <w:sz w:val="24"/>
          <w:szCs w:val="24"/>
        </w:rPr>
        <w:t>Similarly</w:t>
      </w:r>
      <w:r w:rsidR="00F90D6F">
        <w:rPr>
          <w:rFonts w:asciiTheme="minorBidi" w:hAnsiTheme="minorBidi"/>
          <w:sz w:val="24"/>
          <w:szCs w:val="24"/>
        </w:rPr>
        <w:t xml:space="preserve">, (Al- </w:t>
      </w:r>
      <w:proofErr w:type="spellStart"/>
      <w:r w:rsidR="00F90D6F">
        <w:rPr>
          <w:rFonts w:asciiTheme="minorBidi" w:hAnsiTheme="minorBidi"/>
          <w:sz w:val="24"/>
          <w:szCs w:val="24"/>
        </w:rPr>
        <w:t>Jayousi</w:t>
      </w:r>
      <w:proofErr w:type="spellEnd"/>
      <w:r w:rsidR="00F90D6F">
        <w:rPr>
          <w:rFonts w:asciiTheme="minorBidi" w:hAnsiTheme="minorBidi"/>
          <w:sz w:val="24"/>
          <w:szCs w:val="24"/>
        </w:rPr>
        <w:t xml:space="preserve">, 1994) states that errors attributed to number of causes such as  </w:t>
      </w:r>
      <w:r w:rsidR="00B15637">
        <w:rPr>
          <w:rFonts w:asciiTheme="minorBidi" w:hAnsiTheme="minorBidi"/>
          <w:sz w:val="24"/>
          <w:szCs w:val="24"/>
        </w:rPr>
        <w:t>irregularity</w:t>
      </w:r>
      <w:r w:rsidR="00F90D6F">
        <w:rPr>
          <w:rFonts w:asciiTheme="minorBidi" w:hAnsiTheme="minorBidi"/>
          <w:sz w:val="24"/>
          <w:szCs w:val="24"/>
        </w:rPr>
        <w:t xml:space="preserve"> of </w:t>
      </w:r>
      <w:r w:rsidR="00B15637">
        <w:rPr>
          <w:rFonts w:asciiTheme="minorBidi" w:hAnsiTheme="minorBidi"/>
          <w:sz w:val="24"/>
          <w:szCs w:val="24"/>
        </w:rPr>
        <w:t>orthographic</w:t>
      </w:r>
      <w:r w:rsidR="00F90D6F">
        <w:rPr>
          <w:rFonts w:asciiTheme="minorBidi" w:hAnsiTheme="minorBidi"/>
          <w:sz w:val="24"/>
          <w:szCs w:val="24"/>
        </w:rPr>
        <w:t xml:space="preserve"> system  and mother </w:t>
      </w:r>
      <w:r w:rsidR="00B15637">
        <w:rPr>
          <w:rFonts w:asciiTheme="minorBidi" w:hAnsiTheme="minorBidi"/>
          <w:sz w:val="24"/>
          <w:szCs w:val="24"/>
        </w:rPr>
        <w:t>tongue</w:t>
      </w:r>
      <w:r w:rsidR="00F90D6F">
        <w:rPr>
          <w:rFonts w:asciiTheme="minorBidi" w:hAnsiTheme="minorBidi"/>
          <w:sz w:val="24"/>
          <w:szCs w:val="24"/>
        </w:rPr>
        <w:t xml:space="preserve"> interference.(</w:t>
      </w:r>
      <w:proofErr w:type="spellStart"/>
      <w:r w:rsidR="00F90D6F">
        <w:rPr>
          <w:rFonts w:asciiTheme="minorBidi" w:hAnsiTheme="minorBidi"/>
          <w:sz w:val="24"/>
          <w:szCs w:val="24"/>
        </w:rPr>
        <w:t>Saiegh</w:t>
      </w:r>
      <w:proofErr w:type="spellEnd"/>
      <w:r w:rsidR="00F90D6F">
        <w:rPr>
          <w:rFonts w:asciiTheme="minorBidi" w:hAnsiTheme="minorBidi"/>
          <w:sz w:val="24"/>
          <w:szCs w:val="24"/>
        </w:rPr>
        <w:t xml:space="preserve">-Haddad and </w:t>
      </w:r>
      <w:proofErr w:type="spellStart"/>
      <w:r w:rsidR="00F90D6F">
        <w:rPr>
          <w:rFonts w:asciiTheme="minorBidi" w:hAnsiTheme="minorBidi"/>
          <w:sz w:val="24"/>
          <w:szCs w:val="24"/>
        </w:rPr>
        <w:t>Geva</w:t>
      </w:r>
      <w:proofErr w:type="spellEnd"/>
      <w:r w:rsidR="00F90D6F">
        <w:rPr>
          <w:rFonts w:asciiTheme="minorBidi" w:hAnsiTheme="minorBidi"/>
          <w:sz w:val="24"/>
          <w:szCs w:val="24"/>
        </w:rPr>
        <w:t xml:space="preserve">, 2007) show in their study  the significant correlation between phonological </w:t>
      </w:r>
      <w:r w:rsidR="00B15637">
        <w:rPr>
          <w:rFonts w:asciiTheme="minorBidi" w:hAnsiTheme="minorBidi"/>
          <w:sz w:val="24"/>
          <w:szCs w:val="24"/>
        </w:rPr>
        <w:t>awareness</w:t>
      </w:r>
      <w:r w:rsidR="00F90D6F">
        <w:rPr>
          <w:rFonts w:asciiTheme="minorBidi" w:hAnsiTheme="minorBidi"/>
          <w:sz w:val="24"/>
          <w:szCs w:val="24"/>
        </w:rPr>
        <w:t xml:space="preserve"> in English </w:t>
      </w:r>
      <w:r w:rsidR="00B15637">
        <w:rPr>
          <w:rFonts w:asciiTheme="minorBidi" w:hAnsiTheme="minorBidi"/>
          <w:sz w:val="24"/>
          <w:szCs w:val="24"/>
        </w:rPr>
        <w:t>and</w:t>
      </w:r>
      <w:r w:rsidR="00F90D6F">
        <w:rPr>
          <w:rFonts w:asciiTheme="minorBidi" w:hAnsiTheme="minorBidi"/>
          <w:sz w:val="24"/>
          <w:szCs w:val="24"/>
        </w:rPr>
        <w:t xml:space="preserve"> Arabic</w:t>
      </w:r>
      <w:r w:rsidR="00B15637">
        <w:rPr>
          <w:rFonts w:asciiTheme="minorBidi" w:hAnsiTheme="minorBidi"/>
          <w:sz w:val="24"/>
          <w:szCs w:val="24"/>
        </w:rPr>
        <w:t xml:space="preserve">, that phonological awareness predicted reading cross- linguistically.in other study which </w:t>
      </w:r>
      <w:proofErr w:type="spellStart"/>
      <w:r w:rsidR="00B15637">
        <w:rPr>
          <w:rFonts w:asciiTheme="minorBidi" w:hAnsiTheme="minorBidi"/>
          <w:sz w:val="24"/>
          <w:szCs w:val="24"/>
        </w:rPr>
        <w:t>ahs</w:t>
      </w:r>
      <w:proofErr w:type="spellEnd"/>
      <w:r w:rsidR="00B15637">
        <w:rPr>
          <w:rFonts w:asciiTheme="minorBidi" w:hAnsiTheme="minorBidi"/>
          <w:sz w:val="24"/>
          <w:szCs w:val="24"/>
        </w:rPr>
        <w:t xml:space="preserve"> conducted in Israel </w:t>
      </w:r>
      <w:r w:rsidR="00F90D6F">
        <w:rPr>
          <w:rFonts w:asciiTheme="minorBidi" w:hAnsiTheme="minorBidi"/>
          <w:sz w:val="24"/>
          <w:szCs w:val="24"/>
        </w:rPr>
        <w:t xml:space="preserve"> </w:t>
      </w:r>
      <w:r w:rsidR="00B15637">
        <w:rPr>
          <w:rFonts w:asciiTheme="minorBidi" w:hAnsiTheme="minorBidi"/>
        </w:rPr>
        <w:t>(</w:t>
      </w:r>
      <w:proofErr w:type="spellStart"/>
      <w:r w:rsidR="00B15637">
        <w:rPr>
          <w:rFonts w:asciiTheme="minorBidi" w:hAnsiTheme="minorBidi"/>
          <w:sz w:val="24"/>
          <w:szCs w:val="24"/>
        </w:rPr>
        <w:t>Russak</w:t>
      </w:r>
      <w:proofErr w:type="spellEnd"/>
      <w:r w:rsidR="00B15637">
        <w:rPr>
          <w:rFonts w:asciiTheme="minorBidi" w:hAnsiTheme="minorBidi"/>
          <w:sz w:val="24"/>
          <w:szCs w:val="24"/>
        </w:rPr>
        <w:t xml:space="preserve"> &amp; Saiegh-Hadda,2010) have conducted a study to investigate the relationship between phonological awareness in (L1) Hebrew and (L2) English, among normal reading and reading disabled Hebrew native speaking adults.</w:t>
      </w:r>
      <w:proofErr w:type="gramEnd"/>
      <w:r w:rsidR="00B15637">
        <w:rPr>
          <w:rFonts w:asciiTheme="minorBidi" w:hAnsiTheme="minorBidi"/>
          <w:sz w:val="24"/>
          <w:szCs w:val="24"/>
        </w:rPr>
        <w:t xml:space="preserve"> (</w:t>
      </w:r>
      <w:proofErr w:type="spellStart"/>
      <w:r w:rsidR="00B15637">
        <w:rPr>
          <w:rFonts w:asciiTheme="minorBidi" w:hAnsiTheme="minorBidi"/>
          <w:sz w:val="24"/>
          <w:szCs w:val="24"/>
        </w:rPr>
        <w:t>Russak</w:t>
      </w:r>
      <w:proofErr w:type="spellEnd"/>
      <w:r w:rsidR="00B15637">
        <w:rPr>
          <w:rFonts w:asciiTheme="minorBidi" w:hAnsiTheme="minorBidi"/>
          <w:sz w:val="24"/>
          <w:szCs w:val="24"/>
        </w:rPr>
        <w:t xml:space="preserve"> &amp; Saiegh-Hadda,2010) they confirm the fact, that the process of acquiring reading in a specific language is contingent on awareness of the phonological structure of that language, not only among normal readers, but also among disabled readers.it is important to indicate that the present study is based on (</w:t>
      </w:r>
      <w:proofErr w:type="spellStart"/>
      <w:r w:rsidR="00B15637">
        <w:rPr>
          <w:rFonts w:asciiTheme="minorBidi" w:hAnsiTheme="minorBidi"/>
          <w:sz w:val="24"/>
          <w:szCs w:val="24"/>
        </w:rPr>
        <w:t>Russak</w:t>
      </w:r>
      <w:proofErr w:type="spellEnd"/>
      <w:r w:rsidR="00B15637">
        <w:rPr>
          <w:rFonts w:asciiTheme="minorBidi" w:hAnsiTheme="minorBidi"/>
          <w:sz w:val="24"/>
          <w:szCs w:val="24"/>
        </w:rPr>
        <w:t xml:space="preserve"> &amp; Saiegh-Hadda,2010) for examining </w:t>
      </w:r>
      <w:r w:rsidR="007A6FB4">
        <w:rPr>
          <w:rFonts w:asciiTheme="minorBidi" w:hAnsiTheme="minorBidi"/>
          <w:sz w:val="24"/>
          <w:szCs w:val="24"/>
        </w:rPr>
        <w:t xml:space="preserve">Arab learner's spelling performance. </w:t>
      </w:r>
    </w:p>
    <w:p w:rsidR="007A6FB4" w:rsidRDefault="007A6FB4" w:rsidP="007A6FB4">
      <w:pPr>
        <w:bidi w:val="0"/>
        <w:spacing w:line="360" w:lineRule="auto"/>
        <w:jc w:val="both"/>
        <w:rPr>
          <w:rFonts w:asciiTheme="minorBidi" w:hAnsiTheme="minorBidi"/>
          <w:sz w:val="24"/>
          <w:szCs w:val="24"/>
        </w:rPr>
      </w:pPr>
    </w:p>
    <w:p w:rsidR="007A6FB4" w:rsidRDefault="007A6FB4" w:rsidP="007A6FB4">
      <w:pPr>
        <w:pStyle w:val="1"/>
        <w:bidi w:val="0"/>
      </w:pPr>
      <w:r>
        <w:t>Limitation of the Study</w:t>
      </w:r>
    </w:p>
    <w:p w:rsidR="007A6FB4" w:rsidRPr="007C36DC" w:rsidRDefault="007A6FB4" w:rsidP="007C36DC">
      <w:pPr>
        <w:bidi w:val="0"/>
        <w:spacing w:line="360" w:lineRule="auto"/>
        <w:rPr>
          <w:rFonts w:asciiTheme="minorBidi" w:hAnsiTheme="minorBidi"/>
          <w:sz w:val="24"/>
          <w:szCs w:val="24"/>
        </w:rPr>
      </w:pPr>
    </w:p>
    <w:p w:rsidR="007A6FB4" w:rsidRPr="007C36DC" w:rsidRDefault="007A6FB4" w:rsidP="007C36DC">
      <w:pPr>
        <w:bidi w:val="0"/>
        <w:spacing w:line="360" w:lineRule="auto"/>
        <w:rPr>
          <w:rFonts w:asciiTheme="minorBidi" w:hAnsiTheme="minorBidi"/>
          <w:sz w:val="24"/>
          <w:szCs w:val="24"/>
        </w:rPr>
      </w:pPr>
      <w:r w:rsidRPr="007C36DC">
        <w:rPr>
          <w:rFonts w:asciiTheme="minorBidi" w:hAnsiTheme="minorBidi"/>
          <w:sz w:val="24"/>
          <w:szCs w:val="24"/>
        </w:rPr>
        <w:t xml:space="preserve">The study sustain some limitations, first the study manage among Arab Israel learners and it does not contain other native participant, this may affect the research results. Therefore, participants are from the same Elementary School. </w:t>
      </w:r>
      <w:r w:rsidR="007C36DC" w:rsidRPr="007C36DC">
        <w:rPr>
          <w:rFonts w:asciiTheme="minorBidi" w:hAnsiTheme="minorBidi"/>
          <w:sz w:val="24"/>
          <w:szCs w:val="24"/>
        </w:rPr>
        <w:t>Thus</w:t>
      </w:r>
      <w:r w:rsidRPr="007C36DC">
        <w:rPr>
          <w:rFonts w:asciiTheme="minorBidi" w:hAnsiTheme="minorBidi"/>
          <w:sz w:val="24"/>
          <w:szCs w:val="24"/>
        </w:rPr>
        <w:t>, the research does not contain other pupils from other schools. As a result, the findings cannot be generalize to all the section of Arab learners in Israel.</w:t>
      </w:r>
    </w:p>
    <w:p w:rsidR="007A6FB4" w:rsidRPr="007C36DC" w:rsidRDefault="007A6FB4" w:rsidP="007C36DC">
      <w:pPr>
        <w:bidi w:val="0"/>
        <w:spacing w:line="360" w:lineRule="auto"/>
        <w:rPr>
          <w:rFonts w:asciiTheme="minorBidi" w:hAnsiTheme="minorBidi"/>
          <w:sz w:val="24"/>
          <w:szCs w:val="24"/>
        </w:rPr>
      </w:pPr>
    </w:p>
    <w:p w:rsidR="007A6FB4" w:rsidRPr="007A6FB4" w:rsidRDefault="007A6FB4" w:rsidP="007A6FB4">
      <w:pPr>
        <w:bidi w:val="0"/>
      </w:pPr>
    </w:p>
    <w:p w:rsidR="00B15637" w:rsidRDefault="00B15637" w:rsidP="007A6FB4">
      <w:pPr>
        <w:pStyle w:val="1"/>
        <w:bidi w:val="0"/>
      </w:pPr>
      <w:r>
        <w:lastRenderedPageBreak/>
        <w:t xml:space="preserve"> </w:t>
      </w:r>
    </w:p>
    <w:p w:rsidR="00120ED5" w:rsidRPr="00B911BD" w:rsidRDefault="00120ED5" w:rsidP="00B911BD">
      <w:pPr>
        <w:bidi w:val="0"/>
        <w:spacing w:line="360" w:lineRule="auto"/>
        <w:rPr>
          <w:rFonts w:asciiTheme="minorBidi" w:hAnsiTheme="minorBidi"/>
          <w:sz w:val="24"/>
          <w:szCs w:val="24"/>
        </w:rPr>
      </w:pPr>
    </w:p>
    <w:p w:rsidR="00F00037" w:rsidRDefault="00F00037" w:rsidP="00F00037">
      <w:pPr>
        <w:bidi w:val="0"/>
      </w:pPr>
    </w:p>
    <w:p w:rsidR="00F312C0" w:rsidRPr="008E3739" w:rsidRDefault="00F312C0" w:rsidP="00F312C0">
      <w:pPr>
        <w:bidi w:val="0"/>
        <w:rPr>
          <w:rFonts w:asciiTheme="minorBidi" w:hAnsiTheme="minorBidi"/>
          <w:color w:val="222222"/>
          <w:sz w:val="24"/>
          <w:szCs w:val="24"/>
          <w:shd w:val="clear" w:color="auto" w:fill="FFFFFF"/>
        </w:rPr>
      </w:pPr>
      <w:proofErr w:type="spellStart"/>
      <w:r>
        <w:rPr>
          <w:rFonts w:ascii="Arial" w:hAnsi="Arial" w:cs="Arial"/>
          <w:color w:val="222222"/>
          <w:sz w:val="20"/>
          <w:szCs w:val="20"/>
          <w:shd w:val="clear" w:color="auto" w:fill="FFFFFF"/>
        </w:rPr>
        <w:t>Corder</w:t>
      </w:r>
      <w:proofErr w:type="spellEnd"/>
      <w:r>
        <w:rPr>
          <w:rFonts w:ascii="Arial" w:hAnsi="Arial" w:cs="Arial"/>
          <w:color w:val="222222"/>
          <w:sz w:val="20"/>
          <w:szCs w:val="20"/>
          <w:shd w:val="clear" w:color="auto" w:fill="FFFFFF"/>
        </w:rPr>
        <w:t>, S. P. (1982). </w:t>
      </w:r>
      <w:r>
        <w:rPr>
          <w:rFonts w:ascii="Arial" w:hAnsi="Arial" w:cs="Arial"/>
          <w:i/>
          <w:iCs/>
          <w:color w:val="222222"/>
          <w:sz w:val="20"/>
          <w:szCs w:val="20"/>
          <w:shd w:val="clear" w:color="auto" w:fill="FFFFFF"/>
        </w:rPr>
        <w:t xml:space="preserve">Error analysis and </w:t>
      </w:r>
      <w:proofErr w:type="spellStart"/>
      <w:r>
        <w:rPr>
          <w:rFonts w:ascii="Arial" w:hAnsi="Arial" w:cs="Arial"/>
          <w:i/>
          <w:iCs/>
          <w:color w:val="222222"/>
          <w:sz w:val="20"/>
          <w:szCs w:val="20"/>
          <w:shd w:val="clear" w:color="auto" w:fill="FFFFFF"/>
        </w:rPr>
        <w:t>interlanguage</w:t>
      </w:r>
      <w:proofErr w:type="spellEnd"/>
      <w:r>
        <w:rPr>
          <w:rFonts w:ascii="Arial" w:hAnsi="Arial" w:cs="Arial"/>
          <w:color w:val="222222"/>
          <w:sz w:val="20"/>
          <w:szCs w:val="20"/>
          <w:shd w:val="clear" w:color="auto" w:fill="FFFFFF"/>
        </w:rPr>
        <w:t> (Vol. 198, No. 1). Oxford University Press.</w:t>
      </w:r>
      <w:r>
        <w:rPr>
          <w:rFonts w:ascii="Arial" w:hAnsi="Arial" w:cs="Arial"/>
          <w:color w:val="222222"/>
          <w:sz w:val="20"/>
          <w:szCs w:val="20"/>
          <w:shd w:val="clear" w:color="auto" w:fill="FFFFFF"/>
          <w:rtl/>
        </w:rPr>
        <w:t>‏</w:t>
      </w:r>
    </w:p>
    <w:p w:rsidR="00F312C0" w:rsidRPr="008E3739" w:rsidRDefault="00F312C0" w:rsidP="00F312C0">
      <w:pPr>
        <w:bidi w:val="0"/>
        <w:rPr>
          <w:rFonts w:asciiTheme="minorBidi" w:hAnsiTheme="minorBidi"/>
          <w:sz w:val="24"/>
          <w:szCs w:val="24"/>
        </w:rPr>
      </w:pPr>
      <w:proofErr w:type="spellStart"/>
      <w:proofErr w:type="gramStart"/>
      <w:r w:rsidRPr="008E3739">
        <w:rPr>
          <w:rFonts w:asciiTheme="minorBidi" w:hAnsiTheme="minorBidi"/>
          <w:color w:val="222222"/>
          <w:sz w:val="24"/>
          <w:szCs w:val="24"/>
          <w:shd w:val="clear" w:color="auto" w:fill="FFFFFF"/>
        </w:rPr>
        <w:t>zarka</w:t>
      </w:r>
      <w:proofErr w:type="spellEnd"/>
      <w:proofErr w:type="gramEnd"/>
      <w:r w:rsidRPr="008E3739">
        <w:rPr>
          <w:rFonts w:asciiTheme="minorBidi" w:hAnsiTheme="minorBidi"/>
          <w:color w:val="222222"/>
          <w:sz w:val="24"/>
          <w:szCs w:val="24"/>
          <w:shd w:val="clear" w:color="auto" w:fill="FFFFFF"/>
        </w:rPr>
        <w:t>, E., &amp; El Said, A. M. (2013). </w:t>
      </w:r>
      <w:r w:rsidRPr="008E3739">
        <w:rPr>
          <w:rFonts w:asciiTheme="minorBidi" w:hAnsiTheme="minorBidi"/>
          <w:i/>
          <w:iCs/>
          <w:color w:val="222222"/>
          <w:sz w:val="24"/>
          <w:szCs w:val="24"/>
          <w:shd w:val="clear" w:color="auto" w:fill="FFFFFF"/>
        </w:rPr>
        <w:t>The Pronunciation Errors of L1 Arabic Learners of L2 English: The Role of Modern Standard Arabic and Vernacular Dialects Transfer</w:t>
      </w:r>
      <w:r w:rsidRPr="008E3739">
        <w:rPr>
          <w:rFonts w:asciiTheme="minorBidi" w:hAnsiTheme="minorBidi"/>
          <w:color w:val="222222"/>
          <w:sz w:val="24"/>
          <w:szCs w:val="24"/>
          <w:shd w:val="clear" w:color="auto" w:fill="FFFFFF"/>
        </w:rPr>
        <w:t> (Doctoral dissertation, The British University in Dubai (</w:t>
      </w:r>
      <w:proofErr w:type="spellStart"/>
      <w:r w:rsidRPr="008E3739">
        <w:rPr>
          <w:rFonts w:asciiTheme="minorBidi" w:hAnsiTheme="minorBidi"/>
          <w:color w:val="222222"/>
          <w:sz w:val="24"/>
          <w:szCs w:val="24"/>
          <w:shd w:val="clear" w:color="auto" w:fill="FFFFFF"/>
        </w:rPr>
        <w:t>BUiD</w:t>
      </w:r>
      <w:proofErr w:type="spellEnd"/>
      <w:r w:rsidRPr="008E3739">
        <w:rPr>
          <w:rFonts w:asciiTheme="minorBidi" w:hAnsiTheme="minorBidi"/>
          <w:color w:val="222222"/>
          <w:sz w:val="24"/>
          <w:szCs w:val="24"/>
          <w:shd w:val="clear" w:color="auto" w:fill="FFFFFF"/>
        </w:rPr>
        <w:t>))</w:t>
      </w:r>
      <w:r w:rsidRPr="008E3739">
        <w:rPr>
          <w:rFonts w:asciiTheme="minorBidi" w:hAnsiTheme="minorBidi"/>
          <w:sz w:val="24"/>
          <w:szCs w:val="24"/>
        </w:rPr>
        <w:t>.</w:t>
      </w:r>
    </w:p>
    <w:sdt>
      <w:sdtPr>
        <w:rPr>
          <w:rFonts w:asciiTheme="minorBidi" w:eastAsiaTheme="minorHAnsi" w:hAnsiTheme="minorBidi" w:cstheme="minorBidi"/>
          <w:color w:val="auto"/>
          <w:sz w:val="24"/>
          <w:szCs w:val="24"/>
          <w:cs/>
          <w:lang w:val="he-IL"/>
        </w:rPr>
        <w:id w:val="1361319214"/>
        <w:docPartObj>
          <w:docPartGallery w:val="Bibliographies"/>
          <w:docPartUnique/>
        </w:docPartObj>
      </w:sdtPr>
      <w:sdtEndPr>
        <w:rPr>
          <w:rFonts w:asciiTheme="minorHAnsi" w:hAnsiTheme="minorHAnsi"/>
          <w:lang w:val="en-US"/>
        </w:rPr>
      </w:sdtEndPr>
      <w:sdtContent>
        <w:p w:rsidR="00F312C0" w:rsidRPr="008E3739" w:rsidRDefault="00F312C0" w:rsidP="00F312C0">
          <w:pPr>
            <w:pStyle w:val="1"/>
            <w:bidi w:val="0"/>
            <w:rPr>
              <w:rFonts w:asciiTheme="minorBidi" w:hAnsiTheme="minorBidi" w:cstheme="minorBidi"/>
              <w:sz w:val="24"/>
              <w:szCs w:val="24"/>
              <w:cs/>
            </w:rPr>
          </w:pPr>
        </w:p>
        <w:sdt>
          <w:sdtPr>
            <w:rPr>
              <w:rFonts w:asciiTheme="minorBidi" w:hAnsiTheme="minorBidi"/>
              <w:sz w:val="24"/>
              <w:szCs w:val="24"/>
            </w:rPr>
            <w:id w:val="111145805"/>
            <w:bibliography/>
          </w:sdtPr>
          <w:sdtEndPr>
            <w:rPr>
              <w:rFonts w:asciiTheme="minorHAnsi" w:hAnsiTheme="minorHAnsi"/>
            </w:rPr>
          </w:sdtEndPr>
          <w:sdtContent>
            <w:p w:rsidR="00F312C0" w:rsidRPr="008E3739" w:rsidRDefault="00F312C0" w:rsidP="00F312C0">
              <w:pPr>
                <w:pStyle w:val="a9"/>
                <w:bidi w:val="0"/>
                <w:ind w:left="720" w:hanging="720"/>
                <w:rPr>
                  <w:rFonts w:asciiTheme="minorBidi" w:hAnsiTheme="minorBidi"/>
                  <w:noProof/>
                  <w:sz w:val="24"/>
                  <w:szCs w:val="24"/>
                </w:rPr>
              </w:pPr>
              <w:r w:rsidRPr="008E3739">
                <w:rPr>
                  <w:rFonts w:asciiTheme="minorBidi" w:hAnsiTheme="minorBidi"/>
                  <w:sz w:val="24"/>
                  <w:szCs w:val="24"/>
                </w:rPr>
                <w:fldChar w:fldCharType="begin"/>
              </w:r>
              <w:r w:rsidRPr="008E3739">
                <w:rPr>
                  <w:rFonts w:asciiTheme="minorBidi" w:hAnsiTheme="minorBidi"/>
                  <w:sz w:val="24"/>
                  <w:szCs w:val="24"/>
                  <w:rtl/>
                  <w:cs/>
                </w:rPr>
                <w:instrText>BIBLIOGRAPHY</w:instrText>
              </w:r>
              <w:r w:rsidRPr="008E3739">
                <w:rPr>
                  <w:rFonts w:asciiTheme="minorBidi" w:hAnsiTheme="minorBidi"/>
                  <w:sz w:val="24"/>
                  <w:szCs w:val="24"/>
                </w:rPr>
                <w:fldChar w:fldCharType="separate"/>
              </w:r>
              <w:r w:rsidRPr="008E3739">
                <w:rPr>
                  <w:rFonts w:asciiTheme="minorBidi" w:hAnsiTheme="minorBidi"/>
                  <w:noProof/>
                  <w:sz w:val="24"/>
                  <w:szCs w:val="24"/>
                </w:rPr>
                <w:t>Ashour, H' M</w:t>
              </w:r>
              <w:r w:rsidRPr="008E3739">
                <w:rPr>
                  <w:rFonts w:asciiTheme="minorBidi" w:hAnsiTheme="minorBidi"/>
                  <w:noProof/>
                  <w:sz w:val="24"/>
                  <w:szCs w:val="24"/>
                  <w:rtl/>
                </w:rPr>
                <w:t xml:space="preserve">'. (2017). </w:t>
              </w:r>
              <w:r w:rsidRPr="008E3739">
                <w:rPr>
                  <w:rFonts w:asciiTheme="minorBidi" w:hAnsiTheme="minorBidi"/>
                  <w:noProof/>
                  <w:sz w:val="24"/>
                  <w:szCs w:val="24"/>
                </w:rPr>
                <w:t>Major Differences between Arabic and English Pronounciation Systems: A Contrastive Analysis Study</w:t>
              </w:r>
              <w:r w:rsidRPr="008E3739">
                <w:rPr>
                  <w:rFonts w:asciiTheme="minorBidi" w:hAnsiTheme="minorBidi"/>
                  <w:noProof/>
                  <w:sz w:val="24"/>
                  <w:szCs w:val="24"/>
                  <w:rtl/>
                </w:rPr>
                <w:t xml:space="preserve">. </w:t>
              </w:r>
              <w:r w:rsidRPr="008E3739">
                <w:rPr>
                  <w:rFonts w:asciiTheme="minorBidi" w:hAnsiTheme="minorBidi"/>
                  <w:i/>
                  <w:iCs/>
                  <w:noProof/>
                  <w:sz w:val="24"/>
                  <w:szCs w:val="24"/>
                </w:rPr>
                <w:t>Aijlls Magazine</w:t>
              </w:r>
              <w:r w:rsidRPr="008E3739">
                <w:rPr>
                  <w:rFonts w:asciiTheme="minorBidi" w:hAnsiTheme="minorBidi"/>
                  <w:noProof/>
                  <w:sz w:val="24"/>
                  <w:szCs w:val="24"/>
                  <w:rtl/>
                </w:rPr>
                <w:t>, 132-150.</w:t>
              </w:r>
            </w:p>
            <w:p w:rsidR="00F312C0" w:rsidRPr="008E3739" w:rsidRDefault="00F312C0" w:rsidP="00F312C0">
              <w:pPr>
                <w:bidi w:val="0"/>
                <w:rPr>
                  <w:sz w:val="24"/>
                  <w:szCs w:val="24"/>
                  <w:rtl/>
                  <w:cs/>
                </w:rPr>
              </w:pPr>
              <w:r w:rsidRPr="008E3739">
                <w:rPr>
                  <w:rFonts w:asciiTheme="minorBidi" w:hAnsiTheme="minorBidi"/>
                  <w:b/>
                  <w:bCs/>
                  <w:sz w:val="24"/>
                  <w:szCs w:val="24"/>
                </w:rPr>
                <w:fldChar w:fldCharType="end"/>
              </w:r>
            </w:p>
          </w:sdtContent>
        </w:sdt>
      </w:sdtContent>
    </w:sdt>
    <w:p w:rsidR="00F312C0" w:rsidRDefault="00F312C0" w:rsidP="00F312C0">
      <w:pPr>
        <w:bidi w:val="0"/>
        <w:rPr>
          <w:rFonts w:ascii="Arial" w:hAnsi="Arial" w:cs="Arial"/>
          <w:color w:val="222222"/>
          <w:sz w:val="24"/>
          <w:szCs w:val="24"/>
        </w:rPr>
      </w:pPr>
      <w:r>
        <w:rPr>
          <w:rFonts w:ascii="Arial" w:hAnsi="Arial" w:cs="Arial"/>
          <w:color w:val="222222"/>
          <w:sz w:val="20"/>
          <w:szCs w:val="20"/>
          <w:shd w:val="clear" w:color="auto" w:fill="FFFFFF"/>
        </w:rPr>
        <w:t>Al-</w:t>
      </w:r>
      <w:proofErr w:type="spellStart"/>
      <w:r>
        <w:rPr>
          <w:rFonts w:ascii="Arial" w:hAnsi="Arial" w:cs="Arial"/>
          <w:color w:val="222222"/>
          <w:sz w:val="20"/>
          <w:szCs w:val="20"/>
          <w:shd w:val="clear" w:color="auto" w:fill="FFFFFF"/>
        </w:rPr>
        <w:t>Jarf</w:t>
      </w:r>
      <w:proofErr w:type="spellEnd"/>
      <w:r>
        <w:rPr>
          <w:rFonts w:ascii="Arial" w:hAnsi="Arial" w:cs="Arial"/>
          <w:color w:val="222222"/>
          <w:sz w:val="20"/>
          <w:szCs w:val="20"/>
          <w:shd w:val="clear" w:color="auto" w:fill="FFFFFF"/>
        </w:rPr>
        <w:t>, R. (2010). Spelling error corpora in EFL. </w:t>
      </w:r>
      <w:r>
        <w:rPr>
          <w:rFonts w:ascii="Arial" w:hAnsi="Arial" w:cs="Arial"/>
          <w:i/>
          <w:iCs/>
          <w:color w:val="222222"/>
          <w:sz w:val="20"/>
          <w:szCs w:val="20"/>
          <w:shd w:val="clear" w:color="auto" w:fill="FFFFFF"/>
        </w:rPr>
        <w:t>Sino-US English Teaching</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7</w:t>
      </w:r>
      <w:r>
        <w:rPr>
          <w:rFonts w:ascii="Arial" w:hAnsi="Arial" w:cs="Arial"/>
          <w:color w:val="222222"/>
          <w:sz w:val="20"/>
          <w:szCs w:val="20"/>
          <w:shd w:val="clear" w:color="auto" w:fill="FFFFFF"/>
        </w:rPr>
        <w:t>(1), 6-15.</w:t>
      </w:r>
      <w:r>
        <w:rPr>
          <w:rFonts w:ascii="Arial" w:hAnsi="Arial" w:cs="Arial"/>
          <w:color w:val="222222"/>
          <w:sz w:val="20"/>
          <w:szCs w:val="20"/>
          <w:shd w:val="clear" w:color="auto" w:fill="FFFFFF"/>
          <w:rtl/>
        </w:rPr>
        <w:t>‏</w:t>
      </w:r>
    </w:p>
    <w:p w:rsidR="00F312C0" w:rsidRPr="008E3739" w:rsidRDefault="00F312C0" w:rsidP="00F312C0">
      <w:pPr>
        <w:bidi w:val="0"/>
        <w:rPr>
          <w:sz w:val="24"/>
          <w:szCs w:val="24"/>
        </w:rPr>
      </w:pPr>
      <w:r w:rsidRPr="008E3739">
        <w:rPr>
          <w:rFonts w:ascii="Arial" w:hAnsi="Arial" w:cs="Arial"/>
          <w:color w:val="222222"/>
          <w:sz w:val="24"/>
          <w:szCs w:val="24"/>
        </w:rPr>
        <w:t>Abu-</w:t>
      </w:r>
      <w:proofErr w:type="spellStart"/>
      <w:r w:rsidRPr="008E3739">
        <w:rPr>
          <w:rFonts w:ascii="Arial" w:hAnsi="Arial" w:cs="Arial"/>
          <w:color w:val="222222"/>
          <w:sz w:val="24"/>
          <w:szCs w:val="24"/>
        </w:rPr>
        <w:t>Rabia</w:t>
      </w:r>
      <w:proofErr w:type="spellEnd"/>
      <w:r w:rsidRPr="008E3739">
        <w:rPr>
          <w:rFonts w:ascii="Arial" w:hAnsi="Arial" w:cs="Arial"/>
          <w:color w:val="222222"/>
          <w:sz w:val="24"/>
          <w:szCs w:val="24"/>
        </w:rPr>
        <w:t xml:space="preserve">, S., &amp; </w:t>
      </w:r>
      <w:proofErr w:type="spellStart"/>
      <w:r w:rsidRPr="008E3739">
        <w:rPr>
          <w:rFonts w:ascii="Arial" w:hAnsi="Arial" w:cs="Arial"/>
          <w:color w:val="222222"/>
          <w:sz w:val="24"/>
          <w:szCs w:val="24"/>
        </w:rPr>
        <w:t>Taha</w:t>
      </w:r>
      <w:proofErr w:type="spellEnd"/>
      <w:r w:rsidRPr="008E3739">
        <w:rPr>
          <w:rFonts w:ascii="Arial" w:hAnsi="Arial" w:cs="Arial"/>
          <w:color w:val="222222"/>
          <w:sz w:val="24"/>
          <w:szCs w:val="24"/>
        </w:rPr>
        <w:t xml:space="preserve">, H. (2006). Phonological errors predominate in Arabic spelling across grades 1–9. </w:t>
      </w:r>
      <w:r w:rsidRPr="008E3739">
        <w:rPr>
          <w:rFonts w:ascii="Arial" w:hAnsi="Arial" w:cs="Arial"/>
          <w:i/>
          <w:iCs/>
          <w:color w:val="222222"/>
          <w:sz w:val="24"/>
          <w:szCs w:val="24"/>
        </w:rPr>
        <w:t>Journal of Psycholinguistic Research</w:t>
      </w:r>
      <w:r w:rsidRPr="008E3739">
        <w:rPr>
          <w:rFonts w:ascii="Arial" w:hAnsi="Arial" w:cs="Arial"/>
          <w:color w:val="222222"/>
          <w:sz w:val="24"/>
          <w:szCs w:val="24"/>
        </w:rPr>
        <w:t xml:space="preserve">, </w:t>
      </w:r>
      <w:r w:rsidRPr="008E3739">
        <w:rPr>
          <w:rFonts w:ascii="Arial" w:hAnsi="Arial" w:cs="Arial"/>
          <w:i/>
          <w:iCs/>
          <w:color w:val="222222"/>
          <w:sz w:val="24"/>
          <w:szCs w:val="24"/>
        </w:rPr>
        <w:t>35</w:t>
      </w:r>
      <w:r w:rsidRPr="008E3739">
        <w:rPr>
          <w:rFonts w:ascii="Arial" w:hAnsi="Arial" w:cs="Arial"/>
          <w:color w:val="222222"/>
          <w:sz w:val="24"/>
          <w:szCs w:val="24"/>
        </w:rPr>
        <w:t>(2), 167.</w:t>
      </w:r>
      <w:r w:rsidRPr="008E3739">
        <w:rPr>
          <w:rFonts w:ascii="Arial" w:hAnsi="Arial" w:cs="Arial"/>
          <w:color w:val="222222"/>
          <w:sz w:val="24"/>
          <w:szCs w:val="24"/>
          <w:rtl/>
        </w:rPr>
        <w:t>‏</w:t>
      </w:r>
    </w:p>
    <w:p w:rsidR="00F312C0" w:rsidRPr="008E3739" w:rsidRDefault="00F312C0" w:rsidP="00F312C0">
      <w:pPr>
        <w:bidi w:val="0"/>
        <w:rPr>
          <w:sz w:val="24"/>
          <w:szCs w:val="24"/>
        </w:rPr>
      </w:pPr>
    </w:p>
    <w:p w:rsidR="00F312C0" w:rsidRPr="008E3739" w:rsidRDefault="00F312C0" w:rsidP="00F312C0">
      <w:pPr>
        <w:bidi w:val="0"/>
        <w:rPr>
          <w:rFonts w:ascii="Arial" w:hAnsi="Arial" w:cs="Arial"/>
          <w:color w:val="222222"/>
          <w:sz w:val="24"/>
          <w:szCs w:val="24"/>
        </w:rPr>
      </w:pPr>
      <w:r w:rsidRPr="008E3739">
        <w:rPr>
          <w:rFonts w:ascii="Arial" w:hAnsi="Arial" w:cs="Arial"/>
          <w:color w:val="222222"/>
          <w:sz w:val="24"/>
          <w:szCs w:val="24"/>
        </w:rPr>
        <w:t>Abu-</w:t>
      </w:r>
      <w:proofErr w:type="spellStart"/>
      <w:r w:rsidRPr="008E3739">
        <w:rPr>
          <w:rFonts w:ascii="Arial" w:hAnsi="Arial" w:cs="Arial"/>
          <w:color w:val="222222"/>
          <w:sz w:val="24"/>
          <w:szCs w:val="24"/>
        </w:rPr>
        <w:t>Rabia</w:t>
      </w:r>
      <w:proofErr w:type="spellEnd"/>
      <w:r w:rsidRPr="008E3739">
        <w:rPr>
          <w:rFonts w:ascii="Arial" w:hAnsi="Arial" w:cs="Arial"/>
          <w:color w:val="222222"/>
          <w:sz w:val="24"/>
          <w:szCs w:val="24"/>
        </w:rPr>
        <w:t xml:space="preserve">, S., Share, D., &amp; Mansour, M. S. (2003). Word recognition and basic cognitive processes among reading-disabled and normal readers in Arabic. </w:t>
      </w:r>
      <w:r w:rsidRPr="008E3739">
        <w:rPr>
          <w:rFonts w:ascii="Arial" w:hAnsi="Arial" w:cs="Arial"/>
          <w:i/>
          <w:iCs/>
          <w:color w:val="222222"/>
          <w:sz w:val="24"/>
          <w:szCs w:val="24"/>
        </w:rPr>
        <w:t>Reading and writing</w:t>
      </w:r>
      <w:r w:rsidRPr="008E3739">
        <w:rPr>
          <w:rFonts w:ascii="Arial" w:hAnsi="Arial" w:cs="Arial"/>
          <w:color w:val="222222"/>
          <w:sz w:val="24"/>
          <w:szCs w:val="24"/>
        </w:rPr>
        <w:t xml:space="preserve">, </w:t>
      </w:r>
      <w:r w:rsidRPr="008E3739">
        <w:rPr>
          <w:rFonts w:ascii="Arial" w:hAnsi="Arial" w:cs="Arial"/>
          <w:i/>
          <w:iCs/>
          <w:color w:val="222222"/>
          <w:sz w:val="24"/>
          <w:szCs w:val="24"/>
        </w:rPr>
        <w:t>16</w:t>
      </w:r>
      <w:r w:rsidRPr="008E3739">
        <w:rPr>
          <w:rFonts w:ascii="Arial" w:hAnsi="Arial" w:cs="Arial"/>
          <w:color w:val="222222"/>
          <w:sz w:val="24"/>
          <w:szCs w:val="24"/>
        </w:rPr>
        <w:t>(5), 423-442</w:t>
      </w:r>
    </w:p>
    <w:p w:rsidR="00F312C0" w:rsidRPr="008E3739" w:rsidRDefault="00F312C0" w:rsidP="00F312C0">
      <w:pPr>
        <w:bidi w:val="0"/>
        <w:rPr>
          <w:rFonts w:ascii="Arial" w:hAnsi="Arial" w:cs="Arial"/>
          <w:color w:val="222222"/>
          <w:sz w:val="24"/>
          <w:szCs w:val="24"/>
        </w:rPr>
      </w:pPr>
    </w:p>
    <w:p w:rsidR="00F312C0" w:rsidRPr="008E3739" w:rsidRDefault="00F312C0" w:rsidP="00F312C0">
      <w:pPr>
        <w:bidi w:val="0"/>
        <w:rPr>
          <w:sz w:val="24"/>
          <w:szCs w:val="24"/>
        </w:rPr>
      </w:pPr>
      <w:r w:rsidRPr="008E3739">
        <w:rPr>
          <w:rFonts w:ascii="Arial" w:hAnsi="Arial" w:cs="Arial"/>
          <w:color w:val="222222"/>
          <w:sz w:val="24"/>
          <w:szCs w:val="24"/>
        </w:rPr>
        <w:t>.</w:t>
      </w:r>
      <w:r w:rsidRPr="008E3739">
        <w:rPr>
          <w:rFonts w:ascii="Arial" w:hAnsi="Arial" w:cs="Arial"/>
          <w:color w:val="222222"/>
          <w:sz w:val="24"/>
          <w:szCs w:val="24"/>
          <w:rtl/>
        </w:rPr>
        <w:t>‏</w:t>
      </w:r>
      <w:r w:rsidRPr="008E3739">
        <w:rPr>
          <w:rFonts w:ascii="Arial" w:hAnsi="Arial" w:cs="Arial"/>
          <w:color w:val="222222"/>
          <w:sz w:val="24"/>
          <w:szCs w:val="24"/>
          <w:shd w:val="clear" w:color="auto" w:fill="FFFFFF"/>
        </w:rPr>
        <w:t xml:space="preserve"> </w:t>
      </w:r>
      <w:proofErr w:type="spellStart"/>
      <w:r w:rsidRPr="008E3739">
        <w:rPr>
          <w:rFonts w:ascii="Arial" w:hAnsi="Arial" w:cs="Arial"/>
          <w:color w:val="222222"/>
          <w:sz w:val="24"/>
          <w:szCs w:val="24"/>
          <w:shd w:val="clear" w:color="auto" w:fill="FFFFFF"/>
        </w:rPr>
        <w:t>Allaith</w:t>
      </w:r>
      <w:proofErr w:type="spellEnd"/>
      <w:r w:rsidRPr="008E3739">
        <w:rPr>
          <w:rFonts w:ascii="Arial" w:hAnsi="Arial" w:cs="Arial"/>
          <w:color w:val="222222"/>
          <w:sz w:val="24"/>
          <w:szCs w:val="24"/>
          <w:shd w:val="clear" w:color="auto" w:fill="FFFFFF"/>
        </w:rPr>
        <w:t>, Z. A. A. (2010). </w:t>
      </w:r>
      <w:proofErr w:type="spellStart"/>
      <w:r w:rsidRPr="008E3739">
        <w:rPr>
          <w:rFonts w:ascii="Arial" w:hAnsi="Arial" w:cs="Arial"/>
          <w:i/>
          <w:iCs/>
          <w:color w:val="222222"/>
          <w:sz w:val="24"/>
          <w:szCs w:val="24"/>
          <w:shd w:val="clear" w:color="auto" w:fill="FFFFFF"/>
        </w:rPr>
        <w:t>Aanlysis</w:t>
      </w:r>
      <w:proofErr w:type="spellEnd"/>
      <w:r w:rsidRPr="008E3739">
        <w:rPr>
          <w:rFonts w:ascii="Arial" w:hAnsi="Arial" w:cs="Arial"/>
          <w:i/>
          <w:iCs/>
          <w:color w:val="222222"/>
          <w:sz w:val="24"/>
          <w:szCs w:val="24"/>
          <w:shd w:val="clear" w:color="auto" w:fill="FFFFFF"/>
        </w:rPr>
        <w:t xml:space="preserve"> of Spelling Performance in English Among Students Whose First Language is </w:t>
      </w:r>
      <w:proofErr w:type="gramStart"/>
      <w:r w:rsidRPr="008E3739">
        <w:rPr>
          <w:rFonts w:ascii="Arial" w:hAnsi="Arial" w:cs="Arial"/>
          <w:i/>
          <w:iCs/>
          <w:color w:val="222222"/>
          <w:sz w:val="24"/>
          <w:szCs w:val="24"/>
          <w:shd w:val="clear" w:color="auto" w:fill="FFFFFF"/>
        </w:rPr>
        <w:t>Arabic</w:t>
      </w:r>
      <w:r w:rsidRPr="008E3739">
        <w:rPr>
          <w:rFonts w:ascii="Arial" w:hAnsi="Arial" w:cs="Arial"/>
          <w:color w:val="222222"/>
          <w:sz w:val="24"/>
          <w:szCs w:val="24"/>
          <w:shd w:val="clear" w:color="auto" w:fill="FFFFFF"/>
        </w:rPr>
        <w:t>(</w:t>
      </w:r>
      <w:proofErr w:type="gramEnd"/>
      <w:r w:rsidRPr="008E3739">
        <w:rPr>
          <w:rFonts w:ascii="Arial" w:hAnsi="Arial" w:cs="Arial"/>
          <w:color w:val="222222"/>
          <w:sz w:val="24"/>
          <w:szCs w:val="24"/>
          <w:shd w:val="clear" w:color="auto" w:fill="FFFFFF"/>
        </w:rPr>
        <w:t>Doctoral dissertation, Texas A &amp; M University).</w:t>
      </w:r>
      <w:r w:rsidRPr="008E3739">
        <w:rPr>
          <w:rFonts w:ascii="Arial" w:hAnsi="Arial" w:cs="Arial"/>
          <w:color w:val="222222"/>
          <w:sz w:val="24"/>
          <w:szCs w:val="24"/>
          <w:shd w:val="clear" w:color="auto" w:fill="FFFFFF"/>
          <w:rtl/>
        </w:rPr>
        <w:t>‏</w:t>
      </w:r>
    </w:p>
    <w:p w:rsidR="00F312C0" w:rsidRPr="008E3739" w:rsidRDefault="00F312C0" w:rsidP="00F312C0">
      <w:pPr>
        <w:bidi w:val="0"/>
        <w:rPr>
          <w:sz w:val="24"/>
          <w:szCs w:val="24"/>
        </w:rPr>
      </w:pPr>
    </w:p>
    <w:p w:rsidR="00F312C0" w:rsidRPr="008E3739" w:rsidRDefault="00F312C0" w:rsidP="00F312C0">
      <w:pPr>
        <w:bidi w:val="0"/>
        <w:rPr>
          <w:sz w:val="24"/>
          <w:szCs w:val="24"/>
        </w:rPr>
      </w:pPr>
      <w:proofErr w:type="spellStart"/>
      <w:r w:rsidRPr="008E3739">
        <w:rPr>
          <w:rFonts w:ascii="Arial" w:hAnsi="Arial" w:cs="Arial"/>
          <w:color w:val="222222"/>
          <w:sz w:val="24"/>
          <w:szCs w:val="24"/>
        </w:rPr>
        <w:t>Allaith</w:t>
      </w:r>
      <w:proofErr w:type="spellEnd"/>
      <w:r w:rsidRPr="008E3739">
        <w:rPr>
          <w:rFonts w:ascii="Arial" w:hAnsi="Arial" w:cs="Arial"/>
          <w:color w:val="222222"/>
          <w:sz w:val="24"/>
          <w:szCs w:val="24"/>
        </w:rPr>
        <w:t xml:space="preserve">, Z. A., &amp; Joshi, R. M. (2011). Spelling performance of English consonants among students whose first language is Arabic. </w:t>
      </w:r>
      <w:r w:rsidRPr="008E3739">
        <w:rPr>
          <w:rFonts w:ascii="Arial" w:hAnsi="Arial" w:cs="Arial"/>
          <w:i/>
          <w:iCs/>
          <w:color w:val="222222"/>
          <w:sz w:val="24"/>
          <w:szCs w:val="24"/>
        </w:rPr>
        <w:t>Reading and Writing</w:t>
      </w:r>
      <w:r w:rsidRPr="008E3739">
        <w:rPr>
          <w:rFonts w:ascii="Arial" w:hAnsi="Arial" w:cs="Arial"/>
          <w:color w:val="222222"/>
          <w:sz w:val="24"/>
          <w:szCs w:val="24"/>
        </w:rPr>
        <w:t xml:space="preserve">, </w:t>
      </w:r>
      <w:r w:rsidRPr="008E3739">
        <w:rPr>
          <w:rFonts w:ascii="Arial" w:hAnsi="Arial" w:cs="Arial"/>
          <w:i/>
          <w:iCs/>
          <w:color w:val="222222"/>
          <w:sz w:val="24"/>
          <w:szCs w:val="24"/>
        </w:rPr>
        <w:t>24</w:t>
      </w:r>
      <w:r w:rsidRPr="008E3739">
        <w:rPr>
          <w:rFonts w:ascii="Arial" w:hAnsi="Arial" w:cs="Arial"/>
          <w:color w:val="222222"/>
          <w:sz w:val="24"/>
          <w:szCs w:val="24"/>
        </w:rPr>
        <w:t>(9), 1089-1110.</w:t>
      </w:r>
      <w:r w:rsidRPr="008E3739">
        <w:rPr>
          <w:rFonts w:ascii="Arial" w:hAnsi="Arial" w:cs="Arial"/>
          <w:color w:val="222222"/>
          <w:sz w:val="24"/>
          <w:szCs w:val="24"/>
          <w:rtl/>
        </w:rPr>
        <w:t>‏</w:t>
      </w:r>
    </w:p>
    <w:p w:rsidR="00F312C0" w:rsidRPr="008E3739" w:rsidRDefault="00F312C0" w:rsidP="00F312C0">
      <w:pPr>
        <w:bidi w:val="0"/>
        <w:rPr>
          <w:sz w:val="24"/>
          <w:szCs w:val="24"/>
        </w:rPr>
      </w:pPr>
    </w:p>
    <w:p w:rsidR="00F312C0" w:rsidRPr="008E3739" w:rsidRDefault="00F312C0" w:rsidP="00F312C0">
      <w:pPr>
        <w:bidi w:val="0"/>
        <w:rPr>
          <w:sz w:val="24"/>
          <w:szCs w:val="24"/>
        </w:rPr>
      </w:pPr>
      <w:r w:rsidRPr="008E3739">
        <w:rPr>
          <w:rFonts w:ascii="Arial" w:hAnsi="Arial" w:cs="Arial"/>
          <w:color w:val="222222"/>
          <w:sz w:val="24"/>
          <w:szCs w:val="24"/>
          <w:shd w:val="clear" w:color="auto" w:fill="FFFFFF"/>
        </w:rPr>
        <w:t>Abu-</w:t>
      </w:r>
      <w:proofErr w:type="spellStart"/>
      <w:r w:rsidRPr="008E3739">
        <w:rPr>
          <w:rFonts w:ascii="Arial" w:hAnsi="Arial" w:cs="Arial"/>
          <w:color w:val="222222"/>
          <w:sz w:val="24"/>
          <w:szCs w:val="24"/>
          <w:shd w:val="clear" w:color="auto" w:fill="FFFFFF"/>
        </w:rPr>
        <w:t>Rabia</w:t>
      </w:r>
      <w:proofErr w:type="spellEnd"/>
      <w:r w:rsidRPr="008E3739">
        <w:rPr>
          <w:rFonts w:ascii="Arial" w:hAnsi="Arial" w:cs="Arial"/>
          <w:color w:val="222222"/>
          <w:sz w:val="24"/>
          <w:szCs w:val="24"/>
          <w:shd w:val="clear" w:color="auto" w:fill="FFFFFF"/>
        </w:rPr>
        <w:t xml:space="preserve">, S., &amp; </w:t>
      </w:r>
      <w:proofErr w:type="spellStart"/>
      <w:r w:rsidRPr="008E3739">
        <w:rPr>
          <w:rFonts w:ascii="Arial" w:hAnsi="Arial" w:cs="Arial"/>
          <w:color w:val="222222"/>
          <w:sz w:val="24"/>
          <w:szCs w:val="24"/>
          <w:shd w:val="clear" w:color="auto" w:fill="FFFFFF"/>
        </w:rPr>
        <w:t>Sammour</w:t>
      </w:r>
      <w:proofErr w:type="spellEnd"/>
      <w:r w:rsidRPr="008E3739">
        <w:rPr>
          <w:rFonts w:ascii="Arial" w:hAnsi="Arial" w:cs="Arial"/>
          <w:color w:val="222222"/>
          <w:sz w:val="24"/>
          <w:szCs w:val="24"/>
          <w:shd w:val="clear" w:color="auto" w:fill="FFFFFF"/>
        </w:rPr>
        <w:t>, R. (2013). Spelling errors’ analysis of regular and dyslexic bilingual Arabic-English students. </w:t>
      </w:r>
      <w:r w:rsidRPr="008E3739">
        <w:rPr>
          <w:rFonts w:ascii="Arial" w:hAnsi="Arial" w:cs="Arial"/>
          <w:i/>
          <w:iCs/>
          <w:color w:val="222222"/>
          <w:sz w:val="24"/>
          <w:szCs w:val="24"/>
          <w:shd w:val="clear" w:color="auto" w:fill="FFFFFF"/>
        </w:rPr>
        <w:t>Open Journal of Modern Linguistics</w:t>
      </w:r>
      <w:r w:rsidRPr="008E3739">
        <w:rPr>
          <w:rFonts w:ascii="Arial" w:hAnsi="Arial" w:cs="Arial"/>
          <w:color w:val="222222"/>
          <w:sz w:val="24"/>
          <w:szCs w:val="24"/>
          <w:shd w:val="clear" w:color="auto" w:fill="FFFFFF"/>
        </w:rPr>
        <w:t>, </w:t>
      </w:r>
      <w:r w:rsidRPr="008E3739">
        <w:rPr>
          <w:rFonts w:ascii="Arial" w:hAnsi="Arial" w:cs="Arial"/>
          <w:i/>
          <w:iCs/>
          <w:color w:val="222222"/>
          <w:sz w:val="24"/>
          <w:szCs w:val="24"/>
          <w:shd w:val="clear" w:color="auto" w:fill="FFFFFF"/>
        </w:rPr>
        <w:t>3</w:t>
      </w:r>
      <w:r w:rsidRPr="008E3739">
        <w:rPr>
          <w:rFonts w:ascii="Arial" w:hAnsi="Arial" w:cs="Arial"/>
          <w:color w:val="222222"/>
          <w:sz w:val="24"/>
          <w:szCs w:val="24"/>
          <w:shd w:val="clear" w:color="auto" w:fill="FFFFFF"/>
        </w:rPr>
        <w:t>(1), 58-68.</w:t>
      </w:r>
      <w:r w:rsidRPr="008E3739">
        <w:rPr>
          <w:rFonts w:ascii="Arial" w:hAnsi="Arial" w:cs="Arial"/>
          <w:color w:val="222222"/>
          <w:sz w:val="24"/>
          <w:szCs w:val="24"/>
          <w:shd w:val="clear" w:color="auto" w:fill="FFFFFF"/>
          <w:rtl/>
        </w:rPr>
        <w:t>‏</w:t>
      </w:r>
    </w:p>
    <w:p w:rsidR="00F312C0" w:rsidRPr="008E3739" w:rsidRDefault="00F312C0" w:rsidP="00F312C0">
      <w:pPr>
        <w:bidi w:val="0"/>
        <w:rPr>
          <w:sz w:val="24"/>
          <w:szCs w:val="24"/>
        </w:rPr>
      </w:pPr>
    </w:p>
    <w:p w:rsidR="00F312C0" w:rsidRPr="008E3739" w:rsidRDefault="00F312C0" w:rsidP="00F312C0">
      <w:pPr>
        <w:bidi w:val="0"/>
        <w:rPr>
          <w:sz w:val="24"/>
          <w:szCs w:val="24"/>
        </w:rPr>
      </w:pPr>
      <w:r w:rsidRPr="008E3739">
        <w:rPr>
          <w:rFonts w:ascii="Arial" w:hAnsi="Arial" w:cs="Arial"/>
          <w:color w:val="222222"/>
          <w:sz w:val="24"/>
          <w:szCs w:val="24"/>
          <w:shd w:val="clear" w:color="auto" w:fill="FFFFFF"/>
        </w:rPr>
        <w:t>Brown, H. D. (2000). Principles of language learning and teaching.</w:t>
      </w:r>
      <w:r w:rsidRPr="008E3739">
        <w:rPr>
          <w:rFonts w:ascii="Arial" w:hAnsi="Arial" w:cs="Arial"/>
          <w:color w:val="222222"/>
          <w:sz w:val="24"/>
          <w:szCs w:val="24"/>
          <w:shd w:val="clear" w:color="auto" w:fill="FFFFFF"/>
          <w:rtl/>
        </w:rPr>
        <w:t>‏</w:t>
      </w:r>
    </w:p>
    <w:p w:rsidR="00F312C0" w:rsidRPr="008E3739" w:rsidRDefault="00F312C0" w:rsidP="00F312C0">
      <w:pPr>
        <w:bidi w:val="0"/>
        <w:rPr>
          <w:sz w:val="24"/>
          <w:szCs w:val="24"/>
        </w:rPr>
      </w:pPr>
      <w:r w:rsidRPr="008E3739">
        <w:rPr>
          <w:rFonts w:ascii="Arial" w:hAnsi="Arial" w:cs="Arial"/>
          <w:color w:val="222222"/>
          <w:sz w:val="24"/>
          <w:szCs w:val="24"/>
          <w:shd w:val="clear" w:color="auto" w:fill="FFFFFF"/>
        </w:rPr>
        <w:lastRenderedPageBreak/>
        <w:t>Cook, V. J. (1997). L2 users and English spelling. </w:t>
      </w:r>
      <w:r w:rsidRPr="008E3739">
        <w:rPr>
          <w:rFonts w:ascii="Arial" w:hAnsi="Arial" w:cs="Arial"/>
          <w:i/>
          <w:iCs/>
          <w:color w:val="222222"/>
          <w:sz w:val="24"/>
          <w:szCs w:val="24"/>
          <w:shd w:val="clear" w:color="auto" w:fill="FFFFFF"/>
        </w:rPr>
        <w:t>Journal of Multilingual and Multicultural Development</w:t>
      </w:r>
      <w:r w:rsidRPr="008E3739">
        <w:rPr>
          <w:rFonts w:ascii="Arial" w:hAnsi="Arial" w:cs="Arial"/>
          <w:color w:val="222222"/>
          <w:sz w:val="24"/>
          <w:szCs w:val="24"/>
          <w:shd w:val="clear" w:color="auto" w:fill="FFFFFF"/>
        </w:rPr>
        <w:t>, </w:t>
      </w:r>
      <w:r w:rsidRPr="008E3739">
        <w:rPr>
          <w:rFonts w:ascii="Arial" w:hAnsi="Arial" w:cs="Arial"/>
          <w:i/>
          <w:iCs/>
          <w:color w:val="222222"/>
          <w:sz w:val="24"/>
          <w:szCs w:val="24"/>
          <w:shd w:val="clear" w:color="auto" w:fill="FFFFFF"/>
        </w:rPr>
        <w:t>18</w:t>
      </w:r>
      <w:r w:rsidRPr="008E3739">
        <w:rPr>
          <w:rFonts w:ascii="Arial" w:hAnsi="Arial" w:cs="Arial"/>
          <w:color w:val="222222"/>
          <w:sz w:val="24"/>
          <w:szCs w:val="24"/>
          <w:shd w:val="clear" w:color="auto" w:fill="FFFFFF"/>
        </w:rPr>
        <w:t>(6), 474-488.</w:t>
      </w:r>
      <w:r w:rsidRPr="008E3739">
        <w:rPr>
          <w:rFonts w:ascii="Arial" w:hAnsi="Arial" w:cs="Arial"/>
          <w:color w:val="222222"/>
          <w:sz w:val="24"/>
          <w:szCs w:val="24"/>
          <w:shd w:val="clear" w:color="auto" w:fill="FFFFFF"/>
          <w:rtl/>
        </w:rPr>
        <w:t>‏</w:t>
      </w:r>
    </w:p>
    <w:p w:rsidR="00F312C0" w:rsidRPr="008E3739" w:rsidRDefault="00F312C0" w:rsidP="00F312C0">
      <w:pPr>
        <w:bidi w:val="0"/>
        <w:rPr>
          <w:sz w:val="24"/>
          <w:szCs w:val="24"/>
        </w:rPr>
      </w:pPr>
      <w:proofErr w:type="spellStart"/>
      <w:r w:rsidRPr="008E3739">
        <w:rPr>
          <w:rFonts w:ascii="Arial" w:hAnsi="Arial" w:cs="Arial"/>
          <w:color w:val="222222"/>
          <w:sz w:val="24"/>
          <w:szCs w:val="24"/>
          <w:shd w:val="clear" w:color="auto" w:fill="FFFFFF"/>
        </w:rPr>
        <w:t>Gass</w:t>
      </w:r>
      <w:proofErr w:type="spellEnd"/>
      <w:r w:rsidRPr="008E3739">
        <w:rPr>
          <w:rFonts w:ascii="Arial" w:hAnsi="Arial" w:cs="Arial"/>
          <w:color w:val="222222"/>
          <w:sz w:val="24"/>
          <w:szCs w:val="24"/>
          <w:shd w:val="clear" w:color="auto" w:fill="FFFFFF"/>
        </w:rPr>
        <w:t xml:space="preserve">, S. M., &amp; </w:t>
      </w:r>
      <w:proofErr w:type="spellStart"/>
      <w:r w:rsidRPr="008E3739">
        <w:rPr>
          <w:rFonts w:ascii="Arial" w:hAnsi="Arial" w:cs="Arial"/>
          <w:color w:val="222222"/>
          <w:sz w:val="24"/>
          <w:szCs w:val="24"/>
          <w:shd w:val="clear" w:color="auto" w:fill="FFFFFF"/>
        </w:rPr>
        <w:t>Selinker</w:t>
      </w:r>
      <w:proofErr w:type="spellEnd"/>
      <w:r w:rsidRPr="008E3739">
        <w:rPr>
          <w:rFonts w:ascii="Arial" w:hAnsi="Arial" w:cs="Arial"/>
          <w:color w:val="222222"/>
          <w:sz w:val="24"/>
          <w:szCs w:val="24"/>
          <w:shd w:val="clear" w:color="auto" w:fill="FFFFFF"/>
        </w:rPr>
        <w:t>, L. (Eds.). (1992). </w:t>
      </w:r>
      <w:r w:rsidRPr="008E3739">
        <w:rPr>
          <w:rFonts w:ascii="Arial" w:hAnsi="Arial" w:cs="Arial"/>
          <w:i/>
          <w:iCs/>
          <w:color w:val="222222"/>
          <w:sz w:val="24"/>
          <w:szCs w:val="24"/>
          <w:shd w:val="clear" w:color="auto" w:fill="FFFFFF"/>
        </w:rPr>
        <w:t>Language transfer in language learning: Revised edition</w:t>
      </w:r>
      <w:r w:rsidRPr="008E3739">
        <w:rPr>
          <w:rFonts w:ascii="Arial" w:hAnsi="Arial" w:cs="Arial"/>
          <w:color w:val="222222"/>
          <w:sz w:val="24"/>
          <w:szCs w:val="24"/>
          <w:shd w:val="clear" w:color="auto" w:fill="FFFFFF"/>
        </w:rPr>
        <w:t xml:space="preserve"> (Vol. 5). John </w:t>
      </w:r>
      <w:proofErr w:type="spellStart"/>
      <w:r w:rsidRPr="008E3739">
        <w:rPr>
          <w:rFonts w:ascii="Arial" w:hAnsi="Arial" w:cs="Arial"/>
          <w:color w:val="222222"/>
          <w:sz w:val="24"/>
          <w:szCs w:val="24"/>
          <w:shd w:val="clear" w:color="auto" w:fill="FFFFFF"/>
        </w:rPr>
        <w:t>Benjamins</w:t>
      </w:r>
      <w:proofErr w:type="spellEnd"/>
      <w:r w:rsidRPr="008E3739">
        <w:rPr>
          <w:rFonts w:ascii="Arial" w:hAnsi="Arial" w:cs="Arial"/>
          <w:color w:val="222222"/>
          <w:sz w:val="24"/>
          <w:szCs w:val="24"/>
          <w:shd w:val="clear" w:color="auto" w:fill="FFFFFF"/>
        </w:rPr>
        <w:t xml:space="preserve"> Publishing.</w:t>
      </w:r>
      <w:r w:rsidRPr="008E3739">
        <w:rPr>
          <w:rFonts w:ascii="Arial" w:hAnsi="Arial" w:cs="Arial"/>
          <w:color w:val="222222"/>
          <w:sz w:val="24"/>
          <w:szCs w:val="24"/>
          <w:shd w:val="clear" w:color="auto" w:fill="FFFFFF"/>
          <w:rtl/>
        </w:rPr>
        <w:t>‏</w:t>
      </w:r>
    </w:p>
    <w:p w:rsidR="00F312C0" w:rsidRPr="008E3739" w:rsidRDefault="00F312C0" w:rsidP="00F312C0">
      <w:pPr>
        <w:bidi w:val="0"/>
        <w:rPr>
          <w:sz w:val="24"/>
          <w:szCs w:val="24"/>
        </w:rPr>
      </w:pPr>
    </w:p>
    <w:p w:rsidR="00F312C0" w:rsidRPr="008E3739" w:rsidRDefault="00F312C0" w:rsidP="00F312C0">
      <w:pPr>
        <w:bidi w:val="0"/>
        <w:rPr>
          <w:sz w:val="24"/>
          <w:szCs w:val="24"/>
        </w:rPr>
      </w:pPr>
      <w:proofErr w:type="spellStart"/>
      <w:r w:rsidRPr="008E3739">
        <w:rPr>
          <w:rFonts w:ascii="Arial" w:hAnsi="Arial" w:cs="Arial"/>
          <w:color w:val="222222"/>
          <w:sz w:val="24"/>
          <w:szCs w:val="24"/>
          <w:shd w:val="clear" w:color="auto" w:fill="FFFFFF"/>
        </w:rPr>
        <w:t>Saiegh</w:t>
      </w:r>
      <w:proofErr w:type="spellEnd"/>
      <w:r w:rsidRPr="008E3739">
        <w:rPr>
          <w:rFonts w:ascii="Arial" w:hAnsi="Arial" w:cs="Arial"/>
          <w:color w:val="222222"/>
          <w:sz w:val="24"/>
          <w:szCs w:val="24"/>
          <w:shd w:val="clear" w:color="auto" w:fill="FFFFFF"/>
        </w:rPr>
        <w:t>-Haddad, E. (2007). Linguistic constraints on children's ability to isolate phonemes in Arabic. </w:t>
      </w:r>
      <w:r w:rsidRPr="008E3739">
        <w:rPr>
          <w:rFonts w:ascii="Arial" w:hAnsi="Arial" w:cs="Arial"/>
          <w:i/>
          <w:iCs/>
          <w:color w:val="222222"/>
          <w:sz w:val="24"/>
          <w:szCs w:val="24"/>
          <w:shd w:val="clear" w:color="auto" w:fill="FFFFFF"/>
        </w:rPr>
        <w:t>Applied Psycholinguistics</w:t>
      </w:r>
      <w:r w:rsidRPr="008E3739">
        <w:rPr>
          <w:rFonts w:ascii="Arial" w:hAnsi="Arial" w:cs="Arial"/>
          <w:color w:val="222222"/>
          <w:sz w:val="24"/>
          <w:szCs w:val="24"/>
          <w:shd w:val="clear" w:color="auto" w:fill="FFFFFF"/>
        </w:rPr>
        <w:t>, </w:t>
      </w:r>
      <w:r w:rsidRPr="008E3739">
        <w:rPr>
          <w:rFonts w:ascii="Arial" w:hAnsi="Arial" w:cs="Arial"/>
          <w:i/>
          <w:iCs/>
          <w:color w:val="222222"/>
          <w:sz w:val="24"/>
          <w:szCs w:val="24"/>
          <w:shd w:val="clear" w:color="auto" w:fill="FFFFFF"/>
        </w:rPr>
        <w:t>28</w:t>
      </w:r>
      <w:r w:rsidRPr="008E3739">
        <w:rPr>
          <w:rFonts w:ascii="Arial" w:hAnsi="Arial" w:cs="Arial"/>
          <w:color w:val="222222"/>
          <w:sz w:val="24"/>
          <w:szCs w:val="24"/>
          <w:shd w:val="clear" w:color="auto" w:fill="FFFFFF"/>
        </w:rPr>
        <w:t>(4), 607-625.</w:t>
      </w:r>
      <w:r w:rsidRPr="008E3739">
        <w:rPr>
          <w:rFonts w:ascii="Arial" w:hAnsi="Arial" w:cs="Arial"/>
          <w:color w:val="222222"/>
          <w:sz w:val="24"/>
          <w:szCs w:val="24"/>
          <w:shd w:val="clear" w:color="auto" w:fill="FFFFFF"/>
          <w:rtl/>
        </w:rPr>
        <w:t>‏</w:t>
      </w:r>
    </w:p>
    <w:p w:rsidR="00F312C0" w:rsidRPr="008E3739" w:rsidRDefault="00F312C0" w:rsidP="00F312C0">
      <w:pPr>
        <w:bidi w:val="0"/>
        <w:rPr>
          <w:sz w:val="24"/>
          <w:szCs w:val="24"/>
        </w:rPr>
      </w:pPr>
    </w:p>
    <w:p w:rsidR="00F312C0" w:rsidRPr="008E3739" w:rsidRDefault="00F312C0" w:rsidP="00F312C0">
      <w:pPr>
        <w:bidi w:val="0"/>
        <w:rPr>
          <w:rFonts w:ascii="Arial" w:hAnsi="Arial" w:cs="Arial"/>
          <w:color w:val="222222"/>
          <w:sz w:val="24"/>
          <w:szCs w:val="24"/>
          <w:shd w:val="clear" w:color="auto" w:fill="FFFFFF"/>
        </w:rPr>
      </w:pPr>
      <w:proofErr w:type="spellStart"/>
      <w:r w:rsidRPr="008E3739">
        <w:rPr>
          <w:rFonts w:ascii="Arial" w:hAnsi="Arial" w:cs="Arial"/>
          <w:color w:val="222222"/>
          <w:sz w:val="24"/>
          <w:szCs w:val="24"/>
          <w:shd w:val="clear" w:color="auto" w:fill="FFFFFF"/>
        </w:rPr>
        <w:t>Venezky</w:t>
      </w:r>
      <w:proofErr w:type="spellEnd"/>
      <w:r w:rsidRPr="008E3739">
        <w:rPr>
          <w:rFonts w:ascii="Arial" w:hAnsi="Arial" w:cs="Arial"/>
          <w:color w:val="222222"/>
          <w:sz w:val="24"/>
          <w:szCs w:val="24"/>
          <w:shd w:val="clear" w:color="auto" w:fill="FFFFFF"/>
        </w:rPr>
        <w:t>, R. L. (2011). </w:t>
      </w:r>
      <w:r w:rsidRPr="008E3739">
        <w:rPr>
          <w:rFonts w:ascii="Arial" w:hAnsi="Arial" w:cs="Arial"/>
          <w:i/>
          <w:iCs/>
          <w:color w:val="222222"/>
          <w:sz w:val="24"/>
          <w:szCs w:val="24"/>
          <w:shd w:val="clear" w:color="auto" w:fill="FFFFFF"/>
        </w:rPr>
        <w:t>The structure of English orthography</w:t>
      </w:r>
      <w:r w:rsidRPr="008E3739">
        <w:rPr>
          <w:rFonts w:ascii="Arial" w:hAnsi="Arial" w:cs="Arial"/>
          <w:color w:val="222222"/>
          <w:sz w:val="24"/>
          <w:szCs w:val="24"/>
          <w:shd w:val="clear" w:color="auto" w:fill="FFFFFF"/>
        </w:rPr>
        <w:t xml:space="preserve"> (Vol. 82). Walter de </w:t>
      </w:r>
      <w:proofErr w:type="spellStart"/>
      <w:r w:rsidRPr="008E3739">
        <w:rPr>
          <w:rFonts w:ascii="Arial" w:hAnsi="Arial" w:cs="Arial"/>
          <w:color w:val="222222"/>
          <w:sz w:val="24"/>
          <w:szCs w:val="24"/>
          <w:shd w:val="clear" w:color="auto" w:fill="FFFFFF"/>
        </w:rPr>
        <w:t>Gruyter</w:t>
      </w:r>
      <w:proofErr w:type="spellEnd"/>
      <w:r w:rsidRPr="008E3739">
        <w:rPr>
          <w:rFonts w:ascii="Arial" w:hAnsi="Arial" w:cs="Arial"/>
          <w:color w:val="222222"/>
          <w:sz w:val="24"/>
          <w:szCs w:val="24"/>
          <w:shd w:val="clear" w:color="auto" w:fill="FFFFFF"/>
        </w:rPr>
        <w:t>.</w:t>
      </w:r>
    </w:p>
    <w:p w:rsidR="00F312C0" w:rsidRPr="008E3739" w:rsidRDefault="00F312C0" w:rsidP="00F312C0">
      <w:pPr>
        <w:bidi w:val="0"/>
        <w:rPr>
          <w:rFonts w:ascii="Arial" w:hAnsi="Arial" w:cs="Arial"/>
          <w:color w:val="222222"/>
          <w:sz w:val="24"/>
          <w:szCs w:val="24"/>
          <w:shd w:val="clear" w:color="auto" w:fill="FFFFFF"/>
        </w:rPr>
      </w:pPr>
      <w:r w:rsidRPr="008E3739">
        <w:rPr>
          <w:rFonts w:ascii="Arial" w:hAnsi="Arial" w:cs="Arial"/>
          <w:color w:val="222222"/>
          <w:sz w:val="24"/>
          <w:szCs w:val="24"/>
          <w:shd w:val="clear" w:color="auto" w:fill="FFFFFF"/>
          <w:rtl/>
        </w:rPr>
        <w:t>‏</w:t>
      </w:r>
      <w:proofErr w:type="spellStart"/>
      <w:r w:rsidRPr="008E3739">
        <w:rPr>
          <w:rFonts w:ascii="Arial" w:hAnsi="Arial" w:cs="Arial"/>
          <w:color w:val="222222"/>
          <w:sz w:val="24"/>
          <w:szCs w:val="24"/>
          <w:shd w:val="clear" w:color="auto" w:fill="FFFFFF"/>
        </w:rPr>
        <w:t>Tavosanis</w:t>
      </w:r>
      <w:proofErr w:type="spellEnd"/>
      <w:r w:rsidRPr="008E3739">
        <w:rPr>
          <w:rFonts w:ascii="Arial" w:hAnsi="Arial" w:cs="Arial"/>
          <w:color w:val="222222"/>
          <w:sz w:val="24"/>
          <w:szCs w:val="24"/>
          <w:shd w:val="clear" w:color="auto" w:fill="FFFFFF"/>
        </w:rPr>
        <w:t>, M. (2007). A causal classification of orthography errors in web texts. In </w:t>
      </w:r>
      <w:r w:rsidRPr="008E3739">
        <w:rPr>
          <w:rFonts w:ascii="Arial" w:hAnsi="Arial" w:cs="Arial"/>
          <w:i/>
          <w:iCs/>
          <w:color w:val="222222"/>
          <w:sz w:val="24"/>
          <w:szCs w:val="24"/>
          <w:shd w:val="clear" w:color="auto" w:fill="FFFFFF"/>
        </w:rPr>
        <w:t>IJCAI-2007: Workshop on Analytics for Noisy Unstructured Text Data</w:t>
      </w:r>
      <w:r w:rsidRPr="008E3739">
        <w:rPr>
          <w:rFonts w:ascii="Arial" w:hAnsi="Arial" w:cs="Arial"/>
          <w:color w:val="222222"/>
          <w:sz w:val="24"/>
          <w:szCs w:val="24"/>
          <w:shd w:val="clear" w:color="auto" w:fill="FFFFFF"/>
        </w:rPr>
        <w:t> (pp. 99-106).</w:t>
      </w:r>
      <w:r w:rsidRPr="008E3739">
        <w:rPr>
          <w:rFonts w:ascii="Arial" w:hAnsi="Arial" w:cs="Arial"/>
          <w:color w:val="222222"/>
          <w:sz w:val="24"/>
          <w:szCs w:val="24"/>
          <w:shd w:val="clear" w:color="auto" w:fill="FFFFFF"/>
          <w:rtl/>
        </w:rPr>
        <w:t>‏</w:t>
      </w:r>
    </w:p>
    <w:p w:rsidR="00F312C0" w:rsidRPr="008E3739" w:rsidRDefault="00F312C0" w:rsidP="00F312C0">
      <w:pPr>
        <w:bidi w:val="0"/>
        <w:rPr>
          <w:rFonts w:ascii="Arial" w:hAnsi="Arial" w:cs="Arial"/>
          <w:color w:val="222222"/>
          <w:sz w:val="24"/>
          <w:szCs w:val="24"/>
          <w:shd w:val="clear" w:color="auto" w:fill="FFFFFF"/>
        </w:rPr>
      </w:pPr>
    </w:p>
    <w:p w:rsidR="00F312C0" w:rsidRPr="008E3739" w:rsidRDefault="00F312C0" w:rsidP="00F312C0">
      <w:pPr>
        <w:bidi w:val="0"/>
        <w:rPr>
          <w:rFonts w:ascii="Arial" w:hAnsi="Arial" w:cs="Arial"/>
          <w:color w:val="222222"/>
          <w:sz w:val="24"/>
          <w:szCs w:val="24"/>
          <w:shd w:val="clear" w:color="auto" w:fill="FFFFFF"/>
        </w:rPr>
      </w:pPr>
      <w:r w:rsidRPr="008E3739">
        <w:rPr>
          <w:rFonts w:ascii="Arial" w:hAnsi="Arial" w:cs="Arial"/>
          <w:color w:val="222222"/>
          <w:sz w:val="24"/>
          <w:szCs w:val="24"/>
          <w:shd w:val="clear" w:color="auto" w:fill="FFFFFF"/>
        </w:rPr>
        <w:t>Hanna, P. R. (1966). Phoneme-grapheme correspondences as cues to spelling improvement.</w:t>
      </w:r>
    </w:p>
    <w:p w:rsidR="00F312C0" w:rsidRPr="008E3739" w:rsidRDefault="00F312C0" w:rsidP="00F312C0">
      <w:pPr>
        <w:bidi w:val="0"/>
        <w:rPr>
          <w:rFonts w:ascii="Arial" w:hAnsi="Arial" w:cs="Arial"/>
          <w:color w:val="222222"/>
          <w:sz w:val="24"/>
          <w:szCs w:val="24"/>
          <w:shd w:val="clear" w:color="auto" w:fill="FFFFFF"/>
        </w:rPr>
      </w:pPr>
      <w:r w:rsidRPr="008E3739">
        <w:rPr>
          <w:rFonts w:ascii="Arial" w:hAnsi="Arial" w:cs="Arial"/>
          <w:color w:val="222222"/>
          <w:sz w:val="24"/>
          <w:szCs w:val="24"/>
          <w:shd w:val="clear" w:color="auto" w:fill="FFFFFF"/>
          <w:rtl/>
        </w:rPr>
        <w:t>‏</w:t>
      </w:r>
    </w:p>
    <w:p w:rsidR="00F312C0" w:rsidRPr="008E3739" w:rsidRDefault="00F312C0" w:rsidP="00F312C0">
      <w:pPr>
        <w:bidi w:val="0"/>
        <w:rPr>
          <w:rFonts w:ascii="Arial" w:hAnsi="Arial" w:cs="Arial"/>
          <w:color w:val="222222"/>
          <w:sz w:val="24"/>
          <w:szCs w:val="24"/>
          <w:shd w:val="clear" w:color="auto" w:fill="FFFFFF"/>
        </w:rPr>
      </w:pPr>
      <w:proofErr w:type="spellStart"/>
      <w:r w:rsidRPr="008E3739">
        <w:rPr>
          <w:rFonts w:ascii="Arial" w:hAnsi="Arial" w:cs="Arial"/>
          <w:color w:val="222222"/>
          <w:sz w:val="24"/>
          <w:szCs w:val="24"/>
          <w:shd w:val="clear" w:color="auto" w:fill="FFFFFF"/>
        </w:rPr>
        <w:t>Umera-Okeke</w:t>
      </w:r>
      <w:proofErr w:type="spellEnd"/>
      <w:r w:rsidRPr="008E3739">
        <w:rPr>
          <w:rFonts w:ascii="Arial" w:hAnsi="Arial" w:cs="Arial"/>
          <w:color w:val="222222"/>
          <w:sz w:val="24"/>
          <w:szCs w:val="24"/>
          <w:shd w:val="clear" w:color="auto" w:fill="FFFFFF"/>
        </w:rPr>
        <w:t>, N. (2008). Spelling and Phonetic Inconsistencies in English: A Problem for Learners of English as a Foreign/Second Language. </w:t>
      </w:r>
      <w:r w:rsidRPr="008E3739">
        <w:rPr>
          <w:rFonts w:ascii="Arial" w:hAnsi="Arial" w:cs="Arial"/>
          <w:i/>
          <w:iCs/>
          <w:color w:val="222222"/>
          <w:sz w:val="24"/>
          <w:szCs w:val="24"/>
          <w:shd w:val="clear" w:color="auto" w:fill="FFFFFF"/>
        </w:rPr>
        <w:t>African Research Review</w:t>
      </w:r>
      <w:r w:rsidRPr="008E3739">
        <w:rPr>
          <w:rFonts w:ascii="Arial" w:hAnsi="Arial" w:cs="Arial"/>
          <w:color w:val="222222"/>
          <w:sz w:val="24"/>
          <w:szCs w:val="24"/>
          <w:shd w:val="clear" w:color="auto" w:fill="FFFFFF"/>
        </w:rPr>
        <w:t>, </w:t>
      </w:r>
      <w:r w:rsidRPr="008E3739">
        <w:rPr>
          <w:rFonts w:ascii="Arial" w:hAnsi="Arial" w:cs="Arial"/>
          <w:i/>
          <w:iCs/>
          <w:color w:val="222222"/>
          <w:sz w:val="24"/>
          <w:szCs w:val="24"/>
          <w:shd w:val="clear" w:color="auto" w:fill="FFFFFF"/>
        </w:rPr>
        <w:t>2</w:t>
      </w:r>
      <w:r w:rsidRPr="008E3739">
        <w:rPr>
          <w:rFonts w:ascii="Arial" w:hAnsi="Arial" w:cs="Arial"/>
          <w:color w:val="222222"/>
          <w:sz w:val="24"/>
          <w:szCs w:val="24"/>
          <w:shd w:val="clear" w:color="auto" w:fill="FFFFFF"/>
        </w:rPr>
        <w:t>(1), 64-83.</w:t>
      </w:r>
      <w:r w:rsidRPr="008E3739">
        <w:rPr>
          <w:rFonts w:ascii="Arial" w:hAnsi="Arial" w:cs="Arial"/>
          <w:color w:val="222222"/>
          <w:sz w:val="24"/>
          <w:szCs w:val="24"/>
          <w:shd w:val="clear" w:color="auto" w:fill="FFFFFF"/>
          <w:rtl/>
        </w:rPr>
        <w:t>‏</w:t>
      </w:r>
    </w:p>
    <w:p w:rsidR="00F312C0" w:rsidRPr="008E3739" w:rsidRDefault="00F312C0" w:rsidP="00F312C0">
      <w:pPr>
        <w:bidi w:val="0"/>
        <w:rPr>
          <w:rFonts w:ascii="Arial" w:hAnsi="Arial" w:cs="Arial"/>
          <w:color w:val="222222"/>
          <w:sz w:val="24"/>
          <w:szCs w:val="24"/>
          <w:shd w:val="clear" w:color="auto" w:fill="FFFFFF"/>
        </w:rPr>
      </w:pPr>
    </w:p>
    <w:p w:rsidR="00F312C0" w:rsidRDefault="00F312C0" w:rsidP="00F312C0">
      <w:pPr>
        <w:bidi w:val="0"/>
        <w:rPr>
          <w:rFonts w:ascii="Arial" w:hAnsi="Arial" w:cs="Arial"/>
          <w:color w:val="222222"/>
          <w:sz w:val="24"/>
          <w:szCs w:val="24"/>
          <w:shd w:val="clear" w:color="auto" w:fill="FFFFFF"/>
        </w:rPr>
      </w:pPr>
      <w:proofErr w:type="spellStart"/>
      <w:r w:rsidRPr="008E3739">
        <w:rPr>
          <w:rFonts w:ascii="Arial" w:hAnsi="Arial" w:cs="Arial"/>
          <w:color w:val="222222"/>
          <w:sz w:val="24"/>
          <w:szCs w:val="24"/>
        </w:rPr>
        <w:t>Corder</w:t>
      </w:r>
      <w:proofErr w:type="spellEnd"/>
      <w:r w:rsidRPr="008E3739">
        <w:rPr>
          <w:rFonts w:ascii="Arial" w:hAnsi="Arial" w:cs="Arial"/>
          <w:color w:val="222222"/>
          <w:sz w:val="24"/>
          <w:szCs w:val="24"/>
        </w:rPr>
        <w:t xml:space="preserve">, S. P. (1983). A role for the mother tongue. </w:t>
      </w:r>
      <w:r w:rsidRPr="008E3739">
        <w:rPr>
          <w:rFonts w:ascii="Arial" w:hAnsi="Arial" w:cs="Arial"/>
          <w:i/>
          <w:iCs/>
          <w:color w:val="222222"/>
          <w:sz w:val="24"/>
          <w:szCs w:val="24"/>
        </w:rPr>
        <w:t>Language transfer in language learning</w:t>
      </w:r>
      <w:r w:rsidRPr="008E3739">
        <w:rPr>
          <w:rFonts w:ascii="Arial" w:hAnsi="Arial" w:cs="Arial"/>
          <w:color w:val="222222"/>
          <w:sz w:val="24"/>
          <w:szCs w:val="24"/>
        </w:rPr>
        <w:t xml:space="preserve">, </w:t>
      </w:r>
      <w:r w:rsidRPr="008E3739">
        <w:rPr>
          <w:rFonts w:ascii="Arial" w:hAnsi="Arial" w:cs="Arial"/>
          <w:i/>
          <w:iCs/>
          <w:color w:val="222222"/>
          <w:sz w:val="24"/>
          <w:szCs w:val="24"/>
        </w:rPr>
        <w:t>1</w:t>
      </w:r>
      <w:r w:rsidRPr="008E3739">
        <w:rPr>
          <w:rFonts w:ascii="Arial" w:hAnsi="Arial" w:cs="Arial"/>
          <w:color w:val="222222"/>
          <w:sz w:val="24"/>
          <w:szCs w:val="24"/>
        </w:rPr>
        <w:t>, 85-97.</w:t>
      </w:r>
      <w:r w:rsidRPr="008E3739">
        <w:rPr>
          <w:rFonts w:ascii="Arial" w:hAnsi="Arial" w:cs="Arial"/>
          <w:color w:val="222222"/>
          <w:sz w:val="24"/>
          <w:szCs w:val="24"/>
          <w:rtl/>
        </w:rPr>
        <w:t>‏</w:t>
      </w:r>
    </w:p>
    <w:p w:rsidR="00F312C0" w:rsidRDefault="00F312C0" w:rsidP="00F312C0">
      <w:pPr>
        <w:bidi w:val="0"/>
        <w:rPr>
          <w:rFonts w:ascii="Arial" w:hAnsi="Arial" w:cs="Arial"/>
          <w:color w:val="222222"/>
          <w:sz w:val="24"/>
          <w:szCs w:val="24"/>
          <w:shd w:val="clear" w:color="auto" w:fill="FFFFFF"/>
        </w:rPr>
      </w:pPr>
    </w:p>
    <w:p w:rsidR="00F312C0" w:rsidRDefault="00F312C0" w:rsidP="00F312C0">
      <w:pPr>
        <w:bidi w:val="0"/>
        <w:rPr>
          <w:rFonts w:ascii="Arial" w:hAnsi="Arial" w:cs="Arial"/>
          <w:color w:val="222222"/>
          <w:sz w:val="24"/>
          <w:szCs w:val="24"/>
          <w:shd w:val="clear" w:color="auto" w:fill="FFFFFF"/>
        </w:rPr>
      </w:pPr>
      <w:r>
        <w:rPr>
          <w:rFonts w:ascii="Arial" w:hAnsi="Arial" w:cs="Arial"/>
          <w:color w:val="222222"/>
          <w:sz w:val="20"/>
          <w:szCs w:val="20"/>
        </w:rPr>
        <w:t xml:space="preserve">Pennington, M. C., &amp; Richards, J. C. (1986). Pronunciation revisited. </w:t>
      </w:r>
      <w:r>
        <w:rPr>
          <w:rFonts w:ascii="Arial" w:hAnsi="Arial" w:cs="Arial"/>
          <w:i/>
          <w:iCs/>
          <w:color w:val="222222"/>
          <w:sz w:val="20"/>
          <w:szCs w:val="20"/>
        </w:rPr>
        <w:t>TESOL quarterly</w:t>
      </w:r>
      <w:r>
        <w:rPr>
          <w:rFonts w:ascii="Arial" w:hAnsi="Arial" w:cs="Arial"/>
          <w:color w:val="222222"/>
          <w:sz w:val="20"/>
          <w:szCs w:val="20"/>
        </w:rPr>
        <w:t xml:space="preserve">, </w:t>
      </w:r>
      <w:r>
        <w:rPr>
          <w:rFonts w:ascii="Arial" w:hAnsi="Arial" w:cs="Arial"/>
          <w:i/>
          <w:iCs/>
          <w:color w:val="222222"/>
          <w:sz w:val="20"/>
          <w:szCs w:val="20"/>
        </w:rPr>
        <w:t>20</w:t>
      </w:r>
      <w:r>
        <w:rPr>
          <w:rFonts w:ascii="Arial" w:hAnsi="Arial" w:cs="Arial"/>
          <w:color w:val="222222"/>
          <w:sz w:val="20"/>
          <w:szCs w:val="20"/>
        </w:rPr>
        <w:t>(2), 207-225.</w:t>
      </w:r>
      <w:r>
        <w:rPr>
          <w:rFonts w:ascii="Arial" w:hAnsi="Arial" w:cs="Arial"/>
          <w:color w:val="222222"/>
          <w:sz w:val="20"/>
          <w:szCs w:val="20"/>
          <w:rtl/>
        </w:rPr>
        <w:t>‏</w:t>
      </w:r>
    </w:p>
    <w:p w:rsidR="00F312C0" w:rsidRDefault="00F312C0" w:rsidP="00F312C0">
      <w:pPr>
        <w:bidi w:val="0"/>
        <w:rPr>
          <w:rFonts w:ascii="Arial" w:hAnsi="Arial" w:cs="Arial"/>
          <w:color w:val="222222"/>
          <w:sz w:val="24"/>
          <w:szCs w:val="24"/>
          <w:shd w:val="clear" w:color="auto" w:fill="FFFFFF"/>
        </w:rPr>
      </w:pPr>
    </w:p>
    <w:p w:rsidR="00F312C0" w:rsidRDefault="00F312C0" w:rsidP="00F312C0">
      <w:pPr>
        <w:bidi w:val="0"/>
        <w:rPr>
          <w:rFonts w:ascii="Arial" w:hAnsi="Arial" w:cs="Arial"/>
          <w:color w:val="222222"/>
          <w:sz w:val="24"/>
          <w:szCs w:val="24"/>
          <w:shd w:val="clear" w:color="auto" w:fill="FFFFFF"/>
        </w:rPr>
      </w:pPr>
      <w:proofErr w:type="spellStart"/>
      <w:r>
        <w:rPr>
          <w:rFonts w:ascii="Arial" w:hAnsi="Arial" w:cs="Arial"/>
          <w:color w:val="222222"/>
          <w:sz w:val="20"/>
          <w:szCs w:val="20"/>
        </w:rPr>
        <w:t>Figueredo</w:t>
      </w:r>
      <w:proofErr w:type="spellEnd"/>
      <w:r>
        <w:rPr>
          <w:rFonts w:ascii="Arial" w:hAnsi="Arial" w:cs="Arial"/>
          <w:color w:val="222222"/>
          <w:sz w:val="20"/>
          <w:szCs w:val="20"/>
        </w:rPr>
        <w:t xml:space="preserve">, L. (2006). Using the known to chart the unknown: A review of first-language influence on the development of English-as-a-second-language spelling skill. </w:t>
      </w:r>
      <w:r>
        <w:rPr>
          <w:rFonts w:ascii="Arial" w:hAnsi="Arial" w:cs="Arial"/>
          <w:i/>
          <w:iCs/>
          <w:color w:val="222222"/>
          <w:sz w:val="20"/>
          <w:szCs w:val="20"/>
        </w:rPr>
        <w:t>Reading and Writing</w:t>
      </w:r>
      <w:r>
        <w:rPr>
          <w:rFonts w:ascii="Arial" w:hAnsi="Arial" w:cs="Arial"/>
          <w:color w:val="222222"/>
          <w:sz w:val="20"/>
          <w:szCs w:val="20"/>
        </w:rPr>
        <w:t xml:space="preserve">, </w:t>
      </w:r>
      <w:r>
        <w:rPr>
          <w:rFonts w:ascii="Arial" w:hAnsi="Arial" w:cs="Arial"/>
          <w:i/>
          <w:iCs/>
          <w:color w:val="222222"/>
          <w:sz w:val="20"/>
          <w:szCs w:val="20"/>
        </w:rPr>
        <w:t>19</w:t>
      </w:r>
      <w:r>
        <w:rPr>
          <w:rFonts w:ascii="Arial" w:hAnsi="Arial" w:cs="Arial"/>
          <w:color w:val="222222"/>
          <w:sz w:val="20"/>
          <w:szCs w:val="20"/>
        </w:rPr>
        <w:t>(8), 873-905.</w:t>
      </w:r>
      <w:r>
        <w:rPr>
          <w:rFonts w:ascii="Arial" w:hAnsi="Arial" w:cs="Arial"/>
          <w:color w:val="222222"/>
          <w:sz w:val="20"/>
          <w:szCs w:val="20"/>
          <w:rtl/>
        </w:rPr>
        <w:t>‏</w:t>
      </w:r>
    </w:p>
    <w:p w:rsidR="00F312C0" w:rsidRDefault="00F312C0" w:rsidP="00F312C0">
      <w:pPr>
        <w:bidi w:val="0"/>
        <w:rPr>
          <w:rFonts w:ascii="Arial" w:hAnsi="Arial" w:cs="Arial"/>
          <w:color w:val="222222"/>
          <w:sz w:val="24"/>
          <w:szCs w:val="24"/>
          <w:shd w:val="clear" w:color="auto" w:fill="FFFFFF"/>
        </w:rPr>
      </w:pPr>
      <w:r>
        <w:rPr>
          <w:rFonts w:ascii="Arial" w:hAnsi="Arial" w:cs="Arial"/>
          <w:color w:val="222222"/>
          <w:sz w:val="20"/>
          <w:szCs w:val="20"/>
          <w:shd w:val="clear" w:color="auto" w:fill="FFFFFF"/>
        </w:rPr>
        <w:t>Fender, M. (2008). Spelling knowledge and reading development: Insights from Arab ESL learners. </w:t>
      </w:r>
      <w:r>
        <w:rPr>
          <w:rFonts w:ascii="Arial" w:hAnsi="Arial" w:cs="Arial"/>
          <w:i/>
          <w:iCs/>
          <w:color w:val="222222"/>
          <w:sz w:val="20"/>
          <w:szCs w:val="20"/>
          <w:shd w:val="clear" w:color="auto" w:fill="FFFFFF"/>
        </w:rPr>
        <w:t>Reading in a foreign language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20</w:t>
      </w:r>
      <w:r>
        <w:rPr>
          <w:rFonts w:ascii="Arial" w:hAnsi="Arial" w:cs="Arial"/>
          <w:color w:val="222222"/>
          <w:sz w:val="20"/>
          <w:szCs w:val="20"/>
          <w:shd w:val="clear" w:color="auto" w:fill="FFFFFF"/>
        </w:rPr>
        <w:t>(1), 19-42.</w:t>
      </w:r>
      <w:r>
        <w:rPr>
          <w:rFonts w:ascii="Arial" w:hAnsi="Arial" w:cs="Arial"/>
          <w:color w:val="222222"/>
          <w:sz w:val="20"/>
          <w:szCs w:val="20"/>
          <w:shd w:val="clear" w:color="auto" w:fill="FFFFFF"/>
          <w:rtl/>
        </w:rPr>
        <w:t>‏</w:t>
      </w:r>
    </w:p>
    <w:p w:rsidR="00F312C0" w:rsidRDefault="00F312C0" w:rsidP="00F312C0">
      <w:pPr>
        <w:bidi w:val="0"/>
        <w:rPr>
          <w:rFonts w:ascii="Arial" w:hAnsi="Arial" w:cs="Arial"/>
          <w:color w:val="222222"/>
          <w:sz w:val="24"/>
          <w:szCs w:val="24"/>
          <w:shd w:val="clear" w:color="auto" w:fill="FFFFFF"/>
        </w:rPr>
      </w:pPr>
    </w:p>
    <w:p w:rsidR="00F312C0" w:rsidRDefault="00F312C0" w:rsidP="00F312C0">
      <w:pPr>
        <w:bidi w:val="0"/>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Kaweera</w:t>
      </w:r>
      <w:proofErr w:type="spellEnd"/>
      <w:r>
        <w:rPr>
          <w:rFonts w:ascii="Arial" w:hAnsi="Arial" w:cs="Arial"/>
          <w:color w:val="222222"/>
          <w:sz w:val="20"/>
          <w:szCs w:val="20"/>
          <w:shd w:val="clear" w:color="auto" w:fill="FFFFFF"/>
        </w:rPr>
        <w:t xml:space="preserve">, C. (2013). Writing Error: A Review of </w:t>
      </w:r>
      <w:proofErr w:type="spellStart"/>
      <w:r>
        <w:rPr>
          <w:rFonts w:ascii="Arial" w:hAnsi="Arial" w:cs="Arial"/>
          <w:color w:val="222222"/>
          <w:sz w:val="20"/>
          <w:szCs w:val="20"/>
          <w:shd w:val="clear" w:color="auto" w:fill="FFFFFF"/>
        </w:rPr>
        <w:t>Interlingual</w:t>
      </w:r>
      <w:proofErr w:type="spellEnd"/>
      <w:r>
        <w:rPr>
          <w:rFonts w:ascii="Arial" w:hAnsi="Arial" w:cs="Arial"/>
          <w:color w:val="222222"/>
          <w:sz w:val="20"/>
          <w:szCs w:val="20"/>
          <w:shd w:val="clear" w:color="auto" w:fill="FFFFFF"/>
        </w:rPr>
        <w:t xml:space="preserve"> and </w:t>
      </w:r>
      <w:proofErr w:type="spellStart"/>
      <w:r>
        <w:rPr>
          <w:rFonts w:ascii="Arial" w:hAnsi="Arial" w:cs="Arial"/>
          <w:color w:val="222222"/>
          <w:sz w:val="20"/>
          <w:szCs w:val="20"/>
          <w:shd w:val="clear" w:color="auto" w:fill="FFFFFF"/>
        </w:rPr>
        <w:t>Intralingual</w:t>
      </w:r>
      <w:proofErr w:type="spellEnd"/>
      <w:r>
        <w:rPr>
          <w:rFonts w:ascii="Arial" w:hAnsi="Arial" w:cs="Arial"/>
          <w:color w:val="222222"/>
          <w:sz w:val="20"/>
          <w:szCs w:val="20"/>
          <w:shd w:val="clear" w:color="auto" w:fill="FFFFFF"/>
        </w:rPr>
        <w:t xml:space="preserve"> Interference in EFL Context. </w:t>
      </w:r>
      <w:r>
        <w:rPr>
          <w:rFonts w:ascii="Arial" w:hAnsi="Arial" w:cs="Arial"/>
          <w:i/>
          <w:iCs/>
          <w:color w:val="222222"/>
          <w:sz w:val="20"/>
          <w:szCs w:val="20"/>
          <w:shd w:val="clear" w:color="auto" w:fill="FFFFFF"/>
        </w:rPr>
        <w:t>English language teaching</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w:t>
      </w:r>
      <w:r>
        <w:rPr>
          <w:rFonts w:ascii="Arial" w:hAnsi="Arial" w:cs="Arial"/>
          <w:color w:val="222222"/>
          <w:sz w:val="20"/>
          <w:szCs w:val="20"/>
          <w:shd w:val="clear" w:color="auto" w:fill="FFFFFF"/>
        </w:rPr>
        <w:t>(7), 9-18.</w:t>
      </w:r>
    </w:p>
    <w:p w:rsidR="00F312C0" w:rsidRDefault="00F312C0" w:rsidP="00F312C0">
      <w:pPr>
        <w:bidi w:val="0"/>
        <w:rPr>
          <w:rFonts w:ascii="Arial" w:hAnsi="Arial" w:cs="Arial"/>
          <w:color w:val="222222"/>
          <w:sz w:val="20"/>
          <w:szCs w:val="20"/>
          <w:shd w:val="clear" w:color="auto" w:fill="FFFFFF"/>
        </w:rPr>
      </w:pPr>
      <w:r>
        <w:rPr>
          <w:rFonts w:ascii="Arial" w:hAnsi="Arial" w:cs="Arial"/>
          <w:color w:val="222222"/>
          <w:sz w:val="20"/>
          <w:szCs w:val="20"/>
          <w:shd w:val="clear" w:color="auto" w:fill="FFFFFF"/>
          <w:rtl/>
        </w:rPr>
        <w:t>‏</w:t>
      </w:r>
      <w:r w:rsidRPr="002A2F8E">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Gass</w:t>
      </w:r>
      <w:proofErr w:type="spellEnd"/>
      <w:r>
        <w:rPr>
          <w:rFonts w:ascii="Arial" w:hAnsi="Arial" w:cs="Arial"/>
          <w:color w:val="222222"/>
          <w:sz w:val="20"/>
          <w:szCs w:val="20"/>
          <w:shd w:val="clear" w:color="auto" w:fill="FFFFFF"/>
        </w:rPr>
        <w:t xml:space="preserve">, S. M., &amp; </w:t>
      </w:r>
      <w:proofErr w:type="spellStart"/>
      <w:r>
        <w:rPr>
          <w:rFonts w:ascii="Arial" w:hAnsi="Arial" w:cs="Arial"/>
          <w:color w:val="222222"/>
          <w:sz w:val="20"/>
          <w:szCs w:val="20"/>
          <w:shd w:val="clear" w:color="auto" w:fill="FFFFFF"/>
        </w:rPr>
        <w:t>Selinker</w:t>
      </w:r>
      <w:proofErr w:type="spellEnd"/>
      <w:r>
        <w:rPr>
          <w:rFonts w:ascii="Arial" w:hAnsi="Arial" w:cs="Arial"/>
          <w:color w:val="222222"/>
          <w:sz w:val="20"/>
          <w:szCs w:val="20"/>
          <w:shd w:val="clear" w:color="auto" w:fill="FFFFFF"/>
        </w:rPr>
        <w:t>, L. (Eds.). (1992). </w:t>
      </w:r>
      <w:r>
        <w:rPr>
          <w:rFonts w:ascii="Arial" w:hAnsi="Arial" w:cs="Arial"/>
          <w:i/>
          <w:iCs/>
          <w:color w:val="222222"/>
          <w:sz w:val="20"/>
          <w:szCs w:val="20"/>
          <w:shd w:val="clear" w:color="auto" w:fill="FFFFFF"/>
        </w:rPr>
        <w:t>Language transfer in language learning: Revised edition</w:t>
      </w:r>
      <w:r>
        <w:rPr>
          <w:rFonts w:ascii="Arial" w:hAnsi="Arial" w:cs="Arial"/>
          <w:color w:val="222222"/>
          <w:sz w:val="20"/>
          <w:szCs w:val="20"/>
          <w:shd w:val="clear" w:color="auto" w:fill="FFFFFF"/>
        </w:rPr>
        <w:t xml:space="preserve"> (Vol. 5). John </w:t>
      </w:r>
      <w:proofErr w:type="spellStart"/>
      <w:r>
        <w:rPr>
          <w:rFonts w:ascii="Arial" w:hAnsi="Arial" w:cs="Arial"/>
          <w:color w:val="222222"/>
          <w:sz w:val="20"/>
          <w:szCs w:val="20"/>
          <w:shd w:val="clear" w:color="auto" w:fill="FFFFFF"/>
        </w:rPr>
        <w:t>Benjamins</w:t>
      </w:r>
      <w:proofErr w:type="spellEnd"/>
      <w:r>
        <w:rPr>
          <w:rFonts w:ascii="Arial" w:hAnsi="Arial" w:cs="Arial"/>
          <w:color w:val="222222"/>
          <w:sz w:val="20"/>
          <w:szCs w:val="20"/>
          <w:shd w:val="clear" w:color="auto" w:fill="FFFFFF"/>
        </w:rPr>
        <w:t xml:space="preserve"> Publishing.</w:t>
      </w:r>
    </w:p>
    <w:p w:rsidR="00F312C0" w:rsidRDefault="00F312C0" w:rsidP="00F312C0">
      <w:pPr>
        <w:bidi w:val="0"/>
        <w:rPr>
          <w:rFonts w:ascii="Arial" w:hAnsi="Arial" w:cs="Arial"/>
          <w:color w:val="222222"/>
          <w:sz w:val="24"/>
          <w:szCs w:val="24"/>
          <w:shd w:val="clear" w:color="auto" w:fill="FFFFFF"/>
        </w:rPr>
      </w:pPr>
      <w:r>
        <w:rPr>
          <w:rFonts w:ascii="Arial" w:hAnsi="Arial" w:cs="Arial"/>
          <w:color w:val="222222"/>
          <w:sz w:val="20"/>
          <w:szCs w:val="20"/>
          <w:shd w:val="clear" w:color="auto" w:fill="FFFFFF"/>
          <w:rtl/>
        </w:rPr>
        <w:lastRenderedPageBreak/>
        <w:t>‏</w:t>
      </w:r>
      <w:r w:rsidRPr="002A2F8E">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 xml:space="preserve">Lott, D. (1983). </w:t>
      </w:r>
      <w:proofErr w:type="spellStart"/>
      <w:r>
        <w:rPr>
          <w:rFonts w:ascii="Arial" w:hAnsi="Arial" w:cs="Arial"/>
          <w:color w:val="222222"/>
          <w:sz w:val="20"/>
          <w:szCs w:val="20"/>
          <w:shd w:val="clear" w:color="auto" w:fill="FFFFFF"/>
        </w:rPr>
        <w:t>Analysing</w:t>
      </w:r>
      <w:proofErr w:type="spellEnd"/>
      <w:r>
        <w:rPr>
          <w:rFonts w:ascii="Arial" w:hAnsi="Arial" w:cs="Arial"/>
          <w:color w:val="222222"/>
          <w:sz w:val="20"/>
          <w:szCs w:val="20"/>
          <w:shd w:val="clear" w:color="auto" w:fill="FFFFFF"/>
        </w:rPr>
        <w:t xml:space="preserve"> and counteracting interference errors. </w:t>
      </w:r>
      <w:r>
        <w:rPr>
          <w:rFonts w:ascii="Arial" w:hAnsi="Arial" w:cs="Arial"/>
          <w:i/>
          <w:iCs/>
          <w:color w:val="222222"/>
          <w:sz w:val="20"/>
          <w:szCs w:val="20"/>
          <w:shd w:val="clear" w:color="auto" w:fill="FFFFFF"/>
        </w:rPr>
        <w:t>ELT journal</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37</w:t>
      </w:r>
      <w:r>
        <w:rPr>
          <w:rFonts w:ascii="Arial" w:hAnsi="Arial" w:cs="Arial"/>
          <w:color w:val="222222"/>
          <w:sz w:val="20"/>
          <w:szCs w:val="20"/>
          <w:shd w:val="clear" w:color="auto" w:fill="FFFFFF"/>
        </w:rPr>
        <w:t>(3), 256-261</w:t>
      </w:r>
    </w:p>
    <w:p w:rsidR="00F312C0" w:rsidRDefault="00F312C0" w:rsidP="00F312C0">
      <w:pPr>
        <w:bidi w:val="0"/>
        <w:rPr>
          <w:rFonts w:ascii="Arial" w:hAnsi="Arial" w:cs="Arial"/>
          <w:color w:val="222222"/>
          <w:sz w:val="24"/>
          <w:szCs w:val="24"/>
          <w:shd w:val="clear" w:color="auto" w:fill="FFFFFF"/>
        </w:rPr>
      </w:pPr>
      <w:r>
        <w:rPr>
          <w:rFonts w:ascii="Arial" w:hAnsi="Arial" w:cs="Arial"/>
          <w:color w:val="222222"/>
          <w:sz w:val="20"/>
          <w:szCs w:val="20"/>
          <w:shd w:val="clear" w:color="auto" w:fill="FFFFFF"/>
        </w:rPr>
        <w:t>Richards, J. C. (1974). </w:t>
      </w:r>
      <w:r>
        <w:rPr>
          <w:rFonts w:ascii="Arial" w:hAnsi="Arial" w:cs="Arial"/>
          <w:i/>
          <w:iCs/>
          <w:color w:val="222222"/>
          <w:sz w:val="20"/>
          <w:szCs w:val="20"/>
          <w:shd w:val="clear" w:color="auto" w:fill="FFFFFF"/>
        </w:rPr>
        <w:t>Error analysis: Perspectives on second language acquisition</w:t>
      </w:r>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Routledge</w:t>
      </w:r>
      <w:proofErr w:type="spellEnd"/>
      <w:r>
        <w:rPr>
          <w:rFonts w:ascii="Arial" w:hAnsi="Arial" w:cs="Arial"/>
          <w:color w:val="222222"/>
          <w:sz w:val="20"/>
          <w:szCs w:val="20"/>
          <w:shd w:val="clear" w:color="auto" w:fill="FFFFFF"/>
        </w:rPr>
        <w:t>.</w:t>
      </w:r>
      <w:r>
        <w:rPr>
          <w:rFonts w:ascii="Arial" w:hAnsi="Arial" w:cs="Arial"/>
          <w:color w:val="222222"/>
          <w:sz w:val="20"/>
          <w:szCs w:val="20"/>
          <w:shd w:val="clear" w:color="auto" w:fill="FFFFFF"/>
          <w:rtl/>
        </w:rPr>
        <w:t>‏</w:t>
      </w:r>
    </w:p>
    <w:p w:rsidR="00F312C0" w:rsidRDefault="00F312C0" w:rsidP="00F312C0">
      <w:pPr>
        <w:bidi w:val="0"/>
        <w:rPr>
          <w:rFonts w:ascii="Arial" w:hAnsi="Arial" w:cs="Arial"/>
          <w:color w:val="222222"/>
          <w:sz w:val="24"/>
          <w:szCs w:val="24"/>
          <w:shd w:val="clear" w:color="auto" w:fill="FFFFFF"/>
        </w:rPr>
      </w:pPr>
      <w:r>
        <w:rPr>
          <w:rFonts w:ascii="Arial" w:hAnsi="Arial" w:cs="Arial"/>
          <w:color w:val="222222"/>
          <w:sz w:val="20"/>
          <w:szCs w:val="20"/>
          <w:shd w:val="clear" w:color="auto" w:fill="FFFFFF"/>
        </w:rPr>
        <w:t>James, C. (2013). </w:t>
      </w:r>
      <w:r>
        <w:rPr>
          <w:rFonts w:ascii="Arial" w:hAnsi="Arial" w:cs="Arial"/>
          <w:i/>
          <w:iCs/>
          <w:color w:val="222222"/>
          <w:sz w:val="20"/>
          <w:szCs w:val="20"/>
          <w:shd w:val="clear" w:color="auto" w:fill="FFFFFF"/>
        </w:rPr>
        <w:t>Errors in language learning and use: Exploring error analysis</w:t>
      </w:r>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Routledge</w:t>
      </w:r>
      <w:proofErr w:type="spellEnd"/>
      <w:r>
        <w:rPr>
          <w:rFonts w:ascii="Arial" w:hAnsi="Arial" w:cs="Arial"/>
          <w:color w:val="222222"/>
          <w:sz w:val="20"/>
          <w:szCs w:val="20"/>
          <w:shd w:val="clear" w:color="auto" w:fill="FFFFFF"/>
        </w:rPr>
        <w:t>.</w:t>
      </w:r>
      <w:r>
        <w:rPr>
          <w:rFonts w:ascii="Arial" w:hAnsi="Arial" w:cs="Arial"/>
          <w:color w:val="222222"/>
          <w:sz w:val="20"/>
          <w:szCs w:val="20"/>
          <w:shd w:val="clear" w:color="auto" w:fill="FFFFFF"/>
          <w:rtl/>
        </w:rPr>
        <w:t>‏</w:t>
      </w:r>
    </w:p>
    <w:p w:rsidR="00F312C0" w:rsidRDefault="00F312C0" w:rsidP="00F312C0">
      <w:pPr>
        <w:bidi w:val="0"/>
        <w:rPr>
          <w:rFonts w:ascii="Arial" w:hAnsi="Arial" w:cs="Arial"/>
          <w:color w:val="222222"/>
          <w:sz w:val="24"/>
          <w:szCs w:val="24"/>
          <w:shd w:val="clear" w:color="auto" w:fill="FFFFFF"/>
        </w:rPr>
      </w:pPr>
      <w:proofErr w:type="spellStart"/>
      <w:r>
        <w:rPr>
          <w:rFonts w:ascii="Arial" w:hAnsi="Arial" w:cs="Arial"/>
          <w:color w:val="222222"/>
          <w:sz w:val="20"/>
          <w:szCs w:val="20"/>
          <w:shd w:val="clear" w:color="auto" w:fill="FFFFFF"/>
        </w:rPr>
        <w:t>Selinker</w:t>
      </w:r>
      <w:proofErr w:type="spellEnd"/>
      <w:r>
        <w:rPr>
          <w:rFonts w:ascii="Arial" w:hAnsi="Arial" w:cs="Arial"/>
          <w:color w:val="222222"/>
          <w:sz w:val="20"/>
          <w:szCs w:val="20"/>
          <w:shd w:val="clear" w:color="auto" w:fill="FFFFFF"/>
        </w:rPr>
        <w:t xml:space="preserve">, L. (1972). </w:t>
      </w:r>
      <w:proofErr w:type="spellStart"/>
      <w:r>
        <w:rPr>
          <w:rFonts w:ascii="Arial" w:hAnsi="Arial" w:cs="Arial"/>
          <w:color w:val="222222"/>
          <w:sz w:val="20"/>
          <w:szCs w:val="20"/>
          <w:shd w:val="clear" w:color="auto" w:fill="FFFFFF"/>
        </w:rPr>
        <w:t>Interlanguage</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IRAL-International Review of Applied Linguistics in Language Teaching</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10</w:t>
      </w:r>
      <w:r>
        <w:rPr>
          <w:rFonts w:ascii="Arial" w:hAnsi="Arial" w:cs="Arial"/>
          <w:color w:val="222222"/>
          <w:sz w:val="20"/>
          <w:szCs w:val="20"/>
          <w:shd w:val="clear" w:color="auto" w:fill="FFFFFF"/>
        </w:rPr>
        <w:t>(1-4), 209-232.</w:t>
      </w:r>
      <w:r>
        <w:rPr>
          <w:rFonts w:ascii="Arial" w:hAnsi="Arial" w:cs="Arial"/>
          <w:color w:val="222222"/>
          <w:sz w:val="20"/>
          <w:szCs w:val="20"/>
          <w:shd w:val="clear" w:color="auto" w:fill="FFFFFF"/>
          <w:rtl/>
        </w:rPr>
        <w:t>‏</w:t>
      </w:r>
    </w:p>
    <w:p w:rsidR="00F312C0" w:rsidRDefault="00F312C0" w:rsidP="00F312C0">
      <w:pPr>
        <w:bidi w:val="0"/>
        <w:rPr>
          <w:rFonts w:ascii="Arial" w:hAnsi="Arial" w:cs="Arial"/>
          <w:color w:val="222222"/>
          <w:sz w:val="24"/>
          <w:szCs w:val="24"/>
          <w:shd w:val="clear" w:color="auto" w:fill="FFFFFF"/>
        </w:rPr>
      </w:pPr>
      <w:r>
        <w:rPr>
          <w:rFonts w:ascii="Arial" w:hAnsi="Arial" w:cs="Arial"/>
          <w:color w:val="222222"/>
          <w:sz w:val="20"/>
          <w:szCs w:val="20"/>
          <w:shd w:val="clear" w:color="auto" w:fill="FFFFFF"/>
        </w:rPr>
        <w:t xml:space="preserve">Bourassa, D. C., &amp; </w:t>
      </w:r>
      <w:proofErr w:type="spellStart"/>
      <w:r>
        <w:rPr>
          <w:rFonts w:ascii="Arial" w:hAnsi="Arial" w:cs="Arial"/>
          <w:color w:val="222222"/>
          <w:sz w:val="20"/>
          <w:szCs w:val="20"/>
          <w:shd w:val="clear" w:color="auto" w:fill="FFFFFF"/>
        </w:rPr>
        <w:t>Treiman</w:t>
      </w:r>
      <w:proofErr w:type="spellEnd"/>
      <w:r>
        <w:rPr>
          <w:rFonts w:ascii="Arial" w:hAnsi="Arial" w:cs="Arial"/>
          <w:color w:val="222222"/>
          <w:sz w:val="20"/>
          <w:szCs w:val="20"/>
          <w:shd w:val="clear" w:color="auto" w:fill="FFFFFF"/>
        </w:rPr>
        <w:t>, R. (2001). Spelling development and disability. </w:t>
      </w:r>
      <w:r>
        <w:rPr>
          <w:rFonts w:ascii="Arial" w:hAnsi="Arial" w:cs="Arial"/>
          <w:i/>
          <w:iCs/>
          <w:color w:val="222222"/>
          <w:sz w:val="20"/>
          <w:szCs w:val="20"/>
          <w:shd w:val="clear" w:color="auto" w:fill="FFFFFF"/>
        </w:rPr>
        <w:t>Language, Speech, and Hearing Services in Schools</w:t>
      </w:r>
      <w:r>
        <w:rPr>
          <w:rFonts w:ascii="Arial" w:hAnsi="Arial" w:cs="Arial"/>
          <w:color w:val="222222"/>
          <w:sz w:val="20"/>
          <w:szCs w:val="20"/>
          <w:shd w:val="clear" w:color="auto" w:fill="FFFFFF"/>
        </w:rPr>
        <w:t>.</w:t>
      </w:r>
      <w:r>
        <w:rPr>
          <w:rFonts w:ascii="Arial" w:hAnsi="Arial" w:cs="Arial"/>
          <w:color w:val="222222"/>
          <w:sz w:val="20"/>
          <w:szCs w:val="20"/>
          <w:shd w:val="clear" w:color="auto" w:fill="FFFFFF"/>
          <w:rtl/>
        </w:rPr>
        <w:t>‏</w:t>
      </w:r>
    </w:p>
    <w:p w:rsidR="00F312C0" w:rsidRDefault="00F312C0" w:rsidP="00F312C0">
      <w:pPr>
        <w:bidi w:val="0"/>
        <w:rPr>
          <w:rFonts w:ascii="Arial" w:hAnsi="Arial" w:cs="Arial"/>
          <w:color w:val="222222"/>
          <w:sz w:val="24"/>
          <w:szCs w:val="24"/>
          <w:shd w:val="clear" w:color="auto" w:fill="FFFFFF"/>
        </w:rPr>
      </w:pPr>
    </w:p>
    <w:p w:rsidR="00F312C0" w:rsidRDefault="00F312C0" w:rsidP="00F312C0">
      <w:pPr>
        <w:bidi w:val="0"/>
        <w:rPr>
          <w:rFonts w:ascii="Arial" w:hAnsi="Arial" w:cs="Arial"/>
          <w:color w:val="222222"/>
          <w:sz w:val="24"/>
          <w:szCs w:val="24"/>
          <w:shd w:val="clear" w:color="auto" w:fill="FFFFFF"/>
        </w:rPr>
      </w:pPr>
      <w:r>
        <w:rPr>
          <w:rFonts w:ascii="Arial" w:hAnsi="Arial" w:cs="Arial"/>
          <w:color w:val="222222"/>
          <w:sz w:val="20"/>
          <w:szCs w:val="20"/>
          <w:shd w:val="clear" w:color="auto" w:fill="FFFFFF"/>
        </w:rPr>
        <w:t>Al-</w:t>
      </w:r>
      <w:proofErr w:type="spellStart"/>
      <w:r>
        <w:rPr>
          <w:rFonts w:ascii="Arial" w:hAnsi="Arial" w:cs="Arial"/>
          <w:color w:val="222222"/>
          <w:sz w:val="20"/>
          <w:szCs w:val="20"/>
          <w:shd w:val="clear" w:color="auto" w:fill="FFFFFF"/>
        </w:rPr>
        <w:t>Bereiki</w:t>
      </w:r>
      <w:proofErr w:type="spellEnd"/>
      <w:r>
        <w:rPr>
          <w:rFonts w:ascii="Arial" w:hAnsi="Arial" w:cs="Arial"/>
          <w:color w:val="222222"/>
          <w:sz w:val="20"/>
          <w:szCs w:val="20"/>
          <w:shd w:val="clear" w:color="auto" w:fill="FFFFFF"/>
        </w:rPr>
        <w:t>, S. A., &amp; Al-</w:t>
      </w:r>
      <w:proofErr w:type="spellStart"/>
      <w:r>
        <w:rPr>
          <w:rFonts w:ascii="Arial" w:hAnsi="Arial" w:cs="Arial"/>
          <w:color w:val="222222"/>
          <w:sz w:val="20"/>
          <w:szCs w:val="20"/>
          <w:shd w:val="clear" w:color="auto" w:fill="FFFFFF"/>
        </w:rPr>
        <w:t>Mekhlafi</w:t>
      </w:r>
      <w:proofErr w:type="spellEnd"/>
      <w:r>
        <w:rPr>
          <w:rFonts w:ascii="Arial" w:hAnsi="Arial" w:cs="Arial"/>
          <w:color w:val="222222"/>
          <w:sz w:val="20"/>
          <w:szCs w:val="20"/>
          <w:shd w:val="clear" w:color="auto" w:fill="FFFFFF"/>
        </w:rPr>
        <w:t>, A. M. (2016). Spelling errors of Omani EFL students: Causes and remedies. </w:t>
      </w:r>
      <w:r>
        <w:rPr>
          <w:rFonts w:ascii="Arial" w:hAnsi="Arial" w:cs="Arial"/>
          <w:i/>
          <w:iCs/>
          <w:color w:val="222222"/>
          <w:sz w:val="20"/>
          <w:szCs w:val="20"/>
          <w:shd w:val="clear" w:color="auto" w:fill="FFFFFF"/>
        </w:rPr>
        <w:t>Journal of Applied Linguistics and Language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w:t>
      </w:r>
      <w:r>
        <w:rPr>
          <w:rFonts w:ascii="Arial" w:hAnsi="Arial" w:cs="Arial"/>
          <w:color w:val="222222"/>
          <w:sz w:val="20"/>
          <w:szCs w:val="20"/>
          <w:shd w:val="clear" w:color="auto" w:fill="FFFFFF"/>
        </w:rPr>
        <w:t>(7), 20-46.</w:t>
      </w:r>
      <w:r>
        <w:rPr>
          <w:rFonts w:ascii="Arial" w:hAnsi="Arial" w:cs="Arial"/>
          <w:color w:val="222222"/>
          <w:sz w:val="20"/>
          <w:szCs w:val="20"/>
          <w:shd w:val="clear" w:color="auto" w:fill="FFFFFF"/>
          <w:rtl/>
        </w:rPr>
        <w:t>‏</w:t>
      </w:r>
    </w:p>
    <w:p w:rsidR="00F312C0" w:rsidRDefault="00F312C0" w:rsidP="00F312C0">
      <w:pPr>
        <w:bidi w:val="0"/>
        <w:rPr>
          <w:rFonts w:ascii="Arial" w:hAnsi="Arial" w:cs="Arial"/>
          <w:color w:val="222222"/>
          <w:sz w:val="24"/>
          <w:szCs w:val="24"/>
          <w:shd w:val="clear" w:color="auto" w:fill="FFFFFF"/>
        </w:rPr>
      </w:pPr>
      <w:proofErr w:type="spellStart"/>
      <w:r>
        <w:rPr>
          <w:rFonts w:ascii="Arial" w:hAnsi="Arial" w:cs="Arial"/>
          <w:color w:val="222222"/>
          <w:sz w:val="20"/>
          <w:szCs w:val="20"/>
          <w:shd w:val="clear" w:color="auto" w:fill="FFFFFF"/>
        </w:rPr>
        <w:t>Jayousi</w:t>
      </w:r>
      <w:proofErr w:type="spellEnd"/>
      <w:r>
        <w:rPr>
          <w:rFonts w:ascii="Arial" w:hAnsi="Arial" w:cs="Arial"/>
          <w:color w:val="222222"/>
          <w:sz w:val="20"/>
          <w:szCs w:val="20"/>
          <w:shd w:val="clear" w:color="auto" w:fill="FFFFFF"/>
        </w:rPr>
        <w:t xml:space="preserve">, A., &amp; </w:t>
      </w:r>
      <w:proofErr w:type="spellStart"/>
      <w:r>
        <w:rPr>
          <w:rFonts w:ascii="Arial" w:hAnsi="Arial" w:cs="Arial"/>
          <w:color w:val="222222"/>
          <w:sz w:val="20"/>
          <w:szCs w:val="20"/>
          <w:shd w:val="clear" w:color="auto" w:fill="FFFFFF"/>
        </w:rPr>
        <w:t>Thaher</w:t>
      </w:r>
      <w:proofErr w:type="spellEnd"/>
      <w:r>
        <w:rPr>
          <w:rFonts w:ascii="Arial" w:hAnsi="Arial" w:cs="Arial"/>
          <w:color w:val="222222"/>
          <w:sz w:val="20"/>
          <w:szCs w:val="20"/>
          <w:shd w:val="clear" w:color="auto" w:fill="FFFFFF"/>
        </w:rPr>
        <w:t>, M. (2011). </w:t>
      </w:r>
      <w:r>
        <w:rPr>
          <w:rFonts w:ascii="Arial" w:hAnsi="Arial" w:cs="Arial"/>
          <w:i/>
          <w:iCs/>
          <w:color w:val="222222"/>
          <w:sz w:val="20"/>
          <w:szCs w:val="20"/>
          <w:shd w:val="clear" w:color="auto" w:fill="FFFFFF"/>
        </w:rPr>
        <w:t>Spelling errors of Arab students: Types, causes and teachers' responses</w:t>
      </w:r>
      <w:r>
        <w:rPr>
          <w:rFonts w:ascii="Arial" w:hAnsi="Arial" w:cs="Arial"/>
          <w:color w:val="222222"/>
          <w:sz w:val="20"/>
          <w:szCs w:val="20"/>
          <w:shd w:val="clear" w:color="auto" w:fill="FFFFFF"/>
        </w:rPr>
        <w:t> (Doctoral dissertation).</w:t>
      </w:r>
      <w:r>
        <w:rPr>
          <w:rFonts w:ascii="Arial" w:hAnsi="Arial" w:cs="Arial"/>
          <w:color w:val="222222"/>
          <w:sz w:val="20"/>
          <w:szCs w:val="20"/>
          <w:shd w:val="clear" w:color="auto" w:fill="FFFFFF"/>
          <w:rtl/>
        </w:rPr>
        <w:t>‏</w:t>
      </w:r>
    </w:p>
    <w:p w:rsidR="00F312C0" w:rsidRPr="008E3739" w:rsidRDefault="00F312C0" w:rsidP="00F312C0">
      <w:pPr>
        <w:bidi w:val="0"/>
        <w:rPr>
          <w:rFonts w:ascii="Arial" w:hAnsi="Arial" w:cs="Arial"/>
          <w:color w:val="222222"/>
          <w:sz w:val="24"/>
          <w:szCs w:val="24"/>
          <w:shd w:val="clear" w:color="auto" w:fill="FFFFFF"/>
        </w:rPr>
      </w:pPr>
    </w:p>
    <w:p w:rsidR="00F00037" w:rsidRPr="00F00037" w:rsidRDefault="00F00037" w:rsidP="00F00037">
      <w:pPr>
        <w:bidi w:val="0"/>
      </w:pPr>
    </w:p>
    <w:p w:rsidR="00A17E3E" w:rsidRPr="001B376B" w:rsidRDefault="00A17E3E" w:rsidP="00A17E3E">
      <w:pPr>
        <w:bidi w:val="0"/>
        <w:spacing w:line="360" w:lineRule="auto"/>
        <w:rPr>
          <w:rFonts w:asciiTheme="minorBidi" w:hAnsiTheme="minorBidi"/>
          <w:sz w:val="24"/>
          <w:szCs w:val="24"/>
        </w:rPr>
      </w:pPr>
    </w:p>
    <w:p w:rsidR="004C5C80" w:rsidRPr="0073317F" w:rsidRDefault="004C5C80" w:rsidP="004C5C80">
      <w:pPr>
        <w:bidi w:val="0"/>
        <w:spacing w:line="360" w:lineRule="auto"/>
        <w:rPr>
          <w:rFonts w:asciiTheme="minorBidi" w:hAnsiTheme="minorBidi"/>
          <w:sz w:val="24"/>
          <w:szCs w:val="24"/>
        </w:rPr>
      </w:pPr>
      <w:r>
        <w:rPr>
          <w:rFonts w:asciiTheme="minorBidi" w:hAnsiTheme="minorBidi"/>
          <w:sz w:val="24"/>
          <w:szCs w:val="24"/>
        </w:rPr>
        <w:t xml:space="preserve"> </w:t>
      </w:r>
    </w:p>
    <w:p w:rsidR="00CE41A0" w:rsidRDefault="00CE41A0" w:rsidP="00CE41A0">
      <w:pPr>
        <w:bidi w:val="0"/>
        <w:spacing w:line="360" w:lineRule="auto"/>
        <w:rPr>
          <w:rFonts w:asciiTheme="minorBidi" w:hAnsiTheme="minorBidi"/>
          <w:sz w:val="24"/>
          <w:szCs w:val="24"/>
        </w:rPr>
      </w:pPr>
    </w:p>
    <w:p w:rsidR="004D1FAD" w:rsidRDefault="004D1FAD" w:rsidP="004D1FAD">
      <w:pPr>
        <w:bidi w:val="0"/>
        <w:spacing w:line="360" w:lineRule="auto"/>
        <w:rPr>
          <w:rFonts w:asciiTheme="minorBidi" w:hAnsiTheme="minorBidi"/>
          <w:sz w:val="24"/>
          <w:szCs w:val="24"/>
        </w:rPr>
      </w:pPr>
    </w:p>
    <w:p w:rsidR="004D1FAD" w:rsidRPr="00DA25D5" w:rsidRDefault="004D1FAD" w:rsidP="004D1FAD">
      <w:pPr>
        <w:bidi w:val="0"/>
        <w:spacing w:line="360" w:lineRule="auto"/>
        <w:rPr>
          <w:rFonts w:asciiTheme="minorBidi" w:hAnsiTheme="minorBidi"/>
          <w:sz w:val="24"/>
          <w:szCs w:val="24"/>
          <w:rtl/>
        </w:rPr>
      </w:pPr>
    </w:p>
    <w:p w:rsidR="00442327" w:rsidRPr="00442327" w:rsidRDefault="00442327">
      <w:pPr>
        <w:bidi w:val="0"/>
        <w:spacing w:line="360" w:lineRule="auto"/>
        <w:rPr>
          <w:rFonts w:asciiTheme="minorBidi" w:hAnsiTheme="minorBidi"/>
          <w:sz w:val="24"/>
          <w:szCs w:val="24"/>
        </w:rPr>
      </w:pPr>
    </w:p>
    <w:sectPr w:rsidR="00442327" w:rsidRPr="00442327" w:rsidSect="00470658">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BDC" w:rsidRDefault="00B86BDC" w:rsidP="00B624ED">
      <w:pPr>
        <w:spacing w:after="0" w:line="240" w:lineRule="auto"/>
      </w:pPr>
      <w:r>
        <w:separator/>
      </w:r>
    </w:p>
  </w:endnote>
  <w:endnote w:type="continuationSeparator" w:id="0">
    <w:p w:rsidR="00B86BDC" w:rsidRDefault="00B86BDC" w:rsidP="00B62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803503882"/>
      <w:docPartObj>
        <w:docPartGallery w:val="Page Numbers (Bottom of Page)"/>
        <w:docPartUnique/>
      </w:docPartObj>
    </w:sdtPr>
    <w:sdtEndPr/>
    <w:sdtContent>
      <w:p w:rsidR="00B624ED" w:rsidRDefault="00B624ED">
        <w:pPr>
          <w:pStyle w:val="a7"/>
          <w:jc w:val="center"/>
          <w:rPr>
            <w:rtl/>
            <w:cs/>
          </w:rPr>
        </w:pPr>
        <w:r>
          <w:fldChar w:fldCharType="begin"/>
        </w:r>
        <w:r>
          <w:rPr>
            <w:rtl/>
            <w:cs/>
          </w:rPr>
          <w:instrText>PAGE   \* MERGEFORMAT</w:instrText>
        </w:r>
        <w:r>
          <w:fldChar w:fldCharType="separate"/>
        </w:r>
        <w:r w:rsidR="00F312C0" w:rsidRPr="00F312C0">
          <w:rPr>
            <w:noProof/>
            <w:rtl/>
            <w:lang w:val="he-IL"/>
          </w:rPr>
          <w:t>1</w:t>
        </w:r>
        <w:r>
          <w:fldChar w:fldCharType="end"/>
        </w:r>
      </w:p>
    </w:sdtContent>
  </w:sdt>
  <w:p w:rsidR="00B624ED" w:rsidRDefault="00B624E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BDC" w:rsidRDefault="00B86BDC" w:rsidP="00B624ED">
      <w:pPr>
        <w:spacing w:after="0" w:line="240" w:lineRule="auto"/>
      </w:pPr>
      <w:r>
        <w:separator/>
      </w:r>
    </w:p>
  </w:footnote>
  <w:footnote w:type="continuationSeparator" w:id="0">
    <w:p w:rsidR="00B86BDC" w:rsidRDefault="00B86BDC" w:rsidP="00B624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070A9F"/>
    <w:multiLevelType w:val="hybridMultilevel"/>
    <w:tmpl w:val="ADDEC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769"/>
    <w:rsid w:val="00035892"/>
    <w:rsid w:val="00054B3A"/>
    <w:rsid w:val="000741D5"/>
    <w:rsid w:val="000E33EB"/>
    <w:rsid w:val="000F42AC"/>
    <w:rsid w:val="00120ED5"/>
    <w:rsid w:val="001B376B"/>
    <w:rsid w:val="001D7CF4"/>
    <w:rsid w:val="00304670"/>
    <w:rsid w:val="00316212"/>
    <w:rsid w:val="00355BEC"/>
    <w:rsid w:val="003E44F8"/>
    <w:rsid w:val="004372DA"/>
    <w:rsid w:val="00442327"/>
    <w:rsid w:val="004519A3"/>
    <w:rsid w:val="00463808"/>
    <w:rsid w:val="00470658"/>
    <w:rsid w:val="004C5C80"/>
    <w:rsid w:val="004D1FAD"/>
    <w:rsid w:val="0052369A"/>
    <w:rsid w:val="0053393B"/>
    <w:rsid w:val="00565239"/>
    <w:rsid w:val="005A3F69"/>
    <w:rsid w:val="005C3991"/>
    <w:rsid w:val="005E5769"/>
    <w:rsid w:val="005F7B04"/>
    <w:rsid w:val="0062028D"/>
    <w:rsid w:val="00672CD5"/>
    <w:rsid w:val="00693FCD"/>
    <w:rsid w:val="006B781C"/>
    <w:rsid w:val="0073317F"/>
    <w:rsid w:val="007748FD"/>
    <w:rsid w:val="007A6FB4"/>
    <w:rsid w:val="007C36DC"/>
    <w:rsid w:val="007D46A1"/>
    <w:rsid w:val="007F3F94"/>
    <w:rsid w:val="008328AC"/>
    <w:rsid w:val="00872C8D"/>
    <w:rsid w:val="008D32A9"/>
    <w:rsid w:val="008E58AA"/>
    <w:rsid w:val="008F1557"/>
    <w:rsid w:val="00915597"/>
    <w:rsid w:val="0093058F"/>
    <w:rsid w:val="00973AC9"/>
    <w:rsid w:val="00974047"/>
    <w:rsid w:val="009C6646"/>
    <w:rsid w:val="009F5A16"/>
    <w:rsid w:val="00A17E3E"/>
    <w:rsid w:val="00A43399"/>
    <w:rsid w:val="00A5040F"/>
    <w:rsid w:val="00AD56D7"/>
    <w:rsid w:val="00B10A59"/>
    <w:rsid w:val="00B15637"/>
    <w:rsid w:val="00B624ED"/>
    <w:rsid w:val="00B7042F"/>
    <w:rsid w:val="00B86BDC"/>
    <w:rsid w:val="00B911BD"/>
    <w:rsid w:val="00BB0F70"/>
    <w:rsid w:val="00BB2E97"/>
    <w:rsid w:val="00BB32C9"/>
    <w:rsid w:val="00BF241A"/>
    <w:rsid w:val="00C27D97"/>
    <w:rsid w:val="00C378DC"/>
    <w:rsid w:val="00CA6754"/>
    <w:rsid w:val="00CB2BF4"/>
    <w:rsid w:val="00CC4275"/>
    <w:rsid w:val="00CE0A66"/>
    <w:rsid w:val="00CE41A0"/>
    <w:rsid w:val="00D23C81"/>
    <w:rsid w:val="00DA25D5"/>
    <w:rsid w:val="00E0475E"/>
    <w:rsid w:val="00E608DB"/>
    <w:rsid w:val="00E90FD7"/>
    <w:rsid w:val="00EA5214"/>
    <w:rsid w:val="00EA7CBD"/>
    <w:rsid w:val="00EB333F"/>
    <w:rsid w:val="00EE598F"/>
    <w:rsid w:val="00F00037"/>
    <w:rsid w:val="00F11C14"/>
    <w:rsid w:val="00F312C0"/>
    <w:rsid w:val="00F90D6F"/>
    <w:rsid w:val="00FA01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E3212-A7F7-43BF-BCB4-C14C1AB9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uiPriority w:val="9"/>
    <w:qFormat/>
    <w:rsid w:val="005E57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8328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4C5C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5E5769"/>
    <w:rPr>
      <w:rFonts w:asciiTheme="majorHAnsi" w:eastAsiaTheme="majorEastAsia" w:hAnsiTheme="majorHAnsi" w:cstheme="majorBidi"/>
      <w:color w:val="2E74B5" w:themeColor="accent1" w:themeShade="BF"/>
      <w:sz w:val="32"/>
      <w:szCs w:val="32"/>
    </w:rPr>
  </w:style>
  <w:style w:type="character" w:customStyle="1" w:styleId="20">
    <w:name w:val="כותרת 2 תו"/>
    <w:basedOn w:val="a0"/>
    <w:link w:val="2"/>
    <w:uiPriority w:val="9"/>
    <w:rsid w:val="008328AC"/>
    <w:rPr>
      <w:rFonts w:asciiTheme="majorHAnsi" w:eastAsiaTheme="majorEastAsia" w:hAnsiTheme="majorHAnsi" w:cstheme="majorBidi"/>
      <w:color w:val="2E74B5" w:themeColor="accent1" w:themeShade="BF"/>
      <w:sz w:val="26"/>
      <w:szCs w:val="26"/>
    </w:rPr>
  </w:style>
  <w:style w:type="paragraph" w:styleId="a3">
    <w:name w:val="Balloon Text"/>
    <w:basedOn w:val="a"/>
    <w:link w:val="a4"/>
    <w:uiPriority w:val="99"/>
    <w:semiHidden/>
    <w:unhideWhenUsed/>
    <w:rsid w:val="008328AC"/>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8328AC"/>
    <w:rPr>
      <w:rFonts w:ascii="Tahoma" w:hAnsi="Tahoma" w:cs="Tahoma"/>
      <w:sz w:val="18"/>
      <w:szCs w:val="18"/>
    </w:rPr>
  </w:style>
  <w:style w:type="character" w:customStyle="1" w:styleId="30">
    <w:name w:val="כותרת 3 תו"/>
    <w:basedOn w:val="a0"/>
    <w:link w:val="3"/>
    <w:uiPriority w:val="9"/>
    <w:rsid w:val="004C5C80"/>
    <w:rPr>
      <w:rFonts w:asciiTheme="majorHAnsi" w:eastAsiaTheme="majorEastAsia" w:hAnsiTheme="majorHAnsi" w:cstheme="majorBidi"/>
      <w:color w:val="1F4D78" w:themeColor="accent1" w:themeShade="7F"/>
      <w:sz w:val="24"/>
      <w:szCs w:val="24"/>
    </w:rPr>
  </w:style>
  <w:style w:type="paragraph" w:styleId="a5">
    <w:name w:val="header"/>
    <w:basedOn w:val="a"/>
    <w:link w:val="a6"/>
    <w:uiPriority w:val="99"/>
    <w:unhideWhenUsed/>
    <w:rsid w:val="00B624ED"/>
    <w:pPr>
      <w:tabs>
        <w:tab w:val="center" w:pos="4153"/>
        <w:tab w:val="right" w:pos="8306"/>
      </w:tabs>
      <w:spacing w:after="0" w:line="240" w:lineRule="auto"/>
    </w:pPr>
  </w:style>
  <w:style w:type="character" w:customStyle="1" w:styleId="a6">
    <w:name w:val="כותרת עליונה תו"/>
    <w:basedOn w:val="a0"/>
    <w:link w:val="a5"/>
    <w:uiPriority w:val="99"/>
    <w:rsid w:val="00B624ED"/>
  </w:style>
  <w:style w:type="paragraph" w:styleId="a7">
    <w:name w:val="footer"/>
    <w:basedOn w:val="a"/>
    <w:link w:val="a8"/>
    <w:uiPriority w:val="99"/>
    <w:unhideWhenUsed/>
    <w:rsid w:val="00B624ED"/>
    <w:pPr>
      <w:tabs>
        <w:tab w:val="center" w:pos="4153"/>
        <w:tab w:val="right" w:pos="8306"/>
      </w:tabs>
      <w:spacing w:after="0" w:line="240" w:lineRule="auto"/>
    </w:pPr>
  </w:style>
  <w:style w:type="character" w:customStyle="1" w:styleId="a8">
    <w:name w:val="כותרת תחתונה תו"/>
    <w:basedOn w:val="a0"/>
    <w:link w:val="a7"/>
    <w:uiPriority w:val="99"/>
    <w:rsid w:val="00B624ED"/>
  </w:style>
  <w:style w:type="paragraph" w:styleId="a9">
    <w:name w:val="Bibliography"/>
    <w:basedOn w:val="a"/>
    <w:next w:val="a"/>
    <w:uiPriority w:val="37"/>
    <w:unhideWhenUsed/>
    <w:rsid w:val="00F31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10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Ash17</b:Tag>
    <b:SourceType>JournalArticle</b:SourceType>
    <b:Guid>{BCE2D3D6-85D6-41F8-90EF-047B13481ECF}</b:Guid>
    <b:Author>
      <b:Author>
        <b:NameList>
          <b:Person>
            <b:Last>Ashour</b:Last>
            <b:First>Hadeel</b:First>
            <b:Middle>Mohammas</b:Middle>
          </b:Person>
        </b:NameList>
      </b:Author>
    </b:Author>
    <b:Title>Major Differences between Arabic and English Pronounciation Systems: A Contrastive Analysis Study</b:Title>
    <b:JournalName>Aijlls Magazine</b:JournalName>
    <b:Year>2017</b:Year>
    <b:Pages>132-150</b:Pages>
    <b:RefOrder>1</b:RefOrder>
  </b:Source>
</b:Sources>
</file>

<file path=customXml/itemProps1.xml><?xml version="1.0" encoding="utf-8"?>
<ds:datastoreItem xmlns:ds="http://schemas.openxmlformats.org/officeDocument/2006/customXml" ds:itemID="{58C044F9-29AE-46A8-B4F5-1944DF460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5120</TotalTime>
  <Pages>11</Pages>
  <Words>3567</Words>
  <Characters>17839</Characters>
  <Application>Microsoft Office Word</Application>
  <DocSecurity>0</DocSecurity>
  <Lines>148</Lines>
  <Paragraphs>42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WALEED RBAH</dc:creator>
  <cp:keywords/>
  <dc:description/>
  <cp:lastModifiedBy>WALEED RBAH</cp:lastModifiedBy>
  <cp:revision>19</cp:revision>
  <dcterms:created xsi:type="dcterms:W3CDTF">2018-12-27T15:06:00Z</dcterms:created>
  <dcterms:modified xsi:type="dcterms:W3CDTF">2019-03-11T15:57:00Z</dcterms:modified>
</cp:coreProperties>
</file>