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DC102" w14:textId="305F113B" w:rsidR="00ED3D9D" w:rsidRPr="00ED3D9D" w:rsidRDefault="00ED3D9D" w:rsidP="00ED3D9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i/>
          <w:iCs/>
          <w:color w:val="222222"/>
          <w:sz w:val="24"/>
          <w:szCs w:val="24"/>
        </w:rPr>
      </w:pPr>
      <w:r w:rsidRPr="00ED3D9D">
        <w:rPr>
          <w:rFonts w:ascii="Arial" w:eastAsia="Times New Roman" w:hAnsi="Arial" w:cs="Arial"/>
          <w:i/>
          <w:iCs/>
          <w:color w:val="222222"/>
          <w:sz w:val="24"/>
          <w:szCs w:val="24"/>
          <w:rtl/>
          <w:lang w:bidi="he-IL"/>
        </w:rPr>
        <w:t>צריך לתרגם את המודעה לערבית</w:t>
      </w:r>
      <w:r>
        <w:rPr>
          <w:rFonts w:ascii="Arial" w:eastAsia="Times New Roman" w:hAnsi="Arial" w:cs="Arial"/>
          <w:i/>
          <w:iCs/>
          <w:color w:val="222222"/>
          <w:sz w:val="24"/>
          <w:szCs w:val="24"/>
          <w:lang w:bidi="he-IL"/>
        </w:rPr>
        <w:t>:</w:t>
      </w:r>
    </w:p>
    <w:p w14:paraId="17A40F9E" w14:textId="77777777" w:rsidR="00ED3D9D" w:rsidRDefault="00ED3D9D" w:rsidP="00ED3D9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15226A5" w14:textId="1EAE168E" w:rsidR="00ED3D9D" w:rsidRPr="00ED3D9D" w:rsidRDefault="00ED3D9D" w:rsidP="00ED3D9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</w:pPr>
      <w:proofErr w:type="gramStart"/>
      <w:r w:rsidRPr="00ED3D9D">
        <w:rPr>
          <w:rFonts w:ascii="Arial" w:eastAsia="Times New Roman" w:hAnsi="Arial" w:cs="Arial"/>
          <w:b/>
          <w:bCs/>
          <w:color w:val="222222"/>
          <w:sz w:val="24"/>
          <w:szCs w:val="24"/>
        </w:rPr>
        <w:t>CHR </w:t>
      </w:r>
      <w:r w:rsidRPr="00ED3D9D">
        <w:rPr>
          <w:rFonts w:ascii="Arial" w:eastAsia="Times New Roman" w:hAnsi="Arial" w:cs="Arial"/>
          <w:b/>
          <w:bCs/>
          <w:color w:val="222222"/>
          <w:sz w:val="24"/>
          <w:szCs w:val="24"/>
          <w:rtl/>
          <w:lang w:bidi="he-IL"/>
        </w:rPr>
        <w:t> טויוטה</w:t>
      </w:r>
      <w:proofErr w:type="gramEnd"/>
      <w:r w:rsidRPr="00ED3D9D">
        <w:rPr>
          <w:rFonts w:ascii="Arial" w:eastAsia="Times New Roman" w:hAnsi="Arial" w:cs="Arial"/>
          <w:b/>
          <w:bCs/>
          <w:color w:val="222222"/>
          <w:sz w:val="24"/>
          <w:szCs w:val="24"/>
          <w:rtl/>
          <w:lang w:bidi="he-IL"/>
        </w:rPr>
        <w:t xml:space="preserve"> החדשה</w:t>
      </w:r>
    </w:p>
    <w:p w14:paraId="67A15544" w14:textId="77777777" w:rsidR="00ED3D9D" w:rsidRPr="00ED3D9D" w:rsidRDefault="00ED3D9D" w:rsidP="00ED3D9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</w:pPr>
      <w:r w:rsidRPr="00ED3D9D">
        <w:rPr>
          <w:rFonts w:ascii="Arial" w:eastAsia="Times New Roman" w:hAnsi="Arial" w:cs="Arial"/>
          <w:b/>
          <w:bCs/>
          <w:color w:val="222222"/>
          <w:sz w:val="24"/>
          <w:szCs w:val="24"/>
          <w:rtl/>
          <w:lang w:bidi="he-IL"/>
        </w:rPr>
        <w:t>השאירו את השגרה מאחור</w:t>
      </w:r>
    </w:p>
    <w:p w14:paraId="402E6B87" w14:textId="77777777" w:rsidR="00ED3D9D" w:rsidRDefault="00ED3D9D" w:rsidP="00ED3D9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he-IL"/>
        </w:rPr>
      </w:pPr>
    </w:p>
    <w:p w14:paraId="3350FCED" w14:textId="242DF3A8" w:rsidR="00ED3D9D" w:rsidRPr="00ED3D9D" w:rsidRDefault="00ED3D9D" w:rsidP="00ED3D9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i/>
          <w:iCs/>
          <w:color w:val="222222"/>
          <w:sz w:val="24"/>
          <w:szCs w:val="24"/>
          <w:rtl/>
        </w:rPr>
      </w:pPr>
      <w:r w:rsidRPr="00ED3D9D">
        <w:rPr>
          <w:rFonts w:ascii="Arial" w:eastAsia="Times New Roman" w:hAnsi="Arial" w:cs="Arial"/>
          <w:i/>
          <w:iCs/>
          <w:color w:val="222222"/>
          <w:sz w:val="24"/>
          <w:szCs w:val="24"/>
          <w:rtl/>
          <w:lang w:bidi="he-IL"/>
        </w:rPr>
        <w:t xml:space="preserve">וגם </w:t>
      </w:r>
      <w:r w:rsidRPr="00ED3D9D">
        <w:rPr>
          <w:rFonts w:ascii="Arial" w:eastAsia="Times New Roman" w:hAnsi="Arial" w:cs="Arial"/>
          <w:i/>
          <w:iCs/>
          <w:color w:val="222222"/>
          <w:sz w:val="24"/>
          <w:szCs w:val="24"/>
          <w:u w:val="single"/>
          <w:rtl/>
          <w:lang w:bidi="he-IL"/>
        </w:rPr>
        <w:t>הסרגל למטה</w:t>
      </w:r>
    </w:p>
    <w:p w14:paraId="4503E72A" w14:textId="77777777" w:rsidR="00ED3D9D" w:rsidRPr="00ED3D9D" w:rsidRDefault="00ED3D9D" w:rsidP="00ED3D9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ED3D9D">
        <w:rPr>
          <w:rFonts w:ascii="Arial" w:eastAsia="Times New Roman" w:hAnsi="Arial" w:cs="Arial"/>
          <w:color w:val="222222"/>
          <w:sz w:val="24"/>
          <w:szCs w:val="24"/>
          <w:rtl/>
          <w:lang w:bidi="he-IL"/>
        </w:rPr>
        <w:t> </w:t>
      </w:r>
    </w:p>
    <w:p w14:paraId="41C812A5" w14:textId="77777777" w:rsidR="00ED3D9D" w:rsidRPr="00ED3D9D" w:rsidRDefault="00ED3D9D" w:rsidP="00ED3D9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ED3D9D">
        <w:rPr>
          <w:rFonts w:ascii="Arial" w:eastAsia="Times New Roman" w:hAnsi="Arial" w:cs="Arial"/>
          <w:color w:val="222222"/>
          <w:sz w:val="24"/>
          <w:szCs w:val="24"/>
          <w:rtl/>
          <w:lang w:bidi="he-IL"/>
        </w:rPr>
        <w:t> </w:t>
      </w:r>
    </w:p>
    <w:p w14:paraId="33801C5C" w14:textId="4A24C3E6" w:rsidR="00ED3D9D" w:rsidRDefault="00ED3D9D" w:rsidP="00ED3D9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he-IL"/>
        </w:rPr>
      </w:pPr>
      <w:r w:rsidRPr="00ED3D9D">
        <w:rPr>
          <w:rFonts w:ascii="Arial" w:eastAsia="Times New Roman" w:hAnsi="Arial" w:cs="Arial"/>
          <w:color w:val="222222"/>
          <w:sz w:val="24"/>
          <w:szCs w:val="24"/>
          <w:rtl/>
          <w:lang w:bidi="he-IL"/>
        </w:rPr>
        <w:t> </w:t>
      </w:r>
    </w:p>
    <w:p w14:paraId="7F7C229F" w14:textId="77777777" w:rsidR="00ED3D9D" w:rsidRPr="00ED3D9D" w:rsidRDefault="00ED3D9D" w:rsidP="00ED3D9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bookmarkStart w:id="0" w:name="_GoBack"/>
      <w:bookmarkEnd w:id="0"/>
    </w:p>
    <w:p w14:paraId="54CCB5C9" w14:textId="4FCA099A" w:rsidR="00ED3D9D" w:rsidRPr="00ED3D9D" w:rsidRDefault="00ED3D9D" w:rsidP="00ED3D9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i/>
          <w:iCs/>
          <w:color w:val="222222"/>
          <w:sz w:val="24"/>
          <w:szCs w:val="24"/>
          <w:lang w:bidi="he-IL"/>
        </w:rPr>
      </w:pPr>
      <w:r w:rsidRPr="00ED3D9D">
        <w:rPr>
          <w:rFonts w:ascii="Arial" w:eastAsia="Times New Roman" w:hAnsi="Arial" w:cs="Arial"/>
          <w:i/>
          <w:iCs/>
          <w:color w:val="222222"/>
          <w:sz w:val="24"/>
          <w:szCs w:val="24"/>
          <w:rtl/>
          <w:lang w:bidi="he-IL"/>
        </w:rPr>
        <w:t>בנוסף צריך לתרגם</w:t>
      </w:r>
      <w:r w:rsidRPr="00ED3D9D">
        <w:rPr>
          <w:rFonts w:ascii="Arial" w:eastAsia="Times New Roman" w:hAnsi="Arial" w:cs="Arial"/>
          <w:i/>
          <w:iCs/>
          <w:color w:val="222222"/>
          <w:sz w:val="24"/>
          <w:szCs w:val="24"/>
          <w:lang w:bidi="he-IL"/>
        </w:rPr>
        <w:t>:</w:t>
      </w:r>
    </w:p>
    <w:p w14:paraId="14DF2D64" w14:textId="77777777" w:rsidR="00ED3D9D" w:rsidRPr="00ED3D9D" w:rsidRDefault="00ED3D9D" w:rsidP="00ED3D9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</w:p>
    <w:p w14:paraId="4C66BAFB" w14:textId="77777777" w:rsidR="00ED3D9D" w:rsidRPr="00ED3D9D" w:rsidRDefault="00ED3D9D" w:rsidP="00ED3D9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</w:pPr>
      <w:r w:rsidRPr="00ED3D9D">
        <w:rPr>
          <w:rFonts w:ascii="Arial" w:eastAsia="Times New Roman" w:hAnsi="Arial" w:cs="Arial"/>
          <w:b/>
          <w:bCs/>
          <w:color w:val="222222"/>
          <w:sz w:val="24"/>
          <w:szCs w:val="24"/>
          <w:rtl/>
          <w:lang w:bidi="he-IL"/>
        </w:rPr>
        <w:t>משדרגים את השגרה עם טויוטה </w:t>
      </w:r>
      <w:r w:rsidRPr="00ED3D9D">
        <w:rPr>
          <w:rFonts w:ascii="Arial" w:eastAsia="Times New Roman" w:hAnsi="Arial" w:cs="Arial"/>
          <w:b/>
          <w:bCs/>
          <w:color w:val="222222"/>
          <w:sz w:val="24"/>
          <w:szCs w:val="24"/>
        </w:rPr>
        <w:t>CH-R</w:t>
      </w:r>
      <w:r w:rsidRPr="00ED3D9D">
        <w:rPr>
          <w:rFonts w:ascii="Arial" w:eastAsia="Times New Roman" w:hAnsi="Arial" w:cs="Arial"/>
          <w:b/>
          <w:bCs/>
          <w:color w:val="222222"/>
          <w:sz w:val="24"/>
          <w:szCs w:val="24"/>
          <w:rtl/>
          <w:lang w:bidi="he-IL"/>
        </w:rPr>
        <w:t> החדשה!</w:t>
      </w:r>
    </w:p>
    <w:p w14:paraId="1C201CA8" w14:textId="77777777" w:rsidR="00ED3D9D" w:rsidRPr="00ED3D9D" w:rsidRDefault="00ED3D9D" w:rsidP="00ED3D9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</w:pPr>
      <w:r w:rsidRPr="00ED3D9D">
        <w:rPr>
          <w:rFonts w:ascii="Arial" w:eastAsia="Times New Roman" w:hAnsi="Arial" w:cs="Arial"/>
          <w:b/>
          <w:bCs/>
          <w:color w:val="222222"/>
          <w:sz w:val="24"/>
          <w:szCs w:val="24"/>
          <w:rtl/>
          <w:lang w:bidi="he-IL"/>
        </w:rPr>
        <w:t>ההיברידית החשמלית פורצת דרך שתהפוך כל נסיעה להרפתקאה עם נתוני צריכת דלק מרשימים, מערכות בטיחות אוטונומיות חכמות, מערכת מולטימדיה מתקדמת ומערכת שמע איכותית מבית </w:t>
      </w:r>
      <w:r w:rsidRPr="00ED3D9D">
        <w:rPr>
          <w:rFonts w:ascii="Arial" w:eastAsia="Times New Roman" w:hAnsi="Arial" w:cs="Arial"/>
          <w:b/>
          <w:bCs/>
          <w:color w:val="222222"/>
          <w:sz w:val="24"/>
          <w:szCs w:val="24"/>
        </w:rPr>
        <w:t>JBL.</w:t>
      </w:r>
    </w:p>
    <w:p w14:paraId="16F81AF9" w14:textId="77777777" w:rsidR="00ED3D9D" w:rsidRPr="00ED3D9D" w:rsidRDefault="00ED3D9D" w:rsidP="00ED3D9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</w:pPr>
      <w:r w:rsidRPr="00ED3D9D">
        <w:rPr>
          <w:rFonts w:ascii="Arial" w:eastAsia="Times New Roman" w:hAnsi="Arial" w:cs="Arial"/>
          <w:b/>
          <w:bCs/>
          <w:color w:val="222222"/>
          <w:sz w:val="24"/>
          <w:szCs w:val="24"/>
          <w:rtl/>
          <w:lang w:bidi="he-IL"/>
        </w:rPr>
        <w:t> </w:t>
      </w:r>
    </w:p>
    <w:p w14:paraId="472F6FF0" w14:textId="77777777" w:rsidR="00ED3D9D" w:rsidRPr="00ED3D9D" w:rsidRDefault="00ED3D9D" w:rsidP="00ED3D9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</w:pPr>
      <w:r w:rsidRPr="00ED3D9D">
        <w:rPr>
          <w:rFonts w:ascii="Arial" w:eastAsia="Times New Roman" w:hAnsi="Arial" w:cs="Arial"/>
          <w:b/>
          <w:bCs/>
          <w:color w:val="222222"/>
          <w:sz w:val="24"/>
          <w:szCs w:val="24"/>
          <w:rtl/>
          <w:lang w:bidi="he-IL"/>
        </w:rPr>
        <w:t>רוצים לשמוע עוד? לחצו כאן</w:t>
      </w:r>
    </w:p>
    <w:p w14:paraId="01E62DD9" w14:textId="77777777" w:rsidR="00ED3D9D" w:rsidRPr="00ED3D9D" w:rsidRDefault="00ED3D9D" w:rsidP="00ED3D9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</w:pPr>
      <w:r w:rsidRPr="00ED3D9D">
        <w:rPr>
          <w:rFonts w:ascii="Arial" w:eastAsia="Times New Roman" w:hAnsi="Arial" w:cs="Arial"/>
          <w:b/>
          <w:bCs/>
          <w:color w:val="222222"/>
          <w:sz w:val="24"/>
          <w:szCs w:val="24"/>
          <w:rtl/>
          <w:lang w:bidi="he-IL"/>
        </w:rPr>
        <w:t>לפרטים נוספים לחצו כאן </w:t>
      </w:r>
    </w:p>
    <w:p w14:paraId="76798145" w14:textId="77777777" w:rsidR="00ED3D9D" w:rsidRPr="00ED3D9D" w:rsidRDefault="00ED3D9D" w:rsidP="00ED3D9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</w:pPr>
      <w:r w:rsidRPr="00ED3D9D">
        <w:rPr>
          <w:rFonts w:ascii="Arial" w:eastAsia="Times New Roman" w:hAnsi="Arial" w:cs="Arial"/>
          <w:b/>
          <w:bCs/>
          <w:color w:val="222222"/>
          <w:sz w:val="24"/>
          <w:szCs w:val="24"/>
          <w:rtl/>
          <w:lang w:bidi="he-IL"/>
        </w:rPr>
        <w:t>עכשיו בתנאי מימון מיוחדים !</w:t>
      </w:r>
    </w:p>
    <w:p w14:paraId="600D0015" w14:textId="77777777" w:rsidR="00ED3D9D" w:rsidRDefault="00ED3D9D"/>
    <w:sectPr w:rsidR="00ED3D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D9D"/>
    <w:rsid w:val="00ED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7B4C6"/>
  <w15:chartTrackingRefBased/>
  <w15:docId w15:val="{6901A5FF-BFC3-4D26-A6C7-E7599A89E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2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Liron</dc:creator>
  <cp:keywords/>
  <dc:description/>
  <cp:lastModifiedBy>Liron</cp:lastModifiedBy>
  <cp:revision>1</cp:revision>
  <dcterms:created xsi:type="dcterms:W3CDTF">2020-01-30T10:55:00Z</dcterms:created>
  <dcterms:modified xsi:type="dcterms:W3CDTF">2020-01-30T10:59:00Z</dcterms:modified>
</cp:coreProperties>
</file>