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0134E" w14:textId="77777777" w:rsidR="006F0AEF" w:rsidRPr="00A11A26" w:rsidRDefault="00A11A26" w:rsidP="00A11A26">
      <w:pPr>
        <w:jc w:val="center"/>
        <w:rPr>
          <w:b/>
        </w:rPr>
      </w:pPr>
      <w:r w:rsidRPr="00A11A26">
        <w:rPr>
          <w:b/>
        </w:rPr>
        <w:t>Style Sheet for Women of the Book</w:t>
      </w:r>
    </w:p>
    <w:p w14:paraId="71F17E23" w14:textId="77777777" w:rsidR="00A11A26" w:rsidRDefault="00A11A26"/>
    <w:p w14:paraId="5880E6A5" w14:textId="77777777" w:rsidR="008700C0" w:rsidRPr="008700C0" w:rsidRDefault="008700C0">
      <w:pPr>
        <w:rPr>
          <w:b/>
        </w:rPr>
      </w:pPr>
      <w:r w:rsidRPr="008700C0">
        <w:rPr>
          <w:b/>
        </w:rPr>
        <w:t>GENERAL</w:t>
      </w:r>
    </w:p>
    <w:p w14:paraId="641D315D" w14:textId="77777777" w:rsidR="00A11A26" w:rsidRDefault="008700C0">
      <w:r>
        <w:t xml:space="preserve">- </w:t>
      </w:r>
      <w:r w:rsidR="00A11A26">
        <w:t>“ ” around title of art work</w:t>
      </w:r>
    </w:p>
    <w:p w14:paraId="4EFBAC6D" w14:textId="77777777" w:rsidR="00A11A26" w:rsidRDefault="008700C0">
      <w:r>
        <w:t xml:space="preserve">- </w:t>
      </w:r>
      <w:r w:rsidR="00A11A26">
        <w:t>one-ten spelled out, numerals thereafter</w:t>
      </w:r>
    </w:p>
    <w:p w14:paraId="797F6067" w14:textId="38969DF6" w:rsidR="00C25E4F" w:rsidRDefault="00C25E4F">
      <w:r>
        <w:t>- 21</w:t>
      </w:r>
      <w:r w:rsidRPr="00C25E4F">
        <w:rPr>
          <w:vertAlign w:val="superscript"/>
        </w:rPr>
        <w:t>st</w:t>
      </w:r>
      <w:r>
        <w:t xml:space="preserve"> century</w:t>
      </w:r>
    </w:p>
    <w:p w14:paraId="2812C42A" w14:textId="77777777" w:rsidR="00A11A26" w:rsidRDefault="008700C0">
      <w:r>
        <w:t xml:space="preserve">- </w:t>
      </w:r>
      <w:r w:rsidR="00A11A26">
        <w:t>serial comma</w:t>
      </w:r>
      <w:r w:rsidR="006867E2">
        <w:t>s</w:t>
      </w:r>
    </w:p>
    <w:p w14:paraId="72FC4EAE" w14:textId="77777777" w:rsidR="006867E2" w:rsidRDefault="006867E2">
      <w:r>
        <w:t xml:space="preserve">- ,” .” punctuation inside quotes </w:t>
      </w:r>
    </w:p>
    <w:p w14:paraId="546357BB" w14:textId="77777777" w:rsidR="002253AD" w:rsidRDefault="002253AD">
      <w:r>
        <w:t>- (</w:t>
      </w:r>
      <w:r w:rsidRPr="00C25E4F">
        <w:rPr>
          <w:i/>
        </w:rPr>
        <w:t xml:space="preserve">Genesis </w:t>
      </w:r>
      <w:r>
        <w:t>12:2) no period</w:t>
      </w:r>
    </w:p>
    <w:p w14:paraId="022977C8" w14:textId="2F45C746" w:rsidR="002253AD" w:rsidRDefault="00C25E4F">
      <w:r>
        <w:t>- [translation] in brackets</w:t>
      </w:r>
    </w:p>
    <w:p w14:paraId="388AB806" w14:textId="3CC2977F" w:rsidR="00213084" w:rsidRDefault="00213084">
      <w:r>
        <w:t>- 1970s and 1980s</w:t>
      </w:r>
    </w:p>
    <w:p w14:paraId="1D004AE4" w14:textId="77777777" w:rsidR="00C25E4F" w:rsidRDefault="00C25E4F"/>
    <w:p w14:paraId="0BE4D4C7" w14:textId="77777777" w:rsidR="002253AD" w:rsidRDefault="002253AD">
      <w:r>
        <w:t>Beginning Quotes:</w:t>
      </w:r>
    </w:p>
    <w:p w14:paraId="64C394B5" w14:textId="45FB2743" w:rsidR="002253AD" w:rsidRDefault="002253AD">
      <w:r w:rsidRPr="00213084">
        <w:rPr>
          <w:i/>
        </w:rPr>
        <w:t>From artist:</w:t>
      </w:r>
      <w:r>
        <w:t xml:space="preserve"> no quotes, indent, ital</w:t>
      </w:r>
      <w:r w:rsidR="00C25E4F">
        <w:t>.</w:t>
      </w:r>
    </w:p>
    <w:p w14:paraId="1BCA0FFC" w14:textId="4F1E0717" w:rsidR="00C25E4F" w:rsidRDefault="002253AD" w:rsidP="00C25E4F">
      <w:r w:rsidRPr="00213084">
        <w:rPr>
          <w:i/>
        </w:rPr>
        <w:t>From Torah</w:t>
      </w:r>
      <w:r w:rsidR="00F052DE" w:rsidRPr="00213084">
        <w:rPr>
          <w:i/>
        </w:rPr>
        <w:t xml:space="preserve"> or other sources</w:t>
      </w:r>
      <w:r w:rsidRPr="00213084">
        <w:rPr>
          <w:i/>
        </w:rPr>
        <w:t>:</w:t>
      </w:r>
      <w:r>
        <w:t xml:space="preserve"> quotation marks, no indent</w:t>
      </w:r>
      <w:r w:rsidR="00F052DE">
        <w:t xml:space="preserve">, </w:t>
      </w:r>
      <w:r>
        <w:t>no ital</w:t>
      </w:r>
      <w:r w:rsidR="00C25E4F">
        <w:t>.</w:t>
      </w:r>
    </w:p>
    <w:p w14:paraId="3E2CE05A" w14:textId="22FA95FC" w:rsidR="002253AD" w:rsidRDefault="002253AD"/>
    <w:p w14:paraId="5AA7A9DF" w14:textId="628B8154" w:rsidR="00A11A26" w:rsidRDefault="00213084">
      <w:r>
        <w:t>Hebrew / English or English transliteration (Hebrew first)</w:t>
      </w:r>
    </w:p>
    <w:p w14:paraId="6D2CAD4C" w14:textId="77777777" w:rsidR="006867E2" w:rsidRDefault="006867E2">
      <w:pPr>
        <w:rPr>
          <w:b/>
        </w:rPr>
      </w:pPr>
    </w:p>
    <w:p w14:paraId="66011BEB" w14:textId="77777777" w:rsidR="008700C0" w:rsidRPr="008700C0" w:rsidRDefault="008700C0">
      <w:pPr>
        <w:rPr>
          <w:b/>
        </w:rPr>
      </w:pPr>
      <w:r w:rsidRPr="008700C0">
        <w:rPr>
          <w:b/>
        </w:rPr>
        <w:t>SPECIFIC</w:t>
      </w:r>
    </w:p>
    <w:p w14:paraId="4CC60782" w14:textId="77777777" w:rsidR="00F052DE" w:rsidRDefault="00F052DE">
      <w:r w:rsidRPr="00F052DE">
        <w:rPr>
          <w:i/>
        </w:rPr>
        <w:t>Alef-bet</w:t>
      </w:r>
      <w:r>
        <w:t xml:space="preserve"> (ital.)</w:t>
      </w:r>
    </w:p>
    <w:p w14:paraId="53168A32" w14:textId="24E2765B" w:rsidR="00213084" w:rsidRDefault="00213084">
      <w:r>
        <w:t>anti-Semitism</w:t>
      </w:r>
    </w:p>
    <w:p w14:paraId="5398E202" w14:textId="4E02CE5A" w:rsidR="00A11A26" w:rsidRDefault="0069033A">
      <w:r>
        <w:t>Avram/ Avraham</w:t>
      </w:r>
      <w:r w:rsidR="00A11A26">
        <w:t xml:space="preserve"> </w:t>
      </w:r>
      <w:r w:rsidR="00213084">
        <w:t xml:space="preserve">and </w:t>
      </w:r>
      <w:r w:rsidR="00A11A26">
        <w:t>Sarai/Sarah</w:t>
      </w:r>
    </w:p>
    <w:p w14:paraId="2B234630" w14:textId="557074C3" w:rsidR="008700C0" w:rsidRDefault="00C25E4F">
      <w:r>
        <w:t>aliyah</w:t>
      </w:r>
    </w:p>
    <w:p w14:paraId="31D3EDB3" w14:textId="7662C6AD" w:rsidR="00C25E4F" w:rsidRDefault="00C25E4F">
      <w:r w:rsidRPr="00C25E4F">
        <w:rPr>
          <w:i/>
        </w:rPr>
        <w:t xml:space="preserve">Adonai </w:t>
      </w:r>
      <w:r w:rsidRPr="00213084">
        <w:t>(i</w:t>
      </w:r>
      <w:r>
        <w:t>tal.)</w:t>
      </w:r>
    </w:p>
    <w:p w14:paraId="1EE34EFD" w14:textId="01FC454C" w:rsidR="00213084" w:rsidRPr="00213084" w:rsidRDefault="00213084">
      <w:r w:rsidRPr="00213084">
        <w:rPr>
          <w:i/>
        </w:rPr>
        <w:t xml:space="preserve">aggadah </w:t>
      </w:r>
      <w:r w:rsidRPr="00213084">
        <w:t>(ital.)</w:t>
      </w:r>
    </w:p>
    <w:p w14:paraId="5173ABFB" w14:textId="77777777" w:rsidR="00C25E4F" w:rsidRDefault="00C25E4F">
      <w:pPr>
        <w:rPr>
          <w:i/>
        </w:rPr>
      </w:pPr>
    </w:p>
    <w:p w14:paraId="034862A7" w14:textId="5A655EB4" w:rsidR="00A11A26" w:rsidRDefault="006014D2">
      <w:r w:rsidRPr="00F052DE">
        <w:rPr>
          <w:i/>
        </w:rPr>
        <w:t>b</w:t>
      </w:r>
      <w:r w:rsidR="00A11A26" w:rsidRPr="00F052DE">
        <w:rPr>
          <w:i/>
        </w:rPr>
        <w:t>eyn hashmashot</w:t>
      </w:r>
      <w:r w:rsidR="00A11A26">
        <w:t xml:space="preserve"> [magical space of twilight] </w:t>
      </w:r>
      <w:r w:rsidR="00F052DE">
        <w:t>(ital.)</w:t>
      </w:r>
    </w:p>
    <w:p w14:paraId="0AFD5186" w14:textId="563C3900" w:rsidR="00A11A26" w:rsidRDefault="00A11A26">
      <w:r>
        <w:t xml:space="preserve">Bible </w:t>
      </w:r>
      <w:r w:rsidR="006014D2">
        <w:t>(cap)</w:t>
      </w:r>
      <w:r w:rsidR="00C25E4F">
        <w:t>,</w:t>
      </w:r>
      <w:r w:rsidR="006014D2">
        <w:t xml:space="preserve"> </w:t>
      </w:r>
      <w:r>
        <w:t>but biblical</w:t>
      </w:r>
    </w:p>
    <w:p w14:paraId="332D45A5" w14:textId="77777777" w:rsidR="00A11A26" w:rsidRDefault="002253AD">
      <w:r>
        <w:t>B</w:t>
      </w:r>
      <w:r w:rsidR="006867E2" w:rsidRPr="006867E2">
        <w:t>ook of</w:t>
      </w:r>
      <w:r w:rsidR="006867E2">
        <w:rPr>
          <w:i/>
        </w:rPr>
        <w:t xml:space="preserve"> </w:t>
      </w:r>
      <w:r w:rsidR="00A11A26" w:rsidRPr="006014D2">
        <w:rPr>
          <w:i/>
        </w:rPr>
        <w:t>Exodus</w:t>
      </w:r>
      <w:r w:rsidR="00A11A26">
        <w:t xml:space="preserve"> </w:t>
      </w:r>
      <w:r w:rsidR="006867E2">
        <w:t>(no cap for book)</w:t>
      </w:r>
    </w:p>
    <w:p w14:paraId="6AD58BBE" w14:textId="7CC21ABF" w:rsidR="002253AD" w:rsidRPr="00C25E4F" w:rsidRDefault="00213084">
      <w:pPr>
        <w:rPr>
          <w:i/>
        </w:rPr>
      </w:pPr>
      <w:r>
        <w:rPr>
          <w:i/>
        </w:rPr>
        <w:t>b</w:t>
      </w:r>
      <w:r w:rsidR="00C25E4F" w:rsidRPr="00C25E4F">
        <w:rPr>
          <w:i/>
        </w:rPr>
        <w:t>ima</w:t>
      </w:r>
      <w:r>
        <w:rPr>
          <w:i/>
        </w:rPr>
        <w:t xml:space="preserve"> </w:t>
      </w:r>
      <w:r w:rsidRPr="00213084">
        <w:t>(ital.)</w:t>
      </w:r>
    </w:p>
    <w:p w14:paraId="5F639EDF" w14:textId="4940F459" w:rsidR="00C25E4F" w:rsidRPr="00C25E4F" w:rsidRDefault="00C25E4F">
      <w:pPr>
        <w:rPr>
          <w:i/>
        </w:rPr>
      </w:pPr>
      <w:r w:rsidRPr="00C25E4F">
        <w:rPr>
          <w:i/>
        </w:rPr>
        <w:t>beit midrash</w:t>
      </w:r>
      <w:r w:rsidR="00213084">
        <w:rPr>
          <w:i/>
        </w:rPr>
        <w:t xml:space="preserve"> </w:t>
      </w:r>
      <w:r w:rsidR="00213084" w:rsidRPr="00213084">
        <w:t>(ital.)</w:t>
      </w:r>
    </w:p>
    <w:p w14:paraId="5D999712" w14:textId="77777777" w:rsidR="00C25E4F" w:rsidRDefault="00C25E4F"/>
    <w:p w14:paraId="1D5EED8D" w14:textId="77777777" w:rsidR="008700C0" w:rsidRDefault="002253AD">
      <w:r>
        <w:t>Chanuka</w:t>
      </w:r>
    </w:p>
    <w:p w14:paraId="7DEEFD92" w14:textId="2C50B20B" w:rsidR="00F052DE" w:rsidRPr="002253AD" w:rsidRDefault="00F052DE">
      <w:r w:rsidRPr="00F052DE">
        <w:rPr>
          <w:i/>
        </w:rPr>
        <w:t>chavruta</w:t>
      </w:r>
      <w:r>
        <w:t xml:space="preserve"> (ital.)</w:t>
      </w:r>
    </w:p>
    <w:p w14:paraId="5DCBFD48" w14:textId="77777777" w:rsidR="008700C0" w:rsidRDefault="00A11A26">
      <w:r w:rsidRPr="006014D2">
        <w:rPr>
          <w:i/>
        </w:rPr>
        <w:t xml:space="preserve">Chumash </w:t>
      </w:r>
      <w:r>
        <w:t xml:space="preserve">(ital.) </w:t>
      </w:r>
      <w:r w:rsidR="006014D2">
        <w:t>[</w:t>
      </w:r>
      <w:r>
        <w:t>Five Books of Moses</w:t>
      </w:r>
      <w:r w:rsidR="006014D2">
        <w:t>]</w:t>
      </w:r>
    </w:p>
    <w:p w14:paraId="75C0A2CC" w14:textId="11E561EC" w:rsidR="006867E2" w:rsidRDefault="00F052DE">
      <w:r>
        <w:rPr>
          <w:i/>
        </w:rPr>
        <w:t>c</w:t>
      </w:r>
      <w:r w:rsidRPr="00F052DE">
        <w:rPr>
          <w:i/>
        </w:rPr>
        <w:t xml:space="preserve">huppa </w:t>
      </w:r>
      <w:r>
        <w:t>(ital.)</w:t>
      </w:r>
    </w:p>
    <w:p w14:paraId="1657D6FB" w14:textId="42DF0F55" w:rsidR="00213084" w:rsidRDefault="00213084">
      <w:r>
        <w:t>Children of Israel</w:t>
      </w:r>
    </w:p>
    <w:p w14:paraId="5CB33A18" w14:textId="77777777" w:rsidR="00213084" w:rsidRDefault="00213084" w:rsidP="00C25E4F">
      <w:r>
        <w:t>Creation</w:t>
      </w:r>
    </w:p>
    <w:p w14:paraId="1961BF5F" w14:textId="456387A6" w:rsidR="00C25E4F" w:rsidRDefault="00C25E4F" w:rsidP="00C25E4F">
      <w:r>
        <w:t>first and second Commandments (no caps for first and second)</w:t>
      </w:r>
      <w:r w:rsidR="00213084">
        <w:t xml:space="preserve"> but Ten Commandments</w:t>
      </w:r>
    </w:p>
    <w:p w14:paraId="55F75443" w14:textId="3C4A092B" w:rsidR="00C25E4F" w:rsidRPr="00C25E4F" w:rsidRDefault="00C25E4F" w:rsidP="00C25E4F">
      <w:r w:rsidRPr="00C25E4F">
        <w:t>communism</w:t>
      </w:r>
    </w:p>
    <w:p w14:paraId="27EA5195" w14:textId="77777777" w:rsidR="00F052DE" w:rsidRDefault="00F052DE"/>
    <w:p w14:paraId="6845740A" w14:textId="77777777" w:rsidR="00C25E4F" w:rsidRPr="00C25E4F" w:rsidRDefault="00C25E4F">
      <w:r w:rsidRPr="00C25E4F">
        <w:t>Diaspora</w:t>
      </w:r>
    </w:p>
    <w:p w14:paraId="44803C8E" w14:textId="77777777" w:rsidR="00C25E4F" w:rsidRDefault="00C25E4F">
      <w:pPr>
        <w:rPr>
          <w:i/>
        </w:rPr>
      </w:pPr>
    </w:p>
    <w:p w14:paraId="7A325EAC" w14:textId="4B81900E" w:rsidR="006867E2" w:rsidRDefault="006867E2">
      <w:r w:rsidRPr="006867E2">
        <w:rPr>
          <w:i/>
        </w:rPr>
        <w:t>Exodus</w:t>
      </w:r>
      <w:r>
        <w:t xml:space="preserve"> (ital.)</w:t>
      </w:r>
    </w:p>
    <w:p w14:paraId="7966E258" w14:textId="41CF1E61" w:rsidR="006867E2" w:rsidRPr="00C25E4F" w:rsidRDefault="00C25E4F">
      <w:pPr>
        <w:rPr>
          <w:i/>
        </w:rPr>
      </w:pPr>
      <w:r w:rsidRPr="00C25E4F">
        <w:rPr>
          <w:i/>
        </w:rPr>
        <w:t>Elohim</w:t>
      </w:r>
      <w:r w:rsidR="00213084">
        <w:rPr>
          <w:i/>
        </w:rPr>
        <w:t xml:space="preserve"> </w:t>
      </w:r>
      <w:r w:rsidR="00213084" w:rsidRPr="00213084">
        <w:t>(ital.)</w:t>
      </w:r>
    </w:p>
    <w:p w14:paraId="069FFAC4" w14:textId="77777777" w:rsidR="00C25E4F" w:rsidRDefault="00C25E4F"/>
    <w:p w14:paraId="025C19E8" w14:textId="2953CAD4" w:rsidR="00213084" w:rsidRDefault="00213084">
      <w:r>
        <w:lastRenderedPageBreak/>
        <w:t>folktale</w:t>
      </w:r>
    </w:p>
    <w:p w14:paraId="225A8D95" w14:textId="77777777" w:rsidR="00213084" w:rsidRDefault="00213084"/>
    <w:p w14:paraId="1A4F68E5" w14:textId="77777777" w:rsidR="002253AD" w:rsidRDefault="006867E2">
      <w:r>
        <w:rPr>
          <w:i/>
        </w:rPr>
        <w:t xml:space="preserve">Genesis </w:t>
      </w:r>
      <w:r w:rsidRPr="006867E2">
        <w:t>(ital.)</w:t>
      </w:r>
    </w:p>
    <w:p w14:paraId="0E98EF2D" w14:textId="2F36FCD6" w:rsidR="00213084" w:rsidRDefault="00213084">
      <w:r>
        <w:t>golem</w:t>
      </w:r>
    </w:p>
    <w:p w14:paraId="7377DB6D" w14:textId="1C1C41C1" w:rsidR="002253AD" w:rsidRDefault="00C25E4F">
      <w:r>
        <w:t xml:space="preserve">Green Line </w:t>
      </w:r>
    </w:p>
    <w:p w14:paraId="0C686EE3" w14:textId="77777777" w:rsidR="00C25E4F" w:rsidRDefault="00C25E4F"/>
    <w:p w14:paraId="0D71D2BA" w14:textId="77777777" w:rsidR="00F052DE" w:rsidRDefault="00F052DE">
      <w:r>
        <w:rPr>
          <w:i/>
        </w:rPr>
        <w:t>h</w:t>
      </w:r>
      <w:r w:rsidRPr="00F052DE">
        <w:rPr>
          <w:i/>
        </w:rPr>
        <w:t>alacha</w:t>
      </w:r>
      <w:r>
        <w:t xml:space="preserve"> (ital.)</w:t>
      </w:r>
    </w:p>
    <w:p w14:paraId="56A9C424" w14:textId="56DAFF67" w:rsidR="00C25E4F" w:rsidRDefault="00C25E4F">
      <w:r w:rsidRPr="00C25E4F">
        <w:rPr>
          <w:i/>
        </w:rPr>
        <w:t>hamsa</w:t>
      </w:r>
      <w:r>
        <w:t xml:space="preserve"> (ital.)</w:t>
      </w:r>
    </w:p>
    <w:p w14:paraId="2A84E404" w14:textId="0D76BFEC" w:rsidR="00C25E4F" w:rsidRPr="00213084" w:rsidRDefault="00C25E4F">
      <w:r w:rsidRPr="00C25E4F">
        <w:rPr>
          <w:i/>
        </w:rPr>
        <w:t>haShem</w:t>
      </w:r>
      <w:r w:rsidR="00213084">
        <w:rPr>
          <w:i/>
        </w:rPr>
        <w:t xml:space="preserve"> </w:t>
      </w:r>
      <w:r w:rsidR="00213084" w:rsidRPr="00213084">
        <w:t>(ital.)</w:t>
      </w:r>
    </w:p>
    <w:p w14:paraId="079B46BA" w14:textId="77777777" w:rsidR="00C25E4F" w:rsidRDefault="002253AD">
      <w:r>
        <w:t>Hassidic</w:t>
      </w:r>
    </w:p>
    <w:p w14:paraId="5829D451" w14:textId="520B33FE" w:rsidR="006867E2" w:rsidRDefault="00C25E4F">
      <w:pPr>
        <w:rPr>
          <w:i/>
        </w:rPr>
      </w:pPr>
      <w:r>
        <w:t>Haggada</w:t>
      </w:r>
      <w:r w:rsidR="006867E2">
        <w:rPr>
          <w:i/>
        </w:rPr>
        <w:t xml:space="preserve"> </w:t>
      </w:r>
    </w:p>
    <w:p w14:paraId="57C2FAAC" w14:textId="77777777" w:rsidR="006867E2" w:rsidRDefault="006867E2">
      <w:pPr>
        <w:rPr>
          <w:i/>
        </w:rPr>
      </w:pPr>
    </w:p>
    <w:p w14:paraId="6E176AC1" w14:textId="77777777" w:rsidR="006867E2" w:rsidRPr="006867E2" w:rsidRDefault="002253AD">
      <w:r>
        <w:t>Kabbala</w:t>
      </w:r>
      <w:r w:rsidR="006867E2">
        <w:t xml:space="preserve"> (no ital.)</w:t>
      </w:r>
    </w:p>
    <w:p w14:paraId="7789DB65" w14:textId="0475F918" w:rsidR="00F052DE" w:rsidRPr="00213084" w:rsidRDefault="00F052DE">
      <w:r>
        <w:rPr>
          <w:i/>
        </w:rPr>
        <w:t xml:space="preserve">kavurim </w:t>
      </w:r>
      <w:r w:rsidRPr="00213084">
        <w:t>[winged creatures] (ital.)</w:t>
      </w:r>
    </w:p>
    <w:p w14:paraId="136758E4" w14:textId="276C8890" w:rsidR="00A11A26" w:rsidRDefault="006014D2">
      <w:r w:rsidRPr="006014D2">
        <w:rPr>
          <w:i/>
        </w:rPr>
        <w:t>k</w:t>
      </w:r>
      <w:r w:rsidR="00A11A26" w:rsidRPr="006014D2">
        <w:rPr>
          <w:i/>
        </w:rPr>
        <w:t>etub</w:t>
      </w:r>
      <w:r w:rsidR="00213084">
        <w:rPr>
          <w:i/>
        </w:rPr>
        <w:t>a, ketub</w:t>
      </w:r>
      <w:r w:rsidR="00A11A26" w:rsidRPr="006014D2">
        <w:rPr>
          <w:i/>
        </w:rPr>
        <w:t xml:space="preserve">ot </w:t>
      </w:r>
      <w:r w:rsidR="00A11A26">
        <w:t>(ital.)</w:t>
      </w:r>
    </w:p>
    <w:p w14:paraId="1FAD8AD7" w14:textId="77777777" w:rsidR="00213084" w:rsidRDefault="00213084"/>
    <w:p w14:paraId="5FB4263B" w14:textId="2BE34DE4" w:rsidR="00213084" w:rsidRDefault="00213084">
      <w:r>
        <w:t>Land of Canaan</w:t>
      </w:r>
    </w:p>
    <w:p w14:paraId="1D2B9441" w14:textId="4A2FFA38" w:rsidR="00213084" w:rsidRDefault="00213084">
      <w:r>
        <w:t>Land of Israel</w:t>
      </w:r>
    </w:p>
    <w:p w14:paraId="7EC9D028" w14:textId="77777777" w:rsidR="002253AD" w:rsidRDefault="002253AD"/>
    <w:p w14:paraId="1F438A9D" w14:textId="77777777" w:rsidR="002253AD" w:rsidRDefault="002253AD">
      <w:r w:rsidRPr="002253AD">
        <w:rPr>
          <w:i/>
        </w:rPr>
        <w:t>malachim</w:t>
      </w:r>
      <w:r>
        <w:t xml:space="preserve"> (ital.)</w:t>
      </w:r>
    </w:p>
    <w:p w14:paraId="7D297B14" w14:textId="1DE97A77" w:rsidR="00A11A26" w:rsidRDefault="006014D2">
      <w:r w:rsidRPr="006014D2">
        <w:rPr>
          <w:i/>
        </w:rPr>
        <w:t>m</w:t>
      </w:r>
      <w:r w:rsidR="00A11A26" w:rsidRPr="006014D2">
        <w:rPr>
          <w:i/>
        </w:rPr>
        <w:t>ayim chaim</w:t>
      </w:r>
      <w:r w:rsidR="00A11A26">
        <w:t xml:space="preserve"> (ital.) </w:t>
      </w:r>
      <w:r w:rsidR="00213084">
        <w:t>[living waters]</w:t>
      </w:r>
    </w:p>
    <w:p w14:paraId="2DF44586" w14:textId="1B247BBA" w:rsidR="00213084" w:rsidRPr="00213084" w:rsidRDefault="00213084">
      <w:pPr>
        <w:rPr>
          <w:i/>
        </w:rPr>
      </w:pPr>
      <w:r w:rsidRPr="00213084">
        <w:rPr>
          <w:i/>
        </w:rPr>
        <w:t>mechitza</w:t>
      </w:r>
      <w:r>
        <w:rPr>
          <w:i/>
        </w:rPr>
        <w:t xml:space="preserve"> </w:t>
      </w:r>
      <w:r w:rsidRPr="00213084">
        <w:t>(ital.)</w:t>
      </w:r>
    </w:p>
    <w:p w14:paraId="0F1BE2F9" w14:textId="4626D5AB" w:rsidR="00213084" w:rsidRPr="00213084" w:rsidRDefault="00213084">
      <w:pPr>
        <w:rPr>
          <w:i/>
        </w:rPr>
      </w:pPr>
      <w:r w:rsidRPr="00213084">
        <w:rPr>
          <w:i/>
        </w:rPr>
        <w:t xml:space="preserve">megillot </w:t>
      </w:r>
      <w:r w:rsidRPr="00213084">
        <w:t>(ital.)</w:t>
      </w:r>
    </w:p>
    <w:p w14:paraId="09BFCB5E" w14:textId="64AF2390" w:rsidR="00213084" w:rsidRDefault="00213084">
      <w:r>
        <w:t>mezuzahs (no ital.)</w:t>
      </w:r>
    </w:p>
    <w:p w14:paraId="3B63AA7F" w14:textId="77777777" w:rsidR="00A11A26" w:rsidRDefault="006014D2">
      <w:r>
        <w:t>midrash</w:t>
      </w:r>
      <w:r w:rsidR="00A11A26">
        <w:t>, midrashim (no ital.)</w:t>
      </w:r>
    </w:p>
    <w:p w14:paraId="7990AA44" w14:textId="77777777" w:rsidR="00A11A26" w:rsidRDefault="006014D2">
      <w:r>
        <w:t>m</w:t>
      </w:r>
      <w:r w:rsidR="00A11A26">
        <w:t>inyan (no ital.)</w:t>
      </w:r>
    </w:p>
    <w:p w14:paraId="3DE0F4A1" w14:textId="48C737B5" w:rsidR="008700C0" w:rsidRDefault="00F052DE">
      <w:r>
        <w:rPr>
          <w:i/>
        </w:rPr>
        <w:t xml:space="preserve">mishkan </w:t>
      </w:r>
      <w:r>
        <w:t>[h</w:t>
      </w:r>
      <w:r w:rsidRPr="00F052DE">
        <w:t>oly Tabernacle] (ital.)</w:t>
      </w:r>
    </w:p>
    <w:p w14:paraId="5ADFD9C3" w14:textId="4B99AF29" w:rsidR="00213084" w:rsidRDefault="00213084">
      <w:r>
        <w:t>mitzvah (no ital.)</w:t>
      </w:r>
    </w:p>
    <w:p w14:paraId="1DB0FEEF" w14:textId="46260992" w:rsidR="00F052DE" w:rsidRPr="00C25E4F" w:rsidRDefault="00C25E4F">
      <w:r w:rsidRPr="00C25E4F">
        <w:t>MA degree</w:t>
      </w:r>
    </w:p>
    <w:p w14:paraId="12D6667A" w14:textId="77777777" w:rsidR="00C25E4F" w:rsidRDefault="00C25E4F">
      <w:pPr>
        <w:rPr>
          <w:i/>
        </w:rPr>
      </w:pPr>
    </w:p>
    <w:p w14:paraId="7A159D20" w14:textId="77777777" w:rsidR="00A11A26" w:rsidRDefault="006014D2">
      <w:r w:rsidRPr="006014D2">
        <w:rPr>
          <w:i/>
        </w:rPr>
        <w:t>p</w:t>
      </w:r>
      <w:r w:rsidR="00A11A26" w:rsidRPr="006014D2">
        <w:rPr>
          <w:i/>
        </w:rPr>
        <w:t>arasha</w:t>
      </w:r>
      <w:r w:rsidR="00A11A26">
        <w:t xml:space="preserve"> (ital.)</w:t>
      </w:r>
    </w:p>
    <w:p w14:paraId="2A39D042" w14:textId="77777777" w:rsidR="00A11A26" w:rsidRDefault="006014D2">
      <w:r>
        <w:rPr>
          <w:i/>
        </w:rPr>
        <w:t>p</w:t>
      </w:r>
      <w:r w:rsidR="00A11A26" w:rsidRPr="006014D2">
        <w:rPr>
          <w:i/>
        </w:rPr>
        <w:t>arashat Toldot</w:t>
      </w:r>
      <w:r w:rsidR="00A11A26">
        <w:t xml:space="preserve"> (ital.)</w:t>
      </w:r>
    </w:p>
    <w:p w14:paraId="61E195A1" w14:textId="2636243F" w:rsidR="00213084" w:rsidRDefault="00213084">
      <w:r>
        <w:t>Pharoah</w:t>
      </w:r>
    </w:p>
    <w:p w14:paraId="06F742BB" w14:textId="77777777" w:rsidR="002253AD" w:rsidRDefault="002253AD">
      <w:r>
        <w:t>postmodern</w:t>
      </w:r>
    </w:p>
    <w:p w14:paraId="56C7AFBD" w14:textId="77777777" w:rsidR="002253AD" w:rsidRDefault="002253AD"/>
    <w:p w14:paraId="45ADBB27" w14:textId="77777777" w:rsidR="002253AD" w:rsidRDefault="002253AD">
      <w:r>
        <w:t>Rosh Hashana (no ital.)</w:t>
      </w:r>
    </w:p>
    <w:p w14:paraId="34F1AAAC" w14:textId="77777777" w:rsidR="008700C0" w:rsidRDefault="008700C0">
      <w:pPr>
        <w:rPr>
          <w:i/>
        </w:rPr>
      </w:pPr>
    </w:p>
    <w:p w14:paraId="362D6AB7" w14:textId="77777777" w:rsidR="00A11A26" w:rsidRDefault="008700C0">
      <w:r w:rsidRPr="008700C0">
        <w:rPr>
          <w:i/>
        </w:rPr>
        <w:t>s</w:t>
      </w:r>
      <w:r w:rsidR="00A11A26" w:rsidRPr="008700C0">
        <w:rPr>
          <w:i/>
        </w:rPr>
        <w:t>eraphim</w:t>
      </w:r>
      <w:r w:rsidR="00A11A26">
        <w:t xml:space="preserve"> (ital.)</w:t>
      </w:r>
    </w:p>
    <w:p w14:paraId="0C323894" w14:textId="77777777" w:rsidR="00C25E4F" w:rsidRDefault="00C25E4F">
      <w:r>
        <w:t>sefer Torah (no ital.)</w:t>
      </w:r>
    </w:p>
    <w:p w14:paraId="0F95AF1C" w14:textId="7C6B8F93" w:rsidR="00213084" w:rsidRDefault="00213084">
      <w:r>
        <w:t>Second World War</w:t>
      </w:r>
    </w:p>
    <w:p w14:paraId="0763CD58" w14:textId="7DB133B1" w:rsidR="00A11A26" w:rsidRDefault="00A11A26">
      <w:r>
        <w:t>Shabbat (no ital.)</w:t>
      </w:r>
    </w:p>
    <w:p w14:paraId="1AC95ACC" w14:textId="77777777" w:rsidR="008700C0" w:rsidRDefault="00A11A26">
      <w:r>
        <w:t>Shechinah (no ital.)</w:t>
      </w:r>
    </w:p>
    <w:p w14:paraId="12191AC5" w14:textId="61669ACE" w:rsidR="00C25E4F" w:rsidRDefault="00C25E4F">
      <w:r>
        <w:t>Shavout</w:t>
      </w:r>
    </w:p>
    <w:p w14:paraId="6824A8A4" w14:textId="1C4513C6" w:rsidR="00C25E4F" w:rsidRDefault="00C25E4F">
      <w:r>
        <w:t>Shul (no ital.)</w:t>
      </w:r>
    </w:p>
    <w:p w14:paraId="7F4E9C5F" w14:textId="369945D4" w:rsidR="00C25E4F" w:rsidRDefault="00213084">
      <w:r>
        <w:t>s</w:t>
      </w:r>
      <w:r w:rsidR="00C25E4F">
        <w:t>ocialism</w:t>
      </w:r>
    </w:p>
    <w:p w14:paraId="061947CD" w14:textId="20C38730" w:rsidR="00213084" w:rsidRDefault="00213084">
      <w:r>
        <w:t>sukkah</w:t>
      </w:r>
    </w:p>
    <w:p w14:paraId="39AD15EF" w14:textId="77777777" w:rsidR="008700C0" w:rsidRDefault="008700C0">
      <w:pPr>
        <w:rPr>
          <w:i/>
        </w:rPr>
      </w:pPr>
    </w:p>
    <w:p w14:paraId="2A30EB0C" w14:textId="6CFEE282" w:rsidR="00F052DE" w:rsidRDefault="00F052DE">
      <w:r>
        <w:rPr>
          <w:i/>
        </w:rPr>
        <w:t xml:space="preserve">taharat mishpacha (ital.) </w:t>
      </w:r>
      <w:r w:rsidRPr="00F052DE">
        <w:t>[family sanctity]</w:t>
      </w:r>
    </w:p>
    <w:p w14:paraId="3118B926" w14:textId="06AA0400" w:rsidR="00213084" w:rsidRDefault="00213084">
      <w:r>
        <w:t>Talmud but Talmudic</w:t>
      </w:r>
    </w:p>
    <w:p w14:paraId="4B054F3F" w14:textId="2257B72F" w:rsidR="00213084" w:rsidRDefault="00213084">
      <w:pPr>
        <w:rPr>
          <w:i/>
        </w:rPr>
      </w:pPr>
      <w:r>
        <w:t>Tallit (no ital.)</w:t>
      </w:r>
    </w:p>
    <w:p w14:paraId="402F32CA" w14:textId="77777777" w:rsidR="00A11A26" w:rsidRDefault="00A11A26">
      <w:r w:rsidRPr="008700C0">
        <w:rPr>
          <w:i/>
        </w:rPr>
        <w:t>Tanach</w:t>
      </w:r>
      <w:r>
        <w:t xml:space="preserve"> (ital.)</w:t>
      </w:r>
    </w:p>
    <w:p w14:paraId="6DBC355D" w14:textId="77777777" w:rsidR="002253AD" w:rsidRDefault="002253AD" w:rsidP="002253AD">
      <w:r w:rsidRPr="008700C0">
        <w:rPr>
          <w:i/>
        </w:rPr>
        <w:t xml:space="preserve">teshuva </w:t>
      </w:r>
      <w:r>
        <w:t>(ital.) [repentence]</w:t>
      </w:r>
    </w:p>
    <w:p w14:paraId="685823A6" w14:textId="77777777" w:rsidR="00A11A26" w:rsidRDefault="008700C0">
      <w:r w:rsidRPr="008700C0">
        <w:rPr>
          <w:i/>
        </w:rPr>
        <w:t>t</w:t>
      </w:r>
      <w:r w:rsidR="00A11A26" w:rsidRPr="008700C0">
        <w:rPr>
          <w:i/>
        </w:rPr>
        <w:t>ikkun olam</w:t>
      </w:r>
      <w:r w:rsidR="00A11A26">
        <w:t xml:space="preserve"> (ital.)</w:t>
      </w:r>
    </w:p>
    <w:p w14:paraId="185C82AE" w14:textId="77777777" w:rsidR="002253AD" w:rsidRDefault="002253AD">
      <w:r>
        <w:t>Tree of Life</w:t>
      </w:r>
    </w:p>
    <w:p w14:paraId="1A1B4FCE" w14:textId="24D1617D" w:rsidR="00213084" w:rsidRDefault="00213084">
      <w:r>
        <w:t>Tsfat</w:t>
      </w:r>
    </w:p>
    <w:p w14:paraId="300E0BDA" w14:textId="63839C05" w:rsidR="002253AD" w:rsidRDefault="00213084">
      <w:r>
        <w:t>12</w:t>
      </w:r>
      <w:r w:rsidR="002253AD">
        <w:t xml:space="preserve"> Tribes of Israel</w:t>
      </w:r>
    </w:p>
    <w:p w14:paraId="21145D1C" w14:textId="3F4EC893" w:rsidR="00C25E4F" w:rsidRDefault="00C25E4F">
      <w:r w:rsidRPr="00C25E4F">
        <w:rPr>
          <w:i/>
        </w:rPr>
        <w:t>tzedaka</w:t>
      </w:r>
      <w:r>
        <w:t xml:space="preserve"> (ital.)</w:t>
      </w:r>
    </w:p>
    <w:p w14:paraId="25E97E57" w14:textId="77777777" w:rsidR="008700C0" w:rsidRDefault="008700C0"/>
    <w:p w14:paraId="09447FC7" w14:textId="77777777" w:rsidR="00F052DE" w:rsidRDefault="00F052DE">
      <w:r>
        <w:t>US (no periods)</w:t>
      </w:r>
    </w:p>
    <w:p w14:paraId="4C718501" w14:textId="77777777" w:rsidR="00C25E4F" w:rsidRDefault="00C25E4F"/>
    <w:p w14:paraId="09A0A8C6" w14:textId="23E6B429" w:rsidR="00A11A26" w:rsidRDefault="00A11A26">
      <w:r>
        <w:t>Washington, DC</w:t>
      </w:r>
    </w:p>
    <w:p w14:paraId="73776D3F" w14:textId="77777777" w:rsidR="008700C0" w:rsidRDefault="008700C0"/>
    <w:p w14:paraId="456FE267" w14:textId="06573D1D" w:rsidR="00213084" w:rsidRDefault="00213084">
      <w:r>
        <w:rPr>
          <w:i/>
        </w:rPr>
        <w:t>y</w:t>
      </w:r>
      <w:bookmarkStart w:id="0" w:name="_GoBack"/>
      <w:bookmarkEnd w:id="0"/>
      <w:r w:rsidRPr="00213084">
        <w:rPr>
          <w:i/>
        </w:rPr>
        <w:t>etzer ha-ra</w:t>
      </w:r>
      <w:r>
        <w:t xml:space="preserve"> (ital.) [evil inclination]</w:t>
      </w:r>
    </w:p>
    <w:p w14:paraId="47A7085E" w14:textId="77777777" w:rsidR="00A11A26" w:rsidRDefault="008700C0">
      <w:r>
        <w:t>z</w:t>
      </w:r>
      <w:r w:rsidR="00A11A26">
        <w:t>ionism (lower case)</w:t>
      </w:r>
    </w:p>
    <w:p w14:paraId="6DF8C900" w14:textId="77777777" w:rsidR="00A11A26" w:rsidRDefault="00A11A26">
      <w:r w:rsidRPr="00A11A26">
        <w:rPr>
          <w:i/>
        </w:rPr>
        <w:t>z”l</w:t>
      </w:r>
      <w:r>
        <w:t xml:space="preserve"> (ital</w:t>
      </w:r>
      <w:r w:rsidR="008700C0">
        <w:t>.</w:t>
      </w:r>
      <w:r>
        <w:t>)</w:t>
      </w:r>
      <w:r w:rsidR="006867E2">
        <w:t xml:space="preserve"> </w:t>
      </w:r>
    </w:p>
    <w:sectPr w:rsidR="00A11A2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1E0F6" w14:textId="77777777" w:rsidR="00213084" w:rsidRDefault="00213084" w:rsidP="00213084">
      <w:r>
        <w:separator/>
      </w:r>
    </w:p>
  </w:endnote>
  <w:endnote w:type="continuationSeparator" w:id="0">
    <w:p w14:paraId="78A6EFF2" w14:textId="77777777" w:rsidR="00213084" w:rsidRDefault="00213084" w:rsidP="0021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E219B" w14:textId="77777777" w:rsidR="00213084" w:rsidRDefault="00213084" w:rsidP="0021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C22C1" w14:textId="77777777" w:rsidR="00213084" w:rsidRDefault="00213084" w:rsidP="0021308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55FD3" w14:textId="77777777" w:rsidR="00213084" w:rsidRDefault="00213084" w:rsidP="0021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60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1BE10C" w14:textId="77777777" w:rsidR="00213084" w:rsidRDefault="00213084" w:rsidP="002130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82C4F" w14:textId="77777777" w:rsidR="00213084" w:rsidRDefault="00213084" w:rsidP="00213084">
      <w:r>
        <w:separator/>
      </w:r>
    </w:p>
  </w:footnote>
  <w:footnote w:type="continuationSeparator" w:id="0">
    <w:p w14:paraId="7337C6CB" w14:textId="77777777" w:rsidR="00213084" w:rsidRDefault="00213084" w:rsidP="0021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26"/>
    <w:rsid w:val="00213084"/>
    <w:rsid w:val="002253AD"/>
    <w:rsid w:val="005B7006"/>
    <w:rsid w:val="006014D2"/>
    <w:rsid w:val="006867E2"/>
    <w:rsid w:val="0069033A"/>
    <w:rsid w:val="006F0AEF"/>
    <w:rsid w:val="00745524"/>
    <w:rsid w:val="008700C0"/>
    <w:rsid w:val="00891608"/>
    <w:rsid w:val="00A11A26"/>
    <w:rsid w:val="00C25E4F"/>
    <w:rsid w:val="00F0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56C31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30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084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13084"/>
  </w:style>
  <w:style w:type="paragraph" w:styleId="BalloonText">
    <w:name w:val="Balloon Text"/>
    <w:basedOn w:val="Normal"/>
    <w:link w:val="BalloonTextChar"/>
    <w:uiPriority w:val="99"/>
    <w:semiHidden/>
    <w:unhideWhenUsed/>
    <w:rsid w:val="008916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08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30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084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13084"/>
  </w:style>
  <w:style w:type="paragraph" w:styleId="BalloonText">
    <w:name w:val="Balloon Text"/>
    <w:basedOn w:val="Normal"/>
    <w:link w:val="BalloonTextChar"/>
    <w:uiPriority w:val="99"/>
    <w:semiHidden/>
    <w:unhideWhenUsed/>
    <w:rsid w:val="008916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08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304</Words>
  <Characters>1603</Characters>
  <Application>Microsoft Macintosh Word</Application>
  <DocSecurity>0</DocSecurity>
  <Lines>25</Lines>
  <Paragraphs>9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Swartz</dc:creator>
  <cp:keywords/>
  <dc:description/>
  <cp:lastModifiedBy>Sarah Swartz</cp:lastModifiedBy>
  <cp:revision>5</cp:revision>
  <cp:lastPrinted>2018-01-03T19:35:00Z</cp:lastPrinted>
  <dcterms:created xsi:type="dcterms:W3CDTF">2017-04-17T19:00:00Z</dcterms:created>
  <dcterms:modified xsi:type="dcterms:W3CDTF">2018-01-16T01:13:00Z</dcterms:modified>
</cp:coreProperties>
</file>