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3C" w:rsidRDefault="00CE3D5E">
      <w:pPr>
        <w:rPr>
          <w:lang w:val="de-CH"/>
        </w:rPr>
      </w:pPr>
      <w:r>
        <w:rPr>
          <w:lang w:val="de-CH"/>
        </w:rPr>
        <w:t>Inhalt</w:t>
      </w:r>
    </w:p>
    <w:p w:rsidR="00CE3D5E" w:rsidRDefault="00CE3D5E">
      <w:pPr>
        <w:rPr>
          <w:lang w:val="de-CH"/>
        </w:rPr>
      </w:pPr>
    </w:p>
    <w:p w:rsidR="00CE3D5E" w:rsidRDefault="00CE3D5E" w:rsidP="00CE3D5E">
      <w:pPr>
        <w:rPr>
          <w:b/>
          <w:lang w:val="de-CH"/>
        </w:rPr>
      </w:pPr>
      <w:r>
        <w:rPr>
          <w:b/>
          <w:lang w:val="de-CH"/>
        </w:rPr>
        <w:t>Vorwort</w:t>
      </w:r>
    </w:p>
    <w:p w:rsidR="00CE3D5E" w:rsidRDefault="00CE3D5E" w:rsidP="00CE3D5E">
      <w:pPr>
        <w:rPr>
          <w:b/>
          <w:lang w:val="de-CH"/>
        </w:rPr>
      </w:pPr>
    </w:p>
    <w:p w:rsidR="00CE3D5E" w:rsidRDefault="00EC5840" w:rsidP="00EC5840">
      <w:pPr>
        <w:rPr>
          <w:b/>
          <w:lang w:val="de-CH"/>
        </w:rPr>
      </w:pPr>
      <w:r w:rsidRPr="00EC5840">
        <w:rPr>
          <w:b/>
          <w:lang w:val="de-CH"/>
        </w:rPr>
        <w:t>I)</w:t>
      </w:r>
      <w:r>
        <w:rPr>
          <w:b/>
          <w:lang w:val="de-CH"/>
        </w:rPr>
        <w:t xml:space="preserve"> Verhältnis zu Husserl</w:t>
      </w:r>
    </w:p>
    <w:p w:rsidR="00EC5840" w:rsidRDefault="00EC5840" w:rsidP="00EC5840">
      <w:pPr>
        <w:rPr>
          <w:lang w:val="de-CH"/>
        </w:rPr>
      </w:pPr>
      <w:r>
        <w:rPr>
          <w:lang w:val="de-CH"/>
        </w:rPr>
        <w:t>1) Adorno und Husserl</w:t>
      </w:r>
    </w:p>
    <w:p w:rsidR="00EC5840" w:rsidRDefault="00EC5840" w:rsidP="00EC5840">
      <w:pPr>
        <w:rPr>
          <w:lang w:val="de-CH"/>
        </w:rPr>
      </w:pPr>
      <w:r>
        <w:rPr>
          <w:lang w:val="de-CH"/>
        </w:rPr>
        <w:t>„Logischer Absolutismus, skeptischer Relativismus“</w:t>
      </w:r>
    </w:p>
    <w:p w:rsidR="00EC5840" w:rsidRDefault="00EC5840" w:rsidP="00EC5840">
      <w:pPr>
        <w:rPr>
          <w:lang w:val="de-CH"/>
        </w:rPr>
      </w:pPr>
      <w:r>
        <w:rPr>
          <w:lang w:val="de-CH"/>
        </w:rPr>
        <w:t>Die Antinomien der Wesensschau und des Noemas</w:t>
      </w:r>
    </w:p>
    <w:p w:rsidR="00EC5840" w:rsidRDefault="00EC5840" w:rsidP="00EC5840">
      <w:pPr>
        <w:rPr>
          <w:lang w:val="de-CH"/>
        </w:rPr>
      </w:pPr>
      <w:r>
        <w:rPr>
          <w:lang w:val="de-CH"/>
        </w:rPr>
        <w:t>2) Derrida und Husserl</w:t>
      </w:r>
    </w:p>
    <w:p w:rsidR="00EC5840" w:rsidRDefault="00EC5840" w:rsidP="00EC5840">
      <w:pPr>
        <w:rPr>
          <w:lang w:val="de-CH"/>
        </w:rPr>
      </w:pPr>
      <w:r>
        <w:rPr>
          <w:lang w:val="de-CH"/>
        </w:rPr>
        <w:t>Anzeichen und Ausdruck</w:t>
      </w:r>
    </w:p>
    <w:p w:rsidR="00EC5840" w:rsidRDefault="00EC5840" w:rsidP="00EC5840">
      <w:pPr>
        <w:rPr>
          <w:lang w:val="de-CH"/>
        </w:rPr>
      </w:pPr>
      <w:r>
        <w:rPr>
          <w:lang w:val="de-CH"/>
        </w:rPr>
        <w:t>Irreduzible Nicht-Präsenz</w:t>
      </w:r>
    </w:p>
    <w:p w:rsidR="00EC5840" w:rsidRDefault="00EC5840" w:rsidP="00EC5840">
      <w:pPr>
        <w:rPr>
          <w:lang w:val="de-CH"/>
        </w:rPr>
      </w:pPr>
      <w:proofErr w:type="spellStart"/>
      <w:r>
        <w:rPr>
          <w:lang w:val="de-CH"/>
        </w:rPr>
        <w:t>Verzeitigung</w:t>
      </w:r>
      <w:proofErr w:type="spellEnd"/>
      <w:r>
        <w:rPr>
          <w:lang w:val="de-CH"/>
        </w:rPr>
        <w:t xml:space="preserve"> und </w:t>
      </w:r>
      <w:proofErr w:type="spellStart"/>
      <w:r>
        <w:rPr>
          <w:lang w:val="de-CH"/>
        </w:rPr>
        <w:t>Verräumlichung</w:t>
      </w:r>
      <w:proofErr w:type="spellEnd"/>
    </w:p>
    <w:p w:rsidR="00EC5840" w:rsidRDefault="00EC5840" w:rsidP="00EC5840">
      <w:pPr>
        <w:rPr>
          <w:lang w:val="de-CH"/>
        </w:rPr>
      </w:pPr>
    </w:p>
    <w:p w:rsidR="00EC5840" w:rsidRDefault="006200F2" w:rsidP="00EC5840">
      <w:pPr>
        <w:rPr>
          <w:b/>
          <w:lang w:val="de-CH"/>
        </w:rPr>
      </w:pPr>
      <w:r>
        <w:rPr>
          <w:b/>
          <w:lang w:val="de-CH"/>
        </w:rPr>
        <w:t>II) Identität und Differenz</w:t>
      </w:r>
    </w:p>
    <w:p w:rsidR="006200F2" w:rsidRDefault="006200F2" w:rsidP="00EC5840">
      <w:pPr>
        <w:rPr>
          <w:lang w:val="de-CH"/>
        </w:rPr>
      </w:pPr>
      <w:r>
        <w:rPr>
          <w:lang w:val="de-CH"/>
        </w:rPr>
        <w:t>1) Identität und Differenz bei Adorno</w:t>
      </w:r>
    </w:p>
    <w:p w:rsidR="006200F2" w:rsidRDefault="006200F2" w:rsidP="00EC5840">
      <w:pPr>
        <w:rPr>
          <w:lang w:val="de-CH"/>
        </w:rPr>
      </w:pPr>
      <w:r>
        <w:rPr>
          <w:lang w:val="de-CH"/>
        </w:rPr>
        <w:t>Phylogenese als negative Totalität</w:t>
      </w:r>
    </w:p>
    <w:p w:rsidR="006200F2" w:rsidRDefault="006200F2" w:rsidP="00EC5840">
      <w:pPr>
        <w:rPr>
          <w:lang w:val="de-CH"/>
        </w:rPr>
      </w:pPr>
      <w:r>
        <w:rPr>
          <w:lang w:val="de-CH"/>
        </w:rPr>
        <w:t>Tauschgesetz und zweite Natur</w:t>
      </w:r>
    </w:p>
    <w:p w:rsidR="006200F2" w:rsidRDefault="006200F2" w:rsidP="00EC5840">
      <w:pPr>
        <w:rPr>
          <w:lang w:val="de-CH"/>
        </w:rPr>
      </w:pPr>
      <w:r>
        <w:rPr>
          <w:lang w:val="de-CH"/>
        </w:rPr>
        <w:t>Kunst als begriffslose Erkenntnis</w:t>
      </w:r>
    </w:p>
    <w:p w:rsidR="006200F2" w:rsidRDefault="006200F2" w:rsidP="00EC5840">
      <w:pPr>
        <w:rPr>
          <w:lang w:val="de-CH"/>
        </w:rPr>
      </w:pPr>
      <w:r>
        <w:rPr>
          <w:lang w:val="de-CH"/>
        </w:rPr>
        <w:t>Welche Dialektik?</w:t>
      </w:r>
    </w:p>
    <w:p w:rsidR="006200F2" w:rsidRDefault="006200F2" w:rsidP="00EC5840">
      <w:pPr>
        <w:rPr>
          <w:lang w:val="de-CH"/>
        </w:rPr>
      </w:pPr>
      <w:proofErr w:type="spellStart"/>
      <w:r>
        <w:rPr>
          <w:lang w:val="de-CH"/>
        </w:rPr>
        <w:t>Konstellationenerstellung</w:t>
      </w:r>
      <w:proofErr w:type="spellEnd"/>
      <w:r>
        <w:rPr>
          <w:lang w:val="de-CH"/>
        </w:rPr>
        <w:t xml:space="preserve"> und Aufsprengung des Identitätszwangs</w:t>
      </w:r>
    </w:p>
    <w:p w:rsidR="006200F2" w:rsidRDefault="006200F2" w:rsidP="00EC5840">
      <w:pPr>
        <w:rPr>
          <w:lang w:val="de-CH"/>
        </w:rPr>
      </w:pPr>
      <w:r>
        <w:rPr>
          <w:lang w:val="de-CH"/>
        </w:rPr>
        <w:t>2) Identität und Differenz bei Derrida</w:t>
      </w:r>
    </w:p>
    <w:p w:rsidR="006200F2" w:rsidRDefault="0007048F" w:rsidP="00EC5840">
      <w:pPr>
        <w:rPr>
          <w:lang w:val="de-CH"/>
        </w:rPr>
      </w:pPr>
      <w:r>
        <w:rPr>
          <w:lang w:val="de-CH"/>
        </w:rPr>
        <w:t xml:space="preserve">Phonozentrismus und </w:t>
      </w:r>
      <w:proofErr w:type="spellStart"/>
      <w:r>
        <w:rPr>
          <w:lang w:val="de-CH"/>
        </w:rPr>
        <w:t>Grammatologie</w:t>
      </w:r>
      <w:proofErr w:type="spellEnd"/>
    </w:p>
    <w:p w:rsidR="0007048F" w:rsidRDefault="0007048F" w:rsidP="00EC5840">
      <w:pPr>
        <w:rPr>
          <w:lang w:val="de-CH"/>
        </w:rPr>
      </w:pPr>
      <w:proofErr w:type="spellStart"/>
      <w:r>
        <w:rPr>
          <w:lang w:val="de-CH"/>
        </w:rPr>
        <w:t>Différance</w:t>
      </w:r>
      <w:proofErr w:type="spellEnd"/>
      <w:r>
        <w:rPr>
          <w:lang w:val="de-CH"/>
        </w:rPr>
        <w:t xml:space="preserve"> und ontologische Differenz</w:t>
      </w:r>
    </w:p>
    <w:p w:rsidR="0007048F" w:rsidRDefault="0007048F" w:rsidP="00EC5840">
      <w:pPr>
        <w:rPr>
          <w:lang w:val="de-CH"/>
        </w:rPr>
      </w:pPr>
      <w:r>
        <w:rPr>
          <w:lang w:val="de-CH"/>
        </w:rPr>
        <w:t xml:space="preserve">Dekonstruktion als Sprache- und </w:t>
      </w:r>
      <w:proofErr w:type="spellStart"/>
      <w:r>
        <w:rPr>
          <w:lang w:val="de-CH"/>
        </w:rPr>
        <w:t>Textevervielfältigung</w:t>
      </w:r>
      <w:proofErr w:type="spellEnd"/>
    </w:p>
    <w:p w:rsidR="0007048F" w:rsidRDefault="0007048F" w:rsidP="00EC5840">
      <w:pPr>
        <w:rPr>
          <w:lang w:val="de-CH"/>
        </w:rPr>
      </w:pPr>
      <w:r>
        <w:rPr>
          <w:lang w:val="de-CH"/>
        </w:rPr>
        <w:t>3) Ein Vergleich</w:t>
      </w:r>
    </w:p>
    <w:p w:rsidR="0007048F" w:rsidRDefault="0007048F" w:rsidP="00EC5840">
      <w:pPr>
        <w:rPr>
          <w:lang w:val="de-CH"/>
        </w:rPr>
      </w:pPr>
      <w:r>
        <w:rPr>
          <w:lang w:val="de-CH"/>
        </w:rPr>
        <w:t>Annäherungen</w:t>
      </w:r>
    </w:p>
    <w:p w:rsidR="0007048F" w:rsidRDefault="0007048F" w:rsidP="00EC5840">
      <w:pPr>
        <w:rPr>
          <w:lang w:val="de-CH"/>
        </w:rPr>
      </w:pPr>
      <w:r>
        <w:rPr>
          <w:lang w:val="de-CH"/>
        </w:rPr>
        <w:t>Dekonstruktion als radikalisierte negative Dialektik?</w:t>
      </w:r>
    </w:p>
    <w:p w:rsidR="0007048F" w:rsidRDefault="0007048F" w:rsidP="00EC5840">
      <w:pPr>
        <w:rPr>
          <w:lang w:val="de-CH"/>
        </w:rPr>
      </w:pPr>
    </w:p>
    <w:p w:rsidR="0007048F" w:rsidRDefault="00F64F6C" w:rsidP="00EC5840">
      <w:pPr>
        <w:rPr>
          <w:b/>
          <w:lang w:val="de-CH"/>
        </w:rPr>
      </w:pPr>
      <w:r>
        <w:rPr>
          <w:b/>
          <w:lang w:val="de-CH"/>
        </w:rPr>
        <w:t xml:space="preserve">III) </w:t>
      </w:r>
      <w:r w:rsidR="00C70B3A">
        <w:rPr>
          <w:b/>
          <w:lang w:val="de-CH"/>
        </w:rPr>
        <w:t>Ethisches und Politisches</w:t>
      </w:r>
    </w:p>
    <w:p w:rsidR="000F2632" w:rsidRDefault="009402FB" w:rsidP="00EC5840">
      <w:pPr>
        <w:rPr>
          <w:lang w:val="de-CH"/>
        </w:rPr>
      </w:pPr>
      <w:r>
        <w:rPr>
          <w:lang w:val="de-CH"/>
        </w:rPr>
        <w:t xml:space="preserve">1) </w:t>
      </w:r>
      <w:r w:rsidR="000F2632">
        <w:rPr>
          <w:lang w:val="de-CH"/>
        </w:rPr>
        <w:t>Metaethik und –</w:t>
      </w:r>
      <w:proofErr w:type="spellStart"/>
      <w:r w:rsidR="000F2632">
        <w:rPr>
          <w:lang w:val="de-CH"/>
        </w:rPr>
        <w:t>politik</w:t>
      </w:r>
      <w:proofErr w:type="spellEnd"/>
      <w:r w:rsidR="000F2632">
        <w:rPr>
          <w:lang w:val="de-CH"/>
        </w:rPr>
        <w:t xml:space="preserve"> bei Derrida</w:t>
      </w:r>
    </w:p>
    <w:p w:rsidR="009402FB" w:rsidRDefault="009402FB" w:rsidP="00EC5840">
      <w:pPr>
        <w:rPr>
          <w:lang w:val="de-CH"/>
        </w:rPr>
      </w:pPr>
      <w:r>
        <w:rPr>
          <w:lang w:val="de-CH"/>
        </w:rPr>
        <w:t xml:space="preserve">Dekonstruktion als </w:t>
      </w:r>
      <w:proofErr w:type="spellStart"/>
      <w:r>
        <w:rPr>
          <w:lang w:val="de-CH"/>
        </w:rPr>
        <w:t>Konservation</w:t>
      </w:r>
      <w:proofErr w:type="spellEnd"/>
      <w:r>
        <w:rPr>
          <w:lang w:val="de-CH"/>
        </w:rPr>
        <w:t xml:space="preserve"> – der Fall Heidegger</w:t>
      </w:r>
    </w:p>
    <w:p w:rsidR="009402FB" w:rsidRDefault="009402FB" w:rsidP="00EC5840">
      <w:pPr>
        <w:rPr>
          <w:lang w:val="de-CH"/>
        </w:rPr>
      </w:pPr>
      <w:r>
        <w:rPr>
          <w:lang w:val="de-CH"/>
        </w:rPr>
        <w:t>Gerechtigkeit als das Andere des Rechts</w:t>
      </w:r>
    </w:p>
    <w:p w:rsidR="009402FB" w:rsidRDefault="009402FB" w:rsidP="00EC5840">
      <w:pPr>
        <w:rPr>
          <w:lang w:val="de-CH"/>
        </w:rPr>
      </w:pPr>
      <w:r>
        <w:rPr>
          <w:lang w:val="de-CH"/>
        </w:rPr>
        <w:t xml:space="preserve">2) Aspekte des Identitätszwangs in </w:t>
      </w:r>
      <w:proofErr w:type="spellStart"/>
      <w:r>
        <w:rPr>
          <w:lang w:val="de-CH"/>
        </w:rPr>
        <w:t>postfordistischer</w:t>
      </w:r>
      <w:proofErr w:type="spellEnd"/>
      <w:r>
        <w:rPr>
          <w:lang w:val="de-CH"/>
        </w:rPr>
        <w:t xml:space="preserve"> Gegenwart,  oder:</w:t>
      </w:r>
    </w:p>
    <w:p w:rsidR="009402FB" w:rsidRDefault="009402FB" w:rsidP="00EC5840">
      <w:pPr>
        <w:rPr>
          <w:lang w:val="de-CH"/>
        </w:rPr>
      </w:pPr>
      <w:r>
        <w:rPr>
          <w:lang w:val="de-CH"/>
        </w:rPr>
        <w:t>Blick zurück nach vorne mit Adorno</w:t>
      </w:r>
    </w:p>
    <w:p w:rsidR="009402FB" w:rsidRDefault="009402FB" w:rsidP="00EC5840">
      <w:pPr>
        <w:rPr>
          <w:lang w:val="de-CH"/>
        </w:rPr>
      </w:pPr>
      <w:r>
        <w:rPr>
          <w:lang w:val="de-CH"/>
        </w:rPr>
        <w:t>Hegemoniale Einheitsdoktrin</w:t>
      </w:r>
    </w:p>
    <w:p w:rsidR="009402FB" w:rsidRDefault="009402FB" w:rsidP="00EC5840">
      <w:pPr>
        <w:rPr>
          <w:lang w:val="de-CH"/>
        </w:rPr>
      </w:pPr>
      <w:r>
        <w:rPr>
          <w:lang w:val="de-CH"/>
        </w:rPr>
        <w:t>„Freiheit“, „Pluralismus“, „Selbständigkeit“:</w:t>
      </w:r>
    </w:p>
    <w:p w:rsidR="009402FB" w:rsidRDefault="009402FB" w:rsidP="00EC5840">
      <w:pPr>
        <w:rPr>
          <w:lang w:val="de-CH"/>
        </w:rPr>
      </w:pPr>
      <w:proofErr w:type="spellStart"/>
      <w:r>
        <w:rPr>
          <w:lang w:val="de-CH"/>
        </w:rPr>
        <w:t>one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language</w:t>
      </w:r>
      <w:proofErr w:type="spellEnd"/>
      <w:r w:rsidR="00D26990">
        <w:rPr>
          <w:lang w:val="de-CH"/>
        </w:rPr>
        <w:t xml:space="preserve">, </w:t>
      </w:r>
      <w:proofErr w:type="spellStart"/>
      <w:r w:rsidR="00D26990">
        <w:rPr>
          <w:lang w:val="de-CH"/>
        </w:rPr>
        <w:t>one</w:t>
      </w:r>
      <w:proofErr w:type="spellEnd"/>
      <w:r w:rsidR="00D26990">
        <w:rPr>
          <w:lang w:val="de-CH"/>
        </w:rPr>
        <w:t xml:space="preserve"> </w:t>
      </w:r>
      <w:proofErr w:type="spellStart"/>
      <w:r w:rsidR="00D26990">
        <w:rPr>
          <w:lang w:val="de-CH"/>
        </w:rPr>
        <w:t>mind</w:t>
      </w:r>
      <w:proofErr w:type="spellEnd"/>
      <w:r w:rsidR="00D26990">
        <w:rPr>
          <w:lang w:val="de-CH"/>
        </w:rPr>
        <w:t xml:space="preserve">, </w:t>
      </w:r>
      <w:proofErr w:type="spellStart"/>
      <w:r w:rsidR="00D26990">
        <w:rPr>
          <w:lang w:val="de-CH"/>
        </w:rPr>
        <w:t>one</w:t>
      </w:r>
      <w:proofErr w:type="spellEnd"/>
      <w:r w:rsidR="00D26990">
        <w:rPr>
          <w:lang w:val="de-CH"/>
        </w:rPr>
        <w:t xml:space="preserve"> </w:t>
      </w:r>
      <w:proofErr w:type="spellStart"/>
      <w:r w:rsidR="00D26990">
        <w:rPr>
          <w:lang w:val="de-CH"/>
        </w:rPr>
        <w:t>world</w:t>
      </w:r>
      <w:proofErr w:type="spellEnd"/>
    </w:p>
    <w:p w:rsidR="00D26990" w:rsidRDefault="00D26990" w:rsidP="00EC5840">
      <w:pPr>
        <w:rPr>
          <w:lang w:val="de-CH"/>
        </w:rPr>
      </w:pPr>
    </w:p>
    <w:p w:rsidR="00D26990" w:rsidRPr="00D26990" w:rsidRDefault="00D26990" w:rsidP="00EC5840">
      <w:pPr>
        <w:rPr>
          <w:b/>
          <w:lang w:val="de-CH"/>
        </w:rPr>
      </w:pPr>
      <w:r>
        <w:rPr>
          <w:b/>
          <w:lang w:val="de-CH"/>
        </w:rPr>
        <w:lastRenderedPageBreak/>
        <w:t>Bibliographie</w:t>
      </w:r>
    </w:p>
    <w:p w:rsidR="000F2632" w:rsidRPr="000F2632" w:rsidRDefault="000F2632" w:rsidP="00EC5840">
      <w:pPr>
        <w:rPr>
          <w:lang w:val="de-CH"/>
        </w:rPr>
      </w:pPr>
    </w:p>
    <w:p w:rsidR="00C70B3A" w:rsidRPr="00C70B3A" w:rsidRDefault="00C70B3A" w:rsidP="00EC5840">
      <w:pPr>
        <w:rPr>
          <w:b/>
          <w:lang w:val="de-CH"/>
        </w:rPr>
      </w:pPr>
    </w:p>
    <w:p w:rsidR="00CE3D5E" w:rsidRPr="00CE3D5E" w:rsidRDefault="00CE3D5E" w:rsidP="00CE3D5E">
      <w:pPr>
        <w:pStyle w:val="Listenabsatz"/>
        <w:ind w:left="1080"/>
        <w:rPr>
          <w:b/>
          <w:lang w:val="de-CH"/>
        </w:rPr>
      </w:pPr>
    </w:p>
    <w:sectPr w:rsidR="00CE3D5E" w:rsidRPr="00CE3D5E" w:rsidSect="00BB55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37857"/>
    <w:multiLevelType w:val="hybridMultilevel"/>
    <w:tmpl w:val="921A891C"/>
    <w:lvl w:ilvl="0" w:tplc="D528D61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B60BE"/>
    <w:multiLevelType w:val="hybridMultilevel"/>
    <w:tmpl w:val="60CE57AC"/>
    <w:lvl w:ilvl="0" w:tplc="EE50F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5356FA7"/>
    <w:multiLevelType w:val="hybridMultilevel"/>
    <w:tmpl w:val="61B27846"/>
    <w:lvl w:ilvl="0" w:tplc="6A5A8B9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/>
  <w:rsids>
    <w:rsidRoot w:val="00736DD5"/>
    <w:rsid w:val="0007048F"/>
    <w:rsid w:val="000F2632"/>
    <w:rsid w:val="00183D33"/>
    <w:rsid w:val="001E3D63"/>
    <w:rsid w:val="00263696"/>
    <w:rsid w:val="0030016C"/>
    <w:rsid w:val="006200F2"/>
    <w:rsid w:val="00736DD5"/>
    <w:rsid w:val="008D29AA"/>
    <w:rsid w:val="008F6724"/>
    <w:rsid w:val="0090310B"/>
    <w:rsid w:val="009402FB"/>
    <w:rsid w:val="00BB55CC"/>
    <w:rsid w:val="00C12443"/>
    <w:rsid w:val="00C24561"/>
    <w:rsid w:val="00C70B3A"/>
    <w:rsid w:val="00CE3D5E"/>
    <w:rsid w:val="00D26990"/>
    <w:rsid w:val="00E753D2"/>
    <w:rsid w:val="00EC5840"/>
    <w:rsid w:val="00F64F6C"/>
    <w:rsid w:val="00FD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016C"/>
    <w:rPr>
      <w:lang w:val="fr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01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0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30016C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CE3D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Zenklusen</dc:creator>
  <cp:lastModifiedBy>Antoine Zenklusen</cp:lastModifiedBy>
  <cp:revision>9</cp:revision>
  <dcterms:created xsi:type="dcterms:W3CDTF">2020-03-09T14:26:00Z</dcterms:created>
  <dcterms:modified xsi:type="dcterms:W3CDTF">2020-03-09T14:51:00Z</dcterms:modified>
</cp:coreProperties>
</file>