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6D9F3" w14:textId="79658DF7" w:rsidR="00572632" w:rsidRPr="00B25C0F" w:rsidRDefault="00572632" w:rsidP="002E735F">
      <w:pPr>
        <w:autoSpaceDE w:val="0"/>
        <w:autoSpaceDN w:val="0"/>
        <w:adjustRightInd w:val="0"/>
        <w:jc w:val="center"/>
        <w:rPr>
          <w:rFonts w:eastAsiaTheme="minorHAnsi" w:cs="Calibri"/>
          <w:b/>
          <w:color w:val="7F7F7F" w:themeColor="text1" w:themeTint="80"/>
          <w:sz w:val="28"/>
          <w:szCs w:val="28"/>
          <w:lang w:val="en-US"/>
        </w:rPr>
      </w:pPr>
      <w:r w:rsidRPr="00B25C0F">
        <w:rPr>
          <w:rFonts w:eastAsiaTheme="minorHAnsi" w:cs="Calibri"/>
          <w:b/>
          <w:color w:val="7F7F7F" w:themeColor="text1" w:themeTint="80"/>
          <w:sz w:val="28"/>
          <w:szCs w:val="28"/>
          <w:lang w:val="en-US"/>
        </w:rPr>
        <w:t xml:space="preserve">The use of partial </w:t>
      </w:r>
      <w:r w:rsidRPr="00B25C0F">
        <w:rPr>
          <w:rFonts w:eastAsiaTheme="minorHAnsi" w:cs="Calibri"/>
          <w:b/>
          <w:color w:val="7F7F7F" w:themeColor="text1" w:themeTint="80"/>
          <w:sz w:val="28"/>
          <w:szCs w:val="28"/>
          <w:lang w:val="en-US"/>
        </w:rPr>
        <w:t>unemployment</w:t>
      </w:r>
      <w:r w:rsidRPr="00B25C0F">
        <w:rPr>
          <w:rFonts w:eastAsiaTheme="minorHAnsi" w:cs="Calibri"/>
          <w:b/>
          <w:color w:val="7F7F7F" w:themeColor="text1" w:themeTint="80"/>
          <w:sz w:val="28"/>
          <w:szCs w:val="28"/>
          <w:lang w:val="en-US"/>
        </w:rPr>
        <w:t xml:space="preserve"> during the </w:t>
      </w:r>
      <w:r w:rsidRPr="00B25C0F">
        <w:rPr>
          <w:rFonts w:eastAsiaTheme="minorHAnsi" w:cs="Calibri"/>
          <w:b/>
          <w:color w:val="7F7F7F" w:themeColor="text1" w:themeTint="80"/>
          <w:sz w:val="28"/>
          <w:szCs w:val="28"/>
          <w:lang w:val="en-US"/>
        </w:rPr>
        <w:t>COVID</w:t>
      </w:r>
      <w:r w:rsidRPr="00B25C0F">
        <w:rPr>
          <w:rFonts w:eastAsiaTheme="minorHAnsi" w:cs="Calibri"/>
          <w:b/>
          <w:color w:val="7F7F7F" w:themeColor="text1" w:themeTint="80"/>
          <w:sz w:val="28"/>
          <w:szCs w:val="28"/>
          <w:lang w:val="en-US"/>
        </w:rPr>
        <w:t>-19 crisis: an empirical analysis between March and May 2020</w:t>
      </w:r>
    </w:p>
    <w:p w14:paraId="052D1302" w14:textId="77777777" w:rsidR="002E735F" w:rsidRPr="00B25C0F" w:rsidRDefault="002E735F" w:rsidP="002E735F">
      <w:pPr>
        <w:pStyle w:val="10TexteNE"/>
        <w:rPr>
          <w:color w:val="7F7F7F" w:themeColor="text1" w:themeTint="80"/>
          <w:lang w:val="en-US"/>
        </w:rPr>
      </w:pPr>
    </w:p>
    <w:p w14:paraId="2D3EEA6D" w14:textId="77777777" w:rsidR="002E735F" w:rsidRPr="00B25C0F" w:rsidRDefault="002E735F" w:rsidP="002E735F">
      <w:pPr>
        <w:pStyle w:val="10TexteNE"/>
        <w:rPr>
          <w:color w:val="7F7F7F" w:themeColor="text1" w:themeTint="80"/>
          <w:lang w:val="en-US"/>
        </w:rPr>
      </w:pPr>
    </w:p>
    <w:p w14:paraId="61B42200" w14:textId="77777777" w:rsidR="002E735F" w:rsidRPr="00B25C0F" w:rsidRDefault="002E735F" w:rsidP="002E735F">
      <w:pPr>
        <w:autoSpaceDE w:val="0"/>
        <w:autoSpaceDN w:val="0"/>
        <w:adjustRightInd w:val="0"/>
        <w:jc w:val="center"/>
        <w:rPr>
          <w:rFonts w:eastAsiaTheme="minorHAnsi" w:cs="Calibri"/>
          <w:color w:val="7F7F7F" w:themeColor="text1" w:themeTint="80"/>
          <w:sz w:val="22"/>
          <w:szCs w:val="22"/>
          <w:lang w:val="en-US"/>
        </w:rPr>
      </w:pPr>
      <w:proofErr w:type="spellStart"/>
      <w:r w:rsidRPr="00B25C0F">
        <w:rPr>
          <w:rFonts w:eastAsiaTheme="minorHAnsi" w:cs="Calibri"/>
          <w:color w:val="7F7F7F" w:themeColor="text1" w:themeTint="80"/>
          <w:sz w:val="22"/>
          <w:szCs w:val="22"/>
          <w:lang w:val="en-US"/>
        </w:rPr>
        <w:t>Oana</w:t>
      </w:r>
      <w:proofErr w:type="spellEnd"/>
      <w:r w:rsidRPr="00B25C0F">
        <w:rPr>
          <w:rFonts w:eastAsiaTheme="minorHAnsi" w:cs="Calibri"/>
          <w:color w:val="7F7F7F" w:themeColor="text1" w:themeTint="80"/>
          <w:sz w:val="22"/>
          <w:szCs w:val="22"/>
          <w:lang w:val="en-US"/>
        </w:rPr>
        <w:t xml:space="preserve"> </w:t>
      </w:r>
      <w:proofErr w:type="spellStart"/>
      <w:r w:rsidRPr="00B25C0F">
        <w:rPr>
          <w:rFonts w:eastAsiaTheme="minorHAnsi" w:cs="Calibri"/>
          <w:color w:val="7F7F7F" w:themeColor="text1" w:themeTint="80"/>
          <w:sz w:val="22"/>
          <w:szCs w:val="22"/>
          <w:lang w:val="en-US"/>
        </w:rPr>
        <w:t>Calavrezo</w:t>
      </w:r>
      <w:proofErr w:type="spellEnd"/>
    </w:p>
    <w:p w14:paraId="56894200" w14:textId="77777777" w:rsidR="002E735F" w:rsidRPr="00B25C0F" w:rsidRDefault="00BA7DDE" w:rsidP="002E735F">
      <w:pPr>
        <w:autoSpaceDE w:val="0"/>
        <w:autoSpaceDN w:val="0"/>
        <w:adjustRightInd w:val="0"/>
        <w:jc w:val="center"/>
        <w:rPr>
          <w:rFonts w:eastAsiaTheme="minorHAnsi" w:cs="Calibri"/>
          <w:color w:val="7F7F7F" w:themeColor="text1" w:themeTint="80"/>
          <w:sz w:val="22"/>
          <w:szCs w:val="22"/>
          <w:lang w:val="en-US"/>
        </w:rPr>
      </w:pPr>
      <w:hyperlink r:id="rId5" w:history="1">
        <w:r w:rsidR="002E735F" w:rsidRPr="00B25C0F">
          <w:rPr>
            <w:rStyle w:val="Hyperlink"/>
            <w:rFonts w:eastAsiaTheme="minorHAnsi" w:cs="Calibri"/>
            <w:color w:val="7F7F7F" w:themeColor="text1" w:themeTint="80"/>
            <w:sz w:val="22"/>
            <w:szCs w:val="22"/>
            <w:lang w:val="en-US"/>
          </w:rPr>
          <w:t>ocalavrezo@unédic.fr</w:t>
        </w:r>
      </w:hyperlink>
      <w:r w:rsidR="002E735F" w:rsidRPr="00B25C0F">
        <w:rPr>
          <w:rFonts w:eastAsiaTheme="minorHAnsi" w:cs="Calibri"/>
          <w:color w:val="7F7F7F" w:themeColor="text1" w:themeTint="80"/>
          <w:sz w:val="22"/>
          <w:szCs w:val="22"/>
          <w:lang w:val="en-US"/>
        </w:rPr>
        <w:t xml:space="preserve"> </w:t>
      </w:r>
    </w:p>
    <w:p w14:paraId="03F8CF35" w14:textId="6645A1E0" w:rsidR="00DA026D" w:rsidRPr="00B25C0F" w:rsidRDefault="002E735F" w:rsidP="00DA026D">
      <w:pPr>
        <w:autoSpaceDE w:val="0"/>
        <w:autoSpaceDN w:val="0"/>
        <w:adjustRightInd w:val="0"/>
        <w:jc w:val="center"/>
        <w:rPr>
          <w:rFonts w:eastAsiaTheme="minorHAnsi" w:cs="Calibri"/>
          <w:color w:val="7F7F7F" w:themeColor="text1" w:themeTint="80"/>
          <w:sz w:val="22"/>
          <w:szCs w:val="22"/>
          <w:lang w:val="en-US"/>
        </w:rPr>
      </w:pPr>
      <w:proofErr w:type="spellStart"/>
      <w:r w:rsidRPr="00B25C0F">
        <w:rPr>
          <w:rFonts w:eastAsiaTheme="minorHAnsi" w:cs="Calibri"/>
          <w:color w:val="7F7F7F" w:themeColor="text1" w:themeTint="80"/>
          <w:sz w:val="22"/>
          <w:szCs w:val="22"/>
          <w:lang w:val="en-US"/>
        </w:rPr>
        <w:t>Unédic</w:t>
      </w:r>
      <w:proofErr w:type="spellEnd"/>
      <w:r w:rsidR="00DA026D" w:rsidRPr="00B25C0F">
        <w:rPr>
          <w:rFonts w:eastAsiaTheme="minorHAnsi" w:cs="Calibri"/>
          <w:color w:val="7F7F7F" w:themeColor="text1" w:themeTint="80"/>
          <w:sz w:val="22"/>
          <w:szCs w:val="22"/>
          <w:lang w:val="en-US"/>
        </w:rPr>
        <w:t xml:space="preserve"> (</w:t>
      </w:r>
      <w:r w:rsidR="00DA026D" w:rsidRPr="00B25C0F">
        <w:rPr>
          <w:rFonts w:eastAsiaTheme="minorHAnsi" w:cs="Calibri"/>
          <w:color w:val="7F7F7F" w:themeColor="text1" w:themeTint="80"/>
          <w:sz w:val="22"/>
          <w:szCs w:val="22"/>
          <w:lang w:val="en-US"/>
        </w:rPr>
        <w:t>National Professional Union for Employment in Industry and Trade</w:t>
      </w:r>
      <w:r w:rsidR="00DA026D" w:rsidRPr="00B25C0F">
        <w:rPr>
          <w:rFonts w:eastAsiaTheme="minorHAnsi" w:cs="Calibri"/>
          <w:color w:val="7F7F7F" w:themeColor="text1" w:themeTint="80"/>
          <w:sz w:val="22"/>
          <w:szCs w:val="22"/>
          <w:lang w:val="en-US"/>
        </w:rPr>
        <w:t>)</w:t>
      </w:r>
    </w:p>
    <w:p w14:paraId="6AB5D855" w14:textId="7B31CE10" w:rsidR="002E735F" w:rsidRPr="00B25C0F" w:rsidRDefault="002E735F" w:rsidP="00DA026D">
      <w:pPr>
        <w:autoSpaceDE w:val="0"/>
        <w:autoSpaceDN w:val="0"/>
        <w:adjustRightInd w:val="0"/>
        <w:jc w:val="center"/>
        <w:rPr>
          <w:rFonts w:eastAsiaTheme="minorHAnsi" w:cs="Calibri"/>
          <w:color w:val="7F7F7F" w:themeColor="text1" w:themeTint="80"/>
          <w:sz w:val="22"/>
          <w:szCs w:val="22"/>
          <w:lang w:val="en-US"/>
        </w:rPr>
      </w:pPr>
      <w:r w:rsidRPr="00B25C0F">
        <w:rPr>
          <w:rFonts w:eastAsiaTheme="minorHAnsi" w:cs="Calibri"/>
          <w:color w:val="7F7F7F" w:themeColor="text1" w:themeTint="80"/>
          <w:sz w:val="22"/>
          <w:szCs w:val="22"/>
          <w:lang w:val="en-US"/>
        </w:rPr>
        <w:t xml:space="preserve"> </w:t>
      </w:r>
      <w:r w:rsidR="00FF6C4F" w:rsidRPr="00B25C0F">
        <w:rPr>
          <w:rFonts w:eastAsiaTheme="minorHAnsi" w:cs="Calibri"/>
          <w:color w:val="7F7F7F" w:themeColor="text1" w:themeTint="80"/>
          <w:sz w:val="22"/>
          <w:szCs w:val="22"/>
          <w:lang w:val="en-US"/>
        </w:rPr>
        <w:t>and</w:t>
      </w:r>
      <w:r w:rsidRPr="00B25C0F">
        <w:rPr>
          <w:rFonts w:eastAsiaTheme="minorHAnsi" w:cs="Calibri"/>
          <w:color w:val="7F7F7F" w:themeColor="text1" w:themeTint="80"/>
          <w:sz w:val="22"/>
          <w:szCs w:val="22"/>
          <w:lang w:val="en-US"/>
        </w:rPr>
        <w:t xml:space="preserve"> Universit</w:t>
      </w:r>
      <w:r w:rsidR="00DA026D" w:rsidRPr="00B25C0F">
        <w:rPr>
          <w:rFonts w:eastAsiaTheme="minorHAnsi" w:cs="Calibri"/>
          <w:color w:val="7F7F7F" w:themeColor="text1" w:themeTint="80"/>
          <w:sz w:val="22"/>
          <w:szCs w:val="22"/>
          <w:lang w:val="en-US"/>
        </w:rPr>
        <w:t>y of Orléans</w:t>
      </w:r>
      <w:r w:rsidRPr="00B25C0F">
        <w:rPr>
          <w:rFonts w:eastAsiaTheme="minorHAnsi" w:cs="Calibri"/>
          <w:color w:val="7F7F7F" w:themeColor="text1" w:themeTint="80"/>
          <w:sz w:val="22"/>
          <w:szCs w:val="22"/>
          <w:lang w:val="en-US"/>
        </w:rPr>
        <w:t>, CNRS</w:t>
      </w:r>
      <w:r w:rsidR="00FF6C4F" w:rsidRPr="00B25C0F">
        <w:rPr>
          <w:rFonts w:eastAsiaTheme="minorHAnsi" w:cs="Calibri"/>
          <w:color w:val="7F7F7F" w:themeColor="text1" w:themeTint="80"/>
          <w:sz w:val="22"/>
          <w:szCs w:val="22"/>
          <w:lang w:val="en-US"/>
        </w:rPr>
        <w:t xml:space="preserve"> (French National Center for Scientific Research)</w:t>
      </w:r>
      <w:r w:rsidRPr="00B25C0F">
        <w:rPr>
          <w:rFonts w:eastAsiaTheme="minorHAnsi" w:cs="Calibri"/>
          <w:color w:val="7F7F7F" w:themeColor="text1" w:themeTint="80"/>
          <w:sz w:val="22"/>
          <w:szCs w:val="22"/>
          <w:lang w:val="en-US"/>
        </w:rPr>
        <w:t>, LEO</w:t>
      </w:r>
      <w:r w:rsidR="00DA026D" w:rsidRPr="00B25C0F">
        <w:rPr>
          <w:rFonts w:eastAsiaTheme="minorHAnsi" w:cs="Calibri"/>
          <w:color w:val="7F7F7F" w:themeColor="text1" w:themeTint="80"/>
          <w:sz w:val="22"/>
          <w:szCs w:val="22"/>
          <w:lang w:val="en-US"/>
        </w:rPr>
        <w:t xml:space="preserve"> (</w:t>
      </w:r>
      <w:r w:rsidR="00DA026D" w:rsidRPr="00B25C0F">
        <w:rPr>
          <w:rFonts w:eastAsiaTheme="minorHAnsi" w:cs="Calibri"/>
          <w:color w:val="7F7F7F" w:themeColor="text1" w:themeTint="80"/>
          <w:sz w:val="22"/>
          <w:szCs w:val="22"/>
          <w:lang w:val="en-US"/>
        </w:rPr>
        <w:t>Orl</w:t>
      </w:r>
      <w:r w:rsidR="00DA026D" w:rsidRPr="00B25C0F">
        <w:rPr>
          <w:rFonts w:eastAsiaTheme="minorHAnsi" w:cs="Calibri"/>
          <w:color w:val="7F7F7F" w:themeColor="text1" w:themeTint="80"/>
          <w:sz w:val="22"/>
          <w:szCs w:val="22"/>
          <w:lang w:val="en-US"/>
        </w:rPr>
        <w:t>é</w:t>
      </w:r>
      <w:r w:rsidR="00DA026D" w:rsidRPr="00B25C0F">
        <w:rPr>
          <w:rFonts w:eastAsiaTheme="minorHAnsi" w:cs="Calibri"/>
          <w:color w:val="7F7F7F" w:themeColor="text1" w:themeTint="80"/>
          <w:sz w:val="22"/>
          <w:szCs w:val="22"/>
          <w:lang w:val="en-US"/>
        </w:rPr>
        <w:t>ans Economics Laboratory</w:t>
      </w:r>
      <w:r w:rsidR="00DA026D" w:rsidRPr="00B25C0F">
        <w:rPr>
          <w:rFonts w:eastAsiaTheme="minorHAnsi" w:cs="Calibri"/>
          <w:color w:val="7F7F7F" w:themeColor="text1" w:themeTint="80"/>
          <w:sz w:val="22"/>
          <w:szCs w:val="22"/>
          <w:lang w:val="en-US"/>
        </w:rPr>
        <w:t>)</w:t>
      </w:r>
      <w:r w:rsidRPr="00B25C0F">
        <w:rPr>
          <w:rFonts w:eastAsiaTheme="minorHAnsi" w:cs="Calibri"/>
          <w:color w:val="7F7F7F" w:themeColor="text1" w:themeTint="80"/>
          <w:sz w:val="22"/>
          <w:szCs w:val="22"/>
          <w:lang w:val="en-US"/>
        </w:rPr>
        <w:t>, FRE 2014</w:t>
      </w:r>
    </w:p>
    <w:p w14:paraId="5D392904" w14:textId="77777777" w:rsidR="002E735F" w:rsidRPr="00B25C0F" w:rsidRDefault="002E735F" w:rsidP="002E735F">
      <w:pPr>
        <w:autoSpaceDE w:val="0"/>
        <w:autoSpaceDN w:val="0"/>
        <w:adjustRightInd w:val="0"/>
        <w:jc w:val="center"/>
        <w:rPr>
          <w:rFonts w:eastAsiaTheme="minorHAnsi" w:cs="Calibri"/>
          <w:color w:val="7F7F7F" w:themeColor="text1" w:themeTint="80"/>
          <w:sz w:val="22"/>
          <w:szCs w:val="22"/>
          <w:lang w:val="en-US"/>
        </w:rPr>
      </w:pPr>
    </w:p>
    <w:p w14:paraId="74E76D1F" w14:textId="77777777" w:rsidR="002E735F" w:rsidRPr="00B25C0F" w:rsidRDefault="002E735F" w:rsidP="002E735F">
      <w:pPr>
        <w:autoSpaceDE w:val="0"/>
        <w:autoSpaceDN w:val="0"/>
        <w:adjustRightInd w:val="0"/>
        <w:jc w:val="center"/>
        <w:rPr>
          <w:rFonts w:eastAsiaTheme="minorHAnsi" w:cs="Calibri"/>
          <w:color w:val="7F7F7F" w:themeColor="text1" w:themeTint="80"/>
          <w:sz w:val="22"/>
          <w:szCs w:val="22"/>
          <w:lang w:val="en-US"/>
        </w:rPr>
      </w:pPr>
      <w:r w:rsidRPr="00B25C0F">
        <w:rPr>
          <w:rFonts w:eastAsiaTheme="minorHAnsi" w:cs="Calibri"/>
          <w:color w:val="7F7F7F" w:themeColor="text1" w:themeTint="80"/>
          <w:sz w:val="22"/>
          <w:szCs w:val="22"/>
          <w:lang w:val="en-US"/>
        </w:rPr>
        <w:t xml:space="preserve">Lewis </w:t>
      </w:r>
      <w:proofErr w:type="spellStart"/>
      <w:r w:rsidRPr="00B25C0F">
        <w:rPr>
          <w:rFonts w:eastAsiaTheme="minorHAnsi" w:cs="Calibri"/>
          <w:color w:val="7F7F7F" w:themeColor="text1" w:themeTint="80"/>
          <w:sz w:val="22"/>
          <w:szCs w:val="22"/>
          <w:lang w:val="en-US"/>
        </w:rPr>
        <w:t>Hounkpevi</w:t>
      </w:r>
      <w:proofErr w:type="spellEnd"/>
    </w:p>
    <w:p w14:paraId="6D5222F7" w14:textId="77777777" w:rsidR="002E735F" w:rsidRPr="00B25C0F" w:rsidRDefault="00BA7DDE" w:rsidP="002E735F">
      <w:pPr>
        <w:autoSpaceDE w:val="0"/>
        <w:autoSpaceDN w:val="0"/>
        <w:adjustRightInd w:val="0"/>
        <w:jc w:val="center"/>
        <w:rPr>
          <w:rFonts w:eastAsiaTheme="minorHAnsi" w:cs="Calibri"/>
          <w:color w:val="7F7F7F" w:themeColor="text1" w:themeTint="80"/>
          <w:sz w:val="22"/>
          <w:szCs w:val="22"/>
          <w:lang w:val="en-US"/>
        </w:rPr>
      </w:pPr>
      <w:hyperlink r:id="rId6" w:history="1">
        <w:r w:rsidR="002E735F" w:rsidRPr="00B25C0F">
          <w:rPr>
            <w:rStyle w:val="Hyperlink"/>
            <w:rFonts w:eastAsiaTheme="minorHAnsi" w:cs="Calibri"/>
            <w:color w:val="7F7F7F" w:themeColor="text1" w:themeTint="80"/>
            <w:sz w:val="22"/>
            <w:szCs w:val="22"/>
            <w:lang w:val="en-US"/>
          </w:rPr>
          <w:t>lhounkpevi@unédic.fr</w:t>
        </w:r>
      </w:hyperlink>
    </w:p>
    <w:p w14:paraId="03143C5E" w14:textId="4179CB83" w:rsidR="002E735F" w:rsidRPr="00B25C0F" w:rsidRDefault="002E735F" w:rsidP="00B25C0F">
      <w:pPr>
        <w:autoSpaceDE w:val="0"/>
        <w:autoSpaceDN w:val="0"/>
        <w:adjustRightInd w:val="0"/>
        <w:jc w:val="center"/>
        <w:rPr>
          <w:rFonts w:eastAsiaTheme="minorHAnsi" w:cs="Calibri"/>
          <w:color w:val="7F7F7F" w:themeColor="text1" w:themeTint="80"/>
          <w:sz w:val="22"/>
          <w:szCs w:val="22"/>
          <w:lang w:val="en-US"/>
        </w:rPr>
      </w:pPr>
      <w:proofErr w:type="spellStart"/>
      <w:r w:rsidRPr="00B25C0F">
        <w:rPr>
          <w:rFonts w:eastAsiaTheme="minorHAnsi" w:cs="Calibri"/>
          <w:color w:val="7F7F7F" w:themeColor="text1" w:themeTint="80"/>
          <w:sz w:val="22"/>
          <w:szCs w:val="22"/>
          <w:lang w:val="en-US"/>
        </w:rPr>
        <w:t>Unédic</w:t>
      </w:r>
      <w:proofErr w:type="spellEnd"/>
      <w:r w:rsidR="00DA026D" w:rsidRPr="00B25C0F">
        <w:rPr>
          <w:rFonts w:eastAsiaTheme="minorHAnsi" w:cs="Calibri"/>
          <w:color w:val="7F7F7F" w:themeColor="text1" w:themeTint="80"/>
          <w:sz w:val="22"/>
          <w:szCs w:val="22"/>
          <w:lang w:val="en-US"/>
        </w:rPr>
        <w:t xml:space="preserve"> (</w:t>
      </w:r>
      <w:r w:rsidR="00DA026D" w:rsidRPr="00B25C0F">
        <w:rPr>
          <w:rFonts w:eastAsiaTheme="minorHAnsi" w:cs="Calibri"/>
          <w:color w:val="7F7F7F" w:themeColor="text1" w:themeTint="80"/>
          <w:sz w:val="22"/>
          <w:szCs w:val="22"/>
          <w:lang w:val="en-US"/>
        </w:rPr>
        <w:t>National Professional Union for Employment in Industry and Trade)</w:t>
      </w:r>
    </w:p>
    <w:p w14:paraId="3A5CA582" w14:textId="77777777" w:rsidR="002E735F" w:rsidRPr="00B25C0F" w:rsidRDefault="002E735F" w:rsidP="002E735F">
      <w:pPr>
        <w:pStyle w:val="10TexteNE"/>
        <w:rPr>
          <w:color w:val="7F7F7F" w:themeColor="text1" w:themeTint="80"/>
          <w:lang w:val="en-US"/>
        </w:rPr>
      </w:pPr>
    </w:p>
    <w:p w14:paraId="0F465163" w14:textId="77777777" w:rsidR="002E735F" w:rsidRPr="00B25C0F" w:rsidRDefault="002E735F" w:rsidP="002E735F">
      <w:pPr>
        <w:autoSpaceDE w:val="0"/>
        <w:autoSpaceDN w:val="0"/>
        <w:adjustRightInd w:val="0"/>
        <w:jc w:val="center"/>
        <w:rPr>
          <w:rFonts w:eastAsiaTheme="minorHAnsi" w:cs="Calibri"/>
          <w:color w:val="7F7F7F" w:themeColor="text1" w:themeTint="80"/>
          <w:sz w:val="22"/>
          <w:szCs w:val="22"/>
          <w:lang w:val="en-US"/>
        </w:rPr>
      </w:pPr>
      <w:r w:rsidRPr="00B25C0F">
        <w:rPr>
          <w:rFonts w:eastAsiaTheme="minorHAnsi" w:cs="Calibri"/>
          <w:color w:val="7F7F7F" w:themeColor="text1" w:themeTint="80"/>
          <w:sz w:val="22"/>
          <w:szCs w:val="22"/>
          <w:lang w:val="en-US"/>
        </w:rPr>
        <w:t xml:space="preserve">Florence </w:t>
      </w:r>
      <w:proofErr w:type="spellStart"/>
      <w:r w:rsidRPr="00B25C0F">
        <w:rPr>
          <w:rFonts w:eastAsiaTheme="minorHAnsi" w:cs="Calibri"/>
          <w:color w:val="7F7F7F" w:themeColor="text1" w:themeTint="80"/>
          <w:sz w:val="22"/>
          <w:szCs w:val="22"/>
          <w:lang w:val="en-US"/>
        </w:rPr>
        <w:t>Journeau</w:t>
      </w:r>
      <w:proofErr w:type="spellEnd"/>
      <w:r w:rsidRPr="00B25C0F">
        <w:rPr>
          <w:rFonts w:eastAsiaTheme="minorHAnsi" w:cs="Calibri"/>
          <w:color w:val="7F7F7F" w:themeColor="text1" w:themeTint="80"/>
          <w:sz w:val="22"/>
          <w:szCs w:val="22"/>
          <w:lang w:val="en-US"/>
        </w:rPr>
        <w:t xml:space="preserve"> </w:t>
      </w:r>
    </w:p>
    <w:p w14:paraId="17ACEF53" w14:textId="77777777" w:rsidR="002E735F" w:rsidRPr="00B25C0F" w:rsidRDefault="00BA7DDE" w:rsidP="002E735F">
      <w:pPr>
        <w:autoSpaceDE w:val="0"/>
        <w:autoSpaceDN w:val="0"/>
        <w:adjustRightInd w:val="0"/>
        <w:jc w:val="center"/>
        <w:rPr>
          <w:rFonts w:eastAsiaTheme="minorHAnsi" w:cs="Calibri"/>
          <w:color w:val="7F7F7F" w:themeColor="text1" w:themeTint="80"/>
          <w:sz w:val="22"/>
          <w:szCs w:val="22"/>
          <w:lang w:val="en-US"/>
        </w:rPr>
      </w:pPr>
      <w:hyperlink r:id="rId7" w:history="1">
        <w:r w:rsidR="002E735F" w:rsidRPr="00B25C0F">
          <w:rPr>
            <w:rStyle w:val="Hyperlink"/>
            <w:rFonts w:eastAsiaTheme="minorHAnsi" w:cs="Calibri"/>
            <w:color w:val="7F7F7F" w:themeColor="text1" w:themeTint="80"/>
            <w:sz w:val="22"/>
            <w:szCs w:val="22"/>
            <w:lang w:val="en-US"/>
          </w:rPr>
          <w:t>fjourneau@unedic.fr</w:t>
        </w:r>
      </w:hyperlink>
    </w:p>
    <w:p w14:paraId="4F60538A" w14:textId="77777777" w:rsidR="00DA026D" w:rsidRPr="00B25C0F" w:rsidRDefault="002E735F" w:rsidP="00DA026D">
      <w:pPr>
        <w:autoSpaceDE w:val="0"/>
        <w:autoSpaceDN w:val="0"/>
        <w:adjustRightInd w:val="0"/>
        <w:jc w:val="center"/>
        <w:rPr>
          <w:rFonts w:eastAsiaTheme="minorHAnsi" w:cs="Calibri"/>
          <w:color w:val="7F7F7F" w:themeColor="text1" w:themeTint="80"/>
          <w:sz w:val="22"/>
          <w:szCs w:val="22"/>
          <w:lang w:val="en-US"/>
        </w:rPr>
      </w:pPr>
      <w:proofErr w:type="spellStart"/>
      <w:r w:rsidRPr="00B25C0F">
        <w:rPr>
          <w:rFonts w:eastAsiaTheme="minorHAnsi" w:cs="Calibri"/>
          <w:color w:val="7F7F7F" w:themeColor="text1" w:themeTint="80"/>
          <w:sz w:val="22"/>
          <w:szCs w:val="22"/>
          <w:lang w:val="en-US"/>
        </w:rPr>
        <w:t>Unédic</w:t>
      </w:r>
      <w:proofErr w:type="spellEnd"/>
      <w:r w:rsidR="00DA026D" w:rsidRPr="00B25C0F">
        <w:rPr>
          <w:rFonts w:eastAsiaTheme="minorHAnsi" w:cs="Calibri"/>
          <w:color w:val="7F7F7F" w:themeColor="text1" w:themeTint="80"/>
          <w:sz w:val="22"/>
          <w:szCs w:val="22"/>
          <w:lang w:val="en-US"/>
        </w:rPr>
        <w:t xml:space="preserve"> (</w:t>
      </w:r>
      <w:r w:rsidR="00DA026D" w:rsidRPr="00B25C0F">
        <w:rPr>
          <w:rFonts w:eastAsiaTheme="minorHAnsi" w:cs="Calibri"/>
          <w:color w:val="7F7F7F" w:themeColor="text1" w:themeTint="80"/>
          <w:sz w:val="22"/>
          <w:szCs w:val="22"/>
          <w:lang w:val="en-US"/>
        </w:rPr>
        <w:t>National Professional Union for Employment in Industry and Trade)</w:t>
      </w:r>
    </w:p>
    <w:p w14:paraId="45C12CFC" w14:textId="77777777" w:rsidR="002E735F" w:rsidRPr="00B25C0F" w:rsidRDefault="002E735F" w:rsidP="002E735F">
      <w:pPr>
        <w:pStyle w:val="10TexteNE"/>
        <w:rPr>
          <w:color w:val="7F7F7F" w:themeColor="text1" w:themeTint="80"/>
          <w:lang w:val="en-US"/>
        </w:rPr>
      </w:pPr>
    </w:p>
    <w:p w14:paraId="1EE7908C" w14:textId="77777777" w:rsidR="002E735F" w:rsidRPr="00B25C0F" w:rsidRDefault="002E735F" w:rsidP="002E735F">
      <w:pPr>
        <w:autoSpaceDE w:val="0"/>
        <w:autoSpaceDN w:val="0"/>
        <w:adjustRightInd w:val="0"/>
        <w:jc w:val="center"/>
        <w:rPr>
          <w:rFonts w:eastAsiaTheme="minorHAnsi" w:cs="Calibri"/>
          <w:color w:val="7F7F7F" w:themeColor="text1" w:themeTint="80"/>
          <w:sz w:val="22"/>
          <w:szCs w:val="22"/>
          <w:lang w:val="en-US"/>
        </w:rPr>
      </w:pPr>
      <w:r w:rsidRPr="00B25C0F">
        <w:rPr>
          <w:rFonts w:eastAsiaTheme="minorHAnsi" w:cs="Calibri"/>
          <w:color w:val="7F7F7F" w:themeColor="text1" w:themeTint="80"/>
          <w:sz w:val="22"/>
          <w:szCs w:val="22"/>
          <w:lang w:val="en-US"/>
        </w:rPr>
        <w:t xml:space="preserve">Marie-Hélène Nguyen </w:t>
      </w:r>
    </w:p>
    <w:p w14:paraId="34A10BE6" w14:textId="77777777" w:rsidR="002E735F" w:rsidRPr="00B25C0F" w:rsidRDefault="00BA7DDE" w:rsidP="002E735F">
      <w:pPr>
        <w:autoSpaceDE w:val="0"/>
        <w:autoSpaceDN w:val="0"/>
        <w:adjustRightInd w:val="0"/>
        <w:jc w:val="center"/>
        <w:rPr>
          <w:rFonts w:eastAsiaTheme="minorHAnsi" w:cs="Calibri"/>
          <w:color w:val="7F7F7F" w:themeColor="text1" w:themeTint="80"/>
          <w:sz w:val="22"/>
          <w:szCs w:val="22"/>
          <w:lang w:val="en-US"/>
        </w:rPr>
      </w:pPr>
      <w:hyperlink r:id="rId8" w:history="1">
        <w:r w:rsidR="002E735F" w:rsidRPr="00B25C0F">
          <w:rPr>
            <w:rStyle w:val="Hyperlink"/>
            <w:rFonts w:eastAsiaTheme="minorHAnsi" w:cs="Calibri"/>
            <w:color w:val="7F7F7F" w:themeColor="text1" w:themeTint="80"/>
            <w:sz w:val="22"/>
            <w:szCs w:val="22"/>
            <w:lang w:val="en-US"/>
          </w:rPr>
          <w:t>mnguyen@unedic.fr</w:t>
        </w:r>
      </w:hyperlink>
    </w:p>
    <w:p w14:paraId="21A2F558" w14:textId="5140D619" w:rsidR="00DA026D" w:rsidRPr="00B25C0F" w:rsidRDefault="002E735F" w:rsidP="00DA026D">
      <w:pPr>
        <w:autoSpaceDE w:val="0"/>
        <w:autoSpaceDN w:val="0"/>
        <w:adjustRightInd w:val="0"/>
        <w:jc w:val="center"/>
        <w:rPr>
          <w:rFonts w:eastAsiaTheme="minorHAnsi" w:cs="Calibri"/>
          <w:color w:val="7F7F7F" w:themeColor="text1" w:themeTint="80"/>
          <w:sz w:val="22"/>
          <w:szCs w:val="22"/>
          <w:lang w:val="en-US"/>
        </w:rPr>
      </w:pPr>
      <w:proofErr w:type="spellStart"/>
      <w:r w:rsidRPr="00B25C0F">
        <w:rPr>
          <w:rFonts w:eastAsiaTheme="minorHAnsi" w:cs="Calibri"/>
          <w:color w:val="7F7F7F" w:themeColor="text1" w:themeTint="80"/>
          <w:sz w:val="22"/>
          <w:szCs w:val="22"/>
          <w:lang w:val="en-US"/>
        </w:rPr>
        <w:t>Unédic</w:t>
      </w:r>
      <w:proofErr w:type="spellEnd"/>
      <w:r w:rsidR="00DA026D" w:rsidRPr="00B25C0F">
        <w:rPr>
          <w:rFonts w:eastAsiaTheme="minorHAnsi" w:cs="Calibri"/>
          <w:color w:val="7F7F7F" w:themeColor="text1" w:themeTint="80"/>
          <w:sz w:val="22"/>
          <w:szCs w:val="22"/>
          <w:lang w:val="en-US"/>
        </w:rPr>
        <w:t xml:space="preserve"> (</w:t>
      </w:r>
      <w:r w:rsidR="00DA026D" w:rsidRPr="00B25C0F">
        <w:rPr>
          <w:rFonts w:eastAsiaTheme="minorHAnsi" w:cs="Calibri"/>
          <w:color w:val="7F7F7F" w:themeColor="text1" w:themeTint="80"/>
          <w:sz w:val="22"/>
          <w:szCs w:val="22"/>
          <w:lang w:val="en-US"/>
        </w:rPr>
        <w:t>National Professional Union for Employment in Industry and Trade)</w:t>
      </w:r>
    </w:p>
    <w:p w14:paraId="6BF49A9B" w14:textId="77777777" w:rsidR="002E735F" w:rsidRPr="00B25C0F" w:rsidRDefault="002E735F" w:rsidP="002E735F">
      <w:pPr>
        <w:autoSpaceDE w:val="0"/>
        <w:autoSpaceDN w:val="0"/>
        <w:adjustRightInd w:val="0"/>
        <w:rPr>
          <w:color w:val="7F7F7F" w:themeColor="text1" w:themeTint="80"/>
          <w:sz w:val="20"/>
          <w:szCs w:val="20"/>
          <w:lang w:val="en-US"/>
        </w:rPr>
      </w:pPr>
    </w:p>
    <w:p w14:paraId="21DC17FC" w14:textId="77777777" w:rsidR="002E735F" w:rsidRPr="00B25C0F" w:rsidRDefault="002E735F" w:rsidP="002E735F">
      <w:pPr>
        <w:autoSpaceDE w:val="0"/>
        <w:autoSpaceDN w:val="0"/>
        <w:adjustRightInd w:val="0"/>
        <w:rPr>
          <w:color w:val="7F7F7F" w:themeColor="text1" w:themeTint="80"/>
          <w:sz w:val="20"/>
          <w:szCs w:val="20"/>
          <w:lang w:val="en-US"/>
        </w:rPr>
      </w:pPr>
    </w:p>
    <w:p w14:paraId="35F2C08F" w14:textId="6988A38D" w:rsidR="002E735F" w:rsidRPr="00B25C0F" w:rsidRDefault="00182711" w:rsidP="002E735F">
      <w:pPr>
        <w:autoSpaceDE w:val="0"/>
        <w:autoSpaceDN w:val="0"/>
        <w:adjustRightInd w:val="0"/>
        <w:rPr>
          <w:b/>
          <w:bCs/>
          <w:color w:val="7F7F7F" w:themeColor="text1" w:themeTint="80"/>
          <w:sz w:val="20"/>
          <w:szCs w:val="20"/>
          <w:lang w:val="en-US"/>
        </w:rPr>
      </w:pPr>
      <w:r w:rsidRPr="00B25C0F">
        <w:rPr>
          <w:b/>
          <w:bCs/>
          <w:color w:val="7F7F7F" w:themeColor="text1" w:themeTint="80"/>
          <w:sz w:val="20"/>
          <w:szCs w:val="20"/>
          <w:lang w:val="en-US"/>
        </w:rPr>
        <w:t>Summary</w:t>
      </w:r>
    </w:p>
    <w:p w14:paraId="39F748C4" w14:textId="77777777" w:rsidR="00B25C0F" w:rsidRPr="00B25C0F" w:rsidRDefault="00B25C0F" w:rsidP="002E735F">
      <w:pPr>
        <w:autoSpaceDE w:val="0"/>
        <w:autoSpaceDN w:val="0"/>
        <w:adjustRightInd w:val="0"/>
        <w:rPr>
          <w:b/>
          <w:bCs/>
          <w:color w:val="7F7F7F" w:themeColor="text1" w:themeTint="80"/>
          <w:sz w:val="20"/>
          <w:szCs w:val="20"/>
          <w:lang w:val="en-US"/>
        </w:rPr>
      </w:pPr>
    </w:p>
    <w:p w14:paraId="09484CD4" w14:textId="3DD78BE1" w:rsidR="00FF6C4F" w:rsidRPr="00B25C0F" w:rsidRDefault="00FF6C4F" w:rsidP="002E735F">
      <w:pPr>
        <w:pStyle w:val="05TexteNT"/>
        <w:rPr>
          <w:color w:val="7F7F7F" w:themeColor="text1" w:themeTint="80"/>
          <w:sz w:val="20"/>
          <w:lang w:val="en-US"/>
        </w:rPr>
      </w:pPr>
      <w:r w:rsidRPr="00B25C0F">
        <w:rPr>
          <w:color w:val="7F7F7F" w:themeColor="text1" w:themeTint="80"/>
          <w:sz w:val="20"/>
          <w:lang w:val="en-US"/>
        </w:rPr>
        <w:t xml:space="preserve">In France, partial </w:t>
      </w:r>
      <w:r w:rsidR="00D1666A" w:rsidRPr="00B25C0F">
        <w:rPr>
          <w:color w:val="7F7F7F" w:themeColor="text1" w:themeTint="80"/>
          <w:sz w:val="20"/>
          <w:lang w:val="en-US"/>
        </w:rPr>
        <w:t>un</w:t>
      </w:r>
      <w:r w:rsidRPr="00B25C0F">
        <w:rPr>
          <w:color w:val="7F7F7F" w:themeColor="text1" w:themeTint="80"/>
          <w:sz w:val="20"/>
          <w:lang w:val="en-US"/>
        </w:rPr>
        <w:t xml:space="preserve">employment is </w:t>
      </w:r>
      <w:r w:rsidR="00576C84" w:rsidRPr="00B25C0F">
        <w:rPr>
          <w:color w:val="7F7F7F" w:themeColor="text1" w:themeTint="80"/>
          <w:sz w:val="20"/>
          <w:lang w:val="en-US"/>
        </w:rPr>
        <w:t>a primary response</w:t>
      </w:r>
      <w:r w:rsidRPr="00B25C0F">
        <w:rPr>
          <w:color w:val="7F7F7F" w:themeColor="text1" w:themeTint="80"/>
          <w:sz w:val="20"/>
          <w:lang w:val="en-US"/>
        </w:rPr>
        <w:t xml:space="preserve"> to the COVID-19 crisis </w:t>
      </w:r>
      <w:r w:rsidR="00576C84" w:rsidRPr="00B25C0F">
        <w:rPr>
          <w:color w:val="7F7F7F" w:themeColor="text1" w:themeTint="80"/>
          <w:sz w:val="20"/>
          <w:lang w:val="en-US"/>
        </w:rPr>
        <w:t>in an effort to</w:t>
      </w:r>
      <w:r w:rsidRPr="00B25C0F">
        <w:rPr>
          <w:color w:val="7F7F7F" w:themeColor="text1" w:themeTint="80"/>
          <w:sz w:val="20"/>
          <w:lang w:val="en-US"/>
        </w:rPr>
        <w:t xml:space="preserve"> safeguard employment</w:t>
      </w:r>
      <w:r w:rsidR="00576C84" w:rsidRPr="00B25C0F">
        <w:rPr>
          <w:color w:val="7F7F7F" w:themeColor="text1" w:themeTint="80"/>
          <w:sz w:val="20"/>
          <w:lang w:val="en-US"/>
        </w:rPr>
        <w:t>.</w:t>
      </w:r>
      <w:r w:rsidRPr="00B25C0F">
        <w:rPr>
          <w:color w:val="7F7F7F" w:themeColor="text1" w:themeTint="80"/>
          <w:sz w:val="20"/>
          <w:lang w:val="en-US"/>
        </w:rPr>
        <w:t xml:space="preserve"> </w:t>
      </w:r>
      <w:r w:rsidR="00576C84" w:rsidRPr="00B25C0F">
        <w:rPr>
          <w:color w:val="7F7F7F" w:themeColor="text1" w:themeTint="80"/>
          <w:sz w:val="20"/>
          <w:lang w:val="en-US"/>
        </w:rPr>
        <w:t>This effort has situated</w:t>
      </w:r>
      <w:r w:rsidRPr="00B25C0F">
        <w:rPr>
          <w:color w:val="7F7F7F" w:themeColor="text1" w:themeTint="80"/>
          <w:sz w:val="20"/>
          <w:lang w:val="en-US"/>
        </w:rPr>
        <w:t xml:space="preserve"> the country amongst the </w:t>
      </w:r>
      <w:r w:rsidR="00C3426B" w:rsidRPr="00B25C0F">
        <w:rPr>
          <w:color w:val="7F7F7F" w:themeColor="text1" w:themeTint="80"/>
          <w:sz w:val="20"/>
          <w:lang w:val="en-US"/>
        </w:rPr>
        <w:t>top</w:t>
      </w:r>
      <w:r w:rsidRPr="00B25C0F">
        <w:rPr>
          <w:color w:val="7F7F7F" w:themeColor="text1" w:themeTint="80"/>
          <w:sz w:val="20"/>
          <w:lang w:val="en-US"/>
        </w:rPr>
        <w:t xml:space="preserve"> users of this measure in Europe. </w:t>
      </w:r>
      <w:r w:rsidR="00C663F1" w:rsidRPr="00B25C0F">
        <w:rPr>
          <w:color w:val="7F7F7F" w:themeColor="text1" w:themeTint="80"/>
          <w:sz w:val="20"/>
          <w:lang w:val="en-US"/>
        </w:rPr>
        <w:t>A</w:t>
      </w:r>
      <w:r w:rsidR="00576C84" w:rsidRPr="00B25C0F">
        <w:rPr>
          <w:color w:val="7F7F7F" w:themeColor="text1" w:themeTint="80"/>
          <w:sz w:val="20"/>
          <w:lang w:val="en-US"/>
        </w:rPr>
        <w:t xml:space="preserve">s a </w:t>
      </w:r>
      <w:r w:rsidR="00C663F1" w:rsidRPr="00B25C0F">
        <w:rPr>
          <w:color w:val="7F7F7F" w:themeColor="text1" w:themeTint="80"/>
          <w:sz w:val="20"/>
          <w:lang w:val="en-US"/>
        </w:rPr>
        <w:t xml:space="preserve">temporary, </w:t>
      </w:r>
      <w:r w:rsidR="00DB12C3" w:rsidRPr="00DB12C3">
        <w:rPr>
          <w:color w:val="7F7F7F" w:themeColor="text1" w:themeTint="80"/>
          <w:sz w:val="20"/>
          <w:lang w:val="en-US"/>
        </w:rPr>
        <w:t>countercyclically</w:t>
      </w:r>
      <w:r w:rsidR="00576C84" w:rsidRPr="00B25C0F">
        <w:rPr>
          <w:color w:val="7F7F7F" w:themeColor="text1" w:themeTint="80"/>
          <w:sz w:val="20"/>
          <w:lang w:val="en-US"/>
        </w:rPr>
        <w:t>-</w:t>
      </w:r>
      <w:r w:rsidR="00C663F1" w:rsidRPr="00B25C0F">
        <w:rPr>
          <w:color w:val="7F7F7F" w:themeColor="text1" w:themeTint="80"/>
          <w:sz w:val="20"/>
          <w:lang w:val="en-US"/>
        </w:rPr>
        <w:t>evolving</w:t>
      </w:r>
      <w:r w:rsidR="00576C84" w:rsidRPr="00B25C0F">
        <w:rPr>
          <w:color w:val="7F7F7F" w:themeColor="text1" w:themeTint="80"/>
          <w:sz w:val="20"/>
          <w:lang w:val="en-US"/>
        </w:rPr>
        <w:t xml:space="preserve"> sch</w:t>
      </w:r>
      <w:r w:rsidR="00DB12C3">
        <w:rPr>
          <w:color w:val="7F7F7F" w:themeColor="text1" w:themeTint="80"/>
          <w:sz w:val="20"/>
          <w:lang w:val="en-US"/>
        </w:rPr>
        <w:t>em</w:t>
      </w:r>
      <w:r w:rsidR="00576C84" w:rsidRPr="00B25C0F">
        <w:rPr>
          <w:color w:val="7F7F7F" w:themeColor="text1" w:themeTint="80"/>
          <w:sz w:val="20"/>
          <w:lang w:val="en-US"/>
        </w:rPr>
        <w:t>e</w:t>
      </w:r>
      <w:r w:rsidR="00C663F1" w:rsidRPr="00B25C0F">
        <w:rPr>
          <w:color w:val="7F7F7F" w:themeColor="text1" w:themeTint="80"/>
          <w:sz w:val="20"/>
          <w:lang w:val="en-US"/>
        </w:rPr>
        <w:t xml:space="preserve">, partial </w:t>
      </w:r>
      <w:r w:rsidR="00D1666A" w:rsidRPr="00B25C0F">
        <w:rPr>
          <w:color w:val="7F7F7F" w:themeColor="text1" w:themeTint="80"/>
          <w:sz w:val="20"/>
          <w:lang w:val="en-US"/>
        </w:rPr>
        <w:t>un</w:t>
      </w:r>
      <w:r w:rsidR="00C663F1" w:rsidRPr="00B25C0F">
        <w:rPr>
          <w:color w:val="7F7F7F" w:themeColor="text1" w:themeTint="80"/>
          <w:sz w:val="20"/>
          <w:lang w:val="en-US"/>
        </w:rPr>
        <w:t xml:space="preserve">employment allows companies to adjust their hours of work to changes in business activity, while </w:t>
      </w:r>
      <w:r w:rsidR="00576C84" w:rsidRPr="00B25C0F">
        <w:rPr>
          <w:color w:val="7F7F7F" w:themeColor="text1" w:themeTint="80"/>
          <w:sz w:val="20"/>
          <w:lang w:val="en-US"/>
        </w:rPr>
        <w:t>avoiding</w:t>
      </w:r>
      <w:r w:rsidR="00C663F1" w:rsidRPr="00B25C0F">
        <w:rPr>
          <w:color w:val="7F7F7F" w:themeColor="text1" w:themeTint="80"/>
          <w:sz w:val="20"/>
          <w:lang w:val="en-US"/>
        </w:rPr>
        <w:t xml:space="preserve"> redundancies on economic grounds.</w:t>
      </w:r>
    </w:p>
    <w:p w14:paraId="255029E5" w14:textId="279ABEB8" w:rsidR="002D1E65" w:rsidRPr="00B25C0F" w:rsidRDefault="00087179" w:rsidP="002E735F">
      <w:pPr>
        <w:pStyle w:val="05TexteNT"/>
        <w:rPr>
          <w:color w:val="7F7F7F" w:themeColor="text1" w:themeTint="80"/>
          <w:sz w:val="20"/>
          <w:lang w:val="en-US"/>
        </w:rPr>
      </w:pPr>
      <w:r w:rsidRPr="00B25C0F">
        <w:rPr>
          <w:color w:val="7F7F7F" w:themeColor="text1" w:themeTint="80"/>
          <w:sz w:val="20"/>
          <w:lang w:val="en-US"/>
        </w:rPr>
        <w:t>In this study, we analy</w:t>
      </w:r>
      <w:r w:rsidR="00DB12C3">
        <w:rPr>
          <w:color w:val="7F7F7F" w:themeColor="text1" w:themeTint="80"/>
          <w:sz w:val="20"/>
          <w:lang w:val="en-US"/>
        </w:rPr>
        <w:t>z</w:t>
      </w:r>
      <w:r w:rsidRPr="00B25C0F">
        <w:rPr>
          <w:color w:val="7F7F7F" w:themeColor="text1" w:themeTint="80"/>
          <w:sz w:val="20"/>
          <w:lang w:val="en-US"/>
        </w:rPr>
        <w:t xml:space="preserve">e employers’ use of this </w:t>
      </w:r>
      <w:r w:rsidR="00D1666A" w:rsidRPr="00B25C0F">
        <w:rPr>
          <w:color w:val="7F7F7F" w:themeColor="text1" w:themeTint="80"/>
          <w:sz w:val="20"/>
          <w:lang w:val="en-US"/>
        </w:rPr>
        <w:t>scheme</w:t>
      </w:r>
      <w:r w:rsidRPr="00B25C0F">
        <w:rPr>
          <w:color w:val="7F7F7F" w:themeColor="text1" w:themeTint="80"/>
          <w:sz w:val="20"/>
          <w:lang w:val="en-US"/>
        </w:rPr>
        <w:t xml:space="preserve"> during the lockdown period using comprehensive administrative data as of June 22, 2020. One of the main contributions from our study is the </w:t>
      </w:r>
      <w:r w:rsidR="00DB12C3" w:rsidRPr="00B25C0F">
        <w:rPr>
          <w:color w:val="7F7F7F" w:themeColor="text1" w:themeTint="80"/>
          <w:sz w:val="20"/>
          <w:lang w:val="en-US"/>
        </w:rPr>
        <w:t>comparison</w:t>
      </w:r>
      <w:r w:rsidRPr="00B25C0F">
        <w:rPr>
          <w:color w:val="7F7F7F" w:themeColor="text1" w:themeTint="80"/>
          <w:sz w:val="20"/>
          <w:lang w:val="en-US"/>
        </w:rPr>
        <w:t xml:space="preserve"> between </w:t>
      </w:r>
      <w:r w:rsidR="00397FF0">
        <w:rPr>
          <w:color w:val="7F7F7F" w:themeColor="text1" w:themeTint="80"/>
          <w:sz w:val="20"/>
          <w:lang w:val="en-US"/>
        </w:rPr>
        <w:t xml:space="preserve">the </w:t>
      </w:r>
      <w:r w:rsidRPr="00B25C0F">
        <w:rPr>
          <w:color w:val="7F7F7F" w:themeColor="text1" w:themeTint="80"/>
          <w:sz w:val="20"/>
          <w:lang w:val="en-US"/>
        </w:rPr>
        <w:t xml:space="preserve">current use of partial </w:t>
      </w:r>
      <w:r w:rsidR="00C3426B" w:rsidRPr="00B25C0F">
        <w:rPr>
          <w:color w:val="7F7F7F" w:themeColor="text1" w:themeTint="80"/>
          <w:sz w:val="20"/>
          <w:lang w:val="en-US"/>
        </w:rPr>
        <w:t>un</w:t>
      </w:r>
      <w:r w:rsidRPr="00B25C0F">
        <w:rPr>
          <w:color w:val="7F7F7F" w:themeColor="text1" w:themeTint="80"/>
          <w:sz w:val="20"/>
          <w:lang w:val="en-US"/>
        </w:rPr>
        <w:t>employment</w:t>
      </w:r>
      <w:r w:rsidR="00397FF0">
        <w:rPr>
          <w:color w:val="7F7F7F" w:themeColor="text1" w:themeTint="80"/>
          <w:sz w:val="20"/>
          <w:lang w:val="en-US"/>
        </w:rPr>
        <w:t xml:space="preserve"> with use</w:t>
      </w:r>
      <w:r w:rsidRPr="00B25C0F">
        <w:rPr>
          <w:color w:val="7F7F7F" w:themeColor="text1" w:themeTint="80"/>
          <w:sz w:val="20"/>
          <w:lang w:val="en-US"/>
        </w:rPr>
        <w:t xml:space="preserve"> before the health crisis, and in particular, </w:t>
      </w:r>
      <w:r w:rsidR="00C3426B" w:rsidRPr="00B25C0F">
        <w:rPr>
          <w:color w:val="7F7F7F" w:themeColor="text1" w:themeTint="80"/>
          <w:sz w:val="20"/>
          <w:lang w:val="en-US"/>
        </w:rPr>
        <w:t xml:space="preserve">its </w:t>
      </w:r>
      <w:r w:rsidRPr="00B25C0F">
        <w:rPr>
          <w:color w:val="7F7F7F" w:themeColor="text1" w:themeTint="80"/>
          <w:sz w:val="20"/>
          <w:lang w:val="en-US"/>
        </w:rPr>
        <w:t>use during the 2008- 2009 economic recession.</w:t>
      </w:r>
    </w:p>
    <w:p w14:paraId="078970FA" w14:textId="5B93F7B5" w:rsidR="002D1E65" w:rsidRPr="00B25C0F" w:rsidRDefault="002D1E65" w:rsidP="002E735F">
      <w:pPr>
        <w:pStyle w:val="05TexteNT"/>
        <w:rPr>
          <w:color w:val="7F7F7F" w:themeColor="text1" w:themeTint="80"/>
          <w:sz w:val="20"/>
          <w:lang w:val="en-US"/>
        </w:rPr>
      </w:pPr>
      <w:r w:rsidRPr="00B25C0F">
        <w:rPr>
          <w:color w:val="7F7F7F" w:themeColor="text1" w:themeTint="80"/>
          <w:sz w:val="20"/>
          <w:lang w:val="en-US"/>
        </w:rPr>
        <w:t xml:space="preserve">To </w:t>
      </w:r>
      <w:r w:rsidR="007360B7" w:rsidRPr="00B25C0F">
        <w:rPr>
          <w:color w:val="7F7F7F" w:themeColor="text1" w:themeTint="80"/>
          <w:sz w:val="20"/>
          <w:lang w:val="en-US"/>
        </w:rPr>
        <w:t>make use of</w:t>
      </w:r>
      <w:r w:rsidRPr="00B25C0F">
        <w:rPr>
          <w:color w:val="7F7F7F" w:themeColor="text1" w:themeTint="80"/>
          <w:sz w:val="20"/>
          <w:lang w:val="en-US"/>
        </w:rPr>
        <w:t xml:space="preserve"> partial </w:t>
      </w:r>
      <w:r w:rsidR="00D1666A" w:rsidRPr="00B25C0F">
        <w:rPr>
          <w:color w:val="7F7F7F" w:themeColor="text1" w:themeTint="80"/>
          <w:sz w:val="20"/>
          <w:lang w:val="en-US"/>
        </w:rPr>
        <w:t>un</w:t>
      </w:r>
      <w:r w:rsidRPr="00B25C0F">
        <w:rPr>
          <w:color w:val="7F7F7F" w:themeColor="text1" w:themeTint="80"/>
          <w:sz w:val="20"/>
          <w:lang w:val="en-US"/>
        </w:rPr>
        <w:t>employment, the employer must request prior authorization from the appropriate</w:t>
      </w:r>
      <w:r w:rsidR="007360B7" w:rsidRPr="00B25C0F">
        <w:rPr>
          <w:color w:val="7F7F7F" w:themeColor="text1" w:themeTint="80"/>
          <w:sz w:val="20"/>
          <w:lang w:val="en-US"/>
        </w:rPr>
        <w:t xml:space="preserve"> authorities</w:t>
      </w:r>
      <w:r w:rsidRPr="00B25C0F">
        <w:rPr>
          <w:color w:val="7F7F7F" w:themeColor="text1" w:themeTint="80"/>
          <w:sz w:val="20"/>
          <w:lang w:val="en-US"/>
        </w:rPr>
        <w:t xml:space="preserve">. This </w:t>
      </w:r>
      <w:r w:rsidR="007360B7" w:rsidRPr="00B25C0F">
        <w:rPr>
          <w:color w:val="7F7F7F" w:themeColor="text1" w:themeTint="80"/>
          <w:sz w:val="20"/>
          <w:lang w:val="en-US"/>
        </w:rPr>
        <w:t xml:space="preserve">request </w:t>
      </w:r>
      <w:r w:rsidRPr="00B25C0F">
        <w:rPr>
          <w:color w:val="7F7F7F" w:themeColor="text1" w:themeTint="80"/>
          <w:sz w:val="20"/>
          <w:lang w:val="en-US"/>
        </w:rPr>
        <w:t xml:space="preserve">demonstrates the employer’s anticipated need for partial </w:t>
      </w:r>
      <w:r w:rsidR="00D1666A" w:rsidRPr="00B25C0F">
        <w:rPr>
          <w:color w:val="7F7F7F" w:themeColor="text1" w:themeTint="80"/>
          <w:sz w:val="20"/>
          <w:lang w:val="en-US"/>
        </w:rPr>
        <w:t>un</w:t>
      </w:r>
      <w:r w:rsidRPr="00B25C0F">
        <w:rPr>
          <w:color w:val="7F7F7F" w:themeColor="text1" w:themeTint="80"/>
          <w:sz w:val="20"/>
          <w:lang w:val="en-US"/>
        </w:rPr>
        <w:t xml:space="preserve">employment, </w:t>
      </w:r>
      <w:r w:rsidR="007360B7" w:rsidRPr="00B25C0F">
        <w:rPr>
          <w:color w:val="7F7F7F" w:themeColor="text1" w:themeTint="80"/>
          <w:sz w:val="20"/>
          <w:lang w:val="en-US"/>
        </w:rPr>
        <w:t xml:space="preserve">with </w:t>
      </w:r>
      <w:r w:rsidRPr="00B25C0F">
        <w:rPr>
          <w:color w:val="7F7F7F" w:themeColor="text1" w:themeTint="80"/>
          <w:sz w:val="20"/>
          <w:lang w:val="en-US"/>
        </w:rPr>
        <w:t>institutions often proactively request</w:t>
      </w:r>
      <w:r w:rsidR="007360B7" w:rsidRPr="00B25C0F">
        <w:rPr>
          <w:color w:val="7F7F7F" w:themeColor="text1" w:themeTint="80"/>
          <w:sz w:val="20"/>
          <w:lang w:val="en-US"/>
        </w:rPr>
        <w:t>ing</w:t>
      </w:r>
      <w:r w:rsidRPr="00B25C0F">
        <w:rPr>
          <w:color w:val="7F7F7F" w:themeColor="text1" w:themeTint="80"/>
          <w:sz w:val="20"/>
          <w:lang w:val="en-US"/>
        </w:rPr>
        <w:t xml:space="preserve"> far more hours of </w:t>
      </w:r>
      <w:r w:rsidR="007360B7" w:rsidRPr="00B25C0F">
        <w:rPr>
          <w:color w:val="7F7F7F" w:themeColor="text1" w:themeTint="80"/>
          <w:sz w:val="20"/>
          <w:lang w:val="en-US"/>
        </w:rPr>
        <w:t>partial unemployment than they actually need</w:t>
      </w:r>
      <w:r w:rsidRPr="00B25C0F">
        <w:rPr>
          <w:color w:val="7F7F7F" w:themeColor="text1" w:themeTint="80"/>
          <w:sz w:val="20"/>
          <w:lang w:val="en-US"/>
        </w:rPr>
        <w:t>.</w:t>
      </w:r>
      <w:r w:rsidR="007360B7" w:rsidRPr="00B25C0F">
        <w:rPr>
          <w:color w:val="7F7F7F" w:themeColor="text1" w:themeTint="80"/>
          <w:sz w:val="20"/>
          <w:lang w:val="en-US"/>
        </w:rPr>
        <w:t xml:space="preserve"> E</w:t>
      </w:r>
      <w:r w:rsidR="00E720AB" w:rsidRPr="00B25C0F">
        <w:rPr>
          <w:color w:val="7F7F7F" w:themeColor="text1" w:themeTint="80"/>
          <w:sz w:val="20"/>
          <w:lang w:val="en-US"/>
        </w:rPr>
        <w:t>mployers' requests for prior authori</w:t>
      </w:r>
      <w:r w:rsidR="00786397" w:rsidRPr="00B25C0F">
        <w:rPr>
          <w:color w:val="7F7F7F" w:themeColor="text1" w:themeTint="80"/>
          <w:sz w:val="20"/>
          <w:lang w:val="en-US"/>
        </w:rPr>
        <w:t>z</w:t>
      </w:r>
      <w:r w:rsidR="00E720AB" w:rsidRPr="00B25C0F">
        <w:rPr>
          <w:color w:val="7F7F7F" w:themeColor="text1" w:themeTint="80"/>
          <w:sz w:val="20"/>
          <w:lang w:val="en-US"/>
        </w:rPr>
        <w:t xml:space="preserve">ation </w:t>
      </w:r>
      <w:r w:rsidR="007360B7" w:rsidRPr="00B25C0F">
        <w:rPr>
          <w:color w:val="7F7F7F" w:themeColor="text1" w:themeTint="80"/>
          <w:sz w:val="20"/>
          <w:lang w:val="en-US"/>
        </w:rPr>
        <w:t xml:space="preserve">is understood </w:t>
      </w:r>
      <w:r w:rsidR="00E720AB" w:rsidRPr="00B25C0F">
        <w:rPr>
          <w:color w:val="7F7F7F" w:themeColor="text1" w:themeTint="80"/>
          <w:sz w:val="20"/>
          <w:lang w:val="en-US"/>
        </w:rPr>
        <w:t xml:space="preserve">in terms of hours requested and the number of employees concerned </w:t>
      </w:r>
      <w:r w:rsidR="00786397" w:rsidRPr="00B25C0F">
        <w:rPr>
          <w:color w:val="7F7F7F" w:themeColor="text1" w:themeTint="80"/>
          <w:sz w:val="20"/>
          <w:lang w:val="en-US"/>
        </w:rPr>
        <w:t>with respect</w:t>
      </w:r>
      <w:r w:rsidR="00E720AB" w:rsidRPr="00B25C0F">
        <w:rPr>
          <w:color w:val="7F7F7F" w:themeColor="text1" w:themeTint="80"/>
          <w:sz w:val="20"/>
          <w:lang w:val="en-US"/>
        </w:rPr>
        <w:t xml:space="preserve"> to the </w:t>
      </w:r>
      <w:r w:rsidR="007360B7" w:rsidRPr="00B25C0F">
        <w:rPr>
          <w:color w:val="7F7F7F" w:themeColor="text1" w:themeTint="80"/>
          <w:sz w:val="20"/>
          <w:lang w:val="en-US"/>
        </w:rPr>
        <w:t>institution’s characteristics</w:t>
      </w:r>
      <w:r w:rsidR="00E720AB" w:rsidRPr="00B25C0F">
        <w:rPr>
          <w:color w:val="7F7F7F" w:themeColor="text1" w:themeTint="80"/>
          <w:sz w:val="20"/>
          <w:lang w:val="en-US"/>
        </w:rPr>
        <w:t xml:space="preserve"> and the nature of their requests</w:t>
      </w:r>
      <w:r w:rsidR="00786397" w:rsidRPr="00B25C0F">
        <w:rPr>
          <w:color w:val="7F7F7F" w:themeColor="text1" w:themeTint="80"/>
          <w:sz w:val="20"/>
          <w:lang w:val="en-US"/>
        </w:rPr>
        <w:t>.</w:t>
      </w:r>
      <w:r w:rsidR="00E720AB" w:rsidRPr="00B25C0F">
        <w:rPr>
          <w:color w:val="7F7F7F" w:themeColor="text1" w:themeTint="80"/>
          <w:sz w:val="20"/>
          <w:lang w:val="en-US"/>
        </w:rPr>
        <w:t xml:space="preserve"> </w:t>
      </w:r>
      <w:r w:rsidR="00786397" w:rsidRPr="00B25C0F">
        <w:rPr>
          <w:color w:val="7F7F7F" w:themeColor="text1" w:themeTint="80"/>
          <w:sz w:val="20"/>
          <w:lang w:val="en-US"/>
        </w:rPr>
        <w:t>W</w:t>
      </w:r>
      <w:r w:rsidR="00E720AB" w:rsidRPr="00B25C0F">
        <w:rPr>
          <w:color w:val="7F7F7F" w:themeColor="text1" w:themeTint="80"/>
          <w:sz w:val="20"/>
          <w:lang w:val="en-US"/>
        </w:rPr>
        <w:t>e also carry out an analysis o</w:t>
      </w:r>
      <w:r w:rsidR="007360B7" w:rsidRPr="00B25C0F">
        <w:rPr>
          <w:color w:val="7F7F7F" w:themeColor="text1" w:themeTint="80"/>
          <w:sz w:val="20"/>
          <w:lang w:val="en-US"/>
        </w:rPr>
        <w:t>n</w:t>
      </w:r>
      <w:r w:rsidR="00786397" w:rsidRPr="00B25C0F">
        <w:rPr>
          <w:color w:val="7F7F7F" w:themeColor="text1" w:themeTint="80"/>
          <w:sz w:val="20"/>
          <w:lang w:val="en-US"/>
        </w:rPr>
        <w:t xml:space="preserve"> </w:t>
      </w:r>
      <w:r w:rsidR="00E720AB" w:rsidRPr="00B25C0F">
        <w:rPr>
          <w:color w:val="7F7F7F" w:themeColor="text1" w:themeTint="80"/>
          <w:sz w:val="20"/>
          <w:lang w:val="en-US"/>
        </w:rPr>
        <w:t xml:space="preserve">the likelihood </w:t>
      </w:r>
      <w:r w:rsidR="007360B7" w:rsidRPr="00B25C0F">
        <w:rPr>
          <w:color w:val="7F7F7F" w:themeColor="text1" w:themeTint="80"/>
          <w:sz w:val="20"/>
          <w:lang w:val="en-US"/>
        </w:rPr>
        <w:t>of</w:t>
      </w:r>
      <w:r w:rsidR="00786397" w:rsidRPr="00B25C0F">
        <w:rPr>
          <w:color w:val="7F7F7F" w:themeColor="text1" w:themeTint="80"/>
          <w:sz w:val="20"/>
          <w:lang w:val="en-US"/>
        </w:rPr>
        <w:t xml:space="preserve"> employers hav</w:t>
      </w:r>
      <w:r w:rsidR="007360B7" w:rsidRPr="00B25C0F">
        <w:rPr>
          <w:color w:val="7F7F7F" w:themeColor="text1" w:themeTint="80"/>
          <w:sz w:val="20"/>
          <w:lang w:val="en-US"/>
        </w:rPr>
        <w:t>ing</w:t>
      </w:r>
      <w:r w:rsidR="00E720AB" w:rsidRPr="00B25C0F">
        <w:rPr>
          <w:color w:val="7F7F7F" w:themeColor="text1" w:themeTint="80"/>
          <w:sz w:val="20"/>
          <w:lang w:val="en-US"/>
        </w:rPr>
        <w:t xml:space="preserve"> filed for a prior request.</w:t>
      </w:r>
    </w:p>
    <w:p w14:paraId="2C11A5AF" w14:textId="06FF815C" w:rsidR="00D1666A" w:rsidRPr="00B25C0F" w:rsidRDefault="00D1666A" w:rsidP="002E735F">
      <w:pPr>
        <w:pStyle w:val="05TexteNT"/>
        <w:rPr>
          <w:color w:val="7F7F7F" w:themeColor="text1" w:themeTint="80"/>
          <w:sz w:val="20"/>
          <w:lang w:val="en-US"/>
        </w:rPr>
      </w:pPr>
      <w:r w:rsidRPr="00B25C0F">
        <w:rPr>
          <w:color w:val="7F7F7F" w:themeColor="text1" w:themeTint="80"/>
          <w:sz w:val="20"/>
          <w:lang w:val="en-US"/>
        </w:rPr>
        <w:t xml:space="preserve">The employer can then make a request for monthly reimbursement of </w:t>
      </w:r>
      <w:r w:rsidR="00391E9D" w:rsidRPr="00B25C0F">
        <w:rPr>
          <w:color w:val="7F7F7F" w:themeColor="text1" w:themeTint="80"/>
          <w:sz w:val="20"/>
          <w:lang w:val="en-US"/>
        </w:rPr>
        <w:t>wages</w:t>
      </w:r>
      <w:r w:rsidRPr="00B25C0F">
        <w:rPr>
          <w:color w:val="7F7F7F" w:themeColor="text1" w:themeTint="80"/>
          <w:sz w:val="20"/>
          <w:lang w:val="en-US"/>
        </w:rPr>
        <w:t xml:space="preserve"> paid to employees affected by partial </w:t>
      </w:r>
      <w:r w:rsidRPr="00B25C0F">
        <w:rPr>
          <w:color w:val="7F7F7F" w:themeColor="text1" w:themeTint="80"/>
          <w:sz w:val="20"/>
          <w:lang w:val="en-US"/>
        </w:rPr>
        <w:t>unemployment</w:t>
      </w:r>
      <w:r w:rsidRPr="00B25C0F">
        <w:rPr>
          <w:color w:val="7F7F7F" w:themeColor="text1" w:themeTint="80"/>
          <w:sz w:val="20"/>
          <w:lang w:val="en-US"/>
        </w:rPr>
        <w:t xml:space="preserve">, </w:t>
      </w:r>
      <w:r w:rsidR="00391E9D" w:rsidRPr="00B25C0F">
        <w:rPr>
          <w:color w:val="7F7F7F" w:themeColor="text1" w:themeTint="80"/>
          <w:sz w:val="20"/>
          <w:lang w:val="en-US"/>
        </w:rPr>
        <w:t xml:space="preserve">which is </w:t>
      </w:r>
      <w:r w:rsidRPr="00B25C0F">
        <w:rPr>
          <w:color w:val="7F7F7F" w:themeColor="text1" w:themeTint="80"/>
          <w:sz w:val="20"/>
          <w:lang w:val="en-US"/>
        </w:rPr>
        <w:t xml:space="preserve">also </w:t>
      </w:r>
      <w:r w:rsidRPr="00B25C0F">
        <w:rPr>
          <w:color w:val="7F7F7F" w:themeColor="text1" w:themeTint="80"/>
          <w:sz w:val="20"/>
          <w:lang w:val="en-US"/>
        </w:rPr>
        <w:t>referred to as</w:t>
      </w:r>
      <w:r w:rsidRPr="00B25C0F">
        <w:rPr>
          <w:color w:val="7F7F7F" w:themeColor="text1" w:themeTint="80"/>
          <w:sz w:val="20"/>
          <w:lang w:val="en-US"/>
        </w:rPr>
        <w:t xml:space="preserve"> a c</w:t>
      </w:r>
      <w:r w:rsidRPr="00B25C0F">
        <w:rPr>
          <w:color w:val="7F7F7F" w:themeColor="text1" w:themeTint="80"/>
          <w:sz w:val="20"/>
          <w:lang w:val="en-US"/>
        </w:rPr>
        <w:t>ompensation claim</w:t>
      </w:r>
      <w:r w:rsidRPr="00B25C0F">
        <w:rPr>
          <w:color w:val="7F7F7F" w:themeColor="text1" w:themeTint="80"/>
          <w:sz w:val="20"/>
          <w:lang w:val="en-US"/>
        </w:rPr>
        <w:t>.</w:t>
      </w:r>
      <w:r w:rsidRPr="00B25C0F">
        <w:rPr>
          <w:color w:val="7F7F7F" w:themeColor="text1" w:themeTint="80"/>
          <w:sz w:val="20"/>
          <w:lang w:val="en-US"/>
        </w:rPr>
        <w:t xml:space="preserve"> T</w:t>
      </w:r>
      <w:r w:rsidRPr="00B25C0F">
        <w:rPr>
          <w:color w:val="7F7F7F" w:themeColor="text1" w:themeTint="80"/>
          <w:sz w:val="20"/>
          <w:lang w:val="en-US"/>
        </w:rPr>
        <w:t>hus</w:t>
      </w:r>
      <w:r w:rsidRPr="00B25C0F">
        <w:rPr>
          <w:color w:val="7F7F7F" w:themeColor="text1" w:themeTint="80"/>
          <w:sz w:val="20"/>
          <w:lang w:val="en-US"/>
        </w:rPr>
        <w:t xml:space="preserve">, </w:t>
      </w:r>
      <w:r w:rsidR="00391E9D" w:rsidRPr="00B25C0F">
        <w:rPr>
          <w:color w:val="7F7F7F" w:themeColor="text1" w:themeTint="80"/>
          <w:sz w:val="20"/>
          <w:lang w:val="en-US"/>
        </w:rPr>
        <w:t>using the data</w:t>
      </w:r>
      <w:r w:rsidR="00BA7DDE">
        <w:rPr>
          <w:color w:val="7F7F7F" w:themeColor="text1" w:themeTint="80"/>
          <w:sz w:val="20"/>
          <w:lang w:val="en-US"/>
        </w:rPr>
        <w:t>,</w:t>
      </w:r>
      <w:r w:rsidR="00391E9D" w:rsidRPr="00B25C0F">
        <w:rPr>
          <w:color w:val="7F7F7F" w:themeColor="text1" w:themeTint="80"/>
          <w:sz w:val="20"/>
          <w:lang w:val="en-US"/>
        </w:rPr>
        <w:t xml:space="preserve"> we present</w:t>
      </w:r>
      <w:r w:rsidRPr="00B25C0F">
        <w:rPr>
          <w:color w:val="7F7F7F" w:themeColor="text1" w:themeTint="80"/>
          <w:sz w:val="20"/>
          <w:lang w:val="en-US"/>
        </w:rPr>
        <w:t xml:space="preserve"> </w:t>
      </w:r>
      <w:r w:rsidRPr="00B25C0F">
        <w:rPr>
          <w:color w:val="7F7F7F" w:themeColor="text1" w:themeTint="80"/>
          <w:sz w:val="20"/>
          <w:lang w:val="en-US"/>
        </w:rPr>
        <w:t xml:space="preserve">observed behavior </w:t>
      </w:r>
      <w:r w:rsidRPr="00B25C0F">
        <w:rPr>
          <w:color w:val="7F7F7F" w:themeColor="text1" w:themeTint="80"/>
          <w:sz w:val="20"/>
          <w:lang w:val="en-US"/>
        </w:rPr>
        <w:t>in terms of compensation claims</w:t>
      </w:r>
      <w:r w:rsidR="00391E9D" w:rsidRPr="00B25C0F">
        <w:rPr>
          <w:color w:val="7F7F7F" w:themeColor="text1" w:themeTint="80"/>
          <w:sz w:val="20"/>
          <w:lang w:val="en-US"/>
        </w:rPr>
        <w:t xml:space="preserve"> and </w:t>
      </w:r>
      <w:r w:rsidRPr="00B25C0F">
        <w:rPr>
          <w:color w:val="7F7F7F" w:themeColor="text1" w:themeTint="80"/>
          <w:sz w:val="20"/>
          <w:lang w:val="en-US"/>
        </w:rPr>
        <w:t xml:space="preserve">in relation to the </w:t>
      </w:r>
      <w:r w:rsidRPr="00B25C0F">
        <w:rPr>
          <w:color w:val="7F7F7F" w:themeColor="text1" w:themeTint="80"/>
          <w:sz w:val="20"/>
          <w:lang w:val="en-US"/>
        </w:rPr>
        <w:t xml:space="preserve">number of </w:t>
      </w:r>
      <w:r w:rsidRPr="00B25C0F">
        <w:rPr>
          <w:color w:val="7F7F7F" w:themeColor="text1" w:themeTint="80"/>
          <w:sz w:val="20"/>
          <w:lang w:val="en-US"/>
        </w:rPr>
        <w:t>hours and employees concerned</w:t>
      </w:r>
      <w:r w:rsidRPr="00B25C0F">
        <w:rPr>
          <w:color w:val="7F7F7F" w:themeColor="text1" w:themeTint="80"/>
          <w:sz w:val="20"/>
          <w:lang w:val="en-US"/>
        </w:rPr>
        <w:t>. This is done in a</w:t>
      </w:r>
      <w:r w:rsidRPr="00B25C0F">
        <w:rPr>
          <w:color w:val="7F7F7F" w:themeColor="text1" w:themeTint="80"/>
          <w:sz w:val="20"/>
          <w:lang w:val="en-US"/>
        </w:rPr>
        <w:t>ccord</w:t>
      </w:r>
      <w:r w:rsidRPr="00B25C0F">
        <w:rPr>
          <w:color w:val="7F7F7F" w:themeColor="text1" w:themeTint="80"/>
          <w:sz w:val="20"/>
          <w:lang w:val="en-US"/>
        </w:rPr>
        <w:t>ance</w:t>
      </w:r>
      <w:r w:rsidRPr="00B25C0F">
        <w:rPr>
          <w:color w:val="7F7F7F" w:themeColor="text1" w:themeTint="80"/>
          <w:sz w:val="20"/>
          <w:lang w:val="en-US"/>
        </w:rPr>
        <w:t xml:space="preserve"> </w:t>
      </w:r>
      <w:r w:rsidRPr="00B25C0F">
        <w:rPr>
          <w:color w:val="7F7F7F" w:themeColor="text1" w:themeTint="80"/>
          <w:sz w:val="20"/>
          <w:lang w:val="en-US"/>
        </w:rPr>
        <w:t xml:space="preserve">with </w:t>
      </w:r>
      <w:r w:rsidRPr="00B25C0F">
        <w:rPr>
          <w:color w:val="7F7F7F" w:themeColor="text1" w:themeTint="80"/>
          <w:sz w:val="20"/>
          <w:lang w:val="en-US"/>
        </w:rPr>
        <w:t xml:space="preserve">the </w:t>
      </w:r>
      <w:r w:rsidR="00391E9D" w:rsidRPr="00B25C0F">
        <w:rPr>
          <w:color w:val="7F7F7F" w:themeColor="text1" w:themeTint="80"/>
          <w:sz w:val="20"/>
          <w:lang w:val="en-US"/>
        </w:rPr>
        <w:t xml:space="preserve">institutions’ </w:t>
      </w:r>
      <w:r w:rsidRPr="00B25C0F">
        <w:rPr>
          <w:color w:val="7F7F7F" w:themeColor="text1" w:themeTint="80"/>
          <w:sz w:val="20"/>
          <w:lang w:val="en-US"/>
        </w:rPr>
        <w:t xml:space="preserve">characteristics </w:t>
      </w:r>
      <w:r w:rsidRPr="00B25C0F">
        <w:rPr>
          <w:color w:val="7F7F7F" w:themeColor="text1" w:themeTint="80"/>
          <w:sz w:val="20"/>
          <w:lang w:val="en-US"/>
        </w:rPr>
        <w:t xml:space="preserve">and the </w:t>
      </w:r>
      <w:r w:rsidR="00CE15E6" w:rsidRPr="00B25C0F">
        <w:rPr>
          <w:color w:val="7F7F7F" w:themeColor="text1" w:themeTint="80"/>
          <w:sz w:val="20"/>
          <w:lang w:val="en-US"/>
        </w:rPr>
        <w:t>conversion</w:t>
      </w:r>
      <w:r w:rsidRPr="00B25C0F">
        <w:rPr>
          <w:color w:val="7F7F7F" w:themeColor="text1" w:themeTint="80"/>
          <w:sz w:val="20"/>
          <w:lang w:val="en-US"/>
        </w:rPr>
        <w:t xml:space="preserve"> of prior authorization requests into month-by-month compensation claims between March and May, </w:t>
      </w:r>
      <w:r w:rsidRPr="00B25C0F">
        <w:rPr>
          <w:color w:val="7F7F7F" w:themeColor="text1" w:themeTint="80"/>
          <w:sz w:val="20"/>
          <w:lang w:val="en-US"/>
        </w:rPr>
        <w:t>with special emphasis on</w:t>
      </w:r>
      <w:r w:rsidRPr="00B25C0F">
        <w:rPr>
          <w:color w:val="7F7F7F" w:themeColor="text1" w:themeTint="80"/>
          <w:sz w:val="20"/>
          <w:lang w:val="en-US"/>
        </w:rPr>
        <w:t xml:space="preserve"> rates of deposit and partial </w:t>
      </w:r>
      <w:r w:rsidRPr="00B25C0F">
        <w:rPr>
          <w:color w:val="7F7F7F" w:themeColor="text1" w:themeTint="80"/>
          <w:sz w:val="20"/>
          <w:lang w:val="en-US"/>
        </w:rPr>
        <w:t>unemployment</w:t>
      </w:r>
      <w:r w:rsidRPr="00B25C0F">
        <w:rPr>
          <w:color w:val="7F7F7F" w:themeColor="text1" w:themeTint="80"/>
          <w:sz w:val="20"/>
          <w:lang w:val="en-US"/>
        </w:rPr>
        <w:t xml:space="preserve"> </w:t>
      </w:r>
      <w:r w:rsidRPr="00B25C0F">
        <w:rPr>
          <w:color w:val="7F7F7F" w:themeColor="text1" w:themeTint="80"/>
          <w:sz w:val="20"/>
          <w:lang w:val="en-US"/>
        </w:rPr>
        <w:t>use</w:t>
      </w:r>
      <w:r w:rsidRPr="00B25C0F">
        <w:rPr>
          <w:color w:val="7F7F7F" w:themeColor="text1" w:themeTint="80"/>
          <w:sz w:val="20"/>
          <w:lang w:val="en-US"/>
        </w:rPr>
        <w:t>.</w:t>
      </w:r>
    </w:p>
    <w:p w14:paraId="1F0DC420" w14:textId="1D83661D" w:rsidR="002E735F" w:rsidRPr="00BA7DDE" w:rsidRDefault="00D1666A" w:rsidP="002E735F">
      <w:pPr>
        <w:autoSpaceDE w:val="0"/>
        <w:autoSpaceDN w:val="0"/>
        <w:adjustRightInd w:val="0"/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</w:pPr>
      <w:r w:rsidRPr="00BA7DDE"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  <w:t xml:space="preserve">As employers have one year to file their claims, </w:t>
      </w:r>
      <w:r w:rsidR="009667CB" w:rsidRPr="00BA7DDE"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  <w:t xml:space="preserve">in this study </w:t>
      </w:r>
      <w:r w:rsidRPr="00BA7DDE"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  <w:t xml:space="preserve">we also </w:t>
      </w:r>
      <w:r w:rsidR="009667CB" w:rsidRPr="00BA7DDE"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  <w:t>consider</w:t>
      </w:r>
      <w:r w:rsidRPr="00BA7DDE"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  <w:t xml:space="preserve"> </w:t>
      </w:r>
      <w:r w:rsidRPr="00BA7DDE"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  <w:t xml:space="preserve">what the </w:t>
      </w:r>
      <w:r w:rsidR="009667CB" w:rsidRPr="00BA7DDE"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  <w:t>scheme</w:t>
      </w:r>
      <w:r w:rsidRPr="00BA7DDE"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  <w:t xml:space="preserve"> will ultimately cost as well as the number of employees who would </w:t>
      </w:r>
      <w:r w:rsidR="009667CB" w:rsidRPr="00BA7DDE"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  <w:t>effectively</w:t>
      </w:r>
      <w:r w:rsidRPr="00BA7DDE"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  <w:t xml:space="preserve"> be partially </w:t>
      </w:r>
      <w:r w:rsidR="00894ADE" w:rsidRPr="00BA7DDE"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  <w:t>un</w:t>
      </w:r>
      <w:r w:rsidRPr="00BA7DDE"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  <w:t xml:space="preserve">employed </w:t>
      </w:r>
      <w:r w:rsidR="009667CB" w:rsidRPr="00BA7DDE"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  <w:t>from</w:t>
      </w:r>
      <w:r w:rsidRPr="00BA7DDE"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  <w:t xml:space="preserve"> March to May 2020</w:t>
      </w:r>
      <w:r w:rsidR="009667CB" w:rsidRPr="00BA7DDE"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  <w:t xml:space="preserve">, </w:t>
      </w:r>
      <w:r w:rsidR="009667CB" w:rsidRPr="00BA7DDE"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  <w:t>based on</w:t>
      </w:r>
      <w:r w:rsidR="009667CB" w:rsidRPr="00BA7DDE"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  <w:t xml:space="preserve"> assumptions and</w:t>
      </w:r>
      <w:r w:rsidR="009667CB" w:rsidRPr="00BA7DDE"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  <w:t xml:space="preserve"> information observed in the data</w:t>
      </w:r>
      <w:r w:rsidR="009667CB" w:rsidRPr="00BA7DDE"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  <w:t>.</w:t>
      </w:r>
    </w:p>
    <w:p w14:paraId="54F12087" w14:textId="77777777" w:rsidR="00B25C0F" w:rsidRPr="00B25C0F" w:rsidRDefault="00B25C0F" w:rsidP="002E735F">
      <w:pPr>
        <w:autoSpaceDE w:val="0"/>
        <w:autoSpaceDN w:val="0"/>
        <w:adjustRightInd w:val="0"/>
        <w:rPr>
          <w:color w:val="7F7F7F" w:themeColor="text1" w:themeTint="80"/>
          <w:sz w:val="20"/>
          <w:szCs w:val="20"/>
          <w:lang w:val="en-US"/>
        </w:rPr>
      </w:pPr>
    </w:p>
    <w:p w14:paraId="3DE51365" w14:textId="2202E40D" w:rsidR="002E735F" w:rsidRPr="00B25C0F" w:rsidRDefault="00A53565">
      <w:pPr>
        <w:rPr>
          <w:color w:val="7F7F7F" w:themeColor="text1" w:themeTint="80"/>
          <w:sz w:val="20"/>
          <w:szCs w:val="20"/>
          <w:lang w:val="en-US"/>
        </w:rPr>
      </w:pPr>
      <w:r w:rsidRPr="00B25C0F">
        <w:rPr>
          <w:b/>
          <w:bCs/>
          <w:color w:val="7F7F7F" w:themeColor="text1" w:themeTint="80"/>
          <w:sz w:val="20"/>
          <w:szCs w:val="20"/>
          <w:lang w:val="en-US"/>
        </w:rPr>
        <w:t>Keyword</w:t>
      </w:r>
      <w:r w:rsidRPr="00B25C0F">
        <w:rPr>
          <w:color w:val="7F7F7F" w:themeColor="text1" w:themeTint="80"/>
          <w:sz w:val="20"/>
          <w:szCs w:val="20"/>
          <w:lang w:val="en-US"/>
        </w:rPr>
        <w:t xml:space="preserve">s: partial </w:t>
      </w:r>
      <w:r w:rsidR="00D1666A" w:rsidRPr="00B25C0F">
        <w:rPr>
          <w:color w:val="7F7F7F" w:themeColor="text1" w:themeTint="80"/>
          <w:sz w:val="20"/>
          <w:szCs w:val="20"/>
          <w:lang w:val="en-US"/>
        </w:rPr>
        <w:t>un</w:t>
      </w:r>
      <w:r w:rsidRPr="00B25C0F">
        <w:rPr>
          <w:color w:val="7F7F7F" w:themeColor="text1" w:themeTint="80"/>
          <w:sz w:val="20"/>
          <w:szCs w:val="20"/>
          <w:lang w:val="en-US"/>
        </w:rPr>
        <w:t>employment, COVID-19</w:t>
      </w:r>
    </w:p>
    <w:sectPr w:rsidR="002E735F" w:rsidRPr="00B25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5F"/>
    <w:rsid w:val="00087179"/>
    <w:rsid w:val="00182711"/>
    <w:rsid w:val="00196CEB"/>
    <w:rsid w:val="002A1B78"/>
    <w:rsid w:val="002D1E65"/>
    <w:rsid w:val="002E735F"/>
    <w:rsid w:val="00391E9D"/>
    <w:rsid w:val="00397FF0"/>
    <w:rsid w:val="003D7E43"/>
    <w:rsid w:val="00572632"/>
    <w:rsid w:val="00576C84"/>
    <w:rsid w:val="007360B7"/>
    <w:rsid w:val="00786397"/>
    <w:rsid w:val="00894ADE"/>
    <w:rsid w:val="009667CB"/>
    <w:rsid w:val="00A53565"/>
    <w:rsid w:val="00B14202"/>
    <w:rsid w:val="00B25C0F"/>
    <w:rsid w:val="00BA7DDE"/>
    <w:rsid w:val="00C3426B"/>
    <w:rsid w:val="00C663F1"/>
    <w:rsid w:val="00CE15E6"/>
    <w:rsid w:val="00D1666A"/>
    <w:rsid w:val="00DA026D"/>
    <w:rsid w:val="00DA3796"/>
    <w:rsid w:val="00DB12C3"/>
    <w:rsid w:val="00E720AB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DCA26"/>
  <w15:chartTrackingRefBased/>
  <w15:docId w15:val="{FCEF2067-6317-4281-AFC0-8C573ABE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35F"/>
    <w:pPr>
      <w:keepNext/>
      <w:keepLines/>
      <w:spacing w:before="24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TexteNE">
    <w:name w:val="10 TexteNE"/>
    <w:basedOn w:val="Normal"/>
    <w:qFormat/>
    <w:rsid w:val="002E735F"/>
    <w:pPr>
      <w:jc w:val="both"/>
    </w:pPr>
    <w:rPr>
      <w:rFonts w:ascii="Calibri" w:hAnsi="Calibri"/>
      <w:b/>
      <w:color w:val="595959" w:themeColor="text1" w:themeTint="A6"/>
      <w:sz w:val="20"/>
      <w:szCs w:val="20"/>
      <w:lang w:val="fr-FR" w:eastAsia="fr-FR"/>
    </w:rPr>
  </w:style>
  <w:style w:type="paragraph" w:customStyle="1" w:styleId="05TexteNT">
    <w:name w:val="05 Texte NT"/>
    <w:basedOn w:val="Normal"/>
    <w:qFormat/>
    <w:rsid w:val="002E735F"/>
    <w:pPr>
      <w:spacing w:after="120"/>
      <w:jc w:val="both"/>
    </w:pPr>
    <w:rPr>
      <w:rFonts w:ascii="Calibri" w:hAnsi="Calibri"/>
      <w:bCs/>
      <w:color w:val="595959" w:themeColor="text1" w:themeTint="A6"/>
      <w:sz w:val="22"/>
      <w:szCs w:val="20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2E735F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73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CE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CEB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guyen@unedic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journeau@unedic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hounkpevi@un&#233;dic.fr" TargetMode="External"/><Relationship Id="rId5" Type="http://schemas.openxmlformats.org/officeDocument/2006/relationships/hyperlink" Target="mailto:ocalavrezo@un&#233;dic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414F39AC-677B-7A4F-B4AF-B54BEFA3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Microsoft Office User</cp:lastModifiedBy>
  <cp:revision>5</cp:revision>
  <dcterms:created xsi:type="dcterms:W3CDTF">2020-09-15T10:55:00Z</dcterms:created>
  <dcterms:modified xsi:type="dcterms:W3CDTF">2020-09-15T10:58:00Z</dcterms:modified>
</cp:coreProperties>
</file>