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10517" w14:textId="6A38A22F" w:rsidR="002E735F" w:rsidRPr="006068A0" w:rsidRDefault="00937383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</w:pPr>
      <w:r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 xml:space="preserve">Use of </w:t>
      </w:r>
      <w:r w:rsidR="00300C50"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 xml:space="preserve">French </w:t>
      </w:r>
      <w:r w:rsidR="007B32D3"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>partial employment scheme</w:t>
      </w:r>
      <w:r w:rsidR="002E735F"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 xml:space="preserve"> dur</w:t>
      </w:r>
      <w:r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 xml:space="preserve">ing </w:t>
      </w:r>
      <w:r w:rsidR="002E735F"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>Covid-19 </w:t>
      </w:r>
      <w:r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>crisis</w:t>
      </w:r>
      <w:r w:rsidR="002E735F"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 xml:space="preserve">: </w:t>
      </w:r>
      <w:r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>a</w:t>
      </w:r>
      <w:r w:rsidR="002E735F"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>n</w:t>
      </w:r>
      <w:r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 xml:space="preserve"> </w:t>
      </w:r>
      <w:r w:rsidR="002E735F"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>e</w:t>
      </w:r>
      <w:r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>mpirical</w:t>
      </w:r>
      <w:r w:rsidR="002E735F"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 xml:space="preserve"> analys</w:t>
      </w:r>
      <w:r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>is for the period March t</w:t>
      </w:r>
      <w:r w:rsidR="00300C50"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>hrough</w:t>
      </w:r>
      <w:r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 xml:space="preserve"> May</w:t>
      </w:r>
      <w:r w:rsidR="002E735F" w:rsidRPr="006068A0">
        <w:rPr>
          <w:rFonts w:eastAsiaTheme="minorHAnsi" w:cs="Calibri"/>
          <w:b/>
          <w:color w:val="595959" w:themeColor="text1" w:themeTint="A6"/>
          <w:sz w:val="28"/>
          <w:szCs w:val="28"/>
          <w:lang w:val="en-US" w:eastAsia="en-US"/>
        </w:rPr>
        <w:t xml:space="preserve"> 2020</w:t>
      </w:r>
    </w:p>
    <w:p w14:paraId="052D1302" w14:textId="77777777" w:rsidR="002E735F" w:rsidRPr="006068A0" w:rsidRDefault="002E735F" w:rsidP="002E735F">
      <w:pPr>
        <w:pStyle w:val="10TexteNE"/>
        <w:rPr>
          <w:lang w:val="en-US"/>
        </w:rPr>
      </w:pPr>
    </w:p>
    <w:p w14:paraId="2D3EEA6D" w14:textId="77777777" w:rsidR="002E735F" w:rsidRPr="006068A0" w:rsidRDefault="002E735F" w:rsidP="002E735F">
      <w:pPr>
        <w:pStyle w:val="10TexteNE"/>
        <w:rPr>
          <w:lang w:val="en-US"/>
        </w:rPr>
      </w:pPr>
    </w:p>
    <w:p w14:paraId="61B42200" w14:textId="77777777" w:rsidR="002E735F" w:rsidRPr="006068A0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</w:pPr>
      <w:r w:rsidRPr="006068A0"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  <w:t>Oana Calavrezo</w:t>
      </w:r>
    </w:p>
    <w:p w14:paraId="56894200" w14:textId="77777777" w:rsidR="002E735F" w:rsidRPr="006068A0" w:rsidRDefault="00C41501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</w:pPr>
      <w:hyperlink r:id="rId4" w:history="1">
        <w:r w:rsidR="002E735F" w:rsidRPr="006068A0">
          <w:rPr>
            <w:rStyle w:val="Lienhypertexte"/>
            <w:rFonts w:eastAsiaTheme="minorHAnsi" w:cs="Calibri"/>
            <w:sz w:val="22"/>
            <w:szCs w:val="22"/>
            <w:lang w:val="en-US" w:eastAsia="en-US"/>
            <w14:textFill>
              <w14:solidFill>
                <w14:srgbClr w14:val="0563C1">
                  <w14:lumMod w14:val="65000"/>
                  <w14:lumOff w14:val="35000"/>
                </w14:srgbClr>
              </w14:solidFill>
            </w14:textFill>
          </w:rPr>
          <w:t>ocalavrezo@unédic.fr</w:t>
        </w:r>
      </w:hyperlink>
      <w:r w:rsidR="002E735F" w:rsidRPr="006068A0"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  <w:t xml:space="preserve"> </w:t>
      </w:r>
    </w:p>
    <w:p w14:paraId="6AB5D855" w14:textId="2656C972" w:rsidR="002E735F" w:rsidRPr="006068A0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</w:pPr>
      <w:r w:rsidRPr="006068A0"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  <w:t xml:space="preserve">Unédic </w:t>
      </w:r>
      <w:r w:rsidR="00937383" w:rsidRPr="006068A0"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  <w:t>and</w:t>
      </w:r>
      <w:r w:rsidRPr="006068A0"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  <w:t xml:space="preserve"> Université d’Orléans, CNRS, LEO, FRE 2014</w:t>
      </w:r>
    </w:p>
    <w:p w14:paraId="5D392904" w14:textId="77777777" w:rsidR="002E735F" w:rsidRPr="006068A0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</w:pPr>
    </w:p>
    <w:p w14:paraId="74E76D1F" w14:textId="77777777" w:rsidR="002E735F" w:rsidRPr="006068A0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</w:pPr>
      <w:r w:rsidRPr="006068A0"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  <w:t>Lewis Hounkpevi</w:t>
      </w:r>
    </w:p>
    <w:p w14:paraId="6D5222F7" w14:textId="77777777" w:rsidR="002E735F" w:rsidRPr="006068A0" w:rsidRDefault="00C41501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</w:pPr>
      <w:hyperlink r:id="rId5" w:history="1">
        <w:r w:rsidR="002E735F" w:rsidRPr="006068A0">
          <w:rPr>
            <w:rStyle w:val="Lienhypertexte"/>
            <w:rFonts w:eastAsiaTheme="minorHAnsi" w:cs="Calibri"/>
            <w:sz w:val="22"/>
            <w:szCs w:val="22"/>
            <w:lang w:val="en-US" w:eastAsia="en-US"/>
            <w14:textFill>
              <w14:solidFill>
                <w14:srgbClr w14:val="0563C1">
                  <w14:lumMod w14:val="65000"/>
                  <w14:lumOff w14:val="35000"/>
                </w14:srgbClr>
              </w14:solidFill>
            </w14:textFill>
          </w:rPr>
          <w:t>lhounkpevi@unédic.fr</w:t>
        </w:r>
      </w:hyperlink>
    </w:p>
    <w:p w14:paraId="03143C5E" w14:textId="77777777" w:rsidR="002E735F" w:rsidRPr="006068A0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</w:pPr>
      <w:r w:rsidRPr="006068A0"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  <w:t>Unédic</w:t>
      </w:r>
    </w:p>
    <w:p w14:paraId="3A5CA582" w14:textId="77777777" w:rsidR="002E735F" w:rsidRPr="006068A0" w:rsidRDefault="002E735F" w:rsidP="002E735F">
      <w:pPr>
        <w:pStyle w:val="10TexteNE"/>
        <w:rPr>
          <w:lang w:val="en-US"/>
        </w:rPr>
      </w:pPr>
    </w:p>
    <w:p w14:paraId="0F465163" w14:textId="77777777" w:rsidR="002E735F" w:rsidRPr="006068A0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</w:pPr>
      <w:r w:rsidRPr="006068A0"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  <w:t xml:space="preserve">Florence Journeau </w:t>
      </w:r>
    </w:p>
    <w:p w14:paraId="17ACEF53" w14:textId="77777777" w:rsidR="002E735F" w:rsidRPr="006068A0" w:rsidRDefault="00C41501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</w:pPr>
      <w:hyperlink r:id="rId6" w:history="1">
        <w:r w:rsidR="002E735F" w:rsidRPr="006068A0">
          <w:rPr>
            <w:rStyle w:val="Lienhypertexte"/>
            <w:rFonts w:eastAsiaTheme="minorHAnsi" w:cs="Calibri"/>
            <w:sz w:val="22"/>
            <w:szCs w:val="22"/>
            <w:lang w:val="en-US" w:eastAsia="en-US"/>
            <w14:textFill>
              <w14:solidFill>
                <w14:srgbClr w14:val="0563C1">
                  <w14:lumMod w14:val="65000"/>
                  <w14:lumOff w14:val="35000"/>
                </w14:srgbClr>
              </w14:solidFill>
            </w14:textFill>
          </w:rPr>
          <w:t>fjourneau@unedic.fr</w:t>
        </w:r>
      </w:hyperlink>
    </w:p>
    <w:p w14:paraId="60660B02" w14:textId="77777777" w:rsidR="002E735F" w:rsidRPr="006068A0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</w:pPr>
      <w:r w:rsidRPr="006068A0"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  <w:t>Unédic</w:t>
      </w:r>
    </w:p>
    <w:p w14:paraId="45C12CFC" w14:textId="77777777" w:rsidR="002E735F" w:rsidRPr="006068A0" w:rsidRDefault="002E735F" w:rsidP="002E735F">
      <w:pPr>
        <w:pStyle w:val="10TexteNE"/>
        <w:rPr>
          <w:lang w:val="en-US"/>
        </w:rPr>
      </w:pPr>
    </w:p>
    <w:p w14:paraId="1EE7908C" w14:textId="77777777" w:rsidR="002E735F" w:rsidRPr="006068A0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</w:pPr>
      <w:r w:rsidRPr="006068A0"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  <w:t xml:space="preserve">Marie-Hélène Nguyen </w:t>
      </w:r>
    </w:p>
    <w:p w14:paraId="34A10BE6" w14:textId="77777777" w:rsidR="002E735F" w:rsidRPr="006068A0" w:rsidRDefault="00C41501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</w:pPr>
      <w:hyperlink r:id="rId7" w:history="1">
        <w:r w:rsidR="002E735F" w:rsidRPr="006068A0">
          <w:rPr>
            <w:rStyle w:val="Lienhypertexte"/>
            <w:rFonts w:eastAsiaTheme="minorHAnsi" w:cs="Calibri"/>
            <w:sz w:val="22"/>
            <w:szCs w:val="22"/>
            <w:lang w:val="en-US" w:eastAsia="en-US"/>
            <w14:textFill>
              <w14:solidFill>
                <w14:srgbClr w14:val="0563C1">
                  <w14:lumMod w14:val="65000"/>
                  <w14:lumOff w14:val="35000"/>
                </w14:srgbClr>
              </w14:solidFill>
            </w14:textFill>
          </w:rPr>
          <w:t>mnguyen@unedic.fr</w:t>
        </w:r>
      </w:hyperlink>
    </w:p>
    <w:p w14:paraId="21524382" w14:textId="77777777" w:rsidR="002E735F" w:rsidRPr="006068A0" w:rsidRDefault="002E735F" w:rsidP="002E735F">
      <w:pPr>
        <w:autoSpaceDE w:val="0"/>
        <w:autoSpaceDN w:val="0"/>
        <w:adjustRightInd w:val="0"/>
        <w:spacing w:after="0"/>
        <w:jc w:val="center"/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</w:pPr>
      <w:r w:rsidRPr="006068A0">
        <w:rPr>
          <w:rFonts w:eastAsiaTheme="minorHAnsi" w:cs="Calibri"/>
          <w:color w:val="595959" w:themeColor="text1" w:themeTint="A6"/>
          <w:sz w:val="22"/>
          <w:szCs w:val="22"/>
          <w:lang w:val="en-US" w:eastAsia="en-US"/>
        </w:rPr>
        <w:t>Unédic</w:t>
      </w:r>
    </w:p>
    <w:p w14:paraId="6BF49A9B" w14:textId="77777777" w:rsidR="002E735F" w:rsidRPr="006068A0" w:rsidRDefault="002E735F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  <w:lang w:val="en-US"/>
        </w:rPr>
      </w:pPr>
    </w:p>
    <w:p w14:paraId="21DC17FC" w14:textId="77777777" w:rsidR="002E735F" w:rsidRPr="006068A0" w:rsidRDefault="002E735F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  <w:lang w:val="en-US"/>
        </w:rPr>
      </w:pPr>
    </w:p>
    <w:p w14:paraId="1390D2C6" w14:textId="743C8E6F" w:rsidR="002E735F" w:rsidRPr="006068A0" w:rsidRDefault="00937383" w:rsidP="002E735F">
      <w:pPr>
        <w:autoSpaceDE w:val="0"/>
        <w:autoSpaceDN w:val="0"/>
        <w:adjustRightInd w:val="0"/>
        <w:spacing w:after="0"/>
        <w:rPr>
          <w:b/>
          <w:color w:val="595959" w:themeColor="text1" w:themeTint="A6"/>
          <w:sz w:val="20"/>
          <w:szCs w:val="20"/>
          <w:lang w:val="en-US"/>
        </w:rPr>
      </w:pPr>
      <w:r w:rsidRPr="006068A0">
        <w:rPr>
          <w:b/>
          <w:color w:val="595959" w:themeColor="text1" w:themeTint="A6"/>
          <w:sz w:val="20"/>
          <w:szCs w:val="20"/>
          <w:lang w:val="en-US"/>
        </w:rPr>
        <w:t>Summary</w:t>
      </w:r>
    </w:p>
    <w:p w14:paraId="35F2C08F" w14:textId="77777777" w:rsidR="002E735F" w:rsidRPr="006068A0" w:rsidRDefault="002E735F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  <w:lang w:val="en-US"/>
        </w:rPr>
      </w:pPr>
    </w:p>
    <w:p w14:paraId="3CD2047E" w14:textId="280F232C" w:rsidR="002E735F" w:rsidRPr="006068A0" w:rsidRDefault="00937383" w:rsidP="002E735F">
      <w:pPr>
        <w:pStyle w:val="05TexteNT"/>
        <w:rPr>
          <w:sz w:val="20"/>
          <w:lang w:val="en-US"/>
        </w:rPr>
      </w:pPr>
      <w:r w:rsidRPr="006068A0">
        <w:rPr>
          <w:sz w:val="20"/>
          <w:lang w:val="en-US"/>
        </w:rPr>
        <w:t>I</w:t>
      </w:r>
      <w:r w:rsidR="002E735F" w:rsidRPr="006068A0">
        <w:rPr>
          <w:sz w:val="20"/>
          <w:lang w:val="en-US"/>
        </w:rPr>
        <w:t xml:space="preserve">n France, </w:t>
      </w:r>
      <w:r w:rsidR="007B32D3" w:rsidRPr="006068A0">
        <w:rPr>
          <w:sz w:val="20"/>
          <w:lang w:val="en-US"/>
        </w:rPr>
        <w:t xml:space="preserve">the partial employment </w:t>
      </w:r>
      <w:r w:rsidRPr="006068A0">
        <w:rPr>
          <w:sz w:val="20"/>
          <w:lang w:val="en-US"/>
        </w:rPr>
        <w:t>s</w:t>
      </w:r>
      <w:r w:rsidR="007B32D3" w:rsidRPr="006068A0">
        <w:rPr>
          <w:sz w:val="20"/>
          <w:lang w:val="en-US"/>
        </w:rPr>
        <w:t>c</w:t>
      </w:r>
      <w:r w:rsidRPr="006068A0">
        <w:rPr>
          <w:sz w:val="20"/>
          <w:lang w:val="en-US"/>
        </w:rPr>
        <w:t>h</w:t>
      </w:r>
      <w:r w:rsidR="007B32D3" w:rsidRPr="006068A0">
        <w:rPr>
          <w:sz w:val="20"/>
          <w:lang w:val="en-US"/>
        </w:rPr>
        <w:t>eme</w:t>
      </w:r>
      <w:r w:rsidRPr="006068A0">
        <w:rPr>
          <w:sz w:val="20"/>
          <w:lang w:val="en-US"/>
        </w:rPr>
        <w:t xml:space="preserve"> has been one of the </w:t>
      </w:r>
      <w:r w:rsidR="007B32D3" w:rsidRPr="006068A0">
        <w:rPr>
          <w:sz w:val="20"/>
          <w:lang w:val="en-US"/>
        </w:rPr>
        <w:t xml:space="preserve">principal </w:t>
      </w:r>
      <w:r w:rsidR="002E735F" w:rsidRPr="006068A0">
        <w:rPr>
          <w:sz w:val="20"/>
          <w:lang w:val="en-US"/>
        </w:rPr>
        <w:t>r</w:t>
      </w:r>
      <w:r w:rsidRPr="006068A0">
        <w:rPr>
          <w:sz w:val="20"/>
          <w:lang w:val="en-US"/>
        </w:rPr>
        <w:t>es</w:t>
      </w:r>
      <w:r w:rsidR="002E735F" w:rsidRPr="006068A0">
        <w:rPr>
          <w:sz w:val="20"/>
          <w:lang w:val="en-US"/>
        </w:rPr>
        <w:t xml:space="preserve">ponses </w:t>
      </w:r>
      <w:r w:rsidRPr="006068A0">
        <w:rPr>
          <w:sz w:val="20"/>
          <w:lang w:val="en-US"/>
        </w:rPr>
        <w:t>to the</w:t>
      </w:r>
      <w:r w:rsidR="002E735F" w:rsidRPr="006068A0">
        <w:rPr>
          <w:sz w:val="20"/>
          <w:lang w:val="en-US"/>
        </w:rPr>
        <w:t xml:space="preserve"> Covid-19 </w:t>
      </w:r>
      <w:r w:rsidRPr="006068A0">
        <w:rPr>
          <w:sz w:val="20"/>
          <w:lang w:val="en-US"/>
        </w:rPr>
        <w:t>crisis in order to safeguard jobs, making the country one of the most</w:t>
      </w:r>
      <w:r w:rsidR="002E735F" w:rsidRPr="006068A0">
        <w:rPr>
          <w:sz w:val="20"/>
          <w:lang w:val="en-US"/>
        </w:rPr>
        <w:t xml:space="preserve"> </w:t>
      </w:r>
      <w:r w:rsidRPr="006068A0">
        <w:rPr>
          <w:sz w:val="20"/>
          <w:lang w:val="en-US"/>
        </w:rPr>
        <w:t>frequent users of this approach</w:t>
      </w:r>
      <w:r w:rsidR="002E735F" w:rsidRPr="006068A0">
        <w:rPr>
          <w:sz w:val="20"/>
          <w:lang w:val="en-US"/>
        </w:rPr>
        <w:t xml:space="preserve"> </w:t>
      </w:r>
      <w:r w:rsidRPr="006068A0">
        <w:rPr>
          <w:sz w:val="20"/>
          <w:lang w:val="en-US"/>
        </w:rPr>
        <w:t>i</w:t>
      </w:r>
      <w:r w:rsidR="002E735F" w:rsidRPr="006068A0">
        <w:rPr>
          <w:sz w:val="20"/>
          <w:lang w:val="en-US"/>
        </w:rPr>
        <w:t xml:space="preserve">n Europe. </w:t>
      </w:r>
      <w:r w:rsidRPr="006068A0">
        <w:rPr>
          <w:sz w:val="20"/>
          <w:lang w:val="en-US"/>
        </w:rPr>
        <w:t>As a</w:t>
      </w:r>
      <w:r w:rsidR="002E735F" w:rsidRPr="006068A0">
        <w:rPr>
          <w:sz w:val="20"/>
          <w:lang w:val="en-US"/>
        </w:rPr>
        <w:t xml:space="preserve"> tempora</w:t>
      </w:r>
      <w:r w:rsidRPr="006068A0">
        <w:rPr>
          <w:sz w:val="20"/>
          <w:lang w:val="en-US"/>
        </w:rPr>
        <w:t>ry solution</w:t>
      </w:r>
      <w:r w:rsidR="00ED7AE1" w:rsidRPr="006068A0">
        <w:rPr>
          <w:sz w:val="20"/>
          <w:lang w:val="en-US"/>
        </w:rPr>
        <w:t>, which</w:t>
      </w:r>
      <w:r w:rsidRPr="006068A0">
        <w:rPr>
          <w:sz w:val="20"/>
          <w:lang w:val="en-US"/>
        </w:rPr>
        <w:t xml:space="preserve"> </w:t>
      </w:r>
      <w:r w:rsidR="00ED7AE1" w:rsidRPr="006068A0">
        <w:rPr>
          <w:sz w:val="20"/>
          <w:lang w:val="en-US"/>
        </w:rPr>
        <w:t>is generally</w:t>
      </w:r>
      <w:r w:rsidR="002E735F" w:rsidRPr="006068A0">
        <w:rPr>
          <w:sz w:val="20"/>
          <w:lang w:val="en-US"/>
        </w:rPr>
        <w:t xml:space="preserve"> co</w:t>
      </w:r>
      <w:r w:rsidR="00ED7AE1" w:rsidRPr="006068A0">
        <w:rPr>
          <w:sz w:val="20"/>
          <w:lang w:val="en-US"/>
        </w:rPr>
        <w:t>u</w:t>
      </w:r>
      <w:r w:rsidR="002E735F" w:rsidRPr="006068A0">
        <w:rPr>
          <w:sz w:val="20"/>
          <w:lang w:val="en-US"/>
        </w:rPr>
        <w:t>nt</w:t>
      </w:r>
      <w:r w:rsidR="00ED7AE1" w:rsidRPr="006068A0">
        <w:rPr>
          <w:sz w:val="20"/>
          <w:lang w:val="en-US"/>
        </w:rPr>
        <w:t>e</w:t>
      </w:r>
      <w:r w:rsidR="002E735F" w:rsidRPr="006068A0">
        <w:rPr>
          <w:sz w:val="20"/>
          <w:lang w:val="en-US"/>
        </w:rPr>
        <w:t>rcycli</w:t>
      </w:r>
      <w:r w:rsidR="00ED7AE1" w:rsidRPr="006068A0">
        <w:rPr>
          <w:sz w:val="20"/>
          <w:lang w:val="en-US"/>
        </w:rPr>
        <w:t xml:space="preserve">cal, </w:t>
      </w:r>
      <w:r w:rsidR="007B32D3" w:rsidRPr="006068A0">
        <w:rPr>
          <w:sz w:val="20"/>
          <w:lang w:val="en-US"/>
        </w:rPr>
        <w:t xml:space="preserve">partial employment </w:t>
      </w:r>
      <w:r w:rsidR="00ED7AE1" w:rsidRPr="006068A0">
        <w:rPr>
          <w:sz w:val="20"/>
          <w:lang w:val="en-US"/>
        </w:rPr>
        <w:t xml:space="preserve">enables businesses to </w:t>
      </w:r>
      <w:r w:rsidR="002E735F" w:rsidRPr="006068A0">
        <w:rPr>
          <w:sz w:val="20"/>
          <w:lang w:val="en-US"/>
        </w:rPr>
        <w:t>a</w:t>
      </w:r>
      <w:r w:rsidR="00ED7AE1" w:rsidRPr="006068A0">
        <w:rPr>
          <w:sz w:val="20"/>
          <w:lang w:val="en-US"/>
        </w:rPr>
        <w:t>d</w:t>
      </w:r>
      <w:r w:rsidR="002E735F" w:rsidRPr="006068A0">
        <w:rPr>
          <w:sz w:val="20"/>
          <w:lang w:val="en-US"/>
        </w:rPr>
        <w:t>just</w:t>
      </w:r>
      <w:r w:rsidR="00ED7AE1" w:rsidRPr="006068A0">
        <w:rPr>
          <w:sz w:val="20"/>
          <w:lang w:val="en-US"/>
        </w:rPr>
        <w:t xml:space="preserve"> the number of hours worked to fit</w:t>
      </w:r>
      <w:r w:rsidR="006035AD" w:rsidRPr="006068A0">
        <w:rPr>
          <w:sz w:val="20"/>
          <w:lang w:val="en-US"/>
        </w:rPr>
        <w:t xml:space="preserve"> with</w:t>
      </w:r>
      <w:r w:rsidR="002E735F" w:rsidRPr="006068A0">
        <w:rPr>
          <w:sz w:val="20"/>
          <w:lang w:val="en-US"/>
        </w:rPr>
        <w:t xml:space="preserve"> </w:t>
      </w:r>
      <w:r w:rsidR="00B92D7D" w:rsidRPr="006068A0">
        <w:rPr>
          <w:sz w:val="20"/>
          <w:lang w:val="en-US"/>
        </w:rPr>
        <w:t>fluctua</w:t>
      </w:r>
      <w:r w:rsidR="002E735F" w:rsidRPr="006068A0">
        <w:rPr>
          <w:sz w:val="20"/>
          <w:lang w:val="en-US"/>
        </w:rPr>
        <w:t>ti</w:t>
      </w:r>
      <w:r w:rsidR="00300C50" w:rsidRPr="006068A0">
        <w:rPr>
          <w:sz w:val="20"/>
          <w:lang w:val="en-US"/>
        </w:rPr>
        <w:t>ng</w:t>
      </w:r>
      <w:r w:rsidR="00ED7AE1" w:rsidRPr="006068A0">
        <w:rPr>
          <w:sz w:val="20"/>
          <w:lang w:val="en-US"/>
        </w:rPr>
        <w:t xml:space="preserve"> level</w:t>
      </w:r>
      <w:r w:rsidR="00B92D7D" w:rsidRPr="006068A0">
        <w:rPr>
          <w:sz w:val="20"/>
          <w:lang w:val="en-US"/>
        </w:rPr>
        <w:t>s</w:t>
      </w:r>
      <w:r w:rsidR="00ED7AE1" w:rsidRPr="006068A0">
        <w:rPr>
          <w:sz w:val="20"/>
          <w:lang w:val="en-US"/>
        </w:rPr>
        <w:t xml:space="preserve"> of </w:t>
      </w:r>
      <w:r w:rsidR="002E735F" w:rsidRPr="006068A0">
        <w:rPr>
          <w:sz w:val="20"/>
          <w:lang w:val="en-US"/>
        </w:rPr>
        <w:t>activit</w:t>
      </w:r>
      <w:r w:rsidR="00ED7AE1" w:rsidRPr="006068A0">
        <w:rPr>
          <w:sz w:val="20"/>
          <w:lang w:val="en-US"/>
        </w:rPr>
        <w:t>y</w:t>
      </w:r>
      <w:r w:rsidR="00300C50" w:rsidRPr="006068A0">
        <w:rPr>
          <w:sz w:val="20"/>
          <w:lang w:val="en-US"/>
        </w:rPr>
        <w:t>,</w:t>
      </w:r>
      <w:r w:rsidR="00ED7AE1" w:rsidRPr="006068A0">
        <w:rPr>
          <w:sz w:val="20"/>
          <w:lang w:val="en-US"/>
        </w:rPr>
        <w:t xml:space="preserve"> while seeking to avoid actual lay-offs</w:t>
      </w:r>
      <w:r w:rsidR="002E735F" w:rsidRPr="006068A0">
        <w:rPr>
          <w:sz w:val="20"/>
          <w:lang w:val="en-US"/>
        </w:rPr>
        <w:t xml:space="preserve">. </w:t>
      </w:r>
    </w:p>
    <w:p w14:paraId="600327BE" w14:textId="67C50575" w:rsidR="002E735F" w:rsidRPr="006068A0" w:rsidRDefault="00ED7AE1" w:rsidP="002E735F">
      <w:pPr>
        <w:pStyle w:val="05TexteNT"/>
        <w:rPr>
          <w:sz w:val="20"/>
          <w:lang w:val="en-US"/>
        </w:rPr>
      </w:pPr>
      <w:r w:rsidRPr="006068A0">
        <w:rPr>
          <w:sz w:val="20"/>
          <w:lang w:val="en-US"/>
        </w:rPr>
        <w:t>In this paper, we</w:t>
      </w:r>
      <w:r w:rsidR="002E735F" w:rsidRPr="006068A0">
        <w:rPr>
          <w:sz w:val="20"/>
          <w:lang w:val="en-US"/>
        </w:rPr>
        <w:t xml:space="preserve"> analy</w:t>
      </w:r>
      <w:r w:rsidRPr="006068A0">
        <w:rPr>
          <w:sz w:val="20"/>
          <w:lang w:val="en-US"/>
        </w:rPr>
        <w:t xml:space="preserve">ze </w:t>
      </w:r>
      <w:r w:rsidR="002E735F" w:rsidRPr="006068A0">
        <w:rPr>
          <w:sz w:val="20"/>
          <w:lang w:val="en-US"/>
        </w:rPr>
        <w:t>employers</w:t>
      </w:r>
      <w:r w:rsidRPr="006068A0">
        <w:rPr>
          <w:sz w:val="20"/>
          <w:lang w:val="en-US"/>
        </w:rPr>
        <w:t>’</w:t>
      </w:r>
      <w:r w:rsidR="002E735F" w:rsidRPr="006068A0">
        <w:rPr>
          <w:sz w:val="20"/>
          <w:lang w:val="en-US"/>
        </w:rPr>
        <w:t xml:space="preserve"> </w:t>
      </w:r>
      <w:r w:rsidRPr="006068A0">
        <w:rPr>
          <w:sz w:val="20"/>
          <w:lang w:val="en-US"/>
        </w:rPr>
        <w:t>use of this solution</w:t>
      </w:r>
      <w:r w:rsidR="002E735F" w:rsidRPr="006068A0">
        <w:rPr>
          <w:sz w:val="20"/>
          <w:lang w:val="en-US"/>
        </w:rPr>
        <w:t xml:space="preserve"> dur</w:t>
      </w:r>
      <w:r w:rsidRPr="006068A0">
        <w:rPr>
          <w:sz w:val="20"/>
          <w:lang w:val="en-US"/>
        </w:rPr>
        <w:t>ing the</w:t>
      </w:r>
      <w:r w:rsidR="002E735F" w:rsidRPr="006068A0">
        <w:rPr>
          <w:sz w:val="20"/>
          <w:lang w:val="en-US"/>
        </w:rPr>
        <w:t xml:space="preserve"> p</w:t>
      </w:r>
      <w:r w:rsidRPr="006068A0">
        <w:rPr>
          <w:sz w:val="20"/>
          <w:lang w:val="en-US"/>
        </w:rPr>
        <w:t>e</w:t>
      </w:r>
      <w:r w:rsidR="002E735F" w:rsidRPr="006068A0">
        <w:rPr>
          <w:sz w:val="20"/>
          <w:lang w:val="en-US"/>
        </w:rPr>
        <w:t>riod</w:t>
      </w:r>
      <w:r w:rsidRPr="006068A0">
        <w:rPr>
          <w:sz w:val="20"/>
          <w:lang w:val="en-US"/>
        </w:rPr>
        <w:t xml:space="preserve"> of lockdown</w:t>
      </w:r>
      <w:r w:rsidR="00300C50" w:rsidRPr="006068A0">
        <w:rPr>
          <w:sz w:val="20"/>
          <w:lang w:val="en-US"/>
        </w:rPr>
        <w:t>,</w:t>
      </w:r>
      <w:r w:rsidRPr="006068A0">
        <w:rPr>
          <w:sz w:val="20"/>
          <w:lang w:val="en-US"/>
        </w:rPr>
        <w:t xml:space="preserve"> based on exhaustive</w:t>
      </w:r>
      <w:r w:rsidR="002E735F" w:rsidRPr="006068A0">
        <w:rPr>
          <w:sz w:val="20"/>
          <w:lang w:val="en-US"/>
        </w:rPr>
        <w:t xml:space="preserve"> administrative</w:t>
      </w:r>
      <w:r w:rsidRPr="006068A0">
        <w:rPr>
          <w:sz w:val="20"/>
          <w:lang w:val="en-US"/>
        </w:rPr>
        <w:t xml:space="preserve"> data up to June</w:t>
      </w:r>
      <w:r w:rsidR="002E735F" w:rsidRPr="006068A0">
        <w:rPr>
          <w:sz w:val="20"/>
          <w:lang w:val="en-US"/>
        </w:rPr>
        <w:t xml:space="preserve"> 22</w:t>
      </w:r>
      <w:r w:rsidRPr="006068A0">
        <w:rPr>
          <w:sz w:val="20"/>
          <w:lang w:val="en-US"/>
        </w:rPr>
        <w:t>,</w:t>
      </w:r>
      <w:r w:rsidR="002E735F" w:rsidRPr="006068A0">
        <w:rPr>
          <w:sz w:val="20"/>
          <w:lang w:val="en-US"/>
        </w:rPr>
        <w:t xml:space="preserve"> 2020. </w:t>
      </w:r>
      <w:r w:rsidRPr="006068A0">
        <w:rPr>
          <w:sz w:val="20"/>
          <w:lang w:val="en-US"/>
        </w:rPr>
        <w:t>One of the key aspects of our s</w:t>
      </w:r>
      <w:r w:rsidR="002E735F" w:rsidRPr="006068A0">
        <w:rPr>
          <w:sz w:val="20"/>
          <w:lang w:val="en-US"/>
        </w:rPr>
        <w:t>tud</w:t>
      </w:r>
      <w:r w:rsidRPr="006068A0">
        <w:rPr>
          <w:sz w:val="20"/>
          <w:lang w:val="en-US"/>
        </w:rPr>
        <w:t>y is the</w:t>
      </w:r>
      <w:r w:rsidR="002E735F" w:rsidRPr="006068A0">
        <w:rPr>
          <w:sz w:val="20"/>
          <w:lang w:val="en-US"/>
        </w:rPr>
        <w:t xml:space="preserve"> comparison </w:t>
      </w:r>
      <w:r w:rsidRPr="006068A0">
        <w:rPr>
          <w:sz w:val="20"/>
          <w:lang w:val="en-US"/>
        </w:rPr>
        <w:t xml:space="preserve">between current </w:t>
      </w:r>
      <w:r w:rsidR="007B32D3" w:rsidRPr="006068A0">
        <w:rPr>
          <w:sz w:val="20"/>
          <w:lang w:val="en-US"/>
        </w:rPr>
        <w:t>partial employment</w:t>
      </w:r>
      <w:r w:rsidRPr="006068A0">
        <w:rPr>
          <w:sz w:val="20"/>
          <w:lang w:val="en-US"/>
        </w:rPr>
        <w:t xml:space="preserve"> practices and those </w:t>
      </w:r>
      <w:r w:rsidR="00B92D7D" w:rsidRPr="006068A0">
        <w:rPr>
          <w:sz w:val="20"/>
          <w:lang w:val="en-US"/>
        </w:rPr>
        <w:t>prevailing</w:t>
      </w:r>
      <w:r w:rsidRPr="006068A0">
        <w:rPr>
          <w:sz w:val="20"/>
          <w:lang w:val="en-US"/>
        </w:rPr>
        <w:t xml:space="preserve"> prior to the health</w:t>
      </w:r>
      <w:r w:rsidR="002E735F" w:rsidRPr="006068A0">
        <w:rPr>
          <w:sz w:val="20"/>
          <w:lang w:val="en-US"/>
        </w:rPr>
        <w:t xml:space="preserve"> cris</w:t>
      </w:r>
      <w:r w:rsidRPr="006068A0">
        <w:rPr>
          <w:sz w:val="20"/>
          <w:lang w:val="en-US"/>
        </w:rPr>
        <w:t xml:space="preserve">is, including during the economic </w:t>
      </w:r>
      <w:r w:rsidR="002E735F" w:rsidRPr="006068A0">
        <w:rPr>
          <w:sz w:val="20"/>
          <w:lang w:val="en-US"/>
        </w:rPr>
        <w:t>r</w:t>
      </w:r>
      <w:r w:rsidRPr="006068A0">
        <w:rPr>
          <w:sz w:val="20"/>
          <w:lang w:val="en-US"/>
        </w:rPr>
        <w:t>e</w:t>
      </w:r>
      <w:r w:rsidR="002E735F" w:rsidRPr="006068A0">
        <w:rPr>
          <w:sz w:val="20"/>
          <w:lang w:val="en-US"/>
        </w:rPr>
        <w:t xml:space="preserve">cession </w:t>
      </w:r>
      <w:r w:rsidRPr="006068A0">
        <w:rPr>
          <w:sz w:val="20"/>
          <w:lang w:val="en-US"/>
        </w:rPr>
        <w:t>of</w:t>
      </w:r>
      <w:r w:rsidR="002E735F" w:rsidRPr="006068A0">
        <w:rPr>
          <w:sz w:val="20"/>
          <w:lang w:val="en-US"/>
        </w:rPr>
        <w:t xml:space="preserve"> 2008-2009.</w:t>
      </w:r>
    </w:p>
    <w:p w14:paraId="74189949" w14:textId="6E957B73" w:rsidR="002E735F" w:rsidRPr="006068A0" w:rsidRDefault="006035AD" w:rsidP="002E735F">
      <w:pPr>
        <w:pStyle w:val="05TexteNT"/>
        <w:rPr>
          <w:sz w:val="20"/>
          <w:lang w:val="en-US"/>
        </w:rPr>
      </w:pPr>
      <w:r w:rsidRPr="006068A0">
        <w:rPr>
          <w:sz w:val="20"/>
          <w:lang w:val="en-US"/>
        </w:rPr>
        <w:t>T</w:t>
      </w:r>
      <w:r w:rsidR="002E735F" w:rsidRPr="006068A0">
        <w:rPr>
          <w:sz w:val="20"/>
          <w:lang w:val="en-US"/>
        </w:rPr>
        <w:t>o</w:t>
      </w:r>
      <w:r w:rsidRPr="006068A0">
        <w:rPr>
          <w:sz w:val="20"/>
          <w:lang w:val="en-US"/>
        </w:rPr>
        <w:t xml:space="preserve"> make use of </w:t>
      </w:r>
      <w:r w:rsidR="007B32D3" w:rsidRPr="006068A0">
        <w:rPr>
          <w:sz w:val="20"/>
          <w:lang w:val="en-US"/>
        </w:rPr>
        <w:t>partial employment</w:t>
      </w:r>
      <w:r w:rsidRPr="006068A0">
        <w:rPr>
          <w:sz w:val="20"/>
          <w:lang w:val="en-US"/>
        </w:rPr>
        <w:t xml:space="preserve">, the </w:t>
      </w:r>
      <w:r w:rsidR="002E735F" w:rsidRPr="006068A0">
        <w:rPr>
          <w:sz w:val="20"/>
          <w:lang w:val="en-US"/>
        </w:rPr>
        <w:t xml:space="preserve">employer </w:t>
      </w:r>
      <w:r w:rsidRPr="006068A0">
        <w:rPr>
          <w:sz w:val="20"/>
          <w:lang w:val="en-US"/>
        </w:rPr>
        <w:t xml:space="preserve">must </w:t>
      </w:r>
      <w:r w:rsidR="007B32D3" w:rsidRPr="006068A0">
        <w:rPr>
          <w:sz w:val="20"/>
          <w:lang w:val="en-US"/>
        </w:rPr>
        <w:t>apply for</w:t>
      </w:r>
      <w:r w:rsidRPr="006068A0">
        <w:rPr>
          <w:sz w:val="20"/>
          <w:lang w:val="en-US"/>
        </w:rPr>
        <w:t xml:space="preserve"> </w:t>
      </w:r>
      <w:r w:rsidR="00300C50" w:rsidRPr="006068A0">
        <w:rPr>
          <w:sz w:val="20"/>
          <w:lang w:val="en-US"/>
        </w:rPr>
        <w:t xml:space="preserve">prior </w:t>
      </w:r>
      <w:r w:rsidRPr="006068A0">
        <w:rPr>
          <w:sz w:val="20"/>
          <w:lang w:val="en-US"/>
        </w:rPr>
        <w:t xml:space="preserve">permission from the </w:t>
      </w:r>
      <w:r w:rsidR="002E735F" w:rsidRPr="006068A0">
        <w:rPr>
          <w:sz w:val="20"/>
          <w:lang w:val="en-US"/>
        </w:rPr>
        <w:t>a</w:t>
      </w:r>
      <w:r w:rsidRPr="006068A0">
        <w:rPr>
          <w:sz w:val="20"/>
          <w:lang w:val="en-US"/>
        </w:rPr>
        <w:t>uthorities</w:t>
      </w:r>
      <w:r w:rsidR="002E735F" w:rsidRPr="006068A0">
        <w:rPr>
          <w:sz w:val="20"/>
          <w:lang w:val="en-US"/>
        </w:rPr>
        <w:t xml:space="preserve">. </w:t>
      </w:r>
      <w:r w:rsidRPr="006068A0">
        <w:rPr>
          <w:sz w:val="20"/>
          <w:lang w:val="en-US"/>
        </w:rPr>
        <w:t>Such a</w:t>
      </w:r>
      <w:r w:rsidR="007B32D3" w:rsidRPr="006068A0">
        <w:rPr>
          <w:sz w:val="20"/>
          <w:lang w:val="en-US"/>
        </w:rPr>
        <w:t>n application</w:t>
      </w:r>
      <w:r w:rsidRPr="006068A0">
        <w:rPr>
          <w:sz w:val="20"/>
          <w:lang w:val="en-US"/>
        </w:rPr>
        <w:t xml:space="preserve"> reflects the employer</w:t>
      </w:r>
      <w:r w:rsidR="007B32D3" w:rsidRPr="006068A0">
        <w:rPr>
          <w:sz w:val="20"/>
          <w:lang w:val="en-US"/>
        </w:rPr>
        <w:t>’</w:t>
      </w:r>
      <w:r w:rsidRPr="006068A0">
        <w:rPr>
          <w:sz w:val="20"/>
          <w:lang w:val="en-US"/>
        </w:rPr>
        <w:t xml:space="preserve">s expectation of using </w:t>
      </w:r>
      <w:r w:rsidR="007B32D3" w:rsidRPr="006068A0">
        <w:rPr>
          <w:sz w:val="20"/>
          <w:lang w:val="en-US"/>
        </w:rPr>
        <w:t>partial employment</w:t>
      </w:r>
      <w:r w:rsidRPr="006068A0">
        <w:rPr>
          <w:sz w:val="20"/>
          <w:lang w:val="en-US"/>
        </w:rPr>
        <w:t xml:space="preserve">, with businesses often making advance </w:t>
      </w:r>
      <w:r w:rsidR="007B32D3" w:rsidRPr="006068A0">
        <w:rPr>
          <w:sz w:val="20"/>
          <w:lang w:val="en-US"/>
        </w:rPr>
        <w:t>applications</w:t>
      </w:r>
      <w:r w:rsidRPr="006068A0">
        <w:rPr>
          <w:sz w:val="20"/>
          <w:lang w:val="en-US"/>
        </w:rPr>
        <w:t xml:space="preserve"> for a number of </w:t>
      </w:r>
      <w:r w:rsidR="007B32D3" w:rsidRPr="006068A0">
        <w:rPr>
          <w:sz w:val="20"/>
          <w:lang w:val="en-US"/>
        </w:rPr>
        <w:t>working</w:t>
      </w:r>
      <w:r w:rsidRPr="006068A0">
        <w:rPr>
          <w:sz w:val="20"/>
          <w:lang w:val="en-US"/>
        </w:rPr>
        <w:t xml:space="preserve"> hours well in excess of what they </w:t>
      </w:r>
      <w:r w:rsidR="00300C50" w:rsidRPr="006068A0">
        <w:rPr>
          <w:sz w:val="20"/>
          <w:lang w:val="en-US"/>
        </w:rPr>
        <w:t xml:space="preserve">will </w:t>
      </w:r>
      <w:r w:rsidR="007B32D3" w:rsidRPr="006068A0">
        <w:rPr>
          <w:sz w:val="20"/>
          <w:lang w:val="en-US"/>
        </w:rPr>
        <w:t>actu</w:t>
      </w:r>
      <w:r w:rsidRPr="006068A0">
        <w:rPr>
          <w:sz w:val="20"/>
          <w:lang w:val="en-US"/>
        </w:rPr>
        <w:t>ally use</w:t>
      </w:r>
      <w:r w:rsidR="002E735F" w:rsidRPr="006068A0">
        <w:rPr>
          <w:sz w:val="20"/>
          <w:lang w:val="en-US"/>
        </w:rPr>
        <w:t xml:space="preserve">. </w:t>
      </w:r>
      <w:r w:rsidRPr="006068A0">
        <w:rPr>
          <w:sz w:val="20"/>
          <w:lang w:val="en-US"/>
        </w:rPr>
        <w:t>We</w:t>
      </w:r>
      <w:r w:rsidR="002E735F" w:rsidRPr="006068A0">
        <w:rPr>
          <w:sz w:val="20"/>
          <w:lang w:val="en-US"/>
        </w:rPr>
        <w:t xml:space="preserve"> d</w:t>
      </w:r>
      <w:r w:rsidRPr="006068A0">
        <w:rPr>
          <w:sz w:val="20"/>
          <w:lang w:val="en-US"/>
        </w:rPr>
        <w:t>es</w:t>
      </w:r>
      <w:r w:rsidR="002E735F" w:rsidRPr="006068A0">
        <w:rPr>
          <w:sz w:val="20"/>
          <w:lang w:val="en-US"/>
        </w:rPr>
        <w:t>cri</w:t>
      </w:r>
      <w:r w:rsidRPr="006068A0">
        <w:rPr>
          <w:sz w:val="20"/>
          <w:lang w:val="en-US"/>
        </w:rPr>
        <w:t>be th</w:t>
      </w:r>
      <w:r w:rsidR="002E735F" w:rsidRPr="006068A0">
        <w:rPr>
          <w:sz w:val="20"/>
          <w:lang w:val="en-US"/>
        </w:rPr>
        <w:t xml:space="preserve">e </w:t>
      </w:r>
      <w:r w:rsidRPr="006068A0">
        <w:rPr>
          <w:sz w:val="20"/>
          <w:lang w:val="en-US"/>
        </w:rPr>
        <w:t xml:space="preserve">approach taken by employers to the prior </w:t>
      </w:r>
      <w:r w:rsidR="007B32D3" w:rsidRPr="006068A0">
        <w:rPr>
          <w:sz w:val="20"/>
          <w:lang w:val="en-US"/>
        </w:rPr>
        <w:t>application</w:t>
      </w:r>
      <w:r w:rsidRPr="006068A0">
        <w:rPr>
          <w:sz w:val="20"/>
          <w:lang w:val="en-US"/>
        </w:rPr>
        <w:t xml:space="preserve"> i</w:t>
      </w:r>
      <w:r w:rsidR="002E735F" w:rsidRPr="006068A0">
        <w:rPr>
          <w:sz w:val="20"/>
          <w:lang w:val="en-US"/>
        </w:rPr>
        <w:t xml:space="preserve">n terms </w:t>
      </w:r>
      <w:r w:rsidRPr="006068A0">
        <w:rPr>
          <w:sz w:val="20"/>
          <w:lang w:val="en-US"/>
        </w:rPr>
        <w:t xml:space="preserve">of </w:t>
      </w:r>
      <w:r w:rsidR="002E735F" w:rsidRPr="006068A0">
        <w:rPr>
          <w:sz w:val="20"/>
          <w:lang w:val="en-US"/>
        </w:rPr>
        <w:t>h</w:t>
      </w:r>
      <w:r w:rsidRPr="006068A0">
        <w:rPr>
          <w:sz w:val="20"/>
          <w:lang w:val="en-US"/>
        </w:rPr>
        <w:t>o</w:t>
      </w:r>
      <w:r w:rsidR="002E735F" w:rsidRPr="006068A0">
        <w:rPr>
          <w:sz w:val="20"/>
          <w:lang w:val="en-US"/>
        </w:rPr>
        <w:t xml:space="preserve">urs </w:t>
      </w:r>
      <w:r w:rsidRPr="006068A0">
        <w:rPr>
          <w:sz w:val="20"/>
          <w:lang w:val="en-US"/>
        </w:rPr>
        <w:t>and headcount</w:t>
      </w:r>
      <w:r w:rsidR="007B568E" w:rsidRPr="006068A0">
        <w:rPr>
          <w:sz w:val="20"/>
          <w:lang w:val="en-US"/>
        </w:rPr>
        <w:t xml:space="preserve"> </w:t>
      </w:r>
      <w:r w:rsidR="007B32D3" w:rsidRPr="006068A0">
        <w:rPr>
          <w:sz w:val="20"/>
          <w:lang w:val="en-US"/>
        </w:rPr>
        <w:t xml:space="preserve">requested </w:t>
      </w:r>
      <w:r w:rsidR="007B568E" w:rsidRPr="006068A0">
        <w:rPr>
          <w:sz w:val="20"/>
          <w:lang w:val="en-US"/>
        </w:rPr>
        <w:t>as a function of the</w:t>
      </w:r>
      <w:r w:rsidR="002E735F" w:rsidRPr="006068A0">
        <w:rPr>
          <w:sz w:val="20"/>
          <w:lang w:val="en-US"/>
        </w:rPr>
        <w:t xml:space="preserve"> c</w:t>
      </w:r>
      <w:r w:rsidR="007B568E" w:rsidRPr="006068A0">
        <w:rPr>
          <w:sz w:val="20"/>
          <w:lang w:val="en-US"/>
        </w:rPr>
        <w:t>h</w:t>
      </w:r>
      <w:r w:rsidR="002E735F" w:rsidRPr="006068A0">
        <w:rPr>
          <w:sz w:val="20"/>
          <w:lang w:val="en-US"/>
        </w:rPr>
        <w:t>aract</w:t>
      </w:r>
      <w:r w:rsidR="007B568E" w:rsidRPr="006068A0">
        <w:rPr>
          <w:sz w:val="20"/>
          <w:lang w:val="en-US"/>
        </w:rPr>
        <w:t>e</w:t>
      </w:r>
      <w:r w:rsidR="002E735F" w:rsidRPr="006068A0">
        <w:rPr>
          <w:sz w:val="20"/>
          <w:lang w:val="en-US"/>
        </w:rPr>
        <w:t>risti</w:t>
      </w:r>
      <w:r w:rsidR="007B568E" w:rsidRPr="006068A0">
        <w:rPr>
          <w:sz w:val="20"/>
          <w:lang w:val="en-US"/>
        </w:rPr>
        <w:t>c</w:t>
      </w:r>
      <w:r w:rsidR="002E735F" w:rsidRPr="006068A0">
        <w:rPr>
          <w:sz w:val="20"/>
          <w:lang w:val="en-US"/>
        </w:rPr>
        <w:t xml:space="preserve">s </w:t>
      </w:r>
      <w:r w:rsidR="007B568E" w:rsidRPr="006068A0">
        <w:rPr>
          <w:sz w:val="20"/>
          <w:lang w:val="en-US"/>
        </w:rPr>
        <w:t>of their business and the</w:t>
      </w:r>
      <w:r w:rsidR="002E735F" w:rsidRPr="006068A0">
        <w:rPr>
          <w:sz w:val="20"/>
          <w:lang w:val="en-US"/>
        </w:rPr>
        <w:t xml:space="preserve"> nature </w:t>
      </w:r>
      <w:r w:rsidR="007B568E" w:rsidRPr="006068A0">
        <w:rPr>
          <w:sz w:val="20"/>
          <w:lang w:val="en-US"/>
        </w:rPr>
        <w:t xml:space="preserve">of their </w:t>
      </w:r>
      <w:r w:rsidR="007B32D3" w:rsidRPr="006068A0">
        <w:rPr>
          <w:sz w:val="20"/>
          <w:lang w:val="en-US"/>
        </w:rPr>
        <w:t>application</w:t>
      </w:r>
      <w:r w:rsidR="007B568E" w:rsidRPr="006068A0">
        <w:rPr>
          <w:sz w:val="20"/>
          <w:lang w:val="en-US"/>
        </w:rPr>
        <w:t xml:space="preserve">, and we also </w:t>
      </w:r>
      <w:r w:rsidR="002E735F" w:rsidRPr="006068A0">
        <w:rPr>
          <w:sz w:val="20"/>
          <w:lang w:val="en-US"/>
        </w:rPr>
        <w:t>analy</w:t>
      </w:r>
      <w:r w:rsidR="007B568E" w:rsidRPr="006068A0">
        <w:rPr>
          <w:sz w:val="20"/>
          <w:lang w:val="en-US"/>
        </w:rPr>
        <w:t>z</w:t>
      </w:r>
      <w:r w:rsidR="002E735F" w:rsidRPr="006068A0">
        <w:rPr>
          <w:sz w:val="20"/>
          <w:lang w:val="en-US"/>
        </w:rPr>
        <w:t xml:space="preserve">e </w:t>
      </w:r>
      <w:r w:rsidR="007B568E" w:rsidRPr="006068A0">
        <w:rPr>
          <w:sz w:val="20"/>
          <w:lang w:val="en-US"/>
        </w:rPr>
        <w:t>the</w:t>
      </w:r>
      <w:r w:rsidR="002E735F" w:rsidRPr="006068A0">
        <w:rPr>
          <w:sz w:val="20"/>
          <w:lang w:val="en-US"/>
        </w:rPr>
        <w:t xml:space="preserve"> d</w:t>
      </w:r>
      <w:r w:rsidR="007B568E" w:rsidRPr="006068A0">
        <w:rPr>
          <w:sz w:val="20"/>
          <w:lang w:val="en-US"/>
        </w:rPr>
        <w:t>e</w:t>
      </w:r>
      <w:r w:rsidR="002E735F" w:rsidRPr="006068A0">
        <w:rPr>
          <w:sz w:val="20"/>
          <w:lang w:val="en-US"/>
        </w:rPr>
        <w:t>termin</w:t>
      </w:r>
      <w:r w:rsidR="007B568E" w:rsidRPr="006068A0">
        <w:rPr>
          <w:sz w:val="20"/>
          <w:lang w:val="en-US"/>
        </w:rPr>
        <w:t xml:space="preserve">ing factors </w:t>
      </w:r>
      <w:r w:rsidR="00300C50" w:rsidRPr="006068A0">
        <w:rPr>
          <w:sz w:val="20"/>
          <w:lang w:val="en-US"/>
        </w:rPr>
        <w:t>underlying</w:t>
      </w:r>
      <w:r w:rsidR="007B568E" w:rsidRPr="006068A0">
        <w:rPr>
          <w:sz w:val="20"/>
          <w:lang w:val="en-US"/>
        </w:rPr>
        <w:t xml:space="preserve"> the</w:t>
      </w:r>
      <w:r w:rsidR="002E735F" w:rsidRPr="006068A0">
        <w:rPr>
          <w:sz w:val="20"/>
          <w:lang w:val="en-US"/>
        </w:rPr>
        <w:t xml:space="preserve"> probabilit</w:t>
      </w:r>
      <w:r w:rsidR="007B568E" w:rsidRPr="006068A0">
        <w:rPr>
          <w:sz w:val="20"/>
          <w:lang w:val="en-US"/>
        </w:rPr>
        <w:t xml:space="preserve">y of </w:t>
      </w:r>
      <w:r w:rsidR="00300C50" w:rsidRPr="006068A0">
        <w:rPr>
          <w:sz w:val="20"/>
          <w:lang w:val="en-US"/>
        </w:rPr>
        <w:t>hav</w:t>
      </w:r>
      <w:r w:rsidR="007B568E" w:rsidRPr="006068A0">
        <w:rPr>
          <w:sz w:val="20"/>
          <w:lang w:val="en-US"/>
        </w:rPr>
        <w:t xml:space="preserve">ing </w:t>
      </w:r>
      <w:r w:rsidR="00300C50" w:rsidRPr="006068A0">
        <w:rPr>
          <w:sz w:val="20"/>
          <w:lang w:val="en-US"/>
        </w:rPr>
        <w:t>made a prior</w:t>
      </w:r>
      <w:r w:rsidR="007B32D3" w:rsidRPr="006068A0">
        <w:rPr>
          <w:sz w:val="20"/>
          <w:lang w:val="en-US"/>
        </w:rPr>
        <w:t xml:space="preserve"> application</w:t>
      </w:r>
      <w:r w:rsidR="002E735F" w:rsidRPr="006068A0">
        <w:rPr>
          <w:sz w:val="20"/>
          <w:lang w:val="en-US"/>
        </w:rPr>
        <w:t xml:space="preserve">. </w:t>
      </w:r>
    </w:p>
    <w:p w14:paraId="6EBD699F" w14:textId="37E4BA9A" w:rsidR="002E735F" w:rsidRPr="006068A0" w:rsidRDefault="007B568E" w:rsidP="002E735F">
      <w:pPr>
        <w:pStyle w:val="05TexteNT"/>
        <w:rPr>
          <w:sz w:val="20"/>
          <w:lang w:val="en-US"/>
        </w:rPr>
      </w:pPr>
      <w:r w:rsidRPr="006068A0">
        <w:rPr>
          <w:sz w:val="20"/>
          <w:lang w:val="en-US"/>
        </w:rPr>
        <w:t>E</w:t>
      </w:r>
      <w:r w:rsidR="002E735F" w:rsidRPr="006068A0">
        <w:rPr>
          <w:sz w:val="20"/>
          <w:lang w:val="en-US"/>
        </w:rPr>
        <w:t>mployer</w:t>
      </w:r>
      <w:r w:rsidRPr="006068A0">
        <w:rPr>
          <w:sz w:val="20"/>
          <w:lang w:val="en-US"/>
        </w:rPr>
        <w:t>s</w:t>
      </w:r>
      <w:r w:rsidR="002E735F" w:rsidRPr="006068A0">
        <w:rPr>
          <w:sz w:val="20"/>
          <w:lang w:val="en-US"/>
        </w:rPr>
        <w:t xml:space="preserve"> </w:t>
      </w:r>
      <w:r w:rsidRPr="006068A0">
        <w:rPr>
          <w:sz w:val="20"/>
          <w:lang w:val="en-US"/>
        </w:rPr>
        <w:t xml:space="preserve">may then request the monthly </w:t>
      </w:r>
      <w:r w:rsidR="002E735F" w:rsidRPr="006068A0">
        <w:rPr>
          <w:bCs w:val="0"/>
          <w:sz w:val="20"/>
          <w:lang w:val="en-US"/>
        </w:rPr>
        <w:t>re</w:t>
      </w:r>
      <w:r w:rsidRPr="006068A0">
        <w:rPr>
          <w:bCs w:val="0"/>
          <w:sz w:val="20"/>
          <w:lang w:val="en-US"/>
        </w:rPr>
        <w:t>i</w:t>
      </w:r>
      <w:r w:rsidR="002E735F" w:rsidRPr="006068A0">
        <w:rPr>
          <w:bCs w:val="0"/>
          <w:sz w:val="20"/>
          <w:lang w:val="en-US"/>
        </w:rPr>
        <w:t xml:space="preserve">mbursement </w:t>
      </w:r>
      <w:r w:rsidRPr="006068A0">
        <w:rPr>
          <w:bCs w:val="0"/>
          <w:sz w:val="20"/>
          <w:lang w:val="en-US"/>
        </w:rPr>
        <w:t>of wages</w:t>
      </w:r>
      <w:r w:rsidRPr="006068A0">
        <w:rPr>
          <w:sz w:val="20"/>
          <w:lang w:val="en-US"/>
        </w:rPr>
        <w:t xml:space="preserve"> paid to employees on </w:t>
      </w:r>
      <w:r w:rsidR="007B32D3" w:rsidRPr="006068A0">
        <w:rPr>
          <w:sz w:val="20"/>
          <w:lang w:val="en-US"/>
        </w:rPr>
        <w:t>partial employment</w:t>
      </w:r>
      <w:r w:rsidR="00724F40" w:rsidRPr="006068A0">
        <w:rPr>
          <w:sz w:val="20"/>
          <w:lang w:val="en-US"/>
        </w:rPr>
        <w:t>. This is</w:t>
      </w:r>
      <w:r w:rsidRPr="006068A0">
        <w:rPr>
          <w:sz w:val="20"/>
          <w:lang w:val="en-US"/>
        </w:rPr>
        <w:t xml:space="preserve"> also known as a claim for compensation.</w:t>
      </w:r>
      <w:r w:rsidR="002E735F" w:rsidRPr="006068A0">
        <w:rPr>
          <w:sz w:val="20"/>
          <w:lang w:val="en-US"/>
        </w:rPr>
        <w:t xml:space="preserve"> </w:t>
      </w:r>
      <w:r w:rsidRPr="006068A0">
        <w:rPr>
          <w:sz w:val="20"/>
          <w:lang w:val="en-US"/>
        </w:rPr>
        <w:t xml:space="preserve">We </w:t>
      </w:r>
      <w:r w:rsidR="00724F40" w:rsidRPr="006068A0">
        <w:rPr>
          <w:sz w:val="20"/>
          <w:lang w:val="en-US"/>
        </w:rPr>
        <w:t>thus</w:t>
      </w:r>
      <w:r w:rsidR="002E735F" w:rsidRPr="006068A0">
        <w:rPr>
          <w:sz w:val="20"/>
          <w:lang w:val="en-US"/>
        </w:rPr>
        <w:t xml:space="preserve"> pr</w:t>
      </w:r>
      <w:r w:rsidRPr="006068A0">
        <w:rPr>
          <w:sz w:val="20"/>
          <w:lang w:val="en-US"/>
        </w:rPr>
        <w:t>e</w:t>
      </w:r>
      <w:r w:rsidR="002E735F" w:rsidRPr="006068A0">
        <w:rPr>
          <w:sz w:val="20"/>
          <w:lang w:val="en-US"/>
        </w:rPr>
        <w:t>sent</w:t>
      </w:r>
      <w:r w:rsidRPr="006068A0">
        <w:rPr>
          <w:sz w:val="20"/>
          <w:lang w:val="en-US"/>
        </w:rPr>
        <w:t xml:space="preserve"> the behavior</w:t>
      </w:r>
      <w:r w:rsidR="002E735F" w:rsidRPr="006068A0">
        <w:rPr>
          <w:sz w:val="20"/>
          <w:lang w:val="en-US"/>
        </w:rPr>
        <w:t xml:space="preserve"> observ</w:t>
      </w:r>
      <w:r w:rsidRPr="006068A0">
        <w:rPr>
          <w:sz w:val="20"/>
          <w:lang w:val="en-US"/>
        </w:rPr>
        <w:t>ed through the data i</w:t>
      </w:r>
      <w:r w:rsidR="002E735F" w:rsidRPr="006068A0">
        <w:rPr>
          <w:sz w:val="20"/>
          <w:lang w:val="en-US"/>
        </w:rPr>
        <w:t xml:space="preserve">n terms </w:t>
      </w:r>
      <w:r w:rsidRPr="006068A0">
        <w:rPr>
          <w:sz w:val="20"/>
          <w:lang w:val="en-US"/>
        </w:rPr>
        <w:t>of claims for compens</w:t>
      </w:r>
      <w:r w:rsidR="002E735F" w:rsidRPr="006068A0">
        <w:rPr>
          <w:sz w:val="20"/>
          <w:lang w:val="en-US"/>
        </w:rPr>
        <w:t xml:space="preserve">ation, </w:t>
      </w:r>
      <w:r w:rsidRPr="006068A0">
        <w:rPr>
          <w:sz w:val="20"/>
          <w:lang w:val="en-US"/>
        </w:rPr>
        <w:t xml:space="preserve">again as a function of the hours and headcount </w:t>
      </w:r>
      <w:r w:rsidR="002E735F" w:rsidRPr="006068A0">
        <w:rPr>
          <w:sz w:val="20"/>
          <w:lang w:val="en-US"/>
        </w:rPr>
        <w:t>concern</w:t>
      </w:r>
      <w:r w:rsidRPr="006068A0">
        <w:rPr>
          <w:sz w:val="20"/>
          <w:lang w:val="en-US"/>
        </w:rPr>
        <w:t xml:space="preserve">ed </w:t>
      </w:r>
      <w:r w:rsidR="008E116D" w:rsidRPr="006068A0">
        <w:rPr>
          <w:sz w:val="20"/>
          <w:lang w:val="en-US"/>
        </w:rPr>
        <w:t>and the</w:t>
      </w:r>
      <w:r w:rsidR="002E735F" w:rsidRPr="006068A0">
        <w:rPr>
          <w:sz w:val="20"/>
          <w:lang w:val="en-US"/>
        </w:rPr>
        <w:t xml:space="preserve"> c</w:t>
      </w:r>
      <w:r w:rsidR="008E116D" w:rsidRPr="006068A0">
        <w:rPr>
          <w:sz w:val="20"/>
          <w:lang w:val="en-US"/>
        </w:rPr>
        <w:t>h</w:t>
      </w:r>
      <w:r w:rsidR="002E735F" w:rsidRPr="006068A0">
        <w:rPr>
          <w:sz w:val="20"/>
          <w:lang w:val="en-US"/>
        </w:rPr>
        <w:t>aract</w:t>
      </w:r>
      <w:r w:rsidR="008E116D" w:rsidRPr="006068A0">
        <w:rPr>
          <w:sz w:val="20"/>
          <w:lang w:val="en-US"/>
        </w:rPr>
        <w:t>e</w:t>
      </w:r>
      <w:r w:rsidR="002E735F" w:rsidRPr="006068A0">
        <w:rPr>
          <w:sz w:val="20"/>
          <w:lang w:val="en-US"/>
        </w:rPr>
        <w:t>risti</w:t>
      </w:r>
      <w:r w:rsidR="008E116D" w:rsidRPr="006068A0">
        <w:rPr>
          <w:sz w:val="20"/>
          <w:lang w:val="en-US"/>
        </w:rPr>
        <w:t>c</w:t>
      </w:r>
      <w:r w:rsidR="002E735F" w:rsidRPr="006068A0">
        <w:rPr>
          <w:sz w:val="20"/>
          <w:lang w:val="en-US"/>
        </w:rPr>
        <w:t xml:space="preserve">s </w:t>
      </w:r>
      <w:r w:rsidR="008E116D" w:rsidRPr="006068A0">
        <w:rPr>
          <w:sz w:val="20"/>
          <w:lang w:val="en-US"/>
        </w:rPr>
        <w:t>of the businesses, a</w:t>
      </w:r>
      <w:r w:rsidR="00724F40" w:rsidRPr="006068A0">
        <w:rPr>
          <w:sz w:val="20"/>
          <w:lang w:val="en-US"/>
        </w:rPr>
        <w:t>nd</w:t>
      </w:r>
      <w:r w:rsidR="008E116D" w:rsidRPr="006068A0">
        <w:rPr>
          <w:sz w:val="20"/>
          <w:lang w:val="en-US"/>
        </w:rPr>
        <w:t xml:space="preserve"> </w:t>
      </w:r>
      <w:r w:rsidR="00724F40" w:rsidRPr="006068A0">
        <w:rPr>
          <w:sz w:val="20"/>
          <w:lang w:val="en-US"/>
        </w:rPr>
        <w:t>the monthly figures for</w:t>
      </w:r>
      <w:r w:rsidR="008E116D" w:rsidRPr="006068A0">
        <w:rPr>
          <w:sz w:val="20"/>
          <w:lang w:val="en-US"/>
        </w:rPr>
        <w:t xml:space="preserve"> the rate of </w:t>
      </w:r>
      <w:r w:rsidR="002E735F" w:rsidRPr="006068A0">
        <w:rPr>
          <w:sz w:val="20"/>
          <w:lang w:val="en-US"/>
        </w:rPr>
        <w:t xml:space="preserve">transformation </w:t>
      </w:r>
      <w:r w:rsidR="008E116D" w:rsidRPr="006068A0">
        <w:rPr>
          <w:sz w:val="20"/>
          <w:lang w:val="en-US"/>
        </w:rPr>
        <w:t xml:space="preserve">of </w:t>
      </w:r>
      <w:r w:rsidR="007B32D3" w:rsidRPr="006068A0">
        <w:rPr>
          <w:sz w:val="20"/>
          <w:lang w:val="en-US"/>
        </w:rPr>
        <w:t>applications</w:t>
      </w:r>
      <w:r w:rsidR="008E116D" w:rsidRPr="006068A0">
        <w:rPr>
          <w:sz w:val="20"/>
          <w:lang w:val="en-US"/>
        </w:rPr>
        <w:t xml:space="preserve"> into claims for compensation between March and May, from the perspective of the claims filed </w:t>
      </w:r>
      <w:r w:rsidR="00724F40" w:rsidRPr="006068A0">
        <w:rPr>
          <w:sz w:val="20"/>
          <w:lang w:val="en-US"/>
        </w:rPr>
        <w:t>and</w:t>
      </w:r>
      <w:r w:rsidR="008E116D" w:rsidRPr="006068A0">
        <w:rPr>
          <w:sz w:val="20"/>
          <w:lang w:val="en-US"/>
        </w:rPr>
        <w:t xml:space="preserve"> actual</w:t>
      </w:r>
      <w:r w:rsidR="002E735F" w:rsidRPr="006068A0">
        <w:rPr>
          <w:sz w:val="20"/>
          <w:lang w:val="en-US"/>
        </w:rPr>
        <w:t xml:space="preserve"> cons</w:t>
      </w:r>
      <w:r w:rsidR="008E116D" w:rsidRPr="006068A0">
        <w:rPr>
          <w:sz w:val="20"/>
          <w:lang w:val="en-US"/>
        </w:rPr>
        <w:t>u</w:t>
      </w:r>
      <w:r w:rsidR="002E735F" w:rsidRPr="006068A0">
        <w:rPr>
          <w:sz w:val="20"/>
          <w:lang w:val="en-US"/>
        </w:rPr>
        <w:t>m</w:t>
      </w:r>
      <w:r w:rsidR="008E116D" w:rsidRPr="006068A0">
        <w:rPr>
          <w:sz w:val="20"/>
          <w:lang w:val="en-US"/>
        </w:rPr>
        <w:t>p</w:t>
      </w:r>
      <w:r w:rsidR="002E735F" w:rsidRPr="006068A0">
        <w:rPr>
          <w:sz w:val="20"/>
          <w:lang w:val="en-US"/>
        </w:rPr>
        <w:t xml:space="preserve">tion </w:t>
      </w:r>
      <w:r w:rsidR="008E116D" w:rsidRPr="006068A0">
        <w:rPr>
          <w:sz w:val="20"/>
          <w:lang w:val="en-US"/>
        </w:rPr>
        <w:t xml:space="preserve">of </w:t>
      </w:r>
      <w:r w:rsidR="007B32D3" w:rsidRPr="006068A0">
        <w:rPr>
          <w:sz w:val="20"/>
          <w:lang w:val="en-US"/>
        </w:rPr>
        <w:t>partial employment hours</w:t>
      </w:r>
      <w:r w:rsidR="002E735F" w:rsidRPr="006068A0">
        <w:rPr>
          <w:sz w:val="20"/>
          <w:lang w:val="en-US"/>
        </w:rPr>
        <w:t>.</w:t>
      </w:r>
    </w:p>
    <w:p w14:paraId="7389EC60" w14:textId="20BF9DEE" w:rsidR="002E735F" w:rsidRPr="006068A0" w:rsidRDefault="008E116D" w:rsidP="002E735F">
      <w:pPr>
        <w:pStyle w:val="05TexteNT"/>
        <w:rPr>
          <w:sz w:val="20"/>
          <w:lang w:val="en-US"/>
        </w:rPr>
      </w:pPr>
      <w:r w:rsidRPr="006068A0">
        <w:rPr>
          <w:sz w:val="20"/>
          <w:lang w:val="en-US"/>
        </w:rPr>
        <w:t>As</w:t>
      </w:r>
      <w:r w:rsidR="002E735F" w:rsidRPr="006068A0">
        <w:rPr>
          <w:sz w:val="20"/>
          <w:lang w:val="en-US"/>
        </w:rPr>
        <w:t xml:space="preserve"> employers </w:t>
      </w:r>
      <w:r w:rsidRPr="006068A0">
        <w:rPr>
          <w:sz w:val="20"/>
          <w:lang w:val="en-US"/>
        </w:rPr>
        <w:t>have a year to file their claims for compensa</w:t>
      </w:r>
      <w:r w:rsidR="002E735F" w:rsidRPr="006068A0">
        <w:rPr>
          <w:sz w:val="20"/>
          <w:lang w:val="en-US"/>
        </w:rPr>
        <w:t xml:space="preserve">tion, </w:t>
      </w:r>
      <w:r w:rsidRPr="006068A0">
        <w:rPr>
          <w:sz w:val="20"/>
          <w:lang w:val="en-US"/>
        </w:rPr>
        <w:t>we also</w:t>
      </w:r>
      <w:r w:rsidR="002E735F" w:rsidRPr="006068A0">
        <w:rPr>
          <w:sz w:val="20"/>
          <w:lang w:val="en-US"/>
        </w:rPr>
        <w:t xml:space="preserve"> estim</w:t>
      </w:r>
      <w:r w:rsidRPr="006068A0">
        <w:rPr>
          <w:sz w:val="20"/>
          <w:lang w:val="en-US"/>
        </w:rPr>
        <w:t>ate</w:t>
      </w:r>
      <w:r w:rsidR="002E735F" w:rsidRPr="006068A0">
        <w:rPr>
          <w:sz w:val="20"/>
          <w:lang w:val="en-US"/>
        </w:rPr>
        <w:t xml:space="preserve">, </w:t>
      </w:r>
      <w:r w:rsidRPr="006068A0">
        <w:rPr>
          <w:sz w:val="20"/>
          <w:lang w:val="en-US"/>
        </w:rPr>
        <w:t xml:space="preserve">based on </w:t>
      </w:r>
      <w:r w:rsidR="00724F40" w:rsidRPr="006068A0">
        <w:rPr>
          <w:sz w:val="20"/>
          <w:lang w:val="en-US"/>
        </w:rPr>
        <w:t>the</w:t>
      </w:r>
      <w:r w:rsidRPr="006068A0">
        <w:rPr>
          <w:sz w:val="20"/>
          <w:lang w:val="en-US"/>
        </w:rPr>
        <w:t xml:space="preserve"> data and using assumptions, what the final cost of the scheme will be and the </w:t>
      </w:r>
      <w:r w:rsidR="00724F40" w:rsidRPr="006068A0">
        <w:rPr>
          <w:sz w:val="20"/>
          <w:lang w:val="en-US"/>
        </w:rPr>
        <w:t xml:space="preserve">actual </w:t>
      </w:r>
      <w:r w:rsidRPr="006068A0">
        <w:rPr>
          <w:sz w:val="20"/>
          <w:lang w:val="en-US"/>
        </w:rPr>
        <w:t xml:space="preserve">number of employees put on </w:t>
      </w:r>
      <w:r w:rsidR="007B32D3" w:rsidRPr="006068A0">
        <w:rPr>
          <w:sz w:val="20"/>
          <w:lang w:val="en-US"/>
        </w:rPr>
        <w:t>partial employment</w:t>
      </w:r>
      <w:r w:rsidRPr="006068A0">
        <w:rPr>
          <w:sz w:val="20"/>
          <w:lang w:val="en-US"/>
        </w:rPr>
        <w:t xml:space="preserve"> for the months of March through May</w:t>
      </w:r>
      <w:r w:rsidR="002E735F" w:rsidRPr="006068A0">
        <w:rPr>
          <w:sz w:val="20"/>
          <w:lang w:val="en-US"/>
        </w:rPr>
        <w:t xml:space="preserve"> 2020.</w:t>
      </w:r>
    </w:p>
    <w:p w14:paraId="0D3E0335" w14:textId="77777777" w:rsidR="002E735F" w:rsidRPr="006068A0" w:rsidRDefault="002E735F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  <w:lang w:val="en-US"/>
        </w:rPr>
      </w:pPr>
    </w:p>
    <w:p w14:paraId="1F0DC420" w14:textId="77777777" w:rsidR="002E735F" w:rsidRPr="006068A0" w:rsidRDefault="002E735F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  <w:lang w:val="en-US"/>
        </w:rPr>
      </w:pPr>
    </w:p>
    <w:p w14:paraId="6E29B81E" w14:textId="60676D62" w:rsidR="002E735F" w:rsidRPr="006068A0" w:rsidRDefault="008E116D" w:rsidP="002E735F">
      <w:pPr>
        <w:autoSpaceDE w:val="0"/>
        <w:autoSpaceDN w:val="0"/>
        <w:adjustRightInd w:val="0"/>
        <w:spacing w:after="0"/>
        <w:rPr>
          <w:color w:val="595959" w:themeColor="text1" w:themeTint="A6"/>
          <w:sz w:val="20"/>
          <w:szCs w:val="20"/>
          <w:lang w:val="en-US"/>
        </w:rPr>
      </w:pPr>
      <w:r w:rsidRPr="006068A0">
        <w:rPr>
          <w:b/>
          <w:color w:val="595959" w:themeColor="text1" w:themeTint="A6"/>
          <w:sz w:val="20"/>
          <w:szCs w:val="20"/>
          <w:lang w:val="en-US"/>
        </w:rPr>
        <w:t>Key words</w:t>
      </w:r>
      <w:r w:rsidR="002E735F" w:rsidRPr="006068A0">
        <w:rPr>
          <w:color w:val="595959" w:themeColor="text1" w:themeTint="A6"/>
          <w:sz w:val="20"/>
          <w:szCs w:val="20"/>
          <w:lang w:val="en-US"/>
        </w:rPr>
        <w:t xml:space="preserve">: </w:t>
      </w:r>
      <w:r w:rsidR="007B32D3" w:rsidRPr="006068A0">
        <w:rPr>
          <w:color w:val="595959" w:themeColor="text1" w:themeTint="A6"/>
          <w:sz w:val="20"/>
          <w:szCs w:val="20"/>
          <w:lang w:val="en-US"/>
        </w:rPr>
        <w:t>partial employment</w:t>
      </w:r>
      <w:r w:rsidR="002E735F" w:rsidRPr="006068A0">
        <w:rPr>
          <w:color w:val="595959" w:themeColor="text1" w:themeTint="A6"/>
          <w:sz w:val="20"/>
          <w:szCs w:val="20"/>
          <w:lang w:val="en-US"/>
        </w:rPr>
        <w:t>, Covid-19</w:t>
      </w:r>
    </w:p>
    <w:p w14:paraId="3DE51365" w14:textId="77777777" w:rsidR="002E735F" w:rsidRPr="006068A0" w:rsidRDefault="002E735F">
      <w:pPr>
        <w:rPr>
          <w:lang w:val="en-US"/>
        </w:rPr>
      </w:pPr>
    </w:p>
    <w:sectPr w:rsidR="002E735F" w:rsidRPr="00606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5F"/>
    <w:rsid w:val="0013696C"/>
    <w:rsid w:val="002D54BF"/>
    <w:rsid w:val="002E735F"/>
    <w:rsid w:val="00300C50"/>
    <w:rsid w:val="006035AD"/>
    <w:rsid w:val="006068A0"/>
    <w:rsid w:val="00724F40"/>
    <w:rsid w:val="007B32D3"/>
    <w:rsid w:val="007B568E"/>
    <w:rsid w:val="008E116D"/>
    <w:rsid w:val="0090318C"/>
    <w:rsid w:val="00937383"/>
    <w:rsid w:val="00B92D7D"/>
    <w:rsid w:val="00C41501"/>
    <w:rsid w:val="00CC730C"/>
    <w:rsid w:val="00E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CA26"/>
  <w15:chartTrackingRefBased/>
  <w15:docId w15:val="{FCEF2067-6317-4281-AFC0-8C573ABE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Titre1"/>
    <w:rsid w:val="002E735F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E7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0TexteNE">
    <w:name w:val="10 TexteNE"/>
    <w:basedOn w:val="Normal"/>
    <w:qFormat/>
    <w:rsid w:val="002E735F"/>
    <w:pPr>
      <w:spacing w:after="0"/>
    </w:pPr>
    <w:rPr>
      <w:b/>
      <w:color w:val="595959" w:themeColor="text1" w:themeTint="A6"/>
      <w:sz w:val="20"/>
      <w:szCs w:val="20"/>
    </w:rPr>
  </w:style>
  <w:style w:type="paragraph" w:customStyle="1" w:styleId="05TexteNT">
    <w:name w:val="05 Texte NT"/>
    <w:basedOn w:val="Normal"/>
    <w:qFormat/>
    <w:rsid w:val="002E735F"/>
    <w:rPr>
      <w:bCs/>
      <w:color w:val="595959" w:themeColor="text1" w:themeTint="A6"/>
      <w:sz w:val="22"/>
      <w:szCs w:val="20"/>
    </w:rPr>
  </w:style>
  <w:style w:type="character" w:styleId="Lienhypertexte">
    <w:name w:val="Hyperlink"/>
    <w:basedOn w:val="Policepardfaut"/>
    <w:uiPriority w:val="99"/>
    <w:unhideWhenUsed/>
    <w:rsid w:val="002E735F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E7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nguyen@unedic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ourneau@unedic.fr" TargetMode="External"/><Relationship Id="rId5" Type="http://schemas.openxmlformats.org/officeDocument/2006/relationships/hyperlink" Target="mailto:lhounkpevi@un&#233;dic.fr" TargetMode="External"/><Relationship Id="rId4" Type="http://schemas.openxmlformats.org/officeDocument/2006/relationships/hyperlink" Target="mailto:ocalavrezo@un&#233;dic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Bienvenue</cp:lastModifiedBy>
  <cp:revision>12</cp:revision>
  <dcterms:created xsi:type="dcterms:W3CDTF">2020-09-14T15:46:00Z</dcterms:created>
  <dcterms:modified xsi:type="dcterms:W3CDTF">2020-09-16T08:17:00Z</dcterms:modified>
</cp:coreProperties>
</file>