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66" w:rsidRDefault="00623B17" w:rsidP="00623B17">
      <w:pPr>
        <w:jc w:val="right"/>
        <w:rPr>
          <w:rFonts w:hint="cs"/>
          <w:rtl/>
        </w:rPr>
      </w:pPr>
      <w:r>
        <w:rPr>
          <w:rFonts w:hint="cs"/>
          <w:rtl/>
        </w:rPr>
        <w:t>ב"ה</w:t>
      </w:r>
    </w:p>
    <w:p w:rsidR="00623B17" w:rsidRDefault="00623B17" w:rsidP="00623B17">
      <w:pPr>
        <w:jc w:val="right"/>
        <w:rPr>
          <w:rFonts w:hint="cs"/>
          <w:rtl/>
        </w:rPr>
      </w:pPr>
    </w:p>
    <w:p w:rsidR="00623B17" w:rsidRPr="00623B17" w:rsidRDefault="00623B17" w:rsidP="00623B17">
      <w:pPr>
        <w:spacing w:line="240" w:lineRule="auto"/>
        <w:jc w:val="center"/>
        <w:rPr>
          <w:rFonts w:hint="cs"/>
          <w:b/>
          <w:bCs/>
          <w:sz w:val="28"/>
          <w:szCs w:val="28"/>
          <w:rtl/>
        </w:rPr>
      </w:pPr>
      <w:r w:rsidRPr="00623B17">
        <w:rPr>
          <w:rFonts w:hint="cs"/>
          <w:b/>
          <w:bCs/>
          <w:sz w:val="28"/>
          <w:szCs w:val="28"/>
          <w:rtl/>
        </w:rPr>
        <w:t>שלמה יצחק וולוסקי</w:t>
      </w:r>
    </w:p>
    <w:p w:rsidR="00623B17" w:rsidRDefault="00623B17" w:rsidP="00623B17">
      <w:pPr>
        <w:spacing w:line="240" w:lineRule="auto"/>
        <w:jc w:val="center"/>
        <w:rPr>
          <w:rFonts w:hint="cs"/>
          <w:sz w:val="24"/>
          <w:szCs w:val="24"/>
          <w:rtl/>
        </w:rPr>
      </w:pPr>
      <w:hyperlink r:id="rId5" w:history="1">
        <w:r w:rsidRPr="003070C9">
          <w:rPr>
            <w:rStyle w:val="Hyperlink"/>
            <w:sz w:val="24"/>
            <w:szCs w:val="24"/>
          </w:rPr>
          <w:t>SHLOMOITZJAK@GMAIL.COM</w:t>
        </w:r>
      </w:hyperlink>
      <w:r>
        <w:rPr>
          <w:sz w:val="24"/>
          <w:szCs w:val="24"/>
        </w:rPr>
        <w:t xml:space="preserve"> </w:t>
      </w:r>
      <w:r>
        <w:rPr>
          <w:rFonts w:hint="cs"/>
          <w:sz w:val="24"/>
          <w:szCs w:val="24"/>
          <w:rtl/>
        </w:rPr>
        <w:t>מייל:</w:t>
      </w:r>
    </w:p>
    <w:p w:rsidR="00623B17" w:rsidRDefault="00623B17" w:rsidP="00623B17">
      <w:pPr>
        <w:spacing w:line="240" w:lineRule="auto"/>
        <w:jc w:val="center"/>
        <w:rPr>
          <w:rFonts w:hint="cs"/>
          <w:sz w:val="24"/>
          <w:szCs w:val="24"/>
          <w:rtl/>
        </w:rPr>
      </w:pPr>
      <w:r>
        <w:rPr>
          <w:rFonts w:hint="cs"/>
          <w:sz w:val="24"/>
          <w:szCs w:val="24"/>
          <w:rtl/>
        </w:rPr>
        <w:t>טלפון: 058-7077555</w:t>
      </w:r>
    </w:p>
    <w:p w:rsidR="00623B17" w:rsidRDefault="00623B17" w:rsidP="00623B17">
      <w:pPr>
        <w:spacing w:line="240" w:lineRule="auto"/>
        <w:jc w:val="center"/>
        <w:rPr>
          <w:rFonts w:hint="cs"/>
          <w:sz w:val="24"/>
          <w:szCs w:val="24"/>
          <w:rtl/>
        </w:rPr>
      </w:pPr>
      <w:r>
        <w:rPr>
          <w:rFonts w:hint="cs"/>
          <w:sz w:val="24"/>
          <w:szCs w:val="24"/>
          <w:rtl/>
        </w:rPr>
        <w:t>כתובת: בית החייל ירושלים</w:t>
      </w:r>
    </w:p>
    <w:p w:rsidR="00623B17" w:rsidRDefault="00623B17" w:rsidP="00623B17">
      <w:pPr>
        <w:spacing w:line="240" w:lineRule="auto"/>
        <w:jc w:val="center"/>
        <w:rPr>
          <w:rFonts w:hint="cs"/>
          <w:sz w:val="24"/>
          <w:szCs w:val="24"/>
          <w:rtl/>
        </w:rPr>
      </w:pPr>
      <w:r>
        <w:rPr>
          <w:rFonts w:hint="cs"/>
          <w:sz w:val="24"/>
          <w:szCs w:val="24"/>
          <w:rtl/>
        </w:rPr>
        <w:t>תאריך לידה: 19-11-1984</w:t>
      </w:r>
    </w:p>
    <w:p w:rsidR="00623B17" w:rsidRDefault="00623B17" w:rsidP="00623B17">
      <w:pPr>
        <w:spacing w:line="240" w:lineRule="auto"/>
        <w:jc w:val="center"/>
        <w:rPr>
          <w:rFonts w:hint="cs"/>
          <w:sz w:val="24"/>
          <w:szCs w:val="24"/>
          <w:rtl/>
        </w:rPr>
      </w:pPr>
    </w:p>
    <w:p w:rsidR="00623B17" w:rsidRDefault="00623B17" w:rsidP="00623B17">
      <w:pPr>
        <w:spacing w:line="240" w:lineRule="auto"/>
        <w:jc w:val="right"/>
        <w:rPr>
          <w:rFonts w:hint="cs"/>
          <w:sz w:val="24"/>
          <w:szCs w:val="24"/>
          <w:rtl/>
        </w:rPr>
      </w:pPr>
    </w:p>
    <w:p w:rsidR="001E0BB3" w:rsidRDefault="00623B17" w:rsidP="00394CF2">
      <w:pPr>
        <w:spacing w:line="240" w:lineRule="auto"/>
        <w:jc w:val="right"/>
        <w:rPr>
          <w:rFonts w:hint="cs"/>
          <w:sz w:val="24"/>
          <w:szCs w:val="24"/>
          <w:rtl/>
        </w:rPr>
      </w:pPr>
      <w:r w:rsidRPr="00394CF2">
        <w:rPr>
          <w:rFonts w:hint="cs"/>
          <w:b/>
          <w:bCs/>
          <w:sz w:val="28"/>
          <w:szCs w:val="28"/>
          <w:u w:val="single"/>
          <w:rtl/>
        </w:rPr>
        <w:t>פרופיל:</w:t>
      </w:r>
      <w:r w:rsidR="00394CF2">
        <w:rPr>
          <w:rFonts w:hint="cs"/>
          <w:sz w:val="24"/>
          <w:szCs w:val="24"/>
          <w:rtl/>
        </w:rPr>
        <w:t xml:space="preserve"> </w:t>
      </w:r>
    </w:p>
    <w:p w:rsidR="00394CF2" w:rsidRDefault="00394CF2" w:rsidP="005E7279">
      <w:pPr>
        <w:spacing w:line="240" w:lineRule="auto"/>
        <w:jc w:val="right"/>
        <w:rPr>
          <w:rFonts w:hint="cs"/>
          <w:sz w:val="24"/>
          <w:szCs w:val="24"/>
          <w:rtl/>
        </w:rPr>
      </w:pPr>
      <w:r>
        <w:rPr>
          <w:rFonts w:hint="cs"/>
          <w:sz w:val="24"/>
          <w:szCs w:val="24"/>
          <w:rtl/>
        </w:rPr>
        <w:t>חייל משתחרר משרות צבאי מלא, שירתי</w:t>
      </w:r>
      <w:r w:rsidR="005E7279">
        <w:rPr>
          <w:rFonts w:hint="cs"/>
          <w:sz w:val="24"/>
          <w:szCs w:val="24"/>
          <w:rtl/>
        </w:rPr>
        <w:t xml:space="preserve"> ב</w:t>
      </w:r>
      <w:r w:rsidR="00FD6CC0">
        <w:rPr>
          <w:rFonts w:hint="cs"/>
          <w:sz w:val="24"/>
          <w:szCs w:val="24"/>
          <w:rtl/>
        </w:rPr>
        <w:t xml:space="preserve">תפקיד </w:t>
      </w:r>
      <w:r>
        <w:rPr>
          <w:rFonts w:hint="cs"/>
          <w:sz w:val="24"/>
          <w:szCs w:val="24"/>
          <w:rtl/>
        </w:rPr>
        <w:t xml:space="preserve">ברבנות צבאית בתפקיד </w:t>
      </w:r>
      <w:r w:rsidR="005E7279">
        <w:rPr>
          <w:rFonts w:hint="cs"/>
          <w:sz w:val="24"/>
          <w:szCs w:val="24"/>
          <w:rtl/>
        </w:rPr>
        <w:t xml:space="preserve">אחראי </w:t>
      </w:r>
      <w:r>
        <w:rPr>
          <w:rFonts w:hint="cs"/>
          <w:sz w:val="24"/>
          <w:szCs w:val="24"/>
          <w:rtl/>
        </w:rPr>
        <w:t xml:space="preserve">דת באוגדת </w:t>
      </w:r>
      <w:r w:rsidR="005E7279">
        <w:rPr>
          <w:rFonts w:hint="cs"/>
          <w:sz w:val="24"/>
          <w:szCs w:val="24"/>
          <w:rtl/>
        </w:rPr>
        <w:t>אזורי יהודה ושומרון</w:t>
      </w:r>
      <w:r>
        <w:rPr>
          <w:rFonts w:hint="cs"/>
          <w:sz w:val="24"/>
          <w:szCs w:val="24"/>
          <w:rtl/>
        </w:rPr>
        <w:t>.</w:t>
      </w:r>
      <w:r>
        <w:rPr>
          <w:rFonts w:hint="cs"/>
          <w:sz w:val="24"/>
          <w:szCs w:val="24"/>
          <w:rtl/>
        </w:rPr>
        <w:t xml:space="preserve"> </w:t>
      </w:r>
      <w:r>
        <w:rPr>
          <w:rFonts w:hint="cs"/>
          <w:sz w:val="24"/>
          <w:szCs w:val="24"/>
          <w:rtl/>
        </w:rPr>
        <w:t>בע</w:t>
      </w:r>
      <w:r>
        <w:rPr>
          <w:rFonts w:hint="cs"/>
          <w:sz w:val="24"/>
          <w:szCs w:val="24"/>
          <w:rtl/>
        </w:rPr>
        <w:t>י</w:t>
      </w:r>
      <w:r>
        <w:rPr>
          <w:rFonts w:hint="cs"/>
          <w:sz w:val="24"/>
          <w:szCs w:val="24"/>
          <w:rtl/>
        </w:rPr>
        <w:t xml:space="preserve">קרון התפקיד מתעסק בלמסור שיעורי תורה ולדאוג לצרכי הרוחניות בבסיס, כמו כן נדרשת עבודת </w:t>
      </w:r>
      <w:r w:rsidR="00FD6CC0">
        <w:rPr>
          <w:rFonts w:hint="cs"/>
          <w:sz w:val="24"/>
          <w:szCs w:val="24"/>
          <w:rtl/>
        </w:rPr>
        <w:t>אדמיניסט</w:t>
      </w:r>
      <w:r w:rsidR="00FD6CC0">
        <w:rPr>
          <w:rFonts w:hint="cs"/>
          <w:sz w:val="24"/>
          <w:szCs w:val="24"/>
          <w:rtl/>
        </w:rPr>
        <w:t>רציה</w:t>
      </w:r>
      <w:r>
        <w:rPr>
          <w:rFonts w:hint="cs"/>
          <w:sz w:val="24"/>
          <w:szCs w:val="24"/>
          <w:rtl/>
        </w:rPr>
        <w:t xml:space="preserve"> באמצעות תוכנת אופיס, פוטושופ ועבודת מזכירות לרב הבסיס וסגן רב הבסיס.</w:t>
      </w:r>
    </w:p>
    <w:p w:rsidR="00394CF2" w:rsidRDefault="00394CF2" w:rsidP="00394CF2">
      <w:pPr>
        <w:spacing w:line="240" w:lineRule="auto"/>
        <w:jc w:val="right"/>
        <w:rPr>
          <w:rFonts w:hint="cs"/>
          <w:sz w:val="24"/>
          <w:szCs w:val="24"/>
          <w:rtl/>
        </w:rPr>
      </w:pPr>
      <w:r>
        <w:rPr>
          <w:rFonts w:hint="cs"/>
          <w:sz w:val="24"/>
          <w:szCs w:val="24"/>
          <w:rtl/>
        </w:rPr>
        <w:t>בחור מסודר, ישיר, ראש על כתפיו, עומד על דבריו ודעותיו, מנסה להפעיל כל כוחותיו כדי שהמשימה תתקיים בהכי מהר והכי טוב אפשרי, דואג לצרכי השני, ומתחשב בו, כדי שגם קיום המשימה לא תפגע בשני.</w:t>
      </w:r>
    </w:p>
    <w:p w:rsidR="00394CF2" w:rsidRDefault="00394CF2" w:rsidP="00394CF2">
      <w:pPr>
        <w:spacing w:line="240" w:lineRule="auto"/>
        <w:jc w:val="right"/>
        <w:rPr>
          <w:rFonts w:hint="cs"/>
          <w:sz w:val="24"/>
          <w:szCs w:val="24"/>
          <w:rtl/>
        </w:rPr>
      </w:pPr>
      <w:r>
        <w:rPr>
          <w:rFonts w:hint="cs"/>
          <w:sz w:val="24"/>
          <w:szCs w:val="24"/>
          <w:rtl/>
        </w:rPr>
        <w:t>חברותי, ידע רחבה בכל מיני תחומים וסוגי אנשים ואופי שלהם, אני ב"ה גרתי בחו"ל, ישיבות, בכל מיני מקומות בארץ למדתי גם באוניברסיטה, ביה"ס, ושירתי בצה"ל, אז למדתי להסתדר עם שאר אנשים</w:t>
      </w:r>
      <w:r>
        <w:rPr>
          <w:rFonts w:hint="cs"/>
          <w:sz w:val="24"/>
          <w:szCs w:val="24"/>
          <w:rtl/>
        </w:rPr>
        <w:t>.</w:t>
      </w:r>
    </w:p>
    <w:p w:rsidR="00394CF2" w:rsidRDefault="00394CF2" w:rsidP="00394CF2">
      <w:pPr>
        <w:spacing w:line="240" w:lineRule="auto"/>
        <w:jc w:val="right"/>
        <w:rPr>
          <w:rFonts w:hint="cs"/>
          <w:sz w:val="24"/>
          <w:szCs w:val="24"/>
          <w:rtl/>
        </w:rPr>
      </w:pPr>
    </w:p>
    <w:p w:rsidR="00394CF2" w:rsidRPr="001E0BB3" w:rsidRDefault="001E0BB3" w:rsidP="00394CF2">
      <w:pPr>
        <w:spacing w:line="240" w:lineRule="auto"/>
        <w:jc w:val="right"/>
        <w:rPr>
          <w:rFonts w:hint="cs"/>
          <w:b/>
          <w:bCs/>
          <w:sz w:val="28"/>
          <w:szCs w:val="28"/>
          <w:u w:val="single"/>
          <w:rtl/>
        </w:rPr>
      </w:pPr>
      <w:r>
        <w:rPr>
          <w:rFonts w:hint="cs"/>
          <w:b/>
          <w:bCs/>
          <w:sz w:val="28"/>
          <w:szCs w:val="28"/>
          <w:u w:val="single"/>
          <w:rtl/>
        </w:rPr>
        <w:t>השכלה:</w:t>
      </w:r>
    </w:p>
    <w:p w:rsidR="00394CF2" w:rsidRDefault="00394CF2" w:rsidP="00394CF2">
      <w:pPr>
        <w:spacing w:line="240" w:lineRule="auto"/>
        <w:jc w:val="right"/>
        <w:rPr>
          <w:rFonts w:hint="cs"/>
          <w:sz w:val="24"/>
          <w:szCs w:val="24"/>
          <w:rtl/>
        </w:rPr>
      </w:pPr>
      <w:r>
        <w:rPr>
          <w:rFonts w:hint="cs"/>
          <w:sz w:val="24"/>
          <w:szCs w:val="24"/>
          <w:rtl/>
        </w:rPr>
        <w:t>2008-2014: לימו</w:t>
      </w:r>
      <w:r w:rsidR="001E0BB3">
        <w:rPr>
          <w:rFonts w:hint="cs"/>
          <w:sz w:val="24"/>
          <w:szCs w:val="24"/>
          <w:rtl/>
        </w:rPr>
        <w:t>ד</w:t>
      </w:r>
      <w:r>
        <w:rPr>
          <w:rFonts w:hint="cs"/>
          <w:sz w:val="24"/>
          <w:szCs w:val="24"/>
          <w:rtl/>
        </w:rPr>
        <w:t xml:space="preserve"> ביש</w:t>
      </w:r>
      <w:r w:rsidR="00FD6CC0">
        <w:rPr>
          <w:rFonts w:hint="cs"/>
          <w:sz w:val="24"/>
          <w:szCs w:val="24"/>
          <w:rtl/>
        </w:rPr>
        <w:t>י</w:t>
      </w:r>
      <w:r>
        <w:rPr>
          <w:rFonts w:hint="cs"/>
          <w:sz w:val="24"/>
          <w:szCs w:val="24"/>
          <w:rtl/>
        </w:rPr>
        <w:t>בות</w:t>
      </w:r>
      <w:r w:rsidR="00FD6CC0">
        <w:rPr>
          <w:rFonts w:hint="cs"/>
          <w:sz w:val="24"/>
          <w:szCs w:val="24"/>
          <w:rtl/>
        </w:rPr>
        <w:t>:</w:t>
      </w:r>
      <w:r>
        <w:rPr>
          <w:rFonts w:hint="cs"/>
          <w:sz w:val="24"/>
          <w:szCs w:val="24"/>
          <w:rtl/>
        </w:rPr>
        <w:t xml:space="preserve"> נזר ישראל (מודיעין עילית) וחזון אליהו (תל אביב).</w:t>
      </w:r>
    </w:p>
    <w:p w:rsidR="001E0BB3" w:rsidRDefault="001E0BB3" w:rsidP="00394CF2">
      <w:pPr>
        <w:spacing w:line="240" w:lineRule="auto"/>
        <w:jc w:val="right"/>
        <w:rPr>
          <w:rFonts w:hint="cs"/>
          <w:sz w:val="24"/>
          <w:szCs w:val="24"/>
          <w:rtl/>
        </w:rPr>
      </w:pPr>
      <w:r>
        <w:rPr>
          <w:rFonts w:hint="cs"/>
          <w:sz w:val="24"/>
          <w:szCs w:val="24"/>
          <w:rtl/>
        </w:rPr>
        <w:t>2003-2007: תואר ראשון במדע בסמכות לביולוגיה, אוניברסיטת צ'ילה, צ'ילה.</w:t>
      </w:r>
    </w:p>
    <w:p w:rsidR="001E0BB3" w:rsidRDefault="001E0BB3" w:rsidP="001E0BB3">
      <w:pPr>
        <w:spacing w:line="240" w:lineRule="auto"/>
        <w:jc w:val="right"/>
        <w:rPr>
          <w:rFonts w:hint="cs"/>
          <w:sz w:val="24"/>
          <w:szCs w:val="24"/>
          <w:rtl/>
        </w:rPr>
      </w:pPr>
      <w:r>
        <w:rPr>
          <w:rFonts w:hint="cs"/>
          <w:sz w:val="24"/>
          <w:szCs w:val="24"/>
          <w:rtl/>
        </w:rPr>
        <w:t>1999-2002: ביה"ס תיכון "מנואל דה סלס" סנטיאגו, צ'ילה.</w:t>
      </w:r>
    </w:p>
    <w:p w:rsidR="001E0BB3" w:rsidRDefault="001E0BB3" w:rsidP="001E0BB3">
      <w:pPr>
        <w:spacing w:line="240" w:lineRule="auto"/>
        <w:jc w:val="right"/>
        <w:rPr>
          <w:rFonts w:hint="cs"/>
          <w:sz w:val="24"/>
          <w:szCs w:val="24"/>
          <w:rtl/>
        </w:rPr>
      </w:pPr>
    </w:p>
    <w:p w:rsidR="001E0BB3" w:rsidRPr="00FD6CC0" w:rsidRDefault="001E0BB3" w:rsidP="001E0BB3">
      <w:pPr>
        <w:spacing w:line="240" w:lineRule="auto"/>
        <w:jc w:val="right"/>
        <w:rPr>
          <w:rFonts w:hint="cs"/>
          <w:b/>
          <w:bCs/>
          <w:sz w:val="28"/>
          <w:szCs w:val="28"/>
          <w:u w:val="single"/>
          <w:rtl/>
        </w:rPr>
      </w:pPr>
      <w:r w:rsidRPr="00FD6CC0">
        <w:rPr>
          <w:rFonts w:hint="cs"/>
          <w:b/>
          <w:bCs/>
          <w:sz w:val="28"/>
          <w:szCs w:val="28"/>
          <w:u w:val="single"/>
          <w:rtl/>
        </w:rPr>
        <w:t>קורסים/הכשרות:</w:t>
      </w:r>
    </w:p>
    <w:p w:rsidR="00394CF2" w:rsidRDefault="001E0BB3" w:rsidP="001E0BB3">
      <w:pPr>
        <w:spacing w:line="240" w:lineRule="auto"/>
        <w:jc w:val="right"/>
        <w:rPr>
          <w:rFonts w:hint="cs"/>
          <w:sz w:val="24"/>
          <w:szCs w:val="24"/>
          <w:rtl/>
        </w:rPr>
      </w:pPr>
      <w:r>
        <w:rPr>
          <w:rFonts w:hint="cs"/>
          <w:sz w:val="24"/>
          <w:szCs w:val="24"/>
          <w:rtl/>
        </w:rPr>
        <w:t xml:space="preserve"> 01/2015-02/2015: קורס פוטושופ מכון ג'ון ברייס, תל אביב.</w:t>
      </w:r>
    </w:p>
    <w:p w:rsidR="001E0BB3" w:rsidRDefault="001E0BB3" w:rsidP="001E0BB3">
      <w:pPr>
        <w:spacing w:line="240" w:lineRule="auto"/>
        <w:jc w:val="right"/>
        <w:rPr>
          <w:rFonts w:hint="cs"/>
          <w:sz w:val="24"/>
          <w:szCs w:val="24"/>
          <w:rtl/>
        </w:rPr>
      </w:pPr>
      <w:r>
        <w:rPr>
          <w:rFonts w:hint="cs"/>
          <w:sz w:val="24"/>
          <w:szCs w:val="24"/>
          <w:rtl/>
        </w:rPr>
        <w:t>2013-2014: סמיכה לרבנות בהלכות שבת, ישיבת חב"ד תורת אמת, ירושלים.</w:t>
      </w:r>
    </w:p>
    <w:p w:rsidR="00394CF2" w:rsidRDefault="001E0BB3" w:rsidP="001E0BB3">
      <w:pPr>
        <w:spacing w:line="240" w:lineRule="auto"/>
        <w:jc w:val="right"/>
        <w:rPr>
          <w:rFonts w:hint="cs"/>
          <w:sz w:val="24"/>
          <w:szCs w:val="24"/>
          <w:rtl/>
        </w:rPr>
      </w:pPr>
      <w:r>
        <w:rPr>
          <w:rFonts w:hint="cs"/>
          <w:sz w:val="24"/>
          <w:szCs w:val="24"/>
          <w:rtl/>
        </w:rPr>
        <w:t>07/2007-12/2007: אולפן עציון, ירושלים.</w:t>
      </w:r>
    </w:p>
    <w:p w:rsidR="001E0BB3" w:rsidRDefault="001E0BB3" w:rsidP="001E0BB3">
      <w:pPr>
        <w:spacing w:line="240" w:lineRule="auto"/>
        <w:jc w:val="right"/>
        <w:rPr>
          <w:rFonts w:hint="cs"/>
          <w:sz w:val="24"/>
          <w:szCs w:val="24"/>
          <w:rtl/>
        </w:rPr>
      </w:pPr>
      <w:r>
        <w:rPr>
          <w:rFonts w:hint="cs"/>
          <w:sz w:val="24"/>
          <w:szCs w:val="24"/>
          <w:rtl/>
        </w:rPr>
        <w:lastRenderedPageBreak/>
        <w:t>12/1999-03/2000: קורס הכשרת מדריכי השומר הצעיר, קיבוצי ה.ה., ישראל.</w:t>
      </w:r>
    </w:p>
    <w:p w:rsidR="001E0BB3" w:rsidRDefault="001E0BB3" w:rsidP="001E0BB3">
      <w:pPr>
        <w:spacing w:line="240" w:lineRule="auto"/>
        <w:jc w:val="right"/>
        <w:rPr>
          <w:rFonts w:hint="cs"/>
          <w:sz w:val="24"/>
          <w:szCs w:val="24"/>
          <w:rtl/>
        </w:rPr>
      </w:pPr>
    </w:p>
    <w:p w:rsidR="001E0BB3" w:rsidRPr="00FD6CC0" w:rsidRDefault="001E0BB3" w:rsidP="001E0BB3">
      <w:pPr>
        <w:spacing w:line="240" w:lineRule="auto"/>
        <w:jc w:val="right"/>
        <w:rPr>
          <w:rFonts w:hint="cs"/>
          <w:b/>
          <w:bCs/>
          <w:sz w:val="28"/>
          <w:szCs w:val="28"/>
          <w:u w:val="single"/>
          <w:rtl/>
        </w:rPr>
      </w:pPr>
      <w:r w:rsidRPr="00FD6CC0">
        <w:rPr>
          <w:rFonts w:hint="cs"/>
          <w:b/>
          <w:bCs/>
          <w:sz w:val="28"/>
          <w:szCs w:val="28"/>
          <w:u w:val="single"/>
          <w:rtl/>
        </w:rPr>
        <w:t>ניסיון תעסוקתי:</w:t>
      </w:r>
    </w:p>
    <w:p w:rsidR="001E0BB3" w:rsidRDefault="001E0BB3" w:rsidP="001E0BB3">
      <w:pPr>
        <w:spacing w:line="240" w:lineRule="auto"/>
        <w:jc w:val="right"/>
        <w:rPr>
          <w:rFonts w:hint="cs"/>
          <w:sz w:val="24"/>
          <w:szCs w:val="24"/>
          <w:rtl/>
        </w:rPr>
      </w:pPr>
      <w:r>
        <w:rPr>
          <w:rFonts w:hint="cs"/>
          <w:sz w:val="24"/>
          <w:szCs w:val="24"/>
          <w:rtl/>
        </w:rPr>
        <w:t>2009-2013: מתרגם ספרי יהדות שנמכרים באינטרנט בין שפות ספרדית, אנגלית ועברית.</w:t>
      </w:r>
    </w:p>
    <w:p w:rsidR="001E0BB3" w:rsidRDefault="00FD6CC0" w:rsidP="001E0BB3">
      <w:pPr>
        <w:spacing w:line="240" w:lineRule="auto"/>
        <w:jc w:val="right"/>
        <w:rPr>
          <w:rFonts w:hint="cs"/>
          <w:sz w:val="24"/>
          <w:szCs w:val="24"/>
          <w:rtl/>
        </w:rPr>
      </w:pPr>
      <w:r>
        <w:rPr>
          <w:rFonts w:hint="cs"/>
          <w:sz w:val="24"/>
          <w:szCs w:val="24"/>
          <w:rtl/>
        </w:rPr>
        <w:t>01/2008-12/2008: עוזר לסטודנט לתואר שלישי במעבדת גנטיקה, ביה"ח הדסה עין כרם, ירושלים.</w:t>
      </w:r>
    </w:p>
    <w:p w:rsidR="00FD6CC0" w:rsidRDefault="00FD6CC0" w:rsidP="001E0BB3">
      <w:pPr>
        <w:spacing w:line="240" w:lineRule="auto"/>
        <w:jc w:val="right"/>
        <w:rPr>
          <w:rFonts w:hint="cs"/>
          <w:sz w:val="24"/>
          <w:szCs w:val="24"/>
          <w:rtl/>
        </w:rPr>
      </w:pPr>
    </w:p>
    <w:p w:rsidR="00FD6CC0" w:rsidRPr="00FD6CC0" w:rsidRDefault="00FD6CC0" w:rsidP="001E0BB3">
      <w:pPr>
        <w:spacing w:line="240" w:lineRule="auto"/>
        <w:jc w:val="right"/>
        <w:rPr>
          <w:rFonts w:hint="cs"/>
          <w:b/>
          <w:bCs/>
          <w:sz w:val="28"/>
          <w:szCs w:val="28"/>
          <w:u w:val="single"/>
          <w:rtl/>
        </w:rPr>
      </w:pPr>
      <w:r w:rsidRPr="00FD6CC0">
        <w:rPr>
          <w:rFonts w:hint="cs"/>
          <w:b/>
          <w:bCs/>
          <w:sz w:val="28"/>
          <w:szCs w:val="28"/>
          <w:u w:val="single"/>
          <w:rtl/>
        </w:rPr>
        <w:t>שרות צבאי:</w:t>
      </w:r>
    </w:p>
    <w:p w:rsidR="00FD6CC0" w:rsidRDefault="005E7279" w:rsidP="005E7279">
      <w:pPr>
        <w:spacing w:line="240" w:lineRule="auto"/>
        <w:jc w:val="right"/>
        <w:rPr>
          <w:rFonts w:hint="cs"/>
          <w:sz w:val="24"/>
          <w:szCs w:val="24"/>
          <w:rtl/>
        </w:rPr>
      </w:pPr>
      <w:r>
        <w:rPr>
          <w:rFonts w:hint="cs"/>
          <w:sz w:val="24"/>
          <w:szCs w:val="24"/>
          <w:rtl/>
        </w:rPr>
        <w:t>אחראי דת, רבנות צבאית. חטיבה מרחבית</w:t>
      </w:r>
      <w:r w:rsidR="00FD6CC0">
        <w:rPr>
          <w:rFonts w:hint="cs"/>
          <w:sz w:val="24"/>
          <w:szCs w:val="24"/>
          <w:rtl/>
        </w:rPr>
        <w:t xml:space="preserve"> אפרים, </w:t>
      </w:r>
      <w:r>
        <w:rPr>
          <w:rFonts w:hint="cs"/>
          <w:sz w:val="24"/>
          <w:szCs w:val="24"/>
          <w:rtl/>
        </w:rPr>
        <w:t>חטיבה מרחבית שומרון, מפקדת אוגדת</w:t>
      </w:r>
      <w:bookmarkStart w:id="0" w:name="_GoBack"/>
      <w:bookmarkEnd w:id="0"/>
      <w:r>
        <w:rPr>
          <w:rFonts w:hint="cs"/>
          <w:sz w:val="24"/>
          <w:szCs w:val="24"/>
          <w:rtl/>
        </w:rPr>
        <w:t xml:space="preserve"> אזורי יהודה ושומרון.</w:t>
      </w:r>
    </w:p>
    <w:p w:rsidR="00FD6CC0" w:rsidRDefault="00FD6CC0" w:rsidP="001E0BB3">
      <w:pPr>
        <w:spacing w:line="240" w:lineRule="auto"/>
        <w:jc w:val="right"/>
        <w:rPr>
          <w:rFonts w:hint="cs"/>
          <w:sz w:val="24"/>
          <w:szCs w:val="24"/>
          <w:rtl/>
        </w:rPr>
      </w:pPr>
    </w:p>
    <w:p w:rsidR="00FD6CC0" w:rsidRPr="00FD6CC0" w:rsidRDefault="00FD6CC0" w:rsidP="001E0BB3">
      <w:pPr>
        <w:spacing w:line="240" w:lineRule="auto"/>
        <w:jc w:val="right"/>
        <w:rPr>
          <w:rFonts w:hint="cs"/>
          <w:b/>
          <w:bCs/>
          <w:sz w:val="28"/>
          <w:szCs w:val="28"/>
          <w:u w:val="single"/>
          <w:rtl/>
        </w:rPr>
      </w:pPr>
      <w:r w:rsidRPr="00FD6CC0">
        <w:rPr>
          <w:rFonts w:hint="cs"/>
          <w:b/>
          <w:bCs/>
          <w:sz w:val="28"/>
          <w:szCs w:val="28"/>
          <w:u w:val="single"/>
          <w:rtl/>
        </w:rPr>
        <w:t>יישומי מחשב:</w:t>
      </w:r>
    </w:p>
    <w:p w:rsidR="00FD6CC0" w:rsidRDefault="00FD6CC0" w:rsidP="001E0BB3">
      <w:pPr>
        <w:spacing w:line="240" w:lineRule="auto"/>
        <w:jc w:val="right"/>
        <w:rPr>
          <w:rFonts w:hint="cs"/>
          <w:sz w:val="24"/>
          <w:szCs w:val="24"/>
          <w:rtl/>
        </w:rPr>
      </w:pPr>
      <w:r>
        <w:rPr>
          <w:rFonts w:hint="cs"/>
          <w:sz w:val="24"/>
          <w:szCs w:val="24"/>
          <w:rtl/>
        </w:rPr>
        <w:t>תוכנות אופיס,</w:t>
      </w:r>
    </w:p>
    <w:p w:rsidR="00FD6CC0" w:rsidRDefault="00FD6CC0" w:rsidP="001E0BB3">
      <w:pPr>
        <w:spacing w:line="240" w:lineRule="auto"/>
        <w:jc w:val="right"/>
        <w:rPr>
          <w:rFonts w:hint="cs"/>
          <w:sz w:val="24"/>
          <w:szCs w:val="24"/>
          <w:rtl/>
        </w:rPr>
      </w:pPr>
      <w:r>
        <w:rPr>
          <w:rFonts w:hint="cs"/>
          <w:sz w:val="24"/>
          <w:szCs w:val="24"/>
          <w:rtl/>
        </w:rPr>
        <w:t>תוכנת פוטושופ,</w:t>
      </w:r>
    </w:p>
    <w:p w:rsidR="00FD6CC0" w:rsidRDefault="00FD6CC0" w:rsidP="001E0BB3">
      <w:pPr>
        <w:spacing w:line="240" w:lineRule="auto"/>
        <w:jc w:val="right"/>
        <w:rPr>
          <w:rFonts w:hint="cs"/>
          <w:sz w:val="24"/>
          <w:szCs w:val="24"/>
          <w:rtl/>
        </w:rPr>
      </w:pPr>
    </w:p>
    <w:p w:rsidR="00FD6CC0" w:rsidRPr="00FD6CC0" w:rsidRDefault="00FD6CC0" w:rsidP="001E0BB3">
      <w:pPr>
        <w:spacing w:line="240" w:lineRule="auto"/>
        <w:jc w:val="right"/>
        <w:rPr>
          <w:rFonts w:hint="cs"/>
          <w:b/>
          <w:bCs/>
          <w:sz w:val="28"/>
          <w:szCs w:val="28"/>
          <w:u w:val="single"/>
          <w:rtl/>
        </w:rPr>
      </w:pPr>
      <w:r w:rsidRPr="00FD6CC0">
        <w:rPr>
          <w:rFonts w:hint="cs"/>
          <w:b/>
          <w:bCs/>
          <w:sz w:val="28"/>
          <w:szCs w:val="28"/>
          <w:u w:val="single"/>
          <w:rtl/>
        </w:rPr>
        <w:t xml:space="preserve">שפות: </w:t>
      </w:r>
    </w:p>
    <w:p w:rsidR="00FD6CC0" w:rsidRDefault="00FD6CC0" w:rsidP="001E0BB3">
      <w:pPr>
        <w:spacing w:line="240" w:lineRule="auto"/>
        <w:jc w:val="right"/>
        <w:rPr>
          <w:rFonts w:hint="cs"/>
          <w:sz w:val="24"/>
          <w:szCs w:val="24"/>
          <w:rtl/>
        </w:rPr>
      </w:pPr>
      <w:r>
        <w:rPr>
          <w:rFonts w:hint="cs"/>
          <w:sz w:val="24"/>
          <w:szCs w:val="24"/>
          <w:rtl/>
        </w:rPr>
        <w:t xml:space="preserve">ספרדית </w:t>
      </w:r>
      <w:r>
        <w:rPr>
          <w:sz w:val="24"/>
          <w:szCs w:val="24"/>
          <w:rtl/>
        </w:rPr>
        <w:t>–</w:t>
      </w:r>
      <w:r>
        <w:rPr>
          <w:rFonts w:hint="cs"/>
          <w:sz w:val="24"/>
          <w:szCs w:val="24"/>
          <w:rtl/>
        </w:rPr>
        <w:t xml:space="preserve"> שפת אם, רמה גבוהה (דיבור, כתיבה, קריאה),</w:t>
      </w:r>
    </w:p>
    <w:p w:rsidR="00FD6CC0" w:rsidRDefault="00FD6CC0" w:rsidP="001E0BB3">
      <w:pPr>
        <w:spacing w:line="240" w:lineRule="auto"/>
        <w:jc w:val="right"/>
        <w:rPr>
          <w:rFonts w:hint="cs"/>
          <w:sz w:val="24"/>
          <w:szCs w:val="24"/>
          <w:rtl/>
        </w:rPr>
      </w:pPr>
      <w:r>
        <w:rPr>
          <w:rFonts w:hint="cs"/>
          <w:sz w:val="24"/>
          <w:szCs w:val="24"/>
          <w:rtl/>
        </w:rPr>
        <w:t xml:space="preserve">אנגלית </w:t>
      </w:r>
      <w:r>
        <w:rPr>
          <w:sz w:val="24"/>
          <w:szCs w:val="24"/>
          <w:rtl/>
        </w:rPr>
        <w:t>–</w:t>
      </w:r>
      <w:r>
        <w:rPr>
          <w:rFonts w:hint="cs"/>
          <w:sz w:val="24"/>
          <w:szCs w:val="24"/>
          <w:rtl/>
        </w:rPr>
        <w:t xml:space="preserve"> רמה גבוהה </w:t>
      </w:r>
      <w:r>
        <w:rPr>
          <w:rFonts w:hint="cs"/>
          <w:sz w:val="24"/>
          <w:szCs w:val="24"/>
          <w:rtl/>
        </w:rPr>
        <w:t>(דיבור, כתיבה, קריאה)</w:t>
      </w:r>
      <w:r>
        <w:rPr>
          <w:rFonts w:hint="cs"/>
          <w:sz w:val="24"/>
          <w:szCs w:val="24"/>
          <w:rtl/>
        </w:rPr>
        <w:t>,</w:t>
      </w:r>
    </w:p>
    <w:p w:rsidR="00FD6CC0" w:rsidRDefault="00FD6CC0" w:rsidP="001E0BB3">
      <w:pPr>
        <w:spacing w:line="240" w:lineRule="auto"/>
        <w:jc w:val="right"/>
        <w:rPr>
          <w:rFonts w:hint="cs"/>
          <w:sz w:val="24"/>
          <w:szCs w:val="24"/>
          <w:rtl/>
        </w:rPr>
      </w:pPr>
      <w:r>
        <w:rPr>
          <w:rFonts w:hint="cs"/>
          <w:sz w:val="24"/>
          <w:szCs w:val="24"/>
          <w:rtl/>
        </w:rPr>
        <w:t xml:space="preserve">עברית </w:t>
      </w:r>
      <w:r>
        <w:rPr>
          <w:sz w:val="24"/>
          <w:szCs w:val="24"/>
          <w:rtl/>
        </w:rPr>
        <w:t>–</w:t>
      </w:r>
      <w:r>
        <w:rPr>
          <w:rFonts w:hint="cs"/>
          <w:sz w:val="24"/>
          <w:szCs w:val="24"/>
          <w:rtl/>
        </w:rPr>
        <w:t xml:space="preserve"> רמה גבוהה </w:t>
      </w:r>
      <w:r>
        <w:rPr>
          <w:rFonts w:hint="cs"/>
          <w:sz w:val="24"/>
          <w:szCs w:val="24"/>
          <w:rtl/>
        </w:rPr>
        <w:t>(דיבור, כתיבה, קריאה)</w:t>
      </w:r>
      <w:r>
        <w:rPr>
          <w:rFonts w:hint="cs"/>
          <w:sz w:val="24"/>
          <w:szCs w:val="24"/>
          <w:rtl/>
        </w:rPr>
        <w:t>,</w:t>
      </w:r>
    </w:p>
    <w:p w:rsidR="00FD6CC0" w:rsidRDefault="00FD6CC0" w:rsidP="001E0BB3">
      <w:pPr>
        <w:spacing w:line="240" w:lineRule="auto"/>
        <w:jc w:val="right"/>
        <w:rPr>
          <w:rFonts w:hint="cs"/>
          <w:sz w:val="24"/>
          <w:szCs w:val="24"/>
          <w:rtl/>
        </w:rPr>
      </w:pPr>
      <w:r>
        <w:rPr>
          <w:rFonts w:hint="cs"/>
          <w:sz w:val="24"/>
          <w:szCs w:val="24"/>
          <w:rtl/>
        </w:rPr>
        <w:t xml:space="preserve">יידיש </w:t>
      </w:r>
      <w:r>
        <w:rPr>
          <w:sz w:val="24"/>
          <w:szCs w:val="24"/>
          <w:rtl/>
        </w:rPr>
        <w:t>–</w:t>
      </w:r>
      <w:r>
        <w:rPr>
          <w:rFonts w:hint="cs"/>
          <w:sz w:val="24"/>
          <w:szCs w:val="24"/>
          <w:rtl/>
        </w:rPr>
        <w:t xml:space="preserve"> רמה נמוכה (דיבור,</w:t>
      </w:r>
      <w:r>
        <w:rPr>
          <w:rFonts w:hint="cs"/>
          <w:sz w:val="24"/>
          <w:szCs w:val="24"/>
          <w:rtl/>
        </w:rPr>
        <w:t xml:space="preserve"> קריאה)</w:t>
      </w:r>
      <w:r>
        <w:rPr>
          <w:rFonts w:hint="cs"/>
          <w:sz w:val="24"/>
          <w:szCs w:val="24"/>
          <w:rtl/>
        </w:rPr>
        <w:t>,</w:t>
      </w:r>
    </w:p>
    <w:p w:rsidR="00FD6CC0" w:rsidRDefault="00FD6CC0" w:rsidP="001E0BB3">
      <w:pPr>
        <w:spacing w:line="240" w:lineRule="auto"/>
        <w:jc w:val="right"/>
        <w:rPr>
          <w:rFonts w:hint="cs"/>
          <w:sz w:val="24"/>
          <w:szCs w:val="24"/>
          <w:rtl/>
        </w:rPr>
      </w:pPr>
      <w:r>
        <w:rPr>
          <w:rFonts w:hint="cs"/>
          <w:sz w:val="24"/>
          <w:szCs w:val="24"/>
          <w:rtl/>
        </w:rPr>
        <w:t xml:space="preserve">צרפתית </w:t>
      </w:r>
      <w:r>
        <w:rPr>
          <w:sz w:val="24"/>
          <w:szCs w:val="24"/>
          <w:rtl/>
        </w:rPr>
        <w:t>–</w:t>
      </w:r>
      <w:r>
        <w:rPr>
          <w:rFonts w:hint="cs"/>
          <w:sz w:val="24"/>
          <w:szCs w:val="24"/>
          <w:rtl/>
        </w:rPr>
        <w:t xml:space="preserve"> רמה נמוכה (רק </w:t>
      </w:r>
      <w:r>
        <w:rPr>
          <w:rFonts w:hint="cs"/>
          <w:sz w:val="24"/>
          <w:szCs w:val="24"/>
          <w:rtl/>
        </w:rPr>
        <w:t>קריאה)</w:t>
      </w:r>
      <w:r>
        <w:rPr>
          <w:rFonts w:hint="cs"/>
          <w:sz w:val="24"/>
          <w:szCs w:val="24"/>
          <w:rtl/>
        </w:rPr>
        <w:t>.</w:t>
      </w:r>
    </w:p>
    <w:p w:rsidR="00FD6CC0" w:rsidRDefault="00FD6CC0" w:rsidP="001E0BB3">
      <w:pPr>
        <w:spacing w:line="240" w:lineRule="auto"/>
        <w:jc w:val="right"/>
        <w:rPr>
          <w:rFonts w:hint="cs"/>
          <w:sz w:val="24"/>
          <w:szCs w:val="24"/>
          <w:rtl/>
        </w:rPr>
      </w:pPr>
    </w:p>
    <w:p w:rsidR="00FD6CC0" w:rsidRPr="00FD6CC0" w:rsidRDefault="00FD6CC0" w:rsidP="001E0BB3">
      <w:pPr>
        <w:spacing w:line="240" w:lineRule="auto"/>
        <w:jc w:val="right"/>
        <w:rPr>
          <w:rFonts w:hint="cs"/>
          <w:b/>
          <w:bCs/>
          <w:sz w:val="28"/>
          <w:szCs w:val="28"/>
          <w:u w:val="single"/>
          <w:rtl/>
        </w:rPr>
      </w:pPr>
      <w:r w:rsidRPr="00FD6CC0">
        <w:rPr>
          <w:rFonts w:hint="cs"/>
          <w:b/>
          <w:bCs/>
          <w:sz w:val="28"/>
          <w:szCs w:val="28"/>
          <w:u w:val="single"/>
          <w:rtl/>
        </w:rPr>
        <w:t>שונות:</w:t>
      </w:r>
    </w:p>
    <w:p w:rsidR="00FD6CC0" w:rsidRDefault="00FD6CC0" w:rsidP="001E0BB3">
      <w:pPr>
        <w:spacing w:line="240" w:lineRule="auto"/>
        <w:jc w:val="right"/>
        <w:rPr>
          <w:rFonts w:hint="cs"/>
          <w:sz w:val="24"/>
          <w:szCs w:val="24"/>
          <w:rtl/>
        </w:rPr>
      </w:pPr>
      <w:r>
        <w:rPr>
          <w:rFonts w:hint="cs"/>
          <w:sz w:val="24"/>
          <w:szCs w:val="24"/>
          <w:rtl/>
        </w:rPr>
        <w:t>2001-2002: ראש תנוע השומר הצעיר צ'ילה.</w:t>
      </w:r>
    </w:p>
    <w:p w:rsidR="00FD6CC0" w:rsidRDefault="00FD6CC0" w:rsidP="001E0BB3">
      <w:pPr>
        <w:spacing w:line="240" w:lineRule="auto"/>
        <w:jc w:val="right"/>
        <w:rPr>
          <w:rFonts w:hint="cs"/>
          <w:sz w:val="24"/>
          <w:szCs w:val="24"/>
          <w:rtl/>
        </w:rPr>
      </w:pPr>
    </w:p>
    <w:p w:rsidR="00FD6CC0" w:rsidRPr="00623B17" w:rsidRDefault="00FD6CC0" w:rsidP="001E0BB3">
      <w:pPr>
        <w:spacing w:line="240" w:lineRule="auto"/>
        <w:jc w:val="right"/>
        <w:rPr>
          <w:rFonts w:hint="cs"/>
          <w:sz w:val="24"/>
          <w:szCs w:val="24"/>
          <w:rtl/>
        </w:rPr>
      </w:pPr>
    </w:p>
    <w:sectPr w:rsidR="00FD6CC0" w:rsidRPr="00623B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17"/>
    <w:rsid w:val="001E0BB3"/>
    <w:rsid w:val="00394CF2"/>
    <w:rsid w:val="00574A66"/>
    <w:rsid w:val="005E7279"/>
    <w:rsid w:val="00623B17"/>
    <w:rsid w:val="009E4D99"/>
    <w:rsid w:val="00F639AC"/>
    <w:rsid w:val="00FD6C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23B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23B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LOMOITZJ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275</Words>
  <Characters>1572</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techadmin</dc:creator>
  <cp:lastModifiedBy>techadmin</cp:lastModifiedBy>
  <cp:revision>1</cp:revision>
  <cp:lastPrinted>2015-02-24T13:21:00Z</cp:lastPrinted>
  <dcterms:created xsi:type="dcterms:W3CDTF">2015-02-24T12:30:00Z</dcterms:created>
  <dcterms:modified xsi:type="dcterms:W3CDTF">2015-02-24T13:21:00Z</dcterms:modified>
</cp:coreProperties>
</file>