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2BAE" w:rsidRDefault="00176BCF" w:rsidP="005E0745">
      <w:pPr>
        <w:spacing w:line="360" w:lineRule="auto"/>
        <w:jc w:val="both"/>
        <w:rPr>
          <w:rFonts w:ascii="Tahoma" w:hAnsi="Tahoma" w:cs="David"/>
          <w:szCs w:val="24"/>
          <w:rtl/>
          <w:lang w:val="en-US"/>
        </w:rPr>
      </w:pPr>
      <w:r w:rsidRPr="00C16A8D">
        <w:rPr>
          <w:rFonts w:ascii="Tahoma" w:hAnsi="Tahoma" w:cs="David"/>
          <w:b/>
          <w:bCs/>
          <w:szCs w:val="24"/>
          <w:rtl/>
        </w:rPr>
        <w:t>טלפו</w:t>
      </w:r>
      <w:r w:rsidR="00B90E92" w:rsidRPr="00C16A8D">
        <w:rPr>
          <w:rFonts w:ascii="Tahoma" w:hAnsi="Tahoma" w:cs="David" w:hint="cs"/>
          <w:b/>
          <w:bCs/>
          <w:szCs w:val="24"/>
          <w:rtl/>
        </w:rPr>
        <w:t>ן</w:t>
      </w:r>
      <w:r w:rsidR="00423F86" w:rsidRPr="00C16A8D">
        <w:rPr>
          <w:rFonts w:ascii="Tahoma" w:hAnsi="Tahoma" w:cs="David" w:hint="cs"/>
          <w:b/>
          <w:bCs/>
          <w:szCs w:val="24"/>
          <w:rtl/>
        </w:rPr>
        <w:t xml:space="preserve"> נייד</w:t>
      </w:r>
      <w:r w:rsidR="00B210A8" w:rsidRPr="00C16A8D">
        <w:rPr>
          <w:rFonts w:ascii="Tahoma" w:hAnsi="Tahoma" w:cs="David" w:hint="cs"/>
          <w:szCs w:val="24"/>
          <w:rtl/>
        </w:rPr>
        <w:t>:</w:t>
      </w:r>
      <w:r w:rsidR="00B210A8" w:rsidRPr="00C16A8D">
        <w:rPr>
          <w:rFonts w:ascii="Tahoma" w:hAnsi="Tahoma" w:cs="David" w:hint="cs"/>
          <w:szCs w:val="24"/>
          <w:rtl/>
        </w:rPr>
        <w:tab/>
      </w:r>
      <w:r w:rsidR="00036CDE" w:rsidRPr="00C16A8D">
        <w:rPr>
          <w:rFonts w:ascii="Tahoma" w:hAnsi="Tahoma" w:cs="David" w:hint="cs"/>
          <w:szCs w:val="24"/>
          <w:rtl/>
        </w:rPr>
        <w:t>054-2278789</w:t>
      </w:r>
      <w:r w:rsidR="00EA5B3C" w:rsidRPr="00C16A8D">
        <w:rPr>
          <w:rFonts w:ascii="Tahoma" w:hAnsi="Tahoma" w:cs="David" w:hint="cs"/>
          <w:szCs w:val="24"/>
          <w:rtl/>
        </w:rPr>
        <w:tab/>
      </w:r>
      <w:r w:rsidR="00EA5B3C" w:rsidRPr="00C16A8D">
        <w:rPr>
          <w:rFonts w:ascii="Tahoma" w:hAnsi="Tahoma" w:cs="David" w:hint="cs"/>
          <w:szCs w:val="24"/>
          <w:rtl/>
        </w:rPr>
        <w:tab/>
      </w:r>
      <w:r w:rsidR="00EA5B3C" w:rsidRPr="00C16A8D">
        <w:rPr>
          <w:rFonts w:ascii="Tahoma" w:hAnsi="Tahoma" w:cs="David" w:hint="cs"/>
          <w:szCs w:val="24"/>
          <w:rtl/>
        </w:rPr>
        <w:tab/>
      </w:r>
      <w:r w:rsidR="003D6319" w:rsidRPr="00C16A8D">
        <w:rPr>
          <w:rFonts w:ascii="Tahoma" w:hAnsi="Tahoma" w:cs="David" w:hint="cs"/>
          <w:szCs w:val="24"/>
          <w:rtl/>
        </w:rPr>
        <w:t xml:space="preserve">           </w:t>
      </w:r>
      <w:r w:rsidR="008A64A2" w:rsidRPr="00C16A8D">
        <w:rPr>
          <w:rFonts w:ascii="Tahoma" w:hAnsi="Tahoma" w:cs="David"/>
          <w:szCs w:val="24"/>
        </w:rPr>
        <w:tab/>
      </w:r>
      <w:r w:rsidR="008A64A2" w:rsidRPr="00C16A8D">
        <w:rPr>
          <w:rFonts w:ascii="Tahoma" w:hAnsi="Tahoma" w:cs="David"/>
          <w:szCs w:val="24"/>
        </w:rPr>
        <w:tab/>
      </w:r>
      <w:r w:rsidRPr="00C16A8D">
        <w:rPr>
          <w:rFonts w:ascii="Tahoma" w:hAnsi="Tahoma" w:cs="David" w:hint="cs"/>
          <w:b/>
          <w:bCs/>
          <w:szCs w:val="24"/>
          <w:rtl/>
        </w:rPr>
        <w:t>דוא"ל</w:t>
      </w:r>
      <w:r w:rsidRPr="00C16A8D">
        <w:rPr>
          <w:rFonts w:ascii="Tahoma" w:hAnsi="Tahoma" w:cs="David" w:hint="cs"/>
          <w:szCs w:val="24"/>
          <w:rtl/>
        </w:rPr>
        <w:t>:</w:t>
      </w:r>
      <w:r w:rsidR="00EA5B3C" w:rsidRPr="00C16A8D">
        <w:rPr>
          <w:rFonts w:ascii="Tahoma" w:hAnsi="Tahoma" w:cs="David" w:hint="cs"/>
          <w:szCs w:val="24"/>
          <w:rtl/>
        </w:rPr>
        <w:tab/>
      </w:r>
      <w:r w:rsidR="005E0745">
        <w:rPr>
          <w:rFonts w:ascii="Tahoma" w:hAnsi="Tahoma" w:cs="David"/>
          <w:szCs w:val="24"/>
          <w:lang w:val="en-US"/>
        </w:rPr>
        <w:t>mizmatar@gmail.com</w:t>
      </w:r>
      <w:r w:rsidR="00632BAE" w:rsidRPr="00C16A8D">
        <w:rPr>
          <w:rFonts w:ascii="Tahoma" w:hAnsi="Tahoma" w:cs="David" w:hint="cs"/>
          <w:szCs w:val="24"/>
          <w:rtl/>
          <w:lang w:val="en-US"/>
        </w:rPr>
        <w:br/>
      </w:r>
    </w:p>
    <w:p w:rsidR="00176BCF" w:rsidRPr="00C16A8D" w:rsidRDefault="00176BCF" w:rsidP="003D6319">
      <w:pPr>
        <w:pBdr>
          <w:bottom w:val="single" w:sz="4" w:space="1" w:color="auto"/>
        </w:pBdr>
        <w:spacing w:line="360" w:lineRule="auto"/>
        <w:jc w:val="both"/>
        <w:rPr>
          <w:rFonts w:ascii="Tahoma" w:hAnsi="Tahoma" w:cs="David"/>
          <w:szCs w:val="24"/>
          <w:rtl/>
          <w:lang w:val="en-US"/>
        </w:rPr>
      </w:pPr>
      <w:r w:rsidRPr="00C16A8D">
        <w:rPr>
          <w:rFonts w:ascii="Tahoma" w:hAnsi="Tahoma" w:cs="David"/>
          <w:b/>
          <w:bCs/>
          <w:szCs w:val="24"/>
          <w:rtl/>
        </w:rPr>
        <w:t>השכל</w:t>
      </w:r>
      <w:r w:rsidR="00FC6CB7" w:rsidRPr="00C16A8D">
        <w:rPr>
          <w:rFonts w:ascii="Tahoma" w:hAnsi="Tahoma" w:cs="David" w:hint="cs"/>
          <w:b/>
          <w:bCs/>
          <w:szCs w:val="24"/>
          <w:rtl/>
        </w:rPr>
        <w:t>ה</w:t>
      </w:r>
    </w:p>
    <w:p w:rsidR="00F47025" w:rsidRDefault="00F47025" w:rsidP="00F47025">
      <w:pPr>
        <w:spacing w:line="360" w:lineRule="auto"/>
        <w:ind w:left="1440" w:hanging="1440"/>
        <w:rPr>
          <w:rFonts w:ascii="Tahoma" w:hAnsi="Tahoma" w:cs="David"/>
          <w:b/>
          <w:bCs/>
          <w:sz w:val="18"/>
          <w:szCs w:val="22"/>
          <w:rtl/>
        </w:rPr>
      </w:pPr>
      <w:r>
        <w:rPr>
          <w:rFonts w:ascii="Tahoma" w:hAnsi="Tahoma" w:cs="David" w:hint="cs"/>
          <w:b/>
          <w:bCs/>
          <w:sz w:val="18"/>
          <w:szCs w:val="22"/>
          <w:rtl/>
        </w:rPr>
        <w:t xml:space="preserve">2020 </w:t>
      </w:r>
      <w:r>
        <w:rPr>
          <w:rFonts w:ascii="Tahoma" w:hAnsi="Tahoma" w:cs="David"/>
          <w:b/>
          <w:bCs/>
          <w:sz w:val="18"/>
          <w:szCs w:val="22"/>
          <w:rtl/>
        </w:rPr>
        <w:t>–</w:t>
      </w:r>
      <w:r>
        <w:rPr>
          <w:rFonts w:ascii="Tahoma" w:hAnsi="Tahoma" w:cs="David" w:hint="cs"/>
          <w:b/>
          <w:bCs/>
          <w:sz w:val="18"/>
          <w:szCs w:val="22"/>
          <w:rtl/>
        </w:rPr>
        <w:t xml:space="preserve"> 2021:</w:t>
      </w:r>
      <w:r>
        <w:rPr>
          <w:rFonts w:ascii="Tahoma" w:hAnsi="Tahoma" w:cs="David" w:hint="cs"/>
          <w:b/>
          <w:bCs/>
          <w:sz w:val="18"/>
          <w:szCs w:val="22"/>
          <w:rtl/>
        </w:rPr>
        <w:tab/>
      </w:r>
      <w:r w:rsidRPr="00F47025">
        <w:rPr>
          <w:rFonts w:ascii="Tahoma" w:hAnsi="Tahoma" w:cs="David" w:hint="cs"/>
          <w:sz w:val="18"/>
          <w:szCs w:val="22"/>
          <w:rtl/>
        </w:rPr>
        <w:t>לימודי תעודה בעריכה לשונית במכללת דוד ילין בירושלים.</w:t>
      </w:r>
    </w:p>
    <w:p w:rsidR="00C12CB4" w:rsidRPr="00625348" w:rsidRDefault="00A858BB" w:rsidP="00F81FE9">
      <w:pPr>
        <w:spacing w:line="360" w:lineRule="auto"/>
        <w:ind w:left="1440" w:hanging="1440"/>
        <w:rPr>
          <w:rFonts w:ascii="Tahoma" w:hAnsi="Tahoma" w:cs="David"/>
          <w:sz w:val="18"/>
          <w:szCs w:val="22"/>
          <w:rtl/>
        </w:rPr>
      </w:pPr>
      <w:r w:rsidRPr="00625348">
        <w:rPr>
          <w:rFonts w:ascii="Tahoma" w:hAnsi="Tahoma" w:cs="David" w:hint="cs"/>
          <w:b/>
          <w:bCs/>
          <w:sz w:val="18"/>
          <w:szCs w:val="22"/>
          <w:rtl/>
        </w:rPr>
        <w:t xml:space="preserve">2012 </w:t>
      </w:r>
      <w:r w:rsidRPr="00625348">
        <w:rPr>
          <w:rFonts w:ascii="Tahoma" w:hAnsi="Tahoma" w:cs="David"/>
          <w:b/>
          <w:bCs/>
          <w:sz w:val="18"/>
          <w:szCs w:val="22"/>
          <w:rtl/>
        </w:rPr>
        <w:t>–</w:t>
      </w:r>
      <w:r w:rsidRPr="00625348">
        <w:rPr>
          <w:rFonts w:ascii="Tahoma" w:hAnsi="Tahoma" w:cs="David" w:hint="cs"/>
          <w:b/>
          <w:bCs/>
          <w:sz w:val="18"/>
          <w:szCs w:val="22"/>
          <w:rtl/>
        </w:rPr>
        <w:t xml:space="preserve"> 2015:</w:t>
      </w:r>
      <w:r w:rsidRPr="00625348">
        <w:rPr>
          <w:rFonts w:ascii="Tahoma" w:hAnsi="Tahoma" w:cs="David" w:hint="cs"/>
          <w:sz w:val="18"/>
          <w:szCs w:val="22"/>
          <w:rtl/>
        </w:rPr>
        <w:t xml:space="preserve"> </w:t>
      </w:r>
      <w:r w:rsidRPr="00625348">
        <w:rPr>
          <w:rFonts w:ascii="Tahoma" w:hAnsi="Tahoma" w:cs="David" w:hint="cs"/>
          <w:sz w:val="18"/>
          <w:szCs w:val="22"/>
          <w:rtl/>
        </w:rPr>
        <w:tab/>
      </w:r>
      <w:r w:rsidR="00C12CB4" w:rsidRPr="00625348">
        <w:rPr>
          <w:rFonts w:ascii="Tahoma" w:hAnsi="Tahoma" w:cs="David" w:hint="cs"/>
          <w:sz w:val="18"/>
          <w:szCs w:val="22"/>
          <w:rtl/>
        </w:rPr>
        <w:t xml:space="preserve">תואר </w:t>
      </w:r>
      <w:r w:rsidR="0070020D" w:rsidRPr="00625348">
        <w:rPr>
          <w:rFonts w:ascii="Tahoma" w:hAnsi="Tahoma" w:cs="David" w:hint="cs"/>
          <w:sz w:val="18"/>
          <w:szCs w:val="22"/>
          <w:rtl/>
        </w:rPr>
        <w:t>ראשון ב</w:t>
      </w:r>
      <w:r w:rsidR="00C12CB4" w:rsidRPr="00625348">
        <w:rPr>
          <w:rFonts w:ascii="Tahoma" w:hAnsi="Tahoma" w:cs="David" w:hint="cs"/>
          <w:sz w:val="18"/>
          <w:szCs w:val="22"/>
          <w:rtl/>
        </w:rPr>
        <w:t xml:space="preserve">מדעי המדינה ומזרח התיכון </w:t>
      </w:r>
      <w:r w:rsidR="00C16A8D" w:rsidRPr="00625348">
        <w:rPr>
          <w:rFonts w:ascii="Tahoma" w:hAnsi="Tahoma" w:cs="David" w:hint="cs"/>
          <w:sz w:val="18"/>
          <w:szCs w:val="22"/>
          <w:rtl/>
        </w:rPr>
        <w:t>באוניברסיטה העברית בירושלים.</w:t>
      </w:r>
    </w:p>
    <w:p w:rsidR="00036CDE" w:rsidRPr="00625348" w:rsidRDefault="00DC3CB4" w:rsidP="00F81FE9">
      <w:pPr>
        <w:spacing w:line="360" w:lineRule="auto"/>
        <w:ind w:left="1440" w:hanging="1440"/>
        <w:rPr>
          <w:rFonts w:ascii="Tahoma" w:hAnsi="Tahoma" w:cs="David"/>
          <w:sz w:val="18"/>
          <w:szCs w:val="22"/>
          <w:rtl/>
        </w:rPr>
      </w:pPr>
      <w:r w:rsidRPr="00625348">
        <w:rPr>
          <w:rFonts w:ascii="Tahoma" w:hAnsi="Tahoma" w:cs="David" w:hint="cs"/>
          <w:b/>
          <w:bCs/>
          <w:sz w:val="18"/>
          <w:szCs w:val="22"/>
          <w:rtl/>
        </w:rPr>
        <w:t xml:space="preserve">2006 </w:t>
      </w:r>
      <w:r w:rsidRPr="00625348">
        <w:rPr>
          <w:rFonts w:ascii="Tahoma" w:hAnsi="Tahoma" w:cs="David"/>
          <w:b/>
          <w:bCs/>
          <w:sz w:val="18"/>
          <w:szCs w:val="22"/>
          <w:rtl/>
        </w:rPr>
        <w:t>–</w:t>
      </w:r>
      <w:r w:rsidRPr="00625348">
        <w:rPr>
          <w:rFonts w:ascii="Tahoma" w:hAnsi="Tahoma" w:cs="David" w:hint="cs"/>
          <w:b/>
          <w:bCs/>
          <w:sz w:val="18"/>
          <w:szCs w:val="22"/>
          <w:rtl/>
        </w:rPr>
        <w:t xml:space="preserve"> </w:t>
      </w:r>
      <w:r w:rsidR="00036CDE" w:rsidRPr="00625348">
        <w:rPr>
          <w:rFonts w:ascii="Tahoma" w:hAnsi="Tahoma" w:cs="David" w:hint="cs"/>
          <w:b/>
          <w:bCs/>
          <w:sz w:val="18"/>
          <w:szCs w:val="22"/>
          <w:rtl/>
        </w:rPr>
        <w:t>2009:</w:t>
      </w:r>
      <w:r w:rsidRPr="00625348">
        <w:rPr>
          <w:rFonts w:ascii="Tahoma" w:hAnsi="Tahoma" w:cs="David"/>
          <w:sz w:val="18"/>
          <w:szCs w:val="22"/>
          <w:rtl/>
        </w:rPr>
        <w:tab/>
      </w:r>
      <w:r w:rsidR="00036CDE" w:rsidRPr="00625348">
        <w:rPr>
          <w:rFonts w:ascii="Tahoma" w:hAnsi="Tahoma" w:cs="David" w:hint="cs"/>
          <w:sz w:val="18"/>
          <w:szCs w:val="22"/>
          <w:rtl/>
        </w:rPr>
        <w:t>תעודת בגרות מלאה</w:t>
      </w:r>
      <w:r w:rsidR="005E0745" w:rsidRPr="00625348">
        <w:rPr>
          <w:rFonts w:ascii="Tahoma" w:hAnsi="Tahoma" w:cs="David" w:hint="cs"/>
          <w:sz w:val="18"/>
          <w:szCs w:val="22"/>
          <w:rtl/>
        </w:rPr>
        <w:t>.</w:t>
      </w:r>
      <w:r w:rsidR="00036CDE" w:rsidRPr="00625348">
        <w:rPr>
          <w:rFonts w:ascii="Tahoma" w:hAnsi="Tahoma" w:cs="David" w:hint="cs"/>
          <w:sz w:val="18"/>
          <w:szCs w:val="22"/>
          <w:rtl/>
        </w:rPr>
        <w:t xml:space="preserve"> </w:t>
      </w:r>
    </w:p>
    <w:p w:rsidR="00C3261F" w:rsidRPr="00C16A8D" w:rsidRDefault="00C3261F" w:rsidP="00412026">
      <w:pPr>
        <w:spacing w:line="360" w:lineRule="auto"/>
        <w:jc w:val="both"/>
        <w:rPr>
          <w:rFonts w:ascii="Tahoma" w:hAnsi="Tahoma" w:cs="David"/>
          <w:szCs w:val="24"/>
          <w:rtl/>
        </w:rPr>
      </w:pPr>
    </w:p>
    <w:p w:rsidR="00176BCF" w:rsidRPr="00C16A8D" w:rsidRDefault="006D7D36" w:rsidP="003D6319">
      <w:pPr>
        <w:pBdr>
          <w:bottom w:val="single" w:sz="4" w:space="1" w:color="auto"/>
        </w:pBdr>
        <w:spacing w:line="360" w:lineRule="auto"/>
        <w:jc w:val="both"/>
        <w:rPr>
          <w:rFonts w:ascii="Tahoma" w:hAnsi="Tahoma" w:cs="David"/>
          <w:b/>
          <w:bCs/>
          <w:szCs w:val="24"/>
        </w:rPr>
      </w:pPr>
      <w:r w:rsidRPr="00C16A8D">
        <w:rPr>
          <w:rFonts w:ascii="Tahoma" w:hAnsi="Tahoma" w:cs="David" w:hint="cs"/>
          <w:b/>
          <w:bCs/>
          <w:szCs w:val="24"/>
          <w:rtl/>
        </w:rPr>
        <w:t>ניסיו</w:t>
      </w:r>
      <w:r w:rsidRPr="00C16A8D">
        <w:rPr>
          <w:rFonts w:ascii="Tahoma" w:hAnsi="Tahoma" w:cs="David" w:hint="eastAsia"/>
          <w:b/>
          <w:bCs/>
          <w:szCs w:val="24"/>
          <w:rtl/>
        </w:rPr>
        <w:t>ן</w:t>
      </w:r>
      <w:r w:rsidR="000E3BF1" w:rsidRPr="00C16A8D">
        <w:rPr>
          <w:rFonts w:ascii="Tahoma" w:hAnsi="Tahoma" w:cs="David" w:hint="cs"/>
          <w:b/>
          <w:bCs/>
          <w:szCs w:val="24"/>
          <w:rtl/>
        </w:rPr>
        <w:t xml:space="preserve"> תעסוקתי</w:t>
      </w:r>
    </w:p>
    <w:p w:rsidR="00C336D7" w:rsidRDefault="00C336D7" w:rsidP="005A708F">
      <w:pPr>
        <w:spacing w:line="360" w:lineRule="auto"/>
        <w:ind w:left="1440" w:hanging="1440"/>
        <w:rPr>
          <w:rFonts w:ascii="Tahoma" w:hAnsi="Tahoma" w:cs="David"/>
          <w:sz w:val="18"/>
          <w:szCs w:val="22"/>
          <w:rtl/>
        </w:rPr>
      </w:pPr>
      <w:r>
        <w:rPr>
          <w:rFonts w:ascii="Tahoma" w:hAnsi="Tahoma" w:cs="David" w:hint="cs"/>
          <w:b/>
          <w:bCs/>
          <w:sz w:val="18"/>
          <w:szCs w:val="22"/>
          <w:rtl/>
        </w:rPr>
        <w:t>2021</w:t>
      </w:r>
      <w:r w:rsidR="007D6DD9">
        <w:rPr>
          <w:rFonts w:ascii="Tahoma" w:hAnsi="Tahoma" w:cs="David" w:hint="cs"/>
          <w:b/>
          <w:bCs/>
          <w:sz w:val="18"/>
          <w:szCs w:val="22"/>
          <w:rtl/>
        </w:rPr>
        <w:t xml:space="preserve"> ועד היום:</w:t>
      </w:r>
      <w:r>
        <w:rPr>
          <w:rFonts w:ascii="Tahoma" w:hAnsi="Tahoma" w:cs="David" w:hint="cs"/>
          <w:b/>
          <w:bCs/>
          <w:sz w:val="18"/>
          <w:szCs w:val="22"/>
          <w:rtl/>
        </w:rPr>
        <w:t xml:space="preserve"> </w:t>
      </w:r>
      <w:r w:rsidRPr="00C336D7">
        <w:rPr>
          <w:rFonts w:ascii="Tahoma" w:hAnsi="Tahoma" w:cs="David" w:hint="cs"/>
          <w:sz w:val="18"/>
          <w:szCs w:val="22"/>
          <w:rtl/>
        </w:rPr>
        <w:t xml:space="preserve">עבודה עצמאית </w:t>
      </w:r>
      <w:r w:rsidR="005A708F">
        <w:rPr>
          <w:rFonts w:ascii="Tahoma" w:hAnsi="Tahoma" w:cs="David" w:hint="cs"/>
          <w:sz w:val="18"/>
          <w:szCs w:val="22"/>
          <w:rtl/>
        </w:rPr>
        <w:t>ככותבת</w:t>
      </w:r>
      <w:bookmarkStart w:id="0" w:name="_GoBack"/>
      <w:bookmarkEnd w:id="0"/>
      <w:r w:rsidRPr="007D5421">
        <w:rPr>
          <w:rFonts w:ascii="Tahoma" w:hAnsi="Tahoma" w:cs="David" w:hint="cs"/>
          <w:sz w:val="18"/>
          <w:szCs w:val="22"/>
          <w:rtl/>
        </w:rPr>
        <w:t xml:space="preserve"> תוכן</w:t>
      </w:r>
      <w:r w:rsidR="007D5421" w:rsidRPr="007D5421">
        <w:rPr>
          <w:rFonts w:ascii="Tahoma" w:hAnsi="Tahoma" w:cs="David" w:hint="cs"/>
          <w:sz w:val="18"/>
          <w:szCs w:val="22"/>
          <w:rtl/>
        </w:rPr>
        <w:t xml:space="preserve"> ועורכת לשונית</w:t>
      </w:r>
      <w:r w:rsidR="007D6DD9">
        <w:rPr>
          <w:rFonts w:ascii="Tahoma" w:hAnsi="Tahoma" w:cs="David" w:hint="cs"/>
          <w:sz w:val="18"/>
          <w:szCs w:val="22"/>
          <w:rtl/>
        </w:rPr>
        <w:t xml:space="preserve">, </w:t>
      </w:r>
      <w:r w:rsidR="00C314E3">
        <w:rPr>
          <w:rFonts w:ascii="Tahoma" w:hAnsi="Tahoma" w:cs="David" w:hint="cs"/>
          <w:sz w:val="18"/>
          <w:szCs w:val="22"/>
          <w:rtl/>
        </w:rPr>
        <w:t>פרטי והוצאות לאור</w:t>
      </w:r>
      <w:r w:rsidR="007D6DD9">
        <w:rPr>
          <w:rFonts w:ascii="Tahoma" w:hAnsi="Tahoma" w:cs="David" w:hint="cs"/>
          <w:sz w:val="18"/>
          <w:szCs w:val="22"/>
          <w:rtl/>
        </w:rPr>
        <w:t>.</w:t>
      </w:r>
    </w:p>
    <w:p w:rsidR="00362D14" w:rsidRPr="007D6DD9" w:rsidRDefault="00362D14" w:rsidP="00486E3E">
      <w:pPr>
        <w:spacing w:line="360" w:lineRule="auto"/>
        <w:ind w:left="1440" w:hanging="1440"/>
        <w:rPr>
          <w:rFonts w:ascii="Tahoma" w:hAnsi="Tahoma" w:cs="David"/>
          <w:sz w:val="18"/>
          <w:szCs w:val="22"/>
          <w:rtl/>
        </w:rPr>
      </w:pPr>
      <w:r>
        <w:rPr>
          <w:rFonts w:ascii="Tahoma" w:hAnsi="Tahoma" w:cs="David" w:hint="cs"/>
          <w:b/>
          <w:bCs/>
          <w:sz w:val="18"/>
          <w:szCs w:val="22"/>
          <w:rtl/>
        </w:rPr>
        <w:t>עבודות לדוגמה:</w:t>
      </w:r>
      <w:r>
        <w:rPr>
          <w:rFonts w:ascii="Tahoma" w:hAnsi="Tahoma" w:cs="David" w:hint="cs"/>
          <w:sz w:val="18"/>
          <w:szCs w:val="22"/>
          <w:rtl/>
        </w:rPr>
        <w:t xml:space="preserve"> אתרי אינטרנט, מסמכים מקצועיים, מחקרים, מאמרים, ספרי רומן וביוגרפיה.</w:t>
      </w:r>
    </w:p>
    <w:p w:rsidR="00625348" w:rsidRPr="00625348" w:rsidRDefault="00486E3E" w:rsidP="00486E3E">
      <w:pPr>
        <w:spacing w:line="360" w:lineRule="auto"/>
        <w:ind w:left="1440" w:hanging="1440"/>
        <w:rPr>
          <w:rFonts w:ascii="Tahoma" w:hAnsi="Tahoma" w:cs="David"/>
          <w:b/>
          <w:bCs/>
          <w:sz w:val="18"/>
          <w:szCs w:val="22"/>
          <w:rtl/>
        </w:rPr>
      </w:pPr>
      <w:r>
        <w:rPr>
          <w:rFonts w:ascii="Tahoma" w:hAnsi="Tahoma" w:cs="David" w:hint="cs"/>
          <w:b/>
          <w:bCs/>
          <w:sz w:val="18"/>
          <w:szCs w:val="22"/>
          <w:rtl/>
        </w:rPr>
        <w:t>06/2018-12/2019</w:t>
      </w:r>
      <w:r w:rsidR="00625348" w:rsidRPr="00625348">
        <w:rPr>
          <w:rFonts w:ascii="Tahoma" w:hAnsi="Tahoma" w:cs="David" w:hint="cs"/>
          <w:b/>
          <w:bCs/>
          <w:sz w:val="18"/>
          <w:szCs w:val="22"/>
          <w:rtl/>
        </w:rPr>
        <w:t>: משרד החינוך</w:t>
      </w:r>
      <w:r w:rsidR="00976460">
        <w:rPr>
          <w:rFonts w:ascii="Tahoma" w:hAnsi="Tahoma" w:cs="David"/>
          <w:b/>
          <w:bCs/>
          <w:sz w:val="18"/>
          <w:szCs w:val="22"/>
          <w:rtl/>
        </w:rPr>
        <w:br/>
      </w:r>
      <w:r w:rsidR="00976460">
        <w:rPr>
          <w:rFonts w:ascii="Tahoma" w:hAnsi="Tahoma" w:cs="David" w:hint="cs"/>
          <w:b/>
          <w:bCs/>
          <w:sz w:val="18"/>
          <w:szCs w:val="22"/>
          <w:rtl/>
        </w:rPr>
        <w:t xml:space="preserve">  ממליצה ענת רולניק 052-8468709</w:t>
      </w:r>
    </w:p>
    <w:p w:rsidR="00625348" w:rsidRDefault="00625348" w:rsidP="00625348">
      <w:pPr>
        <w:numPr>
          <w:ilvl w:val="0"/>
          <w:numId w:val="7"/>
        </w:numPr>
        <w:spacing w:line="360" w:lineRule="auto"/>
        <w:rPr>
          <w:rFonts w:ascii="Tahoma" w:hAnsi="Tahoma" w:cs="David"/>
          <w:sz w:val="18"/>
          <w:szCs w:val="22"/>
        </w:rPr>
      </w:pPr>
      <w:r w:rsidRPr="00625348">
        <w:rPr>
          <w:rFonts w:ascii="Tahoma" w:hAnsi="Tahoma" w:cs="David" w:hint="cs"/>
          <w:sz w:val="18"/>
          <w:szCs w:val="22"/>
          <w:rtl/>
        </w:rPr>
        <w:t xml:space="preserve">הובלת פרויקטים בתחום המצוינות </w:t>
      </w:r>
    </w:p>
    <w:p w:rsidR="00FB0B31" w:rsidRDefault="00FB0B31" w:rsidP="00625348">
      <w:pPr>
        <w:numPr>
          <w:ilvl w:val="0"/>
          <w:numId w:val="7"/>
        </w:numPr>
        <w:spacing w:line="360" w:lineRule="auto"/>
        <w:rPr>
          <w:rFonts w:ascii="Tahoma" w:hAnsi="Tahoma" w:cs="David"/>
          <w:sz w:val="18"/>
          <w:szCs w:val="22"/>
        </w:rPr>
      </w:pPr>
      <w:r>
        <w:rPr>
          <w:rFonts w:ascii="Tahoma" w:hAnsi="Tahoma" w:cs="David" w:hint="cs"/>
          <w:sz w:val="18"/>
          <w:szCs w:val="22"/>
          <w:rtl/>
        </w:rPr>
        <w:t xml:space="preserve">עריכת אתר האולימפיאדות הבינלאומיות בפורטל תלמידים </w:t>
      </w:r>
      <w:r>
        <w:rPr>
          <w:rFonts w:ascii="Tahoma" w:hAnsi="Tahoma" w:cs="David"/>
          <w:sz w:val="18"/>
          <w:szCs w:val="22"/>
          <w:rtl/>
        </w:rPr>
        <w:t>–</w:t>
      </w:r>
      <w:r>
        <w:rPr>
          <w:rFonts w:ascii="Tahoma" w:hAnsi="Tahoma" w:cs="David" w:hint="cs"/>
          <w:sz w:val="18"/>
          <w:szCs w:val="22"/>
          <w:rtl/>
        </w:rPr>
        <w:t xml:space="preserve"> שייר פוינט</w:t>
      </w:r>
    </w:p>
    <w:p w:rsidR="00FB0B31" w:rsidRPr="00625348" w:rsidRDefault="00FB0B31" w:rsidP="00625348">
      <w:pPr>
        <w:numPr>
          <w:ilvl w:val="0"/>
          <w:numId w:val="7"/>
        </w:numPr>
        <w:spacing w:line="360" w:lineRule="auto"/>
        <w:rPr>
          <w:rFonts w:ascii="Tahoma" w:hAnsi="Tahoma" w:cs="David"/>
          <w:sz w:val="18"/>
          <w:szCs w:val="22"/>
        </w:rPr>
      </w:pPr>
      <w:r>
        <w:rPr>
          <w:rFonts w:ascii="Tahoma" w:hAnsi="Tahoma" w:cs="David" w:hint="cs"/>
          <w:sz w:val="18"/>
          <w:szCs w:val="22"/>
          <w:rtl/>
        </w:rPr>
        <w:t>ניהול דוחות ומעקב אחר פעילות נוער שוחר מדע</w:t>
      </w:r>
    </w:p>
    <w:p w:rsidR="00F81FE9" w:rsidRPr="00625348" w:rsidRDefault="00625348" w:rsidP="00625348">
      <w:pPr>
        <w:spacing w:line="360" w:lineRule="auto"/>
        <w:ind w:left="1440" w:hanging="1440"/>
        <w:rPr>
          <w:rFonts w:ascii="Tahoma" w:hAnsi="Tahoma" w:cs="David"/>
          <w:b/>
          <w:bCs/>
          <w:sz w:val="18"/>
          <w:szCs w:val="22"/>
          <w:rtl/>
        </w:rPr>
      </w:pPr>
      <w:r w:rsidRPr="00625348">
        <w:rPr>
          <w:rFonts w:ascii="Tahoma" w:hAnsi="Tahoma" w:cs="David" w:hint="cs"/>
          <w:b/>
          <w:bCs/>
          <w:sz w:val="18"/>
          <w:szCs w:val="22"/>
          <w:rtl/>
        </w:rPr>
        <w:t>3/2016-06/2018</w:t>
      </w:r>
      <w:r w:rsidR="00DB2F20" w:rsidRPr="00625348">
        <w:rPr>
          <w:rFonts w:ascii="Tahoma" w:hAnsi="Tahoma" w:cs="David" w:hint="cs"/>
          <w:b/>
          <w:bCs/>
          <w:sz w:val="18"/>
          <w:szCs w:val="22"/>
          <w:rtl/>
        </w:rPr>
        <w:t xml:space="preserve">: </w:t>
      </w:r>
      <w:r w:rsidR="00F81FE9" w:rsidRPr="00625348">
        <w:rPr>
          <w:rFonts w:ascii="Tahoma" w:hAnsi="Tahoma" w:cs="David" w:hint="cs"/>
          <w:b/>
          <w:bCs/>
          <w:sz w:val="18"/>
          <w:szCs w:val="22"/>
          <w:rtl/>
        </w:rPr>
        <w:t xml:space="preserve">מרמנת, חברה לניהול </w:t>
      </w:r>
      <w:r w:rsidR="0052784C" w:rsidRPr="00625348">
        <w:rPr>
          <w:rFonts w:ascii="Tahoma" w:hAnsi="Tahoma" w:cs="David" w:hint="cs"/>
          <w:b/>
          <w:bCs/>
          <w:sz w:val="18"/>
          <w:szCs w:val="22"/>
          <w:rtl/>
        </w:rPr>
        <w:t>פרויקטים, רכזת</w:t>
      </w:r>
      <w:r w:rsidR="00F81FE9" w:rsidRPr="00625348">
        <w:rPr>
          <w:rFonts w:ascii="Tahoma" w:hAnsi="Tahoma" w:cs="David" w:hint="cs"/>
          <w:b/>
          <w:bCs/>
          <w:sz w:val="18"/>
          <w:szCs w:val="22"/>
          <w:rtl/>
        </w:rPr>
        <w:t xml:space="preserve"> </w:t>
      </w:r>
      <w:r w:rsidR="0052784C" w:rsidRPr="00625348">
        <w:rPr>
          <w:rFonts w:ascii="Tahoma" w:hAnsi="Tahoma" w:cs="David" w:hint="cs"/>
          <w:b/>
          <w:bCs/>
          <w:sz w:val="18"/>
          <w:szCs w:val="22"/>
          <w:rtl/>
        </w:rPr>
        <w:t>פרויקטים</w:t>
      </w:r>
      <w:r w:rsidR="004A10C7" w:rsidRPr="00625348">
        <w:rPr>
          <w:rFonts w:ascii="Tahoma" w:hAnsi="Tahoma" w:cs="David" w:hint="cs"/>
          <w:b/>
          <w:bCs/>
          <w:sz w:val="18"/>
          <w:szCs w:val="22"/>
          <w:rtl/>
        </w:rPr>
        <w:t>.</w:t>
      </w:r>
      <w:r w:rsidR="00976460">
        <w:rPr>
          <w:rFonts w:ascii="Tahoma" w:hAnsi="Tahoma" w:cs="David"/>
          <w:b/>
          <w:bCs/>
          <w:sz w:val="18"/>
          <w:szCs w:val="22"/>
          <w:rtl/>
        </w:rPr>
        <w:br/>
      </w:r>
      <w:r w:rsidR="00976460">
        <w:rPr>
          <w:rFonts w:ascii="Tahoma" w:hAnsi="Tahoma" w:cs="David" w:hint="cs"/>
          <w:b/>
          <w:bCs/>
          <w:sz w:val="18"/>
          <w:szCs w:val="22"/>
          <w:rtl/>
        </w:rPr>
        <w:t>ממליצה אניה אגלר 054-6719653</w:t>
      </w:r>
    </w:p>
    <w:p w:rsidR="00F81FE9" w:rsidRPr="00625348" w:rsidRDefault="004A10C7" w:rsidP="004A5CEC">
      <w:pPr>
        <w:numPr>
          <w:ilvl w:val="0"/>
          <w:numId w:val="7"/>
        </w:numPr>
        <w:spacing w:line="360" w:lineRule="auto"/>
        <w:rPr>
          <w:rFonts w:ascii="Tahoma" w:hAnsi="Tahoma" w:cs="David"/>
          <w:sz w:val="18"/>
          <w:szCs w:val="22"/>
        </w:rPr>
      </w:pPr>
      <w:r w:rsidRPr="00625348">
        <w:rPr>
          <w:rFonts w:ascii="Tahoma" w:hAnsi="Tahoma" w:cs="David" w:hint="cs"/>
          <w:sz w:val="18"/>
          <w:szCs w:val="22"/>
          <w:rtl/>
        </w:rPr>
        <w:t>ניהול</w:t>
      </w:r>
      <w:r w:rsidR="00F81FE9" w:rsidRPr="00625348">
        <w:rPr>
          <w:rFonts w:ascii="Tahoma" w:hAnsi="Tahoma" w:cs="David" w:hint="cs"/>
          <w:sz w:val="18"/>
          <w:szCs w:val="22"/>
          <w:rtl/>
        </w:rPr>
        <w:t xml:space="preserve"> צוות של 15 עובדים</w:t>
      </w:r>
    </w:p>
    <w:p w:rsidR="00F81FE9" w:rsidRPr="00625348" w:rsidRDefault="00F81FE9" w:rsidP="0052784C">
      <w:pPr>
        <w:numPr>
          <w:ilvl w:val="0"/>
          <w:numId w:val="7"/>
        </w:numPr>
        <w:spacing w:line="360" w:lineRule="auto"/>
        <w:rPr>
          <w:rFonts w:ascii="Tahoma" w:hAnsi="Tahoma" w:cs="David"/>
          <w:sz w:val="18"/>
          <w:szCs w:val="22"/>
        </w:rPr>
      </w:pPr>
      <w:r w:rsidRPr="00625348">
        <w:rPr>
          <w:rFonts w:ascii="Tahoma" w:hAnsi="Tahoma" w:cs="David" w:hint="cs"/>
          <w:sz w:val="18"/>
          <w:szCs w:val="22"/>
          <w:rtl/>
        </w:rPr>
        <w:t>הקמה וניהול של מיזמים מטעם משרד החינוך</w:t>
      </w:r>
    </w:p>
    <w:p w:rsidR="00F81FE9" w:rsidRPr="00625348" w:rsidRDefault="00F81FE9" w:rsidP="0052784C">
      <w:pPr>
        <w:numPr>
          <w:ilvl w:val="0"/>
          <w:numId w:val="7"/>
        </w:numPr>
        <w:spacing w:line="360" w:lineRule="auto"/>
        <w:rPr>
          <w:rFonts w:ascii="Tahoma" w:hAnsi="Tahoma" w:cs="David"/>
          <w:sz w:val="18"/>
          <w:szCs w:val="22"/>
        </w:rPr>
      </w:pPr>
      <w:r w:rsidRPr="00625348">
        <w:rPr>
          <w:rFonts w:ascii="Tahoma" w:hAnsi="Tahoma" w:cs="David" w:hint="cs"/>
          <w:sz w:val="18"/>
          <w:szCs w:val="22"/>
          <w:rtl/>
        </w:rPr>
        <w:t xml:space="preserve">גיוס קליטה והכשרה של </w:t>
      </w:r>
      <w:r w:rsidR="0052784C" w:rsidRPr="00625348">
        <w:rPr>
          <w:rFonts w:ascii="Tahoma" w:hAnsi="Tahoma" w:cs="David" w:hint="cs"/>
          <w:sz w:val="18"/>
          <w:szCs w:val="22"/>
          <w:rtl/>
        </w:rPr>
        <w:t>הצוות</w:t>
      </w:r>
    </w:p>
    <w:p w:rsidR="00DB2F20" w:rsidRPr="00625348" w:rsidRDefault="006B3564" w:rsidP="006B3564">
      <w:pPr>
        <w:numPr>
          <w:ilvl w:val="0"/>
          <w:numId w:val="7"/>
        </w:numPr>
        <w:spacing w:line="360" w:lineRule="auto"/>
        <w:rPr>
          <w:rFonts w:ascii="Tahoma" w:hAnsi="Tahoma" w:cs="David"/>
          <w:sz w:val="18"/>
          <w:szCs w:val="22"/>
          <w:rtl/>
        </w:rPr>
      </w:pPr>
      <w:r w:rsidRPr="00625348">
        <w:rPr>
          <w:rFonts w:ascii="Tahoma" w:hAnsi="Tahoma" w:cs="David" w:hint="cs"/>
          <w:sz w:val="18"/>
          <w:szCs w:val="22"/>
          <w:rtl/>
        </w:rPr>
        <w:t xml:space="preserve">פיתוח </w:t>
      </w:r>
      <w:r w:rsidR="00FD0002" w:rsidRPr="00625348">
        <w:rPr>
          <w:rFonts w:ascii="Tahoma" w:hAnsi="Tahoma" w:cs="David" w:hint="cs"/>
          <w:sz w:val="18"/>
          <w:szCs w:val="22"/>
          <w:rtl/>
        </w:rPr>
        <w:t xml:space="preserve">הדרכות מקצועיות </w:t>
      </w:r>
      <w:r w:rsidR="004A10C7" w:rsidRPr="00625348">
        <w:rPr>
          <w:rFonts w:ascii="Tahoma" w:hAnsi="Tahoma" w:cs="David" w:hint="cs"/>
          <w:sz w:val="18"/>
          <w:szCs w:val="22"/>
          <w:rtl/>
        </w:rPr>
        <w:t>לצוות</w:t>
      </w:r>
      <w:r w:rsidR="00FD0002" w:rsidRPr="00625348">
        <w:rPr>
          <w:rFonts w:ascii="Tahoma" w:hAnsi="Tahoma" w:cs="David" w:hint="cs"/>
          <w:sz w:val="18"/>
          <w:szCs w:val="22"/>
          <w:rtl/>
        </w:rPr>
        <w:t xml:space="preserve"> </w:t>
      </w:r>
    </w:p>
    <w:p w:rsidR="00F81FE9" w:rsidRPr="00625348" w:rsidRDefault="003E2DB8" w:rsidP="007C192C">
      <w:pPr>
        <w:spacing w:line="360" w:lineRule="auto"/>
        <w:ind w:left="1440" w:hanging="1440"/>
        <w:rPr>
          <w:rFonts w:ascii="Tahoma" w:hAnsi="Tahoma" w:cs="David"/>
          <w:b/>
          <w:bCs/>
          <w:sz w:val="18"/>
          <w:szCs w:val="22"/>
          <w:rtl/>
        </w:rPr>
      </w:pPr>
      <w:r w:rsidRPr="00625348">
        <w:rPr>
          <w:rFonts w:ascii="Tahoma" w:hAnsi="Tahoma" w:cs="David" w:hint="cs"/>
          <w:b/>
          <w:bCs/>
          <w:sz w:val="18"/>
          <w:szCs w:val="22"/>
          <w:rtl/>
        </w:rPr>
        <w:t xml:space="preserve">4/2014-7/2015: </w:t>
      </w:r>
      <w:r w:rsidR="00F81FE9" w:rsidRPr="00625348">
        <w:rPr>
          <w:rFonts w:ascii="Tahoma" w:hAnsi="Tahoma" w:cs="David" w:hint="cs"/>
          <w:b/>
          <w:bCs/>
          <w:sz w:val="18"/>
          <w:szCs w:val="22"/>
          <w:rtl/>
        </w:rPr>
        <w:t>מרכז השירות והמידע של משרד המשפטים, מנהלת צוות</w:t>
      </w:r>
      <w:r w:rsidR="004A10C7" w:rsidRPr="00625348">
        <w:rPr>
          <w:rFonts w:ascii="Tahoma" w:hAnsi="Tahoma" w:cs="David" w:hint="cs"/>
          <w:b/>
          <w:bCs/>
          <w:sz w:val="18"/>
          <w:szCs w:val="22"/>
          <w:rtl/>
        </w:rPr>
        <w:t>.</w:t>
      </w:r>
    </w:p>
    <w:p w:rsidR="00F81FE9" w:rsidRPr="00625348" w:rsidRDefault="00F81FE9" w:rsidP="004C5D00">
      <w:pPr>
        <w:numPr>
          <w:ilvl w:val="0"/>
          <w:numId w:val="8"/>
        </w:numPr>
        <w:spacing w:line="360" w:lineRule="auto"/>
        <w:rPr>
          <w:rFonts w:ascii="Tahoma" w:hAnsi="Tahoma" w:cs="David"/>
          <w:sz w:val="18"/>
          <w:szCs w:val="22"/>
        </w:rPr>
      </w:pPr>
      <w:r w:rsidRPr="00625348">
        <w:rPr>
          <w:rFonts w:ascii="Tahoma" w:hAnsi="Tahoma" w:cs="David" w:hint="cs"/>
          <w:sz w:val="18"/>
          <w:szCs w:val="22"/>
          <w:rtl/>
        </w:rPr>
        <w:t>הקמת מוקד לרבות בניית נהלים והטמעתם</w:t>
      </w:r>
    </w:p>
    <w:p w:rsidR="00F81FE9" w:rsidRPr="00625348" w:rsidRDefault="00F81FE9" w:rsidP="004C5D00">
      <w:pPr>
        <w:numPr>
          <w:ilvl w:val="0"/>
          <w:numId w:val="8"/>
        </w:numPr>
        <w:spacing w:line="360" w:lineRule="auto"/>
        <w:rPr>
          <w:rFonts w:ascii="Tahoma" w:hAnsi="Tahoma" w:cs="David"/>
          <w:sz w:val="18"/>
          <w:szCs w:val="22"/>
        </w:rPr>
      </w:pPr>
      <w:r w:rsidRPr="00625348">
        <w:rPr>
          <w:rFonts w:ascii="Tahoma" w:hAnsi="Tahoma" w:cs="David" w:hint="cs"/>
          <w:sz w:val="18"/>
          <w:szCs w:val="22"/>
          <w:rtl/>
        </w:rPr>
        <w:t xml:space="preserve">גיוס הצוות קליטתו והכשרתו לתפקיד </w:t>
      </w:r>
    </w:p>
    <w:p w:rsidR="00F81FE9" w:rsidRPr="00625348" w:rsidRDefault="004C5D00" w:rsidP="004C5D00">
      <w:pPr>
        <w:numPr>
          <w:ilvl w:val="0"/>
          <w:numId w:val="8"/>
        </w:numPr>
        <w:spacing w:line="360" w:lineRule="auto"/>
        <w:rPr>
          <w:rFonts w:ascii="Tahoma" w:hAnsi="Tahoma" w:cs="David"/>
          <w:sz w:val="18"/>
          <w:szCs w:val="22"/>
        </w:rPr>
      </w:pPr>
      <w:r w:rsidRPr="00625348">
        <w:rPr>
          <w:rFonts w:ascii="Tahoma" w:hAnsi="Tahoma" w:cs="David" w:hint="cs"/>
          <w:sz w:val="18"/>
          <w:szCs w:val="22"/>
          <w:rtl/>
        </w:rPr>
        <w:t>חלוקת עבודה ו</w:t>
      </w:r>
      <w:r w:rsidR="00F81FE9" w:rsidRPr="00625348">
        <w:rPr>
          <w:rFonts w:ascii="Tahoma" w:hAnsi="Tahoma" w:cs="David" w:hint="cs"/>
          <w:sz w:val="18"/>
          <w:szCs w:val="22"/>
          <w:rtl/>
        </w:rPr>
        <w:t xml:space="preserve">ניהול </w:t>
      </w:r>
      <w:r w:rsidRPr="00625348">
        <w:rPr>
          <w:rFonts w:ascii="Tahoma" w:hAnsi="Tahoma" w:cs="David" w:hint="cs"/>
          <w:sz w:val="18"/>
          <w:szCs w:val="22"/>
          <w:rtl/>
        </w:rPr>
        <w:t>ה</w:t>
      </w:r>
      <w:r w:rsidR="00F81FE9" w:rsidRPr="00625348">
        <w:rPr>
          <w:rFonts w:ascii="Tahoma" w:hAnsi="Tahoma" w:cs="David" w:hint="cs"/>
          <w:sz w:val="18"/>
          <w:szCs w:val="22"/>
          <w:rtl/>
        </w:rPr>
        <w:t>משמרת באופן שוטף</w:t>
      </w:r>
    </w:p>
    <w:p w:rsidR="00F81FE9" w:rsidRPr="00625348" w:rsidRDefault="004C5D00" w:rsidP="004C5D00">
      <w:pPr>
        <w:numPr>
          <w:ilvl w:val="0"/>
          <w:numId w:val="8"/>
        </w:numPr>
        <w:spacing w:line="360" w:lineRule="auto"/>
        <w:rPr>
          <w:rFonts w:ascii="Tahoma" w:hAnsi="Tahoma" w:cs="David"/>
          <w:sz w:val="18"/>
          <w:szCs w:val="22"/>
        </w:rPr>
      </w:pPr>
      <w:r w:rsidRPr="00625348">
        <w:rPr>
          <w:rFonts w:ascii="Tahoma" w:hAnsi="Tahoma" w:cs="David" w:hint="cs"/>
          <w:sz w:val="18"/>
          <w:szCs w:val="22"/>
          <w:rtl/>
        </w:rPr>
        <w:t>ליווי מקצועי ו</w:t>
      </w:r>
      <w:r w:rsidR="006B3564" w:rsidRPr="00625348">
        <w:rPr>
          <w:rFonts w:ascii="Tahoma" w:hAnsi="Tahoma" w:cs="David" w:hint="cs"/>
          <w:sz w:val="18"/>
          <w:szCs w:val="22"/>
          <w:rtl/>
        </w:rPr>
        <w:t xml:space="preserve">מתן </w:t>
      </w:r>
      <w:r w:rsidRPr="00625348">
        <w:rPr>
          <w:rFonts w:ascii="Tahoma" w:hAnsi="Tahoma" w:cs="David" w:hint="cs"/>
          <w:sz w:val="18"/>
          <w:szCs w:val="22"/>
          <w:rtl/>
        </w:rPr>
        <w:t xml:space="preserve">הדרכות </w:t>
      </w:r>
    </w:p>
    <w:p w:rsidR="004C5D00" w:rsidRPr="00625348" w:rsidRDefault="00685A08" w:rsidP="004A5CEC">
      <w:pPr>
        <w:spacing w:line="360" w:lineRule="auto"/>
        <w:ind w:left="1440" w:hanging="1440"/>
        <w:rPr>
          <w:rFonts w:ascii="Tahoma" w:hAnsi="Tahoma" w:cs="David"/>
          <w:b/>
          <w:bCs/>
          <w:sz w:val="18"/>
          <w:szCs w:val="22"/>
          <w:rtl/>
        </w:rPr>
      </w:pPr>
      <w:r w:rsidRPr="00625348">
        <w:rPr>
          <w:rFonts w:ascii="Tahoma" w:hAnsi="Tahoma" w:cs="David" w:hint="cs"/>
          <w:b/>
          <w:bCs/>
          <w:sz w:val="18"/>
          <w:szCs w:val="22"/>
          <w:rtl/>
        </w:rPr>
        <w:t>7/2013-</w:t>
      </w:r>
      <w:r w:rsidR="00175D0E" w:rsidRPr="00625348">
        <w:rPr>
          <w:rFonts w:ascii="Tahoma" w:hAnsi="Tahoma" w:cs="David" w:hint="cs"/>
          <w:b/>
          <w:bCs/>
          <w:sz w:val="18"/>
          <w:szCs w:val="22"/>
          <w:rtl/>
        </w:rPr>
        <w:t>3</w:t>
      </w:r>
      <w:r w:rsidRPr="00625348">
        <w:rPr>
          <w:rFonts w:ascii="Tahoma" w:hAnsi="Tahoma" w:cs="David" w:hint="cs"/>
          <w:b/>
          <w:bCs/>
          <w:sz w:val="18"/>
          <w:szCs w:val="22"/>
          <w:rtl/>
        </w:rPr>
        <w:t>/2014: משרד המדע, הטכנולוגי</w:t>
      </w:r>
      <w:r w:rsidR="00BC49A0" w:rsidRPr="00625348">
        <w:rPr>
          <w:rFonts w:ascii="Tahoma" w:hAnsi="Tahoma" w:cs="David" w:hint="cs"/>
          <w:b/>
          <w:bCs/>
          <w:sz w:val="18"/>
          <w:szCs w:val="22"/>
          <w:rtl/>
        </w:rPr>
        <w:t>ה והחלל</w:t>
      </w:r>
      <w:r w:rsidR="004C5D00" w:rsidRPr="00625348">
        <w:rPr>
          <w:rFonts w:ascii="Tahoma" w:hAnsi="Tahoma" w:cs="David" w:hint="cs"/>
          <w:b/>
          <w:bCs/>
          <w:sz w:val="18"/>
          <w:szCs w:val="22"/>
          <w:rtl/>
        </w:rPr>
        <w:t>,</w:t>
      </w:r>
      <w:r w:rsidR="00BC49A0" w:rsidRPr="00625348">
        <w:rPr>
          <w:rFonts w:ascii="Tahoma" w:hAnsi="Tahoma" w:cs="David" w:hint="cs"/>
          <w:b/>
          <w:bCs/>
          <w:sz w:val="18"/>
          <w:szCs w:val="22"/>
          <w:rtl/>
        </w:rPr>
        <w:t xml:space="preserve"> סטודנט</w:t>
      </w:r>
      <w:r w:rsidR="004A5CEC" w:rsidRPr="00625348">
        <w:rPr>
          <w:rFonts w:ascii="Tahoma" w:hAnsi="Tahoma" w:cs="David" w:hint="cs"/>
          <w:b/>
          <w:bCs/>
          <w:sz w:val="18"/>
          <w:szCs w:val="22"/>
          <w:rtl/>
        </w:rPr>
        <w:t>ית</w:t>
      </w:r>
      <w:r w:rsidR="00BC49A0" w:rsidRPr="00625348">
        <w:rPr>
          <w:rFonts w:ascii="Tahoma" w:hAnsi="Tahoma" w:cs="David" w:hint="cs"/>
          <w:b/>
          <w:bCs/>
          <w:sz w:val="18"/>
          <w:szCs w:val="22"/>
          <w:rtl/>
        </w:rPr>
        <w:t xml:space="preserve"> בסיוע מדעי באגף תיכנון, תיאום ובקרה</w:t>
      </w:r>
      <w:r w:rsidR="004C5D00" w:rsidRPr="00625348">
        <w:rPr>
          <w:rFonts w:ascii="Tahoma" w:hAnsi="Tahoma" w:cs="David" w:hint="cs"/>
          <w:b/>
          <w:bCs/>
          <w:sz w:val="18"/>
          <w:szCs w:val="22"/>
          <w:rtl/>
        </w:rPr>
        <w:t>.</w:t>
      </w:r>
    </w:p>
    <w:p w:rsidR="004C5D00" w:rsidRPr="00625348" w:rsidRDefault="00BC49A0" w:rsidP="004A5CEC">
      <w:pPr>
        <w:numPr>
          <w:ilvl w:val="0"/>
          <w:numId w:val="8"/>
        </w:numPr>
        <w:spacing w:line="360" w:lineRule="auto"/>
        <w:rPr>
          <w:rFonts w:ascii="Tahoma" w:hAnsi="Tahoma" w:cs="David"/>
          <w:sz w:val="18"/>
          <w:szCs w:val="22"/>
        </w:rPr>
      </w:pPr>
      <w:r w:rsidRPr="00625348">
        <w:rPr>
          <w:rFonts w:ascii="Tahoma" w:hAnsi="Tahoma" w:cs="David" w:hint="cs"/>
          <w:sz w:val="18"/>
          <w:szCs w:val="22"/>
          <w:rtl/>
        </w:rPr>
        <w:t>אחראית על מערכת תמ"</w:t>
      </w:r>
      <w:r w:rsidR="004C5D00" w:rsidRPr="00625348">
        <w:rPr>
          <w:rFonts w:ascii="Tahoma" w:hAnsi="Tahoma" w:cs="David" w:hint="cs"/>
          <w:sz w:val="18"/>
          <w:szCs w:val="22"/>
          <w:rtl/>
        </w:rPr>
        <w:t>ר והטעמתה במשרד</w:t>
      </w:r>
    </w:p>
    <w:p w:rsidR="004C5D00" w:rsidRPr="00625348" w:rsidRDefault="004C5D00" w:rsidP="004A10C7">
      <w:pPr>
        <w:numPr>
          <w:ilvl w:val="0"/>
          <w:numId w:val="8"/>
        </w:numPr>
        <w:spacing w:line="360" w:lineRule="auto"/>
        <w:rPr>
          <w:rFonts w:ascii="Tahoma" w:hAnsi="Tahoma" w:cs="David"/>
          <w:sz w:val="18"/>
          <w:szCs w:val="22"/>
        </w:rPr>
      </w:pPr>
      <w:r w:rsidRPr="00625348">
        <w:rPr>
          <w:rFonts w:ascii="Tahoma" w:hAnsi="Tahoma" w:cs="David" w:hint="cs"/>
          <w:sz w:val="18"/>
          <w:szCs w:val="22"/>
          <w:rtl/>
        </w:rPr>
        <w:t xml:space="preserve">הקמת </w:t>
      </w:r>
      <w:r w:rsidR="00BC49A0" w:rsidRPr="00625348">
        <w:rPr>
          <w:rFonts w:ascii="Tahoma" w:hAnsi="Tahoma" w:cs="David" w:hint="cs"/>
          <w:sz w:val="18"/>
          <w:szCs w:val="22"/>
          <w:rtl/>
        </w:rPr>
        <w:t>תוכניות עבודה</w:t>
      </w:r>
      <w:r w:rsidRPr="00625348">
        <w:rPr>
          <w:rFonts w:ascii="Tahoma" w:hAnsi="Tahoma" w:cs="David" w:hint="cs"/>
          <w:sz w:val="18"/>
          <w:szCs w:val="22"/>
          <w:rtl/>
        </w:rPr>
        <w:t xml:space="preserve"> </w:t>
      </w:r>
      <w:r w:rsidR="004A10C7" w:rsidRPr="00625348">
        <w:rPr>
          <w:rFonts w:ascii="Tahoma" w:hAnsi="Tahoma" w:cs="David" w:hint="cs"/>
          <w:sz w:val="18"/>
          <w:szCs w:val="22"/>
          <w:rtl/>
        </w:rPr>
        <w:t>ובקרה עליהן</w:t>
      </w:r>
    </w:p>
    <w:p w:rsidR="00685A08" w:rsidRPr="00625348" w:rsidRDefault="00BC49A0" w:rsidP="004A5CEC">
      <w:pPr>
        <w:numPr>
          <w:ilvl w:val="0"/>
          <w:numId w:val="8"/>
        </w:numPr>
        <w:spacing w:line="360" w:lineRule="auto"/>
        <w:rPr>
          <w:rFonts w:ascii="Tahoma" w:hAnsi="Tahoma" w:cs="David"/>
          <w:sz w:val="18"/>
          <w:szCs w:val="22"/>
          <w:rtl/>
        </w:rPr>
      </w:pPr>
      <w:r w:rsidRPr="00625348">
        <w:rPr>
          <w:rFonts w:ascii="Tahoma" w:hAnsi="Tahoma" w:cs="David" w:hint="cs"/>
          <w:sz w:val="18"/>
          <w:szCs w:val="22"/>
          <w:rtl/>
        </w:rPr>
        <w:t>עבודה מול חוקרים</w:t>
      </w:r>
    </w:p>
    <w:p w:rsidR="004A5CEC" w:rsidRPr="00625348" w:rsidRDefault="00F84BF0" w:rsidP="004C5D00">
      <w:pPr>
        <w:spacing w:line="360" w:lineRule="auto"/>
        <w:ind w:left="1440" w:hanging="1440"/>
        <w:rPr>
          <w:rFonts w:ascii="Tahoma" w:hAnsi="Tahoma" w:cs="David"/>
          <w:sz w:val="18"/>
          <w:szCs w:val="22"/>
          <w:rtl/>
        </w:rPr>
      </w:pPr>
      <w:r w:rsidRPr="00625348">
        <w:rPr>
          <w:rFonts w:ascii="Tahoma" w:hAnsi="Tahoma" w:cs="David" w:hint="cs"/>
          <w:b/>
          <w:bCs/>
          <w:sz w:val="18"/>
          <w:szCs w:val="22"/>
          <w:rtl/>
        </w:rPr>
        <w:t xml:space="preserve">2010- 11/2012:  </w:t>
      </w:r>
      <w:r w:rsidR="00DD6AC3" w:rsidRPr="00625348">
        <w:rPr>
          <w:rFonts w:ascii="Tahoma" w:hAnsi="Tahoma" w:cs="David" w:hint="cs"/>
          <w:b/>
          <w:bCs/>
          <w:sz w:val="18"/>
          <w:szCs w:val="22"/>
          <w:rtl/>
        </w:rPr>
        <w:t>נמל התעופה בן גוריון</w:t>
      </w:r>
      <w:r w:rsidR="004C5D00" w:rsidRPr="00625348">
        <w:rPr>
          <w:rFonts w:ascii="Tahoma" w:hAnsi="Tahoma" w:cs="David" w:hint="cs"/>
          <w:b/>
          <w:bCs/>
          <w:sz w:val="18"/>
          <w:szCs w:val="22"/>
          <w:rtl/>
        </w:rPr>
        <w:t>,</w:t>
      </w:r>
      <w:r w:rsidR="00DD6AC3" w:rsidRPr="00625348">
        <w:rPr>
          <w:rFonts w:ascii="Tahoma" w:hAnsi="Tahoma" w:cs="David" w:hint="cs"/>
          <w:b/>
          <w:bCs/>
          <w:sz w:val="18"/>
          <w:szCs w:val="22"/>
          <w:rtl/>
        </w:rPr>
        <w:t xml:space="preserve"> </w:t>
      </w:r>
      <w:r w:rsidR="004C5D00" w:rsidRPr="00625348">
        <w:rPr>
          <w:rFonts w:ascii="Tahoma" w:hAnsi="Tahoma" w:cs="David" w:hint="cs"/>
          <w:b/>
          <w:bCs/>
          <w:sz w:val="18"/>
          <w:szCs w:val="22"/>
          <w:rtl/>
        </w:rPr>
        <w:t xml:space="preserve">סלקטורית ביטחון תעופתי. </w:t>
      </w:r>
    </w:p>
    <w:p w:rsidR="004A5CEC" w:rsidRPr="00625348" w:rsidRDefault="00D86914" w:rsidP="004A5CEC">
      <w:pPr>
        <w:numPr>
          <w:ilvl w:val="0"/>
          <w:numId w:val="12"/>
        </w:numPr>
        <w:spacing w:line="360" w:lineRule="auto"/>
        <w:rPr>
          <w:rFonts w:ascii="Tahoma" w:hAnsi="Tahoma" w:cs="David"/>
          <w:sz w:val="18"/>
          <w:szCs w:val="22"/>
        </w:rPr>
      </w:pPr>
      <w:r w:rsidRPr="00625348">
        <w:rPr>
          <w:rFonts w:ascii="Tahoma" w:hAnsi="Tahoma" w:cs="David" w:hint="cs"/>
          <w:sz w:val="18"/>
          <w:szCs w:val="22"/>
          <w:rtl/>
        </w:rPr>
        <w:t>התפקיד כלל אחריות רבה על ביטחון הנוסעים</w:t>
      </w:r>
      <w:r w:rsidR="004A5CEC" w:rsidRPr="00625348">
        <w:rPr>
          <w:rFonts w:ascii="Tahoma" w:hAnsi="Tahoma" w:cs="David" w:hint="cs"/>
          <w:sz w:val="18"/>
          <w:szCs w:val="22"/>
          <w:rtl/>
        </w:rPr>
        <w:t xml:space="preserve">. </w:t>
      </w:r>
    </w:p>
    <w:p w:rsidR="00F84BF0" w:rsidRPr="00625348" w:rsidRDefault="004A5CEC" w:rsidP="004A5CEC">
      <w:pPr>
        <w:numPr>
          <w:ilvl w:val="0"/>
          <w:numId w:val="12"/>
        </w:numPr>
        <w:spacing w:line="360" w:lineRule="auto"/>
        <w:rPr>
          <w:rFonts w:ascii="Tahoma" w:hAnsi="Tahoma" w:cs="David"/>
          <w:sz w:val="18"/>
          <w:szCs w:val="22"/>
        </w:rPr>
      </w:pPr>
      <w:r w:rsidRPr="00625348">
        <w:rPr>
          <w:rFonts w:ascii="Tahoma" w:hAnsi="Tahoma" w:cs="David" w:hint="cs"/>
          <w:sz w:val="18"/>
          <w:szCs w:val="22"/>
          <w:rtl/>
        </w:rPr>
        <w:t>אחראית חלוקת הפסקות ו</w:t>
      </w:r>
      <w:r w:rsidR="004C5D00" w:rsidRPr="00625348">
        <w:rPr>
          <w:rFonts w:ascii="Tahoma" w:hAnsi="Tahoma" w:cs="David" w:hint="cs"/>
          <w:sz w:val="18"/>
          <w:szCs w:val="22"/>
          <w:rtl/>
        </w:rPr>
        <w:t xml:space="preserve">עבודה </w:t>
      </w:r>
      <w:r w:rsidR="00D86914" w:rsidRPr="00625348">
        <w:rPr>
          <w:rFonts w:ascii="Tahoma" w:hAnsi="Tahoma" w:cs="David" w:hint="cs"/>
          <w:sz w:val="18"/>
          <w:szCs w:val="22"/>
          <w:rtl/>
        </w:rPr>
        <w:t xml:space="preserve">של שאר הסלקטורים על פי צרכי </w:t>
      </w:r>
      <w:r w:rsidR="004C5D00" w:rsidRPr="00625348">
        <w:rPr>
          <w:rFonts w:ascii="Tahoma" w:hAnsi="Tahoma" w:cs="David" w:hint="cs"/>
          <w:sz w:val="18"/>
          <w:szCs w:val="22"/>
          <w:rtl/>
        </w:rPr>
        <w:t>המערכת</w:t>
      </w:r>
      <w:r w:rsidR="00D86914" w:rsidRPr="00625348">
        <w:rPr>
          <w:rFonts w:ascii="Tahoma" w:hAnsi="Tahoma" w:cs="David" w:hint="cs"/>
          <w:sz w:val="18"/>
          <w:szCs w:val="22"/>
          <w:rtl/>
        </w:rPr>
        <w:t>.</w:t>
      </w:r>
      <w:r w:rsidR="004C5D00" w:rsidRPr="00625348">
        <w:rPr>
          <w:rFonts w:ascii="Tahoma" w:hAnsi="Tahoma" w:cs="David" w:hint="cs"/>
          <w:sz w:val="18"/>
          <w:szCs w:val="22"/>
          <w:rtl/>
        </w:rPr>
        <w:t xml:space="preserve"> </w:t>
      </w:r>
    </w:p>
    <w:p w:rsidR="004A10C7" w:rsidRPr="00625348" w:rsidRDefault="004A10C7" w:rsidP="004A10C7">
      <w:pPr>
        <w:spacing w:line="360" w:lineRule="auto"/>
        <w:rPr>
          <w:rFonts w:ascii="Tahoma" w:hAnsi="Tahoma" w:cs="David"/>
          <w:sz w:val="18"/>
          <w:szCs w:val="22"/>
          <w:rtl/>
        </w:rPr>
      </w:pPr>
    </w:p>
    <w:p w:rsidR="00176BCF" w:rsidRPr="00C16A8D" w:rsidRDefault="00FC6CB7" w:rsidP="003D6319">
      <w:pPr>
        <w:pBdr>
          <w:bottom w:val="single" w:sz="4" w:space="1" w:color="auto"/>
        </w:pBdr>
        <w:spacing w:line="360" w:lineRule="auto"/>
        <w:jc w:val="both"/>
        <w:rPr>
          <w:rFonts w:ascii="Tahoma" w:hAnsi="Tahoma" w:cs="David"/>
          <w:b/>
          <w:bCs/>
          <w:szCs w:val="24"/>
          <w:rtl/>
        </w:rPr>
      </w:pPr>
      <w:r w:rsidRPr="00C16A8D">
        <w:rPr>
          <w:rFonts w:ascii="Tahoma" w:hAnsi="Tahoma" w:cs="David"/>
          <w:b/>
          <w:bCs/>
          <w:szCs w:val="24"/>
          <w:rtl/>
        </w:rPr>
        <w:t>ש</w:t>
      </w:r>
      <w:r w:rsidR="004A10C7">
        <w:rPr>
          <w:rFonts w:ascii="Tahoma" w:hAnsi="Tahoma" w:cs="David" w:hint="cs"/>
          <w:b/>
          <w:bCs/>
          <w:szCs w:val="24"/>
          <w:rtl/>
        </w:rPr>
        <w:t>י</w:t>
      </w:r>
      <w:r w:rsidRPr="00C16A8D">
        <w:rPr>
          <w:rFonts w:ascii="Tahoma" w:hAnsi="Tahoma" w:cs="David"/>
          <w:b/>
          <w:bCs/>
          <w:szCs w:val="24"/>
          <w:rtl/>
        </w:rPr>
        <w:t>רות צבאי</w:t>
      </w:r>
    </w:p>
    <w:p w:rsidR="00C12CB4" w:rsidRPr="00625348" w:rsidRDefault="0008779C" w:rsidP="00F81FE9">
      <w:pPr>
        <w:spacing w:line="360" w:lineRule="auto"/>
        <w:rPr>
          <w:rFonts w:ascii="Tahoma" w:hAnsi="Tahoma" w:cs="David"/>
          <w:b/>
          <w:bCs/>
          <w:sz w:val="18"/>
          <w:szCs w:val="22"/>
          <w:rtl/>
        </w:rPr>
      </w:pPr>
      <w:r w:rsidRPr="00625348">
        <w:rPr>
          <w:rFonts w:ascii="Tahoma" w:hAnsi="Tahoma" w:cs="David" w:hint="cs"/>
          <w:b/>
          <w:bCs/>
          <w:sz w:val="18"/>
          <w:szCs w:val="22"/>
          <w:rtl/>
        </w:rPr>
        <w:t xml:space="preserve">2009-2007: </w:t>
      </w:r>
      <w:r w:rsidR="00DB3CC2" w:rsidRPr="00625348">
        <w:rPr>
          <w:rFonts w:ascii="Tahoma" w:hAnsi="Tahoma" w:cs="David" w:hint="cs"/>
          <w:b/>
          <w:bCs/>
          <w:sz w:val="18"/>
          <w:szCs w:val="22"/>
          <w:rtl/>
        </w:rPr>
        <w:t>שירות משמעותי כ</w:t>
      </w:r>
      <w:r w:rsidR="00036CDE" w:rsidRPr="00625348">
        <w:rPr>
          <w:rFonts w:ascii="Tahoma" w:hAnsi="Tahoma" w:cs="David" w:hint="cs"/>
          <w:b/>
          <w:bCs/>
          <w:sz w:val="18"/>
          <w:szCs w:val="22"/>
          <w:rtl/>
        </w:rPr>
        <w:t>תומכת לחימה</w:t>
      </w:r>
      <w:r w:rsidR="004A5CEC" w:rsidRPr="00625348">
        <w:rPr>
          <w:rFonts w:ascii="Tahoma" w:hAnsi="Tahoma" w:cs="David" w:hint="cs"/>
          <w:b/>
          <w:bCs/>
          <w:sz w:val="18"/>
          <w:szCs w:val="22"/>
          <w:rtl/>
        </w:rPr>
        <w:t>,</w:t>
      </w:r>
      <w:r w:rsidRPr="00625348">
        <w:rPr>
          <w:rFonts w:ascii="Tahoma" w:hAnsi="Tahoma" w:cs="David" w:hint="cs"/>
          <w:b/>
          <w:bCs/>
          <w:sz w:val="18"/>
          <w:szCs w:val="22"/>
          <w:rtl/>
        </w:rPr>
        <w:t xml:space="preserve"> </w:t>
      </w:r>
      <w:r w:rsidR="00C12CB4" w:rsidRPr="00625348">
        <w:rPr>
          <w:rFonts w:ascii="Tahoma" w:hAnsi="Tahoma" w:cs="David" w:hint="cs"/>
          <w:b/>
          <w:bCs/>
          <w:sz w:val="18"/>
          <w:szCs w:val="22"/>
          <w:rtl/>
        </w:rPr>
        <w:t>חיל הא</w:t>
      </w:r>
      <w:r w:rsidR="00DB2F20" w:rsidRPr="00625348">
        <w:rPr>
          <w:rFonts w:ascii="Tahoma" w:hAnsi="Tahoma" w:cs="David" w:hint="cs"/>
          <w:b/>
          <w:bCs/>
          <w:sz w:val="18"/>
          <w:szCs w:val="22"/>
          <w:rtl/>
        </w:rPr>
        <w:t>ו</w:t>
      </w:r>
      <w:r w:rsidR="00C12CB4" w:rsidRPr="00625348">
        <w:rPr>
          <w:rFonts w:ascii="Tahoma" w:hAnsi="Tahoma" w:cs="David" w:hint="cs"/>
          <w:b/>
          <w:bCs/>
          <w:sz w:val="18"/>
          <w:szCs w:val="22"/>
          <w:rtl/>
        </w:rPr>
        <w:t>ויר</w:t>
      </w:r>
      <w:r w:rsidR="004A10C7" w:rsidRPr="00625348">
        <w:rPr>
          <w:rFonts w:ascii="Tahoma" w:hAnsi="Tahoma" w:cs="David" w:hint="cs"/>
          <w:b/>
          <w:bCs/>
          <w:sz w:val="18"/>
          <w:szCs w:val="22"/>
          <w:rtl/>
        </w:rPr>
        <w:t>.</w:t>
      </w:r>
    </w:p>
    <w:p w:rsidR="004A5CEC" w:rsidRPr="00625348" w:rsidRDefault="00036CDE" w:rsidP="00DB3CC2">
      <w:pPr>
        <w:numPr>
          <w:ilvl w:val="0"/>
          <w:numId w:val="14"/>
        </w:numPr>
        <w:spacing w:line="360" w:lineRule="auto"/>
        <w:rPr>
          <w:rFonts w:ascii="Tahoma" w:hAnsi="Tahoma" w:cs="David"/>
          <w:sz w:val="18"/>
          <w:szCs w:val="22"/>
        </w:rPr>
      </w:pPr>
      <w:r w:rsidRPr="00625348">
        <w:rPr>
          <w:rFonts w:ascii="Tahoma" w:hAnsi="Tahoma" w:cs="David" w:hint="cs"/>
          <w:sz w:val="18"/>
          <w:szCs w:val="22"/>
          <w:rtl/>
        </w:rPr>
        <w:t xml:space="preserve">ניהול צוות </w:t>
      </w:r>
      <w:r w:rsidR="00B642F5" w:rsidRPr="00625348">
        <w:rPr>
          <w:rFonts w:ascii="Tahoma" w:hAnsi="Tahoma" w:cs="David" w:hint="cs"/>
          <w:sz w:val="18"/>
          <w:szCs w:val="22"/>
          <w:rtl/>
        </w:rPr>
        <w:t xml:space="preserve">של </w:t>
      </w:r>
      <w:r w:rsidR="00C12CB4" w:rsidRPr="00625348">
        <w:rPr>
          <w:rFonts w:ascii="Tahoma" w:hAnsi="Tahoma" w:cs="David" w:hint="cs"/>
          <w:sz w:val="18"/>
          <w:szCs w:val="22"/>
          <w:rtl/>
        </w:rPr>
        <w:t>כ</w:t>
      </w:r>
      <w:r w:rsidR="004A10C7" w:rsidRPr="00625348">
        <w:rPr>
          <w:rFonts w:ascii="Tahoma" w:hAnsi="Tahoma" w:cs="David" w:hint="cs"/>
          <w:sz w:val="18"/>
          <w:szCs w:val="22"/>
          <w:rtl/>
        </w:rPr>
        <w:t>-</w:t>
      </w:r>
      <w:r w:rsidR="00C12CB4" w:rsidRPr="00625348">
        <w:rPr>
          <w:rFonts w:ascii="Tahoma" w:hAnsi="Tahoma" w:cs="David" w:hint="cs"/>
          <w:sz w:val="18"/>
          <w:szCs w:val="22"/>
          <w:rtl/>
        </w:rPr>
        <w:t>4 אנשים</w:t>
      </w:r>
    </w:p>
    <w:p w:rsidR="00141AB0" w:rsidRPr="00625348" w:rsidRDefault="00036CDE" w:rsidP="00DB3CC2">
      <w:pPr>
        <w:numPr>
          <w:ilvl w:val="0"/>
          <w:numId w:val="14"/>
        </w:numPr>
        <w:spacing w:line="360" w:lineRule="auto"/>
        <w:rPr>
          <w:rFonts w:ascii="Tahoma" w:hAnsi="Tahoma" w:cs="David"/>
          <w:sz w:val="18"/>
          <w:szCs w:val="22"/>
          <w:rtl/>
        </w:rPr>
      </w:pPr>
      <w:r w:rsidRPr="00625348">
        <w:rPr>
          <w:rFonts w:ascii="Tahoma" w:hAnsi="Tahoma" w:cs="David" w:hint="cs"/>
          <w:sz w:val="18"/>
          <w:szCs w:val="22"/>
          <w:rtl/>
        </w:rPr>
        <w:t>מתן פיתר</w:t>
      </w:r>
      <w:r w:rsidR="00655112" w:rsidRPr="00625348">
        <w:rPr>
          <w:rFonts w:ascii="Tahoma" w:hAnsi="Tahoma" w:cs="David" w:hint="cs"/>
          <w:sz w:val="18"/>
          <w:szCs w:val="22"/>
          <w:rtl/>
        </w:rPr>
        <w:t>ונות</w:t>
      </w:r>
      <w:r w:rsidR="00F81FE9" w:rsidRPr="00625348">
        <w:rPr>
          <w:rFonts w:ascii="Tahoma" w:hAnsi="Tahoma" w:cs="David" w:hint="cs"/>
          <w:sz w:val="18"/>
          <w:szCs w:val="22"/>
          <w:rtl/>
        </w:rPr>
        <w:t xml:space="preserve"> לתקלות טכניות מורכבות</w:t>
      </w:r>
      <w:r w:rsidR="00DB3CC2" w:rsidRPr="00625348">
        <w:rPr>
          <w:rFonts w:ascii="Tahoma" w:hAnsi="Tahoma" w:cs="David" w:hint="cs"/>
          <w:sz w:val="18"/>
          <w:szCs w:val="22"/>
          <w:rtl/>
        </w:rPr>
        <w:t xml:space="preserve"> בשיגרה ובשטח.</w:t>
      </w:r>
    </w:p>
    <w:p w:rsidR="00141AB0" w:rsidRDefault="00141AB0" w:rsidP="00141AB0">
      <w:pPr>
        <w:spacing w:line="360" w:lineRule="auto"/>
        <w:ind w:left="1440"/>
        <w:rPr>
          <w:rFonts w:ascii="Tahoma" w:hAnsi="Tahoma" w:cs="David"/>
          <w:szCs w:val="24"/>
          <w:rtl/>
        </w:rPr>
      </w:pPr>
    </w:p>
    <w:p w:rsidR="00141AB0" w:rsidRPr="00C16A8D" w:rsidRDefault="00141AB0" w:rsidP="00141AB0">
      <w:pPr>
        <w:pBdr>
          <w:bottom w:val="single" w:sz="4" w:space="1" w:color="auto"/>
        </w:pBdr>
        <w:spacing w:line="360" w:lineRule="auto"/>
        <w:rPr>
          <w:rFonts w:ascii="Tahoma" w:hAnsi="Tahoma" w:cs="David"/>
          <w:b/>
          <w:bCs/>
          <w:szCs w:val="24"/>
          <w:rtl/>
          <w:lang w:val="en-US"/>
        </w:rPr>
      </w:pPr>
      <w:r w:rsidRPr="00C16A8D">
        <w:rPr>
          <w:rFonts w:ascii="Tahoma" w:hAnsi="Tahoma" w:cs="David" w:hint="cs"/>
          <w:b/>
          <w:bCs/>
          <w:szCs w:val="24"/>
          <w:rtl/>
          <w:lang w:val="en-US"/>
        </w:rPr>
        <w:t>שפות</w:t>
      </w:r>
    </w:p>
    <w:p w:rsidR="00141AB0" w:rsidRPr="00625348" w:rsidRDefault="00141AB0" w:rsidP="00141AB0">
      <w:pPr>
        <w:spacing w:line="360" w:lineRule="auto"/>
        <w:jc w:val="both"/>
        <w:rPr>
          <w:rFonts w:ascii="Tahoma" w:hAnsi="Tahoma" w:cs="David"/>
          <w:sz w:val="18"/>
          <w:szCs w:val="22"/>
          <w:rtl/>
          <w:lang w:val="en-US"/>
        </w:rPr>
      </w:pPr>
      <w:r w:rsidRPr="00625348">
        <w:rPr>
          <w:rFonts w:ascii="Tahoma" w:hAnsi="Tahoma" w:cs="David" w:hint="cs"/>
          <w:b/>
          <w:bCs/>
          <w:sz w:val="18"/>
          <w:szCs w:val="22"/>
          <w:rtl/>
          <w:lang w:val="en-US"/>
        </w:rPr>
        <w:t>עברית</w:t>
      </w:r>
      <w:r w:rsidRPr="00625348">
        <w:rPr>
          <w:rFonts w:ascii="Tahoma" w:hAnsi="Tahoma" w:cs="David" w:hint="cs"/>
          <w:sz w:val="18"/>
          <w:szCs w:val="22"/>
          <w:rtl/>
          <w:lang w:val="en-US"/>
        </w:rPr>
        <w:t xml:space="preserve"> </w:t>
      </w:r>
      <w:r w:rsidRPr="00625348">
        <w:rPr>
          <w:rFonts w:ascii="Tahoma" w:hAnsi="Tahoma" w:cs="David"/>
          <w:sz w:val="18"/>
          <w:szCs w:val="22"/>
          <w:rtl/>
          <w:lang w:val="en-US"/>
        </w:rPr>
        <w:t>–</w:t>
      </w:r>
      <w:r w:rsidR="004A10C7" w:rsidRPr="00625348">
        <w:rPr>
          <w:rFonts w:ascii="Tahoma" w:hAnsi="Tahoma" w:cs="David" w:hint="cs"/>
          <w:sz w:val="18"/>
          <w:szCs w:val="22"/>
          <w:rtl/>
          <w:lang w:val="en-US"/>
        </w:rPr>
        <w:t xml:space="preserve"> שפת אם</w:t>
      </w:r>
      <w:r w:rsidR="004A10C7" w:rsidRPr="00625348">
        <w:rPr>
          <w:rFonts w:ascii="Tahoma" w:hAnsi="Tahoma" w:cs="David" w:hint="cs"/>
          <w:sz w:val="18"/>
          <w:szCs w:val="22"/>
          <w:rtl/>
          <w:lang w:val="en-US"/>
        </w:rPr>
        <w:tab/>
      </w:r>
    </w:p>
    <w:p w:rsidR="00141AB0" w:rsidRPr="00625348" w:rsidRDefault="00141AB0" w:rsidP="004A10C7">
      <w:pPr>
        <w:spacing w:line="360" w:lineRule="auto"/>
        <w:jc w:val="both"/>
        <w:rPr>
          <w:rFonts w:ascii="Tahoma" w:hAnsi="Tahoma" w:cs="David"/>
          <w:b/>
          <w:bCs/>
          <w:sz w:val="18"/>
          <w:szCs w:val="22"/>
          <w:rtl/>
          <w:lang w:val="en-US"/>
        </w:rPr>
      </w:pPr>
      <w:r w:rsidRPr="00625348">
        <w:rPr>
          <w:rFonts w:ascii="Tahoma" w:hAnsi="Tahoma" w:cs="David" w:hint="cs"/>
          <w:b/>
          <w:bCs/>
          <w:sz w:val="18"/>
          <w:szCs w:val="22"/>
          <w:rtl/>
          <w:lang w:val="en-US"/>
        </w:rPr>
        <w:t xml:space="preserve">אנגלית </w:t>
      </w:r>
      <w:r w:rsidRPr="00625348">
        <w:rPr>
          <w:rFonts w:ascii="Tahoma" w:hAnsi="Tahoma" w:cs="David"/>
          <w:b/>
          <w:bCs/>
          <w:sz w:val="18"/>
          <w:szCs w:val="22"/>
          <w:rtl/>
          <w:lang w:val="en-US"/>
        </w:rPr>
        <w:t>–</w:t>
      </w:r>
      <w:r w:rsidRPr="00625348">
        <w:rPr>
          <w:rFonts w:ascii="Tahoma" w:hAnsi="Tahoma" w:cs="David" w:hint="cs"/>
          <w:b/>
          <w:bCs/>
          <w:sz w:val="18"/>
          <w:szCs w:val="22"/>
          <w:rtl/>
          <w:lang w:val="en-US"/>
        </w:rPr>
        <w:t xml:space="preserve"> </w:t>
      </w:r>
      <w:r w:rsidRPr="00625348">
        <w:rPr>
          <w:rFonts w:ascii="Tahoma" w:hAnsi="Tahoma" w:cs="David" w:hint="cs"/>
          <w:sz w:val="18"/>
          <w:szCs w:val="22"/>
          <w:rtl/>
          <w:lang w:val="en-US"/>
        </w:rPr>
        <w:t>ברמת שפת אם</w:t>
      </w:r>
    </w:p>
    <w:p w:rsidR="00141AB0" w:rsidRPr="00625348" w:rsidRDefault="00141AB0" w:rsidP="00141AB0">
      <w:pPr>
        <w:spacing w:line="360" w:lineRule="auto"/>
        <w:jc w:val="both"/>
        <w:rPr>
          <w:rFonts w:ascii="Tahoma" w:hAnsi="Tahoma" w:cs="David"/>
          <w:b/>
          <w:bCs/>
          <w:sz w:val="18"/>
          <w:szCs w:val="22"/>
          <w:rtl/>
          <w:lang w:val="en-US"/>
        </w:rPr>
      </w:pPr>
      <w:r w:rsidRPr="00625348">
        <w:rPr>
          <w:rFonts w:ascii="Tahoma" w:hAnsi="Tahoma" w:cs="David" w:hint="cs"/>
          <w:b/>
          <w:bCs/>
          <w:sz w:val="18"/>
          <w:szCs w:val="22"/>
          <w:rtl/>
          <w:lang w:val="en-US"/>
        </w:rPr>
        <w:lastRenderedPageBreak/>
        <w:t xml:space="preserve">ספרדית- </w:t>
      </w:r>
      <w:r w:rsidRPr="00625348">
        <w:rPr>
          <w:rFonts w:ascii="Tahoma" w:hAnsi="Tahoma" w:cs="David" w:hint="cs"/>
          <w:sz w:val="18"/>
          <w:szCs w:val="22"/>
          <w:rtl/>
          <w:lang w:val="en-US"/>
        </w:rPr>
        <w:t>שליטה טובה</w:t>
      </w:r>
    </w:p>
    <w:p w:rsidR="00141AB0" w:rsidRPr="00C16A8D" w:rsidRDefault="00141AB0" w:rsidP="00141AB0">
      <w:pPr>
        <w:spacing w:line="360" w:lineRule="auto"/>
        <w:jc w:val="both"/>
        <w:rPr>
          <w:rFonts w:ascii="Tahoma" w:hAnsi="Tahoma" w:cs="David"/>
          <w:b/>
          <w:bCs/>
          <w:szCs w:val="24"/>
          <w:rtl/>
          <w:lang w:val="en-US"/>
        </w:rPr>
      </w:pPr>
    </w:p>
    <w:p w:rsidR="00141AB0" w:rsidRPr="00C16A8D" w:rsidRDefault="00141AB0" w:rsidP="00141AB0">
      <w:pPr>
        <w:pBdr>
          <w:bottom w:val="single" w:sz="4" w:space="0" w:color="auto"/>
        </w:pBdr>
        <w:spacing w:line="360" w:lineRule="auto"/>
        <w:rPr>
          <w:rFonts w:ascii="Tahoma" w:hAnsi="Tahoma" w:cs="David"/>
          <w:b/>
          <w:bCs/>
          <w:szCs w:val="24"/>
          <w:lang w:val="en-US"/>
        </w:rPr>
      </w:pPr>
      <w:r w:rsidRPr="00C16A8D">
        <w:rPr>
          <w:rFonts w:ascii="Tahoma" w:hAnsi="Tahoma" w:cs="David" w:hint="cs"/>
          <w:b/>
          <w:bCs/>
          <w:szCs w:val="24"/>
          <w:rtl/>
          <w:lang w:val="en-US"/>
        </w:rPr>
        <w:t>ידע במחשבים</w:t>
      </w:r>
    </w:p>
    <w:p w:rsidR="00625348" w:rsidRPr="00625348" w:rsidRDefault="00141AB0" w:rsidP="00FB0B31">
      <w:pPr>
        <w:spacing w:line="360" w:lineRule="auto"/>
        <w:jc w:val="both"/>
        <w:rPr>
          <w:rFonts w:ascii="Tahoma" w:hAnsi="Tahoma" w:cs="David"/>
          <w:sz w:val="18"/>
          <w:szCs w:val="22"/>
          <w:rtl/>
          <w:lang w:val="en-US"/>
        </w:rPr>
      </w:pPr>
      <w:r w:rsidRPr="00625348">
        <w:rPr>
          <w:rFonts w:ascii="Tahoma" w:hAnsi="Tahoma" w:cs="David" w:hint="cs"/>
          <w:sz w:val="18"/>
          <w:szCs w:val="22"/>
          <w:rtl/>
          <w:lang w:val="en-US"/>
        </w:rPr>
        <w:t xml:space="preserve">שליטה </w:t>
      </w:r>
      <w:r w:rsidR="000C2904" w:rsidRPr="00625348">
        <w:rPr>
          <w:rFonts w:ascii="Tahoma" w:hAnsi="Tahoma" w:cs="David" w:hint="cs"/>
          <w:sz w:val="18"/>
          <w:szCs w:val="22"/>
          <w:rtl/>
          <w:lang w:val="en-US"/>
        </w:rPr>
        <w:t>מצויינת</w:t>
      </w:r>
      <w:r w:rsidRPr="00625348">
        <w:rPr>
          <w:rFonts w:ascii="Tahoma" w:hAnsi="Tahoma" w:cs="David" w:hint="cs"/>
          <w:sz w:val="18"/>
          <w:szCs w:val="22"/>
          <w:rtl/>
          <w:lang w:val="en-US"/>
        </w:rPr>
        <w:t xml:space="preserve"> ב-</w:t>
      </w:r>
      <w:r w:rsidRPr="00625348">
        <w:rPr>
          <w:rFonts w:ascii="Tahoma" w:hAnsi="Tahoma" w:cs="David"/>
          <w:sz w:val="18"/>
          <w:szCs w:val="22"/>
          <w:lang w:val="en-US"/>
        </w:rPr>
        <w:t>office</w:t>
      </w:r>
      <w:r w:rsidRPr="00625348">
        <w:rPr>
          <w:rFonts w:ascii="Tahoma" w:hAnsi="Tahoma" w:cs="David" w:hint="cs"/>
          <w:sz w:val="18"/>
          <w:szCs w:val="22"/>
          <w:rtl/>
          <w:lang w:val="en-US"/>
        </w:rPr>
        <w:t xml:space="preserve"> ובאינטרנט</w:t>
      </w:r>
      <w:r w:rsidR="00FB0B31">
        <w:rPr>
          <w:rFonts w:ascii="Tahoma" w:hAnsi="Tahoma" w:cs="David" w:hint="cs"/>
          <w:sz w:val="18"/>
          <w:szCs w:val="22"/>
          <w:rtl/>
          <w:lang w:val="en-US"/>
        </w:rPr>
        <w:t xml:space="preserve">, </w:t>
      </w:r>
      <w:r w:rsidR="00625348" w:rsidRPr="00625348">
        <w:rPr>
          <w:rFonts w:ascii="Tahoma" w:hAnsi="Tahoma" w:cs="David" w:hint="cs"/>
          <w:sz w:val="18"/>
          <w:szCs w:val="22"/>
          <w:rtl/>
          <w:lang w:val="en-US"/>
        </w:rPr>
        <w:t>ידע בסיסי בעריכת אתר אינטרנטי</w:t>
      </w:r>
    </w:p>
    <w:sectPr w:rsidR="00625348" w:rsidRPr="00625348" w:rsidSect="00B31885">
      <w:headerReference w:type="default" r:id="rId7"/>
      <w:footerReference w:type="default" r:id="rId8"/>
      <w:endnotePr>
        <w:numFmt w:val="lowerLetter"/>
      </w:endnotePr>
      <w:pgSz w:w="11906" w:h="16838"/>
      <w:pgMar w:top="1134" w:right="1800" w:bottom="1418" w:left="993" w:header="720" w:footer="720" w:gutter="0"/>
      <w:cols w:space="720"/>
      <w:bidi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4E7A" w:rsidRDefault="008E4E7A">
      <w:r>
        <w:separator/>
      </w:r>
    </w:p>
  </w:endnote>
  <w:endnote w:type="continuationSeparator" w:id="0">
    <w:p w:rsidR="008E4E7A" w:rsidRDefault="008E4E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2971" w:rsidRPr="00F5531F" w:rsidRDefault="00E82971" w:rsidP="0034622B">
    <w:pPr>
      <w:pStyle w:val="a5"/>
      <w:jc w:val="center"/>
      <w:rPr>
        <w:rFonts w:cs="David"/>
      </w:rPr>
    </w:pPr>
    <w:r w:rsidRPr="00F5531F">
      <w:rPr>
        <w:rStyle w:val="a6"/>
        <w:rFonts w:cs="David" w:hint="cs"/>
        <w:rtl/>
      </w:rPr>
      <w:t xml:space="preserve">עמוד </w:t>
    </w:r>
    <w:r w:rsidRPr="00F5531F">
      <w:rPr>
        <w:rStyle w:val="a6"/>
        <w:rFonts w:cs="David"/>
      </w:rPr>
      <w:fldChar w:fldCharType="begin"/>
    </w:r>
    <w:r w:rsidRPr="00F5531F">
      <w:rPr>
        <w:rStyle w:val="a6"/>
        <w:rFonts w:cs="David"/>
      </w:rPr>
      <w:instrText xml:space="preserve"> PAGE </w:instrText>
    </w:r>
    <w:r w:rsidRPr="00F5531F">
      <w:rPr>
        <w:rStyle w:val="a6"/>
        <w:rFonts w:cs="David"/>
      </w:rPr>
      <w:fldChar w:fldCharType="separate"/>
    </w:r>
    <w:r w:rsidR="005A708F">
      <w:rPr>
        <w:rStyle w:val="a6"/>
        <w:rFonts w:cs="David"/>
        <w:noProof/>
        <w:rtl/>
      </w:rPr>
      <w:t>1</w:t>
    </w:r>
    <w:r w:rsidRPr="00F5531F">
      <w:rPr>
        <w:rStyle w:val="a6"/>
        <w:rFonts w:cs="David"/>
      </w:rPr>
      <w:fldChar w:fldCharType="end"/>
    </w:r>
    <w:r w:rsidRPr="00F5531F">
      <w:rPr>
        <w:rStyle w:val="a6"/>
        <w:rFonts w:cs="David" w:hint="cs"/>
        <w:rtl/>
      </w:rPr>
      <w:t xml:space="preserve"> מתוך </w:t>
    </w:r>
    <w:r w:rsidRPr="00F5531F">
      <w:rPr>
        <w:rStyle w:val="a6"/>
        <w:rFonts w:cs="David"/>
      </w:rPr>
      <w:fldChar w:fldCharType="begin"/>
    </w:r>
    <w:r w:rsidRPr="00F5531F">
      <w:rPr>
        <w:rStyle w:val="a6"/>
        <w:rFonts w:cs="David"/>
      </w:rPr>
      <w:instrText xml:space="preserve"> NUMPAGES </w:instrText>
    </w:r>
    <w:r w:rsidRPr="00F5531F">
      <w:rPr>
        <w:rStyle w:val="a6"/>
        <w:rFonts w:cs="David"/>
      </w:rPr>
      <w:fldChar w:fldCharType="separate"/>
    </w:r>
    <w:r w:rsidR="005A708F">
      <w:rPr>
        <w:rStyle w:val="a6"/>
        <w:rFonts w:cs="David"/>
        <w:noProof/>
        <w:rtl/>
      </w:rPr>
      <w:t>2</w:t>
    </w:r>
    <w:r w:rsidRPr="00F5531F">
      <w:rPr>
        <w:rStyle w:val="a6"/>
        <w:rFonts w:cs="David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4E7A" w:rsidRDefault="008E4E7A">
      <w:r>
        <w:separator/>
      </w:r>
    </w:p>
  </w:footnote>
  <w:footnote w:type="continuationSeparator" w:id="0">
    <w:p w:rsidR="008E4E7A" w:rsidRDefault="008E4E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0B31" w:rsidRPr="00C16A8D" w:rsidRDefault="00FB0B31" w:rsidP="00FB0B31">
    <w:pPr>
      <w:pStyle w:val="a3"/>
      <w:spacing w:line="360" w:lineRule="auto"/>
      <w:ind w:left="2880" w:firstLine="720"/>
      <w:jc w:val="left"/>
      <w:rPr>
        <w:rFonts w:ascii="Tahoma" w:hAnsi="Tahoma" w:cs="David"/>
        <w:sz w:val="28"/>
        <w:szCs w:val="28"/>
        <w:u w:val="none"/>
        <w:rtl/>
      </w:rPr>
    </w:pPr>
    <w:r w:rsidRPr="00C16A8D">
      <w:rPr>
        <w:rFonts w:ascii="Tahoma" w:hAnsi="Tahoma" w:cs="David" w:hint="cs"/>
        <w:sz w:val="28"/>
        <w:szCs w:val="28"/>
        <w:u w:val="none"/>
        <w:rtl/>
      </w:rPr>
      <w:t xml:space="preserve">מטר </w:t>
    </w:r>
    <w:r>
      <w:rPr>
        <w:rFonts w:ascii="Tahoma" w:hAnsi="Tahoma" w:cs="David" w:hint="cs"/>
        <w:sz w:val="28"/>
        <w:szCs w:val="28"/>
        <w:u w:val="none"/>
        <w:rtl/>
      </w:rPr>
      <w:t>מזרחי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079FA"/>
    <w:multiLevelType w:val="hybridMultilevel"/>
    <w:tmpl w:val="59EE7A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B34A6F"/>
    <w:multiLevelType w:val="multilevel"/>
    <w:tmpl w:val="760ABB7A"/>
    <w:lvl w:ilvl="0">
      <w:start w:val="2007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2009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 w15:restartNumberingAfterBreak="0">
    <w:nsid w:val="0D1C1EF5"/>
    <w:multiLevelType w:val="hybridMultilevel"/>
    <w:tmpl w:val="97343A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EF3B09"/>
    <w:multiLevelType w:val="hybridMultilevel"/>
    <w:tmpl w:val="E51AB668"/>
    <w:lvl w:ilvl="0" w:tplc="04090005">
      <w:start w:val="1"/>
      <w:numFmt w:val="bullet"/>
      <w:lvlText w:val=""/>
      <w:lvlJc w:val="left"/>
      <w:pPr>
        <w:tabs>
          <w:tab w:val="num" w:pos="480"/>
        </w:tabs>
        <w:ind w:left="4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 w15:restartNumberingAfterBreak="0">
    <w:nsid w:val="29486141"/>
    <w:multiLevelType w:val="singleLevel"/>
    <w:tmpl w:val="79BC858E"/>
    <w:lvl w:ilvl="0">
      <w:numFmt w:val="chosung"/>
      <w:lvlText w:val="-"/>
      <w:lvlJc w:val="left"/>
      <w:pPr>
        <w:tabs>
          <w:tab w:val="num" w:pos="1260"/>
        </w:tabs>
        <w:ind w:right="1260" w:hanging="360"/>
      </w:pPr>
      <w:rPr>
        <w:rFonts w:cs="Times New Roman" w:hint="default"/>
        <w:sz w:val="32"/>
      </w:rPr>
    </w:lvl>
  </w:abstractNum>
  <w:abstractNum w:abstractNumId="5" w15:restartNumberingAfterBreak="0">
    <w:nsid w:val="2DE321AF"/>
    <w:multiLevelType w:val="hybridMultilevel"/>
    <w:tmpl w:val="D61229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192A75"/>
    <w:multiLevelType w:val="hybridMultilevel"/>
    <w:tmpl w:val="E4FE6A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FA4BF5"/>
    <w:multiLevelType w:val="hybridMultilevel"/>
    <w:tmpl w:val="AC28E71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39A116A1"/>
    <w:multiLevelType w:val="hybridMultilevel"/>
    <w:tmpl w:val="97204F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0C6014"/>
    <w:multiLevelType w:val="hybridMultilevel"/>
    <w:tmpl w:val="636A648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46B31293"/>
    <w:multiLevelType w:val="hybridMultilevel"/>
    <w:tmpl w:val="507CF71A"/>
    <w:lvl w:ilvl="0" w:tplc="35660FB8">
      <w:start w:val="2006"/>
      <w:numFmt w:val="bullet"/>
      <w:lvlText w:val="-"/>
      <w:lvlJc w:val="left"/>
      <w:pPr>
        <w:ind w:left="720" w:hanging="360"/>
      </w:pPr>
      <w:rPr>
        <w:rFonts w:ascii="Tahoma" w:eastAsia="Times New Roman" w:hAnsi="Tahoma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7E19EB"/>
    <w:multiLevelType w:val="hybridMultilevel"/>
    <w:tmpl w:val="E51AB668"/>
    <w:lvl w:ilvl="0" w:tplc="8D1CF5CE">
      <w:numFmt w:val="bullet"/>
      <w:lvlText w:val=""/>
      <w:lvlJc w:val="left"/>
      <w:pPr>
        <w:tabs>
          <w:tab w:val="num" w:pos="574"/>
        </w:tabs>
        <w:ind w:left="574" w:hanging="454"/>
      </w:pPr>
      <w:rPr>
        <w:rFonts w:ascii="Symbol" w:eastAsia="Times New Roman" w:hAnsi="Symbol" w:cs="David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12" w15:restartNumberingAfterBreak="0">
    <w:nsid w:val="5B540139"/>
    <w:multiLevelType w:val="hybridMultilevel"/>
    <w:tmpl w:val="44C47A70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6BEF06CD"/>
    <w:multiLevelType w:val="hybridMultilevel"/>
    <w:tmpl w:val="48FC4856"/>
    <w:lvl w:ilvl="0" w:tplc="059EDD66">
      <w:start w:val="8"/>
      <w:numFmt w:val="bullet"/>
      <w:lvlText w:val="-"/>
      <w:lvlJc w:val="left"/>
      <w:pPr>
        <w:ind w:left="720" w:hanging="360"/>
      </w:pPr>
      <w:rPr>
        <w:rFonts w:ascii="Tahoma" w:eastAsia="Times New Roman" w:hAnsi="Tahoma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3"/>
  </w:num>
  <w:num w:numId="4">
    <w:abstractNumId w:val="12"/>
  </w:num>
  <w:num w:numId="5">
    <w:abstractNumId w:val="10"/>
  </w:num>
  <w:num w:numId="6">
    <w:abstractNumId w:val="1"/>
  </w:num>
  <w:num w:numId="7">
    <w:abstractNumId w:val="5"/>
  </w:num>
  <w:num w:numId="8">
    <w:abstractNumId w:val="2"/>
  </w:num>
  <w:num w:numId="9">
    <w:abstractNumId w:val="13"/>
  </w:num>
  <w:num w:numId="10">
    <w:abstractNumId w:val="7"/>
  </w:num>
  <w:num w:numId="11">
    <w:abstractNumId w:val="6"/>
  </w:num>
  <w:num w:numId="12">
    <w:abstractNumId w:val="0"/>
  </w:num>
  <w:num w:numId="13">
    <w:abstractNumId w:val="9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468"/>
    <w:rsid w:val="0002188B"/>
    <w:rsid w:val="000331D2"/>
    <w:rsid w:val="00036CDE"/>
    <w:rsid w:val="00043602"/>
    <w:rsid w:val="00043981"/>
    <w:rsid w:val="00046D8F"/>
    <w:rsid w:val="00054B15"/>
    <w:rsid w:val="0006443A"/>
    <w:rsid w:val="00076DB2"/>
    <w:rsid w:val="0008779C"/>
    <w:rsid w:val="00090821"/>
    <w:rsid w:val="00093F18"/>
    <w:rsid w:val="00097237"/>
    <w:rsid w:val="000B447E"/>
    <w:rsid w:val="000C2904"/>
    <w:rsid w:val="000C4D49"/>
    <w:rsid w:val="000C6B0A"/>
    <w:rsid w:val="000D15E4"/>
    <w:rsid w:val="000D2E82"/>
    <w:rsid w:val="000E3BF1"/>
    <w:rsid w:val="000F0068"/>
    <w:rsid w:val="000F22A0"/>
    <w:rsid w:val="00106702"/>
    <w:rsid w:val="0011207D"/>
    <w:rsid w:val="00116D88"/>
    <w:rsid w:val="00123697"/>
    <w:rsid w:val="00132431"/>
    <w:rsid w:val="00141AB0"/>
    <w:rsid w:val="00175AE3"/>
    <w:rsid w:val="00175D0E"/>
    <w:rsid w:val="00176BCF"/>
    <w:rsid w:val="001877F2"/>
    <w:rsid w:val="001A6CFA"/>
    <w:rsid w:val="001C519B"/>
    <w:rsid w:val="001C57B5"/>
    <w:rsid w:val="001D43DD"/>
    <w:rsid w:val="001F156F"/>
    <w:rsid w:val="00201233"/>
    <w:rsid w:val="002033A2"/>
    <w:rsid w:val="00210B2E"/>
    <w:rsid w:val="00213B82"/>
    <w:rsid w:val="0022548B"/>
    <w:rsid w:val="00237609"/>
    <w:rsid w:val="00242C72"/>
    <w:rsid w:val="00250FC8"/>
    <w:rsid w:val="00251B2C"/>
    <w:rsid w:val="002571A7"/>
    <w:rsid w:val="00262EAB"/>
    <w:rsid w:val="00262F31"/>
    <w:rsid w:val="002636FD"/>
    <w:rsid w:val="002A4AF2"/>
    <w:rsid w:val="002A5123"/>
    <w:rsid w:val="002E2A55"/>
    <w:rsid w:val="00301715"/>
    <w:rsid w:val="00302611"/>
    <w:rsid w:val="00312792"/>
    <w:rsid w:val="00343C45"/>
    <w:rsid w:val="0034622B"/>
    <w:rsid w:val="0035383D"/>
    <w:rsid w:val="00362D14"/>
    <w:rsid w:val="003B58C5"/>
    <w:rsid w:val="003C046E"/>
    <w:rsid w:val="003C11DA"/>
    <w:rsid w:val="003C72B8"/>
    <w:rsid w:val="003D6319"/>
    <w:rsid w:val="003D78B5"/>
    <w:rsid w:val="003E2BF7"/>
    <w:rsid w:val="003E2DB8"/>
    <w:rsid w:val="003E6246"/>
    <w:rsid w:val="003F2929"/>
    <w:rsid w:val="00412026"/>
    <w:rsid w:val="00414022"/>
    <w:rsid w:val="004216E8"/>
    <w:rsid w:val="00423F86"/>
    <w:rsid w:val="00423FCB"/>
    <w:rsid w:val="00445E57"/>
    <w:rsid w:val="004755CB"/>
    <w:rsid w:val="00475884"/>
    <w:rsid w:val="00486E3E"/>
    <w:rsid w:val="004A10C7"/>
    <w:rsid w:val="004A1262"/>
    <w:rsid w:val="004A5CEC"/>
    <w:rsid w:val="004A7915"/>
    <w:rsid w:val="004B6261"/>
    <w:rsid w:val="004C5D00"/>
    <w:rsid w:val="004D06D0"/>
    <w:rsid w:val="004D43A1"/>
    <w:rsid w:val="004D790A"/>
    <w:rsid w:val="004F020E"/>
    <w:rsid w:val="004F4F95"/>
    <w:rsid w:val="00502CEA"/>
    <w:rsid w:val="00504B34"/>
    <w:rsid w:val="0050634A"/>
    <w:rsid w:val="00506546"/>
    <w:rsid w:val="005110E8"/>
    <w:rsid w:val="0052784C"/>
    <w:rsid w:val="00532F78"/>
    <w:rsid w:val="00534560"/>
    <w:rsid w:val="00536330"/>
    <w:rsid w:val="00541DC5"/>
    <w:rsid w:val="005571A0"/>
    <w:rsid w:val="00557D5F"/>
    <w:rsid w:val="00560B77"/>
    <w:rsid w:val="00561CC6"/>
    <w:rsid w:val="00562D98"/>
    <w:rsid w:val="005709DF"/>
    <w:rsid w:val="00594D3C"/>
    <w:rsid w:val="005A708F"/>
    <w:rsid w:val="005C1612"/>
    <w:rsid w:val="005C75B3"/>
    <w:rsid w:val="005D6A9F"/>
    <w:rsid w:val="005D6E4C"/>
    <w:rsid w:val="005E0745"/>
    <w:rsid w:val="005E4701"/>
    <w:rsid w:val="005F6958"/>
    <w:rsid w:val="00605785"/>
    <w:rsid w:val="00625348"/>
    <w:rsid w:val="00632BAE"/>
    <w:rsid w:val="0063408A"/>
    <w:rsid w:val="00655112"/>
    <w:rsid w:val="00665FF6"/>
    <w:rsid w:val="00685A08"/>
    <w:rsid w:val="00691BC7"/>
    <w:rsid w:val="006A17BE"/>
    <w:rsid w:val="006B3564"/>
    <w:rsid w:val="006D1AC3"/>
    <w:rsid w:val="006D7D36"/>
    <w:rsid w:val="006F1C8F"/>
    <w:rsid w:val="0070020D"/>
    <w:rsid w:val="0071050C"/>
    <w:rsid w:val="00711978"/>
    <w:rsid w:val="00717D0F"/>
    <w:rsid w:val="0072232F"/>
    <w:rsid w:val="00732292"/>
    <w:rsid w:val="00733E28"/>
    <w:rsid w:val="00735F86"/>
    <w:rsid w:val="00752A78"/>
    <w:rsid w:val="00754E78"/>
    <w:rsid w:val="0077376A"/>
    <w:rsid w:val="00774F87"/>
    <w:rsid w:val="007C192C"/>
    <w:rsid w:val="007D08A1"/>
    <w:rsid w:val="007D167A"/>
    <w:rsid w:val="007D5421"/>
    <w:rsid w:val="007D6DD9"/>
    <w:rsid w:val="007E266E"/>
    <w:rsid w:val="007F0591"/>
    <w:rsid w:val="00817E1A"/>
    <w:rsid w:val="00823D44"/>
    <w:rsid w:val="00834B85"/>
    <w:rsid w:val="008370EF"/>
    <w:rsid w:val="008A264A"/>
    <w:rsid w:val="008A64A2"/>
    <w:rsid w:val="008B109E"/>
    <w:rsid w:val="008D73F3"/>
    <w:rsid w:val="008E2A31"/>
    <w:rsid w:val="008E4E7A"/>
    <w:rsid w:val="008F089E"/>
    <w:rsid w:val="00900097"/>
    <w:rsid w:val="0091184C"/>
    <w:rsid w:val="00916705"/>
    <w:rsid w:val="00920DB1"/>
    <w:rsid w:val="00922CBC"/>
    <w:rsid w:val="009239B2"/>
    <w:rsid w:val="00942562"/>
    <w:rsid w:val="00945588"/>
    <w:rsid w:val="00950C68"/>
    <w:rsid w:val="00953599"/>
    <w:rsid w:val="00953DD8"/>
    <w:rsid w:val="00955575"/>
    <w:rsid w:val="00974C97"/>
    <w:rsid w:val="00976460"/>
    <w:rsid w:val="00977B03"/>
    <w:rsid w:val="00987087"/>
    <w:rsid w:val="00991CC3"/>
    <w:rsid w:val="00A112CC"/>
    <w:rsid w:val="00A1712B"/>
    <w:rsid w:val="00A21EF9"/>
    <w:rsid w:val="00A269EC"/>
    <w:rsid w:val="00A32B78"/>
    <w:rsid w:val="00A33DD9"/>
    <w:rsid w:val="00A45592"/>
    <w:rsid w:val="00A858BB"/>
    <w:rsid w:val="00A93A20"/>
    <w:rsid w:val="00A943D7"/>
    <w:rsid w:val="00A95607"/>
    <w:rsid w:val="00A96450"/>
    <w:rsid w:val="00AB08D7"/>
    <w:rsid w:val="00AB49EA"/>
    <w:rsid w:val="00AE5B24"/>
    <w:rsid w:val="00AE5F9A"/>
    <w:rsid w:val="00B14652"/>
    <w:rsid w:val="00B210A8"/>
    <w:rsid w:val="00B31885"/>
    <w:rsid w:val="00B4599E"/>
    <w:rsid w:val="00B51C6F"/>
    <w:rsid w:val="00B642F5"/>
    <w:rsid w:val="00B66663"/>
    <w:rsid w:val="00B771EA"/>
    <w:rsid w:val="00B778F6"/>
    <w:rsid w:val="00B83A38"/>
    <w:rsid w:val="00B90E92"/>
    <w:rsid w:val="00B96EF5"/>
    <w:rsid w:val="00BA1C37"/>
    <w:rsid w:val="00BA73EA"/>
    <w:rsid w:val="00BB10E5"/>
    <w:rsid w:val="00BC49A0"/>
    <w:rsid w:val="00BE423E"/>
    <w:rsid w:val="00BE5504"/>
    <w:rsid w:val="00BE7CBF"/>
    <w:rsid w:val="00C12CB4"/>
    <w:rsid w:val="00C150CE"/>
    <w:rsid w:val="00C159E2"/>
    <w:rsid w:val="00C16A8D"/>
    <w:rsid w:val="00C23124"/>
    <w:rsid w:val="00C24139"/>
    <w:rsid w:val="00C273BB"/>
    <w:rsid w:val="00C314E3"/>
    <w:rsid w:val="00C3261F"/>
    <w:rsid w:val="00C336D7"/>
    <w:rsid w:val="00C51BB2"/>
    <w:rsid w:val="00C6320D"/>
    <w:rsid w:val="00C63914"/>
    <w:rsid w:val="00C71526"/>
    <w:rsid w:val="00CA4AED"/>
    <w:rsid w:val="00CB3F78"/>
    <w:rsid w:val="00CC4CD3"/>
    <w:rsid w:val="00CC53A6"/>
    <w:rsid w:val="00CF0128"/>
    <w:rsid w:val="00CF381F"/>
    <w:rsid w:val="00D22D65"/>
    <w:rsid w:val="00D23D05"/>
    <w:rsid w:val="00D26666"/>
    <w:rsid w:val="00D35D30"/>
    <w:rsid w:val="00D51D85"/>
    <w:rsid w:val="00D56B15"/>
    <w:rsid w:val="00D615B7"/>
    <w:rsid w:val="00D61E22"/>
    <w:rsid w:val="00D65D18"/>
    <w:rsid w:val="00D77129"/>
    <w:rsid w:val="00D77A81"/>
    <w:rsid w:val="00D852C7"/>
    <w:rsid w:val="00D86914"/>
    <w:rsid w:val="00D87295"/>
    <w:rsid w:val="00D97506"/>
    <w:rsid w:val="00DA624E"/>
    <w:rsid w:val="00DB2F20"/>
    <w:rsid w:val="00DB3CC2"/>
    <w:rsid w:val="00DC3CB4"/>
    <w:rsid w:val="00DD0726"/>
    <w:rsid w:val="00DD56EC"/>
    <w:rsid w:val="00DD6AC3"/>
    <w:rsid w:val="00DE348D"/>
    <w:rsid w:val="00DE4134"/>
    <w:rsid w:val="00E134A7"/>
    <w:rsid w:val="00E14BCD"/>
    <w:rsid w:val="00E14FCB"/>
    <w:rsid w:val="00E2688E"/>
    <w:rsid w:val="00E767C0"/>
    <w:rsid w:val="00E82971"/>
    <w:rsid w:val="00E85B56"/>
    <w:rsid w:val="00E9545E"/>
    <w:rsid w:val="00EA5B3C"/>
    <w:rsid w:val="00EB3F84"/>
    <w:rsid w:val="00F2799D"/>
    <w:rsid w:val="00F36DB5"/>
    <w:rsid w:val="00F40A37"/>
    <w:rsid w:val="00F4267F"/>
    <w:rsid w:val="00F47025"/>
    <w:rsid w:val="00F5531F"/>
    <w:rsid w:val="00F614EF"/>
    <w:rsid w:val="00F7351B"/>
    <w:rsid w:val="00F76C0B"/>
    <w:rsid w:val="00F81FE9"/>
    <w:rsid w:val="00F84BF0"/>
    <w:rsid w:val="00F94468"/>
    <w:rsid w:val="00F945CE"/>
    <w:rsid w:val="00FB0B31"/>
    <w:rsid w:val="00FB2FA0"/>
    <w:rsid w:val="00FB5409"/>
    <w:rsid w:val="00FB621D"/>
    <w:rsid w:val="00FC0314"/>
    <w:rsid w:val="00FC6CB7"/>
    <w:rsid w:val="00FC7415"/>
    <w:rsid w:val="00FD0002"/>
    <w:rsid w:val="00FD277D"/>
    <w:rsid w:val="00FF6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FEE4308"/>
  <w15:chartTrackingRefBased/>
  <w15:docId w15:val="{FAA93C9D-13BE-4CA4-A668-9F86B6866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Miriam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  <w:rPr>
      <w:lang w:val="en-GB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cs="Arial"/>
      <w:szCs w:val="32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cs="Arial"/>
      <w:sz w:val="24"/>
      <w:szCs w:val="24"/>
    </w:rPr>
  </w:style>
  <w:style w:type="paragraph" w:styleId="3">
    <w:name w:val="heading 3"/>
    <w:basedOn w:val="a"/>
    <w:next w:val="a"/>
    <w:qFormat/>
    <w:pPr>
      <w:keepNext/>
      <w:spacing w:line="360" w:lineRule="auto"/>
      <w:jc w:val="both"/>
      <w:outlineLvl w:val="2"/>
    </w:pPr>
    <w:rPr>
      <w:rFonts w:cs="David"/>
      <w:sz w:val="24"/>
      <w:szCs w:val="24"/>
      <w:u w:val="single"/>
      <w:lang w:val="en-US"/>
    </w:rPr>
  </w:style>
  <w:style w:type="paragraph" w:styleId="4">
    <w:name w:val="heading 4"/>
    <w:basedOn w:val="a"/>
    <w:next w:val="a"/>
    <w:qFormat/>
    <w:pPr>
      <w:keepNext/>
      <w:spacing w:line="312" w:lineRule="auto"/>
      <w:jc w:val="both"/>
      <w:outlineLvl w:val="3"/>
    </w:pPr>
    <w:rPr>
      <w:rFonts w:cs="David"/>
      <w:b/>
      <w:bCs/>
      <w:sz w:val="24"/>
      <w:szCs w:val="24"/>
      <w:u w:val="single"/>
    </w:rPr>
  </w:style>
  <w:style w:type="paragraph" w:styleId="5">
    <w:name w:val="heading 5"/>
    <w:basedOn w:val="a"/>
    <w:next w:val="a"/>
    <w:qFormat/>
    <w:pPr>
      <w:keepNext/>
      <w:spacing w:line="312" w:lineRule="auto"/>
      <w:jc w:val="both"/>
      <w:outlineLvl w:val="4"/>
    </w:pPr>
    <w:rPr>
      <w:rFonts w:cs="David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rFonts w:cs="Arial"/>
      <w:b/>
      <w:bCs/>
      <w:szCs w:val="40"/>
      <w:u w:val="single"/>
    </w:rPr>
  </w:style>
  <w:style w:type="character" w:styleId="Hyperlink">
    <w:name w:val="Hyperlink"/>
    <w:rsid w:val="008A64A2"/>
    <w:rPr>
      <w:color w:val="0000FF"/>
      <w:u w:val="single"/>
    </w:rPr>
  </w:style>
  <w:style w:type="paragraph" w:styleId="a4">
    <w:name w:val="header"/>
    <w:basedOn w:val="a"/>
    <w:rsid w:val="0034622B"/>
    <w:pPr>
      <w:tabs>
        <w:tab w:val="center" w:pos="4320"/>
        <w:tab w:val="right" w:pos="8640"/>
      </w:tabs>
    </w:pPr>
  </w:style>
  <w:style w:type="paragraph" w:styleId="a5">
    <w:name w:val="footer"/>
    <w:basedOn w:val="a"/>
    <w:rsid w:val="0034622B"/>
    <w:pPr>
      <w:tabs>
        <w:tab w:val="center" w:pos="4320"/>
        <w:tab w:val="right" w:pos="8640"/>
      </w:tabs>
    </w:pPr>
  </w:style>
  <w:style w:type="character" w:styleId="a6">
    <w:name w:val="page number"/>
    <w:basedOn w:val="a0"/>
    <w:rsid w:val="0034622B"/>
  </w:style>
  <w:style w:type="paragraph" w:styleId="a7">
    <w:name w:val="Balloon Text"/>
    <w:basedOn w:val="a"/>
    <w:link w:val="a8"/>
    <w:rsid w:val="00F81FE9"/>
    <w:rPr>
      <w:rFonts w:ascii="Tahoma" w:hAnsi="Tahoma" w:cs="Tahoma"/>
      <w:sz w:val="16"/>
      <w:szCs w:val="16"/>
    </w:rPr>
  </w:style>
  <w:style w:type="character" w:customStyle="1" w:styleId="a8">
    <w:name w:val="טקסט בלונים תו"/>
    <w:link w:val="a7"/>
    <w:rsid w:val="00F81FE9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289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1369</Characters>
  <Application>Microsoft Office Word</Application>
  <DocSecurity>0</DocSecurity>
  <Lines>11</Lines>
  <Paragraphs>3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קורות חיים</vt:lpstr>
      <vt:lpstr>קורות חיים</vt:lpstr>
    </vt:vector>
  </TitlesOfParts>
  <Company>שמחוני בע"מ</Company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קורות חיים</dc:title>
  <dc:subject/>
  <dc:creator>שמחוני מעין, מטר, מיכל</dc:creator>
  <cp:keywords/>
  <cp:lastModifiedBy>מטר</cp:lastModifiedBy>
  <cp:revision>4</cp:revision>
  <cp:lastPrinted>2007-03-03T22:23:00Z</cp:lastPrinted>
  <dcterms:created xsi:type="dcterms:W3CDTF">2022-11-08T12:06:00Z</dcterms:created>
  <dcterms:modified xsi:type="dcterms:W3CDTF">2022-12-04T19:59:00Z</dcterms:modified>
</cp:coreProperties>
</file>