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CE6" w:rsidRPr="00070CDA" w:rsidRDefault="00060367">
      <w:pPr>
        <w:rPr>
          <w:sz w:val="28"/>
          <w:szCs w:val="28"/>
          <w:lang w:val="de-DE"/>
        </w:rPr>
      </w:pPr>
      <w:proofErr w:type="spellStart"/>
      <w:r w:rsidRPr="00070CDA">
        <w:rPr>
          <w:b/>
          <w:sz w:val="28"/>
          <w:szCs w:val="28"/>
          <w:lang w:val="de-DE"/>
        </w:rPr>
        <w:t>Proteomi</w:t>
      </w:r>
      <w:r w:rsidR="00070CDA">
        <w:rPr>
          <w:b/>
          <w:sz w:val="28"/>
          <w:szCs w:val="28"/>
          <w:lang w:val="de-DE"/>
        </w:rPr>
        <w:t>k</w:t>
      </w:r>
      <w:proofErr w:type="spellEnd"/>
      <w:r w:rsidRPr="00070CDA">
        <w:rPr>
          <w:b/>
          <w:sz w:val="28"/>
          <w:szCs w:val="28"/>
          <w:lang w:val="de-DE"/>
        </w:rPr>
        <w:t xml:space="preserve">: </w:t>
      </w:r>
      <w:r w:rsidR="00292372" w:rsidRPr="00070CDA">
        <w:rPr>
          <w:b/>
          <w:sz w:val="28"/>
          <w:szCs w:val="28"/>
          <w:lang w:val="de-DE"/>
        </w:rPr>
        <w:t>Von der Grundlagentechnologie zum universellen Diagnose-Tool</w:t>
      </w:r>
    </w:p>
    <w:p w:rsidR="000E7269" w:rsidRPr="00070CDA" w:rsidRDefault="000E7269">
      <w:pPr>
        <w:rPr>
          <w:sz w:val="28"/>
          <w:szCs w:val="28"/>
          <w:lang w:val="de-DE"/>
        </w:rPr>
      </w:pPr>
    </w:p>
    <w:p w:rsidR="00250DC7" w:rsidRPr="00070CDA" w:rsidRDefault="00250DC7">
      <w:pPr>
        <w:rPr>
          <w:sz w:val="28"/>
          <w:szCs w:val="28"/>
          <w:lang w:val="de-DE"/>
        </w:rPr>
      </w:pPr>
      <w:r w:rsidRPr="00070CDA">
        <w:rPr>
          <w:sz w:val="28"/>
          <w:szCs w:val="28"/>
          <w:lang w:val="de-DE"/>
        </w:rPr>
        <w:t>Matthias Mann</w:t>
      </w:r>
      <w:r w:rsidR="000E7269" w:rsidRPr="00070CDA">
        <w:rPr>
          <w:sz w:val="28"/>
          <w:szCs w:val="28"/>
          <w:lang w:val="de-DE"/>
        </w:rPr>
        <w:t>, Max-Planck-Institut für Biochemie, Martinsried</w:t>
      </w:r>
    </w:p>
    <w:p w:rsidR="000E7269" w:rsidRPr="00070CDA" w:rsidRDefault="000E7269">
      <w:pPr>
        <w:rPr>
          <w:sz w:val="28"/>
          <w:szCs w:val="28"/>
          <w:lang w:val="de-DE"/>
        </w:rPr>
      </w:pPr>
    </w:p>
    <w:p w:rsidR="00250DC7" w:rsidRPr="00070CDA" w:rsidRDefault="00250DC7">
      <w:pPr>
        <w:rPr>
          <w:sz w:val="28"/>
          <w:szCs w:val="28"/>
          <w:lang w:val="de-DE"/>
        </w:rPr>
      </w:pPr>
    </w:p>
    <w:p w:rsidR="002D624F" w:rsidRPr="00070CDA" w:rsidRDefault="000E3CE6" w:rsidP="007B0B00">
      <w:pPr>
        <w:jc w:val="both"/>
        <w:rPr>
          <w:sz w:val="28"/>
          <w:szCs w:val="28"/>
          <w:lang w:val="de-DE"/>
        </w:rPr>
      </w:pPr>
      <w:r w:rsidRPr="00070CDA">
        <w:rPr>
          <w:sz w:val="28"/>
          <w:szCs w:val="28"/>
          <w:lang w:val="de-DE"/>
        </w:rPr>
        <w:t>Protein</w:t>
      </w:r>
      <w:r w:rsidR="00292372" w:rsidRPr="00070CDA">
        <w:rPr>
          <w:sz w:val="28"/>
          <w:szCs w:val="28"/>
          <w:lang w:val="de-DE"/>
        </w:rPr>
        <w:t>e sind die vielfältigsten und schönsten molekularen Gebilde in der Biologie</w:t>
      </w:r>
      <w:r w:rsidRPr="00070CDA">
        <w:rPr>
          <w:sz w:val="28"/>
          <w:szCs w:val="28"/>
          <w:lang w:val="de-DE"/>
        </w:rPr>
        <w:t xml:space="preserve">. </w:t>
      </w:r>
      <w:r w:rsidR="00292372" w:rsidRPr="00070CDA">
        <w:rPr>
          <w:sz w:val="28"/>
          <w:szCs w:val="28"/>
          <w:lang w:val="de-DE"/>
        </w:rPr>
        <w:t>Sie erfüllen die Funktionen des Körpers elegant und wirtschaftlich</w:t>
      </w:r>
      <w:r w:rsidRPr="00070CDA">
        <w:rPr>
          <w:sz w:val="28"/>
          <w:szCs w:val="28"/>
          <w:lang w:val="de-DE"/>
        </w:rPr>
        <w:t>. Protein</w:t>
      </w:r>
      <w:r w:rsidR="00292372" w:rsidRPr="00070CDA">
        <w:rPr>
          <w:sz w:val="28"/>
          <w:szCs w:val="28"/>
          <w:lang w:val="de-DE"/>
        </w:rPr>
        <w:t>e verleihen dem Organismus Struktur</w:t>
      </w:r>
      <w:r w:rsidR="009D0AEB" w:rsidRPr="00070CDA">
        <w:rPr>
          <w:sz w:val="28"/>
          <w:szCs w:val="28"/>
          <w:lang w:val="de-DE"/>
        </w:rPr>
        <w:t xml:space="preserve">, </w:t>
      </w:r>
      <w:r w:rsidR="00292372" w:rsidRPr="00070CDA">
        <w:rPr>
          <w:sz w:val="28"/>
          <w:szCs w:val="28"/>
          <w:lang w:val="de-DE"/>
        </w:rPr>
        <w:t>von den Haaren bis zu den Sehnen, und or</w:t>
      </w:r>
      <w:r w:rsidR="00070CDA">
        <w:rPr>
          <w:sz w:val="28"/>
          <w:szCs w:val="28"/>
          <w:lang w:val="de-DE"/>
        </w:rPr>
        <w:t>chestrieren</w:t>
      </w:r>
      <w:r w:rsidR="00292372" w:rsidRPr="00070CDA">
        <w:rPr>
          <w:sz w:val="28"/>
          <w:szCs w:val="28"/>
          <w:lang w:val="de-DE"/>
        </w:rPr>
        <w:t xml:space="preserve"> ein riesiges Netzwerk biochemischer Funktionen in jeder einzelnen Zelle</w:t>
      </w:r>
      <w:r w:rsidR="000076FC" w:rsidRPr="00070CDA">
        <w:rPr>
          <w:sz w:val="28"/>
          <w:szCs w:val="28"/>
          <w:lang w:val="de-DE"/>
        </w:rPr>
        <w:t xml:space="preserve">. </w:t>
      </w:r>
      <w:r w:rsidR="00292372" w:rsidRPr="00070CDA">
        <w:rPr>
          <w:sz w:val="28"/>
          <w:szCs w:val="28"/>
          <w:lang w:val="de-DE"/>
        </w:rPr>
        <w:t>Als Hormone dienen sie der Signalübertragung von einem Körperteil zum anderen, und die zelluläre Informationsverarbeitung erfolgt hauptsächlich über Proteinnetzwerke</w:t>
      </w:r>
      <w:r w:rsidRPr="00070CDA">
        <w:rPr>
          <w:sz w:val="28"/>
          <w:szCs w:val="28"/>
          <w:lang w:val="de-DE"/>
        </w:rPr>
        <w:t xml:space="preserve">. </w:t>
      </w:r>
      <w:r w:rsidR="00292372" w:rsidRPr="00070CDA">
        <w:rPr>
          <w:sz w:val="28"/>
          <w:szCs w:val="28"/>
          <w:lang w:val="de-DE"/>
        </w:rPr>
        <w:t xml:space="preserve">Kommt es nur bei </w:t>
      </w:r>
      <w:r w:rsidR="002F548D">
        <w:rPr>
          <w:sz w:val="28"/>
          <w:szCs w:val="28"/>
          <w:lang w:val="de-DE"/>
        </w:rPr>
        <w:t xml:space="preserve">einem </w:t>
      </w:r>
      <w:r w:rsidR="00292372" w:rsidRPr="00070CDA">
        <w:rPr>
          <w:sz w:val="28"/>
          <w:szCs w:val="28"/>
          <w:lang w:val="de-DE"/>
        </w:rPr>
        <w:t>Protein</w:t>
      </w:r>
      <w:r w:rsidR="002F548D">
        <w:rPr>
          <w:sz w:val="28"/>
          <w:szCs w:val="28"/>
          <w:lang w:val="de-DE"/>
        </w:rPr>
        <w:t>typ</w:t>
      </w:r>
      <w:r w:rsidR="00292372" w:rsidRPr="00070CDA">
        <w:rPr>
          <w:sz w:val="28"/>
          <w:szCs w:val="28"/>
          <w:lang w:val="de-DE"/>
        </w:rPr>
        <w:t xml:space="preserve"> zu einer </w:t>
      </w:r>
      <w:r w:rsidR="00055EA9" w:rsidRPr="00070CDA">
        <w:rPr>
          <w:sz w:val="28"/>
          <w:szCs w:val="28"/>
          <w:lang w:val="de-DE"/>
        </w:rPr>
        <w:t>Funktionsstörung</w:t>
      </w:r>
      <w:r w:rsidR="00292372" w:rsidRPr="00070CDA">
        <w:rPr>
          <w:sz w:val="28"/>
          <w:szCs w:val="28"/>
          <w:lang w:val="de-DE"/>
        </w:rPr>
        <w:t>,</w:t>
      </w:r>
      <w:r w:rsidRPr="00070CDA">
        <w:rPr>
          <w:sz w:val="28"/>
          <w:szCs w:val="28"/>
          <w:lang w:val="de-DE"/>
        </w:rPr>
        <w:t xml:space="preserve"> </w:t>
      </w:r>
      <w:r w:rsidR="00292372" w:rsidRPr="00070CDA">
        <w:rPr>
          <w:sz w:val="28"/>
          <w:szCs w:val="28"/>
          <w:lang w:val="de-DE"/>
        </w:rPr>
        <w:t>kann dies eine Krankheit auslösen</w:t>
      </w:r>
      <w:r w:rsidRPr="00070CDA">
        <w:rPr>
          <w:sz w:val="28"/>
          <w:szCs w:val="28"/>
          <w:lang w:val="de-DE"/>
        </w:rPr>
        <w:t xml:space="preserve"> – </w:t>
      </w:r>
      <w:r w:rsidR="00292372" w:rsidRPr="00070CDA">
        <w:rPr>
          <w:sz w:val="28"/>
          <w:szCs w:val="28"/>
          <w:lang w:val="de-DE"/>
        </w:rPr>
        <w:t>man denke nur an D</w:t>
      </w:r>
      <w:r w:rsidRPr="00070CDA">
        <w:rPr>
          <w:sz w:val="28"/>
          <w:szCs w:val="28"/>
          <w:lang w:val="de-DE"/>
        </w:rPr>
        <w:t>iabetes</w:t>
      </w:r>
      <w:r w:rsidR="00055EA9" w:rsidRPr="00070CDA">
        <w:rPr>
          <w:sz w:val="28"/>
          <w:szCs w:val="28"/>
          <w:lang w:val="de-DE"/>
        </w:rPr>
        <w:t>, bei dem das Fehlen des kleinen Proteins I</w:t>
      </w:r>
      <w:r w:rsidR="002D624F" w:rsidRPr="00070CDA">
        <w:rPr>
          <w:sz w:val="28"/>
          <w:szCs w:val="28"/>
          <w:lang w:val="de-DE"/>
        </w:rPr>
        <w:t xml:space="preserve">nsulin </w:t>
      </w:r>
      <w:r w:rsidR="00055EA9" w:rsidRPr="00070CDA">
        <w:rPr>
          <w:sz w:val="28"/>
          <w:szCs w:val="28"/>
          <w:lang w:val="de-DE"/>
        </w:rPr>
        <w:t>dazu führt, dass Leber- und Muskelgewebe nicht wissen, dass sie nach dem Essen Blutzucker aufnehmen sollen</w:t>
      </w:r>
      <w:r w:rsidR="002D624F" w:rsidRPr="00070CDA">
        <w:rPr>
          <w:sz w:val="28"/>
          <w:szCs w:val="28"/>
          <w:lang w:val="de-DE"/>
        </w:rPr>
        <w:t xml:space="preserve">. </w:t>
      </w:r>
      <w:r w:rsidR="00055EA9" w:rsidRPr="00070CDA">
        <w:rPr>
          <w:sz w:val="28"/>
          <w:szCs w:val="28"/>
          <w:lang w:val="de-DE"/>
        </w:rPr>
        <w:t xml:space="preserve">Krebs ist im Wesentlichen eine Fehlfunktion von Proteinnetzwerken, bei denen überaktive </w:t>
      </w:r>
      <w:proofErr w:type="spellStart"/>
      <w:r w:rsidR="00055EA9" w:rsidRPr="00070CDA">
        <w:rPr>
          <w:sz w:val="28"/>
          <w:szCs w:val="28"/>
          <w:lang w:val="de-DE"/>
        </w:rPr>
        <w:t>Regulatorproteine</w:t>
      </w:r>
      <w:proofErr w:type="spellEnd"/>
      <w:r w:rsidR="00055EA9" w:rsidRPr="00070CDA">
        <w:rPr>
          <w:sz w:val="28"/>
          <w:szCs w:val="28"/>
          <w:lang w:val="de-DE"/>
        </w:rPr>
        <w:t xml:space="preserve"> den Zellen unaufhörlich den Befehl geben zu wachsen und sich zu teilen</w:t>
      </w:r>
      <w:r w:rsidR="00250DC7" w:rsidRPr="00070CDA">
        <w:rPr>
          <w:sz w:val="28"/>
          <w:szCs w:val="28"/>
          <w:lang w:val="de-DE"/>
        </w:rPr>
        <w:t xml:space="preserve"> </w:t>
      </w:r>
      <w:r w:rsidR="002D624F" w:rsidRPr="00070CDA">
        <w:rPr>
          <w:sz w:val="28"/>
          <w:szCs w:val="28"/>
          <w:lang w:val="de-DE"/>
        </w:rPr>
        <w:t xml:space="preserve">– </w:t>
      </w:r>
      <w:r w:rsidR="00055EA9" w:rsidRPr="00070CDA">
        <w:rPr>
          <w:sz w:val="28"/>
          <w:szCs w:val="28"/>
          <w:lang w:val="de-DE"/>
        </w:rPr>
        <w:t>für gewöhnlich aufgrund einer Mutation in den Genen, welche die Blaupause für diese Proteine tragen</w:t>
      </w:r>
      <w:r w:rsidR="002D624F" w:rsidRPr="00070CDA">
        <w:rPr>
          <w:sz w:val="28"/>
          <w:szCs w:val="28"/>
          <w:lang w:val="de-DE"/>
        </w:rPr>
        <w:t xml:space="preserve">. </w:t>
      </w:r>
    </w:p>
    <w:p w:rsidR="00D613CE" w:rsidRPr="00070CDA" w:rsidRDefault="00D613CE" w:rsidP="007B0B00">
      <w:pPr>
        <w:jc w:val="both"/>
        <w:rPr>
          <w:sz w:val="28"/>
          <w:szCs w:val="28"/>
          <w:lang w:val="de-DE"/>
        </w:rPr>
      </w:pPr>
    </w:p>
    <w:p w:rsidR="002D624F" w:rsidRPr="00070CDA" w:rsidRDefault="00055EA9" w:rsidP="007B0B00">
      <w:pPr>
        <w:jc w:val="both"/>
        <w:rPr>
          <w:sz w:val="28"/>
          <w:szCs w:val="28"/>
          <w:lang w:val="de-DE"/>
        </w:rPr>
      </w:pPr>
      <w:r w:rsidRPr="00070CDA">
        <w:rPr>
          <w:sz w:val="28"/>
          <w:szCs w:val="28"/>
          <w:lang w:val="de-DE"/>
        </w:rPr>
        <w:t>Die W</w:t>
      </w:r>
      <w:r w:rsidR="002C47D6" w:rsidRPr="00070CDA">
        <w:rPr>
          <w:sz w:val="28"/>
          <w:szCs w:val="28"/>
          <w:lang w:val="de-DE"/>
        </w:rPr>
        <w:t xml:space="preserve">issenschaft der Genetik hat dieses </w:t>
      </w:r>
      <w:r w:rsidRPr="00070CDA">
        <w:rPr>
          <w:sz w:val="28"/>
          <w:szCs w:val="28"/>
          <w:lang w:val="de-DE"/>
        </w:rPr>
        <w:t>Konzept ins öffentliche Bewusstsein gerückt</w:t>
      </w:r>
      <w:r w:rsidR="002D624F" w:rsidRPr="00070CDA">
        <w:rPr>
          <w:sz w:val="28"/>
          <w:szCs w:val="28"/>
          <w:lang w:val="de-DE"/>
        </w:rPr>
        <w:t xml:space="preserve">, </w:t>
      </w:r>
      <w:r w:rsidRPr="00070CDA">
        <w:rPr>
          <w:sz w:val="28"/>
          <w:szCs w:val="28"/>
          <w:lang w:val="de-DE"/>
        </w:rPr>
        <w:t xml:space="preserve">hauptsächlich mittels </w:t>
      </w:r>
      <w:r w:rsidR="002F548D">
        <w:rPr>
          <w:sz w:val="28"/>
          <w:szCs w:val="28"/>
          <w:lang w:val="de-DE"/>
        </w:rPr>
        <w:t>raffinierter</w:t>
      </w:r>
      <w:r w:rsidRPr="00070CDA">
        <w:rPr>
          <w:sz w:val="28"/>
          <w:szCs w:val="28"/>
          <w:lang w:val="de-DE"/>
        </w:rPr>
        <w:t xml:space="preserve"> Genanalysen und leistungsstarke</w:t>
      </w:r>
      <w:r w:rsidR="002F548D">
        <w:rPr>
          <w:sz w:val="28"/>
          <w:szCs w:val="28"/>
          <w:lang w:val="de-DE"/>
        </w:rPr>
        <w:t>r</w:t>
      </w:r>
      <w:r w:rsidRPr="00070CDA">
        <w:rPr>
          <w:sz w:val="28"/>
          <w:szCs w:val="28"/>
          <w:lang w:val="de-DE"/>
        </w:rPr>
        <w:t xml:space="preserve"> Technologien </w:t>
      </w:r>
      <w:r w:rsidR="002C47D6" w:rsidRPr="00070CDA">
        <w:rPr>
          <w:sz w:val="28"/>
          <w:szCs w:val="28"/>
          <w:lang w:val="de-DE"/>
        </w:rPr>
        <w:t>wie</w:t>
      </w:r>
      <w:r w:rsidRPr="00070CDA">
        <w:rPr>
          <w:sz w:val="28"/>
          <w:szCs w:val="28"/>
          <w:lang w:val="de-DE"/>
        </w:rPr>
        <w:t xml:space="preserve"> Gensequenzierung und Genm</w:t>
      </w:r>
      <w:r w:rsidR="00250DC7" w:rsidRPr="00070CDA">
        <w:rPr>
          <w:sz w:val="28"/>
          <w:szCs w:val="28"/>
          <w:lang w:val="de-DE"/>
        </w:rPr>
        <w:t>anipulation</w:t>
      </w:r>
      <w:r w:rsidR="002D624F" w:rsidRPr="00070CDA">
        <w:rPr>
          <w:sz w:val="28"/>
          <w:szCs w:val="28"/>
          <w:lang w:val="de-DE"/>
        </w:rPr>
        <w:t xml:space="preserve">. </w:t>
      </w:r>
      <w:r w:rsidR="002C47D6" w:rsidRPr="00070CDA">
        <w:rPr>
          <w:sz w:val="28"/>
          <w:szCs w:val="28"/>
          <w:lang w:val="de-DE"/>
        </w:rPr>
        <w:t>Der Erfolg der Genetik war so überwältigend, dass der Eindruck entstand, Gene und die diesbezüglichen Unterschiede zwischen Menschen seien allesentscheidend</w:t>
      </w:r>
      <w:r w:rsidR="00250DC7" w:rsidRPr="00070CDA">
        <w:rPr>
          <w:sz w:val="28"/>
          <w:szCs w:val="28"/>
          <w:lang w:val="de-DE"/>
        </w:rPr>
        <w:t xml:space="preserve">. </w:t>
      </w:r>
      <w:r w:rsidR="002C47D6" w:rsidRPr="00070CDA">
        <w:rPr>
          <w:sz w:val="28"/>
          <w:szCs w:val="28"/>
          <w:lang w:val="de-DE"/>
        </w:rPr>
        <w:t xml:space="preserve">Diese Sichtweise </w:t>
      </w:r>
      <w:r w:rsidR="002F548D">
        <w:rPr>
          <w:sz w:val="28"/>
          <w:szCs w:val="28"/>
          <w:lang w:val="de-DE"/>
        </w:rPr>
        <w:t>trifft vom</w:t>
      </w:r>
      <w:r w:rsidR="002C47D6" w:rsidRPr="00070CDA">
        <w:rPr>
          <w:sz w:val="28"/>
          <w:szCs w:val="28"/>
          <w:lang w:val="de-DE"/>
        </w:rPr>
        <w:t xml:space="preserve"> wissenschaftlich</w:t>
      </w:r>
      <w:r w:rsidR="002F548D">
        <w:rPr>
          <w:sz w:val="28"/>
          <w:szCs w:val="28"/>
          <w:lang w:val="de-DE"/>
        </w:rPr>
        <w:t>en Standpunkt aus nicht zu</w:t>
      </w:r>
      <w:r w:rsidR="002C47D6" w:rsidRPr="00070CDA">
        <w:rPr>
          <w:sz w:val="28"/>
          <w:szCs w:val="28"/>
          <w:lang w:val="de-DE"/>
        </w:rPr>
        <w:t xml:space="preserve"> und führt immer wieder zu </w:t>
      </w:r>
      <w:r w:rsidR="00421E27">
        <w:rPr>
          <w:sz w:val="28"/>
          <w:szCs w:val="28"/>
          <w:lang w:val="de-DE"/>
        </w:rPr>
        <w:t xml:space="preserve">fehlgeleiteten </w:t>
      </w:r>
      <w:r w:rsidR="002C47D6" w:rsidRPr="00070CDA">
        <w:rPr>
          <w:sz w:val="28"/>
          <w:szCs w:val="28"/>
          <w:lang w:val="de-DE"/>
        </w:rPr>
        <w:t>politischen Entscheidungen</w:t>
      </w:r>
      <w:r w:rsidR="00EB19CE" w:rsidRPr="00070CDA">
        <w:rPr>
          <w:sz w:val="28"/>
          <w:szCs w:val="28"/>
          <w:lang w:val="de-DE"/>
        </w:rPr>
        <w:t xml:space="preserve">. </w:t>
      </w:r>
    </w:p>
    <w:p w:rsidR="00664369" w:rsidRPr="00070CDA" w:rsidRDefault="00664369" w:rsidP="007B0B00">
      <w:pPr>
        <w:jc w:val="both"/>
        <w:rPr>
          <w:sz w:val="28"/>
          <w:szCs w:val="28"/>
          <w:lang w:val="de-DE"/>
        </w:rPr>
      </w:pPr>
    </w:p>
    <w:p w:rsidR="000076FC" w:rsidRPr="00070CDA" w:rsidRDefault="009726BE" w:rsidP="007B0B00">
      <w:pPr>
        <w:jc w:val="both"/>
        <w:rPr>
          <w:sz w:val="28"/>
          <w:szCs w:val="28"/>
          <w:lang w:val="de-DE"/>
        </w:rPr>
      </w:pPr>
      <w:r w:rsidRPr="00070CDA">
        <w:rPr>
          <w:sz w:val="28"/>
          <w:szCs w:val="28"/>
          <w:lang w:val="de-DE"/>
        </w:rPr>
        <w:t>Analog zum</w:t>
      </w:r>
      <w:r w:rsidR="002C47D6" w:rsidRPr="00070CDA">
        <w:rPr>
          <w:sz w:val="28"/>
          <w:szCs w:val="28"/>
          <w:lang w:val="de-DE"/>
        </w:rPr>
        <w:t xml:space="preserve"> Genom</w:t>
      </w:r>
      <w:r w:rsidRPr="00070CDA">
        <w:rPr>
          <w:sz w:val="28"/>
          <w:szCs w:val="28"/>
          <w:lang w:val="de-DE"/>
        </w:rPr>
        <w:t xml:space="preserve"> wird die Gesamtheit aller Proteine in einem biologischen Gebilde als</w:t>
      </w:r>
      <w:r w:rsidR="00EB19CE" w:rsidRPr="00070CDA">
        <w:rPr>
          <w:sz w:val="28"/>
          <w:szCs w:val="28"/>
          <w:lang w:val="de-DE"/>
        </w:rPr>
        <w:t xml:space="preserve"> ‘</w:t>
      </w:r>
      <w:proofErr w:type="spellStart"/>
      <w:r w:rsidRPr="00070CDA">
        <w:rPr>
          <w:sz w:val="28"/>
          <w:szCs w:val="28"/>
          <w:lang w:val="de-DE"/>
        </w:rPr>
        <w:t>P</w:t>
      </w:r>
      <w:r w:rsidR="00EB19CE" w:rsidRPr="00070CDA">
        <w:rPr>
          <w:sz w:val="28"/>
          <w:szCs w:val="28"/>
          <w:lang w:val="de-DE"/>
        </w:rPr>
        <w:t>roteom</w:t>
      </w:r>
      <w:proofErr w:type="spellEnd"/>
      <w:r w:rsidR="00EB19CE" w:rsidRPr="00070CDA">
        <w:rPr>
          <w:sz w:val="28"/>
          <w:szCs w:val="28"/>
          <w:lang w:val="de-DE"/>
        </w:rPr>
        <w:t>’</w:t>
      </w:r>
      <w:r w:rsidRPr="00070CDA">
        <w:rPr>
          <w:sz w:val="28"/>
          <w:szCs w:val="28"/>
          <w:lang w:val="de-DE"/>
        </w:rPr>
        <w:t xml:space="preserve"> bezeichnet</w:t>
      </w:r>
      <w:r w:rsidR="00F03DB1" w:rsidRPr="00070CDA">
        <w:rPr>
          <w:sz w:val="28"/>
          <w:szCs w:val="28"/>
          <w:lang w:val="de-DE"/>
        </w:rPr>
        <w:t xml:space="preserve">. </w:t>
      </w:r>
      <w:r w:rsidRPr="00070CDA">
        <w:rPr>
          <w:sz w:val="28"/>
          <w:szCs w:val="28"/>
          <w:lang w:val="de-DE"/>
        </w:rPr>
        <w:t xml:space="preserve">Der Zusammenhang zwischen </w:t>
      </w:r>
      <w:proofErr w:type="spellStart"/>
      <w:r w:rsidRPr="00070CDA">
        <w:rPr>
          <w:sz w:val="28"/>
          <w:szCs w:val="28"/>
          <w:lang w:val="de-DE"/>
        </w:rPr>
        <w:t>Proteom</w:t>
      </w:r>
      <w:proofErr w:type="spellEnd"/>
      <w:r w:rsidRPr="00070CDA">
        <w:rPr>
          <w:sz w:val="28"/>
          <w:szCs w:val="28"/>
          <w:lang w:val="de-DE"/>
        </w:rPr>
        <w:t xml:space="preserve"> und Genom besteht darin, dass jedes Gen die genaue Anleitung für die Herstellung eines oder mehrerer Proteine in exakt der Reihenfolge der Aminosäuren, wie sie im genetischen Code festgelegt ist, beinhaltet</w:t>
      </w:r>
      <w:r w:rsidR="00F03DB1" w:rsidRPr="00070CDA">
        <w:rPr>
          <w:sz w:val="28"/>
          <w:szCs w:val="28"/>
          <w:lang w:val="de-DE"/>
        </w:rPr>
        <w:t xml:space="preserve">. </w:t>
      </w:r>
      <w:r w:rsidRPr="00070CDA">
        <w:rPr>
          <w:sz w:val="28"/>
          <w:szCs w:val="28"/>
          <w:lang w:val="de-DE"/>
        </w:rPr>
        <w:t xml:space="preserve">Die Analyse des </w:t>
      </w:r>
      <w:proofErr w:type="spellStart"/>
      <w:r w:rsidRPr="00070CDA">
        <w:rPr>
          <w:sz w:val="28"/>
          <w:szCs w:val="28"/>
          <w:lang w:val="de-DE"/>
        </w:rPr>
        <w:t>Proteoms</w:t>
      </w:r>
      <w:proofErr w:type="spellEnd"/>
      <w:r w:rsidRPr="00070CDA">
        <w:rPr>
          <w:sz w:val="28"/>
          <w:szCs w:val="28"/>
          <w:lang w:val="de-DE"/>
        </w:rPr>
        <w:t xml:space="preserve"> ist viel schwieriger als die der Gene und</w:t>
      </w:r>
      <w:r w:rsidR="000076FC" w:rsidRPr="00070CDA">
        <w:rPr>
          <w:sz w:val="28"/>
          <w:szCs w:val="28"/>
          <w:lang w:val="de-DE"/>
        </w:rPr>
        <w:t xml:space="preserve"> </w:t>
      </w:r>
      <w:r w:rsidR="00421E27">
        <w:rPr>
          <w:sz w:val="28"/>
          <w:szCs w:val="28"/>
          <w:lang w:val="de-DE"/>
        </w:rPr>
        <w:t xml:space="preserve">der von ihnen hergestellten </w:t>
      </w:r>
      <w:r w:rsidR="000076FC" w:rsidRPr="00070CDA">
        <w:rPr>
          <w:sz w:val="28"/>
          <w:szCs w:val="28"/>
          <w:lang w:val="de-DE"/>
        </w:rPr>
        <w:t>RNA</w:t>
      </w:r>
      <w:r w:rsidRPr="00070CDA">
        <w:rPr>
          <w:sz w:val="28"/>
          <w:szCs w:val="28"/>
          <w:lang w:val="de-DE"/>
        </w:rPr>
        <w:t>-</w:t>
      </w:r>
      <w:r w:rsidR="009E0523">
        <w:rPr>
          <w:sz w:val="28"/>
          <w:szCs w:val="28"/>
          <w:lang w:val="de-DE"/>
        </w:rPr>
        <w:t>Botenm</w:t>
      </w:r>
      <w:r w:rsidRPr="00070CDA">
        <w:rPr>
          <w:sz w:val="28"/>
          <w:szCs w:val="28"/>
          <w:lang w:val="de-DE"/>
        </w:rPr>
        <w:t>oleküle</w:t>
      </w:r>
      <w:r w:rsidR="000076FC" w:rsidRPr="00070CDA">
        <w:rPr>
          <w:sz w:val="28"/>
          <w:szCs w:val="28"/>
          <w:lang w:val="de-DE"/>
        </w:rPr>
        <w:t xml:space="preserve">. </w:t>
      </w:r>
      <w:r w:rsidRPr="00070CDA">
        <w:rPr>
          <w:sz w:val="28"/>
          <w:szCs w:val="28"/>
          <w:lang w:val="de-DE"/>
        </w:rPr>
        <w:t xml:space="preserve">Demzufolge hinkte die </w:t>
      </w:r>
      <w:proofErr w:type="spellStart"/>
      <w:r w:rsidRPr="00070CDA">
        <w:rPr>
          <w:sz w:val="28"/>
          <w:szCs w:val="28"/>
          <w:lang w:val="de-DE"/>
        </w:rPr>
        <w:t>P</w:t>
      </w:r>
      <w:r w:rsidR="000076FC" w:rsidRPr="00070CDA">
        <w:rPr>
          <w:sz w:val="28"/>
          <w:szCs w:val="28"/>
          <w:lang w:val="de-DE"/>
        </w:rPr>
        <w:t>roteo</w:t>
      </w:r>
      <w:r w:rsidRPr="00070CDA">
        <w:rPr>
          <w:sz w:val="28"/>
          <w:szCs w:val="28"/>
          <w:lang w:val="de-DE"/>
        </w:rPr>
        <w:t>mik</w:t>
      </w:r>
      <w:proofErr w:type="spellEnd"/>
      <w:r w:rsidRPr="00070CDA">
        <w:rPr>
          <w:sz w:val="28"/>
          <w:szCs w:val="28"/>
          <w:lang w:val="de-DE"/>
        </w:rPr>
        <w:t xml:space="preserve"> der </w:t>
      </w:r>
      <w:proofErr w:type="spellStart"/>
      <w:r w:rsidRPr="00070CDA">
        <w:rPr>
          <w:sz w:val="28"/>
          <w:szCs w:val="28"/>
          <w:lang w:val="de-DE"/>
        </w:rPr>
        <w:t>G</w:t>
      </w:r>
      <w:r w:rsidR="000076FC" w:rsidRPr="00070CDA">
        <w:rPr>
          <w:sz w:val="28"/>
          <w:szCs w:val="28"/>
          <w:lang w:val="de-DE"/>
        </w:rPr>
        <w:t>enomi</w:t>
      </w:r>
      <w:r w:rsidRPr="00070CDA">
        <w:rPr>
          <w:sz w:val="28"/>
          <w:szCs w:val="28"/>
          <w:lang w:val="de-DE"/>
        </w:rPr>
        <w:t>k</w:t>
      </w:r>
      <w:proofErr w:type="spellEnd"/>
      <w:r w:rsidRPr="00070CDA">
        <w:rPr>
          <w:sz w:val="28"/>
          <w:szCs w:val="28"/>
          <w:lang w:val="de-DE"/>
        </w:rPr>
        <w:t xml:space="preserve"> bislang hinterher</w:t>
      </w:r>
      <w:r w:rsidR="008D50DB" w:rsidRPr="00070CDA">
        <w:rPr>
          <w:sz w:val="28"/>
          <w:szCs w:val="28"/>
          <w:lang w:val="de-DE"/>
        </w:rPr>
        <w:t xml:space="preserve">. </w:t>
      </w:r>
      <w:r w:rsidRPr="00070CDA">
        <w:rPr>
          <w:sz w:val="28"/>
          <w:szCs w:val="28"/>
          <w:lang w:val="de-DE"/>
        </w:rPr>
        <w:lastRenderedPageBreak/>
        <w:t>Dies ändert sich jedoch gerade, und technologische Fortschritte bei der Proteinanalyse kommen nun in vielen Bereichen der Biologie zum Tragen</w:t>
      </w:r>
      <w:r w:rsidR="008D50DB" w:rsidRPr="00070CDA">
        <w:rPr>
          <w:sz w:val="28"/>
          <w:szCs w:val="28"/>
          <w:lang w:val="de-DE"/>
        </w:rPr>
        <w:t>.</w:t>
      </w:r>
    </w:p>
    <w:p w:rsidR="009726BE" w:rsidRPr="00070CDA" w:rsidRDefault="009726BE" w:rsidP="007B0B00">
      <w:pPr>
        <w:jc w:val="both"/>
        <w:rPr>
          <w:sz w:val="28"/>
          <w:szCs w:val="28"/>
          <w:lang w:val="de-DE"/>
        </w:rPr>
      </w:pPr>
    </w:p>
    <w:p w:rsidR="000E3CE6" w:rsidRPr="00070CDA" w:rsidRDefault="009726BE" w:rsidP="007B0B00">
      <w:pPr>
        <w:jc w:val="both"/>
        <w:rPr>
          <w:sz w:val="28"/>
          <w:szCs w:val="28"/>
          <w:lang w:val="de-DE"/>
        </w:rPr>
      </w:pPr>
      <w:r w:rsidRPr="00070CDA">
        <w:rPr>
          <w:sz w:val="28"/>
          <w:szCs w:val="28"/>
          <w:lang w:val="de-DE"/>
        </w:rPr>
        <w:t xml:space="preserve">Mein eigener Einstieg </w:t>
      </w:r>
      <w:r w:rsidR="00421E27">
        <w:rPr>
          <w:sz w:val="28"/>
          <w:szCs w:val="28"/>
          <w:lang w:val="de-DE"/>
        </w:rPr>
        <w:t>in dieses</w:t>
      </w:r>
      <w:r w:rsidRPr="00070CDA">
        <w:rPr>
          <w:sz w:val="28"/>
          <w:szCs w:val="28"/>
          <w:lang w:val="de-DE"/>
        </w:rPr>
        <w:t xml:space="preserve"> Gebiet erfolgte </w:t>
      </w:r>
      <w:r w:rsidR="00421E27">
        <w:rPr>
          <w:sz w:val="28"/>
          <w:szCs w:val="28"/>
          <w:lang w:val="de-DE"/>
        </w:rPr>
        <w:t>als Doktoran</w:t>
      </w:r>
      <w:r w:rsidR="00FF08B7">
        <w:rPr>
          <w:sz w:val="28"/>
          <w:szCs w:val="28"/>
          <w:lang w:val="de-DE"/>
        </w:rPr>
        <w:t>d</w:t>
      </w:r>
      <w:r w:rsidR="00421E27">
        <w:rPr>
          <w:sz w:val="28"/>
          <w:szCs w:val="28"/>
          <w:lang w:val="de-DE"/>
        </w:rPr>
        <w:t xml:space="preserve"> </w:t>
      </w:r>
      <w:r w:rsidRPr="00070CDA">
        <w:rPr>
          <w:sz w:val="28"/>
          <w:szCs w:val="28"/>
          <w:lang w:val="de-DE"/>
        </w:rPr>
        <w:t>im Rahmen meiner Zusammenarbeit mit dem verstorben</w:t>
      </w:r>
      <w:r w:rsidR="00111D60" w:rsidRPr="00070CDA">
        <w:rPr>
          <w:sz w:val="28"/>
          <w:szCs w:val="28"/>
          <w:lang w:val="de-DE"/>
        </w:rPr>
        <w:t>en</w:t>
      </w:r>
      <w:r w:rsidR="00B21AC5" w:rsidRPr="00070CDA">
        <w:rPr>
          <w:sz w:val="28"/>
          <w:szCs w:val="28"/>
          <w:lang w:val="de-DE"/>
        </w:rPr>
        <w:t xml:space="preserve"> John B. Fenn </w:t>
      </w:r>
      <w:r w:rsidRPr="00070CDA">
        <w:rPr>
          <w:sz w:val="28"/>
          <w:szCs w:val="28"/>
          <w:lang w:val="de-DE"/>
        </w:rPr>
        <w:t>an der</w:t>
      </w:r>
      <w:r w:rsidR="00B21AC5" w:rsidRPr="00070CDA">
        <w:rPr>
          <w:sz w:val="28"/>
          <w:szCs w:val="28"/>
          <w:lang w:val="de-DE"/>
        </w:rPr>
        <w:t xml:space="preserve"> </w:t>
      </w:r>
      <w:r w:rsidRPr="00070CDA">
        <w:rPr>
          <w:sz w:val="28"/>
          <w:szCs w:val="28"/>
          <w:lang w:val="de-DE"/>
        </w:rPr>
        <w:t xml:space="preserve">Universität </w:t>
      </w:r>
      <w:r w:rsidR="00B21AC5" w:rsidRPr="00070CDA">
        <w:rPr>
          <w:sz w:val="28"/>
          <w:szCs w:val="28"/>
          <w:lang w:val="de-DE"/>
        </w:rPr>
        <w:t>Yal</w:t>
      </w:r>
      <w:r w:rsidR="00E53CDD" w:rsidRPr="00070CDA">
        <w:rPr>
          <w:sz w:val="28"/>
          <w:szCs w:val="28"/>
          <w:lang w:val="de-DE"/>
        </w:rPr>
        <w:t>e</w:t>
      </w:r>
      <w:r w:rsidR="00B21AC5" w:rsidRPr="00070CDA">
        <w:rPr>
          <w:sz w:val="28"/>
          <w:szCs w:val="28"/>
          <w:lang w:val="de-DE"/>
        </w:rPr>
        <w:t xml:space="preserve">. </w:t>
      </w:r>
      <w:r w:rsidR="00111D60" w:rsidRPr="00070CDA">
        <w:rPr>
          <w:sz w:val="28"/>
          <w:szCs w:val="28"/>
          <w:lang w:val="de-DE"/>
        </w:rPr>
        <w:t>Er hatte eine Technik namens</w:t>
      </w:r>
      <w:r w:rsidR="00A7734A" w:rsidRPr="00070CDA">
        <w:rPr>
          <w:sz w:val="28"/>
          <w:szCs w:val="28"/>
          <w:lang w:val="de-DE"/>
        </w:rPr>
        <w:t xml:space="preserve"> ‘</w:t>
      </w:r>
      <w:r w:rsidR="00111D60" w:rsidRPr="00070CDA">
        <w:rPr>
          <w:sz w:val="28"/>
          <w:szCs w:val="28"/>
          <w:lang w:val="de-DE"/>
        </w:rPr>
        <w:t>Elektrosprühen</w:t>
      </w:r>
      <w:r w:rsidR="00A7734A" w:rsidRPr="00070CDA">
        <w:rPr>
          <w:sz w:val="28"/>
          <w:szCs w:val="28"/>
          <w:lang w:val="de-DE"/>
        </w:rPr>
        <w:t>’</w:t>
      </w:r>
      <w:r w:rsidR="00111D60" w:rsidRPr="00070CDA">
        <w:rPr>
          <w:sz w:val="28"/>
          <w:szCs w:val="28"/>
          <w:lang w:val="de-DE"/>
        </w:rPr>
        <w:t xml:space="preserve"> entwickelt, bei der Proteine in einer Flüssigkeit gelöst werden, die anschließend</w:t>
      </w:r>
      <w:r w:rsidR="001837C1" w:rsidRPr="00070CDA">
        <w:rPr>
          <w:sz w:val="28"/>
          <w:szCs w:val="28"/>
          <w:lang w:val="de-DE"/>
        </w:rPr>
        <w:t xml:space="preserve"> </w:t>
      </w:r>
      <w:r w:rsidR="00421E27">
        <w:rPr>
          <w:sz w:val="28"/>
          <w:szCs w:val="28"/>
          <w:lang w:val="de-DE"/>
        </w:rPr>
        <w:t xml:space="preserve">angeregt wird, </w:t>
      </w:r>
      <w:r w:rsidR="00111D60" w:rsidRPr="00070CDA">
        <w:rPr>
          <w:sz w:val="28"/>
          <w:szCs w:val="28"/>
          <w:lang w:val="de-DE"/>
        </w:rPr>
        <w:t xml:space="preserve">in winzige geladene Tröpfchen </w:t>
      </w:r>
      <w:r w:rsidR="00421E27">
        <w:rPr>
          <w:sz w:val="28"/>
          <w:szCs w:val="28"/>
          <w:lang w:val="de-DE"/>
        </w:rPr>
        <w:t xml:space="preserve">zu </w:t>
      </w:r>
      <w:r w:rsidR="00111D60" w:rsidRPr="00070CDA">
        <w:rPr>
          <w:sz w:val="28"/>
          <w:szCs w:val="28"/>
          <w:lang w:val="de-DE"/>
        </w:rPr>
        <w:t>dispergier</w:t>
      </w:r>
      <w:r w:rsidR="009E0523">
        <w:rPr>
          <w:sz w:val="28"/>
          <w:szCs w:val="28"/>
          <w:lang w:val="de-DE"/>
        </w:rPr>
        <w:t>en</w:t>
      </w:r>
      <w:r w:rsidR="00421E27">
        <w:rPr>
          <w:sz w:val="28"/>
          <w:szCs w:val="28"/>
          <w:lang w:val="de-DE"/>
        </w:rPr>
        <w:t>, die</w:t>
      </w:r>
      <w:r w:rsidR="00111D60" w:rsidRPr="00070CDA">
        <w:rPr>
          <w:sz w:val="28"/>
          <w:szCs w:val="28"/>
          <w:lang w:val="de-DE"/>
        </w:rPr>
        <w:t xml:space="preserve"> rasch verdunsten</w:t>
      </w:r>
      <w:r w:rsidR="00A7734A" w:rsidRPr="00070CDA">
        <w:rPr>
          <w:sz w:val="28"/>
          <w:szCs w:val="28"/>
          <w:lang w:val="de-DE"/>
        </w:rPr>
        <w:t xml:space="preserve">. </w:t>
      </w:r>
      <w:r w:rsidR="00111D60" w:rsidRPr="00070CDA">
        <w:rPr>
          <w:sz w:val="28"/>
          <w:szCs w:val="28"/>
          <w:lang w:val="de-DE"/>
        </w:rPr>
        <w:t>Zurück bleiben geladene Proteine in der Gas</w:t>
      </w:r>
      <w:r w:rsidR="00A7734A" w:rsidRPr="00070CDA">
        <w:rPr>
          <w:sz w:val="28"/>
          <w:szCs w:val="28"/>
          <w:lang w:val="de-DE"/>
        </w:rPr>
        <w:t xml:space="preserve">phase, </w:t>
      </w:r>
      <w:r w:rsidR="00111D60" w:rsidRPr="00070CDA">
        <w:rPr>
          <w:sz w:val="28"/>
          <w:szCs w:val="28"/>
          <w:lang w:val="de-DE"/>
        </w:rPr>
        <w:t xml:space="preserve">die nun leicht einer </w:t>
      </w:r>
      <w:proofErr w:type="spellStart"/>
      <w:r w:rsidR="00111D60" w:rsidRPr="00070CDA">
        <w:rPr>
          <w:sz w:val="28"/>
          <w:szCs w:val="28"/>
          <w:lang w:val="de-DE"/>
        </w:rPr>
        <w:t>Massenspektrometrie</w:t>
      </w:r>
      <w:proofErr w:type="spellEnd"/>
      <w:r w:rsidR="00111D60" w:rsidRPr="00070CDA">
        <w:rPr>
          <w:sz w:val="28"/>
          <w:szCs w:val="28"/>
          <w:lang w:val="de-DE"/>
        </w:rPr>
        <w:t xml:space="preserve"> (MS) unterzogen werden können</w:t>
      </w:r>
      <w:r w:rsidR="00A7734A" w:rsidRPr="00070CDA">
        <w:rPr>
          <w:sz w:val="28"/>
          <w:szCs w:val="28"/>
          <w:lang w:val="de-DE"/>
        </w:rPr>
        <w:t xml:space="preserve"> – ‘</w:t>
      </w:r>
      <w:r w:rsidR="00111D60" w:rsidRPr="00070CDA">
        <w:rPr>
          <w:sz w:val="28"/>
          <w:szCs w:val="28"/>
          <w:lang w:val="de-DE"/>
        </w:rPr>
        <w:t>Elefanten das Fliegen beibringen</w:t>
      </w:r>
      <w:r w:rsidR="00A7734A" w:rsidRPr="00070CDA">
        <w:rPr>
          <w:sz w:val="28"/>
          <w:szCs w:val="28"/>
          <w:lang w:val="de-DE"/>
        </w:rPr>
        <w:t>’</w:t>
      </w:r>
      <w:r w:rsidR="00111D60" w:rsidRPr="00070CDA">
        <w:rPr>
          <w:sz w:val="28"/>
          <w:szCs w:val="28"/>
          <w:lang w:val="de-DE"/>
        </w:rPr>
        <w:t>, wie</w:t>
      </w:r>
      <w:r w:rsidR="00A7734A" w:rsidRPr="00070CDA">
        <w:rPr>
          <w:sz w:val="28"/>
          <w:szCs w:val="28"/>
          <w:lang w:val="de-DE"/>
        </w:rPr>
        <w:t xml:space="preserve"> John </w:t>
      </w:r>
      <w:r w:rsidR="00111D60" w:rsidRPr="00070CDA">
        <w:rPr>
          <w:sz w:val="28"/>
          <w:szCs w:val="28"/>
          <w:lang w:val="de-DE"/>
        </w:rPr>
        <w:t>es nannte</w:t>
      </w:r>
      <w:r w:rsidR="00A7734A" w:rsidRPr="00070CDA">
        <w:rPr>
          <w:sz w:val="28"/>
          <w:szCs w:val="28"/>
          <w:lang w:val="de-DE"/>
        </w:rPr>
        <w:t xml:space="preserve">. </w:t>
      </w:r>
      <w:r w:rsidR="00111D60" w:rsidRPr="00070CDA">
        <w:rPr>
          <w:sz w:val="28"/>
          <w:szCs w:val="28"/>
          <w:lang w:val="de-DE"/>
        </w:rPr>
        <w:t xml:space="preserve">Bei der </w:t>
      </w:r>
      <w:r w:rsidR="00A7734A" w:rsidRPr="00070CDA">
        <w:rPr>
          <w:sz w:val="28"/>
          <w:szCs w:val="28"/>
          <w:lang w:val="de-DE"/>
        </w:rPr>
        <w:t xml:space="preserve">MS </w:t>
      </w:r>
      <w:r w:rsidR="00111D60" w:rsidRPr="00070CDA">
        <w:rPr>
          <w:sz w:val="28"/>
          <w:szCs w:val="28"/>
          <w:lang w:val="de-DE"/>
        </w:rPr>
        <w:t>handelt es sich um eine unglaublich leistungsstarke Technologie, welche die Molekülmasse mit einer Genauigkeit von</w:t>
      </w:r>
      <w:r w:rsidR="006C5A3F" w:rsidRPr="00070CDA">
        <w:rPr>
          <w:sz w:val="28"/>
          <w:szCs w:val="28"/>
          <w:lang w:val="de-DE"/>
        </w:rPr>
        <w:t xml:space="preserve"> </w:t>
      </w:r>
      <w:r w:rsidR="00111D60" w:rsidRPr="00070CDA">
        <w:rPr>
          <w:sz w:val="28"/>
          <w:szCs w:val="28"/>
          <w:lang w:val="de-DE"/>
        </w:rPr>
        <w:t>Teilen pro Million (ppm) misst,</w:t>
      </w:r>
      <w:r w:rsidR="00A7734A" w:rsidRPr="00070CDA">
        <w:rPr>
          <w:sz w:val="28"/>
          <w:szCs w:val="28"/>
          <w:lang w:val="de-DE"/>
        </w:rPr>
        <w:t xml:space="preserve"> </w:t>
      </w:r>
      <w:r w:rsidR="00876374" w:rsidRPr="00070CDA">
        <w:rPr>
          <w:sz w:val="28"/>
          <w:szCs w:val="28"/>
          <w:lang w:val="de-DE"/>
        </w:rPr>
        <w:t>die Molekülh</w:t>
      </w:r>
      <w:r w:rsidR="00111D60" w:rsidRPr="00070CDA">
        <w:rPr>
          <w:sz w:val="28"/>
          <w:szCs w:val="28"/>
          <w:lang w:val="de-DE"/>
        </w:rPr>
        <w:t>äufigkeit angibt und</w:t>
      </w:r>
      <w:r w:rsidR="00A7734A" w:rsidRPr="00070CDA">
        <w:rPr>
          <w:sz w:val="28"/>
          <w:szCs w:val="28"/>
          <w:lang w:val="de-DE"/>
        </w:rPr>
        <w:t xml:space="preserve"> – </w:t>
      </w:r>
      <w:r w:rsidR="00111D60" w:rsidRPr="00070CDA">
        <w:rPr>
          <w:sz w:val="28"/>
          <w:szCs w:val="28"/>
          <w:lang w:val="de-DE"/>
        </w:rPr>
        <w:t xml:space="preserve">nach In-Stücke-brechen der Moleküle </w:t>
      </w:r>
      <w:r w:rsidR="00FF08B7">
        <w:rPr>
          <w:sz w:val="28"/>
          <w:szCs w:val="28"/>
          <w:lang w:val="de-DE"/>
        </w:rPr>
        <w:t xml:space="preserve">im Massenspektrometer </w:t>
      </w:r>
      <w:r w:rsidR="00111D60" w:rsidRPr="00070CDA">
        <w:rPr>
          <w:sz w:val="28"/>
          <w:szCs w:val="28"/>
          <w:lang w:val="de-DE"/>
        </w:rPr>
        <w:t>in einem Verfahren, das als</w:t>
      </w:r>
      <w:r w:rsidR="001837C1" w:rsidRPr="00070CDA">
        <w:rPr>
          <w:sz w:val="28"/>
          <w:szCs w:val="28"/>
          <w:lang w:val="de-DE"/>
        </w:rPr>
        <w:t xml:space="preserve"> </w:t>
      </w:r>
      <w:r w:rsidR="00A7734A" w:rsidRPr="00070CDA">
        <w:rPr>
          <w:sz w:val="28"/>
          <w:szCs w:val="28"/>
          <w:lang w:val="de-DE"/>
        </w:rPr>
        <w:t>MS/MS</w:t>
      </w:r>
      <w:r w:rsidR="00111D60" w:rsidRPr="00070CDA">
        <w:rPr>
          <w:sz w:val="28"/>
          <w:szCs w:val="28"/>
          <w:lang w:val="de-DE"/>
        </w:rPr>
        <w:t xml:space="preserve"> bezeichnet wird, da es zwei MS-Stufen umfasst – sogar </w:t>
      </w:r>
      <w:r w:rsidR="00876374" w:rsidRPr="00070CDA">
        <w:rPr>
          <w:sz w:val="28"/>
          <w:szCs w:val="28"/>
          <w:lang w:val="de-DE"/>
        </w:rPr>
        <w:t>ihre</w:t>
      </w:r>
      <w:r w:rsidR="00111D60" w:rsidRPr="00070CDA">
        <w:rPr>
          <w:sz w:val="28"/>
          <w:szCs w:val="28"/>
          <w:lang w:val="de-DE"/>
        </w:rPr>
        <w:t xml:space="preserve"> chemische Struktur</w:t>
      </w:r>
      <w:r w:rsidR="00876374" w:rsidRPr="00070CDA">
        <w:rPr>
          <w:sz w:val="28"/>
          <w:szCs w:val="28"/>
          <w:lang w:val="de-DE"/>
        </w:rPr>
        <w:t xml:space="preserve"> aufzeig</w:t>
      </w:r>
      <w:r w:rsidR="00421E27">
        <w:rPr>
          <w:sz w:val="28"/>
          <w:szCs w:val="28"/>
          <w:lang w:val="de-DE"/>
        </w:rPr>
        <w:t>en kann</w:t>
      </w:r>
      <w:r w:rsidR="00A7734A" w:rsidRPr="00070CDA">
        <w:rPr>
          <w:sz w:val="28"/>
          <w:szCs w:val="28"/>
          <w:lang w:val="de-DE"/>
        </w:rPr>
        <w:t xml:space="preserve">. </w:t>
      </w:r>
      <w:r w:rsidR="00876374" w:rsidRPr="00070CDA">
        <w:rPr>
          <w:sz w:val="28"/>
          <w:szCs w:val="28"/>
          <w:lang w:val="de-DE"/>
        </w:rPr>
        <w:t xml:space="preserve">Das Elektrosprühen bei Proteinen ist ein Beispiel für eine Technologie, die aus einer völlig unerwarteten Richtung </w:t>
      </w:r>
      <w:r w:rsidR="009E0523">
        <w:rPr>
          <w:sz w:val="28"/>
          <w:szCs w:val="28"/>
          <w:lang w:val="de-DE"/>
        </w:rPr>
        <w:t>in die</w:t>
      </w:r>
      <w:r w:rsidR="00876374" w:rsidRPr="00070CDA">
        <w:rPr>
          <w:sz w:val="28"/>
          <w:szCs w:val="28"/>
          <w:lang w:val="de-DE"/>
        </w:rPr>
        <w:t xml:space="preserve"> Grundlagenforschung </w:t>
      </w:r>
      <w:r w:rsidR="00421E27">
        <w:rPr>
          <w:sz w:val="28"/>
          <w:szCs w:val="28"/>
          <w:lang w:val="de-DE"/>
        </w:rPr>
        <w:t>kam</w:t>
      </w:r>
      <w:r w:rsidR="00A7734A" w:rsidRPr="00070CDA">
        <w:rPr>
          <w:sz w:val="28"/>
          <w:szCs w:val="28"/>
          <w:lang w:val="de-DE"/>
        </w:rPr>
        <w:t xml:space="preserve"> </w:t>
      </w:r>
      <w:r w:rsidR="00876374" w:rsidRPr="00070CDA">
        <w:rPr>
          <w:sz w:val="28"/>
          <w:szCs w:val="28"/>
          <w:lang w:val="de-DE"/>
        </w:rPr>
        <w:t>und ein zentrales Problem der Biologie, Biotechnologie und Biomedizin löste</w:t>
      </w:r>
      <w:r w:rsidR="00A7734A" w:rsidRPr="00070CDA">
        <w:rPr>
          <w:sz w:val="28"/>
          <w:szCs w:val="28"/>
          <w:lang w:val="de-DE"/>
        </w:rPr>
        <w:t xml:space="preserve">. </w:t>
      </w:r>
      <w:r w:rsidR="001837C1" w:rsidRPr="00070CDA">
        <w:rPr>
          <w:sz w:val="28"/>
          <w:szCs w:val="28"/>
          <w:lang w:val="de-DE"/>
        </w:rPr>
        <w:t xml:space="preserve">John Fenn </w:t>
      </w:r>
      <w:r w:rsidR="00876374" w:rsidRPr="00070CDA">
        <w:rPr>
          <w:sz w:val="28"/>
          <w:szCs w:val="28"/>
          <w:lang w:val="de-DE"/>
        </w:rPr>
        <w:t xml:space="preserve">erhielt für seine Entwicklung, die heute die Basis einer </w:t>
      </w:r>
      <w:r w:rsidR="00421E27">
        <w:rPr>
          <w:sz w:val="28"/>
          <w:szCs w:val="28"/>
          <w:lang w:val="de-DE"/>
        </w:rPr>
        <w:t>milliardenschweren Industrie</w:t>
      </w:r>
      <w:r w:rsidR="00876374" w:rsidRPr="00070CDA">
        <w:rPr>
          <w:sz w:val="28"/>
          <w:szCs w:val="28"/>
          <w:lang w:val="de-DE"/>
        </w:rPr>
        <w:t xml:space="preserve"> ist, im Jahr 2002 gemeinsam mit anderen den</w:t>
      </w:r>
      <w:r w:rsidR="001837C1" w:rsidRPr="00070CDA">
        <w:rPr>
          <w:sz w:val="28"/>
          <w:szCs w:val="28"/>
          <w:lang w:val="de-DE"/>
        </w:rPr>
        <w:t xml:space="preserve"> Nobel</w:t>
      </w:r>
      <w:r w:rsidR="00876374" w:rsidRPr="00070CDA">
        <w:rPr>
          <w:sz w:val="28"/>
          <w:szCs w:val="28"/>
          <w:lang w:val="de-DE"/>
        </w:rPr>
        <w:t>preis für Chemie</w:t>
      </w:r>
      <w:r w:rsidR="001837C1" w:rsidRPr="00070CDA">
        <w:rPr>
          <w:sz w:val="28"/>
          <w:szCs w:val="28"/>
          <w:lang w:val="de-DE"/>
        </w:rPr>
        <w:t xml:space="preserve">. </w:t>
      </w:r>
    </w:p>
    <w:p w:rsidR="00562663" w:rsidRPr="00070CDA" w:rsidRDefault="00562663" w:rsidP="008D50DB">
      <w:pPr>
        <w:jc w:val="both"/>
        <w:rPr>
          <w:sz w:val="28"/>
          <w:szCs w:val="28"/>
          <w:lang w:val="de-DE"/>
        </w:rPr>
      </w:pPr>
    </w:p>
    <w:p w:rsidR="00562663" w:rsidRPr="00070CDA" w:rsidRDefault="00876374" w:rsidP="008D50DB">
      <w:pPr>
        <w:jc w:val="both"/>
        <w:rPr>
          <w:sz w:val="28"/>
          <w:szCs w:val="28"/>
          <w:lang w:val="de-DE"/>
        </w:rPr>
      </w:pPr>
      <w:r w:rsidRPr="00070CDA">
        <w:rPr>
          <w:sz w:val="28"/>
          <w:szCs w:val="28"/>
          <w:lang w:val="de-DE"/>
        </w:rPr>
        <w:t>TECHNOLOGISCHE ENTWICKLUNG IN DER PROTEOMIK</w:t>
      </w:r>
    </w:p>
    <w:p w:rsidR="00562663" w:rsidRPr="00070CDA" w:rsidRDefault="00876374" w:rsidP="008D50DB">
      <w:pPr>
        <w:jc w:val="both"/>
        <w:rPr>
          <w:sz w:val="28"/>
          <w:szCs w:val="28"/>
          <w:lang w:val="de-DE"/>
        </w:rPr>
      </w:pPr>
      <w:r w:rsidRPr="00070CDA">
        <w:rPr>
          <w:sz w:val="28"/>
          <w:szCs w:val="28"/>
          <w:lang w:val="de-DE"/>
        </w:rPr>
        <w:t>Seit mehr als 20 Jahren nutzen meine und andere Arbeitsgruppen das Elektrosprühen als eine der zentralen Technologien</w:t>
      </w:r>
      <w:r w:rsidR="00DC2D69" w:rsidRPr="00070CDA">
        <w:rPr>
          <w:sz w:val="28"/>
          <w:szCs w:val="28"/>
          <w:lang w:val="de-DE"/>
        </w:rPr>
        <w:t xml:space="preserve">, um den Traum der </w:t>
      </w:r>
      <w:proofErr w:type="spellStart"/>
      <w:r w:rsidR="00DC2D69" w:rsidRPr="00070CDA">
        <w:rPr>
          <w:sz w:val="28"/>
          <w:szCs w:val="28"/>
          <w:lang w:val="de-DE"/>
        </w:rPr>
        <w:t>Proteomik</w:t>
      </w:r>
      <w:proofErr w:type="spellEnd"/>
      <w:r w:rsidR="00DC2D69" w:rsidRPr="00070CDA">
        <w:rPr>
          <w:sz w:val="28"/>
          <w:szCs w:val="28"/>
          <w:lang w:val="de-DE"/>
        </w:rPr>
        <w:t xml:space="preserve"> wahr werden zu lassen</w:t>
      </w:r>
      <w:r w:rsidR="00A25E96" w:rsidRPr="00070CDA">
        <w:rPr>
          <w:sz w:val="28"/>
          <w:szCs w:val="28"/>
          <w:lang w:val="de-DE"/>
        </w:rPr>
        <w:t xml:space="preserve"> – </w:t>
      </w:r>
      <w:r w:rsidR="00DC2D69" w:rsidRPr="00070CDA">
        <w:rPr>
          <w:sz w:val="28"/>
          <w:szCs w:val="28"/>
          <w:lang w:val="de-DE"/>
        </w:rPr>
        <w:t xml:space="preserve">Proteine, Proteinkomplexe und </w:t>
      </w:r>
      <w:proofErr w:type="spellStart"/>
      <w:r w:rsidR="00DC2D69" w:rsidRPr="00070CDA">
        <w:rPr>
          <w:sz w:val="28"/>
          <w:szCs w:val="28"/>
          <w:lang w:val="de-DE"/>
        </w:rPr>
        <w:t>Proteome</w:t>
      </w:r>
      <w:proofErr w:type="spellEnd"/>
      <w:r w:rsidR="00DC2D69" w:rsidRPr="00070CDA">
        <w:rPr>
          <w:sz w:val="28"/>
          <w:szCs w:val="28"/>
          <w:lang w:val="de-DE"/>
        </w:rPr>
        <w:t xml:space="preserve"> nahezu vollständig zu charakterisieren</w:t>
      </w:r>
      <w:r w:rsidR="00A25E96" w:rsidRPr="00070CDA">
        <w:rPr>
          <w:sz w:val="28"/>
          <w:szCs w:val="28"/>
          <w:lang w:val="de-DE"/>
        </w:rPr>
        <w:t xml:space="preserve">. </w:t>
      </w:r>
      <w:r w:rsidR="00DC2D69" w:rsidRPr="00070CDA">
        <w:rPr>
          <w:sz w:val="28"/>
          <w:szCs w:val="28"/>
          <w:lang w:val="de-DE"/>
        </w:rPr>
        <w:t>Im Gegensatz zum humanen Genom</w:t>
      </w:r>
      <w:r w:rsidR="001837C1" w:rsidRPr="00070CDA">
        <w:rPr>
          <w:sz w:val="28"/>
          <w:szCs w:val="28"/>
          <w:lang w:val="de-DE"/>
        </w:rPr>
        <w:t xml:space="preserve">, </w:t>
      </w:r>
      <w:r w:rsidR="00DC2D69" w:rsidRPr="00070CDA">
        <w:rPr>
          <w:sz w:val="28"/>
          <w:szCs w:val="28"/>
          <w:lang w:val="de-DE"/>
        </w:rPr>
        <w:t>das größtenteils vor der Geburt fest</w:t>
      </w:r>
      <w:r w:rsidR="00421E27">
        <w:rPr>
          <w:sz w:val="28"/>
          <w:szCs w:val="28"/>
          <w:lang w:val="de-DE"/>
        </w:rPr>
        <w:t>steht</w:t>
      </w:r>
      <w:r w:rsidR="001837C1" w:rsidRPr="00070CDA">
        <w:rPr>
          <w:sz w:val="28"/>
          <w:szCs w:val="28"/>
          <w:lang w:val="de-DE"/>
        </w:rPr>
        <w:t xml:space="preserve">, </w:t>
      </w:r>
      <w:r w:rsidR="00DC2D69" w:rsidRPr="00070CDA">
        <w:rPr>
          <w:sz w:val="28"/>
          <w:szCs w:val="28"/>
          <w:lang w:val="de-DE"/>
        </w:rPr>
        <w:t xml:space="preserve">ist das </w:t>
      </w:r>
      <w:proofErr w:type="spellStart"/>
      <w:r w:rsidR="00DC2D69" w:rsidRPr="00070CDA">
        <w:rPr>
          <w:sz w:val="28"/>
          <w:szCs w:val="28"/>
          <w:lang w:val="de-DE"/>
        </w:rPr>
        <w:t>Prote</w:t>
      </w:r>
      <w:r w:rsidR="00421E27">
        <w:rPr>
          <w:sz w:val="28"/>
          <w:szCs w:val="28"/>
          <w:lang w:val="de-DE"/>
        </w:rPr>
        <w:t>om</w:t>
      </w:r>
      <w:proofErr w:type="spellEnd"/>
      <w:r w:rsidR="00DC2D69" w:rsidRPr="00070CDA">
        <w:rPr>
          <w:sz w:val="28"/>
          <w:szCs w:val="28"/>
          <w:lang w:val="de-DE"/>
        </w:rPr>
        <w:t xml:space="preserve"> hochdynamisch, und jedes Gen kann viele verschiedene Proteinformen hervorbringen</w:t>
      </w:r>
      <w:r w:rsidR="009D0AEB" w:rsidRPr="00070CDA">
        <w:rPr>
          <w:sz w:val="28"/>
          <w:szCs w:val="28"/>
          <w:lang w:val="de-DE"/>
        </w:rPr>
        <w:t xml:space="preserve">. </w:t>
      </w:r>
      <w:r w:rsidR="00DC2D69" w:rsidRPr="00070CDA">
        <w:rPr>
          <w:sz w:val="28"/>
          <w:szCs w:val="28"/>
          <w:lang w:val="de-DE"/>
        </w:rPr>
        <w:t>Zudem können Proteine zwecks Aktivierung modifiziert werden und interagieren miteinander und mit anderen Molekülen in der Zelle</w:t>
      </w:r>
      <w:r w:rsidR="001837C1" w:rsidRPr="00070CDA">
        <w:rPr>
          <w:sz w:val="28"/>
          <w:szCs w:val="28"/>
          <w:lang w:val="de-DE"/>
        </w:rPr>
        <w:t xml:space="preserve">. </w:t>
      </w:r>
      <w:r w:rsidR="00DC2D69" w:rsidRPr="00070CDA">
        <w:rPr>
          <w:sz w:val="28"/>
          <w:szCs w:val="28"/>
          <w:lang w:val="de-DE"/>
        </w:rPr>
        <w:t xml:space="preserve">Daher ist die </w:t>
      </w:r>
      <w:proofErr w:type="spellStart"/>
      <w:r w:rsidR="00DC2D69" w:rsidRPr="00070CDA">
        <w:rPr>
          <w:sz w:val="28"/>
          <w:szCs w:val="28"/>
          <w:lang w:val="de-DE"/>
        </w:rPr>
        <w:t>Proteomik</w:t>
      </w:r>
      <w:proofErr w:type="spellEnd"/>
      <w:r w:rsidR="009D0AEB" w:rsidRPr="00070CDA">
        <w:rPr>
          <w:sz w:val="28"/>
          <w:szCs w:val="28"/>
          <w:lang w:val="de-DE"/>
        </w:rPr>
        <w:t xml:space="preserve"> – </w:t>
      </w:r>
      <w:r w:rsidR="00DC2D69" w:rsidRPr="00070CDA">
        <w:rPr>
          <w:sz w:val="28"/>
          <w:szCs w:val="28"/>
          <w:lang w:val="de-DE"/>
        </w:rPr>
        <w:t>die Wissenschaft von der Erforschung der Proteine im großen Maßstab</w:t>
      </w:r>
      <w:r w:rsidR="006C5A3F" w:rsidRPr="00070CDA">
        <w:rPr>
          <w:sz w:val="28"/>
          <w:szCs w:val="28"/>
          <w:lang w:val="de-DE"/>
        </w:rPr>
        <w:t xml:space="preserve"> –</w:t>
      </w:r>
      <w:r w:rsidR="009D0AEB" w:rsidRPr="00070CDA">
        <w:rPr>
          <w:sz w:val="28"/>
          <w:szCs w:val="28"/>
          <w:lang w:val="de-DE"/>
        </w:rPr>
        <w:t xml:space="preserve"> </w:t>
      </w:r>
      <w:r w:rsidR="00DC2D69" w:rsidRPr="00070CDA">
        <w:rPr>
          <w:sz w:val="28"/>
          <w:szCs w:val="28"/>
          <w:lang w:val="de-DE"/>
        </w:rPr>
        <w:t>eine fortlaufende Suche, die niemals</w:t>
      </w:r>
      <w:r w:rsidR="00A25E96" w:rsidRPr="00070CDA">
        <w:rPr>
          <w:sz w:val="28"/>
          <w:szCs w:val="28"/>
          <w:lang w:val="de-DE"/>
        </w:rPr>
        <w:t xml:space="preserve"> ‘</w:t>
      </w:r>
      <w:r w:rsidR="00DC2D69" w:rsidRPr="00070CDA">
        <w:rPr>
          <w:sz w:val="28"/>
          <w:szCs w:val="28"/>
          <w:lang w:val="de-DE"/>
        </w:rPr>
        <w:t>beendet</w:t>
      </w:r>
      <w:r w:rsidR="00A25E96" w:rsidRPr="00070CDA">
        <w:rPr>
          <w:sz w:val="28"/>
          <w:szCs w:val="28"/>
          <w:lang w:val="de-DE"/>
        </w:rPr>
        <w:t>’</w:t>
      </w:r>
      <w:r w:rsidR="00DC2D69" w:rsidRPr="00070CDA">
        <w:rPr>
          <w:sz w:val="28"/>
          <w:szCs w:val="28"/>
          <w:lang w:val="de-DE"/>
        </w:rPr>
        <w:t xml:space="preserve"> sein wird</w:t>
      </w:r>
      <w:r w:rsidR="00A25E96" w:rsidRPr="00070CDA">
        <w:rPr>
          <w:sz w:val="28"/>
          <w:szCs w:val="28"/>
          <w:lang w:val="de-DE"/>
        </w:rPr>
        <w:t xml:space="preserve">. </w:t>
      </w:r>
      <w:r w:rsidR="00DC2D69" w:rsidRPr="00070CDA">
        <w:rPr>
          <w:sz w:val="28"/>
          <w:szCs w:val="28"/>
          <w:lang w:val="de-DE"/>
        </w:rPr>
        <w:t xml:space="preserve">Vor noch nicht </w:t>
      </w:r>
      <w:r w:rsidR="007A6B76">
        <w:rPr>
          <w:sz w:val="28"/>
          <w:szCs w:val="28"/>
          <w:lang w:val="de-DE"/>
        </w:rPr>
        <w:t xml:space="preserve">allzu </w:t>
      </w:r>
      <w:r w:rsidR="00DC2D69" w:rsidRPr="00070CDA">
        <w:rPr>
          <w:sz w:val="28"/>
          <w:szCs w:val="28"/>
          <w:lang w:val="de-DE"/>
        </w:rPr>
        <w:t>langer Zeit hielten viele es für unmöglich, selbst</w:t>
      </w:r>
      <w:r w:rsidR="001837C1" w:rsidRPr="00070CDA">
        <w:rPr>
          <w:sz w:val="28"/>
          <w:szCs w:val="28"/>
          <w:lang w:val="de-DE"/>
        </w:rPr>
        <w:t xml:space="preserve"> </w:t>
      </w:r>
      <w:r w:rsidR="00DC2D69" w:rsidRPr="00070CDA">
        <w:rPr>
          <w:sz w:val="28"/>
          <w:szCs w:val="28"/>
          <w:lang w:val="de-DE"/>
        </w:rPr>
        <w:t>die grundlegende Herausforderung</w:t>
      </w:r>
      <w:r w:rsidR="00FF08B7">
        <w:rPr>
          <w:sz w:val="28"/>
          <w:szCs w:val="28"/>
          <w:lang w:val="de-DE"/>
        </w:rPr>
        <w:t xml:space="preserve"> </w:t>
      </w:r>
      <w:r w:rsidR="006D62E8">
        <w:rPr>
          <w:sz w:val="28"/>
          <w:szCs w:val="28"/>
          <w:lang w:val="de-DE"/>
        </w:rPr>
        <w:t xml:space="preserve">zu </w:t>
      </w:r>
      <w:r w:rsidR="006D62E8">
        <w:rPr>
          <w:sz w:val="28"/>
          <w:szCs w:val="28"/>
          <w:lang w:val="de-DE"/>
        </w:rPr>
        <w:lastRenderedPageBreak/>
        <w:t xml:space="preserve">meistern, nämlich </w:t>
      </w:r>
      <w:r w:rsidR="00DC2D69" w:rsidRPr="00070CDA">
        <w:rPr>
          <w:sz w:val="28"/>
          <w:szCs w:val="28"/>
          <w:lang w:val="de-DE"/>
        </w:rPr>
        <w:t>mindestens einen Vertreter aller Proteine in einem Organismus zu erforschen</w:t>
      </w:r>
      <w:r w:rsidR="001837C1" w:rsidRPr="00070CDA">
        <w:rPr>
          <w:sz w:val="28"/>
          <w:szCs w:val="28"/>
          <w:lang w:val="de-DE"/>
        </w:rPr>
        <w:t xml:space="preserve">. </w:t>
      </w:r>
    </w:p>
    <w:p w:rsidR="009D3730" w:rsidRPr="00070CDA" w:rsidRDefault="009D3730" w:rsidP="008D50DB">
      <w:pPr>
        <w:jc w:val="both"/>
        <w:rPr>
          <w:sz w:val="28"/>
          <w:szCs w:val="28"/>
          <w:lang w:val="de-DE"/>
        </w:rPr>
      </w:pPr>
    </w:p>
    <w:p w:rsidR="004F5B04" w:rsidRPr="00070CDA" w:rsidRDefault="0031575A" w:rsidP="00562663">
      <w:pPr>
        <w:jc w:val="both"/>
        <w:rPr>
          <w:sz w:val="28"/>
          <w:szCs w:val="28"/>
          <w:lang w:val="de-DE"/>
        </w:rPr>
      </w:pPr>
      <w:r w:rsidRPr="00070CDA">
        <w:rPr>
          <w:sz w:val="28"/>
          <w:szCs w:val="28"/>
          <w:lang w:val="de-DE"/>
        </w:rPr>
        <w:t>Ein wichtiger Meilenstein wurde kurz nach meinem Wechsel ins</w:t>
      </w:r>
      <w:r w:rsidR="00A25E96" w:rsidRPr="00070CDA">
        <w:rPr>
          <w:sz w:val="28"/>
          <w:szCs w:val="28"/>
          <w:lang w:val="de-DE"/>
        </w:rPr>
        <w:t xml:space="preserve"> Max-Planck</w:t>
      </w:r>
      <w:r w:rsidRPr="00070CDA">
        <w:rPr>
          <w:sz w:val="28"/>
          <w:szCs w:val="28"/>
          <w:lang w:val="de-DE"/>
        </w:rPr>
        <w:t>-</w:t>
      </w:r>
      <w:r w:rsidR="00A25E96" w:rsidRPr="00070CDA">
        <w:rPr>
          <w:sz w:val="28"/>
          <w:szCs w:val="28"/>
          <w:lang w:val="de-DE"/>
        </w:rPr>
        <w:t>Institut</w:t>
      </w:r>
      <w:r w:rsidRPr="00070CDA">
        <w:rPr>
          <w:sz w:val="28"/>
          <w:szCs w:val="28"/>
          <w:lang w:val="de-DE"/>
        </w:rPr>
        <w:t xml:space="preserve"> für </w:t>
      </w:r>
      <w:r w:rsidR="00A25E96" w:rsidRPr="00070CDA">
        <w:rPr>
          <w:sz w:val="28"/>
          <w:szCs w:val="28"/>
          <w:lang w:val="de-DE"/>
        </w:rPr>
        <w:t>Biochemi</w:t>
      </w:r>
      <w:r w:rsidRPr="00070CDA">
        <w:rPr>
          <w:sz w:val="28"/>
          <w:szCs w:val="28"/>
          <w:lang w:val="de-DE"/>
        </w:rPr>
        <w:t>e in</w:t>
      </w:r>
      <w:r w:rsidR="00A25E96" w:rsidRPr="00070CDA">
        <w:rPr>
          <w:sz w:val="28"/>
          <w:szCs w:val="28"/>
          <w:lang w:val="de-DE"/>
        </w:rPr>
        <w:t xml:space="preserve"> Martinsried</w:t>
      </w:r>
      <w:r w:rsidRPr="00070CDA">
        <w:rPr>
          <w:sz w:val="28"/>
          <w:szCs w:val="28"/>
          <w:lang w:val="de-DE"/>
        </w:rPr>
        <w:t xml:space="preserve"> erreicht</w:t>
      </w:r>
      <w:r w:rsidR="001837C1" w:rsidRPr="00070CDA">
        <w:rPr>
          <w:sz w:val="28"/>
          <w:szCs w:val="28"/>
          <w:lang w:val="de-DE"/>
        </w:rPr>
        <w:t xml:space="preserve">, </w:t>
      </w:r>
      <w:r w:rsidRPr="00070CDA">
        <w:rPr>
          <w:sz w:val="28"/>
          <w:szCs w:val="28"/>
          <w:lang w:val="de-DE"/>
        </w:rPr>
        <w:t xml:space="preserve">als wir Entwicklungen bei der Herstellung von </w:t>
      </w:r>
      <w:proofErr w:type="spellStart"/>
      <w:r w:rsidRPr="00070CDA">
        <w:rPr>
          <w:sz w:val="28"/>
          <w:szCs w:val="28"/>
          <w:lang w:val="de-DE"/>
        </w:rPr>
        <w:t>Proteomproben</w:t>
      </w:r>
      <w:proofErr w:type="spellEnd"/>
      <w:r w:rsidR="00A25E96" w:rsidRPr="00070CDA">
        <w:rPr>
          <w:sz w:val="28"/>
          <w:szCs w:val="28"/>
          <w:lang w:val="de-DE"/>
        </w:rPr>
        <w:t xml:space="preserve">, </w:t>
      </w:r>
      <w:r w:rsidR="009D0AEB" w:rsidRPr="00070CDA">
        <w:rPr>
          <w:sz w:val="28"/>
          <w:szCs w:val="28"/>
          <w:lang w:val="de-DE"/>
        </w:rPr>
        <w:t>MS</w:t>
      </w:r>
      <w:r w:rsidRPr="00070CDA">
        <w:rPr>
          <w:sz w:val="28"/>
          <w:szCs w:val="28"/>
          <w:lang w:val="de-DE"/>
        </w:rPr>
        <w:t>-Technologien und die</w:t>
      </w:r>
      <w:r w:rsidR="008D50DB" w:rsidRPr="00070CDA">
        <w:rPr>
          <w:sz w:val="28"/>
          <w:szCs w:val="28"/>
          <w:lang w:val="de-DE"/>
        </w:rPr>
        <w:t xml:space="preserve"> </w:t>
      </w:r>
      <w:r w:rsidR="009E0523">
        <w:rPr>
          <w:sz w:val="28"/>
          <w:szCs w:val="28"/>
          <w:lang w:val="de-DE"/>
        </w:rPr>
        <w:t>B</w:t>
      </w:r>
      <w:r w:rsidR="008D50DB" w:rsidRPr="00070CDA">
        <w:rPr>
          <w:sz w:val="28"/>
          <w:szCs w:val="28"/>
          <w:lang w:val="de-DE"/>
        </w:rPr>
        <w:t>ioinformat</w:t>
      </w:r>
      <w:r w:rsidR="009E0523">
        <w:rPr>
          <w:sz w:val="28"/>
          <w:szCs w:val="28"/>
          <w:lang w:val="de-DE"/>
        </w:rPr>
        <w:t>ik-A</w:t>
      </w:r>
      <w:r w:rsidRPr="00070CDA">
        <w:rPr>
          <w:sz w:val="28"/>
          <w:szCs w:val="28"/>
          <w:lang w:val="de-DE"/>
        </w:rPr>
        <w:t>nalyse der riesigen Datenmengen</w:t>
      </w:r>
      <w:r w:rsidR="00A25E96" w:rsidRPr="00070CDA">
        <w:rPr>
          <w:sz w:val="28"/>
          <w:szCs w:val="28"/>
          <w:lang w:val="de-DE"/>
        </w:rPr>
        <w:t xml:space="preserve"> </w:t>
      </w:r>
      <w:r w:rsidRPr="00070CDA">
        <w:rPr>
          <w:sz w:val="28"/>
          <w:szCs w:val="28"/>
          <w:lang w:val="de-DE"/>
        </w:rPr>
        <w:t xml:space="preserve">aus der </w:t>
      </w:r>
      <w:proofErr w:type="spellStart"/>
      <w:r w:rsidRPr="00070CDA">
        <w:rPr>
          <w:sz w:val="28"/>
          <w:szCs w:val="28"/>
          <w:lang w:val="de-DE"/>
        </w:rPr>
        <w:t>Massenspektrometrie</w:t>
      </w:r>
      <w:proofErr w:type="spellEnd"/>
      <w:r w:rsidRPr="00070CDA">
        <w:rPr>
          <w:sz w:val="28"/>
          <w:szCs w:val="28"/>
          <w:lang w:val="de-DE"/>
        </w:rPr>
        <w:t xml:space="preserve"> kombinierten und das erste vollständige </w:t>
      </w:r>
      <w:proofErr w:type="spellStart"/>
      <w:r w:rsidRPr="00070CDA">
        <w:rPr>
          <w:sz w:val="28"/>
          <w:szCs w:val="28"/>
          <w:lang w:val="de-DE"/>
        </w:rPr>
        <w:t>Proteom</w:t>
      </w:r>
      <w:proofErr w:type="spellEnd"/>
      <w:r w:rsidRPr="00070CDA">
        <w:rPr>
          <w:sz w:val="28"/>
          <w:szCs w:val="28"/>
          <w:lang w:val="de-DE"/>
        </w:rPr>
        <w:t xml:space="preserve"> erhielten</w:t>
      </w:r>
      <w:r w:rsidR="00C8633B" w:rsidRPr="00070CDA">
        <w:rPr>
          <w:sz w:val="28"/>
          <w:szCs w:val="28"/>
          <w:lang w:val="de-DE"/>
        </w:rPr>
        <w:t xml:space="preserve"> – </w:t>
      </w:r>
      <w:r w:rsidRPr="00070CDA">
        <w:rPr>
          <w:sz w:val="28"/>
          <w:szCs w:val="28"/>
          <w:lang w:val="de-DE"/>
        </w:rPr>
        <w:t xml:space="preserve">das </w:t>
      </w:r>
      <w:r w:rsidR="007A6B76">
        <w:rPr>
          <w:sz w:val="28"/>
          <w:szCs w:val="28"/>
          <w:lang w:val="de-DE"/>
        </w:rPr>
        <w:t>der</w:t>
      </w:r>
      <w:r w:rsidRPr="00070CDA">
        <w:rPr>
          <w:sz w:val="28"/>
          <w:szCs w:val="28"/>
          <w:lang w:val="de-DE"/>
        </w:rPr>
        <w:t xml:space="preserve"> Hefe</w:t>
      </w:r>
      <w:r w:rsidR="007A6B76">
        <w:rPr>
          <w:sz w:val="28"/>
          <w:szCs w:val="28"/>
          <w:lang w:val="de-DE"/>
        </w:rPr>
        <w:t>modell</w:t>
      </w:r>
      <w:r w:rsidRPr="00070CDA">
        <w:rPr>
          <w:sz w:val="28"/>
          <w:szCs w:val="28"/>
          <w:lang w:val="de-DE"/>
        </w:rPr>
        <w:t>spezies</w:t>
      </w:r>
      <w:r w:rsidR="00C8633B" w:rsidRPr="00070CDA">
        <w:rPr>
          <w:sz w:val="28"/>
          <w:szCs w:val="28"/>
          <w:lang w:val="de-DE"/>
        </w:rPr>
        <w:t xml:space="preserve">. </w:t>
      </w:r>
      <w:r w:rsidRPr="00070CDA">
        <w:rPr>
          <w:sz w:val="28"/>
          <w:szCs w:val="28"/>
          <w:lang w:val="de-DE"/>
        </w:rPr>
        <w:t>Diese</w:t>
      </w:r>
      <w:r w:rsidR="006D62E8">
        <w:rPr>
          <w:sz w:val="28"/>
          <w:szCs w:val="28"/>
          <w:lang w:val="de-DE"/>
        </w:rPr>
        <w:t>r</w:t>
      </w:r>
      <w:r w:rsidRPr="00070CDA">
        <w:rPr>
          <w:sz w:val="28"/>
          <w:szCs w:val="28"/>
          <w:lang w:val="de-DE"/>
        </w:rPr>
        <w:t xml:space="preserve"> Durchbruch, den wir nach mehr als einem halben Jahr Arbeit 2008 stolz in</w:t>
      </w:r>
      <w:r w:rsidR="003662AD" w:rsidRPr="00070CDA">
        <w:rPr>
          <w:sz w:val="28"/>
          <w:szCs w:val="28"/>
          <w:lang w:val="de-DE"/>
        </w:rPr>
        <w:t xml:space="preserve"> </w:t>
      </w:r>
      <w:r w:rsidR="003662AD" w:rsidRPr="00070CDA">
        <w:rPr>
          <w:i/>
          <w:sz w:val="28"/>
          <w:szCs w:val="28"/>
          <w:lang w:val="de-DE"/>
        </w:rPr>
        <w:t>Nature</w:t>
      </w:r>
      <w:r w:rsidR="003662AD" w:rsidRPr="00070CDA">
        <w:rPr>
          <w:sz w:val="28"/>
          <w:szCs w:val="28"/>
          <w:lang w:val="de-DE"/>
        </w:rPr>
        <w:t xml:space="preserve"> </w:t>
      </w:r>
      <w:r w:rsidRPr="00070CDA">
        <w:rPr>
          <w:sz w:val="28"/>
          <w:szCs w:val="28"/>
          <w:lang w:val="de-DE"/>
        </w:rPr>
        <w:t>präsentierten</w:t>
      </w:r>
      <w:r w:rsidR="003662AD" w:rsidRPr="00070CDA">
        <w:rPr>
          <w:sz w:val="28"/>
          <w:szCs w:val="28"/>
          <w:lang w:val="de-DE"/>
        </w:rPr>
        <w:t xml:space="preserve">, </w:t>
      </w:r>
      <w:r w:rsidR="006D62E8">
        <w:rPr>
          <w:sz w:val="28"/>
          <w:szCs w:val="28"/>
          <w:lang w:val="de-DE"/>
        </w:rPr>
        <w:t>wurde durch das</w:t>
      </w:r>
      <w:r w:rsidRPr="00070CDA">
        <w:rPr>
          <w:sz w:val="28"/>
          <w:szCs w:val="28"/>
          <w:lang w:val="de-DE"/>
        </w:rPr>
        <w:t xml:space="preserve"> außerordentliche wissenschaftliche </w:t>
      </w:r>
      <w:r w:rsidR="00F14860" w:rsidRPr="00070CDA">
        <w:rPr>
          <w:sz w:val="28"/>
          <w:szCs w:val="28"/>
          <w:lang w:val="de-DE"/>
        </w:rPr>
        <w:t>u</w:t>
      </w:r>
      <w:r w:rsidRPr="00070CDA">
        <w:rPr>
          <w:sz w:val="28"/>
          <w:szCs w:val="28"/>
          <w:lang w:val="de-DE"/>
        </w:rPr>
        <w:t>nd soziale Um</w:t>
      </w:r>
      <w:r w:rsidR="00F14860" w:rsidRPr="00070CDA">
        <w:rPr>
          <w:sz w:val="28"/>
          <w:szCs w:val="28"/>
          <w:lang w:val="de-DE"/>
        </w:rPr>
        <w:t>feld</w:t>
      </w:r>
      <w:r w:rsidRPr="00070CDA">
        <w:rPr>
          <w:sz w:val="28"/>
          <w:szCs w:val="28"/>
          <w:lang w:val="de-DE"/>
        </w:rPr>
        <w:t xml:space="preserve"> im</w:t>
      </w:r>
      <w:r w:rsidR="00C8633B" w:rsidRPr="00070CDA">
        <w:rPr>
          <w:sz w:val="28"/>
          <w:szCs w:val="28"/>
          <w:lang w:val="de-DE"/>
        </w:rPr>
        <w:t xml:space="preserve"> Max-Planck</w:t>
      </w:r>
      <w:r w:rsidRPr="00070CDA">
        <w:rPr>
          <w:sz w:val="28"/>
          <w:szCs w:val="28"/>
          <w:lang w:val="de-DE"/>
        </w:rPr>
        <w:t>-Institut und d</w:t>
      </w:r>
      <w:r w:rsidR="006D62E8">
        <w:rPr>
          <w:sz w:val="28"/>
          <w:szCs w:val="28"/>
          <w:lang w:val="de-DE"/>
        </w:rPr>
        <w:t>ie</w:t>
      </w:r>
      <w:r w:rsidRPr="00070CDA">
        <w:rPr>
          <w:sz w:val="28"/>
          <w:szCs w:val="28"/>
          <w:lang w:val="de-DE"/>
        </w:rPr>
        <w:t xml:space="preserve"> großzügige und langfristige Unterstützung </w:t>
      </w:r>
      <w:r w:rsidR="00F14860" w:rsidRPr="00070CDA">
        <w:rPr>
          <w:sz w:val="28"/>
          <w:szCs w:val="28"/>
          <w:lang w:val="de-DE"/>
        </w:rPr>
        <w:t>durch die</w:t>
      </w:r>
      <w:r w:rsidRPr="00070CDA">
        <w:rPr>
          <w:sz w:val="28"/>
          <w:szCs w:val="28"/>
          <w:lang w:val="de-DE"/>
        </w:rPr>
        <w:t xml:space="preserve"> Max-Planck-Gesellschaft</w:t>
      </w:r>
      <w:r w:rsidR="006D62E8">
        <w:rPr>
          <w:sz w:val="28"/>
          <w:szCs w:val="28"/>
          <w:lang w:val="de-DE"/>
        </w:rPr>
        <w:t xml:space="preserve"> möglich</w:t>
      </w:r>
      <w:r w:rsidR="003662AD" w:rsidRPr="00070CDA">
        <w:rPr>
          <w:sz w:val="28"/>
          <w:szCs w:val="28"/>
          <w:lang w:val="de-DE"/>
        </w:rPr>
        <w:t xml:space="preserve">. </w:t>
      </w:r>
      <w:r w:rsidR="00F14860" w:rsidRPr="00070CDA">
        <w:rPr>
          <w:sz w:val="28"/>
          <w:szCs w:val="28"/>
          <w:lang w:val="de-DE"/>
        </w:rPr>
        <w:t xml:space="preserve">Seit dieser Zeit hat der technologische Fortschritt auf dem Gebiet der </w:t>
      </w:r>
      <w:proofErr w:type="spellStart"/>
      <w:r w:rsidR="00F14860" w:rsidRPr="00070CDA">
        <w:rPr>
          <w:sz w:val="28"/>
          <w:szCs w:val="28"/>
          <w:lang w:val="de-DE"/>
        </w:rPr>
        <w:t>Proteomik</w:t>
      </w:r>
      <w:proofErr w:type="spellEnd"/>
      <w:r w:rsidR="00F14860" w:rsidRPr="00070CDA">
        <w:rPr>
          <w:sz w:val="28"/>
          <w:szCs w:val="28"/>
          <w:lang w:val="de-DE"/>
        </w:rPr>
        <w:t xml:space="preserve"> exponentiell zugenommen, so dass wir heute dieselbe Analyse in wenigen Stunden durchführen können</w:t>
      </w:r>
      <w:r w:rsidR="003662AD" w:rsidRPr="00070CDA">
        <w:rPr>
          <w:sz w:val="28"/>
          <w:szCs w:val="28"/>
          <w:lang w:val="de-DE"/>
        </w:rPr>
        <w:t xml:space="preserve"> – </w:t>
      </w:r>
      <w:r w:rsidR="00F14860" w:rsidRPr="00070CDA">
        <w:rPr>
          <w:sz w:val="28"/>
          <w:szCs w:val="28"/>
          <w:lang w:val="de-DE"/>
        </w:rPr>
        <w:t xml:space="preserve">selbst beim komplexeren </w:t>
      </w:r>
      <w:proofErr w:type="spellStart"/>
      <w:r w:rsidR="00F14860" w:rsidRPr="00070CDA">
        <w:rPr>
          <w:sz w:val="28"/>
          <w:szCs w:val="28"/>
          <w:lang w:val="de-DE"/>
        </w:rPr>
        <w:t>Proteom</w:t>
      </w:r>
      <w:proofErr w:type="spellEnd"/>
      <w:r w:rsidR="00F14860" w:rsidRPr="00070CDA">
        <w:rPr>
          <w:sz w:val="28"/>
          <w:szCs w:val="28"/>
          <w:lang w:val="de-DE"/>
        </w:rPr>
        <w:t xml:space="preserve"> der menschlichen Zelle</w:t>
      </w:r>
      <w:r w:rsidR="00C8633B" w:rsidRPr="00070CDA">
        <w:rPr>
          <w:sz w:val="28"/>
          <w:szCs w:val="28"/>
          <w:lang w:val="de-DE"/>
        </w:rPr>
        <w:t xml:space="preserve">. </w:t>
      </w:r>
      <w:r w:rsidR="00F14860" w:rsidRPr="00070CDA">
        <w:rPr>
          <w:sz w:val="28"/>
          <w:szCs w:val="28"/>
          <w:lang w:val="de-DE"/>
        </w:rPr>
        <w:t>Auf der Grundlage des Elektrosp</w:t>
      </w:r>
      <w:r w:rsidR="00FF08B7">
        <w:rPr>
          <w:sz w:val="28"/>
          <w:szCs w:val="28"/>
          <w:lang w:val="de-DE"/>
        </w:rPr>
        <w:t>r</w:t>
      </w:r>
      <w:r w:rsidR="00F14860" w:rsidRPr="00070CDA">
        <w:rPr>
          <w:sz w:val="28"/>
          <w:szCs w:val="28"/>
          <w:lang w:val="de-DE"/>
        </w:rPr>
        <w:t xml:space="preserve">ühens und der </w:t>
      </w:r>
      <w:proofErr w:type="spellStart"/>
      <w:r w:rsidR="00F14860" w:rsidRPr="00070CDA">
        <w:rPr>
          <w:sz w:val="28"/>
          <w:szCs w:val="28"/>
          <w:lang w:val="de-DE"/>
        </w:rPr>
        <w:t>Massenspektrometrie</w:t>
      </w:r>
      <w:proofErr w:type="spellEnd"/>
      <w:r w:rsidR="00F14860" w:rsidRPr="00070CDA">
        <w:rPr>
          <w:sz w:val="28"/>
          <w:szCs w:val="28"/>
          <w:lang w:val="de-DE"/>
        </w:rPr>
        <w:t xml:space="preserve"> erfolgten bereits zahlreiche wichtige biologische Entdeckungen</w:t>
      </w:r>
      <w:r w:rsidR="009D0AEB" w:rsidRPr="00070CDA">
        <w:rPr>
          <w:sz w:val="28"/>
          <w:szCs w:val="28"/>
          <w:lang w:val="de-DE"/>
        </w:rPr>
        <w:t xml:space="preserve"> </w:t>
      </w:r>
      <w:r w:rsidR="00C8633B" w:rsidRPr="00070CDA">
        <w:rPr>
          <w:sz w:val="28"/>
          <w:szCs w:val="28"/>
          <w:lang w:val="de-DE"/>
        </w:rPr>
        <w:t xml:space="preserve">– </w:t>
      </w:r>
      <w:r w:rsidR="00F14860" w:rsidRPr="00070CDA">
        <w:rPr>
          <w:sz w:val="28"/>
          <w:szCs w:val="28"/>
          <w:lang w:val="de-DE"/>
        </w:rPr>
        <w:t>einige von ihnen leisteten ihren Beitrag zu Nobelpreisen auf anderen Gebieten</w:t>
      </w:r>
      <w:r w:rsidR="00C8633B" w:rsidRPr="00070CDA">
        <w:rPr>
          <w:sz w:val="28"/>
          <w:szCs w:val="28"/>
          <w:lang w:val="de-DE"/>
        </w:rPr>
        <w:t xml:space="preserve">. </w:t>
      </w:r>
      <w:r w:rsidR="00F14860" w:rsidRPr="00070CDA">
        <w:rPr>
          <w:sz w:val="28"/>
          <w:szCs w:val="28"/>
          <w:lang w:val="de-DE"/>
        </w:rPr>
        <w:t xml:space="preserve">Dennoch erweist sich die MS-basierte </w:t>
      </w:r>
      <w:proofErr w:type="spellStart"/>
      <w:r w:rsidR="00F14860" w:rsidRPr="00070CDA">
        <w:rPr>
          <w:sz w:val="28"/>
          <w:szCs w:val="28"/>
          <w:lang w:val="de-DE"/>
        </w:rPr>
        <w:t>Proteomik</w:t>
      </w:r>
      <w:proofErr w:type="spellEnd"/>
      <w:r w:rsidR="00F14860" w:rsidRPr="00070CDA">
        <w:rPr>
          <w:sz w:val="28"/>
          <w:szCs w:val="28"/>
          <w:lang w:val="de-DE"/>
        </w:rPr>
        <w:t xml:space="preserve"> erst jetzt in Bezug auf </w:t>
      </w:r>
      <w:r w:rsidR="007A6B76">
        <w:rPr>
          <w:sz w:val="28"/>
          <w:szCs w:val="28"/>
          <w:lang w:val="de-DE"/>
        </w:rPr>
        <w:t>Einsatz</w:t>
      </w:r>
      <w:r w:rsidR="00F14860" w:rsidRPr="00070CDA">
        <w:rPr>
          <w:sz w:val="28"/>
          <w:szCs w:val="28"/>
          <w:lang w:val="de-DE"/>
        </w:rPr>
        <w:t xml:space="preserve">möglichkeiten, Empfindlichkeit und </w:t>
      </w:r>
      <w:r w:rsidR="007A6B76">
        <w:rPr>
          <w:sz w:val="28"/>
          <w:szCs w:val="28"/>
          <w:lang w:val="de-DE"/>
        </w:rPr>
        <w:t>Anwender</w:t>
      </w:r>
      <w:r w:rsidR="00F14860" w:rsidRPr="00070CDA">
        <w:rPr>
          <w:sz w:val="28"/>
          <w:szCs w:val="28"/>
          <w:lang w:val="de-DE"/>
        </w:rPr>
        <w:t xml:space="preserve">freundlichkeit als wirklich ausreichend, um ganze </w:t>
      </w:r>
      <w:proofErr w:type="spellStart"/>
      <w:r w:rsidR="00F14860" w:rsidRPr="00070CDA">
        <w:rPr>
          <w:sz w:val="28"/>
          <w:szCs w:val="28"/>
          <w:lang w:val="de-DE"/>
        </w:rPr>
        <w:t>Proteome</w:t>
      </w:r>
      <w:proofErr w:type="spellEnd"/>
      <w:r w:rsidR="00F14860" w:rsidRPr="00070CDA">
        <w:rPr>
          <w:sz w:val="28"/>
          <w:szCs w:val="28"/>
          <w:lang w:val="de-DE"/>
        </w:rPr>
        <w:t xml:space="preserve"> </w:t>
      </w:r>
      <w:r w:rsidR="007A6B76">
        <w:rPr>
          <w:sz w:val="28"/>
          <w:szCs w:val="28"/>
          <w:lang w:val="de-DE"/>
        </w:rPr>
        <w:t xml:space="preserve">routinemäßig </w:t>
      </w:r>
      <w:r w:rsidR="006D62E8">
        <w:rPr>
          <w:sz w:val="28"/>
          <w:szCs w:val="28"/>
          <w:lang w:val="de-DE"/>
        </w:rPr>
        <w:t xml:space="preserve">genau </w:t>
      </w:r>
      <w:r w:rsidR="00F14860" w:rsidRPr="00070CDA">
        <w:rPr>
          <w:sz w:val="28"/>
          <w:szCs w:val="28"/>
          <w:lang w:val="de-DE"/>
        </w:rPr>
        <w:t>charakterisieren zu können. Vom Standpunkt der Anwendbarkeit aus ist dies also eher der Beginn als das Ende dieses Forschungsgebietes</w:t>
      </w:r>
      <w:r w:rsidR="004F5B04" w:rsidRPr="00070CDA">
        <w:rPr>
          <w:sz w:val="28"/>
          <w:szCs w:val="28"/>
          <w:lang w:val="de-DE"/>
        </w:rPr>
        <w:t xml:space="preserve">. </w:t>
      </w:r>
      <w:r w:rsidR="00F14860" w:rsidRPr="00070CDA">
        <w:rPr>
          <w:sz w:val="28"/>
          <w:szCs w:val="28"/>
          <w:lang w:val="de-DE"/>
        </w:rPr>
        <w:t>D</w:t>
      </w:r>
      <w:r w:rsidR="006D62E8">
        <w:rPr>
          <w:sz w:val="28"/>
          <w:szCs w:val="28"/>
          <w:lang w:val="de-DE"/>
        </w:rPr>
        <w:t>er Einfluss</w:t>
      </w:r>
      <w:r w:rsidR="001F0D9B" w:rsidRPr="00070CDA">
        <w:rPr>
          <w:sz w:val="28"/>
          <w:szCs w:val="28"/>
          <w:lang w:val="de-DE"/>
        </w:rPr>
        <w:t xml:space="preserve"> </w:t>
      </w:r>
      <w:r w:rsidR="00F14860" w:rsidRPr="00070CDA">
        <w:rPr>
          <w:sz w:val="28"/>
          <w:szCs w:val="28"/>
          <w:lang w:val="de-DE"/>
        </w:rPr>
        <w:t>der MS-</w:t>
      </w:r>
      <w:r w:rsidR="006D62E8">
        <w:rPr>
          <w:sz w:val="28"/>
          <w:szCs w:val="28"/>
          <w:lang w:val="de-DE"/>
        </w:rPr>
        <w:t>ge</w:t>
      </w:r>
      <w:r w:rsidR="00F14860" w:rsidRPr="00070CDA">
        <w:rPr>
          <w:sz w:val="28"/>
          <w:szCs w:val="28"/>
          <w:lang w:val="de-DE"/>
        </w:rPr>
        <w:t xml:space="preserve">stützten </w:t>
      </w:r>
      <w:proofErr w:type="spellStart"/>
      <w:r w:rsidR="00F14860" w:rsidRPr="00070CDA">
        <w:rPr>
          <w:sz w:val="28"/>
          <w:szCs w:val="28"/>
          <w:lang w:val="de-DE"/>
        </w:rPr>
        <w:t>Proteomik</w:t>
      </w:r>
      <w:proofErr w:type="spellEnd"/>
      <w:r w:rsidR="00F14860" w:rsidRPr="00070CDA">
        <w:rPr>
          <w:sz w:val="28"/>
          <w:szCs w:val="28"/>
          <w:lang w:val="de-DE"/>
        </w:rPr>
        <w:t xml:space="preserve"> i</w:t>
      </w:r>
      <w:r w:rsidR="001F0D9B" w:rsidRPr="00070CDA">
        <w:rPr>
          <w:sz w:val="28"/>
          <w:szCs w:val="28"/>
          <w:lang w:val="de-DE"/>
        </w:rPr>
        <w:t>st enorm</w:t>
      </w:r>
      <w:r w:rsidR="008D50DB" w:rsidRPr="00070CDA">
        <w:rPr>
          <w:sz w:val="28"/>
          <w:szCs w:val="28"/>
          <w:lang w:val="de-DE"/>
        </w:rPr>
        <w:t xml:space="preserve">. </w:t>
      </w:r>
      <w:r w:rsidR="001F0D9B" w:rsidRPr="00070CDA">
        <w:rPr>
          <w:sz w:val="28"/>
          <w:szCs w:val="28"/>
          <w:lang w:val="de-DE"/>
        </w:rPr>
        <w:t>Sie wirft ein neues Licht auf verschiedene Bereiche wie die Krebsbiologie, die Architektur von Proteinnetzwerken, die R</w:t>
      </w:r>
      <w:r w:rsidR="004F5B04" w:rsidRPr="00070CDA">
        <w:rPr>
          <w:sz w:val="28"/>
          <w:szCs w:val="28"/>
          <w:lang w:val="de-DE"/>
        </w:rPr>
        <w:t>egul</w:t>
      </w:r>
      <w:r w:rsidR="001F0D9B" w:rsidRPr="00070CDA">
        <w:rPr>
          <w:sz w:val="28"/>
          <w:szCs w:val="28"/>
          <w:lang w:val="de-DE"/>
        </w:rPr>
        <w:t xml:space="preserve">ierung der zirkadianen Uhr und die Diagnose </w:t>
      </w:r>
      <w:r w:rsidR="007A6B76">
        <w:rPr>
          <w:sz w:val="28"/>
          <w:szCs w:val="28"/>
          <w:lang w:val="de-DE"/>
        </w:rPr>
        <w:t>des Gesundheitszustands</w:t>
      </w:r>
      <w:r w:rsidR="001F0D9B" w:rsidRPr="00070CDA">
        <w:rPr>
          <w:sz w:val="28"/>
          <w:szCs w:val="28"/>
          <w:lang w:val="de-DE"/>
        </w:rPr>
        <w:t xml:space="preserve"> mittels</w:t>
      </w:r>
      <w:r w:rsidR="004F5B04" w:rsidRPr="00070CDA">
        <w:rPr>
          <w:sz w:val="28"/>
          <w:szCs w:val="28"/>
          <w:lang w:val="de-DE"/>
        </w:rPr>
        <w:t xml:space="preserve"> MS-</w:t>
      </w:r>
      <w:r w:rsidR="001F0D9B" w:rsidRPr="00070CDA">
        <w:rPr>
          <w:sz w:val="28"/>
          <w:szCs w:val="28"/>
          <w:lang w:val="de-DE"/>
        </w:rPr>
        <w:t>A</w:t>
      </w:r>
      <w:r w:rsidR="004F5B04" w:rsidRPr="00070CDA">
        <w:rPr>
          <w:sz w:val="28"/>
          <w:szCs w:val="28"/>
          <w:lang w:val="de-DE"/>
        </w:rPr>
        <w:t>nalys</w:t>
      </w:r>
      <w:r w:rsidR="001F0D9B" w:rsidRPr="00070CDA">
        <w:rPr>
          <w:sz w:val="28"/>
          <w:szCs w:val="28"/>
          <w:lang w:val="de-DE"/>
        </w:rPr>
        <w:t>e eines einzelnen Bluttropfens</w:t>
      </w:r>
      <w:r w:rsidR="004F5B04" w:rsidRPr="00070CDA">
        <w:rPr>
          <w:sz w:val="28"/>
          <w:szCs w:val="28"/>
          <w:lang w:val="de-DE"/>
        </w:rPr>
        <w:t>.</w:t>
      </w:r>
    </w:p>
    <w:p w:rsidR="001F0D9B" w:rsidRPr="00070CDA" w:rsidRDefault="001F0D9B" w:rsidP="00BB228F">
      <w:pPr>
        <w:jc w:val="both"/>
        <w:rPr>
          <w:sz w:val="28"/>
          <w:szCs w:val="28"/>
          <w:lang w:val="de-DE"/>
        </w:rPr>
      </w:pPr>
    </w:p>
    <w:p w:rsidR="00BB228F" w:rsidRPr="00070CDA" w:rsidRDefault="001F0D9B" w:rsidP="00BB228F">
      <w:pPr>
        <w:jc w:val="both"/>
        <w:rPr>
          <w:sz w:val="28"/>
          <w:szCs w:val="28"/>
          <w:lang w:val="de-DE"/>
        </w:rPr>
      </w:pPr>
      <w:r w:rsidRPr="00070CDA">
        <w:rPr>
          <w:sz w:val="28"/>
          <w:szCs w:val="28"/>
          <w:lang w:val="de-DE"/>
        </w:rPr>
        <w:t xml:space="preserve">Die </w:t>
      </w:r>
      <w:r w:rsidR="00BB228F" w:rsidRPr="00070CDA">
        <w:rPr>
          <w:sz w:val="28"/>
          <w:szCs w:val="28"/>
          <w:lang w:val="de-DE"/>
        </w:rPr>
        <w:t>MS-bas</w:t>
      </w:r>
      <w:r w:rsidRPr="00070CDA">
        <w:rPr>
          <w:sz w:val="28"/>
          <w:szCs w:val="28"/>
          <w:lang w:val="de-DE"/>
        </w:rPr>
        <w:t xml:space="preserve">ierte </w:t>
      </w:r>
      <w:proofErr w:type="spellStart"/>
      <w:r w:rsidRPr="00070CDA">
        <w:rPr>
          <w:sz w:val="28"/>
          <w:szCs w:val="28"/>
          <w:lang w:val="de-DE"/>
        </w:rPr>
        <w:t>Proteomik</w:t>
      </w:r>
      <w:proofErr w:type="spellEnd"/>
      <w:r w:rsidRPr="00070CDA">
        <w:rPr>
          <w:sz w:val="28"/>
          <w:szCs w:val="28"/>
          <w:lang w:val="de-DE"/>
        </w:rPr>
        <w:t xml:space="preserve"> wird hauptsächlich durch die zugrundeliegende Technologie </w:t>
      </w:r>
      <w:r w:rsidR="002B5CED">
        <w:rPr>
          <w:sz w:val="28"/>
          <w:szCs w:val="28"/>
          <w:lang w:val="de-DE"/>
        </w:rPr>
        <w:t>vor</w:t>
      </w:r>
      <w:r w:rsidRPr="00070CDA">
        <w:rPr>
          <w:sz w:val="28"/>
          <w:szCs w:val="28"/>
          <w:lang w:val="de-DE"/>
        </w:rPr>
        <w:t>angetrieben</w:t>
      </w:r>
      <w:r w:rsidR="00BB228F" w:rsidRPr="00070CDA">
        <w:rPr>
          <w:sz w:val="28"/>
          <w:szCs w:val="28"/>
          <w:lang w:val="de-DE"/>
        </w:rPr>
        <w:t xml:space="preserve">. </w:t>
      </w:r>
      <w:r w:rsidRPr="00070CDA">
        <w:rPr>
          <w:sz w:val="28"/>
          <w:szCs w:val="28"/>
          <w:lang w:val="de-DE"/>
        </w:rPr>
        <w:t>Das</w:t>
      </w:r>
      <w:r w:rsidR="00BB228F" w:rsidRPr="00070CDA">
        <w:rPr>
          <w:sz w:val="28"/>
          <w:szCs w:val="28"/>
          <w:lang w:val="de-DE"/>
        </w:rPr>
        <w:t xml:space="preserve"> Max-Planck</w:t>
      </w:r>
      <w:r w:rsidRPr="00070CDA">
        <w:rPr>
          <w:sz w:val="28"/>
          <w:szCs w:val="28"/>
          <w:lang w:val="de-DE"/>
        </w:rPr>
        <w:t>-</w:t>
      </w:r>
      <w:r w:rsidR="00BB228F" w:rsidRPr="00070CDA">
        <w:rPr>
          <w:sz w:val="28"/>
          <w:szCs w:val="28"/>
          <w:lang w:val="de-DE"/>
        </w:rPr>
        <w:t>Institut</w:t>
      </w:r>
      <w:r w:rsidRPr="00070CDA">
        <w:rPr>
          <w:sz w:val="28"/>
          <w:szCs w:val="28"/>
          <w:lang w:val="de-DE"/>
        </w:rPr>
        <w:t xml:space="preserve"> für</w:t>
      </w:r>
      <w:r w:rsidR="00BB228F" w:rsidRPr="00070CDA">
        <w:rPr>
          <w:sz w:val="28"/>
          <w:szCs w:val="28"/>
          <w:lang w:val="de-DE"/>
        </w:rPr>
        <w:t xml:space="preserve"> Biochemi</w:t>
      </w:r>
      <w:r w:rsidRPr="00070CDA">
        <w:rPr>
          <w:sz w:val="28"/>
          <w:szCs w:val="28"/>
          <w:lang w:val="de-DE"/>
        </w:rPr>
        <w:t>e ist stolz darauf, seit vielen Jahren an vorderster Front dieser Entwicklungen zu stehen</w:t>
      </w:r>
      <w:r w:rsidR="00BB228F" w:rsidRPr="00070CDA">
        <w:rPr>
          <w:sz w:val="28"/>
          <w:szCs w:val="28"/>
          <w:lang w:val="de-DE"/>
        </w:rPr>
        <w:t xml:space="preserve">. </w:t>
      </w:r>
      <w:r w:rsidRPr="00070CDA">
        <w:rPr>
          <w:sz w:val="28"/>
          <w:szCs w:val="28"/>
          <w:lang w:val="de-DE"/>
        </w:rPr>
        <w:t>Dazu gehören effiziente und automatisierbare Methoden zur Probenherstellung, d</w:t>
      </w:r>
      <w:r w:rsidR="006D62E8">
        <w:rPr>
          <w:sz w:val="28"/>
          <w:szCs w:val="28"/>
          <w:lang w:val="de-DE"/>
        </w:rPr>
        <w:t>as</w:t>
      </w:r>
      <w:r w:rsidRPr="00070CDA">
        <w:rPr>
          <w:sz w:val="28"/>
          <w:szCs w:val="28"/>
          <w:lang w:val="de-DE"/>
        </w:rPr>
        <w:t xml:space="preserve"> bestmögliche</w:t>
      </w:r>
      <w:r w:rsidR="00BB228F" w:rsidRPr="00070CDA">
        <w:rPr>
          <w:sz w:val="28"/>
          <w:szCs w:val="28"/>
          <w:lang w:val="de-DE"/>
        </w:rPr>
        <w:t xml:space="preserve"> </w:t>
      </w:r>
      <w:r w:rsidR="006D62E8">
        <w:rPr>
          <w:sz w:val="28"/>
          <w:szCs w:val="28"/>
          <w:lang w:val="de-DE"/>
        </w:rPr>
        <w:t>Auseinanderdividieren</w:t>
      </w:r>
      <w:r w:rsidR="00CF7A70" w:rsidRPr="00070CDA">
        <w:rPr>
          <w:sz w:val="28"/>
          <w:szCs w:val="28"/>
          <w:lang w:val="de-DE"/>
        </w:rPr>
        <w:t xml:space="preserve"> </w:t>
      </w:r>
      <w:r w:rsidR="00FE15BC" w:rsidRPr="00070CDA">
        <w:rPr>
          <w:sz w:val="28"/>
          <w:szCs w:val="28"/>
          <w:lang w:val="de-DE"/>
        </w:rPr>
        <w:t>der</w:t>
      </w:r>
      <w:r w:rsidR="00406D98" w:rsidRPr="00070CDA">
        <w:rPr>
          <w:sz w:val="28"/>
          <w:szCs w:val="28"/>
          <w:lang w:val="de-DE"/>
        </w:rPr>
        <w:t xml:space="preserve"> </w:t>
      </w:r>
      <w:r w:rsidR="006D62E8">
        <w:rPr>
          <w:sz w:val="28"/>
          <w:szCs w:val="28"/>
          <w:lang w:val="de-DE"/>
        </w:rPr>
        <w:t>enormen</w:t>
      </w:r>
      <w:r w:rsidR="00CF7A70" w:rsidRPr="00070CDA">
        <w:rPr>
          <w:sz w:val="28"/>
          <w:szCs w:val="28"/>
          <w:lang w:val="de-DE"/>
        </w:rPr>
        <w:t xml:space="preserve"> Anzahl von Peptiden</w:t>
      </w:r>
      <w:r w:rsidR="00FE15BC" w:rsidRPr="00070CDA">
        <w:rPr>
          <w:sz w:val="28"/>
          <w:szCs w:val="28"/>
          <w:lang w:val="de-DE"/>
        </w:rPr>
        <w:t>, die bei jedem Experiment entstehen</w:t>
      </w:r>
      <w:r w:rsidR="00BB228F" w:rsidRPr="00070CDA">
        <w:rPr>
          <w:sz w:val="28"/>
          <w:szCs w:val="28"/>
          <w:lang w:val="de-DE"/>
        </w:rPr>
        <w:t xml:space="preserve"> (oft</w:t>
      </w:r>
      <w:r w:rsidR="00FE15BC" w:rsidRPr="00070CDA">
        <w:rPr>
          <w:sz w:val="28"/>
          <w:szCs w:val="28"/>
          <w:lang w:val="de-DE"/>
        </w:rPr>
        <w:t>mals hunderttausende</w:t>
      </w:r>
      <w:r w:rsidR="008242E6" w:rsidRPr="00070CDA">
        <w:rPr>
          <w:sz w:val="28"/>
          <w:szCs w:val="28"/>
          <w:lang w:val="de-DE"/>
        </w:rPr>
        <w:t xml:space="preserve">), </w:t>
      </w:r>
      <w:r w:rsidR="00FE15BC" w:rsidRPr="00070CDA">
        <w:rPr>
          <w:sz w:val="28"/>
          <w:szCs w:val="28"/>
          <w:lang w:val="de-DE"/>
        </w:rPr>
        <w:t xml:space="preserve">die </w:t>
      </w:r>
      <w:proofErr w:type="spellStart"/>
      <w:r w:rsidR="00FE15BC" w:rsidRPr="00070CDA">
        <w:rPr>
          <w:sz w:val="28"/>
          <w:szCs w:val="28"/>
          <w:lang w:val="de-DE"/>
        </w:rPr>
        <w:t>Massenspektrometrie</w:t>
      </w:r>
      <w:proofErr w:type="spellEnd"/>
      <w:r w:rsidR="00FE15BC" w:rsidRPr="00070CDA">
        <w:rPr>
          <w:sz w:val="28"/>
          <w:szCs w:val="28"/>
          <w:lang w:val="de-DE"/>
        </w:rPr>
        <w:t xml:space="preserve"> selbst und nicht zuletzt die für die </w:t>
      </w:r>
      <w:r w:rsidR="002B5CED">
        <w:rPr>
          <w:sz w:val="28"/>
          <w:szCs w:val="28"/>
          <w:lang w:val="de-DE"/>
        </w:rPr>
        <w:t xml:space="preserve">optimale </w:t>
      </w:r>
      <w:r w:rsidR="00FE15BC" w:rsidRPr="00070CDA">
        <w:rPr>
          <w:sz w:val="28"/>
          <w:szCs w:val="28"/>
          <w:lang w:val="de-DE"/>
        </w:rPr>
        <w:t>Interpretation der Daten genutzte Informatik und Bioinformatik</w:t>
      </w:r>
      <w:r w:rsidR="00BB228F" w:rsidRPr="00070CDA">
        <w:rPr>
          <w:sz w:val="28"/>
          <w:szCs w:val="28"/>
          <w:lang w:val="de-DE"/>
        </w:rPr>
        <w:t xml:space="preserve">. </w:t>
      </w:r>
      <w:r w:rsidR="00FE15BC" w:rsidRPr="00070CDA">
        <w:rPr>
          <w:sz w:val="28"/>
          <w:szCs w:val="28"/>
          <w:lang w:val="de-DE"/>
        </w:rPr>
        <w:t xml:space="preserve">Über mehr als zwei Jahrzehnte </w:t>
      </w:r>
      <w:r w:rsidR="00FE15BC" w:rsidRPr="00070CDA">
        <w:rPr>
          <w:sz w:val="28"/>
          <w:szCs w:val="28"/>
          <w:lang w:val="de-DE"/>
        </w:rPr>
        <w:lastRenderedPageBreak/>
        <w:t>war der technologische Fortschritt zumindest in einigen Aspekten exponentiell</w:t>
      </w:r>
      <w:r w:rsidR="00406D98" w:rsidRPr="00070CDA">
        <w:rPr>
          <w:sz w:val="28"/>
          <w:szCs w:val="28"/>
          <w:lang w:val="de-DE"/>
        </w:rPr>
        <w:t>, und es gibt auch jetzt kein Anzeichen für eine Verlangsamung</w:t>
      </w:r>
      <w:r w:rsidR="00BB228F" w:rsidRPr="00070CDA">
        <w:rPr>
          <w:sz w:val="28"/>
          <w:szCs w:val="28"/>
          <w:lang w:val="de-DE"/>
        </w:rPr>
        <w:t xml:space="preserve">. </w:t>
      </w:r>
      <w:r w:rsidR="00406D98" w:rsidRPr="00070CDA">
        <w:rPr>
          <w:sz w:val="28"/>
          <w:szCs w:val="28"/>
          <w:lang w:val="de-DE"/>
        </w:rPr>
        <w:t xml:space="preserve">Abgesehen vom direkten Einfluss auf die Grundlagenforschung, die wir und andere </w:t>
      </w:r>
      <w:r w:rsidR="009E0523">
        <w:rPr>
          <w:sz w:val="28"/>
          <w:szCs w:val="28"/>
          <w:lang w:val="de-DE"/>
        </w:rPr>
        <w:t xml:space="preserve">auf dem Gebiet </w:t>
      </w:r>
      <w:r w:rsidR="00406D98" w:rsidRPr="00070CDA">
        <w:rPr>
          <w:sz w:val="28"/>
          <w:szCs w:val="28"/>
          <w:lang w:val="de-DE"/>
        </w:rPr>
        <w:t xml:space="preserve">der </w:t>
      </w:r>
      <w:proofErr w:type="spellStart"/>
      <w:r w:rsidR="00406D98" w:rsidRPr="00070CDA">
        <w:rPr>
          <w:sz w:val="28"/>
          <w:szCs w:val="28"/>
          <w:lang w:val="de-DE"/>
        </w:rPr>
        <w:t>Proteomik</w:t>
      </w:r>
      <w:proofErr w:type="spellEnd"/>
      <w:r w:rsidR="00406D98" w:rsidRPr="00070CDA">
        <w:rPr>
          <w:sz w:val="28"/>
          <w:szCs w:val="28"/>
          <w:lang w:val="de-DE"/>
        </w:rPr>
        <w:t xml:space="preserve"> betreiben</w:t>
      </w:r>
      <w:r w:rsidR="00BB228F" w:rsidRPr="00070CDA">
        <w:rPr>
          <w:sz w:val="28"/>
          <w:szCs w:val="28"/>
          <w:lang w:val="de-DE"/>
        </w:rPr>
        <w:t xml:space="preserve">, </w:t>
      </w:r>
      <w:r w:rsidR="00406D98" w:rsidRPr="00070CDA">
        <w:rPr>
          <w:sz w:val="28"/>
          <w:szCs w:val="28"/>
          <w:lang w:val="de-DE"/>
        </w:rPr>
        <w:t>ist die Entwicklung im Bereich der Technologie auch für die Unternehmen, mit denen wir zusammenarbeiten, unter anderem eine Ausgründung unseres Instituts, von unmittelbarem Nutzen</w:t>
      </w:r>
      <w:r w:rsidR="00BB228F" w:rsidRPr="00070CDA">
        <w:rPr>
          <w:sz w:val="28"/>
          <w:szCs w:val="28"/>
          <w:lang w:val="de-DE"/>
        </w:rPr>
        <w:t xml:space="preserve">. </w:t>
      </w:r>
    </w:p>
    <w:p w:rsidR="00F26008" w:rsidRPr="00070CDA" w:rsidRDefault="00F26008">
      <w:pPr>
        <w:rPr>
          <w:sz w:val="28"/>
          <w:szCs w:val="28"/>
          <w:lang w:val="de-DE"/>
        </w:rPr>
      </w:pPr>
    </w:p>
    <w:p w:rsidR="004F5B04" w:rsidRPr="00070CDA" w:rsidRDefault="00406D98">
      <w:pPr>
        <w:rPr>
          <w:sz w:val="28"/>
          <w:szCs w:val="28"/>
          <w:lang w:val="de-DE"/>
        </w:rPr>
      </w:pPr>
      <w:r w:rsidRPr="00070CDA">
        <w:rPr>
          <w:sz w:val="28"/>
          <w:szCs w:val="28"/>
          <w:lang w:val="de-DE"/>
        </w:rPr>
        <w:t>KREBSPROTEOMIK</w:t>
      </w:r>
    </w:p>
    <w:p w:rsidR="004F5B04" w:rsidRPr="00070CDA" w:rsidRDefault="00406D98" w:rsidP="007B0B00">
      <w:pPr>
        <w:jc w:val="both"/>
        <w:rPr>
          <w:sz w:val="28"/>
          <w:szCs w:val="28"/>
          <w:lang w:val="de-DE"/>
        </w:rPr>
      </w:pPr>
      <w:r w:rsidRPr="00070CDA">
        <w:rPr>
          <w:sz w:val="28"/>
          <w:szCs w:val="28"/>
          <w:lang w:val="de-DE"/>
        </w:rPr>
        <w:t>In den letzten zehn Jahren wurde zunehmend deutlich, dass es sich bei Krebs um eine auf jede</w:t>
      </w:r>
      <w:r w:rsidR="00FC26A8" w:rsidRPr="00070CDA">
        <w:rPr>
          <w:sz w:val="28"/>
          <w:szCs w:val="28"/>
          <w:lang w:val="de-DE"/>
        </w:rPr>
        <w:t>r Ebene</w:t>
      </w:r>
      <w:r w:rsidRPr="00070CDA">
        <w:rPr>
          <w:sz w:val="28"/>
          <w:szCs w:val="28"/>
          <w:lang w:val="de-DE"/>
        </w:rPr>
        <w:t xml:space="preserve"> äußerst heterogene Krankheit handelt</w:t>
      </w:r>
      <w:r w:rsidR="007B0B00" w:rsidRPr="00070CDA">
        <w:rPr>
          <w:sz w:val="28"/>
          <w:szCs w:val="28"/>
          <w:lang w:val="de-DE"/>
        </w:rPr>
        <w:t xml:space="preserve">. </w:t>
      </w:r>
      <w:r w:rsidRPr="00070CDA">
        <w:rPr>
          <w:sz w:val="28"/>
          <w:szCs w:val="28"/>
          <w:lang w:val="de-DE"/>
        </w:rPr>
        <w:t xml:space="preserve">Beispielsweise sind Tumorzellen genetisch unterschiedlich und weisen verschiedene Mutationen auf, die zur Malignität beitragen. Dennoch </w:t>
      </w:r>
      <w:r w:rsidR="003830BE">
        <w:rPr>
          <w:sz w:val="28"/>
          <w:szCs w:val="28"/>
          <w:lang w:val="de-DE"/>
        </w:rPr>
        <w:t>durchlaufen</w:t>
      </w:r>
      <w:r w:rsidRPr="00070CDA">
        <w:rPr>
          <w:sz w:val="28"/>
          <w:szCs w:val="28"/>
          <w:lang w:val="de-DE"/>
        </w:rPr>
        <w:t xml:space="preserve"> viele Krebsarten eine fest</w:t>
      </w:r>
      <w:r w:rsidR="00FC26A8" w:rsidRPr="00070CDA">
        <w:rPr>
          <w:sz w:val="28"/>
          <w:szCs w:val="28"/>
          <w:lang w:val="de-DE"/>
        </w:rPr>
        <w:t>gelegte</w:t>
      </w:r>
      <w:r w:rsidRPr="00070CDA">
        <w:rPr>
          <w:sz w:val="28"/>
          <w:szCs w:val="28"/>
          <w:lang w:val="de-DE"/>
        </w:rPr>
        <w:t xml:space="preserve"> Entwicklung vom gutartigen Wachstum </w:t>
      </w:r>
      <w:r w:rsidR="003830BE">
        <w:rPr>
          <w:sz w:val="28"/>
          <w:szCs w:val="28"/>
          <w:lang w:val="de-DE"/>
        </w:rPr>
        <w:t xml:space="preserve">über </w:t>
      </w:r>
      <w:r w:rsidRPr="00070CDA">
        <w:rPr>
          <w:sz w:val="28"/>
          <w:szCs w:val="28"/>
          <w:lang w:val="de-DE"/>
        </w:rPr>
        <w:t xml:space="preserve">aggressive Stadien </w:t>
      </w:r>
      <w:r w:rsidR="003830BE">
        <w:rPr>
          <w:sz w:val="28"/>
          <w:szCs w:val="28"/>
          <w:lang w:val="de-DE"/>
        </w:rPr>
        <w:t xml:space="preserve">hin zur </w:t>
      </w:r>
      <w:r w:rsidRPr="00070CDA">
        <w:rPr>
          <w:sz w:val="28"/>
          <w:szCs w:val="28"/>
          <w:lang w:val="de-DE"/>
        </w:rPr>
        <w:t>Metastasierung</w:t>
      </w:r>
      <w:r w:rsidR="007B0B00" w:rsidRPr="00070CDA">
        <w:rPr>
          <w:sz w:val="28"/>
          <w:szCs w:val="28"/>
          <w:lang w:val="de-DE"/>
        </w:rPr>
        <w:t xml:space="preserve">. </w:t>
      </w:r>
      <w:r w:rsidR="002B5CED">
        <w:rPr>
          <w:sz w:val="28"/>
          <w:szCs w:val="28"/>
          <w:lang w:val="de-DE"/>
        </w:rPr>
        <w:t>In den verschiedenen Stadien durchgeführte Biopsien werden von Pathologen inter</w:t>
      </w:r>
      <w:r w:rsidRPr="00070CDA">
        <w:rPr>
          <w:sz w:val="28"/>
          <w:szCs w:val="28"/>
          <w:lang w:val="de-DE"/>
        </w:rPr>
        <w:t>pretier</w:t>
      </w:r>
      <w:r w:rsidR="002B5CED">
        <w:rPr>
          <w:sz w:val="28"/>
          <w:szCs w:val="28"/>
          <w:lang w:val="de-DE"/>
        </w:rPr>
        <w:t>t, welche</w:t>
      </w:r>
      <w:r w:rsidRPr="00070CDA">
        <w:rPr>
          <w:sz w:val="28"/>
          <w:szCs w:val="28"/>
          <w:lang w:val="de-DE"/>
        </w:rPr>
        <w:t xml:space="preserve"> die Tumore</w:t>
      </w:r>
      <w:r w:rsidR="002B5CED">
        <w:rPr>
          <w:sz w:val="28"/>
          <w:szCs w:val="28"/>
          <w:lang w:val="de-DE"/>
        </w:rPr>
        <w:t>n</w:t>
      </w:r>
      <w:r w:rsidRPr="00070CDA">
        <w:rPr>
          <w:sz w:val="28"/>
          <w:szCs w:val="28"/>
          <w:lang w:val="de-DE"/>
        </w:rPr>
        <w:t xml:space="preserve"> in verschiedene </w:t>
      </w:r>
      <w:r w:rsidR="002B5CED">
        <w:rPr>
          <w:sz w:val="28"/>
          <w:szCs w:val="28"/>
          <w:lang w:val="de-DE"/>
        </w:rPr>
        <w:t>Grade</w:t>
      </w:r>
      <w:r w:rsidRPr="00070CDA">
        <w:rPr>
          <w:sz w:val="28"/>
          <w:szCs w:val="28"/>
          <w:lang w:val="de-DE"/>
        </w:rPr>
        <w:t xml:space="preserve"> </w:t>
      </w:r>
      <w:r w:rsidR="002B5CED">
        <w:rPr>
          <w:sz w:val="28"/>
          <w:szCs w:val="28"/>
          <w:lang w:val="de-DE"/>
        </w:rPr>
        <w:t>mit</w:t>
      </w:r>
      <w:r w:rsidRPr="00070CDA">
        <w:rPr>
          <w:sz w:val="28"/>
          <w:szCs w:val="28"/>
          <w:lang w:val="de-DE"/>
        </w:rPr>
        <w:t xml:space="preserve"> jeweils eine</w:t>
      </w:r>
      <w:r w:rsidR="002B5CED">
        <w:rPr>
          <w:sz w:val="28"/>
          <w:szCs w:val="28"/>
          <w:lang w:val="de-DE"/>
        </w:rPr>
        <w:t>r</w:t>
      </w:r>
      <w:r w:rsidRPr="00070CDA">
        <w:rPr>
          <w:sz w:val="28"/>
          <w:szCs w:val="28"/>
          <w:lang w:val="de-DE"/>
        </w:rPr>
        <w:t xml:space="preserve"> andere</w:t>
      </w:r>
      <w:r w:rsidR="002B5CED">
        <w:rPr>
          <w:sz w:val="28"/>
          <w:szCs w:val="28"/>
          <w:lang w:val="de-DE"/>
        </w:rPr>
        <w:t>n</w:t>
      </w:r>
      <w:r w:rsidRPr="00070CDA">
        <w:rPr>
          <w:sz w:val="28"/>
          <w:szCs w:val="28"/>
          <w:lang w:val="de-DE"/>
        </w:rPr>
        <w:t xml:space="preserve"> Prognose </w:t>
      </w:r>
      <w:r w:rsidR="002B5CED">
        <w:rPr>
          <w:sz w:val="28"/>
          <w:szCs w:val="28"/>
          <w:lang w:val="de-DE"/>
        </w:rPr>
        <w:t>einstufen</w:t>
      </w:r>
      <w:r w:rsidR="007B0B00" w:rsidRPr="00070CDA">
        <w:rPr>
          <w:sz w:val="28"/>
          <w:szCs w:val="28"/>
          <w:lang w:val="de-DE"/>
        </w:rPr>
        <w:t xml:space="preserve">. </w:t>
      </w:r>
      <w:r w:rsidR="00FC26A8" w:rsidRPr="00070CDA">
        <w:rPr>
          <w:sz w:val="28"/>
          <w:szCs w:val="28"/>
          <w:lang w:val="de-DE"/>
        </w:rPr>
        <w:t>Unsere Arbeitsgruppe arbeitet bei dieser Klassifizierung mit Onkologen zusammen</w:t>
      </w:r>
      <w:r w:rsidR="007B0B00" w:rsidRPr="00070CDA">
        <w:rPr>
          <w:sz w:val="28"/>
          <w:szCs w:val="28"/>
          <w:lang w:val="de-DE"/>
        </w:rPr>
        <w:t xml:space="preserve">. </w:t>
      </w:r>
      <w:r w:rsidR="00FC26A8" w:rsidRPr="00070CDA">
        <w:rPr>
          <w:sz w:val="28"/>
          <w:szCs w:val="28"/>
          <w:lang w:val="de-DE"/>
        </w:rPr>
        <w:t xml:space="preserve">Wir haben beispielsweise das </w:t>
      </w:r>
      <w:proofErr w:type="spellStart"/>
      <w:r w:rsidR="00FC26A8" w:rsidRPr="00070CDA">
        <w:rPr>
          <w:sz w:val="28"/>
          <w:szCs w:val="28"/>
          <w:lang w:val="de-DE"/>
        </w:rPr>
        <w:t>Proteom</w:t>
      </w:r>
      <w:proofErr w:type="spellEnd"/>
      <w:r w:rsidR="00FC26A8" w:rsidRPr="00070CDA">
        <w:rPr>
          <w:sz w:val="28"/>
          <w:szCs w:val="28"/>
          <w:lang w:val="de-DE"/>
        </w:rPr>
        <w:t xml:space="preserve"> eines Blutkrebses, des sogenannten </w:t>
      </w:r>
      <w:proofErr w:type="spellStart"/>
      <w:r w:rsidR="00FC26A8" w:rsidRPr="00070CDA">
        <w:rPr>
          <w:sz w:val="28"/>
          <w:szCs w:val="28"/>
          <w:lang w:val="de-DE"/>
        </w:rPr>
        <w:t>großzelligen</w:t>
      </w:r>
      <w:proofErr w:type="spellEnd"/>
      <w:r w:rsidR="00FC26A8" w:rsidRPr="00070CDA">
        <w:rPr>
          <w:sz w:val="28"/>
          <w:szCs w:val="28"/>
          <w:lang w:val="de-DE"/>
        </w:rPr>
        <w:t xml:space="preserve"> B-Zell-Lymphoms, das mikroskopisch schwer einzustufen ist</w:t>
      </w:r>
      <w:r w:rsidR="007B0B00" w:rsidRPr="00070CDA">
        <w:rPr>
          <w:sz w:val="28"/>
          <w:szCs w:val="28"/>
          <w:lang w:val="de-DE"/>
        </w:rPr>
        <w:t xml:space="preserve">, </w:t>
      </w:r>
      <w:r w:rsidR="002B5CED">
        <w:rPr>
          <w:sz w:val="28"/>
          <w:szCs w:val="28"/>
          <w:lang w:val="de-DE"/>
        </w:rPr>
        <w:t xml:space="preserve">untersucht </w:t>
      </w:r>
      <w:r w:rsidR="00FC26A8" w:rsidRPr="00070CDA">
        <w:rPr>
          <w:sz w:val="28"/>
          <w:szCs w:val="28"/>
          <w:lang w:val="de-DE"/>
        </w:rPr>
        <w:t>und gezeigt, dass hier eine eindeutige K</w:t>
      </w:r>
      <w:r w:rsidR="002B5CED">
        <w:rPr>
          <w:sz w:val="28"/>
          <w:szCs w:val="28"/>
          <w:lang w:val="de-DE"/>
        </w:rPr>
        <w:t>ategorisierung</w:t>
      </w:r>
      <w:r w:rsidR="00FC26A8" w:rsidRPr="00070CDA">
        <w:rPr>
          <w:sz w:val="28"/>
          <w:szCs w:val="28"/>
          <w:lang w:val="de-DE"/>
        </w:rPr>
        <w:t xml:space="preserve"> mittels MS möglich ist</w:t>
      </w:r>
      <w:r w:rsidR="007B0B00" w:rsidRPr="00070CDA">
        <w:rPr>
          <w:sz w:val="28"/>
          <w:szCs w:val="28"/>
          <w:lang w:val="de-DE"/>
        </w:rPr>
        <w:t xml:space="preserve">. </w:t>
      </w:r>
      <w:r w:rsidR="00FC26A8" w:rsidRPr="00070CDA">
        <w:rPr>
          <w:sz w:val="28"/>
          <w:szCs w:val="28"/>
          <w:lang w:val="de-DE"/>
        </w:rPr>
        <w:t>Bei Darmkrebs haben wir mehr als</w:t>
      </w:r>
      <w:r w:rsidR="007B0B00" w:rsidRPr="00070CDA">
        <w:rPr>
          <w:sz w:val="28"/>
          <w:szCs w:val="28"/>
          <w:lang w:val="de-DE"/>
        </w:rPr>
        <w:t xml:space="preserve"> 10</w:t>
      </w:r>
      <w:r w:rsidR="00FC26A8" w:rsidRPr="00070CDA">
        <w:rPr>
          <w:sz w:val="28"/>
          <w:szCs w:val="28"/>
          <w:lang w:val="de-DE"/>
        </w:rPr>
        <w:t>.</w:t>
      </w:r>
      <w:r w:rsidR="007B0B00" w:rsidRPr="00070CDA">
        <w:rPr>
          <w:sz w:val="28"/>
          <w:szCs w:val="28"/>
          <w:lang w:val="de-DE"/>
        </w:rPr>
        <w:t xml:space="preserve">000 </w:t>
      </w:r>
      <w:r w:rsidR="00FC26A8" w:rsidRPr="00070CDA">
        <w:rPr>
          <w:sz w:val="28"/>
          <w:szCs w:val="28"/>
          <w:lang w:val="de-DE"/>
        </w:rPr>
        <w:t xml:space="preserve">verschiedene Proteine während der Entwicklung vom Adenom </w:t>
      </w:r>
      <w:r w:rsidR="003830BE">
        <w:rPr>
          <w:sz w:val="28"/>
          <w:szCs w:val="28"/>
          <w:lang w:val="de-DE"/>
        </w:rPr>
        <w:t>über das</w:t>
      </w:r>
      <w:r w:rsidR="00FC26A8" w:rsidRPr="00070CDA">
        <w:rPr>
          <w:sz w:val="28"/>
          <w:szCs w:val="28"/>
          <w:lang w:val="de-DE"/>
        </w:rPr>
        <w:t xml:space="preserve"> Karzinom </w:t>
      </w:r>
      <w:r w:rsidR="003830BE">
        <w:rPr>
          <w:sz w:val="28"/>
          <w:szCs w:val="28"/>
          <w:lang w:val="de-DE"/>
        </w:rPr>
        <w:t>bis hin</w:t>
      </w:r>
      <w:r w:rsidR="00FC26A8" w:rsidRPr="00070CDA">
        <w:rPr>
          <w:sz w:val="28"/>
          <w:szCs w:val="28"/>
          <w:lang w:val="de-DE"/>
        </w:rPr>
        <w:t xml:space="preserve"> zur Metastasierung quantitativ erfasst</w:t>
      </w:r>
      <w:r w:rsidR="007B0B00" w:rsidRPr="00070CDA">
        <w:rPr>
          <w:sz w:val="28"/>
          <w:szCs w:val="28"/>
          <w:lang w:val="de-DE"/>
        </w:rPr>
        <w:t xml:space="preserve">. </w:t>
      </w:r>
      <w:r w:rsidR="002B5CED">
        <w:rPr>
          <w:sz w:val="28"/>
          <w:szCs w:val="28"/>
          <w:lang w:val="de-DE"/>
        </w:rPr>
        <w:t>Bei</w:t>
      </w:r>
      <w:r w:rsidR="003830BE">
        <w:rPr>
          <w:sz w:val="28"/>
          <w:szCs w:val="28"/>
          <w:lang w:val="de-DE"/>
        </w:rPr>
        <w:t>m</w:t>
      </w:r>
      <w:r w:rsidR="002B5CED">
        <w:rPr>
          <w:sz w:val="28"/>
          <w:szCs w:val="28"/>
          <w:lang w:val="de-DE"/>
        </w:rPr>
        <w:t xml:space="preserve"> erste</w:t>
      </w:r>
      <w:r w:rsidR="003830BE">
        <w:rPr>
          <w:sz w:val="28"/>
          <w:szCs w:val="28"/>
          <w:lang w:val="de-DE"/>
        </w:rPr>
        <w:t>n Blick auf das</w:t>
      </w:r>
      <w:r w:rsidR="00FC26A8" w:rsidRPr="00070CDA">
        <w:rPr>
          <w:sz w:val="28"/>
          <w:szCs w:val="28"/>
          <w:lang w:val="de-DE"/>
        </w:rPr>
        <w:t xml:space="preserve"> </w:t>
      </w:r>
      <w:r w:rsidR="003830BE">
        <w:rPr>
          <w:sz w:val="28"/>
          <w:szCs w:val="28"/>
          <w:lang w:val="de-DE"/>
        </w:rPr>
        <w:t>sich entfaltende</w:t>
      </w:r>
      <w:r w:rsidR="00FC26A8" w:rsidRPr="00070CDA">
        <w:rPr>
          <w:sz w:val="28"/>
          <w:szCs w:val="28"/>
          <w:lang w:val="de-DE"/>
        </w:rPr>
        <w:t xml:space="preserve"> </w:t>
      </w:r>
      <w:proofErr w:type="spellStart"/>
      <w:r w:rsidR="00FC26A8" w:rsidRPr="00070CDA">
        <w:rPr>
          <w:sz w:val="28"/>
          <w:szCs w:val="28"/>
          <w:lang w:val="de-DE"/>
        </w:rPr>
        <w:t>Proteom</w:t>
      </w:r>
      <w:proofErr w:type="spellEnd"/>
      <w:r w:rsidR="00FC26A8" w:rsidRPr="00070CDA">
        <w:rPr>
          <w:sz w:val="28"/>
          <w:szCs w:val="28"/>
          <w:lang w:val="de-DE"/>
        </w:rPr>
        <w:t xml:space="preserve"> bei Darmkrebs zeigte</w:t>
      </w:r>
      <w:r w:rsidR="002B5CED">
        <w:rPr>
          <w:sz w:val="28"/>
          <w:szCs w:val="28"/>
          <w:lang w:val="de-DE"/>
        </w:rPr>
        <w:t xml:space="preserve"> sich</w:t>
      </w:r>
      <w:r w:rsidR="00FC26A8" w:rsidRPr="00070CDA">
        <w:rPr>
          <w:sz w:val="28"/>
          <w:szCs w:val="28"/>
          <w:lang w:val="de-DE"/>
        </w:rPr>
        <w:t>, dass die Tumoren im Wesentlichen dieselben Proteine nutzen und der Grund für den Unterschied in den späteren Stadien in erster Linie die Menge der exprimierten Proteine ist</w:t>
      </w:r>
      <w:r w:rsidR="007B0B00" w:rsidRPr="00070CDA">
        <w:rPr>
          <w:sz w:val="28"/>
          <w:szCs w:val="28"/>
          <w:lang w:val="de-DE"/>
        </w:rPr>
        <w:t xml:space="preserve">. </w:t>
      </w:r>
    </w:p>
    <w:p w:rsidR="003830BE" w:rsidRDefault="003830BE" w:rsidP="007B0B00">
      <w:pPr>
        <w:jc w:val="both"/>
        <w:rPr>
          <w:sz w:val="28"/>
          <w:szCs w:val="28"/>
          <w:lang w:val="de-DE"/>
        </w:rPr>
      </w:pPr>
    </w:p>
    <w:p w:rsidR="007B0B00" w:rsidRPr="00070CDA" w:rsidRDefault="00FC26A8" w:rsidP="007B0B00">
      <w:pPr>
        <w:jc w:val="both"/>
        <w:rPr>
          <w:sz w:val="28"/>
          <w:szCs w:val="28"/>
          <w:lang w:val="de-DE"/>
        </w:rPr>
      </w:pPr>
      <w:r w:rsidRPr="00070CDA">
        <w:rPr>
          <w:sz w:val="28"/>
          <w:szCs w:val="28"/>
          <w:lang w:val="de-DE"/>
        </w:rPr>
        <w:t>Vor kurzem</w:t>
      </w:r>
      <w:r w:rsidR="0078005B" w:rsidRPr="00070CDA">
        <w:rPr>
          <w:sz w:val="28"/>
          <w:szCs w:val="28"/>
          <w:lang w:val="de-DE"/>
        </w:rPr>
        <w:t xml:space="preserve"> </w:t>
      </w:r>
      <w:r w:rsidR="003830BE">
        <w:rPr>
          <w:sz w:val="28"/>
          <w:szCs w:val="28"/>
          <w:lang w:val="de-DE"/>
        </w:rPr>
        <w:t>stellten</w:t>
      </w:r>
      <w:r w:rsidR="0078005B" w:rsidRPr="00070CDA">
        <w:rPr>
          <w:sz w:val="28"/>
          <w:szCs w:val="28"/>
          <w:lang w:val="de-DE"/>
        </w:rPr>
        <w:t xml:space="preserve"> wir uns gemeinsam mit Kooperationspartnern an der Universität</w:t>
      </w:r>
      <w:r w:rsidR="007B0B00" w:rsidRPr="00070CDA">
        <w:rPr>
          <w:sz w:val="28"/>
          <w:szCs w:val="28"/>
          <w:lang w:val="de-DE"/>
        </w:rPr>
        <w:t xml:space="preserve"> Chicago </w:t>
      </w:r>
      <w:r w:rsidR="0078005B" w:rsidRPr="00070CDA">
        <w:rPr>
          <w:sz w:val="28"/>
          <w:szCs w:val="28"/>
          <w:lang w:val="de-DE"/>
        </w:rPr>
        <w:t xml:space="preserve">die Frage, ob </w:t>
      </w:r>
      <w:r w:rsidR="003830BE">
        <w:rPr>
          <w:sz w:val="28"/>
          <w:szCs w:val="28"/>
          <w:lang w:val="de-DE"/>
        </w:rPr>
        <w:t>sich</w:t>
      </w:r>
      <w:r w:rsidR="0078005B" w:rsidRPr="00070CDA">
        <w:rPr>
          <w:sz w:val="28"/>
          <w:szCs w:val="28"/>
          <w:lang w:val="de-DE"/>
        </w:rPr>
        <w:t xml:space="preserve"> ein Unterschied zwischen Frauen mit Eierstockkrebs, die auf eine Chemotherapie ansprechen, und solchen, die nicht darauf ansprechen, feststellen </w:t>
      </w:r>
      <w:r w:rsidR="003830BE">
        <w:rPr>
          <w:sz w:val="28"/>
          <w:szCs w:val="28"/>
          <w:lang w:val="de-DE"/>
        </w:rPr>
        <w:t>lässt</w:t>
      </w:r>
      <w:r w:rsidR="007B0B00" w:rsidRPr="00070CDA">
        <w:rPr>
          <w:sz w:val="28"/>
          <w:szCs w:val="28"/>
          <w:lang w:val="de-DE"/>
        </w:rPr>
        <w:t xml:space="preserve">. </w:t>
      </w:r>
      <w:r w:rsidR="0078005B" w:rsidRPr="00070CDA">
        <w:rPr>
          <w:sz w:val="28"/>
          <w:szCs w:val="28"/>
          <w:lang w:val="de-DE"/>
        </w:rPr>
        <w:t>Tatsächlich fanden wir ein Protein, dass in den Tumoren von Frauen, die gut auf die Chemotherapie ansprachen, stärker exprimiert wurde</w:t>
      </w:r>
      <w:r w:rsidR="007B0B00" w:rsidRPr="00070CDA">
        <w:rPr>
          <w:sz w:val="28"/>
          <w:szCs w:val="28"/>
          <w:lang w:val="de-DE"/>
        </w:rPr>
        <w:t xml:space="preserve">. </w:t>
      </w:r>
      <w:r w:rsidR="003830BE">
        <w:rPr>
          <w:sz w:val="28"/>
          <w:szCs w:val="28"/>
          <w:lang w:val="de-DE"/>
        </w:rPr>
        <w:t>Anhand</w:t>
      </w:r>
      <w:r w:rsidR="0078005B" w:rsidRPr="00070CDA">
        <w:rPr>
          <w:sz w:val="28"/>
          <w:szCs w:val="28"/>
          <w:lang w:val="de-DE"/>
        </w:rPr>
        <w:t xml:space="preserve"> der</w:t>
      </w:r>
      <w:r w:rsidR="00A07A0C" w:rsidRPr="00070CDA">
        <w:rPr>
          <w:sz w:val="28"/>
          <w:szCs w:val="28"/>
          <w:lang w:val="de-DE"/>
        </w:rPr>
        <w:t xml:space="preserve"> ‘</w:t>
      </w:r>
      <w:proofErr w:type="spellStart"/>
      <w:r w:rsidR="0078005B" w:rsidRPr="00070CDA">
        <w:rPr>
          <w:sz w:val="28"/>
          <w:szCs w:val="28"/>
          <w:lang w:val="de-DE"/>
        </w:rPr>
        <w:t>Interaktionsproteomik</w:t>
      </w:r>
      <w:proofErr w:type="spellEnd"/>
      <w:r w:rsidR="00A07A0C" w:rsidRPr="00070CDA">
        <w:rPr>
          <w:sz w:val="28"/>
          <w:szCs w:val="28"/>
          <w:lang w:val="de-DE"/>
        </w:rPr>
        <w:t>’ (s</w:t>
      </w:r>
      <w:r w:rsidR="0078005B" w:rsidRPr="00070CDA">
        <w:rPr>
          <w:sz w:val="28"/>
          <w:szCs w:val="28"/>
          <w:lang w:val="de-DE"/>
        </w:rPr>
        <w:t>iehe unten</w:t>
      </w:r>
      <w:r w:rsidR="00A07A0C" w:rsidRPr="00070CDA">
        <w:rPr>
          <w:sz w:val="28"/>
          <w:szCs w:val="28"/>
          <w:lang w:val="de-DE"/>
        </w:rPr>
        <w:t>)</w:t>
      </w:r>
      <w:r w:rsidR="0078005B" w:rsidRPr="00070CDA">
        <w:rPr>
          <w:sz w:val="28"/>
          <w:szCs w:val="28"/>
          <w:lang w:val="de-DE"/>
        </w:rPr>
        <w:t xml:space="preserve"> </w:t>
      </w:r>
      <w:r w:rsidR="003830BE">
        <w:rPr>
          <w:sz w:val="28"/>
          <w:szCs w:val="28"/>
          <w:lang w:val="de-DE"/>
        </w:rPr>
        <w:t xml:space="preserve">schlossen wir auf </w:t>
      </w:r>
      <w:r w:rsidR="0078005B" w:rsidRPr="00070CDA">
        <w:rPr>
          <w:sz w:val="28"/>
          <w:szCs w:val="28"/>
          <w:lang w:val="de-DE"/>
        </w:rPr>
        <w:t>eine Funktion dieses Proteins bei der Reparatur von DNA-Schäden</w:t>
      </w:r>
      <w:r w:rsidR="00BB7D2F">
        <w:rPr>
          <w:sz w:val="28"/>
          <w:szCs w:val="28"/>
          <w:lang w:val="de-DE"/>
        </w:rPr>
        <w:t xml:space="preserve"> </w:t>
      </w:r>
      <w:r w:rsidR="0078005B" w:rsidRPr="00070CDA">
        <w:rPr>
          <w:sz w:val="28"/>
          <w:szCs w:val="28"/>
          <w:lang w:val="de-DE"/>
        </w:rPr>
        <w:t xml:space="preserve">und </w:t>
      </w:r>
      <w:r w:rsidR="00BB7D2F">
        <w:rPr>
          <w:sz w:val="28"/>
          <w:szCs w:val="28"/>
          <w:lang w:val="de-DE"/>
        </w:rPr>
        <w:t>fanden zudem heraus</w:t>
      </w:r>
      <w:r w:rsidR="0078005B" w:rsidRPr="00070CDA">
        <w:rPr>
          <w:sz w:val="28"/>
          <w:szCs w:val="28"/>
          <w:lang w:val="de-DE"/>
        </w:rPr>
        <w:t>, dass das Immunsystem</w:t>
      </w:r>
      <w:r w:rsidR="00A07A0C" w:rsidRPr="00070CDA">
        <w:rPr>
          <w:sz w:val="28"/>
          <w:szCs w:val="28"/>
          <w:lang w:val="de-DE"/>
        </w:rPr>
        <w:t xml:space="preserve"> </w:t>
      </w:r>
      <w:r w:rsidR="0078005B" w:rsidRPr="00070CDA">
        <w:rPr>
          <w:sz w:val="28"/>
          <w:szCs w:val="28"/>
          <w:lang w:val="de-DE"/>
        </w:rPr>
        <w:t>dazu veranlasst werden kann, auf Zellen, die dieses Protein exprimieren, zu reagieren</w:t>
      </w:r>
      <w:r w:rsidR="00A07A0C" w:rsidRPr="00070CDA">
        <w:rPr>
          <w:sz w:val="28"/>
          <w:szCs w:val="28"/>
          <w:lang w:val="de-DE"/>
        </w:rPr>
        <w:t xml:space="preserve">. </w:t>
      </w:r>
      <w:r w:rsidR="0078005B" w:rsidRPr="00070CDA">
        <w:rPr>
          <w:sz w:val="28"/>
          <w:szCs w:val="28"/>
          <w:lang w:val="de-DE"/>
        </w:rPr>
        <w:t xml:space="preserve">Eine Strategie </w:t>
      </w:r>
      <w:r w:rsidR="00223997" w:rsidRPr="00070CDA">
        <w:rPr>
          <w:sz w:val="28"/>
          <w:szCs w:val="28"/>
          <w:lang w:val="de-DE"/>
        </w:rPr>
        <w:t xml:space="preserve">besteht nun in </w:t>
      </w:r>
      <w:r w:rsidR="00223997" w:rsidRPr="00070CDA">
        <w:rPr>
          <w:sz w:val="28"/>
          <w:szCs w:val="28"/>
          <w:lang w:val="de-DE"/>
        </w:rPr>
        <w:lastRenderedPageBreak/>
        <w:t>dem Versuch</w:t>
      </w:r>
      <w:r w:rsidR="0078005B" w:rsidRPr="00070CDA">
        <w:rPr>
          <w:sz w:val="28"/>
          <w:szCs w:val="28"/>
          <w:lang w:val="de-DE"/>
        </w:rPr>
        <w:t>, die Expression des Proteins</w:t>
      </w:r>
      <w:r w:rsidR="00223997" w:rsidRPr="00070CDA">
        <w:rPr>
          <w:sz w:val="28"/>
          <w:szCs w:val="28"/>
          <w:lang w:val="de-DE"/>
        </w:rPr>
        <w:t xml:space="preserve"> bei den Frauen, die ursprünglich nicht auf die Chemotherapie ansprachen, anzuregen, was, wie von uns gezeigt, prinzipiell </w:t>
      </w:r>
      <w:r w:rsidR="00BB7D2F">
        <w:rPr>
          <w:sz w:val="28"/>
          <w:szCs w:val="28"/>
          <w:lang w:val="de-DE"/>
        </w:rPr>
        <w:t xml:space="preserve">bei Zellen </w:t>
      </w:r>
      <w:r w:rsidR="00223997" w:rsidRPr="00070CDA">
        <w:rPr>
          <w:sz w:val="28"/>
          <w:szCs w:val="28"/>
          <w:lang w:val="de-DE"/>
        </w:rPr>
        <w:t>in der Petri-Schale bereits funktioniert</w:t>
      </w:r>
      <w:r w:rsidR="00E44B34" w:rsidRPr="00070CDA">
        <w:rPr>
          <w:sz w:val="28"/>
          <w:szCs w:val="28"/>
          <w:lang w:val="de-DE"/>
        </w:rPr>
        <w:t xml:space="preserve">. </w:t>
      </w:r>
    </w:p>
    <w:p w:rsidR="007B0B00" w:rsidRPr="00070CDA" w:rsidRDefault="007B0B00">
      <w:pPr>
        <w:rPr>
          <w:sz w:val="28"/>
          <w:szCs w:val="28"/>
          <w:lang w:val="de-DE"/>
        </w:rPr>
      </w:pPr>
    </w:p>
    <w:p w:rsidR="004F5B04" w:rsidRPr="00070CDA" w:rsidRDefault="00223997">
      <w:pPr>
        <w:rPr>
          <w:sz w:val="28"/>
          <w:szCs w:val="28"/>
          <w:lang w:val="de-DE"/>
        </w:rPr>
      </w:pPr>
      <w:r w:rsidRPr="00070CDA">
        <w:rPr>
          <w:sz w:val="28"/>
          <w:szCs w:val="28"/>
          <w:lang w:val="de-DE"/>
        </w:rPr>
        <w:t>ARCHITEKTUR DE</w:t>
      </w:r>
      <w:r w:rsidR="00BB7D2F">
        <w:rPr>
          <w:sz w:val="28"/>
          <w:szCs w:val="28"/>
          <w:lang w:val="de-DE"/>
        </w:rPr>
        <w:t>R PROTEINNETZWERKE</w:t>
      </w:r>
    </w:p>
    <w:p w:rsidR="00E44B34" w:rsidRPr="00070CDA" w:rsidRDefault="00223997" w:rsidP="006B1372">
      <w:pPr>
        <w:jc w:val="both"/>
        <w:rPr>
          <w:sz w:val="28"/>
          <w:szCs w:val="28"/>
          <w:lang w:val="de-DE"/>
        </w:rPr>
      </w:pPr>
      <w:r w:rsidRPr="00070CDA">
        <w:rPr>
          <w:sz w:val="28"/>
          <w:szCs w:val="28"/>
          <w:lang w:val="de-DE"/>
        </w:rPr>
        <w:t>Die Proteine in der Zelle üben ihre Funktion</w:t>
      </w:r>
      <w:r w:rsidR="00BB7D2F">
        <w:rPr>
          <w:sz w:val="28"/>
          <w:szCs w:val="28"/>
          <w:lang w:val="de-DE"/>
        </w:rPr>
        <w:t>en</w:t>
      </w:r>
      <w:r w:rsidRPr="00070CDA">
        <w:rPr>
          <w:sz w:val="28"/>
          <w:szCs w:val="28"/>
          <w:lang w:val="de-DE"/>
        </w:rPr>
        <w:t xml:space="preserve"> nicht isoliert aus, sondern </w:t>
      </w:r>
      <w:r w:rsidR="00E44B34" w:rsidRPr="00070CDA">
        <w:rPr>
          <w:sz w:val="28"/>
          <w:szCs w:val="28"/>
          <w:lang w:val="de-DE"/>
        </w:rPr>
        <w:t>‘</w:t>
      </w:r>
      <w:r w:rsidRPr="00070CDA">
        <w:rPr>
          <w:sz w:val="28"/>
          <w:szCs w:val="28"/>
          <w:lang w:val="de-DE"/>
        </w:rPr>
        <w:t>sprechen miteinander</w:t>
      </w:r>
      <w:r w:rsidR="00E44B34" w:rsidRPr="00070CDA">
        <w:rPr>
          <w:sz w:val="28"/>
          <w:szCs w:val="28"/>
          <w:lang w:val="de-DE"/>
        </w:rPr>
        <w:t>’</w:t>
      </w:r>
      <w:r w:rsidRPr="00070CDA">
        <w:rPr>
          <w:sz w:val="28"/>
          <w:szCs w:val="28"/>
          <w:lang w:val="de-DE"/>
        </w:rPr>
        <w:t>, indem sie ständig mit anderen Proteinen in Wechselwirkung treten</w:t>
      </w:r>
      <w:r w:rsidR="003830BE">
        <w:rPr>
          <w:sz w:val="28"/>
          <w:szCs w:val="28"/>
          <w:lang w:val="de-DE"/>
        </w:rPr>
        <w:t xml:space="preserve"> – zuweilen</w:t>
      </w:r>
      <w:r w:rsidRPr="00070CDA">
        <w:rPr>
          <w:sz w:val="28"/>
          <w:szCs w:val="28"/>
          <w:lang w:val="de-DE"/>
        </w:rPr>
        <w:t xml:space="preserve"> in großen Strukturen, sogenannten Proteinkomplexen oder Proteinmaschinen</w:t>
      </w:r>
      <w:r w:rsidR="00E44B34" w:rsidRPr="00070CDA">
        <w:rPr>
          <w:sz w:val="28"/>
          <w:szCs w:val="28"/>
          <w:lang w:val="de-DE"/>
        </w:rPr>
        <w:t xml:space="preserve">. </w:t>
      </w:r>
      <w:r w:rsidRPr="00070CDA">
        <w:rPr>
          <w:sz w:val="28"/>
          <w:szCs w:val="28"/>
          <w:lang w:val="de-DE"/>
        </w:rPr>
        <w:t>Ein Beispiel für solche Maschinen sind die Ribosomen; sie sind die eigentlichen Fabriken der Zelle, welche die einzelnen Aminosäuren zu Proteinen zusammen</w:t>
      </w:r>
      <w:r w:rsidR="00BB7D2F">
        <w:rPr>
          <w:sz w:val="28"/>
          <w:szCs w:val="28"/>
          <w:lang w:val="de-DE"/>
        </w:rPr>
        <w:t>bauen</w:t>
      </w:r>
      <w:r w:rsidRPr="00070CDA">
        <w:rPr>
          <w:sz w:val="28"/>
          <w:szCs w:val="28"/>
          <w:lang w:val="de-DE"/>
        </w:rPr>
        <w:t xml:space="preserve"> und selbst aus Dutzenden von spezialisierten Proteinen bestehen</w:t>
      </w:r>
      <w:r w:rsidR="00E44B34" w:rsidRPr="00070CDA">
        <w:rPr>
          <w:sz w:val="28"/>
          <w:szCs w:val="28"/>
          <w:lang w:val="de-DE"/>
        </w:rPr>
        <w:t xml:space="preserve">. </w:t>
      </w:r>
      <w:r w:rsidRPr="00070CDA">
        <w:rPr>
          <w:sz w:val="28"/>
          <w:szCs w:val="28"/>
          <w:lang w:val="de-DE"/>
        </w:rPr>
        <w:t xml:space="preserve">Die Aufgabe einer als </w:t>
      </w:r>
      <w:proofErr w:type="spellStart"/>
      <w:r w:rsidRPr="00070CDA">
        <w:rPr>
          <w:sz w:val="28"/>
          <w:szCs w:val="28"/>
          <w:lang w:val="de-DE"/>
        </w:rPr>
        <w:t>Proteasom</w:t>
      </w:r>
      <w:proofErr w:type="spellEnd"/>
      <w:r w:rsidRPr="00070CDA">
        <w:rPr>
          <w:sz w:val="28"/>
          <w:szCs w:val="28"/>
          <w:lang w:val="de-DE"/>
        </w:rPr>
        <w:t xml:space="preserve"> bezeichneten Protein-</w:t>
      </w:r>
      <w:r w:rsidR="005A2B48" w:rsidRPr="00070CDA">
        <w:rPr>
          <w:sz w:val="28"/>
          <w:szCs w:val="28"/>
          <w:lang w:val="de-DE"/>
        </w:rPr>
        <w:t>‘</w:t>
      </w:r>
      <w:r w:rsidR="005A2B48">
        <w:rPr>
          <w:sz w:val="28"/>
          <w:szCs w:val="28"/>
          <w:lang w:val="de-DE"/>
        </w:rPr>
        <w:t>Maschinerie</w:t>
      </w:r>
      <w:r w:rsidR="005A2B48" w:rsidRPr="00070CDA">
        <w:rPr>
          <w:sz w:val="28"/>
          <w:szCs w:val="28"/>
          <w:lang w:val="de-DE"/>
        </w:rPr>
        <w:t>’</w:t>
      </w:r>
      <w:r w:rsidR="00054356" w:rsidRPr="00070CDA">
        <w:rPr>
          <w:sz w:val="28"/>
          <w:szCs w:val="28"/>
          <w:lang w:val="de-DE"/>
        </w:rPr>
        <w:t xml:space="preserve"> </w:t>
      </w:r>
      <w:r w:rsidR="005A2B48">
        <w:rPr>
          <w:sz w:val="28"/>
          <w:szCs w:val="28"/>
          <w:lang w:val="de-DE"/>
        </w:rPr>
        <w:t xml:space="preserve">wiederum </w:t>
      </w:r>
      <w:r w:rsidRPr="00070CDA">
        <w:rPr>
          <w:sz w:val="28"/>
          <w:szCs w:val="28"/>
          <w:lang w:val="de-DE"/>
        </w:rPr>
        <w:t>ist die Entsorgung von Proteinen durch Zerkleinerung</w:t>
      </w:r>
      <w:r w:rsidR="00054356" w:rsidRPr="00070CDA">
        <w:rPr>
          <w:sz w:val="28"/>
          <w:szCs w:val="28"/>
          <w:lang w:val="de-DE"/>
        </w:rPr>
        <w:t xml:space="preserve">. </w:t>
      </w:r>
    </w:p>
    <w:p w:rsidR="005A2B48" w:rsidRDefault="005A2B48" w:rsidP="00F057BA">
      <w:pPr>
        <w:jc w:val="both"/>
        <w:rPr>
          <w:sz w:val="28"/>
          <w:szCs w:val="28"/>
          <w:lang w:val="de-DE"/>
        </w:rPr>
      </w:pPr>
    </w:p>
    <w:p w:rsidR="00054356" w:rsidRPr="00070CDA" w:rsidRDefault="00223997" w:rsidP="00F057BA">
      <w:pPr>
        <w:jc w:val="both"/>
        <w:rPr>
          <w:sz w:val="28"/>
          <w:szCs w:val="28"/>
          <w:lang w:val="de-DE"/>
        </w:rPr>
      </w:pPr>
      <w:r w:rsidRPr="00070CDA">
        <w:rPr>
          <w:sz w:val="28"/>
          <w:szCs w:val="28"/>
          <w:lang w:val="de-DE"/>
        </w:rPr>
        <w:t xml:space="preserve">Die Untersuchung dieses zellulären Interaktionsnetzwerks ist sehr </w:t>
      </w:r>
      <w:r w:rsidR="005A2B48">
        <w:rPr>
          <w:sz w:val="28"/>
          <w:szCs w:val="28"/>
          <w:lang w:val="de-DE"/>
        </w:rPr>
        <w:t>wichtig</w:t>
      </w:r>
      <w:r w:rsidRPr="00070CDA">
        <w:rPr>
          <w:sz w:val="28"/>
          <w:szCs w:val="28"/>
          <w:lang w:val="de-DE"/>
        </w:rPr>
        <w:t xml:space="preserve"> und </w:t>
      </w:r>
      <w:r w:rsidR="005A2B48">
        <w:rPr>
          <w:sz w:val="28"/>
          <w:szCs w:val="28"/>
          <w:lang w:val="de-DE"/>
        </w:rPr>
        <w:t>ergiebig</w:t>
      </w:r>
      <w:r w:rsidRPr="00070CDA">
        <w:rPr>
          <w:sz w:val="28"/>
          <w:szCs w:val="28"/>
          <w:lang w:val="de-DE"/>
        </w:rPr>
        <w:t>, da wir viel über die Funktion eines Proteins erfahren können, wenn wir wissen, mit welchen anderen Proteinen es zusammenarbeitet</w:t>
      </w:r>
      <w:r w:rsidR="00054356" w:rsidRPr="00070CDA">
        <w:rPr>
          <w:sz w:val="28"/>
          <w:szCs w:val="28"/>
          <w:lang w:val="de-DE"/>
        </w:rPr>
        <w:t xml:space="preserve">. </w:t>
      </w:r>
      <w:r w:rsidRPr="00070CDA">
        <w:rPr>
          <w:sz w:val="28"/>
          <w:szCs w:val="28"/>
          <w:lang w:val="de-DE"/>
        </w:rPr>
        <w:t xml:space="preserve">Hier kommt die </w:t>
      </w:r>
      <w:proofErr w:type="spellStart"/>
      <w:r w:rsidRPr="00070CDA">
        <w:rPr>
          <w:sz w:val="28"/>
          <w:szCs w:val="28"/>
          <w:lang w:val="de-DE"/>
        </w:rPr>
        <w:t>Proteomik</w:t>
      </w:r>
      <w:proofErr w:type="spellEnd"/>
      <w:r w:rsidRPr="00070CDA">
        <w:rPr>
          <w:sz w:val="28"/>
          <w:szCs w:val="28"/>
          <w:lang w:val="de-DE"/>
        </w:rPr>
        <w:t xml:space="preserve"> ins Spiel, da sie uns die Isolierung eines Proteins von Interesse </w:t>
      </w:r>
      <w:r w:rsidR="00BB7D2F">
        <w:rPr>
          <w:sz w:val="28"/>
          <w:szCs w:val="28"/>
          <w:lang w:val="de-DE"/>
        </w:rPr>
        <w:t>gemeinsam</w:t>
      </w:r>
      <w:r w:rsidRPr="00070CDA">
        <w:rPr>
          <w:sz w:val="28"/>
          <w:szCs w:val="28"/>
          <w:lang w:val="de-DE"/>
        </w:rPr>
        <w:t xml:space="preserve"> mit den Proteinen, die eine Affinität zu ihm haben</w:t>
      </w:r>
      <w:r w:rsidR="00F057BA" w:rsidRPr="00070CDA">
        <w:rPr>
          <w:sz w:val="28"/>
          <w:szCs w:val="28"/>
          <w:lang w:val="de-DE"/>
        </w:rPr>
        <w:t xml:space="preserve"> – </w:t>
      </w:r>
      <w:r w:rsidRPr="00070CDA">
        <w:rPr>
          <w:sz w:val="28"/>
          <w:szCs w:val="28"/>
          <w:lang w:val="de-DE"/>
        </w:rPr>
        <w:t>seine</w:t>
      </w:r>
      <w:r w:rsidR="009E0523">
        <w:rPr>
          <w:sz w:val="28"/>
          <w:szCs w:val="28"/>
          <w:lang w:val="de-DE"/>
        </w:rPr>
        <w:t>n</w:t>
      </w:r>
      <w:r w:rsidRPr="00070CDA">
        <w:rPr>
          <w:sz w:val="28"/>
          <w:szCs w:val="28"/>
          <w:lang w:val="de-DE"/>
        </w:rPr>
        <w:t xml:space="preserve"> Interakt</w:t>
      </w:r>
      <w:r w:rsidR="00942E33" w:rsidRPr="00070CDA">
        <w:rPr>
          <w:sz w:val="28"/>
          <w:szCs w:val="28"/>
          <w:lang w:val="de-DE"/>
        </w:rPr>
        <w:t>i</w:t>
      </w:r>
      <w:r w:rsidRPr="00070CDA">
        <w:rPr>
          <w:sz w:val="28"/>
          <w:szCs w:val="28"/>
          <w:lang w:val="de-DE"/>
        </w:rPr>
        <w:t>onspartner</w:t>
      </w:r>
      <w:r w:rsidR="009E0523">
        <w:rPr>
          <w:sz w:val="28"/>
          <w:szCs w:val="28"/>
          <w:lang w:val="de-DE"/>
        </w:rPr>
        <w:t>n</w:t>
      </w:r>
      <w:r w:rsidRPr="00070CDA">
        <w:rPr>
          <w:sz w:val="28"/>
          <w:szCs w:val="28"/>
          <w:lang w:val="de-DE"/>
        </w:rPr>
        <w:t xml:space="preserve"> </w:t>
      </w:r>
      <w:r w:rsidR="00942E33" w:rsidRPr="00070CDA">
        <w:rPr>
          <w:sz w:val="28"/>
          <w:szCs w:val="28"/>
          <w:lang w:val="de-DE"/>
        </w:rPr>
        <w:t>–</w:t>
      </w:r>
      <w:r w:rsidRPr="00070CDA">
        <w:rPr>
          <w:sz w:val="28"/>
          <w:szCs w:val="28"/>
          <w:lang w:val="de-DE"/>
        </w:rPr>
        <w:t xml:space="preserve"> ermöglich</w:t>
      </w:r>
      <w:r w:rsidR="00942E33" w:rsidRPr="00070CDA">
        <w:rPr>
          <w:sz w:val="28"/>
          <w:szCs w:val="28"/>
          <w:lang w:val="de-DE"/>
        </w:rPr>
        <w:t>t</w:t>
      </w:r>
      <w:r w:rsidR="00F057BA" w:rsidRPr="00070CDA">
        <w:rPr>
          <w:sz w:val="28"/>
          <w:szCs w:val="28"/>
          <w:lang w:val="de-DE"/>
        </w:rPr>
        <w:t xml:space="preserve">. </w:t>
      </w:r>
      <w:r w:rsidR="00942E33" w:rsidRPr="00070CDA">
        <w:rPr>
          <w:sz w:val="28"/>
          <w:szCs w:val="28"/>
          <w:lang w:val="de-DE"/>
        </w:rPr>
        <w:t xml:space="preserve">Wird dieses </w:t>
      </w:r>
      <w:r w:rsidR="00BB7D2F">
        <w:rPr>
          <w:sz w:val="28"/>
          <w:szCs w:val="28"/>
          <w:lang w:val="de-DE"/>
        </w:rPr>
        <w:t>Affinitätse</w:t>
      </w:r>
      <w:r w:rsidR="00942E33" w:rsidRPr="00070CDA">
        <w:rPr>
          <w:sz w:val="28"/>
          <w:szCs w:val="28"/>
          <w:lang w:val="de-DE"/>
        </w:rPr>
        <w:t xml:space="preserve">xperiment nacheinander </w:t>
      </w:r>
      <w:r w:rsidR="00BB7D2F">
        <w:rPr>
          <w:sz w:val="28"/>
          <w:szCs w:val="28"/>
          <w:lang w:val="de-DE"/>
        </w:rPr>
        <w:t>bei</w:t>
      </w:r>
      <w:r w:rsidR="00942E33" w:rsidRPr="00070CDA">
        <w:rPr>
          <w:sz w:val="28"/>
          <w:szCs w:val="28"/>
          <w:lang w:val="de-DE"/>
        </w:rPr>
        <w:t xml:space="preserve"> </w:t>
      </w:r>
      <w:r w:rsidR="005A2B48">
        <w:rPr>
          <w:sz w:val="28"/>
          <w:szCs w:val="28"/>
          <w:lang w:val="de-DE"/>
        </w:rPr>
        <w:t>sämtlichen</w:t>
      </w:r>
      <w:r w:rsidR="00942E33" w:rsidRPr="00070CDA">
        <w:rPr>
          <w:sz w:val="28"/>
          <w:szCs w:val="28"/>
          <w:lang w:val="de-DE"/>
        </w:rPr>
        <w:t xml:space="preserve"> unterschiedlichen Proteinen der Zelle durchgeführt, </w:t>
      </w:r>
      <w:r w:rsidR="005A2B48">
        <w:rPr>
          <w:sz w:val="28"/>
          <w:szCs w:val="28"/>
          <w:lang w:val="de-DE"/>
        </w:rPr>
        <w:t>bildet sich</w:t>
      </w:r>
      <w:r w:rsidR="00942E33" w:rsidRPr="00070CDA">
        <w:rPr>
          <w:sz w:val="28"/>
          <w:szCs w:val="28"/>
          <w:lang w:val="de-DE"/>
        </w:rPr>
        <w:t xml:space="preserve"> ein Interaktionsnetzwerk</w:t>
      </w:r>
      <w:r w:rsidR="005A2B48">
        <w:rPr>
          <w:sz w:val="28"/>
          <w:szCs w:val="28"/>
          <w:lang w:val="de-DE"/>
        </w:rPr>
        <w:t xml:space="preserve"> heraus</w:t>
      </w:r>
      <w:r w:rsidR="00942E33" w:rsidRPr="00070CDA">
        <w:rPr>
          <w:sz w:val="28"/>
          <w:szCs w:val="28"/>
          <w:lang w:val="de-DE"/>
        </w:rPr>
        <w:t>,</w:t>
      </w:r>
      <w:r w:rsidR="005A2B48">
        <w:rPr>
          <w:sz w:val="28"/>
          <w:szCs w:val="28"/>
          <w:lang w:val="de-DE"/>
        </w:rPr>
        <w:t xml:space="preserve"> das zeigt, </w:t>
      </w:r>
      <w:r w:rsidR="00942E33" w:rsidRPr="00070CDA">
        <w:rPr>
          <w:sz w:val="28"/>
          <w:szCs w:val="28"/>
          <w:lang w:val="de-DE"/>
        </w:rPr>
        <w:t>wer mit wem in Wechselwirkung treten kann</w:t>
      </w:r>
      <w:r w:rsidR="00054356" w:rsidRPr="00070CDA">
        <w:rPr>
          <w:sz w:val="28"/>
          <w:szCs w:val="28"/>
          <w:lang w:val="de-DE"/>
        </w:rPr>
        <w:t xml:space="preserve">. </w:t>
      </w:r>
      <w:r w:rsidR="00942E33" w:rsidRPr="00070CDA">
        <w:rPr>
          <w:sz w:val="28"/>
          <w:szCs w:val="28"/>
          <w:lang w:val="de-DE"/>
        </w:rPr>
        <w:t xml:space="preserve">Unsere Arbeitsgruppe hat verschiedene solche Experimente durchgeführt, so dass wir neue Einblicke in die Netzwerkstruktur des </w:t>
      </w:r>
      <w:proofErr w:type="spellStart"/>
      <w:r w:rsidR="00942E33" w:rsidRPr="00070CDA">
        <w:rPr>
          <w:sz w:val="28"/>
          <w:szCs w:val="28"/>
          <w:lang w:val="de-DE"/>
        </w:rPr>
        <w:t>Proteoms</w:t>
      </w:r>
      <w:proofErr w:type="spellEnd"/>
      <w:r w:rsidR="00942E33" w:rsidRPr="00070CDA">
        <w:rPr>
          <w:sz w:val="28"/>
          <w:szCs w:val="28"/>
          <w:lang w:val="de-DE"/>
        </w:rPr>
        <w:t xml:space="preserve"> gewinnen konnten</w:t>
      </w:r>
      <w:r w:rsidR="00054356" w:rsidRPr="00070CDA">
        <w:rPr>
          <w:sz w:val="28"/>
          <w:szCs w:val="28"/>
          <w:lang w:val="de-DE"/>
        </w:rPr>
        <w:t xml:space="preserve">. </w:t>
      </w:r>
      <w:r w:rsidR="00942E33" w:rsidRPr="00070CDA">
        <w:rPr>
          <w:sz w:val="28"/>
          <w:szCs w:val="28"/>
          <w:lang w:val="de-DE"/>
        </w:rPr>
        <w:t>Es stellte sich heraus, dass relativ wenige Proteine Teil von Proteinmaschinen wie dem oben beschriebenen Ribosom</w:t>
      </w:r>
      <w:r w:rsidR="00054356" w:rsidRPr="00070CDA">
        <w:rPr>
          <w:sz w:val="28"/>
          <w:szCs w:val="28"/>
          <w:lang w:val="de-DE"/>
        </w:rPr>
        <w:t xml:space="preserve"> </w:t>
      </w:r>
      <w:r w:rsidR="00942E33" w:rsidRPr="00070CDA">
        <w:rPr>
          <w:sz w:val="28"/>
          <w:szCs w:val="28"/>
          <w:lang w:val="de-DE"/>
        </w:rPr>
        <w:t xml:space="preserve">oder </w:t>
      </w:r>
      <w:proofErr w:type="spellStart"/>
      <w:r w:rsidR="00942E33" w:rsidRPr="00070CDA">
        <w:rPr>
          <w:sz w:val="28"/>
          <w:szCs w:val="28"/>
          <w:lang w:val="de-DE"/>
        </w:rPr>
        <w:t>Proteasom</w:t>
      </w:r>
      <w:proofErr w:type="spellEnd"/>
      <w:r w:rsidR="00942E33" w:rsidRPr="00070CDA">
        <w:rPr>
          <w:sz w:val="28"/>
          <w:szCs w:val="28"/>
          <w:lang w:val="de-DE"/>
        </w:rPr>
        <w:t xml:space="preserve"> sind</w:t>
      </w:r>
      <w:r w:rsidR="00054356" w:rsidRPr="00070CDA">
        <w:rPr>
          <w:sz w:val="28"/>
          <w:szCs w:val="28"/>
          <w:lang w:val="de-DE"/>
        </w:rPr>
        <w:t xml:space="preserve">. </w:t>
      </w:r>
      <w:r w:rsidR="00942E33" w:rsidRPr="00070CDA">
        <w:rPr>
          <w:sz w:val="28"/>
          <w:szCs w:val="28"/>
          <w:lang w:val="de-DE"/>
        </w:rPr>
        <w:t>Stattdessen sind die Wechselwirkungen untereinander bei den meisten Proteinen relativ schwach ausgeprägt und vorübergehender Natur</w:t>
      </w:r>
      <w:r w:rsidR="009E0523">
        <w:rPr>
          <w:sz w:val="28"/>
          <w:szCs w:val="28"/>
          <w:lang w:val="de-DE"/>
        </w:rPr>
        <w:t>,</w:t>
      </w:r>
      <w:r w:rsidR="00942E33" w:rsidRPr="00070CDA">
        <w:rPr>
          <w:sz w:val="28"/>
          <w:szCs w:val="28"/>
          <w:lang w:val="de-DE"/>
        </w:rPr>
        <w:t xml:space="preserve"> und dieses Strukturmerkmal ist für die Stabilisierung des zellulären Netzwerks </w:t>
      </w:r>
      <w:r w:rsidR="00DA4C17">
        <w:rPr>
          <w:sz w:val="28"/>
          <w:szCs w:val="28"/>
          <w:lang w:val="de-DE"/>
        </w:rPr>
        <w:t>entscheidend</w:t>
      </w:r>
      <w:r w:rsidR="00503599" w:rsidRPr="00070CDA">
        <w:rPr>
          <w:sz w:val="28"/>
          <w:szCs w:val="28"/>
          <w:lang w:val="de-DE"/>
        </w:rPr>
        <w:t xml:space="preserve">. </w:t>
      </w:r>
    </w:p>
    <w:p w:rsidR="00DA4C17" w:rsidRDefault="00DA4C17" w:rsidP="006B1372">
      <w:pPr>
        <w:jc w:val="both"/>
        <w:rPr>
          <w:sz w:val="28"/>
          <w:szCs w:val="28"/>
          <w:lang w:val="de-DE"/>
        </w:rPr>
      </w:pPr>
    </w:p>
    <w:p w:rsidR="00503599" w:rsidRPr="00070CDA" w:rsidRDefault="00503599" w:rsidP="006B1372">
      <w:pPr>
        <w:jc w:val="both"/>
        <w:rPr>
          <w:sz w:val="28"/>
          <w:szCs w:val="28"/>
          <w:lang w:val="de-DE"/>
        </w:rPr>
      </w:pPr>
      <w:r w:rsidRPr="00070CDA">
        <w:rPr>
          <w:sz w:val="28"/>
          <w:szCs w:val="28"/>
          <w:lang w:val="de-DE"/>
        </w:rPr>
        <w:t>Protein</w:t>
      </w:r>
      <w:r w:rsidR="00942E33" w:rsidRPr="00070CDA">
        <w:rPr>
          <w:sz w:val="28"/>
          <w:szCs w:val="28"/>
          <w:lang w:val="de-DE"/>
        </w:rPr>
        <w:t>e binden sich zudem an andere große oder kleine Moleküle in der Zelle. Als T</w:t>
      </w:r>
      <w:r w:rsidR="00F057BA" w:rsidRPr="00070CDA">
        <w:rPr>
          <w:sz w:val="28"/>
          <w:szCs w:val="28"/>
          <w:lang w:val="de-DE"/>
        </w:rPr>
        <w:t>rans</w:t>
      </w:r>
      <w:r w:rsidR="00942E33" w:rsidRPr="00070CDA">
        <w:rPr>
          <w:sz w:val="28"/>
          <w:szCs w:val="28"/>
          <w:lang w:val="de-DE"/>
        </w:rPr>
        <w:t>k</w:t>
      </w:r>
      <w:r w:rsidR="00F057BA" w:rsidRPr="00070CDA">
        <w:rPr>
          <w:sz w:val="28"/>
          <w:szCs w:val="28"/>
          <w:lang w:val="de-DE"/>
        </w:rPr>
        <w:t>ription</w:t>
      </w:r>
      <w:r w:rsidR="00942E33" w:rsidRPr="00070CDA">
        <w:rPr>
          <w:sz w:val="28"/>
          <w:szCs w:val="28"/>
          <w:lang w:val="de-DE"/>
        </w:rPr>
        <w:t xml:space="preserve">sfaktoren bezeichnete Proteine treten zum Beispiel mit der DNA in Wechselwirkung und bestimmen auf diese Weise, welche Gene in einer </w:t>
      </w:r>
      <w:r w:rsidR="00942E33" w:rsidRPr="00070CDA">
        <w:rPr>
          <w:sz w:val="28"/>
          <w:szCs w:val="28"/>
          <w:lang w:val="de-DE"/>
        </w:rPr>
        <w:lastRenderedPageBreak/>
        <w:t>bestimmten Situation an- oder abgeschaltet werden</w:t>
      </w:r>
      <w:r w:rsidR="00F057BA" w:rsidRPr="00070CDA">
        <w:rPr>
          <w:sz w:val="28"/>
          <w:szCs w:val="28"/>
          <w:lang w:val="de-DE"/>
        </w:rPr>
        <w:t xml:space="preserve"> – </w:t>
      </w:r>
      <w:r w:rsidR="00224A13" w:rsidRPr="00070CDA">
        <w:rPr>
          <w:sz w:val="28"/>
          <w:szCs w:val="28"/>
          <w:lang w:val="de-DE"/>
        </w:rPr>
        <w:t xml:space="preserve">dies </w:t>
      </w:r>
      <w:r w:rsidR="00DA4C17">
        <w:rPr>
          <w:sz w:val="28"/>
          <w:szCs w:val="28"/>
          <w:lang w:val="de-DE"/>
        </w:rPr>
        <w:t>veranschaulicht unmittelbar</w:t>
      </w:r>
      <w:r w:rsidR="00224A13" w:rsidRPr="00070CDA">
        <w:rPr>
          <w:sz w:val="28"/>
          <w:szCs w:val="28"/>
          <w:lang w:val="de-DE"/>
        </w:rPr>
        <w:t xml:space="preserve">, wie das </w:t>
      </w:r>
      <w:proofErr w:type="spellStart"/>
      <w:r w:rsidR="00224A13" w:rsidRPr="00070CDA">
        <w:rPr>
          <w:sz w:val="28"/>
          <w:szCs w:val="28"/>
          <w:lang w:val="de-DE"/>
        </w:rPr>
        <w:t>Proteom</w:t>
      </w:r>
      <w:proofErr w:type="spellEnd"/>
      <w:r w:rsidR="00224A13" w:rsidRPr="00070CDA">
        <w:rPr>
          <w:sz w:val="28"/>
          <w:szCs w:val="28"/>
          <w:lang w:val="de-DE"/>
        </w:rPr>
        <w:t xml:space="preserve"> mit dem Genom zusammenwirkt</w:t>
      </w:r>
      <w:r w:rsidRPr="00070CDA">
        <w:rPr>
          <w:sz w:val="28"/>
          <w:szCs w:val="28"/>
          <w:lang w:val="de-DE"/>
        </w:rPr>
        <w:t>. S</w:t>
      </w:r>
      <w:r w:rsidR="00224A13" w:rsidRPr="00070CDA">
        <w:rPr>
          <w:sz w:val="28"/>
          <w:szCs w:val="28"/>
          <w:lang w:val="de-DE"/>
        </w:rPr>
        <w:t>olche Transk</w:t>
      </w:r>
      <w:r w:rsidRPr="00070CDA">
        <w:rPr>
          <w:sz w:val="28"/>
          <w:szCs w:val="28"/>
          <w:lang w:val="de-DE"/>
        </w:rPr>
        <w:t>ription</w:t>
      </w:r>
      <w:r w:rsidR="00224A13" w:rsidRPr="00070CDA">
        <w:rPr>
          <w:sz w:val="28"/>
          <w:szCs w:val="28"/>
          <w:lang w:val="de-DE"/>
        </w:rPr>
        <w:t xml:space="preserve">sfaktor-Komplexe können heute mittels MS-basierter </w:t>
      </w:r>
      <w:proofErr w:type="spellStart"/>
      <w:r w:rsidR="00224A13" w:rsidRPr="00070CDA">
        <w:rPr>
          <w:sz w:val="28"/>
          <w:szCs w:val="28"/>
          <w:lang w:val="de-DE"/>
        </w:rPr>
        <w:t>Proteomik</w:t>
      </w:r>
      <w:proofErr w:type="spellEnd"/>
      <w:r w:rsidR="00224A13" w:rsidRPr="00070CDA">
        <w:rPr>
          <w:sz w:val="28"/>
          <w:szCs w:val="28"/>
          <w:lang w:val="de-DE"/>
        </w:rPr>
        <w:t xml:space="preserve"> effizient</w:t>
      </w:r>
      <w:r w:rsidRPr="00070CDA">
        <w:rPr>
          <w:sz w:val="28"/>
          <w:szCs w:val="28"/>
          <w:lang w:val="de-DE"/>
        </w:rPr>
        <w:t xml:space="preserve"> </w:t>
      </w:r>
      <w:r w:rsidR="00224A13" w:rsidRPr="00070CDA">
        <w:rPr>
          <w:sz w:val="28"/>
          <w:szCs w:val="28"/>
          <w:lang w:val="de-DE"/>
        </w:rPr>
        <w:t>sequenziert werden</w:t>
      </w:r>
      <w:r w:rsidR="0028740D" w:rsidRPr="00070CDA">
        <w:rPr>
          <w:sz w:val="28"/>
          <w:szCs w:val="28"/>
          <w:lang w:val="de-DE"/>
        </w:rPr>
        <w:t xml:space="preserve">. </w:t>
      </w:r>
      <w:r w:rsidR="00224A13" w:rsidRPr="00070CDA">
        <w:rPr>
          <w:sz w:val="28"/>
          <w:szCs w:val="28"/>
          <w:lang w:val="de-DE"/>
        </w:rPr>
        <w:t xml:space="preserve">Hierdurch lassen sich Einblicke in den Entwicklungsprozess von der </w:t>
      </w:r>
      <w:r w:rsidRPr="00070CDA">
        <w:rPr>
          <w:sz w:val="28"/>
          <w:szCs w:val="28"/>
          <w:lang w:val="de-DE"/>
        </w:rPr>
        <w:t>embryonal</w:t>
      </w:r>
      <w:r w:rsidR="00224A13" w:rsidRPr="00070CDA">
        <w:rPr>
          <w:sz w:val="28"/>
          <w:szCs w:val="28"/>
          <w:lang w:val="de-DE"/>
        </w:rPr>
        <w:t>en Stammzelle bis zur spezialisierten bzw. differenzierten Zelle gewinnen</w:t>
      </w:r>
      <w:r w:rsidRPr="00070CDA">
        <w:rPr>
          <w:sz w:val="28"/>
          <w:szCs w:val="28"/>
          <w:lang w:val="de-DE"/>
        </w:rPr>
        <w:t xml:space="preserve">. </w:t>
      </w:r>
      <w:r w:rsidR="00224A13" w:rsidRPr="00070CDA">
        <w:rPr>
          <w:sz w:val="28"/>
          <w:szCs w:val="28"/>
          <w:lang w:val="de-DE"/>
        </w:rPr>
        <w:t xml:space="preserve">Wir haben auch neue Proteine entdeckt, die an der </w:t>
      </w:r>
      <w:r w:rsidR="009E0523">
        <w:rPr>
          <w:sz w:val="28"/>
          <w:szCs w:val="28"/>
          <w:lang w:val="de-DE"/>
        </w:rPr>
        <w:t xml:space="preserve">Reparatur </w:t>
      </w:r>
      <w:r w:rsidR="00DA4C17">
        <w:rPr>
          <w:sz w:val="28"/>
          <w:szCs w:val="28"/>
          <w:lang w:val="de-DE"/>
        </w:rPr>
        <w:t>der</w:t>
      </w:r>
      <w:r w:rsidR="009E0523">
        <w:rPr>
          <w:sz w:val="28"/>
          <w:szCs w:val="28"/>
          <w:lang w:val="de-DE"/>
        </w:rPr>
        <w:t xml:space="preserve"> </w:t>
      </w:r>
      <w:r w:rsidR="00224A13" w:rsidRPr="00070CDA">
        <w:rPr>
          <w:sz w:val="28"/>
          <w:szCs w:val="28"/>
          <w:lang w:val="de-DE"/>
        </w:rPr>
        <w:t xml:space="preserve">DNA beteiligt sind, nachdem diese durch Strahlung oder </w:t>
      </w:r>
      <w:r w:rsidR="00DA4C17">
        <w:rPr>
          <w:sz w:val="28"/>
          <w:szCs w:val="28"/>
          <w:lang w:val="de-DE"/>
        </w:rPr>
        <w:t>chemische Substanzen</w:t>
      </w:r>
      <w:r w:rsidR="00224A13" w:rsidRPr="00070CDA">
        <w:rPr>
          <w:sz w:val="28"/>
          <w:szCs w:val="28"/>
          <w:lang w:val="de-DE"/>
        </w:rPr>
        <w:t xml:space="preserve"> geschädigt worden ist</w:t>
      </w:r>
      <w:r w:rsidRPr="00070CDA">
        <w:rPr>
          <w:sz w:val="28"/>
          <w:szCs w:val="28"/>
          <w:lang w:val="de-DE"/>
        </w:rPr>
        <w:t xml:space="preserve">. </w:t>
      </w:r>
    </w:p>
    <w:p w:rsidR="004F5B04" w:rsidRPr="00070CDA" w:rsidRDefault="004F5B04">
      <w:pPr>
        <w:rPr>
          <w:sz w:val="28"/>
          <w:szCs w:val="28"/>
          <w:lang w:val="de-DE"/>
        </w:rPr>
      </w:pPr>
    </w:p>
    <w:p w:rsidR="004F5B04" w:rsidRPr="00070CDA" w:rsidRDefault="004F5B04">
      <w:pPr>
        <w:rPr>
          <w:sz w:val="28"/>
          <w:szCs w:val="28"/>
          <w:lang w:val="de-DE"/>
        </w:rPr>
      </w:pPr>
      <w:r w:rsidRPr="00070CDA">
        <w:rPr>
          <w:caps/>
          <w:sz w:val="28"/>
          <w:szCs w:val="28"/>
          <w:lang w:val="de-DE"/>
        </w:rPr>
        <w:t>Regul</w:t>
      </w:r>
      <w:r w:rsidR="00224A13" w:rsidRPr="00070CDA">
        <w:rPr>
          <w:caps/>
          <w:sz w:val="28"/>
          <w:szCs w:val="28"/>
          <w:lang w:val="de-DE"/>
        </w:rPr>
        <w:t>IERUNG DER ZIRKADIANEN UHR UND DER</w:t>
      </w:r>
      <w:r w:rsidR="008242E6" w:rsidRPr="00070CDA">
        <w:rPr>
          <w:caps/>
          <w:sz w:val="28"/>
          <w:szCs w:val="28"/>
          <w:lang w:val="de-DE"/>
        </w:rPr>
        <w:t xml:space="preserve"> neurodegeneration</w:t>
      </w:r>
    </w:p>
    <w:p w:rsidR="00B41E80" w:rsidRPr="00070CDA" w:rsidRDefault="00224A13" w:rsidP="00193121">
      <w:pPr>
        <w:jc w:val="both"/>
        <w:rPr>
          <w:sz w:val="28"/>
          <w:szCs w:val="28"/>
          <w:lang w:val="de-DE"/>
        </w:rPr>
      </w:pPr>
      <w:r w:rsidRPr="00070CDA">
        <w:rPr>
          <w:sz w:val="28"/>
          <w:szCs w:val="28"/>
          <w:lang w:val="de-DE"/>
        </w:rPr>
        <w:t>Fast jede Spezies verfügt über komplizierte Mechanism</w:t>
      </w:r>
      <w:r w:rsidR="00DA4C17">
        <w:rPr>
          <w:sz w:val="28"/>
          <w:szCs w:val="28"/>
          <w:lang w:val="de-DE"/>
        </w:rPr>
        <w:t>en</w:t>
      </w:r>
      <w:r w:rsidRPr="00070CDA">
        <w:rPr>
          <w:sz w:val="28"/>
          <w:szCs w:val="28"/>
          <w:lang w:val="de-DE"/>
        </w:rPr>
        <w:t xml:space="preserve"> zur Regulierung ihrer zirkadianen Uhr</w:t>
      </w:r>
      <w:r w:rsidR="00F20BAC" w:rsidRPr="00070CDA">
        <w:rPr>
          <w:sz w:val="28"/>
          <w:szCs w:val="28"/>
          <w:lang w:val="de-DE"/>
        </w:rPr>
        <w:t xml:space="preserve">. </w:t>
      </w:r>
      <w:r w:rsidRPr="00070CDA">
        <w:rPr>
          <w:sz w:val="28"/>
          <w:szCs w:val="28"/>
          <w:lang w:val="de-DE"/>
        </w:rPr>
        <w:t>Wir alle kennen einige der negativen Auswirkungen einer aus dem Takt geratenen inneren Uhr, zum Beispiel J</w:t>
      </w:r>
      <w:r w:rsidR="00F20BAC" w:rsidRPr="00070CDA">
        <w:rPr>
          <w:sz w:val="28"/>
          <w:szCs w:val="28"/>
          <w:lang w:val="de-DE"/>
        </w:rPr>
        <w:t xml:space="preserve">etlag </w:t>
      </w:r>
      <w:r w:rsidRPr="00070CDA">
        <w:rPr>
          <w:sz w:val="28"/>
          <w:szCs w:val="28"/>
          <w:lang w:val="de-DE"/>
        </w:rPr>
        <w:t>oder Schlaflosigkeit</w:t>
      </w:r>
      <w:r w:rsidR="00797BE9">
        <w:rPr>
          <w:sz w:val="28"/>
          <w:szCs w:val="28"/>
          <w:lang w:val="de-DE"/>
        </w:rPr>
        <w:t>. Sie geht aber auch mit einer höheren</w:t>
      </w:r>
      <w:r w:rsidRPr="00070CDA">
        <w:rPr>
          <w:sz w:val="28"/>
          <w:szCs w:val="28"/>
          <w:lang w:val="de-DE"/>
        </w:rPr>
        <w:t xml:space="preserve"> Wahrscheinlichkeit </w:t>
      </w:r>
      <w:r w:rsidR="00F478C7">
        <w:rPr>
          <w:sz w:val="28"/>
          <w:szCs w:val="28"/>
          <w:lang w:val="de-DE"/>
        </w:rPr>
        <w:t>für die</w:t>
      </w:r>
      <w:r w:rsidRPr="00070CDA">
        <w:rPr>
          <w:sz w:val="28"/>
          <w:szCs w:val="28"/>
          <w:lang w:val="de-DE"/>
        </w:rPr>
        <w:t xml:space="preserve"> Entwicklung von Stoffwechselerkrankungen, Adipositas und D</w:t>
      </w:r>
      <w:r w:rsidR="00503599" w:rsidRPr="00070CDA">
        <w:rPr>
          <w:sz w:val="28"/>
          <w:szCs w:val="28"/>
          <w:lang w:val="de-DE"/>
        </w:rPr>
        <w:t>epression</w:t>
      </w:r>
      <w:r w:rsidR="00797BE9">
        <w:rPr>
          <w:sz w:val="28"/>
          <w:szCs w:val="28"/>
          <w:lang w:val="de-DE"/>
        </w:rPr>
        <w:t xml:space="preserve"> einher</w:t>
      </w:r>
      <w:r w:rsidR="00AA0627" w:rsidRPr="00070CDA">
        <w:rPr>
          <w:sz w:val="28"/>
          <w:szCs w:val="28"/>
          <w:lang w:val="de-DE"/>
        </w:rPr>
        <w:t xml:space="preserve">. </w:t>
      </w:r>
      <w:r w:rsidRPr="00070CDA">
        <w:rPr>
          <w:sz w:val="28"/>
          <w:szCs w:val="28"/>
          <w:lang w:val="de-DE"/>
        </w:rPr>
        <w:t>Bei der Erforschung der Proteinkomplexe, aus denen die molekulare Maschinerie der zirkadianen Uhr besteht, wurden große Fortschritte erzielt</w:t>
      </w:r>
      <w:r w:rsidR="00AA0627" w:rsidRPr="00070CDA">
        <w:rPr>
          <w:sz w:val="28"/>
          <w:szCs w:val="28"/>
          <w:lang w:val="de-DE"/>
        </w:rPr>
        <w:t>.</w:t>
      </w:r>
      <w:r w:rsidRPr="00070CDA">
        <w:rPr>
          <w:sz w:val="28"/>
          <w:szCs w:val="28"/>
          <w:lang w:val="de-DE"/>
        </w:rPr>
        <w:t xml:space="preserve"> Darüber, wie </w:t>
      </w:r>
      <w:r w:rsidR="00797BE9">
        <w:rPr>
          <w:sz w:val="28"/>
          <w:szCs w:val="28"/>
          <w:lang w:val="de-DE"/>
        </w:rPr>
        <w:t xml:space="preserve">genau </w:t>
      </w:r>
      <w:r w:rsidR="004B3710" w:rsidRPr="00070CDA">
        <w:rPr>
          <w:sz w:val="28"/>
          <w:szCs w:val="28"/>
          <w:lang w:val="de-DE"/>
        </w:rPr>
        <w:t>diese</w:t>
      </w:r>
      <w:r w:rsidRPr="00070CDA">
        <w:rPr>
          <w:sz w:val="28"/>
          <w:szCs w:val="28"/>
          <w:lang w:val="de-DE"/>
        </w:rPr>
        <w:t xml:space="preserve"> molekulare Uhr </w:t>
      </w:r>
      <w:r w:rsidR="00D5537A">
        <w:rPr>
          <w:sz w:val="28"/>
          <w:szCs w:val="28"/>
          <w:lang w:val="de-DE"/>
        </w:rPr>
        <w:t xml:space="preserve">Einfluss auf </w:t>
      </w:r>
      <w:r w:rsidRPr="00070CDA">
        <w:rPr>
          <w:sz w:val="28"/>
          <w:szCs w:val="28"/>
          <w:lang w:val="de-DE"/>
        </w:rPr>
        <w:t>das größere Netzwerk der Zellproteine</w:t>
      </w:r>
      <w:r w:rsidR="00D5537A">
        <w:rPr>
          <w:sz w:val="28"/>
          <w:szCs w:val="28"/>
          <w:lang w:val="de-DE"/>
        </w:rPr>
        <w:t xml:space="preserve"> nimmt</w:t>
      </w:r>
      <w:r w:rsidRPr="00070CDA">
        <w:rPr>
          <w:sz w:val="28"/>
          <w:szCs w:val="28"/>
          <w:lang w:val="de-DE"/>
        </w:rPr>
        <w:t xml:space="preserve">, </w:t>
      </w:r>
      <w:r w:rsidR="004B3710" w:rsidRPr="00070CDA">
        <w:rPr>
          <w:sz w:val="28"/>
          <w:szCs w:val="28"/>
          <w:lang w:val="de-DE"/>
        </w:rPr>
        <w:t>war</w:t>
      </w:r>
      <w:r w:rsidRPr="00070CDA">
        <w:rPr>
          <w:sz w:val="28"/>
          <w:szCs w:val="28"/>
          <w:lang w:val="de-DE"/>
        </w:rPr>
        <w:t xml:space="preserve"> jedoch nur relativ wenig bekannt</w:t>
      </w:r>
      <w:r w:rsidR="00AA0627" w:rsidRPr="00070CDA">
        <w:rPr>
          <w:sz w:val="28"/>
          <w:szCs w:val="28"/>
          <w:lang w:val="de-DE"/>
        </w:rPr>
        <w:t xml:space="preserve">. </w:t>
      </w:r>
      <w:r w:rsidR="004B3710" w:rsidRPr="00070CDA">
        <w:rPr>
          <w:sz w:val="28"/>
          <w:szCs w:val="28"/>
          <w:lang w:val="de-DE"/>
        </w:rPr>
        <w:t>Es wurden zahlreiche Studien zur Messung rhythmische</w:t>
      </w:r>
      <w:r w:rsidR="00D5537A">
        <w:rPr>
          <w:sz w:val="28"/>
          <w:szCs w:val="28"/>
          <w:lang w:val="de-DE"/>
        </w:rPr>
        <w:t>r</w:t>
      </w:r>
      <w:r w:rsidR="004B3710" w:rsidRPr="00070CDA">
        <w:rPr>
          <w:sz w:val="28"/>
          <w:szCs w:val="28"/>
          <w:lang w:val="de-DE"/>
        </w:rPr>
        <w:t xml:space="preserve"> Gen</w:t>
      </w:r>
      <w:r w:rsidR="00797BE9">
        <w:rPr>
          <w:sz w:val="28"/>
          <w:szCs w:val="28"/>
          <w:lang w:val="de-DE"/>
        </w:rPr>
        <w:t>expression</w:t>
      </w:r>
      <w:r w:rsidR="004B3710" w:rsidRPr="00070CDA">
        <w:rPr>
          <w:sz w:val="28"/>
          <w:szCs w:val="28"/>
          <w:lang w:val="de-DE"/>
        </w:rPr>
        <w:t xml:space="preserve"> und sogar rhythmische</w:t>
      </w:r>
      <w:r w:rsidR="00D5537A">
        <w:rPr>
          <w:sz w:val="28"/>
          <w:szCs w:val="28"/>
          <w:lang w:val="de-DE"/>
        </w:rPr>
        <w:t>r</w:t>
      </w:r>
      <w:r w:rsidR="004B3710" w:rsidRPr="00070CDA">
        <w:rPr>
          <w:sz w:val="28"/>
          <w:szCs w:val="28"/>
          <w:lang w:val="de-DE"/>
        </w:rPr>
        <w:t xml:space="preserve"> Proteinexpression</w:t>
      </w:r>
      <w:r w:rsidR="0028740D" w:rsidRPr="00070CDA">
        <w:rPr>
          <w:sz w:val="28"/>
          <w:szCs w:val="28"/>
          <w:lang w:val="de-DE"/>
        </w:rPr>
        <w:t xml:space="preserve"> </w:t>
      </w:r>
      <w:r w:rsidR="004B3710" w:rsidRPr="00070CDA">
        <w:rPr>
          <w:sz w:val="28"/>
          <w:szCs w:val="28"/>
          <w:lang w:val="de-DE"/>
        </w:rPr>
        <w:t xml:space="preserve">durchgeführt, </w:t>
      </w:r>
      <w:r w:rsidR="00797BE9">
        <w:rPr>
          <w:sz w:val="28"/>
          <w:szCs w:val="28"/>
          <w:lang w:val="de-DE"/>
        </w:rPr>
        <w:t xml:space="preserve">doch </w:t>
      </w:r>
      <w:r w:rsidR="004B3710" w:rsidRPr="00070CDA">
        <w:rPr>
          <w:sz w:val="28"/>
          <w:szCs w:val="28"/>
          <w:lang w:val="de-DE"/>
        </w:rPr>
        <w:t xml:space="preserve">die Effekte waren relativ </w:t>
      </w:r>
      <w:r w:rsidR="00797BE9">
        <w:rPr>
          <w:sz w:val="28"/>
          <w:szCs w:val="28"/>
          <w:lang w:val="de-DE"/>
        </w:rPr>
        <w:t>gering</w:t>
      </w:r>
      <w:r w:rsidR="00AA0627" w:rsidRPr="00070CDA">
        <w:rPr>
          <w:sz w:val="28"/>
          <w:szCs w:val="28"/>
          <w:lang w:val="de-DE"/>
        </w:rPr>
        <w:t xml:space="preserve">. </w:t>
      </w:r>
      <w:r w:rsidR="004B3710" w:rsidRPr="00070CDA">
        <w:rPr>
          <w:sz w:val="28"/>
          <w:szCs w:val="28"/>
          <w:lang w:val="de-DE"/>
        </w:rPr>
        <w:t>Die Funktion</w:t>
      </w:r>
      <w:r w:rsidR="00DA4C17">
        <w:rPr>
          <w:sz w:val="28"/>
          <w:szCs w:val="28"/>
          <w:lang w:val="de-DE"/>
        </w:rPr>
        <w:t>en</w:t>
      </w:r>
      <w:r w:rsidR="004B3710" w:rsidRPr="00070CDA">
        <w:rPr>
          <w:sz w:val="28"/>
          <w:szCs w:val="28"/>
          <w:lang w:val="de-DE"/>
        </w:rPr>
        <w:t xml:space="preserve"> </w:t>
      </w:r>
      <w:r w:rsidR="00DA4C17">
        <w:rPr>
          <w:sz w:val="28"/>
          <w:szCs w:val="28"/>
          <w:lang w:val="de-DE"/>
        </w:rPr>
        <w:t>von</w:t>
      </w:r>
      <w:r w:rsidR="004B3710" w:rsidRPr="00070CDA">
        <w:rPr>
          <w:sz w:val="28"/>
          <w:szCs w:val="28"/>
          <w:lang w:val="de-DE"/>
        </w:rPr>
        <w:t xml:space="preserve"> Proteine</w:t>
      </w:r>
      <w:r w:rsidR="00DA4C17">
        <w:rPr>
          <w:sz w:val="28"/>
          <w:szCs w:val="28"/>
          <w:lang w:val="de-DE"/>
        </w:rPr>
        <w:t>n</w:t>
      </w:r>
      <w:r w:rsidR="004B3710" w:rsidRPr="00070CDA">
        <w:rPr>
          <w:sz w:val="28"/>
          <w:szCs w:val="28"/>
          <w:lang w:val="de-DE"/>
        </w:rPr>
        <w:t xml:space="preserve"> w</w:t>
      </w:r>
      <w:r w:rsidR="00DA4C17">
        <w:rPr>
          <w:sz w:val="28"/>
          <w:szCs w:val="28"/>
          <w:lang w:val="de-DE"/>
        </w:rPr>
        <w:t>erden</w:t>
      </w:r>
      <w:r w:rsidR="004B3710" w:rsidRPr="00070CDA">
        <w:rPr>
          <w:sz w:val="28"/>
          <w:szCs w:val="28"/>
          <w:lang w:val="de-DE"/>
        </w:rPr>
        <w:t xml:space="preserve"> jedoch nicht nur durch ihre Menge, sondern auch durch ihren Aktivitätsstatus reguliert</w:t>
      </w:r>
      <w:r w:rsidR="00AA0627" w:rsidRPr="00070CDA">
        <w:rPr>
          <w:sz w:val="28"/>
          <w:szCs w:val="28"/>
          <w:lang w:val="de-DE"/>
        </w:rPr>
        <w:t xml:space="preserve">. </w:t>
      </w:r>
      <w:r w:rsidR="004B3710" w:rsidRPr="00070CDA">
        <w:rPr>
          <w:sz w:val="28"/>
          <w:szCs w:val="28"/>
          <w:lang w:val="de-DE"/>
        </w:rPr>
        <w:t xml:space="preserve">Binden sich spezialisierte Proteine, sogenannte </w:t>
      </w:r>
      <w:proofErr w:type="spellStart"/>
      <w:r w:rsidR="004B3710" w:rsidRPr="00070CDA">
        <w:rPr>
          <w:sz w:val="28"/>
          <w:szCs w:val="28"/>
          <w:lang w:val="de-DE"/>
        </w:rPr>
        <w:t>Kinasen</w:t>
      </w:r>
      <w:proofErr w:type="spellEnd"/>
      <w:r w:rsidR="004B3710" w:rsidRPr="00070CDA">
        <w:rPr>
          <w:sz w:val="28"/>
          <w:szCs w:val="28"/>
          <w:lang w:val="de-DE"/>
        </w:rPr>
        <w:t>, an kleine Moleküle wie z.</w:t>
      </w:r>
      <w:r w:rsidR="00DA4C17">
        <w:rPr>
          <w:sz w:val="28"/>
          <w:szCs w:val="28"/>
          <w:lang w:val="de-DE"/>
        </w:rPr>
        <w:t> </w:t>
      </w:r>
      <w:r w:rsidR="004B3710" w:rsidRPr="00070CDA">
        <w:rPr>
          <w:sz w:val="28"/>
          <w:szCs w:val="28"/>
          <w:lang w:val="de-DE"/>
        </w:rPr>
        <w:t>B.</w:t>
      </w:r>
      <w:r w:rsidR="00193121" w:rsidRPr="00070CDA">
        <w:rPr>
          <w:sz w:val="28"/>
          <w:szCs w:val="28"/>
          <w:lang w:val="de-DE"/>
        </w:rPr>
        <w:t xml:space="preserve"> </w:t>
      </w:r>
      <w:proofErr w:type="spellStart"/>
      <w:r w:rsidR="004B3710" w:rsidRPr="00070CDA">
        <w:rPr>
          <w:sz w:val="28"/>
          <w:szCs w:val="28"/>
          <w:lang w:val="de-DE"/>
        </w:rPr>
        <w:t>P</w:t>
      </w:r>
      <w:r w:rsidR="00193121" w:rsidRPr="00070CDA">
        <w:rPr>
          <w:sz w:val="28"/>
          <w:szCs w:val="28"/>
          <w:lang w:val="de-DE"/>
        </w:rPr>
        <w:t>hospho</w:t>
      </w:r>
      <w:r w:rsidR="004B3710" w:rsidRPr="00070CDA">
        <w:rPr>
          <w:sz w:val="28"/>
          <w:szCs w:val="28"/>
          <w:lang w:val="de-DE"/>
        </w:rPr>
        <w:t>gruppen</w:t>
      </w:r>
      <w:proofErr w:type="spellEnd"/>
      <w:r w:rsidR="00193121" w:rsidRPr="00070CDA">
        <w:rPr>
          <w:sz w:val="28"/>
          <w:szCs w:val="28"/>
          <w:lang w:val="de-DE"/>
        </w:rPr>
        <w:t xml:space="preserve">, </w:t>
      </w:r>
      <w:r w:rsidR="00D5537A">
        <w:rPr>
          <w:sz w:val="28"/>
          <w:szCs w:val="28"/>
          <w:lang w:val="de-DE"/>
        </w:rPr>
        <w:t>wirken sich</w:t>
      </w:r>
      <w:r w:rsidR="004B3710" w:rsidRPr="00070CDA">
        <w:rPr>
          <w:sz w:val="28"/>
          <w:szCs w:val="28"/>
          <w:lang w:val="de-DE"/>
        </w:rPr>
        <w:t xml:space="preserve"> diese sogenannten</w:t>
      </w:r>
      <w:r w:rsidR="00193121" w:rsidRPr="00070CDA">
        <w:rPr>
          <w:sz w:val="28"/>
          <w:szCs w:val="28"/>
          <w:lang w:val="de-DE"/>
        </w:rPr>
        <w:t xml:space="preserve"> </w:t>
      </w:r>
      <w:proofErr w:type="spellStart"/>
      <w:r w:rsidR="00193121" w:rsidRPr="00070CDA">
        <w:rPr>
          <w:sz w:val="28"/>
          <w:szCs w:val="28"/>
          <w:lang w:val="de-DE"/>
        </w:rPr>
        <w:t>posttranslational</w:t>
      </w:r>
      <w:r w:rsidR="004B3710" w:rsidRPr="00070CDA">
        <w:rPr>
          <w:sz w:val="28"/>
          <w:szCs w:val="28"/>
          <w:lang w:val="de-DE"/>
        </w:rPr>
        <w:t>en</w:t>
      </w:r>
      <w:proofErr w:type="spellEnd"/>
      <w:r w:rsidR="004B3710" w:rsidRPr="00070CDA">
        <w:rPr>
          <w:sz w:val="28"/>
          <w:szCs w:val="28"/>
          <w:lang w:val="de-DE"/>
        </w:rPr>
        <w:t xml:space="preserve"> Modifikationen </w:t>
      </w:r>
      <w:r w:rsidR="00D5537A">
        <w:rPr>
          <w:sz w:val="28"/>
          <w:szCs w:val="28"/>
          <w:lang w:val="de-DE"/>
        </w:rPr>
        <w:t xml:space="preserve">auf </w:t>
      </w:r>
      <w:r w:rsidR="004B3710" w:rsidRPr="00070CDA">
        <w:rPr>
          <w:sz w:val="28"/>
          <w:szCs w:val="28"/>
          <w:lang w:val="de-DE"/>
        </w:rPr>
        <w:t>das Verhalten der Proteine</w:t>
      </w:r>
      <w:r w:rsidR="00D5537A">
        <w:rPr>
          <w:sz w:val="28"/>
          <w:szCs w:val="28"/>
          <w:lang w:val="de-DE"/>
        </w:rPr>
        <w:t xml:space="preserve"> in vielfacher W</w:t>
      </w:r>
      <w:r w:rsidR="006F66AB">
        <w:rPr>
          <w:sz w:val="28"/>
          <w:szCs w:val="28"/>
          <w:lang w:val="de-DE"/>
        </w:rPr>
        <w:t>e</w:t>
      </w:r>
      <w:r w:rsidR="00D5537A">
        <w:rPr>
          <w:sz w:val="28"/>
          <w:szCs w:val="28"/>
          <w:lang w:val="de-DE"/>
        </w:rPr>
        <w:t>ise aus</w:t>
      </w:r>
      <w:r w:rsidR="00193121" w:rsidRPr="00070CDA">
        <w:rPr>
          <w:sz w:val="28"/>
          <w:szCs w:val="28"/>
          <w:lang w:val="de-DE"/>
        </w:rPr>
        <w:t xml:space="preserve">. </w:t>
      </w:r>
      <w:r w:rsidR="004B3710" w:rsidRPr="00070CDA">
        <w:rPr>
          <w:sz w:val="28"/>
          <w:szCs w:val="28"/>
          <w:lang w:val="de-DE"/>
        </w:rPr>
        <w:t>Da sie die Masse der Proteine und Peptide verändern</w:t>
      </w:r>
      <w:r w:rsidR="00193121" w:rsidRPr="00070CDA">
        <w:rPr>
          <w:sz w:val="28"/>
          <w:szCs w:val="28"/>
          <w:lang w:val="de-DE"/>
        </w:rPr>
        <w:t xml:space="preserve">, </w:t>
      </w:r>
      <w:r w:rsidR="004B3710" w:rsidRPr="00070CDA">
        <w:rPr>
          <w:sz w:val="28"/>
          <w:szCs w:val="28"/>
          <w:lang w:val="de-DE"/>
        </w:rPr>
        <w:t xml:space="preserve">lassen sich </w:t>
      </w:r>
      <w:proofErr w:type="spellStart"/>
      <w:r w:rsidR="0028740D" w:rsidRPr="00070CDA">
        <w:rPr>
          <w:sz w:val="28"/>
          <w:szCs w:val="28"/>
          <w:lang w:val="de-DE"/>
        </w:rPr>
        <w:t>posttranslational</w:t>
      </w:r>
      <w:r w:rsidR="004B3710" w:rsidRPr="00070CDA">
        <w:rPr>
          <w:sz w:val="28"/>
          <w:szCs w:val="28"/>
          <w:lang w:val="de-DE"/>
        </w:rPr>
        <w:t>e</w:t>
      </w:r>
      <w:proofErr w:type="spellEnd"/>
      <w:r w:rsidR="004B3710" w:rsidRPr="00070CDA">
        <w:rPr>
          <w:sz w:val="28"/>
          <w:szCs w:val="28"/>
          <w:lang w:val="de-DE"/>
        </w:rPr>
        <w:t xml:space="preserve"> Modifikationen mittels </w:t>
      </w:r>
      <w:proofErr w:type="spellStart"/>
      <w:r w:rsidR="004B3710" w:rsidRPr="00070CDA">
        <w:rPr>
          <w:sz w:val="28"/>
          <w:szCs w:val="28"/>
          <w:lang w:val="de-DE"/>
        </w:rPr>
        <w:t>Massenspektrometrie</w:t>
      </w:r>
      <w:proofErr w:type="spellEnd"/>
      <w:r w:rsidR="004B3710" w:rsidRPr="00070CDA">
        <w:rPr>
          <w:sz w:val="28"/>
          <w:szCs w:val="28"/>
          <w:lang w:val="de-DE"/>
        </w:rPr>
        <w:t xml:space="preserve"> leicht und sehr </w:t>
      </w:r>
      <w:r w:rsidR="00F478C7">
        <w:rPr>
          <w:sz w:val="28"/>
          <w:szCs w:val="28"/>
          <w:lang w:val="de-DE"/>
        </w:rPr>
        <w:t>spezifisch</w:t>
      </w:r>
      <w:r w:rsidR="004B3710" w:rsidRPr="00070CDA">
        <w:rPr>
          <w:sz w:val="28"/>
          <w:szCs w:val="28"/>
          <w:lang w:val="de-DE"/>
        </w:rPr>
        <w:t xml:space="preserve"> nachweisen.</w:t>
      </w:r>
      <w:r w:rsidR="00193121" w:rsidRPr="00070CDA">
        <w:rPr>
          <w:sz w:val="28"/>
          <w:szCs w:val="28"/>
          <w:lang w:val="de-DE"/>
        </w:rPr>
        <w:t xml:space="preserve"> </w:t>
      </w:r>
      <w:r w:rsidR="004B3710" w:rsidRPr="00070CDA">
        <w:rPr>
          <w:sz w:val="28"/>
          <w:szCs w:val="28"/>
          <w:lang w:val="de-DE"/>
        </w:rPr>
        <w:t xml:space="preserve">Als wir diese Unterart der </w:t>
      </w:r>
      <w:proofErr w:type="spellStart"/>
      <w:r w:rsidR="004B3710" w:rsidRPr="00070CDA">
        <w:rPr>
          <w:sz w:val="28"/>
          <w:szCs w:val="28"/>
          <w:lang w:val="de-DE"/>
        </w:rPr>
        <w:t>Proteomik</w:t>
      </w:r>
      <w:proofErr w:type="spellEnd"/>
      <w:r w:rsidR="004B3710" w:rsidRPr="00070CDA">
        <w:rPr>
          <w:sz w:val="28"/>
          <w:szCs w:val="28"/>
          <w:lang w:val="de-DE"/>
        </w:rPr>
        <w:t>, die sogenannte</w:t>
      </w:r>
      <w:r w:rsidR="0028740D" w:rsidRPr="00070CDA">
        <w:rPr>
          <w:sz w:val="28"/>
          <w:szCs w:val="28"/>
          <w:lang w:val="de-DE"/>
        </w:rPr>
        <w:t xml:space="preserve"> ‘</w:t>
      </w:r>
      <w:proofErr w:type="spellStart"/>
      <w:r w:rsidR="004B3710" w:rsidRPr="00070CDA">
        <w:rPr>
          <w:sz w:val="28"/>
          <w:szCs w:val="28"/>
          <w:lang w:val="de-DE"/>
        </w:rPr>
        <w:t>P</w:t>
      </w:r>
      <w:r w:rsidR="0028740D" w:rsidRPr="00070CDA">
        <w:rPr>
          <w:sz w:val="28"/>
          <w:szCs w:val="28"/>
          <w:lang w:val="de-DE"/>
        </w:rPr>
        <w:t>hospho</w:t>
      </w:r>
      <w:r w:rsidR="004B3710" w:rsidRPr="00070CDA">
        <w:rPr>
          <w:sz w:val="28"/>
          <w:szCs w:val="28"/>
          <w:lang w:val="de-DE"/>
        </w:rPr>
        <w:t>-P</w:t>
      </w:r>
      <w:r w:rsidR="0028740D" w:rsidRPr="00070CDA">
        <w:rPr>
          <w:sz w:val="28"/>
          <w:szCs w:val="28"/>
          <w:lang w:val="de-DE"/>
        </w:rPr>
        <w:t>roteomi</w:t>
      </w:r>
      <w:r w:rsidR="004B3710" w:rsidRPr="00070CDA">
        <w:rPr>
          <w:sz w:val="28"/>
          <w:szCs w:val="28"/>
          <w:lang w:val="de-DE"/>
        </w:rPr>
        <w:t>k</w:t>
      </w:r>
      <w:proofErr w:type="spellEnd"/>
      <w:r w:rsidR="0028740D" w:rsidRPr="00070CDA">
        <w:rPr>
          <w:sz w:val="28"/>
          <w:szCs w:val="28"/>
          <w:lang w:val="de-DE"/>
        </w:rPr>
        <w:t>’</w:t>
      </w:r>
      <w:r w:rsidR="004B3710" w:rsidRPr="00070CDA">
        <w:rPr>
          <w:sz w:val="28"/>
          <w:szCs w:val="28"/>
          <w:lang w:val="de-DE"/>
        </w:rPr>
        <w:t xml:space="preserve"> anwandten</w:t>
      </w:r>
      <w:r w:rsidR="00193121" w:rsidRPr="00070CDA">
        <w:rPr>
          <w:sz w:val="28"/>
          <w:szCs w:val="28"/>
          <w:lang w:val="de-DE"/>
        </w:rPr>
        <w:t xml:space="preserve">, </w:t>
      </w:r>
      <w:r w:rsidR="004B3710" w:rsidRPr="00070CDA">
        <w:rPr>
          <w:sz w:val="28"/>
          <w:szCs w:val="28"/>
          <w:lang w:val="de-DE"/>
        </w:rPr>
        <w:t xml:space="preserve">stellten wir fest, dass die Aktivitätsmuster der </w:t>
      </w:r>
      <w:r w:rsidR="006F66AB">
        <w:rPr>
          <w:sz w:val="28"/>
          <w:szCs w:val="28"/>
          <w:lang w:val="de-DE"/>
        </w:rPr>
        <w:t>vielen tausend</w:t>
      </w:r>
      <w:r w:rsidR="004B3710" w:rsidRPr="00070CDA">
        <w:rPr>
          <w:sz w:val="28"/>
          <w:szCs w:val="28"/>
          <w:lang w:val="de-DE"/>
        </w:rPr>
        <w:t xml:space="preserve"> Proteine zirkadian eng koordiniert </w:t>
      </w:r>
      <w:r w:rsidR="009A0AA9" w:rsidRPr="00070CDA">
        <w:rPr>
          <w:sz w:val="28"/>
          <w:szCs w:val="28"/>
          <w:lang w:val="de-DE"/>
        </w:rPr>
        <w:t>sind</w:t>
      </w:r>
      <w:r w:rsidR="00193121" w:rsidRPr="00070CDA">
        <w:rPr>
          <w:sz w:val="28"/>
          <w:szCs w:val="28"/>
          <w:lang w:val="de-DE"/>
        </w:rPr>
        <w:t xml:space="preserve">. </w:t>
      </w:r>
      <w:r w:rsidR="009A0AA9" w:rsidRPr="00070CDA">
        <w:rPr>
          <w:sz w:val="28"/>
          <w:szCs w:val="28"/>
          <w:lang w:val="de-DE"/>
        </w:rPr>
        <w:t>Die Stoffwechselmaschinerie des Körpers wird insbesondere durch umfangreiche Veränderungen der P</w:t>
      </w:r>
      <w:r w:rsidR="0028740D" w:rsidRPr="00070CDA">
        <w:rPr>
          <w:sz w:val="28"/>
          <w:szCs w:val="28"/>
          <w:lang w:val="de-DE"/>
        </w:rPr>
        <w:t>hosphoryl</w:t>
      </w:r>
      <w:r w:rsidR="009A0AA9" w:rsidRPr="00070CDA">
        <w:rPr>
          <w:sz w:val="28"/>
          <w:szCs w:val="28"/>
          <w:lang w:val="de-DE"/>
        </w:rPr>
        <w:t xml:space="preserve">ierung </w:t>
      </w:r>
      <w:r w:rsidR="006F66AB">
        <w:rPr>
          <w:sz w:val="28"/>
          <w:szCs w:val="28"/>
          <w:lang w:val="de-DE"/>
        </w:rPr>
        <w:t>justiert</w:t>
      </w:r>
      <w:r w:rsidR="006B1372" w:rsidRPr="00070CDA">
        <w:rPr>
          <w:sz w:val="28"/>
          <w:szCs w:val="28"/>
          <w:lang w:val="de-DE"/>
        </w:rPr>
        <w:t xml:space="preserve">. </w:t>
      </w:r>
      <w:r w:rsidR="009A0AA9" w:rsidRPr="00070CDA">
        <w:rPr>
          <w:sz w:val="28"/>
          <w:szCs w:val="28"/>
          <w:lang w:val="de-DE"/>
        </w:rPr>
        <w:t>Dies ergibt einen Sinn, da sich der Organismus an die Verfügbarkeit von Nahrung tagsüber und nachts anpassen muss</w:t>
      </w:r>
      <w:r w:rsidR="006B1372" w:rsidRPr="00070CDA">
        <w:rPr>
          <w:sz w:val="28"/>
          <w:szCs w:val="28"/>
          <w:lang w:val="de-DE"/>
        </w:rPr>
        <w:t xml:space="preserve">. </w:t>
      </w:r>
      <w:r w:rsidR="009A0AA9" w:rsidRPr="00070CDA">
        <w:rPr>
          <w:sz w:val="28"/>
          <w:szCs w:val="28"/>
          <w:lang w:val="de-DE"/>
        </w:rPr>
        <w:t>Wir gehen davon aus, dass uns diese globalen Erkenntnisse in Bezug auf den Proteinaktivierungsstatus bei der zirkadianen Rhythmik</w:t>
      </w:r>
      <w:r w:rsidR="006B1372" w:rsidRPr="00070CDA">
        <w:rPr>
          <w:sz w:val="28"/>
          <w:szCs w:val="28"/>
          <w:lang w:val="de-DE"/>
        </w:rPr>
        <w:t xml:space="preserve"> </w:t>
      </w:r>
      <w:r w:rsidR="009A0AA9" w:rsidRPr="00070CDA">
        <w:rPr>
          <w:sz w:val="28"/>
          <w:szCs w:val="28"/>
          <w:lang w:val="de-DE"/>
        </w:rPr>
        <w:t xml:space="preserve">viel über die </w:t>
      </w:r>
      <w:r w:rsidR="009A0AA9" w:rsidRPr="00070CDA">
        <w:rPr>
          <w:sz w:val="28"/>
          <w:szCs w:val="28"/>
          <w:lang w:val="de-DE"/>
        </w:rPr>
        <w:lastRenderedPageBreak/>
        <w:t>Proteinfunktion im Allgemeinen lehr</w:t>
      </w:r>
      <w:r w:rsidR="006F66AB">
        <w:rPr>
          <w:sz w:val="28"/>
          <w:szCs w:val="28"/>
          <w:lang w:val="de-DE"/>
        </w:rPr>
        <w:t>en können</w:t>
      </w:r>
      <w:r w:rsidR="009A0AA9" w:rsidRPr="00070CDA">
        <w:rPr>
          <w:sz w:val="28"/>
          <w:szCs w:val="28"/>
          <w:lang w:val="de-DE"/>
        </w:rPr>
        <w:t xml:space="preserve"> und auch für </w:t>
      </w:r>
      <w:r w:rsidR="00F478C7">
        <w:rPr>
          <w:sz w:val="28"/>
          <w:szCs w:val="28"/>
          <w:lang w:val="de-DE"/>
        </w:rPr>
        <w:t xml:space="preserve">die </w:t>
      </w:r>
      <w:r w:rsidR="009A0AA9" w:rsidRPr="00070CDA">
        <w:rPr>
          <w:sz w:val="28"/>
          <w:szCs w:val="28"/>
          <w:lang w:val="de-DE"/>
        </w:rPr>
        <w:t>Anwendung in der Medizin hilfreich</w:t>
      </w:r>
      <w:r w:rsidR="006F66AB">
        <w:rPr>
          <w:sz w:val="28"/>
          <w:szCs w:val="28"/>
          <w:lang w:val="de-DE"/>
        </w:rPr>
        <w:t xml:space="preserve"> sind</w:t>
      </w:r>
      <w:r w:rsidR="00B41E80" w:rsidRPr="00070CDA">
        <w:rPr>
          <w:sz w:val="28"/>
          <w:szCs w:val="28"/>
          <w:lang w:val="de-DE"/>
        </w:rPr>
        <w:t>.</w:t>
      </w:r>
    </w:p>
    <w:p w:rsidR="00DA4C17" w:rsidRDefault="00DA4C17" w:rsidP="00193121">
      <w:pPr>
        <w:jc w:val="both"/>
        <w:rPr>
          <w:sz w:val="28"/>
          <w:szCs w:val="28"/>
          <w:lang w:val="de-DE"/>
        </w:rPr>
      </w:pPr>
    </w:p>
    <w:p w:rsidR="00AE5C52" w:rsidRPr="00070CDA" w:rsidRDefault="009A0AA9" w:rsidP="00193121">
      <w:pPr>
        <w:jc w:val="both"/>
        <w:rPr>
          <w:sz w:val="28"/>
          <w:szCs w:val="28"/>
          <w:lang w:val="de-DE"/>
        </w:rPr>
      </w:pPr>
      <w:r w:rsidRPr="00070CDA">
        <w:rPr>
          <w:sz w:val="28"/>
          <w:szCs w:val="28"/>
          <w:lang w:val="de-DE"/>
        </w:rPr>
        <w:t xml:space="preserve">Wir haben unsere </w:t>
      </w:r>
      <w:proofErr w:type="spellStart"/>
      <w:r w:rsidRPr="00070CDA">
        <w:rPr>
          <w:sz w:val="28"/>
          <w:szCs w:val="28"/>
          <w:lang w:val="de-DE"/>
        </w:rPr>
        <w:t>P</w:t>
      </w:r>
      <w:r w:rsidR="00F56D21" w:rsidRPr="00070CDA">
        <w:rPr>
          <w:sz w:val="28"/>
          <w:szCs w:val="28"/>
          <w:lang w:val="de-DE"/>
        </w:rPr>
        <w:t>hospho</w:t>
      </w:r>
      <w:proofErr w:type="spellEnd"/>
      <w:r w:rsidR="00F56D21" w:rsidRPr="00070CDA">
        <w:rPr>
          <w:sz w:val="28"/>
          <w:szCs w:val="28"/>
          <w:lang w:val="de-DE"/>
        </w:rPr>
        <w:t>-</w:t>
      </w:r>
      <w:proofErr w:type="spellStart"/>
      <w:r w:rsidRPr="00070CDA">
        <w:rPr>
          <w:sz w:val="28"/>
          <w:szCs w:val="28"/>
          <w:lang w:val="de-DE"/>
        </w:rPr>
        <w:t>Proteomik</w:t>
      </w:r>
      <w:proofErr w:type="spellEnd"/>
      <w:r w:rsidRPr="00070CDA">
        <w:rPr>
          <w:sz w:val="28"/>
          <w:szCs w:val="28"/>
          <w:lang w:val="de-DE"/>
        </w:rPr>
        <w:t>-Technologie mittlerweile in vielen verschiedenen Bereichen erfolgreich angewandt, unter anderem</w:t>
      </w:r>
      <w:r w:rsidR="00AE5C52" w:rsidRPr="00070CDA">
        <w:rPr>
          <w:sz w:val="28"/>
          <w:szCs w:val="28"/>
          <w:lang w:val="de-DE"/>
        </w:rPr>
        <w:t xml:space="preserve"> </w:t>
      </w:r>
      <w:r w:rsidRPr="00070CDA">
        <w:rPr>
          <w:sz w:val="28"/>
          <w:szCs w:val="28"/>
          <w:lang w:val="de-DE"/>
        </w:rPr>
        <w:t>bei der Erforschung der N</w:t>
      </w:r>
      <w:r w:rsidR="00AE5C52" w:rsidRPr="00070CDA">
        <w:rPr>
          <w:sz w:val="28"/>
          <w:szCs w:val="28"/>
          <w:lang w:val="de-DE"/>
        </w:rPr>
        <w:t xml:space="preserve">eurodegeneration. </w:t>
      </w:r>
      <w:r w:rsidRPr="00070CDA">
        <w:rPr>
          <w:sz w:val="28"/>
          <w:szCs w:val="28"/>
          <w:lang w:val="de-DE"/>
        </w:rPr>
        <w:t>Bei der erblichen Form der</w:t>
      </w:r>
      <w:r w:rsidR="00AE5C52" w:rsidRPr="00070CDA">
        <w:rPr>
          <w:sz w:val="28"/>
          <w:szCs w:val="28"/>
          <w:lang w:val="de-DE"/>
        </w:rPr>
        <w:t xml:space="preserve"> Parkinson</w:t>
      </w:r>
      <w:r w:rsidRPr="00070CDA">
        <w:rPr>
          <w:sz w:val="28"/>
          <w:szCs w:val="28"/>
          <w:lang w:val="de-DE"/>
        </w:rPr>
        <w:t xml:space="preserve">-Erkrankung ist eine </w:t>
      </w:r>
      <w:proofErr w:type="spellStart"/>
      <w:r w:rsidRPr="00070CDA">
        <w:rPr>
          <w:sz w:val="28"/>
          <w:szCs w:val="28"/>
          <w:lang w:val="de-DE"/>
        </w:rPr>
        <w:t>Proteinkinase</w:t>
      </w:r>
      <w:proofErr w:type="spellEnd"/>
      <w:r w:rsidRPr="00070CDA">
        <w:rPr>
          <w:sz w:val="28"/>
          <w:szCs w:val="28"/>
          <w:lang w:val="de-DE"/>
        </w:rPr>
        <w:t xml:space="preserve"> namens</w:t>
      </w:r>
      <w:r w:rsidR="00AE5C52" w:rsidRPr="00070CDA">
        <w:rPr>
          <w:sz w:val="28"/>
          <w:szCs w:val="28"/>
          <w:lang w:val="de-DE"/>
        </w:rPr>
        <w:t xml:space="preserve"> LRRK2 </w:t>
      </w:r>
      <w:r w:rsidRPr="00070CDA">
        <w:rPr>
          <w:sz w:val="28"/>
          <w:szCs w:val="28"/>
          <w:lang w:val="de-DE"/>
        </w:rPr>
        <w:t>mutiert und überaktiv</w:t>
      </w:r>
      <w:r w:rsidR="00AE5C52" w:rsidRPr="00070CDA">
        <w:rPr>
          <w:sz w:val="28"/>
          <w:szCs w:val="28"/>
          <w:lang w:val="de-DE"/>
        </w:rPr>
        <w:t xml:space="preserve">. </w:t>
      </w:r>
      <w:r w:rsidRPr="00070CDA">
        <w:rPr>
          <w:sz w:val="28"/>
          <w:szCs w:val="28"/>
          <w:lang w:val="de-DE"/>
        </w:rPr>
        <w:t xml:space="preserve">Es existieren zwar bereits chemische Inhibitoren </w:t>
      </w:r>
      <w:r w:rsidR="006F66AB">
        <w:rPr>
          <w:sz w:val="28"/>
          <w:szCs w:val="28"/>
          <w:lang w:val="de-DE"/>
        </w:rPr>
        <w:t>für</w:t>
      </w:r>
      <w:r w:rsidR="00AE5C52" w:rsidRPr="00070CDA">
        <w:rPr>
          <w:sz w:val="28"/>
          <w:szCs w:val="28"/>
          <w:lang w:val="de-DE"/>
        </w:rPr>
        <w:t xml:space="preserve"> LRRK2</w:t>
      </w:r>
      <w:r w:rsidRPr="00070CDA">
        <w:rPr>
          <w:sz w:val="28"/>
          <w:szCs w:val="28"/>
          <w:lang w:val="de-DE"/>
        </w:rPr>
        <w:t>, es war aber nicht bekannt, welche Proteine</w:t>
      </w:r>
      <w:r w:rsidR="00AE5C52" w:rsidRPr="00070CDA">
        <w:rPr>
          <w:sz w:val="28"/>
          <w:szCs w:val="28"/>
          <w:lang w:val="de-DE"/>
        </w:rPr>
        <w:t xml:space="preserve"> LRRK2 </w:t>
      </w:r>
      <w:r w:rsidRPr="00070CDA">
        <w:rPr>
          <w:sz w:val="28"/>
          <w:szCs w:val="28"/>
          <w:lang w:val="de-DE"/>
        </w:rPr>
        <w:t>zwecks P</w:t>
      </w:r>
      <w:r w:rsidR="00AE5C52" w:rsidRPr="00070CDA">
        <w:rPr>
          <w:sz w:val="28"/>
          <w:szCs w:val="28"/>
          <w:lang w:val="de-DE"/>
        </w:rPr>
        <w:t>hosphoryl</w:t>
      </w:r>
      <w:r w:rsidRPr="00070CDA">
        <w:rPr>
          <w:sz w:val="28"/>
          <w:szCs w:val="28"/>
          <w:lang w:val="de-DE"/>
        </w:rPr>
        <w:t>ierung ansteuert</w:t>
      </w:r>
      <w:r w:rsidR="00AE5C52" w:rsidRPr="00070CDA">
        <w:rPr>
          <w:sz w:val="28"/>
          <w:szCs w:val="28"/>
          <w:lang w:val="de-DE"/>
        </w:rPr>
        <w:t xml:space="preserve"> – </w:t>
      </w:r>
      <w:r w:rsidRPr="00070CDA">
        <w:rPr>
          <w:sz w:val="28"/>
          <w:szCs w:val="28"/>
          <w:lang w:val="de-DE"/>
        </w:rPr>
        <w:t>eine</w:t>
      </w:r>
      <w:r w:rsidR="005C232E" w:rsidRPr="00070CDA">
        <w:rPr>
          <w:sz w:val="28"/>
          <w:szCs w:val="28"/>
          <w:lang w:val="de-DE"/>
        </w:rPr>
        <w:t xml:space="preserve"> </w:t>
      </w:r>
      <w:r w:rsidR="001F720C">
        <w:rPr>
          <w:sz w:val="28"/>
          <w:szCs w:val="28"/>
          <w:lang w:val="de-DE"/>
        </w:rPr>
        <w:t>wichtige</w:t>
      </w:r>
      <w:r w:rsidR="005C232E" w:rsidRPr="00070CDA">
        <w:rPr>
          <w:sz w:val="28"/>
          <w:szCs w:val="28"/>
          <w:lang w:val="de-DE"/>
        </w:rPr>
        <w:t xml:space="preserve"> Information, wenn man Inhibitoren als Medikamente bei Patienten einsetzen möchte</w:t>
      </w:r>
      <w:r w:rsidR="00AE5C52" w:rsidRPr="00070CDA">
        <w:rPr>
          <w:sz w:val="28"/>
          <w:szCs w:val="28"/>
          <w:lang w:val="de-DE"/>
        </w:rPr>
        <w:t xml:space="preserve">. </w:t>
      </w:r>
      <w:r w:rsidR="005C232E" w:rsidRPr="00070CDA">
        <w:rPr>
          <w:sz w:val="28"/>
          <w:szCs w:val="28"/>
          <w:lang w:val="de-DE"/>
        </w:rPr>
        <w:t xml:space="preserve">Bei Anwendung </w:t>
      </w:r>
      <w:r w:rsidR="001F720C">
        <w:rPr>
          <w:sz w:val="28"/>
          <w:szCs w:val="28"/>
          <w:lang w:val="de-DE"/>
        </w:rPr>
        <w:t>von</w:t>
      </w:r>
      <w:r w:rsidR="005C232E" w:rsidRPr="00070CDA">
        <w:rPr>
          <w:sz w:val="28"/>
          <w:szCs w:val="28"/>
          <w:lang w:val="de-DE"/>
        </w:rPr>
        <w:t xml:space="preserve"> Mausmodell</w:t>
      </w:r>
      <w:r w:rsidR="001F720C">
        <w:rPr>
          <w:sz w:val="28"/>
          <w:szCs w:val="28"/>
          <w:lang w:val="de-DE"/>
        </w:rPr>
        <w:t>en</w:t>
      </w:r>
      <w:r w:rsidR="005C232E" w:rsidRPr="00070CDA">
        <w:rPr>
          <w:sz w:val="28"/>
          <w:szCs w:val="28"/>
          <w:lang w:val="de-DE"/>
        </w:rPr>
        <w:t xml:space="preserve"> und chemische</w:t>
      </w:r>
      <w:r w:rsidR="001F720C">
        <w:rPr>
          <w:sz w:val="28"/>
          <w:szCs w:val="28"/>
          <w:lang w:val="de-DE"/>
        </w:rPr>
        <w:t>n</w:t>
      </w:r>
      <w:r w:rsidR="005C232E" w:rsidRPr="00070CDA">
        <w:rPr>
          <w:sz w:val="28"/>
          <w:szCs w:val="28"/>
          <w:lang w:val="de-DE"/>
        </w:rPr>
        <w:t xml:space="preserve"> Tools, die uns von einer Forschergemeinschaft zur Verfügung gestellt wurden</w:t>
      </w:r>
      <w:r w:rsidR="00AE5C52" w:rsidRPr="00070CDA">
        <w:rPr>
          <w:sz w:val="28"/>
          <w:szCs w:val="28"/>
          <w:lang w:val="de-DE"/>
        </w:rPr>
        <w:t xml:space="preserve">, </w:t>
      </w:r>
      <w:r w:rsidR="005C232E" w:rsidRPr="00070CDA">
        <w:rPr>
          <w:sz w:val="28"/>
          <w:szCs w:val="28"/>
          <w:lang w:val="de-DE"/>
        </w:rPr>
        <w:t>stellten wir fest, dass das relevante Substrat einer bestimmten Proteinklasse, den sogenannten</w:t>
      </w:r>
      <w:r w:rsidR="00AE5C52" w:rsidRPr="00070CDA">
        <w:rPr>
          <w:sz w:val="28"/>
          <w:szCs w:val="28"/>
          <w:lang w:val="de-DE"/>
        </w:rPr>
        <w:t xml:space="preserve"> </w:t>
      </w:r>
      <w:proofErr w:type="spellStart"/>
      <w:r w:rsidR="00AE5C52" w:rsidRPr="00070CDA">
        <w:rPr>
          <w:sz w:val="28"/>
          <w:szCs w:val="28"/>
          <w:lang w:val="de-DE"/>
        </w:rPr>
        <w:t>Rab</w:t>
      </w:r>
      <w:proofErr w:type="spellEnd"/>
      <w:r w:rsidR="005C232E" w:rsidRPr="00070CDA">
        <w:rPr>
          <w:sz w:val="28"/>
          <w:szCs w:val="28"/>
          <w:lang w:val="de-DE"/>
        </w:rPr>
        <w:t>-Proteinen angehört</w:t>
      </w:r>
      <w:r w:rsidR="00AE5C52" w:rsidRPr="00070CDA">
        <w:rPr>
          <w:sz w:val="28"/>
          <w:szCs w:val="28"/>
          <w:lang w:val="de-DE"/>
        </w:rPr>
        <w:t xml:space="preserve">. </w:t>
      </w:r>
      <w:proofErr w:type="spellStart"/>
      <w:r w:rsidR="00AE5C52" w:rsidRPr="00070CDA">
        <w:rPr>
          <w:sz w:val="28"/>
          <w:szCs w:val="28"/>
          <w:lang w:val="de-DE"/>
        </w:rPr>
        <w:t>Rab</w:t>
      </w:r>
      <w:proofErr w:type="spellEnd"/>
      <w:r w:rsidR="005C232E" w:rsidRPr="00070CDA">
        <w:rPr>
          <w:sz w:val="28"/>
          <w:szCs w:val="28"/>
          <w:lang w:val="de-DE"/>
        </w:rPr>
        <w:t xml:space="preserve">-Proteine werden derzeit </w:t>
      </w:r>
      <w:r w:rsidR="00674F8F">
        <w:rPr>
          <w:sz w:val="28"/>
          <w:szCs w:val="28"/>
          <w:lang w:val="de-DE"/>
        </w:rPr>
        <w:t>in</w:t>
      </w:r>
      <w:r w:rsidR="005C232E" w:rsidRPr="00070CDA">
        <w:rPr>
          <w:sz w:val="28"/>
          <w:szCs w:val="28"/>
          <w:lang w:val="de-DE"/>
        </w:rPr>
        <w:t xml:space="preserve"> der Arbeitsgruppe von</w:t>
      </w:r>
      <w:r w:rsidR="00AE5C52" w:rsidRPr="00070CDA">
        <w:rPr>
          <w:sz w:val="28"/>
          <w:szCs w:val="28"/>
          <w:lang w:val="de-DE"/>
        </w:rPr>
        <w:t xml:space="preserve"> </w:t>
      </w:r>
      <w:r w:rsidR="00953989" w:rsidRPr="00070CDA">
        <w:rPr>
          <w:sz w:val="28"/>
          <w:szCs w:val="28"/>
          <w:lang w:val="de-DE"/>
        </w:rPr>
        <w:t>Marino</w:t>
      </w:r>
      <w:r w:rsidR="00B41E80" w:rsidRPr="00070CDA">
        <w:rPr>
          <w:sz w:val="28"/>
          <w:szCs w:val="28"/>
          <w:lang w:val="de-DE"/>
        </w:rPr>
        <w:t xml:space="preserve"> </w:t>
      </w:r>
      <w:proofErr w:type="spellStart"/>
      <w:r w:rsidR="00B41E80" w:rsidRPr="00070CDA">
        <w:rPr>
          <w:sz w:val="28"/>
          <w:szCs w:val="28"/>
          <w:lang w:val="de-DE"/>
        </w:rPr>
        <w:t>Zerial</w:t>
      </w:r>
      <w:proofErr w:type="spellEnd"/>
      <w:r w:rsidR="005C232E" w:rsidRPr="00070CDA">
        <w:rPr>
          <w:sz w:val="28"/>
          <w:szCs w:val="28"/>
          <w:lang w:val="de-DE"/>
        </w:rPr>
        <w:t xml:space="preserve"> am</w:t>
      </w:r>
      <w:r w:rsidR="00B41E80" w:rsidRPr="00070CDA">
        <w:rPr>
          <w:sz w:val="28"/>
          <w:szCs w:val="28"/>
          <w:lang w:val="de-DE"/>
        </w:rPr>
        <w:t xml:space="preserve"> Max-Planck</w:t>
      </w:r>
      <w:r w:rsidR="005C232E" w:rsidRPr="00070CDA">
        <w:rPr>
          <w:sz w:val="28"/>
          <w:szCs w:val="28"/>
          <w:lang w:val="de-DE"/>
        </w:rPr>
        <w:t>-I</w:t>
      </w:r>
      <w:r w:rsidR="00B41E80" w:rsidRPr="00070CDA">
        <w:rPr>
          <w:sz w:val="28"/>
          <w:szCs w:val="28"/>
          <w:lang w:val="de-DE"/>
        </w:rPr>
        <w:t xml:space="preserve">nstitut in Dresden </w:t>
      </w:r>
      <w:r w:rsidR="005C232E" w:rsidRPr="00070CDA">
        <w:rPr>
          <w:sz w:val="28"/>
          <w:szCs w:val="28"/>
          <w:lang w:val="de-DE"/>
        </w:rPr>
        <w:t xml:space="preserve">intensiv erforscht. Wir können nun grundlegende Erkenntnisse hinsichtlich der Zellbiologie von </w:t>
      </w:r>
      <w:proofErr w:type="spellStart"/>
      <w:r w:rsidR="005C232E" w:rsidRPr="00070CDA">
        <w:rPr>
          <w:sz w:val="28"/>
          <w:szCs w:val="28"/>
          <w:lang w:val="de-DE"/>
        </w:rPr>
        <w:t>Rab</w:t>
      </w:r>
      <w:proofErr w:type="spellEnd"/>
      <w:r w:rsidR="005C232E" w:rsidRPr="00070CDA">
        <w:rPr>
          <w:sz w:val="28"/>
          <w:szCs w:val="28"/>
          <w:lang w:val="de-DE"/>
        </w:rPr>
        <w:t>-Proteinen</w:t>
      </w:r>
      <w:r w:rsidR="00B41E80" w:rsidRPr="00070CDA">
        <w:rPr>
          <w:sz w:val="28"/>
          <w:szCs w:val="28"/>
          <w:lang w:val="de-DE"/>
        </w:rPr>
        <w:t xml:space="preserve"> </w:t>
      </w:r>
      <w:r w:rsidR="005C232E" w:rsidRPr="00070CDA">
        <w:rPr>
          <w:sz w:val="28"/>
          <w:szCs w:val="28"/>
          <w:lang w:val="de-DE"/>
        </w:rPr>
        <w:t>für potentielle therapeutische Ansätze bei Morbus</w:t>
      </w:r>
      <w:r w:rsidR="00B41E80" w:rsidRPr="00070CDA">
        <w:rPr>
          <w:sz w:val="28"/>
          <w:szCs w:val="28"/>
          <w:lang w:val="de-DE"/>
        </w:rPr>
        <w:t xml:space="preserve"> Parkinson</w:t>
      </w:r>
      <w:r w:rsidR="005C232E" w:rsidRPr="00070CDA">
        <w:rPr>
          <w:sz w:val="28"/>
          <w:szCs w:val="28"/>
          <w:lang w:val="de-DE"/>
        </w:rPr>
        <w:t xml:space="preserve"> beisteuern</w:t>
      </w:r>
      <w:r w:rsidR="00B41E80" w:rsidRPr="00070CDA">
        <w:rPr>
          <w:sz w:val="28"/>
          <w:szCs w:val="28"/>
          <w:lang w:val="de-DE"/>
        </w:rPr>
        <w:t xml:space="preserve">. </w:t>
      </w:r>
    </w:p>
    <w:p w:rsidR="00503599" w:rsidRPr="00070CDA" w:rsidRDefault="00503599">
      <w:pPr>
        <w:rPr>
          <w:sz w:val="28"/>
          <w:szCs w:val="28"/>
          <w:lang w:val="de-DE"/>
        </w:rPr>
      </w:pPr>
    </w:p>
    <w:p w:rsidR="004F5B04" w:rsidRPr="00070CDA" w:rsidRDefault="004F5B04">
      <w:pPr>
        <w:rPr>
          <w:sz w:val="28"/>
          <w:szCs w:val="28"/>
          <w:lang w:val="de-DE"/>
        </w:rPr>
      </w:pPr>
      <w:r w:rsidRPr="00070CDA">
        <w:rPr>
          <w:caps/>
          <w:sz w:val="28"/>
          <w:szCs w:val="28"/>
          <w:lang w:val="de-DE"/>
        </w:rPr>
        <w:t>PlasmaProteom</w:t>
      </w:r>
      <w:r w:rsidR="005C232E" w:rsidRPr="00070CDA">
        <w:rPr>
          <w:caps/>
          <w:sz w:val="28"/>
          <w:szCs w:val="28"/>
          <w:lang w:val="de-DE"/>
        </w:rPr>
        <w:t>-</w:t>
      </w:r>
      <w:r w:rsidRPr="00070CDA">
        <w:rPr>
          <w:caps/>
          <w:sz w:val="28"/>
          <w:szCs w:val="28"/>
          <w:lang w:val="de-DE"/>
        </w:rPr>
        <w:t>Profiling</w:t>
      </w:r>
    </w:p>
    <w:p w:rsidR="004F5B04" w:rsidRPr="00070CDA" w:rsidRDefault="005C232E" w:rsidP="00543A15">
      <w:pPr>
        <w:jc w:val="both"/>
        <w:rPr>
          <w:sz w:val="28"/>
          <w:szCs w:val="28"/>
          <w:lang w:val="de-DE"/>
        </w:rPr>
      </w:pPr>
      <w:r w:rsidRPr="00070CDA">
        <w:rPr>
          <w:sz w:val="28"/>
          <w:szCs w:val="28"/>
          <w:lang w:val="de-DE"/>
        </w:rPr>
        <w:t xml:space="preserve">Der Mensch verfügt über etwa sechs Liter Blut, das aus Blutkörperchen und zahlreichen Proteinen besteht, die entweder vorliegen, weil sie eine spezielle Funktion innerhalb des Blutkreislaufs haben, oder weil </w:t>
      </w:r>
      <w:r w:rsidR="001F720C">
        <w:rPr>
          <w:sz w:val="28"/>
          <w:szCs w:val="28"/>
          <w:lang w:val="de-DE"/>
        </w:rPr>
        <w:t>die</w:t>
      </w:r>
      <w:r w:rsidRPr="00070CDA">
        <w:rPr>
          <w:sz w:val="28"/>
          <w:szCs w:val="28"/>
          <w:lang w:val="de-DE"/>
        </w:rPr>
        <w:t xml:space="preserve"> Organe, </w:t>
      </w:r>
      <w:r w:rsidR="001F720C">
        <w:rPr>
          <w:sz w:val="28"/>
          <w:szCs w:val="28"/>
          <w:lang w:val="de-DE"/>
        </w:rPr>
        <w:t>die von dieser</w:t>
      </w:r>
      <w:r w:rsidRPr="00070CDA">
        <w:rPr>
          <w:sz w:val="28"/>
          <w:szCs w:val="28"/>
          <w:lang w:val="de-DE"/>
        </w:rPr>
        <w:t xml:space="preserve"> Körperflüssigkeit </w:t>
      </w:r>
      <w:r w:rsidR="001F720C">
        <w:rPr>
          <w:sz w:val="28"/>
          <w:szCs w:val="28"/>
          <w:lang w:val="de-DE"/>
        </w:rPr>
        <w:t>durchströmt werden</w:t>
      </w:r>
      <w:r w:rsidRPr="00070CDA">
        <w:rPr>
          <w:sz w:val="28"/>
          <w:szCs w:val="28"/>
          <w:lang w:val="de-DE"/>
        </w:rPr>
        <w:t xml:space="preserve">, </w:t>
      </w:r>
      <w:r w:rsidR="001F720C">
        <w:rPr>
          <w:sz w:val="28"/>
          <w:szCs w:val="28"/>
          <w:lang w:val="de-DE"/>
        </w:rPr>
        <w:t xml:space="preserve">sie </w:t>
      </w:r>
      <w:r w:rsidRPr="00070CDA">
        <w:rPr>
          <w:sz w:val="28"/>
          <w:szCs w:val="28"/>
          <w:lang w:val="de-DE"/>
        </w:rPr>
        <w:t>frei</w:t>
      </w:r>
      <w:r w:rsidR="001F720C">
        <w:rPr>
          <w:sz w:val="28"/>
          <w:szCs w:val="28"/>
          <w:lang w:val="de-DE"/>
        </w:rPr>
        <w:t>setzen</w:t>
      </w:r>
      <w:r w:rsidR="00543A15" w:rsidRPr="00070CDA">
        <w:rPr>
          <w:sz w:val="28"/>
          <w:szCs w:val="28"/>
          <w:lang w:val="de-DE"/>
        </w:rPr>
        <w:t xml:space="preserve">. </w:t>
      </w:r>
      <w:r w:rsidRPr="00070CDA">
        <w:rPr>
          <w:sz w:val="28"/>
          <w:szCs w:val="28"/>
          <w:lang w:val="de-DE"/>
        </w:rPr>
        <w:t xml:space="preserve">Bei </w:t>
      </w:r>
      <w:r w:rsidR="00DA7218" w:rsidRPr="00070CDA">
        <w:rPr>
          <w:sz w:val="28"/>
          <w:szCs w:val="28"/>
          <w:lang w:val="de-DE"/>
        </w:rPr>
        <w:t xml:space="preserve">einer </w:t>
      </w:r>
      <w:r w:rsidR="001F720C">
        <w:rPr>
          <w:sz w:val="28"/>
          <w:szCs w:val="28"/>
          <w:lang w:val="de-DE"/>
        </w:rPr>
        <w:t xml:space="preserve">regulären </w:t>
      </w:r>
      <w:r w:rsidRPr="00070CDA">
        <w:rPr>
          <w:sz w:val="28"/>
          <w:szCs w:val="28"/>
          <w:lang w:val="de-DE"/>
        </w:rPr>
        <w:t xml:space="preserve">ärztlichen </w:t>
      </w:r>
      <w:r w:rsidR="00DA7218" w:rsidRPr="00070CDA">
        <w:rPr>
          <w:sz w:val="28"/>
          <w:szCs w:val="28"/>
          <w:lang w:val="de-DE"/>
        </w:rPr>
        <w:t>Kontrollu</w:t>
      </w:r>
      <w:r w:rsidRPr="00070CDA">
        <w:rPr>
          <w:sz w:val="28"/>
          <w:szCs w:val="28"/>
          <w:lang w:val="de-DE"/>
        </w:rPr>
        <w:t xml:space="preserve">ntersuchung oder </w:t>
      </w:r>
      <w:r w:rsidR="00674F8F">
        <w:rPr>
          <w:sz w:val="28"/>
          <w:szCs w:val="28"/>
          <w:lang w:val="de-DE"/>
        </w:rPr>
        <w:t>zur</w:t>
      </w:r>
      <w:r w:rsidRPr="00070CDA">
        <w:rPr>
          <w:sz w:val="28"/>
          <w:szCs w:val="28"/>
          <w:lang w:val="de-DE"/>
        </w:rPr>
        <w:t xml:space="preserve"> Diagnose einer </w:t>
      </w:r>
      <w:r w:rsidR="00DA7218" w:rsidRPr="00070CDA">
        <w:rPr>
          <w:sz w:val="28"/>
          <w:szCs w:val="28"/>
          <w:lang w:val="de-DE"/>
        </w:rPr>
        <w:t>K</w:t>
      </w:r>
      <w:r w:rsidRPr="00070CDA">
        <w:rPr>
          <w:sz w:val="28"/>
          <w:szCs w:val="28"/>
          <w:lang w:val="de-DE"/>
        </w:rPr>
        <w:t>rankheit wird häufig die Konzentration eines oder mehrerer Proteine im Blut gemessen</w:t>
      </w:r>
      <w:r w:rsidR="006B1372" w:rsidRPr="00070CDA">
        <w:rPr>
          <w:sz w:val="28"/>
          <w:szCs w:val="28"/>
          <w:lang w:val="de-DE"/>
        </w:rPr>
        <w:t>.</w:t>
      </w:r>
      <w:r w:rsidR="00DA7218" w:rsidRPr="00070CDA">
        <w:rPr>
          <w:sz w:val="28"/>
          <w:szCs w:val="28"/>
          <w:lang w:val="de-DE"/>
        </w:rPr>
        <w:t xml:space="preserve"> Eine Funktionsstörung der Leber wird beispielsweise routinemäßig anhand der Leberenzymspiegel im Blut diagnostiziert</w:t>
      </w:r>
      <w:r w:rsidR="00543A15" w:rsidRPr="00070CDA">
        <w:rPr>
          <w:sz w:val="28"/>
          <w:szCs w:val="28"/>
          <w:lang w:val="de-DE"/>
        </w:rPr>
        <w:t xml:space="preserve">. </w:t>
      </w:r>
      <w:r w:rsidR="00DA7218" w:rsidRPr="00070CDA">
        <w:rPr>
          <w:sz w:val="28"/>
          <w:szCs w:val="28"/>
          <w:lang w:val="de-DE"/>
        </w:rPr>
        <w:t>Es existieren Dutzende dieser</w:t>
      </w:r>
      <w:r w:rsidR="00543A15" w:rsidRPr="00070CDA">
        <w:rPr>
          <w:sz w:val="28"/>
          <w:szCs w:val="28"/>
          <w:lang w:val="de-DE"/>
        </w:rPr>
        <w:t xml:space="preserve"> ‘</w:t>
      </w:r>
      <w:r w:rsidR="00DA7218" w:rsidRPr="00070CDA">
        <w:rPr>
          <w:sz w:val="28"/>
          <w:szCs w:val="28"/>
          <w:lang w:val="de-DE"/>
        </w:rPr>
        <w:t>P</w:t>
      </w:r>
      <w:r w:rsidR="00543A15" w:rsidRPr="00070CDA">
        <w:rPr>
          <w:sz w:val="28"/>
          <w:szCs w:val="28"/>
          <w:lang w:val="de-DE"/>
        </w:rPr>
        <w:t xml:space="preserve">roteinbiomarker’, </w:t>
      </w:r>
      <w:r w:rsidR="00DA7218" w:rsidRPr="00070CDA">
        <w:rPr>
          <w:sz w:val="28"/>
          <w:szCs w:val="28"/>
          <w:lang w:val="de-DE"/>
        </w:rPr>
        <w:t xml:space="preserve">die </w:t>
      </w:r>
      <w:r w:rsidR="001F720C">
        <w:rPr>
          <w:sz w:val="28"/>
          <w:szCs w:val="28"/>
          <w:lang w:val="de-DE"/>
        </w:rPr>
        <w:t xml:space="preserve">Hinweise </w:t>
      </w:r>
      <w:r w:rsidR="00DA7218" w:rsidRPr="00070CDA">
        <w:rPr>
          <w:sz w:val="28"/>
          <w:szCs w:val="28"/>
          <w:lang w:val="de-DE"/>
        </w:rPr>
        <w:t xml:space="preserve">auf bestimmte Erkrankungen </w:t>
      </w:r>
      <w:r w:rsidR="001F720C">
        <w:rPr>
          <w:sz w:val="28"/>
          <w:szCs w:val="28"/>
          <w:lang w:val="de-DE"/>
        </w:rPr>
        <w:t xml:space="preserve">und </w:t>
      </w:r>
      <w:r w:rsidR="00DA7218" w:rsidRPr="00070CDA">
        <w:rPr>
          <w:sz w:val="28"/>
          <w:szCs w:val="28"/>
          <w:lang w:val="de-DE"/>
        </w:rPr>
        <w:t>Behandlungsmöglichkeiten</w:t>
      </w:r>
      <w:r w:rsidR="001F720C">
        <w:rPr>
          <w:sz w:val="28"/>
          <w:szCs w:val="28"/>
          <w:lang w:val="de-DE"/>
        </w:rPr>
        <w:t xml:space="preserve"> liefern</w:t>
      </w:r>
      <w:r w:rsidR="00804B9A" w:rsidRPr="00070CDA">
        <w:rPr>
          <w:sz w:val="28"/>
          <w:szCs w:val="28"/>
          <w:lang w:val="de-DE"/>
        </w:rPr>
        <w:t xml:space="preserve">. </w:t>
      </w:r>
      <w:r w:rsidR="00DA7218" w:rsidRPr="00070CDA">
        <w:rPr>
          <w:sz w:val="28"/>
          <w:szCs w:val="28"/>
          <w:lang w:val="de-DE"/>
        </w:rPr>
        <w:t>Die meisten wurden jedoch bereits vor Jahrzehnten entdeckt, und trotz des lebhaften Interesses von Ärzten und pharmazeutischen Unternehmen werden aktuell nur sehr wenige neue B</w:t>
      </w:r>
      <w:r w:rsidR="007B5C53" w:rsidRPr="00070CDA">
        <w:rPr>
          <w:sz w:val="28"/>
          <w:szCs w:val="28"/>
          <w:lang w:val="de-DE"/>
        </w:rPr>
        <w:t>iomarker</w:t>
      </w:r>
      <w:r w:rsidR="00DA7218" w:rsidRPr="00070CDA">
        <w:rPr>
          <w:sz w:val="28"/>
          <w:szCs w:val="28"/>
          <w:lang w:val="de-DE"/>
        </w:rPr>
        <w:t xml:space="preserve"> entwickelt</w:t>
      </w:r>
      <w:r w:rsidR="007B5C53" w:rsidRPr="00070CDA">
        <w:rPr>
          <w:sz w:val="28"/>
          <w:szCs w:val="28"/>
          <w:lang w:val="de-DE"/>
        </w:rPr>
        <w:t>.</w:t>
      </w:r>
      <w:r w:rsidR="00DA7218" w:rsidRPr="00070CDA">
        <w:rPr>
          <w:sz w:val="28"/>
          <w:szCs w:val="28"/>
          <w:lang w:val="de-DE"/>
        </w:rPr>
        <w:t xml:space="preserve"> Darüber hinaus lässt sich mit den heutzutage </w:t>
      </w:r>
      <w:r w:rsidR="001F720C">
        <w:rPr>
          <w:sz w:val="28"/>
          <w:szCs w:val="28"/>
          <w:lang w:val="de-DE"/>
        </w:rPr>
        <w:t>klinisch</w:t>
      </w:r>
      <w:r w:rsidR="00DA7218" w:rsidRPr="00070CDA">
        <w:rPr>
          <w:sz w:val="28"/>
          <w:szCs w:val="28"/>
          <w:lang w:val="de-DE"/>
        </w:rPr>
        <w:t xml:space="preserve"> angewendeten Methoden im Allgemeinen nur jeweils ein Proteintyp nachweisen.</w:t>
      </w:r>
    </w:p>
    <w:p w:rsidR="001F720C" w:rsidRDefault="001F720C" w:rsidP="00543A15">
      <w:pPr>
        <w:jc w:val="both"/>
        <w:rPr>
          <w:sz w:val="28"/>
          <w:szCs w:val="28"/>
          <w:lang w:val="de-DE"/>
        </w:rPr>
      </w:pPr>
    </w:p>
    <w:p w:rsidR="007B5C53" w:rsidRPr="00070CDA" w:rsidRDefault="00674F8F" w:rsidP="00543A15">
      <w:pPr>
        <w:jc w:val="both"/>
        <w:rPr>
          <w:sz w:val="28"/>
          <w:szCs w:val="28"/>
          <w:lang w:val="de-DE"/>
        </w:rPr>
      </w:pPr>
      <w:r>
        <w:rPr>
          <w:sz w:val="28"/>
          <w:szCs w:val="28"/>
          <w:lang w:val="de-DE"/>
        </w:rPr>
        <w:lastRenderedPageBreak/>
        <w:t>V</w:t>
      </w:r>
      <w:r w:rsidR="00DA7218" w:rsidRPr="00070CDA">
        <w:rPr>
          <w:sz w:val="28"/>
          <w:szCs w:val="28"/>
          <w:lang w:val="de-DE"/>
        </w:rPr>
        <w:t xml:space="preserve">iele unterschiedliche Proteine im Blut mittels </w:t>
      </w:r>
      <w:proofErr w:type="spellStart"/>
      <w:r w:rsidR="00DA7218" w:rsidRPr="00070CDA">
        <w:rPr>
          <w:sz w:val="28"/>
          <w:szCs w:val="28"/>
          <w:lang w:val="de-DE"/>
        </w:rPr>
        <w:t>Proteomik</w:t>
      </w:r>
      <w:proofErr w:type="spellEnd"/>
      <w:r w:rsidR="00DA7218" w:rsidRPr="00070CDA">
        <w:rPr>
          <w:sz w:val="28"/>
          <w:szCs w:val="28"/>
          <w:lang w:val="de-DE"/>
        </w:rPr>
        <w:t xml:space="preserve"> zu messen und so Krankheiten zu diagnostizieren</w:t>
      </w:r>
      <w:r>
        <w:rPr>
          <w:sz w:val="28"/>
          <w:szCs w:val="28"/>
          <w:lang w:val="de-DE"/>
        </w:rPr>
        <w:t>, ist seit Jahren verlockend</w:t>
      </w:r>
      <w:r w:rsidR="007B5C53" w:rsidRPr="00070CDA">
        <w:rPr>
          <w:sz w:val="28"/>
          <w:szCs w:val="28"/>
          <w:lang w:val="de-DE"/>
        </w:rPr>
        <w:t xml:space="preserve">. </w:t>
      </w:r>
      <w:r w:rsidR="00DA7218" w:rsidRPr="00070CDA">
        <w:rPr>
          <w:sz w:val="28"/>
          <w:szCs w:val="28"/>
          <w:lang w:val="de-DE"/>
        </w:rPr>
        <w:t>Die technologischen Hürden einer Plasmaanalyse sind jedoch</w:t>
      </w:r>
      <w:r>
        <w:rPr>
          <w:sz w:val="28"/>
          <w:szCs w:val="28"/>
          <w:lang w:val="de-DE"/>
        </w:rPr>
        <w:t xml:space="preserve"> enorm</w:t>
      </w:r>
      <w:r w:rsidR="007B5C53" w:rsidRPr="00070CDA">
        <w:rPr>
          <w:sz w:val="28"/>
          <w:szCs w:val="28"/>
          <w:lang w:val="de-DE"/>
        </w:rPr>
        <w:t xml:space="preserve">. </w:t>
      </w:r>
      <w:r w:rsidR="00DA7218" w:rsidRPr="00070CDA">
        <w:rPr>
          <w:sz w:val="28"/>
          <w:szCs w:val="28"/>
          <w:lang w:val="de-DE"/>
        </w:rPr>
        <w:t xml:space="preserve">Die </w:t>
      </w:r>
      <w:r w:rsidR="00906568">
        <w:rPr>
          <w:sz w:val="28"/>
          <w:szCs w:val="28"/>
          <w:lang w:val="de-DE"/>
        </w:rPr>
        <w:t>wichtigste</w:t>
      </w:r>
      <w:r w:rsidR="00DA7218" w:rsidRPr="00070CDA">
        <w:rPr>
          <w:sz w:val="28"/>
          <w:szCs w:val="28"/>
          <w:lang w:val="de-DE"/>
        </w:rPr>
        <w:t xml:space="preserve"> Hürde ist der große Unterschied der Proteinkonzentration zwischen den </w:t>
      </w:r>
      <w:r w:rsidR="00906568">
        <w:rPr>
          <w:sz w:val="28"/>
          <w:szCs w:val="28"/>
          <w:lang w:val="de-DE"/>
        </w:rPr>
        <w:t xml:space="preserve">am </w:t>
      </w:r>
      <w:r w:rsidR="00920A25" w:rsidRPr="00070CDA">
        <w:rPr>
          <w:sz w:val="28"/>
          <w:szCs w:val="28"/>
          <w:lang w:val="de-DE"/>
        </w:rPr>
        <w:t xml:space="preserve">häufigsten und den </w:t>
      </w:r>
      <w:r w:rsidR="00906568">
        <w:rPr>
          <w:sz w:val="28"/>
          <w:szCs w:val="28"/>
          <w:lang w:val="de-DE"/>
        </w:rPr>
        <w:t xml:space="preserve">am </w:t>
      </w:r>
      <w:r w:rsidR="00920A25" w:rsidRPr="00070CDA">
        <w:rPr>
          <w:sz w:val="28"/>
          <w:szCs w:val="28"/>
          <w:lang w:val="de-DE"/>
        </w:rPr>
        <w:t>seltensten</w:t>
      </w:r>
      <w:r w:rsidR="00DA7218" w:rsidRPr="00070CDA">
        <w:rPr>
          <w:sz w:val="28"/>
          <w:szCs w:val="28"/>
          <w:lang w:val="de-DE"/>
        </w:rPr>
        <w:t xml:space="preserve"> </w:t>
      </w:r>
      <w:r w:rsidR="00906568">
        <w:rPr>
          <w:sz w:val="28"/>
          <w:szCs w:val="28"/>
          <w:lang w:val="de-DE"/>
        </w:rPr>
        <w:t xml:space="preserve">auftretenden </w:t>
      </w:r>
      <w:r w:rsidR="00DA7218" w:rsidRPr="00070CDA">
        <w:rPr>
          <w:sz w:val="28"/>
          <w:szCs w:val="28"/>
          <w:lang w:val="de-DE"/>
        </w:rPr>
        <w:t>Proteinen</w:t>
      </w:r>
      <w:r w:rsidR="007B5C53" w:rsidRPr="00070CDA">
        <w:rPr>
          <w:sz w:val="28"/>
          <w:szCs w:val="28"/>
          <w:lang w:val="de-DE"/>
        </w:rPr>
        <w:t xml:space="preserve"> – </w:t>
      </w:r>
      <w:r w:rsidR="00DA7218" w:rsidRPr="00070CDA">
        <w:rPr>
          <w:sz w:val="28"/>
          <w:szCs w:val="28"/>
          <w:lang w:val="de-DE"/>
        </w:rPr>
        <w:t>das Problem des</w:t>
      </w:r>
      <w:r w:rsidR="007B5C53" w:rsidRPr="00070CDA">
        <w:rPr>
          <w:sz w:val="28"/>
          <w:szCs w:val="28"/>
          <w:lang w:val="de-DE"/>
        </w:rPr>
        <w:t xml:space="preserve"> ‘dynami</w:t>
      </w:r>
      <w:r w:rsidR="00DA7218" w:rsidRPr="00070CDA">
        <w:rPr>
          <w:sz w:val="28"/>
          <w:szCs w:val="28"/>
          <w:lang w:val="de-DE"/>
        </w:rPr>
        <w:t>schen Bereichs</w:t>
      </w:r>
      <w:r w:rsidR="007B5C53" w:rsidRPr="00070CDA">
        <w:rPr>
          <w:sz w:val="28"/>
          <w:szCs w:val="28"/>
          <w:lang w:val="de-DE"/>
        </w:rPr>
        <w:t xml:space="preserve">’. </w:t>
      </w:r>
      <w:r w:rsidR="00DA7218" w:rsidRPr="00070CDA">
        <w:rPr>
          <w:sz w:val="28"/>
          <w:szCs w:val="28"/>
          <w:lang w:val="de-DE"/>
        </w:rPr>
        <w:t>Etwa die Hälfte der Proteinmasse im P</w:t>
      </w:r>
      <w:r w:rsidR="007B5C53" w:rsidRPr="00070CDA">
        <w:rPr>
          <w:sz w:val="28"/>
          <w:szCs w:val="28"/>
          <w:lang w:val="de-DE"/>
        </w:rPr>
        <w:t xml:space="preserve">lasma – </w:t>
      </w:r>
      <w:r w:rsidR="00DA7218" w:rsidRPr="00070CDA">
        <w:rPr>
          <w:sz w:val="28"/>
          <w:szCs w:val="28"/>
          <w:lang w:val="de-DE"/>
        </w:rPr>
        <w:t>dem flüssigen Anteil des Blut</w:t>
      </w:r>
      <w:r w:rsidR="00906568">
        <w:rPr>
          <w:sz w:val="28"/>
          <w:szCs w:val="28"/>
          <w:lang w:val="de-DE"/>
        </w:rPr>
        <w:t>e</w:t>
      </w:r>
      <w:r w:rsidR="00DA7218" w:rsidRPr="00070CDA">
        <w:rPr>
          <w:sz w:val="28"/>
          <w:szCs w:val="28"/>
          <w:lang w:val="de-DE"/>
        </w:rPr>
        <w:t>s</w:t>
      </w:r>
      <w:r w:rsidR="007B5C53" w:rsidRPr="00070CDA">
        <w:rPr>
          <w:sz w:val="28"/>
          <w:szCs w:val="28"/>
          <w:lang w:val="de-DE"/>
        </w:rPr>
        <w:t xml:space="preserve"> – </w:t>
      </w:r>
      <w:r w:rsidR="00DA7218" w:rsidRPr="00070CDA">
        <w:rPr>
          <w:sz w:val="28"/>
          <w:szCs w:val="28"/>
          <w:lang w:val="de-DE"/>
        </w:rPr>
        <w:t>besteht aus einem einzigen Protein, dem sogenannten Al</w:t>
      </w:r>
      <w:r w:rsidR="007B5C53" w:rsidRPr="00070CDA">
        <w:rPr>
          <w:sz w:val="28"/>
          <w:szCs w:val="28"/>
          <w:lang w:val="de-DE"/>
        </w:rPr>
        <w:t>bumin</w:t>
      </w:r>
      <w:r w:rsidR="00DA7218" w:rsidRPr="00070CDA">
        <w:rPr>
          <w:sz w:val="28"/>
          <w:szCs w:val="28"/>
          <w:lang w:val="de-DE"/>
        </w:rPr>
        <w:t xml:space="preserve">, und </w:t>
      </w:r>
      <w:r w:rsidR="00920A25" w:rsidRPr="00070CDA">
        <w:rPr>
          <w:sz w:val="28"/>
          <w:szCs w:val="28"/>
          <w:lang w:val="de-DE"/>
        </w:rPr>
        <w:t>mehr als 99 % entfallen auf einige wenige,</w:t>
      </w:r>
      <w:r w:rsidR="00DA7218" w:rsidRPr="00070CDA">
        <w:rPr>
          <w:sz w:val="28"/>
          <w:szCs w:val="28"/>
          <w:lang w:val="de-DE"/>
        </w:rPr>
        <w:t xml:space="preserve"> </w:t>
      </w:r>
      <w:r w:rsidR="00920A25" w:rsidRPr="00070CDA">
        <w:rPr>
          <w:sz w:val="28"/>
          <w:szCs w:val="28"/>
          <w:lang w:val="de-DE"/>
        </w:rPr>
        <w:t>sehr häufig vorkommende</w:t>
      </w:r>
      <w:r w:rsidR="00DA7218" w:rsidRPr="00070CDA">
        <w:rPr>
          <w:sz w:val="28"/>
          <w:szCs w:val="28"/>
          <w:lang w:val="de-DE"/>
        </w:rPr>
        <w:t xml:space="preserve"> Plasmaproteine</w:t>
      </w:r>
      <w:r w:rsidR="007B5C53" w:rsidRPr="00070CDA">
        <w:rPr>
          <w:sz w:val="28"/>
          <w:szCs w:val="28"/>
          <w:lang w:val="de-DE"/>
        </w:rPr>
        <w:t>. I</w:t>
      </w:r>
      <w:r w:rsidR="00920A25" w:rsidRPr="00070CDA">
        <w:rPr>
          <w:sz w:val="28"/>
          <w:szCs w:val="28"/>
          <w:lang w:val="de-DE"/>
        </w:rPr>
        <w:t xml:space="preserve">m Gegensatz dazu liegen in sehr kleinen Mengen </w:t>
      </w:r>
      <w:r>
        <w:rPr>
          <w:sz w:val="28"/>
          <w:szCs w:val="28"/>
          <w:lang w:val="de-DE"/>
        </w:rPr>
        <w:t>freigesetzte</w:t>
      </w:r>
      <w:r w:rsidR="00920A25" w:rsidRPr="00070CDA">
        <w:rPr>
          <w:sz w:val="28"/>
          <w:szCs w:val="28"/>
          <w:lang w:val="de-DE"/>
        </w:rPr>
        <w:t xml:space="preserve"> Hormone wie zum Beispiel</w:t>
      </w:r>
      <w:r w:rsidR="007B5C53" w:rsidRPr="00070CDA">
        <w:rPr>
          <w:sz w:val="28"/>
          <w:szCs w:val="28"/>
          <w:lang w:val="de-DE"/>
        </w:rPr>
        <w:t xml:space="preserve"> </w:t>
      </w:r>
      <w:r w:rsidR="00920A25" w:rsidRPr="00070CDA">
        <w:rPr>
          <w:sz w:val="28"/>
          <w:szCs w:val="28"/>
          <w:lang w:val="de-DE"/>
        </w:rPr>
        <w:t>Botenproteine des Immunsystems zuweilen in Konzentrationen vor, die um zehn Größenordnungen kleiner sind</w:t>
      </w:r>
      <w:r w:rsidR="00953989" w:rsidRPr="00070CDA">
        <w:rPr>
          <w:sz w:val="28"/>
          <w:szCs w:val="28"/>
          <w:lang w:val="de-DE"/>
        </w:rPr>
        <w:t xml:space="preserve">. </w:t>
      </w:r>
      <w:r w:rsidR="00920A25" w:rsidRPr="00070CDA">
        <w:rPr>
          <w:sz w:val="28"/>
          <w:szCs w:val="28"/>
          <w:lang w:val="de-DE"/>
        </w:rPr>
        <w:t>Vor ein paar Jahren</w:t>
      </w:r>
      <w:r w:rsidR="003223A0" w:rsidRPr="00070CDA">
        <w:rPr>
          <w:sz w:val="28"/>
          <w:szCs w:val="28"/>
          <w:lang w:val="de-DE"/>
        </w:rPr>
        <w:t xml:space="preserve">, als wir </w:t>
      </w:r>
      <w:r w:rsidR="00906568">
        <w:rPr>
          <w:sz w:val="28"/>
          <w:szCs w:val="28"/>
          <w:lang w:val="de-DE"/>
        </w:rPr>
        <w:t xml:space="preserve">uns </w:t>
      </w:r>
      <w:r w:rsidR="003223A0" w:rsidRPr="00070CDA">
        <w:rPr>
          <w:sz w:val="28"/>
          <w:szCs w:val="28"/>
          <w:lang w:val="de-DE"/>
        </w:rPr>
        <w:t>die</w:t>
      </w:r>
      <w:r w:rsidR="00920A25" w:rsidRPr="00070CDA">
        <w:rPr>
          <w:sz w:val="28"/>
          <w:szCs w:val="28"/>
          <w:lang w:val="de-DE"/>
        </w:rPr>
        <w:t xml:space="preserve"> neusten Fortschritte der MS-basierten </w:t>
      </w:r>
      <w:proofErr w:type="spellStart"/>
      <w:r w:rsidR="00920A25" w:rsidRPr="00070CDA">
        <w:rPr>
          <w:sz w:val="28"/>
          <w:szCs w:val="28"/>
          <w:lang w:val="de-DE"/>
        </w:rPr>
        <w:t>Proteomik</w:t>
      </w:r>
      <w:proofErr w:type="spellEnd"/>
      <w:r w:rsidR="003223A0" w:rsidRPr="00070CDA">
        <w:rPr>
          <w:sz w:val="28"/>
          <w:szCs w:val="28"/>
          <w:lang w:val="de-DE"/>
        </w:rPr>
        <w:t xml:space="preserve"> </w:t>
      </w:r>
      <w:r w:rsidR="00906568">
        <w:rPr>
          <w:sz w:val="28"/>
          <w:szCs w:val="28"/>
          <w:lang w:val="de-DE"/>
        </w:rPr>
        <w:t>zu</w:t>
      </w:r>
      <w:r w:rsidR="003223A0" w:rsidRPr="00070CDA">
        <w:rPr>
          <w:sz w:val="28"/>
          <w:szCs w:val="28"/>
          <w:lang w:val="de-DE"/>
        </w:rPr>
        <w:t>nutze</w:t>
      </w:r>
      <w:r w:rsidR="00906568">
        <w:rPr>
          <w:sz w:val="28"/>
          <w:szCs w:val="28"/>
          <w:lang w:val="de-DE"/>
        </w:rPr>
        <w:t xml:space="preserve"> machen</w:t>
      </w:r>
      <w:r w:rsidR="003223A0" w:rsidRPr="00070CDA">
        <w:rPr>
          <w:sz w:val="28"/>
          <w:szCs w:val="28"/>
          <w:lang w:val="de-DE"/>
        </w:rPr>
        <w:t xml:space="preserve"> konnten</w:t>
      </w:r>
      <w:r w:rsidR="00920A25" w:rsidRPr="00070CDA">
        <w:rPr>
          <w:sz w:val="28"/>
          <w:szCs w:val="28"/>
          <w:lang w:val="de-DE"/>
        </w:rPr>
        <w:t xml:space="preserve">, </w:t>
      </w:r>
      <w:r w:rsidR="003223A0" w:rsidRPr="00070CDA">
        <w:rPr>
          <w:sz w:val="28"/>
          <w:szCs w:val="28"/>
          <w:lang w:val="de-DE"/>
        </w:rPr>
        <w:t>entschieden wird,</w:t>
      </w:r>
      <w:r w:rsidR="00920A25" w:rsidRPr="00070CDA">
        <w:rPr>
          <w:sz w:val="28"/>
          <w:szCs w:val="28"/>
          <w:lang w:val="de-DE"/>
        </w:rPr>
        <w:t xml:space="preserve"> </w:t>
      </w:r>
      <w:r w:rsidR="003223A0" w:rsidRPr="00070CDA">
        <w:rPr>
          <w:sz w:val="28"/>
          <w:szCs w:val="28"/>
          <w:lang w:val="de-DE"/>
        </w:rPr>
        <w:t xml:space="preserve">uns </w:t>
      </w:r>
      <w:r w:rsidR="00906568">
        <w:rPr>
          <w:sz w:val="28"/>
          <w:szCs w:val="28"/>
          <w:lang w:val="de-DE"/>
        </w:rPr>
        <w:t>noch einmal</w:t>
      </w:r>
      <w:r w:rsidR="003223A0" w:rsidRPr="00070CDA">
        <w:rPr>
          <w:sz w:val="28"/>
          <w:szCs w:val="28"/>
          <w:lang w:val="de-DE"/>
        </w:rPr>
        <w:t xml:space="preserve"> der </w:t>
      </w:r>
      <w:r w:rsidR="00920A25" w:rsidRPr="00070CDA">
        <w:rPr>
          <w:sz w:val="28"/>
          <w:szCs w:val="28"/>
          <w:lang w:val="de-DE"/>
        </w:rPr>
        <w:t xml:space="preserve">Analyse des </w:t>
      </w:r>
      <w:proofErr w:type="spellStart"/>
      <w:r w:rsidR="00920A25" w:rsidRPr="00070CDA">
        <w:rPr>
          <w:sz w:val="28"/>
          <w:szCs w:val="28"/>
          <w:lang w:val="de-DE"/>
        </w:rPr>
        <w:t>Plasmaproteoms</w:t>
      </w:r>
      <w:proofErr w:type="spellEnd"/>
      <w:r w:rsidR="00920A25" w:rsidRPr="00070CDA">
        <w:rPr>
          <w:sz w:val="28"/>
          <w:szCs w:val="28"/>
          <w:lang w:val="de-DE"/>
        </w:rPr>
        <w:t xml:space="preserve"> </w:t>
      </w:r>
      <w:r w:rsidR="003223A0" w:rsidRPr="00070CDA">
        <w:rPr>
          <w:sz w:val="28"/>
          <w:szCs w:val="28"/>
          <w:lang w:val="de-DE"/>
        </w:rPr>
        <w:t>zu</w:t>
      </w:r>
      <w:r w:rsidR="00906568">
        <w:rPr>
          <w:sz w:val="28"/>
          <w:szCs w:val="28"/>
          <w:lang w:val="de-DE"/>
        </w:rPr>
        <w:t>zuwenden</w:t>
      </w:r>
      <w:r w:rsidR="00A14995" w:rsidRPr="00070CDA">
        <w:rPr>
          <w:sz w:val="28"/>
          <w:szCs w:val="28"/>
          <w:lang w:val="de-DE"/>
        </w:rPr>
        <w:t>. W</w:t>
      </w:r>
      <w:r w:rsidR="003223A0" w:rsidRPr="00070CDA">
        <w:rPr>
          <w:sz w:val="28"/>
          <w:szCs w:val="28"/>
          <w:lang w:val="de-DE"/>
        </w:rPr>
        <w:t xml:space="preserve">ir wollten dies auf direktem Wege und </w:t>
      </w:r>
      <w:r w:rsidR="00906568">
        <w:rPr>
          <w:sz w:val="28"/>
          <w:szCs w:val="28"/>
          <w:lang w:val="de-DE"/>
        </w:rPr>
        <w:t>in kurzer Zeit</w:t>
      </w:r>
      <w:r w:rsidR="003223A0" w:rsidRPr="00070CDA">
        <w:rPr>
          <w:sz w:val="28"/>
          <w:szCs w:val="28"/>
          <w:lang w:val="de-DE"/>
        </w:rPr>
        <w:t xml:space="preserve"> tun</w:t>
      </w:r>
      <w:r w:rsidR="00A14995" w:rsidRPr="00070CDA">
        <w:rPr>
          <w:sz w:val="28"/>
          <w:szCs w:val="28"/>
          <w:lang w:val="de-DE"/>
        </w:rPr>
        <w:t xml:space="preserve">, </w:t>
      </w:r>
      <w:r w:rsidR="003223A0" w:rsidRPr="00070CDA">
        <w:rPr>
          <w:sz w:val="28"/>
          <w:szCs w:val="28"/>
          <w:lang w:val="de-DE"/>
        </w:rPr>
        <w:t xml:space="preserve">um eine Analyse der </w:t>
      </w:r>
      <w:proofErr w:type="spellStart"/>
      <w:r w:rsidR="003223A0" w:rsidRPr="00070CDA">
        <w:rPr>
          <w:sz w:val="28"/>
          <w:szCs w:val="28"/>
          <w:lang w:val="de-DE"/>
        </w:rPr>
        <w:t>Plasmaproteome</w:t>
      </w:r>
      <w:proofErr w:type="spellEnd"/>
      <w:r w:rsidR="003223A0" w:rsidRPr="00070CDA">
        <w:rPr>
          <w:sz w:val="28"/>
          <w:szCs w:val="28"/>
          <w:lang w:val="de-DE"/>
        </w:rPr>
        <w:t xml:space="preserve"> bei vielen verschiedenen Krankheiten zu ermöglichen</w:t>
      </w:r>
      <w:r w:rsidR="00B052B2" w:rsidRPr="00070CDA">
        <w:rPr>
          <w:sz w:val="28"/>
          <w:szCs w:val="28"/>
          <w:lang w:val="de-DE"/>
        </w:rPr>
        <w:t>.</w:t>
      </w:r>
      <w:r w:rsidR="00F26008" w:rsidRPr="00070CDA">
        <w:rPr>
          <w:sz w:val="28"/>
          <w:szCs w:val="28"/>
          <w:lang w:val="de-DE"/>
        </w:rPr>
        <w:t xml:space="preserve"> </w:t>
      </w:r>
    </w:p>
    <w:p w:rsidR="0035102D" w:rsidRDefault="0035102D" w:rsidP="00543A15">
      <w:pPr>
        <w:jc w:val="both"/>
        <w:rPr>
          <w:sz w:val="28"/>
          <w:szCs w:val="28"/>
          <w:lang w:val="de-DE"/>
        </w:rPr>
      </w:pPr>
    </w:p>
    <w:p w:rsidR="00B052B2" w:rsidRPr="00070CDA" w:rsidRDefault="003223A0" w:rsidP="00543A15">
      <w:pPr>
        <w:jc w:val="both"/>
        <w:rPr>
          <w:sz w:val="28"/>
          <w:szCs w:val="28"/>
          <w:lang w:val="de-DE"/>
        </w:rPr>
      </w:pPr>
      <w:r w:rsidRPr="00070CDA">
        <w:rPr>
          <w:sz w:val="28"/>
          <w:szCs w:val="28"/>
          <w:lang w:val="de-DE"/>
        </w:rPr>
        <w:t xml:space="preserve">Ausgehend von nur einem </w:t>
      </w:r>
      <w:r w:rsidR="00906568">
        <w:rPr>
          <w:sz w:val="28"/>
          <w:szCs w:val="28"/>
          <w:lang w:val="de-DE"/>
        </w:rPr>
        <w:t xml:space="preserve">einzigen </w:t>
      </w:r>
      <w:r w:rsidRPr="00070CDA">
        <w:rPr>
          <w:sz w:val="28"/>
          <w:szCs w:val="28"/>
          <w:lang w:val="de-DE"/>
        </w:rPr>
        <w:t>Tropfen Blut, der sich problemlos aus einem Fingerstich gewinnen lässt, und durch Einsatz kürzlich von uns entwickelter neuer MS-Scan-Mod</w:t>
      </w:r>
      <w:r w:rsidR="00906568">
        <w:rPr>
          <w:sz w:val="28"/>
          <w:szCs w:val="28"/>
          <w:lang w:val="de-DE"/>
        </w:rPr>
        <w:t>i</w:t>
      </w:r>
      <w:r w:rsidRPr="00070CDA">
        <w:rPr>
          <w:sz w:val="28"/>
          <w:szCs w:val="28"/>
          <w:lang w:val="de-DE"/>
        </w:rPr>
        <w:t xml:space="preserve"> können wir heute etwa</w:t>
      </w:r>
      <w:r w:rsidR="00B41E80" w:rsidRPr="00070CDA">
        <w:rPr>
          <w:sz w:val="28"/>
          <w:szCs w:val="28"/>
          <w:lang w:val="de-DE"/>
        </w:rPr>
        <w:t xml:space="preserve"> 1</w:t>
      </w:r>
      <w:r w:rsidRPr="00070CDA">
        <w:rPr>
          <w:sz w:val="28"/>
          <w:szCs w:val="28"/>
          <w:lang w:val="de-DE"/>
        </w:rPr>
        <w:t>.</w:t>
      </w:r>
      <w:r w:rsidR="00B41E80" w:rsidRPr="00070CDA">
        <w:rPr>
          <w:sz w:val="28"/>
          <w:szCs w:val="28"/>
          <w:lang w:val="de-DE"/>
        </w:rPr>
        <w:t xml:space="preserve">000 </w:t>
      </w:r>
      <w:r w:rsidRPr="00070CDA">
        <w:rPr>
          <w:sz w:val="28"/>
          <w:szCs w:val="28"/>
          <w:lang w:val="de-DE"/>
        </w:rPr>
        <w:t>verschiedene Proteine in sehr kurzer Zeit analysieren</w:t>
      </w:r>
      <w:r w:rsidR="00B41E80" w:rsidRPr="00070CDA">
        <w:rPr>
          <w:sz w:val="28"/>
          <w:szCs w:val="28"/>
          <w:lang w:val="de-DE"/>
        </w:rPr>
        <w:t>.</w:t>
      </w:r>
      <w:r w:rsidR="00562663" w:rsidRPr="00070CDA">
        <w:rPr>
          <w:sz w:val="28"/>
          <w:szCs w:val="28"/>
          <w:lang w:val="de-DE"/>
        </w:rPr>
        <w:t xml:space="preserve"> </w:t>
      </w:r>
      <w:r w:rsidRPr="00070CDA">
        <w:rPr>
          <w:sz w:val="28"/>
          <w:szCs w:val="28"/>
          <w:lang w:val="de-DE"/>
        </w:rPr>
        <w:t>Aktuell bauen wir diese Technologie</w:t>
      </w:r>
      <w:r w:rsidR="00906568">
        <w:rPr>
          <w:sz w:val="28"/>
          <w:szCs w:val="28"/>
          <w:lang w:val="de-DE"/>
        </w:rPr>
        <w:t>, die bereits</w:t>
      </w:r>
      <w:r w:rsidRPr="00070CDA">
        <w:rPr>
          <w:sz w:val="28"/>
          <w:szCs w:val="28"/>
          <w:lang w:val="de-DE"/>
        </w:rPr>
        <w:t xml:space="preserve"> in verschiedenen klinischen Studien zum Thema Gewichtsverlust</w:t>
      </w:r>
      <w:r w:rsidR="0052028D" w:rsidRPr="00070CDA">
        <w:rPr>
          <w:sz w:val="28"/>
          <w:szCs w:val="28"/>
          <w:lang w:val="de-DE"/>
        </w:rPr>
        <w:t xml:space="preserve"> </w:t>
      </w:r>
      <w:r w:rsidR="00906568">
        <w:rPr>
          <w:sz w:val="28"/>
          <w:szCs w:val="28"/>
          <w:lang w:val="de-DE"/>
        </w:rPr>
        <w:t>zum Einsatz kam, weiter aus</w:t>
      </w:r>
      <w:r w:rsidR="00B41E80" w:rsidRPr="00070CDA">
        <w:rPr>
          <w:sz w:val="28"/>
          <w:szCs w:val="28"/>
          <w:lang w:val="de-DE"/>
        </w:rPr>
        <w:t xml:space="preserve">. </w:t>
      </w:r>
      <w:r w:rsidR="0052028D" w:rsidRPr="00070CDA">
        <w:rPr>
          <w:sz w:val="28"/>
          <w:szCs w:val="28"/>
          <w:lang w:val="de-DE"/>
        </w:rPr>
        <w:t>Die Proteinmuster können dann mit bestehenden Patientendaten sowie den von Ärzten routinemäßig bestimmten klinischen Daten korreliert werden</w:t>
      </w:r>
      <w:r w:rsidR="00B41E80" w:rsidRPr="00070CDA">
        <w:rPr>
          <w:sz w:val="28"/>
          <w:szCs w:val="28"/>
          <w:lang w:val="de-DE"/>
        </w:rPr>
        <w:t xml:space="preserve">. </w:t>
      </w:r>
      <w:r w:rsidR="00674F8F">
        <w:rPr>
          <w:sz w:val="28"/>
          <w:szCs w:val="28"/>
          <w:lang w:val="de-DE"/>
        </w:rPr>
        <w:t>D</w:t>
      </w:r>
      <w:r w:rsidR="0052028D" w:rsidRPr="00070CDA">
        <w:rPr>
          <w:sz w:val="28"/>
          <w:szCs w:val="28"/>
          <w:lang w:val="de-DE"/>
        </w:rPr>
        <w:t xml:space="preserve">as </w:t>
      </w:r>
      <w:proofErr w:type="spellStart"/>
      <w:r w:rsidR="0052028D" w:rsidRPr="00070CDA">
        <w:rPr>
          <w:sz w:val="28"/>
          <w:szCs w:val="28"/>
          <w:lang w:val="de-DE"/>
        </w:rPr>
        <w:t>Plasmaproteom</w:t>
      </w:r>
      <w:proofErr w:type="spellEnd"/>
      <w:r w:rsidR="0052028D" w:rsidRPr="00070CDA">
        <w:rPr>
          <w:sz w:val="28"/>
          <w:szCs w:val="28"/>
          <w:lang w:val="de-DE"/>
        </w:rPr>
        <w:t xml:space="preserve"> </w:t>
      </w:r>
      <w:r w:rsidR="00674F8F">
        <w:rPr>
          <w:sz w:val="28"/>
          <w:szCs w:val="28"/>
          <w:lang w:val="de-DE"/>
        </w:rPr>
        <w:t xml:space="preserve">enthält nachweislich </w:t>
      </w:r>
      <w:r w:rsidR="0052028D" w:rsidRPr="00070CDA">
        <w:rPr>
          <w:sz w:val="28"/>
          <w:szCs w:val="28"/>
          <w:lang w:val="de-DE"/>
        </w:rPr>
        <w:t xml:space="preserve">eine </w:t>
      </w:r>
      <w:r w:rsidR="0035102D">
        <w:rPr>
          <w:sz w:val="28"/>
          <w:szCs w:val="28"/>
          <w:lang w:val="de-DE"/>
        </w:rPr>
        <w:t>Fülle</w:t>
      </w:r>
      <w:r w:rsidR="0052028D" w:rsidRPr="00070CDA">
        <w:rPr>
          <w:sz w:val="28"/>
          <w:szCs w:val="28"/>
          <w:lang w:val="de-DE"/>
        </w:rPr>
        <w:t xml:space="preserve"> von Informationen, </w:t>
      </w:r>
      <w:r w:rsidR="00906568">
        <w:rPr>
          <w:sz w:val="28"/>
          <w:szCs w:val="28"/>
          <w:lang w:val="de-DE"/>
        </w:rPr>
        <w:t>anhand derer</w:t>
      </w:r>
      <w:r w:rsidR="0052028D" w:rsidRPr="00070CDA">
        <w:rPr>
          <w:sz w:val="28"/>
          <w:szCs w:val="28"/>
          <w:lang w:val="de-DE"/>
        </w:rPr>
        <w:t xml:space="preserve"> sich Patienten klassifizieren lassen</w:t>
      </w:r>
      <w:r w:rsidR="00B41E80" w:rsidRPr="00070CDA">
        <w:rPr>
          <w:sz w:val="28"/>
          <w:szCs w:val="28"/>
          <w:lang w:val="de-DE"/>
        </w:rPr>
        <w:t xml:space="preserve">. </w:t>
      </w:r>
      <w:r w:rsidR="0052028D" w:rsidRPr="00070CDA">
        <w:rPr>
          <w:sz w:val="28"/>
          <w:szCs w:val="28"/>
          <w:lang w:val="de-DE"/>
        </w:rPr>
        <w:t xml:space="preserve">In Zukunft, wenn </w:t>
      </w:r>
      <w:r w:rsidR="0055404A">
        <w:rPr>
          <w:sz w:val="28"/>
          <w:szCs w:val="28"/>
          <w:lang w:val="de-DE"/>
        </w:rPr>
        <w:t xml:space="preserve">sich </w:t>
      </w:r>
      <w:r w:rsidR="0052028D" w:rsidRPr="00070CDA">
        <w:rPr>
          <w:sz w:val="28"/>
          <w:szCs w:val="28"/>
          <w:lang w:val="de-DE"/>
        </w:rPr>
        <w:t xml:space="preserve">immer mehr Korrelationen zwischen Proteinmustern und </w:t>
      </w:r>
      <w:r w:rsidR="0035102D">
        <w:rPr>
          <w:sz w:val="28"/>
          <w:szCs w:val="28"/>
          <w:lang w:val="de-DE"/>
        </w:rPr>
        <w:t>K</w:t>
      </w:r>
      <w:r w:rsidR="00906568">
        <w:rPr>
          <w:sz w:val="28"/>
          <w:szCs w:val="28"/>
          <w:lang w:val="de-DE"/>
        </w:rPr>
        <w:t>rankheitsbildern</w:t>
      </w:r>
      <w:r w:rsidR="0052028D" w:rsidRPr="00070CDA">
        <w:rPr>
          <w:sz w:val="28"/>
          <w:szCs w:val="28"/>
          <w:lang w:val="de-DE"/>
        </w:rPr>
        <w:t xml:space="preserve"> </w:t>
      </w:r>
      <w:r w:rsidR="0055404A">
        <w:rPr>
          <w:sz w:val="28"/>
          <w:szCs w:val="28"/>
          <w:lang w:val="de-DE"/>
        </w:rPr>
        <w:t>etabliert haben</w:t>
      </w:r>
      <w:r w:rsidR="00B41E80" w:rsidRPr="00070CDA">
        <w:rPr>
          <w:sz w:val="28"/>
          <w:szCs w:val="28"/>
          <w:lang w:val="de-DE"/>
        </w:rPr>
        <w:t xml:space="preserve">, </w:t>
      </w:r>
      <w:r w:rsidR="00906568">
        <w:rPr>
          <w:sz w:val="28"/>
          <w:szCs w:val="28"/>
          <w:lang w:val="de-DE"/>
        </w:rPr>
        <w:t>wird</w:t>
      </w:r>
      <w:r w:rsidR="0052028D" w:rsidRPr="00070CDA">
        <w:rPr>
          <w:sz w:val="28"/>
          <w:szCs w:val="28"/>
          <w:lang w:val="de-DE"/>
        </w:rPr>
        <w:t xml:space="preserve"> das</w:t>
      </w:r>
      <w:r w:rsidR="00B41E80" w:rsidRPr="00070CDA">
        <w:rPr>
          <w:sz w:val="28"/>
          <w:szCs w:val="28"/>
          <w:lang w:val="de-DE"/>
        </w:rPr>
        <w:t xml:space="preserve"> ‘</w:t>
      </w:r>
      <w:proofErr w:type="spellStart"/>
      <w:r w:rsidR="0052028D" w:rsidRPr="00070CDA">
        <w:rPr>
          <w:sz w:val="28"/>
          <w:szCs w:val="28"/>
          <w:lang w:val="de-DE"/>
        </w:rPr>
        <w:t>P</w:t>
      </w:r>
      <w:r w:rsidR="004166DA" w:rsidRPr="00070CDA">
        <w:rPr>
          <w:sz w:val="28"/>
          <w:szCs w:val="28"/>
          <w:lang w:val="de-DE"/>
        </w:rPr>
        <w:t>lasmaproteomprofil</w:t>
      </w:r>
      <w:proofErr w:type="spellEnd"/>
      <w:r w:rsidR="004166DA" w:rsidRPr="00070CDA">
        <w:rPr>
          <w:sz w:val="28"/>
          <w:szCs w:val="28"/>
          <w:lang w:val="de-DE"/>
        </w:rPr>
        <w:t xml:space="preserve">’ </w:t>
      </w:r>
      <w:r w:rsidR="0052028D" w:rsidRPr="00070CDA">
        <w:rPr>
          <w:sz w:val="28"/>
          <w:szCs w:val="28"/>
          <w:lang w:val="de-DE"/>
        </w:rPr>
        <w:t>vielleicht ein sehr grober Indikator für den Gesundheitszustand eines Patienten</w:t>
      </w:r>
      <w:r w:rsidR="0035102D">
        <w:rPr>
          <w:sz w:val="28"/>
          <w:szCs w:val="28"/>
          <w:lang w:val="de-DE"/>
        </w:rPr>
        <w:t xml:space="preserve"> werden</w:t>
      </w:r>
      <w:r w:rsidR="004166DA" w:rsidRPr="00070CDA">
        <w:rPr>
          <w:sz w:val="28"/>
          <w:szCs w:val="28"/>
          <w:lang w:val="de-DE"/>
        </w:rPr>
        <w:t xml:space="preserve">. </w:t>
      </w:r>
      <w:r w:rsidR="0052028D" w:rsidRPr="00070CDA">
        <w:rPr>
          <w:sz w:val="28"/>
          <w:szCs w:val="28"/>
          <w:lang w:val="de-DE"/>
        </w:rPr>
        <w:t>Darüber hinaus arbeiten wir</w:t>
      </w:r>
      <w:r w:rsidR="0055404A">
        <w:rPr>
          <w:sz w:val="28"/>
          <w:szCs w:val="28"/>
          <w:lang w:val="de-DE"/>
        </w:rPr>
        <w:t xml:space="preserve"> daran, die Technologie</w:t>
      </w:r>
      <w:r w:rsidR="0052028D" w:rsidRPr="00070CDA">
        <w:rPr>
          <w:sz w:val="28"/>
          <w:szCs w:val="28"/>
          <w:lang w:val="de-DE"/>
        </w:rPr>
        <w:t xml:space="preserve"> </w:t>
      </w:r>
      <w:r w:rsidR="0035102D">
        <w:rPr>
          <w:sz w:val="28"/>
          <w:szCs w:val="28"/>
          <w:lang w:val="de-DE"/>
        </w:rPr>
        <w:t>möglich</w:t>
      </w:r>
      <w:r w:rsidR="0055404A">
        <w:rPr>
          <w:sz w:val="28"/>
          <w:szCs w:val="28"/>
          <w:lang w:val="de-DE"/>
        </w:rPr>
        <w:t>st r</w:t>
      </w:r>
      <w:r w:rsidR="0052028D" w:rsidRPr="00070CDA">
        <w:rPr>
          <w:sz w:val="28"/>
          <w:szCs w:val="28"/>
          <w:lang w:val="de-DE"/>
        </w:rPr>
        <w:t>obust</w:t>
      </w:r>
      <w:r w:rsidR="0055404A">
        <w:rPr>
          <w:sz w:val="28"/>
          <w:szCs w:val="28"/>
          <w:lang w:val="de-DE"/>
        </w:rPr>
        <w:t xml:space="preserve"> und kostengünstig zu machen</w:t>
      </w:r>
      <w:r w:rsidR="0052028D" w:rsidRPr="00070CDA">
        <w:rPr>
          <w:sz w:val="28"/>
          <w:szCs w:val="28"/>
          <w:lang w:val="de-DE"/>
        </w:rPr>
        <w:t>, damit sie</w:t>
      </w:r>
      <w:r w:rsidR="004166DA" w:rsidRPr="00070CDA">
        <w:rPr>
          <w:sz w:val="28"/>
          <w:szCs w:val="28"/>
          <w:lang w:val="de-DE"/>
        </w:rPr>
        <w:t xml:space="preserve"> </w:t>
      </w:r>
      <w:r w:rsidR="00EC325B" w:rsidRPr="00070CDA">
        <w:rPr>
          <w:sz w:val="28"/>
          <w:szCs w:val="28"/>
          <w:lang w:val="de-DE"/>
        </w:rPr>
        <w:t xml:space="preserve">breitgefächert </w:t>
      </w:r>
      <w:r w:rsidR="0052028D" w:rsidRPr="00070CDA">
        <w:rPr>
          <w:sz w:val="28"/>
          <w:szCs w:val="28"/>
          <w:lang w:val="de-DE"/>
        </w:rPr>
        <w:t>zur Diagnose von Krankheiten im Frühstadium ein</w:t>
      </w:r>
      <w:r w:rsidR="0055404A">
        <w:rPr>
          <w:sz w:val="28"/>
          <w:szCs w:val="28"/>
          <w:lang w:val="de-DE"/>
        </w:rPr>
        <w:t>gesetzt werden kann</w:t>
      </w:r>
      <w:r w:rsidR="0052028D" w:rsidRPr="00070CDA">
        <w:rPr>
          <w:sz w:val="28"/>
          <w:szCs w:val="28"/>
          <w:lang w:val="de-DE"/>
        </w:rPr>
        <w:t xml:space="preserve"> </w:t>
      </w:r>
      <w:r w:rsidR="00EC325B" w:rsidRPr="00070CDA">
        <w:rPr>
          <w:sz w:val="28"/>
          <w:szCs w:val="28"/>
          <w:lang w:val="de-DE"/>
        </w:rPr>
        <w:t>und</w:t>
      </w:r>
      <w:r w:rsidR="00562663" w:rsidRPr="00070CDA">
        <w:rPr>
          <w:sz w:val="28"/>
          <w:szCs w:val="28"/>
          <w:lang w:val="de-DE"/>
        </w:rPr>
        <w:t xml:space="preserve"> – </w:t>
      </w:r>
      <w:r w:rsidR="0055404A">
        <w:rPr>
          <w:sz w:val="28"/>
          <w:szCs w:val="28"/>
          <w:lang w:val="de-DE"/>
        </w:rPr>
        <w:t>genauso wichtig</w:t>
      </w:r>
      <w:r w:rsidR="00562663" w:rsidRPr="00070CDA">
        <w:rPr>
          <w:sz w:val="28"/>
          <w:szCs w:val="28"/>
          <w:lang w:val="de-DE"/>
        </w:rPr>
        <w:t xml:space="preserve"> – </w:t>
      </w:r>
      <w:r w:rsidR="00EC325B" w:rsidRPr="00070CDA">
        <w:rPr>
          <w:sz w:val="28"/>
          <w:szCs w:val="28"/>
          <w:lang w:val="de-DE"/>
        </w:rPr>
        <w:t>dazu beitr</w:t>
      </w:r>
      <w:r w:rsidR="0055404A">
        <w:rPr>
          <w:sz w:val="28"/>
          <w:szCs w:val="28"/>
          <w:lang w:val="de-DE"/>
        </w:rPr>
        <w:t>ägt</w:t>
      </w:r>
      <w:r w:rsidR="00EC325B" w:rsidRPr="00070CDA">
        <w:rPr>
          <w:sz w:val="28"/>
          <w:szCs w:val="28"/>
          <w:lang w:val="de-DE"/>
        </w:rPr>
        <w:t xml:space="preserve">, dass </w:t>
      </w:r>
      <w:r w:rsidR="0035102D">
        <w:rPr>
          <w:sz w:val="28"/>
          <w:szCs w:val="28"/>
          <w:lang w:val="de-DE"/>
        </w:rPr>
        <w:t>Krankheiten gar nicht erst</w:t>
      </w:r>
      <w:r w:rsidR="0055404A">
        <w:rPr>
          <w:sz w:val="28"/>
          <w:szCs w:val="28"/>
          <w:lang w:val="de-DE"/>
        </w:rPr>
        <w:t xml:space="preserve"> entstehen</w:t>
      </w:r>
      <w:r w:rsidR="00EC325B" w:rsidRPr="00070CDA">
        <w:rPr>
          <w:sz w:val="28"/>
          <w:szCs w:val="28"/>
          <w:lang w:val="de-DE"/>
        </w:rPr>
        <w:t>.</w:t>
      </w:r>
    </w:p>
    <w:p w:rsidR="006B1372" w:rsidRPr="00070CDA" w:rsidRDefault="006B1372">
      <w:pPr>
        <w:rPr>
          <w:sz w:val="28"/>
          <w:szCs w:val="28"/>
          <w:lang w:val="de-DE"/>
        </w:rPr>
      </w:pPr>
    </w:p>
    <w:p w:rsidR="004F5B04" w:rsidRPr="00070CDA" w:rsidRDefault="00EC325B">
      <w:pPr>
        <w:rPr>
          <w:sz w:val="28"/>
          <w:szCs w:val="28"/>
          <w:lang w:val="de-DE"/>
        </w:rPr>
      </w:pPr>
      <w:r w:rsidRPr="00070CDA">
        <w:rPr>
          <w:sz w:val="28"/>
          <w:szCs w:val="28"/>
          <w:lang w:val="de-DE"/>
        </w:rPr>
        <w:t>FAZIT</w:t>
      </w:r>
    </w:p>
    <w:p w:rsidR="00562663" w:rsidRPr="00070CDA" w:rsidRDefault="00562663">
      <w:pPr>
        <w:rPr>
          <w:sz w:val="28"/>
          <w:szCs w:val="28"/>
          <w:lang w:val="de-DE"/>
        </w:rPr>
      </w:pPr>
    </w:p>
    <w:p w:rsidR="00320BBD" w:rsidRPr="00070CDA" w:rsidRDefault="00EC325B" w:rsidP="005C232E">
      <w:pPr>
        <w:jc w:val="both"/>
        <w:rPr>
          <w:sz w:val="28"/>
          <w:szCs w:val="28"/>
          <w:lang w:val="de-DE"/>
        </w:rPr>
      </w:pPr>
      <w:r w:rsidRPr="00070CDA">
        <w:rPr>
          <w:sz w:val="28"/>
          <w:szCs w:val="28"/>
          <w:lang w:val="de-DE"/>
        </w:rPr>
        <w:t xml:space="preserve">Hauptsächlich aufgrund der technologischen und konzeptionellen Fortschritte bei der MS-basierten </w:t>
      </w:r>
      <w:proofErr w:type="spellStart"/>
      <w:r w:rsidRPr="00070CDA">
        <w:rPr>
          <w:sz w:val="28"/>
          <w:szCs w:val="28"/>
          <w:lang w:val="de-DE"/>
        </w:rPr>
        <w:t>Proteomik</w:t>
      </w:r>
      <w:proofErr w:type="spellEnd"/>
      <w:r w:rsidRPr="00070CDA">
        <w:rPr>
          <w:sz w:val="28"/>
          <w:szCs w:val="28"/>
          <w:lang w:val="de-DE"/>
        </w:rPr>
        <w:t xml:space="preserve"> ist es heute möglich, ein </w:t>
      </w:r>
      <w:r w:rsidR="0055404A">
        <w:rPr>
          <w:sz w:val="28"/>
          <w:szCs w:val="28"/>
          <w:lang w:val="de-DE"/>
        </w:rPr>
        <w:t>umfassendes</w:t>
      </w:r>
      <w:r w:rsidRPr="00070CDA">
        <w:rPr>
          <w:sz w:val="28"/>
          <w:szCs w:val="28"/>
          <w:lang w:val="de-DE"/>
        </w:rPr>
        <w:t xml:space="preserve"> und unv</w:t>
      </w:r>
      <w:r w:rsidR="0055404A">
        <w:rPr>
          <w:sz w:val="28"/>
          <w:szCs w:val="28"/>
          <w:lang w:val="de-DE"/>
        </w:rPr>
        <w:t>erfälschtes</w:t>
      </w:r>
      <w:r w:rsidRPr="00070CDA">
        <w:rPr>
          <w:sz w:val="28"/>
          <w:szCs w:val="28"/>
          <w:lang w:val="de-DE"/>
        </w:rPr>
        <w:t xml:space="preserve"> Bild des </w:t>
      </w:r>
      <w:proofErr w:type="spellStart"/>
      <w:r w:rsidRPr="00070CDA">
        <w:rPr>
          <w:sz w:val="28"/>
          <w:szCs w:val="28"/>
          <w:lang w:val="de-DE"/>
        </w:rPr>
        <w:t>Proteoms</w:t>
      </w:r>
      <w:proofErr w:type="spellEnd"/>
      <w:r w:rsidRPr="00070CDA">
        <w:rPr>
          <w:sz w:val="28"/>
          <w:szCs w:val="28"/>
          <w:lang w:val="de-DE"/>
        </w:rPr>
        <w:t xml:space="preserve"> biologischer Systeme zu gewinnen</w:t>
      </w:r>
      <w:r w:rsidR="004166DA" w:rsidRPr="00070CDA">
        <w:rPr>
          <w:sz w:val="28"/>
          <w:szCs w:val="28"/>
          <w:lang w:val="de-DE"/>
        </w:rPr>
        <w:t xml:space="preserve">. </w:t>
      </w:r>
      <w:r w:rsidRPr="00070CDA">
        <w:rPr>
          <w:sz w:val="28"/>
          <w:szCs w:val="28"/>
          <w:lang w:val="de-DE"/>
        </w:rPr>
        <w:t>In ihren unterschiedlichen Ausformungen ist diese Technologie ein leistungsstarkes Instrument zur Aufklärung biologischer Funktionen</w:t>
      </w:r>
      <w:r w:rsidR="004166DA" w:rsidRPr="00070CDA">
        <w:rPr>
          <w:sz w:val="28"/>
          <w:szCs w:val="28"/>
          <w:lang w:val="de-DE"/>
        </w:rPr>
        <w:t xml:space="preserve">. </w:t>
      </w:r>
      <w:r w:rsidR="0035102D">
        <w:rPr>
          <w:sz w:val="28"/>
          <w:szCs w:val="28"/>
          <w:lang w:val="de-DE"/>
        </w:rPr>
        <w:t xml:space="preserve">Dies </w:t>
      </w:r>
      <w:r w:rsidRPr="00070CDA">
        <w:rPr>
          <w:sz w:val="28"/>
          <w:szCs w:val="28"/>
          <w:lang w:val="de-DE"/>
        </w:rPr>
        <w:t xml:space="preserve">ist nicht nur per se interessant, sondern trägt auch zur Wiederherstellung des Gleichgewichts zwischen </w:t>
      </w:r>
      <w:proofErr w:type="spellStart"/>
      <w:r w:rsidRPr="00070CDA">
        <w:rPr>
          <w:sz w:val="28"/>
          <w:szCs w:val="28"/>
          <w:lang w:val="de-DE"/>
        </w:rPr>
        <w:t>Genomik</w:t>
      </w:r>
      <w:proofErr w:type="spellEnd"/>
      <w:r w:rsidR="004166DA" w:rsidRPr="00070CDA">
        <w:rPr>
          <w:sz w:val="28"/>
          <w:szCs w:val="28"/>
          <w:lang w:val="de-DE"/>
        </w:rPr>
        <w:t xml:space="preserve"> –</w:t>
      </w:r>
      <w:r w:rsidRPr="00070CDA">
        <w:rPr>
          <w:sz w:val="28"/>
          <w:szCs w:val="28"/>
          <w:lang w:val="de-DE"/>
        </w:rPr>
        <w:t xml:space="preserve"> wie durch das seit der Geburt </w:t>
      </w:r>
      <w:r w:rsidR="0035102D">
        <w:rPr>
          <w:sz w:val="28"/>
          <w:szCs w:val="28"/>
          <w:lang w:val="de-DE"/>
        </w:rPr>
        <w:t xml:space="preserve">im Wesentlichen unveränderte </w:t>
      </w:r>
      <w:r w:rsidRPr="00070CDA">
        <w:rPr>
          <w:sz w:val="28"/>
          <w:szCs w:val="28"/>
          <w:lang w:val="de-DE"/>
        </w:rPr>
        <w:t>Genom definiert</w:t>
      </w:r>
      <w:r w:rsidR="004166DA" w:rsidRPr="00070CDA">
        <w:rPr>
          <w:sz w:val="28"/>
          <w:szCs w:val="28"/>
          <w:lang w:val="de-DE"/>
        </w:rPr>
        <w:t xml:space="preserve"> – </w:t>
      </w:r>
      <w:r w:rsidRPr="00070CDA">
        <w:rPr>
          <w:sz w:val="28"/>
          <w:szCs w:val="28"/>
          <w:lang w:val="de-DE"/>
        </w:rPr>
        <w:t xml:space="preserve">und dem dynamischen Zustand des Organismus zu </w:t>
      </w:r>
      <w:r w:rsidR="0035102D">
        <w:rPr>
          <w:sz w:val="28"/>
          <w:szCs w:val="28"/>
          <w:lang w:val="de-DE"/>
        </w:rPr>
        <w:t>einem beliebigen</w:t>
      </w:r>
      <w:r w:rsidRPr="00070CDA">
        <w:rPr>
          <w:sz w:val="28"/>
          <w:szCs w:val="28"/>
          <w:lang w:val="de-DE"/>
        </w:rPr>
        <w:t xml:space="preserve"> Zeitpunkt, seinem Phänotyp, wie er durch das </w:t>
      </w:r>
      <w:proofErr w:type="spellStart"/>
      <w:r w:rsidRPr="00070CDA">
        <w:rPr>
          <w:sz w:val="28"/>
          <w:szCs w:val="28"/>
          <w:lang w:val="de-DE"/>
        </w:rPr>
        <w:t>P</w:t>
      </w:r>
      <w:r w:rsidR="004166DA" w:rsidRPr="00070CDA">
        <w:rPr>
          <w:sz w:val="28"/>
          <w:szCs w:val="28"/>
          <w:lang w:val="de-DE"/>
        </w:rPr>
        <w:t>roteom</w:t>
      </w:r>
      <w:proofErr w:type="spellEnd"/>
      <w:r w:rsidRPr="00070CDA">
        <w:rPr>
          <w:sz w:val="28"/>
          <w:szCs w:val="28"/>
          <w:lang w:val="de-DE"/>
        </w:rPr>
        <w:t xml:space="preserve"> widergespiegelt wird, bei</w:t>
      </w:r>
      <w:r w:rsidR="004166DA" w:rsidRPr="00070CDA">
        <w:rPr>
          <w:sz w:val="28"/>
          <w:szCs w:val="28"/>
          <w:lang w:val="de-DE"/>
        </w:rPr>
        <w:t xml:space="preserve">. </w:t>
      </w:r>
      <w:r w:rsidRPr="00070CDA">
        <w:rPr>
          <w:sz w:val="28"/>
          <w:szCs w:val="28"/>
          <w:lang w:val="de-DE"/>
        </w:rPr>
        <w:t>Darüber hinaus zeig</w:t>
      </w:r>
      <w:r w:rsidR="00070CDA" w:rsidRPr="00070CDA">
        <w:rPr>
          <w:sz w:val="28"/>
          <w:szCs w:val="28"/>
          <w:lang w:val="de-DE"/>
        </w:rPr>
        <w:t>en</w:t>
      </w:r>
      <w:r w:rsidRPr="00070CDA">
        <w:rPr>
          <w:sz w:val="28"/>
          <w:szCs w:val="28"/>
          <w:lang w:val="de-DE"/>
        </w:rPr>
        <w:t xml:space="preserve"> die obigen Beispiele deutlich, dass die Zeit </w:t>
      </w:r>
      <w:r w:rsidR="0055404A">
        <w:rPr>
          <w:sz w:val="28"/>
          <w:szCs w:val="28"/>
          <w:lang w:val="de-DE"/>
        </w:rPr>
        <w:t>nun</w:t>
      </w:r>
      <w:r w:rsidR="00070CDA" w:rsidRPr="00070CDA">
        <w:rPr>
          <w:sz w:val="28"/>
          <w:szCs w:val="28"/>
          <w:lang w:val="de-DE"/>
        </w:rPr>
        <w:t xml:space="preserve"> </w:t>
      </w:r>
      <w:r w:rsidRPr="00070CDA">
        <w:rPr>
          <w:sz w:val="28"/>
          <w:szCs w:val="28"/>
          <w:lang w:val="de-DE"/>
        </w:rPr>
        <w:t xml:space="preserve">reif dafür ist, dass die </w:t>
      </w:r>
      <w:proofErr w:type="spellStart"/>
      <w:r w:rsidRPr="00070CDA">
        <w:rPr>
          <w:sz w:val="28"/>
          <w:szCs w:val="28"/>
          <w:lang w:val="de-DE"/>
        </w:rPr>
        <w:t>Proteomik</w:t>
      </w:r>
      <w:proofErr w:type="spellEnd"/>
      <w:r w:rsidR="004166DA" w:rsidRPr="00070CDA">
        <w:rPr>
          <w:sz w:val="28"/>
          <w:szCs w:val="28"/>
          <w:lang w:val="de-DE"/>
        </w:rPr>
        <w:t xml:space="preserve"> </w:t>
      </w:r>
      <w:r w:rsidRPr="00070CDA">
        <w:rPr>
          <w:sz w:val="28"/>
          <w:szCs w:val="28"/>
          <w:lang w:val="de-DE"/>
        </w:rPr>
        <w:t>bei der Übersetzung von Grundlagenforschung in medizinische Anwendung</w:t>
      </w:r>
      <w:r w:rsidR="0055404A">
        <w:rPr>
          <w:sz w:val="28"/>
          <w:szCs w:val="28"/>
          <w:lang w:val="de-DE"/>
        </w:rPr>
        <w:t>smöglichkeiten</w:t>
      </w:r>
      <w:r w:rsidRPr="00070CDA">
        <w:rPr>
          <w:sz w:val="28"/>
          <w:szCs w:val="28"/>
          <w:lang w:val="de-DE"/>
        </w:rPr>
        <w:t xml:space="preserve"> </w:t>
      </w:r>
      <w:r w:rsidR="0055404A">
        <w:rPr>
          <w:sz w:val="28"/>
          <w:szCs w:val="28"/>
          <w:lang w:val="de-DE"/>
        </w:rPr>
        <w:t>einen wichtigen Platz einnimmt</w:t>
      </w:r>
      <w:r w:rsidR="004166DA" w:rsidRPr="00070CDA">
        <w:rPr>
          <w:sz w:val="28"/>
          <w:szCs w:val="28"/>
          <w:lang w:val="de-DE"/>
        </w:rPr>
        <w:t xml:space="preserve">. </w:t>
      </w:r>
      <w:r w:rsidR="00070CDA" w:rsidRPr="00070CDA">
        <w:rPr>
          <w:sz w:val="28"/>
          <w:szCs w:val="28"/>
          <w:lang w:val="de-DE"/>
        </w:rPr>
        <w:t xml:space="preserve">Tatsächlich kann die MS-basierte </w:t>
      </w:r>
      <w:proofErr w:type="spellStart"/>
      <w:r w:rsidR="00070CDA" w:rsidRPr="00070CDA">
        <w:rPr>
          <w:sz w:val="28"/>
          <w:szCs w:val="28"/>
          <w:lang w:val="de-DE"/>
        </w:rPr>
        <w:t>Proteomik</w:t>
      </w:r>
      <w:proofErr w:type="spellEnd"/>
      <w:r w:rsidR="00070CDA" w:rsidRPr="00070CDA">
        <w:rPr>
          <w:sz w:val="28"/>
          <w:szCs w:val="28"/>
          <w:lang w:val="de-DE"/>
        </w:rPr>
        <w:t xml:space="preserve">, wenn </w:t>
      </w:r>
      <w:r w:rsidR="0055404A">
        <w:rPr>
          <w:sz w:val="28"/>
          <w:szCs w:val="28"/>
          <w:lang w:val="de-DE"/>
        </w:rPr>
        <w:t xml:space="preserve">sich </w:t>
      </w:r>
      <w:r w:rsidR="00070CDA" w:rsidRPr="00070CDA">
        <w:rPr>
          <w:sz w:val="28"/>
          <w:szCs w:val="28"/>
          <w:lang w:val="de-DE"/>
        </w:rPr>
        <w:t>die aktuellen Erfolge bei der Analyse von Körperflüssigkeiten wie Blut</w:t>
      </w:r>
      <w:r w:rsidR="0055404A">
        <w:rPr>
          <w:sz w:val="28"/>
          <w:szCs w:val="28"/>
          <w:lang w:val="de-DE"/>
        </w:rPr>
        <w:t xml:space="preserve"> fortsetzen</w:t>
      </w:r>
      <w:r w:rsidR="00070CDA" w:rsidRPr="00070CDA">
        <w:rPr>
          <w:sz w:val="28"/>
          <w:szCs w:val="28"/>
          <w:lang w:val="de-DE"/>
        </w:rPr>
        <w:t xml:space="preserve">, die medizinische Praxis mittels </w:t>
      </w:r>
      <w:proofErr w:type="spellStart"/>
      <w:r w:rsidR="0055404A">
        <w:rPr>
          <w:sz w:val="28"/>
          <w:szCs w:val="28"/>
          <w:lang w:val="de-DE"/>
        </w:rPr>
        <w:t>ausgefeilt</w:t>
      </w:r>
      <w:bookmarkStart w:id="0" w:name="_GoBack"/>
      <w:bookmarkEnd w:id="0"/>
      <w:r w:rsidR="0055404A">
        <w:rPr>
          <w:sz w:val="28"/>
          <w:szCs w:val="28"/>
          <w:lang w:val="de-DE"/>
        </w:rPr>
        <w:t>erer</w:t>
      </w:r>
      <w:proofErr w:type="spellEnd"/>
      <w:r w:rsidR="00070CDA" w:rsidRPr="00070CDA">
        <w:rPr>
          <w:sz w:val="28"/>
          <w:szCs w:val="28"/>
          <w:lang w:val="de-DE"/>
        </w:rPr>
        <w:t xml:space="preserve"> Diagnosemöglichkeiten grundlegend verbessern</w:t>
      </w:r>
      <w:r w:rsidR="00BB228F" w:rsidRPr="00070CDA">
        <w:rPr>
          <w:sz w:val="28"/>
          <w:szCs w:val="28"/>
          <w:lang w:val="de-DE"/>
        </w:rPr>
        <w:t xml:space="preserve">. </w:t>
      </w:r>
    </w:p>
    <w:p w:rsidR="00070CDA" w:rsidRPr="00070CDA" w:rsidRDefault="00070CDA">
      <w:pPr>
        <w:jc w:val="both"/>
        <w:rPr>
          <w:sz w:val="28"/>
          <w:szCs w:val="28"/>
          <w:lang w:val="de-DE"/>
        </w:rPr>
      </w:pPr>
    </w:p>
    <w:sectPr w:rsidR="00070CDA" w:rsidRPr="00070CD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4CB" w:rsidRDefault="008E24CB" w:rsidP="00250DC7">
      <w:pPr>
        <w:spacing w:line="240" w:lineRule="auto"/>
      </w:pPr>
      <w:r>
        <w:separator/>
      </w:r>
    </w:p>
  </w:endnote>
  <w:endnote w:type="continuationSeparator" w:id="0">
    <w:p w:rsidR="008E24CB" w:rsidRDefault="008E24CB" w:rsidP="00250D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125226"/>
      <w:docPartObj>
        <w:docPartGallery w:val="Page Numbers (Bottom of Page)"/>
        <w:docPartUnique/>
      </w:docPartObj>
    </w:sdtPr>
    <w:sdtEndPr>
      <w:rPr>
        <w:noProof/>
      </w:rPr>
    </w:sdtEndPr>
    <w:sdtContent>
      <w:p w:rsidR="00942E33" w:rsidRDefault="00942E33">
        <w:pPr>
          <w:pStyle w:val="Fuzeile"/>
          <w:jc w:val="center"/>
        </w:pPr>
        <w:r>
          <w:fldChar w:fldCharType="begin"/>
        </w:r>
        <w:r>
          <w:instrText xml:space="preserve"> PAGE   \* MERGEFORMAT </w:instrText>
        </w:r>
        <w:r>
          <w:fldChar w:fldCharType="separate"/>
        </w:r>
        <w:r w:rsidR="00344763">
          <w:rPr>
            <w:noProof/>
          </w:rPr>
          <w:t>9</w:t>
        </w:r>
        <w:r>
          <w:rPr>
            <w:noProof/>
          </w:rPr>
          <w:fldChar w:fldCharType="end"/>
        </w:r>
      </w:p>
    </w:sdtContent>
  </w:sdt>
  <w:p w:rsidR="00942E33" w:rsidRDefault="00942E3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4CB" w:rsidRDefault="008E24CB" w:rsidP="00250DC7">
      <w:pPr>
        <w:spacing w:line="240" w:lineRule="auto"/>
      </w:pPr>
      <w:r>
        <w:separator/>
      </w:r>
    </w:p>
  </w:footnote>
  <w:footnote w:type="continuationSeparator" w:id="0">
    <w:p w:rsidR="008E24CB" w:rsidRDefault="008E24CB" w:rsidP="00250DC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CE6"/>
    <w:rsid w:val="000076FC"/>
    <w:rsid w:val="000434CA"/>
    <w:rsid w:val="00054356"/>
    <w:rsid w:val="00055EA9"/>
    <w:rsid w:val="00060367"/>
    <w:rsid w:val="00070CDA"/>
    <w:rsid w:val="000B5FA8"/>
    <w:rsid w:val="000E3CE6"/>
    <w:rsid w:val="000E7269"/>
    <w:rsid w:val="00111D60"/>
    <w:rsid w:val="0015060E"/>
    <w:rsid w:val="001837C1"/>
    <w:rsid w:val="00193121"/>
    <w:rsid w:val="001F0D9B"/>
    <w:rsid w:val="001F720C"/>
    <w:rsid w:val="00223997"/>
    <w:rsid w:val="00224A13"/>
    <w:rsid w:val="00250DC7"/>
    <w:rsid w:val="0028740D"/>
    <w:rsid w:val="00292372"/>
    <w:rsid w:val="002A2FF5"/>
    <w:rsid w:val="002B5CED"/>
    <w:rsid w:val="002C47D6"/>
    <w:rsid w:val="002D624F"/>
    <w:rsid w:val="002F548D"/>
    <w:rsid w:val="0031575A"/>
    <w:rsid w:val="00320BBD"/>
    <w:rsid w:val="003223A0"/>
    <w:rsid w:val="00344763"/>
    <w:rsid w:val="0035102D"/>
    <w:rsid w:val="003662AD"/>
    <w:rsid w:val="003830BE"/>
    <w:rsid w:val="003D2166"/>
    <w:rsid w:val="00406D98"/>
    <w:rsid w:val="004166DA"/>
    <w:rsid w:val="00421E27"/>
    <w:rsid w:val="00476D46"/>
    <w:rsid w:val="004900CE"/>
    <w:rsid w:val="004B3710"/>
    <w:rsid w:val="004F5B04"/>
    <w:rsid w:val="00502714"/>
    <w:rsid w:val="00503599"/>
    <w:rsid w:val="0052028D"/>
    <w:rsid w:val="00543A15"/>
    <w:rsid w:val="0055404A"/>
    <w:rsid w:val="00562663"/>
    <w:rsid w:val="005731CE"/>
    <w:rsid w:val="005A2B48"/>
    <w:rsid w:val="005C232E"/>
    <w:rsid w:val="00664369"/>
    <w:rsid w:val="00674F8F"/>
    <w:rsid w:val="006B1372"/>
    <w:rsid w:val="006C5A3F"/>
    <w:rsid w:val="006D62E8"/>
    <w:rsid w:val="006F66AB"/>
    <w:rsid w:val="0078005B"/>
    <w:rsid w:val="00797BE9"/>
    <w:rsid w:val="007A6B76"/>
    <w:rsid w:val="007B0B00"/>
    <w:rsid w:val="007B5C53"/>
    <w:rsid w:val="00804B9A"/>
    <w:rsid w:val="008169E4"/>
    <w:rsid w:val="008242E6"/>
    <w:rsid w:val="00851B72"/>
    <w:rsid w:val="00876374"/>
    <w:rsid w:val="008D50DB"/>
    <w:rsid w:val="008E24CB"/>
    <w:rsid w:val="00906568"/>
    <w:rsid w:val="00920A25"/>
    <w:rsid w:val="0093332A"/>
    <w:rsid w:val="00942E33"/>
    <w:rsid w:val="00953989"/>
    <w:rsid w:val="009726BE"/>
    <w:rsid w:val="009A0AA9"/>
    <w:rsid w:val="009C024D"/>
    <w:rsid w:val="009D0AEB"/>
    <w:rsid w:val="009D3730"/>
    <w:rsid w:val="009E0523"/>
    <w:rsid w:val="009E3B64"/>
    <w:rsid w:val="00A07A0C"/>
    <w:rsid w:val="00A14995"/>
    <w:rsid w:val="00A25E96"/>
    <w:rsid w:val="00A27F94"/>
    <w:rsid w:val="00A7734A"/>
    <w:rsid w:val="00A95C9A"/>
    <w:rsid w:val="00AA0627"/>
    <w:rsid w:val="00AE5C52"/>
    <w:rsid w:val="00B052B2"/>
    <w:rsid w:val="00B21AC5"/>
    <w:rsid w:val="00B41E80"/>
    <w:rsid w:val="00B76F26"/>
    <w:rsid w:val="00BB228F"/>
    <w:rsid w:val="00BB7D2F"/>
    <w:rsid w:val="00C215DF"/>
    <w:rsid w:val="00C5055F"/>
    <w:rsid w:val="00C8633B"/>
    <w:rsid w:val="00CD5317"/>
    <w:rsid w:val="00CF7A70"/>
    <w:rsid w:val="00D5537A"/>
    <w:rsid w:val="00D55A57"/>
    <w:rsid w:val="00D613CE"/>
    <w:rsid w:val="00DA4C17"/>
    <w:rsid w:val="00DA7218"/>
    <w:rsid w:val="00DC2D69"/>
    <w:rsid w:val="00E44B34"/>
    <w:rsid w:val="00E53CDD"/>
    <w:rsid w:val="00EB19CE"/>
    <w:rsid w:val="00EC325B"/>
    <w:rsid w:val="00F03DB1"/>
    <w:rsid w:val="00F057BA"/>
    <w:rsid w:val="00F14860"/>
    <w:rsid w:val="00F20BAC"/>
    <w:rsid w:val="00F26008"/>
    <w:rsid w:val="00F478C7"/>
    <w:rsid w:val="00F56D21"/>
    <w:rsid w:val="00FA5B3C"/>
    <w:rsid w:val="00FC26A8"/>
    <w:rsid w:val="00FE15BC"/>
    <w:rsid w:val="00FF0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0DC7"/>
    <w:pPr>
      <w:tabs>
        <w:tab w:val="center" w:pos="4680"/>
        <w:tab w:val="right" w:pos="9360"/>
      </w:tabs>
      <w:spacing w:line="240" w:lineRule="auto"/>
    </w:pPr>
  </w:style>
  <w:style w:type="character" w:customStyle="1" w:styleId="KopfzeileZchn">
    <w:name w:val="Kopfzeile Zchn"/>
    <w:basedOn w:val="Absatz-Standardschriftart"/>
    <w:link w:val="Kopfzeile"/>
    <w:uiPriority w:val="99"/>
    <w:rsid w:val="00250DC7"/>
  </w:style>
  <w:style w:type="paragraph" w:styleId="Fuzeile">
    <w:name w:val="footer"/>
    <w:basedOn w:val="Standard"/>
    <w:link w:val="FuzeileZchn"/>
    <w:uiPriority w:val="99"/>
    <w:unhideWhenUsed/>
    <w:rsid w:val="00250DC7"/>
    <w:pPr>
      <w:tabs>
        <w:tab w:val="center" w:pos="4680"/>
        <w:tab w:val="right" w:pos="9360"/>
      </w:tabs>
      <w:spacing w:line="240" w:lineRule="auto"/>
    </w:pPr>
  </w:style>
  <w:style w:type="character" w:customStyle="1" w:styleId="FuzeileZchn">
    <w:name w:val="Fußzeile Zchn"/>
    <w:basedOn w:val="Absatz-Standardschriftart"/>
    <w:link w:val="Fuzeile"/>
    <w:uiPriority w:val="99"/>
    <w:rsid w:val="00250DC7"/>
  </w:style>
  <w:style w:type="paragraph" w:styleId="Sprechblasentext">
    <w:name w:val="Balloon Text"/>
    <w:basedOn w:val="Standard"/>
    <w:link w:val="SprechblasentextZchn"/>
    <w:uiPriority w:val="99"/>
    <w:semiHidden/>
    <w:unhideWhenUsed/>
    <w:rsid w:val="0066436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43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0DC7"/>
    <w:pPr>
      <w:tabs>
        <w:tab w:val="center" w:pos="4680"/>
        <w:tab w:val="right" w:pos="9360"/>
      </w:tabs>
      <w:spacing w:line="240" w:lineRule="auto"/>
    </w:pPr>
  </w:style>
  <w:style w:type="character" w:customStyle="1" w:styleId="KopfzeileZchn">
    <w:name w:val="Kopfzeile Zchn"/>
    <w:basedOn w:val="Absatz-Standardschriftart"/>
    <w:link w:val="Kopfzeile"/>
    <w:uiPriority w:val="99"/>
    <w:rsid w:val="00250DC7"/>
  </w:style>
  <w:style w:type="paragraph" w:styleId="Fuzeile">
    <w:name w:val="footer"/>
    <w:basedOn w:val="Standard"/>
    <w:link w:val="FuzeileZchn"/>
    <w:uiPriority w:val="99"/>
    <w:unhideWhenUsed/>
    <w:rsid w:val="00250DC7"/>
    <w:pPr>
      <w:tabs>
        <w:tab w:val="center" w:pos="4680"/>
        <w:tab w:val="right" w:pos="9360"/>
      </w:tabs>
      <w:spacing w:line="240" w:lineRule="auto"/>
    </w:pPr>
  </w:style>
  <w:style w:type="character" w:customStyle="1" w:styleId="FuzeileZchn">
    <w:name w:val="Fußzeile Zchn"/>
    <w:basedOn w:val="Absatz-Standardschriftart"/>
    <w:link w:val="Fuzeile"/>
    <w:uiPriority w:val="99"/>
    <w:rsid w:val="00250DC7"/>
  </w:style>
  <w:style w:type="paragraph" w:styleId="Sprechblasentext">
    <w:name w:val="Balloon Text"/>
    <w:basedOn w:val="Standard"/>
    <w:link w:val="SprechblasentextZchn"/>
    <w:uiPriority w:val="99"/>
    <w:semiHidden/>
    <w:unhideWhenUsed/>
    <w:rsid w:val="0066436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43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2713</Words>
  <Characters>17095</Characters>
  <Application>Microsoft Office Word</Application>
  <DocSecurity>0</DocSecurity>
  <Lines>142</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Max-Planck Institute of Biochemistry</Company>
  <LinksUpToDate>false</LinksUpToDate>
  <CharactersWithSpaces>19769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dc:creator>
  <cp:lastModifiedBy>Skottke</cp:lastModifiedBy>
  <cp:revision>10</cp:revision>
  <cp:lastPrinted>2017-04-11T13:22:00Z</cp:lastPrinted>
  <dcterms:created xsi:type="dcterms:W3CDTF">2017-04-11T08:16:00Z</dcterms:created>
  <dcterms:modified xsi:type="dcterms:W3CDTF">2017-04-15T17:19:00Z</dcterms:modified>
</cp:coreProperties>
</file>