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3EE2DB"/>
        <w:tblCellMar>
          <w:left w:w="0" w:type="dxa"/>
          <w:right w:w="0" w:type="dxa"/>
        </w:tblCellMar>
        <w:tblLook w:val="05E0" w:firstRow="1" w:lastRow="1" w:firstColumn="1" w:lastColumn="1" w:noHBand="0" w:noVBand="1"/>
      </w:tblPr>
      <w:tblGrid>
        <w:gridCol w:w="9426"/>
      </w:tblGrid>
      <w:tr w:rsidR="00602C93" w14:paraId="5A52F80D" w14:textId="77777777" w:rsidTr="008D6176">
        <w:trPr>
          <w:trHeight w:val="1490"/>
          <w:tblCellSpacing w:w="0" w:type="dxa"/>
        </w:trPr>
        <w:tc>
          <w:tcPr>
            <w:tcW w:w="5000" w:type="pct"/>
            <w:shd w:val="clear" w:color="auto" w:fill="C1F6F3"/>
            <w:tcMar>
              <w:top w:w="0" w:type="dxa"/>
              <w:left w:w="0" w:type="dxa"/>
              <w:bottom w:w="0" w:type="dxa"/>
              <w:right w:w="0" w:type="dxa"/>
            </w:tcMar>
            <w:vAlign w:val="bottom"/>
            <w:hideMark/>
          </w:tcPr>
          <w:p w14:paraId="2F0B29E5" w14:textId="500DC0EF" w:rsidR="00602C93" w:rsidRDefault="00602C93" w:rsidP="008D6176">
            <w:pPr>
              <w:rPr>
                <w:rFonts w:ascii="Trebuchet MS" w:eastAsia="Trebuchet MS" w:hAnsi="Trebuchet MS" w:cs="Trebuchet MS"/>
                <w:color w:val="4A4A4A"/>
              </w:rPr>
            </w:pPr>
            <w:r>
              <w:rPr>
                <w:noProof/>
              </w:rPr>
              <mc:AlternateContent>
                <mc:Choice Requires="wps">
                  <w:drawing>
                    <wp:anchor distT="0" distB="0" distL="114300" distR="114300" simplePos="0" relativeHeight="251659264" behindDoc="0" locked="0" layoutInCell="1" allowOverlap="1" wp14:anchorId="4B61388F" wp14:editId="66D833C7">
                      <wp:simplePos x="0" y="0"/>
                      <wp:positionH relativeFrom="column">
                        <wp:posOffset>1247140</wp:posOffset>
                      </wp:positionH>
                      <wp:positionV relativeFrom="paragraph">
                        <wp:posOffset>566420</wp:posOffset>
                      </wp:positionV>
                      <wp:extent cx="3321050" cy="0"/>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1050" cy="0"/>
                              </a:xfrm>
                              <a:prstGeom prst="rect">
                                <a:avLst/>
                              </a:prstGeom>
                              <a:solidFill>
                                <a:srgbClr val="FFFFFF">
                                  <a:alpha val="0"/>
                                </a:srgbClr>
                              </a:solidFill>
                              <a:ln w="9525">
                                <a:solidFill>
                                  <a:srgbClr val="505050"/>
                                </a:solidFill>
                                <a:miter lim="800000"/>
                                <a:headEnd/>
                                <a:tailEnd/>
                              </a:ln>
                            </wps:spPr>
                            <wps:txbx>
                              <w:txbxContent>
                                <w:p w14:paraId="20E8A628" w14:textId="3AAF8244" w:rsidR="00602C93" w:rsidRPr="00602C93" w:rsidRDefault="00602C93" w:rsidP="00593206">
                                  <w:pPr>
                                    <w:pStyle w:val="divname"/>
                                    <w:pBdr>
                                      <w:left w:val="none" w:sz="0" w:space="25" w:color="auto"/>
                                      <w:right w:val="none" w:sz="0" w:space="25" w:color="auto"/>
                                    </w:pBdr>
                                    <w:spacing w:after="260"/>
                                    <w:ind w:left="500" w:right="500"/>
                                    <w:jc w:val="center"/>
                                    <w:rPr>
                                      <w:rStyle w:val="nameCell"/>
                                      <w:rFonts w:eastAsia="Trebuchet MS"/>
                                      <w:color w:val="000000" w:themeColor="text1"/>
                                      <w:sz w:val="68"/>
                                      <w:szCs w:val="68"/>
                                    </w:rPr>
                                  </w:pPr>
                                  <w:r w:rsidRPr="00602C93">
                                    <w:rPr>
                                      <w:rStyle w:val="span"/>
                                      <w:rFonts w:eastAsia="Trebuchet MS"/>
                                      <w:iCs/>
                                      <w:color w:val="000000" w:themeColor="text1"/>
                                      <w:spacing w:val="16"/>
                                      <w:sz w:val="68"/>
                                      <w:szCs w:val="68"/>
                                    </w:rPr>
                                    <w:t>Amelia Neill</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61388F" id="Rectangle 2" o:spid="_x0000_s1026" style="position:absolute;margin-left:98.2pt;margin-top:44.6pt;width:2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" strokecolor="#505050">
                      <v:fill opacity="0"/>
                      <v:path arrowok="t"/>
                      <v:textbox style="mso-fit-shape-to-text:t" inset="0,,0">
                        <w:txbxContent>
                          <w:p w14:paraId="20E8A628" w14:textId="3AAF8244" w:rsidR="00602C93" w:rsidRPr="00602C93" w:rsidRDefault="00602C93" w:rsidP="00593206">
                            <w:pPr>
                              <w:pStyle w:val="divname"/>
                              <w:pBdr>
                                <w:left w:val="none" w:sz="0" w:space="25" w:color="auto"/>
                                <w:right w:val="none" w:sz="0" w:space="25" w:color="auto"/>
                              </w:pBdr>
                              <w:spacing w:after="260"/>
                              <w:ind w:left="500" w:right="500"/>
                              <w:jc w:val="center"/>
                              <w:rPr>
                                <w:rStyle w:val="nameCell"/>
                                <w:rFonts w:eastAsia="Trebuchet MS"/>
                                <w:color w:val="000000" w:themeColor="text1"/>
                                <w:sz w:val="68"/>
                                <w:szCs w:val="68"/>
                              </w:rPr>
                            </w:pPr>
                            <w:r w:rsidRPr="00602C93">
                              <w:rPr>
                                <w:rStyle w:val="span"/>
                                <w:rFonts w:eastAsia="Trebuchet MS"/>
                                <w:iCs/>
                                <w:color w:val="000000" w:themeColor="text1"/>
                                <w:spacing w:val="16"/>
                                <w:sz w:val="68"/>
                                <w:szCs w:val="68"/>
                              </w:rPr>
                              <w:t>Amelia Neill</w:t>
                            </w:r>
                          </w:p>
                        </w:txbxContent>
                      </v:textbox>
                    </v:rect>
                  </w:pict>
                </mc:Fallback>
              </mc:AlternateContent>
            </w:r>
            <w:r>
              <w:rPr>
                <w:rStyle w:val="divdocumentemptyCell"/>
                <w:rFonts w:ascii="Trebuchet MS" w:eastAsia="Trebuchet MS" w:hAnsi="Trebuchet MS" w:cs="Trebuchet MS"/>
                <w:color w:val="4A4A4A"/>
              </w:rPr>
              <w:t> </w:t>
            </w:r>
          </w:p>
        </w:tc>
      </w:tr>
      <w:tr w:rsidR="00602C93" w14:paraId="59D5AE24" w14:textId="77777777" w:rsidTr="008D6176">
        <w:trPr>
          <w:trHeight w:hRule="exact" w:val="590"/>
          <w:tblCellSpacing w:w="0" w:type="dxa"/>
        </w:trPr>
        <w:tc>
          <w:tcPr>
            <w:tcW w:w="5000" w:type="pct"/>
            <w:shd w:val="clear" w:color="auto" w:fill="FFFFFF"/>
            <w:tcMar>
              <w:top w:w="0" w:type="dxa"/>
              <w:left w:w="0" w:type="dxa"/>
              <w:bottom w:w="0" w:type="dxa"/>
              <w:right w:w="0" w:type="dxa"/>
            </w:tcMar>
            <w:vAlign w:val="bottom"/>
            <w:hideMark/>
          </w:tcPr>
          <w:p w14:paraId="3C02FDF7" w14:textId="22EBEDC7" w:rsidR="00602C93" w:rsidRDefault="00602C93" w:rsidP="008D6176">
            <w:pPr>
              <w:pStyle w:val="divname"/>
              <w:pBdr>
                <w:left w:val="none" w:sz="0" w:space="25" w:color="auto"/>
                <w:right w:val="none" w:sz="0" w:space="25" w:color="auto"/>
              </w:pBdr>
              <w:spacing w:after="260"/>
              <w:ind w:left="500" w:right="500"/>
              <w:jc w:val="center"/>
              <w:rPr>
                <w:rStyle w:val="nameCell"/>
                <w:rFonts w:ascii="Trebuchet MS" w:eastAsia="Trebuchet MS" w:hAnsi="Trebuchet MS" w:cs="Trebuchet MS"/>
                <w:color w:val="4A4A4A"/>
                <w:sz w:val="68"/>
                <w:szCs w:val="68"/>
              </w:rPr>
            </w:pPr>
          </w:p>
        </w:tc>
      </w:tr>
      <w:tr w:rsidR="00602C93" w14:paraId="458A6727" w14:textId="77777777" w:rsidTr="008D6176">
        <w:trPr>
          <w:tblCellSpacing w:w="0" w:type="dxa"/>
        </w:trPr>
        <w:tc>
          <w:tcPr>
            <w:tcW w:w="5000" w:type="pct"/>
            <w:tcMar>
              <w:top w:w="0" w:type="dxa"/>
              <w:left w:w="0" w:type="dxa"/>
              <w:bottom w:w="0" w:type="dxa"/>
              <w:right w:w="0" w:type="dxa"/>
            </w:tcMar>
            <w:vAlign w:val="bottom"/>
            <w:hideMark/>
          </w:tcPr>
          <w:p w14:paraId="75868ADE" w14:textId="77777777" w:rsidR="00602C93" w:rsidRDefault="00602C93" w:rsidP="008D6176">
            <w:pPr>
              <w:pStyle w:val="divdocumentlinebreakdivlinebreakdivEmptyCellParagraph"/>
              <w:spacing w:line="340" w:lineRule="atLeast"/>
              <w:jc w:val="center"/>
              <w:rPr>
                <w:rStyle w:val="divdocumentlinebreakdivlinebreakdivEmptyCell"/>
                <w:rFonts w:ascii="Trebuchet MS" w:eastAsia="Trebuchet MS" w:hAnsi="Trebuchet MS" w:cs="Trebuchet MS"/>
                <w:color w:val="4A4A4A"/>
                <w:sz w:val="22"/>
                <w:szCs w:val="22"/>
              </w:rPr>
            </w:pPr>
            <w:r>
              <w:rPr>
                <w:rStyle w:val="divdocumentlinebreakdivlinebreakdivEmptyCell"/>
                <w:rFonts w:ascii="Trebuchet MS" w:eastAsia="Trebuchet MS" w:hAnsi="Trebuchet MS" w:cs="Trebuchet MS"/>
                <w:color w:val="4A4A4A"/>
                <w:sz w:val="22"/>
                <w:szCs w:val="22"/>
              </w:rPr>
              <w:t> </w:t>
            </w:r>
          </w:p>
        </w:tc>
      </w:tr>
      <w:tr w:rsidR="00602C93" w14:paraId="5530C778" w14:textId="77777777" w:rsidTr="008D6176">
        <w:trPr>
          <w:tblCellSpacing w:w="0" w:type="dxa"/>
        </w:trPr>
        <w:tc>
          <w:tcPr>
            <w:tcW w:w="5000" w:type="pct"/>
            <w:tcMar>
              <w:top w:w="0" w:type="dxa"/>
              <w:left w:w="0" w:type="dxa"/>
              <w:bottom w:w="0" w:type="dxa"/>
              <w:right w:w="0" w:type="dxa"/>
            </w:tcMar>
            <w:vAlign w:val="bottom"/>
            <w:hideMark/>
          </w:tcPr>
          <w:p w14:paraId="02C919EA" w14:textId="4A05F86B" w:rsidR="00602C93" w:rsidRPr="00602C93" w:rsidRDefault="00602C93" w:rsidP="008D6176">
            <w:pPr>
              <w:pStyle w:val="divdocumentlinebreakdivlinebreakdivEmptyCellParagraph"/>
              <w:spacing w:line="340" w:lineRule="atLeast"/>
              <w:jc w:val="center"/>
              <w:rPr>
                <w:rStyle w:val="divdocumentaddressRowaddress"/>
                <w:rFonts w:eastAsia="Trebuchet MS"/>
                <w:color w:val="000000" w:themeColor="text1"/>
                <w:sz w:val="22"/>
                <w:szCs w:val="22"/>
              </w:rPr>
            </w:pPr>
            <w:proofErr w:type="gramStart"/>
            <w:r w:rsidRPr="00602C93">
              <w:rPr>
                <w:rStyle w:val="span"/>
                <w:rFonts w:eastAsia="Trebuchet MS"/>
                <w:color w:val="000000" w:themeColor="text1"/>
                <w:sz w:val="22"/>
                <w:szCs w:val="22"/>
              </w:rPr>
              <w:t>amelianeill@live.co.uk</w:t>
            </w:r>
            <w:r w:rsidRPr="00602C93">
              <w:rPr>
                <w:rStyle w:val="sprtr"/>
                <w:rFonts w:eastAsia="Trebuchet MS"/>
                <w:color w:val="000000" w:themeColor="text1"/>
                <w:sz w:val="22"/>
                <w:szCs w:val="22"/>
              </w:rPr>
              <w:t>  |</w:t>
            </w:r>
            <w:proofErr w:type="gramEnd"/>
            <w:r w:rsidRPr="00602C93">
              <w:rPr>
                <w:rStyle w:val="sprtr"/>
                <w:rFonts w:eastAsia="Trebuchet MS"/>
                <w:color w:val="000000" w:themeColor="text1"/>
                <w:sz w:val="22"/>
                <w:szCs w:val="22"/>
              </w:rPr>
              <w:t>  </w:t>
            </w:r>
            <w:r w:rsidRPr="00602C93">
              <w:rPr>
                <w:rStyle w:val="sprtrsprtr"/>
                <w:rFonts w:eastAsia="Trebuchet MS"/>
                <w:color w:val="000000" w:themeColor="text1"/>
                <w:sz w:val="22"/>
                <w:szCs w:val="22"/>
              </w:rPr>
              <w:t>  |    |  </w:t>
            </w:r>
            <w:r w:rsidRPr="00602C93">
              <w:rPr>
                <w:rStyle w:val="divdocumentaddressRowaddress"/>
                <w:rFonts w:eastAsia="Trebuchet MS"/>
                <w:color w:val="000000" w:themeColor="text1"/>
                <w:sz w:val="22"/>
                <w:szCs w:val="22"/>
              </w:rPr>
              <w:t xml:space="preserve"> </w:t>
            </w:r>
            <w:r w:rsidRPr="00602C93">
              <w:rPr>
                <w:rStyle w:val="span"/>
                <w:rFonts w:eastAsia="Trebuchet MS"/>
                <w:color w:val="000000" w:themeColor="text1"/>
                <w:sz w:val="22"/>
                <w:szCs w:val="22"/>
              </w:rPr>
              <w:t>07914858157</w:t>
            </w:r>
            <w:r w:rsidRPr="00602C93">
              <w:rPr>
                <w:rStyle w:val="sprtr"/>
                <w:rFonts w:eastAsia="Trebuchet MS"/>
                <w:color w:val="000000" w:themeColor="text1"/>
                <w:sz w:val="22"/>
                <w:szCs w:val="22"/>
              </w:rPr>
              <w:t>  |  </w:t>
            </w:r>
            <w:r w:rsidRPr="00602C93">
              <w:rPr>
                <w:rStyle w:val="sprtrsprtr"/>
                <w:rFonts w:eastAsia="Trebuchet MS"/>
                <w:color w:val="000000" w:themeColor="text1"/>
                <w:sz w:val="22"/>
                <w:szCs w:val="22"/>
              </w:rPr>
              <w:t>  |    |  </w:t>
            </w:r>
            <w:r w:rsidRPr="00602C93">
              <w:rPr>
                <w:rStyle w:val="divdocumentaddressRowaddress"/>
                <w:rFonts w:eastAsia="Trebuchet MS"/>
                <w:color w:val="000000" w:themeColor="text1"/>
                <w:sz w:val="22"/>
                <w:szCs w:val="22"/>
              </w:rPr>
              <w:t xml:space="preserve"> www.bluebelltranslations.co.uk</w:t>
            </w:r>
          </w:p>
          <w:p w14:paraId="69A40A6C" w14:textId="3CEF15A2" w:rsidR="00602C93" w:rsidRPr="00602C93" w:rsidRDefault="00602C93" w:rsidP="008D6176">
            <w:pPr>
              <w:pStyle w:val="divdocumentlinebreakdivlinebreakdivEmptyCellParagraph"/>
              <w:spacing w:line="340" w:lineRule="atLeast"/>
              <w:jc w:val="center"/>
              <w:rPr>
                <w:rStyle w:val="divdocumentlinebreakdivlinebreakdivEmptyCell"/>
                <w:rFonts w:eastAsia="Trebuchet MS"/>
                <w:color w:val="000000" w:themeColor="text1"/>
                <w:sz w:val="22"/>
                <w:szCs w:val="22"/>
              </w:rPr>
            </w:pPr>
            <w:r w:rsidRPr="00602C93">
              <w:rPr>
                <w:rStyle w:val="span"/>
                <w:rFonts w:eastAsia="Trebuchet MS"/>
                <w:color w:val="000000" w:themeColor="text1"/>
                <w:sz w:val="22"/>
                <w:szCs w:val="22"/>
              </w:rPr>
              <w:t>2 Bluebell Close, Park Street, St Albans, Hertfordshire</w:t>
            </w:r>
            <w:r w:rsidRPr="00602C93">
              <w:rPr>
                <w:rStyle w:val="divdocumentaddressRowaddress"/>
                <w:rFonts w:eastAsia="Trebuchet MS"/>
                <w:color w:val="000000" w:themeColor="text1"/>
                <w:sz w:val="22"/>
                <w:szCs w:val="22"/>
              </w:rPr>
              <w:t xml:space="preserve"> </w:t>
            </w:r>
            <w:r w:rsidRPr="00602C93">
              <w:rPr>
                <w:rStyle w:val="span"/>
                <w:rFonts w:eastAsia="Trebuchet MS"/>
                <w:color w:val="000000" w:themeColor="text1"/>
                <w:sz w:val="22"/>
                <w:szCs w:val="22"/>
              </w:rPr>
              <w:t>AL</w:t>
            </w:r>
            <w:r w:rsidR="0058417F">
              <w:rPr>
                <w:rStyle w:val="span"/>
                <w:rFonts w:eastAsia="Trebuchet MS"/>
                <w:color w:val="000000" w:themeColor="text1"/>
                <w:sz w:val="22"/>
                <w:szCs w:val="22"/>
              </w:rPr>
              <w:t>2</w:t>
            </w:r>
            <w:r w:rsidRPr="00602C93">
              <w:rPr>
                <w:rStyle w:val="span"/>
                <w:rFonts w:eastAsia="Trebuchet MS"/>
                <w:color w:val="000000" w:themeColor="text1"/>
                <w:sz w:val="22"/>
                <w:szCs w:val="22"/>
              </w:rPr>
              <w:t xml:space="preserve"> </w:t>
            </w:r>
            <w:r w:rsidR="0058417F">
              <w:rPr>
                <w:rStyle w:val="span"/>
                <w:rFonts w:eastAsia="Trebuchet MS"/>
                <w:color w:val="000000" w:themeColor="text1"/>
                <w:sz w:val="22"/>
                <w:szCs w:val="22"/>
              </w:rPr>
              <w:t>2</w:t>
            </w:r>
            <w:r w:rsidRPr="00602C93">
              <w:rPr>
                <w:rStyle w:val="span"/>
                <w:rFonts w:eastAsia="Trebuchet MS"/>
                <w:color w:val="000000" w:themeColor="text1"/>
                <w:sz w:val="22"/>
                <w:szCs w:val="22"/>
              </w:rPr>
              <w:t>FJ</w:t>
            </w:r>
          </w:p>
        </w:tc>
      </w:tr>
    </w:tbl>
    <w:p w14:paraId="2C2C2F36" w14:textId="440F7358" w:rsidR="009A2A8F" w:rsidRDefault="003E34A9">
      <w:pPr>
        <w:pStyle w:val="divdocumentdivsectiontitle"/>
        <w:spacing w:before="200" w:after="160"/>
        <w:rPr>
          <w:b/>
          <w:bCs/>
        </w:rPr>
      </w:pPr>
      <w:r>
        <w:rPr>
          <w:b/>
          <w:bCs/>
        </w:rPr>
        <w:t>Professional summary</w:t>
      </w:r>
    </w:p>
    <w:p w14:paraId="28E2DEC0" w14:textId="6536EC70" w:rsidR="00676ABA" w:rsidRDefault="00676ABA" w:rsidP="00602C93">
      <w:pPr>
        <w:pStyle w:val="p"/>
        <w:spacing w:line="340" w:lineRule="atLeast"/>
        <w:jc w:val="both"/>
        <w:rPr>
          <w:sz w:val="22"/>
          <w:szCs w:val="22"/>
        </w:rPr>
      </w:pPr>
      <w:r>
        <w:rPr>
          <w:sz w:val="22"/>
          <w:szCs w:val="22"/>
        </w:rPr>
        <w:t>T</w:t>
      </w:r>
      <w:r w:rsidR="003E34A9">
        <w:rPr>
          <w:sz w:val="22"/>
          <w:szCs w:val="22"/>
        </w:rPr>
        <w:t xml:space="preserve">alented individual seeking </w:t>
      </w:r>
      <w:r w:rsidR="0058417F">
        <w:rPr>
          <w:sz w:val="22"/>
          <w:szCs w:val="22"/>
        </w:rPr>
        <w:t>remote t</w:t>
      </w:r>
      <w:r w:rsidR="003E34A9">
        <w:rPr>
          <w:sz w:val="22"/>
          <w:szCs w:val="22"/>
        </w:rPr>
        <w:t xml:space="preserve">ranslation </w:t>
      </w:r>
      <w:r w:rsidR="0058417F">
        <w:rPr>
          <w:sz w:val="22"/>
          <w:szCs w:val="22"/>
        </w:rPr>
        <w:t>internship</w:t>
      </w:r>
      <w:r w:rsidR="003E34A9">
        <w:rPr>
          <w:sz w:val="22"/>
          <w:szCs w:val="22"/>
        </w:rPr>
        <w:t>. Bringing exceptional fluency in English, Spanish and French and proven written and oral communication skills, to provide effective translation services in a fast-paced environment.</w:t>
      </w:r>
      <w:r w:rsidR="006A70D9">
        <w:rPr>
          <w:sz w:val="22"/>
          <w:szCs w:val="22"/>
        </w:rPr>
        <w:t xml:space="preserve"> </w:t>
      </w:r>
      <w:r>
        <w:rPr>
          <w:sz w:val="22"/>
          <w:szCs w:val="22"/>
        </w:rPr>
        <w:t xml:space="preserve">Strong time-management and client-relation skills developed through </w:t>
      </w:r>
      <w:r w:rsidR="0058417F">
        <w:rPr>
          <w:sz w:val="22"/>
          <w:szCs w:val="22"/>
        </w:rPr>
        <w:t xml:space="preserve">educational leadership and project management roles, alongside running a successful business. </w:t>
      </w:r>
    </w:p>
    <w:p w14:paraId="0034BB61" w14:textId="77777777" w:rsidR="0058417F" w:rsidRDefault="0058417F" w:rsidP="00602C93">
      <w:pPr>
        <w:pStyle w:val="p"/>
        <w:spacing w:line="340" w:lineRule="atLeast"/>
        <w:jc w:val="both"/>
        <w:rPr>
          <w:sz w:val="22"/>
          <w:szCs w:val="22"/>
        </w:rPr>
      </w:pPr>
    </w:p>
    <w:p w14:paraId="361BE6B6" w14:textId="64CBA132" w:rsidR="009A2A8F" w:rsidRDefault="00676ABA" w:rsidP="00602C93">
      <w:pPr>
        <w:pStyle w:val="p"/>
        <w:spacing w:line="340" w:lineRule="atLeast"/>
        <w:jc w:val="both"/>
        <w:rPr>
          <w:sz w:val="22"/>
          <w:szCs w:val="22"/>
        </w:rPr>
      </w:pPr>
      <w:r>
        <w:rPr>
          <w:sz w:val="22"/>
          <w:szCs w:val="22"/>
        </w:rPr>
        <w:t xml:space="preserve">Specialisms include: </w:t>
      </w:r>
      <w:r w:rsidR="0058417F">
        <w:rPr>
          <w:sz w:val="22"/>
          <w:szCs w:val="22"/>
        </w:rPr>
        <w:tab/>
        <w:t>Academic translation of materials relating to e</w:t>
      </w:r>
      <w:r>
        <w:rPr>
          <w:sz w:val="22"/>
          <w:szCs w:val="22"/>
        </w:rPr>
        <w:t>ducation</w:t>
      </w:r>
      <w:r w:rsidR="0058417F">
        <w:rPr>
          <w:sz w:val="22"/>
          <w:szCs w:val="22"/>
        </w:rPr>
        <w:t xml:space="preserve"> and other humanities</w:t>
      </w:r>
      <w:r>
        <w:rPr>
          <w:sz w:val="22"/>
          <w:szCs w:val="22"/>
        </w:rPr>
        <w:t>.</w:t>
      </w:r>
      <w:r w:rsidR="0058417F">
        <w:rPr>
          <w:sz w:val="22"/>
          <w:szCs w:val="22"/>
        </w:rPr>
        <w:t xml:space="preserve"> </w:t>
      </w:r>
    </w:p>
    <w:p w14:paraId="24F30D81" w14:textId="6BA3110A" w:rsidR="0058417F" w:rsidRDefault="0058417F" w:rsidP="00602C93">
      <w:pPr>
        <w:pStyle w:val="p"/>
        <w:spacing w:line="340" w:lineRule="atLeast"/>
        <w:jc w:val="both"/>
        <w:rPr>
          <w:sz w:val="22"/>
          <w:szCs w:val="22"/>
        </w:rPr>
      </w:pPr>
      <w:r>
        <w:rPr>
          <w:sz w:val="22"/>
          <w:szCs w:val="22"/>
        </w:rPr>
        <w:tab/>
      </w:r>
      <w:r>
        <w:rPr>
          <w:sz w:val="22"/>
          <w:szCs w:val="22"/>
        </w:rPr>
        <w:tab/>
      </w:r>
      <w:r>
        <w:rPr>
          <w:sz w:val="22"/>
          <w:szCs w:val="22"/>
        </w:rPr>
        <w:tab/>
        <w:t>Academic and non-academic translation of materials relating to sports and fitness.</w:t>
      </w:r>
      <w:bookmarkStart w:id="0" w:name="_GoBack"/>
      <w:bookmarkEnd w:id="0"/>
    </w:p>
    <w:p w14:paraId="24A0106C" w14:textId="77777777" w:rsidR="0058417F" w:rsidRPr="00676ABA" w:rsidRDefault="0058417F" w:rsidP="0058417F">
      <w:pPr>
        <w:pStyle w:val="divdocumentdivsectiontitle"/>
        <w:spacing w:before="200" w:after="160"/>
        <w:rPr>
          <w:b/>
          <w:bCs/>
          <w:color w:val="000000" w:themeColor="text1"/>
          <w:u w:val="single"/>
        </w:rPr>
      </w:pPr>
      <w:r w:rsidRPr="00676ABA">
        <w:rPr>
          <w:b/>
          <w:bCs/>
          <w:color w:val="000000" w:themeColor="text1"/>
          <w:u w:val="single"/>
        </w:rPr>
        <w:t>Education</w:t>
      </w:r>
    </w:p>
    <w:p w14:paraId="2BA2B4BC" w14:textId="77777777" w:rsidR="0058417F" w:rsidRPr="00676ABA" w:rsidRDefault="0058417F" w:rsidP="0058417F">
      <w:pPr>
        <w:pStyle w:val="spanpaddedline"/>
        <w:tabs>
          <w:tab w:val="right" w:pos="9406"/>
        </w:tabs>
        <w:spacing w:line="340" w:lineRule="atLeast"/>
        <w:rPr>
          <w:rStyle w:val="span"/>
          <w:color w:val="000000" w:themeColor="text1"/>
          <w:sz w:val="22"/>
          <w:szCs w:val="22"/>
        </w:rPr>
      </w:pPr>
      <w:r w:rsidRPr="00676ABA">
        <w:rPr>
          <w:rStyle w:val="spandegree"/>
          <w:color w:val="000000" w:themeColor="text1"/>
          <w:sz w:val="22"/>
          <w:szCs w:val="22"/>
        </w:rPr>
        <w:t>M.A.</w:t>
      </w:r>
      <w:r w:rsidRPr="00676ABA">
        <w:rPr>
          <w:rStyle w:val="span"/>
          <w:color w:val="000000" w:themeColor="text1"/>
          <w:sz w:val="22"/>
          <w:szCs w:val="22"/>
        </w:rPr>
        <w:t xml:space="preserve">: </w:t>
      </w:r>
      <w:r w:rsidRPr="00676ABA">
        <w:rPr>
          <w:rStyle w:val="spanprogramline"/>
          <w:color w:val="000000" w:themeColor="text1"/>
          <w:sz w:val="22"/>
          <w:szCs w:val="22"/>
        </w:rPr>
        <w:t>Translation</w:t>
      </w:r>
      <w:r w:rsidRPr="00676ABA">
        <w:rPr>
          <w:color w:val="000000" w:themeColor="text1"/>
          <w:sz w:val="22"/>
          <w:szCs w:val="22"/>
        </w:rPr>
        <w:t xml:space="preserve">, </w:t>
      </w:r>
      <w:r w:rsidRPr="00676ABA">
        <w:rPr>
          <w:rStyle w:val="span"/>
          <w:b/>
          <w:color w:val="000000" w:themeColor="text1"/>
          <w:sz w:val="22"/>
          <w:szCs w:val="22"/>
        </w:rPr>
        <w:t>The</w:t>
      </w:r>
      <w:r w:rsidRPr="00676ABA">
        <w:rPr>
          <w:rStyle w:val="span"/>
          <w:color w:val="000000" w:themeColor="text1"/>
          <w:sz w:val="22"/>
          <w:szCs w:val="22"/>
        </w:rPr>
        <w:t xml:space="preserve"> </w:t>
      </w:r>
      <w:r w:rsidRPr="00676ABA">
        <w:rPr>
          <w:rStyle w:val="spancompanynameeduc"/>
          <w:color w:val="000000" w:themeColor="text1"/>
          <w:sz w:val="22"/>
          <w:szCs w:val="22"/>
        </w:rPr>
        <w:t>University of Birmingham</w:t>
      </w:r>
      <w:r>
        <w:rPr>
          <w:rStyle w:val="spancompanynameeduc"/>
          <w:color w:val="000000" w:themeColor="text1"/>
          <w:sz w:val="22"/>
          <w:szCs w:val="22"/>
        </w:rPr>
        <w:t>,</w:t>
      </w:r>
      <w:r w:rsidRPr="00676ABA">
        <w:rPr>
          <w:rStyle w:val="span"/>
          <w:color w:val="000000" w:themeColor="text1"/>
          <w:sz w:val="22"/>
          <w:szCs w:val="22"/>
        </w:rPr>
        <w:t xml:space="preserve"> </w:t>
      </w:r>
      <w:r w:rsidRPr="00FD1FCB">
        <w:rPr>
          <w:rStyle w:val="span"/>
          <w:b/>
          <w:color w:val="000000" w:themeColor="text1"/>
          <w:sz w:val="22"/>
          <w:szCs w:val="22"/>
        </w:rPr>
        <w:t>Merit</w:t>
      </w:r>
      <w:r w:rsidRPr="00676ABA">
        <w:rPr>
          <w:rStyle w:val="span"/>
          <w:color w:val="000000" w:themeColor="text1"/>
          <w:sz w:val="22"/>
          <w:szCs w:val="22"/>
        </w:rPr>
        <w:tab/>
      </w:r>
      <w:r>
        <w:rPr>
          <w:rStyle w:val="span"/>
          <w:color w:val="000000" w:themeColor="text1"/>
          <w:sz w:val="22"/>
          <w:szCs w:val="22"/>
        </w:rPr>
        <w:t>October 2012</w:t>
      </w:r>
      <w:r w:rsidRPr="00676ABA">
        <w:rPr>
          <w:rStyle w:val="span"/>
          <w:color w:val="000000" w:themeColor="text1"/>
          <w:sz w:val="22"/>
          <w:szCs w:val="22"/>
        </w:rPr>
        <w:t xml:space="preserve"> – </w:t>
      </w:r>
      <w:r>
        <w:rPr>
          <w:rStyle w:val="span"/>
          <w:color w:val="000000" w:themeColor="text1"/>
          <w:sz w:val="22"/>
          <w:szCs w:val="22"/>
        </w:rPr>
        <w:t>September 2018</w:t>
      </w:r>
    </w:p>
    <w:p w14:paraId="1BFC5E4D" w14:textId="77777777" w:rsidR="0058417F" w:rsidRPr="00676ABA" w:rsidRDefault="0058417F" w:rsidP="0058417F">
      <w:pPr>
        <w:pStyle w:val="spanpaddedline"/>
        <w:tabs>
          <w:tab w:val="right" w:pos="9406"/>
        </w:tabs>
        <w:spacing w:line="340" w:lineRule="atLeast"/>
        <w:rPr>
          <w:rStyle w:val="span"/>
          <w:color w:val="000000" w:themeColor="text1"/>
          <w:sz w:val="22"/>
          <w:szCs w:val="22"/>
        </w:rPr>
      </w:pPr>
    </w:p>
    <w:p w14:paraId="3BBA66D2" w14:textId="77777777" w:rsidR="0058417F" w:rsidRPr="0058417F" w:rsidRDefault="0058417F" w:rsidP="0058417F">
      <w:pPr>
        <w:pStyle w:val="spanpaddedline"/>
        <w:numPr>
          <w:ilvl w:val="0"/>
          <w:numId w:val="7"/>
        </w:numPr>
        <w:tabs>
          <w:tab w:val="right" w:pos="9406"/>
        </w:tabs>
        <w:spacing w:line="340" w:lineRule="atLeast"/>
        <w:rPr>
          <w:color w:val="000000" w:themeColor="text1"/>
          <w:sz w:val="22"/>
          <w:szCs w:val="22"/>
        </w:rPr>
      </w:pPr>
      <w:r>
        <w:rPr>
          <w:color w:val="000000" w:themeColor="text1"/>
          <w:sz w:val="22"/>
          <w:szCs w:val="22"/>
        </w:rPr>
        <w:t xml:space="preserve">Distinction in Module 6: Translation and Commentary of a 2000-word journal article on Comparative Education. Tutor feedback stated </w:t>
      </w:r>
      <w:r w:rsidRPr="0058417F">
        <w:rPr>
          <w:color w:val="000000" w:themeColor="text1"/>
          <w:sz w:val="22"/>
          <w:szCs w:val="22"/>
        </w:rPr>
        <w:t>‘</w:t>
      </w:r>
      <w:r w:rsidRPr="0058417F">
        <w:rPr>
          <w:sz w:val="22"/>
          <w:szCs w:val="22"/>
        </w:rPr>
        <w:t>The TT itself is excellent: wholly accurate and fluently articulated in an appropriate register for the target audience and medium. Presentation is also excellent. In my opinion, this is of publishable quality as it stands. I find it hard to find fault with this translation</w:t>
      </w:r>
      <w:r>
        <w:rPr>
          <w:sz w:val="22"/>
          <w:szCs w:val="22"/>
        </w:rPr>
        <w:t xml:space="preserve">’. </w:t>
      </w:r>
    </w:p>
    <w:p w14:paraId="79075EA0" w14:textId="77777777" w:rsidR="0058417F" w:rsidRPr="0058417F" w:rsidRDefault="0058417F" w:rsidP="0058417F">
      <w:pPr>
        <w:pStyle w:val="spanpaddedline"/>
        <w:tabs>
          <w:tab w:val="right" w:pos="9406"/>
        </w:tabs>
        <w:spacing w:line="340" w:lineRule="atLeast"/>
        <w:rPr>
          <w:color w:val="000000" w:themeColor="text1"/>
          <w:sz w:val="22"/>
          <w:szCs w:val="22"/>
        </w:rPr>
      </w:pPr>
    </w:p>
    <w:p w14:paraId="2AC62640" w14:textId="77777777" w:rsidR="0058417F" w:rsidRPr="00676ABA" w:rsidRDefault="0058417F" w:rsidP="0058417F">
      <w:pPr>
        <w:pStyle w:val="spanpaddedline"/>
        <w:tabs>
          <w:tab w:val="right" w:pos="9406"/>
        </w:tabs>
        <w:spacing w:line="340" w:lineRule="atLeast"/>
        <w:rPr>
          <w:color w:val="000000" w:themeColor="text1"/>
          <w:sz w:val="22"/>
          <w:szCs w:val="22"/>
        </w:rPr>
      </w:pPr>
      <w:r w:rsidRPr="00676ABA">
        <w:rPr>
          <w:rStyle w:val="spandegree"/>
          <w:color w:val="000000" w:themeColor="text1"/>
          <w:sz w:val="22"/>
          <w:szCs w:val="22"/>
        </w:rPr>
        <w:t>Bachelor of Arts</w:t>
      </w:r>
      <w:r w:rsidRPr="00676ABA">
        <w:rPr>
          <w:rStyle w:val="span"/>
          <w:color w:val="000000" w:themeColor="text1"/>
          <w:sz w:val="22"/>
          <w:szCs w:val="22"/>
        </w:rPr>
        <w:t xml:space="preserve">: </w:t>
      </w:r>
      <w:r w:rsidRPr="00676ABA">
        <w:rPr>
          <w:rStyle w:val="spanprogramline"/>
          <w:color w:val="000000" w:themeColor="text1"/>
          <w:sz w:val="22"/>
          <w:szCs w:val="22"/>
        </w:rPr>
        <w:t>Modern Languages</w:t>
      </w:r>
      <w:r w:rsidRPr="00676ABA">
        <w:rPr>
          <w:color w:val="000000" w:themeColor="text1"/>
          <w:sz w:val="22"/>
          <w:szCs w:val="22"/>
        </w:rPr>
        <w:t xml:space="preserve">, </w:t>
      </w:r>
      <w:r w:rsidRPr="00676ABA">
        <w:rPr>
          <w:b/>
          <w:color w:val="000000" w:themeColor="text1"/>
          <w:sz w:val="22"/>
          <w:szCs w:val="22"/>
        </w:rPr>
        <w:t xml:space="preserve">The </w:t>
      </w:r>
      <w:r w:rsidRPr="00676ABA">
        <w:rPr>
          <w:rStyle w:val="spancompanynameeduc"/>
          <w:color w:val="000000" w:themeColor="text1"/>
          <w:sz w:val="22"/>
          <w:szCs w:val="22"/>
        </w:rPr>
        <w:t>University of Durham</w:t>
      </w:r>
      <w:r>
        <w:rPr>
          <w:rStyle w:val="spancompanynameeduc"/>
          <w:color w:val="000000" w:themeColor="text1"/>
          <w:sz w:val="22"/>
          <w:szCs w:val="22"/>
        </w:rPr>
        <w:t>,</w:t>
      </w:r>
      <w:r w:rsidRPr="00676ABA">
        <w:rPr>
          <w:rStyle w:val="spancompanynameeduc"/>
          <w:color w:val="000000" w:themeColor="text1"/>
          <w:sz w:val="22"/>
          <w:szCs w:val="22"/>
        </w:rPr>
        <w:t xml:space="preserve"> </w:t>
      </w:r>
      <w:r>
        <w:rPr>
          <w:rStyle w:val="spancompanynameeduc"/>
          <w:color w:val="000000" w:themeColor="text1"/>
          <w:sz w:val="22"/>
          <w:szCs w:val="22"/>
        </w:rPr>
        <w:t>2:1</w:t>
      </w:r>
      <w:r w:rsidRPr="00676ABA">
        <w:rPr>
          <w:rStyle w:val="spancompanynameeduc"/>
          <w:color w:val="000000" w:themeColor="text1"/>
          <w:sz w:val="22"/>
          <w:szCs w:val="22"/>
        </w:rPr>
        <w:tab/>
      </w:r>
      <w:r>
        <w:rPr>
          <w:rStyle w:val="span"/>
          <w:color w:val="000000" w:themeColor="text1"/>
          <w:sz w:val="22"/>
          <w:szCs w:val="22"/>
        </w:rPr>
        <w:t>October 2001</w:t>
      </w:r>
      <w:r w:rsidRPr="00676ABA">
        <w:rPr>
          <w:rStyle w:val="span"/>
          <w:color w:val="000000" w:themeColor="text1"/>
          <w:sz w:val="22"/>
          <w:szCs w:val="22"/>
        </w:rPr>
        <w:t xml:space="preserve"> – </w:t>
      </w:r>
      <w:r>
        <w:rPr>
          <w:rStyle w:val="span"/>
          <w:color w:val="000000" w:themeColor="text1"/>
          <w:sz w:val="22"/>
          <w:szCs w:val="22"/>
        </w:rPr>
        <w:t>June 2005</w:t>
      </w:r>
    </w:p>
    <w:p w14:paraId="625CFE99" w14:textId="7BAE5FED" w:rsidR="0058417F" w:rsidRPr="0058417F" w:rsidRDefault="0058417F" w:rsidP="0058417F">
      <w:pPr>
        <w:pStyle w:val="divdocumentsinglecolumn"/>
        <w:spacing w:line="340" w:lineRule="atLeast"/>
        <w:rPr>
          <w:color w:val="000000" w:themeColor="text1"/>
          <w:sz w:val="22"/>
          <w:szCs w:val="22"/>
        </w:rPr>
      </w:pPr>
      <w:r w:rsidRPr="00676ABA">
        <w:rPr>
          <w:rStyle w:val="span"/>
          <w:color w:val="000000" w:themeColor="text1"/>
          <w:sz w:val="22"/>
          <w:szCs w:val="22"/>
        </w:rPr>
        <w:tab/>
      </w:r>
      <w:r w:rsidRPr="00676ABA">
        <w:rPr>
          <w:rStyle w:val="span"/>
          <w:color w:val="000000" w:themeColor="text1"/>
          <w:sz w:val="22"/>
          <w:szCs w:val="22"/>
        </w:rPr>
        <w:tab/>
      </w:r>
      <w:r w:rsidRPr="00676ABA">
        <w:rPr>
          <w:rStyle w:val="span"/>
          <w:color w:val="000000" w:themeColor="text1"/>
          <w:sz w:val="22"/>
          <w:szCs w:val="22"/>
        </w:rPr>
        <w:tab/>
      </w:r>
      <w:r w:rsidRPr="00676ABA">
        <w:rPr>
          <w:rStyle w:val="span"/>
          <w:color w:val="000000" w:themeColor="text1"/>
          <w:sz w:val="22"/>
          <w:szCs w:val="22"/>
        </w:rPr>
        <w:tab/>
      </w:r>
      <w:r w:rsidRPr="00676ABA">
        <w:rPr>
          <w:rStyle w:val="span"/>
          <w:color w:val="000000" w:themeColor="text1"/>
          <w:sz w:val="22"/>
          <w:szCs w:val="22"/>
        </w:rPr>
        <w:tab/>
      </w:r>
      <w:r w:rsidRPr="00676ABA">
        <w:rPr>
          <w:rStyle w:val="span"/>
          <w:color w:val="000000" w:themeColor="text1"/>
          <w:sz w:val="22"/>
          <w:szCs w:val="22"/>
        </w:rPr>
        <w:tab/>
      </w:r>
      <w:r w:rsidRPr="00676ABA">
        <w:rPr>
          <w:rStyle w:val="span"/>
          <w:color w:val="000000" w:themeColor="text1"/>
          <w:sz w:val="22"/>
          <w:szCs w:val="22"/>
        </w:rPr>
        <w:tab/>
      </w:r>
      <w:r w:rsidRPr="00676ABA">
        <w:rPr>
          <w:rStyle w:val="span"/>
          <w:color w:val="000000" w:themeColor="text1"/>
          <w:sz w:val="22"/>
          <w:szCs w:val="22"/>
        </w:rPr>
        <w:tab/>
      </w:r>
      <w:r w:rsidRPr="00676ABA">
        <w:rPr>
          <w:rStyle w:val="span"/>
          <w:color w:val="000000" w:themeColor="text1"/>
          <w:sz w:val="22"/>
          <w:szCs w:val="22"/>
        </w:rPr>
        <w:tab/>
      </w:r>
      <w:r w:rsidRPr="00676ABA">
        <w:rPr>
          <w:rStyle w:val="span"/>
          <w:color w:val="000000" w:themeColor="text1"/>
          <w:sz w:val="22"/>
          <w:szCs w:val="22"/>
        </w:rPr>
        <w:tab/>
      </w:r>
      <w:r w:rsidRPr="00676ABA">
        <w:rPr>
          <w:rStyle w:val="span"/>
          <w:color w:val="000000" w:themeColor="text1"/>
          <w:sz w:val="22"/>
          <w:szCs w:val="22"/>
        </w:rPr>
        <w:tab/>
      </w:r>
    </w:p>
    <w:p w14:paraId="5785CD47" w14:textId="2109F183" w:rsidR="00676ABA" w:rsidRPr="00676ABA" w:rsidRDefault="00676ABA" w:rsidP="00676ABA">
      <w:pPr>
        <w:pStyle w:val="divdocumentdivsectiontitle"/>
        <w:spacing w:before="200" w:after="160"/>
        <w:rPr>
          <w:b/>
          <w:bCs/>
          <w:color w:val="000000" w:themeColor="text1"/>
          <w:u w:val="single"/>
        </w:rPr>
      </w:pPr>
      <w:r w:rsidRPr="00676ABA">
        <w:rPr>
          <w:b/>
          <w:bCs/>
          <w:color w:val="000000" w:themeColor="text1"/>
          <w:u w:val="single"/>
        </w:rPr>
        <w:t>Language Experience</w:t>
      </w:r>
    </w:p>
    <w:p w14:paraId="4320F0F0" w14:textId="77777777" w:rsidR="00676ABA" w:rsidRPr="00676ABA" w:rsidRDefault="00676ABA" w:rsidP="00676ABA">
      <w:pPr>
        <w:pStyle w:val="divdocumentdivsectiontitle"/>
        <w:spacing w:before="200" w:after="160"/>
        <w:rPr>
          <w:b/>
          <w:bCs/>
          <w:color w:val="000000" w:themeColor="text1"/>
          <w:u w:val="single"/>
        </w:rPr>
      </w:pPr>
      <w:r w:rsidRPr="00676ABA">
        <w:rPr>
          <w:rStyle w:val="spanjobtitle"/>
          <w:color w:val="000000" w:themeColor="text1"/>
          <w:sz w:val="22"/>
          <w:szCs w:val="22"/>
        </w:rPr>
        <w:t>Head of Languages</w:t>
      </w:r>
      <w:r w:rsidRPr="00676ABA">
        <w:rPr>
          <w:color w:val="000000" w:themeColor="text1"/>
          <w:sz w:val="22"/>
          <w:szCs w:val="22"/>
        </w:rPr>
        <w:t xml:space="preserve">, </w:t>
      </w:r>
      <w:r w:rsidRPr="00676ABA">
        <w:rPr>
          <w:rStyle w:val="span"/>
          <w:color w:val="000000" w:themeColor="text1"/>
          <w:sz w:val="22"/>
          <w:szCs w:val="22"/>
        </w:rPr>
        <w:t>St Meryl Primary School</w:t>
      </w:r>
      <w:r w:rsidRPr="00676ABA">
        <w:rPr>
          <w:color w:val="000000" w:themeColor="text1"/>
          <w:sz w:val="22"/>
          <w:szCs w:val="22"/>
        </w:rPr>
        <w:tab/>
      </w:r>
      <w:r w:rsidRPr="00676ABA">
        <w:rPr>
          <w:color w:val="000000" w:themeColor="text1"/>
          <w:sz w:val="22"/>
          <w:szCs w:val="22"/>
        </w:rPr>
        <w:tab/>
      </w:r>
      <w:r w:rsidRPr="00676ABA">
        <w:rPr>
          <w:color w:val="000000" w:themeColor="text1"/>
          <w:sz w:val="22"/>
          <w:szCs w:val="22"/>
        </w:rPr>
        <w:tab/>
      </w:r>
      <w:r w:rsidRPr="00676ABA">
        <w:rPr>
          <w:color w:val="000000" w:themeColor="text1"/>
          <w:sz w:val="22"/>
          <w:szCs w:val="22"/>
        </w:rPr>
        <w:tab/>
      </w:r>
      <w:r w:rsidRPr="00676ABA">
        <w:rPr>
          <w:color w:val="000000" w:themeColor="text1"/>
          <w:sz w:val="22"/>
          <w:szCs w:val="22"/>
        </w:rPr>
        <w:tab/>
        <w:t xml:space="preserve">         </w:t>
      </w:r>
      <w:r w:rsidRPr="00676ABA">
        <w:rPr>
          <w:rStyle w:val="span"/>
          <w:color w:val="000000" w:themeColor="text1"/>
          <w:sz w:val="22"/>
          <w:szCs w:val="22"/>
        </w:rPr>
        <w:t>Sep 2014 – Present</w:t>
      </w:r>
    </w:p>
    <w:p w14:paraId="61C8005A" w14:textId="77777777" w:rsidR="00676ABA" w:rsidRPr="00676ABA" w:rsidRDefault="00676ABA" w:rsidP="00676ABA">
      <w:pPr>
        <w:pStyle w:val="documentulli"/>
        <w:numPr>
          <w:ilvl w:val="0"/>
          <w:numId w:val="1"/>
        </w:numPr>
        <w:spacing w:line="340" w:lineRule="atLeast"/>
        <w:ind w:left="640" w:hanging="290"/>
        <w:rPr>
          <w:rStyle w:val="span"/>
          <w:color w:val="000000" w:themeColor="text1"/>
          <w:sz w:val="22"/>
          <w:szCs w:val="22"/>
        </w:rPr>
      </w:pPr>
      <w:r w:rsidRPr="00676ABA">
        <w:rPr>
          <w:rStyle w:val="span"/>
          <w:color w:val="000000" w:themeColor="text1"/>
          <w:sz w:val="22"/>
          <w:szCs w:val="22"/>
        </w:rPr>
        <w:t>Used my excellent command of the English language to communicate with students, parents and other staff. Delivering workshops, conference speeches and training sessions to a variety of audiences.</w:t>
      </w:r>
    </w:p>
    <w:p w14:paraId="50C25C61" w14:textId="77777777" w:rsidR="00676ABA" w:rsidRPr="00676ABA" w:rsidRDefault="00676ABA" w:rsidP="00676ABA">
      <w:pPr>
        <w:pStyle w:val="documentulli"/>
        <w:numPr>
          <w:ilvl w:val="0"/>
          <w:numId w:val="1"/>
        </w:numPr>
        <w:spacing w:line="340" w:lineRule="atLeast"/>
        <w:ind w:left="640" w:hanging="290"/>
        <w:rPr>
          <w:rStyle w:val="span"/>
          <w:color w:val="000000" w:themeColor="text1"/>
          <w:sz w:val="22"/>
          <w:szCs w:val="22"/>
        </w:rPr>
      </w:pPr>
      <w:r w:rsidRPr="00676ABA">
        <w:rPr>
          <w:rStyle w:val="span"/>
          <w:color w:val="000000" w:themeColor="text1"/>
          <w:sz w:val="22"/>
          <w:szCs w:val="22"/>
        </w:rPr>
        <w:t>Used my excellent command of the Spanish language to deliver highly effective and enjoyable MFL lessons to pupils of all ages.</w:t>
      </w:r>
    </w:p>
    <w:p w14:paraId="4B5ECD5B" w14:textId="77777777" w:rsidR="00676ABA" w:rsidRPr="00676ABA" w:rsidRDefault="00676ABA" w:rsidP="00676ABA">
      <w:pPr>
        <w:pStyle w:val="documentulli"/>
        <w:numPr>
          <w:ilvl w:val="0"/>
          <w:numId w:val="1"/>
        </w:numPr>
        <w:spacing w:line="340" w:lineRule="atLeast"/>
        <w:ind w:left="640" w:hanging="290"/>
        <w:rPr>
          <w:rStyle w:val="span"/>
          <w:color w:val="000000" w:themeColor="text1"/>
          <w:sz w:val="22"/>
          <w:szCs w:val="22"/>
        </w:rPr>
      </w:pPr>
      <w:r w:rsidRPr="00676ABA">
        <w:rPr>
          <w:rStyle w:val="span"/>
          <w:color w:val="000000" w:themeColor="text1"/>
          <w:sz w:val="22"/>
          <w:szCs w:val="22"/>
        </w:rPr>
        <w:t>Designed, co-ordinated and delivered extensive cultural workshops, speciality days and informational sessions to pupils alongside sharing in-depth cultural knowledge with staff to engage the whole school's love and interest in other cultures.</w:t>
      </w:r>
    </w:p>
    <w:p w14:paraId="0EF8E6EA" w14:textId="77777777" w:rsidR="00676ABA" w:rsidRPr="006A70D9" w:rsidRDefault="00676ABA" w:rsidP="00676ABA">
      <w:pPr>
        <w:pStyle w:val="documentulli"/>
        <w:spacing w:line="340" w:lineRule="atLeast"/>
        <w:rPr>
          <w:rStyle w:val="span"/>
          <w:color w:val="FF0000"/>
          <w:sz w:val="22"/>
          <w:szCs w:val="22"/>
        </w:rPr>
      </w:pPr>
    </w:p>
    <w:p w14:paraId="7DBF6417" w14:textId="77777777" w:rsidR="00676ABA" w:rsidRPr="00676ABA" w:rsidRDefault="00676ABA" w:rsidP="00676ABA">
      <w:pPr>
        <w:pStyle w:val="spanpaddedline"/>
        <w:tabs>
          <w:tab w:val="right" w:pos="9406"/>
        </w:tabs>
        <w:spacing w:line="340" w:lineRule="atLeast"/>
        <w:rPr>
          <w:color w:val="000000" w:themeColor="text1"/>
          <w:sz w:val="22"/>
          <w:szCs w:val="22"/>
        </w:rPr>
      </w:pPr>
      <w:r w:rsidRPr="00676ABA">
        <w:rPr>
          <w:rStyle w:val="spanjobtitle"/>
          <w:color w:val="000000" w:themeColor="text1"/>
          <w:sz w:val="22"/>
          <w:szCs w:val="22"/>
        </w:rPr>
        <w:t>England Athletics Coach &amp; Social Secretary</w:t>
      </w:r>
      <w:r w:rsidRPr="00676ABA">
        <w:rPr>
          <w:color w:val="000000" w:themeColor="text1"/>
          <w:sz w:val="22"/>
          <w:szCs w:val="22"/>
        </w:rPr>
        <w:t xml:space="preserve">, </w:t>
      </w:r>
      <w:r w:rsidRPr="00676ABA">
        <w:rPr>
          <w:rStyle w:val="span"/>
          <w:color w:val="000000" w:themeColor="text1"/>
          <w:sz w:val="22"/>
          <w:szCs w:val="22"/>
        </w:rPr>
        <w:t xml:space="preserve">Athena Women's Running Club            Sep 2017 – Present </w:t>
      </w:r>
    </w:p>
    <w:p w14:paraId="326FB254" w14:textId="77777777" w:rsidR="00676ABA" w:rsidRPr="00676ABA" w:rsidRDefault="00676ABA" w:rsidP="00676ABA">
      <w:pPr>
        <w:pStyle w:val="documentulli"/>
        <w:spacing w:line="340" w:lineRule="atLeast"/>
        <w:ind w:left="640"/>
        <w:rPr>
          <w:rStyle w:val="span"/>
          <w:color w:val="000000" w:themeColor="text1"/>
          <w:sz w:val="22"/>
          <w:szCs w:val="22"/>
        </w:rPr>
      </w:pPr>
    </w:p>
    <w:p w14:paraId="0219109E" w14:textId="77777777" w:rsidR="00676ABA" w:rsidRPr="00676ABA" w:rsidRDefault="00676ABA" w:rsidP="00676ABA">
      <w:pPr>
        <w:pStyle w:val="documentulli"/>
        <w:numPr>
          <w:ilvl w:val="0"/>
          <w:numId w:val="2"/>
        </w:numPr>
        <w:spacing w:line="340" w:lineRule="atLeast"/>
        <w:ind w:left="640" w:hanging="290"/>
        <w:rPr>
          <w:rStyle w:val="span"/>
          <w:color w:val="000000" w:themeColor="text1"/>
          <w:sz w:val="22"/>
          <w:szCs w:val="22"/>
        </w:rPr>
      </w:pPr>
      <w:r w:rsidRPr="00676ABA">
        <w:rPr>
          <w:rStyle w:val="span"/>
          <w:color w:val="000000" w:themeColor="text1"/>
          <w:sz w:val="22"/>
          <w:szCs w:val="22"/>
        </w:rPr>
        <w:lastRenderedPageBreak/>
        <w:t>Used my excellent command of English to not only communicate effectively with a diverse group of athletes, coaches and race officials but also to write promotional and marketing materials for use on websites, in email campaigns and on social media sites.</w:t>
      </w:r>
    </w:p>
    <w:p w14:paraId="169F378C" w14:textId="77777777" w:rsidR="00676ABA" w:rsidRPr="00676ABA" w:rsidRDefault="00676ABA" w:rsidP="00676ABA">
      <w:pPr>
        <w:pStyle w:val="documentulli"/>
        <w:numPr>
          <w:ilvl w:val="0"/>
          <w:numId w:val="2"/>
        </w:numPr>
        <w:spacing w:line="340" w:lineRule="atLeast"/>
        <w:ind w:left="640" w:hanging="290"/>
        <w:rPr>
          <w:rStyle w:val="span"/>
          <w:color w:val="000000" w:themeColor="text1"/>
          <w:sz w:val="22"/>
          <w:szCs w:val="22"/>
        </w:rPr>
      </w:pPr>
      <w:r w:rsidRPr="00676ABA">
        <w:rPr>
          <w:rStyle w:val="span"/>
          <w:color w:val="000000" w:themeColor="text1"/>
          <w:sz w:val="22"/>
          <w:szCs w:val="22"/>
        </w:rPr>
        <w:t>Used my excellent command of French and Spanish languages to communicate with club members whose first language is not English and provide clarification and advice on which courses, classes and workshops are suitable.</w:t>
      </w:r>
    </w:p>
    <w:p w14:paraId="64444F87" w14:textId="77777777" w:rsidR="00407834" w:rsidRDefault="00407834" w:rsidP="00676ABA">
      <w:pPr>
        <w:pStyle w:val="spanpaddedline"/>
        <w:tabs>
          <w:tab w:val="right" w:pos="9406"/>
        </w:tabs>
        <w:spacing w:line="340" w:lineRule="atLeast"/>
        <w:rPr>
          <w:rStyle w:val="spanjobtitle"/>
          <w:color w:val="000000" w:themeColor="text1"/>
          <w:sz w:val="22"/>
          <w:szCs w:val="22"/>
        </w:rPr>
      </w:pPr>
    </w:p>
    <w:p w14:paraId="4D823405" w14:textId="4388702D" w:rsidR="00676ABA" w:rsidRPr="00676ABA" w:rsidRDefault="00676ABA" w:rsidP="00676ABA">
      <w:pPr>
        <w:pStyle w:val="spanpaddedline"/>
        <w:tabs>
          <w:tab w:val="right" w:pos="9406"/>
        </w:tabs>
        <w:spacing w:line="340" w:lineRule="atLeast"/>
        <w:rPr>
          <w:rStyle w:val="span"/>
          <w:color w:val="000000" w:themeColor="text1"/>
          <w:sz w:val="22"/>
          <w:szCs w:val="22"/>
        </w:rPr>
      </w:pPr>
      <w:r w:rsidRPr="00676ABA">
        <w:rPr>
          <w:rStyle w:val="spanjobtitle"/>
          <w:color w:val="000000" w:themeColor="text1"/>
          <w:sz w:val="22"/>
          <w:szCs w:val="22"/>
        </w:rPr>
        <w:t>Head of Cultural Inclusion</w:t>
      </w:r>
      <w:r w:rsidRPr="00676ABA">
        <w:rPr>
          <w:color w:val="000000" w:themeColor="text1"/>
          <w:sz w:val="22"/>
          <w:szCs w:val="22"/>
        </w:rPr>
        <w:t xml:space="preserve">, </w:t>
      </w:r>
      <w:r w:rsidRPr="00676ABA">
        <w:rPr>
          <w:rStyle w:val="span"/>
          <w:color w:val="000000" w:themeColor="text1"/>
          <w:sz w:val="22"/>
          <w:szCs w:val="22"/>
        </w:rPr>
        <w:t>St Marylebone Girls' School                                           Sep 2007 – Aug 2010</w:t>
      </w:r>
    </w:p>
    <w:p w14:paraId="17128A65" w14:textId="77777777" w:rsidR="00676ABA" w:rsidRPr="00676ABA" w:rsidRDefault="00676ABA" w:rsidP="00676ABA">
      <w:pPr>
        <w:pStyle w:val="spanpaddedline"/>
        <w:tabs>
          <w:tab w:val="right" w:pos="9406"/>
        </w:tabs>
        <w:spacing w:line="340" w:lineRule="atLeast"/>
        <w:rPr>
          <w:color w:val="000000" w:themeColor="text1"/>
          <w:sz w:val="22"/>
          <w:szCs w:val="22"/>
        </w:rPr>
      </w:pPr>
    </w:p>
    <w:p w14:paraId="3D5411B8" w14:textId="77777777" w:rsidR="00676ABA" w:rsidRPr="00676ABA" w:rsidRDefault="00676ABA" w:rsidP="00676ABA">
      <w:pPr>
        <w:pStyle w:val="documentulli"/>
        <w:numPr>
          <w:ilvl w:val="0"/>
          <w:numId w:val="3"/>
        </w:numPr>
        <w:spacing w:line="340" w:lineRule="atLeast"/>
        <w:ind w:left="640" w:hanging="290"/>
        <w:rPr>
          <w:rStyle w:val="span"/>
          <w:color w:val="000000" w:themeColor="text1"/>
          <w:sz w:val="22"/>
          <w:szCs w:val="22"/>
        </w:rPr>
      </w:pPr>
      <w:r w:rsidRPr="00676ABA">
        <w:rPr>
          <w:rStyle w:val="span"/>
          <w:color w:val="000000" w:themeColor="text1"/>
          <w:sz w:val="22"/>
          <w:szCs w:val="22"/>
        </w:rPr>
        <w:t>Further developed my English skills through communication and workshops for parents whose English skills were limited. These workshops aimed to provide cohesion between these EAL families and the school to ensure effective learning for the students.</w:t>
      </w:r>
    </w:p>
    <w:p w14:paraId="5D388F31" w14:textId="77777777" w:rsidR="00676ABA" w:rsidRPr="00676ABA" w:rsidRDefault="00676ABA" w:rsidP="00676ABA">
      <w:pPr>
        <w:pStyle w:val="documentulli"/>
        <w:numPr>
          <w:ilvl w:val="0"/>
          <w:numId w:val="3"/>
        </w:numPr>
        <w:spacing w:line="340" w:lineRule="atLeast"/>
        <w:ind w:left="640" w:hanging="290"/>
        <w:rPr>
          <w:rStyle w:val="span"/>
          <w:color w:val="000000" w:themeColor="text1"/>
          <w:sz w:val="22"/>
          <w:szCs w:val="22"/>
        </w:rPr>
      </w:pPr>
      <w:r w:rsidRPr="00676ABA">
        <w:rPr>
          <w:rStyle w:val="span"/>
          <w:color w:val="000000" w:themeColor="text1"/>
          <w:sz w:val="22"/>
          <w:szCs w:val="22"/>
        </w:rPr>
        <w:t>Developing my cultural knowledge of many cultures, not limited to French and Spanish speaking areas, through responsibility for the 60% of pupils and their families for whom English was not their first language. This involved day to day meetings, workshops and discussions as well as larger events such as World Culture performances and shows.</w:t>
      </w:r>
    </w:p>
    <w:p w14:paraId="5DDA325A" w14:textId="77777777" w:rsidR="00676ABA" w:rsidRPr="00676ABA" w:rsidRDefault="00676ABA" w:rsidP="00676ABA">
      <w:pPr>
        <w:pStyle w:val="documentulli"/>
        <w:numPr>
          <w:ilvl w:val="0"/>
          <w:numId w:val="3"/>
        </w:numPr>
        <w:spacing w:line="340" w:lineRule="atLeast"/>
        <w:ind w:left="640" w:hanging="290"/>
        <w:rPr>
          <w:rStyle w:val="span"/>
          <w:color w:val="000000" w:themeColor="text1"/>
          <w:sz w:val="22"/>
          <w:szCs w:val="22"/>
        </w:rPr>
      </w:pPr>
      <w:r w:rsidRPr="00676ABA">
        <w:rPr>
          <w:rStyle w:val="span"/>
          <w:color w:val="000000" w:themeColor="text1"/>
          <w:sz w:val="22"/>
          <w:szCs w:val="22"/>
        </w:rPr>
        <w:t>Developing translating and interpreting skills through oral and written interaction between French, Spanish and Russian speaking parents / pupils and other teachers.</w:t>
      </w:r>
    </w:p>
    <w:p w14:paraId="16CA8196" w14:textId="77777777" w:rsidR="00676ABA" w:rsidRPr="00676ABA" w:rsidRDefault="00676ABA" w:rsidP="00676ABA">
      <w:pPr>
        <w:pStyle w:val="divdocumentdivsectiontitle"/>
        <w:spacing w:before="200" w:after="160"/>
        <w:rPr>
          <w:b/>
          <w:bCs/>
          <w:color w:val="000000" w:themeColor="text1"/>
          <w:u w:val="single"/>
        </w:rPr>
      </w:pPr>
      <w:r w:rsidRPr="00676ABA">
        <w:rPr>
          <w:b/>
          <w:bCs/>
          <w:color w:val="000000" w:themeColor="text1"/>
          <w:u w:val="single"/>
        </w:rPr>
        <w:t>Further Experience</w:t>
      </w:r>
    </w:p>
    <w:p w14:paraId="71DA17A1" w14:textId="77777777" w:rsidR="00676ABA" w:rsidRPr="00676ABA" w:rsidRDefault="00676ABA" w:rsidP="00676ABA">
      <w:pPr>
        <w:pStyle w:val="spanpaddedline"/>
        <w:tabs>
          <w:tab w:val="right" w:pos="9406"/>
        </w:tabs>
        <w:spacing w:line="340" w:lineRule="atLeast"/>
        <w:rPr>
          <w:rStyle w:val="span"/>
          <w:color w:val="000000" w:themeColor="text1"/>
          <w:sz w:val="22"/>
          <w:szCs w:val="22"/>
        </w:rPr>
      </w:pPr>
      <w:r w:rsidRPr="00676ABA">
        <w:rPr>
          <w:rStyle w:val="spanjobtitle"/>
          <w:color w:val="000000" w:themeColor="text1"/>
          <w:sz w:val="22"/>
          <w:szCs w:val="22"/>
        </w:rPr>
        <w:t>Cake Designer</w:t>
      </w:r>
      <w:r w:rsidRPr="00676ABA">
        <w:rPr>
          <w:color w:val="000000" w:themeColor="text1"/>
          <w:sz w:val="22"/>
          <w:szCs w:val="22"/>
        </w:rPr>
        <w:t>,</w:t>
      </w:r>
      <w:r w:rsidRPr="00676ABA">
        <w:rPr>
          <w:rStyle w:val="span"/>
          <w:color w:val="000000" w:themeColor="text1"/>
          <w:sz w:val="22"/>
          <w:szCs w:val="22"/>
        </w:rPr>
        <w:t xml:space="preserve"> Self Employed</w:t>
      </w:r>
      <w:r w:rsidRPr="00676ABA">
        <w:rPr>
          <w:rStyle w:val="span"/>
          <w:color w:val="000000" w:themeColor="text1"/>
          <w:sz w:val="22"/>
          <w:szCs w:val="22"/>
        </w:rPr>
        <w:tab/>
        <w:t xml:space="preserve">     Sep 2012 – Sep 2016</w:t>
      </w:r>
    </w:p>
    <w:p w14:paraId="56C967E9" w14:textId="77777777" w:rsidR="00676ABA" w:rsidRPr="00676ABA" w:rsidRDefault="00676ABA" w:rsidP="00676ABA">
      <w:pPr>
        <w:pStyle w:val="spanpaddedline"/>
        <w:tabs>
          <w:tab w:val="right" w:pos="9406"/>
        </w:tabs>
        <w:spacing w:line="340" w:lineRule="atLeast"/>
        <w:rPr>
          <w:color w:val="000000" w:themeColor="text1"/>
          <w:sz w:val="22"/>
          <w:szCs w:val="22"/>
        </w:rPr>
      </w:pPr>
    </w:p>
    <w:p w14:paraId="07A42931" w14:textId="77777777" w:rsidR="00676ABA" w:rsidRPr="00676ABA" w:rsidRDefault="00676ABA" w:rsidP="00676ABA">
      <w:pPr>
        <w:pStyle w:val="documentulli"/>
        <w:numPr>
          <w:ilvl w:val="0"/>
          <w:numId w:val="5"/>
        </w:numPr>
        <w:spacing w:line="340" w:lineRule="atLeast"/>
        <w:ind w:left="640" w:hanging="290"/>
        <w:rPr>
          <w:rStyle w:val="span"/>
          <w:color w:val="000000" w:themeColor="text1"/>
          <w:sz w:val="22"/>
          <w:szCs w:val="22"/>
        </w:rPr>
      </w:pPr>
      <w:r w:rsidRPr="00676ABA">
        <w:rPr>
          <w:rStyle w:val="span"/>
          <w:color w:val="000000" w:themeColor="text1"/>
          <w:sz w:val="22"/>
          <w:szCs w:val="22"/>
        </w:rPr>
        <w:t>A passion which became a home business whilst caring for young children this required dedication, attention to detail and excellent time management to deliver projects such as wedding cakes and corporate orders efficiently and finished to a high standard.</w:t>
      </w:r>
    </w:p>
    <w:p w14:paraId="3FCD0495" w14:textId="77777777" w:rsidR="00676ABA" w:rsidRPr="00676ABA" w:rsidRDefault="00676ABA" w:rsidP="00676ABA">
      <w:pPr>
        <w:pStyle w:val="documentulli"/>
        <w:numPr>
          <w:ilvl w:val="0"/>
          <w:numId w:val="5"/>
        </w:numPr>
        <w:spacing w:line="340" w:lineRule="atLeast"/>
        <w:ind w:left="640" w:hanging="290"/>
        <w:rPr>
          <w:rStyle w:val="span"/>
          <w:color w:val="000000" w:themeColor="text1"/>
          <w:sz w:val="22"/>
          <w:szCs w:val="22"/>
        </w:rPr>
      </w:pPr>
      <w:r w:rsidRPr="00676ABA">
        <w:rPr>
          <w:rStyle w:val="span"/>
          <w:color w:val="000000" w:themeColor="text1"/>
          <w:sz w:val="22"/>
          <w:szCs w:val="22"/>
        </w:rPr>
        <w:t>Developing my client relationship skills regarding quoting, negotiating, invoicing and collecting payment. </w:t>
      </w:r>
    </w:p>
    <w:p w14:paraId="3735A26B" w14:textId="77777777" w:rsidR="00676ABA" w:rsidRPr="00676ABA" w:rsidRDefault="00676ABA" w:rsidP="00676ABA">
      <w:pPr>
        <w:pStyle w:val="documentulli"/>
        <w:numPr>
          <w:ilvl w:val="0"/>
          <w:numId w:val="5"/>
        </w:numPr>
        <w:spacing w:line="340" w:lineRule="atLeast"/>
        <w:ind w:left="640" w:hanging="290"/>
        <w:rPr>
          <w:rStyle w:val="span"/>
          <w:color w:val="000000" w:themeColor="text1"/>
          <w:sz w:val="22"/>
          <w:szCs w:val="22"/>
        </w:rPr>
      </w:pPr>
      <w:r w:rsidRPr="00676ABA">
        <w:rPr>
          <w:rStyle w:val="span"/>
          <w:color w:val="000000" w:themeColor="text1"/>
          <w:sz w:val="22"/>
          <w:szCs w:val="22"/>
        </w:rPr>
        <w:t>Using my artistic and creative skills to bring to life, with the customer, their ideal product.</w:t>
      </w:r>
    </w:p>
    <w:p w14:paraId="1FA4B7FE" w14:textId="77777777" w:rsidR="00676ABA" w:rsidRPr="00676ABA" w:rsidRDefault="00676ABA" w:rsidP="00676ABA">
      <w:pPr>
        <w:pStyle w:val="documentulli"/>
        <w:numPr>
          <w:ilvl w:val="0"/>
          <w:numId w:val="5"/>
        </w:numPr>
        <w:spacing w:line="340" w:lineRule="atLeast"/>
        <w:ind w:left="640" w:hanging="290"/>
        <w:rPr>
          <w:rStyle w:val="span"/>
          <w:color w:val="000000" w:themeColor="text1"/>
          <w:sz w:val="22"/>
          <w:szCs w:val="22"/>
        </w:rPr>
      </w:pPr>
      <w:r w:rsidRPr="00676ABA">
        <w:rPr>
          <w:rStyle w:val="span"/>
          <w:color w:val="000000" w:themeColor="text1"/>
          <w:sz w:val="22"/>
          <w:szCs w:val="22"/>
        </w:rPr>
        <w:t>Using my extensive knowledge of the science of baking, sugar craft and other technical procedures to create exquisite products.</w:t>
      </w:r>
    </w:p>
    <w:p w14:paraId="0D334BF1" w14:textId="77777777" w:rsidR="00676ABA" w:rsidRPr="00676ABA" w:rsidRDefault="00676ABA" w:rsidP="00676ABA">
      <w:pPr>
        <w:pStyle w:val="documentulli"/>
        <w:numPr>
          <w:ilvl w:val="0"/>
          <w:numId w:val="5"/>
        </w:numPr>
        <w:spacing w:line="340" w:lineRule="atLeast"/>
        <w:ind w:left="640" w:hanging="290"/>
        <w:rPr>
          <w:rStyle w:val="span"/>
          <w:color w:val="000000" w:themeColor="text1"/>
          <w:sz w:val="22"/>
          <w:szCs w:val="22"/>
        </w:rPr>
      </w:pPr>
      <w:r w:rsidRPr="00676ABA">
        <w:rPr>
          <w:rStyle w:val="span"/>
          <w:color w:val="000000" w:themeColor="text1"/>
          <w:sz w:val="22"/>
          <w:szCs w:val="22"/>
        </w:rPr>
        <w:t>Marketing and promoting of my own business to widen my customer base and increase orders.</w:t>
      </w:r>
    </w:p>
    <w:p w14:paraId="03F506AA" w14:textId="77777777" w:rsidR="00676ABA" w:rsidRPr="00676ABA" w:rsidRDefault="00676ABA" w:rsidP="00676ABA">
      <w:pPr>
        <w:pStyle w:val="documentulli"/>
        <w:spacing w:line="340" w:lineRule="atLeast"/>
        <w:rPr>
          <w:rStyle w:val="span"/>
          <w:color w:val="000000" w:themeColor="text1"/>
          <w:sz w:val="22"/>
          <w:szCs w:val="22"/>
        </w:rPr>
      </w:pPr>
    </w:p>
    <w:p w14:paraId="11433756" w14:textId="36C28C2D" w:rsidR="00ED63D5" w:rsidRPr="00676ABA" w:rsidRDefault="00ED63D5" w:rsidP="00ED63D5">
      <w:pPr>
        <w:pStyle w:val="spanpaddedline"/>
        <w:tabs>
          <w:tab w:val="right" w:pos="9406"/>
        </w:tabs>
        <w:spacing w:line="340" w:lineRule="atLeast"/>
        <w:rPr>
          <w:color w:val="000000" w:themeColor="text1"/>
          <w:sz w:val="22"/>
          <w:szCs w:val="22"/>
        </w:rPr>
      </w:pPr>
    </w:p>
    <w:sectPr w:rsidR="00ED63D5" w:rsidRPr="00676ABA" w:rsidSect="00676ABA">
      <w:pgSz w:w="11906" w:h="16838"/>
      <w:pgMar w:top="840" w:right="1240" w:bottom="499"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5pt;height:4.05pt" o:bullet="t">
        <v:imagedata r:id="rId1" o:title=""/>
      </v:shape>
    </w:pict>
  </w:numPicBullet>
  <w:abstractNum w:abstractNumId="0" w15:restartNumberingAfterBreak="0">
    <w:nsid w:val="00000001"/>
    <w:multiLevelType w:val="hybridMultilevel"/>
    <w:tmpl w:val="00000001"/>
    <w:lvl w:ilvl="0" w:tplc="3D0A1F12">
      <w:start w:val="1"/>
      <w:numFmt w:val="bullet"/>
      <w:lvlText w:val=""/>
      <w:lvlPicBulletId w:val="0"/>
      <w:lvlJc w:val="left"/>
      <w:pPr>
        <w:ind w:left="720" w:hanging="360"/>
      </w:pPr>
      <w:rPr>
        <w:rFonts w:ascii="Symbol" w:hAnsi="Symbol"/>
        <w:sz w:val="13"/>
      </w:rPr>
    </w:lvl>
    <w:lvl w:ilvl="1" w:tplc="769CDCB6">
      <w:start w:val="1"/>
      <w:numFmt w:val="bullet"/>
      <w:lvlText w:val="o"/>
      <w:lvlJc w:val="left"/>
      <w:pPr>
        <w:tabs>
          <w:tab w:val="num" w:pos="1440"/>
        </w:tabs>
        <w:ind w:left="1440" w:hanging="360"/>
      </w:pPr>
      <w:rPr>
        <w:rFonts w:ascii="Courier New" w:hAnsi="Courier New"/>
      </w:rPr>
    </w:lvl>
    <w:lvl w:ilvl="2" w:tplc="C8005646">
      <w:start w:val="1"/>
      <w:numFmt w:val="bullet"/>
      <w:lvlText w:val=""/>
      <w:lvlJc w:val="left"/>
      <w:pPr>
        <w:tabs>
          <w:tab w:val="num" w:pos="2160"/>
        </w:tabs>
        <w:ind w:left="2160" w:hanging="360"/>
      </w:pPr>
      <w:rPr>
        <w:rFonts w:ascii="Wingdings" w:hAnsi="Wingdings"/>
      </w:rPr>
    </w:lvl>
    <w:lvl w:ilvl="3" w:tplc="1E2CF52E">
      <w:start w:val="1"/>
      <w:numFmt w:val="bullet"/>
      <w:lvlText w:val=""/>
      <w:lvlJc w:val="left"/>
      <w:pPr>
        <w:tabs>
          <w:tab w:val="num" w:pos="2880"/>
        </w:tabs>
        <w:ind w:left="2880" w:hanging="360"/>
      </w:pPr>
      <w:rPr>
        <w:rFonts w:ascii="Symbol" w:hAnsi="Symbol"/>
      </w:rPr>
    </w:lvl>
    <w:lvl w:ilvl="4" w:tplc="B058CB54">
      <w:start w:val="1"/>
      <w:numFmt w:val="bullet"/>
      <w:lvlText w:val="o"/>
      <w:lvlJc w:val="left"/>
      <w:pPr>
        <w:tabs>
          <w:tab w:val="num" w:pos="3600"/>
        </w:tabs>
        <w:ind w:left="3600" w:hanging="360"/>
      </w:pPr>
      <w:rPr>
        <w:rFonts w:ascii="Courier New" w:hAnsi="Courier New"/>
      </w:rPr>
    </w:lvl>
    <w:lvl w:ilvl="5" w:tplc="E9C0EFFC">
      <w:start w:val="1"/>
      <w:numFmt w:val="bullet"/>
      <w:lvlText w:val=""/>
      <w:lvlJc w:val="left"/>
      <w:pPr>
        <w:tabs>
          <w:tab w:val="num" w:pos="4320"/>
        </w:tabs>
        <w:ind w:left="4320" w:hanging="360"/>
      </w:pPr>
      <w:rPr>
        <w:rFonts w:ascii="Wingdings" w:hAnsi="Wingdings"/>
      </w:rPr>
    </w:lvl>
    <w:lvl w:ilvl="6" w:tplc="14C63052">
      <w:start w:val="1"/>
      <w:numFmt w:val="bullet"/>
      <w:lvlText w:val=""/>
      <w:lvlJc w:val="left"/>
      <w:pPr>
        <w:tabs>
          <w:tab w:val="num" w:pos="5040"/>
        </w:tabs>
        <w:ind w:left="5040" w:hanging="360"/>
      </w:pPr>
      <w:rPr>
        <w:rFonts w:ascii="Symbol" w:hAnsi="Symbol"/>
      </w:rPr>
    </w:lvl>
    <w:lvl w:ilvl="7" w:tplc="028642C0">
      <w:start w:val="1"/>
      <w:numFmt w:val="bullet"/>
      <w:lvlText w:val="o"/>
      <w:lvlJc w:val="left"/>
      <w:pPr>
        <w:tabs>
          <w:tab w:val="num" w:pos="5760"/>
        </w:tabs>
        <w:ind w:left="5760" w:hanging="360"/>
      </w:pPr>
      <w:rPr>
        <w:rFonts w:ascii="Courier New" w:hAnsi="Courier New"/>
      </w:rPr>
    </w:lvl>
    <w:lvl w:ilvl="8" w:tplc="49DA968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64A98C4">
      <w:start w:val="1"/>
      <w:numFmt w:val="bullet"/>
      <w:lvlText w:val=""/>
      <w:lvlJc w:val="left"/>
      <w:pPr>
        <w:ind w:left="720" w:hanging="360"/>
      </w:pPr>
      <w:rPr>
        <w:rFonts w:ascii="Symbol" w:hAnsi="Symbol"/>
        <w:sz w:val="13"/>
      </w:rPr>
    </w:lvl>
    <w:lvl w:ilvl="1" w:tplc="40C66C64">
      <w:start w:val="1"/>
      <w:numFmt w:val="bullet"/>
      <w:lvlText w:val="o"/>
      <w:lvlJc w:val="left"/>
      <w:pPr>
        <w:tabs>
          <w:tab w:val="num" w:pos="1440"/>
        </w:tabs>
        <w:ind w:left="1440" w:hanging="360"/>
      </w:pPr>
      <w:rPr>
        <w:rFonts w:ascii="Courier New" w:hAnsi="Courier New"/>
      </w:rPr>
    </w:lvl>
    <w:lvl w:ilvl="2" w:tplc="B98EEE18">
      <w:start w:val="1"/>
      <w:numFmt w:val="bullet"/>
      <w:lvlText w:val=""/>
      <w:lvlJc w:val="left"/>
      <w:pPr>
        <w:tabs>
          <w:tab w:val="num" w:pos="2160"/>
        </w:tabs>
        <w:ind w:left="2160" w:hanging="360"/>
      </w:pPr>
      <w:rPr>
        <w:rFonts w:ascii="Wingdings" w:hAnsi="Wingdings"/>
      </w:rPr>
    </w:lvl>
    <w:lvl w:ilvl="3" w:tplc="99A00756">
      <w:start w:val="1"/>
      <w:numFmt w:val="bullet"/>
      <w:lvlText w:val=""/>
      <w:lvlJc w:val="left"/>
      <w:pPr>
        <w:tabs>
          <w:tab w:val="num" w:pos="2880"/>
        </w:tabs>
        <w:ind w:left="2880" w:hanging="360"/>
      </w:pPr>
      <w:rPr>
        <w:rFonts w:ascii="Symbol" w:hAnsi="Symbol"/>
      </w:rPr>
    </w:lvl>
    <w:lvl w:ilvl="4" w:tplc="B3705E14">
      <w:start w:val="1"/>
      <w:numFmt w:val="bullet"/>
      <w:lvlText w:val="o"/>
      <w:lvlJc w:val="left"/>
      <w:pPr>
        <w:tabs>
          <w:tab w:val="num" w:pos="3600"/>
        </w:tabs>
        <w:ind w:left="3600" w:hanging="360"/>
      </w:pPr>
      <w:rPr>
        <w:rFonts w:ascii="Courier New" w:hAnsi="Courier New"/>
      </w:rPr>
    </w:lvl>
    <w:lvl w:ilvl="5" w:tplc="9EC8C490">
      <w:start w:val="1"/>
      <w:numFmt w:val="bullet"/>
      <w:lvlText w:val=""/>
      <w:lvlJc w:val="left"/>
      <w:pPr>
        <w:tabs>
          <w:tab w:val="num" w:pos="4320"/>
        </w:tabs>
        <w:ind w:left="4320" w:hanging="360"/>
      </w:pPr>
      <w:rPr>
        <w:rFonts w:ascii="Wingdings" w:hAnsi="Wingdings"/>
      </w:rPr>
    </w:lvl>
    <w:lvl w:ilvl="6" w:tplc="753ACDCA">
      <w:start w:val="1"/>
      <w:numFmt w:val="bullet"/>
      <w:lvlText w:val=""/>
      <w:lvlJc w:val="left"/>
      <w:pPr>
        <w:tabs>
          <w:tab w:val="num" w:pos="5040"/>
        </w:tabs>
        <w:ind w:left="5040" w:hanging="360"/>
      </w:pPr>
      <w:rPr>
        <w:rFonts w:ascii="Symbol" w:hAnsi="Symbol"/>
      </w:rPr>
    </w:lvl>
    <w:lvl w:ilvl="7" w:tplc="7BE46026">
      <w:start w:val="1"/>
      <w:numFmt w:val="bullet"/>
      <w:lvlText w:val="o"/>
      <w:lvlJc w:val="left"/>
      <w:pPr>
        <w:tabs>
          <w:tab w:val="num" w:pos="5760"/>
        </w:tabs>
        <w:ind w:left="5760" w:hanging="360"/>
      </w:pPr>
      <w:rPr>
        <w:rFonts w:ascii="Courier New" w:hAnsi="Courier New"/>
      </w:rPr>
    </w:lvl>
    <w:lvl w:ilvl="8" w:tplc="1346CC3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28C2E06">
      <w:start w:val="1"/>
      <w:numFmt w:val="bullet"/>
      <w:lvlText w:val=""/>
      <w:lvlJc w:val="left"/>
      <w:pPr>
        <w:ind w:left="720" w:hanging="360"/>
      </w:pPr>
      <w:rPr>
        <w:rFonts w:ascii="Symbol" w:hAnsi="Symbol"/>
        <w:sz w:val="13"/>
      </w:rPr>
    </w:lvl>
    <w:lvl w:ilvl="1" w:tplc="E70C7004">
      <w:start w:val="1"/>
      <w:numFmt w:val="bullet"/>
      <w:lvlText w:val="o"/>
      <w:lvlJc w:val="left"/>
      <w:pPr>
        <w:tabs>
          <w:tab w:val="num" w:pos="1440"/>
        </w:tabs>
        <w:ind w:left="1440" w:hanging="360"/>
      </w:pPr>
      <w:rPr>
        <w:rFonts w:ascii="Courier New" w:hAnsi="Courier New"/>
      </w:rPr>
    </w:lvl>
    <w:lvl w:ilvl="2" w:tplc="D7CC364A">
      <w:start w:val="1"/>
      <w:numFmt w:val="bullet"/>
      <w:lvlText w:val=""/>
      <w:lvlJc w:val="left"/>
      <w:pPr>
        <w:tabs>
          <w:tab w:val="num" w:pos="2160"/>
        </w:tabs>
        <w:ind w:left="2160" w:hanging="360"/>
      </w:pPr>
      <w:rPr>
        <w:rFonts w:ascii="Wingdings" w:hAnsi="Wingdings"/>
      </w:rPr>
    </w:lvl>
    <w:lvl w:ilvl="3" w:tplc="2E40BC26">
      <w:start w:val="1"/>
      <w:numFmt w:val="bullet"/>
      <w:lvlText w:val=""/>
      <w:lvlJc w:val="left"/>
      <w:pPr>
        <w:tabs>
          <w:tab w:val="num" w:pos="2880"/>
        </w:tabs>
        <w:ind w:left="2880" w:hanging="360"/>
      </w:pPr>
      <w:rPr>
        <w:rFonts w:ascii="Symbol" w:hAnsi="Symbol"/>
      </w:rPr>
    </w:lvl>
    <w:lvl w:ilvl="4" w:tplc="A828BA32">
      <w:start w:val="1"/>
      <w:numFmt w:val="bullet"/>
      <w:lvlText w:val="o"/>
      <w:lvlJc w:val="left"/>
      <w:pPr>
        <w:tabs>
          <w:tab w:val="num" w:pos="3600"/>
        </w:tabs>
        <w:ind w:left="3600" w:hanging="360"/>
      </w:pPr>
      <w:rPr>
        <w:rFonts w:ascii="Courier New" w:hAnsi="Courier New"/>
      </w:rPr>
    </w:lvl>
    <w:lvl w:ilvl="5" w:tplc="7E1C574E">
      <w:start w:val="1"/>
      <w:numFmt w:val="bullet"/>
      <w:lvlText w:val=""/>
      <w:lvlJc w:val="left"/>
      <w:pPr>
        <w:tabs>
          <w:tab w:val="num" w:pos="4320"/>
        </w:tabs>
        <w:ind w:left="4320" w:hanging="360"/>
      </w:pPr>
      <w:rPr>
        <w:rFonts w:ascii="Wingdings" w:hAnsi="Wingdings"/>
      </w:rPr>
    </w:lvl>
    <w:lvl w:ilvl="6" w:tplc="BCE8B75A">
      <w:start w:val="1"/>
      <w:numFmt w:val="bullet"/>
      <w:lvlText w:val=""/>
      <w:lvlJc w:val="left"/>
      <w:pPr>
        <w:tabs>
          <w:tab w:val="num" w:pos="5040"/>
        </w:tabs>
        <w:ind w:left="5040" w:hanging="360"/>
      </w:pPr>
      <w:rPr>
        <w:rFonts w:ascii="Symbol" w:hAnsi="Symbol"/>
      </w:rPr>
    </w:lvl>
    <w:lvl w:ilvl="7" w:tplc="7DFA52AC">
      <w:start w:val="1"/>
      <w:numFmt w:val="bullet"/>
      <w:lvlText w:val="o"/>
      <w:lvlJc w:val="left"/>
      <w:pPr>
        <w:tabs>
          <w:tab w:val="num" w:pos="5760"/>
        </w:tabs>
        <w:ind w:left="5760" w:hanging="360"/>
      </w:pPr>
      <w:rPr>
        <w:rFonts w:ascii="Courier New" w:hAnsi="Courier New"/>
      </w:rPr>
    </w:lvl>
    <w:lvl w:ilvl="8" w:tplc="E1EA669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9C45C7A">
      <w:start w:val="1"/>
      <w:numFmt w:val="bullet"/>
      <w:lvlText w:val=""/>
      <w:lvlJc w:val="left"/>
      <w:pPr>
        <w:ind w:left="720" w:hanging="360"/>
      </w:pPr>
      <w:rPr>
        <w:rFonts w:ascii="Symbol" w:hAnsi="Symbol"/>
        <w:sz w:val="13"/>
      </w:rPr>
    </w:lvl>
    <w:lvl w:ilvl="1" w:tplc="21FAFDE4">
      <w:start w:val="1"/>
      <w:numFmt w:val="bullet"/>
      <w:lvlText w:val="o"/>
      <w:lvlJc w:val="left"/>
      <w:pPr>
        <w:tabs>
          <w:tab w:val="num" w:pos="1440"/>
        </w:tabs>
        <w:ind w:left="1440" w:hanging="360"/>
      </w:pPr>
      <w:rPr>
        <w:rFonts w:ascii="Courier New" w:hAnsi="Courier New"/>
      </w:rPr>
    </w:lvl>
    <w:lvl w:ilvl="2" w:tplc="B6F43458">
      <w:start w:val="1"/>
      <w:numFmt w:val="bullet"/>
      <w:lvlText w:val=""/>
      <w:lvlJc w:val="left"/>
      <w:pPr>
        <w:tabs>
          <w:tab w:val="num" w:pos="2160"/>
        </w:tabs>
        <w:ind w:left="2160" w:hanging="360"/>
      </w:pPr>
      <w:rPr>
        <w:rFonts w:ascii="Wingdings" w:hAnsi="Wingdings"/>
      </w:rPr>
    </w:lvl>
    <w:lvl w:ilvl="3" w:tplc="74DC9D82">
      <w:start w:val="1"/>
      <w:numFmt w:val="bullet"/>
      <w:lvlText w:val=""/>
      <w:lvlJc w:val="left"/>
      <w:pPr>
        <w:tabs>
          <w:tab w:val="num" w:pos="2880"/>
        </w:tabs>
        <w:ind w:left="2880" w:hanging="360"/>
      </w:pPr>
      <w:rPr>
        <w:rFonts w:ascii="Symbol" w:hAnsi="Symbol"/>
      </w:rPr>
    </w:lvl>
    <w:lvl w:ilvl="4" w:tplc="F4E45002">
      <w:start w:val="1"/>
      <w:numFmt w:val="bullet"/>
      <w:lvlText w:val="o"/>
      <w:lvlJc w:val="left"/>
      <w:pPr>
        <w:tabs>
          <w:tab w:val="num" w:pos="3600"/>
        </w:tabs>
        <w:ind w:left="3600" w:hanging="360"/>
      </w:pPr>
      <w:rPr>
        <w:rFonts w:ascii="Courier New" w:hAnsi="Courier New"/>
      </w:rPr>
    </w:lvl>
    <w:lvl w:ilvl="5" w:tplc="CB7032C0">
      <w:start w:val="1"/>
      <w:numFmt w:val="bullet"/>
      <w:lvlText w:val=""/>
      <w:lvlJc w:val="left"/>
      <w:pPr>
        <w:tabs>
          <w:tab w:val="num" w:pos="4320"/>
        </w:tabs>
        <w:ind w:left="4320" w:hanging="360"/>
      </w:pPr>
      <w:rPr>
        <w:rFonts w:ascii="Wingdings" w:hAnsi="Wingdings"/>
      </w:rPr>
    </w:lvl>
    <w:lvl w:ilvl="6" w:tplc="6C661CF6">
      <w:start w:val="1"/>
      <w:numFmt w:val="bullet"/>
      <w:lvlText w:val=""/>
      <w:lvlJc w:val="left"/>
      <w:pPr>
        <w:tabs>
          <w:tab w:val="num" w:pos="5040"/>
        </w:tabs>
        <w:ind w:left="5040" w:hanging="360"/>
      </w:pPr>
      <w:rPr>
        <w:rFonts w:ascii="Symbol" w:hAnsi="Symbol"/>
      </w:rPr>
    </w:lvl>
    <w:lvl w:ilvl="7" w:tplc="866C6C0A">
      <w:start w:val="1"/>
      <w:numFmt w:val="bullet"/>
      <w:lvlText w:val="o"/>
      <w:lvlJc w:val="left"/>
      <w:pPr>
        <w:tabs>
          <w:tab w:val="num" w:pos="5760"/>
        </w:tabs>
        <w:ind w:left="5760" w:hanging="360"/>
      </w:pPr>
      <w:rPr>
        <w:rFonts w:ascii="Courier New" w:hAnsi="Courier New"/>
      </w:rPr>
    </w:lvl>
    <w:lvl w:ilvl="8" w:tplc="4844A8E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A3CFA66">
      <w:start w:val="1"/>
      <w:numFmt w:val="bullet"/>
      <w:lvlText w:val=""/>
      <w:lvlJc w:val="left"/>
      <w:pPr>
        <w:ind w:left="720" w:hanging="360"/>
      </w:pPr>
      <w:rPr>
        <w:rFonts w:ascii="Symbol" w:hAnsi="Symbol"/>
        <w:sz w:val="13"/>
      </w:rPr>
    </w:lvl>
    <w:lvl w:ilvl="1" w:tplc="9DE04804">
      <w:start w:val="1"/>
      <w:numFmt w:val="bullet"/>
      <w:lvlText w:val="o"/>
      <w:lvlJc w:val="left"/>
      <w:pPr>
        <w:tabs>
          <w:tab w:val="num" w:pos="1440"/>
        </w:tabs>
        <w:ind w:left="1440" w:hanging="360"/>
      </w:pPr>
      <w:rPr>
        <w:rFonts w:ascii="Courier New" w:hAnsi="Courier New"/>
      </w:rPr>
    </w:lvl>
    <w:lvl w:ilvl="2" w:tplc="296C7382">
      <w:start w:val="1"/>
      <w:numFmt w:val="bullet"/>
      <w:lvlText w:val=""/>
      <w:lvlJc w:val="left"/>
      <w:pPr>
        <w:tabs>
          <w:tab w:val="num" w:pos="2160"/>
        </w:tabs>
        <w:ind w:left="2160" w:hanging="360"/>
      </w:pPr>
      <w:rPr>
        <w:rFonts w:ascii="Wingdings" w:hAnsi="Wingdings"/>
      </w:rPr>
    </w:lvl>
    <w:lvl w:ilvl="3" w:tplc="B46E8A52">
      <w:start w:val="1"/>
      <w:numFmt w:val="bullet"/>
      <w:lvlText w:val=""/>
      <w:lvlJc w:val="left"/>
      <w:pPr>
        <w:tabs>
          <w:tab w:val="num" w:pos="2880"/>
        </w:tabs>
        <w:ind w:left="2880" w:hanging="360"/>
      </w:pPr>
      <w:rPr>
        <w:rFonts w:ascii="Symbol" w:hAnsi="Symbol"/>
      </w:rPr>
    </w:lvl>
    <w:lvl w:ilvl="4" w:tplc="DE88C0DE">
      <w:start w:val="1"/>
      <w:numFmt w:val="bullet"/>
      <w:lvlText w:val="o"/>
      <w:lvlJc w:val="left"/>
      <w:pPr>
        <w:tabs>
          <w:tab w:val="num" w:pos="3600"/>
        </w:tabs>
        <w:ind w:left="3600" w:hanging="360"/>
      </w:pPr>
      <w:rPr>
        <w:rFonts w:ascii="Courier New" w:hAnsi="Courier New"/>
      </w:rPr>
    </w:lvl>
    <w:lvl w:ilvl="5" w:tplc="8FB0B48C">
      <w:start w:val="1"/>
      <w:numFmt w:val="bullet"/>
      <w:lvlText w:val=""/>
      <w:lvlJc w:val="left"/>
      <w:pPr>
        <w:tabs>
          <w:tab w:val="num" w:pos="4320"/>
        </w:tabs>
        <w:ind w:left="4320" w:hanging="360"/>
      </w:pPr>
      <w:rPr>
        <w:rFonts w:ascii="Wingdings" w:hAnsi="Wingdings"/>
      </w:rPr>
    </w:lvl>
    <w:lvl w:ilvl="6" w:tplc="D72AE3C0">
      <w:start w:val="1"/>
      <w:numFmt w:val="bullet"/>
      <w:lvlText w:val=""/>
      <w:lvlJc w:val="left"/>
      <w:pPr>
        <w:tabs>
          <w:tab w:val="num" w:pos="5040"/>
        </w:tabs>
        <w:ind w:left="5040" w:hanging="360"/>
      </w:pPr>
      <w:rPr>
        <w:rFonts w:ascii="Symbol" w:hAnsi="Symbol"/>
      </w:rPr>
    </w:lvl>
    <w:lvl w:ilvl="7" w:tplc="B99E8BAA">
      <w:start w:val="1"/>
      <w:numFmt w:val="bullet"/>
      <w:lvlText w:val="o"/>
      <w:lvlJc w:val="left"/>
      <w:pPr>
        <w:tabs>
          <w:tab w:val="num" w:pos="5760"/>
        </w:tabs>
        <w:ind w:left="5760" w:hanging="360"/>
      </w:pPr>
      <w:rPr>
        <w:rFonts w:ascii="Courier New" w:hAnsi="Courier New"/>
      </w:rPr>
    </w:lvl>
    <w:lvl w:ilvl="8" w:tplc="9E9EA5B2">
      <w:start w:val="1"/>
      <w:numFmt w:val="bullet"/>
      <w:lvlText w:val=""/>
      <w:lvlJc w:val="left"/>
      <w:pPr>
        <w:tabs>
          <w:tab w:val="num" w:pos="6480"/>
        </w:tabs>
        <w:ind w:left="6480" w:hanging="360"/>
      </w:pPr>
      <w:rPr>
        <w:rFonts w:ascii="Wingdings" w:hAnsi="Wingdings"/>
      </w:rPr>
    </w:lvl>
  </w:abstractNum>
  <w:abstractNum w:abstractNumId="5" w15:restartNumberingAfterBreak="0">
    <w:nsid w:val="153F4279"/>
    <w:multiLevelType w:val="hybridMultilevel"/>
    <w:tmpl w:val="BC024BEA"/>
    <w:lvl w:ilvl="0" w:tplc="3D0A1F12">
      <w:start w:val="1"/>
      <w:numFmt w:val="bullet"/>
      <w:lvlText w:val=""/>
      <w:lvlPicBulletId w:val="0"/>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12136"/>
    <w:multiLevelType w:val="hybridMultilevel"/>
    <w:tmpl w:val="AD7A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8F"/>
    <w:rsid w:val="00096109"/>
    <w:rsid w:val="002A58F9"/>
    <w:rsid w:val="003D73EF"/>
    <w:rsid w:val="003E34A9"/>
    <w:rsid w:val="003E5A80"/>
    <w:rsid w:val="00407834"/>
    <w:rsid w:val="004E36A9"/>
    <w:rsid w:val="0058417F"/>
    <w:rsid w:val="00593206"/>
    <w:rsid w:val="00602C93"/>
    <w:rsid w:val="00676ABA"/>
    <w:rsid w:val="006A70D9"/>
    <w:rsid w:val="009A2A8F"/>
    <w:rsid w:val="00ED63D5"/>
    <w:rsid w:val="00FD1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1663"/>
  <w15:docId w15:val="{1FB1097B-C157-A84B-9F05-3A6A74A1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prflSection">
    <w:name w:val="div_document_prflSection"/>
    <w:basedOn w:val="Normal"/>
    <w:pPr>
      <w:pBdr>
        <w:top w:val="single" w:sz="8" w:space="0" w:color="auto"/>
        <w:bottom w:val="single" w:sz="8" w:space="0" w:color="auto"/>
      </w:pBdr>
    </w:pPr>
  </w:style>
  <w:style w:type="paragraph" w:customStyle="1" w:styleId="prflWrapper">
    <w:name w:val="prflWrapper"/>
    <w:basedOn w:val="Normal"/>
  </w:style>
  <w:style w:type="paragraph" w:customStyle="1" w:styleId="div">
    <w:name w:val="div"/>
    <w:basedOn w:val="Normal"/>
  </w:style>
  <w:style w:type="paragraph" w:customStyle="1" w:styleId="divname">
    <w:name w:val="div_name"/>
    <w:basedOn w:val="div"/>
    <w:pPr>
      <w:pBdr>
        <w:bottom w:val="none" w:sz="0" w:space="12" w:color="auto"/>
      </w:pBdr>
      <w:spacing w:line="500" w:lineRule="atLeast"/>
    </w:pPr>
    <w:rPr>
      <w:b/>
      <w:bCs/>
      <w:sz w:val="50"/>
      <w:szCs w:val="50"/>
    </w:rPr>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caps/>
      <w:sz w:val="24"/>
      <w:szCs w:val="24"/>
      <w:bdr w:val="none" w:sz="0" w:space="0" w:color="auto"/>
      <w:vertAlign w:val="baseline"/>
    </w:rPr>
  </w:style>
  <w:style w:type="paragraph" w:customStyle="1" w:styleId="divaddress">
    <w:name w:val="div_address"/>
    <w:basedOn w:val="div"/>
    <w:pPr>
      <w:spacing w:line="440" w:lineRule="atLeast"/>
    </w:pPr>
    <w:rPr>
      <w:sz w:val="22"/>
      <w:szCs w:val="22"/>
    </w:rPr>
  </w:style>
  <w:style w:type="character" w:customStyle="1" w:styleId="divCharacter">
    <w:name w:val="div Character"/>
    <w:basedOn w:val="DefaultParagraphFont"/>
    <w:rPr>
      <w:sz w:val="24"/>
      <w:szCs w:val="24"/>
      <w:bdr w:val="none" w:sz="0" w:space="0" w:color="auto"/>
      <w:vertAlign w:val="baseline"/>
    </w:rPr>
  </w:style>
  <w:style w:type="table" w:customStyle="1" w:styleId="divdocumentprflSectiontable">
    <w:name w:val="div_document_prflSection_tabl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80" w:lineRule="atLeast"/>
    </w:pPr>
    <w:rPr>
      <w:sz w:val="26"/>
      <w:szCs w:val="26"/>
    </w:rPr>
  </w:style>
  <w:style w:type="paragraph" w:customStyle="1" w:styleId="divdocumentsinglecolumn">
    <w:name w:val="div_document_singlecolumn"/>
    <w:basedOn w:val="Normal"/>
  </w:style>
  <w:style w:type="paragraph" w:customStyle="1" w:styleId="p">
    <w:name w:val="p"/>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b/>
      <w:bCs/>
      <w:sz w:val="24"/>
      <w:szCs w:val="24"/>
      <w:bdr w:val="none" w:sz="0" w:space="0" w:color="auto"/>
      <w:vertAlign w:val="baseline"/>
    </w:rPr>
  </w:style>
  <w:style w:type="paragraph" w:customStyle="1" w:styleId="documentulli">
    <w:name w:val="document_ul_li"/>
    <w:basedOn w:val="Normal"/>
    <w:pPr>
      <w:pBdr>
        <w:left w:val="none" w:sz="0" w:space="3" w:color="auto"/>
      </w:pBdr>
    </w:p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customStyle="1" w:styleId="spancompanynameeduc">
    <w:name w:val="span_companyname_educ"/>
    <w:basedOn w:val="span"/>
    <w:rPr>
      <w:b/>
      <w:bCs/>
      <w:sz w:val="24"/>
      <w:szCs w:val="24"/>
      <w:bdr w:val="none" w:sz="0" w:space="0" w:color="auto"/>
      <w:vertAlign w:val="baseline"/>
    </w:rPr>
  </w:style>
  <w:style w:type="character" w:styleId="Hyperlink">
    <w:name w:val="Hyperlink"/>
    <w:basedOn w:val="DefaultParagraphFont"/>
    <w:uiPriority w:val="99"/>
    <w:unhideWhenUsed/>
    <w:rsid w:val="00ED63D5"/>
    <w:rPr>
      <w:color w:val="0563C1" w:themeColor="hyperlink"/>
      <w:u w:val="single"/>
    </w:rPr>
  </w:style>
  <w:style w:type="character" w:styleId="CommentReference">
    <w:name w:val="annotation reference"/>
    <w:basedOn w:val="DefaultParagraphFont"/>
    <w:uiPriority w:val="99"/>
    <w:semiHidden/>
    <w:unhideWhenUsed/>
    <w:rsid w:val="003D73EF"/>
    <w:rPr>
      <w:sz w:val="16"/>
      <w:szCs w:val="16"/>
    </w:rPr>
  </w:style>
  <w:style w:type="paragraph" w:styleId="CommentText">
    <w:name w:val="annotation text"/>
    <w:basedOn w:val="Normal"/>
    <w:link w:val="CommentTextChar"/>
    <w:uiPriority w:val="99"/>
    <w:semiHidden/>
    <w:unhideWhenUsed/>
    <w:rsid w:val="003D73EF"/>
    <w:rPr>
      <w:sz w:val="20"/>
      <w:szCs w:val="20"/>
    </w:rPr>
  </w:style>
  <w:style w:type="character" w:customStyle="1" w:styleId="CommentTextChar">
    <w:name w:val="Comment Text Char"/>
    <w:basedOn w:val="DefaultParagraphFont"/>
    <w:link w:val="CommentText"/>
    <w:uiPriority w:val="99"/>
    <w:semiHidden/>
    <w:rsid w:val="003D73EF"/>
  </w:style>
  <w:style w:type="paragraph" w:styleId="CommentSubject">
    <w:name w:val="annotation subject"/>
    <w:basedOn w:val="CommentText"/>
    <w:next w:val="CommentText"/>
    <w:link w:val="CommentSubjectChar"/>
    <w:uiPriority w:val="99"/>
    <w:semiHidden/>
    <w:unhideWhenUsed/>
    <w:rsid w:val="003D73EF"/>
    <w:rPr>
      <w:b/>
      <w:bCs/>
    </w:rPr>
  </w:style>
  <w:style w:type="character" w:customStyle="1" w:styleId="CommentSubjectChar">
    <w:name w:val="Comment Subject Char"/>
    <w:basedOn w:val="CommentTextChar"/>
    <w:link w:val="CommentSubject"/>
    <w:uiPriority w:val="99"/>
    <w:semiHidden/>
    <w:rsid w:val="003D73EF"/>
    <w:rPr>
      <w:b/>
      <w:bCs/>
    </w:rPr>
  </w:style>
  <w:style w:type="paragraph" w:styleId="BalloonText">
    <w:name w:val="Balloon Text"/>
    <w:basedOn w:val="Normal"/>
    <w:link w:val="BalloonTextChar"/>
    <w:uiPriority w:val="99"/>
    <w:semiHidden/>
    <w:unhideWhenUsed/>
    <w:rsid w:val="003D7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EF"/>
    <w:rPr>
      <w:rFonts w:ascii="Segoe UI" w:hAnsi="Segoe UI" w:cs="Segoe UI"/>
      <w:sz w:val="18"/>
      <w:szCs w:val="18"/>
    </w:rPr>
  </w:style>
  <w:style w:type="character" w:customStyle="1" w:styleId="divdocumentemptyCell">
    <w:name w:val="div_document_emptyCell"/>
    <w:basedOn w:val="DefaultParagraphFont"/>
    <w:rsid w:val="00602C93"/>
    <w:rPr>
      <w:shd w:val="clear" w:color="auto" w:fill="3EE2DB"/>
    </w:rPr>
  </w:style>
  <w:style w:type="character" w:customStyle="1" w:styleId="nameCell">
    <w:name w:val="nameCell"/>
    <w:basedOn w:val="DefaultParagraphFont"/>
    <w:rsid w:val="00602C93"/>
    <w:rPr>
      <w:b/>
      <w:bCs/>
      <w:i/>
      <w:iCs/>
      <w:spacing w:val="16"/>
      <w:sz w:val="60"/>
      <w:szCs w:val="60"/>
      <w:shd w:val="clear" w:color="auto" w:fill="FFFFFF"/>
    </w:rPr>
  </w:style>
  <w:style w:type="character" w:customStyle="1" w:styleId="divdocumentlinebreakdivlinebreakdivEmptyCell">
    <w:name w:val="div_document_linebreakdiv_linebreakdivEmptyCell"/>
    <w:basedOn w:val="DefaultParagraphFont"/>
    <w:rsid w:val="00602C93"/>
  </w:style>
  <w:style w:type="paragraph" w:customStyle="1" w:styleId="divdocumentlinebreakdivlinebreakdivEmptyCellParagraph">
    <w:name w:val="div_document_linebreakdiv_linebreakdivEmptyCell Paragraph"/>
    <w:basedOn w:val="Normal"/>
    <w:rsid w:val="00602C93"/>
  </w:style>
  <w:style w:type="character" w:customStyle="1" w:styleId="divdocumentaddressRowaddress">
    <w:name w:val="div_document_addressRow_address"/>
    <w:basedOn w:val="DefaultParagraphFont"/>
    <w:rsid w:val="00602C93"/>
  </w:style>
  <w:style w:type="character" w:customStyle="1" w:styleId="sprtr">
    <w:name w:val="sprtr"/>
    <w:basedOn w:val="DefaultParagraphFont"/>
    <w:rsid w:val="00602C93"/>
  </w:style>
  <w:style w:type="character" w:customStyle="1" w:styleId="sprtrsprtr">
    <w:name w:val="sprtr + sprtr"/>
    <w:basedOn w:val="DefaultParagraphFont"/>
    <w:rsid w:val="00602C93"/>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2019-05-10T12:10:00Z</dcterms:created>
  <dcterms:modified xsi:type="dcterms:W3CDTF">2019-05-10T12:10:00Z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eD0AAB+LCAAAAAAABAAVmkW2q1oURRtEAbfCL+AuwaGGuzut//d1IHBO9l5rzpHwPMGLECMIHC7AIsGKKCeSMIRzPIpRDCpEIVs3jFwAtjC+tgYkSrCwwd4EcC/AGsuk9Va1o4X7z8XArf4DYarvYkmSf17aR6i6O2PNX5I0mM2j7yykiog7LqcDCPS138mx1flDl55tilgu1f7Fc/qPb/fKCUnRYkT89k6eb2loakTY4KMNEWWkiMxSzyAFEiR</vt:lpwstr>
  </property>
  <property fmtid="{D5CDD505-2E9C-101B-9397-08002B2CF9AE}" pid="3" name="x1ye=1">
    <vt:lpwstr>4CBCH8dXeO09DjvfsOLZ450TJDlGRoX4domco5encoHnh6cxSqBOSXEQjrnsFx+Q3dOAKvrHEmZ6NaAtTgRF32+20Fts3suTLK+Gg9jtKcRFB5eFiftEZ1I53ogvYEixH9spU/RgKfcQl2LXzyjNDGvJ14SypHH7IKSDHiGPxzE5D/udVzZ3FD7d44IhKy+hdABtw1bSZ5HdmXbE8M498mU20q/uWQZn6toPvpUhdlp7PBB58t9Nao5Lg2b5EMY</vt:lpwstr>
  </property>
  <property fmtid="{D5CDD505-2E9C-101B-9397-08002B2CF9AE}" pid="4" name="x1ye=10">
    <vt:lpwstr>j68J3v6MsE9AkZjI/s5e/vwOoJqjd4Omwqx03ysg8578wx/G44cIq3Eo96zxpgmRREpUrYfeal+Ru3gSnmkfE0f4YJfFFHUoi4Js/v78r9T7n2cVaaH4VGgttNg/T6aO+FzkneK8bt8ge/Y9C16WYBltwuYtY+fgyBe4U6qOvnqM9yZuEMkSMt5Bqc6P7h5op6fhRcw/hyQKfVA9FqPX4rkEgsAH2Q/jCTubFLilxBnMUa2U/Nx/I4mTHDJHoVr</vt:lpwstr>
  </property>
  <property fmtid="{D5CDD505-2E9C-101B-9397-08002B2CF9AE}" pid="5" name="x1ye=11">
    <vt:lpwstr>R0/3/Shb5RdHijv2eUS2unEnJvMBhZwMvtUL4GWAaIzaGKLe7wx7zF9ft5mnW8N9dO0mJuF/YXK3ZRu/74CCs8CgLINzW0GGv3Fbd1iXNUZGc6N3ACvXw+bsf92+azc0g2rKNYspk/zglxCl95qN8n21HTfrpCyexGVjwWXTPf7CU3k+qQgqF0h1w6ByVl5V/DfNN40Ef0OC3twTdB0LVgw58oPjy9t88hJI/X4CDyHkYoDlS91cKhppUb7n7vS</vt:lpwstr>
  </property>
  <property fmtid="{D5CDD505-2E9C-101B-9397-08002B2CF9AE}" pid="6" name="x1ye=12">
    <vt:lpwstr>B24ajEUny3ceKCifCbupPz3Hm/DSitVWIqeCSh7eKICwQcKhlmo5zebk4A88oZkYJf39eQiAHCIA2gJn4VrfrXrlXoZ4qsjAPeOOjeeOlvcRdLdc1CCtGORuvKj4WUxi6uFZML24CUCUL8K3Q5ea/GWFG/2tve0/D3SRlqY9E7BB0nmhnriyDNJMCVRLcVXYFCU49KxB1zWCPnqX4cq/EDMmUAZq9JI0ZZSUWV4IpUkwlsHPejXYoUA3dvJ+6Mt</vt:lpwstr>
  </property>
  <property fmtid="{D5CDD505-2E9C-101B-9397-08002B2CF9AE}" pid="7" name="x1ye=13">
    <vt:lpwstr>FvqRO1tBjdulUt5ko9veBXhGDoNcVvSIT1dN5Xus2BRkNfOEexm3jIcH8BRxsAu3XcCnjv2MuprLDgb848YQrYqNfrsGlvw/3Gv5s7/WtJiefAWo3VKIfoH+9KIveIiY9MpBw+4NnXaCejNvqg1d9Cw0cnaH6td/TH7XPQv3sJKCTro4WssVzAtrVyggFP/OOx8JOriCgKW6EaBdSNEAFqAQUhtqLU5HoGSAreHSL7ryV+Td5GDMaQ/K99HEzYa</vt:lpwstr>
  </property>
  <property fmtid="{D5CDD505-2E9C-101B-9397-08002B2CF9AE}" pid="8" name="x1ye=14">
    <vt:lpwstr>tIQ5aCQyAKGAWA4ZZ5fwvI+/tbdMst6Z963JcaupaxON8xGdMtj/puGZncDtsJ1p/agt6RFvvP/V1j0X1tR769uRxy3qebKw0iK8lxLVvZwHWoGXhC4+xpBDbKneWwWZ9RtRRT6974NKfiCWw9n9MmbccAyL2c5XB7q0kgx02S+AV1SuEpUwgZ+UQVMhq04V9n9+ucyOMngO984ojuP+aHZ1ZDnJ/3/EEkYqYf+Lf/4Pf0R8s4EjX/AMk0dgeeY</vt:lpwstr>
  </property>
  <property fmtid="{D5CDD505-2E9C-101B-9397-08002B2CF9AE}" pid="9" name="x1ye=15">
    <vt:lpwstr>2JvPb5Jb64or9+3jPWPLx7rDhAz7iFgoThay71YFHru+DghElI93A740w7xRCBjt1cELmz0wRmHLKRotFeswAxxulUECisFFzepkoQoe/wi+6oQaHMtJ3jS/+HnHrNRzulzh+GtKEimwJMqw+IrI2d9l22pfiEQ+M5wKxcJ6GoWX3r7Olt03fifi9/6YKX+ZoZbqK30IMehJOZ4slbjpboBoq3iOBfuL85MsasIkR8wcDpffunz3ygldQzDFYL7</vt:lpwstr>
  </property>
  <property fmtid="{D5CDD505-2E9C-101B-9397-08002B2CF9AE}" pid="10" name="x1ye=16">
    <vt:lpwstr>+RSWrPcodghQq2N/a8tTCRHBxNtDKsbjzR8sqkKne1Y/fEaZDxI4GcxZ1uFjskUEYxgCGE8ozTVRdz/i00i67SZE7QYoev4Kc7a9GDxkzVxSQvXhpw8MLxgVHLrD/njZm/ud6+/cdrsj5WLEWUutNCgM/SHpPl/rbGgW6z9WU8+eFc+EUhdtvP9OlX9MmhvMlF+489nc2ZSgJbN8xR6PKkgATSvf7AKAPMjfEZPz9qJoBojJiIWIxhnmU9zLrD6</vt:lpwstr>
  </property>
  <property fmtid="{D5CDD505-2E9C-101B-9397-08002B2CF9AE}" pid="11" name="x1ye=17">
    <vt:lpwstr>/aWHxP+KFlG3asNG95YQE6ZL5hghY2qYbDmihU0uaMUy/mdYBId1fHzaLzQYCcn+j7jZbXI5f+foh+X8LUN5fU1gYqPuNo898HKJb0X+0QB9jtpdohOQeu4pY9KeaCN8Mq9Ofx279qQMZLr2u4tpaOCohi3Pz5q/1xxe/NaVZJ/5rFczMGviuvLRjtuCBv/aHSZUCj9nDeuI3iaRCIE/TbQaP8rnUbTm+sS0Aq2qGLT/kS5SjeUb9yyzA1SIRZ6</vt:lpwstr>
  </property>
  <property fmtid="{D5CDD505-2E9C-101B-9397-08002B2CF9AE}" pid="12" name="x1ye=18">
    <vt:lpwstr>a/AQCmEDoPWNdySq/MQXCItik3ix3JqIRcVqV/R6lzu2HBGjWk06K0Ov1XhWdm9MWcoS+2WK1SPUDF3OqlkauMBOAmw1bpqNZfhedAtN9Fv/NKJbdly/Vmfbea6nDUEmrVZVwh7RzmH9oH7J+N6mG+csEQG9hf7/UAzJSlCfBNaa/AIeOmuuY2MM31ObkrDtlLTAfnYaDx31b96ao8cWgfMaGRKg/7h7UjKOggZ7mZBcIW15T7Ii8STuipkSLtS</vt:lpwstr>
  </property>
  <property fmtid="{D5CDD505-2E9C-101B-9397-08002B2CF9AE}" pid="13" name="x1ye=19">
    <vt:lpwstr>kcLMcYkcFytEo5arpjcIOwo6ZK3Nfzqg8xPVTYPenp3oD7OtnwXykh4aXhn4pcBHmZiRfZTjDBwASKwi48boBn2ZDTswpHBlhygB9xRMOQWBsCO5KQ9R5pev+P3a+C16ZQ5LAoBPLcQWc7+X2aLn9MO8F82XC8C1GTaqjAeYqoEE0Xi2v6afqQgMYO91U/FlMS3V3lMPk3RVZxLdvYzDp/7gT/or5FMy4yfNaGjc1HuaFz3kJsU/HSZvwfSZ+Iz</vt:lpwstr>
  </property>
  <property fmtid="{D5CDD505-2E9C-101B-9397-08002B2CF9AE}" pid="14" name="x1ye=2">
    <vt:lpwstr>KjxRzQimYDd/gUFinto0YZ9U+f7flE0QAFU9Y8bpB4RcNyiB4+1lswmpPt4H1LOOIlzZxrBxbKR55mnNpZMTWjhd3DRqqcXXO0qq81mhiHgyzlTjYsQOfXM2uFbZ6lAcqPttD8V4W3D/ZdxVc/p+KPCacvhXG3ICo+ut9i5urgRlEO3Kc+umIyHkyABNa2CoVoFG+OuOefGYhW5fqg5X4iyQSqwlnS1SubHbDL+ZXo0y+P4xH3dLyFO3zLslncT</vt:lpwstr>
  </property>
  <property fmtid="{D5CDD505-2E9C-101B-9397-08002B2CF9AE}" pid="15" name="x1ye=20">
    <vt:lpwstr>vS28W/gnlZdjzzmSt5L1JBb1h/B/xVVoO43/KR94T6t6dVFuL6ndkEh9l0a/cW0PUCgI0gl4bfTcMuqDxkxNmmA+UEBKRe+FggajcVR8Ty4DcBu7QHrKwEEKWOb8C1nnNYlt66nINjppjah8es0igy8926fDK/K0dqLVmJYJd1T9G3ZFLl0jLGAsh27LqF1m4P8GTb1ORwy3b7CyZ4tcCLgeylS5imtg8w/ESJwwJ1/j4F/hmc8HFaTKX7I7J6O</vt:lpwstr>
  </property>
  <property fmtid="{D5CDD505-2E9C-101B-9397-08002B2CF9AE}" pid="16" name="x1ye=21">
    <vt:lpwstr>5seauGf2S/2T5ouK/NSTd38lyyK2DH3GMni9Q8uvEDInMZEm8qxO0FjOTiwipSzX2CHba8QIYtNIlfrsxwU01l5K1QvKhX5mdNEI2y1HIsJtXV7a1ty1FWU3FC149BaYSKjKx/EhclkGlIq3F8aJ/8btsROXGfLcMt6UmTS2nvTTI2sLJouFuIJx156mOnwQsKDoLcFvdvvDHP9LlgoDqunJmJ+eJVESOXp6eQadhybmV3dy85S12nwL3Pc2vHs</vt:lpwstr>
  </property>
  <property fmtid="{D5CDD505-2E9C-101B-9397-08002B2CF9AE}" pid="17" name="x1ye=22">
    <vt:lpwstr>0Z7fI7M/V0347+b4DYTmVrVUvqn/0O7x0EeXDD5JJ/Qv5n8ecwV76cmT+2iWSoXKGDm+WpjASKdIo1TmcUrJexrWlt33ykWrsgXeYp/Ja/Mf4ziVGV6q710Q3hf9pVD0/Cq/uEIjizAWa22Dv2pAV//FrY7vQesUzmDWTW6uXntxr2ZSK/iYESkDFv61MxyjBp8NW4XDJDodVv+yAMgNjEY3JuiI848oYXe/F9sS0m1p3MPy+2NViM2AndFLisD</vt:lpwstr>
  </property>
  <property fmtid="{D5CDD505-2E9C-101B-9397-08002B2CF9AE}" pid="18" name="x1ye=23">
    <vt:lpwstr>X0UG2J/VP2dcoRUIVs+BoKtacP1+JEKPM9Bfhu6GPhAcCrqjtreUz9wnC5WaNqPWZ/hIKhStZNq7alnH0gyO8E+9fGRn3QkfgR0LGVN7VJJUrJeBZa3FXIFtPb4htQpNnZR8aJLLb6fQqdcokgbG4z0dwe5hVjhxwH9OLjUySxc3v+hWDxiYlxDTwQBYJ00WN8LLT+FKQ+GXJ/cXfq9dIICeGFsnUGE+sZ+Gnf1WvGsUOmEHnThar68nt/mhLwA</vt:lpwstr>
  </property>
  <property fmtid="{D5CDD505-2E9C-101B-9397-08002B2CF9AE}" pid="19" name="x1ye=24">
    <vt:lpwstr>fa21PsHuWZiLq/eUiqWDTvgF3o5PR1Ud5bMk3vsy83BNdSrLskqIS9NAWiynIL0YLnaxe9lkZ6Ql7O1mDeIRrlTHy4Nt/cMahm8+Wm/nyk63JUcKxU5yUPbz6IdWyKYW91fevJ8cPZjwLVyj77HO5tVfQLZB9uJC5U+11EkvKWDdwogDxqdOaLbcwo1w7p4E+n6sgnocefl/JY8l/PRD1/E0p+BY4cKin9xqrW9v5T/VSFz2r8TaebX+Fn4UfBH</vt:lpwstr>
  </property>
  <property fmtid="{D5CDD505-2E9C-101B-9397-08002B2CF9AE}" pid="20" name="x1ye=25">
    <vt:lpwstr>IiDQ4XSMiTCgvHPlPo275taGiNcDi6Oa4y3/1epjYz4d5Exf1+TdLDBs0sDFMWfgs7xfPi16Ods5IzQvP6VPr+MEnVDoYaukonkprSt8VjdwwgxreVZS2T32BTe8PV6aFrVLXwfx9CT5mf3176CkQ2AT8LTMZF3qX5Pzse99+tu4G4V7fCTUQaBnH8pKBa4bJMcl9lm9if5O1sVBwQeVOvVKUy3/Y3Nlnf7Pa6kg9Af5dMjFY6o534SSYjstIkq</vt:lpwstr>
  </property>
  <property fmtid="{D5CDD505-2E9C-101B-9397-08002B2CF9AE}" pid="21" name="x1ye=26">
    <vt:lpwstr>f6BuNH+xT1Oox/pqNuhfLQFLOQanUKkTHW0Mtff3TPBalm4Bi8bhPjjYEqgQMawXGD/Xj1Xd9GkZFbg1im8hRNF0S5GoAFfGsYeOKSvGR4Axsqrii572m/oznwoMrfltdi3KJ8O/76R0wG/mU04ov0Vqd038T6SOtVszebmXKC8HRQZxIMtE/NjJrZztEBJoTr7n0HxhjwS1xgoZMX6k/7mclEMtNeVzH2ZXlBdDZLkH2tL+HJuZPRXo3qth/c8</vt:lpwstr>
  </property>
  <property fmtid="{D5CDD505-2E9C-101B-9397-08002B2CF9AE}" pid="22" name="x1ye=27">
    <vt:lpwstr>j8KPCepS39IRRVvEBtW9YId4r9AXm1y4LH4b73UM2Scwws6c4oxLHKpzTVrQscBQknqIgW0kE2xqVU+Iy6AW9gc/CfN/Z8yhs1uotdyT83bRJ6xj4ZJ4IekeB2AM8wlBaSt6G8NaOmHC43WDOZUbXB1HZM8wCqEYultrzKrtvjHmtqPpq4U+GKmVZoYiCCcjGppGf2DoVHQ/2aY3DSHW+edS8oWewjLUQumZXFFIdTJsXswnYFLdI7qcWx0yIaf</vt:lpwstr>
  </property>
  <property fmtid="{D5CDD505-2E9C-101B-9397-08002B2CF9AE}" pid="23" name="x1ye=28">
    <vt:lpwstr>Ifw5ub/kA5QkjnrytrnecNEMuF0nBBQy75DyhDXbUxmePZjvr2v/FIYEetx7BTLpEv7mWmyvgxhyKI8mG3OCaZ8A1D14NcfJSFBmoLNMNGSqazg1hY2GeMeRAxWic39ylqsj4SKwXKDmZR4dUnsHGslczCyl3RIfsPyffRrJvDa2mi1MZ9qFsFqhwbCco9B4biUZzwIxuUMnnlxXLZXK5ywfsEGg7OE0viK5U+smO0RZdvRlC9UXTjXOUp9jSkC</vt:lpwstr>
  </property>
  <property fmtid="{D5CDD505-2E9C-101B-9397-08002B2CF9AE}" pid="24" name="x1ye=29">
    <vt:lpwstr>n9TiSaOFOk2tcI4kAqtFevGhK04cPQ5UjjYp3hSEPdc6bOc+YZAf7xoUfYCwBdyMDUcU/MEjg6cTAG3Z+BnIGGF4Aw+6QwQvZThOGKnjBvqlEsDPp62GAPhTJYreSLh54OejNuae4mROhqkegzxiB6Gt/mUFICP0cI+0NenpulPeT9tBh+Cb0UVcwtM+Lc11vkoonfwjpaRIgTIbB27ZSpwZclx0tZMZ6gZds3xMzuT7wrq5JI1tjzssfxkWQw0</vt:lpwstr>
  </property>
  <property fmtid="{D5CDD505-2E9C-101B-9397-08002B2CF9AE}" pid="25" name="x1ye=3">
    <vt:lpwstr>mJXvi/njYOdoS15xiItt7UAfxM5Ed3YQSvF1TUMjjzBSFJ19Xp+NASFSMy2EHb4jtOBG2KgfqE+cB25GpJ02aNSsNz7lhh8RjVBebQ7ISbdRHZ7MTPvgnHDXUwJkZFOJ4TBgeXP7KcSRRB2FNzkR6Mv7vcu+A+1LFbNyU8rtABM2riQYWNR3EeHX4Bq+8qOa0JjD9NyvJPpIEsfNmevpLx5ZrTH112+1eq5n4QvGJ1fbTXJFcDazS5EE4Ln3dcP</vt:lpwstr>
  </property>
  <property fmtid="{D5CDD505-2E9C-101B-9397-08002B2CF9AE}" pid="26" name="x1ye=30">
    <vt:lpwstr>ISPpF0vjyEMV516j6R6SnFa8GZD2kbUKlZCkdOMpYxmCfvwN78LTwkqJ2HnxM/q6fBbVaLpMJYOMu0GtORs573v7Km43lETsAaYGQ8dVKGGn5CvDFuETvoy11N1T86umrBv+ItTXDORkwzRYNQBiVbC9h7iR27vBb/uoc3yd2ksCH5ihaPh0ges/6kgxrlnqQzpwPCbGMft6DZSGL3vbpK4PB7S3qCHIa/4tVIKxJ6vCX7cjVkyLeKVfddr7DXq</vt:lpwstr>
  </property>
  <property fmtid="{D5CDD505-2E9C-101B-9397-08002B2CF9AE}" pid="27" name="x1ye=31">
    <vt:lpwstr>ZpNl1Dx+i0xTLHaBB1rNUWW7mjoDzzS2uUqAjeEDNkY9GlSMXs9VFwRASIkntYL1264byjBp/pNXW3BtpaEeAoWdYz15SeHl5rbM3KNnZ5NRVwC+X1Q8snSbavK3083lP70BL4l+X7hnmH4a5OaXvAtN5DXuBpXYaRBG345buXK8ZDvouDuYo9Ja0Rk+stV4Q+kbyIr9vq9mDPp5GB0vT/LtW0C2P5SCdB2K8OA8VMda8gqafmsYJf7g3Cte9PR</vt:lpwstr>
  </property>
  <property fmtid="{D5CDD505-2E9C-101B-9397-08002B2CF9AE}" pid="28" name="x1ye=32">
    <vt:lpwstr>j3gLPRoxryoA9EVrPa/HRwznP8HXCFbncjbUnIBOE53m1BHYyJGVPq7Xy+PppF5D9Bg96BZdUwxzjPYkSjOTU9LwYBt+7ZerQ+o04o8AwL/5v7uL25Ywj8wab9MsEWf2uDEXaNpid8QD2rcZiQ6VniLRNcDxILekd1/apf4SFwH61tiksU/s44JLX0PqTxaQKildPgPqv8AI8AEv5EBzTKf89yNDbqfqHdK0w0pGxseDq6YC53Kb06s07G9L8NS</vt:lpwstr>
  </property>
  <property fmtid="{D5CDD505-2E9C-101B-9397-08002B2CF9AE}" pid="29" name="x1ye=33">
    <vt:lpwstr>qYdCRHJLyAbZ3ASZIVsYdZovYVfInIgSJUJ+DzMDm249XYJxzUzPKorFqOSzI6zZjrKu6Ir0dCnU6dOUFLkoe6EsQ20N7nzsHD6t/p9XjURLJ6wYV/iUqIgN+xVnM+YVEHn2pctevBA6wUtCDP8nJoMPgqRlUOELY7oP5zXqOXQk/clkWh7/G+fNp7YWdOSBquhdWQzJURg/4bUH7b0b0WYKdYaE4flwILUcbWN45wQXRlaj9Q6gIdhJAPovfPQ</vt:lpwstr>
  </property>
  <property fmtid="{D5CDD505-2E9C-101B-9397-08002B2CF9AE}" pid="30" name="x1ye=34">
    <vt:lpwstr>Fq06bBGeijJT74Fylm8Oo9ZFW8dm0yseKi+c36HwwrkArNy0c7HtOuKiQ5YtSas1LzsaE/1wpZlkpArWb6D1XtZ4Dv9RrXQCs1wN/kvKII2CyWIwQ6RzxdEXzAnX8mYbOveokZ0bQQIGm+Eg1QdguQIeoAqU7CsqDXFcPDZ24/CWyZV9fCHzT+1Ikz2D6AlD0Vr8YjL0hXRNmGzggB8fhDMLDZq7Bo1DpQsBDxh45ay4vBkdb6QWUN8QKJSdFYL</vt:lpwstr>
  </property>
  <property fmtid="{D5CDD505-2E9C-101B-9397-08002B2CF9AE}" pid="31" name="x1ye=35">
    <vt:lpwstr>7m6hMrl1GhzGWdhHnpWUp4cHw0x7vux+hyCpFbGrPy9tc7fWycp7gILQNJJcxwKaWiROAR1j9LdqQK67feVascH7ilOpGW/9a5pXBENrrPp6wrGETMo4b02DmM0HAM0610RCUUUb8bKw63sUzyJrWX4ZRTKYKOkBYdV/Rd+wqjL6U9XmMl/Nlz7gkyUTZ6D2TOBfk7wqKrpxEgQ3zumnCRdbvMRaZjdQU291veQarXJypIGH7/SvjLwVYLtyjol</vt:lpwstr>
  </property>
  <property fmtid="{D5CDD505-2E9C-101B-9397-08002B2CF9AE}" pid="32" name="x1ye=36">
    <vt:lpwstr>jA6z0NshhhV/y/z7aMG2OkhPfxyrVmE0moo8WbRW8WXYQIjczHBUqEhWeKDQKhUfTDmqNcoLWbakJJ71mMpmq4gk0ViKYJjjDF3GWUKjACjixJunOVGs+PAomv9OUGJ/JcrQUy5ykzHFeozzmof2sHMYffOn4orKYtCamOkvc+H9j5WVDOlGiEPKr6AyBWXjTkSa7K/4NuIMU9L7i0gyQ+V0sUX+MDncpO1H+9nrlXt5MOR8IEwlSwElxHrfYfO</vt:lpwstr>
  </property>
  <property fmtid="{D5CDD505-2E9C-101B-9397-08002B2CF9AE}" pid="33" name="x1ye=37">
    <vt:lpwstr>AR3fbQsrXFqddwtTfo9kxzb91qrsC8b0VMxcbvh1gMwg1x9ik8eOY+3diTGIZyCCMAKYJxuT9jo95xrv3AI9BKJ/PRX6Mr1Q3yymOhHiFzo14JSgPPrvVEPxP1zEsr4XSTYVV/UNsPllSvZZd+4CGPDwPUgzkpU7MDOD4RvPrPe2pOigCmt27ZiF7fptn3wj0G6aHqh70Jjz1v+4Y+sfxyFb4PpWIxtXtn8f5oxUTznoHVwqykXDwxnVmOP9MOR</vt:lpwstr>
  </property>
  <property fmtid="{D5CDD505-2E9C-101B-9397-08002B2CF9AE}" pid="34" name="x1ye=38">
    <vt:lpwstr>y6jqY8YgNBKZe6hbg70PbpVrF+ZkVKwlStjtnVAfnhowPN+yYlGpzrp0S/advIlqzEr+KRYV2iRNoC4scMQKlxpjX8pca8ZLwtFUwwk+T6GH9SrNHHWSGz8WeK32zyMQnUxXDs0n7byYwdrpJ0j2YgJunWT5eZGKuhaYi8+LukcyA18pN+v94yhl5WzCLVWnCKxjD9ARqgIn5pYmVf3dWslyQL0LY+rQ/cfdUPacj6cvD3ghiwO7NapHB39nWKZ</vt:lpwstr>
  </property>
  <property fmtid="{D5CDD505-2E9C-101B-9397-08002B2CF9AE}" pid="35" name="x1ye=39">
    <vt:lpwstr>6ylWlKoO6USu/SFbEfGYffRMtP1NEct9utYvn2QNpX4AeEN82t22Lu50JgJ8LvaKwq3bWk74lcfmtvmLe+qKnrQRLDB5jvTMR5zNM72nPYPpd7P+0Fwqvn5ua5K0aIQdRTGTqwKvN6u4OAw3ZCecalSdLO5oYpXLjagNnu7xTdHAq9ZkeG1yXcZ+xeKAz21JmW/AcX47SE9cWB6VHunnPDLZbQRzhq36UrWdHBTm6iEdqz8aVA5ASHrD2s+pxWT</vt:lpwstr>
  </property>
  <property fmtid="{D5CDD505-2E9C-101B-9397-08002B2CF9AE}" pid="36" name="x1ye=4">
    <vt:lpwstr>kfrN+PLlZ82WVeilDIHTAWf2vKFCTyPpBkJDiB+87hDzuzkWBquG9bEFminStCRwNWrJcmiv6OVmp7HIuXUTL3x6QzcqnsU3s4S+xat596GauAztDhqLW/IoGu8YgqlNgpcLn3WK8emW0pgrVxyPpYIZEB5FW4c+9gfO9r/viVI5JFfHKPw0fQgGS5zn/Ypv0mrNrut5vyrHZ55F4FTxCuAqn+GBsXp/MpocCnBEHCADHs2qzY2POML6FTKq8p3</vt:lpwstr>
  </property>
  <property fmtid="{D5CDD505-2E9C-101B-9397-08002B2CF9AE}" pid="37" name="x1ye=40">
    <vt:lpwstr>mN0Ymhrz/Hz8VSIS/sw7r8mkdkE5Uq8/3eRxb8hoQIRAPdZlLbxRoudhlHZ/QDl8ImJOgi1G2vEgp9MGuzXmtmcKXwPAOMtVdBApYsRReGdZHH73y7qv6HXvhXFrshDirr//2mZ9uPQAtVAm9Eg6NWFEFwmg2rb4xpd6DqzcDnylrz88yNZdmPgO8LFjJ5QAvzVp/tBOrISc0Mo83KIM+dTlXVQAYVDuc6AtizC9FRpYQfwvqv5Uh5vzG0wK5M3</vt:lpwstr>
  </property>
  <property fmtid="{D5CDD505-2E9C-101B-9397-08002B2CF9AE}" pid="38" name="x1ye=41">
    <vt:lpwstr>nyx0AoSdiu/8ZilCTzsnKj5Flxp/EANiG//JeJ8DSlVRcr9TqISQdZv7Q4p6EiOWW7c8D5704/GjDRJeIy2MnJ294ipriEi1q7y76VKEKyQHj+0/aouXJsPuPDRskSdHJF3HH3FOlVH8J6WPfu3kIwUJcN/9d40YiLmYF5kW95iN0D6FL4jRmCvO34erwK5ljQCYCKdP66f1CnxSp9238NLUTnqDsfZPjZROxae72+gqXPMmlYkXEMtWZSK9hCs</vt:lpwstr>
  </property>
  <property fmtid="{D5CDD505-2E9C-101B-9397-08002B2CF9AE}" pid="39" name="x1ye=42">
    <vt:lpwstr>OStCWrRUuJns+tFEZlSycMmOzQaP4ARWKsD5ZSIpA4MMdxG9Y02x3mIF+NrreJqzfGpwcWaQBQSykfQjS5KBfQ4xQ7Oy7KJ7O/+1IdyY9c5TFiqmz/AM/WNCiEQqS3bM+6cr/jKF33lFrFW3a8sdjdPgdPN3Z2skbHtO0HGgE6Kw8GBxE78m7+TJY6C7Jp30HRB2WkEHtOy4FETKkBHur2KPkJy+Qi/hQPX/FeU6zg8XZRqv+4iCCKIpKP1cXlS</vt:lpwstr>
  </property>
  <property fmtid="{D5CDD505-2E9C-101B-9397-08002B2CF9AE}" pid="40" name="x1ye=43">
    <vt:lpwstr>YerVEmYrZqw4Y+2Qsx7x3bqsO+HAo7gfSJTwMfhE6Uz079wTwwTN6vAKLCgSxPTZ3G9JwrKYbhHP6qMOV0JUY9Dy5mHj5NVyEuzBln7zW0S9CZ+UJM7Armrx4/M6Dkvf2RkS/1s1twC/TzljUI2vZiW/JLf4CwqboVdLu88xDQ0s/xh9ndStLu4Ri/8btIpvULbtqgKTYM76Eq/3zFwWjhRuNNCmddJw4Yg2uCSlA5MYsfvhNgEcfqHYtaOYn8I</vt:lpwstr>
  </property>
  <property fmtid="{D5CDD505-2E9C-101B-9397-08002B2CF9AE}" pid="41" name="x1ye=44">
    <vt:lpwstr>cv2RQM5jWpj+AfN+RK6OOLGTAfAtrxXPP8tfcD9aaSWzUAVqqr35rbMZ8al/Yiz7O8erJW39nDfVwf5e2UJn6ZXyN1ElxsXRjnqT3xyv3kVDmjUUuP11j1WkSLz7ORz1WxE0dvnWLx4O/Jy3Jn8nhTDkfKyng1YvWIEly90QXK7E/c86Mt9DFOzVDkjrkPWL9tqwUl9hQ12Xc6yDrr9U9ijbWsPPqEpT78Pv+euQos23/gR4Z8or0U5I3LdGhNg</vt:lpwstr>
  </property>
  <property fmtid="{D5CDD505-2E9C-101B-9397-08002B2CF9AE}" pid="42" name="x1ye=45">
    <vt:lpwstr>6c0Nc7g+cJLAAc5/l2eKHXw7aNvquZuNpL/7nho2u6Bnhbs8zjRPphWINwjfCXUdY6I0D05RVRZhNaSP2J2sEH50dC1q7M38SJnKDNnZwS9F//Z8wkrsD/WFgxTN5ybErIEYA2Fg+/lMGIFiY4k6qHslXvjRQyZMlp0Bt+F0Oql/kWzl7Fu5k8kzs17HzvNOnDJIrNrfOxIB0qgJNLwE+T5ViOEomT/geWLyc4/aFDkPwzQgxboW7xZdjhvOXSY</vt:lpwstr>
  </property>
  <property fmtid="{D5CDD505-2E9C-101B-9397-08002B2CF9AE}" pid="43" name="x1ye=46">
    <vt:lpwstr>4GMYb/FwnDJsobtuZsOj7GuIaeHm/aOl46DnqFr7GvGEH9J5RgIrS4Zv6hE+dYx1YivGuzf6X3d8Q9T/TzUhGmF2zzsL/ZYFhb7Ut2FBLBvknGgmggI7desyWnJgFeG7NdJDf0pHJuTrgtyeQieNWwHg642jz5klj+ryR8v3WW12bwJkdO6MleIzclM1yNVHUDcp9NWamY3l3n6SeOGUoaw+RdRyvA2gRNsxHJZ308KNyCY+lm05/sCMEm/ByRJ</vt:lpwstr>
  </property>
  <property fmtid="{D5CDD505-2E9C-101B-9397-08002B2CF9AE}" pid="44" name="x1ye=47">
    <vt:lpwstr>l3uT56HI55GVHNxG4rVqK6jyybl/hHLqz7I+tGDm5o+MluWflTuigRITSXQUbV5Dfr9jCCCU6taNrm9qDTaoNpIyWWaE3N3kdd7zft45A9uZomUShtOQ5DCILUBOLB7BiOtjKgT3LQDg8K7W2coGnL4EXL2gQsypVy4zsXIJYzLWObo1nXfXero0A6mic8lT0Z/5U/ZiyYokEc3PLP3i5JcuSCBNtqf6LJRR4KtaxKG7Eh03KOjj/lfC3p6WiHt</vt:lpwstr>
  </property>
  <property fmtid="{D5CDD505-2E9C-101B-9397-08002B2CF9AE}" pid="45" name="x1ye=48">
    <vt:lpwstr>63DNNuYb65lEy3UvIK/JEjDVRWSt/HpQ3c5El6OHvbQR/1HP9TWiG2Kv6KpGj9eJ4lEwNvXun4IsOSisGbU26deWqkr/YfeGStUcm7D71p3Nln/fBUxfuMKXU27qafapG+EaMamhfWiOJJXI2njgPLjTe4SWPXi4Oh982ALFxjXjPAt7fUU6fHH10BhcdoLFXQMWXUi2qzii1MVrxDilRQ2/eLjdYaFgXUGifwfLrylFqEntV3IMkJXRQ/pB0FR</vt:lpwstr>
  </property>
  <property fmtid="{D5CDD505-2E9C-101B-9397-08002B2CF9AE}" pid="46" name="x1ye=49">
    <vt:lpwstr>YXEsZumcFtdh5omZt17UU6VE/5UN2hwYqqr8L0VIQ8qv5w2UqjKLihlNUWNI9G8o/UwffuPd/Q8sA2QGnOfTsyJvglu8UUxAEXb2ZwXgwCvtnuoEqZdjf1/NBV+l1an3/SXJCI0l+rVb+LjJHufdlcNuocyR1UjFSCiCjwrXqwkrePsSvx4X0uTHb+dpqad9WrhTeIskf0n2YLDCwgQ9V84vqk0Eq5959nrUJf1l0ZAygFaGipT81NqjRCFnMnj</vt:lpwstr>
  </property>
  <property fmtid="{D5CDD505-2E9C-101B-9397-08002B2CF9AE}" pid="47" name="x1ye=5">
    <vt:lpwstr>JzzYJsk2ttj3z/hx7zdO3eDSGaWI1uMVlnBIescdqA8oJ6MI3O8Xx96ylIePv51bD2dwBnUHCEJeBKJqteEJ/90jUdrpCD7K+21OOXT5C9W811FiaJvZEnE97mL5c2qf+yIjwBmaSFYa/QwWKP1sT3AHy4cV6CkE7f2a61zspyIq+LfnVdOdwEy+12GV1meti+/kcoD1FzIIL1MrJMCtDdQXcmENsiyftcqK2DebwndZfhoDdTShsTqEoQ6m+oZ</vt:lpwstr>
  </property>
  <property fmtid="{D5CDD505-2E9C-101B-9397-08002B2CF9AE}" pid="48" name="x1ye=50">
    <vt:lpwstr>zIclsbIFKzCXaX1T71ZxWWcUL2pnvNaJn/mD1tQ/91ZuW+/I2lyOnyU42rz5nv3zXwix4oibvEvIzEl6B9WQnwP8b1iGqlzBXwNd6RsVfHLOy04uuViOTZW9GwzN88Ym3sqMv8jMnMr87vp/29hd4F14CtbDOdSrXsJPNA7+r1LwPS4KU2pdsap1NnRFokvhymQ2VAgzf9IJK9HxblFcllDmDW2Bq/zhIbh1KqxaAiES67BltORisbG5DunLi2L</vt:lpwstr>
  </property>
  <property fmtid="{D5CDD505-2E9C-101B-9397-08002B2CF9AE}" pid="49" name="x1ye=51">
    <vt:lpwstr>leMypzHq7VwSFC+DPkjfBEMqHWzd047b7apWuOTxMimPlVySXRWVT48vBBuFSDs0jheIyn93RJ6Ybtj9XQdPxWwxXWk7NMGjYT47AdYjkGCr9AL3xpidH8VS4Wnc2JAnsVngP75VMinusS9nLzBt+UDIKZmoOTkAbm5YWBa7eM0PCqvmVvNj/m343ptFy/6eMGubVonZWlBO3OuFG48S62TXlAUF+9ZZjbXnj4uFKPmGHPOISlTZgZMXQb4Z5t/</vt:lpwstr>
  </property>
  <property fmtid="{D5CDD505-2E9C-101B-9397-08002B2CF9AE}" pid="50" name="x1ye=52">
    <vt:lpwstr>pOS7+19pKKQnKStk5n8WFmd2AOK4V6tVDg5U8GoMe7cxGHkS9Athg8D/omfo5+J+1EZp2T/qQJ5Iz4RVhw87g0sjfXKz5jWBhIjy2h/iPgxWOxOtGfGOAV9BivGEBpzzhl2wthA2kEqCNvmBHWSgNxGgo+D3Y6qs5IlNCMV4NMnajZhjWV6As9GQR35kN8KewqeOEACA2Pw95pihrp9ZF8BUBunHv65ssiXLTIRdLoxKqLD1/rJ5yOnwuHflD4s</vt:lpwstr>
  </property>
  <property fmtid="{D5CDD505-2E9C-101B-9397-08002B2CF9AE}" pid="51" name="x1ye=53">
    <vt:lpwstr>TCrgwyA+LDDsavN2fxvEhZ3K180kWez2YtMrrh83M5352tnY3Brq7vJiawNtIcZ/OPz+ksode7z0XVt9xvMT6xNZKTG2UmvmnPa2wRRCDlaXpCLJNq0IMvUKUbUUDmvmA4cOhTtWVNyUnWRE1E9uH4W6Y9Sd8DIytRz/Y4W5uzuYoJU+fPCQieDGXDL2HkSHENlPvT2ZPxUbm+JaJjz8KKx9+91VAxwsC0J+tl3DFn7mE+H/T1SKiJS6ablvc48</vt:lpwstr>
  </property>
  <property fmtid="{D5CDD505-2E9C-101B-9397-08002B2CF9AE}" pid="52" name="x1ye=54">
    <vt:lpwstr>SuUU19TuHnKGm89vmDUSv3RvL9X4/HMUA22M2yQi4Z9BhDfD/f+F84OqIVCN1NSQmCw4m+XA87BUbTIUedOpjdp6FzTmuTyGkeYH9PNEQFGLkWN8zcyXkigHCpMciga0+akiGvTIrfGT85I7O3ZNqgUFyoH9O5ilx/Xffk3a45pisZuQUvf06MFjXK6EtLm2cN+zFG47lGsEcFaVhaCtPq1YZP2F3oz0yzkO6lfdRfyETJCjM+g8iBXZGHtadnB</vt:lpwstr>
  </property>
  <property fmtid="{D5CDD505-2E9C-101B-9397-08002B2CF9AE}" pid="53" name="x1ye=55">
    <vt:lpwstr>q4xH4cCf7eExt42KN9vCAp9vALG4YOdI7CML54PXUU0THqI4b1dGBR3cg8o5Qs8aRHmeWSAzfgyDV+zWo0z52zbYaPWCBNXshSvUMB+klqXD5MNrIXQ4tUwkR7L79LIl86UtcD7GOFtEN0urZ2yRJW6HLhv2Pp4yuyOMDMtE4CbXZ2RvWeUbmlWpKdU+9WTZE8ohq1mfW9HfQdThFV59FTYYG19pULcPx1VFuZQCn71bOSKS2jrDTRhEJAPRWff</vt:lpwstr>
  </property>
  <property fmtid="{D5CDD505-2E9C-101B-9397-08002B2CF9AE}" pid="54" name="x1ye=56">
    <vt:lpwstr>NcmlIIRK0fpt+tWmMqlNyEq2EomB/PtPjkdAZgyvg8weoz0oXXVH9LVz2fqBvdgeHMGD+M2/3rZDNLp67jM8D8XptWEuyPkpAjdpC1E/ntSW4WrSg1EVlNbrN4mItvptHVUlvaWjU5Le0IPonEvTewbOFCPKMQAS+rvTk7QPQCKCfR7lBQXwqnvAuGcBAFmP7Buvr0DxplhldwgwYMIb3/cDSeCd5GonAtkt/95yf9z9KAzlp5ofr2YQ40uHJSd</vt:lpwstr>
  </property>
  <property fmtid="{D5CDD505-2E9C-101B-9397-08002B2CF9AE}" pid="55" name="x1ye=57">
    <vt:lpwstr>t1Irpny2VSyE9ORArZwE16E843gagdtB4MsjL5Y1lKMk5tyqc7rKOYtrenGFiAP3ua27BXUi76FR9CnbEXDkTb3xmhWtBhRsWFyuz8/DRdKsBHACLR7zcy8KjyJkoTHlVUYXhuOcOA4nu+AhR+i7ZTXnhULfgaZ+rOAncCm5vq9DqF8melAIC/Xfud/dM2Ewk0T9F8b3P6K4X4CU1Ru9v5g7JbASVVVOm2RayFc+Llnfle3g7wmbMT8s4JOQzoE</vt:lpwstr>
  </property>
  <property fmtid="{D5CDD505-2E9C-101B-9397-08002B2CF9AE}" pid="56" name="x1ye=58">
    <vt:lpwstr>E3AI4G7uyzXgH8qXDQ972AmFnTjBQKcBG3qlDw592V67+L6NLN6425neIv9vWPA1zJjxPKCq6ivzXs10jJ0mCLRf6UQdsAt+3rmvQ3VZaXhljwSyMFfp58L5McRoT71tQLk2vUF+ykf/caWnUaRxbIkEqwPf5SKUMT1qenktTsC0bwFD1d2xIS7c4YZe7S/CcTyM5fCO9gNfbZc+wCRxTOl9OdpV+8BPbcSp3ynw05dEMDfjOFaBa5LPDxIfkeT</vt:lpwstr>
  </property>
  <property fmtid="{D5CDD505-2E9C-101B-9397-08002B2CF9AE}" pid="57" name="x1ye=59">
    <vt:lpwstr>8JLJ6xL5Nb9FtkjWC8Dpj8c+CHcjkyAJ88JXWTminPtsF4ln3kiLEvr9WqnO6ydkutXcQFlg+RG1vzdwa8lMbmErG4flTcYE/zQRDgAsUxfQamFb35L75ti6I0YFr5uEUNro/uPG3lVzf78vZEKfZbvAoVndxaMbzjFWH4y1TjYfsTlKyZ5BS20kBglDCR6yGun0mkrUhrDY3Cz4pKdqBLPmyBTggDbjKW5yxJtqx80d7aaGmaWn5fitWZjTSDh</vt:lpwstr>
  </property>
  <property fmtid="{D5CDD505-2E9C-101B-9397-08002B2CF9AE}" pid="58" name="x1ye=6">
    <vt:lpwstr>jnLH7Z0NoqYwqt2weViMJpu3aAk7yElYim6MSHZx8P3me4tLw/mtfi3xPTOJNe7A1IEwJ721/UNxro2rxFkA+9GHzFd3MI/J6bDlxsVo6+Xi6Slp5nj6Fhx7Dpd6ZLLzYUdwcCbE8RaQiAhXwoPYfmKGjCUnuTpRZ9e/+99b4P5ZKJKhY+xMTl0HtDPT8wdo0oCrneB5E+i+VChdFX2X1PfWbI+6+iJFf0QyC3MyQ/uJ7iq/PiZFsVaKGnUvrd+</vt:lpwstr>
  </property>
  <property fmtid="{D5CDD505-2E9C-101B-9397-08002B2CF9AE}" pid="59" name="x1ye=60">
    <vt:lpwstr>lHsGy3PsENpKsN7nsm2YN2neVXM1hBrl4829nxA5yQQcxVjpiboImRQmEO0v08WmTmGx7crDGq/UenzoWg1zAJfEyaMclMQIldK5kJfQ4fZD+P3sB2P5938BmYJTamz+GAAFNxH5iX/Lk7cCibAxbtv2ZrRq/Z1cPiUGi4+Jy1R4lwANebsk3001JUzcWmOIA4IGrTJm8I69kP9pbdqFs2LMqGRzLITKxThuxJFZhvUbMMgRj7oSopcCi1+MDd0</vt:lpwstr>
  </property>
  <property fmtid="{D5CDD505-2E9C-101B-9397-08002B2CF9AE}" pid="60" name="x1ye=61">
    <vt:lpwstr>U5mVlL00jRhbu/30C3aipFywjmCZZa5F/FOcfef+gQUWs53zcqO5fFDxLAk7mpz35XVFZT8iAQxZZEGNzoi4lvp5H4ZhxYynudTTSYkwwiHYGcUNMXjQqVy+2vRGqme1RExZxxQKkz5plCFKjcXwH9YvkzeHkBuXMc5uJ/WnlGfdJ81ulilQnZJhbUukd4vYwZKdeetG6/C7WvhBrkMC4mOVx3cSgROxAH7nG76G1y3yZTIv9FY0wg+0rNtVRlX</vt:lpwstr>
  </property>
  <property fmtid="{D5CDD505-2E9C-101B-9397-08002B2CF9AE}" pid="61" name="x1ye=62">
    <vt:lpwstr>sHa2lN1U82ozEQL9w4WEXb/XFXEjCDq16n3ceT3/M0arZVHa9+9LfwhWCy6RnPGBuq8rhutZy9Z32yX/3ff/8DLrn2wHg9AAA=</vt:lpwstr>
  </property>
  <property fmtid="{D5CDD505-2E9C-101B-9397-08002B2CF9AE}" pid="62" name="x1ye=7">
    <vt:lpwstr>DjCI7KcHy5KfZwp9lR+pA+AqVb8ktv5u5dcX/JeBvrpNZLrLRjiAcQ6kRbWFBwJU4xt9AO7y19VeHNtduSBrgdjNoJ+9nnpnRkeAeOfVcOe6ZJtMAkLv7cb4Sbw20nkiLX05f/SGqiAqmY55pM1WThujbGDUQ6uvD5geWGJa73FvKojHRBGbylK9oskRBJ6H2DNDQg9FjGCCqA+xRwnQ9nmq+zgU+zZZ2M+vzPK85SEx6NBrHQwKcTe+aqfyFB1</vt:lpwstr>
  </property>
  <property fmtid="{D5CDD505-2E9C-101B-9397-08002B2CF9AE}" pid="63" name="x1ye=8">
    <vt:lpwstr>UwM7oJFNnPfY+7YDrp4wskE0xjAyppmEgPeXld4nG7TAv+g2L+d8X7FLjLRlQ0JOT/fWQJNvmAfpI5gK3GkFEEOedyn4KVLxCErRUEx31flFHtKp/CBbomXCEjiP/AmSfwSZYGhNTC3Pw0F2sBdANTr8sSYcsG6+xvTT8Pm6GzGYpvorh9cMmSqbSvBJqdVZj5hbwBuSIjKO4moNGIoW+2CkaUONynwp4StpSx8JFUoJSRj3vTqi9huOg/TaRr+</vt:lpwstr>
  </property>
  <property fmtid="{D5CDD505-2E9C-101B-9397-08002B2CF9AE}" pid="64" name="x1ye=9">
    <vt:lpwstr>0JplV5vU6LRHuk434QbYENnTSC9M7CF1Ef1VodJ/aWanlaL8iyeG3T8tLc8Vj4IhKToEbB0SzSMfRbpW/evYoSJHKl/rG88eTjBWKynLs1InYx09EY57QQA29wAsay0k39F1tgMLNzuHdsIaWG3LHGTQLrYxAWNSwhBe/BeL3MuCRHH4qli+Jsc7nPYYi+Q3x23eJX/Dpb/DPv9YQecLkhyWbDqyJUd4ZKqaP2HEFQ5PohAat2tegvtcJ3k5YJO</vt:lpwstr>
  </property>
</Properties>
</file>