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78" w:rsidRDefault="000E3CFE" w:rsidP="000E3CFE">
      <w:pPr>
        <w:pStyle w:val="Heading1"/>
      </w:pPr>
      <w:r w:rsidRPr="000E3CFE">
        <w:rPr>
          <w:lang w:bidi="it-IT"/>
        </w:rPr>
        <w:t>Dichiarazione di Basilea sui</w:t>
      </w:r>
      <w:r w:rsidR="00735A92">
        <w:rPr>
          <w:lang w:bidi="it-IT"/>
        </w:rPr>
        <w:t xml:space="preserve"> crimini</w:t>
      </w:r>
      <w:r w:rsidR="0019483B">
        <w:rPr>
          <w:lang w:bidi="it-IT"/>
        </w:rPr>
        <w:t xml:space="preserve"> </w:t>
      </w:r>
      <w:r w:rsidRPr="000E3CFE">
        <w:rPr>
          <w:lang w:bidi="it-IT"/>
        </w:rPr>
        <w:t>transgenerazionali cau</w:t>
      </w:r>
      <w:r w:rsidR="000E0A49">
        <w:rPr>
          <w:lang w:bidi="it-IT"/>
        </w:rPr>
        <w:t>sati da armi ed energia nucleari</w:t>
      </w:r>
      <w:r w:rsidRPr="000E3CFE">
        <w:rPr>
          <w:lang w:bidi="it-IT"/>
        </w:rPr>
        <w:t>.</w:t>
      </w:r>
    </w:p>
    <w:p w:rsidR="000E3CFE" w:rsidRDefault="000E3CFE" w:rsidP="000E3CFE">
      <w:r>
        <w:rPr>
          <w:lang w:bidi="it-IT"/>
        </w:rPr>
        <w:t xml:space="preserve">Si </w:t>
      </w:r>
      <w:r w:rsidR="0043766A">
        <w:rPr>
          <w:lang w:bidi="it-IT"/>
        </w:rPr>
        <w:t>è</w:t>
      </w:r>
      <w:r>
        <w:rPr>
          <w:lang w:bidi="it-IT"/>
        </w:rPr>
        <w:t xml:space="preserve"> conclusa ieri a Basilea una </w:t>
      </w:r>
      <w:hyperlink r:id="rId5" w:history="1">
        <w:r w:rsidRPr="000E0A49">
          <w:rPr>
            <w:rStyle w:val="Hyperlink"/>
            <w:lang w:bidi="it-IT"/>
          </w:rPr>
          <w:t>conferenza internazionale di quattro giorni</w:t>
        </w:r>
      </w:hyperlink>
      <w:r>
        <w:rPr>
          <w:lang w:bidi="it-IT"/>
        </w:rPr>
        <w:t xml:space="preserve"> a cui hanno </w:t>
      </w:r>
      <w:r w:rsidR="000B4EB2">
        <w:rPr>
          <w:lang w:bidi="it-IT"/>
        </w:rPr>
        <w:t>partecipato</w:t>
      </w:r>
      <w:r>
        <w:rPr>
          <w:lang w:bidi="it-IT"/>
        </w:rPr>
        <w:t xml:space="preserve"> medici, avvocati, scienziati ed esperti nucleari provenienti da 27 </w:t>
      </w:r>
      <w:r w:rsidR="006E1E7C">
        <w:rPr>
          <w:lang w:bidi="it-IT"/>
        </w:rPr>
        <w:t>P</w:t>
      </w:r>
      <w:r>
        <w:rPr>
          <w:lang w:bidi="it-IT"/>
        </w:rPr>
        <w:t xml:space="preserve">aesi e che ha portato </w:t>
      </w:r>
      <w:r w:rsidR="000B4EB2">
        <w:rPr>
          <w:lang w:bidi="it-IT"/>
        </w:rPr>
        <w:t>alla sottoscrizione</w:t>
      </w:r>
      <w:r>
        <w:rPr>
          <w:lang w:bidi="it-IT"/>
        </w:rPr>
        <w:t xml:space="preserve"> della </w:t>
      </w:r>
      <w:r w:rsidR="0043766A" w:rsidRPr="004D173F">
        <w:rPr>
          <w:rStyle w:val="Hyperlink"/>
        </w:rPr>
        <w:t>D</w:t>
      </w:r>
      <w:r w:rsidRPr="004D173F">
        <w:rPr>
          <w:rStyle w:val="Hyperlink"/>
        </w:rPr>
        <w:t>ichiarazione di</w:t>
      </w:r>
      <w:r>
        <w:rPr>
          <w:lang w:bidi="it-IT"/>
        </w:rPr>
        <w:t xml:space="preserve"> </w:t>
      </w:r>
      <w:hyperlink r:id="rId6" w:history="1">
        <w:r w:rsidRPr="000E0A49">
          <w:rPr>
            <w:rStyle w:val="Hyperlink"/>
            <w:lang w:bidi="it-IT"/>
          </w:rPr>
          <w:t>Basilea sui diritti um</w:t>
        </w:r>
        <w:r w:rsidR="00FC6DA3">
          <w:rPr>
            <w:rStyle w:val="Hyperlink"/>
            <w:lang w:bidi="it-IT"/>
          </w:rPr>
          <w:t>ani e sui reati trans</w:t>
        </w:r>
        <w:r w:rsidRPr="000E0A49">
          <w:rPr>
            <w:rStyle w:val="Hyperlink"/>
            <w:lang w:bidi="it-IT"/>
          </w:rPr>
          <w:t>generazionali causati da</w:t>
        </w:r>
        <w:r w:rsidR="000E0A49" w:rsidRPr="000E0A49">
          <w:rPr>
            <w:rStyle w:val="Hyperlink"/>
            <w:lang w:bidi="it-IT"/>
          </w:rPr>
          <w:t>lle</w:t>
        </w:r>
        <w:r w:rsidRPr="000E0A49">
          <w:rPr>
            <w:rStyle w:val="Hyperlink"/>
            <w:lang w:bidi="it-IT"/>
          </w:rPr>
          <w:t xml:space="preserve"> armi nucleari e</w:t>
        </w:r>
        <w:r w:rsidR="000E0A49" w:rsidRPr="000E0A49">
          <w:rPr>
            <w:rStyle w:val="Hyperlink"/>
            <w:lang w:bidi="it-IT"/>
          </w:rPr>
          <w:t xml:space="preserve"> </w:t>
        </w:r>
        <w:r w:rsidRPr="000E0A49">
          <w:rPr>
            <w:rStyle w:val="Hyperlink"/>
            <w:lang w:bidi="it-IT"/>
          </w:rPr>
          <w:t>d</w:t>
        </w:r>
        <w:r w:rsidR="000E0A49" w:rsidRPr="000E0A49">
          <w:rPr>
            <w:rStyle w:val="Hyperlink"/>
            <w:lang w:bidi="it-IT"/>
          </w:rPr>
          <w:t>all’e</w:t>
        </w:r>
        <w:r w:rsidRPr="000E0A49">
          <w:rPr>
            <w:rStyle w:val="Hyperlink"/>
            <w:lang w:bidi="it-IT"/>
          </w:rPr>
          <w:t>nergia nucleare</w:t>
        </w:r>
      </w:hyperlink>
      <w:r>
        <w:rPr>
          <w:lang w:bidi="it-IT"/>
        </w:rPr>
        <w:t>.</w:t>
      </w:r>
    </w:p>
    <w:p w:rsidR="000E3CFE" w:rsidRDefault="000E3CFE" w:rsidP="000E3CFE">
      <w:r>
        <w:rPr>
          <w:lang w:bidi="it-IT"/>
        </w:rPr>
        <w:t xml:space="preserve">La dichiarazione, basandosi sulle </w:t>
      </w:r>
      <w:r w:rsidR="0043766A">
        <w:rPr>
          <w:lang w:bidi="it-IT"/>
        </w:rPr>
        <w:t>prove</w:t>
      </w:r>
      <w:r>
        <w:rPr>
          <w:lang w:bidi="it-IT"/>
        </w:rPr>
        <w:t xml:space="preserve"> scientifiche presentate al</w:t>
      </w:r>
      <w:r w:rsidR="0043766A">
        <w:rPr>
          <w:lang w:bidi="it-IT"/>
        </w:rPr>
        <w:t>la conferenza</w:t>
      </w:r>
      <w:r>
        <w:rPr>
          <w:lang w:bidi="it-IT"/>
        </w:rPr>
        <w:t xml:space="preserve"> e sull’applicazione del diritto internazionale, stabilisce che:</w:t>
      </w:r>
    </w:p>
    <w:p w:rsidR="000E3CFE" w:rsidRDefault="003D158E" w:rsidP="000E3CFE">
      <w:r>
        <w:rPr>
          <w:rStyle w:val="Emphasis"/>
          <w:lang w:bidi="it-IT"/>
        </w:rPr>
        <w:t xml:space="preserve">‘i rischi e gli </w:t>
      </w:r>
      <w:r w:rsidR="000E3CFE">
        <w:rPr>
          <w:rStyle w:val="Emphasis"/>
          <w:lang w:bidi="it-IT"/>
        </w:rPr>
        <w:t>impatt</w:t>
      </w:r>
      <w:r>
        <w:rPr>
          <w:rStyle w:val="Emphasis"/>
          <w:lang w:bidi="it-IT"/>
        </w:rPr>
        <w:t>i</w:t>
      </w:r>
      <w:r w:rsidR="000E3CFE">
        <w:rPr>
          <w:rStyle w:val="Emphasis"/>
          <w:lang w:bidi="it-IT"/>
        </w:rPr>
        <w:t xml:space="preserve"> causat</w:t>
      </w:r>
      <w:r>
        <w:rPr>
          <w:rStyle w:val="Emphasis"/>
          <w:lang w:bidi="it-IT"/>
        </w:rPr>
        <w:t>i</w:t>
      </w:r>
      <w:r w:rsidR="000E3CFE">
        <w:rPr>
          <w:rStyle w:val="Emphasis"/>
          <w:lang w:bidi="it-IT"/>
        </w:rPr>
        <w:t xml:space="preserve"> dalle armi nucleari, dalle armi all’uranio impoverito e dall’energia nucleare, </w:t>
      </w:r>
      <w:r w:rsidR="008D1A00">
        <w:rPr>
          <w:rStyle w:val="Emphasis"/>
          <w:lang w:bidi="it-IT"/>
        </w:rPr>
        <w:t>sia transnazionali che trans</w:t>
      </w:r>
      <w:r w:rsidR="000E3CFE">
        <w:rPr>
          <w:rStyle w:val="Emphasis"/>
          <w:lang w:bidi="it-IT"/>
        </w:rPr>
        <w:t>generazionali, costituiscono una violazione dei diritti umani, una trasgressione del diritto internazionale, umanitario e ambientale</w:t>
      </w:r>
      <w:r>
        <w:rPr>
          <w:rStyle w:val="Emphasis"/>
          <w:lang w:bidi="it-IT"/>
        </w:rPr>
        <w:t xml:space="preserve"> e un crimine contro le generazioni future</w:t>
      </w:r>
      <w:r w:rsidR="000E3CFE">
        <w:rPr>
          <w:rStyle w:val="Emphasis"/>
          <w:lang w:bidi="it-IT"/>
        </w:rPr>
        <w:t>.’</w:t>
      </w:r>
    </w:p>
    <w:p w:rsidR="000E3CFE" w:rsidRDefault="000E3CFE" w:rsidP="000E3CFE">
      <w:r>
        <w:rPr>
          <w:lang w:bidi="it-IT"/>
        </w:rPr>
        <w:t>Questa con</w:t>
      </w:r>
      <w:r w:rsidR="000E0A49">
        <w:rPr>
          <w:lang w:bidi="it-IT"/>
        </w:rPr>
        <w:t xml:space="preserve">clusione </w:t>
      </w:r>
      <w:r w:rsidR="0043766A">
        <w:rPr>
          <w:lang w:bidi="it-IT"/>
        </w:rPr>
        <w:t>si è</w:t>
      </w:r>
      <w:r w:rsidR="000E0A49">
        <w:rPr>
          <w:lang w:bidi="it-IT"/>
        </w:rPr>
        <w:t xml:space="preserve"> basata sul riscontro </w:t>
      </w:r>
      <w:r w:rsidR="00552271">
        <w:rPr>
          <w:lang w:bidi="it-IT"/>
        </w:rPr>
        <w:t xml:space="preserve">degli </w:t>
      </w:r>
      <w:r>
        <w:rPr>
          <w:lang w:bidi="it-IT"/>
        </w:rPr>
        <w:t>impatt</w:t>
      </w:r>
      <w:r w:rsidR="00552271">
        <w:rPr>
          <w:lang w:bidi="it-IT"/>
        </w:rPr>
        <w:t>i</w:t>
      </w:r>
      <w:r>
        <w:rPr>
          <w:lang w:bidi="it-IT"/>
        </w:rPr>
        <w:t xml:space="preserve"> catastrofic</w:t>
      </w:r>
      <w:r w:rsidR="00552271">
        <w:rPr>
          <w:lang w:bidi="it-IT"/>
        </w:rPr>
        <w:t xml:space="preserve">i sull’uomo </w:t>
      </w:r>
      <w:r>
        <w:rPr>
          <w:lang w:bidi="it-IT"/>
        </w:rPr>
        <w:t xml:space="preserve">e </w:t>
      </w:r>
      <w:r w:rsidR="00552271">
        <w:rPr>
          <w:lang w:bidi="it-IT"/>
        </w:rPr>
        <w:t>sull</w:t>
      </w:r>
      <w:r>
        <w:rPr>
          <w:lang w:bidi="it-IT"/>
        </w:rPr>
        <w:t>’ambiente d</w:t>
      </w:r>
      <w:r w:rsidR="00F94BFA">
        <w:rPr>
          <w:lang w:bidi="it-IT"/>
        </w:rPr>
        <w:t>e</w:t>
      </w:r>
      <w:r>
        <w:rPr>
          <w:lang w:bidi="it-IT"/>
        </w:rPr>
        <w:t>ll’estrazione di uranio, d</w:t>
      </w:r>
      <w:r w:rsidR="00F94BFA">
        <w:rPr>
          <w:lang w:bidi="it-IT"/>
        </w:rPr>
        <w:t>e</w:t>
      </w:r>
      <w:r>
        <w:rPr>
          <w:lang w:bidi="it-IT"/>
        </w:rPr>
        <w:t>gli esperimenti nucleari, d</w:t>
      </w:r>
      <w:r w:rsidR="00F94BFA">
        <w:rPr>
          <w:lang w:bidi="it-IT"/>
        </w:rPr>
        <w:t>e</w:t>
      </w:r>
      <w:r>
        <w:rPr>
          <w:lang w:bidi="it-IT"/>
        </w:rPr>
        <w:t>ll’uso di armi nucleari (ad Hiroshima e Nagasaki), d</w:t>
      </w:r>
      <w:r w:rsidR="00F94BFA">
        <w:rPr>
          <w:lang w:bidi="it-IT"/>
        </w:rPr>
        <w:t>e</w:t>
      </w:r>
      <w:r>
        <w:rPr>
          <w:lang w:bidi="it-IT"/>
        </w:rPr>
        <w:t>lla produzione di energia nucleare, d</w:t>
      </w:r>
      <w:r w:rsidR="00F94BFA">
        <w:rPr>
          <w:lang w:bidi="it-IT"/>
        </w:rPr>
        <w:t>e</w:t>
      </w:r>
      <w:r w:rsidR="009111DA">
        <w:rPr>
          <w:lang w:bidi="it-IT"/>
        </w:rPr>
        <w:t>gli</w:t>
      </w:r>
      <w:r>
        <w:rPr>
          <w:lang w:bidi="it-IT"/>
        </w:rPr>
        <w:t xml:space="preserve"> incidenti nucleari e d</w:t>
      </w:r>
      <w:r w:rsidR="00F94BFA">
        <w:rPr>
          <w:lang w:bidi="it-IT"/>
        </w:rPr>
        <w:t>e</w:t>
      </w:r>
      <w:r>
        <w:rPr>
          <w:lang w:bidi="it-IT"/>
        </w:rPr>
        <w:t>ll’uso di armi all’uranio impoverito</w:t>
      </w:r>
      <w:r w:rsidR="008C2DD4">
        <w:rPr>
          <w:lang w:bidi="it-IT"/>
        </w:rPr>
        <w:t>.</w:t>
      </w:r>
      <w:r>
        <w:rPr>
          <w:lang w:bidi="it-IT"/>
        </w:rPr>
        <w:t xml:space="preserve"> </w:t>
      </w:r>
      <w:r w:rsidR="008C2DD4">
        <w:rPr>
          <w:lang w:bidi="it-IT"/>
        </w:rPr>
        <w:t>È</w:t>
      </w:r>
      <w:r>
        <w:rPr>
          <w:lang w:bidi="it-IT"/>
        </w:rPr>
        <w:t xml:space="preserve"> inoltre </w:t>
      </w:r>
      <w:r w:rsidR="008C2DD4">
        <w:rPr>
          <w:lang w:bidi="it-IT"/>
        </w:rPr>
        <w:t>incentrata sui</w:t>
      </w:r>
      <w:r>
        <w:rPr>
          <w:lang w:bidi="it-IT"/>
        </w:rPr>
        <w:t xml:space="preserve"> rischi</w:t>
      </w:r>
      <w:r w:rsidR="008C2DD4">
        <w:rPr>
          <w:lang w:bidi="it-IT"/>
        </w:rPr>
        <w:t xml:space="preserve"> posti</w:t>
      </w:r>
      <w:r>
        <w:rPr>
          <w:lang w:bidi="it-IT"/>
        </w:rPr>
        <w:t xml:space="preserve"> </w:t>
      </w:r>
      <w:r w:rsidR="000E0A49">
        <w:rPr>
          <w:lang w:bidi="it-IT"/>
        </w:rPr>
        <w:t xml:space="preserve">alle </w:t>
      </w:r>
      <w:r>
        <w:rPr>
          <w:lang w:bidi="it-IT"/>
        </w:rPr>
        <w:t>generazioni presenti e future dal possibile utilizzo di armi nucleari, da</w:t>
      </w:r>
      <w:r w:rsidR="00711E78">
        <w:rPr>
          <w:lang w:bidi="it-IT"/>
        </w:rPr>
        <w:t>lla possibilità di</w:t>
      </w:r>
      <w:r>
        <w:rPr>
          <w:lang w:bidi="it-IT"/>
        </w:rPr>
        <w:t xml:space="preserve"> ulteriori incidenti e dalle scorie nucleari.</w:t>
      </w:r>
    </w:p>
    <w:p w:rsidR="000E3CFE" w:rsidRDefault="000E3CFE" w:rsidP="000E3CFE">
      <w:r>
        <w:rPr>
          <w:lang w:bidi="it-IT"/>
        </w:rPr>
        <w:t xml:space="preserve">Durante la conferenza si sono </w:t>
      </w:r>
      <w:r w:rsidR="007E3223">
        <w:rPr>
          <w:lang w:bidi="it-IT"/>
        </w:rPr>
        <w:t xml:space="preserve">inoltre </w:t>
      </w:r>
      <w:r>
        <w:rPr>
          <w:lang w:bidi="it-IT"/>
        </w:rPr>
        <w:t xml:space="preserve">prese in considerazione fonti di energia alternative al nucleare e si </w:t>
      </w:r>
      <w:r w:rsidR="008C2DD4">
        <w:rPr>
          <w:lang w:bidi="it-IT"/>
        </w:rPr>
        <w:t>è</w:t>
      </w:r>
      <w:r>
        <w:rPr>
          <w:lang w:bidi="it-IT"/>
        </w:rPr>
        <w:t xml:space="preserve"> discusso</w:t>
      </w:r>
      <w:r w:rsidR="008C2DD4">
        <w:rPr>
          <w:lang w:bidi="it-IT"/>
        </w:rPr>
        <w:t xml:space="preserve"> </w:t>
      </w:r>
      <w:r w:rsidR="007663B9">
        <w:rPr>
          <w:lang w:bidi="it-IT"/>
        </w:rPr>
        <w:t>il</w:t>
      </w:r>
      <w:r>
        <w:rPr>
          <w:lang w:bidi="it-IT"/>
        </w:rPr>
        <w:t xml:space="preserve"> ruolo delle armi nucleari </w:t>
      </w:r>
      <w:r w:rsidR="007663B9">
        <w:rPr>
          <w:lang w:bidi="it-IT"/>
        </w:rPr>
        <w:t>nelle dottrine di sicurezza</w:t>
      </w:r>
      <w:r>
        <w:rPr>
          <w:lang w:bidi="it-IT"/>
        </w:rPr>
        <w:t>. A</w:t>
      </w:r>
      <w:r w:rsidR="008C2DD4">
        <w:rPr>
          <w:lang w:bidi="it-IT"/>
        </w:rPr>
        <w:t>l</w:t>
      </w:r>
      <w:r>
        <w:rPr>
          <w:lang w:bidi="it-IT"/>
        </w:rPr>
        <w:t xml:space="preserve"> riguardo, la dichiarazione afferma che:</w:t>
      </w:r>
    </w:p>
    <w:p w:rsidR="000E3CFE" w:rsidRDefault="000E3CFE" w:rsidP="000E3CFE">
      <w:r>
        <w:rPr>
          <w:rStyle w:val="Emphasis"/>
          <w:lang w:bidi="it-IT"/>
        </w:rPr>
        <w:t xml:space="preserve">‘Il fabbisogno energetico di tutti i </w:t>
      </w:r>
      <w:r w:rsidR="00E4797B">
        <w:rPr>
          <w:rStyle w:val="Emphasis"/>
          <w:lang w:bidi="it-IT"/>
        </w:rPr>
        <w:t>P</w:t>
      </w:r>
      <w:r>
        <w:rPr>
          <w:rStyle w:val="Emphasis"/>
          <w:lang w:bidi="it-IT"/>
        </w:rPr>
        <w:t xml:space="preserve">aesi può essere soddisfatto </w:t>
      </w:r>
      <w:r w:rsidR="00BB2607">
        <w:rPr>
          <w:rStyle w:val="Emphasis"/>
          <w:lang w:bidi="it-IT"/>
        </w:rPr>
        <w:t>con</w:t>
      </w:r>
      <w:r>
        <w:rPr>
          <w:rStyle w:val="Emphasis"/>
          <w:lang w:bidi="it-IT"/>
        </w:rPr>
        <w:t xml:space="preserve"> energie rinnovabili, sicure e sostenibili, e che la sicurezza di tutti i </w:t>
      </w:r>
      <w:r w:rsidR="00E4797B">
        <w:rPr>
          <w:rStyle w:val="Emphasis"/>
          <w:lang w:bidi="it-IT"/>
        </w:rPr>
        <w:t>P</w:t>
      </w:r>
      <w:r>
        <w:rPr>
          <w:rStyle w:val="Emphasis"/>
          <w:lang w:bidi="it-IT"/>
        </w:rPr>
        <w:t>aesi può essere raggiunta senza fare affidamento sulle armi nucleari.’</w:t>
      </w:r>
    </w:p>
    <w:p w:rsidR="000E3CFE" w:rsidRDefault="000E3CFE" w:rsidP="000E3CFE">
      <w:r>
        <w:rPr>
          <w:lang w:bidi="it-IT"/>
        </w:rPr>
        <w:t xml:space="preserve">A sostegno della conclusione che il fabbisogno energetico dei </w:t>
      </w:r>
      <w:r w:rsidR="00213240">
        <w:rPr>
          <w:lang w:bidi="it-IT"/>
        </w:rPr>
        <w:t>P</w:t>
      </w:r>
      <w:r>
        <w:rPr>
          <w:lang w:bidi="it-IT"/>
        </w:rPr>
        <w:t xml:space="preserve">aesi può essere soddisfatto senza fare uso di energia nucleare, la dichiarazione </w:t>
      </w:r>
      <w:r w:rsidR="003D158E">
        <w:rPr>
          <w:lang w:bidi="it-IT"/>
        </w:rPr>
        <w:t xml:space="preserve">evidenzia </w:t>
      </w:r>
      <w:r>
        <w:rPr>
          <w:lang w:bidi="it-IT"/>
        </w:rPr>
        <w:t>il supporto offerto</w:t>
      </w:r>
      <w:r w:rsidR="00BB2607">
        <w:rPr>
          <w:lang w:bidi="it-IT"/>
        </w:rPr>
        <w:t xml:space="preserve"> </w:t>
      </w:r>
      <w:hyperlink r:id="rId7" w:history="1">
        <w:r w:rsidRPr="00BB2607">
          <w:rPr>
            <w:rStyle w:val="Hyperlink"/>
            <w:lang w:bidi="it-IT"/>
          </w:rPr>
          <w:t>dall'Agenzia Internazionale per le Energie Rinnovabili</w:t>
        </w:r>
      </w:hyperlink>
      <w:r>
        <w:rPr>
          <w:lang w:bidi="it-IT"/>
        </w:rPr>
        <w:t xml:space="preserve"> (IRENA) </w:t>
      </w:r>
      <w:r w:rsidR="003D158E">
        <w:rPr>
          <w:lang w:bidi="it-IT"/>
        </w:rPr>
        <w:t xml:space="preserve">a tutti i </w:t>
      </w:r>
      <w:r w:rsidR="00601923">
        <w:rPr>
          <w:lang w:bidi="it-IT"/>
        </w:rPr>
        <w:t>P</w:t>
      </w:r>
      <w:r w:rsidR="003D158E">
        <w:rPr>
          <w:lang w:bidi="it-IT"/>
        </w:rPr>
        <w:t xml:space="preserve">aesi </w:t>
      </w:r>
      <w:r>
        <w:rPr>
          <w:lang w:bidi="it-IT"/>
        </w:rPr>
        <w:t xml:space="preserve">e cita il Rapporto </w:t>
      </w:r>
      <w:r w:rsidR="00BB2607">
        <w:rPr>
          <w:lang w:bidi="it-IT"/>
        </w:rPr>
        <w:t xml:space="preserve">IRENA </w:t>
      </w:r>
      <w:r>
        <w:rPr>
          <w:lang w:bidi="it-IT"/>
        </w:rPr>
        <w:t>2015:</w:t>
      </w:r>
      <w:r w:rsidR="007D3A38">
        <w:rPr>
          <w:lang w:bidi="it-IT"/>
        </w:rPr>
        <w:t xml:space="preserve"> </w:t>
      </w:r>
      <w:hyperlink r:id="rId8" w:history="1">
        <w:proofErr w:type="spellStart"/>
        <w:r w:rsidRPr="007D3A38">
          <w:rPr>
            <w:rStyle w:val="Hyperlink"/>
            <w:lang w:bidi="it-IT"/>
          </w:rPr>
          <w:t>REthinking</w:t>
        </w:r>
        <w:proofErr w:type="spellEnd"/>
        <w:r w:rsidRPr="007D3A38">
          <w:rPr>
            <w:rStyle w:val="Hyperlink"/>
            <w:lang w:bidi="it-IT"/>
          </w:rPr>
          <w:t xml:space="preserve"> Energy: </w:t>
        </w:r>
        <w:proofErr w:type="spellStart"/>
        <w:r w:rsidRPr="007D3A38">
          <w:rPr>
            <w:rStyle w:val="Hyperlink"/>
            <w:lang w:bidi="it-IT"/>
          </w:rPr>
          <w:t>Renewable</w:t>
        </w:r>
        <w:proofErr w:type="spellEnd"/>
        <w:r w:rsidRPr="007D3A38">
          <w:rPr>
            <w:rStyle w:val="Hyperlink"/>
            <w:lang w:bidi="it-IT"/>
          </w:rPr>
          <w:t xml:space="preserve"> Energy and </w:t>
        </w:r>
        <w:proofErr w:type="spellStart"/>
        <w:r w:rsidRPr="007D3A38">
          <w:rPr>
            <w:rStyle w:val="Hyperlink"/>
            <w:lang w:bidi="it-IT"/>
          </w:rPr>
          <w:t>Climate</w:t>
        </w:r>
        <w:proofErr w:type="spellEnd"/>
        <w:r w:rsidRPr="007D3A38">
          <w:rPr>
            <w:rStyle w:val="Hyperlink"/>
            <w:lang w:bidi="it-IT"/>
          </w:rPr>
          <w:t xml:space="preserve"> </w:t>
        </w:r>
        <w:proofErr w:type="spellStart"/>
        <w:r w:rsidRPr="007D3A38">
          <w:rPr>
            <w:rStyle w:val="Hyperlink"/>
            <w:lang w:bidi="it-IT"/>
          </w:rPr>
          <w:t>Change</w:t>
        </w:r>
        <w:proofErr w:type="spellEnd"/>
      </w:hyperlink>
      <w:r>
        <w:rPr>
          <w:lang w:bidi="it-IT"/>
        </w:rPr>
        <w:t xml:space="preserve"> (Rivaluta</w:t>
      </w:r>
      <w:r w:rsidR="00213240">
        <w:rPr>
          <w:lang w:bidi="it-IT"/>
        </w:rPr>
        <w:t>re</w:t>
      </w:r>
      <w:r>
        <w:rPr>
          <w:lang w:bidi="it-IT"/>
        </w:rPr>
        <w:t xml:space="preserve"> l’Energia: l’energia rinnovabile e il cambiamento climatico), che dimostra come sia possibile sostituire completamente i combustibili fossili con fonti di energia rinnovabili e sicure, senza fare affidamento sull’energia nucleare</w:t>
      </w:r>
      <w:r w:rsidR="008F2055">
        <w:rPr>
          <w:lang w:bidi="it-IT"/>
        </w:rPr>
        <w:t>,</w:t>
      </w:r>
      <w:r>
        <w:rPr>
          <w:lang w:bidi="it-IT"/>
        </w:rPr>
        <w:t xml:space="preserve"> entro il 2030.</w:t>
      </w:r>
    </w:p>
    <w:p w:rsidR="000E3CFE" w:rsidRDefault="007D3A38" w:rsidP="000E3CFE">
      <w:r>
        <w:rPr>
          <w:lang w:bidi="it-IT"/>
        </w:rPr>
        <w:t>Al fine di</w:t>
      </w:r>
      <w:r w:rsidR="000E3CFE">
        <w:rPr>
          <w:lang w:bidi="it-IT"/>
        </w:rPr>
        <w:t xml:space="preserve"> ottenere la graduale eliminazione delle armi nucleari a livello mondiale, la dichiarazione accoglie favorevolmente il Trattato di Non-proliferazione e il nuovo Trattato per la Proibizione delle Armi Nucleari, e </w:t>
      </w:r>
      <w:r w:rsidR="004D173F">
        <w:rPr>
          <w:lang w:bidi="it-IT"/>
        </w:rPr>
        <w:t>‘</w:t>
      </w:r>
      <w:r w:rsidR="000E3CFE" w:rsidRPr="004D173F">
        <w:rPr>
          <w:i/>
          <w:lang w:bidi="it-IT"/>
        </w:rPr>
        <w:t xml:space="preserve">invita tutti i </w:t>
      </w:r>
      <w:r w:rsidR="00A65759" w:rsidRPr="004D173F">
        <w:rPr>
          <w:i/>
          <w:lang w:bidi="it-IT"/>
        </w:rPr>
        <w:t>P</w:t>
      </w:r>
      <w:r w:rsidR="000E3CFE" w:rsidRPr="004D173F">
        <w:rPr>
          <w:i/>
          <w:lang w:bidi="it-IT"/>
        </w:rPr>
        <w:t xml:space="preserve">aesi ad accettare la proibizione e l'eliminazione delle armi nucleari e di adottare un quadro per l’attuazione di queste misure durante la </w:t>
      </w:r>
      <w:hyperlink r:id="rId9" w:history="1">
        <w:r w:rsidR="000E3CFE" w:rsidRPr="004D173F">
          <w:rPr>
            <w:rStyle w:val="Hyperlink"/>
            <w:i/>
            <w:lang w:bidi="it-IT"/>
          </w:rPr>
          <w:t>Conferenza di Alto Livello sul Disarmo alle Nazioni Unite nel 2018</w:t>
        </w:r>
      </w:hyperlink>
      <w:r w:rsidR="000E3CFE" w:rsidRPr="004D173F">
        <w:rPr>
          <w:i/>
          <w:lang w:bidi="it-IT"/>
        </w:rPr>
        <w:t>.</w:t>
      </w:r>
      <w:r w:rsidR="004D173F">
        <w:rPr>
          <w:i/>
          <w:lang w:bidi="it-IT"/>
        </w:rPr>
        <w:t>’</w:t>
      </w:r>
      <w:bookmarkStart w:id="0" w:name="_GoBack"/>
      <w:bookmarkEnd w:id="0"/>
    </w:p>
    <w:p w:rsidR="000E3CFE" w:rsidRDefault="008477DF" w:rsidP="000E3CFE">
      <w:pPr>
        <w:pStyle w:val="Heading3"/>
      </w:pPr>
      <w:r>
        <w:rPr>
          <w:lang w:bidi="it-IT"/>
        </w:rPr>
        <w:t>Invito</w:t>
      </w:r>
      <w:r w:rsidR="000E3CFE">
        <w:rPr>
          <w:lang w:bidi="it-IT"/>
        </w:rPr>
        <w:t xml:space="preserve"> all</w:t>
      </w:r>
      <w:r>
        <w:rPr>
          <w:lang w:bidi="it-IT"/>
        </w:rPr>
        <w:t>’azione</w:t>
      </w:r>
      <w:r w:rsidR="000E3CFE">
        <w:rPr>
          <w:lang w:bidi="it-IT"/>
        </w:rPr>
        <w:t>:</w:t>
      </w:r>
    </w:p>
    <w:p w:rsidR="000E3CFE" w:rsidRDefault="000E3CFE" w:rsidP="000E3CFE">
      <w:r>
        <w:rPr>
          <w:lang w:bidi="it-IT"/>
        </w:rPr>
        <w:t xml:space="preserve">Per mettere in atto queste misure, la dichiarazione </w:t>
      </w:r>
      <w:r w:rsidR="008477DF">
        <w:rPr>
          <w:lang w:bidi="it-IT"/>
        </w:rPr>
        <w:t>presenta</w:t>
      </w:r>
      <w:r>
        <w:rPr>
          <w:lang w:bidi="it-IT"/>
        </w:rPr>
        <w:t xml:space="preserve"> cinque proposte che (in breve)</w:t>
      </w:r>
      <w:r w:rsidR="007D3A38" w:rsidRPr="007D3A38">
        <w:rPr>
          <w:lang w:bidi="it-IT"/>
        </w:rPr>
        <w:t xml:space="preserve"> </w:t>
      </w:r>
      <w:r w:rsidR="007D3A38">
        <w:rPr>
          <w:lang w:bidi="it-IT"/>
        </w:rPr>
        <w:t>r</w:t>
      </w:r>
      <w:r w:rsidR="008477DF">
        <w:rPr>
          <w:lang w:bidi="it-IT"/>
        </w:rPr>
        <w:t>acchiudono le seguenti richieste</w:t>
      </w:r>
      <w:r>
        <w:rPr>
          <w:lang w:bidi="it-IT"/>
        </w:rPr>
        <w:t>:</w:t>
      </w:r>
    </w:p>
    <w:p w:rsidR="000E3CFE" w:rsidRDefault="000E3CFE" w:rsidP="000E3C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lang w:bidi="it-IT"/>
        </w:rPr>
        <w:t xml:space="preserve">Tutti i </w:t>
      </w:r>
      <w:r w:rsidR="008431EB">
        <w:rPr>
          <w:lang w:bidi="it-IT"/>
        </w:rPr>
        <w:t>P</w:t>
      </w:r>
      <w:r>
        <w:rPr>
          <w:lang w:bidi="it-IT"/>
        </w:rPr>
        <w:t xml:space="preserve">aesi membri delle Nazioni Unite devono promuovere i diritti umani, i diritti delle generazioni future e i requisiti legali </w:t>
      </w:r>
      <w:r w:rsidR="00F222EA">
        <w:rPr>
          <w:lang w:bidi="it-IT"/>
        </w:rPr>
        <w:t xml:space="preserve">per </w:t>
      </w:r>
      <w:r>
        <w:rPr>
          <w:lang w:bidi="it-IT"/>
        </w:rPr>
        <w:t>eliminare gradualmente le armi e l’energia nucleari.</w:t>
      </w:r>
    </w:p>
    <w:p w:rsidR="000E3CFE" w:rsidRDefault="00E400DF" w:rsidP="000E3C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lang w:bidi="it-IT"/>
        </w:rPr>
        <w:t>La revisione delle raccomandazioni sulla dose minima di radiazion</w:t>
      </w:r>
      <w:r w:rsidR="00ED38EF">
        <w:rPr>
          <w:lang w:bidi="it-IT"/>
        </w:rPr>
        <w:t>i</w:t>
      </w:r>
      <w:r>
        <w:rPr>
          <w:lang w:bidi="it-IT"/>
        </w:rPr>
        <w:t xml:space="preserve"> offerte dalla</w:t>
      </w:r>
      <w:r w:rsidR="007D3A38">
        <w:rPr>
          <w:lang w:bidi="it-IT"/>
        </w:rPr>
        <w:t xml:space="preserve"> Commissione I</w:t>
      </w:r>
      <w:r w:rsidR="000E3CFE">
        <w:rPr>
          <w:lang w:bidi="it-IT"/>
        </w:rPr>
        <w:t xml:space="preserve">nternazionale </w:t>
      </w:r>
      <w:r>
        <w:rPr>
          <w:lang w:bidi="it-IT"/>
        </w:rPr>
        <w:t>per la Protezione Radiologica</w:t>
      </w:r>
      <w:r w:rsidR="007D3A38">
        <w:rPr>
          <w:lang w:bidi="it-IT"/>
        </w:rPr>
        <w:t xml:space="preserve"> (ICRP) </w:t>
      </w:r>
      <w:r w:rsidR="00DC5DDD">
        <w:rPr>
          <w:lang w:bidi="it-IT"/>
        </w:rPr>
        <w:t>per</w:t>
      </w:r>
      <w:r w:rsidR="00ED38EF">
        <w:rPr>
          <w:lang w:bidi="it-IT"/>
        </w:rPr>
        <w:t xml:space="preserve"> integrare</w:t>
      </w:r>
      <w:r w:rsidR="000E3CFE">
        <w:rPr>
          <w:lang w:bidi="it-IT"/>
        </w:rPr>
        <w:t xml:space="preserve"> il concetto </w:t>
      </w:r>
      <w:r w:rsidR="00ED38EF">
        <w:rPr>
          <w:lang w:bidi="it-IT"/>
        </w:rPr>
        <w:t xml:space="preserve">di </w:t>
      </w:r>
      <w:r w:rsidR="00ED38EF">
        <w:rPr>
          <w:lang w:bidi="it-IT"/>
        </w:rPr>
        <w:lastRenderedPageBreak/>
        <w:t>Lineare senza S</w:t>
      </w:r>
      <w:r w:rsidR="000E3CFE">
        <w:rPr>
          <w:lang w:bidi="it-IT"/>
        </w:rPr>
        <w:t xml:space="preserve">oglia (LNT) e per riflettere </w:t>
      </w:r>
      <w:r w:rsidR="00ED38EF">
        <w:rPr>
          <w:lang w:bidi="it-IT"/>
        </w:rPr>
        <w:t xml:space="preserve">meglio </w:t>
      </w:r>
      <w:r w:rsidR="00DC5DDD">
        <w:rPr>
          <w:lang w:bidi="it-IT"/>
        </w:rPr>
        <w:t xml:space="preserve">le attuali prove scientifiche </w:t>
      </w:r>
      <w:r w:rsidR="00ED38EF">
        <w:rPr>
          <w:lang w:bidi="it-IT"/>
        </w:rPr>
        <w:t>relativ</w:t>
      </w:r>
      <w:r w:rsidR="00DC5DDD">
        <w:rPr>
          <w:lang w:bidi="it-IT"/>
        </w:rPr>
        <w:t>e</w:t>
      </w:r>
      <w:r w:rsidR="00ED38EF">
        <w:rPr>
          <w:lang w:bidi="it-IT"/>
        </w:rPr>
        <w:t xml:space="preserve"> ai</w:t>
      </w:r>
      <w:r w:rsidR="000E3CFE">
        <w:rPr>
          <w:lang w:bidi="it-IT"/>
        </w:rPr>
        <w:t xml:space="preserve"> rischi </w:t>
      </w:r>
      <w:r w:rsidR="00F23B3F">
        <w:rPr>
          <w:lang w:bidi="it-IT"/>
        </w:rPr>
        <w:t>corsi</w:t>
      </w:r>
      <w:r w:rsidR="00ED38EF">
        <w:rPr>
          <w:lang w:bidi="it-IT"/>
        </w:rPr>
        <w:t xml:space="preserve"> </w:t>
      </w:r>
      <w:r w:rsidR="000E3CFE">
        <w:rPr>
          <w:lang w:bidi="it-IT"/>
        </w:rPr>
        <w:t>d</w:t>
      </w:r>
      <w:r w:rsidR="00F23B3F">
        <w:rPr>
          <w:lang w:bidi="it-IT"/>
        </w:rPr>
        <w:t>a</w:t>
      </w:r>
      <w:r w:rsidR="000E3CFE">
        <w:rPr>
          <w:lang w:bidi="it-IT"/>
        </w:rPr>
        <w:t>lle popolazioni esposte a basse dosi di radiazioni ionizzanti;</w:t>
      </w:r>
    </w:p>
    <w:p w:rsidR="000E3CFE" w:rsidRDefault="004A6D20" w:rsidP="000E3C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lang w:bidi="it-IT"/>
        </w:rPr>
        <w:t>Una migliore epidemiologia</w:t>
      </w:r>
      <w:r w:rsidR="000E3CFE">
        <w:rPr>
          <w:lang w:bidi="it-IT"/>
        </w:rPr>
        <w:t xml:space="preserve"> dell'esposizione umana alle radiazioni ionizzanti</w:t>
      </w:r>
      <w:r>
        <w:rPr>
          <w:lang w:bidi="it-IT"/>
        </w:rPr>
        <w:t>;</w:t>
      </w:r>
      <w:r w:rsidR="000E3CFE">
        <w:rPr>
          <w:lang w:bidi="it-IT"/>
        </w:rPr>
        <w:t xml:space="preserve"> </w:t>
      </w:r>
      <w:r>
        <w:rPr>
          <w:lang w:bidi="it-IT"/>
        </w:rPr>
        <w:t xml:space="preserve">il </w:t>
      </w:r>
      <w:r w:rsidR="003A6D05">
        <w:rPr>
          <w:lang w:bidi="it-IT"/>
        </w:rPr>
        <w:t>ricorso</w:t>
      </w:r>
      <w:r w:rsidR="000E3CFE">
        <w:rPr>
          <w:lang w:bidi="it-IT"/>
        </w:rPr>
        <w:t xml:space="preserve"> alle vie legali contro </w:t>
      </w:r>
      <w:r>
        <w:rPr>
          <w:lang w:bidi="it-IT"/>
        </w:rPr>
        <w:t>coloro</w:t>
      </w:r>
      <w:r w:rsidR="000E3CFE">
        <w:rPr>
          <w:lang w:bidi="it-IT"/>
        </w:rPr>
        <w:t xml:space="preserve"> (aziende, funzionari) che commettono crimini esponendo la popolazione a radiazioni ionizzanti</w:t>
      </w:r>
      <w:r>
        <w:rPr>
          <w:lang w:bidi="it-IT"/>
        </w:rPr>
        <w:t>,</w:t>
      </w:r>
      <w:r w:rsidR="000E3CFE">
        <w:rPr>
          <w:lang w:bidi="it-IT"/>
        </w:rPr>
        <w:t xml:space="preserve"> e </w:t>
      </w:r>
      <w:r>
        <w:rPr>
          <w:lang w:bidi="it-IT"/>
        </w:rPr>
        <w:t xml:space="preserve">infine </w:t>
      </w:r>
      <w:r w:rsidR="000E3CFE">
        <w:rPr>
          <w:lang w:bidi="it-IT"/>
        </w:rPr>
        <w:t>il risarcimento delle vittime.</w:t>
      </w:r>
    </w:p>
    <w:p w:rsidR="000E3CFE" w:rsidRDefault="004A6D20" w:rsidP="000E3C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lang w:bidi="it-IT"/>
        </w:rPr>
        <w:t>Includere tra i reati previsti dalla Corte Penale I</w:t>
      </w:r>
      <w:r w:rsidR="000E3CFE">
        <w:rPr>
          <w:lang w:bidi="it-IT"/>
        </w:rPr>
        <w:t xml:space="preserve">nternazionale, l'impiego di armi nucleari e </w:t>
      </w:r>
      <w:r w:rsidR="003A6D05">
        <w:rPr>
          <w:lang w:bidi="it-IT"/>
        </w:rPr>
        <w:t>i</w:t>
      </w:r>
      <w:r>
        <w:rPr>
          <w:lang w:bidi="it-IT"/>
        </w:rPr>
        <w:t xml:space="preserve"> danni </w:t>
      </w:r>
      <w:r w:rsidR="000E3CFE">
        <w:rPr>
          <w:lang w:bidi="it-IT"/>
        </w:rPr>
        <w:t>indiscriminat</w:t>
      </w:r>
      <w:r>
        <w:rPr>
          <w:lang w:bidi="it-IT"/>
        </w:rPr>
        <w:t>i</w:t>
      </w:r>
      <w:r w:rsidR="000E3CFE">
        <w:rPr>
          <w:lang w:bidi="it-IT"/>
        </w:rPr>
        <w:t xml:space="preserve"> alla </w:t>
      </w:r>
      <w:r>
        <w:rPr>
          <w:lang w:bidi="it-IT"/>
        </w:rPr>
        <w:t>popolazione</w:t>
      </w:r>
      <w:r w:rsidR="000E3CFE">
        <w:rPr>
          <w:lang w:bidi="it-IT"/>
        </w:rPr>
        <w:t xml:space="preserve"> e </w:t>
      </w:r>
      <w:r>
        <w:rPr>
          <w:lang w:bidi="it-IT"/>
        </w:rPr>
        <w:t>al</w:t>
      </w:r>
      <w:r w:rsidR="000E3CFE">
        <w:rPr>
          <w:lang w:bidi="it-IT"/>
        </w:rPr>
        <w:t xml:space="preserve">l'ambiente </w:t>
      </w:r>
      <w:r w:rsidR="00305968">
        <w:rPr>
          <w:lang w:bidi="it-IT"/>
        </w:rPr>
        <w:t>mediante</w:t>
      </w:r>
      <w:r w:rsidR="000E3CFE">
        <w:rPr>
          <w:lang w:bidi="it-IT"/>
        </w:rPr>
        <w:t xml:space="preserve"> altre attività nucleari;</w:t>
      </w:r>
    </w:p>
    <w:p w:rsidR="000E3CFE" w:rsidRDefault="003A6D05" w:rsidP="000E3C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lang w:bidi="it-IT"/>
        </w:rPr>
        <w:t>Aggiungere ai corsi di studio delle Facoltà di Medicina e Legge moduli specifici sulle armi e l’</w:t>
      </w:r>
      <w:r w:rsidR="000E3CFE">
        <w:rPr>
          <w:lang w:bidi="it-IT"/>
        </w:rPr>
        <w:t>energia</w:t>
      </w:r>
      <w:r>
        <w:rPr>
          <w:lang w:bidi="it-IT"/>
        </w:rPr>
        <w:t xml:space="preserve"> nucleari</w:t>
      </w:r>
      <w:r w:rsidR="000E3CFE">
        <w:rPr>
          <w:lang w:bidi="it-IT"/>
        </w:rPr>
        <w:t xml:space="preserve">, </w:t>
      </w:r>
      <w:r>
        <w:rPr>
          <w:lang w:bidi="it-IT"/>
        </w:rPr>
        <w:t>sul</w:t>
      </w:r>
      <w:r w:rsidR="000E3CFE">
        <w:rPr>
          <w:lang w:bidi="it-IT"/>
        </w:rPr>
        <w:t xml:space="preserve">le violazioni dei diritti umani e </w:t>
      </w:r>
      <w:r>
        <w:rPr>
          <w:lang w:bidi="it-IT"/>
        </w:rPr>
        <w:t>sui</w:t>
      </w:r>
      <w:r w:rsidR="000E3CFE">
        <w:rPr>
          <w:lang w:bidi="it-IT"/>
        </w:rPr>
        <w:t xml:space="preserve"> diritti delle generazioni future.</w:t>
      </w:r>
    </w:p>
    <w:p w:rsidR="000E3CFE" w:rsidRDefault="000E3CFE" w:rsidP="000E3CFE">
      <w:r>
        <w:rPr>
          <w:lang w:bidi="it-IT"/>
        </w:rPr>
        <w:t xml:space="preserve">Clicca </w:t>
      </w:r>
      <w:hyperlink r:id="rId10" w:history="1">
        <w:r w:rsidRPr="003A6D05">
          <w:rPr>
            <w:rStyle w:val="Hyperlink"/>
            <w:lang w:bidi="it-IT"/>
          </w:rPr>
          <w:t>qui</w:t>
        </w:r>
      </w:hyperlink>
      <w:r>
        <w:rPr>
          <w:lang w:bidi="it-IT"/>
        </w:rPr>
        <w:t xml:space="preserve"> per </w:t>
      </w:r>
      <w:r w:rsidR="003A6D05">
        <w:rPr>
          <w:lang w:bidi="it-IT"/>
        </w:rPr>
        <w:t xml:space="preserve">il testo completo della dichiarazione (in </w:t>
      </w:r>
      <w:r w:rsidR="00283DE7">
        <w:rPr>
          <w:lang w:bidi="it-IT"/>
        </w:rPr>
        <w:t>i</w:t>
      </w:r>
      <w:r w:rsidR="003A6D05">
        <w:rPr>
          <w:lang w:bidi="it-IT"/>
        </w:rPr>
        <w:t>nglese)</w:t>
      </w:r>
      <w:r>
        <w:rPr>
          <w:lang w:bidi="it-IT"/>
        </w:rPr>
        <w:t>.</w:t>
      </w:r>
    </w:p>
    <w:p w:rsidR="000E3CFE" w:rsidRPr="000E3CFE" w:rsidRDefault="000E3CFE" w:rsidP="000E3CFE"/>
    <w:sectPr w:rsidR="000E3CFE" w:rsidRPr="000E3CFE" w:rsidSect="0063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D0CFE"/>
    <w:multiLevelType w:val="multilevel"/>
    <w:tmpl w:val="43A2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0E3CFE"/>
    <w:rsid w:val="000B4EB2"/>
    <w:rsid w:val="000E0A49"/>
    <w:rsid w:val="000E3CFE"/>
    <w:rsid w:val="0019483B"/>
    <w:rsid w:val="001B1643"/>
    <w:rsid w:val="00213240"/>
    <w:rsid w:val="00283DE7"/>
    <w:rsid w:val="00305968"/>
    <w:rsid w:val="0032705D"/>
    <w:rsid w:val="003A6D05"/>
    <w:rsid w:val="003D158E"/>
    <w:rsid w:val="0043766A"/>
    <w:rsid w:val="004A6D20"/>
    <w:rsid w:val="004D173F"/>
    <w:rsid w:val="00512A79"/>
    <w:rsid w:val="00552271"/>
    <w:rsid w:val="00591CED"/>
    <w:rsid w:val="005B7206"/>
    <w:rsid w:val="00601923"/>
    <w:rsid w:val="006153D6"/>
    <w:rsid w:val="00636771"/>
    <w:rsid w:val="006E1E7C"/>
    <w:rsid w:val="00711E78"/>
    <w:rsid w:val="00735A92"/>
    <w:rsid w:val="007663B9"/>
    <w:rsid w:val="007D3A38"/>
    <w:rsid w:val="007E3223"/>
    <w:rsid w:val="008431EB"/>
    <w:rsid w:val="008477DF"/>
    <w:rsid w:val="00872E93"/>
    <w:rsid w:val="008C2DD4"/>
    <w:rsid w:val="008D1A00"/>
    <w:rsid w:val="008F2055"/>
    <w:rsid w:val="009111DA"/>
    <w:rsid w:val="00935D67"/>
    <w:rsid w:val="009A59B0"/>
    <w:rsid w:val="00A65759"/>
    <w:rsid w:val="00AD0F66"/>
    <w:rsid w:val="00BB2607"/>
    <w:rsid w:val="00C71A78"/>
    <w:rsid w:val="00CC439B"/>
    <w:rsid w:val="00DC547B"/>
    <w:rsid w:val="00DC5DDD"/>
    <w:rsid w:val="00DD41D6"/>
    <w:rsid w:val="00E400DF"/>
    <w:rsid w:val="00E4797B"/>
    <w:rsid w:val="00ED38EF"/>
    <w:rsid w:val="00F222EA"/>
    <w:rsid w:val="00F23B3F"/>
    <w:rsid w:val="00F35407"/>
    <w:rsid w:val="00F94BFA"/>
    <w:rsid w:val="00FC6DA3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3EC3"/>
  <w15:docId w15:val="{CA2AAF8D-AB3F-4AE4-9CB2-8FA05DA4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771"/>
  </w:style>
  <w:style w:type="paragraph" w:styleId="Heading1">
    <w:name w:val="heading 1"/>
    <w:basedOn w:val="Normal"/>
    <w:next w:val="Normal"/>
    <w:link w:val="Heading1Char"/>
    <w:uiPriority w:val="9"/>
    <w:qFormat/>
    <w:rsid w:val="000E3C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C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C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E3C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E3CFE"/>
    <w:rPr>
      <w:b/>
      <w:bCs/>
    </w:rPr>
  </w:style>
  <w:style w:type="character" w:styleId="Emphasis">
    <w:name w:val="Emphasis"/>
    <w:basedOn w:val="DefaultParagraphFont"/>
    <w:uiPriority w:val="20"/>
    <w:qFormat/>
    <w:rsid w:val="000E3CF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A4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E0A4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na.org/rethinking/default2015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ena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s-swiss-ippnw.org/final-declarati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vents-swiss-ippnw.org/" TargetMode="External"/><Relationship Id="rId10" Type="http://schemas.openxmlformats.org/officeDocument/2006/relationships/hyperlink" Target="https://www.events-swiss-ippnw.org/final-decla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foldzero.org/2018-un-high-level-conference-on-nuclear-disarma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Robinson</dc:creator>
  <cp:keywords/>
  <dc:description/>
  <cp:lastModifiedBy>Carla</cp:lastModifiedBy>
  <cp:revision>50</cp:revision>
  <dcterms:created xsi:type="dcterms:W3CDTF">2017-09-18T09:35:00Z</dcterms:created>
  <dcterms:modified xsi:type="dcterms:W3CDTF">2017-09-24T14:15:00Z</dcterms:modified>
</cp:coreProperties>
</file>