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FB44B" w14:textId="77777777" w:rsidR="00191084" w:rsidRPr="00FB3B1C" w:rsidRDefault="00191084">
      <w:pPr>
        <w:pStyle w:val="Heading4"/>
        <w:pBdr>
          <w:bottom w:val="single" w:sz="6" w:space="1" w:color="auto"/>
        </w:pBdr>
        <w:jc w:val="both"/>
        <w:rPr>
          <w:rFonts w:ascii="Avenir Next" w:hAnsi="Avenir Next" w:cs="Calibri"/>
          <w:b w:val="0"/>
          <w:szCs w:val="28"/>
        </w:rPr>
      </w:pPr>
      <w:r w:rsidRPr="00FB3B1C">
        <w:rPr>
          <w:rFonts w:ascii="Avenir Next" w:hAnsi="Avenir Next" w:cs="Calibri"/>
          <w:b w:val="0"/>
          <w:szCs w:val="28"/>
        </w:rPr>
        <w:t>Julie de Rouville</w:t>
      </w:r>
    </w:p>
    <w:p w14:paraId="7164802D" w14:textId="77777777" w:rsidR="00456054" w:rsidRPr="007E43FC" w:rsidRDefault="00191084">
      <w:pPr>
        <w:jc w:val="both"/>
        <w:rPr>
          <w:rFonts w:ascii="Avenir Next" w:hAnsi="Avenir Next" w:cs="Calibri"/>
        </w:rPr>
      </w:pPr>
      <w:r w:rsidRPr="007E43FC">
        <w:rPr>
          <w:rFonts w:ascii="Avenir Next" w:hAnsi="Avenir Next" w:cs="Calibri"/>
        </w:rPr>
        <w:t>1 rue Saint Firmin, Uzès, France 30700</w:t>
      </w:r>
    </w:p>
    <w:p w14:paraId="379643F2" w14:textId="77777777" w:rsidR="00191084" w:rsidRPr="007E43FC" w:rsidRDefault="00191084">
      <w:pPr>
        <w:jc w:val="both"/>
        <w:rPr>
          <w:rFonts w:ascii="Avenir Next" w:hAnsi="Avenir Next" w:cs="Calibri"/>
        </w:rPr>
      </w:pPr>
      <w:r w:rsidRPr="007E43FC">
        <w:rPr>
          <w:rFonts w:ascii="Avenir Next" w:hAnsi="Avenir Next" w:cs="Calibri"/>
        </w:rPr>
        <w:t>E-mail: julesyoder@yahoo.com</w:t>
      </w:r>
    </w:p>
    <w:p w14:paraId="1AB96FA9" w14:textId="77777777" w:rsidR="00191084" w:rsidRPr="007E43FC" w:rsidRDefault="00191084">
      <w:pPr>
        <w:jc w:val="both"/>
        <w:rPr>
          <w:rFonts w:ascii="Avenir Next" w:hAnsi="Avenir Next" w:cs="Calibri"/>
        </w:rPr>
      </w:pPr>
      <w:r w:rsidRPr="007E43FC">
        <w:rPr>
          <w:rFonts w:ascii="Avenir Next" w:hAnsi="Avenir Next" w:cs="Calibri"/>
        </w:rPr>
        <w:t>Mobile: (+33) 6 79 81 07 40</w:t>
      </w:r>
    </w:p>
    <w:p w14:paraId="56FD6A94" w14:textId="5ACAEE7F" w:rsidR="00650BC0" w:rsidRDefault="00650BC0" w:rsidP="00D17B89">
      <w:pPr>
        <w:jc w:val="both"/>
        <w:rPr>
          <w:rFonts w:ascii="Avenir Next" w:hAnsi="Avenir Next" w:cs="Calibri"/>
        </w:rPr>
      </w:pPr>
    </w:p>
    <w:p w14:paraId="362C5774" w14:textId="77777777" w:rsidR="00FB3B1C" w:rsidRPr="007E43FC" w:rsidRDefault="00FB3B1C" w:rsidP="00D17B89">
      <w:pPr>
        <w:jc w:val="both"/>
        <w:rPr>
          <w:rFonts w:ascii="Avenir Next" w:hAnsi="Avenir Next" w:cs="Calibri"/>
        </w:rPr>
      </w:pPr>
    </w:p>
    <w:p w14:paraId="52EE94D8" w14:textId="77777777" w:rsidR="00456054" w:rsidRPr="0027332A" w:rsidRDefault="00456054" w:rsidP="00456054">
      <w:pPr>
        <w:jc w:val="center"/>
        <w:rPr>
          <w:rFonts w:ascii="Avenir Next Ultra Light" w:hAnsi="Avenir Next Ultra Light" w:cs="Calibri"/>
          <w:b/>
          <w:bCs/>
          <w:sz w:val="22"/>
          <w:szCs w:val="22"/>
        </w:rPr>
      </w:pPr>
      <w:r w:rsidRPr="0027332A">
        <w:rPr>
          <w:rFonts w:ascii="Avenir Next Ultra Light" w:hAnsi="Avenir Next Ultra Light" w:cs="Calibri"/>
          <w:b/>
          <w:bCs/>
          <w:sz w:val="22"/>
          <w:szCs w:val="22"/>
        </w:rPr>
        <w:t>Professional summary</w:t>
      </w:r>
    </w:p>
    <w:p w14:paraId="25D0FD95" w14:textId="77777777" w:rsidR="00456054" w:rsidRPr="007E43FC" w:rsidRDefault="00456054" w:rsidP="00D17B89">
      <w:pPr>
        <w:jc w:val="both"/>
        <w:rPr>
          <w:rFonts w:ascii="Avenir Next" w:hAnsi="Avenir Next" w:cs="Calibri"/>
        </w:rPr>
      </w:pPr>
    </w:p>
    <w:p w14:paraId="5D9D122C" w14:textId="77777777" w:rsidR="00EA71E8" w:rsidRPr="007E43FC" w:rsidRDefault="00EA71E8" w:rsidP="00D17B89">
      <w:pPr>
        <w:jc w:val="both"/>
        <w:rPr>
          <w:rFonts w:ascii="Avenir Next" w:hAnsi="Avenir Next" w:cs="Calibri"/>
          <w:b/>
          <w:bCs/>
        </w:rPr>
      </w:pPr>
      <w:r w:rsidRPr="007E43FC">
        <w:rPr>
          <w:rFonts w:ascii="Avenir Next" w:hAnsi="Avenir Next" w:cs="Calibri"/>
          <w:b/>
          <w:bCs/>
        </w:rPr>
        <w:t>Objective</w:t>
      </w:r>
    </w:p>
    <w:p w14:paraId="6DCF020A" w14:textId="75C00BC6" w:rsidR="00EA71E8" w:rsidRPr="007E43FC" w:rsidRDefault="00EA71E8" w:rsidP="00D17B89">
      <w:pPr>
        <w:jc w:val="both"/>
        <w:rPr>
          <w:rFonts w:ascii="Avenir Next" w:hAnsi="Avenir Next" w:cs="Calibri"/>
        </w:rPr>
      </w:pPr>
      <w:r w:rsidRPr="007E43FC">
        <w:rPr>
          <w:rFonts w:ascii="Avenir Next" w:hAnsi="Avenir Next" w:cs="Calibri"/>
        </w:rPr>
        <w:t>Seeking a position</w:t>
      </w:r>
      <w:r w:rsidR="000414F6" w:rsidRPr="007E43FC">
        <w:rPr>
          <w:rFonts w:ascii="Avenir Next" w:hAnsi="Avenir Next" w:cs="Calibri"/>
        </w:rPr>
        <w:t xml:space="preserve"> </w:t>
      </w:r>
      <w:r w:rsidRPr="007E43FC">
        <w:rPr>
          <w:rFonts w:ascii="Avenir Next" w:hAnsi="Avenir Next" w:cs="Calibri"/>
        </w:rPr>
        <w:t xml:space="preserve">that will </w:t>
      </w:r>
      <w:r w:rsidR="007E43FC">
        <w:rPr>
          <w:rFonts w:ascii="Avenir Next" w:hAnsi="Avenir Next" w:cs="Calibri"/>
        </w:rPr>
        <w:t xml:space="preserve">present appropriate challenges and opportunities for </w:t>
      </w:r>
      <w:r w:rsidRPr="007E43FC">
        <w:rPr>
          <w:rFonts w:ascii="Avenir Next" w:hAnsi="Avenir Next" w:cs="Calibri"/>
        </w:rPr>
        <w:t xml:space="preserve">my </w:t>
      </w:r>
      <w:r w:rsidR="00033533" w:rsidRPr="007E43FC">
        <w:rPr>
          <w:rFonts w:ascii="Avenir Next" w:hAnsi="Avenir Next" w:cs="Calibri"/>
        </w:rPr>
        <w:t>writing,</w:t>
      </w:r>
      <w:r w:rsidR="007E43FC">
        <w:rPr>
          <w:rFonts w:ascii="Avenir Next" w:hAnsi="Avenir Next" w:cs="Calibri"/>
        </w:rPr>
        <w:t xml:space="preserve"> analytical and</w:t>
      </w:r>
      <w:r w:rsidR="00033533" w:rsidRPr="007E43FC">
        <w:rPr>
          <w:rFonts w:ascii="Avenir Next" w:hAnsi="Avenir Next" w:cs="Calibri"/>
        </w:rPr>
        <w:t xml:space="preserve"> </w:t>
      </w:r>
      <w:r w:rsidR="000414F6" w:rsidRPr="007E43FC">
        <w:rPr>
          <w:rFonts w:ascii="Avenir Next" w:hAnsi="Avenir Next" w:cs="Calibri"/>
        </w:rPr>
        <w:t xml:space="preserve">technical </w:t>
      </w:r>
      <w:r w:rsidR="00033533" w:rsidRPr="007E43FC">
        <w:rPr>
          <w:rFonts w:ascii="Avenir Next" w:hAnsi="Avenir Next" w:cs="Calibri"/>
        </w:rPr>
        <w:t>editing</w:t>
      </w:r>
      <w:r w:rsidR="007E43FC">
        <w:rPr>
          <w:rFonts w:ascii="Avenir Next" w:hAnsi="Avenir Next" w:cs="Calibri"/>
        </w:rPr>
        <w:t xml:space="preserve"> skills and in-depth political and development background</w:t>
      </w:r>
      <w:r w:rsidR="007C0C73" w:rsidRPr="007E43FC">
        <w:rPr>
          <w:rFonts w:ascii="Avenir Next" w:hAnsi="Avenir Next" w:cs="Calibri"/>
        </w:rPr>
        <w:t>.</w:t>
      </w:r>
    </w:p>
    <w:p w14:paraId="398E3497" w14:textId="77777777" w:rsidR="00EA71E8" w:rsidRPr="007E43FC" w:rsidRDefault="00EA71E8" w:rsidP="00D17B89">
      <w:pPr>
        <w:jc w:val="both"/>
        <w:rPr>
          <w:rFonts w:ascii="Avenir Next" w:hAnsi="Avenir Next" w:cs="Calibri"/>
        </w:rPr>
      </w:pPr>
    </w:p>
    <w:p w14:paraId="1F84618B" w14:textId="35BBCCCE" w:rsidR="00650BC0" w:rsidRPr="007E43FC" w:rsidRDefault="00456054" w:rsidP="00D17B89">
      <w:pPr>
        <w:jc w:val="both"/>
        <w:rPr>
          <w:rFonts w:ascii="Avenir Next" w:hAnsi="Avenir Next" w:cs="Calibri"/>
          <w:b/>
          <w:bCs/>
        </w:rPr>
      </w:pPr>
      <w:r w:rsidRPr="007E43FC">
        <w:rPr>
          <w:rFonts w:ascii="Avenir Next" w:hAnsi="Avenir Next" w:cs="Calibri"/>
          <w:b/>
          <w:bCs/>
        </w:rPr>
        <w:t xml:space="preserve">Writing and editing </w:t>
      </w:r>
      <w:r w:rsidR="007E43FC">
        <w:rPr>
          <w:rFonts w:ascii="Avenir Next" w:hAnsi="Avenir Next" w:cs="Calibri"/>
          <w:b/>
          <w:bCs/>
        </w:rPr>
        <w:t>expertise</w:t>
      </w:r>
      <w:r w:rsidRPr="007E43FC">
        <w:rPr>
          <w:rFonts w:ascii="Avenir Next" w:hAnsi="Avenir Next" w:cs="Calibri"/>
          <w:b/>
          <w:bCs/>
        </w:rPr>
        <w:t xml:space="preserve"> </w:t>
      </w:r>
    </w:p>
    <w:p w14:paraId="349EDF6C" w14:textId="4B26FAC8" w:rsidR="00650BC0" w:rsidRPr="007E43FC" w:rsidRDefault="000414F6" w:rsidP="00D17B89">
      <w:pPr>
        <w:jc w:val="both"/>
        <w:rPr>
          <w:rFonts w:ascii="Avenir Next" w:hAnsi="Avenir Next" w:cs="Calibri"/>
        </w:rPr>
      </w:pPr>
      <w:r w:rsidRPr="007E43FC">
        <w:rPr>
          <w:rFonts w:ascii="Avenir Next" w:hAnsi="Avenir Next" w:cs="Calibri"/>
        </w:rPr>
        <w:t>Two decades</w:t>
      </w:r>
      <w:r w:rsidR="00650BC0" w:rsidRPr="007E43FC">
        <w:rPr>
          <w:rFonts w:ascii="Avenir Next" w:hAnsi="Avenir Next" w:cs="Calibri"/>
        </w:rPr>
        <w:t xml:space="preserve"> of</w:t>
      </w:r>
      <w:r w:rsidR="006D1667" w:rsidRPr="007E43FC">
        <w:rPr>
          <w:rFonts w:ascii="Avenir Next" w:hAnsi="Avenir Next" w:cs="Calibri"/>
        </w:rPr>
        <w:t xml:space="preserve"> </w:t>
      </w:r>
      <w:r w:rsidR="00650BC0" w:rsidRPr="007E43FC">
        <w:rPr>
          <w:rFonts w:ascii="Avenir Next" w:hAnsi="Avenir Next" w:cs="Calibri"/>
        </w:rPr>
        <w:t xml:space="preserve">experience </w:t>
      </w:r>
      <w:r w:rsidR="00EA71E8" w:rsidRPr="007E43FC">
        <w:rPr>
          <w:rFonts w:ascii="Avenir Next" w:hAnsi="Avenir Next" w:cs="Calibri"/>
        </w:rPr>
        <w:t>perfecting</w:t>
      </w:r>
      <w:r w:rsidR="00650BC0" w:rsidRPr="007E43FC">
        <w:rPr>
          <w:rFonts w:ascii="Avenir Next" w:hAnsi="Avenir Next" w:cs="Calibri"/>
        </w:rPr>
        <w:t xml:space="preserve"> documents </w:t>
      </w:r>
      <w:r w:rsidR="000C1783" w:rsidRPr="007E43FC">
        <w:rPr>
          <w:rFonts w:ascii="Avenir Next" w:hAnsi="Avenir Next" w:cs="Calibri"/>
        </w:rPr>
        <w:t>(</w:t>
      </w:r>
      <w:r w:rsidR="006D1667" w:rsidRPr="007E43FC">
        <w:rPr>
          <w:rFonts w:ascii="Avenir Next" w:hAnsi="Avenir Next" w:cs="Calibri"/>
        </w:rPr>
        <w:t>in French and English</w:t>
      </w:r>
      <w:r w:rsidR="000C1783" w:rsidRPr="007E43FC">
        <w:rPr>
          <w:rFonts w:ascii="Avenir Next" w:hAnsi="Avenir Next" w:cs="Calibri"/>
        </w:rPr>
        <w:t>)</w:t>
      </w:r>
      <w:r w:rsidR="006D1667" w:rsidRPr="007E43FC">
        <w:rPr>
          <w:rFonts w:ascii="Avenir Next" w:hAnsi="Avenir Next" w:cs="Calibri"/>
        </w:rPr>
        <w:t xml:space="preserve"> </w:t>
      </w:r>
      <w:r w:rsidR="00EA71E8" w:rsidRPr="007E43FC">
        <w:rPr>
          <w:rFonts w:ascii="Avenir Next" w:hAnsi="Avenir Next" w:cs="Calibri"/>
        </w:rPr>
        <w:t>ha</w:t>
      </w:r>
      <w:r w:rsidR="005D0728" w:rsidRPr="007E43FC">
        <w:rPr>
          <w:rFonts w:ascii="Avenir Next" w:hAnsi="Avenir Next" w:cs="Calibri"/>
        </w:rPr>
        <w:t>ve</w:t>
      </w:r>
      <w:r w:rsidR="00EA71E8" w:rsidRPr="007E43FC">
        <w:rPr>
          <w:rFonts w:ascii="Avenir Next" w:hAnsi="Avenir Next" w:cs="Calibri"/>
        </w:rPr>
        <w:t xml:space="preserve"> </w:t>
      </w:r>
      <w:r w:rsidR="007E43FC">
        <w:rPr>
          <w:rFonts w:ascii="Avenir Next" w:hAnsi="Avenir Next" w:cs="Calibri"/>
        </w:rPr>
        <w:t>led to an expertise</w:t>
      </w:r>
      <w:r w:rsidR="00EA71E8" w:rsidRPr="007E43FC">
        <w:rPr>
          <w:rFonts w:ascii="Avenir Next" w:hAnsi="Avenir Next" w:cs="Calibri"/>
        </w:rPr>
        <w:t xml:space="preserve"> </w:t>
      </w:r>
      <w:r w:rsidR="007E43FC">
        <w:rPr>
          <w:rFonts w:ascii="Avenir Next" w:hAnsi="Avenir Next" w:cs="Calibri"/>
        </w:rPr>
        <w:t>in</w:t>
      </w:r>
      <w:r w:rsidR="00EA71E8" w:rsidRPr="007E43FC">
        <w:rPr>
          <w:rFonts w:ascii="Avenir Next" w:hAnsi="Avenir Next" w:cs="Calibri"/>
        </w:rPr>
        <w:t xml:space="preserve"> fact-checking and quality-control as well as in </w:t>
      </w:r>
      <w:r w:rsidR="00010222" w:rsidRPr="007E43FC">
        <w:rPr>
          <w:rFonts w:ascii="Avenir Next" w:hAnsi="Avenir Next" w:cs="Calibri"/>
        </w:rPr>
        <w:t>document</w:t>
      </w:r>
      <w:r w:rsidR="00EA71E8" w:rsidRPr="007E43FC">
        <w:rPr>
          <w:rFonts w:ascii="Avenir Next" w:hAnsi="Avenir Next" w:cs="Calibri"/>
        </w:rPr>
        <w:t xml:space="preserve"> presentation.</w:t>
      </w:r>
      <w:r w:rsidR="00010222" w:rsidRPr="007E43FC">
        <w:rPr>
          <w:rFonts w:ascii="Avenir Next" w:hAnsi="Avenir Next" w:cs="Calibri"/>
        </w:rPr>
        <w:t xml:space="preserve"> </w:t>
      </w:r>
    </w:p>
    <w:p w14:paraId="4DEE087A" w14:textId="77777777" w:rsidR="00456054" w:rsidRPr="007E43FC" w:rsidRDefault="00456054" w:rsidP="00D17B89">
      <w:pPr>
        <w:jc w:val="both"/>
        <w:rPr>
          <w:rFonts w:ascii="Avenir Next" w:hAnsi="Avenir Next" w:cs="Calibri"/>
        </w:rPr>
      </w:pPr>
    </w:p>
    <w:p w14:paraId="3FC80CC8" w14:textId="77777777" w:rsidR="00456054" w:rsidRPr="007E43FC" w:rsidRDefault="00456054" w:rsidP="00D17B89">
      <w:pPr>
        <w:jc w:val="both"/>
        <w:rPr>
          <w:rFonts w:ascii="Avenir Next" w:hAnsi="Avenir Next" w:cs="Calibri"/>
          <w:b/>
          <w:bCs/>
        </w:rPr>
      </w:pPr>
      <w:r w:rsidRPr="007E43FC">
        <w:rPr>
          <w:rFonts w:ascii="Avenir Next" w:hAnsi="Avenir Next" w:cs="Calibri"/>
          <w:b/>
          <w:bCs/>
        </w:rPr>
        <w:t>Bilingualism</w:t>
      </w:r>
    </w:p>
    <w:p w14:paraId="789F3409" w14:textId="4A29C67E" w:rsidR="006D1667" w:rsidRPr="007E43FC" w:rsidRDefault="00456054" w:rsidP="00D17B89">
      <w:pPr>
        <w:jc w:val="both"/>
        <w:rPr>
          <w:rFonts w:ascii="Avenir Next" w:hAnsi="Avenir Next" w:cs="Calibri"/>
        </w:rPr>
      </w:pPr>
      <w:r w:rsidRPr="007E43FC">
        <w:rPr>
          <w:rFonts w:ascii="Avenir Next" w:hAnsi="Avenir Next" w:cs="Calibri"/>
        </w:rPr>
        <w:t xml:space="preserve">A French speaker for over </w:t>
      </w:r>
      <w:r w:rsidR="007E43FC">
        <w:rPr>
          <w:rFonts w:ascii="Avenir Next" w:hAnsi="Avenir Next" w:cs="Calibri"/>
        </w:rPr>
        <w:t>30</w:t>
      </w:r>
      <w:r w:rsidRPr="007E43FC">
        <w:rPr>
          <w:rFonts w:ascii="Avenir Next" w:hAnsi="Avenir Next" w:cs="Calibri"/>
        </w:rPr>
        <w:t xml:space="preserve"> years, I first lived in France in high school </w:t>
      </w:r>
      <w:r w:rsidR="007E43FC">
        <w:rPr>
          <w:rFonts w:ascii="Avenir Next" w:hAnsi="Avenir Next" w:cs="Calibri"/>
        </w:rPr>
        <w:t>and later</w:t>
      </w:r>
      <w:r w:rsidRPr="007E43FC">
        <w:rPr>
          <w:rFonts w:ascii="Avenir Next" w:hAnsi="Avenir Next" w:cs="Calibri"/>
        </w:rPr>
        <w:t xml:space="preserve"> university before coming back to attend a second master’s program in political philosophy. </w:t>
      </w:r>
      <w:r w:rsidR="007E43FC">
        <w:rPr>
          <w:rFonts w:ascii="Avenir Next" w:hAnsi="Avenir Next" w:cs="Calibri"/>
        </w:rPr>
        <w:t xml:space="preserve">Since then I have </w:t>
      </w:r>
      <w:r w:rsidRPr="007E43FC">
        <w:rPr>
          <w:rFonts w:ascii="Avenir Next" w:hAnsi="Avenir Next" w:cs="Calibri"/>
        </w:rPr>
        <w:t>translat</w:t>
      </w:r>
      <w:r w:rsidR="007E43FC">
        <w:rPr>
          <w:rFonts w:ascii="Avenir Next" w:hAnsi="Avenir Next" w:cs="Calibri"/>
        </w:rPr>
        <w:t xml:space="preserve">ed </w:t>
      </w:r>
      <w:r w:rsidRPr="007E43FC">
        <w:rPr>
          <w:rFonts w:ascii="Avenir Next" w:hAnsi="Avenir Next" w:cs="Calibri"/>
        </w:rPr>
        <w:t>and edit</w:t>
      </w:r>
      <w:r w:rsidR="007E43FC">
        <w:rPr>
          <w:rFonts w:ascii="Avenir Next" w:hAnsi="Avenir Next" w:cs="Calibri"/>
        </w:rPr>
        <w:t>ed</w:t>
      </w:r>
      <w:r w:rsidRPr="007E43FC">
        <w:rPr>
          <w:rFonts w:ascii="Avenir Next" w:hAnsi="Avenir Next" w:cs="Calibri"/>
        </w:rPr>
        <w:t xml:space="preserve"> documents, enriching my vocabulary and enhancing my capacities in French. My undergraduate honor’s thesis in psychology was on foreign language learning.</w:t>
      </w:r>
    </w:p>
    <w:p w14:paraId="0E9C463E" w14:textId="77777777" w:rsidR="00456054" w:rsidRPr="007E43FC" w:rsidRDefault="00456054" w:rsidP="00D17B89">
      <w:pPr>
        <w:jc w:val="both"/>
        <w:rPr>
          <w:rFonts w:ascii="Avenir Next" w:hAnsi="Avenir Next" w:cs="Calibri"/>
        </w:rPr>
      </w:pPr>
    </w:p>
    <w:p w14:paraId="1C3F6D80" w14:textId="77777777" w:rsidR="00456054" w:rsidRPr="007E43FC" w:rsidRDefault="00456054" w:rsidP="00457ED4">
      <w:pPr>
        <w:jc w:val="both"/>
        <w:rPr>
          <w:rFonts w:ascii="Avenir Next" w:hAnsi="Avenir Next" w:cs="Calibri"/>
          <w:b/>
          <w:bCs/>
        </w:rPr>
      </w:pPr>
      <w:r w:rsidRPr="007E43FC">
        <w:rPr>
          <w:rFonts w:ascii="Avenir Next" w:hAnsi="Avenir Next" w:cs="Calibri"/>
          <w:b/>
          <w:bCs/>
        </w:rPr>
        <w:t xml:space="preserve">Education and expertise in political science and development </w:t>
      </w:r>
    </w:p>
    <w:p w14:paraId="48588B16" w14:textId="781EC496" w:rsidR="00457ED4" w:rsidRPr="007E43FC" w:rsidRDefault="00456054" w:rsidP="00457ED4">
      <w:pPr>
        <w:jc w:val="both"/>
        <w:rPr>
          <w:rFonts w:ascii="Avenir Next" w:hAnsi="Avenir Next" w:cs="Calibri"/>
        </w:rPr>
      </w:pPr>
      <w:r w:rsidRPr="007E43FC">
        <w:rPr>
          <w:rFonts w:ascii="Avenir Next" w:hAnsi="Avenir Next" w:cs="Calibri"/>
        </w:rPr>
        <w:t xml:space="preserve">Advanced degrees in international relations </w:t>
      </w:r>
      <w:r w:rsidR="000414F6" w:rsidRPr="007E43FC">
        <w:rPr>
          <w:rFonts w:ascii="Avenir Next" w:hAnsi="Avenir Next" w:cs="Calibri"/>
        </w:rPr>
        <w:t xml:space="preserve">(MSFS, Georgetown University) </w:t>
      </w:r>
      <w:r w:rsidRPr="007E43FC">
        <w:rPr>
          <w:rFonts w:ascii="Avenir Next" w:hAnsi="Avenir Next" w:cs="Calibri"/>
        </w:rPr>
        <w:t xml:space="preserve">and political </w:t>
      </w:r>
      <w:r w:rsidR="000414F6" w:rsidRPr="007E43FC">
        <w:rPr>
          <w:rFonts w:ascii="Avenir Next" w:hAnsi="Avenir Next" w:cs="Calibri"/>
        </w:rPr>
        <w:t>philosophy (</w:t>
      </w:r>
      <w:proofErr w:type="spellStart"/>
      <w:r w:rsidR="000414F6" w:rsidRPr="007E43FC">
        <w:rPr>
          <w:rFonts w:ascii="Avenir Next" w:hAnsi="Avenir Next" w:cs="Calibri"/>
        </w:rPr>
        <w:t>Université</w:t>
      </w:r>
      <w:proofErr w:type="spellEnd"/>
      <w:r w:rsidR="000414F6" w:rsidRPr="007E43FC">
        <w:rPr>
          <w:rFonts w:ascii="Avenir Next" w:hAnsi="Avenir Next" w:cs="Calibri"/>
        </w:rPr>
        <w:t xml:space="preserve"> Paris IV-La Sorbonne) </w:t>
      </w:r>
      <w:r w:rsidRPr="007E43FC">
        <w:rPr>
          <w:rFonts w:ascii="Avenir Next" w:hAnsi="Avenir Next" w:cs="Calibri"/>
        </w:rPr>
        <w:t xml:space="preserve">provide an excellent background for understanding complex issues and being able to communicate to others on different levels. </w:t>
      </w:r>
      <w:r w:rsidR="006D1667" w:rsidRPr="007E43FC">
        <w:rPr>
          <w:rFonts w:ascii="Avenir Next" w:hAnsi="Avenir Next" w:cs="Calibri"/>
        </w:rPr>
        <w:t xml:space="preserve">With an undergraduate degree in psychology and French and </w:t>
      </w:r>
      <w:r w:rsidR="000414F6" w:rsidRPr="007E43FC">
        <w:rPr>
          <w:rFonts w:ascii="Avenir Next" w:hAnsi="Avenir Next" w:cs="Calibri"/>
        </w:rPr>
        <w:t xml:space="preserve">these </w:t>
      </w:r>
      <w:r w:rsidR="006D1667" w:rsidRPr="007E43FC">
        <w:rPr>
          <w:rFonts w:ascii="Avenir Next" w:hAnsi="Avenir Next" w:cs="Calibri"/>
        </w:rPr>
        <w:t>two master’s degrees, I have a rich background in development</w:t>
      </w:r>
      <w:r w:rsidR="007C0C73" w:rsidRPr="007E43FC">
        <w:rPr>
          <w:rFonts w:ascii="Avenir Next" w:hAnsi="Avenir Next" w:cs="Calibri"/>
        </w:rPr>
        <w:t>, economics, and government</w:t>
      </w:r>
      <w:r w:rsidR="006D1667" w:rsidRPr="007E43FC">
        <w:rPr>
          <w:rFonts w:ascii="Avenir Next" w:hAnsi="Avenir Next" w:cs="Calibri"/>
        </w:rPr>
        <w:t xml:space="preserve">. From economic theory to poverty studies, </w:t>
      </w:r>
      <w:r w:rsidR="007C0C73" w:rsidRPr="007E43FC">
        <w:rPr>
          <w:rFonts w:ascii="Avenir Next" w:hAnsi="Avenir Next" w:cs="Calibri"/>
        </w:rPr>
        <w:t xml:space="preserve">income inequality </w:t>
      </w:r>
      <w:r w:rsidR="005D0728" w:rsidRPr="007E43FC">
        <w:rPr>
          <w:rFonts w:ascii="Avenir Next" w:hAnsi="Avenir Next" w:cs="Calibri"/>
        </w:rPr>
        <w:t>to</w:t>
      </w:r>
      <w:r w:rsidR="007C0C73" w:rsidRPr="007E43FC">
        <w:rPr>
          <w:rFonts w:ascii="Avenir Next" w:hAnsi="Avenir Next" w:cs="Calibri"/>
        </w:rPr>
        <w:t xml:space="preserve"> financial transparency</w:t>
      </w:r>
      <w:r w:rsidR="00457ED4" w:rsidRPr="007E43FC">
        <w:rPr>
          <w:rFonts w:ascii="Avenir Next" w:hAnsi="Avenir Next" w:cs="Calibri"/>
        </w:rPr>
        <w:t xml:space="preserve">, I find </w:t>
      </w:r>
      <w:r w:rsidR="007C0C73" w:rsidRPr="007E43FC">
        <w:rPr>
          <w:rFonts w:ascii="Avenir Next" w:hAnsi="Avenir Next" w:cs="Calibri"/>
        </w:rPr>
        <w:t xml:space="preserve">the issues related to </w:t>
      </w:r>
      <w:r w:rsidR="00010222" w:rsidRPr="007E43FC">
        <w:rPr>
          <w:rFonts w:ascii="Avenir Next" w:hAnsi="Avenir Next" w:cs="Calibri"/>
        </w:rPr>
        <w:t>economic</w:t>
      </w:r>
      <w:r w:rsidR="00457ED4" w:rsidRPr="007E43FC">
        <w:rPr>
          <w:rFonts w:ascii="Avenir Next" w:hAnsi="Avenir Next" w:cs="Calibri"/>
        </w:rPr>
        <w:t xml:space="preserve"> development a positive and inspiring </w:t>
      </w:r>
      <w:r w:rsidR="00010222" w:rsidRPr="007E43FC">
        <w:rPr>
          <w:rFonts w:ascii="Avenir Next" w:hAnsi="Avenir Next" w:cs="Calibri"/>
        </w:rPr>
        <w:t>domain</w:t>
      </w:r>
      <w:r w:rsidR="00457ED4" w:rsidRPr="007E43FC">
        <w:rPr>
          <w:rFonts w:ascii="Avenir Next" w:hAnsi="Avenir Next" w:cs="Calibri"/>
        </w:rPr>
        <w:t xml:space="preserve"> in which individuals can contribute </w:t>
      </w:r>
      <w:r w:rsidR="007C0C73" w:rsidRPr="007E43FC">
        <w:rPr>
          <w:rFonts w:ascii="Avenir Next" w:hAnsi="Avenir Next" w:cs="Calibri"/>
        </w:rPr>
        <w:t>to</w:t>
      </w:r>
      <w:r w:rsidR="00457ED4" w:rsidRPr="007E43FC">
        <w:rPr>
          <w:rFonts w:ascii="Avenir Next" w:hAnsi="Avenir Next" w:cs="Calibri"/>
        </w:rPr>
        <w:t xml:space="preserve"> making the world a better place now and into the future. </w:t>
      </w:r>
    </w:p>
    <w:p w14:paraId="07DC9EB1" w14:textId="77777777" w:rsidR="006D1667" w:rsidRPr="007E43FC" w:rsidRDefault="006D1667" w:rsidP="00D17B89">
      <w:pPr>
        <w:jc w:val="both"/>
        <w:rPr>
          <w:rFonts w:ascii="Avenir Next" w:hAnsi="Avenir Next" w:cs="Calibri"/>
        </w:rPr>
      </w:pPr>
    </w:p>
    <w:p w14:paraId="35C09BA8" w14:textId="77777777" w:rsidR="00456054" w:rsidRPr="0027332A" w:rsidRDefault="00456054" w:rsidP="00456054">
      <w:pPr>
        <w:jc w:val="center"/>
        <w:rPr>
          <w:rFonts w:ascii="Avenir Next Ultra Light" w:hAnsi="Avenir Next Ultra Light" w:cs="Calibri"/>
          <w:b/>
          <w:bCs/>
          <w:sz w:val="22"/>
          <w:szCs w:val="22"/>
        </w:rPr>
      </w:pPr>
      <w:r w:rsidRPr="0027332A">
        <w:rPr>
          <w:rFonts w:ascii="Avenir Next Ultra Light" w:hAnsi="Avenir Next Ultra Light" w:cs="Calibri"/>
          <w:b/>
          <w:bCs/>
          <w:sz w:val="22"/>
          <w:szCs w:val="22"/>
        </w:rPr>
        <w:t>Editing and translating</w:t>
      </w:r>
    </w:p>
    <w:p w14:paraId="39204E14" w14:textId="77777777" w:rsidR="00456054" w:rsidRPr="007E43FC" w:rsidRDefault="00456054" w:rsidP="00D17B89">
      <w:pPr>
        <w:jc w:val="both"/>
        <w:rPr>
          <w:rFonts w:ascii="Avenir Next" w:hAnsi="Avenir Next" w:cs="Calibri"/>
        </w:rPr>
      </w:pPr>
    </w:p>
    <w:p w14:paraId="27602B23" w14:textId="77777777" w:rsidR="00EA71E8" w:rsidRPr="007E43FC" w:rsidRDefault="00EA71E8" w:rsidP="00EA71E8">
      <w:pPr>
        <w:jc w:val="both"/>
        <w:rPr>
          <w:rFonts w:ascii="Avenir Next" w:hAnsi="Avenir Next" w:cs="Calibri"/>
          <w:b/>
          <w:bCs/>
        </w:rPr>
      </w:pPr>
      <w:r w:rsidRPr="007E43FC">
        <w:rPr>
          <w:rFonts w:ascii="Avenir Next" w:hAnsi="Avenir Next" w:cs="Calibri"/>
          <w:b/>
          <w:bCs/>
        </w:rPr>
        <w:t>Freelance editor and translator, 2006 to present</w:t>
      </w:r>
    </w:p>
    <w:p w14:paraId="2F639756" w14:textId="7F2E4955" w:rsidR="00B86781" w:rsidRPr="007E43FC" w:rsidRDefault="005D0728" w:rsidP="00EA71E8">
      <w:pPr>
        <w:jc w:val="both"/>
        <w:rPr>
          <w:rFonts w:ascii="Avenir Next" w:hAnsi="Avenir Next" w:cs="Calibri"/>
        </w:rPr>
      </w:pPr>
      <w:r w:rsidRPr="007E43FC">
        <w:rPr>
          <w:rFonts w:ascii="Avenir Next" w:hAnsi="Avenir Next" w:cs="Calibri"/>
        </w:rPr>
        <w:t>W</w:t>
      </w:r>
      <w:r w:rsidR="00B86781" w:rsidRPr="007E43FC">
        <w:rPr>
          <w:rFonts w:ascii="Avenir Next" w:hAnsi="Avenir Next" w:cs="Calibri"/>
        </w:rPr>
        <w:t xml:space="preserve">ith clients from </w:t>
      </w:r>
      <w:r w:rsidR="007C0C73" w:rsidRPr="007E43FC">
        <w:rPr>
          <w:rFonts w:ascii="Avenir Next" w:hAnsi="Avenir Next" w:cs="Calibri"/>
        </w:rPr>
        <w:t xml:space="preserve">Barcelona, Dakar, Djibouti, </w:t>
      </w:r>
      <w:r w:rsidR="00B86781" w:rsidRPr="007E43FC">
        <w:rPr>
          <w:rFonts w:ascii="Avenir Next" w:hAnsi="Avenir Next" w:cs="Calibri"/>
        </w:rPr>
        <w:t>Geneva</w:t>
      </w:r>
      <w:r w:rsidR="007C0C73" w:rsidRPr="007E43FC">
        <w:rPr>
          <w:rFonts w:ascii="Avenir Next" w:hAnsi="Avenir Next" w:cs="Calibri"/>
        </w:rPr>
        <w:t xml:space="preserve">, </w:t>
      </w:r>
      <w:r w:rsidR="00B86781" w:rsidRPr="007E43FC">
        <w:rPr>
          <w:rFonts w:ascii="Avenir Next" w:hAnsi="Avenir Next" w:cs="Calibri"/>
        </w:rPr>
        <w:t>London</w:t>
      </w:r>
      <w:r w:rsidR="007C0C73" w:rsidRPr="007E43FC">
        <w:rPr>
          <w:rFonts w:ascii="Avenir Next" w:hAnsi="Avenir Next" w:cs="Calibri"/>
        </w:rPr>
        <w:t>,</w:t>
      </w:r>
      <w:r w:rsidR="00B86781" w:rsidRPr="007E43FC">
        <w:rPr>
          <w:rFonts w:ascii="Avenir Next" w:hAnsi="Avenir Next" w:cs="Calibri"/>
        </w:rPr>
        <w:t xml:space="preserve"> </w:t>
      </w:r>
      <w:r w:rsidR="007C0C73" w:rsidRPr="007E43FC">
        <w:rPr>
          <w:rFonts w:ascii="Avenir Next" w:hAnsi="Avenir Next" w:cs="Calibri"/>
        </w:rPr>
        <w:t xml:space="preserve">Paris, </w:t>
      </w:r>
      <w:r w:rsidR="00B86781" w:rsidRPr="007E43FC">
        <w:rPr>
          <w:rFonts w:ascii="Avenir Next" w:hAnsi="Avenir Next" w:cs="Calibri"/>
        </w:rPr>
        <w:t>San Francisco</w:t>
      </w:r>
      <w:r w:rsidR="000414F6" w:rsidRPr="007E43FC">
        <w:rPr>
          <w:rFonts w:ascii="Avenir Next" w:hAnsi="Avenir Next" w:cs="Calibri"/>
        </w:rPr>
        <w:t>, Tbilisi</w:t>
      </w:r>
      <w:r w:rsidR="007C0C73" w:rsidRPr="007E43FC">
        <w:rPr>
          <w:rFonts w:ascii="Avenir Next" w:hAnsi="Avenir Next" w:cs="Calibri"/>
        </w:rPr>
        <w:t xml:space="preserve"> and </w:t>
      </w:r>
      <w:r w:rsidR="00456054" w:rsidRPr="007E43FC">
        <w:rPr>
          <w:rFonts w:ascii="Avenir Next" w:hAnsi="Avenir Next" w:cs="Calibri"/>
        </w:rPr>
        <w:t>elsewhere</w:t>
      </w:r>
      <w:r w:rsidR="00B86781" w:rsidRPr="007E43FC">
        <w:rPr>
          <w:rFonts w:ascii="Avenir Next" w:hAnsi="Avenir Next" w:cs="Calibri"/>
        </w:rPr>
        <w:t>, I have translated documents of all varieties</w:t>
      </w:r>
      <w:r w:rsidR="00456054" w:rsidRPr="007E43FC">
        <w:rPr>
          <w:rFonts w:ascii="Avenir Next" w:hAnsi="Avenir Next" w:cs="Calibri"/>
        </w:rPr>
        <w:t xml:space="preserve"> from French to English or from English to French</w:t>
      </w:r>
      <w:r w:rsidR="00B86781" w:rsidRPr="007E43FC">
        <w:rPr>
          <w:rFonts w:ascii="Avenir Next" w:hAnsi="Avenir Next" w:cs="Calibri"/>
        </w:rPr>
        <w:t xml:space="preserve">. Increasingly, I have </w:t>
      </w:r>
      <w:r w:rsidR="00456054" w:rsidRPr="007E43FC">
        <w:rPr>
          <w:rFonts w:ascii="Avenir Next" w:hAnsi="Avenir Next" w:cs="Calibri"/>
        </w:rPr>
        <w:t>been working</w:t>
      </w:r>
      <w:r w:rsidRPr="007E43FC">
        <w:rPr>
          <w:rFonts w:ascii="Avenir Next" w:hAnsi="Avenir Next" w:cs="Calibri"/>
        </w:rPr>
        <w:t xml:space="preserve"> as</w:t>
      </w:r>
      <w:r w:rsidR="00B86781" w:rsidRPr="007E43FC">
        <w:rPr>
          <w:rFonts w:ascii="Avenir Next" w:hAnsi="Avenir Next" w:cs="Calibri"/>
        </w:rPr>
        <w:t xml:space="preserve"> an </w:t>
      </w:r>
      <w:r w:rsidRPr="007E43FC">
        <w:rPr>
          <w:rFonts w:ascii="Avenir Next" w:hAnsi="Avenir Next" w:cs="Calibri"/>
        </w:rPr>
        <w:t xml:space="preserve">English-language </w:t>
      </w:r>
      <w:r w:rsidR="00B86781" w:rsidRPr="007E43FC">
        <w:rPr>
          <w:rFonts w:ascii="Avenir Next" w:hAnsi="Avenir Next" w:cs="Calibri"/>
        </w:rPr>
        <w:t xml:space="preserve">editor </w:t>
      </w:r>
      <w:r w:rsidRPr="007E43FC">
        <w:rPr>
          <w:rFonts w:ascii="Avenir Next" w:hAnsi="Avenir Next" w:cs="Calibri"/>
        </w:rPr>
        <w:t xml:space="preserve">for </w:t>
      </w:r>
      <w:r w:rsidR="00B86781" w:rsidRPr="007E43FC">
        <w:rPr>
          <w:rFonts w:ascii="Avenir Next" w:hAnsi="Avenir Next" w:cs="Calibri"/>
        </w:rPr>
        <w:t xml:space="preserve">high-level reports for </w:t>
      </w:r>
      <w:r w:rsidR="006D1667" w:rsidRPr="007E43FC">
        <w:rPr>
          <w:rFonts w:ascii="Avenir Next" w:hAnsi="Avenir Next" w:cs="Calibri"/>
        </w:rPr>
        <w:t>United Nations organizations and other</w:t>
      </w:r>
      <w:r w:rsidR="000414F6" w:rsidRPr="007E43FC">
        <w:rPr>
          <w:rFonts w:ascii="Avenir Next" w:hAnsi="Avenir Next" w:cs="Calibri"/>
        </w:rPr>
        <w:t xml:space="preserve"> international organizations</w:t>
      </w:r>
      <w:r w:rsidRPr="007E43FC">
        <w:rPr>
          <w:rFonts w:ascii="Avenir Next" w:hAnsi="Avenir Next" w:cs="Calibri"/>
        </w:rPr>
        <w:t>, translating ideas as much as words and editing for logic, conceptual integrity and factual soundness. Rich exchanges with authors make the documents the best they can be, often on tight deadlines.</w:t>
      </w:r>
    </w:p>
    <w:p w14:paraId="1AB18BDF" w14:textId="77777777" w:rsidR="00B86781" w:rsidRPr="007E43FC" w:rsidRDefault="00B86781" w:rsidP="00EA71E8">
      <w:pPr>
        <w:jc w:val="both"/>
        <w:rPr>
          <w:rFonts w:ascii="Avenir Next" w:hAnsi="Avenir Next" w:cs="Calibri"/>
        </w:rPr>
      </w:pPr>
    </w:p>
    <w:p w14:paraId="284FA462" w14:textId="5BCE5F28" w:rsidR="00EA71E8" w:rsidRPr="007E43FC" w:rsidRDefault="00456054" w:rsidP="00EA71E8">
      <w:pPr>
        <w:jc w:val="both"/>
        <w:rPr>
          <w:rFonts w:ascii="Avenir Next" w:hAnsi="Avenir Next" w:cs="Calibri"/>
        </w:rPr>
      </w:pPr>
      <w:r w:rsidRPr="007E43FC">
        <w:rPr>
          <w:rFonts w:ascii="Avenir Next" w:hAnsi="Avenir Next" w:cs="Calibri"/>
        </w:rPr>
        <w:t>Written texts have included reports and books</w:t>
      </w:r>
      <w:r w:rsidR="00EA71E8" w:rsidRPr="007E43FC">
        <w:rPr>
          <w:rFonts w:ascii="Avenir Next" w:hAnsi="Avenir Next" w:cs="Calibri"/>
        </w:rPr>
        <w:t xml:space="preserve"> (</w:t>
      </w:r>
      <w:r w:rsidRPr="007E43FC">
        <w:rPr>
          <w:rFonts w:ascii="Avenir Next" w:hAnsi="Avenir Next" w:cs="Calibri"/>
        </w:rPr>
        <w:t xml:space="preserve">OECD, </w:t>
      </w:r>
      <w:r w:rsidR="00B86781" w:rsidRPr="007E43FC">
        <w:rPr>
          <w:rFonts w:ascii="Avenir Next" w:hAnsi="Avenir Next" w:cs="Calibri"/>
        </w:rPr>
        <w:t xml:space="preserve">UNDP, </w:t>
      </w:r>
      <w:r w:rsidR="00EA71E8" w:rsidRPr="007E43FC">
        <w:rPr>
          <w:rFonts w:ascii="Avenir Next" w:hAnsi="Avenir Next" w:cs="Calibri"/>
        </w:rPr>
        <w:t>UNICEF, USAID, WHO, World Bank</w:t>
      </w:r>
      <w:r w:rsidRPr="007E43FC">
        <w:rPr>
          <w:rFonts w:ascii="Avenir Next" w:hAnsi="Avenir Next" w:cs="Calibri"/>
        </w:rPr>
        <w:t xml:space="preserve"> as </w:t>
      </w:r>
      <w:r w:rsidR="00EA71E8" w:rsidRPr="007E43FC">
        <w:rPr>
          <w:rFonts w:ascii="Avenir Next" w:hAnsi="Avenir Next" w:cs="Calibri"/>
        </w:rPr>
        <w:t>well as P</w:t>
      </w:r>
      <w:r w:rsidR="00202AE1" w:rsidRPr="007E43FC">
        <w:rPr>
          <w:rFonts w:ascii="Avenir Next" w:hAnsi="Avenir Next" w:cs="Calibri"/>
        </w:rPr>
        <w:t>ATH</w:t>
      </w:r>
      <w:r w:rsidR="00EA71E8" w:rsidRPr="007E43FC">
        <w:rPr>
          <w:rFonts w:ascii="Avenir Next" w:hAnsi="Avenir Next" w:cs="Calibri"/>
        </w:rPr>
        <w:t xml:space="preserve"> and Swiss Aid</w:t>
      </w:r>
      <w:r w:rsidRPr="007E43FC">
        <w:rPr>
          <w:rFonts w:ascii="Avenir Next" w:hAnsi="Avenir Next" w:cs="Calibri"/>
        </w:rPr>
        <w:t xml:space="preserve"> among others</w:t>
      </w:r>
      <w:r w:rsidR="005D0728" w:rsidRPr="007E43FC">
        <w:rPr>
          <w:rFonts w:ascii="Avenir Next" w:hAnsi="Avenir Next" w:cs="Calibri"/>
        </w:rPr>
        <w:t xml:space="preserve">), </w:t>
      </w:r>
      <w:r w:rsidR="00EA71E8" w:rsidRPr="007E43FC">
        <w:rPr>
          <w:rFonts w:ascii="Avenir Next" w:hAnsi="Avenir Next" w:cs="Calibri"/>
        </w:rPr>
        <w:t>annual reports and management reports</w:t>
      </w:r>
      <w:r w:rsidRPr="007E43FC">
        <w:rPr>
          <w:rFonts w:ascii="Avenir Next" w:hAnsi="Avenir Next" w:cs="Calibri"/>
        </w:rPr>
        <w:t>,</w:t>
      </w:r>
      <w:r w:rsidR="005D0728" w:rsidRPr="007E43FC">
        <w:rPr>
          <w:rFonts w:ascii="Avenir Next" w:hAnsi="Avenir Next" w:cs="Calibri"/>
        </w:rPr>
        <w:t xml:space="preserve"> </w:t>
      </w:r>
      <w:r w:rsidR="000414F6" w:rsidRPr="007E43FC">
        <w:rPr>
          <w:rFonts w:ascii="Avenir Next" w:hAnsi="Avenir Next" w:cs="Calibri"/>
        </w:rPr>
        <w:t>research and academic articles</w:t>
      </w:r>
      <w:r w:rsidR="00EA71E8" w:rsidRPr="007E43FC">
        <w:rPr>
          <w:rFonts w:ascii="Avenir Next" w:hAnsi="Avenir Next" w:cs="Calibri"/>
        </w:rPr>
        <w:t>. Subjects</w:t>
      </w:r>
      <w:r w:rsidR="00033533" w:rsidRPr="007E43FC">
        <w:rPr>
          <w:rFonts w:ascii="Avenir Next" w:hAnsi="Avenir Next" w:cs="Calibri"/>
        </w:rPr>
        <w:t xml:space="preserve"> </w:t>
      </w:r>
      <w:r w:rsidRPr="007E43FC">
        <w:rPr>
          <w:rFonts w:ascii="Avenir Next" w:hAnsi="Avenir Next" w:cs="Calibri"/>
        </w:rPr>
        <w:t xml:space="preserve">covered have </w:t>
      </w:r>
      <w:r w:rsidR="000414F6" w:rsidRPr="007E43FC">
        <w:rPr>
          <w:rFonts w:ascii="Avenir Next" w:hAnsi="Avenir Next" w:cs="Calibri"/>
        </w:rPr>
        <w:t>ranged</w:t>
      </w:r>
      <w:r w:rsidRPr="007E43FC">
        <w:rPr>
          <w:rFonts w:ascii="Avenir Next" w:hAnsi="Avenir Next" w:cs="Calibri"/>
        </w:rPr>
        <w:t xml:space="preserve"> from</w:t>
      </w:r>
      <w:r w:rsidR="00033533" w:rsidRPr="007E43FC">
        <w:rPr>
          <w:rFonts w:ascii="Avenir Next" w:hAnsi="Avenir Next" w:cs="Calibri"/>
        </w:rPr>
        <w:t xml:space="preserve"> </w:t>
      </w:r>
      <w:r w:rsidR="00EA71E8" w:rsidRPr="007E43FC">
        <w:rPr>
          <w:rFonts w:ascii="Avenir Next" w:hAnsi="Avenir Next" w:cs="Calibri"/>
        </w:rPr>
        <w:t>democratization</w:t>
      </w:r>
      <w:r w:rsidR="007C0C73" w:rsidRPr="007E43FC">
        <w:rPr>
          <w:rFonts w:ascii="Avenir Next" w:hAnsi="Avenir Next" w:cs="Calibri"/>
        </w:rPr>
        <w:t>,</w:t>
      </w:r>
      <w:r w:rsidRPr="007E43FC">
        <w:rPr>
          <w:rFonts w:ascii="Avenir Next" w:hAnsi="Avenir Next" w:cs="Calibri"/>
        </w:rPr>
        <w:t xml:space="preserve"> urban child poverty and homelessness to entrepreneurship,</w:t>
      </w:r>
      <w:r w:rsidR="007C0C73" w:rsidRPr="007E43FC">
        <w:rPr>
          <w:rFonts w:ascii="Avenir Next" w:hAnsi="Avenir Next" w:cs="Calibri"/>
        </w:rPr>
        <w:t xml:space="preserve"> </w:t>
      </w:r>
      <w:r w:rsidR="00EA71E8" w:rsidRPr="007E43FC">
        <w:rPr>
          <w:rFonts w:ascii="Avenir Next" w:hAnsi="Avenir Next" w:cs="Calibri"/>
        </w:rPr>
        <w:t>microfinance</w:t>
      </w:r>
      <w:r w:rsidR="007C0C73" w:rsidRPr="007E43FC">
        <w:rPr>
          <w:rFonts w:ascii="Avenir Next" w:hAnsi="Avenir Next" w:cs="Calibri"/>
        </w:rPr>
        <w:t xml:space="preserve">, </w:t>
      </w:r>
      <w:r w:rsidRPr="007E43FC">
        <w:rPr>
          <w:rFonts w:ascii="Avenir Next" w:hAnsi="Avenir Next" w:cs="Calibri"/>
        </w:rPr>
        <w:t xml:space="preserve">commodities, </w:t>
      </w:r>
      <w:r w:rsidR="00EA71E8" w:rsidRPr="007E43FC">
        <w:rPr>
          <w:rFonts w:ascii="Avenir Next" w:hAnsi="Avenir Next" w:cs="Calibri"/>
        </w:rPr>
        <w:t>climate change</w:t>
      </w:r>
      <w:r w:rsidRPr="007E43FC">
        <w:rPr>
          <w:rFonts w:ascii="Avenir Next" w:hAnsi="Avenir Next" w:cs="Calibri"/>
        </w:rPr>
        <w:t xml:space="preserve">, </w:t>
      </w:r>
      <w:r w:rsidR="007C0C73" w:rsidRPr="007E43FC">
        <w:rPr>
          <w:rFonts w:ascii="Avenir Next" w:hAnsi="Avenir Next" w:cs="Calibri"/>
        </w:rPr>
        <w:t>water and sanitation</w:t>
      </w:r>
      <w:r w:rsidR="00EA71E8" w:rsidRPr="007E43FC">
        <w:rPr>
          <w:rFonts w:ascii="Avenir Next" w:hAnsi="Avenir Next" w:cs="Calibri"/>
        </w:rPr>
        <w:t>,</w:t>
      </w:r>
      <w:r w:rsidR="007C0C73" w:rsidRPr="007E43FC">
        <w:rPr>
          <w:rFonts w:ascii="Avenir Next" w:hAnsi="Avenir Next" w:cs="Calibri"/>
        </w:rPr>
        <w:t xml:space="preserve"> cholera, Ebola,</w:t>
      </w:r>
      <w:r w:rsidR="00EA71E8" w:rsidRPr="007E43FC">
        <w:rPr>
          <w:rFonts w:ascii="Avenir Next" w:hAnsi="Avenir Next" w:cs="Calibri"/>
        </w:rPr>
        <w:t xml:space="preserve"> </w:t>
      </w:r>
      <w:r w:rsidR="007C0C73" w:rsidRPr="007E43FC">
        <w:rPr>
          <w:rFonts w:ascii="Avenir Next" w:hAnsi="Avenir Next" w:cs="Calibri"/>
        </w:rPr>
        <w:t>education</w:t>
      </w:r>
      <w:r w:rsidR="00EA71E8" w:rsidRPr="007E43FC">
        <w:rPr>
          <w:rFonts w:ascii="Avenir Next" w:hAnsi="Avenir Next" w:cs="Calibri"/>
        </w:rPr>
        <w:t>, technology</w:t>
      </w:r>
      <w:r w:rsidRPr="007E43FC">
        <w:rPr>
          <w:rFonts w:ascii="Avenir Next" w:hAnsi="Avenir Next" w:cs="Calibri"/>
        </w:rPr>
        <w:t xml:space="preserve"> and </w:t>
      </w:r>
      <w:r w:rsidR="00EA71E8" w:rsidRPr="007E43FC">
        <w:rPr>
          <w:rFonts w:ascii="Avenir Next" w:hAnsi="Avenir Next" w:cs="Calibri"/>
        </w:rPr>
        <w:t>environment</w:t>
      </w:r>
      <w:r w:rsidRPr="007E43FC">
        <w:rPr>
          <w:rFonts w:ascii="Avenir Next" w:hAnsi="Avenir Next" w:cs="Calibri"/>
        </w:rPr>
        <w:t xml:space="preserve">. </w:t>
      </w:r>
    </w:p>
    <w:p w14:paraId="12620A30" w14:textId="77777777" w:rsidR="00EA71E8" w:rsidRPr="007E43FC" w:rsidRDefault="00EA71E8" w:rsidP="00D17B89">
      <w:pPr>
        <w:jc w:val="both"/>
        <w:rPr>
          <w:rFonts w:ascii="Avenir Next" w:hAnsi="Avenir Next" w:cs="Calibri"/>
        </w:rPr>
      </w:pPr>
    </w:p>
    <w:p w14:paraId="562D8AF5" w14:textId="77777777" w:rsidR="00191084" w:rsidRPr="007E43FC" w:rsidRDefault="00191084" w:rsidP="00D17B89">
      <w:pPr>
        <w:jc w:val="both"/>
        <w:rPr>
          <w:rFonts w:ascii="Avenir Next" w:hAnsi="Avenir Next" w:cs="Calibri"/>
        </w:rPr>
      </w:pPr>
    </w:p>
    <w:p w14:paraId="2C38C9B3" w14:textId="09CF29F6" w:rsidR="00191084" w:rsidRPr="00FB3B1C" w:rsidRDefault="000414F6" w:rsidP="00FB3B1C">
      <w:pPr>
        <w:jc w:val="center"/>
        <w:rPr>
          <w:rFonts w:ascii="Avenir Next" w:hAnsi="Avenir Next" w:cs="Calibri"/>
          <w:b/>
          <w:bCs/>
          <w:i/>
          <w:iCs/>
          <w:sz w:val="22"/>
          <w:szCs w:val="22"/>
        </w:rPr>
      </w:pPr>
      <w:r w:rsidRPr="007E43FC">
        <w:rPr>
          <w:rFonts w:ascii="Avenir Next" w:hAnsi="Avenir Next" w:cs="Calibri"/>
        </w:rPr>
        <w:br w:type="page"/>
      </w:r>
      <w:r w:rsidR="00456054" w:rsidRPr="0027332A">
        <w:rPr>
          <w:rFonts w:ascii="Avenir Next Ultra Light" w:hAnsi="Avenir Next Ultra Light" w:cs="Calibri"/>
          <w:b/>
          <w:bCs/>
          <w:sz w:val="22"/>
          <w:szCs w:val="22"/>
        </w:rPr>
        <w:lastRenderedPageBreak/>
        <w:t>International development:</w:t>
      </w:r>
      <w:r w:rsidR="00FB3B1C" w:rsidRPr="0027332A">
        <w:rPr>
          <w:rFonts w:ascii="Avenir Next Ultra Light" w:hAnsi="Avenir Next Ultra Light" w:cs="Calibri"/>
          <w:b/>
          <w:bCs/>
          <w:sz w:val="22"/>
          <w:szCs w:val="22"/>
        </w:rPr>
        <w:t xml:space="preserve"> </w:t>
      </w:r>
      <w:r w:rsidR="00456054" w:rsidRPr="0027332A">
        <w:rPr>
          <w:rFonts w:ascii="Avenir Next Ultra Light" w:hAnsi="Avenir Next Ultra Light" w:cs="Calibri"/>
          <w:b/>
          <w:bCs/>
          <w:sz w:val="22"/>
          <w:szCs w:val="22"/>
        </w:rPr>
        <w:t>Program management, research, report writing</w:t>
      </w:r>
      <w:r w:rsidR="00C73188" w:rsidRPr="0027332A">
        <w:rPr>
          <w:rFonts w:ascii="Avenir Next Ultra Light" w:hAnsi="Avenir Next Ultra Light" w:cs="Calibri"/>
          <w:b/>
          <w:bCs/>
          <w:sz w:val="22"/>
          <w:szCs w:val="22"/>
        </w:rPr>
        <w:t xml:space="preserve"> and editing</w:t>
      </w:r>
      <w:r w:rsidR="00456054" w:rsidRPr="0027332A">
        <w:rPr>
          <w:rFonts w:ascii="Avenir Next Ultra Light" w:hAnsi="Avenir Next Ultra Light" w:cs="Calibri"/>
          <w:b/>
          <w:bCs/>
          <w:sz w:val="22"/>
          <w:szCs w:val="22"/>
        </w:rPr>
        <w:t xml:space="preserve">, </w:t>
      </w:r>
      <w:r w:rsidR="00C73188" w:rsidRPr="0027332A">
        <w:rPr>
          <w:rFonts w:ascii="Avenir Next Ultra Light" w:hAnsi="Avenir Next Ultra Light" w:cs="Calibri"/>
          <w:b/>
          <w:bCs/>
          <w:sz w:val="22"/>
          <w:szCs w:val="22"/>
        </w:rPr>
        <w:t>and monitoring and evaluation</w:t>
      </w:r>
    </w:p>
    <w:p w14:paraId="199E92B3" w14:textId="77777777" w:rsidR="006D1667" w:rsidRPr="007E43FC" w:rsidRDefault="006D1667" w:rsidP="00D17B89">
      <w:pPr>
        <w:rPr>
          <w:rFonts w:ascii="Avenir Next" w:hAnsi="Avenir Next" w:cs="Calibri"/>
        </w:rPr>
      </w:pPr>
    </w:p>
    <w:p w14:paraId="736E991E" w14:textId="77777777" w:rsidR="006D1667" w:rsidRPr="007E43FC" w:rsidRDefault="006D1667" w:rsidP="006D1667">
      <w:pPr>
        <w:jc w:val="both"/>
        <w:rPr>
          <w:rFonts w:ascii="Avenir Next" w:hAnsi="Avenir Next" w:cs="Calibri"/>
        </w:rPr>
      </w:pPr>
      <w:r w:rsidRPr="007E43FC">
        <w:rPr>
          <w:rFonts w:ascii="Avenir Next" w:hAnsi="Avenir Next" w:cs="Calibri"/>
        </w:rPr>
        <w:t xml:space="preserve">From 1999 to 2005, I worked in Southeast Asia, starting with a USAID-funded project in Hanoi on disability issues </w:t>
      </w:r>
      <w:r w:rsidR="007C0C73" w:rsidRPr="007E43FC">
        <w:rPr>
          <w:rFonts w:ascii="Avenir Next" w:hAnsi="Avenir Next" w:cs="Calibri"/>
        </w:rPr>
        <w:t>that</w:t>
      </w:r>
      <w:r w:rsidRPr="007E43FC">
        <w:rPr>
          <w:rFonts w:ascii="Avenir Next" w:hAnsi="Avenir Next" w:cs="Calibri"/>
        </w:rPr>
        <w:t xml:space="preserve"> kicked off subsequent work within international organizations. At the same time beginning a second master’s degree, I continued this work from a base in Paris. </w:t>
      </w:r>
      <w:r w:rsidR="00457ED4" w:rsidRPr="007E43FC">
        <w:rPr>
          <w:rFonts w:ascii="Avenir Next" w:hAnsi="Avenir Next" w:cs="Calibri"/>
        </w:rPr>
        <w:t xml:space="preserve">We lived in Dakar, Senegal in 2007-2008 and I have continued to translate for Gorée Institute in Dakar, a local NGO that works on democracy promotion, election monitoring, women’s issues and more. I have translated for many other international organizations </w:t>
      </w:r>
      <w:r w:rsidR="005D0728" w:rsidRPr="007E43FC">
        <w:rPr>
          <w:rFonts w:ascii="Avenir Next" w:hAnsi="Avenir Next" w:cs="Calibri"/>
        </w:rPr>
        <w:t>as well</w:t>
      </w:r>
      <w:r w:rsidR="00457ED4" w:rsidRPr="007E43FC">
        <w:rPr>
          <w:rFonts w:ascii="Avenir Next" w:hAnsi="Avenir Next" w:cs="Calibri"/>
        </w:rPr>
        <w:t xml:space="preserve"> and have kept up with the continued and varied challenges that face many countries in the world</w:t>
      </w:r>
      <w:r w:rsidR="00D04E3E" w:rsidRPr="007E43FC">
        <w:rPr>
          <w:rFonts w:ascii="Avenir Next" w:hAnsi="Avenir Next" w:cs="Calibri"/>
        </w:rPr>
        <w:t xml:space="preserve">. </w:t>
      </w:r>
    </w:p>
    <w:p w14:paraId="74F507A9" w14:textId="77777777" w:rsidR="00191084" w:rsidRPr="007E43FC" w:rsidRDefault="00191084" w:rsidP="00D17B89">
      <w:pPr>
        <w:rPr>
          <w:rFonts w:ascii="Avenir Next" w:hAnsi="Avenir Next" w:cs="Calibri"/>
        </w:rPr>
      </w:pPr>
    </w:p>
    <w:p w14:paraId="7733D0A8" w14:textId="77777777" w:rsidR="00191084" w:rsidRPr="00FB3B1C" w:rsidRDefault="00191084" w:rsidP="00D17B89">
      <w:pPr>
        <w:rPr>
          <w:rFonts w:ascii="Avenir Next" w:hAnsi="Avenir Next" w:cs="Calibri"/>
          <w:i/>
          <w:iCs/>
        </w:rPr>
      </w:pPr>
      <w:r w:rsidRPr="00FB3B1C">
        <w:rPr>
          <w:rFonts w:ascii="Avenir Next" w:hAnsi="Avenir Next" w:cs="Calibri"/>
          <w:i/>
          <w:iCs/>
        </w:rPr>
        <w:t>United Nation’s Children’s Fund (UNICEF), Phnom Penh, Cambodia</w:t>
      </w:r>
    </w:p>
    <w:p w14:paraId="19D8BD63" w14:textId="77777777" w:rsidR="00191084" w:rsidRPr="007E43FC" w:rsidRDefault="00191084" w:rsidP="00D17B89">
      <w:pPr>
        <w:rPr>
          <w:rFonts w:ascii="Avenir Next" w:hAnsi="Avenir Next" w:cs="Calibri"/>
        </w:rPr>
      </w:pPr>
      <w:r w:rsidRPr="007E43FC">
        <w:rPr>
          <w:rFonts w:ascii="Avenir Next" w:hAnsi="Avenir Next" w:cs="Calibri"/>
        </w:rPr>
        <w:t>External Consultant, Evaluation of Education for Children with Disabilities Support Program, October to December 2005</w:t>
      </w:r>
    </w:p>
    <w:p w14:paraId="2AE63849" w14:textId="77777777" w:rsidR="00191084" w:rsidRPr="007E43FC" w:rsidRDefault="00191084" w:rsidP="00D17B89">
      <w:pPr>
        <w:rPr>
          <w:rFonts w:ascii="Avenir Next" w:hAnsi="Avenir Next" w:cs="Calibri"/>
        </w:rPr>
      </w:pPr>
      <w:r w:rsidRPr="007E43FC">
        <w:rPr>
          <w:rFonts w:ascii="Avenir Next" w:hAnsi="Avenir Next" w:cs="Calibri"/>
        </w:rPr>
        <w:t>External evaluation of a five-year, several</w:t>
      </w:r>
      <w:r w:rsidR="00202AE1" w:rsidRPr="007E43FC">
        <w:rPr>
          <w:rFonts w:ascii="Avenir Next" w:hAnsi="Avenir Next" w:cs="Calibri"/>
        </w:rPr>
        <w:t>-</w:t>
      </w:r>
      <w:r w:rsidRPr="007E43FC">
        <w:rPr>
          <w:rFonts w:ascii="Avenir Next" w:hAnsi="Avenir Next" w:cs="Calibri"/>
        </w:rPr>
        <w:t>hundred</w:t>
      </w:r>
      <w:r w:rsidR="00202AE1" w:rsidRPr="007E43FC">
        <w:rPr>
          <w:rFonts w:ascii="Avenir Next" w:hAnsi="Avenir Next" w:cs="Calibri"/>
        </w:rPr>
        <w:t>-</w:t>
      </w:r>
      <w:r w:rsidRPr="007E43FC">
        <w:rPr>
          <w:rFonts w:ascii="Avenir Next" w:hAnsi="Avenir Next" w:cs="Calibri"/>
        </w:rPr>
        <w:t>thousand</w:t>
      </w:r>
      <w:r w:rsidR="00202AE1" w:rsidRPr="007E43FC">
        <w:rPr>
          <w:rFonts w:ascii="Avenir Next" w:hAnsi="Avenir Next" w:cs="Calibri"/>
        </w:rPr>
        <w:t>-</w:t>
      </w:r>
      <w:r w:rsidRPr="007E43FC">
        <w:rPr>
          <w:rFonts w:ascii="Avenir Next" w:hAnsi="Avenir Next" w:cs="Calibri"/>
        </w:rPr>
        <w:t>dollar program</w:t>
      </w:r>
      <w:r w:rsidR="00202AE1" w:rsidRPr="007E43FC">
        <w:rPr>
          <w:rFonts w:ascii="Avenir Next" w:hAnsi="Avenir Next" w:cs="Calibri"/>
        </w:rPr>
        <w:t>me</w:t>
      </w:r>
      <w:r w:rsidRPr="007E43FC">
        <w:rPr>
          <w:rFonts w:ascii="Avenir Next" w:hAnsi="Avenir Next" w:cs="Calibri"/>
        </w:rPr>
        <w:t xml:space="preserve"> funded by UNICEF, the Nippon Foundation and UNESCO. The program’s objectives were to develop national policy, increase capacity, develop teacher-training materials and implement pilot projects and a national inclusive education program. </w:t>
      </w:r>
    </w:p>
    <w:p w14:paraId="5D0A20A2" w14:textId="77777777" w:rsidR="00191084" w:rsidRPr="007E43FC" w:rsidRDefault="00191084" w:rsidP="00D17B89">
      <w:pPr>
        <w:rPr>
          <w:rFonts w:ascii="Avenir Next" w:hAnsi="Avenir Next" w:cs="Calibri"/>
        </w:rPr>
      </w:pPr>
    </w:p>
    <w:p w14:paraId="6892D811" w14:textId="24CE3E91" w:rsidR="00191084" w:rsidRPr="00FB3B1C" w:rsidRDefault="00191084">
      <w:pPr>
        <w:pStyle w:val="BodyText"/>
        <w:jc w:val="both"/>
        <w:rPr>
          <w:rFonts w:ascii="Avenir Next" w:hAnsi="Avenir Next" w:cs="Calibri"/>
          <w:i/>
          <w:iCs/>
          <w:sz w:val="20"/>
        </w:rPr>
      </w:pPr>
      <w:proofErr w:type="spellStart"/>
      <w:r w:rsidRPr="00FB3B1C">
        <w:rPr>
          <w:rFonts w:ascii="Avenir Next" w:hAnsi="Avenir Next" w:cs="Calibri"/>
          <w:i/>
          <w:iCs/>
          <w:sz w:val="20"/>
        </w:rPr>
        <w:t>Organisation</w:t>
      </w:r>
      <w:proofErr w:type="spellEnd"/>
      <w:r w:rsidRPr="00FB3B1C">
        <w:rPr>
          <w:rFonts w:ascii="Avenir Next" w:hAnsi="Avenir Next" w:cs="Calibri"/>
          <w:i/>
          <w:iCs/>
          <w:sz w:val="20"/>
        </w:rPr>
        <w:t xml:space="preserve"> for Economic Co</w:t>
      </w:r>
      <w:r w:rsidR="00DE77F9" w:rsidRPr="00FB3B1C">
        <w:rPr>
          <w:rFonts w:ascii="Avenir Next" w:hAnsi="Avenir Next" w:cs="Calibri"/>
          <w:i/>
          <w:iCs/>
          <w:sz w:val="20"/>
        </w:rPr>
        <w:t>-</w:t>
      </w:r>
      <w:r w:rsidRPr="00FB3B1C">
        <w:rPr>
          <w:rFonts w:ascii="Avenir Next" w:hAnsi="Avenir Next" w:cs="Calibri"/>
          <w:i/>
          <w:iCs/>
          <w:sz w:val="20"/>
        </w:rPr>
        <w:t>operation and Development (OECD), Paris, France</w:t>
      </w:r>
    </w:p>
    <w:p w14:paraId="6477EF9F" w14:textId="0FD31A0B" w:rsidR="00191084" w:rsidRPr="007E43FC" w:rsidRDefault="00DE77F9">
      <w:pPr>
        <w:pStyle w:val="BodyText"/>
        <w:jc w:val="both"/>
        <w:rPr>
          <w:rFonts w:ascii="Avenir Next" w:hAnsi="Avenir Next" w:cs="Calibri"/>
          <w:sz w:val="20"/>
        </w:rPr>
      </w:pPr>
      <w:r w:rsidRPr="007E43FC">
        <w:rPr>
          <w:rFonts w:ascii="Avenir Next" w:hAnsi="Avenir Next" w:cs="Calibri"/>
          <w:sz w:val="20"/>
        </w:rPr>
        <w:t>Editor</w:t>
      </w:r>
      <w:r w:rsidR="00191084" w:rsidRPr="007E43FC">
        <w:rPr>
          <w:rFonts w:ascii="Avenir Next" w:hAnsi="Avenir Next" w:cs="Calibri"/>
          <w:sz w:val="20"/>
        </w:rPr>
        <w:t>, Publication on Education for Children with Disabilities in the Balkans, November 2004 to Septembe</w:t>
      </w:r>
      <w:r w:rsidR="007C0C73" w:rsidRPr="007E43FC">
        <w:rPr>
          <w:rFonts w:ascii="Avenir Next" w:hAnsi="Avenir Next" w:cs="Calibri"/>
          <w:sz w:val="20"/>
        </w:rPr>
        <w:t xml:space="preserve">r </w:t>
      </w:r>
      <w:r w:rsidR="00191084" w:rsidRPr="007E43FC">
        <w:rPr>
          <w:rFonts w:ascii="Avenir Next" w:hAnsi="Avenir Next" w:cs="Calibri"/>
          <w:sz w:val="20"/>
        </w:rPr>
        <w:t>2005</w:t>
      </w:r>
    </w:p>
    <w:p w14:paraId="683092BB" w14:textId="232A7BD2" w:rsidR="00191084" w:rsidRPr="007E43FC" w:rsidRDefault="00191084" w:rsidP="00D17B89">
      <w:pPr>
        <w:jc w:val="both"/>
        <w:rPr>
          <w:rFonts w:ascii="Avenir Next" w:hAnsi="Avenir Next" w:cs="Calibri"/>
        </w:rPr>
      </w:pPr>
      <w:r w:rsidRPr="007E43FC">
        <w:rPr>
          <w:rFonts w:ascii="Avenir Next" w:hAnsi="Avenir Next" w:cs="Calibri"/>
        </w:rPr>
        <w:t>Editor of a 2005 publication including contributions from nine Balkans’ Ministries of Education about teacher training, school structure and other aspects of education systems for special needs students.</w:t>
      </w:r>
      <w:r w:rsidR="00D04E3E" w:rsidRPr="007E43FC">
        <w:rPr>
          <w:rFonts w:ascii="Avenir Next" w:hAnsi="Avenir Next" w:cs="Calibri"/>
        </w:rPr>
        <w:t xml:space="preserve"> The original contributions were written in Balkan languages</w:t>
      </w:r>
      <w:r w:rsidR="003F70BE" w:rsidRPr="007E43FC">
        <w:rPr>
          <w:rFonts w:ascii="Avenir Next" w:hAnsi="Avenir Next" w:cs="Calibri"/>
        </w:rPr>
        <w:t xml:space="preserve"> and translated into English.</w:t>
      </w:r>
      <w:r w:rsidR="00D04E3E" w:rsidRPr="007E43FC">
        <w:rPr>
          <w:rFonts w:ascii="Avenir Next" w:hAnsi="Avenir Next" w:cs="Calibri"/>
        </w:rPr>
        <w:t xml:space="preserve"> </w:t>
      </w:r>
      <w:r w:rsidR="003F70BE" w:rsidRPr="007E43FC">
        <w:rPr>
          <w:rFonts w:ascii="Avenir Next" w:hAnsi="Avenir Next" w:cs="Calibri"/>
        </w:rPr>
        <w:t>T</w:t>
      </w:r>
      <w:r w:rsidR="00D04E3E" w:rsidRPr="007E43FC">
        <w:rPr>
          <w:rFonts w:ascii="Avenir Next" w:hAnsi="Avenir Next" w:cs="Calibri"/>
        </w:rPr>
        <w:t xml:space="preserve">he editing </w:t>
      </w:r>
      <w:r w:rsidR="00DE77F9" w:rsidRPr="007E43FC">
        <w:rPr>
          <w:rFonts w:ascii="Avenir Next" w:hAnsi="Avenir Next" w:cs="Calibri"/>
        </w:rPr>
        <w:t xml:space="preserve">and rewriting </w:t>
      </w:r>
      <w:r w:rsidR="00D04E3E" w:rsidRPr="007E43FC">
        <w:rPr>
          <w:rFonts w:ascii="Avenir Next" w:hAnsi="Avenir Next" w:cs="Calibri"/>
        </w:rPr>
        <w:t>process took many months of arduous work.</w:t>
      </w:r>
    </w:p>
    <w:p w14:paraId="2A7A0652" w14:textId="77777777" w:rsidR="00191084" w:rsidRPr="007E43FC" w:rsidRDefault="00191084">
      <w:pPr>
        <w:pStyle w:val="BodyText"/>
        <w:jc w:val="both"/>
        <w:rPr>
          <w:rFonts w:ascii="Avenir Next" w:hAnsi="Avenir Next" w:cs="Calibri"/>
          <w:sz w:val="20"/>
        </w:rPr>
      </w:pPr>
    </w:p>
    <w:p w14:paraId="26515155" w14:textId="77777777" w:rsidR="00191084" w:rsidRPr="00FB3B1C" w:rsidRDefault="00191084">
      <w:pPr>
        <w:pStyle w:val="BodyText"/>
        <w:jc w:val="both"/>
        <w:rPr>
          <w:rFonts w:ascii="Avenir Next" w:hAnsi="Avenir Next" w:cs="Calibri"/>
          <w:i/>
          <w:iCs/>
          <w:sz w:val="20"/>
        </w:rPr>
      </w:pPr>
      <w:r w:rsidRPr="00FB3B1C">
        <w:rPr>
          <w:rFonts w:ascii="Avenir Next" w:hAnsi="Avenir Next" w:cs="Calibri"/>
          <w:i/>
          <w:iCs/>
          <w:sz w:val="20"/>
        </w:rPr>
        <w:t>United Nations Education, Social and Cultural Organization (UNESCO), Bangkok, Thailand</w:t>
      </w:r>
    </w:p>
    <w:p w14:paraId="18A9DFAE" w14:textId="4582030B" w:rsidR="00191084" w:rsidRPr="007E43FC" w:rsidRDefault="00B90A26">
      <w:pPr>
        <w:pStyle w:val="BodyText"/>
        <w:jc w:val="both"/>
        <w:rPr>
          <w:rFonts w:ascii="Avenir Next" w:hAnsi="Avenir Next" w:cs="Calibri"/>
          <w:sz w:val="20"/>
        </w:rPr>
      </w:pPr>
      <w:r w:rsidRPr="007E43FC">
        <w:rPr>
          <w:rFonts w:ascii="Avenir Next" w:hAnsi="Avenir Next" w:cs="Calibri"/>
          <w:sz w:val="20"/>
        </w:rPr>
        <w:t>Project co-leader</w:t>
      </w:r>
      <w:r w:rsidR="00191084" w:rsidRPr="007E43FC">
        <w:rPr>
          <w:rFonts w:ascii="Avenir Next" w:hAnsi="Avenir Next" w:cs="Calibri"/>
          <w:sz w:val="20"/>
        </w:rPr>
        <w:t>, October 2004 to September 2005</w:t>
      </w:r>
    </w:p>
    <w:p w14:paraId="47F6D9B9" w14:textId="77777777" w:rsidR="00191084" w:rsidRPr="007E43FC" w:rsidRDefault="00191084" w:rsidP="00D17B89">
      <w:pPr>
        <w:jc w:val="both"/>
        <w:rPr>
          <w:rFonts w:ascii="Avenir Next" w:hAnsi="Avenir Next" w:cs="Calibri"/>
        </w:rPr>
      </w:pPr>
      <w:r w:rsidRPr="007E43FC">
        <w:rPr>
          <w:rFonts w:ascii="Avenir Next" w:hAnsi="Avenir Next" w:cs="Calibri"/>
        </w:rPr>
        <w:t xml:space="preserve">Co-leader of a region-wide project related to inclusion of children with disabilities in Education </w:t>
      </w:r>
      <w:r w:rsidR="00456054" w:rsidRPr="007E43FC">
        <w:rPr>
          <w:rFonts w:ascii="Avenir Next" w:hAnsi="Avenir Next" w:cs="Calibri"/>
        </w:rPr>
        <w:t>f</w:t>
      </w:r>
      <w:r w:rsidRPr="007E43FC">
        <w:rPr>
          <w:rFonts w:ascii="Avenir Next" w:hAnsi="Avenir Next" w:cs="Calibri"/>
        </w:rPr>
        <w:t>or All (EFA) Monitoring; country visits and country reports on Brunei and Vietnam. Co-author of a publication of recommendations for action related to inclusive education.</w:t>
      </w:r>
    </w:p>
    <w:p w14:paraId="640B5AEF" w14:textId="77777777" w:rsidR="00191084" w:rsidRPr="007E43FC" w:rsidRDefault="00191084">
      <w:pPr>
        <w:pStyle w:val="BodyText"/>
        <w:jc w:val="both"/>
        <w:rPr>
          <w:rFonts w:ascii="Avenir Next" w:hAnsi="Avenir Next" w:cs="Calibri"/>
          <w:sz w:val="20"/>
        </w:rPr>
      </w:pPr>
    </w:p>
    <w:p w14:paraId="22AC5CAA" w14:textId="77777777" w:rsidR="00191084" w:rsidRPr="00FB3B1C" w:rsidRDefault="00191084">
      <w:pPr>
        <w:pStyle w:val="BodyText"/>
        <w:jc w:val="both"/>
        <w:rPr>
          <w:rFonts w:ascii="Avenir Next" w:hAnsi="Avenir Next" w:cs="Calibri"/>
          <w:i/>
          <w:iCs/>
          <w:sz w:val="20"/>
        </w:rPr>
      </w:pPr>
      <w:r w:rsidRPr="00FB3B1C">
        <w:rPr>
          <w:rFonts w:ascii="Avenir Next" w:hAnsi="Avenir Next" w:cs="Calibri"/>
          <w:i/>
          <w:iCs/>
          <w:sz w:val="20"/>
        </w:rPr>
        <w:t xml:space="preserve">International </w:t>
      </w:r>
      <w:proofErr w:type="spellStart"/>
      <w:r w:rsidRPr="00FB3B1C">
        <w:rPr>
          <w:rFonts w:ascii="Avenir Next" w:hAnsi="Avenir Next" w:cs="Calibri"/>
          <w:i/>
          <w:iCs/>
          <w:sz w:val="20"/>
        </w:rPr>
        <w:t>Labour</w:t>
      </w:r>
      <w:proofErr w:type="spellEnd"/>
      <w:r w:rsidRPr="00FB3B1C">
        <w:rPr>
          <w:rFonts w:ascii="Avenir Next" w:hAnsi="Avenir Next" w:cs="Calibri"/>
          <w:i/>
          <w:iCs/>
          <w:sz w:val="20"/>
        </w:rPr>
        <w:t xml:space="preserve"> Organization (ILO), Bangkok, Thailand</w:t>
      </w:r>
    </w:p>
    <w:p w14:paraId="496BB76E" w14:textId="77777777" w:rsidR="00191084" w:rsidRPr="007E43FC" w:rsidRDefault="00191084">
      <w:pPr>
        <w:pStyle w:val="BodyText"/>
        <w:jc w:val="both"/>
        <w:rPr>
          <w:rFonts w:ascii="Avenir Next" w:hAnsi="Avenir Next" w:cs="Calibri"/>
          <w:sz w:val="20"/>
        </w:rPr>
      </w:pPr>
      <w:r w:rsidRPr="007E43FC">
        <w:rPr>
          <w:rFonts w:ascii="Avenir Next" w:hAnsi="Avenir Next" w:cs="Calibri"/>
          <w:sz w:val="20"/>
        </w:rPr>
        <w:t>Consultant, Bangkok Area Office, May 2002 to February 2003</w:t>
      </w:r>
    </w:p>
    <w:p w14:paraId="4468D05A" w14:textId="77777777" w:rsidR="00191084" w:rsidRPr="007E43FC" w:rsidRDefault="00191084" w:rsidP="00D17B89">
      <w:pPr>
        <w:jc w:val="both"/>
        <w:rPr>
          <w:rFonts w:ascii="Avenir Next" w:hAnsi="Avenir Next" w:cs="Calibri"/>
        </w:rPr>
      </w:pPr>
      <w:r w:rsidRPr="007E43FC">
        <w:rPr>
          <w:rFonts w:ascii="Avenir Next" w:hAnsi="Avenir Next" w:cs="Calibri"/>
        </w:rPr>
        <w:t xml:space="preserve">Editor and researcher for a 14-country research project resulting in 1000 pages on education, training and employment issues for people with disabilities in Asia for the ILO in honor of the United Nations Economic and Social Commission for Asia and the Pacific Decade of the Disabled Person. </w:t>
      </w:r>
      <w:r w:rsidR="00457ED4" w:rsidRPr="007E43FC">
        <w:rPr>
          <w:rFonts w:ascii="Avenir Next" w:hAnsi="Avenir Next" w:cs="Calibri"/>
        </w:rPr>
        <w:t xml:space="preserve">We coordinated with all of the regional countries on report submission and held a </w:t>
      </w:r>
      <w:r w:rsidR="007C0C73" w:rsidRPr="007E43FC">
        <w:rPr>
          <w:rFonts w:ascii="Avenir Next" w:hAnsi="Avenir Next" w:cs="Calibri"/>
        </w:rPr>
        <w:t xml:space="preserve">dissemination </w:t>
      </w:r>
      <w:r w:rsidR="00457ED4" w:rsidRPr="007E43FC">
        <w:rPr>
          <w:rFonts w:ascii="Avenir Next" w:hAnsi="Avenir Next" w:cs="Calibri"/>
        </w:rPr>
        <w:t>conference to present the report to countries as diverse as Iran and China.</w:t>
      </w:r>
    </w:p>
    <w:p w14:paraId="040DDAED" w14:textId="77777777" w:rsidR="00191084" w:rsidRPr="007E43FC" w:rsidRDefault="00191084">
      <w:pPr>
        <w:pStyle w:val="BodyText"/>
        <w:jc w:val="both"/>
        <w:rPr>
          <w:rFonts w:ascii="Avenir Next" w:hAnsi="Avenir Next" w:cs="Calibri"/>
          <w:sz w:val="20"/>
        </w:rPr>
      </w:pPr>
    </w:p>
    <w:p w14:paraId="22945B7D" w14:textId="77777777" w:rsidR="00191084" w:rsidRPr="00FB3B1C" w:rsidRDefault="00191084">
      <w:pPr>
        <w:pStyle w:val="Heading5"/>
        <w:jc w:val="both"/>
        <w:rPr>
          <w:rFonts w:ascii="Avenir Next" w:hAnsi="Avenir Next" w:cs="Calibri"/>
          <w:b w:val="0"/>
          <w:i/>
          <w:iCs/>
          <w:sz w:val="20"/>
        </w:rPr>
      </w:pPr>
      <w:r w:rsidRPr="00FB3B1C">
        <w:rPr>
          <w:rFonts w:ascii="Avenir Next" w:hAnsi="Avenir Next" w:cs="Calibri"/>
          <w:b w:val="0"/>
          <w:i/>
          <w:iCs/>
          <w:sz w:val="20"/>
        </w:rPr>
        <w:t>Asia Society, Asian Social Issues Program, New York, New York</w:t>
      </w:r>
    </w:p>
    <w:p w14:paraId="30869664" w14:textId="77777777" w:rsidR="00191084" w:rsidRPr="007E43FC" w:rsidRDefault="00191084">
      <w:pPr>
        <w:pStyle w:val="Heading3"/>
        <w:jc w:val="both"/>
        <w:rPr>
          <w:rFonts w:ascii="Avenir Next" w:hAnsi="Avenir Next" w:cs="Calibri"/>
          <w:i w:val="0"/>
          <w:sz w:val="20"/>
        </w:rPr>
      </w:pPr>
      <w:r w:rsidRPr="007E43FC">
        <w:rPr>
          <w:rFonts w:ascii="Avenir Next" w:hAnsi="Avenir Next" w:cs="Calibri"/>
          <w:i w:val="0"/>
          <w:sz w:val="20"/>
        </w:rPr>
        <w:t>Consultant, Asian Social Issues Program, April 2001 to May 2002</w:t>
      </w:r>
    </w:p>
    <w:p w14:paraId="364434D9" w14:textId="77777777" w:rsidR="00191084" w:rsidRPr="007E43FC" w:rsidRDefault="00191084">
      <w:pPr>
        <w:jc w:val="both"/>
        <w:rPr>
          <w:rFonts w:ascii="Avenir Next" w:hAnsi="Avenir Next" w:cs="Calibri"/>
        </w:rPr>
      </w:pPr>
      <w:r w:rsidRPr="007E43FC">
        <w:rPr>
          <w:rFonts w:ascii="Avenir Next" w:hAnsi="Avenir Next" w:cs="Calibri"/>
        </w:rPr>
        <w:t xml:space="preserve">Coordinated and edited articles from activists and academics throughout Asia for the Asian Social Issues Program website, dedicated to the education of American and worldwide audiences about social issues throughout Asia and their proposed solutions. </w:t>
      </w:r>
      <w:r w:rsidR="00457ED4" w:rsidRPr="007E43FC">
        <w:rPr>
          <w:rFonts w:ascii="Avenir Next" w:hAnsi="Avenir Next" w:cs="Calibri"/>
        </w:rPr>
        <w:t>We were working on Afghanistan development at the time of September 11, 2001 and continued to collaborate with the various contacts while I remained in this position.</w:t>
      </w:r>
    </w:p>
    <w:p w14:paraId="71AC3D59" w14:textId="77777777" w:rsidR="00191084" w:rsidRPr="007E43FC" w:rsidRDefault="00191084">
      <w:pPr>
        <w:jc w:val="both"/>
        <w:rPr>
          <w:rFonts w:ascii="Avenir Next" w:hAnsi="Avenir Next" w:cs="Calibri"/>
        </w:rPr>
      </w:pPr>
      <w:r w:rsidRPr="007E43FC">
        <w:rPr>
          <w:rFonts w:ascii="Avenir Next" w:hAnsi="Avenir Next" w:cs="Calibri"/>
        </w:rPr>
        <w:t xml:space="preserve"> </w:t>
      </w:r>
    </w:p>
    <w:p w14:paraId="77BA7B56" w14:textId="77777777" w:rsidR="00191084" w:rsidRPr="00FB3B1C" w:rsidRDefault="00191084">
      <w:pPr>
        <w:pStyle w:val="Heading5"/>
        <w:jc w:val="both"/>
        <w:rPr>
          <w:rFonts w:ascii="Avenir Next" w:hAnsi="Avenir Next" w:cs="Calibri"/>
          <w:b w:val="0"/>
          <w:i/>
          <w:iCs/>
          <w:sz w:val="20"/>
        </w:rPr>
      </w:pPr>
      <w:r w:rsidRPr="00FB3B1C">
        <w:rPr>
          <w:rFonts w:ascii="Avenir Next" w:hAnsi="Avenir Next" w:cs="Calibri"/>
          <w:b w:val="0"/>
          <w:i/>
          <w:iCs/>
          <w:sz w:val="20"/>
        </w:rPr>
        <w:lastRenderedPageBreak/>
        <w:t>Vietnam Assistance for the Handicapped, Hanoi, Vietnam</w:t>
      </w:r>
    </w:p>
    <w:p w14:paraId="481A83C2" w14:textId="77777777" w:rsidR="00191084" w:rsidRPr="007E43FC" w:rsidRDefault="00191084">
      <w:pPr>
        <w:pStyle w:val="Heading3"/>
        <w:jc w:val="both"/>
        <w:rPr>
          <w:rFonts w:ascii="Avenir Next" w:hAnsi="Avenir Next" w:cs="Calibri"/>
          <w:i w:val="0"/>
          <w:sz w:val="20"/>
        </w:rPr>
      </w:pPr>
      <w:r w:rsidRPr="007E43FC">
        <w:rPr>
          <w:rFonts w:ascii="Avenir Next" w:hAnsi="Avenir Next" w:cs="Calibri"/>
          <w:i w:val="0"/>
          <w:sz w:val="20"/>
        </w:rPr>
        <w:t>Interim Director, October 1999 to October 2000</w:t>
      </w:r>
    </w:p>
    <w:p w14:paraId="3C3D8A82" w14:textId="77777777" w:rsidR="00191084" w:rsidRPr="007E43FC" w:rsidRDefault="00191084">
      <w:pPr>
        <w:pStyle w:val="BodyText"/>
        <w:jc w:val="both"/>
        <w:rPr>
          <w:rFonts w:ascii="Avenir Next" w:hAnsi="Avenir Next" w:cs="Calibri"/>
          <w:sz w:val="20"/>
        </w:rPr>
      </w:pPr>
      <w:r w:rsidRPr="007E43FC">
        <w:rPr>
          <w:rFonts w:ascii="Avenir Next" w:hAnsi="Avenir Next" w:cs="Calibri"/>
          <w:sz w:val="20"/>
        </w:rPr>
        <w:t xml:space="preserve">Opened a program office in Hanoi, Vietnam to assist in the creation of policies of the government of Vietnam to meet social service needs of people with disabilities. Main goals of the United States Agency for International Development (USAID)-funded, $600,000 grant included employment promotion, establishment of national committee to coordinate services, advocacy for establishment of disability groups, development of barrier-free access codes and standards and increased public awareness of disability issues. </w:t>
      </w:r>
      <w:r w:rsidR="00457ED4" w:rsidRPr="007E43FC">
        <w:rPr>
          <w:rFonts w:ascii="Avenir Next" w:hAnsi="Avenir Next" w:cs="Calibri"/>
          <w:sz w:val="20"/>
        </w:rPr>
        <w:t>We worked closely with all of the disability-related projects in Hanoi through the Disability Forum, sharing information and ideas and acting together as a force for advocacy for the rights of people with disabilities.</w:t>
      </w:r>
    </w:p>
    <w:p w14:paraId="1FF77FAF" w14:textId="77777777" w:rsidR="00191084" w:rsidRPr="007E43FC" w:rsidRDefault="00191084">
      <w:pPr>
        <w:jc w:val="both"/>
        <w:rPr>
          <w:rFonts w:ascii="Avenir Next" w:hAnsi="Avenir Next" w:cs="Calibri"/>
        </w:rPr>
      </w:pPr>
    </w:p>
    <w:p w14:paraId="74EA29F9" w14:textId="77777777" w:rsidR="00191084" w:rsidRPr="00FB3B1C" w:rsidRDefault="00191084">
      <w:pPr>
        <w:pStyle w:val="Heading5"/>
        <w:jc w:val="both"/>
        <w:rPr>
          <w:rFonts w:ascii="Avenir Next" w:hAnsi="Avenir Next" w:cs="Calibri"/>
          <w:b w:val="0"/>
          <w:i/>
          <w:iCs/>
          <w:sz w:val="20"/>
        </w:rPr>
      </w:pPr>
      <w:r w:rsidRPr="00FB3B1C">
        <w:rPr>
          <w:rFonts w:ascii="Avenir Next" w:hAnsi="Avenir Next" w:cs="Calibri"/>
          <w:b w:val="0"/>
          <w:i/>
          <w:iCs/>
          <w:sz w:val="20"/>
        </w:rPr>
        <w:t>Center for International Policy, Washington, DC</w:t>
      </w:r>
    </w:p>
    <w:p w14:paraId="565927A6" w14:textId="77777777" w:rsidR="00191084" w:rsidRPr="007E43FC" w:rsidRDefault="00191084">
      <w:pPr>
        <w:pStyle w:val="Heading3"/>
        <w:jc w:val="both"/>
        <w:rPr>
          <w:rFonts w:ascii="Avenir Next" w:hAnsi="Avenir Next" w:cs="Calibri"/>
          <w:i w:val="0"/>
          <w:sz w:val="20"/>
        </w:rPr>
      </w:pPr>
      <w:r w:rsidRPr="007E43FC">
        <w:rPr>
          <w:rFonts w:ascii="Avenir Next" w:hAnsi="Avenir Next" w:cs="Calibri"/>
          <w:i w:val="0"/>
          <w:sz w:val="20"/>
        </w:rPr>
        <w:t>Independent Research Assistant to Raymond Baker, February 1999 to August 2000</w:t>
      </w:r>
    </w:p>
    <w:p w14:paraId="3552DE40" w14:textId="77777777" w:rsidR="00191084" w:rsidRPr="007E43FC" w:rsidRDefault="00191084">
      <w:pPr>
        <w:jc w:val="both"/>
        <w:rPr>
          <w:rFonts w:ascii="Avenir Next" w:hAnsi="Avenir Next" w:cs="Calibri"/>
        </w:rPr>
      </w:pPr>
      <w:r w:rsidRPr="007E43FC">
        <w:rPr>
          <w:rFonts w:ascii="Avenir Next" w:hAnsi="Avenir Next" w:cs="Calibri"/>
        </w:rPr>
        <w:t xml:space="preserve">Prepared paper on ethics and moral philosophy and capitalism, including the possibility for change and improved quality of life. Concluded that political rights are inherent to economic rights and thus that substantive democracy is one key to improved livelihoods. </w:t>
      </w:r>
    </w:p>
    <w:p w14:paraId="47251A03" w14:textId="77777777" w:rsidR="00191084" w:rsidRPr="007E43FC" w:rsidRDefault="00191084">
      <w:pPr>
        <w:jc w:val="both"/>
        <w:rPr>
          <w:rFonts w:ascii="Avenir Next" w:hAnsi="Avenir Next" w:cs="Calibri"/>
        </w:rPr>
      </w:pPr>
    </w:p>
    <w:p w14:paraId="7563B9FB" w14:textId="77777777" w:rsidR="00191084" w:rsidRPr="00FB3B1C" w:rsidRDefault="00191084">
      <w:pPr>
        <w:pStyle w:val="Heading5"/>
        <w:jc w:val="both"/>
        <w:rPr>
          <w:rFonts w:ascii="Avenir Next" w:hAnsi="Avenir Next" w:cs="Calibri"/>
          <w:b w:val="0"/>
          <w:i/>
          <w:iCs/>
          <w:sz w:val="20"/>
        </w:rPr>
      </w:pPr>
      <w:r w:rsidRPr="00FB3B1C">
        <w:rPr>
          <w:rFonts w:ascii="Avenir Next" w:hAnsi="Avenir Next" w:cs="Calibri"/>
          <w:b w:val="0"/>
          <w:i/>
          <w:iCs/>
          <w:sz w:val="20"/>
        </w:rPr>
        <w:t>The Newmarket Company, Washington, D.C.</w:t>
      </w:r>
    </w:p>
    <w:p w14:paraId="0DE2CAAC" w14:textId="77777777" w:rsidR="00191084" w:rsidRPr="007E43FC" w:rsidRDefault="00191084">
      <w:pPr>
        <w:pStyle w:val="Heading3"/>
        <w:jc w:val="both"/>
        <w:rPr>
          <w:rFonts w:ascii="Avenir Next" w:hAnsi="Avenir Next" w:cs="Calibri"/>
          <w:i w:val="0"/>
          <w:sz w:val="20"/>
        </w:rPr>
      </w:pPr>
      <w:r w:rsidRPr="007E43FC">
        <w:rPr>
          <w:rFonts w:ascii="Avenir Next" w:hAnsi="Avenir Next" w:cs="Calibri"/>
          <w:i w:val="0"/>
          <w:sz w:val="20"/>
        </w:rPr>
        <w:t>Analyst, January 1998 to February 1999</w:t>
      </w:r>
    </w:p>
    <w:p w14:paraId="5085DEF5" w14:textId="77777777" w:rsidR="00191084" w:rsidRPr="007E43FC" w:rsidRDefault="00191084" w:rsidP="00D17B89">
      <w:pPr>
        <w:pStyle w:val="BodyText"/>
        <w:jc w:val="both"/>
        <w:rPr>
          <w:rFonts w:ascii="Avenir Next" w:hAnsi="Avenir Next" w:cs="Calibri"/>
          <w:sz w:val="20"/>
        </w:rPr>
      </w:pPr>
      <w:r w:rsidRPr="007E43FC">
        <w:rPr>
          <w:rFonts w:ascii="Avenir Next" w:hAnsi="Avenir Next" w:cs="Calibri"/>
          <w:sz w:val="20"/>
        </w:rPr>
        <w:t>Developed government-relations strategies for clients looking to invest in emerging markets at a start-up company led by several international policy experts, including the former National Security Advisor</w:t>
      </w:r>
      <w:r w:rsidR="00456054" w:rsidRPr="007E43FC">
        <w:rPr>
          <w:rFonts w:ascii="Avenir Next" w:hAnsi="Avenir Next" w:cs="Calibri"/>
          <w:sz w:val="20"/>
        </w:rPr>
        <w:t xml:space="preserve"> (and future UNICEF Director)</w:t>
      </w:r>
      <w:r w:rsidRPr="007E43FC">
        <w:rPr>
          <w:rFonts w:ascii="Avenir Next" w:hAnsi="Avenir Next" w:cs="Calibri"/>
          <w:sz w:val="20"/>
        </w:rPr>
        <w:t xml:space="preserve">, Anthony Lake.  </w:t>
      </w:r>
    </w:p>
    <w:p w14:paraId="3AC738DE" w14:textId="77777777" w:rsidR="00191084" w:rsidRPr="007E43FC" w:rsidRDefault="00191084">
      <w:pPr>
        <w:jc w:val="both"/>
        <w:rPr>
          <w:rFonts w:ascii="Avenir Next" w:hAnsi="Avenir Next" w:cs="Calibri"/>
        </w:rPr>
      </w:pPr>
      <w:r w:rsidRPr="007E43FC">
        <w:rPr>
          <w:rFonts w:ascii="Avenir Next" w:hAnsi="Avenir Next" w:cs="Calibri"/>
        </w:rPr>
        <w:tab/>
      </w:r>
      <w:r w:rsidRPr="007E43FC">
        <w:rPr>
          <w:rFonts w:ascii="Avenir Next" w:hAnsi="Avenir Next" w:cs="Calibri"/>
        </w:rPr>
        <w:tab/>
      </w:r>
    </w:p>
    <w:p w14:paraId="07DD6AA7" w14:textId="77777777" w:rsidR="00191084" w:rsidRPr="007E43FC" w:rsidRDefault="00191084" w:rsidP="00596A48">
      <w:pPr>
        <w:pStyle w:val="BodyText"/>
        <w:jc w:val="center"/>
        <w:rPr>
          <w:rFonts w:ascii="Avenir Next" w:hAnsi="Avenir Next" w:cs="Calibri"/>
          <w:sz w:val="20"/>
        </w:rPr>
      </w:pPr>
    </w:p>
    <w:p w14:paraId="54513F84" w14:textId="77777777" w:rsidR="00191084" w:rsidRPr="0027332A" w:rsidRDefault="00456054" w:rsidP="00456054">
      <w:pPr>
        <w:jc w:val="center"/>
        <w:rPr>
          <w:rFonts w:ascii="Avenir Next Ultra Light" w:hAnsi="Avenir Next Ultra Light" w:cs="Calibri"/>
          <w:b/>
          <w:bCs/>
          <w:sz w:val="22"/>
          <w:szCs w:val="22"/>
        </w:rPr>
      </w:pPr>
      <w:r w:rsidRPr="0027332A">
        <w:rPr>
          <w:rFonts w:ascii="Avenir Next Ultra Light" w:hAnsi="Avenir Next Ultra Light" w:cs="Calibri"/>
          <w:b/>
          <w:bCs/>
          <w:sz w:val="22"/>
          <w:szCs w:val="22"/>
        </w:rPr>
        <w:t>Education</w:t>
      </w:r>
    </w:p>
    <w:p w14:paraId="4BFE834B" w14:textId="77777777" w:rsidR="00191084" w:rsidRPr="007E43FC" w:rsidRDefault="00191084">
      <w:pPr>
        <w:jc w:val="both"/>
        <w:rPr>
          <w:rFonts w:ascii="Avenir Next" w:hAnsi="Avenir Next" w:cs="Calibri"/>
        </w:rPr>
      </w:pPr>
    </w:p>
    <w:p w14:paraId="7DFFB400" w14:textId="77777777" w:rsidR="00B74AAF" w:rsidRPr="007E43FC" w:rsidRDefault="005D0728" w:rsidP="00B74AAF">
      <w:pPr>
        <w:jc w:val="both"/>
        <w:rPr>
          <w:rFonts w:ascii="Avenir Next" w:hAnsi="Avenir Next" w:cs="Calibri"/>
        </w:rPr>
      </w:pPr>
      <w:r w:rsidRPr="007E43FC">
        <w:rPr>
          <w:rFonts w:ascii="Avenir Next" w:hAnsi="Avenir Next" w:cs="Calibri"/>
          <w:lang w:val="fr-FR"/>
        </w:rPr>
        <w:t>École</w:t>
      </w:r>
      <w:r w:rsidR="00C85B28" w:rsidRPr="007E43FC">
        <w:rPr>
          <w:rFonts w:ascii="Avenir Next" w:hAnsi="Avenir Next" w:cs="Calibri"/>
          <w:lang w:val="fr-FR"/>
        </w:rPr>
        <w:t xml:space="preserve"> des Hautes Études en Sciences Sociales</w:t>
      </w:r>
      <w:r w:rsidR="007C0C73" w:rsidRPr="007E43FC">
        <w:rPr>
          <w:rFonts w:ascii="Avenir Next" w:hAnsi="Avenir Next" w:cs="Calibri"/>
        </w:rPr>
        <w:t xml:space="preserve"> (School for Advanced Studies in the Social Sciences)</w:t>
      </w:r>
      <w:r w:rsidR="00C85B28" w:rsidRPr="007E43FC">
        <w:rPr>
          <w:rFonts w:ascii="Avenir Next" w:hAnsi="Avenir Next" w:cs="Calibri"/>
        </w:rPr>
        <w:t xml:space="preserve"> </w:t>
      </w:r>
      <w:r w:rsidR="007C0C73" w:rsidRPr="007E43FC">
        <w:rPr>
          <w:rFonts w:ascii="Avenir Next" w:hAnsi="Avenir Next" w:cs="Calibri"/>
        </w:rPr>
        <w:t xml:space="preserve">Paris, France, </w:t>
      </w:r>
      <w:r w:rsidR="00C85B28" w:rsidRPr="007E43FC">
        <w:rPr>
          <w:rFonts w:ascii="Avenir Next" w:hAnsi="Avenir Next" w:cs="Calibri"/>
        </w:rPr>
        <w:t>2017</w:t>
      </w:r>
      <w:r w:rsidR="0061633F" w:rsidRPr="007E43FC">
        <w:rPr>
          <w:rFonts w:ascii="Avenir Next" w:hAnsi="Avenir Next" w:cs="Calibri"/>
        </w:rPr>
        <w:t>-2018</w:t>
      </w:r>
    </w:p>
    <w:p w14:paraId="55A96972" w14:textId="77777777" w:rsidR="00476A10" w:rsidRPr="007E43FC" w:rsidRDefault="00476A10" w:rsidP="00B74AAF">
      <w:pPr>
        <w:jc w:val="both"/>
        <w:rPr>
          <w:rFonts w:ascii="Avenir Next" w:hAnsi="Avenir Next" w:cs="Calibri"/>
        </w:rPr>
      </w:pPr>
      <w:r w:rsidRPr="007E43FC">
        <w:rPr>
          <w:rFonts w:ascii="Avenir Next" w:hAnsi="Avenir Next" w:cs="Calibri"/>
        </w:rPr>
        <w:t>Pr</w:t>
      </w:r>
      <w:r w:rsidR="007C0C73" w:rsidRPr="007E43FC">
        <w:rPr>
          <w:rFonts w:ascii="Avenir Next" w:hAnsi="Avenir Next" w:cs="Calibri"/>
        </w:rPr>
        <w:t>e</w:t>
      </w:r>
      <w:r w:rsidRPr="007E43FC">
        <w:rPr>
          <w:rFonts w:ascii="Avenir Next" w:hAnsi="Avenir Next" w:cs="Calibri"/>
        </w:rPr>
        <w:t>-doctoral year</w:t>
      </w:r>
    </w:p>
    <w:p w14:paraId="5F3F2795" w14:textId="77777777" w:rsidR="00B74AAF" w:rsidRPr="007E43FC" w:rsidRDefault="00476A10" w:rsidP="00B74AAF">
      <w:pPr>
        <w:jc w:val="both"/>
        <w:rPr>
          <w:rFonts w:ascii="Avenir Next" w:hAnsi="Avenir Next" w:cs="Calibri"/>
        </w:rPr>
      </w:pPr>
      <w:r w:rsidRPr="007E43FC">
        <w:rPr>
          <w:rFonts w:ascii="Avenir Next" w:hAnsi="Avenir Next" w:cs="Calibri"/>
        </w:rPr>
        <w:t>R</w:t>
      </w:r>
      <w:r w:rsidR="00B74AAF" w:rsidRPr="007E43FC">
        <w:rPr>
          <w:rFonts w:ascii="Avenir Next" w:hAnsi="Avenir Next" w:cs="Calibri"/>
        </w:rPr>
        <w:t>esearch interests:</w:t>
      </w:r>
      <w:r w:rsidR="0061633F" w:rsidRPr="007E43FC">
        <w:rPr>
          <w:rFonts w:ascii="Avenir Next" w:hAnsi="Avenir Next" w:cs="Calibri"/>
        </w:rPr>
        <w:t xml:space="preserve"> Contractualism, the foundations of representative democracy, perspectivism and polarization. </w:t>
      </w:r>
    </w:p>
    <w:p w14:paraId="14DE71EC" w14:textId="77777777" w:rsidR="00C85B28" w:rsidRPr="007E43FC" w:rsidRDefault="00C85B28">
      <w:pPr>
        <w:jc w:val="both"/>
        <w:rPr>
          <w:rFonts w:ascii="Avenir Next" w:hAnsi="Avenir Next" w:cs="Calibri"/>
        </w:rPr>
      </w:pPr>
    </w:p>
    <w:p w14:paraId="34C528B3" w14:textId="77777777" w:rsidR="007C0C73" w:rsidRPr="007E43FC" w:rsidRDefault="00191084" w:rsidP="00D17B89">
      <w:pPr>
        <w:jc w:val="both"/>
        <w:rPr>
          <w:rFonts w:ascii="Avenir Next" w:hAnsi="Avenir Next" w:cs="Calibri"/>
          <w:lang w:val="fr-FR"/>
        </w:rPr>
      </w:pPr>
      <w:r w:rsidRPr="007E43FC">
        <w:rPr>
          <w:rFonts w:ascii="Avenir Next" w:hAnsi="Avenir Next" w:cs="Calibri"/>
          <w:lang w:val="fr-FR"/>
        </w:rPr>
        <w:t xml:space="preserve">Université Paris IV, La Sorbonne </w:t>
      </w:r>
    </w:p>
    <w:p w14:paraId="0AB73D30" w14:textId="77777777" w:rsidR="00191084" w:rsidRPr="007E43FC" w:rsidRDefault="00191084" w:rsidP="00D17B89">
      <w:pPr>
        <w:jc w:val="both"/>
        <w:rPr>
          <w:rFonts w:ascii="Avenir Next" w:hAnsi="Avenir Next" w:cs="Calibri"/>
        </w:rPr>
      </w:pPr>
      <w:r w:rsidRPr="007E43FC">
        <w:rPr>
          <w:rFonts w:ascii="Avenir Next" w:hAnsi="Avenir Next" w:cs="Calibri"/>
        </w:rPr>
        <w:t>Paris, France</w:t>
      </w:r>
      <w:r w:rsidR="009A7403" w:rsidRPr="007E43FC">
        <w:rPr>
          <w:rFonts w:ascii="Avenir Next" w:hAnsi="Avenir Next" w:cs="Calibri"/>
        </w:rPr>
        <w:t>, 2003-2006</w:t>
      </w:r>
    </w:p>
    <w:p w14:paraId="32B30BF7" w14:textId="77777777" w:rsidR="00C85B28" w:rsidRPr="007E43FC" w:rsidRDefault="00C85B28" w:rsidP="007C0C73">
      <w:pPr>
        <w:jc w:val="both"/>
        <w:rPr>
          <w:rFonts w:ascii="Avenir Next" w:hAnsi="Avenir Next" w:cs="Calibri"/>
        </w:rPr>
      </w:pPr>
      <w:r w:rsidRPr="007E43FC">
        <w:rPr>
          <w:rFonts w:ascii="Avenir Next" w:hAnsi="Avenir Next" w:cs="Calibri"/>
          <w:lang w:val="fr-FR"/>
        </w:rPr>
        <w:t>Diplôme d'études approfondies en Philosophie Politique,</w:t>
      </w:r>
      <w:r w:rsidRPr="007E43FC">
        <w:rPr>
          <w:rFonts w:ascii="Avenir Next" w:hAnsi="Avenir Next" w:cs="Calibri"/>
        </w:rPr>
        <w:t xml:space="preserve"> Honors (mention bien), 2005</w:t>
      </w:r>
      <w:r w:rsidR="007C0C73" w:rsidRPr="007E43FC">
        <w:rPr>
          <w:rFonts w:ascii="Avenir Next" w:hAnsi="Avenir Next" w:cs="Calibri"/>
        </w:rPr>
        <w:t xml:space="preserve">, </w:t>
      </w:r>
      <w:r w:rsidRPr="007E43FC">
        <w:rPr>
          <w:rFonts w:ascii="Avenir Next" w:hAnsi="Avenir Next" w:cs="Calibri"/>
        </w:rPr>
        <w:t>The concept of Capacities in Amartya Sen’s work</w:t>
      </w:r>
    </w:p>
    <w:p w14:paraId="19DEDF0B" w14:textId="77777777" w:rsidR="00191084" w:rsidRPr="007E43FC" w:rsidRDefault="00191084" w:rsidP="007C0C73">
      <w:pPr>
        <w:jc w:val="both"/>
        <w:rPr>
          <w:rFonts w:ascii="Avenir Next" w:hAnsi="Avenir Next" w:cs="Calibri"/>
        </w:rPr>
      </w:pPr>
      <w:r w:rsidRPr="007E43FC">
        <w:rPr>
          <w:rFonts w:ascii="Avenir Next" w:hAnsi="Avenir Next" w:cs="Calibri"/>
          <w:lang w:val="fr-FR"/>
        </w:rPr>
        <w:t>Maîtrise de Philosophie Politique,</w:t>
      </w:r>
      <w:r w:rsidRPr="007E43FC">
        <w:rPr>
          <w:rFonts w:ascii="Avenir Next" w:hAnsi="Avenir Next" w:cs="Calibri"/>
        </w:rPr>
        <w:t xml:space="preserve"> Honors (mention </w:t>
      </w:r>
      <w:proofErr w:type="spellStart"/>
      <w:r w:rsidRPr="007E43FC">
        <w:rPr>
          <w:rFonts w:ascii="Avenir Next" w:hAnsi="Avenir Next" w:cs="Calibri"/>
        </w:rPr>
        <w:t>très</w:t>
      </w:r>
      <w:proofErr w:type="spellEnd"/>
      <w:r w:rsidRPr="007E43FC">
        <w:rPr>
          <w:rFonts w:ascii="Avenir Next" w:hAnsi="Avenir Next" w:cs="Calibri"/>
        </w:rPr>
        <w:t xml:space="preserve"> bien), 2004</w:t>
      </w:r>
      <w:r w:rsidR="007C0C73" w:rsidRPr="007E43FC">
        <w:rPr>
          <w:rFonts w:ascii="Avenir Next" w:hAnsi="Avenir Next" w:cs="Calibri"/>
        </w:rPr>
        <w:t xml:space="preserve">, </w:t>
      </w:r>
      <w:r w:rsidRPr="007E43FC">
        <w:rPr>
          <w:rFonts w:ascii="Avenir Next" w:hAnsi="Avenir Next" w:cs="Calibri"/>
        </w:rPr>
        <w:t>The Lee Thesis</w:t>
      </w:r>
      <w:r w:rsidR="00456054" w:rsidRPr="007E43FC">
        <w:rPr>
          <w:rFonts w:ascii="Avenir Next" w:hAnsi="Avenir Next" w:cs="Calibri"/>
        </w:rPr>
        <w:t xml:space="preserve"> – </w:t>
      </w:r>
      <w:r w:rsidRPr="007E43FC">
        <w:rPr>
          <w:rFonts w:ascii="Avenir Next" w:hAnsi="Avenir Next" w:cs="Calibri"/>
        </w:rPr>
        <w:t xml:space="preserve">Against </w:t>
      </w:r>
      <w:r w:rsidR="00456054" w:rsidRPr="007E43FC">
        <w:rPr>
          <w:rFonts w:ascii="Avenir Next" w:hAnsi="Avenir Next" w:cs="Calibri"/>
        </w:rPr>
        <w:t>P</w:t>
      </w:r>
      <w:r w:rsidRPr="007E43FC">
        <w:rPr>
          <w:rFonts w:ascii="Avenir Next" w:hAnsi="Avenir Next" w:cs="Calibri"/>
        </w:rPr>
        <w:t xml:space="preserve">olitical </w:t>
      </w:r>
      <w:r w:rsidR="00456054" w:rsidRPr="007E43FC">
        <w:rPr>
          <w:rFonts w:ascii="Avenir Next" w:hAnsi="Avenir Next" w:cs="Calibri"/>
        </w:rPr>
        <w:t>L</w:t>
      </w:r>
      <w:r w:rsidRPr="007E43FC">
        <w:rPr>
          <w:rFonts w:ascii="Avenir Next" w:hAnsi="Avenir Next" w:cs="Calibri"/>
        </w:rPr>
        <w:t xml:space="preserve">iberalism or </w:t>
      </w:r>
      <w:r w:rsidR="00456054" w:rsidRPr="007E43FC">
        <w:rPr>
          <w:rFonts w:ascii="Avenir Next" w:hAnsi="Avenir Next" w:cs="Calibri"/>
        </w:rPr>
        <w:t>F</w:t>
      </w:r>
      <w:r w:rsidRPr="007E43FC">
        <w:rPr>
          <w:rFonts w:ascii="Avenir Next" w:hAnsi="Avenir Next" w:cs="Calibri"/>
        </w:rPr>
        <w:t xml:space="preserve">or an Asian </w:t>
      </w:r>
      <w:r w:rsidR="00456054" w:rsidRPr="007E43FC">
        <w:rPr>
          <w:rFonts w:ascii="Avenir Next" w:hAnsi="Avenir Next" w:cs="Calibri"/>
        </w:rPr>
        <w:t>M</w:t>
      </w:r>
      <w:r w:rsidRPr="007E43FC">
        <w:rPr>
          <w:rFonts w:ascii="Avenir Next" w:hAnsi="Avenir Next" w:cs="Calibri"/>
        </w:rPr>
        <w:t>odel ?</w:t>
      </w:r>
    </w:p>
    <w:p w14:paraId="161F7A72" w14:textId="77777777" w:rsidR="00191084" w:rsidRPr="007E43FC" w:rsidRDefault="00191084" w:rsidP="00D17B89">
      <w:pPr>
        <w:jc w:val="both"/>
        <w:rPr>
          <w:rFonts w:ascii="Avenir Next" w:hAnsi="Avenir Next" w:cs="Calibri"/>
        </w:rPr>
      </w:pPr>
    </w:p>
    <w:p w14:paraId="50A92BE6" w14:textId="77777777" w:rsidR="007C0C73" w:rsidRPr="007E43FC" w:rsidRDefault="00191084" w:rsidP="00D17B89">
      <w:pPr>
        <w:jc w:val="both"/>
        <w:rPr>
          <w:rFonts w:ascii="Avenir Next" w:hAnsi="Avenir Next" w:cs="Calibri"/>
        </w:rPr>
      </w:pPr>
      <w:r w:rsidRPr="007E43FC">
        <w:rPr>
          <w:rFonts w:ascii="Avenir Next" w:hAnsi="Avenir Next" w:cs="Calibri"/>
        </w:rPr>
        <w:t xml:space="preserve">Georgetown University, School of Foreign Service, </w:t>
      </w:r>
    </w:p>
    <w:p w14:paraId="0505F126" w14:textId="77777777" w:rsidR="00191084" w:rsidRPr="007E43FC" w:rsidRDefault="00191084" w:rsidP="00D17B89">
      <w:pPr>
        <w:jc w:val="both"/>
        <w:rPr>
          <w:rFonts w:ascii="Avenir Next" w:hAnsi="Avenir Next" w:cs="Calibri"/>
        </w:rPr>
      </w:pPr>
      <w:r w:rsidRPr="007E43FC">
        <w:rPr>
          <w:rFonts w:ascii="Avenir Next" w:hAnsi="Avenir Next" w:cs="Calibri"/>
        </w:rPr>
        <w:t>Washington, DC</w:t>
      </w:r>
      <w:r w:rsidR="007C0C73" w:rsidRPr="007E43FC">
        <w:rPr>
          <w:rFonts w:ascii="Avenir Next" w:hAnsi="Avenir Next" w:cs="Calibri"/>
        </w:rPr>
        <w:t>, 1996-1998</w:t>
      </w:r>
    </w:p>
    <w:p w14:paraId="5000E312" w14:textId="77777777" w:rsidR="00191084" w:rsidRPr="007E43FC" w:rsidRDefault="00191084" w:rsidP="00D17B89">
      <w:pPr>
        <w:jc w:val="both"/>
        <w:rPr>
          <w:rFonts w:ascii="Avenir Next" w:hAnsi="Avenir Next" w:cs="Calibri"/>
        </w:rPr>
      </w:pPr>
      <w:r w:rsidRPr="007E43FC">
        <w:rPr>
          <w:rFonts w:ascii="Avenir Next" w:hAnsi="Avenir Next" w:cs="Calibri"/>
        </w:rPr>
        <w:t xml:space="preserve">Master of Science in Foreign Service, </w:t>
      </w:r>
      <w:proofErr w:type="spellStart"/>
      <w:r w:rsidRPr="007E43FC">
        <w:rPr>
          <w:rFonts w:ascii="Avenir Next" w:hAnsi="Avenir Next" w:cs="Calibri"/>
        </w:rPr>
        <w:t>Landeggar</w:t>
      </w:r>
      <w:proofErr w:type="spellEnd"/>
      <w:r w:rsidRPr="007E43FC">
        <w:rPr>
          <w:rFonts w:ascii="Avenir Next" w:hAnsi="Avenir Next" w:cs="Calibri"/>
        </w:rPr>
        <w:t xml:space="preserve"> Honors Program in International Business Diplomacy</w:t>
      </w:r>
    </w:p>
    <w:p w14:paraId="4D140015" w14:textId="77777777" w:rsidR="00191084" w:rsidRPr="007E43FC" w:rsidRDefault="00191084" w:rsidP="00D17B89">
      <w:pPr>
        <w:jc w:val="both"/>
        <w:rPr>
          <w:rFonts w:ascii="Avenir Next" w:hAnsi="Avenir Next" w:cs="Calibri"/>
        </w:rPr>
      </w:pPr>
    </w:p>
    <w:p w14:paraId="1353F79A" w14:textId="77777777" w:rsidR="007C0C73" w:rsidRPr="007E43FC" w:rsidRDefault="00191084" w:rsidP="00D17B89">
      <w:pPr>
        <w:jc w:val="both"/>
        <w:rPr>
          <w:rFonts w:ascii="Avenir Next" w:hAnsi="Avenir Next" w:cs="Calibri"/>
        </w:rPr>
      </w:pPr>
      <w:r w:rsidRPr="007E43FC">
        <w:rPr>
          <w:rFonts w:ascii="Avenir Next" w:hAnsi="Avenir Next" w:cs="Calibri"/>
        </w:rPr>
        <w:t xml:space="preserve">University of Colorado, </w:t>
      </w:r>
    </w:p>
    <w:p w14:paraId="174E9DD9" w14:textId="77777777" w:rsidR="00191084" w:rsidRPr="007E43FC" w:rsidRDefault="00191084" w:rsidP="00D17B89">
      <w:pPr>
        <w:jc w:val="both"/>
        <w:rPr>
          <w:rFonts w:ascii="Avenir Next" w:hAnsi="Avenir Next" w:cs="Calibri"/>
        </w:rPr>
      </w:pPr>
      <w:r w:rsidRPr="007E43FC">
        <w:rPr>
          <w:rFonts w:ascii="Avenir Next" w:hAnsi="Avenir Next" w:cs="Calibri"/>
        </w:rPr>
        <w:t>Boulder, CO</w:t>
      </w:r>
      <w:r w:rsidR="007C0C73" w:rsidRPr="007E43FC">
        <w:rPr>
          <w:rFonts w:ascii="Avenir Next" w:hAnsi="Avenir Next" w:cs="Calibri"/>
        </w:rPr>
        <w:t>, 1990-1994</w:t>
      </w:r>
    </w:p>
    <w:p w14:paraId="3E0A4B93" w14:textId="77777777" w:rsidR="00191084" w:rsidRPr="007E43FC" w:rsidRDefault="00191084" w:rsidP="00D17B89">
      <w:pPr>
        <w:jc w:val="both"/>
        <w:rPr>
          <w:rFonts w:ascii="Avenir Next" w:hAnsi="Avenir Next" w:cs="Calibri"/>
        </w:rPr>
      </w:pPr>
      <w:r w:rsidRPr="007E43FC">
        <w:rPr>
          <w:rFonts w:ascii="Avenir Next" w:hAnsi="Avenir Next" w:cs="Calibri"/>
        </w:rPr>
        <w:t>Bachelor of Arts, Psychology major, French minor, magna cum laude</w:t>
      </w:r>
    </w:p>
    <w:p w14:paraId="2C0213A8" w14:textId="77777777" w:rsidR="00191084" w:rsidRPr="007E43FC" w:rsidRDefault="00191084" w:rsidP="00D17B89">
      <w:pPr>
        <w:jc w:val="both"/>
        <w:rPr>
          <w:rFonts w:ascii="Avenir Next" w:hAnsi="Avenir Next" w:cs="Calibri"/>
        </w:rPr>
      </w:pPr>
      <w:r w:rsidRPr="007E43FC">
        <w:rPr>
          <w:rFonts w:ascii="Avenir Next" w:hAnsi="Avenir Next" w:cs="Calibri"/>
        </w:rPr>
        <w:t>Honor’s Thesis: Motivation and Foreign Language Learning</w:t>
      </w:r>
    </w:p>
    <w:p w14:paraId="66B8D1EC" w14:textId="77777777" w:rsidR="00191084" w:rsidRPr="007E43FC" w:rsidRDefault="00191084" w:rsidP="00D17B89">
      <w:pPr>
        <w:jc w:val="both"/>
        <w:rPr>
          <w:rFonts w:ascii="Avenir Next" w:hAnsi="Avenir Next" w:cs="Calibri"/>
        </w:rPr>
      </w:pPr>
    </w:p>
    <w:p w14:paraId="5B5A25EC" w14:textId="77777777" w:rsidR="007C0C73" w:rsidRPr="007E43FC" w:rsidRDefault="00191084" w:rsidP="00D17B89">
      <w:pPr>
        <w:jc w:val="both"/>
        <w:rPr>
          <w:rFonts w:ascii="Avenir Next" w:hAnsi="Avenir Next" w:cs="Calibri"/>
        </w:rPr>
      </w:pPr>
      <w:proofErr w:type="spellStart"/>
      <w:r w:rsidRPr="007E43FC">
        <w:rPr>
          <w:rFonts w:ascii="Avenir Next" w:hAnsi="Avenir Next" w:cs="Calibri"/>
        </w:rPr>
        <w:t>Université</w:t>
      </w:r>
      <w:proofErr w:type="spellEnd"/>
      <w:r w:rsidRPr="007E43FC">
        <w:rPr>
          <w:rFonts w:ascii="Avenir Next" w:hAnsi="Avenir Next" w:cs="Calibri"/>
        </w:rPr>
        <w:t xml:space="preserve"> Paul Valéry</w:t>
      </w:r>
    </w:p>
    <w:p w14:paraId="2C6DAABF" w14:textId="77777777" w:rsidR="00191084" w:rsidRPr="007E43FC" w:rsidRDefault="00191084" w:rsidP="00D17B89">
      <w:pPr>
        <w:jc w:val="both"/>
        <w:rPr>
          <w:rFonts w:ascii="Avenir Next" w:hAnsi="Avenir Next" w:cs="Calibri"/>
        </w:rPr>
      </w:pPr>
      <w:r w:rsidRPr="007E43FC">
        <w:rPr>
          <w:rFonts w:ascii="Avenir Next" w:hAnsi="Avenir Next" w:cs="Calibri"/>
        </w:rPr>
        <w:t>Montpellier, France</w:t>
      </w:r>
      <w:r w:rsidR="007C0C73" w:rsidRPr="007E43FC">
        <w:rPr>
          <w:rFonts w:ascii="Avenir Next" w:hAnsi="Avenir Next" w:cs="Calibri"/>
        </w:rPr>
        <w:t>, 1991-1992</w:t>
      </w:r>
    </w:p>
    <w:p w14:paraId="50096E1F" w14:textId="4D5D2C0F" w:rsidR="00191084" w:rsidRPr="007E43FC" w:rsidRDefault="00191084" w:rsidP="00FB3B1C">
      <w:pPr>
        <w:jc w:val="both"/>
        <w:rPr>
          <w:rFonts w:ascii="Avenir Next" w:hAnsi="Avenir Next" w:cs="Calibri"/>
        </w:rPr>
      </w:pPr>
      <w:r w:rsidRPr="007E43FC">
        <w:rPr>
          <w:rFonts w:ascii="Avenir Next" w:hAnsi="Avenir Next" w:cs="Calibri"/>
        </w:rPr>
        <w:t>William &amp; Mary Study Abroad Program</w:t>
      </w:r>
      <w:r w:rsidR="007C0C73" w:rsidRPr="007E43FC">
        <w:rPr>
          <w:rFonts w:ascii="Avenir Next" w:hAnsi="Avenir Next" w:cs="Calibri"/>
        </w:rPr>
        <w:t>.</w:t>
      </w:r>
    </w:p>
    <w:p w14:paraId="14D2745B" w14:textId="0F34DCEE" w:rsidR="00456054" w:rsidRPr="00FB3B1C" w:rsidRDefault="000414F6" w:rsidP="00FB3B1C">
      <w:pPr>
        <w:jc w:val="center"/>
        <w:rPr>
          <w:rFonts w:ascii="Avenir Next" w:hAnsi="Avenir Next" w:cs="Calibri"/>
          <w:b/>
          <w:bCs/>
          <w:i/>
          <w:iCs/>
          <w:sz w:val="22"/>
          <w:szCs w:val="22"/>
        </w:rPr>
      </w:pPr>
      <w:r w:rsidRPr="007E43FC">
        <w:rPr>
          <w:rFonts w:ascii="Avenir Next" w:hAnsi="Avenir Next" w:cs="Calibri"/>
        </w:rPr>
        <w:br w:type="page"/>
      </w:r>
      <w:r w:rsidR="00456054" w:rsidRPr="0027332A">
        <w:rPr>
          <w:rFonts w:ascii="Avenir Next Ultra Light" w:hAnsi="Avenir Next Ultra Light" w:cs="Calibri"/>
          <w:b/>
          <w:bCs/>
          <w:sz w:val="22"/>
          <w:szCs w:val="22"/>
        </w:rPr>
        <w:lastRenderedPageBreak/>
        <w:t>Internships</w:t>
      </w:r>
    </w:p>
    <w:p w14:paraId="68C67969" w14:textId="77777777" w:rsidR="00456054" w:rsidRPr="007E43FC" w:rsidRDefault="00456054" w:rsidP="00456054">
      <w:pPr>
        <w:rPr>
          <w:rFonts w:ascii="Avenir Next" w:hAnsi="Avenir Next" w:cs="Calibri"/>
        </w:rPr>
      </w:pPr>
    </w:p>
    <w:p w14:paraId="212C8D62" w14:textId="77777777" w:rsidR="00456054" w:rsidRPr="00FB3B1C" w:rsidRDefault="00456054" w:rsidP="00456054">
      <w:pPr>
        <w:pStyle w:val="BodyText"/>
        <w:jc w:val="both"/>
        <w:rPr>
          <w:rFonts w:ascii="Avenir Next" w:hAnsi="Avenir Next" w:cs="Calibri"/>
          <w:i/>
          <w:iCs/>
          <w:sz w:val="20"/>
        </w:rPr>
      </w:pPr>
      <w:r w:rsidRPr="00FB3B1C">
        <w:rPr>
          <w:rFonts w:ascii="Avenir Next" w:hAnsi="Avenir Next" w:cs="Calibri"/>
          <w:i/>
          <w:iCs/>
          <w:sz w:val="20"/>
        </w:rPr>
        <w:t xml:space="preserve">DEMOS, New York, USA, </w:t>
      </w:r>
    </w:p>
    <w:p w14:paraId="4538B315" w14:textId="77777777" w:rsidR="00456054" w:rsidRPr="007E43FC" w:rsidRDefault="00456054" w:rsidP="00456054">
      <w:pPr>
        <w:pStyle w:val="BodyText"/>
        <w:jc w:val="both"/>
        <w:rPr>
          <w:rFonts w:ascii="Avenir Next" w:hAnsi="Avenir Next" w:cs="Calibri"/>
          <w:sz w:val="20"/>
        </w:rPr>
      </w:pPr>
      <w:r w:rsidRPr="007E43FC">
        <w:rPr>
          <w:rFonts w:ascii="Avenir Next" w:hAnsi="Avenir Next" w:cs="Calibri"/>
          <w:sz w:val="20"/>
        </w:rPr>
        <w:t xml:space="preserve">Research assistant, Economic Inequality and Political Participation. 2001/2002. </w:t>
      </w:r>
    </w:p>
    <w:p w14:paraId="2B3AF53C" w14:textId="77777777" w:rsidR="00456054" w:rsidRPr="007E43FC" w:rsidRDefault="00456054" w:rsidP="00456054">
      <w:pPr>
        <w:jc w:val="both"/>
        <w:rPr>
          <w:rFonts w:ascii="Avenir Next" w:hAnsi="Avenir Next" w:cs="Calibri"/>
        </w:rPr>
      </w:pPr>
    </w:p>
    <w:p w14:paraId="0FDED904" w14:textId="77777777" w:rsidR="00456054" w:rsidRPr="00FB3B1C" w:rsidRDefault="00456054" w:rsidP="00456054">
      <w:pPr>
        <w:pStyle w:val="Heading5"/>
        <w:jc w:val="both"/>
        <w:rPr>
          <w:rFonts w:ascii="Avenir Next" w:hAnsi="Avenir Next" w:cs="Calibri"/>
          <w:b w:val="0"/>
          <w:i/>
          <w:iCs/>
          <w:sz w:val="20"/>
        </w:rPr>
      </w:pPr>
      <w:r w:rsidRPr="00FB3B1C">
        <w:rPr>
          <w:rFonts w:ascii="Avenir Next" w:hAnsi="Avenir Next" w:cs="Calibri"/>
          <w:b w:val="0"/>
          <w:i/>
          <w:iCs/>
          <w:sz w:val="20"/>
        </w:rPr>
        <w:t>Office of the United States Trade Representative, Washington, DC</w:t>
      </w:r>
    </w:p>
    <w:p w14:paraId="7338163D" w14:textId="77777777" w:rsidR="00456054" w:rsidRPr="007E43FC" w:rsidRDefault="00456054" w:rsidP="00456054">
      <w:pPr>
        <w:pStyle w:val="Heading2"/>
        <w:jc w:val="both"/>
        <w:rPr>
          <w:rFonts w:ascii="Avenir Next" w:hAnsi="Avenir Next" w:cs="Calibri"/>
          <w:i w:val="0"/>
        </w:rPr>
      </w:pPr>
      <w:r w:rsidRPr="007E43FC">
        <w:rPr>
          <w:rFonts w:ascii="Avenir Next" w:hAnsi="Avenir Next" w:cs="Calibri"/>
          <w:i w:val="0"/>
        </w:rPr>
        <w:t>Intern, Services Trade Affairs, Fall 1997</w:t>
      </w:r>
    </w:p>
    <w:p w14:paraId="49BA0D4F" w14:textId="77777777" w:rsidR="00456054" w:rsidRPr="007E43FC" w:rsidRDefault="00456054" w:rsidP="00456054">
      <w:pPr>
        <w:rPr>
          <w:rFonts w:ascii="Avenir Next" w:hAnsi="Avenir Next" w:cs="Calibri"/>
        </w:rPr>
      </w:pPr>
    </w:p>
    <w:p w14:paraId="019D5FF4" w14:textId="77777777" w:rsidR="00456054" w:rsidRPr="00FB3B1C" w:rsidRDefault="00456054" w:rsidP="00456054">
      <w:pPr>
        <w:jc w:val="both"/>
        <w:rPr>
          <w:rFonts w:ascii="Avenir Next" w:hAnsi="Avenir Next" w:cs="Calibri"/>
          <w:i/>
          <w:iCs/>
        </w:rPr>
      </w:pPr>
      <w:r w:rsidRPr="00FB3B1C">
        <w:rPr>
          <w:rFonts w:ascii="Avenir Next" w:hAnsi="Avenir Next" w:cs="Calibri"/>
          <w:i/>
          <w:iCs/>
        </w:rPr>
        <w:t>Brookings Institution, Washington, DC</w:t>
      </w:r>
    </w:p>
    <w:p w14:paraId="0D76B55D" w14:textId="77777777" w:rsidR="00456054" w:rsidRPr="007E43FC" w:rsidRDefault="00456054" w:rsidP="00456054">
      <w:pPr>
        <w:pStyle w:val="Heading2"/>
        <w:jc w:val="both"/>
        <w:rPr>
          <w:rFonts w:ascii="Avenir Next" w:hAnsi="Avenir Next" w:cs="Calibri"/>
          <w:i w:val="0"/>
        </w:rPr>
      </w:pPr>
      <w:r w:rsidRPr="007E43FC">
        <w:rPr>
          <w:rFonts w:ascii="Avenir Next" w:hAnsi="Avenir Next" w:cs="Calibri"/>
          <w:i w:val="0"/>
        </w:rPr>
        <w:t>Intern, Economic Studies Program, Summer 1997</w:t>
      </w:r>
    </w:p>
    <w:p w14:paraId="1E185A39" w14:textId="77777777" w:rsidR="00456054" w:rsidRPr="007E43FC" w:rsidRDefault="00456054" w:rsidP="00456054">
      <w:pPr>
        <w:rPr>
          <w:rFonts w:ascii="Avenir Next" w:hAnsi="Avenir Next"/>
        </w:rPr>
      </w:pPr>
    </w:p>
    <w:p w14:paraId="274A0CD8" w14:textId="77777777" w:rsidR="00E73409" w:rsidRPr="007E43FC" w:rsidRDefault="00E73409" w:rsidP="00456054">
      <w:pPr>
        <w:jc w:val="center"/>
        <w:rPr>
          <w:rFonts w:ascii="Avenir Next" w:hAnsi="Avenir Next" w:cs="Calibri"/>
        </w:rPr>
      </w:pPr>
    </w:p>
    <w:p w14:paraId="5EDB8B47" w14:textId="77777777" w:rsidR="00191084" w:rsidRPr="0027332A" w:rsidRDefault="00456054" w:rsidP="00456054">
      <w:pPr>
        <w:jc w:val="center"/>
        <w:rPr>
          <w:rFonts w:ascii="Avenir Next Ultra Light" w:hAnsi="Avenir Next Ultra Light" w:cs="Calibri"/>
          <w:b/>
          <w:bCs/>
          <w:sz w:val="22"/>
          <w:szCs w:val="22"/>
        </w:rPr>
      </w:pPr>
      <w:r w:rsidRPr="0027332A">
        <w:rPr>
          <w:rFonts w:ascii="Avenir Next Ultra Light" w:hAnsi="Avenir Next Ultra Light" w:cs="Calibri"/>
          <w:b/>
          <w:bCs/>
          <w:sz w:val="22"/>
          <w:szCs w:val="22"/>
        </w:rPr>
        <w:t>Languages and Interests</w:t>
      </w:r>
    </w:p>
    <w:p w14:paraId="277B0BF5" w14:textId="77777777" w:rsidR="00191084" w:rsidRPr="007E43FC" w:rsidRDefault="00191084" w:rsidP="00D17B89">
      <w:pPr>
        <w:rPr>
          <w:rFonts w:ascii="Avenir Next" w:hAnsi="Avenir Next" w:cs="Calibri"/>
        </w:rPr>
      </w:pPr>
    </w:p>
    <w:p w14:paraId="36867A0A" w14:textId="77777777" w:rsidR="00191084" w:rsidRPr="007E43FC" w:rsidRDefault="00191084" w:rsidP="00D17B89">
      <w:pPr>
        <w:jc w:val="both"/>
        <w:rPr>
          <w:rFonts w:ascii="Avenir Next" w:hAnsi="Avenir Next" w:cs="Calibri"/>
        </w:rPr>
      </w:pPr>
      <w:r w:rsidRPr="00FB3B1C">
        <w:rPr>
          <w:rFonts w:ascii="Avenir Next" w:hAnsi="Avenir Next" w:cs="Calibri"/>
          <w:i/>
          <w:iCs/>
        </w:rPr>
        <w:t>Languages:</w:t>
      </w:r>
      <w:r w:rsidRPr="007E43FC">
        <w:rPr>
          <w:rFonts w:ascii="Avenir Next" w:hAnsi="Avenir Next" w:cs="Calibri"/>
        </w:rPr>
        <w:t xml:space="preserve">  Fluent in English and French. </w:t>
      </w:r>
      <w:r w:rsidR="00A4701A" w:rsidRPr="007E43FC">
        <w:rPr>
          <w:rFonts w:ascii="Avenir Next" w:hAnsi="Avenir Next" w:cs="Calibri"/>
        </w:rPr>
        <w:t>Knowledge of German, Italian, Portuguese and Spanish.</w:t>
      </w:r>
    </w:p>
    <w:p w14:paraId="6004A8C6" w14:textId="1DB9D034" w:rsidR="00191084" w:rsidRPr="007E43FC" w:rsidRDefault="00191084" w:rsidP="00D17B89">
      <w:pPr>
        <w:jc w:val="both"/>
        <w:rPr>
          <w:rFonts w:ascii="Avenir Next" w:hAnsi="Avenir Next" w:cs="Calibri"/>
        </w:rPr>
      </w:pPr>
      <w:r w:rsidRPr="00FB3B1C">
        <w:rPr>
          <w:rFonts w:ascii="Avenir Next" w:hAnsi="Avenir Next" w:cs="Calibri"/>
          <w:i/>
          <w:iCs/>
        </w:rPr>
        <w:t>Interests:</w:t>
      </w:r>
      <w:r w:rsidRPr="007E43FC">
        <w:rPr>
          <w:rFonts w:ascii="Avenir Next" w:hAnsi="Avenir Next" w:cs="Calibri"/>
        </w:rPr>
        <w:t xml:space="preserve"> </w:t>
      </w:r>
      <w:r w:rsidR="00816DCA" w:rsidRPr="007E43FC">
        <w:rPr>
          <w:rFonts w:ascii="Avenir Next" w:hAnsi="Avenir Next" w:cs="Calibri"/>
        </w:rPr>
        <w:t>P</w:t>
      </w:r>
      <w:r w:rsidRPr="007E43FC">
        <w:rPr>
          <w:rFonts w:ascii="Avenir Next" w:hAnsi="Avenir Next" w:cs="Calibri"/>
        </w:rPr>
        <w:t>h</w:t>
      </w:r>
      <w:r w:rsidR="00C85B28" w:rsidRPr="007E43FC">
        <w:rPr>
          <w:rFonts w:ascii="Avenir Next" w:hAnsi="Avenir Next" w:cs="Calibri"/>
        </w:rPr>
        <w:t xml:space="preserve">otography, non-fiction writing, </w:t>
      </w:r>
      <w:r w:rsidR="00FB3B1C">
        <w:rPr>
          <w:rFonts w:ascii="Avenir Next" w:hAnsi="Avenir Next" w:cs="Calibri"/>
        </w:rPr>
        <w:t>world cuisines,</w:t>
      </w:r>
      <w:r w:rsidR="00C85B28" w:rsidRPr="007E43FC">
        <w:rPr>
          <w:rFonts w:ascii="Avenir Next" w:hAnsi="Avenir Next" w:cs="Calibri"/>
        </w:rPr>
        <w:t xml:space="preserve"> meditation, </w:t>
      </w:r>
      <w:r w:rsidR="00816DCA" w:rsidRPr="007E43FC">
        <w:rPr>
          <w:rFonts w:ascii="Avenir Next" w:hAnsi="Avenir Next" w:cs="Calibri"/>
        </w:rPr>
        <w:t xml:space="preserve">and </w:t>
      </w:r>
      <w:r w:rsidR="00C85B28" w:rsidRPr="007E43FC">
        <w:rPr>
          <w:rFonts w:ascii="Avenir Next" w:hAnsi="Avenir Next" w:cs="Calibri"/>
        </w:rPr>
        <w:t>political philosophy</w:t>
      </w:r>
      <w:r w:rsidR="00816DCA" w:rsidRPr="007E43FC">
        <w:rPr>
          <w:rFonts w:ascii="Avenir Next" w:hAnsi="Avenir Next" w:cs="Calibri"/>
        </w:rPr>
        <w:t>.</w:t>
      </w:r>
      <w:r w:rsidR="00FB3B1C">
        <w:rPr>
          <w:rFonts w:ascii="Avenir Next" w:hAnsi="Avenir Next" w:cs="Calibri"/>
        </w:rPr>
        <w:t xml:space="preserve"> </w:t>
      </w:r>
    </w:p>
    <w:p w14:paraId="2DCB9749" w14:textId="77777777" w:rsidR="00191084" w:rsidRPr="007E43FC" w:rsidRDefault="00191084" w:rsidP="00D17B89">
      <w:pPr>
        <w:pStyle w:val="BodyText"/>
        <w:jc w:val="both"/>
        <w:rPr>
          <w:rFonts w:ascii="Avenir Next" w:hAnsi="Avenir Next" w:cs="Calibri"/>
          <w:sz w:val="20"/>
        </w:rPr>
      </w:pPr>
    </w:p>
    <w:sectPr w:rsidR="00191084" w:rsidRPr="007E43FC" w:rsidSect="00D17B89">
      <w:pgSz w:w="11909" w:h="16834" w:code="9"/>
      <w:pgMar w:top="1152" w:right="1440" w:bottom="1296" w:left="129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Ultra Light">
    <w:panose1 w:val="020B0203020202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72A09"/>
    <w:multiLevelType w:val="hybridMultilevel"/>
    <w:tmpl w:val="97B6A6F4"/>
    <w:lvl w:ilvl="0" w:tplc="5F5C3AC0">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34E"/>
    <w:rsid w:val="00010222"/>
    <w:rsid w:val="00033533"/>
    <w:rsid w:val="000414F6"/>
    <w:rsid w:val="000C1783"/>
    <w:rsid w:val="000C60AB"/>
    <w:rsid w:val="00127803"/>
    <w:rsid w:val="00191084"/>
    <w:rsid w:val="001F6523"/>
    <w:rsid w:val="00202AE1"/>
    <w:rsid w:val="00235EC8"/>
    <w:rsid w:val="00242E9A"/>
    <w:rsid w:val="0027332A"/>
    <w:rsid w:val="002C5F04"/>
    <w:rsid w:val="003B539E"/>
    <w:rsid w:val="003F70BE"/>
    <w:rsid w:val="00406AC2"/>
    <w:rsid w:val="00456054"/>
    <w:rsid w:val="00457ED4"/>
    <w:rsid w:val="00476A10"/>
    <w:rsid w:val="00512FA6"/>
    <w:rsid w:val="00527C0D"/>
    <w:rsid w:val="00596A48"/>
    <w:rsid w:val="005A769F"/>
    <w:rsid w:val="005D0728"/>
    <w:rsid w:val="005F2E1A"/>
    <w:rsid w:val="0060035F"/>
    <w:rsid w:val="006125DF"/>
    <w:rsid w:val="0061633F"/>
    <w:rsid w:val="00650BC0"/>
    <w:rsid w:val="006A1275"/>
    <w:rsid w:val="006D1667"/>
    <w:rsid w:val="00716B92"/>
    <w:rsid w:val="00794D5E"/>
    <w:rsid w:val="007C0C73"/>
    <w:rsid w:val="007E3F26"/>
    <w:rsid w:val="007E43FC"/>
    <w:rsid w:val="00816DCA"/>
    <w:rsid w:val="008C42AD"/>
    <w:rsid w:val="00957646"/>
    <w:rsid w:val="009A7403"/>
    <w:rsid w:val="00A4701A"/>
    <w:rsid w:val="00AB14D4"/>
    <w:rsid w:val="00AB3C79"/>
    <w:rsid w:val="00B16775"/>
    <w:rsid w:val="00B74AAF"/>
    <w:rsid w:val="00B86781"/>
    <w:rsid w:val="00B90A26"/>
    <w:rsid w:val="00BA421C"/>
    <w:rsid w:val="00C315A8"/>
    <w:rsid w:val="00C73188"/>
    <w:rsid w:val="00C85B28"/>
    <w:rsid w:val="00D04E3E"/>
    <w:rsid w:val="00D17B89"/>
    <w:rsid w:val="00D27632"/>
    <w:rsid w:val="00DE642D"/>
    <w:rsid w:val="00DE77F9"/>
    <w:rsid w:val="00E25CE6"/>
    <w:rsid w:val="00E73409"/>
    <w:rsid w:val="00EA638C"/>
    <w:rsid w:val="00EA71E8"/>
    <w:rsid w:val="00F2234E"/>
    <w:rsid w:val="00FB3B1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AD5A9"/>
  <w14:defaultImageDpi w14:val="300"/>
  <w15:chartTrackingRefBased/>
  <w15:docId w15:val="{5E93F388-9726-DC4A-B8F4-E13CD654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i/>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jc w:val="center"/>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2"/>
    </w:rPr>
  </w:style>
  <w:style w:type="paragraph" w:styleId="BodyText2">
    <w:name w:val="Body Text 2"/>
    <w:basedOn w:val="Normal"/>
    <w:pPr>
      <w:jc w:val="both"/>
    </w:pPr>
    <w:rPr>
      <w:rFonts w:ascii="Garamond" w:hAnsi="Garamond"/>
      <w:sz w:val="22"/>
      <w:lang w:val="fr-FR"/>
    </w:rPr>
  </w:style>
  <w:style w:type="paragraph" w:styleId="BalloonText">
    <w:name w:val="Balloon Text"/>
    <w:basedOn w:val="Normal"/>
    <w:link w:val="BalloonTextChar"/>
    <w:uiPriority w:val="99"/>
    <w:semiHidden/>
    <w:unhideWhenUsed/>
    <w:rsid w:val="009A7403"/>
    <w:rPr>
      <w:sz w:val="18"/>
      <w:szCs w:val="18"/>
    </w:rPr>
  </w:style>
  <w:style w:type="character" w:customStyle="1" w:styleId="BalloonTextChar">
    <w:name w:val="Balloon Text Char"/>
    <w:link w:val="BalloonText"/>
    <w:uiPriority w:val="99"/>
    <w:semiHidden/>
    <w:rsid w:val="009A7403"/>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Julie B</vt:lpstr>
    </vt:vector>
  </TitlesOfParts>
  <Company>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 B</dc:title>
  <dc:subject/>
  <dc:creator>VNAH</dc:creator>
  <cp:keywords/>
  <dc:description/>
  <cp:lastModifiedBy>Julie de Rouville</cp:lastModifiedBy>
  <cp:revision>4</cp:revision>
  <cp:lastPrinted>2002-05-01T16:38:00Z</cp:lastPrinted>
  <dcterms:created xsi:type="dcterms:W3CDTF">2019-11-11T18:22:00Z</dcterms:created>
  <dcterms:modified xsi:type="dcterms:W3CDTF">2020-07-04T09:02:00Z</dcterms:modified>
</cp:coreProperties>
</file>