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AD43" w14:textId="77777777" w:rsidR="00C73C85" w:rsidRPr="00D22A64" w:rsidRDefault="00092946">
      <w:pPr>
        <w:spacing w:line="360" w:lineRule="auto"/>
        <w:ind w:right="30"/>
        <w:jc w:val="center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8BA0E2" wp14:editId="5FA7D7A4">
            <wp:simplePos x="0" y="0"/>
            <wp:positionH relativeFrom="column">
              <wp:posOffset>4972050</wp:posOffset>
            </wp:positionH>
            <wp:positionV relativeFrom="paragraph">
              <wp:posOffset>13335</wp:posOffset>
            </wp:positionV>
            <wp:extent cx="12192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33959_10153013780113050_244714960720098603_n.jpg?oh=f65c2e384516ebbbba58adcde10fbd74&amp;oe=55519DF2&amp;__gda__=1431557282_b45182da9e7edf7dc0f896529587b641&amp;dl=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C85" w:rsidRPr="00D22A64">
        <w:rPr>
          <w:b/>
          <w:bCs/>
          <w:sz w:val="28"/>
          <w:szCs w:val="28"/>
          <w:lang w:val="en-US"/>
        </w:rPr>
        <w:t>Andrew ANISIMOV</w:t>
      </w:r>
    </w:p>
    <w:p w14:paraId="50ECC99E" w14:textId="77777777" w:rsidR="00042A4D" w:rsidRPr="00D22A64" w:rsidRDefault="001035BA" w:rsidP="00D5603E">
      <w:pPr>
        <w:pBdr>
          <w:left w:val="single" w:sz="4" w:space="4" w:color="auto"/>
        </w:pBdr>
        <w:tabs>
          <w:tab w:val="left" w:pos="3780"/>
        </w:tabs>
        <w:rPr>
          <w:rFonts w:ascii="Arial" w:hAnsi="Arial" w:cs="Arial"/>
          <w:sz w:val="20"/>
          <w:lang w:val="en-US"/>
        </w:rPr>
      </w:pPr>
      <w:r w:rsidRPr="00D22A64">
        <w:rPr>
          <w:rFonts w:ascii="Arial" w:hAnsi="Arial" w:cs="Arial"/>
          <w:sz w:val="20"/>
          <w:lang w:val="en-US"/>
        </w:rPr>
        <w:t xml:space="preserve">Contact info, </w:t>
      </w:r>
      <w:r w:rsidRPr="00D22A64">
        <w:rPr>
          <w:rFonts w:ascii="Arial" w:hAnsi="Arial" w:cs="Arial"/>
          <w:b/>
          <w:sz w:val="20"/>
          <w:lang w:val="en-US"/>
        </w:rPr>
        <w:t>UA</w:t>
      </w:r>
      <w:r w:rsidRPr="00D22A64">
        <w:rPr>
          <w:rFonts w:ascii="Arial" w:hAnsi="Arial" w:cs="Arial"/>
          <w:sz w:val="20"/>
          <w:lang w:val="en-US"/>
        </w:rPr>
        <w:t xml:space="preserve">: </w:t>
      </w:r>
      <w:r>
        <w:rPr>
          <w:rFonts w:ascii="Arial" w:hAnsi="Arial" w:cs="Arial"/>
          <w:sz w:val="20"/>
          <w:lang w:val="en-US"/>
        </w:rPr>
        <w:t xml:space="preserve">9a </w:t>
      </w:r>
      <w:proofErr w:type="spellStart"/>
      <w:r>
        <w:rPr>
          <w:rFonts w:ascii="Arial" w:hAnsi="Arial" w:cs="Arial"/>
          <w:sz w:val="20"/>
          <w:lang w:val="en-US"/>
        </w:rPr>
        <w:t>Zdolbunivska</w:t>
      </w:r>
      <w:proofErr w:type="spellEnd"/>
      <w:r>
        <w:rPr>
          <w:rFonts w:ascii="Arial" w:hAnsi="Arial" w:cs="Arial"/>
          <w:sz w:val="20"/>
          <w:lang w:val="en-US"/>
        </w:rPr>
        <w:t xml:space="preserve"> str. apt. 84</w:t>
      </w:r>
      <w:r w:rsidRPr="00D22A64"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  <w:lang w:val="en-US"/>
        </w:rPr>
        <w:t>Kyiv 02081</w:t>
      </w:r>
      <w:r w:rsidRPr="00D22A64">
        <w:rPr>
          <w:rFonts w:ascii="Arial" w:hAnsi="Arial" w:cs="Arial"/>
          <w:sz w:val="20"/>
          <w:lang w:val="en-US"/>
        </w:rPr>
        <w:t>, Ukraine</w:t>
      </w:r>
      <w:r w:rsidRPr="00D22A64">
        <w:rPr>
          <w:rFonts w:ascii="Arial" w:hAnsi="Arial" w:cs="Arial"/>
          <w:sz w:val="20"/>
          <w:lang w:val="en-US"/>
        </w:rPr>
        <w:br/>
        <w:t>Cellphone: +380 63 418 4275, +380 44 233 4008</w:t>
      </w:r>
      <w:r w:rsidRPr="00D22A64">
        <w:rPr>
          <w:rFonts w:ascii="Arial" w:hAnsi="Arial" w:cs="Arial"/>
          <w:sz w:val="20"/>
          <w:lang w:val="en-US"/>
        </w:rPr>
        <w:br/>
      </w:r>
      <w:r w:rsidR="00042A4D" w:rsidRPr="00D22A64">
        <w:rPr>
          <w:rFonts w:ascii="Arial" w:hAnsi="Arial" w:cs="Arial"/>
          <w:sz w:val="20"/>
          <w:lang w:val="en-US"/>
        </w:rPr>
        <w:t xml:space="preserve">Contact info, </w:t>
      </w:r>
      <w:r w:rsidR="00042A4D" w:rsidRPr="00D22A64">
        <w:rPr>
          <w:rFonts w:ascii="Arial" w:hAnsi="Arial" w:cs="Arial"/>
          <w:b/>
          <w:sz w:val="20"/>
          <w:lang w:val="en-US"/>
        </w:rPr>
        <w:t>PL</w:t>
      </w:r>
      <w:r w:rsidR="00042A4D" w:rsidRPr="00D22A64">
        <w:rPr>
          <w:rFonts w:ascii="Arial" w:hAnsi="Arial" w:cs="Arial"/>
          <w:sz w:val="20"/>
          <w:lang w:val="en-US"/>
        </w:rPr>
        <w:t xml:space="preserve">: </w:t>
      </w:r>
      <w:r w:rsidR="00C73C85" w:rsidRPr="00D22A64">
        <w:rPr>
          <w:rFonts w:ascii="Arial" w:hAnsi="Arial" w:cs="Arial"/>
          <w:sz w:val="20"/>
          <w:lang w:val="en-US"/>
        </w:rPr>
        <w:t xml:space="preserve">3a </w:t>
      </w:r>
      <w:proofErr w:type="spellStart"/>
      <w:r w:rsidR="00C73C85" w:rsidRPr="00D22A64">
        <w:rPr>
          <w:rFonts w:ascii="Arial" w:hAnsi="Arial" w:cs="Arial"/>
          <w:sz w:val="20"/>
          <w:lang w:val="en-US"/>
        </w:rPr>
        <w:t>Dembego</w:t>
      </w:r>
      <w:proofErr w:type="spellEnd"/>
      <w:r w:rsidR="00C73C85" w:rsidRPr="00D22A64">
        <w:rPr>
          <w:rFonts w:ascii="Arial" w:hAnsi="Arial" w:cs="Arial"/>
          <w:sz w:val="20"/>
          <w:lang w:val="en-US"/>
        </w:rPr>
        <w:t xml:space="preserve"> apt. 20, Warsaw</w:t>
      </w:r>
      <w:r w:rsidR="00042A4D" w:rsidRPr="00D22A64">
        <w:rPr>
          <w:rFonts w:ascii="Arial" w:hAnsi="Arial" w:cs="Arial"/>
          <w:sz w:val="20"/>
          <w:lang w:val="en-US"/>
        </w:rPr>
        <w:t xml:space="preserve"> 02-796, Poland</w:t>
      </w:r>
    </w:p>
    <w:p w14:paraId="26FF89EB" w14:textId="77777777" w:rsidR="00042A4D" w:rsidRPr="00D22A64" w:rsidRDefault="00042A4D" w:rsidP="00D5603E">
      <w:pPr>
        <w:pBdr>
          <w:left w:val="single" w:sz="4" w:space="4" w:color="auto"/>
        </w:pBdr>
        <w:tabs>
          <w:tab w:val="left" w:pos="3780"/>
        </w:tabs>
        <w:rPr>
          <w:rFonts w:ascii="Arial" w:hAnsi="Arial" w:cs="Arial"/>
          <w:sz w:val="20"/>
          <w:lang w:val="en-US"/>
        </w:rPr>
      </w:pPr>
      <w:r w:rsidRPr="00D22A64">
        <w:rPr>
          <w:rFonts w:ascii="Arial" w:hAnsi="Arial" w:cs="Arial"/>
          <w:sz w:val="20"/>
          <w:lang w:val="en-US"/>
        </w:rPr>
        <w:t>Cellphone</w:t>
      </w:r>
      <w:r w:rsidR="00C73C85" w:rsidRPr="00D22A64">
        <w:rPr>
          <w:rFonts w:ascii="Arial" w:hAnsi="Arial" w:cs="Arial"/>
          <w:sz w:val="20"/>
          <w:lang w:val="en-US"/>
        </w:rPr>
        <w:t>: +48 886 887</w:t>
      </w:r>
      <w:r w:rsidRPr="00D22A64">
        <w:rPr>
          <w:rFonts w:ascii="Arial" w:hAnsi="Arial" w:cs="Arial"/>
          <w:sz w:val="20"/>
          <w:lang w:val="en-US"/>
        </w:rPr>
        <w:t> </w:t>
      </w:r>
      <w:r w:rsidR="00C73C85" w:rsidRPr="00D22A64">
        <w:rPr>
          <w:rFonts w:ascii="Arial" w:hAnsi="Arial" w:cs="Arial"/>
          <w:sz w:val="20"/>
          <w:lang w:val="en-US"/>
        </w:rPr>
        <w:t>951</w:t>
      </w:r>
    </w:p>
    <w:p w14:paraId="345AB5D8" w14:textId="77777777" w:rsidR="0053261E" w:rsidRDefault="00C73C85" w:rsidP="00D5603E">
      <w:pPr>
        <w:pBdr>
          <w:left w:val="single" w:sz="4" w:space="4" w:color="auto"/>
        </w:pBdr>
        <w:tabs>
          <w:tab w:val="left" w:pos="3780"/>
        </w:tabs>
        <w:rPr>
          <w:rFonts w:ascii="Arial" w:hAnsi="Arial" w:cs="Arial"/>
          <w:sz w:val="20"/>
          <w:lang w:val="en-US"/>
        </w:rPr>
      </w:pPr>
      <w:r w:rsidRPr="00D22A64">
        <w:rPr>
          <w:rFonts w:ascii="Arial" w:hAnsi="Arial" w:cs="Arial"/>
          <w:sz w:val="20"/>
          <w:lang w:val="en-US"/>
        </w:rPr>
        <w:t xml:space="preserve">E-mails: </w:t>
      </w:r>
      <w:hyperlink r:id="rId7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andrew</w:t>
        </w:r>
      </w:hyperlink>
      <w:hyperlink r:id="rId8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.</w:t>
        </w:r>
      </w:hyperlink>
      <w:hyperlink r:id="rId9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anisimov</w:t>
        </w:r>
      </w:hyperlink>
      <w:hyperlink r:id="rId10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@</w:t>
        </w:r>
      </w:hyperlink>
      <w:hyperlink r:id="rId11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gmail</w:t>
        </w:r>
      </w:hyperlink>
      <w:hyperlink r:id="rId12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.</w:t>
        </w:r>
      </w:hyperlink>
      <w:hyperlink r:id="rId13" w:history="1">
        <w:r w:rsidRPr="00D22A64">
          <w:rPr>
            <w:rFonts w:ascii="Arial" w:hAnsi="Arial" w:cs="Arial"/>
            <w:color w:val="000099"/>
            <w:sz w:val="20"/>
            <w:u w:val="single"/>
            <w:lang w:val="en-US"/>
          </w:rPr>
          <w:t>com</w:t>
        </w:r>
      </w:hyperlink>
      <w:r w:rsidRPr="00D22A64">
        <w:rPr>
          <w:rFonts w:ascii="Arial" w:hAnsi="Arial" w:cs="Arial"/>
          <w:sz w:val="20"/>
          <w:lang w:val="en-US"/>
        </w:rPr>
        <w:t xml:space="preserve">, </w:t>
      </w:r>
      <w:hyperlink r:id="rId14" w:history="1">
        <w:r w:rsidR="0053261E" w:rsidRPr="0074184D">
          <w:rPr>
            <w:rStyle w:val="Hyperlink"/>
            <w:rFonts w:ascii="Arial" w:hAnsi="Arial" w:cs="Arial"/>
            <w:sz w:val="20"/>
            <w:lang w:val="en-US"/>
          </w:rPr>
          <w:t>andrew.anisimov@outlook.com</w:t>
        </w:r>
      </w:hyperlink>
    </w:p>
    <w:p w14:paraId="16FEDF29" w14:textId="77777777" w:rsidR="00D5603E" w:rsidRPr="00D22A64" w:rsidRDefault="00D5603E" w:rsidP="00D5603E">
      <w:pPr>
        <w:pBdr>
          <w:left w:val="single" w:sz="4" w:space="4" w:color="auto"/>
        </w:pBdr>
        <w:tabs>
          <w:tab w:val="left" w:pos="3780"/>
        </w:tabs>
        <w:rPr>
          <w:rFonts w:ascii="Arial" w:hAnsi="Arial" w:cs="Arial"/>
          <w:sz w:val="20"/>
          <w:lang w:val="en-US"/>
        </w:rPr>
      </w:pPr>
      <w:r w:rsidRPr="00D22A64">
        <w:rPr>
          <w:rFonts w:ascii="Arial" w:hAnsi="Arial" w:cs="Arial"/>
          <w:sz w:val="20"/>
          <w:lang w:val="en-US"/>
        </w:rPr>
        <w:t xml:space="preserve">Skype: </w:t>
      </w:r>
      <w:proofErr w:type="spellStart"/>
      <w:r w:rsidRPr="00D22A64">
        <w:rPr>
          <w:rFonts w:ascii="Arial" w:hAnsi="Arial" w:cs="Arial"/>
          <w:sz w:val="20"/>
          <w:lang w:val="en-US"/>
        </w:rPr>
        <w:t>Andrew.Anisimov</w:t>
      </w:r>
      <w:proofErr w:type="spellEnd"/>
    </w:p>
    <w:p w14:paraId="4AC3EA81" w14:textId="77777777" w:rsidR="00C73C85" w:rsidRPr="00D22A64" w:rsidRDefault="00C73C85">
      <w:pPr>
        <w:rPr>
          <w:lang w:val="en-US"/>
        </w:rPr>
      </w:pPr>
    </w:p>
    <w:p w14:paraId="5908430F" w14:textId="77777777" w:rsidR="00B90BF1" w:rsidRPr="00D22A64" w:rsidRDefault="00E864BA" w:rsidP="007C4807">
      <w:pPr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Objective</w:t>
      </w:r>
      <w:r w:rsidR="00C73C85" w:rsidRPr="00D22A64">
        <w:rPr>
          <w:b/>
          <w:bCs/>
          <w:i/>
          <w:iCs/>
          <w:lang w:val="en-US"/>
        </w:rPr>
        <w:t>:</w:t>
      </w:r>
      <w:r w:rsidR="00C73C85" w:rsidRPr="00D22A64">
        <w:rPr>
          <w:lang w:val="en-US"/>
        </w:rPr>
        <w:tab/>
      </w:r>
      <w:r w:rsidR="007C4807" w:rsidRPr="00D22A64">
        <w:rPr>
          <w:lang w:val="en-US"/>
        </w:rPr>
        <w:t xml:space="preserve">obtaining </w:t>
      </w:r>
      <w:r w:rsidR="001B4B04">
        <w:rPr>
          <w:lang w:val="en-US"/>
        </w:rPr>
        <w:t xml:space="preserve">translation </w:t>
      </w:r>
      <w:r w:rsidR="007C4807" w:rsidRPr="00D22A64">
        <w:rPr>
          <w:lang w:val="en-US"/>
        </w:rPr>
        <w:t>jobs corresponding to my skills</w:t>
      </w:r>
    </w:p>
    <w:p w14:paraId="2D017B61" w14:textId="77777777" w:rsidR="00C73C85" w:rsidRPr="00D22A64" w:rsidRDefault="00C73C85">
      <w:pPr>
        <w:rPr>
          <w:lang w:val="en-US"/>
        </w:rPr>
      </w:pPr>
    </w:p>
    <w:p w14:paraId="2CE7056A" w14:textId="77777777" w:rsidR="00C73C85" w:rsidRPr="00D22A64" w:rsidRDefault="00C73C85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Personal info</w:t>
      </w:r>
    </w:p>
    <w:p w14:paraId="35C790CB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Date of birth: January 16, 1985</w:t>
      </w:r>
      <w:r w:rsidR="00D5603E" w:rsidRPr="00D22A64">
        <w:rPr>
          <w:lang w:val="en-US"/>
        </w:rPr>
        <w:t>,</w:t>
      </w:r>
      <w:r w:rsidRPr="00D22A64">
        <w:rPr>
          <w:lang w:val="en-US"/>
        </w:rPr>
        <w:t xml:space="preserve"> Place</w:t>
      </w:r>
      <w:r w:rsidR="0032500A">
        <w:rPr>
          <w:lang w:val="en-US"/>
        </w:rPr>
        <w:t xml:space="preserve"> of birth: Ukraine, Mariupol (3</w:t>
      </w:r>
      <w:r w:rsidR="00CD64D2">
        <w:rPr>
          <w:lang w:val="en-US"/>
        </w:rPr>
        <w:t>3</w:t>
      </w:r>
      <w:r w:rsidRPr="00D22A64">
        <w:rPr>
          <w:lang w:val="en-US"/>
        </w:rPr>
        <w:t xml:space="preserve"> </w:t>
      </w:r>
      <w:proofErr w:type="spellStart"/>
      <w:r w:rsidRPr="00D22A64">
        <w:rPr>
          <w:lang w:val="en-US"/>
        </w:rPr>
        <w:t>y.o</w:t>
      </w:r>
      <w:proofErr w:type="spellEnd"/>
      <w:r w:rsidRPr="00D22A64">
        <w:rPr>
          <w:lang w:val="en-US"/>
        </w:rPr>
        <w:t>.)</w:t>
      </w:r>
    </w:p>
    <w:p w14:paraId="440A9B0E" w14:textId="77777777" w:rsidR="00C73C85" w:rsidRPr="00D22A64" w:rsidRDefault="000D34A9">
      <w:pPr>
        <w:rPr>
          <w:lang w:val="en-US"/>
        </w:rPr>
      </w:pPr>
      <w:r>
        <w:rPr>
          <w:lang w:val="en-US"/>
        </w:rPr>
        <w:t>Languages: English (advanced</w:t>
      </w:r>
      <w:r w:rsidR="00C73C85" w:rsidRPr="00D22A64">
        <w:rPr>
          <w:lang w:val="en-US"/>
        </w:rPr>
        <w:t>), Russian and Ukrainian (both native)</w:t>
      </w:r>
    </w:p>
    <w:p w14:paraId="65EB43B9" w14:textId="77777777" w:rsidR="00C73C85" w:rsidRPr="00D22A64" w:rsidRDefault="001B4B04">
      <w:pPr>
        <w:rPr>
          <w:lang w:val="en-US"/>
        </w:rPr>
      </w:pPr>
      <w:r>
        <w:rPr>
          <w:lang w:val="en-US"/>
        </w:rPr>
        <w:t>Citizenship: Ukraine</w:t>
      </w:r>
    </w:p>
    <w:p w14:paraId="0D91EFAB" w14:textId="77777777" w:rsidR="00C73C85" w:rsidRPr="00D22A64" w:rsidRDefault="00C73C85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Work experience</w:t>
      </w:r>
    </w:p>
    <w:p w14:paraId="32A43655" w14:textId="77777777" w:rsidR="00C37D12" w:rsidRPr="00D22A64" w:rsidRDefault="00C37D12" w:rsidP="00C37D12">
      <w:pPr>
        <w:ind w:left="2409" w:hanging="2408"/>
        <w:rPr>
          <w:lang w:val="en-US"/>
        </w:rPr>
      </w:pPr>
      <w:r w:rsidRPr="00D22A64">
        <w:rPr>
          <w:lang w:val="en-US"/>
        </w:rPr>
        <w:t>20</w:t>
      </w:r>
      <w:r>
        <w:rPr>
          <w:lang w:val="en-US"/>
        </w:rPr>
        <w:t>13</w:t>
      </w:r>
      <w:r w:rsidRPr="00D22A64">
        <w:rPr>
          <w:lang w:val="en-US"/>
        </w:rPr>
        <w:t xml:space="preserve"> – </w:t>
      </w:r>
    </w:p>
    <w:p w14:paraId="60C53218" w14:textId="77777777" w:rsidR="00AD09AC" w:rsidRDefault="00AD09AC" w:rsidP="00C37D12">
      <w:pPr>
        <w:ind w:left="2409" w:hanging="2408"/>
        <w:rPr>
          <w:lang w:val="en-US"/>
        </w:rPr>
      </w:pPr>
      <w:r>
        <w:rPr>
          <w:lang w:val="en-US"/>
        </w:rPr>
        <w:t>N</w:t>
      </w:r>
      <w:r w:rsidR="000D34A9">
        <w:rPr>
          <w:lang w:val="en-US"/>
        </w:rPr>
        <w:t>ow</w:t>
      </w:r>
    </w:p>
    <w:p w14:paraId="081FAD0C" w14:textId="3B1565F9" w:rsidR="00C37D12" w:rsidRDefault="00C37D12" w:rsidP="00C37D12">
      <w:pPr>
        <w:ind w:left="2409" w:hanging="2408"/>
        <w:rPr>
          <w:lang w:val="en-US"/>
        </w:rPr>
      </w:pPr>
      <w:r w:rsidRPr="00D22A64">
        <w:rPr>
          <w:lang w:val="en-US"/>
        </w:rPr>
        <w:tab/>
      </w:r>
      <w:r>
        <w:rPr>
          <w:lang w:val="en-US"/>
        </w:rPr>
        <w:t>Freelance translator</w:t>
      </w:r>
      <w:r w:rsidR="00471F01">
        <w:rPr>
          <w:lang w:val="en-US"/>
        </w:rPr>
        <w:t>, full time</w:t>
      </w:r>
      <w:r w:rsidR="00471F01">
        <w:rPr>
          <w:lang w:val="en-US"/>
        </w:rPr>
        <w:br/>
        <w:t>According to CAT Tools statistics translated over 4 000 000 words.</w:t>
      </w:r>
      <w:r>
        <w:rPr>
          <w:lang w:val="en-US"/>
        </w:rPr>
        <w:br/>
        <w:t>Translated projects in Economics/Banking/Finances/Taxation</w:t>
      </w:r>
      <w:r w:rsidR="00471F01">
        <w:rPr>
          <w:lang w:val="en-US"/>
        </w:rPr>
        <w:t xml:space="preserve"> and Legal</w:t>
      </w:r>
      <w:r>
        <w:rPr>
          <w:lang w:val="en-US"/>
        </w:rPr>
        <w:t>: Accounting and project management web-services, Logistics documents, Banking statements and other banking document, Charters of Association, Corporate Documents, Guidelines and Handbooks, Tax Documents</w:t>
      </w:r>
      <w:r w:rsidR="00471F01">
        <w:rPr>
          <w:lang w:val="en-US"/>
        </w:rPr>
        <w:t xml:space="preserve">, Agreements and Contracts, Court </w:t>
      </w:r>
      <w:r w:rsidR="000D34A9">
        <w:rPr>
          <w:lang w:val="en-US"/>
        </w:rPr>
        <w:t>Judgments</w:t>
      </w:r>
      <w:r w:rsidR="00471F01">
        <w:rPr>
          <w:lang w:val="en-US"/>
        </w:rPr>
        <w:t xml:space="preserve">, EULAs, </w:t>
      </w:r>
      <w:proofErr w:type="spellStart"/>
      <w:r w:rsidR="00471F01">
        <w:rPr>
          <w:lang w:val="en-US"/>
        </w:rPr>
        <w:t>ToS</w:t>
      </w:r>
      <w:proofErr w:type="spellEnd"/>
      <w:r w:rsidR="00471F01">
        <w:rPr>
          <w:lang w:val="en-US"/>
        </w:rPr>
        <w:t xml:space="preserve"> and PP.</w:t>
      </w:r>
      <w:r>
        <w:rPr>
          <w:lang w:val="en-US"/>
        </w:rPr>
        <w:br/>
      </w:r>
      <w:r w:rsidR="00471F01">
        <w:rPr>
          <w:lang w:val="en-US"/>
        </w:rPr>
        <w:t>Translated projects in Military: US National Guard booklets, other marketing materials for manufacturers around the world.</w:t>
      </w:r>
      <w:r w:rsidR="00471F01">
        <w:rPr>
          <w:lang w:val="en-US"/>
        </w:rPr>
        <w:br/>
      </w:r>
      <w:r>
        <w:rPr>
          <w:lang w:val="en-US"/>
        </w:rPr>
        <w:t>Translated projects in</w:t>
      </w:r>
      <w:r w:rsidR="00471F01">
        <w:rPr>
          <w:lang w:val="en-US"/>
        </w:rPr>
        <w:t xml:space="preserve"> Marketing: hotel’s booklets</w:t>
      </w:r>
      <w:r w:rsidR="00372D22">
        <w:rPr>
          <w:lang w:val="en-US"/>
        </w:rPr>
        <w:t xml:space="preserve"> </w:t>
      </w:r>
      <w:r w:rsidR="00471F01">
        <w:rPr>
          <w:lang w:val="en-US"/>
        </w:rPr>
        <w:t>&amp;</w:t>
      </w:r>
      <w:r w:rsidR="00372D22">
        <w:rPr>
          <w:lang w:val="en-US"/>
        </w:rPr>
        <w:t xml:space="preserve"> </w:t>
      </w:r>
      <w:r w:rsidR="00471F01">
        <w:rPr>
          <w:lang w:val="en-US"/>
        </w:rPr>
        <w:t>websites, staff and customer surveys</w:t>
      </w:r>
      <w:r w:rsidR="00471F01">
        <w:rPr>
          <w:lang w:val="en-US"/>
        </w:rPr>
        <w:br/>
        <w:t>Other translated documents: Birth Certificates, Passports</w:t>
      </w:r>
      <w:r w:rsidR="00372D22">
        <w:rPr>
          <w:lang w:val="en-US"/>
        </w:rPr>
        <w:t xml:space="preserve"> </w:t>
      </w:r>
      <w:r w:rsidR="00471F01">
        <w:rPr>
          <w:lang w:val="en-US"/>
        </w:rPr>
        <w:t>&amp;</w:t>
      </w:r>
      <w:r w:rsidR="00372D22">
        <w:rPr>
          <w:lang w:val="en-US"/>
        </w:rPr>
        <w:t xml:space="preserve"> </w:t>
      </w:r>
      <w:r w:rsidR="00471F01">
        <w:rPr>
          <w:lang w:val="en-US"/>
        </w:rPr>
        <w:t>IDs, University Diplomas and Transcripts of Grades</w:t>
      </w:r>
      <w:r w:rsidRPr="00D22A64">
        <w:rPr>
          <w:lang w:val="en-US"/>
        </w:rPr>
        <w:br/>
      </w:r>
    </w:p>
    <w:p w14:paraId="423E4F2B" w14:textId="77777777" w:rsidR="00C37D12" w:rsidRPr="00D22A64" w:rsidRDefault="00C37D12" w:rsidP="00C37D12">
      <w:pPr>
        <w:ind w:left="2409" w:hanging="2408"/>
        <w:rPr>
          <w:lang w:val="en-US"/>
        </w:rPr>
      </w:pPr>
      <w:r w:rsidRPr="00D22A64">
        <w:rPr>
          <w:lang w:val="en-US"/>
        </w:rPr>
        <w:t xml:space="preserve">April 2008 – </w:t>
      </w:r>
    </w:p>
    <w:p w14:paraId="6B700C18" w14:textId="77777777" w:rsidR="00D22A64" w:rsidRPr="00D22A64" w:rsidRDefault="00C37D12" w:rsidP="00C37D12">
      <w:pPr>
        <w:ind w:left="2409" w:hanging="2408"/>
        <w:rPr>
          <w:lang w:val="en-US"/>
        </w:rPr>
      </w:pPr>
      <w:r w:rsidRPr="00D22A64">
        <w:rPr>
          <w:lang w:val="en-US"/>
        </w:rPr>
        <w:t>August 2011</w:t>
      </w:r>
      <w:r w:rsidRPr="00D22A64">
        <w:rPr>
          <w:lang w:val="en-US"/>
        </w:rPr>
        <w:tab/>
        <w:t xml:space="preserve">Coordinator of Translation Partnership </w:t>
      </w:r>
      <w:r w:rsidRPr="00D22A64">
        <w:rPr>
          <w:lang w:val="en-US"/>
        </w:rPr>
        <w:br/>
      </w:r>
      <w:r w:rsidR="006B5B98" w:rsidRPr="00D22A64">
        <w:rPr>
          <w:lang w:val="en-US"/>
        </w:rPr>
        <w:t xml:space="preserve">Responsibilities: </w:t>
      </w:r>
      <w:r w:rsidR="004417CE">
        <w:rPr>
          <w:lang w:val="en-US"/>
        </w:rPr>
        <w:t>c</w:t>
      </w:r>
      <w:r w:rsidR="004417CE" w:rsidRPr="004417CE">
        <w:rPr>
          <w:lang w:val="en-US"/>
        </w:rPr>
        <w:t>ontrol of all issues related with foreign partners</w:t>
      </w:r>
      <w:r w:rsidR="004417CE">
        <w:rPr>
          <w:lang w:val="en-US"/>
        </w:rPr>
        <w:t>, m</w:t>
      </w:r>
      <w:r w:rsidR="004417CE" w:rsidRPr="004417CE">
        <w:rPr>
          <w:lang w:val="en-US"/>
        </w:rPr>
        <w:t>arket research</w:t>
      </w:r>
      <w:r w:rsidR="004417CE">
        <w:rPr>
          <w:lang w:val="en-US"/>
        </w:rPr>
        <w:t xml:space="preserve">es, price and demand evaluation, </w:t>
      </w:r>
      <w:r w:rsidR="006B5B98" w:rsidRPr="00D22A64">
        <w:rPr>
          <w:lang w:val="en-US"/>
        </w:rPr>
        <w:t xml:space="preserve">assistance and consulting regarding </w:t>
      </w:r>
      <w:r w:rsidR="00D22A64" w:rsidRPr="00D22A64">
        <w:rPr>
          <w:lang w:val="en-US"/>
        </w:rPr>
        <w:t xml:space="preserve">taxation, visas, </w:t>
      </w:r>
      <w:r w:rsidR="006B5B98" w:rsidRPr="00D22A64">
        <w:rPr>
          <w:lang w:val="en-US"/>
        </w:rPr>
        <w:t>customs issues (assistance with</w:t>
      </w:r>
      <w:r w:rsidR="00D22A64" w:rsidRPr="00D22A64">
        <w:rPr>
          <w:lang w:val="en-US"/>
        </w:rPr>
        <w:t xml:space="preserve"> exporting services</w:t>
      </w:r>
      <w:r w:rsidR="006B5B98" w:rsidRPr="00D22A64">
        <w:rPr>
          <w:lang w:val="en-US"/>
        </w:rPr>
        <w:t>), project management (i.e. translation/interpretation, software and web-site</w:t>
      </w:r>
      <w:r w:rsidR="00D22A64" w:rsidRPr="00D22A64">
        <w:rPr>
          <w:lang w:val="en-US"/>
        </w:rPr>
        <w:t>s building</w:t>
      </w:r>
      <w:r w:rsidR="006B5B98" w:rsidRPr="00D22A64">
        <w:rPr>
          <w:lang w:val="en-US"/>
        </w:rPr>
        <w:t xml:space="preserve"> projects), legal documents preparation and analysis</w:t>
      </w:r>
      <w:r w:rsidR="00D22A64">
        <w:rPr>
          <w:lang w:val="en-US"/>
        </w:rPr>
        <w:t>, financial statements translation advisory</w:t>
      </w:r>
      <w:r w:rsidR="00EE2C3A">
        <w:rPr>
          <w:lang w:val="en-US"/>
        </w:rPr>
        <w:t>.</w:t>
      </w:r>
      <w:r w:rsidR="004417CE">
        <w:rPr>
          <w:lang w:val="en-US"/>
        </w:rPr>
        <w:br/>
      </w:r>
      <w:r w:rsidR="00D22A64" w:rsidRPr="00D22A64">
        <w:rPr>
          <w:lang w:val="en-US"/>
        </w:rPr>
        <w:t>Registered NGO Donetsk Region Translators’ Association</w:t>
      </w:r>
    </w:p>
    <w:p w14:paraId="448CEF00" w14:textId="77777777" w:rsidR="001B3CA3" w:rsidRPr="00D22A64" w:rsidRDefault="001B3CA3" w:rsidP="006B5B98">
      <w:pPr>
        <w:rPr>
          <w:lang w:val="en-US"/>
        </w:rPr>
      </w:pPr>
    </w:p>
    <w:p w14:paraId="6DB9BD9F" w14:textId="77777777" w:rsidR="00C73C85" w:rsidRPr="00D22A64" w:rsidRDefault="00C73C85">
      <w:pPr>
        <w:ind w:left="2409" w:hanging="2408"/>
        <w:rPr>
          <w:lang w:val="en-US"/>
        </w:rPr>
      </w:pPr>
      <w:r w:rsidRPr="00D22A64">
        <w:rPr>
          <w:lang w:val="en-US"/>
        </w:rPr>
        <w:t xml:space="preserve">March 2007 – </w:t>
      </w:r>
    </w:p>
    <w:p w14:paraId="09AC68D0" w14:textId="77777777" w:rsidR="00C73C85" w:rsidRPr="00D22A64" w:rsidRDefault="00C73C85">
      <w:pPr>
        <w:ind w:left="2409" w:hanging="2408"/>
        <w:rPr>
          <w:lang w:val="en-US"/>
        </w:rPr>
      </w:pPr>
      <w:r w:rsidRPr="00D22A64">
        <w:rPr>
          <w:lang w:val="en-US"/>
        </w:rPr>
        <w:t>March 2008</w:t>
      </w:r>
      <w:r w:rsidRPr="00D22A64">
        <w:rPr>
          <w:lang w:val="en-US"/>
        </w:rPr>
        <w:tab/>
        <w:t>International Dept. Director at “Group of Companies “</w:t>
      </w:r>
      <w:proofErr w:type="spellStart"/>
      <w:r w:rsidRPr="00D22A64">
        <w:rPr>
          <w:lang w:val="en-US"/>
        </w:rPr>
        <w:t>Kancler</w:t>
      </w:r>
      <w:proofErr w:type="spellEnd"/>
      <w:r w:rsidRPr="00D22A64">
        <w:rPr>
          <w:lang w:val="en-US"/>
        </w:rPr>
        <w:t>” Ltd. (Wholesaler: office products, stationery, paper, office cleaning supplies, publishing services, business gifts).</w:t>
      </w:r>
      <w:r w:rsidR="001B3CA3" w:rsidRPr="00D22A64">
        <w:rPr>
          <w:lang w:val="en-US"/>
        </w:rPr>
        <w:t xml:space="preserve"> </w:t>
      </w:r>
      <w:r w:rsidRPr="00D22A64">
        <w:rPr>
          <w:lang w:val="en-US"/>
        </w:rPr>
        <w:br/>
        <w:t>Responsibilities: Searching for international partners, international business correspondence, preparing negotiations, contracts, translation and interpretation project management, preparing exhibition visits.</w:t>
      </w:r>
      <w:r w:rsidRPr="00D22A64">
        <w:rPr>
          <w:lang w:val="en-US"/>
        </w:rPr>
        <w:br/>
        <w:t xml:space="preserve">Achievements: Establishing international department, conducted correspondence with over hundred partners, draw out discounts of key partners, prepared successful negotiations with key partners those include </w:t>
      </w:r>
      <w:r w:rsidRPr="00D22A64">
        <w:rPr>
          <w:lang w:val="en-US"/>
        </w:rPr>
        <w:lastRenderedPageBreak/>
        <w:t>their visit to Ukraine and to the company and excludes their visit to competitors.</w:t>
      </w:r>
    </w:p>
    <w:p w14:paraId="363DA457" w14:textId="77777777" w:rsidR="001B3CA3" w:rsidRPr="00D22A64" w:rsidRDefault="001B3CA3">
      <w:pPr>
        <w:ind w:left="2409" w:hanging="2408"/>
        <w:rPr>
          <w:lang w:val="en-US"/>
        </w:rPr>
      </w:pPr>
    </w:p>
    <w:p w14:paraId="75D680F5" w14:textId="77777777" w:rsidR="00C73C85" w:rsidRPr="00D22A64" w:rsidRDefault="00C73C85">
      <w:pPr>
        <w:ind w:left="2409" w:hanging="2408"/>
        <w:rPr>
          <w:lang w:val="en-US"/>
        </w:rPr>
      </w:pPr>
      <w:r w:rsidRPr="00D22A64">
        <w:rPr>
          <w:lang w:val="en-US"/>
        </w:rPr>
        <w:t>2005-2006</w:t>
      </w:r>
      <w:r w:rsidRPr="00D22A64">
        <w:rPr>
          <w:lang w:val="en-US"/>
        </w:rPr>
        <w:tab/>
        <w:t>AIESEC, Donetsk (International Students’ Organization)</w:t>
      </w:r>
      <w:r w:rsidRPr="00D22A64">
        <w:rPr>
          <w:lang w:val="en-US"/>
        </w:rPr>
        <w:br/>
        <w:t>Working with</w:t>
      </w:r>
      <w:r w:rsidR="005A43A2" w:rsidRPr="00D22A64">
        <w:rPr>
          <w:lang w:val="en-US"/>
        </w:rPr>
        <w:t>in</w:t>
      </w:r>
      <w:r w:rsidRPr="00D22A64">
        <w:rPr>
          <w:lang w:val="en-US"/>
        </w:rPr>
        <w:t xml:space="preserve"> Business Project, Attending various conferences.</w:t>
      </w:r>
    </w:p>
    <w:p w14:paraId="411E31A9" w14:textId="77777777" w:rsidR="00C73C85" w:rsidRPr="00D22A64" w:rsidRDefault="00C73C85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Education</w:t>
      </w:r>
    </w:p>
    <w:p w14:paraId="3E640792" w14:textId="77777777" w:rsidR="00C73C85" w:rsidRPr="00D22A64" w:rsidRDefault="00C73C85">
      <w:pPr>
        <w:ind w:left="2409" w:hanging="2408"/>
        <w:rPr>
          <w:lang w:val="en-US"/>
        </w:rPr>
      </w:pPr>
      <w:r w:rsidRPr="00D22A64">
        <w:rPr>
          <w:lang w:val="en-US"/>
        </w:rPr>
        <w:t>2011 – 2013</w:t>
      </w:r>
      <w:r w:rsidRPr="00D22A64">
        <w:rPr>
          <w:lang w:val="en-US"/>
        </w:rPr>
        <w:tab/>
      </w:r>
      <w:r w:rsidR="005A43A2" w:rsidRPr="00D22A64">
        <w:rPr>
          <w:lang w:val="en-US"/>
        </w:rPr>
        <w:t xml:space="preserve">Academy of </w:t>
      </w:r>
      <w:r w:rsidRPr="00D22A64">
        <w:rPr>
          <w:lang w:val="en-US"/>
        </w:rPr>
        <w:t>Vistula, Warsaw, Poland</w:t>
      </w:r>
      <w:r w:rsidRPr="00D22A64">
        <w:rPr>
          <w:lang w:val="en-US"/>
        </w:rPr>
        <w:br/>
        <w:t>Master in International Economic Relations</w:t>
      </w:r>
      <w:r w:rsidRPr="00D22A64">
        <w:rPr>
          <w:lang w:val="en-US"/>
        </w:rPr>
        <w:br/>
      </w:r>
    </w:p>
    <w:p w14:paraId="1E834A73" w14:textId="0DB34A80" w:rsidR="00C73C85" w:rsidRPr="00D22A64" w:rsidRDefault="00C73C85">
      <w:pPr>
        <w:ind w:left="2409" w:hanging="2408"/>
        <w:rPr>
          <w:lang w:val="en-US"/>
        </w:rPr>
      </w:pPr>
      <w:r w:rsidRPr="00D22A64">
        <w:rPr>
          <w:lang w:val="en-US"/>
        </w:rPr>
        <w:t>2002 – 2007</w:t>
      </w:r>
      <w:r w:rsidRPr="00D22A64">
        <w:rPr>
          <w:lang w:val="en-US"/>
        </w:rPr>
        <w:tab/>
        <w:t>Donetsk State Institute of Artificial Intelligence</w:t>
      </w:r>
      <w:r w:rsidR="005A43A2" w:rsidRPr="00D22A64">
        <w:rPr>
          <w:lang w:val="en-US"/>
        </w:rPr>
        <w:t xml:space="preserve"> (now merged with Donetsk National Technical University)</w:t>
      </w:r>
      <w:r w:rsidRPr="00D22A64">
        <w:rPr>
          <w:lang w:val="en-US"/>
        </w:rPr>
        <w:t>, Donetsk, Ukraine</w:t>
      </w:r>
      <w:r w:rsidRPr="00D22A64">
        <w:rPr>
          <w:lang w:val="en-US"/>
        </w:rPr>
        <w:br/>
        <w:t>Specialist in International Economy</w:t>
      </w:r>
      <w:r w:rsidRPr="00D22A64">
        <w:rPr>
          <w:lang w:val="en-US"/>
        </w:rPr>
        <w:br/>
        <w:t>Courses: Economics and International Business, Business Communication, Business English, Accounting and International Accounting, Finance, Statistics, Law. Term papers and theses: Ukrainian banking system, trade finances and settlement systems; Ukraine and WTO cooperation</w:t>
      </w:r>
      <w:r w:rsidR="005A43A2" w:rsidRPr="00D22A64">
        <w:rPr>
          <w:lang w:val="en-US"/>
        </w:rPr>
        <w:t xml:space="preserve"> studies</w:t>
      </w:r>
      <w:r w:rsidRPr="00D22A64">
        <w:rPr>
          <w:lang w:val="en-US"/>
        </w:rPr>
        <w:t>.</w:t>
      </w:r>
    </w:p>
    <w:p w14:paraId="2DCBF286" w14:textId="77777777" w:rsidR="00C73C85" w:rsidRPr="00D22A64" w:rsidRDefault="00C73C85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Skills</w:t>
      </w:r>
    </w:p>
    <w:p w14:paraId="0423C2DE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Advanced English (</w:t>
      </w:r>
      <w:r w:rsidR="005A43A2" w:rsidRPr="00D22A64">
        <w:rPr>
          <w:lang w:val="en-US"/>
        </w:rPr>
        <w:t>TOEIC L&amp;R 860/990, Jan 14, 2013</w:t>
      </w:r>
      <w:r w:rsidRPr="00D22A64">
        <w:rPr>
          <w:lang w:val="en-US"/>
        </w:rPr>
        <w:t>).</w:t>
      </w:r>
    </w:p>
    <w:p w14:paraId="6AF77D5C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Advanced PC user (</w:t>
      </w:r>
      <w:r w:rsidR="000D34A9">
        <w:rPr>
          <w:lang w:val="en-US"/>
        </w:rPr>
        <w:t>CAT Tools</w:t>
      </w:r>
      <w:r w:rsidR="005A43A2" w:rsidRPr="00D22A64">
        <w:rPr>
          <w:lang w:val="en-US"/>
        </w:rPr>
        <w:t xml:space="preserve">: </w:t>
      </w:r>
      <w:proofErr w:type="spellStart"/>
      <w:r w:rsidR="000D34A9">
        <w:rPr>
          <w:lang w:val="en-US"/>
        </w:rPr>
        <w:t>MemoQ</w:t>
      </w:r>
      <w:proofErr w:type="spellEnd"/>
      <w:r w:rsidR="000D34A9">
        <w:rPr>
          <w:lang w:val="en-US"/>
        </w:rPr>
        <w:t xml:space="preserve">, Trados, </w:t>
      </w:r>
      <w:proofErr w:type="spellStart"/>
      <w:r w:rsidR="000D34A9">
        <w:rPr>
          <w:lang w:val="en-US"/>
        </w:rPr>
        <w:t>Cafetran</w:t>
      </w:r>
      <w:proofErr w:type="spellEnd"/>
      <w:r w:rsidR="000D34A9">
        <w:rPr>
          <w:lang w:val="en-US"/>
        </w:rPr>
        <w:t xml:space="preserve"> Espresso, Fluency Now</w:t>
      </w:r>
      <w:r w:rsidR="005A43A2" w:rsidRPr="00D22A64">
        <w:rPr>
          <w:lang w:val="en-US"/>
        </w:rPr>
        <w:t xml:space="preserve">; </w:t>
      </w:r>
      <w:r w:rsidRPr="00D22A64">
        <w:rPr>
          <w:lang w:val="en-US"/>
        </w:rPr>
        <w:t>Software: OS Windows 95/98/ME/XP/Vista (Excellent), Microsoft Office Word 2003/2007/2010 (Excellent), Microsoft Office Excel 2003/2007/2010 (Excellent), Microsoft Office Power Point 2003/2007/2010 (Above Average), Microsoft Office Access (Above Average), Microsoft Office Outlook 2003/2007/2010 (Excellent)</w:t>
      </w:r>
      <w:r w:rsidR="009D53D5">
        <w:rPr>
          <w:lang w:val="en-US"/>
        </w:rPr>
        <w:t xml:space="preserve">, </w:t>
      </w:r>
      <w:r w:rsidR="009D53D5" w:rsidRPr="009D53D5">
        <w:rPr>
          <w:lang w:val="en-US"/>
        </w:rPr>
        <w:t>Understanding of databases (MS Access, Lotus Notes, 1C - accounting software popular in FSU</w:t>
      </w:r>
      <w:r w:rsidR="009D53D5">
        <w:rPr>
          <w:lang w:val="en-US"/>
        </w:rPr>
        <w:t>,</w:t>
      </w:r>
      <w:r w:rsidRPr="00D22A64">
        <w:rPr>
          <w:lang w:val="en-US"/>
        </w:rPr>
        <w:t xml:space="preserve"> Internet Browsers (Internet Explorer, Mozilla Firefox, Google Chrome) (Excellent), Internet Solutions (Google, Yahoo, Windows Live), Adobe Acrobat, Popular Archivers (WinRAR, </w:t>
      </w:r>
      <w:proofErr w:type="spellStart"/>
      <w:r w:rsidRPr="00D22A64">
        <w:rPr>
          <w:lang w:val="en-US"/>
        </w:rPr>
        <w:t>WinZIP</w:t>
      </w:r>
      <w:proofErr w:type="spellEnd"/>
      <w:r w:rsidRPr="00D22A64">
        <w:rPr>
          <w:lang w:val="en-US"/>
        </w:rPr>
        <w:t>))</w:t>
      </w:r>
    </w:p>
    <w:p w14:paraId="339133E6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Driv</w:t>
      </w:r>
      <w:r w:rsidR="0053261E">
        <w:rPr>
          <w:lang w:val="en-US"/>
        </w:rPr>
        <w:t>ers</w:t>
      </w:r>
      <w:r w:rsidRPr="00D22A64">
        <w:rPr>
          <w:lang w:val="en-US"/>
        </w:rPr>
        <w:t xml:space="preserve"> </w:t>
      </w:r>
      <w:r w:rsidR="0053261E" w:rsidRPr="00D22A64">
        <w:rPr>
          <w:lang w:val="en-US"/>
        </w:rPr>
        <w:t>license</w:t>
      </w:r>
      <w:r w:rsidRPr="00D22A64">
        <w:rPr>
          <w:lang w:val="en-US"/>
        </w:rPr>
        <w:t xml:space="preserve"> category B (car, up to 3.5 tons, less than 9 seats)</w:t>
      </w:r>
      <w:r w:rsidR="006B5B98" w:rsidRPr="00D22A64">
        <w:rPr>
          <w:lang w:val="en-US"/>
        </w:rPr>
        <w:t xml:space="preserve"> issued on August 2011</w:t>
      </w:r>
    </w:p>
    <w:p w14:paraId="6480D399" w14:textId="77777777" w:rsidR="00C73C85" w:rsidRPr="00D22A64" w:rsidRDefault="00C73C85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Awards</w:t>
      </w:r>
    </w:p>
    <w:p w14:paraId="3D4274A4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Harding University (Arkansas) Certificate for successful completing the seminar “Virtue: The Importance of Personal Character in Business” (in English) in Donetsk (2003,2004, 2005, 2006, 2007).</w:t>
      </w:r>
    </w:p>
    <w:p w14:paraId="39818C2C" w14:textId="77777777" w:rsidR="00C73C85" w:rsidRPr="00D22A64" w:rsidRDefault="00C73C85">
      <w:pPr>
        <w:rPr>
          <w:lang w:val="en-US"/>
        </w:rPr>
      </w:pPr>
      <w:r w:rsidRPr="00D22A64">
        <w:rPr>
          <w:lang w:val="en-US"/>
        </w:rPr>
        <w:t>Certificate, award for creative thinking during participation in Ukrainian student contest in field of Economy and International Business, 2007</w:t>
      </w:r>
    </w:p>
    <w:p w14:paraId="39EB5099" w14:textId="77777777" w:rsidR="00C73C85" w:rsidRPr="00D22A64" w:rsidRDefault="00042A4D">
      <w:pPr>
        <w:spacing w:before="238" w:after="119"/>
        <w:rPr>
          <w:b/>
          <w:bCs/>
          <w:i/>
          <w:iCs/>
          <w:lang w:val="en-US"/>
        </w:rPr>
      </w:pPr>
      <w:r w:rsidRPr="00D22A64">
        <w:rPr>
          <w:b/>
          <w:bCs/>
          <w:i/>
          <w:iCs/>
          <w:lang w:val="en-US"/>
        </w:rPr>
        <w:t>References</w:t>
      </w:r>
    </w:p>
    <w:p w14:paraId="137FC48B" w14:textId="77777777" w:rsidR="00EE2C3A" w:rsidRDefault="00EE2C3A" w:rsidP="00A73630">
      <w:pPr>
        <w:ind w:left="1979" w:hanging="1978"/>
        <w:rPr>
          <w:lang w:val="en-US"/>
        </w:rPr>
      </w:pPr>
      <w:r>
        <w:rPr>
          <w:lang w:val="en-US"/>
        </w:rPr>
        <w:t>Peter Detlef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Marketing Analysts, Head (Company specializes on localization services for US businesses, translation and interpretation services)</w:t>
      </w:r>
      <w:r>
        <w:rPr>
          <w:lang w:val="en-US"/>
        </w:rPr>
        <w:br/>
      </w:r>
      <w:r w:rsidR="00A73630">
        <w:rPr>
          <w:lang w:val="en-US"/>
        </w:rPr>
        <w:t>Office: +1 866 371 4863, Fax: +1 480 393 5183</w:t>
      </w:r>
      <w:r w:rsidR="00A73630">
        <w:rPr>
          <w:lang w:val="en-US"/>
        </w:rPr>
        <w:br/>
        <w:t>E-mail: pdetlef@themarketinganalysts.com</w:t>
      </w:r>
      <w:r>
        <w:rPr>
          <w:lang w:val="en-US"/>
        </w:rPr>
        <w:br/>
      </w:r>
    </w:p>
    <w:p w14:paraId="27A3BC80" w14:textId="77777777" w:rsidR="00C73C85" w:rsidRPr="00D22A64" w:rsidRDefault="00C73C85">
      <w:pPr>
        <w:tabs>
          <w:tab w:val="left" w:pos="6084"/>
          <w:tab w:val="left" w:pos="6792"/>
          <w:tab w:val="left" w:pos="7501"/>
          <w:tab w:val="left" w:pos="8210"/>
          <w:tab w:val="left" w:pos="8918"/>
          <w:tab w:val="left" w:pos="9627"/>
          <w:tab w:val="left" w:pos="10336"/>
          <w:tab w:val="left" w:pos="11044"/>
          <w:tab w:val="right" w:pos="11333"/>
        </w:tabs>
        <w:ind w:left="1979" w:hanging="1978"/>
        <w:rPr>
          <w:lang w:val="en-US"/>
        </w:rPr>
      </w:pPr>
    </w:p>
    <w:p w14:paraId="76DDDD9C" w14:textId="0A14BD1D" w:rsidR="00C73C85" w:rsidRPr="00D22A64" w:rsidRDefault="00C73C85">
      <w:pPr>
        <w:rPr>
          <w:lang w:val="en-US"/>
        </w:rPr>
      </w:pPr>
      <w:bookmarkStart w:id="0" w:name="_GoBack"/>
      <w:bookmarkEnd w:id="0"/>
    </w:p>
    <w:sectPr w:rsidR="00C73C85" w:rsidRPr="00D22A64">
      <w:headerReference w:type="default" r:id="rId15"/>
      <w:footerReference w:type="default" r:id="rId16"/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63C8" w14:textId="77777777" w:rsidR="000C6235" w:rsidRDefault="000C6235">
      <w:r>
        <w:separator/>
      </w:r>
    </w:p>
  </w:endnote>
  <w:endnote w:type="continuationSeparator" w:id="0">
    <w:p w14:paraId="612AC840" w14:textId="77777777" w:rsidR="000C6235" w:rsidRDefault="000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96EB" w14:textId="77777777" w:rsidR="0053261E" w:rsidRDefault="0053261E">
    <w:pPr>
      <w:ind w:left="2409" w:hanging="24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9E6E" w14:textId="77777777" w:rsidR="000C6235" w:rsidRDefault="000C6235">
      <w:r>
        <w:separator/>
      </w:r>
    </w:p>
  </w:footnote>
  <w:footnote w:type="continuationSeparator" w:id="0">
    <w:p w14:paraId="1A97D89D" w14:textId="77777777" w:rsidR="000C6235" w:rsidRDefault="000C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AB73" w14:textId="77777777" w:rsidR="0053261E" w:rsidRDefault="005326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42A4D"/>
    <w:rsid w:val="00092946"/>
    <w:rsid w:val="000973A5"/>
    <w:rsid w:val="000C6235"/>
    <w:rsid w:val="000D34A9"/>
    <w:rsid w:val="001035BA"/>
    <w:rsid w:val="001B3CA3"/>
    <w:rsid w:val="001B4B04"/>
    <w:rsid w:val="0029058D"/>
    <w:rsid w:val="00321299"/>
    <w:rsid w:val="0032500A"/>
    <w:rsid w:val="00372D22"/>
    <w:rsid w:val="004417CE"/>
    <w:rsid w:val="00471F01"/>
    <w:rsid w:val="004857B5"/>
    <w:rsid w:val="0053261E"/>
    <w:rsid w:val="005A43A2"/>
    <w:rsid w:val="006733C4"/>
    <w:rsid w:val="006B5B98"/>
    <w:rsid w:val="00794F0D"/>
    <w:rsid w:val="007C4807"/>
    <w:rsid w:val="00812F4B"/>
    <w:rsid w:val="008C4512"/>
    <w:rsid w:val="009245DB"/>
    <w:rsid w:val="009C53C8"/>
    <w:rsid w:val="009D53D5"/>
    <w:rsid w:val="00A73630"/>
    <w:rsid w:val="00A77B3E"/>
    <w:rsid w:val="00AD09AC"/>
    <w:rsid w:val="00AD1D43"/>
    <w:rsid w:val="00B90BF1"/>
    <w:rsid w:val="00BB1B1F"/>
    <w:rsid w:val="00C13EE0"/>
    <w:rsid w:val="00C23689"/>
    <w:rsid w:val="00C37D12"/>
    <w:rsid w:val="00C73C85"/>
    <w:rsid w:val="00CA5181"/>
    <w:rsid w:val="00CD64D2"/>
    <w:rsid w:val="00CE43AA"/>
    <w:rsid w:val="00D22A64"/>
    <w:rsid w:val="00D5603E"/>
    <w:rsid w:val="00E03941"/>
    <w:rsid w:val="00E254E8"/>
    <w:rsid w:val="00E3381F"/>
    <w:rsid w:val="00E864BA"/>
    <w:rsid w:val="00EE2C3A"/>
    <w:rsid w:val="00F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6BCC7"/>
  <w15:docId w15:val="{78FA10BB-9676-4F7F-8AFB-80872FD8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1B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B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anisimov@gmail.com" TargetMode="External"/><Relationship Id="rId13" Type="http://schemas.openxmlformats.org/officeDocument/2006/relationships/hyperlink" Target="mailto:andrew.anisimov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ew.anisimov@gmail.com" TargetMode="External"/><Relationship Id="rId12" Type="http://schemas.openxmlformats.org/officeDocument/2006/relationships/hyperlink" Target="mailto:andrew.anisimov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drew.anisimov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andrew.anisimov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rew.anisimov@gmail.com" TargetMode="External"/><Relationship Id="rId14" Type="http://schemas.openxmlformats.org/officeDocument/2006/relationships/hyperlink" Target="mailto:andrew.anisimo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Links>
    <vt:vector size="84" baseType="variant">
      <vt:variant>
        <vt:i4>3473477</vt:i4>
      </vt:variant>
      <vt:variant>
        <vt:i4>39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36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33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30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27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24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3473477</vt:i4>
      </vt:variant>
      <vt:variant>
        <vt:i4>21</vt:i4>
      </vt:variant>
      <vt:variant>
        <vt:i4>0</vt:i4>
      </vt:variant>
      <vt:variant>
        <vt:i4>5</vt:i4>
      </vt:variant>
      <vt:variant>
        <vt:lpwstr>mailto:andrew.anisimov@hotmail.com</vt:lpwstr>
      </vt:variant>
      <vt:variant>
        <vt:lpwstr/>
      </vt:variant>
      <vt:variant>
        <vt:i4>5111850</vt:i4>
      </vt:variant>
      <vt:variant>
        <vt:i4>18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15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12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6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3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mailto:andrew.anisimov@gmail.com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Anisimov</cp:lastModifiedBy>
  <cp:revision>16</cp:revision>
  <cp:lastPrinted>1900-12-31T22:00:00Z</cp:lastPrinted>
  <dcterms:created xsi:type="dcterms:W3CDTF">2014-03-20T11:53:00Z</dcterms:created>
  <dcterms:modified xsi:type="dcterms:W3CDTF">2018-06-18T06:28:00Z</dcterms:modified>
</cp:coreProperties>
</file>