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C31E" w14:textId="77777777" w:rsidR="00635C35" w:rsidRDefault="00635C35" w:rsidP="00393722">
      <w:pPr>
        <w:pStyle w:val="Title"/>
        <w:pBdr>
          <w:top w:val="double" w:sz="16" w:space="0" w:color="000000"/>
          <w:left w:val="double" w:sz="16" w:space="4" w:color="000000"/>
          <w:bottom w:val="double" w:sz="40" w:space="1" w:color="000000"/>
          <w:right w:val="double" w:sz="40" w:space="4" w:color="000000"/>
        </w:pBdr>
        <w:rPr>
          <w:sz w:val="40"/>
          <w:lang w:val="en-GB"/>
        </w:rPr>
      </w:pPr>
      <w:r>
        <w:rPr>
          <w:sz w:val="40"/>
          <w:lang w:val="en-GB"/>
        </w:rPr>
        <w:t>Marlene de Wilde</w:t>
      </w:r>
    </w:p>
    <w:p w14:paraId="672A6659" w14:textId="77777777" w:rsidR="00635C35" w:rsidRDefault="00635C35" w:rsidP="00393722">
      <w:pPr>
        <w:pStyle w:val="Title"/>
        <w:pBdr>
          <w:top w:val="double" w:sz="16" w:space="0" w:color="000000"/>
          <w:left w:val="double" w:sz="16" w:space="4" w:color="000000"/>
          <w:bottom w:val="double" w:sz="40" w:space="1" w:color="000000"/>
          <w:right w:val="double" w:sz="40" w:space="4" w:color="000000"/>
        </w:pBdr>
        <w:rPr>
          <w:sz w:val="8"/>
          <w:lang w:val="en-GB"/>
        </w:rPr>
      </w:pPr>
    </w:p>
    <w:p w14:paraId="1C771874" w14:textId="77777777" w:rsidR="00635C35" w:rsidRDefault="00635C35" w:rsidP="00393722">
      <w:pPr>
        <w:pBdr>
          <w:top w:val="double" w:sz="16" w:space="0" w:color="000000"/>
          <w:left w:val="double" w:sz="16" w:space="4" w:color="000000"/>
          <w:bottom w:val="double" w:sz="40" w:space="1" w:color="000000"/>
          <w:right w:val="double" w:sz="40" w:space="4" w:color="000000"/>
        </w:pBdr>
        <w:jc w:val="center"/>
        <w:rPr>
          <w:b/>
        </w:rPr>
      </w:pPr>
      <w:r>
        <w:rPr>
          <w:b/>
        </w:rPr>
        <w:t xml:space="preserve">PO Box 524, </w:t>
      </w:r>
      <w:proofErr w:type="spellStart"/>
      <w:r>
        <w:rPr>
          <w:b/>
        </w:rPr>
        <w:t>Kokkini</w:t>
      </w:r>
      <w:proofErr w:type="spellEnd"/>
      <w:r>
        <w:rPr>
          <w:b/>
        </w:rPr>
        <w:t xml:space="preserve"> Hani, Crete, Greece TK71500</w:t>
      </w:r>
    </w:p>
    <w:p w14:paraId="53D5D422" w14:textId="74C4801B" w:rsidR="00635C35" w:rsidRDefault="00C22CCE" w:rsidP="00393722">
      <w:pPr>
        <w:pBdr>
          <w:top w:val="double" w:sz="16" w:space="0" w:color="000000"/>
          <w:left w:val="double" w:sz="16" w:space="4" w:color="000000"/>
          <w:bottom w:val="double" w:sz="40" w:space="1" w:color="000000"/>
          <w:right w:val="double" w:sz="40" w:space="4" w:color="000000"/>
        </w:pBdr>
        <w:jc w:val="center"/>
        <w:rPr>
          <w:b/>
        </w:rPr>
      </w:pPr>
      <w:r>
        <w:rPr>
          <w:b/>
        </w:rPr>
        <w:t xml:space="preserve">Telephone: </w:t>
      </w:r>
      <w:r w:rsidR="00310868">
        <w:rPr>
          <w:b/>
        </w:rPr>
        <w:t>(03) 697217</w:t>
      </w:r>
      <w:r w:rsidR="00DA5537">
        <w:rPr>
          <w:b/>
        </w:rPr>
        <w:t>3922</w:t>
      </w:r>
    </w:p>
    <w:p w14:paraId="741AE7D3" w14:textId="77777777" w:rsidR="00635C35" w:rsidRDefault="00635C35" w:rsidP="00393722">
      <w:pPr>
        <w:pBdr>
          <w:top w:val="double" w:sz="16" w:space="0" w:color="000000"/>
          <w:left w:val="double" w:sz="16" w:space="4" w:color="000000"/>
          <w:bottom w:val="double" w:sz="40" w:space="1" w:color="000000"/>
          <w:right w:val="double" w:sz="40" w:space="4" w:color="000000"/>
        </w:pBdr>
        <w:jc w:val="center"/>
        <w:rPr>
          <w:b/>
        </w:rPr>
      </w:pPr>
      <w:r>
        <w:rPr>
          <w:b/>
        </w:rPr>
        <w:t>Email: majadew@gmail.com</w:t>
      </w:r>
    </w:p>
    <w:p w14:paraId="0A37501D" w14:textId="77777777" w:rsidR="00635C35" w:rsidRDefault="00635C35" w:rsidP="00393722">
      <w:pPr>
        <w:pBdr>
          <w:top w:val="double" w:sz="16" w:space="0" w:color="000000"/>
          <w:left w:val="double" w:sz="16" w:space="4" w:color="000000"/>
          <w:bottom w:val="double" w:sz="40" w:space="1" w:color="000000"/>
          <w:right w:val="double" w:sz="40" w:space="4" w:color="000000"/>
        </w:pBdr>
        <w:jc w:val="center"/>
        <w:rPr>
          <w:sz w:val="8"/>
        </w:rPr>
      </w:pPr>
    </w:p>
    <w:p w14:paraId="5DAB6C7B" w14:textId="77777777" w:rsidR="00635C35" w:rsidRDefault="00635C35">
      <w:pPr>
        <w:widowControl w:val="0"/>
        <w:autoSpaceDE w:val="0"/>
        <w:rPr>
          <w:sz w:val="32"/>
        </w:rPr>
      </w:pPr>
    </w:p>
    <w:p w14:paraId="2335754A"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PROFESSIONAL PROFILE</w:t>
      </w:r>
    </w:p>
    <w:p w14:paraId="02EB378F" w14:textId="77777777" w:rsidR="00635C35" w:rsidRDefault="00635C35">
      <w:pPr>
        <w:rPr>
          <w:sz w:val="4"/>
        </w:rPr>
      </w:pPr>
    </w:p>
    <w:p w14:paraId="5A39BBE3" w14:textId="41B47A68" w:rsidR="00635C35" w:rsidRPr="00ED76F3" w:rsidRDefault="00635C35" w:rsidP="00ED76F3">
      <w:pPr>
        <w:pStyle w:val="BodyText"/>
        <w:rPr>
          <w:lang w:val="en-GB"/>
        </w:rPr>
      </w:pPr>
      <w:r>
        <w:rPr>
          <w:lang w:val="en-GB"/>
        </w:rPr>
        <w:t xml:space="preserve">An enthusiastic, bilingual professional combining </w:t>
      </w:r>
      <w:r w:rsidR="002A433E">
        <w:rPr>
          <w:lang w:val="en-GB"/>
        </w:rPr>
        <w:t xml:space="preserve">writing on a wide range of subjects with a successful </w:t>
      </w:r>
      <w:r w:rsidR="00A256A4">
        <w:rPr>
          <w:lang w:val="en-GB"/>
        </w:rPr>
        <w:t>editing</w:t>
      </w:r>
      <w:r w:rsidR="00E677E9">
        <w:rPr>
          <w:lang w:val="en-GB"/>
        </w:rPr>
        <w:t xml:space="preserve"> </w:t>
      </w:r>
      <w:r w:rsidR="00393235">
        <w:rPr>
          <w:lang w:val="en-GB"/>
        </w:rPr>
        <w:t>business</w:t>
      </w:r>
      <w:r w:rsidR="000F68E8">
        <w:rPr>
          <w:lang w:val="en-GB"/>
        </w:rPr>
        <w:t xml:space="preserve"> and</w:t>
      </w:r>
      <w:r w:rsidR="002A433E">
        <w:rPr>
          <w:lang w:val="en-GB"/>
        </w:rPr>
        <w:t xml:space="preserve"> </w:t>
      </w:r>
      <w:r>
        <w:rPr>
          <w:lang w:val="en-GB"/>
        </w:rPr>
        <w:t xml:space="preserve">experience in teaching and examining. Attentive to detail with the proven ability to highlight and resolve inaccuracies and discrepancies in even the most complex data.  Possesses excellent interpersonal skills and the ability to communicate effectively both verbally and in writing.  Works particularly </w:t>
      </w:r>
      <w:r w:rsidR="00507231">
        <w:rPr>
          <w:lang w:val="en-GB"/>
        </w:rPr>
        <w:t>well</w:t>
      </w:r>
      <w:r>
        <w:rPr>
          <w:lang w:val="en-GB"/>
        </w:rPr>
        <w:t xml:space="preserve"> on own initiative with the organisation and time management required to achieve tight deadlines and quality standards.</w:t>
      </w:r>
    </w:p>
    <w:p w14:paraId="41C8F396" w14:textId="77777777" w:rsidR="00CB0A7C" w:rsidRPr="00666E00" w:rsidRDefault="00CB0A7C">
      <w:pPr>
        <w:pStyle w:val="Heading2"/>
        <w:pBdr>
          <w:top w:val="single" w:sz="4" w:space="1" w:color="000000"/>
        </w:pBdr>
        <w:rPr>
          <w:rFonts w:ascii="Verdana" w:hAnsi="Verdana"/>
          <w:lang w:val="en-GB"/>
        </w:rPr>
      </w:pPr>
    </w:p>
    <w:p w14:paraId="6018A88B"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FREELANCE PROOFREADING AND WRITING</w:t>
      </w:r>
    </w:p>
    <w:p w14:paraId="4D18BD7B" w14:textId="5317E569" w:rsidR="000B06BE" w:rsidRPr="001646AA" w:rsidRDefault="000B06BE" w:rsidP="001646AA">
      <w:pPr>
        <w:pStyle w:val="Heading2"/>
        <w:pBdr>
          <w:top w:val="single" w:sz="4" w:space="1" w:color="000000"/>
        </w:pBdr>
        <w:rPr>
          <w:rFonts w:ascii="Verdana" w:hAnsi="Verdana"/>
          <w:sz w:val="22"/>
          <w:lang w:val="en-GB"/>
        </w:rPr>
      </w:pPr>
    </w:p>
    <w:p w14:paraId="6C149177" w14:textId="77777777" w:rsidR="000B06BE" w:rsidRPr="000B06BE" w:rsidRDefault="000B06BE" w:rsidP="00E67C72">
      <w:pPr>
        <w:pStyle w:val="Heading2"/>
        <w:pBdr>
          <w:top w:val="single" w:sz="4" w:space="1" w:color="000000"/>
        </w:pBdr>
        <w:rPr>
          <w:rFonts w:ascii="Verdana" w:hAnsi="Verdana"/>
          <w:sz w:val="22"/>
          <w:lang w:val="en-GB"/>
        </w:rPr>
      </w:pPr>
    </w:p>
    <w:p w14:paraId="452481BA" w14:textId="43C295EE" w:rsidR="008D3ABA" w:rsidRPr="000B06BE" w:rsidRDefault="008D3ABA" w:rsidP="00E67C72">
      <w:pPr>
        <w:pStyle w:val="Heading2"/>
        <w:pBdr>
          <w:top w:val="single" w:sz="4" w:space="1" w:color="000000"/>
        </w:pBdr>
        <w:rPr>
          <w:rFonts w:ascii="Verdana" w:hAnsi="Verdana"/>
          <w:sz w:val="22"/>
          <w:lang w:val="en-GB"/>
        </w:rPr>
      </w:pPr>
      <w:r w:rsidRPr="000B06BE">
        <w:t>2023</w:t>
      </w:r>
      <w:r w:rsidR="009A3F05" w:rsidRPr="000B06BE">
        <w:tab/>
      </w:r>
      <w:r w:rsidR="009A3F05" w:rsidRPr="000B06BE">
        <w:tab/>
      </w:r>
      <w:r w:rsidR="009A3F05" w:rsidRPr="000B06BE">
        <w:tab/>
      </w:r>
      <w:r w:rsidR="000B06BE">
        <w:t xml:space="preserve">            </w:t>
      </w:r>
      <w:r w:rsidR="009A3F05" w:rsidRPr="000B06BE">
        <w:t>ETHIC</w:t>
      </w:r>
      <w:r w:rsidR="00C77427" w:rsidRPr="000B06BE">
        <w:t xml:space="preserve"> Inc.</w:t>
      </w:r>
    </w:p>
    <w:p w14:paraId="190B0A23" w14:textId="14F46D95" w:rsidR="009A3F05" w:rsidRDefault="009A3F05" w:rsidP="00E67C72">
      <w:pPr>
        <w:rPr>
          <w:b/>
          <w:bCs/>
          <w:lang w:val="en-US"/>
        </w:rPr>
      </w:pPr>
      <w:r>
        <w:rPr>
          <w:b/>
          <w:bCs/>
          <w:lang w:val="en-US"/>
        </w:rPr>
        <w:tab/>
      </w:r>
      <w:r>
        <w:rPr>
          <w:b/>
          <w:bCs/>
          <w:lang w:val="en-US"/>
        </w:rPr>
        <w:tab/>
      </w:r>
      <w:r>
        <w:rPr>
          <w:b/>
          <w:bCs/>
          <w:lang w:val="en-US"/>
        </w:rPr>
        <w:tab/>
        <w:t>Editor</w:t>
      </w:r>
    </w:p>
    <w:p w14:paraId="65446C3D" w14:textId="5A66A96D" w:rsidR="009A3F05" w:rsidRPr="0003376E" w:rsidRDefault="009A3F05" w:rsidP="00E67C72">
      <w:pPr>
        <w:rPr>
          <w:lang w:val="en-US"/>
        </w:rPr>
      </w:pPr>
      <w:r w:rsidRPr="004420ED">
        <w:rPr>
          <w:b/>
          <w:bCs/>
          <w:lang w:val="en-US"/>
        </w:rPr>
        <w:t>•</w:t>
      </w:r>
      <w:r w:rsidR="009500FA">
        <w:rPr>
          <w:b/>
          <w:bCs/>
          <w:lang w:val="en-US"/>
        </w:rPr>
        <w:tab/>
      </w:r>
      <w:r w:rsidR="00F33B97" w:rsidRPr="0003376E">
        <w:rPr>
          <w:lang w:val="en-US"/>
        </w:rPr>
        <w:t xml:space="preserve">Editing </w:t>
      </w:r>
      <w:r w:rsidR="00915FF2" w:rsidRPr="0003376E">
        <w:rPr>
          <w:lang w:val="en-US"/>
        </w:rPr>
        <w:t>articles and blog posts so they are in line with Ethic</w:t>
      </w:r>
      <w:r w:rsidR="0003376E" w:rsidRPr="0003376E">
        <w:rPr>
          <w:lang w:val="en-US"/>
        </w:rPr>
        <w:t>’s focus on sustainable investing</w:t>
      </w:r>
    </w:p>
    <w:p w14:paraId="0149A00D" w14:textId="77777777" w:rsidR="008D3ABA" w:rsidRDefault="008D3ABA" w:rsidP="00E67C72">
      <w:pPr>
        <w:rPr>
          <w:b/>
          <w:bCs/>
          <w:lang w:val="en-US"/>
        </w:rPr>
      </w:pPr>
    </w:p>
    <w:p w14:paraId="74F331C2" w14:textId="1095E0E5" w:rsidR="004420ED" w:rsidRDefault="004420ED" w:rsidP="00E67C72">
      <w:pPr>
        <w:rPr>
          <w:b/>
          <w:bCs/>
          <w:lang w:val="en-US"/>
        </w:rPr>
      </w:pPr>
      <w:r>
        <w:rPr>
          <w:b/>
          <w:bCs/>
          <w:lang w:val="en-US"/>
        </w:rPr>
        <w:t>2015-</w:t>
      </w:r>
      <w:r w:rsidR="000B06BE">
        <w:rPr>
          <w:b/>
          <w:bCs/>
          <w:lang w:val="en-US"/>
        </w:rPr>
        <w:t>2022</w:t>
      </w:r>
      <w:r>
        <w:rPr>
          <w:b/>
          <w:bCs/>
          <w:lang w:val="en-US"/>
        </w:rPr>
        <w:t xml:space="preserve">                    CAMBRIDGE SCHOLARS PUBLISHING</w:t>
      </w:r>
    </w:p>
    <w:p w14:paraId="320161DF" w14:textId="77777777" w:rsidR="004420ED" w:rsidRDefault="004420ED" w:rsidP="00E67C72">
      <w:pPr>
        <w:rPr>
          <w:b/>
          <w:bCs/>
          <w:lang w:val="en-US"/>
        </w:rPr>
      </w:pPr>
      <w:r>
        <w:rPr>
          <w:b/>
          <w:bCs/>
          <w:lang w:val="en-US"/>
        </w:rPr>
        <w:t xml:space="preserve">              </w:t>
      </w:r>
      <w:r>
        <w:rPr>
          <w:b/>
          <w:bCs/>
          <w:lang w:val="en-US"/>
        </w:rPr>
        <w:tab/>
      </w:r>
      <w:r>
        <w:rPr>
          <w:b/>
          <w:bCs/>
          <w:lang w:val="en-US"/>
        </w:rPr>
        <w:tab/>
        <w:t xml:space="preserve"> Editor/Proofreader</w:t>
      </w:r>
    </w:p>
    <w:p w14:paraId="08FC95F2" w14:textId="77777777" w:rsidR="004420ED" w:rsidRPr="004420ED" w:rsidRDefault="004420ED" w:rsidP="00E67C72">
      <w:pPr>
        <w:rPr>
          <w:bCs/>
          <w:lang w:val="en-US"/>
        </w:rPr>
      </w:pPr>
      <w:bookmarkStart w:id="0" w:name="_Hlk129178668"/>
      <w:r w:rsidRPr="004420ED">
        <w:rPr>
          <w:b/>
          <w:bCs/>
          <w:lang w:val="en-US"/>
        </w:rPr>
        <w:t>•</w:t>
      </w:r>
      <w:bookmarkEnd w:id="0"/>
      <w:r w:rsidRPr="004420ED">
        <w:rPr>
          <w:b/>
          <w:bCs/>
          <w:lang w:val="en-US"/>
        </w:rPr>
        <w:tab/>
      </w:r>
      <w:r>
        <w:rPr>
          <w:bCs/>
          <w:lang w:val="en-US"/>
        </w:rPr>
        <w:t xml:space="preserve">Editing and </w:t>
      </w:r>
      <w:r w:rsidRPr="004420ED">
        <w:rPr>
          <w:bCs/>
          <w:lang w:val="en-US"/>
        </w:rPr>
        <w:t>pr</w:t>
      </w:r>
      <w:r>
        <w:rPr>
          <w:bCs/>
          <w:lang w:val="en-US"/>
        </w:rPr>
        <w:t>oofreading academic articles and books</w:t>
      </w:r>
      <w:r w:rsidRPr="004420ED">
        <w:rPr>
          <w:bCs/>
          <w:lang w:val="en-US"/>
        </w:rPr>
        <w:t xml:space="preserve"> for native and non-native speakers of English</w:t>
      </w:r>
    </w:p>
    <w:p w14:paraId="0D0B940D" w14:textId="77777777" w:rsidR="004420ED" w:rsidRPr="004420ED" w:rsidRDefault="004420ED" w:rsidP="00E67C72">
      <w:pPr>
        <w:rPr>
          <w:bCs/>
          <w:lang w:val="en-US"/>
        </w:rPr>
      </w:pPr>
    </w:p>
    <w:p w14:paraId="1BF6BD5B" w14:textId="5268E206" w:rsidR="00EA4F37" w:rsidRDefault="00EA4F37" w:rsidP="00E67C72">
      <w:pPr>
        <w:rPr>
          <w:b/>
          <w:bCs/>
          <w:lang w:val="en-US"/>
        </w:rPr>
      </w:pPr>
      <w:r>
        <w:rPr>
          <w:b/>
          <w:bCs/>
          <w:lang w:val="en-US"/>
        </w:rPr>
        <w:t>2014-</w:t>
      </w:r>
      <w:r w:rsidR="00310868">
        <w:rPr>
          <w:b/>
          <w:bCs/>
          <w:lang w:val="en-US"/>
        </w:rPr>
        <w:t>2016</w:t>
      </w:r>
      <w:r>
        <w:rPr>
          <w:b/>
          <w:bCs/>
          <w:lang w:val="en-US"/>
        </w:rPr>
        <w:t xml:space="preserve">                    WORDY.COM</w:t>
      </w:r>
    </w:p>
    <w:p w14:paraId="2136B8A9" w14:textId="77777777" w:rsidR="00EA4F37" w:rsidRDefault="00EA4F37" w:rsidP="00E67C72">
      <w:pPr>
        <w:rPr>
          <w:b/>
          <w:bCs/>
          <w:lang w:val="en-US"/>
        </w:rPr>
      </w:pPr>
      <w:r>
        <w:rPr>
          <w:b/>
          <w:bCs/>
          <w:lang w:val="en-US"/>
        </w:rPr>
        <w:t xml:space="preserve">                                     Editor/Proofreader/Content Rewriting</w:t>
      </w:r>
    </w:p>
    <w:p w14:paraId="06351CAF" w14:textId="77777777" w:rsidR="00E34F7C" w:rsidRPr="00E34F7C" w:rsidRDefault="00E34F7C" w:rsidP="00E34F7C">
      <w:pPr>
        <w:numPr>
          <w:ilvl w:val="0"/>
          <w:numId w:val="7"/>
        </w:numPr>
        <w:rPr>
          <w:b/>
          <w:bCs/>
          <w:lang w:val="en-US"/>
        </w:rPr>
      </w:pPr>
      <w:r w:rsidRPr="00E34F7C">
        <w:rPr>
          <w:lang w:val="en-US"/>
        </w:rPr>
        <w:t>Editing, proofreading and rewriting content, ranging from personal to press releases and website content, for native and non-native speakers of English</w:t>
      </w:r>
    </w:p>
    <w:p w14:paraId="0E27B00A" w14:textId="77777777" w:rsidR="00E34F7C" w:rsidRDefault="00E34F7C" w:rsidP="00E67C72">
      <w:pPr>
        <w:rPr>
          <w:b/>
          <w:bCs/>
          <w:lang w:val="en-US"/>
        </w:rPr>
      </w:pPr>
    </w:p>
    <w:p w14:paraId="368380AB" w14:textId="77777777" w:rsidR="00E67C72" w:rsidRPr="00585D81" w:rsidRDefault="00E67C72" w:rsidP="00E67C72">
      <w:pPr>
        <w:rPr>
          <w:lang w:val="en-US"/>
        </w:rPr>
      </w:pPr>
      <w:r>
        <w:rPr>
          <w:b/>
          <w:bCs/>
          <w:lang w:val="en-US"/>
        </w:rPr>
        <w:t>2012</w:t>
      </w:r>
      <w:r w:rsidR="004420ED">
        <w:rPr>
          <w:b/>
          <w:bCs/>
          <w:lang w:val="en-US"/>
        </w:rPr>
        <w:t>-2015</w:t>
      </w:r>
      <w:r>
        <w:rPr>
          <w:b/>
          <w:bCs/>
          <w:lang w:val="en-US"/>
        </w:rPr>
        <w:t xml:space="preserve"> </w:t>
      </w:r>
      <w:r w:rsidR="00C22CCE">
        <w:rPr>
          <w:lang w:val="en-US"/>
        </w:rPr>
        <w:t xml:space="preserve">                  </w:t>
      </w:r>
      <w:r w:rsidR="00585D81">
        <w:rPr>
          <w:lang w:val="en-US"/>
        </w:rPr>
        <w:t xml:space="preserve"> </w:t>
      </w:r>
      <w:r>
        <w:rPr>
          <w:b/>
          <w:bCs/>
          <w:lang w:val="en-US"/>
        </w:rPr>
        <w:t>FIRSTEDITING.COM</w:t>
      </w:r>
    </w:p>
    <w:p w14:paraId="4E0BE53B" w14:textId="77777777" w:rsidR="00E67C72" w:rsidRDefault="00E67C72" w:rsidP="00E67C72">
      <w:pPr>
        <w:rPr>
          <w:b/>
          <w:bCs/>
          <w:lang w:val="en-US"/>
        </w:rPr>
      </w:pPr>
      <w:r>
        <w:rPr>
          <w:b/>
          <w:bCs/>
          <w:lang w:val="en-US"/>
        </w:rPr>
        <w:t xml:space="preserve">                                 </w:t>
      </w:r>
      <w:r w:rsidR="00C22CCE">
        <w:rPr>
          <w:b/>
          <w:bCs/>
          <w:lang w:val="en-US"/>
        </w:rPr>
        <w:t xml:space="preserve">    </w:t>
      </w:r>
      <w:r>
        <w:rPr>
          <w:b/>
          <w:bCs/>
          <w:lang w:val="en-US"/>
        </w:rPr>
        <w:t>Editor/Proofreader</w:t>
      </w:r>
    </w:p>
    <w:p w14:paraId="51D1BC2E" w14:textId="77777777" w:rsidR="00E67C72" w:rsidRDefault="00E67C72" w:rsidP="00E67C72">
      <w:pPr>
        <w:widowControl w:val="0"/>
        <w:numPr>
          <w:ilvl w:val="0"/>
          <w:numId w:val="4"/>
        </w:numPr>
        <w:autoSpaceDE w:val="0"/>
        <w:ind w:left="375"/>
        <w:jc w:val="both"/>
        <w:rPr>
          <w:lang w:val="en-US"/>
        </w:rPr>
      </w:pPr>
      <w:r>
        <w:rPr>
          <w:lang w:val="en-US"/>
        </w:rPr>
        <w:t>Editing and proofreading a wide range of fiction/non-fiction/academic</w:t>
      </w:r>
      <w:r w:rsidR="00245C2A">
        <w:rPr>
          <w:lang w:val="en-US"/>
        </w:rPr>
        <w:t xml:space="preserve"> by native and non-native speakers of English</w:t>
      </w:r>
    </w:p>
    <w:p w14:paraId="60061E4C" w14:textId="77777777" w:rsidR="00C22CCE" w:rsidRDefault="00C22CCE" w:rsidP="00C22CCE">
      <w:pPr>
        <w:widowControl w:val="0"/>
        <w:autoSpaceDE w:val="0"/>
        <w:ind w:left="375"/>
        <w:jc w:val="both"/>
        <w:rPr>
          <w:lang w:val="en-US"/>
        </w:rPr>
      </w:pPr>
    </w:p>
    <w:p w14:paraId="5C386523" w14:textId="77777777" w:rsidR="00C22CCE" w:rsidRDefault="00C22CCE" w:rsidP="00C22CCE">
      <w:pPr>
        <w:widowControl w:val="0"/>
        <w:autoSpaceDE w:val="0"/>
        <w:jc w:val="both"/>
        <w:rPr>
          <w:b/>
          <w:bCs/>
          <w:iCs/>
        </w:rPr>
      </w:pPr>
      <w:r>
        <w:rPr>
          <w:b/>
          <w:bCs/>
        </w:rPr>
        <w:t>1996-date</w:t>
      </w:r>
      <w:r>
        <w:rPr>
          <w:b/>
          <w:bCs/>
        </w:rPr>
        <w:tab/>
        <w:t xml:space="preserve">            </w:t>
      </w:r>
      <w:r>
        <w:rPr>
          <w:b/>
          <w:bCs/>
          <w:iCs/>
        </w:rPr>
        <w:t>HELLENIC CENTRE FOR MARINE RESEARCH, CRETE</w:t>
      </w:r>
    </w:p>
    <w:p w14:paraId="0C7E8FE6" w14:textId="77777777" w:rsidR="00C22CCE" w:rsidRDefault="00C22CCE" w:rsidP="00C22CCE">
      <w:pPr>
        <w:widowControl w:val="0"/>
        <w:autoSpaceDE w:val="0"/>
        <w:jc w:val="both"/>
        <w:rPr>
          <w:b/>
          <w:bCs/>
          <w:i/>
          <w:iCs/>
        </w:rPr>
      </w:pPr>
      <w:r>
        <w:rPr>
          <w:b/>
          <w:bCs/>
          <w:iCs/>
        </w:rPr>
        <w:tab/>
      </w:r>
      <w:r>
        <w:rPr>
          <w:b/>
          <w:bCs/>
          <w:iCs/>
        </w:rPr>
        <w:tab/>
      </w:r>
      <w:r>
        <w:rPr>
          <w:b/>
          <w:bCs/>
          <w:iCs/>
        </w:rPr>
        <w:tab/>
      </w:r>
      <w:r w:rsidR="00666E00">
        <w:rPr>
          <w:b/>
          <w:bCs/>
          <w:iCs/>
        </w:rPr>
        <w:t xml:space="preserve"> </w:t>
      </w:r>
      <w:r>
        <w:rPr>
          <w:b/>
          <w:bCs/>
          <w:iCs/>
        </w:rPr>
        <w:t>Proofreader</w:t>
      </w:r>
      <w:r>
        <w:rPr>
          <w:b/>
          <w:bCs/>
          <w:i/>
          <w:iCs/>
        </w:rPr>
        <w:t xml:space="preserve"> </w:t>
      </w:r>
    </w:p>
    <w:p w14:paraId="44EAFD9C" w14:textId="77777777" w:rsidR="00C22CCE" w:rsidRDefault="00C22CCE" w:rsidP="00C22CCE">
      <w:pPr>
        <w:widowControl w:val="0"/>
        <w:autoSpaceDE w:val="0"/>
        <w:jc w:val="both"/>
        <w:rPr>
          <w:sz w:val="8"/>
          <w:szCs w:val="16"/>
        </w:rPr>
      </w:pPr>
    </w:p>
    <w:p w14:paraId="71D98872" w14:textId="3106ED66" w:rsidR="000B06BE" w:rsidRPr="00AF3B7E" w:rsidRDefault="00C22CCE" w:rsidP="00AF3B7E">
      <w:pPr>
        <w:widowControl w:val="0"/>
        <w:numPr>
          <w:ilvl w:val="0"/>
          <w:numId w:val="4"/>
        </w:numPr>
        <w:autoSpaceDE w:val="0"/>
        <w:jc w:val="both"/>
        <w:rPr>
          <w:szCs w:val="16"/>
        </w:rPr>
      </w:pPr>
      <w:r>
        <w:rPr>
          <w:szCs w:val="16"/>
        </w:rPr>
        <w:t xml:space="preserve">Responsible for ensuring the accuracy of complex scientific articles written in English by non-native speakers </w:t>
      </w:r>
    </w:p>
    <w:p w14:paraId="5FF6D87E" w14:textId="77777777" w:rsidR="000B06BE" w:rsidRDefault="000B06BE">
      <w:pPr>
        <w:rPr>
          <w:b/>
          <w:bCs/>
          <w:lang w:val="en-US"/>
        </w:rPr>
      </w:pPr>
    </w:p>
    <w:p w14:paraId="13638E79" w14:textId="77777777" w:rsidR="000B06BE" w:rsidRDefault="000B06BE">
      <w:pPr>
        <w:rPr>
          <w:b/>
          <w:bCs/>
          <w:lang w:val="en-US"/>
        </w:rPr>
      </w:pPr>
    </w:p>
    <w:p w14:paraId="0D82E01F" w14:textId="0FD5AD3C" w:rsidR="00635C35" w:rsidRDefault="00635C35">
      <w:pPr>
        <w:rPr>
          <w:b/>
          <w:bCs/>
          <w:lang w:val="en-US"/>
        </w:rPr>
      </w:pPr>
      <w:r>
        <w:rPr>
          <w:b/>
          <w:bCs/>
          <w:lang w:val="en-US"/>
        </w:rPr>
        <w:t>2011</w:t>
      </w:r>
      <w:r w:rsidR="00666E00">
        <w:rPr>
          <w:b/>
          <w:bCs/>
          <w:lang w:val="en-US"/>
        </w:rPr>
        <w:t>-2015</w:t>
      </w:r>
      <w:r>
        <w:rPr>
          <w:b/>
          <w:bCs/>
          <w:lang w:val="en-US"/>
        </w:rPr>
        <w:t xml:space="preserve"> </w:t>
      </w:r>
      <w:r>
        <w:rPr>
          <w:lang w:val="en-US"/>
        </w:rPr>
        <w:t xml:space="preserve">               </w:t>
      </w:r>
      <w:r w:rsidR="00C22CCE">
        <w:rPr>
          <w:lang w:val="en-US"/>
        </w:rPr>
        <w:t xml:space="preserve"> </w:t>
      </w:r>
      <w:r>
        <w:rPr>
          <w:b/>
          <w:bCs/>
          <w:lang w:val="en-US"/>
        </w:rPr>
        <w:t xml:space="preserve">DIGITAL JOURNAL </w:t>
      </w:r>
    </w:p>
    <w:p w14:paraId="4270BDD2" w14:textId="77777777" w:rsidR="00635C35" w:rsidRDefault="00635C35">
      <w:pPr>
        <w:rPr>
          <w:b/>
          <w:bCs/>
          <w:lang w:val="en-US"/>
        </w:rPr>
      </w:pPr>
      <w:r>
        <w:rPr>
          <w:b/>
          <w:bCs/>
          <w:lang w:val="en-US"/>
        </w:rPr>
        <w:t xml:space="preserve">                                </w:t>
      </w:r>
      <w:r w:rsidR="00666E00">
        <w:rPr>
          <w:b/>
          <w:bCs/>
          <w:lang w:val="en-US"/>
        </w:rPr>
        <w:t xml:space="preserve">  </w:t>
      </w:r>
      <w:r>
        <w:rPr>
          <w:b/>
          <w:bCs/>
          <w:lang w:val="en-US"/>
        </w:rPr>
        <w:t>Journalist</w:t>
      </w:r>
    </w:p>
    <w:p w14:paraId="53128261" w14:textId="331162CB" w:rsidR="00C54785" w:rsidRPr="000B06BE" w:rsidRDefault="00635C35" w:rsidP="00666E00">
      <w:pPr>
        <w:widowControl w:val="0"/>
        <w:numPr>
          <w:ilvl w:val="0"/>
          <w:numId w:val="4"/>
        </w:numPr>
        <w:autoSpaceDE w:val="0"/>
        <w:ind w:left="375"/>
        <w:jc w:val="both"/>
        <w:rPr>
          <w:lang w:val="en-US"/>
        </w:rPr>
      </w:pPr>
      <w:r>
        <w:rPr>
          <w:lang w:val="en-US"/>
        </w:rPr>
        <w:t xml:space="preserve">Writing news articles for online news journal  </w:t>
      </w:r>
    </w:p>
    <w:p w14:paraId="4083FDF1" w14:textId="77777777" w:rsidR="0038176A" w:rsidRDefault="0038176A" w:rsidP="00C22CCE">
      <w:pPr>
        <w:rPr>
          <w:b/>
          <w:bCs/>
          <w:lang w:val="en-US"/>
        </w:rPr>
      </w:pPr>
    </w:p>
    <w:p w14:paraId="7A6EEEEF" w14:textId="2B3C39D9" w:rsidR="00C22CCE" w:rsidRDefault="00C22CCE" w:rsidP="00C22CCE">
      <w:pPr>
        <w:rPr>
          <w:b/>
          <w:bCs/>
          <w:lang w:val="en-US"/>
        </w:rPr>
      </w:pPr>
      <w:r>
        <w:rPr>
          <w:b/>
          <w:bCs/>
          <w:lang w:val="en-US"/>
        </w:rPr>
        <w:lastRenderedPageBreak/>
        <w:t xml:space="preserve">2011 </w:t>
      </w:r>
      <w:r>
        <w:rPr>
          <w:lang w:val="en-US"/>
        </w:rPr>
        <w:t xml:space="preserve">                        </w:t>
      </w:r>
      <w:r>
        <w:rPr>
          <w:b/>
          <w:bCs/>
          <w:lang w:val="en-US"/>
        </w:rPr>
        <w:t>SCOTT'S ENGLISH SUCCESS</w:t>
      </w:r>
    </w:p>
    <w:p w14:paraId="52198A44" w14:textId="77777777" w:rsidR="00C22CCE" w:rsidRDefault="00C22CCE" w:rsidP="00C22CCE">
      <w:pPr>
        <w:rPr>
          <w:b/>
          <w:bCs/>
          <w:lang w:val="en-US"/>
        </w:rPr>
      </w:pPr>
      <w:r>
        <w:rPr>
          <w:b/>
          <w:bCs/>
          <w:lang w:val="en-US"/>
        </w:rPr>
        <w:t xml:space="preserve">                                 Writer</w:t>
      </w:r>
    </w:p>
    <w:p w14:paraId="5A336DCA" w14:textId="77777777" w:rsidR="00C22CCE" w:rsidRDefault="00C22CCE" w:rsidP="00C22CCE">
      <w:pPr>
        <w:widowControl w:val="0"/>
        <w:numPr>
          <w:ilvl w:val="0"/>
          <w:numId w:val="4"/>
        </w:numPr>
        <w:autoSpaceDE w:val="0"/>
        <w:ind w:left="375"/>
        <w:jc w:val="both"/>
        <w:rPr>
          <w:lang w:val="en-US"/>
        </w:rPr>
      </w:pPr>
      <w:r>
        <w:rPr>
          <w:lang w:val="en-US"/>
        </w:rPr>
        <w:t xml:space="preserve">Writing IELTS reading comprehension texts and questions for English examinations </w:t>
      </w:r>
    </w:p>
    <w:p w14:paraId="4101652C" w14:textId="77777777" w:rsidR="00E34F7C" w:rsidRDefault="00E34F7C">
      <w:pPr>
        <w:rPr>
          <w:b/>
          <w:bCs/>
          <w:lang w:val="en-US"/>
        </w:rPr>
      </w:pPr>
    </w:p>
    <w:p w14:paraId="03382755" w14:textId="77777777" w:rsidR="00635C35" w:rsidRDefault="00C22CCE">
      <w:pPr>
        <w:rPr>
          <w:b/>
          <w:bCs/>
          <w:lang w:val="en-US"/>
        </w:rPr>
      </w:pPr>
      <w:r>
        <w:rPr>
          <w:b/>
          <w:bCs/>
          <w:lang w:val="en-US"/>
        </w:rPr>
        <w:t xml:space="preserve">2010         </w:t>
      </w:r>
      <w:r w:rsidR="00635C35">
        <w:rPr>
          <w:b/>
          <w:bCs/>
          <w:lang w:val="en-US"/>
        </w:rPr>
        <w:t xml:space="preserve"> </w:t>
      </w:r>
      <w:r w:rsidR="00585D81">
        <w:rPr>
          <w:lang w:val="en-US"/>
        </w:rPr>
        <w:t xml:space="preserve">              </w:t>
      </w:r>
      <w:r w:rsidR="00635C35">
        <w:rPr>
          <w:lang w:val="en-US"/>
        </w:rPr>
        <w:t xml:space="preserve"> </w:t>
      </w:r>
      <w:r w:rsidR="00635C35">
        <w:rPr>
          <w:b/>
          <w:bCs/>
          <w:lang w:val="en-US"/>
        </w:rPr>
        <w:t>SUITE 101</w:t>
      </w:r>
    </w:p>
    <w:p w14:paraId="26150BF4" w14:textId="77777777" w:rsidR="00635C35" w:rsidRDefault="00635C35">
      <w:pPr>
        <w:rPr>
          <w:b/>
          <w:bCs/>
          <w:lang w:val="en-US"/>
        </w:rPr>
      </w:pPr>
      <w:r>
        <w:rPr>
          <w:b/>
          <w:bCs/>
          <w:lang w:val="en-US"/>
        </w:rPr>
        <w:t xml:space="preserve">                                 Writer</w:t>
      </w:r>
    </w:p>
    <w:p w14:paraId="61C9E933" w14:textId="77777777" w:rsidR="00CB0A7C" w:rsidRPr="00666E00" w:rsidRDefault="00635C35" w:rsidP="00666E00">
      <w:pPr>
        <w:widowControl w:val="0"/>
        <w:numPr>
          <w:ilvl w:val="0"/>
          <w:numId w:val="4"/>
        </w:numPr>
        <w:autoSpaceDE w:val="0"/>
        <w:ind w:left="375"/>
        <w:jc w:val="both"/>
        <w:rPr>
          <w:lang w:val="en-US"/>
        </w:rPr>
      </w:pPr>
      <w:r>
        <w:rPr>
          <w:lang w:val="en-US"/>
        </w:rPr>
        <w:t>Writing articles for online publication on variety of subjects</w:t>
      </w:r>
    </w:p>
    <w:p w14:paraId="4B99056E" w14:textId="77777777" w:rsidR="00666E00" w:rsidRDefault="00666E00">
      <w:pPr>
        <w:rPr>
          <w:b/>
          <w:bCs/>
          <w:lang w:val="en-US"/>
        </w:rPr>
      </w:pPr>
    </w:p>
    <w:p w14:paraId="78D06C0F" w14:textId="77777777" w:rsidR="00635C35" w:rsidRDefault="00C22CCE">
      <w:pPr>
        <w:rPr>
          <w:b/>
          <w:bCs/>
          <w:lang w:val="en-US"/>
        </w:rPr>
      </w:pPr>
      <w:r>
        <w:rPr>
          <w:b/>
          <w:bCs/>
          <w:lang w:val="en-US"/>
        </w:rPr>
        <w:t>2010</w:t>
      </w:r>
      <w:r w:rsidR="00635C35">
        <w:rPr>
          <w:b/>
          <w:bCs/>
          <w:lang w:val="en-US"/>
        </w:rPr>
        <w:t xml:space="preserve"> </w:t>
      </w:r>
      <w:r w:rsidR="00635C35">
        <w:rPr>
          <w:lang w:val="en-US"/>
        </w:rPr>
        <w:t xml:space="preserve">                </w:t>
      </w:r>
      <w:r>
        <w:rPr>
          <w:lang w:val="en-US"/>
        </w:rPr>
        <w:t xml:space="preserve">        </w:t>
      </w:r>
      <w:proofErr w:type="spellStart"/>
      <w:r w:rsidR="00635C35">
        <w:rPr>
          <w:b/>
          <w:bCs/>
          <w:lang w:val="en-US"/>
        </w:rPr>
        <w:t>wiseGEEK</w:t>
      </w:r>
      <w:proofErr w:type="spellEnd"/>
    </w:p>
    <w:p w14:paraId="29EB2CCD" w14:textId="77777777" w:rsidR="00635C35" w:rsidRDefault="00635C35">
      <w:pPr>
        <w:rPr>
          <w:b/>
          <w:bCs/>
          <w:lang w:val="en-US"/>
        </w:rPr>
      </w:pPr>
      <w:r>
        <w:rPr>
          <w:b/>
          <w:bCs/>
          <w:lang w:val="en-US"/>
        </w:rPr>
        <w:t xml:space="preserve">                                 Writer</w:t>
      </w:r>
    </w:p>
    <w:p w14:paraId="1F6C9011" w14:textId="77777777" w:rsidR="00635C35" w:rsidRDefault="00635C35">
      <w:pPr>
        <w:widowControl w:val="0"/>
        <w:numPr>
          <w:ilvl w:val="0"/>
          <w:numId w:val="4"/>
        </w:numPr>
        <w:autoSpaceDE w:val="0"/>
        <w:ind w:left="375"/>
        <w:jc w:val="both"/>
        <w:rPr>
          <w:lang w:val="en-US"/>
        </w:rPr>
      </w:pPr>
      <w:r>
        <w:rPr>
          <w:lang w:val="en-US"/>
        </w:rPr>
        <w:t>Writing articles for online publication on variety of subjects</w:t>
      </w:r>
    </w:p>
    <w:p w14:paraId="1299C43A" w14:textId="77777777" w:rsidR="00635C35" w:rsidRDefault="00635C35">
      <w:pPr>
        <w:widowControl w:val="0"/>
        <w:autoSpaceDE w:val="0"/>
        <w:ind w:left="375" w:hanging="397"/>
        <w:jc w:val="both"/>
        <w:rPr>
          <w:lang w:val="en-US"/>
        </w:rPr>
      </w:pPr>
    </w:p>
    <w:p w14:paraId="785B8804" w14:textId="77777777" w:rsidR="00635C35" w:rsidRDefault="00585D81">
      <w:pPr>
        <w:widowControl w:val="0"/>
        <w:autoSpaceDE w:val="0"/>
        <w:ind w:left="-22"/>
        <w:jc w:val="both"/>
        <w:rPr>
          <w:b/>
          <w:bCs/>
          <w:iCs/>
        </w:rPr>
      </w:pPr>
      <w:r>
        <w:rPr>
          <w:b/>
          <w:bCs/>
        </w:rPr>
        <w:t>2009</w:t>
      </w:r>
      <w:r>
        <w:rPr>
          <w:b/>
          <w:bCs/>
        </w:rPr>
        <w:tab/>
      </w:r>
      <w:r>
        <w:rPr>
          <w:b/>
          <w:bCs/>
        </w:rPr>
        <w:tab/>
        <w:t xml:space="preserve">          </w:t>
      </w:r>
      <w:r w:rsidR="00635C35">
        <w:rPr>
          <w:b/>
          <w:bCs/>
          <w:iCs/>
        </w:rPr>
        <w:t>STORIES FOR CHILDREN MAGAZINE</w:t>
      </w:r>
    </w:p>
    <w:p w14:paraId="40883614" w14:textId="77777777" w:rsidR="00635C35" w:rsidRDefault="00635C35">
      <w:pPr>
        <w:widowControl w:val="0"/>
        <w:autoSpaceDE w:val="0"/>
        <w:jc w:val="both"/>
        <w:rPr>
          <w:b/>
          <w:bCs/>
          <w:i/>
          <w:iCs/>
        </w:rPr>
      </w:pPr>
      <w:r>
        <w:rPr>
          <w:b/>
          <w:bCs/>
          <w:iCs/>
        </w:rPr>
        <w:tab/>
      </w:r>
      <w:r>
        <w:rPr>
          <w:b/>
          <w:bCs/>
          <w:iCs/>
        </w:rPr>
        <w:tab/>
      </w:r>
      <w:r w:rsidR="00585D81">
        <w:rPr>
          <w:b/>
          <w:bCs/>
          <w:iCs/>
        </w:rPr>
        <w:t xml:space="preserve">          </w:t>
      </w:r>
      <w:r>
        <w:rPr>
          <w:b/>
          <w:bCs/>
          <w:iCs/>
        </w:rPr>
        <w:t xml:space="preserve">Writer </w:t>
      </w:r>
      <w:r>
        <w:rPr>
          <w:b/>
          <w:bCs/>
          <w:i/>
          <w:iCs/>
        </w:rPr>
        <w:t xml:space="preserve"> </w:t>
      </w:r>
    </w:p>
    <w:p w14:paraId="4DDBEF00" w14:textId="77777777" w:rsidR="00635C35" w:rsidRDefault="00635C35">
      <w:pPr>
        <w:widowControl w:val="0"/>
        <w:autoSpaceDE w:val="0"/>
        <w:jc w:val="both"/>
        <w:rPr>
          <w:sz w:val="8"/>
          <w:szCs w:val="16"/>
        </w:rPr>
      </w:pPr>
    </w:p>
    <w:p w14:paraId="4D28BD9C" w14:textId="77777777" w:rsidR="00635C35" w:rsidRDefault="00635C35">
      <w:pPr>
        <w:widowControl w:val="0"/>
        <w:numPr>
          <w:ilvl w:val="0"/>
          <w:numId w:val="4"/>
        </w:numPr>
        <w:autoSpaceDE w:val="0"/>
        <w:jc w:val="both"/>
        <w:rPr>
          <w:szCs w:val="16"/>
        </w:rPr>
      </w:pPr>
      <w:r>
        <w:rPr>
          <w:szCs w:val="16"/>
        </w:rPr>
        <w:t>Writing a non-fiction article for publication in the June and September issue of the online magazine</w:t>
      </w:r>
    </w:p>
    <w:p w14:paraId="3461D779" w14:textId="77777777" w:rsidR="00635C35" w:rsidRPr="00666E00" w:rsidRDefault="00635C35">
      <w:pPr>
        <w:widowControl w:val="0"/>
        <w:autoSpaceDE w:val="0"/>
        <w:jc w:val="both"/>
      </w:pPr>
    </w:p>
    <w:p w14:paraId="03CB7200" w14:textId="77777777" w:rsidR="00635C35" w:rsidRDefault="00635C35">
      <w:pPr>
        <w:widowControl w:val="0"/>
        <w:autoSpaceDE w:val="0"/>
        <w:jc w:val="both"/>
        <w:rPr>
          <w:b/>
          <w:bCs/>
          <w:iCs/>
        </w:rPr>
      </w:pPr>
      <w:r>
        <w:rPr>
          <w:b/>
          <w:bCs/>
        </w:rPr>
        <w:t xml:space="preserve">2009     </w:t>
      </w:r>
      <w:r>
        <w:rPr>
          <w:b/>
          <w:bCs/>
        </w:rPr>
        <w:tab/>
      </w:r>
      <w:r w:rsidR="00585D81">
        <w:rPr>
          <w:b/>
          <w:bCs/>
        </w:rPr>
        <w:t xml:space="preserve">         </w:t>
      </w:r>
      <w:r>
        <w:rPr>
          <w:b/>
          <w:bCs/>
          <w:iCs/>
        </w:rPr>
        <w:t>CHIPMUNKPUBLISHING, UK</w:t>
      </w:r>
    </w:p>
    <w:p w14:paraId="422FC897" w14:textId="77777777" w:rsidR="00635C35" w:rsidRDefault="00635C35">
      <w:pPr>
        <w:widowControl w:val="0"/>
        <w:autoSpaceDE w:val="0"/>
        <w:jc w:val="both"/>
        <w:rPr>
          <w:b/>
          <w:bCs/>
          <w:iCs/>
        </w:rPr>
      </w:pPr>
      <w:r>
        <w:rPr>
          <w:b/>
          <w:bCs/>
          <w:iCs/>
        </w:rPr>
        <w:tab/>
      </w:r>
      <w:r>
        <w:rPr>
          <w:b/>
          <w:bCs/>
          <w:iCs/>
        </w:rPr>
        <w:tab/>
      </w:r>
      <w:r w:rsidR="00585D81">
        <w:rPr>
          <w:b/>
          <w:bCs/>
          <w:iCs/>
        </w:rPr>
        <w:t xml:space="preserve">         </w:t>
      </w:r>
      <w:r>
        <w:rPr>
          <w:b/>
          <w:bCs/>
          <w:iCs/>
        </w:rPr>
        <w:t>Editor/Proofreader (voluntary)</w:t>
      </w:r>
    </w:p>
    <w:p w14:paraId="3CF2D8B6" w14:textId="77777777" w:rsidR="00635C35" w:rsidRDefault="00635C35">
      <w:pPr>
        <w:widowControl w:val="0"/>
        <w:autoSpaceDE w:val="0"/>
        <w:jc w:val="both"/>
        <w:rPr>
          <w:sz w:val="8"/>
          <w:szCs w:val="16"/>
        </w:rPr>
      </w:pPr>
    </w:p>
    <w:p w14:paraId="3EFE93EC" w14:textId="77777777" w:rsidR="00635C35" w:rsidRDefault="00635C35">
      <w:pPr>
        <w:widowControl w:val="0"/>
        <w:numPr>
          <w:ilvl w:val="0"/>
          <w:numId w:val="4"/>
        </w:numPr>
        <w:autoSpaceDE w:val="0"/>
        <w:jc w:val="both"/>
        <w:rPr>
          <w:szCs w:val="16"/>
        </w:rPr>
      </w:pPr>
      <w:r>
        <w:rPr>
          <w:szCs w:val="16"/>
        </w:rPr>
        <w:t>Successfully completing six different assignments of varying lengths for the company specialising in working with writers with bipolar disorder</w:t>
      </w:r>
    </w:p>
    <w:p w14:paraId="0FB78278" w14:textId="77777777" w:rsidR="00635C35" w:rsidRPr="00666E00" w:rsidRDefault="00635C35">
      <w:pPr>
        <w:widowControl w:val="0"/>
        <w:autoSpaceDE w:val="0"/>
        <w:jc w:val="both"/>
        <w:rPr>
          <w:rFonts w:ascii="Verdana" w:hAnsi="Verdana"/>
        </w:rPr>
      </w:pPr>
    </w:p>
    <w:p w14:paraId="1FC39945" w14:textId="77777777" w:rsidR="00635C35" w:rsidRDefault="00635C35">
      <w:pPr>
        <w:widowControl w:val="0"/>
        <w:autoSpaceDE w:val="0"/>
        <w:jc w:val="both"/>
        <w:rPr>
          <w:sz w:val="12"/>
          <w:szCs w:val="16"/>
        </w:rPr>
      </w:pPr>
    </w:p>
    <w:p w14:paraId="456BA153" w14:textId="77777777" w:rsidR="00635C35" w:rsidRDefault="00585D81">
      <w:pPr>
        <w:widowControl w:val="0"/>
        <w:autoSpaceDE w:val="0"/>
        <w:jc w:val="both"/>
        <w:rPr>
          <w:b/>
          <w:bCs/>
          <w:iCs/>
        </w:rPr>
      </w:pPr>
      <w:r>
        <w:rPr>
          <w:b/>
          <w:bCs/>
        </w:rPr>
        <w:t>2006</w:t>
      </w:r>
      <w:r w:rsidR="00635C35">
        <w:rPr>
          <w:b/>
          <w:bCs/>
        </w:rPr>
        <w:tab/>
      </w:r>
      <w:r w:rsidR="00635C35">
        <w:rPr>
          <w:b/>
          <w:bCs/>
        </w:rPr>
        <w:tab/>
      </w:r>
      <w:r>
        <w:rPr>
          <w:b/>
          <w:bCs/>
        </w:rPr>
        <w:t xml:space="preserve">           </w:t>
      </w:r>
      <w:r w:rsidR="00635C35">
        <w:rPr>
          <w:b/>
          <w:bCs/>
          <w:iCs/>
        </w:rPr>
        <w:t>SANMINBOOK CO LTD, TAIWAN</w:t>
      </w:r>
    </w:p>
    <w:p w14:paraId="27581AC1" w14:textId="77777777" w:rsidR="00635C35" w:rsidRDefault="00635C35">
      <w:pPr>
        <w:widowControl w:val="0"/>
        <w:autoSpaceDE w:val="0"/>
        <w:jc w:val="both"/>
        <w:rPr>
          <w:b/>
          <w:bCs/>
          <w:iCs/>
        </w:rPr>
      </w:pPr>
      <w:r>
        <w:rPr>
          <w:b/>
          <w:bCs/>
          <w:iCs/>
        </w:rPr>
        <w:tab/>
      </w:r>
      <w:r>
        <w:rPr>
          <w:b/>
          <w:bCs/>
          <w:iCs/>
        </w:rPr>
        <w:tab/>
      </w:r>
      <w:r w:rsidR="00585D81">
        <w:rPr>
          <w:b/>
          <w:bCs/>
          <w:iCs/>
        </w:rPr>
        <w:t xml:space="preserve">           </w:t>
      </w:r>
      <w:r>
        <w:rPr>
          <w:b/>
          <w:bCs/>
          <w:iCs/>
        </w:rPr>
        <w:t>Writer</w:t>
      </w:r>
    </w:p>
    <w:p w14:paraId="0562CB0E" w14:textId="77777777" w:rsidR="00635C35" w:rsidRDefault="00635C35">
      <w:pPr>
        <w:widowControl w:val="0"/>
        <w:autoSpaceDE w:val="0"/>
        <w:jc w:val="both"/>
        <w:rPr>
          <w:sz w:val="8"/>
          <w:szCs w:val="16"/>
        </w:rPr>
      </w:pPr>
    </w:p>
    <w:p w14:paraId="432C28EE" w14:textId="77777777" w:rsidR="00635C35" w:rsidRDefault="00635C35">
      <w:pPr>
        <w:widowControl w:val="0"/>
        <w:numPr>
          <w:ilvl w:val="0"/>
          <w:numId w:val="4"/>
        </w:numPr>
        <w:autoSpaceDE w:val="0"/>
        <w:jc w:val="both"/>
        <w:rPr>
          <w:szCs w:val="16"/>
        </w:rPr>
      </w:pPr>
      <w:r>
        <w:rPr>
          <w:szCs w:val="16"/>
        </w:rPr>
        <w:t xml:space="preserve">Researching various topics as specified by </w:t>
      </w:r>
      <w:proofErr w:type="spellStart"/>
      <w:r>
        <w:rPr>
          <w:szCs w:val="16"/>
        </w:rPr>
        <w:t>SanMin</w:t>
      </w:r>
      <w:proofErr w:type="spellEnd"/>
      <w:r>
        <w:rPr>
          <w:szCs w:val="16"/>
        </w:rPr>
        <w:t xml:space="preserve"> and writing articles adapted specifically for EFL students </w:t>
      </w:r>
    </w:p>
    <w:p w14:paraId="34CE0A41" w14:textId="77777777" w:rsidR="00635C35" w:rsidRPr="00666E00" w:rsidRDefault="00635C35">
      <w:pPr>
        <w:widowControl w:val="0"/>
        <w:autoSpaceDE w:val="0"/>
        <w:jc w:val="both"/>
      </w:pPr>
    </w:p>
    <w:p w14:paraId="5817C873" w14:textId="77777777" w:rsidR="00635C35" w:rsidRDefault="00635C35">
      <w:pPr>
        <w:widowControl w:val="0"/>
        <w:autoSpaceDE w:val="0"/>
        <w:jc w:val="both"/>
        <w:rPr>
          <w:b/>
          <w:bCs/>
          <w:iCs/>
        </w:rPr>
      </w:pPr>
      <w:r>
        <w:rPr>
          <w:b/>
          <w:bCs/>
        </w:rPr>
        <w:t>2006</w:t>
      </w:r>
      <w:r>
        <w:rPr>
          <w:b/>
          <w:bCs/>
        </w:rPr>
        <w:tab/>
      </w:r>
      <w:r>
        <w:rPr>
          <w:b/>
          <w:bCs/>
        </w:rPr>
        <w:tab/>
      </w:r>
      <w:r>
        <w:rPr>
          <w:b/>
          <w:bCs/>
        </w:rPr>
        <w:tab/>
      </w:r>
      <w:r>
        <w:rPr>
          <w:b/>
          <w:bCs/>
          <w:iCs/>
        </w:rPr>
        <w:t>ARTICLEWORLD.ORG</w:t>
      </w:r>
    </w:p>
    <w:p w14:paraId="18ED41BB" w14:textId="77777777" w:rsidR="00635C35" w:rsidRDefault="00635C35">
      <w:pPr>
        <w:widowControl w:val="0"/>
        <w:autoSpaceDE w:val="0"/>
        <w:jc w:val="both"/>
        <w:rPr>
          <w:b/>
          <w:bCs/>
          <w:i/>
          <w:iCs/>
        </w:rPr>
      </w:pPr>
      <w:r>
        <w:rPr>
          <w:b/>
          <w:bCs/>
          <w:iCs/>
        </w:rPr>
        <w:tab/>
      </w:r>
      <w:r>
        <w:rPr>
          <w:b/>
          <w:bCs/>
          <w:iCs/>
        </w:rPr>
        <w:tab/>
      </w:r>
      <w:r>
        <w:rPr>
          <w:b/>
          <w:bCs/>
          <w:iCs/>
        </w:rPr>
        <w:tab/>
        <w:t>Writer</w:t>
      </w:r>
      <w:r>
        <w:rPr>
          <w:b/>
          <w:bCs/>
          <w:i/>
          <w:iCs/>
        </w:rPr>
        <w:t xml:space="preserve"> </w:t>
      </w:r>
    </w:p>
    <w:p w14:paraId="62EBF3C5" w14:textId="77777777" w:rsidR="00635C35" w:rsidRDefault="00635C35">
      <w:pPr>
        <w:widowControl w:val="0"/>
        <w:autoSpaceDE w:val="0"/>
        <w:jc w:val="both"/>
        <w:rPr>
          <w:sz w:val="8"/>
          <w:szCs w:val="16"/>
        </w:rPr>
      </w:pPr>
    </w:p>
    <w:p w14:paraId="1DC456F9" w14:textId="77777777" w:rsidR="00635C35" w:rsidRPr="00CB0A7C" w:rsidRDefault="00635C35" w:rsidP="00CB0A7C">
      <w:pPr>
        <w:widowControl w:val="0"/>
        <w:numPr>
          <w:ilvl w:val="0"/>
          <w:numId w:val="4"/>
        </w:numPr>
        <w:autoSpaceDE w:val="0"/>
        <w:jc w:val="both"/>
        <w:rPr>
          <w:szCs w:val="16"/>
        </w:rPr>
      </w:pPr>
      <w:r>
        <w:rPr>
          <w:szCs w:val="16"/>
        </w:rPr>
        <w:t xml:space="preserve">Writing 200 new articles on a range of diverse subjects from heart surgery to Australian history requiring extensive research and the ability to achieve tight deadlines for online publication </w:t>
      </w:r>
    </w:p>
    <w:p w14:paraId="6D98A12B" w14:textId="77777777" w:rsidR="00635C35" w:rsidRDefault="00635C35">
      <w:pPr>
        <w:widowControl w:val="0"/>
        <w:autoSpaceDE w:val="0"/>
        <w:rPr>
          <w:sz w:val="32"/>
          <w:szCs w:val="32"/>
        </w:rPr>
      </w:pPr>
    </w:p>
    <w:p w14:paraId="2946DB82" w14:textId="77777777" w:rsidR="00CB0A7C" w:rsidRDefault="00CB0A7C" w:rsidP="00CB0A7C">
      <w:pPr>
        <w:pStyle w:val="Heading2"/>
        <w:numPr>
          <w:ilvl w:val="0"/>
          <w:numId w:val="0"/>
        </w:numPr>
        <w:pBdr>
          <w:top w:val="single" w:sz="4" w:space="1" w:color="000000"/>
        </w:pBdr>
        <w:rPr>
          <w:rFonts w:ascii="Verdana" w:hAnsi="Verdana"/>
          <w:sz w:val="22"/>
          <w:lang w:val="en-GB"/>
        </w:rPr>
      </w:pPr>
    </w:p>
    <w:p w14:paraId="63A79DC1" w14:textId="77777777" w:rsidR="00CB0A7C" w:rsidRDefault="00CB0A7C" w:rsidP="00CB0A7C">
      <w:pPr>
        <w:pStyle w:val="Heading2"/>
        <w:pBdr>
          <w:top w:val="single" w:sz="4" w:space="1" w:color="000000"/>
        </w:pBdr>
        <w:rPr>
          <w:rFonts w:ascii="Verdana" w:hAnsi="Verdana"/>
          <w:sz w:val="22"/>
          <w:lang w:val="en-GB"/>
        </w:rPr>
      </w:pPr>
      <w:r>
        <w:rPr>
          <w:rFonts w:ascii="Verdana" w:hAnsi="Verdana"/>
          <w:sz w:val="22"/>
          <w:lang w:val="en-GB"/>
        </w:rPr>
        <w:t>EXPERIENCE IN EDUCATION</w:t>
      </w:r>
    </w:p>
    <w:p w14:paraId="5997CC1D" w14:textId="77777777" w:rsidR="00CB0A7C" w:rsidRDefault="00CB0A7C" w:rsidP="00CB0A7C">
      <w:pPr>
        <w:widowControl w:val="0"/>
        <w:autoSpaceDE w:val="0"/>
        <w:jc w:val="both"/>
        <w:rPr>
          <w:sz w:val="12"/>
          <w:szCs w:val="16"/>
        </w:rPr>
      </w:pPr>
    </w:p>
    <w:p w14:paraId="248EF8E7" w14:textId="532FBC50" w:rsidR="00CB0A7C" w:rsidRDefault="00CB0A7C" w:rsidP="00CB0A7C">
      <w:pPr>
        <w:widowControl w:val="0"/>
        <w:autoSpaceDE w:val="0"/>
        <w:jc w:val="both"/>
        <w:rPr>
          <w:b/>
          <w:bCs/>
        </w:rPr>
      </w:pPr>
      <w:r>
        <w:rPr>
          <w:b/>
          <w:bCs/>
        </w:rPr>
        <w:t>1997-</w:t>
      </w:r>
      <w:r w:rsidR="00275612">
        <w:rPr>
          <w:b/>
          <w:bCs/>
        </w:rPr>
        <w:t xml:space="preserve"> </w:t>
      </w:r>
      <w:r w:rsidR="00F16C9C">
        <w:rPr>
          <w:b/>
          <w:bCs/>
        </w:rPr>
        <w:t>2021</w:t>
      </w:r>
      <w:r>
        <w:rPr>
          <w:b/>
          <w:bCs/>
        </w:rPr>
        <w:tab/>
      </w:r>
      <w:r>
        <w:rPr>
          <w:b/>
          <w:bCs/>
        </w:rPr>
        <w:tab/>
        <w:t>PEPI KARANTINOU / PERAKI CHRYSOULA / VIDAKI, CRETE</w:t>
      </w:r>
    </w:p>
    <w:p w14:paraId="2D753F3B" w14:textId="77777777" w:rsidR="00CB0A7C" w:rsidRDefault="00CB0A7C" w:rsidP="00CB0A7C">
      <w:pPr>
        <w:widowControl w:val="0"/>
        <w:autoSpaceDE w:val="0"/>
        <w:ind w:left="1440" w:firstLine="720"/>
        <w:jc w:val="both"/>
        <w:rPr>
          <w:b/>
          <w:bCs/>
          <w:i/>
          <w:iCs/>
        </w:rPr>
      </w:pPr>
      <w:r>
        <w:rPr>
          <w:b/>
          <w:bCs/>
          <w:iCs/>
        </w:rPr>
        <w:t xml:space="preserve">Teacher of English as a Foreign Language </w:t>
      </w:r>
      <w:r>
        <w:rPr>
          <w:b/>
          <w:bCs/>
          <w:i/>
          <w:iCs/>
        </w:rPr>
        <w:t xml:space="preserve"> </w:t>
      </w:r>
    </w:p>
    <w:p w14:paraId="4CAA43A5" w14:textId="5DED9E3D" w:rsidR="00CB0A7C" w:rsidRDefault="00CB0A7C" w:rsidP="00CB0A7C">
      <w:pPr>
        <w:widowControl w:val="0"/>
        <w:numPr>
          <w:ilvl w:val="0"/>
          <w:numId w:val="3"/>
        </w:numPr>
        <w:autoSpaceDE w:val="0"/>
        <w:jc w:val="both"/>
        <w:rPr>
          <w:szCs w:val="16"/>
        </w:rPr>
      </w:pPr>
      <w:r>
        <w:rPr>
          <w:szCs w:val="16"/>
        </w:rPr>
        <w:t>Preparing, delivering</w:t>
      </w:r>
      <w:r w:rsidR="00275612">
        <w:rPr>
          <w:szCs w:val="16"/>
        </w:rPr>
        <w:t>,</w:t>
      </w:r>
      <w:r>
        <w:rPr>
          <w:szCs w:val="16"/>
        </w:rPr>
        <w:t xml:space="preserve"> and evaluating lessons in English to students of varying ages and levels of ability </w:t>
      </w:r>
    </w:p>
    <w:p w14:paraId="7E5203C9" w14:textId="2FB031F9" w:rsidR="00A311DA" w:rsidRPr="0038176A" w:rsidRDefault="00CB0A7C" w:rsidP="0038176A">
      <w:pPr>
        <w:widowControl w:val="0"/>
        <w:numPr>
          <w:ilvl w:val="0"/>
          <w:numId w:val="3"/>
        </w:numPr>
        <w:autoSpaceDE w:val="0"/>
        <w:jc w:val="both"/>
        <w:rPr>
          <w:szCs w:val="16"/>
        </w:rPr>
      </w:pPr>
      <w:r>
        <w:rPr>
          <w:szCs w:val="16"/>
        </w:rPr>
        <w:t xml:space="preserve">Utilising a range of teaching techniques and interactive resources to encourage students to actively participate in lessons thereby encouraging improved learning </w:t>
      </w:r>
    </w:p>
    <w:p w14:paraId="6B699379" w14:textId="530A6E7E" w:rsidR="00666E00" w:rsidRPr="00A311DA" w:rsidRDefault="00CB0A7C" w:rsidP="00CB0A7C">
      <w:pPr>
        <w:widowControl w:val="0"/>
        <w:numPr>
          <w:ilvl w:val="0"/>
          <w:numId w:val="3"/>
        </w:numPr>
        <w:autoSpaceDE w:val="0"/>
        <w:jc w:val="both"/>
        <w:rPr>
          <w:szCs w:val="16"/>
        </w:rPr>
      </w:pPr>
      <w:r>
        <w:rPr>
          <w:szCs w:val="16"/>
        </w:rPr>
        <w:t xml:space="preserve">Personally responsible for starting up a school newspaper at Pepi </w:t>
      </w:r>
      <w:proofErr w:type="spellStart"/>
      <w:r>
        <w:rPr>
          <w:szCs w:val="16"/>
        </w:rPr>
        <w:t>Karantinou</w:t>
      </w:r>
      <w:proofErr w:type="spellEnd"/>
      <w:r>
        <w:rPr>
          <w:szCs w:val="16"/>
        </w:rPr>
        <w:t xml:space="preserve"> involving editing and proofreading student’s contributions </w:t>
      </w:r>
    </w:p>
    <w:p w14:paraId="3FE9F23F" w14:textId="77777777" w:rsidR="00666E00" w:rsidRDefault="00666E00" w:rsidP="00CB0A7C">
      <w:pPr>
        <w:widowControl w:val="0"/>
        <w:autoSpaceDE w:val="0"/>
        <w:jc w:val="both"/>
        <w:rPr>
          <w:b/>
          <w:szCs w:val="16"/>
        </w:rPr>
      </w:pPr>
    </w:p>
    <w:p w14:paraId="3AE39141" w14:textId="77777777" w:rsidR="00CB0A7C" w:rsidRDefault="00CB0A7C" w:rsidP="00CB0A7C">
      <w:pPr>
        <w:widowControl w:val="0"/>
        <w:autoSpaceDE w:val="0"/>
        <w:jc w:val="both"/>
        <w:rPr>
          <w:b/>
          <w:szCs w:val="16"/>
        </w:rPr>
      </w:pPr>
      <w:r>
        <w:rPr>
          <w:b/>
          <w:szCs w:val="16"/>
        </w:rPr>
        <w:t>1997-2013</w:t>
      </w:r>
      <w:r>
        <w:rPr>
          <w:b/>
          <w:szCs w:val="16"/>
        </w:rPr>
        <w:tab/>
      </w:r>
      <w:r>
        <w:rPr>
          <w:b/>
          <w:szCs w:val="16"/>
        </w:rPr>
        <w:tab/>
        <w:t>PALSO / EDEXCEL, CRETE</w:t>
      </w:r>
    </w:p>
    <w:p w14:paraId="48856114" w14:textId="77777777" w:rsidR="00CB0A7C" w:rsidRDefault="00CB0A7C" w:rsidP="00CB0A7C">
      <w:pPr>
        <w:widowControl w:val="0"/>
        <w:autoSpaceDE w:val="0"/>
        <w:jc w:val="both"/>
        <w:rPr>
          <w:b/>
          <w:szCs w:val="16"/>
        </w:rPr>
      </w:pPr>
      <w:r>
        <w:rPr>
          <w:b/>
          <w:szCs w:val="16"/>
        </w:rPr>
        <w:tab/>
      </w:r>
      <w:r>
        <w:rPr>
          <w:b/>
          <w:szCs w:val="16"/>
        </w:rPr>
        <w:tab/>
      </w:r>
      <w:r>
        <w:rPr>
          <w:b/>
          <w:szCs w:val="16"/>
        </w:rPr>
        <w:tab/>
        <w:t xml:space="preserve">Oral Examiner </w:t>
      </w:r>
    </w:p>
    <w:p w14:paraId="12EB53D2" w14:textId="77777777" w:rsidR="00CB0A7C" w:rsidRDefault="00CB0A7C" w:rsidP="00CB0A7C">
      <w:pPr>
        <w:widowControl w:val="0"/>
        <w:numPr>
          <w:ilvl w:val="0"/>
          <w:numId w:val="3"/>
        </w:numPr>
        <w:autoSpaceDE w:val="0"/>
        <w:jc w:val="both"/>
        <w:rPr>
          <w:szCs w:val="16"/>
        </w:rPr>
      </w:pPr>
      <w:r>
        <w:rPr>
          <w:szCs w:val="16"/>
        </w:rPr>
        <w:t xml:space="preserve">Conducting one-to-one sessions with students involving asking set questions and encouraging </w:t>
      </w:r>
      <w:r>
        <w:rPr>
          <w:szCs w:val="16"/>
        </w:rPr>
        <w:lastRenderedPageBreak/>
        <w:t>dialogue to enable them to pass oral examinations</w:t>
      </w:r>
    </w:p>
    <w:p w14:paraId="113090DA" w14:textId="77777777" w:rsidR="00AD2497" w:rsidRDefault="00AD2497" w:rsidP="00AD2497">
      <w:pPr>
        <w:widowControl w:val="0"/>
        <w:autoSpaceDE w:val="0"/>
        <w:jc w:val="both"/>
        <w:rPr>
          <w:szCs w:val="16"/>
        </w:rPr>
      </w:pPr>
    </w:p>
    <w:p w14:paraId="1F72F646" w14:textId="77777777" w:rsidR="00CB0A7C" w:rsidRDefault="00CB0A7C">
      <w:pPr>
        <w:pStyle w:val="Heading2"/>
        <w:pBdr>
          <w:top w:val="single" w:sz="4" w:space="1" w:color="000000"/>
        </w:pBdr>
        <w:rPr>
          <w:rFonts w:ascii="Verdana" w:hAnsi="Verdana"/>
          <w:sz w:val="22"/>
          <w:lang w:val="en-GB"/>
        </w:rPr>
      </w:pPr>
    </w:p>
    <w:p w14:paraId="7EA7C3A0"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ADDITIONAL EXPERIENCE</w:t>
      </w:r>
    </w:p>
    <w:p w14:paraId="08CE6F91" w14:textId="77777777" w:rsidR="00635C35" w:rsidRDefault="00635C35">
      <w:pPr>
        <w:widowControl w:val="0"/>
        <w:autoSpaceDE w:val="0"/>
        <w:jc w:val="both"/>
        <w:rPr>
          <w:sz w:val="12"/>
          <w:szCs w:val="16"/>
        </w:rPr>
      </w:pPr>
    </w:p>
    <w:p w14:paraId="37EB8970" w14:textId="77777777" w:rsidR="00635C35" w:rsidRDefault="00635C35">
      <w:pPr>
        <w:widowControl w:val="0"/>
        <w:autoSpaceDE w:val="0"/>
        <w:jc w:val="both"/>
        <w:rPr>
          <w:b/>
          <w:bCs/>
          <w:iCs/>
        </w:rPr>
      </w:pPr>
      <w:r>
        <w:rPr>
          <w:b/>
          <w:bCs/>
        </w:rPr>
        <w:t>1987-1991</w:t>
      </w:r>
      <w:r>
        <w:rPr>
          <w:b/>
          <w:bCs/>
        </w:rPr>
        <w:tab/>
      </w:r>
      <w:r>
        <w:rPr>
          <w:b/>
          <w:bCs/>
        </w:rPr>
        <w:tab/>
      </w:r>
      <w:r>
        <w:rPr>
          <w:b/>
          <w:bCs/>
          <w:iCs/>
        </w:rPr>
        <w:t>OWNER’S ABROAD, CRETE</w:t>
      </w:r>
    </w:p>
    <w:p w14:paraId="435118AF" w14:textId="77777777" w:rsidR="00635C35" w:rsidRDefault="00635C35">
      <w:pPr>
        <w:widowControl w:val="0"/>
        <w:autoSpaceDE w:val="0"/>
        <w:jc w:val="both"/>
        <w:rPr>
          <w:b/>
          <w:bCs/>
          <w:i/>
          <w:iCs/>
        </w:rPr>
      </w:pPr>
      <w:r>
        <w:rPr>
          <w:b/>
          <w:bCs/>
          <w:iCs/>
        </w:rPr>
        <w:tab/>
      </w:r>
      <w:r>
        <w:rPr>
          <w:b/>
          <w:bCs/>
          <w:iCs/>
        </w:rPr>
        <w:tab/>
      </w:r>
      <w:r>
        <w:rPr>
          <w:b/>
          <w:bCs/>
          <w:iCs/>
        </w:rPr>
        <w:tab/>
        <w:t xml:space="preserve">Office Manager / Holiday Representative </w:t>
      </w:r>
      <w:r>
        <w:rPr>
          <w:b/>
          <w:bCs/>
          <w:i/>
          <w:iCs/>
        </w:rPr>
        <w:t xml:space="preserve"> </w:t>
      </w:r>
    </w:p>
    <w:p w14:paraId="61CDCEAD" w14:textId="77777777" w:rsidR="00635C35" w:rsidRDefault="00635C35">
      <w:pPr>
        <w:widowControl w:val="0"/>
        <w:autoSpaceDE w:val="0"/>
        <w:jc w:val="both"/>
        <w:rPr>
          <w:i/>
          <w:iCs/>
          <w:sz w:val="8"/>
          <w:szCs w:val="16"/>
        </w:rPr>
      </w:pPr>
    </w:p>
    <w:p w14:paraId="4C705A2A" w14:textId="77777777" w:rsidR="00635C35" w:rsidRDefault="00635C35">
      <w:pPr>
        <w:widowControl w:val="0"/>
        <w:numPr>
          <w:ilvl w:val="0"/>
          <w:numId w:val="3"/>
        </w:numPr>
        <w:autoSpaceDE w:val="0"/>
        <w:jc w:val="both"/>
        <w:rPr>
          <w:szCs w:val="16"/>
        </w:rPr>
      </w:pPr>
      <w:r>
        <w:rPr>
          <w:szCs w:val="16"/>
        </w:rPr>
        <w:t xml:space="preserve">Spending four years as a Holiday Representative before gaining promotion to Office Manager responsible for all company operations in Crete </w:t>
      </w:r>
    </w:p>
    <w:p w14:paraId="6BB9E253" w14:textId="77777777" w:rsidR="00635C35" w:rsidRDefault="00635C35">
      <w:pPr>
        <w:widowControl w:val="0"/>
        <w:autoSpaceDE w:val="0"/>
        <w:rPr>
          <w:sz w:val="32"/>
        </w:rPr>
      </w:pPr>
    </w:p>
    <w:p w14:paraId="1A9B735F"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EDUCATION AND QUALIFICATIONS</w:t>
      </w:r>
    </w:p>
    <w:p w14:paraId="23DE523C" w14:textId="77777777" w:rsidR="008A2207" w:rsidRDefault="008A2207">
      <w:pPr>
        <w:widowControl w:val="0"/>
        <w:autoSpaceDE w:val="0"/>
        <w:jc w:val="both"/>
        <w:rPr>
          <w:sz w:val="12"/>
          <w:szCs w:val="16"/>
        </w:rPr>
      </w:pPr>
    </w:p>
    <w:p w14:paraId="52E56223" w14:textId="77777777" w:rsidR="008A2207" w:rsidRDefault="008A2207">
      <w:pPr>
        <w:widowControl w:val="0"/>
        <w:autoSpaceDE w:val="0"/>
        <w:jc w:val="both"/>
        <w:rPr>
          <w:sz w:val="12"/>
          <w:szCs w:val="16"/>
        </w:rPr>
      </w:pPr>
    </w:p>
    <w:p w14:paraId="07547A01" w14:textId="76E4342C" w:rsidR="008A2207" w:rsidRDefault="00A66478">
      <w:pPr>
        <w:widowControl w:val="0"/>
        <w:autoSpaceDE w:val="0"/>
        <w:jc w:val="both"/>
        <w:rPr>
          <w:b/>
        </w:rPr>
      </w:pPr>
      <w:r>
        <w:rPr>
          <w:b/>
        </w:rPr>
        <w:t xml:space="preserve">AWAI </w:t>
      </w:r>
      <w:r w:rsidR="00C54B65">
        <w:rPr>
          <w:b/>
        </w:rPr>
        <w:t xml:space="preserve">How to Write </w:t>
      </w:r>
      <w:r w:rsidR="00E21EE9">
        <w:rPr>
          <w:b/>
        </w:rPr>
        <w:t>SEO</w:t>
      </w:r>
      <w:r w:rsidR="00C54B65">
        <w:rPr>
          <w:b/>
        </w:rPr>
        <w:t xml:space="preserve"> Content</w:t>
      </w:r>
      <w:r w:rsidR="00E21EE9">
        <w:rPr>
          <w:b/>
        </w:rPr>
        <w:t xml:space="preserve"> </w:t>
      </w:r>
      <w:r w:rsidR="000C44A2">
        <w:rPr>
          <w:b/>
        </w:rPr>
        <w:t xml:space="preserve"> (ongoing)</w:t>
      </w:r>
    </w:p>
    <w:p w14:paraId="7288CD1A" w14:textId="4F92C563" w:rsidR="003924CA" w:rsidRDefault="003924CA">
      <w:pPr>
        <w:widowControl w:val="0"/>
        <w:autoSpaceDE w:val="0"/>
        <w:jc w:val="both"/>
        <w:rPr>
          <w:b/>
        </w:rPr>
      </w:pPr>
      <w:r>
        <w:rPr>
          <w:b/>
        </w:rPr>
        <w:t xml:space="preserve">AWAI </w:t>
      </w:r>
      <w:r w:rsidR="00554084">
        <w:rPr>
          <w:b/>
        </w:rPr>
        <w:t xml:space="preserve">Method for Copywriting </w:t>
      </w:r>
    </w:p>
    <w:p w14:paraId="46F9AA1E" w14:textId="72BD18F8" w:rsidR="00A8629C" w:rsidRDefault="0046045F">
      <w:pPr>
        <w:widowControl w:val="0"/>
        <w:autoSpaceDE w:val="0"/>
        <w:jc w:val="both"/>
        <w:rPr>
          <w:b/>
        </w:rPr>
      </w:pPr>
      <w:r w:rsidRPr="0046045F">
        <w:rPr>
          <w:b/>
        </w:rPr>
        <w:t>AWAI How to Use Copyediting Course</w:t>
      </w:r>
      <w:r w:rsidR="00A8629C">
        <w:rPr>
          <w:b/>
        </w:rPr>
        <w:t xml:space="preserve"> </w:t>
      </w:r>
      <w:r>
        <w:rPr>
          <w:b/>
        </w:rPr>
        <w:t xml:space="preserve">(completed </w:t>
      </w:r>
      <w:r w:rsidR="00F96A19">
        <w:rPr>
          <w:b/>
        </w:rPr>
        <w:t>November 2022)</w:t>
      </w:r>
    </w:p>
    <w:p w14:paraId="24E13EDE" w14:textId="77777777" w:rsidR="000C44A2" w:rsidRDefault="000C44A2">
      <w:pPr>
        <w:widowControl w:val="0"/>
        <w:autoSpaceDE w:val="0"/>
        <w:jc w:val="both"/>
        <w:rPr>
          <w:b/>
        </w:rPr>
      </w:pPr>
    </w:p>
    <w:p w14:paraId="3E02B2D1" w14:textId="77777777" w:rsidR="0029146B" w:rsidRDefault="00635C35">
      <w:pPr>
        <w:widowControl w:val="0"/>
        <w:autoSpaceDE w:val="0"/>
        <w:jc w:val="both"/>
        <w:rPr>
          <w:b/>
        </w:rPr>
      </w:pPr>
      <w:r>
        <w:rPr>
          <w:b/>
        </w:rPr>
        <w:t>Certificate:</w:t>
      </w:r>
      <w:r>
        <w:rPr>
          <w:b/>
        </w:rPr>
        <w:tab/>
      </w:r>
      <w:r>
        <w:rPr>
          <w:b/>
        </w:rPr>
        <w:tab/>
      </w:r>
      <w:r w:rsidR="0029146B" w:rsidRPr="0029146B">
        <w:t>Copy-Editing</w:t>
      </w:r>
      <w:r w:rsidR="00CB0A7C">
        <w:t xml:space="preserve"> </w:t>
      </w:r>
      <w:r w:rsidR="008A2207">
        <w:t>(</w:t>
      </w:r>
      <w:r w:rsidR="00554B08">
        <w:t>Publishing Training Centre, UK</w:t>
      </w:r>
      <w:r w:rsidR="00CB0A7C">
        <w:t>)</w:t>
      </w:r>
    </w:p>
    <w:p w14:paraId="572408FE" w14:textId="77777777" w:rsidR="00635C35" w:rsidRDefault="0029146B">
      <w:pPr>
        <w:widowControl w:val="0"/>
        <w:autoSpaceDE w:val="0"/>
        <w:jc w:val="both"/>
      </w:pPr>
      <w:r>
        <w:rPr>
          <w:b/>
        </w:rPr>
        <w:t xml:space="preserve">                                    </w:t>
      </w:r>
      <w:r w:rsidR="00635C35">
        <w:t>Modern Greek Level 3 (2007)</w:t>
      </w:r>
    </w:p>
    <w:p w14:paraId="7656E33C" w14:textId="77777777" w:rsidR="00635C35" w:rsidRDefault="00635C35">
      <w:pPr>
        <w:widowControl w:val="0"/>
        <w:autoSpaceDE w:val="0"/>
        <w:jc w:val="both"/>
      </w:pPr>
      <w:r>
        <w:rPr>
          <w:b/>
        </w:rPr>
        <w:t>Diploma:</w:t>
      </w:r>
      <w:r>
        <w:rPr>
          <w:b/>
        </w:rPr>
        <w:tab/>
      </w:r>
      <w:r>
        <w:rPr>
          <w:b/>
        </w:rPr>
        <w:tab/>
      </w:r>
      <w:r>
        <w:t>TESOL (2011)</w:t>
      </w:r>
    </w:p>
    <w:p w14:paraId="4ADDDB05" w14:textId="77777777" w:rsidR="00635C35" w:rsidRDefault="00635C35">
      <w:pPr>
        <w:widowControl w:val="0"/>
        <w:autoSpaceDE w:val="0"/>
        <w:jc w:val="both"/>
      </w:pPr>
      <w:r>
        <w:rPr>
          <w:b/>
        </w:rPr>
        <w:t xml:space="preserve">                                    </w:t>
      </w:r>
      <w:r>
        <w:t>Professional Proofreading &amp; Editing (2005)</w:t>
      </w:r>
    </w:p>
    <w:p w14:paraId="269BB774" w14:textId="77777777" w:rsidR="00635C35" w:rsidRDefault="00635C35">
      <w:pPr>
        <w:widowControl w:val="0"/>
        <w:autoSpaceDE w:val="0"/>
        <w:jc w:val="both"/>
      </w:pPr>
      <w:r>
        <w:tab/>
      </w:r>
      <w:r>
        <w:tab/>
      </w:r>
      <w:r>
        <w:tab/>
        <w:t>Writing for Children &amp; Teenagers (2000)</w:t>
      </w:r>
    </w:p>
    <w:p w14:paraId="36B2878E" w14:textId="77777777" w:rsidR="00635C35" w:rsidRDefault="00635C35">
      <w:pPr>
        <w:widowControl w:val="0"/>
        <w:autoSpaceDE w:val="0"/>
        <w:jc w:val="both"/>
      </w:pPr>
      <w:r>
        <w:rPr>
          <w:b/>
        </w:rPr>
        <w:t>BA:</w:t>
      </w:r>
      <w:r>
        <w:rPr>
          <w:b/>
        </w:rPr>
        <w:tab/>
      </w:r>
      <w:r>
        <w:rPr>
          <w:b/>
        </w:rPr>
        <w:tab/>
      </w:r>
      <w:r>
        <w:tab/>
        <w:t>Journalism and Psychology (1984)</w:t>
      </w:r>
    </w:p>
    <w:p w14:paraId="5043CB0F" w14:textId="77777777" w:rsidR="00635C35" w:rsidRDefault="00635C35">
      <w:pPr>
        <w:widowControl w:val="0"/>
        <w:autoSpaceDE w:val="0"/>
        <w:rPr>
          <w:sz w:val="32"/>
        </w:rPr>
      </w:pPr>
    </w:p>
    <w:p w14:paraId="3A640846"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FURTHER SKILLS</w:t>
      </w:r>
    </w:p>
    <w:p w14:paraId="07459315" w14:textId="77777777" w:rsidR="00635C35" w:rsidRDefault="00635C35">
      <w:pPr>
        <w:widowControl w:val="0"/>
        <w:autoSpaceDE w:val="0"/>
        <w:rPr>
          <w:sz w:val="12"/>
          <w:szCs w:val="16"/>
        </w:rPr>
      </w:pPr>
    </w:p>
    <w:p w14:paraId="7153F515" w14:textId="373A9833" w:rsidR="00635C35" w:rsidRDefault="00635C35">
      <w:pPr>
        <w:widowControl w:val="0"/>
        <w:autoSpaceDE w:val="0"/>
        <w:jc w:val="both"/>
      </w:pPr>
      <w:r>
        <w:rPr>
          <w:b/>
          <w:bCs/>
        </w:rPr>
        <w:t>I.T. Proficiency:</w:t>
      </w:r>
      <w:r>
        <w:tab/>
        <w:t>Word, Internet</w:t>
      </w:r>
      <w:r w:rsidR="00275612">
        <w:t>,</w:t>
      </w:r>
      <w:r>
        <w:t xml:space="preserve"> and Email </w:t>
      </w:r>
    </w:p>
    <w:p w14:paraId="5C969308" w14:textId="77777777" w:rsidR="00635C35" w:rsidRDefault="00635C35">
      <w:pPr>
        <w:widowControl w:val="0"/>
        <w:autoSpaceDE w:val="0"/>
        <w:jc w:val="both"/>
      </w:pPr>
      <w:r>
        <w:rPr>
          <w:b/>
          <w:bCs/>
        </w:rPr>
        <w:t>Languages:</w:t>
      </w:r>
      <w:r>
        <w:tab/>
      </w:r>
      <w:r>
        <w:tab/>
        <w:t xml:space="preserve">Fluent English and Greek </w:t>
      </w:r>
    </w:p>
    <w:p w14:paraId="6537F28F" w14:textId="77777777" w:rsidR="00635C35" w:rsidRDefault="00635C35">
      <w:pPr>
        <w:widowControl w:val="0"/>
        <w:autoSpaceDE w:val="0"/>
        <w:rPr>
          <w:sz w:val="32"/>
        </w:rPr>
      </w:pPr>
    </w:p>
    <w:p w14:paraId="74A59F86"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 xml:space="preserve">TRANSLATION EXPERIENCE </w:t>
      </w:r>
    </w:p>
    <w:p w14:paraId="6DFB9E20" w14:textId="77777777" w:rsidR="00635C35" w:rsidRDefault="00635C35">
      <w:pPr>
        <w:widowControl w:val="0"/>
        <w:autoSpaceDE w:val="0"/>
        <w:rPr>
          <w:sz w:val="12"/>
          <w:szCs w:val="16"/>
        </w:rPr>
      </w:pPr>
    </w:p>
    <w:p w14:paraId="320DAA40" w14:textId="2D2EFFEA" w:rsidR="00635C35" w:rsidRDefault="00CB0A7C">
      <w:pPr>
        <w:widowControl w:val="0"/>
        <w:numPr>
          <w:ilvl w:val="0"/>
          <w:numId w:val="2"/>
        </w:numPr>
        <w:autoSpaceDE w:val="0"/>
        <w:jc w:val="both"/>
      </w:pPr>
      <w:r>
        <w:t>A</w:t>
      </w:r>
      <w:r w:rsidR="00635C35">
        <w:t xml:space="preserve"> </w:t>
      </w:r>
      <w:r w:rsidR="00C77592">
        <w:t>novel-length</w:t>
      </w:r>
      <w:r w:rsidR="00635C35">
        <w:t xml:space="preserve"> translation from Greek to English for Greek author Nikos Kokkinos </w:t>
      </w:r>
    </w:p>
    <w:p w14:paraId="0390456C" w14:textId="3F64215D" w:rsidR="00AD2497" w:rsidRDefault="00B87C58">
      <w:pPr>
        <w:widowControl w:val="0"/>
        <w:numPr>
          <w:ilvl w:val="0"/>
          <w:numId w:val="2"/>
        </w:numPr>
        <w:autoSpaceDE w:val="0"/>
        <w:jc w:val="both"/>
      </w:pPr>
      <w:r>
        <w:t xml:space="preserve">A </w:t>
      </w:r>
      <w:r w:rsidR="00E64008">
        <w:t xml:space="preserve">short </w:t>
      </w:r>
      <w:r>
        <w:t xml:space="preserve">guide to Knossos from Greek to English </w:t>
      </w:r>
    </w:p>
    <w:p w14:paraId="70DF9E56" w14:textId="77777777" w:rsidR="00635C35" w:rsidRDefault="00635C35">
      <w:pPr>
        <w:widowControl w:val="0"/>
        <w:autoSpaceDE w:val="0"/>
        <w:jc w:val="both"/>
        <w:rPr>
          <w:sz w:val="32"/>
          <w:szCs w:val="16"/>
        </w:rPr>
      </w:pPr>
    </w:p>
    <w:p w14:paraId="7F7B3186" w14:textId="77777777" w:rsidR="00635C35" w:rsidRDefault="00635C35">
      <w:pPr>
        <w:pStyle w:val="Heading2"/>
        <w:pBdr>
          <w:top w:val="single" w:sz="4" w:space="1" w:color="000000"/>
        </w:pBdr>
        <w:rPr>
          <w:rFonts w:ascii="Verdana" w:hAnsi="Verdana"/>
          <w:sz w:val="22"/>
          <w:lang w:val="en-GB"/>
        </w:rPr>
      </w:pPr>
      <w:r>
        <w:rPr>
          <w:rFonts w:ascii="Verdana" w:hAnsi="Verdana"/>
          <w:sz w:val="22"/>
          <w:lang w:val="en-GB"/>
        </w:rPr>
        <w:t>INTERESTS AND ACTIVITIES</w:t>
      </w:r>
    </w:p>
    <w:p w14:paraId="44E871BC" w14:textId="77777777" w:rsidR="00635C35" w:rsidRDefault="00635C35">
      <w:pPr>
        <w:widowControl w:val="0"/>
        <w:autoSpaceDE w:val="0"/>
        <w:rPr>
          <w:sz w:val="12"/>
        </w:rPr>
      </w:pPr>
    </w:p>
    <w:p w14:paraId="35138CE0" w14:textId="5DA6000F" w:rsidR="00635C35" w:rsidRDefault="00C843D4" w:rsidP="0078666B">
      <w:pPr>
        <w:pStyle w:val="ListParagraph"/>
        <w:widowControl w:val="0"/>
        <w:numPr>
          <w:ilvl w:val="0"/>
          <w:numId w:val="8"/>
        </w:numPr>
        <w:autoSpaceDE w:val="0"/>
        <w:jc w:val="both"/>
      </w:pPr>
      <w:r>
        <w:t xml:space="preserve">Member of </w:t>
      </w:r>
      <w:proofErr w:type="spellStart"/>
      <w:r>
        <w:t>Minoikes</w:t>
      </w:r>
      <w:proofErr w:type="spellEnd"/>
      <w:r>
        <w:t xml:space="preserve"> </w:t>
      </w:r>
      <w:proofErr w:type="spellStart"/>
      <w:r>
        <w:t>Strates</w:t>
      </w:r>
      <w:proofErr w:type="spellEnd"/>
      <w:r>
        <w:t xml:space="preserve"> </w:t>
      </w:r>
      <w:r w:rsidR="00F30227">
        <w:t>walking and hiking group</w:t>
      </w:r>
    </w:p>
    <w:p w14:paraId="161401E5" w14:textId="022286E6" w:rsidR="00A71C9E" w:rsidRPr="00846B69" w:rsidRDefault="00A71C9E" w:rsidP="00A71C9E">
      <w:pPr>
        <w:pStyle w:val="ListParagraph"/>
        <w:widowControl w:val="0"/>
        <w:numPr>
          <w:ilvl w:val="0"/>
          <w:numId w:val="8"/>
        </w:numPr>
        <w:autoSpaceDE w:val="0"/>
        <w:jc w:val="both"/>
      </w:pPr>
      <w:r>
        <w:t>Former co-ordinator of Days for Girls group in Crete (2017–2020), “a grassroots … non-profit creating a more dignified, humane and sustainable world for girls through advocacy, reproductive health awareness, education and sustainable feminine hygiene.”</w:t>
      </w:r>
    </w:p>
    <w:p w14:paraId="76E4958E" w14:textId="05B98EE1" w:rsidR="00635C35" w:rsidRDefault="00635C35">
      <w:pPr>
        <w:widowControl w:val="0"/>
        <w:autoSpaceDE w:val="0"/>
        <w:jc w:val="both"/>
      </w:pPr>
    </w:p>
    <w:sectPr w:rsidR="00635C35" w:rsidSect="00636FB3">
      <w:footerReference w:type="even" r:id="rId8"/>
      <w:footerReference w:type="default" r:id="rId9"/>
      <w:footerReference w:type="first" r:id="rId10"/>
      <w:pgSz w:w="11906" w:h="16838"/>
      <w:pgMar w:top="1977" w:right="1134" w:bottom="1134" w:left="1134" w:header="1701" w:footer="851"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B36D" w14:textId="77777777" w:rsidR="0033086C" w:rsidRDefault="0033086C">
      <w:r>
        <w:separator/>
      </w:r>
    </w:p>
  </w:endnote>
  <w:endnote w:type="continuationSeparator" w:id="0">
    <w:p w14:paraId="703EBBFA" w14:textId="77777777" w:rsidR="0033086C" w:rsidRDefault="0033086C">
      <w:r>
        <w:continuationSeparator/>
      </w:r>
    </w:p>
  </w:endnote>
  <w:endnote w:type="continuationNotice" w:id="1">
    <w:p w14:paraId="7057062F" w14:textId="77777777" w:rsidR="0033086C" w:rsidRDefault="00330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27617D8C" w:rsidR="00635C35" w:rsidRDefault="009445FB" w:rsidP="009445FB">
    <w:pPr>
      <w:jc w:val="center"/>
    </w:pPr>
    <w:r>
      <w:t>Page 2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F90F" w14:textId="5628819C" w:rsidR="00635C35" w:rsidRDefault="00635C35">
    <w:pPr>
      <w:pStyle w:val="Footer"/>
      <w:jc w:val="center"/>
      <w:rPr>
        <w:sz w:val="20"/>
        <w:szCs w:val="20"/>
      </w:rPr>
    </w:pPr>
    <w:r>
      <w:rPr>
        <w:sz w:val="20"/>
        <w:szCs w:val="20"/>
      </w:rPr>
      <w:t xml:space="preserve">Page </w:t>
    </w:r>
    <w:r w:rsidR="009445FB">
      <w:rPr>
        <w:sz w:val="20"/>
        <w:szCs w:val="20"/>
      </w:rPr>
      <w:t>3</w:t>
    </w:r>
    <w:r w:rsidR="00DD5D5E">
      <w:rPr>
        <w:sz w:val="20"/>
        <w:szCs w:val="20"/>
      </w:rPr>
      <w:t xml:space="preserve"> </w:t>
    </w:r>
    <w:r>
      <w:rPr>
        <w:sz w:val="20"/>
        <w:szCs w:val="20"/>
      </w:rPr>
      <w:t>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4BFCA044" w:rsidR="00635C35" w:rsidRDefault="008A1F16" w:rsidP="008A1F16">
    <w:pPr>
      <w:jc w:val="center"/>
    </w:pPr>
    <w: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8423" w14:textId="77777777" w:rsidR="0033086C" w:rsidRDefault="0033086C">
      <w:r>
        <w:separator/>
      </w:r>
    </w:p>
  </w:footnote>
  <w:footnote w:type="continuationSeparator" w:id="0">
    <w:p w14:paraId="2A95A600" w14:textId="77777777" w:rsidR="0033086C" w:rsidRDefault="0033086C">
      <w:r>
        <w:continuationSeparator/>
      </w:r>
    </w:p>
  </w:footnote>
  <w:footnote w:type="continuationNotice" w:id="1">
    <w:p w14:paraId="1827624E" w14:textId="77777777" w:rsidR="0033086C" w:rsidRDefault="003308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97"/>
        </w:tabs>
        <w:ind w:left="397" w:hanging="397"/>
      </w:pPr>
      <w:rPr>
        <w:rFonts w:ascii="Wingdings" w:hAnsi="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397"/>
        </w:tabs>
        <w:ind w:left="397" w:hanging="397"/>
      </w:pPr>
      <w:rPr>
        <w:rFonts w:ascii="Symbol" w:hAnsi="Symbo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Symbol" w:hAnsi="Symbol"/>
        <w:sz w:val="20"/>
      </w:rPr>
    </w:lvl>
  </w:abstractNum>
  <w:abstractNum w:abstractNumId="4" w15:restartNumberingAfterBreak="0">
    <w:nsid w:val="18B76436"/>
    <w:multiLevelType w:val="hybridMultilevel"/>
    <w:tmpl w:val="896438BA"/>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420A7"/>
    <w:multiLevelType w:val="hybridMultilevel"/>
    <w:tmpl w:val="DDDCF4E4"/>
    <w:lvl w:ilvl="0" w:tplc="99E8FA4E">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5F7682"/>
    <w:multiLevelType w:val="hybridMultilevel"/>
    <w:tmpl w:val="13AE811C"/>
    <w:lvl w:ilvl="0" w:tplc="99E8FA4E">
      <w:start w:val="1"/>
      <w:numFmt w:val="bullet"/>
      <w:lvlText w:val=""/>
      <w:lvlJc w:val="left"/>
      <w:pPr>
        <w:ind w:left="1800" w:hanging="1080"/>
      </w:pPr>
      <w:rPr>
        <w:rFonts w:ascii="Symbol" w:hAnsi="Symbol"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6781F44"/>
    <w:multiLevelType w:val="hybridMultilevel"/>
    <w:tmpl w:val="5956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451853">
    <w:abstractNumId w:val="0"/>
  </w:num>
  <w:num w:numId="2" w16cid:durableId="824273477">
    <w:abstractNumId w:val="1"/>
  </w:num>
  <w:num w:numId="3" w16cid:durableId="1695111353">
    <w:abstractNumId w:val="2"/>
  </w:num>
  <w:num w:numId="4" w16cid:durableId="173694474">
    <w:abstractNumId w:val="3"/>
  </w:num>
  <w:num w:numId="5" w16cid:durableId="747925544">
    <w:abstractNumId w:val="4"/>
  </w:num>
  <w:num w:numId="6" w16cid:durableId="1025254309">
    <w:abstractNumId w:val="6"/>
  </w:num>
  <w:num w:numId="7" w16cid:durableId="1500151101">
    <w:abstractNumId w:val="5"/>
  </w:num>
  <w:num w:numId="8" w16cid:durableId="432557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72"/>
    <w:rsid w:val="0003376E"/>
    <w:rsid w:val="00087B5E"/>
    <w:rsid w:val="00091448"/>
    <w:rsid w:val="000A1E02"/>
    <w:rsid w:val="000A4445"/>
    <w:rsid w:val="000B06BE"/>
    <w:rsid w:val="000C44A2"/>
    <w:rsid w:val="000D35C4"/>
    <w:rsid w:val="000F68E8"/>
    <w:rsid w:val="001646AA"/>
    <w:rsid w:val="001942BE"/>
    <w:rsid w:val="001C4200"/>
    <w:rsid w:val="001F2E5D"/>
    <w:rsid w:val="00245C2A"/>
    <w:rsid w:val="00251ED4"/>
    <w:rsid w:val="00275612"/>
    <w:rsid w:val="0029146B"/>
    <w:rsid w:val="002A433E"/>
    <w:rsid w:val="00310868"/>
    <w:rsid w:val="0033086C"/>
    <w:rsid w:val="003510D4"/>
    <w:rsid w:val="00352EFF"/>
    <w:rsid w:val="00376DEA"/>
    <w:rsid w:val="0038176A"/>
    <w:rsid w:val="003924CA"/>
    <w:rsid w:val="00393235"/>
    <w:rsid w:val="00393722"/>
    <w:rsid w:val="003B1870"/>
    <w:rsid w:val="003B1885"/>
    <w:rsid w:val="004009A0"/>
    <w:rsid w:val="004030F8"/>
    <w:rsid w:val="004420ED"/>
    <w:rsid w:val="0046045F"/>
    <w:rsid w:val="00507231"/>
    <w:rsid w:val="00533200"/>
    <w:rsid w:val="00554084"/>
    <w:rsid w:val="00554B08"/>
    <w:rsid w:val="00585D81"/>
    <w:rsid w:val="00635C35"/>
    <w:rsid w:val="00636FB3"/>
    <w:rsid w:val="00660AFB"/>
    <w:rsid w:val="00666E00"/>
    <w:rsid w:val="007315FF"/>
    <w:rsid w:val="00750E6A"/>
    <w:rsid w:val="00752F33"/>
    <w:rsid w:val="0078666B"/>
    <w:rsid w:val="0079351D"/>
    <w:rsid w:val="007F1FD6"/>
    <w:rsid w:val="007F5DDF"/>
    <w:rsid w:val="00804F58"/>
    <w:rsid w:val="00846B69"/>
    <w:rsid w:val="008720C5"/>
    <w:rsid w:val="008A1F16"/>
    <w:rsid w:val="008A2207"/>
    <w:rsid w:val="008D3ABA"/>
    <w:rsid w:val="009063DC"/>
    <w:rsid w:val="00914C54"/>
    <w:rsid w:val="00915FF2"/>
    <w:rsid w:val="00934553"/>
    <w:rsid w:val="009445FB"/>
    <w:rsid w:val="009500FA"/>
    <w:rsid w:val="0097032F"/>
    <w:rsid w:val="009A3F05"/>
    <w:rsid w:val="009D0300"/>
    <w:rsid w:val="009D7847"/>
    <w:rsid w:val="00A0681C"/>
    <w:rsid w:val="00A256A4"/>
    <w:rsid w:val="00A311DA"/>
    <w:rsid w:val="00A433E7"/>
    <w:rsid w:val="00A66478"/>
    <w:rsid w:val="00A71C9E"/>
    <w:rsid w:val="00A8629C"/>
    <w:rsid w:val="00AA5B9D"/>
    <w:rsid w:val="00AD2497"/>
    <w:rsid w:val="00AF3B7E"/>
    <w:rsid w:val="00B87C58"/>
    <w:rsid w:val="00B91B88"/>
    <w:rsid w:val="00BA1559"/>
    <w:rsid w:val="00C22CCE"/>
    <w:rsid w:val="00C54785"/>
    <w:rsid w:val="00C54B65"/>
    <w:rsid w:val="00C77427"/>
    <w:rsid w:val="00C77592"/>
    <w:rsid w:val="00C843D4"/>
    <w:rsid w:val="00CB0A7C"/>
    <w:rsid w:val="00CB5173"/>
    <w:rsid w:val="00CF6F6F"/>
    <w:rsid w:val="00D93A3C"/>
    <w:rsid w:val="00DA5537"/>
    <w:rsid w:val="00DD5CDC"/>
    <w:rsid w:val="00DD5D5E"/>
    <w:rsid w:val="00E07549"/>
    <w:rsid w:val="00E21EE9"/>
    <w:rsid w:val="00E3399B"/>
    <w:rsid w:val="00E34F7C"/>
    <w:rsid w:val="00E64008"/>
    <w:rsid w:val="00E677E9"/>
    <w:rsid w:val="00E67C72"/>
    <w:rsid w:val="00EA4F37"/>
    <w:rsid w:val="00ED76F3"/>
    <w:rsid w:val="00F15466"/>
    <w:rsid w:val="00F16C9C"/>
    <w:rsid w:val="00F30227"/>
    <w:rsid w:val="00F33B97"/>
    <w:rsid w:val="00F96A19"/>
    <w:rsid w:val="00FC0BEA"/>
    <w:rsid w:val="00FE1FED"/>
    <w:rsid w:val="359CF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1F584"/>
  <w15:chartTrackingRefBased/>
  <w15:docId w15:val="{09F1A88D-0306-40A1-9A2B-1939D690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widowControl w:val="0"/>
      <w:numPr>
        <w:numId w:val="1"/>
      </w:numPr>
      <w:autoSpaceDE w:val="0"/>
      <w:jc w:val="both"/>
      <w:outlineLvl w:val="0"/>
    </w:pPr>
    <w:rPr>
      <w:b/>
      <w:bCs/>
      <w:lang w:val="en-US"/>
    </w:rPr>
  </w:style>
  <w:style w:type="paragraph" w:styleId="Heading2">
    <w:name w:val="heading 2"/>
    <w:basedOn w:val="Normal"/>
    <w:next w:val="Normal"/>
    <w:qFormat/>
    <w:pPr>
      <w:keepNext/>
      <w:widowControl w:val="0"/>
      <w:numPr>
        <w:ilvl w:val="1"/>
        <w:numId w:val="1"/>
      </w:numPr>
      <w:autoSpaceDE w:val="0"/>
      <w:outlineLvl w:val="1"/>
    </w:pPr>
    <w:rPr>
      <w:b/>
      <w:bCs/>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Symbol" w:hAnsi="Symbol"/>
      <w:sz w:val="20"/>
    </w:rPr>
  </w:style>
  <w:style w:type="character" w:customStyle="1" w:styleId="WW8Num4z0">
    <w:name w:val="WW8Num4z0"/>
    <w:rPr>
      <w:rFonts w:ascii="Symbol" w:hAnsi="Symbol"/>
      <w:sz w:val="20"/>
    </w:rPr>
  </w:style>
  <w:style w:type="character" w:customStyle="1" w:styleId="Absatz-Standardschriftart">
    <w:name w:val="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DefaultParagraphFont0">
    <w:name w:val="Default Paragraph Font0"/>
  </w:style>
  <w:style w:type="character" w:customStyle="1" w:styleId="Bullets">
    <w:name w:val="Bullets"/>
    <w:rPr>
      <w:rFonts w:ascii="OpenSymbol" w:eastAsia="OpenSymbol" w:hAnsi="OpenSymbol" w:cs="OpenSymbol"/>
      <w:sz w:val="32"/>
      <w:szCs w:val="32"/>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widowControl w:val="0"/>
      <w:autoSpaceDE w:val="0"/>
      <w:jc w:val="both"/>
    </w:pPr>
    <w:rPr>
      <w:i/>
      <w:iCs/>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widowControl w:val="0"/>
      <w:pBdr>
        <w:bottom w:val="double" w:sz="1" w:space="0" w:color="000000"/>
      </w:pBdr>
      <w:autoSpaceDE w:val="0"/>
      <w:jc w:val="center"/>
    </w:pPr>
    <w:rPr>
      <w:b/>
      <w:bCs/>
      <w:sz w:val="36"/>
      <w:szCs w:val="32"/>
      <w:lang w:val="en-US"/>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86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6068-EBB9-423F-9D53-4DE62D8B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775</Words>
  <Characters>4419</Characters>
  <Application>Microsoft Office Word</Application>
  <DocSecurity>0</DocSecurity>
  <Lines>36</Lines>
  <Paragraphs>10</Paragraphs>
  <ScaleCrop>false</ScaleCrop>
  <Company>Hewlett-Packard</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Laura Machon</dc:creator>
  <cp:keywords/>
  <cp:lastModifiedBy>Marlene de Wilde</cp:lastModifiedBy>
  <cp:revision>65</cp:revision>
  <cp:lastPrinted>1899-12-31T22:00:00Z</cp:lastPrinted>
  <dcterms:created xsi:type="dcterms:W3CDTF">2019-04-20T04:23:00Z</dcterms:created>
  <dcterms:modified xsi:type="dcterms:W3CDTF">2024-06-06T09:17:00Z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b16aa814e74b80630d54cb227aff5840544f646ef50e7c901d2c1982cd0aa9ef</vt:lpwstr>
  </property>
</Properties>
</file>