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213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53"/>
        <w:gridCol w:w="1702"/>
        <w:gridCol w:w="3399"/>
      </w:tblGrid>
      <w:tr w:rsidR="00F516BA" w14:paraId="277CFCEA" w14:textId="77777777"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vAlign w:val="center"/>
          </w:tcPr>
          <w:p w14:paraId="7507F7F5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Sendung</w:t>
            </w:r>
            <w:proofErr w:type="spellEnd"/>
          </w:p>
        </w:tc>
        <w:tc>
          <w:tcPr>
            <w:tcW w:w="4255" w:type="dxa"/>
            <w:gridSpan w:val="2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4DC05F53" w14:textId="77777777" w:rsidR="00F516BA" w:rsidRPr="00575A5C" w:rsidRDefault="004F5CA0">
            <w:pPr>
              <w:suppressAutoHyphens/>
              <w:spacing w:line="360" w:lineRule="auto"/>
              <w:rPr>
                <w:sz w:val="40"/>
                <w:szCs w:val="40"/>
                <w:lang w:val="en-GB"/>
              </w:rPr>
            </w:pPr>
            <w:r w:rsidRPr="00575A5C">
              <w:rPr>
                <w:rFonts w:ascii="Arial" w:hAnsi="Arial" w:cs="Arial"/>
                <w:b/>
                <w:sz w:val="40"/>
                <w:szCs w:val="40"/>
                <w:lang w:val="en-GB"/>
              </w:rPr>
              <w:t>Evolution of Driving</w:t>
            </w:r>
          </w:p>
        </w:tc>
        <w:tc>
          <w:tcPr>
            <w:tcW w:w="3399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815CD97" w14:textId="684A4B72" w:rsidR="00F516BA" w:rsidRPr="00575A5C" w:rsidRDefault="004F5CA0">
            <w:pPr>
              <w:suppressAutoHyphens/>
              <w:spacing w:line="360" w:lineRule="auto"/>
              <w:ind w:firstLine="213"/>
              <w:rPr>
                <w:sz w:val="24"/>
                <w:szCs w:val="24"/>
              </w:rPr>
            </w:pPr>
            <w:r w:rsidRPr="00575A5C">
              <w:rPr>
                <w:rFonts w:ascii="Arial Black" w:hAnsi="Arial Black" w:cs="Arial"/>
                <w:b/>
                <w:color w:val="FF0000"/>
                <w:sz w:val="24"/>
                <w:szCs w:val="24"/>
                <w:lang w:val="en-GB"/>
              </w:rPr>
              <w:t>ENGLISCH</w:t>
            </w:r>
            <w:r w:rsidR="00575A5C">
              <w:rPr>
                <w:rFonts w:ascii="Arial Black" w:hAnsi="Arial Black" w:cs="Arial"/>
                <w:b/>
                <w:color w:val="FF0000"/>
                <w:sz w:val="24"/>
                <w:szCs w:val="24"/>
                <w:lang w:val="en-GB"/>
              </w:rPr>
              <w:t>/DEUTSCH</w:t>
            </w:r>
          </w:p>
        </w:tc>
      </w:tr>
      <w:tr w:rsidR="00F516BA" w14:paraId="51EB66DE" w14:textId="77777777">
        <w:tc>
          <w:tcPr>
            <w:tcW w:w="155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vAlign w:val="center"/>
          </w:tcPr>
          <w:p w14:paraId="00FF556F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 Black" w:hAnsi="Arial Black" w:cs="Arial"/>
                <w:b/>
                <w:sz w:val="24"/>
                <w:szCs w:val="24"/>
                <w:lang w:val="en-GB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Stand</w:t>
            </w:r>
          </w:p>
        </w:tc>
        <w:tc>
          <w:tcPr>
            <w:tcW w:w="425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E7D2E2F" w14:textId="1217BA1F" w:rsidR="00F516BA" w:rsidRDefault="0082113F">
            <w:pPr>
              <w:widowControl/>
              <w:suppressAutoHyphens/>
              <w:spacing w:line="360" w:lineRule="auto"/>
              <w:rPr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20</w:t>
            </w:r>
            <w:r w:rsidR="00633AA8">
              <w:rPr>
                <w:rFonts w:ascii="Arial" w:hAnsi="Arial" w:cs="Arial"/>
                <w:b/>
                <w:sz w:val="24"/>
                <w:szCs w:val="24"/>
                <w:lang w:val="en-GB"/>
              </w:rPr>
              <w:t>.03</w:t>
            </w:r>
            <w:r w:rsidR="004F5CA0">
              <w:rPr>
                <w:rFonts w:ascii="Arial" w:hAnsi="Arial" w:cs="Arial"/>
                <w:b/>
                <w:sz w:val="24"/>
                <w:szCs w:val="24"/>
                <w:lang w:val="en-GB"/>
              </w:rPr>
              <w:t>.19</w:t>
            </w:r>
          </w:p>
        </w:tc>
        <w:tc>
          <w:tcPr>
            <w:tcW w:w="33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03619706" w14:textId="02CF6275" w:rsidR="00F516BA" w:rsidRDefault="0082113F">
            <w:pPr>
              <w:suppressAutoHyphens/>
              <w:spacing w:line="360" w:lineRule="auto"/>
              <w:ind w:firstLine="213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 Black" w:hAnsi="Arial Black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4F5CA0">
              <w:rPr>
                <w:rFonts w:ascii="Arial Black" w:hAnsi="Arial Black" w:cs="Arial"/>
                <w:b/>
                <w:color w:val="FF0000"/>
                <w:sz w:val="28"/>
                <w:szCs w:val="28"/>
                <w:lang w:val="en-GB"/>
              </w:rPr>
              <w:t>. Draft</w:t>
            </w:r>
          </w:p>
        </w:tc>
      </w:tr>
      <w:tr w:rsidR="00F516BA" w14:paraId="7EF7D03A" w14:textId="77777777">
        <w:tc>
          <w:tcPr>
            <w:tcW w:w="155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vAlign w:val="center"/>
          </w:tcPr>
          <w:p w14:paraId="4ED63A80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Episode</w:t>
            </w:r>
          </w:p>
        </w:tc>
        <w:tc>
          <w:tcPr>
            <w:tcW w:w="2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0B8F10E7" w14:textId="77777777" w:rsidR="00F516BA" w:rsidRDefault="00F516BA">
            <w:pPr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tcMar>
              <w:left w:w="-2" w:type="dxa"/>
            </w:tcMar>
            <w:vAlign w:val="center"/>
          </w:tcPr>
          <w:p w14:paraId="0A881D93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 Black" w:hAnsi="Arial Black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Sendung</w:t>
            </w:r>
            <w:proofErr w:type="spellEnd"/>
          </w:p>
          <w:p w14:paraId="22E357F6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 Black" w:hAnsi="Arial Black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Abgabe</w:t>
            </w:r>
            <w:proofErr w:type="spellEnd"/>
          </w:p>
        </w:tc>
        <w:tc>
          <w:tcPr>
            <w:tcW w:w="33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06B23DC1" w14:textId="77777777" w:rsidR="00F516BA" w:rsidRDefault="00F516BA">
            <w:pPr>
              <w:suppressAutoHyphens/>
              <w:spacing w:line="360" w:lineRule="auto"/>
              <w:ind w:firstLine="213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516BA" w14:paraId="1E97133C" w14:textId="77777777">
        <w:tc>
          <w:tcPr>
            <w:tcW w:w="155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vAlign w:val="center"/>
          </w:tcPr>
          <w:p w14:paraId="03FC4D57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 Black" w:hAnsi="Arial Black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Redaktion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012FB749" w14:textId="77777777" w:rsidR="00F516BA" w:rsidRDefault="00F516BA">
            <w:pPr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516BA" w14:paraId="7B711AE4" w14:textId="77777777">
        <w:tc>
          <w:tcPr>
            <w:tcW w:w="155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vAlign w:val="center"/>
          </w:tcPr>
          <w:p w14:paraId="24C9A29E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 Black" w:hAnsi="Arial Black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Titel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67040C1" w14:textId="77777777" w:rsidR="00F516BA" w:rsidRDefault="004F5CA0">
            <w:pPr>
              <w:widowControl/>
              <w:suppressAutoHyphens/>
              <w:spacing w:line="360" w:lineRule="auto"/>
              <w:rPr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British Beauties</w:t>
            </w:r>
          </w:p>
        </w:tc>
      </w:tr>
      <w:tr w:rsidR="00F516BA" w14:paraId="7519BEFB" w14:textId="77777777">
        <w:tc>
          <w:tcPr>
            <w:tcW w:w="155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vAlign w:val="center"/>
          </w:tcPr>
          <w:p w14:paraId="3D219F34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 Black" w:hAnsi="Arial Black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Themen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4DE569D4" w14:textId="77777777" w:rsidR="00F516BA" w:rsidRDefault="00F516BA">
            <w:pPr>
              <w:widowControl/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516BA" w14:paraId="1BD4A9A5" w14:textId="77777777">
        <w:tc>
          <w:tcPr>
            <w:tcW w:w="155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D9D9D9"/>
            <w:vAlign w:val="center"/>
          </w:tcPr>
          <w:p w14:paraId="77C0A2A2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 Black" w:hAnsi="Arial Black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Kamera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342C2002" w14:textId="77777777" w:rsidR="00F516BA" w:rsidRDefault="00F516BA">
            <w:pPr>
              <w:widowControl/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516BA" w14:paraId="18E8762B" w14:textId="77777777">
        <w:tc>
          <w:tcPr>
            <w:tcW w:w="1559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D9D9D9"/>
            <w:vAlign w:val="center"/>
          </w:tcPr>
          <w:p w14:paraId="487CEC44" w14:textId="77777777" w:rsidR="00F516BA" w:rsidRDefault="004F5CA0">
            <w:pPr>
              <w:widowControl/>
              <w:suppressAutoHyphens/>
              <w:spacing w:line="360" w:lineRule="auto"/>
              <w:rPr>
                <w:rFonts w:ascii="Arial Black" w:hAnsi="Arial Black" w:cs="Arial"/>
                <w:b/>
                <w:sz w:val="24"/>
                <w:szCs w:val="24"/>
                <w:lang w:val="en-GB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n-GB"/>
              </w:rPr>
              <w:t>Cutter</w:t>
            </w:r>
          </w:p>
        </w:tc>
        <w:tc>
          <w:tcPr>
            <w:tcW w:w="765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7B80D7EC" w14:textId="77777777" w:rsidR="00F516BA" w:rsidRDefault="00F516BA">
            <w:pPr>
              <w:widowControl/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290A05CC" w14:textId="77777777" w:rsidR="00F516BA" w:rsidRDefault="00F516BA">
      <w:pPr>
        <w:pStyle w:val="Bezugszeichentext"/>
        <w:suppressAutoHyphens/>
        <w:ind w:left="-284" w:right="141"/>
        <w:rPr>
          <w:rFonts w:ascii="Arial" w:hAnsi="Arial" w:cs="Arial"/>
          <w:sz w:val="24"/>
          <w:szCs w:val="24"/>
          <w:lang w:val="en-GB"/>
        </w:rPr>
      </w:pPr>
    </w:p>
    <w:tbl>
      <w:tblPr>
        <w:tblpPr w:leftFromText="141" w:rightFromText="141" w:vertAnchor="text" w:tblpX="-276" w:tblpY="1"/>
        <w:tblOverlap w:val="never"/>
        <w:tblW w:w="499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209"/>
      </w:tblGrid>
      <w:tr w:rsidR="001E4966" w:rsidRPr="001E4966" w14:paraId="121C0742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A1345D" w14:textId="3BEBF4A0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00:40</w:t>
            </w:r>
          </w:p>
          <w:p w14:paraId="6614775D" w14:textId="20A7E56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00:43</w:t>
            </w:r>
          </w:p>
          <w:p w14:paraId="6418516B" w14:textId="2E562C7B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00:45</w:t>
            </w:r>
          </w:p>
          <w:p w14:paraId="3AF52C19" w14:textId="6410E7CD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00:46</w:t>
            </w:r>
          </w:p>
          <w:p w14:paraId="60407672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240CCB28" w14:textId="5C65796E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00:50</w:t>
            </w:r>
          </w:p>
          <w:p w14:paraId="1A62BAAA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3BF064CD" w14:textId="31BDC81B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00:57</w:t>
            </w:r>
          </w:p>
          <w:p w14:paraId="589FCE4B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05B9F87A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4A7E2302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6411D087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1A79ABDA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608AE706" w14:textId="4207CB52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94A508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Evolution of Driving shows the history, the present,</w:t>
            </w:r>
          </w:p>
          <w:p w14:paraId="3CB8DDDE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the tradition </w:t>
            </w:r>
          </w:p>
          <w:p w14:paraId="018BBA83" w14:textId="1B24543C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and future of British car manufacturers. </w:t>
            </w:r>
          </w:p>
          <w:p w14:paraId="5DF38B14" w14:textId="7CAF4BCF" w:rsidR="001E4966" w:rsidRPr="00C95F91" w:rsidRDefault="001E4966" w:rsidP="00647C8D">
            <w:pPr>
              <w:spacing w:line="360" w:lineRule="auto"/>
              <w:rPr>
                <w:rFonts w:ascii="Arial" w:hAnsi="Arial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The most famous brands, their legendary and </w:t>
            </w:r>
            <w:proofErr w:type="spellStart"/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groundbreaking</w:t>
            </w:r>
            <w:proofErr w:type="spellEnd"/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models and the top 3 o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f the greatest coupés </w:t>
            </w: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ever built in the UK.</w:t>
            </w:r>
          </w:p>
        </w:tc>
      </w:tr>
      <w:tr w:rsidR="001E4966" w:rsidRPr="001E4966" w14:paraId="3F9903D2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1D8363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01:06</w:t>
            </w:r>
          </w:p>
          <w:p w14:paraId="64460AEF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6E1E65D6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584F290B" w14:textId="54EC5E5A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01:14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9B6A7B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In the 20th century, the automobile became the paragon of human mobility </w:t>
            </w:r>
          </w:p>
          <w:p w14:paraId="7926A454" w14:textId="348116FC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and therefore people’s</w:t>
            </w: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steady companion.</w:t>
            </w:r>
          </w:p>
        </w:tc>
      </w:tr>
      <w:tr w:rsidR="001E4966" w14:paraId="7482BE1A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1D1549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01:17</w:t>
            </w:r>
          </w:p>
          <w:p w14:paraId="7FC65FAB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78510E44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6C3453EC" w14:textId="04232B14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01:25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A809F7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Especially the British car manufacturers are known all over the world..... for their exceptionally beautiful,.... </w:t>
            </w:r>
          </w:p>
          <w:p w14:paraId="296065CE" w14:textId="4493257E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fast ....and ....extraordinary coupés.</w:t>
            </w:r>
          </w:p>
        </w:tc>
      </w:tr>
      <w:tr w:rsidR="001E4966" w:rsidRPr="001E4966" w14:paraId="12283795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7ECF99" w14:textId="61725CE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01:32</w:t>
            </w:r>
          </w:p>
          <w:p w14:paraId="0BEEF6E7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6982B8FB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56FF76CF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217DC62F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56C3DE4F" w14:textId="02173062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346813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Car manufacturing has a great tradition in the UK. Especially cherished among the public are the British coupés that dominated the sportscar markets in Europe and the U.S. for many decades.</w:t>
            </w:r>
          </w:p>
          <w:p w14:paraId="7C895F8A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</w:p>
          <w:p w14:paraId="3D232BA4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</w:p>
        </w:tc>
      </w:tr>
      <w:tr w:rsidR="001E4966" w:rsidRPr="001E4966" w14:paraId="5D7A2D75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DAAC79" w14:textId="15688D7E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02:04</w:t>
            </w:r>
          </w:p>
          <w:p w14:paraId="4BAB86D4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E60467D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1E7CEA3A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9326B1E" w14:textId="32D9B8B4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02:10</w:t>
            </w:r>
          </w:p>
          <w:p w14:paraId="658FAC94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53DC85C7" w14:textId="731733C9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02:14</w:t>
            </w:r>
          </w:p>
          <w:p w14:paraId="771746DD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51313E2E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BE8FCC3" w14:textId="694E2A54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02:21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0BDB8E" w14:textId="6B23C473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A real James Bond car.</w:t>
            </w:r>
          </w:p>
          <w:p w14:paraId="6708E912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</w:p>
          <w:p w14:paraId="5BE2509F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</w:p>
          <w:p w14:paraId="143BD1FC" w14:textId="77777777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</w:p>
          <w:p w14:paraId="1C569C32" w14:textId="1C6A3991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Breath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</w:t>
            </w: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taking, aggressive and sexy. </w:t>
            </w:r>
          </w:p>
          <w:p w14:paraId="420C7DC8" w14:textId="0ED363C3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</w:p>
          <w:p w14:paraId="6910CD5E" w14:textId="12AE80EF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The Aston Martin DB10, 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the ultimate car for </w:t>
            </w: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agent 007.</w:t>
            </w:r>
          </w:p>
          <w:p w14:paraId="2D4F6FDC" w14:textId="0A05E5B3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</w:p>
          <w:p w14:paraId="35E4C41A" w14:textId="4CDB6495" w:rsidR="001E4966" w:rsidRPr="00341B2D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3366FF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A real r</w:t>
            </w: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acer AND a stunning British beauty.</w:t>
            </w:r>
            <w:r w:rsidRPr="00DC72CD">
              <w:rPr>
                <w:rFonts w:ascii="Arial" w:hAnsi="Arial"/>
                <w:i/>
                <w:iCs/>
                <w:color w:val="3366FF"/>
                <w:sz w:val="24"/>
                <w:szCs w:val="24"/>
                <w:lang w:val="en-GB"/>
              </w:rPr>
              <w:t xml:space="preserve"> </w:t>
            </w:r>
          </w:p>
        </w:tc>
      </w:tr>
      <w:tr w:rsidR="001E4966" w:rsidRPr="00647C8D" w14:paraId="10BC76F4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B44A81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02:27</w:t>
            </w:r>
          </w:p>
          <w:p w14:paraId="769B0DB4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569A03D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03502BA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7CB666BE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7C908AAB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4DD64651" w14:textId="29B2FE4B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02:43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8F57B4" w14:textId="1239851C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D46812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England is the craziest car country in the world. </w:t>
            </w:r>
          </w:p>
          <w:p w14:paraId="3F247905" w14:textId="28807A60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The steering wheel is on the right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, the car is driven on the left side of the road.</w:t>
            </w:r>
          </w:p>
          <w:p w14:paraId="75438C7B" w14:textId="4E3128F3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The English love tall</w:t>
            </w: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buses and flat sports cars.</w:t>
            </w:r>
          </w:p>
          <w:p w14:paraId="24E9831D" w14:textId="360E9FAB" w:rsidR="001E4966" w:rsidRPr="00B923EB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lastRenderedPageBreak/>
              <w:t>In the 50s and 60s t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he sports car boom on</w:t>
            </w: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the island begins, triggered by the racing successes of Jaguar, Austin Healey</w:t>
            </w:r>
          </w:p>
          <w:p w14:paraId="3054675F" w14:textId="1A9907C6" w:rsidR="001E4966" w:rsidRPr="00B923EB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B923EB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and Lotus.</w:t>
            </w:r>
          </w:p>
        </w:tc>
      </w:tr>
      <w:tr w:rsidR="001E4966" w:rsidRPr="001E4966" w14:paraId="54A3781F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CC0946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02:59</w:t>
            </w:r>
          </w:p>
          <w:p w14:paraId="5D8CB42B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79E8CBA1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16A8F6CC" w14:textId="18700E6E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03:12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E7970A" w14:textId="3033A57D" w:rsidR="001E4966" w:rsidRPr="00D46812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D46812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England is motorsport country, nowhere else are there as many races driven as here…</w:t>
            </w:r>
          </w:p>
          <w:p w14:paraId="6B10AE39" w14:textId="5E64D906" w:rsidR="001E4966" w:rsidRPr="00B923EB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20CD3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from club sport events to international motor sport events - and that for more than 100 years. No wonder that English sports cars are nothing but racing cars with number plates right from the start.</w:t>
            </w:r>
          </w:p>
        </w:tc>
      </w:tr>
      <w:tr w:rsidR="001E4966" w14:paraId="1F615548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2ECFCD" w14:textId="7C2C2822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03:26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E6AD56" w14:textId="17E1FFC2" w:rsidR="001E4966" w:rsidRPr="006258FC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6258FC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 xml:space="preserve"> O-Ton</w:t>
            </w:r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Utberg</w:t>
            </w:r>
            <w:proofErr w:type="spellEnd"/>
          </w:p>
        </w:tc>
      </w:tr>
      <w:tr w:rsidR="001E4966" w:rsidRPr="001E4966" w14:paraId="2BE5F037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9677E2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03:38</w:t>
            </w:r>
          </w:p>
          <w:p w14:paraId="3F820A65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7AD590BE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6E1EB0DF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2A7451ED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4B77AEC3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725BC981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23B6D6F6" w14:textId="464E5066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03:54</w:t>
            </w:r>
          </w:p>
          <w:p w14:paraId="1964F546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74115EEE" w14:textId="0187C569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03:56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808819" w14:textId="2ABF005B" w:rsidR="001E4966" w:rsidRPr="00520CD3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Today the Brit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Coupes belong to the most expensive and most exclusive sports cars. The elegance of their </w:t>
            </w:r>
            <w:r w:rsidRPr="00D46812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unique </w:t>
            </w: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design determines the tradition. The shapes of the English coupes are still influenced by the icons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like the…</w:t>
            </w:r>
          </w:p>
          <w:p w14:paraId="479E9F9B" w14:textId="77777777" w:rsidR="001E4966" w:rsidRPr="00520CD3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Aston Martin DB5 </w:t>
            </w:r>
          </w:p>
          <w:p w14:paraId="4C9A6161" w14:textId="77777777" w:rsidR="001E4966" w:rsidRPr="00520CD3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</w:p>
          <w:p w14:paraId="5973BE01" w14:textId="2B5DE802" w:rsidR="001E4966" w:rsidRPr="004F1002" w:rsidRDefault="001E4966" w:rsidP="00647C8D">
            <w:pPr>
              <w:spacing w:line="360" w:lineRule="auto"/>
              <w:rPr>
                <w:rFonts w:ascii="Arial" w:hAnsi="Arial"/>
                <w:iCs/>
                <w:color w:val="000000"/>
                <w:sz w:val="24"/>
                <w:szCs w:val="24"/>
                <w:lang w:val="en-GB"/>
              </w:rPr>
            </w:pP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and Jaguar E-Type.</w:t>
            </w:r>
          </w:p>
        </w:tc>
      </w:tr>
      <w:tr w:rsidR="001E4966" w:rsidRPr="001E4966" w14:paraId="567ABD5A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280B64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04:00</w:t>
            </w:r>
          </w:p>
          <w:p w14:paraId="7549BF6F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294209CD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657EB657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  <w:p w14:paraId="42321199" w14:textId="350FAAF8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04:15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886CAA" w14:textId="77777777" w:rsidR="001E4966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In the 50s, no car embodies speed be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tter than the Jaguar D-Type. </w:t>
            </w:r>
          </w:p>
          <w:p w14:paraId="2500E30A" w14:textId="77BD9776" w:rsidR="001E4966" w:rsidRPr="00520CD3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T</w:t>
            </w: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he D-type shows how much racing influences British car culture. </w:t>
            </w:r>
          </w:p>
          <w:p w14:paraId="15D9E6F0" w14:textId="037F5572" w:rsidR="001E4966" w:rsidRPr="004F1002" w:rsidRDefault="001E4966" w:rsidP="00647C8D">
            <w:pPr>
              <w:spacing w:line="360" w:lineRule="auto"/>
              <w:rPr>
                <w:rFonts w:ascii="Arial" w:hAnsi="Arial"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In 1961 Jaguar </w:t>
            </w:r>
            <w:proofErr w:type="spellStart"/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transferrs</w:t>
            </w:r>
            <w:proofErr w:type="spellEnd"/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the aer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onautic</w:t>
            </w: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lines of the D-T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ype to a car, 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lastRenderedPageBreak/>
              <w:t>which makes</w:t>
            </w:r>
            <w:r w:rsidRPr="00520CD3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the myth of the brand immortal, the E-Type.</w:t>
            </w:r>
          </w:p>
        </w:tc>
      </w:tr>
      <w:tr w:rsidR="001E4966" w:rsidRPr="001E4966" w14:paraId="01DF4C60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753E5B" w14:textId="01C9001F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lastRenderedPageBreak/>
              <w:t>04:28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E62E21" w14:textId="0B6B8D03" w:rsidR="001E4966" w:rsidRPr="002D1EB4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D46812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The world has never seen such lines before - </w:t>
            </w:r>
            <w:proofErr w:type="spellStart"/>
            <w:r w:rsidRPr="002D1EB4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breathtaking</w:t>
            </w:r>
            <w:proofErr w:type="spellEnd"/>
            <w:r w:rsidRPr="002D1EB4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, exciting, as sexy as a mini skirt.</w:t>
            </w:r>
          </w:p>
        </w:tc>
      </w:tr>
      <w:tr w:rsidR="001E4966" w:rsidRPr="001E4966" w14:paraId="043FE75D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C60995" w14:textId="22002A25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04:38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6A5659" w14:textId="1A48A40F" w:rsidR="001E4966" w:rsidRPr="002D1EB4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This Jaguar is an</w:t>
            </w:r>
            <w:r w:rsidRPr="002D1EB4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archetype of all sports cars, the icon of the Swing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ing Sixties, an automotive </w:t>
            </w:r>
            <w:r w:rsidRPr="002D1EB4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declara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tion of independence, a Sports Car of the C</w:t>
            </w:r>
            <w:r w:rsidRPr="002D1EB4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entury.</w:t>
            </w:r>
          </w:p>
        </w:tc>
      </w:tr>
      <w:tr w:rsidR="001E4966" w:rsidRPr="001E4966" w14:paraId="45DAEA25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2B41F3" w14:textId="6899972C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04:50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23A75A" w14:textId="77777777" w:rsidR="001E4966" w:rsidRPr="006258FC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6258FC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OT Jochen Mass</w:t>
            </w:r>
          </w:p>
          <w:p w14:paraId="058DD9C7" w14:textId="78286F4D" w:rsidR="001E4966" w:rsidRPr="002E3E98" w:rsidRDefault="001E4966" w:rsidP="00647C8D">
            <w:pPr>
              <w:rPr>
                <w:rFonts w:ascii="Arial" w:hAnsi="Arial"/>
                <w:i/>
                <w:color w:val="000000"/>
                <w:sz w:val="24"/>
                <w:szCs w:val="24"/>
                <w:lang w:val="en-GB"/>
              </w:rPr>
            </w:pPr>
            <w:r w:rsidRPr="002E3E98">
              <w:rPr>
                <w:rFonts w:ascii="Arial" w:hAnsi="Arial"/>
                <w:i/>
                <w:color w:val="FF0000"/>
                <w:sz w:val="24"/>
                <w:szCs w:val="24"/>
                <w:lang w:val="en-GB"/>
              </w:rPr>
              <w:t>When you look at the car it is sexual it is sensual it´s there for the woman you know as much for the man.</w:t>
            </w:r>
          </w:p>
        </w:tc>
      </w:tr>
      <w:tr w:rsidR="001E4966" w:rsidRPr="001E4966" w14:paraId="404E10E7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3D3504" w14:textId="7AD932F8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04:59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855950" w14:textId="5ACC74D2" w:rsidR="001E4966" w:rsidRPr="002D1EB4" w:rsidRDefault="001E4966" w:rsidP="00647C8D">
            <w:pPr>
              <w:spacing w:line="360" w:lineRule="auto"/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  <w:t>The E-Type</w:t>
            </w:r>
            <w:r w:rsidRPr="002D1EB4"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  <w:t xml:space="preserve"> is the sta</w:t>
            </w:r>
            <w:r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  <w:t>r at the 1961 Geneva Motor Show;</w:t>
            </w:r>
            <w:r w:rsidRPr="002D1EB4"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  <w:t xml:space="preserve"> the public is electrified by the sight of these forms. </w:t>
            </w:r>
          </w:p>
          <w:p w14:paraId="70BF0FCE" w14:textId="18CFE169" w:rsidR="001E4966" w:rsidRPr="006258FC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en-GB"/>
              </w:rPr>
            </w:pPr>
          </w:p>
        </w:tc>
      </w:tr>
      <w:tr w:rsidR="001E4966" w14:paraId="1839FCB6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6B3EDA" w14:textId="6938A990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05:08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56FFA5" w14:textId="05F93A4B" w:rsidR="001E4966" w:rsidRPr="0010153E" w:rsidRDefault="001E4966" w:rsidP="00647C8D">
            <w:pPr>
              <w:spacing w:line="360" w:lineRule="auto"/>
              <w:rPr>
                <w:rFonts w:ascii="Arial" w:hAnsi="Arial" w:cs="Calibri"/>
                <w:i/>
                <w:color w:val="FF0000"/>
                <w:sz w:val="24"/>
                <w:szCs w:val="24"/>
                <w:lang w:val="en-GB"/>
              </w:rPr>
            </w:pPr>
            <w:r w:rsidRPr="0010153E">
              <w:rPr>
                <w:rFonts w:ascii="Arial" w:hAnsi="Arial" w:cs="Calibri"/>
                <w:i/>
                <w:color w:val="FF0000"/>
                <w:sz w:val="24"/>
                <w:szCs w:val="24"/>
                <w:lang w:val="en-GB"/>
              </w:rPr>
              <w:t>OT Jochen Mass</w:t>
            </w:r>
          </w:p>
        </w:tc>
      </w:tr>
      <w:tr w:rsidR="001E4966" w:rsidRPr="001E4966" w14:paraId="4FED01A7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E70362" w14:textId="643A7F21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05:13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79B5A6" w14:textId="5AC130C6" w:rsidR="001E4966" w:rsidRPr="002D1EB4" w:rsidRDefault="001E4966" w:rsidP="00647C8D">
            <w:pPr>
              <w:spacing w:line="360" w:lineRule="auto"/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  <w:t>The Jaguar</w:t>
            </w:r>
            <w:r w:rsidRPr="002D1EB4"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  <w:t xml:space="preserve"> E-Type is the </w:t>
            </w:r>
            <w:r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  <w:t>most British of all Brit racers</w:t>
            </w:r>
            <w:r w:rsidRPr="002D1EB4">
              <w:rPr>
                <w:rFonts w:ascii="Arial" w:hAnsi="Arial" w:cs="Calibri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</w:tr>
      <w:tr w:rsidR="001E4966" w:rsidRPr="001E4966" w14:paraId="41EAA8CC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EB4510" w14:textId="5C7DDF31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05:19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F57E2F" w14:textId="5AA2E997" w:rsidR="001E4966" w:rsidRPr="002E3E98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2E3E98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OT Doreen</w:t>
            </w:r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Seidl</w:t>
            </w:r>
            <w:proofErr w:type="spellEnd"/>
          </w:p>
          <w:p w14:paraId="49613A21" w14:textId="6DAAC69F" w:rsidR="001E4966" w:rsidRPr="006258FC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en-GB"/>
              </w:rPr>
            </w:pPr>
            <w:r w:rsidRPr="002D0184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The E-Type's body is more than just great design, it's a piece of art</w:t>
            </w:r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.</w:t>
            </w:r>
            <w:r w:rsidRPr="002B55AD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 xml:space="preserve"> The E-Type an icon and art object at the New York Museum of Modern Art.</w:t>
            </w:r>
          </w:p>
        </w:tc>
      </w:tr>
      <w:tr w:rsidR="001E4966" w14:paraId="3A88CD5D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5A72F9" w14:textId="2A81FF82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05:30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F9A4A1" w14:textId="297EAC26" w:rsidR="001E4966" w:rsidRPr="004F1002" w:rsidRDefault="001E4966" w:rsidP="00647C8D">
            <w:pPr>
              <w:spacing w:line="360" w:lineRule="auto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>Steht</w:t>
            </w:r>
            <w:proofErr w:type="spellEnd"/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  <w:t>frei</w:t>
            </w:r>
            <w:proofErr w:type="spellEnd"/>
          </w:p>
        </w:tc>
      </w:tr>
      <w:tr w:rsidR="001E4966" w:rsidRPr="001E4966" w14:paraId="6C0F1B20" w14:textId="77777777" w:rsidTr="001E4966">
        <w:trPr>
          <w:trHeight w:val="430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3B3B0F" w14:textId="3A6DDB9F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lastRenderedPageBreak/>
              <w:t>05:38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5572DC" w14:textId="082B3D33" w:rsidR="001E4966" w:rsidRPr="00EB6F87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EB6F87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The E-Type is a one-in-a-century sports car. Its shape still causes your heart to race. It's breathtakingly sexy with its 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flat, long hood,</w:t>
            </w:r>
            <w:r w:rsidRPr="00EB6F87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displaying its raw power and endurance. Back in the 1960s, the ladies 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were</w:t>
            </w:r>
            <w:r w:rsidRPr="00EB6F87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especially fond of the car. </w:t>
            </w:r>
          </w:p>
        </w:tc>
      </w:tr>
      <w:tr w:rsidR="001E4966" w14:paraId="286AFA03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522491" w14:textId="1BF868D6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06:02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F0A2F8" w14:textId="77777777" w:rsidR="001E4966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8F7FE9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OT Jochen Mass</w:t>
            </w:r>
          </w:p>
          <w:p w14:paraId="1951D1CE" w14:textId="6D3FDC3B" w:rsidR="001E4966" w:rsidRPr="008F7FE9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</w:p>
        </w:tc>
      </w:tr>
      <w:tr w:rsidR="001E4966" w:rsidRPr="001E4966" w14:paraId="60B062FC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5A7876" w14:textId="7771F989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06:20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CC1BEA" w14:textId="0D94D4BC" w:rsidR="001E4966" w:rsidRPr="007024E6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Whoever drives</w:t>
            </w:r>
            <w:r w:rsidRPr="007024E6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an 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E-Type i</w:t>
            </w:r>
            <w:r w:rsidRPr="007024E6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s considered a real daredevil and go-getter.</w:t>
            </w:r>
          </w:p>
        </w:tc>
      </w:tr>
      <w:tr w:rsidR="001E4966" w:rsidRPr="001E4966" w14:paraId="2A43CFBC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909D74" w14:textId="439B8013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06:31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E9CB89" w14:textId="5B761823" w:rsidR="001E4966" w:rsidRPr="004F1002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4F1002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 xml:space="preserve">OT </w:t>
            </w:r>
            <w:proofErr w:type="spellStart"/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Utberg</w:t>
            </w:r>
            <w:proofErr w:type="spellEnd"/>
          </w:p>
          <w:p w14:paraId="38F52450" w14:textId="0449660D" w:rsidR="001E4966" w:rsidRPr="004F1002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4F1002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The Jaguar E-Type came out in 1961, with a top speed of 241 kilometres per hour. Back then, people drove between 80 and 100 on the German   Autobahn.</w:t>
            </w:r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.</w:t>
            </w:r>
            <w:r w:rsidRPr="004F1002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. In the 1960s, no other sports car was involved in more deadly road accidents.</w:t>
            </w:r>
          </w:p>
          <w:p w14:paraId="30ADAC9F" w14:textId="77777777" w:rsidR="001E4966" w:rsidRPr="00FC7594" w:rsidRDefault="001E4966" w:rsidP="00647C8D">
            <w:pPr>
              <w:spacing w:line="360" w:lineRule="auto"/>
              <w:rPr>
                <w:rFonts w:ascii="Arial" w:hAnsi="Arial"/>
                <w:iCs/>
                <w:color w:val="FF0000"/>
                <w:sz w:val="24"/>
                <w:szCs w:val="24"/>
                <w:lang w:val="en-GB"/>
              </w:rPr>
            </w:pPr>
          </w:p>
        </w:tc>
      </w:tr>
      <w:tr w:rsidR="001E4966" w:rsidRPr="001E4966" w14:paraId="2286CBF5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85322C" w14:textId="2990173B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06:55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E2716A" w14:textId="4A73F0B0" w:rsidR="001E4966" w:rsidRPr="007024E6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7024E6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Despite its difficult handling, the E-Type, with independent front and rear suspension, disc brakes and a monocoque construction with a subframe,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i</w:t>
            </w:r>
            <w:r w:rsidRPr="007024E6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s technically ahead of its time.</w:t>
            </w:r>
          </w:p>
          <w:p w14:paraId="1025C887" w14:textId="6D6B6084" w:rsidR="001E4966" w:rsidRPr="00FC7594" w:rsidRDefault="001E4966" w:rsidP="00647C8D">
            <w:pPr>
              <w:spacing w:line="360" w:lineRule="auto"/>
              <w:rPr>
                <w:rFonts w:ascii="Arial" w:hAnsi="Arial"/>
                <w:iCs/>
                <w:color w:val="0000FF"/>
                <w:sz w:val="24"/>
                <w:szCs w:val="24"/>
                <w:lang w:val="en-GB"/>
              </w:rPr>
            </w:pPr>
          </w:p>
        </w:tc>
      </w:tr>
      <w:tr w:rsidR="001E4966" w:rsidRPr="001E4966" w14:paraId="32A49D9F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4B401C" w14:textId="2E1A5B09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lastRenderedPageBreak/>
              <w:t>07:13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232C87" w14:textId="5BC825E9" w:rsidR="001E4966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OT Doreen</w:t>
            </w:r>
          </w:p>
          <w:p w14:paraId="69E73E4C" w14:textId="77777777" w:rsidR="001E4966" w:rsidRPr="002B55AD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2B55AD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 xml:space="preserve">The E-Type's dashboard is typically British. The black and white fittings are evocative of airplane instruments, it's got a wooden steering wheel, </w:t>
            </w:r>
          </w:p>
          <w:p w14:paraId="674DD86D" w14:textId="77777777" w:rsidR="001E4966" w:rsidRPr="002B55AD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 w:rsidRPr="002B55AD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everything is very symmetrical but not cluttered.</w:t>
            </w:r>
          </w:p>
        </w:tc>
      </w:tr>
      <w:tr w:rsidR="001E4966" w:rsidRPr="001E4966" w14:paraId="64FEE2EC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3FB3E7" w14:textId="1229A0C1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07:33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A9B9E0" w14:textId="6F4AF0F6" w:rsidR="001E4966" w:rsidRPr="0024517F" w:rsidRDefault="001E4966" w:rsidP="00647C8D">
            <w:pPr>
              <w:spacing w:line="360" w:lineRule="auto"/>
              <w:rPr>
                <w:rFonts w:ascii="Arial" w:hAnsi="Arial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Under the hood, the Jaguar</w:t>
            </w:r>
            <w:r w:rsidRPr="0024517F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also shows more style than its competitors</w:t>
            </w:r>
            <w:r w:rsidRPr="0024517F">
              <w:rPr>
                <w:rFonts w:ascii="Arial" w:hAnsi="Arial"/>
                <w:b/>
                <w:i/>
                <w:iCs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1E4966" w:rsidRPr="001E4966" w14:paraId="26F6157B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0AA561" w14:textId="6ECB83B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07:45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30D25F" w14:textId="40FE6420" w:rsidR="001E4966" w:rsidRPr="0024517F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T</w:t>
            </w:r>
            <w:r w:rsidRPr="0024517F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hree-time formula-1-world champ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ion Jackie Stewart sums it up</w:t>
            </w:r>
            <w:r w:rsidRPr="0024517F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: the E-Type is the most spectacular mass produced car that was ever built. </w:t>
            </w:r>
          </w:p>
        </w:tc>
      </w:tr>
      <w:tr w:rsidR="001E4966" w:rsidRPr="001E4966" w14:paraId="09AD7550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EDB977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08:00</w:t>
            </w:r>
          </w:p>
          <w:p w14:paraId="46F0FEF8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5AE586D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08:06</w:t>
            </w:r>
          </w:p>
          <w:p w14:paraId="5D090CE6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08:13</w:t>
            </w:r>
          </w:p>
          <w:p w14:paraId="0A8F1B5E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F198945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1B3D54E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6B0AD33C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19568858" w14:textId="54AD67E5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08:25</w:t>
            </w:r>
          </w:p>
          <w:p w14:paraId="27B95B2E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F40BBC8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170B489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1B77A6D1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5847659C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5A459065" w14:textId="7777777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47F50E33" w14:textId="08B751C7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08:48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2CAC3B" w14:textId="77777777" w:rsidR="001E4966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...The English love their past,</w:t>
            </w:r>
          </w:p>
          <w:p w14:paraId="10394EC5" w14:textId="6C7F33F1" w:rsidR="001E4966" w:rsidRPr="006E401A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live their tradition </w:t>
            </w:r>
          </w:p>
          <w:p w14:paraId="4F9FA51F" w14:textId="6B7C96B4" w:rsidR="001E4966" w:rsidRPr="006E401A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and design their future.</w:t>
            </w:r>
          </w:p>
          <w:p w14:paraId="2D235D80" w14:textId="21786B04" w:rsidR="001E4966" w:rsidRPr="006E401A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And no other British car </w:t>
            </w:r>
          </w:p>
          <w:p w14:paraId="25BFFDD9" w14:textId="3962AD81" w:rsidR="001E4966" w:rsidRPr="006E401A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combines future, tradition and past better than the E-Type Zero, an E-Type with electric drive.</w:t>
            </w:r>
          </w:p>
          <w:p w14:paraId="517A40C7" w14:textId="77777777" w:rsidR="001E4966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auto"/>
                <w:sz w:val="24"/>
                <w:szCs w:val="24"/>
                <w:lang w:val="en-GB"/>
              </w:rPr>
            </w:pPr>
          </w:p>
          <w:p w14:paraId="42E1EE19" w14:textId="115085E0" w:rsidR="001E4966" w:rsidRPr="006E401A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On request, Jaguar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will install</w:t>
            </w: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an e-drive in every customer classic. The </w:t>
            </w:r>
          </w:p>
          <w:p w14:paraId="305451A3" w14:textId="1F3E3534" w:rsidR="001E4966" w:rsidRPr="006E401A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E-Type is light -</w:t>
            </w: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it weighs 1.3 tonnes, just as much as the original with the 6-cylinder engine. </w:t>
            </w:r>
          </w:p>
          <w:p w14:paraId="1F2A6585" w14:textId="77777777" w:rsidR="001E4966" w:rsidRPr="006E401A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</w:p>
          <w:p w14:paraId="1F2E9C29" w14:textId="2DCCA6DE" w:rsidR="001E4966" w:rsidRPr="00CF6ABD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en-GB"/>
              </w:rPr>
            </w:pP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The E-Type Zero is not only one of the lightest e-cars, but probably </w:t>
            </w:r>
            <w:r w:rsidRPr="006E401A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lastRenderedPageBreak/>
              <w:t>also the most beautiful.</w:t>
            </w:r>
          </w:p>
        </w:tc>
      </w:tr>
      <w:tr w:rsidR="001E4966" w:rsidRPr="001E4966" w14:paraId="48115830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A2E58D" w14:textId="5DD7F4D3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lastRenderedPageBreak/>
              <w:t>09:02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83912B" w14:textId="500342FA" w:rsidR="001E4966" w:rsidRPr="00660480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It’</w:t>
            </w:r>
            <w:r w:rsidRPr="00660480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s 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very </w:t>
            </w:r>
            <w:r w:rsidRPr="00660480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difficult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</w:t>
            </w:r>
            <w:r w:rsidRPr="00660480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to create</w:t>
            </w:r>
            <w:r w:rsidRPr="00660480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 new legends. For almost 40 years, Jaguar has been trying to find a successor to the classic E-Type. They finally succeeded with the release of the F-Type. </w:t>
            </w:r>
          </w:p>
          <w:p w14:paraId="6EBD489D" w14:textId="2AD65ED6" w:rsidR="001E4966" w:rsidRPr="00660480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</w:p>
        </w:tc>
      </w:tr>
      <w:tr w:rsidR="001E4966" w:rsidRPr="001E4966" w14:paraId="12F14278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169195" w14:textId="17E2D3D3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09:29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519A60" w14:textId="16FA42ED" w:rsidR="001E4966" w:rsidRPr="00660480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  <w:r w:rsidRPr="00660480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The F-Type 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is </w:t>
            </w:r>
            <w:r w:rsidRPr="00660480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not a retro version of t</w:t>
            </w:r>
            <w:r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 xml:space="preserve">he "E". Instead of a long hood it sports </w:t>
            </w:r>
            <w:r w:rsidRPr="00660480"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  <w:t>a modern short-cut.</w:t>
            </w:r>
          </w:p>
          <w:p w14:paraId="23DBDA5F" w14:textId="77777777" w:rsidR="001E4966" w:rsidRPr="00660480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auto"/>
                <w:sz w:val="24"/>
                <w:szCs w:val="24"/>
                <w:lang w:val="en-GB"/>
              </w:rPr>
            </w:pPr>
          </w:p>
        </w:tc>
      </w:tr>
      <w:tr w:rsidR="001E4966" w:rsidRPr="001E4966" w14:paraId="788FF9E0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70F27E" w14:textId="15765D12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09:39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190F17" w14:textId="3A37C684" w:rsidR="001E4966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OT Doreen</w:t>
            </w:r>
          </w:p>
          <w:p w14:paraId="7413A96E" w14:textId="77777777" w:rsidR="001E4966" w:rsidRPr="00416DD7" w:rsidRDefault="001E4966" w:rsidP="00647C8D">
            <w:pPr>
              <w:spacing w:line="36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416DD7"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  <w:t>The dashboard and fittings are framed in leather, which again is typically British.</w:t>
            </w:r>
          </w:p>
          <w:p w14:paraId="3157E31D" w14:textId="77777777" w:rsidR="001E4966" w:rsidRPr="00416DD7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FF0000"/>
                <w:sz w:val="24"/>
                <w:szCs w:val="24"/>
                <w:lang w:val="en-GB"/>
              </w:rPr>
            </w:pPr>
          </w:p>
        </w:tc>
      </w:tr>
      <w:tr w:rsidR="001E4966" w14:paraId="5F1C2352" w14:textId="77777777" w:rsidTr="001E4966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720095" w14:textId="5808EED1" w:rsidR="001E4966" w:rsidRDefault="001E4966" w:rsidP="00647C8D">
            <w:pPr>
              <w:widowControl/>
              <w:suppressAutoHyphens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09:51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8D37DC" w14:textId="6FEEA086" w:rsidR="001E4966" w:rsidRPr="008259F0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A</w:t>
            </w:r>
            <w:r w:rsidRPr="008259F0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design masterpiece. It's meant to be a</w:t>
            </w:r>
            <w:r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 successor, not a </w:t>
            </w:r>
            <w:r w:rsidRPr="008259F0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 xml:space="preserve">replica - without abandoning its </w:t>
            </w:r>
          </w:p>
          <w:p w14:paraId="2AA4C3B2" w14:textId="77777777" w:rsidR="001E4966" w:rsidRPr="008259F0" w:rsidRDefault="001E4966" w:rsidP="00647C8D">
            <w:pPr>
              <w:spacing w:line="360" w:lineRule="auto"/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8259F0">
              <w:rPr>
                <w:rFonts w:ascii="Arial" w:hAnsi="Arial"/>
                <w:b/>
                <w:iCs/>
                <w:color w:val="000000"/>
                <w:sz w:val="24"/>
                <w:szCs w:val="24"/>
                <w:lang w:val="en-GB"/>
              </w:rPr>
              <w:t>elegant British roots.</w:t>
            </w:r>
          </w:p>
          <w:p w14:paraId="719A3C35" w14:textId="77777777" w:rsidR="001E4966" w:rsidRPr="006258FC" w:rsidRDefault="001E4966" w:rsidP="00647C8D">
            <w:pPr>
              <w:spacing w:line="360" w:lineRule="auto"/>
              <w:rPr>
                <w:rFonts w:ascii="Arial" w:hAnsi="Arial"/>
                <w:i/>
                <w:iCs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13BFD88" w14:textId="77777777" w:rsidR="00F516BA" w:rsidRDefault="00F516BA">
      <w:pPr>
        <w:suppressAutoHyphens/>
      </w:pPr>
    </w:p>
    <w:sectPr w:rsidR="00F516BA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ED60" w14:textId="77777777" w:rsidR="00137119" w:rsidRDefault="00137119">
      <w:r>
        <w:separator/>
      </w:r>
    </w:p>
  </w:endnote>
  <w:endnote w:type="continuationSeparator" w:id="0">
    <w:p w14:paraId="0CE1AF40" w14:textId="77777777" w:rsidR="00137119" w:rsidRDefault="0013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 Type">
    <w:altName w:val="Cambria"/>
    <w:charset w:val="01"/>
    <w:family w:val="roman"/>
    <w:pitch w:val="variable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F561" w14:textId="77777777" w:rsidR="00137119" w:rsidRDefault="00137119">
    <w:pPr>
      <w:pStyle w:val="Fuzeile1"/>
      <w:jc w:val="center"/>
    </w:pPr>
    <w:r>
      <w:rPr>
        <w:rFonts w:ascii="Arial Black" w:hAnsi="Arial Black"/>
        <w:sz w:val="36"/>
        <w:szCs w:val="36"/>
      </w:rPr>
      <w:t>&gt;</w:t>
    </w:r>
    <w:r>
      <w:rPr>
        <w:b/>
        <w:bCs/>
        <w:sz w:val="40"/>
        <w:szCs w:val="40"/>
      </w:rPr>
      <w:fldChar w:fldCharType="begin"/>
    </w:r>
    <w:r>
      <w:rPr>
        <w:b/>
        <w:bCs/>
        <w:sz w:val="40"/>
        <w:szCs w:val="40"/>
      </w:rPr>
      <w:instrText>PAGE</w:instrText>
    </w:r>
    <w:r>
      <w:rPr>
        <w:b/>
        <w:bCs/>
        <w:sz w:val="40"/>
        <w:szCs w:val="40"/>
      </w:rPr>
      <w:fldChar w:fldCharType="separate"/>
    </w:r>
    <w:r w:rsidR="00435783">
      <w:rPr>
        <w:b/>
        <w:bCs/>
        <w:noProof/>
        <w:sz w:val="40"/>
        <w:szCs w:val="40"/>
      </w:rPr>
      <w:t>31</w:t>
    </w:r>
    <w:r>
      <w:rPr>
        <w:b/>
        <w:bCs/>
        <w:sz w:val="40"/>
        <w:szCs w:val="40"/>
      </w:rPr>
      <w:fldChar w:fldCharType="end"/>
    </w:r>
    <w:r>
      <w:rPr>
        <w:rFonts w:ascii="Arial Black" w:hAnsi="Arial Black"/>
        <w:sz w:val="36"/>
        <w:szCs w:val="36"/>
      </w:rPr>
      <w:t>&lt;</w:t>
    </w:r>
  </w:p>
  <w:p w14:paraId="526C558A" w14:textId="77777777" w:rsidR="00137119" w:rsidRDefault="00137119">
    <w:pPr>
      <w:pStyle w:val="Fuzeile1"/>
      <w:ind w:right="360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1AF5" w14:textId="77777777" w:rsidR="00137119" w:rsidRDefault="00137119">
      <w:r>
        <w:separator/>
      </w:r>
    </w:p>
  </w:footnote>
  <w:footnote w:type="continuationSeparator" w:id="0">
    <w:p w14:paraId="5B633AE5" w14:textId="77777777" w:rsidR="00137119" w:rsidRDefault="0013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Ind w:w="-175" w:type="dxa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2" w:space="0" w:color="00000A"/>
        <w:insideH w:val="single" w:sz="12" w:space="0" w:color="00000A"/>
        <w:insideV w:val="single" w:sz="2" w:space="0" w:color="00000A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813"/>
      <w:gridCol w:w="3402"/>
    </w:tblGrid>
    <w:tr w:rsidR="00137119" w14:paraId="4DACD8EA" w14:textId="77777777">
      <w:trPr>
        <w:trHeight w:val="848"/>
      </w:trPr>
      <w:tc>
        <w:tcPr>
          <w:tcW w:w="5812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2" w:space="0" w:color="00000A"/>
          </w:tcBorders>
          <w:shd w:val="clear" w:color="auto" w:fill="auto"/>
        </w:tcPr>
        <w:p w14:paraId="0C58691E" w14:textId="1EA9846F" w:rsidR="00137119" w:rsidRPr="00575A5C" w:rsidRDefault="00137119">
          <w:pPr>
            <w:pStyle w:val="Kopfzeile1"/>
            <w:jc w:val="center"/>
            <w:rPr>
              <w:rFonts w:ascii="Georgia" w:hAnsi="Georgia"/>
              <w:color w:val="000000"/>
              <w:sz w:val="44"/>
              <w:szCs w:val="44"/>
            </w:rPr>
          </w:pPr>
          <w:r w:rsidRPr="00575A5C">
            <w:rPr>
              <w:rFonts w:ascii="Arial Black" w:hAnsi="Arial Black" w:cs="Arial"/>
              <w:b/>
              <w:sz w:val="44"/>
              <w:szCs w:val="44"/>
            </w:rPr>
            <w:t>BRITISH BEAUTIES</w:t>
          </w:r>
        </w:p>
      </w:tc>
      <w:tc>
        <w:tcPr>
          <w:tcW w:w="3402" w:type="dxa"/>
          <w:tcBorders>
            <w:top w:val="single" w:sz="12" w:space="0" w:color="00000A"/>
            <w:left w:val="single" w:sz="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0" w:type="dxa"/>
          </w:tcMar>
        </w:tcPr>
        <w:p w14:paraId="36C5647D" w14:textId="323C216A" w:rsidR="00137119" w:rsidRPr="00A11085" w:rsidRDefault="00137119">
          <w:pPr>
            <w:pStyle w:val="Kopfzeile1"/>
            <w:jc w:val="right"/>
            <w:rPr>
              <w:rFonts w:ascii="Arial Black" w:hAnsi="Arial Black"/>
              <w:color w:val="000000"/>
            </w:rPr>
          </w:pPr>
          <w:r>
            <w:rPr>
              <w:rFonts w:ascii="Arial Black" w:hAnsi="Arial Black"/>
              <w:color w:val="000000"/>
            </w:rPr>
            <w:t>20. März</w:t>
          </w:r>
          <w:r w:rsidRPr="00A11085">
            <w:rPr>
              <w:rFonts w:ascii="Arial Black" w:hAnsi="Arial Black"/>
              <w:color w:val="000000"/>
            </w:rPr>
            <w:t xml:space="preserve"> 2019</w:t>
          </w:r>
        </w:p>
      </w:tc>
    </w:tr>
  </w:tbl>
  <w:p w14:paraId="7B0A6A1D" w14:textId="77777777" w:rsidR="00137119" w:rsidRDefault="00137119">
    <w:pPr>
      <w:pStyle w:val="Kopfzeile1"/>
      <w:jc w:val="right"/>
    </w:pPr>
  </w:p>
  <w:p w14:paraId="5995C3F5" w14:textId="77777777" w:rsidR="00137119" w:rsidRDefault="00137119">
    <w:pPr>
      <w:pStyle w:val="Kopfzeile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12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BA"/>
    <w:rsid w:val="00000DB2"/>
    <w:rsid w:val="00001809"/>
    <w:rsid w:val="00005D76"/>
    <w:rsid w:val="00012FFC"/>
    <w:rsid w:val="00013728"/>
    <w:rsid w:val="000168C1"/>
    <w:rsid w:val="0002409C"/>
    <w:rsid w:val="0002508E"/>
    <w:rsid w:val="00025A8B"/>
    <w:rsid w:val="000308FC"/>
    <w:rsid w:val="00033681"/>
    <w:rsid w:val="0003718C"/>
    <w:rsid w:val="000414C4"/>
    <w:rsid w:val="00042202"/>
    <w:rsid w:val="000502F1"/>
    <w:rsid w:val="0005092D"/>
    <w:rsid w:val="00056642"/>
    <w:rsid w:val="00061F72"/>
    <w:rsid w:val="00067208"/>
    <w:rsid w:val="00071B95"/>
    <w:rsid w:val="000758E8"/>
    <w:rsid w:val="00082D98"/>
    <w:rsid w:val="00091BF9"/>
    <w:rsid w:val="00095791"/>
    <w:rsid w:val="000968E2"/>
    <w:rsid w:val="000A0A1E"/>
    <w:rsid w:val="000A5920"/>
    <w:rsid w:val="000B573C"/>
    <w:rsid w:val="000B7DD0"/>
    <w:rsid w:val="000C4383"/>
    <w:rsid w:val="000C57E5"/>
    <w:rsid w:val="000C5A10"/>
    <w:rsid w:val="000C74D6"/>
    <w:rsid w:val="000D0906"/>
    <w:rsid w:val="000D2156"/>
    <w:rsid w:val="000D230A"/>
    <w:rsid w:val="000D48CA"/>
    <w:rsid w:val="000D69E9"/>
    <w:rsid w:val="000D7424"/>
    <w:rsid w:val="000E3E9E"/>
    <w:rsid w:val="000E731F"/>
    <w:rsid w:val="000F1C1F"/>
    <w:rsid w:val="000F3C4D"/>
    <w:rsid w:val="000F60DC"/>
    <w:rsid w:val="000F685F"/>
    <w:rsid w:val="000F68AF"/>
    <w:rsid w:val="000F6D6F"/>
    <w:rsid w:val="0010153E"/>
    <w:rsid w:val="0010293A"/>
    <w:rsid w:val="001069AB"/>
    <w:rsid w:val="00115E9D"/>
    <w:rsid w:val="00116D0F"/>
    <w:rsid w:val="00121B76"/>
    <w:rsid w:val="00121BB4"/>
    <w:rsid w:val="00122407"/>
    <w:rsid w:val="00124334"/>
    <w:rsid w:val="001244EF"/>
    <w:rsid w:val="00137119"/>
    <w:rsid w:val="00141DFE"/>
    <w:rsid w:val="001458B6"/>
    <w:rsid w:val="001473B6"/>
    <w:rsid w:val="00151E75"/>
    <w:rsid w:val="00152428"/>
    <w:rsid w:val="00162B25"/>
    <w:rsid w:val="00162B6E"/>
    <w:rsid w:val="001640CB"/>
    <w:rsid w:val="0016711D"/>
    <w:rsid w:val="00171EC2"/>
    <w:rsid w:val="00184279"/>
    <w:rsid w:val="001924E2"/>
    <w:rsid w:val="00192AF0"/>
    <w:rsid w:val="00192CB0"/>
    <w:rsid w:val="001935EE"/>
    <w:rsid w:val="00194E27"/>
    <w:rsid w:val="00197C87"/>
    <w:rsid w:val="00197DA2"/>
    <w:rsid w:val="001A298A"/>
    <w:rsid w:val="001A3B67"/>
    <w:rsid w:val="001A485E"/>
    <w:rsid w:val="001A7AF8"/>
    <w:rsid w:val="001B1A16"/>
    <w:rsid w:val="001B75A6"/>
    <w:rsid w:val="001C1935"/>
    <w:rsid w:val="001C373C"/>
    <w:rsid w:val="001C4589"/>
    <w:rsid w:val="001C5781"/>
    <w:rsid w:val="001C578D"/>
    <w:rsid w:val="001C6B97"/>
    <w:rsid w:val="001C7B72"/>
    <w:rsid w:val="001D0283"/>
    <w:rsid w:val="001D084A"/>
    <w:rsid w:val="001D0EC4"/>
    <w:rsid w:val="001D2FD3"/>
    <w:rsid w:val="001D77E9"/>
    <w:rsid w:val="001E0F26"/>
    <w:rsid w:val="001E42E8"/>
    <w:rsid w:val="001E4966"/>
    <w:rsid w:val="001E540B"/>
    <w:rsid w:val="001E63A1"/>
    <w:rsid w:val="001E70CD"/>
    <w:rsid w:val="001E7EC4"/>
    <w:rsid w:val="001F1113"/>
    <w:rsid w:val="001F1A6F"/>
    <w:rsid w:val="001F4084"/>
    <w:rsid w:val="001F54DE"/>
    <w:rsid w:val="001F761E"/>
    <w:rsid w:val="002028C1"/>
    <w:rsid w:val="00204733"/>
    <w:rsid w:val="00204C31"/>
    <w:rsid w:val="00204E5A"/>
    <w:rsid w:val="00206F1E"/>
    <w:rsid w:val="0021173C"/>
    <w:rsid w:val="00212693"/>
    <w:rsid w:val="00212DDF"/>
    <w:rsid w:val="002162CC"/>
    <w:rsid w:val="00217C32"/>
    <w:rsid w:val="00220403"/>
    <w:rsid w:val="00220ACD"/>
    <w:rsid w:val="002234E8"/>
    <w:rsid w:val="00224EFC"/>
    <w:rsid w:val="002344E4"/>
    <w:rsid w:val="00237EBF"/>
    <w:rsid w:val="00240D1B"/>
    <w:rsid w:val="0024517F"/>
    <w:rsid w:val="00245AA6"/>
    <w:rsid w:val="002468D1"/>
    <w:rsid w:val="00255587"/>
    <w:rsid w:val="002567B0"/>
    <w:rsid w:val="00261A19"/>
    <w:rsid w:val="0026424B"/>
    <w:rsid w:val="00264407"/>
    <w:rsid w:val="0026576A"/>
    <w:rsid w:val="00271309"/>
    <w:rsid w:val="002769FC"/>
    <w:rsid w:val="0029006D"/>
    <w:rsid w:val="00292F17"/>
    <w:rsid w:val="00294103"/>
    <w:rsid w:val="00294142"/>
    <w:rsid w:val="002A2530"/>
    <w:rsid w:val="002A2FCC"/>
    <w:rsid w:val="002B0F1B"/>
    <w:rsid w:val="002B4538"/>
    <w:rsid w:val="002B4EA0"/>
    <w:rsid w:val="002B55AD"/>
    <w:rsid w:val="002B5858"/>
    <w:rsid w:val="002B77A2"/>
    <w:rsid w:val="002C0B04"/>
    <w:rsid w:val="002C0F38"/>
    <w:rsid w:val="002C1B86"/>
    <w:rsid w:val="002C445E"/>
    <w:rsid w:val="002C4D18"/>
    <w:rsid w:val="002C57A5"/>
    <w:rsid w:val="002C5CEF"/>
    <w:rsid w:val="002D0184"/>
    <w:rsid w:val="002D0A50"/>
    <w:rsid w:val="002D1EB4"/>
    <w:rsid w:val="002D3617"/>
    <w:rsid w:val="002D679F"/>
    <w:rsid w:val="002D7FC5"/>
    <w:rsid w:val="002E1FB8"/>
    <w:rsid w:val="002E279C"/>
    <w:rsid w:val="002E31F2"/>
    <w:rsid w:val="002E3E98"/>
    <w:rsid w:val="002E4A9B"/>
    <w:rsid w:val="002E6F92"/>
    <w:rsid w:val="002F5773"/>
    <w:rsid w:val="002F59BD"/>
    <w:rsid w:val="00301E5B"/>
    <w:rsid w:val="0030602B"/>
    <w:rsid w:val="00310DD7"/>
    <w:rsid w:val="003162BE"/>
    <w:rsid w:val="00320020"/>
    <w:rsid w:val="00320DEE"/>
    <w:rsid w:val="0032220D"/>
    <w:rsid w:val="0032274A"/>
    <w:rsid w:val="00324756"/>
    <w:rsid w:val="003320E8"/>
    <w:rsid w:val="0033670D"/>
    <w:rsid w:val="00337DF5"/>
    <w:rsid w:val="00341B2D"/>
    <w:rsid w:val="00345011"/>
    <w:rsid w:val="00350C81"/>
    <w:rsid w:val="00355CB5"/>
    <w:rsid w:val="00360251"/>
    <w:rsid w:val="0036361C"/>
    <w:rsid w:val="003660A9"/>
    <w:rsid w:val="00366955"/>
    <w:rsid w:val="00374446"/>
    <w:rsid w:val="003756A7"/>
    <w:rsid w:val="00376AFA"/>
    <w:rsid w:val="00377504"/>
    <w:rsid w:val="00377FB6"/>
    <w:rsid w:val="003812F1"/>
    <w:rsid w:val="003815D9"/>
    <w:rsid w:val="003820E2"/>
    <w:rsid w:val="00386B95"/>
    <w:rsid w:val="00387457"/>
    <w:rsid w:val="003876B8"/>
    <w:rsid w:val="00391F69"/>
    <w:rsid w:val="00395549"/>
    <w:rsid w:val="003A41BA"/>
    <w:rsid w:val="003A7AF4"/>
    <w:rsid w:val="003B36B1"/>
    <w:rsid w:val="003B3EBB"/>
    <w:rsid w:val="003B5057"/>
    <w:rsid w:val="003C299E"/>
    <w:rsid w:val="003E2534"/>
    <w:rsid w:val="003E3191"/>
    <w:rsid w:val="003E4D80"/>
    <w:rsid w:val="003F0815"/>
    <w:rsid w:val="003F40E7"/>
    <w:rsid w:val="00414E53"/>
    <w:rsid w:val="004155CC"/>
    <w:rsid w:val="00416DD7"/>
    <w:rsid w:val="0042022D"/>
    <w:rsid w:val="004268A2"/>
    <w:rsid w:val="004312A4"/>
    <w:rsid w:val="00435783"/>
    <w:rsid w:val="0043794A"/>
    <w:rsid w:val="004408B2"/>
    <w:rsid w:val="004432F3"/>
    <w:rsid w:val="004550BA"/>
    <w:rsid w:val="004563BB"/>
    <w:rsid w:val="00456A46"/>
    <w:rsid w:val="00456A56"/>
    <w:rsid w:val="00457F42"/>
    <w:rsid w:val="00461570"/>
    <w:rsid w:val="00461671"/>
    <w:rsid w:val="00467EA9"/>
    <w:rsid w:val="00472296"/>
    <w:rsid w:val="004733BC"/>
    <w:rsid w:val="00475766"/>
    <w:rsid w:val="00480554"/>
    <w:rsid w:val="004873F1"/>
    <w:rsid w:val="004875AD"/>
    <w:rsid w:val="0049284C"/>
    <w:rsid w:val="004A0F3F"/>
    <w:rsid w:val="004A2031"/>
    <w:rsid w:val="004A5093"/>
    <w:rsid w:val="004A5818"/>
    <w:rsid w:val="004A63E7"/>
    <w:rsid w:val="004A6843"/>
    <w:rsid w:val="004B0B00"/>
    <w:rsid w:val="004B1330"/>
    <w:rsid w:val="004B42D1"/>
    <w:rsid w:val="004B4396"/>
    <w:rsid w:val="004B59C1"/>
    <w:rsid w:val="004C4BD5"/>
    <w:rsid w:val="004C729D"/>
    <w:rsid w:val="004D0ECE"/>
    <w:rsid w:val="004D133F"/>
    <w:rsid w:val="004D1B82"/>
    <w:rsid w:val="004E064B"/>
    <w:rsid w:val="004F1002"/>
    <w:rsid w:val="004F13BE"/>
    <w:rsid w:val="004F1CFF"/>
    <w:rsid w:val="004F2E17"/>
    <w:rsid w:val="004F3E4C"/>
    <w:rsid w:val="004F5B56"/>
    <w:rsid w:val="004F5CA0"/>
    <w:rsid w:val="004F7DB3"/>
    <w:rsid w:val="00500316"/>
    <w:rsid w:val="0050079C"/>
    <w:rsid w:val="005010C2"/>
    <w:rsid w:val="00503C9F"/>
    <w:rsid w:val="00504BFF"/>
    <w:rsid w:val="00506AD4"/>
    <w:rsid w:val="005075C1"/>
    <w:rsid w:val="00512247"/>
    <w:rsid w:val="005154B7"/>
    <w:rsid w:val="00520CD3"/>
    <w:rsid w:val="00523E1A"/>
    <w:rsid w:val="00524085"/>
    <w:rsid w:val="00524BBE"/>
    <w:rsid w:val="00524BC0"/>
    <w:rsid w:val="00525657"/>
    <w:rsid w:val="0052653F"/>
    <w:rsid w:val="00527BC9"/>
    <w:rsid w:val="005300C6"/>
    <w:rsid w:val="00532B8C"/>
    <w:rsid w:val="0053306F"/>
    <w:rsid w:val="00536A2D"/>
    <w:rsid w:val="00537485"/>
    <w:rsid w:val="00540207"/>
    <w:rsid w:val="00541A4B"/>
    <w:rsid w:val="0055557F"/>
    <w:rsid w:val="00555AFE"/>
    <w:rsid w:val="00557216"/>
    <w:rsid w:val="0056096C"/>
    <w:rsid w:val="00561527"/>
    <w:rsid w:val="00563C2C"/>
    <w:rsid w:val="00566615"/>
    <w:rsid w:val="0056707C"/>
    <w:rsid w:val="005705BE"/>
    <w:rsid w:val="0057148B"/>
    <w:rsid w:val="005717DA"/>
    <w:rsid w:val="00573C43"/>
    <w:rsid w:val="00574941"/>
    <w:rsid w:val="00575A5C"/>
    <w:rsid w:val="005768E5"/>
    <w:rsid w:val="0057717A"/>
    <w:rsid w:val="00583771"/>
    <w:rsid w:val="00583D46"/>
    <w:rsid w:val="00585995"/>
    <w:rsid w:val="00586275"/>
    <w:rsid w:val="00591318"/>
    <w:rsid w:val="0059341F"/>
    <w:rsid w:val="005951DA"/>
    <w:rsid w:val="00596E8D"/>
    <w:rsid w:val="005A0863"/>
    <w:rsid w:val="005A2B10"/>
    <w:rsid w:val="005C0480"/>
    <w:rsid w:val="005C485C"/>
    <w:rsid w:val="005C6316"/>
    <w:rsid w:val="005D11D9"/>
    <w:rsid w:val="005D5FE1"/>
    <w:rsid w:val="005E01C0"/>
    <w:rsid w:val="005E24A0"/>
    <w:rsid w:val="005E4A85"/>
    <w:rsid w:val="005E718C"/>
    <w:rsid w:val="005F3D73"/>
    <w:rsid w:val="005F4E7E"/>
    <w:rsid w:val="005F5FD7"/>
    <w:rsid w:val="00600563"/>
    <w:rsid w:val="006013D4"/>
    <w:rsid w:val="00601843"/>
    <w:rsid w:val="00602101"/>
    <w:rsid w:val="00611BC5"/>
    <w:rsid w:val="00615177"/>
    <w:rsid w:val="00616072"/>
    <w:rsid w:val="00616A68"/>
    <w:rsid w:val="006218EB"/>
    <w:rsid w:val="006258FC"/>
    <w:rsid w:val="0062645E"/>
    <w:rsid w:val="00630DE8"/>
    <w:rsid w:val="00631AF6"/>
    <w:rsid w:val="00632D96"/>
    <w:rsid w:val="0063339F"/>
    <w:rsid w:val="00633A26"/>
    <w:rsid w:val="00633AA8"/>
    <w:rsid w:val="00640469"/>
    <w:rsid w:val="00645273"/>
    <w:rsid w:val="0064598D"/>
    <w:rsid w:val="00645C9F"/>
    <w:rsid w:val="006479E8"/>
    <w:rsid w:val="00647C8D"/>
    <w:rsid w:val="0065207D"/>
    <w:rsid w:val="006533EC"/>
    <w:rsid w:val="00654285"/>
    <w:rsid w:val="006555A6"/>
    <w:rsid w:val="00655DBF"/>
    <w:rsid w:val="006574D7"/>
    <w:rsid w:val="00660480"/>
    <w:rsid w:val="00661076"/>
    <w:rsid w:val="0066304F"/>
    <w:rsid w:val="00670974"/>
    <w:rsid w:val="00670FB3"/>
    <w:rsid w:val="00675645"/>
    <w:rsid w:val="00680B9C"/>
    <w:rsid w:val="00680F66"/>
    <w:rsid w:val="00680F96"/>
    <w:rsid w:val="006829FD"/>
    <w:rsid w:val="006845E0"/>
    <w:rsid w:val="006856BA"/>
    <w:rsid w:val="006861DA"/>
    <w:rsid w:val="0069053D"/>
    <w:rsid w:val="0069273B"/>
    <w:rsid w:val="006A33CE"/>
    <w:rsid w:val="006A387F"/>
    <w:rsid w:val="006B404E"/>
    <w:rsid w:val="006C204C"/>
    <w:rsid w:val="006C30F1"/>
    <w:rsid w:val="006C4456"/>
    <w:rsid w:val="006C6A68"/>
    <w:rsid w:val="006D73E5"/>
    <w:rsid w:val="006E401A"/>
    <w:rsid w:val="006E4CF7"/>
    <w:rsid w:val="006E6724"/>
    <w:rsid w:val="006E7265"/>
    <w:rsid w:val="006F0877"/>
    <w:rsid w:val="006F4A3A"/>
    <w:rsid w:val="007024E6"/>
    <w:rsid w:val="00707F59"/>
    <w:rsid w:val="007112A5"/>
    <w:rsid w:val="00712296"/>
    <w:rsid w:val="0071355C"/>
    <w:rsid w:val="00716B0B"/>
    <w:rsid w:val="00717473"/>
    <w:rsid w:val="00717F93"/>
    <w:rsid w:val="007205CB"/>
    <w:rsid w:val="00726293"/>
    <w:rsid w:val="00733221"/>
    <w:rsid w:val="00734B51"/>
    <w:rsid w:val="00743FEC"/>
    <w:rsid w:val="0075234A"/>
    <w:rsid w:val="00752869"/>
    <w:rsid w:val="007638D3"/>
    <w:rsid w:val="00763E2B"/>
    <w:rsid w:val="00764241"/>
    <w:rsid w:val="00771E0D"/>
    <w:rsid w:val="00774A44"/>
    <w:rsid w:val="00775B14"/>
    <w:rsid w:val="00775D47"/>
    <w:rsid w:val="00776745"/>
    <w:rsid w:val="0078008D"/>
    <w:rsid w:val="0078328B"/>
    <w:rsid w:val="0078476B"/>
    <w:rsid w:val="00784D08"/>
    <w:rsid w:val="00786F0D"/>
    <w:rsid w:val="007919F0"/>
    <w:rsid w:val="00792EB1"/>
    <w:rsid w:val="007937D8"/>
    <w:rsid w:val="00797525"/>
    <w:rsid w:val="00797B46"/>
    <w:rsid w:val="007A2988"/>
    <w:rsid w:val="007A3C95"/>
    <w:rsid w:val="007A486C"/>
    <w:rsid w:val="007B3EAB"/>
    <w:rsid w:val="007B6471"/>
    <w:rsid w:val="007B6D93"/>
    <w:rsid w:val="007C43BC"/>
    <w:rsid w:val="007C7F90"/>
    <w:rsid w:val="007D0531"/>
    <w:rsid w:val="007D2A3E"/>
    <w:rsid w:val="007D4406"/>
    <w:rsid w:val="007D70A3"/>
    <w:rsid w:val="007E00E5"/>
    <w:rsid w:val="007E072C"/>
    <w:rsid w:val="007E4C31"/>
    <w:rsid w:val="007F0CBA"/>
    <w:rsid w:val="007F32DE"/>
    <w:rsid w:val="0080048D"/>
    <w:rsid w:val="0080139E"/>
    <w:rsid w:val="008017A6"/>
    <w:rsid w:val="00801E95"/>
    <w:rsid w:val="008025F2"/>
    <w:rsid w:val="00815FF9"/>
    <w:rsid w:val="008208B7"/>
    <w:rsid w:val="0082113F"/>
    <w:rsid w:val="00824EB8"/>
    <w:rsid w:val="008259F0"/>
    <w:rsid w:val="008308CA"/>
    <w:rsid w:val="00831275"/>
    <w:rsid w:val="008339E6"/>
    <w:rsid w:val="00833D8B"/>
    <w:rsid w:val="00835968"/>
    <w:rsid w:val="00837843"/>
    <w:rsid w:val="0084111A"/>
    <w:rsid w:val="00842A11"/>
    <w:rsid w:val="008439B4"/>
    <w:rsid w:val="00843E15"/>
    <w:rsid w:val="00844A86"/>
    <w:rsid w:val="0085099D"/>
    <w:rsid w:val="00852175"/>
    <w:rsid w:val="00864775"/>
    <w:rsid w:val="00866F87"/>
    <w:rsid w:val="008704EC"/>
    <w:rsid w:val="00872B8B"/>
    <w:rsid w:val="008764D2"/>
    <w:rsid w:val="008867AF"/>
    <w:rsid w:val="00887704"/>
    <w:rsid w:val="00892289"/>
    <w:rsid w:val="00893E0F"/>
    <w:rsid w:val="00895CA4"/>
    <w:rsid w:val="00896AA2"/>
    <w:rsid w:val="008A23E8"/>
    <w:rsid w:val="008A44AB"/>
    <w:rsid w:val="008A5C81"/>
    <w:rsid w:val="008B1027"/>
    <w:rsid w:val="008B1A6F"/>
    <w:rsid w:val="008C0126"/>
    <w:rsid w:val="008C0FD3"/>
    <w:rsid w:val="008C28A9"/>
    <w:rsid w:val="008C4C37"/>
    <w:rsid w:val="008C6ED8"/>
    <w:rsid w:val="008C7BA5"/>
    <w:rsid w:val="008D0975"/>
    <w:rsid w:val="008D11B8"/>
    <w:rsid w:val="008D6E76"/>
    <w:rsid w:val="008E0E09"/>
    <w:rsid w:val="008E21DC"/>
    <w:rsid w:val="008E2427"/>
    <w:rsid w:val="008F28CA"/>
    <w:rsid w:val="008F6830"/>
    <w:rsid w:val="008F7FE9"/>
    <w:rsid w:val="00900402"/>
    <w:rsid w:val="009013D7"/>
    <w:rsid w:val="009039B6"/>
    <w:rsid w:val="0090637F"/>
    <w:rsid w:val="00907412"/>
    <w:rsid w:val="009111BD"/>
    <w:rsid w:val="00911487"/>
    <w:rsid w:val="00912231"/>
    <w:rsid w:val="00912758"/>
    <w:rsid w:val="00913819"/>
    <w:rsid w:val="00920206"/>
    <w:rsid w:val="00922250"/>
    <w:rsid w:val="00924AB0"/>
    <w:rsid w:val="009333D7"/>
    <w:rsid w:val="00937C0D"/>
    <w:rsid w:val="009411BE"/>
    <w:rsid w:val="00944E71"/>
    <w:rsid w:val="00945F1A"/>
    <w:rsid w:val="00947639"/>
    <w:rsid w:val="00947C4C"/>
    <w:rsid w:val="0095476C"/>
    <w:rsid w:val="00954867"/>
    <w:rsid w:val="00956140"/>
    <w:rsid w:val="00961DC9"/>
    <w:rsid w:val="00964754"/>
    <w:rsid w:val="0097393E"/>
    <w:rsid w:val="009805F4"/>
    <w:rsid w:val="00983F22"/>
    <w:rsid w:val="00985771"/>
    <w:rsid w:val="00990046"/>
    <w:rsid w:val="00990308"/>
    <w:rsid w:val="009911EC"/>
    <w:rsid w:val="00993AA0"/>
    <w:rsid w:val="009943DF"/>
    <w:rsid w:val="00995A56"/>
    <w:rsid w:val="00996111"/>
    <w:rsid w:val="009A1043"/>
    <w:rsid w:val="009B12EC"/>
    <w:rsid w:val="009B215D"/>
    <w:rsid w:val="009B4266"/>
    <w:rsid w:val="009C7693"/>
    <w:rsid w:val="009C7D49"/>
    <w:rsid w:val="009D06FF"/>
    <w:rsid w:val="009D2850"/>
    <w:rsid w:val="009D5B2B"/>
    <w:rsid w:val="009D6F4F"/>
    <w:rsid w:val="009D7E95"/>
    <w:rsid w:val="009E17EA"/>
    <w:rsid w:val="009E1F3D"/>
    <w:rsid w:val="009E316D"/>
    <w:rsid w:val="009E4B1E"/>
    <w:rsid w:val="009F78D8"/>
    <w:rsid w:val="00A00EC4"/>
    <w:rsid w:val="00A02B40"/>
    <w:rsid w:val="00A055B2"/>
    <w:rsid w:val="00A05B9C"/>
    <w:rsid w:val="00A062DD"/>
    <w:rsid w:val="00A11085"/>
    <w:rsid w:val="00A14C06"/>
    <w:rsid w:val="00A1555B"/>
    <w:rsid w:val="00A160D0"/>
    <w:rsid w:val="00A200C3"/>
    <w:rsid w:val="00A26D43"/>
    <w:rsid w:val="00A275A4"/>
    <w:rsid w:val="00A31EFF"/>
    <w:rsid w:val="00A41145"/>
    <w:rsid w:val="00A445E0"/>
    <w:rsid w:val="00A457B2"/>
    <w:rsid w:val="00A54066"/>
    <w:rsid w:val="00A54408"/>
    <w:rsid w:val="00A54A4B"/>
    <w:rsid w:val="00A61D7B"/>
    <w:rsid w:val="00A71698"/>
    <w:rsid w:val="00A7294E"/>
    <w:rsid w:val="00A730BD"/>
    <w:rsid w:val="00A80EEB"/>
    <w:rsid w:val="00A840F1"/>
    <w:rsid w:val="00A854A1"/>
    <w:rsid w:val="00A85B96"/>
    <w:rsid w:val="00A875D3"/>
    <w:rsid w:val="00A9044D"/>
    <w:rsid w:val="00A92F3A"/>
    <w:rsid w:val="00A941EC"/>
    <w:rsid w:val="00AA2748"/>
    <w:rsid w:val="00AA3520"/>
    <w:rsid w:val="00AA5C22"/>
    <w:rsid w:val="00AB01CA"/>
    <w:rsid w:val="00AB0A5C"/>
    <w:rsid w:val="00AC0A82"/>
    <w:rsid w:val="00AC5198"/>
    <w:rsid w:val="00AC5B27"/>
    <w:rsid w:val="00AC5C37"/>
    <w:rsid w:val="00AE11E7"/>
    <w:rsid w:val="00AE4440"/>
    <w:rsid w:val="00AE4FCD"/>
    <w:rsid w:val="00AE6150"/>
    <w:rsid w:val="00AF1014"/>
    <w:rsid w:val="00AF32E4"/>
    <w:rsid w:val="00AF35C2"/>
    <w:rsid w:val="00AF3D9A"/>
    <w:rsid w:val="00AF63EA"/>
    <w:rsid w:val="00AF7676"/>
    <w:rsid w:val="00B038FB"/>
    <w:rsid w:val="00B06ED8"/>
    <w:rsid w:val="00B111F5"/>
    <w:rsid w:val="00B13A44"/>
    <w:rsid w:val="00B13C4E"/>
    <w:rsid w:val="00B15EBF"/>
    <w:rsid w:val="00B20FD6"/>
    <w:rsid w:val="00B27568"/>
    <w:rsid w:val="00B502C3"/>
    <w:rsid w:val="00B52863"/>
    <w:rsid w:val="00B63AED"/>
    <w:rsid w:val="00B64741"/>
    <w:rsid w:val="00B71E8B"/>
    <w:rsid w:val="00B73B37"/>
    <w:rsid w:val="00B74639"/>
    <w:rsid w:val="00B80275"/>
    <w:rsid w:val="00B90201"/>
    <w:rsid w:val="00B91081"/>
    <w:rsid w:val="00B923EB"/>
    <w:rsid w:val="00B96A63"/>
    <w:rsid w:val="00BA752A"/>
    <w:rsid w:val="00BB07A4"/>
    <w:rsid w:val="00BB4145"/>
    <w:rsid w:val="00BB468E"/>
    <w:rsid w:val="00BC01F3"/>
    <w:rsid w:val="00BC2DBA"/>
    <w:rsid w:val="00BC7612"/>
    <w:rsid w:val="00BD3E71"/>
    <w:rsid w:val="00BD6EEC"/>
    <w:rsid w:val="00BE413C"/>
    <w:rsid w:val="00BF1040"/>
    <w:rsid w:val="00BF7862"/>
    <w:rsid w:val="00C07334"/>
    <w:rsid w:val="00C11248"/>
    <w:rsid w:val="00C119BE"/>
    <w:rsid w:val="00C125E0"/>
    <w:rsid w:val="00C1558C"/>
    <w:rsid w:val="00C16714"/>
    <w:rsid w:val="00C16975"/>
    <w:rsid w:val="00C17B8E"/>
    <w:rsid w:val="00C17D73"/>
    <w:rsid w:val="00C22417"/>
    <w:rsid w:val="00C22623"/>
    <w:rsid w:val="00C25D71"/>
    <w:rsid w:val="00C27A10"/>
    <w:rsid w:val="00C31D4A"/>
    <w:rsid w:val="00C3542C"/>
    <w:rsid w:val="00C408B5"/>
    <w:rsid w:val="00C42D4B"/>
    <w:rsid w:val="00C444A6"/>
    <w:rsid w:val="00C45186"/>
    <w:rsid w:val="00C45E84"/>
    <w:rsid w:val="00C50910"/>
    <w:rsid w:val="00C51352"/>
    <w:rsid w:val="00C517FC"/>
    <w:rsid w:val="00C51F0E"/>
    <w:rsid w:val="00C52F21"/>
    <w:rsid w:val="00C53D67"/>
    <w:rsid w:val="00C53DCA"/>
    <w:rsid w:val="00C54E5C"/>
    <w:rsid w:val="00C56F6D"/>
    <w:rsid w:val="00C6412A"/>
    <w:rsid w:val="00C64A8B"/>
    <w:rsid w:val="00C80848"/>
    <w:rsid w:val="00C83355"/>
    <w:rsid w:val="00C8642F"/>
    <w:rsid w:val="00C8663C"/>
    <w:rsid w:val="00C86EAA"/>
    <w:rsid w:val="00C87BFB"/>
    <w:rsid w:val="00C9392A"/>
    <w:rsid w:val="00C94960"/>
    <w:rsid w:val="00C9508F"/>
    <w:rsid w:val="00C95F91"/>
    <w:rsid w:val="00CA1F24"/>
    <w:rsid w:val="00CA4FA8"/>
    <w:rsid w:val="00CA5AA5"/>
    <w:rsid w:val="00CB3020"/>
    <w:rsid w:val="00CB3277"/>
    <w:rsid w:val="00CB3490"/>
    <w:rsid w:val="00CB68B6"/>
    <w:rsid w:val="00CC169C"/>
    <w:rsid w:val="00CC2A26"/>
    <w:rsid w:val="00CC2C39"/>
    <w:rsid w:val="00CD02C7"/>
    <w:rsid w:val="00CD2474"/>
    <w:rsid w:val="00CD3191"/>
    <w:rsid w:val="00CE0EE7"/>
    <w:rsid w:val="00CE2648"/>
    <w:rsid w:val="00CE5896"/>
    <w:rsid w:val="00CF6ABD"/>
    <w:rsid w:val="00D01B57"/>
    <w:rsid w:val="00D03796"/>
    <w:rsid w:val="00D03B8C"/>
    <w:rsid w:val="00D04B1F"/>
    <w:rsid w:val="00D149C5"/>
    <w:rsid w:val="00D1559C"/>
    <w:rsid w:val="00D173D8"/>
    <w:rsid w:val="00D17A18"/>
    <w:rsid w:val="00D21390"/>
    <w:rsid w:val="00D221AA"/>
    <w:rsid w:val="00D25184"/>
    <w:rsid w:val="00D3062B"/>
    <w:rsid w:val="00D32D54"/>
    <w:rsid w:val="00D32E1D"/>
    <w:rsid w:val="00D35FE2"/>
    <w:rsid w:val="00D42F61"/>
    <w:rsid w:val="00D437CB"/>
    <w:rsid w:val="00D43D73"/>
    <w:rsid w:val="00D46812"/>
    <w:rsid w:val="00D5184A"/>
    <w:rsid w:val="00D5440F"/>
    <w:rsid w:val="00D57337"/>
    <w:rsid w:val="00D60CA7"/>
    <w:rsid w:val="00D63182"/>
    <w:rsid w:val="00D64887"/>
    <w:rsid w:val="00D67589"/>
    <w:rsid w:val="00D67D88"/>
    <w:rsid w:val="00D70EC3"/>
    <w:rsid w:val="00D71A1D"/>
    <w:rsid w:val="00D734CF"/>
    <w:rsid w:val="00D73D1F"/>
    <w:rsid w:val="00D83BF3"/>
    <w:rsid w:val="00D84AC9"/>
    <w:rsid w:val="00D86CB2"/>
    <w:rsid w:val="00D91459"/>
    <w:rsid w:val="00D95310"/>
    <w:rsid w:val="00DA11CA"/>
    <w:rsid w:val="00DB1D1D"/>
    <w:rsid w:val="00DB5ADC"/>
    <w:rsid w:val="00DC1564"/>
    <w:rsid w:val="00DC297C"/>
    <w:rsid w:val="00DC51D9"/>
    <w:rsid w:val="00DC72CD"/>
    <w:rsid w:val="00DD214A"/>
    <w:rsid w:val="00DD6F92"/>
    <w:rsid w:val="00DE3070"/>
    <w:rsid w:val="00DE4E03"/>
    <w:rsid w:val="00DE7D11"/>
    <w:rsid w:val="00DF2F03"/>
    <w:rsid w:val="00DF38D8"/>
    <w:rsid w:val="00E038AF"/>
    <w:rsid w:val="00E052E3"/>
    <w:rsid w:val="00E0675E"/>
    <w:rsid w:val="00E06A83"/>
    <w:rsid w:val="00E1436E"/>
    <w:rsid w:val="00E2066D"/>
    <w:rsid w:val="00E2182B"/>
    <w:rsid w:val="00E21F4D"/>
    <w:rsid w:val="00E24BFB"/>
    <w:rsid w:val="00E324C4"/>
    <w:rsid w:val="00E32A09"/>
    <w:rsid w:val="00E37481"/>
    <w:rsid w:val="00E40A6D"/>
    <w:rsid w:val="00E45253"/>
    <w:rsid w:val="00E50B78"/>
    <w:rsid w:val="00E55086"/>
    <w:rsid w:val="00E55CC5"/>
    <w:rsid w:val="00E62ED0"/>
    <w:rsid w:val="00E633B0"/>
    <w:rsid w:val="00E63574"/>
    <w:rsid w:val="00E65510"/>
    <w:rsid w:val="00E65563"/>
    <w:rsid w:val="00E8120A"/>
    <w:rsid w:val="00E8356F"/>
    <w:rsid w:val="00E87536"/>
    <w:rsid w:val="00E87AAA"/>
    <w:rsid w:val="00E91137"/>
    <w:rsid w:val="00E91B2F"/>
    <w:rsid w:val="00E92107"/>
    <w:rsid w:val="00EA6BDD"/>
    <w:rsid w:val="00EB08EE"/>
    <w:rsid w:val="00EB171F"/>
    <w:rsid w:val="00EB46A4"/>
    <w:rsid w:val="00EB6F87"/>
    <w:rsid w:val="00EB73D3"/>
    <w:rsid w:val="00EC0929"/>
    <w:rsid w:val="00EC1154"/>
    <w:rsid w:val="00EC521A"/>
    <w:rsid w:val="00EC63E2"/>
    <w:rsid w:val="00EC78A8"/>
    <w:rsid w:val="00ED1257"/>
    <w:rsid w:val="00ED3FE7"/>
    <w:rsid w:val="00ED4DF3"/>
    <w:rsid w:val="00ED5588"/>
    <w:rsid w:val="00ED7A34"/>
    <w:rsid w:val="00EE4688"/>
    <w:rsid w:val="00EE4F1F"/>
    <w:rsid w:val="00EE5807"/>
    <w:rsid w:val="00EF2B57"/>
    <w:rsid w:val="00EF5EF8"/>
    <w:rsid w:val="00EF62D9"/>
    <w:rsid w:val="00F004D9"/>
    <w:rsid w:val="00F04AB4"/>
    <w:rsid w:val="00F0639B"/>
    <w:rsid w:val="00F102AC"/>
    <w:rsid w:val="00F13325"/>
    <w:rsid w:val="00F136E6"/>
    <w:rsid w:val="00F1390D"/>
    <w:rsid w:val="00F13FD2"/>
    <w:rsid w:val="00F15970"/>
    <w:rsid w:val="00F15F31"/>
    <w:rsid w:val="00F16ED6"/>
    <w:rsid w:val="00F1782E"/>
    <w:rsid w:val="00F23985"/>
    <w:rsid w:val="00F27A4C"/>
    <w:rsid w:val="00F33775"/>
    <w:rsid w:val="00F41057"/>
    <w:rsid w:val="00F4386C"/>
    <w:rsid w:val="00F469E4"/>
    <w:rsid w:val="00F4762B"/>
    <w:rsid w:val="00F501C3"/>
    <w:rsid w:val="00F50FAD"/>
    <w:rsid w:val="00F51393"/>
    <w:rsid w:val="00F516BA"/>
    <w:rsid w:val="00F56211"/>
    <w:rsid w:val="00F578C9"/>
    <w:rsid w:val="00F60253"/>
    <w:rsid w:val="00F65E4D"/>
    <w:rsid w:val="00F70FEC"/>
    <w:rsid w:val="00F715FF"/>
    <w:rsid w:val="00F73F2E"/>
    <w:rsid w:val="00F76C70"/>
    <w:rsid w:val="00F87238"/>
    <w:rsid w:val="00F87D1A"/>
    <w:rsid w:val="00F91CC1"/>
    <w:rsid w:val="00F92F70"/>
    <w:rsid w:val="00F933BC"/>
    <w:rsid w:val="00F935E4"/>
    <w:rsid w:val="00F94E0C"/>
    <w:rsid w:val="00FA10F1"/>
    <w:rsid w:val="00FA2B7B"/>
    <w:rsid w:val="00FA39D2"/>
    <w:rsid w:val="00FA46A7"/>
    <w:rsid w:val="00FA5C01"/>
    <w:rsid w:val="00FA5D74"/>
    <w:rsid w:val="00FA7F31"/>
    <w:rsid w:val="00FB5020"/>
    <w:rsid w:val="00FB68F3"/>
    <w:rsid w:val="00FB7497"/>
    <w:rsid w:val="00FC07B1"/>
    <w:rsid w:val="00FC28F6"/>
    <w:rsid w:val="00FC7594"/>
    <w:rsid w:val="00FC78BF"/>
    <w:rsid w:val="00FD0883"/>
    <w:rsid w:val="00FD4475"/>
    <w:rsid w:val="00FE1AD7"/>
    <w:rsid w:val="00FE2B1C"/>
    <w:rsid w:val="00FE4A55"/>
    <w:rsid w:val="00FF2235"/>
    <w:rsid w:val="00FF4D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3703B"/>
  <w15:docId w15:val="{6ECAE158-51B9-4D2D-BC30-B7212A05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07"/>
    <w:pPr>
      <w:widowControl w:val="0"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rschrift11">
    <w:name w:val="Überschrift 11"/>
    <w:basedOn w:val="Normal"/>
    <w:qFormat/>
    <w:rsid w:val="00320E07"/>
    <w:pPr>
      <w:keepNext/>
      <w:widowControl/>
      <w:outlineLvl w:val="0"/>
    </w:pPr>
    <w:rPr>
      <w:sz w:val="24"/>
    </w:rPr>
  </w:style>
  <w:style w:type="paragraph" w:customStyle="1" w:styleId="berschrift21">
    <w:name w:val="Überschrift 21"/>
    <w:basedOn w:val="Normal"/>
    <w:qFormat/>
    <w:rsid w:val="00320E07"/>
    <w:pPr>
      <w:keepNext/>
      <w:widowControl/>
      <w:outlineLvl w:val="1"/>
    </w:pPr>
    <w:rPr>
      <w:b/>
      <w:sz w:val="24"/>
    </w:rPr>
  </w:style>
  <w:style w:type="paragraph" w:customStyle="1" w:styleId="berschrift31">
    <w:name w:val="Überschrift 31"/>
    <w:basedOn w:val="Normal"/>
    <w:qFormat/>
    <w:rsid w:val="00320E07"/>
    <w:pPr>
      <w:keepNext/>
      <w:widowControl/>
      <w:outlineLvl w:val="2"/>
    </w:pPr>
    <w:rPr>
      <w:b/>
    </w:rPr>
  </w:style>
  <w:style w:type="paragraph" w:customStyle="1" w:styleId="berschrift41">
    <w:name w:val="Überschrift 41"/>
    <w:basedOn w:val="Normal"/>
    <w:qFormat/>
    <w:rsid w:val="00320E07"/>
    <w:pPr>
      <w:keepNext/>
      <w:widowControl/>
      <w:outlineLvl w:val="3"/>
    </w:pPr>
    <w:rPr>
      <w:b/>
      <w:sz w:val="28"/>
    </w:rPr>
  </w:style>
  <w:style w:type="paragraph" w:customStyle="1" w:styleId="berschrift51">
    <w:name w:val="Überschrift 51"/>
    <w:basedOn w:val="Normal"/>
    <w:qFormat/>
    <w:rsid w:val="00320E07"/>
    <w:pPr>
      <w:keepNext/>
      <w:spacing w:line="360" w:lineRule="auto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customStyle="1" w:styleId="berschrift61">
    <w:name w:val="Überschrift 61"/>
    <w:basedOn w:val="Normal"/>
    <w:qFormat/>
    <w:rsid w:val="00320E07"/>
    <w:pPr>
      <w:keepNext/>
      <w:jc w:val="right"/>
      <w:outlineLvl w:val="5"/>
    </w:pPr>
    <w:rPr>
      <w:rFonts w:ascii="Arial" w:hAnsi="Arial" w:cs="Arial"/>
      <w:b/>
      <w:bCs/>
      <w:sz w:val="24"/>
      <w:szCs w:val="24"/>
    </w:rPr>
  </w:style>
  <w:style w:type="paragraph" w:customStyle="1" w:styleId="berschrift71">
    <w:name w:val="Überschrift 71"/>
    <w:basedOn w:val="Normal"/>
    <w:qFormat/>
    <w:rsid w:val="00320E07"/>
    <w:pPr>
      <w:keepNext/>
      <w:jc w:val="both"/>
      <w:outlineLvl w:val="6"/>
    </w:pPr>
    <w:rPr>
      <w:rFonts w:ascii="Arial" w:hAnsi="Arial" w:cs="Arial"/>
      <w:b/>
      <w:bCs/>
      <w:sz w:val="24"/>
      <w:szCs w:val="24"/>
    </w:rPr>
  </w:style>
  <w:style w:type="paragraph" w:customStyle="1" w:styleId="berschrift81">
    <w:name w:val="Überschrift 81"/>
    <w:basedOn w:val="Normal"/>
    <w:qFormat/>
    <w:rsid w:val="00320E07"/>
    <w:pPr>
      <w:keepNext/>
      <w:widowControl/>
      <w:spacing w:line="360" w:lineRule="auto"/>
      <w:jc w:val="both"/>
      <w:outlineLvl w:val="7"/>
    </w:pPr>
    <w:rPr>
      <w:rFonts w:ascii="Arial" w:hAnsi="Arial" w:cs="Arial"/>
      <w:sz w:val="24"/>
      <w:szCs w:val="24"/>
    </w:rPr>
  </w:style>
  <w:style w:type="paragraph" w:customStyle="1" w:styleId="berschrift91">
    <w:name w:val="Überschrift 91"/>
    <w:basedOn w:val="Normal"/>
    <w:qFormat/>
    <w:rsid w:val="00320E07"/>
    <w:pPr>
      <w:keepNext/>
      <w:spacing w:line="360" w:lineRule="auto"/>
      <w:outlineLvl w:val="8"/>
    </w:pPr>
    <w:rPr>
      <w:rFonts w:ascii="Arial" w:hAnsi="Arial" w:cs="Arial"/>
      <w:i/>
      <w:iCs/>
      <w:sz w:val="24"/>
      <w:szCs w:val="24"/>
    </w:rPr>
  </w:style>
  <w:style w:type="character" w:styleId="Numrodepage">
    <w:name w:val="page number"/>
    <w:basedOn w:val="Policepardfaut"/>
    <w:semiHidden/>
    <w:qFormat/>
    <w:rsid w:val="00320E07"/>
  </w:style>
  <w:style w:type="character" w:customStyle="1" w:styleId="FuzeileZchn">
    <w:name w:val="Fußzeile Zchn"/>
    <w:link w:val="Fuzeile1"/>
    <w:uiPriority w:val="99"/>
    <w:qFormat/>
    <w:rsid w:val="00015BF3"/>
  </w:style>
  <w:style w:type="character" w:customStyle="1" w:styleId="InternetLink">
    <w:name w:val="Internet Link"/>
    <w:basedOn w:val="Policepardfaut"/>
    <w:uiPriority w:val="99"/>
    <w:unhideWhenUsed/>
    <w:rsid w:val="001163F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nhideWhenUsed/>
    <w:qFormat/>
    <w:rsid w:val="0071693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16936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16936"/>
    <w:rPr>
      <w:b/>
      <w:bCs/>
    </w:rPr>
  </w:style>
  <w:style w:type="character" w:customStyle="1" w:styleId="KommentartextZchn1">
    <w:name w:val="Kommentartext Zchn1"/>
    <w:basedOn w:val="Policepardfaut"/>
    <w:qFormat/>
    <w:rsid w:val="005D1C4D"/>
    <w:rPr>
      <w:rFonts w:ascii="Calibri" w:eastAsia="Calibri" w:hAnsi="Calibri"/>
      <w:lang w:eastAsia="en-US"/>
    </w:rPr>
  </w:style>
  <w:style w:type="character" w:customStyle="1" w:styleId="vm-hook">
    <w:name w:val="vm-hook"/>
    <w:basedOn w:val="Policepardfaut"/>
    <w:qFormat/>
  </w:style>
  <w:style w:type="character" w:styleId="lev">
    <w:name w:val="Strong"/>
    <w:basedOn w:val="Policepardfaut"/>
    <w:qFormat/>
    <w:rPr>
      <w:b/>
      <w:bCs/>
    </w:rPr>
  </w:style>
  <w:style w:type="character" w:customStyle="1" w:styleId="share-text">
    <w:name w:val="share-text"/>
    <w:basedOn w:val="Policepardfaut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semiHidden/>
    <w:rsid w:val="00320E07"/>
    <w:pPr>
      <w:widowControl/>
      <w:spacing w:line="360" w:lineRule="auto"/>
    </w:pPr>
    <w:rPr>
      <w:rFonts w:ascii="Arial" w:hAnsi="Arial" w:cs="Arial"/>
      <w:b/>
      <w:bCs/>
      <w:sz w:val="24"/>
      <w:szCs w:val="24"/>
    </w:rPr>
  </w:style>
  <w:style w:type="paragraph" w:styleId="Liste">
    <w:name w:val="List"/>
    <w:basedOn w:val="Corpsdetexte"/>
  </w:style>
  <w:style w:type="paragraph" w:customStyle="1" w:styleId="Beschriftung1">
    <w:name w:val="Beschriftung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uzeile1">
    <w:name w:val="Fußzeile1"/>
    <w:basedOn w:val="Normal"/>
    <w:link w:val="FuzeileZchn"/>
    <w:uiPriority w:val="99"/>
    <w:rsid w:val="00320E0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qFormat/>
    <w:rsid w:val="00320E07"/>
    <w:rPr>
      <w:rFonts w:ascii="Arial" w:hAnsi="Arial"/>
      <w:sz w:val="24"/>
    </w:rPr>
  </w:style>
  <w:style w:type="paragraph" w:styleId="Corpsdetexte3">
    <w:name w:val="Body Text 3"/>
    <w:basedOn w:val="Normal"/>
    <w:semiHidden/>
    <w:qFormat/>
    <w:rsid w:val="00320E07"/>
    <w:rPr>
      <w:rFonts w:ascii="Arial" w:hAnsi="Arial"/>
      <w:bCs/>
      <w:sz w:val="28"/>
    </w:rPr>
  </w:style>
  <w:style w:type="paragraph" w:customStyle="1" w:styleId="Bezugszeichentext">
    <w:name w:val="Bezugszeichentext"/>
    <w:basedOn w:val="Normal"/>
    <w:qFormat/>
    <w:rsid w:val="00320E07"/>
  </w:style>
  <w:style w:type="paragraph" w:styleId="Textedebulles">
    <w:name w:val="Balloon Text"/>
    <w:basedOn w:val="Normal"/>
    <w:semiHidden/>
    <w:qFormat/>
    <w:rsid w:val="00320E07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Normal"/>
    <w:semiHidden/>
    <w:rsid w:val="00320E07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C32296"/>
    <w:rPr>
      <w:rFonts w:ascii="Audi Type" w:hAnsi="Audi Type" w:cs="Audi Type"/>
      <w:color w:val="000000"/>
      <w:sz w:val="24"/>
      <w:szCs w:val="24"/>
    </w:rPr>
  </w:style>
  <w:style w:type="paragraph" w:styleId="Paragraphedeliste">
    <w:name w:val="List Paragraph"/>
    <w:basedOn w:val="Normal"/>
    <w:uiPriority w:val="72"/>
    <w:qFormat/>
    <w:rsid w:val="008C6BDC"/>
    <w:pPr>
      <w:widowControl/>
      <w:suppressAutoHyphens/>
      <w:ind w:left="720"/>
      <w:contextualSpacing/>
    </w:pPr>
    <w:rPr>
      <w:kern w:val="2"/>
      <w:sz w:val="24"/>
      <w:lang w:eastAsia="ar-SA"/>
    </w:rPr>
  </w:style>
  <w:style w:type="paragraph" w:customStyle="1" w:styleId="Listenabsatz1">
    <w:name w:val="Listenabsatz1"/>
    <w:basedOn w:val="Normal"/>
    <w:qFormat/>
    <w:rsid w:val="00086186"/>
    <w:pPr>
      <w:widowControl/>
      <w:suppressAutoHyphens/>
      <w:ind w:left="720"/>
    </w:pPr>
    <w:rPr>
      <w:kern w:val="2"/>
      <w:sz w:val="24"/>
      <w:lang w:eastAsia="ar-SA"/>
    </w:rPr>
  </w:style>
  <w:style w:type="paragraph" w:customStyle="1" w:styleId="nm-module">
    <w:name w:val="nm-module"/>
    <w:basedOn w:val="Normal"/>
    <w:qFormat/>
    <w:rsid w:val="00B94B18"/>
    <w:pPr>
      <w:widowControl/>
      <w:spacing w:beforeAutospacing="1" w:afterAutospacing="1"/>
    </w:pPr>
    <w:rPr>
      <w:sz w:val="24"/>
      <w:szCs w:val="24"/>
    </w:rPr>
  </w:style>
  <w:style w:type="paragraph" w:customStyle="1" w:styleId="nm-el-pg">
    <w:name w:val="nm-el-pg"/>
    <w:basedOn w:val="Normal"/>
    <w:qFormat/>
    <w:rsid w:val="00B94B18"/>
    <w:pPr>
      <w:widowControl/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0FE7"/>
    <w:pPr>
      <w:widowControl/>
      <w:spacing w:beforeAutospacing="1" w:afterAutospacing="1"/>
    </w:pPr>
    <w:rPr>
      <w:sz w:val="24"/>
      <w:szCs w:val="24"/>
    </w:rPr>
  </w:style>
  <w:style w:type="paragraph" w:styleId="Commentaire">
    <w:name w:val="annotation text"/>
    <w:basedOn w:val="Normal"/>
    <w:link w:val="CommentaireCar"/>
    <w:unhideWhenUsed/>
    <w:qFormat/>
    <w:rsid w:val="00716936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716936"/>
    <w:rPr>
      <w:b/>
      <w:bCs/>
    </w:rPr>
  </w:style>
  <w:style w:type="paragraph" w:customStyle="1" w:styleId="TextB">
    <w:name w:val="Text B"/>
    <w:qFormat/>
    <w:rsid w:val="00C83DFA"/>
    <w:pPr>
      <w:widowControl w:val="0"/>
    </w:pPr>
    <w:rPr>
      <w:rFonts w:eastAsia="Arial Unicode MS" w:cs="Arial Unicode MS"/>
      <w:color w:val="000000"/>
      <w:u w:color="000000"/>
    </w:rPr>
  </w:style>
  <w:style w:type="paragraph" w:customStyle="1" w:styleId="TextAA">
    <w:name w:val="Text A A"/>
    <w:qFormat/>
    <w:rsid w:val="00C83DFA"/>
    <w:pPr>
      <w:widowControl w:val="0"/>
    </w:pPr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ead">
    <w:name w:val="lead"/>
    <w:basedOn w:val="Normal"/>
    <w:qFormat/>
    <w:pPr>
      <w:spacing w:beforeAutospacing="1" w:afterAutospacing="1"/>
    </w:pPr>
    <w:rPr>
      <w:rFonts w:ascii="Times" w:hAnsi="Times"/>
    </w:rPr>
  </w:style>
  <w:style w:type="paragraph" w:customStyle="1" w:styleId="vhb-caption">
    <w:name w:val="vhb-caption"/>
    <w:basedOn w:val="Normal"/>
    <w:qFormat/>
    <w:pPr>
      <w:spacing w:beforeAutospacing="1" w:afterAutospacing="1"/>
    </w:pPr>
    <w:rPr>
      <w:rFonts w:ascii="Times" w:hAnsi="Times"/>
    </w:rPr>
  </w:style>
  <w:style w:type="table" w:styleId="Grilledutableau">
    <w:name w:val="Table Grid"/>
    <w:basedOn w:val="TableauNormal"/>
    <w:uiPriority w:val="59"/>
    <w:rsid w:val="00FC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83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5A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5A5C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575A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A5C"/>
    <w:rPr>
      <w:color w:val="00000A"/>
    </w:rPr>
  </w:style>
  <w:style w:type="character" w:styleId="Lienhypertexte">
    <w:name w:val="Hyperlink"/>
    <w:basedOn w:val="Policepardfaut"/>
    <w:uiPriority w:val="99"/>
    <w:semiHidden/>
    <w:unhideWhenUsed/>
    <w:rsid w:val="00797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8DCB-025F-49D8-BC85-7C4C0972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4573</Characters>
  <Application>Microsoft Office Word</Application>
  <DocSecurity>0</DocSecurity>
  <Lines>38</Lines>
  <Paragraphs>10</Paragraphs>
  <ScaleCrop>false</ScaleCrop>
  <Company>MeloMedia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Produktion</dc:title>
  <dc:subject/>
  <dc:creator>t-vision</dc:creator>
  <dc:description/>
  <cp:lastModifiedBy>Justine Minard</cp:lastModifiedBy>
  <cp:revision>2</cp:revision>
  <cp:lastPrinted>2019-03-13T13:56:00Z</cp:lastPrinted>
  <dcterms:created xsi:type="dcterms:W3CDTF">2021-09-09T10:10:00Z</dcterms:created>
  <dcterms:modified xsi:type="dcterms:W3CDTF">2021-09-09T10:10:00Z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