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452" w:rsidRPr="00E75452" w:rsidRDefault="00E75452" w:rsidP="00E75452">
      <w:pPr>
        <w:bidi w:val="0"/>
        <w:spacing w:after="0" w:line="240" w:lineRule="auto"/>
        <w:rPr>
          <w:rFonts w:ascii="Times New Roman" w:eastAsia="Times New Roman" w:hAnsi="Times New Roman" w:cs="Times New Roman"/>
          <w:color w:val="0000FF"/>
          <w:sz w:val="24"/>
          <w:szCs w:val="24"/>
          <w:u w:val="single"/>
        </w:rPr>
      </w:pPr>
      <w:r w:rsidRPr="00E75452">
        <w:rPr>
          <w:rFonts w:ascii="Times New Roman" w:eastAsia="Times New Roman" w:hAnsi="Times New Roman" w:cs="Times New Roman"/>
          <w:sz w:val="24"/>
          <w:szCs w:val="24"/>
        </w:rPr>
        <w:fldChar w:fldCharType="begin"/>
      </w:r>
      <w:r w:rsidRPr="00E75452">
        <w:rPr>
          <w:rFonts w:ascii="Times New Roman" w:eastAsia="Times New Roman" w:hAnsi="Times New Roman" w:cs="Times New Roman"/>
          <w:sz w:val="24"/>
          <w:szCs w:val="24"/>
        </w:rPr>
        <w:instrText xml:space="preserve"> HYPERLINK "http://newmail.012.net.il/uwc/webmail/attach/%D7%9E%D7%91%D7%97%D7%9F_%D7%AA%D7%A8%D7%92%D7%95%D7%9D_-_The_Point_of_it_all.pdf?sid=&amp;mbox=INBOX&amp;uid=79148&amp;number=4&amp;filename=%D7%9E%D7%91%D7%97%D7%9F%20%D7%AA%D7%A8%D7%92%D7%95%D7%9D%20-%20The%20Point%20of%20it%20all.pdf" \l "page=1" \o "Page 1" </w:instrText>
      </w:r>
      <w:r w:rsidRPr="00E75452">
        <w:rPr>
          <w:rFonts w:ascii="Times New Roman" w:eastAsia="Times New Roman" w:hAnsi="Times New Roman" w:cs="Times New Roman"/>
          <w:sz w:val="24"/>
          <w:szCs w:val="24"/>
        </w:rPr>
        <w:fldChar w:fldCharType="separate"/>
      </w:r>
    </w:p>
    <w:p w:rsidR="00E75452" w:rsidRPr="00E75452" w:rsidRDefault="00E75452" w:rsidP="00E75452">
      <w:pPr>
        <w:bidi w:val="0"/>
        <w:spacing w:after="0" w:line="240" w:lineRule="auto"/>
        <w:rPr>
          <w:rFonts w:ascii="Times New Roman" w:eastAsia="Times New Roman" w:hAnsi="Times New Roman" w:cs="Times New Roman"/>
          <w:color w:val="0000FF"/>
          <w:sz w:val="24"/>
          <w:szCs w:val="24"/>
          <w:u w:val="single"/>
        </w:rPr>
      </w:pPr>
      <w:r w:rsidRPr="00E75452">
        <w:rPr>
          <w:rFonts w:ascii="Times New Roman" w:eastAsia="Times New Roman" w:hAnsi="Times New Roman" w:cs="Times New Roman"/>
          <w:sz w:val="24"/>
          <w:szCs w:val="24"/>
        </w:rPr>
        <w:fldChar w:fldCharType="end"/>
      </w:r>
      <w:r w:rsidRPr="00E75452">
        <w:rPr>
          <w:rFonts w:ascii="Times New Roman" w:eastAsia="Times New Roman" w:hAnsi="Times New Roman" w:cs="Times New Roman"/>
          <w:sz w:val="24"/>
          <w:szCs w:val="24"/>
        </w:rPr>
        <w:fldChar w:fldCharType="begin"/>
      </w:r>
      <w:r w:rsidRPr="00E75452">
        <w:rPr>
          <w:rFonts w:ascii="Times New Roman" w:eastAsia="Times New Roman" w:hAnsi="Times New Roman" w:cs="Times New Roman"/>
          <w:sz w:val="24"/>
          <w:szCs w:val="24"/>
        </w:rPr>
        <w:instrText xml:space="preserve"> HYPERLINK "http://newmail.012.net.il/uwc/webmail/attach/%D7%9E%D7%91%D7%97%D7%9F_%D7%AA%D7%A8%D7%92%D7%95%D7%9D_-_The_Point_of_it_all.pdf?sid=&amp;mbox=INBOX&amp;uid=79148&amp;number=4&amp;filename=%D7%9E%D7%91%D7%97%D7%9F%20%D7%AA%D7%A8%D7%92%D7%95%D7%9D%20-%20The%20Point%20of%20it%20all.pdf" \l "page=2" \o "Page 2" </w:instrText>
      </w:r>
      <w:r w:rsidRPr="00E75452">
        <w:rPr>
          <w:rFonts w:ascii="Times New Roman" w:eastAsia="Times New Roman" w:hAnsi="Times New Roman" w:cs="Times New Roman"/>
          <w:sz w:val="24"/>
          <w:szCs w:val="24"/>
        </w:rPr>
        <w:fldChar w:fldCharType="separate"/>
      </w:r>
    </w:p>
    <w:p w:rsidR="00E75452" w:rsidRPr="00E75452" w:rsidRDefault="00E75452" w:rsidP="00E75452">
      <w:pPr>
        <w:bidi w:val="0"/>
        <w:spacing w:after="0" w:line="240" w:lineRule="auto"/>
        <w:rPr>
          <w:rFonts w:ascii="Times New Roman" w:eastAsia="Times New Roman" w:hAnsi="Times New Roman" w:cs="Times New Roman"/>
          <w:sz w:val="24"/>
          <w:szCs w:val="24"/>
        </w:rPr>
      </w:pPr>
      <w:r w:rsidRPr="00E75452">
        <w:rPr>
          <w:rFonts w:ascii="Times New Roman" w:eastAsia="Times New Roman" w:hAnsi="Times New Roman" w:cs="Times New Roman"/>
          <w:sz w:val="24"/>
          <w:szCs w:val="24"/>
        </w:rPr>
        <w:fldChar w:fldCharType="end"/>
      </w:r>
    </w:p>
    <w:p w:rsidR="00E75452" w:rsidRDefault="00E75452" w:rsidP="00E75452">
      <w:pPr>
        <w:bidi w:val="0"/>
        <w:spacing w:after="0" w:line="240" w:lineRule="auto"/>
        <w:rPr>
          <w:rFonts w:ascii="Arial" w:eastAsia="Times New Roman" w:hAnsi="Arial" w:cs="Arial"/>
          <w:sz w:val="36"/>
          <w:szCs w:val="36"/>
        </w:rPr>
      </w:pPr>
      <w:r w:rsidRPr="00E75452">
        <w:rPr>
          <w:rFonts w:ascii="Arial" w:eastAsia="Times New Roman" w:hAnsi="Arial" w:cs="Arial"/>
          <w:sz w:val="59"/>
          <w:szCs w:val="59"/>
        </w:rPr>
        <w:t>Front-Page Physics: Why the News From Beyond Is Beyond</w:t>
      </w:r>
      <w:r>
        <w:rPr>
          <w:rFonts w:ascii="Arial" w:eastAsia="Times New Roman" w:hAnsi="Arial" w:cs="Arial"/>
          <w:sz w:val="59"/>
          <w:szCs w:val="59"/>
        </w:rPr>
        <w:t xml:space="preserve"> </w:t>
      </w:r>
      <w:r w:rsidRPr="00E75452">
        <w:rPr>
          <w:rFonts w:ascii="Arial" w:eastAsia="Times New Roman" w:hAnsi="Arial" w:cs="Arial"/>
          <w:sz w:val="59"/>
          <w:szCs w:val="59"/>
        </w:rPr>
        <w:t>Us</w:t>
      </w:r>
    </w:p>
    <w:p w:rsidR="00E75452" w:rsidRDefault="00E75452" w:rsidP="00E75452">
      <w:pPr>
        <w:bidi w:val="0"/>
        <w:spacing w:after="0" w:line="240" w:lineRule="auto"/>
        <w:rPr>
          <w:rFonts w:ascii="Arial" w:eastAsia="Times New Roman" w:hAnsi="Arial" w:cs="Arial"/>
          <w:sz w:val="36"/>
          <w:szCs w:val="36"/>
        </w:rPr>
      </w:pPr>
    </w:p>
    <w:p w:rsidR="00E75452" w:rsidRPr="00E75452" w:rsidRDefault="00E75452" w:rsidP="00E75452">
      <w:pPr>
        <w:bidi w:val="0"/>
        <w:spacing w:after="0" w:line="240" w:lineRule="auto"/>
        <w:rPr>
          <w:rFonts w:ascii="Times New Roman" w:eastAsia="Times New Roman" w:hAnsi="Times New Roman" w:cs="Times New Roman"/>
          <w:sz w:val="24"/>
          <w:szCs w:val="24"/>
        </w:rPr>
      </w:pPr>
      <w:r>
        <w:rPr>
          <w:rFonts w:ascii="Arial" w:eastAsia="Times New Roman" w:hAnsi="Arial" w:cs="Arial"/>
          <w:sz w:val="36"/>
          <w:szCs w:val="36"/>
        </w:rPr>
        <w:t>T</w:t>
      </w:r>
      <w:r w:rsidRPr="00E75452">
        <w:rPr>
          <w:rFonts w:ascii="Arial" w:eastAsia="Times New Roman" w:hAnsi="Arial" w:cs="Arial"/>
          <w:sz w:val="36"/>
          <w:szCs w:val="36"/>
        </w:rPr>
        <w:t xml:space="preserve">he news from physics is not good. It seems that an X-ray satellite has detected evidence </w:t>
      </w:r>
      <w:proofErr w:type="spellStart"/>
      <w:r w:rsidRPr="00E75452">
        <w:rPr>
          <w:rFonts w:ascii="Arial" w:eastAsia="Times New Roman" w:hAnsi="Arial" w:cs="Arial"/>
          <w:sz w:val="36"/>
          <w:szCs w:val="36"/>
        </w:rPr>
        <w:t>ofenormous</w:t>
      </w:r>
      <w:proofErr w:type="spellEnd"/>
      <w:r w:rsidRPr="00E75452">
        <w:rPr>
          <w:rFonts w:ascii="Arial" w:eastAsia="Times New Roman" w:hAnsi="Arial" w:cs="Arial"/>
          <w:sz w:val="36"/>
          <w:szCs w:val="36"/>
        </w:rPr>
        <w:t xml:space="preserve"> amounts of “dark matter” in the far reaches of space, perhaps enough to stop </w:t>
      </w:r>
      <w:proofErr w:type="spellStart"/>
      <w:r w:rsidRPr="00E75452">
        <w:rPr>
          <w:rFonts w:ascii="Arial" w:eastAsia="Times New Roman" w:hAnsi="Arial" w:cs="Arial"/>
          <w:sz w:val="36"/>
          <w:szCs w:val="36"/>
        </w:rPr>
        <w:t>theexpansion</w:t>
      </w:r>
      <w:proofErr w:type="spellEnd"/>
      <w:r w:rsidRPr="00E75452">
        <w:rPr>
          <w:rFonts w:ascii="Arial" w:eastAsia="Times New Roman" w:hAnsi="Arial" w:cs="Arial"/>
          <w:sz w:val="36"/>
          <w:szCs w:val="36"/>
        </w:rPr>
        <w:t xml:space="preserve"> of the universe and cause its eventual extinction in the Big Crunch, a spectacular reversal </w:t>
      </w:r>
      <w:proofErr w:type="spellStart"/>
      <w:r w:rsidRPr="00E75452">
        <w:rPr>
          <w:rFonts w:ascii="Arial" w:eastAsia="Times New Roman" w:hAnsi="Arial" w:cs="Arial"/>
          <w:sz w:val="36"/>
          <w:szCs w:val="36"/>
        </w:rPr>
        <w:t>ofour</w:t>
      </w:r>
      <w:proofErr w:type="spellEnd"/>
      <w:r w:rsidRPr="00E75452">
        <w:rPr>
          <w:rFonts w:ascii="Arial" w:eastAsia="Times New Roman" w:hAnsi="Arial" w:cs="Arial"/>
          <w:sz w:val="36"/>
          <w:szCs w:val="36"/>
        </w:rPr>
        <w:t xml:space="preserve"> birth in the Big </w:t>
      </w:r>
      <w:proofErr w:type="spellStart"/>
      <w:r w:rsidRPr="00E75452">
        <w:rPr>
          <w:rFonts w:ascii="Arial" w:eastAsia="Times New Roman" w:hAnsi="Arial" w:cs="Arial"/>
          <w:sz w:val="36"/>
          <w:szCs w:val="36"/>
        </w:rPr>
        <w:t>Bang.Some</w:t>
      </w:r>
      <w:proofErr w:type="spellEnd"/>
      <w:r w:rsidRPr="00E75452">
        <w:rPr>
          <w:rFonts w:ascii="Arial" w:eastAsia="Times New Roman" w:hAnsi="Arial" w:cs="Arial"/>
          <w:sz w:val="36"/>
          <w:szCs w:val="36"/>
        </w:rPr>
        <w:t xml:space="preserve"> people find this news depressing because it foretells the End. Not me. After all, the </w:t>
      </w:r>
      <w:proofErr w:type="spellStart"/>
      <w:r w:rsidRPr="00E75452">
        <w:rPr>
          <w:rFonts w:ascii="Arial" w:eastAsia="Times New Roman" w:hAnsi="Arial" w:cs="Arial"/>
          <w:sz w:val="36"/>
          <w:szCs w:val="36"/>
        </w:rPr>
        <w:t>expandinguniverse</w:t>
      </w:r>
      <w:proofErr w:type="spellEnd"/>
      <w:r w:rsidRPr="00E75452">
        <w:rPr>
          <w:rFonts w:ascii="Arial" w:eastAsia="Times New Roman" w:hAnsi="Arial" w:cs="Arial"/>
          <w:sz w:val="36"/>
          <w:szCs w:val="36"/>
        </w:rPr>
        <w:t xml:space="preserve"> is no picnic either. It too ends—in a state of infinite, frozen dissipation. Given the </w:t>
      </w:r>
      <w:proofErr w:type="spellStart"/>
      <w:r w:rsidRPr="00E75452">
        <w:rPr>
          <w:rFonts w:ascii="Arial" w:eastAsia="Times New Roman" w:hAnsi="Arial" w:cs="Arial"/>
          <w:sz w:val="36"/>
          <w:szCs w:val="36"/>
        </w:rPr>
        <w:t>choicebetween</w:t>
      </w:r>
      <w:proofErr w:type="spellEnd"/>
      <w:r w:rsidRPr="00E75452">
        <w:rPr>
          <w:rFonts w:ascii="Arial" w:eastAsia="Times New Roman" w:hAnsi="Arial" w:cs="Arial"/>
          <w:sz w:val="36"/>
          <w:szCs w:val="36"/>
        </w:rPr>
        <w:t xml:space="preserve"> fire and ice, I hold with those who prefer the world to end in </w:t>
      </w:r>
      <w:proofErr w:type="spellStart"/>
      <w:r w:rsidRPr="00E75452">
        <w:rPr>
          <w:rFonts w:ascii="Arial" w:eastAsia="Times New Roman" w:hAnsi="Arial" w:cs="Arial"/>
          <w:sz w:val="36"/>
          <w:szCs w:val="36"/>
        </w:rPr>
        <w:t>fire.What</w:t>
      </w:r>
      <w:proofErr w:type="spellEnd"/>
      <w:r w:rsidRPr="00E75452">
        <w:rPr>
          <w:rFonts w:ascii="Arial" w:eastAsia="Times New Roman" w:hAnsi="Arial" w:cs="Arial"/>
          <w:sz w:val="36"/>
          <w:szCs w:val="36"/>
        </w:rPr>
        <w:t xml:space="preserve"> I find more depressing than the prospect of the End is the epistemological void illuminated </w:t>
      </w:r>
      <w:proofErr w:type="spellStart"/>
      <w:r w:rsidRPr="00E75452">
        <w:rPr>
          <w:rFonts w:ascii="Arial" w:eastAsia="Times New Roman" w:hAnsi="Arial" w:cs="Arial"/>
          <w:sz w:val="36"/>
          <w:szCs w:val="36"/>
        </w:rPr>
        <w:t>bythese</w:t>
      </w:r>
      <w:proofErr w:type="spellEnd"/>
      <w:r w:rsidRPr="00E75452">
        <w:rPr>
          <w:rFonts w:ascii="Arial" w:eastAsia="Times New Roman" w:hAnsi="Arial" w:cs="Arial"/>
          <w:sz w:val="36"/>
          <w:szCs w:val="36"/>
        </w:rPr>
        <w:t xml:space="preserve"> flashes from physics. Front-page physics is noteworthy less for the new knowledge it imparts </w:t>
      </w:r>
      <w:proofErr w:type="spellStart"/>
      <w:r w:rsidRPr="00E75452">
        <w:rPr>
          <w:rFonts w:ascii="Arial" w:eastAsia="Times New Roman" w:hAnsi="Arial" w:cs="Arial"/>
          <w:sz w:val="36"/>
          <w:szCs w:val="36"/>
        </w:rPr>
        <w:t>thelayman</w:t>
      </w:r>
      <w:proofErr w:type="spellEnd"/>
      <w:r w:rsidRPr="00E75452">
        <w:rPr>
          <w:rFonts w:ascii="Arial" w:eastAsia="Times New Roman" w:hAnsi="Arial" w:cs="Arial"/>
          <w:sz w:val="36"/>
          <w:szCs w:val="36"/>
        </w:rPr>
        <w:t xml:space="preserve"> than for the invincible ignorance in which it leaves </w:t>
      </w:r>
      <w:proofErr w:type="spellStart"/>
      <w:r w:rsidRPr="00E75452">
        <w:rPr>
          <w:rFonts w:ascii="Arial" w:eastAsia="Times New Roman" w:hAnsi="Arial" w:cs="Arial"/>
          <w:sz w:val="36"/>
          <w:szCs w:val="36"/>
        </w:rPr>
        <w:t>him.What</w:t>
      </w:r>
      <w:proofErr w:type="spellEnd"/>
      <w:r w:rsidRPr="00E75452">
        <w:rPr>
          <w:rFonts w:ascii="Arial" w:eastAsia="Times New Roman" w:hAnsi="Arial" w:cs="Arial"/>
          <w:sz w:val="36"/>
          <w:szCs w:val="36"/>
        </w:rPr>
        <w:t xml:space="preserve">, after all, is “dark matter”? The New York Times blithely, and no doubt accurately, refers to it </w:t>
      </w:r>
      <w:proofErr w:type="spellStart"/>
      <w:r w:rsidRPr="00E75452">
        <w:rPr>
          <w:rFonts w:ascii="Arial" w:eastAsia="Times New Roman" w:hAnsi="Arial" w:cs="Arial"/>
          <w:sz w:val="36"/>
          <w:szCs w:val="36"/>
        </w:rPr>
        <w:t>as“invisible</w:t>
      </w:r>
      <w:proofErr w:type="spellEnd"/>
      <w:r w:rsidRPr="00E75452">
        <w:rPr>
          <w:rFonts w:ascii="Arial" w:eastAsia="Times New Roman" w:hAnsi="Arial" w:cs="Arial"/>
          <w:sz w:val="36"/>
          <w:szCs w:val="36"/>
        </w:rPr>
        <w:t xml:space="preserve"> material of an unknown kind.” What possibly can that mean? The fact that there might be 10times as much of this invisible stuff around as ordinary chairs and tables does not make it any more </w:t>
      </w:r>
      <w:proofErr w:type="spellStart"/>
      <w:r w:rsidRPr="00E75452">
        <w:rPr>
          <w:rFonts w:ascii="Arial" w:eastAsia="Times New Roman" w:hAnsi="Arial" w:cs="Arial"/>
          <w:sz w:val="36"/>
          <w:szCs w:val="36"/>
        </w:rPr>
        <w:t>solidor</w:t>
      </w:r>
      <w:proofErr w:type="spellEnd"/>
      <w:r w:rsidRPr="00E75452">
        <w:rPr>
          <w:rFonts w:ascii="Arial" w:eastAsia="Times New Roman" w:hAnsi="Arial" w:cs="Arial"/>
          <w:sz w:val="36"/>
          <w:szCs w:val="36"/>
        </w:rPr>
        <w:t xml:space="preserve"> </w:t>
      </w:r>
      <w:proofErr w:type="spellStart"/>
      <w:r w:rsidRPr="00E75452">
        <w:rPr>
          <w:rFonts w:ascii="Arial" w:eastAsia="Times New Roman" w:hAnsi="Arial" w:cs="Arial"/>
          <w:sz w:val="36"/>
          <w:szCs w:val="36"/>
        </w:rPr>
        <w:t>comprehensible.Consider</w:t>
      </w:r>
      <w:proofErr w:type="spellEnd"/>
      <w:r w:rsidRPr="00E75452">
        <w:rPr>
          <w:rFonts w:ascii="Arial" w:eastAsia="Times New Roman" w:hAnsi="Arial" w:cs="Arial"/>
          <w:sz w:val="36"/>
          <w:szCs w:val="36"/>
        </w:rPr>
        <w:t xml:space="preserve"> another recent piece of physics news: 315 scientists using a </w:t>
      </w:r>
      <w:r w:rsidRPr="00E75452">
        <w:rPr>
          <w:rFonts w:ascii="Arial" w:eastAsia="Times New Roman" w:hAnsi="Arial" w:cs="Arial"/>
          <w:sz w:val="36"/>
          <w:szCs w:val="36"/>
        </w:rPr>
        <w:lastRenderedPageBreak/>
        <w:t xml:space="preserve">massive atom smasher </w:t>
      </w:r>
      <w:proofErr w:type="spellStart"/>
      <w:r w:rsidRPr="00E75452">
        <w:rPr>
          <w:rFonts w:ascii="Arial" w:eastAsia="Times New Roman" w:hAnsi="Arial" w:cs="Arial"/>
          <w:sz w:val="36"/>
          <w:szCs w:val="36"/>
        </w:rPr>
        <w:t>whosedetector</w:t>
      </w:r>
      <w:proofErr w:type="spellEnd"/>
      <w:r w:rsidRPr="00E75452">
        <w:rPr>
          <w:rFonts w:ascii="Arial" w:eastAsia="Times New Roman" w:hAnsi="Arial" w:cs="Arial"/>
          <w:sz w:val="36"/>
          <w:szCs w:val="36"/>
        </w:rPr>
        <w:t xml:space="preserve"> alone cost $65 million were unable to find the </w:t>
      </w:r>
      <w:proofErr w:type="spellStart"/>
      <w:r w:rsidRPr="00E75452">
        <w:rPr>
          <w:rFonts w:ascii="Arial" w:eastAsia="Times New Roman" w:hAnsi="Arial" w:cs="Arial"/>
          <w:sz w:val="36"/>
          <w:szCs w:val="36"/>
        </w:rPr>
        <w:t>squarks</w:t>
      </w:r>
      <w:proofErr w:type="spellEnd"/>
      <w:r w:rsidRPr="00E75452">
        <w:rPr>
          <w:rFonts w:ascii="Arial" w:eastAsia="Times New Roman" w:hAnsi="Arial" w:cs="Arial"/>
          <w:sz w:val="36"/>
          <w:szCs w:val="36"/>
        </w:rPr>
        <w:t xml:space="preserve"> and </w:t>
      </w:r>
      <w:proofErr w:type="spellStart"/>
      <w:r w:rsidRPr="00E75452">
        <w:rPr>
          <w:rFonts w:ascii="Arial" w:eastAsia="Times New Roman" w:hAnsi="Arial" w:cs="Arial"/>
          <w:sz w:val="36"/>
          <w:szCs w:val="36"/>
        </w:rPr>
        <w:t>gluinos</w:t>
      </w:r>
      <w:proofErr w:type="spellEnd"/>
      <w:r w:rsidRPr="00E75452">
        <w:rPr>
          <w:rFonts w:ascii="Arial" w:eastAsia="Times New Roman" w:hAnsi="Arial" w:cs="Arial"/>
          <w:sz w:val="36"/>
          <w:szCs w:val="36"/>
        </w:rPr>
        <w:t xml:space="preserve"> required for the theory </w:t>
      </w:r>
      <w:proofErr w:type="spellStart"/>
      <w:r w:rsidRPr="00E75452">
        <w:rPr>
          <w:rFonts w:ascii="Arial" w:eastAsia="Times New Roman" w:hAnsi="Arial" w:cs="Arial"/>
          <w:sz w:val="36"/>
          <w:szCs w:val="36"/>
        </w:rPr>
        <w:t>of“supersymmetry</w:t>
      </w:r>
      <w:proofErr w:type="spellEnd"/>
      <w:r w:rsidRPr="00E75452">
        <w:rPr>
          <w:rFonts w:ascii="Arial" w:eastAsia="Times New Roman" w:hAnsi="Arial" w:cs="Arial"/>
          <w:sz w:val="36"/>
          <w:szCs w:val="36"/>
        </w:rPr>
        <w:t xml:space="preserve">.” Interesting news, with serious policy implications—Congress is planning to spend$8.2 billion on an even stronger </w:t>
      </w:r>
      <w:proofErr w:type="spellStart"/>
      <w:r w:rsidRPr="00E75452">
        <w:rPr>
          <w:rFonts w:ascii="Arial" w:eastAsia="Times New Roman" w:hAnsi="Arial" w:cs="Arial"/>
          <w:sz w:val="36"/>
          <w:szCs w:val="36"/>
        </w:rPr>
        <w:t>squark</w:t>
      </w:r>
      <w:proofErr w:type="spellEnd"/>
      <w:r w:rsidRPr="00E75452">
        <w:rPr>
          <w:rFonts w:ascii="Arial" w:eastAsia="Times New Roman" w:hAnsi="Arial" w:cs="Arial"/>
          <w:sz w:val="36"/>
          <w:szCs w:val="36"/>
        </w:rPr>
        <w:t xml:space="preserve">-hunting gizmo in Texas. But what does it mean? </w:t>
      </w:r>
      <w:proofErr w:type="spellStart"/>
      <w:r w:rsidRPr="00E75452">
        <w:rPr>
          <w:rFonts w:ascii="Arial" w:eastAsia="Times New Roman" w:hAnsi="Arial" w:cs="Arial"/>
          <w:sz w:val="36"/>
          <w:szCs w:val="36"/>
        </w:rPr>
        <w:t>Supersymmetry</w:t>
      </w:r>
      <w:proofErr w:type="spellEnd"/>
      <w:r w:rsidRPr="00E75452">
        <w:rPr>
          <w:rFonts w:ascii="Arial" w:eastAsia="Times New Roman" w:hAnsi="Arial" w:cs="Arial"/>
          <w:sz w:val="36"/>
          <w:szCs w:val="36"/>
        </w:rPr>
        <w:t xml:space="preserve">—a way to unify theories of electromagnetism, the weak and strong nuclear forces—is even </w:t>
      </w:r>
      <w:proofErr w:type="spellStart"/>
      <w:r w:rsidRPr="00E75452">
        <w:rPr>
          <w:rFonts w:ascii="Arial" w:eastAsia="Times New Roman" w:hAnsi="Arial" w:cs="Arial"/>
          <w:sz w:val="36"/>
          <w:szCs w:val="36"/>
        </w:rPr>
        <w:t>moreopaque</w:t>
      </w:r>
      <w:proofErr w:type="spellEnd"/>
      <w:r w:rsidRPr="00E75452">
        <w:rPr>
          <w:rFonts w:ascii="Arial" w:eastAsia="Times New Roman" w:hAnsi="Arial" w:cs="Arial"/>
          <w:sz w:val="36"/>
          <w:szCs w:val="36"/>
        </w:rPr>
        <w:t xml:space="preserve"> a notion than dark matter, which at least has some analogue in </w:t>
      </w:r>
      <w:proofErr w:type="spellStart"/>
      <w:r w:rsidRPr="00E75452">
        <w:rPr>
          <w:rFonts w:ascii="Arial" w:eastAsia="Times New Roman" w:hAnsi="Arial" w:cs="Arial"/>
          <w:sz w:val="36"/>
          <w:szCs w:val="36"/>
        </w:rPr>
        <w:t>magic.Why</w:t>
      </w:r>
      <w:proofErr w:type="spellEnd"/>
      <w:r w:rsidRPr="00E75452">
        <w:rPr>
          <w:rFonts w:ascii="Arial" w:eastAsia="Times New Roman" w:hAnsi="Arial" w:cs="Arial"/>
          <w:sz w:val="36"/>
          <w:szCs w:val="36"/>
        </w:rPr>
        <w:t xml:space="preserve"> is physics so difficult? The reason is that at its heart is math of astonishing complexity. </w:t>
      </w:r>
      <w:proofErr w:type="spellStart"/>
      <w:r w:rsidRPr="00E75452">
        <w:rPr>
          <w:rFonts w:ascii="Arial" w:eastAsia="Times New Roman" w:hAnsi="Arial" w:cs="Arial"/>
          <w:sz w:val="36"/>
          <w:szCs w:val="36"/>
        </w:rPr>
        <w:t>Oneeither</w:t>
      </w:r>
      <w:proofErr w:type="spellEnd"/>
      <w:r w:rsidRPr="00E75452">
        <w:rPr>
          <w:rFonts w:ascii="Arial" w:eastAsia="Times New Roman" w:hAnsi="Arial" w:cs="Arial"/>
          <w:sz w:val="36"/>
          <w:szCs w:val="36"/>
        </w:rPr>
        <w:t xml:space="preserve"> devotes a lifetime to penetrating the math—two winters ago I worked my way through a 700-page calculus text in preparation for an assault on Everest, before capitulating in exhaustion at </w:t>
      </w:r>
      <w:proofErr w:type="spellStart"/>
      <w:r w:rsidRPr="00E75452">
        <w:rPr>
          <w:rFonts w:ascii="Arial" w:eastAsia="Times New Roman" w:hAnsi="Arial" w:cs="Arial"/>
          <w:sz w:val="36"/>
          <w:szCs w:val="36"/>
        </w:rPr>
        <w:t>BaseCamp</w:t>
      </w:r>
      <w:proofErr w:type="spellEnd"/>
      <w:r w:rsidRPr="00E75452">
        <w:rPr>
          <w:rFonts w:ascii="Arial" w:eastAsia="Times New Roman" w:hAnsi="Arial" w:cs="Arial"/>
          <w:sz w:val="36"/>
          <w:szCs w:val="36"/>
        </w:rPr>
        <w:t xml:space="preserve"> 1—or one tries the shortcut of </w:t>
      </w:r>
      <w:proofErr w:type="spellStart"/>
      <w:r w:rsidRPr="00E75452">
        <w:rPr>
          <w:rFonts w:ascii="Arial" w:eastAsia="Times New Roman" w:hAnsi="Arial" w:cs="Arial"/>
          <w:sz w:val="36"/>
          <w:szCs w:val="36"/>
        </w:rPr>
        <w:t>metaphor.Problem</w:t>
      </w:r>
      <w:proofErr w:type="spellEnd"/>
      <w:r w:rsidRPr="00E75452">
        <w:rPr>
          <w:rFonts w:ascii="Arial" w:eastAsia="Times New Roman" w:hAnsi="Arial" w:cs="Arial"/>
          <w:sz w:val="36"/>
          <w:szCs w:val="36"/>
        </w:rPr>
        <w:t xml:space="preserve"> is, metaphor doesn’t work. Stephen Hawking’s best-selling A Brief History of Time is </w:t>
      </w:r>
      <w:proofErr w:type="spellStart"/>
      <w:r w:rsidRPr="00E75452">
        <w:rPr>
          <w:rFonts w:ascii="Arial" w:eastAsia="Times New Roman" w:hAnsi="Arial" w:cs="Arial"/>
          <w:sz w:val="36"/>
          <w:szCs w:val="36"/>
        </w:rPr>
        <w:t>allmetaphor</w:t>
      </w:r>
      <w:proofErr w:type="spellEnd"/>
      <w:r w:rsidRPr="00E75452">
        <w:rPr>
          <w:rFonts w:ascii="Arial" w:eastAsia="Times New Roman" w:hAnsi="Arial" w:cs="Arial"/>
          <w:sz w:val="36"/>
          <w:szCs w:val="36"/>
        </w:rPr>
        <w:t xml:space="preserve"> and, as anyone who has read it can tell you (I read it twice), entirely incomprehensible. </w:t>
      </w:r>
      <w:proofErr w:type="spellStart"/>
      <w:r w:rsidRPr="00E75452">
        <w:rPr>
          <w:rFonts w:ascii="Arial" w:eastAsia="Times New Roman" w:hAnsi="Arial" w:cs="Arial"/>
          <w:sz w:val="36"/>
          <w:szCs w:val="36"/>
        </w:rPr>
        <w:t>Arecently</w:t>
      </w:r>
      <w:proofErr w:type="spellEnd"/>
      <w:r w:rsidRPr="00E75452">
        <w:rPr>
          <w:rFonts w:ascii="Arial" w:eastAsia="Times New Roman" w:hAnsi="Arial" w:cs="Arial"/>
          <w:sz w:val="36"/>
          <w:szCs w:val="36"/>
        </w:rPr>
        <w:t xml:space="preserve"> done film version of the book is engaging but even less </w:t>
      </w:r>
      <w:proofErr w:type="spellStart"/>
      <w:r w:rsidRPr="00E75452">
        <w:rPr>
          <w:rFonts w:ascii="Arial" w:eastAsia="Times New Roman" w:hAnsi="Arial" w:cs="Arial"/>
          <w:sz w:val="36"/>
          <w:szCs w:val="36"/>
        </w:rPr>
        <w:t>illuminating.Or</w:t>
      </w:r>
      <w:proofErr w:type="spellEnd"/>
      <w:r w:rsidRPr="00E75452">
        <w:rPr>
          <w:rFonts w:ascii="Arial" w:eastAsia="Times New Roman" w:hAnsi="Arial" w:cs="Arial"/>
          <w:sz w:val="36"/>
          <w:szCs w:val="36"/>
        </w:rPr>
        <w:t xml:space="preserve"> take James </w:t>
      </w:r>
      <w:proofErr w:type="spellStart"/>
      <w:r w:rsidRPr="00E75452">
        <w:rPr>
          <w:rFonts w:ascii="Arial" w:eastAsia="Times New Roman" w:hAnsi="Arial" w:cs="Arial"/>
          <w:sz w:val="36"/>
          <w:szCs w:val="36"/>
        </w:rPr>
        <w:t>Gleick’s</w:t>
      </w:r>
      <w:proofErr w:type="spellEnd"/>
      <w:r w:rsidRPr="00E75452">
        <w:rPr>
          <w:rFonts w:ascii="Arial" w:eastAsia="Times New Roman" w:hAnsi="Arial" w:cs="Arial"/>
          <w:sz w:val="36"/>
          <w:szCs w:val="36"/>
        </w:rPr>
        <w:t xml:space="preserve"> wonderful new biography of the great physicist Richard Feynman. </w:t>
      </w:r>
      <w:proofErr w:type="spellStart"/>
      <w:r w:rsidRPr="00E75452">
        <w:rPr>
          <w:rFonts w:ascii="Arial" w:eastAsia="Times New Roman" w:hAnsi="Arial" w:cs="Arial"/>
          <w:sz w:val="36"/>
          <w:szCs w:val="36"/>
        </w:rPr>
        <w:t>Gleick</w:t>
      </w:r>
      <w:proofErr w:type="gramStart"/>
      <w:r w:rsidRPr="00E75452">
        <w:rPr>
          <w:rFonts w:ascii="Arial" w:eastAsia="Times New Roman" w:hAnsi="Arial" w:cs="Arial"/>
          <w:sz w:val="36"/>
          <w:szCs w:val="36"/>
        </w:rPr>
        <w:t>,perhaps</w:t>
      </w:r>
      <w:proofErr w:type="spellEnd"/>
      <w:proofErr w:type="gramEnd"/>
      <w:r w:rsidRPr="00E75452">
        <w:rPr>
          <w:rFonts w:ascii="Arial" w:eastAsia="Times New Roman" w:hAnsi="Arial" w:cs="Arial"/>
          <w:sz w:val="36"/>
          <w:szCs w:val="36"/>
        </w:rPr>
        <w:t xml:space="preserve"> the country’s finest science writer, is a master of metaphor. (My favorite: batches of cards in </w:t>
      </w:r>
      <w:proofErr w:type="spellStart"/>
      <w:r w:rsidRPr="00E75452">
        <w:rPr>
          <w:rFonts w:ascii="Arial" w:eastAsia="Times New Roman" w:hAnsi="Arial" w:cs="Arial"/>
          <w:sz w:val="36"/>
          <w:szCs w:val="36"/>
        </w:rPr>
        <w:t>aprimitive</w:t>
      </w:r>
      <w:proofErr w:type="spellEnd"/>
      <w:r w:rsidRPr="00E75452">
        <w:rPr>
          <w:rFonts w:ascii="Arial" w:eastAsia="Times New Roman" w:hAnsi="Arial" w:cs="Arial"/>
          <w:sz w:val="36"/>
          <w:szCs w:val="36"/>
        </w:rPr>
        <w:t xml:space="preserve"> computing system passing each other “like impatient golfers playing through.”) He </w:t>
      </w:r>
      <w:proofErr w:type="spellStart"/>
      <w:r w:rsidRPr="00E75452">
        <w:rPr>
          <w:rFonts w:ascii="Arial" w:eastAsia="Times New Roman" w:hAnsi="Arial" w:cs="Arial"/>
          <w:sz w:val="36"/>
          <w:szCs w:val="36"/>
        </w:rPr>
        <w:t>illuminatesfor</w:t>
      </w:r>
      <w:proofErr w:type="spellEnd"/>
      <w:r w:rsidRPr="00E75452">
        <w:rPr>
          <w:rFonts w:ascii="Arial" w:eastAsia="Times New Roman" w:hAnsi="Arial" w:cs="Arial"/>
          <w:sz w:val="36"/>
          <w:szCs w:val="36"/>
        </w:rPr>
        <w:t xml:space="preserve"> us the life of a man who for amusement picked the locks of his co-workers’ safes while working </w:t>
      </w:r>
      <w:proofErr w:type="spellStart"/>
      <w:r w:rsidRPr="00E75452">
        <w:rPr>
          <w:rFonts w:ascii="Arial" w:eastAsia="Times New Roman" w:hAnsi="Arial" w:cs="Arial"/>
          <w:sz w:val="36"/>
          <w:szCs w:val="36"/>
        </w:rPr>
        <w:t>onthe</w:t>
      </w:r>
      <w:proofErr w:type="spellEnd"/>
      <w:r w:rsidRPr="00E75452">
        <w:rPr>
          <w:rFonts w:ascii="Arial" w:eastAsia="Times New Roman" w:hAnsi="Arial" w:cs="Arial"/>
          <w:sz w:val="36"/>
          <w:szCs w:val="36"/>
        </w:rPr>
        <w:t xml:space="preserve"> atomic bomb at Los </w:t>
      </w:r>
      <w:r w:rsidRPr="00E75452">
        <w:rPr>
          <w:rFonts w:ascii="Arial" w:eastAsia="Times New Roman" w:hAnsi="Arial" w:cs="Arial"/>
          <w:sz w:val="36"/>
          <w:szCs w:val="36"/>
        </w:rPr>
        <w:lastRenderedPageBreak/>
        <w:t>Alamos. But what is there to understand about Feynman’s theory of quantum</w:t>
      </w:r>
    </w:p>
    <w:p w:rsidR="00E75452" w:rsidRDefault="00E75452" w:rsidP="00E75452">
      <w:pPr>
        <w:bidi w:val="0"/>
        <w:spacing w:after="0" w:line="240" w:lineRule="auto"/>
        <w:rPr>
          <w:rFonts w:ascii="Arial" w:eastAsia="Times New Roman" w:hAnsi="Arial" w:cs="Arial"/>
          <w:sz w:val="27"/>
          <w:szCs w:val="27"/>
        </w:rPr>
      </w:pPr>
      <w:proofErr w:type="gramStart"/>
      <w:r w:rsidRPr="00E75452">
        <w:rPr>
          <w:rFonts w:ascii="Arial" w:eastAsia="Times New Roman" w:hAnsi="Arial" w:cs="Arial"/>
          <w:sz w:val="36"/>
          <w:szCs w:val="36"/>
        </w:rPr>
        <w:t>electrodynamics</w:t>
      </w:r>
      <w:proofErr w:type="gramEnd"/>
      <w:r w:rsidRPr="00E75452">
        <w:rPr>
          <w:rFonts w:ascii="Arial" w:eastAsia="Times New Roman" w:hAnsi="Arial" w:cs="Arial"/>
          <w:sz w:val="36"/>
          <w:szCs w:val="36"/>
        </w:rPr>
        <w:t xml:space="preserve">, which won him the Nobel Prize in 1965? When asked by newsmen about </w:t>
      </w:r>
      <w:proofErr w:type="spellStart"/>
      <w:r w:rsidRPr="00E75452">
        <w:rPr>
          <w:rFonts w:ascii="Arial" w:eastAsia="Times New Roman" w:hAnsi="Arial" w:cs="Arial"/>
          <w:sz w:val="36"/>
          <w:szCs w:val="36"/>
        </w:rPr>
        <w:t>hisdiscovery</w:t>
      </w:r>
      <w:proofErr w:type="spellEnd"/>
      <w:r w:rsidRPr="00E75452">
        <w:rPr>
          <w:rFonts w:ascii="Arial" w:eastAsia="Times New Roman" w:hAnsi="Arial" w:cs="Arial"/>
          <w:sz w:val="36"/>
          <w:szCs w:val="36"/>
        </w:rPr>
        <w:t xml:space="preserve">, Feynman was tempted to say: “Listen, buddy, if I could tell you in a minute what I did, </w:t>
      </w:r>
      <w:proofErr w:type="spellStart"/>
      <w:r w:rsidRPr="00E75452">
        <w:rPr>
          <w:rFonts w:ascii="Arial" w:eastAsia="Times New Roman" w:hAnsi="Arial" w:cs="Arial"/>
          <w:sz w:val="36"/>
          <w:szCs w:val="36"/>
        </w:rPr>
        <w:t>itwouldn’t</w:t>
      </w:r>
      <w:proofErr w:type="spellEnd"/>
      <w:r w:rsidRPr="00E75452">
        <w:rPr>
          <w:rFonts w:ascii="Arial" w:eastAsia="Times New Roman" w:hAnsi="Arial" w:cs="Arial"/>
          <w:sz w:val="36"/>
          <w:szCs w:val="36"/>
        </w:rPr>
        <w:t xml:space="preserve"> be worth the Nobel Prize.” In fact, even </w:t>
      </w:r>
      <w:proofErr w:type="spellStart"/>
      <w:r w:rsidRPr="00E75452">
        <w:rPr>
          <w:rFonts w:ascii="Arial" w:eastAsia="Times New Roman" w:hAnsi="Arial" w:cs="Arial"/>
          <w:sz w:val="36"/>
          <w:szCs w:val="36"/>
        </w:rPr>
        <w:t>Gleick</w:t>
      </w:r>
      <w:proofErr w:type="spellEnd"/>
      <w:r w:rsidRPr="00E75452">
        <w:rPr>
          <w:rFonts w:ascii="Arial" w:eastAsia="Times New Roman" w:hAnsi="Arial" w:cs="Arial"/>
          <w:sz w:val="36"/>
          <w:szCs w:val="36"/>
        </w:rPr>
        <w:t xml:space="preserve"> cannot really tell you in a </w:t>
      </w:r>
      <w:proofErr w:type="spellStart"/>
      <w:r w:rsidRPr="00E75452">
        <w:rPr>
          <w:rFonts w:ascii="Arial" w:eastAsia="Times New Roman" w:hAnsi="Arial" w:cs="Arial"/>
          <w:sz w:val="36"/>
          <w:szCs w:val="36"/>
        </w:rPr>
        <w:t>book.Why</w:t>
      </w:r>
      <w:proofErr w:type="spellEnd"/>
      <w:r w:rsidRPr="00E75452">
        <w:rPr>
          <w:rFonts w:ascii="Arial" w:eastAsia="Times New Roman" w:hAnsi="Arial" w:cs="Arial"/>
          <w:sz w:val="36"/>
          <w:szCs w:val="36"/>
        </w:rPr>
        <w:t xml:space="preserve"> is any of this important? For reasons of policy, obviously—$8 billion is real money. But </w:t>
      </w:r>
      <w:proofErr w:type="spellStart"/>
      <w:r w:rsidRPr="00E75452">
        <w:rPr>
          <w:rFonts w:ascii="Arial" w:eastAsia="Times New Roman" w:hAnsi="Arial" w:cs="Arial"/>
          <w:sz w:val="36"/>
          <w:szCs w:val="36"/>
        </w:rPr>
        <w:t>evenmore</w:t>
      </w:r>
      <w:proofErr w:type="spellEnd"/>
      <w:r w:rsidRPr="00E75452">
        <w:rPr>
          <w:rFonts w:ascii="Arial" w:eastAsia="Times New Roman" w:hAnsi="Arial" w:cs="Arial"/>
          <w:sz w:val="36"/>
          <w:szCs w:val="36"/>
        </w:rPr>
        <w:t xml:space="preserve"> for reasons of theology. In the age of science, physics is a form of revelation. For Einstein it </w:t>
      </w:r>
      <w:proofErr w:type="spellStart"/>
      <w:r w:rsidRPr="00E75452">
        <w:rPr>
          <w:rFonts w:ascii="Arial" w:eastAsia="Times New Roman" w:hAnsi="Arial" w:cs="Arial"/>
          <w:sz w:val="36"/>
          <w:szCs w:val="36"/>
        </w:rPr>
        <w:t>wasthe</w:t>
      </w:r>
      <w:proofErr w:type="spellEnd"/>
      <w:r w:rsidRPr="00E75452">
        <w:rPr>
          <w:rFonts w:ascii="Arial" w:eastAsia="Times New Roman" w:hAnsi="Arial" w:cs="Arial"/>
          <w:sz w:val="36"/>
          <w:szCs w:val="36"/>
        </w:rPr>
        <w:t xml:space="preserve"> purest form: God’s rulebook. Einstein saw in the order and the beauty of the universe evidence of </w:t>
      </w:r>
      <w:proofErr w:type="spellStart"/>
      <w:r w:rsidRPr="00E75452">
        <w:rPr>
          <w:rFonts w:ascii="Arial" w:eastAsia="Times New Roman" w:hAnsi="Arial" w:cs="Arial"/>
          <w:sz w:val="36"/>
          <w:szCs w:val="36"/>
        </w:rPr>
        <w:t>abenign</w:t>
      </w:r>
      <w:proofErr w:type="spellEnd"/>
      <w:r w:rsidRPr="00E75452">
        <w:rPr>
          <w:rFonts w:ascii="Arial" w:eastAsia="Times New Roman" w:hAnsi="Arial" w:cs="Arial"/>
          <w:sz w:val="36"/>
          <w:szCs w:val="36"/>
        </w:rPr>
        <w:t xml:space="preserve"> Intelligence. Other physicists have been driven to contrary conclusions. It was said of the </w:t>
      </w:r>
      <w:proofErr w:type="spellStart"/>
      <w:r w:rsidRPr="00E75452">
        <w:rPr>
          <w:rFonts w:ascii="Arial" w:eastAsia="Times New Roman" w:hAnsi="Arial" w:cs="Arial"/>
          <w:sz w:val="36"/>
          <w:szCs w:val="36"/>
        </w:rPr>
        <w:t>greatphysicist</w:t>
      </w:r>
      <w:proofErr w:type="spellEnd"/>
      <w:r w:rsidRPr="00E75452">
        <w:rPr>
          <w:rFonts w:ascii="Arial" w:eastAsia="Times New Roman" w:hAnsi="Arial" w:cs="Arial"/>
          <w:sz w:val="36"/>
          <w:szCs w:val="36"/>
        </w:rPr>
        <w:t xml:space="preserve"> and atheist Paul Dirac, “There is no God, and Dirac is His prophet.” It would be nice </w:t>
      </w:r>
      <w:proofErr w:type="spellStart"/>
      <w:r w:rsidRPr="00E75452">
        <w:rPr>
          <w:rFonts w:ascii="Arial" w:eastAsia="Times New Roman" w:hAnsi="Arial" w:cs="Arial"/>
          <w:sz w:val="36"/>
          <w:szCs w:val="36"/>
        </w:rPr>
        <w:t>forordinary</w:t>
      </w:r>
      <w:proofErr w:type="spellEnd"/>
      <w:r w:rsidRPr="00E75452">
        <w:rPr>
          <w:rFonts w:ascii="Arial" w:eastAsia="Times New Roman" w:hAnsi="Arial" w:cs="Arial"/>
          <w:sz w:val="36"/>
          <w:szCs w:val="36"/>
        </w:rPr>
        <w:t xml:space="preserve"> mortals to be able to mediate between these views, or even to understand them. But </w:t>
      </w:r>
      <w:proofErr w:type="spellStart"/>
      <w:r w:rsidRPr="00E75452">
        <w:rPr>
          <w:rFonts w:ascii="Arial" w:eastAsia="Times New Roman" w:hAnsi="Arial" w:cs="Arial"/>
          <w:sz w:val="36"/>
          <w:szCs w:val="36"/>
        </w:rPr>
        <w:t>theyremain</w:t>
      </w:r>
      <w:proofErr w:type="spellEnd"/>
      <w:r w:rsidRPr="00E75452">
        <w:rPr>
          <w:rFonts w:ascii="Arial" w:eastAsia="Times New Roman" w:hAnsi="Arial" w:cs="Arial"/>
          <w:sz w:val="36"/>
          <w:szCs w:val="36"/>
        </w:rPr>
        <w:t xml:space="preserve"> impenetrable to </w:t>
      </w:r>
      <w:proofErr w:type="spellStart"/>
      <w:r w:rsidRPr="00E75452">
        <w:rPr>
          <w:rFonts w:ascii="Arial" w:eastAsia="Times New Roman" w:hAnsi="Arial" w:cs="Arial"/>
          <w:sz w:val="36"/>
          <w:szCs w:val="36"/>
        </w:rPr>
        <w:t>laymen.The</w:t>
      </w:r>
      <w:proofErr w:type="spellEnd"/>
      <w:r w:rsidRPr="00E75452">
        <w:rPr>
          <w:rFonts w:ascii="Arial" w:eastAsia="Times New Roman" w:hAnsi="Arial" w:cs="Arial"/>
          <w:sz w:val="36"/>
          <w:szCs w:val="36"/>
        </w:rPr>
        <w:t xml:space="preserve"> layman’s only comfort is that just as he cannot penetrate physics, physics cannot </w:t>
      </w:r>
      <w:proofErr w:type="spellStart"/>
      <w:r w:rsidRPr="00E75452">
        <w:rPr>
          <w:rFonts w:ascii="Arial" w:eastAsia="Times New Roman" w:hAnsi="Arial" w:cs="Arial"/>
          <w:sz w:val="36"/>
          <w:szCs w:val="36"/>
        </w:rPr>
        <w:t>penetratetheology</w:t>
      </w:r>
      <w:proofErr w:type="spellEnd"/>
      <w:r w:rsidRPr="00E75452">
        <w:rPr>
          <w:rFonts w:ascii="Arial" w:eastAsia="Times New Roman" w:hAnsi="Arial" w:cs="Arial"/>
          <w:sz w:val="36"/>
          <w:szCs w:val="36"/>
        </w:rPr>
        <w:t xml:space="preserve">. “It seems as though science will never be able to raise the curtain on the mystery of </w:t>
      </w:r>
      <w:proofErr w:type="spellStart"/>
      <w:r w:rsidRPr="00E75452">
        <w:rPr>
          <w:rFonts w:ascii="Arial" w:eastAsia="Times New Roman" w:hAnsi="Arial" w:cs="Arial"/>
          <w:sz w:val="36"/>
          <w:szCs w:val="36"/>
        </w:rPr>
        <w:t>creation,”writes</w:t>
      </w:r>
      <w:proofErr w:type="spellEnd"/>
      <w:r w:rsidRPr="00E75452">
        <w:rPr>
          <w:rFonts w:ascii="Arial" w:eastAsia="Times New Roman" w:hAnsi="Arial" w:cs="Arial"/>
          <w:sz w:val="36"/>
          <w:szCs w:val="36"/>
        </w:rPr>
        <w:t xml:space="preserve"> astronomer Robert </w:t>
      </w:r>
      <w:proofErr w:type="spellStart"/>
      <w:r w:rsidRPr="00E75452">
        <w:rPr>
          <w:rFonts w:ascii="Arial" w:eastAsia="Times New Roman" w:hAnsi="Arial" w:cs="Arial"/>
          <w:sz w:val="36"/>
          <w:szCs w:val="36"/>
        </w:rPr>
        <w:t>Jastrow</w:t>
      </w:r>
      <w:proofErr w:type="spellEnd"/>
      <w:r w:rsidRPr="00E75452">
        <w:rPr>
          <w:rFonts w:ascii="Arial" w:eastAsia="Times New Roman" w:hAnsi="Arial" w:cs="Arial"/>
          <w:sz w:val="36"/>
          <w:szCs w:val="36"/>
        </w:rPr>
        <w:t xml:space="preserve"> at the close of his book God and the Astronomers. “For the scientist...the story ends like a bad dream. He has scaled the mountains of ignorance; he is about to conquer </w:t>
      </w:r>
      <w:proofErr w:type="spellStart"/>
      <w:r w:rsidRPr="00E75452">
        <w:rPr>
          <w:rFonts w:ascii="Arial" w:eastAsia="Times New Roman" w:hAnsi="Arial" w:cs="Arial"/>
          <w:sz w:val="36"/>
          <w:szCs w:val="36"/>
        </w:rPr>
        <w:t>thehighest</w:t>
      </w:r>
      <w:proofErr w:type="spellEnd"/>
      <w:r w:rsidRPr="00E75452">
        <w:rPr>
          <w:rFonts w:ascii="Arial" w:eastAsia="Times New Roman" w:hAnsi="Arial" w:cs="Arial"/>
          <w:sz w:val="36"/>
          <w:szCs w:val="36"/>
        </w:rPr>
        <w:t xml:space="preserve"> peak; as he pulls himself over the final rock, he is greeted by a band of theologians who </w:t>
      </w:r>
      <w:proofErr w:type="spellStart"/>
      <w:r w:rsidRPr="00E75452">
        <w:rPr>
          <w:rFonts w:ascii="Arial" w:eastAsia="Times New Roman" w:hAnsi="Arial" w:cs="Arial"/>
          <w:sz w:val="36"/>
          <w:szCs w:val="36"/>
        </w:rPr>
        <w:t>havebeen</w:t>
      </w:r>
      <w:proofErr w:type="spellEnd"/>
      <w:r w:rsidRPr="00E75452">
        <w:rPr>
          <w:rFonts w:ascii="Arial" w:eastAsia="Times New Roman" w:hAnsi="Arial" w:cs="Arial"/>
          <w:sz w:val="36"/>
          <w:szCs w:val="36"/>
        </w:rPr>
        <w:t xml:space="preserve"> sitting there for centuries.”</w:t>
      </w:r>
      <w:proofErr w:type="spellStart"/>
      <w:r w:rsidRPr="00E75452">
        <w:rPr>
          <w:rFonts w:ascii="Arial" w:eastAsia="Times New Roman" w:hAnsi="Arial" w:cs="Arial"/>
          <w:sz w:val="36"/>
          <w:szCs w:val="36"/>
        </w:rPr>
        <w:t>Jastrow</w:t>
      </w:r>
      <w:proofErr w:type="spellEnd"/>
      <w:r w:rsidRPr="00E75452">
        <w:rPr>
          <w:rFonts w:ascii="Arial" w:eastAsia="Times New Roman" w:hAnsi="Arial" w:cs="Arial"/>
          <w:sz w:val="36"/>
          <w:szCs w:val="36"/>
        </w:rPr>
        <w:t xml:space="preserve"> is a scientist with, one might say, a layman’s appreciation of the mystery of physics, </w:t>
      </w:r>
      <w:r w:rsidRPr="00E75452">
        <w:rPr>
          <w:rFonts w:ascii="Arial" w:eastAsia="Times New Roman" w:hAnsi="Arial" w:cs="Arial"/>
          <w:sz w:val="36"/>
          <w:szCs w:val="36"/>
        </w:rPr>
        <w:lastRenderedPageBreak/>
        <w:t xml:space="preserve">its </w:t>
      </w:r>
      <w:proofErr w:type="spellStart"/>
      <w:r w:rsidRPr="00E75452">
        <w:rPr>
          <w:rFonts w:ascii="Arial" w:eastAsia="Times New Roman" w:hAnsi="Arial" w:cs="Arial"/>
          <w:sz w:val="36"/>
          <w:szCs w:val="36"/>
        </w:rPr>
        <w:t>deepermeaning</w:t>
      </w:r>
      <w:proofErr w:type="spellEnd"/>
      <w:r w:rsidRPr="00E75452">
        <w:rPr>
          <w:rFonts w:ascii="Arial" w:eastAsia="Times New Roman" w:hAnsi="Arial" w:cs="Arial"/>
          <w:sz w:val="36"/>
          <w:szCs w:val="36"/>
        </w:rPr>
        <w:t xml:space="preserve"> being as hidden from the physicist as the underlying equations are from the layman. He puts </w:t>
      </w:r>
      <w:proofErr w:type="spellStart"/>
      <w:r w:rsidRPr="00E75452">
        <w:rPr>
          <w:rFonts w:ascii="Arial" w:eastAsia="Times New Roman" w:hAnsi="Arial" w:cs="Arial"/>
          <w:sz w:val="36"/>
          <w:szCs w:val="36"/>
        </w:rPr>
        <w:t>hishopes</w:t>
      </w:r>
      <w:proofErr w:type="spellEnd"/>
      <w:r w:rsidRPr="00E75452">
        <w:rPr>
          <w:rFonts w:ascii="Arial" w:eastAsia="Times New Roman" w:hAnsi="Arial" w:cs="Arial"/>
          <w:sz w:val="36"/>
          <w:szCs w:val="36"/>
        </w:rPr>
        <w:t xml:space="preserve"> in a current NASA experiment listening for signs of sentient life in the universe. He </w:t>
      </w:r>
      <w:proofErr w:type="spellStart"/>
      <w:r w:rsidRPr="00E75452">
        <w:rPr>
          <w:rFonts w:ascii="Arial" w:eastAsia="Times New Roman" w:hAnsi="Arial" w:cs="Arial"/>
          <w:sz w:val="36"/>
          <w:szCs w:val="36"/>
        </w:rPr>
        <w:t>calculatesthat</w:t>
      </w:r>
      <w:proofErr w:type="spellEnd"/>
      <w:r w:rsidRPr="00E75452">
        <w:rPr>
          <w:rFonts w:ascii="Arial" w:eastAsia="Times New Roman" w:hAnsi="Arial" w:cs="Arial"/>
          <w:sz w:val="36"/>
          <w:szCs w:val="36"/>
        </w:rPr>
        <w:t xml:space="preserve"> any intelligence capable of signaling us must be millions, perhaps billions of years more </w:t>
      </w:r>
      <w:proofErr w:type="spellStart"/>
      <w:r w:rsidRPr="00E75452">
        <w:rPr>
          <w:rFonts w:ascii="Arial" w:eastAsia="Times New Roman" w:hAnsi="Arial" w:cs="Arial"/>
          <w:sz w:val="36"/>
          <w:szCs w:val="36"/>
        </w:rPr>
        <w:t>advancedthan</w:t>
      </w:r>
      <w:proofErr w:type="spellEnd"/>
      <w:r w:rsidRPr="00E75452">
        <w:rPr>
          <w:rFonts w:ascii="Arial" w:eastAsia="Times New Roman" w:hAnsi="Arial" w:cs="Arial"/>
          <w:sz w:val="36"/>
          <w:szCs w:val="36"/>
        </w:rPr>
        <w:t xml:space="preserve"> us. Enough time, </w:t>
      </w:r>
      <w:proofErr w:type="spellStart"/>
      <w:r w:rsidRPr="00E75452">
        <w:rPr>
          <w:rFonts w:ascii="Arial" w:eastAsia="Times New Roman" w:hAnsi="Arial" w:cs="Arial"/>
          <w:sz w:val="36"/>
          <w:szCs w:val="36"/>
        </w:rPr>
        <w:t>Jastrow</w:t>
      </w:r>
      <w:proofErr w:type="spellEnd"/>
      <w:r w:rsidRPr="00E75452">
        <w:rPr>
          <w:rFonts w:ascii="Arial" w:eastAsia="Times New Roman" w:hAnsi="Arial" w:cs="Arial"/>
          <w:sz w:val="36"/>
          <w:szCs w:val="36"/>
        </w:rPr>
        <w:t xml:space="preserve"> reckons, to have worked out, for the sharing, the theological </w:t>
      </w:r>
      <w:proofErr w:type="spellStart"/>
      <w:r w:rsidRPr="00E75452">
        <w:rPr>
          <w:rFonts w:ascii="Arial" w:eastAsia="Times New Roman" w:hAnsi="Arial" w:cs="Arial"/>
          <w:sz w:val="36"/>
          <w:szCs w:val="36"/>
        </w:rPr>
        <w:t>conundrumsthat</w:t>
      </w:r>
      <w:proofErr w:type="spellEnd"/>
      <w:r w:rsidRPr="00E75452">
        <w:rPr>
          <w:rFonts w:ascii="Arial" w:eastAsia="Times New Roman" w:hAnsi="Arial" w:cs="Arial"/>
          <w:sz w:val="36"/>
          <w:szCs w:val="36"/>
        </w:rPr>
        <w:t xml:space="preserve"> bedevil </w:t>
      </w:r>
      <w:proofErr w:type="spellStart"/>
      <w:r w:rsidRPr="00E75452">
        <w:rPr>
          <w:rFonts w:ascii="Arial" w:eastAsia="Times New Roman" w:hAnsi="Arial" w:cs="Arial"/>
          <w:sz w:val="36"/>
          <w:szCs w:val="36"/>
        </w:rPr>
        <w:t>us.So</w:t>
      </w:r>
      <w:proofErr w:type="spellEnd"/>
      <w:r w:rsidRPr="00E75452">
        <w:rPr>
          <w:rFonts w:ascii="Arial" w:eastAsia="Times New Roman" w:hAnsi="Arial" w:cs="Arial"/>
          <w:sz w:val="36"/>
          <w:szCs w:val="36"/>
        </w:rPr>
        <w:t xml:space="preserve"> he proposes his own shortcut to true knowledge: Check the mail. Got a better idea?</w:t>
      </w:r>
    </w:p>
    <w:p w:rsidR="00E75452" w:rsidRDefault="00E75452" w:rsidP="00E75452">
      <w:pPr>
        <w:bidi w:val="0"/>
        <w:spacing w:after="0" w:line="240" w:lineRule="auto"/>
        <w:rPr>
          <w:rFonts w:ascii="Arial" w:eastAsia="Times New Roman" w:hAnsi="Arial" w:cs="Arial"/>
          <w:sz w:val="27"/>
          <w:szCs w:val="27"/>
        </w:rPr>
      </w:pPr>
    </w:p>
    <w:p w:rsidR="00E75452" w:rsidRPr="00E75452" w:rsidRDefault="00E75452" w:rsidP="00E75452">
      <w:pPr>
        <w:bidi w:val="0"/>
        <w:spacing w:after="0" w:line="240" w:lineRule="auto"/>
        <w:rPr>
          <w:rFonts w:ascii="Times New Roman" w:eastAsia="Times New Roman" w:hAnsi="Times New Roman" w:cs="Times New Roman"/>
          <w:sz w:val="24"/>
          <w:szCs w:val="24"/>
        </w:rPr>
      </w:pPr>
      <w:bookmarkStart w:id="0" w:name="_GoBack"/>
      <w:bookmarkEnd w:id="0"/>
      <w:r w:rsidRPr="00E75452">
        <w:rPr>
          <w:rFonts w:ascii="Arial" w:eastAsia="Times New Roman" w:hAnsi="Arial" w:cs="Arial"/>
          <w:sz w:val="27"/>
          <w:szCs w:val="27"/>
        </w:rPr>
        <w:t>The Washington Post, January 8, 1993</w:t>
      </w:r>
    </w:p>
    <w:p w:rsidR="00AF5293" w:rsidRPr="00E75452" w:rsidRDefault="00AF5293" w:rsidP="00E75452">
      <w:pPr>
        <w:bidi w:val="0"/>
        <w:rPr>
          <w:sz w:val="24"/>
          <w:szCs w:val="24"/>
        </w:rPr>
      </w:pPr>
    </w:p>
    <w:sectPr w:rsidR="00AF5293" w:rsidRPr="00E75452" w:rsidSect="003B0CD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452"/>
    <w:rsid w:val="003B0CD9"/>
    <w:rsid w:val="00AF5293"/>
    <w:rsid w:val="00E754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C5A1C-0D5D-4310-99E0-015D83577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87021">
      <w:bodyDiv w:val="1"/>
      <w:marLeft w:val="0"/>
      <w:marRight w:val="0"/>
      <w:marTop w:val="0"/>
      <w:marBottom w:val="0"/>
      <w:divBdr>
        <w:top w:val="none" w:sz="0" w:space="0" w:color="auto"/>
        <w:left w:val="none" w:sz="0" w:space="0" w:color="auto"/>
        <w:bottom w:val="none" w:sz="0" w:space="0" w:color="auto"/>
        <w:right w:val="none" w:sz="0" w:space="0" w:color="auto"/>
      </w:divBdr>
      <w:divsChild>
        <w:div w:id="2130968836">
          <w:marLeft w:val="0"/>
          <w:marRight w:val="0"/>
          <w:marTop w:val="0"/>
          <w:marBottom w:val="0"/>
          <w:divBdr>
            <w:top w:val="none" w:sz="0" w:space="0" w:color="auto"/>
            <w:left w:val="none" w:sz="0" w:space="0" w:color="auto"/>
            <w:bottom w:val="none" w:sz="0" w:space="0" w:color="auto"/>
            <w:right w:val="none" w:sz="0" w:space="0" w:color="auto"/>
          </w:divBdr>
          <w:divsChild>
            <w:div w:id="1497764034">
              <w:marLeft w:val="0"/>
              <w:marRight w:val="0"/>
              <w:marTop w:val="0"/>
              <w:marBottom w:val="0"/>
              <w:divBdr>
                <w:top w:val="none" w:sz="0" w:space="0" w:color="auto"/>
                <w:left w:val="none" w:sz="0" w:space="0" w:color="auto"/>
                <w:bottom w:val="none" w:sz="0" w:space="0" w:color="auto"/>
                <w:right w:val="none" w:sz="0" w:space="0" w:color="auto"/>
              </w:divBdr>
              <w:divsChild>
                <w:div w:id="4409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941</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1</cp:revision>
  <dcterms:created xsi:type="dcterms:W3CDTF">2020-06-02T12:37:00Z</dcterms:created>
  <dcterms:modified xsi:type="dcterms:W3CDTF">2020-06-02T12:39:00Z</dcterms:modified>
</cp:coreProperties>
</file>