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A6" w:rsidRPr="00F613A6" w:rsidRDefault="00F613A6" w:rsidP="00F613A6">
      <w:pPr>
        <w:bidi w:val="0"/>
        <w:rPr>
          <w:rFonts w:asciiTheme="majorBidi" w:hAnsiTheme="majorBidi" w:cstheme="majorBidi"/>
          <w:sz w:val="28"/>
          <w:szCs w:val="28"/>
        </w:rPr>
      </w:pPr>
      <w:proofErr w:type="spellStart"/>
      <w:r w:rsidRPr="00F613A6">
        <w:rPr>
          <w:rFonts w:asciiTheme="majorBidi" w:hAnsiTheme="majorBidi" w:cstheme="majorBidi"/>
          <w:sz w:val="28"/>
          <w:szCs w:val="28"/>
        </w:rPr>
        <w:t>García</w:t>
      </w:r>
      <w:proofErr w:type="spellEnd"/>
      <w:r w:rsidRPr="00F613A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613A6">
        <w:rPr>
          <w:rFonts w:asciiTheme="majorBidi" w:hAnsiTheme="majorBidi" w:cstheme="majorBidi"/>
          <w:sz w:val="28"/>
          <w:szCs w:val="28"/>
        </w:rPr>
        <w:t>Paloma</w:t>
      </w:r>
      <w:proofErr w:type="spellEnd"/>
    </w:p>
    <w:p w:rsidR="00F613A6" w:rsidRDefault="00F613A6" w:rsidP="00F613A6">
      <w:pPr>
        <w:bidi w:val="0"/>
      </w:pPr>
    </w:p>
    <w:p w:rsidR="00F613A6" w:rsidRDefault="00F613A6" w:rsidP="00F613A6">
      <w:pPr>
        <w:bidi w:val="0"/>
      </w:pPr>
      <w:r>
        <w:t>PROFESIONAL EXPERIENCE</w:t>
      </w:r>
    </w:p>
    <w:p w:rsidR="00F613A6" w:rsidRDefault="00F613A6" w:rsidP="00F613A6">
      <w:pPr>
        <w:bidi w:val="0"/>
        <w:rPr>
          <w:rtl/>
        </w:rPr>
      </w:pPr>
    </w:p>
    <w:p w:rsidR="00F613A6" w:rsidRDefault="00F613A6" w:rsidP="00F613A6">
      <w:pPr>
        <w:bidi w:val="0"/>
      </w:pPr>
      <w:r>
        <w:rPr>
          <w:rFonts w:cs="Arial"/>
          <w:rtl/>
        </w:rPr>
        <w:t>1999-</w:t>
      </w:r>
      <w:r>
        <w:t xml:space="preserve">NOW.: </w:t>
      </w:r>
      <w:r>
        <w:rPr>
          <w:rFonts w:cs="Arial"/>
          <w:rtl/>
        </w:rPr>
        <w:tab/>
      </w:r>
      <w:proofErr w:type="gramStart"/>
      <w:r>
        <w:t>FREELANCE ENGLISH-SPANISH translator and ENGLISH teacher in companies</w:t>
      </w:r>
      <w:r>
        <w:rPr>
          <w:rFonts w:cs="Arial"/>
          <w:rtl/>
        </w:rPr>
        <w:t>.</w:t>
      </w:r>
      <w:proofErr w:type="gramEnd"/>
    </w:p>
    <w:p w:rsidR="00F613A6" w:rsidRDefault="00F613A6" w:rsidP="00F613A6">
      <w:pPr>
        <w:bidi w:val="0"/>
      </w:pPr>
      <w:r>
        <w:t xml:space="preserve">I carry out literature and specialized translations (legal, scientific, etc) as well as general translations. I have different clients: publishing companies, doctors, law firms and other clients, such as the enterprise </w:t>
      </w:r>
      <w:proofErr w:type="spellStart"/>
      <w:r>
        <w:t>Ibermatica</w:t>
      </w:r>
      <w:proofErr w:type="spellEnd"/>
      <w:r>
        <w:rPr>
          <w:rFonts w:cs="Arial"/>
          <w:rtl/>
        </w:rPr>
        <w:t xml:space="preserve">. </w:t>
      </w:r>
    </w:p>
    <w:p w:rsidR="00F613A6" w:rsidRDefault="00F613A6" w:rsidP="00F613A6">
      <w:pPr>
        <w:bidi w:val="0"/>
      </w:pPr>
      <w:r>
        <w:t>References: Mario Dalia: m.dalia@ibermatica.com</w:t>
      </w:r>
    </w:p>
    <w:p w:rsidR="00F613A6" w:rsidRDefault="00F613A6" w:rsidP="00F613A6">
      <w:pPr>
        <w:bidi w:val="0"/>
        <w:rPr>
          <w:rtl/>
        </w:rPr>
      </w:pPr>
    </w:p>
    <w:p w:rsidR="00F613A6" w:rsidRDefault="00F613A6" w:rsidP="00F613A6">
      <w:pPr>
        <w:bidi w:val="0"/>
        <w:rPr>
          <w:rtl/>
        </w:rPr>
      </w:pPr>
    </w:p>
    <w:p w:rsidR="00F613A6" w:rsidRDefault="00F613A6" w:rsidP="00F613A6">
      <w:pPr>
        <w:bidi w:val="0"/>
      </w:pPr>
      <w:r>
        <w:rPr>
          <w:rFonts w:cs="Arial"/>
          <w:rtl/>
        </w:rPr>
        <w:t>•</w:t>
      </w:r>
      <w:r>
        <w:rPr>
          <w:rFonts w:cs="Arial"/>
          <w:rtl/>
        </w:rPr>
        <w:tab/>
      </w:r>
      <w:r>
        <w:t>Translator and teacher in Gate Gourmet</w:t>
      </w:r>
      <w:r>
        <w:rPr>
          <w:rFonts w:cs="Arial"/>
          <w:rtl/>
        </w:rPr>
        <w:t xml:space="preserve">. </w:t>
      </w:r>
    </w:p>
    <w:p w:rsidR="00F613A6" w:rsidRDefault="00F613A6" w:rsidP="00F613A6">
      <w:pPr>
        <w:bidi w:val="0"/>
      </w:pPr>
      <w:r>
        <w:rPr>
          <w:rFonts w:cs="Arial"/>
          <w:rtl/>
        </w:rPr>
        <w:t>•</w:t>
      </w:r>
      <w:r>
        <w:rPr>
          <w:rFonts w:cs="Arial"/>
          <w:rtl/>
        </w:rPr>
        <w:tab/>
      </w:r>
      <w:r>
        <w:t>References: David de la Torre Velasco: ddelatorre@serkonten.com</w:t>
      </w:r>
    </w:p>
    <w:p w:rsidR="00F613A6" w:rsidRDefault="00F613A6" w:rsidP="00F613A6">
      <w:pPr>
        <w:bidi w:val="0"/>
        <w:rPr>
          <w:rtl/>
        </w:rPr>
      </w:pPr>
    </w:p>
    <w:p w:rsidR="00F613A6" w:rsidRDefault="00F613A6" w:rsidP="00F613A6">
      <w:pPr>
        <w:bidi w:val="0"/>
      </w:pPr>
      <w:r>
        <w:rPr>
          <w:rFonts w:cs="Arial"/>
          <w:rtl/>
        </w:rPr>
        <w:t>•</w:t>
      </w:r>
      <w:r>
        <w:rPr>
          <w:rFonts w:cs="Arial"/>
          <w:rtl/>
        </w:rPr>
        <w:tab/>
      </w:r>
      <w:r>
        <w:t xml:space="preserve">Translation into Spanish of many travel guides from LONELY PLANET. LONELY PLANET publishing company: Editorial </w:t>
      </w:r>
      <w:proofErr w:type="spellStart"/>
      <w:r>
        <w:t>Planeta</w:t>
      </w:r>
      <w:proofErr w:type="spellEnd"/>
      <w:r>
        <w:t xml:space="preserve">, Av. Diagonal 662-664, 6ª </w:t>
      </w:r>
      <w:proofErr w:type="spellStart"/>
      <w:r>
        <w:t>planta</w:t>
      </w:r>
      <w:proofErr w:type="spellEnd"/>
      <w:r>
        <w:t xml:space="preserve">, 08034 Barcelona; References: </w:t>
      </w:r>
      <w:proofErr w:type="spellStart"/>
      <w:r>
        <w:t>Núria</w:t>
      </w:r>
      <w:proofErr w:type="spellEnd"/>
      <w:r>
        <w:t xml:space="preserve"> </w:t>
      </w:r>
      <w:proofErr w:type="spellStart"/>
      <w:r>
        <w:t>Cabrero</w:t>
      </w:r>
      <w:proofErr w:type="spellEnd"/>
      <w:r>
        <w:t>: ncabrero@planeta.es</w:t>
      </w:r>
    </w:p>
    <w:p w:rsidR="00F613A6" w:rsidRDefault="00F613A6" w:rsidP="00F613A6">
      <w:pPr>
        <w:bidi w:val="0"/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proofErr w:type="spellStart"/>
      <w:r>
        <w:t>Escocia</w:t>
      </w:r>
      <w:proofErr w:type="spellEnd"/>
      <w:r>
        <w:t xml:space="preserve"> (2002</w:t>
      </w:r>
      <w:r>
        <w:rPr>
          <w:rFonts w:cs="Arial"/>
          <w:rtl/>
        </w:rPr>
        <w:t>)</w:t>
      </w:r>
    </w:p>
    <w:p w:rsidR="00F613A6" w:rsidRDefault="00F613A6" w:rsidP="00F613A6">
      <w:pPr>
        <w:bidi w:val="0"/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t>India (2004</w:t>
      </w:r>
      <w:r>
        <w:rPr>
          <w:rFonts w:cs="Arial"/>
          <w:rtl/>
        </w:rPr>
        <w:t>)</w:t>
      </w:r>
    </w:p>
    <w:p w:rsidR="00F613A6" w:rsidRDefault="00F613A6" w:rsidP="00F613A6">
      <w:pPr>
        <w:bidi w:val="0"/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t xml:space="preserve">México; </w:t>
      </w:r>
      <w:proofErr w:type="spellStart"/>
      <w:r>
        <w:t>Francia</w:t>
      </w:r>
      <w:proofErr w:type="spellEnd"/>
      <w:r>
        <w:t xml:space="preserve">; </w:t>
      </w:r>
      <w:proofErr w:type="spellStart"/>
      <w:r>
        <w:t>Turquía</w:t>
      </w:r>
      <w:proofErr w:type="spellEnd"/>
      <w:r>
        <w:t xml:space="preserve"> (2005</w:t>
      </w:r>
      <w:r>
        <w:rPr>
          <w:rFonts w:cs="Arial"/>
          <w:rtl/>
        </w:rPr>
        <w:t xml:space="preserve">) </w:t>
      </w:r>
    </w:p>
    <w:p w:rsidR="00F613A6" w:rsidRDefault="00F613A6" w:rsidP="00F613A6">
      <w:pPr>
        <w:bidi w:val="0"/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r>
        <w:t xml:space="preserve">India; </w:t>
      </w:r>
      <w:proofErr w:type="spellStart"/>
      <w:r>
        <w:t>Irlanda</w:t>
      </w:r>
      <w:proofErr w:type="spellEnd"/>
      <w:r>
        <w:t xml:space="preserve">; </w:t>
      </w:r>
      <w:proofErr w:type="spellStart"/>
      <w:r>
        <w:t>Escocia</w:t>
      </w:r>
      <w:proofErr w:type="spellEnd"/>
      <w:r>
        <w:t>; Chile (2006</w:t>
      </w:r>
      <w:r>
        <w:rPr>
          <w:rFonts w:cs="Arial"/>
          <w:rtl/>
        </w:rPr>
        <w:t>)</w:t>
      </w:r>
    </w:p>
    <w:p w:rsidR="00F613A6" w:rsidRDefault="00F613A6" w:rsidP="00F613A6">
      <w:pPr>
        <w:bidi w:val="0"/>
      </w:pPr>
      <w:r>
        <w:rPr>
          <w:rFonts w:cs="Arial"/>
          <w:rtl/>
        </w:rPr>
        <w:t>5.</w:t>
      </w:r>
      <w:r>
        <w:rPr>
          <w:rFonts w:cs="Arial"/>
          <w:rtl/>
        </w:rPr>
        <w:tab/>
      </w:r>
      <w:r>
        <w:t xml:space="preserve">Budapest; México; </w:t>
      </w:r>
      <w:proofErr w:type="spellStart"/>
      <w:r>
        <w:t>Francia</w:t>
      </w:r>
      <w:proofErr w:type="spellEnd"/>
      <w:r>
        <w:t xml:space="preserve">; </w:t>
      </w:r>
      <w:proofErr w:type="spellStart"/>
      <w:r>
        <w:t>Marruecos</w:t>
      </w:r>
      <w:proofErr w:type="spellEnd"/>
      <w:r>
        <w:t xml:space="preserve"> (2007</w:t>
      </w:r>
      <w:r>
        <w:rPr>
          <w:rFonts w:cs="Arial"/>
          <w:rtl/>
        </w:rPr>
        <w:t>)</w:t>
      </w:r>
    </w:p>
    <w:p w:rsidR="00F613A6" w:rsidRDefault="00F613A6" w:rsidP="00F613A6">
      <w:pPr>
        <w:bidi w:val="0"/>
      </w:pPr>
      <w:r>
        <w:rPr>
          <w:rFonts w:cs="Arial"/>
          <w:rtl/>
        </w:rPr>
        <w:t>6.</w:t>
      </w:r>
      <w:r>
        <w:rPr>
          <w:rFonts w:cs="Arial"/>
          <w:rtl/>
        </w:rPr>
        <w:tab/>
      </w:r>
      <w:proofErr w:type="spellStart"/>
      <w:r>
        <w:t>Córcega</w:t>
      </w:r>
      <w:proofErr w:type="spellEnd"/>
      <w:r>
        <w:t xml:space="preserve">; China; </w:t>
      </w:r>
      <w:proofErr w:type="spellStart"/>
      <w:r>
        <w:t>Tailandia</w:t>
      </w:r>
      <w:proofErr w:type="spellEnd"/>
      <w:r>
        <w:t xml:space="preserve">; </w:t>
      </w:r>
      <w:proofErr w:type="spellStart"/>
      <w:r>
        <w:t>Japón</w:t>
      </w:r>
      <w:proofErr w:type="spellEnd"/>
      <w:r>
        <w:t xml:space="preserve">; Beijing; </w:t>
      </w:r>
      <w:proofErr w:type="spellStart"/>
      <w:r>
        <w:t>Brasil</w:t>
      </w:r>
      <w:proofErr w:type="spellEnd"/>
      <w:r>
        <w:t xml:space="preserve">; </w:t>
      </w:r>
      <w:proofErr w:type="spellStart"/>
      <w:r>
        <w:t>Sudeste</w:t>
      </w:r>
      <w:proofErr w:type="spellEnd"/>
      <w:r>
        <w:t xml:space="preserve"> </w:t>
      </w:r>
      <w:proofErr w:type="spellStart"/>
      <w:r>
        <w:t>asiático</w:t>
      </w:r>
      <w:proofErr w:type="spellEnd"/>
      <w:r>
        <w:t xml:space="preserve">; </w:t>
      </w:r>
      <w:proofErr w:type="spellStart"/>
      <w:r>
        <w:t>Escocia</w:t>
      </w:r>
      <w:proofErr w:type="spellEnd"/>
      <w:r>
        <w:t xml:space="preserve">; Sicilia; Argentina; </w:t>
      </w:r>
      <w:proofErr w:type="spellStart"/>
      <w:r>
        <w:t>Camboya</w:t>
      </w:r>
      <w:proofErr w:type="spellEnd"/>
      <w:r>
        <w:t xml:space="preserve">  (2008</w:t>
      </w:r>
      <w:r>
        <w:rPr>
          <w:rFonts w:cs="Arial"/>
          <w:rtl/>
        </w:rPr>
        <w:t>)</w:t>
      </w:r>
    </w:p>
    <w:p w:rsidR="00F613A6" w:rsidRDefault="00F613A6" w:rsidP="00F613A6">
      <w:pPr>
        <w:bidi w:val="0"/>
      </w:pPr>
      <w:r>
        <w:rPr>
          <w:rFonts w:cs="Arial"/>
          <w:rtl/>
        </w:rPr>
        <w:t>7.</w:t>
      </w:r>
      <w:r>
        <w:rPr>
          <w:rFonts w:cs="Arial"/>
          <w:rtl/>
        </w:rPr>
        <w:tab/>
      </w:r>
      <w:proofErr w:type="spellStart"/>
      <w:r>
        <w:t>París</w:t>
      </w:r>
      <w:proofErr w:type="spellEnd"/>
      <w:r>
        <w:t xml:space="preserve">; </w:t>
      </w:r>
      <w:proofErr w:type="spellStart"/>
      <w:r>
        <w:t>Francia</w:t>
      </w:r>
      <w:proofErr w:type="spellEnd"/>
      <w:r>
        <w:t xml:space="preserve">; </w:t>
      </w:r>
      <w:proofErr w:type="spellStart"/>
      <w:r>
        <w:t>Jordania</w:t>
      </w:r>
      <w:proofErr w:type="spellEnd"/>
      <w:r>
        <w:t xml:space="preserve">; </w:t>
      </w:r>
      <w:proofErr w:type="spellStart"/>
      <w:r>
        <w:t>Tailandia</w:t>
      </w:r>
      <w:proofErr w:type="spellEnd"/>
      <w:r>
        <w:t xml:space="preserve">; Nepal; </w:t>
      </w:r>
      <w:proofErr w:type="spellStart"/>
      <w:r>
        <w:t>Londres</w:t>
      </w:r>
      <w:proofErr w:type="spellEnd"/>
      <w:r>
        <w:t xml:space="preserve"> (2009</w:t>
      </w:r>
      <w:r>
        <w:rPr>
          <w:rFonts w:cs="Arial"/>
          <w:rtl/>
        </w:rPr>
        <w:t>)</w:t>
      </w:r>
    </w:p>
    <w:p w:rsidR="00F613A6" w:rsidRDefault="00F613A6" w:rsidP="00F613A6">
      <w:pPr>
        <w:bidi w:val="0"/>
      </w:pPr>
      <w:r>
        <w:rPr>
          <w:rFonts w:cs="Arial"/>
          <w:rtl/>
        </w:rPr>
        <w:t>8.</w:t>
      </w:r>
      <w:r>
        <w:rPr>
          <w:rFonts w:cs="Arial"/>
          <w:rtl/>
        </w:rPr>
        <w:tab/>
      </w:r>
      <w:r>
        <w:t xml:space="preserve">Italia; Argentina; Nueva </w:t>
      </w:r>
      <w:proofErr w:type="spellStart"/>
      <w:r>
        <w:t>Zelanda</w:t>
      </w:r>
      <w:proofErr w:type="spellEnd"/>
      <w:r>
        <w:t>; EE UU; Madrid (2010</w:t>
      </w:r>
      <w:r>
        <w:rPr>
          <w:rFonts w:cs="Arial"/>
          <w:rtl/>
        </w:rPr>
        <w:t>)</w:t>
      </w:r>
    </w:p>
    <w:p w:rsidR="00F613A6" w:rsidRDefault="00F613A6" w:rsidP="00F613A6">
      <w:pPr>
        <w:bidi w:val="0"/>
      </w:pPr>
      <w:r>
        <w:rPr>
          <w:rFonts w:cs="Arial"/>
          <w:rtl/>
        </w:rPr>
        <w:t>9.</w:t>
      </w:r>
      <w:r>
        <w:rPr>
          <w:rFonts w:cs="Arial"/>
          <w:rtl/>
        </w:rPr>
        <w:tab/>
      </w:r>
      <w:proofErr w:type="gramStart"/>
      <w:r>
        <w:t xml:space="preserve">Sicilia, </w:t>
      </w:r>
      <w:proofErr w:type="spellStart"/>
      <w:r>
        <w:t>Escocia</w:t>
      </w:r>
      <w:proofErr w:type="spellEnd"/>
      <w:r>
        <w:t xml:space="preserve">; Lo </w:t>
      </w:r>
      <w:proofErr w:type="spellStart"/>
      <w:r>
        <w:t>mejor</w:t>
      </w:r>
      <w:proofErr w:type="spellEnd"/>
      <w:r>
        <w:t xml:space="preserve"> de </w:t>
      </w:r>
      <w:proofErr w:type="spellStart"/>
      <w:r>
        <w:t>Escocia</w:t>
      </w:r>
      <w:proofErr w:type="spellEnd"/>
      <w:r>
        <w:t>; India (2011</w:t>
      </w:r>
      <w:r>
        <w:rPr>
          <w:rFonts w:cs="Arial"/>
          <w:rtl/>
        </w:rPr>
        <w:t>).</w:t>
      </w:r>
      <w:proofErr w:type="gramEnd"/>
    </w:p>
    <w:p w:rsidR="00F613A6" w:rsidRDefault="00F613A6" w:rsidP="00F613A6">
      <w:pPr>
        <w:bidi w:val="0"/>
      </w:pPr>
      <w:r>
        <w:rPr>
          <w:rFonts w:cs="Arial"/>
          <w:rtl/>
        </w:rPr>
        <w:t>10.</w:t>
      </w:r>
      <w:r>
        <w:rPr>
          <w:rFonts w:cs="Arial"/>
          <w:rtl/>
        </w:rPr>
        <w:tab/>
      </w:r>
      <w:proofErr w:type="gramStart"/>
      <w:r>
        <w:t xml:space="preserve">Budapest; California; </w:t>
      </w:r>
      <w:proofErr w:type="spellStart"/>
      <w:r>
        <w:t>Sudeste</w:t>
      </w:r>
      <w:proofErr w:type="spellEnd"/>
      <w:r>
        <w:t xml:space="preserve"> </w:t>
      </w:r>
      <w:proofErr w:type="spellStart"/>
      <w:r>
        <w:t>Asiático</w:t>
      </w:r>
      <w:proofErr w:type="spellEnd"/>
      <w:r>
        <w:t xml:space="preserve">; Madrid De </w:t>
      </w:r>
      <w:proofErr w:type="spellStart"/>
      <w:r>
        <w:t>Cerca</w:t>
      </w:r>
      <w:proofErr w:type="spellEnd"/>
      <w:r>
        <w:t xml:space="preserve">; </w:t>
      </w:r>
      <w:proofErr w:type="spellStart"/>
      <w:r>
        <w:t>Praga</w:t>
      </w:r>
      <w:proofErr w:type="spellEnd"/>
      <w:r>
        <w:t xml:space="preserve"> y la </w:t>
      </w:r>
      <w:proofErr w:type="spellStart"/>
      <w:r>
        <w:t>República</w:t>
      </w:r>
      <w:proofErr w:type="spellEnd"/>
      <w:r>
        <w:t xml:space="preserve"> </w:t>
      </w:r>
      <w:proofErr w:type="spellStart"/>
      <w:r>
        <w:t>Checa</w:t>
      </w:r>
      <w:proofErr w:type="spellEnd"/>
      <w:r>
        <w:t xml:space="preserve"> (2012</w:t>
      </w:r>
      <w:r>
        <w:rPr>
          <w:rFonts w:cs="Arial"/>
          <w:rtl/>
        </w:rPr>
        <w:t>).</w:t>
      </w:r>
      <w:proofErr w:type="gramEnd"/>
    </w:p>
    <w:p w:rsidR="00F613A6" w:rsidRDefault="00F613A6" w:rsidP="00F613A6">
      <w:pPr>
        <w:bidi w:val="0"/>
      </w:pPr>
      <w:r>
        <w:rPr>
          <w:rFonts w:cs="Arial"/>
          <w:rtl/>
        </w:rPr>
        <w:t>11.</w:t>
      </w:r>
      <w:r>
        <w:rPr>
          <w:rFonts w:cs="Arial"/>
          <w:rtl/>
        </w:rPr>
        <w:tab/>
      </w:r>
      <w:proofErr w:type="spellStart"/>
      <w:r>
        <w:t>Francia</w:t>
      </w:r>
      <w:proofErr w:type="spellEnd"/>
      <w:r>
        <w:t xml:space="preserve"> (2013), </w:t>
      </w:r>
      <w:proofErr w:type="spellStart"/>
      <w:r>
        <w:t>Ámsterdam</w:t>
      </w:r>
      <w:proofErr w:type="spellEnd"/>
      <w:r>
        <w:t xml:space="preserve"> (2014), Indonesia (2015</w:t>
      </w:r>
      <w:r>
        <w:rPr>
          <w:rFonts w:cs="Arial"/>
          <w:rtl/>
        </w:rPr>
        <w:t>)</w:t>
      </w:r>
    </w:p>
    <w:p w:rsidR="00F613A6" w:rsidRDefault="00F613A6" w:rsidP="00F613A6">
      <w:pPr>
        <w:bidi w:val="0"/>
        <w:rPr>
          <w:rtl/>
        </w:rPr>
      </w:pPr>
    </w:p>
    <w:p w:rsidR="00F613A6" w:rsidRDefault="00F613A6" w:rsidP="00F613A6">
      <w:pPr>
        <w:bidi w:val="0"/>
      </w:pPr>
      <w:r>
        <w:rPr>
          <w:rFonts w:cs="Arial"/>
          <w:rtl/>
        </w:rPr>
        <w:t>•</w:t>
      </w:r>
      <w:r>
        <w:rPr>
          <w:rFonts w:cs="Arial"/>
          <w:rtl/>
        </w:rPr>
        <w:tab/>
      </w:r>
      <w:r>
        <w:t xml:space="preserve">Translation into Spanish of the two novels Shadow and Pattern, by K. J. Parker, for the publishing company </w:t>
      </w:r>
      <w:proofErr w:type="spellStart"/>
      <w:r>
        <w:t>Minotauro</w:t>
      </w:r>
      <w:proofErr w:type="spellEnd"/>
      <w:r>
        <w:t xml:space="preserve"> (part of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Planeta</w:t>
      </w:r>
      <w:proofErr w:type="spellEnd"/>
      <w:r>
        <w:t xml:space="preserve">), c) </w:t>
      </w:r>
      <w:proofErr w:type="spellStart"/>
      <w:r>
        <w:t>Provença</w:t>
      </w:r>
      <w:proofErr w:type="spellEnd"/>
      <w:r>
        <w:t xml:space="preserve"> 260 08008 Barcelona</w:t>
      </w:r>
      <w:r>
        <w:rPr>
          <w:rFonts w:cs="Arial"/>
          <w:rtl/>
        </w:rPr>
        <w:t>.</w:t>
      </w:r>
    </w:p>
    <w:p w:rsidR="00F613A6" w:rsidRDefault="00F613A6" w:rsidP="00F613A6">
      <w:pPr>
        <w:bidi w:val="0"/>
      </w:pPr>
      <w:r>
        <w:rPr>
          <w:rFonts w:cs="Arial"/>
          <w:rtl/>
        </w:rPr>
        <w:t>•</w:t>
      </w:r>
      <w:r>
        <w:rPr>
          <w:rFonts w:cs="Arial"/>
          <w:rtl/>
        </w:rPr>
        <w:tab/>
      </w:r>
      <w:r>
        <w:t xml:space="preserve">Technical translation for Cambridge English School, c) </w:t>
      </w:r>
      <w:proofErr w:type="spellStart"/>
      <w:r>
        <w:t>Aragó</w:t>
      </w:r>
      <w:proofErr w:type="spellEnd"/>
      <w:r>
        <w:t xml:space="preserve"> 208-210, 3ª </w:t>
      </w:r>
      <w:proofErr w:type="spellStart"/>
      <w:r>
        <w:t>planta</w:t>
      </w:r>
      <w:proofErr w:type="spellEnd"/>
      <w:r>
        <w:t>, 08011 Barcelona</w:t>
      </w:r>
      <w:r>
        <w:rPr>
          <w:rFonts w:cs="Arial"/>
          <w:rtl/>
        </w:rPr>
        <w:t>.</w:t>
      </w:r>
    </w:p>
    <w:p w:rsidR="00F613A6" w:rsidRDefault="00F613A6" w:rsidP="00F613A6">
      <w:pPr>
        <w:bidi w:val="0"/>
      </w:pPr>
      <w:r>
        <w:rPr>
          <w:rFonts w:cs="Arial"/>
          <w:rtl/>
        </w:rPr>
        <w:t>•</w:t>
      </w:r>
      <w:r>
        <w:rPr>
          <w:rFonts w:cs="Arial"/>
          <w:rtl/>
        </w:rPr>
        <w:tab/>
      </w:r>
      <w:r>
        <w:t>Simultaneous interpretation of the independent film Nitrate Kisses, for the Casa Revilla de Valladolid</w:t>
      </w:r>
      <w:r>
        <w:rPr>
          <w:rFonts w:cs="Arial"/>
          <w:rtl/>
        </w:rPr>
        <w:t>.</w:t>
      </w:r>
    </w:p>
    <w:p w:rsidR="00F613A6" w:rsidRDefault="00F613A6" w:rsidP="00F613A6">
      <w:pPr>
        <w:bidi w:val="0"/>
      </w:pPr>
      <w:r>
        <w:rPr>
          <w:rFonts w:cs="Arial"/>
          <w:rtl/>
        </w:rPr>
        <w:t>•</w:t>
      </w:r>
      <w:r>
        <w:rPr>
          <w:rFonts w:cs="Arial"/>
          <w:rtl/>
        </w:rPr>
        <w:tab/>
      </w:r>
      <w:r>
        <w:t>Translation of legal documents for different legal firms, as well as translations of medical articles in scientific publications</w:t>
      </w:r>
      <w:r>
        <w:rPr>
          <w:rFonts w:cs="Arial"/>
          <w:rtl/>
        </w:rPr>
        <w:t xml:space="preserve">. </w:t>
      </w:r>
    </w:p>
    <w:p w:rsidR="00F613A6" w:rsidRDefault="00F613A6" w:rsidP="00F613A6">
      <w:pPr>
        <w:bidi w:val="0"/>
      </w:pPr>
      <w:r>
        <w:rPr>
          <w:rFonts w:cs="Arial"/>
          <w:rtl/>
        </w:rPr>
        <w:t>•</w:t>
      </w:r>
      <w:r>
        <w:rPr>
          <w:rFonts w:cs="Arial"/>
          <w:rtl/>
        </w:rPr>
        <w:tab/>
      </w:r>
      <w:r>
        <w:t>Economic translations of the annual accounts of different companies integrated in Group Elsie, c) San Severe 18, 28042 Madrid</w:t>
      </w:r>
      <w:r>
        <w:rPr>
          <w:rFonts w:cs="Arial"/>
          <w:rtl/>
        </w:rPr>
        <w:t>.</w:t>
      </w:r>
    </w:p>
    <w:p w:rsidR="00F613A6" w:rsidRDefault="00F613A6" w:rsidP="00F613A6">
      <w:pPr>
        <w:bidi w:val="0"/>
        <w:rPr>
          <w:rtl/>
        </w:rPr>
      </w:pPr>
    </w:p>
    <w:p w:rsidR="00F613A6" w:rsidRDefault="00F613A6" w:rsidP="00F613A6">
      <w:pPr>
        <w:bidi w:val="0"/>
      </w:pPr>
      <w:r>
        <w:rPr>
          <w:rFonts w:cs="Arial"/>
          <w:rtl/>
        </w:rPr>
        <w:t>2003-2005:</w:t>
      </w:r>
      <w:r>
        <w:rPr>
          <w:rFonts w:cs="Arial"/>
          <w:rtl/>
        </w:rPr>
        <w:tab/>
      </w:r>
      <w:r>
        <w:t>TEACHER OF SPANISH AND ENGLISH IN LONDON. During my last stay in London (2003 and 2004) I taught Spanish to English students. I was also hired by the company Cactus Language as a teacher of English for foreign students from a Latin linguistics background</w:t>
      </w:r>
      <w:r>
        <w:rPr>
          <w:rFonts w:cs="Arial"/>
          <w:rtl/>
        </w:rPr>
        <w:t>.</w:t>
      </w:r>
    </w:p>
    <w:p w:rsidR="00F613A6" w:rsidRDefault="00F613A6" w:rsidP="00F613A6">
      <w:pPr>
        <w:bidi w:val="0"/>
        <w:rPr>
          <w:rtl/>
        </w:rPr>
      </w:pPr>
    </w:p>
    <w:p w:rsidR="00F613A6" w:rsidRDefault="00F613A6" w:rsidP="00F613A6">
      <w:pPr>
        <w:bidi w:val="0"/>
      </w:pPr>
      <w:r>
        <w:rPr>
          <w:rFonts w:cs="Arial"/>
          <w:rtl/>
        </w:rPr>
        <w:t>1994-1999:</w:t>
      </w:r>
      <w:r>
        <w:rPr>
          <w:rFonts w:cs="Arial"/>
          <w:rtl/>
        </w:rPr>
        <w:tab/>
      </w:r>
      <w:r>
        <w:t xml:space="preserve">TEACHER OF ENGLISH in Centro de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Hermandades</w:t>
      </w:r>
      <w:proofErr w:type="spellEnd"/>
      <w:r>
        <w:t>, c) Juan de Austria 9, 28010 Madrid for five academic years, teaching elementary, intermediate and advanced levels</w:t>
      </w:r>
      <w:r>
        <w:rPr>
          <w:rFonts w:cs="Arial"/>
          <w:rtl/>
        </w:rPr>
        <w:t>.</w:t>
      </w:r>
    </w:p>
    <w:p w:rsidR="00F613A6" w:rsidRDefault="00F613A6" w:rsidP="00F613A6">
      <w:pPr>
        <w:bidi w:val="0"/>
        <w:rPr>
          <w:rtl/>
        </w:rPr>
      </w:pPr>
    </w:p>
    <w:p w:rsidR="00F613A6" w:rsidRDefault="00F613A6" w:rsidP="00F613A6">
      <w:pPr>
        <w:bidi w:val="0"/>
      </w:pPr>
      <w:r>
        <w:t>Mar 97-Jun 99:</w:t>
      </w:r>
      <w:r>
        <w:rPr>
          <w:rFonts w:cs="Arial"/>
          <w:rtl/>
        </w:rPr>
        <w:tab/>
      </w:r>
      <w:r>
        <w:t xml:space="preserve">MARKET RESEARCH CONSULTANT and TRANSLATOR (English-Spanish; Spanish-English) in ALEF, </w:t>
      </w:r>
      <w:proofErr w:type="spellStart"/>
      <w:r>
        <w:t>Millward</w:t>
      </w:r>
      <w:proofErr w:type="spellEnd"/>
      <w:r>
        <w:t xml:space="preserve"> Brown, </w:t>
      </w:r>
      <w:proofErr w:type="spellStart"/>
      <w:r>
        <w:t>Gabinete</w:t>
      </w:r>
      <w:proofErr w:type="spellEnd"/>
      <w:r>
        <w:t xml:space="preserve"> de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Económicos</w:t>
      </w:r>
      <w:proofErr w:type="spellEnd"/>
      <w:r>
        <w:t xml:space="preserve"> y </w:t>
      </w:r>
      <w:proofErr w:type="spellStart"/>
      <w:r>
        <w:t>Sociales</w:t>
      </w:r>
      <w:proofErr w:type="spellEnd"/>
      <w:r>
        <w:t>. The position involved: Designing sample and questionnaires, drawing up and applying data bases, writing reports in English, translating reports into Spanish and doing the interviews in English to candidates</w:t>
      </w:r>
    </w:p>
    <w:p w:rsidR="007F419D" w:rsidRDefault="00F613A6" w:rsidP="00F613A6">
      <w:pPr>
        <w:bidi w:val="0"/>
        <w:rPr>
          <w:rFonts w:hint="cs"/>
        </w:rPr>
      </w:pPr>
      <w:r>
        <w:t>Mayo 94/ Feb 01:</w:t>
      </w:r>
      <w:r>
        <w:rPr>
          <w:rFonts w:cs="Arial"/>
          <w:rtl/>
        </w:rPr>
        <w:tab/>
      </w:r>
      <w:r>
        <w:t xml:space="preserve">LAWYER and TRANSLATOR (in </w:t>
      </w:r>
      <w:proofErr w:type="spellStart"/>
      <w:r>
        <w:t>Labour</w:t>
      </w:r>
      <w:proofErr w:type="spellEnd"/>
      <w:r>
        <w:t xml:space="preserve"> and Civil Law Firm Manuel </w:t>
      </w:r>
      <w:proofErr w:type="spellStart"/>
      <w:r>
        <w:t>López</w:t>
      </w:r>
      <w:proofErr w:type="spellEnd"/>
      <w:r>
        <w:t xml:space="preserve">, c) </w:t>
      </w:r>
      <w:proofErr w:type="spellStart"/>
      <w:r>
        <w:t>Hermosilla</w:t>
      </w:r>
      <w:proofErr w:type="spellEnd"/>
      <w:r>
        <w:t xml:space="preserve"> nº 20, 28006, Madrid</w:t>
      </w:r>
      <w:r>
        <w:rPr>
          <w:rFonts w:cs="Arial"/>
          <w:rtl/>
        </w:rPr>
        <w:t>.</w:t>
      </w:r>
    </w:p>
    <w:sectPr w:rsidR="007F419D" w:rsidSect="003B0B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3A6"/>
    <w:rsid w:val="00184026"/>
    <w:rsid w:val="003A2B55"/>
    <w:rsid w:val="003B0B82"/>
    <w:rsid w:val="009A7CF8"/>
    <w:rsid w:val="00F6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C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2432</Characters>
  <Application>Microsoft Office Word</Application>
  <DocSecurity>0</DocSecurity>
  <Lines>20</Lines>
  <Paragraphs>5</Paragraphs>
  <ScaleCrop>false</ScaleCrop>
  <Company>HP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 Adler</dc:creator>
  <cp:lastModifiedBy>Hila Adler</cp:lastModifiedBy>
  <cp:revision>2</cp:revision>
  <dcterms:created xsi:type="dcterms:W3CDTF">2019-04-15T10:45:00Z</dcterms:created>
  <dcterms:modified xsi:type="dcterms:W3CDTF">2019-04-15T10:45:00Z</dcterms:modified>
</cp:coreProperties>
</file>