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2DA1" w:rsidRDefault="00A42DA1"/>
    <w:tbl>
      <w:tblPr>
        <w:tblStyle w:val="a"/>
        <w:tblW w:w="101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054"/>
      </w:tblGrid>
      <w:tr w:rsidR="00A42DA1" w:rsidTr="0002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54" w:type="dxa"/>
          </w:tcPr>
          <w:p w:rsidR="00A42DA1" w:rsidRDefault="00D0262F">
            <w:r>
              <w:rPr>
                <w:rFonts w:ascii="Calibri" w:eastAsia="Calibri" w:hAnsi="Calibri" w:cs="Calibri"/>
                <w:sz w:val="72"/>
                <w:szCs w:val="72"/>
              </w:rPr>
              <w:t>I</w:t>
            </w:r>
            <w:r>
              <w:rPr>
                <w:rFonts w:ascii="Calibri" w:eastAsia="Calibri" w:hAnsi="Calibri" w:cs="Calibri"/>
                <w:sz w:val="52"/>
                <w:szCs w:val="52"/>
              </w:rPr>
              <w:t xml:space="preserve"> A I N  </w:t>
            </w:r>
            <w:r>
              <w:rPr>
                <w:rFonts w:ascii="Calibri" w:eastAsia="Calibri" w:hAnsi="Calibri" w:cs="Calibri"/>
                <w:sz w:val="72"/>
                <w:szCs w:val="72"/>
              </w:rPr>
              <w:t>G</w:t>
            </w:r>
            <w:r>
              <w:rPr>
                <w:rFonts w:ascii="Calibri" w:eastAsia="Calibri" w:hAnsi="Calibri" w:cs="Calibri"/>
                <w:sz w:val="52"/>
                <w:szCs w:val="52"/>
              </w:rPr>
              <w:t xml:space="preserve"> R A H A M   </w:t>
            </w:r>
            <w:r>
              <w:rPr>
                <w:rFonts w:ascii="Architects Daughter" w:eastAsia="Architects Daughter" w:hAnsi="Architects Daughter" w:cs="Architects Daughter"/>
                <w:sz w:val="56"/>
                <w:szCs w:val="56"/>
              </w:rPr>
              <w:t>|</w:t>
            </w:r>
            <w:r>
              <w:rPr>
                <w:rFonts w:ascii="Calibri" w:eastAsia="Calibri" w:hAnsi="Calibri" w:cs="Calibri"/>
                <w:sz w:val="52"/>
                <w:szCs w:val="52"/>
              </w:rPr>
              <w:t xml:space="preserve">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4" w:type="dxa"/>
          </w:tcPr>
          <w:p w:rsidR="00A42DA1" w:rsidRDefault="00021495">
            <w:pPr>
              <w:spacing w:before="18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1306 W Carson St Apt 129, Torrance, CA 90501</w:t>
            </w:r>
            <w:r w:rsidR="00D0262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A42DA1" w:rsidRDefault="00D0262F"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  <w:r w:rsidR="0044422C">
              <w:rPr>
                <w:rFonts w:ascii="Calibri" w:eastAsia="Calibri" w:hAnsi="Calibri" w:cs="Calibri"/>
                <w:sz w:val="20"/>
                <w:szCs w:val="20"/>
              </w:rPr>
              <w:t>iain.graham@qeh.oxon.org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| Tel: 1 602 503 2264</w:t>
            </w:r>
          </w:p>
          <w:p w:rsidR="00A42DA1" w:rsidRDefault="00201B67">
            <w:hyperlink r:id="rId7">
              <w:r w:rsidR="00D0262F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>www.linkedin.com/in/iainmikhailgraham</w:t>
              </w:r>
            </w:hyperlink>
            <w:hyperlink r:id="rId8"/>
          </w:p>
          <w:p w:rsidR="00A42DA1" w:rsidRDefault="00D0262F"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A42DA1" w:rsidRDefault="00A42DA1"/>
        </w:tc>
      </w:tr>
    </w:tbl>
    <w:p w:rsidR="00A42DA1" w:rsidRDefault="00D0262F">
      <w:r>
        <w:rPr>
          <w:rFonts w:ascii="Calibri" w:eastAsia="Calibri" w:hAnsi="Calibri" w:cs="Calibri"/>
          <w:b/>
          <w:sz w:val="21"/>
          <w:szCs w:val="21"/>
        </w:rPr>
        <w:t xml:space="preserve"> EDUCATION:</w:t>
      </w:r>
    </w:p>
    <w:p w:rsidR="00A42DA1" w:rsidRDefault="00A42DA1">
      <w:pPr>
        <w:tabs>
          <w:tab w:val="left" w:pos="1843"/>
        </w:tabs>
      </w:pPr>
    </w:p>
    <w:p w:rsidR="00A42DA1" w:rsidRDefault="00D0262F">
      <w:pPr>
        <w:tabs>
          <w:tab w:val="left" w:pos="1843"/>
        </w:tabs>
      </w:pPr>
      <w:r>
        <w:rPr>
          <w:rFonts w:ascii="Calibri" w:eastAsia="Calibri" w:hAnsi="Calibri" w:cs="Calibri"/>
          <w:b/>
          <w:sz w:val="20"/>
          <w:szCs w:val="20"/>
        </w:rPr>
        <w:t>University of Oxford</w:t>
      </w:r>
      <w:r>
        <w:rPr>
          <w:rFonts w:ascii="Calibri" w:eastAsia="Calibri" w:hAnsi="Calibri" w:cs="Calibri"/>
          <w:sz w:val="20"/>
          <w:szCs w:val="20"/>
        </w:rPr>
        <w:t xml:space="preserve"> – MSc Refugee and Forced Migration Studies, GPA: N/A, 2014</w:t>
      </w:r>
    </w:p>
    <w:p w:rsidR="00A42DA1" w:rsidRDefault="00D0262F">
      <w:pPr>
        <w:tabs>
          <w:tab w:val="left" w:pos="1843"/>
        </w:tabs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Waseda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University</w:t>
      </w:r>
      <w:r>
        <w:rPr>
          <w:rFonts w:ascii="Calibri" w:eastAsia="Calibri" w:hAnsi="Calibri" w:cs="Calibri"/>
          <w:sz w:val="20"/>
          <w:szCs w:val="20"/>
        </w:rPr>
        <w:t xml:space="preserve"> – BA International Liberal Studies, GPA: 3.87, 2013</w:t>
      </w:r>
    </w:p>
    <w:p w:rsidR="00A42DA1" w:rsidRDefault="00D0262F">
      <w:pPr>
        <w:tabs>
          <w:tab w:val="left" w:pos="1843"/>
        </w:tabs>
      </w:pPr>
      <w:r>
        <w:rPr>
          <w:rFonts w:ascii="Calibri" w:eastAsia="Calibri" w:hAnsi="Calibri" w:cs="Calibri"/>
          <w:b/>
          <w:sz w:val="20"/>
          <w:szCs w:val="20"/>
        </w:rPr>
        <w:t xml:space="preserve">Mountain Ridge High School </w:t>
      </w:r>
      <w:r>
        <w:rPr>
          <w:rFonts w:ascii="Calibri" w:eastAsia="Calibri" w:hAnsi="Calibri" w:cs="Calibri"/>
          <w:sz w:val="20"/>
          <w:szCs w:val="20"/>
        </w:rPr>
        <w:t>– High School Diploma, GPA: 3.92, 2009</w:t>
      </w:r>
    </w:p>
    <w:p w:rsidR="00A42DA1" w:rsidRDefault="00A42DA1">
      <w:pPr>
        <w:jc w:val="center"/>
      </w:pPr>
    </w:p>
    <w:p w:rsidR="00021495" w:rsidRPr="00E412CB" w:rsidRDefault="00D0262F" w:rsidP="00E412C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EXPERIENCE:</w:t>
      </w:r>
    </w:p>
    <w:p w:rsidR="00FA246C" w:rsidRDefault="00FA246C" w:rsidP="00FA246C">
      <w:pPr>
        <w:spacing w:beforeLines="50" w:before="120"/>
        <w:jc w:val="center"/>
      </w:pPr>
      <w:r>
        <w:rPr>
          <w:rFonts w:ascii="Calibri" w:eastAsia="Calibri" w:hAnsi="Calibri" w:cs="Calibri"/>
          <w:b/>
          <w:sz w:val="21"/>
          <w:szCs w:val="21"/>
        </w:rPr>
        <w:t>The CJK Group (Los Angeles, CA, USA), Sept. 2015-May 2016, Aug. 2016-Present</w:t>
      </w:r>
    </w:p>
    <w:p w:rsidR="00FA246C" w:rsidRDefault="00A76044" w:rsidP="00FA246C">
      <w:r>
        <w:rPr>
          <w:rFonts w:ascii="Calibri" w:eastAsia="Calibri" w:hAnsi="Calibri" w:cs="Calibri"/>
          <w:b/>
          <w:sz w:val="20"/>
          <w:szCs w:val="20"/>
        </w:rPr>
        <w:t xml:space="preserve">Translator </w:t>
      </w:r>
      <w:r w:rsidR="0044422C">
        <w:rPr>
          <w:rFonts w:ascii="Calibri" w:eastAsia="Calibri" w:hAnsi="Calibri" w:cs="Calibri"/>
          <w:b/>
          <w:sz w:val="20"/>
          <w:szCs w:val="20"/>
        </w:rPr>
        <w:t>/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44422C">
        <w:rPr>
          <w:rFonts w:ascii="Calibri" w:eastAsia="Calibri" w:hAnsi="Calibri" w:cs="Calibri"/>
          <w:b/>
          <w:sz w:val="20"/>
          <w:szCs w:val="20"/>
        </w:rPr>
        <w:t xml:space="preserve">Japanese </w:t>
      </w:r>
      <w:r>
        <w:rPr>
          <w:rFonts w:ascii="Calibri" w:eastAsia="Calibri" w:hAnsi="Calibri" w:cs="Calibri"/>
          <w:b/>
          <w:sz w:val="20"/>
          <w:szCs w:val="20"/>
        </w:rPr>
        <w:t>Document Reviewer</w:t>
      </w:r>
    </w:p>
    <w:p w:rsidR="001A0F62" w:rsidRPr="00A76044" w:rsidRDefault="001A0F62" w:rsidP="001A0F62">
      <w:pPr>
        <w:numPr>
          <w:ilvl w:val="0"/>
          <w:numId w:val="2"/>
        </w:numPr>
        <w:tabs>
          <w:tab w:val="left" w:pos="1843"/>
        </w:tabs>
        <w:ind w:left="1797" w:hanging="357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eviewed documents for privilege</w:t>
      </w:r>
      <w:r>
        <w:rPr>
          <w:rFonts w:ascii="Calibri" w:eastAsia="Calibri" w:hAnsi="Calibri" w:cs="Calibri"/>
          <w:sz w:val="20"/>
          <w:szCs w:val="20"/>
        </w:rPr>
        <w:t xml:space="preserve"> and relevance using Relativity, Kroll, and </w:t>
      </w:r>
      <w:proofErr w:type="spellStart"/>
      <w:r>
        <w:rPr>
          <w:rFonts w:ascii="Calibri" w:eastAsia="Calibri" w:hAnsi="Calibri" w:cs="Calibri"/>
          <w:sz w:val="20"/>
          <w:szCs w:val="20"/>
        </w:rPr>
        <w:t>Axcelerate</w:t>
      </w:r>
      <w:proofErr w:type="spellEnd"/>
    </w:p>
    <w:p w:rsidR="001A0F62" w:rsidRDefault="001A0F62" w:rsidP="001A0F62">
      <w:pPr>
        <w:numPr>
          <w:ilvl w:val="0"/>
          <w:numId w:val="2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Participated in quality control of first-level review and privilege logs</w:t>
      </w:r>
    </w:p>
    <w:p w:rsidR="001A0F62" w:rsidRDefault="001A0F62" w:rsidP="001A0F62">
      <w:pPr>
        <w:numPr>
          <w:ilvl w:val="0"/>
          <w:numId w:val="2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Supervised reviewers, liaised with project manager, fielded questions, and drafted FAQs</w:t>
      </w:r>
    </w:p>
    <w:p w:rsidR="00FA246C" w:rsidRPr="00CB10D6" w:rsidRDefault="00FA246C" w:rsidP="00FA246C">
      <w:pPr>
        <w:numPr>
          <w:ilvl w:val="0"/>
          <w:numId w:val="2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hAnsi="Calibri" w:cs="Calibri" w:hint="cs"/>
          <w:sz w:val="20"/>
          <w:szCs w:val="20"/>
        </w:rPr>
        <w:t xml:space="preserve">Translated </w:t>
      </w:r>
      <w:r w:rsidR="00A76044">
        <w:rPr>
          <w:rFonts w:ascii="Calibri" w:hAnsi="Calibri" w:cs="Calibri"/>
          <w:sz w:val="20"/>
          <w:szCs w:val="20"/>
        </w:rPr>
        <w:t>and formatted</w:t>
      </w:r>
      <w:r>
        <w:rPr>
          <w:rFonts w:ascii="Calibri" w:hAnsi="Calibri" w:cs="Calibri" w:hint="cs"/>
          <w:sz w:val="20"/>
          <w:szCs w:val="20"/>
        </w:rPr>
        <w:t xml:space="preserve"> documents</w:t>
      </w:r>
      <w:r w:rsidR="00A76044">
        <w:rPr>
          <w:rFonts w:ascii="Calibri" w:hAnsi="Calibri" w:cs="Calibri"/>
          <w:sz w:val="20"/>
          <w:szCs w:val="20"/>
        </w:rPr>
        <w:t xml:space="preserve"> from Japanese to English</w:t>
      </w:r>
      <w:r>
        <w:rPr>
          <w:rFonts w:ascii="Calibri" w:hAnsi="Calibri" w:cs="Calibri" w:hint="cs"/>
          <w:sz w:val="20"/>
          <w:szCs w:val="20"/>
        </w:rPr>
        <w:t xml:space="preserve"> in context of document review</w:t>
      </w:r>
    </w:p>
    <w:p w:rsidR="00A42DA1" w:rsidRDefault="00D73A93" w:rsidP="00A76044">
      <w:pPr>
        <w:spacing w:beforeLines="50" w:before="120"/>
        <w:jc w:val="center"/>
      </w:pPr>
      <w:r>
        <w:rPr>
          <w:rFonts w:ascii="Calibri" w:eastAsia="Calibri" w:hAnsi="Calibri" w:cs="Calibri"/>
          <w:b/>
          <w:sz w:val="21"/>
          <w:szCs w:val="21"/>
        </w:rPr>
        <w:t>Uchino Law Offices</w:t>
      </w:r>
      <w:r w:rsidR="00D0262F">
        <w:rPr>
          <w:rFonts w:ascii="Calibri" w:eastAsia="Calibri" w:hAnsi="Calibri" w:cs="Calibri"/>
          <w:b/>
          <w:sz w:val="21"/>
          <w:szCs w:val="21"/>
        </w:rPr>
        <w:t xml:space="preserve"> (</w:t>
      </w:r>
      <w:r>
        <w:rPr>
          <w:rFonts w:ascii="Calibri" w:eastAsia="Calibri" w:hAnsi="Calibri" w:cs="Calibri"/>
          <w:b/>
          <w:sz w:val="21"/>
          <w:szCs w:val="21"/>
        </w:rPr>
        <w:t>Torrance</w:t>
      </w:r>
      <w:r w:rsidR="00D0262F">
        <w:rPr>
          <w:rFonts w:ascii="Calibri" w:eastAsia="Calibri" w:hAnsi="Calibri" w:cs="Calibri"/>
          <w:b/>
          <w:sz w:val="21"/>
          <w:szCs w:val="21"/>
        </w:rPr>
        <w:t xml:space="preserve">, </w:t>
      </w:r>
      <w:r>
        <w:rPr>
          <w:rFonts w:ascii="Calibri" w:eastAsia="Calibri" w:hAnsi="Calibri" w:cs="Calibri"/>
          <w:b/>
          <w:sz w:val="21"/>
          <w:szCs w:val="21"/>
        </w:rPr>
        <w:t>CA</w:t>
      </w:r>
      <w:r w:rsidR="00D0262F">
        <w:rPr>
          <w:rFonts w:ascii="Calibri" w:eastAsia="Calibri" w:hAnsi="Calibri" w:cs="Calibri"/>
          <w:b/>
          <w:sz w:val="21"/>
          <w:szCs w:val="21"/>
        </w:rPr>
        <w:t>, USA), June 2016</w:t>
      </w:r>
      <w:r>
        <w:rPr>
          <w:rFonts w:ascii="Calibri" w:eastAsia="Calibri" w:hAnsi="Calibri" w:cs="Calibri"/>
          <w:b/>
          <w:sz w:val="21"/>
          <w:szCs w:val="21"/>
        </w:rPr>
        <w:t>-</w:t>
      </w:r>
      <w:r w:rsidR="00021495">
        <w:rPr>
          <w:rFonts w:ascii="Calibri" w:eastAsia="Calibri" w:hAnsi="Calibri" w:cs="Calibri"/>
          <w:b/>
          <w:sz w:val="21"/>
          <w:szCs w:val="21"/>
        </w:rPr>
        <w:t>December 2016</w:t>
      </w:r>
    </w:p>
    <w:p w:rsidR="00A42DA1" w:rsidRDefault="00A76044">
      <w:r>
        <w:rPr>
          <w:rFonts w:ascii="Calibri" w:eastAsia="Calibri" w:hAnsi="Calibri" w:cs="Calibri"/>
          <w:b/>
          <w:sz w:val="20"/>
          <w:szCs w:val="20"/>
        </w:rPr>
        <w:t>Translator</w:t>
      </w:r>
    </w:p>
    <w:p w:rsidR="00021495" w:rsidRDefault="00D73A93" w:rsidP="00021495">
      <w:pPr>
        <w:numPr>
          <w:ilvl w:val="0"/>
          <w:numId w:val="1"/>
        </w:numPr>
        <w:tabs>
          <w:tab w:val="left" w:pos="1843"/>
        </w:tabs>
        <w:ind w:hanging="360"/>
        <w:contextualSpacing/>
      </w:pPr>
      <w:r>
        <w:rPr>
          <w:rFonts w:ascii="Calibri" w:eastAsia="Calibri" w:hAnsi="Calibri" w:cs="Calibri"/>
          <w:sz w:val="20"/>
          <w:szCs w:val="20"/>
        </w:rPr>
        <w:t xml:space="preserve">Translated legal and business documents </w:t>
      </w:r>
      <w:r w:rsidR="00A76044">
        <w:rPr>
          <w:rFonts w:ascii="Calibri" w:eastAsia="Calibri" w:hAnsi="Calibri" w:cs="Calibri"/>
          <w:sz w:val="20"/>
          <w:szCs w:val="20"/>
        </w:rPr>
        <w:t>from Japanese to English and from English to Japanese</w:t>
      </w:r>
    </w:p>
    <w:p w:rsidR="00021495" w:rsidRPr="00021495" w:rsidRDefault="00D73A93" w:rsidP="00021495">
      <w:pPr>
        <w:numPr>
          <w:ilvl w:val="0"/>
          <w:numId w:val="1"/>
        </w:numPr>
        <w:tabs>
          <w:tab w:val="left" w:pos="1843"/>
        </w:tabs>
        <w:ind w:hanging="360"/>
        <w:contextualSpacing/>
      </w:pPr>
      <w:r w:rsidRPr="00021495">
        <w:rPr>
          <w:rFonts w:ascii="Calibri" w:eastAsia="Calibri" w:hAnsi="Calibri" w:cs="Calibri"/>
          <w:sz w:val="20"/>
          <w:szCs w:val="20"/>
        </w:rPr>
        <w:t>Form</w:t>
      </w:r>
      <w:r w:rsidR="00811039" w:rsidRPr="00021495">
        <w:rPr>
          <w:rFonts w:ascii="Calibri" w:eastAsia="Calibri" w:hAnsi="Calibri" w:cs="Calibri"/>
          <w:sz w:val="20"/>
          <w:szCs w:val="20"/>
        </w:rPr>
        <w:t>atted translations</w:t>
      </w:r>
      <w:r w:rsidRPr="00021495">
        <w:rPr>
          <w:rFonts w:ascii="Calibri" w:eastAsia="Calibri" w:hAnsi="Calibri" w:cs="Calibri"/>
          <w:sz w:val="20"/>
          <w:szCs w:val="20"/>
        </w:rPr>
        <w:t xml:space="preserve"> </w:t>
      </w:r>
      <w:r w:rsidR="00811039" w:rsidRPr="00021495">
        <w:rPr>
          <w:rFonts w:ascii="Calibri" w:eastAsia="Calibri" w:hAnsi="Calibri" w:cs="Calibri"/>
          <w:sz w:val="20"/>
          <w:szCs w:val="20"/>
        </w:rPr>
        <w:t xml:space="preserve">to </w:t>
      </w:r>
      <w:r w:rsidRPr="00021495">
        <w:rPr>
          <w:rFonts w:ascii="Calibri" w:eastAsia="Calibri" w:hAnsi="Calibri" w:cs="Calibri"/>
          <w:sz w:val="20"/>
          <w:szCs w:val="20"/>
        </w:rPr>
        <w:t xml:space="preserve">reflect </w:t>
      </w:r>
      <w:r w:rsidR="00A76044">
        <w:rPr>
          <w:rFonts w:ascii="Calibri" w:eastAsia="Calibri" w:hAnsi="Calibri" w:cs="Calibri"/>
          <w:sz w:val="20"/>
          <w:szCs w:val="20"/>
        </w:rPr>
        <w:t>source</w:t>
      </w:r>
      <w:r w:rsidR="00300E21" w:rsidRPr="00021495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811039" w:rsidRPr="00021495">
        <w:rPr>
          <w:rFonts w:ascii="Calibri" w:eastAsia="Calibri" w:hAnsi="Calibri" w:cs="Calibri"/>
          <w:sz w:val="20"/>
          <w:szCs w:val="20"/>
        </w:rPr>
        <w:t>documents</w:t>
      </w:r>
    </w:p>
    <w:p w:rsidR="00021495" w:rsidRDefault="00021495" w:rsidP="00CB10D6">
      <w:pPr>
        <w:spacing w:beforeLines="50" w:before="120"/>
        <w:jc w:val="center"/>
      </w:pPr>
      <w:r>
        <w:rPr>
          <w:rFonts w:ascii="Calibri" w:eastAsia="Calibri" w:hAnsi="Calibri" w:cs="Calibri"/>
          <w:b/>
          <w:sz w:val="21"/>
          <w:szCs w:val="21"/>
        </w:rPr>
        <w:t>TAPFIN (Secaucus, NJ, USA), May-June 2016</w:t>
      </w:r>
    </w:p>
    <w:p w:rsidR="00021495" w:rsidRDefault="0044422C" w:rsidP="00021495">
      <w:r>
        <w:rPr>
          <w:rFonts w:ascii="Calibri" w:eastAsia="Calibri" w:hAnsi="Calibri" w:cs="Calibri"/>
          <w:b/>
          <w:sz w:val="20"/>
          <w:szCs w:val="20"/>
        </w:rPr>
        <w:t xml:space="preserve">Japanese </w:t>
      </w:r>
      <w:r w:rsidR="00021495">
        <w:rPr>
          <w:rFonts w:ascii="Calibri" w:eastAsia="Calibri" w:hAnsi="Calibri" w:cs="Calibri"/>
          <w:b/>
          <w:sz w:val="20"/>
          <w:szCs w:val="20"/>
        </w:rPr>
        <w:t>Document Reviewer</w:t>
      </w:r>
    </w:p>
    <w:p w:rsidR="001A0F62" w:rsidRPr="00CB10D6" w:rsidRDefault="001A0F62" w:rsidP="001A0F62">
      <w:pPr>
        <w:numPr>
          <w:ilvl w:val="0"/>
          <w:numId w:val="1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 w:rsidRPr="00CB10D6">
        <w:rPr>
          <w:rFonts w:ascii="Calibri" w:eastAsia="Calibri" w:hAnsi="Calibri" w:cs="Calibri"/>
          <w:sz w:val="20"/>
          <w:szCs w:val="20"/>
        </w:rPr>
        <w:t>Reviewed documents for privilege and responsiveness using Relativity</w:t>
      </w:r>
      <w:r w:rsidRPr="00CB10D6"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:rsidR="00CB10D6" w:rsidRDefault="00021495" w:rsidP="00CB10D6">
      <w:pPr>
        <w:numPr>
          <w:ilvl w:val="0"/>
          <w:numId w:val="1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Delivered Japanese language E-Discovery services to clients in discovery phase of U.S. litigation</w:t>
      </w:r>
    </w:p>
    <w:p w:rsidR="00CB10D6" w:rsidRDefault="00CB10D6" w:rsidP="00CB10D6">
      <w:pPr>
        <w:spacing w:beforeLines="50" w:before="120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1"/>
          <w:szCs w:val="21"/>
        </w:rPr>
        <w:t>ZeroChaos (Torrance, CA, USA), Feb.-June 2016</w:t>
      </w:r>
    </w:p>
    <w:p w:rsidR="00CB10D6" w:rsidRDefault="00CB10D6" w:rsidP="00CB10D6">
      <w:r>
        <w:rPr>
          <w:rFonts w:ascii="Calibri" w:eastAsia="Calibri" w:hAnsi="Calibri" w:cs="Calibri"/>
          <w:b/>
          <w:sz w:val="20"/>
          <w:szCs w:val="20"/>
        </w:rPr>
        <w:t>Google Ads Quality Rater (Japanese)</w:t>
      </w:r>
    </w:p>
    <w:p w:rsidR="00CB10D6" w:rsidRDefault="00CB10D6" w:rsidP="00CB10D6">
      <w:pPr>
        <w:numPr>
          <w:ilvl w:val="0"/>
          <w:numId w:val="1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Assessed Japanese language Google ads for quality and accuracy</w:t>
      </w:r>
    </w:p>
    <w:p w:rsidR="00021495" w:rsidRPr="00CB10D6" w:rsidRDefault="00CB10D6" w:rsidP="00CB10D6">
      <w:pPr>
        <w:numPr>
          <w:ilvl w:val="0"/>
          <w:numId w:val="1"/>
        </w:numPr>
        <w:tabs>
          <w:tab w:val="left" w:pos="1843"/>
        </w:tabs>
        <w:ind w:hanging="360"/>
        <w:contextualSpacing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Considered subtleties of Japanese language and culture when rating ads</w:t>
      </w:r>
    </w:p>
    <w:p w:rsidR="00300E21" w:rsidRDefault="00300E21" w:rsidP="007D44FD">
      <w:pPr>
        <w:spacing w:beforeLines="50" w:before="120"/>
        <w:jc w:val="center"/>
      </w:pPr>
      <w:r>
        <w:rPr>
          <w:rFonts w:ascii="Calibri" w:eastAsia="Calibri" w:hAnsi="Calibri" w:cs="Calibri"/>
          <w:b/>
          <w:sz w:val="21"/>
          <w:szCs w:val="21"/>
        </w:rPr>
        <w:t>The Law Office of Eric M. Laidlaw (Torrance, CA, USA), Aug.-Dec. 2015</w:t>
      </w:r>
    </w:p>
    <w:p w:rsidR="00300E21" w:rsidRDefault="00300E21" w:rsidP="00300E21">
      <w:r>
        <w:rPr>
          <w:rFonts w:ascii="Calibri" w:eastAsia="Calibri" w:hAnsi="Calibri" w:cs="Calibri"/>
          <w:b/>
          <w:sz w:val="20"/>
          <w:szCs w:val="20"/>
        </w:rPr>
        <w:t>Bilingual Legal Assistant (Japanese)</w:t>
      </w:r>
    </w:p>
    <w:p w:rsidR="00300E21" w:rsidRDefault="00300E21" w:rsidP="00300E21">
      <w:pPr>
        <w:numPr>
          <w:ilvl w:val="0"/>
          <w:numId w:val="2"/>
        </w:numPr>
        <w:tabs>
          <w:tab w:val="left" w:pos="1843"/>
        </w:tabs>
        <w:ind w:left="1843" w:hanging="42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Interpreted conversations with clients and translated documents in preparation for litigation</w:t>
      </w:r>
    </w:p>
    <w:p w:rsidR="00300E21" w:rsidRPr="00021495" w:rsidRDefault="00300E21" w:rsidP="00300E21">
      <w:pPr>
        <w:numPr>
          <w:ilvl w:val="0"/>
          <w:numId w:val="2"/>
        </w:numPr>
        <w:tabs>
          <w:tab w:val="left" w:pos="1843"/>
        </w:tabs>
        <w:ind w:left="1843" w:hanging="425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Assisted with handling of legal documents and other administrative tasks as required</w:t>
      </w:r>
    </w:p>
    <w:p w:rsidR="00021495" w:rsidRDefault="00021495" w:rsidP="00021495">
      <w:pPr>
        <w:spacing w:beforeLines="50" w:before="120"/>
        <w:jc w:val="center"/>
      </w:pPr>
      <w:r>
        <w:rPr>
          <w:rFonts w:ascii="Calibri" w:eastAsia="Times New Roman" w:hAnsi="Calibri" w:cs="Calibri"/>
          <w:b/>
          <w:sz w:val="21"/>
          <w:szCs w:val="21"/>
        </w:rPr>
        <w:t xml:space="preserve">European Union Institute in Japan at </w:t>
      </w:r>
      <w:proofErr w:type="spellStart"/>
      <w:r>
        <w:rPr>
          <w:rFonts w:ascii="Calibri" w:eastAsia="Times New Roman" w:hAnsi="Calibri" w:cs="Calibri"/>
          <w:b/>
          <w:sz w:val="21"/>
          <w:szCs w:val="21"/>
        </w:rPr>
        <w:t>Waseda</w:t>
      </w:r>
      <w:proofErr w:type="spellEnd"/>
      <w:r>
        <w:rPr>
          <w:rFonts w:ascii="Calibri" w:eastAsia="Times New Roman" w:hAnsi="Calibri" w:cs="Calibri"/>
          <w:b/>
          <w:sz w:val="21"/>
          <w:szCs w:val="21"/>
        </w:rPr>
        <w:t xml:space="preserve"> (Tokyo, Japan), Sept. 2011-Dec. 2012</w:t>
      </w:r>
    </w:p>
    <w:p w:rsidR="00021495" w:rsidRDefault="00021495" w:rsidP="00021495">
      <w:bookmarkStart w:id="1" w:name="h.gjdgxs" w:colFirst="0" w:colLast="0"/>
      <w:bookmarkEnd w:id="1"/>
      <w:r>
        <w:rPr>
          <w:rFonts w:ascii="Calibri" w:eastAsia="Times New Roman" w:hAnsi="Calibri" w:cs="Calibri"/>
          <w:b/>
          <w:sz w:val="20"/>
          <w:szCs w:val="20"/>
        </w:rPr>
        <w:t>Volunteer</w:t>
      </w:r>
    </w:p>
    <w:p w:rsidR="00021495" w:rsidRDefault="00021495" w:rsidP="00021495">
      <w:pPr>
        <w:numPr>
          <w:ilvl w:val="0"/>
          <w:numId w:val="4"/>
        </w:numPr>
        <w:tabs>
          <w:tab w:val="left" w:pos="1843"/>
        </w:tabs>
        <w:ind w:left="1843" w:hanging="425"/>
        <w:rPr>
          <w:sz w:val="18"/>
          <w:szCs w:val="18"/>
        </w:rPr>
      </w:pPr>
      <w:r>
        <w:rPr>
          <w:rFonts w:ascii="Calibri" w:eastAsia="Times New Roman" w:hAnsi="Calibri" w:cs="Calibri"/>
          <w:sz w:val="20"/>
          <w:szCs w:val="20"/>
        </w:rPr>
        <w:t xml:space="preserve">Administered symposia on key EU issues in Japan, including abolition of death penalty </w:t>
      </w:r>
    </w:p>
    <w:p w:rsidR="00300E21" w:rsidRPr="00A76044" w:rsidRDefault="00021495" w:rsidP="00811039">
      <w:pPr>
        <w:numPr>
          <w:ilvl w:val="0"/>
          <w:numId w:val="4"/>
        </w:numPr>
        <w:tabs>
          <w:tab w:val="left" w:pos="1843"/>
        </w:tabs>
        <w:ind w:left="1843" w:hanging="425"/>
        <w:rPr>
          <w:sz w:val="18"/>
          <w:szCs w:val="18"/>
        </w:rPr>
      </w:pPr>
      <w:r>
        <w:rPr>
          <w:rFonts w:ascii="Calibri" w:eastAsia="Times New Roman" w:hAnsi="Calibri" w:cs="Calibri"/>
          <w:sz w:val="20"/>
          <w:szCs w:val="20"/>
        </w:rPr>
        <w:t xml:space="preserve">Facilitated communication between organizers and speakers </w:t>
      </w:r>
    </w:p>
    <w:p w:rsidR="00A76044" w:rsidRDefault="00A76044" w:rsidP="00A76044">
      <w:pPr>
        <w:spacing w:beforeLines="50" w:before="120"/>
        <w:jc w:val="center"/>
      </w:pPr>
      <w:proofErr w:type="spellStart"/>
      <w:r>
        <w:rPr>
          <w:rFonts w:ascii="Calibri" w:eastAsia="Calibri" w:hAnsi="Calibri" w:cs="Calibri"/>
          <w:b/>
          <w:sz w:val="21"/>
          <w:szCs w:val="21"/>
        </w:rPr>
        <w:t>Kokugakuin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University (Tokyo, Japan), Dec. 2009</w:t>
      </w:r>
    </w:p>
    <w:p w:rsidR="00A76044" w:rsidRDefault="00A76044" w:rsidP="00A76044">
      <w:r>
        <w:rPr>
          <w:rFonts w:ascii="Calibri" w:eastAsia="Calibri" w:hAnsi="Calibri" w:cs="Calibri"/>
          <w:b/>
          <w:sz w:val="20"/>
          <w:szCs w:val="20"/>
        </w:rPr>
        <w:t>Translator</w:t>
      </w:r>
    </w:p>
    <w:p w:rsidR="00A76044" w:rsidRPr="0044422C" w:rsidRDefault="00A76044" w:rsidP="0044422C">
      <w:pPr>
        <w:numPr>
          <w:ilvl w:val="0"/>
          <w:numId w:val="2"/>
        </w:numPr>
        <w:tabs>
          <w:tab w:val="left" w:pos="1843"/>
        </w:tabs>
        <w:ind w:left="1843" w:hanging="425"/>
        <w:contextualSpacing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Translated documents to be presented at academic conferences abroad</w:t>
      </w:r>
      <w:r w:rsidR="0044422C">
        <w:rPr>
          <w:rFonts w:ascii="Calibri" w:eastAsia="Calibri" w:hAnsi="Calibri" w:cs="Calibri"/>
          <w:sz w:val="20"/>
          <w:szCs w:val="20"/>
        </w:rPr>
        <w:t xml:space="preserve"> from Japanese to English</w:t>
      </w:r>
    </w:p>
    <w:p w:rsidR="00A42DA1" w:rsidRDefault="00D0262F" w:rsidP="0044422C">
      <w:pPr>
        <w:spacing w:beforeLines="50" w:before="120"/>
      </w:pPr>
      <w:r>
        <w:rPr>
          <w:rFonts w:ascii="Calibri" w:eastAsia="Calibri" w:hAnsi="Calibri" w:cs="Calibri"/>
          <w:b/>
          <w:sz w:val="21"/>
          <w:szCs w:val="21"/>
        </w:rPr>
        <w:t xml:space="preserve"> SKILLS: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Relativity, Kroll, </w:t>
      </w:r>
      <w:proofErr w:type="spellStart"/>
      <w:r>
        <w:rPr>
          <w:rFonts w:ascii="Calibri" w:eastAsia="Calibri" w:hAnsi="Calibri" w:cs="Calibri"/>
          <w:sz w:val="20"/>
          <w:szCs w:val="20"/>
        </w:rPr>
        <w:t>Axcelerate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STATA, HTML/CSS, </w:t>
      </w:r>
      <w:proofErr w:type="spellStart"/>
      <w:r>
        <w:rPr>
          <w:rFonts w:ascii="Calibri" w:eastAsia="Calibri" w:hAnsi="Calibri" w:cs="Calibri"/>
          <w:sz w:val="20"/>
          <w:szCs w:val="20"/>
        </w:rPr>
        <w:t>RefWorks</w:t>
      </w:r>
      <w:proofErr w:type="spellEnd"/>
      <w:r>
        <w:rPr>
          <w:rFonts w:ascii="Calibri" w:eastAsia="Calibri" w:hAnsi="Calibri" w:cs="Calibri"/>
          <w:sz w:val="20"/>
          <w:szCs w:val="20"/>
        </w:rPr>
        <w:t>, Microsoft Office Suite, LinkedIn/Twitter/Facebook</w:t>
      </w:r>
    </w:p>
    <w:p w:rsidR="00A42DA1" w:rsidRDefault="00D0262F">
      <w:r>
        <w:rPr>
          <w:rFonts w:ascii="Calibri" w:eastAsia="Calibri" w:hAnsi="Calibri" w:cs="Calibri"/>
          <w:sz w:val="20"/>
          <w:szCs w:val="20"/>
        </w:rPr>
        <w:t xml:space="preserve">  </w:t>
      </w:r>
    </w:p>
    <w:p w:rsidR="00A42DA1" w:rsidRDefault="00D0262F">
      <w:r>
        <w:rPr>
          <w:rFonts w:ascii="Calibri" w:eastAsia="Calibri" w:hAnsi="Calibri" w:cs="Calibri"/>
          <w:b/>
          <w:sz w:val="21"/>
          <w:szCs w:val="21"/>
        </w:rPr>
        <w:t xml:space="preserve"> LANGUAGES: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Native level in </w:t>
      </w:r>
      <w:r>
        <w:rPr>
          <w:rFonts w:ascii="Calibri" w:eastAsia="Calibri" w:hAnsi="Calibri" w:cs="Calibri"/>
          <w:b/>
          <w:sz w:val="20"/>
          <w:szCs w:val="20"/>
        </w:rPr>
        <w:t xml:space="preserve">English </w:t>
      </w:r>
      <w:r>
        <w:rPr>
          <w:rFonts w:ascii="Calibri" w:eastAsia="Calibri" w:hAnsi="Calibri" w:cs="Calibri"/>
          <w:sz w:val="20"/>
          <w:szCs w:val="20"/>
        </w:rPr>
        <w:t xml:space="preserve">and </w:t>
      </w:r>
      <w:r>
        <w:rPr>
          <w:rFonts w:ascii="Calibri" w:eastAsia="Calibri" w:hAnsi="Calibri" w:cs="Calibri"/>
          <w:b/>
          <w:sz w:val="20"/>
          <w:szCs w:val="20"/>
        </w:rPr>
        <w:t xml:space="preserve">Japanese; </w:t>
      </w:r>
      <w:r>
        <w:rPr>
          <w:rFonts w:ascii="Calibri" w:eastAsia="Calibri" w:hAnsi="Calibri" w:cs="Calibri"/>
          <w:sz w:val="20"/>
          <w:szCs w:val="20"/>
        </w:rPr>
        <w:t xml:space="preserve">intermediate in </w:t>
      </w:r>
      <w:r>
        <w:rPr>
          <w:rFonts w:ascii="Calibri" w:eastAsia="Calibri" w:hAnsi="Calibri" w:cs="Calibri"/>
          <w:b/>
          <w:sz w:val="20"/>
          <w:szCs w:val="20"/>
        </w:rPr>
        <w:t>French</w:t>
      </w:r>
      <w:r>
        <w:rPr>
          <w:rFonts w:ascii="Calibri" w:eastAsia="Calibri" w:hAnsi="Calibri" w:cs="Calibri"/>
          <w:sz w:val="20"/>
          <w:szCs w:val="20"/>
        </w:rPr>
        <w:t xml:space="preserve">; training in </w:t>
      </w:r>
      <w:r>
        <w:rPr>
          <w:rFonts w:ascii="Calibri" w:eastAsia="Calibri" w:hAnsi="Calibri" w:cs="Calibri"/>
          <w:b/>
          <w:sz w:val="20"/>
          <w:szCs w:val="20"/>
        </w:rPr>
        <w:t>Spanish</w:t>
      </w:r>
    </w:p>
    <w:p w:rsidR="00A42DA1" w:rsidRDefault="00A42DA1"/>
    <w:p w:rsidR="00A42DA1" w:rsidRDefault="00D0262F">
      <w:r>
        <w:rPr>
          <w:rFonts w:ascii="Calibri" w:eastAsia="Calibri" w:hAnsi="Calibri" w:cs="Calibri"/>
          <w:b/>
          <w:sz w:val="21"/>
          <w:szCs w:val="21"/>
        </w:rPr>
        <w:t xml:space="preserve"> ACHIEVEMENTS:</w:t>
      </w:r>
    </w:p>
    <w:p w:rsidR="00A42DA1" w:rsidRDefault="00D0262F">
      <w:pPr>
        <w:numPr>
          <w:ilvl w:val="0"/>
          <w:numId w:val="3"/>
        </w:numPr>
        <w:ind w:hanging="36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High Achiever Award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Waseda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University)</w:t>
      </w:r>
    </w:p>
    <w:p w:rsidR="00A42DA1" w:rsidRDefault="00D0262F">
      <w:pPr>
        <w:numPr>
          <w:ilvl w:val="1"/>
          <w:numId w:val="3"/>
        </w:numPr>
        <w:ind w:hanging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Awarded to top </w:t>
      </w:r>
      <w:r w:rsidR="00E412CB"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z w:val="20"/>
          <w:szCs w:val="20"/>
        </w:rPr>
        <w:t xml:space="preserve"> students of cohort at graduation</w:t>
      </w:r>
    </w:p>
    <w:p w:rsidR="00A42DA1" w:rsidRDefault="00D0262F">
      <w:pPr>
        <w:numPr>
          <w:ilvl w:val="0"/>
          <w:numId w:val="3"/>
        </w:numPr>
        <w:ind w:hanging="360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Okuma Memorial Scholarship </w:t>
      </w:r>
      <w:r>
        <w:rPr>
          <w:rFonts w:ascii="Calibri" w:eastAsia="Calibri" w:hAnsi="Calibri" w:cs="Calibri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sz w:val="20"/>
          <w:szCs w:val="20"/>
        </w:rPr>
        <w:t>Waseda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University)</w:t>
      </w:r>
    </w:p>
    <w:p w:rsidR="00A42DA1" w:rsidRPr="00E412CB" w:rsidRDefault="00D0262F" w:rsidP="00E412CB">
      <w:pPr>
        <w:numPr>
          <w:ilvl w:val="1"/>
          <w:numId w:val="3"/>
        </w:numPr>
        <w:ind w:hanging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Most prestigious scholarship offered at </w:t>
      </w:r>
      <w:proofErr w:type="spellStart"/>
      <w:r>
        <w:rPr>
          <w:rFonts w:ascii="Calibri" w:eastAsia="Calibri" w:hAnsi="Calibri" w:cs="Calibri"/>
          <w:sz w:val="20"/>
          <w:szCs w:val="20"/>
        </w:rPr>
        <w:t>Waseda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University</w:t>
      </w:r>
    </w:p>
    <w:sectPr w:rsidR="00A42DA1" w:rsidRPr="00E412CB">
      <w:footerReference w:type="default" r:id="rId9"/>
      <w:pgSz w:w="11909" w:h="16834"/>
      <w:pgMar w:top="864" w:right="1008" w:bottom="864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67" w:rsidRDefault="00201B67">
      <w:r>
        <w:separator/>
      </w:r>
    </w:p>
  </w:endnote>
  <w:endnote w:type="continuationSeparator" w:id="0">
    <w:p w:rsidR="00201B67" w:rsidRDefault="0020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chitects Daughter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A1" w:rsidRDefault="00A42DA1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67" w:rsidRDefault="00201B67">
      <w:r>
        <w:separator/>
      </w:r>
    </w:p>
  </w:footnote>
  <w:footnote w:type="continuationSeparator" w:id="0">
    <w:p w:rsidR="00201B67" w:rsidRDefault="0020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5A2C"/>
    <w:multiLevelType w:val="multilevel"/>
    <w:tmpl w:val="74009DC2"/>
    <w:lvl w:ilvl="0">
      <w:start w:val="1"/>
      <w:numFmt w:val="bullet"/>
      <w:lvlText w:val="●"/>
      <w:lvlJc w:val="left"/>
      <w:pPr>
        <w:ind w:left="1800" w:firstLine="5040"/>
      </w:pPr>
      <w:rPr>
        <w:rFonts w:ascii="Calibri" w:eastAsia="Times New Roman" w:hAnsi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eastAsia="Times New Roman" w:hAnsi="Arial"/>
      </w:rPr>
    </w:lvl>
  </w:abstractNum>
  <w:abstractNum w:abstractNumId="1" w15:restartNumberingAfterBreak="0">
    <w:nsid w:val="4C906C8B"/>
    <w:multiLevelType w:val="multilevel"/>
    <w:tmpl w:val="DF80D31A"/>
    <w:lvl w:ilvl="0">
      <w:start w:val="1"/>
      <w:numFmt w:val="bullet"/>
      <w:lvlText w:val=""/>
      <w:lvlJc w:val="left"/>
      <w:pPr>
        <w:ind w:left="1800" w:firstLine="504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eastAsia="Arial" w:hAnsi="Arial" w:cs="Arial"/>
      </w:rPr>
    </w:lvl>
  </w:abstractNum>
  <w:abstractNum w:abstractNumId="2" w15:restartNumberingAfterBreak="0">
    <w:nsid w:val="56677ECE"/>
    <w:multiLevelType w:val="multilevel"/>
    <w:tmpl w:val="20445972"/>
    <w:lvl w:ilvl="0">
      <w:start w:val="1"/>
      <w:numFmt w:val="bullet"/>
      <w:lvlText w:val=""/>
      <w:lvlJc w:val="left"/>
      <w:pPr>
        <w:ind w:left="1800" w:firstLine="50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eastAsia="Arial" w:hAnsi="Arial" w:cs="Arial"/>
      </w:rPr>
    </w:lvl>
  </w:abstractNum>
  <w:abstractNum w:abstractNumId="3" w15:restartNumberingAfterBreak="0">
    <w:nsid w:val="7C0E7C0A"/>
    <w:multiLevelType w:val="multilevel"/>
    <w:tmpl w:val="D5801ECA"/>
    <w:lvl w:ilvl="0">
      <w:start w:val="1"/>
      <w:numFmt w:val="bullet"/>
      <w:lvlText w:val="●"/>
      <w:lvlJc w:val="left"/>
      <w:pPr>
        <w:ind w:left="1800" w:firstLine="50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7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9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11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13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158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18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20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223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1"/>
    <w:rsid w:val="00021495"/>
    <w:rsid w:val="001A0F62"/>
    <w:rsid w:val="00201B67"/>
    <w:rsid w:val="002C795E"/>
    <w:rsid w:val="00300E21"/>
    <w:rsid w:val="003C6671"/>
    <w:rsid w:val="003E7AB7"/>
    <w:rsid w:val="0044422C"/>
    <w:rsid w:val="00595120"/>
    <w:rsid w:val="007379C8"/>
    <w:rsid w:val="007D44FD"/>
    <w:rsid w:val="00811039"/>
    <w:rsid w:val="00946F03"/>
    <w:rsid w:val="009661E8"/>
    <w:rsid w:val="009A7ED8"/>
    <w:rsid w:val="00A42DA1"/>
    <w:rsid w:val="00A76044"/>
    <w:rsid w:val="00A92491"/>
    <w:rsid w:val="00CB10D6"/>
    <w:rsid w:val="00D0262F"/>
    <w:rsid w:val="00D73A93"/>
    <w:rsid w:val="00E21E26"/>
    <w:rsid w:val="00E412CB"/>
    <w:rsid w:val="00F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6B05E"/>
  <w15:docId w15:val="{3601310B-D122-494D-BF41-7155AD8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Garamond" w:eastAsia="Garamond" w:hAnsi="Garamond" w:cs="Garamond"/>
      <w:i/>
      <w:sz w:val="21"/>
      <w:szCs w:val="2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eastAsia="Times New Roman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D73A93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iainmikhailgrah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iainmikhailgrah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Graham</dc:creator>
  <cp:lastModifiedBy>Iain Graham</cp:lastModifiedBy>
  <cp:revision>3</cp:revision>
  <dcterms:created xsi:type="dcterms:W3CDTF">2017-05-20T19:39:00Z</dcterms:created>
  <dcterms:modified xsi:type="dcterms:W3CDTF">2017-05-20T19:40:00Z</dcterms:modified>
</cp:coreProperties>
</file>