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DBD77" w14:textId="77777777" w:rsidR="00B76C1F" w:rsidRDefault="00A93C28" w:rsidP="00A93C28">
      <w:r>
        <w:t>Road networks, settlement and landscape: the dioceses of Roselle, Populonia and Sovana (5th-11th</w:t>
      </w:r>
      <w:r w:rsidR="004E6661">
        <w:t xml:space="preserve"> century</w:t>
      </w:r>
      <w:r>
        <w:t>)</w:t>
      </w:r>
    </w:p>
    <w:p w14:paraId="6C6A4051" w14:textId="77777777" w:rsidR="00A93C28" w:rsidRDefault="00A93C28" w:rsidP="00A93C28"/>
    <w:p w14:paraId="43324535" w14:textId="146646BB" w:rsidR="00A93C28" w:rsidRDefault="00A93C28" w:rsidP="00A93C28">
      <w:r>
        <w:t xml:space="preserve">The relationship between </w:t>
      </w:r>
      <w:r>
        <w:t>socio-</w:t>
      </w:r>
      <w:r>
        <w:t>settlement</w:t>
      </w:r>
      <w:r>
        <w:t xml:space="preserve"> choices and the road </w:t>
      </w:r>
      <w:r w:rsidR="008B47D5">
        <w:t>network</w:t>
      </w:r>
      <w:r w:rsidR="00033A97">
        <w:t xml:space="preserve"> inherited from the Roman world, in their geographical and </w:t>
      </w:r>
      <w:r>
        <w:t>environmental context</w:t>
      </w:r>
      <w:r w:rsidR="00033A97">
        <w:t>, represents the</w:t>
      </w:r>
      <w:r>
        <w:t xml:space="preserve"> </w:t>
      </w:r>
      <w:r w:rsidR="007B27D3">
        <w:t>focus</w:t>
      </w:r>
      <w:r>
        <w:t xml:space="preserve"> of t</w:t>
      </w:r>
      <w:r>
        <w:t xml:space="preserve">his research. The </w:t>
      </w:r>
      <w:r w:rsidR="00AF7E02">
        <w:t xml:space="preserve">selected </w:t>
      </w:r>
      <w:r>
        <w:t xml:space="preserve">chronological </w:t>
      </w:r>
      <w:r w:rsidR="00260F88">
        <w:t>range</w:t>
      </w:r>
      <w:r>
        <w:t xml:space="preserve"> is the period </w:t>
      </w:r>
      <w:r w:rsidR="00260F88">
        <w:t>between</w:t>
      </w:r>
      <w:r>
        <w:t xml:space="preserve"> the 5th </w:t>
      </w:r>
      <w:r w:rsidR="00260F88">
        <w:t>and 11th centuries</w:t>
      </w:r>
      <w:r>
        <w:t xml:space="preserve">, </w:t>
      </w:r>
      <w:r w:rsidR="00260F88">
        <w:t>during which</w:t>
      </w:r>
      <w:r w:rsidR="0056598D">
        <w:t xml:space="preserve"> </w:t>
      </w:r>
      <w:r>
        <w:t xml:space="preserve">the process of </w:t>
      </w:r>
      <w:r w:rsidR="00033A97">
        <w:t>castle</w:t>
      </w:r>
      <w:r w:rsidR="00033A97">
        <w:t xml:space="preserve"> </w:t>
      </w:r>
      <w:r w:rsidR="00EE213D">
        <w:t>foundation</w:t>
      </w:r>
      <w:r>
        <w:t xml:space="preserve"> </w:t>
      </w:r>
      <w:r w:rsidR="0056598D">
        <w:t>began</w:t>
      </w:r>
      <w:r>
        <w:t xml:space="preserve"> in a systematic </w:t>
      </w:r>
      <w:r w:rsidR="006A2D44">
        <w:t>way</w:t>
      </w:r>
      <w:r>
        <w:t xml:space="preserve">. The area we examined </w:t>
      </w:r>
      <w:r w:rsidR="00FF0056">
        <w:t>corresponds</w:t>
      </w:r>
      <w:r>
        <w:t xml:space="preserve"> with the territories belonging to the dioceses of Populonia, Roselle and Sovana, whose boundaries have </w:t>
      </w:r>
      <w:r w:rsidR="0038234E">
        <w:t xml:space="preserve">over time </w:t>
      </w:r>
      <w:r>
        <w:t xml:space="preserve">undergone a series of </w:t>
      </w:r>
      <w:r w:rsidR="0038234E">
        <w:t>shifts</w:t>
      </w:r>
      <w:r>
        <w:t xml:space="preserve"> that have been at the centre of a complex historiographical debate. </w:t>
      </w:r>
      <w:r w:rsidR="0038234E">
        <w:t>F</w:t>
      </w:r>
      <w:r w:rsidR="0038234E">
        <w:t xml:space="preserve">or the diocese of Roselle </w:t>
      </w:r>
      <w:r w:rsidR="0038234E">
        <w:t>w</w:t>
      </w:r>
      <w:r>
        <w:t xml:space="preserve">e </w:t>
      </w:r>
      <w:r w:rsidR="00085DBD">
        <w:t>chose</w:t>
      </w:r>
      <w:r>
        <w:t xml:space="preserve"> the hypothesis proposed by Carlo Citter</w:t>
      </w:r>
      <w:r w:rsidR="0038234E">
        <w:t>,</w:t>
      </w:r>
      <w:r>
        <w:t xml:space="preserve"> while for the bo</w:t>
      </w:r>
      <w:r w:rsidR="00F30EE3">
        <w:t>undarie</w:t>
      </w:r>
      <w:r w:rsidR="0038234E">
        <w:t xml:space="preserve">s of Populonia and Sovana that </w:t>
      </w:r>
      <w:r>
        <w:t>suggested by Maria Luisa Ceccarelli Lemut and Roberto Farinelli.</w:t>
      </w:r>
    </w:p>
    <w:p w14:paraId="7A95DDBD" w14:textId="77777777" w:rsidR="00A93C28" w:rsidRDefault="00A93C28" w:rsidP="00A93C28"/>
    <w:p w14:paraId="6268938B" w14:textId="13B4ABD2" w:rsidR="00A93C28" w:rsidRDefault="00A93C28" w:rsidP="00A93C28">
      <w:r>
        <w:t xml:space="preserve">The starting point was the process of systematic </w:t>
      </w:r>
      <w:r w:rsidR="00971580">
        <w:t>gathering</w:t>
      </w:r>
      <w:r>
        <w:t xml:space="preserve"> and </w:t>
      </w:r>
      <w:r w:rsidR="00FF0056">
        <w:t>cataloguing</w:t>
      </w:r>
      <w:r>
        <w:t xml:space="preserve"> of the </w:t>
      </w:r>
      <w:r w:rsidR="0074556B">
        <w:t>relevant</w:t>
      </w:r>
      <w:r>
        <w:t xml:space="preserve"> </w:t>
      </w:r>
      <w:r w:rsidR="0074556B">
        <w:t>and up-to-date</w:t>
      </w:r>
      <w:r w:rsidR="00FF0056">
        <w:t xml:space="preserve"> </w:t>
      </w:r>
      <w:r w:rsidR="00FF0056">
        <w:t>published</w:t>
      </w:r>
      <w:r>
        <w:t xml:space="preserve"> literature. We</w:t>
      </w:r>
      <w:r w:rsidR="0074556B">
        <w:t xml:space="preserve"> </w:t>
      </w:r>
      <w:r w:rsidR="001A0C91">
        <w:t>decided</w:t>
      </w:r>
      <w:r>
        <w:t xml:space="preserve"> to make a distinction between data from archaeological and</w:t>
      </w:r>
      <w:r w:rsidR="0038234E">
        <w:t xml:space="preserve"> written sources, and to sub</w:t>
      </w:r>
      <w:r w:rsidR="001A0C91">
        <w:t>divide these data</w:t>
      </w:r>
      <w:r>
        <w:t xml:space="preserve"> on a chronological basis. The road </w:t>
      </w:r>
      <w:r w:rsidR="008B47D5">
        <w:t>network</w:t>
      </w:r>
      <w:r>
        <w:t xml:space="preserve"> </w:t>
      </w:r>
      <w:r w:rsidR="001A0C91">
        <w:t>was</w:t>
      </w:r>
      <w:r>
        <w:t xml:space="preserve"> divided between the </w:t>
      </w:r>
      <w:r w:rsidR="00A953B4">
        <w:t>primary</w:t>
      </w:r>
      <w:r>
        <w:t xml:space="preserve"> </w:t>
      </w:r>
      <w:r w:rsidR="00A953B4">
        <w:t>routes</w:t>
      </w:r>
      <w:r>
        <w:t xml:space="preserve"> inherited from the Roman world</w:t>
      </w:r>
      <w:r w:rsidR="00DD5589">
        <w:t>,</w:t>
      </w:r>
      <w:r>
        <w:t xml:space="preserve"> </w:t>
      </w:r>
      <w:r w:rsidR="001A0C91">
        <w:t>comprising</w:t>
      </w:r>
      <w:r>
        <w:t xml:space="preserve"> the </w:t>
      </w:r>
      <w:r w:rsidRPr="0038234E">
        <w:rPr>
          <w:i/>
        </w:rPr>
        <w:t>Via Aurelia</w:t>
      </w:r>
      <w:r>
        <w:t xml:space="preserve">, the </w:t>
      </w:r>
      <w:r w:rsidR="0038234E">
        <w:rPr>
          <w:i/>
        </w:rPr>
        <w:t>V</w:t>
      </w:r>
      <w:r w:rsidRPr="0038234E">
        <w:rPr>
          <w:i/>
        </w:rPr>
        <w:t>ia Aemilia Scauri</w:t>
      </w:r>
      <w:r>
        <w:t xml:space="preserve"> and the </w:t>
      </w:r>
      <w:r w:rsidRPr="0038234E">
        <w:rPr>
          <w:i/>
        </w:rPr>
        <w:t>Via Clodia</w:t>
      </w:r>
      <w:r w:rsidRPr="008B47D5">
        <w:t>,</w:t>
      </w:r>
      <w:r>
        <w:t xml:space="preserve"> and</w:t>
      </w:r>
      <w:r w:rsidR="008B47D5">
        <w:t xml:space="preserve"> the</w:t>
      </w:r>
      <w:r>
        <w:t xml:space="preserve"> </w:t>
      </w:r>
      <w:r w:rsidR="00B10EA2">
        <w:t>secondary routes</w:t>
      </w:r>
      <w:r>
        <w:t>. To proceed with the georeferencing of the evidence we used the CTR cartograph</w:t>
      </w:r>
      <w:r w:rsidR="006A6CC8">
        <w:t>y at 1</w:t>
      </w:r>
      <w:r>
        <w:t>:</w:t>
      </w:r>
      <w:r w:rsidR="006A6CC8">
        <w:t>10</w:t>
      </w:r>
      <w:r>
        <w:t>000</w:t>
      </w:r>
      <w:r w:rsidR="001A0C91">
        <w:t>,</w:t>
      </w:r>
      <w:r>
        <w:t xml:space="preserve"> with the usual differences in accuracy between archaeological data and written sources. We</w:t>
      </w:r>
      <w:r w:rsidR="00F302F0">
        <w:t xml:space="preserve"> thus</w:t>
      </w:r>
      <w:r>
        <w:t xml:space="preserve"> </w:t>
      </w:r>
      <w:r w:rsidR="001A0C91">
        <w:t>carried out proximity analys</w:t>
      </w:r>
      <w:r w:rsidR="00644AD4">
        <w:t>e</w:t>
      </w:r>
      <w:r w:rsidR="001A0C91">
        <w:t>s and</w:t>
      </w:r>
      <w:r w:rsidR="000E18D0">
        <w:t>, in</w:t>
      </w:r>
      <w:r w:rsidR="001A0C91">
        <w:t xml:space="preserve"> particular</w:t>
      </w:r>
      <w:r w:rsidR="000E18D0">
        <w:t>,</w:t>
      </w:r>
      <w:r w:rsidR="001A0C91">
        <w:t xml:space="preserve"> </w:t>
      </w:r>
      <w:r>
        <w:t xml:space="preserve">density </w:t>
      </w:r>
      <w:r w:rsidR="000E18D0">
        <w:t>calculat</w:t>
      </w:r>
      <w:r w:rsidR="000E18D0">
        <w:t>ion</w:t>
      </w:r>
      <w:r w:rsidR="000E18D0">
        <w:t xml:space="preserve"> </w:t>
      </w:r>
      <w:r>
        <w:t>within a</w:t>
      </w:r>
      <w:r w:rsidR="007B27D3">
        <w:t xml:space="preserve"> </w:t>
      </w:r>
      <w:r>
        <w:t xml:space="preserve">buffer </w:t>
      </w:r>
      <w:r w:rsidR="0074556B">
        <w:t xml:space="preserve">zone </w:t>
      </w:r>
      <w:r>
        <w:t xml:space="preserve">of one and two miles from the Roman roads. </w:t>
      </w:r>
    </w:p>
    <w:p w14:paraId="60F12D4F" w14:textId="77777777" w:rsidR="00A93C28" w:rsidRDefault="00A93C28" w:rsidP="00A93C28"/>
    <w:p w14:paraId="1F642C88" w14:textId="6FB4F0F2" w:rsidR="00A93C28" w:rsidRDefault="00A93C28" w:rsidP="00A93C28">
      <w:r w:rsidRPr="00A93C28">
        <w:t xml:space="preserve">These areas </w:t>
      </w:r>
      <w:r w:rsidR="00166DA9">
        <w:t>have been</w:t>
      </w:r>
      <w:r w:rsidR="006A2D44" w:rsidRPr="00A93C28">
        <w:t xml:space="preserve"> </w:t>
      </w:r>
      <w:r w:rsidRPr="00A93C28">
        <w:t xml:space="preserve">covered </w:t>
      </w:r>
      <w:r w:rsidR="00166DA9">
        <w:t>in a near</w:t>
      </w:r>
      <w:r w:rsidR="001735DC">
        <w:t>-</w:t>
      </w:r>
      <w:bookmarkStart w:id="0" w:name="_GoBack"/>
      <w:bookmarkEnd w:id="0"/>
      <w:r w:rsidR="00166DA9">
        <w:t>systematic manner</w:t>
      </w:r>
      <w:r w:rsidR="00166DA9" w:rsidRPr="00A93C28">
        <w:t xml:space="preserve"> </w:t>
      </w:r>
      <w:r w:rsidRPr="00A93C28">
        <w:t xml:space="preserve">by intense scientific archaeological research. The results obtained can therefore be considered significant. There are, however, </w:t>
      </w:r>
      <w:r w:rsidR="00353A48" w:rsidRPr="00A93C28">
        <w:t xml:space="preserve">areas </w:t>
      </w:r>
      <w:r w:rsidR="00353A48">
        <w:t xml:space="preserve">that have been </w:t>
      </w:r>
      <w:r w:rsidRPr="00A93C28">
        <w:t>less</w:t>
      </w:r>
      <w:r w:rsidR="0074556B">
        <w:t xml:space="preserve"> well</w:t>
      </w:r>
      <w:r w:rsidRPr="00A93C28">
        <w:t xml:space="preserve"> investigated for the </w:t>
      </w:r>
      <w:r>
        <w:t>medieval period</w:t>
      </w:r>
      <w:r w:rsidRPr="00A93C28">
        <w:t xml:space="preserve">, and this </w:t>
      </w:r>
      <w:r w:rsidR="00605CA6">
        <w:t>influences</w:t>
      </w:r>
      <w:r w:rsidRPr="00A93C28">
        <w:t xml:space="preserve"> the result</w:t>
      </w:r>
      <w:r w:rsidR="008B47D5">
        <w:t>s</w:t>
      </w:r>
      <w:r w:rsidRPr="00A93C28">
        <w:t xml:space="preserve">. </w:t>
      </w:r>
      <w:r w:rsidR="0078135B">
        <w:t>The data obtained for the 7th- to 11th-</w:t>
      </w:r>
      <w:r w:rsidRPr="00A93C28">
        <w:t>century sites in the di</w:t>
      </w:r>
      <w:r>
        <w:t xml:space="preserve">ocese of Sovana should be </w:t>
      </w:r>
      <w:r w:rsidR="00353A48">
        <w:t>read</w:t>
      </w:r>
      <w:r w:rsidR="0078135B">
        <w:t xml:space="preserve"> </w:t>
      </w:r>
      <w:r w:rsidR="00605CA6">
        <w:t>accordingly</w:t>
      </w:r>
      <w:r>
        <w:t>.</w:t>
      </w:r>
    </w:p>
    <w:sectPr w:rsidR="00A93C28" w:rsidSect="00D8444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7"/>
    <w:rsid w:val="00033A97"/>
    <w:rsid w:val="00085DBD"/>
    <w:rsid w:val="00085F09"/>
    <w:rsid w:val="000E18D0"/>
    <w:rsid w:val="00166DA9"/>
    <w:rsid w:val="001735DC"/>
    <w:rsid w:val="00187054"/>
    <w:rsid w:val="001A0C91"/>
    <w:rsid w:val="001B760F"/>
    <w:rsid w:val="002206F5"/>
    <w:rsid w:val="00260F88"/>
    <w:rsid w:val="002A52F1"/>
    <w:rsid w:val="00320B6A"/>
    <w:rsid w:val="00331717"/>
    <w:rsid w:val="00353A48"/>
    <w:rsid w:val="0038234E"/>
    <w:rsid w:val="003D12DC"/>
    <w:rsid w:val="00454864"/>
    <w:rsid w:val="004627E9"/>
    <w:rsid w:val="004A014C"/>
    <w:rsid w:val="004E6661"/>
    <w:rsid w:val="0056598D"/>
    <w:rsid w:val="00587FEF"/>
    <w:rsid w:val="0060126F"/>
    <w:rsid w:val="00605CA6"/>
    <w:rsid w:val="00612CAA"/>
    <w:rsid w:val="00644AD4"/>
    <w:rsid w:val="006A2D44"/>
    <w:rsid w:val="006A6CC8"/>
    <w:rsid w:val="00741C3E"/>
    <w:rsid w:val="0074556B"/>
    <w:rsid w:val="0078135B"/>
    <w:rsid w:val="007B27D3"/>
    <w:rsid w:val="008B47D5"/>
    <w:rsid w:val="00971580"/>
    <w:rsid w:val="00A93C28"/>
    <w:rsid w:val="00A953B4"/>
    <w:rsid w:val="00AF7E02"/>
    <w:rsid w:val="00B10EA2"/>
    <w:rsid w:val="00BB761B"/>
    <w:rsid w:val="00C94B8B"/>
    <w:rsid w:val="00CB09F6"/>
    <w:rsid w:val="00CC55FC"/>
    <w:rsid w:val="00D53D48"/>
    <w:rsid w:val="00D84445"/>
    <w:rsid w:val="00DD5589"/>
    <w:rsid w:val="00E046AD"/>
    <w:rsid w:val="00E46597"/>
    <w:rsid w:val="00EC1EB4"/>
    <w:rsid w:val="00EE213D"/>
    <w:rsid w:val="00F302F0"/>
    <w:rsid w:val="00F30EE3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4E0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308</Words>
  <Characters>1759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Mees</dc:creator>
  <cp:keywords/>
  <dc:description/>
  <cp:lastModifiedBy>Kate Mees</cp:lastModifiedBy>
  <cp:revision>10</cp:revision>
  <dcterms:created xsi:type="dcterms:W3CDTF">2020-09-23T14:05:00Z</dcterms:created>
  <dcterms:modified xsi:type="dcterms:W3CDTF">2020-09-24T21:05:00Z</dcterms:modified>
</cp:coreProperties>
</file>