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68AE3" w14:textId="77777777" w:rsidR="005F12BD" w:rsidRPr="00A32735" w:rsidRDefault="005F12BD" w:rsidP="005F12BD">
      <w:pPr>
        <w:spacing w:after="0"/>
        <w:ind w:right="1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Excerpt</w:t>
      </w:r>
      <w:r w:rsidRPr="00A3273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from</w:t>
      </w:r>
      <w:r w:rsidRPr="00A3273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«(Не)дитячий погляд на війну: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Збірник життєвих істрорій» (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 xml:space="preserve">A 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Non)Child’s View of War: A Collection of Everyday Stories)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Edited by </w:t>
      </w:r>
      <w:r>
        <w:rPr>
          <w:rFonts w:ascii="Times New Roman" w:hAnsi="Times New Roman" w:cs="Times New Roman"/>
          <w:sz w:val="24"/>
          <w:szCs w:val="24"/>
          <w:lang w:val="en-US"/>
        </w:rPr>
        <w:t>Taras Oleksyn.</w:t>
      </w:r>
      <w:r w:rsidRPr="00B747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Lviv</w:t>
      </w:r>
      <w:r w:rsidRPr="00B7477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ZUKTs,</w:t>
      </w:r>
      <w:r w:rsidRPr="00B7477D">
        <w:rPr>
          <w:rFonts w:ascii="Times New Roman" w:hAnsi="Times New Roman" w:cs="Times New Roman"/>
          <w:sz w:val="24"/>
          <w:szCs w:val="24"/>
        </w:rPr>
        <w:t xml:space="preserve"> 2018.</w:t>
      </w:r>
    </w:p>
    <w:p w14:paraId="06D34B15" w14:textId="77777777" w:rsidR="005F12BD" w:rsidRDefault="005F12BD" w:rsidP="00FC3E67">
      <w:pPr>
        <w:autoSpaceDE w:val="0"/>
        <w:autoSpaceDN w:val="0"/>
        <w:adjustRightInd w:val="0"/>
        <w:ind w:right="1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14:paraId="42A5BB1F" w14:textId="1688528B" w:rsidR="00FC3E67" w:rsidRPr="00FC3E67" w:rsidRDefault="00FC3E67" w:rsidP="00FC3E67">
      <w:pPr>
        <w:autoSpaceDE w:val="0"/>
        <w:autoSpaceDN w:val="0"/>
        <w:adjustRightInd w:val="0"/>
        <w:ind w:right="1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94645D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Home</w:t>
      </w:r>
    </w:p>
    <w:p w14:paraId="6B086448" w14:textId="77777777" w:rsidR="00FC3E67" w:rsidRPr="00AC0AD3" w:rsidRDefault="00FC3E67" w:rsidP="00FC3E67">
      <w:pPr>
        <w:autoSpaceDE w:val="0"/>
        <w:autoSpaceDN w:val="0"/>
        <w:adjustRightInd w:val="0"/>
        <w:ind w:right="1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Marina</w:t>
      </w:r>
      <w:r w:rsidRPr="00AC0AD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Kiselyova</w:t>
      </w:r>
    </w:p>
    <w:p w14:paraId="521A01AF" w14:textId="3DCCA5E0" w:rsidR="00FC3E67" w:rsidRDefault="00FC3E67" w:rsidP="00FC3E67">
      <w:pPr>
        <w:autoSpaceDE w:val="0"/>
        <w:autoSpaceDN w:val="0"/>
        <w:adjustRightInd w:val="0"/>
        <w:ind w:right="1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Kharkiv</w:t>
      </w:r>
    </w:p>
    <w:p w14:paraId="2A9499AC" w14:textId="77777777" w:rsidR="00FC3E67" w:rsidRPr="00FC3E67" w:rsidRDefault="00FC3E67" w:rsidP="00FC3E67">
      <w:pPr>
        <w:autoSpaceDE w:val="0"/>
        <w:autoSpaceDN w:val="0"/>
        <w:adjustRightInd w:val="0"/>
        <w:ind w:right="1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4ABF876A" w14:textId="40CCEBA1" w:rsidR="00FC3E67" w:rsidRDefault="00FC3E67" w:rsidP="00FC3E67">
      <w:pPr>
        <w:spacing w:after="0"/>
        <w:ind w:right="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 dearest mine, forgive me now,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That</w:t>
      </w:r>
      <w:r w:rsidRPr="00A22C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</w:t>
      </w:r>
      <w:r w:rsidRPr="00A22C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did dare to part from thou!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 dream</w:t>
      </w:r>
      <w:r w:rsidRPr="00A22C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about</w:t>
      </w:r>
      <w:r w:rsidRPr="00A22C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your</w:t>
      </w:r>
      <w:r w:rsidRPr="00A22C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sweet embrace;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How could I do something so base?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At</w:t>
      </w:r>
      <w:r w:rsidRPr="0081656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night I dream of you</w:t>
      </w:r>
      <w:r w:rsidRPr="0081656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my dear,</w:t>
      </w:r>
    </w:p>
    <w:p w14:paraId="30BADC7A" w14:textId="77777777" w:rsidR="00FC3E67" w:rsidRDefault="00FC3E67" w:rsidP="00FC3E67">
      <w:pPr>
        <w:spacing w:after="0"/>
        <w:ind w:right="1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Your quiet homes and waters clear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Be quiet! I did not deceive.</w:t>
      </w:r>
    </w:p>
    <w:p w14:paraId="4C9F84DF" w14:textId="1EB92BAA" w:rsidR="00FC3E67" w:rsidRDefault="00FC3E67" w:rsidP="00FC3E67">
      <w:pPr>
        <w:spacing w:after="0"/>
        <w:ind w:right="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 miss you, oh how much I grieve!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</w:t>
      </w:r>
      <w:r w:rsidRPr="00A22C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hear noises</w:t>
      </w:r>
      <w:r w:rsidRPr="00A22C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but</w:t>
      </w:r>
      <w:r w:rsidRPr="00A22C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no</w:t>
      </w:r>
      <w:r w:rsidRPr="00A22C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laughter,</w:t>
      </w:r>
    </w:p>
    <w:p w14:paraId="7C18FC3E" w14:textId="4511881C" w:rsidR="00FC3E67" w:rsidRPr="00FC3E67" w:rsidRDefault="00FC3E67" w:rsidP="00FC3E67">
      <w:pPr>
        <w:ind w:right="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Every</w:t>
      </w:r>
      <w:r w:rsidRPr="00A22C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corner I remember.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The</w:t>
      </w:r>
      <w:r w:rsidRPr="00A22C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freezing</w:t>
      </w:r>
      <w:r w:rsidRPr="00A22C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cold</w:t>
      </w:r>
      <w:r w:rsidRPr="00A22C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the</w:t>
      </w:r>
      <w:r w:rsidRPr="00A22C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piles</w:t>
      </w:r>
      <w:r w:rsidRPr="00A22C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of</w:t>
      </w:r>
      <w:r w:rsidRPr="00A22C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snow: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Who took it all so long ago?!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</w:t>
      </w:r>
      <w:r w:rsidRPr="00A22C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home of mine</w:t>
      </w:r>
      <w:r w:rsidRPr="00A22C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</w:t>
      </w:r>
      <w:r w:rsidRPr="00A22C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miss you so,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You</w:t>
      </w:r>
      <w:r w:rsidRPr="00A22C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are</w:t>
      </w:r>
      <w:r w:rsidRPr="00A22C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so</w:t>
      </w:r>
      <w:r w:rsidRPr="00A22C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dear</w:t>
      </w:r>
      <w:r w:rsidRPr="00A22C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to</w:t>
      </w:r>
      <w:r w:rsidRPr="00A22C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me, you know.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t>The news informs me: you’re alive,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You carry on, you firmly strive.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Do not give up, you must hold strong.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While from afar I’ll sing your song.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Equip yourself with</w:t>
      </w:r>
      <w:r w:rsidRPr="00A22C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patience, dear;</w:t>
      </w:r>
      <w:r w:rsidRPr="00A22C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Your victory in battle nears!</w:t>
      </w:r>
    </w:p>
    <w:p w14:paraId="1EAE4F47" w14:textId="1EA1F0AF" w:rsidR="00FC3E67" w:rsidRPr="00FC3E67" w:rsidRDefault="00FC3E67" w:rsidP="00FC3E67">
      <w:pPr>
        <w:ind w:right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It all started with the seizure of the regional department of the Ukrainian </w:t>
      </w:r>
      <w:r w:rsidRPr="00BD04B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Ministry of Internal Affairs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At that point you could feel for the first time that something wasn’t right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The soldiers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the fortifications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the stress of locals saying that it would end soon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Later a curfew was introduced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But at the time it was still hard to believe that there would soon be a war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Nature</w:t>
      </w:r>
      <w:r w:rsidRPr="00BD04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was</w:t>
      </w:r>
      <w:r w:rsidRPr="00BD04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in</w:t>
      </w:r>
      <w:r w:rsidRPr="00BD04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bloom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new</w:t>
      </w:r>
      <w:r w:rsidRPr="00BD04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entertainment</w:t>
      </w:r>
      <w:r w:rsidRPr="00BD04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centers</w:t>
      </w:r>
      <w:r w:rsidRPr="00BD04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were</w:t>
      </w:r>
      <w:r w:rsidRPr="00BD04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being</w:t>
      </w:r>
      <w:r w:rsidRPr="00BD04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built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children were smiling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and senior citizens were chatting near their porches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243FECFF" w14:textId="16D5AEDC" w:rsidR="00FC3E67" w:rsidRPr="00FC3E67" w:rsidRDefault="00FC3E67" w:rsidP="00FC3E67">
      <w:pPr>
        <w:ind w:right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We were awaiting our graduation exams,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and then graduation itself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Those days were truly one-of-a-kind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some of the happiest of my life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All of us were talking about the future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Some</w:t>
      </w:r>
      <w:r w:rsidRPr="00935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said</w:t>
      </w:r>
      <w:r w:rsidRPr="00935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they</w:t>
      </w:r>
      <w:r w:rsidRPr="00935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wanted</w:t>
      </w:r>
      <w:r w:rsidRPr="00935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to</w:t>
      </w:r>
      <w:r w:rsidRPr="00935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enroll</w:t>
      </w:r>
      <w:r w:rsidRPr="00935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at</w:t>
      </w:r>
      <w:r w:rsidRPr="00935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DonNTU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others at the </w:t>
      </w:r>
      <w:r w:rsidRPr="009352F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Horlivka Institute for Foreign Languages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But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lastRenderedPageBreak/>
        <w:t>none of us could have imagined what happened next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Nobody</w:t>
      </w:r>
      <w:r w:rsidRPr="002004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knew</w:t>
      </w:r>
      <w:r w:rsidRPr="002004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that</w:t>
      </w:r>
      <w:r w:rsidRPr="002004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0AD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this</w:t>
      </w:r>
      <w:r w:rsidRPr="00AC0A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0AD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would</w:t>
      </w:r>
      <w:r w:rsidRPr="00AC0A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0AD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be</w:t>
      </w:r>
      <w:r w:rsidRPr="00AC0A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the last good thing in our lives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that</w:t>
      </w:r>
      <w:r w:rsidRPr="002004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we</w:t>
      </w:r>
      <w:r w:rsidRPr="002004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would</w:t>
      </w:r>
      <w:r w:rsidRPr="002004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feel</w:t>
      </w:r>
      <w:r w:rsidRPr="002004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and</w:t>
      </w:r>
      <w:r w:rsidRPr="002004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watch our dreams be destroyed within a few weeks, and that many of us would not be alive within a few months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 </w:t>
      </w:r>
    </w:p>
    <w:p w14:paraId="48566595" w14:textId="59E3E504" w:rsidR="00FC3E67" w:rsidRPr="00FC3E67" w:rsidRDefault="00FC3E67" w:rsidP="00FC3E67">
      <w:pPr>
        <w:ind w:right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In June my six-year-old brother and I went to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Urzuf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We</w:t>
      </w:r>
      <w:r w:rsidRPr="002004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were</w:t>
      </w:r>
      <w:r w:rsidRPr="002004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only</w:t>
      </w:r>
      <w:r w:rsidRPr="002004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there</w:t>
      </w:r>
      <w:r w:rsidRPr="002004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for</w:t>
      </w:r>
      <w:r w:rsidRPr="002004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one</w:t>
      </w:r>
      <w:r w:rsidRPr="002004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day because in the evening we learned that the occupation of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Mariupol’ had begun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We went home the next day. We traveled quickly so that we’d have enough time to get there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Entire convoys of military vehicles passed us nearby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There was a humming sound as the road trembled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I’d</w:t>
      </w:r>
      <w:r w:rsidRPr="001336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never</w:t>
      </w:r>
      <w:r w:rsidRPr="001336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seen</w:t>
      </w:r>
      <w:r w:rsidRPr="001336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anything like it</w:t>
      </w:r>
      <w:r w:rsidRPr="001336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before. Little tears came to my eyes, but I couldn’t tell if it was out of fear or great pity. At the time I still didn’t believe it;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 wanted to close my eyes and open them to see a normal day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But</w:t>
      </w:r>
      <w:r w:rsidRPr="0013363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no</w:t>
      </w:r>
      <w:r w:rsidRPr="0013363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When</w:t>
      </w:r>
      <w:r w:rsidRPr="0013363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we</w:t>
      </w:r>
      <w:r w:rsidRPr="0013363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arrived</w:t>
      </w:r>
      <w:r w:rsidRPr="0013363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home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 saw several suitcases by the door and my mother with red, tear-stained eyes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At night, we were waiting for a train to take us to Kharkiv. It had been delayed for four hours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We stressfully waited for it in constant fear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as shots could be heard somewhere in the distance.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Our father refused to go, so the three of us went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This was the last time I saw my home in four years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20A3F5E" w14:textId="08F5D473" w:rsidR="00FC3E67" w:rsidRPr="00FC3E67" w:rsidRDefault="00FC3E67" w:rsidP="00FC3E67">
      <w:pPr>
        <w:ind w:right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After</w:t>
      </w:r>
      <w:r w:rsidRPr="00F141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reaching</w:t>
      </w:r>
      <w:r w:rsidRPr="00F141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Kharkiv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we stayed there for a few days and then left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   </w:t>
      </w:r>
    </w:p>
    <w:p w14:paraId="3BA5AC61" w14:textId="334569BA" w:rsidR="00FC3E67" w:rsidRPr="00FC3E67" w:rsidRDefault="00FC3E67" w:rsidP="00FC3E67">
      <w:pPr>
        <w:ind w:right="1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Still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my</w:t>
      </w:r>
      <w:r w:rsidRPr="00295B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mother</w:t>
      </w:r>
      <w:r w:rsidRPr="00295B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persuaded</w:t>
      </w:r>
      <w:r w:rsidRPr="00295B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my</w:t>
      </w:r>
      <w:r w:rsidRPr="00295B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father</w:t>
      </w:r>
      <w:r w:rsidRPr="00295B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to</w:t>
      </w:r>
      <w:r w:rsidRPr="00295B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come</w:t>
      </w:r>
      <w:r w:rsidRPr="00295B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to</w:t>
      </w:r>
      <w:r w:rsidRPr="00295B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Kharkiv, but it was at this time that active hostilities began. They were driving around in cars, which made it even more dangerous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There</w:t>
      </w:r>
      <w:r w:rsidRPr="00295B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was</w:t>
      </w:r>
      <w:r w:rsidRPr="00295B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shooting</w:t>
      </w:r>
      <w:r w:rsidRPr="00295B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everywhere, they were driving KAMAZ trucks and armored tanks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It was a miracle that they stayed alive.</w:t>
      </w:r>
    </w:p>
    <w:p w14:paraId="7F06C573" w14:textId="45ED14D8" w:rsidR="00FC3E67" w:rsidRDefault="00FC3E67" w:rsidP="00FC3E67">
      <w:pPr>
        <w:ind w:right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0AD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It</w:t>
      </w:r>
      <w:r w:rsidRPr="00AC0A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0AD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was</w:t>
      </w:r>
      <w:r w:rsidRPr="00AC0A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0AD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during</w:t>
      </w:r>
      <w:r w:rsidRPr="00AC0A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0AD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this</w:t>
      </w:r>
      <w:r w:rsidRPr="00AC0A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0AD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time</w:t>
      </w:r>
      <w:r w:rsidRPr="00AC0A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0AD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that the terrible events began as well. It was like a piece of my soul was torn off with each dead person</w:t>
      </w:r>
      <w:r w:rsidRPr="00AC0AD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Within a week I learned that my teacher had been killed;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my friend died a few days after that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What it was like to realize that literally a month ago I was studying math and solving equations with my teacher.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And this friend and I would come up with plans for the holidays when I was in secondary school.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 couldn’t believe they were gone: these young people who were completely innocent and had their entire lives ahead of them.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But it didn’t end there.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Artillery shelling killed dozens of people every day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People were literally ripped apart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Rivers of blood flowed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 woman’s head was blown off and her child was torn limb from limb at a bus stop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Shells</w:t>
      </w:r>
      <w:r w:rsidRPr="00C956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fell on</w:t>
      </w:r>
      <w:r w:rsidRPr="00C956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residential</w:t>
      </w:r>
      <w:r w:rsidRPr="00C956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areas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People</w:t>
      </w:r>
      <w:r w:rsidRPr="00C956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couldn’t</w:t>
      </w:r>
      <w:r w:rsidRPr="00C956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go</w:t>
      </w:r>
      <w:r w:rsidRPr="00C956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out</w:t>
      </w:r>
      <w:r w:rsidRPr="00C956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onto</w:t>
      </w:r>
      <w:r w:rsidRPr="00C956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the</w:t>
      </w:r>
      <w:r w:rsidRPr="00C956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street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there was barely any food, and small</w:t>
      </w:r>
      <w:r w:rsidRPr="00C956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children</w:t>
      </w:r>
      <w:r w:rsidRPr="00C956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cried</w:t>
      </w:r>
      <w:r w:rsidRPr="00C956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in</w:t>
      </w:r>
      <w:r w:rsidRPr="00C956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fear, yet they understood, at just three years of age, that you had to hide in the cellar if the shells were flying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Day</w:t>
      </w:r>
      <w:r w:rsidRPr="00C956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after</w:t>
      </w:r>
      <w:r w:rsidRPr="00C956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day</w:t>
      </w:r>
      <w:r w:rsidRPr="00C956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innocent</w:t>
      </w:r>
      <w:r w:rsidRPr="00C956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blood</w:t>
      </w:r>
      <w:r w:rsidRPr="00C956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flowed as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both the elderly and promising young people were killed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So many little kids perished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!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They shot at them,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they fired artillery at them, and </w:t>
      </w:r>
      <w:r w:rsidRPr="007223E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they exploded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So</w:t>
      </w:r>
      <w:r w:rsidRPr="00C956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many</w:t>
      </w:r>
      <w:r w:rsidRPr="00C956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of</w:t>
      </w:r>
      <w:r w:rsidRPr="00C956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them</w:t>
      </w:r>
      <w:r w:rsidRPr="00C956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were</w:t>
      </w:r>
      <w:r w:rsidRPr="00C956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left</w:t>
      </w:r>
      <w:r w:rsidRPr="00C956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crippled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some without arms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some without legs,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some were left lying in a coma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The</w:t>
      </w:r>
      <w:r w:rsidRPr="00C956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hospitals</w:t>
      </w:r>
      <w:r w:rsidRPr="00C956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were</w:t>
      </w:r>
      <w:r w:rsidRPr="00C956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overcrowded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there</w:t>
      </w:r>
      <w:r w:rsidRPr="00C956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was</w:t>
      </w:r>
      <w:r w:rsidRPr="00C956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hardly</w:t>
      </w:r>
      <w:r w:rsidRPr="00C956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any medicine. People delivered the wounded and their mutilated bodies every hour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28724DC7" w14:textId="32A38333" w:rsidR="00FC3E67" w:rsidRPr="00740A44" w:rsidRDefault="00FC3E67" w:rsidP="00FC3E67">
      <w:pPr>
        <w:ind w:right="1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lastRenderedPageBreak/>
        <w:t>I can’t even begin to count how many of my acquaintances and friends died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I’ll never see or speak to them again. I won’t be able to come home and peacefully walk through the streets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 won’t be able to dream and enjoy the simple things anymore. But it is what it is …</w:t>
      </w:r>
    </w:p>
    <w:p w14:paraId="6402D9EE" w14:textId="53F68044" w:rsidR="00FC3E67" w:rsidRPr="00FC3E67" w:rsidRDefault="00FC3E67" w:rsidP="00FC3E67">
      <w:pPr>
        <w:ind w:right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Nothing will be as it was before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There</w:t>
      </w:r>
      <w:r w:rsidRPr="004D2B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is</w:t>
      </w:r>
      <w:r w:rsidRPr="004D2B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only</w:t>
      </w:r>
      <w:r w:rsidRPr="004D2B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darkness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7223E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Yes,</w:t>
      </w:r>
      <w:r w:rsidRPr="007223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223E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</w:t>
      </w:r>
      <w:r w:rsidRPr="007223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223E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managed to leave all that,</w:t>
      </w:r>
      <w:r w:rsidRPr="007223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223E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but I was left without so many friends, and so many of them stayed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there</w:t>
      </w:r>
      <w:r w:rsidRPr="007223E8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There, where there was already no future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And then there was me, with feelings of great loss and emptiness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Every day something inside me bothered me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The attitude of Kharkiv residents was even more traumatizing.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They didn’t understand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They simply said that we were to blame and that nothing was happening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It was impossible to rent an apartment or find work because we were migrants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There was the impression that a “migrant” was some kind of thief, a monster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3A9024CE" w14:textId="4BE2B996" w:rsidR="00FC3E67" w:rsidRDefault="00FC3E67" w:rsidP="00FC3E67">
      <w:pPr>
        <w:ind w:right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But what were we guilty of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?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Were</w:t>
      </w:r>
      <w:r w:rsidRPr="004D2B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we</w:t>
      </w:r>
      <w:r w:rsidRPr="004D2B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guilty</w:t>
      </w:r>
      <w:r w:rsidRPr="004D2B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of</w:t>
      </w:r>
      <w:r w:rsidRPr="004D2B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the</w:t>
      </w:r>
      <w:r w:rsidRPr="004D2B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fact</w:t>
      </w:r>
      <w:r w:rsidRPr="004D2B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that</w:t>
      </w:r>
      <w:r w:rsidRPr="004D2B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they</w:t>
      </w:r>
      <w:r w:rsidRPr="004D2B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took</w:t>
      </w:r>
      <w:r w:rsidRPr="004D2B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away</w:t>
      </w:r>
      <w:r w:rsidRPr="004D2B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our</w:t>
      </w:r>
      <w:r w:rsidRPr="004D2B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home, our property that we acquired over the years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so many of our relatives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?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We were indeed guilty of this in the eyes of many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They had everything,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they weren’t there, they didn’t live there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They didn’t understand what it’s like to lose everything and start over from square one: to start over from a place where you’re everyone’s enemy, where you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n’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 have the right to live as everyone else. </w:t>
      </w:r>
    </w:p>
    <w:p w14:paraId="36A356D8" w14:textId="4CBEB997" w:rsidR="00FC3E67" w:rsidRPr="00FC3E67" w:rsidRDefault="00FC3E67" w:rsidP="00FC3E67">
      <w:pPr>
        <w:ind w:right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The</w:t>
      </w:r>
      <w:r w:rsidRPr="00166D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first</w:t>
      </w:r>
      <w:r w:rsidRPr="00166D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two</w:t>
      </w:r>
      <w:r w:rsidRPr="00166D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years</w:t>
      </w:r>
      <w:r w:rsidRPr="00166D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were</w:t>
      </w:r>
      <w:r w:rsidRPr="00166D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unbearable.</w:t>
      </w:r>
      <w:r w:rsidRPr="00166D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It was so hard to live</w:t>
      </w:r>
      <w:r w:rsidRPr="00166D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understanding the loneliness</w:t>
      </w:r>
      <w:r w:rsidRPr="00166D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pain,</w:t>
      </w:r>
      <w:r w:rsidRPr="00166D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and</w:t>
      </w:r>
      <w:r w:rsidRPr="00166D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pity</w:t>
      </w:r>
      <w:r w:rsidRPr="00166D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for</w:t>
      </w:r>
      <w:r w:rsidRPr="00166D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everything</w:t>
      </w:r>
      <w:r w:rsidRPr="00166D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that</w:t>
      </w:r>
      <w:r w:rsidRPr="00166D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happened while having to adjust to my surroundings at the same time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Only</w:t>
      </w:r>
      <w:r w:rsidRPr="00166D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after</w:t>
      </w:r>
      <w:r w:rsidRPr="00166D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two</w:t>
      </w:r>
      <w:r w:rsidRPr="00166D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years</w:t>
      </w:r>
      <w:r w:rsidRPr="00166D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of</w:t>
      </w:r>
      <w:r w:rsidRPr="00166D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living</w:t>
      </w:r>
      <w:r w:rsidRPr="00166D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in</w:t>
      </w:r>
      <w:r w:rsidRPr="00166D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Kharkiv</w:t>
      </w:r>
      <w:r w:rsidRPr="00166D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did</w:t>
      </w:r>
      <w:r w:rsidRPr="00166D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things</w:t>
      </w:r>
      <w:r w:rsidRPr="00166D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get</w:t>
      </w:r>
      <w:r w:rsidRPr="00166D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</w:t>
      </w:r>
      <w:r w:rsidRPr="00166D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bit</w:t>
      </w:r>
      <w:r w:rsidRPr="00166D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better.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But</w:t>
      </w:r>
      <w:r w:rsidRPr="00166D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Kharkiv</w:t>
      </w:r>
      <w:r w:rsidRPr="00166D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can</w:t>
      </w:r>
      <w:r w:rsidRPr="00166D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never</w:t>
      </w:r>
      <w:r w:rsidRPr="00166D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replace</w:t>
      </w:r>
      <w:r w:rsidRPr="00166D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my</w:t>
      </w:r>
      <w:r w:rsidRPr="00166D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home. Nobody will return my friends, and nobody will give back those happiest moments of my life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Besides, I’ll never be able to return there because nobody </w:t>
      </w:r>
      <w:r w:rsidRPr="00A350A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lives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there: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they </w:t>
      </w:r>
      <w:r w:rsidRPr="00A350A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survive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 And unfortunately, nothing will change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4C6C692" w14:textId="7C75C2CA" w:rsidR="00FC3E67" w:rsidRDefault="00FC3E67" w:rsidP="00FC3E67">
      <w:pPr>
        <w:ind w:right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 recently went to Horlivka for two days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</w:t>
      </w:r>
      <w:r w:rsidRPr="00AF75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wanted</w:t>
      </w:r>
      <w:r w:rsidRPr="00AF75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to</w:t>
      </w:r>
      <w:r w:rsidRPr="00AF75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see</w:t>
      </w:r>
      <w:r w:rsidRPr="00AF75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my</w:t>
      </w:r>
      <w:r w:rsidRPr="00AF75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home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the streets I once walked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the conservatory where I once studied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When I arrived, my heart sank even further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 gray atmosphere and stores with half-empty shelves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Ruined buildings and empty streets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There were a few small children with their mothers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or elderly folks with eyes filled with grief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There</w:t>
      </w:r>
      <w:r w:rsidRPr="00AF75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were</w:t>
      </w:r>
      <w:r w:rsidRPr="00AF75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so</w:t>
      </w:r>
      <w:r w:rsidRPr="00AF75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many</w:t>
      </w:r>
      <w:r w:rsidRPr="00AF75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people before: people who went to work or to class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who dreamed and realized themselves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who simply lived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!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But that was in the past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The city died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It died with all the innocent lives that perished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And</w:t>
      </w:r>
      <w:r w:rsidRPr="00AF75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my</w:t>
      </w:r>
      <w:r w:rsidRPr="00AF75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hopes</w:t>
      </w:r>
      <w:r w:rsidRPr="00AF75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for</w:t>
      </w:r>
      <w:r w:rsidRPr="00AF75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the</w:t>
      </w:r>
      <w:r w:rsidRPr="00AF75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restoration of the city,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along with that smallest bit of happiness that I might return home, died along with them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2CE340A8" w14:textId="20B5E097" w:rsidR="00FC3E67" w:rsidRPr="00FC3E67" w:rsidRDefault="00FC3E67" w:rsidP="00FC3E67">
      <w:pPr>
        <w:ind w:right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To this day I live in Kharkiv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 live with memories of my home and all the kind people that are no longer with us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Life</w:t>
      </w:r>
      <w:r w:rsidRPr="00247A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is</w:t>
      </w:r>
      <w:r w:rsidRPr="00247A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</w:t>
      </w:r>
      <w:r w:rsidRPr="00247A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bit</w:t>
      </w:r>
      <w:r w:rsidRPr="00247A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easier</w:t>
      </w:r>
      <w:r w:rsidRPr="00247A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for</w:t>
      </w:r>
      <w:r w:rsidRPr="00247A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me</w:t>
      </w:r>
      <w:r w:rsidRPr="00247A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now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but</w:t>
      </w:r>
      <w:r w:rsidRPr="00247A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on</w:t>
      </w:r>
      <w:r w:rsidRPr="00247A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the</w:t>
      </w:r>
      <w:r w:rsidRPr="00247A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other</w:t>
      </w:r>
      <w:r w:rsidRPr="00247A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hand I find it frustrating</w:t>
      </w:r>
      <w:r w:rsidRPr="00247A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and</w:t>
      </w:r>
      <w:r w:rsidRPr="00247A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incomprehensible</w:t>
      </w:r>
      <w:r w:rsidRPr="00247A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that</w:t>
      </w:r>
      <w:r w:rsidRPr="00247A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some</w:t>
      </w:r>
      <w:r w:rsidRPr="00247A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people</w:t>
      </w:r>
      <w:r w:rsidRPr="00247A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could</w:t>
      </w:r>
      <w:r w:rsidRPr="00247A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just forget</w:t>
      </w:r>
      <w:r w:rsidRPr="00247A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about</w:t>
      </w:r>
      <w:r w:rsidRPr="00247A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what</w:t>
      </w:r>
      <w:r w:rsidRPr="00247A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happened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that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it’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 still not peaceful there. 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hat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now and again they keep shelling, and that people die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That people still don’t want to hire migrants or give them a place to rent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But at least here it’s peaceful; here there’s a chance to live.</w:t>
      </w:r>
    </w:p>
    <w:p w14:paraId="71C9DF7F" w14:textId="2BEF91B7" w:rsidR="00FC3E67" w:rsidRPr="00FC3E67" w:rsidRDefault="00FC3E67" w:rsidP="00FC3E67">
      <w:pPr>
        <w:ind w:right="1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 can only hope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that they will make many memorials for the deceased children and all the other deceased, and that people will remember them. That people will remember this war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That they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lastRenderedPageBreak/>
        <w:t>will show respect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That they will understand that we are all united and that the same blood flows in our veins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That we are not different from each other in any way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And most importantly, that this isn’t only an issue in Donetsk and Luhansk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This is an issue in all of Ukraine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that must touch every heart.</w:t>
      </w:r>
    </w:p>
    <w:p w14:paraId="68901108" w14:textId="77777777" w:rsidR="00FC3E67" w:rsidRDefault="00FC3E67" w:rsidP="00FC3E67">
      <w:pPr>
        <w:ind w:right="1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Such</w:t>
      </w:r>
      <w:r w:rsidRPr="00E10D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is</w:t>
      </w:r>
      <w:r w:rsidRPr="00E10D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the</w:t>
      </w:r>
      <w:r w:rsidRPr="00E10D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life</w:t>
      </w:r>
      <w:r w:rsidRPr="00E10D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of</w:t>
      </w:r>
      <w:r w:rsidRPr="00E10D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</w:t>
      </w:r>
      <w:r w:rsidRPr="00E10D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migrant: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such</w:t>
      </w:r>
      <w:r w:rsidRPr="00E10D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is</w:t>
      </w:r>
      <w:r w:rsidRPr="00E10D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life</w:t>
      </w:r>
      <w:r w:rsidRPr="00E10D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“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from</w:t>
      </w:r>
      <w:r w:rsidRPr="00E10D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square</w:t>
      </w:r>
      <w:r w:rsidRPr="00E10D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one.</w:t>
      </w:r>
      <w:r w:rsidRPr="00E10D52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Such</w:t>
      </w:r>
      <w:r w:rsidRPr="00E10D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is</w:t>
      </w:r>
      <w:r w:rsidRPr="00E10D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life</w:t>
      </w:r>
      <w:r w:rsidRPr="00E10D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in</w:t>
      </w:r>
      <w:r w:rsidRPr="00E10D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</w:t>
      </w:r>
      <w:r w:rsidRPr="00E10D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new</w:t>
      </w:r>
      <w:r w:rsidRPr="00E10D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environment</w:t>
      </w:r>
      <w:r w:rsidRPr="00E10D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where</w:t>
      </w:r>
      <w:r w:rsidRPr="00E10D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you</w:t>
      </w:r>
      <w:r w:rsidRPr="00E10D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have</w:t>
      </w:r>
      <w:r w:rsidRPr="00E10D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nothing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where you aren’t welcome anywhere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and where there is only pain and memories behind you.</w:t>
      </w:r>
    </w:p>
    <w:p w14:paraId="2CE35D73" w14:textId="77777777" w:rsidR="00272C51" w:rsidRPr="00FC3E67" w:rsidRDefault="00272C51">
      <w:pPr>
        <w:rPr>
          <w:lang w:val="en-US"/>
        </w:rPr>
      </w:pPr>
    </w:p>
    <w:sectPr w:rsidR="00272C51" w:rsidRPr="00FC3E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E67"/>
    <w:rsid w:val="00272C51"/>
    <w:rsid w:val="005F12BD"/>
    <w:rsid w:val="00BF05DB"/>
    <w:rsid w:val="00FC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3463B"/>
  <w15:chartTrackingRefBased/>
  <w15:docId w15:val="{6A344521-BDDA-4685-89AD-473E2CE03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E67"/>
    <w:pPr>
      <w:spacing w:after="200" w:line="276" w:lineRule="auto"/>
    </w:pPr>
    <w:rPr>
      <w:rFonts w:eastAsiaTheme="minorHAnsi"/>
      <w:kern w:val="0"/>
      <w:lang w:val="uk-UA"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1281</Words>
  <Characters>7303</Characters>
  <Application>Microsoft Office Word</Application>
  <DocSecurity>0</DocSecurity>
  <Lines>60</Lines>
  <Paragraphs>17</Paragraphs>
  <ScaleCrop>false</ScaleCrop>
  <Company/>
  <LinksUpToDate>false</LinksUpToDate>
  <CharactersWithSpaces>8567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Mengozzi</dc:creator>
  <cp:keywords/>
  <dc:description/>
  <cp:lastModifiedBy>Arthur Mengozzi</cp:lastModifiedBy>
  <cp:revision>2</cp:revision>
  <dcterms:created xsi:type="dcterms:W3CDTF">2023-09-26T19:56:00Z</dcterms:created>
  <dcterms:modified xsi:type="dcterms:W3CDTF">2023-09-26T19:58:00Z</dcterms:modified>
</cp:coreProperties>
</file>