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5DA" w:rsidRPr="006629F9" w:rsidRDefault="00D825DA" w:rsidP="00D825DA">
      <w:pPr>
        <w:spacing w:line="240" w:lineRule="auto"/>
        <w:jc w:val="center"/>
        <w:rPr>
          <w:rFonts w:cs="David"/>
          <w:b/>
          <w:bCs/>
          <w:sz w:val="28"/>
          <w:szCs w:val="28"/>
          <w:rtl/>
        </w:rPr>
      </w:pPr>
      <w:r w:rsidRPr="006629F9">
        <w:rPr>
          <w:rFonts w:cs="David"/>
          <w:b/>
          <w:bCs/>
          <w:sz w:val="28"/>
          <w:szCs w:val="28"/>
        </w:rPr>
        <w:t>Mia Eshel</w:t>
      </w:r>
    </w:p>
    <w:p w:rsidR="00D825DA" w:rsidRPr="006629F9" w:rsidRDefault="00D825DA" w:rsidP="00D825DA">
      <w:pPr>
        <w:spacing w:after="0" w:line="240" w:lineRule="auto"/>
        <w:jc w:val="center"/>
        <w:rPr>
          <w:rFonts w:cs="David"/>
          <w:sz w:val="24"/>
          <w:szCs w:val="24"/>
          <w:rtl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8"/>
        <w:gridCol w:w="4500"/>
      </w:tblGrid>
      <w:tr w:rsidR="00D825DA" w:rsidRPr="006629F9" w:rsidTr="007C55E0">
        <w:tc>
          <w:tcPr>
            <w:tcW w:w="5328" w:type="dxa"/>
            <w:shd w:val="clear" w:color="auto" w:fill="auto"/>
          </w:tcPr>
          <w:p w:rsidR="00D825DA" w:rsidRPr="006629F9" w:rsidRDefault="00D825DA" w:rsidP="00D825DA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6629F9">
              <w:rPr>
                <w:rFonts w:cs="David"/>
                <w:b/>
                <w:bCs/>
                <w:sz w:val="24"/>
                <w:szCs w:val="24"/>
              </w:rPr>
              <w:t>Date of birth:</w:t>
            </w:r>
            <w:r w:rsidRPr="006629F9">
              <w:rPr>
                <w:rFonts w:cs="David"/>
                <w:sz w:val="24"/>
                <w:szCs w:val="24"/>
              </w:rPr>
              <w:t xml:space="preserve"> 19.9.1991</w:t>
            </w:r>
          </w:p>
        </w:tc>
        <w:tc>
          <w:tcPr>
            <w:tcW w:w="4500" w:type="dxa"/>
            <w:shd w:val="clear" w:color="auto" w:fill="auto"/>
          </w:tcPr>
          <w:p w:rsidR="00D825DA" w:rsidRPr="006629F9" w:rsidRDefault="00D825DA" w:rsidP="00D825DA">
            <w:pPr>
              <w:ind w:left="-270"/>
              <w:jc w:val="center"/>
              <w:rPr>
                <w:rFonts w:cs="David"/>
                <w:sz w:val="24"/>
                <w:szCs w:val="24"/>
                <w:rtl/>
              </w:rPr>
            </w:pPr>
            <w:r w:rsidRPr="006629F9">
              <w:rPr>
                <w:rFonts w:cs="David"/>
                <w:b/>
                <w:bCs/>
                <w:sz w:val="24"/>
                <w:szCs w:val="24"/>
              </w:rPr>
              <w:t xml:space="preserve">E-mail: </w:t>
            </w:r>
            <w:r w:rsidRPr="006629F9">
              <w:rPr>
                <w:rFonts w:cs="David"/>
                <w:sz w:val="24"/>
                <w:szCs w:val="24"/>
              </w:rPr>
              <w:t>mia.eshel@mail.huji.ac.il</w:t>
            </w:r>
          </w:p>
        </w:tc>
      </w:tr>
      <w:tr w:rsidR="00D825DA" w:rsidRPr="006629F9" w:rsidTr="007C55E0">
        <w:tc>
          <w:tcPr>
            <w:tcW w:w="5328" w:type="dxa"/>
            <w:shd w:val="clear" w:color="auto" w:fill="auto"/>
          </w:tcPr>
          <w:p w:rsidR="00D825DA" w:rsidRPr="006629F9" w:rsidRDefault="00D825DA" w:rsidP="008672CB">
            <w:pPr>
              <w:ind w:left="-270" w:right="255"/>
              <w:jc w:val="center"/>
              <w:rPr>
                <w:rFonts w:cs="David"/>
                <w:sz w:val="24"/>
                <w:szCs w:val="24"/>
                <w:rtl/>
              </w:rPr>
            </w:pPr>
            <w:r w:rsidRPr="006629F9">
              <w:rPr>
                <w:rFonts w:cs="David" w:hint="cs"/>
                <w:b/>
                <w:bCs/>
                <w:sz w:val="24"/>
                <w:szCs w:val="24"/>
              </w:rPr>
              <w:t>P</w:t>
            </w:r>
            <w:r w:rsidRPr="006629F9">
              <w:rPr>
                <w:rFonts w:cs="David"/>
                <w:b/>
                <w:bCs/>
                <w:sz w:val="24"/>
                <w:szCs w:val="24"/>
              </w:rPr>
              <w:t xml:space="preserve">hone number: </w:t>
            </w:r>
            <w:r w:rsidRPr="006629F9">
              <w:rPr>
                <w:rFonts w:cs="David"/>
                <w:sz w:val="24"/>
                <w:szCs w:val="24"/>
              </w:rPr>
              <w:t>054-8186234</w:t>
            </w:r>
          </w:p>
        </w:tc>
        <w:tc>
          <w:tcPr>
            <w:tcW w:w="4500" w:type="dxa"/>
            <w:shd w:val="clear" w:color="auto" w:fill="auto"/>
          </w:tcPr>
          <w:p w:rsidR="00D825DA" w:rsidRPr="006629F9" w:rsidRDefault="008672CB" w:rsidP="008672CB">
            <w:pPr>
              <w:ind w:left="-270" w:firstLine="630"/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b/>
                <w:bCs/>
                <w:sz w:val="24"/>
                <w:szCs w:val="24"/>
              </w:rPr>
              <w:t xml:space="preserve"> </w:t>
            </w:r>
            <w:r w:rsidR="00F11F2A">
              <w:rPr>
                <w:rFonts w:cs="David"/>
                <w:b/>
                <w:bCs/>
                <w:sz w:val="24"/>
                <w:szCs w:val="24"/>
              </w:rPr>
              <w:t xml:space="preserve">    </w:t>
            </w:r>
            <w:r w:rsidR="00D825DA" w:rsidRPr="006629F9">
              <w:rPr>
                <w:rFonts w:cs="David"/>
                <w:b/>
                <w:bCs/>
                <w:sz w:val="24"/>
                <w:szCs w:val="24"/>
              </w:rPr>
              <w:t xml:space="preserve">Address: </w:t>
            </w:r>
            <w:r w:rsidR="00F25265">
              <w:rPr>
                <w:rFonts w:cs="David"/>
                <w:sz w:val="24"/>
                <w:szCs w:val="24"/>
              </w:rPr>
              <w:t>Hab</w:t>
            </w:r>
            <w:r w:rsidR="00326940">
              <w:rPr>
                <w:rFonts w:cs="David"/>
                <w:sz w:val="24"/>
                <w:szCs w:val="24"/>
              </w:rPr>
              <w:t xml:space="preserve">esht 31, </w:t>
            </w:r>
            <w:r w:rsidR="00F11F2A">
              <w:rPr>
                <w:rFonts w:cs="David"/>
                <w:sz w:val="24"/>
                <w:szCs w:val="24"/>
              </w:rPr>
              <w:t>Tel-Aviv</w:t>
            </w:r>
          </w:p>
        </w:tc>
      </w:tr>
    </w:tbl>
    <w:p w:rsidR="00EB4A7E" w:rsidRDefault="00EB4A7E" w:rsidP="00D825DA">
      <w:pPr>
        <w:bidi w:val="0"/>
        <w:spacing w:after="160" w:line="259" w:lineRule="auto"/>
        <w:rPr>
          <w:sz w:val="24"/>
          <w:szCs w:val="24"/>
        </w:rPr>
      </w:pPr>
    </w:p>
    <w:p w:rsidR="00D825DA" w:rsidRDefault="00F11F2A" w:rsidP="00EB4A7E">
      <w:pPr>
        <w:bidi w:val="0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Registered member </w:t>
      </w:r>
      <w:r w:rsidR="00262159">
        <w:rPr>
          <w:sz w:val="24"/>
          <w:szCs w:val="24"/>
        </w:rPr>
        <w:t>to</w:t>
      </w:r>
      <w:r>
        <w:rPr>
          <w:sz w:val="24"/>
          <w:szCs w:val="24"/>
        </w:rPr>
        <w:t xml:space="preserve"> the Israel Translators</w:t>
      </w:r>
      <w:r w:rsidR="00E10A49">
        <w:rPr>
          <w:sz w:val="24"/>
          <w:szCs w:val="24"/>
        </w:rPr>
        <w:t xml:space="preserve"> association (ITA)</w:t>
      </w:r>
    </w:p>
    <w:p w:rsidR="00EB4A7E" w:rsidRPr="006629F9" w:rsidRDefault="00EB4A7E" w:rsidP="00EB4A7E">
      <w:pPr>
        <w:bidi w:val="0"/>
        <w:spacing w:after="160" w:line="259" w:lineRule="auto"/>
        <w:rPr>
          <w:sz w:val="24"/>
          <w:szCs w:val="24"/>
        </w:rPr>
      </w:pPr>
    </w:p>
    <w:p w:rsidR="00EB4A7E" w:rsidRPr="006629F9" w:rsidRDefault="00D825DA" w:rsidP="00EB4A7E">
      <w:pPr>
        <w:spacing w:line="480" w:lineRule="auto"/>
        <w:jc w:val="right"/>
        <w:rPr>
          <w:rFonts w:cs="David"/>
          <w:b/>
          <w:bCs/>
          <w:sz w:val="24"/>
          <w:szCs w:val="24"/>
          <w:u w:val="single"/>
          <w:rtl/>
        </w:rPr>
      </w:pPr>
      <w:r w:rsidRPr="006629F9">
        <w:rPr>
          <w:rFonts w:cs="David"/>
          <w:b/>
          <w:bCs/>
          <w:sz w:val="24"/>
          <w:szCs w:val="24"/>
          <w:u w:val="single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901"/>
      </w:tblGrid>
      <w:tr w:rsidR="00A23580" w:rsidRPr="006629F9" w:rsidTr="00412625">
        <w:tc>
          <w:tcPr>
            <w:tcW w:w="1555" w:type="dxa"/>
          </w:tcPr>
          <w:p w:rsidR="00A23580" w:rsidRPr="006629F9" w:rsidRDefault="00A23580" w:rsidP="00412625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8901" w:type="dxa"/>
          </w:tcPr>
          <w:p w:rsidR="00A23580" w:rsidRDefault="00A23580" w:rsidP="00412625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Beit Berl College</w:t>
            </w:r>
          </w:p>
          <w:p w:rsidR="00A23580" w:rsidRPr="000E3596" w:rsidRDefault="00A23580" w:rsidP="00412625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0E3596">
              <w:rPr>
                <w:sz w:val="24"/>
                <w:szCs w:val="24"/>
              </w:rPr>
              <w:t>Certificate program in Translation (English to Hebrew). GPA 1</w:t>
            </w:r>
            <w:r w:rsidRPr="000E3596">
              <w:rPr>
                <w:sz w:val="24"/>
                <w:szCs w:val="24"/>
                <w:vertAlign w:val="superscript"/>
              </w:rPr>
              <w:t>st</w:t>
            </w:r>
            <w:r w:rsidRPr="000E3596">
              <w:rPr>
                <w:sz w:val="24"/>
                <w:szCs w:val="24"/>
              </w:rPr>
              <w:t xml:space="preserve"> Semester </w:t>
            </w:r>
            <w:r w:rsidR="000E3596" w:rsidRPr="000E3596">
              <w:rPr>
                <w:sz w:val="24"/>
                <w:szCs w:val="24"/>
              </w:rPr>
              <w:t>96.25</w:t>
            </w:r>
          </w:p>
        </w:tc>
      </w:tr>
      <w:tr w:rsidR="00412625" w:rsidRPr="006629F9" w:rsidTr="00412625">
        <w:tc>
          <w:tcPr>
            <w:tcW w:w="1555" w:type="dxa"/>
          </w:tcPr>
          <w:p w:rsidR="00412625" w:rsidRDefault="00412625" w:rsidP="00412625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29F9">
              <w:rPr>
                <w:b/>
                <w:bCs/>
                <w:sz w:val="24"/>
                <w:szCs w:val="24"/>
              </w:rPr>
              <w:t>2011-2015</w:t>
            </w:r>
          </w:p>
          <w:p w:rsidR="00A23580" w:rsidRPr="006629F9" w:rsidRDefault="00A23580" w:rsidP="00A23580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01" w:type="dxa"/>
          </w:tcPr>
          <w:p w:rsidR="00412625" w:rsidRPr="006629F9" w:rsidRDefault="00412625" w:rsidP="00412625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6629F9">
              <w:rPr>
                <w:b/>
                <w:bCs/>
                <w:sz w:val="24"/>
                <w:szCs w:val="24"/>
              </w:rPr>
              <w:t>The Hebrew University of Jerusalem</w:t>
            </w:r>
          </w:p>
          <w:p w:rsidR="00412625" w:rsidRPr="006629F9" w:rsidRDefault="00412625" w:rsidP="00412625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6629F9">
              <w:rPr>
                <w:sz w:val="24"/>
                <w:szCs w:val="24"/>
              </w:rPr>
              <w:t>BA in Sociology-Anthropology</w:t>
            </w:r>
            <w:r w:rsidR="006629F9" w:rsidRPr="006629F9">
              <w:rPr>
                <w:sz w:val="24"/>
                <w:szCs w:val="24"/>
              </w:rPr>
              <w:t xml:space="preserve"> and History,</w:t>
            </w:r>
            <w:r w:rsidRPr="006629F9">
              <w:rPr>
                <w:sz w:val="24"/>
                <w:szCs w:val="24"/>
              </w:rPr>
              <w:t xml:space="preserve"> graduated with excellence. </w:t>
            </w:r>
          </w:p>
        </w:tc>
      </w:tr>
      <w:tr w:rsidR="00D825DA" w:rsidRPr="006629F9" w:rsidTr="00412625">
        <w:tc>
          <w:tcPr>
            <w:tcW w:w="1555" w:type="dxa"/>
          </w:tcPr>
          <w:p w:rsidR="00D825DA" w:rsidRPr="006629F9" w:rsidRDefault="00D825DA" w:rsidP="00D825DA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29F9">
              <w:rPr>
                <w:b/>
                <w:bCs/>
                <w:sz w:val="24"/>
                <w:szCs w:val="24"/>
              </w:rPr>
              <w:t>2007-2009</w:t>
            </w:r>
          </w:p>
        </w:tc>
        <w:tc>
          <w:tcPr>
            <w:tcW w:w="8901" w:type="dxa"/>
          </w:tcPr>
          <w:p w:rsidR="00412625" w:rsidRPr="006629F9" w:rsidRDefault="00412625" w:rsidP="00412625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6629F9">
              <w:rPr>
                <w:b/>
                <w:bCs/>
                <w:sz w:val="24"/>
                <w:szCs w:val="24"/>
              </w:rPr>
              <w:t>Har Tuv high school at Tzora</w:t>
            </w:r>
          </w:p>
          <w:p w:rsidR="00D825DA" w:rsidRPr="006629F9" w:rsidRDefault="00412625" w:rsidP="00412625">
            <w:pPr>
              <w:bidi w:val="0"/>
              <w:spacing w:after="0" w:line="240" w:lineRule="auto"/>
              <w:rPr>
                <w:sz w:val="24"/>
                <w:szCs w:val="24"/>
              </w:rPr>
            </w:pPr>
            <w:r w:rsidRPr="006629F9">
              <w:rPr>
                <w:sz w:val="24"/>
                <w:szCs w:val="24"/>
              </w:rPr>
              <w:t>A full high-school diploma (7 units in English, 5 units in Philosophy and Social Science).</w:t>
            </w:r>
          </w:p>
        </w:tc>
      </w:tr>
    </w:tbl>
    <w:p w:rsidR="00D825DA" w:rsidRPr="006629F9" w:rsidRDefault="00D825DA" w:rsidP="00D825DA">
      <w:pPr>
        <w:bidi w:val="0"/>
        <w:spacing w:after="0" w:line="240" w:lineRule="auto"/>
        <w:rPr>
          <w:sz w:val="24"/>
          <w:szCs w:val="24"/>
        </w:rPr>
      </w:pPr>
    </w:p>
    <w:p w:rsidR="00D825DA" w:rsidRPr="006629F9" w:rsidRDefault="00D825DA" w:rsidP="00D825DA">
      <w:pPr>
        <w:spacing w:after="0" w:line="240" w:lineRule="auto"/>
        <w:rPr>
          <w:b/>
          <w:bCs/>
          <w:sz w:val="24"/>
          <w:szCs w:val="24"/>
          <w:u w:val="single"/>
          <w:rtl/>
        </w:rPr>
      </w:pPr>
    </w:p>
    <w:p w:rsidR="00D825DA" w:rsidRPr="006629F9" w:rsidRDefault="00514A23" w:rsidP="00514A23">
      <w:pPr>
        <w:bidi w:val="0"/>
        <w:spacing w:after="0" w:line="240" w:lineRule="auto"/>
        <w:rPr>
          <w:b/>
          <w:bCs/>
          <w:sz w:val="24"/>
          <w:szCs w:val="24"/>
          <w:u w:val="single"/>
        </w:rPr>
      </w:pPr>
      <w:r w:rsidRPr="006629F9">
        <w:rPr>
          <w:b/>
          <w:bCs/>
          <w:sz w:val="24"/>
          <w:szCs w:val="24"/>
          <w:u w:val="single"/>
        </w:rPr>
        <w:t>Occupational Experience</w:t>
      </w:r>
    </w:p>
    <w:p w:rsidR="00D825DA" w:rsidRPr="006629F9" w:rsidRDefault="00D825DA" w:rsidP="00D825DA">
      <w:pPr>
        <w:bidi w:val="0"/>
        <w:spacing w:after="160" w:line="259" w:lineRule="auto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760"/>
      </w:tblGrid>
      <w:tr w:rsidR="00514A23" w:rsidRPr="006629F9" w:rsidTr="00BD4504">
        <w:tc>
          <w:tcPr>
            <w:tcW w:w="1696" w:type="dxa"/>
          </w:tcPr>
          <w:p w:rsidR="0017183B" w:rsidRDefault="0017183B" w:rsidP="00514A23">
            <w:pPr>
              <w:bidi w:val="0"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2016-2017</w:t>
            </w:r>
          </w:p>
          <w:p w:rsidR="00514A23" w:rsidRPr="006629F9" w:rsidRDefault="00514A23" w:rsidP="0017183B">
            <w:pPr>
              <w:bidi w:val="0"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6629F9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8760" w:type="dxa"/>
          </w:tcPr>
          <w:p w:rsidR="0017183B" w:rsidRPr="005B74EA" w:rsidRDefault="005B74EA" w:rsidP="00C05CBC">
            <w:pPr>
              <w:bidi w:val="0"/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Project coordinator</w:t>
            </w:r>
            <w:r w:rsidR="00FF1C62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at the Peres Center for Peace</w:t>
            </w:r>
          </w:p>
          <w:p w:rsidR="00514A23" w:rsidRPr="006629F9" w:rsidRDefault="00514A23" w:rsidP="0017183B">
            <w:pPr>
              <w:bidi w:val="0"/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629F9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Office Manager</w:t>
            </w:r>
            <w:r w:rsidRPr="006629F9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at the Israel Center for Excellence Through Education</w:t>
            </w:r>
            <w:r w:rsidR="00C05CBC" w:rsidRPr="006629F9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. </w:t>
            </w:r>
          </w:p>
          <w:p w:rsidR="00C05CBC" w:rsidRPr="006629F9" w:rsidRDefault="00C05CBC" w:rsidP="00C05CBC">
            <w:pPr>
              <w:bidi w:val="0"/>
              <w:spacing w:after="160" w:line="259" w:lineRule="auto"/>
              <w:rPr>
                <w:sz w:val="24"/>
                <w:szCs w:val="24"/>
              </w:rPr>
            </w:pPr>
            <w:r w:rsidRPr="006629F9">
              <w:rPr>
                <w:b/>
                <w:bCs/>
                <w:sz w:val="24"/>
                <w:szCs w:val="24"/>
              </w:rPr>
              <w:t>Translator and subtitle editor</w:t>
            </w:r>
            <w:r w:rsidRPr="006629F9">
              <w:rPr>
                <w:sz w:val="24"/>
                <w:szCs w:val="24"/>
              </w:rPr>
              <w:t xml:space="preserve"> for the Weizmann Institute of Science</w:t>
            </w:r>
          </w:p>
        </w:tc>
      </w:tr>
      <w:tr w:rsidR="00514A23" w:rsidRPr="006629F9" w:rsidTr="00BD4504">
        <w:tc>
          <w:tcPr>
            <w:tcW w:w="1696" w:type="dxa"/>
          </w:tcPr>
          <w:p w:rsidR="00514A23" w:rsidRPr="006629F9" w:rsidRDefault="00514A23" w:rsidP="00514A23">
            <w:pPr>
              <w:bidi w:val="0"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6629F9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2014-2015</w:t>
            </w:r>
          </w:p>
        </w:tc>
        <w:tc>
          <w:tcPr>
            <w:tcW w:w="8760" w:type="dxa"/>
          </w:tcPr>
          <w:p w:rsidR="00514A23" w:rsidRPr="006629F9" w:rsidRDefault="007C287D" w:rsidP="00BD4504">
            <w:pPr>
              <w:bidi w:val="0"/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629F9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Director of research project</w:t>
            </w:r>
            <w:r w:rsidRPr="006629F9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"Corpus Inscriptionum Iudaeae/Palaestinae", an international project aims to document ancient inscriptions discovered in Israeli territory. The job included responsibility for all research aspects, as well as </w:t>
            </w:r>
            <w:r w:rsidR="00BD4504" w:rsidRPr="006629F9">
              <w:rPr>
                <w:rFonts w:asciiTheme="minorHAnsi" w:eastAsiaTheme="minorHAnsi" w:hAnsiTheme="minorHAnsi" w:cstheme="minorBidi"/>
                <w:sz w:val="24"/>
                <w:szCs w:val="24"/>
              </w:rPr>
              <w:t>coordination with academic and cult</w:t>
            </w:r>
            <w:r w:rsidR="00AB30FB">
              <w:rPr>
                <w:rFonts w:asciiTheme="minorHAnsi" w:eastAsiaTheme="minorHAnsi" w:hAnsiTheme="minorHAnsi" w:cstheme="minorBidi"/>
                <w:sz w:val="24"/>
                <w:szCs w:val="24"/>
              </w:rPr>
              <w:t>ural institutes</w:t>
            </w:r>
          </w:p>
        </w:tc>
      </w:tr>
    </w:tbl>
    <w:p w:rsidR="00514A23" w:rsidRPr="006629F9" w:rsidRDefault="00514A23" w:rsidP="00514A23">
      <w:pPr>
        <w:bidi w:val="0"/>
        <w:spacing w:after="160" w:line="259" w:lineRule="auto"/>
        <w:rPr>
          <w:sz w:val="24"/>
          <w:szCs w:val="24"/>
          <w:rtl/>
        </w:rPr>
      </w:pPr>
    </w:p>
    <w:p w:rsidR="00D825DA" w:rsidRPr="006629F9" w:rsidRDefault="00FF4A0B" w:rsidP="00FF4A0B">
      <w:pPr>
        <w:spacing w:after="0" w:line="240" w:lineRule="auto"/>
        <w:jc w:val="right"/>
        <w:rPr>
          <w:b/>
          <w:bCs/>
          <w:sz w:val="24"/>
          <w:szCs w:val="24"/>
          <w:u w:val="single"/>
        </w:rPr>
      </w:pPr>
      <w:r w:rsidRPr="006629F9">
        <w:rPr>
          <w:b/>
          <w:bCs/>
          <w:sz w:val="24"/>
          <w:szCs w:val="24"/>
          <w:u w:val="single"/>
        </w:rPr>
        <w:t>Civil Service</w:t>
      </w:r>
    </w:p>
    <w:p w:rsidR="00D825DA" w:rsidRPr="006629F9" w:rsidRDefault="00D825DA" w:rsidP="00D825DA">
      <w:pPr>
        <w:spacing w:line="240" w:lineRule="auto"/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618"/>
      </w:tblGrid>
      <w:tr w:rsidR="00FF4A0B" w:rsidRPr="006629F9" w:rsidTr="00816663">
        <w:tc>
          <w:tcPr>
            <w:tcW w:w="1838" w:type="dxa"/>
          </w:tcPr>
          <w:p w:rsidR="00FF4A0B" w:rsidRPr="006629F9" w:rsidRDefault="00FF4A0B" w:rsidP="00FF4A0B">
            <w:pPr>
              <w:bidi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629F9">
              <w:rPr>
                <w:b/>
                <w:bCs/>
                <w:sz w:val="24"/>
                <w:szCs w:val="24"/>
              </w:rPr>
              <w:t>2010-2011</w:t>
            </w:r>
          </w:p>
        </w:tc>
        <w:tc>
          <w:tcPr>
            <w:tcW w:w="8618" w:type="dxa"/>
          </w:tcPr>
          <w:p w:rsidR="001332EB" w:rsidRDefault="00FF4A0B" w:rsidP="00E10A49">
            <w:pPr>
              <w:bidi w:val="0"/>
              <w:spacing w:after="160" w:line="259" w:lineRule="auto"/>
              <w:rPr>
                <w:sz w:val="24"/>
                <w:szCs w:val="24"/>
              </w:rPr>
            </w:pPr>
            <w:r w:rsidRPr="006629F9">
              <w:rPr>
                <w:b/>
                <w:bCs/>
                <w:sz w:val="24"/>
                <w:szCs w:val="24"/>
              </w:rPr>
              <w:t>Office manager and kindergarten assistant</w:t>
            </w:r>
            <w:r w:rsidRPr="006629F9">
              <w:rPr>
                <w:sz w:val="24"/>
                <w:szCs w:val="24"/>
              </w:rPr>
              <w:t xml:space="preserve"> at "Woman to Woman" Center for Battered Women. The job entailed constant contact with municipal and family courts </w:t>
            </w:r>
            <w:r w:rsidR="00816663" w:rsidRPr="006629F9">
              <w:rPr>
                <w:sz w:val="24"/>
                <w:szCs w:val="24"/>
              </w:rPr>
              <w:t>as well as daily care of children between the ages of 2-6</w:t>
            </w:r>
            <w:r w:rsidRPr="006629F9">
              <w:rPr>
                <w:sz w:val="24"/>
                <w:szCs w:val="24"/>
              </w:rPr>
              <w:t xml:space="preserve"> </w:t>
            </w:r>
          </w:p>
          <w:p w:rsidR="00E10A49" w:rsidRPr="00E10A49" w:rsidRDefault="00E10A49" w:rsidP="00E10A49">
            <w:pPr>
              <w:bidi w:val="0"/>
              <w:spacing w:after="160" w:line="259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1332EB" w:rsidRPr="006629F9" w:rsidRDefault="001332EB" w:rsidP="001332EB">
            <w:pPr>
              <w:bidi w:val="0"/>
              <w:spacing w:after="160" w:line="259" w:lineRule="auto"/>
            </w:pPr>
          </w:p>
        </w:tc>
      </w:tr>
    </w:tbl>
    <w:p w:rsidR="00EA2DB2" w:rsidRPr="006629F9" w:rsidRDefault="00EA2DB2" w:rsidP="00EA2DB2">
      <w:pPr>
        <w:spacing w:after="0" w:line="240" w:lineRule="auto"/>
        <w:jc w:val="right"/>
        <w:rPr>
          <w:b/>
          <w:bCs/>
          <w:sz w:val="24"/>
          <w:szCs w:val="24"/>
          <w:u w:val="single"/>
        </w:rPr>
      </w:pPr>
      <w:r w:rsidRPr="006629F9">
        <w:rPr>
          <w:b/>
          <w:bCs/>
          <w:sz w:val="24"/>
          <w:szCs w:val="24"/>
          <w:u w:val="single"/>
        </w:rPr>
        <w:lastRenderedPageBreak/>
        <w:t>Computer skills</w:t>
      </w:r>
    </w:p>
    <w:p w:rsidR="00EA2DB2" w:rsidRPr="006629F9" w:rsidRDefault="00EA2DB2" w:rsidP="00EA2DB2">
      <w:pPr>
        <w:bidi w:val="0"/>
        <w:spacing w:after="160" w:line="259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476"/>
      </w:tblGrid>
      <w:tr w:rsidR="00EA2DB2" w:rsidRPr="006629F9" w:rsidTr="00BC31DF">
        <w:tc>
          <w:tcPr>
            <w:tcW w:w="1980" w:type="dxa"/>
          </w:tcPr>
          <w:p w:rsidR="00EA2DB2" w:rsidRPr="006629F9" w:rsidRDefault="00EA2DB2" w:rsidP="00EA2DB2">
            <w:pPr>
              <w:bidi w:val="0"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6629F9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Microsoft Office</w:t>
            </w:r>
          </w:p>
        </w:tc>
        <w:tc>
          <w:tcPr>
            <w:tcW w:w="8476" w:type="dxa"/>
          </w:tcPr>
          <w:p w:rsidR="00EA2DB2" w:rsidRPr="006629F9" w:rsidRDefault="00EA2DB2" w:rsidP="00EA2DB2">
            <w:pPr>
              <w:bidi w:val="0"/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629F9">
              <w:rPr>
                <w:sz w:val="24"/>
                <w:szCs w:val="24"/>
              </w:rPr>
              <w:t>Extens</w:t>
            </w:r>
            <w:r w:rsidR="00932C0B">
              <w:rPr>
                <w:sz w:val="24"/>
                <w:szCs w:val="24"/>
              </w:rPr>
              <w:t>ive experience, including Excel</w:t>
            </w:r>
          </w:p>
        </w:tc>
      </w:tr>
      <w:tr w:rsidR="00EA2DB2" w:rsidRPr="006629F9" w:rsidTr="00BC31DF">
        <w:tc>
          <w:tcPr>
            <w:tcW w:w="1980" w:type="dxa"/>
          </w:tcPr>
          <w:p w:rsidR="00EA2DB2" w:rsidRPr="006629F9" w:rsidRDefault="00EA2DB2" w:rsidP="00EA2DB2">
            <w:pPr>
              <w:bidi w:val="0"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6629F9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WordPress</w:t>
            </w:r>
          </w:p>
        </w:tc>
        <w:tc>
          <w:tcPr>
            <w:tcW w:w="8476" w:type="dxa"/>
          </w:tcPr>
          <w:p w:rsidR="00EA2DB2" w:rsidRPr="006629F9" w:rsidRDefault="00EA2DB2" w:rsidP="00EA2DB2">
            <w:pPr>
              <w:bidi w:val="0"/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629F9">
              <w:rPr>
                <w:rFonts w:asciiTheme="minorHAnsi" w:eastAsiaTheme="minorHAnsi" w:hAnsiTheme="minorHAnsi" w:cstheme="minorBidi"/>
                <w:sz w:val="24"/>
                <w:szCs w:val="24"/>
              </w:rPr>
              <w:t>Some experience managing websites</w:t>
            </w:r>
          </w:p>
        </w:tc>
      </w:tr>
      <w:tr w:rsidR="00EA2DB2" w:rsidRPr="006629F9" w:rsidTr="00BC31DF">
        <w:tc>
          <w:tcPr>
            <w:tcW w:w="1980" w:type="dxa"/>
          </w:tcPr>
          <w:p w:rsidR="00EA2DB2" w:rsidRDefault="00EA2DB2" w:rsidP="00EA2DB2">
            <w:pPr>
              <w:bidi w:val="0"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6629F9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Corel</w:t>
            </w:r>
          </w:p>
          <w:p w:rsidR="00A23580" w:rsidRPr="006629F9" w:rsidRDefault="00A23580" w:rsidP="00A23580">
            <w:pPr>
              <w:bidi w:val="0"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Subtitles Toolkit</w:t>
            </w:r>
          </w:p>
        </w:tc>
        <w:tc>
          <w:tcPr>
            <w:tcW w:w="8476" w:type="dxa"/>
          </w:tcPr>
          <w:p w:rsidR="00EA2DB2" w:rsidRDefault="00EA2DB2" w:rsidP="00932C0B">
            <w:pPr>
              <w:bidi w:val="0"/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629F9">
              <w:rPr>
                <w:rFonts w:asciiTheme="minorHAnsi" w:eastAsiaTheme="minorHAnsi" w:hAnsiTheme="minorHAnsi" w:cstheme="minorBidi"/>
                <w:sz w:val="24"/>
                <w:szCs w:val="24"/>
              </w:rPr>
              <w:t>Some experienc</w:t>
            </w:r>
            <w:r w:rsidR="00932C0B">
              <w:rPr>
                <w:rFonts w:asciiTheme="minorHAnsi" w:eastAsiaTheme="minorHAnsi" w:hAnsiTheme="minorHAnsi" w:cstheme="minorBidi"/>
                <w:sz w:val="24"/>
                <w:szCs w:val="24"/>
              </w:rPr>
              <w:t>e</w:t>
            </w:r>
            <w:r w:rsidRPr="006629F9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adding and editing subtitles</w:t>
            </w:r>
          </w:p>
          <w:p w:rsidR="00A23580" w:rsidRPr="006629F9" w:rsidRDefault="00A23580" w:rsidP="00A23580">
            <w:pPr>
              <w:bidi w:val="0"/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Extensive experience</w:t>
            </w:r>
          </w:p>
        </w:tc>
      </w:tr>
    </w:tbl>
    <w:p w:rsidR="00EA2DB2" w:rsidRPr="006629F9" w:rsidRDefault="00EA2DB2" w:rsidP="00EA2DB2">
      <w:pPr>
        <w:bidi w:val="0"/>
        <w:spacing w:after="160" w:line="259" w:lineRule="auto"/>
        <w:rPr>
          <w:sz w:val="24"/>
          <w:szCs w:val="24"/>
        </w:rPr>
      </w:pPr>
    </w:p>
    <w:p w:rsidR="00D825DA" w:rsidRPr="006629F9" w:rsidRDefault="00EA2DB2" w:rsidP="00EA2DB2">
      <w:pPr>
        <w:spacing w:after="0" w:line="240" w:lineRule="auto"/>
        <w:jc w:val="right"/>
        <w:rPr>
          <w:sz w:val="24"/>
          <w:szCs w:val="24"/>
          <w:rtl/>
        </w:rPr>
      </w:pPr>
      <w:r w:rsidRPr="006629F9">
        <w:rPr>
          <w:rFonts w:hint="cs"/>
          <w:b/>
          <w:bCs/>
          <w:sz w:val="24"/>
          <w:szCs w:val="24"/>
          <w:u w:val="single"/>
        </w:rPr>
        <w:t>L</w:t>
      </w:r>
      <w:r w:rsidRPr="006629F9">
        <w:rPr>
          <w:b/>
          <w:bCs/>
          <w:sz w:val="24"/>
          <w:szCs w:val="24"/>
          <w:u w:val="single"/>
        </w:rPr>
        <w:t>anguages</w:t>
      </w:r>
    </w:p>
    <w:p w:rsidR="00333619" w:rsidRPr="006629F9" w:rsidRDefault="00E10A49" w:rsidP="00EA2DB2">
      <w:pPr>
        <w:jc w:val="right"/>
        <w:rPr>
          <w:sz w:val="24"/>
          <w:szCs w:val="24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476"/>
      </w:tblGrid>
      <w:tr w:rsidR="00EA2DB2" w:rsidRPr="006629F9" w:rsidTr="00BC31DF">
        <w:tc>
          <w:tcPr>
            <w:tcW w:w="1980" w:type="dxa"/>
          </w:tcPr>
          <w:p w:rsidR="00EA2DB2" w:rsidRPr="006629F9" w:rsidRDefault="00EA2DB2" w:rsidP="00EA2DB2">
            <w:pPr>
              <w:bidi w:val="0"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6629F9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Hebrew</w:t>
            </w:r>
          </w:p>
        </w:tc>
        <w:tc>
          <w:tcPr>
            <w:tcW w:w="8476" w:type="dxa"/>
          </w:tcPr>
          <w:p w:rsidR="00EA2DB2" w:rsidRPr="006629F9" w:rsidRDefault="00B706A8" w:rsidP="00EA2DB2">
            <w:pPr>
              <w:bidi w:val="0"/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Mother tongue level</w:t>
            </w:r>
          </w:p>
        </w:tc>
      </w:tr>
      <w:tr w:rsidR="00EA2DB2" w:rsidRPr="006629F9" w:rsidTr="00BC31DF">
        <w:tc>
          <w:tcPr>
            <w:tcW w:w="1980" w:type="dxa"/>
          </w:tcPr>
          <w:p w:rsidR="00EA2DB2" w:rsidRPr="006629F9" w:rsidRDefault="00EA2DB2" w:rsidP="00EA2DB2">
            <w:pPr>
              <w:bidi w:val="0"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6629F9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8476" w:type="dxa"/>
          </w:tcPr>
          <w:p w:rsidR="00EA2DB2" w:rsidRPr="006629F9" w:rsidRDefault="00EA2DB2" w:rsidP="00EA2DB2">
            <w:pPr>
              <w:bidi w:val="0"/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629F9">
              <w:rPr>
                <w:sz w:val="24"/>
                <w:szCs w:val="24"/>
              </w:rPr>
              <w:t>Excellent l</w:t>
            </w:r>
            <w:r w:rsidR="00B706A8">
              <w:rPr>
                <w:sz w:val="24"/>
                <w:szCs w:val="24"/>
              </w:rPr>
              <w:t>evel (verbal, reading, writing)</w:t>
            </w:r>
          </w:p>
        </w:tc>
      </w:tr>
    </w:tbl>
    <w:p w:rsidR="00EA2DB2" w:rsidRPr="006629F9" w:rsidRDefault="00EA2DB2" w:rsidP="00EA2DB2">
      <w:pPr>
        <w:bidi w:val="0"/>
        <w:spacing w:after="160" w:line="259" w:lineRule="auto"/>
        <w:rPr>
          <w:sz w:val="24"/>
          <w:szCs w:val="24"/>
        </w:rPr>
      </w:pPr>
    </w:p>
    <w:sectPr w:rsidR="00EA2DB2" w:rsidRPr="006629F9" w:rsidSect="00D03B9A">
      <w:pgSz w:w="11906" w:h="16838"/>
      <w:pgMar w:top="1440" w:right="720" w:bottom="1440" w:left="72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DA"/>
    <w:rsid w:val="000E3596"/>
    <w:rsid w:val="001332EB"/>
    <w:rsid w:val="0017183B"/>
    <w:rsid w:val="00262159"/>
    <w:rsid w:val="00326940"/>
    <w:rsid w:val="00374ADA"/>
    <w:rsid w:val="00412625"/>
    <w:rsid w:val="00514A23"/>
    <w:rsid w:val="00576A75"/>
    <w:rsid w:val="005B74EA"/>
    <w:rsid w:val="00656FE2"/>
    <w:rsid w:val="006629F9"/>
    <w:rsid w:val="007404CB"/>
    <w:rsid w:val="007C287D"/>
    <w:rsid w:val="00816663"/>
    <w:rsid w:val="008672CB"/>
    <w:rsid w:val="00932C0B"/>
    <w:rsid w:val="00A23580"/>
    <w:rsid w:val="00A9580D"/>
    <w:rsid w:val="00AB30FB"/>
    <w:rsid w:val="00B706A8"/>
    <w:rsid w:val="00BC31DF"/>
    <w:rsid w:val="00BD4504"/>
    <w:rsid w:val="00C05CBC"/>
    <w:rsid w:val="00D825DA"/>
    <w:rsid w:val="00D856F7"/>
    <w:rsid w:val="00DF107F"/>
    <w:rsid w:val="00E10A49"/>
    <w:rsid w:val="00EA2DB2"/>
    <w:rsid w:val="00EB4A7E"/>
    <w:rsid w:val="00F11F2A"/>
    <w:rsid w:val="00F25265"/>
    <w:rsid w:val="00F56FEA"/>
    <w:rsid w:val="00F8101C"/>
    <w:rsid w:val="00FF1C62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C27B7"/>
  <w15:chartTrackingRefBased/>
  <w15:docId w15:val="{9CB7DA0E-8947-4DFF-8F6E-D011B735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825DA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5D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82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2625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Emphasis">
    <w:name w:val="Emphasis"/>
    <w:basedOn w:val="DefaultParagraphFont"/>
    <w:uiPriority w:val="20"/>
    <w:qFormat/>
    <w:rsid w:val="00412625"/>
    <w:rPr>
      <w:i/>
      <w:iCs/>
    </w:rPr>
  </w:style>
  <w:style w:type="character" w:customStyle="1" w:styleId="apple-converted-space">
    <w:name w:val="apple-converted-space"/>
    <w:basedOn w:val="DefaultParagraphFont"/>
    <w:rsid w:val="00412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shaked gilad</dc:creator>
  <cp:keywords/>
  <dc:description/>
  <cp:lastModifiedBy>yonatan</cp:lastModifiedBy>
  <cp:revision>11</cp:revision>
  <dcterms:created xsi:type="dcterms:W3CDTF">2017-07-11T14:59:00Z</dcterms:created>
  <dcterms:modified xsi:type="dcterms:W3CDTF">2017-08-10T17:19:00Z</dcterms:modified>
</cp:coreProperties>
</file>