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45D" w:rsidRDefault="000D545D">
      <w:pPr>
        <w:rPr>
          <w:rFonts w:ascii="Trebuchet MS" w:hAnsi="Trebuchet MS"/>
          <w:sz w:val="28"/>
          <w:szCs w:val="28"/>
          <w:lang w:val="es-AR"/>
        </w:rPr>
      </w:pPr>
    </w:p>
    <w:p w:rsidR="000D545D" w:rsidRDefault="000D545D">
      <w:pPr>
        <w:rPr>
          <w:rFonts w:ascii="Trebuchet MS" w:hAnsi="Trebuchet MS"/>
          <w:sz w:val="28"/>
          <w:szCs w:val="28"/>
          <w:lang w:val="es-AR"/>
        </w:rPr>
      </w:pPr>
      <w:r>
        <w:rPr>
          <w:rFonts w:ascii="Trebuchet MS" w:hAnsi="Trebuchet MS"/>
          <w:noProof/>
          <w:sz w:val="28"/>
          <w:szCs w:val="28"/>
          <w:lang w:val="es-AR"/>
        </w:rPr>
        <w:drawing>
          <wp:inline distT="0" distB="0" distL="0" distR="0" wp14:anchorId="1D78A8D3">
            <wp:extent cx="3761740" cy="2182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1740" cy="2182495"/>
                    </a:xfrm>
                    <a:prstGeom prst="rect">
                      <a:avLst/>
                    </a:prstGeom>
                    <a:noFill/>
                  </pic:spPr>
                </pic:pic>
              </a:graphicData>
            </a:graphic>
          </wp:inline>
        </w:drawing>
      </w:r>
    </w:p>
    <w:p w:rsidR="000D545D" w:rsidRDefault="000D545D">
      <w:pPr>
        <w:rPr>
          <w:rFonts w:ascii="Trebuchet MS" w:hAnsi="Trebuchet MS"/>
          <w:sz w:val="28"/>
          <w:szCs w:val="28"/>
          <w:lang w:val="es-AR"/>
        </w:rPr>
      </w:pPr>
    </w:p>
    <w:p w:rsidR="000D545D" w:rsidRPr="000D545D" w:rsidRDefault="000D545D">
      <w:pPr>
        <w:rPr>
          <w:rFonts w:ascii="Kristen ITC" w:hAnsi="Kristen ITC"/>
          <w:color w:val="FF0000"/>
          <w:sz w:val="28"/>
          <w:szCs w:val="28"/>
          <w:lang w:val="es-AR"/>
        </w:rPr>
      </w:pPr>
      <w:r w:rsidRPr="000D545D">
        <w:rPr>
          <w:rFonts w:ascii="Kristen ITC" w:hAnsi="Kristen ITC"/>
          <w:color w:val="FF0000"/>
          <w:sz w:val="28"/>
          <w:szCs w:val="28"/>
          <w:lang w:val="es-AR"/>
        </w:rPr>
        <w:t>¿Puedo comerlo?</w:t>
      </w:r>
    </w:p>
    <w:p w:rsidR="000D545D" w:rsidRPr="000D545D" w:rsidRDefault="000D545D">
      <w:pPr>
        <w:rPr>
          <w:rFonts w:ascii="Kristen ITC" w:hAnsi="Kristen ITC"/>
          <w:color w:val="FF0000"/>
          <w:sz w:val="28"/>
          <w:szCs w:val="28"/>
          <w:lang w:val="es-AR"/>
        </w:rPr>
      </w:pPr>
      <w:r w:rsidRPr="000D545D">
        <w:rPr>
          <w:rFonts w:ascii="Kristen ITC" w:hAnsi="Kristen ITC"/>
          <w:color w:val="FF0000"/>
          <w:sz w:val="28"/>
          <w:szCs w:val="28"/>
          <w:lang w:val="es-AR"/>
        </w:rPr>
        <w:t>Sí o no</w:t>
      </w:r>
    </w:p>
    <w:p w:rsidR="000D545D" w:rsidRPr="000D545D" w:rsidRDefault="000D545D">
      <w:pPr>
        <w:rPr>
          <w:rFonts w:ascii="Kristen ITC" w:hAnsi="Kristen ITC"/>
          <w:color w:val="FF0000"/>
          <w:sz w:val="28"/>
          <w:szCs w:val="28"/>
          <w:lang w:val="es-AR"/>
        </w:rPr>
      </w:pPr>
    </w:p>
    <w:p w:rsidR="000D545D" w:rsidRPr="000D545D" w:rsidRDefault="000D545D">
      <w:pPr>
        <w:rPr>
          <w:rFonts w:ascii="Kristen ITC" w:hAnsi="Kristen ITC"/>
          <w:color w:val="FF0000"/>
          <w:sz w:val="28"/>
          <w:szCs w:val="28"/>
          <w:lang w:val="es-AR"/>
        </w:rPr>
      </w:pPr>
      <w:r w:rsidRPr="000D545D">
        <w:rPr>
          <w:rFonts w:ascii="Kristen ITC" w:hAnsi="Kristen ITC"/>
          <w:color w:val="FF0000"/>
          <w:sz w:val="28"/>
          <w:szCs w:val="28"/>
          <w:lang w:val="es-AR"/>
        </w:rPr>
        <w:t>¿Es sano?</w:t>
      </w:r>
    </w:p>
    <w:p w:rsidR="000D545D" w:rsidRPr="000D545D" w:rsidRDefault="000D545D">
      <w:pPr>
        <w:rPr>
          <w:rFonts w:ascii="Kristen ITC" w:hAnsi="Kristen ITC"/>
          <w:color w:val="FF0000"/>
          <w:sz w:val="28"/>
          <w:szCs w:val="28"/>
          <w:lang w:val="es-AR"/>
        </w:rPr>
      </w:pPr>
      <w:r w:rsidRPr="000D545D">
        <w:rPr>
          <w:rFonts w:ascii="Kristen ITC" w:hAnsi="Kristen ITC"/>
          <w:color w:val="FF0000"/>
          <w:sz w:val="28"/>
          <w:szCs w:val="28"/>
          <w:lang w:val="es-AR"/>
        </w:rPr>
        <w:t>¡Tal vez!</w:t>
      </w:r>
    </w:p>
    <w:p w:rsidR="000D545D" w:rsidRPr="000D545D" w:rsidRDefault="000D545D">
      <w:pPr>
        <w:rPr>
          <w:rFonts w:ascii="Kristen ITC" w:hAnsi="Kristen ITC"/>
          <w:color w:val="FF0000"/>
          <w:sz w:val="28"/>
          <w:szCs w:val="28"/>
          <w:lang w:val="es-AR"/>
        </w:rPr>
      </w:pPr>
    </w:p>
    <w:p w:rsidR="000D545D" w:rsidRPr="000D545D" w:rsidRDefault="000D545D">
      <w:pPr>
        <w:rPr>
          <w:rFonts w:ascii="Kristen ITC" w:hAnsi="Kristen ITC"/>
          <w:color w:val="FF0000"/>
          <w:sz w:val="28"/>
          <w:szCs w:val="28"/>
          <w:lang w:val="es-AR"/>
        </w:rPr>
      </w:pPr>
      <w:r w:rsidRPr="000D545D">
        <w:rPr>
          <w:rFonts w:ascii="Kristen ITC" w:hAnsi="Kristen ITC"/>
          <w:color w:val="FF0000"/>
          <w:sz w:val="28"/>
          <w:szCs w:val="28"/>
          <w:lang w:val="es-AR"/>
        </w:rPr>
        <w:t>¿Esta cifra es alta?</w:t>
      </w:r>
    </w:p>
    <w:p w:rsidR="000D545D" w:rsidRDefault="000D545D">
      <w:pPr>
        <w:rPr>
          <w:rFonts w:ascii="Trebuchet MS" w:hAnsi="Trebuchet MS"/>
          <w:sz w:val="28"/>
          <w:szCs w:val="28"/>
          <w:lang w:val="es-AR"/>
        </w:rPr>
      </w:pPr>
    </w:p>
    <w:p w:rsidR="000D545D" w:rsidRDefault="000D545D">
      <w:pPr>
        <w:rPr>
          <w:rFonts w:ascii="Trebuchet MS" w:hAnsi="Trebuchet MS"/>
          <w:sz w:val="28"/>
          <w:szCs w:val="28"/>
          <w:lang w:val="es-AR"/>
        </w:rPr>
      </w:pPr>
    </w:p>
    <w:p w:rsidR="00A85E1D" w:rsidRPr="00A8196E" w:rsidRDefault="00A85E1D">
      <w:pPr>
        <w:rPr>
          <w:rFonts w:ascii="Trebuchet MS" w:hAnsi="Trebuchet MS"/>
          <w:sz w:val="28"/>
          <w:szCs w:val="28"/>
          <w:lang w:val="es-AR"/>
        </w:rPr>
      </w:pPr>
    </w:p>
    <w:p w:rsidR="00A85E1D" w:rsidRPr="00A8196E" w:rsidRDefault="004C64B6">
      <w:pPr>
        <w:rPr>
          <w:rFonts w:ascii="Trebuchet MS" w:hAnsi="Trebuchet MS"/>
          <w:sz w:val="28"/>
          <w:szCs w:val="28"/>
          <w:lang w:val="es-AR"/>
        </w:rPr>
      </w:pPr>
      <w:r w:rsidRPr="00A8196E">
        <w:rPr>
          <w:rFonts w:ascii="Trebuchet MS" w:hAnsi="Trebuchet MS"/>
          <w:sz w:val="28"/>
          <w:szCs w:val="28"/>
          <w:lang w:val="es-AR"/>
        </w:rPr>
        <w:t>¿Miedo de comer?</w:t>
      </w:r>
    </w:p>
    <w:p w:rsidR="00A85E1D" w:rsidRPr="00A8196E" w:rsidRDefault="00A85E1D">
      <w:pPr>
        <w:rPr>
          <w:rFonts w:ascii="Trebuchet MS" w:hAnsi="Trebuchet MS"/>
          <w:sz w:val="28"/>
          <w:szCs w:val="28"/>
          <w:lang w:val="es-AR"/>
        </w:rPr>
      </w:pPr>
      <w:r w:rsidRPr="00A8196E">
        <w:rPr>
          <w:rFonts w:ascii="Trebuchet MS" w:hAnsi="Trebuchet MS"/>
          <w:sz w:val="28"/>
          <w:szCs w:val="28"/>
          <w:lang w:val="es-AR"/>
        </w:rPr>
        <w:t xml:space="preserve">Rabino </w:t>
      </w:r>
      <w:proofErr w:type="spellStart"/>
      <w:r w:rsidRPr="00A8196E">
        <w:rPr>
          <w:rFonts w:ascii="Trebuchet MS" w:hAnsi="Trebuchet MS"/>
          <w:sz w:val="28"/>
          <w:szCs w:val="28"/>
          <w:lang w:val="es-AR"/>
        </w:rPr>
        <w:t>Yaakov</w:t>
      </w:r>
      <w:proofErr w:type="spellEnd"/>
      <w:r w:rsidRPr="00A8196E">
        <w:rPr>
          <w:rFonts w:ascii="Trebuchet MS" w:hAnsi="Trebuchet MS"/>
          <w:sz w:val="28"/>
          <w:szCs w:val="28"/>
          <w:lang w:val="es-AR"/>
        </w:rPr>
        <w:t xml:space="preserve"> Barr, </w:t>
      </w:r>
      <w:r w:rsidR="004C64B6" w:rsidRPr="00A8196E">
        <w:rPr>
          <w:rFonts w:ascii="Trebuchet MS" w:hAnsi="Trebuchet MS"/>
          <w:sz w:val="28"/>
          <w:szCs w:val="28"/>
          <w:lang w:val="es-AR"/>
        </w:rPr>
        <w:t>psicoterapeuta.</w:t>
      </w:r>
    </w:p>
    <w:p w:rsidR="00A85E1D" w:rsidRPr="00A8196E" w:rsidRDefault="00A85E1D">
      <w:pPr>
        <w:rPr>
          <w:rFonts w:ascii="Trebuchet MS" w:hAnsi="Trebuchet MS"/>
          <w:sz w:val="28"/>
          <w:szCs w:val="28"/>
          <w:lang w:val="es-AR"/>
        </w:rPr>
      </w:pPr>
    </w:p>
    <w:p w:rsidR="00A85E1D" w:rsidRPr="005D6DF3" w:rsidRDefault="00A85E1D">
      <w:pPr>
        <w:rPr>
          <w:rFonts w:ascii="Trebuchet MS" w:hAnsi="Trebuchet MS"/>
          <w:i/>
          <w:iCs/>
          <w:sz w:val="28"/>
          <w:szCs w:val="28"/>
          <w:lang w:val="es-AR"/>
        </w:rPr>
      </w:pPr>
      <w:r w:rsidRPr="005D6DF3">
        <w:rPr>
          <w:rFonts w:ascii="Trebuchet MS" w:hAnsi="Trebuchet MS"/>
          <w:i/>
          <w:iCs/>
          <w:sz w:val="28"/>
          <w:szCs w:val="28"/>
          <w:lang w:val="es-AR"/>
        </w:rPr>
        <w:t>Baja las grasas, deja de beber refrescos, no consum</w:t>
      </w:r>
      <w:r w:rsidR="009C4D09" w:rsidRPr="005D6DF3">
        <w:rPr>
          <w:rFonts w:ascii="Trebuchet MS" w:hAnsi="Trebuchet MS"/>
          <w:i/>
          <w:iCs/>
          <w:sz w:val="28"/>
          <w:szCs w:val="28"/>
          <w:lang w:val="es-AR"/>
        </w:rPr>
        <w:t>as</w:t>
      </w:r>
      <w:r w:rsidRPr="005D6DF3">
        <w:rPr>
          <w:rFonts w:ascii="Trebuchet MS" w:hAnsi="Trebuchet MS"/>
          <w:i/>
          <w:iCs/>
          <w:sz w:val="28"/>
          <w:szCs w:val="28"/>
          <w:lang w:val="es-AR"/>
        </w:rPr>
        <w:t xml:space="preserve"> colorantes artificiales. ¿Qué pasa cuando nos pasamos de la raya con los consejos de salud?</w:t>
      </w:r>
    </w:p>
    <w:p w:rsidR="00A85E1D" w:rsidRPr="00A8196E" w:rsidRDefault="00A85E1D">
      <w:pPr>
        <w:rPr>
          <w:rFonts w:ascii="Trebuchet MS" w:hAnsi="Trebuchet MS"/>
          <w:sz w:val="28"/>
          <w:szCs w:val="28"/>
          <w:lang w:val="es-AR"/>
        </w:rPr>
      </w:pPr>
    </w:p>
    <w:p w:rsidR="00A85E1D" w:rsidRPr="00A8196E" w:rsidRDefault="00A85E1D">
      <w:pPr>
        <w:rPr>
          <w:rFonts w:ascii="Trebuchet MS" w:hAnsi="Trebuchet MS"/>
          <w:sz w:val="28"/>
          <w:szCs w:val="28"/>
          <w:lang w:val="es-AR"/>
        </w:rPr>
      </w:pPr>
      <w:r w:rsidRPr="00A8196E">
        <w:rPr>
          <w:rFonts w:ascii="Trebuchet MS" w:hAnsi="Trebuchet MS"/>
          <w:sz w:val="28"/>
          <w:szCs w:val="28"/>
          <w:lang w:val="es-AR"/>
        </w:rPr>
        <w:t>Cuando Jan</w:t>
      </w:r>
      <w:r w:rsidR="00E313A8">
        <w:rPr>
          <w:rFonts w:ascii="Trebuchet MS" w:hAnsi="Trebuchet MS"/>
          <w:sz w:val="28"/>
          <w:szCs w:val="28"/>
          <w:lang w:val="es-AR"/>
        </w:rPr>
        <w:t>a</w:t>
      </w:r>
      <w:r w:rsidRPr="00A8196E">
        <w:rPr>
          <w:rFonts w:ascii="Trebuchet MS" w:hAnsi="Trebuchet MS"/>
          <w:sz w:val="28"/>
          <w:szCs w:val="28"/>
          <w:lang w:val="es-AR"/>
        </w:rPr>
        <w:t xml:space="preserve"> entró a mi consultorio junto con su mamá, enseguida me di cuenta de que tenía un problema muy grave. Era un frío día de invierno y al ver el cuerpo tan delgado y tan frágil de Jana, me asombré de que pudiera siquiera salir a caminar en estas condiciones.</w:t>
      </w:r>
    </w:p>
    <w:p w:rsidR="00A85E1D" w:rsidRPr="00A8196E" w:rsidRDefault="00A85E1D">
      <w:pPr>
        <w:rPr>
          <w:rFonts w:ascii="Trebuchet MS" w:hAnsi="Trebuchet MS"/>
          <w:sz w:val="28"/>
          <w:szCs w:val="28"/>
          <w:lang w:val="es-AR"/>
        </w:rPr>
      </w:pPr>
      <w:r w:rsidRPr="00A8196E">
        <w:rPr>
          <w:rFonts w:ascii="Trebuchet MS" w:hAnsi="Trebuchet MS"/>
          <w:sz w:val="28"/>
          <w:szCs w:val="28"/>
          <w:lang w:val="es-AR"/>
        </w:rPr>
        <w:t xml:space="preserve">La mamá de Jana me mostró una foto de su hija </w:t>
      </w:r>
      <w:r w:rsidR="005F7A41">
        <w:rPr>
          <w:rFonts w:ascii="Trebuchet MS" w:hAnsi="Trebuchet MS"/>
          <w:sz w:val="28"/>
          <w:szCs w:val="28"/>
          <w:lang w:val="es-AR"/>
        </w:rPr>
        <w:t>que le habían sacado</w:t>
      </w:r>
      <w:r w:rsidRPr="00A8196E">
        <w:rPr>
          <w:rFonts w:ascii="Trebuchet MS" w:hAnsi="Trebuchet MS"/>
          <w:sz w:val="28"/>
          <w:szCs w:val="28"/>
          <w:lang w:val="es-AR"/>
        </w:rPr>
        <w:t xml:space="preserve"> el año anterior. Me quedé </w:t>
      </w:r>
      <w:r w:rsidR="005F7A41">
        <w:rPr>
          <w:rFonts w:ascii="Trebuchet MS" w:hAnsi="Trebuchet MS"/>
          <w:sz w:val="28"/>
          <w:szCs w:val="28"/>
          <w:lang w:val="es-AR"/>
        </w:rPr>
        <w:t>pasmado</w:t>
      </w:r>
      <w:r w:rsidRPr="00A8196E">
        <w:rPr>
          <w:rFonts w:ascii="Trebuchet MS" w:hAnsi="Trebuchet MS"/>
          <w:sz w:val="28"/>
          <w:szCs w:val="28"/>
          <w:lang w:val="es-AR"/>
        </w:rPr>
        <w:t xml:space="preserve"> (y ojo que eso no suele suceder a menudo en mi profesión). Estaba irreconocible. En la foto se la veía sana, fuerte y feliz, pero ahora tenía el rostro delgado, pálido y sumamente demacrado</w:t>
      </w:r>
      <w:r w:rsidR="00636B3F" w:rsidRPr="00A8196E">
        <w:rPr>
          <w:rFonts w:ascii="Trebuchet MS" w:hAnsi="Trebuchet MS"/>
          <w:sz w:val="28"/>
          <w:szCs w:val="28"/>
          <w:lang w:val="es-AR"/>
        </w:rPr>
        <w:t xml:space="preserve">. A pesar de que tenía solamente diecisiete años, fácilmente podría haber pasado por una mujer de treinta y pico. Yo enseguida pensé que era un caso más de anorexia, </w:t>
      </w:r>
      <w:r w:rsidR="005F7A41">
        <w:rPr>
          <w:rFonts w:ascii="Trebuchet MS" w:hAnsi="Trebuchet MS"/>
          <w:sz w:val="28"/>
          <w:szCs w:val="28"/>
          <w:lang w:val="es-AR"/>
        </w:rPr>
        <w:t xml:space="preserve">que es una enfermedad </w:t>
      </w:r>
      <w:r w:rsidR="00636B3F" w:rsidRPr="00A8196E">
        <w:rPr>
          <w:rFonts w:ascii="Trebuchet MS" w:hAnsi="Trebuchet MS"/>
          <w:sz w:val="28"/>
          <w:szCs w:val="28"/>
          <w:lang w:val="es-AR"/>
        </w:rPr>
        <w:t>que se caracteriza por un peso corporal extremadamente bajo y una percepción distorsionada del concepto general de peso.</w:t>
      </w:r>
    </w:p>
    <w:p w:rsidR="008D651F" w:rsidRPr="00A8196E" w:rsidRDefault="008D651F">
      <w:pPr>
        <w:rPr>
          <w:rFonts w:ascii="Trebuchet MS" w:hAnsi="Trebuchet MS"/>
          <w:sz w:val="28"/>
          <w:szCs w:val="28"/>
          <w:lang w:val="es-AR"/>
        </w:rPr>
      </w:pPr>
      <w:r w:rsidRPr="00A8196E">
        <w:rPr>
          <w:rFonts w:ascii="Trebuchet MS" w:hAnsi="Trebuchet MS"/>
          <w:sz w:val="28"/>
          <w:szCs w:val="28"/>
          <w:lang w:val="es-AR"/>
        </w:rPr>
        <w:t xml:space="preserve">Con la ayuda de su mamá, Jana empezó a contarme su historia. Me contó que doce meses antes había ido a ver a un médico naturópata a causa de una indigestión. Él le indicó que evitara los lácteos, el azúcar, la soja, las nueces y el trigo. Desesperada por aliviar la indigestión y la hinchazón, Jana </w:t>
      </w:r>
      <w:r w:rsidR="005F7A41">
        <w:rPr>
          <w:rFonts w:ascii="Trebuchet MS" w:hAnsi="Trebuchet MS"/>
          <w:sz w:val="28"/>
          <w:szCs w:val="28"/>
          <w:lang w:val="es-AR"/>
        </w:rPr>
        <w:t>gradualmente fue eliminando</w:t>
      </w:r>
      <w:r w:rsidRPr="00A8196E">
        <w:rPr>
          <w:rFonts w:ascii="Trebuchet MS" w:hAnsi="Trebuchet MS"/>
          <w:sz w:val="28"/>
          <w:szCs w:val="28"/>
          <w:lang w:val="es-AR"/>
        </w:rPr>
        <w:t xml:space="preserve"> más y más alimentos de su dieta. </w:t>
      </w:r>
      <w:r w:rsidR="005F7A41">
        <w:rPr>
          <w:rFonts w:ascii="Trebuchet MS" w:hAnsi="Trebuchet MS"/>
          <w:sz w:val="28"/>
          <w:szCs w:val="28"/>
          <w:lang w:val="es-AR"/>
        </w:rPr>
        <w:t>El tratamiento f</w:t>
      </w:r>
      <w:r w:rsidRPr="00A8196E">
        <w:rPr>
          <w:rFonts w:ascii="Trebuchet MS" w:hAnsi="Trebuchet MS"/>
          <w:sz w:val="28"/>
          <w:szCs w:val="28"/>
          <w:lang w:val="es-AR"/>
        </w:rPr>
        <w:t>uncionó. Se sentía menos hinchada y más sana. Al poco tiempo también dejó de comer</w:t>
      </w:r>
      <w:r w:rsidR="00AF3D9A" w:rsidRPr="00A8196E">
        <w:rPr>
          <w:rFonts w:ascii="Trebuchet MS" w:hAnsi="Trebuchet MS"/>
          <w:sz w:val="28"/>
          <w:szCs w:val="28"/>
          <w:lang w:val="es-AR"/>
        </w:rPr>
        <w:t xml:space="preserve"> el pan de espelta y entonces, tras leer un artículo acerca del daño que produce la fructosa (el azúcar de las frutas), Jana decidió que lo próximo en su lista de eliminación serían las frutas. Estaba empeñada en evitar que todos esos “venenos” pasaran por </w:t>
      </w:r>
      <w:r w:rsidR="00694155">
        <w:rPr>
          <w:rFonts w:ascii="Trebuchet MS" w:hAnsi="Trebuchet MS"/>
          <w:sz w:val="28"/>
          <w:szCs w:val="28"/>
          <w:lang w:val="es-AR"/>
        </w:rPr>
        <w:t>sus</w:t>
      </w:r>
      <w:r w:rsidR="00AF3D9A" w:rsidRPr="00A8196E">
        <w:rPr>
          <w:rFonts w:ascii="Trebuchet MS" w:hAnsi="Trebuchet MS"/>
          <w:sz w:val="28"/>
          <w:szCs w:val="28"/>
          <w:lang w:val="es-AR"/>
        </w:rPr>
        <w:t xml:space="preserve"> labios.</w:t>
      </w:r>
    </w:p>
    <w:p w:rsidR="00AF3D9A" w:rsidRPr="00A8196E" w:rsidRDefault="00AF3D9A">
      <w:pPr>
        <w:rPr>
          <w:rFonts w:ascii="Trebuchet MS" w:hAnsi="Trebuchet MS"/>
          <w:sz w:val="28"/>
          <w:szCs w:val="28"/>
          <w:lang w:val="es-AR"/>
        </w:rPr>
      </w:pPr>
      <w:r w:rsidRPr="00A8196E">
        <w:rPr>
          <w:rFonts w:ascii="Trebuchet MS" w:hAnsi="Trebuchet MS"/>
          <w:sz w:val="28"/>
          <w:szCs w:val="28"/>
          <w:lang w:val="es-AR"/>
        </w:rPr>
        <w:t>A esa altura, Jana se pasaba horas comprando y leyendo una cantidad excesiva de libros de nutrición y salud. Antes de permitir que cualquier alimento procesado le entrara a la boca, ella sometía su lista de ingredientes a un riguroso escrutinio. Todo alimento de origen desconocido que no hubiese sido preparado en casa era percibido como un potencial peligro.</w:t>
      </w:r>
    </w:p>
    <w:p w:rsidR="00507FD1" w:rsidRPr="00A8196E" w:rsidRDefault="00507FD1">
      <w:pPr>
        <w:rPr>
          <w:rFonts w:ascii="Trebuchet MS" w:hAnsi="Trebuchet MS"/>
          <w:sz w:val="28"/>
          <w:szCs w:val="28"/>
          <w:lang w:val="es-AR"/>
        </w:rPr>
      </w:pPr>
      <w:r w:rsidRPr="00A8196E">
        <w:rPr>
          <w:rFonts w:ascii="Trebuchet MS" w:hAnsi="Trebuchet MS"/>
          <w:sz w:val="28"/>
          <w:szCs w:val="28"/>
          <w:lang w:val="es-AR"/>
        </w:rPr>
        <w:lastRenderedPageBreak/>
        <w:t xml:space="preserve">Jana sentía que </w:t>
      </w:r>
      <w:r w:rsidR="0099642B" w:rsidRPr="00A8196E">
        <w:rPr>
          <w:rFonts w:ascii="Trebuchet MS" w:hAnsi="Trebuchet MS"/>
          <w:sz w:val="28"/>
          <w:szCs w:val="28"/>
          <w:lang w:val="es-AR"/>
        </w:rPr>
        <w:t xml:space="preserve">tenía una misión personal que llevar a cabo y no entendía por qué sus amigas no </w:t>
      </w:r>
      <w:r w:rsidR="005F7A41">
        <w:rPr>
          <w:rFonts w:ascii="Trebuchet MS" w:hAnsi="Trebuchet MS"/>
          <w:sz w:val="28"/>
          <w:szCs w:val="28"/>
          <w:lang w:val="es-AR"/>
        </w:rPr>
        <w:t>la imitaban</w:t>
      </w:r>
      <w:r w:rsidR="0099642B" w:rsidRPr="00A8196E">
        <w:rPr>
          <w:rFonts w:ascii="Trebuchet MS" w:hAnsi="Trebuchet MS"/>
          <w:sz w:val="28"/>
          <w:szCs w:val="28"/>
          <w:lang w:val="es-AR"/>
        </w:rPr>
        <w:t xml:space="preserve">. Por un lado, </w:t>
      </w:r>
      <w:r w:rsidR="00C2565A" w:rsidRPr="00A8196E">
        <w:rPr>
          <w:rFonts w:ascii="Trebuchet MS" w:hAnsi="Trebuchet MS"/>
          <w:sz w:val="28"/>
          <w:szCs w:val="28"/>
          <w:lang w:val="es-AR"/>
        </w:rPr>
        <w:t xml:space="preserve">sufrió un gran alivio de su previa indigestión. Pero, por otro lado, ahora tenía un montón de síntomas mucho más siniestros con los que lidiar. </w:t>
      </w:r>
      <w:r w:rsidR="005F7A41">
        <w:rPr>
          <w:rFonts w:ascii="Trebuchet MS" w:hAnsi="Trebuchet MS"/>
          <w:sz w:val="28"/>
          <w:szCs w:val="28"/>
          <w:lang w:val="es-AR"/>
        </w:rPr>
        <w:t>Jana s</w:t>
      </w:r>
      <w:r w:rsidR="0047462F" w:rsidRPr="00A8196E">
        <w:rPr>
          <w:rFonts w:ascii="Trebuchet MS" w:hAnsi="Trebuchet MS"/>
          <w:sz w:val="28"/>
          <w:szCs w:val="28"/>
          <w:lang w:val="es-AR"/>
        </w:rPr>
        <w:t>ufrió una repentina pérdida de peso</w:t>
      </w:r>
      <w:r w:rsidR="00C2565A" w:rsidRPr="00A8196E">
        <w:rPr>
          <w:rFonts w:ascii="Trebuchet MS" w:hAnsi="Trebuchet MS"/>
          <w:sz w:val="28"/>
          <w:szCs w:val="28"/>
          <w:lang w:val="es-AR"/>
        </w:rPr>
        <w:t xml:space="preserve"> y debido a la dieta tan desequilibrada, </w:t>
      </w:r>
      <w:r w:rsidR="0047462F" w:rsidRPr="00A8196E">
        <w:rPr>
          <w:rFonts w:ascii="Trebuchet MS" w:hAnsi="Trebuchet MS"/>
          <w:sz w:val="28"/>
          <w:szCs w:val="28"/>
          <w:lang w:val="es-AR"/>
        </w:rPr>
        <w:t>estaba exhausta</w:t>
      </w:r>
      <w:r w:rsidR="00C2565A" w:rsidRPr="00A8196E">
        <w:rPr>
          <w:rFonts w:ascii="Trebuchet MS" w:hAnsi="Trebuchet MS"/>
          <w:sz w:val="28"/>
          <w:szCs w:val="28"/>
          <w:lang w:val="es-AR"/>
        </w:rPr>
        <w:t xml:space="preserve">. Le resultaba prácticamente imposible concentrarse en el trabajo y además la continua preocupación por el tema de la comida la estaba alejando cada vez más de su familia y de sus amigas. Era obvio que la vida de Jana </w:t>
      </w:r>
      <w:r w:rsidR="0047462F" w:rsidRPr="00A8196E">
        <w:rPr>
          <w:rFonts w:ascii="Trebuchet MS" w:hAnsi="Trebuchet MS"/>
          <w:sz w:val="28"/>
          <w:szCs w:val="28"/>
          <w:lang w:val="es-AR"/>
        </w:rPr>
        <w:t>estaba saliéndose de control.</w:t>
      </w:r>
    </w:p>
    <w:p w:rsidR="00622643" w:rsidRPr="00A8196E" w:rsidRDefault="00622643">
      <w:pPr>
        <w:rPr>
          <w:rFonts w:ascii="Trebuchet MS" w:hAnsi="Trebuchet MS"/>
          <w:sz w:val="28"/>
          <w:szCs w:val="28"/>
          <w:lang w:val="es-AR"/>
        </w:rPr>
      </w:pPr>
    </w:p>
    <w:p w:rsidR="00622643" w:rsidRPr="00A8196E" w:rsidRDefault="00622643">
      <w:pPr>
        <w:rPr>
          <w:rFonts w:ascii="Trebuchet MS" w:hAnsi="Trebuchet MS"/>
          <w:b/>
          <w:bCs/>
          <w:sz w:val="28"/>
          <w:szCs w:val="28"/>
          <w:lang w:val="es-AR"/>
        </w:rPr>
      </w:pPr>
      <w:r w:rsidRPr="00A8196E">
        <w:rPr>
          <w:rFonts w:ascii="Trebuchet MS" w:hAnsi="Trebuchet MS"/>
          <w:b/>
          <w:bCs/>
          <w:sz w:val="28"/>
          <w:szCs w:val="28"/>
          <w:lang w:val="es-AR"/>
        </w:rPr>
        <w:t xml:space="preserve">La nueva forma de </w:t>
      </w:r>
      <w:r w:rsidR="00EC4197" w:rsidRPr="00A8196E">
        <w:rPr>
          <w:rFonts w:ascii="Trebuchet MS" w:hAnsi="Trebuchet MS"/>
          <w:b/>
          <w:bCs/>
          <w:sz w:val="28"/>
          <w:szCs w:val="28"/>
          <w:lang w:val="es-AR"/>
        </w:rPr>
        <w:t>trastorno</w:t>
      </w:r>
      <w:r w:rsidRPr="00A8196E">
        <w:rPr>
          <w:rFonts w:ascii="Trebuchet MS" w:hAnsi="Trebuchet MS"/>
          <w:b/>
          <w:bCs/>
          <w:sz w:val="28"/>
          <w:szCs w:val="28"/>
          <w:lang w:val="es-AR"/>
        </w:rPr>
        <w:t xml:space="preserve"> alimenticio</w:t>
      </w:r>
    </w:p>
    <w:p w:rsidR="00622643" w:rsidRPr="00A8196E" w:rsidRDefault="00622643">
      <w:pPr>
        <w:rPr>
          <w:rFonts w:ascii="Trebuchet MS" w:hAnsi="Trebuchet MS"/>
          <w:sz w:val="28"/>
          <w:szCs w:val="28"/>
          <w:lang w:val="es-AR"/>
        </w:rPr>
      </w:pPr>
    </w:p>
    <w:p w:rsidR="00636B3F" w:rsidRPr="00A8196E" w:rsidRDefault="00622643" w:rsidP="009E1C3C">
      <w:pPr>
        <w:rPr>
          <w:rFonts w:ascii="Trebuchet MS" w:hAnsi="Trebuchet MS"/>
          <w:sz w:val="28"/>
          <w:szCs w:val="28"/>
          <w:lang w:val="es-AR"/>
        </w:rPr>
      </w:pPr>
      <w:r w:rsidRPr="00A8196E">
        <w:rPr>
          <w:rFonts w:ascii="Trebuchet MS" w:hAnsi="Trebuchet MS"/>
          <w:sz w:val="28"/>
          <w:szCs w:val="28"/>
          <w:lang w:val="es-AR"/>
        </w:rPr>
        <w:t>Yo me quedé desconcertado con la historia de Jana. ¿Cómo era posible que su simple necesidad de vivir una vida sana hubiera degenerado en un problema tan peligroso?</w:t>
      </w:r>
      <w:r w:rsidR="004C64B6" w:rsidRPr="00A8196E">
        <w:rPr>
          <w:rFonts w:ascii="Trebuchet MS" w:hAnsi="Trebuchet MS"/>
          <w:sz w:val="28"/>
          <w:szCs w:val="28"/>
          <w:lang w:val="es-AR"/>
        </w:rPr>
        <w:t xml:space="preserve"> En mi calidad de psicoterapeuta</w:t>
      </w:r>
      <w:r w:rsidR="009E1C3C" w:rsidRPr="00A8196E">
        <w:rPr>
          <w:rFonts w:ascii="Trebuchet MS" w:hAnsi="Trebuchet MS"/>
          <w:sz w:val="28"/>
          <w:szCs w:val="28"/>
          <w:lang w:val="es-AR"/>
        </w:rPr>
        <w:t xml:space="preserve">, tengo el mérito de ayudar a la gente a superar toda clase de </w:t>
      </w:r>
      <w:r w:rsidR="00EC4197" w:rsidRPr="00A8196E">
        <w:rPr>
          <w:rFonts w:ascii="Trebuchet MS" w:hAnsi="Trebuchet MS"/>
          <w:sz w:val="28"/>
          <w:szCs w:val="28"/>
          <w:lang w:val="es-AR"/>
        </w:rPr>
        <w:t>trastornos</w:t>
      </w:r>
      <w:r w:rsidR="009E1C3C" w:rsidRPr="00A8196E">
        <w:rPr>
          <w:rFonts w:ascii="Trebuchet MS" w:hAnsi="Trebuchet MS"/>
          <w:sz w:val="28"/>
          <w:szCs w:val="28"/>
          <w:lang w:val="es-AR"/>
        </w:rPr>
        <w:t xml:space="preserve"> emocionales, desde problemas comunes como, por ejemplo, depresión, ansiedad y adicciones, hasta problemas no tan conocidos. Parte de mi trabajo consiste en evaluar e identificar el problema exacto. </w:t>
      </w:r>
      <w:r w:rsidR="005F7A41">
        <w:rPr>
          <w:rFonts w:ascii="Trebuchet MS" w:hAnsi="Trebuchet MS"/>
          <w:sz w:val="28"/>
          <w:szCs w:val="28"/>
          <w:lang w:val="es-AR"/>
        </w:rPr>
        <w:t xml:space="preserve">En este caso, yo tenía </w:t>
      </w:r>
      <w:r w:rsidR="009E1C3C" w:rsidRPr="00A8196E">
        <w:rPr>
          <w:rFonts w:ascii="Trebuchet MS" w:hAnsi="Trebuchet MS"/>
          <w:sz w:val="28"/>
          <w:szCs w:val="28"/>
          <w:lang w:val="es-AR"/>
        </w:rPr>
        <w:t xml:space="preserve">claro que Jana no sufría de anorexia. Ella no pensaba que estuviera gorda ni tampoco comía menos debido a que quisiera estar flaca. Lo único que quería era </w:t>
      </w:r>
      <w:r w:rsidR="00BC2AC5">
        <w:rPr>
          <w:rFonts w:ascii="Trebuchet MS" w:hAnsi="Trebuchet MS"/>
          <w:sz w:val="28"/>
          <w:szCs w:val="28"/>
          <w:lang w:val="es-AR"/>
        </w:rPr>
        <w:t>estar</w:t>
      </w:r>
      <w:r w:rsidR="009E1C3C" w:rsidRPr="00A8196E">
        <w:rPr>
          <w:rFonts w:ascii="Trebuchet MS" w:hAnsi="Trebuchet MS"/>
          <w:sz w:val="28"/>
          <w:szCs w:val="28"/>
          <w:lang w:val="es-AR"/>
        </w:rPr>
        <w:t xml:space="preserve"> sana.</w:t>
      </w:r>
    </w:p>
    <w:p w:rsidR="009E1C3C" w:rsidRPr="00A8196E" w:rsidRDefault="0009091F" w:rsidP="009E1C3C">
      <w:pPr>
        <w:rPr>
          <w:rFonts w:ascii="Trebuchet MS" w:hAnsi="Trebuchet MS"/>
          <w:sz w:val="28"/>
          <w:szCs w:val="28"/>
          <w:lang w:val="es-AR"/>
        </w:rPr>
      </w:pPr>
      <w:r w:rsidRPr="00A8196E">
        <w:rPr>
          <w:rFonts w:ascii="Trebuchet MS" w:hAnsi="Trebuchet MS"/>
          <w:sz w:val="28"/>
          <w:szCs w:val="28"/>
          <w:lang w:val="es-AR"/>
        </w:rPr>
        <w:t xml:space="preserve">Al parecer, el problema radicaba en su obsesión con el tema de la salud, no con su aspecto físico. Pero si ella no sufría de anorexia, entonces ¿de qué sufría? Existe una gran cantidad de diccionarios médicos y enciclopedias de salud mental que detallan un millón de variedades de </w:t>
      </w:r>
      <w:r w:rsidR="006459FE" w:rsidRPr="00A8196E">
        <w:rPr>
          <w:rFonts w:ascii="Trebuchet MS" w:hAnsi="Trebuchet MS"/>
          <w:sz w:val="28"/>
          <w:szCs w:val="28"/>
          <w:lang w:val="es-AR"/>
        </w:rPr>
        <w:t>trastornos</w:t>
      </w:r>
      <w:r w:rsidRPr="00A8196E">
        <w:rPr>
          <w:rFonts w:ascii="Trebuchet MS" w:hAnsi="Trebuchet MS"/>
          <w:sz w:val="28"/>
          <w:szCs w:val="28"/>
          <w:lang w:val="es-AR"/>
        </w:rPr>
        <w:t xml:space="preserve"> psicológicos. Pero una vez cada tanto me topo con </w:t>
      </w:r>
      <w:r w:rsidR="00C62120">
        <w:rPr>
          <w:rFonts w:ascii="Trebuchet MS" w:hAnsi="Trebuchet MS"/>
          <w:sz w:val="28"/>
          <w:szCs w:val="28"/>
          <w:lang w:val="es-AR"/>
        </w:rPr>
        <w:t>un paciente</w:t>
      </w:r>
      <w:r w:rsidRPr="00A8196E">
        <w:rPr>
          <w:rFonts w:ascii="Trebuchet MS" w:hAnsi="Trebuchet MS"/>
          <w:sz w:val="28"/>
          <w:szCs w:val="28"/>
          <w:lang w:val="es-AR"/>
        </w:rPr>
        <w:t xml:space="preserve"> cuyo problema no aparece en los listados de estos libros. Jana era una de esas personas.</w:t>
      </w:r>
    </w:p>
    <w:p w:rsidR="00CA2B0C" w:rsidRPr="00A8196E" w:rsidRDefault="00CA2B0C" w:rsidP="009E1C3C">
      <w:pPr>
        <w:rPr>
          <w:rFonts w:ascii="Trebuchet MS" w:hAnsi="Trebuchet MS"/>
          <w:sz w:val="28"/>
          <w:szCs w:val="28"/>
          <w:lang w:val="es-AR"/>
        </w:rPr>
      </w:pPr>
      <w:r w:rsidRPr="00A8196E">
        <w:rPr>
          <w:rFonts w:ascii="Trebuchet MS" w:hAnsi="Trebuchet MS"/>
          <w:sz w:val="28"/>
          <w:szCs w:val="28"/>
          <w:lang w:val="es-AR"/>
        </w:rPr>
        <w:t xml:space="preserve">Decidí consultar con varios colegas y médicos. Les pregunté si habían oído alguna vez de un caso similar. </w:t>
      </w:r>
      <w:r w:rsidR="00C62120">
        <w:rPr>
          <w:rFonts w:ascii="Trebuchet MS" w:hAnsi="Trebuchet MS"/>
          <w:sz w:val="28"/>
          <w:szCs w:val="28"/>
          <w:lang w:val="es-AR"/>
        </w:rPr>
        <w:t>Varios</w:t>
      </w:r>
      <w:r w:rsidRPr="00A8196E">
        <w:rPr>
          <w:rFonts w:ascii="Trebuchet MS" w:hAnsi="Trebuchet MS"/>
          <w:sz w:val="28"/>
          <w:szCs w:val="28"/>
          <w:lang w:val="es-AR"/>
        </w:rPr>
        <w:t xml:space="preserve"> de ellos me respondieron afirmativa, lo cual me sorprendió mucho. Jana no </w:t>
      </w:r>
      <w:r w:rsidRPr="00A8196E">
        <w:rPr>
          <w:rFonts w:ascii="Trebuchet MS" w:hAnsi="Trebuchet MS"/>
          <w:sz w:val="28"/>
          <w:szCs w:val="28"/>
          <w:lang w:val="es-AR"/>
        </w:rPr>
        <w:lastRenderedPageBreak/>
        <w:t xml:space="preserve">estaba sola. Un profesor que conozco me sugirió que leyera la obra del Dr. Steven </w:t>
      </w:r>
      <w:proofErr w:type="spellStart"/>
      <w:r w:rsidRPr="00A8196E">
        <w:rPr>
          <w:rFonts w:ascii="Trebuchet MS" w:hAnsi="Trebuchet MS"/>
          <w:sz w:val="28"/>
          <w:szCs w:val="28"/>
          <w:lang w:val="es-AR"/>
        </w:rPr>
        <w:t>Bratman</w:t>
      </w:r>
      <w:proofErr w:type="spellEnd"/>
      <w:r w:rsidRPr="00A8196E">
        <w:rPr>
          <w:rFonts w:ascii="Trebuchet MS" w:hAnsi="Trebuchet MS"/>
          <w:sz w:val="28"/>
          <w:szCs w:val="28"/>
          <w:lang w:val="es-AR"/>
        </w:rPr>
        <w:t xml:space="preserve">. En 1996, el Dr. </w:t>
      </w:r>
      <w:proofErr w:type="spellStart"/>
      <w:r w:rsidRPr="00A8196E">
        <w:rPr>
          <w:rFonts w:ascii="Trebuchet MS" w:hAnsi="Trebuchet MS"/>
          <w:sz w:val="28"/>
          <w:szCs w:val="28"/>
          <w:lang w:val="es-AR"/>
        </w:rPr>
        <w:t>Bratman</w:t>
      </w:r>
      <w:proofErr w:type="spellEnd"/>
      <w:r w:rsidR="00BB3F51" w:rsidRPr="00A8196E">
        <w:rPr>
          <w:rFonts w:ascii="Trebuchet MS" w:hAnsi="Trebuchet MS"/>
          <w:sz w:val="28"/>
          <w:szCs w:val="28"/>
          <w:lang w:val="es-AR"/>
        </w:rPr>
        <w:t xml:space="preserve"> acuñó el término “ortorexia”, que es la obsesión con el tema de la salud. Los </w:t>
      </w:r>
      <w:proofErr w:type="spellStart"/>
      <w:r w:rsidR="00BB3F51" w:rsidRPr="00A8196E">
        <w:rPr>
          <w:rFonts w:ascii="Trebuchet MS" w:hAnsi="Trebuchet MS"/>
          <w:sz w:val="28"/>
          <w:szCs w:val="28"/>
          <w:lang w:val="es-AR"/>
        </w:rPr>
        <w:t>ortoréxicos</w:t>
      </w:r>
      <w:proofErr w:type="spellEnd"/>
      <w:r w:rsidR="00BB3F51" w:rsidRPr="00A8196E">
        <w:rPr>
          <w:rFonts w:ascii="Trebuchet MS" w:hAnsi="Trebuchet MS"/>
          <w:sz w:val="28"/>
          <w:szCs w:val="28"/>
          <w:lang w:val="es-AR"/>
        </w:rPr>
        <w:t>, según él, “son personas que quieren sentirse puras, sanas y naturales. Y se obsesionan tant</w:t>
      </w:r>
      <w:r w:rsidR="00C62120">
        <w:rPr>
          <w:rFonts w:ascii="Trebuchet MS" w:hAnsi="Trebuchet MS"/>
          <w:sz w:val="28"/>
          <w:szCs w:val="28"/>
          <w:lang w:val="es-AR"/>
        </w:rPr>
        <w:t>o con el tema de los alimentos ‘buenos’ y los alimentos ‘malos’</w:t>
      </w:r>
      <w:r w:rsidR="00BB3F51" w:rsidRPr="00A8196E">
        <w:rPr>
          <w:rFonts w:ascii="Trebuchet MS" w:hAnsi="Trebuchet MS"/>
          <w:sz w:val="28"/>
          <w:szCs w:val="28"/>
          <w:lang w:val="es-AR"/>
        </w:rPr>
        <w:t xml:space="preserve"> que </w:t>
      </w:r>
      <w:r w:rsidR="002E1261" w:rsidRPr="00A8196E">
        <w:rPr>
          <w:rFonts w:ascii="Trebuchet MS" w:hAnsi="Trebuchet MS"/>
          <w:sz w:val="28"/>
          <w:szCs w:val="28"/>
          <w:lang w:val="es-AR"/>
        </w:rPr>
        <w:t xml:space="preserve">a veces </w:t>
      </w:r>
      <w:r w:rsidR="0028652A" w:rsidRPr="00A8196E">
        <w:rPr>
          <w:rFonts w:ascii="Trebuchet MS" w:hAnsi="Trebuchet MS"/>
          <w:sz w:val="28"/>
          <w:szCs w:val="28"/>
          <w:lang w:val="es-AR"/>
        </w:rPr>
        <w:t xml:space="preserve">sus dietas </w:t>
      </w:r>
      <w:r w:rsidR="00C62120">
        <w:rPr>
          <w:rFonts w:ascii="Trebuchet MS" w:hAnsi="Trebuchet MS"/>
          <w:sz w:val="28"/>
          <w:szCs w:val="28"/>
          <w:lang w:val="es-AR"/>
        </w:rPr>
        <w:t xml:space="preserve">extremas </w:t>
      </w:r>
      <w:r w:rsidR="0028652A" w:rsidRPr="00A8196E">
        <w:rPr>
          <w:rFonts w:ascii="Trebuchet MS" w:hAnsi="Trebuchet MS"/>
          <w:sz w:val="28"/>
          <w:szCs w:val="28"/>
          <w:lang w:val="es-AR"/>
        </w:rPr>
        <w:t>les causan graves trastornos de salud”.</w:t>
      </w:r>
    </w:p>
    <w:p w:rsidR="0028652A" w:rsidRPr="00A8196E" w:rsidRDefault="0028652A" w:rsidP="009E1C3C">
      <w:pPr>
        <w:rPr>
          <w:rFonts w:ascii="Trebuchet MS" w:hAnsi="Trebuchet MS"/>
          <w:sz w:val="28"/>
          <w:szCs w:val="28"/>
          <w:lang w:val="es-AR"/>
        </w:rPr>
      </w:pPr>
      <w:r w:rsidRPr="00A8196E">
        <w:rPr>
          <w:rFonts w:ascii="Trebuchet MS" w:hAnsi="Trebuchet MS"/>
          <w:sz w:val="28"/>
          <w:szCs w:val="28"/>
          <w:lang w:val="es-AR"/>
        </w:rPr>
        <w:t xml:space="preserve">Las investigaciones </w:t>
      </w:r>
      <w:r w:rsidR="00CF6D61">
        <w:rPr>
          <w:rFonts w:ascii="Trebuchet MS" w:hAnsi="Trebuchet MS"/>
          <w:sz w:val="28"/>
          <w:szCs w:val="28"/>
          <w:lang w:val="es-AR"/>
        </w:rPr>
        <w:t>de</w:t>
      </w:r>
      <w:r w:rsidRPr="00A8196E">
        <w:rPr>
          <w:rFonts w:ascii="Trebuchet MS" w:hAnsi="Trebuchet MS"/>
          <w:sz w:val="28"/>
          <w:szCs w:val="28"/>
          <w:lang w:val="es-AR"/>
        </w:rPr>
        <w:t xml:space="preserve">muestran que la ortorexia </w:t>
      </w:r>
      <w:r w:rsidR="00CF6D61">
        <w:rPr>
          <w:rFonts w:ascii="Trebuchet MS" w:hAnsi="Trebuchet MS"/>
          <w:sz w:val="28"/>
          <w:szCs w:val="28"/>
          <w:lang w:val="es-AR"/>
        </w:rPr>
        <w:t xml:space="preserve">comienza a veces </w:t>
      </w:r>
      <w:r w:rsidRPr="00A8196E">
        <w:rPr>
          <w:rFonts w:ascii="Trebuchet MS" w:hAnsi="Trebuchet MS"/>
          <w:sz w:val="28"/>
          <w:szCs w:val="28"/>
          <w:lang w:val="es-AR"/>
        </w:rPr>
        <w:t xml:space="preserve">con </w:t>
      </w:r>
      <w:r w:rsidR="00C9292A">
        <w:rPr>
          <w:rFonts w:ascii="Trebuchet MS" w:hAnsi="Trebuchet MS"/>
          <w:sz w:val="28"/>
          <w:szCs w:val="28"/>
          <w:lang w:val="es-AR"/>
        </w:rPr>
        <w:t>el</w:t>
      </w:r>
      <w:r w:rsidRPr="00A8196E">
        <w:rPr>
          <w:rFonts w:ascii="Trebuchet MS" w:hAnsi="Trebuchet MS"/>
          <w:sz w:val="28"/>
          <w:szCs w:val="28"/>
          <w:lang w:val="es-AR"/>
        </w:rPr>
        <w:t xml:space="preserve"> deseo de mantener una dieta sana</w:t>
      </w:r>
      <w:r w:rsidR="00C9292A">
        <w:rPr>
          <w:rFonts w:ascii="Trebuchet MS" w:hAnsi="Trebuchet MS"/>
          <w:sz w:val="28"/>
          <w:szCs w:val="28"/>
          <w:lang w:val="es-AR"/>
        </w:rPr>
        <w:t>,</w:t>
      </w:r>
      <w:r w:rsidRPr="00A8196E">
        <w:rPr>
          <w:rFonts w:ascii="Trebuchet MS" w:hAnsi="Trebuchet MS"/>
          <w:sz w:val="28"/>
          <w:szCs w:val="28"/>
          <w:lang w:val="es-AR"/>
        </w:rPr>
        <w:t xml:space="preserve"> que rápidamente se sale de control. En la mayoría de los casos, lo primero que se elimina de la dieta son los </w:t>
      </w:r>
      <w:r w:rsidRPr="00C9292A">
        <w:rPr>
          <w:rFonts w:ascii="Trebuchet MS" w:hAnsi="Trebuchet MS"/>
          <w:sz w:val="28"/>
          <w:szCs w:val="28"/>
          <w:highlight w:val="yellow"/>
          <w:lang w:val="es-AR"/>
        </w:rPr>
        <w:t>bocadillos-snacks</w:t>
      </w:r>
      <w:r w:rsidRPr="00A8196E">
        <w:rPr>
          <w:rFonts w:ascii="Trebuchet MS" w:hAnsi="Trebuchet MS"/>
          <w:sz w:val="28"/>
          <w:szCs w:val="28"/>
          <w:lang w:val="es-AR"/>
        </w:rPr>
        <w:t xml:space="preserve"> de fábrica. Por lo general, les siguen la carne, los lácteos, los alimentos no orgánicos</w:t>
      </w:r>
      <w:r w:rsidR="0052197F" w:rsidRPr="00A8196E">
        <w:rPr>
          <w:rFonts w:ascii="Trebuchet MS" w:hAnsi="Trebuchet MS"/>
          <w:sz w:val="28"/>
          <w:szCs w:val="28"/>
          <w:lang w:val="es-AR"/>
        </w:rPr>
        <w:t>, etc. Hay personas que llegan a un punto en el que solamente aceptan los alimentos crudos, pero inclusive entonces la obsesión puede continuar. A medida que se van eliminando más y más alimentos que se perciben como nocivos, se va perdiendo el equilibrio y así es como surge el trastorno alimenticio.</w:t>
      </w:r>
    </w:p>
    <w:p w:rsidR="00CD1BB3" w:rsidRPr="00A8196E" w:rsidRDefault="00CD1BB3" w:rsidP="009E1C3C">
      <w:pPr>
        <w:rPr>
          <w:rFonts w:ascii="Trebuchet MS" w:hAnsi="Trebuchet MS"/>
          <w:sz w:val="28"/>
          <w:szCs w:val="28"/>
          <w:lang w:val="es-AR"/>
        </w:rPr>
      </w:pPr>
      <w:r w:rsidRPr="00A8196E">
        <w:rPr>
          <w:rFonts w:ascii="Trebuchet MS" w:hAnsi="Trebuchet MS"/>
          <w:sz w:val="28"/>
          <w:szCs w:val="28"/>
          <w:lang w:val="es-AR"/>
        </w:rPr>
        <w:t xml:space="preserve">Me di cuenta de que Jana sufría de ortorexia. Estaba obsesionada con el tema de la salud y la calidad de la comida. El Dr. </w:t>
      </w:r>
      <w:proofErr w:type="spellStart"/>
      <w:r w:rsidRPr="00A8196E">
        <w:rPr>
          <w:rFonts w:ascii="Trebuchet MS" w:hAnsi="Trebuchet MS"/>
          <w:sz w:val="28"/>
          <w:szCs w:val="28"/>
          <w:lang w:val="es-AR"/>
        </w:rPr>
        <w:t>Bratman</w:t>
      </w:r>
      <w:proofErr w:type="spellEnd"/>
      <w:r w:rsidRPr="00A8196E">
        <w:rPr>
          <w:rFonts w:ascii="Trebuchet MS" w:hAnsi="Trebuchet MS"/>
          <w:sz w:val="28"/>
          <w:szCs w:val="28"/>
          <w:lang w:val="es-AR"/>
        </w:rPr>
        <w:t xml:space="preserve"> y otros especialistas están haciendo campaña para que el mundo médico tome en serio este nuevo problema. Ellos están luchando para que la ortorexia sea reconocida como un trastorno alimenticio y aparentemente es solamente cuestión de tiempo</w:t>
      </w:r>
      <w:r w:rsidR="00541948" w:rsidRPr="00A8196E">
        <w:rPr>
          <w:rFonts w:ascii="Trebuchet MS" w:hAnsi="Trebuchet MS"/>
          <w:sz w:val="28"/>
          <w:szCs w:val="28"/>
          <w:lang w:val="es-AR"/>
        </w:rPr>
        <w:t xml:space="preserve"> hasta que esto ocurra</w:t>
      </w:r>
      <w:r w:rsidRPr="00A8196E">
        <w:rPr>
          <w:rFonts w:ascii="Trebuchet MS" w:hAnsi="Trebuchet MS"/>
          <w:sz w:val="28"/>
          <w:szCs w:val="28"/>
          <w:lang w:val="es-AR"/>
        </w:rPr>
        <w:t>.</w:t>
      </w:r>
    </w:p>
    <w:p w:rsidR="00541948" w:rsidRPr="00A8196E" w:rsidRDefault="00541948" w:rsidP="009E1C3C">
      <w:pPr>
        <w:rPr>
          <w:rFonts w:ascii="Trebuchet MS" w:hAnsi="Trebuchet MS"/>
          <w:sz w:val="28"/>
          <w:szCs w:val="28"/>
          <w:lang w:val="es-AR"/>
        </w:rPr>
      </w:pPr>
      <w:r w:rsidRPr="00A8196E">
        <w:rPr>
          <w:rFonts w:ascii="Trebuchet MS" w:hAnsi="Trebuchet MS"/>
          <w:sz w:val="28"/>
          <w:szCs w:val="28"/>
          <w:lang w:val="es-AR"/>
        </w:rPr>
        <w:t xml:space="preserve">Cuanto más ahondé en el tema, más me di cuenta de que nuestra generación ha creado un nuevo trastorno alimenticio. No tengo la menor duda de que se trata de un problema de rápido crecimiento. En los últimos años, las dietas extremas han alcanzado una popularidad internacional y la industria de los alimentos sanos </w:t>
      </w:r>
      <w:r w:rsidR="00D66437" w:rsidRPr="00A8196E">
        <w:rPr>
          <w:rFonts w:ascii="Trebuchet MS" w:hAnsi="Trebuchet MS"/>
          <w:sz w:val="28"/>
          <w:szCs w:val="28"/>
          <w:lang w:val="es-AR"/>
        </w:rPr>
        <w:t>maneja millones de dólares.</w:t>
      </w:r>
    </w:p>
    <w:p w:rsidR="006D5A04" w:rsidRPr="00A8196E" w:rsidRDefault="004C08CD" w:rsidP="006D5A04">
      <w:pPr>
        <w:rPr>
          <w:rFonts w:ascii="Trebuchet MS" w:hAnsi="Trebuchet MS"/>
          <w:sz w:val="28"/>
          <w:szCs w:val="28"/>
          <w:lang w:val="es-AR"/>
        </w:rPr>
      </w:pPr>
      <w:r w:rsidRPr="00A8196E">
        <w:rPr>
          <w:rFonts w:ascii="Trebuchet MS" w:hAnsi="Trebuchet MS"/>
          <w:sz w:val="28"/>
          <w:szCs w:val="28"/>
          <w:lang w:val="es-AR"/>
        </w:rPr>
        <w:t>Dietas de aceptación mundial como</w:t>
      </w:r>
      <w:r w:rsidR="0052406C">
        <w:rPr>
          <w:rFonts w:ascii="Trebuchet MS" w:hAnsi="Trebuchet MS"/>
          <w:sz w:val="28"/>
          <w:szCs w:val="28"/>
          <w:lang w:val="es-AR"/>
        </w:rPr>
        <w:t>,</w:t>
      </w:r>
      <w:r w:rsidRPr="00A8196E">
        <w:rPr>
          <w:rFonts w:ascii="Trebuchet MS" w:hAnsi="Trebuchet MS"/>
          <w:sz w:val="28"/>
          <w:szCs w:val="28"/>
          <w:lang w:val="es-AR"/>
        </w:rPr>
        <w:t xml:space="preserve"> por ejemplo</w:t>
      </w:r>
      <w:r w:rsidR="0052406C">
        <w:rPr>
          <w:rFonts w:ascii="Trebuchet MS" w:hAnsi="Trebuchet MS"/>
          <w:sz w:val="28"/>
          <w:szCs w:val="28"/>
          <w:lang w:val="es-AR"/>
        </w:rPr>
        <w:t>,</w:t>
      </w:r>
      <w:r w:rsidRPr="00A8196E">
        <w:rPr>
          <w:rFonts w:ascii="Trebuchet MS" w:hAnsi="Trebuchet MS"/>
          <w:sz w:val="28"/>
          <w:szCs w:val="28"/>
          <w:lang w:val="es-AR"/>
        </w:rPr>
        <w:t xml:space="preserve"> la Dieta de </w:t>
      </w:r>
      <w:proofErr w:type="spellStart"/>
      <w:r w:rsidRPr="00A8196E">
        <w:rPr>
          <w:rFonts w:ascii="Trebuchet MS" w:hAnsi="Trebuchet MS"/>
          <w:sz w:val="28"/>
          <w:szCs w:val="28"/>
          <w:lang w:val="es-AR"/>
        </w:rPr>
        <w:t>Atkins</w:t>
      </w:r>
      <w:proofErr w:type="spellEnd"/>
      <w:r w:rsidRPr="00A8196E">
        <w:rPr>
          <w:rFonts w:ascii="Trebuchet MS" w:hAnsi="Trebuchet MS"/>
          <w:sz w:val="28"/>
          <w:szCs w:val="28"/>
          <w:lang w:val="es-AR"/>
        </w:rPr>
        <w:t xml:space="preserve"> (que permite solamente una cantidad mínima de carbohidratos) han logrado que los regímenes rigurosos tengan mucha más aceptación social</w:t>
      </w:r>
      <w:r w:rsidR="004C2DAE" w:rsidRPr="00A8196E">
        <w:rPr>
          <w:rFonts w:ascii="Trebuchet MS" w:hAnsi="Trebuchet MS"/>
          <w:sz w:val="28"/>
          <w:szCs w:val="28"/>
          <w:lang w:val="es-AR"/>
        </w:rPr>
        <w:t xml:space="preserve"> que antes. Hace poco un amigo mío me contó que estaba haciendo la dieta de la sandía: lo único que comía de desayuno, de </w:t>
      </w:r>
      <w:r w:rsidR="004C2DAE" w:rsidRPr="00A8196E">
        <w:rPr>
          <w:rFonts w:ascii="Trebuchet MS" w:hAnsi="Trebuchet MS"/>
          <w:sz w:val="28"/>
          <w:szCs w:val="28"/>
          <w:lang w:val="es-AR"/>
        </w:rPr>
        <w:lastRenderedPageBreak/>
        <w:t>almuerzo y de cena era sandía. Los ayunos, los alimentos crudos, los jugos, los súper alimentos, los programas de desintoxicación y las “</w:t>
      </w:r>
      <w:r w:rsidR="00C06875" w:rsidRPr="00A8196E">
        <w:rPr>
          <w:rFonts w:ascii="Trebuchet MS" w:hAnsi="Trebuchet MS"/>
          <w:sz w:val="28"/>
          <w:szCs w:val="28"/>
          <w:lang w:val="es-AR"/>
        </w:rPr>
        <w:t>purificaciones</w:t>
      </w:r>
      <w:r w:rsidR="004C2DAE" w:rsidRPr="00A8196E">
        <w:rPr>
          <w:rFonts w:ascii="Trebuchet MS" w:hAnsi="Trebuchet MS"/>
          <w:sz w:val="28"/>
          <w:szCs w:val="28"/>
          <w:lang w:val="es-AR"/>
        </w:rPr>
        <w:t>” se han vuelto la norma.</w:t>
      </w:r>
      <w:r w:rsidR="006D5A04" w:rsidRPr="00A8196E">
        <w:rPr>
          <w:rFonts w:ascii="Trebuchet MS" w:hAnsi="Trebuchet MS"/>
          <w:sz w:val="28"/>
          <w:szCs w:val="28"/>
          <w:lang w:val="es-AR"/>
        </w:rPr>
        <w:t xml:space="preserve"> Todas estas dietas </w:t>
      </w:r>
      <w:r w:rsidR="0052406C">
        <w:rPr>
          <w:rFonts w:ascii="Trebuchet MS" w:hAnsi="Trebuchet MS"/>
          <w:sz w:val="28"/>
          <w:szCs w:val="28"/>
          <w:lang w:val="es-AR"/>
        </w:rPr>
        <w:t>no hacen más que</w:t>
      </w:r>
      <w:r w:rsidR="006D5A04" w:rsidRPr="00A8196E">
        <w:rPr>
          <w:rFonts w:ascii="Trebuchet MS" w:hAnsi="Trebuchet MS"/>
          <w:sz w:val="28"/>
          <w:szCs w:val="28"/>
          <w:lang w:val="es-AR"/>
        </w:rPr>
        <w:t xml:space="preserve"> aumentar la obsesión tan poco sana con el tema de la salud y están solamente a un paso de acarrear consecuencias gravísimas, tanto físicas como emocionales.</w:t>
      </w:r>
    </w:p>
    <w:p w:rsidR="001C31DF" w:rsidRPr="00A8196E" w:rsidRDefault="00B027CF" w:rsidP="006D5A04">
      <w:pPr>
        <w:rPr>
          <w:rFonts w:ascii="Trebuchet MS" w:hAnsi="Trebuchet MS"/>
          <w:sz w:val="28"/>
          <w:szCs w:val="28"/>
          <w:lang w:val="es-AR"/>
        </w:rPr>
      </w:pPr>
      <w:r w:rsidRPr="00A8196E">
        <w:rPr>
          <w:rFonts w:ascii="Trebuchet MS" w:hAnsi="Trebuchet MS"/>
          <w:sz w:val="28"/>
          <w:szCs w:val="28"/>
          <w:lang w:val="es-AR"/>
        </w:rPr>
        <w:t xml:space="preserve">Las crecientes tasas de obesidad han </w:t>
      </w:r>
      <w:r w:rsidR="004865BE" w:rsidRPr="00A8196E">
        <w:rPr>
          <w:rFonts w:ascii="Trebuchet MS" w:hAnsi="Trebuchet MS"/>
          <w:sz w:val="28"/>
          <w:szCs w:val="28"/>
          <w:lang w:val="es-AR"/>
        </w:rPr>
        <w:t>desencadenado</w:t>
      </w:r>
      <w:r w:rsidRPr="00A8196E">
        <w:rPr>
          <w:rFonts w:ascii="Trebuchet MS" w:hAnsi="Trebuchet MS"/>
          <w:sz w:val="28"/>
          <w:szCs w:val="28"/>
          <w:lang w:val="es-AR"/>
        </w:rPr>
        <w:t xml:space="preserve"> una violenta reacción contraria</w:t>
      </w:r>
      <w:r w:rsidR="004865BE" w:rsidRPr="00A8196E">
        <w:rPr>
          <w:rFonts w:ascii="Trebuchet MS" w:hAnsi="Trebuchet MS"/>
          <w:sz w:val="28"/>
          <w:szCs w:val="28"/>
          <w:lang w:val="es-AR"/>
        </w:rPr>
        <w:t>: la obsesión con el tema de la comida sana. Los dietistas y los nutricionistas nos advierten continuamente que debemos comer alimentos sanos y nutritivos. Los medios de comunicación nos bombardean con mensajes acerca de lo que es sano y lo que no lo es, y no pocas veces nos infunden temor. La gente ya no sabe qué creer y qué no, y pierde el sentido de la perspectiva.</w:t>
      </w:r>
    </w:p>
    <w:p w:rsidR="00B027CF" w:rsidRPr="00A8196E" w:rsidRDefault="001C31DF" w:rsidP="006D5A04">
      <w:pPr>
        <w:rPr>
          <w:rFonts w:ascii="Trebuchet MS" w:hAnsi="Trebuchet MS"/>
          <w:sz w:val="28"/>
          <w:szCs w:val="28"/>
          <w:lang w:val="es-AR"/>
        </w:rPr>
      </w:pPr>
      <w:r w:rsidRPr="00A8196E">
        <w:rPr>
          <w:rFonts w:ascii="Trebuchet MS" w:hAnsi="Trebuchet MS"/>
          <w:sz w:val="28"/>
          <w:szCs w:val="28"/>
          <w:lang w:val="es-AR"/>
        </w:rPr>
        <w:t xml:space="preserve">¿Cuál es la línea divisoria entre ser una persona sana y responsable y </w:t>
      </w:r>
      <w:r w:rsidR="00B835CF">
        <w:rPr>
          <w:rFonts w:ascii="Trebuchet MS" w:hAnsi="Trebuchet MS"/>
          <w:sz w:val="28"/>
          <w:szCs w:val="28"/>
          <w:lang w:val="es-AR"/>
        </w:rPr>
        <w:t>caer en</w:t>
      </w:r>
      <w:r w:rsidR="00365984" w:rsidRPr="00A8196E">
        <w:rPr>
          <w:rFonts w:ascii="Trebuchet MS" w:hAnsi="Trebuchet MS"/>
          <w:sz w:val="28"/>
          <w:szCs w:val="28"/>
          <w:lang w:val="es-AR"/>
        </w:rPr>
        <w:t xml:space="preserve"> una obsesión</w:t>
      </w:r>
      <w:r w:rsidR="00B835CF" w:rsidRPr="00B835CF">
        <w:rPr>
          <w:rFonts w:ascii="Trebuchet MS" w:hAnsi="Trebuchet MS"/>
          <w:sz w:val="28"/>
          <w:szCs w:val="28"/>
          <w:lang w:val="es-AR"/>
        </w:rPr>
        <w:t xml:space="preserve"> </w:t>
      </w:r>
      <w:r w:rsidR="00B835CF" w:rsidRPr="00A8196E">
        <w:rPr>
          <w:rFonts w:ascii="Trebuchet MS" w:hAnsi="Trebuchet MS"/>
          <w:sz w:val="28"/>
          <w:szCs w:val="28"/>
          <w:lang w:val="es-AR"/>
        </w:rPr>
        <w:t>peligrosísima</w:t>
      </w:r>
      <w:r w:rsidR="00365984" w:rsidRPr="00A8196E">
        <w:rPr>
          <w:rFonts w:ascii="Trebuchet MS" w:hAnsi="Trebuchet MS"/>
          <w:sz w:val="28"/>
          <w:szCs w:val="28"/>
          <w:lang w:val="es-AR"/>
        </w:rPr>
        <w:t>?</w:t>
      </w:r>
      <w:r w:rsidR="00AF365E" w:rsidRPr="00A8196E">
        <w:rPr>
          <w:rFonts w:ascii="Trebuchet MS" w:hAnsi="Trebuchet MS"/>
          <w:sz w:val="28"/>
          <w:szCs w:val="28"/>
          <w:lang w:val="es-AR"/>
        </w:rPr>
        <w:t xml:space="preserve"> El comer sano se transforma en un peligro cuando la forma de pensar o de comportarse de la persona se vuelve tan rígida que uno arriesga su salud física y mental y, en consecuencia, sus relaciones con los demás también sufren daño. Eso fue exactamente lo que le sucedió a Jana, y no hay duda de que hay otros tantos miles como ella. De acuerdo con el Centro Nacional de Trastornos Alimenticios del Reino Unido, por lo menos una de cada diez personas </w:t>
      </w:r>
      <w:r w:rsidR="00FE4653" w:rsidRPr="00A8196E">
        <w:rPr>
          <w:rFonts w:ascii="Trebuchet MS" w:hAnsi="Trebuchet MS"/>
          <w:sz w:val="28"/>
          <w:szCs w:val="28"/>
          <w:lang w:val="es-AR"/>
        </w:rPr>
        <w:t>puede estar sufriendo</w:t>
      </w:r>
      <w:r w:rsidR="00AF365E" w:rsidRPr="00A8196E">
        <w:rPr>
          <w:rFonts w:ascii="Trebuchet MS" w:hAnsi="Trebuchet MS"/>
          <w:sz w:val="28"/>
          <w:szCs w:val="28"/>
          <w:lang w:val="es-AR"/>
        </w:rPr>
        <w:t xml:space="preserve"> de ortorexia.</w:t>
      </w:r>
    </w:p>
    <w:p w:rsidR="00E25312" w:rsidRPr="00A8196E" w:rsidRDefault="00E25312" w:rsidP="006D5A04">
      <w:pPr>
        <w:rPr>
          <w:rFonts w:ascii="Trebuchet MS" w:hAnsi="Trebuchet MS"/>
          <w:sz w:val="28"/>
          <w:szCs w:val="28"/>
          <w:lang w:val="es-AR"/>
        </w:rPr>
      </w:pPr>
    </w:p>
    <w:p w:rsidR="00E25312" w:rsidRPr="00A8196E" w:rsidRDefault="00E25312" w:rsidP="006D5A04">
      <w:pPr>
        <w:rPr>
          <w:rFonts w:ascii="Trebuchet MS" w:hAnsi="Trebuchet MS"/>
          <w:b/>
          <w:bCs/>
          <w:sz w:val="28"/>
          <w:szCs w:val="28"/>
          <w:lang w:val="es-AR"/>
        </w:rPr>
      </w:pPr>
      <w:r w:rsidRPr="00A8196E">
        <w:rPr>
          <w:rFonts w:ascii="Trebuchet MS" w:hAnsi="Trebuchet MS"/>
          <w:b/>
          <w:bCs/>
          <w:sz w:val="28"/>
          <w:szCs w:val="28"/>
          <w:lang w:val="es-AR"/>
        </w:rPr>
        <w:t>En vías de recuperación</w:t>
      </w:r>
    </w:p>
    <w:p w:rsidR="00E25312" w:rsidRPr="00A8196E" w:rsidRDefault="00E25312" w:rsidP="006D5A04">
      <w:pPr>
        <w:rPr>
          <w:rFonts w:ascii="Trebuchet MS" w:hAnsi="Trebuchet MS"/>
          <w:sz w:val="28"/>
          <w:szCs w:val="28"/>
          <w:lang w:val="es-AR"/>
        </w:rPr>
      </w:pPr>
    </w:p>
    <w:p w:rsidR="00E25312" w:rsidRDefault="00E25312" w:rsidP="006D5A04">
      <w:pPr>
        <w:rPr>
          <w:rFonts w:ascii="Trebuchet MS" w:hAnsi="Trebuchet MS"/>
          <w:sz w:val="28"/>
          <w:szCs w:val="28"/>
          <w:lang w:val="es-AR"/>
        </w:rPr>
      </w:pPr>
      <w:r w:rsidRPr="00A8196E">
        <w:rPr>
          <w:rFonts w:ascii="Trebuchet MS" w:hAnsi="Trebuchet MS"/>
          <w:sz w:val="28"/>
          <w:szCs w:val="28"/>
          <w:lang w:val="es-AR"/>
        </w:rPr>
        <w:t xml:space="preserve">Una vez que comprendí cuál era </w:t>
      </w:r>
      <w:r w:rsidR="00A8196E">
        <w:rPr>
          <w:rFonts w:ascii="Trebuchet MS" w:hAnsi="Trebuchet MS"/>
          <w:sz w:val="28"/>
          <w:szCs w:val="28"/>
          <w:lang w:val="es-AR"/>
        </w:rPr>
        <w:t>el origen</w:t>
      </w:r>
      <w:r w:rsidRPr="00A8196E">
        <w:rPr>
          <w:rFonts w:ascii="Trebuchet MS" w:hAnsi="Trebuchet MS"/>
          <w:sz w:val="28"/>
          <w:szCs w:val="28"/>
          <w:lang w:val="es-AR"/>
        </w:rPr>
        <w:t xml:space="preserve"> del problema de Jana, estuve en condiciones de ayudarla a superarlo. Tal como sucede con la gran mayoría de los </w:t>
      </w:r>
      <w:r w:rsidR="00B835CF">
        <w:rPr>
          <w:rFonts w:ascii="Trebuchet MS" w:hAnsi="Trebuchet MS"/>
          <w:sz w:val="28"/>
          <w:szCs w:val="28"/>
          <w:lang w:val="es-AR"/>
        </w:rPr>
        <w:t xml:space="preserve">casos de </w:t>
      </w:r>
      <w:r w:rsidRPr="00A8196E">
        <w:rPr>
          <w:rFonts w:ascii="Trebuchet MS" w:hAnsi="Trebuchet MS"/>
          <w:sz w:val="28"/>
          <w:szCs w:val="28"/>
          <w:lang w:val="es-AR"/>
        </w:rPr>
        <w:t xml:space="preserve">problemas emocionales, lo primero que Jana tenía que hacer era admitir que tenía que hacer un cambio. En el caso de la ortorexia, esto es un gran desafío. Dado que </w:t>
      </w:r>
      <w:r w:rsidR="00F80D61" w:rsidRPr="00A8196E">
        <w:rPr>
          <w:rFonts w:ascii="Trebuchet MS" w:hAnsi="Trebuchet MS"/>
          <w:sz w:val="28"/>
          <w:szCs w:val="28"/>
          <w:lang w:val="es-AR"/>
        </w:rPr>
        <w:t xml:space="preserve">la sociedad promueve </w:t>
      </w:r>
      <w:r w:rsidR="00A8196E">
        <w:rPr>
          <w:rFonts w:ascii="Trebuchet MS" w:hAnsi="Trebuchet MS"/>
          <w:sz w:val="28"/>
          <w:szCs w:val="28"/>
          <w:lang w:val="es-AR"/>
        </w:rPr>
        <w:t xml:space="preserve">la comida sana y la delgadez, muchas veces el paciente no se da cuenta de lo peligroso que puede llegar a </w:t>
      </w:r>
      <w:r w:rsidR="00A8196E">
        <w:rPr>
          <w:rFonts w:ascii="Trebuchet MS" w:hAnsi="Trebuchet MS"/>
          <w:sz w:val="28"/>
          <w:szCs w:val="28"/>
          <w:lang w:val="es-AR"/>
        </w:rPr>
        <w:lastRenderedPageBreak/>
        <w:t xml:space="preserve">ser su comportamiento. </w:t>
      </w:r>
      <w:r w:rsidR="00513AFE">
        <w:rPr>
          <w:rFonts w:ascii="Trebuchet MS" w:hAnsi="Trebuchet MS"/>
          <w:sz w:val="28"/>
          <w:szCs w:val="28"/>
          <w:lang w:val="es-AR"/>
        </w:rPr>
        <w:t>Él insiste en que está comiendo bien (a diferencia de los demás). Jana sabía que algo andaba mal, pero le costaba admitir que se debía a sus hábitos alimenticios “tan sanos”.</w:t>
      </w:r>
    </w:p>
    <w:p w:rsidR="00513AFE" w:rsidRDefault="00513AFE" w:rsidP="00513AFE">
      <w:pPr>
        <w:rPr>
          <w:rFonts w:ascii="Trebuchet MS" w:hAnsi="Trebuchet MS"/>
          <w:sz w:val="28"/>
          <w:szCs w:val="28"/>
          <w:lang w:val="es-AR"/>
        </w:rPr>
      </w:pPr>
      <w:r>
        <w:rPr>
          <w:rFonts w:ascii="Trebuchet MS" w:hAnsi="Trebuchet MS"/>
          <w:sz w:val="28"/>
          <w:szCs w:val="28"/>
          <w:lang w:val="es-AR"/>
        </w:rPr>
        <w:t>La terapia cognitivo-conductual es la más recomendada y la más eficaz en estos casos. Lo que hice fue adaptar esta terapia al problema que tenía Jana. En las primeras sesiones, Jana se concentró en aprender a ser más flexible y menos rígida acerca de la comida. Y entonces empezó a ver el impacto que sus hábitos alimenticios estaban teniendo en todos los aspectos de su vida.</w:t>
      </w:r>
    </w:p>
    <w:p w:rsidR="003735B9" w:rsidRDefault="003735B9" w:rsidP="00513AFE">
      <w:pPr>
        <w:rPr>
          <w:rFonts w:ascii="Trebuchet MS" w:hAnsi="Trebuchet MS"/>
          <w:sz w:val="28"/>
          <w:szCs w:val="28"/>
          <w:lang w:val="es-AR"/>
        </w:rPr>
      </w:pPr>
      <w:r>
        <w:rPr>
          <w:rFonts w:ascii="Trebuchet MS" w:hAnsi="Trebuchet MS"/>
          <w:sz w:val="28"/>
          <w:szCs w:val="28"/>
          <w:lang w:val="es-AR"/>
        </w:rPr>
        <w:t xml:space="preserve">Tal como suele ocurrir con esta clase de trastornos, </w:t>
      </w:r>
      <w:r w:rsidR="00B835CF">
        <w:rPr>
          <w:rFonts w:ascii="Trebuchet MS" w:hAnsi="Trebuchet MS"/>
          <w:sz w:val="28"/>
          <w:szCs w:val="28"/>
          <w:lang w:val="es-AR"/>
        </w:rPr>
        <w:t xml:space="preserve">en esta enfermedad también </w:t>
      </w:r>
      <w:r>
        <w:rPr>
          <w:rFonts w:ascii="Trebuchet MS" w:hAnsi="Trebuchet MS"/>
          <w:sz w:val="28"/>
          <w:szCs w:val="28"/>
          <w:lang w:val="es-AR"/>
        </w:rPr>
        <w:t>existe una causa subyacente. En términos básicos, la ortorexia surge cuando la persona no logra</w:t>
      </w:r>
      <w:r w:rsidR="00B81F9D">
        <w:rPr>
          <w:rFonts w:ascii="Trebuchet MS" w:hAnsi="Trebuchet MS"/>
          <w:sz w:val="28"/>
          <w:szCs w:val="28"/>
          <w:lang w:val="es-AR"/>
        </w:rPr>
        <w:t xml:space="preserve"> sentirse bien consigo misma a menos que siga normas sumamente estrictas</w:t>
      </w:r>
      <w:r w:rsidR="009F7D5B">
        <w:rPr>
          <w:rFonts w:ascii="Trebuchet MS" w:hAnsi="Trebuchet MS"/>
          <w:sz w:val="28"/>
          <w:szCs w:val="28"/>
          <w:lang w:val="es-AR"/>
        </w:rPr>
        <w:t xml:space="preserve"> en torno a la comida que consume. Le enseñé a Jana a ser menos riguro</w:t>
      </w:r>
      <w:r w:rsidR="000D766C">
        <w:rPr>
          <w:rFonts w:ascii="Trebuchet MS" w:hAnsi="Trebuchet MS"/>
          <w:sz w:val="28"/>
          <w:szCs w:val="28"/>
          <w:lang w:val="es-AR"/>
        </w:rPr>
        <w:t>sa y menos crítica consigo misma y entonces empezó a aceptarse tal como era, en vez de hacer depender su imagen de la calidad de los alimentos que ingería. Poco a poco la fui ayudando a reintroducir una lista de alimentos que había eliminado innecesariamente de su dieta.</w:t>
      </w:r>
      <w:r w:rsidR="00BA5F0B">
        <w:rPr>
          <w:rFonts w:ascii="Trebuchet MS" w:hAnsi="Trebuchet MS"/>
          <w:sz w:val="28"/>
          <w:szCs w:val="28"/>
          <w:lang w:val="es-AR"/>
        </w:rPr>
        <w:t xml:space="preserve"> </w:t>
      </w:r>
      <w:r w:rsidR="00B835CF">
        <w:rPr>
          <w:rFonts w:ascii="Trebuchet MS" w:hAnsi="Trebuchet MS"/>
          <w:sz w:val="28"/>
          <w:szCs w:val="28"/>
          <w:lang w:val="es-AR"/>
        </w:rPr>
        <w:t>Hasta u</w:t>
      </w:r>
      <w:r w:rsidR="00BA5F0B">
        <w:rPr>
          <w:rFonts w:ascii="Trebuchet MS" w:hAnsi="Trebuchet MS"/>
          <w:sz w:val="28"/>
          <w:szCs w:val="28"/>
          <w:lang w:val="es-AR"/>
        </w:rPr>
        <w:t xml:space="preserve">n año antes, a Jana le habían encantado las uvas, </w:t>
      </w:r>
      <w:r w:rsidR="00B835CF">
        <w:rPr>
          <w:rFonts w:ascii="Trebuchet MS" w:hAnsi="Trebuchet MS"/>
          <w:sz w:val="28"/>
          <w:szCs w:val="28"/>
          <w:lang w:val="es-AR"/>
        </w:rPr>
        <w:t>pero entonces</w:t>
      </w:r>
      <w:r w:rsidR="00BA5F0B">
        <w:rPr>
          <w:rFonts w:ascii="Trebuchet MS" w:hAnsi="Trebuchet MS"/>
          <w:sz w:val="28"/>
          <w:szCs w:val="28"/>
          <w:lang w:val="es-AR"/>
        </w:rPr>
        <w:t xml:space="preserve"> decidió que le hacían daño. </w:t>
      </w:r>
      <w:r w:rsidR="009956A0">
        <w:rPr>
          <w:rFonts w:ascii="Trebuchet MS" w:hAnsi="Trebuchet MS"/>
          <w:sz w:val="28"/>
          <w:szCs w:val="28"/>
          <w:lang w:val="es-AR"/>
        </w:rPr>
        <w:t>En una sesión muy significativa, Jana logró, no sin dificultad, comer cinco uvas por primera vez en un año. Eso fue para ella un gran hito. Al ver lo difícil que le resultó, me di cuenta de lo precaria que había sido realmente su situación cuando vino a verme</w:t>
      </w:r>
      <w:r w:rsidR="00B835CF" w:rsidRPr="00B835CF">
        <w:rPr>
          <w:rFonts w:ascii="Trebuchet MS" w:hAnsi="Trebuchet MS"/>
          <w:sz w:val="28"/>
          <w:szCs w:val="28"/>
          <w:lang w:val="es-AR"/>
        </w:rPr>
        <w:t xml:space="preserve"> </w:t>
      </w:r>
      <w:r w:rsidR="00B835CF">
        <w:rPr>
          <w:rFonts w:ascii="Trebuchet MS" w:hAnsi="Trebuchet MS"/>
          <w:sz w:val="28"/>
          <w:szCs w:val="28"/>
          <w:lang w:val="es-AR"/>
        </w:rPr>
        <w:t>por primera vez</w:t>
      </w:r>
      <w:r w:rsidR="009956A0">
        <w:rPr>
          <w:rFonts w:ascii="Trebuchet MS" w:hAnsi="Trebuchet MS"/>
          <w:sz w:val="28"/>
          <w:szCs w:val="28"/>
          <w:lang w:val="es-AR"/>
        </w:rPr>
        <w:t>.</w:t>
      </w:r>
    </w:p>
    <w:p w:rsidR="00091BAB" w:rsidRDefault="00091BAB" w:rsidP="00513AFE">
      <w:pPr>
        <w:rPr>
          <w:rFonts w:ascii="Trebuchet MS" w:hAnsi="Trebuchet MS"/>
          <w:sz w:val="28"/>
          <w:szCs w:val="28"/>
          <w:lang w:val="es-AR"/>
        </w:rPr>
      </w:pPr>
    </w:p>
    <w:p w:rsidR="00091BAB" w:rsidRDefault="00091BAB" w:rsidP="00513AFE">
      <w:pPr>
        <w:rPr>
          <w:rFonts w:ascii="Trebuchet MS" w:hAnsi="Trebuchet MS"/>
          <w:sz w:val="28"/>
          <w:szCs w:val="28"/>
          <w:lang w:val="es-AR"/>
        </w:rPr>
      </w:pPr>
      <w:r>
        <w:rPr>
          <w:rFonts w:ascii="Trebuchet MS" w:hAnsi="Trebuchet MS"/>
          <w:sz w:val="28"/>
          <w:szCs w:val="28"/>
          <w:lang w:val="es-AR"/>
        </w:rPr>
        <w:t xml:space="preserve">Cuando </w:t>
      </w:r>
      <w:proofErr w:type="spellStart"/>
      <w:r>
        <w:rPr>
          <w:rFonts w:ascii="Trebuchet MS" w:hAnsi="Trebuchet MS"/>
          <w:sz w:val="28"/>
          <w:szCs w:val="28"/>
          <w:lang w:val="es-AR"/>
        </w:rPr>
        <w:t>Rafi</w:t>
      </w:r>
      <w:proofErr w:type="spellEnd"/>
      <w:r>
        <w:rPr>
          <w:rFonts w:ascii="Trebuchet MS" w:hAnsi="Trebuchet MS"/>
          <w:sz w:val="28"/>
          <w:szCs w:val="28"/>
          <w:lang w:val="es-AR"/>
        </w:rPr>
        <w:t xml:space="preserve"> vino a su primera consulta, el término “ortorexia” ya había pasado a formar parte de mi diccionario de salud mental. </w:t>
      </w:r>
      <w:proofErr w:type="spellStart"/>
      <w:r>
        <w:rPr>
          <w:rFonts w:ascii="Trebuchet MS" w:hAnsi="Trebuchet MS"/>
          <w:sz w:val="28"/>
          <w:szCs w:val="28"/>
          <w:lang w:val="es-AR"/>
        </w:rPr>
        <w:t>Rafi</w:t>
      </w:r>
      <w:proofErr w:type="spellEnd"/>
      <w:r>
        <w:rPr>
          <w:rFonts w:ascii="Trebuchet MS" w:hAnsi="Trebuchet MS"/>
          <w:sz w:val="28"/>
          <w:szCs w:val="28"/>
          <w:lang w:val="es-AR"/>
        </w:rPr>
        <w:t xml:space="preserve"> se </w:t>
      </w:r>
      <w:proofErr w:type="spellStart"/>
      <w:r>
        <w:rPr>
          <w:rFonts w:ascii="Trebuchet MS" w:hAnsi="Trebuchet MS"/>
          <w:sz w:val="28"/>
          <w:szCs w:val="28"/>
          <w:lang w:val="es-AR"/>
        </w:rPr>
        <w:t>crió</w:t>
      </w:r>
      <w:proofErr w:type="spellEnd"/>
      <w:r>
        <w:rPr>
          <w:rFonts w:ascii="Trebuchet MS" w:hAnsi="Trebuchet MS"/>
          <w:sz w:val="28"/>
          <w:szCs w:val="28"/>
          <w:lang w:val="es-AR"/>
        </w:rPr>
        <w:t xml:space="preserve"> en un hogar en el que los padres eran muy puntillosos en lo que a salud refiere. Su madre le enseñó la importancia de comer los alimentos “debidos”. Pero cuando él creció, llegó un punto en el </w:t>
      </w:r>
      <w:proofErr w:type="gramStart"/>
      <w:r>
        <w:rPr>
          <w:rFonts w:ascii="Trebuchet MS" w:hAnsi="Trebuchet MS"/>
          <w:sz w:val="28"/>
          <w:szCs w:val="28"/>
          <w:lang w:val="es-AR"/>
        </w:rPr>
        <w:t>que</w:t>
      </w:r>
      <w:proofErr w:type="gramEnd"/>
      <w:r>
        <w:rPr>
          <w:rFonts w:ascii="Trebuchet MS" w:hAnsi="Trebuchet MS"/>
          <w:sz w:val="28"/>
          <w:szCs w:val="28"/>
          <w:lang w:val="es-AR"/>
        </w:rPr>
        <w:t xml:space="preserve"> si alguien le decía que algún alimento específico no era sano, ese alimento inmediatamente entraba en la lista de “los miedos”. </w:t>
      </w:r>
      <w:proofErr w:type="spellStart"/>
      <w:r>
        <w:rPr>
          <w:rFonts w:ascii="Trebuchet MS" w:hAnsi="Trebuchet MS"/>
          <w:sz w:val="28"/>
          <w:szCs w:val="28"/>
          <w:lang w:val="es-AR"/>
        </w:rPr>
        <w:t>Rafi</w:t>
      </w:r>
      <w:proofErr w:type="spellEnd"/>
      <w:r>
        <w:rPr>
          <w:rFonts w:ascii="Trebuchet MS" w:hAnsi="Trebuchet MS"/>
          <w:sz w:val="28"/>
          <w:szCs w:val="28"/>
          <w:lang w:val="es-AR"/>
        </w:rPr>
        <w:t xml:space="preserve"> me explicó que si entonces comía ese alimento “se llenaba de culpa y de repugnancia”.</w:t>
      </w:r>
    </w:p>
    <w:p w:rsidR="00536CF4" w:rsidRDefault="00536CF4" w:rsidP="00513AFE">
      <w:pPr>
        <w:rPr>
          <w:rFonts w:ascii="Trebuchet MS" w:hAnsi="Trebuchet MS"/>
          <w:sz w:val="28"/>
          <w:szCs w:val="28"/>
          <w:lang w:val="es-AR"/>
        </w:rPr>
      </w:pPr>
      <w:r>
        <w:rPr>
          <w:rFonts w:ascii="Trebuchet MS" w:hAnsi="Trebuchet MS"/>
          <w:sz w:val="28"/>
          <w:szCs w:val="28"/>
          <w:lang w:val="es-AR"/>
        </w:rPr>
        <w:lastRenderedPageBreak/>
        <w:t xml:space="preserve">Al principio, </w:t>
      </w:r>
      <w:proofErr w:type="spellStart"/>
      <w:r>
        <w:rPr>
          <w:rFonts w:ascii="Trebuchet MS" w:hAnsi="Trebuchet MS"/>
          <w:sz w:val="28"/>
          <w:szCs w:val="28"/>
          <w:lang w:val="es-AR"/>
        </w:rPr>
        <w:t>Rafi</w:t>
      </w:r>
      <w:proofErr w:type="spellEnd"/>
      <w:r>
        <w:rPr>
          <w:rFonts w:ascii="Trebuchet MS" w:hAnsi="Trebuchet MS"/>
          <w:sz w:val="28"/>
          <w:szCs w:val="28"/>
          <w:lang w:val="es-AR"/>
        </w:rPr>
        <w:t xml:space="preserve"> eliminó de su dieta algunos alimentos específicos, pero con el tiempo, la dieta se fue vol</w:t>
      </w:r>
      <w:r w:rsidR="000E09F2">
        <w:rPr>
          <w:rFonts w:ascii="Trebuchet MS" w:hAnsi="Trebuchet MS"/>
          <w:sz w:val="28"/>
          <w:szCs w:val="28"/>
          <w:lang w:val="es-AR"/>
        </w:rPr>
        <w:t xml:space="preserve">viendo cada vez más restringida. Al final él comía solamente una pequeña cantidad de alimentos “naturales” u “orgánicos”. </w:t>
      </w:r>
      <w:r w:rsidR="007F4D33">
        <w:rPr>
          <w:rFonts w:ascii="Trebuchet MS" w:hAnsi="Trebuchet MS"/>
          <w:sz w:val="28"/>
          <w:szCs w:val="28"/>
          <w:lang w:val="es-AR"/>
        </w:rPr>
        <w:t xml:space="preserve">Después de leer acerca de las peligrosas sustancias químicas de algunos productos de limpieza e higiene, </w:t>
      </w:r>
      <w:proofErr w:type="spellStart"/>
      <w:r w:rsidR="007F4D33">
        <w:rPr>
          <w:rFonts w:ascii="Trebuchet MS" w:hAnsi="Trebuchet MS"/>
          <w:sz w:val="28"/>
          <w:szCs w:val="28"/>
          <w:lang w:val="es-AR"/>
        </w:rPr>
        <w:t>Rafi</w:t>
      </w:r>
      <w:proofErr w:type="spellEnd"/>
      <w:r w:rsidR="007F4D33">
        <w:rPr>
          <w:rFonts w:ascii="Trebuchet MS" w:hAnsi="Trebuchet MS"/>
          <w:sz w:val="28"/>
          <w:szCs w:val="28"/>
          <w:lang w:val="es-AR"/>
        </w:rPr>
        <w:t xml:space="preserve"> empezó a evitar ciertos jabones, </w:t>
      </w:r>
      <w:proofErr w:type="spellStart"/>
      <w:r w:rsidR="007F4D33">
        <w:rPr>
          <w:rFonts w:ascii="Trebuchet MS" w:hAnsi="Trebuchet MS"/>
          <w:sz w:val="28"/>
          <w:szCs w:val="28"/>
          <w:lang w:val="es-AR"/>
        </w:rPr>
        <w:t>champúes</w:t>
      </w:r>
      <w:proofErr w:type="spellEnd"/>
      <w:r w:rsidR="007F4D33">
        <w:rPr>
          <w:rFonts w:ascii="Trebuchet MS" w:hAnsi="Trebuchet MS"/>
          <w:sz w:val="28"/>
          <w:szCs w:val="28"/>
          <w:lang w:val="es-AR"/>
        </w:rPr>
        <w:t>, perfumes y</w:t>
      </w:r>
      <w:r w:rsidR="00673124">
        <w:rPr>
          <w:rFonts w:ascii="Trebuchet MS" w:hAnsi="Trebuchet MS"/>
          <w:sz w:val="28"/>
          <w:szCs w:val="28"/>
          <w:lang w:val="es-AR"/>
        </w:rPr>
        <w:t xml:space="preserve"> desodorantes. Entonces dejó también de ir al médico de cabecera, prefiriendo las prácticas “alternativas” y “complementarias”. Pero cuando se negó a hacerse una radiografía cuando sufrió una fractura y a darse vacunas, su mujer lo convenció de que su obsesión era ya un peligro y que debía recibir ayuda.</w:t>
      </w:r>
    </w:p>
    <w:p w:rsidR="00515D19" w:rsidRDefault="00515D19" w:rsidP="00513AFE">
      <w:pPr>
        <w:rPr>
          <w:rFonts w:ascii="Trebuchet MS" w:hAnsi="Trebuchet MS"/>
          <w:sz w:val="28"/>
          <w:szCs w:val="28"/>
          <w:lang w:val="es-AR"/>
        </w:rPr>
      </w:pPr>
      <w:r>
        <w:rPr>
          <w:rFonts w:ascii="Trebuchet MS" w:hAnsi="Trebuchet MS"/>
          <w:sz w:val="28"/>
          <w:szCs w:val="28"/>
          <w:lang w:val="es-AR"/>
        </w:rPr>
        <w:t xml:space="preserve">Ahora, dos años más tarde, mis sesiones tanto con Jana como con </w:t>
      </w:r>
      <w:proofErr w:type="spellStart"/>
      <w:r>
        <w:rPr>
          <w:rFonts w:ascii="Trebuchet MS" w:hAnsi="Trebuchet MS"/>
          <w:sz w:val="28"/>
          <w:szCs w:val="28"/>
          <w:lang w:val="es-AR"/>
        </w:rPr>
        <w:t>Rafi</w:t>
      </w:r>
      <w:proofErr w:type="spellEnd"/>
      <w:r>
        <w:rPr>
          <w:rFonts w:ascii="Trebuchet MS" w:hAnsi="Trebuchet MS"/>
          <w:sz w:val="28"/>
          <w:szCs w:val="28"/>
          <w:lang w:val="es-AR"/>
        </w:rPr>
        <w:t xml:space="preserve"> son probablemente un recuerdo lejano para ellos. Hace poco, la mamá de Jana me envió una foto de la boda de </w:t>
      </w:r>
      <w:r w:rsidR="00B574AC">
        <w:rPr>
          <w:rFonts w:ascii="Trebuchet MS" w:hAnsi="Trebuchet MS"/>
          <w:sz w:val="28"/>
          <w:szCs w:val="28"/>
          <w:lang w:val="es-AR"/>
        </w:rPr>
        <w:t>su hija</w:t>
      </w:r>
      <w:r>
        <w:rPr>
          <w:rFonts w:ascii="Trebuchet MS" w:hAnsi="Trebuchet MS"/>
          <w:sz w:val="28"/>
          <w:szCs w:val="28"/>
          <w:lang w:val="es-AR"/>
        </w:rPr>
        <w:t>, en la que se la ve muy sonriente y</w:t>
      </w:r>
      <w:r w:rsidR="00B574AC">
        <w:rPr>
          <w:rFonts w:ascii="Trebuchet MS" w:hAnsi="Trebuchet MS"/>
          <w:sz w:val="28"/>
          <w:szCs w:val="28"/>
          <w:lang w:val="es-AR"/>
        </w:rPr>
        <w:t xml:space="preserve">, </w:t>
      </w:r>
      <w:proofErr w:type="gramStart"/>
      <w:r w:rsidR="00B574AC">
        <w:rPr>
          <w:rFonts w:ascii="Trebuchet MS" w:hAnsi="Trebuchet MS"/>
          <w:sz w:val="28"/>
          <w:szCs w:val="28"/>
          <w:lang w:val="es-AR"/>
        </w:rPr>
        <w:t>por</w:t>
      </w:r>
      <w:proofErr w:type="gramEnd"/>
      <w:r w:rsidR="00B574AC">
        <w:rPr>
          <w:rFonts w:ascii="Trebuchet MS" w:hAnsi="Trebuchet MS"/>
          <w:sz w:val="28"/>
          <w:szCs w:val="28"/>
          <w:lang w:val="es-AR"/>
        </w:rPr>
        <w:t xml:space="preserve"> sobre todo,</w:t>
      </w:r>
      <w:r>
        <w:rPr>
          <w:rFonts w:ascii="Trebuchet MS" w:hAnsi="Trebuchet MS"/>
          <w:sz w:val="28"/>
          <w:szCs w:val="28"/>
          <w:lang w:val="es-AR"/>
        </w:rPr>
        <w:t xml:space="preserve"> </w:t>
      </w:r>
      <w:r w:rsidRPr="00B574AC">
        <w:rPr>
          <w:rFonts w:ascii="Trebuchet MS" w:hAnsi="Trebuchet MS"/>
          <w:i/>
          <w:iCs/>
          <w:sz w:val="28"/>
          <w:szCs w:val="28"/>
          <w:lang w:val="es-AR"/>
        </w:rPr>
        <w:t>muy sana</w:t>
      </w:r>
      <w:r w:rsidR="00B574AC">
        <w:rPr>
          <w:rFonts w:ascii="Trebuchet MS" w:hAnsi="Trebuchet MS"/>
          <w:sz w:val="28"/>
          <w:szCs w:val="28"/>
          <w:lang w:val="es-AR"/>
        </w:rPr>
        <w:t>, posando</w:t>
      </w:r>
      <w:r>
        <w:rPr>
          <w:rFonts w:ascii="Trebuchet MS" w:hAnsi="Trebuchet MS"/>
          <w:sz w:val="28"/>
          <w:szCs w:val="28"/>
          <w:lang w:val="es-AR"/>
        </w:rPr>
        <w:t xml:space="preserve"> junto a su </w:t>
      </w:r>
      <w:proofErr w:type="spellStart"/>
      <w:r w:rsidRPr="00B574AC">
        <w:rPr>
          <w:rFonts w:ascii="Trebuchet MS" w:hAnsi="Trebuchet MS"/>
          <w:i/>
          <w:iCs/>
          <w:sz w:val="28"/>
          <w:szCs w:val="28"/>
          <w:lang w:val="es-AR"/>
        </w:rPr>
        <w:t>jatán</w:t>
      </w:r>
      <w:proofErr w:type="spellEnd"/>
      <w:r>
        <w:rPr>
          <w:rFonts w:ascii="Trebuchet MS" w:hAnsi="Trebuchet MS"/>
          <w:sz w:val="28"/>
          <w:szCs w:val="28"/>
          <w:lang w:val="es-AR"/>
        </w:rPr>
        <w:t xml:space="preserve">. </w:t>
      </w:r>
      <w:proofErr w:type="spellStart"/>
      <w:r>
        <w:rPr>
          <w:rFonts w:ascii="Trebuchet MS" w:hAnsi="Trebuchet MS"/>
          <w:sz w:val="28"/>
          <w:szCs w:val="28"/>
          <w:lang w:val="es-AR"/>
        </w:rPr>
        <w:t>Rafi</w:t>
      </w:r>
      <w:proofErr w:type="spellEnd"/>
      <w:r>
        <w:rPr>
          <w:rFonts w:ascii="Trebuchet MS" w:hAnsi="Trebuchet MS"/>
          <w:sz w:val="28"/>
          <w:szCs w:val="28"/>
          <w:lang w:val="es-AR"/>
        </w:rPr>
        <w:t xml:space="preserve"> también </w:t>
      </w:r>
      <w:r w:rsidR="00BD6B3F">
        <w:rPr>
          <w:rFonts w:ascii="Trebuchet MS" w:hAnsi="Trebuchet MS"/>
          <w:sz w:val="28"/>
          <w:szCs w:val="28"/>
          <w:lang w:val="es-AR"/>
        </w:rPr>
        <w:t xml:space="preserve">ha realizado los ajustes necesarios y sigue comiendo </w:t>
      </w:r>
      <w:proofErr w:type="gramStart"/>
      <w:r w:rsidR="00BD6B3F">
        <w:rPr>
          <w:rFonts w:ascii="Trebuchet MS" w:hAnsi="Trebuchet MS"/>
          <w:sz w:val="28"/>
          <w:szCs w:val="28"/>
          <w:lang w:val="es-AR"/>
        </w:rPr>
        <w:t>sano</w:t>
      </w:r>
      <w:proofErr w:type="gramEnd"/>
      <w:r w:rsidR="00BD6B3F">
        <w:rPr>
          <w:rFonts w:ascii="Trebuchet MS" w:hAnsi="Trebuchet MS"/>
          <w:sz w:val="28"/>
          <w:szCs w:val="28"/>
          <w:lang w:val="es-AR"/>
        </w:rPr>
        <w:t xml:space="preserve"> pero de una manera emocionalmente sana. Tanto Jana como </w:t>
      </w:r>
      <w:proofErr w:type="spellStart"/>
      <w:r w:rsidR="00BD6B3F">
        <w:rPr>
          <w:rFonts w:ascii="Trebuchet MS" w:hAnsi="Trebuchet MS"/>
          <w:sz w:val="28"/>
          <w:szCs w:val="28"/>
          <w:lang w:val="es-AR"/>
        </w:rPr>
        <w:t>Rafi</w:t>
      </w:r>
      <w:proofErr w:type="spellEnd"/>
      <w:r w:rsidR="00BD6B3F">
        <w:rPr>
          <w:rFonts w:ascii="Trebuchet MS" w:hAnsi="Trebuchet MS"/>
          <w:sz w:val="28"/>
          <w:szCs w:val="28"/>
          <w:lang w:val="es-AR"/>
        </w:rPr>
        <w:t xml:space="preserve"> entienden </w:t>
      </w:r>
      <w:proofErr w:type="gramStart"/>
      <w:r w:rsidR="00BD6B3F">
        <w:rPr>
          <w:rFonts w:ascii="Trebuchet MS" w:hAnsi="Trebuchet MS"/>
          <w:sz w:val="28"/>
          <w:szCs w:val="28"/>
          <w:lang w:val="es-AR"/>
        </w:rPr>
        <w:t>que</w:t>
      </w:r>
      <w:proofErr w:type="gramEnd"/>
      <w:r w:rsidR="00BD6B3F">
        <w:rPr>
          <w:rFonts w:ascii="Trebuchet MS" w:hAnsi="Trebuchet MS"/>
          <w:sz w:val="28"/>
          <w:szCs w:val="28"/>
          <w:lang w:val="es-AR"/>
        </w:rPr>
        <w:t xml:space="preserve"> si bien la comida es </w:t>
      </w:r>
      <w:r w:rsidR="00704781">
        <w:rPr>
          <w:rFonts w:ascii="Trebuchet MS" w:hAnsi="Trebuchet MS"/>
          <w:sz w:val="28"/>
          <w:szCs w:val="28"/>
          <w:lang w:val="es-AR"/>
        </w:rPr>
        <w:t>un tema</w:t>
      </w:r>
      <w:r w:rsidR="00BD6B3F">
        <w:rPr>
          <w:rFonts w:ascii="Trebuchet MS" w:hAnsi="Trebuchet MS"/>
          <w:sz w:val="28"/>
          <w:szCs w:val="28"/>
          <w:lang w:val="es-AR"/>
        </w:rPr>
        <w:t xml:space="preserve"> importante, en realidad es solamente un aspecto más de la vida, y que así debe ser. Y si bien no tiene nada de malo comer sano, ellos, al igual que todos nosotros, tienen que asegurarse de que el camino que conduce a la salud no los lleve por el sendero equivocado.</w:t>
      </w:r>
    </w:p>
    <w:p w:rsidR="001F5B43" w:rsidRDefault="001F5B43" w:rsidP="00513AFE">
      <w:pPr>
        <w:rPr>
          <w:rFonts w:ascii="Trebuchet MS" w:hAnsi="Trebuchet MS"/>
          <w:sz w:val="28"/>
          <w:szCs w:val="28"/>
          <w:lang w:val="es-AR"/>
        </w:rPr>
      </w:pPr>
    </w:p>
    <w:p w:rsidR="001F5B43" w:rsidRDefault="001F5B43" w:rsidP="00513AFE">
      <w:pPr>
        <w:rPr>
          <w:rFonts w:ascii="Trebuchet MS" w:hAnsi="Trebuchet MS"/>
          <w:sz w:val="28"/>
          <w:szCs w:val="28"/>
          <w:lang w:val="es-AR"/>
        </w:rPr>
      </w:pPr>
      <w:r w:rsidRPr="0090273F">
        <w:rPr>
          <w:rFonts w:ascii="Trebuchet MS" w:hAnsi="Trebuchet MS"/>
          <w:i/>
          <w:iCs/>
          <w:sz w:val="28"/>
          <w:szCs w:val="28"/>
          <w:lang w:val="es-AR"/>
        </w:rPr>
        <w:t xml:space="preserve">Rabí </w:t>
      </w:r>
      <w:proofErr w:type="spellStart"/>
      <w:r w:rsidRPr="0090273F">
        <w:rPr>
          <w:rFonts w:ascii="Trebuchet MS" w:hAnsi="Trebuchet MS"/>
          <w:i/>
          <w:iCs/>
          <w:sz w:val="28"/>
          <w:szCs w:val="28"/>
          <w:lang w:val="es-AR"/>
        </w:rPr>
        <w:t>Yaakov</w:t>
      </w:r>
      <w:proofErr w:type="spellEnd"/>
      <w:r w:rsidRPr="0090273F">
        <w:rPr>
          <w:rFonts w:ascii="Trebuchet MS" w:hAnsi="Trebuchet MS"/>
          <w:i/>
          <w:iCs/>
          <w:sz w:val="28"/>
          <w:szCs w:val="28"/>
          <w:lang w:val="es-AR"/>
        </w:rPr>
        <w:t xml:space="preserve"> Barr es un reconocido psicoterapeuta con posgrado en ciencias, especializado en la Terapia Cognitivo-Conductual. Rabí</w:t>
      </w:r>
      <w:r>
        <w:rPr>
          <w:rFonts w:ascii="Trebuchet MS" w:hAnsi="Trebuchet MS"/>
          <w:sz w:val="28"/>
          <w:szCs w:val="28"/>
          <w:lang w:val="es-AR"/>
        </w:rPr>
        <w:t xml:space="preserve"> </w:t>
      </w:r>
      <w:r w:rsidRPr="0090273F">
        <w:rPr>
          <w:rFonts w:ascii="Trebuchet MS" w:hAnsi="Trebuchet MS"/>
          <w:i/>
          <w:iCs/>
          <w:sz w:val="28"/>
          <w:szCs w:val="28"/>
          <w:lang w:val="es-AR"/>
        </w:rPr>
        <w:t xml:space="preserve">Barr vive en Londres, donde ejerce una práctica privada tratando a adultos y adolescentes, y además es asesor de varias escuelas. </w:t>
      </w:r>
      <w:r w:rsidR="00597D96" w:rsidRPr="0090273F">
        <w:rPr>
          <w:rFonts w:ascii="Trebuchet MS" w:hAnsi="Trebuchet MS"/>
          <w:i/>
          <w:iCs/>
          <w:sz w:val="28"/>
          <w:szCs w:val="28"/>
          <w:lang w:val="es-AR"/>
        </w:rPr>
        <w:t>Se especializa en el tratamiento de t</w:t>
      </w:r>
      <w:r w:rsidR="00C214F8" w:rsidRPr="0090273F">
        <w:rPr>
          <w:rFonts w:ascii="Trebuchet MS" w:hAnsi="Trebuchet MS"/>
          <w:i/>
          <w:iCs/>
          <w:sz w:val="28"/>
          <w:szCs w:val="28"/>
          <w:lang w:val="es-AR"/>
        </w:rPr>
        <w:t>rastornos de ansiedad</w:t>
      </w:r>
      <w:r w:rsidR="00597D96" w:rsidRPr="0090273F">
        <w:rPr>
          <w:rFonts w:ascii="Trebuchet MS" w:hAnsi="Trebuchet MS"/>
          <w:i/>
          <w:iCs/>
          <w:sz w:val="28"/>
          <w:szCs w:val="28"/>
          <w:lang w:val="es-AR"/>
        </w:rPr>
        <w:t xml:space="preserve"> como</w:t>
      </w:r>
      <w:r w:rsidR="00C214F8" w:rsidRPr="0090273F">
        <w:rPr>
          <w:rFonts w:ascii="Trebuchet MS" w:hAnsi="Trebuchet MS"/>
          <w:i/>
          <w:iCs/>
          <w:sz w:val="28"/>
          <w:szCs w:val="28"/>
          <w:lang w:val="es-AR"/>
        </w:rPr>
        <w:t>,</w:t>
      </w:r>
      <w:r w:rsidR="00597D96" w:rsidRPr="0090273F">
        <w:rPr>
          <w:rFonts w:ascii="Trebuchet MS" w:hAnsi="Trebuchet MS"/>
          <w:i/>
          <w:iCs/>
          <w:sz w:val="28"/>
          <w:szCs w:val="28"/>
          <w:lang w:val="es-AR"/>
        </w:rPr>
        <w:t xml:space="preserve"> </w:t>
      </w:r>
      <w:r w:rsidR="00C214F8" w:rsidRPr="0090273F">
        <w:rPr>
          <w:rFonts w:ascii="Trebuchet MS" w:hAnsi="Trebuchet MS"/>
          <w:i/>
          <w:iCs/>
          <w:sz w:val="28"/>
          <w:szCs w:val="28"/>
          <w:lang w:val="es-AR"/>
        </w:rPr>
        <w:t xml:space="preserve">por ejemplo, </w:t>
      </w:r>
      <w:r w:rsidR="00597D96" w:rsidRPr="0090273F">
        <w:rPr>
          <w:rFonts w:ascii="Trebuchet MS" w:hAnsi="Trebuchet MS"/>
          <w:i/>
          <w:iCs/>
          <w:sz w:val="28"/>
          <w:szCs w:val="28"/>
          <w:lang w:val="es-AR"/>
        </w:rPr>
        <w:t>el trastorno obsesivo compulsivo (T</w:t>
      </w:r>
      <w:r w:rsidR="0014751B" w:rsidRPr="0090273F">
        <w:rPr>
          <w:rFonts w:ascii="Trebuchet MS" w:hAnsi="Trebuchet MS"/>
          <w:i/>
          <w:iCs/>
          <w:sz w:val="28"/>
          <w:szCs w:val="28"/>
          <w:lang w:val="es-AR"/>
        </w:rPr>
        <w:t>OC), los ataques de pánico, y diversos</w:t>
      </w:r>
      <w:r w:rsidR="00597D96" w:rsidRPr="0090273F">
        <w:rPr>
          <w:rFonts w:ascii="Trebuchet MS" w:hAnsi="Trebuchet MS"/>
          <w:i/>
          <w:iCs/>
          <w:sz w:val="28"/>
          <w:szCs w:val="28"/>
          <w:lang w:val="es-AR"/>
        </w:rPr>
        <w:t xml:space="preserve"> trastornos alimenticios</w:t>
      </w:r>
      <w:r w:rsidR="00597D96">
        <w:rPr>
          <w:rFonts w:ascii="Trebuchet MS" w:hAnsi="Trebuchet MS"/>
          <w:sz w:val="28"/>
          <w:szCs w:val="28"/>
          <w:lang w:val="es-AR"/>
        </w:rPr>
        <w:t>.</w:t>
      </w:r>
    </w:p>
    <w:p w:rsidR="00431AD7" w:rsidRDefault="00431AD7" w:rsidP="00513AFE">
      <w:pPr>
        <w:rPr>
          <w:rFonts w:ascii="Trebuchet MS" w:hAnsi="Trebuchet MS"/>
          <w:sz w:val="28"/>
          <w:szCs w:val="28"/>
          <w:lang w:val="es-AR"/>
        </w:rPr>
      </w:pPr>
    </w:p>
    <w:p w:rsidR="00CE0A7A" w:rsidRPr="00155B6E" w:rsidRDefault="00CE0A7A" w:rsidP="00513AFE">
      <w:pPr>
        <w:rPr>
          <w:rFonts w:ascii="Trebuchet MS" w:hAnsi="Trebuchet MS"/>
          <w:b/>
          <w:bCs/>
          <w:sz w:val="28"/>
          <w:szCs w:val="28"/>
          <w:lang w:val="es-AR"/>
        </w:rPr>
      </w:pPr>
      <w:r w:rsidRPr="00155B6E">
        <w:rPr>
          <w:rFonts w:ascii="Trebuchet MS" w:hAnsi="Trebuchet MS"/>
          <w:b/>
          <w:bCs/>
          <w:sz w:val="28"/>
          <w:szCs w:val="28"/>
          <w:lang w:val="es-AR"/>
        </w:rPr>
        <w:t>Señales de advertencia de la ortorexia</w:t>
      </w:r>
    </w:p>
    <w:p w:rsidR="00CE0A7A" w:rsidRDefault="00CE0A7A" w:rsidP="00513AFE">
      <w:pPr>
        <w:rPr>
          <w:rFonts w:ascii="Trebuchet MS" w:hAnsi="Trebuchet MS"/>
          <w:sz w:val="28"/>
          <w:szCs w:val="28"/>
          <w:lang w:val="es-AR"/>
        </w:rPr>
      </w:pPr>
    </w:p>
    <w:p w:rsidR="00CE0A7A" w:rsidRDefault="00CE0A7A"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lastRenderedPageBreak/>
        <w:t>Uno piensa demasiado en el tema de la comida sana (más de unas cuantas horas al día)</w:t>
      </w:r>
      <w:r w:rsidR="00724F04">
        <w:rPr>
          <w:rFonts w:ascii="Trebuchet MS" w:hAnsi="Trebuchet MS"/>
          <w:sz w:val="28"/>
          <w:szCs w:val="28"/>
          <w:lang w:val="es-AR"/>
        </w:rPr>
        <w:t>.</w:t>
      </w:r>
    </w:p>
    <w:p w:rsidR="00CE0A7A" w:rsidRDefault="00CE0A7A"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Uno disfruta más de lo sano de la comida que de la comida misma</w:t>
      </w:r>
      <w:r w:rsidR="00724F04">
        <w:rPr>
          <w:rFonts w:ascii="Trebuchet MS" w:hAnsi="Trebuchet MS"/>
          <w:sz w:val="28"/>
          <w:szCs w:val="28"/>
          <w:lang w:val="es-AR"/>
        </w:rPr>
        <w:t>.</w:t>
      </w:r>
    </w:p>
    <w:p w:rsidR="00CE0A7A" w:rsidRDefault="00CE0A7A"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El hecho de comer sano ejerce un impacto negativo en el disfrute de la vida cotidiana</w:t>
      </w:r>
      <w:r w:rsidR="00724F04">
        <w:rPr>
          <w:rFonts w:ascii="Trebuchet MS" w:hAnsi="Trebuchet MS"/>
          <w:sz w:val="28"/>
          <w:szCs w:val="28"/>
          <w:lang w:val="es-AR"/>
        </w:rPr>
        <w:t>.</w:t>
      </w:r>
    </w:p>
    <w:p w:rsidR="00CE0A7A" w:rsidRDefault="00CE0A7A"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Uno es inflexible y se autocritica por sus hábitos alimenticios, y se siente culpable o se odia a sí mismo cuando come las comidas “indebidas”</w:t>
      </w:r>
      <w:r w:rsidR="00724F04">
        <w:rPr>
          <w:rFonts w:ascii="Trebuchet MS" w:hAnsi="Trebuchet MS"/>
          <w:sz w:val="28"/>
          <w:szCs w:val="28"/>
          <w:lang w:val="es-AR"/>
        </w:rPr>
        <w:t>.</w:t>
      </w:r>
    </w:p>
    <w:p w:rsidR="001A32F4" w:rsidRDefault="001A32F4"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La auto-estima depende de comer comidas “sanas” y uno se siente superior a aquellos que no siguen una dieta sana</w:t>
      </w:r>
      <w:r w:rsidR="00724F04">
        <w:rPr>
          <w:rFonts w:ascii="Trebuchet MS" w:hAnsi="Trebuchet MS"/>
          <w:sz w:val="28"/>
          <w:szCs w:val="28"/>
          <w:lang w:val="es-AR"/>
        </w:rPr>
        <w:t>.</w:t>
      </w:r>
    </w:p>
    <w:p w:rsidR="001A32F4" w:rsidRDefault="00704781"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Uno e</w:t>
      </w:r>
      <w:r w:rsidR="001A32F4">
        <w:rPr>
          <w:rFonts w:ascii="Trebuchet MS" w:hAnsi="Trebuchet MS"/>
          <w:sz w:val="28"/>
          <w:szCs w:val="28"/>
          <w:lang w:val="es-AR"/>
        </w:rPr>
        <w:t xml:space="preserve">limina las comidas que más </w:t>
      </w:r>
      <w:r>
        <w:rPr>
          <w:rFonts w:ascii="Trebuchet MS" w:hAnsi="Trebuchet MS"/>
          <w:sz w:val="28"/>
          <w:szCs w:val="28"/>
          <w:lang w:val="es-AR"/>
        </w:rPr>
        <w:t>le</w:t>
      </w:r>
      <w:r w:rsidR="001A32F4">
        <w:rPr>
          <w:rFonts w:ascii="Trebuchet MS" w:hAnsi="Trebuchet MS"/>
          <w:sz w:val="28"/>
          <w:szCs w:val="28"/>
          <w:lang w:val="es-AR"/>
        </w:rPr>
        <w:t xml:space="preserve"> gustan </w:t>
      </w:r>
      <w:r>
        <w:rPr>
          <w:rFonts w:ascii="Trebuchet MS" w:hAnsi="Trebuchet MS"/>
          <w:sz w:val="28"/>
          <w:szCs w:val="28"/>
          <w:lang w:val="es-AR"/>
        </w:rPr>
        <w:t>en favor de aquellas que piensa que debería</w:t>
      </w:r>
      <w:r w:rsidR="001A32F4">
        <w:rPr>
          <w:rFonts w:ascii="Trebuchet MS" w:hAnsi="Trebuchet MS"/>
          <w:sz w:val="28"/>
          <w:szCs w:val="28"/>
          <w:lang w:val="es-AR"/>
        </w:rPr>
        <w:t xml:space="preserve"> consumir</w:t>
      </w:r>
      <w:r w:rsidR="00724F04">
        <w:rPr>
          <w:rFonts w:ascii="Trebuchet MS" w:hAnsi="Trebuchet MS"/>
          <w:sz w:val="28"/>
          <w:szCs w:val="28"/>
          <w:lang w:val="es-AR"/>
        </w:rPr>
        <w:t>.</w:t>
      </w:r>
    </w:p>
    <w:p w:rsidR="001A32F4" w:rsidRDefault="001A32F4"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La dieta es tan limitada que uno prefiere comer solamente en su casa</w:t>
      </w:r>
      <w:r w:rsidR="00724F04">
        <w:rPr>
          <w:rFonts w:ascii="Trebuchet MS" w:hAnsi="Trebuchet MS"/>
          <w:sz w:val="28"/>
          <w:szCs w:val="28"/>
          <w:lang w:val="es-AR"/>
        </w:rPr>
        <w:t>.</w:t>
      </w:r>
    </w:p>
    <w:p w:rsidR="001A32F4" w:rsidRDefault="001A32F4"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Uno pasa menos tiempo con amigos y con familia y más tiempo ocupado con los hábitos alimenticios y pensando en el tema de la comida</w:t>
      </w:r>
      <w:r w:rsidR="00724F04">
        <w:rPr>
          <w:rFonts w:ascii="Trebuchet MS" w:hAnsi="Trebuchet MS"/>
          <w:sz w:val="28"/>
          <w:szCs w:val="28"/>
          <w:lang w:val="es-AR"/>
        </w:rPr>
        <w:t>.</w:t>
      </w:r>
    </w:p>
    <w:p w:rsidR="001A32F4" w:rsidRDefault="004C703C" w:rsidP="00CE0A7A">
      <w:pPr>
        <w:pStyle w:val="ListParagraph"/>
        <w:numPr>
          <w:ilvl w:val="0"/>
          <w:numId w:val="3"/>
        </w:numPr>
        <w:rPr>
          <w:rFonts w:ascii="Trebuchet MS" w:hAnsi="Trebuchet MS"/>
          <w:sz w:val="28"/>
          <w:szCs w:val="28"/>
          <w:lang w:val="es-AR"/>
        </w:rPr>
      </w:pPr>
      <w:r>
        <w:rPr>
          <w:rFonts w:ascii="Trebuchet MS" w:hAnsi="Trebuchet MS"/>
          <w:sz w:val="28"/>
          <w:szCs w:val="28"/>
          <w:lang w:val="es-AR"/>
        </w:rPr>
        <w:t>Uno siente que posee control de sí mismo y siente satisfacción cuando come “como es debido”</w:t>
      </w:r>
      <w:r w:rsidR="00724F04">
        <w:rPr>
          <w:rFonts w:ascii="Trebuchet MS" w:hAnsi="Trebuchet MS"/>
          <w:sz w:val="28"/>
          <w:szCs w:val="28"/>
          <w:lang w:val="es-AR"/>
        </w:rPr>
        <w:t>.</w:t>
      </w:r>
    </w:p>
    <w:p w:rsidR="005A60B3" w:rsidRDefault="005A60B3" w:rsidP="005A60B3">
      <w:pPr>
        <w:rPr>
          <w:rFonts w:ascii="Trebuchet MS" w:hAnsi="Trebuchet MS"/>
          <w:sz w:val="28"/>
          <w:szCs w:val="28"/>
          <w:lang w:val="es-AR"/>
        </w:rPr>
      </w:pPr>
    </w:p>
    <w:p w:rsidR="005A60B3" w:rsidRPr="00155B6E" w:rsidRDefault="005A60B3" w:rsidP="005A60B3">
      <w:pPr>
        <w:rPr>
          <w:rFonts w:ascii="Trebuchet MS" w:hAnsi="Trebuchet MS"/>
          <w:b/>
          <w:bCs/>
          <w:sz w:val="28"/>
          <w:szCs w:val="28"/>
          <w:lang w:val="es-AR"/>
        </w:rPr>
      </w:pPr>
      <w:r w:rsidRPr="00155B6E">
        <w:rPr>
          <w:rFonts w:ascii="Trebuchet MS" w:hAnsi="Trebuchet MS"/>
          <w:b/>
          <w:bCs/>
          <w:sz w:val="28"/>
          <w:szCs w:val="28"/>
          <w:lang w:val="es-AR"/>
        </w:rPr>
        <w:t>Consejos de prevención para padres</w:t>
      </w:r>
    </w:p>
    <w:p w:rsidR="005A60B3" w:rsidRDefault="005A60B3" w:rsidP="005A60B3">
      <w:pPr>
        <w:rPr>
          <w:rFonts w:ascii="Trebuchet MS" w:hAnsi="Trebuchet MS"/>
          <w:sz w:val="28"/>
          <w:szCs w:val="28"/>
          <w:lang w:val="es-AR"/>
        </w:rPr>
      </w:pPr>
    </w:p>
    <w:p w:rsidR="005A60B3" w:rsidRDefault="00ED2E86" w:rsidP="005A60B3">
      <w:pPr>
        <w:pStyle w:val="ListParagraph"/>
        <w:numPr>
          <w:ilvl w:val="0"/>
          <w:numId w:val="4"/>
        </w:numPr>
        <w:rPr>
          <w:rFonts w:ascii="Trebuchet MS" w:hAnsi="Trebuchet MS"/>
          <w:sz w:val="28"/>
          <w:szCs w:val="28"/>
          <w:lang w:val="es-AR"/>
        </w:rPr>
      </w:pPr>
      <w:r>
        <w:rPr>
          <w:rFonts w:ascii="Trebuchet MS" w:hAnsi="Trebuchet MS"/>
          <w:sz w:val="28"/>
          <w:szCs w:val="28"/>
          <w:lang w:val="es-AR"/>
        </w:rPr>
        <w:t xml:space="preserve">Sean modelos de buenos hábitos alimenticios de una manera equilibrada y flexible. Fomenten las comidas </w:t>
      </w:r>
      <w:proofErr w:type="gramStart"/>
      <w:r>
        <w:rPr>
          <w:rFonts w:ascii="Trebuchet MS" w:hAnsi="Trebuchet MS"/>
          <w:sz w:val="28"/>
          <w:szCs w:val="28"/>
          <w:lang w:val="es-AR"/>
        </w:rPr>
        <w:t>sanas</w:t>
      </w:r>
      <w:proofErr w:type="gramEnd"/>
      <w:r>
        <w:rPr>
          <w:rFonts w:ascii="Trebuchet MS" w:hAnsi="Trebuchet MS"/>
          <w:sz w:val="28"/>
          <w:szCs w:val="28"/>
          <w:lang w:val="es-AR"/>
        </w:rPr>
        <w:t xml:space="preserve"> pero también permitan bocadillos o golosinas en la medida apropiada</w:t>
      </w:r>
      <w:r w:rsidR="00724F04">
        <w:rPr>
          <w:rFonts w:ascii="Trebuchet MS" w:hAnsi="Trebuchet MS"/>
          <w:sz w:val="28"/>
          <w:szCs w:val="28"/>
          <w:lang w:val="es-AR"/>
        </w:rPr>
        <w:t>.</w:t>
      </w:r>
    </w:p>
    <w:p w:rsidR="00ED2E86" w:rsidRDefault="00ED2E86" w:rsidP="005A60B3">
      <w:pPr>
        <w:pStyle w:val="ListParagraph"/>
        <w:numPr>
          <w:ilvl w:val="0"/>
          <w:numId w:val="4"/>
        </w:numPr>
        <w:rPr>
          <w:rFonts w:ascii="Trebuchet MS" w:hAnsi="Trebuchet MS"/>
          <w:sz w:val="28"/>
          <w:szCs w:val="28"/>
          <w:lang w:val="es-AR"/>
        </w:rPr>
      </w:pPr>
      <w:r>
        <w:rPr>
          <w:rFonts w:ascii="Trebuchet MS" w:hAnsi="Trebuchet MS"/>
          <w:sz w:val="28"/>
          <w:szCs w:val="28"/>
          <w:lang w:val="es-AR"/>
        </w:rPr>
        <w:t xml:space="preserve">Ayuden a sus hijos a hacer frente a sus </w:t>
      </w:r>
      <w:r w:rsidR="00873A7C">
        <w:rPr>
          <w:rFonts w:ascii="Trebuchet MS" w:hAnsi="Trebuchet MS"/>
          <w:sz w:val="28"/>
          <w:szCs w:val="28"/>
          <w:lang w:val="es-AR"/>
        </w:rPr>
        <w:t xml:space="preserve">emociones dejando que les cuenten a ustedes </w:t>
      </w:r>
      <w:r>
        <w:rPr>
          <w:rFonts w:ascii="Trebuchet MS" w:hAnsi="Trebuchet MS"/>
          <w:sz w:val="28"/>
          <w:szCs w:val="28"/>
          <w:lang w:val="es-AR"/>
        </w:rPr>
        <w:t>lo que sienten. De esa manera, ellos aprenden que no tienen que depender de la comida y ni de las restricciones para sentirse bien consigo mismos</w:t>
      </w:r>
      <w:r w:rsidR="00724F04">
        <w:rPr>
          <w:rFonts w:ascii="Trebuchet MS" w:hAnsi="Trebuchet MS"/>
          <w:sz w:val="28"/>
          <w:szCs w:val="28"/>
          <w:lang w:val="es-AR"/>
        </w:rPr>
        <w:t>.</w:t>
      </w:r>
    </w:p>
    <w:p w:rsidR="00ED2E86" w:rsidRDefault="00ED2E86" w:rsidP="005A60B3">
      <w:pPr>
        <w:pStyle w:val="ListParagraph"/>
        <w:numPr>
          <w:ilvl w:val="0"/>
          <w:numId w:val="4"/>
        </w:numPr>
        <w:rPr>
          <w:rFonts w:ascii="Trebuchet MS" w:hAnsi="Trebuchet MS"/>
          <w:sz w:val="28"/>
          <w:szCs w:val="28"/>
          <w:lang w:val="es-AR"/>
        </w:rPr>
      </w:pPr>
      <w:r>
        <w:rPr>
          <w:rFonts w:ascii="Trebuchet MS" w:hAnsi="Trebuchet MS"/>
          <w:sz w:val="28"/>
          <w:szCs w:val="28"/>
          <w:lang w:val="es-AR"/>
        </w:rPr>
        <w:t xml:space="preserve">Enséñenles a sus hijos a escuchar los mensajes de estómago. Coman cuando tengan hambre (no cuando ya se mueren de hambre) y dejen de comer cuando estén satisfechos (no </w:t>
      </w:r>
      <w:r w:rsidR="00873A7C">
        <w:rPr>
          <w:rFonts w:ascii="Trebuchet MS" w:hAnsi="Trebuchet MS"/>
          <w:sz w:val="28"/>
          <w:szCs w:val="28"/>
          <w:lang w:val="es-AR"/>
        </w:rPr>
        <w:t xml:space="preserve">cuando están </w:t>
      </w:r>
      <w:r>
        <w:rPr>
          <w:rFonts w:ascii="Trebuchet MS" w:hAnsi="Trebuchet MS"/>
          <w:sz w:val="28"/>
          <w:szCs w:val="28"/>
          <w:lang w:val="es-AR"/>
        </w:rPr>
        <w:t>“hasta arriba”)</w:t>
      </w:r>
      <w:r w:rsidR="00724F04">
        <w:rPr>
          <w:rFonts w:ascii="Trebuchet MS" w:hAnsi="Trebuchet MS"/>
          <w:sz w:val="28"/>
          <w:szCs w:val="28"/>
          <w:lang w:val="es-AR"/>
        </w:rPr>
        <w:t>.</w:t>
      </w:r>
    </w:p>
    <w:p w:rsidR="00931419" w:rsidRDefault="00931419" w:rsidP="005A60B3">
      <w:pPr>
        <w:pStyle w:val="ListParagraph"/>
        <w:numPr>
          <w:ilvl w:val="0"/>
          <w:numId w:val="4"/>
        </w:numPr>
        <w:rPr>
          <w:rFonts w:ascii="Trebuchet MS" w:hAnsi="Trebuchet MS"/>
          <w:sz w:val="28"/>
          <w:szCs w:val="28"/>
          <w:lang w:val="es-AR"/>
        </w:rPr>
      </w:pPr>
      <w:r>
        <w:rPr>
          <w:rFonts w:ascii="Trebuchet MS" w:hAnsi="Trebuchet MS"/>
          <w:sz w:val="28"/>
          <w:szCs w:val="28"/>
          <w:lang w:val="es-AR"/>
        </w:rPr>
        <w:lastRenderedPageBreak/>
        <w:t>Díganle “no” a las burlas sobre el peso. Dejen bien claro que está prohibido decir cosas referentes al tamaño del cuerpo de los demás, ya que pueden causarles a los demás mucho dolor.</w:t>
      </w:r>
    </w:p>
    <w:p w:rsidR="00931419" w:rsidRDefault="00931419" w:rsidP="005A60B3">
      <w:pPr>
        <w:pStyle w:val="ListParagraph"/>
        <w:numPr>
          <w:ilvl w:val="0"/>
          <w:numId w:val="4"/>
        </w:numPr>
        <w:rPr>
          <w:rFonts w:ascii="Trebuchet MS" w:hAnsi="Trebuchet MS"/>
          <w:sz w:val="28"/>
          <w:szCs w:val="28"/>
          <w:lang w:val="es-AR"/>
        </w:rPr>
      </w:pPr>
      <w:r>
        <w:rPr>
          <w:rFonts w:ascii="Trebuchet MS" w:hAnsi="Trebuchet MS"/>
          <w:sz w:val="28"/>
          <w:szCs w:val="28"/>
          <w:lang w:val="es-AR"/>
        </w:rPr>
        <w:t xml:space="preserve">Si les preocupan los hábitos alimenticios de </w:t>
      </w:r>
      <w:r w:rsidR="00074242">
        <w:rPr>
          <w:rFonts w:ascii="Trebuchet MS" w:hAnsi="Trebuchet MS"/>
          <w:sz w:val="28"/>
          <w:szCs w:val="28"/>
          <w:lang w:val="es-AR"/>
        </w:rPr>
        <w:t xml:space="preserve">alguno de </w:t>
      </w:r>
      <w:r>
        <w:rPr>
          <w:rFonts w:ascii="Trebuchet MS" w:hAnsi="Trebuchet MS"/>
          <w:sz w:val="28"/>
          <w:szCs w:val="28"/>
          <w:lang w:val="es-AR"/>
        </w:rPr>
        <w:t>sus hijos, busquen ayuda profesional lo antes posible.</w:t>
      </w:r>
    </w:p>
    <w:p w:rsidR="00C147C3" w:rsidRDefault="00C147C3" w:rsidP="00EE755F">
      <w:pPr>
        <w:rPr>
          <w:rFonts w:ascii="Trebuchet MS" w:hAnsi="Trebuchet MS"/>
          <w:b/>
          <w:bCs/>
          <w:sz w:val="28"/>
          <w:szCs w:val="28"/>
          <w:lang w:val="es-AR"/>
        </w:rPr>
      </w:pPr>
    </w:p>
    <w:p w:rsidR="00EE755F" w:rsidRPr="00C147C3" w:rsidRDefault="00EE755F" w:rsidP="00EE755F">
      <w:pPr>
        <w:rPr>
          <w:rFonts w:ascii="Trebuchet MS" w:hAnsi="Trebuchet MS"/>
          <w:b/>
          <w:bCs/>
          <w:sz w:val="28"/>
          <w:szCs w:val="28"/>
          <w:lang w:val="es-AR"/>
        </w:rPr>
      </w:pPr>
      <w:r w:rsidRPr="00C147C3">
        <w:rPr>
          <w:rFonts w:ascii="Trebuchet MS" w:hAnsi="Trebuchet MS"/>
          <w:b/>
          <w:bCs/>
          <w:sz w:val="28"/>
          <w:szCs w:val="28"/>
          <w:lang w:val="es-AR"/>
        </w:rPr>
        <w:t xml:space="preserve">Qué tratamiento es </w:t>
      </w:r>
      <w:r w:rsidR="00C147C3" w:rsidRPr="00C147C3">
        <w:rPr>
          <w:rFonts w:ascii="Trebuchet MS" w:hAnsi="Trebuchet MS"/>
          <w:b/>
          <w:bCs/>
          <w:sz w:val="28"/>
          <w:szCs w:val="28"/>
          <w:lang w:val="es-AR"/>
        </w:rPr>
        <w:t>mejor</w:t>
      </w:r>
    </w:p>
    <w:p w:rsidR="00EE755F" w:rsidRDefault="00EE755F" w:rsidP="00EE755F">
      <w:pPr>
        <w:rPr>
          <w:rFonts w:ascii="Trebuchet MS" w:hAnsi="Trebuchet MS"/>
          <w:sz w:val="28"/>
          <w:szCs w:val="28"/>
          <w:lang w:val="es-AR"/>
        </w:rPr>
      </w:pPr>
    </w:p>
    <w:p w:rsidR="00EE755F" w:rsidRPr="00EE755F" w:rsidRDefault="00EE755F" w:rsidP="00EE755F">
      <w:pPr>
        <w:rPr>
          <w:rFonts w:ascii="Trebuchet MS" w:hAnsi="Trebuchet MS"/>
          <w:sz w:val="28"/>
          <w:szCs w:val="28"/>
          <w:lang w:val="es-AR"/>
        </w:rPr>
      </w:pPr>
      <w:r>
        <w:rPr>
          <w:rFonts w:ascii="Trebuchet MS" w:hAnsi="Trebuchet MS"/>
          <w:sz w:val="28"/>
          <w:szCs w:val="28"/>
          <w:lang w:val="es-AR"/>
        </w:rPr>
        <w:t>Debido a que la ortorexia es un trastorno alimenticio relativame</w:t>
      </w:r>
      <w:r w:rsidR="004C2B89">
        <w:rPr>
          <w:rFonts w:ascii="Trebuchet MS" w:hAnsi="Trebuchet MS"/>
          <w:sz w:val="28"/>
          <w:szCs w:val="28"/>
          <w:lang w:val="es-AR"/>
        </w:rPr>
        <w:t>nte</w:t>
      </w:r>
      <w:r>
        <w:rPr>
          <w:rFonts w:ascii="Trebuchet MS" w:hAnsi="Trebuchet MS"/>
          <w:sz w:val="28"/>
          <w:szCs w:val="28"/>
          <w:lang w:val="es-AR"/>
        </w:rPr>
        <w:t xml:space="preserve"> </w:t>
      </w:r>
      <w:r w:rsidR="004C2B89">
        <w:rPr>
          <w:rFonts w:ascii="Trebuchet MS" w:hAnsi="Trebuchet MS"/>
          <w:sz w:val="28"/>
          <w:szCs w:val="28"/>
          <w:lang w:val="es-AR"/>
        </w:rPr>
        <w:t>reciente</w:t>
      </w:r>
      <w:r>
        <w:rPr>
          <w:rFonts w:ascii="Trebuchet MS" w:hAnsi="Trebuchet MS"/>
          <w:sz w:val="28"/>
          <w:szCs w:val="28"/>
          <w:lang w:val="es-AR"/>
        </w:rPr>
        <w:t xml:space="preserve">, aún no se ha establecido oficialmente un protocolo efectivo de tratamiento. </w:t>
      </w:r>
      <w:r w:rsidR="003D4E3A">
        <w:rPr>
          <w:rFonts w:ascii="Trebuchet MS" w:hAnsi="Trebuchet MS"/>
          <w:sz w:val="28"/>
          <w:szCs w:val="28"/>
          <w:lang w:val="es-AR"/>
        </w:rPr>
        <w:t>Sin embargo, existen varias modalidades de tratamiento diferentes</w:t>
      </w:r>
      <w:r w:rsidR="003264B6">
        <w:rPr>
          <w:rFonts w:ascii="Trebuchet MS" w:hAnsi="Trebuchet MS"/>
          <w:sz w:val="28"/>
          <w:szCs w:val="28"/>
          <w:lang w:val="es-AR"/>
        </w:rPr>
        <w:t xml:space="preserve"> que han demostrado ser eficaces para la curación de trastornos alimenticios.</w:t>
      </w:r>
    </w:p>
    <w:p w:rsidR="00CE0A7A" w:rsidRDefault="00CE0A7A" w:rsidP="00513AFE">
      <w:pPr>
        <w:rPr>
          <w:rFonts w:ascii="Trebuchet MS" w:hAnsi="Trebuchet MS"/>
          <w:sz w:val="28"/>
          <w:szCs w:val="28"/>
          <w:lang w:val="es-AR"/>
        </w:rPr>
      </w:pPr>
    </w:p>
    <w:p w:rsidR="00CE0A7A" w:rsidRDefault="00CE0A7A" w:rsidP="00513AFE">
      <w:pPr>
        <w:rPr>
          <w:rFonts w:ascii="Trebuchet MS" w:hAnsi="Trebuchet MS"/>
          <w:sz w:val="28"/>
          <w:szCs w:val="28"/>
          <w:lang w:val="es-AR"/>
        </w:rPr>
      </w:pPr>
    </w:p>
    <w:p w:rsidR="00CE0A7A" w:rsidRDefault="00CE0A7A" w:rsidP="00513AFE">
      <w:pPr>
        <w:rPr>
          <w:rFonts w:ascii="Trebuchet MS" w:hAnsi="Trebuchet MS"/>
          <w:sz w:val="28"/>
          <w:szCs w:val="28"/>
          <w:lang w:val="es-AR"/>
        </w:rPr>
      </w:pPr>
    </w:p>
    <w:p w:rsidR="00CE0A7A" w:rsidRDefault="00CE0A7A" w:rsidP="00513AFE">
      <w:pPr>
        <w:rPr>
          <w:rFonts w:ascii="Trebuchet MS" w:hAnsi="Trebuchet MS"/>
          <w:sz w:val="28"/>
          <w:szCs w:val="28"/>
          <w:lang w:val="es-AR"/>
        </w:rPr>
      </w:pPr>
    </w:p>
    <w:p w:rsidR="00C147C3" w:rsidRDefault="00431AD7" w:rsidP="00513AFE">
      <w:pPr>
        <w:rPr>
          <w:rFonts w:ascii="Trebuchet MS" w:hAnsi="Trebuchet MS"/>
          <w:sz w:val="28"/>
          <w:szCs w:val="28"/>
          <w:lang w:val="es-AR"/>
        </w:rPr>
      </w:pPr>
      <w:r w:rsidRPr="00C147C3">
        <w:rPr>
          <w:rFonts w:ascii="Trebuchet MS" w:hAnsi="Trebuchet MS"/>
          <w:b/>
          <w:bCs/>
          <w:sz w:val="28"/>
          <w:szCs w:val="28"/>
          <w:lang w:val="es-AR"/>
        </w:rPr>
        <w:t>La Terapia Cognitivo-Conductual</w:t>
      </w:r>
      <w:r>
        <w:rPr>
          <w:rFonts w:ascii="Trebuchet MS" w:hAnsi="Trebuchet MS"/>
          <w:sz w:val="28"/>
          <w:szCs w:val="28"/>
          <w:lang w:val="es-AR"/>
        </w:rPr>
        <w:t xml:space="preserve"> </w:t>
      </w:r>
    </w:p>
    <w:p w:rsidR="00431AD7" w:rsidRDefault="00C147C3" w:rsidP="00513AFE">
      <w:pPr>
        <w:rPr>
          <w:rFonts w:ascii="Trebuchet MS" w:hAnsi="Trebuchet MS"/>
          <w:sz w:val="28"/>
          <w:szCs w:val="28"/>
          <w:lang w:val="es-AR"/>
        </w:rPr>
      </w:pPr>
      <w:r>
        <w:rPr>
          <w:rFonts w:ascii="Trebuchet MS" w:hAnsi="Trebuchet MS"/>
          <w:sz w:val="28"/>
          <w:szCs w:val="28"/>
          <w:lang w:val="es-AR"/>
        </w:rPr>
        <w:t xml:space="preserve">La </w:t>
      </w:r>
      <w:r w:rsidRPr="00C147C3">
        <w:rPr>
          <w:rFonts w:ascii="Trebuchet MS" w:hAnsi="Trebuchet MS"/>
          <w:sz w:val="28"/>
          <w:szCs w:val="28"/>
          <w:lang w:val="es-AR"/>
        </w:rPr>
        <w:t xml:space="preserve">Terapia Cognitivo-Conductual </w:t>
      </w:r>
      <w:r w:rsidR="00CE0A7A" w:rsidRPr="00C147C3">
        <w:rPr>
          <w:rFonts w:ascii="Trebuchet MS" w:hAnsi="Trebuchet MS"/>
          <w:sz w:val="28"/>
          <w:szCs w:val="28"/>
          <w:lang w:val="es-AR"/>
        </w:rPr>
        <w:t>se</w:t>
      </w:r>
      <w:r w:rsidR="00CE0A7A">
        <w:rPr>
          <w:rFonts w:ascii="Trebuchet MS" w:hAnsi="Trebuchet MS"/>
          <w:sz w:val="28"/>
          <w:szCs w:val="28"/>
          <w:lang w:val="es-AR"/>
        </w:rPr>
        <w:t xml:space="preserve"> considera la forma de tratamiento más eficaz y mejor documentada para muchos trastornos mentales, incluyendo </w:t>
      </w:r>
      <w:r w:rsidR="00777579">
        <w:rPr>
          <w:rFonts w:ascii="Trebuchet MS" w:hAnsi="Trebuchet MS"/>
          <w:sz w:val="28"/>
          <w:szCs w:val="28"/>
          <w:lang w:val="es-AR"/>
        </w:rPr>
        <w:t xml:space="preserve">los </w:t>
      </w:r>
      <w:r w:rsidR="00CE0A7A">
        <w:rPr>
          <w:rFonts w:ascii="Trebuchet MS" w:hAnsi="Trebuchet MS"/>
          <w:sz w:val="28"/>
          <w:szCs w:val="28"/>
          <w:lang w:val="es-AR"/>
        </w:rPr>
        <w:t>trastornos alimenticios. Su eficacia ha sido comprobada en el tratamiento de bulimia nerviosa, anorexia nerviosa y trastorno por atracón.</w:t>
      </w:r>
    </w:p>
    <w:p w:rsidR="00CE0A7A" w:rsidRDefault="00CE0A7A" w:rsidP="00513AFE">
      <w:pPr>
        <w:rPr>
          <w:rFonts w:ascii="Trebuchet MS" w:hAnsi="Trebuchet MS"/>
          <w:sz w:val="28"/>
          <w:szCs w:val="28"/>
          <w:lang w:val="es-AR"/>
        </w:rPr>
      </w:pPr>
    </w:p>
    <w:p w:rsidR="00CE0A7A" w:rsidRPr="00694155" w:rsidRDefault="00CE0A7A" w:rsidP="00513AFE">
      <w:pPr>
        <w:rPr>
          <w:rFonts w:ascii="Trebuchet MS" w:hAnsi="Trebuchet MS"/>
          <w:b/>
          <w:bCs/>
          <w:sz w:val="28"/>
          <w:szCs w:val="28"/>
          <w:lang w:val="es-AR"/>
        </w:rPr>
      </w:pPr>
      <w:r w:rsidRPr="00694155">
        <w:rPr>
          <w:rFonts w:ascii="Trebuchet MS" w:hAnsi="Trebuchet MS"/>
          <w:b/>
          <w:bCs/>
          <w:sz w:val="28"/>
          <w:szCs w:val="28"/>
          <w:lang w:val="es-AR"/>
        </w:rPr>
        <w:t>Terapia familiar</w:t>
      </w:r>
    </w:p>
    <w:p w:rsidR="00466942" w:rsidRDefault="00466942" w:rsidP="00513AFE">
      <w:pPr>
        <w:rPr>
          <w:rFonts w:ascii="Trebuchet MS" w:hAnsi="Trebuchet MS"/>
          <w:sz w:val="28"/>
          <w:szCs w:val="28"/>
          <w:lang w:val="es-AR"/>
        </w:rPr>
      </w:pPr>
    </w:p>
    <w:p w:rsidR="00964DDD" w:rsidRDefault="00466942" w:rsidP="00513AFE">
      <w:pPr>
        <w:rPr>
          <w:rFonts w:ascii="Trebuchet MS" w:hAnsi="Trebuchet MS"/>
          <w:sz w:val="28"/>
          <w:szCs w:val="28"/>
          <w:lang w:val="es-AR"/>
        </w:rPr>
      </w:pPr>
      <w:r>
        <w:rPr>
          <w:rFonts w:ascii="Trebuchet MS" w:hAnsi="Trebuchet MS"/>
          <w:sz w:val="28"/>
          <w:szCs w:val="28"/>
          <w:lang w:val="es-AR"/>
        </w:rPr>
        <w:t>En la terapia familiar, los</w:t>
      </w:r>
      <w:r w:rsidR="00491353">
        <w:rPr>
          <w:rFonts w:ascii="Trebuchet MS" w:hAnsi="Trebuchet MS"/>
          <w:sz w:val="28"/>
          <w:szCs w:val="28"/>
          <w:lang w:val="es-AR"/>
        </w:rPr>
        <w:t xml:space="preserve"> miembros de la familia aprenden</w:t>
      </w:r>
      <w:r>
        <w:rPr>
          <w:rFonts w:ascii="Trebuchet MS" w:hAnsi="Trebuchet MS"/>
          <w:sz w:val="28"/>
          <w:szCs w:val="28"/>
          <w:lang w:val="es-AR"/>
        </w:rPr>
        <w:t xml:space="preserve"> a entender a la persona que sufre y l</w:t>
      </w:r>
      <w:r w:rsidR="000241B6">
        <w:rPr>
          <w:rFonts w:ascii="Trebuchet MS" w:hAnsi="Trebuchet MS"/>
          <w:sz w:val="28"/>
          <w:szCs w:val="28"/>
          <w:lang w:val="es-AR"/>
        </w:rPr>
        <w:t>a</w:t>
      </w:r>
      <w:r>
        <w:rPr>
          <w:rFonts w:ascii="Trebuchet MS" w:hAnsi="Trebuchet MS"/>
          <w:sz w:val="28"/>
          <w:szCs w:val="28"/>
          <w:lang w:val="es-AR"/>
        </w:rPr>
        <w:t xml:space="preserve"> ayudan a restaurar las pautas </w:t>
      </w:r>
      <w:r w:rsidR="000241B6">
        <w:rPr>
          <w:rFonts w:ascii="Trebuchet MS" w:hAnsi="Trebuchet MS"/>
          <w:sz w:val="28"/>
          <w:szCs w:val="28"/>
          <w:lang w:val="es-AR"/>
        </w:rPr>
        <w:t xml:space="preserve">normales </w:t>
      </w:r>
      <w:r>
        <w:rPr>
          <w:rFonts w:ascii="Trebuchet MS" w:hAnsi="Trebuchet MS"/>
          <w:sz w:val="28"/>
          <w:szCs w:val="28"/>
          <w:lang w:val="es-AR"/>
        </w:rPr>
        <w:t xml:space="preserve">de alimentación, hasta que ella se sabe manejar sola. Esta clase de terapia es especialmente útil para padres y demás </w:t>
      </w:r>
      <w:r>
        <w:rPr>
          <w:rFonts w:ascii="Trebuchet MS" w:hAnsi="Trebuchet MS"/>
          <w:sz w:val="28"/>
          <w:szCs w:val="28"/>
          <w:lang w:val="es-AR"/>
        </w:rPr>
        <w:lastRenderedPageBreak/>
        <w:t>familiares que necesitan darle su apoyo a un adolescente que sufre de un trastorno alimenticio.</w:t>
      </w:r>
    </w:p>
    <w:p w:rsidR="00964DDD" w:rsidRDefault="00964DDD" w:rsidP="00513AFE">
      <w:pPr>
        <w:rPr>
          <w:rFonts w:ascii="Trebuchet MS" w:hAnsi="Trebuchet MS"/>
          <w:sz w:val="28"/>
          <w:szCs w:val="28"/>
          <w:lang w:val="es-AR"/>
        </w:rPr>
      </w:pPr>
    </w:p>
    <w:p w:rsidR="00964DDD" w:rsidRPr="00694155" w:rsidRDefault="00964DDD" w:rsidP="00513AFE">
      <w:pPr>
        <w:rPr>
          <w:rFonts w:ascii="Trebuchet MS" w:hAnsi="Trebuchet MS"/>
          <w:b/>
          <w:bCs/>
          <w:sz w:val="28"/>
          <w:szCs w:val="28"/>
          <w:lang w:val="es-AR"/>
        </w:rPr>
      </w:pPr>
      <w:r w:rsidRPr="00694155">
        <w:rPr>
          <w:rFonts w:ascii="Trebuchet MS" w:hAnsi="Trebuchet MS"/>
          <w:b/>
          <w:bCs/>
          <w:sz w:val="28"/>
          <w:szCs w:val="28"/>
          <w:lang w:val="es-AR"/>
        </w:rPr>
        <w:t>Terapia de arte</w:t>
      </w:r>
    </w:p>
    <w:p w:rsidR="00964DDD" w:rsidRDefault="00964DDD" w:rsidP="00513AFE">
      <w:pPr>
        <w:rPr>
          <w:rFonts w:ascii="Trebuchet MS" w:hAnsi="Trebuchet MS"/>
          <w:sz w:val="28"/>
          <w:szCs w:val="28"/>
          <w:lang w:val="es-AR"/>
        </w:rPr>
      </w:pPr>
    </w:p>
    <w:p w:rsidR="00466942" w:rsidRDefault="00964DDD" w:rsidP="00513AFE">
      <w:pPr>
        <w:rPr>
          <w:rFonts w:ascii="Trebuchet MS" w:hAnsi="Trebuchet MS"/>
          <w:sz w:val="28"/>
          <w:szCs w:val="28"/>
          <w:lang w:val="es-AR"/>
        </w:rPr>
      </w:pPr>
      <w:r>
        <w:rPr>
          <w:rFonts w:ascii="Trebuchet MS" w:hAnsi="Trebuchet MS"/>
          <w:sz w:val="28"/>
          <w:szCs w:val="28"/>
          <w:lang w:val="es-AR"/>
        </w:rPr>
        <w:t>A veces las personas que sufren d</w:t>
      </w:r>
      <w:r w:rsidR="00AA4718">
        <w:rPr>
          <w:rFonts w:ascii="Trebuchet MS" w:hAnsi="Trebuchet MS"/>
          <w:sz w:val="28"/>
          <w:szCs w:val="28"/>
          <w:lang w:val="es-AR"/>
        </w:rPr>
        <w:t xml:space="preserve">e trastornos alimenticios tienen </w:t>
      </w:r>
      <w:r>
        <w:rPr>
          <w:rFonts w:ascii="Trebuchet MS" w:hAnsi="Trebuchet MS"/>
          <w:sz w:val="28"/>
          <w:szCs w:val="28"/>
          <w:lang w:val="es-AR"/>
        </w:rPr>
        <w:t xml:space="preserve">dificultad </w:t>
      </w:r>
      <w:r w:rsidR="00F3644E">
        <w:rPr>
          <w:rFonts w:ascii="Trebuchet MS" w:hAnsi="Trebuchet MS"/>
          <w:sz w:val="28"/>
          <w:szCs w:val="28"/>
          <w:lang w:val="es-AR"/>
        </w:rPr>
        <w:t>para</w:t>
      </w:r>
      <w:r>
        <w:rPr>
          <w:rFonts w:ascii="Trebuchet MS" w:hAnsi="Trebuchet MS"/>
          <w:sz w:val="28"/>
          <w:szCs w:val="28"/>
          <w:lang w:val="es-AR"/>
        </w:rPr>
        <w:t xml:space="preserve"> identificar o describir lo que piensan o sienten. La terapia de arte los ayuda a expresarse en forma no verbal, sin la presión aparente de la terapia individual. La terapia de arte también </w:t>
      </w:r>
      <w:r w:rsidR="00FA6CD1">
        <w:rPr>
          <w:rFonts w:ascii="Trebuchet MS" w:hAnsi="Trebuchet MS"/>
          <w:sz w:val="28"/>
          <w:szCs w:val="28"/>
          <w:lang w:val="es-AR"/>
        </w:rPr>
        <w:t>sirve como desahogo</w:t>
      </w:r>
      <w:r w:rsidR="00830446">
        <w:rPr>
          <w:rFonts w:ascii="Trebuchet MS" w:hAnsi="Trebuchet MS"/>
          <w:sz w:val="28"/>
          <w:szCs w:val="28"/>
          <w:lang w:val="es-AR"/>
        </w:rPr>
        <w:t xml:space="preserve"> para explora</w:t>
      </w:r>
      <w:r w:rsidR="00F3644E">
        <w:rPr>
          <w:rFonts w:ascii="Trebuchet MS" w:hAnsi="Trebuchet MS"/>
          <w:sz w:val="28"/>
          <w:szCs w:val="28"/>
          <w:lang w:val="es-AR"/>
        </w:rPr>
        <w:t>r la imagen del cuerpo y los mensajes de los medios de comunicación, lo cual le da a la gente que sufre de trastornos alimenticios una nueva perspectiva acerca de su distorsionada imagen de sí mismos.</w:t>
      </w:r>
    </w:p>
    <w:p w:rsidR="00B87EAC" w:rsidRDefault="00B87EAC" w:rsidP="00513AFE">
      <w:pPr>
        <w:rPr>
          <w:rFonts w:ascii="Trebuchet MS" w:hAnsi="Trebuchet MS"/>
          <w:sz w:val="28"/>
          <w:szCs w:val="28"/>
          <w:lang w:val="es-AR"/>
        </w:rPr>
      </w:pPr>
    </w:p>
    <w:p w:rsidR="00B87EAC" w:rsidRPr="00507F44" w:rsidRDefault="00B87EAC" w:rsidP="00513AFE">
      <w:pPr>
        <w:rPr>
          <w:rFonts w:ascii="Trebuchet MS" w:hAnsi="Trebuchet MS"/>
          <w:b/>
          <w:bCs/>
          <w:sz w:val="28"/>
          <w:szCs w:val="28"/>
          <w:lang w:val="es-AR"/>
        </w:rPr>
      </w:pPr>
      <w:r w:rsidRPr="00507F44">
        <w:rPr>
          <w:rFonts w:ascii="Trebuchet MS" w:hAnsi="Trebuchet MS"/>
          <w:b/>
          <w:bCs/>
          <w:sz w:val="28"/>
          <w:szCs w:val="28"/>
          <w:lang w:val="es-AR"/>
        </w:rPr>
        <w:t>Remedios</w:t>
      </w:r>
    </w:p>
    <w:p w:rsidR="00B87EAC" w:rsidRDefault="00B87EAC" w:rsidP="00513AFE">
      <w:pPr>
        <w:rPr>
          <w:rFonts w:ascii="Trebuchet MS" w:hAnsi="Trebuchet MS"/>
          <w:sz w:val="28"/>
          <w:szCs w:val="28"/>
          <w:lang w:val="es-AR"/>
        </w:rPr>
      </w:pPr>
    </w:p>
    <w:p w:rsidR="00B87EAC" w:rsidRDefault="00B87EAC" w:rsidP="00513AFE">
      <w:pPr>
        <w:rPr>
          <w:rFonts w:ascii="Trebuchet MS" w:hAnsi="Trebuchet MS"/>
          <w:sz w:val="28"/>
          <w:szCs w:val="28"/>
          <w:lang w:val="es-AR"/>
        </w:rPr>
      </w:pPr>
      <w:r>
        <w:rPr>
          <w:rFonts w:ascii="Trebuchet MS" w:hAnsi="Trebuchet MS"/>
          <w:sz w:val="28"/>
          <w:szCs w:val="28"/>
          <w:lang w:val="es-AR"/>
        </w:rPr>
        <w:t>Los remedios no sirven para curar un trastorno alimenticio, pero sí pueden ser de ayuda para seguir el plan de tratamiento. Y su eficacia aumenta cuando se los usa en combinación con psicoterapia. Los antidepresivos son los remedios que se usan con más frecuencia para tratar los trastornos alimenticios.</w:t>
      </w:r>
    </w:p>
    <w:p w:rsidR="00507F44" w:rsidRDefault="00507F44" w:rsidP="00513AFE">
      <w:pPr>
        <w:rPr>
          <w:rFonts w:ascii="Trebuchet MS" w:hAnsi="Trebuchet MS"/>
          <w:sz w:val="28"/>
          <w:szCs w:val="28"/>
          <w:lang w:val="es-AR"/>
        </w:rPr>
      </w:pPr>
    </w:p>
    <w:p w:rsidR="00507F44" w:rsidRPr="00694155" w:rsidRDefault="00507F44" w:rsidP="00513AFE">
      <w:pPr>
        <w:rPr>
          <w:rFonts w:ascii="Trebuchet MS" w:hAnsi="Trebuchet MS"/>
          <w:b/>
          <w:bCs/>
          <w:sz w:val="28"/>
          <w:szCs w:val="28"/>
          <w:lang w:val="es-AR"/>
        </w:rPr>
      </w:pPr>
      <w:r w:rsidRPr="00694155">
        <w:rPr>
          <w:rFonts w:ascii="Trebuchet MS" w:hAnsi="Trebuchet MS"/>
          <w:sz w:val="28"/>
          <w:szCs w:val="28"/>
          <w:lang w:val="es-AR"/>
        </w:rPr>
        <w:br/>
      </w:r>
      <w:r w:rsidRPr="00694155">
        <w:rPr>
          <w:rFonts w:ascii="Trebuchet MS" w:hAnsi="Trebuchet MS"/>
          <w:b/>
          <w:bCs/>
          <w:sz w:val="28"/>
          <w:szCs w:val="28"/>
          <w:lang w:val="es-AR"/>
        </w:rPr>
        <w:t>Educar sobre la nutrición</w:t>
      </w:r>
    </w:p>
    <w:p w:rsidR="00507F44" w:rsidRPr="00694155" w:rsidRDefault="00507F44" w:rsidP="00513AFE">
      <w:pPr>
        <w:rPr>
          <w:rFonts w:ascii="Trebuchet MS" w:hAnsi="Trebuchet MS"/>
          <w:sz w:val="28"/>
          <w:szCs w:val="28"/>
          <w:lang w:val="es-AR"/>
        </w:rPr>
      </w:pPr>
    </w:p>
    <w:p w:rsidR="00507F44" w:rsidRDefault="00507F44" w:rsidP="00513AFE">
      <w:pPr>
        <w:rPr>
          <w:rFonts w:ascii="Trebuchet MS" w:hAnsi="Trebuchet MS"/>
          <w:sz w:val="28"/>
          <w:szCs w:val="28"/>
          <w:lang w:val="es-AR"/>
        </w:rPr>
      </w:pPr>
      <w:r w:rsidRPr="00507F44">
        <w:rPr>
          <w:rFonts w:ascii="Trebuchet MS" w:hAnsi="Trebuchet MS"/>
          <w:sz w:val="28"/>
          <w:szCs w:val="28"/>
          <w:lang w:val="es-AR"/>
        </w:rPr>
        <w:t>Los dietistas y nutricionistas matriculados y dem</w:t>
      </w:r>
      <w:r>
        <w:rPr>
          <w:rFonts w:ascii="Trebuchet MS" w:hAnsi="Trebuchet MS"/>
          <w:sz w:val="28"/>
          <w:szCs w:val="28"/>
          <w:lang w:val="es-AR"/>
        </w:rPr>
        <w:t>ás profesionales que participan del tratamiento pueden ayudar al paciente a entender mejor su trastorno alimenticio y</w:t>
      </w:r>
      <w:r w:rsidR="000241B6">
        <w:rPr>
          <w:rFonts w:ascii="Trebuchet MS" w:hAnsi="Trebuchet MS"/>
          <w:sz w:val="28"/>
          <w:szCs w:val="28"/>
          <w:lang w:val="es-AR"/>
        </w:rPr>
        <w:t xml:space="preserve"> también</w:t>
      </w:r>
      <w:r>
        <w:rPr>
          <w:rFonts w:ascii="Trebuchet MS" w:hAnsi="Trebuchet MS"/>
          <w:sz w:val="28"/>
          <w:szCs w:val="28"/>
          <w:lang w:val="es-AR"/>
        </w:rPr>
        <w:t xml:space="preserve"> pueden ayudarlo a establecer un plan de tratamiento </w:t>
      </w:r>
      <w:r w:rsidR="000241B6">
        <w:rPr>
          <w:rFonts w:ascii="Trebuchet MS" w:hAnsi="Trebuchet MS"/>
          <w:sz w:val="28"/>
          <w:szCs w:val="28"/>
          <w:lang w:val="es-AR"/>
        </w:rPr>
        <w:t>de manera tal que pueda mantener</w:t>
      </w:r>
      <w:r>
        <w:rPr>
          <w:rFonts w:ascii="Trebuchet MS" w:hAnsi="Trebuchet MS"/>
          <w:sz w:val="28"/>
          <w:szCs w:val="28"/>
          <w:lang w:val="es-AR"/>
        </w:rPr>
        <w:t xml:space="preserve"> hábitos alimenticios</w:t>
      </w:r>
      <w:r w:rsidR="000241B6" w:rsidRPr="000241B6">
        <w:rPr>
          <w:rFonts w:ascii="Trebuchet MS" w:hAnsi="Trebuchet MS"/>
          <w:sz w:val="28"/>
          <w:szCs w:val="28"/>
          <w:lang w:val="es-AR"/>
        </w:rPr>
        <w:t xml:space="preserve"> </w:t>
      </w:r>
      <w:r w:rsidR="000241B6">
        <w:rPr>
          <w:rFonts w:ascii="Trebuchet MS" w:hAnsi="Trebuchet MS"/>
          <w:sz w:val="28"/>
          <w:szCs w:val="28"/>
          <w:lang w:val="es-AR"/>
        </w:rPr>
        <w:t>sanos</w:t>
      </w:r>
      <w:r>
        <w:rPr>
          <w:rFonts w:ascii="Trebuchet MS" w:hAnsi="Trebuchet MS"/>
          <w:sz w:val="28"/>
          <w:szCs w:val="28"/>
          <w:lang w:val="es-AR"/>
        </w:rPr>
        <w:t>.</w:t>
      </w:r>
      <w:bookmarkStart w:id="0" w:name="_GoBack"/>
      <w:bookmarkEnd w:id="0"/>
    </w:p>
    <w:p w:rsidR="00694155" w:rsidRDefault="00694155" w:rsidP="00513AFE">
      <w:pPr>
        <w:rPr>
          <w:rFonts w:ascii="Trebuchet MS" w:hAnsi="Trebuchet MS"/>
          <w:sz w:val="28"/>
          <w:szCs w:val="28"/>
          <w:lang w:val="es-AR"/>
        </w:rPr>
      </w:pPr>
    </w:p>
    <w:p w:rsidR="00125E27" w:rsidRDefault="00125E27" w:rsidP="00694155">
      <w:pPr>
        <w:spacing w:after="120" w:line="360" w:lineRule="auto"/>
        <w:rPr>
          <w:rFonts w:ascii="Times New Roman" w:hAnsi="Times New Roman"/>
          <w:sz w:val="24"/>
          <w:szCs w:val="24"/>
          <w:lang w:val="es-AR" w:eastAsia="en-GB"/>
        </w:rPr>
      </w:pPr>
    </w:p>
    <w:p w:rsidR="00125E27" w:rsidRDefault="00125E27" w:rsidP="00694155">
      <w:pPr>
        <w:spacing w:after="120" w:line="360" w:lineRule="auto"/>
        <w:rPr>
          <w:rFonts w:ascii="Times New Roman" w:hAnsi="Times New Roman"/>
          <w:sz w:val="24"/>
          <w:szCs w:val="24"/>
          <w:lang w:val="es-AR" w:eastAsia="en-GB"/>
        </w:rPr>
      </w:pPr>
    </w:p>
    <w:p w:rsidR="00694155" w:rsidRPr="00694155" w:rsidRDefault="00694155" w:rsidP="00694155">
      <w:pPr>
        <w:spacing w:after="120" w:line="360" w:lineRule="auto"/>
        <w:rPr>
          <w:rFonts w:ascii="Times New Roman" w:hAnsi="Times New Roman"/>
          <w:sz w:val="24"/>
          <w:szCs w:val="24"/>
          <w:lang w:val="es-AR" w:eastAsia="en-GB"/>
        </w:rPr>
      </w:pPr>
      <w:r w:rsidRPr="00694155">
        <w:rPr>
          <w:rFonts w:ascii="Times New Roman" w:hAnsi="Times New Roman"/>
          <w:sz w:val="24"/>
          <w:szCs w:val="24"/>
          <w:lang w:val="es-AR" w:eastAsia="en-GB"/>
        </w:rPr>
        <w:t>$$$$$</w:t>
      </w:r>
      <w:proofErr w:type="spellStart"/>
      <w:r w:rsidRPr="00694155">
        <w:rPr>
          <w:rFonts w:ascii="Times New Roman" w:hAnsi="Times New Roman"/>
          <w:sz w:val="24"/>
          <w:szCs w:val="24"/>
          <w:lang w:val="es-AR" w:eastAsia="en-GB"/>
        </w:rPr>
        <w:t>Pull</w:t>
      </w:r>
      <w:proofErr w:type="spellEnd"/>
      <w:r w:rsidRPr="00694155">
        <w:rPr>
          <w:rFonts w:ascii="Times New Roman" w:hAnsi="Times New Roman"/>
          <w:sz w:val="24"/>
          <w:szCs w:val="24"/>
          <w:lang w:val="es-AR" w:eastAsia="en-GB"/>
        </w:rPr>
        <w:t xml:space="preserve"> </w:t>
      </w:r>
      <w:proofErr w:type="spellStart"/>
      <w:r w:rsidRPr="00694155">
        <w:rPr>
          <w:rFonts w:ascii="Times New Roman" w:hAnsi="Times New Roman"/>
          <w:sz w:val="24"/>
          <w:szCs w:val="24"/>
          <w:lang w:val="es-AR" w:eastAsia="en-GB"/>
        </w:rPr>
        <w:t>Quotes</w:t>
      </w:r>
      <w:proofErr w:type="spellEnd"/>
      <w:r w:rsidRPr="00694155">
        <w:rPr>
          <w:rFonts w:ascii="Times New Roman" w:hAnsi="Times New Roman"/>
          <w:sz w:val="24"/>
          <w:szCs w:val="24"/>
          <w:lang w:val="es-AR" w:eastAsia="en-GB"/>
        </w:rPr>
        <w:t>$$$$$$</w:t>
      </w:r>
    </w:p>
    <w:p w:rsidR="00694155" w:rsidRDefault="00694155" w:rsidP="00694155">
      <w:pPr>
        <w:rPr>
          <w:rFonts w:ascii="Trebuchet MS" w:hAnsi="Trebuchet MS"/>
          <w:sz w:val="28"/>
          <w:szCs w:val="28"/>
          <w:lang w:val="es-AR"/>
        </w:rPr>
      </w:pPr>
      <w:r w:rsidRPr="00A8196E">
        <w:rPr>
          <w:rFonts w:ascii="Trebuchet MS" w:hAnsi="Trebuchet MS"/>
          <w:sz w:val="28"/>
          <w:szCs w:val="28"/>
          <w:lang w:val="es-AR"/>
        </w:rPr>
        <w:t xml:space="preserve">Estaba empeñada en evitar que todos esos “venenos” pasaran por </w:t>
      </w:r>
      <w:r>
        <w:rPr>
          <w:rFonts w:ascii="Trebuchet MS" w:hAnsi="Trebuchet MS"/>
          <w:sz w:val="28"/>
          <w:szCs w:val="28"/>
          <w:lang w:val="es-AR"/>
        </w:rPr>
        <w:t>sus</w:t>
      </w:r>
      <w:r w:rsidRPr="00A8196E">
        <w:rPr>
          <w:rFonts w:ascii="Trebuchet MS" w:hAnsi="Trebuchet MS"/>
          <w:sz w:val="28"/>
          <w:szCs w:val="28"/>
          <w:lang w:val="es-AR"/>
        </w:rPr>
        <w:t xml:space="preserve"> labios.</w:t>
      </w:r>
    </w:p>
    <w:p w:rsidR="00694155" w:rsidRPr="00A8196E" w:rsidRDefault="00245ECF" w:rsidP="00694155">
      <w:pPr>
        <w:rPr>
          <w:rFonts w:ascii="Trebuchet MS" w:hAnsi="Trebuchet MS"/>
          <w:sz w:val="28"/>
          <w:szCs w:val="28"/>
          <w:lang w:val="es-AR"/>
        </w:rPr>
      </w:pPr>
      <w:r>
        <w:rPr>
          <w:rFonts w:ascii="Trebuchet MS" w:hAnsi="Trebuchet MS"/>
          <w:sz w:val="28"/>
          <w:szCs w:val="28"/>
          <w:lang w:val="es-AR"/>
        </w:rPr>
        <w:t>“</w:t>
      </w:r>
      <w:r w:rsidR="00694155" w:rsidRPr="00A8196E">
        <w:rPr>
          <w:rFonts w:ascii="Trebuchet MS" w:hAnsi="Trebuchet MS"/>
          <w:sz w:val="28"/>
          <w:szCs w:val="28"/>
          <w:lang w:val="es-AR"/>
        </w:rPr>
        <w:t xml:space="preserve">Todas estas dietas </w:t>
      </w:r>
      <w:r w:rsidR="00B835CF">
        <w:rPr>
          <w:rFonts w:ascii="Trebuchet MS" w:hAnsi="Trebuchet MS"/>
          <w:sz w:val="28"/>
          <w:szCs w:val="28"/>
          <w:lang w:val="es-AR"/>
        </w:rPr>
        <w:t>no hacen más que</w:t>
      </w:r>
      <w:r w:rsidR="00694155" w:rsidRPr="00A8196E">
        <w:rPr>
          <w:rFonts w:ascii="Trebuchet MS" w:hAnsi="Trebuchet MS"/>
          <w:sz w:val="28"/>
          <w:szCs w:val="28"/>
          <w:lang w:val="es-AR"/>
        </w:rPr>
        <w:t xml:space="preserve"> aumentar la obsesión tan poco sana con el tema de la salud y están solamente a un paso de acarrear consecuencias gravísimas, tanto físicas como emocionales</w:t>
      </w:r>
      <w:r>
        <w:rPr>
          <w:rFonts w:ascii="Trebuchet MS" w:hAnsi="Trebuchet MS"/>
          <w:sz w:val="28"/>
          <w:szCs w:val="28"/>
          <w:lang w:val="es-AR"/>
        </w:rPr>
        <w:t>”</w:t>
      </w:r>
      <w:r w:rsidR="00694155" w:rsidRPr="00A8196E">
        <w:rPr>
          <w:rFonts w:ascii="Trebuchet MS" w:hAnsi="Trebuchet MS"/>
          <w:sz w:val="28"/>
          <w:szCs w:val="28"/>
          <w:lang w:val="es-AR"/>
        </w:rPr>
        <w:t>.</w:t>
      </w:r>
    </w:p>
    <w:p w:rsidR="00694155" w:rsidRDefault="00694155" w:rsidP="00694155">
      <w:pPr>
        <w:rPr>
          <w:rFonts w:ascii="Trebuchet MS" w:hAnsi="Trebuchet MS"/>
          <w:sz w:val="28"/>
          <w:szCs w:val="28"/>
          <w:lang w:val="es-AR"/>
        </w:rPr>
      </w:pPr>
    </w:p>
    <w:p w:rsidR="00694155" w:rsidRPr="00245ECF" w:rsidRDefault="00694155" w:rsidP="00694155">
      <w:pPr>
        <w:rPr>
          <w:rFonts w:ascii="Times New Roman" w:hAnsi="Times New Roman"/>
          <w:sz w:val="24"/>
          <w:szCs w:val="24"/>
          <w:lang w:val="es-AR"/>
        </w:rPr>
      </w:pPr>
    </w:p>
    <w:p w:rsidR="00694155" w:rsidRPr="00245ECF" w:rsidRDefault="00694155" w:rsidP="00694155">
      <w:pPr>
        <w:pStyle w:val="ListParagraph"/>
        <w:spacing w:after="120" w:line="360" w:lineRule="auto"/>
        <w:rPr>
          <w:rFonts w:ascii="Times New Roman" w:hAnsi="Times New Roman"/>
          <w:sz w:val="24"/>
          <w:szCs w:val="24"/>
          <w:lang w:val="es-AR" w:eastAsia="en-GB"/>
        </w:rPr>
      </w:pPr>
    </w:p>
    <w:p w:rsidR="00694155" w:rsidRPr="00245ECF" w:rsidRDefault="00694155" w:rsidP="00513AFE">
      <w:pPr>
        <w:rPr>
          <w:rFonts w:ascii="Trebuchet MS" w:hAnsi="Trebuchet MS"/>
          <w:sz w:val="28"/>
          <w:szCs w:val="28"/>
          <w:lang w:val="es-AR"/>
        </w:rPr>
      </w:pPr>
    </w:p>
    <w:p w:rsidR="00777579" w:rsidRPr="00245ECF" w:rsidRDefault="00777579" w:rsidP="00513AFE">
      <w:pPr>
        <w:rPr>
          <w:rFonts w:ascii="Trebuchet MS" w:hAnsi="Trebuchet MS"/>
          <w:sz w:val="28"/>
          <w:szCs w:val="28"/>
          <w:lang w:val="es-AR"/>
        </w:rPr>
      </w:pPr>
    </w:p>
    <w:p w:rsidR="00777579" w:rsidRPr="00245ECF" w:rsidRDefault="00777579" w:rsidP="00513AFE">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636B3F" w:rsidRPr="00245ECF" w:rsidRDefault="00636B3F">
      <w:pPr>
        <w:rPr>
          <w:rFonts w:ascii="Trebuchet MS" w:hAnsi="Trebuchet MS"/>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CE0A7A" w:rsidRPr="00245ECF" w:rsidRDefault="00CE0A7A" w:rsidP="00636B3F">
      <w:pPr>
        <w:spacing w:after="120" w:line="360" w:lineRule="auto"/>
        <w:rPr>
          <w:rFonts w:ascii="Trebuchet MS" w:hAnsi="Trebuchet MS"/>
          <w:noProof/>
          <w:sz w:val="28"/>
          <w:szCs w:val="28"/>
          <w:lang w:val="es-AR"/>
        </w:rPr>
      </w:pPr>
    </w:p>
    <w:p w:rsidR="00636B3F" w:rsidRPr="00A8196E" w:rsidRDefault="00636B3F" w:rsidP="00636B3F">
      <w:pPr>
        <w:spacing w:after="120" w:line="360" w:lineRule="auto"/>
        <w:rPr>
          <w:rFonts w:ascii="Trebuchet MS" w:hAnsi="Trebuchet MS"/>
          <w:noProof/>
          <w:sz w:val="28"/>
          <w:szCs w:val="28"/>
        </w:rPr>
      </w:pPr>
      <w:r w:rsidRPr="00507F44">
        <w:rPr>
          <w:rFonts w:ascii="Trebuchet MS" w:hAnsi="Trebuchet MS"/>
          <w:noProof/>
          <w:sz w:val="28"/>
          <w:szCs w:val="28"/>
        </w:rPr>
        <w:t>$$</w:t>
      </w:r>
      <w:r w:rsidRPr="00A8196E">
        <w:rPr>
          <w:rFonts w:ascii="Trebuchet MS" w:hAnsi="Trebuchet MS"/>
          <w:noProof/>
          <w:sz w:val="28"/>
          <w:szCs w:val="28"/>
        </w:rPr>
        <w:t>$$$note to graphics: the author sent these two images with the piece. I thought it could be a possible idea for us$$$$$$</w:t>
      </w:r>
    </w:p>
    <w:p w:rsidR="00636B3F" w:rsidRPr="00A8196E" w:rsidRDefault="00636B3F" w:rsidP="00636B3F">
      <w:pPr>
        <w:spacing w:after="120" w:line="360" w:lineRule="auto"/>
        <w:rPr>
          <w:rFonts w:ascii="Trebuchet MS" w:hAnsi="Trebuchet MS"/>
          <w:noProof/>
          <w:sz w:val="28"/>
          <w:szCs w:val="28"/>
        </w:rPr>
      </w:pPr>
    </w:p>
    <w:p w:rsidR="00636B3F" w:rsidRPr="00A8196E" w:rsidRDefault="00636B3F" w:rsidP="00636B3F">
      <w:pPr>
        <w:spacing w:after="120" w:line="360" w:lineRule="auto"/>
        <w:rPr>
          <w:rFonts w:ascii="Trebuchet MS" w:hAnsi="Trebuchet MS"/>
          <w:color w:val="000000"/>
          <w:sz w:val="28"/>
          <w:szCs w:val="28"/>
          <w:u w:val="single"/>
        </w:rPr>
      </w:pPr>
      <w:r w:rsidRPr="00A8196E">
        <w:rPr>
          <w:rFonts w:ascii="Trebuchet MS" w:hAnsi="Trebuchet MS"/>
          <w:noProof/>
          <w:sz w:val="28"/>
          <w:szCs w:val="28"/>
        </w:rPr>
        <w:drawing>
          <wp:inline distT="0" distB="0" distL="0" distR="0">
            <wp:extent cx="3759200" cy="2184400"/>
            <wp:effectExtent l="0" t="0" r="0" b="6350"/>
            <wp:docPr id="1" name="Picture 1" descr="http://t0.gstatic.com/images?q=tbn:ANd9GcRvVGWUFwrmgBwhY3YKlySGOsZfJYCdNX5e0Cp-waARp8xsb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RvVGWUFwrmgBwhY3YKlySGOsZfJYCdNX5e0Cp-waARp8xsbC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200" cy="2184400"/>
                    </a:xfrm>
                    <a:prstGeom prst="rect">
                      <a:avLst/>
                    </a:prstGeom>
                    <a:noFill/>
                    <a:ln>
                      <a:noFill/>
                    </a:ln>
                  </pic:spPr>
                </pic:pic>
              </a:graphicData>
            </a:graphic>
          </wp:inline>
        </w:drawing>
      </w:r>
    </w:p>
    <w:p w:rsidR="00636B3F" w:rsidRPr="00A8196E" w:rsidRDefault="00636B3F" w:rsidP="00636B3F">
      <w:pPr>
        <w:spacing w:after="120" w:line="360" w:lineRule="auto"/>
        <w:rPr>
          <w:rFonts w:ascii="Trebuchet MS" w:hAnsi="Trebuchet MS"/>
          <w:b/>
          <w:bCs/>
          <w:color w:val="000000"/>
          <w:sz w:val="28"/>
          <w:szCs w:val="28"/>
        </w:rPr>
      </w:pPr>
      <w:r w:rsidRPr="00A8196E">
        <w:rPr>
          <w:rFonts w:ascii="Trebuchet MS" w:hAnsi="Trebuchet MS"/>
          <w:b/>
          <w:bCs/>
          <w:color w:val="000000"/>
          <w:sz w:val="28"/>
          <w:szCs w:val="28"/>
        </w:rPr>
        <w:t xml:space="preserve">Afraid of Food  </w:t>
      </w:r>
    </w:p>
    <w:p w:rsidR="00636B3F" w:rsidRPr="00A8196E" w:rsidRDefault="00636B3F" w:rsidP="00636B3F">
      <w:pPr>
        <w:spacing w:after="120" w:line="360" w:lineRule="auto"/>
        <w:rPr>
          <w:rFonts w:ascii="Trebuchet MS" w:hAnsi="Trebuchet MS"/>
          <w:b/>
          <w:bCs/>
          <w:color w:val="000000"/>
          <w:sz w:val="28"/>
          <w:szCs w:val="28"/>
        </w:rPr>
      </w:pPr>
      <w:r w:rsidRPr="00A8196E">
        <w:rPr>
          <w:rFonts w:ascii="Trebuchet MS" w:hAnsi="Trebuchet MS"/>
          <w:b/>
          <w:bCs/>
          <w:color w:val="000000"/>
          <w:sz w:val="28"/>
          <w:szCs w:val="28"/>
        </w:rPr>
        <w:t xml:space="preserve">Rabbi Yaakov Barr, MSc, </w:t>
      </w:r>
      <w:proofErr w:type="spellStart"/>
      <w:r w:rsidRPr="00A8196E">
        <w:rPr>
          <w:rFonts w:ascii="Trebuchet MS" w:hAnsi="Trebuchet MS"/>
          <w:b/>
          <w:bCs/>
          <w:color w:val="000000"/>
          <w:sz w:val="28"/>
          <w:szCs w:val="28"/>
        </w:rPr>
        <w:t>Pg</w:t>
      </w:r>
      <w:proofErr w:type="spellEnd"/>
      <w:r w:rsidRPr="00A8196E">
        <w:rPr>
          <w:rFonts w:ascii="Trebuchet MS" w:hAnsi="Trebuchet MS"/>
          <w:b/>
          <w:bCs/>
          <w:color w:val="000000"/>
          <w:sz w:val="28"/>
          <w:szCs w:val="28"/>
        </w:rPr>
        <w:t xml:space="preserve"> Dip (</w:t>
      </w:r>
      <w:proofErr w:type="spellStart"/>
      <w:r w:rsidRPr="00A8196E">
        <w:rPr>
          <w:rFonts w:ascii="Trebuchet MS" w:hAnsi="Trebuchet MS"/>
          <w:b/>
          <w:bCs/>
          <w:color w:val="000000"/>
          <w:sz w:val="28"/>
          <w:szCs w:val="28"/>
        </w:rPr>
        <w:t>accred</w:t>
      </w:r>
      <w:proofErr w:type="spellEnd"/>
      <w:r w:rsidRPr="00A8196E">
        <w:rPr>
          <w:rFonts w:ascii="Trebuchet MS" w:hAnsi="Trebuchet MS"/>
          <w:b/>
          <w:bCs/>
          <w:color w:val="000000"/>
          <w:sz w:val="28"/>
          <w:szCs w:val="28"/>
        </w:rPr>
        <w:t>)</w:t>
      </w:r>
    </w:p>
    <w:p w:rsidR="00636B3F" w:rsidRPr="00A8196E" w:rsidRDefault="00636B3F" w:rsidP="00636B3F">
      <w:pPr>
        <w:spacing w:after="120" w:line="360" w:lineRule="auto"/>
        <w:rPr>
          <w:rFonts w:ascii="Trebuchet MS" w:hAnsi="Trebuchet MS"/>
          <w:color w:val="000000"/>
          <w:sz w:val="28"/>
          <w:szCs w:val="28"/>
          <w:u w:val="single"/>
        </w:rPr>
      </w:pP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i/>
          <w:color w:val="000000"/>
          <w:sz w:val="28"/>
          <w:szCs w:val="28"/>
        </w:rPr>
        <w:lastRenderedPageBreak/>
        <w:t>Cut down the fat, stop drinking soda, no more artificial colors. What happens when we take this well-meaning health advice too far?</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When Chana walked into my office with her mother, I knew she had a serious problem. It was a cold and windy winter’s day and upon seeing Chana’s extremely thin, fragile physique, I wondered how she could even walk in these conditions.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Chana’s mother showed me a photo of Chana from the year before. I was shocked (and that doesn’t happen often in my profession). She was unrecognizable. While in the photo she looked healthy, strong, and happy, her face was now was thin, pale, and gaunt. Although she was only 17, she could have quite easily passed for a 30-year-old. In my </w:t>
      </w:r>
      <w:proofErr w:type="gramStart"/>
      <w:r w:rsidRPr="00A8196E">
        <w:rPr>
          <w:rFonts w:ascii="Trebuchet MS" w:hAnsi="Trebuchet MS"/>
          <w:sz w:val="28"/>
          <w:szCs w:val="28"/>
          <w:lang w:eastAsia="en-GB"/>
        </w:rPr>
        <w:t>mind</w:t>
      </w:r>
      <w:proofErr w:type="gramEnd"/>
      <w:r w:rsidRPr="00A8196E">
        <w:rPr>
          <w:rFonts w:ascii="Trebuchet MS" w:hAnsi="Trebuchet MS"/>
          <w:sz w:val="28"/>
          <w:szCs w:val="28"/>
          <w:lang w:eastAsia="en-GB"/>
        </w:rPr>
        <w:t xml:space="preserve"> I assumed that anorexia — synonymous with very low body weight and a distorted weight perception — had claimed yet another victim.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With the help of her mother, Chana began her story. Chana described how 12 months earlier she visited a naturopathic doctor because of the indigestion she was suffering. He instructed her to avoid dairy, sugar, soy, nuts, and wheat. Desperate to alleviate her indigestion and bloating, she began to slowly start cutting more foods from her diet. It worked. She felt less bloated and healthier. Soon she stopped eating any spelt bread and then, after reading an article on the harmful effects of fruit sugars, decided that fruit would be the next to go. She was determined that no “poison” would pass her lips. </w:t>
      </w:r>
    </w:p>
    <w:p w:rsidR="00636B3F" w:rsidRPr="00A8196E" w:rsidRDefault="00636B3F" w:rsidP="00636B3F">
      <w:pPr>
        <w:spacing w:after="120" w:line="360" w:lineRule="auto"/>
        <w:ind w:firstLine="720"/>
        <w:rPr>
          <w:rFonts w:ascii="Trebuchet MS" w:hAnsi="Trebuchet MS"/>
          <w:sz w:val="28"/>
          <w:szCs w:val="28"/>
        </w:rPr>
      </w:pPr>
      <w:r w:rsidRPr="00A8196E">
        <w:rPr>
          <w:rFonts w:ascii="Trebuchet MS" w:hAnsi="Trebuchet MS"/>
          <w:sz w:val="28"/>
          <w:szCs w:val="28"/>
          <w:lang w:eastAsia="en-GB"/>
        </w:rPr>
        <w:lastRenderedPageBreak/>
        <w:t xml:space="preserve">At this point, Chana shared, she was spending hours buying and reading an excessive number of books on food, health, and nutrition. Before she would allow any processed food to pass her lips, its ingredients would first be subjected to a rigorous examination. Any food of </w:t>
      </w:r>
      <w:r w:rsidRPr="00A8196E">
        <w:rPr>
          <w:rFonts w:ascii="Trebuchet MS" w:hAnsi="Trebuchet MS"/>
          <w:sz w:val="28"/>
          <w:szCs w:val="28"/>
        </w:rPr>
        <w:t xml:space="preserve">unknown origin or that wasn’t prepared at home was seen as dangerous.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Chana felt she was on a personal mission and she couldn’t understand why her friends did not want to emulate her. On the positive side, she got relief from her indigestion. However, she now had other, more sinister symptoms to contend with. Her weight plummeted and her unbalanced diet made her constantly exhausted. She found it a relentless struggle to concentrate at work. And her preoccupation with food meant that she spent less time with her family and friends. It was evident that Chana’s life was spiraling out of control. </w:t>
      </w:r>
    </w:p>
    <w:p w:rsidR="00636B3F" w:rsidRPr="00A8196E" w:rsidRDefault="00636B3F" w:rsidP="00636B3F">
      <w:pPr>
        <w:spacing w:after="120" w:line="360" w:lineRule="auto"/>
        <w:rPr>
          <w:rFonts w:ascii="Trebuchet MS" w:hAnsi="Trebuchet MS"/>
          <w:b/>
          <w:bCs/>
          <w:sz w:val="28"/>
          <w:szCs w:val="28"/>
          <w:lang w:eastAsia="en-GB"/>
        </w:rPr>
      </w:pPr>
    </w:p>
    <w:p w:rsidR="00636B3F" w:rsidRPr="00A8196E" w:rsidRDefault="00636B3F" w:rsidP="00636B3F">
      <w:pPr>
        <w:spacing w:after="120" w:line="360" w:lineRule="auto"/>
        <w:rPr>
          <w:rFonts w:ascii="Trebuchet MS" w:hAnsi="Trebuchet MS"/>
          <w:b/>
          <w:bCs/>
          <w:sz w:val="28"/>
          <w:szCs w:val="28"/>
          <w:lang w:eastAsia="en-GB"/>
        </w:rPr>
      </w:pPr>
      <w:r w:rsidRPr="00A8196E">
        <w:rPr>
          <w:rFonts w:ascii="Trebuchet MS" w:hAnsi="Trebuchet MS"/>
          <w:b/>
          <w:bCs/>
          <w:sz w:val="28"/>
          <w:szCs w:val="28"/>
          <w:lang w:eastAsia="en-GB"/>
        </w:rPr>
        <w:t>A New Form of Disordered Eating</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I was taken aback by Chana’s story. How had her simple quest for healthy living led to endangering her life? As a </w:t>
      </w:r>
      <w:proofErr w:type="gramStart"/>
      <w:r w:rsidRPr="00A8196E">
        <w:rPr>
          <w:rFonts w:ascii="Trebuchet MS" w:hAnsi="Trebuchet MS"/>
          <w:sz w:val="28"/>
          <w:szCs w:val="28"/>
          <w:lang w:eastAsia="en-GB"/>
        </w:rPr>
        <w:t>psychotherapist</w:t>
      </w:r>
      <w:proofErr w:type="gramEnd"/>
      <w:r w:rsidRPr="00A8196E">
        <w:rPr>
          <w:rFonts w:ascii="Trebuchet MS" w:hAnsi="Trebuchet MS"/>
          <w:sz w:val="28"/>
          <w:szCs w:val="28"/>
          <w:lang w:eastAsia="en-GB"/>
        </w:rPr>
        <w:t xml:space="preserve"> I’m fortunate to be able to help people overcome all kinds of emotional disorders, from common issues like depression, anxiety, and addiction to the lesser-known problems. Part of my job is to assess and properly identify the exact problem. Chana surely did not have anorexia. She did not think she was fat, nor was she eating </w:t>
      </w:r>
      <w:r w:rsidRPr="00A8196E">
        <w:rPr>
          <w:rFonts w:ascii="Trebuchet MS" w:hAnsi="Trebuchet MS"/>
          <w:sz w:val="28"/>
          <w:szCs w:val="28"/>
          <w:lang w:eastAsia="en-GB"/>
        </w:rPr>
        <w:lastRenderedPageBreak/>
        <w:t xml:space="preserve">less because she wanted to be thin. All Chana wanted was to be healthy.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Chana’s problem seemed to be rooted in her obsession with health rather than her appearance. But if she was not suffering from anorexia, what was she suffering from? There are medical dictionaries and mental health encyclopedias detailing myriad types of psychological disorders. But every so often, I meet someone the books don’t cover. Chana was one of these people.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I consulted with various colleagues and doctors, asking if they had heard of this type of presentation. Surprisingly, some had — Chana, I learned, was not alone. A professor I know guided me to the work of Dr. Steven Bratman. In 1996, Bratman coined the term “orthorexia” to describe those obsessed with health. </w:t>
      </w:r>
      <w:proofErr w:type="spellStart"/>
      <w:r w:rsidRPr="00A8196E">
        <w:rPr>
          <w:rFonts w:ascii="Trebuchet MS" w:hAnsi="Trebuchet MS"/>
          <w:sz w:val="28"/>
          <w:szCs w:val="28"/>
          <w:lang w:eastAsia="en-GB"/>
        </w:rPr>
        <w:t>Orthorexics</w:t>
      </w:r>
      <w:proofErr w:type="spellEnd"/>
      <w:r w:rsidRPr="00A8196E">
        <w:rPr>
          <w:rFonts w:ascii="Trebuchet MS" w:hAnsi="Trebuchet MS"/>
          <w:sz w:val="28"/>
          <w:szCs w:val="28"/>
          <w:lang w:eastAsia="en-GB"/>
        </w:rPr>
        <w:t>, he said, “are people</w:t>
      </w:r>
      <w:r w:rsidRPr="00A8196E">
        <w:rPr>
          <w:rFonts w:ascii="Trebuchet MS" w:hAnsi="Trebuchet MS"/>
          <w:sz w:val="28"/>
          <w:szCs w:val="28"/>
        </w:rPr>
        <w:t xml:space="preserve"> </w:t>
      </w:r>
      <w:r w:rsidRPr="00A8196E">
        <w:rPr>
          <w:rFonts w:ascii="Trebuchet MS" w:hAnsi="Trebuchet MS"/>
          <w:sz w:val="28"/>
          <w:szCs w:val="28"/>
          <w:lang w:eastAsia="en-GB"/>
        </w:rPr>
        <w:t xml:space="preserve">who want to feel pure, healthy, and natural. They become so concerned with foods that are ‘good’ and foods that are ‘bad’ that their diet suffers sometimes to dangerous levels.”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Research showed that orthorexia can start out with the wish for a healthy diet, but soon spiral out of control. In most cases, manufactured snacks are the first to be eliminated from the diet, typically followed by meats, then dairy, non-organics, and so on. Some people reach a point where only raw foods are acceptable, but even then, the obsession might not stop. As more and more foods that are perceived as unhealthy are eliminated, the balance is lost and an eating disorder is born.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lastRenderedPageBreak/>
        <w:t>Chana had orthorexia, I realized. She had become obsessed with health and the quality of her food. Dr. Bratman and other experts are strongly campaigning for the medical world to take this new eating disorder seriously. They are trying</w:t>
      </w:r>
      <w:r w:rsidRPr="00A8196E">
        <w:rPr>
          <w:rFonts w:ascii="Trebuchet MS" w:hAnsi="Trebuchet MS"/>
          <w:sz w:val="28"/>
          <w:szCs w:val="28"/>
        </w:rPr>
        <w:t xml:space="preserve"> </w:t>
      </w:r>
      <w:r w:rsidRPr="00A8196E">
        <w:rPr>
          <w:rFonts w:ascii="Trebuchet MS" w:hAnsi="Trebuchet MS"/>
          <w:sz w:val="28"/>
          <w:szCs w:val="28"/>
          <w:lang w:eastAsia="en-GB"/>
        </w:rPr>
        <w:t xml:space="preserve">to have orthorexia recognized as an eating disorder, and it seems it’s only a matter of time before it will be.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The more I delved into this issue, the more I realized that our generation has created a new eating disorder. There’s no doubt in my mind that this is a fast-growing problem.</w:t>
      </w:r>
      <w:r w:rsidRPr="00A8196E">
        <w:rPr>
          <w:rFonts w:ascii="Trebuchet MS" w:hAnsi="Trebuchet MS"/>
          <w:sz w:val="28"/>
          <w:szCs w:val="28"/>
        </w:rPr>
        <w:t xml:space="preserve"> </w:t>
      </w:r>
      <w:r w:rsidRPr="00A8196E">
        <w:rPr>
          <w:rFonts w:ascii="Trebuchet MS" w:hAnsi="Trebuchet MS"/>
          <w:sz w:val="28"/>
          <w:szCs w:val="28"/>
          <w:lang w:eastAsia="en-GB"/>
        </w:rPr>
        <w:t xml:space="preserve">Specialized and radical diets have achieved global popularity in the last few years, and the health food industry is worth billions.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Widely acclaimed regimens such as the Atkins Diet (which allows minimal carbohydrates) have made unusual or rigid dietary practices more socially acceptable than ever before. A friend recently told me that he was on a very simple watermelon diet — all he ate for breakfast, lunch, and supper was watermelon. Fasting, raw food, juicing, super foods, detox programs, and “cleanses” have become the norm. These diets serve to increase a decidedly unhealthy obsession with health and are only a step away from serious emotional and physical consequences.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t xml:space="preserve">Escalating obesity rates have created a backlash of healthy eating. We are warned by dietitians and nutritionists to eat wholesome and nourishing food. The media bombards us with messages about what’s healthy and what isn’t, sometimes introducing the element of fear. People don’t quite know what to believe, so they lose a sense of perspective. </w:t>
      </w:r>
    </w:p>
    <w:p w:rsidR="00636B3F" w:rsidRPr="00A8196E" w:rsidRDefault="00636B3F" w:rsidP="00636B3F">
      <w:pPr>
        <w:spacing w:after="120" w:line="360" w:lineRule="auto"/>
        <w:ind w:firstLine="720"/>
        <w:rPr>
          <w:rFonts w:ascii="Trebuchet MS" w:hAnsi="Trebuchet MS"/>
          <w:sz w:val="28"/>
          <w:szCs w:val="28"/>
          <w:lang w:eastAsia="en-GB"/>
        </w:rPr>
      </w:pPr>
      <w:r w:rsidRPr="00A8196E">
        <w:rPr>
          <w:rFonts w:ascii="Trebuchet MS" w:hAnsi="Trebuchet MS"/>
          <w:sz w:val="28"/>
          <w:szCs w:val="28"/>
          <w:lang w:eastAsia="en-GB"/>
        </w:rPr>
        <w:lastRenderedPageBreak/>
        <w:t>Where is that line between being a healthy, responsible person and having a dangerous obsession? Healthy eating becomes harmful when people’s thinking or behavior becomes so extremely rigid that they jeopardize their physical and mental health and, consequently, their relationships usually suffer too. This is exactly what happened to Chana, and there must be thousands like her. According to the National Centre for Eating Disorders in the United Kingdom, as many as one in ten people may be suffering with orthorexia.</w:t>
      </w:r>
    </w:p>
    <w:p w:rsidR="00636B3F" w:rsidRPr="00A8196E" w:rsidRDefault="00636B3F" w:rsidP="00636B3F">
      <w:pPr>
        <w:spacing w:after="120" w:line="360" w:lineRule="auto"/>
        <w:rPr>
          <w:rFonts w:ascii="Trebuchet MS" w:hAnsi="Trebuchet MS"/>
          <w:b/>
          <w:bCs/>
          <w:sz w:val="28"/>
          <w:szCs w:val="28"/>
        </w:rPr>
      </w:pPr>
    </w:p>
    <w:p w:rsidR="00636B3F" w:rsidRPr="00A8196E" w:rsidRDefault="00636B3F" w:rsidP="00636B3F">
      <w:pPr>
        <w:spacing w:after="120" w:line="360" w:lineRule="auto"/>
        <w:rPr>
          <w:rFonts w:ascii="Trebuchet MS" w:hAnsi="Trebuchet MS"/>
          <w:b/>
          <w:bCs/>
          <w:sz w:val="28"/>
          <w:szCs w:val="28"/>
        </w:rPr>
      </w:pPr>
      <w:r w:rsidRPr="00A8196E">
        <w:rPr>
          <w:rFonts w:ascii="Trebuchet MS" w:hAnsi="Trebuchet MS"/>
          <w:b/>
          <w:bCs/>
          <w:sz w:val="28"/>
          <w:szCs w:val="28"/>
        </w:rPr>
        <w:t>The Road to Recovery</w:t>
      </w:r>
    </w:p>
    <w:p w:rsidR="00636B3F" w:rsidRPr="00A8196E" w:rsidRDefault="00636B3F" w:rsidP="00636B3F">
      <w:pPr>
        <w:spacing w:after="120" w:line="360" w:lineRule="auto"/>
        <w:ind w:firstLine="720"/>
        <w:rPr>
          <w:rFonts w:ascii="Trebuchet MS" w:hAnsi="Trebuchet MS"/>
          <w:sz w:val="28"/>
          <w:szCs w:val="28"/>
        </w:rPr>
      </w:pPr>
      <w:r w:rsidRPr="00A8196E">
        <w:rPr>
          <w:rFonts w:ascii="Trebuchet MS" w:hAnsi="Trebuchet MS"/>
          <w:sz w:val="28"/>
          <w:szCs w:val="28"/>
        </w:rPr>
        <w:t xml:space="preserve">After I understood the root of Chana’s problem, I was able to help her overcome it. As with most emotional problems, the first thing Chana needed to do was recognize that change was required. With </w:t>
      </w:r>
      <w:proofErr w:type="gramStart"/>
      <w:r w:rsidRPr="00A8196E">
        <w:rPr>
          <w:rFonts w:ascii="Trebuchet MS" w:hAnsi="Trebuchet MS"/>
          <w:sz w:val="28"/>
          <w:szCs w:val="28"/>
        </w:rPr>
        <w:t>orthorexia</w:t>
      </w:r>
      <w:proofErr w:type="gramEnd"/>
      <w:r w:rsidRPr="00A8196E">
        <w:rPr>
          <w:rFonts w:ascii="Trebuchet MS" w:hAnsi="Trebuchet MS"/>
          <w:sz w:val="28"/>
          <w:szCs w:val="28"/>
        </w:rPr>
        <w:t xml:space="preserve"> this is a particular challenge. Since society encourages healthy eating and thinness, it’s easy for sufferers not to realize how problematic this behavior can become. The person will insist that she is eating well (and that others are not). Chana knew something was wrong, but it was hard for her to admit it was due to her “healthy” eating.</w:t>
      </w:r>
    </w:p>
    <w:p w:rsidR="00636B3F" w:rsidRPr="00A8196E" w:rsidRDefault="00636B3F" w:rsidP="00636B3F">
      <w:pPr>
        <w:spacing w:after="120" w:line="360" w:lineRule="auto"/>
        <w:ind w:firstLine="720"/>
        <w:rPr>
          <w:rFonts w:ascii="Trebuchet MS" w:hAnsi="Trebuchet MS"/>
          <w:sz w:val="28"/>
          <w:szCs w:val="28"/>
        </w:rPr>
      </w:pPr>
      <w:r w:rsidRPr="00A8196E">
        <w:rPr>
          <w:rFonts w:ascii="Trebuchet MS" w:hAnsi="Trebuchet MS"/>
          <w:sz w:val="28"/>
          <w:szCs w:val="28"/>
        </w:rPr>
        <w:t xml:space="preserve">Cognitive behavioral therapy (CBT) is the most recommended and effective therapy for eating disorders, and I adapted this form of therapy for Chana’s problem. For the first few sessions, Chana focused on learning to become more flexible and less rigid about </w:t>
      </w:r>
      <w:r w:rsidRPr="00A8196E">
        <w:rPr>
          <w:rFonts w:ascii="Trebuchet MS" w:hAnsi="Trebuchet MS"/>
          <w:sz w:val="28"/>
          <w:szCs w:val="28"/>
        </w:rPr>
        <w:lastRenderedPageBreak/>
        <w:t xml:space="preserve">eating. Chana began to see the impact her eating habits were having on all aspects of her life. </w:t>
      </w:r>
    </w:p>
    <w:p w:rsidR="00636B3F" w:rsidRPr="00A8196E" w:rsidRDefault="00636B3F" w:rsidP="00636B3F">
      <w:pPr>
        <w:spacing w:after="120" w:line="360" w:lineRule="auto"/>
        <w:ind w:firstLine="720"/>
        <w:rPr>
          <w:rFonts w:ascii="Trebuchet MS" w:hAnsi="Trebuchet MS"/>
          <w:sz w:val="28"/>
          <w:szCs w:val="28"/>
        </w:rPr>
      </w:pPr>
      <w:r w:rsidRPr="00A8196E">
        <w:rPr>
          <w:rFonts w:ascii="Trebuchet MS" w:hAnsi="Trebuchet MS"/>
          <w:sz w:val="28"/>
          <w:szCs w:val="28"/>
        </w:rPr>
        <w:t xml:space="preserve">As with </w:t>
      </w:r>
      <w:r w:rsidRPr="00A8196E">
        <w:rPr>
          <w:rFonts w:ascii="Trebuchet MS" w:hAnsi="Trebuchet MS"/>
          <w:color w:val="282828"/>
          <w:sz w:val="28"/>
          <w:szCs w:val="28"/>
          <w:shd w:val="clear" w:color="auto" w:fill="FFFFFF"/>
        </w:rPr>
        <w:t xml:space="preserve">any eating disorder, I also focused on the underlying cause. </w:t>
      </w:r>
      <w:r w:rsidRPr="00A8196E">
        <w:rPr>
          <w:rFonts w:ascii="Trebuchet MS" w:hAnsi="Trebuchet MS"/>
          <w:sz w:val="28"/>
          <w:szCs w:val="28"/>
          <w:shd w:val="clear" w:color="auto" w:fill="FFFFFF"/>
        </w:rPr>
        <w:t xml:space="preserve">In essence, orthorexia develops when a person can’t feel good about himself without adhering to stringent rules around the quality of food he is eating. </w:t>
      </w:r>
      <w:r w:rsidRPr="00A8196E">
        <w:rPr>
          <w:rFonts w:ascii="Trebuchet MS" w:hAnsi="Trebuchet MS"/>
          <w:sz w:val="28"/>
          <w:szCs w:val="28"/>
        </w:rPr>
        <w:t xml:space="preserve">I taught Chana to be less critical and strict on herself, and she began to accept herself for who she was, rather than basing her self-image on the quality of food she ate. Slowly I helped Chana reintroduce foods that had been eliminated unnecessarily. A year earlier, Chana had liked grapes before she decided they were harmful. In one significant session, Chana was able, with difficulty, to eat five grapes for the first time in a year. It was a big milestone for her. Seeing how hard this was for her only reinforced to me how precarious Chana’s situation had been. </w:t>
      </w:r>
    </w:p>
    <w:p w:rsidR="00636B3F" w:rsidRPr="00A8196E" w:rsidRDefault="00636B3F" w:rsidP="00636B3F">
      <w:pPr>
        <w:spacing w:after="120" w:line="360" w:lineRule="auto"/>
        <w:ind w:firstLine="720"/>
        <w:rPr>
          <w:rFonts w:ascii="Trebuchet MS" w:hAnsi="Trebuchet MS"/>
          <w:sz w:val="28"/>
          <w:szCs w:val="28"/>
        </w:rPr>
      </w:pPr>
      <w:r w:rsidRPr="00A8196E">
        <w:rPr>
          <w:rFonts w:ascii="Trebuchet MS" w:hAnsi="Trebuchet MS"/>
          <w:sz w:val="28"/>
          <w:szCs w:val="28"/>
        </w:rPr>
        <w:t>By the time Rafi was referred to me, “orthorexia” had already become part of my emotional health dictionary. Rafi grew up in a home where his parents were very particular about health. His mother instilled upon him the importance of eating the “right” foods. However, as he grew older, this awareness got to the point that if anyone would tell him a food was unhealthy, it became another fear food. Consuming that food, he explained, “would fill me with guilt and repulsion.”</w:t>
      </w:r>
    </w:p>
    <w:p w:rsidR="00636B3F" w:rsidRPr="00A8196E" w:rsidRDefault="00636B3F" w:rsidP="00636B3F">
      <w:pPr>
        <w:spacing w:after="120" w:line="360" w:lineRule="auto"/>
        <w:ind w:firstLine="720"/>
        <w:rPr>
          <w:rFonts w:ascii="Trebuchet MS" w:hAnsi="Trebuchet MS"/>
          <w:sz w:val="28"/>
          <w:szCs w:val="28"/>
        </w:rPr>
      </w:pPr>
      <w:r w:rsidRPr="00A8196E">
        <w:rPr>
          <w:rFonts w:ascii="Trebuchet MS" w:hAnsi="Trebuchet MS"/>
          <w:sz w:val="28"/>
          <w:szCs w:val="28"/>
        </w:rPr>
        <w:t xml:space="preserve">At first, Rafi eliminated a few specific foods from his diet, but over time his diet became more and more restrictive. Eventually he ate only a select small number of “natural” or “organic” foods. After reading about the harmful chemicals in some cleaning </w:t>
      </w:r>
      <w:r w:rsidRPr="00A8196E">
        <w:rPr>
          <w:rFonts w:ascii="Trebuchet MS" w:hAnsi="Trebuchet MS"/>
          <w:sz w:val="28"/>
          <w:szCs w:val="28"/>
        </w:rPr>
        <w:lastRenderedPageBreak/>
        <w:t xml:space="preserve">products, Rafi started avoiding certain soaps, shampoos, perfumes, and deodorants. He stopped going to his regular doctor, favoring “complementary” and “alternative medicine” approaches. But when he refused to have an X-ray for a broken arm or to get any vaccinations, his wife persuaded him that his obsession was endangering his life and he must go for help. </w:t>
      </w:r>
    </w:p>
    <w:p w:rsidR="00636B3F" w:rsidRPr="00A8196E" w:rsidRDefault="00636B3F" w:rsidP="00636B3F">
      <w:pPr>
        <w:spacing w:after="120" w:line="360" w:lineRule="auto"/>
        <w:ind w:firstLine="720"/>
        <w:rPr>
          <w:rFonts w:ascii="Trebuchet MS" w:hAnsi="Trebuchet MS"/>
          <w:sz w:val="28"/>
          <w:szCs w:val="28"/>
          <w:u w:val="single"/>
          <w:lang w:eastAsia="en-GB"/>
        </w:rPr>
      </w:pPr>
      <w:r w:rsidRPr="00A8196E">
        <w:rPr>
          <w:rFonts w:ascii="Trebuchet MS" w:hAnsi="Trebuchet MS"/>
          <w:sz w:val="28"/>
          <w:szCs w:val="28"/>
        </w:rPr>
        <w:t xml:space="preserve">Now, two years later, my sessions with both Chana and Rafi are probably a distant memory to them. Chana’s mother recently sent me a wedding photo with a smiling, healthy Chana standing proudly next to her </w:t>
      </w:r>
      <w:proofErr w:type="spellStart"/>
      <w:r w:rsidRPr="00A8196E">
        <w:rPr>
          <w:rFonts w:ascii="Trebuchet MS" w:hAnsi="Trebuchet MS"/>
          <w:i/>
          <w:sz w:val="28"/>
          <w:szCs w:val="28"/>
        </w:rPr>
        <w:t>chassan</w:t>
      </w:r>
      <w:proofErr w:type="spellEnd"/>
      <w:r w:rsidRPr="00A8196E">
        <w:rPr>
          <w:rFonts w:ascii="Trebuchet MS" w:hAnsi="Trebuchet MS"/>
          <w:sz w:val="28"/>
          <w:szCs w:val="28"/>
        </w:rPr>
        <w:t>. Rafi too has made the necessary adjustments and is still eating healthfully but in an emotionally healthy manner. Both Chana and Rafi now appreciate that while food is important, it is just one aspect of life and must always remain so. While there is nothing wrong with healthy eating,</w:t>
      </w:r>
      <w:r w:rsidRPr="00A8196E">
        <w:rPr>
          <w:rFonts w:ascii="Trebuchet MS" w:hAnsi="Trebuchet MS"/>
          <w:sz w:val="28"/>
          <w:szCs w:val="28"/>
          <w:lang w:eastAsia="en-GB"/>
        </w:rPr>
        <w:t xml:space="preserve"> they, like all of us, have to ensure that pursuit for health does not lead down the wrong path. </w:t>
      </w:r>
    </w:p>
    <w:p w:rsidR="00636B3F" w:rsidRPr="00A8196E" w:rsidRDefault="00636B3F" w:rsidP="00636B3F">
      <w:pPr>
        <w:spacing w:after="120" w:line="360" w:lineRule="auto"/>
        <w:rPr>
          <w:rFonts w:ascii="Trebuchet MS" w:hAnsi="Trebuchet MS"/>
          <w:i/>
          <w:iCs/>
          <w:sz w:val="28"/>
          <w:szCs w:val="28"/>
        </w:rPr>
      </w:pPr>
    </w:p>
    <w:p w:rsidR="00636B3F" w:rsidRPr="00A8196E" w:rsidRDefault="00636B3F" w:rsidP="00636B3F">
      <w:pPr>
        <w:spacing w:after="120" w:line="360" w:lineRule="auto"/>
        <w:rPr>
          <w:rFonts w:ascii="Trebuchet MS" w:hAnsi="Trebuchet MS"/>
          <w:sz w:val="28"/>
          <w:szCs w:val="28"/>
        </w:rPr>
      </w:pPr>
      <w:r w:rsidRPr="00A8196E">
        <w:rPr>
          <w:rFonts w:ascii="Trebuchet MS" w:hAnsi="Trebuchet MS"/>
          <w:i/>
          <w:iCs/>
          <w:sz w:val="28"/>
          <w:szCs w:val="28"/>
        </w:rPr>
        <w:t xml:space="preserve">Rabbi Yaakov Barr is an accredited psychotherapist with an MSc degree in cognitive behavior therapy. He lives in London, where he works in private practice treating adults and adolescents, and is also a consultant for a number of schools He specializes in treating anxiety-related disorders such as OCD, panic attacks, as well as eating disorders. </w:t>
      </w:r>
    </w:p>
    <w:p w:rsidR="00636B3F" w:rsidRPr="00A8196E" w:rsidRDefault="00636B3F" w:rsidP="00636B3F">
      <w:pPr>
        <w:spacing w:after="120" w:line="360" w:lineRule="auto"/>
        <w:rPr>
          <w:rFonts w:ascii="Trebuchet MS" w:hAnsi="Trebuchet MS"/>
          <w:sz w:val="28"/>
          <w:szCs w:val="28"/>
          <w:lang w:eastAsia="en-GB"/>
        </w:rPr>
      </w:pP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 SIDEBAR 1 — PLEASE INSERT BULLETS %%%</w:t>
      </w:r>
    </w:p>
    <w:p w:rsidR="00636B3F" w:rsidRPr="00A8196E" w:rsidRDefault="00636B3F" w:rsidP="00636B3F">
      <w:pPr>
        <w:spacing w:after="120" w:line="360" w:lineRule="auto"/>
        <w:rPr>
          <w:rFonts w:ascii="Trebuchet MS" w:hAnsi="Trebuchet MS"/>
          <w:b/>
          <w:sz w:val="28"/>
          <w:szCs w:val="28"/>
        </w:rPr>
      </w:pPr>
      <w:r w:rsidRPr="00A8196E">
        <w:rPr>
          <w:rFonts w:ascii="Trebuchet MS" w:hAnsi="Trebuchet MS"/>
          <w:b/>
          <w:sz w:val="28"/>
          <w:szCs w:val="28"/>
        </w:rPr>
        <w:lastRenderedPageBreak/>
        <w:t>Warning Signs of Orthorexia</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You think about healthy food excessively (more than a few hours a day)</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 xml:space="preserve">You enjoy the healthiness of the food rather than the food itself. </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 xml:space="preserve">Healthy eating has a negative impact on your enjoyment of day-to-day life </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You’re inflexible and self-critical about your eating habits, and you feel guilt or self-loathing when you eat “incorrect” foods</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Your self-esteem depends on eating “healthy” foods, and you feel superior to those who don’t follow a healthy diet</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You cut out the foods you enjoy most to eat the ones you think should eat</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 xml:space="preserve">Your diet is so limited that you prefer to dine only at home </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You’re spending less time with friends and family and more time with food habits and thoughts</w:t>
      </w:r>
    </w:p>
    <w:p w:rsidR="00636B3F" w:rsidRPr="00A8196E" w:rsidRDefault="00636B3F" w:rsidP="00636B3F">
      <w:pPr>
        <w:numPr>
          <w:ilvl w:val="0"/>
          <w:numId w:val="1"/>
        </w:numPr>
        <w:spacing w:after="120" w:line="360" w:lineRule="auto"/>
        <w:rPr>
          <w:rFonts w:ascii="Trebuchet MS" w:hAnsi="Trebuchet MS"/>
          <w:sz w:val="28"/>
          <w:szCs w:val="28"/>
        </w:rPr>
      </w:pPr>
      <w:r w:rsidRPr="00A8196E">
        <w:rPr>
          <w:rFonts w:ascii="Trebuchet MS" w:hAnsi="Trebuchet MS"/>
          <w:sz w:val="28"/>
          <w:szCs w:val="28"/>
        </w:rPr>
        <w:t>You derive a sense of self-control and satisfaction from eating “properly”</w:t>
      </w:r>
    </w:p>
    <w:p w:rsidR="00636B3F" w:rsidRPr="00A8196E" w:rsidRDefault="00636B3F" w:rsidP="00636B3F">
      <w:pPr>
        <w:spacing w:after="120" w:line="360" w:lineRule="auto"/>
        <w:rPr>
          <w:rFonts w:ascii="Trebuchet MS" w:hAnsi="Trebuchet MS"/>
          <w:sz w:val="28"/>
          <w:szCs w:val="28"/>
          <w:lang w:eastAsia="en-GB"/>
        </w:rPr>
      </w:pP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$$$$$Sidebar 2$$$$$$</w:t>
      </w:r>
    </w:p>
    <w:p w:rsidR="00636B3F" w:rsidRPr="00A8196E" w:rsidRDefault="00636B3F" w:rsidP="00636B3F">
      <w:pPr>
        <w:spacing w:after="120" w:line="360" w:lineRule="auto"/>
        <w:rPr>
          <w:rFonts w:ascii="Trebuchet MS" w:hAnsi="Trebuchet MS"/>
          <w:b/>
          <w:sz w:val="28"/>
          <w:szCs w:val="28"/>
          <w:lang w:eastAsia="en-GB"/>
        </w:rPr>
      </w:pPr>
      <w:r w:rsidRPr="00A8196E">
        <w:rPr>
          <w:rFonts w:ascii="Trebuchet MS" w:hAnsi="Trebuchet MS"/>
          <w:b/>
          <w:sz w:val="28"/>
          <w:szCs w:val="28"/>
          <w:lang w:eastAsia="en-GB"/>
        </w:rPr>
        <w:t>Prevention Tips for Parents</w:t>
      </w:r>
    </w:p>
    <w:p w:rsidR="00636B3F" w:rsidRPr="00A8196E" w:rsidRDefault="00636B3F" w:rsidP="00636B3F">
      <w:pPr>
        <w:spacing w:after="120" w:line="360" w:lineRule="auto"/>
        <w:rPr>
          <w:rFonts w:ascii="Trebuchet MS" w:hAnsi="Trebuchet MS"/>
          <w:bCs/>
          <w:sz w:val="28"/>
          <w:szCs w:val="28"/>
          <w:lang w:eastAsia="en-GB"/>
        </w:rPr>
      </w:pPr>
      <w:r w:rsidRPr="00A8196E">
        <w:rPr>
          <w:rFonts w:ascii="Trebuchet MS" w:hAnsi="Trebuchet MS"/>
          <w:bCs/>
          <w:sz w:val="28"/>
          <w:szCs w:val="28"/>
          <w:lang w:eastAsia="en-GB"/>
        </w:rPr>
        <w:t>%%% SET NUMBERS %%%</w:t>
      </w:r>
    </w:p>
    <w:p w:rsidR="00636B3F" w:rsidRPr="00A8196E" w:rsidRDefault="00636B3F" w:rsidP="00636B3F">
      <w:pPr>
        <w:pStyle w:val="ListParagraph"/>
        <w:numPr>
          <w:ilvl w:val="0"/>
          <w:numId w:val="2"/>
        </w:numPr>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lastRenderedPageBreak/>
        <w:t xml:space="preserve">Model healthy eating in a balanced and flexible way; encourage healthy foods but also allow treats or nosh appropriately. </w:t>
      </w:r>
    </w:p>
    <w:p w:rsidR="00636B3F" w:rsidRPr="00A8196E" w:rsidRDefault="00636B3F" w:rsidP="00636B3F">
      <w:pPr>
        <w:pStyle w:val="ListParagraph"/>
        <w:numPr>
          <w:ilvl w:val="0"/>
          <w:numId w:val="2"/>
        </w:numPr>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Help your children cope with emotions by letting them share their feelings freely. This enables them to learn that they do not have to rely on food and food restriction as a way to soothe themselves.</w:t>
      </w:r>
    </w:p>
    <w:p w:rsidR="00636B3F" w:rsidRPr="00A8196E" w:rsidRDefault="00636B3F" w:rsidP="00636B3F">
      <w:pPr>
        <w:pStyle w:val="ListParagraph"/>
        <w:numPr>
          <w:ilvl w:val="0"/>
          <w:numId w:val="2"/>
        </w:numPr>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 xml:space="preserve">Teach children to listen to messages from the stomach: eat when you are hungry (not starving) and stop when you are satisfied (not stuffed). </w:t>
      </w:r>
    </w:p>
    <w:p w:rsidR="00636B3F" w:rsidRPr="00A8196E" w:rsidRDefault="00636B3F" w:rsidP="00636B3F">
      <w:pPr>
        <w:pStyle w:val="ListParagraph"/>
        <w:numPr>
          <w:ilvl w:val="0"/>
          <w:numId w:val="2"/>
        </w:numPr>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Say “no” to teasing about weight. Emphasize that it’s wrong to say hurtful things about other people’s body sizes.</w:t>
      </w:r>
    </w:p>
    <w:p w:rsidR="00636B3F" w:rsidRPr="00A8196E" w:rsidRDefault="00636B3F" w:rsidP="00636B3F">
      <w:pPr>
        <w:pStyle w:val="ListParagraph"/>
        <w:numPr>
          <w:ilvl w:val="0"/>
          <w:numId w:val="2"/>
        </w:numPr>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 xml:space="preserve">If you are concerned by your child’s eating habits, seek professional help sooner rather than later. </w:t>
      </w:r>
    </w:p>
    <w:p w:rsidR="00636B3F" w:rsidRPr="00A8196E" w:rsidRDefault="00636B3F" w:rsidP="00636B3F">
      <w:pPr>
        <w:spacing w:after="120" w:line="360" w:lineRule="auto"/>
        <w:rPr>
          <w:rFonts w:ascii="Trebuchet MS" w:hAnsi="Trebuchet MS"/>
          <w:sz w:val="28"/>
          <w:szCs w:val="28"/>
          <w:lang w:eastAsia="en-GB"/>
        </w:rPr>
      </w:pP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$$$$$Sidebar 3$$$$$</w:t>
      </w:r>
    </w:p>
    <w:p w:rsidR="00636B3F" w:rsidRPr="00A8196E" w:rsidRDefault="00636B3F" w:rsidP="00636B3F">
      <w:pPr>
        <w:spacing w:after="120" w:line="360" w:lineRule="auto"/>
        <w:rPr>
          <w:rFonts w:ascii="Trebuchet MS" w:hAnsi="Trebuchet MS"/>
          <w:b/>
          <w:sz w:val="28"/>
          <w:szCs w:val="28"/>
          <w:lang w:eastAsia="en-GB"/>
        </w:rPr>
      </w:pPr>
      <w:r w:rsidRPr="00A8196E">
        <w:rPr>
          <w:rFonts w:ascii="Trebuchet MS" w:hAnsi="Trebuchet MS"/>
          <w:b/>
          <w:sz w:val="28"/>
          <w:szCs w:val="28"/>
          <w:lang w:eastAsia="en-GB"/>
        </w:rPr>
        <w:t>Finding Treatment</w:t>
      </w: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 xml:space="preserve">Because orthorexia is such a new emotional disorder, an effective treatment protocol has not yet been officially developed. However, several different treatment modalities are proven to help with eating disorders. </w:t>
      </w: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pStyle w:val="ListParagraph"/>
        <w:spacing w:after="120" w:line="360" w:lineRule="auto"/>
        <w:rPr>
          <w:rFonts w:ascii="Trebuchet MS" w:hAnsi="Trebuchet MS"/>
          <w:b/>
          <w:bCs/>
          <w:sz w:val="28"/>
          <w:szCs w:val="28"/>
          <w:lang w:val="en-US" w:eastAsia="en-GB"/>
        </w:rPr>
      </w:pPr>
      <w:r w:rsidRPr="00A8196E">
        <w:rPr>
          <w:rFonts w:ascii="Trebuchet MS" w:hAnsi="Trebuchet MS"/>
          <w:b/>
          <w:bCs/>
          <w:sz w:val="28"/>
          <w:szCs w:val="28"/>
          <w:lang w:val="en-US" w:eastAsia="en-GB"/>
        </w:rPr>
        <w:t>Cognitive Behavioral Therapy (CBT)</w:t>
      </w:r>
    </w:p>
    <w:p w:rsidR="00636B3F" w:rsidRPr="00A8196E" w:rsidRDefault="00636B3F" w:rsidP="00636B3F">
      <w:pPr>
        <w:pStyle w:val="ListParagraph"/>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 xml:space="preserve">CBT is considered the most effective and well-researched treatment for many mental disorders, including eating </w:t>
      </w:r>
      <w:r w:rsidRPr="00A8196E">
        <w:rPr>
          <w:rFonts w:ascii="Trebuchet MS" w:hAnsi="Trebuchet MS"/>
          <w:sz w:val="28"/>
          <w:szCs w:val="28"/>
          <w:lang w:val="en-US" w:eastAsia="en-GB"/>
        </w:rPr>
        <w:lastRenderedPageBreak/>
        <w:t>disorders. Research has shown its effectiveness at treating bulimia nervosa, anorexia nervosa, and binge-eating disorder.</w:t>
      </w: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pStyle w:val="ListParagraph"/>
        <w:spacing w:after="120" w:line="360" w:lineRule="auto"/>
        <w:rPr>
          <w:rFonts w:ascii="Trebuchet MS" w:hAnsi="Trebuchet MS"/>
          <w:b/>
          <w:bCs/>
          <w:sz w:val="28"/>
          <w:szCs w:val="28"/>
          <w:lang w:val="en-US" w:eastAsia="en-GB"/>
        </w:rPr>
      </w:pPr>
      <w:r w:rsidRPr="00A8196E">
        <w:rPr>
          <w:rFonts w:ascii="Trebuchet MS" w:hAnsi="Trebuchet MS"/>
          <w:b/>
          <w:bCs/>
          <w:sz w:val="28"/>
          <w:szCs w:val="28"/>
          <w:lang w:val="en-US" w:eastAsia="en-GB"/>
        </w:rPr>
        <w:t xml:space="preserve">Family Therapy </w:t>
      </w:r>
    </w:p>
    <w:p w:rsidR="00636B3F" w:rsidRPr="00A8196E" w:rsidRDefault="00636B3F" w:rsidP="00636B3F">
      <w:pPr>
        <w:pStyle w:val="ListParagraph"/>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With family-based therapy, family members learn to understand the sufferer and help him restore eating patterns until he can do it on his own. This type of therapy can be especially useful for parents and other family members to guide them in their role of supporting a teen with an eating disorder.</w:t>
      </w: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pStyle w:val="ListParagraph"/>
        <w:spacing w:after="120" w:line="360" w:lineRule="auto"/>
        <w:rPr>
          <w:rFonts w:ascii="Trebuchet MS" w:hAnsi="Trebuchet MS"/>
          <w:b/>
          <w:bCs/>
          <w:sz w:val="28"/>
          <w:szCs w:val="28"/>
          <w:lang w:val="en-US" w:eastAsia="en-GB"/>
        </w:rPr>
      </w:pPr>
      <w:r w:rsidRPr="00A8196E">
        <w:rPr>
          <w:rFonts w:ascii="Trebuchet MS" w:hAnsi="Trebuchet MS"/>
          <w:b/>
          <w:bCs/>
          <w:sz w:val="28"/>
          <w:szCs w:val="28"/>
          <w:lang w:val="en-US" w:eastAsia="en-GB"/>
        </w:rPr>
        <w:t xml:space="preserve">Art Therapy </w:t>
      </w:r>
    </w:p>
    <w:p w:rsidR="00636B3F" w:rsidRPr="00A8196E" w:rsidRDefault="00636B3F" w:rsidP="00636B3F">
      <w:pPr>
        <w:pStyle w:val="ListParagraph"/>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Sometimes individuals with eating disorders have difficulty identifying or describing their thoughts and feelings. Art therapy allows people with eating disorders to express themselves in nonverbal ways, without the perceived pressure of one-on-one therapy. Art therapy can also be an outlet to explore body image and media messages, giving people with eating disorders a new perspective on their distorted self-image.</w:t>
      </w: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pStyle w:val="ListParagraph"/>
        <w:spacing w:after="120" w:line="360" w:lineRule="auto"/>
        <w:rPr>
          <w:rFonts w:ascii="Trebuchet MS" w:hAnsi="Trebuchet MS"/>
          <w:b/>
          <w:bCs/>
          <w:sz w:val="28"/>
          <w:szCs w:val="28"/>
          <w:lang w:val="en-US" w:eastAsia="en-GB"/>
        </w:rPr>
      </w:pPr>
      <w:r w:rsidRPr="00A8196E">
        <w:rPr>
          <w:rFonts w:ascii="Trebuchet MS" w:hAnsi="Trebuchet MS"/>
          <w:b/>
          <w:bCs/>
          <w:sz w:val="28"/>
          <w:szCs w:val="28"/>
          <w:lang w:val="en-US" w:eastAsia="en-GB"/>
        </w:rPr>
        <w:t>Medications</w:t>
      </w:r>
    </w:p>
    <w:p w:rsidR="00636B3F" w:rsidRPr="00A8196E" w:rsidRDefault="00636B3F" w:rsidP="00636B3F">
      <w:pPr>
        <w:pStyle w:val="ListParagraph"/>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Medications can’t cure an eating disorder, but they may help someone follow their treatment plan. They’re most effective when combined with psychotherapy. Antidepressants are the most common medications used to treat eating disorders.</w:t>
      </w: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pStyle w:val="ListParagraph"/>
        <w:spacing w:after="120" w:line="360" w:lineRule="auto"/>
        <w:rPr>
          <w:rFonts w:ascii="Trebuchet MS" w:hAnsi="Trebuchet MS"/>
          <w:b/>
          <w:bCs/>
          <w:sz w:val="28"/>
          <w:szCs w:val="28"/>
          <w:lang w:val="en-US" w:eastAsia="en-GB"/>
        </w:rPr>
      </w:pPr>
      <w:r w:rsidRPr="00A8196E">
        <w:rPr>
          <w:rFonts w:ascii="Trebuchet MS" w:hAnsi="Trebuchet MS"/>
          <w:b/>
          <w:bCs/>
          <w:sz w:val="28"/>
          <w:szCs w:val="28"/>
          <w:lang w:val="en-US" w:eastAsia="en-GB"/>
        </w:rPr>
        <w:t>Nutrition Education</w:t>
      </w:r>
    </w:p>
    <w:p w:rsidR="00636B3F" w:rsidRPr="00A8196E" w:rsidRDefault="00636B3F" w:rsidP="00636B3F">
      <w:pPr>
        <w:pStyle w:val="ListParagraph"/>
        <w:spacing w:after="120" w:line="360" w:lineRule="auto"/>
        <w:rPr>
          <w:rFonts w:ascii="Trebuchet MS" w:hAnsi="Trebuchet MS"/>
          <w:sz w:val="28"/>
          <w:szCs w:val="28"/>
          <w:lang w:val="en-US" w:eastAsia="en-GB"/>
        </w:rPr>
      </w:pPr>
      <w:r w:rsidRPr="00A8196E">
        <w:rPr>
          <w:rFonts w:ascii="Trebuchet MS" w:hAnsi="Trebuchet MS"/>
          <w:sz w:val="28"/>
          <w:szCs w:val="28"/>
          <w:lang w:val="en-US" w:eastAsia="en-GB"/>
        </w:rPr>
        <w:t xml:space="preserve">Registered dieticians and other professionals involved in treatment can help a sufferer better understand his eating disorder and help develop a plan to maintain healthy eating habits. </w:t>
      </w: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pStyle w:val="ListParagraph"/>
        <w:spacing w:after="120" w:line="360" w:lineRule="auto"/>
        <w:rPr>
          <w:rFonts w:ascii="Trebuchet MS" w:hAnsi="Trebuchet MS"/>
          <w:sz w:val="28"/>
          <w:szCs w:val="28"/>
          <w:lang w:val="en-US" w:eastAsia="en-GB"/>
        </w:rPr>
      </w:pP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$$$$$Pull Quotes$$$$$$</w:t>
      </w: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 xml:space="preserve">She was determined that no “poison” would pass her lips </w:t>
      </w:r>
    </w:p>
    <w:p w:rsidR="00636B3F" w:rsidRPr="00A8196E" w:rsidRDefault="00636B3F" w:rsidP="00636B3F">
      <w:pPr>
        <w:spacing w:after="120" w:line="360" w:lineRule="auto"/>
        <w:rPr>
          <w:rFonts w:ascii="Trebuchet MS" w:hAnsi="Trebuchet MS"/>
          <w:sz w:val="28"/>
          <w:szCs w:val="28"/>
          <w:lang w:eastAsia="en-GB"/>
        </w:rPr>
      </w:pPr>
      <w:r w:rsidRPr="00A8196E">
        <w:rPr>
          <w:rFonts w:ascii="Trebuchet MS" w:hAnsi="Trebuchet MS"/>
          <w:sz w:val="28"/>
          <w:szCs w:val="28"/>
          <w:lang w:eastAsia="en-GB"/>
        </w:rPr>
        <w:t xml:space="preserve">“These diets serve to increase a </w:t>
      </w:r>
      <w:proofErr w:type="spellStart"/>
      <w:r w:rsidRPr="00A8196E">
        <w:rPr>
          <w:rFonts w:ascii="Trebuchet MS" w:hAnsi="Trebuchet MS"/>
          <w:sz w:val="28"/>
          <w:szCs w:val="28"/>
          <w:lang w:eastAsia="en-GB"/>
        </w:rPr>
        <w:t>decidely</w:t>
      </w:r>
      <w:proofErr w:type="spellEnd"/>
      <w:r w:rsidRPr="00A8196E">
        <w:rPr>
          <w:rFonts w:ascii="Trebuchet MS" w:hAnsi="Trebuchet MS"/>
          <w:sz w:val="28"/>
          <w:szCs w:val="28"/>
          <w:lang w:eastAsia="en-GB"/>
        </w:rPr>
        <w:t xml:space="preserve"> unhealthy obsession with health and are only a step away from serious emotional and physical consequences” </w:t>
      </w:r>
    </w:p>
    <w:p w:rsidR="00636B3F" w:rsidRPr="00A8196E" w:rsidRDefault="00636B3F" w:rsidP="00636B3F">
      <w:pPr>
        <w:spacing w:after="120" w:line="360" w:lineRule="auto"/>
        <w:rPr>
          <w:rFonts w:ascii="Trebuchet MS" w:hAnsi="Trebuchet MS"/>
          <w:sz w:val="28"/>
          <w:szCs w:val="28"/>
        </w:rPr>
      </w:pPr>
    </w:p>
    <w:p w:rsidR="00636B3F" w:rsidRPr="00A8196E" w:rsidRDefault="00636B3F">
      <w:pPr>
        <w:rPr>
          <w:rFonts w:ascii="Trebuchet MS" w:hAnsi="Trebuchet MS"/>
          <w:sz w:val="28"/>
          <w:szCs w:val="28"/>
        </w:rPr>
      </w:pPr>
      <w:r w:rsidRPr="00A8196E">
        <w:rPr>
          <w:rFonts w:ascii="Trebuchet MS" w:eastAsia="Times New Roman" w:hAnsi="Trebuchet MS" w:cs="Times New Roman"/>
          <w:sz w:val="28"/>
          <w:szCs w:val="28"/>
          <w:lang w:eastAsia="en-GB" w:bidi="ar-SA"/>
        </w:rPr>
        <w:t xml:space="preserve">. </w:t>
      </w:r>
    </w:p>
    <w:sectPr w:rsidR="00636B3F" w:rsidRPr="00A819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51EA"/>
    <w:multiLevelType w:val="hybridMultilevel"/>
    <w:tmpl w:val="2A426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2FAB"/>
    <w:multiLevelType w:val="hybridMultilevel"/>
    <w:tmpl w:val="D6A27E9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13530CBC"/>
    <w:multiLevelType w:val="hybridMultilevel"/>
    <w:tmpl w:val="9664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13607"/>
    <w:multiLevelType w:val="hybridMultilevel"/>
    <w:tmpl w:val="DBEEF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1D"/>
    <w:rsid w:val="000241B6"/>
    <w:rsid w:val="00074242"/>
    <w:rsid w:val="0009091F"/>
    <w:rsid w:val="00091BAB"/>
    <w:rsid w:val="000D545D"/>
    <w:rsid w:val="000D766C"/>
    <w:rsid w:val="000E09F2"/>
    <w:rsid w:val="00125E27"/>
    <w:rsid w:val="0014751B"/>
    <w:rsid w:val="00155B6E"/>
    <w:rsid w:val="001778E1"/>
    <w:rsid w:val="001A32F4"/>
    <w:rsid w:val="001C31DF"/>
    <w:rsid w:val="001E0140"/>
    <w:rsid w:val="001F5B43"/>
    <w:rsid w:val="00245ECF"/>
    <w:rsid w:val="00246B11"/>
    <w:rsid w:val="0028652A"/>
    <w:rsid w:val="002E1261"/>
    <w:rsid w:val="003264B6"/>
    <w:rsid w:val="00365984"/>
    <w:rsid w:val="003735B9"/>
    <w:rsid w:val="003D4E3A"/>
    <w:rsid w:val="00431AD7"/>
    <w:rsid w:val="00466942"/>
    <w:rsid w:val="0047462F"/>
    <w:rsid w:val="00484B9E"/>
    <w:rsid w:val="004865BE"/>
    <w:rsid w:val="00491353"/>
    <w:rsid w:val="004C08CD"/>
    <w:rsid w:val="004C2B89"/>
    <w:rsid w:val="004C2DAE"/>
    <w:rsid w:val="004C64B6"/>
    <w:rsid w:val="004C703C"/>
    <w:rsid w:val="00507F44"/>
    <w:rsid w:val="00507FD1"/>
    <w:rsid w:val="00513AFE"/>
    <w:rsid w:val="00515D19"/>
    <w:rsid w:val="0052197F"/>
    <w:rsid w:val="0052406C"/>
    <w:rsid w:val="00536CF4"/>
    <w:rsid w:val="00541948"/>
    <w:rsid w:val="00597D96"/>
    <w:rsid w:val="005A60B3"/>
    <w:rsid w:val="005D6DF3"/>
    <w:rsid w:val="005F7A41"/>
    <w:rsid w:val="00622643"/>
    <w:rsid w:val="00636B3F"/>
    <w:rsid w:val="006459FE"/>
    <w:rsid w:val="00673124"/>
    <w:rsid w:val="00694155"/>
    <w:rsid w:val="006D5A04"/>
    <w:rsid w:val="00704065"/>
    <w:rsid w:val="00704781"/>
    <w:rsid w:val="00724F04"/>
    <w:rsid w:val="00741CDD"/>
    <w:rsid w:val="00745957"/>
    <w:rsid w:val="00763AED"/>
    <w:rsid w:val="00777579"/>
    <w:rsid w:val="007F4D33"/>
    <w:rsid w:val="00830446"/>
    <w:rsid w:val="00873A7C"/>
    <w:rsid w:val="008D651F"/>
    <w:rsid w:val="0090273F"/>
    <w:rsid w:val="00931419"/>
    <w:rsid w:val="00964DDD"/>
    <w:rsid w:val="0098389A"/>
    <w:rsid w:val="009956A0"/>
    <w:rsid w:val="0099642B"/>
    <w:rsid w:val="009C4D09"/>
    <w:rsid w:val="009E1C3C"/>
    <w:rsid w:val="009F7D5B"/>
    <w:rsid w:val="00A8196E"/>
    <w:rsid w:val="00A85E1D"/>
    <w:rsid w:val="00AA4718"/>
    <w:rsid w:val="00AF365E"/>
    <w:rsid w:val="00AF3D9A"/>
    <w:rsid w:val="00B027CF"/>
    <w:rsid w:val="00B574AC"/>
    <w:rsid w:val="00B81F9D"/>
    <w:rsid w:val="00B835CF"/>
    <w:rsid w:val="00B87EAC"/>
    <w:rsid w:val="00BA5F0B"/>
    <w:rsid w:val="00BB3F51"/>
    <w:rsid w:val="00BC2AC5"/>
    <w:rsid w:val="00BD6B3F"/>
    <w:rsid w:val="00C06875"/>
    <w:rsid w:val="00C147C3"/>
    <w:rsid w:val="00C214F8"/>
    <w:rsid w:val="00C2565A"/>
    <w:rsid w:val="00C62120"/>
    <w:rsid w:val="00C9292A"/>
    <w:rsid w:val="00CA2B0C"/>
    <w:rsid w:val="00CD1BB3"/>
    <w:rsid w:val="00CE0A7A"/>
    <w:rsid w:val="00CF6D61"/>
    <w:rsid w:val="00D66437"/>
    <w:rsid w:val="00DA52A1"/>
    <w:rsid w:val="00E25312"/>
    <w:rsid w:val="00E313A8"/>
    <w:rsid w:val="00E317BF"/>
    <w:rsid w:val="00EC4197"/>
    <w:rsid w:val="00ED2E86"/>
    <w:rsid w:val="00EE755F"/>
    <w:rsid w:val="00F3644E"/>
    <w:rsid w:val="00F80D61"/>
    <w:rsid w:val="00FA6CD1"/>
    <w:rsid w:val="00FE46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3F4D"/>
  <w15:chartTrackingRefBased/>
  <w15:docId w15:val="{7F9531A6-7E7D-4C72-9014-811B20B1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6"/>
        <w:szCs w:val="36"/>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6B3F"/>
    <w:pPr>
      <w:spacing w:line="256" w:lineRule="auto"/>
      <w:ind w:left="720"/>
      <w:contextualSpacing/>
    </w:pPr>
    <w:rPr>
      <w:rFonts w:ascii="Calibri" w:eastAsia="Times New Roman" w:hAnsi="Calibri" w:cs="Times New Roman"/>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BA77-2D6F-4542-A8B7-7CE25675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This_user</dc:creator>
  <cp:keywords/>
  <dc:description/>
  <cp:lastModifiedBy>This_user</cp:lastModifiedBy>
  <cp:revision>2</cp:revision>
  <dcterms:created xsi:type="dcterms:W3CDTF">2017-06-28T18:07:00Z</dcterms:created>
  <dcterms:modified xsi:type="dcterms:W3CDTF">2017-06-28T18:07:00Z</dcterms:modified>
</cp:coreProperties>
</file>