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4C69" w14:textId="77777777" w:rsidR="00F32732" w:rsidRDefault="00F32732">
      <w:pPr>
        <w:pStyle w:val="Heading1"/>
      </w:pPr>
      <w:r>
        <w:t>Natalie Danford</w:t>
      </w:r>
    </w:p>
    <w:p w14:paraId="2E193847" w14:textId="77777777" w:rsidR="00F32732" w:rsidRDefault="00F32732">
      <w:pPr>
        <w:rPr>
          <w:sz w:val="22"/>
        </w:rPr>
      </w:pPr>
      <w:r>
        <w:rPr>
          <w:sz w:val="22"/>
        </w:rPr>
        <w:t>423 Atlantic Avenue 4A Brooklyn NY 11217</w:t>
      </w:r>
    </w:p>
    <w:p w14:paraId="1890D75C" w14:textId="77777777" w:rsidR="00F32732" w:rsidRDefault="00F32732">
      <w:pPr>
        <w:tabs>
          <w:tab w:val="left" w:pos="1800"/>
          <w:tab w:val="left" w:pos="4140"/>
        </w:tabs>
        <w:rPr>
          <w:sz w:val="22"/>
        </w:rPr>
      </w:pPr>
      <w:r>
        <w:rPr>
          <w:sz w:val="22"/>
        </w:rPr>
        <w:t>212-353-2355 • nataliedanford@gmail.com • www.nataliedanford.com</w:t>
      </w:r>
    </w:p>
    <w:p w14:paraId="07A2968D" w14:textId="77777777" w:rsidR="00F32732" w:rsidRDefault="00963A73">
      <w: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730742" wp14:editId="79EA1B8E">
                <wp:simplePos x="0" y="0"/>
                <wp:positionH relativeFrom="column">
                  <wp:posOffset>0</wp:posOffset>
                </wp:positionH>
                <wp:positionV relativeFrom="page">
                  <wp:posOffset>1554480</wp:posOffset>
                </wp:positionV>
                <wp:extent cx="54864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22.4pt" to="6in,12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HOQBICAAAq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oF2GCnSgkQ7&#10;oTjK8tCazrgCIiq1t6E4elEvZqfpd4eUrhqijjxSfL0ayMtCRvImJWycgQsO3RfNIIacvI59utS2&#10;DZDQAXSJclzvcvCLRxQOp/l8lqegGh18CSmGRGOd/8x1i4JRYgmkIzA575wPREgxhIR7lN4KKaPa&#10;UqEO2C7SaRoznJaCBW+Ic/Z4qKRFZxIGJn6xLPA8hll9UiyiNZywTW97IuTNhtulCnhQC/DprdtE&#10;/Fiki818M89H+WS2GeUpY6NP2yofzbbZx+n6w7qq1tnPQC3Li0YwxlVgN0xnlv+d+v07uc3VfT7v&#10;fUjeoseGAdnhH0lHMYN+t0k4aHbd20FkGMgY3D+eMPGPe7Afn/jqFwAAAP//AwBQSwMEFAAGAAgA&#10;AAAhAGsQoWfaAAAACAEAAA8AAABkcnMvZG93bnJldi54bWxMj0FLw0AQhe+C/2EZwZvdWGKJMZui&#10;BS+9GYt6nGbHJJidDdltmvx7RxD0OO893ryv2M6uVxONofNs4HaVgCKuve24MXB4fb7JQIWIbLH3&#10;TAYWCrAtLy8KzK0/8wtNVWyUlHDI0UAb45BrHeqWHIaVH4jF+/Sjwyjn2Gg74lnKXa/XSbLRDjuW&#10;Dy0OtGup/qpOTlru3rOnPWaHZemrj/t097af2BlzfTU/PoCKNMe/MPzMl+lQyqajP7ENqjcgINHA&#10;Ok0FQOxsk4py/FV0Wej/AOU3AAAA//8DAFBLAQItABQABgAIAAAAIQDkmcPA+wAAAOEBAAATAAAA&#10;AAAAAAAAAAAAAAAAAABbQ29udGVudF9UeXBlc10ueG1sUEsBAi0AFAAGAAgAAAAhACOyauHXAAAA&#10;lAEAAAsAAAAAAAAAAAAAAAAALAEAAF9yZWxzLy5yZWxzUEsBAi0AFAAGAAgAAAAhALgRzkASAgAA&#10;KgQAAA4AAAAAAAAAAAAAAAAALAIAAGRycy9lMm9Eb2MueG1sUEsBAi0AFAAGAAgAAAAhAGsQoWfa&#10;AAAACAEAAA8AAAAAAAAAAAAAAAAAagQAAGRycy9kb3ducmV2LnhtbFBLBQYAAAAABAAEAPMAAABx&#10;BQAAAAA=&#10;" o:allowincell="f" strokeweight="1.5pt">
                <w10:wrap anchory="page"/>
              </v:line>
            </w:pict>
          </mc:Fallback>
        </mc:AlternateContent>
      </w:r>
    </w:p>
    <w:p w14:paraId="0376668F" w14:textId="77777777" w:rsidR="00F32732" w:rsidRDefault="00F32732"/>
    <w:p w14:paraId="6568673A" w14:textId="77777777" w:rsidR="00F0020F" w:rsidRDefault="00F0020F">
      <w:pPr>
        <w:ind w:left="1800" w:hanging="1800"/>
        <w:rPr>
          <w:b/>
        </w:rPr>
      </w:pPr>
    </w:p>
    <w:p w14:paraId="423A3F71" w14:textId="1B1B2DFC" w:rsidR="00F32732" w:rsidRPr="00F0020F" w:rsidRDefault="00F0020F" w:rsidP="00F15673">
      <w:pPr>
        <w:spacing w:after="120"/>
        <w:ind w:left="1800" w:hanging="1800"/>
        <w:rPr>
          <w:b/>
          <w:u w:val="single"/>
        </w:rPr>
      </w:pPr>
      <w:r w:rsidRPr="00F0020F">
        <w:rPr>
          <w:b/>
          <w:u w:val="single"/>
        </w:rPr>
        <w:t>TRANSLATION</w:t>
      </w:r>
      <w:r w:rsidR="009C4315">
        <w:rPr>
          <w:b/>
          <w:u w:val="single"/>
        </w:rPr>
        <w:t xml:space="preserve"> (ITALIAN TO ENGLISH)</w:t>
      </w:r>
    </w:p>
    <w:p w14:paraId="0363233D" w14:textId="1B7B2340" w:rsidR="00090F25" w:rsidRDefault="00090F25" w:rsidP="00445F3D">
      <w:pPr>
        <w:ind w:left="360" w:hanging="360"/>
      </w:pPr>
      <w:r>
        <w:t>•</w:t>
      </w:r>
      <w:r>
        <w:tab/>
      </w:r>
      <w:r w:rsidR="00F32732">
        <w:t xml:space="preserve">Specialize in literature, gastronomy, </w:t>
      </w:r>
      <w:r w:rsidR="00161855">
        <w:t xml:space="preserve">feminist theory, </w:t>
      </w:r>
      <w:r w:rsidR="00F32732">
        <w:t>and art and design. Work with corporations,</w:t>
      </w:r>
      <w:r w:rsidR="002A4082">
        <w:t xml:space="preserve"> publishers, and agencies.</w:t>
      </w:r>
    </w:p>
    <w:p w14:paraId="489928D7" w14:textId="77777777" w:rsidR="00090F25" w:rsidRDefault="00090F25" w:rsidP="00445F3D">
      <w:pPr>
        <w:ind w:left="360" w:hanging="360"/>
      </w:pPr>
      <w:r>
        <w:t>•</w:t>
      </w:r>
      <w:r>
        <w:tab/>
      </w:r>
      <w:r w:rsidR="00F32732">
        <w:t xml:space="preserve">Book-length translations include </w:t>
      </w:r>
      <w:r w:rsidR="00FC7773">
        <w:rPr>
          <w:i/>
        </w:rPr>
        <w:t xml:space="preserve">Osteria </w:t>
      </w:r>
      <w:r w:rsidR="00FC7773">
        <w:t xml:space="preserve">(Rizzoli, 2017), </w:t>
      </w:r>
      <w:r w:rsidR="00F32732">
        <w:rPr>
          <w:i/>
        </w:rPr>
        <w:t xml:space="preserve">The Hills of Chianti, </w:t>
      </w:r>
      <w:r w:rsidR="00FC7773">
        <w:t xml:space="preserve">(Rizzoli, </w:t>
      </w:r>
      <w:r w:rsidR="00F32732">
        <w:t xml:space="preserve">2014), </w:t>
      </w:r>
      <w:r w:rsidR="00FC7773">
        <w:rPr>
          <w:i/>
        </w:rPr>
        <w:t xml:space="preserve">A Family Farm in Tuscany </w:t>
      </w:r>
      <w:r w:rsidR="00FC7773">
        <w:t xml:space="preserve">(Shearer Publishing, </w:t>
      </w:r>
      <w:r w:rsidR="00F32732">
        <w:t xml:space="preserve">2012), and </w:t>
      </w:r>
      <w:r w:rsidR="00FC7773">
        <w:rPr>
          <w:i/>
        </w:rPr>
        <w:t xml:space="preserve">Puglia: A Culinary Memoir </w:t>
      </w:r>
      <w:r w:rsidR="00FC7773">
        <w:t xml:space="preserve">(Oronzo Editions, </w:t>
      </w:r>
      <w:r w:rsidR="00F32732">
        <w:t>2008).</w:t>
      </w:r>
      <w:r w:rsidR="00F0020F">
        <w:t xml:space="preserve"> </w:t>
      </w:r>
    </w:p>
    <w:p w14:paraId="6398885C" w14:textId="540C1275" w:rsidR="00F32732" w:rsidRDefault="00090F25" w:rsidP="00445F3D">
      <w:pPr>
        <w:ind w:left="360" w:hanging="360"/>
      </w:pPr>
      <w:r>
        <w:t>•</w:t>
      </w:r>
      <w:r>
        <w:tab/>
      </w:r>
      <w:r w:rsidR="000A1FE7">
        <w:t>American Translators Association</w:t>
      </w:r>
      <w:r w:rsidR="00F0020F">
        <w:t>-accredited from Italian to English.</w:t>
      </w:r>
    </w:p>
    <w:p w14:paraId="6DB40EB5" w14:textId="77777777" w:rsidR="00F32732" w:rsidRDefault="00F32732"/>
    <w:p w14:paraId="3DAFB482" w14:textId="77777777" w:rsidR="00AE4A07" w:rsidRDefault="00AE4A07"/>
    <w:p w14:paraId="196C9D40" w14:textId="77777777" w:rsidR="002A4082" w:rsidRPr="00F0020F" w:rsidRDefault="003013D7" w:rsidP="00F15673">
      <w:pPr>
        <w:spacing w:after="120"/>
        <w:ind w:left="360" w:hanging="360"/>
        <w:rPr>
          <w:b/>
          <w:u w:val="single"/>
        </w:rPr>
      </w:pPr>
      <w:r w:rsidRPr="003013D7">
        <w:rPr>
          <w:b/>
          <w:u w:val="single"/>
        </w:rPr>
        <w:t>WRITING</w:t>
      </w:r>
    </w:p>
    <w:p w14:paraId="276D353D" w14:textId="034FECC2" w:rsidR="00F32732" w:rsidRPr="009964AB" w:rsidRDefault="00090F25" w:rsidP="002A4082">
      <w:pPr>
        <w:ind w:left="360" w:hanging="360"/>
      </w:pPr>
      <w:r>
        <w:t>•</w:t>
      </w:r>
      <w:r>
        <w:tab/>
      </w:r>
      <w:r w:rsidR="00974F41">
        <w:t>In nonfction, contribute reviews and features</w:t>
      </w:r>
      <w:r w:rsidR="0037156E">
        <w:t xml:space="preserve"> on food, travel, books, and publishing</w:t>
      </w:r>
      <w:r w:rsidR="00974F41">
        <w:t xml:space="preserve"> to numerous publications</w:t>
      </w:r>
      <w:r w:rsidR="00D8371C">
        <w:t xml:space="preserve"> and websites</w:t>
      </w:r>
      <w:r w:rsidR="00974F41">
        <w:t xml:space="preserve">, including </w:t>
      </w:r>
      <w:r w:rsidR="00974F41">
        <w:rPr>
          <w:i/>
        </w:rPr>
        <w:t xml:space="preserve">The Washington Post, The Boston Globe, Eating Well, Health, </w:t>
      </w:r>
      <w:r w:rsidR="00974F41">
        <w:t xml:space="preserve">and </w:t>
      </w:r>
      <w:r w:rsidR="00974F41">
        <w:rPr>
          <w:i/>
        </w:rPr>
        <w:t xml:space="preserve">Fine Cooking. </w:t>
      </w:r>
    </w:p>
    <w:p w14:paraId="5D0A93FD" w14:textId="77777777" w:rsidR="00161855" w:rsidRDefault="00161855" w:rsidP="00161855">
      <w:pPr>
        <w:ind w:left="360" w:hanging="360"/>
      </w:pPr>
      <w:r>
        <w:t>•</w:t>
      </w:r>
      <w:r>
        <w:tab/>
        <w:t xml:space="preserve">Author of a novel, </w:t>
      </w:r>
      <w:r>
        <w:rPr>
          <w:i/>
        </w:rPr>
        <w:t xml:space="preserve">Inheritance </w:t>
      </w:r>
      <w:r>
        <w:t xml:space="preserve">(Saint Martin’s Press, 2007), a Barnes &amp; Noble Discover selection. </w:t>
      </w:r>
    </w:p>
    <w:p w14:paraId="23A02886" w14:textId="77777777" w:rsidR="00F32732" w:rsidRDefault="00F32732">
      <w:bookmarkStart w:id="0" w:name="_GoBack"/>
      <w:bookmarkEnd w:id="0"/>
    </w:p>
    <w:p w14:paraId="18ACBF96" w14:textId="77777777" w:rsidR="00AE4A07" w:rsidRDefault="00AE4A07"/>
    <w:p w14:paraId="0CA41EC5" w14:textId="77777777" w:rsidR="002A4082" w:rsidRPr="00F0020F" w:rsidRDefault="003013D7" w:rsidP="00F15673">
      <w:pPr>
        <w:spacing w:after="120"/>
        <w:ind w:left="1800" w:hanging="1800"/>
        <w:rPr>
          <w:b/>
          <w:u w:val="single"/>
        </w:rPr>
      </w:pPr>
      <w:r>
        <w:rPr>
          <w:b/>
          <w:u w:val="single"/>
        </w:rPr>
        <w:t>EDITING</w:t>
      </w:r>
    </w:p>
    <w:p w14:paraId="511EE069" w14:textId="76D9627C" w:rsidR="00090F25" w:rsidRPr="00974F41" w:rsidRDefault="00090F25" w:rsidP="002A4082">
      <w:pPr>
        <w:ind w:left="360" w:hanging="360"/>
      </w:pPr>
      <w:r>
        <w:t>•</w:t>
      </w:r>
      <w:r>
        <w:tab/>
        <w:t xml:space="preserve">Work as a copy editor, line editor, and proofreader on a freelance basis for publishers and magazines. </w:t>
      </w:r>
    </w:p>
    <w:p w14:paraId="5DFF63A3" w14:textId="66D5DD6D" w:rsidR="00090F25" w:rsidRDefault="00090F25" w:rsidP="002A4082">
      <w:pPr>
        <w:ind w:left="360" w:hanging="360"/>
      </w:pPr>
      <w:r>
        <w:t>•</w:t>
      </w:r>
      <w:r>
        <w:tab/>
      </w:r>
      <w:r w:rsidR="00974F41">
        <w:t xml:space="preserve">Edited the annual fiction anthology series </w:t>
      </w:r>
      <w:r w:rsidR="00974F41">
        <w:rPr>
          <w:i/>
        </w:rPr>
        <w:t xml:space="preserve">Best New American Voices 2000–2010 </w:t>
      </w:r>
      <w:r w:rsidR="00974F41">
        <w:t>(Harvest/Harcourt).</w:t>
      </w:r>
    </w:p>
    <w:p w14:paraId="4B045B00" w14:textId="77777777" w:rsidR="00F32732" w:rsidRDefault="00F32732"/>
    <w:p w14:paraId="0123E014" w14:textId="77777777" w:rsidR="00F32732" w:rsidRDefault="00F32732"/>
    <w:p w14:paraId="32DA881E" w14:textId="77777777" w:rsidR="00184D38" w:rsidRPr="00184D38" w:rsidRDefault="00184D38" w:rsidP="00F15673">
      <w:pPr>
        <w:spacing w:after="120"/>
        <w:ind w:left="1800" w:hanging="1800"/>
        <w:rPr>
          <w:b/>
          <w:u w:val="single"/>
        </w:rPr>
      </w:pPr>
      <w:r w:rsidRPr="00184D38">
        <w:rPr>
          <w:b/>
          <w:u w:val="single"/>
        </w:rPr>
        <w:t>EDUCATION</w:t>
      </w:r>
    </w:p>
    <w:p w14:paraId="585800E8" w14:textId="04A4B25B" w:rsidR="00F32732" w:rsidRDefault="00F32732" w:rsidP="002A4082">
      <w:pPr>
        <w:ind w:left="360"/>
      </w:pPr>
      <w:r>
        <w:t>M.F.A. New York University, New York, New York - May 1998</w:t>
      </w:r>
    </w:p>
    <w:p w14:paraId="4327B37A" w14:textId="24B5C564" w:rsidR="00F32732" w:rsidRDefault="00F32732" w:rsidP="002A4082">
      <w:pPr>
        <w:ind w:left="360"/>
        <w:rPr>
          <w:b/>
        </w:rPr>
      </w:pPr>
      <w:r>
        <w:t>Creative Writing - Fiction</w:t>
      </w:r>
    </w:p>
    <w:p w14:paraId="651D238A" w14:textId="77777777" w:rsidR="00F32732" w:rsidRDefault="00F32732" w:rsidP="002A4082">
      <w:pPr>
        <w:ind w:left="360"/>
        <w:rPr>
          <w:b/>
        </w:rPr>
      </w:pPr>
    </w:p>
    <w:p w14:paraId="29E94544" w14:textId="6C624CDD" w:rsidR="00F32732" w:rsidRDefault="00F32732" w:rsidP="002A4082">
      <w:pPr>
        <w:ind w:left="360"/>
      </w:pPr>
      <w:r>
        <w:t>B.A. Yale University, New Haven, Connecticut - May 1988</w:t>
      </w:r>
    </w:p>
    <w:p w14:paraId="75131D43" w14:textId="77777777" w:rsidR="00F32732" w:rsidRDefault="00F32732" w:rsidP="002A4082">
      <w:pPr>
        <w:ind w:left="360"/>
      </w:pPr>
      <w:r>
        <w:t>Major: Women's Studies/Comparative Literature Concentration</w:t>
      </w:r>
    </w:p>
    <w:p w14:paraId="2A9F5B6E" w14:textId="77777777" w:rsidR="00F32732" w:rsidRDefault="00F32732"/>
    <w:p w14:paraId="363EA799" w14:textId="77777777" w:rsidR="00AE4A07" w:rsidRDefault="00AE4A07"/>
    <w:p w14:paraId="64B1ECE7" w14:textId="77777777" w:rsidR="00F15673" w:rsidRDefault="00F32732" w:rsidP="00F15673">
      <w:pPr>
        <w:spacing w:after="120"/>
        <w:ind w:left="1800" w:hanging="1800"/>
        <w:rPr>
          <w:b/>
        </w:rPr>
      </w:pPr>
      <w:r w:rsidRPr="00F15673">
        <w:rPr>
          <w:b/>
          <w:u w:val="single"/>
        </w:rPr>
        <w:t>ACTIVITIES</w:t>
      </w:r>
    </w:p>
    <w:p w14:paraId="3E8345A1" w14:textId="18DA594C" w:rsidR="00F32732" w:rsidRDefault="00F32732" w:rsidP="00F15673">
      <w:pPr>
        <w:ind w:left="1800" w:hanging="1440"/>
      </w:pPr>
      <w:r>
        <w:t>Member, American Translators Association, 1992-Present</w:t>
      </w:r>
    </w:p>
    <w:p w14:paraId="4D1313F2" w14:textId="77777777" w:rsidR="00F32732" w:rsidRDefault="00F32732"/>
    <w:p w14:paraId="0BA08A5C" w14:textId="77777777" w:rsidR="00F15673" w:rsidRDefault="00F15673"/>
    <w:p w14:paraId="6FF0F850" w14:textId="77777777" w:rsidR="00F32732" w:rsidRDefault="00F32732">
      <w:pPr>
        <w:jc w:val="center"/>
      </w:pPr>
      <w:r>
        <w:rPr>
          <w:b/>
          <w:u w:val="single"/>
        </w:rPr>
        <w:t>References and Work Samples Available Upon Request</w:t>
      </w:r>
    </w:p>
    <w:sectPr w:rsidR="00F3273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04"/>
    <w:rsid w:val="00090F25"/>
    <w:rsid w:val="000A1FE7"/>
    <w:rsid w:val="00161855"/>
    <w:rsid w:val="00184D38"/>
    <w:rsid w:val="002A4082"/>
    <w:rsid w:val="003013D7"/>
    <w:rsid w:val="0037156E"/>
    <w:rsid w:val="00406204"/>
    <w:rsid w:val="00445F3D"/>
    <w:rsid w:val="004C7B10"/>
    <w:rsid w:val="00962062"/>
    <w:rsid w:val="00963A73"/>
    <w:rsid w:val="00974F41"/>
    <w:rsid w:val="009964AB"/>
    <w:rsid w:val="009C4315"/>
    <w:rsid w:val="00AE309E"/>
    <w:rsid w:val="00AE4A07"/>
    <w:rsid w:val="00BC1249"/>
    <w:rsid w:val="00D8371C"/>
    <w:rsid w:val="00F0020F"/>
    <w:rsid w:val="00F15673"/>
    <w:rsid w:val="00F32732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5730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1205</Characters>
  <Application>Microsoft Macintosh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Natalie Danford</vt:lpstr>
    </vt:vector>
  </TitlesOfParts>
  <Company>DanfordPierleoni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Natalie Danford</dc:title>
  <dc:subject/>
  <dc:creator>Nat &amp; Paolo</dc:creator>
  <cp:keywords/>
  <cp:lastModifiedBy>Natalie Danford</cp:lastModifiedBy>
  <cp:revision>3</cp:revision>
  <cp:lastPrinted>2011-03-14T13:32:00Z</cp:lastPrinted>
  <dcterms:created xsi:type="dcterms:W3CDTF">2018-06-07T12:46:00Z</dcterms:created>
  <dcterms:modified xsi:type="dcterms:W3CDTF">2018-06-07T12:47:00Z</dcterms:modified>
</cp:coreProperties>
</file>