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08B" w:rsidRPr="008C608B" w:rsidRDefault="008C608B" w:rsidP="008C608B">
      <w:pPr>
        <w:spacing w:after="0" w:line="240" w:lineRule="auto"/>
        <w:jc w:val="both"/>
        <w:rPr>
          <w:rFonts w:ascii="Arial Narrow" w:hAnsi="Arial Narrow"/>
        </w:rPr>
      </w:pPr>
      <w:proofErr w:type="spellStart"/>
      <w:r w:rsidRPr="008C608B">
        <w:rPr>
          <w:rFonts w:ascii="Arial Narrow" w:hAnsi="Arial Narrow"/>
        </w:rPr>
        <w:t>Summary</w:t>
      </w:r>
      <w:proofErr w:type="spellEnd"/>
    </w:p>
    <w:p w:rsidR="008C608B" w:rsidRPr="008C608B" w:rsidRDefault="008C608B" w:rsidP="008C608B">
      <w:pPr>
        <w:spacing w:after="0" w:line="240" w:lineRule="auto"/>
        <w:jc w:val="both"/>
        <w:rPr>
          <w:rFonts w:ascii="Arial Narrow" w:hAnsi="Arial Narrow"/>
        </w:rPr>
      </w:pPr>
      <w:proofErr w:type="spellStart"/>
      <w:r w:rsidRPr="008C608B">
        <w:rPr>
          <w:rFonts w:ascii="Arial Narrow" w:hAnsi="Arial Narrow"/>
        </w:rPr>
        <w:t>Consumption</w:t>
      </w:r>
      <w:proofErr w:type="spellEnd"/>
      <w:r w:rsidRPr="008C608B">
        <w:rPr>
          <w:rFonts w:ascii="Arial Narrow" w:hAnsi="Arial Narrow"/>
        </w:rPr>
        <w:t xml:space="preserve"> of </w:t>
      </w:r>
      <w:proofErr w:type="spellStart"/>
      <w:r w:rsidRPr="008C608B">
        <w:rPr>
          <w:rFonts w:ascii="Arial Narrow" w:hAnsi="Arial Narrow"/>
        </w:rPr>
        <w:t>hand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sanitizer</w:t>
      </w:r>
      <w:proofErr w:type="spellEnd"/>
      <w:r w:rsidRPr="008C608B">
        <w:rPr>
          <w:rFonts w:ascii="Arial Narrow" w:hAnsi="Arial Narrow"/>
        </w:rPr>
        <w:t xml:space="preserve"> in St. James </w:t>
      </w:r>
      <w:proofErr w:type="spellStart"/>
      <w:r w:rsidRPr="008C608B">
        <w:rPr>
          <w:rFonts w:ascii="Arial Narrow" w:hAnsi="Arial Narrow"/>
        </w:rPr>
        <w:t>Hospital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Eye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Clinic’s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treatment</w:t>
      </w:r>
      <w:proofErr w:type="spellEnd"/>
    </w:p>
    <w:p w:rsidR="008C608B" w:rsidRPr="008C608B" w:rsidRDefault="008C608B" w:rsidP="008C608B">
      <w:pPr>
        <w:spacing w:after="0" w:line="240" w:lineRule="auto"/>
        <w:jc w:val="both"/>
        <w:rPr>
          <w:rFonts w:ascii="Arial Narrow" w:hAnsi="Arial Narrow"/>
        </w:rPr>
      </w:pPr>
      <w:proofErr w:type="spellStart"/>
      <w:r w:rsidRPr="008C608B">
        <w:rPr>
          <w:rFonts w:ascii="Arial Narrow" w:hAnsi="Arial Narrow"/>
        </w:rPr>
        <w:t>rooms</w:t>
      </w:r>
      <w:proofErr w:type="spellEnd"/>
    </w:p>
    <w:p w:rsidR="008C608B" w:rsidRPr="008C608B" w:rsidRDefault="008C608B" w:rsidP="008C608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2017-2018</w:t>
      </w:r>
    </w:p>
    <w:p w:rsidR="008C608B" w:rsidRPr="008C608B" w:rsidRDefault="008C608B" w:rsidP="008C608B">
      <w:pPr>
        <w:spacing w:after="0" w:line="240" w:lineRule="auto"/>
        <w:jc w:val="both"/>
        <w:rPr>
          <w:rFonts w:ascii="Arial Narrow" w:hAnsi="Arial Narrow"/>
        </w:rPr>
      </w:pPr>
      <w:r w:rsidRPr="008C608B">
        <w:rPr>
          <w:rFonts w:ascii="Arial Narrow" w:hAnsi="Arial Narrow"/>
        </w:rPr>
        <w:t xml:space="preserve"> </w:t>
      </w:r>
    </w:p>
    <w:p w:rsidR="008C608B" w:rsidRPr="008C608B" w:rsidRDefault="008C608B" w:rsidP="008C608B">
      <w:pPr>
        <w:spacing w:after="0" w:line="240" w:lineRule="auto"/>
        <w:jc w:val="both"/>
        <w:rPr>
          <w:rFonts w:ascii="Arial Narrow" w:hAnsi="Arial Narrow"/>
        </w:rPr>
      </w:pPr>
    </w:p>
    <w:p w:rsidR="008C608B" w:rsidRPr="008C608B" w:rsidRDefault="008C608B" w:rsidP="008C608B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I</w:t>
      </w:r>
      <w:r w:rsidRPr="008C608B">
        <w:rPr>
          <w:rFonts w:ascii="Arial Narrow" w:hAnsi="Arial Narrow"/>
        </w:rPr>
        <w:t>ntroduction</w:t>
      </w:r>
      <w:proofErr w:type="spellEnd"/>
    </w:p>
    <w:p w:rsidR="008C608B" w:rsidRPr="008C608B" w:rsidRDefault="008C608B" w:rsidP="008C608B">
      <w:pPr>
        <w:spacing w:after="0" w:line="240" w:lineRule="auto"/>
        <w:jc w:val="both"/>
        <w:rPr>
          <w:rFonts w:ascii="Arial Narrow" w:hAnsi="Arial Narrow"/>
        </w:rPr>
      </w:pPr>
      <w:r w:rsidRPr="008C608B">
        <w:rPr>
          <w:rFonts w:ascii="Arial Narrow" w:hAnsi="Arial Narrow"/>
        </w:rPr>
        <w:t xml:space="preserve"> </w:t>
      </w:r>
    </w:p>
    <w:p w:rsidR="008C608B" w:rsidRPr="008C608B" w:rsidRDefault="008C608B" w:rsidP="008C608B">
      <w:pPr>
        <w:spacing w:after="0" w:line="240" w:lineRule="auto"/>
        <w:jc w:val="both"/>
        <w:rPr>
          <w:rFonts w:ascii="Arial Narrow" w:hAnsi="Arial Narrow"/>
        </w:rPr>
      </w:pPr>
      <w:proofErr w:type="spellStart"/>
      <w:r w:rsidRPr="008C608B">
        <w:rPr>
          <w:rFonts w:ascii="Arial Narrow" w:hAnsi="Arial Narrow"/>
        </w:rPr>
        <w:t>Ever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since</w:t>
      </w:r>
      <w:proofErr w:type="spellEnd"/>
      <w:r w:rsidRPr="008C608B">
        <w:rPr>
          <w:rFonts w:ascii="Arial Narrow" w:hAnsi="Arial Narrow"/>
        </w:rPr>
        <w:t xml:space="preserve"> Ignác Semmelweis, </w:t>
      </w:r>
      <w:proofErr w:type="spellStart"/>
      <w:r w:rsidRPr="008C608B">
        <w:rPr>
          <w:rFonts w:ascii="Arial Narrow" w:hAnsi="Arial Narrow"/>
        </w:rPr>
        <w:t>every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health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care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worker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knows</w:t>
      </w:r>
      <w:proofErr w:type="spellEnd"/>
      <w:r w:rsidRPr="008C608B">
        <w:rPr>
          <w:rFonts w:ascii="Arial Narrow" w:hAnsi="Arial Narrow"/>
        </w:rPr>
        <w:t xml:space="preserve">, </w:t>
      </w:r>
      <w:proofErr w:type="spellStart"/>
      <w:r w:rsidRPr="008C608B">
        <w:rPr>
          <w:rFonts w:ascii="Arial Narrow" w:hAnsi="Arial Narrow"/>
        </w:rPr>
        <w:t>their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hand</w:t>
      </w:r>
      <w:proofErr w:type="spellEnd"/>
      <w:r w:rsidRPr="008C608B">
        <w:rPr>
          <w:rFonts w:ascii="Arial Narrow" w:hAnsi="Arial Narrow"/>
        </w:rPr>
        <w:t xml:space="preserve">, more </w:t>
      </w:r>
      <w:proofErr w:type="spellStart"/>
      <w:r w:rsidRPr="008C608B">
        <w:rPr>
          <w:rFonts w:ascii="Arial Narrow" w:hAnsi="Arial Narrow"/>
        </w:rPr>
        <w:t>precisely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the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lack</w:t>
      </w:r>
      <w:proofErr w:type="spellEnd"/>
      <w:r w:rsidRPr="008C608B">
        <w:rPr>
          <w:rFonts w:ascii="Arial Narrow" w:hAnsi="Arial Narrow"/>
        </w:rPr>
        <w:t xml:space="preserve"> of </w:t>
      </w:r>
      <w:proofErr w:type="spellStart"/>
      <w:r w:rsidRPr="008C608B">
        <w:rPr>
          <w:rFonts w:ascii="Arial Narrow" w:hAnsi="Arial Narrow"/>
        </w:rPr>
        <w:t>hand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hygiene</w:t>
      </w:r>
      <w:proofErr w:type="spellEnd"/>
      <w:r w:rsidRPr="008C608B">
        <w:rPr>
          <w:rFonts w:ascii="Arial Narrow" w:hAnsi="Arial Narrow"/>
        </w:rPr>
        <w:t xml:space="preserve">, is </w:t>
      </w:r>
      <w:proofErr w:type="spellStart"/>
      <w:r w:rsidRPr="008C608B">
        <w:rPr>
          <w:rFonts w:ascii="Arial Narrow" w:hAnsi="Arial Narrow"/>
        </w:rPr>
        <w:t>to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blame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for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the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outbreak</w:t>
      </w:r>
      <w:proofErr w:type="spellEnd"/>
      <w:r w:rsidRPr="008C608B">
        <w:rPr>
          <w:rFonts w:ascii="Arial Narrow" w:hAnsi="Arial Narrow"/>
        </w:rPr>
        <w:t xml:space="preserve"> of </w:t>
      </w:r>
      <w:proofErr w:type="spellStart"/>
      <w:r w:rsidRPr="008C608B">
        <w:rPr>
          <w:rFonts w:ascii="Arial Narrow" w:hAnsi="Arial Narrow"/>
        </w:rPr>
        <w:t>health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care</w:t>
      </w:r>
      <w:proofErr w:type="spellEnd"/>
      <w:r w:rsidRPr="008C608B">
        <w:rPr>
          <w:rFonts w:ascii="Arial Narrow" w:hAnsi="Arial Narrow"/>
        </w:rPr>
        <w:t xml:space="preserve"> service </w:t>
      </w:r>
      <w:proofErr w:type="spellStart"/>
      <w:r w:rsidRPr="008C608B">
        <w:rPr>
          <w:rFonts w:ascii="Arial Narrow" w:hAnsi="Arial Narrow"/>
        </w:rPr>
        <w:t>related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infections</w:t>
      </w:r>
      <w:proofErr w:type="spellEnd"/>
      <w:r w:rsidRPr="008C608B">
        <w:rPr>
          <w:rFonts w:ascii="Arial Narrow" w:hAnsi="Arial Narrow"/>
        </w:rPr>
        <w:t>.</w:t>
      </w:r>
    </w:p>
    <w:p w:rsidR="008C608B" w:rsidRPr="008C608B" w:rsidRDefault="008C608B" w:rsidP="008C608B">
      <w:pPr>
        <w:spacing w:after="0" w:line="240" w:lineRule="auto"/>
        <w:jc w:val="both"/>
        <w:rPr>
          <w:rFonts w:ascii="Arial Narrow" w:hAnsi="Arial Narrow"/>
        </w:rPr>
      </w:pPr>
      <w:proofErr w:type="spellStart"/>
      <w:r w:rsidRPr="008C608B">
        <w:rPr>
          <w:rFonts w:ascii="Arial Narrow" w:hAnsi="Arial Narrow"/>
        </w:rPr>
        <w:t>We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have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been</w:t>
      </w:r>
      <w:proofErr w:type="spellEnd"/>
      <w:r w:rsidRPr="008C608B">
        <w:rPr>
          <w:rFonts w:ascii="Arial Narrow" w:hAnsi="Arial Narrow"/>
        </w:rPr>
        <w:t xml:space="preserve"> in </w:t>
      </w:r>
      <w:proofErr w:type="spellStart"/>
      <w:r w:rsidRPr="008C608B">
        <w:rPr>
          <w:rFonts w:ascii="Arial Narrow" w:hAnsi="Arial Narrow"/>
        </w:rPr>
        <w:t>charge</w:t>
      </w:r>
      <w:proofErr w:type="spellEnd"/>
      <w:r w:rsidRPr="008C608B">
        <w:rPr>
          <w:rFonts w:ascii="Arial Narrow" w:hAnsi="Arial Narrow"/>
        </w:rPr>
        <w:t xml:space="preserve"> of </w:t>
      </w:r>
      <w:proofErr w:type="spellStart"/>
      <w:r w:rsidRPr="008C608B">
        <w:rPr>
          <w:rFonts w:ascii="Arial Narrow" w:hAnsi="Arial Narrow"/>
        </w:rPr>
        <w:t>the</w:t>
      </w:r>
      <w:proofErr w:type="spellEnd"/>
      <w:r w:rsidRPr="008C608B">
        <w:rPr>
          <w:rFonts w:ascii="Arial Narrow" w:hAnsi="Arial Narrow"/>
        </w:rPr>
        <w:t xml:space="preserve"> St. James </w:t>
      </w:r>
      <w:proofErr w:type="spellStart"/>
      <w:r w:rsidRPr="008C608B">
        <w:rPr>
          <w:rFonts w:ascii="Arial Narrow" w:hAnsi="Arial Narrow"/>
        </w:rPr>
        <w:t>Hospital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Eye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Clinic’s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outpatient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care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surveillance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since</w:t>
      </w:r>
      <w:proofErr w:type="spellEnd"/>
      <w:r w:rsidRPr="008C608B">
        <w:rPr>
          <w:rFonts w:ascii="Arial Narrow" w:hAnsi="Arial Narrow"/>
        </w:rPr>
        <w:t xml:space="preserve"> 2015.</w:t>
      </w:r>
    </w:p>
    <w:p w:rsidR="008C608B" w:rsidRPr="008C608B" w:rsidRDefault="008C608B" w:rsidP="008C608B">
      <w:pPr>
        <w:spacing w:after="0" w:line="240" w:lineRule="auto"/>
        <w:jc w:val="both"/>
        <w:rPr>
          <w:rFonts w:ascii="Arial Narrow" w:hAnsi="Arial Narrow"/>
        </w:rPr>
      </w:pPr>
    </w:p>
    <w:p w:rsidR="008C608B" w:rsidRPr="008C608B" w:rsidRDefault="008C608B" w:rsidP="008C608B">
      <w:pPr>
        <w:spacing w:after="0" w:line="240" w:lineRule="auto"/>
        <w:jc w:val="both"/>
        <w:rPr>
          <w:rFonts w:ascii="Arial Narrow" w:hAnsi="Arial Narrow"/>
        </w:rPr>
      </w:pPr>
      <w:proofErr w:type="spellStart"/>
      <w:r w:rsidRPr="008C608B">
        <w:rPr>
          <w:rFonts w:ascii="Arial Narrow" w:hAnsi="Arial Narrow"/>
        </w:rPr>
        <w:t>Background</w:t>
      </w:r>
      <w:proofErr w:type="spellEnd"/>
    </w:p>
    <w:p w:rsidR="008C608B" w:rsidRPr="008C608B" w:rsidRDefault="008C608B" w:rsidP="008C608B">
      <w:pPr>
        <w:spacing w:after="0" w:line="240" w:lineRule="auto"/>
        <w:jc w:val="both"/>
        <w:rPr>
          <w:rFonts w:ascii="Arial Narrow" w:hAnsi="Arial Narrow"/>
        </w:rPr>
      </w:pPr>
      <w:r w:rsidRPr="008C608B">
        <w:rPr>
          <w:rFonts w:ascii="Arial Narrow" w:hAnsi="Arial Narrow"/>
        </w:rPr>
        <w:t xml:space="preserve">In 2015 and 2016 </w:t>
      </w:r>
      <w:proofErr w:type="spellStart"/>
      <w:r w:rsidRPr="008C608B">
        <w:rPr>
          <w:rFonts w:ascii="Arial Narrow" w:hAnsi="Arial Narrow"/>
        </w:rPr>
        <w:t>the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surveillance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based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on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the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comparison</w:t>
      </w:r>
      <w:proofErr w:type="spellEnd"/>
      <w:r w:rsidRPr="008C608B">
        <w:rPr>
          <w:rFonts w:ascii="Arial Narrow" w:hAnsi="Arial Narrow"/>
        </w:rPr>
        <w:t xml:space="preserve"> of </w:t>
      </w:r>
      <w:proofErr w:type="spellStart"/>
      <w:r w:rsidRPr="008C608B">
        <w:rPr>
          <w:rFonts w:ascii="Arial Narrow" w:hAnsi="Arial Narrow"/>
        </w:rPr>
        <w:t>the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consumed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hand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sanitizer</w:t>
      </w:r>
      <w:proofErr w:type="spellEnd"/>
      <w:r w:rsidRPr="008C608B">
        <w:rPr>
          <w:rFonts w:ascii="Arial Narrow" w:hAnsi="Arial Narrow"/>
        </w:rPr>
        <w:t xml:space="preserve"> and </w:t>
      </w:r>
      <w:proofErr w:type="spellStart"/>
      <w:r w:rsidRPr="008C608B">
        <w:rPr>
          <w:rFonts w:ascii="Arial Narrow" w:hAnsi="Arial Narrow"/>
        </w:rPr>
        <w:t>patient</w:t>
      </w:r>
      <w:proofErr w:type="spellEnd"/>
      <w:r w:rsidRPr="008C608B">
        <w:rPr>
          <w:rFonts w:ascii="Arial Narrow" w:hAnsi="Arial Narrow"/>
        </w:rPr>
        <w:t xml:space="preserve"> flow of </w:t>
      </w:r>
      <w:proofErr w:type="spellStart"/>
      <w:r w:rsidRPr="008C608B">
        <w:rPr>
          <w:rFonts w:ascii="Arial Narrow" w:hAnsi="Arial Narrow"/>
        </w:rPr>
        <w:t>each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year</w:t>
      </w:r>
      <w:proofErr w:type="spellEnd"/>
      <w:r w:rsidRPr="008C608B">
        <w:rPr>
          <w:rFonts w:ascii="Arial Narrow" w:hAnsi="Arial Narrow"/>
        </w:rPr>
        <w:t>.</w:t>
      </w:r>
    </w:p>
    <w:p w:rsidR="008C608B" w:rsidRPr="008C608B" w:rsidRDefault="008C608B" w:rsidP="008C608B">
      <w:pPr>
        <w:spacing w:after="0" w:line="240" w:lineRule="auto"/>
        <w:jc w:val="both"/>
        <w:rPr>
          <w:rFonts w:ascii="Arial Narrow" w:hAnsi="Arial Narrow"/>
        </w:rPr>
      </w:pPr>
      <w:r w:rsidRPr="008C608B">
        <w:rPr>
          <w:rFonts w:ascii="Arial Narrow" w:hAnsi="Arial Narrow"/>
        </w:rPr>
        <w:t xml:space="preserve">In 2015, </w:t>
      </w:r>
      <w:proofErr w:type="spellStart"/>
      <w:r w:rsidRPr="008C608B">
        <w:rPr>
          <w:rFonts w:ascii="Arial Narrow" w:hAnsi="Arial Narrow"/>
        </w:rPr>
        <w:t>the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value</w:t>
      </w:r>
      <w:proofErr w:type="spellEnd"/>
      <w:r w:rsidRPr="008C608B">
        <w:rPr>
          <w:rFonts w:ascii="Arial Narrow" w:hAnsi="Arial Narrow"/>
        </w:rPr>
        <w:t xml:space="preserve"> of </w:t>
      </w:r>
      <w:proofErr w:type="spellStart"/>
      <w:r w:rsidRPr="008C608B">
        <w:rPr>
          <w:rFonts w:ascii="Arial Narrow" w:hAnsi="Arial Narrow"/>
        </w:rPr>
        <w:t>hand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sanitizing</w:t>
      </w:r>
      <w:proofErr w:type="spellEnd"/>
      <w:r w:rsidRPr="008C608B">
        <w:rPr>
          <w:rFonts w:ascii="Arial Narrow" w:hAnsi="Arial Narrow"/>
        </w:rPr>
        <w:t>/</w:t>
      </w:r>
      <w:proofErr w:type="spellStart"/>
      <w:r w:rsidRPr="008C608B">
        <w:rPr>
          <w:rFonts w:ascii="Arial Narrow" w:hAnsi="Arial Narrow"/>
        </w:rPr>
        <w:t>patient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was</w:t>
      </w:r>
      <w:proofErr w:type="spellEnd"/>
      <w:r w:rsidRPr="008C608B">
        <w:rPr>
          <w:rFonts w:ascii="Arial Narrow" w:hAnsi="Arial Narrow"/>
        </w:rPr>
        <w:t xml:space="preserve"> 1.5, </w:t>
      </w:r>
      <w:proofErr w:type="gramStart"/>
      <w:r w:rsidRPr="008C608B">
        <w:rPr>
          <w:rFonts w:ascii="Arial Narrow" w:hAnsi="Arial Narrow"/>
        </w:rPr>
        <w:t>and in</w:t>
      </w:r>
      <w:proofErr w:type="gramEnd"/>
      <w:r w:rsidRPr="008C608B">
        <w:rPr>
          <w:rFonts w:ascii="Arial Narrow" w:hAnsi="Arial Narrow"/>
        </w:rPr>
        <w:t xml:space="preserve"> 2016, </w:t>
      </w:r>
      <w:proofErr w:type="spellStart"/>
      <w:r w:rsidRPr="008C608B">
        <w:rPr>
          <w:rFonts w:ascii="Arial Narrow" w:hAnsi="Arial Narrow"/>
        </w:rPr>
        <w:t>it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was</w:t>
      </w:r>
      <w:proofErr w:type="spellEnd"/>
      <w:r w:rsidRPr="008C608B">
        <w:rPr>
          <w:rFonts w:ascii="Arial Narrow" w:hAnsi="Arial Narrow"/>
        </w:rPr>
        <w:t xml:space="preserve"> 0.62. The </w:t>
      </w:r>
      <w:proofErr w:type="spellStart"/>
      <w:r w:rsidRPr="008C608B">
        <w:rPr>
          <w:rFonts w:ascii="Arial Narrow" w:hAnsi="Arial Narrow"/>
        </w:rPr>
        <w:t>results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are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purely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for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information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purposes</w:t>
      </w:r>
      <w:proofErr w:type="spellEnd"/>
      <w:r w:rsidRPr="008C608B">
        <w:rPr>
          <w:rFonts w:ascii="Arial Narrow" w:hAnsi="Arial Narrow"/>
        </w:rPr>
        <w:t>.</w:t>
      </w:r>
    </w:p>
    <w:p w:rsidR="004A0C50" w:rsidRDefault="008C608B" w:rsidP="008C608B">
      <w:pPr>
        <w:spacing w:after="0" w:line="240" w:lineRule="auto"/>
        <w:jc w:val="both"/>
        <w:rPr>
          <w:rFonts w:ascii="Arial Narrow" w:hAnsi="Arial Narrow"/>
        </w:rPr>
      </w:pPr>
      <w:proofErr w:type="spellStart"/>
      <w:r w:rsidRPr="008C608B">
        <w:rPr>
          <w:rFonts w:ascii="Arial Narrow" w:hAnsi="Arial Narrow"/>
        </w:rPr>
        <w:t>Since</w:t>
      </w:r>
      <w:proofErr w:type="spellEnd"/>
      <w:r w:rsidRPr="008C608B">
        <w:rPr>
          <w:rFonts w:ascii="Arial Narrow" w:hAnsi="Arial Narrow"/>
        </w:rPr>
        <w:t xml:space="preserve"> August 2017, </w:t>
      </w:r>
      <w:proofErr w:type="spellStart"/>
      <w:r w:rsidRPr="008C608B">
        <w:rPr>
          <w:rFonts w:ascii="Arial Narrow" w:hAnsi="Arial Narrow"/>
        </w:rPr>
        <w:t>the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hand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sanitizing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methods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have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been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subjected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to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stricter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inspection</w:t>
      </w:r>
      <w:proofErr w:type="spellEnd"/>
      <w:r w:rsidRPr="008C608B">
        <w:rPr>
          <w:rFonts w:ascii="Arial Narrow" w:hAnsi="Arial Narrow"/>
        </w:rPr>
        <w:t xml:space="preserve">, in </w:t>
      </w:r>
      <w:proofErr w:type="spellStart"/>
      <w:r w:rsidRPr="008C608B">
        <w:rPr>
          <w:rFonts w:ascii="Arial Narrow" w:hAnsi="Arial Narrow"/>
        </w:rPr>
        <w:t>order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to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collect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accurate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results</w:t>
      </w:r>
      <w:proofErr w:type="spellEnd"/>
      <w:r w:rsidRPr="008C608B">
        <w:rPr>
          <w:rFonts w:ascii="Arial Narrow" w:hAnsi="Arial Narrow"/>
        </w:rPr>
        <w:t xml:space="preserve">. The </w:t>
      </w:r>
      <w:proofErr w:type="spellStart"/>
      <w:r w:rsidRPr="008C608B">
        <w:rPr>
          <w:rFonts w:ascii="Arial Narrow" w:hAnsi="Arial Narrow"/>
        </w:rPr>
        <w:t>monthly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supervision’s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result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was</w:t>
      </w:r>
      <w:proofErr w:type="spellEnd"/>
      <w:r w:rsidRPr="008C608B">
        <w:rPr>
          <w:rFonts w:ascii="Arial Narrow" w:hAnsi="Arial Narrow"/>
        </w:rPr>
        <w:t xml:space="preserve"> a 0.66 </w:t>
      </w:r>
      <w:proofErr w:type="spellStart"/>
      <w:r w:rsidRPr="008C608B">
        <w:rPr>
          <w:rFonts w:ascii="Arial Narrow" w:hAnsi="Arial Narrow"/>
        </w:rPr>
        <w:t>value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for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hand</w:t>
      </w:r>
      <w:proofErr w:type="spellEnd"/>
      <w:r w:rsidRPr="008C608B">
        <w:rPr>
          <w:rFonts w:ascii="Arial Narrow" w:hAnsi="Arial Narrow"/>
        </w:rPr>
        <w:t xml:space="preserve"> </w:t>
      </w:r>
      <w:proofErr w:type="spellStart"/>
      <w:r w:rsidRPr="008C608B">
        <w:rPr>
          <w:rFonts w:ascii="Arial Narrow" w:hAnsi="Arial Narrow"/>
        </w:rPr>
        <w:t>sanitizing</w:t>
      </w:r>
      <w:proofErr w:type="spellEnd"/>
      <w:r w:rsidRPr="008C608B">
        <w:rPr>
          <w:rFonts w:ascii="Arial Narrow" w:hAnsi="Arial Narrow"/>
        </w:rPr>
        <w:t>/</w:t>
      </w:r>
      <w:proofErr w:type="spellStart"/>
      <w:r w:rsidRPr="008C608B">
        <w:rPr>
          <w:rFonts w:ascii="Arial Narrow" w:hAnsi="Arial Narrow"/>
        </w:rPr>
        <w:t>patient</w:t>
      </w:r>
      <w:proofErr w:type="spellEnd"/>
      <w:r w:rsidRPr="008C608B">
        <w:rPr>
          <w:rFonts w:ascii="Arial Narrow" w:hAnsi="Arial Narrow"/>
        </w:rPr>
        <w:t>. (</w:t>
      </w:r>
      <w:proofErr w:type="spellStart"/>
      <w:r w:rsidRPr="008C608B">
        <w:rPr>
          <w:rFonts w:ascii="Arial Narrow" w:hAnsi="Arial Narrow"/>
        </w:rPr>
        <w:t>Chart</w:t>
      </w:r>
      <w:proofErr w:type="spellEnd"/>
      <w:r w:rsidRPr="008C608B">
        <w:rPr>
          <w:rFonts w:ascii="Arial Narrow" w:hAnsi="Arial Narrow"/>
        </w:rPr>
        <w:t xml:space="preserve"> 1)</w:t>
      </w:r>
    </w:p>
    <w:p w:rsidR="004A0C50" w:rsidRDefault="008C608B" w:rsidP="004A0C5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/>
      </w:r>
      <w:r w:rsidR="004A0C50">
        <w:rPr>
          <w:rFonts w:ascii="Arial Narrow" w:hAnsi="Arial Narrow"/>
          <w:sz w:val="28"/>
          <w:szCs w:val="28"/>
        </w:rPr>
        <w:t xml:space="preserve">Módszer </w:t>
      </w:r>
    </w:p>
    <w:p w:rsidR="004A0C50" w:rsidRDefault="004A0C50" w:rsidP="0073562D">
      <w:pPr>
        <w:spacing w:after="0" w:line="240" w:lineRule="auto"/>
        <w:jc w:val="both"/>
        <w:rPr>
          <w:rFonts w:ascii="Arial Narrow" w:hAnsi="Arial Narrow"/>
        </w:rPr>
      </w:pPr>
    </w:p>
    <w:p w:rsidR="005E351D" w:rsidRDefault="005E351D" w:rsidP="0073562D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Kiindulásként vettük a 2017 augusztus és december hónapok között kapott eredményeket és arra a következtetésre jutottunk, hogy a havi rendszerességgel végzett felügyeletet kiterjesztjük napi felügyeletre. A vizsgálatot minden ambulancián külön-külön végeztük el.</w:t>
      </w:r>
      <w:r w:rsidR="00EF27BB">
        <w:rPr>
          <w:rFonts w:ascii="Arial Narrow" w:hAnsi="Arial Narrow"/>
        </w:rPr>
        <w:t xml:space="preserve"> </w:t>
      </w:r>
    </w:p>
    <w:p w:rsidR="00A96489" w:rsidRDefault="00D363EF" w:rsidP="00A05541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2017 év végéig a Saint James Szemészeti Központ</w:t>
      </w:r>
      <w:r w:rsidR="00042729">
        <w:rPr>
          <w:rFonts w:ascii="Arial Narrow" w:hAnsi="Arial Narrow"/>
        </w:rPr>
        <w:t>ban a betegellátásban</w:t>
      </w:r>
      <w:r>
        <w:rPr>
          <w:rFonts w:ascii="Arial Narrow" w:hAnsi="Arial Narrow"/>
        </w:rPr>
        <w:t xml:space="preserve"> kö</w:t>
      </w:r>
      <w:r w:rsidR="00042729">
        <w:rPr>
          <w:rFonts w:ascii="Arial Narrow" w:hAnsi="Arial Narrow"/>
        </w:rPr>
        <w:t>z</w:t>
      </w:r>
      <w:r>
        <w:rPr>
          <w:rFonts w:ascii="Arial Narrow" w:hAnsi="Arial Narrow"/>
        </w:rPr>
        <w:t xml:space="preserve">vetlenül és közvetetten </w:t>
      </w:r>
      <w:r w:rsidR="00042729">
        <w:rPr>
          <w:rFonts w:ascii="Arial Narrow" w:hAnsi="Arial Narrow"/>
        </w:rPr>
        <w:t xml:space="preserve">részt vevő helyiségekben biztosított volt az egyfázisú (fertőtlenítő folyékony szappan) és a kétfázisú (alkoholos) kézfertőtlenítő. </w:t>
      </w:r>
    </w:p>
    <w:p w:rsidR="00042729" w:rsidRDefault="00042729" w:rsidP="0073562D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Az ellenőrzések alkalmával világossá vált, hogy a </w:t>
      </w:r>
      <w:r w:rsidR="006821CC">
        <w:rPr>
          <w:rFonts w:ascii="Arial Narrow" w:hAnsi="Arial Narrow"/>
        </w:rPr>
        <w:t>kétfajta</w:t>
      </w:r>
      <w:r>
        <w:rPr>
          <w:rFonts w:ascii="Arial Narrow" w:hAnsi="Arial Narrow"/>
        </w:rPr>
        <w:t xml:space="preserve"> kézfertőtlenítő alkalmazása a dolgozóknál nem megfelelő módon történt</w:t>
      </w:r>
      <w:r w:rsidR="00254F42">
        <w:rPr>
          <w:rFonts w:ascii="Arial Narrow" w:hAnsi="Arial Narrow"/>
        </w:rPr>
        <w:t xml:space="preserve"> (pl.: a két</w:t>
      </w:r>
      <w:r w:rsidR="00087220">
        <w:rPr>
          <w:rFonts w:ascii="Arial Narrow" w:hAnsi="Arial Narrow"/>
        </w:rPr>
        <w:t xml:space="preserve"> fertőtlenítő</w:t>
      </w:r>
      <w:r w:rsidR="00254F42">
        <w:rPr>
          <w:rFonts w:ascii="Arial Narrow" w:hAnsi="Arial Narrow"/>
        </w:rPr>
        <w:t>szer közvetlen egymás utáni alkalmazása)</w:t>
      </w:r>
      <w:r>
        <w:rPr>
          <w:rFonts w:ascii="Arial Narrow" w:hAnsi="Arial Narrow"/>
        </w:rPr>
        <w:t xml:space="preserve">. </w:t>
      </w:r>
    </w:p>
    <w:p w:rsidR="00A773A7" w:rsidRDefault="00A773A7" w:rsidP="00A05541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2018 év elejétől csak az alkoholos kézfertőtlenítő biztosított folyékony és gél halmazállapotban.</w:t>
      </w:r>
    </w:p>
    <w:p w:rsidR="00087220" w:rsidRDefault="00087220" w:rsidP="00A05541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2018 február 1-től a kézfertőtlenítő fogyást nem csak kezelőnként, de naponta mértük. A kézfertőtlenítés számát a kezelőben az adott napon megjelenő betegek számával tudtuk regisztrálni.</w:t>
      </w:r>
    </w:p>
    <w:p w:rsidR="00BC4C03" w:rsidRDefault="00087220" w:rsidP="00A05541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 2017</w:t>
      </w:r>
      <w:r w:rsidR="00BC4C03">
        <w:rPr>
          <w:rFonts w:ascii="Arial Narrow" w:hAnsi="Arial Narrow"/>
        </w:rPr>
        <w:t xml:space="preserve"> augusztusától elkezdett méréshez</w:t>
      </w:r>
      <w:r>
        <w:rPr>
          <w:rFonts w:ascii="Arial Narrow" w:hAnsi="Arial Narrow"/>
        </w:rPr>
        <w:t xml:space="preserve"> digit</w:t>
      </w:r>
      <w:r w:rsidR="00BC4C03">
        <w:rPr>
          <w:rFonts w:ascii="Arial Narrow" w:hAnsi="Arial Narrow"/>
        </w:rPr>
        <w:t>ális mérleget alkalmaztunk. 1 gramm 1 millilitert jelentett. A további számoláshoz egy kézfertőtlenítéshez kijutatott kézfertőtlenítő mennyiséghez 3 ml-t vettünk alapul.</w:t>
      </w:r>
    </w:p>
    <w:p w:rsidR="00167CAE" w:rsidRDefault="006D258A" w:rsidP="0073562D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Az elmúlt év végén a korábban nyert adatok alapján </w:t>
      </w:r>
      <w:r w:rsidR="009B2963">
        <w:rPr>
          <w:rFonts w:ascii="Arial Narrow" w:hAnsi="Arial Narrow"/>
        </w:rPr>
        <w:t xml:space="preserve">2018 év februárjában a felügyelet eredményeként </w:t>
      </w:r>
      <w:r>
        <w:rPr>
          <w:rFonts w:ascii="Arial Narrow" w:hAnsi="Arial Narrow"/>
        </w:rPr>
        <w:t xml:space="preserve">célértéknek </w:t>
      </w:r>
      <w:r w:rsidR="009B2963">
        <w:rPr>
          <w:rFonts w:ascii="Arial Narrow" w:hAnsi="Arial Narrow"/>
        </w:rPr>
        <w:t>az egy kézfertőtlenítés/ 1 beteg kézfertőtlenítési gyakoriságot határoztuk meg.</w:t>
      </w:r>
    </w:p>
    <w:p w:rsidR="00942C67" w:rsidRDefault="009B2963" w:rsidP="00A05541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vizsgálat során </w:t>
      </w:r>
      <w:r w:rsidR="00942C67">
        <w:rPr>
          <w:rFonts w:ascii="Arial Narrow" w:hAnsi="Arial Narrow"/>
        </w:rPr>
        <w:t xml:space="preserve">2018. </w:t>
      </w:r>
      <w:r w:rsidR="00C142C5">
        <w:rPr>
          <w:rFonts w:ascii="Arial Narrow" w:hAnsi="Arial Narrow"/>
        </w:rPr>
        <w:t>és</w:t>
      </w:r>
      <w:r w:rsidR="00942C67">
        <w:rPr>
          <w:rFonts w:ascii="Arial Narrow" w:hAnsi="Arial Narrow"/>
        </w:rPr>
        <w:t xml:space="preserve"> 2017. augusztusától lehet összehasonlítani a kapott adatokat.</w:t>
      </w:r>
    </w:p>
    <w:p w:rsidR="00C142C5" w:rsidRDefault="00C142C5" w:rsidP="00A05541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Az eredmények egyértelművé tették, hogy vélhetően a napi felügyelet eredményeként a kézfertőtlenítő fogyás, valamint a kézfertőtlenítés gyakorisága egy betegre vetítve látványosan nőtt. </w:t>
      </w:r>
      <w:r>
        <w:rPr>
          <w:rFonts w:ascii="Arial Narrow" w:hAnsi="Arial Narrow"/>
          <w:b/>
        </w:rPr>
        <w:t>(3. diagram)</w:t>
      </w:r>
    </w:p>
    <w:p w:rsidR="005152F5" w:rsidRDefault="00C142C5" w:rsidP="00A05541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2018. évben kapott adatokon jól látható, hogy a kézfertőtlenítés gyakorisága az év hónapjainak ¾-ében meghaladta a célértéknek meghatározott 1 kézfertőtlenítés 1 beteg gyakoriságot. A</w:t>
      </w:r>
      <w:r w:rsidR="005152F5">
        <w:rPr>
          <w:rFonts w:ascii="Arial Narrow" w:hAnsi="Arial Narrow"/>
        </w:rPr>
        <w:t xml:space="preserve">z 1 kézfertőtlenítés/beteg érték alatti eredmények is az 1-hez közelít. 2017. évben a vizsgált 5 hónapban a kézfertőtlenítés </w:t>
      </w:r>
      <w:proofErr w:type="spellStart"/>
      <w:r w:rsidR="005152F5">
        <w:rPr>
          <w:rFonts w:ascii="Arial Narrow" w:hAnsi="Arial Narrow"/>
        </w:rPr>
        <w:t>compliance</w:t>
      </w:r>
      <w:proofErr w:type="spellEnd"/>
      <w:r w:rsidR="005152F5">
        <w:rPr>
          <w:rFonts w:ascii="Arial Narrow" w:hAnsi="Arial Narrow"/>
        </w:rPr>
        <w:t xml:space="preserve"> inkább a 0,5 érték alatt volt.</w:t>
      </w:r>
      <w:r w:rsidR="005152F5" w:rsidRPr="005152F5">
        <w:rPr>
          <w:rFonts w:ascii="Arial Narrow" w:hAnsi="Arial Narrow"/>
          <w:b/>
        </w:rPr>
        <w:t xml:space="preserve"> </w:t>
      </w:r>
      <w:r w:rsidR="005152F5">
        <w:rPr>
          <w:rFonts w:ascii="Arial Narrow" w:hAnsi="Arial Narrow"/>
          <w:b/>
        </w:rPr>
        <w:t>(</w:t>
      </w:r>
      <w:r w:rsidR="005152F5" w:rsidRPr="0062109D">
        <w:rPr>
          <w:rFonts w:ascii="Arial Narrow" w:hAnsi="Arial Narrow"/>
          <w:b/>
        </w:rPr>
        <w:t xml:space="preserve">2. </w:t>
      </w:r>
      <w:r w:rsidR="005152F5">
        <w:rPr>
          <w:rFonts w:ascii="Arial Narrow" w:hAnsi="Arial Narrow"/>
          <w:b/>
        </w:rPr>
        <w:t>diagram,</w:t>
      </w:r>
      <w:r w:rsidR="005152F5">
        <w:rPr>
          <w:rFonts w:ascii="Arial Narrow" w:hAnsi="Arial Narrow"/>
        </w:rPr>
        <w:t xml:space="preserve"> </w:t>
      </w:r>
      <w:r w:rsidR="005152F5">
        <w:rPr>
          <w:rFonts w:ascii="Arial Narrow" w:hAnsi="Arial Narrow"/>
          <w:b/>
        </w:rPr>
        <w:t>3. diagram)</w:t>
      </w:r>
    </w:p>
    <w:p w:rsidR="009B2963" w:rsidRDefault="005152F5" w:rsidP="00A05541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szá</w:t>
      </w:r>
      <w:bookmarkStart w:id="0" w:name="_GoBack"/>
      <w:bookmarkEnd w:id="0"/>
      <w:r>
        <w:rPr>
          <w:rFonts w:ascii="Arial Narrow" w:hAnsi="Arial Narrow"/>
        </w:rPr>
        <w:t xml:space="preserve">mításokaz 1 kézfertőtlenítés/ 1 beteg </w:t>
      </w:r>
      <w:proofErr w:type="gramStart"/>
      <w:r>
        <w:rPr>
          <w:rFonts w:ascii="Arial Narrow" w:hAnsi="Arial Narrow"/>
        </w:rPr>
        <w:t>érté</w:t>
      </w:r>
      <w:r w:rsidR="00C142C5">
        <w:rPr>
          <w:rFonts w:ascii="Arial Narrow" w:hAnsi="Arial Narrow"/>
        </w:rPr>
        <w:t xml:space="preserve">  figyelembe</w:t>
      </w:r>
      <w:proofErr w:type="gramEnd"/>
      <w:r w:rsidR="00C142C5">
        <w:rPr>
          <w:rFonts w:ascii="Arial Narrow" w:hAnsi="Arial Narrow"/>
        </w:rPr>
        <w:t xml:space="preserve"> véve </w:t>
      </w:r>
      <w:r w:rsidR="00D57F63">
        <w:rPr>
          <w:rFonts w:ascii="Arial Narrow" w:hAnsi="Arial Narrow"/>
        </w:rPr>
        <w:t>A részletes adatokat a</w:t>
      </w:r>
      <w:r w:rsidR="00660900">
        <w:rPr>
          <w:rFonts w:ascii="Arial Narrow" w:hAnsi="Arial Narrow"/>
        </w:rPr>
        <w:t xml:space="preserve"> </w:t>
      </w:r>
      <w:r w:rsidR="00D57F63">
        <w:rPr>
          <w:rFonts w:ascii="Arial Narrow" w:hAnsi="Arial Narrow"/>
        </w:rPr>
        <w:t xml:space="preserve">tartalmazza. Jól látható, hogy </w:t>
      </w:r>
      <w:r w:rsidR="00673904">
        <w:rPr>
          <w:rFonts w:ascii="Arial Narrow" w:hAnsi="Arial Narrow"/>
        </w:rPr>
        <w:t xml:space="preserve">amíg a kézfertőtlenítő felhasználás mérése havonta történt a fertőtlenítések gyakorisága nem érte el az egy beteg egy kézfertőtlenítés számot (2017. augusztus és </w:t>
      </w:r>
      <w:r w:rsidR="006D5185">
        <w:rPr>
          <w:rFonts w:ascii="Arial Narrow" w:hAnsi="Arial Narrow"/>
        </w:rPr>
        <w:t>december</w:t>
      </w:r>
      <w:r w:rsidR="00673904">
        <w:rPr>
          <w:rFonts w:ascii="Arial Narrow" w:hAnsi="Arial Narrow"/>
        </w:rPr>
        <w:t xml:space="preserve"> hónap között</w:t>
      </w:r>
      <w:r w:rsidR="00B60197">
        <w:rPr>
          <w:rFonts w:ascii="Arial Narrow" w:hAnsi="Arial Narrow"/>
        </w:rPr>
        <w:t>)</w:t>
      </w:r>
      <w:r w:rsidR="00673904">
        <w:rPr>
          <w:rFonts w:ascii="Arial Narrow" w:hAnsi="Arial Narrow"/>
        </w:rPr>
        <w:t xml:space="preserve">. </w:t>
      </w:r>
    </w:p>
    <w:p w:rsidR="00A05541" w:rsidRDefault="00A05541" w:rsidP="0073562D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4A0C50" w:rsidRPr="004A0C50" w:rsidRDefault="004A0C50" w:rsidP="0073562D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Eredmények </w:t>
      </w:r>
    </w:p>
    <w:p w:rsidR="004A0C50" w:rsidRDefault="004A0C50" w:rsidP="0073562D">
      <w:pPr>
        <w:spacing w:after="0" w:line="240" w:lineRule="auto"/>
        <w:jc w:val="both"/>
        <w:rPr>
          <w:rFonts w:ascii="Arial Narrow" w:hAnsi="Arial Narrow"/>
        </w:rPr>
      </w:pPr>
    </w:p>
    <w:p w:rsidR="00173B65" w:rsidRDefault="002E727B" w:rsidP="00A05541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Kezelőnként vizsgálva a kézfertőtlenítés gyakoriságát </w:t>
      </w:r>
      <w:r w:rsidR="002B65A7">
        <w:rPr>
          <w:rFonts w:ascii="Arial Narrow" w:hAnsi="Arial Narrow"/>
        </w:rPr>
        <w:t xml:space="preserve">az </w:t>
      </w:r>
      <w:r w:rsidR="002B65A7" w:rsidRPr="00173B65">
        <w:rPr>
          <w:rFonts w:ascii="Arial Narrow" w:hAnsi="Arial Narrow"/>
          <w:i/>
          <w:u w:val="single"/>
        </w:rPr>
        <w:t>1. kezelőben</w:t>
      </w:r>
      <w:r w:rsidR="002B65A7">
        <w:rPr>
          <w:rFonts w:ascii="Arial Narrow" w:hAnsi="Arial Narrow"/>
        </w:rPr>
        <w:t xml:space="preserve"> </w:t>
      </w:r>
      <w:r w:rsidR="0062109D">
        <w:rPr>
          <w:rFonts w:ascii="Arial Narrow" w:hAnsi="Arial Narrow"/>
          <w:b/>
        </w:rPr>
        <w:t>(</w:t>
      </w:r>
      <w:r w:rsidR="005152F5">
        <w:rPr>
          <w:rFonts w:ascii="Arial Narrow" w:hAnsi="Arial Narrow"/>
          <w:b/>
        </w:rPr>
        <w:t>4</w:t>
      </w:r>
      <w:r w:rsidR="0062109D">
        <w:rPr>
          <w:rFonts w:ascii="Arial Narrow" w:hAnsi="Arial Narrow"/>
          <w:b/>
        </w:rPr>
        <w:t>. diagram)</w:t>
      </w:r>
      <w:r w:rsidR="00D40767">
        <w:rPr>
          <w:rFonts w:ascii="Arial Narrow" w:hAnsi="Arial Narrow"/>
        </w:rPr>
        <w:t xml:space="preserve"> </w:t>
      </w:r>
      <w:r w:rsidR="00173B65">
        <w:rPr>
          <w:rFonts w:ascii="Arial Narrow" w:hAnsi="Arial Narrow"/>
        </w:rPr>
        <w:t>volt a betegforgalom és a kézfertőtlenítés gyakoriság a legkiegyensúlyozottabb. Azonban figyelemre méltó, hogy az év első felében tapasztalt kézfertőtlenítés gyakoriság emelkedés után az év végére látványosan romlott.</w:t>
      </w:r>
    </w:p>
    <w:p w:rsidR="00173B65" w:rsidRDefault="00C166C5" w:rsidP="00A05541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</w:t>
      </w:r>
      <w:r w:rsidRPr="00173B65">
        <w:rPr>
          <w:rFonts w:ascii="Arial Narrow" w:hAnsi="Arial Narrow"/>
          <w:i/>
          <w:u w:val="single"/>
        </w:rPr>
        <w:t>2. kezelőben</w:t>
      </w:r>
      <w:r>
        <w:rPr>
          <w:rFonts w:ascii="Arial Narrow" w:hAnsi="Arial Narrow"/>
        </w:rPr>
        <w:t xml:space="preserve"> </w:t>
      </w:r>
      <w:r w:rsidR="00173B65">
        <w:rPr>
          <w:rFonts w:ascii="Arial Narrow" w:hAnsi="Arial Narrow"/>
          <w:b/>
        </w:rPr>
        <w:t>(5</w:t>
      </w:r>
      <w:r w:rsidR="0062109D">
        <w:rPr>
          <w:rFonts w:ascii="Arial Narrow" w:hAnsi="Arial Narrow"/>
          <w:b/>
        </w:rPr>
        <w:t>. diagram)</w:t>
      </w:r>
      <w:r w:rsidR="0062109D" w:rsidRPr="00173B65">
        <w:rPr>
          <w:rFonts w:ascii="Arial Narrow" w:hAnsi="Arial Narrow"/>
        </w:rPr>
        <w:t xml:space="preserve"> </w:t>
      </w:r>
      <w:r w:rsidR="00173B65">
        <w:rPr>
          <w:rFonts w:ascii="Arial Narrow" w:hAnsi="Arial Narrow"/>
        </w:rPr>
        <w:t xml:space="preserve">valamint a </w:t>
      </w:r>
      <w:r w:rsidR="00173B65" w:rsidRPr="00173B65">
        <w:rPr>
          <w:rFonts w:ascii="Arial Narrow" w:hAnsi="Arial Narrow"/>
          <w:i/>
          <w:u w:val="single"/>
        </w:rPr>
        <w:t>3-as kezelőben</w:t>
      </w:r>
      <w:r w:rsidR="00173B65">
        <w:rPr>
          <w:rFonts w:ascii="Arial Narrow" w:hAnsi="Arial Narrow"/>
        </w:rPr>
        <w:t xml:space="preserve"> </w:t>
      </w:r>
      <w:r w:rsidR="00173B65">
        <w:rPr>
          <w:rFonts w:ascii="Arial Narrow" w:hAnsi="Arial Narrow"/>
          <w:b/>
        </w:rPr>
        <w:t xml:space="preserve">(6. diagram) </w:t>
      </w:r>
      <w:r w:rsidR="00173B65" w:rsidRPr="00173B65">
        <w:rPr>
          <w:rFonts w:ascii="Arial Narrow" w:hAnsi="Arial Narrow"/>
        </w:rPr>
        <w:t xml:space="preserve">a betegforgalom </w:t>
      </w:r>
      <w:r w:rsidR="00173B65">
        <w:rPr>
          <w:rFonts w:ascii="Arial Narrow" w:hAnsi="Arial Narrow"/>
        </w:rPr>
        <w:t>és kézfertőtlenítő gyakoriság rapszodikus, melynek oka további vizsgálatot kíván.</w:t>
      </w:r>
    </w:p>
    <w:p w:rsidR="004A0C50" w:rsidRDefault="004A0C50" w:rsidP="0073562D">
      <w:pPr>
        <w:spacing w:after="0" w:line="240" w:lineRule="auto"/>
        <w:jc w:val="both"/>
        <w:rPr>
          <w:rFonts w:ascii="Arial Narrow" w:hAnsi="Arial Narrow"/>
        </w:rPr>
      </w:pPr>
    </w:p>
    <w:p w:rsidR="004A0C50" w:rsidRPr="004A0C50" w:rsidRDefault="004A0C50" w:rsidP="0073562D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Összefoglalás, javaslat </w:t>
      </w:r>
    </w:p>
    <w:p w:rsidR="004A0C50" w:rsidRDefault="004A0C50" w:rsidP="0073562D">
      <w:pPr>
        <w:spacing w:after="0" w:line="240" w:lineRule="auto"/>
        <w:jc w:val="both"/>
        <w:rPr>
          <w:rFonts w:ascii="Arial Narrow" w:hAnsi="Arial Narrow"/>
        </w:rPr>
      </w:pPr>
    </w:p>
    <w:p w:rsidR="00E92E03" w:rsidRDefault="00E92E03" w:rsidP="00E92E03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Az adatok vizsgálata során nem lehetett összefüggést találni a betegforgalom és a kézfertőtlenítő gyakoriság között.</w:t>
      </w:r>
    </w:p>
    <w:p w:rsidR="00E92E03" w:rsidRDefault="00CA1700" w:rsidP="00A05541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napi 1 kézfertőtlenítés/beteg célértéket </w:t>
      </w:r>
      <w:r w:rsidR="00E92E03">
        <w:rPr>
          <w:rFonts w:ascii="Arial Narrow" w:hAnsi="Arial Narrow"/>
        </w:rPr>
        <w:t>nem minden esetben sikerült elérni, melynek okát tovább szükséges vizsgálni.</w:t>
      </w:r>
    </w:p>
    <w:p w:rsidR="005A1C07" w:rsidRDefault="00E92E03" w:rsidP="00A05541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Javasolt a direkt </w:t>
      </w:r>
      <w:proofErr w:type="spellStart"/>
      <w:r>
        <w:rPr>
          <w:rFonts w:ascii="Arial Narrow" w:hAnsi="Arial Narrow"/>
        </w:rPr>
        <w:t>compliance</w:t>
      </w:r>
      <w:proofErr w:type="spellEnd"/>
      <w:r>
        <w:rPr>
          <w:rFonts w:ascii="Arial Narrow" w:hAnsi="Arial Narrow"/>
        </w:rPr>
        <w:t xml:space="preserve"> vizsgálat </w:t>
      </w:r>
      <w:proofErr w:type="spellStart"/>
      <w:r>
        <w:rPr>
          <w:rFonts w:ascii="Arial Narrow" w:hAnsi="Arial Narrow"/>
        </w:rPr>
        <w:t>kezelőnként</w:t>
      </w:r>
      <w:proofErr w:type="spellEnd"/>
      <w:r>
        <w:rPr>
          <w:rFonts w:ascii="Arial Narrow" w:hAnsi="Arial Narrow"/>
        </w:rPr>
        <w:t>.</w:t>
      </w:r>
    </w:p>
    <w:p w:rsidR="005A1C07" w:rsidRDefault="005A1C07" w:rsidP="00A05541">
      <w:pPr>
        <w:spacing w:before="120" w:after="0" w:line="240" w:lineRule="auto"/>
        <w:jc w:val="both"/>
        <w:rPr>
          <w:rFonts w:ascii="Arial Narrow" w:hAnsi="Arial Narrow"/>
        </w:rPr>
      </w:pPr>
    </w:p>
    <w:p w:rsidR="005A1C07" w:rsidRDefault="005A1C07" w:rsidP="00A05541">
      <w:pPr>
        <w:spacing w:before="12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Budapest, 2018. 0</w:t>
      </w:r>
      <w:r w:rsidR="00E92E03">
        <w:rPr>
          <w:rFonts w:ascii="Arial Narrow" w:hAnsi="Arial Narrow"/>
        </w:rPr>
        <w:t>4. 17</w:t>
      </w:r>
      <w:r>
        <w:rPr>
          <w:rFonts w:ascii="Arial Narrow" w:hAnsi="Arial Narrow"/>
        </w:rPr>
        <w:t>.</w:t>
      </w:r>
    </w:p>
    <w:p w:rsidR="005A1C07" w:rsidRDefault="005A1C07" w:rsidP="00A05541">
      <w:pPr>
        <w:spacing w:before="120" w:after="0" w:line="240" w:lineRule="auto"/>
        <w:jc w:val="both"/>
        <w:rPr>
          <w:rFonts w:ascii="Arial Narrow" w:hAnsi="Arial Narrow"/>
        </w:rPr>
      </w:pPr>
    </w:p>
    <w:p w:rsidR="005A1C07" w:rsidRDefault="005A1C07" w:rsidP="005A1C0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Készítette: Bojtorné Szegedi Ágnes</w:t>
      </w:r>
    </w:p>
    <w:p w:rsidR="005A1C07" w:rsidRDefault="005A1C07" w:rsidP="005A1C0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Népegészségügyi szakember </w:t>
      </w:r>
      <w:r w:rsidR="0019388F">
        <w:rPr>
          <w:rFonts w:ascii="Arial Narrow" w:hAnsi="Arial Narrow"/>
        </w:rPr>
        <w:t>MSc</w:t>
      </w:r>
    </w:p>
    <w:sectPr w:rsidR="005A1C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FE5" w:rsidRDefault="00CD3FE5" w:rsidP="00A05541">
      <w:pPr>
        <w:spacing w:after="0" w:line="240" w:lineRule="auto"/>
      </w:pPr>
      <w:r>
        <w:separator/>
      </w:r>
    </w:p>
  </w:endnote>
  <w:endnote w:type="continuationSeparator" w:id="0">
    <w:p w:rsidR="00CD3FE5" w:rsidRDefault="00CD3FE5" w:rsidP="00A0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808572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 Narrow" w:hAnsi="Arial Narrow"/>
          </w:rPr>
        </w:sdtEndPr>
        <w:sdtContent>
          <w:p w:rsidR="00A05541" w:rsidRPr="00A05541" w:rsidRDefault="00A05541" w:rsidP="00A05541">
            <w:pPr>
              <w:pStyle w:val="llb"/>
              <w:jc w:val="right"/>
              <w:rPr>
                <w:rFonts w:ascii="Arial Narrow" w:hAnsi="Arial Narrow"/>
              </w:rPr>
            </w:pPr>
            <w:r w:rsidRPr="00A05541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A05541">
              <w:rPr>
                <w:rFonts w:ascii="Arial Narrow" w:hAnsi="Arial Narrow"/>
                <w:b/>
                <w:bCs/>
              </w:rPr>
              <w:instrText>PAGE</w:instrText>
            </w:r>
            <w:r w:rsidRPr="00A05541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E92E03">
              <w:rPr>
                <w:rFonts w:ascii="Arial Narrow" w:hAnsi="Arial Narrow"/>
                <w:b/>
                <w:bCs/>
                <w:noProof/>
              </w:rPr>
              <w:t>1</w:t>
            </w:r>
            <w:r w:rsidRPr="00A05541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A05541">
              <w:rPr>
                <w:rFonts w:ascii="Arial Narrow" w:hAnsi="Arial Narrow"/>
              </w:rPr>
              <w:t xml:space="preserve"> / </w:t>
            </w:r>
            <w:r w:rsidRPr="00A05541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A05541">
              <w:rPr>
                <w:rFonts w:ascii="Arial Narrow" w:hAnsi="Arial Narrow"/>
                <w:b/>
                <w:bCs/>
              </w:rPr>
              <w:instrText>NUMPAGES</w:instrText>
            </w:r>
            <w:r w:rsidRPr="00A05541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E92E03">
              <w:rPr>
                <w:rFonts w:ascii="Arial Narrow" w:hAnsi="Arial Narrow"/>
                <w:b/>
                <w:bCs/>
                <w:noProof/>
              </w:rPr>
              <w:t>2</w:t>
            </w:r>
            <w:r w:rsidRPr="00A05541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0000" w:rsidRDefault="00CD3FE5"/>
  <w:p w:rsidR="00000000" w:rsidRDefault="00CD3FE5"/>
  <w:p w:rsidR="00000000" w:rsidRDefault="00CD3F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FE5" w:rsidRDefault="00CD3FE5" w:rsidP="00A05541">
      <w:pPr>
        <w:spacing w:after="0" w:line="240" w:lineRule="auto"/>
      </w:pPr>
      <w:r>
        <w:separator/>
      </w:r>
    </w:p>
  </w:footnote>
  <w:footnote w:type="continuationSeparator" w:id="0">
    <w:p w:rsidR="00CD3FE5" w:rsidRDefault="00CD3FE5" w:rsidP="00A05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044"/>
    <w:rsid w:val="00042729"/>
    <w:rsid w:val="00087220"/>
    <w:rsid w:val="000D78DD"/>
    <w:rsid w:val="00167CAE"/>
    <w:rsid w:val="00173B65"/>
    <w:rsid w:val="00187143"/>
    <w:rsid w:val="0019388F"/>
    <w:rsid w:val="001F52CE"/>
    <w:rsid w:val="002068F8"/>
    <w:rsid w:val="002448A5"/>
    <w:rsid w:val="00254F42"/>
    <w:rsid w:val="002B65A7"/>
    <w:rsid w:val="002E727B"/>
    <w:rsid w:val="003400FA"/>
    <w:rsid w:val="003D0B75"/>
    <w:rsid w:val="003D271E"/>
    <w:rsid w:val="0049307A"/>
    <w:rsid w:val="004A0C50"/>
    <w:rsid w:val="005152F5"/>
    <w:rsid w:val="00536727"/>
    <w:rsid w:val="005A1C07"/>
    <w:rsid w:val="005A70DF"/>
    <w:rsid w:val="005E351D"/>
    <w:rsid w:val="0062109D"/>
    <w:rsid w:val="00660900"/>
    <w:rsid w:val="00673904"/>
    <w:rsid w:val="006821CC"/>
    <w:rsid w:val="006D258A"/>
    <w:rsid w:val="006D5185"/>
    <w:rsid w:val="00726731"/>
    <w:rsid w:val="0073562D"/>
    <w:rsid w:val="007E151A"/>
    <w:rsid w:val="00873208"/>
    <w:rsid w:val="00874CD1"/>
    <w:rsid w:val="008B6D7F"/>
    <w:rsid w:val="008C608B"/>
    <w:rsid w:val="008E17C2"/>
    <w:rsid w:val="00942C67"/>
    <w:rsid w:val="00965DF9"/>
    <w:rsid w:val="009B2963"/>
    <w:rsid w:val="00A05541"/>
    <w:rsid w:val="00A27799"/>
    <w:rsid w:val="00A773A7"/>
    <w:rsid w:val="00A96489"/>
    <w:rsid w:val="00AD15D2"/>
    <w:rsid w:val="00B07C82"/>
    <w:rsid w:val="00B27044"/>
    <w:rsid w:val="00B60197"/>
    <w:rsid w:val="00B7483B"/>
    <w:rsid w:val="00BC4C03"/>
    <w:rsid w:val="00C142C5"/>
    <w:rsid w:val="00C166C5"/>
    <w:rsid w:val="00C64786"/>
    <w:rsid w:val="00CA1700"/>
    <w:rsid w:val="00CD3FE5"/>
    <w:rsid w:val="00D363EF"/>
    <w:rsid w:val="00D40767"/>
    <w:rsid w:val="00D57F63"/>
    <w:rsid w:val="00E67A98"/>
    <w:rsid w:val="00E92E03"/>
    <w:rsid w:val="00EC68CD"/>
    <w:rsid w:val="00ED130D"/>
    <w:rsid w:val="00EF27BB"/>
    <w:rsid w:val="00F22056"/>
    <w:rsid w:val="00F26F9D"/>
    <w:rsid w:val="00F4117B"/>
    <w:rsid w:val="00F70C53"/>
    <w:rsid w:val="00F82FC1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8624B"/>
  <w15:docId w15:val="{58CA9B45-091D-4AD2-97F7-CEE4F2DC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5541"/>
  </w:style>
  <w:style w:type="paragraph" w:styleId="llb">
    <w:name w:val="footer"/>
    <w:basedOn w:val="Norml"/>
    <w:link w:val="llbChar"/>
    <w:uiPriority w:val="99"/>
    <w:unhideWhenUsed/>
    <w:rsid w:val="00A0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Szegedi</dc:creator>
  <cp:lastModifiedBy>Dóri</cp:lastModifiedBy>
  <cp:revision>4</cp:revision>
  <cp:lastPrinted>2019-04-17T13:27:00Z</cp:lastPrinted>
  <dcterms:created xsi:type="dcterms:W3CDTF">2019-04-17T14:32:00Z</dcterms:created>
  <dcterms:modified xsi:type="dcterms:W3CDTF">2019-04-22T10:42:00Z</dcterms:modified>
</cp:coreProperties>
</file>