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DEB44" w14:textId="77777777" w:rsidR="00A2357E" w:rsidRDefault="00A2357E" w:rsidP="00A2357E">
      <w:pPr>
        <w:pBdr>
          <w:bottom w:val="single" w:sz="12" w:space="4" w:color="39A5B7"/>
        </w:pBdr>
        <w:spacing w:after="120"/>
        <w:contextualSpacing/>
        <w:rPr>
          <w:rFonts w:ascii="Cambria" w:eastAsia="HGMinchoB" w:hAnsi="Cambria" w:cs="Times New Roman"/>
          <w:color w:val="2A7B88"/>
          <w:kern w:val="28"/>
          <w:sz w:val="56"/>
        </w:rPr>
      </w:pPr>
      <w:r w:rsidRPr="009D5F23">
        <w:rPr>
          <w:rFonts w:ascii="Cambria" w:eastAsia="HGMinchoB" w:hAnsi="Cambria" w:cs="Times New Roman"/>
          <w:color w:val="2A7B88"/>
          <w:kern w:val="28"/>
          <w:sz w:val="56"/>
        </w:rPr>
        <w:t>Glenn Parcell</w:t>
      </w:r>
    </w:p>
    <w:p w14:paraId="718771A2" w14:textId="77777777" w:rsidR="00A2357E" w:rsidRDefault="00A2357E" w:rsidP="00A2357E">
      <w:pPr>
        <w:pBdr>
          <w:bottom w:val="single" w:sz="12" w:space="4" w:color="39A5B7"/>
        </w:pBdr>
        <w:spacing w:after="120"/>
        <w:contextualSpacing/>
        <w:rPr>
          <w:rFonts w:ascii="Cambria" w:eastAsiaTheme="minorEastAsia" w:hAnsi="Cambria" w:cs="Times New Roman"/>
          <w:b/>
          <w:color w:val="2A7B88"/>
          <w:kern w:val="28"/>
          <w:sz w:val="36"/>
          <w:szCs w:val="36"/>
        </w:rPr>
      </w:pPr>
    </w:p>
    <w:p w14:paraId="741F3D33" w14:textId="77777777" w:rsidR="00A2357E" w:rsidRDefault="00A2357E" w:rsidP="00A2357E">
      <w:pPr>
        <w:pBdr>
          <w:bottom w:val="single" w:sz="12" w:space="4" w:color="39A5B7"/>
        </w:pBdr>
        <w:spacing w:after="120"/>
        <w:contextualSpacing/>
        <w:rPr>
          <w:rFonts w:ascii="Cambria" w:eastAsiaTheme="minorEastAsia" w:hAnsi="Cambria" w:cs="Times New Roman"/>
          <w:color w:val="2A7B88"/>
          <w:kern w:val="28"/>
          <w:sz w:val="36"/>
          <w:szCs w:val="36"/>
        </w:rPr>
      </w:pPr>
      <w:r w:rsidRPr="001F79CD">
        <w:rPr>
          <w:rFonts w:ascii="Cambria" w:eastAsiaTheme="minorEastAsia" w:hAnsi="Cambria" w:cs="Times New Roman"/>
          <w:b/>
          <w:color w:val="2A7B88"/>
          <w:kern w:val="28"/>
          <w:sz w:val="36"/>
          <w:szCs w:val="36"/>
        </w:rPr>
        <w:t>Russian</w:t>
      </w:r>
      <w:r>
        <w:rPr>
          <w:rFonts w:ascii="Cambria" w:eastAsiaTheme="minorEastAsia" w:hAnsi="Cambria" w:cs="Times New Roman"/>
          <w:color w:val="2A7B88"/>
          <w:kern w:val="28"/>
          <w:sz w:val="36"/>
          <w:szCs w:val="36"/>
        </w:rPr>
        <w:t xml:space="preserve"> -&gt; English   &amp;   </w:t>
      </w:r>
      <w:r w:rsidRPr="001F79CD">
        <w:rPr>
          <w:rFonts w:ascii="Cambria" w:eastAsiaTheme="minorEastAsia" w:hAnsi="Cambria" w:cs="Times New Roman"/>
          <w:b/>
          <w:color w:val="2A7B88"/>
          <w:kern w:val="28"/>
          <w:sz w:val="36"/>
          <w:szCs w:val="36"/>
        </w:rPr>
        <w:t>French</w:t>
      </w:r>
      <w:r>
        <w:rPr>
          <w:rFonts w:ascii="Cambria" w:eastAsiaTheme="minorEastAsia" w:hAnsi="Cambria" w:cs="Times New Roman"/>
          <w:color w:val="2A7B88"/>
          <w:kern w:val="28"/>
          <w:sz w:val="36"/>
          <w:szCs w:val="36"/>
        </w:rPr>
        <w:t xml:space="preserve"> -&gt; English Translations</w:t>
      </w:r>
    </w:p>
    <w:p w14:paraId="6D7BB659" w14:textId="77777777" w:rsidR="00A2357E" w:rsidRPr="001F01EC" w:rsidRDefault="00A2357E" w:rsidP="00A2357E">
      <w:pPr>
        <w:pBdr>
          <w:bottom w:val="single" w:sz="12" w:space="4" w:color="39A5B7"/>
        </w:pBdr>
        <w:spacing w:after="120"/>
        <w:contextualSpacing/>
        <w:rPr>
          <w:rFonts w:ascii="Cambria" w:eastAsiaTheme="minorEastAsia" w:hAnsi="Cambria" w:cs="Times New Roman"/>
          <w:color w:val="2A7B88"/>
          <w:kern w:val="28"/>
          <w:sz w:val="28"/>
          <w:szCs w:val="28"/>
        </w:rPr>
      </w:pPr>
      <w:r w:rsidRPr="001F01EC">
        <w:rPr>
          <w:rFonts w:ascii="Cambria" w:eastAsiaTheme="minorEastAsia" w:hAnsi="Cambria" w:cs="Times New Roman"/>
          <w:color w:val="2A7B88"/>
          <w:kern w:val="28"/>
          <w:sz w:val="28"/>
          <w:szCs w:val="28"/>
        </w:rPr>
        <w:t>Native speaker of English; fluent in both British</w:t>
      </w:r>
      <w:r>
        <w:rPr>
          <w:rFonts w:ascii="Cambria" w:eastAsiaTheme="minorEastAsia" w:hAnsi="Cambria" w:cs="Times New Roman"/>
          <w:color w:val="2A7B88"/>
          <w:kern w:val="28"/>
          <w:sz w:val="28"/>
          <w:szCs w:val="28"/>
        </w:rPr>
        <w:t xml:space="preserve"> &amp; American</w:t>
      </w:r>
    </w:p>
    <w:p w14:paraId="3E0F7908" w14:textId="77777777" w:rsidR="00A2357E" w:rsidRDefault="00A2357E" w:rsidP="00A2357E">
      <w:pPr>
        <w:spacing w:after="0"/>
        <w:rPr>
          <w:sz w:val="20"/>
          <w:szCs w:val="20"/>
        </w:rPr>
      </w:pPr>
      <w:r w:rsidRPr="000202CC">
        <w:rPr>
          <w:sz w:val="20"/>
          <w:szCs w:val="20"/>
        </w:rPr>
        <w:t>8 Oaklea Gardens, Bramley, Hampshire, RG26 5QY | +44 (0)7739 476599 | </w:t>
      </w:r>
      <w:hyperlink r:id="rId5" w:history="1">
        <w:r w:rsidRPr="00046D39">
          <w:rPr>
            <w:rStyle w:val="Hyperlink"/>
            <w:sz w:val="20"/>
            <w:szCs w:val="20"/>
          </w:rPr>
          <w:t>glenn@gmptranslation.com</w:t>
        </w:r>
      </w:hyperlink>
    </w:p>
    <w:p w14:paraId="72A2F5C1" w14:textId="77777777" w:rsidR="00A2357E" w:rsidRDefault="00A2357E" w:rsidP="00A2357E">
      <w:pPr>
        <w:spacing w:after="0"/>
      </w:pPr>
      <w:r>
        <w:t xml:space="preserve">                </w:t>
      </w:r>
    </w:p>
    <w:p w14:paraId="70BAE2C0" w14:textId="77777777" w:rsidR="00A2357E" w:rsidRDefault="00953F43" w:rsidP="00A2357E">
      <w:pPr>
        <w:spacing w:after="0"/>
      </w:pPr>
      <w:hyperlink r:id="rId6" w:history="1">
        <w:r w:rsidR="00A2357E" w:rsidRPr="00B116B2">
          <w:rPr>
            <w:rStyle w:val="Hyperlink"/>
          </w:rPr>
          <w:t>www.gmptranslation.com</w:t>
        </w:r>
      </w:hyperlink>
    </w:p>
    <w:p w14:paraId="4C99C07B" w14:textId="77777777" w:rsidR="00A2357E" w:rsidRDefault="00A2357E" w:rsidP="00A2357E">
      <w:pPr>
        <w:spacing w:after="0"/>
      </w:pPr>
    </w:p>
    <w:p w14:paraId="417A1BB4" w14:textId="2F24B55C" w:rsidR="00A2357E" w:rsidRPr="0041665B" w:rsidRDefault="00A2357E" w:rsidP="00A2357E">
      <w:pPr>
        <w:spacing w:after="0"/>
        <w:rPr>
          <w:sz w:val="28"/>
          <w:szCs w:val="28"/>
        </w:rPr>
      </w:pPr>
      <w:r w:rsidRPr="0041665B">
        <w:rPr>
          <w:sz w:val="28"/>
          <w:szCs w:val="28"/>
        </w:rPr>
        <w:t>SUBJECT AREA SPECIALTIES</w:t>
      </w:r>
      <w:r w:rsidR="00460C63">
        <w:rPr>
          <w:sz w:val="28"/>
          <w:szCs w:val="28"/>
        </w:rPr>
        <w:t xml:space="preserve"> FOR TRANSLATION</w:t>
      </w:r>
    </w:p>
    <w:p w14:paraId="0485AD40" w14:textId="77777777" w:rsidR="00A2357E" w:rsidRDefault="00A2357E" w:rsidP="00A2357E">
      <w:pPr>
        <w:spacing w:after="0"/>
        <w:rPr>
          <w:color w:val="000000" w:themeColor="text1"/>
        </w:rPr>
      </w:pPr>
      <w:r w:rsidRPr="0041665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BB61B" wp14:editId="4D76225E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605145" cy="0"/>
                <wp:effectExtent l="0" t="0" r="0" b="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F8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441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" strokecolor="#4579b8 [3044]">
                <w10:wrap type="topAndBottom"/>
              </v:line>
            </w:pict>
          </mc:Fallback>
        </mc:AlternateContent>
      </w:r>
    </w:p>
    <w:p w14:paraId="17541019" w14:textId="77777777" w:rsidR="00A2357E" w:rsidRDefault="00A2357E" w:rsidP="00A2357E">
      <w:pPr>
        <w:spacing w:after="0"/>
        <w:rPr>
          <w:color w:val="000000" w:themeColor="text1"/>
        </w:rPr>
      </w:pPr>
      <w:r>
        <w:rPr>
          <w:color w:val="000000" w:themeColor="text1"/>
        </w:rPr>
        <w:t>These areas of speciality are subjects that I have extensive experience in over many years:</w:t>
      </w:r>
    </w:p>
    <w:p w14:paraId="0EFA4A21" w14:textId="77777777" w:rsidR="00A2357E" w:rsidRDefault="00A2357E" w:rsidP="00A2357E">
      <w:pPr>
        <w:spacing w:after="0"/>
        <w:ind w:left="1134"/>
        <w:rPr>
          <w:color w:val="000000" w:themeColor="text1"/>
        </w:rPr>
      </w:pPr>
    </w:p>
    <w:p w14:paraId="5F308DA6" w14:textId="77777777" w:rsidR="00953F43" w:rsidRDefault="00953F43" w:rsidP="00953F43">
      <w:pPr>
        <w:spacing w:after="0"/>
        <w:ind w:left="1080"/>
        <w:rPr>
          <w:color w:val="000000" w:themeColor="text1"/>
        </w:rPr>
      </w:pPr>
      <w:r w:rsidRPr="00E37316">
        <w:rPr>
          <w:color w:val="000000" w:themeColor="text1"/>
        </w:rPr>
        <w:t>MATHEMATICS</w:t>
      </w:r>
    </w:p>
    <w:p w14:paraId="3576F802" w14:textId="77777777" w:rsidR="00953F43" w:rsidRDefault="00953F43" w:rsidP="00953F43">
      <w:pPr>
        <w:spacing w:after="0"/>
        <w:ind w:left="1080"/>
        <w:rPr>
          <w:color w:val="000000" w:themeColor="text1"/>
        </w:rPr>
      </w:pPr>
      <w:r w:rsidRPr="00E37316">
        <w:rPr>
          <w:color w:val="000000" w:themeColor="text1"/>
        </w:rPr>
        <w:t>NATURE and the NATURAL WORLD</w:t>
      </w:r>
    </w:p>
    <w:p w14:paraId="0F6D1553" w14:textId="77777777" w:rsidR="00C517B0" w:rsidRPr="00E37316" w:rsidRDefault="00C517B0" w:rsidP="00C517B0">
      <w:pPr>
        <w:spacing w:after="0"/>
        <w:ind w:left="1080"/>
        <w:rPr>
          <w:color w:val="000000" w:themeColor="text1"/>
        </w:rPr>
      </w:pPr>
      <w:r w:rsidRPr="00E37316">
        <w:rPr>
          <w:color w:val="000000" w:themeColor="text1"/>
        </w:rPr>
        <w:t>BUSINESS (</w:t>
      </w:r>
      <w:r>
        <w:rPr>
          <w:color w:val="000000" w:themeColor="text1"/>
        </w:rPr>
        <w:t xml:space="preserve">e.g., </w:t>
      </w:r>
      <w:r w:rsidRPr="00E37316">
        <w:rPr>
          <w:color w:val="000000" w:themeColor="text1"/>
        </w:rPr>
        <w:t>contracts, training, business finance)</w:t>
      </w:r>
    </w:p>
    <w:p w14:paraId="66D7DC14" w14:textId="30152AF0" w:rsidR="00C517B0" w:rsidRDefault="00C517B0" w:rsidP="00C517B0">
      <w:pPr>
        <w:spacing w:after="0"/>
        <w:ind w:left="1080"/>
        <w:rPr>
          <w:color w:val="000000" w:themeColor="text1"/>
        </w:rPr>
      </w:pPr>
      <w:r w:rsidRPr="00E37316">
        <w:rPr>
          <w:color w:val="000000" w:themeColor="text1"/>
        </w:rPr>
        <w:t>TECHNICAL</w:t>
      </w:r>
      <w:r>
        <w:rPr>
          <w:color w:val="000000" w:themeColor="text1"/>
        </w:rPr>
        <w:t xml:space="preserve"> (e.g., operations analysis, electromagnetics, optics) </w:t>
      </w:r>
    </w:p>
    <w:p w14:paraId="6169B334" w14:textId="77777777" w:rsidR="00C517B0" w:rsidRDefault="00C517B0" w:rsidP="00C517B0">
      <w:pPr>
        <w:spacing w:after="0"/>
        <w:ind w:left="1080"/>
        <w:rPr>
          <w:color w:val="000000" w:themeColor="text1"/>
        </w:rPr>
      </w:pPr>
      <w:r w:rsidRPr="00E37316">
        <w:rPr>
          <w:color w:val="000000" w:themeColor="text1"/>
        </w:rPr>
        <w:t>SOCIAL SCIENCES</w:t>
      </w:r>
    </w:p>
    <w:p w14:paraId="266A3458" w14:textId="77777777" w:rsidR="003F0058" w:rsidRDefault="003F0058" w:rsidP="003F0058">
      <w:pPr>
        <w:spacing w:after="0"/>
        <w:ind w:left="1080"/>
        <w:rPr>
          <w:color w:val="000000" w:themeColor="text1"/>
        </w:rPr>
      </w:pPr>
      <w:r w:rsidRPr="00E37316">
        <w:rPr>
          <w:color w:val="000000" w:themeColor="text1"/>
        </w:rPr>
        <w:t>LITERATURE &amp; MUSIC</w:t>
      </w:r>
    </w:p>
    <w:p w14:paraId="1E2375AB" w14:textId="77777777" w:rsidR="00A2357E" w:rsidRDefault="00A2357E" w:rsidP="00A2357E">
      <w:pPr>
        <w:spacing w:after="0"/>
        <w:ind w:left="1134"/>
        <w:rPr>
          <w:color w:val="000000" w:themeColor="text1"/>
        </w:rPr>
      </w:pPr>
    </w:p>
    <w:p w14:paraId="5165EE5F" w14:textId="58758CD0" w:rsidR="00A2357E" w:rsidRPr="00DE131D" w:rsidRDefault="00A2357E" w:rsidP="00A2357E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I have extensive professional experience in </w:t>
      </w:r>
      <w:r w:rsidR="00412841">
        <w:rPr>
          <w:color w:val="000000" w:themeColor="text1"/>
        </w:rPr>
        <w:t xml:space="preserve">translation, </w:t>
      </w:r>
      <w:r w:rsidR="003E601F">
        <w:rPr>
          <w:color w:val="000000" w:themeColor="text1"/>
        </w:rPr>
        <w:t xml:space="preserve">translation management, </w:t>
      </w:r>
      <w:r>
        <w:rPr>
          <w:color w:val="000000" w:themeColor="text1"/>
        </w:rPr>
        <w:t xml:space="preserve">business, education, mathematics, and </w:t>
      </w:r>
      <w:r w:rsidR="003E601F">
        <w:rPr>
          <w:color w:val="000000" w:themeColor="text1"/>
        </w:rPr>
        <w:t xml:space="preserve">a </w:t>
      </w:r>
      <w:r>
        <w:rPr>
          <w:color w:val="000000" w:themeColor="text1"/>
        </w:rPr>
        <w:t>wide knowledge of history, art, music</w:t>
      </w:r>
      <w:r w:rsidR="00460C63">
        <w:rPr>
          <w:color w:val="000000" w:themeColor="text1"/>
        </w:rPr>
        <w:t>,</w:t>
      </w:r>
      <w:r>
        <w:rPr>
          <w:color w:val="000000" w:themeColor="text1"/>
        </w:rPr>
        <w:t xml:space="preserve"> and literature. </w:t>
      </w:r>
      <w:r w:rsidR="00460C63">
        <w:rPr>
          <w:color w:val="000000" w:themeColor="text1"/>
        </w:rPr>
        <w:t xml:space="preserve">  I have also done </w:t>
      </w:r>
      <w:r w:rsidR="00FD7587">
        <w:rPr>
          <w:color w:val="000000" w:themeColor="text1"/>
        </w:rPr>
        <w:t>MEDICAL TRANSLATION</w:t>
      </w:r>
      <w:r w:rsidR="00460C63">
        <w:rPr>
          <w:color w:val="000000" w:themeColor="text1"/>
        </w:rPr>
        <w:t xml:space="preserve"> from both Russian and French into English.</w:t>
      </w:r>
    </w:p>
    <w:p w14:paraId="4E7696C4" w14:textId="77777777" w:rsidR="00A2357E" w:rsidRDefault="00A2357E" w:rsidP="00A2357E">
      <w:pPr>
        <w:spacing w:after="0"/>
        <w:ind w:left="720"/>
        <w:rPr>
          <w:color w:val="000000" w:themeColor="text1"/>
        </w:rPr>
      </w:pPr>
    </w:p>
    <w:p w14:paraId="3682B864" w14:textId="77777777" w:rsidR="00A2357E" w:rsidRPr="0041665B" w:rsidRDefault="00A2357E" w:rsidP="00A2357E">
      <w:pPr>
        <w:spacing w:after="0"/>
        <w:rPr>
          <w:sz w:val="28"/>
          <w:szCs w:val="28"/>
        </w:rPr>
      </w:pPr>
      <w:r>
        <w:rPr>
          <w:sz w:val="28"/>
          <w:szCs w:val="28"/>
        </w:rPr>
        <w:t>EXPERIENCE</w:t>
      </w:r>
    </w:p>
    <w:p w14:paraId="4FE8B057" w14:textId="77777777" w:rsidR="00A2357E" w:rsidRDefault="00A2357E" w:rsidP="00A2357E">
      <w:pPr>
        <w:spacing w:after="0"/>
        <w:rPr>
          <w:color w:val="000000" w:themeColor="text1"/>
        </w:rPr>
      </w:pPr>
      <w:r w:rsidRPr="0041665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153F4" wp14:editId="5BCE8F61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605145" cy="0"/>
                <wp:effectExtent l="0" t="0" r="0" b="0"/>
                <wp:wrapTopAndBottom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2EFB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441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" strokecolor="#4579b8 [3044]">
                <w10:wrap type="topAndBottom"/>
              </v:line>
            </w:pict>
          </mc:Fallback>
        </mc:AlternateContent>
      </w:r>
    </w:p>
    <w:p w14:paraId="2CC1D58B" w14:textId="77777777" w:rsidR="00A2357E" w:rsidRDefault="00A2357E" w:rsidP="00A2357E">
      <w:pPr>
        <w:spacing w:after="0"/>
        <w:ind w:left="142"/>
        <w:rPr>
          <w:color w:val="000000" w:themeColor="text1"/>
        </w:rPr>
      </w:pPr>
      <w:r>
        <w:rPr>
          <w:color w:val="000000" w:themeColor="text1"/>
        </w:rPr>
        <w:t>8 years as a professional translator (Russian -&gt; English) – 1984-1990</w:t>
      </w:r>
    </w:p>
    <w:p w14:paraId="232A0A78" w14:textId="77777777" w:rsidR="00A2357E" w:rsidRDefault="00A2357E" w:rsidP="00A2357E">
      <w:pPr>
        <w:spacing w:after="0"/>
        <w:ind w:left="142"/>
        <w:rPr>
          <w:color w:val="000000" w:themeColor="text1"/>
        </w:rPr>
      </w:pPr>
      <w:r>
        <w:rPr>
          <w:color w:val="000000" w:themeColor="text1"/>
        </w:rPr>
        <w:t>25 years in business:</w:t>
      </w:r>
    </w:p>
    <w:p w14:paraId="1EE05053" w14:textId="77777777" w:rsidR="00A2357E" w:rsidRDefault="00A2357E" w:rsidP="00A2357E">
      <w:pPr>
        <w:spacing w:after="0"/>
        <w:ind w:left="142"/>
        <w:rPr>
          <w:color w:val="000000" w:themeColor="text1"/>
        </w:rPr>
      </w:pPr>
      <w:r>
        <w:rPr>
          <w:color w:val="000000" w:themeColor="text1"/>
        </w:rPr>
        <w:tab/>
        <w:t>-Mathematical modelling (Sonalysts, Inc, Connecticut, USA) 1990-2000</w:t>
      </w:r>
    </w:p>
    <w:p w14:paraId="1E763282" w14:textId="4892F1A6" w:rsidR="00A2357E" w:rsidRDefault="00A2357E" w:rsidP="00A2357E">
      <w:pPr>
        <w:spacing w:after="0"/>
        <w:ind w:left="142"/>
        <w:rPr>
          <w:color w:val="000000" w:themeColor="text1"/>
        </w:rPr>
      </w:pPr>
      <w:r>
        <w:rPr>
          <w:color w:val="000000" w:themeColor="text1"/>
        </w:rPr>
        <w:tab/>
        <w:t>-Telecommunications business (Motorola</w:t>
      </w:r>
      <w:r w:rsidR="00460C63">
        <w:rPr>
          <w:color w:val="000000" w:themeColor="text1"/>
        </w:rPr>
        <w:t xml:space="preserve">, </w:t>
      </w:r>
      <w:r>
        <w:rPr>
          <w:color w:val="000000" w:themeColor="text1"/>
        </w:rPr>
        <w:t>Director of Training</w:t>
      </w:r>
      <w:r w:rsidR="00A9685A">
        <w:rPr>
          <w:color w:val="000000" w:themeColor="text1"/>
        </w:rPr>
        <w:t>, EMEA/Asia</w:t>
      </w:r>
      <w:r>
        <w:rPr>
          <w:color w:val="000000" w:themeColor="text1"/>
        </w:rPr>
        <w:t>) - 2000-2017</w:t>
      </w:r>
    </w:p>
    <w:p w14:paraId="05D48297" w14:textId="7523346C" w:rsidR="00070C65" w:rsidRDefault="00070C65" w:rsidP="00A2357E">
      <w:pPr>
        <w:spacing w:after="0"/>
        <w:ind w:left="142"/>
        <w:rPr>
          <w:color w:val="000000" w:themeColor="text1"/>
        </w:rPr>
      </w:pPr>
      <w:r>
        <w:rPr>
          <w:color w:val="000000" w:themeColor="text1"/>
        </w:rPr>
        <w:tab/>
        <w:t>-Translation, Translation management and translation proofreading (2000-2017)</w:t>
      </w:r>
    </w:p>
    <w:p w14:paraId="377C5B1A" w14:textId="73702F35" w:rsidR="00A2357E" w:rsidRDefault="00A2357E" w:rsidP="00A2357E">
      <w:pPr>
        <w:spacing w:after="0"/>
        <w:ind w:left="142"/>
        <w:rPr>
          <w:color w:val="000000" w:themeColor="text1"/>
        </w:rPr>
      </w:pPr>
      <w:r>
        <w:rPr>
          <w:color w:val="000000" w:themeColor="text1"/>
        </w:rPr>
        <w:t>I am now retired from business and am giving myself fulltime to translation of Russian and French to English.</w:t>
      </w:r>
    </w:p>
    <w:p w14:paraId="31CFFD0A" w14:textId="424D18EE" w:rsidR="00412841" w:rsidRDefault="00412841" w:rsidP="00A2357E">
      <w:pPr>
        <w:spacing w:after="0"/>
        <w:ind w:left="142"/>
        <w:rPr>
          <w:color w:val="000000" w:themeColor="text1"/>
        </w:rPr>
      </w:pPr>
      <w:r>
        <w:rPr>
          <w:color w:val="000000" w:themeColor="text1"/>
        </w:rPr>
        <w:t xml:space="preserve">Freelancing </w:t>
      </w:r>
      <w:r w:rsidR="00953F43">
        <w:rPr>
          <w:color w:val="000000" w:themeColor="text1"/>
        </w:rPr>
        <w:t xml:space="preserve">as a </w:t>
      </w:r>
      <w:r>
        <w:rPr>
          <w:color w:val="000000" w:themeColor="text1"/>
        </w:rPr>
        <w:t>translator</w:t>
      </w:r>
      <w:r w:rsidR="00953F43">
        <w:rPr>
          <w:color w:val="000000" w:themeColor="text1"/>
        </w:rPr>
        <w:t>/</w:t>
      </w:r>
      <w:proofErr w:type="gramStart"/>
      <w:r w:rsidR="00953F43">
        <w:rPr>
          <w:color w:val="000000" w:themeColor="text1"/>
        </w:rPr>
        <w:t>copy-editor</w:t>
      </w:r>
      <w:proofErr w:type="gramEnd"/>
      <w:r w:rsidR="00953F43">
        <w:rPr>
          <w:color w:val="000000" w:themeColor="text1"/>
        </w:rPr>
        <w:t xml:space="preserve">/proof-reader </w:t>
      </w:r>
      <w:r>
        <w:rPr>
          <w:color w:val="000000" w:themeColor="text1"/>
        </w:rPr>
        <w:t>since 2018.</w:t>
      </w:r>
    </w:p>
    <w:p w14:paraId="38BFBEED" w14:textId="77777777" w:rsidR="00A2357E" w:rsidRDefault="00A2357E" w:rsidP="00A2357E">
      <w:pPr>
        <w:spacing w:after="0"/>
        <w:ind w:left="142"/>
        <w:rPr>
          <w:color w:val="000000" w:themeColor="text1"/>
        </w:rPr>
      </w:pPr>
    </w:p>
    <w:p w14:paraId="2F0C52B4" w14:textId="77777777" w:rsidR="00A2357E" w:rsidRPr="0041665B" w:rsidRDefault="00A2357E" w:rsidP="00A2357E">
      <w:pPr>
        <w:spacing w:after="0"/>
        <w:rPr>
          <w:sz w:val="28"/>
          <w:szCs w:val="28"/>
        </w:rPr>
      </w:pPr>
      <w:r>
        <w:rPr>
          <w:sz w:val="28"/>
          <w:szCs w:val="28"/>
        </w:rPr>
        <w:t>Education</w:t>
      </w:r>
    </w:p>
    <w:p w14:paraId="06CD9D9C" w14:textId="77777777" w:rsidR="00A2357E" w:rsidRDefault="00A2357E" w:rsidP="00A2357E">
      <w:pPr>
        <w:spacing w:after="0"/>
        <w:rPr>
          <w:color w:val="000000" w:themeColor="text1"/>
        </w:rPr>
      </w:pPr>
      <w:r w:rsidRPr="0041665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F70FB" wp14:editId="4E7E0082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605145" cy="0"/>
                <wp:effectExtent l="0" t="0" r="0" b="0"/>
                <wp:wrapTopAndBottom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79C3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441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" strokecolor="#4579b8 [3044]">
                <w10:wrap type="topAndBottom"/>
              </v:line>
            </w:pict>
          </mc:Fallback>
        </mc:AlternateContent>
      </w:r>
    </w:p>
    <w:p w14:paraId="19241176" w14:textId="77777777" w:rsidR="00A2357E" w:rsidRDefault="00A2357E" w:rsidP="00A2357E">
      <w:pPr>
        <w:spacing w:after="0"/>
        <w:ind w:left="142"/>
        <w:rPr>
          <w:color w:val="000000" w:themeColor="text1"/>
        </w:rPr>
      </w:pPr>
      <w:proofErr w:type="spellStart"/>
      <w:r>
        <w:rPr>
          <w:color w:val="000000" w:themeColor="text1"/>
        </w:rPr>
        <w:t>Defense</w:t>
      </w:r>
      <w:proofErr w:type="spellEnd"/>
      <w:r>
        <w:rPr>
          <w:color w:val="000000" w:themeColor="text1"/>
        </w:rPr>
        <w:t xml:space="preserve"> Language Institute, Monterey, CA, USA – Russian</w:t>
      </w:r>
    </w:p>
    <w:p w14:paraId="17BEA0A7" w14:textId="77777777" w:rsidR="00A2357E" w:rsidRDefault="00A2357E" w:rsidP="00A2357E">
      <w:pPr>
        <w:spacing w:after="0"/>
        <w:ind w:left="142"/>
        <w:rPr>
          <w:color w:val="000000" w:themeColor="text1"/>
        </w:rPr>
      </w:pPr>
      <w:r>
        <w:rPr>
          <w:color w:val="000000" w:themeColor="text1"/>
        </w:rPr>
        <w:t>Norwich University, VT, USA – Advanced Immersion Programme - Russian</w:t>
      </w:r>
    </w:p>
    <w:p w14:paraId="0725F6C5" w14:textId="2A4C2EAF" w:rsidR="00A2357E" w:rsidRDefault="00A2357E" w:rsidP="00A2357E">
      <w:pPr>
        <w:spacing w:after="0"/>
        <w:ind w:left="142"/>
        <w:rPr>
          <w:color w:val="000000" w:themeColor="text1"/>
        </w:rPr>
      </w:pPr>
      <w:r>
        <w:rPr>
          <w:color w:val="000000" w:themeColor="text1"/>
        </w:rPr>
        <w:t xml:space="preserve">Marshall University, Huntington WV, USA – </w:t>
      </w:r>
      <w:r w:rsidR="004D45FB">
        <w:rPr>
          <w:color w:val="000000" w:themeColor="text1"/>
        </w:rPr>
        <w:t>English Literature/Composition and History</w:t>
      </w:r>
    </w:p>
    <w:p w14:paraId="56789DB6" w14:textId="77777777" w:rsidR="00A2357E" w:rsidRDefault="00A2357E" w:rsidP="00A2357E">
      <w:pPr>
        <w:spacing w:after="0"/>
        <w:ind w:left="142"/>
        <w:rPr>
          <w:color w:val="000000" w:themeColor="text1"/>
        </w:rPr>
      </w:pPr>
      <w:r>
        <w:rPr>
          <w:color w:val="000000" w:themeColor="text1"/>
        </w:rPr>
        <w:t>University of Connecticut, Storrs, CT, USA – Mathematics, BSc</w:t>
      </w:r>
    </w:p>
    <w:p w14:paraId="6C472728" w14:textId="77777777" w:rsidR="00A2357E" w:rsidRDefault="00A2357E" w:rsidP="00A2357E">
      <w:pPr>
        <w:spacing w:after="0"/>
        <w:ind w:left="142"/>
        <w:rPr>
          <w:color w:val="000000" w:themeColor="text1"/>
        </w:rPr>
      </w:pPr>
    </w:p>
    <w:p w14:paraId="00B613C9" w14:textId="77777777" w:rsidR="00A2357E" w:rsidRPr="0041665B" w:rsidRDefault="00A2357E" w:rsidP="00A2357E">
      <w:pPr>
        <w:spacing w:after="0"/>
        <w:rPr>
          <w:sz w:val="28"/>
          <w:szCs w:val="28"/>
        </w:rPr>
      </w:pPr>
      <w:r>
        <w:rPr>
          <w:sz w:val="28"/>
          <w:szCs w:val="28"/>
        </w:rPr>
        <w:t>Translation Rate</w:t>
      </w:r>
    </w:p>
    <w:p w14:paraId="6421A902" w14:textId="77777777" w:rsidR="00A2357E" w:rsidRDefault="00A2357E" w:rsidP="00A2357E">
      <w:pPr>
        <w:spacing w:after="0"/>
        <w:rPr>
          <w:color w:val="000000" w:themeColor="text1"/>
        </w:rPr>
      </w:pPr>
      <w:r w:rsidRPr="0041665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66553" wp14:editId="6BCA02C8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605145" cy="0"/>
                <wp:effectExtent l="0" t="0" r="0" b="0"/>
                <wp:wrapTopAndBottom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60AD3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441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" strokecolor="#4579b8 [3044]">
                <w10:wrap type="topAndBottom"/>
              </v:line>
            </w:pict>
          </mc:Fallback>
        </mc:AlternateContent>
      </w:r>
    </w:p>
    <w:p w14:paraId="7A5DAB42" w14:textId="77777777" w:rsidR="00A2357E" w:rsidRDefault="00A2357E" w:rsidP="00A2357E">
      <w:pPr>
        <w:spacing w:after="0"/>
        <w:ind w:left="142"/>
        <w:rPr>
          <w:color w:val="000000" w:themeColor="text1"/>
        </w:rPr>
      </w:pPr>
      <w:r>
        <w:rPr>
          <w:color w:val="000000" w:themeColor="text1"/>
        </w:rPr>
        <w:t>1000 – 3000 words per day depending on the complexity of the subject matter.</w:t>
      </w:r>
    </w:p>
    <w:p w14:paraId="7680001B" w14:textId="065230D0" w:rsidR="00A2357E" w:rsidRDefault="00BB24A4" w:rsidP="00A2357E">
      <w:pPr>
        <w:spacing w:after="0"/>
        <w:ind w:left="142"/>
        <w:rPr>
          <w:color w:val="000000" w:themeColor="text1"/>
        </w:rPr>
      </w:pPr>
      <w:r>
        <w:rPr>
          <w:color w:val="000000" w:themeColor="text1"/>
        </w:rPr>
        <w:t>Rates depending on project.</w:t>
      </w:r>
    </w:p>
    <w:p w14:paraId="2790F2D6" w14:textId="7739E167" w:rsidR="00A2357E" w:rsidRPr="0041665B" w:rsidRDefault="00A2357E" w:rsidP="00A2357E">
      <w:pPr>
        <w:spacing w:after="0"/>
        <w:ind w:left="142"/>
        <w:rPr>
          <w:color w:val="000000" w:themeColor="text1"/>
        </w:rPr>
      </w:pPr>
      <w:r>
        <w:rPr>
          <w:color w:val="000000" w:themeColor="text1"/>
        </w:rPr>
        <w:t xml:space="preserve">Payment by </w:t>
      </w:r>
      <w:r w:rsidR="006C61F6">
        <w:rPr>
          <w:color w:val="000000" w:themeColor="text1"/>
        </w:rPr>
        <w:t xml:space="preserve">UK </w:t>
      </w:r>
      <w:r>
        <w:rPr>
          <w:color w:val="000000" w:themeColor="text1"/>
        </w:rPr>
        <w:t>bank transfer</w:t>
      </w:r>
      <w:r w:rsidR="006C61F6">
        <w:rPr>
          <w:color w:val="000000" w:themeColor="text1"/>
        </w:rPr>
        <w:t xml:space="preserve"> or PayPal</w:t>
      </w:r>
    </w:p>
    <w:p w14:paraId="7EC0CC49" w14:textId="77777777" w:rsidR="00A2357E" w:rsidRPr="00B40229" w:rsidRDefault="00A2357E" w:rsidP="00A2357E"/>
    <w:p w14:paraId="5888571E" w14:textId="5F1021BC" w:rsidR="00E37316" w:rsidRPr="00A2357E" w:rsidRDefault="00E37316" w:rsidP="00A2357E"/>
    <w:sectPr w:rsidR="00E37316" w:rsidRPr="00A2357E" w:rsidSect="00A2357E">
      <w:pgSz w:w="11906" w:h="16838" w:code="9"/>
      <w:pgMar w:top="1008" w:right="1152" w:bottom="851" w:left="115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F274B"/>
    <w:multiLevelType w:val="hybridMultilevel"/>
    <w:tmpl w:val="30241E26"/>
    <w:lvl w:ilvl="0" w:tplc="11F8D3AE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2C1735BA"/>
    <w:multiLevelType w:val="hybridMultilevel"/>
    <w:tmpl w:val="CC707530"/>
    <w:lvl w:ilvl="0" w:tplc="11F8D3AE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52A91"/>
    <w:multiLevelType w:val="hybridMultilevel"/>
    <w:tmpl w:val="42F65746"/>
    <w:lvl w:ilvl="0" w:tplc="8F2E68A0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39F65A0C"/>
    <w:multiLevelType w:val="hybridMultilevel"/>
    <w:tmpl w:val="D3F625CC"/>
    <w:lvl w:ilvl="0" w:tplc="BD8A0784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5B"/>
    <w:rsid w:val="00070C65"/>
    <w:rsid w:val="00104239"/>
    <w:rsid w:val="00163C0F"/>
    <w:rsid w:val="001839B8"/>
    <w:rsid w:val="001A5F71"/>
    <w:rsid w:val="001F01EC"/>
    <w:rsid w:val="00251220"/>
    <w:rsid w:val="00311121"/>
    <w:rsid w:val="0036013E"/>
    <w:rsid w:val="003E601F"/>
    <w:rsid w:val="003F0058"/>
    <w:rsid w:val="00412841"/>
    <w:rsid w:val="0041665B"/>
    <w:rsid w:val="00460C63"/>
    <w:rsid w:val="004D45FB"/>
    <w:rsid w:val="00626CBC"/>
    <w:rsid w:val="006C61F6"/>
    <w:rsid w:val="00953F43"/>
    <w:rsid w:val="00990E54"/>
    <w:rsid w:val="00A2357E"/>
    <w:rsid w:val="00A9685A"/>
    <w:rsid w:val="00BB24A4"/>
    <w:rsid w:val="00C517B0"/>
    <w:rsid w:val="00CA516E"/>
    <w:rsid w:val="00DE131D"/>
    <w:rsid w:val="00DF06AA"/>
    <w:rsid w:val="00E37316"/>
    <w:rsid w:val="00F2754E"/>
    <w:rsid w:val="00F526E4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D1485"/>
  <w15:chartTrackingRefBased/>
  <w15:docId w15:val="{48A2CE42-84D2-485E-AEBF-F0ABF16D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65B"/>
    <w:pPr>
      <w:spacing w:after="100" w:line="240" w:lineRule="auto"/>
      <w:ind w:right="576"/>
    </w:pPr>
    <w:rPr>
      <w:rFonts w:eastAsiaTheme="minorHAns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6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6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6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ptranslation.com" TargetMode="External"/><Relationship Id="rId5" Type="http://schemas.openxmlformats.org/officeDocument/2006/relationships/hyperlink" Target="mailto:glenn@gmptransl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Parcell</dc:creator>
  <cp:keywords/>
  <dc:description/>
  <cp:lastModifiedBy>Glenn Parcell</cp:lastModifiedBy>
  <cp:revision>10</cp:revision>
  <dcterms:created xsi:type="dcterms:W3CDTF">2020-06-02T21:13:00Z</dcterms:created>
  <dcterms:modified xsi:type="dcterms:W3CDTF">2020-08-28T09:41:00Z</dcterms:modified>
</cp:coreProperties>
</file>