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B63" w:rsidRDefault="00D86B63" w:rsidP="0079456D">
      <w:pPr>
        <w:jc w:val="center"/>
        <w:rPr>
          <w:rFonts w:ascii="ti" w:hAnsi="ti"/>
          <w:b/>
          <w:sz w:val="28"/>
        </w:rPr>
      </w:pPr>
      <w:r w:rsidRPr="00D86B63">
        <w:rPr>
          <w:rFonts w:ascii="ti" w:hAnsi="ti"/>
          <w:b/>
          <w:sz w:val="28"/>
        </w:rPr>
        <w:t>Parenting styles and maternal self-efficacy as predictors of emotional and social adjustment among</w:t>
      </w:r>
      <w:bookmarkStart w:id="0" w:name="_GoBack"/>
      <w:bookmarkEnd w:id="0"/>
      <w:r w:rsidRPr="00D86B63">
        <w:rPr>
          <w:rFonts w:ascii="ti" w:hAnsi="ti"/>
          <w:b/>
          <w:sz w:val="28"/>
        </w:rPr>
        <w:t xml:space="preserve"> preschoolers</w:t>
      </w:r>
      <w:r>
        <w:rPr>
          <w:rFonts w:ascii="ti" w:hAnsi="ti"/>
          <w:b/>
          <w:sz w:val="28"/>
        </w:rPr>
        <w:t>.</w:t>
      </w:r>
    </w:p>
    <w:p w:rsidR="00F14B29" w:rsidRDefault="00F14B29" w:rsidP="00D86B63">
      <w:pPr>
        <w:rPr>
          <w:rFonts w:ascii="ti" w:hAnsi="ti"/>
          <w:b/>
          <w:sz w:val="28"/>
        </w:rPr>
      </w:pPr>
    </w:p>
    <w:p w:rsidR="00F14B29" w:rsidRDefault="00F14B29" w:rsidP="00F14B29">
      <w:pPr>
        <w:jc w:val="center"/>
        <w:rPr>
          <w:rFonts w:ascii="ti" w:hAnsi="ti"/>
          <w:b/>
          <w:sz w:val="28"/>
        </w:rPr>
      </w:pPr>
      <w:r>
        <w:rPr>
          <w:rFonts w:ascii="ti" w:hAnsi="ti"/>
          <w:b/>
          <w:sz w:val="28"/>
        </w:rPr>
        <w:t>Introduction</w:t>
      </w:r>
    </w:p>
    <w:p w:rsidR="006E0259" w:rsidRDefault="00F14B29" w:rsidP="00BD50EE">
      <w:pPr>
        <w:jc w:val="both"/>
        <w:rPr>
          <w:rFonts w:ascii="ti" w:hAnsi="ti"/>
          <w:sz w:val="24"/>
        </w:rPr>
      </w:pPr>
      <w:r w:rsidRPr="00F14B29">
        <w:rPr>
          <w:rFonts w:ascii="ti" w:hAnsi="ti"/>
          <w:bCs/>
          <w:sz w:val="24"/>
        </w:rPr>
        <w:t>The current research</w:t>
      </w:r>
      <w:r>
        <w:rPr>
          <w:rFonts w:ascii="ti" w:hAnsi="ti"/>
          <w:bCs/>
          <w:sz w:val="24"/>
        </w:rPr>
        <w:t xml:space="preserve"> study examines the cont</w:t>
      </w:r>
      <w:r w:rsidRPr="00F14B29">
        <w:rPr>
          <w:rFonts w:ascii="ti" w:hAnsi="ti"/>
          <w:bCs/>
          <w:sz w:val="24"/>
        </w:rPr>
        <w:t xml:space="preserve">ribution of parenting styles and </w:t>
      </w:r>
      <w:r>
        <w:rPr>
          <w:rFonts w:ascii="ti" w:hAnsi="ti"/>
          <w:bCs/>
          <w:sz w:val="24"/>
        </w:rPr>
        <w:t xml:space="preserve">maternal </w:t>
      </w:r>
      <w:r w:rsidRPr="00F14B29">
        <w:rPr>
          <w:rFonts w:ascii="ti" w:hAnsi="ti"/>
          <w:bCs/>
          <w:sz w:val="24"/>
        </w:rPr>
        <w:t xml:space="preserve">self-efficacy </w:t>
      </w:r>
      <w:r>
        <w:rPr>
          <w:rFonts w:ascii="ti" w:hAnsi="ti"/>
          <w:bCs/>
          <w:sz w:val="24"/>
        </w:rPr>
        <w:t xml:space="preserve">as predictors of social </w:t>
      </w:r>
      <w:r w:rsidR="00446119">
        <w:rPr>
          <w:rFonts w:ascii="ti" w:hAnsi="ti"/>
          <w:bCs/>
          <w:sz w:val="24"/>
        </w:rPr>
        <w:t xml:space="preserve">and emotional </w:t>
      </w:r>
      <w:r>
        <w:rPr>
          <w:rFonts w:ascii="ti" w:hAnsi="ti"/>
          <w:bCs/>
          <w:sz w:val="24"/>
        </w:rPr>
        <w:t>adjustment</w:t>
      </w:r>
      <w:r w:rsidRPr="00F14B29">
        <w:rPr>
          <w:rFonts w:ascii="ti" w:hAnsi="ti"/>
          <w:bCs/>
          <w:sz w:val="24"/>
        </w:rPr>
        <w:t xml:space="preserve"> among preschoolers.</w:t>
      </w:r>
      <w:r w:rsidR="00A21A49">
        <w:rPr>
          <w:rFonts w:ascii="ti" w:hAnsi="ti"/>
          <w:bCs/>
          <w:sz w:val="24"/>
        </w:rPr>
        <w:t xml:space="preserve"> </w:t>
      </w:r>
      <w:r w:rsidR="00A21A49" w:rsidRPr="00A21A49">
        <w:rPr>
          <w:rFonts w:ascii="ti" w:hAnsi="ti"/>
          <w:bCs/>
          <w:sz w:val="24"/>
        </w:rPr>
        <w:t xml:space="preserve">Childhood is a period fraught with rapid consecutive life transitions and changes between varying stages of development that </w:t>
      </w:r>
      <w:r w:rsidR="00A21A49">
        <w:rPr>
          <w:rFonts w:ascii="ti" w:hAnsi="ti"/>
          <w:bCs/>
          <w:sz w:val="24"/>
        </w:rPr>
        <w:t>is</w:t>
      </w:r>
      <w:r w:rsidR="00A21A49" w:rsidRPr="00A21A49">
        <w:rPr>
          <w:rFonts w:ascii="ti" w:hAnsi="ti"/>
          <w:bCs/>
          <w:sz w:val="24"/>
        </w:rPr>
        <w:t xml:space="preserve"> more complex than any other </w:t>
      </w:r>
      <w:r w:rsidR="00A21A49">
        <w:rPr>
          <w:rFonts w:ascii="ti" w:hAnsi="ti"/>
          <w:bCs/>
          <w:sz w:val="24"/>
        </w:rPr>
        <w:t>life period</w:t>
      </w:r>
      <w:r w:rsidR="00A21A49" w:rsidRPr="00A21A49">
        <w:rPr>
          <w:rFonts w:ascii="ti" w:hAnsi="ti"/>
          <w:bCs/>
          <w:sz w:val="24"/>
        </w:rPr>
        <w:t>.</w:t>
      </w:r>
      <w:r w:rsidR="00C25279">
        <w:rPr>
          <w:rFonts w:ascii="ti" w:hAnsi="ti"/>
          <w:b/>
          <w:sz w:val="28"/>
        </w:rPr>
        <w:t xml:space="preserve"> </w:t>
      </w:r>
      <w:r w:rsidR="00C25279" w:rsidRPr="00566C48">
        <w:rPr>
          <w:rFonts w:ascii="ti" w:hAnsi="ti"/>
          <w:sz w:val="24"/>
        </w:rPr>
        <w:t xml:space="preserve">Through each transition the child passes through a process of change in which he/she must part with what has come before and adapt to a new situation. </w:t>
      </w:r>
      <w:r w:rsidR="006E0259">
        <w:rPr>
          <w:rFonts w:ascii="ti" w:hAnsi="ti"/>
          <w:sz w:val="24"/>
        </w:rPr>
        <w:t xml:space="preserve">Each transition requires dealing with many new and varied demands, matched with different expectations, but also represents a new beginning and </w:t>
      </w:r>
      <w:r w:rsidR="006E0259" w:rsidRPr="00566C48">
        <w:rPr>
          <w:rFonts w:ascii="ti" w:hAnsi="ti"/>
          <w:sz w:val="24"/>
        </w:rPr>
        <w:t>an opportunity to create new relationships</w:t>
      </w:r>
      <w:r w:rsidR="006E0259">
        <w:rPr>
          <w:rFonts w:ascii="ti" w:hAnsi="ti"/>
          <w:sz w:val="24"/>
        </w:rPr>
        <w:t xml:space="preserve"> </w:t>
      </w:r>
      <w:r w:rsidR="00330983">
        <w:rPr>
          <w:rFonts w:ascii="ti" w:hAnsi="ti"/>
          <w:sz w:val="24"/>
        </w:rPr>
        <w:t>(The Department for Pre-School Education, 2010</w:t>
      </w:r>
      <w:r w:rsidR="00BD50EE">
        <w:rPr>
          <w:rFonts w:ascii="Times New Roman" w:hAnsi="Times New Roman" w:cs="David"/>
          <w:sz w:val="24"/>
          <w:szCs w:val="24"/>
        </w:rPr>
        <w:t>, [Heb]).</w:t>
      </w:r>
    </w:p>
    <w:p w:rsidR="00E41DF0" w:rsidRDefault="00E41DF0" w:rsidP="00BD50EE">
      <w:pPr>
        <w:jc w:val="both"/>
        <w:rPr>
          <w:rFonts w:ascii="ti" w:hAnsi="ti"/>
          <w:sz w:val="24"/>
        </w:rPr>
      </w:pPr>
      <w:r>
        <w:rPr>
          <w:rFonts w:ascii="ti" w:hAnsi="ti"/>
          <w:sz w:val="24"/>
        </w:rPr>
        <w:t xml:space="preserve">The transition from the home into the kindergarten setting poses new challenges for children who must now adjust to new social and material statuses with regard to their peers </w:t>
      </w:r>
      <w:r w:rsidRPr="00C73514">
        <w:rPr>
          <w:rFonts w:ascii="ti" w:hAnsi="ti"/>
          <w:sz w:val="24"/>
        </w:rPr>
        <w:t>(Adelman &amp; Taylor, 1991)</w:t>
      </w:r>
      <w:r>
        <w:rPr>
          <w:rFonts w:ascii="ti" w:hAnsi="ti"/>
          <w:sz w:val="24"/>
        </w:rPr>
        <w:t xml:space="preserve">. This has become more </w:t>
      </w:r>
      <w:r w:rsidR="009703DB">
        <w:rPr>
          <w:rFonts w:ascii="ti" w:hAnsi="ti"/>
          <w:sz w:val="24"/>
        </w:rPr>
        <w:t xml:space="preserve">of </w:t>
      </w:r>
      <w:r>
        <w:rPr>
          <w:rFonts w:ascii="ti" w:hAnsi="ti"/>
          <w:sz w:val="24"/>
        </w:rPr>
        <w:t>a factor in recent years as the age of entrance into the school system has been reduced, beginning in 1984 with Israel’s amendment to the education laws requiring free compulsory education for all children ages 3 to 4 (The Commission for the Investigation of Methods for Early Childhood Education, 2008</w:t>
      </w:r>
      <w:r w:rsidR="00BD50EE">
        <w:rPr>
          <w:rFonts w:ascii="ti" w:hAnsi="ti"/>
          <w:sz w:val="24"/>
        </w:rPr>
        <w:t xml:space="preserve">, </w:t>
      </w:r>
      <w:r w:rsidR="00BD50EE">
        <w:rPr>
          <w:rFonts w:ascii="Times New Roman" w:hAnsi="Times New Roman" w:cs="David"/>
          <w:sz w:val="24"/>
          <w:szCs w:val="24"/>
        </w:rPr>
        <w:t>[Heb]).</w:t>
      </w:r>
      <w:r>
        <w:rPr>
          <w:rFonts w:ascii="ti" w:hAnsi="ti"/>
          <w:sz w:val="24"/>
        </w:rPr>
        <w:t xml:space="preserve"> </w:t>
      </w:r>
    </w:p>
    <w:p w:rsidR="00A47799" w:rsidRDefault="00D74615" w:rsidP="00497158">
      <w:pPr>
        <w:jc w:val="both"/>
        <w:rPr>
          <w:rFonts w:ascii="ti" w:hAnsi="ti"/>
          <w:sz w:val="24"/>
        </w:rPr>
      </w:pPr>
      <w:r w:rsidRPr="00F75939">
        <w:rPr>
          <w:rFonts w:ascii="ti" w:hAnsi="ti"/>
          <w:sz w:val="24"/>
        </w:rPr>
        <w:t xml:space="preserve">Children </w:t>
      </w:r>
      <w:r>
        <w:rPr>
          <w:rFonts w:ascii="ti" w:hAnsi="ti"/>
          <w:sz w:val="24"/>
        </w:rPr>
        <w:t xml:space="preserve">have begun </w:t>
      </w:r>
      <w:r w:rsidRPr="00F75939">
        <w:rPr>
          <w:rFonts w:ascii="ti" w:hAnsi="ti"/>
          <w:sz w:val="24"/>
        </w:rPr>
        <w:t xml:space="preserve">to interact with </w:t>
      </w:r>
      <w:r>
        <w:rPr>
          <w:rFonts w:ascii="ti" w:hAnsi="ti"/>
          <w:sz w:val="24"/>
        </w:rPr>
        <w:t>their friends</w:t>
      </w:r>
      <w:r w:rsidRPr="00F75939">
        <w:rPr>
          <w:rFonts w:ascii="ti" w:hAnsi="ti"/>
          <w:sz w:val="24"/>
        </w:rPr>
        <w:t xml:space="preserve"> at an earlier age, but </w:t>
      </w:r>
      <w:r>
        <w:rPr>
          <w:rFonts w:ascii="ti" w:hAnsi="ti"/>
          <w:sz w:val="24"/>
        </w:rPr>
        <w:t xml:space="preserve">in addition </w:t>
      </w:r>
      <w:r w:rsidRPr="00F75939">
        <w:rPr>
          <w:rFonts w:ascii="ti" w:hAnsi="ti"/>
          <w:sz w:val="24"/>
        </w:rPr>
        <w:t>to this change</w:t>
      </w:r>
      <w:r>
        <w:rPr>
          <w:rFonts w:ascii="ti" w:hAnsi="ti"/>
          <w:sz w:val="24"/>
        </w:rPr>
        <w:t>,</w:t>
      </w:r>
      <w:r w:rsidRPr="00F75939">
        <w:rPr>
          <w:rFonts w:ascii="ti" w:hAnsi="ti"/>
          <w:sz w:val="24"/>
        </w:rPr>
        <w:t xml:space="preserve"> </w:t>
      </w:r>
      <w:r>
        <w:rPr>
          <w:rFonts w:ascii="ti" w:hAnsi="ti"/>
          <w:sz w:val="24"/>
        </w:rPr>
        <w:t xml:space="preserve">now </w:t>
      </w:r>
      <w:r w:rsidRPr="00F75939">
        <w:rPr>
          <w:rFonts w:ascii="ti" w:hAnsi="ti"/>
          <w:sz w:val="24"/>
        </w:rPr>
        <w:t xml:space="preserve">both parents and teachers are asking </w:t>
      </w:r>
      <w:r>
        <w:rPr>
          <w:rFonts w:ascii="ti" w:hAnsi="ti"/>
          <w:sz w:val="24"/>
        </w:rPr>
        <w:t xml:space="preserve">that </w:t>
      </w:r>
      <w:r w:rsidRPr="00F75939">
        <w:rPr>
          <w:rFonts w:ascii="ti" w:hAnsi="ti"/>
          <w:sz w:val="24"/>
        </w:rPr>
        <w:t xml:space="preserve">reading and writing </w:t>
      </w:r>
      <w:r>
        <w:rPr>
          <w:rFonts w:ascii="ti" w:hAnsi="ti"/>
          <w:sz w:val="24"/>
        </w:rPr>
        <w:t xml:space="preserve">be introduced </w:t>
      </w:r>
      <w:r w:rsidRPr="00F75939">
        <w:rPr>
          <w:rFonts w:ascii="ti" w:hAnsi="ti"/>
          <w:sz w:val="24"/>
        </w:rPr>
        <w:t>in</w:t>
      </w:r>
      <w:r>
        <w:rPr>
          <w:rFonts w:ascii="ti" w:hAnsi="ti"/>
          <w:sz w:val="24"/>
        </w:rPr>
        <w:t>to</w:t>
      </w:r>
      <w:r w:rsidRPr="00F75939">
        <w:rPr>
          <w:rFonts w:ascii="ti" w:hAnsi="ti"/>
          <w:sz w:val="24"/>
        </w:rPr>
        <w:t xml:space="preserve"> </w:t>
      </w:r>
      <w:r>
        <w:rPr>
          <w:rFonts w:ascii="ti" w:hAnsi="ti"/>
          <w:sz w:val="24"/>
        </w:rPr>
        <w:t xml:space="preserve">the </w:t>
      </w:r>
      <w:r w:rsidRPr="00F75939">
        <w:rPr>
          <w:rFonts w:ascii="ti" w:hAnsi="ti"/>
          <w:sz w:val="24"/>
        </w:rPr>
        <w:t>preschool</w:t>
      </w:r>
      <w:r>
        <w:rPr>
          <w:rFonts w:ascii="ti" w:hAnsi="ti"/>
          <w:sz w:val="24"/>
        </w:rPr>
        <w:t>s</w:t>
      </w:r>
      <w:r w:rsidRPr="00F75939">
        <w:rPr>
          <w:rFonts w:ascii="ti" w:hAnsi="ti"/>
          <w:sz w:val="24"/>
        </w:rPr>
        <w:t>.</w:t>
      </w:r>
      <w:r w:rsidR="004957E7">
        <w:rPr>
          <w:rFonts w:ascii="ti" w:hAnsi="ti"/>
          <w:sz w:val="24"/>
        </w:rPr>
        <w:t xml:space="preserve"> </w:t>
      </w:r>
      <w:r w:rsidR="004957E7" w:rsidRPr="004957E7">
        <w:rPr>
          <w:rFonts w:ascii="ti" w:hAnsi="ti"/>
          <w:sz w:val="24"/>
        </w:rPr>
        <w:t xml:space="preserve">Such learning may come at the expense of </w:t>
      </w:r>
      <w:r w:rsidR="004957E7">
        <w:rPr>
          <w:rFonts w:ascii="ti" w:hAnsi="ti"/>
          <w:sz w:val="24"/>
        </w:rPr>
        <w:t xml:space="preserve">the </w:t>
      </w:r>
      <w:r w:rsidR="004957E7" w:rsidRPr="004957E7">
        <w:rPr>
          <w:rFonts w:ascii="ti" w:hAnsi="ti"/>
          <w:sz w:val="24"/>
        </w:rPr>
        <w:t>social learning and social and personal development of the child.</w:t>
      </w:r>
      <w:r w:rsidR="0024595F">
        <w:rPr>
          <w:rFonts w:ascii="ti" w:hAnsi="ti"/>
          <w:sz w:val="24"/>
        </w:rPr>
        <w:t xml:space="preserve"> The assumption is being made incorrectly that both social skills and cognitive ability are </w:t>
      </w:r>
      <w:r w:rsidR="0024595F" w:rsidRPr="00F75939">
        <w:rPr>
          <w:rFonts w:ascii="ti" w:hAnsi="ti"/>
          <w:sz w:val="24"/>
        </w:rPr>
        <w:t>acquired automatically and spontaneously.</w:t>
      </w:r>
      <w:r w:rsidR="0024595F">
        <w:rPr>
          <w:rFonts w:ascii="ti" w:hAnsi="ti"/>
          <w:sz w:val="24"/>
        </w:rPr>
        <w:t xml:space="preserve"> This may be the reason that in the context of today’s preschool setting, the many needed different activities aimed at encouraging the development of cognitive skills within a social setting are being neglected and are not being sufficiently systematically supplied. </w:t>
      </w:r>
      <w:r w:rsidR="00A47799">
        <w:rPr>
          <w:rFonts w:ascii="ti" w:hAnsi="ti"/>
          <w:sz w:val="24"/>
        </w:rPr>
        <w:t xml:space="preserve">Even a cursory look at the contents of a preschool classroom will reveal the urgent need for a serious and in-depth study for improving the social adjustment, social competence, and mental health of the children. </w:t>
      </w:r>
    </w:p>
    <w:p w:rsidR="00497158" w:rsidRDefault="00497158" w:rsidP="00BD50EE">
      <w:pPr>
        <w:jc w:val="both"/>
        <w:rPr>
          <w:rFonts w:ascii="ti" w:hAnsi="ti"/>
          <w:sz w:val="24"/>
        </w:rPr>
      </w:pPr>
      <w:r>
        <w:rPr>
          <w:rFonts w:ascii="ti" w:hAnsi="ti"/>
          <w:sz w:val="24"/>
        </w:rPr>
        <w:t xml:space="preserve">Such improvement can and must begin in early childhood because any change </w:t>
      </w:r>
      <w:r w:rsidR="009703DB">
        <w:rPr>
          <w:rFonts w:ascii="ti" w:hAnsi="ti"/>
          <w:sz w:val="24"/>
        </w:rPr>
        <w:t>there</w:t>
      </w:r>
      <w:r>
        <w:rPr>
          <w:rFonts w:ascii="ti" w:hAnsi="ti"/>
          <w:sz w:val="24"/>
        </w:rPr>
        <w:t xml:space="preserve"> will affect development in later life. Such changes will not occur by themselves. Whatever we invest in early childhood relationships will pay off later, because at this age, children begin to develop the social relationship tools, skills, values, references, approaches, and </w:t>
      </w:r>
      <w:r>
        <w:rPr>
          <w:rFonts w:ascii="ti" w:hAnsi="ti"/>
          <w:sz w:val="24"/>
        </w:rPr>
        <w:lastRenderedPageBreak/>
        <w:t>goals that will affect both positively or negatively their quality of life in later years (Becker, 2009</w:t>
      </w:r>
      <w:r w:rsidR="00BD50EE">
        <w:rPr>
          <w:rFonts w:ascii="ti" w:hAnsi="ti"/>
          <w:sz w:val="24"/>
        </w:rPr>
        <w:t xml:space="preserve">, </w:t>
      </w:r>
      <w:r w:rsidR="00BD50EE">
        <w:rPr>
          <w:rFonts w:ascii="Times New Roman" w:hAnsi="Times New Roman" w:cs="David"/>
          <w:sz w:val="24"/>
          <w:szCs w:val="24"/>
        </w:rPr>
        <w:t>[Heb]).</w:t>
      </w:r>
      <w:r>
        <w:rPr>
          <w:rFonts w:ascii="ti" w:hAnsi="ti"/>
          <w:sz w:val="24"/>
        </w:rPr>
        <w:t xml:space="preserve"> </w:t>
      </w:r>
    </w:p>
    <w:p w:rsidR="00BA26A5" w:rsidRDefault="00F91093" w:rsidP="008068C5">
      <w:pPr>
        <w:jc w:val="both"/>
        <w:rPr>
          <w:rFonts w:ascii="ti" w:hAnsi="ti"/>
          <w:sz w:val="24"/>
        </w:rPr>
      </w:pPr>
      <w:r>
        <w:rPr>
          <w:rFonts w:ascii="ti" w:hAnsi="ti"/>
          <w:sz w:val="24"/>
        </w:rPr>
        <w:t>In addition, the preschool setting forms a basis for expanding the social world of the preschooler through the development of relationships with their peers, as well as with significant adults, in addition to their family. They are able to acquire life skills and behavioral norms, and</w:t>
      </w:r>
      <w:r w:rsidRPr="00284798">
        <w:rPr>
          <w:rFonts w:ascii="ti" w:hAnsi="ti"/>
          <w:sz w:val="24"/>
        </w:rPr>
        <w:t xml:space="preserve"> learn to resolve conflicts in ways that allow </w:t>
      </w:r>
      <w:r>
        <w:rPr>
          <w:rFonts w:ascii="ti" w:hAnsi="ti"/>
          <w:sz w:val="24"/>
        </w:rPr>
        <w:t xml:space="preserve">for </w:t>
      </w:r>
      <w:r w:rsidRPr="00284798">
        <w:rPr>
          <w:rFonts w:ascii="ti" w:hAnsi="ti"/>
          <w:sz w:val="24"/>
        </w:rPr>
        <w:t>the creation of relationships and friendships</w:t>
      </w:r>
      <w:r>
        <w:rPr>
          <w:rFonts w:ascii="ti" w:hAnsi="ti"/>
          <w:sz w:val="24"/>
        </w:rPr>
        <w:t xml:space="preserve"> (The Department for Pre-School Education, 2010</w:t>
      </w:r>
      <w:r w:rsidR="00BD50EE">
        <w:rPr>
          <w:rFonts w:ascii="ti" w:hAnsi="ti"/>
          <w:sz w:val="24"/>
        </w:rPr>
        <w:t xml:space="preserve">, </w:t>
      </w:r>
      <w:r w:rsidR="00BD50EE">
        <w:rPr>
          <w:rFonts w:ascii="Times New Roman" w:hAnsi="Times New Roman" w:cs="David"/>
          <w:sz w:val="24"/>
          <w:szCs w:val="24"/>
        </w:rPr>
        <w:t>[Heb]).</w:t>
      </w:r>
      <w:r w:rsidR="00BA26A5">
        <w:rPr>
          <w:rFonts w:ascii="ti" w:hAnsi="ti"/>
          <w:sz w:val="24"/>
        </w:rPr>
        <w:t xml:space="preserve"> This creates an increase in the importance of the role played by social and emotional adjustment at an early age. </w:t>
      </w:r>
    </w:p>
    <w:p w:rsidR="008820BC" w:rsidRDefault="008820BC" w:rsidP="008068C5">
      <w:pPr>
        <w:jc w:val="both"/>
        <w:rPr>
          <w:rFonts w:ascii="ti" w:hAnsi="ti"/>
          <w:sz w:val="24"/>
        </w:rPr>
      </w:pPr>
      <w:r>
        <w:rPr>
          <w:rFonts w:ascii="ti" w:hAnsi="ti"/>
          <w:sz w:val="24"/>
        </w:rPr>
        <w:t>Studies of the effects of social adjustment problems among children show that social adjustment disorders predict other problems such as attention seeking, difficulties in communicating with others, and displays of nervousness (Hampton &amp; Fantuzzo, 2003).</w:t>
      </w:r>
    </w:p>
    <w:p w:rsidR="005F2743" w:rsidRDefault="00902BEC" w:rsidP="008068C5">
      <w:pPr>
        <w:jc w:val="both"/>
        <w:rPr>
          <w:rFonts w:ascii="ti" w:hAnsi="ti"/>
          <w:sz w:val="24"/>
        </w:rPr>
      </w:pPr>
      <w:r>
        <w:rPr>
          <w:rFonts w:ascii="ti" w:hAnsi="ti"/>
          <w:sz w:val="24"/>
        </w:rPr>
        <w:t xml:space="preserve">Children with low levels of social-emotional adjustment are perceived as being more aggressive, less accepted by their peers, more cowardly than their classmates, more hyperactive, and more violent </w:t>
      </w:r>
      <w:r w:rsidRPr="00FA7829">
        <w:rPr>
          <w:rFonts w:ascii="ti" w:hAnsi="ti"/>
          <w:sz w:val="24"/>
        </w:rPr>
        <w:t>(Hulya &amp; Alev, 2013</w:t>
      </w:r>
      <w:r>
        <w:rPr>
          <w:rFonts w:ascii="ti" w:hAnsi="ti"/>
          <w:sz w:val="24"/>
        </w:rPr>
        <w:t>).</w:t>
      </w:r>
      <w:r w:rsidR="005F2743">
        <w:rPr>
          <w:rFonts w:ascii="ti" w:hAnsi="ti"/>
          <w:sz w:val="24"/>
        </w:rPr>
        <w:t xml:space="preserve"> </w:t>
      </w:r>
      <w:r w:rsidR="005F2743" w:rsidRPr="00FA7829">
        <w:rPr>
          <w:rFonts w:ascii="ti" w:hAnsi="ti"/>
          <w:sz w:val="24"/>
        </w:rPr>
        <w:t xml:space="preserve">In addition, adjustment problems </w:t>
      </w:r>
      <w:r w:rsidR="005F2743">
        <w:rPr>
          <w:rFonts w:ascii="ti" w:hAnsi="ti"/>
          <w:sz w:val="24"/>
        </w:rPr>
        <w:t>may</w:t>
      </w:r>
      <w:r w:rsidR="005F2743" w:rsidRPr="00FA7829">
        <w:rPr>
          <w:rFonts w:ascii="ti" w:hAnsi="ti"/>
          <w:sz w:val="24"/>
        </w:rPr>
        <w:t xml:space="preserve"> be expressed </w:t>
      </w:r>
      <w:r w:rsidR="005F2743">
        <w:rPr>
          <w:rFonts w:ascii="ti" w:hAnsi="ti"/>
          <w:sz w:val="24"/>
        </w:rPr>
        <w:t xml:space="preserve">through </w:t>
      </w:r>
      <w:r w:rsidR="005F2743" w:rsidRPr="00FA7829">
        <w:rPr>
          <w:rFonts w:ascii="ti" w:hAnsi="ti"/>
          <w:sz w:val="24"/>
        </w:rPr>
        <w:t>different social anxiety problems</w:t>
      </w:r>
      <w:r w:rsidR="005F2743">
        <w:rPr>
          <w:rFonts w:ascii="ti" w:hAnsi="ti"/>
          <w:sz w:val="24"/>
        </w:rPr>
        <w:t xml:space="preserve">. </w:t>
      </w:r>
      <w:r w:rsidR="005F2743" w:rsidRPr="00FA7829">
        <w:rPr>
          <w:rFonts w:ascii="ti" w:hAnsi="ti"/>
          <w:sz w:val="24"/>
        </w:rPr>
        <w:t xml:space="preserve">Young children who suffer from social anxiety </w:t>
      </w:r>
      <w:r w:rsidR="005F2743">
        <w:rPr>
          <w:rFonts w:ascii="ti" w:hAnsi="ti"/>
          <w:sz w:val="24"/>
        </w:rPr>
        <w:t xml:space="preserve">are often </w:t>
      </w:r>
      <w:r w:rsidR="005F2743" w:rsidRPr="00FA7829">
        <w:rPr>
          <w:rFonts w:ascii="ti" w:hAnsi="ti"/>
          <w:sz w:val="24"/>
        </w:rPr>
        <w:t>threatened by the need to communicate with their peers,</w:t>
      </w:r>
      <w:r w:rsidR="005F2743">
        <w:rPr>
          <w:rFonts w:ascii="ti" w:hAnsi="ti"/>
          <w:sz w:val="24"/>
        </w:rPr>
        <w:t xml:space="preserve"> with the incidence of social anxiety standing at about </w:t>
      </w:r>
      <w:r w:rsidR="005F2743" w:rsidRPr="00FA7829">
        <w:rPr>
          <w:rFonts w:ascii="ti" w:hAnsi="ti"/>
          <w:sz w:val="24"/>
        </w:rPr>
        <w:t>0.5% among young children,</w:t>
      </w:r>
      <w:r w:rsidR="005F2743">
        <w:rPr>
          <w:rFonts w:ascii="ti" w:hAnsi="ti"/>
          <w:sz w:val="24"/>
        </w:rPr>
        <w:t xml:space="preserve"> and at about 2% - 4% among adolescents </w:t>
      </w:r>
      <w:r w:rsidR="005F2743">
        <w:rPr>
          <w:rFonts w:ascii="Times New Roman" w:hAnsi="Times New Roman" w:cs="David"/>
          <w:sz w:val="24"/>
          <w:szCs w:val="24"/>
        </w:rPr>
        <w:t>(</w:t>
      </w:r>
      <w:r w:rsidR="005F2743" w:rsidRPr="00F24B7F">
        <w:rPr>
          <w:rFonts w:ascii="Times New Roman" w:hAnsi="Times New Roman" w:cs="David"/>
          <w:sz w:val="24"/>
          <w:szCs w:val="24"/>
        </w:rPr>
        <w:t>Chvria &amp; Stein, 2005</w:t>
      </w:r>
      <w:r w:rsidR="005F2743">
        <w:rPr>
          <w:rFonts w:ascii="Times New Roman" w:hAnsi="Times New Roman" w:cs="David"/>
          <w:sz w:val="24"/>
          <w:szCs w:val="24"/>
        </w:rPr>
        <w:t>).</w:t>
      </w:r>
      <w:r w:rsidR="00734FA4">
        <w:rPr>
          <w:rFonts w:ascii="ti" w:hAnsi="ti"/>
          <w:sz w:val="24"/>
        </w:rPr>
        <w:t xml:space="preserve"> </w:t>
      </w:r>
      <w:r w:rsidR="005F2743" w:rsidRPr="00CE24BD">
        <w:rPr>
          <w:rFonts w:ascii="ti" w:hAnsi="ti"/>
          <w:sz w:val="24"/>
        </w:rPr>
        <w:t xml:space="preserve">In addition to the difficulties </w:t>
      </w:r>
      <w:r w:rsidR="005F2743">
        <w:rPr>
          <w:rFonts w:ascii="ti" w:hAnsi="ti"/>
          <w:sz w:val="24"/>
        </w:rPr>
        <w:t xml:space="preserve">it creates with regard to the </w:t>
      </w:r>
      <w:r w:rsidR="005F2743" w:rsidRPr="00CE24BD">
        <w:rPr>
          <w:rFonts w:ascii="ti" w:hAnsi="ti"/>
          <w:sz w:val="24"/>
        </w:rPr>
        <w:t>social and emotional adjustment to kin</w:t>
      </w:r>
      <w:r w:rsidR="005F2743">
        <w:rPr>
          <w:rFonts w:ascii="ti" w:hAnsi="ti"/>
          <w:sz w:val="24"/>
        </w:rPr>
        <w:t xml:space="preserve">dergarten and elementary school, it is a frequent cause of </w:t>
      </w:r>
      <w:r w:rsidR="005F2743" w:rsidRPr="00CE24BD">
        <w:rPr>
          <w:rFonts w:ascii="ti" w:hAnsi="ti"/>
          <w:sz w:val="24"/>
        </w:rPr>
        <w:t>absenteeism and truancy (Patterson- Mallin, 2003).</w:t>
      </w:r>
    </w:p>
    <w:p w:rsidR="00021AA4" w:rsidRPr="002B58DA" w:rsidRDefault="001373FB" w:rsidP="008068C5">
      <w:pPr>
        <w:jc w:val="both"/>
      </w:pPr>
      <w:r>
        <w:rPr>
          <w:rFonts w:ascii="ti" w:hAnsi="ti"/>
          <w:sz w:val="24"/>
        </w:rPr>
        <w:t xml:space="preserve">On the </w:t>
      </w:r>
      <w:r w:rsidRPr="001373FB">
        <w:rPr>
          <w:rFonts w:ascii="ti" w:hAnsi="ti"/>
          <w:sz w:val="24"/>
        </w:rPr>
        <w:t>Individualism-Collectivism Scale (ICS)</w:t>
      </w:r>
      <w:r>
        <w:rPr>
          <w:rFonts w:ascii="ti" w:hAnsi="ti"/>
          <w:sz w:val="24"/>
        </w:rPr>
        <w:t xml:space="preserve">, Arab society in Israel </w:t>
      </w:r>
      <w:r w:rsidR="002003CA">
        <w:rPr>
          <w:rFonts w:ascii="ti" w:hAnsi="ti"/>
          <w:sz w:val="24"/>
        </w:rPr>
        <w:t>is considered as being collectivist</w:t>
      </w:r>
      <w:r w:rsidR="00FD5EA7">
        <w:rPr>
          <w:rFonts w:ascii="ti" w:hAnsi="ti"/>
          <w:sz w:val="24"/>
        </w:rPr>
        <w:t>ic</w:t>
      </w:r>
      <w:r w:rsidR="002003CA">
        <w:rPr>
          <w:rFonts w:ascii="ti" w:hAnsi="ti"/>
          <w:sz w:val="24"/>
        </w:rPr>
        <w:t xml:space="preserve"> (Dwiery, 1998), since it functions in conjunction with the modern Jewish society, which is based on a progressive industrial and technological foundation, and also because of the ongoing conflict between these two </w:t>
      </w:r>
      <w:r w:rsidR="00FD5EA7">
        <w:rPr>
          <w:rFonts w:ascii="ti" w:hAnsi="ti"/>
          <w:sz w:val="24"/>
        </w:rPr>
        <w:t>societies</w:t>
      </w:r>
      <w:r w:rsidR="002003CA">
        <w:rPr>
          <w:rFonts w:ascii="ti" w:hAnsi="ti"/>
          <w:sz w:val="24"/>
        </w:rPr>
        <w:t xml:space="preserve">. </w:t>
      </w:r>
      <w:r w:rsidR="00FD5EA7">
        <w:rPr>
          <w:rFonts w:ascii="ti" w:hAnsi="ti"/>
          <w:sz w:val="24"/>
        </w:rPr>
        <w:t xml:space="preserve">Therefore, especially in recent years, this society has come to expect </w:t>
      </w:r>
      <w:r w:rsidR="004247FA">
        <w:rPr>
          <w:rFonts w:ascii="ti" w:hAnsi="ti"/>
          <w:sz w:val="24"/>
        </w:rPr>
        <w:t>modernization and change in such areas of life as: a change in the status of the father as the head of the family, a</w:t>
      </w:r>
      <w:r w:rsidR="004247FA" w:rsidRPr="002B58DA">
        <w:rPr>
          <w:rFonts w:ascii="ti" w:hAnsi="ti"/>
          <w:sz w:val="24"/>
        </w:rPr>
        <w:t xml:space="preserve"> weakening </w:t>
      </w:r>
      <w:r w:rsidR="004247FA">
        <w:rPr>
          <w:rFonts w:ascii="ti" w:hAnsi="ti"/>
          <w:sz w:val="24"/>
        </w:rPr>
        <w:t xml:space="preserve">of the </w:t>
      </w:r>
      <w:r w:rsidR="004247FA" w:rsidRPr="002B58DA">
        <w:rPr>
          <w:rFonts w:ascii="ti" w:hAnsi="ti"/>
          <w:sz w:val="24"/>
        </w:rPr>
        <w:t>status of the clan and extended family</w:t>
      </w:r>
      <w:r w:rsidR="004247FA">
        <w:rPr>
          <w:rFonts w:ascii="ti" w:hAnsi="ti"/>
          <w:sz w:val="24"/>
        </w:rPr>
        <w:t>, greater reliance on education in general and especially higher education and the beginnings of change in the status of women, changes which have led to friction within Arab society</w:t>
      </w:r>
      <w:r w:rsidR="00A267A4">
        <w:rPr>
          <w:rFonts w:ascii="ti" w:hAnsi="ti"/>
          <w:sz w:val="24"/>
        </w:rPr>
        <w:t xml:space="preserve"> </w:t>
      </w:r>
      <w:r w:rsidR="00A267A4" w:rsidRPr="00A267A4">
        <w:rPr>
          <w:rFonts w:ascii="ti" w:hAnsi="ti"/>
          <w:sz w:val="24"/>
        </w:rPr>
        <w:t>(Al-Haj, 1989, 1995)</w:t>
      </w:r>
      <w:r w:rsidR="004247FA">
        <w:rPr>
          <w:rFonts w:ascii="ti" w:hAnsi="ti"/>
          <w:sz w:val="24"/>
        </w:rPr>
        <w:t xml:space="preserve">. </w:t>
      </w:r>
      <w:r w:rsidR="00021AA4" w:rsidRPr="002B58DA">
        <w:rPr>
          <w:rFonts w:ascii="ti" w:hAnsi="ti"/>
          <w:sz w:val="24"/>
        </w:rPr>
        <w:t xml:space="preserve">These changes can affect the behavior of the Arab family which may </w:t>
      </w:r>
      <w:r w:rsidR="00021AA4">
        <w:rPr>
          <w:rFonts w:ascii="ti" w:hAnsi="ti"/>
          <w:sz w:val="24"/>
        </w:rPr>
        <w:t xml:space="preserve">in turn </w:t>
      </w:r>
      <w:r w:rsidR="00021AA4" w:rsidRPr="002B58DA">
        <w:rPr>
          <w:rFonts w:ascii="ti" w:hAnsi="ti"/>
          <w:sz w:val="24"/>
        </w:rPr>
        <w:t xml:space="preserve">affect </w:t>
      </w:r>
      <w:r w:rsidR="00021AA4">
        <w:rPr>
          <w:rFonts w:ascii="ti" w:hAnsi="ti"/>
          <w:sz w:val="24"/>
        </w:rPr>
        <w:t xml:space="preserve">the </w:t>
      </w:r>
      <w:r w:rsidR="00021AA4" w:rsidRPr="002B58DA">
        <w:rPr>
          <w:rFonts w:ascii="ti" w:hAnsi="ti"/>
          <w:sz w:val="24"/>
        </w:rPr>
        <w:t>social and emotional adjustment of young children</w:t>
      </w:r>
      <w:r w:rsidR="003301B6">
        <w:rPr>
          <w:rFonts w:asciiTheme="majorBidi" w:hAnsiTheme="majorBidi" w:cstheme="majorBidi"/>
          <w:sz w:val="24"/>
        </w:rPr>
        <w:t>.</w:t>
      </w:r>
      <w:r w:rsidR="003301B6">
        <w:rPr>
          <w:rFonts w:ascii="ti" w:hAnsi="ti"/>
          <w:sz w:val="24"/>
        </w:rPr>
        <w:t xml:space="preserve"> </w:t>
      </w:r>
    </w:p>
    <w:p w:rsidR="00902BEC" w:rsidRDefault="003301B6" w:rsidP="008068C5">
      <w:pPr>
        <w:jc w:val="both"/>
        <w:rPr>
          <w:rFonts w:ascii="ti" w:hAnsi="ti"/>
          <w:sz w:val="24"/>
        </w:rPr>
      </w:pPr>
      <w:r w:rsidRPr="00535F44">
        <w:rPr>
          <w:rFonts w:asciiTheme="majorBidi" w:hAnsiTheme="majorBidi" w:cstheme="majorBidi"/>
          <w:sz w:val="24"/>
        </w:rPr>
        <w:t xml:space="preserve">In addition, </w:t>
      </w:r>
      <w:r>
        <w:rPr>
          <w:rFonts w:asciiTheme="majorBidi" w:hAnsiTheme="majorBidi" w:cstheme="majorBidi"/>
          <w:sz w:val="24"/>
        </w:rPr>
        <w:t xml:space="preserve">the changing technology affects the development of social skills in children who now rarely play together as playtime has moved from the playground into the home and consists mainly of electronic games that do not require the presence of other children </w:t>
      </w:r>
      <w:r>
        <w:rPr>
          <w:rFonts w:ascii="ti" w:hAnsi="ti"/>
          <w:sz w:val="24"/>
        </w:rPr>
        <w:t>(Becker, 2009)</w:t>
      </w:r>
      <w:r w:rsidRPr="002B58DA">
        <w:rPr>
          <w:rFonts w:ascii="ti" w:hAnsi="ti"/>
          <w:sz w:val="24"/>
        </w:rPr>
        <w:t>.</w:t>
      </w:r>
    </w:p>
    <w:p w:rsidR="00F91093" w:rsidRPr="006D744F" w:rsidRDefault="006F1463" w:rsidP="00D76B10">
      <w:pPr>
        <w:jc w:val="both"/>
        <w:rPr>
          <w:rFonts w:asciiTheme="majorBidi" w:hAnsiTheme="majorBidi" w:cstheme="majorBidi"/>
          <w:sz w:val="24"/>
        </w:rPr>
      </w:pPr>
      <w:r w:rsidRPr="00535F44">
        <w:rPr>
          <w:rFonts w:asciiTheme="majorBidi" w:hAnsiTheme="majorBidi" w:cstheme="majorBidi"/>
          <w:sz w:val="24"/>
        </w:rPr>
        <w:t xml:space="preserve">Social adjustment </w:t>
      </w:r>
      <w:r w:rsidR="002371C5">
        <w:rPr>
          <w:rFonts w:asciiTheme="majorBidi" w:hAnsiTheme="majorBidi" w:cstheme="majorBidi"/>
          <w:sz w:val="24"/>
        </w:rPr>
        <w:t xml:space="preserve">has been examined </w:t>
      </w:r>
      <w:r w:rsidRPr="00535F44">
        <w:rPr>
          <w:rFonts w:asciiTheme="majorBidi" w:hAnsiTheme="majorBidi" w:cstheme="majorBidi"/>
          <w:sz w:val="24"/>
        </w:rPr>
        <w:t>in connection with shyness in children in China</w:t>
      </w:r>
      <w:r>
        <w:rPr>
          <w:rFonts w:ascii="Times New Roman" w:hAnsi="Times New Roman" w:cs="David"/>
          <w:sz w:val="24"/>
          <w:szCs w:val="24"/>
        </w:rPr>
        <w:t xml:space="preserve"> (Chen &amp; Wang, 2011</w:t>
      </w:r>
      <w:r>
        <w:rPr>
          <w:rFonts w:asciiTheme="majorBidi" w:hAnsiTheme="majorBidi" w:cstheme="majorBidi"/>
          <w:sz w:val="24"/>
        </w:rPr>
        <w:t xml:space="preserve">), </w:t>
      </w:r>
      <w:r w:rsidR="002371C5">
        <w:rPr>
          <w:rFonts w:asciiTheme="majorBidi" w:hAnsiTheme="majorBidi" w:cstheme="majorBidi"/>
          <w:sz w:val="24"/>
        </w:rPr>
        <w:t>c</w:t>
      </w:r>
      <w:r w:rsidRPr="006F1463">
        <w:rPr>
          <w:rFonts w:asciiTheme="majorBidi" w:hAnsiTheme="majorBidi" w:cstheme="majorBidi"/>
          <w:sz w:val="24"/>
        </w:rPr>
        <w:t>ontact with peers in kindergarten</w:t>
      </w:r>
      <w:r w:rsidR="002371C5">
        <w:rPr>
          <w:rFonts w:asciiTheme="majorBidi" w:hAnsiTheme="majorBidi" w:cstheme="majorBidi"/>
          <w:sz w:val="24"/>
        </w:rPr>
        <w:t xml:space="preserve"> (</w:t>
      </w:r>
      <w:r w:rsidR="002371C5">
        <w:rPr>
          <w:rFonts w:ascii="Times New Roman" w:hAnsi="Times New Roman" w:cs="David"/>
          <w:sz w:val="24"/>
          <w:szCs w:val="24"/>
        </w:rPr>
        <w:t>Hulya &amp; Alev, 2013), p</w:t>
      </w:r>
      <w:r w:rsidR="002371C5" w:rsidRPr="002371C5">
        <w:rPr>
          <w:rFonts w:ascii="Times New Roman" w:hAnsi="Times New Roman" w:cs="David"/>
          <w:sz w:val="24"/>
          <w:szCs w:val="24"/>
        </w:rPr>
        <w:t>arental involvement in kindergarten</w:t>
      </w:r>
      <w:r w:rsidR="002371C5">
        <w:rPr>
          <w:rFonts w:ascii="Times New Roman" w:hAnsi="Times New Roman" w:cs="David"/>
          <w:sz w:val="24"/>
          <w:szCs w:val="24"/>
        </w:rPr>
        <w:t xml:space="preserve"> (Dubeau &amp; Coutu, 2013), s</w:t>
      </w:r>
      <w:r w:rsidR="002371C5" w:rsidRPr="002371C5">
        <w:rPr>
          <w:rFonts w:ascii="Times New Roman" w:hAnsi="Times New Roman" w:cs="David"/>
          <w:sz w:val="24"/>
          <w:szCs w:val="24"/>
        </w:rPr>
        <w:t>ocial rejection</w:t>
      </w:r>
      <w:r w:rsidR="002371C5">
        <w:rPr>
          <w:rFonts w:ascii="Times New Roman" w:hAnsi="Times New Roman" w:cs="David"/>
          <w:sz w:val="24"/>
          <w:szCs w:val="24"/>
        </w:rPr>
        <w:t xml:space="preserve"> (Beenstock, 2003</w:t>
      </w:r>
      <w:r w:rsidR="006D744F">
        <w:rPr>
          <w:rFonts w:ascii="Times New Roman" w:hAnsi="Times New Roman" w:cs="David"/>
          <w:sz w:val="24"/>
          <w:szCs w:val="24"/>
        </w:rPr>
        <w:t>,</w:t>
      </w:r>
      <w:r w:rsidR="002371C5">
        <w:rPr>
          <w:rFonts w:ascii="Times New Roman" w:hAnsi="Times New Roman" w:cs="David"/>
          <w:sz w:val="24"/>
          <w:szCs w:val="24"/>
        </w:rPr>
        <w:t xml:space="preserve"> </w:t>
      </w:r>
      <w:r w:rsidR="00BD50EE">
        <w:rPr>
          <w:rFonts w:ascii="Times New Roman" w:hAnsi="Times New Roman" w:cs="David"/>
          <w:sz w:val="24"/>
          <w:szCs w:val="24"/>
        </w:rPr>
        <w:t>[</w:t>
      </w:r>
      <w:r w:rsidR="002371C5">
        <w:rPr>
          <w:rFonts w:ascii="Times New Roman" w:hAnsi="Times New Roman" w:cs="David"/>
          <w:sz w:val="24"/>
          <w:szCs w:val="24"/>
        </w:rPr>
        <w:t>Heb</w:t>
      </w:r>
      <w:r w:rsidR="00BD50EE">
        <w:rPr>
          <w:rFonts w:ascii="Times New Roman" w:hAnsi="Times New Roman" w:cs="David"/>
          <w:sz w:val="24"/>
          <w:szCs w:val="24"/>
        </w:rPr>
        <w:t>]</w:t>
      </w:r>
      <w:r w:rsidR="002371C5">
        <w:rPr>
          <w:rFonts w:ascii="Times New Roman" w:hAnsi="Times New Roman" w:cs="David"/>
          <w:sz w:val="24"/>
          <w:szCs w:val="24"/>
        </w:rPr>
        <w:t xml:space="preserve">), </w:t>
      </w:r>
      <w:r w:rsidR="006D744F">
        <w:rPr>
          <w:rFonts w:ascii="Times New Roman" w:hAnsi="Times New Roman" w:cs="David"/>
          <w:sz w:val="24"/>
          <w:szCs w:val="24"/>
        </w:rPr>
        <w:t>p</w:t>
      </w:r>
      <w:r w:rsidR="006D744F" w:rsidRPr="006D744F">
        <w:rPr>
          <w:rFonts w:ascii="Times New Roman" w:hAnsi="Times New Roman" w:cs="David"/>
          <w:sz w:val="24"/>
          <w:szCs w:val="24"/>
        </w:rPr>
        <w:t xml:space="preserve">arenting </w:t>
      </w:r>
      <w:r w:rsidR="006D744F">
        <w:rPr>
          <w:rFonts w:ascii="Times New Roman" w:hAnsi="Times New Roman" w:cs="David"/>
          <w:sz w:val="24"/>
          <w:szCs w:val="24"/>
        </w:rPr>
        <w:t>s</w:t>
      </w:r>
      <w:r w:rsidR="006D744F" w:rsidRPr="006D744F">
        <w:rPr>
          <w:rFonts w:ascii="Times New Roman" w:hAnsi="Times New Roman" w:cs="David"/>
          <w:sz w:val="24"/>
          <w:szCs w:val="24"/>
        </w:rPr>
        <w:t>tyles</w:t>
      </w:r>
      <w:r w:rsidR="006D744F">
        <w:rPr>
          <w:rFonts w:asciiTheme="majorBidi" w:hAnsiTheme="majorBidi" w:cstheme="majorBidi"/>
          <w:sz w:val="24"/>
        </w:rPr>
        <w:t xml:space="preserve"> (</w:t>
      </w:r>
      <w:r w:rsidR="00D76B10">
        <w:rPr>
          <w:rFonts w:asciiTheme="majorBidi" w:hAnsiTheme="majorBidi" w:cstheme="majorBidi"/>
          <w:sz w:val="24"/>
        </w:rPr>
        <w:t>K</w:t>
      </w:r>
      <w:r w:rsidR="00B06886">
        <w:rPr>
          <w:rFonts w:asciiTheme="majorBidi" w:hAnsiTheme="majorBidi" w:cstheme="majorBidi"/>
          <w:sz w:val="24"/>
        </w:rPr>
        <w:t>anj</w:t>
      </w:r>
      <w:r w:rsidR="006D744F">
        <w:rPr>
          <w:rFonts w:asciiTheme="majorBidi" w:hAnsiTheme="majorBidi" w:cstheme="majorBidi"/>
          <w:sz w:val="24"/>
        </w:rPr>
        <w:t>, 2011, [Heb]), quality of parenting (</w:t>
      </w:r>
      <w:r w:rsidR="006D744F">
        <w:rPr>
          <w:rFonts w:ascii="Times New Roman" w:hAnsi="Times New Roman" w:cs="David"/>
          <w:sz w:val="24"/>
          <w:szCs w:val="24"/>
        </w:rPr>
        <w:t>Haskett &amp; Willoughby, 2006), maternal parenting (Chen &amp; Chang, 2005).</w:t>
      </w:r>
    </w:p>
    <w:p w:rsidR="00F91093" w:rsidRDefault="008068C5" w:rsidP="00D76B10">
      <w:pPr>
        <w:rPr>
          <w:rFonts w:ascii="ti" w:hAnsi="ti"/>
          <w:sz w:val="24"/>
        </w:rPr>
      </w:pPr>
      <w:r w:rsidRPr="00A11543">
        <w:rPr>
          <w:rFonts w:ascii="ti" w:hAnsi="ti"/>
          <w:sz w:val="24"/>
        </w:rPr>
        <w:t>The present study examines the contribution of parenting styles</w:t>
      </w:r>
      <w:r>
        <w:rPr>
          <w:rFonts w:ascii="ti" w:hAnsi="ti"/>
          <w:sz w:val="24"/>
        </w:rPr>
        <w:t xml:space="preserve"> and m</w:t>
      </w:r>
      <w:r w:rsidRPr="00A11543">
        <w:rPr>
          <w:rFonts w:ascii="ti" w:hAnsi="ti"/>
          <w:sz w:val="24"/>
        </w:rPr>
        <w:t>aternal self-efficacy</w:t>
      </w:r>
      <w:r>
        <w:rPr>
          <w:rFonts w:ascii="ti" w:hAnsi="ti"/>
          <w:sz w:val="24"/>
        </w:rPr>
        <w:t xml:space="preserve"> in predicting</w:t>
      </w:r>
      <w:r w:rsidRPr="00A11543">
        <w:rPr>
          <w:rFonts w:ascii="ti" w:hAnsi="ti"/>
          <w:sz w:val="24"/>
        </w:rPr>
        <w:t xml:space="preserve"> social and emotional adjustment</w:t>
      </w:r>
      <w:r>
        <w:rPr>
          <w:rFonts w:ascii="ti" w:hAnsi="ti"/>
          <w:sz w:val="24"/>
        </w:rPr>
        <w:t xml:space="preserve"> a</w:t>
      </w:r>
      <w:r w:rsidRPr="00A11543">
        <w:rPr>
          <w:rFonts w:ascii="ti" w:hAnsi="ti"/>
          <w:sz w:val="24"/>
        </w:rPr>
        <w:t>mong children in Arab society in Israel</w:t>
      </w:r>
      <w:r>
        <w:rPr>
          <w:rFonts w:ascii="ti" w:hAnsi="ti"/>
          <w:sz w:val="24"/>
        </w:rPr>
        <w:t xml:space="preserve">. </w:t>
      </w:r>
      <w:r w:rsidR="00B43794" w:rsidRPr="00A11543">
        <w:rPr>
          <w:rFonts w:ascii="ti" w:hAnsi="ti"/>
          <w:sz w:val="24"/>
        </w:rPr>
        <w:t>The existing literature contains references regarding the impact of parenting styles on social adjustment, however, these studies relate to Western societies</w:t>
      </w:r>
      <w:r w:rsidR="00B43794">
        <w:rPr>
          <w:rFonts w:ascii="ti" w:hAnsi="ti"/>
          <w:sz w:val="24"/>
        </w:rPr>
        <w:t xml:space="preserve"> and there are no studies </w:t>
      </w:r>
      <w:r w:rsidR="00B43794" w:rsidRPr="00A11543">
        <w:rPr>
          <w:rFonts w:ascii="ti" w:hAnsi="ti"/>
          <w:sz w:val="24"/>
        </w:rPr>
        <w:t xml:space="preserve">of maternal self-efficacy in </w:t>
      </w:r>
      <w:r w:rsidR="00B43794">
        <w:rPr>
          <w:rFonts w:ascii="ti" w:hAnsi="ti"/>
          <w:sz w:val="24"/>
        </w:rPr>
        <w:t xml:space="preserve">relation to </w:t>
      </w:r>
      <w:r w:rsidR="00B43794" w:rsidRPr="00A11543">
        <w:rPr>
          <w:rFonts w:ascii="ti" w:hAnsi="ti"/>
          <w:sz w:val="24"/>
        </w:rPr>
        <w:t>social and emotional adjustment</w:t>
      </w:r>
      <w:r w:rsidR="00B43794">
        <w:rPr>
          <w:rFonts w:ascii="ti" w:hAnsi="ti"/>
          <w:sz w:val="24"/>
        </w:rPr>
        <w:t xml:space="preserve"> within the context of early childhood. </w:t>
      </w:r>
      <w:r w:rsidR="00B06886" w:rsidRPr="00B06886">
        <w:rPr>
          <w:rFonts w:ascii="ti" w:hAnsi="ti"/>
          <w:sz w:val="24"/>
        </w:rPr>
        <w:t>Very few studies have focused on emotional social adjustment among adolescent Arabs in Israel</w:t>
      </w:r>
      <w:r w:rsidR="00B06886">
        <w:rPr>
          <w:rFonts w:ascii="ti" w:hAnsi="ti"/>
          <w:sz w:val="24"/>
        </w:rPr>
        <w:t xml:space="preserve"> (</w:t>
      </w:r>
      <w:r w:rsidR="00D76B10">
        <w:rPr>
          <w:rFonts w:ascii="ti" w:hAnsi="ti"/>
          <w:sz w:val="24"/>
        </w:rPr>
        <w:t>K</w:t>
      </w:r>
      <w:r w:rsidR="00B06886">
        <w:rPr>
          <w:rFonts w:ascii="ti" w:hAnsi="ti"/>
          <w:sz w:val="24"/>
        </w:rPr>
        <w:t xml:space="preserve">anj, 2011 [Heb]), and none have examined this variable in early childhood. </w:t>
      </w:r>
    </w:p>
    <w:p w:rsidR="005E020B" w:rsidRDefault="005E020B" w:rsidP="005E020B">
      <w:pPr>
        <w:rPr>
          <w:rFonts w:ascii="ti" w:hAnsi="ti"/>
          <w:sz w:val="24"/>
        </w:rPr>
      </w:pPr>
      <w:r w:rsidRPr="005E020B">
        <w:rPr>
          <w:rFonts w:ascii="ti" w:hAnsi="ti"/>
          <w:b/>
          <w:bCs/>
          <w:sz w:val="24"/>
        </w:rPr>
        <w:t>The research questions relate to the following areas:</w:t>
      </w:r>
      <w:r>
        <w:rPr>
          <w:rFonts w:ascii="ti" w:hAnsi="ti"/>
          <w:b/>
          <w:bCs/>
          <w:sz w:val="24"/>
        </w:rPr>
        <w:t xml:space="preserve"> </w:t>
      </w:r>
      <w:r>
        <w:rPr>
          <w:rFonts w:ascii="ti" w:hAnsi="ti"/>
          <w:sz w:val="24"/>
        </w:rPr>
        <w:t>common parenting styles;</w:t>
      </w:r>
    </w:p>
    <w:p w:rsidR="005E020B" w:rsidRPr="005E020B" w:rsidRDefault="005E020B" w:rsidP="005E020B">
      <w:pPr>
        <w:pStyle w:val="ListParagraph"/>
        <w:numPr>
          <w:ilvl w:val="0"/>
          <w:numId w:val="1"/>
        </w:numPr>
        <w:rPr>
          <w:rFonts w:ascii="ti" w:hAnsi="ti"/>
          <w:b/>
          <w:bCs/>
          <w:sz w:val="24"/>
        </w:rPr>
      </w:pPr>
      <w:r w:rsidRPr="005E020B">
        <w:rPr>
          <w:rFonts w:ascii="ti" w:hAnsi="ti"/>
          <w:sz w:val="24"/>
        </w:rPr>
        <w:t>Maternal competence levels among mothers; social and emotional adjustment levels among preschoolers and,</w:t>
      </w:r>
    </w:p>
    <w:p w:rsidR="00087802" w:rsidRDefault="005E020B" w:rsidP="005E020B">
      <w:pPr>
        <w:pStyle w:val="ListParagraph"/>
        <w:numPr>
          <w:ilvl w:val="0"/>
          <w:numId w:val="1"/>
        </w:numPr>
        <w:rPr>
          <w:rFonts w:ascii="ti" w:hAnsi="ti"/>
          <w:b/>
          <w:bCs/>
          <w:sz w:val="24"/>
        </w:rPr>
      </w:pPr>
      <w:r w:rsidRPr="005E020B">
        <w:rPr>
          <w:rFonts w:ascii="ti" w:hAnsi="ti"/>
          <w:sz w:val="24"/>
        </w:rPr>
        <w:t>The contribution of parenting styles and maternal self-efficacy as predictors of social and emotional adjustment among preschoolers</w:t>
      </w:r>
      <w:r>
        <w:rPr>
          <w:rFonts w:ascii="ti" w:hAnsi="ti"/>
          <w:sz w:val="24"/>
        </w:rPr>
        <w:t>.</w:t>
      </w:r>
    </w:p>
    <w:p w:rsidR="00087802" w:rsidRDefault="00087802">
      <w:pPr>
        <w:rPr>
          <w:rFonts w:ascii="ti" w:hAnsi="ti"/>
          <w:b/>
          <w:bCs/>
          <w:sz w:val="24"/>
        </w:rPr>
      </w:pPr>
      <w:r>
        <w:rPr>
          <w:rFonts w:ascii="ti" w:hAnsi="ti"/>
          <w:b/>
          <w:bCs/>
          <w:sz w:val="24"/>
        </w:rPr>
        <w:br w:type="page"/>
      </w:r>
    </w:p>
    <w:p w:rsidR="00D76B10" w:rsidRPr="005E020B" w:rsidRDefault="00D76B10" w:rsidP="00087802">
      <w:pPr>
        <w:pStyle w:val="ListParagraph"/>
        <w:ind w:left="927"/>
        <w:rPr>
          <w:rFonts w:ascii="ti" w:hAnsi="ti"/>
          <w:b/>
          <w:bCs/>
          <w:sz w:val="24"/>
        </w:rPr>
      </w:pPr>
    </w:p>
    <w:p w:rsidR="007B523D" w:rsidRPr="00087802" w:rsidRDefault="007B523D" w:rsidP="00087802">
      <w:pPr>
        <w:pStyle w:val="ListParagraph"/>
        <w:numPr>
          <w:ilvl w:val="0"/>
          <w:numId w:val="3"/>
        </w:numPr>
        <w:jc w:val="center"/>
        <w:rPr>
          <w:rFonts w:ascii="ti" w:hAnsi="ti"/>
          <w:b/>
          <w:bCs/>
          <w:sz w:val="28"/>
        </w:rPr>
      </w:pPr>
      <w:r w:rsidRPr="00087802">
        <w:rPr>
          <w:rFonts w:ascii="ti" w:hAnsi="ti"/>
          <w:b/>
          <w:bCs/>
          <w:sz w:val="28"/>
        </w:rPr>
        <w:t>Theoretical Background</w:t>
      </w:r>
    </w:p>
    <w:p w:rsidR="007B523D" w:rsidRDefault="007B523D" w:rsidP="007B523D">
      <w:pPr>
        <w:jc w:val="both"/>
        <w:rPr>
          <w:rFonts w:ascii="ti" w:hAnsi="ti"/>
          <w:b/>
          <w:bCs/>
          <w:sz w:val="28"/>
        </w:rPr>
      </w:pPr>
    </w:p>
    <w:p w:rsidR="007B523D" w:rsidRDefault="007B523D" w:rsidP="0017767A">
      <w:pPr>
        <w:jc w:val="both"/>
        <w:rPr>
          <w:rFonts w:ascii="ti" w:hAnsi="ti"/>
          <w:b/>
          <w:bCs/>
          <w:sz w:val="24"/>
          <w:szCs w:val="24"/>
        </w:rPr>
      </w:pPr>
      <w:r w:rsidRPr="007B523D">
        <w:rPr>
          <w:rFonts w:ascii="ti" w:hAnsi="ti"/>
          <w:b/>
          <w:bCs/>
          <w:sz w:val="24"/>
          <w:szCs w:val="24"/>
        </w:rPr>
        <w:t xml:space="preserve">1.1 The concept of </w:t>
      </w:r>
      <w:r w:rsidR="0017767A">
        <w:rPr>
          <w:rFonts w:ascii="ti" w:hAnsi="ti"/>
          <w:b/>
          <w:bCs/>
          <w:sz w:val="24"/>
          <w:szCs w:val="24"/>
        </w:rPr>
        <w:t>adaptation</w:t>
      </w:r>
      <w:r w:rsidRPr="007B523D">
        <w:rPr>
          <w:rFonts w:ascii="ti" w:hAnsi="ti"/>
          <w:b/>
          <w:bCs/>
          <w:sz w:val="24"/>
          <w:szCs w:val="24"/>
        </w:rPr>
        <w:t>:</w:t>
      </w:r>
    </w:p>
    <w:p w:rsidR="00212B4F" w:rsidRDefault="0017767A" w:rsidP="006637DD">
      <w:pPr>
        <w:tabs>
          <w:tab w:val="left" w:pos="284"/>
        </w:tabs>
        <w:jc w:val="both"/>
        <w:rPr>
          <w:rFonts w:ascii="ti" w:hAnsi="ti"/>
          <w:sz w:val="24"/>
          <w:szCs w:val="24"/>
        </w:rPr>
      </w:pPr>
      <w:r>
        <w:rPr>
          <w:rFonts w:ascii="ti" w:hAnsi="ti"/>
          <w:b/>
          <w:bCs/>
          <w:sz w:val="24"/>
          <w:szCs w:val="24"/>
        </w:rPr>
        <w:tab/>
      </w:r>
      <w:r w:rsidRPr="0017767A">
        <w:rPr>
          <w:rFonts w:ascii="ti" w:hAnsi="ti"/>
          <w:sz w:val="24"/>
          <w:szCs w:val="24"/>
        </w:rPr>
        <w:t xml:space="preserve">The </w:t>
      </w:r>
      <w:r>
        <w:rPr>
          <w:rFonts w:ascii="ti" w:hAnsi="ti"/>
          <w:sz w:val="24"/>
          <w:szCs w:val="24"/>
        </w:rPr>
        <w:t xml:space="preserve">concept of adaptation is defined as getting accustomed to a new situation. The individual adapts himself to the environment in which he is living and responds to that environment as he sees it (Avinoel, 1997, [Heb]). Smit and Wandel </w:t>
      </w:r>
      <w:r w:rsidRPr="00F24B7F">
        <w:rPr>
          <w:rFonts w:ascii="Times New Roman" w:eastAsia="AdvTimes" w:hAnsi="Times New Roman" w:cs="David"/>
          <w:sz w:val="24"/>
          <w:szCs w:val="24"/>
        </w:rPr>
        <w:t>(Smit &amp; Wandel, 2006)</w:t>
      </w:r>
      <w:r>
        <w:rPr>
          <w:rFonts w:ascii="ti" w:hAnsi="ti"/>
          <w:sz w:val="24"/>
          <w:szCs w:val="24"/>
        </w:rPr>
        <w:t xml:space="preserve"> define the concept of adaptation i</w:t>
      </w:r>
      <w:r w:rsidR="006637DD">
        <w:rPr>
          <w:rFonts w:ascii="ti" w:hAnsi="ti"/>
          <w:sz w:val="24"/>
          <w:szCs w:val="24"/>
        </w:rPr>
        <w:t>n</w:t>
      </w:r>
      <w:r>
        <w:rPr>
          <w:rFonts w:ascii="ti" w:hAnsi="ti"/>
          <w:sz w:val="24"/>
          <w:szCs w:val="24"/>
        </w:rPr>
        <w:t xml:space="preserve"> evolutionary terms. Just as </w:t>
      </w:r>
      <w:r w:rsidR="006637DD">
        <w:rPr>
          <w:rFonts w:ascii="ti" w:hAnsi="ti"/>
          <w:sz w:val="24"/>
          <w:szCs w:val="24"/>
        </w:rPr>
        <w:t xml:space="preserve">in </w:t>
      </w:r>
      <w:r>
        <w:rPr>
          <w:rFonts w:ascii="ti" w:hAnsi="ti"/>
          <w:sz w:val="24"/>
          <w:szCs w:val="24"/>
        </w:rPr>
        <w:t xml:space="preserve">evolution the </w:t>
      </w:r>
      <w:r w:rsidR="006637DD">
        <w:rPr>
          <w:rFonts w:ascii="ti" w:hAnsi="ti"/>
          <w:sz w:val="24"/>
          <w:szCs w:val="24"/>
        </w:rPr>
        <w:t xml:space="preserve">individual </w:t>
      </w:r>
      <w:r>
        <w:rPr>
          <w:rFonts w:ascii="ti" w:hAnsi="ti"/>
          <w:sz w:val="24"/>
          <w:szCs w:val="24"/>
        </w:rPr>
        <w:t>adapt</w:t>
      </w:r>
      <w:r w:rsidR="006637DD">
        <w:rPr>
          <w:rFonts w:ascii="ti" w:hAnsi="ti"/>
          <w:sz w:val="24"/>
          <w:szCs w:val="24"/>
        </w:rPr>
        <w:t xml:space="preserve">s to his environment, in order to achieve balance and to fit in, this desire is expressed as a </w:t>
      </w:r>
      <w:r w:rsidR="006637DD" w:rsidRPr="006637DD">
        <w:rPr>
          <w:rFonts w:ascii="ti" w:hAnsi="ti"/>
          <w:sz w:val="24"/>
          <w:szCs w:val="24"/>
        </w:rPr>
        <w:t>quest for balance in every area possible</w:t>
      </w:r>
      <w:r w:rsidR="006637DD">
        <w:rPr>
          <w:rFonts w:ascii="ti" w:hAnsi="ti"/>
          <w:sz w:val="24"/>
          <w:szCs w:val="24"/>
        </w:rPr>
        <w:t>.</w:t>
      </w:r>
      <w:r w:rsidR="006637DD" w:rsidRPr="006637DD">
        <w:rPr>
          <w:rFonts w:ascii="ti" w:hAnsi="ti"/>
          <w:sz w:val="24"/>
          <w:szCs w:val="24"/>
        </w:rPr>
        <w:t xml:space="preserve"> </w:t>
      </w:r>
    </w:p>
    <w:p w:rsidR="006637DD" w:rsidRDefault="006637DD" w:rsidP="0097075E">
      <w:pPr>
        <w:tabs>
          <w:tab w:val="left" w:pos="284"/>
        </w:tabs>
        <w:jc w:val="both"/>
        <w:rPr>
          <w:rFonts w:ascii="ti" w:hAnsi="ti"/>
          <w:sz w:val="24"/>
          <w:szCs w:val="24"/>
        </w:rPr>
      </w:pPr>
      <w:r>
        <w:rPr>
          <w:rFonts w:ascii="ti" w:hAnsi="ti"/>
          <w:sz w:val="24"/>
          <w:szCs w:val="24"/>
        </w:rPr>
        <w:tab/>
        <w:t xml:space="preserve">Piaget </w:t>
      </w:r>
      <w:r>
        <w:rPr>
          <w:rFonts w:ascii="Times New Roman" w:eastAsia="AdvTimes" w:hAnsi="Times New Roman" w:cs="David"/>
          <w:sz w:val="24"/>
          <w:szCs w:val="24"/>
        </w:rPr>
        <w:t>(</w:t>
      </w:r>
      <w:r w:rsidRPr="00F24B7F">
        <w:rPr>
          <w:rFonts w:ascii="Times New Roman" w:eastAsia="AdvTimes" w:hAnsi="Times New Roman"/>
          <w:sz w:val="24"/>
          <w:szCs w:val="24"/>
        </w:rPr>
        <w:t>Piaget, 1966</w:t>
      </w:r>
      <w:r>
        <w:rPr>
          <w:rFonts w:ascii="Times New Roman" w:eastAsia="AdvTimes" w:hAnsi="Times New Roman"/>
          <w:sz w:val="24"/>
          <w:szCs w:val="24"/>
        </w:rPr>
        <w:t xml:space="preserve">), defines adaptation as change </w:t>
      </w:r>
      <w:r>
        <w:rPr>
          <w:rFonts w:ascii="ti" w:hAnsi="ti"/>
          <w:sz w:val="24"/>
          <w:szCs w:val="24"/>
        </w:rPr>
        <w:t xml:space="preserve">and in particular with reference to the environment. This change consists of two processes: </w:t>
      </w:r>
      <w:r w:rsidR="00F53ABE">
        <w:rPr>
          <w:rFonts w:ascii="ti" w:hAnsi="ti"/>
          <w:sz w:val="24"/>
          <w:szCs w:val="24"/>
        </w:rPr>
        <w:t>i</w:t>
      </w:r>
      <w:r w:rsidRPr="006637DD">
        <w:rPr>
          <w:rFonts w:ascii="ti" w:hAnsi="ti"/>
          <w:sz w:val="24"/>
          <w:szCs w:val="24"/>
        </w:rPr>
        <w:t xml:space="preserve">ntegration (assimilation) of new knowledge into </w:t>
      </w:r>
      <w:r w:rsidR="00F53ABE">
        <w:rPr>
          <w:rFonts w:ascii="ti" w:hAnsi="ti"/>
          <w:sz w:val="24"/>
          <w:szCs w:val="24"/>
        </w:rPr>
        <w:t>the individual’s</w:t>
      </w:r>
      <w:r w:rsidR="00E5504D">
        <w:rPr>
          <w:rFonts w:ascii="ti" w:hAnsi="ti"/>
          <w:sz w:val="24"/>
          <w:szCs w:val="24"/>
        </w:rPr>
        <w:t xml:space="preserve"> </w:t>
      </w:r>
      <w:r w:rsidRPr="006637DD">
        <w:rPr>
          <w:rFonts w:ascii="ti" w:hAnsi="ti"/>
          <w:sz w:val="24"/>
          <w:szCs w:val="24"/>
        </w:rPr>
        <w:t>existing information</w:t>
      </w:r>
      <w:r w:rsidR="00F53ABE">
        <w:rPr>
          <w:rFonts w:ascii="ti" w:hAnsi="ti"/>
          <w:sz w:val="24"/>
          <w:szCs w:val="24"/>
        </w:rPr>
        <w:t>, a</w:t>
      </w:r>
      <w:r w:rsidR="00F53ABE" w:rsidRPr="00F53ABE">
        <w:rPr>
          <w:rFonts w:ascii="ti" w:hAnsi="ti"/>
          <w:sz w:val="24"/>
          <w:szCs w:val="24"/>
        </w:rPr>
        <w:t xml:space="preserve">nd </w:t>
      </w:r>
      <w:r w:rsidR="00F53ABE">
        <w:rPr>
          <w:rFonts w:ascii="ti" w:hAnsi="ti"/>
          <w:sz w:val="24"/>
          <w:szCs w:val="24"/>
        </w:rPr>
        <w:t xml:space="preserve">the </w:t>
      </w:r>
      <w:r w:rsidR="00F53ABE" w:rsidRPr="00F53ABE">
        <w:rPr>
          <w:rFonts w:ascii="ti" w:hAnsi="ti"/>
          <w:sz w:val="24"/>
          <w:szCs w:val="24"/>
        </w:rPr>
        <w:t>adaptation (</w:t>
      </w:r>
      <w:r w:rsidR="00F53ABE">
        <w:rPr>
          <w:rFonts w:ascii="ti" w:hAnsi="ti"/>
          <w:sz w:val="24"/>
          <w:szCs w:val="24"/>
        </w:rPr>
        <w:t>a</w:t>
      </w:r>
      <w:r w:rsidR="00F53ABE" w:rsidRPr="00F53ABE">
        <w:rPr>
          <w:rFonts w:ascii="ti" w:hAnsi="ti"/>
          <w:sz w:val="24"/>
          <w:szCs w:val="24"/>
        </w:rPr>
        <w:t>ccommodat</w:t>
      </w:r>
      <w:r w:rsidR="00F53ABE">
        <w:rPr>
          <w:rFonts w:ascii="ti" w:hAnsi="ti"/>
          <w:sz w:val="24"/>
          <w:szCs w:val="24"/>
        </w:rPr>
        <w:t>ion</w:t>
      </w:r>
      <w:r w:rsidR="00F53ABE" w:rsidRPr="00F53ABE">
        <w:rPr>
          <w:rFonts w:ascii="ti" w:hAnsi="ti"/>
          <w:sz w:val="24"/>
          <w:szCs w:val="24"/>
        </w:rPr>
        <w:t xml:space="preserve">) of the individual </w:t>
      </w:r>
      <w:r w:rsidR="00F53ABE">
        <w:rPr>
          <w:rFonts w:ascii="ti" w:hAnsi="ti"/>
          <w:sz w:val="24"/>
          <w:szCs w:val="24"/>
        </w:rPr>
        <w:t xml:space="preserve">with his </w:t>
      </w:r>
      <w:r w:rsidR="00F53ABE" w:rsidRPr="00F53ABE">
        <w:rPr>
          <w:rFonts w:ascii="ti" w:hAnsi="ti"/>
          <w:sz w:val="24"/>
          <w:szCs w:val="24"/>
        </w:rPr>
        <w:t xml:space="preserve">environment </w:t>
      </w:r>
      <w:r w:rsidR="00F53ABE">
        <w:rPr>
          <w:rFonts w:ascii="ti" w:hAnsi="ti"/>
          <w:sz w:val="24"/>
          <w:szCs w:val="24"/>
        </w:rPr>
        <w:t xml:space="preserve">in accordance with the </w:t>
      </w:r>
      <w:r w:rsidR="00F53ABE" w:rsidRPr="00F53ABE">
        <w:rPr>
          <w:rFonts w:ascii="ti" w:hAnsi="ti"/>
          <w:sz w:val="24"/>
          <w:szCs w:val="24"/>
        </w:rPr>
        <w:t xml:space="preserve">new data </w:t>
      </w:r>
      <w:r w:rsidR="00F53ABE">
        <w:rPr>
          <w:rFonts w:ascii="ti" w:hAnsi="ti"/>
          <w:sz w:val="24"/>
          <w:szCs w:val="24"/>
        </w:rPr>
        <w:t xml:space="preserve">that have been </w:t>
      </w:r>
      <w:r w:rsidR="00F53ABE" w:rsidRPr="00F53ABE">
        <w:rPr>
          <w:rFonts w:ascii="ti" w:hAnsi="ti"/>
          <w:sz w:val="24"/>
          <w:szCs w:val="24"/>
        </w:rPr>
        <w:t>internalized</w:t>
      </w:r>
      <w:r w:rsidR="00F53ABE">
        <w:rPr>
          <w:rFonts w:ascii="ti" w:hAnsi="ti"/>
          <w:sz w:val="24"/>
          <w:szCs w:val="24"/>
        </w:rPr>
        <w:t xml:space="preserve">. </w:t>
      </w:r>
      <w:r w:rsidR="00F53ABE" w:rsidRPr="00F53ABE">
        <w:rPr>
          <w:rFonts w:ascii="ti" w:hAnsi="ti"/>
          <w:sz w:val="24"/>
          <w:szCs w:val="24"/>
        </w:rPr>
        <w:t>These two processes complement each other</w:t>
      </w:r>
      <w:r w:rsidR="00F53ABE">
        <w:rPr>
          <w:rFonts w:ascii="ti" w:hAnsi="ti"/>
          <w:sz w:val="24"/>
          <w:szCs w:val="24"/>
        </w:rPr>
        <w:t xml:space="preserve"> a</w:t>
      </w:r>
      <w:r w:rsidR="00F53ABE" w:rsidRPr="00F53ABE">
        <w:rPr>
          <w:rFonts w:ascii="ti" w:hAnsi="ti"/>
          <w:sz w:val="24"/>
          <w:szCs w:val="24"/>
        </w:rPr>
        <w:t xml:space="preserve">nd allow individuals to maintain </w:t>
      </w:r>
      <w:r w:rsidR="00F53ABE">
        <w:rPr>
          <w:rFonts w:ascii="ti" w:hAnsi="ti"/>
          <w:sz w:val="24"/>
          <w:szCs w:val="24"/>
        </w:rPr>
        <w:t xml:space="preserve">their </w:t>
      </w:r>
      <w:r w:rsidR="00F53ABE" w:rsidRPr="00F53ABE">
        <w:rPr>
          <w:rFonts w:ascii="ti" w:hAnsi="ti"/>
          <w:sz w:val="24"/>
          <w:szCs w:val="24"/>
        </w:rPr>
        <w:t>identity while learning new norms</w:t>
      </w:r>
      <w:r w:rsidR="00F53ABE">
        <w:rPr>
          <w:rFonts w:ascii="ti" w:hAnsi="ti"/>
          <w:sz w:val="24"/>
          <w:szCs w:val="24"/>
        </w:rPr>
        <w:t xml:space="preserve">, and to </w:t>
      </w:r>
      <w:r w:rsidR="0097075E">
        <w:rPr>
          <w:rFonts w:ascii="ti" w:hAnsi="ti"/>
          <w:sz w:val="24"/>
          <w:szCs w:val="24"/>
        </w:rPr>
        <w:t>sustain</w:t>
      </w:r>
      <w:r w:rsidR="00F53ABE">
        <w:rPr>
          <w:rFonts w:ascii="ti" w:hAnsi="ti"/>
          <w:sz w:val="24"/>
          <w:szCs w:val="24"/>
        </w:rPr>
        <w:t xml:space="preserve"> a balance between themselves and the environment. </w:t>
      </w:r>
      <w:r w:rsidR="00F53ABE" w:rsidRPr="00F53ABE">
        <w:rPr>
          <w:rFonts w:ascii="ti" w:hAnsi="ti"/>
          <w:sz w:val="24"/>
          <w:szCs w:val="24"/>
        </w:rPr>
        <w:t xml:space="preserve">When it comes to </w:t>
      </w:r>
      <w:r w:rsidR="00F53ABE">
        <w:rPr>
          <w:rFonts w:ascii="ti" w:hAnsi="ti"/>
          <w:sz w:val="24"/>
          <w:szCs w:val="24"/>
        </w:rPr>
        <w:t xml:space="preserve">the </w:t>
      </w:r>
      <w:r w:rsidR="00F53ABE" w:rsidRPr="00F53ABE">
        <w:rPr>
          <w:rFonts w:ascii="ti" w:hAnsi="ti"/>
          <w:sz w:val="24"/>
          <w:szCs w:val="24"/>
        </w:rPr>
        <w:t xml:space="preserve">adaptation of children </w:t>
      </w:r>
      <w:r w:rsidR="00F53ABE">
        <w:rPr>
          <w:rFonts w:ascii="ti" w:hAnsi="ti"/>
          <w:sz w:val="24"/>
          <w:szCs w:val="24"/>
        </w:rPr>
        <w:t>with</w:t>
      </w:r>
      <w:r w:rsidR="00F53ABE" w:rsidRPr="00F53ABE">
        <w:rPr>
          <w:rFonts w:ascii="ti" w:hAnsi="ti"/>
          <w:sz w:val="24"/>
          <w:szCs w:val="24"/>
        </w:rPr>
        <w:t>in an educational framework</w:t>
      </w:r>
      <w:r w:rsidR="0060342D">
        <w:rPr>
          <w:rFonts w:ascii="ti" w:hAnsi="ti"/>
          <w:sz w:val="24"/>
          <w:szCs w:val="24"/>
        </w:rPr>
        <w:t>, the desired adaptive behavior is</w:t>
      </w:r>
      <w:r w:rsidR="0060342D" w:rsidRPr="00F53ABE">
        <w:rPr>
          <w:rFonts w:ascii="ti" w:hAnsi="ti"/>
          <w:sz w:val="24"/>
          <w:szCs w:val="24"/>
        </w:rPr>
        <w:t xml:space="preserve"> grounded </w:t>
      </w:r>
      <w:r w:rsidR="0060342D">
        <w:rPr>
          <w:rFonts w:ascii="ti" w:hAnsi="ti"/>
          <w:sz w:val="24"/>
          <w:szCs w:val="24"/>
        </w:rPr>
        <w:t>on</w:t>
      </w:r>
      <w:r w:rsidR="0060342D" w:rsidRPr="00F53ABE">
        <w:rPr>
          <w:rFonts w:ascii="ti" w:hAnsi="ti"/>
          <w:sz w:val="24"/>
          <w:szCs w:val="24"/>
        </w:rPr>
        <w:t xml:space="preserve"> </w:t>
      </w:r>
      <w:r w:rsidR="0060342D">
        <w:rPr>
          <w:rFonts w:ascii="ti" w:hAnsi="ti"/>
          <w:sz w:val="24"/>
          <w:szCs w:val="24"/>
        </w:rPr>
        <w:t xml:space="preserve">the </w:t>
      </w:r>
      <w:r w:rsidR="0060342D" w:rsidRPr="00F53ABE">
        <w:rPr>
          <w:rFonts w:ascii="ti" w:hAnsi="ti"/>
          <w:sz w:val="24"/>
          <w:szCs w:val="24"/>
        </w:rPr>
        <w:t>values of the larger society</w:t>
      </w:r>
      <w:r w:rsidR="0060342D">
        <w:rPr>
          <w:rFonts w:ascii="ti" w:hAnsi="ti"/>
          <w:sz w:val="24"/>
          <w:szCs w:val="24"/>
        </w:rPr>
        <w:t xml:space="preserve"> and thus on the expectations attached to the role of a child in an educational setting. </w:t>
      </w:r>
      <w:r w:rsidR="00E5504D">
        <w:rPr>
          <w:rFonts w:ascii="ti" w:hAnsi="ti"/>
          <w:sz w:val="24"/>
          <w:szCs w:val="24"/>
        </w:rPr>
        <w:t xml:space="preserve">Therefore, it is clear that the child’s assessment of how to adapt is greatly influenced by his conception of what the teacher considers to be proper </w:t>
      </w:r>
      <w:r w:rsidR="0097075E">
        <w:rPr>
          <w:rFonts w:ascii="ti" w:hAnsi="ti"/>
          <w:sz w:val="24"/>
          <w:szCs w:val="24"/>
        </w:rPr>
        <w:t>adaptive behavior (</w:t>
      </w:r>
      <w:r w:rsidR="0097075E" w:rsidRPr="00F24B7F">
        <w:rPr>
          <w:rFonts w:ascii="Times New Roman" w:hAnsi="Times New Roman" w:cs="Times New Roman"/>
          <w:sz w:val="24"/>
          <w:szCs w:val="24"/>
        </w:rPr>
        <w:t>Ladd, Birch &amp; Buhs</w:t>
      </w:r>
      <w:r w:rsidR="0097075E">
        <w:rPr>
          <w:rFonts w:ascii="Times New Roman" w:hAnsi="Times New Roman" w:cs="Times New Roman"/>
          <w:sz w:val="24"/>
          <w:szCs w:val="24"/>
        </w:rPr>
        <w:t>, 1999)</w:t>
      </w:r>
      <w:r w:rsidR="00E5504D">
        <w:rPr>
          <w:rFonts w:ascii="ti" w:hAnsi="ti"/>
          <w:sz w:val="24"/>
          <w:szCs w:val="24"/>
        </w:rPr>
        <w:t xml:space="preserve">. </w:t>
      </w:r>
    </w:p>
    <w:p w:rsidR="0016793B" w:rsidRDefault="0097075E" w:rsidP="00A15B00">
      <w:pPr>
        <w:tabs>
          <w:tab w:val="left" w:pos="284"/>
        </w:tabs>
        <w:jc w:val="both"/>
        <w:rPr>
          <w:rFonts w:ascii="ti" w:hAnsi="ti"/>
          <w:sz w:val="24"/>
        </w:rPr>
      </w:pPr>
      <w:r>
        <w:rPr>
          <w:rFonts w:ascii="ti" w:hAnsi="ti"/>
          <w:sz w:val="24"/>
          <w:szCs w:val="24"/>
        </w:rPr>
        <w:tab/>
      </w:r>
      <w:r w:rsidR="00D251E0">
        <w:rPr>
          <w:rFonts w:ascii="ti" w:hAnsi="ti"/>
          <w:sz w:val="24"/>
          <w:szCs w:val="24"/>
        </w:rPr>
        <w:t xml:space="preserve">It is common practice to assess the child’s adaptation to the social environment within three areas of function: the total social environment in which the child relates to other children and his place within </w:t>
      </w:r>
      <w:r w:rsidR="0071586E">
        <w:rPr>
          <w:rFonts w:ascii="ti" w:hAnsi="ti"/>
          <w:sz w:val="24"/>
          <w:szCs w:val="24"/>
        </w:rPr>
        <w:t xml:space="preserve">a </w:t>
      </w:r>
      <w:r w:rsidR="00D251E0">
        <w:rPr>
          <w:rFonts w:ascii="ti" w:hAnsi="ti"/>
          <w:sz w:val="24"/>
          <w:szCs w:val="24"/>
        </w:rPr>
        <w:t xml:space="preserve">group of children, </w:t>
      </w:r>
      <w:r w:rsidR="0071586E">
        <w:rPr>
          <w:rFonts w:ascii="ti" w:hAnsi="ti"/>
          <w:sz w:val="24"/>
          <w:szCs w:val="24"/>
        </w:rPr>
        <w:t xml:space="preserve">the emotional sphere including self-confidence, and his emotional self-control and general adjustment within a learning framework and study environment as reflected through the completion of educational tasks. </w:t>
      </w:r>
      <w:r w:rsidR="0016793B">
        <w:rPr>
          <w:rFonts w:ascii="ti" w:hAnsi="ti"/>
          <w:sz w:val="24"/>
        </w:rPr>
        <w:t>These three areas of adaptation each influence the other: the child’s sense of security and feelings of social acceptance all affect his ability to focus on learning the tasks set before him. The child’s success at learning will affect his self-esteem and his future social and emotional adjustment (</w:t>
      </w:r>
      <w:r w:rsidR="0016793B" w:rsidRPr="00F24B7F">
        <w:rPr>
          <w:rFonts w:ascii="Times New Roman" w:hAnsi="Times New Roman" w:cs="Times New Roman"/>
          <w:sz w:val="24"/>
          <w:szCs w:val="24"/>
        </w:rPr>
        <w:t>Welsh, Parke, Widaman &amp; O'Neil, 2001</w:t>
      </w:r>
      <w:r w:rsidR="0016793B">
        <w:rPr>
          <w:rFonts w:ascii="Times New Roman" w:hAnsi="Times New Roman" w:cs="Times New Roman"/>
          <w:sz w:val="24"/>
          <w:szCs w:val="24"/>
        </w:rPr>
        <w:t>)</w:t>
      </w:r>
      <w:r w:rsidR="0016793B">
        <w:rPr>
          <w:rFonts w:ascii="ti" w:hAnsi="ti"/>
          <w:sz w:val="24"/>
        </w:rPr>
        <w:t xml:space="preserve">. </w:t>
      </w:r>
      <w:r w:rsidR="00AE2990">
        <w:rPr>
          <w:rFonts w:ascii="ti" w:hAnsi="ti"/>
          <w:sz w:val="24"/>
        </w:rPr>
        <w:t>Although difficulties that the child may have in adapting in any one of these areas may be a predictor of future problems, one study indicates that a combination of adjustment problems in several areas is a stronger indicator of future problems (</w:t>
      </w:r>
      <w:r w:rsidR="00AE2990" w:rsidRPr="00F24B7F">
        <w:rPr>
          <w:rFonts w:ascii="Times New Roman" w:hAnsi="Times New Roman" w:cs="Times New Roman"/>
          <w:sz w:val="24"/>
          <w:szCs w:val="24"/>
        </w:rPr>
        <w:t>Gutman, Sameroff &amp; Cole, 2003</w:t>
      </w:r>
      <w:r w:rsidR="00AE2990">
        <w:rPr>
          <w:rFonts w:ascii="Times New Roman" w:hAnsi="Times New Roman" w:cs="Times New Roman"/>
          <w:sz w:val="24"/>
          <w:szCs w:val="24"/>
        </w:rPr>
        <w:t>).</w:t>
      </w:r>
    </w:p>
    <w:p w:rsidR="00A15B00" w:rsidRDefault="00A15B00" w:rsidP="00A15B00">
      <w:pPr>
        <w:tabs>
          <w:tab w:val="left" w:pos="284"/>
        </w:tabs>
        <w:jc w:val="both"/>
        <w:rPr>
          <w:rFonts w:ascii="ti" w:hAnsi="ti"/>
          <w:sz w:val="24"/>
        </w:rPr>
      </w:pPr>
    </w:p>
    <w:p w:rsidR="00A15B00" w:rsidRDefault="00A15B00" w:rsidP="00A15B00">
      <w:pPr>
        <w:tabs>
          <w:tab w:val="left" w:pos="284"/>
        </w:tabs>
        <w:jc w:val="both"/>
        <w:rPr>
          <w:rFonts w:ascii="ti" w:hAnsi="ti"/>
          <w:b/>
          <w:bCs/>
          <w:sz w:val="24"/>
        </w:rPr>
      </w:pPr>
    </w:p>
    <w:p w:rsidR="00A15B00" w:rsidRDefault="00A15B00" w:rsidP="00A15B00">
      <w:pPr>
        <w:tabs>
          <w:tab w:val="left" w:pos="284"/>
        </w:tabs>
        <w:jc w:val="both"/>
        <w:rPr>
          <w:rFonts w:ascii="ti" w:hAnsi="ti"/>
          <w:b/>
          <w:bCs/>
          <w:sz w:val="24"/>
        </w:rPr>
      </w:pPr>
      <w:r>
        <w:rPr>
          <w:rFonts w:ascii="ti" w:hAnsi="ti"/>
          <w:b/>
          <w:bCs/>
          <w:sz w:val="24"/>
        </w:rPr>
        <w:t>1.1.1 Emotional adaptation:</w:t>
      </w:r>
    </w:p>
    <w:p w:rsidR="006521B7" w:rsidRDefault="00A15B00" w:rsidP="00EF5F8D">
      <w:pPr>
        <w:tabs>
          <w:tab w:val="left" w:pos="284"/>
        </w:tabs>
        <w:jc w:val="both"/>
        <w:rPr>
          <w:rFonts w:ascii="Times New Roman" w:eastAsia="AdvTimes" w:hAnsi="Times New Roman" w:cs="Times New Roman"/>
          <w:sz w:val="24"/>
          <w:szCs w:val="24"/>
        </w:rPr>
      </w:pPr>
      <w:r>
        <w:rPr>
          <w:rFonts w:ascii="ti" w:hAnsi="ti"/>
          <w:b/>
          <w:bCs/>
          <w:sz w:val="24"/>
        </w:rPr>
        <w:tab/>
      </w:r>
      <w:r>
        <w:rPr>
          <w:rFonts w:ascii="ti" w:hAnsi="ti"/>
          <w:sz w:val="24"/>
        </w:rPr>
        <w:t xml:space="preserve">This is the process by which the individual fits the satisfaction of his own inner needs </w:t>
      </w:r>
      <w:r w:rsidR="00EB56A2">
        <w:rPr>
          <w:rFonts w:ascii="ti" w:hAnsi="ti"/>
          <w:sz w:val="24"/>
        </w:rPr>
        <w:t>to conform with the moral values that exist in the outside world (</w:t>
      </w:r>
      <w:r w:rsidR="00EB56A2" w:rsidRPr="00F24B7F">
        <w:rPr>
          <w:rFonts w:ascii="Times New Roman" w:hAnsi="Times New Roman" w:cs="David"/>
          <w:sz w:val="24"/>
          <w:szCs w:val="24"/>
        </w:rPr>
        <w:t>Searle &amp; Ward, 1990</w:t>
      </w:r>
      <w:r w:rsidR="00EB56A2">
        <w:rPr>
          <w:rFonts w:ascii="Times New Roman" w:hAnsi="Times New Roman" w:cs="David"/>
          <w:sz w:val="24"/>
          <w:szCs w:val="24"/>
        </w:rPr>
        <w:t>)</w:t>
      </w:r>
      <w:r w:rsidR="00EB56A2">
        <w:rPr>
          <w:rFonts w:ascii="ti" w:hAnsi="ti"/>
          <w:sz w:val="24"/>
        </w:rPr>
        <w:t>. A</w:t>
      </w:r>
      <w:r w:rsidR="006521B7">
        <w:rPr>
          <w:rFonts w:ascii="ti" w:hAnsi="ti"/>
          <w:sz w:val="24"/>
        </w:rPr>
        <w:t xml:space="preserve">n </w:t>
      </w:r>
      <w:r w:rsidR="00EB56A2">
        <w:rPr>
          <w:rFonts w:ascii="ti" w:hAnsi="ti"/>
          <w:sz w:val="24"/>
        </w:rPr>
        <w:t>emotionally</w:t>
      </w:r>
      <w:r w:rsidR="006521B7">
        <w:rPr>
          <w:rFonts w:ascii="ti" w:hAnsi="ti"/>
          <w:sz w:val="24"/>
        </w:rPr>
        <w:t xml:space="preserve"> adjusted child is one who is defined as having the ability to deal with stress, has high self-esteem, high self-confidence, is independent and proactive (</w:t>
      </w:r>
      <w:r w:rsidR="006521B7" w:rsidRPr="00F24B7F">
        <w:rPr>
          <w:rFonts w:ascii="Times New Roman" w:hAnsi="Times New Roman" w:cs="David"/>
          <w:sz w:val="24"/>
          <w:szCs w:val="24"/>
        </w:rPr>
        <w:t>Halberstadt, Denham &amp; Dunsmore,</w:t>
      </w:r>
      <w:r w:rsidR="006521B7">
        <w:rPr>
          <w:rFonts w:ascii="Times New Roman" w:hAnsi="Times New Roman" w:cs="David"/>
          <w:sz w:val="24"/>
          <w:szCs w:val="24"/>
        </w:rPr>
        <w:t xml:space="preserve"> 2001)</w:t>
      </w:r>
      <w:r w:rsidR="006521B7">
        <w:rPr>
          <w:rFonts w:ascii="ti" w:hAnsi="ti"/>
          <w:sz w:val="24"/>
        </w:rPr>
        <w:t xml:space="preserve">. </w:t>
      </w:r>
      <w:r w:rsidR="006521B7" w:rsidRPr="006521B7">
        <w:rPr>
          <w:rFonts w:ascii="ti" w:hAnsi="ti"/>
          <w:sz w:val="24"/>
        </w:rPr>
        <w:t>Children who know how to express their feelings accurately</w:t>
      </w:r>
      <w:r w:rsidR="006521B7">
        <w:rPr>
          <w:rFonts w:ascii="ti" w:hAnsi="ti"/>
          <w:sz w:val="24"/>
        </w:rPr>
        <w:t xml:space="preserve"> also enjoy good control of their social abilities (</w:t>
      </w:r>
      <w:r w:rsidR="006521B7" w:rsidRPr="00F24B7F">
        <w:rPr>
          <w:rFonts w:ascii="Times New Roman" w:eastAsia="AdvTimes" w:hAnsi="Times New Roman" w:cs="Times New Roman"/>
          <w:sz w:val="24"/>
          <w:szCs w:val="24"/>
        </w:rPr>
        <w:t>Denham, et al., 2003</w:t>
      </w:r>
      <w:r w:rsidR="006521B7">
        <w:rPr>
          <w:rFonts w:ascii="Times New Roman" w:eastAsia="AdvTimes" w:hAnsi="Times New Roman" w:cs="Times New Roman"/>
          <w:sz w:val="24"/>
          <w:szCs w:val="24"/>
        </w:rPr>
        <w:t>)</w:t>
      </w:r>
      <w:r w:rsidR="006521B7">
        <w:rPr>
          <w:rFonts w:ascii="ti" w:hAnsi="ti"/>
          <w:sz w:val="24"/>
        </w:rPr>
        <w:t xml:space="preserve">. </w:t>
      </w:r>
      <w:r w:rsidR="00903BFC" w:rsidRPr="00903BFC">
        <w:rPr>
          <w:rFonts w:ascii="ti" w:hAnsi="ti"/>
          <w:sz w:val="24"/>
        </w:rPr>
        <w:t xml:space="preserve">And have more </w:t>
      </w:r>
      <w:r w:rsidR="00903BFC">
        <w:rPr>
          <w:rFonts w:ascii="ti" w:hAnsi="ti"/>
          <w:sz w:val="24"/>
        </w:rPr>
        <w:t xml:space="preserve">good </w:t>
      </w:r>
      <w:r w:rsidR="00903BFC" w:rsidRPr="00903BFC">
        <w:rPr>
          <w:rFonts w:ascii="ti" w:hAnsi="ti"/>
          <w:sz w:val="24"/>
        </w:rPr>
        <w:t>social relationships</w:t>
      </w:r>
      <w:r w:rsidR="00903BFC">
        <w:rPr>
          <w:rFonts w:ascii="ti" w:hAnsi="ti"/>
          <w:sz w:val="24"/>
        </w:rPr>
        <w:t xml:space="preserve"> with their peers (</w:t>
      </w:r>
      <w:r w:rsidR="00903BFC" w:rsidRPr="00F24B7F">
        <w:rPr>
          <w:rFonts w:ascii="Times New Roman" w:eastAsia="AdvTimes" w:hAnsi="Times New Roman" w:cs="Times New Roman"/>
          <w:sz w:val="24"/>
          <w:szCs w:val="24"/>
        </w:rPr>
        <w:t>Izard, 2002</w:t>
      </w:r>
      <w:r w:rsidR="00903BFC">
        <w:rPr>
          <w:rFonts w:ascii="Times New Roman" w:eastAsia="AdvTimes" w:hAnsi="Times New Roman" w:cs="Times New Roman"/>
          <w:sz w:val="24"/>
          <w:szCs w:val="24"/>
        </w:rPr>
        <w:t xml:space="preserve">). </w:t>
      </w:r>
      <w:r w:rsidR="00903BFC">
        <w:rPr>
          <w:rFonts w:ascii="ti" w:hAnsi="ti"/>
          <w:sz w:val="24"/>
        </w:rPr>
        <w:t>Children with self-confidence also develop a sense of high self-worth and are able to rely on their skills. They view the outside world socially in a more positive light (</w:t>
      </w:r>
      <w:r w:rsidR="00903BFC" w:rsidRPr="00F24B7F">
        <w:rPr>
          <w:rFonts w:ascii="Times New Roman" w:hAnsi="Times New Roman" w:cs="Times New Roman"/>
          <w:sz w:val="24"/>
          <w:szCs w:val="24"/>
        </w:rPr>
        <w:t>Feldman &amp; Eidelman, 2008</w:t>
      </w:r>
      <w:r w:rsidR="00903BFC">
        <w:rPr>
          <w:rFonts w:ascii="Times New Roman" w:hAnsi="Times New Roman" w:cs="Times New Roman"/>
          <w:sz w:val="24"/>
          <w:szCs w:val="24"/>
        </w:rPr>
        <w:t>). Problems in the area of social adjustment may be expressed as reduced self-confidence</w:t>
      </w:r>
      <w:r w:rsidR="00EF5F8D">
        <w:rPr>
          <w:rFonts w:ascii="ti" w:hAnsi="ti"/>
          <w:sz w:val="24"/>
        </w:rPr>
        <w:t>, shyness, a greater tendency to worry, a greater sensitivity to criticism, and low self-esteem. Children such as these may be expected to be more lonely, less popular, less willing to adapt, and to have negative self-worth (</w:t>
      </w:r>
      <w:r w:rsidR="00EF5F8D" w:rsidRPr="00F24B7F">
        <w:rPr>
          <w:rFonts w:ascii="Times New Roman" w:eastAsia="AdvTimes" w:hAnsi="Times New Roman" w:cs="Times New Roman"/>
          <w:sz w:val="24"/>
          <w:szCs w:val="24"/>
        </w:rPr>
        <w:t>Denham et</w:t>
      </w:r>
      <w:r w:rsidR="00EF5F8D">
        <w:rPr>
          <w:rFonts w:ascii="Times New Roman" w:eastAsia="AdvTimes" w:hAnsi="Times New Roman" w:cs="Times New Roman"/>
          <w:sz w:val="24"/>
          <w:szCs w:val="24"/>
        </w:rPr>
        <w:t xml:space="preserve"> al, 2003).</w:t>
      </w:r>
    </w:p>
    <w:p w:rsidR="00DE420D" w:rsidRDefault="00EF5F8D" w:rsidP="00DE420D">
      <w:pPr>
        <w:tabs>
          <w:tab w:val="left" w:pos="284"/>
        </w:tabs>
        <w:jc w:val="both"/>
        <w:rPr>
          <w:rFonts w:ascii="ti" w:hAnsi="ti"/>
          <w:sz w:val="24"/>
        </w:rPr>
      </w:pPr>
      <w:r>
        <w:rPr>
          <w:rFonts w:ascii="Times New Roman" w:eastAsia="AdvTimes" w:hAnsi="Times New Roman" w:cs="Times New Roman"/>
          <w:sz w:val="24"/>
          <w:szCs w:val="24"/>
        </w:rPr>
        <w:tab/>
      </w:r>
    </w:p>
    <w:p w:rsidR="00DE420D" w:rsidRDefault="00ED62C7" w:rsidP="00DE420D">
      <w:pPr>
        <w:tabs>
          <w:tab w:val="left" w:pos="284"/>
        </w:tabs>
        <w:jc w:val="both"/>
        <w:rPr>
          <w:rFonts w:ascii="ti" w:hAnsi="ti"/>
          <w:b/>
          <w:bCs/>
          <w:sz w:val="24"/>
        </w:rPr>
      </w:pPr>
      <w:r>
        <w:rPr>
          <w:rFonts w:ascii="ti" w:hAnsi="ti"/>
          <w:b/>
          <w:bCs/>
          <w:sz w:val="24"/>
        </w:rPr>
        <w:t>1.1.2.</w:t>
      </w:r>
      <w:r w:rsidR="00DE420D">
        <w:rPr>
          <w:rFonts w:ascii="ti" w:hAnsi="ti"/>
          <w:b/>
          <w:bCs/>
          <w:sz w:val="24"/>
        </w:rPr>
        <w:t xml:space="preserve"> Social adaptation:</w:t>
      </w:r>
    </w:p>
    <w:p w:rsidR="00DE420D" w:rsidRDefault="00DE420D" w:rsidP="00B0137F">
      <w:pPr>
        <w:tabs>
          <w:tab w:val="left" w:pos="284"/>
        </w:tabs>
        <w:jc w:val="both"/>
        <w:rPr>
          <w:rFonts w:ascii="ti" w:hAnsi="ti"/>
          <w:sz w:val="24"/>
        </w:rPr>
      </w:pPr>
      <w:r w:rsidRPr="00DE420D">
        <w:rPr>
          <w:rFonts w:ascii="ti" w:hAnsi="ti"/>
          <w:sz w:val="24"/>
        </w:rPr>
        <w:tab/>
        <w:t xml:space="preserve">Eshkol </w:t>
      </w:r>
      <w:r>
        <w:rPr>
          <w:rFonts w:ascii="ti" w:hAnsi="ti"/>
          <w:sz w:val="24"/>
        </w:rPr>
        <w:t xml:space="preserve">(2008) defines social adaptation as the ability of the individual </w:t>
      </w:r>
      <w:r w:rsidR="00B0137F">
        <w:rPr>
          <w:rFonts w:ascii="ti" w:hAnsi="ti"/>
          <w:sz w:val="24"/>
        </w:rPr>
        <w:t xml:space="preserve">to manage relations with others in society, has social skills, is also able to improve social adjustment and also has self-confidence, is therefore able to be of help in various settings, to make friends and carry on conversations, to adapt properly to a workplace environment, </w:t>
      </w:r>
      <w:r w:rsidR="00437B5D">
        <w:rPr>
          <w:rFonts w:ascii="ti" w:hAnsi="ti"/>
          <w:sz w:val="24"/>
        </w:rPr>
        <w:t xml:space="preserve">to maintain fair relations, and to promote proper ties with colleagues and friends. </w:t>
      </w:r>
    </w:p>
    <w:p w:rsidR="00437B5D" w:rsidRDefault="00437B5D" w:rsidP="00CD7630">
      <w:pPr>
        <w:tabs>
          <w:tab w:val="left" w:pos="284"/>
        </w:tabs>
        <w:jc w:val="both"/>
        <w:rPr>
          <w:rFonts w:ascii="ti" w:hAnsi="ti"/>
          <w:sz w:val="24"/>
        </w:rPr>
      </w:pPr>
      <w:r>
        <w:rPr>
          <w:rFonts w:ascii="ti" w:hAnsi="ti"/>
          <w:sz w:val="24"/>
        </w:rPr>
        <w:tab/>
      </w:r>
      <w:r w:rsidRPr="00437B5D">
        <w:rPr>
          <w:rFonts w:ascii="ti" w:hAnsi="ti"/>
          <w:sz w:val="24"/>
        </w:rPr>
        <w:t xml:space="preserve">Social adaptation refers to how children get along with their peers, the extent to which they </w:t>
      </w:r>
      <w:r>
        <w:rPr>
          <w:rFonts w:ascii="ti" w:hAnsi="ti"/>
          <w:sz w:val="24"/>
        </w:rPr>
        <w:t xml:space="preserve">are able to maintain </w:t>
      </w:r>
      <w:r w:rsidRPr="00437B5D">
        <w:rPr>
          <w:rFonts w:ascii="ti" w:hAnsi="ti"/>
          <w:sz w:val="24"/>
        </w:rPr>
        <w:t>socially acceptable behavior and the extent to which they inhibit repulsive behavior</w:t>
      </w:r>
      <w:r>
        <w:rPr>
          <w:rFonts w:ascii="ti" w:hAnsi="ti"/>
          <w:sz w:val="24"/>
        </w:rPr>
        <w:t xml:space="preserve">. The extent to which children are thought to be able to properly adjust socially depends on the extent to which they manage to acquire social skills throughout their life, and in addition, proper social adjustment </w:t>
      </w:r>
      <w:r w:rsidRPr="00437B5D">
        <w:rPr>
          <w:rFonts w:ascii="ti" w:hAnsi="ti"/>
          <w:sz w:val="24"/>
        </w:rPr>
        <w:t xml:space="preserve">relates to the extent to which children are able to achieve personal goals </w:t>
      </w:r>
      <w:r>
        <w:rPr>
          <w:rFonts w:ascii="ti" w:hAnsi="ti"/>
          <w:sz w:val="24"/>
        </w:rPr>
        <w:t xml:space="preserve">through </w:t>
      </w:r>
      <w:r w:rsidRPr="00437B5D">
        <w:rPr>
          <w:rFonts w:ascii="ti" w:hAnsi="ti"/>
          <w:sz w:val="24"/>
        </w:rPr>
        <w:t>social interaction</w:t>
      </w:r>
      <w:r>
        <w:rPr>
          <w:rFonts w:ascii="ti" w:hAnsi="ti"/>
          <w:sz w:val="24"/>
        </w:rPr>
        <w:t>s</w:t>
      </w:r>
      <w:r w:rsidRPr="00437B5D">
        <w:rPr>
          <w:rFonts w:ascii="ti" w:hAnsi="ti"/>
          <w:sz w:val="24"/>
        </w:rPr>
        <w:t xml:space="preserve">, while maintaining the integrity of </w:t>
      </w:r>
      <w:r>
        <w:rPr>
          <w:rFonts w:ascii="ti" w:hAnsi="ti"/>
          <w:sz w:val="24"/>
        </w:rPr>
        <w:t xml:space="preserve">their </w:t>
      </w:r>
      <w:r w:rsidRPr="00437B5D">
        <w:rPr>
          <w:rFonts w:ascii="ti" w:hAnsi="ti"/>
          <w:sz w:val="24"/>
        </w:rPr>
        <w:t>relationships with others.</w:t>
      </w:r>
      <w:r w:rsidR="002964EB">
        <w:rPr>
          <w:rFonts w:ascii="ti" w:hAnsi="ti"/>
          <w:sz w:val="24"/>
        </w:rPr>
        <w:t xml:space="preserve"> In varying social environments, socially adjusted children are able to exhibit friendly and pro-social behavior (Rubin, </w:t>
      </w:r>
      <w:r w:rsidR="002964EB" w:rsidRPr="00F24B7F">
        <w:rPr>
          <w:rFonts w:ascii="Times New Roman" w:hAnsi="Times New Roman" w:cs="Times New Roman"/>
          <w:sz w:val="24"/>
          <w:szCs w:val="24"/>
        </w:rPr>
        <w:t>Stewart &amp; Chen, 1995</w:t>
      </w:r>
      <w:r w:rsidR="002964EB">
        <w:rPr>
          <w:rFonts w:ascii="Times New Roman" w:hAnsi="Times New Roman" w:cs="Times New Roman"/>
          <w:sz w:val="24"/>
          <w:szCs w:val="24"/>
        </w:rPr>
        <w:t>)</w:t>
      </w:r>
      <w:r w:rsidR="002964EB">
        <w:rPr>
          <w:rFonts w:ascii="ti" w:hAnsi="ti"/>
          <w:sz w:val="24"/>
        </w:rPr>
        <w:t xml:space="preserve">. </w:t>
      </w:r>
    </w:p>
    <w:p w:rsidR="00CD7630" w:rsidRDefault="00CD7630" w:rsidP="00CB40A0">
      <w:pPr>
        <w:tabs>
          <w:tab w:val="left" w:pos="284"/>
        </w:tabs>
        <w:jc w:val="both"/>
        <w:rPr>
          <w:rFonts w:ascii="Times New Roman" w:hAnsi="Times New Roman" w:cs="Times New Roman"/>
          <w:sz w:val="24"/>
          <w:szCs w:val="24"/>
        </w:rPr>
      </w:pPr>
      <w:r>
        <w:rPr>
          <w:rFonts w:ascii="ti" w:hAnsi="ti"/>
          <w:sz w:val="24"/>
        </w:rPr>
        <w:tab/>
        <w:t xml:space="preserve">A child’s behavior is socially adaptive when it reflects the behavioral norms of the group, the ability to meet expectations, to work in teams, the ability to engage socially and the possession of knowledge of what is </w:t>
      </w:r>
      <w:r w:rsidRPr="00CD7630">
        <w:rPr>
          <w:rFonts w:ascii="ti" w:hAnsi="ti"/>
          <w:sz w:val="24"/>
        </w:rPr>
        <w:t xml:space="preserve">permissible and </w:t>
      </w:r>
      <w:r>
        <w:rPr>
          <w:rFonts w:ascii="ti" w:hAnsi="ti"/>
          <w:sz w:val="24"/>
        </w:rPr>
        <w:t>what is forbidden. The child is able to play with other children in a cooperative manner, and to express pleasure (</w:t>
      </w:r>
      <w:r w:rsidR="00CB40A0" w:rsidRPr="00563C75">
        <w:rPr>
          <w:rFonts w:ascii="Times New Roman" w:hAnsi="Times New Roman" w:cs="David"/>
          <w:sz w:val="24"/>
          <w:szCs w:val="24"/>
        </w:rPr>
        <w:t>Smilansk</w:t>
      </w:r>
      <w:r w:rsidR="00CB40A0">
        <w:rPr>
          <w:rFonts w:ascii="Times New Roman" w:hAnsi="Times New Roman" w:cs="David"/>
          <w:sz w:val="24"/>
          <w:szCs w:val="24"/>
        </w:rPr>
        <w:t>y</w:t>
      </w:r>
      <w:r w:rsidR="00CB40A0" w:rsidRPr="00563C75">
        <w:rPr>
          <w:rFonts w:ascii="Times New Roman" w:hAnsi="Times New Roman" w:cs="David"/>
          <w:sz w:val="24"/>
          <w:szCs w:val="24"/>
        </w:rPr>
        <w:t xml:space="preserve"> </w:t>
      </w:r>
      <w:r w:rsidR="00CB40A0">
        <w:rPr>
          <w:rFonts w:ascii="Times New Roman" w:hAnsi="Times New Roman" w:cs="David"/>
          <w:sz w:val="24"/>
          <w:szCs w:val="24"/>
        </w:rPr>
        <w:t>&amp;</w:t>
      </w:r>
      <w:r w:rsidR="00CB40A0" w:rsidRPr="00563C75">
        <w:rPr>
          <w:rFonts w:ascii="Times New Roman" w:hAnsi="Times New Roman" w:cs="David"/>
          <w:sz w:val="24"/>
          <w:szCs w:val="24"/>
        </w:rPr>
        <w:t xml:space="preserve"> Sh</w:t>
      </w:r>
      <w:r w:rsidR="00CB40A0">
        <w:rPr>
          <w:rFonts w:ascii="Times New Roman" w:hAnsi="Times New Roman" w:cs="David"/>
          <w:sz w:val="24"/>
          <w:szCs w:val="24"/>
        </w:rPr>
        <w:t>f</w:t>
      </w:r>
      <w:r w:rsidR="00CB40A0" w:rsidRPr="00563C75">
        <w:rPr>
          <w:rFonts w:ascii="Times New Roman" w:hAnsi="Times New Roman" w:cs="David"/>
          <w:sz w:val="24"/>
          <w:szCs w:val="24"/>
        </w:rPr>
        <w:t>at</w:t>
      </w:r>
      <w:r w:rsidR="00CB40A0">
        <w:rPr>
          <w:rFonts w:ascii="Times New Roman" w:hAnsi="Times New Roman" w:cs="David"/>
          <w:sz w:val="24"/>
          <w:szCs w:val="24"/>
        </w:rPr>
        <w:t>y</w:t>
      </w:r>
      <w:r w:rsidR="00CB40A0" w:rsidRPr="00563C75">
        <w:rPr>
          <w:rFonts w:ascii="Times New Roman" w:hAnsi="Times New Roman" w:cs="David"/>
          <w:sz w:val="24"/>
          <w:szCs w:val="24"/>
        </w:rPr>
        <w:t>ah</w:t>
      </w:r>
      <w:r w:rsidR="00E90629">
        <w:rPr>
          <w:rFonts w:ascii="ti" w:hAnsi="ti"/>
          <w:sz w:val="24"/>
        </w:rPr>
        <w:t>, 1993</w:t>
      </w:r>
      <w:r w:rsidR="004B0D10">
        <w:rPr>
          <w:rFonts w:ascii="ti" w:hAnsi="ti"/>
          <w:sz w:val="24"/>
        </w:rPr>
        <w:t xml:space="preserve"> [Heb]</w:t>
      </w:r>
      <w:r w:rsidR="00E90629">
        <w:rPr>
          <w:rFonts w:ascii="ti" w:hAnsi="ti"/>
          <w:sz w:val="24"/>
        </w:rPr>
        <w:t xml:space="preserve">). </w:t>
      </w:r>
      <w:r w:rsidR="00E90629" w:rsidRPr="00E90629">
        <w:rPr>
          <w:rFonts w:ascii="ti" w:hAnsi="ti"/>
          <w:sz w:val="24"/>
        </w:rPr>
        <w:t xml:space="preserve">Children with social adjustment capabilities are more popular and </w:t>
      </w:r>
      <w:r w:rsidR="00E90629">
        <w:rPr>
          <w:rFonts w:ascii="ti" w:hAnsi="ti"/>
          <w:sz w:val="24"/>
        </w:rPr>
        <w:t xml:space="preserve">receive </w:t>
      </w:r>
      <w:r w:rsidR="00E90629" w:rsidRPr="00E90629">
        <w:rPr>
          <w:rFonts w:ascii="ti" w:hAnsi="ti"/>
          <w:sz w:val="24"/>
        </w:rPr>
        <w:t>more love and acceptance from their peers</w:t>
      </w:r>
      <w:r w:rsidR="00E90629">
        <w:rPr>
          <w:rFonts w:ascii="ti" w:hAnsi="ti"/>
          <w:sz w:val="24"/>
        </w:rPr>
        <w:t xml:space="preserve"> (</w:t>
      </w:r>
      <w:r w:rsidR="00E90629" w:rsidRPr="00F24B7F">
        <w:rPr>
          <w:rFonts w:ascii="Times New Roman" w:eastAsia="AdvTimes" w:hAnsi="Times New Roman" w:cs="David"/>
          <w:sz w:val="24"/>
          <w:szCs w:val="24"/>
        </w:rPr>
        <w:t>Ladd &amp; Kochenderfer, 2002</w:t>
      </w:r>
      <w:r w:rsidR="00E90629">
        <w:rPr>
          <w:rFonts w:ascii="Times New Roman" w:eastAsia="AdvTimes" w:hAnsi="Times New Roman" w:cs="David"/>
          <w:sz w:val="24"/>
          <w:szCs w:val="24"/>
        </w:rPr>
        <w:t xml:space="preserve">). </w:t>
      </w:r>
      <w:r w:rsidR="00E90629" w:rsidRPr="00E90629">
        <w:rPr>
          <w:rFonts w:ascii="ti" w:hAnsi="ti"/>
          <w:sz w:val="24"/>
        </w:rPr>
        <w:t xml:space="preserve">It was found that popular children are particularly </w:t>
      </w:r>
      <w:r w:rsidR="00E90629">
        <w:rPr>
          <w:rFonts w:ascii="ti" w:hAnsi="ti"/>
          <w:sz w:val="24"/>
        </w:rPr>
        <w:t>adept at</w:t>
      </w:r>
      <w:r w:rsidR="00E90629" w:rsidRPr="00E90629">
        <w:rPr>
          <w:rFonts w:ascii="ti" w:hAnsi="ti"/>
          <w:sz w:val="24"/>
        </w:rPr>
        <w:t xml:space="preserve"> solving problems, communicating with their peers </w:t>
      </w:r>
      <w:r w:rsidR="00E90629">
        <w:rPr>
          <w:rFonts w:ascii="ti" w:hAnsi="ti"/>
          <w:sz w:val="24"/>
        </w:rPr>
        <w:t xml:space="preserve">and are </w:t>
      </w:r>
      <w:r w:rsidR="00E90629" w:rsidRPr="00E90629">
        <w:rPr>
          <w:rFonts w:ascii="ti" w:hAnsi="ti"/>
          <w:sz w:val="24"/>
        </w:rPr>
        <w:t>mature and sensitive</w:t>
      </w:r>
      <w:r w:rsidR="00E90629">
        <w:rPr>
          <w:rFonts w:ascii="ti" w:hAnsi="ti"/>
          <w:sz w:val="24"/>
        </w:rPr>
        <w:t xml:space="preserve">, are more willing to join in games as they are able to quickly learn the rules and to make comments during play. </w:t>
      </w:r>
      <w:r w:rsidR="00E90629" w:rsidRPr="00E90629">
        <w:rPr>
          <w:rFonts w:ascii="ti" w:hAnsi="ti"/>
          <w:sz w:val="24"/>
        </w:rPr>
        <w:t xml:space="preserve">In contrast, disruptive children </w:t>
      </w:r>
      <w:r w:rsidR="00E90629">
        <w:rPr>
          <w:rFonts w:ascii="ti" w:hAnsi="ti"/>
          <w:sz w:val="24"/>
        </w:rPr>
        <w:t xml:space="preserve">are </w:t>
      </w:r>
      <w:r w:rsidR="00E90629" w:rsidRPr="00E90629">
        <w:rPr>
          <w:rFonts w:ascii="ti" w:hAnsi="ti"/>
          <w:sz w:val="24"/>
        </w:rPr>
        <w:t xml:space="preserve">rejected </w:t>
      </w:r>
      <w:r w:rsidR="00E90629">
        <w:rPr>
          <w:rFonts w:ascii="ti" w:hAnsi="ti"/>
          <w:sz w:val="24"/>
        </w:rPr>
        <w:t xml:space="preserve">from </w:t>
      </w:r>
      <w:r w:rsidR="00E90629" w:rsidRPr="00E90629">
        <w:rPr>
          <w:rFonts w:ascii="ti" w:hAnsi="ti"/>
          <w:sz w:val="24"/>
        </w:rPr>
        <w:t>social activities</w:t>
      </w:r>
      <w:r w:rsidR="00E90629">
        <w:rPr>
          <w:rFonts w:ascii="ti" w:hAnsi="ti"/>
          <w:sz w:val="24"/>
        </w:rPr>
        <w:t xml:space="preserve"> because they tend to disrupt the play and to gain the hostility and enmity of their peers (Binestock, 2004). </w:t>
      </w:r>
      <w:r w:rsidR="00616B96" w:rsidRPr="00616B96">
        <w:rPr>
          <w:rFonts w:ascii="ti" w:hAnsi="ti"/>
          <w:sz w:val="24"/>
        </w:rPr>
        <w:t xml:space="preserve">Social rejection can cause </w:t>
      </w:r>
      <w:r w:rsidR="00616B96">
        <w:rPr>
          <w:rFonts w:ascii="ti" w:hAnsi="ti"/>
          <w:sz w:val="24"/>
        </w:rPr>
        <w:t xml:space="preserve">the child </w:t>
      </w:r>
      <w:r w:rsidR="00616B96" w:rsidRPr="00616B96">
        <w:rPr>
          <w:rFonts w:ascii="ti" w:hAnsi="ti"/>
          <w:sz w:val="24"/>
        </w:rPr>
        <w:t>to be exposed to loneliness</w:t>
      </w:r>
      <w:r w:rsidR="00616B96">
        <w:rPr>
          <w:rFonts w:ascii="ti" w:hAnsi="ti"/>
          <w:sz w:val="24"/>
        </w:rPr>
        <w:t>, leading to s</w:t>
      </w:r>
      <w:r w:rsidR="00616B96" w:rsidRPr="00616B96">
        <w:rPr>
          <w:rFonts w:ascii="ti" w:hAnsi="ti"/>
          <w:sz w:val="24"/>
        </w:rPr>
        <w:t xml:space="preserve">ocial </w:t>
      </w:r>
      <w:r w:rsidR="00616B96">
        <w:rPr>
          <w:rFonts w:ascii="ti" w:hAnsi="ti"/>
          <w:sz w:val="24"/>
        </w:rPr>
        <w:t>a</w:t>
      </w:r>
      <w:r w:rsidR="00616B96" w:rsidRPr="00616B96">
        <w:rPr>
          <w:rFonts w:ascii="ti" w:hAnsi="ti"/>
          <w:sz w:val="24"/>
        </w:rPr>
        <w:t xml:space="preserve">nxiety and </w:t>
      </w:r>
      <w:r w:rsidR="00616B96">
        <w:rPr>
          <w:rFonts w:ascii="ti" w:hAnsi="ti"/>
          <w:sz w:val="24"/>
        </w:rPr>
        <w:t>d</w:t>
      </w:r>
      <w:r w:rsidR="00616B96" w:rsidRPr="00616B96">
        <w:rPr>
          <w:rFonts w:ascii="ti" w:hAnsi="ti"/>
          <w:sz w:val="24"/>
        </w:rPr>
        <w:t>epression</w:t>
      </w:r>
      <w:r w:rsidR="00616B96">
        <w:rPr>
          <w:rFonts w:ascii="ti" w:hAnsi="ti"/>
          <w:sz w:val="24"/>
        </w:rPr>
        <w:t xml:space="preserve"> (</w:t>
      </w:r>
      <w:r w:rsidR="00616B96" w:rsidRPr="00F24B7F">
        <w:rPr>
          <w:rFonts w:ascii="Times New Roman" w:hAnsi="Times New Roman" w:cs="Times New Roman"/>
          <w:sz w:val="24"/>
          <w:szCs w:val="24"/>
        </w:rPr>
        <w:t>Peake &amp; Rodrigues, 2000</w:t>
      </w:r>
      <w:r w:rsidR="00616B96">
        <w:rPr>
          <w:rFonts w:ascii="Times New Roman" w:hAnsi="Times New Roman" w:cs="Times New Roman"/>
          <w:sz w:val="24"/>
          <w:szCs w:val="24"/>
        </w:rPr>
        <w:t>)</w:t>
      </w:r>
      <w:r w:rsidR="00CA7056">
        <w:rPr>
          <w:rFonts w:ascii="Times New Roman" w:hAnsi="Times New Roman" w:cs="Times New Roman"/>
          <w:sz w:val="24"/>
          <w:szCs w:val="24"/>
        </w:rPr>
        <w:t>, preventing the support of others, leading to e</w:t>
      </w:r>
      <w:r w:rsidR="00CA7056" w:rsidRPr="00CA7056">
        <w:rPr>
          <w:rFonts w:ascii="Times New Roman" w:hAnsi="Times New Roman" w:cs="Times New Roman"/>
          <w:sz w:val="24"/>
          <w:szCs w:val="24"/>
        </w:rPr>
        <w:t xml:space="preserve">nvy </w:t>
      </w:r>
      <w:r w:rsidR="00CA7056">
        <w:rPr>
          <w:rFonts w:ascii="Times New Roman" w:hAnsi="Times New Roman" w:cs="Times New Roman"/>
          <w:sz w:val="24"/>
          <w:szCs w:val="24"/>
        </w:rPr>
        <w:t xml:space="preserve">and </w:t>
      </w:r>
      <w:r w:rsidR="00CA7056" w:rsidRPr="00CA7056">
        <w:rPr>
          <w:rFonts w:ascii="Times New Roman" w:hAnsi="Times New Roman" w:cs="Times New Roman"/>
          <w:sz w:val="24"/>
          <w:szCs w:val="24"/>
        </w:rPr>
        <w:t>inappropriate attempts to control the behavior of others</w:t>
      </w:r>
      <w:r w:rsidR="00CA7056">
        <w:rPr>
          <w:rFonts w:ascii="Times New Roman" w:hAnsi="Times New Roman" w:cs="Times New Roman"/>
          <w:sz w:val="24"/>
          <w:szCs w:val="24"/>
        </w:rPr>
        <w:t xml:space="preserve">, </w:t>
      </w:r>
      <w:r w:rsidR="00CA7056">
        <w:rPr>
          <w:rFonts w:ascii="ti" w:hAnsi="ti"/>
          <w:sz w:val="24"/>
        </w:rPr>
        <w:t>i</w:t>
      </w:r>
      <w:r w:rsidR="00CA7056" w:rsidRPr="00CA7056">
        <w:rPr>
          <w:rFonts w:ascii="ti" w:hAnsi="ti"/>
          <w:sz w:val="24"/>
        </w:rPr>
        <w:t xml:space="preserve">nappropriate behavior </w:t>
      </w:r>
      <w:r w:rsidR="00CA7056">
        <w:rPr>
          <w:rFonts w:ascii="ti" w:hAnsi="ti"/>
          <w:sz w:val="24"/>
        </w:rPr>
        <w:t xml:space="preserve">that </w:t>
      </w:r>
      <w:r w:rsidR="00CA7056" w:rsidRPr="00CA7056">
        <w:rPr>
          <w:rFonts w:ascii="ti" w:hAnsi="ti"/>
          <w:sz w:val="24"/>
        </w:rPr>
        <w:t xml:space="preserve">can cause difficulties in </w:t>
      </w:r>
      <w:r w:rsidR="00CA7056">
        <w:rPr>
          <w:rFonts w:ascii="ti" w:hAnsi="ti"/>
          <w:sz w:val="24"/>
        </w:rPr>
        <w:t xml:space="preserve">the </w:t>
      </w:r>
      <w:r w:rsidR="00CA7056" w:rsidRPr="00CA7056">
        <w:rPr>
          <w:rFonts w:ascii="ti" w:hAnsi="ti"/>
          <w:sz w:val="24"/>
        </w:rPr>
        <w:t>social adaptation of these children</w:t>
      </w:r>
      <w:r w:rsidR="00CA7056">
        <w:rPr>
          <w:rFonts w:ascii="ti" w:hAnsi="ti"/>
          <w:sz w:val="24"/>
        </w:rPr>
        <w:t xml:space="preserve"> (</w:t>
      </w:r>
      <w:r w:rsidR="00CA7056" w:rsidRPr="00F24B7F">
        <w:rPr>
          <w:rFonts w:ascii="Times New Roman" w:hAnsi="Times New Roman" w:cs="Times New Roman"/>
          <w:sz w:val="24"/>
          <w:szCs w:val="24"/>
        </w:rPr>
        <w:t>Ayduk,</w:t>
      </w:r>
      <w:r w:rsidR="00CA7056">
        <w:rPr>
          <w:rFonts w:ascii="Times New Roman" w:hAnsi="Times New Roman" w:cs="Times New Roman"/>
          <w:sz w:val="24"/>
          <w:szCs w:val="24"/>
        </w:rPr>
        <w:t xml:space="preserve"> </w:t>
      </w:r>
      <w:r w:rsidR="00CA7056" w:rsidRPr="00F24B7F">
        <w:rPr>
          <w:rFonts w:ascii="Times New Roman" w:hAnsi="Times New Roman" w:cs="Times New Roman"/>
          <w:sz w:val="24"/>
          <w:szCs w:val="24"/>
        </w:rPr>
        <w:t>May, Downey &amp; Higgins, 2003</w:t>
      </w:r>
      <w:r w:rsidR="00CA7056">
        <w:rPr>
          <w:rFonts w:ascii="ti" w:hAnsi="ti"/>
          <w:sz w:val="24"/>
        </w:rPr>
        <w:t xml:space="preserve">). </w:t>
      </w:r>
      <w:r w:rsidR="00CA7056" w:rsidRPr="00CA7056">
        <w:rPr>
          <w:rFonts w:ascii="ti" w:hAnsi="ti"/>
          <w:sz w:val="24"/>
        </w:rPr>
        <w:t>In addition</w:t>
      </w:r>
      <w:r w:rsidR="00CA7056">
        <w:rPr>
          <w:rFonts w:ascii="ti" w:hAnsi="ti"/>
          <w:sz w:val="24"/>
        </w:rPr>
        <w:t>,</w:t>
      </w:r>
      <w:r w:rsidR="00CA7056" w:rsidRPr="00CA7056">
        <w:rPr>
          <w:rFonts w:ascii="ti" w:hAnsi="ti"/>
          <w:sz w:val="24"/>
        </w:rPr>
        <w:t xml:space="preserve"> the degree of social acceptance or rejection of the child by his colleagues is an important component of social adaptation</w:t>
      </w:r>
      <w:r w:rsidR="00CA7056">
        <w:rPr>
          <w:rFonts w:ascii="ti" w:hAnsi="ti"/>
          <w:sz w:val="24"/>
        </w:rPr>
        <w:t xml:space="preserve"> (</w:t>
      </w:r>
      <w:r w:rsidR="00CA7056" w:rsidRPr="00F24B7F">
        <w:rPr>
          <w:rFonts w:ascii="Times New Roman" w:hAnsi="Times New Roman" w:cs="Times New Roman"/>
          <w:sz w:val="24"/>
          <w:szCs w:val="24"/>
        </w:rPr>
        <w:t xml:space="preserve">Downey, Mougios, Ayduk, London &amp; </w:t>
      </w:r>
      <w:r w:rsidR="004B0D10" w:rsidRPr="00F24B7F">
        <w:rPr>
          <w:rFonts w:ascii="Times New Roman" w:hAnsi="Times New Roman" w:cs="Times New Roman"/>
          <w:sz w:val="24"/>
          <w:szCs w:val="24"/>
        </w:rPr>
        <w:t>Shoda</w:t>
      </w:r>
      <w:r w:rsidR="00CA7056" w:rsidRPr="00F24B7F">
        <w:rPr>
          <w:rFonts w:ascii="Times New Roman" w:hAnsi="Times New Roman" w:cs="Times New Roman"/>
          <w:sz w:val="24"/>
          <w:szCs w:val="24"/>
        </w:rPr>
        <w:t>, 2004</w:t>
      </w:r>
      <w:r w:rsidR="00CA7056">
        <w:rPr>
          <w:rFonts w:ascii="Times New Roman" w:hAnsi="Times New Roman" w:cs="Times New Roman"/>
          <w:sz w:val="24"/>
          <w:szCs w:val="24"/>
        </w:rPr>
        <w:t>).</w:t>
      </w:r>
    </w:p>
    <w:p w:rsidR="00B62036" w:rsidRDefault="00226A93" w:rsidP="00525C0A">
      <w:pPr>
        <w:tabs>
          <w:tab w:val="left" w:pos="284"/>
        </w:tabs>
        <w:jc w:val="both"/>
        <w:rPr>
          <w:rFonts w:ascii="ti" w:hAnsi="ti"/>
          <w:sz w:val="24"/>
        </w:rPr>
      </w:pPr>
      <w:r>
        <w:rPr>
          <w:rFonts w:ascii="Times New Roman" w:hAnsi="Times New Roman" w:cs="Times New Roman"/>
          <w:sz w:val="24"/>
          <w:szCs w:val="24"/>
        </w:rPr>
        <w:tab/>
      </w:r>
      <w:r w:rsidRPr="00226A93">
        <w:rPr>
          <w:rFonts w:ascii="Times New Roman" w:hAnsi="Times New Roman" w:cs="Times New Roman"/>
          <w:sz w:val="24"/>
          <w:szCs w:val="24"/>
        </w:rPr>
        <w:t xml:space="preserve">One of the difficulties of social adaptation </w:t>
      </w:r>
      <w:r>
        <w:rPr>
          <w:rFonts w:ascii="Times New Roman" w:hAnsi="Times New Roman" w:cs="Times New Roman"/>
          <w:sz w:val="24"/>
          <w:szCs w:val="24"/>
        </w:rPr>
        <w:t xml:space="preserve">relates to </w:t>
      </w:r>
      <w:r w:rsidRPr="00226A93">
        <w:rPr>
          <w:rFonts w:ascii="Times New Roman" w:hAnsi="Times New Roman" w:cs="Times New Roman"/>
          <w:sz w:val="24"/>
          <w:szCs w:val="24"/>
        </w:rPr>
        <w:t>aggressive responses</w:t>
      </w:r>
      <w:r>
        <w:rPr>
          <w:rFonts w:ascii="ti" w:hAnsi="ti"/>
          <w:sz w:val="24"/>
        </w:rPr>
        <w:t>.</w:t>
      </w:r>
      <w:r w:rsidRPr="00226A93">
        <w:rPr>
          <w:rFonts w:ascii="ti" w:hAnsi="ti"/>
          <w:sz w:val="24"/>
        </w:rPr>
        <w:t xml:space="preserve"> These </w:t>
      </w:r>
      <w:r>
        <w:rPr>
          <w:rFonts w:ascii="ti" w:hAnsi="ti"/>
          <w:sz w:val="24"/>
        </w:rPr>
        <w:t>responses</w:t>
      </w:r>
      <w:r w:rsidRPr="00226A93">
        <w:rPr>
          <w:rFonts w:ascii="ti" w:hAnsi="ti"/>
          <w:sz w:val="24"/>
        </w:rPr>
        <w:t xml:space="preserve"> are a reflection of </w:t>
      </w:r>
      <w:r>
        <w:rPr>
          <w:rFonts w:ascii="ti" w:hAnsi="ti"/>
          <w:sz w:val="24"/>
        </w:rPr>
        <w:t xml:space="preserve">a </w:t>
      </w:r>
      <w:r w:rsidRPr="00226A93">
        <w:rPr>
          <w:rFonts w:ascii="ti" w:hAnsi="ti"/>
          <w:sz w:val="24"/>
        </w:rPr>
        <w:t>lack of psychological control</w:t>
      </w:r>
      <w:r>
        <w:rPr>
          <w:rFonts w:ascii="ti" w:hAnsi="ti"/>
          <w:sz w:val="24"/>
        </w:rPr>
        <w:t xml:space="preserve">. </w:t>
      </w:r>
      <w:r w:rsidRPr="00226A93">
        <w:rPr>
          <w:rFonts w:ascii="ti" w:hAnsi="ti"/>
          <w:sz w:val="24"/>
        </w:rPr>
        <w:t xml:space="preserve">For example, </w:t>
      </w:r>
      <w:r w:rsidR="00B62036">
        <w:rPr>
          <w:rFonts w:ascii="ti" w:hAnsi="ti"/>
          <w:sz w:val="24"/>
        </w:rPr>
        <w:t xml:space="preserve">children who are in conflict with their environment and have a false perspective and understanding of other’s intentions, </w:t>
      </w:r>
      <w:r w:rsidR="00B62036" w:rsidRPr="00B62036">
        <w:rPr>
          <w:rFonts w:ascii="ti" w:hAnsi="ti"/>
          <w:sz w:val="24"/>
        </w:rPr>
        <w:t>may react aggressively</w:t>
      </w:r>
      <w:r w:rsidR="00B62036">
        <w:rPr>
          <w:rFonts w:ascii="ti" w:hAnsi="ti"/>
          <w:sz w:val="24"/>
        </w:rPr>
        <w:t xml:space="preserve"> (</w:t>
      </w:r>
      <w:r w:rsidR="00B62036" w:rsidRPr="00F24B7F">
        <w:rPr>
          <w:rFonts w:ascii="Times New Roman" w:hAnsi="Times New Roman" w:cs="Times New Roman"/>
          <w:sz w:val="24"/>
          <w:szCs w:val="24"/>
        </w:rPr>
        <w:t>Rubin, Stewart &amp; Chen, 1995</w:t>
      </w:r>
      <w:r w:rsidR="00B62036">
        <w:rPr>
          <w:rFonts w:ascii="Times New Roman" w:hAnsi="Times New Roman" w:cs="Times New Roman"/>
          <w:sz w:val="24"/>
          <w:szCs w:val="24"/>
        </w:rPr>
        <w:t>).</w:t>
      </w:r>
      <w:r w:rsidR="00525C0A">
        <w:rPr>
          <w:rFonts w:ascii="ti" w:hAnsi="ti"/>
          <w:sz w:val="24"/>
        </w:rPr>
        <w:t xml:space="preserve"> </w:t>
      </w:r>
      <w:r w:rsidR="00525C0A" w:rsidRPr="00525C0A">
        <w:rPr>
          <w:rFonts w:ascii="ti" w:hAnsi="ti"/>
          <w:sz w:val="24"/>
        </w:rPr>
        <w:t>Social skills of children are reflected in two ways</w:t>
      </w:r>
      <w:r w:rsidR="00525C0A">
        <w:rPr>
          <w:rFonts w:ascii="ti" w:hAnsi="ti"/>
          <w:sz w:val="24"/>
        </w:rPr>
        <w:t>:</w:t>
      </w:r>
      <w:r w:rsidR="00525C0A" w:rsidRPr="00525C0A">
        <w:t xml:space="preserve"> </w:t>
      </w:r>
      <w:r w:rsidR="00525C0A">
        <w:rPr>
          <w:rFonts w:ascii="ti" w:hAnsi="ti"/>
          <w:sz w:val="24"/>
        </w:rPr>
        <w:t>f</w:t>
      </w:r>
      <w:r w:rsidR="00525C0A" w:rsidRPr="00525C0A">
        <w:rPr>
          <w:rFonts w:ascii="ti" w:hAnsi="ti"/>
          <w:sz w:val="24"/>
        </w:rPr>
        <w:t>riendships</w:t>
      </w:r>
      <w:r w:rsidR="00525C0A">
        <w:rPr>
          <w:rFonts w:ascii="ti" w:hAnsi="ti"/>
          <w:sz w:val="24"/>
        </w:rPr>
        <w:t xml:space="preserve"> where</w:t>
      </w:r>
      <w:r w:rsidR="00525C0A" w:rsidRPr="00525C0A">
        <w:rPr>
          <w:rFonts w:ascii="ti" w:hAnsi="ti"/>
          <w:sz w:val="24"/>
        </w:rPr>
        <w:t xml:space="preserve"> relationships are expressed in constant close relations, which are characterized by reciprocity and preference</w:t>
      </w:r>
      <w:r w:rsidR="00525C0A">
        <w:rPr>
          <w:rFonts w:ascii="ti" w:hAnsi="ti"/>
          <w:sz w:val="24"/>
        </w:rPr>
        <w:t>s</w:t>
      </w:r>
      <w:r w:rsidR="00525C0A" w:rsidRPr="00525C0A">
        <w:rPr>
          <w:rFonts w:ascii="ti" w:hAnsi="ti"/>
          <w:sz w:val="24"/>
        </w:rPr>
        <w:t xml:space="preserve"> for some children</w:t>
      </w:r>
      <w:r w:rsidR="00525C0A">
        <w:rPr>
          <w:rFonts w:ascii="ti" w:hAnsi="ti"/>
          <w:sz w:val="24"/>
        </w:rPr>
        <w:t>, and s</w:t>
      </w:r>
      <w:r w:rsidR="00525C0A" w:rsidRPr="00525C0A">
        <w:rPr>
          <w:rFonts w:ascii="ti" w:hAnsi="ti"/>
          <w:sz w:val="24"/>
        </w:rPr>
        <w:t xml:space="preserve">ocial interaction, </w:t>
      </w:r>
      <w:r w:rsidR="00525C0A">
        <w:rPr>
          <w:rFonts w:ascii="ti" w:hAnsi="ti"/>
          <w:sz w:val="24"/>
        </w:rPr>
        <w:t xml:space="preserve">where </w:t>
      </w:r>
      <w:r w:rsidR="00525C0A" w:rsidRPr="00525C0A">
        <w:rPr>
          <w:rFonts w:ascii="ti" w:hAnsi="ti"/>
          <w:sz w:val="24"/>
        </w:rPr>
        <w:t xml:space="preserve">relationships and social </w:t>
      </w:r>
      <w:r w:rsidR="00525C0A">
        <w:rPr>
          <w:rFonts w:ascii="ti" w:hAnsi="ti"/>
          <w:sz w:val="24"/>
        </w:rPr>
        <w:t>connections</w:t>
      </w:r>
      <w:r w:rsidR="00525C0A" w:rsidRPr="00525C0A">
        <w:rPr>
          <w:rFonts w:ascii="ti" w:hAnsi="ti"/>
          <w:sz w:val="24"/>
        </w:rPr>
        <w:t xml:space="preserve"> </w:t>
      </w:r>
      <w:r w:rsidR="00525C0A">
        <w:rPr>
          <w:rFonts w:ascii="ti" w:hAnsi="ti"/>
          <w:sz w:val="24"/>
        </w:rPr>
        <w:t xml:space="preserve">are </w:t>
      </w:r>
      <w:r w:rsidR="00525C0A" w:rsidRPr="00525C0A">
        <w:rPr>
          <w:rFonts w:ascii="ti" w:hAnsi="ti"/>
          <w:sz w:val="24"/>
        </w:rPr>
        <w:t xml:space="preserve">with </w:t>
      </w:r>
      <w:r w:rsidR="00525C0A">
        <w:rPr>
          <w:rFonts w:ascii="ti" w:hAnsi="ti"/>
          <w:sz w:val="24"/>
        </w:rPr>
        <w:t xml:space="preserve">peer groups that are </w:t>
      </w:r>
      <w:r w:rsidR="00C624F4">
        <w:rPr>
          <w:rFonts w:ascii="ti" w:hAnsi="ti"/>
          <w:sz w:val="24"/>
        </w:rPr>
        <w:t xml:space="preserve">at </w:t>
      </w:r>
      <w:r w:rsidR="00525C0A" w:rsidRPr="00525C0A">
        <w:rPr>
          <w:rFonts w:ascii="ti" w:hAnsi="ti"/>
          <w:sz w:val="24"/>
        </w:rPr>
        <w:t xml:space="preserve">the same </w:t>
      </w:r>
      <w:r w:rsidR="00525C0A">
        <w:rPr>
          <w:rFonts w:ascii="ti" w:hAnsi="ti"/>
          <w:sz w:val="24"/>
        </w:rPr>
        <w:t xml:space="preserve">stage of </w:t>
      </w:r>
      <w:r w:rsidR="00525C0A" w:rsidRPr="00525C0A">
        <w:rPr>
          <w:rFonts w:ascii="ti" w:hAnsi="ti"/>
          <w:sz w:val="24"/>
        </w:rPr>
        <w:t>development</w:t>
      </w:r>
      <w:r w:rsidR="00525C0A">
        <w:rPr>
          <w:rFonts w:ascii="ti" w:hAnsi="ti"/>
          <w:sz w:val="24"/>
        </w:rPr>
        <w:t xml:space="preserve"> (</w:t>
      </w:r>
      <w:r w:rsidR="00525C0A" w:rsidRPr="00F24B7F">
        <w:rPr>
          <w:rFonts w:ascii="Times New Roman" w:hAnsi="Times New Roman" w:cs="David"/>
          <w:sz w:val="24"/>
          <w:szCs w:val="24"/>
        </w:rPr>
        <w:t>Prinstien, Cheach &amp; Guye</w:t>
      </w:r>
      <w:r w:rsidR="00525C0A" w:rsidRPr="00F24B7F">
        <w:rPr>
          <w:rFonts w:ascii="Narkisim-Medium" w:cs="David"/>
          <w:sz w:val="24"/>
          <w:szCs w:val="24"/>
        </w:rPr>
        <w:t>r, 2005</w:t>
      </w:r>
      <w:r w:rsidR="00525C0A">
        <w:rPr>
          <w:rFonts w:ascii="Narkisim-Medium" w:cs="David"/>
          <w:sz w:val="24"/>
          <w:szCs w:val="24"/>
        </w:rPr>
        <w:t>)</w:t>
      </w:r>
      <w:r w:rsidR="00525C0A">
        <w:rPr>
          <w:rFonts w:ascii="ti" w:hAnsi="ti"/>
          <w:sz w:val="24"/>
        </w:rPr>
        <w:t>.</w:t>
      </w:r>
    </w:p>
    <w:p w:rsidR="00897A58" w:rsidRDefault="00897A58" w:rsidP="00357F18">
      <w:pPr>
        <w:jc w:val="both"/>
        <w:rPr>
          <w:rFonts w:ascii="Times New Roman" w:hAnsi="Times New Roman" w:cs="David"/>
          <w:sz w:val="24"/>
          <w:szCs w:val="24"/>
        </w:rPr>
      </w:pPr>
      <w:r>
        <w:rPr>
          <w:rFonts w:ascii="ti" w:hAnsi="ti"/>
          <w:sz w:val="24"/>
        </w:rPr>
        <w:tab/>
      </w:r>
      <w:r w:rsidRPr="00897A58">
        <w:rPr>
          <w:rFonts w:ascii="ti" w:hAnsi="ti"/>
          <w:sz w:val="24"/>
        </w:rPr>
        <w:t xml:space="preserve">The ability to </w:t>
      </w:r>
      <w:r>
        <w:rPr>
          <w:rFonts w:ascii="ti" w:hAnsi="ti"/>
          <w:sz w:val="24"/>
        </w:rPr>
        <w:t xml:space="preserve">establish meaningful fun relationships </w:t>
      </w:r>
      <w:r w:rsidRPr="00897A58">
        <w:rPr>
          <w:rFonts w:ascii="ti" w:hAnsi="ti"/>
          <w:sz w:val="24"/>
        </w:rPr>
        <w:t xml:space="preserve">with friends </w:t>
      </w:r>
      <w:r>
        <w:rPr>
          <w:rFonts w:ascii="ti" w:hAnsi="ti"/>
          <w:sz w:val="24"/>
        </w:rPr>
        <w:t xml:space="preserve">of the same age </w:t>
      </w:r>
      <w:r w:rsidR="00374948">
        <w:rPr>
          <w:rFonts w:ascii="ti" w:hAnsi="ti"/>
          <w:sz w:val="24"/>
        </w:rPr>
        <w:t>group</w:t>
      </w:r>
      <w:r>
        <w:rPr>
          <w:rFonts w:ascii="ti" w:hAnsi="ti"/>
          <w:sz w:val="24"/>
        </w:rPr>
        <w:t xml:space="preserve"> i</w:t>
      </w:r>
      <w:r w:rsidRPr="00897A58">
        <w:rPr>
          <w:rFonts w:ascii="ti" w:hAnsi="ti"/>
          <w:sz w:val="24"/>
        </w:rPr>
        <w:t>s a major predictor of mental health and life satisfaction</w:t>
      </w:r>
      <w:r>
        <w:rPr>
          <w:rFonts w:ascii="ti" w:hAnsi="ti"/>
          <w:sz w:val="24"/>
        </w:rPr>
        <w:t xml:space="preserve"> (</w:t>
      </w:r>
      <w:r w:rsidRPr="00F24B7F">
        <w:rPr>
          <w:rFonts w:ascii="Times New Roman" w:hAnsi="Times New Roman" w:cs="David"/>
          <w:sz w:val="24"/>
          <w:szCs w:val="24"/>
        </w:rPr>
        <w:t>Milevsky, Schlechter, Netter &amp; Keehn, 2007</w:t>
      </w:r>
      <w:r>
        <w:rPr>
          <w:rFonts w:ascii="Times New Roman" w:hAnsi="Times New Roman" w:cs="David"/>
          <w:sz w:val="24"/>
          <w:szCs w:val="24"/>
        </w:rPr>
        <w:t xml:space="preserve">). </w:t>
      </w:r>
      <w:r>
        <w:rPr>
          <w:rFonts w:ascii="ti" w:hAnsi="ti"/>
          <w:sz w:val="24"/>
        </w:rPr>
        <w:t xml:space="preserve">Children with high levels of social </w:t>
      </w:r>
      <w:r w:rsidR="00357F18">
        <w:rPr>
          <w:rFonts w:ascii="ti" w:hAnsi="ti"/>
          <w:sz w:val="24"/>
        </w:rPr>
        <w:t>skills</w:t>
      </w:r>
      <w:r>
        <w:rPr>
          <w:rFonts w:ascii="ti" w:hAnsi="ti"/>
          <w:sz w:val="24"/>
        </w:rPr>
        <w:t xml:space="preserve"> adapt better in school and reach higher levels of achievement </w:t>
      </w:r>
      <w:r w:rsidR="00357F18">
        <w:rPr>
          <w:rFonts w:ascii="ti" w:hAnsi="ti"/>
          <w:sz w:val="24"/>
        </w:rPr>
        <w:t>than their counterparts with lower levels of social skills (</w:t>
      </w:r>
      <w:r w:rsidR="00357F18" w:rsidRPr="00F24B7F">
        <w:rPr>
          <w:rFonts w:ascii="Times New Roman" w:hAnsi="Times New Roman" w:cs="David"/>
          <w:sz w:val="24"/>
          <w:szCs w:val="24"/>
        </w:rPr>
        <w:t>Ang &amp; Goh, 2006</w:t>
      </w:r>
      <w:r w:rsidR="00357F18">
        <w:rPr>
          <w:rFonts w:ascii="Times New Roman" w:hAnsi="Times New Roman" w:cs="David"/>
          <w:sz w:val="24"/>
          <w:szCs w:val="24"/>
        </w:rPr>
        <w:t>).</w:t>
      </w:r>
    </w:p>
    <w:p w:rsidR="00357F18" w:rsidRPr="00F14B29" w:rsidRDefault="00357F18" w:rsidP="00E35ACB">
      <w:pPr>
        <w:jc w:val="both"/>
        <w:rPr>
          <w:rFonts w:ascii="ti" w:hAnsi="ti"/>
          <w:sz w:val="24"/>
        </w:rPr>
      </w:pPr>
      <w:r>
        <w:rPr>
          <w:rFonts w:ascii="Times New Roman" w:hAnsi="Times New Roman" w:cs="David"/>
          <w:sz w:val="24"/>
          <w:szCs w:val="24"/>
        </w:rPr>
        <w:tab/>
      </w:r>
      <w:r w:rsidR="00374948">
        <w:rPr>
          <w:rFonts w:ascii="Times New Roman" w:hAnsi="Times New Roman" w:cs="David"/>
          <w:sz w:val="24"/>
          <w:szCs w:val="24"/>
        </w:rPr>
        <w:t xml:space="preserve">There is a consensus in the literature </w:t>
      </w:r>
      <w:r w:rsidR="00374948">
        <w:rPr>
          <w:rFonts w:ascii="ti" w:hAnsi="ti"/>
          <w:sz w:val="24"/>
        </w:rPr>
        <w:t>with regard to the importance of the initial social ties of the child as a factor in his shaping of his own self-conception of himself as a person and as a student and in their forming a basis for his future social interactions (</w:t>
      </w:r>
      <w:r w:rsidR="00374948" w:rsidRPr="00F24B7F">
        <w:rPr>
          <w:rFonts w:ascii="Times New Roman" w:hAnsi="Times New Roman" w:cs="David"/>
          <w:sz w:val="24"/>
          <w:szCs w:val="24"/>
        </w:rPr>
        <w:t>Prinstien, Cheach &amp; Guye</w:t>
      </w:r>
      <w:r w:rsidR="00374948" w:rsidRPr="00F24B7F">
        <w:rPr>
          <w:rFonts w:ascii="Narkisim-Medium" w:cs="David"/>
          <w:sz w:val="24"/>
          <w:szCs w:val="24"/>
        </w:rPr>
        <w:t>r, 2005</w:t>
      </w:r>
      <w:r w:rsidR="00374948">
        <w:rPr>
          <w:rFonts w:ascii="Narkisim-Medium" w:cs="David"/>
          <w:sz w:val="24"/>
          <w:szCs w:val="24"/>
        </w:rPr>
        <w:t>)</w:t>
      </w:r>
      <w:r w:rsidR="00374948">
        <w:rPr>
          <w:rFonts w:ascii="ti" w:hAnsi="ti"/>
          <w:sz w:val="24"/>
        </w:rPr>
        <w:t>.</w:t>
      </w:r>
      <w:r w:rsidR="00A84B07">
        <w:rPr>
          <w:rFonts w:ascii="ti" w:hAnsi="ti"/>
          <w:sz w:val="24"/>
        </w:rPr>
        <w:t xml:space="preserve"> </w:t>
      </w:r>
      <w:r w:rsidR="00A84B07" w:rsidRPr="00A84B07">
        <w:rPr>
          <w:rFonts w:ascii="ti" w:hAnsi="ti"/>
          <w:sz w:val="24"/>
        </w:rPr>
        <w:t xml:space="preserve">Already during </w:t>
      </w:r>
      <w:r w:rsidR="00A84B07">
        <w:rPr>
          <w:rFonts w:ascii="ti" w:hAnsi="ti"/>
          <w:sz w:val="24"/>
        </w:rPr>
        <w:t xml:space="preserve">kindergarten the child </w:t>
      </w:r>
      <w:r w:rsidR="00A84B07" w:rsidRPr="00A84B07">
        <w:rPr>
          <w:rFonts w:ascii="ti" w:hAnsi="ti"/>
          <w:sz w:val="24"/>
        </w:rPr>
        <w:t xml:space="preserve">begins to spend much of his time in the company of other children </w:t>
      </w:r>
      <w:r w:rsidR="00A84B07">
        <w:rPr>
          <w:rFonts w:ascii="ti" w:hAnsi="ti"/>
          <w:sz w:val="24"/>
        </w:rPr>
        <w:t xml:space="preserve">of </w:t>
      </w:r>
      <w:r w:rsidR="00A84B07" w:rsidRPr="00A84B07">
        <w:rPr>
          <w:rFonts w:ascii="ti" w:hAnsi="ti"/>
          <w:sz w:val="24"/>
        </w:rPr>
        <w:t>his age</w:t>
      </w:r>
      <w:r w:rsidR="00A84B07">
        <w:rPr>
          <w:rFonts w:ascii="ti" w:hAnsi="ti"/>
          <w:sz w:val="24"/>
        </w:rPr>
        <w:t xml:space="preserve">. </w:t>
      </w:r>
      <w:r w:rsidR="00A84B07" w:rsidRPr="00A84B07">
        <w:rPr>
          <w:rFonts w:ascii="ti" w:hAnsi="ti"/>
          <w:sz w:val="24"/>
        </w:rPr>
        <w:t xml:space="preserve">The social </w:t>
      </w:r>
      <w:r w:rsidR="00A84B07">
        <w:rPr>
          <w:rFonts w:ascii="ti" w:hAnsi="ti"/>
          <w:sz w:val="24"/>
        </w:rPr>
        <w:t>encounters in kindergarten</w:t>
      </w:r>
      <w:r w:rsidR="00A84B07" w:rsidRPr="00A84B07">
        <w:rPr>
          <w:rFonts w:ascii="ti" w:hAnsi="ti"/>
          <w:sz w:val="24"/>
        </w:rPr>
        <w:t xml:space="preserve"> include diverse expressions of cooperation, mutual help and friendship along with </w:t>
      </w:r>
      <w:r w:rsidR="00A84B07">
        <w:rPr>
          <w:rFonts w:ascii="ti" w:hAnsi="ti"/>
          <w:sz w:val="24"/>
        </w:rPr>
        <w:t>manifestations</w:t>
      </w:r>
      <w:r w:rsidR="00A84B07" w:rsidRPr="00A84B07">
        <w:rPr>
          <w:rFonts w:ascii="ti" w:hAnsi="ti"/>
          <w:sz w:val="24"/>
        </w:rPr>
        <w:t xml:space="preserve"> of competitiveness</w:t>
      </w:r>
      <w:r w:rsidR="00A84B07">
        <w:rPr>
          <w:rFonts w:ascii="ti" w:hAnsi="ti"/>
          <w:sz w:val="24"/>
        </w:rPr>
        <w:t xml:space="preserve">, aggression and fighting. Furthermore, the period of school is for the </w:t>
      </w:r>
      <w:r w:rsidR="00A84B07" w:rsidRPr="00A84B07">
        <w:rPr>
          <w:rFonts w:ascii="ti" w:hAnsi="ti"/>
          <w:sz w:val="24"/>
        </w:rPr>
        <w:t xml:space="preserve">child one of the most important </w:t>
      </w:r>
      <w:r w:rsidR="00A84B07">
        <w:rPr>
          <w:rFonts w:ascii="ti" w:hAnsi="ti"/>
          <w:sz w:val="24"/>
        </w:rPr>
        <w:t xml:space="preserve">stages </w:t>
      </w:r>
      <w:r w:rsidR="00E35ACB">
        <w:rPr>
          <w:rFonts w:ascii="ti" w:hAnsi="ti"/>
          <w:sz w:val="24"/>
        </w:rPr>
        <w:t xml:space="preserve">as regards </w:t>
      </w:r>
      <w:r w:rsidR="00A84B07" w:rsidRPr="00A84B07">
        <w:rPr>
          <w:rFonts w:ascii="ti" w:hAnsi="ti"/>
          <w:sz w:val="24"/>
        </w:rPr>
        <w:t>social adaptability</w:t>
      </w:r>
      <w:r w:rsidR="00E35ACB">
        <w:rPr>
          <w:rFonts w:ascii="ti" w:hAnsi="ti"/>
          <w:sz w:val="24"/>
        </w:rPr>
        <w:t xml:space="preserve"> (</w:t>
      </w:r>
      <w:r w:rsidR="00E35ACB" w:rsidRPr="00F24B7F">
        <w:rPr>
          <w:rFonts w:ascii="Times New Roman" w:eastAsia="AdvTimes" w:hAnsi="Times New Roman" w:cs="Times New Roman"/>
          <w:sz w:val="24"/>
          <w:szCs w:val="24"/>
        </w:rPr>
        <w:t>Walker, 2004</w:t>
      </w:r>
      <w:r w:rsidR="00E35ACB">
        <w:rPr>
          <w:rFonts w:ascii="Times New Roman" w:eastAsia="AdvTimes" w:hAnsi="Times New Roman" w:cs="Times New Roman"/>
          <w:sz w:val="24"/>
          <w:szCs w:val="24"/>
        </w:rPr>
        <w:t>)</w:t>
      </w:r>
      <w:r w:rsidR="00E35ACB">
        <w:rPr>
          <w:rFonts w:ascii="ti" w:hAnsi="ti"/>
          <w:sz w:val="24"/>
        </w:rPr>
        <w:t>.</w:t>
      </w:r>
    </w:p>
    <w:p w:rsidR="00C25279" w:rsidRPr="00566C48" w:rsidRDefault="00374948" w:rsidP="00B544C6">
      <w:pPr>
        <w:jc w:val="both"/>
        <w:rPr>
          <w:rFonts w:ascii="ti" w:hAnsi="ti"/>
          <w:sz w:val="24"/>
        </w:rPr>
      </w:pPr>
      <w:r>
        <w:rPr>
          <w:rFonts w:ascii="ti" w:hAnsi="ti"/>
          <w:sz w:val="24"/>
        </w:rPr>
        <w:t xml:space="preserve"> </w:t>
      </w:r>
      <w:r w:rsidR="004B0D10">
        <w:rPr>
          <w:rFonts w:ascii="ti" w:hAnsi="ti"/>
          <w:sz w:val="24"/>
        </w:rPr>
        <w:tab/>
      </w:r>
      <w:r w:rsidR="004B0D10" w:rsidRPr="004B0D10">
        <w:rPr>
          <w:rFonts w:ascii="ti" w:hAnsi="ti"/>
          <w:sz w:val="24"/>
        </w:rPr>
        <w:t xml:space="preserve">Emotional development and social development are very </w:t>
      </w:r>
      <w:r w:rsidR="004B0D10">
        <w:rPr>
          <w:rFonts w:ascii="ti" w:hAnsi="ti"/>
          <w:sz w:val="24"/>
        </w:rPr>
        <w:t xml:space="preserve">much </w:t>
      </w:r>
      <w:r w:rsidR="004B0D10" w:rsidRPr="004B0D10">
        <w:rPr>
          <w:rFonts w:ascii="ti" w:hAnsi="ti"/>
          <w:sz w:val="24"/>
        </w:rPr>
        <w:t>related</w:t>
      </w:r>
      <w:r w:rsidR="004B0D10">
        <w:rPr>
          <w:rFonts w:ascii="ti" w:hAnsi="ti"/>
          <w:sz w:val="24"/>
        </w:rPr>
        <w:t xml:space="preserve"> to each other (</w:t>
      </w:r>
      <w:r w:rsidR="004B0D10" w:rsidRPr="00F24B7F">
        <w:rPr>
          <w:rFonts w:ascii="Times New Roman" w:eastAsia="AdvTimes" w:hAnsi="Times New Roman" w:cs="David"/>
          <w:sz w:val="24"/>
          <w:szCs w:val="24"/>
        </w:rPr>
        <w:t xml:space="preserve">Kandır </w:t>
      </w:r>
      <w:r w:rsidR="004B0D10" w:rsidRPr="00F24B7F">
        <w:rPr>
          <w:rFonts w:ascii="Times New Roman" w:eastAsia="AdvTimes" w:hAnsi="Times New Roman"/>
          <w:sz w:val="24"/>
          <w:szCs w:val="24"/>
        </w:rPr>
        <w:t xml:space="preserve">&amp; </w:t>
      </w:r>
      <w:r w:rsidR="004B0D10" w:rsidRPr="00F24B7F">
        <w:rPr>
          <w:rFonts w:ascii="Times New Roman" w:eastAsia="AdvTimes" w:hAnsi="Times New Roman" w:cs="David"/>
          <w:sz w:val="24"/>
          <w:szCs w:val="24"/>
        </w:rPr>
        <w:t>Alpan, 2008</w:t>
      </w:r>
      <w:r w:rsidR="004B0D10">
        <w:rPr>
          <w:rFonts w:ascii="Times New Roman" w:eastAsia="AdvTimes" w:hAnsi="Times New Roman" w:cs="David"/>
          <w:sz w:val="24"/>
          <w:szCs w:val="24"/>
        </w:rPr>
        <w:t xml:space="preserve">), </w:t>
      </w:r>
      <w:r w:rsidR="004B0D10">
        <w:rPr>
          <w:rFonts w:ascii="ti" w:hAnsi="ti"/>
          <w:sz w:val="24"/>
        </w:rPr>
        <w:t>within the context of social interaction, as e</w:t>
      </w:r>
      <w:r w:rsidR="004B0D10" w:rsidRPr="004B0D10">
        <w:rPr>
          <w:rFonts w:ascii="ti" w:hAnsi="ti"/>
          <w:sz w:val="24"/>
        </w:rPr>
        <w:t>motion</w:t>
      </w:r>
      <w:r w:rsidR="004B0D10">
        <w:rPr>
          <w:rFonts w:ascii="ti" w:hAnsi="ti"/>
          <w:sz w:val="24"/>
        </w:rPr>
        <w:t>s</w:t>
      </w:r>
      <w:r w:rsidR="004B0D10" w:rsidRPr="004B0D10">
        <w:rPr>
          <w:rFonts w:ascii="ti" w:hAnsi="ti"/>
          <w:sz w:val="24"/>
        </w:rPr>
        <w:t xml:space="preserve"> and cognitive skills can affect behavior and reactions </w:t>
      </w:r>
      <w:r w:rsidR="004B0D10">
        <w:rPr>
          <w:rFonts w:ascii="ti" w:hAnsi="ti"/>
          <w:sz w:val="24"/>
        </w:rPr>
        <w:t>to</w:t>
      </w:r>
      <w:r w:rsidR="004B0D10" w:rsidRPr="004B0D10">
        <w:rPr>
          <w:rFonts w:ascii="ti" w:hAnsi="ti"/>
          <w:sz w:val="24"/>
        </w:rPr>
        <w:t xml:space="preserve"> the existing situation</w:t>
      </w:r>
      <w:r w:rsidR="004B0D10">
        <w:rPr>
          <w:rFonts w:ascii="ti" w:hAnsi="ti"/>
          <w:sz w:val="24"/>
        </w:rPr>
        <w:t xml:space="preserve"> (</w:t>
      </w:r>
      <w:r w:rsidR="004B0D10" w:rsidRPr="00F24B7F">
        <w:rPr>
          <w:rFonts w:ascii="Times New Roman" w:eastAsia="AdvTimes" w:hAnsi="Times New Roman" w:cs="David"/>
          <w:sz w:val="24"/>
          <w:szCs w:val="24"/>
        </w:rPr>
        <w:t>Izard</w:t>
      </w:r>
      <w:r w:rsidR="004B0D10" w:rsidRPr="00F24B7F">
        <w:rPr>
          <w:rFonts w:ascii="Times New Roman" w:eastAsia="AdvTimes" w:hAnsi="Times New Roman"/>
          <w:sz w:val="24"/>
          <w:szCs w:val="24"/>
        </w:rPr>
        <w:t>,</w:t>
      </w:r>
      <w:r w:rsidR="004B0D10" w:rsidRPr="00F24B7F">
        <w:rPr>
          <w:rFonts w:ascii="Times New Roman" w:eastAsia="AdvTimes" w:hAnsi="Times New Roman" w:cs="David"/>
          <w:sz w:val="24"/>
          <w:szCs w:val="24"/>
        </w:rPr>
        <w:t xml:space="preserve"> 2001</w:t>
      </w:r>
      <w:r w:rsidR="004B0D10">
        <w:rPr>
          <w:rFonts w:ascii="Times New Roman" w:eastAsia="AdvTimes" w:hAnsi="Times New Roman" w:cs="David"/>
          <w:sz w:val="24"/>
          <w:szCs w:val="24"/>
        </w:rPr>
        <w:t>)</w:t>
      </w:r>
      <w:r w:rsidR="004B0D10" w:rsidRPr="004B0D10">
        <w:rPr>
          <w:rFonts w:ascii="ti" w:hAnsi="ti"/>
          <w:sz w:val="24"/>
        </w:rPr>
        <w:t>.</w:t>
      </w:r>
      <w:r w:rsidR="004D3A2E">
        <w:rPr>
          <w:rFonts w:ascii="ti" w:hAnsi="ti"/>
          <w:sz w:val="24"/>
        </w:rPr>
        <w:t xml:space="preserve"> </w:t>
      </w:r>
      <w:r w:rsidR="004D3A2E" w:rsidRPr="004D3A2E">
        <w:rPr>
          <w:rFonts w:ascii="ti" w:hAnsi="ti"/>
          <w:sz w:val="24"/>
        </w:rPr>
        <w:t>Therefore, it is possible to argue that social adaptation is very related to emotional development</w:t>
      </w:r>
      <w:r w:rsidR="004D3A2E">
        <w:rPr>
          <w:rFonts w:ascii="ti" w:hAnsi="ti"/>
          <w:sz w:val="24"/>
        </w:rPr>
        <w:t xml:space="preserve"> </w:t>
      </w:r>
      <w:r w:rsidR="00B544C6">
        <w:rPr>
          <w:rFonts w:ascii="ti" w:hAnsi="ti"/>
          <w:sz w:val="24"/>
        </w:rPr>
        <w:t>(</w:t>
      </w:r>
      <w:r w:rsidR="00B544C6" w:rsidRPr="00F24B7F">
        <w:rPr>
          <w:rFonts w:ascii="Times New Roman" w:eastAsia="AdvTimes" w:hAnsi="Times New Roman" w:cs="David"/>
          <w:sz w:val="24"/>
          <w:szCs w:val="24"/>
        </w:rPr>
        <w:t xml:space="preserve">Lemerise </w:t>
      </w:r>
      <w:r w:rsidR="00B544C6" w:rsidRPr="00F24B7F">
        <w:rPr>
          <w:rFonts w:ascii="Times New Roman" w:eastAsia="AdvTimes" w:hAnsi="Times New Roman"/>
          <w:sz w:val="24"/>
          <w:szCs w:val="24"/>
        </w:rPr>
        <w:t xml:space="preserve">&amp; </w:t>
      </w:r>
      <w:r w:rsidR="00B544C6" w:rsidRPr="00F24B7F">
        <w:rPr>
          <w:rFonts w:ascii="Times New Roman" w:eastAsia="AdvTimes" w:hAnsi="Times New Roman" w:cs="David"/>
          <w:sz w:val="24"/>
          <w:szCs w:val="24"/>
        </w:rPr>
        <w:t>Arsenio, 2000</w:t>
      </w:r>
      <w:r w:rsidR="00B544C6">
        <w:rPr>
          <w:rFonts w:ascii="Times New Roman" w:eastAsia="AdvTimes" w:hAnsi="Times New Roman" w:cs="David"/>
          <w:sz w:val="24"/>
          <w:szCs w:val="24"/>
        </w:rPr>
        <w:t>).</w:t>
      </w:r>
    </w:p>
    <w:p w:rsidR="000532E9" w:rsidRDefault="00B544C6" w:rsidP="000532E9">
      <w:pPr>
        <w:jc w:val="both"/>
        <w:rPr>
          <w:rFonts w:ascii="ti" w:hAnsi="ti"/>
          <w:sz w:val="24"/>
        </w:rPr>
      </w:pPr>
      <w:r>
        <w:rPr>
          <w:rFonts w:ascii="ti" w:hAnsi="ti"/>
          <w:b/>
          <w:sz w:val="28"/>
        </w:rPr>
        <w:tab/>
      </w:r>
      <w:r w:rsidRPr="00B544C6">
        <w:rPr>
          <w:rFonts w:ascii="ti" w:hAnsi="ti"/>
          <w:sz w:val="24"/>
        </w:rPr>
        <w:t>Social and emotional adaptation begins with the social interactions of chil</w:t>
      </w:r>
      <w:r>
        <w:rPr>
          <w:rFonts w:ascii="ti" w:hAnsi="ti"/>
          <w:sz w:val="24"/>
        </w:rPr>
        <w:t>dren in the first years of life, and kindergarten</w:t>
      </w:r>
      <w:r w:rsidRPr="00B544C6">
        <w:rPr>
          <w:rFonts w:ascii="ti" w:hAnsi="ti"/>
          <w:sz w:val="24"/>
        </w:rPr>
        <w:t xml:space="preserve"> is </w:t>
      </w:r>
      <w:r>
        <w:rPr>
          <w:rFonts w:ascii="ti" w:hAnsi="ti"/>
          <w:sz w:val="24"/>
        </w:rPr>
        <w:t xml:space="preserve">a </w:t>
      </w:r>
      <w:r w:rsidRPr="00B544C6">
        <w:rPr>
          <w:rFonts w:ascii="ti" w:hAnsi="ti"/>
          <w:sz w:val="24"/>
        </w:rPr>
        <w:t>natural environment</w:t>
      </w:r>
      <w:r>
        <w:rPr>
          <w:rFonts w:ascii="ti" w:hAnsi="ti"/>
          <w:sz w:val="24"/>
        </w:rPr>
        <w:t xml:space="preserve">, for viewing daily interactions between peers and the positive social interrelations of daily life. The kindergarten is the child’s social world, which gives </w:t>
      </w:r>
      <w:r w:rsidR="000532E9">
        <w:rPr>
          <w:rFonts w:ascii="ti" w:hAnsi="ti"/>
          <w:sz w:val="24"/>
        </w:rPr>
        <w:t>him or her</w:t>
      </w:r>
      <w:r>
        <w:rPr>
          <w:rFonts w:ascii="ti" w:hAnsi="ti"/>
          <w:sz w:val="24"/>
        </w:rPr>
        <w:t xml:space="preserve"> many opportunities to come into contact with other children in situations of play</w:t>
      </w:r>
      <w:r w:rsidR="000532E9">
        <w:rPr>
          <w:rFonts w:ascii="ti" w:hAnsi="ti"/>
          <w:sz w:val="24"/>
        </w:rPr>
        <w:t>,</w:t>
      </w:r>
      <w:r>
        <w:rPr>
          <w:rFonts w:ascii="ti" w:hAnsi="ti"/>
          <w:sz w:val="24"/>
        </w:rPr>
        <w:t xml:space="preserve"> work</w:t>
      </w:r>
      <w:r w:rsidR="000532E9">
        <w:rPr>
          <w:rFonts w:ascii="ti" w:hAnsi="ti"/>
          <w:sz w:val="24"/>
        </w:rPr>
        <w:t>,</w:t>
      </w:r>
      <w:r>
        <w:rPr>
          <w:rFonts w:ascii="ti" w:hAnsi="ti"/>
          <w:sz w:val="24"/>
        </w:rPr>
        <w:t xml:space="preserve"> and </w:t>
      </w:r>
      <w:r w:rsidR="000532E9">
        <w:rPr>
          <w:rFonts w:ascii="ti" w:hAnsi="ti"/>
          <w:sz w:val="24"/>
        </w:rPr>
        <w:t>learning (</w:t>
      </w:r>
      <w:r w:rsidR="000532E9" w:rsidRPr="00F24B7F">
        <w:rPr>
          <w:rFonts w:ascii="Times New Roman" w:hAnsi="Times New Roman" w:cs="David"/>
          <w:sz w:val="24"/>
          <w:szCs w:val="24"/>
        </w:rPr>
        <w:t>Wellman, Cross &amp; Watson, 2001</w:t>
      </w:r>
      <w:r w:rsidR="000532E9">
        <w:rPr>
          <w:rFonts w:ascii="Times New Roman" w:hAnsi="Times New Roman" w:cs="David"/>
          <w:sz w:val="24"/>
          <w:szCs w:val="24"/>
        </w:rPr>
        <w:t>).</w:t>
      </w:r>
      <w:r w:rsidR="000532E9">
        <w:rPr>
          <w:rFonts w:ascii="ti" w:hAnsi="ti"/>
          <w:sz w:val="24"/>
        </w:rPr>
        <w:t xml:space="preserve"> </w:t>
      </w:r>
      <w:r w:rsidR="000532E9" w:rsidRPr="000532E9">
        <w:rPr>
          <w:rFonts w:ascii="ti" w:hAnsi="ti"/>
          <w:sz w:val="24"/>
        </w:rPr>
        <w:t xml:space="preserve">Creating effective relationships with </w:t>
      </w:r>
      <w:r w:rsidR="000532E9">
        <w:rPr>
          <w:rFonts w:ascii="ti" w:hAnsi="ti"/>
          <w:sz w:val="24"/>
        </w:rPr>
        <w:t xml:space="preserve">other children </w:t>
      </w:r>
      <w:r w:rsidR="000532E9" w:rsidRPr="000532E9">
        <w:rPr>
          <w:rFonts w:ascii="ti" w:hAnsi="ti"/>
          <w:sz w:val="24"/>
        </w:rPr>
        <w:t>in the early years is a significant stage in the development of the child</w:t>
      </w:r>
      <w:r w:rsidR="000532E9">
        <w:rPr>
          <w:rFonts w:ascii="ti" w:hAnsi="ti"/>
          <w:sz w:val="24"/>
        </w:rPr>
        <w:t xml:space="preserve"> (</w:t>
      </w:r>
      <w:r w:rsidR="000532E9" w:rsidRPr="00F24B7F">
        <w:rPr>
          <w:rFonts w:ascii="Times New Roman" w:eastAsia="AdvTimes" w:hAnsi="Times New Roman" w:cs="David"/>
          <w:sz w:val="24"/>
          <w:szCs w:val="24"/>
        </w:rPr>
        <w:t>Mostov, Izard, Fine &amp; Trentacosta,</w:t>
      </w:r>
      <w:r w:rsidR="000532E9">
        <w:rPr>
          <w:rFonts w:ascii="Times New Roman" w:eastAsia="AdvTimes" w:hAnsi="Times New Roman" w:cs="David"/>
          <w:sz w:val="24"/>
          <w:szCs w:val="24"/>
        </w:rPr>
        <w:t xml:space="preserve"> 2002)</w:t>
      </w:r>
      <w:r w:rsidR="000532E9" w:rsidRPr="000532E9">
        <w:rPr>
          <w:rFonts w:ascii="ti" w:hAnsi="ti"/>
          <w:sz w:val="24"/>
        </w:rPr>
        <w:t>.</w:t>
      </w:r>
      <w:r w:rsidR="000532E9">
        <w:rPr>
          <w:rFonts w:ascii="ti" w:hAnsi="ti"/>
          <w:sz w:val="24"/>
        </w:rPr>
        <w:t xml:space="preserve"> The relationships with friends during the kindergarten years can influence the child’s </w:t>
      </w:r>
      <w:r w:rsidR="000532E9" w:rsidRPr="000532E9">
        <w:rPr>
          <w:rFonts w:ascii="ti" w:hAnsi="ti"/>
          <w:sz w:val="24"/>
        </w:rPr>
        <w:t xml:space="preserve">social behavior and success in studies </w:t>
      </w:r>
      <w:r w:rsidR="000532E9">
        <w:rPr>
          <w:rFonts w:ascii="ti" w:hAnsi="ti"/>
          <w:sz w:val="24"/>
        </w:rPr>
        <w:t xml:space="preserve">in future </w:t>
      </w:r>
      <w:r w:rsidR="000532E9" w:rsidRPr="000532E9">
        <w:rPr>
          <w:rFonts w:ascii="ti" w:hAnsi="ti"/>
          <w:sz w:val="24"/>
        </w:rPr>
        <w:t>years</w:t>
      </w:r>
      <w:r w:rsidR="000532E9">
        <w:rPr>
          <w:rFonts w:ascii="ti" w:hAnsi="ti"/>
          <w:sz w:val="24"/>
        </w:rPr>
        <w:t xml:space="preserve"> (</w:t>
      </w:r>
      <w:r w:rsidR="000532E9" w:rsidRPr="00F24B7F">
        <w:rPr>
          <w:rStyle w:val="hps"/>
          <w:rFonts w:ascii="Times New Roman" w:hAnsi="Times New Roman" w:cs="David"/>
          <w:sz w:val="24"/>
          <w:szCs w:val="24"/>
        </w:rPr>
        <w:t>Hay</w:t>
      </w:r>
      <w:r w:rsidR="000532E9" w:rsidRPr="00F24B7F">
        <w:rPr>
          <w:rStyle w:val="hps"/>
          <w:rFonts w:ascii="Arial" w:hAnsi="Arial" w:cs="David"/>
          <w:sz w:val="24"/>
          <w:szCs w:val="24"/>
        </w:rPr>
        <w:t xml:space="preserve">, </w:t>
      </w:r>
      <w:r w:rsidR="000532E9" w:rsidRPr="00F24B7F">
        <w:rPr>
          <w:rStyle w:val="hps"/>
          <w:rFonts w:ascii="Times New Roman" w:hAnsi="Times New Roman" w:cs="David"/>
          <w:sz w:val="24"/>
          <w:szCs w:val="24"/>
        </w:rPr>
        <w:t>Payne, Chadwick, 2004</w:t>
      </w:r>
      <w:r w:rsidR="000532E9">
        <w:rPr>
          <w:rStyle w:val="hps"/>
          <w:rFonts w:ascii="Times New Roman" w:hAnsi="Times New Roman" w:cs="David"/>
          <w:sz w:val="24"/>
          <w:szCs w:val="24"/>
        </w:rPr>
        <w:t>)</w:t>
      </w:r>
      <w:r w:rsidR="000532E9" w:rsidRPr="000532E9">
        <w:rPr>
          <w:rFonts w:ascii="ti" w:hAnsi="ti"/>
          <w:sz w:val="24"/>
        </w:rPr>
        <w:t>.</w:t>
      </w:r>
    </w:p>
    <w:p w:rsidR="00ED62C7" w:rsidRDefault="000532E9" w:rsidP="001372D2">
      <w:pPr>
        <w:jc w:val="both"/>
        <w:rPr>
          <w:rFonts w:ascii="ti" w:hAnsi="ti"/>
          <w:sz w:val="24"/>
        </w:rPr>
      </w:pPr>
      <w:r>
        <w:rPr>
          <w:rFonts w:ascii="ti" w:hAnsi="ti"/>
          <w:sz w:val="24"/>
        </w:rPr>
        <w:tab/>
      </w:r>
      <w:r w:rsidRPr="000532E9">
        <w:rPr>
          <w:rFonts w:ascii="ti" w:hAnsi="ti"/>
          <w:sz w:val="24"/>
        </w:rPr>
        <w:t xml:space="preserve">Many studies have shown that acceptance from peers during childhood helps children </w:t>
      </w:r>
      <w:r w:rsidR="001372D2">
        <w:rPr>
          <w:rFonts w:ascii="ti" w:hAnsi="ti"/>
          <w:sz w:val="24"/>
        </w:rPr>
        <w:t>in acquiring</w:t>
      </w:r>
      <w:r w:rsidRPr="000532E9">
        <w:rPr>
          <w:rFonts w:ascii="ti" w:hAnsi="ti"/>
          <w:sz w:val="24"/>
        </w:rPr>
        <w:t xml:space="preserve"> cognitive abilities</w:t>
      </w:r>
      <w:r>
        <w:rPr>
          <w:rFonts w:ascii="ti" w:hAnsi="ti"/>
          <w:sz w:val="24"/>
        </w:rPr>
        <w:t xml:space="preserve">, </w:t>
      </w:r>
      <w:r w:rsidR="001372D2">
        <w:rPr>
          <w:rFonts w:ascii="ti" w:hAnsi="ti"/>
          <w:sz w:val="24"/>
        </w:rPr>
        <w:t>social problem solving abilities</w:t>
      </w:r>
      <w:r>
        <w:rPr>
          <w:rFonts w:ascii="ti" w:hAnsi="ti"/>
          <w:sz w:val="24"/>
        </w:rPr>
        <w:t>,</w:t>
      </w:r>
      <w:r w:rsidR="001372D2">
        <w:rPr>
          <w:rFonts w:ascii="ti" w:hAnsi="ti"/>
          <w:sz w:val="24"/>
        </w:rPr>
        <w:t xml:space="preserve"> socially acceptable behavior, </w:t>
      </w:r>
      <w:r>
        <w:rPr>
          <w:rFonts w:ascii="ti" w:hAnsi="ti"/>
          <w:sz w:val="24"/>
        </w:rPr>
        <w:t>and</w:t>
      </w:r>
      <w:r w:rsidR="001372D2">
        <w:rPr>
          <w:rFonts w:ascii="ti" w:hAnsi="ti"/>
          <w:sz w:val="24"/>
        </w:rPr>
        <w:t xml:space="preserve"> in regulating </w:t>
      </w:r>
      <w:r>
        <w:rPr>
          <w:rFonts w:ascii="ti" w:hAnsi="ti"/>
          <w:sz w:val="24"/>
        </w:rPr>
        <w:t>emotions</w:t>
      </w:r>
      <w:r w:rsidR="001372D2">
        <w:rPr>
          <w:rFonts w:ascii="ti" w:hAnsi="ti"/>
          <w:sz w:val="24"/>
        </w:rPr>
        <w:t xml:space="preserve"> (</w:t>
      </w:r>
      <w:r w:rsidR="001372D2" w:rsidRPr="00F24B7F">
        <w:rPr>
          <w:rFonts w:ascii="Times New Roman" w:eastAsia="AdvTimes" w:hAnsi="Times New Roman" w:cs="Times New Roman"/>
          <w:sz w:val="24"/>
          <w:szCs w:val="24"/>
        </w:rPr>
        <w:t>Eisenberg</w:t>
      </w:r>
      <w:r w:rsidR="001372D2" w:rsidRPr="00F24B7F">
        <w:rPr>
          <w:rFonts w:ascii="Times New Roman" w:eastAsia="AdvTimes" w:hAnsi="Times New Roman" w:cs="David"/>
          <w:sz w:val="24"/>
          <w:szCs w:val="24"/>
        </w:rPr>
        <w:t>, Fabes</w:t>
      </w:r>
      <w:r w:rsidR="001372D2">
        <w:rPr>
          <w:rFonts w:ascii="Times New Roman" w:eastAsia="AdvTimes" w:hAnsi="Times New Roman" w:cs="David"/>
          <w:sz w:val="24"/>
          <w:szCs w:val="24"/>
        </w:rPr>
        <w:t xml:space="preserve">, </w:t>
      </w:r>
      <w:r w:rsidR="001372D2" w:rsidRPr="00F24B7F">
        <w:rPr>
          <w:rFonts w:ascii="Times New Roman" w:eastAsia="AdvTimes" w:hAnsi="Times New Roman" w:cs="David"/>
          <w:sz w:val="24"/>
          <w:szCs w:val="24"/>
        </w:rPr>
        <w:t>Shepard, Murphy, Guthric, Jonrs, Friedman &amp; Mszk, 1997; Parke et al., 2002</w:t>
      </w:r>
      <w:r w:rsidR="001372D2">
        <w:rPr>
          <w:rFonts w:ascii="Times New Roman" w:eastAsia="AdvTimes" w:hAnsi="Times New Roman" w:cs="David"/>
          <w:sz w:val="24"/>
          <w:szCs w:val="24"/>
        </w:rPr>
        <w:t>)</w:t>
      </w:r>
      <w:r>
        <w:rPr>
          <w:rFonts w:ascii="ti" w:hAnsi="ti"/>
          <w:sz w:val="24"/>
        </w:rPr>
        <w:t xml:space="preserve">. </w:t>
      </w:r>
      <w:r w:rsidR="001372D2" w:rsidRPr="001372D2">
        <w:rPr>
          <w:rFonts w:ascii="ti" w:hAnsi="ti"/>
          <w:sz w:val="24"/>
        </w:rPr>
        <w:t>Proper social adaptation can contribute to creating emotional closeness and cooperation between children</w:t>
      </w:r>
      <w:r w:rsidR="001372D2">
        <w:rPr>
          <w:rFonts w:ascii="ti" w:hAnsi="ti"/>
          <w:sz w:val="24"/>
        </w:rPr>
        <w:t xml:space="preserve"> (</w:t>
      </w:r>
      <w:r w:rsidR="001372D2" w:rsidRPr="00F24B7F">
        <w:rPr>
          <w:rFonts w:ascii="Times New Roman" w:eastAsia="AdvTimes" w:hAnsi="Times New Roman" w:cs="David"/>
          <w:sz w:val="24"/>
          <w:szCs w:val="24"/>
        </w:rPr>
        <w:t>Mostov et al., 2002</w:t>
      </w:r>
      <w:r w:rsidR="001372D2">
        <w:rPr>
          <w:rFonts w:ascii="Times New Roman" w:eastAsia="AdvTimes" w:hAnsi="Times New Roman" w:cs="David"/>
          <w:sz w:val="24"/>
          <w:szCs w:val="24"/>
        </w:rPr>
        <w:t>)</w:t>
      </w:r>
      <w:r w:rsidR="001372D2">
        <w:rPr>
          <w:rFonts w:ascii="ti" w:hAnsi="ti"/>
          <w:sz w:val="24"/>
        </w:rPr>
        <w:t xml:space="preserve">. </w:t>
      </w:r>
    </w:p>
    <w:p w:rsidR="000532E9" w:rsidRDefault="001372D2" w:rsidP="001372D2">
      <w:pPr>
        <w:jc w:val="both"/>
        <w:rPr>
          <w:rFonts w:ascii="ti" w:hAnsi="ti"/>
          <w:sz w:val="24"/>
        </w:rPr>
      </w:pPr>
      <w:r w:rsidRPr="001372D2">
        <w:rPr>
          <w:rFonts w:ascii="ti" w:hAnsi="ti"/>
          <w:sz w:val="24"/>
        </w:rPr>
        <w:t xml:space="preserve">Social and emotional adjustment can be affected by various factors, one of </w:t>
      </w:r>
      <w:r>
        <w:rPr>
          <w:rFonts w:ascii="ti" w:hAnsi="ti"/>
          <w:sz w:val="24"/>
        </w:rPr>
        <w:t xml:space="preserve">which is </w:t>
      </w:r>
      <w:r w:rsidRPr="001372D2">
        <w:rPr>
          <w:rFonts w:ascii="ti" w:hAnsi="ti"/>
          <w:sz w:val="24"/>
        </w:rPr>
        <w:t xml:space="preserve">the </w:t>
      </w:r>
      <w:r>
        <w:rPr>
          <w:rFonts w:ascii="ti" w:hAnsi="ti"/>
          <w:sz w:val="24"/>
        </w:rPr>
        <w:t xml:space="preserve">early style of parenting </w:t>
      </w:r>
      <w:r w:rsidRPr="001372D2">
        <w:rPr>
          <w:rFonts w:ascii="ti" w:hAnsi="ti"/>
          <w:sz w:val="24"/>
        </w:rPr>
        <w:t xml:space="preserve">used to </w:t>
      </w:r>
      <w:r>
        <w:rPr>
          <w:rFonts w:ascii="ti" w:hAnsi="ti"/>
          <w:sz w:val="24"/>
        </w:rPr>
        <w:t>raise</w:t>
      </w:r>
      <w:r w:rsidRPr="001372D2">
        <w:rPr>
          <w:rFonts w:ascii="ti" w:hAnsi="ti"/>
          <w:sz w:val="24"/>
        </w:rPr>
        <w:t xml:space="preserve"> them</w:t>
      </w:r>
      <w:r w:rsidR="001C2AD3">
        <w:rPr>
          <w:rFonts w:ascii="ti" w:hAnsi="ti"/>
          <w:sz w:val="24"/>
        </w:rPr>
        <w:t xml:space="preserve"> (</w:t>
      </w:r>
      <w:r w:rsidR="001C2AD3" w:rsidRPr="00F24B7F">
        <w:rPr>
          <w:rFonts w:ascii="Times New Roman" w:hAnsi="Times New Roman" w:cs="Times New Roman"/>
          <w:sz w:val="24"/>
          <w:szCs w:val="24"/>
        </w:rPr>
        <w:t>Berg, 2011</w:t>
      </w:r>
      <w:r w:rsidR="001C2AD3">
        <w:rPr>
          <w:rFonts w:ascii="Times New Roman" w:hAnsi="Times New Roman" w:cs="Times New Roman"/>
          <w:sz w:val="24"/>
          <w:szCs w:val="24"/>
        </w:rPr>
        <w:t>)</w:t>
      </w:r>
      <w:r w:rsidRPr="001372D2">
        <w:rPr>
          <w:rFonts w:ascii="ti" w:hAnsi="ti"/>
          <w:sz w:val="24"/>
        </w:rPr>
        <w:t>.</w:t>
      </w:r>
    </w:p>
    <w:p w:rsidR="00ED62C7" w:rsidRDefault="00ED62C7">
      <w:pPr>
        <w:rPr>
          <w:rFonts w:ascii="ti" w:hAnsi="ti"/>
          <w:sz w:val="24"/>
        </w:rPr>
      </w:pPr>
      <w:r>
        <w:rPr>
          <w:rFonts w:ascii="ti" w:hAnsi="ti"/>
          <w:sz w:val="24"/>
        </w:rPr>
        <w:br w:type="page"/>
      </w:r>
    </w:p>
    <w:p w:rsidR="00ED62C7" w:rsidRDefault="00ED62C7" w:rsidP="00ED62C7">
      <w:pPr>
        <w:jc w:val="both"/>
        <w:rPr>
          <w:rFonts w:ascii="ti" w:hAnsi="ti"/>
          <w:b/>
          <w:bCs/>
          <w:sz w:val="24"/>
        </w:rPr>
      </w:pPr>
      <w:r>
        <w:rPr>
          <w:rFonts w:ascii="ti" w:hAnsi="ti"/>
          <w:b/>
          <w:bCs/>
          <w:sz w:val="24"/>
        </w:rPr>
        <w:t>1.2 Parenting styles:</w:t>
      </w:r>
    </w:p>
    <w:p w:rsidR="00ED62C7" w:rsidRDefault="00ED62C7" w:rsidP="00CA42CF">
      <w:pPr>
        <w:jc w:val="both"/>
        <w:rPr>
          <w:rFonts w:ascii="ti" w:hAnsi="ti"/>
          <w:sz w:val="24"/>
        </w:rPr>
      </w:pPr>
      <w:r w:rsidRPr="00ED62C7">
        <w:rPr>
          <w:rFonts w:ascii="ti" w:hAnsi="ti"/>
          <w:sz w:val="24"/>
        </w:rPr>
        <w:tab/>
        <w:t xml:space="preserve">Parents in early childhood </w:t>
      </w:r>
      <w:r>
        <w:rPr>
          <w:rFonts w:ascii="ti" w:hAnsi="ti"/>
          <w:sz w:val="24"/>
        </w:rPr>
        <w:t xml:space="preserve">act </w:t>
      </w:r>
      <w:r w:rsidRPr="00ED62C7">
        <w:rPr>
          <w:rFonts w:ascii="ti" w:hAnsi="ti"/>
          <w:sz w:val="24"/>
        </w:rPr>
        <w:t xml:space="preserve">as a source of </w:t>
      </w:r>
      <w:r>
        <w:rPr>
          <w:rFonts w:ascii="ti" w:hAnsi="ti"/>
          <w:sz w:val="24"/>
        </w:rPr>
        <w:t xml:space="preserve">both </w:t>
      </w:r>
      <w:r w:rsidRPr="00ED62C7">
        <w:rPr>
          <w:rFonts w:ascii="ti" w:hAnsi="ti"/>
          <w:sz w:val="24"/>
        </w:rPr>
        <w:t>positive and negative reinforcement</w:t>
      </w:r>
      <w:r>
        <w:rPr>
          <w:rFonts w:ascii="ti" w:hAnsi="ti"/>
          <w:sz w:val="24"/>
        </w:rPr>
        <w:t xml:space="preserve">. </w:t>
      </w:r>
      <w:r w:rsidRPr="00ED62C7">
        <w:rPr>
          <w:rFonts w:ascii="ti" w:hAnsi="ti"/>
          <w:sz w:val="24"/>
        </w:rPr>
        <w:t xml:space="preserve">They are the central figures in the </w:t>
      </w:r>
      <w:r>
        <w:rPr>
          <w:rFonts w:ascii="ti" w:hAnsi="ti"/>
          <w:sz w:val="24"/>
        </w:rPr>
        <w:t xml:space="preserve">life of the </w:t>
      </w:r>
      <w:r w:rsidRPr="00ED62C7">
        <w:rPr>
          <w:rFonts w:ascii="ti" w:hAnsi="ti"/>
          <w:sz w:val="24"/>
        </w:rPr>
        <w:t xml:space="preserve">young </w:t>
      </w:r>
      <w:r>
        <w:rPr>
          <w:rFonts w:ascii="ti" w:hAnsi="ti"/>
          <w:sz w:val="24"/>
        </w:rPr>
        <w:t xml:space="preserve">child </w:t>
      </w:r>
      <w:r w:rsidRPr="00ED62C7">
        <w:rPr>
          <w:rFonts w:ascii="ti" w:hAnsi="ti"/>
          <w:sz w:val="24"/>
        </w:rPr>
        <w:t>and their influence is felt even at a later stage. They play a major role in their children</w:t>
      </w:r>
      <w:r w:rsidR="00CA42CF">
        <w:rPr>
          <w:rFonts w:ascii="ti" w:hAnsi="ti"/>
          <w:sz w:val="24"/>
        </w:rPr>
        <w:t>’</w:t>
      </w:r>
      <w:r w:rsidRPr="00ED62C7">
        <w:rPr>
          <w:rFonts w:ascii="ti" w:hAnsi="ti"/>
          <w:sz w:val="24"/>
        </w:rPr>
        <w:t>s lives.</w:t>
      </w:r>
      <w:r>
        <w:rPr>
          <w:rFonts w:ascii="ti" w:hAnsi="ti"/>
          <w:sz w:val="24"/>
        </w:rPr>
        <w:t xml:space="preserve"> </w:t>
      </w:r>
      <w:r w:rsidRPr="00ED62C7">
        <w:rPr>
          <w:rFonts w:ascii="ti" w:hAnsi="ti"/>
          <w:sz w:val="24"/>
        </w:rPr>
        <w:t xml:space="preserve">They have attitudes, behavior, beliefs, values and </w:t>
      </w:r>
      <w:r w:rsidR="008D5209">
        <w:rPr>
          <w:rFonts w:ascii="ti" w:hAnsi="ti"/>
          <w:sz w:val="24"/>
        </w:rPr>
        <w:t xml:space="preserve">varying </w:t>
      </w:r>
      <w:r w:rsidRPr="00ED62C7">
        <w:rPr>
          <w:rFonts w:ascii="ti" w:hAnsi="ti"/>
          <w:sz w:val="24"/>
        </w:rPr>
        <w:t>family background</w:t>
      </w:r>
      <w:r w:rsidR="008D5209">
        <w:rPr>
          <w:rFonts w:ascii="ti" w:hAnsi="ti"/>
          <w:sz w:val="24"/>
        </w:rPr>
        <w:t>s</w:t>
      </w:r>
      <w:r w:rsidRPr="00ED62C7">
        <w:rPr>
          <w:rFonts w:ascii="ti" w:hAnsi="ti"/>
          <w:sz w:val="24"/>
        </w:rPr>
        <w:t>. Parenting style and children</w:t>
      </w:r>
      <w:r w:rsidR="008F184E">
        <w:rPr>
          <w:rFonts w:ascii="ti" w:hAnsi="ti"/>
          <w:sz w:val="24"/>
        </w:rPr>
        <w:t>’</w:t>
      </w:r>
      <w:r w:rsidRPr="00ED62C7">
        <w:rPr>
          <w:rFonts w:ascii="ti" w:hAnsi="ti"/>
          <w:sz w:val="24"/>
        </w:rPr>
        <w:t xml:space="preserve">s education </w:t>
      </w:r>
      <w:r w:rsidR="008D5209">
        <w:rPr>
          <w:rFonts w:ascii="ti" w:hAnsi="ti"/>
          <w:sz w:val="24"/>
        </w:rPr>
        <w:t xml:space="preserve">preferred </w:t>
      </w:r>
      <w:r w:rsidRPr="00ED62C7">
        <w:rPr>
          <w:rFonts w:ascii="ti" w:hAnsi="ti"/>
          <w:sz w:val="24"/>
        </w:rPr>
        <w:t xml:space="preserve">by parents </w:t>
      </w:r>
      <w:r w:rsidR="008D5209">
        <w:rPr>
          <w:rFonts w:ascii="ti" w:hAnsi="ti"/>
          <w:sz w:val="24"/>
        </w:rPr>
        <w:t xml:space="preserve">are </w:t>
      </w:r>
      <w:r w:rsidRPr="00ED62C7">
        <w:rPr>
          <w:rFonts w:ascii="ti" w:hAnsi="ti"/>
          <w:sz w:val="24"/>
        </w:rPr>
        <w:t xml:space="preserve">positively related to </w:t>
      </w:r>
      <w:r w:rsidR="008D5209">
        <w:rPr>
          <w:rFonts w:ascii="ti" w:hAnsi="ti"/>
          <w:sz w:val="24"/>
        </w:rPr>
        <w:t xml:space="preserve">the </w:t>
      </w:r>
      <w:r w:rsidRPr="00ED62C7">
        <w:rPr>
          <w:rFonts w:ascii="ti" w:hAnsi="ti"/>
          <w:sz w:val="24"/>
        </w:rPr>
        <w:t>children</w:t>
      </w:r>
      <w:r w:rsidR="00CA42CF">
        <w:rPr>
          <w:rFonts w:ascii="ti" w:hAnsi="ti"/>
          <w:sz w:val="24"/>
        </w:rPr>
        <w:t>’</w:t>
      </w:r>
      <w:r w:rsidRPr="00ED62C7">
        <w:rPr>
          <w:rFonts w:ascii="ti" w:hAnsi="ti"/>
          <w:sz w:val="24"/>
        </w:rPr>
        <w:t>s development</w:t>
      </w:r>
      <w:r w:rsidR="008D5209">
        <w:rPr>
          <w:rFonts w:ascii="ti" w:hAnsi="ti"/>
          <w:sz w:val="24"/>
        </w:rPr>
        <w:t xml:space="preserve"> (</w:t>
      </w:r>
      <w:r w:rsidR="008D5209" w:rsidRPr="00F24B7F">
        <w:rPr>
          <w:rFonts w:ascii="Times New Roman" w:hAnsi="Times New Roman"/>
          <w:sz w:val="24"/>
          <w:szCs w:val="24"/>
        </w:rPr>
        <w:t>Farzana, 2013</w:t>
      </w:r>
      <w:r w:rsidR="008D5209">
        <w:rPr>
          <w:rFonts w:ascii="Times New Roman" w:hAnsi="Times New Roman"/>
          <w:sz w:val="24"/>
          <w:szCs w:val="24"/>
        </w:rPr>
        <w:t>)</w:t>
      </w:r>
      <w:r w:rsidR="008D5209">
        <w:rPr>
          <w:rFonts w:ascii="ti" w:hAnsi="ti"/>
          <w:sz w:val="24"/>
        </w:rPr>
        <w:t>.</w:t>
      </w:r>
    </w:p>
    <w:p w:rsidR="008D5209" w:rsidRDefault="008D5209" w:rsidP="00CA42CF">
      <w:pPr>
        <w:jc w:val="both"/>
        <w:rPr>
          <w:rFonts w:ascii="ti" w:hAnsi="ti"/>
          <w:sz w:val="24"/>
        </w:rPr>
      </w:pPr>
      <w:r>
        <w:rPr>
          <w:rFonts w:ascii="ti" w:hAnsi="ti"/>
          <w:sz w:val="24"/>
        </w:rPr>
        <w:tab/>
      </w:r>
      <w:r w:rsidRPr="008D5209">
        <w:rPr>
          <w:rFonts w:ascii="ti" w:hAnsi="ti"/>
          <w:sz w:val="24"/>
        </w:rPr>
        <w:t>Specific attitudes and behavior patterns that parents demonstrate influence their children</w:t>
      </w:r>
      <w:r>
        <w:rPr>
          <w:rFonts w:ascii="ti" w:hAnsi="ti"/>
          <w:sz w:val="24"/>
        </w:rPr>
        <w:t>’s</w:t>
      </w:r>
      <w:r w:rsidRPr="008D5209">
        <w:rPr>
          <w:rFonts w:ascii="ti" w:hAnsi="ti"/>
          <w:sz w:val="24"/>
        </w:rPr>
        <w:t xml:space="preserve"> life.</w:t>
      </w:r>
      <w:r>
        <w:rPr>
          <w:rFonts w:ascii="ti" w:hAnsi="ti"/>
          <w:sz w:val="24"/>
        </w:rPr>
        <w:t xml:space="preserve"> </w:t>
      </w:r>
      <w:r w:rsidRPr="008D5209">
        <w:rPr>
          <w:rFonts w:ascii="ti" w:hAnsi="ti"/>
          <w:sz w:val="24"/>
        </w:rPr>
        <w:t xml:space="preserve">Parents should provide a suitable environment for </w:t>
      </w:r>
      <w:r>
        <w:rPr>
          <w:rFonts w:ascii="ti" w:hAnsi="ti"/>
          <w:sz w:val="24"/>
        </w:rPr>
        <w:t>children to develop self-esteem, s</w:t>
      </w:r>
      <w:r w:rsidRPr="008D5209">
        <w:rPr>
          <w:rFonts w:ascii="ti" w:hAnsi="ti"/>
          <w:sz w:val="24"/>
        </w:rPr>
        <w:t xml:space="preserve">elf-confidence, </w:t>
      </w:r>
      <w:r>
        <w:rPr>
          <w:rFonts w:ascii="ti" w:hAnsi="ti"/>
          <w:sz w:val="24"/>
        </w:rPr>
        <w:t>self-control,</w:t>
      </w:r>
      <w:r w:rsidRPr="008D5209">
        <w:rPr>
          <w:rFonts w:ascii="ti" w:hAnsi="ti"/>
          <w:sz w:val="24"/>
        </w:rPr>
        <w:t xml:space="preserve"> and to develop meaningful relationship</w:t>
      </w:r>
      <w:r>
        <w:rPr>
          <w:rFonts w:ascii="ti" w:hAnsi="ti"/>
          <w:sz w:val="24"/>
        </w:rPr>
        <w:t>s</w:t>
      </w:r>
      <w:r w:rsidRPr="008D5209">
        <w:rPr>
          <w:rFonts w:ascii="ti" w:hAnsi="ti"/>
          <w:sz w:val="24"/>
        </w:rPr>
        <w:t xml:space="preserve"> with others outside the family circle</w:t>
      </w:r>
      <w:r>
        <w:rPr>
          <w:rFonts w:ascii="ti" w:hAnsi="ti"/>
          <w:sz w:val="24"/>
        </w:rPr>
        <w:t xml:space="preserve"> (</w:t>
      </w:r>
      <w:r w:rsidRPr="00F24B7F">
        <w:rPr>
          <w:rFonts w:ascii="Times New Roman" w:hAnsi="Times New Roman" w:cs="Times New Roman"/>
          <w:sz w:val="24"/>
          <w:szCs w:val="24"/>
        </w:rPr>
        <w:t>Feldman &amp; Eidelman, 2008</w:t>
      </w:r>
      <w:r>
        <w:rPr>
          <w:rFonts w:ascii="Times New Roman" w:hAnsi="Times New Roman" w:cs="Times New Roman"/>
          <w:sz w:val="24"/>
          <w:szCs w:val="24"/>
        </w:rPr>
        <w:t>)</w:t>
      </w:r>
      <w:r w:rsidRPr="008D5209">
        <w:rPr>
          <w:rFonts w:ascii="ti" w:hAnsi="ti"/>
          <w:sz w:val="24"/>
        </w:rPr>
        <w:t>.</w:t>
      </w:r>
      <w:r>
        <w:rPr>
          <w:rFonts w:ascii="ti" w:hAnsi="ti"/>
          <w:sz w:val="24"/>
        </w:rPr>
        <w:t xml:space="preserve"> </w:t>
      </w:r>
      <w:r w:rsidRPr="008D5209">
        <w:rPr>
          <w:rFonts w:ascii="ti" w:hAnsi="ti"/>
          <w:sz w:val="24"/>
        </w:rPr>
        <w:t>The belief</w:t>
      </w:r>
      <w:r w:rsidR="00DE290E">
        <w:rPr>
          <w:rFonts w:ascii="ti" w:hAnsi="ti"/>
          <w:sz w:val="24"/>
        </w:rPr>
        <w:t>s</w:t>
      </w:r>
      <w:r w:rsidRPr="008D5209">
        <w:rPr>
          <w:rFonts w:ascii="ti" w:hAnsi="ti"/>
          <w:sz w:val="24"/>
        </w:rPr>
        <w:t xml:space="preserve"> that parents </w:t>
      </w:r>
      <w:r w:rsidR="00DE290E">
        <w:rPr>
          <w:rFonts w:ascii="ti" w:hAnsi="ti"/>
          <w:sz w:val="24"/>
        </w:rPr>
        <w:t>adopt</w:t>
      </w:r>
      <w:r w:rsidRPr="008D5209">
        <w:rPr>
          <w:rFonts w:ascii="ti" w:hAnsi="ti"/>
          <w:sz w:val="24"/>
        </w:rPr>
        <w:t xml:space="preserve"> </w:t>
      </w:r>
      <w:r w:rsidR="00DE290E">
        <w:rPr>
          <w:rFonts w:ascii="ti" w:hAnsi="ti"/>
          <w:sz w:val="24"/>
        </w:rPr>
        <w:t>regarding</w:t>
      </w:r>
      <w:r w:rsidRPr="008D5209">
        <w:rPr>
          <w:rFonts w:ascii="ti" w:hAnsi="ti"/>
          <w:sz w:val="24"/>
        </w:rPr>
        <w:t xml:space="preserve"> parenting </w:t>
      </w:r>
      <w:r w:rsidR="00DE290E">
        <w:rPr>
          <w:rFonts w:ascii="ti" w:hAnsi="ti"/>
          <w:sz w:val="24"/>
        </w:rPr>
        <w:t xml:space="preserve">are </w:t>
      </w:r>
      <w:r w:rsidRPr="008D5209">
        <w:rPr>
          <w:rFonts w:ascii="ti" w:hAnsi="ti"/>
          <w:sz w:val="24"/>
        </w:rPr>
        <w:t>influenced by several factors</w:t>
      </w:r>
      <w:r w:rsidR="00DE290E">
        <w:rPr>
          <w:rFonts w:ascii="ti" w:hAnsi="ti"/>
          <w:sz w:val="24"/>
        </w:rPr>
        <w:t>: t</w:t>
      </w:r>
      <w:r w:rsidR="00DE290E" w:rsidRPr="00DE290E">
        <w:rPr>
          <w:rFonts w:ascii="ti" w:hAnsi="ti"/>
          <w:sz w:val="24"/>
        </w:rPr>
        <w:t>he history of the parent as a child</w:t>
      </w:r>
      <w:r w:rsidR="00DE290E">
        <w:rPr>
          <w:rFonts w:ascii="ti" w:hAnsi="ti"/>
          <w:sz w:val="24"/>
        </w:rPr>
        <w:t>, p</w:t>
      </w:r>
      <w:r w:rsidR="00DE290E" w:rsidRPr="00DE290E">
        <w:rPr>
          <w:rFonts w:ascii="ti" w:hAnsi="ti"/>
          <w:sz w:val="24"/>
        </w:rPr>
        <w:t>revious daily life experience</w:t>
      </w:r>
      <w:r w:rsidR="00DE290E">
        <w:rPr>
          <w:rFonts w:ascii="ti" w:hAnsi="ti"/>
          <w:sz w:val="24"/>
        </w:rPr>
        <w:t>s, s</w:t>
      </w:r>
      <w:r w:rsidR="00DE290E" w:rsidRPr="00DE290E">
        <w:rPr>
          <w:rFonts w:ascii="ti" w:hAnsi="ti"/>
          <w:sz w:val="24"/>
        </w:rPr>
        <w:t>ocio-cultural factors</w:t>
      </w:r>
      <w:r w:rsidR="00DE290E">
        <w:rPr>
          <w:rFonts w:ascii="ti" w:hAnsi="ti"/>
          <w:sz w:val="24"/>
        </w:rPr>
        <w:t>, p</w:t>
      </w:r>
      <w:r w:rsidR="00DE290E" w:rsidRPr="00DE290E">
        <w:rPr>
          <w:rFonts w:ascii="ti" w:hAnsi="ti"/>
          <w:sz w:val="24"/>
        </w:rPr>
        <w:t>ersonal experience</w:t>
      </w:r>
      <w:r w:rsidR="00DE290E">
        <w:rPr>
          <w:rFonts w:ascii="ti" w:hAnsi="ti"/>
          <w:sz w:val="24"/>
        </w:rPr>
        <w:t>s</w:t>
      </w:r>
      <w:r w:rsidR="00DE290E" w:rsidRPr="00DE290E">
        <w:rPr>
          <w:rFonts w:ascii="ti" w:hAnsi="ti"/>
          <w:sz w:val="24"/>
        </w:rPr>
        <w:t xml:space="preserve"> as a parent</w:t>
      </w:r>
      <w:r w:rsidR="00DE290E">
        <w:rPr>
          <w:rFonts w:ascii="ti" w:hAnsi="ti"/>
          <w:sz w:val="24"/>
        </w:rPr>
        <w:t>, t</w:t>
      </w:r>
      <w:r w:rsidR="00DE290E" w:rsidRPr="00DE290E">
        <w:rPr>
          <w:rFonts w:ascii="ti" w:hAnsi="ti"/>
          <w:sz w:val="24"/>
        </w:rPr>
        <w:t>he parent</w:t>
      </w:r>
      <w:r w:rsidR="00CA42CF">
        <w:rPr>
          <w:rFonts w:ascii="ti" w:hAnsi="ti"/>
          <w:sz w:val="24"/>
        </w:rPr>
        <w:t>’</w:t>
      </w:r>
      <w:r w:rsidR="00DE290E" w:rsidRPr="00DE290E">
        <w:rPr>
          <w:rFonts w:ascii="ti" w:hAnsi="ti"/>
          <w:sz w:val="24"/>
        </w:rPr>
        <w:t>s personality</w:t>
      </w:r>
      <w:r w:rsidR="00DE290E">
        <w:rPr>
          <w:rFonts w:ascii="ti" w:hAnsi="ti"/>
          <w:sz w:val="24"/>
        </w:rPr>
        <w:t>,</w:t>
      </w:r>
      <w:r w:rsidR="00DE290E" w:rsidRPr="00DE290E">
        <w:rPr>
          <w:rFonts w:ascii="ti" w:hAnsi="ti"/>
          <w:sz w:val="24"/>
        </w:rPr>
        <w:t xml:space="preserve"> and views appearing in the popular literature on parenting</w:t>
      </w:r>
      <w:r w:rsidR="00DE290E">
        <w:rPr>
          <w:rFonts w:ascii="ti" w:hAnsi="ti"/>
          <w:sz w:val="24"/>
        </w:rPr>
        <w:t xml:space="preserve"> (</w:t>
      </w:r>
      <w:r w:rsidR="00DE290E" w:rsidRPr="00F24B7F">
        <w:rPr>
          <w:rFonts w:ascii="Times New Roman" w:hAnsi="Times New Roman" w:cs="Times New Roman"/>
          <w:sz w:val="24"/>
          <w:szCs w:val="24"/>
        </w:rPr>
        <w:t>McGillicuddy-De Lisi &amp; Sigel, 1995</w:t>
      </w:r>
      <w:r w:rsidR="00DE290E">
        <w:rPr>
          <w:rFonts w:ascii="Times New Roman" w:hAnsi="Times New Roman" w:cs="Times New Roman"/>
          <w:sz w:val="24"/>
          <w:szCs w:val="24"/>
        </w:rPr>
        <w:t>)</w:t>
      </w:r>
      <w:r w:rsidR="00DE290E" w:rsidRPr="00DE290E">
        <w:rPr>
          <w:rFonts w:ascii="ti" w:hAnsi="ti"/>
          <w:sz w:val="24"/>
        </w:rPr>
        <w:t xml:space="preserve">. </w:t>
      </w:r>
    </w:p>
    <w:p w:rsidR="00DE290E" w:rsidRDefault="00DE290E" w:rsidP="00CA42CF">
      <w:pPr>
        <w:jc w:val="both"/>
        <w:rPr>
          <w:rFonts w:ascii="ti" w:hAnsi="ti"/>
          <w:sz w:val="24"/>
        </w:rPr>
      </w:pPr>
      <w:r>
        <w:rPr>
          <w:rFonts w:ascii="ti" w:hAnsi="ti"/>
          <w:sz w:val="24"/>
        </w:rPr>
        <w:tab/>
      </w:r>
      <w:r w:rsidR="007206E7" w:rsidRPr="007206E7">
        <w:rPr>
          <w:rFonts w:ascii="ti" w:hAnsi="ti"/>
          <w:sz w:val="24"/>
        </w:rPr>
        <w:t>Social and emotional adaptation develops during everyday interactions</w:t>
      </w:r>
      <w:r w:rsidR="007206E7">
        <w:rPr>
          <w:rFonts w:ascii="ti" w:hAnsi="ti"/>
          <w:sz w:val="24"/>
        </w:rPr>
        <w:t xml:space="preserve">. </w:t>
      </w:r>
      <w:r w:rsidR="007206E7" w:rsidRPr="007206E7">
        <w:rPr>
          <w:rFonts w:ascii="ti" w:hAnsi="ti"/>
          <w:sz w:val="24"/>
        </w:rPr>
        <w:t xml:space="preserve">Therefore, parents must understand </w:t>
      </w:r>
      <w:r w:rsidR="007206E7">
        <w:rPr>
          <w:rFonts w:ascii="ti" w:hAnsi="ti"/>
          <w:sz w:val="24"/>
        </w:rPr>
        <w:t xml:space="preserve">that </w:t>
      </w:r>
      <w:r w:rsidR="007206E7" w:rsidRPr="007206E7">
        <w:rPr>
          <w:rFonts w:ascii="ti" w:hAnsi="ti"/>
          <w:sz w:val="24"/>
        </w:rPr>
        <w:t xml:space="preserve">the feelings </w:t>
      </w:r>
      <w:r w:rsidR="007206E7">
        <w:rPr>
          <w:rFonts w:ascii="ti" w:hAnsi="ti"/>
          <w:sz w:val="24"/>
        </w:rPr>
        <w:t xml:space="preserve">that </w:t>
      </w:r>
      <w:r w:rsidR="007206E7" w:rsidRPr="007206E7">
        <w:rPr>
          <w:rFonts w:ascii="ti" w:hAnsi="ti"/>
          <w:sz w:val="24"/>
        </w:rPr>
        <w:t>they express are affecting their children</w:t>
      </w:r>
      <w:r w:rsidR="00CA42CF">
        <w:rPr>
          <w:rFonts w:ascii="ti" w:hAnsi="ti"/>
          <w:sz w:val="24"/>
        </w:rPr>
        <w:t>’</w:t>
      </w:r>
      <w:r w:rsidR="007206E7" w:rsidRPr="007206E7">
        <w:rPr>
          <w:rFonts w:ascii="ti" w:hAnsi="ti"/>
          <w:sz w:val="24"/>
        </w:rPr>
        <w:t>s feelings.</w:t>
      </w:r>
      <w:r w:rsidR="007206E7">
        <w:rPr>
          <w:rFonts w:ascii="ti" w:hAnsi="ti"/>
          <w:sz w:val="24"/>
        </w:rPr>
        <w:t xml:space="preserve"> </w:t>
      </w:r>
      <w:r w:rsidR="00650203" w:rsidRPr="00650203">
        <w:rPr>
          <w:rFonts w:ascii="ti" w:hAnsi="ti"/>
          <w:sz w:val="24"/>
        </w:rPr>
        <w:t xml:space="preserve">Successful parents </w:t>
      </w:r>
      <w:r w:rsidR="00650203">
        <w:rPr>
          <w:rFonts w:ascii="ti" w:hAnsi="ti"/>
          <w:sz w:val="24"/>
        </w:rPr>
        <w:t xml:space="preserve">take note of their child’s emotions and endeavor to train them toward exhibiting proper behavior, </w:t>
      </w:r>
      <w:r w:rsidR="00650203" w:rsidRPr="00650203">
        <w:rPr>
          <w:rFonts w:ascii="ti" w:hAnsi="ti"/>
          <w:sz w:val="24"/>
        </w:rPr>
        <w:t xml:space="preserve">less successful parents ignore </w:t>
      </w:r>
      <w:r w:rsidR="00650203">
        <w:rPr>
          <w:rFonts w:ascii="ti" w:hAnsi="ti"/>
          <w:sz w:val="24"/>
        </w:rPr>
        <w:t xml:space="preserve">their </w:t>
      </w:r>
      <w:r w:rsidR="00650203" w:rsidRPr="00650203">
        <w:rPr>
          <w:rFonts w:ascii="ti" w:hAnsi="ti"/>
          <w:sz w:val="24"/>
        </w:rPr>
        <w:t>feelings.</w:t>
      </w:r>
      <w:r w:rsidR="00650203">
        <w:rPr>
          <w:rFonts w:ascii="ti" w:hAnsi="ti"/>
          <w:sz w:val="24"/>
        </w:rPr>
        <w:t xml:space="preserve"> </w:t>
      </w:r>
      <w:r w:rsidR="00650203" w:rsidRPr="00650203">
        <w:rPr>
          <w:rFonts w:ascii="ti" w:hAnsi="ti"/>
          <w:sz w:val="24"/>
        </w:rPr>
        <w:t xml:space="preserve">Successful parents </w:t>
      </w:r>
      <w:r w:rsidR="00650203">
        <w:rPr>
          <w:rFonts w:ascii="ti" w:hAnsi="ti"/>
          <w:sz w:val="24"/>
        </w:rPr>
        <w:t xml:space="preserve">are </w:t>
      </w:r>
      <w:r w:rsidR="00650203" w:rsidRPr="00650203">
        <w:rPr>
          <w:rFonts w:ascii="ti" w:hAnsi="ti"/>
          <w:sz w:val="24"/>
        </w:rPr>
        <w:t xml:space="preserve">aware that emotion is </w:t>
      </w:r>
      <w:r w:rsidR="00650203">
        <w:rPr>
          <w:rFonts w:ascii="ti" w:hAnsi="ti"/>
          <w:sz w:val="24"/>
        </w:rPr>
        <w:t xml:space="preserve">a </w:t>
      </w:r>
      <w:r w:rsidR="00650203" w:rsidRPr="00650203">
        <w:rPr>
          <w:rFonts w:ascii="ti" w:hAnsi="ti"/>
          <w:sz w:val="24"/>
        </w:rPr>
        <w:t xml:space="preserve">part of </w:t>
      </w:r>
      <w:r w:rsidR="00650203">
        <w:rPr>
          <w:rFonts w:ascii="ti" w:hAnsi="ti"/>
          <w:sz w:val="24"/>
        </w:rPr>
        <w:t xml:space="preserve">their child’s </w:t>
      </w:r>
      <w:r w:rsidR="00650203" w:rsidRPr="00650203">
        <w:rPr>
          <w:rFonts w:ascii="ti" w:hAnsi="ti"/>
          <w:sz w:val="24"/>
        </w:rPr>
        <w:t xml:space="preserve">life and </w:t>
      </w:r>
      <w:r w:rsidR="00650203">
        <w:rPr>
          <w:rFonts w:ascii="ti" w:hAnsi="ti"/>
          <w:sz w:val="24"/>
        </w:rPr>
        <w:t xml:space="preserve">teach their children to express themselves in acceptable ways. </w:t>
      </w:r>
      <w:r w:rsidR="00650203" w:rsidRPr="00650203">
        <w:rPr>
          <w:rFonts w:ascii="ti" w:hAnsi="ti"/>
          <w:sz w:val="24"/>
        </w:rPr>
        <w:t>They use emotions to teach children about the world and to build warmer relations with the child</w:t>
      </w:r>
      <w:r w:rsidR="00650203">
        <w:rPr>
          <w:rFonts w:ascii="ti" w:hAnsi="ti"/>
          <w:sz w:val="24"/>
        </w:rPr>
        <w:t xml:space="preserve"> (</w:t>
      </w:r>
      <w:r w:rsidR="00650203" w:rsidRPr="00F24B7F">
        <w:rPr>
          <w:rFonts w:ascii="Times New Roman" w:hAnsi="Times New Roman" w:cs="Times New Roman"/>
          <w:sz w:val="24"/>
          <w:szCs w:val="24"/>
        </w:rPr>
        <w:t>Gottman &amp;  DeClaire, 1997</w:t>
      </w:r>
      <w:r w:rsidR="00650203">
        <w:rPr>
          <w:rFonts w:ascii="Times New Roman" w:hAnsi="Times New Roman" w:cs="Times New Roman"/>
          <w:sz w:val="24"/>
          <w:szCs w:val="24"/>
        </w:rPr>
        <w:t>)</w:t>
      </w:r>
      <w:r w:rsidR="00650203" w:rsidRPr="00650203">
        <w:rPr>
          <w:rFonts w:ascii="ti" w:hAnsi="ti"/>
          <w:sz w:val="24"/>
        </w:rPr>
        <w:t>.</w:t>
      </w:r>
    </w:p>
    <w:p w:rsidR="00650203" w:rsidRDefault="00650203" w:rsidP="00D25E45">
      <w:pPr>
        <w:jc w:val="both"/>
        <w:rPr>
          <w:rFonts w:ascii="ti" w:hAnsi="ti"/>
          <w:sz w:val="24"/>
        </w:rPr>
      </w:pPr>
      <w:r>
        <w:rPr>
          <w:rFonts w:ascii="ti" w:hAnsi="ti"/>
          <w:sz w:val="24"/>
        </w:rPr>
        <w:tab/>
      </w:r>
      <w:r w:rsidRPr="00650203">
        <w:rPr>
          <w:rFonts w:ascii="ti" w:hAnsi="ti"/>
          <w:sz w:val="24"/>
        </w:rPr>
        <w:t xml:space="preserve">Parents </w:t>
      </w:r>
      <w:r>
        <w:rPr>
          <w:rFonts w:ascii="ti" w:hAnsi="ti"/>
          <w:sz w:val="24"/>
        </w:rPr>
        <w:t xml:space="preserve">who </w:t>
      </w:r>
      <w:r w:rsidRPr="00650203">
        <w:rPr>
          <w:rFonts w:ascii="ti" w:hAnsi="ti"/>
          <w:sz w:val="24"/>
        </w:rPr>
        <w:t xml:space="preserve">develop positive relationships with their children </w:t>
      </w:r>
      <w:r>
        <w:rPr>
          <w:rFonts w:ascii="ti" w:hAnsi="ti"/>
          <w:sz w:val="24"/>
        </w:rPr>
        <w:t xml:space="preserve">have a </w:t>
      </w:r>
      <w:r w:rsidRPr="00650203">
        <w:rPr>
          <w:rFonts w:ascii="ti" w:hAnsi="ti"/>
          <w:sz w:val="24"/>
        </w:rPr>
        <w:t xml:space="preserve">strong influence on </w:t>
      </w:r>
      <w:r>
        <w:rPr>
          <w:rFonts w:ascii="ti" w:hAnsi="ti"/>
          <w:sz w:val="24"/>
        </w:rPr>
        <w:t>their children’s development</w:t>
      </w:r>
      <w:r w:rsidR="00D25E45">
        <w:rPr>
          <w:rFonts w:ascii="ti" w:hAnsi="ti"/>
          <w:sz w:val="24"/>
        </w:rPr>
        <w:t xml:space="preserve">. Positive relationships are a factor in the building of trust, controlling of </w:t>
      </w:r>
      <w:r w:rsidR="00D25E45" w:rsidRPr="00D25E45">
        <w:rPr>
          <w:rFonts w:ascii="ti" w:hAnsi="ti"/>
          <w:sz w:val="24"/>
        </w:rPr>
        <w:t xml:space="preserve">emotions, </w:t>
      </w:r>
      <w:r w:rsidR="00D25E45">
        <w:rPr>
          <w:rFonts w:ascii="ti" w:hAnsi="ti"/>
          <w:sz w:val="24"/>
        </w:rPr>
        <w:t xml:space="preserve">the building of </w:t>
      </w:r>
      <w:r w:rsidR="00D25E45" w:rsidRPr="00D25E45">
        <w:rPr>
          <w:rFonts w:ascii="ti" w:hAnsi="ti"/>
          <w:sz w:val="24"/>
        </w:rPr>
        <w:t>social problem solving</w:t>
      </w:r>
      <w:r w:rsidR="00D25E45">
        <w:rPr>
          <w:rFonts w:ascii="ti" w:hAnsi="ti"/>
          <w:sz w:val="24"/>
        </w:rPr>
        <w:t xml:space="preserve"> abilities</w:t>
      </w:r>
      <w:r w:rsidR="00D25E45" w:rsidRPr="00D25E45">
        <w:rPr>
          <w:rFonts w:ascii="ti" w:hAnsi="ti"/>
          <w:sz w:val="24"/>
        </w:rPr>
        <w:t xml:space="preserve">, </w:t>
      </w:r>
      <w:r w:rsidR="00D25E45">
        <w:rPr>
          <w:rFonts w:ascii="ti" w:hAnsi="ti"/>
          <w:sz w:val="24"/>
        </w:rPr>
        <w:t xml:space="preserve">the strengthening of </w:t>
      </w:r>
      <w:r w:rsidR="00D25E45" w:rsidRPr="00D25E45">
        <w:rPr>
          <w:rFonts w:ascii="ti" w:hAnsi="ti"/>
          <w:sz w:val="24"/>
        </w:rPr>
        <w:t xml:space="preserve">self-confidence, achieving higher </w:t>
      </w:r>
      <w:r w:rsidR="00D25E45">
        <w:rPr>
          <w:rFonts w:ascii="ti" w:hAnsi="ti"/>
          <w:sz w:val="24"/>
        </w:rPr>
        <w:t xml:space="preserve">test </w:t>
      </w:r>
      <w:r w:rsidR="00D25E45" w:rsidRPr="00D25E45">
        <w:rPr>
          <w:rFonts w:ascii="ti" w:hAnsi="ti"/>
          <w:sz w:val="24"/>
        </w:rPr>
        <w:t xml:space="preserve">scores and </w:t>
      </w:r>
      <w:r w:rsidR="00D25E45">
        <w:rPr>
          <w:rFonts w:ascii="ti" w:hAnsi="ti"/>
          <w:sz w:val="24"/>
        </w:rPr>
        <w:t>creating more positive relationships with peers (</w:t>
      </w:r>
      <w:r w:rsidR="00D25E45" w:rsidRPr="00F24B7F">
        <w:rPr>
          <w:rFonts w:ascii="Times New Roman" w:hAnsi="Times New Roman" w:cs="Times New Roman"/>
          <w:sz w:val="24"/>
          <w:szCs w:val="24"/>
        </w:rPr>
        <w:t>Gail, 2003</w:t>
      </w:r>
      <w:r w:rsidR="00D25E45">
        <w:rPr>
          <w:rFonts w:ascii="Times New Roman" w:hAnsi="Times New Roman" w:cs="Times New Roman"/>
          <w:sz w:val="24"/>
          <w:szCs w:val="24"/>
        </w:rPr>
        <w:t>)</w:t>
      </w:r>
      <w:r w:rsidR="00D25E45">
        <w:rPr>
          <w:rFonts w:ascii="ti" w:hAnsi="ti"/>
          <w:sz w:val="24"/>
        </w:rPr>
        <w:t>.</w:t>
      </w:r>
    </w:p>
    <w:p w:rsidR="00D25E45" w:rsidRDefault="00D25E45" w:rsidP="00CA42CF">
      <w:pPr>
        <w:jc w:val="both"/>
        <w:rPr>
          <w:rFonts w:ascii="ti" w:hAnsi="ti"/>
          <w:sz w:val="24"/>
        </w:rPr>
      </w:pPr>
      <w:r>
        <w:rPr>
          <w:rFonts w:ascii="ti" w:hAnsi="ti"/>
          <w:sz w:val="24"/>
        </w:rPr>
        <w:tab/>
      </w:r>
      <w:r w:rsidR="00641B87" w:rsidRPr="00D25E45">
        <w:rPr>
          <w:rFonts w:ascii="ti" w:hAnsi="ti"/>
          <w:sz w:val="24"/>
        </w:rPr>
        <w:t>Child-rearing and parenting and parenting styles in particular</w:t>
      </w:r>
      <w:r w:rsidR="00641B87">
        <w:rPr>
          <w:rFonts w:ascii="ti" w:hAnsi="ti"/>
          <w:sz w:val="24"/>
        </w:rPr>
        <w:t>, are</w:t>
      </w:r>
      <w:r w:rsidRPr="00D25E45">
        <w:rPr>
          <w:rFonts w:ascii="ti" w:hAnsi="ti"/>
          <w:sz w:val="24"/>
        </w:rPr>
        <w:t xml:space="preserve"> </w:t>
      </w:r>
      <w:r w:rsidR="00641B87">
        <w:rPr>
          <w:rFonts w:ascii="ti" w:hAnsi="ti"/>
          <w:sz w:val="24"/>
        </w:rPr>
        <w:t>among</w:t>
      </w:r>
      <w:r w:rsidRPr="00D25E45">
        <w:rPr>
          <w:rFonts w:ascii="ti" w:hAnsi="ti"/>
          <w:sz w:val="24"/>
        </w:rPr>
        <w:t xml:space="preserve"> the topics that </w:t>
      </w:r>
      <w:r>
        <w:rPr>
          <w:rFonts w:ascii="ti" w:hAnsi="ti"/>
          <w:sz w:val="24"/>
        </w:rPr>
        <w:t>ha</w:t>
      </w:r>
      <w:r w:rsidR="00641B87">
        <w:rPr>
          <w:rFonts w:ascii="ti" w:hAnsi="ti"/>
          <w:sz w:val="24"/>
        </w:rPr>
        <w:t>ve</w:t>
      </w:r>
      <w:r>
        <w:rPr>
          <w:rFonts w:ascii="ti" w:hAnsi="ti"/>
          <w:sz w:val="24"/>
        </w:rPr>
        <w:t xml:space="preserve"> </w:t>
      </w:r>
      <w:r w:rsidRPr="00D25E45">
        <w:rPr>
          <w:rFonts w:ascii="ti" w:hAnsi="ti"/>
          <w:sz w:val="24"/>
        </w:rPr>
        <w:t xml:space="preserve">attracted the attention of researchers from various </w:t>
      </w:r>
      <w:r w:rsidR="00641B87">
        <w:rPr>
          <w:rFonts w:ascii="ti" w:hAnsi="ti"/>
          <w:sz w:val="24"/>
        </w:rPr>
        <w:t>populations</w:t>
      </w:r>
      <w:r>
        <w:rPr>
          <w:rFonts w:ascii="ti" w:hAnsi="ti"/>
          <w:sz w:val="24"/>
        </w:rPr>
        <w:t>.</w:t>
      </w:r>
      <w:r w:rsidR="00641B87">
        <w:rPr>
          <w:rFonts w:ascii="ti" w:hAnsi="ti"/>
          <w:sz w:val="24"/>
        </w:rPr>
        <w:t xml:space="preserve"> </w:t>
      </w:r>
      <w:r w:rsidR="00641B87" w:rsidRPr="00641B87">
        <w:rPr>
          <w:rFonts w:ascii="ti" w:hAnsi="ti"/>
          <w:sz w:val="24"/>
        </w:rPr>
        <w:t>Many researchers have argued that parents have an influence on the behavior and growth of children</w:t>
      </w:r>
      <w:r w:rsidR="00641B87">
        <w:rPr>
          <w:rFonts w:ascii="ti" w:hAnsi="ti"/>
          <w:sz w:val="24"/>
        </w:rPr>
        <w:t xml:space="preserve"> (</w:t>
      </w:r>
      <w:r w:rsidR="00641B87" w:rsidRPr="00F24B7F">
        <w:rPr>
          <w:rFonts w:ascii="Times New Roman" w:hAnsi="Times New Roman" w:cs="Times New Roman"/>
          <w:sz w:val="24"/>
          <w:szCs w:val="24"/>
        </w:rPr>
        <w:t>Feldman &amp; Eidelman, 2008</w:t>
      </w:r>
      <w:r w:rsidR="00641B87">
        <w:rPr>
          <w:rFonts w:ascii="Times New Roman" w:hAnsi="Times New Roman" w:cs="Times New Roman"/>
          <w:sz w:val="24"/>
          <w:szCs w:val="24"/>
        </w:rPr>
        <w:t>)</w:t>
      </w:r>
      <w:r w:rsidR="00641B87" w:rsidRPr="00641B87">
        <w:rPr>
          <w:rFonts w:ascii="ti" w:hAnsi="ti"/>
          <w:sz w:val="24"/>
        </w:rPr>
        <w:t>.</w:t>
      </w:r>
      <w:r w:rsidR="00641B87">
        <w:rPr>
          <w:rFonts w:ascii="ti" w:hAnsi="ti"/>
          <w:sz w:val="24"/>
        </w:rPr>
        <w:t xml:space="preserve"> </w:t>
      </w:r>
      <w:r w:rsidR="00AF7B22" w:rsidRPr="00AF7B22">
        <w:rPr>
          <w:rFonts w:ascii="ti" w:hAnsi="ti"/>
          <w:sz w:val="24"/>
        </w:rPr>
        <w:t xml:space="preserve">Researchers </w:t>
      </w:r>
      <w:r w:rsidR="00AF7B22">
        <w:rPr>
          <w:rFonts w:ascii="ti" w:hAnsi="ti"/>
          <w:sz w:val="24"/>
        </w:rPr>
        <w:t xml:space="preserve">have </w:t>
      </w:r>
      <w:r w:rsidR="00AF7B22" w:rsidRPr="00AF7B22">
        <w:rPr>
          <w:rFonts w:ascii="ti" w:hAnsi="ti"/>
          <w:sz w:val="24"/>
        </w:rPr>
        <w:t xml:space="preserve">tried to develop models </w:t>
      </w:r>
      <w:r w:rsidR="00AF7B22">
        <w:rPr>
          <w:rFonts w:ascii="ti" w:hAnsi="ti"/>
          <w:sz w:val="24"/>
        </w:rPr>
        <w:t xml:space="preserve">of </w:t>
      </w:r>
      <w:r w:rsidR="00AF7B22" w:rsidRPr="00AF7B22">
        <w:rPr>
          <w:rFonts w:ascii="ti" w:hAnsi="ti"/>
          <w:sz w:val="24"/>
        </w:rPr>
        <w:t>pattern</w:t>
      </w:r>
      <w:r w:rsidR="00AF7B22">
        <w:rPr>
          <w:rFonts w:ascii="ti" w:hAnsi="ti"/>
          <w:sz w:val="24"/>
        </w:rPr>
        <w:t>s</w:t>
      </w:r>
      <w:r w:rsidR="00AF7B22" w:rsidRPr="00AF7B22">
        <w:rPr>
          <w:rFonts w:ascii="ti" w:hAnsi="ti"/>
          <w:sz w:val="24"/>
        </w:rPr>
        <w:t xml:space="preserve"> that combine different types of control and parental support in order to create a </w:t>
      </w:r>
      <w:r w:rsidR="00AF7B22">
        <w:rPr>
          <w:rFonts w:ascii="ti" w:hAnsi="ti"/>
          <w:sz w:val="24"/>
        </w:rPr>
        <w:t xml:space="preserve">qualitative </w:t>
      </w:r>
      <w:r w:rsidR="00AF7B22" w:rsidRPr="00AF7B22">
        <w:rPr>
          <w:rFonts w:ascii="ti" w:hAnsi="ti"/>
          <w:sz w:val="24"/>
        </w:rPr>
        <w:t>distinction between parenting styles</w:t>
      </w:r>
      <w:r w:rsidR="00AF7B22">
        <w:rPr>
          <w:rFonts w:ascii="ti" w:hAnsi="ti"/>
          <w:sz w:val="24"/>
        </w:rPr>
        <w:t xml:space="preserve">. </w:t>
      </w:r>
      <w:r w:rsidR="00AF7B22" w:rsidRPr="00AF7B22">
        <w:rPr>
          <w:rFonts w:ascii="ti" w:hAnsi="ti"/>
          <w:sz w:val="24"/>
        </w:rPr>
        <w:t xml:space="preserve">The main </w:t>
      </w:r>
      <w:r w:rsidR="00AF7B22">
        <w:rPr>
          <w:rFonts w:ascii="ti" w:hAnsi="ti"/>
          <w:sz w:val="24"/>
        </w:rPr>
        <w:t>approach of these is that of Baumrind (</w:t>
      </w:r>
      <w:r w:rsidR="00AF7B22">
        <w:rPr>
          <w:rFonts w:ascii="Times New Roman" w:hAnsi="Times New Roman" w:cs="David"/>
          <w:sz w:val="24"/>
          <w:szCs w:val="24"/>
        </w:rPr>
        <w:t xml:space="preserve">1971), which </w:t>
      </w:r>
      <w:r w:rsidR="00AF7B22" w:rsidRPr="00AF7B22">
        <w:rPr>
          <w:rFonts w:ascii="Times New Roman" w:hAnsi="Times New Roman" w:cs="David"/>
          <w:sz w:val="24"/>
          <w:szCs w:val="24"/>
        </w:rPr>
        <w:t xml:space="preserve">defines parenting styles as child-rearing practices that include elements of control and supervision over </w:t>
      </w:r>
      <w:r w:rsidR="00C94B8C">
        <w:rPr>
          <w:rFonts w:ascii="Times New Roman" w:hAnsi="Times New Roman" w:cs="David"/>
          <w:sz w:val="24"/>
          <w:szCs w:val="24"/>
        </w:rPr>
        <w:t xml:space="preserve">the children’s behavior and their actions, and the support and care on the side of the parents </w:t>
      </w:r>
      <w:r w:rsidR="00C94B8C">
        <w:rPr>
          <w:rFonts w:ascii="ti" w:hAnsi="ti"/>
          <w:sz w:val="24"/>
        </w:rPr>
        <w:t>(</w:t>
      </w:r>
      <w:r w:rsidR="00C94B8C" w:rsidRPr="00F24B7F">
        <w:rPr>
          <w:rFonts w:ascii="Times New Roman" w:hAnsi="Times New Roman" w:cs="David"/>
          <w:sz w:val="24"/>
          <w:szCs w:val="24"/>
        </w:rPr>
        <w:t xml:space="preserve">Baumrind, </w:t>
      </w:r>
      <w:r w:rsidR="00C94B8C">
        <w:rPr>
          <w:rFonts w:ascii="Times New Roman" w:hAnsi="Times New Roman" w:cs="David"/>
          <w:sz w:val="24"/>
          <w:szCs w:val="24"/>
        </w:rPr>
        <w:t xml:space="preserve">1971). </w:t>
      </w:r>
      <w:r w:rsidR="00C94B8C" w:rsidRPr="00F24B7F">
        <w:rPr>
          <w:rFonts w:ascii="Times New Roman" w:hAnsi="Times New Roman" w:cs="David"/>
          <w:sz w:val="24"/>
          <w:szCs w:val="24"/>
        </w:rPr>
        <w:t>Baumrind</w:t>
      </w:r>
      <w:r w:rsidR="00C94B8C" w:rsidRPr="00C94B8C">
        <w:rPr>
          <w:rFonts w:ascii="ti" w:hAnsi="ti"/>
          <w:sz w:val="24"/>
        </w:rPr>
        <w:t xml:space="preserve"> </w:t>
      </w:r>
      <w:r w:rsidR="00C94B8C">
        <w:rPr>
          <w:rFonts w:ascii="ti" w:hAnsi="ti"/>
          <w:sz w:val="24"/>
        </w:rPr>
        <w:t>offers</w:t>
      </w:r>
      <w:r w:rsidR="00C94B8C" w:rsidRPr="00C94B8C">
        <w:rPr>
          <w:rFonts w:ascii="ti" w:hAnsi="ti"/>
          <w:sz w:val="24"/>
        </w:rPr>
        <w:t xml:space="preserve"> a model of parenting styles based on different types of parental control, </w:t>
      </w:r>
      <w:r w:rsidR="00C94B8C">
        <w:rPr>
          <w:rFonts w:ascii="ti" w:hAnsi="ti"/>
          <w:sz w:val="24"/>
        </w:rPr>
        <w:t xml:space="preserve">which </w:t>
      </w:r>
      <w:r w:rsidR="00C94B8C" w:rsidRPr="00C94B8C">
        <w:rPr>
          <w:rFonts w:ascii="ti" w:hAnsi="ti"/>
          <w:sz w:val="24"/>
        </w:rPr>
        <w:t>distinguishes between three different types of parenting styles.</w:t>
      </w:r>
    </w:p>
    <w:p w:rsidR="00C94B8C" w:rsidRDefault="00C94B8C" w:rsidP="00FF0E42">
      <w:pPr>
        <w:jc w:val="both"/>
        <w:rPr>
          <w:rFonts w:ascii="ti" w:hAnsi="ti"/>
          <w:sz w:val="24"/>
        </w:rPr>
      </w:pPr>
      <w:r w:rsidRPr="00C54714">
        <w:rPr>
          <w:rFonts w:ascii="ti" w:hAnsi="ti"/>
          <w:sz w:val="24"/>
        </w:rPr>
        <w:tab/>
      </w:r>
      <w:r w:rsidR="00C54714" w:rsidRPr="00C54714">
        <w:rPr>
          <w:rFonts w:ascii="ti" w:hAnsi="ti"/>
          <w:b/>
          <w:sz w:val="24"/>
        </w:rPr>
        <w:t>Authoritarian parenting style:</w:t>
      </w:r>
      <w:r w:rsidR="00C54714" w:rsidRPr="00C54714">
        <w:rPr>
          <w:rFonts w:ascii="ti" w:hAnsi="ti"/>
          <w:bCs/>
          <w:sz w:val="24"/>
        </w:rPr>
        <w:t xml:space="preserve"> </w:t>
      </w:r>
      <w:r w:rsidR="00C54714">
        <w:rPr>
          <w:rFonts w:ascii="ti" w:hAnsi="ti"/>
          <w:bCs/>
          <w:sz w:val="24"/>
        </w:rPr>
        <w:t xml:space="preserve">Endeavors </w:t>
      </w:r>
      <w:r w:rsidR="00C54714" w:rsidRPr="00C54714">
        <w:rPr>
          <w:rFonts w:ascii="ti" w:hAnsi="ti"/>
          <w:bCs/>
          <w:sz w:val="24"/>
        </w:rPr>
        <w:t xml:space="preserve">to shape and control the behavior of the child according to clear standards </w:t>
      </w:r>
      <w:r w:rsidR="00C54714">
        <w:rPr>
          <w:rFonts w:ascii="ti" w:hAnsi="ti"/>
          <w:bCs/>
          <w:sz w:val="24"/>
        </w:rPr>
        <w:t xml:space="preserve">that </w:t>
      </w:r>
      <w:r w:rsidR="00C54714" w:rsidRPr="00C54714">
        <w:rPr>
          <w:rFonts w:ascii="ti" w:hAnsi="ti"/>
          <w:bCs/>
          <w:sz w:val="24"/>
        </w:rPr>
        <w:t>he set</w:t>
      </w:r>
      <w:r w:rsidR="00C54714">
        <w:rPr>
          <w:rFonts w:ascii="ti" w:hAnsi="ti"/>
          <w:bCs/>
          <w:sz w:val="24"/>
        </w:rPr>
        <w:t>s</w:t>
      </w:r>
      <w:r w:rsidR="00C54714" w:rsidRPr="00C54714">
        <w:rPr>
          <w:rFonts w:ascii="ti" w:hAnsi="ti"/>
          <w:bCs/>
          <w:sz w:val="24"/>
        </w:rPr>
        <w:t>, and expects the child to obey these rules</w:t>
      </w:r>
      <w:r w:rsidR="00C54714">
        <w:rPr>
          <w:rFonts w:ascii="ti" w:hAnsi="ti"/>
          <w:sz w:val="24"/>
        </w:rPr>
        <w:t>, and will not</w:t>
      </w:r>
      <w:r w:rsidR="00C54714" w:rsidRPr="00C54714">
        <w:rPr>
          <w:rFonts w:ascii="ti" w:hAnsi="ti"/>
          <w:sz w:val="24"/>
        </w:rPr>
        <w:t xml:space="preserve"> hesitate to punish the child when </w:t>
      </w:r>
      <w:r w:rsidR="00C54714">
        <w:rPr>
          <w:rFonts w:ascii="ti" w:hAnsi="ti"/>
          <w:sz w:val="24"/>
        </w:rPr>
        <w:t>he senses that his directions are being rejected (</w:t>
      </w:r>
      <w:r w:rsidR="00C54714" w:rsidRPr="00F24B7F">
        <w:rPr>
          <w:rFonts w:ascii="Times New Roman" w:hAnsi="Times New Roman" w:cs="Times New Roman"/>
          <w:sz w:val="24"/>
          <w:szCs w:val="24"/>
          <w:lang w:val="de-DE"/>
        </w:rPr>
        <w:t>Zupancic, Podlesek &amp;</w:t>
      </w:r>
      <w:r w:rsidR="00C54714" w:rsidRPr="00F24B7F">
        <w:rPr>
          <w:rFonts w:ascii="Times New Roman" w:hAnsi="Times New Roman" w:cs="Times New Roman"/>
          <w:sz w:val="24"/>
          <w:szCs w:val="24"/>
        </w:rPr>
        <w:t xml:space="preserve"> Kavcic, 2004</w:t>
      </w:r>
      <w:r w:rsidR="00C54714">
        <w:rPr>
          <w:rFonts w:ascii="Times New Roman" w:hAnsi="Times New Roman" w:cs="Times New Roman"/>
          <w:sz w:val="24"/>
          <w:szCs w:val="24"/>
        </w:rPr>
        <w:t>)</w:t>
      </w:r>
      <w:r w:rsidR="00C54714">
        <w:rPr>
          <w:rFonts w:ascii="ti" w:hAnsi="ti"/>
          <w:sz w:val="24"/>
        </w:rPr>
        <w:t xml:space="preserve">. </w:t>
      </w:r>
      <w:r w:rsidR="00C54714" w:rsidRPr="00C54714">
        <w:rPr>
          <w:rFonts w:ascii="ti" w:hAnsi="ti"/>
          <w:sz w:val="24"/>
        </w:rPr>
        <w:t xml:space="preserve">He expresses little affection </w:t>
      </w:r>
      <w:r w:rsidR="00C54714">
        <w:rPr>
          <w:rFonts w:ascii="ti" w:hAnsi="ti"/>
          <w:sz w:val="24"/>
        </w:rPr>
        <w:t>or</w:t>
      </w:r>
      <w:r w:rsidR="00C54714" w:rsidRPr="00C54714">
        <w:rPr>
          <w:rFonts w:ascii="ti" w:hAnsi="ti"/>
          <w:sz w:val="24"/>
        </w:rPr>
        <w:t xml:space="preserve"> words of comfort, </w:t>
      </w:r>
      <w:r w:rsidR="00C54714">
        <w:rPr>
          <w:rFonts w:ascii="ti" w:hAnsi="ti"/>
          <w:sz w:val="24"/>
        </w:rPr>
        <w:t xml:space="preserve">is </w:t>
      </w:r>
      <w:r w:rsidR="00C54714" w:rsidRPr="00C54714">
        <w:rPr>
          <w:rFonts w:ascii="ti" w:hAnsi="ti"/>
          <w:sz w:val="24"/>
        </w:rPr>
        <w:t xml:space="preserve">not inclined to </w:t>
      </w:r>
      <w:r w:rsidR="00C54714">
        <w:rPr>
          <w:rFonts w:ascii="ti" w:hAnsi="ti"/>
          <w:sz w:val="24"/>
        </w:rPr>
        <w:t>negotiate</w:t>
      </w:r>
      <w:r w:rsidR="00C54714" w:rsidRPr="00C54714">
        <w:rPr>
          <w:rFonts w:ascii="ti" w:hAnsi="ti"/>
          <w:sz w:val="24"/>
        </w:rPr>
        <w:t>, literal</w:t>
      </w:r>
      <w:r w:rsidR="00C54714">
        <w:rPr>
          <w:rFonts w:ascii="ti" w:hAnsi="ti"/>
          <w:sz w:val="24"/>
        </w:rPr>
        <w:t>ly</w:t>
      </w:r>
      <w:r w:rsidR="00C54714" w:rsidRPr="00C54714">
        <w:rPr>
          <w:rFonts w:ascii="ti" w:hAnsi="ti"/>
          <w:sz w:val="24"/>
        </w:rPr>
        <w:t xml:space="preserve"> does not support the child</w:t>
      </w:r>
      <w:r w:rsidR="00C54714">
        <w:rPr>
          <w:rFonts w:ascii="ti" w:hAnsi="ti"/>
          <w:sz w:val="24"/>
        </w:rPr>
        <w:t>’</w:t>
      </w:r>
      <w:r w:rsidR="00C54714" w:rsidRPr="00C54714">
        <w:rPr>
          <w:rFonts w:ascii="ti" w:hAnsi="ti"/>
          <w:sz w:val="24"/>
        </w:rPr>
        <w:t>s independence</w:t>
      </w:r>
      <w:r w:rsidR="00C54714">
        <w:rPr>
          <w:rFonts w:ascii="ti" w:hAnsi="ti"/>
          <w:sz w:val="24"/>
        </w:rPr>
        <w:t xml:space="preserve"> or autonomy, and </w:t>
      </w:r>
      <w:r w:rsidR="00C54714" w:rsidRPr="00C54714">
        <w:rPr>
          <w:rFonts w:ascii="ti" w:hAnsi="ti"/>
          <w:sz w:val="24"/>
        </w:rPr>
        <w:t xml:space="preserve">believes that the child </w:t>
      </w:r>
      <w:r w:rsidR="00C54714">
        <w:rPr>
          <w:rFonts w:ascii="ti" w:hAnsi="ti"/>
          <w:sz w:val="24"/>
        </w:rPr>
        <w:t xml:space="preserve">must except his </w:t>
      </w:r>
      <w:r w:rsidR="00C54714" w:rsidRPr="00C54714">
        <w:rPr>
          <w:rFonts w:ascii="ti" w:hAnsi="ti"/>
          <w:sz w:val="24"/>
        </w:rPr>
        <w:t>words as they</w:t>
      </w:r>
      <w:r w:rsidR="00C54714">
        <w:rPr>
          <w:rFonts w:ascii="ti" w:hAnsi="ti"/>
          <w:sz w:val="24"/>
        </w:rPr>
        <w:t xml:space="preserve"> are (Berg, 2011). Does not </w:t>
      </w:r>
      <w:r w:rsidR="00C54714" w:rsidRPr="00C54714">
        <w:rPr>
          <w:rFonts w:ascii="ti" w:hAnsi="ti"/>
          <w:sz w:val="24"/>
        </w:rPr>
        <w:t xml:space="preserve">explain the rules to the </w:t>
      </w:r>
      <w:r w:rsidR="00C54714">
        <w:rPr>
          <w:rFonts w:ascii="ti" w:hAnsi="ti"/>
          <w:sz w:val="24"/>
        </w:rPr>
        <w:t>child</w:t>
      </w:r>
      <w:r w:rsidR="00C54714" w:rsidRPr="00C54714">
        <w:rPr>
          <w:rFonts w:ascii="ti" w:hAnsi="ti"/>
          <w:sz w:val="24"/>
        </w:rPr>
        <w:t>, no</w:t>
      </w:r>
      <w:r w:rsidR="00C54714">
        <w:rPr>
          <w:rFonts w:ascii="ti" w:hAnsi="ti"/>
          <w:sz w:val="24"/>
        </w:rPr>
        <w:t xml:space="preserve">r does he </w:t>
      </w:r>
      <w:r w:rsidR="00C54714" w:rsidRPr="00C54714">
        <w:rPr>
          <w:rFonts w:ascii="ti" w:hAnsi="ti"/>
          <w:sz w:val="24"/>
        </w:rPr>
        <w:t xml:space="preserve">believe in open communication with </w:t>
      </w:r>
      <w:r w:rsidR="00FF0E42">
        <w:rPr>
          <w:rFonts w:ascii="ti" w:hAnsi="ti"/>
          <w:sz w:val="24"/>
        </w:rPr>
        <w:t xml:space="preserve">the </w:t>
      </w:r>
      <w:r w:rsidR="00C54714" w:rsidRPr="00C54714">
        <w:rPr>
          <w:rFonts w:ascii="ti" w:hAnsi="ti"/>
          <w:sz w:val="24"/>
        </w:rPr>
        <w:t>child</w:t>
      </w:r>
      <w:r w:rsidR="00FF0E42">
        <w:rPr>
          <w:rFonts w:ascii="ti" w:hAnsi="ti"/>
          <w:sz w:val="24"/>
        </w:rPr>
        <w:t xml:space="preserve">. </w:t>
      </w:r>
      <w:r w:rsidR="00FF0E42" w:rsidRPr="00FF0E42">
        <w:rPr>
          <w:rFonts w:ascii="ti" w:hAnsi="ti"/>
          <w:sz w:val="24"/>
        </w:rPr>
        <w:t xml:space="preserve">Does not allow </w:t>
      </w:r>
      <w:r w:rsidR="00FF0E42">
        <w:rPr>
          <w:rFonts w:ascii="ti" w:hAnsi="ti"/>
          <w:sz w:val="24"/>
        </w:rPr>
        <w:t xml:space="preserve">the child </w:t>
      </w:r>
      <w:r w:rsidR="00FF0E42" w:rsidRPr="00FF0E42">
        <w:rPr>
          <w:rFonts w:ascii="ti" w:hAnsi="ti"/>
          <w:sz w:val="24"/>
        </w:rPr>
        <w:t>freedom of choice</w:t>
      </w:r>
      <w:r w:rsidR="00FF0E42">
        <w:rPr>
          <w:rFonts w:ascii="ti" w:hAnsi="ti"/>
          <w:sz w:val="24"/>
        </w:rPr>
        <w:t>, expects the child to obey and to be completely submissive to the rules, or treats him as a rebel or someone totally undesirable (</w:t>
      </w:r>
      <w:r w:rsidR="00FF0E42" w:rsidRPr="00F24B7F">
        <w:rPr>
          <w:rFonts w:ascii="Times New Roman" w:hAnsi="Times New Roman" w:cs="Times New Roman"/>
          <w:sz w:val="24"/>
          <w:szCs w:val="24"/>
        </w:rPr>
        <w:t>De Lisi, 2007</w:t>
      </w:r>
      <w:r w:rsidR="00FF0E42">
        <w:rPr>
          <w:rFonts w:ascii="Times New Roman" w:hAnsi="Times New Roman" w:cs="Times New Roman"/>
          <w:sz w:val="24"/>
          <w:szCs w:val="24"/>
        </w:rPr>
        <w:t>)</w:t>
      </w:r>
      <w:r w:rsidR="00FF0E42">
        <w:rPr>
          <w:rFonts w:ascii="ti" w:hAnsi="ti"/>
          <w:sz w:val="24"/>
        </w:rPr>
        <w:t xml:space="preserve">. </w:t>
      </w:r>
    </w:p>
    <w:p w:rsidR="00970C39" w:rsidRDefault="00FF0E42" w:rsidP="0009688A">
      <w:pPr>
        <w:jc w:val="both"/>
        <w:rPr>
          <w:rFonts w:ascii="ti" w:hAnsi="ti"/>
          <w:sz w:val="24"/>
        </w:rPr>
      </w:pPr>
      <w:r>
        <w:rPr>
          <w:rFonts w:ascii="ti" w:hAnsi="ti"/>
          <w:sz w:val="24"/>
        </w:rPr>
        <w:tab/>
      </w:r>
      <w:r w:rsidR="008E13C6">
        <w:rPr>
          <w:rFonts w:ascii="ti" w:hAnsi="ti"/>
          <w:b/>
          <w:bCs/>
          <w:sz w:val="24"/>
        </w:rPr>
        <w:t>Authoritative parenting style:</w:t>
      </w:r>
      <w:r w:rsidR="00115FBB">
        <w:rPr>
          <w:rFonts w:ascii="ti" w:hAnsi="ti"/>
          <w:b/>
          <w:bCs/>
          <w:sz w:val="24"/>
        </w:rPr>
        <w:t xml:space="preserve"> </w:t>
      </w:r>
      <w:r w:rsidR="00115FBB">
        <w:rPr>
          <w:rFonts w:ascii="ti" w:hAnsi="ti"/>
          <w:sz w:val="24"/>
        </w:rPr>
        <w:t xml:space="preserve">This parent </w:t>
      </w:r>
      <w:r w:rsidR="00115FBB" w:rsidRPr="00115FBB">
        <w:rPr>
          <w:rFonts w:ascii="ti" w:hAnsi="ti"/>
          <w:sz w:val="24"/>
        </w:rPr>
        <w:t xml:space="preserve">combines </w:t>
      </w:r>
      <w:r w:rsidR="0009688A" w:rsidRPr="00115FBB">
        <w:rPr>
          <w:rFonts w:ascii="ti" w:hAnsi="ti"/>
          <w:sz w:val="24"/>
        </w:rPr>
        <w:t xml:space="preserve">efforts </w:t>
      </w:r>
      <w:r w:rsidR="0009688A">
        <w:rPr>
          <w:rFonts w:ascii="ti" w:hAnsi="ti"/>
          <w:sz w:val="24"/>
        </w:rPr>
        <w:t xml:space="preserve">at </w:t>
      </w:r>
      <w:r w:rsidR="00115FBB" w:rsidRPr="00115FBB">
        <w:rPr>
          <w:rFonts w:ascii="ti" w:hAnsi="ti"/>
          <w:sz w:val="24"/>
        </w:rPr>
        <w:t>high</w:t>
      </w:r>
      <w:r w:rsidR="0009688A">
        <w:rPr>
          <w:rFonts w:ascii="ti" w:hAnsi="ti"/>
          <w:sz w:val="24"/>
        </w:rPr>
        <w:t xml:space="preserve"> levels of </w:t>
      </w:r>
      <w:r w:rsidR="00115FBB" w:rsidRPr="00115FBB">
        <w:rPr>
          <w:rFonts w:ascii="ti" w:hAnsi="ti"/>
          <w:sz w:val="24"/>
        </w:rPr>
        <w:t xml:space="preserve">control with high </w:t>
      </w:r>
      <w:r w:rsidR="00115FBB">
        <w:rPr>
          <w:rFonts w:ascii="ti" w:hAnsi="ti"/>
          <w:sz w:val="24"/>
        </w:rPr>
        <w:t xml:space="preserve">levels of </w:t>
      </w:r>
      <w:r w:rsidR="00115FBB" w:rsidRPr="00115FBB">
        <w:rPr>
          <w:rFonts w:ascii="ti" w:hAnsi="ti"/>
          <w:sz w:val="24"/>
        </w:rPr>
        <w:t>parental support</w:t>
      </w:r>
      <w:r w:rsidR="00115FBB">
        <w:rPr>
          <w:rFonts w:ascii="ti" w:hAnsi="ti"/>
          <w:sz w:val="24"/>
        </w:rPr>
        <w:t>.</w:t>
      </w:r>
      <w:r w:rsidR="00115FBB" w:rsidRPr="00115FBB">
        <w:rPr>
          <w:rFonts w:ascii="ti" w:hAnsi="ti"/>
          <w:sz w:val="24"/>
        </w:rPr>
        <w:t xml:space="preserve"> On the </w:t>
      </w:r>
      <w:r w:rsidR="00115FBB">
        <w:rPr>
          <w:rFonts w:ascii="ti" w:hAnsi="ti"/>
          <w:sz w:val="24"/>
        </w:rPr>
        <w:t xml:space="preserve">one hand he is supportive of the child, and on the </w:t>
      </w:r>
      <w:r w:rsidR="00115FBB" w:rsidRPr="00115FBB">
        <w:rPr>
          <w:rFonts w:ascii="ti" w:hAnsi="ti"/>
          <w:sz w:val="24"/>
        </w:rPr>
        <w:t xml:space="preserve">other hand he </w:t>
      </w:r>
      <w:r w:rsidR="00115FBB">
        <w:rPr>
          <w:rFonts w:ascii="ti" w:hAnsi="ti"/>
          <w:sz w:val="24"/>
        </w:rPr>
        <w:t>sets</w:t>
      </w:r>
      <w:r w:rsidR="00115FBB" w:rsidRPr="00115FBB">
        <w:rPr>
          <w:rFonts w:ascii="ti" w:hAnsi="ti"/>
          <w:sz w:val="24"/>
        </w:rPr>
        <w:t xml:space="preserve"> clear rules for the child and works to enforce them.</w:t>
      </w:r>
      <w:r w:rsidR="00970C39">
        <w:rPr>
          <w:rFonts w:ascii="ti" w:hAnsi="ti"/>
          <w:sz w:val="24"/>
        </w:rPr>
        <w:t xml:space="preserve"> But he also recognizes and considers the </w:t>
      </w:r>
      <w:r w:rsidR="00970C39" w:rsidRPr="00970C39">
        <w:rPr>
          <w:rFonts w:ascii="ti" w:hAnsi="ti"/>
          <w:sz w:val="24"/>
        </w:rPr>
        <w:t>personal opinions and desires of the child.</w:t>
      </w:r>
      <w:r w:rsidR="00970C39">
        <w:rPr>
          <w:rFonts w:ascii="ti" w:hAnsi="ti"/>
          <w:sz w:val="24"/>
        </w:rPr>
        <w:t xml:space="preserve"> He tries to shape the child’s behavior while providing explanations for his actions and allowing room for negotiation (</w:t>
      </w:r>
      <w:r w:rsidR="00970C39" w:rsidRPr="00F24B7F">
        <w:rPr>
          <w:rFonts w:ascii="Times New Roman" w:hAnsi="Times New Roman" w:cs="Times New Roman"/>
          <w:sz w:val="24"/>
          <w:szCs w:val="24"/>
        </w:rPr>
        <w:t>Zupancic et al., 2004</w:t>
      </w:r>
      <w:r w:rsidR="00970C39">
        <w:rPr>
          <w:rFonts w:ascii="Times New Roman" w:hAnsi="Times New Roman" w:cs="Times New Roman"/>
          <w:sz w:val="24"/>
          <w:szCs w:val="24"/>
        </w:rPr>
        <w:t>)</w:t>
      </w:r>
      <w:r w:rsidR="00970C39">
        <w:rPr>
          <w:rFonts w:ascii="ti" w:hAnsi="ti"/>
          <w:sz w:val="24"/>
        </w:rPr>
        <w:t xml:space="preserve">. </w:t>
      </w:r>
      <w:r w:rsidR="00970C39" w:rsidRPr="00970C39">
        <w:rPr>
          <w:rFonts w:ascii="ti" w:hAnsi="ti"/>
          <w:sz w:val="24"/>
        </w:rPr>
        <w:t xml:space="preserve">He believes in </w:t>
      </w:r>
      <w:r w:rsidR="00970C39">
        <w:rPr>
          <w:rFonts w:ascii="ti" w:hAnsi="ti"/>
          <w:sz w:val="24"/>
        </w:rPr>
        <w:t xml:space="preserve">supervision within the </w:t>
      </w:r>
      <w:r w:rsidR="00970C39" w:rsidRPr="00970C39">
        <w:rPr>
          <w:rFonts w:ascii="ti" w:hAnsi="ti"/>
          <w:sz w:val="24"/>
        </w:rPr>
        <w:t>family, but consider</w:t>
      </w:r>
      <w:r w:rsidR="00970C39">
        <w:rPr>
          <w:rFonts w:ascii="ti" w:hAnsi="ti"/>
          <w:sz w:val="24"/>
        </w:rPr>
        <w:t>s</w:t>
      </w:r>
      <w:r w:rsidR="00970C39" w:rsidRPr="00970C39">
        <w:rPr>
          <w:rFonts w:ascii="ti" w:hAnsi="ti"/>
          <w:sz w:val="24"/>
        </w:rPr>
        <w:t xml:space="preserve"> the children</w:t>
      </w:r>
      <w:r w:rsidR="00970C39">
        <w:rPr>
          <w:rFonts w:ascii="ti" w:hAnsi="ti"/>
          <w:sz w:val="24"/>
        </w:rPr>
        <w:t>’</w:t>
      </w:r>
      <w:r w:rsidR="00970C39" w:rsidRPr="00970C39">
        <w:rPr>
          <w:rFonts w:ascii="ti" w:hAnsi="ti"/>
          <w:sz w:val="24"/>
        </w:rPr>
        <w:t xml:space="preserve">s interests and their </w:t>
      </w:r>
      <w:r w:rsidR="00970C39">
        <w:rPr>
          <w:rFonts w:ascii="ti" w:hAnsi="ti"/>
          <w:sz w:val="24"/>
        </w:rPr>
        <w:t xml:space="preserve">special way of doing things. </w:t>
      </w:r>
      <w:r w:rsidR="00970C39" w:rsidRPr="00970C39">
        <w:rPr>
          <w:rFonts w:ascii="ti" w:hAnsi="ti"/>
          <w:sz w:val="24"/>
        </w:rPr>
        <w:t xml:space="preserve">He knows </w:t>
      </w:r>
      <w:r w:rsidR="0009688A">
        <w:rPr>
          <w:rFonts w:ascii="ti" w:hAnsi="ti"/>
          <w:sz w:val="24"/>
        </w:rPr>
        <w:t xml:space="preserve">that </w:t>
      </w:r>
      <w:r w:rsidR="0009688A" w:rsidRPr="00970C39">
        <w:rPr>
          <w:rFonts w:ascii="ti" w:hAnsi="ti"/>
          <w:sz w:val="24"/>
        </w:rPr>
        <w:t>maintaining control</w:t>
      </w:r>
      <w:r w:rsidR="0009688A">
        <w:rPr>
          <w:rFonts w:ascii="ti" w:hAnsi="ti"/>
          <w:sz w:val="24"/>
        </w:rPr>
        <w:t xml:space="preserve"> while maintaining a proper </w:t>
      </w:r>
      <w:r w:rsidR="00970C39">
        <w:rPr>
          <w:rFonts w:ascii="ti" w:hAnsi="ti"/>
          <w:sz w:val="24"/>
        </w:rPr>
        <w:t>respon</w:t>
      </w:r>
      <w:r w:rsidR="0009688A">
        <w:rPr>
          <w:rFonts w:ascii="ti" w:hAnsi="ti"/>
          <w:sz w:val="24"/>
        </w:rPr>
        <w:t>se</w:t>
      </w:r>
      <w:r w:rsidR="00970C39">
        <w:rPr>
          <w:rFonts w:ascii="ti" w:hAnsi="ti"/>
          <w:sz w:val="24"/>
        </w:rPr>
        <w:t xml:space="preserve"> to the needs of his </w:t>
      </w:r>
      <w:r w:rsidR="0009688A">
        <w:rPr>
          <w:rFonts w:ascii="ti" w:hAnsi="ti"/>
          <w:sz w:val="24"/>
        </w:rPr>
        <w:t xml:space="preserve">children requires both discipline and giving. He is more democratic, allows for greater flexibility, and is more sensitive of the child’s needs. At the same time, he maintains strict order while giving support and positive guidance. </w:t>
      </w:r>
      <w:r w:rsidR="0009688A" w:rsidRPr="0009688A">
        <w:rPr>
          <w:rFonts w:ascii="ti" w:hAnsi="ti"/>
          <w:sz w:val="24"/>
        </w:rPr>
        <w:t xml:space="preserve">He prefers </w:t>
      </w:r>
      <w:r w:rsidR="0009688A">
        <w:rPr>
          <w:rFonts w:ascii="ti" w:hAnsi="ti"/>
          <w:sz w:val="24"/>
        </w:rPr>
        <w:t xml:space="preserve">to make </w:t>
      </w:r>
      <w:r w:rsidR="0009688A" w:rsidRPr="0009688A">
        <w:rPr>
          <w:rFonts w:ascii="ti" w:hAnsi="ti"/>
          <w:sz w:val="24"/>
        </w:rPr>
        <w:t xml:space="preserve">logical demands, </w:t>
      </w:r>
      <w:r w:rsidR="0009688A">
        <w:rPr>
          <w:rFonts w:ascii="ti" w:hAnsi="ti"/>
          <w:sz w:val="24"/>
        </w:rPr>
        <w:t xml:space="preserve">and </w:t>
      </w:r>
      <w:r w:rsidR="0009688A" w:rsidRPr="0009688A">
        <w:rPr>
          <w:rFonts w:ascii="ti" w:hAnsi="ti"/>
          <w:sz w:val="24"/>
        </w:rPr>
        <w:t>encourages open communication</w:t>
      </w:r>
      <w:r w:rsidR="0009688A">
        <w:rPr>
          <w:rFonts w:ascii="ti" w:hAnsi="ti"/>
          <w:sz w:val="24"/>
        </w:rPr>
        <w:t xml:space="preserve"> (</w:t>
      </w:r>
      <w:r w:rsidR="0009688A" w:rsidRPr="00F24B7F">
        <w:rPr>
          <w:rFonts w:ascii="Times New Roman" w:hAnsi="Times New Roman" w:cs="Times New Roman"/>
          <w:sz w:val="24"/>
          <w:szCs w:val="24"/>
          <w:lang w:val="de-DE"/>
        </w:rPr>
        <w:t>Berg, 2011;</w:t>
      </w:r>
      <w:r w:rsidR="0009688A" w:rsidRPr="0009688A">
        <w:rPr>
          <w:rFonts w:ascii="Times New Roman" w:hAnsi="Times New Roman" w:cs="Times New Roman"/>
          <w:sz w:val="24"/>
          <w:szCs w:val="24"/>
          <w:lang w:val="de-DE"/>
        </w:rPr>
        <w:t xml:space="preserve"> </w:t>
      </w:r>
      <w:r w:rsidR="0009688A" w:rsidRPr="00F24B7F">
        <w:rPr>
          <w:rFonts w:ascii="Times New Roman" w:hAnsi="Times New Roman" w:cs="Times New Roman"/>
          <w:sz w:val="24"/>
          <w:szCs w:val="24"/>
          <w:lang w:val="de-DE"/>
        </w:rPr>
        <w:t>Weiss &amp; Schwarz, 1996</w:t>
      </w:r>
      <w:r w:rsidR="0009688A">
        <w:rPr>
          <w:rFonts w:ascii="ti" w:hAnsi="ti"/>
          <w:sz w:val="24"/>
        </w:rPr>
        <w:t>).</w:t>
      </w:r>
    </w:p>
    <w:p w:rsidR="000E4F73" w:rsidRDefault="000E4F73" w:rsidP="00D7626F">
      <w:pPr>
        <w:jc w:val="both"/>
        <w:rPr>
          <w:rFonts w:ascii="ti" w:hAnsi="ti"/>
          <w:sz w:val="24"/>
        </w:rPr>
      </w:pPr>
      <w:r>
        <w:rPr>
          <w:rFonts w:ascii="ti" w:hAnsi="ti"/>
          <w:sz w:val="24"/>
        </w:rPr>
        <w:tab/>
      </w:r>
      <w:r>
        <w:rPr>
          <w:rFonts w:ascii="ti" w:hAnsi="ti"/>
          <w:b/>
          <w:bCs/>
          <w:sz w:val="24"/>
        </w:rPr>
        <w:t>Permissive parenting style:</w:t>
      </w:r>
      <w:r>
        <w:rPr>
          <w:rFonts w:ascii="ti" w:hAnsi="ti"/>
          <w:sz w:val="24"/>
        </w:rPr>
        <w:t xml:space="preserve"> </w:t>
      </w:r>
      <w:r w:rsidRPr="000E4F73">
        <w:rPr>
          <w:rFonts w:ascii="ti" w:hAnsi="ti"/>
          <w:sz w:val="24"/>
        </w:rPr>
        <w:t xml:space="preserve">A parent </w:t>
      </w:r>
      <w:r>
        <w:rPr>
          <w:rFonts w:ascii="ti" w:hAnsi="ti"/>
          <w:sz w:val="24"/>
        </w:rPr>
        <w:t xml:space="preserve">that </w:t>
      </w:r>
      <w:r w:rsidRPr="000E4F73">
        <w:rPr>
          <w:rFonts w:ascii="ti" w:hAnsi="ti"/>
          <w:sz w:val="24"/>
        </w:rPr>
        <w:t>has this style is characterized by low parental control and high child support</w:t>
      </w:r>
      <w:r>
        <w:rPr>
          <w:rFonts w:ascii="ti" w:hAnsi="ti"/>
          <w:sz w:val="24"/>
        </w:rPr>
        <w:t xml:space="preserve">. </w:t>
      </w:r>
      <w:r w:rsidRPr="000E4F73">
        <w:rPr>
          <w:rFonts w:ascii="ti" w:hAnsi="ti"/>
          <w:sz w:val="24"/>
        </w:rPr>
        <w:t xml:space="preserve">He </w:t>
      </w:r>
      <w:r>
        <w:rPr>
          <w:rFonts w:ascii="ti" w:hAnsi="ti"/>
          <w:sz w:val="24"/>
        </w:rPr>
        <w:t xml:space="preserve">is accepting of the wishes and actions of </w:t>
      </w:r>
      <w:r w:rsidRPr="000E4F73">
        <w:rPr>
          <w:rFonts w:ascii="ti" w:hAnsi="ti"/>
          <w:sz w:val="24"/>
        </w:rPr>
        <w:t>his child</w:t>
      </w:r>
      <w:r>
        <w:rPr>
          <w:rFonts w:ascii="ti" w:hAnsi="ti"/>
          <w:sz w:val="24"/>
        </w:rPr>
        <w:t xml:space="preserve"> and does not punish, a</w:t>
      </w:r>
      <w:r w:rsidRPr="000E4F73">
        <w:rPr>
          <w:rFonts w:ascii="ti" w:hAnsi="ti"/>
          <w:sz w:val="24"/>
        </w:rPr>
        <w:t xml:space="preserve">nd </w:t>
      </w:r>
      <w:r>
        <w:rPr>
          <w:rFonts w:ascii="ti" w:hAnsi="ti"/>
          <w:sz w:val="24"/>
        </w:rPr>
        <w:t xml:space="preserve">does not </w:t>
      </w:r>
      <w:r w:rsidRPr="000E4F73">
        <w:rPr>
          <w:rFonts w:ascii="ti" w:hAnsi="ti"/>
          <w:sz w:val="24"/>
        </w:rPr>
        <w:t>require</w:t>
      </w:r>
      <w:r>
        <w:rPr>
          <w:rFonts w:ascii="ti" w:hAnsi="ti"/>
          <w:sz w:val="24"/>
        </w:rPr>
        <w:t xml:space="preserve"> the child to conform to fixed</w:t>
      </w:r>
      <w:r w:rsidR="00C60489">
        <w:rPr>
          <w:rFonts w:ascii="ti" w:hAnsi="ti"/>
          <w:sz w:val="24"/>
        </w:rPr>
        <w:t xml:space="preserve"> external principles. This type of parent is seen by the child as </w:t>
      </w:r>
      <w:r w:rsidR="00D7626F">
        <w:rPr>
          <w:rFonts w:ascii="ti" w:hAnsi="ti"/>
          <w:sz w:val="24"/>
        </w:rPr>
        <w:t xml:space="preserve">a source for fulfilling </w:t>
      </w:r>
      <w:r w:rsidR="00C60489">
        <w:rPr>
          <w:rFonts w:ascii="ti" w:hAnsi="ti"/>
          <w:sz w:val="24"/>
        </w:rPr>
        <w:t xml:space="preserve">his or her desires, and not as one whose job it is to shape his or her behavior. </w:t>
      </w:r>
      <w:r w:rsidR="00C60489" w:rsidRPr="00C60489">
        <w:rPr>
          <w:rFonts w:ascii="ti" w:hAnsi="ti"/>
          <w:sz w:val="24"/>
        </w:rPr>
        <w:t xml:space="preserve">This </w:t>
      </w:r>
      <w:r w:rsidR="00C60489">
        <w:rPr>
          <w:rFonts w:ascii="ti" w:hAnsi="ti"/>
          <w:sz w:val="24"/>
        </w:rPr>
        <w:t xml:space="preserve">parenting </w:t>
      </w:r>
      <w:r w:rsidR="00C60489" w:rsidRPr="00C60489">
        <w:rPr>
          <w:rFonts w:ascii="ti" w:hAnsi="ti"/>
          <w:sz w:val="24"/>
        </w:rPr>
        <w:t xml:space="preserve">style is </w:t>
      </w:r>
      <w:r w:rsidR="00C60489">
        <w:rPr>
          <w:rFonts w:ascii="ti" w:hAnsi="ti"/>
          <w:sz w:val="24"/>
        </w:rPr>
        <w:t>rooted in</w:t>
      </w:r>
      <w:r w:rsidR="00C60489" w:rsidRPr="00C60489">
        <w:rPr>
          <w:rFonts w:ascii="ti" w:hAnsi="ti"/>
          <w:sz w:val="24"/>
        </w:rPr>
        <w:t xml:space="preserve"> expressions of warmth and affection from </w:t>
      </w:r>
      <w:r w:rsidR="00C60489">
        <w:rPr>
          <w:rFonts w:ascii="ti" w:hAnsi="ti"/>
          <w:sz w:val="24"/>
        </w:rPr>
        <w:t xml:space="preserve">the </w:t>
      </w:r>
      <w:r w:rsidR="00C60489" w:rsidRPr="00C60489">
        <w:rPr>
          <w:rFonts w:ascii="ti" w:hAnsi="ti"/>
          <w:sz w:val="24"/>
        </w:rPr>
        <w:t xml:space="preserve">parents, </w:t>
      </w:r>
      <w:r w:rsidR="00C60489">
        <w:rPr>
          <w:rFonts w:ascii="ti" w:hAnsi="ti"/>
          <w:sz w:val="24"/>
        </w:rPr>
        <w:t xml:space="preserve">and the avoidance of expressions of </w:t>
      </w:r>
      <w:r w:rsidR="00C60489" w:rsidRPr="00C60489">
        <w:rPr>
          <w:rFonts w:ascii="ti" w:hAnsi="ti"/>
          <w:sz w:val="24"/>
        </w:rPr>
        <w:t>control</w:t>
      </w:r>
      <w:r w:rsidR="00C60489">
        <w:rPr>
          <w:rFonts w:ascii="ti" w:hAnsi="ti"/>
          <w:sz w:val="24"/>
        </w:rPr>
        <w:t xml:space="preserve"> (</w:t>
      </w:r>
      <w:r w:rsidR="00C60489" w:rsidRPr="00F24B7F">
        <w:rPr>
          <w:rFonts w:ascii="Times New Roman" w:hAnsi="Times New Roman" w:cs="Times New Roman"/>
          <w:sz w:val="24"/>
          <w:szCs w:val="24"/>
        </w:rPr>
        <w:t>Zupancic et al., 2004</w:t>
      </w:r>
      <w:r w:rsidR="00C60489">
        <w:rPr>
          <w:rFonts w:ascii="Times New Roman" w:hAnsi="Times New Roman" w:cs="Times New Roman"/>
          <w:sz w:val="24"/>
          <w:szCs w:val="24"/>
        </w:rPr>
        <w:t xml:space="preserve">). </w:t>
      </w:r>
      <w:r w:rsidR="00C60489">
        <w:rPr>
          <w:rFonts w:ascii="ti" w:hAnsi="ti"/>
          <w:sz w:val="24"/>
        </w:rPr>
        <w:t xml:space="preserve">The permissive style of parenting </w:t>
      </w:r>
      <w:r w:rsidR="00D7626F">
        <w:rPr>
          <w:rFonts w:ascii="ti" w:hAnsi="ti"/>
          <w:sz w:val="24"/>
        </w:rPr>
        <w:t>is not concerned with the child’s following instructions, ignores inappropriate behavior and uses a neutral tone of emotions. He gives the child a high level of freedom, and does not restrict him accept when he or she is in physical danger (</w:t>
      </w:r>
      <w:r w:rsidR="00D7626F" w:rsidRPr="00F24B7F">
        <w:rPr>
          <w:rFonts w:ascii="Times New Roman" w:hAnsi="Times New Roman" w:cs="David"/>
          <w:sz w:val="24"/>
          <w:szCs w:val="24"/>
        </w:rPr>
        <w:t>Rossman &amp; Rea, 2005</w:t>
      </w:r>
      <w:r w:rsidR="00D7626F">
        <w:rPr>
          <w:rFonts w:ascii="Times New Roman" w:hAnsi="Times New Roman" w:cs="David"/>
          <w:sz w:val="24"/>
          <w:szCs w:val="24"/>
        </w:rPr>
        <w:t>)</w:t>
      </w:r>
      <w:r w:rsidR="00D7626F">
        <w:rPr>
          <w:rFonts w:ascii="ti" w:hAnsi="ti"/>
          <w:sz w:val="24"/>
        </w:rPr>
        <w:t xml:space="preserve">. </w:t>
      </w:r>
    </w:p>
    <w:p w:rsidR="009C03D7" w:rsidRDefault="009C03D7" w:rsidP="00015A62">
      <w:pPr>
        <w:jc w:val="both"/>
        <w:rPr>
          <w:rFonts w:ascii="ti" w:hAnsi="ti"/>
          <w:sz w:val="24"/>
        </w:rPr>
      </w:pPr>
      <w:r>
        <w:rPr>
          <w:rFonts w:ascii="ti" w:hAnsi="ti"/>
          <w:sz w:val="24"/>
        </w:rPr>
        <w:tab/>
        <w:t xml:space="preserve">Permissive </w:t>
      </w:r>
      <w:r w:rsidRPr="009C03D7">
        <w:rPr>
          <w:rFonts w:ascii="ti" w:hAnsi="ti"/>
          <w:sz w:val="24"/>
        </w:rPr>
        <w:t xml:space="preserve">parents are afraid their kids will </w:t>
      </w:r>
      <w:r>
        <w:rPr>
          <w:rFonts w:ascii="ti" w:hAnsi="ti"/>
          <w:sz w:val="24"/>
        </w:rPr>
        <w:t xml:space="preserve">not </w:t>
      </w:r>
      <w:r w:rsidRPr="009C03D7">
        <w:rPr>
          <w:rFonts w:ascii="ti" w:hAnsi="ti"/>
          <w:sz w:val="24"/>
        </w:rPr>
        <w:t xml:space="preserve">like them if </w:t>
      </w:r>
      <w:r>
        <w:rPr>
          <w:rFonts w:ascii="ti" w:hAnsi="ti"/>
          <w:sz w:val="24"/>
        </w:rPr>
        <w:t>they</w:t>
      </w:r>
      <w:r w:rsidRPr="009C03D7">
        <w:rPr>
          <w:rFonts w:ascii="ti" w:hAnsi="ti"/>
          <w:sz w:val="24"/>
        </w:rPr>
        <w:t xml:space="preserve"> </w:t>
      </w:r>
      <w:r>
        <w:rPr>
          <w:rFonts w:ascii="ti" w:hAnsi="ti"/>
          <w:sz w:val="24"/>
        </w:rPr>
        <w:t xml:space="preserve">set </w:t>
      </w:r>
      <w:r w:rsidRPr="009C03D7">
        <w:rPr>
          <w:rFonts w:ascii="ti" w:hAnsi="ti"/>
          <w:sz w:val="24"/>
        </w:rPr>
        <w:t>rules and boundaries for them</w:t>
      </w:r>
      <w:r>
        <w:rPr>
          <w:rFonts w:ascii="ti" w:hAnsi="ti"/>
          <w:sz w:val="24"/>
        </w:rPr>
        <w:t xml:space="preserve">. </w:t>
      </w:r>
      <w:r w:rsidRPr="009C03D7">
        <w:rPr>
          <w:rFonts w:ascii="ti" w:hAnsi="ti"/>
          <w:sz w:val="24"/>
        </w:rPr>
        <w:t xml:space="preserve">They see themselves as </w:t>
      </w:r>
      <w:r>
        <w:rPr>
          <w:rFonts w:ascii="ti" w:hAnsi="ti"/>
          <w:sz w:val="24"/>
        </w:rPr>
        <w:t xml:space="preserve">being </w:t>
      </w:r>
      <w:r w:rsidRPr="009C03D7">
        <w:rPr>
          <w:rFonts w:ascii="ti" w:hAnsi="ti"/>
          <w:sz w:val="24"/>
        </w:rPr>
        <w:t xml:space="preserve">friends to their children and </w:t>
      </w:r>
      <w:r>
        <w:rPr>
          <w:rFonts w:ascii="ti" w:hAnsi="ti"/>
          <w:sz w:val="24"/>
        </w:rPr>
        <w:t xml:space="preserve">not as </w:t>
      </w:r>
      <w:r w:rsidRPr="009C03D7">
        <w:rPr>
          <w:rFonts w:ascii="ti" w:hAnsi="ti"/>
          <w:sz w:val="24"/>
        </w:rPr>
        <w:t>their parents.</w:t>
      </w:r>
      <w:r>
        <w:rPr>
          <w:rFonts w:ascii="ti" w:hAnsi="ti"/>
          <w:sz w:val="24"/>
        </w:rPr>
        <w:t xml:space="preserve"> These children </w:t>
      </w:r>
      <w:r w:rsidRPr="009C03D7">
        <w:rPr>
          <w:rFonts w:ascii="ti" w:hAnsi="ti"/>
          <w:sz w:val="24"/>
        </w:rPr>
        <w:t xml:space="preserve">grow up to be </w:t>
      </w:r>
      <w:r>
        <w:rPr>
          <w:rFonts w:ascii="ti" w:hAnsi="ti"/>
          <w:sz w:val="24"/>
        </w:rPr>
        <w:t>ir</w:t>
      </w:r>
      <w:r w:rsidRPr="009C03D7">
        <w:rPr>
          <w:rFonts w:ascii="ti" w:hAnsi="ti"/>
          <w:sz w:val="24"/>
        </w:rPr>
        <w:t xml:space="preserve">responsible for their actions, have problems in </w:t>
      </w:r>
      <w:r>
        <w:rPr>
          <w:rFonts w:ascii="ti" w:hAnsi="ti"/>
          <w:sz w:val="24"/>
        </w:rPr>
        <w:t xml:space="preserve">their </w:t>
      </w:r>
      <w:r w:rsidRPr="009C03D7">
        <w:rPr>
          <w:rFonts w:ascii="ti" w:hAnsi="ti"/>
          <w:sz w:val="24"/>
        </w:rPr>
        <w:t>relationships with others</w:t>
      </w:r>
      <w:r>
        <w:rPr>
          <w:rFonts w:ascii="ti" w:hAnsi="ti"/>
          <w:sz w:val="24"/>
        </w:rPr>
        <w:t xml:space="preserve"> and look at the world with a jaundice eye (</w:t>
      </w:r>
      <w:r w:rsidRPr="00F24B7F">
        <w:rPr>
          <w:rFonts w:ascii="Times New Roman" w:hAnsi="Times New Roman" w:cs="David"/>
          <w:sz w:val="24"/>
          <w:szCs w:val="24"/>
        </w:rPr>
        <w:t>Le- Febvre, 1997</w:t>
      </w:r>
      <w:r>
        <w:rPr>
          <w:rFonts w:ascii="Times New Roman" w:hAnsi="Times New Roman" w:cs="David"/>
          <w:sz w:val="24"/>
          <w:szCs w:val="24"/>
        </w:rPr>
        <w:t>)</w:t>
      </w:r>
      <w:r w:rsidRPr="009C03D7">
        <w:rPr>
          <w:rFonts w:ascii="ti" w:hAnsi="ti"/>
          <w:sz w:val="24"/>
        </w:rPr>
        <w:t>.</w:t>
      </w:r>
      <w:r>
        <w:rPr>
          <w:rFonts w:ascii="ti" w:hAnsi="ti"/>
          <w:sz w:val="24"/>
        </w:rPr>
        <w:t xml:space="preserve"> Permissive parents</w:t>
      </w:r>
      <w:r w:rsidRPr="009C03D7">
        <w:rPr>
          <w:rFonts w:ascii="ti" w:hAnsi="ti"/>
          <w:sz w:val="24"/>
        </w:rPr>
        <w:t xml:space="preserve"> allow their children to regulate activities on their own and in accordance with their </w:t>
      </w:r>
      <w:r>
        <w:rPr>
          <w:rFonts w:ascii="ti" w:hAnsi="ti"/>
          <w:sz w:val="24"/>
        </w:rPr>
        <w:t xml:space="preserve">own </w:t>
      </w:r>
      <w:r w:rsidRPr="009C03D7">
        <w:rPr>
          <w:rFonts w:ascii="ti" w:hAnsi="ti"/>
          <w:sz w:val="24"/>
        </w:rPr>
        <w:t>wishes</w:t>
      </w:r>
      <w:r w:rsidR="00015A62">
        <w:rPr>
          <w:rFonts w:ascii="ti" w:hAnsi="ti"/>
          <w:sz w:val="24"/>
        </w:rPr>
        <w:t>,</w:t>
      </w:r>
      <w:r>
        <w:rPr>
          <w:rFonts w:ascii="ti" w:hAnsi="ti"/>
          <w:sz w:val="24"/>
        </w:rPr>
        <w:t xml:space="preserve"> </w:t>
      </w:r>
      <w:r w:rsidR="00015A62">
        <w:rPr>
          <w:rFonts w:ascii="ti" w:hAnsi="ti"/>
          <w:sz w:val="24"/>
        </w:rPr>
        <w:t>a</w:t>
      </w:r>
      <w:r w:rsidRPr="009C03D7">
        <w:rPr>
          <w:rFonts w:ascii="ti" w:hAnsi="ti"/>
          <w:sz w:val="24"/>
        </w:rPr>
        <w:t xml:space="preserve">nd consult with them </w:t>
      </w:r>
      <w:r w:rsidR="00015A62">
        <w:rPr>
          <w:rFonts w:ascii="ti" w:hAnsi="ti"/>
          <w:sz w:val="24"/>
        </w:rPr>
        <w:t xml:space="preserve">with regard to </w:t>
      </w:r>
      <w:r w:rsidRPr="009C03D7">
        <w:rPr>
          <w:rFonts w:ascii="ti" w:hAnsi="ti"/>
          <w:sz w:val="24"/>
        </w:rPr>
        <w:t>family policy decisions.</w:t>
      </w:r>
      <w:r w:rsidR="00015A62">
        <w:rPr>
          <w:rFonts w:ascii="ti" w:hAnsi="ti"/>
          <w:sz w:val="24"/>
        </w:rPr>
        <w:t xml:space="preserve"> </w:t>
      </w:r>
      <w:r w:rsidR="00015A62" w:rsidRPr="00015A62">
        <w:rPr>
          <w:rFonts w:ascii="ti" w:hAnsi="ti"/>
          <w:sz w:val="24"/>
        </w:rPr>
        <w:t>They believe in the equality of rights between children and adults</w:t>
      </w:r>
      <w:r w:rsidR="00015A62">
        <w:rPr>
          <w:rFonts w:ascii="ti" w:hAnsi="ti"/>
          <w:sz w:val="24"/>
        </w:rPr>
        <w:t>, and do not see the need to stand as authority figures (</w:t>
      </w:r>
      <w:r w:rsidR="00015A62" w:rsidRPr="00F24B7F">
        <w:rPr>
          <w:rFonts w:ascii="Times New Roman" w:hAnsi="Times New Roman" w:cs="David"/>
          <w:sz w:val="24"/>
          <w:szCs w:val="24"/>
        </w:rPr>
        <w:t>Baumrind, 1991</w:t>
      </w:r>
      <w:r w:rsidR="00015A62">
        <w:rPr>
          <w:rFonts w:ascii="Times New Roman" w:hAnsi="Times New Roman" w:cs="David"/>
          <w:sz w:val="24"/>
          <w:szCs w:val="24"/>
        </w:rPr>
        <w:t>)</w:t>
      </w:r>
      <w:r w:rsidR="00015A62" w:rsidRPr="00015A62">
        <w:rPr>
          <w:rFonts w:ascii="ti" w:hAnsi="ti"/>
          <w:sz w:val="24"/>
        </w:rPr>
        <w:t>.</w:t>
      </w:r>
      <w:r w:rsidR="00015A62">
        <w:rPr>
          <w:rFonts w:ascii="ti" w:hAnsi="ti"/>
          <w:sz w:val="24"/>
        </w:rPr>
        <w:t xml:space="preserve"> In this parenting style, parents are less involved in the lives of their teenage children (</w:t>
      </w:r>
      <w:r w:rsidR="00015A62" w:rsidRPr="00F24B7F">
        <w:rPr>
          <w:rFonts w:ascii="Times New Roman" w:hAnsi="Times New Roman" w:cs="Times New Roman"/>
          <w:sz w:val="24"/>
          <w:szCs w:val="24"/>
        </w:rPr>
        <w:t>Santrock,</w:t>
      </w:r>
      <w:r w:rsidR="00015A62">
        <w:rPr>
          <w:rFonts w:ascii="Times New Roman" w:hAnsi="Times New Roman" w:cs="Times New Roman"/>
          <w:sz w:val="24"/>
          <w:szCs w:val="24"/>
        </w:rPr>
        <w:t xml:space="preserve"> 2004)</w:t>
      </w:r>
      <w:r w:rsidR="00015A62">
        <w:rPr>
          <w:rFonts w:ascii="ti" w:hAnsi="ti"/>
          <w:sz w:val="24"/>
        </w:rPr>
        <w:t>.</w:t>
      </w:r>
    </w:p>
    <w:p w:rsidR="00015A62" w:rsidRDefault="00015A62" w:rsidP="001B5597">
      <w:pPr>
        <w:jc w:val="both"/>
        <w:rPr>
          <w:rFonts w:ascii="ti" w:hAnsi="ti"/>
          <w:sz w:val="24"/>
        </w:rPr>
      </w:pPr>
      <w:r>
        <w:rPr>
          <w:rFonts w:ascii="ti" w:hAnsi="ti"/>
          <w:sz w:val="24"/>
        </w:rPr>
        <w:tab/>
      </w:r>
      <w:r w:rsidRPr="00015A62">
        <w:rPr>
          <w:rFonts w:ascii="ti" w:hAnsi="ti"/>
          <w:sz w:val="24"/>
        </w:rPr>
        <w:t xml:space="preserve">These three styles of </w:t>
      </w:r>
      <w:r>
        <w:rPr>
          <w:rFonts w:ascii="ti" w:hAnsi="ti"/>
          <w:sz w:val="24"/>
        </w:rPr>
        <w:t>parenting have been investigated as f</w:t>
      </w:r>
      <w:r w:rsidRPr="00015A62">
        <w:rPr>
          <w:rFonts w:ascii="ti" w:hAnsi="ti"/>
          <w:sz w:val="24"/>
        </w:rPr>
        <w:t xml:space="preserve">actors that shape the interaction between parents and children </w:t>
      </w:r>
      <w:r>
        <w:rPr>
          <w:rFonts w:ascii="ti" w:hAnsi="ti"/>
          <w:sz w:val="24"/>
        </w:rPr>
        <w:t xml:space="preserve">and as affecting the development of personality traits in children, </w:t>
      </w:r>
      <w:r w:rsidR="001B5597">
        <w:rPr>
          <w:rFonts w:ascii="ti" w:hAnsi="ti"/>
          <w:sz w:val="24"/>
        </w:rPr>
        <w:t>their emotional and behavioral development, a</w:t>
      </w:r>
      <w:r w:rsidR="001B5597" w:rsidRPr="001B5597">
        <w:rPr>
          <w:rFonts w:ascii="ti" w:hAnsi="ti"/>
          <w:sz w:val="24"/>
        </w:rPr>
        <w:t xml:space="preserve">nd </w:t>
      </w:r>
      <w:r w:rsidR="001B5597">
        <w:rPr>
          <w:rFonts w:ascii="ti" w:hAnsi="ti"/>
          <w:sz w:val="24"/>
        </w:rPr>
        <w:t xml:space="preserve">in the promotion of </w:t>
      </w:r>
      <w:r w:rsidR="001B5597" w:rsidRPr="001B5597">
        <w:rPr>
          <w:rFonts w:ascii="ti" w:hAnsi="ti"/>
          <w:sz w:val="24"/>
        </w:rPr>
        <w:t>elements of good parenting</w:t>
      </w:r>
      <w:r w:rsidR="001B5597">
        <w:rPr>
          <w:rFonts w:ascii="ti" w:hAnsi="ti"/>
          <w:sz w:val="24"/>
        </w:rPr>
        <w:t xml:space="preserve"> (</w:t>
      </w:r>
      <w:r w:rsidR="001B5597" w:rsidRPr="00F24B7F">
        <w:rPr>
          <w:rFonts w:ascii="Times New Roman" w:hAnsi="Times New Roman" w:cs="Times New Roman"/>
          <w:sz w:val="24"/>
          <w:szCs w:val="24"/>
        </w:rPr>
        <w:t>Kaufmann, Gesten, Lucia, Salcedo &amp; Gadd, 2000</w:t>
      </w:r>
      <w:r w:rsidR="001B5597">
        <w:rPr>
          <w:rFonts w:ascii="Times New Roman" w:hAnsi="Times New Roman" w:cs="Times New Roman"/>
          <w:sz w:val="24"/>
          <w:szCs w:val="24"/>
        </w:rPr>
        <w:t>)</w:t>
      </w:r>
      <w:r w:rsidR="001B5597" w:rsidRPr="001B5597">
        <w:rPr>
          <w:rFonts w:ascii="ti" w:hAnsi="ti"/>
          <w:sz w:val="24"/>
        </w:rPr>
        <w:t>.</w:t>
      </w:r>
      <w:r w:rsidR="001B5597">
        <w:rPr>
          <w:rFonts w:ascii="ti" w:hAnsi="ti"/>
          <w:sz w:val="24"/>
        </w:rPr>
        <w:t xml:space="preserve"> Maccoby and Martin (Maccoby &amp; Martin, 1983), offer </w:t>
      </w:r>
      <w:r w:rsidR="001B5597" w:rsidRPr="001B5597">
        <w:rPr>
          <w:rFonts w:ascii="ti" w:hAnsi="ti"/>
          <w:sz w:val="24"/>
        </w:rPr>
        <w:t xml:space="preserve">another key model in the field of parenting styles based on two </w:t>
      </w:r>
      <w:r w:rsidR="001B5597">
        <w:rPr>
          <w:rFonts w:ascii="ti" w:hAnsi="ti"/>
          <w:sz w:val="24"/>
        </w:rPr>
        <w:t>significant</w:t>
      </w:r>
      <w:r w:rsidR="001B5597" w:rsidRPr="001B5597">
        <w:rPr>
          <w:rFonts w:ascii="ti" w:hAnsi="ti"/>
          <w:sz w:val="24"/>
        </w:rPr>
        <w:t xml:space="preserve"> dimensions.</w:t>
      </w:r>
      <w:r w:rsidR="001B5597">
        <w:rPr>
          <w:rFonts w:ascii="ti" w:hAnsi="ti"/>
          <w:sz w:val="24"/>
        </w:rPr>
        <w:t xml:space="preserve"> The first dimension is “demandingness” and the second is “responsiveness.”</w:t>
      </w:r>
    </w:p>
    <w:p w:rsidR="00401BFC" w:rsidRDefault="001B5597" w:rsidP="00B14F03">
      <w:pPr>
        <w:jc w:val="both"/>
        <w:rPr>
          <w:rFonts w:ascii="Times New Roman" w:hAnsi="Times New Roman" w:cs="David"/>
          <w:sz w:val="24"/>
          <w:szCs w:val="24"/>
        </w:rPr>
      </w:pPr>
      <w:r>
        <w:rPr>
          <w:rFonts w:ascii="ti" w:hAnsi="ti"/>
          <w:sz w:val="24"/>
        </w:rPr>
        <w:tab/>
      </w:r>
      <w:r w:rsidR="00401BFC">
        <w:rPr>
          <w:rFonts w:ascii="ti" w:hAnsi="ti"/>
          <w:sz w:val="24"/>
        </w:rPr>
        <w:t>The dimension of demandingness r</w:t>
      </w:r>
      <w:r w:rsidRPr="001B5597">
        <w:rPr>
          <w:rFonts w:ascii="ti" w:hAnsi="ti"/>
          <w:sz w:val="24"/>
        </w:rPr>
        <w:t xml:space="preserve">efers to the extent to which the parent </w:t>
      </w:r>
      <w:r w:rsidR="00401BFC">
        <w:rPr>
          <w:rFonts w:ascii="ti" w:hAnsi="ti"/>
          <w:sz w:val="24"/>
        </w:rPr>
        <w:t xml:space="preserve">subjects the child to demands </w:t>
      </w:r>
      <w:r w:rsidRPr="001B5597">
        <w:rPr>
          <w:rFonts w:ascii="ti" w:hAnsi="ti"/>
          <w:sz w:val="24"/>
        </w:rPr>
        <w:t>and instructions and control</w:t>
      </w:r>
      <w:r w:rsidR="00401BFC">
        <w:rPr>
          <w:rFonts w:ascii="ti" w:hAnsi="ti"/>
          <w:sz w:val="24"/>
        </w:rPr>
        <w:t>s</w:t>
      </w:r>
      <w:r w:rsidRPr="001B5597">
        <w:rPr>
          <w:rFonts w:ascii="ti" w:hAnsi="ti"/>
          <w:sz w:val="24"/>
        </w:rPr>
        <w:t xml:space="preserve"> and </w:t>
      </w:r>
      <w:r w:rsidR="00401BFC">
        <w:rPr>
          <w:rFonts w:ascii="ti" w:hAnsi="ti"/>
          <w:sz w:val="24"/>
        </w:rPr>
        <w:t>monitors</w:t>
      </w:r>
      <w:r w:rsidRPr="001B5597">
        <w:rPr>
          <w:rFonts w:ascii="ti" w:hAnsi="ti"/>
          <w:sz w:val="24"/>
        </w:rPr>
        <w:t xml:space="preserve"> </w:t>
      </w:r>
      <w:r w:rsidR="00401BFC">
        <w:rPr>
          <w:rFonts w:ascii="ti" w:hAnsi="ti"/>
          <w:sz w:val="24"/>
        </w:rPr>
        <w:t xml:space="preserve">his </w:t>
      </w:r>
      <w:r w:rsidRPr="001B5597">
        <w:rPr>
          <w:rFonts w:ascii="ti" w:hAnsi="ti"/>
          <w:sz w:val="24"/>
        </w:rPr>
        <w:t>behavior</w:t>
      </w:r>
      <w:r w:rsidR="00401BFC">
        <w:rPr>
          <w:rFonts w:ascii="ti" w:hAnsi="ti"/>
          <w:sz w:val="24"/>
        </w:rPr>
        <w:t xml:space="preserve">. And the dimension of responsiveness </w:t>
      </w:r>
      <w:r w:rsidR="00401BFC" w:rsidRPr="00401BFC">
        <w:rPr>
          <w:rFonts w:ascii="ti" w:hAnsi="ti"/>
          <w:sz w:val="24"/>
        </w:rPr>
        <w:t xml:space="preserve">refers to the extent to which the parent responds to the needs of the child </w:t>
      </w:r>
      <w:r w:rsidR="00401BFC">
        <w:rPr>
          <w:rFonts w:ascii="ti" w:hAnsi="ti"/>
          <w:sz w:val="24"/>
        </w:rPr>
        <w:t>and offers</w:t>
      </w:r>
      <w:r w:rsidR="00401BFC" w:rsidRPr="00401BFC">
        <w:rPr>
          <w:rFonts w:ascii="ti" w:hAnsi="ti"/>
          <w:sz w:val="24"/>
        </w:rPr>
        <w:t xml:space="preserve"> support</w:t>
      </w:r>
      <w:r w:rsidR="00401BFC">
        <w:rPr>
          <w:rFonts w:ascii="ti" w:hAnsi="ti"/>
          <w:sz w:val="24"/>
        </w:rPr>
        <w:t xml:space="preserve"> (</w:t>
      </w:r>
      <w:r w:rsidR="00401BFC" w:rsidRPr="00F24B7F">
        <w:rPr>
          <w:rFonts w:ascii="Times New Roman" w:hAnsi="Times New Roman" w:cs="Times New Roman"/>
          <w:sz w:val="24"/>
          <w:szCs w:val="24"/>
        </w:rPr>
        <w:t>Fletcher, Walls, Cook, Madison, &amp; Bridges, 2008</w:t>
      </w:r>
      <w:r w:rsidR="00401BFC">
        <w:rPr>
          <w:rFonts w:ascii="Times New Roman" w:hAnsi="Times New Roman" w:cs="Times New Roman"/>
          <w:sz w:val="24"/>
          <w:szCs w:val="24"/>
        </w:rPr>
        <w:t>)</w:t>
      </w:r>
      <w:r w:rsidR="00401BFC">
        <w:rPr>
          <w:rFonts w:ascii="ti" w:hAnsi="ti"/>
          <w:sz w:val="24"/>
        </w:rPr>
        <w:t xml:space="preserve">. </w:t>
      </w:r>
      <w:r w:rsidR="00B14F03">
        <w:rPr>
          <w:rFonts w:ascii="ti" w:hAnsi="ti"/>
          <w:sz w:val="24"/>
        </w:rPr>
        <w:t>These t</w:t>
      </w:r>
      <w:r w:rsidR="00B14F03" w:rsidRPr="00B14F03">
        <w:rPr>
          <w:rFonts w:ascii="ti" w:hAnsi="ti"/>
          <w:sz w:val="24"/>
        </w:rPr>
        <w:t>wo dimensions affect emotional development</w:t>
      </w:r>
      <w:r w:rsidR="00B14F03">
        <w:rPr>
          <w:rFonts w:ascii="ti" w:hAnsi="ti"/>
          <w:sz w:val="24"/>
        </w:rPr>
        <w:t>,</w:t>
      </w:r>
      <w:r w:rsidR="00B14F03" w:rsidRPr="00B14F03">
        <w:rPr>
          <w:rFonts w:ascii="ti" w:hAnsi="ti"/>
          <w:sz w:val="24"/>
        </w:rPr>
        <w:t xml:space="preserve"> </w:t>
      </w:r>
      <w:r w:rsidR="00B14F03">
        <w:rPr>
          <w:rFonts w:ascii="ti" w:hAnsi="ti"/>
          <w:sz w:val="24"/>
        </w:rPr>
        <w:t xml:space="preserve">social </w:t>
      </w:r>
      <w:r w:rsidR="00B14F03" w:rsidRPr="00B14F03">
        <w:rPr>
          <w:rFonts w:ascii="ti" w:hAnsi="ti"/>
          <w:sz w:val="24"/>
        </w:rPr>
        <w:t xml:space="preserve">networking and </w:t>
      </w:r>
      <w:r w:rsidR="00B14F03">
        <w:rPr>
          <w:rFonts w:ascii="ti" w:hAnsi="ti"/>
          <w:sz w:val="24"/>
        </w:rPr>
        <w:t>the level of secure bonding among children (</w:t>
      </w:r>
      <w:r w:rsidR="00B14F03" w:rsidRPr="00F24B7F">
        <w:rPr>
          <w:rFonts w:ascii="Times New Roman" w:hAnsi="Times New Roman" w:cs="David"/>
          <w:sz w:val="24"/>
          <w:szCs w:val="24"/>
        </w:rPr>
        <w:t>Karavasilis,</w:t>
      </w:r>
      <w:r w:rsidR="00B14F03" w:rsidRPr="00F24B7F">
        <w:rPr>
          <w:rFonts w:ascii="Times New Roman" w:hAnsi="Times New Roman"/>
          <w:sz w:val="24"/>
          <w:szCs w:val="24"/>
        </w:rPr>
        <w:t xml:space="preserve"> </w:t>
      </w:r>
      <w:r w:rsidR="00B14F03" w:rsidRPr="00F24B7F">
        <w:rPr>
          <w:rFonts w:ascii="Times New Roman" w:hAnsi="Times New Roman" w:cs="David"/>
          <w:sz w:val="24"/>
          <w:szCs w:val="24"/>
        </w:rPr>
        <w:t>Doyle &amp;</w:t>
      </w:r>
      <w:r w:rsidR="00B14F03">
        <w:rPr>
          <w:rFonts w:ascii="ti" w:hAnsi="ti"/>
          <w:sz w:val="24"/>
        </w:rPr>
        <w:t xml:space="preserve"> </w:t>
      </w:r>
      <w:r w:rsidR="00B14F03" w:rsidRPr="00F24B7F">
        <w:rPr>
          <w:rFonts w:ascii="Times New Roman" w:hAnsi="Times New Roman" w:cs="David"/>
          <w:sz w:val="24"/>
          <w:szCs w:val="24"/>
        </w:rPr>
        <w:t>Markiewicz, 2003</w:t>
      </w:r>
      <w:r w:rsidR="00B14F03">
        <w:rPr>
          <w:rFonts w:ascii="Times New Roman" w:hAnsi="Times New Roman" w:cs="David"/>
          <w:sz w:val="24"/>
          <w:szCs w:val="24"/>
        </w:rPr>
        <w:t>).</w:t>
      </w:r>
    </w:p>
    <w:p w:rsidR="00B52BD5" w:rsidRDefault="00B14F03" w:rsidP="00B52BD5">
      <w:pPr>
        <w:jc w:val="both"/>
        <w:rPr>
          <w:rFonts w:ascii="ti" w:hAnsi="ti"/>
          <w:sz w:val="24"/>
        </w:rPr>
      </w:pPr>
      <w:r>
        <w:rPr>
          <w:rFonts w:ascii="Times New Roman" w:hAnsi="Times New Roman" w:cs="David"/>
          <w:sz w:val="24"/>
          <w:szCs w:val="24"/>
        </w:rPr>
        <w:tab/>
      </w:r>
      <w:r w:rsidR="00E44BB5">
        <w:rPr>
          <w:rFonts w:ascii="ti" w:hAnsi="ti"/>
          <w:sz w:val="24"/>
        </w:rPr>
        <w:t xml:space="preserve">These two dimensions of parenting style form the basis for an additional parenting style labeled </w:t>
      </w:r>
      <w:r w:rsidR="00E44BB5">
        <w:rPr>
          <w:rFonts w:ascii="ti" w:hAnsi="ti"/>
          <w:b/>
          <w:bCs/>
          <w:sz w:val="24"/>
        </w:rPr>
        <w:t>indifferent-uninvolved</w:t>
      </w:r>
      <w:r w:rsidR="00E44BB5">
        <w:rPr>
          <w:rFonts w:ascii="ti" w:hAnsi="ti"/>
          <w:sz w:val="24"/>
        </w:rPr>
        <w:t>, which is c</w:t>
      </w:r>
      <w:r w:rsidR="00E44BB5" w:rsidRPr="00E44BB5">
        <w:rPr>
          <w:rFonts w:ascii="ti" w:hAnsi="ti"/>
          <w:sz w:val="24"/>
        </w:rPr>
        <w:t xml:space="preserve">haracterized by </w:t>
      </w:r>
      <w:r w:rsidR="00B52BD5">
        <w:rPr>
          <w:rFonts w:ascii="ti" w:hAnsi="ti"/>
          <w:sz w:val="24"/>
        </w:rPr>
        <w:t xml:space="preserve">a </w:t>
      </w:r>
      <w:r w:rsidR="00E44BB5" w:rsidRPr="00E44BB5">
        <w:rPr>
          <w:rFonts w:ascii="ti" w:hAnsi="ti"/>
          <w:sz w:val="24"/>
        </w:rPr>
        <w:t xml:space="preserve">low level of </w:t>
      </w:r>
      <w:r w:rsidR="00B52BD5">
        <w:rPr>
          <w:rFonts w:ascii="ti" w:hAnsi="ti"/>
          <w:sz w:val="24"/>
        </w:rPr>
        <w:t xml:space="preserve">demandingness </w:t>
      </w:r>
      <w:r w:rsidR="00E44BB5" w:rsidRPr="00E44BB5">
        <w:rPr>
          <w:rFonts w:ascii="ti" w:hAnsi="ti"/>
          <w:sz w:val="24"/>
        </w:rPr>
        <w:t xml:space="preserve">and a low level of </w:t>
      </w:r>
      <w:r w:rsidR="00B52BD5">
        <w:rPr>
          <w:rFonts w:ascii="ti" w:hAnsi="ti"/>
          <w:sz w:val="24"/>
        </w:rPr>
        <w:t xml:space="preserve">responsiveness. This type of parent reduces to a minimum </w:t>
      </w:r>
      <w:r w:rsidR="00B52BD5" w:rsidRPr="00B52BD5">
        <w:rPr>
          <w:rFonts w:ascii="ti" w:hAnsi="ti"/>
          <w:sz w:val="24"/>
        </w:rPr>
        <w:t xml:space="preserve">the time </w:t>
      </w:r>
      <w:r w:rsidR="00B52BD5">
        <w:rPr>
          <w:rFonts w:ascii="ti" w:hAnsi="ti"/>
          <w:sz w:val="24"/>
        </w:rPr>
        <w:t xml:space="preserve">allowed for interacting </w:t>
      </w:r>
      <w:r w:rsidR="00B52BD5" w:rsidRPr="00B52BD5">
        <w:rPr>
          <w:rFonts w:ascii="ti" w:hAnsi="ti"/>
          <w:sz w:val="24"/>
        </w:rPr>
        <w:t>with the ch</w:t>
      </w:r>
      <w:r w:rsidR="00B52BD5">
        <w:rPr>
          <w:rFonts w:ascii="ti" w:hAnsi="ti"/>
          <w:sz w:val="24"/>
        </w:rPr>
        <w:t>ild</w:t>
      </w:r>
      <w:r w:rsidR="00E44BB5" w:rsidRPr="00E44BB5">
        <w:rPr>
          <w:rFonts w:ascii="ti" w:hAnsi="ti"/>
          <w:sz w:val="24"/>
        </w:rPr>
        <w:t xml:space="preserve">, </w:t>
      </w:r>
      <w:r w:rsidR="00B52BD5">
        <w:rPr>
          <w:rFonts w:ascii="ti" w:hAnsi="ti"/>
          <w:sz w:val="24"/>
        </w:rPr>
        <w:t>and g</w:t>
      </w:r>
      <w:r w:rsidR="00B52BD5" w:rsidRPr="00B52BD5">
        <w:rPr>
          <w:rFonts w:ascii="ti" w:hAnsi="ti"/>
          <w:sz w:val="24"/>
        </w:rPr>
        <w:t>ive</w:t>
      </w:r>
      <w:r w:rsidR="00B52BD5">
        <w:rPr>
          <w:rFonts w:ascii="ti" w:hAnsi="ti"/>
          <w:sz w:val="24"/>
        </w:rPr>
        <w:t>s</w:t>
      </w:r>
      <w:r w:rsidR="00B52BD5" w:rsidRPr="00B52BD5">
        <w:rPr>
          <w:rFonts w:ascii="ti" w:hAnsi="ti"/>
          <w:sz w:val="24"/>
        </w:rPr>
        <w:t xml:space="preserve"> the child absolute freedom</w:t>
      </w:r>
      <w:r w:rsidR="00B52BD5">
        <w:rPr>
          <w:rFonts w:ascii="ti" w:hAnsi="ti"/>
          <w:sz w:val="24"/>
        </w:rPr>
        <w:t xml:space="preserve"> </w:t>
      </w:r>
      <w:r w:rsidR="00B52BD5" w:rsidRPr="00B52BD5">
        <w:rPr>
          <w:rFonts w:ascii="ti" w:hAnsi="ti"/>
          <w:sz w:val="24"/>
        </w:rPr>
        <w:t>(</w:t>
      </w:r>
      <w:r w:rsidR="00B52BD5" w:rsidRPr="00B52BD5">
        <w:rPr>
          <w:rFonts w:ascii="ti" w:hAnsi="ti" w:cs="David"/>
          <w:sz w:val="24"/>
          <w:szCs w:val="24"/>
        </w:rPr>
        <w:t>Maccoby &amp; Martin</w:t>
      </w:r>
      <w:r w:rsidR="00B52BD5" w:rsidRPr="00B52BD5">
        <w:rPr>
          <w:rFonts w:ascii="ti" w:hAnsi="ti"/>
          <w:sz w:val="24"/>
          <w:szCs w:val="24"/>
        </w:rPr>
        <w:t>, 1983)</w:t>
      </w:r>
      <w:r w:rsidR="00B52BD5" w:rsidRPr="00B52BD5">
        <w:rPr>
          <w:rFonts w:ascii="ti" w:hAnsi="ti"/>
          <w:sz w:val="24"/>
        </w:rPr>
        <w:t>.</w:t>
      </w:r>
      <w:r w:rsidR="00B52BD5">
        <w:rPr>
          <w:rFonts w:ascii="ti" w:hAnsi="ti"/>
          <w:sz w:val="24"/>
        </w:rPr>
        <w:t xml:space="preserve"> </w:t>
      </w:r>
    </w:p>
    <w:p w:rsidR="00E95259" w:rsidRDefault="00B52BD5" w:rsidP="003F71E1">
      <w:pPr>
        <w:ind w:firstLine="720"/>
        <w:jc w:val="both"/>
        <w:rPr>
          <w:rFonts w:ascii="ti" w:hAnsi="ti"/>
          <w:sz w:val="24"/>
        </w:rPr>
      </w:pPr>
      <w:r>
        <w:rPr>
          <w:rFonts w:ascii="ti" w:hAnsi="ti"/>
          <w:sz w:val="24"/>
        </w:rPr>
        <w:t>In accordance with these two dimensions, the authoritarian parenting style</w:t>
      </w:r>
      <w:r w:rsidRPr="00B52BD5">
        <w:rPr>
          <w:rFonts w:ascii="ti" w:hAnsi="ti"/>
          <w:sz w:val="24"/>
        </w:rPr>
        <w:t xml:space="preserve"> is characterized by a high level of </w:t>
      </w:r>
      <w:r>
        <w:rPr>
          <w:rFonts w:ascii="ti" w:hAnsi="ti"/>
          <w:sz w:val="24"/>
        </w:rPr>
        <w:t xml:space="preserve">demandingness </w:t>
      </w:r>
      <w:r w:rsidRPr="00B52BD5">
        <w:rPr>
          <w:rFonts w:ascii="ti" w:hAnsi="ti"/>
          <w:sz w:val="24"/>
        </w:rPr>
        <w:t xml:space="preserve">and a low level of </w:t>
      </w:r>
      <w:r>
        <w:rPr>
          <w:rFonts w:ascii="ti" w:hAnsi="ti"/>
          <w:sz w:val="24"/>
        </w:rPr>
        <w:t>responsiveness</w:t>
      </w:r>
      <w:r w:rsidR="00E95259">
        <w:rPr>
          <w:rFonts w:ascii="ti" w:hAnsi="ti"/>
          <w:sz w:val="24"/>
        </w:rPr>
        <w:t xml:space="preserve"> on the part of the parent toward the child. </w:t>
      </w:r>
      <w:r w:rsidR="00E95259" w:rsidRPr="00E95259">
        <w:rPr>
          <w:rFonts w:ascii="ti" w:hAnsi="ti"/>
          <w:sz w:val="24"/>
        </w:rPr>
        <w:t xml:space="preserve">The authoritative parenting style is characterized by a high level of </w:t>
      </w:r>
      <w:r w:rsidR="00E95259">
        <w:rPr>
          <w:rFonts w:ascii="ti" w:hAnsi="ti"/>
          <w:sz w:val="24"/>
        </w:rPr>
        <w:t>demandingness</w:t>
      </w:r>
      <w:r w:rsidR="00E95259" w:rsidRPr="00E95259">
        <w:rPr>
          <w:rFonts w:ascii="ti" w:hAnsi="ti"/>
          <w:sz w:val="24"/>
        </w:rPr>
        <w:t xml:space="preserve"> and a high level of </w:t>
      </w:r>
      <w:r w:rsidR="00E95259">
        <w:rPr>
          <w:rFonts w:ascii="ti" w:hAnsi="ti"/>
          <w:sz w:val="24"/>
        </w:rPr>
        <w:t xml:space="preserve">responsiveness. And the permissive </w:t>
      </w:r>
      <w:r w:rsidR="00E95259" w:rsidRPr="00E95259">
        <w:rPr>
          <w:rFonts w:ascii="ti" w:hAnsi="ti"/>
          <w:sz w:val="24"/>
        </w:rPr>
        <w:t xml:space="preserve">parenting style is characterized by a low level of </w:t>
      </w:r>
      <w:r w:rsidR="00E95259">
        <w:rPr>
          <w:rFonts w:ascii="ti" w:hAnsi="ti"/>
          <w:sz w:val="24"/>
        </w:rPr>
        <w:t>demandingness</w:t>
      </w:r>
      <w:r w:rsidR="00E95259" w:rsidRPr="00E95259">
        <w:rPr>
          <w:rFonts w:ascii="ti" w:hAnsi="ti"/>
          <w:sz w:val="24"/>
        </w:rPr>
        <w:t xml:space="preserve"> and a high level of </w:t>
      </w:r>
      <w:r w:rsidR="00E95259">
        <w:rPr>
          <w:rFonts w:ascii="ti" w:hAnsi="ti"/>
          <w:sz w:val="24"/>
        </w:rPr>
        <w:t>responsiveness</w:t>
      </w:r>
      <w:r w:rsidR="00E95259" w:rsidRPr="00E95259">
        <w:rPr>
          <w:rFonts w:ascii="ti" w:hAnsi="ti"/>
          <w:sz w:val="24"/>
        </w:rPr>
        <w:t>.</w:t>
      </w:r>
      <w:r w:rsidR="00E95259">
        <w:rPr>
          <w:rFonts w:ascii="ti" w:hAnsi="ti"/>
          <w:sz w:val="24"/>
        </w:rPr>
        <w:t xml:space="preserve"> </w:t>
      </w:r>
      <w:r w:rsidR="00E95259" w:rsidRPr="00E95259">
        <w:rPr>
          <w:rFonts w:ascii="ti" w:hAnsi="ti"/>
          <w:sz w:val="24"/>
        </w:rPr>
        <w:t>Each of the four styles includ</w:t>
      </w:r>
      <w:r w:rsidR="00E95259">
        <w:rPr>
          <w:rFonts w:ascii="ti" w:hAnsi="ti"/>
          <w:sz w:val="24"/>
        </w:rPr>
        <w:t>es</w:t>
      </w:r>
      <w:r w:rsidR="00E95259" w:rsidRPr="00E95259">
        <w:rPr>
          <w:rFonts w:ascii="ti" w:hAnsi="ti"/>
          <w:sz w:val="24"/>
        </w:rPr>
        <w:t xml:space="preserve"> elements of </w:t>
      </w:r>
      <w:r w:rsidR="00E95259">
        <w:rPr>
          <w:rFonts w:ascii="ti" w:hAnsi="ti"/>
          <w:sz w:val="24"/>
        </w:rPr>
        <w:t xml:space="preserve">acceptance and </w:t>
      </w:r>
      <w:r w:rsidR="003F71E1">
        <w:rPr>
          <w:rFonts w:ascii="ti" w:hAnsi="ti"/>
          <w:sz w:val="24"/>
        </w:rPr>
        <w:t xml:space="preserve">compliance </w:t>
      </w:r>
      <w:r w:rsidR="00E95259">
        <w:rPr>
          <w:rFonts w:ascii="ti" w:hAnsi="ti"/>
          <w:sz w:val="24"/>
        </w:rPr>
        <w:t xml:space="preserve">to requirements on the one hand, </w:t>
      </w:r>
      <w:r w:rsidR="008F184E">
        <w:rPr>
          <w:rFonts w:ascii="ti" w:hAnsi="ti"/>
          <w:sz w:val="24"/>
        </w:rPr>
        <w:t>a</w:t>
      </w:r>
      <w:r w:rsidR="00E95259" w:rsidRPr="00E95259">
        <w:rPr>
          <w:rFonts w:ascii="ti" w:hAnsi="ti"/>
          <w:sz w:val="24"/>
        </w:rPr>
        <w:t xml:space="preserve">nd demand and </w:t>
      </w:r>
      <w:r w:rsidR="008F184E">
        <w:rPr>
          <w:rFonts w:ascii="ti" w:hAnsi="ti"/>
          <w:sz w:val="24"/>
        </w:rPr>
        <w:t xml:space="preserve">control on the </w:t>
      </w:r>
      <w:r w:rsidR="00E95259" w:rsidRPr="00E95259">
        <w:rPr>
          <w:rFonts w:ascii="ti" w:hAnsi="ti"/>
          <w:sz w:val="24"/>
        </w:rPr>
        <w:t>other</w:t>
      </w:r>
      <w:r w:rsidR="008F184E">
        <w:rPr>
          <w:rFonts w:ascii="ti" w:hAnsi="ti"/>
          <w:sz w:val="24"/>
        </w:rPr>
        <w:t xml:space="preserve"> (</w:t>
      </w:r>
      <w:r w:rsidR="008F184E" w:rsidRPr="00F24B7F">
        <w:rPr>
          <w:rFonts w:ascii="Times New Roman" w:hAnsi="Times New Roman" w:cs="David"/>
          <w:sz w:val="24"/>
          <w:szCs w:val="24"/>
        </w:rPr>
        <w:t>Garcia</w:t>
      </w:r>
      <w:r w:rsidR="008F184E">
        <w:rPr>
          <w:rFonts w:ascii="Times New Roman" w:hAnsi="Times New Roman" w:cs="David"/>
          <w:sz w:val="24"/>
          <w:szCs w:val="24"/>
        </w:rPr>
        <w:t xml:space="preserve"> &amp; Garcia, 2009)</w:t>
      </w:r>
      <w:r w:rsidR="00E95259" w:rsidRPr="00E95259">
        <w:rPr>
          <w:rFonts w:ascii="ti" w:hAnsi="ti"/>
          <w:sz w:val="24"/>
        </w:rPr>
        <w:t>.</w:t>
      </w:r>
      <w:r w:rsidR="00E95259">
        <w:rPr>
          <w:rFonts w:ascii="ti" w:hAnsi="ti"/>
          <w:sz w:val="24"/>
        </w:rPr>
        <w:t xml:space="preserve"> </w:t>
      </w:r>
    </w:p>
    <w:p w:rsidR="008F184E" w:rsidRDefault="008F184E" w:rsidP="008F184E">
      <w:pPr>
        <w:jc w:val="both"/>
        <w:rPr>
          <w:rFonts w:ascii="ti" w:hAnsi="ti"/>
          <w:sz w:val="24"/>
        </w:rPr>
      </w:pPr>
    </w:p>
    <w:p w:rsidR="008F184E" w:rsidRDefault="008F184E" w:rsidP="005A2A99">
      <w:pPr>
        <w:jc w:val="both"/>
        <w:rPr>
          <w:rFonts w:ascii="ti" w:hAnsi="ti"/>
          <w:b/>
          <w:bCs/>
          <w:sz w:val="24"/>
        </w:rPr>
      </w:pPr>
      <w:r>
        <w:rPr>
          <w:rFonts w:ascii="ti" w:hAnsi="ti"/>
          <w:b/>
          <w:bCs/>
          <w:sz w:val="24"/>
        </w:rPr>
        <w:t xml:space="preserve">1.2.1 </w:t>
      </w:r>
      <w:r w:rsidRPr="008F184E">
        <w:rPr>
          <w:rFonts w:ascii="ti" w:hAnsi="ti"/>
          <w:b/>
          <w:bCs/>
          <w:sz w:val="24"/>
        </w:rPr>
        <w:t xml:space="preserve">Characteristics of children raised </w:t>
      </w:r>
      <w:r>
        <w:rPr>
          <w:rFonts w:ascii="ti" w:hAnsi="ti"/>
          <w:b/>
          <w:bCs/>
          <w:sz w:val="24"/>
        </w:rPr>
        <w:t xml:space="preserve">with </w:t>
      </w:r>
      <w:r w:rsidRPr="008F184E">
        <w:rPr>
          <w:rFonts w:ascii="ti" w:hAnsi="ti"/>
          <w:b/>
          <w:bCs/>
          <w:sz w:val="24"/>
        </w:rPr>
        <w:t>different parenting styles:</w:t>
      </w:r>
    </w:p>
    <w:p w:rsidR="008F184E" w:rsidRPr="002A0928" w:rsidRDefault="008F184E" w:rsidP="006610D7">
      <w:pPr>
        <w:tabs>
          <w:tab w:val="left" w:pos="709"/>
        </w:tabs>
        <w:jc w:val="both"/>
        <w:rPr>
          <w:rFonts w:ascii="ti" w:hAnsi="ti"/>
          <w:sz w:val="24"/>
        </w:rPr>
      </w:pPr>
      <w:r>
        <w:rPr>
          <w:rFonts w:ascii="ti" w:hAnsi="ti"/>
          <w:b/>
          <w:bCs/>
          <w:sz w:val="24"/>
        </w:rPr>
        <w:tab/>
      </w:r>
      <w:r w:rsidR="002A0928" w:rsidRPr="002A0928">
        <w:rPr>
          <w:rFonts w:ascii="ti" w:hAnsi="ti"/>
          <w:sz w:val="24"/>
        </w:rPr>
        <w:t xml:space="preserve">Over the years, relationships between parenting styles and different aspects of child function </w:t>
      </w:r>
      <w:r w:rsidR="002A0928">
        <w:rPr>
          <w:rFonts w:ascii="ti" w:hAnsi="ti"/>
          <w:sz w:val="24"/>
        </w:rPr>
        <w:t xml:space="preserve">have been </w:t>
      </w:r>
      <w:r w:rsidR="002A0928" w:rsidRPr="002A0928">
        <w:rPr>
          <w:rFonts w:ascii="ti" w:hAnsi="ti"/>
          <w:sz w:val="24"/>
        </w:rPr>
        <w:t>investigated</w:t>
      </w:r>
      <w:r w:rsidR="002A0928">
        <w:rPr>
          <w:rFonts w:ascii="ti" w:hAnsi="ti"/>
          <w:sz w:val="24"/>
        </w:rPr>
        <w:t>.</w:t>
      </w:r>
      <w:r w:rsidR="005A2A99">
        <w:rPr>
          <w:rFonts w:ascii="ti" w:hAnsi="ti"/>
          <w:sz w:val="24"/>
        </w:rPr>
        <w:t xml:space="preserve"> </w:t>
      </w:r>
      <w:r w:rsidR="005A2A99" w:rsidRPr="005A2A99">
        <w:rPr>
          <w:rFonts w:ascii="ti" w:hAnsi="ti"/>
          <w:sz w:val="24"/>
        </w:rPr>
        <w:t>According to the existing literature parenting style affe</w:t>
      </w:r>
      <w:r w:rsidR="005A2A99">
        <w:rPr>
          <w:rFonts w:ascii="ti" w:hAnsi="ti"/>
          <w:sz w:val="24"/>
        </w:rPr>
        <w:t xml:space="preserve">cts the welfare of the children, their </w:t>
      </w:r>
      <w:r w:rsidR="005A2A99" w:rsidRPr="005A2A99">
        <w:rPr>
          <w:rFonts w:ascii="ti" w:hAnsi="ti"/>
          <w:sz w:val="24"/>
        </w:rPr>
        <w:t>ability to acquire social skills</w:t>
      </w:r>
      <w:r w:rsidR="005A2A99">
        <w:rPr>
          <w:rFonts w:ascii="ti" w:hAnsi="ti"/>
          <w:sz w:val="24"/>
        </w:rPr>
        <w:t xml:space="preserve">, their academic achievement, </w:t>
      </w:r>
      <w:r w:rsidR="005A2A99" w:rsidRPr="005A2A99">
        <w:rPr>
          <w:rFonts w:ascii="ti" w:hAnsi="ti"/>
          <w:sz w:val="24"/>
        </w:rPr>
        <w:t>psycho</w:t>
      </w:r>
      <w:r w:rsidR="005A2A99">
        <w:rPr>
          <w:rFonts w:ascii="ti" w:hAnsi="ti"/>
          <w:sz w:val="24"/>
        </w:rPr>
        <w:t>-</w:t>
      </w:r>
      <w:r w:rsidR="005A2A99" w:rsidRPr="005A2A99">
        <w:rPr>
          <w:rFonts w:ascii="ti" w:hAnsi="ti"/>
          <w:sz w:val="24"/>
        </w:rPr>
        <w:t>social development</w:t>
      </w:r>
      <w:r w:rsidR="005A2A99">
        <w:rPr>
          <w:rFonts w:ascii="ti" w:hAnsi="ti"/>
          <w:sz w:val="24"/>
        </w:rPr>
        <w:t xml:space="preserve">, and is a factor in </w:t>
      </w:r>
      <w:r w:rsidR="005A2A99" w:rsidRPr="005A2A99">
        <w:rPr>
          <w:rFonts w:ascii="ti" w:hAnsi="ti"/>
          <w:sz w:val="24"/>
        </w:rPr>
        <w:t>the development of behavior disorders of children</w:t>
      </w:r>
      <w:r w:rsidR="005A2A99">
        <w:rPr>
          <w:rFonts w:ascii="ti" w:hAnsi="ti"/>
          <w:sz w:val="24"/>
        </w:rPr>
        <w:t xml:space="preserve"> (</w:t>
      </w:r>
      <w:r w:rsidR="005A2A99" w:rsidRPr="00F24B7F">
        <w:rPr>
          <w:rFonts w:ascii="Times New Roman" w:hAnsi="Times New Roman" w:cs="Times New Roman"/>
          <w:sz w:val="24"/>
          <w:szCs w:val="24"/>
        </w:rPr>
        <w:t>Kaufmann, et al., 2000</w:t>
      </w:r>
      <w:r w:rsidR="005A2A99">
        <w:rPr>
          <w:rFonts w:ascii="Times New Roman" w:hAnsi="Times New Roman" w:cs="Times New Roman"/>
          <w:sz w:val="24"/>
          <w:szCs w:val="24"/>
        </w:rPr>
        <w:t>)</w:t>
      </w:r>
      <w:r w:rsidR="005A2A99">
        <w:rPr>
          <w:rFonts w:ascii="ti" w:hAnsi="ti"/>
          <w:sz w:val="24"/>
        </w:rPr>
        <w:t xml:space="preserve">. </w:t>
      </w:r>
    </w:p>
    <w:p w:rsidR="00B52BD5" w:rsidRDefault="00B52BD5" w:rsidP="00D82CE9">
      <w:pPr>
        <w:tabs>
          <w:tab w:val="left" w:pos="709"/>
        </w:tabs>
        <w:ind w:hanging="720"/>
        <w:jc w:val="both"/>
        <w:rPr>
          <w:rFonts w:ascii="ti" w:hAnsi="ti"/>
          <w:sz w:val="24"/>
        </w:rPr>
      </w:pPr>
      <w:r>
        <w:rPr>
          <w:rFonts w:ascii="ti" w:hAnsi="ti"/>
          <w:sz w:val="24"/>
        </w:rPr>
        <w:tab/>
      </w:r>
      <w:r w:rsidR="006610D7">
        <w:rPr>
          <w:rFonts w:ascii="ti" w:hAnsi="ti"/>
          <w:b/>
          <w:bCs/>
          <w:sz w:val="24"/>
        </w:rPr>
        <w:tab/>
      </w:r>
      <w:r w:rsidR="005A2A99">
        <w:rPr>
          <w:rFonts w:ascii="ti" w:hAnsi="ti"/>
          <w:b/>
          <w:bCs/>
          <w:sz w:val="24"/>
        </w:rPr>
        <w:t>Children of authoritative parents</w:t>
      </w:r>
      <w:r w:rsidR="00205BEA">
        <w:rPr>
          <w:rFonts w:ascii="ti" w:hAnsi="ti"/>
          <w:b/>
          <w:bCs/>
          <w:sz w:val="24"/>
        </w:rPr>
        <w:t>:</w:t>
      </w:r>
      <w:r w:rsidR="005A2A99">
        <w:rPr>
          <w:rFonts w:ascii="ti" w:hAnsi="ti"/>
          <w:b/>
          <w:bCs/>
          <w:sz w:val="24"/>
        </w:rPr>
        <w:t xml:space="preserve"> </w:t>
      </w:r>
      <w:r w:rsidR="006610D7" w:rsidRPr="006610D7">
        <w:rPr>
          <w:rFonts w:ascii="ti" w:hAnsi="ti"/>
          <w:sz w:val="24"/>
        </w:rPr>
        <w:t xml:space="preserve">The authoritative parenting style has a significant impact on normal child development through the establishment of good relationships with children (Tam, </w:t>
      </w:r>
      <w:r w:rsidR="000672D9">
        <w:rPr>
          <w:rFonts w:ascii="ti" w:hAnsi="ti"/>
          <w:sz w:val="24"/>
        </w:rPr>
        <w:t>Lee, Kumarasuriar, &amp; Har, 2012)</w:t>
      </w:r>
      <w:r w:rsidR="006610D7" w:rsidRPr="006610D7">
        <w:rPr>
          <w:rFonts w:ascii="ti" w:hAnsi="ti"/>
          <w:sz w:val="24"/>
        </w:rPr>
        <w:t>. The authoritative parenting style is related to the positive aspects of child and adolescent development in general, and especially to their emotional development</w:t>
      </w:r>
      <w:r w:rsidR="000672D9">
        <w:rPr>
          <w:rFonts w:ascii="ti" w:hAnsi="ti"/>
          <w:sz w:val="24"/>
        </w:rPr>
        <w:t xml:space="preserve"> </w:t>
      </w:r>
      <w:r w:rsidR="000672D9">
        <w:rPr>
          <w:rFonts w:ascii="Times New Roman" w:hAnsi="Times New Roman" w:cs="Times New Roman"/>
          <w:sz w:val="24"/>
          <w:szCs w:val="24"/>
        </w:rPr>
        <w:t>(</w:t>
      </w:r>
      <w:r w:rsidR="000672D9" w:rsidRPr="00F24B7F">
        <w:rPr>
          <w:rFonts w:ascii="Times New Roman" w:hAnsi="Times New Roman" w:cs="Times New Roman"/>
          <w:sz w:val="24"/>
          <w:szCs w:val="24"/>
        </w:rPr>
        <w:t>Deslandes &amp; Bertrand, 2005; Minke &amp; Anderson, 2005; Sheldon &amp; Epstein</w:t>
      </w:r>
      <w:r w:rsidR="000672D9" w:rsidRPr="00F24B7F">
        <w:rPr>
          <w:rFonts w:ascii="TimesNewRomanPSMT" w:hAnsi="TimesNewRomanPSMT" w:cs="TimesNewRomanPSMT"/>
          <w:sz w:val="24"/>
          <w:szCs w:val="24"/>
        </w:rPr>
        <w:t>, 2005</w:t>
      </w:r>
      <w:r w:rsidR="006610D7" w:rsidRPr="006610D7">
        <w:rPr>
          <w:rFonts w:ascii="ti" w:hAnsi="ti"/>
          <w:sz w:val="24"/>
        </w:rPr>
        <w:t>.</w:t>
      </w:r>
      <w:r w:rsidR="000672D9">
        <w:rPr>
          <w:rFonts w:ascii="ti" w:hAnsi="ti"/>
          <w:sz w:val="24"/>
        </w:rPr>
        <w:t xml:space="preserve">) </w:t>
      </w:r>
      <w:r w:rsidR="000672D9" w:rsidRPr="000672D9">
        <w:rPr>
          <w:rFonts w:ascii="ti" w:hAnsi="ti"/>
          <w:sz w:val="24"/>
        </w:rPr>
        <w:t xml:space="preserve">And </w:t>
      </w:r>
      <w:r w:rsidR="000672D9">
        <w:rPr>
          <w:rFonts w:ascii="ti" w:hAnsi="ti"/>
          <w:sz w:val="24"/>
        </w:rPr>
        <w:t xml:space="preserve">it </w:t>
      </w:r>
      <w:r w:rsidR="000672D9" w:rsidRPr="000672D9">
        <w:rPr>
          <w:rFonts w:ascii="ti" w:hAnsi="ti"/>
          <w:sz w:val="24"/>
        </w:rPr>
        <w:t xml:space="preserve">has a positive effect on their development over </w:t>
      </w:r>
      <w:r w:rsidR="000672D9">
        <w:rPr>
          <w:rFonts w:ascii="ti" w:hAnsi="ti"/>
          <w:sz w:val="24"/>
        </w:rPr>
        <w:t xml:space="preserve">an extended period of </w:t>
      </w:r>
      <w:r w:rsidR="000672D9" w:rsidRPr="000672D9">
        <w:rPr>
          <w:rFonts w:ascii="ti" w:hAnsi="ti"/>
          <w:sz w:val="24"/>
        </w:rPr>
        <w:t>time</w:t>
      </w:r>
      <w:r w:rsidR="000672D9">
        <w:rPr>
          <w:rFonts w:ascii="ti" w:hAnsi="ti"/>
          <w:sz w:val="24"/>
        </w:rPr>
        <w:t xml:space="preserve"> (</w:t>
      </w:r>
      <w:r w:rsidR="000672D9" w:rsidRPr="00F24B7F">
        <w:rPr>
          <w:rFonts w:ascii="Times New Roman" w:hAnsi="Times New Roman" w:cs="Times New Roman"/>
          <w:sz w:val="24"/>
          <w:szCs w:val="24"/>
        </w:rPr>
        <w:t>Simons &amp; Conger, 2007</w:t>
      </w:r>
      <w:r w:rsidR="000672D9">
        <w:rPr>
          <w:rFonts w:ascii="Times New Roman" w:hAnsi="Times New Roman" w:cs="Times New Roman"/>
          <w:sz w:val="24"/>
          <w:szCs w:val="24"/>
        </w:rPr>
        <w:t>)</w:t>
      </w:r>
      <w:r w:rsidR="000672D9" w:rsidRPr="000672D9">
        <w:rPr>
          <w:rFonts w:ascii="ti" w:hAnsi="ti"/>
          <w:sz w:val="24"/>
        </w:rPr>
        <w:t>.</w:t>
      </w:r>
      <w:r w:rsidR="000672D9">
        <w:rPr>
          <w:rFonts w:ascii="ti" w:hAnsi="ti"/>
          <w:sz w:val="24"/>
        </w:rPr>
        <w:t xml:space="preserve"> </w:t>
      </w:r>
      <w:r w:rsidR="00D82CE9">
        <w:rPr>
          <w:rFonts w:ascii="ti" w:hAnsi="ti"/>
          <w:sz w:val="24"/>
        </w:rPr>
        <w:t>Its</w:t>
      </w:r>
      <w:r w:rsidR="00D82CE9" w:rsidRPr="00D82CE9">
        <w:rPr>
          <w:rFonts w:ascii="ti" w:hAnsi="ti"/>
          <w:sz w:val="24"/>
        </w:rPr>
        <w:t xml:space="preserve"> positive </w:t>
      </w:r>
      <w:r w:rsidR="00D82CE9">
        <w:rPr>
          <w:rFonts w:ascii="ti" w:hAnsi="ti"/>
          <w:sz w:val="24"/>
        </w:rPr>
        <w:t>effects</w:t>
      </w:r>
      <w:r w:rsidR="00D82CE9" w:rsidRPr="00D82CE9">
        <w:rPr>
          <w:rFonts w:ascii="ti" w:hAnsi="ti"/>
          <w:sz w:val="24"/>
        </w:rPr>
        <w:t xml:space="preserve"> appear already in the early years of childhood</w:t>
      </w:r>
      <w:r w:rsidR="00D82CE9">
        <w:rPr>
          <w:rFonts w:ascii="ti" w:hAnsi="ti"/>
          <w:sz w:val="24"/>
        </w:rPr>
        <w:t xml:space="preserve"> (</w:t>
      </w:r>
      <w:r w:rsidR="00D82CE9" w:rsidRPr="00F24B7F">
        <w:rPr>
          <w:rFonts w:ascii="Times New Roman" w:hAnsi="Times New Roman" w:cs="Times New Roman"/>
          <w:sz w:val="24"/>
          <w:szCs w:val="24"/>
        </w:rPr>
        <w:t>Berg, 2011</w:t>
      </w:r>
      <w:r w:rsidR="00D82CE9">
        <w:rPr>
          <w:rFonts w:ascii="Times New Roman" w:hAnsi="Times New Roman" w:cs="Times New Roman"/>
          <w:sz w:val="24"/>
          <w:szCs w:val="24"/>
        </w:rPr>
        <w:t>)</w:t>
      </w:r>
      <w:r w:rsidR="00D82CE9">
        <w:rPr>
          <w:rFonts w:ascii="ti" w:hAnsi="ti"/>
          <w:sz w:val="24"/>
        </w:rPr>
        <w:t>.</w:t>
      </w:r>
    </w:p>
    <w:p w:rsidR="00584FF1" w:rsidRDefault="00584FF1" w:rsidP="008F2C99">
      <w:pPr>
        <w:tabs>
          <w:tab w:val="left" w:pos="709"/>
        </w:tabs>
        <w:ind w:hanging="720"/>
        <w:jc w:val="both"/>
        <w:rPr>
          <w:rFonts w:ascii="ti" w:hAnsi="ti"/>
          <w:sz w:val="24"/>
        </w:rPr>
      </w:pPr>
      <w:r>
        <w:rPr>
          <w:rFonts w:ascii="ti" w:hAnsi="ti"/>
          <w:sz w:val="24"/>
        </w:rPr>
        <w:tab/>
      </w:r>
      <w:r>
        <w:rPr>
          <w:rFonts w:ascii="ti" w:hAnsi="ti"/>
          <w:sz w:val="24"/>
        </w:rPr>
        <w:tab/>
        <w:t xml:space="preserve">The children of parents with an authoritative style of parenting </w:t>
      </w:r>
      <w:r w:rsidRPr="00584FF1">
        <w:rPr>
          <w:rFonts w:ascii="ti" w:hAnsi="ti"/>
          <w:sz w:val="24"/>
        </w:rPr>
        <w:t xml:space="preserve">grow up to be more successful and </w:t>
      </w:r>
      <w:r>
        <w:rPr>
          <w:rFonts w:ascii="ti" w:hAnsi="ti"/>
          <w:sz w:val="24"/>
        </w:rPr>
        <w:t xml:space="preserve">have a greater number of friends </w:t>
      </w:r>
      <w:r w:rsidRPr="00584FF1">
        <w:rPr>
          <w:rFonts w:ascii="ti" w:hAnsi="ti"/>
          <w:sz w:val="24"/>
        </w:rPr>
        <w:t xml:space="preserve">than </w:t>
      </w:r>
      <w:r>
        <w:rPr>
          <w:rFonts w:ascii="ti" w:hAnsi="ti"/>
          <w:sz w:val="24"/>
        </w:rPr>
        <w:t xml:space="preserve">the </w:t>
      </w:r>
      <w:r w:rsidRPr="00584FF1">
        <w:rPr>
          <w:rFonts w:ascii="ti" w:hAnsi="ti"/>
          <w:sz w:val="24"/>
        </w:rPr>
        <w:t>children of parents who prefer a different style</w:t>
      </w:r>
      <w:r>
        <w:rPr>
          <w:rFonts w:ascii="ti" w:hAnsi="ti"/>
          <w:sz w:val="24"/>
        </w:rPr>
        <w:t xml:space="preserve">. </w:t>
      </w:r>
      <w:r w:rsidR="00132BD6" w:rsidRPr="00132BD6">
        <w:rPr>
          <w:rFonts w:ascii="ti" w:hAnsi="ti"/>
          <w:sz w:val="24"/>
        </w:rPr>
        <w:t xml:space="preserve">These children </w:t>
      </w:r>
      <w:r w:rsidR="00132BD6">
        <w:rPr>
          <w:rFonts w:ascii="ti" w:hAnsi="ti"/>
          <w:sz w:val="24"/>
        </w:rPr>
        <w:t>exhibit high levels of self-</w:t>
      </w:r>
      <w:r w:rsidR="00132BD6" w:rsidRPr="00132BD6">
        <w:rPr>
          <w:rFonts w:ascii="ti" w:hAnsi="ti"/>
          <w:sz w:val="24"/>
        </w:rPr>
        <w:t xml:space="preserve">confidence, </w:t>
      </w:r>
      <w:r w:rsidR="00132BD6">
        <w:rPr>
          <w:rFonts w:ascii="ti" w:hAnsi="ti"/>
          <w:sz w:val="24"/>
        </w:rPr>
        <w:t xml:space="preserve">are able to complete assigned </w:t>
      </w:r>
      <w:r w:rsidR="00132BD6" w:rsidRPr="00132BD6">
        <w:rPr>
          <w:rFonts w:ascii="ti" w:hAnsi="ti"/>
          <w:sz w:val="24"/>
        </w:rPr>
        <w:t xml:space="preserve">tasks and </w:t>
      </w:r>
      <w:r w:rsidR="00132BD6">
        <w:rPr>
          <w:rFonts w:ascii="ti" w:hAnsi="ti"/>
          <w:sz w:val="24"/>
        </w:rPr>
        <w:t xml:space="preserve">know how to </w:t>
      </w:r>
      <w:r w:rsidR="00132BD6" w:rsidRPr="00132BD6">
        <w:rPr>
          <w:rFonts w:ascii="ti" w:hAnsi="ti"/>
          <w:sz w:val="24"/>
        </w:rPr>
        <w:t>control their emotions</w:t>
      </w:r>
      <w:r w:rsidR="00E31EED">
        <w:rPr>
          <w:rFonts w:ascii="ti" w:hAnsi="ti"/>
          <w:sz w:val="24"/>
        </w:rPr>
        <w:t xml:space="preserve"> (</w:t>
      </w:r>
      <w:r w:rsidR="00E31EED" w:rsidRPr="00F24B7F">
        <w:rPr>
          <w:rFonts w:ascii="Times New Roman" w:hAnsi="Times New Roman"/>
          <w:sz w:val="24"/>
          <w:szCs w:val="24"/>
        </w:rPr>
        <w:t>Dekovic &amp; Janssens, 1992; Denham et al., 2000; Pearson &amp; Rao, 2003</w:t>
      </w:r>
      <w:r w:rsidR="00E31EED">
        <w:rPr>
          <w:rFonts w:ascii="Times New Roman" w:hAnsi="Times New Roman"/>
          <w:sz w:val="24"/>
          <w:szCs w:val="24"/>
        </w:rPr>
        <w:t>)</w:t>
      </w:r>
      <w:r w:rsidR="00132BD6" w:rsidRPr="00132BD6">
        <w:rPr>
          <w:rFonts w:ascii="ti" w:hAnsi="ti"/>
          <w:sz w:val="24"/>
        </w:rPr>
        <w:t>.</w:t>
      </w:r>
      <w:r w:rsidR="00132BD6" w:rsidRPr="00132BD6">
        <w:t xml:space="preserve"> </w:t>
      </w:r>
      <w:r w:rsidR="007D09EC" w:rsidRPr="007D09EC">
        <w:rPr>
          <w:rFonts w:ascii="ti" w:hAnsi="ti"/>
          <w:sz w:val="24"/>
        </w:rPr>
        <w:t xml:space="preserve">Other studies have shown that children of authoritative parents fail to develop </w:t>
      </w:r>
      <w:r w:rsidR="008F2C99">
        <w:rPr>
          <w:rFonts w:ascii="ti" w:hAnsi="ti"/>
          <w:sz w:val="24"/>
        </w:rPr>
        <w:t xml:space="preserve">at a higher social level </w:t>
      </w:r>
      <w:r w:rsidR="007D09EC" w:rsidRPr="007D09EC">
        <w:rPr>
          <w:rFonts w:ascii="ti" w:hAnsi="ti"/>
          <w:sz w:val="24"/>
        </w:rPr>
        <w:t>than other children</w:t>
      </w:r>
      <w:r w:rsidR="008F2C99">
        <w:rPr>
          <w:rFonts w:ascii="ti" w:hAnsi="ti"/>
          <w:sz w:val="24"/>
        </w:rPr>
        <w:t xml:space="preserve"> </w:t>
      </w:r>
      <w:r w:rsidR="008F2C99">
        <w:rPr>
          <w:rFonts w:ascii="Times New Roman" w:hAnsi="Times New Roman" w:cs="Times New Roman"/>
          <w:sz w:val="24"/>
          <w:szCs w:val="24"/>
        </w:rPr>
        <w:t>(</w:t>
      </w:r>
      <w:r w:rsidR="008F2C99" w:rsidRPr="00F24B7F">
        <w:rPr>
          <w:rFonts w:ascii="Times New Roman" w:hAnsi="Times New Roman" w:cs="Times New Roman"/>
          <w:sz w:val="24"/>
          <w:szCs w:val="24"/>
        </w:rPr>
        <w:t>Abu- Talib, 2012; Brink, 2006; McGillicuddy De- Lisi &amp; De- Lisi, 2007</w:t>
      </w:r>
      <w:r w:rsidR="008F2C99">
        <w:rPr>
          <w:rFonts w:ascii="ti" w:hAnsi="ti"/>
          <w:sz w:val="24"/>
        </w:rPr>
        <w:t>)</w:t>
      </w:r>
      <w:r w:rsidR="007D09EC" w:rsidRPr="007D09EC">
        <w:rPr>
          <w:rFonts w:ascii="ti" w:hAnsi="ti"/>
          <w:sz w:val="24"/>
        </w:rPr>
        <w:t>.</w:t>
      </w:r>
      <w:r w:rsidR="008F2C99">
        <w:rPr>
          <w:rFonts w:ascii="ti" w:hAnsi="ti"/>
          <w:sz w:val="24"/>
        </w:rPr>
        <w:t xml:space="preserve"> And t</w:t>
      </w:r>
      <w:r w:rsidR="008F2C99" w:rsidRPr="008F2C99">
        <w:rPr>
          <w:rFonts w:ascii="ti" w:hAnsi="ti"/>
          <w:sz w:val="24"/>
        </w:rPr>
        <w:t xml:space="preserve">hey </w:t>
      </w:r>
      <w:r w:rsidR="008F2C99">
        <w:rPr>
          <w:rFonts w:ascii="ti" w:hAnsi="ti"/>
          <w:sz w:val="24"/>
        </w:rPr>
        <w:t xml:space="preserve">demonstrated </w:t>
      </w:r>
      <w:r w:rsidR="008F2C99" w:rsidRPr="008F2C99">
        <w:rPr>
          <w:rFonts w:ascii="ti" w:hAnsi="ti"/>
          <w:sz w:val="24"/>
        </w:rPr>
        <w:t>better social skills than children who experienced different parenting styles</w:t>
      </w:r>
      <w:r w:rsidR="008F2C99">
        <w:rPr>
          <w:rFonts w:ascii="ti" w:hAnsi="ti"/>
          <w:sz w:val="24"/>
        </w:rPr>
        <w:t xml:space="preserve"> (</w:t>
      </w:r>
      <w:r w:rsidR="008F2C99" w:rsidRPr="00F24B7F">
        <w:rPr>
          <w:rFonts w:ascii="Times New Roman" w:hAnsi="Times New Roman"/>
          <w:sz w:val="24"/>
          <w:szCs w:val="24"/>
        </w:rPr>
        <w:t>Allen, Boykin &amp; Bell,</w:t>
      </w:r>
      <w:r w:rsidR="008F2C99">
        <w:rPr>
          <w:rFonts w:ascii="Times New Roman" w:hAnsi="Times New Roman"/>
          <w:sz w:val="24"/>
          <w:szCs w:val="24"/>
        </w:rPr>
        <w:t xml:space="preserve"> 2000).</w:t>
      </w:r>
    </w:p>
    <w:p w:rsidR="00A26405" w:rsidRDefault="00A26405" w:rsidP="001C5AC7">
      <w:pPr>
        <w:tabs>
          <w:tab w:val="left" w:pos="709"/>
        </w:tabs>
        <w:ind w:hanging="720"/>
        <w:jc w:val="both"/>
        <w:rPr>
          <w:rFonts w:ascii="ti" w:hAnsi="ti"/>
          <w:sz w:val="24"/>
        </w:rPr>
      </w:pPr>
      <w:r>
        <w:rPr>
          <w:rFonts w:ascii="ti" w:hAnsi="ti"/>
          <w:sz w:val="24"/>
        </w:rPr>
        <w:tab/>
      </w:r>
      <w:r>
        <w:rPr>
          <w:rFonts w:ascii="ti" w:hAnsi="ti"/>
          <w:sz w:val="24"/>
        </w:rPr>
        <w:tab/>
        <w:t>Studies have found that mothers who demonstrate an authoritative parenting style tend to develop strong self-esteem in their children</w:t>
      </w:r>
      <w:r w:rsidR="004C5F28">
        <w:rPr>
          <w:rFonts w:ascii="ti" w:hAnsi="ti"/>
          <w:sz w:val="24"/>
        </w:rPr>
        <w:t xml:space="preserve">, a sense of satisfaction with their lives, </w:t>
      </w:r>
      <w:r w:rsidR="004C5F28" w:rsidRPr="004C5F28">
        <w:rPr>
          <w:rFonts w:ascii="ti" w:hAnsi="ti"/>
          <w:sz w:val="24"/>
        </w:rPr>
        <w:t xml:space="preserve">and </w:t>
      </w:r>
      <w:r w:rsidR="004C5F28">
        <w:rPr>
          <w:rFonts w:ascii="ti" w:hAnsi="ti"/>
          <w:sz w:val="24"/>
        </w:rPr>
        <w:t xml:space="preserve">lower levels of </w:t>
      </w:r>
      <w:r w:rsidR="004C5F28" w:rsidRPr="004C5F28">
        <w:rPr>
          <w:rFonts w:ascii="ti" w:hAnsi="ti"/>
          <w:sz w:val="24"/>
        </w:rPr>
        <w:t>depressive thinking</w:t>
      </w:r>
      <w:r w:rsidR="004C5F28">
        <w:rPr>
          <w:rFonts w:ascii="ti" w:hAnsi="ti"/>
          <w:sz w:val="24"/>
        </w:rPr>
        <w:t xml:space="preserve"> (</w:t>
      </w:r>
      <w:r w:rsidR="004C5F28" w:rsidRPr="00F24B7F">
        <w:rPr>
          <w:rFonts w:ascii="Times New Roman" w:hAnsi="Times New Roman" w:cs="David"/>
          <w:sz w:val="24"/>
          <w:szCs w:val="24"/>
        </w:rPr>
        <w:t xml:space="preserve">Milevsky, Schlechter, Netter </w:t>
      </w:r>
      <w:r w:rsidR="004C5F28" w:rsidRPr="00F24B7F">
        <w:rPr>
          <w:rFonts w:ascii="Times New Roman" w:hAnsi="Times New Roman"/>
          <w:sz w:val="24"/>
          <w:szCs w:val="24"/>
        </w:rPr>
        <w:t>&amp;</w:t>
      </w:r>
      <w:r w:rsidR="004C5F28" w:rsidRPr="00F24B7F">
        <w:rPr>
          <w:rFonts w:ascii="Times New Roman" w:hAnsi="Times New Roman" w:cs="David"/>
          <w:sz w:val="24"/>
          <w:szCs w:val="24"/>
        </w:rPr>
        <w:t xml:space="preserve"> Keehn, 2007</w:t>
      </w:r>
      <w:r w:rsidR="004C5F28">
        <w:rPr>
          <w:rFonts w:ascii="Times New Roman" w:hAnsi="Times New Roman" w:cs="David"/>
          <w:sz w:val="24"/>
          <w:szCs w:val="24"/>
        </w:rPr>
        <w:t xml:space="preserve">). </w:t>
      </w:r>
      <w:r w:rsidR="004C5F28" w:rsidRPr="004C5F28">
        <w:rPr>
          <w:rFonts w:ascii="ti" w:hAnsi="ti"/>
          <w:sz w:val="24"/>
        </w:rPr>
        <w:t xml:space="preserve">Other researchers have found that </w:t>
      </w:r>
      <w:r w:rsidR="004C5F28">
        <w:rPr>
          <w:rFonts w:ascii="ti" w:hAnsi="ti"/>
          <w:sz w:val="24"/>
        </w:rPr>
        <w:t xml:space="preserve">authoritative </w:t>
      </w:r>
      <w:r w:rsidR="004C5F28" w:rsidRPr="004C5F28">
        <w:rPr>
          <w:rFonts w:ascii="ti" w:hAnsi="ti"/>
          <w:sz w:val="24"/>
        </w:rPr>
        <w:t xml:space="preserve">fathers were associated with fewer worries in </w:t>
      </w:r>
      <w:r w:rsidR="004C5F28">
        <w:rPr>
          <w:rFonts w:ascii="ti" w:hAnsi="ti"/>
          <w:sz w:val="24"/>
        </w:rPr>
        <w:t xml:space="preserve">studies </w:t>
      </w:r>
      <w:r w:rsidR="004C5F28" w:rsidRPr="004C5F28">
        <w:rPr>
          <w:rFonts w:ascii="ti" w:hAnsi="ti"/>
          <w:sz w:val="24"/>
        </w:rPr>
        <w:t>of academic students</w:t>
      </w:r>
      <w:r w:rsidR="004C5F28">
        <w:rPr>
          <w:rFonts w:ascii="ti" w:hAnsi="ti"/>
          <w:sz w:val="24"/>
        </w:rPr>
        <w:t xml:space="preserve"> (</w:t>
      </w:r>
      <w:r w:rsidR="004C5F28" w:rsidRPr="00F24B7F">
        <w:rPr>
          <w:rFonts w:ascii="Times New Roman" w:hAnsi="Times New Roman" w:cs="David"/>
          <w:sz w:val="24"/>
          <w:szCs w:val="24"/>
        </w:rPr>
        <w:t>Azhar</w:t>
      </w:r>
      <w:r w:rsidR="004C5F28">
        <w:rPr>
          <w:rFonts w:ascii="ti" w:hAnsi="ti"/>
          <w:sz w:val="24"/>
        </w:rPr>
        <w:t xml:space="preserve">, </w:t>
      </w:r>
      <w:r w:rsidR="004C5F28" w:rsidRPr="00F24B7F">
        <w:rPr>
          <w:rFonts w:ascii="Times New Roman" w:hAnsi="Times New Roman" w:cs="David"/>
          <w:sz w:val="24"/>
          <w:szCs w:val="24"/>
        </w:rPr>
        <w:t>Silva, Dorso,</w:t>
      </w:r>
      <w:r w:rsidR="004C5F28">
        <w:rPr>
          <w:rFonts w:ascii="ti" w:hAnsi="ti"/>
          <w:sz w:val="24"/>
        </w:rPr>
        <w:t xml:space="preserve"> &amp; Renk, 2007) </w:t>
      </w:r>
      <w:r w:rsidR="004C5F28" w:rsidRPr="004C5F28">
        <w:rPr>
          <w:rFonts w:ascii="ti" w:hAnsi="ti"/>
          <w:sz w:val="24"/>
        </w:rPr>
        <w:t xml:space="preserve">Authoritative parenting </w:t>
      </w:r>
      <w:r w:rsidR="004C5F28">
        <w:rPr>
          <w:rFonts w:ascii="ti" w:hAnsi="ti"/>
          <w:sz w:val="24"/>
        </w:rPr>
        <w:t xml:space="preserve">has been shown </w:t>
      </w:r>
      <w:r w:rsidR="004C5F28" w:rsidRPr="004C5F28">
        <w:rPr>
          <w:rFonts w:ascii="ti" w:hAnsi="ti"/>
          <w:sz w:val="24"/>
        </w:rPr>
        <w:t xml:space="preserve">to create </w:t>
      </w:r>
      <w:r w:rsidR="004C5F28">
        <w:rPr>
          <w:rFonts w:ascii="ti" w:hAnsi="ti"/>
          <w:sz w:val="24"/>
        </w:rPr>
        <w:t xml:space="preserve">greater </w:t>
      </w:r>
      <w:r w:rsidR="004C5F28" w:rsidRPr="004C5F28">
        <w:rPr>
          <w:rFonts w:ascii="ti" w:hAnsi="ti"/>
          <w:sz w:val="24"/>
        </w:rPr>
        <w:t>hope and confidence in boys than in girls.</w:t>
      </w:r>
      <w:r w:rsidR="004C5F28">
        <w:rPr>
          <w:rFonts w:ascii="ti" w:hAnsi="ti"/>
          <w:sz w:val="24"/>
        </w:rPr>
        <w:t xml:space="preserve"> </w:t>
      </w:r>
      <w:r w:rsidR="001C5AC7" w:rsidRPr="001C5AC7">
        <w:rPr>
          <w:rFonts w:ascii="ti" w:hAnsi="ti"/>
          <w:sz w:val="24"/>
        </w:rPr>
        <w:t xml:space="preserve">Girls </w:t>
      </w:r>
      <w:r w:rsidR="001C5AC7">
        <w:rPr>
          <w:rFonts w:ascii="ti" w:hAnsi="ti"/>
          <w:sz w:val="24"/>
        </w:rPr>
        <w:t>with a</w:t>
      </w:r>
      <w:r w:rsidR="001C5AC7" w:rsidRPr="001C5AC7">
        <w:rPr>
          <w:rFonts w:ascii="ti" w:hAnsi="ti"/>
          <w:sz w:val="24"/>
        </w:rPr>
        <w:t>uthoritative parents show less confidence than boys</w:t>
      </w:r>
      <w:r w:rsidR="001C5AC7" w:rsidRPr="001C5AC7">
        <w:rPr>
          <w:rFonts w:ascii="Times New Roman" w:hAnsi="Times New Roman" w:cs="David"/>
          <w:sz w:val="24"/>
          <w:szCs w:val="24"/>
        </w:rPr>
        <w:t xml:space="preserve"> </w:t>
      </w:r>
      <w:r w:rsidR="001C5AC7">
        <w:rPr>
          <w:rFonts w:ascii="Times New Roman" w:hAnsi="Times New Roman" w:cs="David"/>
          <w:sz w:val="24"/>
          <w:szCs w:val="24"/>
        </w:rPr>
        <w:t>(</w:t>
      </w:r>
      <w:r w:rsidR="001C5AC7" w:rsidRPr="00F24B7F">
        <w:rPr>
          <w:rFonts w:ascii="Times New Roman" w:hAnsi="Times New Roman" w:cs="David"/>
          <w:sz w:val="24"/>
          <w:szCs w:val="24"/>
        </w:rPr>
        <w:t>Heaven</w:t>
      </w:r>
      <w:r w:rsidR="001C5AC7">
        <w:rPr>
          <w:rFonts w:ascii="Times New Roman" w:hAnsi="Times New Roman" w:cs="David"/>
          <w:sz w:val="24"/>
          <w:szCs w:val="24"/>
        </w:rPr>
        <w:t xml:space="preserve"> </w:t>
      </w:r>
      <w:r w:rsidR="001C5AC7" w:rsidRPr="00F24B7F">
        <w:rPr>
          <w:rFonts w:ascii="Times New Roman" w:hAnsi="Times New Roman" w:cs="David"/>
          <w:sz w:val="24"/>
          <w:szCs w:val="24"/>
        </w:rPr>
        <w:t>&amp;</w:t>
      </w:r>
      <w:r w:rsidR="001C5AC7" w:rsidRPr="001C5AC7">
        <w:rPr>
          <w:rFonts w:ascii="Times New Roman" w:hAnsi="Times New Roman" w:cs="David"/>
          <w:sz w:val="24"/>
          <w:szCs w:val="24"/>
        </w:rPr>
        <w:t xml:space="preserve"> </w:t>
      </w:r>
      <w:r w:rsidR="001C5AC7" w:rsidRPr="00F24B7F">
        <w:rPr>
          <w:rFonts w:ascii="Times New Roman" w:hAnsi="Times New Roman" w:cs="David"/>
          <w:sz w:val="24"/>
          <w:szCs w:val="24"/>
        </w:rPr>
        <w:t>Ciarrochi, 2008</w:t>
      </w:r>
      <w:r w:rsidR="001C5AC7">
        <w:rPr>
          <w:rFonts w:ascii="Times New Roman" w:hAnsi="Times New Roman" w:cs="David"/>
          <w:sz w:val="24"/>
          <w:szCs w:val="24"/>
        </w:rPr>
        <w:t xml:space="preserve">). </w:t>
      </w:r>
      <w:r w:rsidR="001C5AC7" w:rsidRPr="001C5AC7">
        <w:rPr>
          <w:rFonts w:ascii="ti" w:hAnsi="ti"/>
          <w:sz w:val="24"/>
        </w:rPr>
        <w:t xml:space="preserve">In addition, </w:t>
      </w:r>
      <w:r w:rsidR="001C5AC7">
        <w:rPr>
          <w:rFonts w:ascii="ti" w:hAnsi="ti"/>
          <w:sz w:val="24"/>
        </w:rPr>
        <w:t>weaker</w:t>
      </w:r>
      <w:r w:rsidR="001C5AC7" w:rsidRPr="001C5AC7">
        <w:rPr>
          <w:rFonts w:ascii="ti" w:hAnsi="ti"/>
          <w:sz w:val="24"/>
        </w:rPr>
        <w:t xml:space="preserve"> relationship</w:t>
      </w:r>
      <w:r w:rsidR="001C5AC7">
        <w:rPr>
          <w:rFonts w:ascii="ti" w:hAnsi="ti"/>
          <w:sz w:val="24"/>
        </w:rPr>
        <w:t>s</w:t>
      </w:r>
      <w:r w:rsidR="001C5AC7" w:rsidRPr="001C5AC7">
        <w:rPr>
          <w:rFonts w:ascii="ti" w:hAnsi="ti"/>
          <w:sz w:val="24"/>
        </w:rPr>
        <w:t xml:space="preserve"> between parents and girls </w:t>
      </w:r>
      <w:r w:rsidR="001C5AC7">
        <w:rPr>
          <w:rFonts w:ascii="ti" w:hAnsi="ti"/>
          <w:sz w:val="24"/>
        </w:rPr>
        <w:t xml:space="preserve">are marked by greater symptoms of depression among the </w:t>
      </w:r>
      <w:r w:rsidR="001C5AC7" w:rsidRPr="001C5AC7">
        <w:rPr>
          <w:rFonts w:ascii="ti" w:hAnsi="ti"/>
          <w:sz w:val="24"/>
        </w:rPr>
        <w:t>girls</w:t>
      </w:r>
      <w:r w:rsidR="001C5AC7" w:rsidRPr="001C5AC7">
        <w:rPr>
          <w:rFonts w:ascii="Times New Roman" w:hAnsi="Times New Roman" w:cs="David"/>
          <w:sz w:val="24"/>
          <w:szCs w:val="24"/>
        </w:rPr>
        <w:t xml:space="preserve"> </w:t>
      </w:r>
      <w:r w:rsidR="001C5AC7">
        <w:rPr>
          <w:rFonts w:ascii="Times New Roman" w:hAnsi="Times New Roman" w:cs="David"/>
          <w:sz w:val="24"/>
          <w:szCs w:val="24"/>
        </w:rPr>
        <w:t>(</w:t>
      </w:r>
      <w:r w:rsidR="001C5AC7" w:rsidRPr="00F24B7F">
        <w:rPr>
          <w:rFonts w:ascii="Times New Roman" w:hAnsi="Times New Roman" w:cs="David"/>
          <w:sz w:val="24"/>
          <w:szCs w:val="24"/>
        </w:rPr>
        <w:t>Boutelle, Eisenberg,</w:t>
      </w:r>
      <w:r w:rsidR="001C5AC7" w:rsidRPr="001C5AC7">
        <w:rPr>
          <w:rFonts w:ascii="Times New Roman" w:hAnsi="Times New Roman" w:cs="David"/>
          <w:sz w:val="24"/>
          <w:szCs w:val="24"/>
        </w:rPr>
        <w:t xml:space="preserve"> </w:t>
      </w:r>
      <w:r w:rsidR="001C5AC7" w:rsidRPr="00F24B7F">
        <w:rPr>
          <w:rFonts w:ascii="Times New Roman" w:hAnsi="Times New Roman" w:cs="David"/>
          <w:sz w:val="24"/>
          <w:szCs w:val="24"/>
        </w:rPr>
        <w:t xml:space="preserve">Gregory </w:t>
      </w:r>
      <w:r w:rsidR="001C5AC7" w:rsidRPr="00F24B7F">
        <w:rPr>
          <w:rFonts w:ascii="Times New Roman" w:hAnsi="Times New Roman"/>
          <w:sz w:val="24"/>
          <w:szCs w:val="24"/>
        </w:rPr>
        <w:t xml:space="preserve">&amp; </w:t>
      </w:r>
      <w:r w:rsidR="001C5AC7" w:rsidRPr="00F24B7F">
        <w:rPr>
          <w:rFonts w:ascii="Times New Roman" w:hAnsi="Times New Roman" w:cs="David"/>
          <w:sz w:val="24"/>
          <w:szCs w:val="24"/>
        </w:rPr>
        <w:t>Neumark-Sztainer, 2009</w:t>
      </w:r>
      <w:r w:rsidR="001C5AC7">
        <w:rPr>
          <w:rFonts w:ascii="ti" w:hAnsi="ti"/>
          <w:sz w:val="24"/>
        </w:rPr>
        <w:t>)</w:t>
      </w:r>
      <w:r w:rsidR="001C5AC7" w:rsidRPr="001C5AC7">
        <w:rPr>
          <w:rFonts w:ascii="ti" w:hAnsi="ti"/>
          <w:sz w:val="24"/>
        </w:rPr>
        <w:t>.</w:t>
      </w:r>
    </w:p>
    <w:p w:rsidR="005F796B" w:rsidRDefault="001C5AC7" w:rsidP="005F796B">
      <w:pPr>
        <w:tabs>
          <w:tab w:val="left" w:pos="709"/>
        </w:tabs>
        <w:ind w:hanging="720"/>
        <w:jc w:val="both"/>
        <w:rPr>
          <w:rFonts w:ascii="Times New Roman" w:hAnsi="Times New Roman" w:cs="David"/>
          <w:sz w:val="24"/>
          <w:szCs w:val="24"/>
        </w:rPr>
      </w:pPr>
      <w:r>
        <w:rPr>
          <w:rFonts w:ascii="ti" w:hAnsi="ti"/>
          <w:sz w:val="24"/>
        </w:rPr>
        <w:tab/>
      </w:r>
      <w:r>
        <w:rPr>
          <w:rFonts w:ascii="ti" w:hAnsi="ti"/>
          <w:sz w:val="24"/>
        </w:rPr>
        <w:tab/>
      </w:r>
      <w:r w:rsidR="004F59B2">
        <w:rPr>
          <w:rFonts w:ascii="ti" w:hAnsi="ti"/>
          <w:b/>
          <w:bCs/>
          <w:sz w:val="24"/>
        </w:rPr>
        <w:t>Children of authoritarian parents</w:t>
      </w:r>
      <w:r w:rsidR="00205BEA">
        <w:rPr>
          <w:rFonts w:ascii="ti" w:hAnsi="ti"/>
          <w:b/>
          <w:bCs/>
          <w:sz w:val="24"/>
        </w:rPr>
        <w:t>:</w:t>
      </w:r>
      <w:r w:rsidR="004F59B2">
        <w:rPr>
          <w:rFonts w:ascii="ti" w:hAnsi="ti"/>
          <w:b/>
          <w:bCs/>
          <w:sz w:val="24"/>
        </w:rPr>
        <w:t xml:space="preserve"> </w:t>
      </w:r>
      <w:r w:rsidR="004F59B2">
        <w:rPr>
          <w:rFonts w:ascii="ti" w:hAnsi="ti"/>
          <w:sz w:val="24"/>
        </w:rPr>
        <w:t>Some studies have found that the children of parents with an authoritarian parenting style exhibit characteristics of low self-esteem</w:t>
      </w:r>
      <w:r w:rsidR="004F59B2" w:rsidRPr="004F59B2">
        <w:rPr>
          <w:rFonts w:ascii="Times New Roman" w:hAnsi="Times New Roman"/>
          <w:sz w:val="24"/>
          <w:szCs w:val="24"/>
        </w:rPr>
        <w:t xml:space="preserve"> </w:t>
      </w:r>
      <w:r w:rsidR="004F59B2">
        <w:rPr>
          <w:rFonts w:ascii="Times New Roman" w:hAnsi="Times New Roman"/>
          <w:sz w:val="24"/>
          <w:szCs w:val="24"/>
        </w:rPr>
        <w:t>(</w:t>
      </w:r>
      <w:r w:rsidR="004F59B2" w:rsidRPr="00F24B7F">
        <w:rPr>
          <w:rFonts w:ascii="Times New Roman" w:hAnsi="Times New Roman"/>
          <w:sz w:val="24"/>
          <w:szCs w:val="24"/>
        </w:rPr>
        <w:t>Mantzicopoulos &amp; Oh- Hwang, 1998</w:t>
      </w:r>
      <w:r w:rsidR="004F59B2">
        <w:rPr>
          <w:rFonts w:ascii="ti" w:hAnsi="ti"/>
          <w:sz w:val="24"/>
        </w:rPr>
        <w:t xml:space="preserve">.) </w:t>
      </w:r>
      <w:r w:rsidR="004F59B2" w:rsidRPr="004F59B2">
        <w:rPr>
          <w:rFonts w:ascii="ti" w:hAnsi="ti"/>
          <w:sz w:val="24"/>
        </w:rPr>
        <w:t xml:space="preserve">It was found that children of </w:t>
      </w:r>
      <w:r w:rsidR="004F59B2">
        <w:rPr>
          <w:rFonts w:ascii="ti" w:hAnsi="ti"/>
          <w:sz w:val="24"/>
        </w:rPr>
        <w:t xml:space="preserve">authoritarian </w:t>
      </w:r>
      <w:r w:rsidR="004F59B2" w:rsidRPr="004F59B2">
        <w:rPr>
          <w:rFonts w:ascii="ti" w:hAnsi="ti"/>
          <w:sz w:val="24"/>
        </w:rPr>
        <w:t xml:space="preserve">parents </w:t>
      </w:r>
      <w:r w:rsidR="004F59B2">
        <w:rPr>
          <w:rFonts w:ascii="ti" w:hAnsi="ti"/>
          <w:sz w:val="24"/>
        </w:rPr>
        <w:t xml:space="preserve">grow up </w:t>
      </w:r>
      <w:r w:rsidR="004F59B2" w:rsidRPr="004F59B2">
        <w:rPr>
          <w:rFonts w:ascii="ti" w:hAnsi="ti"/>
          <w:sz w:val="24"/>
        </w:rPr>
        <w:t>to be more problematic</w:t>
      </w:r>
      <w:r w:rsidR="004F59B2">
        <w:rPr>
          <w:rFonts w:ascii="ti" w:hAnsi="ti"/>
          <w:sz w:val="24"/>
        </w:rPr>
        <w:t xml:space="preserve"> (</w:t>
      </w:r>
      <w:r w:rsidR="004F59B2" w:rsidRPr="00F24B7F">
        <w:rPr>
          <w:rFonts w:ascii="Times New Roman" w:hAnsi="Times New Roman" w:cs="Times New Roman"/>
          <w:sz w:val="24"/>
          <w:szCs w:val="24"/>
        </w:rPr>
        <w:t>Fletcher, Walls, Cook,</w:t>
      </w:r>
      <w:r w:rsidR="004F59B2" w:rsidRPr="004F59B2">
        <w:rPr>
          <w:rFonts w:ascii="Times New Roman" w:hAnsi="Times New Roman" w:cs="Times New Roman"/>
          <w:sz w:val="24"/>
          <w:szCs w:val="24"/>
        </w:rPr>
        <w:t xml:space="preserve"> </w:t>
      </w:r>
      <w:r w:rsidR="004F59B2" w:rsidRPr="00F24B7F">
        <w:rPr>
          <w:rFonts w:ascii="Times New Roman" w:hAnsi="Times New Roman" w:cs="Times New Roman"/>
          <w:sz w:val="24"/>
          <w:szCs w:val="24"/>
        </w:rPr>
        <w:t>Madison, &amp; Bridges, 2008</w:t>
      </w:r>
      <w:r w:rsidR="004F59B2">
        <w:rPr>
          <w:rFonts w:ascii="ti" w:hAnsi="ti"/>
          <w:sz w:val="24"/>
        </w:rPr>
        <w:t xml:space="preserve">) </w:t>
      </w:r>
      <w:r w:rsidR="004F59B2" w:rsidRPr="004F59B2">
        <w:rPr>
          <w:rFonts w:ascii="ti" w:hAnsi="ti"/>
          <w:sz w:val="24"/>
        </w:rPr>
        <w:t xml:space="preserve">Children of </w:t>
      </w:r>
      <w:r w:rsidR="004F59B2">
        <w:rPr>
          <w:rFonts w:ascii="ti" w:hAnsi="ti"/>
          <w:sz w:val="24"/>
        </w:rPr>
        <w:t xml:space="preserve">authoritarian </w:t>
      </w:r>
      <w:r w:rsidR="004F59B2" w:rsidRPr="004F59B2">
        <w:rPr>
          <w:rFonts w:ascii="ti" w:hAnsi="ti"/>
          <w:sz w:val="24"/>
        </w:rPr>
        <w:t xml:space="preserve">parents obtain </w:t>
      </w:r>
      <w:r w:rsidR="004F59B2">
        <w:rPr>
          <w:rFonts w:ascii="ti" w:hAnsi="ti"/>
          <w:sz w:val="24"/>
        </w:rPr>
        <w:t xml:space="preserve">lower </w:t>
      </w:r>
      <w:r w:rsidR="004F59B2" w:rsidRPr="004F59B2">
        <w:rPr>
          <w:rFonts w:ascii="ti" w:hAnsi="ti"/>
          <w:sz w:val="24"/>
        </w:rPr>
        <w:t xml:space="preserve">grades at school, and </w:t>
      </w:r>
      <w:r w:rsidR="004F59B2">
        <w:rPr>
          <w:rFonts w:ascii="ti" w:hAnsi="ti"/>
          <w:sz w:val="24"/>
        </w:rPr>
        <w:t xml:space="preserve">demonstrate </w:t>
      </w:r>
      <w:r w:rsidR="004F59B2" w:rsidRPr="004F59B2">
        <w:rPr>
          <w:rFonts w:ascii="ti" w:hAnsi="ti"/>
          <w:sz w:val="24"/>
        </w:rPr>
        <w:t>low</w:t>
      </w:r>
      <w:r w:rsidR="004F59B2">
        <w:rPr>
          <w:rFonts w:ascii="ti" w:hAnsi="ti"/>
          <w:sz w:val="24"/>
        </w:rPr>
        <w:t>er</w:t>
      </w:r>
      <w:r w:rsidR="004F59B2" w:rsidRPr="004F59B2">
        <w:rPr>
          <w:rFonts w:ascii="ti" w:hAnsi="ti"/>
          <w:sz w:val="24"/>
        </w:rPr>
        <w:t xml:space="preserve"> level</w:t>
      </w:r>
      <w:r w:rsidR="004F59B2">
        <w:rPr>
          <w:rFonts w:ascii="ti" w:hAnsi="ti"/>
          <w:sz w:val="24"/>
        </w:rPr>
        <w:t>s</w:t>
      </w:r>
      <w:r w:rsidR="004F59B2" w:rsidRPr="004F59B2">
        <w:rPr>
          <w:rFonts w:ascii="ti" w:hAnsi="ti"/>
          <w:sz w:val="24"/>
        </w:rPr>
        <w:t xml:space="preserve"> of achievement</w:t>
      </w:r>
      <w:r w:rsidR="004F59B2">
        <w:rPr>
          <w:rFonts w:ascii="Times New Roman" w:hAnsi="Times New Roman" w:cs="Times New Roman"/>
          <w:sz w:val="24"/>
          <w:szCs w:val="24"/>
        </w:rPr>
        <w:t xml:space="preserve"> (</w:t>
      </w:r>
      <w:r w:rsidR="004F59B2" w:rsidRPr="00F24B7F">
        <w:rPr>
          <w:rFonts w:ascii="Times New Roman" w:hAnsi="Times New Roman" w:cs="Times New Roman"/>
          <w:sz w:val="24"/>
          <w:szCs w:val="24"/>
        </w:rPr>
        <w:t>Nyarko</w:t>
      </w:r>
      <w:r w:rsidR="004F59B2">
        <w:rPr>
          <w:rFonts w:ascii="Times New Roman" w:hAnsi="Times New Roman" w:cs="Times New Roman"/>
          <w:sz w:val="24"/>
          <w:szCs w:val="24"/>
        </w:rPr>
        <w:t xml:space="preserve">, 2011). </w:t>
      </w:r>
      <w:r w:rsidR="0015338D">
        <w:rPr>
          <w:rFonts w:ascii="Times New Roman" w:hAnsi="Times New Roman" w:cs="Times New Roman"/>
          <w:sz w:val="24"/>
          <w:szCs w:val="24"/>
        </w:rPr>
        <w:t>They suffer from poor social ability, a</w:t>
      </w:r>
      <w:r w:rsidR="0015338D" w:rsidRPr="0015338D">
        <w:rPr>
          <w:rFonts w:ascii="Times New Roman" w:hAnsi="Times New Roman" w:cs="Times New Roman"/>
          <w:sz w:val="24"/>
          <w:szCs w:val="24"/>
        </w:rPr>
        <w:t xml:space="preserve"> poor self-image</w:t>
      </w:r>
      <w:r w:rsidR="0015338D">
        <w:rPr>
          <w:rFonts w:ascii="Times New Roman" w:hAnsi="Times New Roman" w:cs="Times New Roman"/>
          <w:sz w:val="24"/>
          <w:szCs w:val="24"/>
        </w:rPr>
        <w:t>, and h</w:t>
      </w:r>
      <w:r w:rsidR="0015338D" w:rsidRPr="0015338D">
        <w:rPr>
          <w:rFonts w:ascii="Times New Roman" w:hAnsi="Times New Roman" w:cs="Times New Roman"/>
          <w:sz w:val="24"/>
          <w:szCs w:val="24"/>
        </w:rPr>
        <w:t>igher levels of depression</w:t>
      </w:r>
      <w:r w:rsidR="0015338D">
        <w:rPr>
          <w:rFonts w:ascii="Times New Roman" w:hAnsi="Times New Roman" w:cs="Times New Roman"/>
          <w:sz w:val="24"/>
          <w:szCs w:val="24"/>
        </w:rPr>
        <w:t xml:space="preserve">. </w:t>
      </w:r>
      <w:r w:rsidR="0015338D" w:rsidRPr="0015338D">
        <w:rPr>
          <w:rFonts w:ascii="Times New Roman" w:hAnsi="Times New Roman" w:cs="Times New Roman"/>
          <w:sz w:val="24"/>
          <w:szCs w:val="24"/>
        </w:rPr>
        <w:t xml:space="preserve">They grow </w:t>
      </w:r>
      <w:r w:rsidR="0015338D">
        <w:rPr>
          <w:rFonts w:ascii="Times New Roman" w:hAnsi="Times New Roman" w:cs="Times New Roman"/>
          <w:sz w:val="24"/>
          <w:szCs w:val="24"/>
        </w:rPr>
        <w:t xml:space="preserve">up </w:t>
      </w:r>
      <w:r w:rsidR="0015338D" w:rsidRPr="0015338D">
        <w:rPr>
          <w:rFonts w:ascii="Times New Roman" w:hAnsi="Times New Roman" w:cs="Times New Roman"/>
          <w:sz w:val="24"/>
          <w:szCs w:val="24"/>
        </w:rPr>
        <w:t xml:space="preserve">to be lonely and </w:t>
      </w:r>
      <w:r w:rsidR="0015338D">
        <w:rPr>
          <w:rFonts w:ascii="Times New Roman" w:hAnsi="Times New Roman" w:cs="Times New Roman"/>
          <w:sz w:val="24"/>
          <w:szCs w:val="24"/>
        </w:rPr>
        <w:t xml:space="preserve">unhappy, concerned, lacking self-confidence, </w:t>
      </w:r>
      <w:r w:rsidR="00E3013E">
        <w:rPr>
          <w:rFonts w:ascii="Times New Roman" w:hAnsi="Times New Roman" w:cs="Times New Roman"/>
          <w:sz w:val="24"/>
          <w:szCs w:val="24"/>
        </w:rPr>
        <w:t>a</w:t>
      </w:r>
      <w:r w:rsidR="00E3013E" w:rsidRPr="00E3013E">
        <w:rPr>
          <w:rFonts w:ascii="Times New Roman" w:hAnsi="Times New Roman" w:cs="Times New Roman"/>
          <w:sz w:val="24"/>
          <w:szCs w:val="24"/>
        </w:rPr>
        <w:t>nd respond with hostility to frustration</w:t>
      </w:r>
      <w:r w:rsidR="00E3013E">
        <w:rPr>
          <w:rFonts w:ascii="Times New Roman" w:hAnsi="Times New Roman" w:cs="Times New Roman"/>
          <w:sz w:val="24"/>
          <w:szCs w:val="24"/>
        </w:rPr>
        <w:t>s</w:t>
      </w:r>
      <w:r w:rsidR="00084D57" w:rsidRPr="00084D57">
        <w:rPr>
          <w:rFonts w:ascii="Times New Roman" w:hAnsi="Times New Roman"/>
          <w:sz w:val="24"/>
          <w:szCs w:val="24"/>
        </w:rPr>
        <w:t xml:space="preserve"> </w:t>
      </w:r>
      <w:r w:rsidR="00084D57">
        <w:rPr>
          <w:rFonts w:ascii="Times New Roman" w:hAnsi="Times New Roman"/>
          <w:sz w:val="24"/>
          <w:szCs w:val="24"/>
        </w:rPr>
        <w:t>(</w:t>
      </w:r>
      <w:r w:rsidR="00084D57" w:rsidRPr="00F24B7F">
        <w:rPr>
          <w:rFonts w:ascii="Times New Roman" w:hAnsi="Times New Roman"/>
          <w:sz w:val="24"/>
          <w:szCs w:val="24"/>
        </w:rPr>
        <w:t>Finzi-</w:t>
      </w:r>
      <w:r w:rsidR="00084D57" w:rsidRPr="00F24B7F">
        <w:rPr>
          <w:rFonts w:ascii="Times New Roman" w:hAnsi="Times New Roman" w:cs="David"/>
          <w:sz w:val="24"/>
          <w:szCs w:val="24"/>
        </w:rPr>
        <w:t>Dottan, Bilu &amp; Golubchik, 2011;</w:t>
      </w:r>
      <w:r w:rsidR="00084D57" w:rsidRPr="00084D57">
        <w:rPr>
          <w:rFonts w:ascii="Times New Roman" w:hAnsi="Times New Roman" w:cs="David"/>
          <w:sz w:val="24"/>
          <w:szCs w:val="24"/>
        </w:rPr>
        <w:t xml:space="preserve"> </w:t>
      </w:r>
      <w:r w:rsidR="00084D57" w:rsidRPr="00F24B7F">
        <w:rPr>
          <w:rFonts w:ascii="Times New Roman" w:hAnsi="Times New Roman" w:cs="David"/>
          <w:sz w:val="24"/>
          <w:szCs w:val="24"/>
        </w:rPr>
        <w:t>Scott, 2008</w:t>
      </w:r>
      <w:r w:rsidR="00084D57">
        <w:rPr>
          <w:rFonts w:ascii="Times New Roman" w:hAnsi="Times New Roman" w:cs="Times New Roman"/>
          <w:sz w:val="24"/>
          <w:szCs w:val="24"/>
        </w:rPr>
        <w:t>), a</w:t>
      </w:r>
      <w:r w:rsidR="00084D57" w:rsidRPr="00084D57">
        <w:rPr>
          <w:rFonts w:ascii="Times New Roman" w:hAnsi="Times New Roman" w:cs="Times New Roman"/>
          <w:sz w:val="24"/>
          <w:szCs w:val="24"/>
        </w:rPr>
        <w:t>nd are less able to solve problems on their own</w:t>
      </w:r>
      <w:r w:rsidR="00084D57">
        <w:rPr>
          <w:rFonts w:ascii="Times New Roman" w:hAnsi="Times New Roman" w:cs="Times New Roman"/>
          <w:sz w:val="24"/>
          <w:szCs w:val="24"/>
        </w:rPr>
        <w:t xml:space="preserve">, or to </w:t>
      </w:r>
      <w:r w:rsidR="00084D57" w:rsidRPr="00084D57">
        <w:rPr>
          <w:rFonts w:ascii="Times New Roman" w:hAnsi="Times New Roman" w:cs="Times New Roman"/>
          <w:sz w:val="24"/>
          <w:szCs w:val="24"/>
        </w:rPr>
        <w:t xml:space="preserve">rely on themselves and </w:t>
      </w:r>
      <w:r w:rsidR="00084D57">
        <w:rPr>
          <w:rFonts w:ascii="Times New Roman" w:hAnsi="Times New Roman" w:cs="Times New Roman"/>
          <w:sz w:val="24"/>
          <w:szCs w:val="24"/>
        </w:rPr>
        <w:t xml:space="preserve">their own </w:t>
      </w:r>
      <w:r w:rsidR="00084D57" w:rsidRPr="00084D57">
        <w:rPr>
          <w:rFonts w:ascii="Times New Roman" w:hAnsi="Times New Roman" w:cs="Times New Roman"/>
          <w:sz w:val="24"/>
          <w:szCs w:val="24"/>
        </w:rPr>
        <w:t xml:space="preserve">social abilities </w:t>
      </w:r>
      <w:r w:rsidR="00084D57">
        <w:rPr>
          <w:rFonts w:ascii="Times New Roman" w:hAnsi="Times New Roman" w:cs="Times New Roman"/>
          <w:sz w:val="24"/>
          <w:szCs w:val="24"/>
        </w:rPr>
        <w:t>(</w:t>
      </w:r>
      <w:r w:rsidR="00084D57" w:rsidRPr="00F24B7F">
        <w:rPr>
          <w:rFonts w:ascii="Times New Roman" w:hAnsi="Times New Roman" w:cs="Times New Roman"/>
          <w:sz w:val="24"/>
          <w:szCs w:val="24"/>
        </w:rPr>
        <w:t>Aunola, Stattin &amp; Nurmi,</w:t>
      </w:r>
      <w:r w:rsidR="00084D57" w:rsidRPr="00F24B7F">
        <w:rPr>
          <w:rFonts w:ascii="Times New Roman" w:hAnsi="Times New Roman" w:cs="David"/>
          <w:sz w:val="24"/>
          <w:szCs w:val="24"/>
        </w:rPr>
        <w:t xml:space="preserve"> 2000; McClun &amp; Merrell,</w:t>
      </w:r>
      <w:r w:rsidR="00084D57">
        <w:rPr>
          <w:rFonts w:ascii="Times New Roman" w:hAnsi="Times New Roman" w:cs="Times New Roman"/>
          <w:sz w:val="24"/>
          <w:szCs w:val="24"/>
        </w:rPr>
        <w:t xml:space="preserve"> 1998)</w:t>
      </w:r>
      <w:r w:rsidR="00084D57" w:rsidRPr="00084D57">
        <w:rPr>
          <w:rFonts w:ascii="Times New Roman" w:hAnsi="Times New Roman" w:cs="Times New Roman"/>
          <w:sz w:val="24"/>
          <w:szCs w:val="24"/>
        </w:rPr>
        <w:t>.</w:t>
      </w:r>
      <w:r w:rsidR="00E3013E">
        <w:rPr>
          <w:rFonts w:ascii="Times New Roman" w:hAnsi="Times New Roman" w:cs="Times New Roman"/>
          <w:sz w:val="24"/>
          <w:szCs w:val="24"/>
        </w:rPr>
        <w:t xml:space="preserve"> </w:t>
      </w:r>
      <w:r w:rsidR="005F796B" w:rsidRPr="005F796B">
        <w:rPr>
          <w:rFonts w:ascii="Times New Roman" w:hAnsi="Times New Roman" w:cs="Times New Roman"/>
          <w:sz w:val="24"/>
          <w:szCs w:val="24"/>
        </w:rPr>
        <w:t xml:space="preserve">In addition, this </w:t>
      </w:r>
      <w:r w:rsidR="005F796B">
        <w:rPr>
          <w:rFonts w:ascii="Times New Roman" w:hAnsi="Times New Roman" w:cs="Times New Roman"/>
          <w:sz w:val="24"/>
          <w:szCs w:val="24"/>
        </w:rPr>
        <w:t>type</w:t>
      </w:r>
      <w:r w:rsidR="005F796B" w:rsidRPr="005F796B">
        <w:rPr>
          <w:rFonts w:ascii="Times New Roman" w:hAnsi="Times New Roman" w:cs="Times New Roman"/>
          <w:sz w:val="24"/>
          <w:szCs w:val="24"/>
        </w:rPr>
        <w:t xml:space="preserve"> of parenting relationship </w:t>
      </w:r>
      <w:r w:rsidR="005F796B">
        <w:rPr>
          <w:rFonts w:ascii="Times New Roman" w:hAnsi="Times New Roman" w:cs="Times New Roman"/>
          <w:sz w:val="24"/>
          <w:szCs w:val="24"/>
        </w:rPr>
        <w:t xml:space="preserve">exhibits </w:t>
      </w:r>
      <w:r w:rsidR="005F796B" w:rsidRPr="005F796B">
        <w:rPr>
          <w:rFonts w:ascii="Times New Roman" w:hAnsi="Times New Roman" w:cs="Times New Roman"/>
          <w:sz w:val="24"/>
          <w:szCs w:val="24"/>
        </w:rPr>
        <w:t xml:space="preserve">little openness and </w:t>
      </w:r>
      <w:r w:rsidR="005F796B">
        <w:rPr>
          <w:rFonts w:ascii="Times New Roman" w:hAnsi="Times New Roman" w:cs="Times New Roman"/>
          <w:sz w:val="24"/>
          <w:szCs w:val="24"/>
        </w:rPr>
        <w:t xml:space="preserve">contributes to </w:t>
      </w:r>
      <w:r w:rsidR="005F796B" w:rsidRPr="005F796B">
        <w:rPr>
          <w:rFonts w:ascii="Times New Roman" w:hAnsi="Times New Roman" w:cs="Times New Roman"/>
          <w:sz w:val="24"/>
          <w:szCs w:val="24"/>
        </w:rPr>
        <w:t xml:space="preserve">high </w:t>
      </w:r>
      <w:r w:rsidR="005F796B">
        <w:rPr>
          <w:rFonts w:ascii="Times New Roman" w:hAnsi="Times New Roman" w:cs="Times New Roman"/>
          <w:sz w:val="24"/>
          <w:szCs w:val="24"/>
        </w:rPr>
        <w:t xml:space="preserve">levels of </w:t>
      </w:r>
      <w:r w:rsidR="005F796B" w:rsidRPr="005F796B">
        <w:rPr>
          <w:rFonts w:ascii="Times New Roman" w:hAnsi="Times New Roman" w:cs="Times New Roman"/>
          <w:sz w:val="24"/>
          <w:szCs w:val="24"/>
        </w:rPr>
        <w:t>anxiety</w:t>
      </w:r>
      <w:r w:rsidR="005F796B" w:rsidRPr="005F796B">
        <w:rPr>
          <w:rFonts w:ascii="TimesNewRomanPSMT" w:hAnsi="TimesNewRomanPSMT" w:cs="TimesNewRomanPSMT"/>
          <w:sz w:val="24"/>
          <w:szCs w:val="24"/>
        </w:rPr>
        <w:t xml:space="preserve"> </w:t>
      </w:r>
      <w:r w:rsidR="005F796B">
        <w:rPr>
          <w:rFonts w:ascii="TimesNewRomanPSMT" w:hAnsi="TimesNewRomanPSMT" w:cs="TimesNewRomanPSMT"/>
          <w:sz w:val="24"/>
          <w:szCs w:val="24"/>
        </w:rPr>
        <w:t>(</w:t>
      </w:r>
      <w:r w:rsidR="005F796B" w:rsidRPr="00F24B7F">
        <w:rPr>
          <w:rFonts w:ascii="TimesNewRomanPSMT" w:hAnsi="TimesNewRomanPSMT" w:cs="TimesNewRomanPSMT"/>
          <w:sz w:val="24"/>
          <w:szCs w:val="24"/>
        </w:rPr>
        <w:t>Wolfradt, Hempel &amp; Miles</w:t>
      </w:r>
      <w:r w:rsidR="005F796B" w:rsidRPr="00F24B7F">
        <w:rPr>
          <w:rFonts w:ascii="Times New Roman" w:hAnsi="Times New Roman" w:cs="David"/>
          <w:sz w:val="24"/>
          <w:szCs w:val="24"/>
        </w:rPr>
        <w:t>, 2002</w:t>
      </w:r>
      <w:r w:rsidR="005F796B">
        <w:rPr>
          <w:rFonts w:ascii="Times New Roman" w:hAnsi="Times New Roman" w:cs="David"/>
          <w:sz w:val="24"/>
          <w:szCs w:val="24"/>
        </w:rPr>
        <w:t>), high internal stress and lowered abilities to adapt emotionally and socially</w:t>
      </w:r>
      <w:r w:rsidR="005F796B" w:rsidRPr="005F796B">
        <w:rPr>
          <w:rFonts w:ascii="Times New Roman" w:hAnsi="Times New Roman" w:cs="Times New Roman"/>
          <w:sz w:val="24"/>
          <w:szCs w:val="24"/>
        </w:rPr>
        <w:t xml:space="preserve"> </w:t>
      </w:r>
      <w:r w:rsidR="005F796B">
        <w:rPr>
          <w:rFonts w:ascii="Times New Roman" w:hAnsi="Times New Roman" w:cs="Times New Roman"/>
          <w:sz w:val="24"/>
          <w:szCs w:val="24"/>
        </w:rPr>
        <w:t>(</w:t>
      </w:r>
      <w:r w:rsidR="005F796B" w:rsidRPr="00F24B7F">
        <w:rPr>
          <w:rFonts w:ascii="Times New Roman" w:hAnsi="Times New Roman" w:cs="Times New Roman"/>
          <w:sz w:val="24"/>
          <w:szCs w:val="24"/>
        </w:rPr>
        <w:t>Fletcher,</w:t>
      </w:r>
      <w:r w:rsidR="005F796B" w:rsidRPr="005F796B">
        <w:rPr>
          <w:rFonts w:ascii="Times New Roman" w:hAnsi="Times New Roman" w:cs="Times New Roman"/>
          <w:sz w:val="24"/>
          <w:szCs w:val="24"/>
        </w:rPr>
        <w:t xml:space="preserve"> </w:t>
      </w:r>
      <w:r w:rsidR="005F796B" w:rsidRPr="00F24B7F">
        <w:rPr>
          <w:rFonts w:ascii="Times New Roman" w:hAnsi="Times New Roman" w:cs="Times New Roman"/>
          <w:sz w:val="24"/>
          <w:szCs w:val="24"/>
        </w:rPr>
        <w:t>Steunberg &amp; Dornbuch, 1995</w:t>
      </w:r>
      <w:r w:rsidR="005F796B">
        <w:rPr>
          <w:rFonts w:ascii="Times New Roman" w:hAnsi="Times New Roman" w:cs="David"/>
          <w:sz w:val="24"/>
          <w:szCs w:val="24"/>
        </w:rPr>
        <w:t>.)</w:t>
      </w:r>
    </w:p>
    <w:p w:rsidR="001B5597" w:rsidRDefault="005F796B" w:rsidP="00780EDB">
      <w:pPr>
        <w:tabs>
          <w:tab w:val="left" w:pos="709"/>
        </w:tabs>
        <w:ind w:hanging="720"/>
        <w:jc w:val="both"/>
        <w:rPr>
          <w:rFonts w:ascii="ti" w:hAnsi="ti"/>
          <w:sz w:val="24"/>
        </w:rPr>
      </w:pPr>
      <w:r>
        <w:rPr>
          <w:rFonts w:ascii="Times New Roman" w:hAnsi="Times New Roman" w:cs="David"/>
          <w:sz w:val="24"/>
          <w:szCs w:val="24"/>
        </w:rPr>
        <w:tab/>
      </w:r>
      <w:r>
        <w:rPr>
          <w:rFonts w:ascii="Times New Roman" w:hAnsi="Times New Roman" w:cs="David"/>
          <w:sz w:val="24"/>
          <w:szCs w:val="24"/>
        </w:rPr>
        <w:tab/>
        <w:t>Baumrind (</w:t>
      </w:r>
      <w:r w:rsidRPr="00F24B7F">
        <w:rPr>
          <w:rFonts w:ascii="Times New Roman" w:hAnsi="Times New Roman"/>
          <w:sz w:val="24"/>
          <w:szCs w:val="24"/>
        </w:rPr>
        <w:t>1991</w:t>
      </w:r>
      <w:r>
        <w:rPr>
          <w:rFonts w:ascii="Times New Roman" w:hAnsi="Times New Roman" w:cs="David"/>
          <w:sz w:val="24"/>
          <w:szCs w:val="24"/>
        </w:rPr>
        <w:t xml:space="preserve">) adds </w:t>
      </w:r>
      <w:r w:rsidR="00780EDB">
        <w:rPr>
          <w:rFonts w:ascii="Times New Roman" w:hAnsi="Times New Roman" w:cs="David"/>
          <w:sz w:val="24"/>
          <w:szCs w:val="24"/>
        </w:rPr>
        <w:t xml:space="preserve">that </w:t>
      </w:r>
      <w:r w:rsidRPr="005F796B">
        <w:rPr>
          <w:rFonts w:ascii="Times New Roman" w:hAnsi="Times New Roman" w:cs="David"/>
          <w:sz w:val="24"/>
          <w:szCs w:val="24"/>
        </w:rPr>
        <w:t xml:space="preserve">this type of </w:t>
      </w:r>
      <w:r>
        <w:rPr>
          <w:rFonts w:ascii="Times New Roman" w:hAnsi="Times New Roman" w:cs="David"/>
          <w:sz w:val="24"/>
          <w:szCs w:val="24"/>
        </w:rPr>
        <w:t xml:space="preserve">parenting style creates </w:t>
      </w:r>
      <w:r w:rsidRPr="005F796B">
        <w:rPr>
          <w:rFonts w:ascii="Times New Roman" w:hAnsi="Times New Roman" w:cs="David"/>
          <w:sz w:val="24"/>
          <w:szCs w:val="24"/>
        </w:rPr>
        <w:t xml:space="preserve">children </w:t>
      </w:r>
      <w:r>
        <w:rPr>
          <w:rFonts w:ascii="Times New Roman" w:hAnsi="Times New Roman" w:cs="David"/>
          <w:sz w:val="24"/>
          <w:szCs w:val="24"/>
        </w:rPr>
        <w:t xml:space="preserve">who tend to </w:t>
      </w:r>
      <w:r w:rsidRPr="005F796B">
        <w:rPr>
          <w:rFonts w:ascii="Times New Roman" w:hAnsi="Times New Roman" w:cs="David"/>
          <w:sz w:val="24"/>
          <w:szCs w:val="24"/>
        </w:rPr>
        <w:t xml:space="preserve">be unfriendly </w:t>
      </w:r>
      <w:r>
        <w:rPr>
          <w:rFonts w:ascii="Times New Roman" w:hAnsi="Times New Roman" w:cs="David"/>
          <w:sz w:val="24"/>
          <w:szCs w:val="24"/>
        </w:rPr>
        <w:t xml:space="preserve">toward their peers </w:t>
      </w:r>
      <w:r w:rsidRPr="005F796B">
        <w:rPr>
          <w:rFonts w:ascii="Times New Roman" w:hAnsi="Times New Roman" w:cs="David"/>
          <w:sz w:val="24"/>
          <w:szCs w:val="24"/>
        </w:rPr>
        <w:t xml:space="preserve">and </w:t>
      </w:r>
      <w:r>
        <w:rPr>
          <w:rFonts w:ascii="Times New Roman" w:hAnsi="Times New Roman" w:cs="David"/>
          <w:sz w:val="24"/>
          <w:szCs w:val="24"/>
        </w:rPr>
        <w:t xml:space="preserve">others. </w:t>
      </w:r>
      <w:r w:rsidR="00566E16">
        <w:rPr>
          <w:rFonts w:ascii="Times New Roman" w:hAnsi="Times New Roman" w:cs="David"/>
          <w:sz w:val="24"/>
          <w:szCs w:val="24"/>
        </w:rPr>
        <w:t xml:space="preserve">It is also argued that the effects of authoritarian parenting are more harmful on boys than on girls. </w:t>
      </w:r>
      <w:r w:rsidR="00566E16">
        <w:rPr>
          <w:rFonts w:ascii="ti" w:hAnsi="ti"/>
          <w:sz w:val="24"/>
        </w:rPr>
        <w:t>However, within various cultures, for example, Chinese, Turkish, Afro-American and Arab cultures, c</w:t>
      </w:r>
      <w:r w:rsidR="00566E16" w:rsidRPr="00566E16">
        <w:rPr>
          <w:rFonts w:ascii="ti" w:hAnsi="ti"/>
          <w:sz w:val="24"/>
        </w:rPr>
        <w:t xml:space="preserve">hildren perceive </w:t>
      </w:r>
      <w:r w:rsidR="00566E16">
        <w:rPr>
          <w:rFonts w:ascii="ti" w:hAnsi="ti"/>
          <w:sz w:val="24"/>
        </w:rPr>
        <w:t>the authoritarian</w:t>
      </w:r>
      <w:r w:rsidR="00566E16" w:rsidRPr="00566E16">
        <w:rPr>
          <w:rFonts w:ascii="ti" w:hAnsi="ti"/>
          <w:sz w:val="24"/>
        </w:rPr>
        <w:t xml:space="preserve"> parenting </w:t>
      </w:r>
      <w:r w:rsidR="00566E16">
        <w:rPr>
          <w:rFonts w:ascii="ti" w:hAnsi="ti"/>
          <w:sz w:val="24"/>
        </w:rPr>
        <w:t xml:space="preserve">style </w:t>
      </w:r>
      <w:r w:rsidR="00566E16" w:rsidRPr="00566E16">
        <w:rPr>
          <w:rFonts w:ascii="ti" w:hAnsi="ti"/>
          <w:sz w:val="24"/>
        </w:rPr>
        <w:t>as an expression of the positive attitude of parents towards them</w:t>
      </w:r>
      <w:r w:rsidR="00566E16">
        <w:rPr>
          <w:rFonts w:ascii="ti" w:hAnsi="ti"/>
          <w:sz w:val="24"/>
        </w:rPr>
        <w:t xml:space="preserve">, characterized by caring, love, respect, and protection. </w:t>
      </w:r>
      <w:r w:rsidR="00205BEA" w:rsidRPr="00205BEA">
        <w:rPr>
          <w:rFonts w:ascii="ti" w:hAnsi="ti"/>
          <w:sz w:val="24"/>
        </w:rPr>
        <w:t xml:space="preserve">In these cultures, the </w:t>
      </w:r>
      <w:r w:rsidR="00205BEA">
        <w:rPr>
          <w:rFonts w:ascii="ti" w:hAnsi="ti"/>
          <w:sz w:val="24"/>
        </w:rPr>
        <w:t>authoritarian parenting</w:t>
      </w:r>
      <w:r w:rsidR="00205BEA" w:rsidRPr="00205BEA">
        <w:rPr>
          <w:rFonts w:ascii="ti" w:hAnsi="ti"/>
          <w:sz w:val="24"/>
        </w:rPr>
        <w:t xml:space="preserve"> style </w:t>
      </w:r>
      <w:r w:rsidR="00205BEA">
        <w:rPr>
          <w:rFonts w:ascii="ti" w:hAnsi="ti"/>
          <w:sz w:val="24"/>
        </w:rPr>
        <w:t xml:space="preserve">is not related to </w:t>
      </w:r>
      <w:r w:rsidR="00205BEA" w:rsidRPr="00205BEA">
        <w:rPr>
          <w:rFonts w:ascii="ti" w:hAnsi="ti"/>
          <w:sz w:val="24"/>
        </w:rPr>
        <w:t>psychological disorders</w:t>
      </w:r>
      <w:r w:rsidR="00205BEA">
        <w:rPr>
          <w:rFonts w:ascii="ti" w:hAnsi="ti"/>
          <w:sz w:val="24"/>
        </w:rPr>
        <w:t>,</w:t>
      </w:r>
      <w:r w:rsidR="00566E16">
        <w:rPr>
          <w:rFonts w:ascii="ti" w:hAnsi="ti"/>
          <w:sz w:val="24"/>
        </w:rPr>
        <w:t xml:space="preserve"> </w:t>
      </w:r>
      <w:r w:rsidR="00205BEA">
        <w:rPr>
          <w:rFonts w:ascii="ti" w:hAnsi="ti"/>
          <w:sz w:val="24"/>
        </w:rPr>
        <w:t>b</w:t>
      </w:r>
      <w:r w:rsidR="00205BEA" w:rsidRPr="00205BEA">
        <w:rPr>
          <w:rFonts w:ascii="ti" w:hAnsi="ti"/>
          <w:sz w:val="24"/>
        </w:rPr>
        <w:t xml:space="preserve">ut </w:t>
      </w:r>
      <w:r w:rsidR="00205BEA">
        <w:rPr>
          <w:rFonts w:ascii="ti" w:hAnsi="ti"/>
          <w:sz w:val="24"/>
        </w:rPr>
        <w:t xml:space="preserve">rather </w:t>
      </w:r>
      <w:r w:rsidR="00205BEA" w:rsidRPr="00205BEA">
        <w:rPr>
          <w:rFonts w:ascii="ti" w:hAnsi="ti"/>
          <w:sz w:val="24"/>
        </w:rPr>
        <w:t xml:space="preserve">to </w:t>
      </w:r>
      <w:r w:rsidR="00205BEA">
        <w:rPr>
          <w:rFonts w:ascii="ti" w:hAnsi="ti"/>
          <w:sz w:val="24"/>
        </w:rPr>
        <w:t xml:space="preserve">improved </w:t>
      </w:r>
      <w:r w:rsidR="00205BEA" w:rsidRPr="00205BEA">
        <w:rPr>
          <w:rFonts w:ascii="ti" w:hAnsi="ti"/>
          <w:sz w:val="24"/>
        </w:rPr>
        <w:t>social and emotional adjustment</w:t>
      </w:r>
      <w:r w:rsidR="00205BEA">
        <w:rPr>
          <w:rFonts w:ascii="ti" w:hAnsi="ti"/>
          <w:sz w:val="24"/>
        </w:rPr>
        <w:t xml:space="preserve"> </w:t>
      </w:r>
      <w:r w:rsidR="00205BEA">
        <w:rPr>
          <w:rFonts w:ascii="Times New Roman" w:hAnsi="Times New Roman" w:cs="Times New Roman"/>
          <w:sz w:val="24"/>
          <w:szCs w:val="24"/>
        </w:rPr>
        <w:t>(</w:t>
      </w:r>
      <w:r w:rsidR="00205BEA" w:rsidRPr="00F24B7F">
        <w:rPr>
          <w:rFonts w:ascii="Times New Roman" w:hAnsi="Times New Roman" w:cs="Times New Roman"/>
          <w:sz w:val="24"/>
          <w:szCs w:val="24"/>
        </w:rPr>
        <w:t>Chao, 1994; Dwairy, Achoui, Abouserie &amp; Farah, 2006; Kagitcibasi, 2005; Randolph,</w:t>
      </w:r>
      <w:r w:rsidR="00205BEA">
        <w:rPr>
          <w:rFonts w:ascii="ti" w:hAnsi="ti"/>
          <w:sz w:val="24"/>
        </w:rPr>
        <w:t xml:space="preserve"> 1995)</w:t>
      </w:r>
      <w:r w:rsidR="00205BEA" w:rsidRPr="00205BEA">
        <w:rPr>
          <w:rFonts w:ascii="ti" w:hAnsi="ti"/>
          <w:sz w:val="24"/>
        </w:rPr>
        <w:t>.</w:t>
      </w:r>
    </w:p>
    <w:p w:rsidR="000D37E0" w:rsidRDefault="00205BEA" w:rsidP="00780EDB">
      <w:pPr>
        <w:tabs>
          <w:tab w:val="left" w:pos="709"/>
        </w:tabs>
        <w:ind w:hanging="720"/>
        <w:jc w:val="both"/>
        <w:rPr>
          <w:rFonts w:ascii="Times New Roman" w:hAnsi="Times New Roman" w:cs="David"/>
          <w:sz w:val="24"/>
          <w:szCs w:val="24"/>
        </w:rPr>
      </w:pPr>
      <w:r>
        <w:rPr>
          <w:rFonts w:ascii="ti" w:hAnsi="ti"/>
          <w:sz w:val="24"/>
        </w:rPr>
        <w:tab/>
      </w:r>
      <w:r>
        <w:rPr>
          <w:rFonts w:ascii="ti" w:hAnsi="ti"/>
          <w:sz w:val="24"/>
        </w:rPr>
        <w:tab/>
      </w:r>
      <w:r>
        <w:rPr>
          <w:rFonts w:ascii="ti" w:hAnsi="ti"/>
          <w:b/>
          <w:bCs/>
          <w:sz w:val="24"/>
        </w:rPr>
        <w:t xml:space="preserve">Children of permissive parents: </w:t>
      </w:r>
      <w:r w:rsidRPr="00205BEA">
        <w:rPr>
          <w:rFonts w:ascii="ti" w:hAnsi="ti"/>
          <w:sz w:val="24"/>
        </w:rPr>
        <w:t>Children</w:t>
      </w:r>
      <w:r>
        <w:rPr>
          <w:rFonts w:ascii="ti" w:hAnsi="ti"/>
          <w:b/>
          <w:bCs/>
          <w:sz w:val="24"/>
        </w:rPr>
        <w:t xml:space="preserve"> </w:t>
      </w:r>
      <w:r>
        <w:rPr>
          <w:rFonts w:ascii="ti" w:hAnsi="ti"/>
          <w:sz w:val="24"/>
        </w:rPr>
        <w:t>of parents with a permissive parenting style are more likely to worry, have more internal problems, are more likely to be depressed, lonely and withdrawn from others (</w:t>
      </w:r>
      <w:r w:rsidRPr="00F24B7F">
        <w:rPr>
          <w:rFonts w:ascii="Times New Roman" w:hAnsi="Times New Roman" w:cs="Times New Roman"/>
          <w:sz w:val="24"/>
          <w:szCs w:val="24"/>
        </w:rPr>
        <w:t>Rossman and Rea, 2005</w:t>
      </w:r>
      <w:r>
        <w:rPr>
          <w:rFonts w:ascii="Times New Roman" w:hAnsi="Times New Roman" w:cs="Times New Roman"/>
          <w:sz w:val="24"/>
          <w:szCs w:val="24"/>
        </w:rPr>
        <w:t xml:space="preserve">). </w:t>
      </w:r>
      <w:r>
        <w:rPr>
          <w:rFonts w:ascii="ti" w:hAnsi="ti"/>
          <w:sz w:val="24"/>
        </w:rPr>
        <w:t xml:space="preserve">The children of permissive parents are more likely to rebel, </w:t>
      </w:r>
      <w:r w:rsidR="000855F7">
        <w:rPr>
          <w:rFonts w:ascii="ti" w:hAnsi="ti"/>
          <w:sz w:val="24"/>
        </w:rPr>
        <w:t xml:space="preserve">to act more impulsively, and are less successful in reaching objectives. They are also more likely to be dependent on others, be selfish, and to act aggressively, and irresponsibly </w:t>
      </w:r>
      <w:r w:rsidR="000855F7">
        <w:rPr>
          <w:rFonts w:ascii="Times New Roman" w:hAnsi="Times New Roman" w:cs="David"/>
          <w:sz w:val="24"/>
          <w:szCs w:val="24"/>
        </w:rPr>
        <w:t>(</w:t>
      </w:r>
      <w:r w:rsidR="000855F7" w:rsidRPr="00F24B7F">
        <w:rPr>
          <w:rFonts w:ascii="Times New Roman" w:hAnsi="Times New Roman" w:cs="David"/>
          <w:sz w:val="24"/>
          <w:szCs w:val="24"/>
        </w:rPr>
        <w:t>Wu</w:t>
      </w:r>
      <w:r w:rsidR="000855F7" w:rsidRPr="00F24B7F">
        <w:rPr>
          <w:rFonts w:ascii="Times New Roman" w:hAnsi="Times New Roman"/>
          <w:sz w:val="24"/>
          <w:szCs w:val="24"/>
        </w:rPr>
        <w:t>,</w:t>
      </w:r>
      <w:r w:rsidR="000855F7" w:rsidRPr="00F24B7F">
        <w:rPr>
          <w:rFonts w:ascii="Times New Roman" w:hAnsi="Times New Roman" w:cs="David"/>
          <w:sz w:val="24"/>
          <w:szCs w:val="24"/>
        </w:rPr>
        <w:t xml:space="preserve"> 2009</w:t>
      </w:r>
      <w:r w:rsidR="000855F7">
        <w:rPr>
          <w:rFonts w:ascii="Times New Roman" w:hAnsi="Times New Roman" w:cs="David"/>
          <w:sz w:val="24"/>
          <w:szCs w:val="24"/>
        </w:rPr>
        <w:t xml:space="preserve">). </w:t>
      </w:r>
      <w:r w:rsidR="000855F7">
        <w:rPr>
          <w:rFonts w:ascii="ti" w:hAnsi="ti"/>
          <w:sz w:val="24"/>
        </w:rPr>
        <w:t xml:space="preserve">According to </w:t>
      </w:r>
      <w:r w:rsidR="000855F7">
        <w:rPr>
          <w:rFonts w:ascii="Times New Roman" w:hAnsi="Times New Roman" w:cs="David"/>
          <w:sz w:val="24"/>
          <w:szCs w:val="24"/>
        </w:rPr>
        <w:t>Baumrind (</w:t>
      </w:r>
      <w:r w:rsidR="000855F7" w:rsidRPr="00F24B7F">
        <w:rPr>
          <w:rFonts w:ascii="Times New Roman" w:hAnsi="Times New Roman"/>
          <w:sz w:val="24"/>
          <w:szCs w:val="24"/>
        </w:rPr>
        <w:t>1991</w:t>
      </w:r>
      <w:r w:rsidR="000855F7">
        <w:rPr>
          <w:rFonts w:ascii="Times New Roman" w:hAnsi="Times New Roman" w:cs="David"/>
          <w:sz w:val="24"/>
          <w:szCs w:val="24"/>
        </w:rPr>
        <w:t>), this p</w:t>
      </w:r>
      <w:r w:rsidR="000855F7" w:rsidRPr="000855F7">
        <w:rPr>
          <w:rFonts w:ascii="Times New Roman" w:hAnsi="Times New Roman" w:cs="David"/>
          <w:sz w:val="24"/>
          <w:szCs w:val="24"/>
        </w:rPr>
        <w:t xml:space="preserve">arenting style is associated with </w:t>
      </w:r>
      <w:r w:rsidR="000855F7">
        <w:rPr>
          <w:rFonts w:ascii="Times New Roman" w:hAnsi="Times New Roman" w:cs="David"/>
          <w:sz w:val="24"/>
          <w:szCs w:val="24"/>
        </w:rPr>
        <w:t xml:space="preserve">less </w:t>
      </w:r>
      <w:r w:rsidR="000855F7" w:rsidRPr="000855F7">
        <w:rPr>
          <w:rFonts w:ascii="Times New Roman" w:hAnsi="Times New Roman" w:cs="David"/>
          <w:sz w:val="24"/>
          <w:szCs w:val="24"/>
        </w:rPr>
        <w:t>independence of children</w:t>
      </w:r>
      <w:r w:rsidR="000855F7">
        <w:rPr>
          <w:rFonts w:ascii="Times New Roman" w:hAnsi="Times New Roman" w:cs="David"/>
          <w:sz w:val="24"/>
          <w:szCs w:val="24"/>
        </w:rPr>
        <w:t xml:space="preserve">, increased school absenteeism, and greater involvement in criminal activities. </w:t>
      </w:r>
      <w:r w:rsidR="000855F7" w:rsidRPr="000855F7">
        <w:rPr>
          <w:rFonts w:ascii="Times New Roman" w:hAnsi="Times New Roman" w:cs="David"/>
          <w:sz w:val="24"/>
          <w:szCs w:val="24"/>
        </w:rPr>
        <w:t xml:space="preserve">Other </w:t>
      </w:r>
      <w:r w:rsidR="000855F7">
        <w:rPr>
          <w:rFonts w:ascii="Times New Roman" w:hAnsi="Times New Roman" w:cs="David"/>
          <w:sz w:val="24"/>
          <w:szCs w:val="24"/>
        </w:rPr>
        <w:t xml:space="preserve">studies </w:t>
      </w:r>
      <w:r w:rsidR="000855F7" w:rsidRPr="000855F7">
        <w:rPr>
          <w:rFonts w:ascii="Times New Roman" w:hAnsi="Times New Roman" w:cs="David"/>
          <w:sz w:val="24"/>
          <w:szCs w:val="24"/>
        </w:rPr>
        <w:t xml:space="preserve">have found that children of parents </w:t>
      </w:r>
      <w:r w:rsidR="000855F7">
        <w:rPr>
          <w:rFonts w:ascii="Times New Roman" w:hAnsi="Times New Roman" w:cs="David"/>
          <w:sz w:val="24"/>
          <w:szCs w:val="24"/>
        </w:rPr>
        <w:t xml:space="preserve">with a permissive parenting style </w:t>
      </w:r>
      <w:r w:rsidR="000855F7" w:rsidRPr="000855F7">
        <w:rPr>
          <w:rFonts w:ascii="Times New Roman" w:hAnsi="Times New Roman" w:cs="David"/>
          <w:sz w:val="24"/>
          <w:szCs w:val="24"/>
        </w:rPr>
        <w:t>are characterized by a lack of self-control</w:t>
      </w:r>
      <w:r w:rsidR="000855F7">
        <w:rPr>
          <w:rFonts w:ascii="Times New Roman" w:hAnsi="Times New Roman" w:cs="David"/>
          <w:sz w:val="24"/>
          <w:szCs w:val="24"/>
        </w:rPr>
        <w:t xml:space="preserve">, a </w:t>
      </w:r>
      <w:r w:rsidR="000855F7" w:rsidRPr="000855F7">
        <w:rPr>
          <w:rFonts w:ascii="Times New Roman" w:hAnsi="Times New Roman" w:cs="David"/>
          <w:sz w:val="24"/>
          <w:szCs w:val="24"/>
        </w:rPr>
        <w:t>lack of social skills</w:t>
      </w:r>
      <w:r w:rsidR="000855F7">
        <w:rPr>
          <w:rFonts w:ascii="Times New Roman" w:hAnsi="Times New Roman" w:cs="David"/>
          <w:sz w:val="24"/>
          <w:szCs w:val="24"/>
        </w:rPr>
        <w:t>, t</w:t>
      </w:r>
      <w:r w:rsidR="000855F7" w:rsidRPr="000855F7">
        <w:rPr>
          <w:rFonts w:ascii="Times New Roman" w:hAnsi="Times New Roman" w:cs="David"/>
          <w:sz w:val="24"/>
          <w:szCs w:val="24"/>
        </w:rPr>
        <w:t>he inability to deal with independence</w:t>
      </w:r>
      <w:r w:rsidR="003B2004">
        <w:rPr>
          <w:rFonts w:ascii="Times New Roman" w:hAnsi="Times New Roman" w:cs="David"/>
          <w:sz w:val="24"/>
          <w:szCs w:val="24"/>
        </w:rPr>
        <w:t>, a lack of maturity, low self-esteem, and feelings of alienation toward their families</w:t>
      </w:r>
      <w:r w:rsidR="003B2004" w:rsidRPr="003B2004">
        <w:rPr>
          <w:rFonts w:ascii="Times New Roman" w:hAnsi="Times New Roman"/>
          <w:sz w:val="24"/>
          <w:szCs w:val="24"/>
        </w:rPr>
        <w:t xml:space="preserve"> </w:t>
      </w:r>
      <w:r w:rsidR="003B2004">
        <w:rPr>
          <w:rFonts w:ascii="Times New Roman" w:hAnsi="Times New Roman"/>
          <w:sz w:val="24"/>
          <w:szCs w:val="24"/>
        </w:rPr>
        <w:t>(</w:t>
      </w:r>
      <w:r w:rsidR="003B2004" w:rsidRPr="00F24B7F">
        <w:rPr>
          <w:rFonts w:ascii="Times New Roman" w:hAnsi="Times New Roman"/>
          <w:sz w:val="24"/>
          <w:szCs w:val="24"/>
        </w:rPr>
        <w:t>Santrock,</w:t>
      </w:r>
      <w:r w:rsidR="003B2004">
        <w:rPr>
          <w:rFonts w:ascii="Times New Roman" w:hAnsi="Times New Roman"/>
          <w:sz w:val="24"/>
          <w:szCs w:val="24"/>
        </w:rPr>
        <w:t xml:space="preserve"> 2004)</w:t>
      </w:r>
      <w:r w:rsidR="003B2004">
        <w:rPr>
          <w:rFonts w:ascii="Times New Roman" w:hAnsi="Times New Roman" w:cs="David"/>
          <w:sz w:val="24"/>
          <w:szCs w:val="24"/>
        </w:rPr>
        <w:t xml:space="preserve">. </w:t>
      </w:r>
      <w:r w:rsidR="000D37E0" w:rsidRPr="000D37E0">
        <w:rPr>
          <w:rFonts w:ascii="ti" w:hAnsi="ti"/>
          <w:sz w:val="24"/>
        </w:rPr>
        <w:t>However</w:t>
      </w:r>
      <w:r w:rsidR="00780EDB">
        <w:rPr>
          <w:rFonts w:ascii="ti" w:hAnsi="ti"/>
          <w:sz w:val="24"/>
        </w:rPr>
        <w:t>,</w:t>
      </w:r>
      <w:r w:rsidR="000D37E0" w:rsidRPr="000D37E0">
        <w:rPr>
          <w:rFonts w:ascii="ti" w:hAnsi="ti"/>
          <w:sz w:val="24"/>
        </w:rPr>
        <w:t xml:space="preserve"> it is important to note that there are studies that consider the mo</w:t>
      </w:r>
      <w:r w:rsidR="000D37E0">
        <w:rPr>
          <w:rFonts w:ascii="ti" w:hAnsi="ti"/>
          <w:sz w:val="24"/>
        </w:rPr>
        <w:t>re</w:t>
      </w:r>
      <w:r w:rsidR="000D37E0" w:rsidRPr="000D37E0">
        <w:rPr>
          <w:rFonts w:ascii="ti" w:hAnsi="ti"/>
          <w:sz w:val="24"/>
        </w:rPr>
        <w:t xml:space="preserve"> permissive parenting style positively</w:t>
      </w:r>
      <w:r w:rsidR="000D37E0">
        <w:rPr>
          <w:rFonts w:ascii="ti" w:hAnsi="ti"/>
          <w:sz w:val="24"/>
        </w:rPr>
        <w:t xml:space="preserve">. </w:t>
      </w:r>
      <w:r w:rsidR="000D37E0" w:rsidRPr="00F24B7F">
        <w:rPr>
          <w:rFonts w:ascii="Times New Roman" w:hAnsi="Times New Roman" w:cs="David"/>
          <w:sz w:val="24"/>
          <w:szCs w:val="24"/>
        </w:rPr>
        <w:t>Wolfradt et al.</w:t>
      </w:r>
      <w:r w:rsidR="000D37E0">
        <w:rPr>
          <w:rFonts w:ascii="Times New Roman" w:hAnsi="Times New Roman" w:cs="David"/>
          <w:sz w:val="24"/>
          <w:szCs w:val="24"/>
        </w:rPr>
        <w:t xml:space="preserve"> (</w:t>
      </w:r>
      <w:r w:rsidR="000D37E0" w:rsidRPr="00F24B7F">
        <w:rPr>
          <w:rFonts w:ascii="Times New Roman" w:hAnsi="Times New Roman" w:cs="David"/>
          <w:sz w:val="24"/>
          <w:szCs w:val="24"/>
        </w:rPr>
        <w:t>2002)</w:t>
      </w:r>
      <w:r w:rsidR="000D37E0">
        <w:rPr>
          <w:rFonts w:ascii="Times New Roman" w:hAnsi="Times New Roman" w:cs="David"/>
          <w:sz w:val="24"/>
          <w:szCs w:val="24"/>
        </w:rPr>
        <w:t>, f</w:t>
      </w:r>
      <w:r w:rsidR="000D37E0" w:rsidRPr="000D37E0">
        <w:rPr>
          <w:rFonts w:ascii="Times New Roman" w:hAnsi="Times New Roman" w:cs="David"/>
          <w:sz w:val="24"/>
          <w:szCs w:val="24"/>
        </w:rPr>
        <w:t xml:space="preserve">ound that adolescents </w:t>
      </w:r>
      <w:r w:rsidR="000D37E0">
        <w:rPr>
          <w:rFonts w:ascii="Times New Roman" w:hAnsi="Times New Roman" w:cs="David"/>
          <w:sz w:val="24"/>
          <w:szCs w:val="24"/>
        </w:rPr>
        <w:t xml:space="preserve">with permissive </w:t>
      </w:r>
      <w:r w:rsidR="000D37E0" w:rsidRPr="000D37E0">
        <w:rPr>
          <w:rFonts w:ascii="Times New Roman" w:hAnsi="Times New Roman" w:cs="David"/>
          <w:sz w:val="24"/>
          <w:szCs w:val="24"/>
        </w:rPr>
        <w:t xml:space="preserve">parents </w:t>
      </w:r>
      <w:r w:rsidR="000D37E0">
        <w:rPr>
          <w:rFonts w:ascii="Times New Roman" w:hAnsi="Times New Roman" w:cs="David"/>
          <w:sz w:val="24"/>
          <w:szCs w:val="24"/>
        </w:rPr>
        <w:t>rank high on</w:t>
      </w:r>
      <w:r w:rsidR="000D37E0" w:rsidRPr="000D37E0">
        <w:rPr>
          <w:rFonts w:ascii="Times New Roman" w:hAnsi="Times New Roman" w:cs="David"/>
          <w:sz w:val="24"/>
          <w:szCs w:val="24"/>
        </w:rPr>
        <w:t xml:space="preserve"> indices of social competence and </w:t>
      </w:r>
      <w:r w:rsidR="000D37E0">
        <w:rPr>
          <w:rFonts w:ascii="Times New Roman" w:hAnsi="Times New Roman" w:cs="David"/>
          <w:sz w:val="24"/>
          <w:szCs w:val="24"/>
        </w:rPr>
        <w:t>self-</w:t>
      </w:r>
      <w:r w:rsidR="000D37E0" w:rsidRPr="000D37E0">
        <w:rPr>
          <w:rFonts w:ascii="Times New Roman" w:hAnsi="Times New Roman" w:cs="David"/>
          <w:sz w:val="24"/>
          <w:szCs w:val="24"/>
        </w:rPr>
        <w:t>confidence</w:t>
      </w:r>
      <w:r w:rsidR="000D37E0">
        <w:rPr>
          <w:rFonts w:ascii="Times New Roman" w:hAnsi="Times New Roman" w:cs="David"/>
          <w:sz w:val="24"/>
          <w:szCs w:val="24"/>
        </w:rPr>
        <w:t>, a</w:t>
      </w:r>
      <w:r w:rsidR="000D37E0" w:rsidRPr="000D37E0">
        <w:rPr>
          <w:rFonts w:ascii="Times New Roman" w:hAnsi="Times New Roman" w:cs="David"/>
          <w:sz w:val="24"/>
          <w:szCs w:val="24"/>
        </w:rPr>
        <w:t xml:space="preserve">nd </w:t>
      </w:r>
      <w:r w:rsidR="000D37E0">
        <w:rPr>
          <w:rFonts w:ascii="Times New Roman" w:hAnsi="Times New Roman" w:cs="David"/>
          <w:sz w:val="24"/>
          <w:szCs w:val="24"/>
        </w:rPr>
        <w:t xml:space="preserve">have </w:t>
      </w:r>
      <w:r w:rsidR="000D37E0" w:rsidRPr="000D37E0">
        <w:rPr>
          <w:rFonts w:ascii="Times New Roman" w:hAnsi="Times New Roman" w:cs="David"/>
          <w:sz w:val="24"/>
          <w:szCs w:val="24"/>
        </w:rPr>
        <w:t xml:space="preserve">low ratings </w:t>
      </w:r>
      <w:r w:rsidR="000D37E0">
        <w:rPr>
          <w:rFonts w:ascii="Times New Roman" w:hAnsi="Times New Roman" w:cs="David"/>
          <w:sz w:val="24"/>
          <w:szCs w:val="24"/>
        </w:rPr>
        <w:t xml:space="preserve">with regard to </w:t>
      </w:r>
      <w:r w:rsidR="000D37E0" w:rsidRPr="000D37E0">
        <w:rPr>
          <w:rFonts w:ascii="Times New Roman" w:hAnsi="Times New Roman" w:cs="David"/>
          <w:sz w:val="24"/>
          <w:szCs w:val="24"/>
        </w:rPr>
        <w:t>psychological distress and anxiety</w:t>
      </w:r>
      <w:r w:rsidR="000D37E0">
        <w:rPr>
          <w:rFonts w:ascii="Times New Roman" w:hAnsi="Times New Roman" w:cs="David"/>
          <w:sz w:val="24"/>
          <w:szCs w:val="24"/>
        </w:rPr>
        <w:t>.</w:t>
      </w:r>
    </w:p>
    <w:p w:rsidR="00205BEA" w:rsidRDefault="000D37E0" w:rsidP="00E174A3">
      <w:pPr>
        <w:tabs>
          <w:tab w:val="left" w:pos="709"/>
        </w:tabs>
        <w:ind w:hanging="720"/>
        <w:jc w:val="both"/>
        <w:rPr>
          <w:rFonts w:ascii="Times New Roman" w:hAnsi="Times New Roman" w:cs="David"/>
          <w:sz w:val="24"/>
          <w:szCs w:val="24"/>
        </w:rPr>
      </w:pPr>
      <w:r>
        <w:rPr>
          <w:rFonts w:ascii="Times New Roman" w:hAnsi="Times New Roman" w:cs="David"/>
          <w:sz w:val="24"/>
          <w:szCs w:val="24"/>
        </w:rPr>
        <w:tab/>
      </w:r>
      <w:r>
        <w:rPr>
          <w:rFonts w:ascii="Times New Roman" w:hAnsi="Times New Roman" w:cs="David"/>
          <w:sz w:val="24"/>
          <w:szCs w:val="24"/>
        </w:rPr>
        <w:tab/>
      </w:r>
      <w:r>
        <w:rPr>
          <w:rFonts w:ascii="Times New Roman" w:hAnsi="Times New Roman" w:cs="David"/>
          <w:b/>
          <w:bCs/>
          <w:sz w:val="24"/>
          <w:szCs w:val="24"/>
        </w:rPr>
        <w:t>Children of indifferent/uninvolved parents:</w:t>
      </w:r>
      <w:r>
        <w:rPr>
          <w:rFonts w:ascii="Times New Roman" w:hAnsi="Times New Roman" w:cs="David"/>
          <w:sz w:val="24"/>
          <w:szCs w:val="24"/>
        </w:rPr>
        <w:t xml:space="preserve"> </w:t>
      </w:r>
      <w:r w:rsidR="00E174A3">
        <w:rPr>
          <w:rFonts w:ascii="Times New Roman" w:hAnsi="Times New Roman" w:cs="David"/>
          <w:sz w:val="24"/>
          <w:szCs w:val="24"/>
        </w:rPr>
        <w:t xml:space="preserve">Children of indifferent parents are lacking in social ability, demonstrate anger toward others, demonstrate low levels of self-esteem, are antisocial and exhibit </w:t>
      </w:r>
      <w:r w:rsidR="00E174A3" w:rsidRPr="00E174A3">
        <w:rPr>
          <w:rFonts w:ascii="Times New Roman" w:hAnsi="Times New Roman" w:cs="David"/>
          <w:sz w:val="24"/>
          <w:szCs w:val="24"/>
        </w:rPr>
        <w:t>patterns</w:t>
      </w:r>
      <w:r w:rsidR="00E174A3">
        <w:rPr>
          <w:rFonts w:ascii="Times New Roman" w:hAnsi="Times New Roman" w:cs="David"/>
          <w:sz w:val="24"/>
          <w:szCs w:val="24"/>
        </w:rPr>
        <w:t xml:space="preserve"> of </w:t>
      </w:r>
      <w:r w:rsidR="00E174A3" w:rsidRPr="00E174A3">
        <w:rPr>
          <w:rFonts w:ascii="Times New Roman" w:hAnsi="Times New Roman" w:cs="David"/>
          <w:sz w:val="24"/>
          <w:szCs w:val="24"/>
        </w:rPr>
        <w:t xml:space="preserve">delinquent behavior </w:t>
      </w:r>
      <w:r w:rsidR="00E174A3">
        <w:rPr>
          <w:rFonts w:ascii="Times New Roman" w:hAnsi="Times New Roman" w:cs="David"/>
          <w:sz w:val="24"/>
          <w:szCs w:val="24"/>
        </w:rPr>
        <w:t>(</w:t>
      </w:r>
      <w:r w:rsidR="00E174A3" w:rsidRPr="00F24B7F">
        <w:rPr>
          <w:rFonts w:ascii="Times New Roman" w:hAnsi="Times New Roman" w:cs="David"/>
          <w:sz w:val="24"/>
          <w:szCs w:val="24"/>
        </w:rPr>
        <w:t>Straus, 1994</w:t>
      </w:r>
      <w:r w:rsidR="00E174A3">
        <w:rPr>
          <w:rFonts w:ascii="Times New Roman" w:hAnsi="Times New Roman" w:cs="David"/>
          <w:sz w:val="24"/>
          <w:szCs w:val="24"/>
        </w:rPr>
        <w:t>).</w:t>
      </w:r>
    </w:p>
    <w:p w:rsidR="00E174A3" w:rsidRDefault="00E174A3" w:rsidP="000A7ACC">
      <w:pPr>
        <w:tabs>
          <w:tab w:val="left" w:pos="709"/>
        </w:tabs>
        <w:ind w:hanging="720"/>
        <w:jc w:val="both"/>
        <w:rPr>
          <w:rFonts w:ascii="ti" w:hAnsi="ti"/>
          <w:sz w:val="24"/>
        </w:rPr>
      </w:pPr>
      <w:r>
        <w:rPr>
          <w:rFonts w:ascii="Times New Roman" w:hAnsi="Times New Roman" w:cs="David"/>
          <w:sz w:val="24"/>
          <w:szCs w:val="24"/>
        </w:rPr>
        <w:tab/>
      </w:r>
      <w:r>
        <w:rPr>
          <w:rFonts w:ascii="Times New Roman" w:hAnsi="Times New Roman" w:cs="David"/>
          <w:sz w:val="24"/>
          <w:szCs w:val="24"/>
        </w:rPr>
        <w:tab/>
        <w:t>In summary, warm relations</w:t>
      </w:r>
      <w:r w:rsidRPr="00E174A3">
        <w:rPr>
          <w:rFonts w:ascii="Times New Roman" w:hAnsi="Times New Roman" w:cs="David"/>
          <w:sz w:val="24"/>
          <w:szCs w:val="24"/>
        </w:rPr>
        <w:t xml:space="preserve"> between parents and children are the </w:t>
      </w:r>
      <w:r>
        <w:rPr>
          <w:rFonts w:ascii="Times New Roman" w:hAnsi="Times New Roman" w:cs="David"/>
          <w:sz w:val="24"/>
          <w:szCs w:val="24"/>
        </w:rPr>
        <w:t>f</w:t>
      </w:r>
      <w:r w:rsidRPr="00E174A3">
        <w:rPr>
          <w:rFonts w:ascii="Times New Roman" w:hAnsi="Times New Roman" w:cs="David"/>
          <w:sz w:val="24"/>
          <w:szCs w:val="24"/>
        </w:rPr>
        <w:t xml:space="preserve">oundation on which is built a healthy home environment and </w:t>
      </w:r>
      <w:r>
        <w:rPr>
          <w:rFonts w:ascii="Times New Roman" w:hAnsi="Times New Roman" w:cs="David"/>
          <w:sz w:val="24"/>
          <w:szCs w:val="24"/>
        </w:rPr>
        <w:t xml:space="preserve">a </w:t>
      </w:r>
      <w:r w:rsidRPr="00E174A3">
        <w:rPr>
          <w:rFonts w:ascii="Times New Roman" w:hAnsi="Times New Roman" w:cs="David"/>
          <w:sz w:val="24"/>
          <w:szCs w:val="24"/>
        </w:rPr>
        <w:t>successful experience in kindergarten and at school.</w:t>
      </w:r>
      <w:r>
        <w:rPr>
          <w:rFonts w:ascii="ti" w:hAnsi="ti"/>
          <w:sz w:val="24"/>
        </w:rPr>
        <w:t xml:space="preserve"> The attitudes of parents along with their preferred parenting style, the family standards that they set, a</w:t>
      </w:r>
      <w:r w:rsidRPr="00E174A3">
        <w:rPr>
          <w:rFonts w:ascii="ti" w:hAnsi="ti"/>
          <w:sz w:val="24"/>
        </w:rPr>
        <w:t xml:space="preserve">nd </w:t>
      </w:r>
      <w:r>
        <w:rPr>
          <w:rFonts w:ascii="ti" w:hAnsi="ti"/>
          <w:sz w:val="24"/>
        </w:rPr>
        <w:t xml:space="preserve">the </w:t>
      </w:r>
      <w:r w:rsidRPr="00E174A3">
        <w:rPr>
          <w:rFonts w:ascii="ti" w:hAnsi="ti"/>
          <w:sz w:val="24"/>
        </w:rPr>
        <w:t>warm</w:t>
      </w:r>
      <w:r>
        <w:rPr>
          <w:rFonts w:ascii="ti" w:hAnsi="ti"/>
          <w:sz w:val="24"/>
        </w:rPr>
        <w:t>th</w:t>
      </w:r>
      <w:r w:rsidRPr="00E174A3">
        <w:rPr>
          <w:rFonts w:ascii="ti" w:hAnsi="ti"/>
          <w:sz w:val="24"/>
        </w:rPr>
        <w:t xml:space="preserve"> </w:t>
      </w:r>
      <w:r>
        <w:rPr>
          <w:rFonts w:ascii="ti" w:hAnsi="ti"/>
          <w:sz w:val="24"/>
        </w:rPr>
        <w:t xml:space="preserve">of </w:t>
      </w:r>
      <w:r w:rsidRPr="00E174A3">
        <w:rPr>
          <w:rFonts w:ascii="ti" w:hAnsi="ti"/>
          <w:sz w:val="24"/>
        </w:rPr>
        <w:t xml:space="preserve">communication with </w:t>
      </w:r>
      <w:r>
        <w:rPr>
          <w:rFonts w:ascii="ti" w:hAnsi="ti"/>
          <w:sz w:val="24"/>
        </w:rPr>
        <w:t xml:space="preserve">their </w:t>
      </w:r>
      <w:r w:rsidRPr="00E174A3">
        <w:rPr>
          <w:rFonts w:ascii="ti" w:hAnsi="ti"/>
          <w:sz w:val="24"/>
        </w:rPr>
        <w:t>children</w:t>
      </w:r>
      <w:r>
        <w:rPr>
          <w:rFonts w:ascii="ti" w:hAnsi="ti"/>
          <w:sz w:val="24"/>
        </w:rPr>
        <w:t xml:space="preserve">, </w:t>
      </w:r>
      <w:r w:rsidR="000A7ACC">
        <w:rPr>
          <w:rFonts w:ascii="ti" w:hAnsi="ti"/>
          <w:sz w:val="24"/>
        </w:rPr>
        <w:t>are variables that have been found to affect their children’s future development. The m</w:t>
      </w:r>
      <w:r w:rsidR="000A7ACC" w:rsidRPr="000A7ACC">
        <w:rPr>
          <w:rFonts w:ascii="ti" w:hAnsi="ti"/>
          <w:sz w:val="24"/>
        </w:rPr>
        <w:t xml:space="preserve">ore </w:t>
      </w:r>
      <w:r w:rsidR="000A7ACC">
        <w:rPr>
          <w:rFonts w:ascii="ti" w:hAnsi="ti"/>
          <w:sz w:val="24"/>
        </w:rPr>
        <w:t xml:space="preserve">authoritarian </w:t>
      </w:r>
      <w:r w:rsidR="000A7ACC" w:rsidRPr="000A7ACC">
        <w:rPr>
          <w:rFonts w:ascii="ti" w:hAnsi="ti"/>
          <w:sz w:val="24"/>
        </w:rPr>
        <w:t xml:space="preserve">parents </w:t>
      </w:r>
      <w:r w:rsidR="000A7ACC">
        <w:rPr>
          <w:rFonts w:ascii="ti" w:hAnsi="ti"/>
          <w:sz w:val="24"/>
        </w:rPr>
        <w:t xml:space="preserve">raise </w:t>
      </w:r>
      <w:r w:rsidR="000A7ACC" w:rsidRPr="000A7ACC">
        <w:rPr>
          <w:rFonts w:ascii="ti" w:hAnsi="ti"/>
          <w:sz w:val="24"/>
        </w:rPr>
        <w:t>weaker kids.</w:t>
      </w:r>
      <w:r w:rsidR="000A7ACC">
        <w:rPr>
          <w:rFonts w:ascii="ti" w:hAnsi="ti"/>
          <w:sz w:val="24"/>
        </w:rPr>
        <w:t xml:space="preserve"> </w:t>
      </w:r>
      <w:r w:rsidR="000A7ACC" w:rsidRPr="000A7ACC">
        <w:rPr>
          <w:rFonts w:ascii="ti" w:hAnsi="ti"/>
          <w:sz w:val="24"/>
        </w:rPr>
        <w:t xml:space="preserve">Authoritative parents are raising children </w:t>
      </w:r>
      <w:r w:rsidR="000A7ACC">
        <w:rPr>
          <w:rFonts w:ascii="ti" w:hAnsi="ti"/>
          <w:sz w:val="24"/>
        </w:rPr>
        <w:t xml:space="preserve">that are </w:t>
      </w:r>
      <w:r w:rsidR="000A7ACC" w:rsidRPr="000A7ACC">
        <w:rPr>
          <w:rFonts w:ascii="ti" w:hAnsi="ti"/>
          <w:sz w:val="24"/>
        </w:rPr>
        <w:t>more successful</w:t>
      </w:r>
      <w:r w:rsidR="000A7ACC">
        <w:rPr>
          <w:rFonts w:ascii="ti" w:hAnsi="ti"/>
          <w:sz w:val="24"/>
        </w:rPr>
        <w:t>, and p</w:t>
      </w:r>
      <w:r w:rsidR="000A7ACC" w:rsidRPr="000A7ACC">
        <w:rPr>
          <w:rFonts w:ascii="ti" w:hAnsi="ti"/>
          <w:sz w:val="24"/>
        </w:rPr>
        <w:t xml:space="preserve">ermissive indifferent parents </w:t>
      </w:r>
      <w:r w:rsidR="000A7ACC">
        <w:rPr>
          <w:rFonts w:ascii="ti" w:hAnsi="ti"/>
          <w:sz w:val="24"/>
        </w:rPr>
        <w:t xml:space="preserve">are </w:t>
      </w:r>
      <w:r w:rsidR="000A7ACC" w:rsidRPr="000A7ACC">
        <w:rPr>
          <w:rFonts w:ascii="ti" w:hAnsi="ti"/>
          <w:sz w:val="24"/>
        </w:rPr>
        <w:t xml:space="preserve">raising irresponsible children </w:t>
      </w:r>
      <w:r w:rsidR="000A7ACC">
        <w:rPr>
          <w:rFonts w:ascii="ti" w:hAnsi="ti"/>
          <w:sz w:val="24"/>
        </w:rPr>
        <w:t>(</w:t>
      </w:r>
      <w:r w:rsidR="000A7ACC" w:rsidRPr="00F24B7F">
        <w:rPr>
          <w:rFonts w:ascii="Times New Roman" w:hAnsi="Times New Roman" w:cs="Times New Roman"/>
          <w:sz w:val="24"/>
          <w:szCs w:val="24"/>
        </w:rPr>
        <w:t>Farzana, Chaudhry, Abid Awan, Tariq,</w:t>
      </w:r>
      <w:r w:rsidR="000A7ACC">
        <w:rPr>
          <w:rFonts w:ascii="ti" w:hAnsi="ti"/>
          <w:sz w:val="24"/>
        </w:rPr>
        <w:t xml:space="preserve"> 2013).</w:t>
      </w:r>
    </w:p>
    <w:p w:rsidR="006F3B76" w:rsidRDefault="006F3B76" w:rsidP="000A7ACC">
      <w:pPr>
        <w:tabs>
          <w:tab w:val="left" w:pos="709"/>
        </w:tabs>
        <w:ind w:hanging="720"/>
        <w:jc w:val="both"/>
        <w:rPr>
          <w:rFonts w:ascii="ti" w:hAnsi="ti"/>
          <w:sz w:val="24"/>
        </w:rPr>
      </w:pPr>
    </w:p>
    <w:p w:rsidR="006F3B76" w:rsidRDefault="00DA4D5E" w:rsidP="000A7ACC">
      <w:pPr>
        <w:tabs>
          <w:tab w:val="left" w:pos="709"/>
        </w:tabs>
        <w:ind w:hanging="720"/>
        <w:jc w:val="both"/>
        <w:rPr>
          <w:rFonts w:ascii="ti" w:hAnsi="ti"/>
          <w:b/>
          <w:bCs/>
          <w:sz w:val="24"/>
        </w:rPr>
      </w:pPr>
      <w:r>
        <w:rPr>
          <w:rFonts w:ascii="ti" w:hAnsi="ti"/>
          <w:b/>
          <w:bCs/>
          <w:sz w:val="24"/>
        </w:rPr>
        <w:tab/>
      </w:r>
      <w:r w:rsidR="006F3B76">
        <w:rPr>
          <w:rFonts w:ascii="ti" w:hAnsi="ti"/>
          <w:b/>
          <w:bCs/>
          <w:sz w:val="24"/>
        </w:rPr>
        <w:t xml:space="preserve">1.2.2 </w:t>
      </w:r>
      <w:r w:rsidR="006F3B76" w:rsidRPr="006F3B76">
        <w:rPr>
          <w:rFonts w:ascii="ti" w:hAnsi="ti"/>
          <w:b/>
          <w:bCs/>
          <w:sz w:val="24"/>
        </w:rPr>
        <w:t xml:space="preserve">Parenting styles and </w:t>
      </w:r>
      <w:r w:rsidR="006F3B76">
        <w:rPr>
          <w:rFonts w:ascii="ti" w:hAnsi="ti"/>
          <w:b/>
          <w:bCs/>
          <w:sz w:val="24"/>
        </w:rPr>
        <w:t>social and emotional adjustment:</w:t>
      </w:r>
    </w:p>
    <w:p w:rsidR="00B57738" w:rsidRDefault="006F3B76" w:rsidP="005C4496">
      <w:pPr>
        <w:tabs>
          <w:tab w:val="left" w:pos="709"/>
        </w:tabs>
        <w:ind w:hanging="720"/>
        <w:jc w:val="both"/>
        <w:rPr>
          <w:rFonts w:ascii="ti" w:hAnsi="ti"/>
          <w:sz w:val="24"/>
        </w:rPr>
      </w:pPr>
      <w:r w:rsidRPr="006F3B76">
        <w:rPr>
          <w:rFonts w:ascii="ti" w:hAnsi="ti"/>
          <w:sz w:val="24"/>
        </w:rPr>
        <w:tab/>
      </w:r>
      <w:r w:rsidRPr="006F3B76">
        <w:rPr>
          <w:rFonts w:ascii="ti" w:hAnsi="ti"/>
          <w:sz w:val="24"/>
        </w:rPr>
        <w:tab/>
        <w:t>Children who gr</w:t>
      </w:r>
      <w:r>
        <w:rPr>
          <w:rFonts w:ascii="ti" w:hAnsi="ti"/>
          <w:sz w:val="24"/>
        </w:rPr>
        <w:t>e</w:t>
      </w:r>
      <w:r w:rsidRPr="006F3B76">
        <w:rPr>
          <w:rFonts w:ascii="ti" w:hAnsi="ti"/>
          <w:sz w:val="24"/>
        </w:rPr>
        <w:t>w up in homes characterized by an authoritative parenting style</w:t>
      </w:r>
      <w:r w:rsidR="00DA4D5E">
        <w:rPr>
          <w:rFonts w:ascii="ti" w:hAnsi="ti"/>
          <w:sz w:val="24"/>
        </w:rPr>
        <w:t xml:space="preserve"> r</w:t>
      </w:r>
      <w:r w:rsidR="00DA4D5E" w:rsidRPr="00DA4D5E">
        <w:rPr>
          <w:rFonts w:ascii="ti" w:hAnsi="ti"/>
          <w:sz w:val="24"/>
        </w:rPr>
        <w:t xml:space="preserve">eceived higher scores </w:t>
      </w:r>
      <w:r w:rsidR="00DA4D5E">
        <w:rPr>
          <w:rFonts w:ascii="ti" w:hAnsi="ti"/>
          <w:sz w:val="24"/>
        </w:rPr>
        <w:t xml:space="preserve">on </w:t>
      </w:r>
      <w:r w:rsidR="00DA4D5E" w:rsidRPr="00DA4D5E">
        <w:rPr>
          <w:rFonts w:ascii="ti" w:hAnsi="ti"/>
          <w:sz w:val="24"/>
        </w:rPr>
        <w:t>a wide range of adjustment indices</w:t>
      </w:r>
      <w:r w:rsidR="00DA4D5E">
        <w:rPr>
          <w:rFonts w:ascii="ti" w:hAnsi="ti"/>
          <w:sz w:val="24"/>
        </w:rPr>
        <w:t>,</w:t>
      </w:r>
      <w:r w:rsidR="00DA4D5E" w:rsidRPr="00DA4D5E">
        <w:t xml:space="preserve"> </w:t>
      </w:r>
      <w:r w:rsidR="00DA4D5E">
        <w:rPr>
          <w:rFonts w:ascii="Times New Roman" w:hAnsi="Times New Roman"/>
          <w:sz w:val="24"/>
        </w:rPr>
        <w:t xml:space="preserve">including </w:t>
      </w:r>
      <w:r w:rsidR="00DA4D5E">
        <w:rPr>
          <w:rFonts w:ascii="ti" w:hAnsi="ti"/>
          <w:sz w:val="24"/>
        </w:rPr>
        <w:t>s</w:t>
      </w:r>
      <w:r w:rsidR="00DA4D5E" w:rsidRPr="00DA4D5E">
        <w:rPr>
          <w:rFonts w:ascii="ti" w:hAnsi="ti"/>
          <w:sz w:val="24"/>
        </w:rPr>
        <w:t>ocial development</w:t>
      </w:r>
      <w:r w:rsidR="00DA4D5E">
        <w:rPr>
          <w:rFonts w:ascii="ti" w:hAnsi="ti"/>
          <w:sz w:val="24"/>
        </w:rPr>
        <w:t>, s</w:t>
      </w:r>
      <w:r w:rsidR="00DA4D5E" w:rsidRPr="00DA4D5E">
        <w:rPr>
          <w:rFonts w:ascii="ti" w:hAnsi="ti"/>
          <w:sz w:val="24"/>
        </w:rPr>
        <w:t>elf-esteem and mental health</w:t>
      </w:r>
      <w:r w:rsidR="00DA4D5E">
        <w:rPr>
          <w:rFonts w:ascii="ti" w:hAnsi="ti"/>
          <w:sz w:val="24"/>
        </w:rPr>
        <w:t>, as c</w:t>
      </w:r>
      <w:r w:rsidR="00DA4D5E" w:rsidRPr="00DA4D5E">
        <w:rPr>
          <w:rFonts w:ascii="ti" w:hAnsi="ti"/>
          <w:sz w:val="24"/>
        </w:rPr>
        <w:t xml:space="preserve">ompared to peers who grew up in homes characterized by other </w:t>
      </w:r>
      <w:r w:rsidR="00DA4D5E">
        <w:rPr>
          <w:rFonts w:ascii="ti" w:hAnsi="ti"/>
          <w:sz w:val="24"/>
        </w:rPr>
        <w:t xml:space="preserve">parenting </w:t>
      </w:r>
      <w:r w:rsidR="00DA4D5E" w:rsidRPr="00DA4D5E">
        <w:rPr>
          <w:rFonts w:ascii="ti" w:hAnsi="ti"/>
          <w:sz w:val="24"/>
        </w:rPr>
        <w:t>styles</w:t>
      </w:r>
      <w:r w:rsidR="00DA4D5E">
        <w:rPr>
          <w:rFonts w:ascii="ti" w:hAnsi="ti"/>
          <w:sz w:val="24"/>
        </w:rPr>
        <w:t xml:space="preserve"> (</w:t>
      </w:r>
      <w:r w:rsidR="00DA4D5E" w:rsidRPr="00DA4D5E">
        <w:rPr>
          <w:rFonts w:ascii="ti" w:hAnsi="ti"/>
          <w:sz w:val="24"/>
        </w:rPr>
        <w:t>Baumrind, 1991, 2005; Steinberg, Lamborn, Darling, Mounts</w:t>
      </w:r>
      <w:r w:rsidR="00DA4D5E">
        <w:rPr>
          <w:rFonts w:ascii="ti" w:hAnsi="ti"/>
          <w:sz w:val="24"/>
        </w:rPr>
        <w:t xml:space="preserve"> &amp; </w:t>
      </w:r>
      <w:r w:rsidR="00DA4D5E" w:rsidRPr="00F24B7F">
        <w:rPr>
          <w:rFonts w:ascii="Times New Roman" w:hAnsi="Times New Roman"/>
          <w:sz w:val="24"/>
          <w:szCs w:val="24"/>
        </w:rPr>
        <w:t>Dornbusch, 1994</w:t>
      </w:r>
      <w:r w:rsidR="00DA4D5E">
        <w:rPr>
          <w:rFonts w:ascii="Times New Roman" w:hAnsi="Times New Roman"/>
          <w:sz w:val="24"/>
          <w:szCs w:val="24"/>
        </w:rPr>
        <w:t xml:space="preserve">). </w:t>
      </w:r>
      <w:r w:rsidR="00DA4D5E" w:rsidRPr="00DA4D5E">
        <w:rPr>
          <w:rFonts w:ascii="ti" w:hAnsi="ti"/>
          <w:sz w:val="24"/>
        </w:rPr>
        <w:t xml:space="preserve">Other </w:t>
      </w:r>
      <w:r w:rsidR="00DA4D5E">
        <w:rPr>
          <w:rFonts w:ascii="ti" w:hAnsi="ti"/>
          <w:sz w:val="24"/>
        </w:rPr>
        <w:t>studies</w:t>
      </w:r>
      <w:r w:rsidR="00DA4D5E" w:rsidRPr="00DA4D5E">
        <w:rPr>
          <w:rFonts w:ascii="ti" w:hAnsi="ti"/>
          <w:sz w:val="24"/>
        </w:rPr>
        <w:t xml:space="preserve"> have found that children from </w:t>
      </w:r>
      <w:r w:rsidR="00DA4D5E">
        <w:rPr>
          <w:rFonts w:ascii="ti" w:hAnsi="ti"/>
          <w:sz w:val="24"/>
        </w:rPr>
        <w:t xml:space="preserve">homes with </w:t>
      </w:r>
      <w:r w:rsidR="00DA4D5E" w:rsidRPr="00DA4D5E">
        <w:rPr>
          <w:rFonts w:ascii="ti" w:hAnsi="ti"/>
          <w:sz w:val="24"/>
        </w:rPr>
        <w:t>authoritative parent</w:t>
      </w:r>
      <w:r w:rsidR="00294A8B">
        <w:rPr>
          <w:rFonts w:ascii="ti" w:hAnsi="ti"/>
          <w:sz w:val="24"/>
        </w:rPr>
        <w:t>ing styles are healthier</w:t>
      </w:r>
      <w:r w:rsidR="00DA4D5E" w:rsidRPr="00DA4D5E">
        <w:rPr>
          <w:rFonts w:ascii="ti" w:hAnsi="ti"/>
          <w:sz w:val="24"/>
        </w:rPr>
        <w:t xml:space="preserve"> </w:t>
      </w:r>
      <w:r w:rsidR="00294A8B">
        <w:rPr>
          <w:rFonts w:ascii="ti" w:hAnsi="ti"/>
          <w:sz w:val="24"/>
        </w:rPr>
        <w:t>emotionally,</w:t>
      </w:r>
      <w:r w:rsidR="00294A8B" w:rsidRPr="00DA4D5E">
        <w:rPr>
          <w:rFonts w:ascii="ti" w:hAnsi="ti"/>
          <w:sz w:val="24"/>
        </w:rPr>
        <w:t xml:space="preserve"> </w:t>
      </w:r>
      <w:r w:rsidR="00294A8B">
        <w:rPr>
          <w:rFonts w:ascii="ti" w:hAnsi="ti"/>
          <w:sz w:val="24"/>
        </w:rPr>
        <w:t>demonstrate higher levels</w:t>
      </w:r>
      <w:r w:rsidR="00DA4D5E" w:rsidRPr="00DA4D5E">
        <w:rPr>
          <w:rFonts w:ascii="ti" w:hAnsi="ti"/>
          <w:sz w:val="24"/>
        </w:rPr>
        <w:t xml:space="preserve"> </w:t>
      </w:r>
      <w:r w:rsidR="00294A8B">
        <w:rPr>
          <w:rFonts w:ascii="ti" w:hAnsi="ti"/>
          <w:sz w:val="24"/>
        </w:rPr>
        <w:t xml:space="preserve">of </w:t>
      </w:r>
      <w:r w:rsidR="00DA4D5E" w:rsidRPr="00DA4D5E">
        <w:rPr>
          <w:rFonts w:ascii="ti" w:hAnsi="ti"/>
          <w:sz w:val="24"/>
        </w:rPr>
        <w:t>social adaptation</w:t>
      </w:r>
      <w:r w:rsidR="00D61485">
        <w:rPr>
          <w:rFonts w:ascii="ti" w:hAnsi="ti"/>
          <w:sz w:val="24"/>
        </w:rPr>
        <w:t xml:space="preserve"> abilities </w:t>
      </w:r>
      <w:r w:rsidR="00294A8B" w:rsidRPr="00294A8B">
        <w:rPr>
          <w:rFonts w:ascii="ti" w:hAnsi="ti"/>
          <w:sz w:val="24"/>
        </w:rPr>
        <w:t xml:space="preserve">and </w:t>
      </w:r>
      <w:r w:rsidR="00294A8B">
        <w:rPr>
          <w:rFonts w:ascii="ti" w:hAnsi="ti"/>
          <w:sz w:val="24"/>
        </w:rPr>
        <w:t xml:space="preserve">exhibit fewer </w:t>
      </w:r>
      <w:r w:rsidR="00294A8B" w:rsidRPr="00294A8B">
        <w:rPr>
          <w:rFonts w:ascii="ti" w:hAnsi="ti"/>
          <w:sz w:val="24"/>
        </w:rPr>
        <w:t>behavioral problems</w:t>
      </w:r>
      <w:r w:rsidR="00294A8B">
        <w:rPr>
          <w:rFonts w:ascii="ti" w:hAnsi="ti"/>
          <w:sz w:val="24"/>
        </w:rPr>
        <w:t xml:space="preserve"> (</w:t>
      </w:r>
      <w:r w:rsidR="00294A8B" w:rsidRPr="00F24B7F">
        <w:rPr>
          <w:rFonts w:ascii="Times New Roman" w:hAnsi="Times New Roman" w:cs="Times New Roman"/>
          <w:sz w:val="24"/>
          <w:szCs w:val="24"/>
        </w:rPr>
        <w:t>Kaufmann, et al., 2000</w:t>
      </w:r>
      <w:r w:rsidR="00294A8B">
        <w:rPr>
          <w:rFonts w:ascii="Times New Roman" w:hAnsi="Times New Roman" w:cs="Times New Roman"/>
          <w:sz w:val="24"/>
          <w:szCs w:val="24"/>
        </w:rPr>
        <w:t xml:space="preserve">). </w:t>
      </w:r>
      <w:r w:rsidR="00D61485" w:rsidRPr="00D61485">
        <w:rPr>
          <w:rFonts w:ascii="ti" w:hAnsi="ti"/>
          <w:sz w:val="24"/>
        </w:rPr>
        <w:t xml:space="preserve">They </w:t>
      </w:r>
      <w:r w:rsidR="00D61485">
        <w:rPr>
          <w:rFonts w:ascii="ti" w:hAnsi="ti"/>
          <w:sz w:val="24"/>
        </w:rPr>
        <w:t xml:space="preserve">demonstrate better </w:t>
      </w:r>
      <w:r w:rsidR="00D61485" w:rsidRPr="00D61485">
        <w:rPr>
          <w:rFonts w:ascii="ti" w:hAnsi="ti"/>
          <w:sz w:val="24"/>
        </w:rPr>
        <w:t xml:space="preserve">social adaptation </w:t>
      </w:r>
      <w:r w:rsidR="00D61485">
        <w:rPr>
          <w:rFonts w:ascii="ti" w:hAnsi="ti"/>
          <w:sz w:val="24"/>
        </w:rPr>
        <w:t xml:space="preserve">abilities </w:t>
      </w:r>
      <w:r w:rsidR="00D61485" w:rsidRPr="00D61485">
        <w:rPr>
          <w:rFonts w:ascii="ti" w:hAnsi="ti"/>
          <w:sz w:val="24"/>
        </w:rPr>
        <w:t xml:space="preserve">and </w:t>
      </w:r>
      <w:r w:rsidR="00D61485">
        <w:rPr>
          <w:rFonts w:ascii="ti" w:hAnsi="ti"/>
          <w:sz w:val="24"/>
        </w:rPr>
        <w:t xml:space="preserve">greater </w:t>
      </w:r>
      <w:r w:rsidR="00D61485" w:rsidRPr="00D61485">
        <w:rPr>
          <w:rFonts w:ascii="ti" w:hAnsi="ti"/>
          <w:sz w:val="24"/>
        </w:rPr>
        <w:t xml:space="preserve">psychological health than children and adolescents </w:t>
      </w:r>
      <w:r w:rsidR="00D61485">
        <w:rPr>
          <w:rFonts w:ascii="ti" w:hAnsi="ti"/>
          <w:sz w:val="24"/>
        </w:rPr>
        <w:t xml:space="preserve">with </w:t>
      </w:r>
      <w:r w:rsidR="00D61485" w:rsidRPr="00D61485">
        <w:rPr>
          <w:rFonts w:ascii="ti" w:hAnsi="ti"/>
          <w:sz w:val="24"/>
        </w:rPr>
        <w:t xml:space="preserve">parents </w:t>
      </w:r>
      <w:r w:rsidR="00D61485">
        <w:rPr>
          <w:rFonts w:ascii="ti" w:hAnsi="ti"/>
          <w:sz w:val="24"/>
        </w:rPr>
        <w:t xml:space="preserve">of other </w:t>
      </w:r>
      <w:r w:rsidR="00D61485" w:rsidRPr="00D61485">
        <w:rPr>
          <w:rFonts w:ascii="ti" w:hAnsi="ti"/>
          <w:sz w:val="24"/>
        </w:rPr>
        <w:t>parenting styles</w:t>
      </w:r>
      <w:r w:rsidR="00D61485">
        <w:rPr>
          <w:rFonts w:ascii="ti" w:hAnsi="ti"/>
          <w:sz w:val="24"/>
        </w:rPr>
        <w:t xml:space="preserve"> (</w:t>
      </w:r>
      <w:r w:rsidR="00D61485" w:rsidRPr="00F24B7F">
        <w:rPr>
          <w:rFonts w:ascii="Times New Roman" w:hAnsi="Times New Roman" w:cs="David"/>
          <w:sz w:val="24"/>
          <w:szCs w:val="24"/>
        </w:rPr>
        <w:t>Mckinney, Donnelly &amp; Renk, 2008; Steinberg, 2001</w:t>
      </w:r>
      <w:r w:rsidR="00D61485">
        <w:rPr>
          <w:rFonts w:ascii="Times New Roman" w:hAnsi="Times New Roman" w:cs="David"/>
          <w:sz w:val="24"/>
          <w:szCs w:val="24"/>
        </w:rPr>
        <w:t>),</w:t>
      </w:r>
      <w:r w:rsidR="00D61485">
        <w:rPr>
          <w:rFonts w:ascii="ti" w:hAnsi="ti"/>
          <w:sz w:val="24"/>
        </w:rPr>
        <w:t xml:space="preserve"> and higher levels of emotional adjustment (</w:t>
      </w:r>
      <w:r w:rsidR="00D61485" w:rsidRPr="00F24B7F">
        <w:rPr>
          <w:rFonts w:ascii="Times New Roman" w:hAnsi="Times New Roman" w:cs="David"/>
          <w:sz w:val="24"/>
          <w:szCs w:val="24"/>
        </w:rPr>
        <w:t>Milevsky et al., 2007;</w:t>
      </w:r>
      <w:r w:rsidR="00D61485" w:rsidRPr="00F24B7F">
        <w:rPr>
          <w:rStyle w:val="hps"/>
          <w:rFonts w:ascii="Times New Roman" w:hAnsi="Times New Roman" w:cs="David"/>
          <w:sz w:val="24"/>
          <w:szCs w:val="24"/>
        </w:rPr>
        <w:t xml:space="preserve"> Tafarodi, Wild &amp; Ho, 2010</w:t>
      </w:r>
      <w:r w:rsidR="00D61485">
        <w:rPr>
          <w:rStyle w:val="hps"/>
          <w:rFonts w:ascii="Times New Roman" w:hAnsi="Times New Roman" w:cs="David"/>
          <w:sz w:val="24"/>
          <w:szCs w:val="24"/>
        </w:rPr>
        <w:t xml:space="preserve">). </w:t>
      </w:r>
      <w:r w:rsidR="00AB4886">
        <w:rPr>
          <w:rStyle w:val="hps"/>
          <w:rFonts w:ascii="Times New Roman" w:hAnsi="Times New Roman" w:cs="David"/>
          <w:sz w:val="24"/>
          <w:szCs w:val="24"/>
        </w:rPr>
        <w:t xml:space="preserve">Berg (2011) found that </w:t>
      </w:r>
      <w:r w:rsidR="00AB4886" w:rsidRPr="00AB4886">
        <w:rPr>
          <w:rFonts w:ascii="ti" w:hAnsi="ti"/>
          <w:sz w:val="24"/>
        </w:rPr>
        <w:t xml:space="preserve">preschool children whose parents chose an authoritative style, </w:t>
      </w:r>
      <w:r w:rsidR="00AB4886">
        <w:rPr>
          <w:rFonts w:ascii="ti" w:hAnsi="ti"/>
          <w:sz w:val="24"/>
        </w:rPr>
        <w:t>w</w:t>
      </w:r>
      <w:r w:rsidR="00AB4886" w:rsidRPr="00AB4886">
        <w:rPr>
          <w:rFonts w:ascii="ti" w:hAnsi="ti"/>
          <w:sz w:val="24"/>
        </w:rPr>
        <w:t xml:space="preserve">ill </w:t>
      </w:r>
      <w:r w:rsidR="00AB4886">
        <w:rPr>
          <w:rFonts w:ascii="ti" w:hAnsi="ti"/>
          <w:sz w:val="24"/>
        </w:rPr>
        <w:t xml:space="preserve">demonstrate </w:t>
      </w:r>
      <w:r w:rsidR="00AB4886" w:rsidRPr="00AB4886">
        <w:rPr>
          <w:rFonts w:ascii="ti" w:hAnsi="ti"/>
          <w:sz w:val="24"/>
        </w:rPr>
        <w:t>normal emotional</w:t>
      </w:r>
      <w:r w:rsidR="00AB4886">
        <w:rPr>
          <w:rFonts w:ascii="ti" w:hAnsi="ti"/>
          <w:sz w:val="24"/>
        </w:rPr>
        <w:t>-</w:t>
      </w:r>
      <w:r w:rsidR="00AB4886" w:rsidRPr="00AB4886">
        <w:rPr>
          <w:rFonts w:ascii="ti" w:hAnsi="ti"/>
          <w:sz w:val="24"/>
        </w:rPr>
        <w:t>social development</w:t>
      </w:r>
      <w:r w:rsidR="00AB4886">
        <w:rPr>
          <w:rFonts w:ascii="ti" w:hAnsi="ti"/>
          <w:sz w:val="24"/>
        </w:rPr>
        <w:t xml:space="preserve">. An </w:t>
      </w:r>
      <w:r w:rsidR="00AB4886" w:rsidRPr="00AB4886">
        <w:rPr>
          <w:rFonts w:ascii="ti" w:hAnsi="ti"/>
          <w:sz w:val="24"/>
        </w:rPr>
        <w:t>Israeli longitudinal study</w:t>
      </w:r>
      <w:r w:rsidR="00AB4886">
        <w:rPr>
          <w:rFonts w:ascii="ti" w:hAnsi="ti"/>
          <w:sz w:val="24"/>
        </w:rPr>
        <w:t xml:space="preserve"> dealt with the long-term impact of</w:t>
      </w:r>
      <w:r w:rsidR="00AB4886" w:rsidRPr="00AB4886">
        <w:rPr>
          <w:rFonts w:ascii="ti" w:hAnsi="ti"/>
          <w:sz w:val="24"/>
        </w:rPr>
        <w:t xml:space="preserve"> mother-child interactions observed at </w:t>
      </w:r>
      <w:r w:rsidR="00AB4886">
        <w:rPr>
          <w:rFonts w:ascii="ti" w:hAnsi="ti"/>
          <w:sz w:val="24"/>
        </w:rPr>
        <w:t xml:space="preserve">age four, on the child’s later </w:t>
      </w:r>
      <w:r w:rsidR="00AB4886" w:rsidRPr="00AB4886">
        <w:rPr>
          <w:rFonts w:ascii="ti" w:hAnsi="ti"/>
          <w:sz w:val="24"/>
        </w:rPr>
        <w:t>adapta</w:t>
      </w:r>
      <w:r w:rsidR="00AB4886">
        <w:rPr>
          <w:rFonts w:ascii="ti" w:hAnsi="ti"/>
          <w:sz w:val="24"/>
        </w:rPr>
        <w:t xml:space="preserve">tion to school and kindergarten, </w:t>
      </w:r>
      <w:r w:rsidR="00AB4886" w:rsidRPr="00AB4886">
        <w:rPr>
          <w:rFonts w:ascii="ti" w:hAnsi="ti"/>
          <w:sz w:val="24"/>
        </w:rPr>
        <w:t>academically</w:t>
      </w:r>
      <w:r w:rsidR="00AB4886">
        <w:rPr>
          <w:rFonts w:ascii="ti" w:hAnsi="ti"/>
          <w:sz w:val="24"/>
        </w:rPr>
        <w:t>,</w:t>
      </w:r>
      <w:r w:rsidR="00AB4886" w:rsidRPr="00AB4886">
        <w:rPr>
          <w:rFonts w:ascii="ti" w:hAnsi="ti"/>
          <w:sz w:val="24"/>
        </w:rPr>
        <w:t xml:space="preserve"> socially and behaviorally</w:t>
      </w:r>
      <w:r w:rsidR="00B57738">
        <w:rPr>
          <w:rFonts w:ascii="ti" w:hAnsi="ti"/>
          <w:sz w:val="24"/>
        </w:rPr>
        <w:t xml:space="preserve">. The study also examined the child’s internalization of the mother’s behavior. The study found that adjustment of the child to kindergarten and to school is indeed regulated by the internalized concepts of the child and by behavioral regulations. In fact, the readiness of the child for </w:t>
      </w:r>
      <w:r w:rsidR="005C4496">
        <w:rPr>
          <w:rFonts w:ascii="ti" w:hAnsi="ti"/>
          <w:sz w:val="24"/>
        </w:rPr>
        <w:t>kindergarten and school can already be determined at age four and is a function of the relationship of the mother to the child at that age (</w:t>
      </w:r>
      <w:r w:rsidR="005C4496" w:rsidRPr="005C4496">
        <w:rPr>
          <w:rFonts w:ascii="ti" w:hAnsi="ti"/>
          <w:sz w:val="24"/>
        </w:rPr>
        <w:t>Salomonica-Levi</w:t>
      </w:r>
      <w:r w:rsidR="005C4496">
        <w:rPr>
          <w:rFonts w:ascii="ti" w:hAnsi="ti"/>
          <w:sz w:val="24"/>
        </w:rPr>
        <w:t xml:space="preserve">, Yirmiya &amp; Oppenheim, 2008) </w:t>
      </w:r>
    </w:p>
    <w:p w:rsidR="00614558" w:rsidRDefault="00614558" w:rsidP="00C02482">
      <w:pPr>
        <w:tabs>
          <w:tab w:val="left" w:pos="709"/>
        </w:tabs>
        <w:ind w:hanging="720"/>
        <w:jc w:val="both"/>
        <w:rPr>
          <w:rFonts w:ascii="Times New Roman" w:hAnsi="Times New Roman" w:cs="Times New Roman"/>
          <w:sz w:val="24"/>
          <w:szCs w:val="24"/>
        </w:rPr>
      </w:pPr>
      <w:r>
        <w:rPr>
          <w:rFonts w:ascii="ti" w:hAnsi="ti"/>
          <w:sz w:val="24"/>
        </w:rPr>
        <w:tab/>
      </w:r>
      <w:r>
        <w:rPr>
          <w:rFonts w:ascii="ti" w:hAnsi="ti"/>
          <w:sz w:val="24"/>
        </w:rPr>
        <w:tab/>
        <w:t xml:space="preserve">In a study that was carried out by </w:t>
      </w:r>
      <w:r w:rsidRPr="00F24B7F">
        <w:rPr>
          <w:rFonts w:ascii="Times New Roman" w:hAnsi="Times New Roman" w:cs="David"/>
          <w:sz w:val="24"/>
          <w:szCs w:val="24"/>
        </w:rPr>
        <w:t xml:space="preserve">Rossman &amp; </w:t>
      </w:r>
      <w:r>
        <w:rPr>
          <w:rFonts w:ascii="Times New Roman" w:hAnsi="Times New Roman" w:cs="David"/>
          <w:sz w:val="24"/>
          <w:szCs w:val="24"/>
        </w:rPr>
        <w:t xml:space="preserve">Reason (2005), </w:t>
      </w:r>
      <w:r>
        <w:rPr>
          <w:rFonts w:ascii="ti" w:hAnsi="ti"/>
          <w:sz w:val="24"/>
        </w:rPr>
        <w:t xml:space="preserve">it was discovered that </w:t>
      </w:r>
      <w:r w:rsidR="00A8242E">
        <w:rPr>
          <w:rFonts w:ascii="ti" w:hAnsi="ti"/>
          <w:sz w:val="24"/>
        </w:rPr>
        <w:t>i</w:t>
      </w:r>
      <w:r w:rsidRPr="00614558">
        <w:rPr>
          <w:rFonts w:ascii="ti" w:hAnsi="ti"/>
          <w:sz w:val="24"/>
        </w:rPr>
        <w:t>n Western society authoritative parents raised children with better adaptation</w:t>
      </w:r>
      <w:r w:rsidR="00A8242E">
        <w:rPr>
          <w:rFonts w:ascii="ti" w:hAnsi="ti"/>
          <w:sz w:val="24"/>
        </w:rPr>
        <w:t xml:space="preserve"> skills, less aggression, and good learning abilities. </w:t>
      </w:r>
      <w:r w:rsidR="00A8242E" w:rsidRPr="00A8242E">
        <w:rPr>
          <w:rFonts w:ascii="ti" w:hAnsi="ti"/>
          <w:sz w:val="24"/>
        </w:rPr>
        <w:t xml:space="preserve">Parents of children with more permissive </w:t>
      </w:r>
      <w:r w:rsidR="00A8242E">
        <w:rPr>
          <w:rFonts w:ascii="ti" w:hAnsi="ti"/>
          <w:sz w:val="24"/>
        </w:rPr>
        <w:t xml:space="preserve">parenting styles </w:t>
      </w:r>
      <w:r w:rsidR="00A8242E" w:rsidRPr="00A8242E">
        <w:rPr>
          <w:rFonts w:ascii="ti" w:hAnsi="ti"/>
          <w:sz w:val="24"/>
        </w:rPr>
        <w:t xml:space="preserve">raised </w:t>
      </w:r>
      <w:r w:rsidR="00A8242E">
        <w:rPr>
          <w:rFonts w:ascii="ti" w:hAnsi="ti"/>
          <w:sz w:val="24"/>
        </w:rPr>
        <w:t>children who worr</w:t>
      </w:r>
      <w:r w:rsidR="00C02482">
        <w:rPr>
          <w:rFonts w:ascii="ti" w:hAnsi="ti"/>
          <w:sz w:val="24"/>
        </w:rPr>
        <w:t>y</w:t>
      </w:r>
      <w:r w:rsidR="00A8242E">
        <w:rPr>
          <w:rFonts w:ascii="ti" w:hAnsi="ti"/>
          <w:sz w:val="24"/>
        </w:rPr>
        <w:t xml:space="preserve"> more, are more introverted, more depressed, lonely, and more withdrawn from others</w:t>
      </w:r>
      <w:r w:rsidR="00A8242E" w:rsidRPr="00A8242E">
        <w:rPr>
          <w:rFonts w:ascii="ti" w:hAnsi="ti"/>
          <w:sz w:val="24"/>
        </w:rPr>
        <w:t>.</w:t>
      </w:r>
      <w:r w:rsidR="009D2E00">
        <w:rPr>
          <w:rFonts w:ascii="ti" w:hAnsi="ti"/>
          <w:sz w:val="24"/>
        </w:rPr>
        <w:t xml:space="preserve"> From another perspective, a study by </w:t>
      </w:r>
      <w:r w:rsidR="009D2E00" w:rsidRPr="00F24B7F">
        <w:rPr>
          <w:rFonts w:ascii="Times New Roman" w:hAnsi="Times New Roman" w:cs="David"/>
          <w:sz w:val="24"/>
          <w:szCs w:val="24"/>
        </w:rPr>
        <w:t>Chen, Dong &amp; Zhou</w:t>
      </w:r>
      <w:r w:rsidR="009D2E00">
        <w:rPr>
          <w:rFonts w:ascii="Times New Roman" w:hAnsi="Times New Roman" w:cs="David"/>
          <w:sz w:val="24"/>
          <w:szCs w:val="24"/>
        </w:rPr>
        <w:t xml:space="preserve"> (1997), that was carried out in Asian countries, f</w:t>
      </w:r>
      <w:r w:rsidR="009D2E00" w:rsidRPr="009D2E00">
        <w:rPr>
          <w:rFonts w:ascii="Times New Roman" w:hAnsi="Times New Roman" w:cs="David"/>
          <w:sz w:val="24"/>
          <w:szCs w:val="24"/>
        </w:rPr>
        <w:t>ound that authorita</w:t>
      </w:r>
      <w:r w:rsidR="00A9340F">
        <w:rPr>
          <w:rFonts w:ascii="Times New Roman" w:hAnsi="Times New Roman" w:cs="David"/>
          <w:sz w:val="24"/>
          <w:szCs w:val="24"/>
        </w:rPr>
        <w:t xml:space="preserve">tive </w:t>
      </w:r>
      <w:r w:rsidR="009D2E00" w:rsidRPr="009D2E00">
        <w:rPr>
          <w:rFonts w:ascii="Times New Roman" w:hAnsi="Times New Roman" w:cs="David"/>
          <w:sz w:val="24"/>
          <w:szCs w:val="24"/>
        </w:rPr>
        <w:t>parents rais</w:t>
      </w:r>
      <w:r w:rsidR="009D2E00">
        <w:rPr>
          <w:rFonts w:ascii="Times New Roman" w:hAnsi="Times New Roman" w:cs="David"/>
          <w:sz w:val="24"/>
          <w:szCs w:val="24"/>
        </w:rPr>
        <w:t>e</w:t>
      </w:r>
      <w:r w:rsidR="009D2E00" w:rsidRPr="009D2E00">
        <w:rPr>
          <w:rFonts w:ascii="Times New Roman" w:hAnsi="Times New Roman" w:cs="David"/>
          <w:sz w:val="24"/>
          <w:szCs w:val="24"/>
        </w:rPr>
        <w:t xml:space="preserve"> children with more aggression</w:t>
      </w:r>
      <w:r w:rsidR="00800870">
        <w:rPr>
          <w:rFonts w:ascii="Times New Roman" w:hAnsi="Times New Roman" w:cs="David"/>
          <w:sz w:val="24"/>
          <w:szCs w:val="24"/>
        </w:rPr>
        <w:t>, fewer social skills, l</w:t>
      </w:r>
      <w:r w:rsidR="00800870" w:rsidRPr="00800870">
        <w:rPr>
          <w:rFonts w:ascii="Times New Roman" w:hAnsi="Times New Roman" w:cs="David"/>
          <w:sz w:val="24"/>
          <w:szCs w:val="24"/>
        </w:rPr>
        <w:t>ess academic achievement and negative adaptability</w:t>
      </w:r>
      <w:r w:rsidR="00800870">
        <w:rPr>
          <w:rFonts w:ascii="Times New Roman" w:hAnsi="Times New Roman" w:cs="David"/>
          <w:sz w:val="24"/>
          <w:szCs w:val="24"/>
        </w:rPr>
        <w:t>.</w:t>
      </w:r>
      <w:r w:rsidR="00800870" w:rsidRPr="00800870">
        <w:t xml:space="preserve"> </w:t>
      </w:r>
      <w:r w:rsidR="00800870">
        <w:rPr>
          <w:rFonts w:ascii="Times New Roman" w:hAnsi="Times New Roman" w:cs="David"/>
          <w:sz w:val="24"/>
          <w:szCs w:val="24"/>
        </w:rPr>
        <w:t>An a</w:t>
      </w:r>
      <w:r w:rsidR="00800870" w:rsidRPr="00800870">
        <w:rPr>
          <w:rFonts w:ascii="Times New Roman" w:hAnsi="Times New Roman" w:cs="David"/>
          <w:sz w:val="24"/>
          <w:szCs w:val="24"/>
        </w:rPr>
        <w:t>uthoritative parenting style has been linked positively to good social</w:t>
      </w:r>
      <w:r w:rsidR="00800870">
        <w:rPr>
          <w:rFonts w:ascii="Times New Roman" w:hAnsi="Times New Roman" w:cs="David"/>
          <w:sz w:val="24"/>
          <w:szCs w:val="24"/>
        </w:rPr>
        <w:t>-</w:t>
      </w:r>
      <w:r w:rsidR="00800870" w:rsidRPr="00800870">
        <w:rPr>
          <w:rFonts w:ascii="Times New Roman" w:hAnsi="Times New Roman" w:cs="David"/>
          <w:sz w:val="24"/>
          <w:szCs w:val="24"/>
        </w:rPr>
        <w:t>emotional adjustment</w:t>
      </w:r>
      <w:r w:rsidR="00A9340F">
        <w:rPr>
          <w:rFonts w:ascii="Times New Roman" w:hAnsi="Times New Roman" w:cs="David"/>
          <w:sz w:val="24"/>
          <w:szCs w:val="24"/>
        </w:rPr>
        <w:t>, also in later years. The sons of parents with an a</w:t>
      </w:r>
      <w:r w:rsidR="00800870" w:rsidRPr="00800870">
        <w:rPr>
          <w:rFonts w:ascii="Times New Roman" w:hAnsi="Times New Roman" w:cs="David"/>
          <w:sz w:val="24"/>
          <w:szCs w:val="24"/>
        </w:rPr>
        <w:t xml:space="preserve">uthoritative </w:t>
      </w:r>
      <w:r w:rsidR="00A9340F">
        <w:rPr>
          <w:rFonts w:ascii="Times New Roman" w:hAnsi="Times New Roman" w:cs="David"/>
          <w:sz w:val="24"/>
          <w:szCs w:val="24"/>
        </w:rPr>
        <w:t xml:space="preserve">parenting style were found to adapt better to basic training than were the sons of parents with an authoritarian parenting style </w:t>
      </w:r>
      <w:r w:rsidR="00A9340F">
        <w:rPr>
          <w:rFonts w:ascii="ti" w:hAnsi="ti"/>
          <w:sz w:val="24"/>
        </w:rPr>
        <w:t>(</w:t>
      </w:r>
      <w:r w:rsidR="00A9340F" w:rsidRPr="00F24B7F">
        <w:rPr>
          <w:rFonts w:ascii="Times New Roman" w:hAnsi="Times New Roman" w:cs="Times New Roman"/>
          <w:sz w:val="24"/>
          <w:szCs w:val="24"/>
        </w:rPr>
        <w:t>Mayseless,</w:t>
      </w:r>
      <w:r w:rsidR="00A9340F">
        <w:rPr>
          <w:rFonts w:ascii="ti" w:hAnsi="ti"/>
          <w:sz w:val="24"/>
        </w:rPr>
        <w:t xml:space="preserve"> </w:t>
      </w:r>
      <w:r w:rsidR="00A9340F" w:rsidRPr="00F24B7F">
        <w:rPr>
          <w:rFonts w:ascii="Times New Roman" w:hAnsi="Times New Roman" w:cs="Times New Roman"/>
          <w:sz w:val="24"/>
          <w:szCs w:val="24"/>
        </w:rPr>
        <w:t>Scharf &amp; Sholt, 2003</w:t>
      </w:r>
      <w:r w:rsidR="00A9340F">
        <w:rPr>
          <w:rFonts w:ascii="Times New Roman" w:hAnsi="Times New Roman" w:cs="Times New Roman"/>
          <w:sz w:val="24"/>
          <w:szCs w:val="24"/>
        </w:rPr>
        <w:t>).</w:t>
      </w:r>
    </w:p>
    <w:p w:rsidR="00B57738" w:rsidRDefault="00CE5087" w:rsidP="00CE5087">
      <w:pPr>
        <w:tabs>
          <w:tab w:val="left" w:pos="709"/>
        </w:tabs>
        <w:ind w:hanging="720"/>
        <w:jc w:val="both"/>
        <w:rPr>
          <w:rFonts w:ascii="Times New Roman" w:hAnsi="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CE5087">
        <w:rPr>
          <w:rFonts w:ascii="ti" w:hAnsi="ti"/>
          <w:sz w:val="24"/>
        </w:rPr>
        <w:t xml:space="preserve">Most studies conducted in Western societies </w:t>
      </w:r>
      <w:r>
        <w:rPr>
          <w:rFonts w:ascii="ti" w:hAnsi="ti"/>
          <w:sz w:val="24"/>
        </w:rPr>
        <w:t>link</w:t>
      </w:r>
      <w:r w:rsidRPr="00CE5087">
        <w:rPr>
          <w:rFonts w:ascii="ti" w:hAnsi="ti"/>
          <w:sz w:val="24"/>
        </w:rPr>
        <w:t xml:space="preserve"> authoritarian parenting </w:t>
      </w:r>
      <w:r>
        <w:rPr>
          <w:rFonts w:ascii="ti" w:hAnsi="ti"/>
          <w:sz w:val="24"/>
        </w:rPr>
        <w:t>styles to children with negative psycho-social abilities (</w:t>
      </w:r>
      <w:r w:rsidRPr="00F24B7F">
        <w:rPr>
          <w:rFonts w:ascii="Times New Roman" w:hAnsi="Times New Roman" w:cs="David"/>
          <w:sz w:val="24"/>
          <w:szCs w:val="24"/>
        </w:rPr>
        <w:t>Kaufmann, Gesten &amp; Santa-Lucia, 2000; Kochanska &amp; Knaack, 2003</w:t>
      </w:r>
      <w:r>
        <w:rPr>
          <w:rFonts w:ascii="Times New Roman" w:hAnsi="Times New Roman" w:cs="David"/>
          <w:sz w:val="24"/>
          <w:szCs w:val="24"/>
        </w:rPr>
        <w:t>;</w:t>
      </w:r>
      <w:r w:rsidRPr="00F24B7F">
        <w:rPr>
          <w:rFonts w:ascii="Times New Roman" w:hAnsi="Times New Roman" w:cs="David"/>
          <w:sz w:val="24"/>
          <w:szCs w:val="24"/>
        </w:rPr>
        <w:t xml:space="preserve"> Stansbury &amp;</w:t>
      </w:r>
      <w:r>
        <w:rPr>
          <w:rFonts w:ascii="ti" w:hAnsi="ti"/>
          <w:sz w:val="24"/>
        </w:rPr>
        <w:t xml:space="preserve"> </w:t>
      </w:r>
      <w:r w:rsidRPr="00F24B7F">
        <w:rPr>
          <w:rFonts w:ascii="Times New Roman" w:hAnsi="Times New Roman" w:cs="David"/>
          <w:sz w:val="24"/>
          <w:szCs w:val="24"/>
        </w:rPr>
        <w:t>Zimmermann, 1999</w:t>
      </w:r>
      <w:r>
        <w:rPr>
          <w:rFonts w:ascii="Times New Roman" w:hAnsi="Times New Roman" w:cs="David"/>
          <w:sz w:val="24"/>
          <w:szCs w:val="24"/>
        </w:rPr>
        <w:t>), and to problems in adapting during childhood and adolescence (</w:t>
      </w:r>
      <w:r w:rsidRPr="00F24B7F">
        <w:rPr>
          <w:rFonts w:ascii="Times New Roman" w:hAnsi="Times New Roman"/>
          <w:sz w:val="24"/>
          <w:szCs w:val="24"/>
        </w:rPr>
        <w:t>Henderson, Dakof,</w:t>
      </w:r>
      <w:r w:rsidR="008D667D">
        <w:rPr>
          <w:rFonts w:ascii="Times New Roman" w:hAnsi="Times New Roman"/>
          <w:sz w:val="24"/>
          <w:szCs w:val="24"/>
        </w:rPr>
        <w:t xml:space="preserve"> </w:t>
      </w:r>
      <w:r w:rsidR="008D667D" w:rsidRPr="00F24B7F">
        <w:rPr>
          <w:rFonts w:ascii="Times New Roman" w:hAnsi="Times New Roman"/>
          <w:sz w:val="24"/>
          <w:szCs w:val="24"/>
        </w:rPr>
        <w:t xml:space="preserve">Schwartz, </w:t>
      </w:r>
      <w:r w:rsidR="008F3DD5">
        <w:rPr>
          <w:rFonts w:ascii="Times New Roman" w:hAnsi="Times New Roman"/>
          <w:sz w:val="24"/>
          <w:szCs w:val="24"/>
        </w:rPr>
        <w:t xml:space="preserve">&amp; </w:t>
      </w:r>
      <w:r w:rsidR="008D667D" w:rsidRPr="00F24B7F">
        <w:rPr>
          <w:rFonts w:ascii="Times New Roman" w:hAnsi="Times New Roman"/>
          <w:sz w:val="24"/>
          <w:szCs w:val="24"/>
        </w:rPr>
        <w:t xml:space="preserve">Liddle, 2006; Paulussen- Hoogeboom, Stams, Hermanns, </w:t>
      </w:r>
      <w:r w:rsidR="008F3DD5" w:rsidRPr="00F24B7F">
        <w:rPr>
          <w:rFonts w:ascii="Times New Roman" w:hAnsi="Times New Roman"/>
          <w:sz w:val="24"/>
          <w:szCs w:val="24"/>
        </w:rPr>
        <w:t>P</w:t>
      </w:r>
      <w:r w:rsidR="008D667D" w:rsidRPr="00F24B7F">
        <w:rPr>
          <w:rFonts w:ascii="Times New Roman" w:hAnsi="Times New Roman"/>
          <w:sz w:val="24"/>
          <w:szCs w:val="24"/>
        </w:rPr>
        <w:t>eetsmaa &amp; Wittenboer, 2008</w:t>
      </w:r>
      <w:r w:rsidRPr="00F24B7F">
        <w:rPr>
          <w:rFonts w:ascii="Times New Roman" w:hAnsi="Times New Roman"/>
          <w:sz w:val="24"/>
          <w:szCs w:val="24"/>
        </w:rPr>
        <w:t>)</w:t>
      </w:r>
      <w:r w:rsidR="008D667D">
        <w:rPr>
          <w:rFonts w:ascii="Times New Roman" w:hAnsi="Times New Roman"/>
          <w:sz w:val="24"/>
          <w:szCs w:val="24"/>
        </w:rPr>
        <w:t>. It has also been shown that an authoritarian parenting style inhibits the ability of the child with regard to self-control and reduces his or her ability to adapt socially</w:t>
      </w:r>
      <w:r w:rsidR="008D667D">
        <w:rPr>
          <w:rFonts w:ascii="Times New Roman" w:hAnsi="Times New Roman" w:cs="David"/>
          <w:sz w:val="24"/>
          <w:szCs w:val="24"/>
        </w:rPr>
        <w:t xml:space="preserve"> (</w:t>
      </w:r>
      <w:r w:rsidR="008D667D" w:rsidRPr="00F24B7F">
        <w:rPr>
          <w:rFonts w:ascii="Times New Roman" w:hAnsi="Times New Roman"/>
          <w:sz w:val="24"/>
          <w:szCs w:val="24"/>
        </w:rPr>
        <w:t>Eisenberg, Chang, Ma &amp; Huang, 2009; Zhou, Eisenberg, Wang &amp; Reiser, 2004</w:t>
      </w:r>
      <w:r w:rsidR="008D667D">
        <w:rPr>
          <w:rFonts w:ascii="Times New Roman" w:hAnsi="Times New Roman"/>
          <w:sz w:val="24"/>
          <w:szCs w:val="24"/>
        </w:rPr>
        <w:t>).</w:t>
      </w:r>
    </w:p>
    <w:p w:rsidR="001E5B68" w:rsidRDefault="001E5B68" w:rsidP="00087802">
      <w:pPr>
        <w:tabs>
          <w:tab w:val="left" w:pos="709"/>
        </w:tabs>
        <w:ind w:hanging="720"/>
        <w:jc w:val="both"/>
        <w:rPr>
          <w:rFonts w:ascii="Times New Roman" w:hAnsi="Times New Roman" w:cs="David"/>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cs="David"/>
          <w:sz w:val="24"/>
          <w:szCs w:val="24"/>
        </w:rPr>
        <w:t xml:space="preserve">In contrast to these studies, studies conducted among Arabs in Israel have shown that an authoritarian parenting style is perceived as positive and </w:t>
      </w:r>
      <w:r w:rsidR="002113FF">
        <w:rPr>
          <w:rFonts w:ascii="Times New Roman" w:hAnsi="Times New Roman" w:cs="David"/>
          <w:sz w:val="24"/>
          <w:szCs w:val="24"/>
        </w:rPr>
        <w:t>a</w:t>
      </w:r>
      <w:r>
        <w:rPr>
          <w:rFonts w:ascii="Times New Roman" w:hAnsi="Times New Roman" w:cs="David"/>
          <w:sz w:val="24"/>
          <w:szCs w:val="24"/>
        </w:rPr>
        <w:t>s not being linked with psychological disorders, is not a negative factor in terms of mental health and does not affect social adaptation in adolescence (</w:t>
      </w:r>
      <w:r w:rsidRPr="00F24B7F">
        <w:rPr>
          <w:rFonts w:ascii="TimesNewRomanPSMT" w:hAnsi="TimesNewRomanPSMT" w:cs="David"/>
          <w:sz w:val="24"/>
          <w:szCs w:val="24"/>
        </w:rPr>
        <w:t>Dwairy, 2004; Dwairy et al., 2006</w:t>
      </w:r>
      <w:r>
        <w:rPr>
          <w:rFonts w:ascii="TimesNewRomanPSMT" w:hAnsi="TimesNewRomanPSMT" w:cs="David"/>
          <w:sz w:val="24"/>
          <w:szCs w:val="24"/>
        </w:rPr>
        <w:t xml:space="preserve">). </w:t>
      </w:r>
      <w:r w:rsidR="002E19B5">
        <w:rPr>
          <w:rFonts w:ascii="Times New Roman" w:hAnsi="Times New Roman" w:cs="David"/>
          <w:sz w:val="24"/>
          <w:szCs w:val="24"/>
        </w:rPr>
        <w:t>Another study conducted among Arab teenagers in Israel indicates that the authoritarian parenting style is</w:t>
      </w:r>
      <w:r w:rsidR="002113FF">
        <w:rPr>
          <w:rFonts w:ascii="Times New Roman" w:hAnsi="Times New Roman" w:cs="David"/>
          <w:sz w:val="24"/>
          <w:szCs w:val="24"/>
        </w:rPr>
        <w:t xml:space="preserve"> associated with </w:t>
      </w:r>
      <w:r w:rsidR="002E19B5">
        <w:rPr>
          <w:rFonts w:ascii="Times New Roman" w:hAnsi="Times New Roman" w:cs="David"/>
          <w:sz w:val="24"/>
          <w:szCs w:val="24"/>
        </w:rPr>
        <w:t>low levels of social</w:t>
      </w:r>
      <w:r w:rsidR="00087802">
        <w:rPr>
          <w:rFonts w:ascii="Times New Roman" w:hAnsi="Times New Roman" w:cs="David"/>
          <w:sz w:val="24"/>
          <w:szCs w:val="24"/>
        </w:rPr>
        <w:t>-</w:t>
      </w:r>
      <w:r w:rsidR="002E19B5">
        <w:rPr>
          <w:rFonts w:ascii="Times New Roman" w:hAnsi="Times New Roman" w:cs="David"/>
          <w:sz w:val="24"/>
          <w:szCs w:val="24"/>
        </w:rPr>
        <w:t xml:space="preserve">emotional </w:t>
      </w:r>
      <w:r w:rsidR="00087802">
        <w:rPr>
          <w:rFonts w:ascii="Times New Roman" w:hAnsi="Times New Roman" w:cs="David"/>
          <w:sz w:val="24"/>
          <w:szCs w:val="24"/>
        </w:rPr>
        <w:t>adjustment (Kanj, 2011 [Heb]).</w:t>
      </w:r>
    </w:p>
    <w:p w:rsidR="00CE5087" w:rsidRDefault="007521D2" w:rsidP="00CE5087">
      <w:pPr>
        <w:tabs>
          <w:tab w:val="left" w:pos="709"/>
        </w:tabs>
        <w:ind w:hanging="720"/>
        <w:jc w:val="both"/>
        <w:rPr>
          <w:rFonts w:ascii="Times New Roman" w:hAnsi="Times New Roman"/>
          <w:sz w:val="24"/>
          <w:szCs w:val="24"/>
        </w:rPr>
      </w:pPr>
      <w:r>
        <w:rPr>
          <w:rFonts w:ascii="Times New Roman" w:hAnsi="Times New Roman" w:cs="David"/>
          <w:sz w:val="24"/>
          <w:szCs w:val="24"/>
        </w:rPr>
        <w:tab/>
      </w:r>
      <w:r>
        <w:rPr>
          <w:rFonts w:ascii="Times New Roman" w:hAnsi="Times New Roman" w:cs="David"/>
          <w:sz w:val="24"/>
          <w:szCs w:val="24"/>
        </w:rPr>
        <w:tab/>
        <w:t>Other studies have found that children of parents with permissive parenting styles exhibit low levels of self-control, difficulties in adjusting, and difficulties in relating to their peers</w:t>
      </w:r>
      <w:r w:rsidR="006D1976">
        <w:rPr>
          <w:rFonts w:ascii="Times New Roman" w:hAnsi="Times New Roman" w:cs="David"/>
          <w:sz w:val="24"/>
          <w:szCs w:val="24"/>
        </w:rPr>
        <w:t xml:space="preserve"> (</w:t>
      </w:r>
      <w:r w:rsidR="006D1976" w:rsidRPr="00F24B7F">
        <w:rPr>
          <w:rFonts w:ascii="Times New Roman" w:hAnsi="Times New Roman"/>
          <w:sz w:val="24"/>
          <w:szCs w:val="24"/>
        </w:rPr>
        <w:t>Heller, Baker, Henker &amp; Hinshaw, 1996; Jewell &amp; Stark,</w:t>
      </w:r>
      <w:r w:rsidR="006D1976">
        <w:rPr>
          <w:rFonts w:ascii="Times New Roman" w:hAnsi="Times New Roman"/>
          <w:sz w:val="24"/>
          <w:szCs w:val="24"/>
        </w:rPr>
        <w:t xml:space="preserve"> 2003). </w:t>
      </w:r>
      <w:r w:rsidR="006D1976">
        <w:rPr>
          <w:rFonts w:ascii="Times New Roman" w:hAnsi="Times New Roman" w:cs="David"/>
          <w:sz w:val="24"/>
          <w:szCs w:val="24"/>
        </w:rPr>
        <w:t>They are likely to demonstrate antisocial behavior and to experience difficulties in adjusting socially (</w:t>
      </w:r>
      <w:r w:rsidR="006D1976" w:rsidRPr="00F24B7F">
        <w:rPr>
          <w:rFonts w:ascii="Times New Roman" w:hAnsi="Times New Roman"/>
          <w:sz w:val="24"/>
          <w:szCs w:val="24"/>
        </w:rPr>
        <w:t>Wu, 2009</w:t>
      </w:r>
      <w:r w:rsidR="006D1976">
        <w:rPr>
          <w:rFonts w:ascii="Times New Roman" w:hAnsi="Times New Roman"/>
          <w:sz w:val="24"/>
          <w:szCs w:val="24"/>
        </w:rPr>
        <w:t>).</w:t>
      </w:r>
    </w:p>
    <w:p w:rsidR="00960727" w:rsidRDefault="006D1976" w:rsidP="00670C92">
      <w:pPr>
        <w:tabs>
          <w:tab w:val="left" w:pos="709"/>
        </w:tabs>
        <w:ind w:hanging="720"/>
        <w:jc w:val="both"/>
        <w:rPr>
          <w:rFonts w:ascii="Times New Roman" w:hAnsi="Times New Roman" w:cs="David"/>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cs="David"/>
          <w:sz w:val="24"/>
          <w:szCs w:val="24"/>
        </w:rPr>
        <w:t xml:space="preserve">In summary, the two parenting styles, both the authoritarian and permissive, are seen as being less effective than the authoritative parenting style in many aspects of child development </w:t>
      </w:r>
      <w:r w:rsidR="00D21A10">
        <w:rPr>
          <w:rFonts w:ascii="Times New Roman" w:hAnsi="Times New Roman" w:cs="David"/>
          <w:sz w:val="24"/>
          <w:szCs w:val="24"/>
        </w:rPr>
        <w:t>(</w:t>
      </w:r>
      <w:r w:rsidR="00D21A10" w:rsidRPr="00F24B7F">
        <w:rPr>
          <w:rFonts w:ascii="Times New Roman" w:hAnsi="Times New Roman" w:cs="David"/>
          <w:sz w:val="24"/>
          <w:szCs w:val="24"/>
        </w:rPr>
        <w:t>Farzana</w:t>
      </w:r>
      <w:r w:rsidR="00D21A10" w:rsidRPr="00F24B7F">
        <w:rPr>
          <w:rFonts w:ascii="Times New Roman" w:hAnsi="Times New Roman"/>
          <w:sz w:val="24"/>
          <w:szCs w:val="24"/>
        </w:rPr>
        <w:t xml:space="preserve"> et al.</w:t>
      </w:r>
      <w:r w:rsidR="00D21A10" w:rsidRPr="00F24B7F">
        <w:rPr>
          <w:rFonts w:ascii="Times New Roman" w:hAnsi="Times New Roman" w:cs="David"/>
          <w:sz w:val="24"/>
          <w:szCs w:val="24"/>
        </w:rPr>
        <w:t>, 2012</w:t>
      </w:r>
      <w:r w:rsidR="00D21A10">
        <w:rPr>
          <w:rFonts w:ascii="Times New Roman" w:hAnsi="Times New Roman" w:cs="David"/>
          <w:sz w:val="24"/>
          <w:szCs w:val="24"/>
        </w:rPr>
        <w:t xml:space="preserve">). </w:t>
      </w:r>
      <w:r w:rsidR="00AD4E31">
        <w:rPr>
          <w:rFonts w:ascii="Times New Roman" w:hAnsi="Times New Roman" w:cs="David"/>
          <w:sz w:val="24"/>
          <w:szCs w:val="24"/>
        </w:rPr>
        <w:t xml:space="preserve">Therefore it </w:t>
      </w:r>
      <w:r w:rsidR="00960727" w:rsidRPr="00960727">
        <w:rPr>
          <w:rFonts w:ascii="Times New Roman" w:hAnsi="Times New Roman" w:cs="David"/>
          <w:sz w:val="24"/>
          <w:szCs w:val="24"/>
        </w:rPr>
        <w:t xml:space="preserve">is likely that these parenting styles </w:t>
      </w:r>
      <w:r w:rsidR="00960727">
        <w:rPr>
          <w:rFonts w:ascii="Times New Roman" w:hAnsi="Times New Roman" w:cs="David"/>
          <w:sz w:val="24"/>
          <w:szCs w:val="24"/>
        </w:rPr>
        <w:t xml:space="preserve">result in </w:t>
      </w:r>
      <w:r w:rsidR="00960727" w:rsidRPr="00960727">
        <w:rPr>
          <w:rFonts w:ascii="Times New Roman" w:hAnsi="Times New Roman" w:cs="David"/>
          <w:sz w:val="24"/>
          <w:szCs w:val="24"/>
        </w:rPr>
        <w:t xml:space="preserve">lower </w:t>
      </w:r>
      <w:r w:rsidR="00960727">
        <w:rPr>
          <w:rFonts w:ascii="Times New Roman" w:hAnsi="Times New Roman" w:cs="David"/>
          <w:sz w:val="24"/>
          <w:szCs w:val="24"/>
        </w:rPr>
        <w:t xml:space="preserve">levels of </w:t>
      </w:r>
      <w:r w:rsidR="00960727" w:rsidRPr="00960727">
        <w:rPr>
          <w:rFonts w:ascii="Times New Roman" w:hAnsi="Times New Roman" w:cs="David"/>
          <w:sz w:val="24"/>
          <w:szCs w:val="24"/>
        </w:rPr>
        <w:t>adjustment in children</w:t>
      </w:r>
      <w:r w:rsidR="00960727">
        <w:rPr>
          <w:rFonts w:ascii="Times New Roman" w:hAnsi="Times New Roman" w:cs="David"/>
          <w:sz w:val="24"/>
          <w:szCs w:val="24"/>
        </w:rPr>
        <w:t xml:space="preserve">. </w:t>
      </w:r>
      <w:r w:rsidR="00960727" w:rsidRPr="00960727">
        <w:rPr>
          <w:rFonts w:ascii="Times New Roman" w:hAnsi="Times New Roman" w:cs="David"/>
          <w:sz w:val="24"/>
          <w:szCs w:val="24"/>
        </w:rPr>
        <w:t xml:space="preserve">Therefore, the first </w:t>
      </w:r>
      <w:r w:rsidR="00960727">
        <w:rPr>
          <w:rFonts w:ascii="Times New Roman" w:hAnsi="Times New Roman" w:cs="David"/>
          <w:sz w:val="24"/>
          <w:szCs w:val="24"/>
        </w:rPr>
        <w:t xml:space="preserve">study </w:t>
      </w:r>
      <w:r w:rsidR="00960727" w:rsidRPr="00960727">
        <w:rPr>
          <w:rFonts w:ascii="Times New Roman" w:hAnsi="Times New Roman" w:cs="David"/>
          <w:sz w:val="24"/>
          <w:szCs w:val="24"/>
        </w:rPr>
        <w:t xml:space="preserve">hypothesis </w:t>
      </w:r>
      <w:r w:rsidR="00960727">
        <w:rPr>
          <w:rFonts w:ascii="Times New Roman" w:hAnsi="Times New Roman" w:cs="David"/>
          <w:sz w:val="24"/>
          <w:szCs w:val="24"/>
        </w:rPr>
        <w:t xml:space="preserve">will be that </w:t>
      </w:r>
      <w:r w:rsidR="00960727" w:rsidRPr="00960727">
        <w:rPr>
          <w:rFonts w:ascii="Times New Roman" w:hAnsi="Times New Roman" w:cs="David"/>
          <w:sz w:val="24"/>
          <w:szCs w:val="24"/>
        </w:rPr>
        <w:t xml:space="preserve">differences </w:t>
      </w:r>
      <w:r w:rsidR="00960727">
        <w:rPr>
          <w:rFonts w:ascii="Times New Roman" w:hAnsi="Times New Roman" w:cs="David"/>
          <w:sz w:val="24"/>
          <w:szCs w:val="24"/>
        </w:rPr>
        <w:t xml:space="preserve">found </w:t>
      </w:r>
      <w:r w:rsidR="00960727" w:rsidRPr="00960727">
        <w:rPr>
          <w:rFonts w:ascii="Times New Roman" w:hAnsi="Times New Roman" w:cs="David"/>
          <w:sz w:val="24"/>
          <w:szCs w:val="24"/>
        </w:rPr>
        <w:t xml:space="preserve">in the social-emotional </w:t>
      </w:r>
      <w:r w:rsidR="00960727">
        <w:rPr>
          <w:rFonts w:ascii="Times New Roman" w:hAnsi="Times New Roman" w:cs="David"/>
          <w:sz w:val="24"/>
          <w:szCs w:val="24"/>
        </w:rPr>
        <w:t>adjustment</w:t>
      </w:r>
      <w:r w:rsidR="00960727" w:rsidRPr="00960727">
        <w:rPr>
          <w:rFonts w:ascii="Times New Roman" w:hAnsi="Times New Roman" w:cs="David"/>
          <w:sz w:val="24"/>
          <w:szCs w:val="24"/>
        </w:rPr>
        <w:t xml:space="preserve"> of the </w:t>
      </w:r>
      <w:r w:rsidR="00960727">
        <w:rPr>
          <w:rFonts w:ascii="Times New Roman" w:hAnsi="Times New Roman" w:cs="David"/>
          <w:sz w:val="24"/>
          <w:szCs w:val="24"/>
        </w:rPr>
        <w:t xml:space="preserve">kindergarten </w:t>
      </w:r>
      <w:r w:rsidR="00960727" w:rsidRPr="00960727">
        <w:rPr>
          <w:rFonts w:ascii="Times New Roman" w:hAnsi="Times New Roman" w:cs="David"/>
          <w:sz w:val="24"/>
          <w:szCs w:val="24"/>
        </w:rPr>
        <w:t xml:space="preserve">child </w:t>
      </w:r>
      <w:r w:rsidR="00960727">
        <w:rPr>
          <w:rFonts w:ascii="Times New Roman" w:hAnsi="Times New Roman" w:cs="David"/>
          <w:sz w:val="24"/>
          <w:szCs w:val="24"/>
        </w:rPr>
        <w:t xml:space="preserve">are related to the parenting style of the child. </w:t>
      </w:r>
      <w:r w:rsidR="00670C92">
        <w:rPr>
          <w:rFonts w:ascii="Times New Roman" w:hAnsi="Times New Roman" w:cs="David"/>
          <w:sz w:val="24"/>
          <w:szCs w:val="24"/>
        </w:rPr>
        <w:t>When</w:t>
      </w:r>
      <w:r w:rsidR="00960727" w:rsidRPr="00960727">
        <w:rPr>
          <w:rFonts w:ascii="Times New Roman" w:hAnsi="Times New Roman" w:cs="David"/>
          <w:sz w:val="24"/>
          <w:szCs w:val="24"/>
        </w:rPr>
        <w:t xml:space="preserve"> the mother</w:t>
      </w:r>
      <w:r w:rsidR="000C4B3A">
        <w:rPr>
          <w:rFonts w:ascii="Times New Roman" w:hAnsi="Times New Roman" w:cs="David"/>
          <w:sz w:val="24"/>
          <w:szCs w:val="24"/>
        </w:rPr>
        <w:t>’</w:t>
      </w:r>
      <w:r w:rsidR="00960727" w:rsidRPr="00960727">
        <w:rPr>
          <w:rFonts w:ascii="Times New Roman" w:hAnsi="Times New Roman" w:cs="David"/>
          <w:sz w:val="24"/>
          <w:szCs w:val="24"/>
        </w:rPr>
        <w:t xml:space="preserve">s parenting style is characterized </w:t>
      </w:r>
      <w:r w:rsidR="000C4B3A">
        <w:rPr>
          <w:rFonts w:ascii="Times New Roman" w:hAnsi="Times New Roman" w:cs="David"/>
          <w:sz w:val="24"/>
          <w:szCs w:val="24"/>
        </w:rPr>
        <w:t xml:space="preserve">as being authoritative, (as measured by a high score for authoritative parenting style on the parenting styles questionnaire), </w:t>
      </w:r>
      <w:r w:rsidR="00670C92">
        <w:rPr>
          <w:rFonts w:ascii="Times New Roman" w:hAnsi="Times New Roman" w:cs="David"/>
          <w:sz w:val="24"/>
          <w:szCs w:val="24"/>
        </w:rPr>
        <w:t>the child’s level of adjustment will be high (defined as being a high score on the child’s adjustment questionnaire). When the mother</w:t>
      </w:r>
      <w:r w:rsidR="00780EDB">
        <w:rPr>
          <w:rFonts w:ascii="Times New Roman" w:hAnsi="Times New Roman" w:cs="David"/>
          <w:sz w:val="24"/>
          <w:szCs w:val="24"/>
        </w:rPr>
        <w:t>’</w:t>
      </w:r>
      <w:r w:rsidR="00670C92">
        <w:rPr>
          <w:rFonts w:ascii="Times New Roman" w:hAnsi="Times New Roman" w:cs="David"/>
          <w:sz w:val="24"/>
          <w:szCs w:val="24"/>
        </w:rPr>
        <w:t>s parenting style is characterized as being authoritarian or permissive (as measured by a high score for an authoritarian or permissive parenting style on the parenting styles questionnaire), the child’s level of adjustment will be low (defined as being a low score on the child’s adjustment questionnaire).</w:t>
      </w:r>
    </w:p>
    <w:p w:rsidR="00670C92" w:rsidRDefault="00670C92" w:rsidP="00670C92">
      <w:pPr>
        <w:tabs>
          <w:tab w:val="left" w:pos="709"/>
        </w:tabs>
        <w:ind w:hanging="720"/>
        <w:jc w:val="both"/>
        <w:rPr>
          <w:rFonts w:ascii="Times New Roman" w:hAnsi="Times New Roman" w:cs="David"/>
          <w:sz w:val="24"/>
          <w:szCs w:val="24"/>
        </w:rPr>
      </w:pPr>
    </w:p>
    <w:p w:rsidR="00670C92" w:rsidRDefault="00670C92" w:rsidP="00EE0AF2">
      <w:pPr>
        <w:tabs>
          <w:tab w:val="left" w:pos="709"/>
        </w:tabs>
        <w:ind w:hanging="720"/>
        <w:jc w:val="both"/>
        <w:rPr>
          <w:rFonts w:ascii="Times New Roman" w:hAnsi="Times New Roman" w:cs="David"/>
          <w:b/>
          <w:bCs/>
          <w:sz w:val="24"/>
          <w:szCs w:val="24"/>
        </w:rPr>
      </w:pPr>
      <w:r>
        <w:rPr>
          <w:rFonts w:ascii="Times New Roman" w:hAnsi="Times New Roman" w:cs="David"/>
          <w:sz w:val="24"/>
          <w:szCs w:val="24"/>
        </w:rPr>
        <w:tab/>
      </w:r>
      <w:r>
        <w:rPr>
          <w:rFonts w:ascii="Times New Roman" w:hAnsi="Times New Roman" w:cs="David"/>
          <w:b/>
          <w:bCs/>
          <w:sz w:val="24"/>
          <w:szCs w:val="24"/>
        </w:rPr>
        <w:t>1.3 Self</w:t>
      </w:r>
      <w:r w:rsidR="00EE0AF2">
        <w:rPr>
          <w:rFonts w:ascii="Times New Roman" w:hAnsi="Times New Roman" w:cs="David"/>
          <w:b/>
          <w:bCs/>
          <w:sz w:val="24"/>
          <w:szCs w:val="24"/>
        </w:rPr>
        <w:t>-</w:t>
      </w:r>
      <w:r>
        <w:rPr>
          <w:rFonts w:ascii="Times New Roman" w:hAnsi="Times New Roman" w:cs="David"/>
          <w:b/>
          <w:bCs/>
          <w:sz w:val="24"/>
          <w:szCs w:val="24"/>
        </w:rPr>
        <w:t>efficacy:</w:t>
      </w:r>
    </w:p>
    <w:p w:rsidR="0064794E" w:rsidRDefault="00EE0AF2" w:rsidP="00C506DC">
      <w:pPr>
        <w:tabs>
          <w:tab w:val="left" w:pos="709"/>
        </w:tabs>
        <w:ind w:hanging="720"/>
        <w:jc w:val="both"/>
        <w:rPr>
          <w:rFonts w:ascii="Times New Roman" w:hAnsi="Times New Roman" w:cs="David"/>
          <w:sz w:val="24"/>
          <w:szCs w:val="24"/>
        </w:rPr>
      </w:pPr>
      <w:r w:rsidRPr="00EE0AF2">
        <w:rPr>
          <w:rFonts w:ascii="Times New Roman" w:hAnsi="Times New Roman" w:cs="David"/>
          <w:sz w:val="24"/>
          <w:szCs w:val="24"/>
        </w:rPr>
        <w:tab/>
      </w:r>
      <w:r w:rsidRPr="00EE0AF2">
        <w:rPr>
          <w:rFonts w:ascii="Times New Roman" w:hAnsi="Times New Roman" w:cs="David"/>
          <w:sz w:val="24"/>
          <w:szCs w:val="24"/>
        </w:rPr>
        <w:tab/>
        <w:t>One of the factors associated with both parenting style and children</w:t>
      </w:r>
      <w:r>
        <w:rPr>
          <w:rFonts w:ascii="Times New Roman" w:hAnsi="Times New Roman" w:cs="David"/>
          <w:sz w:val="24"/>
          <w:szCs w:val="24"/>
        </w:rPr>
        <w:t>’</w:t>
      </w:r>
      <w:r w:rsidRPr="00EE0AF2">
        <w:rPr>
          <w:rFonts w:ascii="Times New Roman" w:hAnsi="Times New Roman" w:cs="David"/>
          <w:sz w:val="24"/>
          <w:szCs w:val="24"/>
        </w:rPr>
        <w:t>s adjustment</w:t>
      </w:r>
      <w:r>
        <w:rPr>
          <w:rFonts w:ascii="Times New Roman" w:hAnsi="Times New Roman" w:cs="David"/>
          <w:sz w:val="24"/>
          <w:szCs w:val="24"/>
        </w:rPr>
        <w:t xml:space="preserve"> is </w:t>
      </w:r>
      <w:r w:rsidR="00086AAC">
        <w:rPr>
          <w:rFonts w:ascii="Times New Roman" w:hAnsi="Times New Roman" w:cs="David"/>
          <w:sz w:val="24"/>
          <w:szCs w:val="24"/>
        </w:rPr>
        <w:t xml:space="preserve">the </w:t>
      </w:r>
      <w:r w:rsidR="000258BD">
        <w:rPr>
          <w:rFonts w:ascii="Times New Roman" w:hAnsi="Times New Roman" w:cs="David"/>
          <w:sz w:val="24"/>
          <w:szCs w:val="24"/>
        </w:rPr>
        <w:t xml:space="preserve">parent’s </w:t>
      </w:r>
      <w:r w:rsidR="00086AAC">
        <w:rPr>
          <w:rFonts w:ascii="Times New Roman" w:hAnsi="Times New Roman" w:cs="David"/>
          <w:sz w:val="24"/>
          <w:szCs w:val="24"/>
        </w:rPr>
        <w:t xml:space="preserve">sense of </w:t>
      </w:r>
      <w:r w:rsidRPr="00EE0AF2">
        <w:rPr>
          <w:rFonts w:ascii="Times New Roman" w:hAnsi="Times New Roman" w:cs="David"/>
          <w:sz w:val="24"/>
          <w:szCs w:val="24"/>
        </w:rPr>
        <w:t>self-efficacy</w:t>
      </w:r>
      <w:r>
        <w:rPr>
          <w:rFonts w:ascii="Times New Roman" w:hAnsi="Times New Roman" w:cs="David"/>
          <w:sz w:val="24"/>
          <w:szCs w:val="24"/>
        </w:rPr>
        <w:t xml:space="preserve">. </w:t>
      </w:r>
      <w:r w:rsidRPr="00EE0AF2">
        <w:rPr>
          <w:rFonts w:ascii="Times New Roman" w:hAnsi="Times New Roman" w:cs="David"/>
          <w:sz w:val="24"/>
          <w:szCs w:val="24"/>
        </w:rPr>
        <w:t xml:space="preserve">Self-efficacy is defined as </w:t>
      </w:r>
      <w:r>
        <w:rPr>
          <w:rFonts w:ascii="Times New Roman" w:hAnsi="Times New Roman" w:cs="David"/>
          <w:sz w:val="24"/>
          <w:szCs w:val="24"/>
        </w:rPr>
        <w:t xml:space="preserve">the belief of the individual in his or her ability to perform the necessary behavior that is </w:t>
      </w:r>
      <w:r w:rsidRPr="00EE0AF2">
        <w:rPr>
          <w:rFonts w:ascii="Times New Roman" w:hAnsi="Times New Roman" w:cs="David"/>
          <w:sz w:val="24"/>
          <w:szCs w:val="24"/>
        </w:rPr>
        <w:t>required to obtain desired results</w:t>
      </w:r>
      <w:r w:rsidR="000610B3">
        <w:rPr>
          <w:rFonts w:ascii="Times New Roman" w:hAnsi="Times New Roman" w:cs="David"/>
          <w:sz w:val="24"/>
          <w:szCs w:val="24"/>
        </w:rPr>
        <w:t xml:space="preserve"> that his behavior will bring what he hopes for (</w:t>
      </w:r>
      <w:r w:rsidR="000610B3" w:rsidRPr="00F24B7F">
        <w:rPr>
          <w:rStyle w:val="hps"/>
          <w:rFonts w:ascii="Times New Roman" w:hAnsi="Times New Roman" w:cs="David"/>
          <w:sz w:val="24"/>
          <w:szCs w:val="24"/>
        </w:rPr>
        <w:t>Bandura, 1977, 1986</w:t>
      </w:r>
      <w:r w:rsidR="000610B3">
        <w:rPr>
          <w:rStyle w:val="hps"/>
          <w:rFonts w:ascii="Times New Roman" w:hAnsi="Times New Roman" w:cs="David"/>
          <w:sz w:val="24"/>
          <w:szCs w:val="24"/>
        </w:rPr>
        <w:t>)</w:t>
      </w:r>
      <w:r w:rsidR="000610B3">
        <w:rPr>
          <w:rFonts w:ascii="Times New Roman" w:hAnsi="Times New Roman" w:cs="David"/>
          <w:sz w:val="24"/>
          <w:szCs w:val="24"/>
        </w:rPr>
        <w:t>. Bandura (1993) further stresses that t</w:t>
      </w:r>
      <w:r w:rsidR="000610B3" w:rsidRPr="000610B3">
        <w:rPr>
          <w:rFonts w:ascii="Times New Roman" w:hAnsi="Times New Roman" w:cs="David"/>
          <w:sz w:val="24"/>
          <w:szCs w:val="24"/>
        </w:rPr>
        <w:t xml:space="preserve">he belief of the individual </w:t>
      </w:r>
      <w:r w:rsidR="000610B3">
        <w:rPr>
          <w:rFonts w:ascii="Times New Roman" w:hAnsi="Times New Roman" w:cs="David"/>
          <w:sz w:val="24"/>
          <w:szCs w:val="24"/>
        </w:rPr>
        <w:t>in his ability to</w:t>
      </w:r>
      <w:r w:rsidR="000610B3" w:rsidRPr="000610B3">
        <w:rPr>
          <w:rFonts w:ascii="Times New Roman" w:hAnsi="Times New Roman" w:cs="David"/>
          <w:sz w:val="24"/>
          <w:szCs w:val="24"/>
        </w:rPr>
        <w:t xml:space="preserve"> control his future </w:t>
      </w:r>
      <w:r w:rsidR="000610B3">
        <w:rPr>
          <w:rFonts w:ascii="Times New Roman" w:hAnsi="Times New Roman" w:cs="David"/>
          <w:sz w:val="24"/>
          <w:szCs w:val="24"/>
        </w:rPr>
        <w:t xml:space="preserve">can play a major role in how he approaches future tasks. </w:t>
      </w:r>
      <w:r w:rsidR="0064794E">
        <w:rPr>
          <w:rFonts w:ascii="Times New Roman" w:hAnsi="Times New Roman" w:cs="David"/>
          <w:sz w:val="24"/>
          <w:szCs w:val="24"/>
        </w:rPr>
        <w:t>Self-efficacy is described as affecting both the individual’s emotions and motivation, by which he is able to exercise his full potential.</w:t>
      </w:r>
    </w:p>
    <w:p w:rsidR="00EF4FA5" w:rsidRDefault="0064794E" w:rsidP="00EF4FA5">
      <w:pPr>
        <w:tabs>
          <w:tab w:val="left" w:pos="709"/>
        </w:tabs>
        <w:ind w:hanging="720"/>
        <w:jc w:val="both"/>
        <w:rPr>
          <w:rFonts w:ascii="Times New Roman" w:hAnsi="Times New Roman" w:cs="Times New Roman"/>
          <w:sz w:val="24"/>
          <w:szCs w:val="24"/>
        </w:rPr>
      </w:pPr>
      <w:r>
        <w:rPr>
          <w:rFonts w:ascii="Times New Roman" w:hAnsi="Times New Roman" w:cs="David"/>
          <w:sz w:val="24"/>
          <w:szCs w:val="24"/>
        </w:rPr>
        <w:tab/>
      </w:r>
      <w:r>
        <w:rPr>
          <w:rFonts w:ascii="Times New Roman" w:hAnsi="Times New Roman" w:cs="David"/>
          <w:sz w:val="24"/>
          <w:szCs w:val="24"/>
        </w:rPr>
        <w:tab/>
        <w:t xml:space="preserve">The concept of self-efficacy is a major component of Bandura’s theory of education (1977), </w:t>
      </w:r>
      <w:r w:rsidR="00A10BBA">
        <w:rPr>
          <w:rFonts w:ascii="Times New Roman" w:hAnsi="Times New Roman" w:cs="David"/>
          <w:sz w:val="24"/>
          <w:szCs w:val="24"/>
        </w:rPr>
        <w:t xml:space="preserve">and explains much of the individual’s behavior and motivation to perform. </w:t>
      </w:r>
      <w:r w:rsidR="00C448C7" w:rsidRPr="00C448C7">
        <w:rPr>
          <w:rFonts w:ascii="Times New Roman" w:hAnsi="Times New Roman" w:cs="David"/>
          <w:sz w:val="24"/>
          <w:szCs w:val="24"/>
        </w:rPr>
        <w:t xml:space="preserve">This concept also incorporates </w:t>
      </w:r>
      <w:r w:rsidR="00C448C7">
        <w:rPr>
          <w:rFonts w:ascii="Times New Roman" w:hAnsi="Times New Roman" w:cs="David"/>
          <w:sz w:val="24"/>
          <w:szCs w:val="24"/>
        </w:rPr>
        <w:t xml:space="preserve">within it </w:t>
      </w:r>
      <w:r w:rsidR="00C448C7" w:rsidRPr="00C448C7">
        <w:rPr>
          <w:rFonts w:ascii="Times New Roman" w:hAnsi="Times New Roman" w:cs="David"/>
          <w:sz w:val="24"/>
          <w:szCs w:val="24"/>
        </w:rPr>
        <w:t xml:space="preserve">the </w:t>
      </w:r>
      <w:r w:rsidR="00C448C7">
        <w:rPr>
          <w:rFonts w:ascii="Times New Roman" w:hAnsi="Times New Roman" w:cs="David"/>
          <w:sz w:val="24"/>
          <w:szCs w:val="24"/>
        </w:rPr>
        <w:t xml:space="preserve">elements of </w:t>
      </w:r>
      <w:r w:rsidR="00C448C7" w:rsidRPr="00C448C7">
        <w:rPr>
          <w:rFonts w:ascii="Times New Roman" w:hAnsi="Times New Roman" w:cs="David"/>
          <w:sz w:val="24"/>
          <w:szCs w:val="24"/>
        </w:rPr>
        <w:t>self-</w:t>
      </w:r>
      <w:r w:rsidR="00C448C7">
        <w:rPr>
          <w:rFonts w:ascii="Times New Roman" w:hAnsi="Times New Roman" w:cs="David"/>
          <w:sz w:val="24"/>
          <w:szCs w:val="24"/>
        </w:rPr>
        <w:t xml:space="preserve">perception </w:t>
      </w:r>
      <w:r w:rsidR="00C448C7" w:rsidRPr="00C448C7">
        <w:rPr>
          <w:rFonts w:ascii="Times New Roman" w:hAnsi="Times New Roman" w:cs="David"/>
          <w:sz w:val="24"/>
          <w:szCs w:val="24"/>
        </w:rPr>
        <w:t>and self-esteem</w:t>
      </w:r>
      <w:r w:rsidR="00C448C7">
        <w:rPr>
          <w:rFonts w:ascii="Times New Roman" w:hAnsi="Times New Roman" w:cs="David"/>
          <w:sz w:val="24"/>
          <w:szCs w:val="24"/>
        </w:rPr>
        <w:t>. In addition to Bandura, self-efficacy has been defined by other researchers who have emphasized different dimensions:</w:t>
      </w:r>
      <w:r w:rsidR="00A10BBA">
        <w:rPr>
          <w:rFonts w:ascii="Times New Roman" w:hAnsi="Times New Roman" w:cs="David"/>
          <w:sz w:val="24"/>
          <w:szCs w:val="24"/>
        </w:rPr>
        <w:t xml:space="preserve"> </w:t>
      </w:r>
      <w:r w:rsidR="00C448C7" w:rsidRPr="00F24B7F">
        <w:rPr>
          <w:rFonts w:ascii="Times New Roman" w:hAnsi="Times New Roman" w:cs="Times New Roman"/>
          <w:sz w:val="24"/>
          <w:szCs w:val="24"/>
        </w:rPr>
        <w:t>Shell, Bruning &amp; Colvin</w:t>
      </w:r>
      <w:r w:rsidR="00C448C7">
        <w:rPr>
          <w:rFonts w:ascii="Times New Roman" w:hAnsi="Times New Roman" w:cs="Times New Roman"/>
          <w:sz w:val="24"/>
          <w:szCs w:val="24"/>
        </w:rPr>
        <w:t xml:space="preserve"> (1995) have stressed the ability of the individual to control his inner world, and define self-efficacy as the ability of the individual to organize their cognitive skills and abilities, </w:t>
      </w:r>
      <w:r w:rsidR="00E907FC">
        <w:rPr>
          <w:rFonts w:ascii="Times New Roman" w:hAnsi="Times New Roman" w:cs="Times New Roman"/>
          <w:sz w:val="24"/>
          <w:szCs w:val="24"/>
        </w:rPr>
        <w:t xml:space="preserve">and </w:t>
      </w:r>
      <w:r w:rsidR="008C741D">
        <w:rPr>
          <w:rFonts w:ascii="Times New Roman" w:hAnsi="Times New Roman" w:cs="Times New Roman"/>
          <w:sz w:val="24"/>
          <w:szCs w:val="24"/>
        </w:rPr>
        <w:t>the b</w:t>
      </w:r>
      <w:r w:rsidR="00C448C7" w:rsidRPr="00C448C7">
        <w:rPr>
          <w:rFonts w:ascii="Times New Roman" w:hAnsi="Times New Roman" w:cs="Times New Roman"/>
          <w:sz w:val="24"/>
          <w:szCs w:val="24"/>
        </w:rPr>
        <w:t xml:space="preserve">ehavioral and social </w:t>
      </w:r>
      <w:r w:rsidR="008C741D">
        <w:rPr>
          <w:rFonts w:ascii="Times New Roman" w:hAnsi="Times New Roman" w:cs="Times New Roman"/>
          <w:sz w:val="24"/>
          <w:szCs w:val="24"/>
        </w:rPr>
        <w:t xml:space="preserve">skills required to successfully perform their </w:t>
      </w:r>
      <w:r w:rsidR="00C448C7" w:rsidRPr="00C448C7">
        <w:rPr>
          <w:rFonts w:ascii="Times New Roman" w:hAnsi="Times New Roman" w:cs="Times New Roman"/>
          <w:sz w:val="24"/>
          <w:szCs w:val="24"/>
        </w:rPr>
        <w:t>job</w:t>
      </w:r>
      <w:r w:rsidR="008C741D">
        <w:rPr>
          <w:rFonts w:ascii="Times New Roman" w:hAnsi="Times New Roman" w:cs="Times New Roman"/>
          <w:sz w:val="24"/>
          <w:szCs w:val="24"/>
        </w:rPr>
        <w:t>.</w:t>
      </w:r>
      <w:r w:rsidR="00EC4E98">
        <w:rPr>
          <w:rFonts w:ascii="Times New Roman" w:hAnsi="Times New Roman" w:cs="Times New Roman"/>
          <w:sz w:val="24"/>
          <w:szCs w:val="24"/>
        </w:rPr>
        <w:t xml:space="preserve"> Lee, </w:t>
      </w:r>
      <w:r w:rsidR="00EC4E98" w:rsidRPr="00F24B7F">
        <w:rPr>
          <w:rFonts w:ascii="Times New Roman" w:hAnsi="Times New Roman" w:cs="Times New Roman"/>
          <w:sz w:val="24"/>
          <w:szCs w:val="24"/>
        </w:rPr>
        <w:t>Dedrick &amp; Smith</w:t>
      </w:r>
      <w:r w:rsidR="00EC4E98">
        <w:rPr>
          <w:rFonts w:ascii="Times New Roman" w:hAnsi="Times New Roman" w:cs="Times New Roman"/>
          <w:sz w:val="24"/>
          <w:szCs w:val="24"/>
        </w:rPr>
        <w:t xml:space="preserve"> (1991) </w:t>
      </w:r>
      <w:r w:rsidR="00EF4FA5">
        <w:rPr>
          <w:rFonts w:ascii="Times New Roman" w:hAnsi="Times New Roman" w:cs="Times New Roman"/>
          <w:sz w:val="24"/>
          <w:szCs w:val="24"/>
        </w:rPr>
        <w:t xml:space="preserve">define it as </w:t>
      </w:r>
      <w:r w:rsidR="00EC4E98">
        <w:rPr>
          <w:rFonts w:ascii="Times New Roman" w:hAnsi="Times New Roman" w:cs="Times New Roman"/>
          <w:sz w:val="24"/>
          <w:szCs w:val="24"/>
        </w:rPr>
        <w:t xml:space="preserve">feeling capable of fulfilling </w:t>
      </w:r>
      <w:r w:rsidR="00EC4E98" w:rsidRPr="00EC4E98">
        <w:rPr>
          <w:rFonts w:ascii="Times New Roman" w:hAnsi="Times New Roman" w:cs="Times New Roman"/>
          <w:sz w:val="24"/>
          <w:szCs w:val="24"/>
        </w:rPr>
        <w:t xml:space="preserve">perceived expectations </w:t>
      </w:r>
      <w:r w:rsidR="00EF4FA5">
        <w:rPr>
          <w:rFonts w:ascii="Times New Roman" w:hAnsi="Times New Roman" w:cs="Times New Roman"/>
          <w:sz w:val="24"/>
          <w:szCs w:val="24"/>
        </w:rPr>
        <w:t>a</w:t>
      </w:r>
      <w:r w:rsidR="00EF4FA5" w:rsidRPr="00EF4FA5">
        <w:rPr>
          <w:rFonts w:ascii="Times New Roman" w:hAnsi="Times New Roman" w:cs="Times New Roman"/>
          <w:sz w:val="24"/>
          <w:szCs w:val="24"/>
        </w:rPr>
        <w:t xml:space="preserve">nd to achieve the desired results </w:t>
      </w:r>
      <w:r w:rsidR="00EF4FA5">
        <w:rPr>
          <w:rFonts w:ascii="Times New Roman" w:hAnsi="Times New Roman" w:cs="Times New Roman"/>
          <w:sz w:val="24"/>
          <w:szCs w:val="24"/>
        </w:rPr>
        <w:t>through</w:t>
      </w:r>
      <w:r w:rsidR="00EF4FA5" w:rsidRPr="00EF4FA5">
        <w:rPr>
          <w:rFonts w:ascii="Times New Roman" w:hAnsi="Times New Roman" w:cs="Times New Roman"/>
          <w:sz w:val="24"/>
          <w:szCs w:val="24"/>
        </w:rPr>
        <w:t xml:space="preserve"> </w:t>
      </w:r>
      <w:r w:rsidR="00EF4FA5">
        <w:rPr>
          <w:rFonts w:ascii="Times New Roman" w:hAnsi="Times New Roman" w:cs="Times New Roman"/>
          <w:sz w:val="24"/>
          <w:szCs w:val="24"/>
        </w:rPr>
        <w:t xml:space="preserve">one’s </w:t>
      </w:r>
      <w:r w:rsidR="00EF4FA5" w:rsidRPr="00EF4FA5">
        <w:rPr>
          <w:rFonts w:ascii="Times New Roman" w:hAnsi="Times New Roman" w:cs="Times New Roman"/>
          <w:sz w:val="24"/>
          <w:szCs w:val="24"/>
        </w:rPr>
        <w:t>personal effort.</w:t>
      </w:r>
      <w:r w:rsidR="00EF4FA5">
        <w:rPr>
          <w:rFonts w:ascii="Times New Roman" w:hAnsi="Times New Roman" w:cs="Times New Roman"/>
          <w:sz w:val="24"/>
          <w:szCs w:val="24"/>
        </w:rPr>
        <w:t xml:space="preserve"> In other words, it is a cognitive process that includes identifying a goal, assessing the effort necessary to achieve that goal, possessing the skills to achieve it and actually doing it.</w:t>
      </w:r>
    </w:p>
    <w:p w:rsidR="00EF4FA5" w:rsidRDefault="00EF4FA5" w:rsidP="008B00C1">
      <w:pPr>
        <w:tabs>
          <w:tab w:val="left" w:pos="709"/>
        </w:tabs>
        <w:ind w:hanging="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F4FA5">
        <w:rPr>
          <w:rFonts w:ascii="Times New Roman" w:hAnsi="Times New Roman" w:cs="Times New Roman"/>
          <w:sz w:val="24"/>
          <w:szCs w:val="24"/>
        </w:rPr>
        <w:t xml:space="preserve">A sense of self-efficacy </w:t>
      </w:r>
      <w:r w:rsidR="000E48D3">
        <w:rPr>
          <w:rFonts w:ascii="Times New Roman" w:hAnsi="Times New Roman" w:cs="Times New Roman"/>
          <w:sz w:val="24"/>
          <w:szCs w:val="24"/>
        </w:rPr>
        <w:t xml:space="preserve">acts as a mediator </w:t>
      </w:r>
      <w:r w:rsidRPr="00EF4FA5">
        <w:rPr>
          <w:rFonts w:ascii="Times New Roman" w:hAnsi="Times New Roman" w:cs="Times New Roman"/>
          <w:sz w:val="24"/>
          <w:szCs w:val="24"/>
        </w:rPr>
        <w:t xml:space="preserve">between the </w:t>
      </w:r>
      <w:r w:rsidR="000E48D3">
        <w:rPr>
          <w:rFonts w:ascii="Times New Roman" w:hAnsi="Times New Roman" w:cs="Times New Roman"/>
          <w:sz w:val="24"/>
          <w:szCs w:val="24"/>
        </w:rPr>
        <w:t xml:space="preserve">individual’s sense of </w:t>
      </w:r>
      <w:r w:rsidRPr="00EF4FA5">
        <w:rPr>
          <w:rFonts w:ascii="Times New Roman" w:hAnsi="Times New Roman" w:cs="Times New Roman"/>
          <w:sz w:val="24"/>
          <w:szCs w:val="24"/>
        </w:rPr>
        <w:t>freedom</w:t>
      </w:r>
      <w:r w:rsidR="000E48D3">
        <w:rPr>
          <w:rFonts w:ascii="Times New Roman" w:hAnsi="Times New Roman" w:cs="Times New Roman"/>
          <w:sz w:val="24"/>
          <w:szCs w:val="24"/>
        </w:rPr>
        <w:t xml:space="preserve">, the task set before him, and the skills required to perform and to complete the task. </w:t>
      </w:r>
      <w:r w:rsidR="000E48D3" w:rsidRPr="000E48D3">
        <w:rPr>
          <w:rFonts w:ascii="Times New Roman" w:hAnsi="Times New Roman" w:cs="Times New Roman"/>
          <w:sz w:val="24"/>
          <w:szCs w:val="24"/>
        </w:rPr>
        <w:t xml:space="preserve">The individual </w:t>
      </w:r>
      <w:r w:rsidR="000E48D3">
        <w:rPr>
          <w:rFonts w:ascii="Times New Roman" w:hAnsi="Times New Roman" w:cs="Times New Roman"/>
          <w:sz w:val="24"/>
          <w:szCs w:val="24"/>
        </w:rPr>
        <w:t xml:space="preserve">may be expected </w:t>
      </w:r>
      <w:r w:rsidR="000E48D3" w:rsidRPr="000E48D3">
        <w:rPr>
          <w:rFonts w:ascii="Times New Roman" w:hAnsi="Times New Roman" w:cs="Times New Roman"/>
          <w:sz w:val="24"/>
          <w:szCs w:val="24"/>
        </w:rPr>
        <w:t xml:space="preserve">to perform certain behaviors from </w:t>
      </w:r>
      <w:r w:rsidR="000E48D3">
        <w:rPr>
          <w:rFonts w:ascii="Times New Roman" w:hAnsi="Times New Roman" w:cs="Times New Roman"/>
          <w:sz w:val="24"/>
          <w:szCs w:val="24"/>
        </w:rPr>
        <w:t xml:space="preserve">within </w:t>
      </w:r>
      <w:r w:rsidR="000E48D3" w:rsidRPr="000E48D3">
        <w:rPr>
          <w:rFonts w:ascii="Times New Roman" w:hAnsi="Times New Roman" w:cs="Times New Roman"/>
          <w:sz w:val="24"/>
          <w:szCs w:val="24"/>
        </w:rPr>
        <w:t>a range of possible behaviors</w:t>
      </w:r>
      <w:r w:rsidR="000E48D3">
        <w:rPr>
          <w:rFonts w:ascii="Times New Roman" w:hAnsi="Times New Roman" w:cs="Times New Roman"/>
          <w:sz w:val="24"/>
          <w:szCs w:val="24"/>
        </w:rPr>
        <w:t>, when he believes that he is able to perform the mission and that what he does will lead to the expected results, i.e. the actions and behaviors employed to a large extent are determined by how the individual perceives his own capabilities and the probability that he is able to cope successfully</w:t>
      </w:r>
      <w:r w:rsidR="008B00C1">
        <w:rPr>
          <w:rFonts w:ascii="Times New Roman" w:hAnsi="Times New Roman" w:cs="Times New Roman"/>
          <w:sz w:val="24"/>
          <w:szCs w:val="24"/>
        </w:rPr>
        <w:t xml:space="preserve"> with the environmental requirements and other challenges facing him (Grant-Flumin, 1998</w:t>
      </w:r>
      <w:r w:rsidR="00E907FC">
        <w:rPr>
          <w:rFonts w:ascii="Times New Roman" w:hAnsi="Times New Roman" w:cs="Times New Roman"/>
          <w:sz w:val="24"/>
          <w:szCs w:val="24"/>
        </w:rPr>
        <w:t xml:space="preserve"> [Heb]</w:t>
      </w:r>
      <w:r w:rsidR="008B00C1">
        <w:rPr>
          <w:rFonts w:ascii="Times New Roman" w:hAnsi="Times New Roman" w:cs="Times New Roman"/>
          <w:sz w:val="24"/>
          <w:szCs w:val="24"/>
        </w:rPr>
        <w:t>).</w:t>
      </w:r>
      <w:r w:rsidR="000E48D3">
        <w:rPr>
          <w:rFonts w:ascii="Times New Roman" w:hAnsi="Times New Roman" w:cs="Times New Roman"/>
          <w:sz w:val="24"/>
          <w:szCs w:val="24"/>
        </w:rPr>
        <w:t xml:space="preserve"> </w:t>
      </w:r>
      <w:r w:rsidR="008B00C1" w:rsidRPr="008B00C1">
        <w:rPr>
          <w:rFonts w:ascii="Times New Roman" w:hAnsi="Times New Roman" w:cs="Times New Roman"/>
          <w:sz w:val="24"/>
          <w:szCs w:val="24"/>
        </w:rPr>
        <w:t xml:space="preserve">Studies have shown that self-efficacy is based on </w:t>
      </w:r>
      <w:r w:rsidR="008B00C1">
        <w:rPr>
          <w:rFonts w:ascii="Times New Roman" w:hAnsi="Times New Roman" w:cs="Times New Roman"/>
          <w:sz w:val="24"/>
          <w:szCs w:val="24"/>
        </w:rPr>
        <w:t xml:space="preserve">personal </w:t>
      </w:r>
      <w:r w:rsidR="008B00C1" w:rsidRPr="008B00C1">
        <w:rPr>
          <w:rFonts w:ascii="Times New Roman" w:hAnsi="Times New Roman" w:cs="Times New Roman"/>
          <w:sz w:val="24"/>
          <w:szCs w:val="24"/>
        </w:rPr>
        <w:t xml:space="preserve">perceptions regarding </w:t>
      </w:r>
      <w:r w:rsidR="008B00C1">
        <w:rPr>
          <w:rFonts w:ascii="Times New Roman" w:hAnsi="Times New Roman" w:cs="Times New Roman"/>
          <w:sz w:val="24"/>
          <w:szCs w:val="24"/>
        </w:rPr>
        <w:t>knowledge</w:t>
      </w:r>
      <w:r w:rsidR="008B00C1" w:rsidRPr="008B00C1">
        <w:rPr>
          <w:rFonts w:ascii="Times New Roman" w:hAnsi="Times New Roman" w:cs="Times New Roman"/>
          <w:sz w:val="24"/>
          <w:szCs w:val="24"/>
        </w:rPr>
        <w:t xml:space="preserve">, the ability to perform </w:t>
      </w:r>
      <w:r w:rsidR="00E907FC">
        <w:rPr>
          <w:rFonts w:ascii="Times New Roman" w:hAnsi="Times New Roman" w:cs="Times New Roman"/>
          <w:sz w:val="24"/>
          <w:szCs w:val="24"/>
        </w:rPr>
        <w:t xml:space="preserve">and maintain control, </w:t>
      </w:r>
      <w:r w:rsidR="008B00C1" w:rsidRPr="008B00C1">
        <w:rPr>
          <w:rFonts w:ascii="Times New Roman" w:hAnsi="Times New Roman" w:cs="Times New Roman"/>
          <w:sz w:val="24"/>
          <w:szCs w:val="24"/>
        </w:rPr>
        <w:t>and is related to specific future operations</w:t>
      </w:r>
      <w:r w:rsidR="00E907FC">
        <w:rPr>
          <w:rFonts w:ascii="Times New Roman" w:hAnsi="Times New Roman" w:cs="Times New Roman"/>
          <w:sz w:val="24"/>
          <w:szCs w:val="24"/>
        </w:rPr>
        <w:t xml:space="preserve"> (</w:t>
      </w:r>
      <w:r w:rsidR="00E907FC" w:rsidRPr="00F24B7F">
        <w:rPr>
          <w:rFonts w:ascii="Times New Roman" w:hAnsi="Times New Roman" w:cs="Times New Roman"/>
          <w:sz w:val="24"/>
          <w:szCs w:val="24"/>
        </w:rPr>
        <w:t>Goddard, Hoy &amp; Woolfolk-Hoy, 2004</w:t>
      </w:r>
      <w:r w:rsidR="00E907FC">
        <w:rPr>
          <w:rFonts w:ascii="Times New Roman" w:hAnsi="Times New Roman" w:cs="Times New Roman"/>
          <w:sz w:val="24"/>
          <w:szCs w:val="24"/>
        </w:rPr>
        <w:t>).</w:t>
      </w:r>
    </w:p>
    <w:p w:rsidR="00340341" w:rsidRDefault="00E907FC" w:rsidP="00C506DC">
      <w:pPr>
        <w:tabs>
          <w:tab w:val="left" w:pos="709"/>
        </w:tabs>
        <w:ind w:hanging="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40341">
        <w:rPr>
          <w:rFonts w:ascii="Times New Roman" w:hAnsi="Times New Roman" w:cs="Times New Roman"/>
          <w:sz w:val="24"/>
          <w:szCs w:val="24"/>
        </w:rPr>
        <w:t xml:space="preserve">One’s </w:t>
      </w:r>
      <w:r w:rsidR="00340341" w:rsidRPr="00340341">
        <w:rPr>
          <w:rFonts w:ascii="Times New Roman" w:hAnsi="Times New Roman" w:cs="Times New Roman"/>
          <w:sz w:val="24"/>
          <w:szCs w:val="24"/>
        </w:rPr>
        <w:t xml:space="preserve">sense of self-efficacy </w:t>
      </w:r>
      <w:r w:rsidR="00340341">
        <w:rPr>
          <w:rFonts w:ascii="Times New Roman" w:hAnsi="Times New Roman" w:cs="Times New Roman"/>
          <w:sz w:val="24"/>
          <w:szCs w:val="24"/>
        </w:rPr>
        <w:t xml:space="preserve">can influence an individual’s interests, </w:t>
      </w:r>
      <w:r w:rsidR="00340341" w:rsidRPr="00340341">
        <w:rPr>
          <w:rFonts w:ascii="Times New Roman" w:hAnsi="Times New Roman" w:cs="Times New Roman"/>
          <w:sz w:val="24"/>
          <w:szCs w:val="24"/>
        </w:rPr>
        <w:t xml:space="preserve">values, goals, actions and </w:t>
      </w:r>
      <w:r w:rsidR="00340341">
        <w:rPr>
          <w:rFonts w:ascii="Times New Roman" w:hAnsi="Times New Roman" w:cs="Times New Roman"/>
          <w:sz w:val="24"/>
          <w:szCs w:val="24"/>
        </w:rPr>
        <w:t xml:space="preserve">the manner in which he functions </w:t>
      </w:r>
      <w:r w:rsidR="00340341" w:rsidRPr="00340341">
        <w:rPr>
          <w:rFonts w:ascii="Times New Roman" w:hAnsi="Times New Roman" w:cs="Times New Roman"/>
          <w:sz w:val="24"/>
          <w:szCs w:val="24"/>
        </w:rPr>
        <w:t>professional</w:t>
      </w:r>
      <w:r w:rsidR="00340341">
        <w:rPr>
          <w:rFonts w:ascii="Times New Roman" w:hAnsi="Times New Roman" w:cs="Times New Roman"/>
          <w:sz w:val="24"/>
          <w:szCs w:val="24"/>
        </w:rPr>
        <w:t>ly (</w:t>
      </w:r>
      <w:r w:rsidR="00340341" w:rsidRPr="00F24B7F">
        <w:rPr>
          <w:rFonts w:ascii="Times New Roman" w:hAnsi="Times New Roman" w:cs="Times New Roman"/>
          <w:sz w:val="24"/>
          <w:szCs w:val="24"/>
        </w:rPr>
        <w:t>Pinquart, Juang &amp; Silbereisen, 2003</w:t>
      </w:r>
      <w:r w:rsidR="00340341">
        <w:rPr>
          <w:rFonts w:ascii="Times New Roman" w:hAnsi="Times New Roman" w:cs="Times New Roman"/>
          <w:sz w:val="24"/>
          <w:szCs w:val="24"/>
        </w:rPr>
        <w:t xml:space="preserve">). </w:t>
      </w:r>
      <w:r w:rsidR="00340341" w:rsidRPr="00340341">
        <w:rPr>
          <w:rFonts w:ascii="Times New Roman" w:hAnsi="Times New Roman" w:cs="Times New Roman"/>
          <w:sz w:val="24"/>
          <w:szCs w:val="24"/>
        </w:rPr>
        <w:t xml:space="preserve">A person with </w:t>
      </w:r>
      <w:r w:rsidR="00340341">
        <w:rPr>
          <w:rFonts w:ascii="Times New Roman" w:hAnsi="Times New Roman" w:cs="Times New Roman"/>
          <w:sz w:val="24"/>
          <w:szCs w:val="24"/>
        </w:rPr>
        <w:t xml:space="preserve">a </w:t>
      </w:r>
      <w:r w:rsidR="00340341" w:rsidRPr="00340341">
        <w:rPr>
          <w:rFonts w:ascii="Times New Roman" w:hAnsi="Times New Roman" w:cs="Times New Roman"/>
          <w:sz w:val="24"/>
          <w:szCs w:val="24"/>
        </w:rPr>
        <w:t xml:space="preserve">high </w:t>
      </w:r>
      <w:r w:rsidR="00340341">
        <w:rPr>
          <w:rFonts w:ascii="Times New Roman" w:hAnsi="Times New Roman" w:cs="Times New Roman"/>
          <w:sz w:val="24"/>
          <w:szCs w:val="24"/>
        </w:rPr>
        <w:t xml:space="preserve">sense of </w:t>
      </w:r>
      <w:r w:rsidR="00340341" w:rsidRPr="00340341">
        <w:rPr>
          <w:rFonts w:ascii="Times New Roman" w:hAnsi="Times New Roman" w:cs="Times New Roman"/>
          <w:sz w:val="24"/>
          <w:szCs w:val="24"/>
        </w:rPr>
        <w:t xml:space="preserve">self-efficacy will </w:t>
      </w:r>
      <w:r w:rsidR="00340341">
        <w:rPr>
          <w:rFonts w:ascii="Times New Roman" w:hAnsi="Times New Roman" w:cs="Times New Roman"/>
          <w:sz w:val="24"/>
          <w:szCs w:val="24"/>
        </w:rPr>
        <w:t xml:space="preserve">demonstrate </w:t>
      </w:r>
      <w:r w:rsidR="00340341" w:rsidRPr="00340341">
        <w:rPr>
          <w:rFonts w:ascii="Times New Roman" w:hAnsi="Times New Roman" w:cs="Times New Roman"/>
          <w:sz w:val="24"/>
          <w:szCs w:val="24"/>
        </w:rPr>
        <w:t>more goal oriented behavior</w:t>
      </w:r>
      <w:r w:rsidR="00340341">
        <w:rPr>
          <w:rFonts w:ascii="Times New Roman" w:hAnsi="Times New Roman" w:cs="Times New Roman"/>
          <w:sz w:val="24"/>
          <w:szCs w:val="24"/>
        </w:rPr>
        <w:t xml:space="preserve"> and perseverance when dealing with </w:t>
      </w:r>
      <w:r w:rsidR="00340341" w:rsidRPr="00340341">
        <w:rPr>
          <w:rFonts w:ascii="Times New Roman" w:hAnsi="Times New Roman" w:cs="Times New Roman"/>
          <w:sz w:val="24"/>
          <w:szCs w:val="24"/>
        </w:rPr>
        <w:t xml:space="preserve">difficulties </w:t>
      </w:r>
      <w:r w:rsidR="00340341">
        <w:rPr>
          <w:rFonts w:ascii="Times New Roman" w:hAnsi="Times New Roman" w:cs="Times New Roman"/>
          <w:sz w:val="24"/>
          <w:szCs w:val="24"/>
        </w:rPr>
        <w:t xml:space="preserve">as compared with one who has a </w:t>
      </w:r>
      <w:r w:rsidR="00340341" w:rsidRPr="00340341">
        <w:rPr>
          <w:rFonts w:ascii="Times New Roman" w:hAnsi="Times New Roman" w:cs="Times New Roman"/>
          <w:sz w:val="24"/>
          <w:szCs w:val="24"/>
        </w:rPr>
        <w:t xml:space="preserve">low </w:t>
      </w:r>
      <w:r w:rsidR="00340341">
        <w:rPr>
          <w:rFonts w:ascii="Times New Roman" w:hAnsi="Times New Roman" w:cs="Times New Roman"/>
          <w:sz w:val="24"/>
          <w:szCs w:val="24"/>
        </w:rPr>
        <w:t xml:space="preserve">sense of </w:t>
      </w:r>
      <w:r w:rsidR="00340341" w:rsidRPr="00340341">
        <w:rPr>
          <w:rFonts w:ascii="Times New Roman" w:hAnsi="Times New Roman" w:cs="Times New Roman"/>
          <w:sz w:val="24"/>
          <w:szCs w:val="24"/>
        </w:rPr>
        <w:t>self-efficacy</w:t>
      </w:r>
      <w:r w:rsidR="00340341">
        <w:rPr>
          <w:rFonts w:ascii="Times New Roman" w:hAnsi="Times New Roman" w:cs="Times New Roman"/>
          <w:sz w:val="24"/>
          <w:szCs w:val="24"/>
        </w:rPr>
        <w:t>.</w:t>
      </w:r>
      <w:r w:rsidR="00C506DC">
        <w:rPr>
          <w:rFonts w:ascii="Times New Roman" w:hAnsi="Times New Roman" w:cs="Times New Roman"/>
          <w:sz w:val="24"/>
          <w:szCs w:val="24"/>
        </w:rPr>
        <w:t xml:space="preserve"> High self-efficacy is related to positive thinking, high self-esteem, and the setting of higher goals (</w:t>
      </w:r>
      <w:r w:rsidR="00C506DC" w:rsidRPr="00F24B7F">
        <w:rPr>
          <w:rFonts w:ascii="Times New Roman" w:hAnsi="Times New Roman" w:cs="Times New Roman"/>
          <w:sz w:val="24"/>
          <w:szCs w:val="24"/>
        </w:rPr>
        <w:t>Evangelos, Konstantionos &amp; Georgios, 2007</w:t>
      </w:r>
      <w:r w:rsidR="00C506DC">
        <w:rPr>
          <w:rFonts w:ascii="Times New Roman" w:hAnsi="Times New Roman" w:cs="Times New Roman"/>
          <w:sz w:val="24"/>
          <w:szCs w:val="24"/>
        </w:rPr>
        <w:t>).</w:t>
      </w:r>
    </w:p>
    <w:p w:rsidR="00C506DC" w:rsidRDefault="00C506DC" w:rsidP="000258BD">
      <w:pPr>
        <w:tabs>
          <w:tab w:val="left" w:pos="709"/>
        </w:tabs>
        <w:ind w:hanging="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E6228" w:rsidRPr="007E6228">
        <w:rPr>
          <w:rFonts w:ascii="Times New Roman" w:hAnsi="Times New Roman" w:cs="Times New Roman"/>
          <w:sz w:val="24"/>
          <w:szCs w:val="24"/>
        </w:rPr>
        <w:t>Belief about the self is based on information that comes from four sources:</w:t>
      </w:r>
      <w:r w:rsidR="007E6228">
        <w:rPr>
          <w:rFonts w:ascii="Times New Roman" w:hAnsi="Times New Roman" w:cs="Times New Roman"/>
          <w:sz w:val="24"/>
          <w:szCs w:val="24"/>
        </w:rPr>
        <w:t xml:space="preserve"> p</w:t>
      </w:r>
      <w:r w:rsidR="007E6228" w:rsidRPr="007E6228">
        <w:rPr>
          <w:rFonts w:ascii="Times New Roman" w:hAnsi="Times New Roman" w:cs="Times New Roman"/>
          <w:sz w:val="24"/>
          <w:szCs w:val="24"/>
        </w:rPr>
        <w:t>ersonal experiences</w:t>
      </w:r>
      <w:r w:rsidR="007E6228">
        <w:rPr>
          <w:rFonts w:ascii="Times New Roman" w:hAnsi="Times New Roman" w:cs="Times New Roman"/>
          <w:sz w:val="24"/>
          <w:szCs w:val="24"/>
        </w:rPr>
        <w:t>, a</w:t>
      </w:r>
      <w:r w:rsidR="007E6228" w:rsidRPr="007E6228">
        <w:rPr>
          <w:rFonts w:ascii="Times New Roman" w:hAnsi="Times New Roman" w:cs="Times New Roman"/>
          <w:sz w:val="24"/>
          <w:szCs w:val="24"/>
        </w:rPr>
        <w:t>lternative experiences</w:t>
      </w:r>
      <w:r w:rsidR="007E6228">
        <w:rPr>
          <w:rFonts w:ascii="Times New Roman" w:hAnsi="Times New Roman" w:cs="Times New Roman"/>
          <w:sz w:val="24"/>
          <w:szCs w:val="24"/>
        </w:rPr>
        <w:t xml:space="preserve">, </w:t>
      </w:r>
      <w:r w:rsidR="00815E3D" w:rsidRPr="00815E3D">
        <w:rPr>
          <w:rFonts w:ascii="Times New Roman" w:hAnsi="Times New Roman" w:cs="Times New Roman"/>
          <w:sz w:val="24"/>
          <w:szCs w:val="24"/>
        </w:rPr>
        <w:t>verbal</w:t>
      </w:r>
      <w:r w:rsidR="00815E3D">
        <w:rPr>
          <w:rFonts w:ascii="Times New Roman" w:hAnsi="Times New Roman" w:cs="Times New Roman"/>
          <w:sz w:val="24"/>
          <w:szCs w:val="24"/>
        </w:rPr>
        <w:t xml:space="preserve"> p</w:t>
      </w:r>
      <w:r w:rsidR="00815E3D" w:rsidRPr="00815E3D">
        <w:rPr>
          <w:rFonts w:ascii="Times New Roman" w:hAnsi="Times New Roman" w:cs="Times New Roman"/>
          <w:sz w:val="24"/>
          <w:szCs w:val="24"/>
        </w:rPr>
        <w:t>ersuasi</w:t>
      </w:r>
      <w:r w:rsidR="00815E3D">
        <w:rPr>
          <w:rFonts w:ascii="Times New Roman" w:hAnsi="Times New Roman" w:cs="Times New Roman"/>
          <w:sz w:val="24"/>
          <w:szCs w:val="24"/>
        </w:rPr>
        <w:t>on</w:t>
      </w:r>
      <w:r w:rsidR="000258BD">
        <w:rPr>
          <w:rFonts w:ascii="Times New Roman" w:hAnsi="Times New Roman" w:cs="Times New Roman"/>
          <w:sz w:val="24"/>
          <w:szCs w:val="24"/>
        </w:rPr>
        <w:t>, p</w:t>
      </w:r>
      <w:r w:rsidR="000258BD" w:rsidRPr="00815E3D">
        <w:rPr>
          <w:rFonts w:ascii="Times New Roman" w:hAnsi="Times New Roman" w:cs="Times New Roman"/>
          <w:sz w:val="24"/>
          <w:szCs w:val="24"/>
        </w:rPr>
        <w:t xml:space="preserve">ossible </w:t>
      </w:r>
      <w:r w:rsidR="00815E3D" w:rsidRPr="00815E3D">
        <w:rPr>
          <w:rFonts w:ascii="Times New Roman" w:hAnsi="Times New Roman" w:cs="Times New Roman"/>
          <w:sz w:val="24"/>
          <w:szCs w:val="24"/>
        </w:rPr>
        <w:t xml:space="preserve">physical reactions and </w:t>
      </w:r>
      <w:r w:rsidR="000258BD">
        <w:rPr>
          <w:rFonts w:ascii="Times New Roman" w:hAnsi="Times New Roman" w:cs="Times New Roman"/>
          <w:sz w:val="24"/>
          <w:szCs w:val="24"/>
        </w:rPr>
        <w:t>emotions</w:t>
      </w:r>
      <w:r w:rsidR="00815E3D">
        <w:rPr>
          <w:rFonts w:ascii="Times New Roman" w:hAnsi="Times New Roman" w:cs="Times New Roman"/>
          <w:sz w:val="24"/>
          <w:szCs w:val="24"/>
        </w:rPr>
        <w:t>.</w:t>
      </w:r>
      <w:r w:rsidR="00815E3D" w:rsidRPr="00815E3D">
        <w:rPr>
          <w:rFonts w:ascii="Times New Roman" w:hAnsi="Times New Roman" w:cs="Times New Roman"/>
          <w:sz w:val="24"/>
          <w:szCs w:val="24"/>
        </w:rPr>
        <w:t xml:space="preserve"> </w:t>
      </w:r>
      <w:r w:rsidR="000258BD">
        <w:rPr>
          <w:rFonts w:ascii="Times New Roman" w:hAnsi="Times New Roman" w:cs="Times New Roman"/>
          <w:sz w:val="24"/>
          <w:szCs w:val="24"/>
        </w:rPr>
        <w:t>This information develops into cognitive knowledge with an emotional dimension that affects a person’s ability to exercise or not exercise his skills (</w:t>
      </w:r>
      <w:r w:rsidR="000258BD" w:rsidRPr="00F24B7F">
        <w:rPr>
          <w:rFonts w:ascii="Times New Roman" w:hAnsi="Times New Roman" w:cs="David"/>
          <w:sz w:val="24"/>
          <w:szCs w:val="24"/>
        </w:rPr>
        <w:t>Usher &amp;</w:t>
      </w:r>
      <w:r w:rsidR="000258BD" w:rsidRPr="000258BD">
        <w:rPr>
          <w:rFonts w:ascii="Times New Roman" w:hAnsi="Times New Roman" w:cs="David"/>
          <w:sz w:val="24"/>
          <w:szCs w:val="24"/>
        </w:rPr>
        <w:t xml:space="preserve"> </w:t>
      </w:r>
      <w:r w:rsidR="000258BD" w:rsidRPr="00F24B7F">
        <w:rPr>
          <w:rFonts w:ascii="Times New Roman" w:hAnsi="Times New Roman" w:cs="David"/>
          <w:sz w:val="24"/>
          <w:szCs w:val="24"/>
        </w:rPr>
        <w:t>Pajares, 2008</w:t>
      </w:r>
      <w:r w:rsidR="000258BD">
        <w:rPr>
          <w:rFonts w:ascii="Times New Roman" w:hAnsi="Times New Roman" w:cs="David"/>
          <w:sz w:val="24"/>
          <w:szCs w:val="24"/>
        </w:rPr>
        <w:t>)</w:t>
      </w:r>
      <w:r w:rsidR="000258BD">
        <w:rPr>
          <w:rFonts w:ascii="Times New Roman" w:hAnsi="Times New Roman" w:cs="Times New Roman"/>
          <w:sz w:val="24"/>
          <w:szCs w:val="24"/>
        </w:rPr>
        <w:t>.</w:t>
      </w:r>
    </w:p>
    <w:p w:rsidR="000258BD" w:rsidRDefault="000258BD" w:rsidP="000258BD">
      <w:pPr>
        <w:tabs>
          <w:tab w:val="left" w:pos="709"/>
        </w:tabs>
        <w:ind w:hanging="720"/>
        <w:jc w:val="both"/>
        <w:rPr>
          <w:rFonts w:ascii="Times New Roman" w:hAnsi="Times New Roman" w:cs="Times New Roman"/>
          <w:sz w:val="24"/>
          <w:szCs w:val="24"/>
        </w:rPr>
      </w:pPr>
      <w:r>
        <w:rPr>
          <w:rFonts w:ascii="Times New Roman" w:hAnsi="Times New Roman" w:cs="Times New Roman" w:hint="cs"/>
          <w:sz w:val="24"/>
          <w:szCs w:val="24"/>
          <w:rtl/>
        </w:rPr>
        <w:tab/>
      </w:r>
    </w:p>
    <w:p w:rsidR="000258BD" w:rsidRDefault="000258BD" w:rsidP="000258BD">
      <w:pPr>
        <w:tabs>
          <w:tab w:val="left" w:pos="709"/>
        </w:tabs>
        <w:ind w:hanging="720"/>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1.3.1 Maternal self-efficacy:</w:t>
      </w:r>
    </w:p>
    <w:p w:rsidR="000258BD" w:rsidRDefault="000258BD" w:rsidP="002A576E">
      <w:pPr>
        <w:tabs>
          <w:tab w:val="left" w:pos="709"/>
        </w:tabs>
        <w:ind w:hanging="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Within the context of parenting</w:t>
      </w:r>
      <w:r>
        <w:rPr>
          <w:rFonts w:ascii="Times New Roman" w:hAnsi="Times New Roman" w:cs="Times New Roman"/>
          <w:sz w:val="24"/>
          <w:szCs w:val="24"/>
          <w:rtl/>
        </w:rPr>
        <w:t>,</w:t>
      </w:r>
      <w:r>
        <w:rPr>
          <w:rFonts w:ascii="Times New Roman" w:hAnsi="Times New Roman" w:cs="Times New Roman"/>
          <w:sz w:val="24"/>
          <w:szCs w:val="24"/>
        </w:rPr>
        <w:t xml:space="preserve"> self-efficacy is defined as parental efficacy. </w:t>
      </w:r>
      <w:r w:rsidR="00086AAC" w:rsidRPr="00086AAC">
        <w:rPr>
          <w:rFonts w:ascii="Times New Roman" w:hAnsi="Times New Roman" w:cs="Times New Roman"/>
          <w:sz w:val="24"/>
          <w:szCs w:val="24"/>
        </w:rPr>
        <w:t xml:space="preserve">This </w:t>
      </w:r>
      <w:r w:rsidR="00086AAC">
        <w:rPr>
          <w:rFonts w:ascii="Times New Roman" w:hAnsi="Times New Roman" w:cs="Times New Roman"/>
          <w:sz w:val="24"/>
          <w:szCs w:val="24"/>
        </w:rPr>
        <w:t>is the sense o</w:t>
      </w:r>
      <w:r w:rsidR="00086AAC" w:rsidRPr="00086AAC">
        <w:rPr>
          <w:rFonts w:ascii="Times New Roman" w:hAnsi="Times New Roman" w:cs="Times New Roman"/>
          <w:sz w:val="24"/>
          <w:szCs w:val="24"/>
        </w:rPr>
        <w:t xml:space="preserve">f being able to perform </w:t>
      </w:r>
      <w:r w:rsidR="00086AAC">
        <w:rPr>
          <w:rFonts w:ascii="Times New Roman" w:hAnsi="Times New Roman" w:cs="Times New Roman"/>
          <w:sz w:val="24"/>
          <w:szCs w:val="24"/>
        </w:rPr>
        <w:t xml:space="preserve">the role of the parent and to </w:t>
      </w:r>
      <w:r w:rsidR="00086AAC" w:rsidRPr="00086AAC">
        <w:rPr>
          <w:rFonts w:ascii="Times New Roman" w:hAnsi="Times New Roman" w:cs="Times New Roman"/>
          <w:sz w:val="24"/>
          <w:szCs w:val="24"/>
        </w:rPr>
        <w:t>solve problems</w:t>
      </w:r>
      <w:r w:rsidR="00086AAC">
        <w:rPr>
          <w:rFonts w:ascii="Times New Roman" w:hAnsi="Times New Roman" w:cs="Times New Roman"/>
          <w:sz w:val="24"/>
          <w:szCs w:val="24"/>
        </w:rPr>
        <w:t xml:space="preserve"> as parents. P</w:t>
      </w:r>
      <w:r w:rsidR="00086AAC" w:rsidRPr="00086AAC">
        <w:rPr>
          <w:rFonts w:ascii="Times New Roman" w:hAnsi="Times New Roman" w:cs="Times New Roman"/>
          <w:sz w:val="24"/>
          <w:szCs w:val="24"/>
        </w:rPr>
        <w:t xml:space="preserve">arental efficacy is the extent to which </w:t>
      </w:r>
      <w:r w:rsidR="00086AAC">
        <w:rPr>
          <w:rFonts w:ascii="Times New Roman" w:hAnsi="Times New Roman" w:cs="Times New Roman"/>
          <w:sz w:val="24"/>
          <w:szCs w:val="24"/>
        </w:rPr>
        <w:t>parents</w:t>
      </w:r>
      <w:r w:rsidR="00086AAC" w:rsidRPr="00086AAC">
        <w:rPr>
          <w:rFonts w:ascii="Times New Roman" w:hAnsi="Times New Roman" w:cs="Times New Roman"/>
          <w:sz w:val="24"/>
          <w:szCs w:val="24"/>
        </w:rPr>
        <w:t xml:space="preserve"> perceive themselves as capable of performing various tasks</w:t>
      </w:r>
      <w:r w:rsidR="00086AAC">
        <w:rPr>
          <w:rFonts w:ascii="Times New Roman" w:hAnsi="Times New Roman" w:cs="Times New Roman"/>
          <w:sz w:val="24"/>
          <w:szCs w:val="24"/>
        </w:rPr>
        <w:t xml:space="preserve"> connected with the role of the parent, in an efficient and effective manner</w:t>
      </w:r>
      <w:r w:rsidR="002A576E">
        <w:rPr>
          <w:rFonts w:ascii="Times New Roman" w:hAnsi="Times New Roman" w:cs="Times New Roman"/>
          <w:sz w:val="24"/>
          <w:szCs w:val="24"/>
        </w:rPr>
        <w:t xml:space="preserve"> (Kaplan-Toren, 2004</w:t>
      </w:r>
      <w:r w:rsidR="00925AFB">
        <w:rPr>
          <w:rFonts w:ascii="Times New Roman" w:hAnsi="Times New Roman" w:cs="Times New Roman"/>
          <w:sz w:val="24"/>
          <w:szCs w:val="24"/>
        </w:rPr>
        <w:t>, [Heb]</w:t>
      </w:r>
      <w:r w:rsidR="002A576E">
        <w:rPr>
          <w:rFonts w:ascii="Times New Roman" w:hAnsi="Times New Roman" w:cs="Times New Roman"/>
          <w:sz w:val="24"/>
          <w:szCs w:val="24"/>
        </w:rPr>
        <w:t>).</w:t>
      </w:r>
    </w:p>
    <w:p w:rsidR="000258BD" w:rsidRDefault="002A576E" w:rsidP="00840EA6">
      <w:pPr>
        <w:tabs>
          <w:tab w:val="left" w:pos="709"/>
        </w:tabs>
        <w:ind w:hanging="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 parent with a high level of self-efficacy has a high level of self-confidence in his ability to act as a parent, is willing to invest in this task, is i</w:t>
      </w:r>
      <w:r w:rsidRPr="002A576E">
        <w:rPr>
          <w:rFonts w:ascii="Times New Roman" w:hAnsi="Times New Roman" w:cs="Times New Roman"/>
          <w:sz w:val="24"/>
          <w:szCs w:val="24"/>
        </w:rPr>
        <w:t xml:space="preserve">nclined to believe that he has the ability to positively affect the development and behavior of </w:t>
      </w:r>
      <w:r>
        <w:rPr>
          <w:rFonts w:ascii="Times New Roman" w:hAnsi="Times New Roman" w:cs="Times New Roman"/>
          <w:sz w:val="24"/>
          <w:szCs w:val="24"/>
        </w:rPr>
        <w:t>his</w:t>
      </w:r>
      <w:r w:rsidRPr="002A576E">
        <w:rPr>
          <w:rFonts w:ascii="Times New Roman" w:hAnsi="Times New Roman" w:cs="Times New Roman"/>
          <w:sz w:val="24"/>
          <w:szCs w:val="24"/>
        </w:rPr>
        <w:t xml:space="preserve"> child</w:t>
      </w:r>
      <w:r>
        <w:rPr>
          <w:rFonts w:ascii="Times New Roman" w:hAnsi="Times New Roman" w:cs="Times New Roman"/>
          <w:sz w:val="24"/>
          <w:szCs w:val="24"/>
        </w:rPr>
        <w:t>, to demonstrate</w:t>
      </w:r>
      <w:r>
        <w:rPr>
          <w:rFonts w:ascii="Times New Roman" w:hAnsi="Times New Roman" w:cs="Times New Roman"/>
          <w:sz w:val="24"/>
          <w:szCs w:val="24"/>
          <w:rtl/>
        </w:rPr>
        <w:t xml:space="preserve"> </w:t>
      </w:r>
      <w:r>
        <w:rPr>
          <w:rFonts w:ascii="Times New Roman" w:hAnsi="Times New Roman" w:cs="Times New Roman"/>
          <w:sz w:val="24"/>
          <w:szCs w:val="24"/>
        </w:rPr>
        <w:t>positive behavior</w:t>
      </w:r>
      <w:r>
        <w:rPr>
          <w:rFonts w:ascii="Times New Roman" w:hAnsi="Times New Roman" w:cs="Times New Roman"/>
          <w:sz w:val="24"/>
          <w:szCs w:val="24"/>
          <w:rtl/>
        </w:rPr>
        <w:t xml:space="preserve"> </w:t>
      </w:r>
      <w:r>
        <w:rPr>
          <w:rFonts w:ascii="Times New Roman" w:hAnsi="Times New Roman" w:cs="Times New Roman"/>
          <w:sz w:val="24"/>
          <w:szCs w:val="24"/>
        </w:rPr>
        <w:t>on the part of the parent</w:t>
      </w:r>
      <w:r>
        <w:rPr>
          <w:rFonts w:ascii="Times New Roman" w:hAnsi="Times New Roman" w:cs="Times New Roman"/>
          <w:sz w:val="24"/>
          <w:szCs w:val="24"/>
          <w:rtl/>
        </w:rPr>
        <w:t xml:space="preserve"> </w:t>
      </w:r>
      <w:r>
        <w:rPr>
          <w:rFonts w:ascii="Times New Roman" w:hAnsi="Times New Roman" w:cs="Times New Roman"/>
          <w:sz w:val="24"/>
          <w:szCs w:val="24"/>
        </w:rPr>
        <w:t>and to react</w:t>
      </w:r>
      <w:r>
        <w:rPr>
          <w:rFonts w:ascii="Times New Roman" w:hAnsi="Times New Roman" w:cs="Times New Roman"/>
          <w:sz w:val="24"/>
          <w:szCs w:val="24"/>
          <w:rtl/>
        </w:rPr>
        <w:t xml:space="preserve"> </w:t>
      </w:r>
      <w:r>
        <w:rPr>
          <w:rFonts w:ascii="Times New Roman" w:hAnsi="Times New Roman" w:cs="Times New Roman"/>
          <w:sz w:val="24"/>
          <w:szCs w:val="24"/>
        </w:rPr>
        <w:t xml:space="preserve">to the </w:t>
      </w:r>
      <w:r w:rsidR="00840EA6">
        <w:rPr>
          <w:rFonts w:ascii="Times New Roman" w:hAnsi="Times New Roman" w:cs="Times New Roman"/>
          <w:sz w:val="24"/>
          <w:szCs w:val="24"/>
        </w:rPr>
        <w:t xml:space="preserve">child’s </w:t>
      </w:r>
      <w:r>
        <w:rPr>
          <w:rFonts w:ascii="Times New Roman" w:hAnsi="Times New Roman" w:cs="Times New Roman"/>
          <w:sz w:val="24"/>
          <w:szCs w:val="24"/>
        </w:rPr>
        <w:t xml:space="preserve">needs </w:t>
      </w:r>
      <w:r w:rsidR="00840EA6">
        <w:rPr>
          <w:rFonts w:ascii="Times New Roman" w:hAnsi="Times New Roman" w:cs="Times New Roman"/>
          <w:sz w:val="24"/>
          <w:szCs w:val="24"/>
        </w:rPr>
        <w:t>in both</w:t>
      </w:r>
      <w:r w:rsidR="00840EA6">
        <w:rPr>
          <w:rFonts w:ascii="Times New Roman" w:hAnsi="Times New Roman" w:cs="Times New Roman"/>
          <w:sz w:val="24"/>
          <w:szCs w:val="24"/>
          <w:rtl/>
        </w:rPr>
        <w:t xml:space="preserve"> </w:t>
      </w:r>
      <w:r w:rsidR="00840EA6">
        <w:rPr>
          <w:rFonts w:ascii="Times New Roman" w:hAnsi="Times New Roman" w:cs="Times New Roman"/>
          <w:sz w:val="24"/>
          <w:szCs w:val="24"/>
        </w:rPr>
        <w:t>an efficient and correct manner (</w:t>
      </w:r>
      <w:r w:rsidR="00840EA6" w:rsidRPr="00F24B7F">
        <w:rPr>
          <w:rStyle w:val="hps"/>
          <w:rFonts w:ascii="Times New Roman" w:hAnsi="Times New Roman" w:cs="Times New Roman"/>
          <w:sz w:val="24"/>
          <w:szCs w:val="24"/>
        </w:rPr>
        <w:t>Jones &amp; Prinz, 2005</w:t>
      </w:r>
      <w:r w:rsidR="00840EA6">
        <w:rPr>
          <w:rStyle w:val="hps"/>
          <w:rFonts w:ascii="Times New Roman" w:hAnsi="Times New Roman" w:cs="Times New Roman"/>
          <w:sz w:val="24"/>
          <w:szCs w:val="24"/>
        </w:rPr>
        <w:t xml:space="preserve">; </w:t>
      </w:r>
      <w:r w:rsidR="00840EA6" w:rsidRPr="00F24B7F">
        <w:rPr>
          <w:rStyle w:val="hps"/>
          <w:rFonts w:ascii="Times New Roman" w:hAnsi="Times New Roman" w:cs="Times New Roman"/>
          <w:sz w:val="24"/>
          <w:szCs w:val="24"/>
        </w:rPr>
        <w:t>Pelletier</w:t>
      </w:r>
      <w:r w:rsidR="00840EA6" w:rsidRPr="00F24B7F">
        <w:rPr>
          <w:rStyle w:val="hps"/>
          <w:rFonts w:ascii="Arial" w:hAnsi="Arial" w:cs="David"/>
          <w:sz w:val="24"/>
          <w:szCs w:val="24"/>
        </w:rPr>
        <w:t xml:space="preserve"> </w:t>
      </w:r>
      <w:r w:rsidR="00840EA6" w:rsidRPr="00F24B7F">
        <w:rPr>
          <w:rStyle w:val="hps"/>
          <w:rFonts w:ascii="Times New Roman" w:hAnsi="Times New Roman" w:cs="Times New Roman"/>
          <w:sz w:val="24"/>
          <w:szCs w:val="24"/>
        </w:rPr>
        <w:t>&amp; Brent, 2002</w:t>
      </w:r>
      <w:r w:rsidR="00840EA6">
        <w:rPr>
          <w:rStyle w:val="hps"/>
          <w:rFonts w:ascii="Times New Roman" w:hAnsi="Times New Roman" w:cs="Times New Roman"/>
          <w:sz w:val="24"/>
          <w:szCs w:val="24"/>
        </w:rPr>
        <w:t>)</w:t>
      </w:r>
      <w:r w:rsidR="00840EA6">
        <w:rPr>
          <w:rFonts w:ascii="Times New Roman" w:hAnsi="Times New Roman" w:cs="Times New Roman"/>
          <w:sz w:val="24"/>
          <w:szCs w:val="24"/>
          <w:rtl/>
        </w:rPr>
        <w:t>.</w:t>
      </w:r>
    </w:p>
    <w:p w:rsidR="00DC72F6" w:rsidRDefault="00840EA6" w:rsidP="000A4D6D">
      <w:pPr>
        <w:tabs>
          <w:tab w:val="left" w:pos="709"/>
        </w:tabs>
        <w:ind w:hanging="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840EA6">
        <w:rPr>
          <w:rFonts w:ascii="Times New Roman" w:hAnsi="Times New Roman" w:cs="Times New Roman"/>
          <w:sz w:val="24"/>
          <w:szCs w:val="24"/>
        </w:rPr>
        <w:t xml:space="preserve">Parental self-efficacy </w:t>
      </w:r>
      <w:r>
        <w:rPr>
          <w:rFonts w:ascii="Times New Roman" w:hAnsi="Times New Roman" w:cs="Times New Roman"/>
          <w:sz w:val="24"/>
          <w:szCs w:val="24"/>
        </w:rPr>
        <w:t xml:space="preserve">has been found to be </w:t>
      </w:r>
      <w:r w:rsidRPr="00840EA6">
        <w:rPr>
          <w:rFonts w:ascii="Times New Roman" w:hAnsi="Times New Roman" w:cs="Times New Roman"/>
          <w:sz w:val="24"/>
          <w:szCs w:val="24"/>
        </w:rPr>
        <w:t>associated with positive parenting strategies</w:t>
      </w:r>
      <w:r>
        <w:rPr>
          <w:rFonts w:ascii="Times New Roman" w:hAnsi="Times New Roman" w:cs="Times New Roman"/>
          <w:sz w:val="24"/>
          <w:szCs w:val="24"/>
        </w:rPr>
        <w:t xml:space="preserve"> (</w:t>
      </w:r>
      <w:r w:rsidRPr="00F24B7F">
        <w:rPr>
          <w:rStyle w:val="hps"/>
          <w:rFonts w:ascii="Times New Roman" w:hAnsi="Times New Roman" w:cs="David"/>
          <w:sz w:val="24"/>
          <w:szCs w:val="24"/>
        </w:rPr>
        <w:t>Giallo, Kienhuis, Treyvaud</w:t>
      </w:r>
      <w:r>
        <w:rPr>
          <w:rStyle w:val="hps"/>
          <w:rFonts w:ascii="Times New Roman" w:hAnsi="Times New Roman" w:cs="David"/>
          <w:sz w:val="24"/>
          <w:szCs w:val="24"/>
        </w:rPr>
        <w:t xml:space="preserve"> </w:t>
      </w:r>
      <w:r w:rsidRPr="00F24B7F">
        <w:rPr>
          <w:rStyle w:val="hps"/>
          <w:rFonts w:ascii="Times New Roman" w:hAnsi="Times New Roman" w:cs="David"/>
          <w:sz w:val="24"/>
          <w:szCs w:val="24"/>
        </w:rPr>
        <w:t>&amp; Matthews, 2008</w:t>
      </w:r>
      <w:r>
        <w:rPr>
          <w:rStyle w:val="hps"/>
          <w:rFonts w:ascii="Times New Roman" w:hAnsi="Times New Roman" w:cs="David"/>
          <w:sz w:val="24"/>
          <w:szCs w:val="24"/>
        </w:rPr>
        <w:t xml:space="preserve">). </w:t>
      </w:r>
      <w:r w:rsidR="007C2B3E">
        <w:rPr>
          <w:rFonts w:ascii="Times New Roman" w:hAnsi="Times New Roman" w:cs="Times New Roman"/>
          <w:sz w:val="24"/>
          <w:szCs w:val="24"/>
        </w:rPr>
        <w:t xml:space="preserve">A positive relationship has been found to exist between the </w:t>
      </w:r>
      <w:r w:rsidR="007C2B3E" w:rsidRPr="007C2B3E">
        <w:rPr>
          <w:rFonts w:ascii="Times New Roman" w:hAnsi="Times New Roman" w:cs="Times New Roman"/>
          <w:sz w:val="24"/>
          <w:szCs w:val="24"/>
        </w:rPr>
        <w:t>self-efficacy of the parent and</w:t>
      </w:r>
      <w:r w:rsidR="007C2B3E">
        <w:rPr>
          <w:rFonts w:ascii="Times New Roman" w:hAnsi="Times New Roman" w:cs="Times New Roman"/>
          <w:sz w:val="24"/>
          <w:szCs w:val="24"/>
        </w:rPr>
        <w:t xml:space="preserve"> effective child-rearing practices (</w:t>
      </w:r>
      <w:r w:rsidR="007C2B3E" w:rsidRPr="00F24B7F">
        <w:rPr>
          <w:rStyle w:val="hps"/>
          <w:rFonts w:ascii="Times New Roman" w:hAnsi="Times New Roman" w:cs="David"/>
          <w:sz w:val="24"/>
          <w:szCs w:val="24"/>
        </w:rPr>
        <w:t>MacPhee &amp; Miller-Heyl, 2003</w:t>
      </w:r>
      <w:r w:rsidR="007C2B3E">
        <w:rPr>
          <w:rStyle w:val="hps"/>
          <w:rFonts w:ascii="Times New Roman" w:hAnsi="Times New Roman" w:cs="David"/>
          <w:sz w:val="24"/>
          <w:szCs w:val="24"/>
        </w:rPr>
        <w:t>).</w:t>
      </w:r>
      <w:r w:rsidR="007C2B3E">
        <w:rPr>
          <w:rFonts w:ascii="Times New Roman" w:hAnsi="Times New Roman" w:cs="Times New Roman"/>
          <w:sz w:val="24"/>
          <w:szCs w:val="24"/>
        </w:rPr>
        <w:t xml:space="preserve"> With regard to </w:t>
      </w:r>
      <w:r w:rsidR="007C2B3E" w:rsidRPr="007C2B3E">
        <w:rPr>
          <w:rFonts w:ascii="Times New Roman" w:hAnsi="Times New Roman" w:cs="Times New Roman"/>
          <w:sz w:val="24"/>
          <w:szCs w:val="24"/>
        </w:rPr>
        <w:t xml:space="preserve">mothers, a positive correlation </w:t>
      </w:r>
      <w:r w:rsidR="007C2B3E">
        <w:rPr>
          <w:rFonts w:ascii="Times New Roman" w:hAnsi="Times New Roman" w:cs="Times New Roman"/>
          <w:sz w:val="24"/>
          <w:szCs w:val="24"/>
        </w:rPr>
        <w:t xml:space="preserve">has been found to exist </w:t>
      </w:r>
      <w:r w:rsidR="007C2B3E" w:rsidRPr="007C2B3E">
        <w:rPr>
          <w:rFonts w:ascii="Times New Roman" w:hAnsi="Times New Roman" w:cs="Times New Roman"/>
          <w:sz w:val="24"/>
          <w:szCs w:val="24"/>
        </w:rPr>
        <w:t xml:space="preserve">between </w:t>
      </w:r>
      <w:r w:rsidR="007C2B3E">
        <w:rPr>
          <w:rFonts w:ascii="Times New Roman" w:hAnsi="Times New Roman" w:cs="Times New Roman"/>
          <w:sz w:val="24"/>
          <w:szCs w:val="24"/>
        </w:rPr>
        <w:t xml:space="preserve">a high level of </w:t>
      </w:r>
      <w:r w:rsidR="007C2B3E" w:rsidRPr="007C2B3E">
        <w:rPr>
          <w:rFonts w:ascii="Times New Roman" w:hAnsi="Times New Roman" w:cs="Times New Roman"/>
          <w:sz w:val="24"/>
          <w:szCs w:val="24"/>
        </w:rPr>
        <w:t xml:space="preserve">self-efficacy </w:t>
      </w:r>
      <w:r w:rsidR="007C2B3E">
        <w:rPr>
          <w:rFonts w:ascii="Times New Roman" w:hAnsi="Times New Roman" w:cs="Times New Roman"/>
          <w:sz w:val="24"/>
          <w:szCs w:val="24"/>
        </w:rPr>
        <w:t xml:space="preserve">and the </w:t>
      </w:r>
      <w:r w:rsidR="007C2B3E" w:rsidRPr="007C2B3E">
        <w:rPr>
          <w:rFonts w:ascii="Times New Roman" w:hAnsi="Times New Roman" w:cs="Times New Roman"/>
          <w:sz w:val="24"/>
          <w:szCs w:val="24"/>
        </w:rPr>
        <w:t>mother</w:t>
      </w:r>
      <w:r w:rsidR="007C2B3E">
        <w:rPr>
          <w:rFonts w:ascii="Times New Roman" w:hAnsi="Times New Roman" w:cs="Times New Roman"/>
          <w:sz w:val="24"/>
          <w:szCs w:val="24"/>
        </w:rPr>
        <w:t>’s</w:t>
      </w:r>
      <w:r w:rsidR="007C2B3E" w:rsidRPr="007C2B3E">
        <w:rPr>
          <w:rFonts w:ascii="Times New Roman" w:hAnsi="Times New Roman" w:cs="Times New Roman"/>
          <w:sz w:val="24"/>
          <w:szCs w:val="24"/>
        </w:rPr>
        <w:t xml:space="preserve"> </w:t>
      </w:r>
      <w:r w:rsidR="007C2B3E">
        <w:rPr>
          <w:rFonts w:ascii="Times New Roman" w:hAnsi="Times New Roman" w:cs="Times New Roman"/>
          <w:sz w:val="24"/>
          <w:szCs w:val="24"/>
        </w:rPr>
        <w:t xml:space="preserve">confidence in her </w:t>
      </w:r>
      <w:r w:rsidR="007C2B3E" w:rsidRPr="007C2B3E">
        <w:rPr>
          <w:rFonts w:ascii="Times New Roman" w:hAnsi="Times New Roman" w:cs="Times New Roman"/>
          <w:sz w:val="24"/>
          <w:szCs w:val="24"/>
        </w:rPr>
        <w:t>child rearing methods</w:t>
      </w:r>
      <w:r w:rsidR="00D147DC">
        <w:rPr>
          <w:rFonts w:ascii="Times New Roman" w:hAnsi="Times New Roman" w:cs="Times New Roman"/>
          <w:sz w:val="24"/>
          <w:szCs w:val="24"/>
        </w:rPr>
        <w:t xml:space="preserve">. Mothers who view themselves as having high levels of self-efficacy are more likely to demonstrate a warm and responsive style of parenting combined with strict discipline and control over the child’s behavior. </w:t>
      </w:r>
      <w:r w:rsidR="00DC72F6" w:rsidRPr="00DC72F6">
        <w:rPr>
          <w:rFonts w:ascii="Times New Roman" w:hAnsi="Times New Roman" w:cs="Times New Roman"/>
          <w:sz w:val="24"/>
          <w:szCs w:val="24"/>
        </w:rPr>
        <w:t xml:space="preserve">Parental efficacy has been linked to child adjustment in </w:t>
      </w:r>
      <w:r w:rsidR="00DC72F6">
        <w:rPr>
          <w:rFonts w:ascii="Times New Roman" w:hAnsi="Times New Roman" w:cs="Times New Roman"/>
          <w:sz w:val="24"/>
          <w:szCs w:val="24"/>
        </w:rPr>
        <w:t>various areas (</w:t>
      </w:r>
      <w:r w:rsidR="00DC72F6" w:rsidRPr="00F24B7F">
        <w:rPr>
          <w:rStyle w:val="hps"/>
          <w:rFonts w:ascii="Times New Roman" w:hAnsi="Times New Roman" w:cs="David"/>
          <w:sz w:val="24"/>
          <w:szCs w:val="24"/>
        </w:rPr>
        <w:t>Jones &amp; Prinz, 2005</w:t>
      </w:r>
      <w:r w:rsidR="00DC72F6">
        <w:rPr>
          <w:rStyle w:val="hps"/>
          <w:rFonts w:ascii="Times New Roman" w:hAnsi="Times New Roman" w:cs="David"/>
          <w:sz w:val="24"/>
          <w:szCs w:val="24"/>
        </w:rPr>
        <w:t>)</w:t>
      </w:r>
      <w:r w:rsidR="00DC72F6">
        <w:rPr>
          <w:rFonts w:ascii="Times New Roman" w:hAnsi="Times New Roman" w:cs="Times New Roman"/>
          <w:sz w:val="24"/>
          <w:szCs w:val="24"/>
        </w:rPr>
        <w:t>. With regard to the academic achievement of the child, the parents</w:t>
      </w:r>
      <w:r w:rsidR="000A4D6D">
        <w:rPr>
          <w:rFonts w:ascii="Times New Roman" w:hAnsi="Times New Roman" w:cs="Times New Roman"/>
          <w:sz w:val="24"/>
          <w:szCs w:val="24"/>
        </w:rPr>
        <w:t>’</w:t>
      </w:r>
      <w:r w:rsidR="00DC72F6">
        <w:rPr>
          <w:rFonts w:ascii="Times New Roman" w:hAnsi="Times New Roman" w:cs="Times New Roman"/>
          <w:sz w:val="24"/>
          <w:szCs w:val="24"/>
        </w:rPr>
        <w:t xml:space="preserve"> confidence in their ability to solve problems related to the child and his capability as a parent, has been found to be positively related to the child’s accomplishments at school (</w:t>
      </w:r>
      <w:r w:rsidR="00DC72F6" w:rsidRPr="00F24B7F">
        <w:rPr>
          <w:rStyle w:val="hps"/>
          <w:rFonts w:ascii="Times New Roman" w:hAnsi="Times New Roman"/>
          <w:sz w:val="24"/>
          <w:szCs w:val="24"/>
        </w:rPr>
        <w:t xml:space="preserve">Ames, De </w:t>
      </w:r>
      <w:r w:rsidR="00DC72F6" w:rsidRPr="00F24B7F">
        <w:rPr>
          <w:rStyle w:val="hps"/>
          <w:rFonts w:ascii="Times New Roman" w:hAnsi="Times New Roman" w:cs="David"/>
          <w:sz w:val="24"/>
          <w:szCs w:val="24"/>
        </w:rPr>
        <w:t>Stephano, Watkins &amp; Shldon,</w:t>
      </w:r>
      <w:r w:rsidR="00DC72F6">
        <w:rPr>
          <w:rStyle w:val="hps"/>
          <w:rFonts w:ascii="Times New Roman" w:hAnsi="Times New Roman" w:cs="David"/>
          <w:sz w:val="24"/>
          <w:szCs w:val="24"/>
        </w:rPr>
        <w:t xml:space="preserve"> 1995; </w:t>
      </w:r>
      <w:r w:rsidR="00DC72F6" w:rsidRPr="00F24B7F">
        <w:rPr>
          <w:rStyle w:val="hps"/>
          <w:rFonts w:ascii="Times New Roman" w:hAnsi="Times New Roman" w:cs="David"/>
          <w:sz w:val="24"/>
          <w:szCs w:val="24"/>
        </w:rPr>
        <w:t>Pelletier &amp; Brent, 2002</w:t>
      </w:r>
      <w:r w:rsidR="00DC72F6">
        <w:rPr>
          <w:rStyle w:val="hps"/>
          <w:rFonts w:ascii="Times New Roman" w:hAnsi="Times New Roman" w:cs="David"/>
          <w:sz w:val="24"/>
          <w:szCs w:val="24"/>
        </w:rPr>
        <w:t>)</w:t>
      </w:r>
      <w:r w:rsidR="00DC72F6">
        <w:rPr>
          <w:rFonts w:ascii="Times New Roman" w:hAnsi="Times New Roman" w:cs="Times New Roman"/>
          <w:sz w:val="24"/>
          <w:szCs w:val="24"/>
        </w:rPr>
        <w:t>. With regard to behavior, it has been found that</w:t>
      </w:r>
      <w:r w:rsidR="00DC72F6" w:rsidRPr="00DC72F6">
        <w:rPr>
          <w:rFonts w:ascii="Times New Roman" w:hAnsi="Times New Roman" w:cs="Times New Roman"/>
          <w:sz w:val="24"/>
          <w:szCs w:val="24"/>
        </w:rPr>
        <w:t xml:space="preserve"> children of parents with high parental </w:t>
      </w:r>
      <w:r w:rsidR="00780B4F">
        <w:rPr>
          <w:rFonts w:ascii="Times New Roman" w:hAnsi="Times New Roman" w:cs="Times New Roman"/>
          <w:sz w:val="24"/>
          <w:szCs w:val="24"/>
        </w:rPr>
        <w:t>efficacy</w:t>
      </w:r>
      <w:r w:rsidR="00DC72F6" w:rsidRPr="00DC72F6">
        <w:rPr>
          <w:rFonts w:ascii="Times New Roman" w:hAnsi="Times New Roman" w:cs="Times New Roman"/>
          <w:sz w:val="24"/>
          <w:szCs w:val="24"/>
        </w:rPr>
        <w:t xml:space="preserve"> tend to report fewer behavioral problems than children of parents with low parental </w:t>
      </w:r>
      <w:r w:rsidR="00780B4F">
        <w:rPr>
          <w:rFonts w:ascii="Times New Roman" w:hAnsi="Times New Roman" w:cs="Times New Roman"/>
          <w:sz w:val="24"/>
          <w:szCs w:val="24"/>
        </w:rPr>
        <w:t>efficacy</w:t>
      </w:r>
      <w:r w:rsidR="009417B9" w:rsidRPr="009417B9">
        <w:rPr>
          <w:rStyle w:val="hps"/>
          <w:rFonts w:ascii="Times New Roman" w:hAnsi="Times New Roman"/>
          <w:sz w:val="24"/>
          <w:szCs w:val="24"/>
        </w:rPr>
        <w:t xml:space="preserve"> </w:t>
      </w:r>
      <w:r w:rsidR="009417B9">
        <w:rPr>
          <w:rStyle w:val="hps"/>
          <w:rFonts w:ascii="Times New Roman" w:hAnsi="Times New Roman"/>
          <w:sz w:val="24"/>
          <w:szCs w:val="24"/>
        </w:rPr>
        <w:t>(</w:t>
      </w:r>
      <w:r w:rsidR="009417B9" w:rsidRPr="00F24B7F">
        <w:rPr>
          <w:rStyle w:val="hps"/>
          <w:rFonts w:ascii="Times New Roman" w:hAnsi="Times New Roman"/>
          <w:sz w:val="24"/>
          <w:szCs w:val="24"/>
        </w:rPr>
        <w:t>Bogenschneider, Small &amp; Tsay, 1997</w:t>
      </w:r>
      <w:r w:rsidR="009417B9">
        <w:rPr>
          <w:rStyle w:val="hps"/>
          <w:rFonts w:ascii="Times New Roman" w:hAnsi="Times New Roman"/>
          <w:sz w:val="24"/>
          <w:szCs w:val="24"/>
        </w:rPr>
        <w:t>).</w:t>
      </w:r>
    </w:p>
    <w:p w:rsidR="001E3ED1" w:rsidRDefault="001E3ED1" w:rsidP="000B6B91">
      <w:pPr>
        <w:tabs>
          <w:tab w:val="left" w:pos="709"/>
        </w:tabs>
        <w:ind w:hanging="720"/>
        <w:jc w:val="both"/>
        <w:rPr>
          <w:rFonts w:ascii="Times New Roman" w:hAnsi="Times New Roman" w:cs="David"/>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F24B7F">
        <w:rPr>
          <w:rFonts w:ascii="Times New Roman" w:hAnsi="Times New Roman" w:cs="David"/>
          <w:sz w:val="24"/>
          <w:szCs w:val="24"/>
        </w:rPr>
        <w:t xml:space="preserve">Ardelt &amp; Eccles </w:t>
      </w:r>
      <w:r>
        <w:rPr>
          <w:rFonts w:ascii="Times New Roman" w:hAnsi="Times New Roman" w:cs="David"/>
          <w:sz w:val="24"/>
          <w:szCs w:val="24"/>
        </w:rPr>
        <w:t>(</w:t>
      </w:r>
      <w:r w:rsidRPr="00F24B7F">
        <w:rPr>
          <w:rFonts w:ascii="Times New Roman" w:hAnsi="Times New Roman" w:cs="David"/>
          <w:sz w:val="24"/>
          <w:szCs w:val="24"/>
        </w:rPr>
        <w:t>2001)</w:t>
      </w:r>
      <w:r>
        <w:rPr>
          <w:rFonts w:ascii="Times New Roman" w:hAnsi="Times New Roman" w:cs="David"/>
          <w:sz w:val="24"/>
          <w:szCs w:val="24"/>
        </w:rPr>
        <w:t>, fo</w:t>
      </w:r>
      <w:r w:rsidRPr="001E3ED1">
        <w:rPr>
          <w:rFonts w:ascii="Times New Roman" w:hAnsi="Times New Roman" w:cs="David"/>
          <w:sz w:val="24"/>
          <w:szCs w:val="24"/>
        </w:rPr>
        <w:t xml:space="preserve">und that parents with higher self-efficacy </w:t>
      </w:r>
      <w:r w:rsidR="00925AFB">
        <w:rPr>
          <w:rFonts w:ascii="Times New Roman" w:hAnsi="Times New Roman" w:cs="David"/>
          <w:sz w:val="24"/>
          <w:szCs w:val="24"/>
        </w:rPr>
        <w:t xml:space="preserve">tend to use more advanced </w:t>
      </w:r>
      <w:r w:rsidRPr="001E3ED1">
        <w:rPr>
          <w:rFonts w:ascii="Times New Roman" w:hAnsi="Times New Roman" w:cs="David"/>
          <w:sz w:val="24"/>
          <w:szCs w:val="24"/>
        </w:rPr>
        <w:t xml:space="preserve">parenting strategies and thus increase the chances of </w:t>
      </w:r>
      <w:r>
        <w:rPr>
          <w:rFonts w:ascii="Times New Roman" w:hAnsi="Times New Roman" w:cs="David"/>
          <w:sz w:val="24"/>
          <w:szCs w:val="24"/>
        </w:rPr>
        <w:t xml:space="preserve">the </w:t>
      </w:r>
      <w:r w:rsidRPr="001E3ED1">
        <w:rPr>
          <w:rFonts w:ascii="Times New Roman" w:hAnsi="Times New Roman" w:cs="David"/>
          <w:sz w:val="24"/>
          <w:szCs w:val="24"/>
        </w:rPr>
        <w:t>success of their children</w:t>
      </w:r>
      <w:r w:rsidR="00925AFB">
        <w:rPr>
          <w:rFonts w:ascii="Times New Roman" w:hAnsi="Times New Roman" w:cs="David"/>
          <w:sz w:val="24"/>
          <w:szCs w:val="24"/>
        </w:rPr>
        <w:t>, academically and socially-emotionally. Keller (2012, [Heb]), has found a positive relationship between the parent</w:t>
      </w:r>
      <w:r w:rsidR="000A4D6D">
        <w:rPr>
          <w:rFonts w:ascii="Times New Roman" w:hAnsi="Times New Roman" w:cs="David"/>
          <w:sz w:val="24"/>
          <w:szCs w:val="24"/>
        </w:rPr>
        <w:t>al</w:t>
      </w:r>
      <w:r w:rsidR="00925AFB">
        <w:rPr>
          <w:rFonts w:ascii="Times New Roman" w:hAnsi="Times New Roman" w:cs="David"/>
          <w:sz w:val="24"/>
          <w:szCs w:val="24"/>
        </w:rPr>
        <w:t xml:space="preserve"> efficacy of the mother, and the social</w:t>
      </w:r>
      <w:r w:rsidR="000B6B91">
        <w:rPr>
          <w:rFonts w:ascii="Times New Roman" w:hAnsi="Times New Roman" w:cs="David"/>
          <w:sz w:val="24"/>
          <w:szCs w:val="24"/>
        </w:rPr>
        <w:t>-</w:t>
      </w:r>
      <w:r w:rsidR="00925AFB">
        <w:rPr>
          <w:rFonts w:ascii="Times New Roman" w:hAnsi="Times New Roman" w:cs="David"/>
          <w:sz w:val="24"/>
          <w:szCs w:val="24"/>
        </w:rPr>
        <w:t>emotional and behavioral adjustment of the child.</w:t>
      </w:r>
    </w:p>
    <w:p w:rsidR="00925AFB" w:rsidRDefault="00925AFB" w:rsidP="008347D5">
      <w:pPr>
        <w:tabs>
          <w:tab w:val="left" w:pos="709"/>
        </w:tabs>
        <w:ind w:hanging="720"/>
        <w:jc w:val="both"/>
        <w:rPr>
          <w:rFonts w:ascii="Times New Roman" w:hAnsi="Times New Roman" w:cs="David"/>
          <w:sz w:val="24"/>
          <w:szCs w:val="24"/>
        </w:rPr>
      </w:pPr>
      <w:r>
        <w:rPr>
          <w:rFonts w:ascii="Times New Roman" w:hAnsi="Times New Roman" w:cs="David"/>
          <w:sz w:val="24"/>
          <w:szCs w:val="24"/>
        </w:rPr>
        <w:tab/>
      </w:r>
      <w:r>
        <w:rPr>
          <w:rFonts w:ascii="Times New Roman" w:hAnsi="Times New Roman" w:cs="David"/>
          <w:sz w:val="24"/>
          <w:szCs w:val="24"/>
        </w:rPr>
        <w:tab/>
      </w:r>
      <w:r w:rsidRPr="00925AFB">
        <w:rPr>
          <w:rFonts w:ascii="Times New Roman" w:hAnsi="Times New Roman" w:cs="David"/>
          <w:sz w:val="24"/>
          <w:szCs w:val="24"/>
        </w:rPr>
        <w:t xml:space="preserve">Other studies </w:t>
      </w:r>
      <w:r w:rsidR="00BD3B4A">
        <w:rPr>
          <w:rFonts w:ascii="Times New Roman" w:hAnsi="Times New Roman" w:cs="David"/>
          <w:sz w:val="24"/>
          <w:szCs w:val="24"/>
        </w:rPr>
        <w:t xml:space="preserve">have </w:t>
      </w:r>
      <w:r w:rsidRPr="00925AFB">
        <w:rPr>
          <w:rFonts w:ascii="Times New Roman" w:hAnsi="Times New Roman" w:cs="David"/>
          <w:sz w:val="24"/>
          <w:szCs w:val="24"/>
        </w:rPr>
        <w:t>looked at using structured observation</w:t>
      </w:r>
      <w:r w:rsidR="00BD3B4A">
        <w:rPr>
          <w:rFonts w:ascii="Times New Roman" w:hAnsi="Times New Roman" w:cs="David"/>
          <w:sz w:val="24"/>
          <w:szCs w:val="24"/>
        </w:rPr>
        <w:t xml:space="preserve"> of the mother</w:t>
      </w:r>
      <w:r w:rsidRPr="00925AFB">
        <w:rPr>
          <w:rFonts w:ascii="Times New Roman" w:hAnsi="Times New Roman" w:cs="David"/>
          <w:sz w:val="24"/>
          <w:szCs w:val="24"/>
        </w:rPr>
        <w:t xml:space="preserve">-child interactions </w:t>
      </w:r>
      <w:r w:rsidR="00BD3B4A">
        <w:rPr>
          <w:rFonts w:ascii="Times New Roman" w:hAnsi="Times New Roman" w:cs="David"/>
          <w:sz w:val="24"/>
          <w:szCs w:val="24"/>
        </w:rPr>
        <w:t xml:space="preserve">of </w:t>
      </w:r>
      <w:r w:rsidRPr="00925AFB">
        <w:rPr>
          <w:rFonts w:ascii="Times New Roman" w:hAnsi="Times New Roman" w:cs="David"/>
          <w:sz w:val="24"/>
          <w:szCs w:val="24"/>
        </w:rPr>
        <w:t>preschoolers</w:t>
      </w:r>
      <w:r w:rsidR="00BD3B4A" w:rsidRPr="00BD3B4A">
        <w:rPr>
          <w:rFonts w:ascii="Times New Roman" w:hAnsi="Times New Roman" w:cs="Times New Roman"/>
          <w:sz w:val="24"/>
          <w:szCs w:val="24"/>
        </w:rPr>
        <w:t xml:space="preserve"> </w:t>
      </w:r>
      <w:r w:rsidR="00BD3B4A">
        <w:rPr>
          <w:rFonts w:ascii="Times New Roman" w:hAnsi="Times New Roman" w:cs="Times New Roman"/>
          <w:sz w:val="24"/>
          <w:szCs w:val="24"/>
        </w:rPr>
        <w:t>(</w:t>
      </w:r>
      <w:r w:rsidR="00BD3B4A" w:rsidRPr="00F24B7F">
        <w:rPr>
          <w:rFonts w:ascii="Times New Roman" w:hAnsi="Times New Roman" w:cs="Times New Roman"/>
          <w:sz w:val="24"/>
          <w:szCs w:val="24"/>
        </w:rPr>
        <w:t>Bringin</w:t>
      </w:r>
      <w:r w:rsidR="00BD3B4A">
        <w:rPr>
          <w:rFonts w:ascii="Times New Roman" w:hAnsi="Times New Roman" w:cs="Times New Roman"/>
          <w:sz w:val="24"/>
          <w:szCs w:val="24"/>
        </w:rPr>
        <w:t xml:space="preserve">, Damon, </w:t>
      </w:r>
      <w:r w:rsidR="00BD3B4A" w:rsidRPr="00F24B7F">
        <w:rPr>
          <w:rFonts w:ascii="Times New Roman" w:hAnsi="Times New Roman" w:cs="Times New Roman"/>
          <w:sz w:val="24"/>
          <w:szCs w:val="24"/>
        </w:rPr>
        <w:t>Mone, Pipp-Siegel, Skillern &amp; Stratton, 2005</w:t>
      </w:r>
      <w:r w:rsidR="00BD3B4A">
        <w:rPr>
          <w:rFonts w:ascii="Times New Roman" w:hAnsi="Times New Roman" w:cs="Times New Roman"/>
          <w:sz w:val="24"/>
          <w:szCs w:val="24"/>
        </w:rPr>
        <w:t>)</w:t>
      </w:r>
      <w:r w:rsidR="00BD3B4A">
        <w:rPr>
          <w:rFonts w:ascii="Times New Roman" w:hAnsi="Times New Roman" w:cs="David"/>
          <w:sz w:val="24"/>
          <w:szCs w:val="24"/>
        </w:rPr>
        <w:t xml:space="preserve"> while studying the effect of the mother-child relationship on the behavior of 4 and 5 year old kindergarteners. </w:t>
      </w:r>
      <w:r w:rsidR="00BD3B4A" w:rsidRPr="00BD3B4A">
        <w:rPr>
          <w:rFonts w:ascii="Times New Roman" w:hAnsi="Times New Roman" w:cs="David"/>
          <w:sz w:val="24"/>
          <w:szCs w:val="24"/>
        </w:rPr>
        <w:t xml:space="preserve">They found that maternal sensitivity during play with the child and </w:t>
      </w:r>
      <w:r w:rsidR="00BD3B4A">
        <w:rPr>
          <w:rFonts w:ascii="Times New Roman" w:hAnsi="Times New Roman" w:cs="David"/>
          <w:sz w:val="24"/>
          <w:szCs w:val="24"/>
        </w:rPr>
        <w:t xml:space="preserve">the ability of the mother to join into the game </w:t>
      </w:r>
      <w:r w:rsidR="00BD3B4A" w:rsidRPr="00BD3B4A">
        <w:rPr>
          <w:rFonts w:ascii="Times New Roman" w:hAnsi="Times New Roman" w:cs="David"/>
          <w:sz w:val="24"/>
          <w:szCs w:val="24"/>
        </w:rPr>
        <w:t xml:space="preserve">is </w:t>
      </w:r>
      <w:r w:rsidR="00BD3B4A">
        <w:rPr>
          <w:rFonts w:ascii="Times New Roman" w:hAnsi="Times New Roman" w:cs="David"/>
          <w:sz w:val="24"/>
          <w:szCs w:val="24"/>
        </w:rPr>
        <w:t xml:space="preserve">associated with a low level of aggressive behavior on the part of the child </w:t>
      </w:r>
      <w:r w:rsidR="00BD3B4A" w:rsidRPr="00BD3B4A">
        <w:rPr>
          <w:rFonts w:ascii="Times New Roman" w:hAnsi="Times New Roman" w:cs="David"/>
          <w:sz w:val="24"/>
          <w:szCs w:val="24"/>
        </w:rPr>
        <w:t xml:space="preserve">in </w:t>
      </w:r>
      <w:r w:rsidR="00BD3B4A">
        <w:rPr>
          <w:rFonts w:ascii="Times New Roman" w:hAnsi="Times New Roman" w:cs="David"/>
          <w:sz w:val="24"/>
          <w:szCs w:val="24"/>
        </w:rPr>
        <w:t xml:space="preserve">the </w:t>
      </w:r>
      <w:r w:rsidR="00BD3B4A" w:rsidRPr="00BD3B4A">
        <w:rPr>
          <w:rFonts w:ascii="Times New Roman" w:hAnsi="Times New Roman" w:cs="David"/>
          <w:sz w:val="24"/>
          <w:szCs w:val="24"/>
        </w:rPr>
        <w:t>kindergarten.</w:t>
      </w:r>
      <w:r w:rsidR="00BD3B4A">
        <w:rPr>
          <w:rFonts w:ascii="Times New Roman" w:hAnsi="Times New Roman" w:cs="David"/>
          <w:sz w:val="24"/>
          <w:szCs w:val="24"/>
        </w:rPr>
        <w:t xml:space="preserve"> They also found that the absence of hostility on the part of the mother – hostility being defined as a lack of patience, </w:t>
      </w:r>
      <w:r w:rsidR="00921A51">
        <w:rPr>
          <w:rFonts w:ascii="Times New Roman" w:hAnsi="Times New Roman" w:cs="David"/>
          <w:sz w:val="24"/>
          <w:szCs w:val="24"/>
        </w:rPr>
        <w:t xml:space="preserve">and </w:t>
      </w:r>
      <w:r w:rsidR="00BD3B4A">
        <w:rPr>
          <w:rFonts w:ascii="Times New Roman" w:hAnsi="Times New Roman" w:cs="David"/>
          <w:sz w:val="24"/>
          <w:szCs w:val="24"/>
        </w:rPr>
        <w:t xml:space="preserve">showing boredom or </w:t>
      </w:r>
      <w:r w:rsidR="00921A51">
        <w:rPr>
          <w:rFonts w:ascii="Times New Roman" w:hAnsi="Times New Roman" w:cs="David"/>
          <w:sz w:val="24"/>
          <w:szCs w:val="24"/>
        </w:rPr>
        <w:t xml:space="preserve">anger toward the child – after a period of separation, is also associated with low levels of aggressive behavior on the part of the </w:t>
      </w:r>
      <w:r w:rsidR="008347D5">
        <w:rPr>
          <w:rFonts w:ascii="Times New Roman" w:hAnsi="Times New Roman" w:cs="David"/>
          <w:sz w:val="24"/>
          <w:szCs w:val="24"/>
        </w:rPr>
        <w:t xml:space="preserve">kindergarten </w:t>
      </w:r>
      <w:r w:rsidR="00921A51">
        <w:rPr>
          <w:rFonts w:ascii="Times New Roman" w:hAnsi="Times New Roman" w:cs="David"/>
          <w:sz w:val="24"/>
          <w:szCs w:val="24"/>
        </w:rPr>
        <w:t xml:space="preserve">child. </w:t>
      </w:r>
    </w:p>
    <w:p w:rsidR="007B144D" w:rsidRDefault="00AE10CE" w:rsidP="007B144D">
      <w:pPr>
        <w:tabs>
          <w:tab w:val="left" w:pos="709"/>
        </w:tabs>
        <w:ind w:hanging="720"/>
        <w:jc w:val="both"/>
        <w:rPr>
          <w:rFonts w:ascii="Times New Roman" w:hAnsi="Times New Roman" w:cs="David"/>
          <w:sz w:val="24"/>
          <w:szCs w:val="24"/>
        </w:rPr>
      </w:pPr>
      <w:r>
        <w:rPr>
          <w:rFonts w:ascii="Times New Roman" w:hAnsi="Times New Roman" w:cs="David"/>
          <w:sz w:val="24"/>
          <w:szCs w:val="24"/>
        </w:rPr>
        <w:tab/>
      </w:r>
      <w:r>
        <w:rPr>
          <w:rFonts w:ascii="Times New Roman" w:hAnsi="Times New Roman" w:cs="David"/>
          <w:sz w:val="24"/>
          <w:szCs w:val="24"/>
        </w:rPr>
        <w:tab/>
      </w:r>
      <w:r w:rsidRPr="00AE10CE">
        <w:rPr>
          <w:rFonts w:ascii="Times New Roman" w:hAnsi="Times New Roman" w:cs="David"/>
          <w:sz w:val="24"/>
          <w:szCs w:val="24"/>
        </w:rPr>
        <w:t>Studies conducted among mothers and infants</w:t>
      </w:r>
      <w:r>
        <w:rPr>
          <w:rFonts w:ascii="Times New Roman" w:hAnsi="Times New Roman" w:cs="David"/>
          <w:sz w:val="24"/>
          <w:szCs w:val="24"/>
        </w:rPr>
        <w:t xml:space="preserve"> </w:t>
      </w:r>
      <w:r w:rsidR="007B144D">
        <w:rPr>
          <w:rFonts w:ascii="Times New Roman" w:hAnsi="Times New Roman" w:cs="David"/>
          <w:sz w:val="24"/>
          <w:szCs w:val="24"/>
        </w:rPr>
        <w:t xml:space="preserve">have </w:t>
      </w:r>
      <w:r>
        <w:rPr>
          <w:rFonts w:ascii="Times New Roman" w:hAnsi="Times New Roman" w:cs="David"/>
          <w:sz w:val="24"/>
          <w:szCs w:val="24"/>
        </w:rPr>
        <w:t>f</w:t>
      </w:r>
      <w:r w:rsidRPr="00AE10CE">
        <w:rPr>
          <w:rFonts w:ascii="Times New Roman" w:hAnsi="Times New Roman" w:cs="David"/>
          <w:sz w:val="24"/>
          <w:szCs w:val="24"/>
        </w:rPr>
        <w:t>ound that mothers who reported high self-efficacy were more competent mothers.</w:t>
      </w:r>
      <w:r>
        <w:rPr>
          <w:rFonts w:ascii="Times New Roman" w:hAnsi="Times New Roman" w:cs="David"/>
          <w:sz w:val="24"/>
          <w:szCs w:val="24"/>
        </w:rPr>
        <w:t xml:space="preserve"> </w:t>
      </w:r>
      <w:r w:rsidRPr="00AE10CE">
        <w:rPr>
          <w:rFonts w:ascii="Times New Roman" w:hAnsi="Times New Roman" w:cs="David"/>
          <w:sz w:val="24"/>
          <w:szCs w:val="24"/>
        </w:rPr>
        <w:t xml:space="preserve">Parental self-efficacy of mothers has been </w:t>
      </w:r>
      <w:r>
        <w:rPr>
          <w:rFonts w:ascii="Times New Roman" w:hAnsi="Times New Roman" w:cs="David"/>
          <w:sz w:val="24"/>
          <w:szCs w:val="24"/>
        </w:rPr>
        <w:t xml:space="preserve">a </w:t>
      </w:r>
      <w:r w:rsidRPr="00AE10CE">
        <w:rPr>
          <w:rFonts w:ascii="Times New Roman" w:hAnsi="Times New Roman" w:cs="David"/>
          <w:sz w:val="24"/>
          <w:szCs w:val="24"/>
        </w:rPr>
        <w:t xml:space="preserve">mediating variable </w:t>
      </w:r>
      <w:r w:rsidR="007B144D">
        <w:rPr>
          <w:rFonts w:ascii="Times New Roman" w:hAnsi="Times New Roman" w:cs="David"/>
          <w:sz w:val="24"/>
          <w:szCs w:val="24"/>
        </w:rPr>
        <w:t>among</w:t>
      </w:r>
      <w:r w:rsidRPr="00AE10CE">
        <w:rPr>
          <w:rFonts w:ascii="Times New Roman" w:hAnsi="Times New Roman" w:cs="David"/>
          <w:sz w:val="24"/>
          <w:szCs w:val="24"/>
        </w:rPr>
        <w:t xml:space="preserve"> a number of psychosocial variables such as socio-demographic status</w:t>
      </w:r>
      <w:r>
        <w:rPr>
          <w:rFonts w:ascii="Times New Roman" w:hAnsi="Times New Roman" w:cs="David"/>
          <w:sz w:val="24"/>
          <w:szCs w:val="24"/>
        </w:rPr>
        <w:t xml:space="preserve">, temperament of the baby, </w:t>
      </w:r>
      <w:r w:rsidRPr="00AE10CE">
        <w:rPr>
          <w:rFonts w:ascii="Times New Roman" w:hAnsi="Times New Roman" w:cs="David"/>
          <w:sz w:val="24"/>
          <w:szCs w:val="24"/>
        </w:rPr>
        <w:t>social support</w:t>
      </w:r>
      <w:r w:rsidR="007B144D">
        <w:rPr>
          <w:rFonts w:ascii="Times New Roman" w:hAnsi="Times New Roman" w:cs="David"/>
          <w:sz w:val="24"/>
          <w:szCs w:val="24"/>
        </w:rPr>
        <w:t xml:space="preserve"> and situational pressure. </w:t>
      </w:r>
      <w:r w:rsidR="007B144D" w:rsidRPr="007B144D">
        <w:rPr>
          <w:rFonts w:ascii="Times New Roman" w:hAnsi="Times New Roman" w:cs="David"/>
          <w:sz w:val="24"/>
          <w:szCs w:val="24"/>
        </w:rPr>
        <w:t>In other words, psychosocial variables do not directly affect parental functioning</w:t>
      </w:r>
      <w:r w:rsidR="007B144D">
        <w:rPr>
          <w:rFonts w:ascii="Times New Roman" w:hAnsi="Times New Roman" w:cs="David"/>
          <w:sz w:val="24"/>
          <w:szCs w:val="24"/>
        </w:rPr>
        <w:t xml:space="preserve"> b</w:t>
      </w:r>
      <w:r w:rsidR="007B144D" w:rsidRPr="007B144D">
        <w:rPr>
          <w:rFonts w:ascii="Times New Roman" w:hAnsi="Times New Roman" w:cs="David"/>
          <w:sz w:val="24"/>
          <w:szCs w:val="24"/>
        </w:rPr>
        <w:t xml:space="preserve">ut their influence is manifested </w:t>
      </w:r>
      <w:r w:rsidR="007B144D">
        <w:rPr>
          <w:rFonts w:ascii="Times New Roman" w:hAnsi="Times New Roman" w:cs="David"/>
          <w:sz w:val="24"/>
          <w:szCs w:val="24"/>
        </w:rPr>
        <w:t>in their ability to undermine the perception of competence (</w:t>
      </w:r>
      <w:r w:rsidR="007B144D" w:rsidRPr="00F24B7F">
        <w:rPr>
          <w:rFonts w:ascii="Times New Roman" w:hAnsi="Times New Roman" w:cs="David"/>
          <w:sz w:val="24"/>
          <w:szCs w:val="24"/>
        </w:rPr>
        <w:t>Teti &amp; Gelfand, 1991</w:t>
      </w:r>
      <w:r w:rsidR="007B144D">
        <w:rPr>
          <w:rFonts w:ascii="Times New Roman" w:hAnsi="Times New Roman" w:cs="David"/>
          <w:sz w:val="24"/>
          <w:szCs w:val="24"/>
        </w:rPr>
        <w:t xml:space="preserve">). </w:t>
      </w:r>
    </w:p>
    <w:p w:rsidR="005900E5" w:rsidRDefault="007B144D" w:rsidP="008F6C05">
      <w:pPr>
        <w:tabs>
          <w:tab w:val="left" w:pos="709"/>
        </w:tabs>
        <w:ind w:hanging="720"/>
        <w:jc w:val="both"/>
        <w:rPr>
          <w:rFonts w:ascii="Times New Roman" w:hAnsi="Times New Roman" w:cs="David"/>
          <w:sz w:val="24"/>
          <w:szCs w:val="24"/>
        </w:rPr>
      </w:pPr>
      <w:r>
        <w:rPr>
          <w:rFonts w:ascii="Times New Roman" w:hAnsi="Times New Roman" w:cs="David"/>
          <w:sz w:val="24"/>
          <w:szCs w:val="24"/>
        </w:rPr>
        <w:tab/>
      </w:r>
      <w:r>
        <w:rPr>
          <w:rFonts w:ascii="Times New Roman" w:hAnsi="Times New Roman" w:cs="David"/>
          <w:sz w:val="24"/>
          <w:szCs w:val="24"/>
        </w:rPr>
        <w:tab/>
        <w:t>The research literature raises the fact that mother</w:t>
      </w:r>
      <w:r w:rsidR="00B37605">
        <w:rPr>
          <w:rFonts w:ascii="Times New Roman" w:hAnsi="Times New Roman" w:cs="David"/>
          <w:sz w:val="24"/>
          <w:szCs w:val="24"/>
        </w:rPr>
        <w:t>s</w:t>
      </w:r>
      <w:r>
        <w:rPr>
          <w:rFonts w:ascii="Times New Roman" w:hAnsi="Times New Roman" w:cs="David"/>
          <w:sz w:val="24"/>
          <w:szCs w:val="24"/>
        </w:rPr>
        <w:t xml:space="preserve"> </w:t>
      </w:r>
      <w:r w:rsidR="00B37605">
        <w:rPr>
          <w:rFonts w:ascii="Times New Roman" w:hAnsi="Times New Roman" w:cs="David"/>
          <w:sz w:val="24"/>
          <w:szCs w:val="24"/>
        </w:rPr>
        <w:t xml:space="preserve">are </w:t>
      </w:r>
      <w:r>
        <w:rPr>
          <w:rFonts w:ascii="Times New Roman" w:hAnsi="Times New Roman" w:cs="David"/>
          <w:sz w:val="24"/>
          <w:szCs w:val="24"/>
        </w:rPr>
        <w:t xml:space="preserve">usually more involved in the life of the child than </w:t>
      </w:r>
      <w:r w:rsidR="00B37605">
        <w:rPr>
          <w:rFonts w:ascii="Times New Roman" w:hAnsi="Times New Roman" w:cs="David"/>
          <w:sz w:val="24"/>
          <w:szCs w:val="24"/>
        </w:rPr>
        <w:t xml:space="preserve">are </w:t>
      </w:r>
      <w:r>
        <w:rPr>
          <w:rFonts w:ascii="Times New Roman" w:hAnsi="Times New Roman" w:cs="David"/>
          <w:sz w:val="24"/>
          <w:szCs w:val="24"/>
        </w:rPr>
        <w:t>father</w:t>
      </w:r>
      <w:r w:rsidR="00B37605">
        <w:rPr>
          <w:rFonts w:ascii="Times New Roman" w:hAnsi="Times New Roman" w:cs="David"/>
          <w:sz w:val="24"/>
          <w:szCs w:val="24"/>
        </w:rPr>
        <w:t>s</w:t>
      </w:r>
      <w:r>
        <w:rPr>
          <w:rFonts w:ascii="Times New Roman" w:hAnsi="Times New Roman" w:cs="David"/>
          <w:sz w:val="24"/>
          <w:szCs w:val="24"/>
        </w:rPr>
        <w:t xml:space="preserve">, </w:t>
      </w:r>
      <w:r w:rsidR="00B37605">
        <w:rPr>
          <w:rFonts w:ascii="Times New Roman" w:hAnsi="Times New Roman" w:cs="David"/>
          <w:sz w:val="24"/>
          <w:szCs w:val="24"/>
        </w:rPr>
        <w:t xml:space="preserve">and that even today mothers spend much time with the children. </w:t>
      </w:r>
      <w:r w:rsidR="005900E5" w:rsidRPr="005900E5">
        <w:rPr>
          <w:rFonts w:ascii="Times New Roman" w:hAnsi="Times New Roman" w:cs="David"/>
          <w:sz w:val="24"/>
          <w:szCs w:val="24"/>
        </w:rPr>
        <w:t xml:space="preserve">Children tend to be closer to mothers </w:t>
      </w:r>
      <w:r w:rsidR="005900E5">
        <w:rPr>
          <w:rFonts w:ascii="Times New Roman" w:hAnsi="Times New Roman" w:cs="David"/>
          <w:sz w:val="24"/>
          <w:szCs w:val="24"/>
        </w:rPr>
        <w:t xml:space="preserve">compared to </w:t>
      </w:r>
      <w:r w:rsidR="005900E5" w:rsidRPr="005900E5">
        <w:rPr>
          <w:rFonts w:ascii="Times New Roman" w:hAnsi="Times New Roman" w:cs="David"/>
          <w:sz w:val="24"/>
          <w:szCs w:val="24"/>
        </w:rPr>
        <w:t>fathers, and spend more time with them</w:t>
      </w:r>
      <w:r w:rsidR="005900E5">
        <w:rPr>
          <w:rFonts w:ascii="Times New Roman" w:hAnsi="Times New Roman" w:cs="David"/>
          <w:sz w:val="24"/>
          <w:szCs w:val="24"/>
        </w:rPr>
        <w:t xml:space="preserve"> (Brunner, 2009, [Heb]). </w:t>
      </w:r>
      <w:r w:rsidR="005900E5" w:rsidRPr="005900E5">
        <w:rPr>
          <w:rFonts w:ascii="Times New Roman" w:hAnsi="Times New Roman" w:cs="David"/>
          <w:sz w:val="24"/>
          <w:szCs w:val="24"/>
        </w:rPr>
        <w:t>Therefore, the present study focuses on mother</w:t>
      </w:r>
      <w:r w:rsidR="005900E5">
        <w:rPr>
          <w:rFonts w:ascii="Times New Roman" w:hAnsi="Times New Roman" w:cs="David"/>
          <w:sz w:val="24"/>
          <w:szCs w:val="24"/>
        </w:rPr>
        <w:t xml:space="preserve">s. </w:t>
      </w:r>
      <w:r w:rsidR="005900E5" w:rsidRPr="005900E5">
        <w:rPr>
          <w:rFonts w:ascii="Times New Roman" w:hAnsi="Times New Roman" w:cs="David"/>
          <w:sz w:val="24"/>
          <w:szCs w:val="24"/>
        </w:rPr>
        <w:t>Previous studies indicate</w:t>
      </w:r>
      <w:r w:rsidR="005900E5">
        <w:rPr>
          <w:rFonts w:ascii="Times New Roman" w:hAnsi="Times New Roman" w:cs="David"/>
          <w:sz w:val="24"/>
          <w:szCs w:val="24"/>
        </w:rPr>
        <w:t xml:space="preserve"> that a connection exists between the self-efficacy of the parent and the adjustment of the child (</w:t>
      </w:r>
      <w:r w:rsidR="005900E5" w:rsidRPr="005900E5">
        <w:rPr>
          <w:rFonts w:ascii="Times New Roman" w:hAnsi="Times New Roman" w:cs="David"/>
          <w:sz w:val="24"/>
          <w:szCs w:val="24"/>
        </w:rPr>
        <w:t>Jones &amp; Prinz, 2005</w:t>
      </w:r>
      <w:r w:rsidR="005900E5">
        <w:rPr>
          <w:rFonts w:ascii="Times New Roman" w:hAnsi="Times New Roman" w:cs="David"/>
          <w:sz w:val="24"/>
          <w:szCs w:val="24"/>
        </w:rPr>
        <w:t xml:space="preserve">; Keller, </w:t>
      </w:r>
      <w:r w:rsidR="005900E5" w:rsidRPr="005900E5">
        <w:rPr>
          <w:rFonts w:ascii="Times New Roman" w:hAnsi="Times New Roman" w:cs="David"/>
          <w:sz w:val="24"/>
          <w:szCs w:val="24"/>
        </w:rPr>
        <w:t>2012</w:t>
      </w:r>
      <w:r w:rsidR="005900E5">
        <w:rPr>
          <w:rFonts w:ascii="Times New Roman" w:hAnsi="Times New Roman" w:cs="David"/>
          <w:sz w:val="24"/>
          <w:szCs w:val="24"/>
        </w:rPr>
        <w:t xml:space="preserve">, [Heb]). It is noteworthy that there are almost no published studies regarding the contribution of parenting styles and </w:t>
      </w:r>
      <w:r w:rsidR="00014CF6" w:rsidRPr="005900E5">
        <w:rPr>
          <w:rFonts w:ascii="Times New Roman" w:hAnsi="Times New Roman" w:cs="David"/>
          <w:sz w:val="24"/>
          <w:szCs w:val="24"/>
        </w:rPr>
        <w:t>maternal self-efficacy</w:t>
      </w:r>
      <w:r w:rsidR="00014CF6">
        <w:rPr>
          <w:rFonts w:ascii="Times New Roman" w:hAnsi="Times New Roman" w:cs="David"/>
          <w:sz w:val="24"/>
          <w:szCs w:val="24"/>
        </w:rPr>
        <w:t xml:space="preserve"> as predictors of the social and emotional adjustment of kindergarten children in Arab society in Israel, the issue examined in this study. </w:t>
      </w:r>
    </w:p>
    <w:p w:rsidR="00014CF6" w:rsidRDefault="00014CF6" w:rsidP="00014CF6">
      <w:pPr>
        <w:tabs>
          <w:tab w:val="left" w:pos="709"/>
        </w:tabs>
        <w:ind w:hanging="720"/>
        <w:jc w:val="both"/>
        <w:rPr>
          <w:rFonts w:ascii="Times New Roman" w:hAnsi="Times New Roman" w:cs="David"/>
          <w:sz w:val="24"/>
          <w:szCs w:val="24"/>
        </w:rPr>
      </w:pPr>
    </w:p>
    <w:p w:rsidR="00014CF6" w:rsidRDefault="00014CF6" w:rsidP="00014CF6">
      <w:pPr>
        <w:tabs>
          <w:tab w:val="left" w:pos="709"/>
        </w:tabs>
        <w:ind w:hanging="720"/>
        <w:jc w:val="both"/>
        <w:rPr>
          <w:rFonts w:ascii="Times New Roman" w:hAnsi="Times New Roman" w:cs="David"/>
          <w:b/>
          <w:bCs/>
          <w:sz w:val="24"/>
          <w:szCs w:val="24"/>
        </w:rPr>
      </w:pPr>
      <w:r>
        <w:rPr>
          <w:rFonts w:ascii="Times New Roman" w:hAnsi="Times New Roman" w:cs="David"/>
          <w:sz w:val="24"/>
          <w:szCs w:val="24"/>
        </w:rPr>
        <w:tab/>
      </w:r>
      <w:r>
        <w:rPr>
          <w:rFonts w:ascii="Times New Roman" w:hAnsi="Times New Roman" w:cs="David"/>
          <w:b/>
          <w:bCs/>
          <w:sz w:val="24"/>
          <w:szCs w:val="24"/>
        </w:rPr>
        <w:t>1.4 Research hypotheses:</w:t>
      </w:r>
    </w:p>
    <w:p w:rsidR="00897375" w:rsidRDefault="00014CF6" w:rsidP="00BD3505">
      <w:pPr>
        <w:tabs>
          <w:tab w:val="left" w:pos="709"/>
        </w:tabs>
        <w:ind w:left="720" w:hanging="720"/>
        <w:jc w:val="both"/>
        <w:rPr>
          <w:rFonts w:ascii="Times New Roman" w:hAnsi="Times New Roman" w:cs="David"/>
          <w:sz w:val="24"/>
          <w:szCs w:val="24"/>
        </w:rPr>
      </w:pPr>
      <w:r>
        <w:rPr>
          <w:rFonts w:ascii="Times New Roman" w:hAnsi="Times New Roman" w:cs="David"/>
          <w:b/>
          <w:bCs/>
          <w:sz w:val="24"/>
          <w:szCs w:val="24"/>
        </w:rPr>
        <w:tab/>
      </w:r>
      <w:r>
        <w:rPr>
          <w:rFonts w:ascii="Times New Roman" w:hAnsi="Times New Roman" w:cs="David"/>
          <w:b/>
          <w:bCs/>
          <w:sz w:val="24"/>
          <w:szCs w:val="24"/>
        </w:rPr>
        <w:tab/>
      </w:r>
      <w:r>
        <w:rPr>
          <w:rFonts w:ascii="Times New Roman" w:hAnsi="Times New Roman" w:cs="David"/>
          <w:sz w:val="24"/>
          <w:szCs w:val="24"/>
        </w:rPr>
        <w:t xml:space="preserve">1. Differences </w:t>
      </w:r>
      <w:r w:rsidR="00897375">
        <w:rPr>
          <w:rFonts w:ascii="Times New Roman" w:hAnsi="Times New Roman" w:cs="David"/>
          <w:sz w:val="24"/>
          <w:szCs w:val="24"/>
        </w:rPr>
        <w:t xml:space="preserve">will be found to </w:t>
      </w:r>
      <w:r>
        <w:rPr>
          <w:rFonts w:ascii="Times New Roman" w:hAnsi="Times New Roman" w:cs="David"/>
          <w:sz w:val="24"/>
          <w:szCs w:val="24"/>
        </w:rPr>
        <w:t xml:space="preserve">exist between the social-emotional adjustment of the child that are related to parenting style. </w:t>
      </w:r>
      <w:r w:rsidR="00BD3505">
        <w:rPr>
          <w:rFonts w:ascii="Times New Roman" w:hAnsi="Times New Roman" w:cs="David"/>
          <w:sz w:val="24"/>
          <w:szCs w:val="24"/>
        </w:rPr>
        <w:t>As</w:t>
      </w:r>
      <w:r w:rsidR="00897375">
        <w:rPr>
          <w:rFonts w:ascii="Times New Roman" w:hAnsi="Times New Roman" w:cs="David"/>
          <w:sz w:val="24"/>
          <w:szCs w:val="24"/>
        </w:rPr>
        <w:t xml:space="preserve"> the mother’s parenting style is characterized as being authoritative, the child’s adjustment will be high; and when the parenting style of the mother is characterized as being authoritarian or permissive, the adjustment of the child will be low.</w:t>
      </w:r>
    </w:p>
    <w:p w:rsidR="00897375" w:rsidRDefault="00897375" w:rsidP="00014CF6">
      <w:pPr>
        <w:tabs>
          <w:tab w:val="left" w:pos="709"/>
        </w:tabs>
        <w:ind w:left="720" w:hanging="720"/>
        <w:jc w:val="both"/>
        <w:rPr>
          <w:rFonts w:ascii="Times New Roman" w:hAnsi="Times New Roman" w:cs="David"/>
          <w:sz w:val="24"/>
          <w:szCs w:val="24"/>
        </w:rPr>
      </w:pPr>
      <w:r>
        <w:rPr>
          <w:rFonts w:ascii="Times New Roman" w:hAnsi="Times New Roman" w:cs="David"/>
          <w:sz w:val="24"/>
          <w:szCs w:val="24"/>
        </w:rPr>
        <w:tab/>
        <w:t>2. A positive correlation exists between the level of maternal self-efficacy and the level of social-emotional adjustment of the kindergarten child.</w:t>
      </w:r>
    </w:p>
    <w:p w:rsidR="00014CF6" w:rsidRDefault="00014CF6" w:rsidP="00014CF6">
      <w:pPr>
        <w:tabs>
          <w:tab w:val="left" w:pos="709"/>
        </w:tabs>
        <w:ind w:hanging="720"/>
        <w:jc w:val="both"/>
        <w:rPr>
          <w:rFonts w:ascii="Times New Roman" w:hAnsi="Times New Roman" w:cs="David"/>
          <w:sz w:val="24"/>
          <w:szCs w:val="24"/>
        </w:rPr>
      </w:pPr>
    </w:p>
    <w:p w:rsidR="001D383C" w:rsidRDefault="001D383C" w:rsidP="001D383C">
      <w:pPr>
        <w:pStyle w:val="ListParagraph"/>
        <w:numPr>
          <w:ilvl w:val="0"/>
          <w:numId w:val="3"/>
        </w:numPr>
        <w:tabs>
          <w:tab w:val="left" w:pos="709"/>
        </w:tabs>
        <w:jc w:val="center"/>
        <w:rPr>
          <w:rFonts w:ascii="Times New Roman" w:hAnsi="Times New Roman" w:cs="David"/>
          <w:b/>
          <w:bCs/>
          <w:sz w:val="28"/>
          <w:szCs w:val="24"/>
        </w:rPr>
      </w:pPr>
      <w:r>
        <w:rPr>
          <w:rFonts w:ascii="Times New Roman" w:hAnsi="Times New Roman" w:cs="David"/>
          <w:b/>
          <w:bCs/>
          <w:sz w:val="28"/>
          <w:szCs w:val="24"/>
        </w:rPr>
        <w:t>Method</w:t>
      </w:r>
    </w:p>
    <w:p w:rsidR="001D383C" w:rsidRDefault="001D383C" w:rsidP="001D383C">
      <w:pPr>
        <w:pStyle w:val="ListParagraph"/>
        <w:tabs>
          <w:tab w:val="left" w:pos="709"/>
        </w:tabs>
        <w:rPr>
          <w:rFonts w:ascii="Times New Roman" w:hAnsi="Times New Roman" w:cs="David"/>
          <w:b/>
          <w:bCs/>
          <w:sz w:val="28"/>
          <w:szCs w:val="24"/>
        </w:rPr>
      </w:pPr>
    </w:p>
    <w:p w:rsidR="001D383C" w:rsidRPr="008F6C05" w:rsidRDefault="008F6C05" w:rsidP="00D21F0C">
      <w:pPr>
        <w:tabs>
          <w:tab w:val="left" w:pos="709"/>
        </w:tabs>
        <w:jc w:val="both"/>
        <w:rPr>
          <w:rFonts w:ascii="Times New Roman" w:hAnsi="Times New Roman" w:cs="David"/>
          <w:b/>
          <w:bCs/>
          <w:sz w:val="24"/>
          <w:szCs w:val="24"/>
        </w:rPr>
      </w:pPr>
      <w:r>
        <w:rPr>
          <w:rFonts w:ascii="Times New Roman" w:hAnsi="Times New Roman" w:cs="David"/>
          <w:b/>
          <w:bCs/>
          <w:sz w:val="24"/>
          <w:szCs w:val="24"/>
        </w:rPr>
        <w:t xml:space="preserve">2.1 </w:t>
      </w:r>
      <w:r w:rsidR="001D383C" w:rsidRPr="008F6C05">
        <w:rPr>
          <w:rFonts w:ascii="Times New Roman" w:hAnsi="Times New Roman" w:cs="David"/>
          <w:b/>
          <w:bCs/>
          <w:sz w:val="24"/>
          <w:szCs w:val="24"/>
        </w:rPr>
        <w:t>Participants:</w:t>
      </w:r>
    </w:p>
    <w:p w:rsidR="008F6C05" w:rsidRDefault="008F6C05" w:rsidP="0038687A">
      <w:pPr>
        <w:tabs>
          <w:tab w:val="left" w:pos="709"/>
        </w:tabs>
        <w:jc w:val="both"/>
        <w:rPr>
          <w:rFonts w:ascii="Times New Roman" w:hAnsi="Times New Roman" w:cs="David"/>
          <w:sz w:val="24"/>
          <w:szCs w:val="24"/>
        </w:rPr>
      </w:pPr>
      <w:r>
        <w:rPr>
          <w:rFonts w:ascii="Times New Roman" w:hAnsi="Times New Roman" w:cs="David"/>
          <w:b/>
          <w:bCs/>
          <w:sz w:val="24"/>
          <w:szCs w:val="24"/>
        </w:rPr>
        <w:tab/>
      </w:r>
      <w:r>
        <w:rPr>
          <w:rFonts w:ascii="Times New Roman" w:hAnsi="Times New Roman" w:cs="David"/>
          <w:sz w:val="24"/>
          <w:szCs w:val="24"/>
        </w:rPr>
        <w:t xml:space="preserve">The study included 151 mothers of children ages 3 to 4 who were </w:t>
      </w:r>
      <w:r w:rsidR="00220DD9">
        <w:rPr>
          <w:rFonts w:ascii="Times New Roman" w:hAnsi="Times New Roman" w:cs="David"/>
          <w:sz w:val="24"/>
          <w:szCs w:val="24"/>
        </w:rPr>
        <w:t>enrolled in</w:t>
      </w:r>
      <w:r>
        <w:rPr>
          <w:rFonts w:ascii="Times New Roman" w:hAnsi="Times New Roman" w:cs="David"/>
          <w:sz w:val="24"/>
          <w:szCs w:val="24"/>
        </w:rPr>
        <w:t xml:space="preserve"> preschools in the Mesh</w:t>
      </w:r>
      <w:r w:rsidR="0038687A">
        <w:rPr>
          <w:rFonts w:ascii="Times New Roman" w:hAnsi="Times New Roman" w:cs="David"/>
          <w:sz w:val="24"/>
          <w:szCs w:val="24"/>
        </w:rPr>
        <w:t>u</w:t>
      </w:r>
      <w:r>
        <w:rPr>
          <w:rFonts w:ascii="Times New Roman" w:hAnsi="Times New Roman" w:cs="David"/>
          <w:sz w:val="24"/>
          <w:szCs w:val="24"/>
        </w:rPr>
        <w:t xml:space="preserve">lash region, </w:t>
      </w:r>
      <w:r w:rsidR="00220DD9">
        <w:rPr>
          <w:rFonts w:ascii="Times New Roman" w:hAnsi="Times New Roman" w:cs="David"/>
          <w:sz w:val="24"/>
          <w:szCs w:val="24"/>
        </w:rPr>
        <w:t>i</w:t>
      </w:r>
      <w:r w:rsidR="00220DD9" w:rsidRPr="00220DD9">
        <w:rPr>
          <w:rFonts w:ascii="Times New Roman" w:hAnsi="Times New Roman" w:cs="David"/>
          <w:sz w:val="24"/>
          <w:szCs w:val="24"/>
        </w:rPr>
        <w:t xml:space="preserve">n addition to </w:t>
      </w:r>
      <w:r w:rsidR="00220DD9">
        <w:rPr>
          <w:rFonts w:ascii="Times New Roman" w:hAnsi="Times New Roman" w:cs="David"/>
          <w:sz w:val="24"/>
          <w:szCs w:val="24"/>
        </w:rPr>
        <w:t xml:space="preserve">the </w:t>
      </w:r>
      <w:r w:rsidR="00220DD9" w:rsidRPr="00220DD9">
        <w:rPr>
          <w:rFonts w:ascii="Times New Roman" w:hAnsi="Times New Roman" w:cs="David"/>
          <w:sz w:val="24"/>
          <w:szCs w:val="24"/>
        </w:rPr>
        <w:t>151 children and their teachers</w:t>
      </w:r>
      <w:r w:rsidR="00220DD9">
        <w:rPr>
          <w:rFonts w:ascii="Times New Roman" w:hAnsi="Times New Roman" w:cs="David"/>
          <w:sz w:val="24"/>
          <w:szCs w:val="24"/>
        </w:rPr>
        <w:t xml:space="preserve">. </w:t>
      </w:r>
      <w:r w:rsidR="00D21F0C">
        <w:rPr>
          <w:rFonts w:ascii="Times New Roman" w:hAnsi="Times New Roman" w:cs="David"/>
          <w:sz w:val="24"/>
          <w:szCs w:val="24"/>
        </w:rPr>
        <w:t>The study sample was drawn from a sample of government preschools. The study included 151 Arab mothers, with s</w:t>
      </w:r>
      <w:r w:rsidR="00D21F0C" w:rsidRPr="00D21F0C">
        <w:rPr>
          <w:rFonts w:ascii="Times New Roman" w:hAnsi="Times New Roman" w:cs="David"/>
          <w:sz w:val="24"/>
          <w:szCs w:val="24"/>
        </w:rPr>
        <w:t xml:space="preserve">lightly less than half of the participants </w:t>
      </w:r>
      <w:r w:rsidR="00D21F0C">
        <w:rPr>
          <w:rFonts w:ascii="Times New Roman" w:hAnsi="Times New Roman" w:cs="David"/>
          <w:sz w:val="24"/>
          <w:szCs w:val="24"/>
        </w:rPr>
        <w:t xml:space="preserve">being between the ages of 20 and 30 (47.7%), </w:t>
      </w:r>
      <w:r w:rsidR="00D54F4F">
        <w:rPr>
          <w:rFonts w:ascii="Times New Roman" w:hAnsi="Times New Roman" w:cs="David"/>
          <w:sz w:val="24"/>
          <w:szCs w:val="24"/>
        </w:rPr>
        <w:t xml:space="preserve">slightly less than half of the participants being between the ages of </w:t>
      </w:r>
      <w:r w:rsidR="00BC64A5">
        <w:rPr>
          <w:rFonts w:ascii="Times New Roman" w:hAnsi="Times New Roman" w:cs="David"/>
          <w:sz w:val="24"/>
          <w:szCs w:val="24"/>
        </w:rPr>
        <w:t>3</w:t>
      </w:r>
      <w:r w:rsidR="00D54F4F">
        <w:rPr>
          <w:rFonts w:ascii="Times New Roman" w:hAnsi="Times New Roman" w:cs="David"/>
          <w:sz w:val="24"/>
          <w:szCs w:val="24"/>
        </w:rPr>
        <w:t xml:space="preserve">1 and 40 (47.7%), a small portion of the participants being between the age of 41 and 50 (4.6%), and the remainder aged fifty and up (0.7%). </w:t>
      </w:r>
      <w:r w:rsidR="00E2494B">
        <w:rPr>
          <w:rFonts w:ascii="Times New Roman" w:hAnsi="Times New Roman" w:cs="David"/>
          <w:sz w:val="24"/>
          <w:szCs w:val="24"/>
        </w:rPr>
        <w:t>Slightly less than half the participants were high school graduates (45.9%), slightly less than half of the participants had college degrees (43.2%), and a small portion of the participants held degrees from other institutions of learning (8.2%)</w:t>
      </w:r>
      <w:r w:rsidR="00BC64A5">
        <w:rPr>
          <w:rFonts w:ascii="Times New Roman" w:hAnsi="Times New Roman" w:cs="David"/>
          <w:sz w:val="24"/>
          <w:szCs w:val="24"/>
        </w:rPr>
        <w:t>.</w:t>
      </w:r>
      <w:r w:rsidR="00E2494B">
        <w:rPr>
          <w:rFonts w:ascii="Times New Roman" w:hAnsi="Times New Roman" w:cs="David"/>
          <w:sz w:val="24"/>
          <w:szCs w:val="24"/>
        </w:rPr>
        <w:t xml:space="preserve"> </w:t>
      </w:r>
      <w:r w:rsidR="00BC64A5">
        <w:rPr>
          <w:rFonts w:ascii="Times New Roman" w:hAnsi="Times New Roman" w:cs="David"/>
          <w:sz w:val="24"/>
          <w:szCs w:val="24"/>
        </w:rPr>
        <w:t xml:space="preserve">The </w:t>
      </w:r>
      <w:r w:rsidR="00E2494B">
        <w:rPr>
          <w:rFonts w:ascii="Times New Roman" w:hAnsi="Times New Roman" w:cs="David"/>
          <w:sz w:val="24"/>
          <w:szCs w:val="24"/>
        </w:rPr>
        <w:t>remainder had completed a primary education</w:t>
      </w:r>
      <w:r w:rsidR="00BC64A5">
        <w:rPr>
          <w:rFonts w:ascii="Times New Roman" w:hAnsi="Times New Roman" w:cs="David"/>
          <w:sz w:val="24"/>
          <w:szCs w:val="24"/>
        </w:rPr>
        <w:t xml:space="preserve"> (2.7%). The majority of the participants were married (99.3%), and the remainder divorced (0.7%). One third of the participants had three children (33.1%), one third of the participants had two children (32.5%), less than a third of the participants had more than three children (28%), and the remainder had one child (6%).</w:t>
      </w:r>
    </w:p>
    <w:p w:rsidR="002242E0" w:rsidRDefault="002242E0" w:rsidP="00E66668">
      <w:pPr>
        <w:tabs>
          <w:tab w:val="left" w:pos="709"/>
        </w:tabs>
        <w:jc w:val="both"/>
        <w:rPr>
          <w:rFonts w:ascii="Times New Roman" w:hAnsi="Times New Roman" w:cs="David"/>
          <w:sz w:val="24"/>
          <w:szCs w:val="24"/>
        </w:rPr>
      </w:pPr>
      <w:r>
        <w:rPr>
          <w:rFonts w:ascii="Times New Roman" w:hAnsi="Times New Roman" w:cs="David"/>
          <w:sz w:val="24"/>
          <w:szCs w:val="24"/>
        </w:rPr>
        <w:tab/>
        <w:t xml:space="preserve">The average age of the children of the participating mothers in the study was 4.55 years, with a standard deviation of 0.97, with half of them being boys and half girls (50%), </w:t>
      </w:r>
      <w:r w:rsidR="00E71002">
        <w:rPr>
          <w:rFonts w:ascii="Times New Roman" w:hAnsi="Times New Roman" w:cs="David"/>
          <w:sz w:val="24"/>
          <w:szCs w:val="24"/>
        </w:rPr>
        <w:t>a third of the children were first born (33.8%), a little less than a third of the children were the youngest in the family (38.4%), about a fourth of the children were the middle child in the family (23.2), and the remainder were the only child in the family (4.6%).</w:t>
      </w:r>
    </w:p>
    <w:p w:rsidR="00E71002" w:rsidRDefault="00E71002" w:rsidP="00BC64A5">
      <w:pPr>
        <w:tabs>
          <w:tab w:val="left" w:pos="709"/>
        </w:tabs>
        <w:jc w:val="both"/>
        <w:rPr>
          <w:rFonts w:ascii="Times New Roman" w:hAnsi="Times New Roman" w:cs="David"/>
          <w:sz w:val="24"/>
          <w:szCs w:val="24"/>
        </w:rPr>
      </w:pPr>
    </w:p>
    <w:p w:rsidR="00E71002" w:rsidRDefault="00E71002" w:rsidP="00BC64A5">
      <w:pPr>
        <w:tabs>
          <w:tab w:val="left" w:pos="709"/>
        </w:tabs>
        <w:jc w:val="both"/>
        <w:rPr>
          <w:rFonts w:ascii="Times New Roman" w:hAnsi="Times New Roman" w:cs="David"/>
          <w:b/>
          <w:bCs/>
          <w:sz w:val="24"/>
          <w:szCs w:val="24"/>
        </w:rPr>
      </w:pPr>
      <w:r>
        <w:rPr>
          <w:rFonts w:ascii="Times New Roman" w:hAnsi="Times New Roman" w:cs="David"/>
          <w:b/>
          <w:bCs/>
          <w:sz w:val="24"/>
          <w:szCs w:val="24"/>
        </w:rPr>
        <w:t>2.2 Tools:</w:t>
      </w:r>
    </w:p>
    <w:p w:rsidR="000E0142" w:rsidRDefault="000E0142" w:rsidP="000E0142">
      <w:pPr>
        <w:tabs>
          <w:tab w:val="left" w:pos="709"/>
        </w:tabs>
        <w:jc w:val="both"/>
        <w:rPr>
          <w:rFonts w:ascii="Times New Roman" w:hAnsi="Times New Roman" w:cs="David"/>
          <w:sz w:val="24"/>
          <w:szCs w:val="24"/>
        </w:rPr>
      </w:pPr>
      <w:r w:rsidRPr="000E0142">
        <w:rPr>
          <w:rFonts w:ascii="Times New Roman" w:hAnsi="Times New Roman" w:cs="David"/>
          <w:b/>
          <w:bCs/>
          <w:sz w:val="24"/>
          <w:szCs w:val="24"/>
        </w:rPr>
        <w:t>Personal Information Questionnaire</w:t>
      </w:r>
      <w:r>
        <w:rPr>
          <w:rFonts w:ascii="Times New Roman" w:hAnsi="Times New Roman" w:cs="David"/>
          <w:b/>
          <w:bCs/>
          <w:sz w:val="24"/>
          <w:szCs w:val="24"/>
        </w:rPr>
        <w:t xml:space="preserve"> </w:t>
      </w:r>
      <w:r>
        <w:rPr>
          <w:rFonts w:ascii="Times New Roman" w:hAnsi="Times New Roman" w:cs="David"/>
          <w:sz w:val="24"/>
          <w:szCs w:val="24"/>
        </w:rPr>
        <w:t>(Appendix 1): Mother’s age, mother’s education, family status, child’s age, child’s gender, child’s birth order and number of children in family.</w:t>
      </w:r>
    </w:p>
    <w:p w:rsidR="00823E8F" w:rsidRDefault="00823E8F" w:rsidP="00841022">
      <w:pPr>
        <w:tabs>
          <w:tab w:val="left" w:pos="709"/>
        </w:tabs>
        <w:jc w:val="both"/>
        <w:rPr>
          <w:rFonts w:ascii="Times New Roman" w:hAnsi="Times New Roman" w:cs="David"/>
          <w:sz w:val="24"/>
          <w:szCs w:val="24"/>
        </w:rPr>
      </w:pPr>
      <w:r w:rsidRPr="00823E8F">
        <w:rPr>
          <w:rFonts w:ascii="Times New Roman" w:hAnsi="Times New Roman" w:cs="David"/>
          <w:b/>
          <w:bCs/>
          <w:sz w:val="24"/>
          <w:szCs w:val="24"/>
        </w:rPr>
        <w:t>Parenting Styles Questionnaire</w:t>
      </w:r>
      <w:r>
        <w:rPr>
          <w:rFonts w:ascii="Times New Roman" w:hAnsi="Times New Roman" w:cs="David"/>
          <w:sz w:val="24"/>
          <w:szCs w:val="24"/>
        </w:rPr>
        <w:t xml:space="preserve"> (Appendix 2): Self-reporting questionnaire taken from the article by Abu Talib (2012) o</w:t>
      </w:r>
      <w:r w:rsidRPr="00823E8F">
        <w:rPr>
          <w:rFonts w:ascii="Times New Roman" w:hAnsi="Times New Roman" w:cs="David"/>
          <w:sz w:val="24"/>
          <w:szCs w:val="24"/>
        </w:rPr>
        <w:t>n the subject of parenting styles</w:t>
      </w:r>
      <w:r>
        <w:rPr>
          <w:rFonts w:ascii="Times New Roman" w:hAnsi="Times New Roman" w:cs="David"/>
          <w:sz w:val="24"/>
          <w:szCs w:val="24"/>
        </w:rPr>
        <w:t xml:space="preserve">. </w:t>
      </w:r>
      <w:r w:rsidRPr="00823E8F">
        <w:rPr>
          <w:rFonts w:ascii="Times New Roman" w:hAnsi="Times New Roman" w:cs="David"/>
          <w:sz w:val="24"/>
          <w:szCs w:val="24"/>
        </w:rPr>
        <w:t xml:space="preserve">The questionnaire </w:t>
      </w:r>
      <w:r>
        <w:rPr>
          <w:rFonts w:ascii="Times New Roman" w:hAnsi="Times New Roman" w:cs="David"/>
          <w:sz w:val="24"/>
          <w:szCs w:val="24"/>
        </w:rPr>
        <w:t xml:space="preserve">was </w:t>
      </w:r>
      <w:r w:rsidRPr="00823E8F">
        <w:rPr>
          <w:rFonts w:ascii="Times New Roman" w:hAnsi="Times New Roman" w:cs="David"/>
          <w:sz w:val="24"/>
          <w:szCs w:val="24"/>
        </w:rPr>
        <w:t xml:space="preserve">constructed by </w:t>
      </w:r>
      <w:r>
        <w:rPr>
          <w:rFonts w:ascii="Times New Roman" w:hAnsi="Times New Roman" w:cs="David"/>
          <w:sz w:val="24"/>
          <w:szCs w:val="24"/>
        </w:rPr>
        <w:t xml:space="preserve">the </w:t>
      </w:r>
      <w:r w:rsidRPr="00823E8F">
        <w:rPr>
          <w:rFonts w:ascii="Times New Roman" w:hAnsi="Times New Roman" w:cs="David"/>
          <w:sz w:val="24"/>
          <w:szCs w:val="24"/>
        </w:rPr>
        <w:t>researcher</w:t>
      </w:r>
      <w:r>
        <w:rPr>
          <w:rFonts w:ascii="Times New Roman" w:hAnsi="Times New Roman" w:cs="David"/>
          <w:sz w:val="24"/>
          <w:szCs w:val="24"/>
        </w:rPr>
        <w:t xml:space="preserve">. </w:t>
      </w:r>
      <w:r w:rsidRPr="00823E8F">
        <w:rPr>
          <w:rFonts w:ascii="Times New Roman" w:hAnsi="Times New Roman" w:cs="David"/>
          <w:sz w:val="24"/>
          <w:szCs w:val="24"/>
        </w:rPr>
        <w:t>She developed a series of questions b</w:t>
      </w:r>
      <w:r>
        <w:rPr>
          <w:rFonts w:ascii="Times New Roman" w:hAnsi="Times New Roman" w:cs="David"/>
          <w:sz w:val="24"/>
          <w:szCs w:val="24"/>
        </w:rPr>
        <w:t xml:space="preserve">ased on the existing literature, after which the questionnaire </w:t>
      </w:r>
      <w:r w:rsidR="00AC59CC">
        <w:rPr>
          <w:rFonts w:ascii="Times New Roman" w:hAnsi="Times New Roman" w:cs="David"/>
          <w:sz w:val="24"/>
          <w:szCs w:val="24"/>
        </w:rPr>
        <w:t>was examined by judges. The questionnaire includes 49 items, of which 10 items are descriptive of a permissive parenting style. For example: (No limits are placed on the child in the home)</w:t>
      </w:r>
      <w:r w:rsidR="002E014F">
        <w:rPr>
          <w:rFonts w:ascii="Times New Roman" w:hAnsi="Times New Roman" w:cs="David"/>
          <w:sz w:val="24"/>
          <w:szCs w:val="24"/>
        </w:rPr>
        <w:t>.</w:t>
      </w:r>
      <w:r w:rsidR="00AC59CC">
        <w:rPr>
          <w:rFonts w:ascii="Times New Roman" w:hAnsi="Times New Roman" w:cs="David"/>
          <w:sz w:val="24"/>
          <w:szCs w:val="24"/>
        </w:rPr>
        <w:t xml:space="preserve"> </w:t>
      </w:r>
      <w:r w:rsidR="002E014F">
        <w:rPr>
          <w:rFonts w:ascii="Times New Roman" w:hAnsi="Times New Roman" w:cs="David"/>
          <w:sz w:val="24"/>
          <w:szCs w:val="24"/>
        </w:rPr>
        <w:t xml:space="preserve">12 items describe an uninvolved parenting style, for example: (Do not respond quickly to the needs of the child). 14 items describe an authoritative parenting style, for example: (There is a strong connection between myself and my child). 12 items describe an authoritarian parenting style, for example: (I am always in control of my child). </w:t>
      </w:r>
      <w:r w:rsidR="00BD15C8">
        <w:rPr>
          <w:rFonts w:ascii="Times New Roman" w:hAnsi="Times New Roman" w:cs="David"/>
          <w:sz w:val="24"/>
          <w:szCs w:val="24"/>
        </w:rPr>
        <w:t xml:space="preserve">Each mother is ranked on </w:t>
      </w:r>
      <w:r w:rsidR="0052096E">
        <w:rPr>
          <w:rFonts w:ascii="Times New Roman" w:hAnsi="Times New Roman" w:cs="David"/>
          <w:sz w:val="24"/>
          <w:szCs w:val="24"/>
        </w:rPr>
        <w:t xml:space="preserve">a </w:t>
      </w:r>
      <w:r w:rsidR="00BD15C8">
        <w:rPr>
          <w:rFonts w:ascii="Times New Roman" w:hAnsi="Times New Roman" w:cs="David"/>
          <w:sz w:val="24"/>
          <w:szCs w:val="24"/>
        </w:rPr>
        <w:t>3 step Likert scale</w:t>
      </w:r>
      <w:r w:rsidR="0052096E">
        <w:rPr>
          <w:rFonts w:ascii="Times New Roman" w:hAnsi="Times New Roman" w:cs="David"/>
          <w:sz w:val="24"/>
          <w:szCs w:val="24"/>
        </w:rPr>
        <w:t>; (1 = high, 2 = medium, 3 = low). Reverse</w:t>
      </w:r>
      <w:r w:rsidR="00841022">
        <w:rPr>
          <w:rFonts w:ascii="Times New Roman" w:hAnsi="Times New Roman" w:cs="David"/>
          <w:sz w:val="24"/>
          <w:szCs w:val="24"/>
        </w:rPr>
        <w:t>-scoring used</w:t>
      </w:r>
      <w:r w:rsidR="0052096E">
        <w:rPr>
          <w:rFonts w:ascii="Times New Roman" w:hAnsi="Times New Roman" w:cs="David"/>
          <w:sz w:val="24"/>
          <w:szCs w:val="24"/>
        </w:rPr>
        <w:t>. The internal consistency found in the study [Chronbach’s Alpha] (</w:t>
      </w:r>
      <w:r w:rsidR="0052096E" w:rsidRPr="00F24B7F">
        <w:rPr>
          <w:rFonts w:ascii="Times New Roman" w:hAnsi="Times New Roman" w:cs="David"/>
          <w:sz w:val="24"/>
          <w:szCs w:val="24"/>
        </w:rPr>
        <w:t>Abu Talib, 201</w:t>
      </w:r>
      <w:r w:rsidR="0052096E" w:rsidRPr="00F24B7F">
        <w:rPr>
          <w:rFonts w:ascii="Times New Roman" w:hAnsi="Times New Roman"/>
          <w:sz w:val="24"/>
          <w:szCs w:val="24"/>
        </w:rPr>
        <w:t>2</w:t>
      </w:r>
      <w:r w:rsidR="0052096E">
        <w:rPr>
          <w:rFonts w:ascii="Times New Roman" w:hAnsi="Times New Roman"/>
          <w:sz w:val="24"/>
          <w:szCs w:val="24"/>
        </w:rPr>
        <w:t xml:space="preserve">), </w:t>
      </w:r>
      <w:r w:rsidR="0074043B">
        <w:rPr>
          <w:rFonts w:ascii="Times New Roman" w:hAnsi="Times New Roman" w:cs="David"/>
          <w:sz w:val="24"/>
          <w:szCs w:val="24"/>
        </w:rPr>
        <w:t xml:space="preserve">(authoritative  alpha = 0.82, authoritarian  alpha = 0.79, permissive  alpha = 0.70, uninvolved  alpha = 0.80). </w:t>
      </w:r>
      <w:r w:rsidR="00833549">
        <w:rPr>
          <w:rFonts w:ascii="Times New Roman" w:hAnsi="Times New Roman" w:cs="David"/>
          <w:sz w:val="24"/>
          <w:szCs w:val="24"/>
        </w:rPr>
        <w:t xml:space="preserve">In the current study the measures of internal consistency are, </w:t>
      </w:r>
      <w:r w:rsidR="004C7C0C">
        <w:rPr>
          <w:rFonts w:ascii="Times New Roman" w:hAnsi="Times New Roman" w:cs="David"/>
          <w:sz w:val="24"/>
          <w:szCs w:val="24"/>
        </w:rPr>
        <w:t>g</w:t>
      </w:r>
      <w:r w:rsidR="00833549" w:rsidRPr="00833549">
        <w:rPr>
          <w:rFonts w:ascii="Times New Roman" w:hAnsi="Times New Roman" w:cs="David"/>
          <w:sz w:val="24"/>
          <w:szCs w:val="24"/>
        </w:rPr>
        <w:t xml:space="preserve">eneral </w:t>
      </w:r>
      <w:r w:rsidR="004C7C0C">
        <w:rPr>
          <w:rFonts w:ascii="Times New Roman" w:hAnsi="Times New Roman" w:cs="David"/>
          <w:sz w:val="24"/>
          <w:szCs w:val="24"/>
        </w:rPr>
        <w:t>p</w:t>
      </w:r>
      <w:r w:rsidR="00833549" w:rsidRPr="00833549">
        <w:rPr>
          <w:rFonts w:ascii="Times New Roman" w:hAnsi="Times New Roman" w:cs="David"/>
          <w:sz w:val="24"/>
          <w:szCs w:val="24"/>
        </w:rPr>
        <w:t xml:space="preserve">arenting </w:t>
      </w:r>
      <w:r w:rsidR="004C7C0C">
        <w:rPr>
          <w:rFonts w:ascii="Times New Roman" w:hAnsi="Times New Roman" w:cs="David"/>
          <w:sz w:val="24"/>
          <w:szCs w:val="24"/>
        </w:rPr>
        <w:t>s</w:t>
      </w:r>
      <w:r w:rsidR="00833549" w:rsidRPr="00833549">
        <w:rPr>
          <w:rFonts w:ascii="Times New Roman" w:hAnsi="Times New Roman" w:cs="David"/>
          <w:sz w:val="24"/>
          <w:szCs w:val="24"/>
        </w:rPr>
        <w:t>tyles</w:t>
      </w:r>
      <w:r w:rsidR="00833549">
        <w:rPr>
          <w:rFonts w:ascii="Times New Roman" w:hAnsi="Times New Roman" w:cs="David"/>
          <w:sz w:val="24"/>
          <w:szCs w:val="24"/>
        </w:rPr>
        <w:t xml:space="preserve"> </w:t>
      </w:r>
      <w:r w:rsidR="00833549" w:rsidRPr="00833549">
        <w:rPr>
          <w:rFonts w:ascii="Times New Roman" w:hAnsi="Times New Roman" w:cs="David"/>
          <w:sz w:val="24"/>
          <w:szCs w:val="24"/>
        </w:rPr>
        <w:t>α</w:t>
      </w:r>
      <w:r w:rsidR="00833549">
        <w:rPr>
          <w:rFonts w:ascii="Times New Roman" w:hAnsi="Times New Roman" w:cs="David"/>
          <w:sz w:val="24"/>
          <w:szCs w:val="24"/>
        </w:rPr>
        <w:t xml:space="preserve"> = </w:t>
      </w:r>
      <w:r w:rsidR="004C7C0C">
        <w:rPr>
          <w:rFonts w:ascii="Times New Roman" w:hAnsi="Times New Roman" w:cs="David"/>
          <w:sz w:val="24"/>
          <w:szCs w:val="24"/>
        </w:rPr>
        <w:t>0</w:t>
      </w:r>
      <w:r w:rsidR="00833549">
        <w:rPr>
          <w:rFonts w:ascii="Times New Roman" w:hAnsi="Times New Roman" w:cs="David"/>
          <w:sz w:val="24"/>
          <w:szCs w:val="24"/>
        </w:rPr>
        <w:t xml:space="preserve">.64, </w:t>
      </w:r>
      <w:r w:rsidR="004C7C0C" w:rsidRPr="004C7C0C">
        <w:rPr>
          <w:rFonts w:ascii="Times New Roman" w:hAnsi="Times New Roman" w:cs="David"/>
          <w:sz w:val="24"/>
          <w:szCs w:val="24"/>
        </w:rPr>
        <w:t>permissive parenting style</w:t>
      </w:r>
      <w:r w:rsidR="004C7C0C">
        <w:rPr>
          <w:rFonts w:ascii="Times New Roman" w:hAnsi="Times New Roman" w:cs="David"/>
          <w:sz w:val="24"/>
          <w:szCs w:val="24"/>
        </w:rPr>
        <w:t xml:space="preserve"> </w:t>
      </w:r>
      <w:r w:rsidR="004C7C0C" w:rsidRPr="00833549">
        <w:rPr>
          <w:rFonts w:ascii="Times New Roman" w:hAnsi="Times New Roman" w:cs="David"/>
          <w:sz w:val="24"/>
          <w:szCs w:val="24"/>
        </w:rPr>
        <w:t>α</w:t>
      </w:r>
      <w:r w:rsidR="004C7C0C">
        <w:rPr>
          <w:rFonts w:ascii="Times New Roman" w:hAnsi="Times New Roman" w:cs="David"/>
          <w:sz w:val="24"/>
          <w:szCs w:val="24"/>
        </w:rPr>
        <w:t xml:space="preserve"> = 0.50, uninvolved parenting style </w:t>
      </w:r>
      <w:r w:rsidR="004C7C0C" w:rsidRPr="00833549">
        <w:rPr>
          <w:rFonts w:ascii="Times New Roman" w:hAnsi="Times New Roman" w:cs="David"/>
          <w:sz w:val="24"/>
          <w:szCs w:val="24"/>
        </w:rPr>
        <w:t>α</w:t>
      </w:r>
      <w:r w:rsidR="004C7C0C">
        <w:rPr>
          <w:rFonts w:ascii="Times New Roman" w:hAnsi="Times New Roman" w:cs="David"/>
          <w:sz w:val="24"/>
          <w:szCs w:val="24"/>
        </w:rPr>
        <w:t xml:space="preserve"> = 0.69, authoritative parenting style </w:t>
      </w:r>
      <w:r w:rsidR="004C7C0C" w:rsidRPr="00833549">
        <w:rPr>
          <w:rFonts w:ascii="Times New Roman" w:hAnsi="Times New Roman" w:cs="David"/>
          <w:sz w:val="24"/>
          <w:szCs w:val="24"/>
        </w:rPr>
        <w:t>α</w:t>
      </w:r>
      <w:r w:rsidR="004C7C0C">
        <w:rPr>
          <w:rFonts w:ascii="Times New Roman" w:hAnsi="Times New Roman" w:cs="David"/>
          <w:sz w:val="24"/>
          <w:szCs w:val="24"/>
        </w:rPr>
        <w:t xml:space="preserve"> = 0.73, authoritarian parenting style </w:t>
      </w:r>
      <w:r w:rsidR="004C7C0C" w:rsidRPr="00833549">
        <w:rPr>
          <w:rFonts w:ascii="Times New Roman" w:hAnsi="Times New Roman" w:cs="David"/>
          <w:sz w:val="24"/>
          <w:szCs w:val="24"/>
        </w:rPr>
        <w:t>α</w:t>
      </w:r>
      <w:r w:rsidR="004C7C0C">
        <w:rPr>
          <w:rFonts w:ascii="Times New Roman" w:hAnsi="Times New Roman" w:cs="David"/>
          <w:sz w:val="24"/>
          <w:szCs w:val="24"/>
        </w:rPr>
        <w:t xml:space="preserve"> = 0.74. </w:t>
      </w:r>
    </w:p>
    <w:p w:rsidR="004C7C0C" w:rsidRDefault="004C7C0C" w:rsidP="00CB40A0">
      <w:pPr>
        <w:tabs>
          <w:tab w:val="left" w:pos="709"/>
        </w:tabs>
        <w:jc w:val="both"/>
        <w:rPr>
          <w:rFonts w:ascii="Times New Roman" w:hAnsi="Times New Roman" w:cs="David"/>
          <w:sz w:val="24"/>
          <w:szCs w:val="24"/>
        </w:rPr>
      </w:pPr>
      <w:r>
        <w:rPr>
          <w:rFonts w:ascii="Times New Roman" w:hAnsi="Times New Roman" w:cs="David"/>
          <w:b/>
          <w:bCs/>
          <w:sz w:val="24"/>
          <w:szCs w:val="24"/>
        </w:rPr>
        <w:t xml:space="preserve">Self-Efficacy Questionnaire </w:t>
      </w:r>
      <w:r>
        <w:rPr>
          <w:rFonts w:ascii="Times New Roman" w:hAnsi="Times New Roman" w:cs="David"/>
          <w:sz w:val="24"/>
          <w:szCs w:val="24"/>
        </w:rPr>
        <w:t xml:space="preserve">(Aviram, 1990 [Heb]) (Appendix 3): Self-reporting questionnaire for the mother, </w:t>
      </w:r>
      <w:r w:rsidR="000E7FA3">
        <w:rPr>
          <w:rFonts w:ascii="Times New Roman" w:hAnsi="Times New Roman" w:cs="David"/>
          <w:sz w:val="24"/>
          <w:szCs w:val="24"/>
        </w:rPr>
        <w:t>as a measure of her self-efficacy, based on the self-efficacy questionnaire of Aviram (1990, [Heb]) and a general scale translated into Hebrew for processing self-efficacy, d</w:t>
      </w:r>
      <w:r w:rsidR="000E7FA3" w:rsidRPr="000E7FA3">
        <w:rPr>
          <w:rFonts w:ascii="Times New Roman" w:hAnsi="Times New Roman" w:cs="David"/>
          <w:sz w:val="24"/>
          <w:szCs w:val="24"/>
        </w:rPr>
        <w:t>eveloped by Scherer and Adams</w:t>
      </w:r>
      <w:r w:rsidR="000E7FA3">
        <w:rPr>
          <w:rFonts w:ascii="Times New Roman" w:hAnsi="Times New Roman" w:cs="David"/>
          <w:sz w:val="24"/>
          <w:szCs w:val="24"/>
        </w:rPr>
        <w:t xml:space="preserve"> (1983)</w:t>
      </w:r>
      <w:r w:rsidR="000E7FA3" w:rsidRPr="000E7FA3">
        <w:rPr>
          <w:rFonts w:ascii="Times New Roman" w:hAnsi="Times New Roman" w:cs="David"/>
          <w:sz w:val="24"/>
          <w:szCs w:val="24"/>
        </w:rPr>
        <w:t>.</w:t>
      </w:r>
      <w:r w:rsidR="003C5CF6">
        <w:rPr>
          <w:rFonts w:ascii="Times New Roman" w:hAnsi="Times New Roman" w:cs="David"/>
          <w:sz w:val="24"/>
          <w:szCs w:val="24"/>
        </w:rPr>
        <w:t xml:space="preserve"> </w:t>
      </w:r>
      <w:r w:rsidR="00EE0CF4">
        <w:rPr>
          <w:rFonts w:ascii="Times New Roman" w:hAnsi="Times New Roman" w:cs="David"/>
          <w:sz w:val="24"/>
          <w:szCs w:val="24"/>
        </w:rPr>
        <w:t xml:space="preserve">The original questionnaire contains 30 items. </w:t>
      </w:r>
      <w:r w:rsidR="00EE0CF4" w:rsidRPr="00EE0CF4">
        <w:rPr>
          <w:rFonts w:ascii="Times New Roman" w:hAnsi="Times New Roman" w:cs="David"/>
          <w:sz w:val="24"/>
          <w:szCs w:val="24"/>
        </w:rPr>
        <w:t xml:space="preserve">It is a valid tool </w:t>
      </w:r>
      <w:r w:rsidR="00EE0CF4">
        <w:rPr>
          <w:rFonts w:ascii="Times New Roman" w:hAnsi="Times New Roman" w:cs="David"/>
          <w:sz w:val="24"/>
          <w:szCs w:val="24"/>
        </w:rPr>
        <w:t xml:space="preserve">for measuring the individual’s </w:t>
      </w:r>
      <w:r w:rsidR="00EE0CF4" w:rsidRPr="00EE0CF4">
        <w:rPr>
          <w:rFonts w:ascii="Times New Roman" w:hAnsi="Times New Roman" w:cs="David"/>
          <w:sz w:val="24"/>
          <w:szCs w:val="24"/>
        </w:rPr>
        <w:t xml:space="preserve">expectations regarding </w:t>
      </w:r>
      <w:r w:rsidR="00EE0CF4">
        <w:rPr>
          <w:rFonts w:ascii="Times New Roman" w:hAnsi="Times New Roman" w:cs="David"/>
          <w:sz w:val="24"/>
          <w:szCs w:val="24"/>
        </w:rPr>
        <w:t>his/her</w:t>
      </w:r>
      <w:r w:rsidR="00EE0CF4" w:rsidRPr="00EE0CF4">
        <w:rPr>
          <w:rFonts w:ascii="Times New Roman" w:hAnsi="Times New Roman" w:cs="David"/>
          <w:sz w:val="24"/>
          <w:szCs w:val="24"/>
        </w:rPr>
        <w:t xml:space="preserve"> ability to </w:t>
      </w:r>
      <w:r w:rsidR="00EE0CF4">
        <w:rPr>
          <w:rFonts w:ascii="Times New Roman" w:hAnsi="Times New Roman" w:cs="David"/>
          <w:sz w:val="24"/>
          <w:szCs w:val="24"/>
        </w:rPr>
        <w:t xml:space="preserve">begin </w:t>
      </w:r>
      <w:r w:rsidR="00EE0CF4" w:rsidRPr="00EE0CF4">
        <w:rPr>
          <w:rFonts w:ascii="Times New Roman" w:hAnsi="Times New Roman" w:cs="David"/>
          <w:sz w:val="24"/>
          <w:szCs w:val="24"/>
        </w:rPr>
        <w:t xml:space="preserve">and maintain </w:t>
      </w:r>
      <w:r w:rsidR="00EE0CF4">
        <w:rPr>
          <w:rFonts w:ascii="Times New Roman" w:hAnsi="Times New Roman" w:cs="David"/>
          <w:sz w:val="24"/>
          <w:szCs w:val="24"/>
        </w:rPr>
        <w:t xml:space="preserve">their </w:t>
      </w:r>
      <w:r w:rsidR="00EE0CF4" w:rsidRPr="00EE0CF4">
        <w:rPr>
          <w:rFonts w:ascii="Times New Roman" w:hAnsi="Times New Roman" w:cs="David"/>
          <w:sz w:val="24"/>
          <w:szCs w:val="24"/>
        </w:rPr>
        <w:t>personal behavior</w:t>
      </w:r>
      <w:r w:rsidR="00EE0CF4">
        <w:rPr>
          <w:rFonts w:ascii="Times New Roman" w:hAnsi="Times New Roman" w:cs="David"/>
          <w:sz w:val="24"/>
          <w:szCs w:val="24"/>
        </w:rPr>
        <w:t xml:space="preserve"> that has been found to be effective for reporting various measures of personality (Scherer &amp; Adams, 1983). </w:t>
      </w:r>
      <w:r w:rsidR="00DA6B81">
        <w:rPr>
          <w:rFonts w:ascii="Times New Roman" w:hAnsi="Times New Roman" w:cs="David"/>
          <w:sz w:val="24"/>
          <w:szCs w:val="24"/>
        </w:rPr>
        <w:t xml:space="preserve">In Aviram’s (1990, [Heb]) </w:t>
      </w:r>
      <w:r w:rsidR="00E66668">
        <w:rPr>
          <w:rFonts w:ascii="Times New Roman" w:hAnsi="Times New Roman" w:cs="David"/>
          <w:sz w:val="24"/>
          <w:szCs w:val="24"/>
        </w:rPr>
        <w:t xml:space="preserve">study, </w:t>
      </w:r>
      <w:r w:rsidR="00DA6B81">
        <w:rPr>
          <w:rFonts w:ascii="Times New Roman" w:hAnsi="Times New Roman" w:cs="David"/>
          <w:sz w:val="24"/>
          <w:szCs w:val="24"/>
        </w:rPr>
        <w:t xml:space="preserve">items were omitted with 17 remaining. In addition, the possible number of responses was reduced to four from the five in the original questionnaire, in order to prevent “escape” by choosing the middle option. </w:t>
      </w:r>
      <w:r w:rsidR="002F3EC6">
        <w:rPr>
          <w:rFonts w:ascii="Times New Roman" w:hAnsi="Times New Roman" w:cs="David"/>
          <w:sz w:val="24"/>
          <w:szCs w:val="24"/>
        </w:rPr>
        <w:t xml:space="preserve">The Hebrew questionnaire included 17 items, </w:t>
      </w:r>
      <w:r w:rsidR="00C93F92">
        <w:rPr>
          <w:rFonts w:ascii="Times New Roman" w:hAnsi="Times New Roman" w:cs="David"/>
          <w:sz w:val="24"/>
          <w:szCs w:val="24"/>
        </w:rPr>
        <w:t>which measured the respondent’s level of agreement with regard to her self-efficacy. For the purposes of this study the questionnaire was written using feminine language forms, for example, a typical item reads: “I feel insecure as to my ability to get things done [the verb in Hebrew uses the feminine form]</w:t>
      </w:r>
      <w:r w:rsidR="00841022">
        <w:rPr>
          <w:rFonts w:ascii="Times New Roman" w:hAnsi="Times New Roman" w:cs="David"/>
          <w:sz w:val="24"/>
          <w:szCs w:val="24"/>
        </w:rPr>
        <w:t>.” Responses are recorded on a four step Likert scale (1 = very much agree, 4 = very much disagree), reverse-scoring used. An</w:t>
      </w:r>
      <w:r w:rsidR="00841022" w:rsidRPr="00841022">
        <w:rPr>
          <w:rFonts w:ascii="Times New Roman" w:hAnsi="Times New Roman" w:cs="David"/>
          <w:sz w:val="24"/>
          <w:szCs w:val="24"/>
        </w:rPr>
        <w:t xml:space="preserve"> index score was obtained by averaging </w:t>
      </w:r>
      <w:r w:rsidR="00841022">
        <w:rPr>
          <w:rFonts w:ascii="Times New Roman" w:hAnsi="Times New Roman" w:cs="David"/>
          <w:sz w:val="24"/>
          <w:szCs w:val="24"/>
        </w:rPr>
        <w:t>the responses to the items after reverse-scoring five of the positively-keyed items (items 2, 3, 6, 9, 12).</w:t>
      </w:r>
      <w:r w:rsidR="00EB7115">
        <w:rPr>
          <w:rFonts w:ascii="Times New Roman" w:hAnsi="Times New Roman" w:cs="David"/>
          <w:sz w:val="24"/>
          <w:szCs w:val="24"/>
        </w:rPr>
        <w:t xml:space="preserve"> </w:t>
      </w:r>
      <w:r w:rsidR="00EB7115" w:rsidRPr="00EB7115">
        <w:rPr>
          <w:rFonts w:ascii="Times New Roman" w:hAnsi="Times New Roman" w:cs="David"/>
          <w:sz w:val="24"/>
          <w:szCs w:val="24"/>
        </w:rPr>
        <w:t>The lower the score</w:t>
      </w:r>
      <w:r w:rsidR="00EB7115">
        <w:rPr>
          <w:rFonts w:ascii="Times New Roman" w:hAnsi="Times New Roman" w:cs="David"/>
          <w:sz w:val="24"/>
          <w:szCs w:val="24"/>
        </w:rPr>
        <w:t xml:space="preserve">, the lower the level of parental self-efficacy. This index appears commonly in the scientific literature. </w:t>
      </w:r>
      <w:r w:rsidR="00AF47CB">
        <w:rPr>
          <w:rFonts w:ascii="Times New Roman" w:hAnsi="Times New Roman" w:cs="David"/>
          <w:sz w:val="24"/>
          <w:szCs w:val="24"/>
        </w:rPr>
        <w:t xml:space="preserve">The Hebrew questionnaire used by Aviram (1990) was found to demonstrate a high level of internal consistency with Chronbach alpha = 0.83 (Eliraz, 2005, [Heb]). The </w:t>
      </w:r>
      <w:r w:rsidR="005B72F4">
        <w:rPr>
          <w:rFonts w:ascii="Times New Roman" w:hAnsi="Times New Roman" w:cs="David"/>
          <w:sz w:val="24"/>
          <w:szCs w:val="24"/>
        </w:rPr>
        <w:t>reliability coefficient</w:t>
      </w:r>
      <w:r w:rsidR="00AF47CB">
        <w:rPr>
          <w:rFonts w:ascii="Times New Roman" w:hAnsi="Times New Roman" w:cs="David"/>
          <w:sz w:val="24"/>
          <w:szCs w:val="24"/>
        </w:rPr>
        <w:t xml:space="preserve"> of the study questionnaire (Keller, 2012, [Heb]) was also high</w:t>
      </w:r>
      <w:r w:rsidR="00563C75">
        <w:rPr>
          <w:rFonts w:ascii="Times New Roman" w:hAnsi="Times New Roman" w:cs="David"/>
          <w:sz w:val="24"/>
          <w:szCs w:val="24"/>
        </w:rPr>
        <w:t>,</w:t>
      </w:r>
      <w:r w:rsidR="00AF47CB">
        <w:rPr>
          <w:rFonts w:ascii="Times New Roman" w:hAnsi="Times New Roman" w:cs="David"/>
          <w:sz w:val="24"/>
          <w:szCs w:val="24"/>
        </w:rPr>
        <w:t xml:space="preserve"> alpha 0.86. </w:t>
      </w:r>
      <w:r w:rsidR="00563C75">
        <w:rPr>
          <w:rFonts w:ascii="Times New Roman" w:hAnsi="Times New Roman" w:cs="David"/>
          <w:sz w:val="24"/>
          <w:szCs w:val="24"/>
        </w:rPr>
        <w:t xml:space="preserve">In the current study the </w:t>
      </w:r>
      <w:r w:rsidR="00CB40A0">
        <w:rPr>
          <w:rFonts w:ascii="Times New Roman" w:hAnsi="Times New Roman" w:cs="David"/>
          <w:sz w:val="24"/>
          <w:szCs w:val="24"/>
        </w:rPr>
        <w:t>reliability coefficient</w:t>
      </w:r>
      <w:r w:rsidR="00563C75">
        <w:rPr>
          <w:rFonts w:ascii="Times New Roman" w:hAnsi="Times New Roman" w:cs="David"/>
          <w:sz w:val="24"/>
          <w:szCs w:val="24"/>
        </w:rPr>
        <w:t xml:space="preserve"> for general self-efficacy w</w:t>
      </w:r>
      <w:r w:rsidR="00CB40A0">
        <w:rPr>
          <w:rFonts w:ascii="Times New Roman" w:hAnsi="Times New Roman" w:cs="David"/>
          <w:sz w:val="24"/>
          <w:szCs w:val="24"/>
        </w:rPr>
        <w:t>as</w:t>
      </w:r>
      <w:r w:rsidR="00563C75">
        <w:rPr>
          <w:rFonts w:ascii="Times New Roman" w:hAnsi="Times New Roman" w:cs="David"/>
          <w:sz w:val="24"/>
          <w:szCs w:val="24"/>
        </w:rPr>
        <w:t xml:space="preserve"> </w:t>
      </w:r>
      <w:r w:rsidR="00563C75" w:rsidRPr="00833549">
        <w:rPr>
          <w:rFonts w:ascii="Times New Roman" w:hAnsi="Times New Roman" w:cs="David"/>
          <w:sz w:val="24"/>
          <w:szCs w:val="24"/>
        </w:rPr>
        <w:t>α</w:t>
      </w:r>
      <w:r w:rsidR="00563C75">
        <w:rPr>
          <w:rFonts w:ascii="Times New Roman" w:hAnsi="Times New Roman" w:cs="David"/>
          <w:sz w:val="24"/>
          <w:szCs w:val="24"/>
        </w:rPr>
        <w:t xml:space="preserve"> = 0.62.</w:t>
      </w:r>
    </w:p>
    <w:p w:rsidR="00841022" w:rsidRDefault="00563C75" w:rsidP="00953FFD">
      <w:pPr>
        <w:tabs>
          <w:tab w:val="left" w:pos="709"/>
        </w:tabs>
        <w:jc w:val="both"/>
        <w:rPr>
          <w:rFonts w:ascii="Times New Roman" w:hAnsi="Times New Roman" w:cs="David"/>
          <w:sz w:val="24"/>
          <w:szCs w:val="24"/>
        </w:rPr>
      </w:pPr>
      <w:r>
        <w:rPr>
          <w:rFonts w:ascii="Times New Roman" w:hAnsi="Times New Roman" w:cs="David"/>
          <w:b/>
          <w:bCs/>
          <w:sz w:val="24"/>
          <w:szCs w:val="24"/>
        </w:rPr>
        <w:t>Adjustment Questionnaire</w:t>
      </w:r>
      <w:r>
        <w:rPr>
          <w:rFonts w:ascii="Times New Roman" w:hAnsi="Times New Roman" w:cs="David"/>
          <w:sz w:val="24"/>
          <w:szCs w:val="24"/>
        </w:rPr>
        <w:t xml:space="preserve"> (Appendix 4): Child adjustment was measured using </w:t>
      </w:r>
      <w:r w:rsidR="00C31F16">
        <w:rPr>
          <w:rFonts w:ascii="Times New Roman" w:hAnsi="Times New Roman" w:cs="David"/>
          <w:sz w:val="24"/>
          <w:szCs w:val="24"/>
        </w:rPr>
        <w:t xml:space="preserve">the </w:t>
      </w:r>
      <w:r>
        <w:rPr>
          <w:rFonts w:ascii="Times New Roman" w:hAnsi="Times New Roman" w:cs="David"/>
          <w:sz w:val="24"/>
          <w:szCs w:val="24"/>
        </w:rPr>
        <w:t>“</w:t>
      </w:r>
      <w:r w:rsidR="005B72F4" w:rsidRPr="005B72F4">
        <w:rPr>
          <w:rFonts w:ascii="Times New Roman" w:hAnsi="Times New Roman" w:cs="David"/>
          <w:sz w:val="24"/>
          <w:szCs w:val="24"/>
        </w:rPr>
        <w:t>Adjustment scale of children to kindergarten and school for teachers</w:t>
      </w:r>
      <w:r w:rsidR="005B72F4">
        <w:rPr>
          <w:rFonts w:ascii="Times New Roman" w:hAnsi="Times New Roman" w:cs="David"/>
          <w:sz w:val="24"/>
          <w:szCs w:val="24"/>
        </w:rPr>
        <w:t xml:space="preserve">” of </w:t>
      </w:r>
      <w:r w:rsidR="005B72F4" w:rsidRPr="00563C75">
        <w:rPr>
          <w:rFonts w:ascii="Times New Roman" w:hAnsi="Times New Roman" w:cs="David"/>
          <w:sz w:val="24"/>
          <w:szCs w:val="24"/>
        </w:rPr>
        <w:t>Smilansk</w:t>
      </w:r>
      <w:r w:rsidR="005B72F4">
        <w:rPr>
          <w:rFonts w:ascii="Times New Roman" w:hAnsi="Times New Roman" w:cs="David"/>
          <w:sz w:val="24"/>
          <w:szCs w:val="24"/>
        </w:rPr>
        <w:t>y</w:t>
      </w:r>
      <w:r w:rsidR="005B72F4" w:rsidRPr="00563C75">
        <w:rPr>
          <w:rFonts w:ascii="Times New Roman" w:hAnsi="Times New Roman" w:cs="David"/>
          <w:sz w:val="24"/>
          <w:szCs w:val="24"/>
        </w:rPr>
        <w:t xml:space="preserve"> and Sh</w:t>
      </w:r>
      <w:r w:rsidR="005B72F4">
        <w:rPr>
          <w:rFonts w:ascii="Times New Roman" w:hAnsi="Times New Roman" w:cs="David"/>
          <w:sz w:val="24"/>
          <w:szCs w:val="24"/>
        </w:rPr>
        <w:t>f</w:t>
      </w:r>
      <w:r w:rsidR="005B72F4" w:rsidRPr="00563C75">
        <w:rPr>
          <w:rFonts w:ascii="Times New Roman" w:hAnsi="Times New Roman" w:cs="David"/>
          <w:sz w:val="24"/>
          <w:szCs w:val="24"/>
        </w:rPr>
        <w:t>at</w:t>
      </w:r>
      <w:r w:rsidR="005B72F4">
        <w:rPr>
          <w:rFonts w:ascii="Times New Roman" w:hAnsi="Times New Roman" w:cs="David"/>
          <w:sz w:val="24"/>
          <w:szCs w:val="24"/>
        </w:rPr>
        <w:t>y</w:t>
      </w:r>
      <w:r w:rsidR="005B72F4" w:rsidRPr="00563C75">
        <w:rPr>
          <w:rFonts w:ascii="Times New Roman" w:hAnsi="Times New Roman" w:cs="David"/>
          <w:sz w:val="24"/>
          <w:szCs w:val="24"/>
        </w:rPr>
        <w:t>ah</w:t>
      </w:r>
      <w:r w:rsidR="005B72F4">
        <w:rPr>
          <w:rFonts w:ascii="Times New Roman" w:hAnsi="Times New Roman" w:cs="David"/>
          <w:sz w:val="24"/>
          <w:szCs w:val="24"/>
        </w:rPr>
        <w:t xml:space="preserve"> (2001, [Heb]). </w:t>
      </w:r>
      <w:r w:rsidR="00E17E29">
        <w:rPr>
          <w:rFonts w:ascii="Times New Roman" w:hAnsi="Times New Roman" w:cs="David"/>
          <w:sz w:val="24"/>
          <w:szCs w:val="24"/>
        </w:rPr>
        <w:t>The scale includes 18 questions and measures adjustment in three areas: adjustment to study assignments, emotional adjustment and social adjustment. In the development of scales for evaluating adjustment effort was made</w:t>
      </w:r>
      <w:r w:rsidR="00F27D03">
        <w:rPr>
          <w:rFonts w:ascii="Times New Roman" w:hAnsi="Times New Roman" w:cs="David"/>
          <w:sz w:val="24"/>
          <w:szCs w:val="24"/>
        </w:rPr>
        <w:t xml:space="preserve"> to minimize as much is possible the subjective element that is inherent in the verbal definition of children’s behavior. Each question includes five statements describing and rating the child’s behavior with the respondent being instructed to select the most appropriate response.</w:t>
      </w:r>
      <w:r w:rsidR="00F27D03" w:rsidRPr="00F27D03">
        <w:t xml:space="preserve"> </w:t>
      </w:r>
      <w:r w:rsidR="00F27D03" w:rsidRPr="00F27D03">
        <w:rPr>
          <w:rFonts w:ascii="Times New Roman" w:hAnsi="Times New Roman" w:cs="David"/>
          <w:sz w:val="24"/>
          <w:szCs w:val="24"/>
        </w:rPr>
        <w:t>For example</w:t>
      </w:r>
      <w:r w:rsidR="00F27D03">
        <w:rPr>
          <w:rFonts w:ascii="Times New Roman" w:hAnsi="Times New Roman" w:cs="David"/>
          <w:sz w:val="24"/>
          <w:szCs w:val="24"/>
        </w:rPr>
        <w:t>,</w:t>
      </w:r>
      <w:r w:rsidR="00F27D03" w:rsidRPr="00F27D03">
        <w:rPr>
          <w:rFonts w:ascii="Times New Roman" w:hAnsi="Times New Roman" w:cs="David"/>
          <w:sz w:val="24"/>
          <w:szCs w:val="24"/>
        </w:rPr>
        <w:t xml:space="preserve"> questions </w:t>
      </w:r>
      <w:r w:rsidR="00F27D03">
        <w:rPr>
          <w:rFonts w:ascii="Times New Roman" w:hAnsi="Times New Roman" w:cs="David"/>
          <w:sz w:val="24"/>
          <w:szCs w:val="24"/>
        </w:rPr>
        <w:t xml:space="preserve">are asked regarding academic adjustment such as: </w:t>
      </w:r>
      <w:r w:rsidR="004A114A">
        <w:rPr>
          <w:rFonts w:ascii="Times New Roman" w:hAnsi="Times New Roman" w:cs="David"/>
          <w:sz w:val="24"/>
          <w:szCs w:val="24"/>
        </w:rPr>
        <w:t xml:space="preserve">“Does the child demonstrate perceptive abilities?” The responses are ranked from 1 “Responds very slowly, does not always understand even after repeated explanations,” to 5 </w:t>
      </w:r>
      <w:r w:rsidR="00104A71">
        <w:rPr>
          <w:rFonts w:ascii="Times New Roman" w:hAnsi="Times New Roman" w:cs="David"/>
          <w:sz w:val="24"/>
          <w:szCs w:val="24"/>
        </w:rPr>
        <w:t xml:space="preserve">“Is quick-witted and understands things </w:t>
      </w:r>
      <w:r w:rsidR="00104A71" w:rsidRPr="00104A71">
        <w:rPr>
          <w:rFonts w:ascii="Times New Roman" w:hAnsi="Times New Roman" w:cs="David"/>
          <w:sz w:val="24"/>
          <w:szCs w:val="24"/>
        </w:rPr>
        <w:t>exceptionally well.</w:t>
      </w:r>
      <w:r w:rsidR="00104A71">
        <w:rPr>
          <w:rFonts w:ascii="Times New Roman" w:hAnsi="Times New Roman" w:cs="David"/>
          <w:sz w:val="24"/>
          <w:szCs w:val="24"/>
        </w:rPr>
        <w:t>” In the area of behavioral and emotional adjustment: “Is the child well disciplined?” The responses are ranked from 1 “Is a</w:t>
      </w:r>
      <w:r w:rsidR="00104A71" w:rsidRPr="00104A71">
        <w:rPr>
          <w:rFonts w:ascii="Times New Roman" w:hAnsi="Times New Roman" w:cs="David"/>
          <w:sz w:val="24"/>
          <w:szCs w:val="24"/>
        </w:rPr>
        <w:t xml:space="preserve">lways interrupting and resisting </w:t>
      </w:r>
      <w:r w:rsidR="00104A71">
        <w:rPr>
          <w:rFonts w:ascii="Times New Roman" w:hAnsi="Times New Roman" w:cs="David"/>
          <w:sz w:val="24"/>
          <w:szCs w:val="24"/>
        </w:rPr>
        <w:t xml:space="preserve">regular routines and </w:t>
      </w:r>
      <w:r w:rsidR="00104A71" w:rsidRPr="00104A71">
        <w:rPr>
          <w:rFonts w:ascii="Times New Roman" w:hAnsi="Times New Roman" w:cs="David"/>
          <w:sz w:val="24"/>
          <w:szCs w:val="24"/>
        </w:rPr>
        <w:t>procedure</w:t>
      </w:r>
      <w:r w:rsidR="00104A71">
        <w:rPr>
          <w:rFonts w:ascii="Times New Roman" w:hAnsi="Times New Roman" w:cs="David"/>
          <w:sz w:val="24"/>
          <w:szCs w:val="24"/>
        </w:rPr>
        <w:t xml:space="preserve">s,” to 5 </w:t>
      </w:r>
      <w:r w:rsidR="004A114A">
        <w:rPr>
          <w:rFonts w:ascii="Times New Roman" w:hAnsi="Times New Roman" w:cs="David"/>
          <w:sz w:val="24"/>
          <w:szCs w:val="24"/>
        </w:rPr>
        <w:t>“Is always well disciplined</w:t>
      </w:r>
      <w:r w:rsidR="00104A71">
        <w:rPr>
          <w:rFonts w:ascii="Times New Roman" w:hAnsi="Times New Roman" w:cs="David"/>
          <w:sz w:val="24"/>
          <w:szCs w:val="24"/>
        </w:rPr>
        <w:t xml:space="preserve"> and there is never the need to punish him</w:t>
      </w:r>
      <w:r w:rsidR="004A114A">
        <w:rPr>
          <w:rFonts w:ascii="Times New Roman" w:hAnsi="Times New Roman" w:cs="David"/>
          <w:sz w:val="24"/>
          <w:szCs w:val="24"/>
        </w:rPr>
        <w:t>.</w:t>
      </w:r>
      <w:r w:rsidR="00104A71">
        <w:rPr>
          <w:rFonts w:ascii="Times New Roman" w:hAnsi="Times New Roman" w:cs="David"/>
          <w:sz w:val="24"/>
          <w:szCs w:val="24"/>
        </w:rPr>
        <w:t>”</w:t>
      </w:r>
      <w:r w:rsidR="004A114A">
        <w:rPr>
          <w:rFonts w:ascii="Times New Roman" w:hAnsi="Times New Roman" w:cs="David"/>
          <w:sz w:val="24"/>
          <w:szCs w:val="24"/>
        </w:rPr>
        <w:t xml:space="preserve"> </w:t>
      </w:r>
      <w:r w:rsidR="00104A71">
        <w:rPr>
          <w:rFonts w:ascii="Times New Roman" w:hAnsi="Times New Roman" w:cs="David"/>
          <w:sz w:val="24"/>
          <w:szCs w:val="24"/>
        </w:rPr>
        <w:t>In the area of social adjustment: “Is the child friendly?” The responses are ranked from 1</w:t>
      </w:r>
      <w:r w:rsidR="00953FFD">
        <w:rPr>
          <w:rFonts w:ascii="Times New Roman" w:hAnsi="Times New Roman" w:cs="David"/>
          <w:sz w:val="24"/>
          <w:szCs w:val="24"/>
        </w:rPr>
        <w:t xml:space="preserve"> “Is usually a loner,” to 5 “Makes friends easily, and has many strong relationships.”</w:t>
      </w:r>
    </w:p>
    <w:p w:rsidR="00F135ED" w:rsidRDefault="00953FFD" w:rsidP="00C52E7E">
      <w:pPr>
        <w:tabs>
          <w:tab w:val="left" w:pos="709"/>
        </w:tabs>
        <w:jc w:val="both"/>
        <w:rPr>
          <w:rFonts w:ascii="Times New Roman" w:hAnsi="Times New Roman" w:cs="David"/>
          <w:sz w:val="24"/>
          <w:szCs w:val="24"/>
        </w:rPr>
      </w:pPr>
      <w:r>
        <w:rPr>
          <w:rFonts w:ascii="Times New Roman" w:hAnsi="Times New Roman" w:cs="David"/>
          <w:sz w:val="24"/>
          <w:szCs w:val="24"/>
        </w:rPr>
        <w:tab/>
      </w:r>
      <w:r w:rsidR="002A4826">
        <w:rPr>
          <w:rFonts w:ascii="Times New Roman" w:hAnsi="Times New Roman" w:cs="David"/>
          <w:sz w:val="24"/>
          <w:szCs w:val="24"/>
        </w:rPr>
        <w:t xml:space="preserve">The reported level of internal consistency for the scale </w:t>
      </w:r>
      <w:r w:rsidR="00134C46">
        <w:rPr>
          <w:rFonts w:ascii="Times New Roman" w:hAnsi="Times New Roman" w:cs="David"/>
          <w:sz w:val="24"/>
          <w:szCs w:val="24"/>
        </w:rPr>
        <w:t xml:space="preserve">according to Chronbach alpha </w:t>
      </w:r>
      <w:r w:rsidR="002A4826">
        <w:rPr>
          <w:rFonts w:ascii="Times New Roman" w:hAnsi="Times New Roman" w:cs="David"/>
          <w:sz w:val="24"/>
          <w:szCs w:val="24"/>
        </w:rPr>
        <w:t xml:space="preserve">is </w:t>
      </w:r>
      <w:r w:rsidR="002A4826" w:rsidRPr="00833549">
        <w:rPr>
          <w:rFonts w:ascii="Times New Roman" w:hAnsi="Times New Roman" w:cs="David"/>
          <w:sz w:val="24"/>
          <w:szCs w:val="24"/>
        </w:rPr>
        <w:t>α</w:t>
      </w:r>
      <w:r w:rsidR="002A4826">
        <w:rPr>
          <w:rFonts w:ascii="Times New Roman" w:hAnsi="Times New Roman" w:cs="David"/>
          <w:sz w:val="24"/>
          <w:szCs w:val="24"/>
        </w:rPr>
        <w:t xml:space="preserve"> = 0.</w:t>
      </w:r>
      <w:r w:rsidR="00134C46">
        <w:rPr>
          <w:rFonts w:ascii="Times New Roman" w:hAnsi="Times New Roman" w:cs="David"/>
          <w:sz w:val="24"/>
          <w:szCs w:val="24"/>
        </w:rPr>
        <w:t>88 f</w:t>
      </w:r>
      <w:r w:rsidR="00134C46" w:rsidRPr="00134C46">
        <w:rPr>
          <w:rFonts w:ascii="Times New Roman" w:hAnsi="Times New Roman" w:cs="David"/>
          <w:sz w:val="24"/>
          <w:szCs w:val="24"/>
        </w:rPr>
        <w:t xml:space="preserve">or all the scale and </w:t>
      </w:r>
      <w:r w:rsidR="00134C46" w:rsidRPr="00833549">
        <w:rPr>
          <w:rFonts w:ascii="Times New Roman" w:hAnsi="Times New Roman" w:cs="David"/>
          <w:sz w:val="24"/>
          <w:szCs w:val="24"/>
        </w:rPr>
        <w:t>α</w:t>
      </w:r>
      <w:r w:rsidR="00134C46" w:rsidRPr="00134C46">
        <w:rPr>
          <w:rFonts w:ascii="Times New Roman" w:hAnsi="Times New Roman" w:cs="David"/>
          <w:sz w:val="24"/>
          <w:szCs w:val="24"/>
        </w:rPr>
        <w:t xml:space="preserve"> = </w:t>
      </w:r>
      <w:r w:rsidR="00134C46">
        <w:rPr>
          <w:rFonts w:ascii="Times New Roman" w:hAnsi="Times New Roman" w:cs="David"/>
          <w:sz w:val="24"/>
          <w:szCs w:val="24"/>
        </w:rPr>
        <w:t>0.</w:t>
      </w:r>
      <w:r w:rsidR="00134C46" w:rsidRPr="00134C46">
        <w:rPr>
          <w:rFonts w:ascii="Times New Roman" w:hAnsi="Times New Roman" w:cs="David"/>
          <w:sz w:val="24"/>
          <w:szCs w:val="24"/>
        </w:rPr>
        <w:t>66; 0.77; 0.68 for academic adjustment</w:t>
      </w:r>
      <w:r w:rsidR="00134C46">
        <w:rPr>
          <w:rFonts w:ascii="Times New Roman" w:hAnsi="Times New Roman" w:cs="David"/>
          <w:sz w:val="24"/>
          <w:szCs w:val="24"/>
        </w:rPr>
        <w:t xml:space="preserve">, and emotional and social adjustment respectively. </w:t>
      </w:r>
      <w:r w:rsidR="007E3412" w:rsidRPr="007E3412">
        <w:rPr>
          <w:rFonts w:ascii="Times New Roman" w:hAnsi="Times New Roman" w:cs="David"/>
          <w:sz w:val="24"/>
          <w:szCs w:val="24"/>
        </w:rPr>
        <w:t xml:space="preserve">The </w:t>
      </w:r>
      <w:r w:rsidR="007E3412">
        <w:rPr>
          <w:rFonts w:ascii="Times New Roman" w:hAnsi="Times New Roman" w:cs="David"/>
          <w:sz w:val="24"/>
          <w:szCs w:val="24"/>
        </w:rPr>
        <w:t xml:space="preserve">measures of </w:t>
      </w:r>
      <w:r w:rsidR="007E3412" w:rsidRPr="007E3412">
        <w:rPr>
          <w:rFonts w:ascii="Times New Roman" w:hAnsi="Times New Roman" w:cs="David"/>
          <w:sz w:val="24"/>
          <w:szCs w:val="24"/>
        </w:rPr>
        <w:t xml:space="preserve">internal </w:t>
      </w:r>
      <w:r w:rsidR="007E3412">
        <w:rPr>
          <w:rFonts w:ascii="Times New Roman" w:hAnsi="Times New Roman" w:cs="David"/>
          <w:sz w:val="24"/>
          <w:szCs w:val="24"/>
        </w:rPr>
        <w:t xml:space="preserve">consistency reported for a study by Bouley (2011) for the “Adjustment Assessment Scale,” were </w:t>
      </w:r>
      <w:r w:rsidR="007E3412" w:rsidRPr="00833549">
        <w:rPr>
          <w:rFonts w:ascii="Times New Roman" w:hAnsi="Times New Roman" w:cs="David"/>
          <w:sz w:val="24"/>
          <w:szCs w:val="24"/>
        </w:rPr>
        <w:t>α</w:t>
      </w:r>
      <w:r w:rsidR="007E3412">
        <w:rPr>
          <w:rFonts w:ascii="Times New Roman" w:hAnsi="Times New Roman" w:cs="David"/>
          <w:sz w:val="24"/>
          <w:szCs w:val="24"/>
        </w:rPr>
        <w:t xml:space="preserve"> = 0.91 according to Chronbach for the entire scale, </w:t>
      </w:r>
      <w:r w:rsidR="007E3412" w:rsidRPr="00134C46">
        <w:rPr>
          <w:rFonts w:ascii="Times New Roman" w:hAnsi="Times New Roman" w:cs="David"/>
          <w:sz w:val="24"/>
          <w:szCs w:val="24"/>
        </w:rPr>
        <w:t xml:space="preserve">and </w:t>
      </w:r>
      <w:r w:rsidR="007E3412" w:rsidRPr="00833549">
        <w:rPr>
          <w:rFonts w:ascii="Times New Roman" w:hAnsi="Times New Roman" w:cs="David"/>
          <w:sz w:val="24"/>
          <w:szCs w:val="24"/>
        </w:rPr>
        <w:t>α</w:t>
      </w:r>
      <w:r w:rsidR="007E3412" w:rsidRPr="00134C46">
        <w:rPr>
          <w:rFonts w:ascii="Times New Roman" w:hAnsi="Times New Roman" w:cs="David"/>
          <w:sz w:val="24"/>
          <w:szCs w:val="24"/>
        </w:rPr>
        <w:t xml:space="preserve"> = </w:t>
      </w:r>
      <w:r w:rsidR="007E3412">
        <w:rPr>
          <w:rFonts w:ascii="Times New Roman" w:hAnsi="Times New Roman" w:cs="David"/>
          <w:sz w:val="24"/>
          <w:szCs w:val="24"/>
        </w:rPr>
        <w:t>0.73</w:t>
      </w:r>
      <w:r w:rsidR="007E3412" w:rsidRPr="00134C46">
        <w:rPr>
          <w:rFonts w:ascii="Times New Roman" w:hAnsi="Times New Roman" w:cs="David"/>
          <w:sz w:val="24"/>
          <w:szCs w:val="24"/>
        </w:rPr>
        <w:t>; 0.77; 0.</w:t>
      </w:r>
      <w:r w:rsidR="007E3412">
        <w:rPr>
          <w:rFonts w:ascii="Times New Roman" w:hAnsi="Times New Roman" w:cs="David"/>
          <w:sz w:val="24"/>
          <w:szCs w:val="24"/>
        </w:rPr>
        <w:t>8</w:t>
      </w:r>
      <w:r w:rsidR="007E3412" w:rsidRPr="00134C46">
        <w:rPr>
          <w:rFonts w:ascii="Times New Roman" w:hAnsi="Times New Roman" w:cs="David"/>
          <w:sz w:val="24"/>
          <w:szCs w:val="24"/>
        </w:rPr>
        <w:t>8 for academic adjustment</w:t>
      </w:r>
      <w:r w:rsidR="007E3412">
        <w:rPr>
          <w:rFonts w:ascii="Times New Roman" w:hAnsi="Times New Roman" w:cs="David"/>
          <w:sz w:val="24"/>
          <w:szCs w:val="24"/>
        </w:rPr>
        <w:t>, and emotiona</w:t>
      </w:r>
      <w:r w:rsidR="002A1DDE">
        <w:rPr>
          <w:rFonts w:ascii="Times New Roman" w:hAnsi="Times New Roman" w:cs="David"/>
          <w:sz w:val="24"/>
          <w:szCs w:val="24"/>
        </w:rPr>
        <w:t>l and social adjustment, certainly sufficient levels of reliability for this tool.</w:t>
      </w:r>
      <w:r w:rsidR="00BB7E78" w:rsidRPr="00BB7E78">
        <w:t xml:space="preserve"> </w:t>
      </w:r>
      <w:r w:rsidR="00BB7E78" w:rsidRPr="00BB7E78">
        <w:rPr>
          <w:rFonts w:ascii="Times New Roman" w:hAnsi="Times New Roman" w:cs="David"/>
          <w:sz w:val="24"/>
          <w:szCs w:val="24"/>
        </w:rPr>
        <w:t xml:space="preserve">In a study </w:t>
      </w:r>
      <w:r w:rsidR="00BB7E78">
        <w:rPr>
          <w:rFonts w:ascii="Times New Roman" w:hAnsi="Times New Roman" w:cs="David"/>
          <w:sz w:val="24"/>
          <w:szCs w:val="24"/>
        </w:rPr>
        <w:t xml:space="preserve">that examined </w:t>
      </w:r>
      <w:r w:rsidR="00BB7E78" w:rsidRPr="00BB7E78">
        <w:rPr>
          <w:rFonts w:ascii="Times New Roman" w:hAnsi="Times New Roman" w:cs="David"/>
          <w:sz w:val="24"/>
          <w:szCs w:val="24"/>
        </w:rPr>
        <w:t xml:space="preserve">the validity of the </w:t>
      </w:r>
      <w:r w:rsidR="00BB7E78">
        <w:rPr>
          <w:rFonts w:ascii="Times New Roman" w:hAnsi="Times New Roman" w:cs="David"/>
          <w:sz w:val="24"/>
          <w:szCs w:val="24"/>
        </w:rPr>
        <w:t xml:space="preserve">“Children’s Adjustment Scale,” </w:t>
      </w:r>
      <w:r w:rsidR="00E5041E">
        <w:rPr>
          <w:rFonts w:ascii="Times New Roman" w:hAnsi="Times New Roman" w:cs="David"/>
          <w:sz w:val="24"/>
          <w:szCs w:val="24"/>
        </w:rPr>
        <w:t>it was found that the measure of general adjustment as reported by the kindergarten teacher positively correlated with predicted academic achievement of the children at the end of the first grade and at the end of the second grade (</w:t>
      </w:r>
      <w:r w:rsidR="002555C7">
        <w:rPr>
          <w:rFonts w:ascii="Times New Roman" w:hAnsi="Times New Roman" w:cs="David"/>
          <w:sz w:val="24"/>
          <w:szCs w:val="24"/>
        </w:rPr>
        <w:t>coefficient, r</w:t>
      </w:r>
      <w:r w:rsidR="00E5041E">
        <w:rPr>
          <w:rFonts w:ascii="Times New Roman" w:hAnsi="Times New Roman" w:cs="David"/>
          <w:sz w:val="24"/>
          <w:szCs w:val="24"/>
        </w:rPr>
        <w:t xml:space="preserve"> between </w:t>
      </w:r>
      <w:r w:rsidR="002555C7">
        <w:rPr>
          <w:rFonts w:ascii="Times New Roman" w:hAnsi="Times New Roman" w:cs="David"/>
          <w:sz w:val="24"/>
          <w:szCs w:val="24"/>
        </w:rPr>
        <w:t>.25</w:t>
      </w:r>
      <w:r w:rsidR="002555C7" w:rsidRPr="002555C7">
        <w:rPr>
          <w:rFonts w:ascii="Times New Roman" w:hAnsi="Times New Roman" w:cs="David"/>
          <w:sz w:val="24"/>
          <w:szCs w:val="24"/>
        </w:rPr>
        <w:t xml:space="preserve"> </w:t>
      </w:r>
      <w:r w:rsidR="002555C7">
        <w:rPr>
          <w:rFonts w:ascii="Times New Roman" w:hAnsi="Times New Roman" w:cs="David"/>
          <w:sz w:val="24"/>
          <w:szCs w:val="24"/>
        </w:rPr>
        <w:t>and</w:t>
      </w:r>
      <w:r w:rsidR="00E5041E">
        <w:rPr>
          <w:rFonts w:ascii="Times New Roman" w:hAnsi="Times New Roman" w:cs="David"/>
          <w:sz w:val="24"/>
          <w:szCs w:val="24"/>
        </w:rPr>
        <w:t xml:space="preserve">.37), </w:t>
      </w:r>
      <w:r w:rsidR="00F135ED">
        <w:rPr>
          <w:rFonts w:ascii="Times New Roman" w:hAnsi="Times New Roman" w:cs="David"/>
          <w:sz w:val="24"/>
          <w:szCs w:val="24"/>
        </w:rPr>
        <w:t>and it was also found that the measure of adjustment was a greater predictor of academic achievement at the end of the first and the end of the second grades and had more impact than the child’s kindergarten IQ score.</w:t>
      </w:r>
      <w:r w:rsidR="002555C7">
        <w:rPr>
          <w:rFonts w:ascii="Times New Roman" w:hAnsi="Times New Roman" w:cs="David"/>
          <w:sz w:val="24"/>
          <w:szCs w:val="24"/>
        </w:rPr>
        <w:t xml:space="preserve"> </w:t>
      </w:r>
      <w:r w:rsidR="00F135ED">
        <w:rPr>
          <w:rFonts w:ascii="Times New Roman" w:hAnsi="Times New Roman" w:cs="David"/>
          <w:sz w:val="24"/>
          <w:szCs w:val="24"/>
        </w:rPr>
        <w:t>Combining the “adjustment scale” with the child’s IQ score</w:t>
      </w:r>
      <w:r w:rsidR="002555C7">
        <w:rPr>
          <w:rFonts w:ascii="Times New Roman" w:hAnsi="Times New Roman" w:cs="David"/>
          <w:sz w:val="24"/>
          <w:szCs w:val="24"/>
        </w:rPr>
        <w:t xml:space="preserve"> resulted in a high positive correlation (r = .34</w:t>
      </w:r>
      <w:r w:rsidR="002555C7" w:rsidRPr="002555C7">
        <w:rPr>
          <w:rFonts w:ascii="Times New Roman" w:hAnsi="Times New Roman" w:cs="David"/>
          <w:sz w:val="24"/>
          <w:szCs w:val="24"/>
        </w:rPr>
        <w:t xml:space="preserve"> </w:t>
      </w:r>
      <w:r w:rsidR="002555C7">
        <w:rPr>
          <w:rFonts w:ascii="Times New Roman" w:hAnsi="Times New Roman" w:cs="David"/>
          <w:sz w:val="24"/>
          <w:szCs w:val="24"/>
        </w:rPr>
        <w:t>to .55) w</w:t>
      </w:r>
      <w:r w:rsidR="002555C7" w:rsidRPr="002555C7">
        <w:rPr>
          <w:rFonts w:ascii="Times New Roman" w:hAnsi="Times New Roman" w:cs="David"/>
          <w:sz w:val="24"/>
          <w:szCs w:val="24"/>
        </w:rPr>
        <w:t>ith academic achievement at the end of first grade</w:t>
      </w:r>
      <w:r w:rsidR="002555C7">
        <w:rPr>
          <w:rFonts w:ascii="Times New Roman" w:hAnsi="Times New Roman" w:cs="David"/>
          <w:sz w:val="24"/>
          <w:szCs w:val="24"/>
        </w:rPr>
        <w:t xml:space="preserve"> and at the end of the second grade. For the current study,</w:t>
      </w:r>
      <w:r w:rsidR="00C52E7E">
        <w:rPr>
          <w:rFonts w:ascii="Times New Roman" w:hAnsi="Times New Roman" w:cs="David"/>
          <w:sz w:val="24"/>
          <w:szCs w:val="24"/>
        </w:rPr>
        <w:t xml:space="preserve"> the measure of reliability for general adjustment was </w:t>
      </w:r>
      <w:r w:rsidR="00C52E7E" w:rsidRPr="00833549">
        <w:rPr>
          <w:rFonts w:ascii="Times New Roman" w:hAnsi="Times New Roman" w:cs="David"/>
          <w:sz w:val="24"/>
          <w:szCs w:val="24"/>
        </w:rPr>
        <w:t>α</w:t>
      </w:r>
      <w:r w:rsidR="00C52E7E" w:rsidRPr="00134C46">
        <w:rPr>
          <w:rFonts w:ascii="Times New Roman" w:hAnsi="Times New Roman" w:cs="David"/>
          <w:sz w:val="24"/>
          <w:szCs w:val="24"/>
        </w:rPr>
        <w:t xml:space="preserve"> = </w:t>
      </w:r>
      <w:r w:rsidR="00C52E7E">
        <w:rPr>
          <w:rFonts w:ascii="Times New Roman" w:hAnsi="Times New Roman" w:cs="David"/>
          <w:sz w:val="24"/>
          <w:szCs w:val="24"/>
        </w:rPr>
        <w:t xml:space="preserve">0.94, for emotional adjustment </w:t>
      </w:r>
      <w:r w:rsidR="00C52E7E" w:rsidRPr="00833549">
        <w:rPr>
          <w:rFonts w:ascii="Times New Roman" w:hAnsi="Times New Roman" w:cs="David"/>
          <w:sz w:val="24"/>
          <w:szCs w:val="24"/>
        </w:rPr>
        <w:t>α</w:t>
      </w:r>
      <w:r w:rsidR="00C52E7E" w:rsidRPr="00134C46">
        <w:rPr>
          <w:rFonts w:ascii="Times New Roman" w:hAnsi="Times New Roman" w:cs="David"/>
          <w:sz w:val="24"/>
          <w:szCs w:val="24"/>
        </w:rPr>
        <w:t xml:space="preserve"> = </w:t>
      </w:r>
      <w:r w:rsidR="00C52E7E">
        <w:rPr>
          <w:rFonts w:ascii="Times New Roman" w:hAnsi="Times New Roman" w:cs="David"/>
          <w:sz w:val="24"/>
          <w:szCs w:val="24"/>
        </w:rPr>
        <w:t xml:space="preserve">0.82, and for social adjustment </w:t>
      </w:r>
      <w:r w:rsidR="00C52E7E" w:rsidRPr="00833549">
        <w:rPr>
          <w:rFonts w:ascii="Times New Roman" w:hAnsi="Times New Roman" w:cs="David"/>
          <w:sz w:val="24"/>
          <w:szCs w:val="24"/>
        </w:rPr>
        <w:t>α</w:t>
      </w:r>
      <w:r w:rsidR="00C52E7E" w:rsidRPr="00134C46">
        <w:rPr>
          <w:rFonts w:ascii="Times New Roman" w:hAnsi="Times New Roman" w:cs="David"/>
          <w:sz w:val="24"/>
          <w:szCs w:val="24"/>
        </w:rPr>
        <w:t xml:space="preserve"> = </w:t>
      </w:r>
      <w:r w:rsidR="00C52E7E">
        <w:rPr>
          <w:rFonts w:ascii="Times New Roman" w:hAnsi="Times New Roman" w:cs="David"/>
          <w:sz w:val="24"/>
          <w:szCs w:val="24"/>
        </w:rPr>
        <w:t>0.84.</w:t>
      </w:r>
    </w:p>
    <w:p w:rsidR="00C52E7E" w:rsidRDefault="00C52E7E" w:rsidP="00C52E7E">
      <w:pPr>
        <w:tabs>
          <w:tab w:val="left" w:pos="709"/>
        </w:tabs>
        <w:jc w:val="both"/>
        <w:rPr>
          <w:rFonts w:ascii="Times New Roman" w:hAnsi="Times New Roman" w:cs="David"/>
          <w:sz w:val="24"/>
          <w:szCs w:val="24"/>
        </w:rPr>
      </w:pPr>
    </w:p>
    <w:p w:rsidR="00C52E7E" w:rsidRDefault="00C52E7E" w:rsidP="00C52E7E">
      <w:pPr>
        <w:tabs>
          <w:tab w:val="left" w:pos="709"/>
        </w:tabs>
        <w:jc w:val="both"/>
        <w:rPr>
          <w:rFonts w:ascii="Times New Roman" w:hAnsi="Times New Roman" w:cs="David"/>
          <w:b/>
          <w:bCs/>
          <w:sz w:val="24"/>
          <w:szCs w:val="24"/>
        </w:rPr>
      </w:pPr>
      <w:r>
        <w:rPr>
          <w:rFonts w:ascii="Times New Roman" w:hAnsi="Times New Roman" w:cs="David"/>
          <w:b/>
          <w:bCs/>
          <w:sz w:val="24"/>
          <w:szCs w:val="24"/>
        </w:rPr>
        <w:t>2.3 Research process</w:t>
      </w:r>
      <w:r w:rsidR="009B17A8">
        <w:rPr>
          <w:rFonts w:ascii="Times New Roman" w:hAnsi="Times New Roman" w:cs="David"/>
          <w:b/>
          <w:bCs/>
          <w:sz w:val="24"/>
          <w:szCs w:val="24"/>
        </w:rPr>
        <w:t>:</w:t>
      </w:r>
      <w:r>
        <w:rPr>
          <w:rFonts w:ascii="Times New Roman" w:hAnsi="Times New Roman" w:cs="David"/>
          <w:b/>
          <w:bCs/>
          <w:sz w:val="24"/>
          <w:szCs w:val="24"/>
        </w:rPr>
        <w:t xml:space="preserve"> </w:t>
      </w:r>
    </w:p>
    <w:p w:rsidR="004E7292" w:rsidRDefault="009B17A8" w:rsidP="004D12A2">
      <w:pPr>
        <w:tabs>
          <w:tab w:val="left" w:pos="709"/>
        </w:tabs>
        <w:jc w:val="both"/>
        <w:rPr>
          <w:rFonts w:ascii="Times New Roman" w:hAnsi="Times New Roman" w:cs="David"/>
          <w:sz w:val="24"/>
          <w:szCs w:val="24"/>
        </w:rPr>
      </w:pPr>
      <w:r>
        <w:rPr>
          <w:rFonts w:ascii="Times New Roman" w:hAnsi="Times New Roman" w:cs="David"/>
          <w:sz w:val="24"/>
          <w:szCs w:val="24"/>
        </w:rPr>
        <w:tab/>
      </w:r>
      <w:r w:rsidR="004E7292">
        <w:rPr>
          <w:rFonts w:ascii="Times New Roman" w:hAnsi="Times New Roman" w:cs="David"/>
          <w:sz w:val="24"/>
          <w:szCs w:val="24"/>
        </w:rPr>
        <w:t xml:space="preserve">In the first </w:t>
      </w:r>
      <w:r w:rsidR="004E7292" w:rsidRPr="004E7292">
        <w:rPr>
          <w:rFonts w:ascii="Times New Roman" w:hAnsi="Times New Roman" w:cs="David"/>
          <w:sz w:val="24"/>
          <w:szCs w:val="24"/>
        </w:rPr>
        <w:t xml:space="preserve">phase of the study all the questionnaires </w:t>
      </w:r>
      <w:r w:rsidR="004E7292">
        <w:rPr>
          <w:rFonts w:ascii="Times New Roman" w:hAnsi="Times New Roman" w:cs="David"/>
          <w:sz w:val="24"/>
          <w:szCs w:val="24"/>
        </w:rPr>
        <w:t xml:space="preserve">were </w:t>
      </w:r>
      <w:r w:rsidR="004E7292" w:rsidRPr="004E7292">
        <w:rPr>
          <w:rFonts w:ascii="Times New Roman" w:hAnsi="Times New Roman" w:cs="David"/>
          <w:sz w:val="24"/>
          <w:szCs w:val="24"/>
        </w:rPr>
        <w:t xml:space="preserve">translated into Arabic, </w:t>
      </w:r>
      <w:r w:rsidR="004E7292">
        <w:rPr>
          <w:rFonts w:ascii="Times New Roman" w:hAnsi="Times New Roman" w:cs="David"/>
          <w:sz w:val="24"/>
          <w:szCs w:val="24"/>
        </w:rPr>
        <w:t xml:space="preserve">according to the “back </w:t>
      </w:r>
      <w:r w:rsidR="004E7292" w:rsidRPr="004E7292">
        <w:rPr>
          <w:rFonts w:ascii="Times New Roman" w:hAnsi="Times New Roman" w:cs="David"/>
          <w:sz w:val="24"/>
          <w:szCs w:val="24"/>
        </w:rPr>
        <w:t>translation</w:t>
      </w:r>
      <w:r w:rsidR="004E7292">
        <w:rPr>
          <w:rFonts w:ascii="Times New Roman" w:hAnsi="Times New Roman" w:cs="David"/>
          <w:sz w:val="24"/>
          <w:szCs w:val="24"/>
        </w:rPr>
        <w:t>”</w:t>
      </w:r>
      <w:r w:rsidR="004E7292" w:rsidRPr="004E7292">
        <w:rPr>
          <w:rFonts w:ascii="Times New Roman" w:hAnsi="Times New Roman" w:cs="David"/>
          <w:sz w:val="24"/>
          <w:szCs w:val="24"/>
        </w:rPr>
        <w:t xml:space="preserve"> method</w:t>
      </w:r>
      <w:r w:rsidR="004E7292">
        <w:rPr>
          <w:rFonts w:ascii="Times New Roman" w:hAnsi="Times New Roman" w:cs="David"/>
          <w:sz w:val="24"/>
          <w:szCs w:val="24"/>
        </w:rPr>
        <w:t xml:space="preserve"> (Butcher, 1982). In this way the </w:t>
      </w:r>
      <w:r w:rsidR="004D12A2">
        <w:rPr>
          <w:rFonts w:ascii="Times New Roman" w:hAnsi="Times New Roman" w:cs="David"/>
          <w:sz w:val="24"/>
          <w:szCs w:val="24"/>
        </w:rPr>
        <w:t>questionnaires</w:t>
      </w:r>
      <w:r w:rsidR="004E7292">
        <w:rPr>
          <w:rFonts w:ascii="Times New Roman" w:hAnsi="Times New Roman" w:cs="David"/>
          <w:sz w:val="24"/>
          <w:szCs w:val="24"/>
        </w:rPr>
        <w:t xml:space="preserve"> were first translated into Arabic </w:t>
      </w:r>
      <w:r w:rsidR="004D12A2">
        <w:rPr>
          <w:rFonts w:ascii="Times New Roman" w:hAnsi="Times New Roman" w:cs="David"/>
          <w:sz w:val="24"/>
          <w:szCs w:val="24"/>
        </w:rPr>
        <w:t xml:space="preserve">and then translated by someone else from Arabic into Hebrew. A comparison was then made between the two versions in Hebrew, the original text and the translated version, to make sure they matched. </w:t>
      </w:r>
    </w:p>
    <w:p w:rsidR="0038687A" w:rsidRDefault="0038687A" w:rsidP="00451C58">
      <w:pPr>
        <w:tabs>
          <w:tab w:val="left" w:pos="709"/>
        </w:tabs>
        <w:jc w:val="both"/>
        <w:rPr>
          <w:rFonts w:ascii="Times New Roman" w:hAnsi="Times New Roman" w:cs="David"/>
          <w:sz w:val="24"/>
          <w:szCs w:val="24"/>
        </w:rPr>
      </w:pPr>
      <w:r>
        <w:rPr>
          <w:rFonts w:ascii="Times New Roman" w:hAnsi="Times New Roman" w:cs="David"/>
          <w:sz w:val="24"/>
          <w:szCs w:val="24"/>
        </w:rPr>
        <w:tab/>
        <w:t xml:space="preserve">The study was carried out in six public preschools in the Meshulash region, during the 2013 – 2014 </w:t>
      </w:r>
      <w:r w:rsidR="00451C58">
        <w:rPr>
          <w:rFonts w:ascii="Times New Roman" w:hAnsi="Times New Roman" w:cs="David"/>
          <w:sz w:val="24"/>
          <w:szCs w:val="24"/>
        </w:rPr>
        <w:t>school year</w:t>
      </w:r>
      <w:r>
        <w:rPr>
          <w:rFonts w:ascii="Times New Roman" w:hAnsi="Times New Roman" w:cs="David"/>
          <w:sz w:val="24"/>
          <w:szCs w:val="24"/>
        </w:rPr>
        <w:t xml:space="preserve">. The study was carried out after receiving the </w:t>
      </w:r>
      <w:r w:rsidR="00451C58">
        <w:rPr>
          <w:rFonts w:ascii="Times New Roman" w:hAnsi="Times New Roman" w:cs="David"/>
          <w:sz w:val="24"/>
          <w:szCs w:val="24"/>
        </w:rPr>
        <w:t>required approvals from the government’s Chief Scientist and from the parents.</w:t>
      </w:r>
    </w:p>
    <w:p w:rsidR="00451C58" w:rsidRDefault="00451C58" w:rsidP="000B6B91">
      <w:pPr>
        <w:tabs>
          <w:tab w:val="left" w:pos="709"/>
        </w:tabs>
        <w:jc w:val="both"/>
        <w:rPr>
          <w:rFonts w:ascii="Times New Roman" w:hAnsi="Times New Roman" w:cs="David"/>
          <w:sz w:val="24"/>
          <w:szCs w:val="24"/>
        </w:rPr>
      </w:pPr>
      <w:r>
        <w:rPr>
          <w:rFonts w:ascii="Times New Roman" w:hAnsi="Times New Roman" w:cs="David"/>
          <w:sz w:val="24"/>
          <w:szCs w:val="24"/>
        </w:rPr>
        <w:tab/>
        <w:t xml:space="preserve">Each child received a letter for their parents, briefly explaining the subject of the study and its purpose. </w:t>
      </w:r>
      <w:r w:rsidRPr="00451C58">
        <w:rPr>
          <w:rFonts w:ascii="Times New Roman" w:hAnsi="Times New Roman" w:cs="David"/>
          <w:sz w:val="24"/>
          <w:szCs w:val="24"/>
        </w:rPr>
        <w:t>The letter include</w:t>
      </w:r>
      <w:r>
        <w:rPr>
          <w:rFonts w:ascii="Times New Roman" w:hAnsi="Times New Roman" w:cs="David"/>
          <w:sz w:val="24"/>
          <w:szCs w:val="24"/>
        </w:rPr>
        <w:t>d</w:t>
      </w:r>
      <w:r w:rsidRPr="00451C58">
        <w:rPr>
          <w:rFonts w:ascii="Times New Roman" w:hAnsi="Times New Roman" w:cs="David"/>
          <w:sz w:val="24"/>
          <w:szCs w:val="24"/>
        </w:rPr>
        <w:t xml:space="preserve"> an explanation of the anonymity of participants and their ability to withdraw from the study at any time</w:t>
      </w:r>
      <w:r>
        <w:rPr>
          <w:rFonts w:ascii="Times New Roman" w:hAnsi="Times New Roman" w:cs="David"/>
          <w:sz w:val="24"/>
          <w:szCs w:val="24"/>
        </w:rPr>
        <w:t>. The letter explained that questionnaires would be distributed to mothers by way of the child and requested the written consent of the mother for her participation.</w:t>
      </w:r>
      <w:r w:rsidR="007C3D9E">
        <w:rPr>
          <w:rFonts w:ascii="Times New Roman" w:hAnsi="Times New Roman" w:cs="David"/>
          <w:sz w:val="24"/>
          <w:szCs w:val="24"/>
        </w:rPr>
        <w:t xml:space="preserve"> Questionnaires were distributed to each child in envelopes, which they were instructed to bring to their mother. Each envelope contained the following: a sheet identifying the mother, the Personal Information Questionnaire, the Parenting Styles Questionnaire,</w:t>
      </w:r>
      <w:r w:rsidR="002B39D6">
        <w:rPr>
          <w:rFonts w:ascii="Times New Roman" w:hAnsi="Times New Roman" w:cs="David"/>
          <w:sz w:val="24"/>
          <w:szCs w:val="24"/>
        </w:rPr>
        <w:t xml:space="preserve"> the Self-Efficacy Questionnaire, </w:t>
      </w:r>
      <w:r w:rsidR="00EA6109">
        <w:rPr>
          <w:rFonts w:ascii="Times New Roman" w:hAnsi="Times New Roman" w:cs="David"/>
          <w:sz w:val="24"/>
          <w:szCs w:val="24"/>
        </w:rPr>
        <w:t>and the teacher filled out a social</w:t>
      </w:r>
      <w:r w:rsidR="000B6B91">
        <w:rPr>
          <w:rFonts w:ascii="Times New Roman" w:hAnsi="Times New Roman" w:cs="David"/>
          <w:sz w:val="24"/>
          <w:szCs w:val="24"/>
        </w:rPr>
        <w:t>-</w:t>
      </w:r>
      <w:r w:rsidR="00EA6109">
        <w:rPr>
          <w:rFonts w:ascii="Times New Roman" w:hAnsi="Times New Roman" w:cs="David"/>
          <w:sz w:val="24"/>
          <w:szCs w:val="24"/>
        </w:rPr>
        <w:t xml:space="preserve">emotional adjustment questionnaire for each child. In order to allow for a match between the </w:t>
      </w:r>
      <w:r w:rsidR="00EA6109" w:rsidRPr="00EA6109">
        <w:rPr>
          <w:rFonts w:ascii="Times New Roman" w:hAnsi="Times New Roman" w:cs="David"/>
          <w:sz w:val="24"/>
          <w:szCs w:val="24"/>
        </w:rPr>
        <w:t>questionnaires</w:t>
      </w:r>
      <w:r w:rsidR="00EA6109">
        <w:rPr>
          <w:rFonts w:ascii="Times New Roman" w:hAnsi="Times New Roman" w:cs="David"/>
          <w:sz w:val="24"/>
          <w:szCs w:val="24"/>
        </w:rPr>
        <w:t xml:space="preserve">, </w:t>
      </w:r>
      <w:r w:rsidR="002F0CDA">
        <w:rPr>
          <w:rFonts w:ascii="Times New Roman" w:hAnsi="Times New Roman" w:cs="David"/>
          <w:sz w:val="24"/>
          <w:szCs w:val="24"/>
        </w:rPr>
        <w:t>the mother</w:t>
      </w:r>
      <w:r w:rsidR="00EF2564">
        <w:rPr>
          <w:rFonts w:ascii="Times New Roman" w:hAnsi="Times New Roman" w:cs="David"/>
          <w:sz w:val="24"/>
          <w:szCs w:val="24"/>
        </w:rPr>
        <w:t>’</w:t>
      </w:r>
      <w:r w:rsidR="002F0CDA">
        <w:rPr>
          <w:rFonts w:ascii="Times New Roman" w:hAnsi="Times New Roman" w:cs="David"/>
          <w:sz w:val="24"/>
          <w:szCs w:val="24"/>
        </w:rPr>
        <w:t>s questionnaires and that of the kindergarten teacher were assigned the same coded number (according to a list of children’s names). Printed instructions appeared on each envelope telling the mother to return the questionnaires to the kindergarten following their completion. The returned mothers’ questionnaires were collected by the kindergarten teachers.</w:t>
      </w:r>
    </w:p>
    <w:p w:rsidR="00EF2564" w:rsidRDefault="00EF2564" w:rsidP="00EA6109">
      <w:pPr>
        <w:tabs>
          <w:tab w:val="left" w:pos="709"/>
        </w:tabs>
        <w:jc w:val="both"/>
        <w:rPr>
          <w:rFonts w:ascii="Times New Roman" w:hAnsi="Times New Roman" w:cs="David"/>
          <w:sz w:val="24"/>
          <w:szCs w:val="24"/>
        </w:rPr>
      </w:pPr>
    </w:p>
    <w:p w:rsidR="00EF2564" w:rsidRDefault="00EF2564">
      <w:pPr>
        <w:rPr>
          <w:rFonts w:ascii="Times New Roman" w:hAnsi="Times New Roman" w:cs="David"/>
          <w:sz w:val="24"/>
          <w:szCs w:val="24"/>
        </w:rPr>
      </w:pPr>
      <w:r>
        <w:rPr>
          <w:rFonts w:ascii="Times New Roman" w:hAnsi="Times New Roman" w:cs="David"/>
          <w:sz w:val="24"/>
          <w:szCs w:val="24"/>
        </w:rPr>
        <w:br w:type="page"/>
      </w:r>
    </w:p>
    <w:p w:rsidR="00EA6109" w:rsidRPr="00D62370" w:rsidRDefault="00D62370" w:rsidP="00D62370">
      <w:pPr>
        <w:pStyle w:val="ListParagraph"/>
        <w:numPr>
          <w:ilvl w:val="0"/>
          <w:numId w:val="3"/>
        </w:numPr>
        <w:tabs>
          <w:tab w:val="left" w:pos="709"/>
        </w:tabs>
        <w:jc w:val="center"/>
        <w:rPr>
          <w:rFonts w:ascii="Times New Roman" w:hAnsi="Times New Roman" w:cs="David"/>
          <w:b/>
          <w:bCs/>
          <w:sz w:val="28"/>
          <w:szCs w:val="24"/>
        </w:rPr>
      </w:pPr>
      <w:r w:rsidRPr="00D62370">
        <w:rPr>
          <w:rFonts w:ascii="Times New Roman" w:hAnsi="Times New Roman" w:cs="David"/>
          <w:b/>
          <w:bCs/>
          <w:sz w:val="28"/>
          <w:szCs w:val="24"/>
        </w:rPr>
        <w:t>Results</w:t>
      </w:r>
    </w:p>
    <w:p w:rsidR="00D62370" w:rsidRPr="00D62370" w:rsidRDefault="009446ED" w:rsidP="00D62370">
      <w:pPr>
        <w:tabs>
          <w:tab w:val="left" w:pos="709"/>
        </w:tabs>
        <w:jc w:val="center"/>
        <w:rPr>
          <w:rFonts w:ascii="Times New Roman" w:hAnsi="Times New Roman" w:cs="David"/>
          <w:b/>
          <w:bCs/>
          <w:sz w:val="28"/>
          <w:szCs w:val="24"/>
        </w:rPr>
      </w:pPr>
      <w:r>
        <w:rPr>
          <w:rFonts w:ascii="Times New Roman" w:hAnsi="Times New Roman" w:cs="David"/>
          <w:b/>
          <w:bCs/>
          <w:sz w:val="28"/>
          <w:szCs w:val="24"/>
        </w:rPr>
        <w:t xml:space="preserve">       </w:t>
      </w:r>
      <w:r w:rsidR="00D62370" w:rsidRPr="00D62370">
        <w:rPr>
          <w:rFonts w:ascii="Times New Roman" w:hAnsi="Times New Roman" w:cs="David"/>
          <w:b/>
          <w:bCs/>
          <w:sz w:val="28"/>
          <w:szCs w:val="24"/>
        </w:rPr>
        <w:t xml:space="preserve">Findings </w:t>
      </w:r>
    </w:p>
    <w:p w:rsidR="00D62370" w:rsidRDefault="00D62370" w:rsidP="00D62370">
      <w:pPr>
        <w:tabs>
          <w:tab w:val="left" w:pos="709"/>
        </w:tabs>
        <w:jc w:val="center"/>
        <w:rPr>
          <w:rFonts w:ascii="Times New Roman" w:hAnsi="Times New Roman" w:cs="David"/>
          <w:b/>
          <w:bCs/>
          <w:sz w:val="24"/>
          <w:szCs w:val="24"/>
        </w:rPr>
      </w:pPr>
    </w:p>
    <w:p w:rsidR="00D62370" w:rsidRDefault="00D62370" w:rsidP="00D62370">
      <w:pPr>
        <w:tabs>
          <w:tab w:val="left" w:pos="709"/>
        </w:tabs>
        <w:jc w:val="both"/>
        <w:rPr>
          <w:rFonts w:ascii="Times New Roman" w:hAnsi="Times New Roman" w:cs="David"/>
          <w:sz w:val="24"/>
          <w:szCs w:val="24"/>
        </w:rPr>
      </w:pPr>
      <w:r w:rsidRPr="00D62370">
        <w:rPr>
          <w:rFonts w:ascii="Times New Roman" w:hAnsi="Times New Roman" w:cs="David"/>
          <w:sz w:val="24"/>
          <w:szCs w:val="24"/>
        </w:rPr>
        <w:t xml:space="preserve">Initially calculated </w:t>
      </w:r>
      <w:r>
        <w:rPr>
          <w:rFonts w:ascii="Times New Roman" w:hAnsi="Times New Roman" w:cs="David"/>
          <w:sz w:val="24"/>
          <w:szCs w:val="24"/>
        </w:rPr>
        <w:t>m</w:t>
      </w:r>
      <w:r w:rsidRPr="00D62370">
        <w:rPr>
          <w:rFonts w:ascii="Times New Roman" w:hAnsi="Times New Roman" w:cs="David"/>
          <w:sz w:val="24"/>
          <w:szCs w:val="24"/>
        </w:rPr>
        <w:t>eans and standard deviations</w:t>
      </w:r>
      <w:r>
        <w:rPr>
          <w:rFonts w:ascii="Times New Roman" w:hAnsi="Times New Roman" w:cs="David"/>
          <w:sz w:val="24"/>
          <w:szCs w:val="24"/>
        </w:rPr>
        <w:t>,</w:t>
      </w:r>
      <w:r w:rsidRPr="00D62370">
        <w:rPr>
          <w:rFonts w:ascii="Times New Roman" w:hAnsi="Times New Roman" w:cs="David"/>
          <w:sz w:val="24"/>
          <w:szCs w:val="24"/>
        </w:rPr>
        <w:t xml:space="preserve"> </w:t>
      </w:r>
      <w:r>
        <w:rPr>
          <w:rFonts w:ascii="Times New Roman" w:hAnsi="Times New Roman" w:cs="David"/>
          <w:sz w:val="24"/>
          <w:szCs w:val="24"/>
        </w:rPr>
        <w:t xml:space="preserve">minimum and maximum values for parenting styles and all its components, as well as those for </w:t>
      </w:r>
      <w:r w:rsidRPr="00D62370">
        <w:rPr>
          <w:rFonts w:ascii="Times New Roman" w:hAnsi="Times New Roman" w:cs="David"/>
          <w:sz w:val="24"/>
          <w:szCs w:val="24"/>
        </w:rPr>
        <w:t>self-efficacy and general adjustment and all its components</w:t>
      </w:r>
      <w:r>
        <w:rPr>
          <w:rFonts w:ascii="Times New Roman" w:hAnsi="Times New Roman" w:cs="David"/>
          <w:sz w:val="24"/>
          <w:szCs w:val="24"/>
        </w:rPr>
        <w:t>, a</w:t>
      </w:r>
      <w:r w:rsidRPr="00D62370">
        <w:rPr>
          <w:rFonts w:ascii="Times New Roman" w:hAnsi="Times New Roman" w:cs="David"/>
          <w:sz w:val="24"/>
          <w:szCs w:val="24"/>
        </w:rPr>
        <w:t xml:space="preserve">s detailed in </w:t>
      </w:r>
      <w:r>
        <w:rPr>
          <w:rFonts w:ascii="Times New Roman" w:hAnsi="Times New Roman" w:cs="David"/>
          <w:sz w:val="24"/>
          <w:szCs w:val="24"/>
        </w:rPr>
        <w:t>T</w:t>
      </w:r>
      <w:r w:rsidRPr="00D62370">
        <w:rPr>
          <w:rFonts w:ascii="Times New Roman" w:hAnsi="Times New Roman" w:cs="David"/>
          <w:sz w:val="24"/>
          <w:szCs w:val="24"/>
        </w:rPr>
        <w:t>able 1.</w:t>
      </w:r>
    </w:p>
    <w:p w:rsidR="00BC2561" w:rsidRDefault="00BC2561" w:rsidP="00BC2561">
      <w:pPr>
        <w:tabs>
          <w:tab w:val="left" w:pos="7371"/>
        </w:tabs>
        <w:jc w:val="center"/>
        <w:rPr>
          <w:rFonts w:ascii="ti" w:hAnsi="ti" w:cs="David"/>
          <w:b/>
          <w:bCs/>
          <w:szCs w:val="24"/>
        </w:rPr>
      </w:pPr>
      <w:r w:rsidRPr="00D62370">
        <w:rPr>
          <w:rFonts w:ascii="ti" w:hAnsi="ti" w:cs="David"/>
          <w:b/>
          <w:bCs/>
          <w:szCs w:val="24"/>
        </w:rPr>
        <w:t>Table 1: Mean, standard deviation, minimum and maximum values of study variables</w:t>
      </w:r>
      <w:r w:rsidR="0079456D">
        <w:rPr>
          <w:rFonts w:ascii="ti" w:hAnsi="ti" w:cs="David"/>
          <w:b/>
          <w:bCs/>
          <w:szCs w:val="24"/>
        </w:rPr>
        <w:t>.</w:t>
      </w:r>
      <w:r w:rsidRPr="00D62370">
        <w:rPr>
          <w:rFonts w:ascii="ti" w:hAnsi="ti" w:cs="David"/>
          <w:b/>
          <w:bCs/>
          <w:szCs w:val="24"/>
        </w:rPr>
        <w:t xml:space="preserve"> (N=151)</w:t>
      </w:r>
    </w:p>
    <w:p w:rsidR="00BC2561" w:rsidRDefault="00BC2561" w:rsidP="00BC2561">
      <w:pPr>
        <w:pBdr>
          <w:top w:val="single" w:sz="6" w:space="1" w:color="auto"/>
          <w:bottom w:val="single" w:sz="6" w:space="1" w:color="auto"/>
        </w:pBdr>
        <w:jc w:val="both"/>
      </w:pPr>
      <w:r>
        <w:rPr>
          <w:rFonts w:ascii="ti" w:hAnsi="ti" w:cs="David"/>
          <w:b/>
          <w:bCs/>
          <w:szCs w:val="24"/>
        </w:rPr>
        <w:tab/>
      </w:r>
      <w:r>
        <w:rPr>
          <w:rFonts w:ascii="ti" w:hAnsi="ti" w:cs="David"/>
          <w:b/>
          <w:bCs/>
          <w:szCs w:val="24"/>
        </w:rPr>
        <w:tab/>
      </w:r>
      <w:r>
        <w:rPr>
          <w:rFonts w:ascii="ti" w:hAnsi="ti" w:cs="David"/>
          <w:b/>
          <w:bCs/>
          <w:szCs w:val="24"/>
        </w:rPr>
        <w:tab/>
        <w:t xml:space="preserve">                 Mean                 STD                    Min              Max              </w:t>
      </w:r>
      <w:r>
        <w:rPr>
          <w:rFonts w:ascii="ti" w:hAnsi="ti" w:cs="David"/>
          <w:b/>
          <w:bCs/>
          <w:szCs w:val="24"/>
        </w:rPr>
        <w:tab/>
        <w:t xml:space="preserve">                                 </w:t>
      </w:r>
    </w:p>
    <w:p w:rsidR="00BC2561" w:rsidRPr="00537548" w:rsidRDefault="00BC2561" w:rsidP="00BC2561">
      <w:pPr>
        <w:jc w:val="both"/>
        <w:rPr>
          <w:rFonts w:ascii="ti" w:hAnsi="ti"/>
        </w:rPr>
      </w:pPr>
      <w:r w:rsidRPr="00537548">
        <w:rPr>
          <w:rFonts w:ascii="ti" w:hAnsi="ti"/>
        </w:rPr>
        <w:t>Self-efficacy</w:t>
      </w:r>
      <w:r>
        <w:rPr>
          <w:rFonts w:ascii="ti" w:hAnsi="ti"/>
        </w:rPr>
        <w:tab/>
      </w:r>
      <w:r>
        <w:rPr>
          <w:rFonts w:ascii="ti" w:hAnsi="ti"/>
        </w:rPr>
        <w:tab/>
        <w:t xml:space="preserve">                 3.19                     .66</w:t>
      </w:r>
      <w:r>
        <w:rPr>
          <w:rFonts w:ascii="ti" w:hAnsi="ti"/>
        </w:rPr>
        <w:tab/>
        <w:t xml:space="preserve">                    1.18</w:t>
      </w:r>
      <w:r>
        <w:rPr>
          <w:rFonts w:ascii="ti" w:hAnsi="ti"/>
        </w:rPr>
        <w:tab/>
        <w:t xml:space="preserve">   2.59</w:t>
      </w:r>
      <w:r>
        <w:rPr>
          <w:rFonts w:ascii="ti" w:hAnsi="ti"/>
        </w:rPr>
        <w:tab/>
        <w:t xml:space="preserve">   </w:t>
      </w:r>
      <w:r>
        <w:rPr>
          <w:rFonts w:ascii="ti" w:hAnsi="ti"/>
        </w:rPr>
        <w:tab/>
        <w:t xml:space="preserve">                </w:t>
      </w:r>
    </w:p>
    <w:p w:rsidR="00BC2561" w:rsidRDefault="00BC2561" w:rsidP="00BC2561">
      <w:pPr>
        <w:tabs>
          <w:tab w:val="left" w:pos="4253"/>
          <w:tab w:val="left" w:pos="4395"/>
          <w:tab w:val="left" w:pos="5812"/>
          <w:tab w:val="left" w:pos="7088"/>
        </w:tabs>
        <w:rPr>
          <w:rFonts w:ascii="Times New Roman" w:hAnsi="Times New Roman"/>
        </w:rPr>
      </w:pPr>
      <w:r w:rsidRPr="00537548">
        <w:rPr>
          <w:rFonts w:ascii="Times New Roman" w:hAnsi="Times New Roman"/>
        </w:rPr>
        <w:t>Permissive Parenting Style</w:t>
      </w:r>
      <w:r>
        <w:rPr>
          <w:rFonts w:ascii="Times New Roman" w:hAnsi="Times New Roman"/>
        </w:rPr>
        <w:t xml:space="preserve">              1.77                     .58                      1.22               3.00               </w:t>
      </w:r>
      <w:r>
        <w:rPr>
          <w:rFonts w:ascii="Times New Roman" w:hAnsi="Times New Roman"/>
        </w:rPr>
        <w:tab/>
        <w:t xml:space="preserve">     </w:t>
      </w:r>
    </w:p>
    <w:p w:rsidR="00BC2561" w:rsidRDefault="00BC2561" w:rsidP="00BC2561">
      <w:pPr>
        <w:tabs>
          <w:tab w:val="left" w:pos="2835"/>
          <w:tab w:val="left" w:pos="4253"/>
          <w:tab w:val="left" w:pos="4395"/>
          <w:tab w:val="left" w:pos="5812"/>
          <w:tab w:val="left" w:pos="6096"/>
          <w:tab w:val="left" w:pos="7088"/>
        </w:tabs>
        <w:rPr>
          <w:rFonts w:ascii="Times New Roman" w:hAnsi="Times New Roman"/>
        </w:rPr>
      </w:pPr>
      <w:r w:rsidRPr="00537548">
        <w:rPr>
          <w:rFonts w:ascii="Times New Roman" w:hAnsi="Times New Roman" w:cs="David"/>
          <w:szCs w:val="24"/>
        </w:rPr>
        <w:t>Uninvolved Parenting Style</w:t>
      </w:r>
      <w:r>
        <w:rPr>
          <w:rFonts w:ascii="Times New Roman" w:hAnsi="Times New Roman"/>
        </w:rPr>
        <w:t xml:space="preserve">             2.96                     .83                      1.22               2.67                                          </w:t>
      </w:r>
    </w:p>
    <w:p w:rsidR="00BC2561" w:rsidRDefault="00BC2561" w:rsidP="00BC2561">
      <w:pPr>
        <w:tabs>
          <w:tab w:val="left" w:pos="2835"/>
          <w:tab w:val="left" w:pos="4253"/>
          <w:tab w:val="left" w:pos="4395"/>
          <w:tab w:val="left" w:pos="5812"/>
          <w:tab w:val="left" w:pos="7088"/>
        </w:tabs>
        <w:rPr>
          <w:rFonts w:ascii="Times New Roman" w:hAnsi="Times New Roman"/>
        </w:rPr>
      </w:pPr>
      <w:r>
        <w:rPr>
          <w:rFonts w:ascii="Times New Roman" w:hAnsi="Times New Roman"/>
        </w:rPr>
        <w:t xml:space="preserve">Authoritative Parenting Style          1.36                      .24                      1.00               2.29               </w:t>
      </w:r>
    </w:p>
    <w:p w:rsidR="00BC2561" w:rsidRDefault="00BC2561" w:rsidP="00BC2561">
      <w:pPr>
        <w:tabs>
          <w:tab w:val="left" w:pos="2835"/>
          <w:tab w:val="left" w:pos="4253"/>
          <w:tab w:val="left" w:pos="4395"/>
          <w:tab w:val="left" w:pos="5812"/>
          <w:tab w:val="left" w:pos="7088"/>
        </w:tabs>
        <w:rPr>
          <w:rFonts w:ascii="Times New Roman" w:hAnsi="Times New Roman"/>
        </w:rPr>
      </w:pPr>
      <w:r>
        <w:rPr>
          <w:rFonts w:ascii="Times New Roman" w:hAnsi="Times New Roman"/>
        </w:rPr>
        <w:t xml:space="preserve">Authoritative Parenting Style          2.37                      .31                      1.38               2.85                                   </w:t>
      </w:r>
    </w:p>
    <w:p w:rsidR="00BC2561" w:rsidRDefault="00BC2561" w:rsidP="00BC2561">
      <w:pPr>
        <w:tabs>
          <w:tab w:val="left" w:pos="2835"/>
          <w:tab w:val="left" w:pos="4253"/>
          <w:tab w:val="left" w:pos="4395"/>
          <w:tab w:val="left" w:pos="5812"/>
          <w:tab w:val="left" w:pos="7088"/>
        </w:tabs>
        <w:rPr>
          <w:rFonts w:ascii="Times New Roman" w:hAnsi="Times New Roman"/>
        </w:rPr>
      </w:pPr>
      <w:r>
        <w:rPr>
          <w:rFonts w:ascii="Times New Roman" w:hAnsi="Times New Roman"/>
        </w:rPr>
        <w:t xml:space="preserve">General Adjustment                         3.72                      .80                      1.72               5.00                                   </w:t>
      </w:r>
    </w:p>
    <w:p w:rsidR="00BC2561" w:rsidRDefault="00BC2561" w:rsidP="00BC2561">
      <w:pPr>
        <w:tabs>
          <w:tab w:val="left" w:pos="2835"/>
          <w:tab w:val="left" w:pos="4253"/>
          <w:tab w:val="left" w:pos="4395"/>
          <w:tab w:val="left" w:pos="5812"/>
          <w:tab w:val="left" w:pos="7088"/>
        </w:tabs>
        <w:rPr>
          <w:rFonts w:ascii="Times New Roman" w:hAnsi="Times New Roman"/>
        </w:rPr>
      </w:pPr>
      <w:r>
        <w:rPr>
          <w:rFonts w:ascii="Times New Roman" w:hAnsi="Times New Roman"/>
        </w:rPr>
        <w:t xml:space="preserve">Emotional Adjustment                     3.91                      .79                      1.67               5.00                                   </w:t>
      </w:r>
    </w:p>
    <w:p w:rsidR="00BC2561" w:rsidRDefault="00BC2561" w:rsidP="00BC2561">
      <w:pPr>
        <w:pBdr>
          <w:bottom w:val="single" w:sz="6" w:space="1" w:color="auto"/>
        </w:pBdr>
        <w:tabs>
          <w:tab w:val="left" w:pos="2835"/>
          <w:tab w:val="left" w:pos="3119"/>
          <w:tab w:val="left" w:pos="4253"/>
          <w:tab w:val="left" w:pos="4395"/>
          <w:tab w:val="left" w:pos="5812"/>
          <w:tab w:val="left" w:pos="7088"/>
        </w:tabs>
        <w:rPr>
          <w:rFonts w:ascii="Times New Roman" w:hAnsi="Times New Roman"/>
        </w:rPr>
      </w:pPr>
      <w:r>
        <w:rPr>
          <w:rFonts w:ascii="Times New Roman" w:hAnsi="Times New Roman"/>
        </w:rPr>
        <w:t xml:space="preserve">Social Adjustment                            3.64                      .86                      1.50               5.00 </w:t>
      </w:r>
    </w:p>
    <w:p w:rsidR="00BC2561" w:rsidRDefault="00BC2561" w:rsidP="00BC2561">
      <w:pPr>
        <w:tabs>
          <w:tab w:val="left" w:pos="2835"/>
          <w:tab w:val="left" w:pos="3119"/>
          <w:tab w:val="left" w:pos="4253"/>
          <w:tab w:val="left" w:pos="4395"/>
          <w:tab w:val="left" w:pos="5812"/>
          <w:tab w:val="left" w:pos="7088"/>
        </w:tabs>
        <w:rPr>
          <w:rFonts w:ascii="Times New Roman" w:hAnsi="Times New Roman"/>
        </w:rPr>
      </w:pPr>
      <w:r>
        <w:rPr>
          <w:rFonts w:ascii="Times New Roman" w:hAnsi="Times New Roman"/>
        </w:rPr>
        <w:t xml:space="preserve">    </w:t>
      </w:r>
    </w:p>
    <w:p w:rsidR="00BC2561" w:rsidRDefault="00BC2561" w:rsidP="00BC2561">
      <w:pPr>
        <w:tabs>
          <w:tab w:val="left" w:pos="2835"/>
          <w:tab w:val="left" w:pos="3119"/>
          <w:tab w:val="left" w:pos="4253"/>
          <w:tab w:val="left" w:pos="4395"/>
          <w:tab w:val="left" w:pos="5812"/>
          <w:tab w:val="left" w:pos="7088"/>
        </w:tabs>
        <w:rPr>
          <w:rFonts w:ascii="Times New Roman" w:hAnsi="Times New Roman"/>
        </w:rPr>
      </w:pPr>
      <w:r>
        <w:rPr>
          <w:rFonts w:ascii="Times New Roman" w:hAnsi="Times New Roman"/>
        </w:rPr>
        <w:t xml:space="preserve">Table 1 shows high self-efficacy scores for the mothers, medium scores for parenting styles, and scores for adjustment and its components at slightly higher than medium. </w:t>
      </w:r>
    </w:p>
    <w:p w:rsidR="00AF6578" w:rsidRDefault="00AF6578" w:rsidP="00BC2561">
      <w:pPr>
        <w:tabs>
          <w:tab w:val="left" w:pos="2835"/>
          <w:tab w:val="left" w:pos="3119"/>
          <w:tab w:val="left" w:pos="4253"/>
          <w:tab w:val="left" w:pos="4395"/>
          <w:tab w:val="left" w:pos="5812"/>
          <w:tab w:val="left" w:pos="7088"/>
        </w:tabs>
        <w:rPr>
          <w:rFonts w:ascii="Times New Roman" w:hAnsi="Times New Roman"/>
        </w:rPr>
      </w:pPr>
    </w:p>
    <w:p w:rsidR="009446ED" w:rsidRDefault="009446ED">
      <w:pPr>
        <w:rPr>
          <w:rFonts w:ascii="Times New Roman" w:hAnsi="Times New Roman"/>
        </w:rPr>
      </w:pPr>
      <w:r>
        <w:rPr>
          <w:rFonts w:ascii="Times New Roman" w:hAnsi="Times New Roman"/>
        </w:rPr>
        <w:br w:type="page"/>
      </w:r>
    </w:p>
    <w:p w:rsidR="009446ED" w:rsidRPr="0079456D" w:rsidRDefault="0079456D" w:rsidP="0079456D">
      <w:pPr>
        <w:pBdr>
          <w:bottom w:val="single" w:sz="6" w:space="1" w:color="auto"/>
        </w:pBdr>
        <w:rPr>
          <w:rFonts w:ascii="ti" w:hAnsi="ti"/>
          <w:b/>
        </w:rPr>
      </w:pPr>
      <w:r w:rsidRPr="0079456D">
        <w:rPr>
          <w:rFonts w:ascii="ti" w:hAnsi="ti"/>
          <w:b/>
        </w:rPr>
        <w:t>Table 2</w:t>
      </w:r>
      <w:r>
        <w:rPr>
          <w:rFonts w:ascii="ti" w:hAnsi="ti"/>
          <w:b/>
        </w:rPr>
        <w:t xml:space="preserve">: </w:t>
      </w:r>
      <w:r w:rsidRPr="0079456D">
        <w:rPr>
          <w:rFonts w:ascii="ti" w:hAnsi="ti"/>
          <w:b/>
        </w:rPr>
        <w:t xml:space="preserve">Correlation </w:t>
      </w:r>
      <w:r w:rsidR="009446ED" w:rsidRPr="0079456D">
        <w:rPr>
          <w:rFonts w:ascii="ti" w:hAnsi="ti"/>
          <w:b/>
        </w:rPr>
        <w:t>of study variables.</w:t>
      </w:r>
    </w:p>
    <w:p w:rsidR="009446ED" w:rsidRPr="001D23BF" w:rsidRDefault="009446ED" w:rsidP="009446ED">
      <w:pPr>
        <w:spacing w:before="240" w:line="240" w:lineRule="auto"/>
        <w:rPr>
          <w:rFonts w:ascii="ti" w:hAnsi="ti"/>
          <w:sz w:val="16"/>
        </w:rPr>
      </w:pPr>
      <w:r>
        <w:rPr>
          <w:rFonts w:ascii="ti" w:hAnsi="ti"/>
          <w:sz w:val="16"/>
        </w:rPr>
        <w:t xml:space="preserve">       </w:t>
      </w:r>
      <w:r w:rsidRPr="001D23BF">
        <w:rPr>
          <w:rFonts w:ascii="ti" w:hAnsi="ti"/>
          <w:sz w:val="16"/>
        </w:rPr>
        <w:t>Self-</w:t>
      </w:r>
      <w:r>
        <w:rPr>
          <w:rFonts w:ascii="ti" w:hAnsi="ti"/>
          <w:sz w:val="16"/>
        </w:rPr>
        <w:t xml:space="preserve">           General           Emotional         Social           Permissive        Uninvolved        Authoritative        Authoritarian</w:t>
      </w:r>
    </w:p>
    <w:p w:rsidR="009446ED" w:rsidRPr="001D23BF" w:rsidRDefault="009446ED" w:rsidP="009446ED">
      <w:pPr>
        <w:spacing w:before="240" w:line="240" w:lineRule="auto"/>
        <w:rPr>
          <w:rFonts w:ascii="ti" w:hAnsi="ti"/>
          <w:sz w:val="16"/>
        </w:rPr>
      </w:pPr>
      <w:r>
        <w:rPr>
          <w:rFonts w:ascii="ti" w:hAnsi="ti"/>
          <w:sz w:val="16"/>
        </w:rPr>
        <w:t xml:space="preserve">    E</w:t>
      </w:r>
      <w:r w:rsidRPr="001D23BF">
        <w:rPr>
          <w:rFonts w:ascii="ti" w:hAnsi="ti"/>
          <w:sz w:val="16"/>
        </w:rPr>
        <w:t>fficacy</w:t>
      </w:r>
      <w:r>
        <w:rPr>
          <w:rFonts w:ascii="ti" w:hAnsi="ti"/>
          <w:sz w:val="16"/>
        </w:rPr>
        <w:t xml:space="preserve">      Adjustment      Adjustment    Adjustment          Style                  Style                    Style                      Style</w:t>
      </w:r>
    </w:p>
    <w:p w:rsidR="009446ED" w:rsidRDefault="009446ED" w:rsidP="009446ED">
      <w:pPr>
        <w:pBdr>
          <w:bottom w:val="single" w:sz="6" w:space="1" w:color="auto"/>
        </w:pBdr>
        <w:spacing w:before="240" w:line="240" w:lineRule="auto"/>
        <w:rPr>
          <w:rFonts w:ascii="ti" w:hAnsi="ti"/>
          <w:sz w:val="16"/>
        </w:rPr>
      </w:pPr>
      <w:r>
        <w:rPr>
          <w:rFonts w:ascii="ti" w:hAnsi="ti"/>
          <w:sz w:val="16"/>
        </w:rPr>
        <w:t xml:space="preserve">       </w:t>
      </w:r>
      <w:r w:rsidRPr="001D23BF">
        <w:rPr>
          <w:rFonts w:ascii="ti" w:hAnsi="ti"/>
          <w:sz w:val="16"/>
        </w:rPr>
        <w:t>(1)</w:t>
      </w:r>
      <w:r>
        <w:rPr>
          <w:rFonts w:ascii="ti" w:hAnsi="ti"/>
          <w:sz w:val="16"/>
        </w:rPr>
        <w:t xml:space="preserve">                  (2)                   (3)                   (4)                    (5)                     (6)                      (7)                          (8)</w:t>
      </w:r>
    </w:p>
    <w:p w:rsidR="009446ED" w:rsidRDefault="009446ED" w:rsidP="009446ED">
      <w:pPr>
        <w:spacing w:line="240" w:lineRule="auto"/>
        <w:rPr>
          <w:rFonts w:ascii="ti" w:hAnsi="ti"/>
          <w:sz w:val="16"/>
        </w:rPr>
      </w:pPr>
      <w:r>
        <w:rPr>
          <w:rFonts w:ascii="ti" w:hAnsi="ti"/>
          <w:sz w:val="16"/>
        </w:rPr>
        <w:t>(1)     -</w:t>
      </w:r>
    </w:p>
    <w:p w:rsidR="009446ED" w:rsidRDefault="009446ED" w:rsidP="009446ED">
      <w:pPr>
        <w:spacing w:line="240" w:lineRule="auto"/>
        <w:rPr>
          <w:rFonts w:ascii="ti" w:hAnsi="ti"/>
          <w:sz w:val="16"/>
        </w:rPr>
      </w:pPr>
      <w:r>
        <w:rPr>
          <w:rFonts w:ascii="ti" w:hAnsi="ti"/>
          <w:sz w:val="16"/>
        </w:rPr>
        <w:t xml:space="preserve">(2)   </w:t>
      </w:r>
      <w:r w:rsidRPr="002D786C">
        <w:rPr>
          <w:rFonts w:ascii="ti" w:hAnsi="ti"/>
          <w:sz w:val="16"/>
        </w:rPr>
        <w:t>-.28 ***</w:t>
      </w:r>
      <w:r>
        <w:rPr>
          <w:rFonts w:ascii="ti" w:hAnsi="ti"/>
          <w:sz w:val="16"/>
        </w:rPr>
        <w:t xml:space="preserve">          -</w:t>
      </w:r>
    </w:p>
    <w:p w:rsidR="009446ED" w:rsidRDefault="009446ED" w:rsidP="009446ED">
      <w:pPr>
        <w:spacing w:line="240" w:lineRule="auto"/>
        <w:rPr>
          <w:rFonts w:ascii="ti" w:hAnsi="ti"/>
          <w:sz w:val="16"/>
        </w:rPr>
      </w:pPr>
      <w:r>
        <w:rPr>
          <w:rFonts w:ascii="ti" w:hAnsi="ti"/>
          <w:sz w:val="16"/>
        </w:rPr>
        <w:t xml:space="preserve">(3)   </w:t>
      </w:r>
      <w:r w:rsidRPr="002D786C">
        <w:rPr>
          <w:rFonts w:ascii="ti" w:hAnsi="ti"/>
          <w:sz w:val="16"/>
        </w:rPr>
        <w:t>-.30 ***</w:t>
      </w:r>
      <w:r>
        <w:rPr>
          <w:rFonts w:ascii="ti" w:hAnsi="ti"/>
          <w:sz w:val="16"/>
        </w:rPr>
        <w:t xml:space="preserve">       </w:t>
      </w:r>
      <w:r w:rsidRPr="002D786C">
        <w:rPr>
          <w:rFonts w:ascii="ti" w:hAnsi="ti"/>
          <w:sz w:val="16"/>
        </w:rPr>
        <w:t>.91***</w:t>
      </w:r>
      <w:r>
        <w:rPr>
          <w:rFonts w:ascii="ti" w:hAnsi="ti"/>
          <w:sz w:val="16"/>
        </w:rPr>
        <w:t xml:space="preserve">               -</w:t>
      </w:r>
    </w:p>
    <w:p w:rsidR="009446ED" w:rsidRDefault="009446ED" w:rsidP="009446ED">
      <w:pPr>
        <w:spacing w:line="240" w:lineRule="auto"/>
        <w:rPr>
          <w:rFonts w:ascii="ti" w:hAnsi="ti"/>
          <w:sz w:val="16"/>
        </w:rPr>
      </w:pPr>
      <w:r>
        <w:rPr>
          <w:rFonts w:ascii="ti" w:hAnsi="ti"/>
          <w:sz w:val="16"/>
        </w:rPr>
        <w:t xml:space="preserve">(4)  </w:t>
      </w:r>
      <w:r w:rsidRPr="002D786C">
        <w:rPr>
          <w:rFonts w:ascii="ti" w:hAnsi="ti"/>
          <w:sz w:val="16"/>
        </w:rPr>
        <w:t>-.24 **</w:t>
      </w:r>
      <w:r w:rsidRPr="002D786C">
        <w:rPr>
          <w:rFonts w:ascii="ti" w:hAnsi="ti"/>
          <w:sz w:val="16"/>
        </w:rPr>
        <w:tab/>
      </w:r>
      <w:r>
        <w:rPr>
          <w:rFonts w:ascii="ti" w:hAnsi="ti"/>
          <w:sz w:val="16"/>
        </w:rPr>
        <w:t xml:space="preserve">          .94***            </w:t>
      </w:r>
      <w:r w:rsidRPr="002D786C">
        <w:rPr>
          <w:rFonts w:ascii="ti" w:hAnsi="ti"/>
          <w:sz w:val="16"/>
        </w:rPr>
        <w:t>.82***</w:t>
      </w:r>
      <w:r w:rsidRPr="002D786C">
        <w:rPr>
          <w:rFonts w:ascii="ti" w:hAnsi="ti"/>
          <w:sz w:val="16"/>
        </w:rPr>
        <w:tab/>
      </w:r>
      <w:r>
        <w:rPr>
          <w:rFonts w:ascii="ti" w:hAnsi="ti"/>
          <w:sz w:val="16"/>
        </w:rPr>
        <w:t xml:space="preserve">      </w:t>
      </w:r>
      <w:r w:rsidRPr="002D786C">
        <w:rPr>
          <w:rFonts w:ascii="ti" w:hAnsi="ti"/>
          <w:sz w:val="16"/>
        </w:rPr>
        <w:t>-</w:t>
      </w:r>
    </w:p>
    <w:p w:rsidR="009446ED" w:rsidRDefault="009446ED" w:rsidP="009446ED">
      <w:pPr>
        <w:spacing w:line="240" w:lineRule="auto"/>
        <w:rPr>
          <w:rFonts w:ascii="ti" w:hAnsi="ti"/>
          <w:sz w:val="16"/>
        </w:rPr>
      </w:pPr>
      <w:r>
        <w:rPr>
          <w:rFonts w:ascii="ti" w:hAnsi="ti"/>
          <w:sz w:val="16"/>
        </w:rPr>
        <w:t xml:space="preserve">(5)  </w:t>
      </w:r>
      <w:r w:rsidRPr="00954B90">
        <w:rPr>
          <w:rFonts w:ascii="ti" w:hAnsi="ti"/>
          <w:sz w:val="16"/>
        </w:rPr>
        <w:t>-.13</w:t>
      </w:r>
      <w:r w:rsidRPr="00954B90">
        <w:rPr>
          <w:rFonts w:ascii="ti" w:hAnsi="ti"/>
          <w:sz w:val="16"/>
        </w:rPr>
        <w:tab/>
      </w:r>
      <w:r>
        <w:rPr>
          <w:rFonts w:ascii="ti" w:hAnsi="ti"/>
          <w:sz w:val="16"/>
        </w:rPr>
        <w:t xml:space="preserve">          .22**              </w:t>
      </w:r>
      <w:r w:rsidRPr="00954B90">
        <w:rPr>
          <w:rFonts w:ascii="ti" w:hAnsi="ti"/>
          <w:sz w:val="16"/>
        </w:rPr>
        <w:t>.23**</w:t>
      </w:r>
      <w:r>
        <w:rPr>
          <w:rFonts w:ascii="ti" w:hAnsi="ti"/>
          <w:sz w:val="16"/>
        </w:rPr>
        <w:t xml:space="preserve">  </w:t>
      </w:r>
      <w:r w:rsidRPr="00954B90">
        <w:rPr>
          <w:rFonts w:ascii="ti" w:hAnsi="ti"/>
          <w:sz w:val="16"/>
        </w:rPr>
        <w:tab/>
      </w:r>
      <w:r>
        <w:rPr>
          <w:rFonts w:ascii="ti" w:hAnsi="ti"/>
          <w:sz w:val="16"/>
        </w:rPr>
        <w:t xml:space="preserve">    </w:t>
      </w:r>
      <w:r w:rsidRPr="00954B90">
        <w:rPr>
          <w:rFonts w:ascii="ti" w:hAnsi="ti"/>
          <w:sz w:val="16"/>
        </w:rPr>
        <w:t>.21**</w:t>
      </w:r>
      <w:r w:rsidRPr="00954B90">
        <w:rPr>
          <w:rFonts w:ascii="ti" w:hAnsi="ti"/>
          <w:sz w:val="16"/>
        </w:rPr>
        <w:tab/>
      </w:r>
      <w:r>
        <w:rPr>
          <w:rFonts w:ascii="ti" w:hAnsi="ti"/>
          <w:sz w:val="16"/>
        </w:rPr>
        <w:t xml:space="preserve">              </w:t>
      </w:r>
      <w:r w:rsidRPr="00954B90">
        <w:rPr>
          <w:rFonts w:ascii="ti" w:hAnsi="ti"/>
          <w:sz w:val="16"/>
        </w:rPr>
        <w:t>-</w:t>
      </w:r>
    </w:p>
    <w:p w:rsidR="009446ED" w:rsidRPr="00954B90" w:rsidRDefault="009446ED" w:rsidP="009446ED">
      <w:pPr>
        <w:spacing w:line="240" w:lineRule="auto"/>
        <w:rPr>
          <w:rFonts w:ascii="ti" w:hAnsi="ti"/>
          <w:sz w:val="16"/>
          <w:rtl/>
        </w:rPr>
      </w:pPr>
      <w:r>
        <w:rPr>
          <w:rFonts w:ascii="ti" w:hAnsi="ti"/>
          <w:sz w:val="16"/>
        </w:rPr>
        <w:t xml:space="preserve">(6)  </w:t>
      </w:r>
      <w:r w:rsidRPr="00954B90">
        <w:rPr>
          <w:rFonts w:ascii="ti" w:hAnsi="ti"/>
          <w:sz w:val="16"/>
        </w:rPr>
        <w:t>-.22 **</w:t>
      </w:r>
      <w:r>
        <w:rPr>
          <w:rFonts w:ascii="ti" w:hAnsi="ti"/>
          <w:sz w:val="16"/>
        </w:rPr>
        <w:t xml:space="preserve">          .24**              </w:t>
      </w:r>
      <w:r w:rsidRPr="00954B90">
        <w:rPr>
          <w:rFonts w:ascii="ti" w:hAnsi="ti"/>
          <w:sz w:val="16"/>
        </w:rPr>
        <w:t>.19*</w:t>
      </w:r>
      <w:r w:rsidRPr="00954B90">
        <w:rPr>
          <w:rFonts w:ascii="ti" w:hAnsi="ti"/>
          <w:sz w:val="16"/>
        </w:rPr>
        <w:tab/>
      </w:r>
      <w:r>
        <w:rPr>
          <w:rFonts w:ascii="ti" w:hAnsi="ti"/>
          <w:sz w:val="16"/>
        </w:rPr>
        <w:t xml:space="preserve">    </w:t>
      </w:r>
      <w:r w:rsidRPr="00954B90">
        <w:rPr>
          <w:rFonts w:ascii="ti" w:hAnsi="ti"/>
          <w:sz w:val="16"/>
        </w:rPr>
        <w:t>.24**</w:t>
      </w:r>
      <w:r w:rsidRPr="00954B90">
        <w:rPr>
          <w:rFonts w:ascii="ti" w:hAnsi="ti"/>
          <w:sz w:val="16"/>
        </w:rPr>
        <w:tab/>
      </w:r>
      <w:r>
        <w:rPr>
          <w:rFonts w:ascii="ti" w:hAnsi="ti"/>
          <w:sz w:val="16"/>
        </w:rPr>
        <w:t xml:space="preserve">           </w:t>
      </w:r>
      <w:r w:rsidRPr="00954B90">
        <w:rPr>
          <w:rFonts w:ascii="ti" w:hAnsi="ti"/>
          <w:sz w:val="16"/>
        </w:rPr>
        <w:t>.27**</w:t>
      </w:r>
      <w:r w:rsidRPr="00954B90">
        <w:rPr>
          <w:rFonts w:ascii="ti" w:hAnsi="ti"/>
          <w:sz w:val="16"/>
        </w:rPr>
        <w:tab/>
      </w:r>
      <w:r>
        <w:rPr>
          <w:rFonts w:ascii="ti" w:hAnsi="ti"/>
          <w:sz w:val="16"/>
        </w:rPr>
        <w:t xml:space="preserve">  </w:t>
      </w:r>
      <w:r w:rsidRPr="00954B90">
        <w:rPr>
          <w:rFonts w:ascii="ti" w:hAnsi="ti"/>
          <w:sz w:val="16"/>
        </w:rPr>
        <w:t>-</w:t>
      </w:r>
      <w:r w:rsidRPr="00954B90">
        <w:rPr>
          <w:rFonts w:ascii="ti" w:hAnsi="ti"/>
          <w:sz w:val="16"/>
        </w:rPr>
        <w:tab/>
      </w:r>
      <w:r w:rsidRPr="00954B90">
        <w:rPr>
          <w:rFonts w:ascii="ti" w:hAnsi="ti"/>
          <w:sz w:val="16"/>
        </w:rPr>
        <w:tab/>
      </w:r>
    </w:p>
    <w:p w:rsidR="009446ED" w:rsidRPr="00954B90" w:rsidRDefault="009446ED" w:rsidP="009446ED">
      <w:pPr>
        <w:spacing w:line="240" w:lineRule="auto"/>
        <w:rPr>
          <w:rFonts w:ascii="ti" w:hAnsi="ti"/>
          <w:sz w:val="16"/>
          <w:rtl/>
        </w:rPr>
      </w:pPr>
      <w:r w:rsidRPr="00954B90">
        <w:rPr>
          <w:rFonts w:ascii="ti" w:hAnsi="ti"/>
          <w:sz w:val="16"/>
        </w:rPr>
        <w:t>(7)</w:t>
      </w:r>
      <w:r>
        <w:rPr>
          <w:rFonts w:ascii="ti" w:hAnsi="ti"/>
          <w:sz w:val="16"/>
        </w:rPr>
        <w:t xml:space="preserve">   </w:t>
      </w:r>
      <w:r w:rsidRPr="00954B90">
        <w:rPr>
          <w:rFonts w:ascii="ti" w:hAnsi="ti"/>
          <w:sz w:val="16"/>
        </w:rPr>
        <w:t>.24**</w:t>
      </w:r>
      <w:r w:rsidRPr="00954B90">
        <w:rPr>
          <w:rFonts w:ascii="ti" w:hAnsi="ti"/>
          <w:sz w:val="16"/>
        </w:rPr>
        <w:tab/>
      </w:r>
      <w:r>
        <w:rPr>
          <w:rFonts w:ascii="ti" w:hAnsi="ti"/>
          <w:sz w:val="16"/>
        </w:rPr>
        <w:t xml:space="preserve">          .51 ***          </w:t>
      </w:r>
      <w:r w:rsidRPr="00954B90">
        <w:rPr>
          <w:rFonts w:ascii="ti" w:hAnsi="ti"/>
          <w:sz w:val="16"/>
        </w:rPr>
        <w:t>-.49 ***</w:t>
      </w:r>
      <w:r w:rsidRPr="00954B90">
        <w:rPr>
          <w:rFonts w:ascii="ti" w:hAnsi="ti"/>
          <w:sz w:val="16"/>
        </w:rPr>
        <w:tab/>
        <w:t xml:space="preserve"> </w:t>
      </w:r>
      <w:r>
        <w:rPr>
          <w:rFonts w:ascii="ti" w:hAnsi="ti"/>
          <w:sz w:val="16"/>
        </w:rPr>
        <w:t xml:space="preserve">  </w:t>
      </w:r>
      <w:r w:rsidRPr="00954B90">
        <w:rPr>
          <w:rFonts w:ascii="ti" w:hAnsi="ti"/>
          <w:sz w:val="16"/>
        </w:rPr>
        <w:t>-.49***</w:t>
      </w:r>
      <w:r w:rsidRPr="00954B90">
        <w:rPr>
          <w:rFonts w:ascii="ti" w:hAnsi="ti"/>
          <w:sz w:val="16"/>
        </w:rPr>
        <w:tab/>
      </w:r>
      <w:r>
        <w:rPr>
          <w:rFonts w:ascii="ti" w:hAnsi="ti"/>
          <w:sz w:val="16"/>
        </w:rPr>
        <w:t xml:space="preserve">           </w:t>
      </w:r>
      <w:r w:rsidRPr="00954B90">
        <w:rPr>
          <w:rFonts w:ascii="ti" w:hAnsi="ti"/>
          <w:sz w:val="16"/>
        </w:rPr>
        <w:t>.01</w:t>
      </w:r>
      <w:r w:rsidRPr="00954B90">
        <w:rPr>
          <w:rFonts w:ascii="ti" w:hAnsi="ti"/>
          <w:sz w:val="16"/>
        </w:rPr>
        <w:tab/>
      </w:r>
      <w:r>
        <w:rPr>
          <w:rFonts w:ascii="ti" w:hAnsi="ti"/>
          <w:sz w:val="16"/>
        </w:rPr>
        <w:t xml:space="preserve">                  </w:t>
      </w:r>
      <w:r w:rsidRPr="00954B90">
        <w:rPr>
          <w:rFonts w:ascii="ti" w:hAnsi="ti"/>
          <w:sz w:val="16"/>
        </w:rPr>
        <w:t>-.22 **</w:t>
      </w:r>
      <w:r w:rsidRPr="00954B90">
        <w:rPr>
          <w:rFonts w:ascii="ti" w:hAnsi="ti"/>
          <w:sz w:val="16"/>
        </w:rPr>
        <w:tab/>
      </w:r>
      <w:r>
        <w:rPr>
          <w:rFonts w:ascii="ti" w:hAnsi="ti"/>
          <w:sz w:val="16"/>
        </w:rPr>
        <w:t xml:space="preserve">          </w:t>
      </w:r>
      <w:r w:rsidRPr="00954B90">
        <w:rPr>
          <w:rFonts w:ascii="ti" w:hAnsi="ti"/>
          <w:sz w:val="16"/>
        </w:rPr>
        <w:t>-</w:t>
      </w:r>
      <w:r w:rsidRPr="00954B90">
        <w:rPr>
          <w:rFonts w:ascii="ti" w:hAnsi="ti"/>
          <w:sz w:val="16"/>
        </w:rPr>
        <w:tab/>
        <w:t xml:space="preserve"> </w:t>
      </w:r>
    </w:p>
    <w:p w:rsidR="009446ED" w:rsidRDefault="009446ED" w:rsidP="009446ED">
      <w:pPr>
        <w:pBdr>
          <w:bottom w:val="single" w:sz="6" w:space="1" w:color="auto"/>
        </w:pBdr>
        <w:spacing w:line="240" w:lineRule="auto"/>
        <w:rPr>
          <w:rFonts w:ascii="ti" w:hAnsi="ti"/>
          <w:sz w:val="16"/>
        </w:rPr>
      </w:pPr>
      <w:r w:rsidRPr="00954B90">
        <w:rPr>
          <w:rFonts w:ascii="ti" w:hAnsi="ti"/>
          <w:sz w:val="16"/>
        </w:rPr>
        <w:t>(8)</w:t>
      </w:r>
      <w:r>
        <w:rPr>
          <w:rFonts w:ascii="ti" w:hAnsi="ti"/>
          <w:sz w:val="16"/>
        </w:rPr>
        <w:t xml:space="preserve">   </w:t>
      </w:r>
      <w:r w:rsidRPr="00954B90">
        <w:rPr>
          <w:rFonts w:ascii="ti" w:hAnsi="ti"/>
          <w:sz w:val="16"/>
        </w:rPr>
        <w:t>-.23**</w:t>
      </w:r>
      <w:r w:rsidRPr="00954B90">
        <w:rPr>
          <w:rFonts w:ascii="ti" w:hAnsi="ti"/>
          <w:sz w:val="16"/>
        </w:rPr>
        <w:tab/>
        <w:t xml:space="preserve"> </w:t>
      </w:r>
      <w:r>
        <w:rPr>
          <w:rFonts w:ascii="ti" w:hAnsi="ti"/>
          <w:sz w:val="16"/>
        </w:rPr>
        <w:t xml:space="preserve">         </w:t>
      </w:r>
      <w:r w:rsidRPr="00954B90">
        <w:rPr>
          <w:rFonts w:ascii="ti" w:hAnsi="ti"/>
          <w:sz w:val="16"/>
        </w:rPr>
        <w:t>.39***</w:t>
      </w:r>
      <w:r>
        <w:rPr>
          <w:rFonts w:ascii="ti" w:hAnsi="ti"/>
          <w:sz w:val="16"/>
        </w:rPr>
        <w:t xml:space="preserve">            </w:t>
      </w:r>
      <w:r w:rsidRPr="00954B90">
        <w:rPr>
          <w:rFonts w:ascii="ti" w:hAnsi="ti"/>
          <w:sz w:val="16"/>
        </w:rPr>
        <w:t>.37***</w:t>
      </w:r>
      <w:r w:rsidRPr="00954B90">
        <w:rPr>
          <w:rFonts w:ascii="ti" w:hAnsi="ti"/>
          <w:sz w:val="16"/>
        </w:rPr>
        <w:tab/>
      </w:r>
      <w:r>
        <w:rPr>
          <w:rFonts w:ascii="ti" w:hAnsi="ti"/>
          <w:sz w:val="16"/>
        </w:rPr>
        <w:t xml:space="preserve">    </w:t>
      </w:r>
      <w:r w:rsidRPr="00954B90">
        <w:rPr>
          <w:rFonts w:ascii="ti" w:hAnsi="ti"/>
          <w:sz w:val="16"/>
        </w:rPr>
        <w:t>.39***</w:t>
      </w:r>
      <w:r w:rsidRPr="00954B90">
        <w:rPr>
          <w:rFonts w:ascii="ti" w:hAnsi="ti"/>
          <w:sz w:val="16"/>
        </w:rPr>
        <w:tab/>
      </w:r>
      <w:r>
        <w:rPr>
          <w:rFonts w:ascii="ti" w:hAnsi="ti"/>
          <w:sz w:val="16"/>
        </w:rPr>
        <w:t xml:space="preserve">           </w:t>
      </w:r>
      <w:r w:rsidRPr="00954B90">
        <w:rPr>
          <w:rFonts w:ascii="ti" w:hAnsi="ti"/>
          <w:sz w:val="16"/>
        </w:rPr>
        <w:t>.10</w:t>
      </w:r>
      <w:r w:rsidRPr="00954B90">
        <w:rPr>
          <w:rFonts w:ascii="ti" w:hAnsi="ti"/>
          <w:sz w:val="16"/>
        </w:rPr>
        <w:tab/>
      </w:r>
      <w:r>
        <w:rPr>
          <w:rFonts w:ascii="ti" w:hAnsi="ti"/>
          <w:sz w:val="16"/>
        </w:rPr>
        <w:t xml:space="preserve">                    </w:t>
      </w:r>
      <w:r w:rsidRPr="00954B90">
        <w:rPr>
          <w:rFonts w:ascii="ti" w:hAnsi="ti"/>
          <w:sz w:val="16"/>
        </w:rPr>
        <w:t>.52***</w:t>
      </w:r>
      <w:r w:rsidRPr="00954B90">
        <w:rPr>
          <w:rFonts w:ascii="ti" w:hAnsi="ti"/>
          <w:sz w:val="16"/>
        </w:rPr>
        <w:tab/>
      </w:r>
      <w:r>
        <w:rPr>
          <w:rFonts w:ascii="ti" w:hAnsi="ti"/>
          <w:sz w:val="16"/>
        </w:rPr>
        <w:t xml:space="preserve">      </w:t>
      </w:r>
      <w:r w:rsidRPr="00954B90">
        <w:rPr>
          <w:rFonts w:ascii="ti" w:hAnsi="ti"/>
          <w:sz w:val="16"/>
        </w:rPr>
        <w:t>-.32 ***</w:t>
      </w:r>
      <w:r w:rsidRPr="00954B90">
        <w:rPr>
          <w:rFonts w:ascii="ti" w:hAnsi="ti"/>
          <w:sz w:val="16"/>
        </w:rPr>
        <w:tab/>
      </w:r>
      <w:r>
        <w:rPr>
          <w:rFonts w:ascii="ti" w:hAnsi="ti"/>
          <w:sz w:val="16"/>
        </w:rPr>
        <w:t xml:space="preserve">      </w:t>
      </w:r>
      <w:r w:rsidRPr="00954B90">
        <w:rPr>
          <w:rFonts w:ascii="ti" w:hAnsi="ti"/>
          <w:sz w:val="16"/>
        </w:rPr>
        <w:t>-</w:t>
      </w:r>
    </w:p>
    <w:p w:rsidR="009446ED" w:rsidRDefault="009446ED" w:rsidP="009446ED">
      <w:pPr>
        <w:spacing w:line="240" w:lineRule="auto"/>
        <w:jc w:val="center"/>
        <w:rPr>
          <w:rFonts w:ascii="ti" w:hAnsi="ti"/>
          <w:sz w:val="16"/>
        </w:rPr>
      </w:pPr>
      <w:r w:rsidRPr="00954B90">
        <w:rPr>
          <w:rFonts w:ascii="ti" w:hAnsi="ti"/>
          <w:sz w:val="16"/>
        </w:rPr>
        <w:t>*p&lt;0.05        ** p&lt; .01     *** p&lt; .001</w:t>
      </w:r>
    </w:p>
    <w:p w:rsidR="00154BF1" w:rsidRDefault="009446ED" w:rsidP="009446ED">
      <w:pPr>
        <w:spacing w:line="240" w:lineRule="auto"/>
        <w:rPr>
          <w:rFonts w:ascii="ti" w:hAnsi="ti"/>
          <w:sz w:val="16"/>
        </w:rPr>
      </w:pPr>
      <w:r>
        <w:rPr>
          <w:rFonts w:ascii="ti" w:hAnsi="ti"/>
          <w:sz w:val="16"/>
        </w:rPr>
        <w:t xml:space="preserve">     </w:t>
      </w:r>
    </w:p>
    <w:p w:rsidR="00665654" w:rsidRDefault="00665654" w:rsidP="00665654">
      <w:pPr>
        <w:jc w:val="both"/>
        <w:rPr>
          <w:rFonts w:ascii="ti" w:hAnsi="ti"/>
          <w:sz w:val="24"/>
        </w:rPr>
      </w:pPr>
      <w:r w:rsidRPr="00665654">
        <w:rPr>
          <w:rFonts w:ascii="ti" w:hAnsi="ti"/>
          <w:sz w:val="24"/>
        </w:rPr>
        <w:t>Table 2 shows statistically significant negative correlations between self-efficacy and the different parenting styles</w:t>
      </w:r>
      <w:r>
        <w:rPr>
          <w:rFonts w:ascii="ti" w:hAnsi="ti"/>
          <w:sz w:val="24"/>
        </w:rPr>
        <w:t xml:space="preserve"> (with the exception of the permissive parenting style) and a</w:t>
      </w:r>
      <w:r w:rsidRPr="00665654">
        <w:rPr>
          <w:rFonts w:ascii="ti" w:hAnsi="ti"/>
          <w:sz w:val="24"/>
        </w:rPr>
        <w:t xml:space="preserve"> significant positive correlation with </w:t>
      </w:r>
      <w:r>
        <w:rPr>
          <w:rFonts w:ascii="ti" w:hAnsi="ti"/>
          <w:sz w:val="24"/>
        </w:rPr>
        <w:t xml:space="preserve">the </w:t>
      </w:r>
      <w:r w:rsidRPr="00665654">
        <w:rPr>
          <w:rFonts w:ascii="ti" w:hAnsi="ti"/>
          <w:sz w:val="24"/>
        </w:rPr>
        <w:t>authoritative parenting style</w:t>
      </w:r>
      <w:r>
        <w:rPr>
          <w:rFonts w:ascii="ti" w:hAnsi="ti"/>
          <w:sz w:val="24"/>
        </w:rPr>
        <w:t xml:space="preserve">, and </w:t>
      </w:r>
      <w:r w:rsidR="00326A0E" w:rsidRPr="00665654">
        <w:rPr>
          <w:rFonts w:ascii="ti" w:hAnsi="ti"/>
          <w:sz w:val="24"/>
        </w:rPr>
        <w:t>statistically significant negative correlations between self-efficacy and</w:t>
      </w:r>
      <w:r w:rsidR="00326A0E">
        <w:rPr>
          <w:rFonts w:ascii="ti" w:hAnsi="ti"/>
          <w:sz w:val="24"/>
        </w:rPr>
        <w:t xml:space="preserve"> all components of adjustment.</w:t>
      </w:r>
    </w:p>
    <w:p w:rsidR="00326A0E" w:rsidRDefault="00EF52AD" w:rsidP="00EF52AD">
      <w:pPr>
        <w:jc w:val="both"/>
        <w:rPr>
          <w:rFonts w:ascii="ti" w:hAnsi="ti"/>
          <w:sz w:val="24"/>
        </w:rPr>
      </w:pPr>
      <w:r w:rsidRPr="00326A0E">
        <w:rPr>
          <w:rFonts w:ascii="ti" w:hAnsi="ti"/>
          <w:sz w:val="24"/>
        </w:rPr>
        <w:t xml:space="preserve">A </w:t>
      </w:r>
      <w:r w:rsidR="00326A0E" w:rsidRPr="00326A0E">
        <w:rPr>
          <w:rFonts w:ascii="ti" w:hAnsi="ti"/>
          <w:sz w:val="24"/>
        </w:rPr>
        <w:t xml:space="preserve">statistically significant </w:t>
      </w:r>
      <w:r w:rsidR="00326A0E">
        <w:rPr>
          <w:rFonts w:ascii="ti" w:hAnsi="ti"/>
          <w:sz w:val="24"/>
        </w:rPr>
        <w:t xml:space="preserve">relationship </w:t>
      </w:r>
      <w:r>
        <w:rPr>
          <w:rFonts w:ascii="ti" w:hAnsi="ti"/>
          <w:sz w:val="24"/>
        </w:rPr>
        <w:t xml:space="preserve">exists </w:t>
      </w:r>
      <w:r w:rsidR="00326A0E" w:rsidRPr="00326A0E">
        <w:rPr>
          <w:rFonts w:ascii="ti" w:hAnsi="ti"/>
          <w:sz w:val="24"/>
        </w:rPr>
        <w:t xml:space="preserve">between the different parenting styles and </w:t>
      </w:r>
      <w:r w:rsidR="00326A0E">
        <w:rPr>
          <w:rFonts w:ascii="ti" w:hAnsi="ti"/>
          <w:sz w:val="24"/>
        </w:rPr>
        <w:t>general</w:t>
      </w:r>
      <w:r w:rsidR="00326A0E" w:rsidRPr="00326A0E">
        <w:rPr>
          <w:rFonts w:ascii="ti" w:hAnsi="ti"/>
          <w:sz w:val="24"/>
        </w:rPr>
        <w:t xml:space="preserve"> adjustment</w:t>
      </w:r>
      <w:r w:rsidR="00326A0E">
        <w:rPr>
          <w:rFonts w:ascii="ti" w:hAnsi="ti"/>
          <w:sz w:val="24"/>
        </w:rPr>
        <w:t>, emotional and social; s</w:t>
      </w:r>
      <w:r w:rsidR="00326A0E" w:rsidRPr="00326A0E">
        <w:rPr>
          <w:rFonts w:ascii="ti" w:hAnsi="ti"/>
          <w:sz w:val="24"/>
        </w:rPr>
        <w:t xml:space="preserve">tatistically significant positive correlations </w:t>
      </w:r>
      <w:r>
        <w:rPr>
          <w:rFonts w:ascii="ti" w:hAnsi="ti"/>
          <w:sz w:val="24"/>
        </w:rPr>
        <w:t xml:space="preserve">exist </w:t>
      </w:r>
      <w:r w:rsidR="00326A0E" w:rsidRPr="00326A0E">
        <w:rPr>
          <w:rFonts w:ascii="ti" w:hAnsi="ti"/>
          <w:sz w:val="24"/>
        </w:rPr>
        <w:t>between permissive parenting style</w:t>
      </w:r>
      <w:r>
        <w:rPr>
          <w:rFonts w:ascii="ti" w:hAnsi="ti"/>
          <w:sz w:val="24"/>
        </w:rPr>
        <w:t>, and between uninvolved parenting style and authoritarian parenting style and general adjustment, emotional and social, and statistically</w:t>
      </w:r>
      <w:r w:rsidRPr="00EF52AD">
        <w:rPr>
          <w:rFonts w:ascii="ti" w:hAnsi="ti"/>
          <w:sz w:val="24"/>
        </w:rPr>
        <w:t xml:space="preserve"> significant negative correlations </w:t>
      </w:r>
      <w:r>
        <w:rPr>
          <w:rFonts w:ascii="ti" w:hAnsi="ti"/>
          <w:sz w:val="24"/>
        </w:rPr>
        <w:t xml:space="preserve">exist </w:t>
      </w:r>
      <w:r w:rsidRPr="00EF52AD">
        <w:rPr>
          <w:rFonts w:ascii="ti" w:hAnsi="ti"/>
          <w:sz w:val="24"/>
        </w:rPr>
        <w:t xml:space="preserve">between authoritative parenting style and </w:t>
      </w:r>
      <w:r>
        <w:rPr>
          <w:rFonts w:ascii="ti" w:hAnsi="ti"/>
          <w:sz w:val="24"/>
        </w:rPr>
        <w:t>emotional and social adjustment.</w:t>
      </w:r>
    </w:p>
    <w:p w:rsidR="00EF52AD" w:rsidRDefault="00EF52AD">
      <w:pPr>
        <w:rPr>
          <w:rFonts w:ascii="Times New Roman" w:hAnsi="Times New Roman"/>
          <w:b/>
          <w:bCs/>
        </w:rPr>
      </w:pPr>
      <w:r>
        <w:rPr>
          <w:rFonts w:ascii="Times New Roman" w:hAnsi="Times New Roman"/>
          <w:b/>
          <w:bCs/>
        </w:rPr>
        <w:br w:type="page"/>
      </w:r>
    </w:p>
    <w:p w:rsidR="00154BF1" w:rsidRDefault="00154BF1" w:rsidP="00154BF1">
      <w:pPr>
        <w:tabs>
          <w:tab w:val="left" w:pos="2835"/>
          <w:tab w:val="left" w:pos="4253"/>
          <w:tab w:val="left" w:pos="4395"/>
          <w:tab w:val="left" w:pos="5812"/>
          <w:tab w:val="left" w:pos="7088"/>
        </w:tabs>
        <w:rPr>
          <w:rFonts w:ascii="Times New Roman" w:hAnsi="Times New Roman"/>
          <w:b/>
          <w:bCs/>
        </w:rPr>
      </w:pPr>
      <w:r>
        <w:rPr>
          <w:rFonts w:ascii="Times New Roman" w:hAnsi="Times New Roman"/>
          <w:b/>
          <w:bCs/>
        </w:rPr>
        <w:t>Table 3: Stepwise regression analysis for predicting adjustment. (N=149)</w:t>
      </w:r>
    </w:p>
    <w:p w:rsidR="00154BF1" w:rsidRDefault="00154BF1" w:rsidP="00154BF1">
      <w:pPr>
        <w:pBdr>
          <w:top w:val="single" w:sz="6" w:space="1" w:color="auto"/>
          <w:bottom w:val="single" w:sz="6" w:space="1" w:color="auto"/>
        </w:pBdr>
        <w:tabs>
          <w:tab w:val="left" w:pos="2835"/>
          <w:tab w:val="left" w:pos="4253"/>
          <w:tab w:val="left" w:pos="4395"/>
          <w:tab w:val="left" w:pos="5812"/>
          <w:tab w:val="left" w:pos="7088"/>
        </w:tabs>
        <w:jc w:val="center"/>
        <w:rPr>
          <w:rFonts w:ascii="Times New Roman" w:hAnsi="Times New Roman"/>
          <w:b/>
          <w:bCs/>
        </w:rPr>
      </w:pPr>
      <w:r>
        <w:rPr>
          <w:rFonts w:ascii="Times New Roman" w:hAnsi="Times New Roman"/>
          <w:b/>
          <w:bCs/>
        </w:rPr>
        <w:t>Adjustment</w:t>
      </w:r>
    </w:p>
    <w:p w:rsidR="00154BF1" w:rsidRDefault="00154BF1" w:rsidP="00154BF1">
      <w:pPr>
        <w:pBdr>
          <w:bottom w:val="single" w:sz="6" w:space="1" w:color="auto"/>
          <w:between w:val="single" w:sz="6" w:space="1" w:color="auto"/>
        </w:pBdr>
        <w:tabs>
          <w:tab w:val="left" w:pos="2835"/>
          <w:tab w:val="left" w:pos="4253"/>
          <w:tab w:val="left" w:pos="4395"/>
          <w:tab w:val="left" w:pos="5812"/>
          <w:tab w:val="left" w:pos="7088"/>
        </w:tabs>
        <w:rPr>
          <w:rFonts w:ascii="Times New Roman" w:hAnsi="Times New Roman"/>
          <w:b/>
          <w:bCs/>
        </w:rPr>
      </w:pPr>
      <w:r>
        <w:rPr>
          <w:rFonts w:ascii="Times New Roman" w:hAnsi="Times New Roman"/>
          <w:b/>
          <w:bCs/>
        </w:rPr>
        <w:t xml:space="preserve">                                    General Adjustment      Social Adjustment     Emotional Adjustment</w:t>
      </w:r>
    </w:p>
    <w:p w:rsidR="00154BF1" w:rsidRDefault="00154BF1" w:rsidP="00154BF1">
      <w:pPr>
        <w:pBdr>
          <w:bottom w:val="single" w:sz="6" w:space="1" w:color="auto"/>
          <w:between w:val="single" w:sz="6" w:space="1" w:color="auto"/>
        </w:pBdr>
        <w:tabs>
          <w:tab w:val="left" w:pos="2835"/>
          <w:tab w:val="left" w:pos="4253"/>
          <w:tab w:val="left" w:pos="4395"/>
          <w:tab w:val="left" w:pos="5812"/>
          <w:tab w:val="left" w:pos="7088"/>
        </w:tabs>
        <w:rPr>
          <w:rFonts w:ascii="Times New Roman" w:hAnsi="Times New Roman"/>
          <w:b/>
          <w:bCs/>
        </w:rPr>
      </w:pPr>
      <w:r>
        <w:rPr>
          <w:rFonts w:ascii="Lucida Sans Unicode" w:hAnsi="Lucida Sans Unicode" w:cs="Lucida Sans Unicode"/>
          <w:sz w:val="24"/>
          <w:szCs w:val="24"/>
        </w:rPr>
        <w:t xml:space="preserve">                              </w:t>
      </w:r>
      <w:r w:rsidRPr="00F24B7F">
        <w:rPr>
          <w:rFonts w:ascii="Lucida Sans Unicode" w:hAnsi="Lucida Sans Unicode" w:cs="Lucida Sans Unicode"/>
          <w:sz w:val="24"/>
          <w:szCs w:val="24"/>
        </w:rPr>
        <w:t>∆</w:t>
      </w:r>
      <w:r w:rsidRPr="00F24B7F">
        <w:rPr>
          <w:rFonts w:cs="David"/>
          <w:sz w:val="24"/>
          <w:szCs w:val="24"/>
        </w:rPr>
        <w:t>R</w:t>
      </w:r>
      <w:r w:rsidRPr="00F24B7F">
        <w:rPr>
          <w:rFonts w:cs="David"/>
          <w:sz w:val="24"/>
          <w:szCs w:val="24"/>
          <w:vertAlign w:val="superscript"/>
        </w:rPr>
        <w:t>2</w:t>
      </w:r>
      <w:r>
        <w:rPr>
          <w:rFonts w:ascii="Times New Roman" w:hAnsi="Times New Roman"/>
          <w:b/>
          <w:bCs/>
        </w:rPr>
        <w:t xml:space="preserve">            </w:t>
      </w:r>
      <w:r w:rsidRPr="00F24B7F">
        <w:rPr>
          <w:rFonts w:cs="David"/>
          <w:sz w:val="24"/>
          <w:szCs w:val="24"/>
        </w:rPr>
        <w:t>Β</w:t>
      </w:r>
      <w:r>
        <w:rPr>
          <w:rFonts w:ascii="Times New Roman" w:hAnsi="Times New Roman"/>
          <w:b/>
          <w:bCs/>
        </w:rPr>
        <w:t xml:space="preserve">                  </w:t>
      </w:r>
      <w:r w:rsidRPr="00F24B7F">
        <w:rPr>
          <w:rFonts w:ascii="Lucida Sans Unicode" w:hAnsi="Lucida Sans Unicode" w:cs="Lucida Sans Unicode"/>
          <w:sz w:val="24"/>
          <w:szCs w:val="24"/>
        </w:rPr>
        <w:t>∆</w:t>
      </w:r>
      <w:r w:rsidRPr="00F24B7F">
        <w:rPr>
          <w:rFonts w:cs="David"/>
          <w:sz w:val="24"/>
          <w:szCs w:val="24"/>
        </w:rPr>
        <w:t>R</w:t>
      </w:r>
      <w:r w:rsidRPr="00F24B7F">
        <w:rPr>
          <w:rFonts w:cs="David"/>
          <w:sz w:val="24"/>
          <w:szCs w:val="24"/>
          <w:vertAlign w:val="superscript"/>
        </w:rPr>
        <w:t>2</w:t>
      </w:r>
      <w:r>
        <w:rPr>
          <w:rFonts w:ascii="Times New Roman" w:hAnsi="Times New Roman"/>
          <w:b/>
          <w:bCs/>
        </w:rPr>
        <w:t xml:space="preserve">            </w:t>
      </w:r>
      <w:r w:rsidRPr="00F24B7F">
        <w:rPr>
          <w:rFonts w:cs="David"/>
          <w:sz w:val="24"/>
          <w:szCs w:val="24"/>
        </w:rPr>
        <w:t>Β</w:t>
      </w:r>
      <w:r>
        <w:rPr>
          <w:rFonts w:ascii="Times New Roman" w:hAnsi="Times New Roman"/>
          <w:b/>
          <w:bCs/>
        </w:rPr>
        <w:t xml:space="preserve">             </w:t>
      </w:r>
      <w:r w:rsidRPr="00F24B7F">
        <w:rPr>
          <w:rFonts w:ascii="Lucida Sans Unicode" w:hAnsi="Lucida Sans Unicode" w:cs="Lucida Sans Unicode"/>
          <w:sz w:val="24"/>
          <w:szCs w:val="24"/>
        </w:rPr>
        <w:t>∆</w:t>
      </w:r>
      <w:r w:rsidRPr="00F24B7F">
        <w:rPr>
          <w:rFonts w:cs="David"/>
          <w:sz w:val="24"/>
          <w:szCs w:val="24"/>
        </w:rPr>
        <w:t>R</w:t>
      </w:r>
      <w:r w:rsidRPr="00F24B7F">
        <w:rPr>
          <w:rFonts w:cs="David"/>
          <w:sz w:val="24"/>
          <w:szCs w:val="24"/>
          <w:vertAlign w:val="superscript"/>
        </w:rPr>
        <w:t>2</w:t>
      </w:r>
      <w:r>
        <w:rPr>
          <w:rFonts w:ascii="Times New Roman" w:hAnsi="Times New Roman"/>
          <w:b/>
          <w:bCs/>
        </w:rPr>
        <w:t xml:space="preserve">            </w:t>
      </w:r>
      <w:r w:rsidRPr="00F24B7F">
        <w:rPr>
          <w:rFonts w:cs="David"/>
          <w:sz w:val="24"/>
          <w:szCs w:val="24"/>
        </w:rPr>
        <w:t>β</w:t>
      </w:r>
      <w:r>
        <w:rPr>
          <w:rFonts w:ascii="Times New Roman" w:hAnsi="Times New Roman"/>
          <w:b/>
          <w:bCs/>
        </w:rPr>
        <w:t xml:space="preserve">  </w:t>
      </w:r>
    </w:p>
    <w:p w:rsidR="00154BF1" w:rsidRDefault="00154BF1" w:rsidP="00154BF1">
      <w:pPr>
        <w:rPr>
          <w:rFonts w:ascii="ti" w:hAnsi="ti"/>
          <w:b/>
          <w:bCs/>
          <w:sz w:val="18"/>
        </w:rPr>
      </w:pPr>
      <w:r w:rsidRPr="004D02F9">
        <w:rPr>
          <w:rFonts w:ascii="ti" w:hAnsi="ti"/>
          <w:b/>
          <w:bCs/>
          <w:sz w:val="18"/>
        </w:rPr>
        <w:t>Step 1: Control Variable</w:t>
      </w:r>
      <w:r>
        <w:rPr>
          <w:rFonts w:ascii="ti" w:hAnsi="ti"/>
          <w:b/>
          <w:bCs/>
          <w:sz w:val="18"/>
        </w:rPr>
        <w:t xml:space="preserve">         .17                                           .21                                       .10</w:t>
      </w:r>
    </w:p>
    <w:p w:rsidR="00154BF1" w:rsidRDefault="00154BF1" w:rsidP="00154BF1">
      <w:pPr>
        <w:rPr>
          <w:rFonts w:ascii="ti" w:hAnsi="ti"/>
          <w:b/>
          <w:bCs/>
          <w:sz w:val="18"/>
        </w:rPr>
      </w:pPr>
      <w:r>
        <w:rPr>
          <w:rFonts w:ascii="ti" w:hAnsi="ti"/>
          <w:b/>
          <w:bCs/>
          <w:sz w:val="18"/>
        </w:rPr>
        <w:t xml:space="preserve">Child’s age                                                     </w:t>
      </w:r>
      <w:r w:rsidRPr="003601DB">
        <w:rPr>
          <w:rFonts w:ascii="ti" w:hAnsi="ti"/>
          <w:b/>
          <w:bCs/>
          <w:sz w:val="18"/>
        </w:rPr>
        <w:t>.17**</w:t>
      </w:r>
      <w:r w:rsidRPr="003601DB">
        <w:rPr>
          <w:rFonts w:ascii="ti" w:hAnsi="ti"/>
          <w:b/>
          <w:bCs/>
          <w:sz w:val="18"/>
        </w:rPr>
        <w:tab/>
      </w:r>
      <w:r w:rsidRPr="003601DB">
        <w:rPr>
          <w:rFonts w:ascii="ti" w:hAnsi="ti"/>
          <w:b/>
          <w:bCs/>
          <w:sz w:val="18"/>
        </w:rPr>
        <w:tab/>
      </w:r>
      <w:r>
        <w:rPr>
          <w:rFonts w:ascii="ti" w:hAnsi="ti"/>
          <w:b/>
          <w:bCs/>
          <w:sz w:val="18"/>
        </w:rPr>
        <w:t xml:space="preserve">         </w:t>
      </w:r>
      <w:r w:rsidRPr="003601DB">
        <w:rPr>
          <w:rFonts w:ascii="ti" w:hAnsi="ti"/>
          <w:b/>
          <w:bCs/>
          <w:sz w:val="18"/>
        </w:rPr>
        <w:t>.26***</w:t>
      </w:r>
      <w:r w:rsidRPr="003601DB">
        <w:rPr>
          <w:rFonts w:ascii="ti" w:hAnsi="ti"/>
          <w:b/>
          <w:bCs/>
          <w:sz w:val="18"/>
        </w:rPr>
        <w:tab/>
      </w:r>
      <w:r w:rsidRPr="003601DB">
        <w:rPr>
          <w:rFonts w:ascii="ti" w:hAnsi="ti"/>
          <w:b/>
          <w:bCs/>
          <w:sz w:val="18"/>
        </w:rPr>
        <w:tab/>
      </w:r>
      <w:r>
        <w:rPr>
          <w:rFonts w:ascii="ti" w:hAnsi="ti"/>
          <w:b/>
          <w:bCs/>
          <w:sz w:val="18"/>
        </w:rPr>
        <w:t xml:space="preserve">      </w:t>
      </w:r>
      <w:r w:rsidRPr="003601DB">
        <w:rPr>
          <w:rFonts w:ascii="ti" w:hAnsi="ti"/>
          <w:b/>
          <w:bCs/>
          <w:sz w:val="18"/>
        </w:rPr>
        <w:t>.19**</w:t>
      </w:r>
      <w:r>
        <w:rPr>
          <w:rFonts w:ascii="ti" w:hAnsi="ti"/>
          <w:b/>
          <w:bCs/>
          <w:sz w:val="18"/>
        </w:rPr>
        <w:t xml:space="preserve">  </w:t>
      </w:r>
    </w:p>
    <w:p w:rsidR="00154BF1" w:rsidRDefault="00154BF1" w:rsidP="00154BF1">
      <w:pPr>
        <w:rPr>
          <w:rFonts w:ascii="ti" w:hAnsi="ti"/>
          <w:b/>
          <w:bCs/>
          <w:sz w:val="18"/>
        </w:rPr>
      </w:pPr>
      <w:r>
        <w:rPr>
          <w:rFonts w:ascii="ti" w:hAnsi="ti"/>
          <w:b/>
          <w:bCs/>
          <w:sz w:val="18"/>
        </w:rPr>
        <w:t xml:space="preserve">Child’s gender                                               </w:t>
      </w:r>
      <w:r w:rsidRPr="003601DB">
        <w:rPr>
          <w:rFonts w:ascii="ti" w:hAnsi="ti"/>
          <w:b/>
          <w:bCs/>
          <w:sz w:val="18"/>
        </w:rPr>
        <w:t>.37**</w:t>
      </w:r>
      <w:r w:rsidRPr="003601DB">
        <w:rPr>
          <w:rFonts w:ascii="ti" w:hAnsi="ti"/>
          <w:b/>
          <w:bCs/>
          <w:sz w:val="18"/>
        </w:rPr>
        <w:tab/>
      </w:r>
      <w:r w:rsidRPr="003601DB">
        <w:rPr>
          <w:rFonts w:ascii="ti" w:hAnsi="ti"/>
          <w:b/>
          <w:bCs/>
          <w:sz w:val="18"/>
        </w:rPr>
        <w:tab/>
      </w:r>
      <w:r>
        <w:rPr>
          <w:rFonts w:ascii="ti" w:hAnsi="ti"/>
          <w:b/>
          <w:bCs/>
          <w:sz w:val="18"/>
        </w:rPr>
        <w:t xml:space="preserve">         </w:t>
      </w:r>
      <w:r w:rsidRPr="003601DB">
        <w:rPr>
          <w:rFonts w:ascii="ti" w:hAnsi="ti"/>
          <w:b/>
          <w:bCs/>
          <w:sz w:val="18"/>
        </w:rPr>
        <w:t>.50**</w:t>
      </w:r>
      <w:r w:rsidRPr="003601DB">
        <w:rPr>
          <w:rFonts w:ascii="ti" w:hAnsi="ti"/>
          <w:b/>
          <w:bCs/>
          <w:sz w:val="18"/>
        </w:rPr>
        <w:tab/>
      </w:r>
      <w:r w:rsidRPr="003601DB">
        <w:rPr>
          <w:rFonts w:ascii="ti" w:hAnsi="ti"/>
          <w:b/>
          <w:bCs/>
          <w:sz w:val="18"/>
        </w:rPr>
        <w:tab/>
      </w:r>
      <w:r>
        <w:rPr>
          <w:rFonts w:ascii="ti" w:hAnsi="ti"/>
          <w:b/>
          <w:bCs/>
          <w:sz w:val="18"/>
        </w:rPr>
        <w:t xml:space="preserve">       </w:t>
      </w:r>
      <w:r w:rsidRPr="003601DB">
        <w:rPr>
          <w:rFonts w:ascii="ti" w:hAnsi="ti"/>
          <w:b/>
          <w:bCs/>
          <w:sz w:val="18"/>
        </w:rPr>
        <w:t>.31*</w:t>
      </w:r>
      <w:r>
        <w:rPr>
          <w:rFonts w:ascii="ti" w:hAnsi="ti"/>
          <w:b/>
          <w:bCs/>
          <w:sz w:val="18"/>
        </w:rPr>
        <w:t xml:space="preserve"> </w:t>
      </w:r>
    </w:p>
    <w:p w:rsidR="00154BF1" w:rsidRDefault="00154BF1" w:rsidP="00154BF1">
      <w:pPr>
        <w:rPr>
          <w:rFonts w:ascii="ti" w:hAnsi="ti"/>
          <w:b/>
          <w:bCs/>
          <w:sz w:val="18"/>
        </w:rPr>
      </w:pPr>
      <w:r>
        <w:rPr>
          <w:rFonts w:ascii="ti" w:hAnsi="ti"/>
          <w:b/>
          <w:bCs/>
          <w:sz w:val="18"/>
        </w:rPr>
        <w:t xml:space="preserve">Step 2: Variables                      </w:t>
      </w:r>
      <w:r w:rsidRPr="003601DB">
        <w:rPr>
          <w:rFonts w:ascii="ti" w:hAnsi="ti"/>
          <w:b/>
          <w:bCs/>
          <w:sz w:val="18"/>
        </w:rPr>
        <w:t>.60</w:t>
      </w:r>
      <w:r w:rsidRPr="003601DB">
        <w:rPr>
          <w:rFonts w:ascii="ti" w:hAnsi="ti"/>
          <w:b/>
          <w:bCs/>
          <w:sz w:val="18"/>
        </w:rPr>
        <w:tab/>
      </w:r>
      <w:r w:rsidRPr="003601DB">
        <w:rPr>
          <w:rFonts w:ascii="ti" w:hAnsi="ti"/>
          <w:b/>
          <w:bCs/>
          <w:sz w:val="18"/>
        </w:rPr>
        <w:tab/>
      </w:r>
      <w:r>
        <w:rPr>
          <w:rFonts w:ascii="ti" w:hAnsi="ti"/>
          <w:b/>
          <w:bCs/>
          <w:sz w:val="18"/>
        </w:rPr>
        <w:t xml:space="preserve">                   </w:t>
      </w:r>
      <w:r w:rsidRPr="003601DB">
        <w:rPr>
          <w:rFonts w:ascii="ti" w:hAnsi="ti"/>
          <w:b/>
          <w:bCs/>
          <w:sz w:val="18"/>
        </w:rPr>
        <w:t>.57</w:t>
      </w:r>
      <w:r w:rsidRPr="003601DB">
        <w:rPr>
          <w:rFonts w:ascii="ti" w:hAnsi="ti"/>
          <w:b/>
          <w:bCs/>
          <w:sz w:val="18"/>
        </w:rPr>
        <w:tab/>
      </w:r>
      <w:r w:rsidRPr="003601DB">
        <w:rPr>
          <w:rFonts w:ascii="ti" w:hAnsi="ti"/>
          <w:b/>
          <w:bCs/>
          <w:sz w:val="18"/>
        </w:rPr>
        <w:tab/>
      </w:r>
      <w:r>
        <w:rPr>
          <w:rFonts w:ascii="ti" w:hAnsi="ti"/>
          <w:b/>
          <w:bCs/>
          <w:sz w:val="18"/>
        </w:rPr>
        <w:t xml:space="preserve">                 </w:t>
      </w:r>
      <w:r w:rsidRPr="003601DB">
        <w:rPr>
          <w:rFonts w:ascii="ti" w:hAnsi="ti"/>
          <w:b/>
          <w:bCs/>
          <w:sz w:val="18"/>
        </w:rPr>
        <w:t>.55</w:t>
      </w:r>
      <w:r>
        <w:rPr>
          <w:rFonts w:ascii="ti" w:hAnsi="ti"/>
          <w:b/>
          <w:bCs/>
          <w:sz w:val="18"/>
        </w:rPr>
        <w:t xml:space="preserve">  </w:t>
      </w:r>
    </w:p>
    <w:p w:rsidR="00154BF1" w:rsidRDefault="00154BF1" w:rsidP="00154BF1">
      <w:pPr>
        <w:rPr>
          <w:rFonts w:ascii="ti" w:hAnsi="ti"/>
          <w:b/>
          <w:bCs/>
          <w:sz w:val="18"/>
        </w:rPr>
      </w:pPr>
      <w:r>
        <w:rPr>
          <w:rFonts w:ascii="ti" w:hAnsi="ti"/>
          <w:b/>
          <w:bCs/>
          <w:sz w:val="18"/>
        </w:rPr>
        <w:t xml:space="preserve">Permissive parenting style                            </w:t>
      </w:r>
      <w:r w:rsidRPr="003601DB">
        <w:rPr>
          <w:rFonts w:ascii="ti" w:hAnsi="ti"/>
          <w:b/>
          <w:bCs/>
          <w:sz w:val="18"/>
        </w:rPr>
        <w:t>.62**</w:t>
      </w:r>
      <w:r w:rsidRPr="003601DB">
        <w:rPr>
          <w:rFonts w:ascii="ti" w:hAnsi="ti"/>
          <w:b/>
          <w:bCs/>
          <w:sz w:val="18"/>
        </w:rPr>
        <w:tab/>
      </w:r>
      <w:r w:rsidRPr="003601DB">
        <w:rPr>
          <w:rFonts w:ascii="ti" w:hAnsi="ti"/>
          <w:b/>
          <w:bCs/>
          <w:sz w:val="18"/>
        </w:rPr>
        <w:tab/>
      </w:r>
      <w:r>
        <w:rPr>
          <w:rFonts w:ascii="ti" w:hAnsi="ti"/>
          <w:b/>
          <w:bCs/>
          <w:sz w:val="18"/>
        </w:rPr>
        <w:t xml:space="preserve">          </w:t>
      </w:r>
      <w:r w:rsidRPr="003601DB">
        <w:rPr>
          <w:rFonts w:ascii="ti" w:hAnsi="ti"/>
          <w:b/>
          <w:bCs/>
          <w:sz w:val="18"/>
        </w:rPr>
        <w:t>.67**</w:t>
      </w:r>
      <w:r w:rsidRPr="003601DB">
        <w:rPr>
          <w:rFonts w:ascii="ti" w:hAnsi="ti"/>
          <w:b/>
          <w:bCs/>
          <w:sz w:val="18"/>
        </w:rPr>
        <w:tab/>
      </w:r>
      <w:r w:rsidRPr="003601DB">
        <w:rPr>
          <w:rFonts w:ascii="ti" w:hAnsi="ti"/>
          <w:b/>
          <w:bCs/>
          <w:sz w:val="18"/>
        </w:rPr>
        <w:tab/>
      </w:r>
      <w:r>
        <w:rPr>
          <w:rFonts w:ascii="ti" w:hAnsi="ti"/>
          <w:b/>
          <w:bCs/>
          <w:sz w:val="18"/>
        </w:rPr>
        <w:t xml:space="preserve">        </w:t>
      </w:r>
      <w:r w:rsidRPr="003601DB">
        <w:rPr>
          <w:rFonts w:ascii="ti" w:hAnsi="ti"/>
          <w:b/>
          <w:bCs/>
          <w:sz w:val="18"/>
        </w:rPr>
        <w:t>.81***</w:t>
      </w:r>
      <w:r>
        <w:rPr>
          <w:rFonts w:ascii="ti" w:hAnsi="ti"/>
          <w:b/>
          <w:bCs/>
          <w:sz w:val="18"/>
        </w:rPr>
        <w:t xml:space="preserve">  </w:t>
      </w:r>
    </w:p>
    <w:p w:rsidR="00154BF1" w:rsidRDefault="00154BF1" w:rsidP="00154BF1">
      <w:pPr>
        <w:rPr>
          <w:rFonts w:ascii="ti" w:hAnsi="ti"/>
          <w:b/>
          <w:bCs/>
          <w:sz w:val="18"/>
        </w:rPr>
      </w:pPr>
      <w:r>
        <w:rPr>
          <w:rFonts w:ascii="ti" w:hAnsi="ti"/>
          <w:b/>
          <w:bCs/>
          <w:sz w:val="18"/>
        </w:rPr>
        <w:t xml:space="preserve">Uninvolved parenting style                           </w:t>
      </w:r>
      <w:r w:rsidRPr="003601DB">
        <w:rPr>
          <w:rFonts w:ascii="ti" w:hAnsi="ti"/>
          <w:b/>
          <w:bCs/>
          <w:sz w:val="18"/>
        </w:rPr>
        <w:t>.17</w:t>
      </w:r>
      <w:r w:rsidRPr="003601DB">
        <w:rPr>
          <w:rFonts w:ascii="ti" w:hAnsi="ti"/>
          <w:b/>
          <w:bCs/>
          <w:sz w:val="18"/>
        </w:rPr>
        <w:tab/>
      </w:r>
      <w:r w:rsidRPr="003601DB">
        <w:rPr>
          <w:rFonts w:ascii="ti" w:hAnsi="ti"/>
          <w:b/>
          <w:bCs/>
          <w:sz w:val="18"/>
        </w:rPr>
        <w:tab/>
      </w:r>
      <w:r>
        <w:rPr>
          <w:rFonts w:ascii="ti" w:hAnsi="ti"/>
          <w:b/>
          <w:bCs/>
          <w:sz w:val="18"/>
        </w:rPr>
        <w:t xml:space="preserve">                          </w:t>
      </w:r>
      <w:r w:rsidRPr="003601DB">
        <w:rPr>
          <w:rFonts w:ascii="ti" w:hAnsi="ti"/>
          <w:b/>
          <w:bCs/>
          <w:sz w:val="18"/>
        </w:rPr>
        <w:t>.18</w:t>
      </w:r>
      <w:r w:rsidRPr="003601DB">
        <w:rPr>
          <w:rFonts w:ascii="ti" w:hAnsi="ti"/>
          <w:b/>
          <w:bCs/>
          <w:sz w:val="18"/>
        </w:rPr>
        <w:tab/>
      </w:r>
      <w:r w:rsidRPr="003601DB">
        <w:rPr>
          <w:rFonts w:ascii="ti" w:hAnsi="ti"/>
          <w:b/>
          <w:bCs/>
          <w:sz w:val="18"/>
        </w:rPr>
        <w:tab/>
      </w:r>
      <w:r>
        <w:rPr>
          <w:rFonts w:ascii="ti" w:hAnsi="ti"/>
          <w:b/>
          <w:bCs/>
          <w:sz w:val="18"/>
        </w:rPr>
        <w:t xml:space="preserve">                       </w:t>
      </w:r>
      <w:r w:rsidRPr="003601DB">
        <w:rPr>
          <w:rFonts w:ascii="ti" w:hAnsi="ti"/>
          <w:b/>
          <w:bCs/>
          <w:sz w:val="18"/>
        </w:rPr>
        <w:t>-.33</w:t>
      </w:r>
      <w:r>
        <w:rPr>
          <w:rFonts w:ascii="ti" w:hAnsi="ti"/>
          <w:b/>
          <w:bCs/>
          <w:sz w:val="18"/>
        </w:rPr>
        <w:t xml:space="preserve">   </w:t>
      </w:r>
    </w:p>
    <w:p w:rsidR="00154BF1" w:rsidRDefault="00154BF1" w:rsidP="00154BF1">
      <w:pPr>
        <w:rPr>
          <w:rFonts w:ascii="ti" w:hAnsi="ti"/>
          <w:b/>
          <w:bCs/>
          <w:sz w:val="18"/>
        </w:rPr>
      </w:pPr>
      <w:r>
        <w:rPr>
          <w:rFonts w:ascii="ti" w:hAnsi="ti"/>
          <w:b/>
          <w:bCs/>
          <w:sz w:val="18"/>
        </w:rPr>
        <w:t xml:space="preserve">Authoritative parenting style                     </w:t>
      </w:r>
      <w:r w:rsidRPr="00C42565">
        <w:rPr>
          <w:rFonts w:ascii="ti" w:hAnsi="ti"/>
          <w:b/>
          <w:bCs/>
          <w:sz w:val="18"/>
        </w:rPr>
        <w:t>-1.32***</w:t>
      </w:r>
      <w:r w:rsidRPr="00C42565">
        <w:rPr>
          <w:rFonts w:ascii="ti" w:hAnsi="ti"/>
          <w:b/>
          <w:bCs/>
          <w:sz w:val="18"/>
        </w:rPr>
        <w:tab/>
      </w:r>
      <w:r w:rsidRPr="00C42565">
        <w:rPr>
          <w:rFonts w:ascii="ti" w:hAnsi="ti"/>
          <w:b/>
          <w:bCs/>
          <w:sz w:val="18"/>
        </w:rPr>
        <w:tab/>
      </w:r>
      <w:r>
        <w:rPr>
          <w:rFonts w:ascii="ti" w:hAnsi="ti"/>
          <w:b/>
          <w:bCs/>
          <w:sz w:val="18"/>
        </w:rPr>
        <w:t xml:space="preserve">        </w:t>
      </w:r>
      <w:r w:rsidRPr="00C42565">
        <w:rPr>
          <w:rFonts w:ascii="ti" w:hAnsi="ti"/>
          <w:b/>
          <w:bCs/>
          <w:sz w:val="18"/>
        </w:rPr>
        <w:t>-1.14***</w:t>
      </w:r>
      <w:r w:rsidRPr="00C42565">
        <w:rPr>
          <w:rFonts w:ascii="ti" w:hAnsi="ti"/>
          <w:b/>
          <w:bCs/>
          <w:sz w:val="18"/>
        </w:rPr>
        <w:tab/>
      </w:r>
      <w:r w:rsidRPr="00C42565">
        <w:rPr>
          <w:rFonts w:ascii="ti" w:hAnsi="ti"/>
          <w:b/>
          <w:bCs/>
          <w:sz w:val="18"/>
        </w:rPr>
        <w:tab/>
      </w:r>
      <w:r>
        <w:rPr>
          <w:rFonts w:ascii="ti" w:hAnsi="ti"/>
          <w:b/>
          <w:bCs/>
          <w:sz w:val="18"/>
        </w:rPr>
        <w:t xml:space="preserve">        </w:t>
      </w:r>
      <w:r w:rsidRPr="00C42565">
        <w:rPr>
          <w:rFonts w:ascii="ti" w:hAnsi="ti"/>
          <w:b/>
          <w:bCs/>
          <w:sz w:val="18"/>
        </w:rPr>
        <w:t>-1.42***</w:t>
      </w:r>
      <w:r>
        <w:rPr>
          <w:rFonts w:ascii="ti" w:hAnsi="ti"/>
          <w:b/>
          <w:bCs/>
          <w:sz w:val="18"/>
        </w:rPr>
        <w:t xml:space="preserve">   </w:t>
      </w:r>
    </w:p>
    <w:p w:rsidR="00154BF1" w:rsidRDefault="00154BF1" w:rsidP="00154BF1">
      <w:pPr>
        <w:rPr>
          <w:rFonts w:ascii="ti" w:hAnsi="ti"/>
          <w:b/>
          <w:bCs/>
          <w:sz w:val="18"/>
        </w:rPr>
      </w:pPr>
      <w:r>
        <w:rPr>
          <w:rFonts w:ascii="ti" w:hAnsi="ti"/>
          <w:b/>
          <w:bCs/>
          <w:sz w:val="18"/>
        </w:rPr>
        <w:t xml:space="preserve">Authoritarian parenting style                        </w:t>
      </w:r>
      <w:r w:rsidRPr="00825B61">
        <w:rPr>
          <w:rFonts w:ascii="ti" w:hAnsi="ti"/>
          <w:b/>
          <w:bCs/>
          <w:sz w:val="18"/>
        </w:rPr>
        <w:t>.51**</w:t>
      </w:r>
      <w:r w:rsidRPr="00825B61">
        <w:rPr>
          <w:rFonts w:ascii="ti" w:hAnsi="ti"/>
          <w:b/>
          <w:bCs/>
          <w:sz w:val="18"/>
        </w:rPr>
        <w:tab/>
      </w:r>
      <w:r w:rsidRPr="00825B61">
        <w:rPr>
          <w:rFonts w:ascii="ti" w:hAnsi="ti"/>
          <w:b/>
          <w:bCs/>
          <w:sz w:val="18"/>
        </w:rPr>
        <w:tab/>
      </w:r>
      <w:r>
        <w:rPr>
          <w:rFonts w:ascii="ti" w:hAnsi="ti"/>
          <w:b/>
          <w:bCs/>
          <w:sz w:val="18"/>
        </w:rPr>
        <w:t xml:space="preserve">            </w:t>
      </w:r>
      <w:r w:rsidRPr="00825B61">
        <w:rPr>
          <w:rFonts w:ascii="ti" w:hAnsi="ti"/>
          <w:b/>
          <w:bCs/>
          <w:sz w:val="18"/>
        </w:rPr>
        <w:t>.64**</w:t>
      </w:r>
      <w:r w:rsidRPr="00825B61">
        <w:rPr>
          <w:rFonts w:ascii="ti" w:hAnsi="ti"/>
          <w:b/>
          <w:bCs/>
          <w:sz w:val="18"/>
        </w:rPr>
        <w:tab/>
      </w:r>
      <w:r w:rsidRPr="00825B61">
        <w:rPr>
          <w:rFonts w:ascii="ti" w:hAnsi="ti"/>
          <w:b/>
          <w:bCs/>
          <w:sz w:val="18"/>
        </w:rPr>
        <w:tab/>
      </w:r>
      <w:r>
        <w:rPr>
          <w:rFonts w:ascii="ti" w:hAnsi="ti"/>
          <w:b/>
          <w:bCs/>
          <w:sz w:val="18"/>
        </w:rPr>
        <w:t xml:space="preserve">            </w:t>
      </w:r>
      <w:r w:rsidRPr="00825B61">
        <w:rPr>
          <w:rFonts w:ascii="ti" w:hAnsi="ti"/>
          <w:b/>
          <w:bCs/>
          <w:sz w:val="18"/>
        </w:rPr>
        <w:t>.64**</w:t>
      </w:r>
    </w:p>
    <w:p w:rsidR="00154BF1" w:rsidRDefault="00154BF1" w:rsidP="00464D1A">
      <w:pPr>
        <w:rPr>
          <w:rFonts w:ascii="ti" w:hAnsi="ti"/>
          <w:b/>
          <w:bCs/>
          <w:sz w:val="18"/>
        </w:rPr>
      </w:pPr>
      <w:r>
        <w:rPr>
          <w:rFonts w:ascii="ti" w:hAnsi="ti"/>
          <w:b/>
          <w:bCs/>
          <w:sz w:val="18"/>
        </w:rPr>
        <w:t xml:space="preserve">Self-efficacy                                                    </w:t>
      </w:r>
      <w:r w:rsidRPr="00825B61">
        <w:rPr>
          <w:rFonts w:ascii="ti" w:hAnsi="ti"/>
          <w:b/>
          <w:bCs/>
          <w:sz w:val="18"/>
        </w:rPr>
        <w:t>-.20*</w:t>
      </w:r>
      <w:r w:rsidRPr="00825B61">
        <w:rPr>
          <w:rFonts w:ascii="ti" w:hAnsi="ti"/>
          <w:b/>
          <w:bCs/>
          <w:sz w:val="18"/>
        </w:rPr>
        <w:tab/>
      </w:r>
      <w:r w:rsidRPr="00825B61">
        <w:rPr>
          <w:rFonts w:ascii="ti" w:hAnsi="ti"/>
          <w:b/>
          <w:bCs/>
          <w:sz w:val="18"/>
        </w:rPr>
        <w:tab/>
      </w:r>
      <w:r>
        <w:rPr>
          <w:rFonts w:ascii="ti" w:hAnsi="ti"/>
          <w:b/>
          <w:bCs/>
          <w:sz w:val="18"/>
        </w:rPr>
        <w:t xml:space="preserve">           </w:t>
      </w:r>
      <w:r w:rsidRPr="00825B61">
        <w:rPr>
          <w:rFonts w:ascii="ti" w:hAnsi="ti"/>
          <w:b/>
          <w:bCs/>
          <w:sz w:val="18"/>
        </w:rPr>
        <w:t>-.12</w:t>
      </w:r>
      <w:r w:rsidRPr="00825B61">
        <w:rPr>
          <w:rFonts w:ascii="ti" w:hAnsi="ti"/>
          <w:b/>
          <w:bCs/>
          <w:sz w:val="18"/>
        </w:rPr>
        <w:tab/>
      </w:r>
      <w:r w:rsidRPr="00825B61">
        <w:rPr>
          <w:rFonts w:ascii="ti" w:hAnsi="ti"/>
          <w:b/>
          <w:bCs/>
          <w:sz w:val="18"/>
        </w:rPr>
        <w:tab/>
      </w:r>
      <w:r>
        <w:rPr>
          <w:rFonts w:ascii="ti" w:hAnsi="ti"/>
          <w:b/>
          <w:bCs/>
          <w:sz w:val="18"/>
        </w:rPr>
        <w:t xml:space="preserve">           </w:t>
      </w:r>
      <w:r w:rsidRPr="00825B61">
        <w:rPr>
          <w:rFonts w:ascii="ti" w:hAnsi="ti"/>
          <w:b/>
          <w:bCs/>
          <w:sz w:val="18"/>
        </w:rPr>
        <w:t>-.11</w:t>
      </w:r>
    </w:p>
    <w:p w:rsidR="00154BF1" w:rsidRDefault="00154BF1" w:rsidP="00154BF1">
      <w:pPr>
        <w:rPr>
          <w:rFonts w:ascii="ti" w:hAnsi="ti"/>
          <w:b/>
          <w:bCs/>
          <w:sz w:val="18"/>
        </w:rPr>
      </w:pPr>
      <w:r w:rsidRPr="00F24B7F">
        <w:rPr>
          <w:rFonts w:cs="David"/>
          <w:sz w:val="24"/>
          <w:szCs w:val="24"/>
        </w:rPr>
        <w:t>R</w:t>
      </w:r>
      <w:r w:rsidRPr="00F24B7F">
        <w:rPr>
          <w:rFonts w:cs="David"/>
          <w:sz w:val="24"/>
          <w:szCs w:val="24"/>
          <w:vertAlign w:val="superscript"/>
        </w:rPr>
        <w:t>2</w:t>
      </w:r>
      <w:r>
        <w:rPr>
          <w:rFonts w:ascii="ti" w:hAnsi="ti"/>
          <w:b/>
          <w:bCs/>
          <w:sz w:val="18"/>
        </w:rPr>
        <w:t xml:space="preserve"> General</w:t>
      </w:r>
    </w:p>
    <w:p w:rsidR="00154BF1" w:rsidRDefault="00154BF1" w:rsidP="00154BF1">
      <w:pPr>
        <w:pBdr>
          <w:bottom w:val="single" w:sz="6" w:space="1" w:color="auto"/>
        </w:pBdr>
        <w:rPr>
          <w:rFonts w:ascii="ti" w:hAnsi="ti"/>
          <w:b/>
          <w:bCs/>
          <w:sz w:val="18"/>
        </w:rPr>
      </w:pPr>
      <w:r>
        <w:rPr>
          <w:rFonts w:ascii="ti" w:hAnsi="ti"/>
          <w:b/>
          <w:bCs/>
          <w:sz w:val="18"/>
        </w:rPr>
        <w:t>N                                                 125                                       128                                             125</w:t>
      </w:r>
    </w:p>
    <w:p w:rsidR="00154BF1" w:rsidRPr="004D02F9" w:rsidRDefault="00154BF1" w:rsidP="00154BF1">
      <w:pPr>
        <w:jc w:val="center"/>
        <w:rPr>
          <w:rFonts w:ascii="ti" w:hAnsi="ti"/>
          <w:b/>
          <w:bCs/>
          <w:sz w:val="18"/>
        </w:rPr>
      </w:pPr>
      <w:r w:rsidRPr="00825B61">
        <w:rPr>
          <w:rFonts w:ascii="ti" w:hAnsi="ti"/>
          <w:b/>
          <w:bCs/>
          <w:sz w:val="18"/>
        </w:rPr>
        <w:t>*p&lt;0.05        ** p&lt; .01     *** p&lt; .001</w:t>
      </w:r>
    </w:p>
    <w:p w:rsidR="009446ED" w:rsidRPr="001D23BF" w:rsidRDefault="009446ED" w:rsidP="009446ED">
      <w:pPr>
        <w:spacing w:line="240" w:lineRule="auto"/>
        <w:rPr>
          <w:rFonts w:ascii="ti" w:hAnsi="ti"/>
          <w:sz w:val="16"/>
        </w:rPr>
      </w:pPr>
      <w:r>
        <w:rPr>
          <w:rFonts w:ascii="ti" w:hAnsi="ti"/>
          <w:sz w:val="16"/>
        </w:rPr>
        <w:t xml:space="preserve"> </w:t>
      </w:r>
    </w:p>
    <w:p w:rsidR="00AF6578" w:rsidRDefault="00AF6578">
      <w:pPr>
        <w:rPr>
          <w:rFonts w:ascii="Times New Roman" w:hAnsi="Times New Roman"/>
        </w:rPr>
      </w:pPr>
    </w:p>
    <w:p w:rsidR="002D58AC" w:rsidRDefault="002D58AC">
      <w:pPr>
        <w:rPr>
          <w:rFonts w:ascii="Times New Roman" w:hAnsi="Times New Roman"/>
        </w:rPr>
      </w:pPr>
    </w:p>
    <w:p w:rsidR="00AF6578" w:rsidRDefault="00AF6578" w:rsidP="00BC2561">
      <w:pPr>
        <w:tabs>
          <w:tab w:val="left" w:pos="2835"/>
          <w:tab w:val="left" w:pos="3119"/>
          <w:tab w:val="left" w:pos="4253"/>
          <w:tab w:val="left" w:pos="4395"/>
          <w:tab w:val="left" w:pos="5812"/>
          <w:tab w:val="left" w:pos="7088"/>
        </w:tabs>
        <w:rPr>
          <w:rFonts w:ascii="Times New Roman" w:hAnsi="Times New Roman"/>
        </w:rPr>
      </w:pPr>
    </w:p>
    <w:p w:rsidR="00BC2561" w:rsidRPr="00537548" w:rsidRDefault="00BC2561" w:rsidP="00BC2561">
      <w:pPr>
        <w:tabs>
          <w:tab w:val="left" w:pos="2835"/>
          <w:tab w:val="left" w:pos="4253"/>
          <w:tab w:val="left" w:pos="4395"/>
          <w:tab w:val="left" w:pos="5812"/>
          <w:tab w:val="left" w:pos="7088"/>
        </w:tabs>
        <w:rPr>
          <w:rFonts w:ascii="Times New Roman" w:hAnsi="Times New Roman"/>
        </w:rPr>
      </w:pPr>
    </w:p>
    <w:p w:rsidR="00D62370" w:rsidRDefault="00D62370" w:rsidP="00BC2561">
      <w:pPr>
        <w:tabs>
          <w:tab w:val="left" w:pos="709"/>
        </w:tabs>
        <w:jc w:val="both"/>
        <w:rPr>
          <w:rFonts w:ascii="Times New Roman" w:hAnsi="Times New Roman" w:cs="David"/>
          <w:b/>
          <w:bCs/>
          <w:sz w:val="24"/>
          <w:szCs w:val="24"/>
        </w:rPr>
      </w:pPr>
    </w:p>
    <w:p w:rsidR="002D58AC" w:rsidRDefault="002D58AC" w:rsidP="00BC2561">
      <w:pPr>
        <w:tabs>
          <w:tab w:val="left" w:pos="709"/>
        </w:tabs>
        <w:jc w:val="both"/>
        <w:rPr>
          <w:rFonts w:ascii="Times New Roman" w:hAnsi="Times New Roman" w:cs="David"/>
          <w:b/>
          <w:bCs/>
          <w:sz w:val="24"/>
          <w:szCs w:val="24"/>
        </w:rPr>
      </w:pPr>
    </w:p>
    <w:p w:rsidR="002D58AC" w:rsidRDefault="002D58AC" w:rsidP="00BC2561">
      <w:pPr>
        <w:tabs>
          <w:tab w:val="left" w:pos="709"/>
        </w:tabs>
        <w:jc w:val="both"/>
        <w:rPr>
          <w:rFonts w:ascii="Times New Roman" w:hAnsi="Times New Roman" w:cs="David"/>
          <w:b/>
          <w:bCs/>
          <w:sz w:val="24"/>
          <w:szCs w:val="24"/>
        </w:rPr>
      </w:pPr>
    </w:p>
    <w:p w:rsidR="002D58AC" w:rsidRDefault="002D58AC" w:rsidP="00BC2561">
      <w:pPr>
        <w:tabs>
          <w:tab w:val="left" w:pos="709"/>
        </w:tabs>
        <w:jc w:val="both"/>
        <w:rPr>
          <w:rFonts w:ascii="Times New Roman" w:hAnsi="Times New Roman" w:cs="David"/>
          <w:b/>
          <w:bCs/>
          <w:sz w:val="24"/>
          <w:szCs w:val="24"/>
        </w:rPr>
      </w:pPr>
    </w:p>
    <w:p w:rsidR="002D58AC" w:rsidRDefault="002D58AC" w:rsidP="00BC2561">
      <w:pPr>
        <w:tabs>
          <w:tab w:val="left" w:pos="709"/>
        </w:tabs>
        <w:jc w:val="both"/>
        <w:rPr>
          <w:rFonts w:ascii="Times New Roman" w:hAnsi="Times New Roman" w:cs="David"/>
          <w:b/>
          <w:bCs/>
          <w:sz w:val="24"/>
          <w:szCs w:val="24"/>
        </w:rPr>
      </w:pPr>
    </w:p>
    <w:p w:rsidR="002D58AC" w:rsidRDefault="002D58AC" w:rsidP="00BC2561">
      <w:pPr>
        <w:tabs>
          <w:tab w:val="left" w:pos="709"/>
        </w:tabs>
        <w:jc w:val="both"/>
        <w:rPr>
          <w:rFonts w:ascii="Times New Roman" w:hAnsi="Times New Roman" w:cs="David"/>
          <w:b/>
          <w:bCs/>
          <w:sz w:val="24"/>
          <w:szCs w:val="24"/>
        </w:rPr>
      </w:pPr>
    </w:p>
    <w:p w:rsidR="002D58AC" w:rsidRDefault="002D58AC" w:rsidP="004460EE">
      <w:pPr>
        <w:tabs>
          <w:tab w:val="left" w:pos="709"/>
        </w:tabs>
        <w:jc w:val="both"/>
        <w:rPr>
          <w:rFonts w:ascii="Times New Roman" w:hAnsi="Times New Roman" w:cs="David"/>
          <w:sz w:val="24"/>
          <w:szCs w:val="24"/>
        </w:rPr>
      </w:pPr>
      <w:r>
        <w:rPr>
          <w:rFonts w:ascii="Times New Roman" w:hAnsi="Times New Roman" w:cs="David"/>
          <w:sz w:val="24"/>
          <w:szCs w:val="24"/>
        </w:rPr>
        <w:t xml:space="preserve">Stepwise regression analysis was employed to </w:t>
      </w:r>
      <w:r w:rsidRPr="002D58AC">
        <w:rPr>
          <w:rFonts w:ascii="Times New Roman" w:hAnsi="Times New Roman" w:cs="David"/>
          <w:sz w:val="24"/>
          <w:szCs w:val="24"/>
        </w:rPr>
        <w:t>test the research hypotheses</w:t>
      </w:r>
      <w:r>
        <w:rPr>
          <w:rFonts w:ascii="Times New Roman" w:hAnsi="Times New Roman" w:cs="David"/>
          <w:sz w:val="24"/>
          <w:szCs w:val="24"/>
        </w:rPr>
        <w:t xml:space="preserve">. </w:t>
      </w:r>
      <w:r w:rsidRPr="002D58AC">
        <w:rPr>
          <w:rFonts w:ascii="Times New Roman" w:hAnsi="Times New Roman" w:cs="David"/>
          <w:sz w:val="24"/>
          <w:szCs w:val="24"/>
        </w:rPr>
        <w:t>The first hypothesis focused on the relationship between adjustment and authoritative parenting style</w:t>
      </w:r>
      <w:r>
        <w:rPr>
          <w:rFonts w:ascii="Times New Roman" w:hAnsi="Times New Roman" w:cs="David"/>
          <w:sz w:val="24"/>
          <w:szCs w:val="24"/>
        </w:rPr>
        <w:t xml:space="preserve">. Table 2 shows that a significant negative correlation exists between overall adjustment and authoritative parenting style </w:t>
      </w:r>
      <w:r w:rsidRPr="002D58AC">
        <w:rPr>
          <w:rFonts w:ascii="Times New Roman" w:hAnsi="Times New Roman" w:cs="David"/>
          <w:sz w:val="24"/>
          <w:szCs w:val="24"/>
        </w:rPr>
        <w:t>(r</w:t>
      </w:r>
      <w:r>
        <w:rPr>
          <w:rFonts w:ascii="Times New Roman" w:hAnsi="Times New Roman" w:cs="David"/>
          <w:sz w:val="24"/>
          <w:szCs w:val="24"/>
        </w:rPr>
        <w:t xml:space="preserve"> </w:t>
      </w:r>
      <w:r w:rsidRPr="002D58AC">
        <w:rPr>
          <w:rFonts w:ascii="Times New Roman" w:hAnsi="Times New Roman" w:cs="David"/>
          <w:sz w:val="24"/>
          <w:szCs w:val="24"/>
        </w:rPr>
        <w:t>= .51, p&lt; .001)</w:t>
      </w:r>
      <w:r w:rsidR="00326D63">
        <w:rPr>
          <w:rFonts w:ascii="Times New Roman" w:hAnsi="Times New Roman" w:cs="David"/>
          <w:sz w:val="24"/>
          <w:szCs w:val="24"/>
        </w:rPr>
        <w:t xml:space="preserve">. In the regression analysis of the variables as predictors of general adjustment in </w:t>
      </w:r>
      <w:r w:rsidR="00C558B7">
        <w:rPr>
          <w:rFonts w:ascii="Times New Roman" w:hAnsi="Times New Roman" w:cs="David"/>
          <w:sz w:val="24"/>
          <w:szCs w:val="24"/>
        </w:rPr>
        <w:t xml:space="preserve">Table </w:t>
      </w:r>
      <w:r w:rsidR="00326D63">
        <w:rPr>
          <w:rFonts w:ascii="Times New Roman" w:hAnsi="Times New Roman" w:cs="David"/>
          <w:sz w:val="24"/>
          <w:szCs w:val="24"/>
        </w:rPr>
        <w:t xml:space="preserve">3, it is found that authoritative parenting style provides a </w:t>
      </w:r>
      <w:r w:rsidR="004460EE">
        <w:rPr>
          <w:rFonts w:ascii="Times New Roman" w:hAnsi="Times New Roman" w:cs="David"/>
          <w:sz w:val="24"/>
          <w:szCs w:val="24"/>
        </w:rPr>
        <w:t>unique</w:t>
      </w:r>
      <w:r w:rsidR="00326D63">
        <w:rPr>
          <w:rFonts w:ascii="Times New Roman" w:hAnsi="Times New Roman" w:cs="David"/>
          <w:sz w:val="24"/>
          <w:szCs w:val="24"/>
        </w:rPr>
        <w:t xml:space="preserve"> contribution in explaining </w:t>
      </w:r>
      <w:r w:rsidR="00D478FA">
        <w:rPr>
          <w:rFonts w:ascii="Times New Roman" w:hAnsi="Times New Roman" w:cs="David"/>
          <w:sz w:val="24"/>
          <w:szCs w:val="24"/>
        </w:rPr>
        <w:t xml:space="preserve">the variance in </w:t>
      </w:r>
      <w:r w:rsidR="00326D63">
        <w:rPr>
          <w:rFonts w:ascii="Times New Roman" w:hAnsi="Times New Roman" w:cs="David"/>
          <w:sz w:val="24"/>
          <w:szCs w:val="24"/>
        </w:rPr>
        <w:t xml:space="preserve">general adjustment </w:t>
      </w:r>
      <w:r w:rsidR="00326D63" w:rsidRPr="00326D63">
        <w:rPr>
          <w:rFonts w:ascii="Times New Roman" w:hAnsi="Times New Roman" w:cs="David"/>
          <w:sz w:val="24"/>
          <w:szCs w:val="24"/>
        </w:rPr>
        <w:t>(B</w:t>
      </w:r>
      <w:r w:rsidR="00326D63">
        <w:rPr>
          <w:rFonts w:ascii="Times New Roman" w:hAnsi="Times New Roman" w:cs="David"/>
          <w:sz w:val="24"/>
          <w:szCs w:val="24"/>
        </w:rPr>
        <w:t xml:space="preserve"> </w:t>
      </w:r>
      <w:r w:rsidR="00326D63" w:rsidRPr="00326D63">
        <w:rPr>
          <w:rFonts w:ascii="Times New Roman" w:hAnsi="Times New Roman" w:cs="David"/>
          <w:sz w:val="24"/>
          <w:szCs w:val="24"/>
        </w:rPr>
        <w:t>= -1.32, SE</w:t>
      </w:r>
      <w:r w:rsidR="00326D63">
        <w:rPr>
          <w:rFonts w:ascii="Times New Roman" w:hAnsi="Times New Roman" w:cs="David"/>
          <w:sz w:val="24"/>
          <w:szCs w:val="24"/>
        </w:rPr>
        <w:t xml:space="preserve"> </w:t>
      </w:r>
      <w:r w:rsidR="00326D63" w:rsidRPr="00326D63">
        <w:rPr>
          <w:rFonts w:ascii="Times New Roman" w:hAnsi="Times New Roman" w:cs="David"/>
          <w:sz w:val="24"/>
          <w:szCs w:val="24"/>
        </w:rPr>
        <w:t>= .18, β</w:t>
      </w:r>
      <w:r w:rsidR="00326D63">
        <w:rPr>
          <w:rFonts w:ascii="Times New Roman" w:hAnsi="Times New Roman" w:cs="David"/>
          <w:sz w:val="24"/>
          <w:szCs w:val="24"/>
        </w:rPr>
        <w:t xml:space="preserve"> </w:t>
      </w:r>
      <w:r w:rsidR="00326D63" w:rsidRPr="00326D63">
        <w:rPr>
          <w:rFonts w:ascii="Times New Roman" w:hAnsi="Times New Roman" w:cs="David"/>
          <w:sz w:val="24"/>
          <w:szCs w:val="24"/>
        </w:rPr>
        <w:t>= .45</w:t>
      </w:r>
      <w:r w:rsidR="00326D63">
        <w:rPr>
          <w:rFonts w:ascii="Times New Roman" w:hAnsi="Times New Roman" w:cs="David"/>
          <w:sz w:val="24"/>
          <w:szCs w:val="24"/>
        </w:rPr>
        <w:t>).</w:t>
      </w:r>
    </w:p>
    <w:p w:rsidR="002D58AC" w:rsidRDefault="00C558B7" w:rsidP="003C6687">
      <w:pPr>
        <w:tabs>
          <w:tab w:val="left" w:pos="709"/>
        </w:tabs>
        <w:jc w:val="both"/>
        <w:rPr>
          <w:rFonts w:ascii="Times New Roman" w:hAnsi="Times New Roman" w:cs="David"/>
          <w:sz w:val="24"/>
          <w:szCs w:val="24"/>
        </w:rPr>
      </w:pPr>
      <w:r>
        <w:rPr>
          <w:rFonts w:ascii="Times New Roman" w:hAnsi="Times New Roman" w:cs="David"/>
          <w:sz w:val="24"/>
          <w:szCs w:val="24"/>
        </w:rPr>
        <w:t>The findings also indicate</w:t>
      </w:r>
      <w:r w:rsidR="00326D63" w:rsidRPr="00326D63">
        <w:rPr>
          <w:rFonts w:ascii="Times New Roman" w:hAnsi="Times New Roman" w:cs="David"/>
          <w:sz w:val="24"/>
          <w:szCs w:val="24"/>
        </w:rPr>
        <w:t xml:space="preserve"> a </w:t>
      </w:r>
      <w:r>
        <w:rPr>
          <w:rFonts w:ascii="Times New Roman" w:hAnsi="Times New Roman" w:cs="David"/>
          <w:sz w:val="24"/>
          <w:szCs w:val="24"/>
        </w:rPr>
        <w:t xml:space="preserve">significant </w:t>
      </w:r>
      <w:r w:rsidR="00326D63" w:rsidRPr="00326D63">
        <w:rPr>
          <w:rFonts w:ascii="Times New Roman" w:hAnsi="Times New Roman" w:cs="David"/>
          <w:sz w:val="24"/>
          <w:szCs w:val="24"/>
        </w:rPr>
        <w:t>negative</w:t>
      </w:r>
      <w:r>
        <w:rPr>
          <w:rFonts w:ascii="Times New Roman" w:hAnsi="Times New Roman" w:cs="David"/>
          <w:sz w:val="24"/>
          <w:szCs w:val="24"/>
        </w:rPr>
        <w:t xml:space="preserve"> correlation between </w:t>
      </w:r>
      <w:r w:rsidR="00326D63" w:rsidRPr="00326D63">
        <w:rPr>
          <w:rFonts w:ascii="Times New Roman" w:hAnsi="Times New Roman" w:cs="David"/>
          <w:sz w:val="24"/>
          <w:szCs w:val="24"/>
        </w:rPr>
        <w:t>social</w:t>
      </w:r>
      <w:r>
        <w:rPr>
          <w:rFonts w:ascii="Times New Roman" w:hAnsi="Times New Roman" w:cs="David"/>
          <w:sz w:val="24"/>
          <w:szCs w:val="24"/>
        </w:rPr>
        <w:t xml:space="preserve"> adjustment </w:t>
      </w:r>
      <w:r w:rsidR="00326D63" w:rsidRPr="00326D63">
        <w:rPr>
          <w:rFonts w:ascii="Times New Roman" w:hAnsi="Times New Roman" w:cs="David"/>
          <w:sz w:val="24"/>
          <w:szCs w:val="24"/>
        </w:rPr>
        <w:t>and authoritative parenting style</w:t>
      </w:r>
      <w:r w:rsidRPr="00C558B7">
        <w:rPr>
          <w:rFonts w:ascii="Times New Roman" w:hAnsi="Times New Roman" w:cs="David"/>
          <w:sz w:val="24"/>
          <w:szCs w:val="24"/>
        </w:rPr>
        <w:t xml:space="preserve"> (r</w:t>
      </w:r>
      <w:r>
        <w:rPr>
          <w:rFonts w:ascii="Times New Roman" w:hAnsi="Times New Roman" w:cs="David"/>
          <w:sz w:val="24"/>
          <w:szCs w:val="24"/>
        </w:rPr>
        <w:t xml:space="preserve"> </w:t>
      </w:r>
      <w:r w:rsidRPr="00C558B7">
        <w:rPr>
          <w:rFonts w:ascii="Times New Roman" w:hAnsi="Times New Roman" w:cs="David"/>
          <w:sz w:val="24"/>
          <w:szCs w:val="24"/>
        </w:rPr>
        <w:t>=</w:t>
      </w:r>
      <w:r>
        <w:rPr>
          <w:rFonts w:ascii="Times New Roman" w:hAnsi="Times New Roman" w:cs="David"/>
          <w:sz w:val="24"/>
          <w:szCs w:val="24"/>
        </w:rPr>
        <w:t xml:space="preserve"> -.49, p&lt; .001). </w:t>
      </w:r>
      <w:r w:rsidRPr="00C558B7">
        <w:rPr>
          <w:rFonts w:ascii="Times New Roman" w:hAnsi="Times New Roman" w:cs="David"/>
          <w:sz w:val="24"/>
          <w:szCs w:val="24"/>
        </w:rPr>
        <w:t>Regression analysis</w:t>
      </w:r>
      <w:r>
        <w:rPr>
          <w:rFonts w:ascii="Times New Roman" w:hAnsi="Times New Roman" w:cs="David"/>
          <w:sz w:val="24"/>
          <w:szCs w:val="24"/>
        </w:rPr>
        <w:t xml:space="preserve"> of the study variables as presented in Table 3, as predictors of social adjustment, shows that </w:t>
      </w:r>
      <w:r w:rsidR="004F5538">
        <w:rPr>
          <w:rFonts w:ascii="Times New Roman" w:hAnsi="Times New Roman" w:cs="David"/>
          <w:sz w:val="24"/>
          <w:szCs w:val="24"/>
        </w:rPr>
        <w:t xml:space="preserve">an </w:t>
      </w:r>
      <w:r>
        <w:rPr>
          <w:rFonts w:ascii="Times New Roman" w:hAnsi="Times New Roman" w:cs="David"/>
          <w:sz w:val="24"/>
          <w:szCs w:val="24"/>
        </w:rPr>
        <w:t xml:space="preserve">authoritative parenting style provides a </w:t>
      </w:r>
      <w:r w:rsidR="004460EE">
        <w:rPr>
          <w:rFonts w:ascii="Times New Roman" w:hAnsi="Times New Roman" w:cs="David"/>
          <w:sz w:val="24"/>
          <w:szCs w:val="24"/>
        </w:rPr>
        <w:t>unique</w:t>
      </w:r>
      <w:r>
        <w:rPr>
          <w:rFonts w:ascii="Times New Roman" w:hAnsi="Times New Roman" w:cs="David"/>
          <w:sz w:val="24"/>
          <w:szCs w:val="24"/>
        </w:rPr>
        <w:t xml:space="preserve"> contribution in explaining </w:t>
      </w:r>
      <w:r w:rsidR="00D478FA">
        <w:rPr>
          <w:rFonts w:ascii="Times New Roman" w:hAnsi="Times New Roman" w:cs="David"/>
          <w:sz w:val="24"/>
          <w:szCs w:val="24"/>
        </w:rPr>
        <w:t xml:space="preserve">the variance in </w:t>
      </w:r>
      <w:r>
        <w:rPr>
          <w:rFonts w:ascii="Times New Roman" w:hAnsi="Times New Roman" w:cs="David"/>
          <w:sz w:val="24"/>
          <w:szCs w:val="24"/>
        </w:rPr>
        <w:t xml:space="preserve">social adjustment </w:t>
      </w:r>
      <w:r w:rsidRPr="00C558B7">
        <w:rPr>
          <w:rFonts w:ascii="Times New Roman" w:hAnsi="Times New Roman" w:cs="David"/>
          <w:sz w:val="24"/>
          <w:szCs w:val="24"/>
        </w:rPr>
        <w:t>(B</w:t>
      </w:r>
      <w:r>
        <w:rPr>
          <w:rFonts w:ascii="Times New Roman" w:hAnsi="Times New Roman" w:cs="David"/>
          <w:sz w:val="24"/>
          <w:szCs w:val="24"/>
        </w:rPr>
        <w:t xml:space="preserve"> </w:t>
      </w:r>
      <w:r w:rsidRPr="00C558B7">
        <w:rPr>
          <w:rFonts w:ascii="Times New Roman" w:hAnsi="Times New Roman" w:cs="David"/>
          <w:sz w:val="24"/>
          <w:szCs w:val="24"/>
        </w:rPr>
        <w:t>= -1.14, SE</w:t>
      </w:r>
      <w:r>
        <w:rPr>
          <w:rFonts w:ascii="Times New Roman" w:hAnsi="Times New Roman" w:cs="David"/>
          <w:sz w:val="24"/>
          <w:szCs w:val="24"/>
        </w:rPr>
        <w:t xml:space="preserve"> </w:t>
      </w:r>
      <w:r w:rsidRPr="00C558B7">
        <w:rPr>
          <w:rFonts w:ascii="Times New Roman" w:hAnsi="Times New Roman" w:cs="David"/>
          <w:sz w:val="24"/>
          <w:szCs w:val="24"/>
        </w:rPr>
        <w:t>= .21, β</w:t>
      </w:r>
      <w:r>
        <w:rPr>
          <w:rFonts w:ascii="Times New Roman" w:hAnsi="Times New Roman" w:cs="David"/>
          <w:sz w:val="24"/>
          <w:szCs w:val="24"/>
        </w:rPr>
        <w:t xml:space="preserve"> </w:t>
      </w:r>
      <w:r w:rsidRPr="00C558B7">
        <w:rPr>
          <w:rFonts w:ascii="Times New Roman" w:hAnsi="Times New Roman" w:cs="David"/>
          <w:sz w:val="24"/>
          <w:szCs w:val="24"/>
        </w:rPr>
        <w:t>= -.35</w:t>
      </w:r>
      <w:r>
        <w:rPr>
          <w:rFonts w:ascii="Times New Roman" w:hAnsi="Times New Roman" w:cs="David"/>
          <w:sz w:val="24"/>
          <w:szCs w:val="24"/>
        </w:rPr>
        <w:t>).</w:t>
      </w:r>
    </w:p>
    <w:p w:rsidR="00071AE5" w:rsidRDefault="00071AE5" w:rsidP="003C6687">
      <w:pPr>
        <w:tabs>
          <w:tab w:val="left" w:pos="709"/>
        </w:tabs>
        <w:jc w:val="both"/>
        <w:rPr>
          <w:rFonts w:ascii="Times New Roman" w:hAnsi="Times New Roman" w:cs="David"/>
          <w:sz w:val="24"/>
          <w:szCs w:val="24"/>
        </w:rPr>
      </w:pPr>
      <w:r>
        <w:rPr>
          <w:rFonts w:ascii="Times New Roman" w:hAnsi="Times New Roman" w:cs="David"/>
          <w:sz w:val="24"/>
          <w:szCs w:val="24"/>
        </w:rPr>
        <w:t>The findings also indicate</w:t>
      </w:r>
      <w:r w:rsidRPr="00326D63">
        <w:rPr>
          <w:rFonts w:ascii="Times New Roman" w:hAnsi="Times New Roman" w:cs="David"/>
          <w:sz w:val="24"/>
          <w:szCs w:val="24"/>
        </w:rPr>
        <w:t xml:space="preserve"> a </w:t>
      </w:r>
      <w:r>
        <w:rPr>
          <w:rFonts w:ascii="Times New Roman" w:hAnsi="Times New Roman" w:cs="David"/>
          <w:sz w:val="24"/>
          <w:szCs w:val="24"/>
        </w:rPr>
        <w:t xml:space="preserve">significant </w:t>
      </w:r>
      <w:r w:rsidRPr="00326D63">
        <w:rPr>
          <w:rFonts w:ascii="Times New Roman" w:hAnsi="Times New Roman" w:cs="David"/>
          <w:sz w:val="24"/>
          <w:szCs w:val="24"/>
        </w:rPr>
        <w:t>negative</w:t>
      </w:r>
      <w:r>
        <w:rPr>
          <w:rFonts w:ascii="Times New Roman" w:hAnsi="Times New Roman" w:cs="David"/>
          <w:sz w:val="24"/>
          <w:szCs w:val="24"/>
        </w:rPr>
        <w:t xml:space="preserve"> correlation between emotional adjustment </w:t>
      </w:r>
      <w:r w:rsidRPr="00326D63">
        <w:rPr>
          <w:rFonts w:ascii="Times New Roman" w:hAnsi="Times New Roman" w:cs="David"/>
          <w:sz w:val="24"/>
          <w:szCs w:val="24"/>
        </w:rPr>
        <w:t xml:space="preserve">and </w:t>
      </w:r>
      <w:r w:rsidR="004F5538">
        <w:rPr>
          <w:rFonts w:ascii="Times New Roman" w:hAnsi="Times New Roman" w:cs="David"/>
          <w:sz w:val="24"/>
          <w:szCs w:val="24"/>
        </w:rPr>
        <w:t xml:space="preserve">an </w:t>
      </w:r>
      <w:r w:rsidRPr="00326D63">
        <w:rPr>
          <w:rFonts w:ascii="Times New Roman" w:hAnsi="Times New Roman" w:cs="David"/>
          <w:sz w:val="24"/>
          <w:szCs w:val="24"/>
        </w:rPr>
        <w:t>authoritative parenting style</w:t>
      </w:r>
      <w:r w:rsidRPr="00C558B7">
        <w:rPr>
          <w:rFonts w:ascii="Times New Roman" w:hAnsi="Times New Roman" w:cs="David"/>
          <w:sz w:val="24"/>
          <w:szCs w:val="24"/>
        </w:rPr>
        <w:t xml:space="preserve"> (r</w:t>
      </w:r>
      <w:r>
        <w:rPr>
          <w:rFonts w:ascii="Times New Roman" w:hAnsi="Times New Roman" w:cs="David"/>
          <w:sz w:val="24"/>
          <w:szCs w:val="24"/>
        </w:rPr>
        <w:t xml:space="preserve"> </w:t>
      </w:r>
      <w:r w:rsidRPr="00C558B7">
        <w:rPr>
          <w:rFonts w:ascii="Times New Roman" w:hAnsi="Times New Roman" w:cs="David"/>
          <w:sz w:val="24"/>
          <w:szCs w:val="24"/>
        </w:rPr>
        <w:t>=</w:t>
      </w:r>
      <w:r>
        <w:rPr>
          <w:rFonts w:ascii="Times New Roman" w:hAnsi="Times New Roman" w:cs="David"/>
          <w:sz w:val="24"/>
          <w:szCs w:val="24"/>
        </w:rPr>
        <w:t xml:space="preserve"> -.49, p&lt; .001). </w:t>
      </w:r>
      <w:r w:rsidRPr="00C558B7">
        <w:rPr>
          <w:rFonts w:ascii="Times New Roman" w:hAnsi="Times New Roman" w:cs="David"/>
          <w:sz w:val="24"/>
          <w:szCs w:val="24"/>
        </w:rPr>
        <w:t>Regression analysis</w:t>
      </w:r>
      <w:r>
        <w:rPr>
          <w:rFonts w:ascii="Times New Roman" w:hAnsi="Times New Roman" w:cs="David"/>
          <w:sz w:val="24"/>
          <w:szCs w:val="24"/>
        </w:rPr>
        <w:t xml:space="preserve"> of the study variables as presented in Table 3, as predictors of emotional adjustment, shows that </w:t>
      </w:r>
      <w:r w:rsidR="004F5538">
        <w:rPr>
          <w:rFonts w:ascii="Times New Roman" w:hAnsi="Times New Roman" w:cs="David"/>
          <w:sz w:val="24"/>
          <w:szCs w:val="24"/>
        </w:rPr>
        <w:t xml:space="preserve">an </w:t>
      </w:r>
      <w:r>
        <w:rPr>
          <w:rFonts w:ascii="Times New Roman" w:hAnsi="Times New Roman" w:cs="David"/>
          <w:sz w:val="24"/>
          <w:szCs w:val="24"/>
        </w:rPr>
        <w:t xml:space="preserve">authoritative parenting style provides a </w:t>
      </w:r>
      <w:r w:rsidR="004460EE">
        <w:rPr>
          <w:rFonts w:ascii="Times New Roman" w:hAnsi="Times New Roman" w:cs="David"/>
          <w:sz w:val="24"/>
          <w:szCs w:val="24"/>
        </w:rPr>
        <w:t>unique</w:t>
      </w:r>
      <w:r>
        <w:rPr>
          <w:rFonts w:ascii="Times New Roman" w:hAnsi="Times New Roman" w:cs="David"/>
          <w:sz w:val="24"/>
          <w:szCs w:val="24"/>
        </w:rPr>
        <w:t xml:space="preserve"> contribution in explaining </w:t>
      </w:r>
      <w:r w:rsidR="00D478FA">
        <w:rPr>
          <w:rFonts w:ascii="Times New Roman" w:hAnsi="Times New Roman" w:cs="David"/>
          <w:sz w:val="24"/>
          <w:szCs w:val="24"/>
        </w:rPr>
        <w:t xml:space="preserve">the variance in </w:t>
      </w:r>
      <w:r>
        <w:rPr>
          <w:rFonts w:ascii="Times New Roman" w:hAnsi="Times New Roman" w:cs="David"/>
          <w:sz w:val="24"/>
          <w:szCs w:val="24"/>
        </w:rPr>
        <w:t xml:space="preserve">emotional adjustment </w:t>
      </w:r>
      <w:r w:rsidRPr="00C558B7">
        <w:rPr>
          <w:rFonts w:ascii="Times New Roman" w:hAnsi="Times New Roman" w:cs="David"/>
          <w:sz w:val="24"/>
          <w:szCs w:val="24"/>
        </w:rPr>
        <w:t>(B</w:t>
      </w:r>
      <w:r>
        <w:rPr>
          <w:rFonts w:ascii="Times New Roman" w:hAnsi="Times New Roman" w:cs="David"/>
          <w:sz w:val="24"/>
          <w:szCs w:val="24"/>
        </w:rPr>
        <w:t xml:space="preserve"> </w:t>
      </w:r>
      <w:r w:rsidRPr="00C558B7">
        <w:rPr>
          <w:rFonts w:ascii="Times New Roman" w:hAnsi="Times New Roman" w:cs="David"/>
          <w:sz w:val="24"/>
          <w:szCs w:val="24"/>
        </w:rPr>
        <w:t>= -1.</w:t>
      </w:r>
      <w:r>
        <w:rPr>
          <w:rFonts w:ascii="Times New Roman" w:hAnsi="Times New Roman" w:cs="David"/>
          <w:sz w:val="24"/>
          <w:szCs w:val="24"/>
        </w:rPr>
        <w:t>42</w:t>
      </w:r>
      <w:r w:rsidRPr="00C558B7">
        <w:rPr>
          <w:rFonts w:ascii="Times New Roman" w:hAnsi="Times New Roman" w:cs="David"/>
          <w:sz w:val="24"/>
          <w:szCs w:val="24"/>
        </w:rPr>
        <w:t>, SE</w:t>
      </w:r>
      <w:r>
        <w:rPr>
          <w:rFonts w:ascii="Times New Roman" w:hAnsi="Times New Roman" w:cs="David"/>
          <w:sz w:val="24"/>
          <w:szCs w:val="24"/>
        </w:rPr>
        <w:t xml:space="preserve"> </w:t>
      </w:r>
      <w:r w:rsidRPr="00C558B7">
        <w:rPr>
          <w:rFonts w:ascii="Times New Roman" w:hAnsi="Times New Roman" w:cs="David"/>
          <w:sz w:val="24"/>
          <w:szCs w:val="24"/>
        </w:rPr>
        <w:t>= .2</w:t>
      </w:r>
      <w:r>
        <w:rPr>
          <w:rFonts w:ascii="Times New Roman" w:hAnsi="Times New Roman" w:cs="David"/>
          <w:sz w:val="24"/>
          <w:szCs w:val="24"/>
        </w:rPr>
        <w:t>0</w:t>
      </w:r>
      <w:r w:rsidRPr="00C558B7">
        <w:rPr>
          <w:rFonts w:ascii="Times New Roman" w:hAnsi="Times New Roman" w:cs="David"/>
          <w:sz w:val="24"/>
          <w:szCs w:val="24"/>
        </w:rPr>
        <w:t>, β</w:t>
      </w:r>
      <w:r>
        <w:rPr>
          <w:rFonts w:ascii="Times New Roman" w:hAnsi="Times New Roman" w:cs="David"/>
          <w:sz w:val="24"/>
          <w:szCs w:val="24"/>
        </w:rPr>
        <w:t xml:space="preserve"> </w:t>
      </w:r>
      <w:r w:rsidRPr="00C558B7">
        <w:rPr>
          <w:rFonts w:ascii="Times New Roman" w:hAnsi="Times New Roman" w:cs="David"/>
          <w:sz w:val="24"/>
          <w:szCs w:val="24"/>
        </w:rPr>
        <w:t>= -.</w:t>
      </w:r>
      <w:r>
        <w:rPr>
          <w:rFonts w:ascii="Times New Roman" w:hAnsi="Times New Roman" w:cs="David"/>
          <w:sz w:val="24"/>
          <w:szCs w:val="24"/>
        </w:rPr>
        <w:t>47).</w:t>
      </w:r>
    </w:p>
    <w:p w:rsidR="00B30F83" w:rsidRDefault="00B30F83" w:rsidP="00D478FA">
      <w:pPr>
        <w:tabs>
          <w:tab w:val="left" w:pos="709"/>
        </w:tabs>
        <w:jc w:val="both"/>
        <w:rPr>
          <w:rFonts w:ascii="Times New Roman" w:hAnsi="Times New Roman" w:cs="David"/>
          <w:sz w:val="24"/>
          <w:szCs w:val="24"/>
        </w:rPr>
      </w:pPr>
      <w:r>
        <w:rPr>
          <w:rFonts w:ascii="Times New Roman" w:hAnsi="Times New Roman" w:cs="David"/>
          <w:sz w:val="24"/>
          <w:szCs w:val="24"/>
        </w:rPr>
        <w:t xml:space="preserve">Examination of the relationship between adjustment and the authoritarian parenting style </w:t>
      </w:r>
      <w:r w:rsidR="00D478FA">
        <w:rPr>
          <w:rFonts w:ascii="Times New Roman" w:hAnsi="Times New Roman" w:cs="David"/>
          <w:sz w:val="24"/>
          <w:szCs w:val="24"/>
        </w:rPr>
        <w:t xml:space="preserve">in Table 2 shows </w:t>
      </w:r>
      <w:r>
        <w:rPr>
          <w:rFonts w:ascii="Times New Roman" w:hAnsi="Times New Roman" w:cs="David"/>
          <w:sz w:val="24"/>
          <w:szCs w:val="24"/>
        </w:rPr>
        <w:t xml:space="preserve">that a significant positive correlation exists between overall adjustment and the authoritarian parenting style </w:t>
      </w:r>
      <w:r w:rsidRPr="002D58AC">
        <w:rPr>
          <w:rFonts w:ascii="Times New Roman" w:hAnsi="Times New Roman" w:cs="David"/>
          <w:sz w:val="24"/>
          <w:szCs w:val="24"/>
        </w:rPr>
        <w:t>(r</w:t>
      </w:r>
      <w:r>
        <w:rPr>
          <w:rFonts w:ascii="Times New Roman" w:hAnsi="Times New Roman" w:cs="David"/>
          <w:sz w:val="24"/>
          <w:szCs w:val="24"/>
        </w:rPr>
        <w:t xml:space="preserve"> </w:t>
      </w:r>
      <w:r w:rsidRPr="002D58AC">
        <w:rPr>
          <w:rFonts w:ascii="Times New Roman" w:hAnsi="Times New Roman" w:cs="David"/>
          <w:sz w:val="24"/>
          <w:szCs w:val="24"/>
        </w:rPr>
        <w:t>= .</w:t>
      </w:r>
      <w:r>
        <w:rPr>
          <w:rFonts w:ascii="Times New Roman" w:hAnsi="Times New Roman" w:cs="David"/>
          <w:sz w:val="24"/>
          <w:szCs w:val="24"/>
        </w:rPr>
        <w:t>39</w:t>
      </w:r>
      <w:r w:rsidRPr="002D58AC">
        <w:rPr>
          <w:rFonts w:ascii="Times New Roman" w:hAnsi="Times New Roman" w:cs="David"/>
          <w:sz w:val="24"/>
          <w:szCs w:val="24"/>
        </w:rPr>
        <w:t>, p&lt; .001)</w:t>
      </w:r>
      <w:r>
        <w:rPr>
          <w:rFonts w:ascii="Times New Roman" w:hAnsi="Times New Roman" w:cs="David"/>
          <w:sz w:val="24"/>
          <w:szCs w:val="24"/>
        </w:rPr>
        <w:t>. In the regression analysis of the variables as predictors of general adjustment in Table 3, it is found that</w:t>
      </w:r>
      <w:r w:rsidR="004460EE">
        <w:rPr>
          <w:rFonts w:ascii="Times New Roman" w:hAnsi="Times New Roman" w:cs="David"/>
          <w:sz w:val="24"/>
          <w:szCs w:val="24"/>
        </w:rPr>
        <w:t xml:space="preserve"> the authoritarian </w:t>
      </w:r>
      <w:r>
        <w:rPr>
          <w:rFonts w:ascii="Times New Roman" w:hAnsi="Times New Roman" w:cs="David"/>
          <w:sz w:val="24"/>
          <w:szCs w:val="24"/>
        </w:rPr>
        <w:t xml:space="preserve">parenting style provides a </w:t>
      </w:r>
      <w:r w:rsidR="004460EE">
        <w:rPr>
          <w:rFonts w:ascii="Times New Roman" w:hAnsi="Times New Roman" w:cs="David"/>
          <w:sz w:val="24"/>
          <w:szCs w:val="24"/>
        </w:rPr>
        <w:t>unique</w:t>
      </w:r>
      <w:r>
        <w:rPr>
          <w:rFonts w:ascii="Times New Roman" w:hAnsi="Times New Roman" w:cs="David"/>
          <w:sz w:val="24"/>
          <w:szCs w:val="24"/>
        </w:rPr>
        <w:t xml:space="preserve"> contribution in explaining </w:t>
      </w:r>
      <w:r w:rsidR="00D478FA">
        <w:rPr>
          <w:rFonts w:ascii="Times New Roman" w:hAnsi="Times New Roman" w:cs="David"/>
          <w:sz w:val="24"/>
          <w:szCs w:val="24"/>
        </w:rPr>
        <w:t xml:space="preserve">the variance in </w:t>
      </w:r>
      <w:r>
        <w:rPr>
          <w:rFonts w:ascii="Times New Roman" w:hAnsi="Times New Roman" w:cs="David"/>
          <w:sz w:val="24"/>
          <w:szCs w:val="24"/>
        </w:rPr>
        <w:t xml:space="preserve">general adjustment </w:t>
      </w:r>
      <w:r w:rsidRPr="00326D63">
        <w:rPr>
          <w:rFonts w:ascii="Times New Roman" w:hAnsi="Times New Roman" w:cs="David"/>
          <w:sz w:val="24"/>
          <w:szCs w:val="24"/>
        </w:rPr>
        <w:t>(B</w:t>
      </w:r>
      <w:r>
        <w:rPr>
          <w:rFonts w:ascii="Times New Roman" w:hAnsi="Times New Roman" w:cs="David"/>
          <w:sz w:val="24"/>
          <w:szCs w:val="24"/>
        </w:rPr>
        <w:t xml:space="preserve"> </w:t>
      </w:r>
      <w:r w:rsidRPr="00326D63">
        <w:rPr>
          <w:rFonts w:ascii="Times New Roman" w:hAnsi="Times New Roman" w:cs="David"/>
          <w:sz w:val="24"/>
          <w:szCs w:val="24"/>
        </w:rPr>
        <w:t xml:space="preserve">= </w:t>
      </w:r>
      <w:r w:rsidR="004460EE">
        <w:rPr>
          <w:rFonts w:ascii="Times New Roman" w:hAnsi="Times New Roman" w:cs="David"/>
          <w:sz w:val="24"/>
          <w:szCs w:val="24"/>
        </w:rPr>
        <w:t>.51</w:t>
      </w:r>
      <w:r w:rsidRPr="00326D63">
        <w:rPr>
          <w:rFonts w:ascii="Times New Roman" w:hAnsi="Times New Roman" w:cs="David"/>
          <w:sz w:val="24"/>
          <w:szCs w:val="24"/>
        </w:rPr>
        <w:t>, SE</w:t>
      </w:r>
      <w:r>
        <w:rPr>
          <w:rFonts w:ascii="Times New Roman" w:hAnsi="Times New Roman" w:cs="David"/>
          <w:sz w:val="24"/>
          <w:szCs w:val="24"/>
        </w:rPr>
        <w:t xml:space="preserve"> </w:t>
      </w:r>
      <w:r w:rsidRPr="00326D63">
        <w:rPr>
          <w:rFonts w:ascii="Times New Roman" w:hAnsi="Times New Roman" w:cs="David"/>
          <w:sz w:val="24"/>
          <w:szCs w:val="24"/>
        </w:rPr>
        <w:t>= .1</w:t>
      </w:r>
      <w:r w:rsidR="004460EE">
        <w:rPr>
          <w:rFonts w:ascii="Times New Roman" w:hAnsi="Times New Roman" w:cs="David"/>
          <w:sz w:val="24"/>
          <w:szCs w:val="24"/>
        </w:rPr>
        <w:t>7</w:t>
      </w:r>
      <w:r w:rsidRPr="00326D63">
        <w:rPr>
          <w:rFonts w:ascii="Times New Roman" w:hAnsi="Times New Roman" w:cs="David"/>
          <w:sz w:val="24"/>
          <w:szCs w:val="24"/>
        </w:rPr>
        <w:t>, β</w:t>
      </w:r>
      <w:r>
        <w:rPr>
          <w:rFonts w:ascii="Times New Roman" w:hAnsi="Times New Roman" w:cs="David"/>
          <w:sz w:val="24"/>
          <w:szCs w:val="24"/>
        </w:rPr>
        <w:t xml:space="preserve"> </w:t>
      </w:r>
      <w:r w:rsidRPr="00326D63">
        <w:rPr>
          <w:rFonts w:ascii="Times New Roman" w:hAnsi="Times New Roman" w:cs="David"/>
          <w:sz w:val="24"/>
          <w:szCs w:val="24"/>
        </w:rPr>
        <w:t>= .</w:t>
      </w:r>
      <w:r w:rsidR="004460EE">
        <w:rPr>
          <w:rFonts w:ascii="Times New Roman" w:hAnsi="Times New Roman" w:cs="David"/>
          <w:sz w:val="24"/>
          <w:szCs w:val="24"/>
        </w:rPr>
        <w:t>21</w:t>
      </w:r>
      <w:r>
        <w:rPr>
          <w:rFonts w:ascii="Times New Roman" w:hAnsi="Times New Roman" w:cs="David"/>
          <w:sz w:val="24"/>
          <w:szCs w:val="24"/>
        </w:rPr>
        <w:t>).</w:t>
      </w:r>
    </w:p>
    <w:p w:rsidR="00244798" w:rsidRDefault="00244798" w:rsidP="003C6687">
      <w:pPr>
        <w:tabs>
          <w:tab w:val="left" w:pos="709"/>
        </w:tabs>
        <w:jc w:val="both"/>
        <w:rPr>
          <w:rFonts w:ascii="Times New Roman" w:hAnsi="Times New Roman" w:cs="David"/>
          <w:sz w:val="24"/>
          <w:szCs w:val="24"/>
        </w:rPr>
      </w:pPr>
      <w:r>
        <w:rPr>
          <w:rFonts w:ascii="Times New Roman" w:hAnsi="Times New Roman" w:cs="David"/>
          <w:sz w:val="24"/>
          <w:szCs w:val="24"/>
        </w:rPr>
        <w:t>The findings also indicate</w:t>
      </w:r>
      <w:r w:rsidRPr="00326D63">
        <w:rPr>
          <w:rFonts w:ascii="Times New Roman" w:hAnsi="Times New Roman" w:cs="David"/>
          <w:sz w:val="24"/>
          <w:szCs w:val="24"/>
        </w:rPr>
        <w:t xml:space="preserve"> a </w:t>
      </w:r>
      <w:r>
        <w:rPr>
          <w:rFonts w:ascii="Times New Roman" w:hAnsi="Times New Roman" w:cs="David"/>
          <w:sz w:val="24"/>
          <w:szCs w:val="24"/>
        </w:rPr>
        <w:t xml:space="preserve">significant positive correlation between social adjustment </w:t>
      </w:r>
      <w:r w:rsidRPr="00326D63">
        <w:rPr>
          <w:rFonts w:ascii="Times New Roman" w:hAnsi="Times New Roman" w:cs="David"/>
          <w:sz w:val="24"/>
          <w:szCs w:val="24"/>
        </w:rPr>
        <w:t>and</w:t>
      </w:r>
      <w:r>
        <w:rPr>
          <w:rFonts w:ascii="Times New Roman" w:hAnsi="Times New Roman" w:cs="David"/>
          <w:sz w:val="24"/>
          <w:szCs w:val="24"/>
        </w:rPr>
        <w:t xml:space="preserve"> the authoritarian </w:t>
      </w:r>
      <w:r w:rsidRPr="00326D63">
        <w:rPr>
          <w:rFonts w:ascii="Times New Roman" w:hAnsi="Times New Roman" w:cs="David"/>
          <w:sz w:val="24"/>
          <w:szCs w:val="24"/>
        </w:rPr>
        <w:t>parenting style</w:t>
      </w:r>
      <w:r w:rsidRPr="00C558B7">
        <w:rPr>
          <w:rFonts w:ascii="Times New Roman" w:hAnsi="Times New Roman" w:cs="David"/>
          <w:sz w:val="24"/>
          <w:szCs w:val="24"/>
        </w:rPr>
        <w:t xml:space="preserve"> (r</w:t>
      </w:r>
      <w:r>
        <w:rPr>
          <w:rFonts w:ascii="Times New Roman" w:hAnsi="Times New Roman" w:cs="David"/>
          <w:sz w:val="24"/>
          <w:szCs w:val="24"/>
        </w:rPr>
        <w:t xml:space="preserve"> </w:t>
      </w:r>
      <w:r w:rsidRPr="00C558B7">
        <w:rPr>
          <w:rFonts w:ascii="Times New Roman" w:hAnsi="Times New Roman" w:cs="David"/>
          <w:sz w:val="24"/>
          <w:szCs w:val="24"/>
        </w:rPr>
        <w:t>=</w:t>
      </w:r>
      <w:r>
        <w:rPr>
          <w:rFonts w:ascii="Times New Roman" w:hAnsi="Times New Roman" w:cs="David"/>
          <w:sz w:val="24"/>
          <w:szCs w:val="24"/>
        </w:rPr>
        <w:t xml:space="preserve"> .</w:t>
      </w:r>
      <w:r w:rsidR="007764C6">
        <w:rPr>
          <w:rFonts w:ascii="Times New Roman" w:hAnsi="Times New Roman" w:cs="David"/>
          <w:sz w:val="24"/>
          <w:szCs w:val="24"/>
        </w:rPr>
        <w:t>3</w:t>
      </w:r>
      <w:r>
        <w:rPr>
          <w:rFonts w:ascii="Times New Roman" w:hAnsi="Times New Roman" w:cs="David"/>
          <w:sz w:val="24"/>
          <w:szCs w:val="24"/>
        </w:rPr>
        <w:t xml:space="preserve">9, p&lt; .001). </w:t>
      </w:r>
      <w:r w:rsidRPr="00C558B7">
        <w:rPr>
          <w:rFonts w:ascii="Times New Roman" w:hAnsi="Times New Roman" w:cs="David"/>
          <w:sz w:val="24"/>
          <w:szCs w:val="24"/>
        </w:rPr>
        <w:t>Regression analysis</w:t>
      </w:r>
      <w:r>
        <w:rPr>
          <w:rFonts w:ascii="Times New Roman" w:hAnsi="Times New Roman" w:cs="David"/>
          <w:sz w:val="24"/>
          <w:szCs w:val="24"/>
        </w:rPr>
        <w:t xml:space="preserve"> of the study variables as presented in Table 3, as predictors of </w:t>
      </w:r>
      <w:r w:rsidR="002C7CD8">
        <w:rPr>
          <w:rFonts w:ascii="Times New Roman" w:hAnsi="Times New Roman" w:cs="David"/>
          <w:sz w:val="24"/>
          <w:szCs w:val="24"/>
        </w:rPr>
        <w:t>social</w:t>
      </w:r>
      <w:r>
        <w:rPr>
          <w:rFonts w:ascii="Times New Roman" w:hAnsi="Times New Roman" w:cs="David"/>
          <w:sz w:val="24"/>
          <w:szCs w:val="24"/>
        </w:rPr>
        <w:t xml:space="preserve"> adjustment, shows that </w:t>
      </w:r>
      <w:r w:rsidR="00F439DB">
        <w:rPr>
          <w:rFonts w:ascii="Times New Roman" w:hAnsi="Times New Roman" w:cs="David"/>
          <w:sz w:val="24"/>
          <w:szCs w:val="24"/>
        </w:rPr>
        <w:t xml:space="preserve">an </w:t>
      </w:r>
      <w:r w:rsidR="007764C6">
        <w:rPr>
          <w:rFonts w:ascii="Times New Roman" w:hAnsi="Times New Roman" w:cs="David"/>
          <w:sz w:val="24"/>
          <w:szCs w:val="24"/>
        </w:rPr>
        <w:t xml:space="preserve">authoritarian </w:t>
      </w:r>
      <w:r>
        <w:rPr>
          <w:rFonts w:ascii="Times New Roman" w:hAnsi="Times New Roman" w:cs="David"/>
          <w:sz w:val="24"/>
          <w:szCs w:val="24"/>
        </w:rPr>
        <w:t xml:space="preserve">parenting style provides a unique contribution in explaining </w:t>
      </w:r>
      <w:r w:rsidR="00D478FA">
        <w:rPr>
          <w:rFonts w:ascii="Times New Roman" w:hAnsi="Times New Roman" w:cs="David"/>
          <w:sz w:val="24"/>
          <w:szCs w:val="24"/>
        </w:rPr>
        <w:t xml:space="preserve">the variance in social </w:t>
      </w:r>
      <w:r>
        <w:rPr>
          <w:rFonts w:ascii="Times New Roman" w:hAnsi="Times New Roman" w:cs="David"/>
          <w:sz w:val="24"/>
          <w:szCs w:val="24"/>
        </w:rPr>
        <w:t xml:space="preserve">adjustment </w:t>
      </w:r>
      <w:r w:rsidRPr="00C558B7">
        <w:rPr>
          <w:rFonts w:ascii="Times New Roman" w:hAnsi="Times New Roman" w:cs="David"/>
          <w:sz w:val="24"/>
          <w:szCs w:val="24"/>
        </w:rPr>
        <w:t>(B</w:t>
      </w:r>
      <w:r>
        <w:rPr>
          <w:rFonts w:ascii="Times New Roman" w:hAnsi="Times New Roman" w:cs="David"/>
          <w:sz w:val="24"/>
          <w:szCs w:val="24"/>
        </w:rPr>
        <w:t xml:space="preserve"> </w:t>
      </w:r>
      <w:r w:rsidR="007764C6">
        <w:rPr>
          <w:rFonts w:ascii="Times New Roman" w:hAnsi="Times New Roman" w:cs="David"/>
          <w:sz w:val="24"/>
          <w:szCs w:val="24"/>
        </w:rPr>
        <w:t xml:space="preserve">= </w:t>
      </w:r>
      <w:r w:rsidRPr="00C558B7">
        <w:rPr>
          <w:rFonts w:ascii="Times New Roman" w:hAnsi="Times New Roman" w:cs="David"/>
          <w:sz w:val="24"/>
          <w:szCs w:val="24"/>
        </w:rPr>
        <w:t>.</w:t>
      </w:r>
      <w:r w:rsidR="007764C6">
        <w:rPr>
          <w:rFonts w:ascii="Times New Roman" w:hAnsi="Times New Roman" w:cs="David"/>
          <w:sz w:val="24"/>
          <w:szCs w:val="24"/>
        </w:rPr>
        <w:t>64</w:t>
      </w:r>
      <w:r w:rsidRPr="00C558B7">
        <w:rPr>
          <w:rFonts w:ascii="Times New Roman" w:hAnsi="Times New Roman" w:cs="David"/>
          <w:sz w:val="24"/>
          <w:szCs w:val="24"/>
        </w:rPr>
        <w:t>, SE</w:t>
      </w:r>
      <w:r>
        <w:rPr>
          <w:rFonts w:ascii="Times New Roman" w:hAnsi="Times New Roman" w:cs="David"/>
          <w:sz w:val="24"/>
          <w:szCs w:val="24"/>
        </w:rPr>
        <w:t xml:space="preserve"> </w:t>
      </w:r>
      <w:r w:rsidR="007764C6">
        <w:rPr>
          <w:rFonts w:ascii="Times New Roman" w:hAnsi="Times New Roman" w:cs="David"/>
          <w:sz w:val="24"/>
          <w:szCs w:val="24"/>
        </w:rPr>
        <w:t>= .19</w:t>
      </w:r>
      <w:r w:rsidRPr="00C558B7">
        <w:rPr>
          <w:rFonts w:ascii="Times New Roman" w:hAnsi="Times New Roman" w:cs="David"/>
          <w:sz w:val="24"/>
          <w:szCs w:val="24"/>
        </w:rPr>
        <w:t>, β</w:t>
      </w:r>
      <w:r>
        <w:rPr>
          <w:rFonts w:ascii="Times New Roman" w:hAnsi="Times New Roman" w:cs="David"/>
          <w:sz w:val="24"/>
          <w:szCs w:val="24"/>
        </w:rPr>
        <w:t xml:space="preserve"> </w:t>
      </w:r>
      <w:r w:rsidR="007764C6">
        <w:rPr>
          <w:rFonts w:ascii="Times New Roman" w:hAnsi="Times New Roman" w:cs="David"/>
          <w:sz w:val="24"/>
          <w:szCs w:val="24"/>
        </w:rPr>
        <w:t xml:space="preserve">= </w:t>
      </w:r>
      <w:r w:rsidRPr="00C558B7">
        <w:rPr>
          <w:rFonts w:ascii="Times New Roman" w:hAnsi="Times New Roman" w:cs="David"/>
          <w:sz w:val="24"/>
          <w:szCs w:val="24"/>
        </w:rPr>
        <w:t>.</w:t>
      </w:r>
      <w:r w:rsidR="007764C6">
        <w:rPr>
          <w:rFonts w:ascii="Times New Roman" w:hAnsi="Times New Roman" w:cs="David"/>
          <w:sz w:val="24"/>
          <w:szCs w:val="24"/>
        </w:rPr>
        <w:t>24</w:t>
      </w:r>
      <w:r>
        <w:rPr>
          <w:rFonts w:ascii="Times New Roman" w:hAnsi="Times New Roman" w:cs="David"/>
          <w:sz w:val="24"/>
          <w:szCs w:val="24"/>
        </w:rPr>
        <w:t>).</w:t>
      </w:r>
    </w:p>
    <w:p w:rsidR="002C7CD8" w:rsidRDefault="002C7CD8" w:rsidP="003C6687">
      <w:pPr>
        <w:tabs>
          <w:tab w:val="left" w:pos="709"/>
        </w:tabs>
        <w:jc w:val="both"/>
        <w:rPr>
          <w:rFonts w:ascii="Times New Roman" w:hAnsi="Times New Roman" w:cs="David"/>
          <w:sz w:val="24"/>
          <w:szCs w:val="24"/>
        </w:rPr>
      </w:pPr>
      <w:r>
        <w:rPr>
          <w:rFonts w:ascii="Times New Roman" w:hAnsi="Times New Roman" w:cs="David"/>
          <w:sz w:val="24"/>
          <w:szCs w:val="24"/>
        </w:rPr>
        <w:t>The findings also indicate</w:t>
      </w:r>
      <w:r w:rsidRPr="00326D63">
        <w:rPr>
          <w:rFonts w:ascii="Times New Roman" w:hAnsi="Times New Roman" w:cs="David"/>
          <w:sz w:val="24"/>
          <w:szCs w:val="24"/>
        </w:rPr>
        <w:t xml:space="preserve"> a </w:t>
      </w:r>
      <w:r>
        <w:rPr>
          <w:rFonts w:ascii="Times New Roman" w:hAnsi="Times New Roman" w:cs="David"/>
          <w:sz w:val="24"/>
          <w:szCs w:val="24"/>
        </w:rPr>
        <w:t xml:space="preserve">significant positive correlation between emotional adjustment </w:t>
      </w:r>
      <w:r w:rsidRPr="00326D63">
        <w:rPr>
          <w:rFonts w:ascii="Times New Roman" w:hAnsi="Times New Roman" w:cs="David"/>
          <w:sz w:val="24"/>
          <w:szCs w:val="24"/>
        </w:rPr>
        <w:t>and</w:t>
      </w:r>
      <w:r>
        <w:rPr>
          <w:rFonts w:ascii="Times New Roman" w:hAnsi="Times New Roman" w:cs="David"/>
          <w:sz w:val="24"/>
          <w:szCs w:val="24"/>
        </w:rPr>
        <w:t xml:space="preserve"> the authoritarian </w:t>
      </w:r>
      <w:r w:rsidRPr="00326D63">
        <w:rPr>
          <w:rFonts w:ascii="Times New Roman" w:hAnsi="Times New Roman" w:cs="David"/>
          <w:sz w:val="24"/>
          <w:szCs w:val="24"/>
        </w:rPr>
        <w:t>parenting style</w:t>
      </w:r>
      <w:r w:rsidRPr="00C558B7">
        <w:rPr>
          <w:rFonts w:ascii="Times New Roman" w:hAnsi="Times New Roman" w:cs="David"/>
          <w:sz w:val="24"/>
          <w:szCs w:val="24"/>
        </w:rPr>
        <w:t xml:space="preserve"> (r</w:t>
      </w:r>
      <w:r>
        <w:rPr>
          <w:rFonts w:ascii="Times New Roman" w:hAnsi="Times New Roman" w:cs="David"/>
          <w:sz w:val="24"/>
          <w:szCs w:val="24"/>
        </w:rPr>
        <w:t xml:space="preserve"> </w:t>
      </w:r>
      <w:r w:rsidRPr="00C558B7">
        <w:rPr>
          <w:rFonts w:ascii="Times New Roman" w:hAnsi="Times New Roman" w:cs="David"/>
          <w:sz w:val="24"/>
          <w:szCs w:val="24"/>
        </w:rPr>
        <w:t>=</w:t>
      </w:r>
      <w:r>
        <w:rPr>
          <w:rFonts w:ascii="Times New Roman" w:hAnsi="Times New Roman" w:cs="David"/>
          <w:sz w:val="24"/>
          <w:szCs w:val="24"/>
        </w:rPr>
        <w:t xml:space="preserve"> .37, p&lt; .001). </w:t>
      </w:r>
      <w:r w:rsidRPr="00C558B7">
        <w:rPr>
          <w:rFonts w:ascii="Times New Roman" w:hAnsi="Times New Roman" w:cs="David"/>
          <w:sz w:val="24"/>
          <w:szCs w:val="24"/>
        </w:rPr>
        <w:t>Regression analysis</w:t>
      </w:r>
      <w:r>
        <w:rPr>
          <w:rFonts w:ascii="Times New Roman" w:hAnsi="Times New Roman" w:cs="David"/>
          <w:sz w:val="24"/>
          <w:szCs w:val="24"/>
        </w:rPr>
        <w:t xml:space="preserve"> of the study variables as presented in Table 3, as predictors of emotional adjustment, shows that </w:t>
      </w:r>
      <w:r w:rsidR="008E6EBA">
        <w:rPr>
          <w:rFonts w:ascii="Times New Roman" w:hAnsi="Times New Roman" w:cs="David"/>
          <w:sz w:val="24"/>
          <w:szCs w:val="24"/>
        </w:rPr>
        <w:t xml:space="preserve">an </w:t>
      </w:r>
      <w:r>
        <w:rPr>
          <w:rFonts w:ascii="Times New Roman" w:hAnsi="Times New Roman" w:cs="David"/>
          <w:sz w:val="24"/>
          <w:szCs w:val="24"/>
        </w:rPr>
        <w:t xml:space="preserve">authoritarian parenting style provides a unique contribution in explaining </w:t>
      </w:r>
      <w:r w:rsidR="00D478FA">
        <w:rPr>
          <w:rFonts w:ascii="Times New Roman" w:hAnsi="Times New Roman" w:cs="David"/>
          <w:sz w:val="24"/>
          <w:szCs w:val="24"/>
        </w:rPr>
        <w:t xml:space="preserve">the variance in </w:t>
      </w:r>
      <w:r>
        <w:rPr>
          <w:rFonts w:ascii="Times New Roman" w:hAnsi="Times New Roman" w:cs="David"/>
          <w:sz w:val="24"/>
          <w:szCs w:val="24"/>
        </w:rPr>
        <w:t xml:space="preserve">emotional adjustment </w:t>
      </w:r>
      <w:r w:rsidRPr="00C558B7">
        <w:rPr>
          <w:rFonts w:ascii="Times New Roman" w:hAnsi="Times New Roman" w:cs="David"/>
          <w:sz w:val="24"/>
          <w:szCs w:val="24"/>
        </w:rPr>
        <w:t>(B</w:t>
      </w:r>
      <w:r>
        <w:rPr>
          <w:rFonts w:ascii="Times New Roman" w:hAnsi="Times New Roman" w:cs="David"/>
          <w:sz w:val="24"/>
          <w:szCs w:val="24"/>
        </w:rPr>
        <w:t xml:space="preserve"> = </w:t>
      </w:r>
      <w:r w:rsidRPr="00C558B7">
        <w:rPr>
          <w:rFonts w:ascii="Times New Roman" w:hAnsi="Times New Roman" w:cs="David"/>
          <w:sz w:val="24"/>
          <w:szCs w:val="24"/>
        </w:rPr>
        <w:t>.</w:t>
      </w:r>
      <w:r>
        <w:rPr>
          <w:rFonts w:ascii="Times New Roman" w:hAnsi="Times New Roman" w:cs="David"/>
          <w:sz w:val="24"/>
          <w:szCs w:val="24"/>
        </w:rPr>
        <w:t>64</w:t>
      </w:r>
      <w:r w:rsidRPr="00C558B7">
        <w:rPr>
          <w:rFonts w:ascii="Times New Roman" w:hAnsi="Times New Roman" w:cs="David"/>
          <w:sz w:val="24"/>
          <w:szCs w:val="24"/>
        </w:rPr>
        <w:t>, SE</w:t>
      </w:r>
      <w:r>
        <w:rPr>
          <w:rFonts w:ascii="Times New Roman" w:hAnsi="Times New Roman" w:cs="David"/>
          <w:sz w:val="24"/>
          <w:szCs w:val="24"/>
        </w:rPr>
        <w:t xml:space="preserve"> = .19</w:t>
      </w:r>
      <w:r w:rsidRPr="00C558B7">
        <w:rPr>
          <w:rFonts w:ascii="Times New Roman" w:hAnsi="Times New Roman" w:cs="David"/>
          <w:sz w:val="24"/>
          <w:szCs w:val="24"/>
        </w:rPr>
        <w:t>, β</w:t>
      </w:r>
      <w:r>
        <w:rPr>
          <w:rFonts w:ascii="Times New Roman" w:hAnsi="Times New Roman" w:cs="David"/>
          <w:sz w:val="24"/>
          <w:szCs w:val="24"/>
        </w:rPr>
        <w:t xml:space="preserve"> = </w:t>
      </w:r>
      <w:r w:rsidRPr="00C558B7">
        <w:rPr>
          <w:rFonts w:ascii="Times New Roman" w:hAnsi="Times New Roman" w:cs="David"/>
          <w:sz w:val="24"/>
          <w:szCs w:val="24"/>
        </w:rPr>
        <w:t>.</w:t>
      </w:r>
      <w:r>
        <w:rPr>
          <w:rFonts w:ascii="Times New Roman" w:hAnsi="Times New Roman" w:cs="David"/>
          <w:sz w:val="24"/>
          <w:szCs w:val="24"/>
        </w:rPr>
        <w:t>2</w:t>
      </w:r>
      <w:r w:rsidR="00D478FA">
        <w:rPr>
          <w:rFonts w:ascii="Times New Roman" w:hAnsi="Times New Roman" w:cs="David"/>
          <w:sz w:val="24"/>
          <w:szCs w:val="24"/>
        </w:rPr>
        <w:t>5</w:t>
      </w:r>
      <w:r>
        <w:rPr>
          <w:rFonts w:ascii="Times New Roman" w:hAnsi="Times New Roman" w:cs="David"/>
          <w:sz w:val="24"/>
          <w:szCs w:val="24"/>
        </w:rPr>
        <w:t>).</w:t>
      </w:r>
    </w:p>
    <w:p w:rsidR="002C7CD8" w:rsidRDefault="002C7CD8" w:rsidP="004F5538">
      <w:pPr>
        <w:tabs>
          <w:tab w:val="left" w:pos="709"/>
        </w:tabs>
        <w:jc w:val="both"/>
        <w:rPr>
          <w:rFonts w:ascii="Times New Roman" w:hAnsi="Times New Roman" w:cs="David"/>
          <w:sz w:val="24"/>
          <w:szCs w:val="24"/>
        </w:rPr>
      </w:pPr>
      <w:r>
        <w:rPr>
          <w:rFonts w:ascii="Times New Roman" w:hAnsi="Times New Roman" w:cs="David"/>
          <w:sz w:val="24"/>
          <w:szCs w:val="24"/>
        </w:rPr>
        <w:t xml:space="preserve">Examination of the relationship between adjustment and the permissive parenting style </w:t>
      </w:r>
      <w:r w:rsidR="00D478FA">
        <w:rPr>
          <w:rFonts w:ascii="Times New Roman" w:hAnsi="Times New Roman" w:cs="David"/>
          <w:sz w:val="24"/>
          <w:szCs w:val="24"/>
        </w:rPr>
        <w:t xml:space="preserve">in Table 2 </w:t>
      </w:r>
      <w:r>
        <w:rPr>
          <w:rFonts w:ascii="Times New Roman" w:hAnsi="Times New Roman" w:cs="David"/>
          <w:sz w:val="24"/>
          <w:szCs w:val="24"/>
        </w:rPr>
        <w:t xml:space="preserve">shows that a significant positive correlation exists between overall adjustment and the permissive parenting style </w:t>
      </w:r>
      <w:r w:rsidRPr="002D58AC">
        <w:rPr>
          <w:rFonts w:ascii="Times New Roman" w:hAnsi="Times New Roman" w:cs="David"/>
          <w:sz w:val="24"/>
          <w:szCs w:val="24"/>
        </w:rPr>
        <w:t>(r</w:t>
      </w:r>
      <w:r>
        <w:rPr>
          <w:rFonts w:ascii="Times New Roman" w:hAnsi="Times New Roman" w:cs="David"/>
          <w:sz w:val="24"/>
          <w:szCs w:val="24"/>
        </w:rPr>
        <w:t xml:space="preserve"> </w:t>
      </w:r>
      <w:r w:rsidRPr="002D58AC">
        <w:rPr>
          <w:rFonts w:ascii="Times New Roman" w:hAnsi="Times New Roman" w:cs="David"/>
          <w:sz w:val="24"/>
          <w:szCs w:val="24"/>
        </w:rPr>
        <w:t>= .</w:t>
      </w:r>
      <w:r>
        <w:rPr>
          <w:rFonts w:ascii="Times New Roman" w:hAnsi="Times New Roman" w:cs="David"/>
          <w:sz w:val="24"/>
          <w:szCs w:val="24"/>
        </w:rPr>
        <w:t>22</w:t>
      </w:r>
      <w:r w:rsidRPr="002D58AC">
        <w:rPr>
          <w:rFonts w:ascii="Times New Roman" w:hAnsi="Times New Roman" w:cs="David"/>
          <w:sz w:val="24"/>
          <w:szCs w:val="24"/>
        </w:rPr>
        <w:t>, p&lt; .01)</w:t>
      </w:r>
      <w:r>
        <w:rPr>
          <w:rFonts w:ascii="Times New Roman" w:hAnsi="Times New Roman" w:cs="David"/>
          <w:sz w:val="24"/>
          <w:szCs w:val="24"/>
        </w:rPr>
        <w:t>. In the regression analysis of the variables as predictors of general adjustment in Table 3, it is found that the</w:t>
      </w:r>
      <w:r w:rsidR="00D478FA">
        <w:rPr>
          <w:rFonts w:ascii="Times New Roman" w:hAnsi="Times New Roman" w:cs="David"/>
          <w:sz w:val="24"/>
          <w:szCs w:val="24"/>
        </w:rPr>
        <w:t xml:space="preserve"> permissive </w:t>
      </w:r>
      <w:r>
        <w:rPr>
          <w:rFonts w:ascii="Times New Roman" w:hAnsi="Times New Roman" w:cs="David"/>
          <w:sz w:val="24"/>
          <w:szCs w:val="24"/>
        </w:rPr>
        <w:t xml:space="preserve">parenting style provides a unique contribution in explaining </w:t>
      </w:r>
      <w:r w:rsidR="00D478FA">
        <w:rPr>
          <w:rFonts w:ascii="Times New Roman" w:hAnsi="Times New Roman" w:cs="David"/>
          <w:sz w:val="24"/>
          <w:szCs w:val="24"/>
        </w:rPr>
        <w:t>t</w:t>
      </w:r>
      <w:r w:rsidR="00D478FA" w:rsidRPr="00D478FA">
        <w:rPr>
          <w:rFonts w:ascii="Times New Roman" w:hAnsi="Times New Roman" w:cs="David"/>
          <w:sz w:val="24"/>
          <w:szCs w:val="24"/>
        </w:rPr>
        <w:t xml:space="preserve">he variance </w:t>
      </w:r>
      <w:r w:rsidR="00D478FA">
        <w:rPr>
          <w:rFonts w:ascii="Times New Roman" w:hAnsi="Times New Roman" w:cs="David"/>
          <w:sz w:val="24"/>
          <w:szCs w:val="24"/>
        </w:rPr>
        <w:t xml:space="preserve">in </w:t>
      </w:r>
      <w:r>
        <w:rPr>
          <w:rFonts w:ascii="Times New Roman" w:hAnsi="Times New Roman" w:cs="David"/>
          <w:sz w:val="24"/>
          <w:szCs w:val="24"/>
        </w:rPr>
        <w:t xml:space="preserve">general adjustment </w:t>
      </w:r>
      <w:r w:rsidRPr="00326D63">
        <w:rPr>
          <w:rFonts w:ascii="Times New Roman" w:hAnsi="Times New Roman" w:cs="David"/>
          <w:sz w:val="24"/>
          <w:szCs w:val="24"/>
        </w:rPr>
        <w:t>(B</w:t>
      </w:r>
      <w:r>
        <w:rPr>
          <w:rFonts w:ascii="Times New Roman" w:hAnsi="Times New Roman" w:cs="David"/>
          <w:sz w:val="24"/>
          <w:szCs w:val="24"/>
        </w:rPr>
        <w:t xml:space="preserve"> </w:t>
      </w:r>
      <w:r w:rsidRPr="00326D63">
        <w:rPr>
          <w:rFonts w:ascii="Times New Roman" w:hAnsi="Times New Roman" w:cs="David"/>
          <w:sz w:val="24"/>
          <w:szCs w:val="24"/>
        </w:rPr>
        <w:t xml:space="preserve">= </w:t>
      </w:r>
      <w:r>
        <w:rPr>
          <w:rFonts w:ascii="Times New Roman" w:hAnsi="Times New Roman" w:cs="David"/>
          <w:sz w:val="24"/>
          <w:szCs w:val="24"/>
        </w:rPr>
        <w:t>.</w:t>
      </w:r>
      <w:r w:rsidR="00E73E22">
        <w:rPr>
          <w:rFonts w:ascii="Times New Roman" w:hAnsi="Times New Roman" w:cs="David"/>
          <w:sz w:val="24"/>
          <w:szCs w:val="24"/>
        </w:rPr>
        <w:t>62</w:t>
      </w:r>
      <w:r w:rsidRPr="00326D63">
        <w:rPr>
          <w:rFonts w:ascii="Times New Roman" w:hAnsi="Times New Roman" w:cs="David"/>
          <w:sz w:val="24"/>
          <w:szCs w:val="24"/>
        </w:rPr>
        <w:t>, SE</w:t>
      </w:r>
      <w:r>
        <w:rPr>
          <w:rFonts w:ascii="Times New Roman" w:hAnsi="Times New Roman" w:cs="David"/>
          <w:sz w:val="24"/>
          <w:szCs w:val="24"/>
        </w:rPr>
        <w:t xml:space="preserve"> </w:t>
      </w:r>
      <w:r w:rsidRPr="00326D63">
        <w:rPr>
          <w:rFonts w:ascii="Times New Roman" w:hAnsi="Times New Roman" w:cs="David"/>
          <w:sz w:val="24"/>
          <w:szCs w:val="24"/>
        </w:rPr>
        <w:t>= .1</w:t>
      </w:r>
      <w:r>
        <w:rPr>
          <w:rFonts w:ascii="Times New Roman" w:hAnsi="Times New Roman" w:cs="David"/>
          <w:sz w:val="24"/>
          <w:szCs w:val="24"/>
        </w:rPr>
        <w:t>7</w:t>
      </w:r>
      <w:r w:rsidRPr="00326D63">
        <w:rPr>
          <w:rFonts w:ascii="Times New Roman" w:hAnsi="Times New Roman" w:cs="David"/>
          <w:sz w:val="24"/>
          <w:szCs w:val="24"/>
        </w:rPr>
        <w:t>, β</w:t>
      </w:r>
      <w:r>
        <w:rPr>
          <w:rFonts w:ascii="Times New Roman" w:hAnsi="Times New Roman" w:cs="David"/>
          <w:sz w:val="24"/>
          <w:szCs w:val="24"/>
        </w:rPr>
        <w:t xml:space="preserve"> </w:t>
      </w:r>
      <w:r w:rsidRPr="00326D63">
        <w:rPr>
          <w:rFonts w:ascii="Times New Roman" w:hAnsi="Times New Roman" w:cs="David"/>
          <w:sz w:val="24"/>
          <w:szCs w:val="24"/>
        </w:rPr>
        <w:t>= .</w:t>
      </w:r>
      <w:r>
        <w:rPr>
          <w:rFonts w:ascii="Times New Roman" w:hAnsi="Times New Roman" w:cs="David"/>
          <w:sz w:val="24"/>
          <w:szCs w:val="24"/>
        </w:rPr>
        <w:t>21).</w:t>
      </w:r>
    </w:p>
    <w:p w:rsidR="004F5538" w:rsidRDefault="004F5538" w:rsidP="004F5538">
      <w:pPr>
        <w:tabs>
          <w:tab w:val="left" w:pos="709"/>
        </w:tabs>
        <w:jc w:val="both"/>
        <w:rPr>
          <w:rFonts w:ascii="Times New Roman" w:hAnsi="Times New Roman" w:cs="David"/>
          <w:sz w:val="24"/>
          <w:szCs w:val="24"/>
        </w:rPr>
      </w:pPr>
      <w:r>
        <w:rPr>
          <w:rFonts w:ascii="Times New Roman" w:hAnsi="Times New Roman" w:cs="David"/>
          <w:sz w:val="24"/>
          <w:szCs w:val="24"/>
        </w:rPr>
        <w:t>The findings also indicate</w:t>
      </w:r>
      <w:r w:rsidRPr="00326D63">
        <w:rPr>
          <w:rFonts w:ascii="Times New Roman" w:hAnsi="Times New Roman" w:cs="David"/>
          <w:sz w:val="24"/>
          <w:szCs w:val="24"/>
        </w:rPr>
        <w:t xml:space="preserve"> a </w:t>
      </w:r>
      <w:r>
        <w:rPr>
          <w:rFonts w:ascii="Times New Roman" w:hAnsi="Times New Roman" w:cs="David"/>
          <w:sz w:val="24"/>
          <w:szCs w:val="24"/>
        </w:rPr>
        <w:t xml:space="preserve">significant positive correlation between social adjustment </w:t>
      </w:r>
      <w:r w:rsidRPr="00326D63">
        <w:rPr>
          <w:rFonts w:ascii="Times New Roman" w:hAnsi="Times New Roman" w:cs="David"/>
          <w:sz w:val="24"/>
          <w:szCs w:val="24"/>
        </w:rPr>
        <w:t>and</w:t>
      </w:r>
      <w:r>
        <w:rPr>
          <w:rFonts w:ascii="Times New Roman" w:hAnsi="Times New Roman" w:cs="David"/>
          <w:sz w:val="24"/>
          <w:szCs w:val="24"/>
        </w:rPr>
        <w:t xml:space="preserve"> the permissive </w:t>
      </w:r>
      <w:r w:rsidRPr="00326D63">
        <w:rPr>
          <w:rFonts w:ascii="Times New Roman" w:hAnsi="Times New Roman" w:cs="David"/>
          <w:sz w:val="24"/>
          <w:szCs w:val="24"/>
        </w:rPr>
        <w:t>parenting style</w:t>
      </w:r>
      <w:r w:rsidRPr="00C558B7">
        <w:rPr>
          <w:rFonts w:ascii="Times New Roman" w:hAnsi="Times New Roman" w:cs="David"/>
          <w:sz w:val="24"/>
          <w:szCs w:val="24"/>
        </w:rPr>
        <w:t xml:space="preserve"> (r</w:t>
      </w:r>
      <w:r>
        <w:rPr>
          <w:rFonts w:ascii="Times New Roman" w:hAnsi="Times New Roman" w:cs="David"/>
          <w:sz w:val="24"/>
          <w:szCs w:val="24"/>
        </w:rPr>
        <w:t xml:space="preserve"> </w:t>
      </w:r>
      <w:r w:rsidRPr="00C558B7">
        <w:rPr>
          <w:rFonts w:ascii="Times New Roman" w:hAnsi="Times New Roman" w:cs="David"/>
          <w:sz w:val="24"/>
          <w:szCs w:val="24"/>
        </w:rPr>
        <w:t>=</w:t>
      </w:r>
      <w:r>
        <w:rPr>
          <w:rFonts w:ascii="Times New Roman" w:hAnsi="Times New Roman" w:cs="David"/>
          <w:sz w:val="24"/>
          <w:szCs w:val="24"/>
        </w:rPr>
        <w:t xml:space="preserve"> .21, p&lt; .01). </w:t>
      </w:r>
      <w:r w:rsidRPr="00C558B7">
        <w:rPr>
          <w:rFonts w:ascii="Times New Roman" w:hAnsi="Times New Roman" w:cs="David"/>
          <w:sz w:val="24"/>
          <w:szCs w:val="24"/>
        </w:rPr>
        <w:t>Regression analysis</w:t>
      </w:r>
      <w:r>
        <w:rPr>
          <w:rFonts w:ascii="Times New Roman" w:hAnsi="Times New Roman" w:cs="David"/>
          <w:sz w:val="24"/>
          <w:szCs w:val="24"/>
        </w:rPr>
        <w:t xml:space="preserve"> of the study variables as presented in Table 3, as predictors of social adjustment, shows that a permissive parenting style provides a unique contribution in explaining the variance in social adjustment </w:t>
      </w:r>
      <w:r w:rsidRPr="00C558B7">
        <w:rPr>
          <w:rFonts w:ascii="Times New Roman" w:hAnsi="Times New Roman" w:cs="David"/>
          <w:sz w:val="24"/>
          <w:szCs w:val="24"/>
        </w:rPr>
        <w:t>(B</w:t>
      </w:r>
      <w:r>
        <w:rPr>
          <w:rFonts w:ascii="Times New Roman" w:hAnsi="Times New Roman" w:cs="David"/>
          <w:sz w:val="24"/>
          <w:szCs w:val="24"/>
        </w:rPr>
        <w:t xml:space="preserve"> = </w:t>
      </w:r>
      <w:r w:rsidRPr="00C558B7">
        <w:rPr>
          <w:rFonts w:ascii="Times New Roman" w:hAnsi="Times New Roman" w:cs="David"/>
          <w:sz w:val="24"/>
          <w:szCs w:val="24"/>
        </w:rPr>
        <w:t>.</w:t>
      </w:r>
      <w:r>
        <w:rPr>
          <w:rFonts w:ascii="Times New Roman" w:hAnsi="Times New Roman" w:cs="David"/>
          <w:sz w:val="24"/>
          <w:szCs w:val="24"/>
        </w:rPr>
        <w:t>67</w:t>
      </w:r>
      <w:r w:rsidRPr="00C558B7">
        <w:rPr>
          <w:rFonts w:ascii="Times New Roman" w:hAnsi="Times New Roman" w:cs="David"/>
          <w:sz w:val="24"/>
          <w:szCs w:val="24"/>
        </w:rPr>
        <w:t>, SE</w:t>
      </w:r>
      <w:r>
        <w:rPr>
          <w:rFonts w:ascii="Times New Roman" w:hAnsi="Times New Roman" w:cs="David"/>
          <w:sz w:val="24"/>
          <w:szCs w:val="24"/>
        </w:rPr>
        <w:t xml:space="preserve"> = .19</w:t>
      </w:r>
      <w:r w:rsidRPr="00C558B7">
        <w:rPr>
          <w:rFonts w:ascii="Times New Roman" w:hAnsi="Times New Roman" w:cs="David"/>
          <w:sz w:val="24"/>
          <w:szCs w:val="24"/>
        </w:rPr>
        <w:t>, β</w:t>
      </w:r>
      <w:r>
        <w:rPr>
          <w:rFonts w:ascii="Times New Roman" w:hAnsi="Times New Roman" w:cs="David"/>
          <w:sz w:val="24"/>
          <w:szCs w:val="24"/>
        </w:rPr>
        <w:t xml:space="preserve"> = </w:t>
      </w:r>
      <w:r w:rsidRPr="00C558B7">
        <w:rPr>
          <w:rFonts w:ascii="Times New Roman" w:hAnsi="Times New Roman" w:cs="David"/>
          <w:sz w:val="24"/>
          <w:szCs w:val="24"/>
        </w:rPr>
        <w:t>.</w:t>
      </w:r>
      <w:r>
        <w:rPr>
          <w:rFonts w:ascii="Times New Roman" w:hAnsi="Times New Roman" w:cs="David"/>
          <w:sz w:val="24"/>
          <w:szCs w:val="24"/>
        </w:rPr>
        <w:t>21).</w:t>
      </w:r>
    </w:p>
    <w:p w:rsidR="004F5538" w:rsidRDefault="004F5538" w:rsidP="004F5538">
      <w:pPr>
        <w:tabs>
          <w:tab w:val="left" w:pos="709"/>
        </w:tabs>
        <w:jc w:val="both"/>
        <w:rPr>
          <w:rFonts w:ascii="Times New Roman" w:hAnsi="Times New Roman" w:cs="David"/>
          <w:sz w:val="24"/>
          <w:szCs w:val="24"/>
        </w:rPr>
      </w:pPr>
      <w:r>
        <w:rPr>
          <w:rFonts w:ascii="Times New Roman" w:hAnsi="Times New Roman" w:cs="David"/>
          <w:sz w:val="24"/>
          <w:szCs w:val="24"/>
        </w:rPr>
        <w:t>The findings also indicate</w:t>
      </w:r>
      <w:r w:rsidRPr="00326D63">
        <w:rPr>
          <w:rFonts w:ascii="Times New Roman" w:hAnsi="Times New Roman" w:cs="David"/>
          <w:sz w:val="24"/>
          <w:szCs w:val="24"/>
        </w:rPr>
        <w:t xml:space="preserve"> a </w:t>
      </w:r>
      <w:r>
        <w:rPr>
          <w:rFonts w:ascii="Times New Roman" w:hAnsi="Times New Roman" w:cs="David"/>
          <w:sz w:val="24"/>
          <w:szCs w:val="24"/>
        </w:rPr>
        <w:t xml:space="preserve">significant positive correlation between emotional adjustment </w:t>
      </w:r>
      <w:r w:rsidRPr="00326D63">
        <w:rPr>
          <w:rFonts w:ascii="Times New Roman" w:hAnsi="Times New Roman" w:cs="David"/>
          <w:sz w:val="24"/>
          <w:szCs w:val="24"/>
        </w:rPr>
        <w:t>and</w:t>
      </w:r>
      <w:r>
        <w:rPr>
          <w:rFonts w:ascii="Times New Roman" w:hAnsi="Times New Roman" w:cs="David"/>
          <w:sz w:val="24"/>
          <w:szCs w:val="24"/>
        </w:rPr>
        <w:t xml:space="preserve"> the permissive </w:t>
      </w:r>
      <w:r w:rsidRPr="00326D63">
        <w:rPr>
          <w:rFonts w:ascii="Times New Roman" w:hAnsi="Times New Roman" w:cs="David"/>
          <w:sz w:val="24"/>
          <w:szCs w:val="24"/>
        </w:rPr>
        <w:t>parenting style</w:t>
      </w:r>
      <w:r w:rsidRPr="00C558B7">
        <w:rPr>
          <w:rFonts w:ascii="Times New Roman" w:hAnsi="Times New Roman" w:cs="David"/>
          <w:sz w:val="24"/>
          <w:szCs w:val="24"/>
        </w:rPr>
        <w:t xml:space="preserve"> (r</w:t>
      </w:r>
      <w:r>
        <w:rPr>
          <w:rFonts w:ascii="Times New Roman" w:hAnsi="Times New Roman" w:cs="David"/>
          <w:sz w:val="24"/>
          <w:szCs w:val="24"/>
        </w:rPr>
        <w:t xml:space="preserve"> </w:t>
      </w:r>
      <w:r w:rsidRPr="00C558B7">
        <w:rPr>
          <w:rFonts w:ascii="Times New Roman" w:hAnsi="Times New Roman" w:cs="David"/>
          <w:sz w:val="24"/>
          <w:szCs w:val="24"/>
        </w:rPr>
        <w:t>=</w:t>
      </w:r>
      <w:r>
        <w:rPr>
          <w:rFonts w:ascii="Times New Roman" w:hAnsi="Times New Roman" w:cs="David"/>
          <w:sz w:val="24"/>
          <w:szCs w:val="24"/>
        </w:rPr>
        <w:t xml:space="preserve"> .23, p&lt; .01). </w:t>
      </w:r>
      <w:r w:rsidRPr="00C558B7">
        <w:rPr>
          <w:rFonts w:ascii="Times New Roman" w:hAnsi="Times New Roman" w:cs="David"/>
          <w:sz w:val="24"/>
          <w:szCs w:val="24"/>
        </w:rPr>
        <w:t>Regression analysis</w:t>
      </w:r>
      <w:r>
        <w:rPr>
          <w:rFonts w:ascii="Times New Roman" w:hAnsi="Times New Roman" w:cs="David"/>
          <w:sz w:val="24"/>
          <w:szCs w:val="24"/>
        </w:rPr>
        <w:t xml:space="preserve"> of the study variables as presented in Table 3, as predictors of emotional adjustment, shows that a permissive parenting style provides a unique contribution in explaining the variance in emotional adjustment </w:t>
      </w:r>
      <w:r w:rsidRPr="00C558B7">
        <w:rPr>
          <w:rFonts w:ascii="Times New Roman" w:hAnsi="Times New Roman" w:cs="David"/>
          <w:sz w:val="24"/>
          <w:szCs w:val="24"/>
        </w:rPr>
        <w:t>(B</w:t>
      </w:r>
      <w:r>
        <w:rPr>
          <w:rFonts w:ascii="Times New Roman" w:hAnsi="Times New Roman" w:cs="David"/>
          <w:sz w:val="24"/>
          <w:szCs w:val="24"/>
        </w:rPr>
        <w:t xml:space="preserve"> = </w:t>
      </w:r>
      <w:r w:rsidRPr="00C558B7">
        <w:rPr>
          <w:rFonts w:ascii="Times New Roman" w:hAnsi="Times New Roman" w:cs="David"/>
          <w:sz w:val="24"/>
          <w:szCs w:val="24"/>
        </w:rPr>
        <w:t>.</w:t>
      </w:r>
      <w:r>
        <w:rPr>
          <w:rFonts w:ascii="Times New Roman" w:hAnsi="Times New Roman" w:cs="David"/>
          <w:sz w:val="24"/>
          <w:szCs w:val="24"/>
        </w:rPr>
        <w:t>81</w:t>
      </w:r>
      <w:r w:rsidRPr="00C558B7">
        <w:rPr>
          <w:rFonts w:ascii="Times New Roman" w:hAnsi="Times New Roman" w:cs="David"/>
          <w:sz w:val="24"/>
          <w:szCs w:val="24"/>
        </w:rPr>
        <w:t>, SE</w:t>
      </w:r>
      <w:r>
        <w:rPr>
          <w:rFonts w:ascii="Times New Roman" w:hAnsi="Times New Roman" w:cs="David"/>
          <w:sz w:val="24"/>
          <w:szCs w:val="24"/>
        </w:rPr>
        <w:t xml:space="preserve"> = .18</w:t>
      </w:r>
      <w:r w:rsidRPr="00C558B7">
        <w:rPr>
          <w:rFonts w:ascii="Times New Roman" w:hAnsi="Times New Roman" w:cs="David"/>
          <w:sz w:val="24"/>
          <w:szCs w:val="24"/>
        </w:rPr>
        <w:t>, β</w:t>
      </w:r>
      <w:r>
        <w:rPr>
          <w:rFonts w:ascii="Times New Roman" w:hAnsi="Times New Roman" w:cs="David"/>
          <w:sz w:val="24"/>
          <w:szCs w:val="24"/>
        </w:rPr>
        <w:t xml:space="preserve"> = </w:t>
      </w:r>
      <w:r w:rsidRPr="00C558B7">
        <w:rPr>
          <w:rFonts w:ascii="Times New Roman" w:hAnsi="Times New Roman" w:cs="David"/>
          <w:sz w:val="24"/>
          <w:szCs w:val="24"/>
        </w:rPr>
        <w:t>.</w:t>
      </w:r>
      <w:r>
        <w:rPr>
          <w:rFonts w:ascii="Times New Roman" w:hAnsi="Times New Roman" w:cs="David"/>
          <w:sz w:val="24"/>
          <w:szCs w:val="24"/>
        </w:rPr>
        <w:t>27).</w:t>
      </w:r>
    </w:p>
    <w:p w:rsidR="008E6EBA" w:rsidRDefault="008E6EBA" w:rsidP="008E6EBA">
      <w:pPr>
        <w:tabs>
          <w:tab w:val="left" w:pos="709"/>
        </w:tabs>
        <w:jc w:val="both"/>
        <w:rPr>
          <w:rFonts w:ascii="Times New Roman" w:hAnsi="Times New Roman" w:cs="David"/>
          <w:sz w:val="24"/>
          <w:szCs w:val="24"/>
        </w:rPr>
      </w:pPr>
      <w:r w:rsidRPr="008E6EBA">
        <w:rPr>
          <w:rFonts w:ascii="Times New Roman" w:hAnsi="Times New Roman" w:cs="David"/>
          <w:sz w:val="24"/>
          <w:szCs w:val="24"/>
        </w:rPr>
        <w:t xml:space="preserve">The second hypothesis focused on the </w:t>
      </w:r>
      <w:r>
        <w:rPr>
          <w:rFonts w:ascii="Times New Roman" w:hAnsi="Times New Roman" w:cs="David"/>
          <w:sz w:val="24"/>
          <w:szCs w:val="24"/>
        </w:rPr>
        <w:t xml:space="preserve">relationship </w:t>
      </w:r>
      <w:r w:rsidRPr="008E6EBA">
        <w:rPr>
          <w:rFonts w:ascii="Times New Roman" w:hAnsi="Times New Roman" w:cs="David"/>
          <w:sz w:val="24"/>
          <w:szCs w:val="24"/>
        </w:rPr>
        <w:t xml:space="preserve">between </w:t>
      </w:r>
      <w:r>
        <w:rPr>
          <w:rFonts w:ascii="Times New Roman" w:hAnsi="Times New Roman" w:cs="David"/>
          <w:sz w:val="24"/>
          <w:szCs w:val="24"/>
        </w:rPr>
        <w:t>adjustment</w:t>
      </w:r>
      <w:r w:rsidRPr="008E6EBA">
        <w:rPr>
          <w:rFonts w:ascii="Times New Roman" w:hAnsi="Times New Roman" w:cs="David"/>
          <w:sz w:val="24"/>
          <w:szCs w:val="24"/>
        </w:rPr>
        <w:t xml:space="preserve"> and self-efficacy</w:t>
      </w:r>
      <w:r>
        <w:rPr>
          <w:rFonts w:ascii="Times New Roman" w:hAnsi="Times New Roman" w:cs="David"/>
          <w:sz w:val="24"/>
          <w:szCs w:val="24"/>
        </w:rPr>
        <w:t xml:space="preserve">. Table 2 shows that a significant negative correlation exists between overall adjustment and self-efficacy </w:t>
      </w:r>
      <w:r w:rsidRPr="002D58AC">
        <w:rPr>
          <w:rFonts w:ascii="Times New Roman" w:hAnsi="Times New Roman" w:cs="David"/>
          <w:sz w:val="24"/>
          <w:szCs w:val="24"/>
        </w:rPr>
        <w:t>(r</w:t>
      </w:r>
      <w:r>
        <w:rPr>
          <w:rFonts w:ascii="Times New Roman" w:hAnsi="Times New Roman" w:cs="David"/>
          <w:sz w:val="24"/>
          <w:szCs w:val="24"/>
        </w:rPr>
        <w:t xml:space="preserve"> </w:t>
      </w:r>
      <w:r w:rsidRPr="002D58AC">
        <w:rPr>
          <w:rFonts w:ascii="Times New Roman" w:hAnsi="Times New Roman" w:cs="David"/>
          <w:sz w:val="24"/>
          <w:szCs w:val="24"/>
        </w:rPr>
        <w:t xml:space="preserve">= </w:t>
      </w:r>
      <w:r>
        <w:rPr>
          <w:rFonts w:ascii="Times New Roman" w:hAnsi="Times New Roman" w:cs="David"/>
          <w:sz w:val="24"/>
          <w:szCs w:val="24"/>
        </w:rPr>
        <w:t>-</w:t>
      </w:r>
      <w:r w:rsidRPr="002D58AC">
        <w:rPr>
          <w:rFonts w:ascii="Times New Roman" w:hAnsi="Times New Roman" w:cs="David"/>
          <w:sz w:val="24"/>
          <w:szCs w:val="24"/>
        </w:rPr>
        <w:t>.</w:t>
      </w:r>
      <w:r>
        <w:rPr>
          <w:rFonts w:ascii="Times New Roman" w:hAnsi="Times New Roman" w:cs="David"/>
          <w:sz w:val="24"/>
          <w:szCs w:val="24"/>
        </w:rPr>
        <w:t>28</w:t>
      </w:r>
      <w:r w:rsidRPr="002D58AC">
        <w:rPr>
          <w:rFonts w:ascii="Times New Roman" w:hAnsi="Times New Roman" w:cs="David"/>
          <w:sz w:val="24"/>
          <w:szCs w:val="24"/>
        </w:rPr>
        <w:t>, p&lt; .0</w:t>
      </w:r>
      <w:r>
        <w:rPr>
          <w:rFonts w:ascii="Times New Roman" w:hAnsi="Times New Roman" w:cs="David"/>
          <w:sz w:val="24"/>
          <w:szCs w:val="24"/>
        </w:rPr>
        <w:t>0</w:t>
      </w:r>
      <w:r w:rsidRPr="002D58AC">
        <w:rPr>
          <w:rFonts w:ascii="Times New Roman" w:hAnsi="Times New Roman" w:cs="David"/>
          <w:sz w:val="24"/>
          <w:szCs w:val="24"/>
        </w:rPr>
        <w:t>1)</w:t>
      </w:r>
      <w:r>
        <w:rPr>
          <w:rFonts w:ascii="Times New Roman" w:hAnsi="Times New Roman" w:cs="David"/>
          <w:sz w:val="24"/>
          <w:szCs w:val="24"/>
        </w:rPr>
        <w:t>. In the regression analysis of the variables as predictors of general adjustment in Table 3, it is found that self-efficacy provides a unique contribution in explaining t</w:t>
      </w:r>
      <w:r w:rsidRPr="00D478FA">
        <w:rPr>
          <w:rFonts w:ascii="Times New Roman" w:hAnsi="Times New Roman" w:cs="David"/>
          <w:sz w:val="24"/>
          <w:szCs w:val="24"/>
        </w:rPr>
        <w:t xml:space="preserve">he variance </w:t>
      </w:r>
      <w:r>
        <w:rPr>
          <w:rFonts w:ascii="Times New Roman" w:hAnsi="Times New Roman" w:cs="David"/>
          <w:sz w:val="24"/>
          <w:szCs w:val="24"/>
        </w:rPr>
        <w:t xml:space="preserve">in general adjustment </w:t>
      </w:r>
      <w:r w:rsidRPr="00326D63">
        <w:rPr>
          <w:rFonts w:ascii="Times New Roman" w:hAnsi="Times New Roman" w:cs="David"/>
          <w:sz w:val="24"/>
          <w:szCs w:val="24"/>
        </w:rPr>
        <w:t>(B</w:t>
      </w:r>
      <w:r>
        <w:rPr>
          <w:rFonts w:ascii="Times New Roman" w:hAnsi="Times New Roman" w:cs="David"/>
          <w:sz w:val="24"/>
          <w:szCs w:val="24"/>
        </w:rPr>
        <w:t xml:space="preserve"> </w:t>
      </w:r>
      <w:r w:rsidRPr="00326D63">
        <w:rPr>
          <w:rFonts w:ascii="Times New Roman" w:hAnsi="Times New Roman" w:cs="David"/>
          <w:sz w:val="24"/>
          <w:szCs w:val="24"/>
        </w:rPr>
        <w:t xml:space="preserve">= </w:t>
      </w:r>
      <w:r>
        <w:rPr>
          <w:rFonts w:ascii="Times New Roman" w:hAnsi="Times New Roman" w:cs="David"/>
          <w:sz w:val="24"/>
          <w:szCs w:val="24"/>
        </w:rPr>
        <w:t>.20</w:t>
      </w:r>
      <w:r w:rsidRPr="00326D63">
        <w:rPr>
          <w:rFonts w:ascii="Times New Roman" w:hAnsi="Times New Roman" w:cs="David"/>
          <w:sz w:val="24"/>
          <w:szCs w:val="24"/>
        </w:rPr>
        <w:t>, SE</w:t>
      </w:r>
      <w:r>
        <w:rPr>
          <w:rFonts w:ascii="Times New Roman" w:hAnsi="Times New Roman" w:cs="David"/>
          <w:sz w:val="24"/>
          <w:szCs w:val="24"/>
        </w:rPr>
        <w:t xml:space="preserve"> </w:t>
      </w:r>
      <w:r w:rsidRPr="00326D63">
        <w:rPr>
          <w:rFonts w:ascii="Times New Roman" w:hAnsi="Times New Roman" w:cs="David"/>
          <w:sz w:val="24"/>
          <w:szCs w:val="24"/>
        </w:rPr>
        <w:t>= .</w:t>
      </w:r>
      <w:r>
        <w:rPr>
          <w:rFonts w:ascii="Times New Roman" w:hAnsi="Times New Roman" w:cs="David"/>
          <w:sz w:val="24"/>
          <w:szCs w:val="24"/>
        </w:rPr>
        <w:t>08</w:t>
      </w:r>
      <w:r w:rsidRPr="00326D63">
        <w:rPr>
          <w:rFonts w:ascii="Times New Roman" w:hAnsi="Times New Roman" w:cs="David"/>
          <w:sz w:val="24"/>
          <w:szCs w:val="24"/>
        </w:rPr>
        <w:t>, β</w:t>
      </w:r>
      <w:r>
        <w:rPr>
          <w:rFonts w:ascii="Times New Roman" w:hAnsi="Times New Roman" w:cs="David"/>
          <w:sz w:val="24"/>
          <w:szCs w:val="24"/>
        </w:rPr>
        <w:t xml:space="preserve"> </w:t>
      </w:r>
      <w:r w:rsidRPr="00326D63">
        <w:rPr>
          <w:rFonts w:ascii="Times New Roman" w:hAnsi="Times New Roman" w:cs="David"/>
          <w:sz w:val="24"/>
          <w:szCs w:val="24"/>
        </w:rPr>
        <w:t>= .</w:t>
      </w:r>
      <w:r>
        <w:rPr>
          <w:rFonts w:ascii="Times New Roman" w:hAnsi="Times New Roman" w:cs="David"/>
          <w:sz w:val="24"/>
          <w:szCs w:val="24"/>
        </w:rPr>
        <w:t>14).</w:t>
      </w:r>
    </w:p>
    <w:p w:rsidR="008B220B" w:rsidRDefault="008B220B" w:rsidP="008B220B">
      <w:pPr>
        <w:tabs>
          <w:tab w:val="left" w:pos="709"/>
        </w:tabs>
        <w:jc w:val="both"/>
        <w:rPr>
          <w:rFonts w:ascii="Times New Roman" w:hAnsi="Times New Roman" w:cs="David"/>
          <w:sz w:val="24"/>
          <w:szCs w:val="24"/>
        </w:rPr>
      </w:pPr>
      <w:r>
        <w:rPr>
          <w:rFonts w:ascii="Times New Roman" w:hAnsi="Times New Roman" w:cs="David"/>
          <w:sz w:val="24"/>
          <w:szCs w:val="24"/>
        </w:rPr>
        <w:t>The findings also indicate</w:t>
      </w:r>
      <w:r w:rsidRPr="00326D63">
        <w:rPr>
          <w:rFonts w:ascii="Times New Roman" w:hAnsi="Times New Roman" w:cs="David"/>
          <w:sz w:val="24"/>
          <w:szCs w:val="24"/>
        </w:rPr>
        <w:t xml:space="preserve"> a </w:t>
      </w:r>
      <w:r>
        <w:rPr>
          <w:rFonts w:ascii="Times New Roman" w:hAnsi="Times New Roman" w:cs="David"/>
          <w:sz w:val="24"/>
          <w:szCs w:val="24"/>
        </w:rPr>
        <w:t xml:space="preserve">significant negative correlation between social adjustment </w:t>
      </w:r>
      <w:r w:rsidRPr="00326D63">
        <w:rPr>
          <w:rFonts w:ascii="Times New Roman" w:hAnsi="Times New Roman" w:cs="David"/>
          <w:sz w:val="24"/>
          <w:szCs w:val="24"/>
        </w:rPr>
        <w:t>and</w:t>
      </w:r>
      <w:r>
        <w:rPr>
          <w:rFonts w:ascii="Times New Roman" w:hAnsi="Times New Roman" w:cs="David"/>
          <w:sz w:val="24"/>
          <w:szCs w:val="24"/>
        </w:rPr>
        <w:t xml:space="preserve"> </w:t>
      </w:r>
      <w:r w:rsidRPr="008E6EBA">
        <w:rPr>
          <w:rFonts w:ascii="Times New Roman" w:hAnsi="Times New Roman" w:cs="David"/>
          <w:sz w:val="24"/>
          <w:szCs w:val="24"/>
        </w:rPr>
        <w:t>self-efficacy</w:t>
      </w:r>
      <w:r w:rsidRPr="00C558B7">
        <w:rPr>
          <w:rFonts w:ascii="Times New Roman" w:hAnsi="Times New Roman" w:cs="David"/>
          <w:sz w:val="24"/>
          <w:szCs w:val="24"/>
        </w:rPr>
        <w:t xml:space="preserve"> (r</w:t>
      </w:r>
      <w:r>
        <w:rPr>
          <w:rFonts w:ascii="Times New Roman" w:hAnsi="Times New Roman" w:cs="David"/>
          <w:sz w:val="24"/>
          <w:szCs w:val="24"/>
        </w:rPr>
        <w:t xml:space="preserve"> </w:t>
      </w:r>
      <w:r w:rsidRPr="00C558B7">
        <w:rPr>
          <w:rFonts w:ascii="Times New Roman" w:hAnsi="Times New Roman" w:cs="David"/>
          <w:sz w:val="24"/>
          <w:szCs w:val="24"/>
        </w:rPr>
        <w:t>=</w:t>
      </w:r>
      <w:r>
        <w:rPr>
          <w:rFonts w:ascii="Times New Roman" w:hAnsi="Times New Roman" w:cs="David"/>
          <w:sz w:val="24"/>
          <w:szCs w:val="24"/>
        </w:rPr>
        <w:t xml:space="preserve"> -.24, p&lt; .01). </w:t>
      </w:r>
      <w:r w:rsidRPr="00C558B7">
        <w:rPr>
          <w:rFonts w:ascii="Times New Roman" w:hAnsi="Times New Roman" w:cs="David"/>
          <w:sz w:val="24"/>
          <w:szCs w:val="24"/>
        </w:rPr>
        <w:t>Regression analysis</w:t>
      </w:r>
      <w:r>
        <w:rPr>
          <w:rFonts w:ascii="Times New Roman" w:hAnsi="Times New Roman" w:cs="David"/>
          <w:sz w:val="24"/>
          <w:szCs w:val="24"/>
        </w:rPr>
        <w:t xml:space="preserve"> of the study variables as presented in Table 3, as predictors of social adjustment, shows that self-efficacy does not provide a unique contribution in explaining the variance in social adjustment </w:t>
      </w:r>
      <w:r w:rsidRPr="00C558B7">
        <w:rPr>
          <w:rFonts w:ascii="Times New Roman" w:hAnsi="Times New Roman" w:cs="David"/>
          <w:sz w:val="24"/>
          <w:szCs w:val="24"/>
        </w:rPr>
        <w:t>(B</w:t>
      </w:r>
      <w:r>
        <w:rPr>
          <w:rFonts w:ascii="Times New Roman" w:hAnsi="Times New Roman" w:cs="David"/>
          <w:sz w:val="24"/>
          <w:szCs w:val="24"/>
        </w:rPr>
        <w:t xml:space="preserve"> = -</w:t>
      </w:r>
      <w:r w:rsidRPr="00C558B7">
        <w:rPr>
          <w:rFonts w:ascii="Times New Roman" w:hAnsi="Times New Roman" w:cs="David"/>
          <w:sz w:val="24"/>
          <w:szCs w:val="24"/>
        </w:rPr>
        <w:t>.</w:t>
      </w:r>
      <w:r>
        <w:rPr>
          <w:rFonts w:ascii="Times New Roman" w:hAnsi="Times New Roman" w:cs="David"/>
          <w:sz w:val="24"/>
          <w:szCs w:val="24"/>
        </w:rPr>
        <w:t>12</w:t>
      </w:r>
      <w:r w:rsidRPr="00C558B7">
        <w:rPr>
          <w:rFonts w:ascii="Times New Roman" w:hAnsi="Times New Roman" w:cs="David"/>
          <w:sz w:val="24"/>
          <w:szCs w:val="24"/>
        </w:rPr>
        <w:t>, SE</w:t>
      </w:r>
      <w:r>
        <w:rPr>
          <w:rFonts w:ascii="Times New Roman" w:hAnsi="Times New Roman" w:cs="David"/>
          <w:sz w:val="24"/>
          <w:szCs w:val="24"/>
        </w:rPr>
        <w:t xml:space="preserve"> = .08</w:t>
      </w:r>
      <w:r w:rsidRPr="00C558B7">
        <w:rPr>
          <w:rFonts w:ascii="Times New Roman" w:hAnsi="Times New Roman" w:cs="David"/>
          <w:sz w:val="24"/>
          <w:szCs w:val="24"/>
        </w:rPr>
        <w:t>, β</w:t>
      </w:r>
      <w:r>
        <w:rPr>
          <w:rFonts w:ascii="Times New Roman" w:hAnsi="Times New Roman" w:cs="David"/>
          <w:sz w:val="24"/>
          <w:szCs w:val="24"/>
        </w:rPr>
        <w:t xml:space="preserve"> = -</w:t>
      </w:r>
      <w:r w:rsidRPr="00C558B7">
        <w:rPr>
          <w:rFonts w:ascii="Times New Roman" w:hAnsi="Times New Roman" w:cs="David"/>
          <w:sz w:val="24"/>
          <w:szCs w:val="24"/>
        </w:rPr>
        <w:t>.</w:t>
      </w:r>
      <w:r>
        <w:rPr>
          <w:rFonts w:ascii="Times New Roman" w:hAnsi="Times New Roman" w:cs="David"/>
          <w:sz w:val="24"/>
          <w:szCs w:val="24"/>
        </w:rPr>
        <w:t>09).</w:t>
      </w:r>
    </w:p>
    <w:p w:rsidR="008B220B" w:rsidRDefault="008B220B" w:rsidP="008B220B">
      <w:pPr>
        <w:tabs>
          <w:tab w:val="left" w:pos="709"/>
        </w:tabs>
        <w:jc w:val="both"/>
        <w:rPr>
          <w:rFonts w:ascii="Times New Roman" w:hAnsi="Times New Roman" w:cs="David"/>
          <w:sz w:val="24"/>
          <w:szCs w:val="24"/>
        </w:rPr>
      </w:pPr>
      <w:r>
        <w:rPr>
          <w:rFonts w:ascii="Times New Roman" w:hAnsi="Times New Roman" w:cs="David"/>
          <w:sz w:val="24"/>
          <w:szCs w:val="24"/>
        </w:rPr>
        <w:t>The findings also indicate</w:t>
      </w:r>
      <w:r w:rsidRPr="00326D63">
        <w:rPr>
          <w:rFonts w:ascii="Times New Roman" w:hAnsi="Times New Roman" w:cs="David"/>
          <w:sz w:val="24"/>
          <w:szCs w:val="24"/>
        </w:rPr>
        <w:t xml:space="preserve"> a </w:t>
      </w:r>
      <w:r>
        <w:rPr>
          <w:rFonts w:ascii="Times New Roman" w:hAnsi="Times New Roman" w:cs="David"/>
          <w:sz w:val="24"/>
          <w:szCs w:val="24"/>
        </w:rPr>
        <w:t xml:space="preserve">significant negative correlation between emotional adjustment </w:t>
      </w:r>
      <w:r w:rsidRPr="00326D63">
        <w:rPr>
          <w:rFonts w:ascii="Times New Roman" w:hAnsi="Times New Roman" w:cs="David"/>
          <w:sz w:val="24"/>
          <w:szCs w:val="24"/>
        </w:rPr>
        <w:t>and</w:t>
      </w:r>
      <w:r>
        <w:rPr>
          <w:rFonts w:ascii="Times New Roman" w:hAnsi="Times New Roman" w:cs="David"/>
          <w:sz w:val="24"/>
          <w:szCs w:val="24"/>
        </w:rPr>
        <w:t xml:space="preserve"> </w:t>
      </w:r>
      <w:r w:rsidRPr="008E6EBA">
        <w:rPr>
          <w:rFonts w:ascii="Times New Roman" w:hAnsi="Times New Roman" w:cs="David"/>
          <w:sz w:val="24"/>
          <w:szCs w:val="24"/>
        </w:rPr>
        <w:t>self-efficacy</w:t>
      </w:r>
      <w:r w:rsidRPr="00C558B7">
        <w:rPr>
          <w:rFonts w:ascii="Times New Roman" w:hAnsi="Times New Roman" w:cs="David"/>
          <w:sz w:val="24"/>
          <w:szCs w:val="24"/>
        </w:rPr>
        <w:t xml:space="preserve"> (r</w:t>
      </w:r>
      <w:r>
        <w:rPr>
          <w:rFonts w:ascii="Times New Roman" w:hAnsi="Times New Roman" w:cs="David"/>
          <w:sz w:val="24"/>
          <w:szCs w:val="24"/>
        </w:rPr>
        <w:t xml:space="preserve"> </w:t>
      </w:r>
      <w:r w:rsidRPr="00C558B7">
        <w:rPr>
          <w:rFonts w:ascii="Times New Roman" w:hAnsi="Times New Roman" w:cs="David"/>
          <w:sz w:val="24"/>
          <w:szCs w:val="24"/>
        </w:rPr>
        <w:t>=</w:t>
      </w:r>
      <w:r>
        <w:rPr>
          <w:rFonts w:ascii="Times New Roman" w:hAnsi="Times New Roman" w:cs="David"/>
          <w:sz w:val="24"/>
          <w:szCs w:val="24"/>
        </w:rPr>
        <w:t xml:space="preserve"> -.30, p&lt; .001). </w:t>
      </w:r>
      <w:r w:rsidRPr="00C558B7">
        <w:rPr>
          <w:rFonts w:ascii="Times New Roman" w:hAnsi="Times New Roman" w:cs="David"/>
          <w:sz w:val="24"/>
          <w:szCs w:val="24"/>
        </w:rPr>
        <w:t>Regression analysis</w:t>
      </w:r>
      <w:r>
        <w:rPr>
          <w:rFonts w:ascii="Times New Roman" w:hAnsi="Times New Roman" w:cs="David"/>
          <w:sz w:val="24"/>
          <w:szCs w:val="24"/>
        </w:rPr>
        <w:t xml:space="preserve"> of the study variables as presented in Table 3, as predictors of social adjustment, shows that self-efficacy does not provide a unique contribution in explaining the variance in emotional adjustment </w:t>
      </w:r>
      <w:r w:rsidRPr="00C558B7">
        <w:rPr>
          <w:rFonts w:ascii="Times New Roman" w:hAnsi="Times New Roman" w:cs="David"/>
          <w:sz w:val="24"/>
          <w:szCs w:val="24"/>
        </w:rPr>
        <w:t>(B</w:t>
      </w:r>
      <w:r>
        <w:rPr>
          <w:rFonts w:ascii="Times New Roman" w:hAnsi="Times New Roman" w:cs="David"/>
          <w:sz w:val="24"/>
          <w:szCs w:val="24"/>
        </w:rPr>
        <w:t xml:space="preserve"> = -</w:t>
      </w:r>
      <w:r w:rsidRPr="00C558B7">
        <w:rPr>
          <w:rFonts w:ascii="Times New Roman" w:hAnsi="Times New Roman" w:cs="David"/>
          <w:sz w:val="24"/>
          <w:szCs w:val="24"/>
        </w:rPr>
        <w:t>.</w:t>
      </w:r>
      <w:r>
        <w:rPr>
          <w:rFonts w:ascii="Times New Roman" w:hAnsi="Times New Roman" w:cs="David"/>
          <w:sz w:val="24"/>
          <w:szCs w:val="24"/>
        </w:rPr>
        <w:t>11</w:t>
      </w:r>
      <w:r w:rsidRPr="00C558B7">
        <w:rPr>
          <w:rFonts w:ascii="Times New Roman" w:hAnsi="Times New Roman" w:cs="David"/>
          <w:sz w:val="24"/>
          <w:szCs w:val="24"/>
        </w:rPr>
        <w:t>, SE</w:t>
      </w:r>
      <w:r>
        <w:rPr>
          <w:rFonts w:ascii="Times New Roman" w:hAnsi="Times New Roman" w:cs="David"/>
          <w:sz w:val="24"/>
          <w:szCs w:val="24"/>
        </w:rPr>
        <w:t xml:space="preserve"> = .07</w:t>
      </w:r>
      <w:r w:rsidRPr="00C558B7">
        <w:rPr>
          <w:rFonts w:ascii="Times New Roman" w:hAnsi="Times New Roman" w:cs="David"/>
          <w:sz w:val="24"/>
          <w:szCs w:val="24"/>
        </w:rPr>
        <w:t>, β</w:t>
      </w:r>
      <w:r>
        <w:rPr>
          <w:rFonts w:ascii="Times New Roman" w:hAnsi="Times New Roman" w:cs="David"/>
          <w:sz w:val="24"/>
          <w:szCs w:val="24"/>
        </w:rPr>
        <w:t xml:space="preserve"> = -</w:t>
      </w:r>
      <w:r w:rsidRPr="00C558B7">
        <w:rPr>
          <w:rFonts w:ascii="Times New Roman" w:hAnsi="Times New Roman" w:cs="David"/>
          <w:sz w:val="24"/>
          <w:szCs w:val="24"/>
        </w:rPr>
        <w:t>.</w:t>
      </w:r>
      <w:r>
        <w:rPr>
          <w:rFonts w:ascii="Times New Roman" w:hAnsi="Times New Roman" w:cs="David"/>
          <w:sz w:val="24"/>
          <w:szCs w:val="24"/>
        </w:rPr>
        <w:t>09).</w:t>
      </w:r>
    </w:p>
    <w:p w:rsidR="005871A0" w:rsidRDefault="005871A0">
      <w:pPr>
        <w:rPr>
          <w:rFonts w:ascii="Times New Roman" w:hAnsi="Times New Roman" w:cs="David"/>
          <w:sz w:val="24"/>
          <w:szCs w:val="24"/>
        </w:rPr>
      </w:pPr>
      <w:r>
        <w:rPr>
          <w:rFonts w:ascii="Times New Roman" w:hAnsi="Times New Roman" w:cs="David"/>
          <w:sz w:val="24"/>
          <w:szCs w:val="24"/>
        </w:rPr>
        <w:br w:type="page"/>
      </w:r>
    </w:p>
    <w:p w:rsidR="006F578C" w:rsidRDefault="006F578C">
      <w:pPr>
        <w:rPr>
          <w:rFonts w:ascii="Times New Roman" w:hAnsi="Times New Roman" w:cs="David"/>
          <w:sz w:val="24"/>
          <w:szCs w:val="24"/>
        </w:rPr>
      </w:pPr>
    </w:p>
    <w:p w:rsidR="006F578C" w:rsidRDefault="006F578C" w:rsidP="006F578C">
      <w:pPr>
        <w:pStyle w:val="ListParagraph"/>
        <w:numPr>
          <w:ilvl w:val="0"/>
          <w:numId w:val="3"/>
        </w:numPr>
        <w:tabs>
          <w:tab w:val="left" w:pos="709"/>
        </w:tabs>
        <w:jc w:val="center"/>
        <w:rPr>
          <w:rFonts w:ascii="Times New Roman" w:hAnsi="Times New Roman" w:cs="David"/>
          <w:b/>
          <w:sz w:val="28"/>
          <w:szCs w:val="24"/>
        </w:rPr>
      </w:pPr>
      <w:r>
        <w:rPr>
          <w:rFonts w:ascii="Times New Roman" w:hAnsi="Times New Roman" w:cs="David"/>
          <w:b/>
          <w:sz w:val="28"/>
          <w:szCs w:val="24"/>
        </w:rPr>
        <w:t>Discussion</w:t>
      </w:r>
    </w:p>
    <w:p w:rsidR="006F578C" w:rsidRDefault="006F578C" w:rsidP="006F578C">
      <w:pPr>
        <w:tabs>
          <w:tab w:val="left" w:pos="709"/>
        </w:tabs>
        <w:jc w:val="both"/>
        <w:rPr>
          <w:rFonts w:ascii="Times New Roman" w:hAnsi="Times New Roman" w:cs="David"/>
          <w:bCs/>
          <w:sz w:val="24"/>
          <w:szCs w:val="24"/>
        </w:rPr>
      </w:pPr>
    </w:p>
    <w:p w:rsidR="006F578C" w:rsidRDefault="00E449AF" w:rsidP="006F578C">
      <w:pPr>
        <w:tabs>
          <w:tab w:val="left" w:pos="709"/>
        </w:tabs>
        <w:jc w:val="both"/>
        <w:rPr>
          <w:rFonts w:ascii="Times New Roman" w:hAnsi="Times New Roman" w:cs="David"/>
          <w:bCs/>
          <w:sz w:val="24"/>
          <w:szCs w:val="24"/>
        </w:rPr>
      </w:pPr>
      <w:r>
        <w:rPr>
          <w:rFonts w:ascii="Times New Roman" w:hAnsi="Times New Roman" w:cs="David"/>
          <w:bCs/>
          <w:sz w:val="24"/>
          <w:szCs w:val="24"/>
        </w:rPr>
        <w:tab/>
      </w:r>
      <w:r w:rsidR="006F578C" w:rsidRPr="006F578C">
        <w:rPr>
          <w:rFonts w:ascii="Times New Roman" w:hAnsi="Times New Roman" w:cs="David"/>
          <w:bCs/>
          <w:sz w:val="24"/>
          <w:szCs w:val="24"/>
        </w:rPr>
        <w:t xml:space="preserve">The </w:t>
      </w:r>
      <w:r w:rsidR="006F578C">
        <w:rPr>
          <w:rFonts w:ascii="Times New Roman" w:hAnsi="Times New Roman" w:cs="David"/>
          <w:bCs/>
          <w:sz w:val="24"/>
          <w:szCs w:val="24"/>
        </w:rPr>
        <w:t>purpose</w:t>
      </w:r>
      <w:r w:rsidR="006F578C" w:rsidRPr="006F578C">
        <w:rPr>
          <w:rFonts w:ascii="Times New Roman" w:hAnsi="Times New Roman" w:cs="David"/>
          <w:bCs/>
          <w:sz w:val="24"/>
          <w:szCs w:val="24"/>
        </w:rPr>
        <w:t xml:space="preserve"> of th</w:t>
      </w:r>
      <w:r w:rsidR="006F578C">
        <w:rPr>
          <w:rFonts w:ascii="Times New Roman" w:hAnsi="Times New Roman" w:cs="David"/>
          <w:bCs/>
          <w:sz w:val="24"/>
          <w:szCs w:val="24"/>
        </w:rPr>
        <w:t>e current</w:t>
      </w:r>
      <w:r w:rsidR="006F578C" w:rsidRPr="006F578C">
        <w:rPr>
          <w:rFonts w:ascii="Times New Roman" w:hAnsi="Times New Roman" w:cs="David"/>
          <w:bCs/>
          <w:sz w:val="24"/>
          <w:szCs w:val="24"/>
        </w:rPr>
        <w:t xml:space="preserve"> study was to examine the contribution of parenting styles and maternal self-efficacy </w:t>
      </w:r>
      <w:r w:rsidR="006F578C">
        <w:rPr>
          <w:rFonts w:ascii="Times New Roman" w:hAnsi="Times New Roman" w:cs="David"/>
          <w:bCs/>
          <w:sz w:val="24"/>
          <w:szCs w:val="24"/>
        </w:rPr>
        <w:t>as predictors of</w:t>
      </w:r>
      <w:r w:rsidR="006F578C" w:rsidRPr="006F578C">
        <w:rPr>
          <w:rFonts w:ascii="Times New Roman" w:hAnsi="Times New Roman" w:cs="David"/>
          <w:bCs/>
          <w:sz w:val="24"/>
          <w:szCs w:val="24"/>
        </w:rPr>
        <w:t xml:space="preserve"> emotional </w:t>
      </w:r>
      <w:r w:rsidR="006F578C">
        <w:rPr>
          <w:rFonts w:ascii="Times New Roman" w:hAnsi="Times New Roman" w:cs="David"/>
          <w:bCs/>
          <w:sz w:val="24"/>
          <w:szCs w:val="24"/>
        </w:rPr>
        <w:t xml:space="preserve">and </w:t>
      </w:r>
      <w:r w:rsidR="006F578C" w:rsidRPr="006F578C">
        <w:rPr>
          <w:rFonts w:ascii="Times New Roman" w:hAnsi="Times New Roman" w:cs="David"/>
          <w:bCs/>
          <w:sz w:val="24"/>
          <w:szCs w:val="24"/>
        </w:rPr>
        <w:t xml:space="preserve">social adjustment among </w:t>
      </w:r>
      <w:r w:rsidR="006F578C">
        <w:rPr>
          <w:rFonts w:ascii="Times New Roman" w:hAnsi="Times New Roman" w:cs="David"/>
          <w:bCs/>
          <w:sz w:val="24"/>
          <w:szCs w:val="24"/>
        </w:rPr>
        <w:t xml:space="preserve">kindergarten </w:t>
      </w:r>
      <w:r w:rsidR="006F578C" w:rsidRPr="006F578C">
        <w:rPr>
          <w:rFonts w:ascii="Times New Roman" w:hAnsi="Times New Roman" w:cs="David"/>
          <w:bCs/>
          <w:sz w:val="24"/>
          <w:szCs w:val="24"/>
        </w:rPr>
        <w:t>children in Arab society in Israel.</w:t>
      </w:r>
    </w:p>
    <w:p w:rsidR="00C558B7" w:rsidRDefault="00E449AF" w:rsidP="00D11404">
      <w:pPr>
        <w:tabs>
          <w:tab w:val="left" w:pos="709"/>
        </w:tabs>
        <w:jc w:val="both"/>
        <w:rPr>
          <w:rFonts w:ascii="Times New Roman" w:hAnsi="Times New Roman" w:cs="David"/>
          <w:sz w:val="24"/>
          <w:szCs w:val="24"/>
        </w:rPr>
      </w:pPr>
      <w:r>
        <w:rPr>
          <w:rFonts w:ascii="Times New Roman" w:hAnsi="Times New Roman" w:cs="David"/>
          <w:sz w:val="24"/>
          <w:szCs w:val="24"/>
        </w:rPr>
        <w:tab/>
      </w:r>
      <w:r w:rsidR="00270553">
        <w:rPr>
          <w:rFonts w:ascii="Times New Roman" w:hAnsi="Times New Roman" w:cs="David"/>
          <w:sz w:val="24"/>
          <w:szCs w:val="24"/>
        </w:rPr>
        <w:t>The study assumes that parents and their attitudes may be perceived as playing an important role in the e</w:t>
      </w:r>
      <w:r w:rsidR="00270553" w:rsidRPr="00270553">
        <w:rPr>
          <w:rFonts w:ascii="Times New Roman" w:hAnsi="Times New Roman" w:cs="David"/>
          <w:sz w:val="24"/>
          <w:szCs w:val="24"/>
        </w:rPr>
        <w:t>motional development, personality and behavior of their children</w:t>
      </w:r>
      <w:r w:rsidR="00270553">
        <w:rPr>
          <w:rFonts w:ascii="Times New Roman" w:hAnsi="Times New Roman" w:cs="David"/>
          <w:sz w:val="24"/>
          <w:szCs w:val="24"/>
        </w:rPr>
        <w:t xml:space="preserve">, and therefore two key dimensions were examined to describe </w:t>
      </w:r>
      <w:r w:rsidR="00D11404">
        <w:rPr>
          <w:rFonts w:ascii="Times New Roman" w:hAnsi="Times New Roman" w:cs="David"/>
          <w:sz w:val="24"/>
          <w:szCs w:val="24"/>
        </w:rPr>
        <w:t xml:space="preserve">parenting approaches and they are parenting styles and maternal self-efficacy. </w:t>
      </w:r>
      <w:r w:rsidR="00D11404" w:rsidRPr="00D11404">
        <w:rPr>
          <w:rFonts w:ascii="Times New Roman" w:hAnsi="Times New Roman" w:cs="David"/>
          <w:sz w:val="24"/>
          <w:szCs w:val="24"/>
        </w:rPr>
        <w:t xml:space="preserve">These variables were </w:t>
      </w:r>
      <w:r w:rsidR="00D11404">
        <w:rPr>
          <w:rFonts w:ascii="Times New Roman" w:hAnsi="Times New Roman" w:cs="David"/>
          <w:sz w:val="24"/>
          <w:szCs w:val="24"/>
        </w:rPr>
        <w:t xml:space="preserve">examined </w:t>
      </w:r>
      <w:r w:rsidR="00D11404" w:rsidRPr="00D11404">
        <w:rPr>
          <w:rFonts w:ascii="Times New Roman" w:hAnsi="Times New Roman" w:cs="David"/>
          <w:sz w:val="24"/>
          <w:szCs w:val="24"/>
        </w:rPr>
        <w:t>against various criteria associated with a parent or child,</w:t>
      </w:r>
      <w:r w:rsidR="00D11404">
        <w:rPr>
          <w:rFonts w:ascii="Times New Roman" w:hAnsi="Times New Roman" w:cs="David"/>
          <w:sz w:val="24"/>
          <w:szCs w:val="24"/>
        </w:rPr>
        <w:t xml:space="preserve"> and the current study examined them as a function of the adjustment of the child within the kindergarten. </w:t>
      </w:r>
    </w:p>
    <w:p w:rsidR="00D11404" w:rsidRDefault="00E449AF" w:rsidP="000B6B91">
      <w:pPr>
        <w:tabs>
          <w:tab w:val="left" w:pos="709"/>
        </w:tabs>
        <w:jc w:val="both"/>
        <w:rPr>
          <w:rFonts w:ascii="Times New Roman" w:hAnsi="Times New Roman" w:cs="David"/>
          <w:sz w:val="24"/>
          <w:szCs w:val="24"/>
        </w:rPr>
      </w:pPr>
      <w:r>
        <w:rPr>
          <w:rFonts w:ascii="Times New Roman" w:hAnsi="Times New Roman" w:cs="David"/>
          <w:sz w:val="24"/>
          <w:szCs w:val="24"/>
        </w:rPr>
        <w:tab/>
      </w:r>
      <w:r w:rsidR="00D11404" w:rsidRPr="00D11404">
        <w:rPr>
          <w:rFonts w:ascii="Times New Roman" w:hAnsi="Times New Roman" w:cs="David"/>
          <w:sz w:val="24"/>
          <w:szCs w:val="24"/>
        </w:rPr>
        <w:t xml:space="preserve">The results confirmed </w:t>
      </w:r>
      <w:r>
        <w:rPr>
          <w:rFonts w:ascii="Times New Roman" w:hAnsi="Times New Roman" w:cs="David"/>
          <w:sz w:val="24"/>
          <w:szCs w:val="24"/>
        </w:rPr>
        <w:t xml:space="preserve">the assumption that </w:t>
      </w:r>
      <w:r w:rsidR="00D11404" w:rsidRPr="00D11404">
        <w:rPr>
          <w:rFonts w:ascii="Times New Roman" w:hAnsi="Times New Roman" w:cs="David"/>
          <w:sz w:val="24"/>
          <w:szCs w:val="24"/>
        </w:rPr>
        <w:t xml:space="preserve">parenting styles </w:t>
      </w:r>
      <w:r>
        <w:rPr>
          <w:rFonts w:ascii="Times New Roman" w:hAnsi="Times New Roman" w:cs="David"/>
          <w:sz w:val="24"/>
          <w:szCs w:val="24"/>
        </w:rPr>
        <w:t xml:space="preserve">are </w:t>
      </w:r>
      <w:r w:rsidR="00D11404" w:rsidRPr="00D11404">
        <w:rPr>
          <w:rFonts w:ascii="Times New Roman" w:hAnsi="Times New Roman" w:cs="David"/>
          <w:sz w:val="24"/>
          <w:szCs w:val="24"/>
        </w:rPr>
        <w:t xml:space="preserve">associated with emotional and social adjustment among </w:t>
      </w:r>
      <w:r>
        <w:rPr>
          <w:rFonts w:ascii="Times New Roman" w:hAnsi="Times New Roman" w:cs="David"/>
          <w:sz w:val="24"/>
          <w:szCs w:val="24"/>
        </w:rPr>
        <w:t>kindergarteners. It was found that a positive relationship exists between the authoritative parenting style and social</w:t>
      </w:r>
      <w:r w:rsidR="000B6B91">
        <w:rPr>
          <w:rFonts w:ascii="Times New Roman" w:hAnsi="Times New Roman" w:cs="David"/>
          <w:sz w:val="24"/>
          <w:szCs w:val="24"/>
        </w:rPr>
        <w:t>-</w:t>
      </w:r>
      <w:r>
        <w:rPr>
          <w:rFonts w:ascii="Times New Roman" w:hAnsi="Times New Roman" w:cs="David"/>
          <w:sz w:val="24"/>
          <w:szCs w:val="24"/>
        </w:rPr>
        <w:t>emotional adjustment, and a negative relationship was found to exist between an authoritarian parenting style and a permissive parenting style and social</w:t>
      </w:r>
      <w:r w:rsidR="000B6B91">
        <w:rPr>
          <w:rFonts w:ascii="Times New Roman" w:hAnsi="Times New Roman" w:cs="David"/>
          <w:sz w:val="24"/>
          <w:szCs w:val="24"/>
        </w:rPr>
        <w:t>-</w:t>
      </w:r>
      <w:r>
        <w:rPr>
          <w:rFonts w:ascii="Times New Roman" w:hAnsi="Times New Roman" w:cs="David"/>
          <w:sz w:val="24"/>
          <w:szCs w:val="24"/>
        </w:rPr>
        <w:t>emotional adjustment. And a positive relationship was found to exist between maternal self-efficacy and the child’s emotional and social adjustment to kindergarten.</w:t>
      </w:r>
    </w:p>
    <w:p w:rsidR="005871A0" w:rsidRDefault="005871A0" w:rsidP="000B6B91">
      <w:pPr>
        <w:tabs>
          <w:tab w:val="left" w:pos="709"/>
        </w:tabs>
        <w:jc w:val="both"/>
        <w:rPr>
          <w:rFonts w:ascii="Times New Roman" w:hAnsi="Times New Roman" w:cs="David"/>
          <w:sz w:val="24"/>
          <w:szCs w:val="24"/>
        </w:rPr>
      </w:pPr>
    </w:p>
    <w:p w:rsidR="00E449AF" w:rsidRDefault="00E449AF" w:rsidP="000B6B91">
      <w:pPr>
        <w:tabs>
          <w:tab w:val="left" w:pos="709"/>
        </w:tabs>
        <w:jc w:val="both"/>
        <w:rPr>
          <w:rFonts w:ascii="Times New Roman" w:hAnsi="Times New Roman" w:cs="David"/>
          <w:b/>
          <w:bCs/>
          <w:sz w:val="24"/>
          <w:szCs w:val="24"/>
        </w:rPr>
      </w:pPr>
      <w:r w:rsidRPr="00E449AF">
        <w:rPr>
          <w:rFonts w:ascii="Times New Roman" w:hAnsi="Times New Roman" w:cs="David"/>
          <w:b/>
          <w:bCs/>
          <w:sz w:val="24"/>
          <w:szCs w:val="24"/>
        </w:rPr>
        <w:t>Parenting styles and the social</w:t>
      </w:r>
      <w:r w:rsidR="000B6B91">
        <w:rPr>
          <w:rFonts w:ascii="Times New Roman" w:hAnsi="Times New Roman" w:cs="David"/>
          <w:b/>
          <w:bCs/>
          <w:sz w:val="24"/>
          <w:szCs w:val="24"/>
        </w:rPr>
        <w:t>-</w:t>
      </w:r>
      <w:r w:rsidRPr="00E449AF">
        <w:rPr>
          <w:rFonts w:ascii="Times New Roman" w:hAnsi="Times New Roman" w:cs="David"/>
          <w:b/>
          <w:bCs/>
          <w:sz w:val="24"/>
          <w:szCs w:val="24"/>
        </w:rPr>
        <w:t>emotional adjustment of the kindergarten child</w:t>
      </w:r>
    </w:p>
    <w:p w:rsidR="005F24F8" w:rsidRDefault="00E449AF" w:rsidP="00AE614F">
      <w:pPr>
        <w:tabs>
          <w:tab w:val="left" w:pos="709"/>
        </w:tabs>
        <w:jc w:val="both"/>
        <w:rPr>
          <w:rFonts w:ascii="Times New Roman" w:hAnsi="Times New Roman" w:cs="David"/>
          <w:sz w:val="24"/>
          <w:szCs w:val="24"/>
        </w:rPr>
      </w:pPr>
      <w:r>
        <w:rPr>
          <w:rFonts w:ascii="Times New Roman" w:hAnsi="Times New Roman" w:cs="David"/>
          <w:sz w:val="24"/>
          <w:szCs w:val="24"/>
        </w:rPr>
        <w:tab/>
      </w:r>
      <w:r w:rsidR="005B6AB5">
        <w:rPr>
          <w:rFonts w:ascii="Times New Roman" w:hAnsi="Times New Roman" w:cs="David"/>
          <w:sz w:val="24"/>
          <w:szCs w:val="24"/>
        </w:rPr>
        <w:t xml:space="preserve">The first study hypothesis was, </w:t>
      </w:r>
      <w:r w:rsidR="005B6AB5" w:rsidRPr="00960727">
        <w:rPr>
          <w:rFonts w:ascii="Times New Roman" w:hAnsi="Times New Roman" w:cs="David"/>
          <w:sz w:val="24"/>
          <w:szCs w:val="24"/>
        </w:rPr>
        <w:t xml:space="preserve">differences </w:t>
      </w:r>
      <w:r w:rsidR="005B6AB5">
        <w:rPr>
          <w:rFonts w:ascii="Times New Roman" w:hAnsi="Times New Roman" w:cs="David"/>
          <w:sz w:val="24"/>
          <w:szCs w:val="24"/>
        </w:rPr>
        <w:t xml:space="preserve">found </w:t>
      </w:r>
      <w:r w:rsidR="005B6AB5" w:rsidRPr="00960727">
        <w:rPr>
          <w:rFonts w:ascii="Times New Roman" w:hAnsi="Times New Roman" w:cs="David"/>
          <w:sz w:val="24"/>
          <w:szCs w:val="24"/>
        </w:rPr>
        <w:t xml:space="preserve">in the social-emotional </w:t>
      </w:r>
      <w:r w:rsidR="005B6AB5">
        <w:rPr>
          <w:rFonts w:ascii="Times New Roman" w:hAnsi="Times New Roman" w:cs="David"/>
          <w:sz w:val="24"/>
          <w:szCs w:val="24"/>
        </w:rPr>
        <w:t>adjustment</w:t>
      </w:r>
      <w:r w:rsidR="005B6AB5" w:rsidRPr="00960727">
        <w:rPr>
          <w:rFonts w:ascii="Times New Roman" w:hAnsi="Times New Roman" w:cs="David"/>
          <w:sz w:val="24"/>
          <w:szCs w:val="24"/>
        </w:rPr>
        <w:t xml:space="preserve"> of the </w:t>
      </w:r>
      <w:r w:rsidR="005B6AB5">
        <w:rPr>
          <w:rFonts w:ascii="Times New Roman" w:hAnsi="Times New Roman" w:cs="David"/>
          <w:sz w:val="24"/>
          <w:szCs w:val="24"/>
        </w:rPr>
        <w:t xml:space="preserve">kindergarten </w:t>
      </w:r>
      <w:r w:rsidR="005B6AB5" w:rsidRPr="00960727">
        <w:rPr>
          <w:rFonts w:ascii="Times New Roman" w:hAnsi="Times New Roman" w:cs="David"/>
          <w:sz w:val="24"/>
          <w:szCs w:val="24"/>
        </w:rPr>
        <w:t xml:space="preserve">child </w:t>
      </w:r>
      <w:r w:rsidR="005B6AB5">
        <w:rPr>
          <w:rFonts w:ascii="Times New Roman" w:hAnsi="Times New Roman" w:cs="David"/>
          <w:sz w:val="24"/>
          <w:szCs w:val="24"/>
        </w:rPr>
        <w:t>are related to the parenting style of the child.</w:t>
      </w:r>
      <w:r w:rsidR="005F24F8">
        <w:rPr>
          <w:rFonts w:ascii="Times New Roman" w:hAnsi="Times New Roman" w:cs="David"/>
          <w:sz w:val="24"/>
          <w:szCs w:val="24"/>
        </w:rPr>
        <w:t xml:space="preserve"> When</w:t>
      </w:r>
      <w:r w:rsidR="005F24F8" w:rsidRPr="00960727">
        <w:rPr>
          <w:rFonts w:ascii="Times New Roman" w:hAnsi="Times New Roman" w:cs="David"/>
          <w:sz w:val="24"/>
          <w:szCs w:val="24"/>
        </w:rPr>
        <w:t xml:space="preserve"> the mother</w:t>
      </w:r>
      <w:r w:rsidR="005F24F8">
        <w:rPr>
          <w:rFonts w:ascii="Times New Roman" w:hAnsi="Times New Roman" w:cs="David"/>
          <w:sz w:val="24"/>
          <w:szCs w:val="24"/>
        </w:rPr>
        <w:t>’</w:t>
      </w:r>
      <w:r w:rsidR="005F24F8" w:rsidRPr="00960727">
        <w:rPr>
          <w:rFonts w:ascii="Times New Roman" w:hAnsi="Times New Roman" w:cs="David"/>
          <w:sz w:val="24"/>
          <w:szCs w:val="24"/>
        </w:rPr>
        <w:t xml:space="preserve">s parenting style is characterized </w:t>
      </w:r>
      <w:r w:rsidR="005F24F8">
        <w:rPr>
          <w:rFonts w:ascii="Times New Roman" w:hAnsi="Times New Roman" w:cs="David"/>
          <w:sz w:val="24"/>
          <w:szCs w:val="24"/>
        </w:rPr>
        <w:t xml:space="preserve">as being authoritative, the child’s level of adjustment will be high; and when the mothers parenting style is characterized as being authoritarian or permissive, the child’s level of adjustment will be low. This hypothesis was confirmed. </w:t>
      </w:r>
      <w:r w:rsidR="00503B28">
        <w:rPr>
          <w:rFonts w:ascii="Times New Roman" w:hAnsi="Times New Roman" w:cs="David"/>
          <w:sz w:val="24"/>
          <w:szCs w:val="24"/>
        </w:rPr>
        <w:t xml:space="preserve">That is to say, a positive correlation was found to exist between an authoritative parenting style and the social and emotional adjustment of the kindergarten child, and </w:t>
      </w:r>
      <w:r w:rsidR="00AE614F">
        <w:rPr>
          <w:rFonts w:ascii="Times New Roman" w:hAnsi="Times New Roman" w:cs="David"/>
          <w:sz w:val="24"/>
          <w:szCs w:val="24"/>
        </w:rPr>
        <w:t>a</w:t>
      </w:r>
      <w:r w:rsidR="00503B28">
        <w:rPr>
          <w:rFonts w:ascii="Times New Roman" w:hAnsi="Times New Roman" w:cs="David"/>
          <w:sz w:val="24"/>
          <w:szCs w:val="24"/>
        </w:rPr>
        <w:t xml:space="preserve"> negative correlation was found to exist between an authoritarian parenting style and a permissive parenting style </w:t>
      </w:r>
      <w:r w:rsidR="0056183C">
        <w:rPr>
          <w:rFonts w:ascii="Times New Roman" w:hAnsi="Times New Roman" w:cs="David"/>
          <w:sz w:val="24"/>
          <w:szCs w:val="24"/>
        </w:rPr>
        <w:t>and the social and emotional adjustment of the kindergarten child.</w:t>
      </w:r>
    </w:p>
    <w:p w:rsidR="0056183C" w:rsidRDefault="0056183C" w:rsidP="00DB7659">
      <w:pPr>
        <w:tabs>
          <w:tab w:val="left" w:pos="709"/>
        </w:tabs>
        <w:jc w:val="both"/>
        <w:rPr>
          <w:rFonts w:ascii="Times New Roman" w:hAnsi="Times New Roman" w:cs="David"/>
          <w:sz w:val="24"/>
          <w:szCs w:val="24"/>
        </w:rPr>
      </w:pPr>
      <w:r>
        <w:rPr>
          <w:rFonts w:ascii="Times New Roman" w:hAnsi="Times New Roman" w:cs="David"/>
          <w:sz w:val="24"/>
          <w:szCs w:val="24"/>
        </w:rPr>
        <w:tab/>
      </w:r>
      <w:r w:rsidRPr="0056183C">
        <w:rPr>
          <w:rFonts w:ascii="Times New Roman" w:hAnsi="Times New Roman" w:cs="David"/>
          <w:sz w:val="24"/>
          <w:szCs w:val="24"/>
        </w:rPr>
        <w:t xml:space="preserve">This finding is supported by studies showing that the emotional and social adjustment of children of </w:t>
      </w:r>
      <w:r>
        <w:rPr>
          <w:rFonts w:ascii="Times New Roman" w:hAnsi="Times New Roman" w:cs="David"/>
          <w:sz w:val="24"/>
          <w:szCs w:val="24"/>
        </w:rPr>
        <w:t xml:space="preserve">parents with an authoritative parenting style who combine </w:t>
      </w:r>
      <w:r w:rsidRPr="0056183C">
        <w:rPr>
          <w:rFonts w:ascii="Times New Roman" w:hAnsi="Times New Roman" w:cs="David"/>
          <w:sz w:val="24"/>
          <w:szCs w:val="24"/>
        </w:rPr>
        <w:t>warmth and support with flexibility</w:t>
      </w:r>
      <w:r>
        <w:rPr>
          <w:rFonts w:ascii="Times New Roman" w:hAnsi="Times New Roman" w:cs="David"/>
          <w:sz w:val="24"/>
          <w:szCs w:val="24"/>
        </w:rPr>
        <w:t>, is higher than that of their peers who have experienced other parenting styles</w:t>
      </w:r>
      <w:r w:rsidRPr="0056183C">
        <w:rPr>
          <w:rFonts w:ascii="Times New Roman" w:hAnsi="Times New Roman" w:cs="Times New Roman"/>
          <w:sz w:val="24"/>
          <w:szCs w:val="24"/>
        </w:rPr>
        <w:t xml:space="preserve"> </w:t>
      </w:r>
      <w:r>
        <w:rPr>
          <w:rFonts w:ascii="Times New Roman" w:hAnsi="Times New Roman" w:cs="Times New Roman"/>
          <w:sz w:val="24"/>
          <w:szCs w:val="24"/>
        </w:rPr>
        <w:t>(</w:t>
      </w:r>
      <w:r w:rsidRPr="00F24B7F">
        <w:rPr>
          <w:rFonts w:ascii="Times New Roman" w:hAnsi="Times New Roman" w:cs="Times New Roman"/>
          <w:sz w:val="24"/>
          <w:szCs w:val="24"/>
        </w:rPr>
        <w:t>McKinn</w:t>
      </w:r>
      <w:r>
        <w:rPr>
          <w:rFonts w:ascii="Times New Roman" w:hAnsi="Times New Roman" w:cs="Times New Roman"/>
          <w:sz w:val="24"/>
          <w:szCs w:val="24"/>
        </w:rPr>
        <w:t>e</w:t>
      </w:r>
      <w:r w:rsidRPr="00F24B7F">
        <w:rPr>
          <w:rFonts w:ascii="Times New Roman" w:hAnsi="Times New Roman" w:cs="Times New Roman"/>
          <w:sz w:val="24"/>
          <w:szCs w:val="24"/>
        </w:rPr>
        <w:t>y et</w:t>
      </w:r>
      <w:r>
        <w:rPr>
          <w:rFonts w:ascii="Times New Roman" w:hAnsi="Times New Roman" w:cs="Times New Roman"/>
          <w:sz w:val="24"/>
          <w:szCs w:val="24"/>
        </w:rPr>
        <w:t xml:space="preserve"> </w:t>
      </w:r>
      <w:r w:rsidRPr="00F24B7F">
        <w:rPr>
          <w:rFonts w:ascii="Times New Roman" w:hAnsi="Times New Roman" w:cs="Times New Roman"/>
          <w:sz w:val="24"/>
          <w:szCs w:val="24"/>
        </w:rPr>
        <w:t>al., 2008;</w:t>
      </w:r>
      <w:r w:rsidRPr="0056183C">
        <w:rPr>
          <w:rFonts w:ascii="Times New Roman" w:hAnsi="Times New Roman" w:cs="Times New Roman"/>
          <w:sz w:val="24"/>
          <w:szCs w:val="24"/>
        </w:rPr>
        <w:t xml:space="preserve"> </w:t>
      </w:r>
      <w:r w:rsidRPr="00F24B7F">
        <w:rPr>
          <w:rFonts w:ascii="Times New Roman" w:hAnsi="Times New Roman" w:cs="Times New Roman"/>
          <w:sz w:val="24"/>
          <w:szCs w:val="24"/>
        </w:rPr>
        <w:t>Steinberg,</w:t>
      </w:r>
      <w:r w:rsidRPr="0056183C">
        <w:rPr>
          <w:rFonts w:ascii="Times New Roman" w:hAnsi="Times New Roman" w:cs="Times New Roman"/>
          <w:sz w:val="24"/>
          <w:szCs w:val="24"/>
        </w:rPr>
        <w:t xml:space="preserve"> </w:t>
      </w:r>
      <w:r w:rsidRPr="00F24B7F">
        <w:rPr>
          <w:rFonts w:ascii="Times New Roman" w:hAnsi="Times New Roman" w:cs="Times New Roman"/>
          <w:sz w:val="24"/>
          <w:szCs w:val="24"/>
        </w:rPr>
        <w:t>2001</w:t>
      </w:r>
      <w:r>
        <w:rPr>
          <w:rFonts w:ascii="Times New Roman" w:hAnsi="Times New Roman" w:cs="Times New Roman"/>
          <w:sz w:val="24"/>
          <w:szCs w:val="24"/>
        </w:rPr>
        <w:t xml:space="preserve">). </w:t>
      </w:r>
      <w:r w:rsidR="00DB7659">
        <w:rPr>
          <w:rFonts w:ascii="Times New Roman" w:hAnsi="Times New Roman" w:cs="David"/>
          <w:sz w:val="24"/>
          <w:szCs w:val="24"/>
        </w:rPr>
        <w:t>Furthermore, children who were raised in homes characterized by an authoritative parenting style received higher scores on a wide variety of adjustment indices, including s</w:t>
      </w:r>
      <w:r w:rsidR="00DB7659" w:rsidRPr="00DB7659">
        <w:rPr>
          <w:rFonts w:ascii="Times New Roman" w:hAnsi="Times New Roman" w:cs="David"/>
          <w:sz w:val="24"/>
          <w:szCs w:val="24"/>
        </w:rPr>
        <w:t xml:space="preserve">ocial </w:t>
      </w:r>
      <w:r w:rsidR="00DB7659">
        <w:rPr>
          <w:rFonts w:ascii="Times New Roman" w:hAnsi="Times New Roman" w:cs="David"/>
          <w:sz w:val="24"/>
          <w:szCs w:val="24"/>
        </w:rPr>
        <w:t>d</w:t>
      </w:r>
      <w:r w:rsidR="00DB7659" w:rsidRPr="00DB7659">
        <w:rPr>
          <w:rFonts w:ascii="Times New Roman" w:hAnsi="Times New Roman" w:cs="David"/>
          <w:sz w:val="24"/>
          <w:szCs w:val="24"/>
        </w:rPr>
        <w:t>evelopment</w:t>
      </w:r>
      <w:r w:rsidR="00DB7659">
        <w:rPr>
          <w:rFonts w:ascii="Times New Roman" w:hAnsi="Times New Roman" w:cs="David"/>
          <w:sz w:val="24"/>
          <w:szCs w:val="24"/>
        </w:rPr>
        <w:t>, s</w:t>
      </w:r>
      <w:r w:rsidR="00DB7659" w:rsidRPr="00DB7659">
        <w:rPr>
          <w:rFonts w:ascii="Times New Roman" w:hAnsi="Times New Roman" w:cs="David"/>
          <w:sz w:val="24"/>
          <w:szCs w:val="24"/>
        </w:rPr>
        <w:t>elf-esteem and mental health</w:t>
      </w:r>
      <w:r w:rsidR="00DB7659">
        <w:rPr>
          <w:rFonts w:ascii="Times New Roman" w:hAnsi="Times New Roman" w:cs="David"/>
          <w:sz w:val="24"/>
          <w:szCs w:val="24"/>
        </w:rPr>
        <w:t>,</w:t>
      </w:r>
      <w:r w:rsidR="00DB7659" w:rsidRPr="00DB7659">
        <w:t xml:space="preserve"> </w:t>
      </w:r>
      <w:r w:rsidR="00DB7659">
        <w:rPr>
          <w:rFonts w:ascii="Times New Roman" w:hAnsi="Times New Roman" w:cs="David"/>
          <w:sz w:val="24"/>
          <w:szCs w:val="24"/>
        </w:rPr>
        <w:t>as c</w:t>
      </w:r>
      <w:r w:rsidR="00DB7659" w:rsidRPr="00DB7659">
        <w:rPr>
          <w:rFonts w:ascii="Times New Roman" w:hAnsi="Times New Roman" w:cs="David"/>
          <w:sz w:val="24"/>
          <w:szCs w:val="24"/>
        </w:rPr>
        <w:t xml:space="preserve">ompared to their peers who grew up in homes characterized by other </w:t>
      </w:r>
      <w:r w:rsidR="00DB7659">
        <w:rPr>
          <w:rFonts w:ascii="Times New Roman" w:hAnsi="Times New Roman" w:cs="David"/>
          <w:sz w:val="24"/>
          <w:szCs w:val="24"/>
        </w:rPr>
        <w:t xml:space="preserve">parenting </w:t>
      </w:r>
      <w:r w:rsidR="00DB7659" w:rsidRPr="00DB7659">
        <w:rPr>
          <w:rFonts w:ascii="Times New Roman" w:hAnsi="Times New Roman" w:cs="David"/>
          <w:sz w:val="24"/>
          <w:szCs w:val="24"/>
        </w:rPr>
        <w:t>styles</w:t>
      </w:r>
      <w:r w:rsidR="00DB7659">
        <w:rPr>
          <w:rFonts w:ascii="Times New Roman" w:hAnsi="Times New Roman" w:cs="David"/>
          <w:sz w:val="24"/>
          <w:szCs w:val="24"/>
        </w:rPr>
        <w:t xml:space="preserve"> (</w:t>
      </w:r>
      <w:r w:rsidR="00DB7659">
        <w:rPr>
          <w:rFonts w:ascii="Times New Roman" w:hAnsi="Times New Roman" w:cs="Times New Roman"/>
          <w:sz w:val="24"/>
          <w:szCs w:val="24"/>
        </w:rPr>
        <w:t>Baumrind, 1991, 2005; Steinberg, Lamborn, Darling, Mounts &amp; Dornbusch, 1994).</w:t>
      </w:r>
    </w:p>
    <w:p w:rsidR="00BD5103" w:rsidRDefault="00AE614F" w:rsidP="00B823C0">
      <w:pPr>
        <w:tabs>
          <w:tab w:val="left" w:pos="709"/>
        </w:tabs>
        <w:jc w:val="both"/>
        <w:rPr>
          <w:rFonts w:ascii="Times New Roman" w:hAnsi="Times New Roman" w:cs="David"/>
          <w:sz w:val="24"/>
          <w:szCs w:val="24"/>
        </w:rPr>
      </w:pPr>
      <w:r>
        <w:rPr>
          <w:rFonts w:ascii="Times New Roman" w:hAnsi="Times New Roman" w:cs="David"/>
          <w:sz w:val="24"/>
          <w:szCs w:val="24"/>
        </w:rPr>
        <w:tab/>
      </w:r>
      <w:r w:rsidR="00B823C0">
        <w:rPr>
          <w:rFonts w:ascii="Times New Roman" w:hAnsi="Times New Roman" w:cs="David"/>
          <w:sz w:val="24"/>
          <w:szCs w:val="24"/>
        </w:rPr>
        <w:t>The</w:t>
      </w:r>
      <w:r w:rsidRPr="00AE614F">
        <w:rPr>
          <w:rFonts w:ascii="Times New Roman" w:hAnsi="Times New Roman" w:cs="David"/>
          <w:sz w:val="24"/>
          <w:szCs w:val="24"/>
        </w:rPr>
        <w:t xml:space="preserve"> </w:t>
      </w:r>
      <w:r>
        <w:rPr>
          <w:rFonts w:ascii="Times New Roman" w:hAnsi="Times New Roman" w:cs="David"/>
          <w:sz w:val="24"/>
          <w:szCs w:val="24"/>
        </w:rPr>
        <w:t xml:space="preserve">first way to explain this </w:t>
      </w:r>
      <w:r w:rsidRPr="00AE614F">
        <w:rPr>
          <w:rFonts w:ascii="Times New Roman" w:hAnsi="Times New Roman" w:cs="David"/>
          <w:sz w:val="24"/>
          <w:szCs w:val="24"/>
        </w:rPr>
        <w:t xml:space="preserve">finding </w:t>
      </w:r>
      <w:r>
        <w:rPr>
          <w:rFonts w:ascii="Times New Roman" w:hAnsi="Times New Roman" w:cs="David"/>
          <w:sz w:val="24"/>
          <w:szCs w:val="24"/>
        </w:rPr>
        <w:t>is that the parental involvement and support which is characteristic of the authoritative parenting style, encourages the child to accept the influences of the parent, resulting in the more effective socialization of the child. Secondly,</w:t>
      </w:r>
      <w:r w:rsidR="00BD5103">
        <w:rPr>
          <w:rFonts w:ascii="Times New Roman" w:hAnsi="Times New Roman" w:cs="David"/>
          <w:sz w:val="24"/>
          <w:szCs w:val="24"/>
        </w:rPr>
        <w:t xml:space="preserve"> this combination of support and understanding contributes to the development of abilities for self-control within the child, enabling </w:t>
      </w:r>
      <w:r w:rsidR="00B823C0">
        <w:rPr>
          <w:rFonts w:ascii="Times New Roman" w:hAnsi="Times New Roman" w:cs="David"/>
          <w:sz w:val="24"/>
          <w:szCs w:val="24"/>
        </w:rPr>
        <w:t>him</w:t>
      </w:r>
      <w:r w:rsidR="00BD5103">
        <w:rPr>
          <w:rFonts w:ascii="Times New Roman" w:hAnsi="Times New Roman" w:cs="David"/>
          <w:sz w:val="24"/>
          <w:szCs w:val="24"/>
        </w:rPr>
        <w:t xml:space="preserve"> to act responsibly. And thirdly, the verbal negotiation between the parent and the child that is characteristic of this parenting style, nurtures within the child the cognitive and social abilities that allow him to function well outside of the confines of the family. </w:t>
      </w:r>
    </w:p>
    <w:p w:rsidR="00270553" w:rsidRDefault="00270553" w:rsidP="000B6B91">
      <w:pPr>
        <w:tabs>
          <w:tab w:val="left" w:pos="709"/>
        </w:tabs>
        <w:jc w:val="both"/>
        <w:rPr>
          <w:rFonts w:ascii="Times New Roman" w:hAnsi="Times New Roman" w:cs="David"/>
          <w:sz w:val="24"/>
          <w:szCs w:val="24"/>
        </w:rPr>
      </w:pPr>
      <w:r>
        <w:rPr>
          <w:rFonts w:ascii="Times New Roman" w:hAnsi="Times New Roman" w:cs="David"/>
          <w:sz w:val="24"/>
          <w:szCs w:val="24"/>
        </w:rPr>
        <w:t xml:space="preserve"> </w:t>
      </w:r>
      <w:r w:rsidR="007813B2">
        <w:rPr>
          <w:rFonts w:ascii="Times New Roman" w:hAnsi="Times New Roman" w:cs="David"/>
          <w:sz w:val="24"/>
          <w:szCs w:val="24"/>
        </w:rPr>
        <w:tab/>
        <w:t>In the study of Berg (2011), it was found that preschool children whose parents have taken on an authoritative style of parenting</w:t>
      </w:r>
      <w:r w:rsidR="00006108">
        <w:rPr>
          <w:rFonts w:ascii="Times New Roman" w:hAnsi="Times New Roman" w:cs="David"/>
          <w:sz w:val="24"/>
          <w:szCs w:val="24"/>
        </w:rPr>
        <w:t xml:space="preserve"> exhibit normal social</w:t>
      </w:r>
      <w:r w:rsidR="000B6B91">
        <w:rPr>
          <w:rFonts w:ascii="Times New Roman" w:hAnsi="Times New Roman" w:cs="David"/>
          <w:sz w:val="24"/>
          <w:szCs w:val="24"/>
        </w:rPr>
        <w:t>-</w:t>
      </w:r>
      <w:r w:rsidR="00006108">
        <w:rPr>
          <w:rFonts w:ascii="Times New Roman" w:hAnsi="Times New Roman" w:cs="David"/>
          <w:sz w:val="24"/>
          <w:szCs w:val="24"/>
        </w:rPr>
        <w:t>emotional development. These children are able to develop a higher level of social abilities than other children (</w:t>
      </w:r>
      <w:r w:rsidR="00006108" w:rsidRPr="00F24B7F">
        <w:rPr>
          <w:rFonts w:ascii="Times New Roman" w:hAnsi="Times New Roman" w:cs="Times New Roman"/>
          <w:sz w:val="24"/>
          <w:szCs w:val="24"/>
        </w:rPr>
        <w:t>Abu Talib, 2012</w:t>
      </w:r>
      <w:r w:rsidR="00006108">
        <w:rPr>
          <w:rFonts w:ascii="Times New Roman" w:hAnsi="Times New Roman" w:cs="Times New Roman"/>
          <w:sz w:val="24"/>
          <w:szCs w:val="24"/>
        </w:rPr>
        <w:t xml:space="preserve">). </w:t>
      </w:r>
      <w:r w:rsidR="00006108" w:rsidRPr="00006108">
        <w:rPr>
          <w:rFonts w:ascii="Times New Roman" w:hAnsi="Times New Roman" w:cs="Times New Roman"/>
          <w:sz w:val="24"/>
          <w:szCs w:val="24"/>
        </w:rPr>
        <w:t xml:space="preserve">These findings support </w:t>
      </w:r>
      <w:r w:rsidR="00006108">
        <w:rPr>
          <w:rFonts w:ascii="Times New Roman" w:hAnsi="Times New Roman" w:cs="Times New Roman"/>
          <w:sz w:val="24"/>
          <w:szCs w:val="24"/>
        </w:rPr>
        <w:t xml:space="preserve">the </w:t>
      </w:r>
      <w:r w:rsidR="00006108" w:rsidRPr="00006108">
        <w:rPr>
          <w:rFonts w:ascii="Times New Roman" w:hAnsi="Times New Roman" w:cs="Times New Roman"/>
          <w:sz w:val="24"/>
          <w:szCs w:val="24"/>
        </w:rPr>
        <w:t>findings</w:t>
      </w:r>
      <w:r w:rsidR="00006108">
        <w:rPr>
          <w:rFonts w:ascii="Times New Roman" w:hAnsi="Times New Roman" w:cs="David"/>
          <w:sz w:val="24"/>
          <w:szCs w:val="24"/>
        </w:rPr>
        <w:t xml:space="preserve"> </w:t>
      </w:r>
      <w:r w:rsidR="00006108">
        <w:rPr>
          <w:rFonts w:ascii="Times New Roman" w:hAnsi="Times New Roman" w:cs="Times New Roman"/>
          <w:sz w:val="24"/>
          <w:szCs w:val="24"/>
        </w:rPr>
        <w:t xml:space="preserve">of the </w:t>
      </w:r>
      <w:r w:rsidR="00006108" w:rsidRPr="00006108">
        <w:rPr>
          <w:rFonts w:ascii="Times New Roman" w:hAnsi="Times New Roman" w:cs="Times New Roman"/>
          <w:sz w:val="24"/>
          <w:szCs w:val="24"/>
        </w:rPr>
        <w:t xml:space="preserve">current </w:t>
      </w:r>
      <w:r w:rsidR="00006108">
        <w:rPr>
          <w:rFonts w:ascii="Times New Roman" w:hAnsi="Times New Roman" w:cs="Times New Roman"/>
          <w:sz w:val="24"/>
          <w:szCs w:val="24"/>
        </w:rPr>
        <w:t>study</w:t>
      </w:r>
      <w:r w:rsidR="00006108" w:rsidRPr="00006108">
        <w:rPr>
          <w:rFonts w:ascii="Times New Roman" w:hAnsi="Times New Roman" w:cs="Times New Roman"/>
          <w:sz w:val="24"/>
          <w:szCs w:val="24"/>
        </w:rPr>
        <w:t xml:space="preserve"> </w:t>
      </w:r>
      <w:r w:rsidR="00006108">
        <w:rPr>
          <w:rFonts w:ascii="Times New Roman" w:hAnsi="Times New Roman" w:cs="David"/>
          <w:sz w:val="24"/>
          <w:szCs w:val="24"/>
        </w:rPr>
        <w:t>that a high level of social competence helps children to adapt well in the kindergarten.</w:t>
      </w:r>
    </w:p>
    <w:p w:rsidR="00765D22" w:rsidRDefault="00CB1B3D" w:rsidP="000B6B91">
      <w:pPr>
        <w:tabs>
          <w:tab w:val="left" w:pos="709"/>
        </w:tabs>
        <w:jc w:val="both"/>
        <w:rPr>
          <w:rFonts w:ascii="Times New Roman" w:hAnsi="Times New Roman" w:cs="David"/>
          <w:sz w:val="24"/>
          <w:szCs w:val="24"/>
        </w:rPr>
      </w:pPr>
      <w:r>
        <w:rPr>
          <w:rFonts w:ascii="Times New Roman" w:hAnsi="Times New Roman" w:cs="David"/>
          <w:sz w:val="24"/>
          <w:szCs w:val="24"/>
        </w:rPr>
        <w:tab/>
      </w:r>
      <w:r w:rsidRPr="00CB1B3D">
        <w:rPr>
          <w:rFonts w:ascii="Times New Roman" w:hAnsi="Times New Roman" w:cs="David"/>
          <w:sz w:val="24"/>
          <w:szCs w:val="24"/>
        </w:rPr>
        <w:t xml:space="preserve">The second part of this hypothesis was </w:t>
      </w:r>
      <w:r>
        <w:rPr>
          <w:rFonts w:ascii="Times New Roman" w:hAnsi="Times New Roman" w:cs="David"/>
          <w:sz w:val="24"/>
          <w:szCs w:val="24"/>
        </w:rPr>
        <w:t xml:space="preserve">supported, </w:t>
      </w:r>
      <w:r w:rsidRPr="00CB1B3D">
        <w:rPr>
          <w:rFonts w:ascii="Times New Roman" w:hAnsi="Times New Roman" w:cs="David"/>
          <w:sz w:val="24"/>
          <w:szCs w:val="24"/>
        </w:rPr>
        <w:t xml:space="preserve">that is a negative correlation </w:t>
      </w:r>
      <w:r>
        <w:rPr>
          <w:rFonts w:ascii="Times New Roman" w:hAnsi="Times New Roman" w:cs="David"/>
          <w:sz w:val="24"/>
          <w:szCs w:val="24"/>
        </w:rPr>
        <w:t xml:space="preserve">was found to exist </w:t>
      </w:r>
      <w:r w:rsidRPr="00CB1B3D">
        <w:rPr>
          <w:rFonts w:ascii="Times New Roman" w:hAnsi="Times New Roman" w:cs="David"/>
          <w:sz w:val="24"/>
          <w:szCs w:val="24"/>
        </w:rPr>
        <w:t xml:space="preserve">between </w:t>
      </w:r>
      <w:r>
        <w:rPr>
          <w:rFonts w:ascii="Times New Roman" w:hAnsi="Times New Roman" w:cs="David"/>
          <w:sz w:val="24"/>
          <w:szCs w:val="24"/>
        </w:rPr>
        <w:t xml:space="preserve">an authoritarian </w:t>
      </w:r>
      <w:r w:rsidRPr="00CB1B3D">
        <w:rPr>
          <w:rFonts w:ascii="Times New Roman" w:hAnsi="Times New Roman" w:cs="David"/>
          <w:sz w:val="24"/>
          <w:szCs w:val="24"/>
        </w:rPr>
        <w:t xml:space="preserve">parenting style and </w:t>
      </w:r>
      <w:r>
        <w:rPr>
          <w:rFonts w:ascii="Times New Roman" w:hAnsi="Times New Roman" w:cs="David"/>
          <w:sz w:val="24"/>
          <w:szCs w:val="24"/>
        </w:rPr>
        <w:t xml:space="preserve">a permissive parenting </w:t>
      </w:r>
      <w:r w:rsidRPr="00CB1B3D">
        <w:rPr>
          <w:rFonts w:ascii="Times New Roman" w:hAnsi="Times New Roman" w:cs="David"/>
          <w:sz w:val="24"/>
          <w:szCs w:val="24"/>
        </w:rPr>
        <w:t xml:space="preserve">style of parenting </w:t>
      </w:r>
      <w:r>
        <w:rPr>
          <w:rFonts w:ascii="Times New Roman" w:hAnsi="Times New Roman" w:cs="David"/>
          <w:sz w:val="24"/>
          <w:szCs w:val="24"/>
        </w:rPr>
        <w:t xml:space="preserve">and </w:t>
      </w:r>
      <w:r w:rsidR="00765D22">
        <w:rPr>
          <w:rFonts w:ascii="Times New Roman" w:hAnsi="Times New Roman" w:cs="David"/>
          <w:sz w:val="24"/>
          <w:szCs w:val="24"/>
        </w:rPr>
        <w:t xml:space="preserve">the </w:t>
      </w:r>
      <w:r>
        <w:rPr>
          <w:rFonts w:ascii="Times New Roman" w:hAnsi="Times New Roman" w:cs="David"/>
          <w:sz w:val="24"/>
          <w:szCs w:val="24"/>
        </w:rPr>
        <w:t>social</w:t>
      </w:r>
      <w:r w:rsidR="000B6B91">
        <w:rPr>
          <w:rFonts w:ascii="Times New Roman" w:hAnsi="Times New Roman" w:cs="David"/>
          <w:sz w:val="24"/>
          <w:szCs w:val="24"/>
        </w:rPr>
        <w:t>-</w:t>
      </w:r>
      <w:r>
        <w:rPr>
          <w:rFonts w:ascii="Times New Roman" w:hAnsi="Times New Roman" w:cs="David"/>
          <w:sz w:val="24"/>
          <w:szCs w:val="24"/>
        </w:rPr>
        <w:t>emotional adjustment of kindergarten children</w:t>
      </w:r>
      <w:r w:rsidR="00765D22">
        <w:rPr>
          <w:rFonts w:ascii="Times New Roman" w:hAnsi="Times New Roman" w:cs="David"/>
          <w:sz w:val="24"/>
          <w:szCs w:val="24"/>
        </w:rPr>
        <w:t>.</w:t>
      </w:r>
      <w:r w:rsidR="00B016E3">
        <w:rPr>
          <w:rFonts w:ascii="Times New Roman" w:hAnsi="Times New Roman" w:cs="David"/>
          <w:sz w:val="24"/>
          <w:szCs w:val="24"/>
        </w:rPr>
        <w:t xml:space="preserve"> </w:t>
      </w:r>
      <w:r w:rsidR="00765D22">
        <w:rPr>
          <w:rFonts w:ascii="Times New Roman" w:hAnsi="Times New Roman" w:cs="David"/>
          <w:sz w:val="24"/>
          <w:szCs w:val="24"/>
        </w:rPr>
        <w:t>The f</w:t>
      </w:r>
      <w:r w:rsidR="00765D22" w:rsidRPr="00765D22">
        <w:rPr>
          <w:rFonts w:ascii="Times New Roman" w:hAnsi="Times New Roman" w:cs="David"/>
          <w:sz w:val="24"/>
          <w:szCs w:val="24"/>
        </w:rPr>
        <w:t>inding is consistent with the findings of previous studies that found</w:t>
      </w:r>
      <w:r w:rsidR="00B016E3">
        <w:rPr>
          <w:rFonts w:ascii="Times New Roman" w:hAnsi="Times New Roman" w:cs="David"/>
          <w:sz w:val="24"/>
          <w:szCs w:val="24"/>
        </w:rPr>
        <w:t xml:space="preserve"> that the authoritarian parenting style was found to be related with difficulties in social</w:t>
      </w:r>
      <w:r w:rsidR="000B6B91">
        <w:rPr>
          <w:rFonts w:ascii="Times New Roman" w:hAnsi="Times New Roman" w:cs="David"/>
          <w:sz w:val="24"/>
          <w:szCs w:val="24"/>
        </w:rPr>
        <w:t>-</w:t>
      </w:r>
      <w:r w:rsidR="00B016E3">
        <w:rPr>
          <w:rFonts w:ascii="Times New Roman" w:hAnsi="Times New Roman" w:cs="David"/>
          <w:sz w:val="24"/>
          <w:szCs w:val="24"/>
        </w:rPr>
        <w:t>emotional adjustment during the periods of childhood and adolescence (</w:t>
      </w:r>
      <w:r w:rsidR="00B016E3" w:rsidRPr="00F24B7F">
        <w:rPr>
          <w:rFonts w:ascii="Times New Roman" w:hAnsi="Times New Roman" w:cs="Times New Roman"/>
          <w:sz w:val="24"/>
          <w:szCs w:val="24"/>
        </w:rPr>
        <w:t>Baumrind, 1991; Henderson, et al., 2006; McKinney et al., 2011; Paulussen-Hoogeboom, et al.,</w:t>
      </w:r>
      <w:r w:rsidR="00B016E3">
        <w:rPr>
          <w:rFonts w:ascii="Times New Roman" w:hAnsi="Times New Roman" w:cs="Times New Roman"/>
          <w:sz w:val="24"/>
          <w:szCs w:val="24"/>
        </w:rPr>
        <w:t xml:space="preserve"> 2008)</w:t>
      </w:r>
      <w:r w:rsidR="00B016E3">
        <w:rPr>
          <w:rFonts w:ascii="Times New Roman" w:hAnsi="Times New Roman" w:cs="David"/>
          <w:sz w:val="24"/>
          <w:szCs w:val="24"/>
        </w:rPr>
        <w:t xml:space="preserve">. </w:t>
      </w:r>
    </w:p>
    <w:p w:rsidR="00B016E3" w:rsidRDefault="00B016E3" w:rsidP="00FE0B17">
      <w:pPr>
        <w:tabs>
          <w:tab w:val="left" w:pos="709"/>
        </w:tabs>
        <w:jc w:val="both"/>
        <w:rPr>
          <w:rFonts w:ascii="Times New Roman" w:hAnsi="Times New Roman" w:cs="David"/>
          <w:sz w:val="24"/>
          <w:szCs w:val="24"/>
        </w:rPr>
      </w:pPr>
      <w:r>
        <w:rPr>
          <w:rFonts w:ascii="Times New Roman" w:hAnsi="Times New Roman" w:cs="David"/>
          <w:sz w:val="24"/>
          <w:szCs w:val="24"/>
        </w:rPr>
        <w:tab/>
      </w:r>
      <w:r w:rsidRPr="00B016E3">
        <w:rPr>
          <w:rFonts w:ascii="Times New Roman" w:hAnsi="Times New Roman" w:cs="David"/>
          <w:sz w:val="24"/>
          <w:szCs w:val="24"/>
        </w:rPr>
        <w:t xml:space="preserve">A possible explanation for this finding is </w:t>
      </w:r>
      <w:r w:rsidR="00FE0B17">
        <w:rPr>
          <w:rFonts w:ascii="Times New Roman" w:hAnsi="Times New Roman" w:cs="David"/>
          <w:sz w:val="24"/>
          <w:szCs w:val="24"/>
        </w:rPr>
        <w:t xml:space="preserve">that </w:t>
      </w:r>
      <w:r w:rsidRPr="00B016E3">
        <w:rPr>
          <w:rFonts w:ascii="Times New Roman" w:hAnsi="Times New Roman" w:cs="David"/>
          <w:sz w:val="24"/>
          <w:szCs w:val="24"/>
        </w:rPr>
        <w:t xml:space="preserve">authoritarian parents exhibit less </w:t>
      </w:r>
      <w:r w:rsidR="00FE0B17">
        <w:rPr>
          <w:rFonts w:ascii="Times New Roman" w:hAnsi="Times New Roman" w:cs="David"/>
          <w:sz w:val="24"/>
          <w:szCs w:val="24"/>
        </w:rPr>
        <w:t>involvement with and less trust and commitment toward their children, and do not encourage them to communicate freely, and p</w:t>
      </w:r>
      <w:r w:rsidR="00FE0B17" w:rsidRPr="00FE0B17">
        <w:rPr>
          <w:rFonts w:ascii="Times New Roman" w:hAnsi="Times New Roman" w:cs="David"/>
          <w:sz w:val="24"/>
          <w:szCs w:val="24"/>
        </w:rPr>
        <w:t>erhaps as a result</w:t>
      </w:r>
      <w:r w:rsidR="00FE0B17">
        <w:rPr>
          <w:rFonts w:ascii="Times New Roman" w:hAnsi="Times New Roman" w:cs="David"/>
          <w:sz w:val="24"/>
          <w:szCs w:val="24"/>
        </w:rPr>
        <w:t xml:space="preserve"> of this, their ability to communicate with others is weak, and they find it difficult to adapt to and cope with kindergarten.</w:t>
      </w:r>
    </w:p>
    <w:p w:rsidR="00FE0B17" w:rsidRDefault="00FE0B17" w:rsidP="00FE1F63">
      <w:pPr>
        <w:tabs>
          <w:tab w:val="left" w:pos="709"/>
        </w:tabs>
        <w:jc w:val="both"/>
        <w:rPr>
          <w:rFonts w:ascii="Times New Roman" w:hAnsi="Times New Roman" w:cs="David"/>
          <w:sz w:val="24"/>
          <w:szCs w:val="24"/>
        </w:rPr>
      </w:pPr>
      <w:r>
        <w:rPr>
          <w:rFonts w:ascii="Times New Roman" w:hAnsi="Times New Roman" w:cs="David"/>
          <w:sz w:val="24"/>
          <w:szCs w:val="24"/>
        </w:rPr>
        <w:tab/>
        <w:t>Unlike the findings of the current study, studies conducted within the Arab community in Israel have found that the authoritarian parenting style was perceived as being positive,</w:t>
      </w:r>
      <w:r w:rsidR="00FE1F63">
        <w:rPr>
          <w:rFonts w:ascii="Times New Roman" w:hAnsi="Times New Roman" w:cs="David"/>
          <w:sz w:val="24"/>
          <w:szCs w:val="24"/>
        </w:rPr>
        <w:t xml:space="preserve"> and not harmful regarding adjustment among adolescents (</w:t>
      </w:r>
      <w:r w:rsidR="00FE1F63" w:rsidRPr="00F24B7F">
        <w:rPr>
          <w:rFonts w:ascii="Times New Roman" w:hAnsi="Times New Roman" w:cs="Times New Roman"/>
          <w:sz w:val="24"/>
          <w:szCs w:val="24"/>
        </w:rPr>
        <w:t>Dwairy, 2004; Dwairy et al., 2006</w:t>
      </w:r>
      <w:r w:rsidR="00FE1F63">
        <w:rPr>
          <w:rFonts w:ascii="Times New Roman" w:hAnsi="Times New Roman" w:cs="Times New Roman"/>
          <w:sz w:val="24"/>
          <w:szCs w:val="24"/>
        </w:rPr>
        <w:t xml:space="preserve">), </w:t>
      </w:r>
      <w:r w:rsidR="00FE1F63">
        <w:rPr>
          <w:rFonts w:ascii="Times New Roman" w:hAnsi="Times New Roman" w:cs="David"/>
          <w:sz w:val="24"/>
          <w:szCs w:val="24"/>
        </w:rPr>
        <w:t>and that the authoritarian parenting style is seen as an expression of the positive attitude of parents towards them, c</w:t>
      </w:r>
      <w:r w:rsidR="00FE1F63" w:rsidRPr="00FE1F63">
        <w:rPr>
          <w:rFonts w:ascii="Times New Roman" w:hAnsi="Times New Roman" w:cs="David"/>
          <w:sz w:val="24"/>
          <w:szCs w:val="24"/>
        </w:rPr>
        <w:t>haracterized by caring, love, respect, and protect</w:t>
      </w:r>
      <w:r w:rsidR="00FE1F63">
        <w:rPr>
          <w:rFonts w:ascii="Times New Roman" w:hAnsi="Times New Roman" w:cs="David"/>
          <w:sz w:val="24"/>
          <w:szCs w:val="24"/>
        </w:rPr>
        <w:t>ion.</w:t>
      </w:r>
    </w:p>
    <w:p w:rsidR="00FE1F63" w:rsidRDefault="00FE1F63" w:rsidP="002F0814">
      <w:pPr>
        <w:tabs>
          <w:tab w:val="left" w:pos="709"/>
        </w:tabs>
        <w:jc w:val="both"/>
        <w:rPr>
          <w:rFonts w:ascii="Times New Roman" w:hAnsi="Times New Roman" w:cs="David"/>
          <w:sz w:val="24"/>
          <w:szCs w:val="24"/>
        </w:rPr>
      </w:pPr>
      <w:r>
        <w:rPr>
          <w:rFonts w:ascii="Times New Roman" w:hAnsi="Times New Roman" w:cs="David"/>
          <w:sz w:val="24"/>
          <w:szCs w:val="24"/>
        </w:rPr>
        <w:tab/>
        <w:t>The children of parents with a permissive parenting style are characterized as having low levels of self-control, difficulties in adjusting, and little association with their peers</w:t>
      </w:r>
      <w:r w:rsidR="00870C8D">
        <w:rPr>
          <w:rFonts w:ascii="Times New Roman" w:hAnsi="Times New Roman" w:cs="David"/>
          <w:sz w:val="24"/>
          <w:szCs w:val="24"/>
        </w:rPr>
        <w:t xml:space="preserve"> (</w:t>
      </w:r>
      <w:r w:rsidR="00870C8D" w:rsidRPr="00F24B7F">
        <w:rPr>
          <w:rFonts w:ascii="Times New Roman" w:hAnsi="Times New Roman" w:cs="Times New Roman"/>
          <w:sz w:val="24"/>
          <w:szCs w:val="24"/>
        </w:rPr>
        <w:t>Heller, Baker, Henker &amp; Hinshaw, 1996; Jewell &amp; Stark, 2003</w:t>
      </w:r>
      <w:r w:rsidR="00870C8D">
        <w:rPr>
          <w:rFonts w:ascii="Times New Roman" w:hAnsi="Times New Roman" w:cs="Times New Roman"/>
          <w:sz w:val="24"/>
          <w:szCs w:val="24"/>
        </w:rPr>
        <w:t xml:space="preserve">). </w:t>
      </w:r>
      <w:r w:rsidR="00870C8D">
        <w:rPr>
          <w:rFonts w:ascii="Times New Roman" w:hAnsi="Times New Roman" w:cs="David"/>
          <w:sz w:val="24"/>
          <w:szCs w:val="24"/>
        </w:rPr>
        <w:t xml:space="preserve">In line with these findings, </w:t>
      </w:r>
      <w:r w:rsidR="00870C8D" w:rsidRPr="00870C8D">
        <w:rPr>
          <w:rFonts w:ascii="Times New Roman" w:hAnsi="Times New Roman" w:cs="David"/>
          <w:sz w:val="24"/>
          <w:szCs w:val="24"/>
        </w:rPr>
        <w:t xml:space="preserve">the </w:t>
      </w:r>
      <w:r w:rsidR="00870C8D">
        <w:rPr>
          <w:rFonts w:ascii="Times New Roman" w:hAnsi="Times New Roman" w:cs="David"/>
          <w:sz w:val="24"/>
          <w:szCs w:val="24"/>
        </w:rPr>
        <w:t>present</w:t>
      </w:r>
      <w:r w:rsidR="00870C8D" w:rsidRPr="00870C8D">
        <w:rPr>
          <w:rFonts w:ascii="Times New Roman" w:hAnsi="Times New Roman" w:cs="David"/>
          <w:sz w:val="24"/>
          <w:szCs w:val="24"/>
        </w:rPr>
        <w:t xml:space="preserve"> study found that children </w:t>
      </w:r>
      <w:r w:rsidR="00870C8D">
        <w:rPr>
          <w:rFonts w:ascii="Times New Roman" w:hAnsi="Times New Roman" w:cs="David"/>
          <w:sz w:val="24"/>
          <w:szCs w:val="24"/>
        </w:rPr>
        <w:t xml:space="preserve">of mothers with a </w:t>
      </w:r>
      <w:r w:rsidR="00870C8D" w:rsidRPr="00870C8D">
        <w:rPr>
          <w:rFonts w:ascii="Times New Roman" w:hAnsi="Times New Roman" w:cs="David"/>
          <w:sz w:val="24"/>
          <w:szCs w:val="24"/>
        </w:rPr>
        <w:t xml:space="preserve">permissive </w:t>
      </w:r>
      <w:r w:rsidR="00870C8D">
        <w:rPr>
          <w:rFonts w:ascii="Times New Roman" w:hAnsi="Times New Roman" w:cs="David"/>
          <w:sz w:val="24"/>
          <w:szCs w:val="24"/>
        </w:rPr>
        <w:t xml:space="preserve">parenting style demonstrated </w:t>
      </w:r>
      <w:r w:rsidR="00870C8D" w:rsidRPr="00870C8D">
        <w:rPr>
          <w:rFonts w:ascii="Times New Roman" w:hAnsi="Times New Roman" w:cs="David"/>
          <w:sz w:val="24"/>
          <w:szCs w:val="24"/>
        </w:rPr>
        <w:t xml:space="preserve">a low level of social and emotional adjustment </w:t>
      </w:r>
      <w:r w:rsidR="00870C8D">
        <w:rPr>
          <w:rFonts w:ascii="Times New Roman" w:hAnsi="Times New Roman" w:cs="David"/>
          <w:sz w:val="24"/>
          <w:szCs w:val="24"/>
        </w:rPr>
        <w:t>to kindergarten. The findings of the current study support the opinions of those investigators that claim that the children of parents with a permissive parenting style are likely to demonstrate antisocial behavior and to have difficulties in adapting socially (</w:t>
      </w:r>
      <w:r w:rsidR="00870C8D" w:rsidRPr="00F24B7F">
        <w:rPr>
          <w:rFonts w:ascii="Times New Roman" w:hAnsi="Times New Roman" w:cs="Times New Roman"/>
          <w:sz w:val="24"/>
          <w:szCs w:val="24"/>
        </w:rPr>
        <w:t>Santrock, 2004; Wu, 2009</w:t>
      </w:r>
      <w:r w:rsidR="00870C8D">
        <w:rPr>
          <w:rFonts w:ascii="Times New Roman" w:hAnsi="Times New Roman" w:cs="Times New Roman"/>
          <w:sz w:val="24"/>
          <w:szCs w:val="24"/>
        </w:rPr>
        <w:t>).</w:t>
      </w:r>
      <w:r w:rsidR="00870C8D" w:rsidRPr="00870C8D">
        <w:t xml:space="preserve"> </w:t>
      </w:r>
      <w:r w:rsidR="00870C8D" w:rsidRPr="00870C8D">
        <w:rPr>
          <w:rFonts w:ascii="Times New Roman" w:hAnsi="Times New Roman" w:cs="Times New Roman"/>
          <w:sz w:val="24"/>
          <w:szCs w:val="24"/>
        </w:rPr>
        <w:t xml:space="preserve">A possible explanation for this finding </w:t>
      </w:r>
      <w:r w:rsidR="00870C8D">
        <w:rPr>
          <w:rFonts w:ascii="Times New Roman" w:hAnsi="Times New Roman" w:cs="Times New Roman"/>
          <w:sz w:val="24"/>
          <w:szCs w:val="24"/>
        </w:rPr>
        <w:t xml:space="preserve">is that the </w:t>
      </w:r>
      <w:r w:rsidR="00870C8D" w:rsidRPr="00870C8D">
        <w:rPr>
          <w:rFonts w:ascii="Times New Roman" w:hAnsi="Times New Roman" w:cs="Times New Roman"/>
          <w:sz w:val="24"/>
          <w:szCs w:val="24"/>
        </w:rPr>
        <w:t xml:space="preserve">permissive parenting style is characterized by low </w:t>
      </w:r>
      <w:r w:rsidR="00870C8D">
        <w:rPr>
          <w:rFonts w:ascii="Times New Roman" w:hAnsi="Times New Roman" w:cs="Times New Roman"/>
          <w:sz w:val="24"/>
          <w:szCs w:val="24"/>
        </w:rPr>
        <w:t xml:space="preserve">levels of </w:t>
      </w:r>
      <w:r w:rsidR="00870C8D" w:rsidRPr="00870C8D">
        <w:rPr>
          <w:rFonts w:ascii="Times New Roman" w:hAnsi="Times New Roman" w:cs="Times New Roman"/>
          <w:sz w:val="24"/>
          <w:szCs w:val="24"/>
        </w:rPr>
        <w:t>control and few requirements and does not set standards for acceptable behavior in the family</w:t>
      </w:r>
      <w:r w:rsidR="00870C8D">
        <w:rPr>
          <w:rFonts w:ascii="Times New Roman" w:hAnsi="Times New Roman" w:cs="Times New Roman"/>
          <w:sz w:val="24"/>
          <w:szCs w:val="24"/>
        </w:rPr>
        <w:t xml:space="preserve">. Neither do the </w:t>
      </w:r>
      <w:r w:rsidR="00870C8D" w:rsidRPr="00870C8D">
        <w:rPr>
          <w:rFonts w:ascii="Times New Roman" w:hAnsi="Times New Roman" w:cs="Times New Roman"/>
          <w:sz w:val="24"/>
          <w:szCs w:val="24"/>
        </w:rPr>
        <w:t>parents set clear boundaries</w:t>
      </w:r>
      <w:r w:rsidR="002F0814">
        <w:rPr>
          <w:rFonts w:ascii="Times New Roman" w:hAnsi="Times New Roman" w:cs="David"/>
          <w:sz w:val="24"/>
          <w:szCs w:val="24"/>
        </w:rPr>
        <w:t xml:space="preserve">, which is perceived negatively by children ages 3 to 4. </w:t>
      </w:r>
      <w:r w:rsidR="002F0814" w:rsidRPr="002F0814">
        <w:rPr>
          <w:rFonts w:ascii="Times New Roman" w:hAnsi="Times New Roman" w:cs="David"/>
          <w:sz w:val="24"/>
          <w:szCs w:val="24"/>
        </w:rPr>
        <w:t xml:space="preserve">They </w:t>
      </w:r>
      <w:r w:rsidR="002F0814">
        <w:rPr>
          <w:rFonts w:ascii="Times New Roman" w:hAnsi="Times New Roman" w:cs="David"/>
          <w:sz w:val="24"/>
          <w:szCs w:val="24"/>
        </w:rPr>
        <w:t>are no</w:t>
      </w:r>
      <w:r w:rsidR="00B823C0">
        <w:rPr>
          <w:rFonts w:ascii="Times New Roman" w:hAnsi="Times New Roman" w:cs="David"/>
          <w:sz w:val="24"/>
          <w:szCs w:val="24"/>
        </w:rPr>
        <w:t>t</w:t>
      </w:r>
      <w:r w:rsidR="002F0814">
        <w:rPr>
          <w:rFonts w:ascii="Times New Roman" w:hAnsi="Times New Roman" w:cs="David"/>
          <w:sz w:val="24"/>
          <w:szCs w:val="24"/>
        </w:rPr>
        <w:t xml:space="preserve"> able to </w:t>
      </w:r>
      <w:r w:rsidR="002F0814" w:rsidRPr="002F0814">
        <w:rPr>
          <w:rFonts w:ascii="Times New Roman" w:hAnsi="Times New Roman" w:cs="David"/>
          <w:sz w:val="24"/>
          <w:szCs w:val="24"/>
        </w:rPr>
        <w:t>distinguish between right and wrong behavior</w:t>
      </w:r>
      <w:r w:rsidR="002F0814">
        <w:rPr>
          <w:rFonts w:ascii="Times New Roman" w:hAnsi="Times New Roman" w:cs="David"/>
          <w:sz w:val="24"/>
          <w:szCs w:val="24"/>
        </w:rPr>
        <w:t xml:space="preserve"> so they suffer from a lack of self-control which can lead to involvement in criminal activities, behavioral disorders, </w:t>
      </w:r>
      <w:r w:rsidR="0033127D">
        <w:rPr>
          <w:rFonts w:ascii="Times New Roman" w:hAnsi="Times New Roman" w:cs="David"/>
          <w:sz w:val="24"/>
          <w:szCs w:val="24"/>
        </w:rPr>
        <w:t xml:space="preserve">and </w:t>
      </w:r>
      <w:r w:rsidR="002F0814">
        <w:rPr>
          <w:rFonts w:ascii="Times New Roman" w:hAnsi="Times New Roman" w:cs="David"/>
          <w:sz w:val="24"/>
          <w:szCs w:val="24"/>
        </w:rPr>
        <w:t>difficulties in integrating with their peers and social problems in the kindergarten.</w:t>
      </w:r>
    </w:p>
    <w:p w:rsidR="00870C8D" w:rsidRDefault="00870C8D" w:rsidP="000B6B91">
      <w:pPr>
        <w:tabs>
          <w:tab w:val="left" w:pos="709"/>
        </w:tabs>
        <w:jc w:val="both"/>
        <w:rPr>
          <w:rFonts w:ascii="Times New Roman" w:hAnsi="Times New Roman" w:cs="David"/>
          <w:sz w:val="24"/>
          <w:szCs w:val="24"/>
        </w:rPr>
      </w:pPr>
      <w:r>
        <w:rPr>
          <w:rFonts w:ascii="Times New Roman" w:hAnsi="Times New Roman" w:cs="David"/>
          <w:sz w:val="24"/>
          <w:szCs w:val="24"/>
        </w:rPr>
        <w:tab/>
      </w:r>
      <w:r w:rsidR="00AC62B1">
        <w:rPr>
          <w:rFonts w:ascii="Times New Roman" w:hAnsi="Times New Roman" w:cs="David"/>
          <w:sz w:val="24"/>
          <w:szCs w:val="24"/>
        </w:rPr>
        <w:t>The findings of the current study agree with those of Dwairy (2004), who found a negative correlation between a permissive parenting style and the social</w:t>
      </w:r>
      <w:r w:rsidR="000B6B91">
        <w:rPr>
          <w:rFonts w:ascii="Times New Roman" w:hAnsi="Times New Roman" w:cs="David"/>
          <w:sz w:val="24"/>
          <w:szCs w:val="24"/>
        </w:rPr>
        <w:t>-</w:t>
      </w:r>
      <w:r w:rsidR="00AC62B1">
        <w:rPr>
          <w:rFonts w:ascii="Times New Roman" w:hAnsi="Times New Roman" w:cs="David"/>
          <w:sz w:val="24"/>
          <w:szCs w:val="24"/>
        </w:rPr>
        <w:t>emotional adjustment of adolescent Arabs in Israeli society, but do not support the study of Kanj (</w:t>
      </w:r>
      <w:r w:rsidR="00AC62B1">
        <w:rPr>
          <w:rFonts w:asciiTheme="majorBidi" w:hAnsiTheme="majorBidi" w:cstheme="majorBidi"/>
          <w:sz w:val="24"/>
        </w:rPr>
        <w:t xml:space="preserve">2011, [Heb]), </w:t>
      </w:r>
      <w:r w:rsidR="00AC62B1">
        <w:rPr>
          <w:rFonts w:ascii="Times New Roman" w:hAnsi="Times New Roman" w:cs="David"/>
          <w:sz w:val="24"/>
          <w:szCs w:val="24"/>
        </w:rPr>
        <w:t>in which he found a positive correlation to exist between the permissive parenting style, and the social</w:t>
      </w:r>
      <w:r w:rsidR="000B6B91">
        <w:rPr>
          <w:rFonts w:ascii="Times New Roman" w:hAnsi="Times New Roman" w:cs="David"/>
          <w:sz w:val="24"/>
          <w:szCs w:val="24"/>
        </w:rPr>
        <w:t>-</w:t>
      </w:r>
      <w:r w:rsidR="00AC62B1">
        <w:rPr>
          <w:rFonts w:ascii="Times New Roman" w:hAnsi="Times New Roman" w:cs="David"/>
          <w:sz w:val="24"/>
          <w:szCs w:val="24"/>
        </w:rPr>
        <w:t xml:space="preserve">emotional adjustment of Arab adolescents within Arab society, a finding that was explained while </w:t>
      </w:r>
      <w:r w:rsidR="0010462A" w:rsidRPr="0010462A">
        <w:rPr>
          <w:rFonts w:ascii="Times New Roman" w:hAnsi="Times New Roman" w:cs="David"/>
          <w:sz w:val="24"/>
          <w:szCs w:val="24"/>
        </w:rPr>
        <w:t xml:space="preserve">taking into account </w:t>
      </w:r>
      <w:r w:rsidR="00AC62B1">
        <w:rPr>
          <w:rFonts w:ascii="Times New Roman" w:hAnsi="Times New Roman" w:cs="David"/>
          <w:sz w:val="24"/>
          <w:szCs w:val="24"/>
        </w:rPr>
        <w:t>that Arab society today is characterized by two orientations.</w:t>
      </w:r>
      <w:r w:rsidR="0010462A">
        <w:rPr>
          <w:rFonts w:ascii="Times New Roman" w:hAnsi="Times New Roman" w:cs="David"/>
          <w:sz w:val="24"/>
          <w:szCs w:val="24"/>
        </w:rPr>
        <w:t xml:space="preserve"> First, the collective orientation, and secondly, and orientation directed toward individualism, which is the result of processes of interaction and integration with the Jewish society.</w:t>
      </w:r>
    </w:p>
    <w:p w:rsidR="005871A0" w:rsidRDefault="005871A0" w:rsidP="000B6B91">
      <w:pPr>
        <w:tabs>
          <w:tab w:val="left" w:pos="709"/>
        </w:tabs>
        <w:jc w:val="both"/>
        <w:rPr>
          <w:rFonts w:ascii="Times New Roman" w:hAnsi="Times New Roman" w:cs="David"/>
          <w:sz w:val="24"/>
          <w:szCs w:val="24"/>
        </w:rPr>
      </w:pPr>
    </w:p>
    <w:p w:rsidR="0010462A" w:rsidRDefault="00E4138A" w:rsidP="000B6B91">
      <w:pPr>
        <w:tabs>
          <w:tab w:val="left" w:pos="709"/>
        </w:tabs>
        <w:jc w:val="both"/>
        <w:rPr>
          <w:rFonts w:ascii="Times New Roman" w:hAnsi="Times New Roman" w:cs="David"/>
          <w:b/>
          <w:bCs/>
          <w:sz w:val="24"/>
          <w:szCs w:val="24"/>
        </w:rPr>
      </w:pPr>
      <w:r>
        <w:rPr>
          <w:rFonts w:ascii="Times New Roman" w:hAnsi="Times New Roman" w:cs="David"/>
          <w:b/>
          <w:bCs/>
          <w:sz w:val="24"/>
          <w:szCs w:val="24"/>
        </w:rPr>
        <w:t xml:space="preserve">Maternal </w:t>
      </w:r>
      <w:r w:rsidR="00E20836">
        <w:rPr>
          <w:rFonts w:ascii="Times New Roman" w:hAnsi="Times New Roman" w:cs="David"/>
          <w:b/>
          <w:bCs/>
          <w:sz w:val="24"/>
          <w:szCs w:val="24"/>
        </w:rPr>
        <w:t>self-efficacy and the social</w:t>
      </w:r>
      <w:r w:rsidR="000B6B91">
        <w:rPr>
          <w:rFonts w:ascii="Times New Roman" w:hAnsi="Times New Roman" w:cs="David"/>
          <w:b/>
          <w:bCs/>
          <w:sz w:val="24"/>
          <w:szCs w:val="24"/>
        </w:rPr>
        <w:t>-</w:t>
      </w:r>
      <w:r w:rsidR="00E20836">
        <w:rPr>
          <w:rFonts w:ascii="Times New Roman" w:hAnsi="Times New Roman" w:cs="David"/>
          <w:b/>
          <w:bCs/>
          <w:sz w:val="24"/>
          <w:szCs w:val="24"/>
        </w:rPr>
        <w:t>emotional adjustment of the kindergarten child</w:t>
      </w:r>
    </w:p>
    <w:p w:rsidR="00E20836" w:rsidRDefault="00E20836" w:rsidP="00C7218E">
      <w:pPr>
        <w:tabs>
          <w:tab w:val="left" w:pos="709"/>
        </w:tabs>
        <w:jc w:val="both"/>
        <w:rPr>
          <w:rFonts w:ascii="Times New Roman" w:hAnsi="Times New Roman" w:cs="David"/>
          <w:sz w:val="24"/>
          <w:szCs w:val="24"/>
        </w:rPr>
      </w:pPr>
      <w:r>
        <w:rPr>
          <w:rFonts w:ascii="Times New Roman" w:hAnsi="Times New Roman" w:cs="David"/>
          <w:b/>
          <w:bCs/>
          <w:sz w:val="24"/>
          <w:szCs w:val="24"/>
        </w:rPr>
        <w:tab/>
      </w:r>
      <w:r>
        <w:rPr>
          <w:rFonts w:ascii="Times New Roman" w:hAnsi="Times New Roman" w:cs="David"/>
          <w:sz w:val="24"/>
          <w:szCs w:val="24"/>
        </w:rPr>
        <w:t>The second study hypothesis, that a positive correlation exists between</w:t>
      </w:r>
      <w:r w:rsidR="00983900">
        <w:rPr>
          <w:rFonts w:ascii="Times New Roman" w:hAnsi="Times New Roman" w:cs="David"/>
          <w:sz w:val="24"/>
          <w:szCs w:val="24"/>
        </w:rPr>
        <w:t xml:space="preserve"> the level of maternal self-efficacy and the level of social</w:t>
      </w:r>
      <w:r w:rsidR="00C7218E">
        <w:rPr>
          <w:rFonts w:ascii="Times New Roman" w:hAnsi="Times New Roman" w:cs="David"/>
          <w:sz w:val="24"/>
          <w:szCs w:val="24"/>
        </w:rPr>
        <w:t>-</w:t>
      </w:r>
      <w:r w:rsidR="00983900">
        <w:rPr>
          <w:rFonts w:ascii="Times New Roman" w:hAnsi="Times New Roman" w:cs="David"/>
          <w:sz w:val="24"/>
          <w:szCs w:val="24"/>
        </w:rPr>
        <w:t>emotional adjustment of the kindergarten child, was confirmed by the results of this study.</w:t>
      </w:r>
    </w:p>
    <w:p w:rsidR="00C7218E" w:rsidRDefault="00C7218E" w:rsidP="005F4B20">
      <w:pPr>
        <w:tabs>
          <w:tab w:val="left" w:pos="709"/>
        </w:tabs>
        <w:jc w:val="both"/>
        <w:rPr>
          <w:rFonts w:ascii="Times New Roman" w:hAnsi="Times New Roman" w:cs="David"/>
          <w:sz w:val="24"/>
          <w:szCs w:val="24"/>
        </w:rPr>
      </w:pPr>
      <w:r>
        <w:rPr>
          <w:rFonts w:ascii="Times New Roman" w:hAnsi="Times New Roman" w:cs="David"/>
          <w:sz w:val="24"/>
          <w:szCs w:val="24"/>
        </w:rPr>
        <w:tab/>
        <w:t>The current study’s findings support the claims of researchers that parents with high levels of self-efficacy are raising children with normal social-emotional behavioral adjustment (</w:t>
      </w:r>
      <w:r w:rsidRPr="00F24B7F">
        <w:rPr>
          <w:rFonts w:ascii="Times New Roman" w:hAnsi="Times New Roman" w:cs="Times New Roman"/>
          <w:sz w:val="24"/>
          <w:szCs w:val="24"/>
        </w:rPr>
        <w:t>Jones &amp; Prinz, 2005</w:t>
      </w:r>
      <w:r>
        <w:rPr>
          <w:rFonts w:ascii="Times New Roman" w:hAnsi="Times New Roman" w:cs="Times New Roman"/>
          <w:sz w:val="24"/>
          <w:szCs w:val="24"/>
        </w:rPr>
        <w:t>; Keller, 2012 [Heb])</w:t>
      </w:r>
      <w:r>
        <w:rPr>
          <w:rFonts w:ascii="Times New Roman" w:hAnsi="Times New Roman" w:cs="David"/>
          <w:sz w:val="24"/>
          <w:szCs w:val="24"/>
        </w:rPr>
        <w:t>.</w:t>
      </w:r>
      <w:r w:rsidR="001A71A9">
        <w:rPr>
          <w:rFonts w:ascii="Times New Roman" w:hAnsi="Times New Roman" w:cs="David"/>
          <w:sz w:val="24"/>
          <w:szCs w:val="24"/>
        </w:rPr>
        <w:t xml:space="preserve"> The increased confidence of the parents in dealing with daily parental </w:t>
      </w:r>
      <w:r w:rsidR="005F4B20">
        <w:rPr>
          <w:rFonts w:ascii="Times New Roman" w:hAnsi="Times New Roman" w:cs="David"/>
          <w:sz w:val="24"/>
          <w:szCs w:val="24"/>
        </w:rPr>
        <w:t>tasks</w:t>
      </w:r>
      <w:r w:rsidR="001A71A9">
        <w:rPr>
          <w:rFonts w:ascii="Times New Roman" w:hAnsi="Times New Roman" w:cs="David"/>
          <w:sz w:val="24"/>
          <w:szCs w:val="24"/>
        </w:rPr>
        <w:t xml:space="preserve"> was found to strengthen the </w:t>
      </w:r>
      <w:r w:rsidR="005F4B20">
        <w:rPr>
          <w:rFonts w:ascii="Times New Roman" w:hAnsi="Times New Roman" w:cs="David"/>
          <w:sz w:val="24"/>
          <w:szCs w:val="24"/>
        </w:rPr>
        <w:t>parents’</w:t>
      </w:r>
      <w:r w:rsidR="001A71A9">
        <w:rPr>
          <w:rFonts w:ascii="Times New Roman" w:hAnsi="Times New Roman" w:cs="David"/>
          <w:sz w:val="24"/>
          <w:szCs w:val="24"/>
        </w:rPr>
        <w:t xml:space="preserve"> sense of self-efficacy</w:t>
      </w:r>
      <w:r w:rsidR="00291834">
        <w:rPr>
          <w:rFonts w:ascii="Times New Roman" w:hAnsi="Times New Roman" w:cs="David"/>
          <w:sz w:val="24"/>
          <w:szCs w:val="24"/>
        </w:rPr>
        <w:t xml:space="preserve"> (</w:t>
      </w:r>
      <w:r w:rsidR="00291834" w:rsidRPr="00F24B7F">
        <w:rPr>
          <w:rFonts w:ascii="Times New Roman" w:hAnsi="Times New Roman" w:cs="Times New Roman"/>
          <w:sz w:val="24"/>
          <w:szCs w:val="24"/>
        </w:rPr>
        <w:t>Sanders, Markie-Dadds &amp; Turner, 1999</w:t>
      </w:r>
      <w:r w:rsidR="00291834">
        <w:rPr>
          <w:rFonts w:ascii="Times New Roman" w:hAnsi="Times New Roman" w:cs="Times New Roman"/>
          <w:sz w:val="24"/>
          <w:szCs w:val="24"/>
        </w:rPr>
        <w:t>)</w:t>
      </w:r>
      <w:r w:rsidR="001A71A9">
        <w:rPr>
          <w:rFonts w:ascii="Times New Roman" w:hAnsi="Times New Roman" w:cs="David"/>
          <w:sz w:val="24"/>
          <w:szCs w:val="24"/>
        </w:rPr>
        <w:t>.</w:t>
      </w:r>
    </w:p>
    <w:p w:rsidR="00291834" w:rsidRDefault="00291834" w:rsidP="002A29DC">
      <w:pPr>
        <w:tabs>
          <w:tab w:val="left" w:pos="709"/>
        </w:tabs>
        <w:jc w:val="both"/>
        <w:rPr>
          <w:rFonts w:ascii="Times New Roman" w:hAnsi="Times New Roman" w:cs="David"/>
          <w:sz w:val="24"/>
          <w:szCs w:val="24"/>
        </w:rPr>
      </w:pPr>
      <w:r>
        <w:rPr>
          <w:rFonts w:ascii="Times New Roman" w:hAnsi="Times New Roman" w:cs="David"/>
          <w:sz w:val="24"/>
          <w:szCs w:val="24"/>
        </w:rPr>
        <w:tab/>
        <w:t>It is possible to explain the finding of the current study that mothers who see themselves as having a high level of parental self-efficacy are more likely to believe</w:t>
      </w:r>
      <w:r w:rsidR="002A29DC">
        <w:rPr>
          <w:rFonts w:ascii="Times New Roman" w:hAnsi="Times New Roman" w:cs="David"/>
          <w:sz w:val="24"/>
          <w:szCs w:val="24"/>
        </w:rPr>
        <w:t xml:space="preserve"> in warm close relationships with their children, and it is possible that this mother-child closeness makes it possible for the child to use all of his/her resources to their fullest. A child who is close to his/her mother is able to trust in her explanations and guidance, is happy </w:t>
      </w:r>
      <w:r w:rsidR="002A29DC" w:rsidRPr="002A29DC">
        <w:rPr>
          <w:rFonts w:ascii="Times New Roman" w:hAnsi="Times New Roman" w:cs="David"/>
          <w:sz w:val="24"/>
          <w:szCs w:val="24"/>
        </w:rPr>
        <w:t xml:space="preserve">to share </w:t>
      </w:r>
      <w:r w:rsidR="002A29DC">
        <w:rPr>
          <w:rFonts w:ascii="Times New Roman" w:hAnsi="Times New Roman" w:cs="David"/>
          <w:sz w:val="24"/>
          <w:szCs w:val="24"/>
        </w:rPr>
        <w:t xml:space="preserve">with </w:t>
      </w:r>
      <w:r w:rsidR="002A29DC" w:rsidRPr="002A29DC">
        <w:rPr>
          <w:rFonts w:ascii="Times New Roman" w:hAnsi="Times New Roman" w:cs="David"/>
          <w:sz w:val="24"/>
          <w:szCs w:val="24"/>
        </w:rPr>
        <w:t xml:space="preserve">her </w:t>
      </w:r>
      <w:r w:rsidR="002A29DC">
        <w:rPr>
          <w:rFonts w:ascii="Times New Roman" w:hAnsi="Times New Roman" w:cs="David"/>
          <w:sz w:val="24"/>
          <w:szCs w:val="24"/>
        </w:rPr>
        <w:t xml:space="preserve">the </w:t>
      </w:r>
      <w:r w:rsidR="002A29DC" w:rsidRPr="002A29DC">
        <w:rPr>
          <w:rFonts w:ascii="Times New Roman" w:hAnsi="Times New Roman" w:cs="David"/>
          <w:sz w:val="24"/>
          <w:szCs w:val="24"/>
        </w:rPr>
        <w:t>discovery of a new idea or a new skill</w:t>
      </w:r>
      <w:r w:rsidR="002A29DC">
        <w:rPr>
          <w:rFonts w:ascii="Times New Roman" w:hAnsi="Times New Roman" w:cs="David"/>
          <w:sz w:val="24"/>
          <w:szCs w:val="24"/>
        </w:rPr>
        <w:t xml:space="preserve"> and to receive positive reinforcement from her. This sharing of ideas on the part of the mother with the child encourages the child to share with the kindergarten teacher, which in turn strengthens the teacher – child relationship helping the child to adjust well to kindergarten (Bouley, 2011, [Heb]). A child who has close relationships with his mother also feels secure in creating new relationships </w:t>
      </w:r>
      <w:r w:rsidR="007A6A19">
        <w:rPr>
          <w:rFonts w:ascii="Times New Roman" w:hAnsi="Times New Roman" w:cs="David"/>
          <w:sz w:val="24"/>
          <w:szCs w:val="24"/>
        </w:rPr>
        <w:t xml:space="preserve">with </w:t>
      </w:r>
      <w:r w:rsidR="002A29DC">
        <w:rPr>
          <w:rFonts w:ascii="Times New Roman" w:hAnsi="Times New Roman" w:cs="David"/>
          <w:sz w:val="24"/>
          <w:szCs w:val="24"/>
        </w:rPr>
        <w:t>children his age and is better able to integrate socially</w:t>
      </w:r>
      <w:r w:rsidR="00B823C0">
        <w:rPr>
          <w:rFonts w:ascii="Times New Roman" w:hAnsi="Times New Roman" w:cs="David"/>
          <w:sz w:val="24"/>
          <w:szCs w:val="24"/>
        </w:rPr>
        <w:t xml:space="preserve"> (</w:t>
      </w:r>
      <w:r w:rsidR="00B823C0" w:rsidRPr="00F24B7F">
        <w:rPr>
          <w:rFonts w:ascii="Times New Roman" w:hAnsi="Times New Roman" w:cs="Times New Roman"/>
          <w:sz w:val="24"/>
          <w:szCs w:val="24"/>
        </w:rPr>
        <w:t>Howes et al., 1994</w:t>
      </w:r>
      <w:r w:rsidR="00B823C0">
        <w:rPr>
          <w:rFonts w:ascii="Times New Roman" w:hAnsi="Times New Roman" w:cs="Times New Roman"/>
          <w:sz w:val="24"/>
          <w:szCs w:val="24"/>
        </w:rPr>
        <w:t>).</w:t>
      </w:r>
    </w:p>
    <w:p w:rsidR="002A29DC" w:rsidRDefault="005F7BD2" w:rsidP="00185487">
      <w:pPr>
        <w:tabs>
          <w:tab w:val="left" w:pos="709"/>
        </w:tabs>
        <w:jc w:val="both"/>
        <w:rPr>
          <w:rFonts w:ascii="Times New Roman" w:hAnsi="Times New Roman" w:cs="David"/>
          <w:sz w:val="24"/>
          <w:szCs w:val="24"/>
        </w:rPr>
      </w:pPr>
      <w:r>
        <w:rPr>
          <w:rFonts w:ascii="Times New Roman" w:hAnsi="Times New Roman" w:cs="David"/>
          <w:sz w:val="24"/>
          <w:szCs w:val="24"/>
        </w:rPr>
        <w:tab/>
        <w:t>Mothers with high levels of self-efficacy, feel confident in their ability to perform parental tasks, and are concerned about providing a sense of satisfaction and happiness to their children, which in turn intensifies feelings of self-esteem within the child, motivates them, and strengthens their self-confidence. Children who develop self-confidence and a strong sense of self-esteem are more willing to rely on their own abilities</w:t>
      </w:r>
      <w:r w:rsidR="00185487">
        <w:rPr>
          <w:rFonts w:ascii="Times New Roman" w:hAnsi="Times New Roman" w:cs="David"/>
          <w:sz w:val="24"/>
          <w:szCs w:val="24"/>
        </w:rPr>
        <w:t xml:space="preserve"> and to view the world around them with a sense of hope and sociability (</w:t>
      </w:r>
      <w:r w:rsidR="00185487" w:rsidRPr="00F24B7F">
        <w:rPr>
          <w:rFonts w:ascii="Times New Roman" w:hAnsi="Times New Roman" w:cs="Times New Roman"/>
          <w:sz w:val="24"/>
          <w:szCs w:val="24"/>
        </w:rPr>
        <w:t>Jones &amp; Prinz, 2005; Pelletier &amp; Brent, 2002</w:t>
      </w:r>
      <w:r w:rsidR="00185487">
        <w:rPr>
          <w:rFonts w:ascii="Times New Roman" w:hAnsi="Times New Roman" w:cs="David"/>
          <w:sz w:val="24"/>
          <w:szCs w:val="24"/>
        </w:rPr>
        <w:t>).</w:t>
      </w:r>
    </w:p>
    <w:p w:rsidR="00004EFE" w:rsidRDefault="00185487" w:rsidP="00563AB1">
      <w:pPr>
        <w:tabs>
          <w:tab w:val="left" w:pos="709"/>
        </w:tabs>
        <w:jc w:val="both"/>
        <w:rPr>
          <w:rFonts w:ascii="Times New Roman" w:hAnsi="Times New Roman" w:cs="David"/>
          <w:sz w:val="24"/>
          <w:szCs w:val="24"/>
        </w:rPr>
      </w:pPr>
      <w:r>
        <w:rPr>
          <w:rFonts w:ascii="Times New Roman" w:hAnsi="Times New Roman" w:cs="David"/>
          <w:sz w:val="24"/>
          <w:szCs w:val="24"/>
        </w:rPr>
        <w:tab/>
      </w:r>
      <w:r w:rsidRPr="00185487">
        <w:rPr>
          <w:rFonts w:ascii="Times New Roman" w:hAnsi="Times New Roman" w:cs="David"/>
          <w:sz w:val="24"/>
          <w:szCs w:val="24"/>
        </w:rPr>
        <w:t xml:space="preserve">In summary, the results of the study </w:t>
      </w:r>
      <w:r>
        <w:rPr>
          <w:rFonts w:ascii="Times New Roman" w:hAnsi="Times New Roman" w:cs="David"/>
          <w:sz w:val="24"/>
          <w:szCs w:val="24"/>
        </w:rPr>
        <w:t>confirm its hypotheses. P</w:t>
      </w:r>
      <w:r w:rsidRPr="00185487">
        <w:rPr>
          <w:rFonts w:ascii="Times New Roman" w:hAnsi="Times New Roman" w:cs="David"/>
          <w:sz w:val="24"/>
          <w:szCs w:val="24"/>
        </w:rPr>
        <w:t xml:space="preserve">arenting styles were </w:t>
      </w:r>
      <w:r>
        <w:rPr>
          <w:rFonts w:ascii="Times New Roman" w:hAnsi="Times New Roman" w:cs="David"/>
          <w:sz w:val="24"/>
          <w:szCs w:val="24"/>
        </w:rPr>
        <w:t xml:space="preserve">found to be </w:t>
      </w:r>
      <w:r w:rsidRPr="00185487">
        <w:rPr>
          <w:rFonts w:ascii="Times New Roman" w:hAnsi="Times New Roman" w:cs="David"/>
          <w:sz w:val="24"/>
          <w:szCs w:val="24"/>
        </w:rPr>
        <w:t xml:space="preserve">associated with emotional and social adjustment among </w:t>
      </w:r>
      <w:r>
        <w:rPr>
          <w:rFonts w:ascii="Times New Roman" w:hAnsi="Times New Roman" w:cs="David"/>
          <w:sz w:val="24"/>
          <w:szCs w:val="24"/>
        </w:rPr>
        <w:t>kindergarteners</w:t>
      </w:r>
      <w:r w:rsidR="00F36729">
        <w:rPr>
          <w:rFonts w:ascii="Times New Roman" w:hAnsi="Times New Roman" w:cs="David"/>
          <w:sz w:val="24"/>
          <w:szCs w:val="24"/>
        </w:rPr>
        <w:t>. A positive correlation was found to exist between the authoritative parenting style which is characterized by listening to and paying attention to the child and being receptive to his/her needs, and the child’s social-emotional adjustment, and a negative correlation was found to exist between an authoritarian parenting style, which is characterized by strictness and demanding obedience, and the social-emotional adjustment of the child, and a negative correlation was found to exist between a permissive parenting style which is characterized by a lack of control</w:t>
      </w:r>
      <w:r w:rsidR="00563AB1">
        <w:rPr>
          <w:rFonts w:ascii="Times New Roman" w:hAnsi="Times New Roman" w:cs="David"/>
          <w:sz w:val="24"/>
          <w:szCs w:val="24"/>
        </w:rPr>
        <w:t>,</w:t>
      </w:r>
      <w:r w:rsidR="00F36729">
        <w:rPr>
          <w:rFonts w:ascii="Times New Roman" w:hAnsi="Times New Roman" w:cs="David"/>
          <w:sz w:val="24"/>
          <w:szCs w:val="24"/>
        </w:rPr>
        <w:t xml:space="preserve"> and social</w:t>
      </w:r>
      <w:r w:rsidR="00563AB1">
        <w:rPr>
          <w:rFonts w:ascii="Times New Roman" w:hAnsi="Times New Roman" w:cs="David"/>
          <w:sz w:val="24"/>
          <w:szCs w:val="24"/>
        </w:rPr>
        <w:t xml:space="preserve"> and </w:t>
      </w:r>
      <w:r w:rsidR="00F36729">
        <w:rPr>
          <w:rFonts w:ascii="Times New Roman" w:hAnsi="Times New Roman" w:cs="David"/>
          <w:sz w:val="24"/>
          <w:szCs w:val="24"/>
        </w:rPr>
        <w:t xml:space="preserve">emotional adjustment </w:t>
      </w:r>
      <w:r w:rsidR="00563AB1">
        <w:rPr>
          <w:rFonts w:ascii="Times New Roman" w:hAnsi="Times New Roman" w:cs="David"/>
          <w:sz w:val="24"/>
          <w:szCs w:val="24"/>
        </w:rPr>
        <w:t>in kindergarten.</w:t>
      </w:r>
    </w:p>
    <w:p w:rsidR="00004EFE" w:rsidRDefault="00004EFE" w:rsidP="00004EFE">
      <w:pPr>
        <w:tabs>
          <w:tab w:val="left" w:pos="709"/>
        </w:tabs>
        <w:jc w:val="both"/>
        <w:rPr>
          <w:rFonts w:ascii="Times New Roman" w:hAnsi="Times New Roman" w:cs="David"/>
          <w:sz w:val="24"/>
          <w:szCs w:val="24"/>
        </w:rPr>
      </w:pPr>
      <w:r>
        <w:rPr>
          <w:rFonts w:ascii="Times New Roman" w:hAnsi="Times New Roman" w:cs="David"/>
          <w:sz w:val="24"/>
          <w:szCs w:val="24"/>
        </w:rPr>
        <w:tab/>
        <w:t>The present study mainly contributes to research findings regarding parental styles and the social-emotional adjustment of children, a</w:t>
      </w:r>
      <w:r w:rsidRPr="00004EFE">
        <w:rPr>
          <w:rFonts w:ascii="Times New Roman" w:hAnsi="Times New Roman" w:cs="David"/>
          <w:sz w:val="24"/>
          <w:szCs w:val="24"/>
        </w:rPr>
        <w:t xml:space="preserve">nd the relationship between maternal self-efficacy and </w:t>
      </w:r>
      <w:r>
        <w:rPr>
          <w:rFonts w:ascii="Times New Roman" w:hAnsi="Times New Roman" w:cs="David"/>
          <w:sz w:val="24"/>
          <w:szCs w:val="24"/>
        </w:rPr>
        <w:t xml:space="preserve">the </w:t>
      </w:r>
      <w:r w:rsidRPr="00004EFE">
        <w:rPr>
          <w:rFonts w:ascii="Times New Roman" w:hAnsi="Times New Roman" w:cs="David"/>
          <w:sz w:val="24"/>
          <w:szCs w:val="24"/>
        </w:rPr>
        <w:t>emotional and social adjustment</w:t>
      </w:r>
      <w:r>
        <w:rPr>
          <w:rFonts w:ascii="Times New Roman" w:hAnsi="Times New Roman" w:cs="David"/>
          <w:sz w:val="24"/>
          <w:szCs w:val="24"/>
        </w:rPr>
        <w:t xml:space="preserve"> of children</w:t>
      </w:r>
      <w:r w:rsidRPr="00004EFE">
        <w:rPr>
          <w:rFonts w:ascii="Times New Roman" w:hAnsi="Times New Roman" w:cs="David"/>
          <w:sz w:val="24"/>
          <w:szCs w:val="24"/>
        </w:rPr>
        <w:t xml:space="preserve">, and </w:t>
      </w:r>
      <w:r>
        <w:rPr>
          <w:rFonts w:ascii="Times New Roman" w:hAnsi="Times New Roman" w:cs="David"/>
          <w:sz w:val="24"/>
          <w:szCs w:val="24"/>
        </w:rPr>
        <w:t xml:space="preserve">its </w:t>
      </w:r>
      <w:r w:rsidRPr="00004EFE">
        <w:rPr>
          <w:rFonts w:ascii="Times New Roman" w:hAnsi="Times New Roman" w:cs="David"/>
          <w:sz w:val="24"/>
          <w:szCs w:val="24"/>
        </w:rPr>
        <w:t xml:space="preserve">unique contribution is </w:t>
      </w:r>
      <w:r>
        <w:rPr>
          <w:rFonts w:ascii="Times New Roman" w:hAnsi="Times New Roman" w:cs="David"/>
          <w:sz w:val="24"/>
          <w:szCs w:val="24"/>
        </w:rPr>
        <w:t>the</w:t>
      </w:r>
      <w:r w:rsidRPr="00004EFE">
        <w:rPr>
          <w:rFonts w:ascii="Times New Roman" w:hAnsi="Times New Roman" w:cs="David"/>
          <w:sz w:val="24"/>
          <w:szCs w:val="24"/>
        </w:rPr>
        <w:t xml:space="preserve"> </w:t>
      </w:r>
      <w:r>
        <w:rPr>
          <w:rFonts w:ascii="Times New Roman" w:hAnsi="Times New Roman" w:cs="David"/>
          <w:sz w:val="24"/>
          <w:szCs w:val="24"/>
        </w:rPr>
        <w:t xml:space="preserve">examination of </w:t>
      </w:r>
      <w:r w:rsidRPr="00004EFE">
        <w:rPr>
          <w:rFonts w:ascii="Times New Roman" w:hAnsi="Times New Roman" w:cs="David"/>
          <w:sz w:val="24"/>
          <w:szCs w:val="24"/>
        </w:rPr>
        <w:t>this relationship in early childhood.</w:t>
      </w:r>
      <w:r>
        <w:rPr>
          <w:rFonts w:ascii="Times New Roman" w:hAnsi="Times New Roman" w:cs="David"/>
          <w:sz w:val="24"/>
          <w:szCs w:val="24"/>
        </w:rPr>
        <w:t xml:space="preserve"> </w:t>
      </w:r>
    </w:p>
    <w:p w:rsidR="00635179" w:rsidRDefault="00004EFE" w:rsidP="0011192E">
      <w:pPr>
        <w:tabs>
          <w:tab w:val="left" w:pos="709"/>
        </w:tabs>
        <w:jc w:val="both"/>
        <w:rPr>
          <w:rFonts w:ascii="Times New Roman" w:hAnsi="Times New Roman" w:cs="David"/>
          <w:sz w:val="24"/>
          <w:szCs w:val="24"/>
        </w:rPr>
      </w:pPr>
      <w:r>
        <w:rPr>
          <w:rFonts w:ascii="Times New Roman" w:hAnsi="Times New Roman" w:cs="David"/>
          <w:sz w:val="24"/>
          <w:szCs w:val="24"/>
        </w:rPr>
        <w:tab/>
        <w:t xml:space="preserve">In addition, </w:t>
      </w:r>
      <w:r w:rsidR="00635179">
        <w:rPr>
          <w:rFonts w:ascii="Times New Roman" w:hAnsi="Times New Roman" w:cs="David"/>
          <w:sz w:val="24"/>
          <w:szCs w:val="24"/>
        </w:rPr>
        <w:t xml:space="preserve">an </w:t>
      </w:r>
      <w:r>
        <w:rPr>
          <w:rFonts w:ascii="Times New Roman" w:hAnsi="Times New Roman" w:cs="David"/>
          <w:sz w:val="24"/>
          <w:szCs w:val="24"/>
        </w:rPr>
        <w:t xml:space="preserve">understanding </w:t>
      </w:r>
      <w:r w:rsidR="00635179">
        <w:rPr>
          <w:rFonts w:ascii="Times New Roman" w:hAnsi="Times New Roman" w:cs="David"/>
          <w:sz w:val="24"/>
          <w:szCs w:val="24"/>
        </w:rPr>
        <w:t xml:space="preserve">of the issues that parents are experiencing and dealing with today </w:t>
      </w:r>
      <w:r>
        <w:rPr>
          <w:rFonts w:ascii="Times New Roman" w:hAnsi="Times New Roman" w:cs="David"/>
          <w:sz w:val="24"/>
          <w:szCs w:val="24"/>
        </w:rPr>
        <w:t xml:space="preserve">offers a </w:t>
      </w:r>
      <w:r w:rsidRPr="00004EFE">
        <w:rPr>
          <w:rFonts w:ascii="Times New Roman" w:hAnsi="Times New Roman" w:cs="David"/>
          <w:sz w:val="24"/>
          <w:szCs w:val="24"/>
        </w:rPr>
        <w:t xml:space="preserve">practical contribution to professionals who work with </w:t>
      </w:r>
      <w:r w:rsidR="00635179">
        <w:rPr>
          <w:rFonts w:ascii="Times New Roman" w:hAnsi="Times New Roman" w:cs="David"/>
          <w:sz w:val="24"/>
          <w:szCs w:val="24"/>
        </w:rPr>
        <w:t xml:space="preserve">both </w:t>
      </w:r>
      <w:r w:rsidRPr="00004EFE">
        <w:rPr>
          <w:rFonts w:ascii="Times New Roman" w:hAnsi="Times New Roman" w:cs="David"/>
          <w:sz w:val="24"/>
          <w:szCs w:val="24"/>
        </w:rPr>
        <w:t>parents and children</w:t>
      </w:r>
      <w:r w:rsidR="00FC0997">
        <w:rPr>
          <w:rFonts w:ascii="Times New Roman" w:hAnsi="Times New Roman" w:cs="David"/>
          <w:sz w:val="24"/>
          <w:szCs w:val="24"/>
        </w:rPr>
        <w:t>.</w:t>
      </w:r>
      <w:r w:rsidR="00635179">
        <w:rPr>
          <w:rFonts w:ascii="Times New Roman" w:hAnsi="Times New Roman" w:cs="David"/>
          <w:sz w:val="24"/>
          <w:szCs w:val="24"/>
        </w:rPr>
        <w:t xml:space="preserve"> </w:t>
      </w:r>
      <w:r w:rsidR="0011192E">
        <w:rPr>
          <w:rFonts w:ascii="Times New Roman" w:hAnsi="Times New Roman" w:cs="David"/>
          <w:sz w:val="24"/>
          <w:szCs w:val="24"/>
        </w:rPr>
        <w:t>The</w:t>
      </w:r>
      <w:r w:rsidR="00635179">
        <w:rPr>
          <w:rFonts w:ascii="Times New Roman" w:hAnsi="Times New Roman" w:cs="David"/>
          <w:sz w:val="24"/>
          <w:szCs w:val="24"/>
        </w:rPr>
        <w:t xml:space="preserve"> findings with regard to maternal self-efficacy and its relation to the social-emotional adjustment of </w:t>
      </w:r>
      <w:r w:rsidR="0011192E">
        <w:rPr>
          <w:rFonts w:ascii="Times New Roman" w:hAnsi="Times New Roman" w:cs="David"/>
          <w:sz w:val="24"/>
          <w:szCs w:val="24"/>
        </w:rPr>
        <w:t>the kindergarten child and their relationship in the light of parenting styles, are unique to this field of research, a</w:t>
      </w:r>
      <w:r w:rsidR="0011192E" w:rsidRPr="0011192E">
        <w:rPr>
          <w:rFonts w:ascii="Times New Roman" w:hAnsi="Times New Roman" w:cs="David"/>
          <w:sz w:val="24"/>
          <w:szCs w:val="24"/>
        </w:rPr>
        <w:t xml:space="preserve">nd have theoretical and practical implications </w:t>
      </w:r>
      <w:r w:rsidR="0011192E">
        <w:rPr>
          <w:rFonts w:ascii="Times New Roman" w:hAnsi="Times New Roman" w:cs="David"/>
          <w:sz w:val="24"/>
          <w:szCs w:val="24"/>
        </w:rPr>
        <w:t xml:space="preserve">concerning an </w:t>
      </w:r>
      <w:r w:rsidR="0011192E" w:rsidRPr="0011192E">
        <w:rPr>
          <w:rFonts w:ascii="Times New Roman" w:hAnsi="Times New Roman" w:cs="David"/>
          <w:sz w:val="24"/>
          <w:szCs w:val="24"/>
        </w:rPr>
        <w:t xml:space="preserve">understanding of </w:t>
      </w:r>
      <w:r w:rsidR="0011192E">
        <w:rPr>
          <w:rFonts w:ascii="Times New Roman" w:hAnsi="Times New Roman" w:cs="David"/>
          <w:sz w:val="24"/>
          <w:szCs w:val="24"/>
        </w:rPr>
        <w:t xml:space="preserve">the </w:t>
      </w:r>
      <w:r w:rsidR="0011192E" w:rsidRPr="0011192E">
        <w:rPr>
          <w:rFonts w:ascii="Times New Roman" w:hAnsi="Times New Roman" w:cs="David"/>
          <w:sz w:val="24"/>
          <w:szCs w:val="24"/>
        </w:rPr>
        <w:t>parental experience</w:t>
      </w:r>
      <w:r w:rsidR="0011192E">
        <w:rPr>
          <w:rFonts w:ascii="Times New Roman" w:hAnsi="Times New Roman" w:cs="David"/>
          <w:sz w:val="24"/>
          <w:szCs w:val="24"/>
        </w:rPr>
        <w:t xml:space="preserve">, </w:t>
      </w:r>
      <w:r w:rsidR="0011192E" w:rsidRPr="0011192E">
        <w:rPr>
          <w:rFonts w:ascii="Times New Roman" w:hAnsi="Times New Roman" w:cs="David"/>
          <w:sz w:val="24"/>
          <w:szCs w:val="24"/>
        </w:rPr>
        <w:t xml:space="preserve">especially </w:t>
      </w:r>
      <w:r w:rsidR="0011192E">
        <w:rPr>
          <w:rFonts w:ascii="Times New Roman" w:hAnsi="Times New Roman" w:cs="David"/>
          <w:sz w:val="24"/>
          <w:szCs w:val="24"/>
        </w:rPr>
        <w:t xml:space="preserve">with regard to mothers, in </w:t>
      </w:r>
      <w:r w:rsidR="0011192E" w:rsidRPr="0011192E">
        <w:rPr>
          <w:rFonts w:ascii="Times New Roman" w:hAnsi="Times New Roman" w:cs="David"/>
          <w:sz w:val="24"/>
          <w:szCs w:val="24"/>
        </w:rPr>
        <w:t>Arab society in Israel</w:t>
      </w:r>
      <w:r w:rsidR="0011192E">
        <w:rPr>
          <w:rFonts w:ascii="Times New Roman" w:hAnsi="Times New Roman" w:cs="David"/>
          <w:sz w:val="24"/>
          <w:szCs w:val="24"/>
        </w:rPr>
        <w:t>.</w:t>
      </w:r>
      <w:r w:rsidR="005871A0">
        <w:rPr>
          <w:rFonts w:ascii="Times New Roman" w:hAnsi="Times New Roman" w:cs="David"/>
          <w:sz w:val="24"/>
          <w:szCs w:val="24"/>
        </w:rPr>
        <w:t xml:space="preserve"> </w:t>
      </w:r>
    </w:p>
    <w:p w:rsidR="005871A0" w:rsidRDefault="005871A0" w:rsidP="0011192E">
      <w:pPr>
        <w:tabs>
          <w:tab w:val="left" w:pos="709"/>
        </w:tabs>
        <w:jc w:val="both"/>
        <w:rPr>
          <w:rFonts w:ascii="Times New Roman" w:hAnsi="Times New Roman" w:cs="David"/>
          <w:sz w:val="24"/>
          <w:szCs w:val="24"/>
        </w:rPr>
      </w:pPr>
    </w:p>
    <w:p w:rsidR="0011192E" w:rsidRDefault="0011192E" w:rsidP="0011192E">
      <w:pPr>
        <w:tabs>
          <w:tab w:val="left" w:pos="709"/>
        </w:tabs>
        <w:jc w:val="both"/>
        <w:rPr>
          <w:rFonts w:ascii="Times New Roman" w:hAnsi="Times New Roman" w:cs="David"/>
          <w:sz w:val="24"/>
          <w:szCs w:val="24"/>
        </w:rPr>
      </w:pPr>
      <w:r w:rsidRPr="0095414B">
        <w:rPr>
          <w:rFonts w:ascii="Times New Roman" w:hAnsi="Times New Roman" w:cs="David"/>
          <w:b/>
          <w:bCs/>
          <w:sz w:val="24"/>
          <w:szCs w:val="24"/>
        </w:rPr>
        <w:t xml:space="preserve">Educational applications of </w:t>
      </w:r>
      <w:r w:rsidR="0095414B" w:rsidRPr="0095414B">
        <w:rPr>
          <w:rFonts w:ascii="Times New Roman" w:hAnsi="Times New Roman" w:cs="David"/>
          <w:b/>
          <w:bCs/>
          <w:sz w:val="24"/>
          <w:szCs w:val="24"/>
        </w:rPr>
        <w:t xml:space="preserve">the </w:t>
      </w:r>
      <w:r w:rsidRPr="0095414B">
        <w:rPr>
          <w:rFonts w:ascii="Times New Roman" w:hAnsi="Times New Roman" w:cs="David"/>
          <w:b/>
          <w:bCs/>
          <w:sz w:val="24"/>
          <w:szCs w:val="24"/>
        </w:rPr>
        <w:t>research</w:t>
      </w:r>
      <w:r w:rsidR="0095414B" w:rsidRPr="0095414B">
        <w:rPr>
          <w:rFonts w:ascii="Times New Roman" w:hAnsi="Times New Roman" w:cs="David"/>
          <w:b/>
          <w:bCs/>
          <w:sz w:val="24"/>
          <w:szCs w:val="24"/>
        </w:rPr>
        <w:t xml:space="preserve"> findings</w:t>
      </w:r>
    </w:p>
    <w:p w:rsidR="0095414B" w:rsidRDefault="0095414B" w:rsidP="00322251">
      <w:pPr>
        <w:tabs>
          <w:tab w:val="left" w:pos="709"/>
        </w:tabs>
        <w:jc w:val="both"/>
        <w:rPr>
          <w:rFonts w:ascii="Times New Roman" w:hAnsi="Times New Roman" w:cs="David"/>
          <w:sz w:val="24"/>
          <w:szCs w:val="24"/>
        </w:rPr>
      </w:pPr>
      <w:r>
        <w:rPr>
          <w:rFonts w:ascii="Times New Roman" w:hAnsi="Times New Roman" w:cs="David"/>
          <w:sz w:val="24"/>
          <w:szCs w:val="24"/>
        </w:rPr>
        <w:tab/>
        <w:t>The findings of the present study have shown that there is a positive correlation between and authoritative parenting style and the social-emotional adjustment of the kindergarten child, and that a negative correlation exists between an authoritarian and permissive parenting style and the social-emotional adjustment of the kindergarten child in Arab society in Israel. Therefore, the first practical application of the study’s findings would be the creation of workshops for parents designed to raise their awareness regarding the importance of individual parenting styles, and to explain to them the relationship</w:t>
      </w:r>
      <w:r w:rsidR="00017B55">
        <w:rPr>
          <w:rFonts w:ascii="Times New Roman" w:hAnsi="Times New Roman" w:cs="David"/>
          <w:sz w:val="24"/>
          <w:szCs w:val="24"/>
        </w:rPr>
        <w:t xml:space="preserve"> between parenting styles and the development of the child’s emotional-social adjustment, and how it is possible to provide children with a suitable environment to develop self-esteem, self-confidence, self-control, and the ability to develop meaningful relationships with those outside of the family circle. It would be possible to develop such workshops in connection with “Tip</w:t>
      </w:r>
      <w:r w:rsidR="00322251">
        <w:rPr>
          <w:rFonts w:ascii="Times New Roman" w:hAnsi="Times New Roman" w:cs="David"/>
          <w:sz w:val="24"/>
          <w:szCs w:val="24"/>
        </w:rPr>
        <w:t>a</w:t>
      </w:r>
      <w:r w:rsidR="00017B55">
        <w:rPr>
          <w:rFonts w:ascii="Times New Roman" w:hAnsi="Times New Roman" w:cs="David"/>
          <w:sz w:val="24"/>
          <w:szCs w:val="24"/>
        </w:rPr>
        <w:t>t Halav” (government centers that provide health and medical services to pregnant women,</w:t>
      </w:r>
      <w:r w:rsidR="00017B55" w:rsidRPr="00017B55">
        <w:t xml:space="preserve"> </w:t>
      </w:r>
      <w:r w:rsidR="00017B55">
        <w:t>i</w:t>
      </w:r>
      <w:r w:rsidR="00017B55" w:rsidRPr="00017B55">
        <w:rPr>
          <w:rFonts w:ascii="Times New Roman" w:hAnsi="Times New Roman" w:cs="David"/>
          <w:sz w:val="24"/>
          <w:szCs w:val="24"/>
        </w:rPr>
        <w:t xml:space="preserve">nfants and children </w:t>
      </w:r>
      <w:r w:rsidR="00017B55">
        <w:rPr>
          <w:rFonts w:ascii="Times New Roman" w:hAnsi="Times New Roman" w:cs="David"/>
          <w:sz w:val="24"/>
          <w:szCs w:val="24"/>
        </w:rPr>
        <w:t>[</w:t>
      </w:r>
      <w:r w:rsidR="00017B55" w:rsidRPr="00017B55">
        <w:rPr>
          <w:rFonts w:ascii="Times New Roman" w:hAnsi="Times New Roman" w:cs="David"/>
          <w:sz w:val="24"/>
          <w:szCs w:val="24"/>
        </w:rPr>
        <w:t>from birth to age 6 years</w:t>
      </w:r>
      <w:r w:rsidR="00322251">
        <w:rPr>
          <w:rFonts w:ascii="Times New Roman" w:hAnsi="Times New Roman" w:cs="David"/>
          <w:sz w:val="24"/>
          <w:szCs w:val="24"/>
        </w:rPr>
        <w:t>] and their families</w:t>
      </w:r>
      <w:r w:rsidR="00017B55">
        <w:rPr>
          <w:rFonts w:ascii="Times New Roman" w:hAnsi="Times New Roman" w:cs="David"/>
          <w:sz w:val="24"/>
          <w:szCs w:val="24"/>
        </w:rPr>
        <w:t>)</w:t>
      </w:r>
      <w:r w:rsidR="00322251">
        <w:rPr>
          <w:rFonts w:ascii="Times New Roman" w:hAnsi="Times New Roman" w:cs="David"/>
          <w:sz w:val="24"/>
          <w:szCs w:val="24"/>
        </w:rPr>
        <w:t>, or in kindergarten’s under the direction of parenting experts.</w:t>
      </w:r>
    </w:p>
    <w:p w:rsidR="00B00873" w:rsidRDefault="00947D87" w:rsidP="001E40FF">
      <w:pPr>
        <w:tabs>
          <w:tab w:val="left" w:pos="709"/>
        </w:tabs>
        <w:jc w:val="both"/>
        <w:rPr>
          <w:rFonts w:ascii="Times New Roman" w:hAnsi="Times New Roman" w:cs="David"/>
          <w:sz w:val="24"/>
          <w:szCs w:val="24"/>
        </w:rPr>
      </w:pPr>
      <w:r>
        <w:rPr>
          <w:rFonts w:ascii="Times New Roman" w:hAnsi="Times New Roman" w:cs="David"/>
          <w:sz w:val="24"/>
          <w:szCs w:val="24"/>
        </w:rPr>
        <w:tab/>
        <w:t xml:space="preserve">A second possible application of the findings would be their contribution to the training of parental instructors within the Arab community in order to </w:t>
      </w:r>
      <w:r w:rsidR="00B00873">
        <w:rPr>
          <w:rFonts w:ascii="Times New Roman" w:hAnsi="Times New Roman" w:cs="David"/>
          <w:sz w:val="24"/>
          <w:szCs w:val="24"/>
        </w:rPr>
        <w:t>guide</w:t>
      </w:r>
      <w:r>
        <w:rPr>
          <w:rFonts w:ascii="Times New Roman" w:hAnsi="Times New Roman" w:cs="David"/>
          <w:sz w:val="24"/>
          <w:szCs w:val="24"/>
        </w:rPr>
        <w:t xml:space="preserve"> parents</w:t>
      </w:r>
      <w:r w:rsidRPr="00947D87">
        <w:t xml:space="preserve"> </w:t>
      </w:r>
      <w:r>
        <w:rPr>
          <w:rFonts w:ascii="Times New Roman" w:hAnsi="Times New Roman" w:cs="David"/>
          <w:sz w:val="24"/>
          <w:szCs w:val="24"/>
        </w:rPr>
        <w:t>a</w:t>
      </w:r>
      <w:r w:rsidRPr="00947D87">
        <w:rPr>
          <w:rFonts w:ascii="Times New Roman" w:hAnsi="Times New Roman" w:cs="David"/>
          <w:sz w:val="24"/>
          <w:szCs w:val="24"/>
        </w:rPr>
        <w:t xml:space="preserve">nd </w:t>
      </w:r>
      <w:r>
        <w:rPr>
          <w:rFonts w:ascii="Times New Roman" w:hAnsi="Times New Roman" w:cs="David"/>
          <w:sz w:val="24"/>
          <w:szCs w:val="24"/>
        </w:rPr>
        <w:t xml:space="preserve">to </w:t>
      </w:r>
      <w:r w:rsidRPr="00947D87">
        <w:rPr>
          <w:rFonts w:ascii="Times New Roman" w:hAnsi="Times New Roman" w:cs="David"/>
          <w:sz w:val="24"/>
          <w:szCs w:val="24"/>
        </w:rPr>
        <w:t>encourage them to develop positive re</w:t>
      </w:r>
      <w:r w:rsidR="00B00873">
        <w:rPr>
          <w:rFonts w:ascii="Times New Roman" w:hAnsi="Times New Roman" w:cs="David"/>
          <w:sz w:val="24"/>
          <w:szCs w:val="24"/>
        </w:rPr>
        <w:t xml:space="preserve">lationships with their children and to achieve </w:t>
      </w:r>
      <w:r w:rsidR="00B00873" w:rsidRPr="00B00873">
        <w:rPr>
          <w:rFonts w:ascii="Times New Roman" w:hAnsi="Times New Roman" w:cs="David"/>
          <w:sz w:val="24"/>
          <w:szCs w:val="24"/>
        </w:rPr>
        <w:t>a strong influence on the</w:t>
      </w:r>
      <w:r w:rsidR="00B00873">
        <w:rPr>
          <w:rFonts w:ascii="Times New Roman" w:hAnsi="Times New Roman" w:cs="David"/>
          <w:sz w:val="24"/>
          <w:szCs w:val="24"/>
        </w:rPr>
        <w:t>ir</w:t>
      </w:r>
      <w:r w:rsidR="00B00873" w:rsidRPr="00B00873">
        <w:rPr>
          <w:rFonts w:ascii="Times New Roman" w:hAnsi="Times New Roman" w:cs="David"/>
          <w:sz w:val="24"/>
          <w:szCs w:val="24"/>
        </w:rPr>
        <w:t xml:space="preserve"> development</w:t>
      </w:r>
      <w:r w:rsidR="00B00873">
        <w:rPr>
          <w:rFonts w:ascii="Times New Roman" w:hAnsi="Times New Roman" w:cs="David"/>
          <w:sz w:val="24"/>
          <w:szCs w:val="24"/>
        </w:rPr>
        <w:t xml:space="preserve">. In addition, the findings can be used in the training of educators in general and specifically teachers and kindergarten teachers, by having each student take a course in the social and emotional </w:t>
      </w:r>
      <w:r w:rsidR="001E40FF">
        <w:rPr>
          <w:rFonts w:ascii="Times New Roman" w:hAnsi="Times New Roman" w:cs="David"/>
          <w:sz w:val="24"/>
          <w:szCs w:val="24"/>
        </w:rPr>
        <w:t>adjust</w:t>
      </w:r>
      <w:r w:rsidR="00B00873">
        <w:rPr>
          <w:rFonts w:ascii="Times New Roman" w:hAnsi="Times New Roman" w:cs="David"/>
          <w:sz w:val="24"/>
          <w:szCs w:val="24"/>
        </w:rPr>
        <w:t xml:space="preserve">ment of children and the relationship between parenting styles and the social-emotional </w:t>
      </w:r>
      <w:r w:rsidR="001E40FF">
        <w:rPr>
          <w:rFonts w:ascii="Times New Roman" w:hAnsi="Times New Roman" w:cs="David"/>
          <w:sz w:val="24"/>
          <w:szCs w:val="24"/>
        </w:rPr>
        <w:t xml:space="preserve">adjustment </w:t>
      </w:r>
      <w:r w:rsidR="00B00873">
        <w:rPr>
          <w:rFonts w:ascii="Times New Roman" w:hAnsi="Times New Roman" w:cs="David"/>
          <w:sz w:val="24"/>
          <w:szCs w:val="24"/>
        </w:rPr>
        <w:t>of children in kindergarten,</w:t>
      </w:r>
      <w:r w:rsidR="001E40FF">
        <w:rPr>
          <w:rFonts w:ascii="Times New Roman" w:hAnsi="Times New Roman" w:cs="David"/>
          <w:sz w:val="24"/>
          <w:szCs w:val="24"/>
        </w:rPr>
        <w:t xml:space="preserve"> and of students in school. The third practical application of the findings would be the establishment of workshops and lectures for mothers on the subject of maternal self-efficacy, to help mothers to see themselves as having a high level of parental self-efficacy and to believe in their ability to function as mothers.</w:t>
      </w:r>
      <w:r w:rsidR="005871A0">
        <w:rPr>
          <w:rFonts w:ascii="Times New Roman" w:hAnsi="Times New Roman" w:cs="David"/>
          <w:sz w:val="24"/>
          <w:szCs w:val="24"/>
        </w:rPr>
        <w:t xml:space="preserve"> Such workshops could be established at parenting and family centers by experts on this subject.</w:t>
      </w:r>
    </w:p>
    <w:p w:rsidR="00B00873" w:rsidRDefault="00B00873" w:rsidP="00B00873">
      <w:pPr>
        <w:tabs>
          <w:tab w:val="left" w:pos="709"/>
        </w:tabs>
        <w:jc w:val="both"/>
        <w:rPr>
          <w:rFonts w:ascii="Times New Roman" w:hAnsi="Times New Roman" w:cs="David"/>
          <w:sz w:val="24"/>
          <w:szCs w:val="24"/>
        </w:rPr>
      </w:pPr>
    </w:p>
    <w:p w:rsidR="001E40FF" w:rsidRPr="005871A0" w:rsidRDefault="005871A0" w:rsidP="00B00873">
      <w:pPr>
        <w:tabs>
          <w:tab w:val="left" w:pos="709"/>
        </w:tabs>
        <w:jc w:val="both"/>
        <w:rPr>
          <w:rFonts w:ascii="Times New Roman" w:hAnsi="Times New Roman" w:cs="David"/>
          <w:b/>
          <w:bCs/>
          <w:sz w:val="24"/>
          <w:szCs w:val="24"/>
        </w:rPr>
      </w:pPr>
      <w:r>
        <w:rPr>
          <w:rFonts w:ascii="Times New Roman" w:hAnsi="Times New Roman" w:cs="David"/>
          <w:b/>
          <w:bCs/>
          <w:sz w:val="24"/>
          <w:szCs w:val="24"/>
        </w:rPr>
        <w:t>Limitations of the study and suggestions for future research</w:t>
      </w:r>
    </w:p>
    <w:p w:rsidR="00D17D12" w:rsidRDefault="00152A32" w:rsidP="00D17D12">
      <w:pPr>
        <w:tabs>
          <w:tab w:val="left" w:pos="709"/>
        </w:tabs>
        <w:jc w:val="both"/>
        <w:rPr>
          <w:rFonts w:ascii="Times New Roman" w:hAnsi="Times New Roman" w:cs="David"/>
          <w:sz w:val="24"/>
          <w:szCs w:val="24"/>
        </w:rPr>
      </w:pPr>
      <w:r>
        <w:rPr>
          <w:rFonts w:ascii="Times New Roman" w:hAnsi="Times New Roman" w:cs="David"/>
          <w:sz w:val="24"/>
          <w:szCs w:val="24"/>
        </w:rPr>
        <w:tab/>
      </w:r>
      <w:r w:rsidR="00B60F17">
        <w:rPr>
          <w:rFonts w:ascii="Times New Roman" w:hAnsi="Times New Roman" w:cs="David"/>
          <w:sz w:val="24"/>
          <w:szCs w:val="24"/>
        </w:rPr>
        <w:t>The current study contained several key limitations. First of all, the sample was taken from a defined geographic area and it is not random. The study included six kindergartens which are located</w:t>
      </w:r>
      <w:r w:rsidR="00B60F17" w:rsidRPr="00B60F17">
        <w:rPr>
          <w:rFonts w:ascii="Times New Roman" w:hAnsi="Times New Roman" w:cs="David"/>
          <w:sz w:val="24"/>
          <w:szCs w:val="24"/>
        </w:rPr>
        <w:t xml:space="preserve"> </w:t>
      </w:r>
      <w:r w:rsidR="00B60F17">
        <w:rPr>
          <w:rFonts w:ascii="Times New Roman" w:hAnsi="Times New Roman" w:cs="David"/>
          <w:sz w:val="24"/>
          <w:szCs w:val="24"/>
        </w:rPr>
        <w:t xml:space="preserve">in the Meshulash region, and the generalizing of the results to a wider population would be questionable since this would require a random sample </w:t>
      </w:r>
      <w:r w:rsidR="00D17D12">
        <w:rPr>
          <w:rFonts w:ascii="Times New Roman" w:hAnsi="Times New Roman" w:cs="David"/>
          <w:sz w:val="24"/>
          <w:szCs w:val="24"/>
        </w:rPr>
        <w:t>that would represent the various strata of the Arab population.</w:t>
      </w:r>
    </w:p>
    <w:p w:rsidR="00A3580C" w:rsidRDefault="00D17D12" w:rsidP="005A23E4">
      <w:pPr>
        <w:tabs>
          <w:tab w:val="left" w:pos="709"/>
        </w:tabs>
        <w:jc w:val="both"/>
        <w:rPr>
          <w:rFonts w:ascii="Times New Roman" w:hAnsi="Times New Roman" w:cs="David"/>
          <w:sz w:val="24"/>
          <w:szCs w:val="24"/>
        </w:rPr>
      </w:pPr>
      <w:r>
        <w:rPr>
          <w:rFonts w:ascii="Times New Roman" w:hAnsi="Times New Roman" w:cs="David"/>
          <w:sz w:val="24"/>
          <w:szCs w:val="24"/>
        </w:rPr>
        <w:tab/>
        <w:t xml:space="preserve"> </w:t>
      </w:r>
      <w:r w:rsidR="00B60F17">
        <w:rPr>
          <w:rFonts w:ascii="Times New Roman" w:hAnsi="Times New Roman" w:cs="David"/>
          <w:sz w:val="24"/>
          <w:szCs w:val="24"/>
        </w:rPr>
        <w:t xml:space="preserve"> </w:t>
      </w:r>
      <w:r>
        <w:rPr>
          <w:rFonts w:ascii="Times New Roman" w:hAnsi="Times New Roman" w:cs="David"/>
          <w:sz w:val="24"/>
          <w:szCs w:val="24"/>
        </w:rPr>
        <w:t>Secondly, the study relies on self-reporting</w:t>
      </w:r>
      <w:r w:rsidR="00A3580C">
        <w:rPr>
          <w:rFonts w:ascii="Times New Roman" w:hAnsi="Times New Roman" w:cs="David"/>
          <w:sz w:val="24"/>
          <w:szCs w:val="24"/>
        </w:rPr>
        <w:t xml:space="preserve"> for both the questionnaire for parenting style and that for maternal self-efficacy. </w:t>
      </w:r>
      <w:r w:rsidR="00A3580C" w:rsidRPr="00A3580C">
        <w:rPr>
          <w:rFonts w:ascii="Times New Roman" w:hAnsi="Times New Roman" w:cs="David"/>
          <w:sz w:val="24"/>
          <w:szCs w:val="24"/>
        </w:rPr>
        <w:t>Relying solely on self-reporting may lead to finding relationships resulting from reporting bias</w:t>
      </w:r>
      <w:r w:rsidR="00A3580C">
        <w:rPr>
          <w:rFonts w:ascii="Times New Roman" w:hAnsi="Times New Roman" w:cs="David"/>
          <w:sz w:val="24"/>
          <w:szCs w:val="24"/>
        </w:rPr>
        <w:t xml:space="preserve">. Such reporting can at times be skewed namely by the desire to respond in accordance with social conventions. Although studies of this type can never completely avoid such social desirability bias, and it is not possible to determine the exact extent of such an </w:t>
      </w:r>
      <w:r w:rsidR="005660D5">
        <w:rPr>
          <w:rFonts w:ascii="Times New Roman" w:hAnsi="Times New Roman" w:cs="David"/>
          <w:sz w:val="24"/>
          <w:szCs w:val="24"/>
        </w:rPr>
        <w:t>inherent</w:t>
      </w:r>
      <w:r w:rsidR="00A3580C">
        <w:rPr>
          <w:rFonts w:ascii="Times New Roman" w:hAnsi="Times New Roman" w:cs="David"/>
          <w:sz w:val="24"/>
          <w:szCs w:val="24"/>
        </w:rPr>
        <w:t xml:space="preserve"> bias,</w:t>
      </w:r>
      <w:r w:rsidR="005660D5">
        <w:rPr>
          <w:rFonts w:ascii="Times New Roman" w:hAnsi="Times New Roman" w:cs="David"/>
          <w:sz w:val="24"/>
          <w:szCs w:val="24"/>
        </w:rPr>
        <w:t xml:space="preserve"> it is necessary to take into account that such a bias might be present in the study’s findings.</w:t>
      </w:r>
      <w:r w:rsidR="005660D5" w:rsidRPr="005660D5">
        <w:rPr>
          <w:rFonts w:ascii="Times New Roman" w:hAnsi="Times New Roman" w:cs="David"/>
          <w:sz w:val="24"/>
          <w:szCs w:val="24"/>
        </w:rPr>
        <w:t xml:space="preserve"> Future studies can benefit </w:t>
      </w:r>
      <w:r w:rsidR="005660D5">
        <w:rPr>
          <w:rFonts w:ascii="Times New Roman" w:hAnsi="Times New Roman" w:cs="David"/>
          <w:sz w:val="24"/>
          <w:szCs w:val="24"/>
        </w:rPr>
        <w:t>by</w:t>
      </w:r>
      <w:r w:rsidR="005660D5" w:rsidRPr="005660D5">
        <w:rPr>
          <w:rFonts w:ascii="Times New Roman" w:hAnsi="Times New Roman" w:cs="David"/>
          <w:sz w:val="24"/>
          <w:szCs w:val="24"/>
        </w:rPr>
        <w:t xml:space="preserve"> adding behavioral </w:t>
      </w:r>
      <w:r w:rsidR="005A23E4">
        <w:rPr>
          <w:rFonts w:ascii="Times New Roman" w:hAnsi="Times New Roman" w:cs="David"/>
          <w:sz w:val="24"/>
          <w:szCs w:val="24"/>
        </w:rPr>
        <w:t>indices</w:t>
      </w:r>
      <w:r w:rsidR="005660D5">
        <w:rPr>
          <w:rFonts w:ascii="Times New Roman" w:hAnsi="Times New Roman" w:cs="David"/>
          <w:sz w:val="24"/>
          <w:szCs w:val="24"/>
        </w:rPr>
        <w:t xml:space="preserve"> or external </w:t>
      </w:r>
      <w:r w:rsidR="005A23E4">
        <w:rPr>
          <w:rFonts w:ascii="Times New Roman" w:hAnsi="Times New Roman" w:cs="David"/>
          <w:sz w:val="24"/>
          <w:szCs w:val="24"/>
        </w:rPr>
        <w:t xml:space="preserve">evaluations </w:t>
      </w:r>
      <w:r w:rsidR="005660D5">
        <w:rPr>
          <w:rFonts w:ascii="Times New Roman" w:hAnsi="Times New Roman" w:cs="David"/>
          <w:sz w:val="24"/>
          <w:szCs w:val="24"/>
        </w:rPr>
        <w:t xml:space="preserve">in order to add validity to their results. </w:t>
      </w:r>
    </w:p>
    <w:p w:rsidR="00A3580C" w:rsidRDefault="005A23E4" w:rsidP="008E4B33">
      <w:pPr>
        <w:tabs>
          <w:tab w:val="left" w:pos="709"/>
        </w:tabs>
        <w:jc w:val="both"/>
        <w:rPr>
          <w:rFonts w:ascii="Times New Roman" w:hAnsi="Times New Roman" w:cs="David"/>
          <w:sz w:val="24"/>
          <w:szCs w:val="24"/>
        </w:rPr>
      </w:pPr>
      <w:r>
        <w:rPr>
          <w:rFonts w:ascii="Times New Roman" w:hAnsi="Times New Roman" w:cs="David"/>
          <w:sz w:val="24"/>
          <w:szCs w:val="24"/>
        </w:rPr>
        <w:tab/>
        <w:t xml:space="preserve">Thirdly, the mother’s questionnaires were delivered to them by the children, and were not filled out in the presence of the researcher, meaning that in the case of </w:t>
      </w:r>
      <w:r w:rsidR="008E4B33">
        <w:rPr>
          <w:rFonts w:ascii="Times New Roman" w:hAnsi="Times New Roman" w:cs="David"/>
          <w:sz w:val="24"/>
          <w:szCs w:val="24"/>
        </w:rPr>
        <w:t xml:space="preserve">ambiguity or </w:t>
      </w:r>
      <w:r>
        <w:rPr>
          <w:rFonts w:ascii="Times New Roman" w:hAnsi="Times New Roman" w:cs="David"/>
          <w:sz w:val="24"/>
          <w:szCs w:val="24"/>
        </w:rPr>
        <w:t>a lack of clarity when the questionnaire was being filled out, an immediate response was not available</w:t>
      </w:r>
      <w:r w:rsidR="008E4B33">
        <w:rPr>
          <w:rFonts w:ascii="Times New Roman" w:hAnsi="Times New Roman" w:cs="David"/>
          <w:sz w:val="24"/>
          <w:szCs w:val="24"/>
        </w:rPr>
        <w:t xml:space="preserve">. </w:t>
      </w:r>
      <w:r w:rsidR="008E4B33" w:rsidRPr="008E4B33">
        <w:rPr>
          <w:rFonts w:ascii="Times New Roman" w:hAnsi="Times New Roman" w:cs="David"/>
          <w:sz w:val="24"/>
          <w:szCs w:val="24"/>
        </w:rPr>
        <w:t>Most of the mothers preferred to deal with the questionnaire on their own</w:t>
      </w:r>
      <w:r w:rsidR="008E4B33">
        <w:rPr>
          <w:rFonts w:ascii="Times New Roman" w:hAnsi="Times New Roman" w:cs="David"/>
          <w:sz w:val="24"/>
          <w:szCs w:val="24"/>
        </w:rPr>
        <w:t xml:space="preserve">, which may have led to findings stemming from </w:t>
      </w:r>
      <w:r w:rsidR="008E4B33" w:rsidRPr="008E4B33">
        <w:rPr>
          <w:rFonts w:ascii="Times New Roman" w:hAnsi="Times New Roman" w:cs="David"/>
          <w:sz w:val="24"/>
          <w:szCs w:val="24"/>
        </w:rPr>
        <w:t xml:space="preserve">different interpretations of the </w:t>
      </w:r>
      <w:r w:rsidR="008E4B33">
        <w:rPr>
          <w:rFonts w:ascii="Times New Roman" w:hAnsi="Times New Roman" w:cs="David"/>
          <w:sz w:val="24"/>
          <w:szCs w:val="24"/>
        </w:rPr>
        <w:t>subject</w:t>
      </w:r>
      <w:r w:rsidR="008E4B33" w:rsidRPr="008E4B33">
        <w:rPr>
          <w:rFonts w:ascii="Times New Roman" w:hAnsi="Times New Roman" w:cs="David"/>
          <w:sz w:val="24"/>
          <w:szCs w:val="24"/>
        </w:rPr>
        <w:t>.</w:t>
      </w:r>
    </w:p>
    <w:p w:rsidR="005A23E4" w:rsidRDefault="008E4B33" w:rsidP="00A42259">
      <w:pPr>
        <w:tabs>
          <w:tab w:val="left" w:pos="709"/>
        </w:tabs>
        <w:jc w:val="both"/>
        <w:rPr>
          <w:rFonts w:ascii="Times New Roman" w:hAnsi="Times New Roman" w:cs="David"/>
          <w:sz w:val="24"/>
          <w:szCs w:val="24"/>
        </w:rPr>
      </w:pPr>
      <w:r>
        <w:rPr>
          <w:rFonts w:ascii="Times New Roman" w:hAnsi="Times New Roman" w:cs="David"/>
          <w:sz w:val="24"/>
          <w:szCs w:val="24"/>
        </w:rPr>
        <w:tab/>
        <w:t>Fourthly, recent studies suggest that in many families the parenting styles of the fathers and mothers differ one from the other, and that each one has a different effect on their children</w:t>
      </w:r>
      <w:r w:rsidR="00A42259">
        <w:rPr>
          <w:rFonts w:ascii="Times New Roman" w:hAnsi="Times New Roman" w:cs="David"/>
          <w:sz w:val="24"/>
          <w:szCs w:val="24"/>
        </w:rPr>
        <w:t xml:space="preserve"> (</w:t>
      </w:r>
      <w:r w:rsidR="00A42259" w:rsidRPr="00F24B7F">
        <w:rPr>
          <w:rFonts w:ascii="Times New Roman" w:hAnsi="Times New Roman" w:cs="Times New Roman"/>
          <w:sz w:val="24"/>
          <w:szCs w:val="24"/>
        </w:rPr>
        <w:t>McGillicuddy, De- Lisi, &amp; De- Lisi, 2007</w:t>
      </w:r>
      <w:r w:rsidR="00A42259">
        <w:rPr>
          <w:rFonts w:ascii="Times New Roman" w:hAnsi="Times New Roman" w:cs="Times New Roman"/>
          <w:sz w:val="24"/>
          <w:szCs w:val="24"/>
        </w:rPr>
        <w:t>).</w:t>
      </w:r>
      <w:r w:rsidR="00A42259">
        <w:rPr>
          <w:rFonts w:ascii="Times New Roman" w:hAnsi="Times New Roman" w:cs="David"/>
          <w:sz w:val="24"/>
          <w:szCs w:val="24"/>
        </w:rPr>
        <w:t xml:space="preserve"> </w:t>
      </w:r>
      <w:r w:rsidR="00A42259" w:rsidRPr="00A42259">
        <w:rPr>
          <w:rFonts w:ascii="Times New Roman" w:hAnsi="Times New Roman" w:cs="David"/>
          <w:sz w:val="24"/>
          <w:szCs w:val="24"/>
        </w:rPr>
        <w:t xml:space="preserve">The present study focuses only on </w:t>
      </w:r>
      <w:r w:rsidR="00A42259">
        <w:rPr>
          <w:rFonts w:ascii="Times New Roman" w:hAnsi="Times New Roman" w:cs="David"/>
          <w:sz w:val="24"/>
          <w:szCs w:val="24"/>
        </w:rPr>
        <w:t>the reporting</w:t>
      </w:r>
      <w:r w:rsidR="00A42259" w:rsidRPr="00A42259">
        <w:rPr>
          <w:rFonts w:ascii="Times New Roman" w:hAnsi="Times New Roman" w:cs="David"/>
          <w:sz w:val="24"/>
          <w:szCs w:val="24"/>
        </w:rPr>
        <w:t xml:space="preserve"> </w:t>
      </w:r>
      <w:r w:rsidR="00A42259">
        <w:rPr>
          <w:rFonts w:ascii="Times New Roman" w:hAnsi="Times New Roman" w:cs="David"/>
          <w:sz w:val="24"/>
          <w:szCs w:val="24"/>
        </w:rPr>
        <w:t xml:space="preserve">of the </w:t>
      </w:r>
      <w:r w:rsidR="00A42259" w:rsidRPr="00A42259">
        <w:rPr>
          <w:rFonts w:ascii="Times New Roman" w:hAnsi="Times New Roman" w:cs="David"/>
          <w:sz w:val="24"/>
          <w:szCs w:val="24"/>
        </w:rPr>
        <w:t xml:space="preserve">mothers and </w:t>
      </w:r>
      <w:r w:rsidR="00A42259">
        <w:rPr>
          <w:rFonts w:ascii="Times New Roman" w:hAnsi="Times New Roman" w:cs="David"/>
          <w:sz w:val="24"/>
          <w:szCs w:val="24"/>
        </w:rPr>
        <w:t xml:space="preserve">of the kindergarten </w:t>
      </w:r>
      <w:r w:rsidR="00A42259" w:rsidRPr="00A42259">
        <w:rPr>
          <w:rFonts w:ascii="Times New Roman" w:hAnsi="Times New Roman" w:cs="David"/>
          <w:sz w:val="24"/>
          <w:szCs w:val="24"/>
        </w:rPr>
        <w:t xml:space="preserve">teachers, </w:t>
      </w:r>
      <w:r w:rsidR="00A42259">
        <w:rPr>
          <w:rFonts w:ascii="Times New Roman" w:hAnsi="Times New Roman" w:cs="David"/>
          <w:sz w:val="24"/>
          <w:szCs w:val="24"/>
        </w:rPr>
        <w:t xml:space="preserve">and </w:t>
      </w:r>
      <w:r w:rsidR="00A42259" w:rsidRPr="00A42259">
        <w:rPr>
          <w:rFonts w:ascii="Times New Roman" w:hAnsi="Times New Roman" w:cs="David"/>
          <w:sz w:val="24"/>
          <w:szCs w:val="24"/>
        </w:rPr>
        <w:t xml:space="preserve">this affects the </w:t>
      </w:r>
      <w:r w:rsidR="00A42259">
        <w:rPr>
          <w:rFonts w:ascii="Times New Roman" w:hAnsi="Times New Roman" w:cs="David"/>
          <w:sz w:val="24"/>
          <w:szCs w:val="24"/>
        </w:rPr>
        <w:t xml:space="preserve">study </w:t>
      </w:r>
      <w:r w:rsidR="00A42259" w:rsidRPr="00A42259">
        <w:rPr>
          <w:rFonts w:ascii="Times New Roman" w:hAnsi="Times New Roman" w:cs="David"/>
          <w:sz w:val="24"/>
          <w:szCs w:val="24"/>
        </w:rPr>
        <w:t>findings.</w:t>
      </w:r>
    </w:p>
    <w:p w:rsidR="00A42259" w:rsidRDefault="00A42259" w:rsidP="00A42259">
      <w:pPr>
        <w:tabs>
          <w:tab w:val="left" w:pos="709"/>
        </w:tabs>
        <w:jc w:val="both"/>
        <w:rPr>
          <w:rFonts w:ascii="Times New Roman" w:hAnsi="Times New Roman" w:cs="David"/>
          <w:sz w:val="24"/>
          <w:szCs w:val="24"/>
        </w:rPr>
      </w:pPr>
      <w:r>
        <w:rPr>
          <w:rFonts w:ascii="Times New Roman" w:hAnsi="Times New Roman" w:cs="David"/>
          <w:sz w:val="24"/>
          <w:szCs w:val="24"/>
        </w:rPr>
        <w:tab/>
        <w:t xml:space="preserve">And fifth, the parenting styles and self-efficacy questionnaires were used for the first time in the Arab sector, and it is not possible to compare the findings that were obtained with other findings received in the Arab sector. </w:t>
      </w:r>
      <w:r w:rsidR="0097276C">
        <w:rPr>
          <w:rFonts w:ascii="Times New Roman" w:hAnsi="Times New Roman" w:cs="David"/>
          <w:sz w:val="24"/>
          <w:szCs w:val="24"/>
        </w:rPr>
        <w:t>Therefore, further studies are necessary using these two questionnaires.</w:t>
      </w:r>
    </w:p>
    <w:p w:rsidR="00FE2A34" w:rsidRDefault="0097276C" w:rsidP="00FE2A34">
      <w:pPr>
        <w:tabs>
          <w:tab w:val="left" w:pos="709"/>
        </w:tabs>
        <w:jc w:val="both"/>
        <w:rPr>
          <w:rFonts w:ascii="Times New Roman" w:hAnsi="Times New Roman" w:cs="David"/>
          <w:sz w:val="24"/>
          <w:szCs w:val="24"/>
        </w:rPr>
      </w:pPr>
      <w:r>
        <w:rPr>
          <w:rFonts w:ascii="Times New Roman" w:hAnsi="Times New Roman" w:cs="David"/>
          <w:sz w:val="24"/>
          <w:szCs w:val="24"/>
        </w:rPr>
        <w:tab/>
      </w:r>
      <w:r w:rsidRPr="0097276C">
        <w:rPr>
          <w:rFonts w:ascii="Times New Roman" w:hAnsi="Times New Roman" w:cs="David"/>
          <w:sz w:val="24"/>
          <w:szCs w:val="24"/>
        </w:rPr>
        <w:t xml:space="preserve">The present study was conducted </w:t>
      </w:r>
      <w:r>
        <w:rPr>
          <w:rFonts w:ascii="Times New Roman" w:hAnsi="Times New Roman" w:cs="David"/>
          <w:sz w:val="24"/>
          <w:szCs w:val="24"/>
        </w:rPr>
        <w:t xml:space="preserve">against the background </w:t>
      </w:r>
      <w:r w:rsidRPr="0097276C">
        <w:rPr>
          <w:rFonts w:ascii="Times New Roman" w:hAnsi="Times New Roman" w:cs="David"/>
          <w:sz w:val="24"/>
          <w:szCs w:val="24"/>
        </w:rPr>
        <w:t xml:space="preserve">of </w:t>
      </w:r>
      <w:r>
        <w:rPr>
          <w:rFonts w:ascii="Times New Roman" w:hAnsi="Times New Roman" w:cs="David"/>
          <w:sz w:val="24"/>
          <w:szCs w:val="24"/>
        </w:rPr>
        <w:t xml:space="preserve">a </w:t>
      </w:r>
      <w:r w:rsidRPr="0097276C">
        <w:rPr>
          <w:rFonts w:ascii="Times New Roman" w:hAnsi="Times New Roman" w:cs="David"/>
          <w:sz w:val="24"/>
          <w:szCs w:val="24"/>
        </w:rPr>
        <w:t xml:space="preserve">relative lack of studies </w:t>
      </w:r>
      <w:r>
        <w:rPr>
          <w:rFonts w:ascii="Times New Roman" w:hAnsi="Times New Roman" w:cs="David"/>
          <w:sz w:val="24"/>
          <w:szCs w:val="24"/>
        </w:rPr>
        <w:t xml:space="preserve">of </w:t>
      </w:r>
      <w:r w:rsidRPr="0097276C">
        <w:rPr>
          <w:rFonts w:ascii="Times New Roman" w:hAnsi="Times New Roman" w:cs="David"/>
          <w:sz w:val="24"/>
          <w:szCs w:val="24"/>
        </w:rPr>
        <w:t>the Arab population in Israel</w:t>
      </w:r>
      <w:r>
        <w:rPr>
          <w:rFonts w:ascii="Times New Roman" w:hAnsi="Times New Roman" w:cs="David"/>
          <w:sz w:val="24"/>
          <w:szCs w:val="24"/>
        </w:rPr>
        <w:t>. Therefore it is difficult to compare the current study’s findings with other studies and their findings. Hence, there is a need in future studies to examine the study variables in early childhood,</w:t>
      </w:r>
      <w:r w:rsidR="00F23192">
        <w:rPr>
          <w:rFonts w:ascii="Times New Roman" w:hAnsi="Times New Roman" w:cs="David"/>
          <w:sz w:val="24"/>
          <w:szCs w:val="24"/>
        </w:rPr>
        <w:t xml:space="preserve"> and to examine parenting style variables in conjunction with additional relevant variables relating parents to children, and to look for any intermediate variables operating between parenting style and the adjustment of the child, by way of feelings of parental self-efficacy on the part of the mother, </w:t>
      </w:r>
      <w:r w:rsidR="00FE2A34">
        <w:rPr>
          <w:rFonts w:ascii="Times New Roman" w:hAnsi="Times New Roman" w:cs="David"/>
          <w:sz w:val="24"/>
          <w:szCs w:val="24"/>
        </w:rPr>
        <w:t xml:space="preserve">or by way of feelings of parental self-efficacy on the part of the father. </w:t>
      </w:r>
    </w:p>
    <w:p w:rsidR="004E045C" w:rsidRDefault="004E045C" w:rsidP="00FE2A34">
      <w:pPr>
        <w:tabs>
          <w:tab w:val="left" w:pos="709"/>
        </w:tabs>
        <w:jc w:val="both"/>
        <w:rPr>
          <w:rFonts w:ascii="Times New Roman" w:hAnsi="Times New Roman" w:cs="David"/>
          <w:sz w:val="24"/>
          <w:szCs w:val="24"/>
        </w:rPr>
      </w:pPr>
    </w:p>
    <w:p w:rsidR="004E045C" w:rsidRDefault="004E045C">
      <w:pPr>
        <w:rPr>
          <w:rFonts w:ascii="Times New Roman" w:hAnsi="Times New Roman" w:cs="David"/>
          <w:sz w:val="24"/>
          <w:szCs w:val="24"/>
        </w:rPr>
      </w:pPr>
      <w:r>
        <w:rPr>
          <w:rFonts w:ascii="Times New Roman" w:hAnsi="Times New Roman" w:cs="David"/>
          <w:sz w:val="24"/>
          <w:szCs w:val="24"/>
        </w:rPr>
        <w:br w:type="page"/>
      </w:r>
    </w:p>
    <w:p w:rsidR="004E045C" w:rsidRDefault="004E045C" w:rsidP="004E045C">
      <w:pPr>
        <w:tabs>
          <w:tab w:val="left" w:pos="709"/>
        </w:tabs>
        <w:jc w:val="center"/>
        <w:rPr>
          <w:rFonts w:ascii="Times New Roman" w:hAnsi="Times New Roman" w:cs="David"/>
          <w:b/>
          <w:sz w:val="28"/>
          <w:szCs w:val="24"/>
        </w:rPr>
      </w:pPr>
      <w:r>
        <w:rPr>
          <w:rFonts w:ascii="Times New Roman" w:hAnsi="Times New Roman" w:cs="David"/>
          <w:b/>
          <w:sz w:val="28"/>
          <w:szCs w:val="24"/>
        </w:rPr>
        <w:t>Sources</w:t>
      </w:r>
    </w:p>
    <w:p w:rsidR="004E045C" w:rsidRDefault="004E045C" w:rsidP="004E045C">
      <w:pPr>
        <w:tabs>
          <w:tab w:val="left" w:pos="709"/>
        </w:tabs>
        <w:jc w:val="center"/>
        <w:rPr>
          <w:rFonts w:ascii="Times New Roman" w:hAnsi="Times New Roman" w:cs="David"/>
          <w:b/>
          <w:sz w:val="28"/>
          <w:szCs w:val="24"/>
        </w:rPr>
      </w:pPr>
    </w:p>
    <w:p w:rsidR="004E045C" w:rsidRDefault="004E045C" w:rsidP="00456B89">
      <w:pPr>
        <w:tabs>
          <w:tab w:val="left" w:pos="709"/>
        </w:tabs>
        <w:ind w:left="284" w:hanging="284"/>
        <w:jc w:val="both"/>
        <w:rPr>
          <w:rFonts w:ascii="Times New Roman" w:hAnsi="Times New Roman" w:cs="David"/>
          <w:sz w:val="24"/>
          <w:szCs w:val="24"/>
        </w:rPr>
      </w:pPr>
      <w:r>
        <w:rPr>
          <w:rFonts w:ascii="Times New Roman" w:hAnsi="Times New Roman" w:cs="David"/>
          <w:sz w:val="24"/>
          <w:szCs w:val="24"/>
        </w:rPr>
        <w:t xml:space="preserve">Aviram, A. (1990). </w:t>
      </w:r>
      <w:r w:rsidRPr="00456B89">
        <w:rPr>
          <w:rFonts w:ascii="Times New Roman" w:hAnsi="Times New Roman" w:cs="David"/>
          <w:b/>
          <w:bCs/>
          <w:sz w:val="24"/>
          <w:szCs w:val="24"/>
        </w:rPr>
        <w:t>“Ha</w:t>
      </w:r>
      <w:r w:rsidR="00F36076">
        <w:rPr>
          <w:rFonts w:ascii="Times New Roman" w:hAnsi="Times New Roman" w:cs="David"/>
          <w:b/>
          <w:bCs/>
          <w:sz w:val="24"/>
          <w:szCs w:val="24"/>
        </w:rPr>
        <w:t>-</w:t>
      </w:r>
      <w:r w:rsidRPr="00456B89">
        <w:rPr>
          <w:rFonts w:ascii="Times New Roman" w:hAnsi="Times New Roman" w:cs="David"/>
          <w:b/>
          <w:bCs/>
          <w:sz w:val="24"/>
          <w:szCs w:val="24"/>
        </w:rPr>
        <w:t>drecha le</w:t>
      </w:r>
      <w:r w:rsidR="00F36076">
        <w:rPr>
          <w:rFonts w:ascii="Times New Roman" w:hAnsi="Times New Roman" w:cs="David"/>
          <w:b/>
          <w:bCs/>
          <w:sz w:val="24"/>
          <w:szCs w:val="24"/>
        </w:rPr>
        <w:t>-</w:t>
      </w:r>
      <w:r w:rsidRPr="00456B89">
        <w:rPr>
          <w:rFonts w:ascii="Times New Roman" w:hAnsi="Times New Roman" w:cs="David"/>
          <w:b/>
          <w:bCs/>
          <w:sz w:val="24"/>
          <w:szCs w:val="24"/>
        </w:rPr>
        <w:t>cholalot otzmit le</w:t>
      </w:r>
      <w:r w:rsidR="00F36076">
        <w:rPr>
          <w:rFonts w:ascii="Times New Roman" w:hAnsi="Times New Roman" w:cs="David"/>
          <w:b/>
          <w:bCs/>
          <w:sz w:val="24"/>
          <w:szCs w:val="24"/>
        </w:rPr>
        <w:t>-</w:t>
      </w:r>
      <w:r w:rsidRPr="00456B89">
        <w:rPr>
          <w:rFonts w:ascii="Times New Roman" w:hAnsi="Times New Roman" w:cs="David"/>
          <w:b/>
          <w:bCs/>
          <w:sz w:val="24"/>
          <w:szCs w:val="24"/>
        </w:rPr>
        <w:t xml:space="preserve">shem </w:t>
      </w:r>
      <w:r w:rsidR="00456B89" w:rsidRPr="00456B89">
        <w:rPr>
          <w:rFonts w:ascii="Times New Roman" w:hAnsi="Times New Roman" w:cs="David"/>
          <w:b/>
          <w:bCs/>
          <w:sz w:val="24"/>
          <w:szCs w:val="24"/>
        </w:rPr>
        <w:t>kitzur meschech ha</w:t>
      </w:r>
      <w:r w:rsidR="00F36076">
        <w:rPr>
          <w:rFonts w:ascii="Times New Roman" w:hAnsi="Times New Roman" w:cs="David"/>
          <w:b/>
          <w:bCs/>
          <w:sz w:val="24"/>
          <w:szCs w:val="24"/>
        </w:rPr>
        <w:t>-</w:t>
      </w:r>
      <w:r w:rsidR="00456B89" w:rsidRPr="00456B89">
        <w:rPr>
          <w:rFonts w:ascii="Times New Roman" w:hAnsi="Times New Roman" w:cs="David"/>
          <w:b/>
          <w:bCs/>
          <w:sz w:val="24"/>
          <w:szCs w:val="24"/>
        </w:rPr>
        <w:t>avtalah,”</w:t>
      </w:r>
      <w:r w:rsidR="00456B89">
        <w:rPr>
          <w:rFonts w:ascii="Times New Roman" w:hAnsi="Times New Roman" w:cs="David"/>
          <w:sz w:val="24"/>
          <w:szCs w:val="24"/>
        </w:rPr>
        <w:t xml:space="preserve"> </w:t>
      </w:r>
      <w:r w:rsidR="00456B89" w:rsidRPr="00456B89">
        <w:rPr>
          <w:rFonts w:ascii="Times New Roman" w:hAnsi="Times New Roman" w:cs="David"/>
          <w:i/>
          <w:iCs/>
          <w:sz w:val="24"/>
          <w:szCs w:val="24"/>
        </w:rPr>
        <w:t>Self-efficacy training for shortening the duration of unemployment.</w:t>
      </w:r>
      <w:r w:rsidR="00456B89">
        <w:rPr>
          <w:rFonts w:ascii="Times New Roman" w:hAnsi="Times New Roman" w:cs="David"/>
          <w:sz w:val="24"/>
          <w:szCs w:val="24"/>
        </w:rPr>
        <w:t xml:space="preserve"> PhD thesis, Tel Aviv University.</w:t>
      </w:r>
    </w:p>
    <w:p w:rsidR="00284131" w:rsidRDefault="00284131" w:rsidP="008B37E1">
      <w:pPr>
        <w:tabs>
          <w:tab w:val="left" w:pos="709"/>
        </w:tabs>
        <w:ind w:left="284" w:hanging="284"/>
        <w:jc w:val="both"/>
        <w:rPr>
          <w:rFonts w:ascii="Times New Roman" w:hAnsi="Times New Roman" w:cs="David"/>
          <w:sz w:val="24"/>
          <w:szCs w:val="24"/>
        </w:rPr>
      </w:pPr>
      <w:r>
        <w:rPr>
          <w:rFonts w:ascii="Times New Roman" w:hAnsi="Times New Roman" w:cs="David"/>
          <w:sz w:val="24"/>
          <w:szCs w:val="24"/>
        </w:rPr>
        <w:t xml:space="preserve">Avneyon, E. (ed.). (1997). </w:t>
      </w:r>
      <w:r>
        <w:rPr>
          <w:rFonts w:ascii="Times New Roman" w:hAnsi="Times New Roman" w:cs="David"/>
          <w:b/>
          <w:bCs/>
          <w:sz w:val="24"/>
          <w:szCs w:val="24"/>
        </w:rPr>
        <w:t xml:space="preserve">“Milon Sapir: </w:t>
      </w:r>
      <w:r w:rsidR="008B37E1">
        <w:rPr>
          <w:rFonts w:ascii="Times New Roman" w:hAnsi="Times New Roman" w:cs="David"/>
          <w:b/>
          <w:bCs/>
          <w:sz w:val="24"/>
          <w:szCs w:val="24"/>
        </w:rPr>
        <w:t>M</w:t>
      </w:r>
      <w:r>
        <w:rPr>
          <w:rFonts w:ascii="Times New Roman" w:hAnsi="Times New Roman" w:cs="David"/>
          <w:b/>
          <w:bCs/>
          <w:sz w:val="24"/>
          <w:szCs w:val="24"/>
        </w:rPr>
        <w:t xml:space="preserve">ilon Ivri-Ivri merukaz be-shitat ha-hoveh,” </w:t>
      </w:r>
      <w:r w:rsidR="008B37E1">
        <w:rPr>
          <w:rFonts w:ascii="Times New Roman" w:hAnsi="Times New Roman" w:cs="David"/>
          <w:i/>
          <w:iCs/>
          <w:sz w:val="24"/>
          <w:szCs w:val="24"/>
        </w:rPr>
        <w:t>Sapir Dictionary</w:t>
      </w:r>
      <w:r w:rsidR="008B37E1">
        <w:rPr>
          <w:rFonts w:ascii="Times New Roman" w:hAnsi="Times New Roman" w:cs="David"/>
          <w:sz w:val="24"/>
          <w:szCs w:val="24"/>
        </w:rPr>
        <w:t>. Tel Aviv: Had Artzi ve-Itav.</w:t>
      </w:r>
    </w:p>
    <w:p w:rsidR="008B37E1" w:rsidRDefault="008B37E1" w:rsidP="00844428">
      <w:pPr>
        <w:tabs>
          <w:tab w:val="left" w:pos="709"/>
        </w:tabs>
        <w:ind w:left="284" w:hanging="284"/>
        <w:jc w:val="both"/>
        <w:rPr>
          <w:rFonts w:ascii="Times New Roman" w:hAnsi="Times New Roman" w:cs="David"/>
          <w:sz w:val="24"/>
          <w:szCs w:val="24"/>
        </w:rPr>
      </w:pPr>
      <w:r>
        <w:rPr>
          <w:rFonts w:ascii="Times New Roman" w:hAnsi="Times New Roman" w:cs="David"/>
          <w:sz w:val="24"/>
          <w:szCs w:val="24"/>
        </w:rPr>
        <w:t xml:space="preserve">Eshcol, V. (2008) </w:t>
      </w:r>
      <w:r w:rsidR="00844428" w:rsidRPr="00844428">
        <w:rPr>
          <w:rFonts w:ascii="Times New Roman" w:hAnsi="Times New Roman" w:cs="David"/>
          <w:b/>
          <w:bCs/>
          <w:sz w:val="24"/>
          <w:szCs w:val="24"/>
        </w:rPr>
        <w:t>“Ha-</w:t>
      </w:r>
      <w:r w:rsidR="00844428">
        <w:rPr>
          <w:rFonts w:ascii="Times New Roman" w:hAnsi="Times New Roman" w:cs="David"/>
          <w:b/>
          <w:bCs/>
          <w:sz w:val="24"/>
          <w:szCs w:val="24"/>
        </w:rPr>
        <w:t xml:space="preserve">kesher ben dafus ha-tikshorit ve-regishut le-dechayah le-ben histaglut chavratit etsel metbagrim baaley simptomim shel likuim be-keshev,” </w:t>
      </w:r>
      <w:r w:rsidR="00844428" w:rsidRPr="00844428">
        <w:rPr>
          <w:rFonts w:ascii="Times New Roman" w:hAnsi="Times New Roman" w:cs="David"/>
          <w:i/>
          <w:iCs/>
          <w:sz w:val="24"/>
          <w:szCs w:val="24"/>
        </w:rPr>
        <w:t xml:space="preserve">The relationship between patterns of communication and rejection sensitivity and social adjustment in adolescents </w:t>
      </w:r>
      <w:r w:rsidR="00844428">
        <w:rPr>
          <w:rFonts w:ascii="Times New Roman" w:hAnsi="Times New Roman" w:cs="David"/>
          <w:i/>
          <w:iCs/>
          <w:sz w:val="24"/>
          <w:szCs w:val="24"/>
        </w:rPr>
        <w:t xml:space="preserve">with </w:t>
      </w:r>
      <w:r w:rsidR="00844428" w:rsidRPr="00844428">
        <w:rPr>
          <w:rFonts w:ascii="Times New Roman" w:hAnsi="Times New Roman" w:cs="David"/>
          <w:i/>
          <w:iCs/>
          <w:sz w:val="24"/>
          <w:szCs w:val="24"/>
        </w:rPr>
        <w:t>symptoms of ADHD impairments</w:t>
      </w:r>
      <w:r w:rsidR="00844428">
        <w:rPr>
          <w:rFonts w:ascii="Times New Roman" w:hAnsi="Times New Roman" w:cs="David"/>
          <w:sz w:val="24"/>
          <w:szCs w:val="24"/>
        </w:rPr>
        <w:t>. Research thesis, Haifa University.</w:t>
      </w:r>
    </w:p>
    <w:p w:rsidR="00844428" w:rsidRDefault="00844428" w:rsidP="00BA18DF">
      <w:pPr>
        <w:tabs>
          <w:tab w:val="left" w:pos="709"/>
        </w:tabs>
        <w:ind w:left="284" w:hanging="284"/>
        <w:jc w:val="both"/>
        <w:rPr>
          <w:rFonts w:ascii="Times New Roman" w:hAnsi="Times New Roman" w:cs="David"/>
          <w:sz w:val="24"/>
          <w:szCs w:val="24"/>
        </w:rPr>
      </w:pPr>
      <w:r>
        <w:rPr>
          <w:rFonts w:ascii="Times New Roman" w:hAnsi="Times New Roman" w:cs="David"/>
          <w:sz w:val="24"/>
          <w:szCs w:val="24"/>
        </w:rPr>
        <w:t>Bouley, A. (2011).</w:t>
      </w:r>
      <w:r w:rsidR="00693E4F">
        <w:rPr>
          <w:rFonts w:ascii="Times New Roman" w:hAnsi="Times New Roman" w:cs="David"/>
          <w:sz w:val="24"/>
          <w:szCs w:val="24"/>
        </w:rPr>
        <w:t xml:space="preserve"> </w:t>
      </w:r>
      <w:r w:rsidR="00693E4F">
        <w:rPr>
          <w:rFonts w:ascii="Times New Roman" w:hAnsi="Times New Roman" w:cs="David"/>
          <w:b/>
          <w:bCs/>
          <w:sz w:val="24"/>
          <w:szCs w:val="24"/>
        </w:rPr>
        <w:t>“Ha-kesher beyn yechasey ha-yeled im ha-horah, ha-ganenet ve-ha-mechnechet le-beyn histaglut ha-yeled be-maavar me-ha-gan le-kitah aleph be-tachum ha-chevrati, ha-hitnaaguti-regshi ve-ha-limudi,”</w:t>
      </w:r>
      <w:r w:rsidR="00693E4F">
        <w:rPr>
          <w:rFonts w:ascii="Times New Roman" w:hAnsi="Times New Roman" w:cs="David"/>
          <w:sz w:val="24"/>
          <w:szCs w:val="24"/>
        </w:rPr>
        <w:t xml:space="preserve"> </w:t>
      </w:r>
      <w:r w:rsidR="00693E4F" w:rsidRPr="00693E4F">
        <w:rPr>
          <w:rFonts w:ascii="Times New Roman" w:hAnsi="Times New Roman" w:cs="David"/>
          <w:i/>
          <w:iCs/>
          <w:sz w:val="24"/>
          <w:szCs w:val="24"/>
        </w:rPr>
        <w:t xml:space="preserve">The relationship between </w:t>
      </w:r>
      <w:r w:rsidR="00BA18DF">
        <w:rPr>
          <w:rFonts w:ascii="Times New Roman" w:hAnsi="Times New Roman" w:cs="David"/>
          <w:i/>
          <w:iCs/>
          <w:sz w:val="24"/>
          <w:szCs w:val="24"/>
        </w:rPr>
        <w:t xml:space="preserve">the </w:t>
      </w:r>
      <w:r w:rsidR="00693E4F" w:rsidRPr="00693E4F">
        <w:rPr>
          <w:rFonts w:ascii="Times New Roman" w:hAnsi="Times New Roman" w:cs="David"/>
          <w:i/>
          <w:iCs/>
          <w:sz w:val="24"/>
          <w:szCs w:val="24"/>
        </w:rPr>
        <w:t xml:space="preserve">child with the parent, the </w:t>
      </w:r>
      <w:r w:rsidR="00693E4F">
        <w:rPr>
          <w:rFonts w:ascii="Times New Roman" w:hAnsi="Times New Roman" w:cs="David"/>
          <w:i/>
          <w:iCs/>
          <w:sz w:val="24"/>
          <w:szCs w:val="24"/>
        </w:rPr>
        <w:t xml:space="preserve">kindergarten </w:t>
      </w:r>
      <w:r w:rsidR="00693E4F" w:rsidRPr="00693E4F">
        <w:rPr>
          <w:rFonts w:ascii="Times New Roman" w:hAnsi="Times New Roman" w:cs="David"/>
          <w:i/>
          <w:iCs/>
          <w:sz w:val="24"/>
          <w:szCs w:val="24"/>
        </w:rPr>
        <w:t xml:space="preserve">teacher and the teacher and child adjustment in transition from kindergarten to first grade </w:t>
      </w:r>
      <w:r w:rsidR="00BA18DF">
        <w:rPr>
          <w:rFonts w:ascii="Times New Roman" w:hAnsi="Times New Roman" w:cs="David"/>
          <w:i/>
          <w:iCs/>
          <w:sz w:val="24"/>
          <w:szCs w:val="24"/>
        </w:rPr>
        <w:t>with</w:t>
      </w:r>
      <w:r w:rsidR="00693E4F" w:rsidRPr="00693E4F">
        <w:rPr>
          <w:rFonts w:ascii="Times New Roman" w:hAnsi="Times New Roman" w:cs="David"/>
          <w:i/>
          <w:iCs/>
          <w:sz w:val="24"/>
          <w:szCs w:val="24"/>
        </w:rPr>
        <w:t xml:space="preserve">in </w:t>
      </w:r>
      <w:r w:rsidR="00BA18DF">
        <w:rPr>
          <w:rFonts w:ascii="Times New Roman" w:hAnsi="Times New Roman" w:cs="David"/>
          <w:i/>
          <w:iCs/>
          <w:sz w:val="24"/>
          <w:szCs w:val="24"/>
        </w:rPr>
        <w:t xml:space="preserve">the context of </w:t>
      </w:r>
      <w:r w:rsidR="00693E4F" w:rsidRPr="00693E4F">
        <w:rPr>
          <w:rFonts w:ascii="Times New Roman" w:hAnsi="Times New Roman" w:cs="David"/>
          <w:i/>
          <w:iCs/>
          <w:sz w:val="24"/>
          <w:szCs w:val="24"/>
        </w:rPr>
        <w:t>social</w:t>
      </w:r>
      <w:r w:rsidR="00BA18DF">
        <w:rPr>
          <w:rFonts w:ascii="Times New Roman" w:hAnsi="Times New Roman" w:cs="David"/>
          <w:i/>
          <w:iCs/>
          <w:sz w:val="24"/>
          <w:szCs w:val="24"/>
        </w:rPr>
        <w:t>-emotional behavior and academic study</w:t>
      </w:r>
      <w:r w:rsidR="00693E4F">
        <w:rPr>
          <w:rFonts w:ascii="Times New Roman" w:hAnsi="Times New Roman" w:cs="David"/>
          <w:sz w:val="24"/>
          <w:szCs w:val="24"/>
        </w:rPr>
        <w:t>.</w:t>
      </w:r>
      <w:r w:rsidR="00693E4F" w:rsidRPr="00693E4F">
        <w:rPr>
          <w:rFonts w:ascii="Times New Roman" w:hAnsi="Times New Roman" w:cs="David"/>
          <w:sz w:val="24"/>
          <w:szCs w:val="24"/>
        </w:rPr>
        <w:t xml:space="preserve"> </w:t>
      </w:r>
      <w:r w:rsidR="00693E4F">
        <w:rPr>
          <w:rFonts w:ascii="Times New Roman" w:hAnsi="Times New Roman" w:cs="David"/>
          <w:sz w:val="24"/>
          <w:szCs w:val="24"/>
        </w:rPr>
        <w:t xml:space="preserve">Research thesis, </w:t>
      </w:r>
      <w:r w:rsidR="00693E4F" w:rsidRPr="00693E4F">
        <w:rPr>
          <w:rFonts w:ascii="Times New Roman" w:hAnsi="Times New Roman" w:cs="David"/>
          <w:sz w:val="24"/>
          <w:szCs w:val="24"/>
        </w:rPr>
        <w:t xml:space="preserve">Department of </w:t>
      </w:r>
      <w:r w:rsidR="00070D63" w:rsidRPr="00693E4F">
        <w:rPr>
          <w:rFonts w:ascii="Times New Roman" w:hAnsi="Times New Roman" w:cs="David"/>
          <w:sz w:val="24"/>
          <w:szCs w:val="24"/>
        </w:rPr>
        <w:t>Psychology</w:t>
      </w:r>
      <w:r w:rsidR="00693E4F" w:rsidRPr="00693E4F">
        <w:rPr>
          <w:rFonts w:ascii="Times New Roman" w:hAnsi="Times New Roman" w:cs="David"/>
          <w:sz w:val="24"/>
          <w:szCs w:val="24"/>
        </w:rPr>
        <w:t>, Haifa University.</w:t>
      </w:r>
    </w:p>
    <w:p w:rsidR="0032097C" w:rsidRPr="00CF69D2" w:rsidRDefault="00BA18DF" w:rsidP="00F82F5F">
      <w:pPr>
        <w:tabs>
          <w:tab w:val="left" w:pos="709"/>
        </w:tabs>
        <w:ind w:left="284" w:hanging="284"/>
        <w:jc w:val="both"/>
        <w:rPr>
          <w:rFonts w:ascii="Times New Roman" w:hAnsi="Times New Roman" w:cs="David"/>
          <w:i/>
          <w:iCs/>
          <w:sz w:val="24"/>
          <w:szCs w:val="24"/>
        </w:rPr>
      </w:pPr>
      <w:r>
        <w:rPr>
          <w:rFonts w:ascii="Times New Roman" w:hAnsi="Times New Roman" w:cs="David"/>
          <w:sz w:val="24"/>
          <w:szCs w:val="24"/>
        </w:rPr>
        <w:t xml:space="preserve">Becker, I. </w:t>
      </w:r>
      <w:r w:rsidR="0032097C">
        <w:rPr>
          <w:rFonts w:ascii="Times New Roman" w:hAnsi="Times New Roman" w:cs="David"/>
          <w:sz w:val="24"/>
          <w:szCs w:val="24"/>
        </w:rPr>
        <w:t xml:space="preserve">(ed.) </w:t>
      </w:r>
      <w:r>
        <w:rPr>
          <w:rFonts w:ascii="Times New Roman" w:hAnsi="Times New Roman" w:cs="David"/>
          <w:sz w:val="24"/>
          <w:szCs w:val="24"/>
        </w:rPr>
        <w:t xml:space="preserve">(2009). </w:t>
      </w:r>
      <w:r w:rsidR="00CF69D2">
        <w:rPr>
          <w:rFonts w:ascii="Times New Roman" w:hAnsi="Times New Roman" w:cs="David"/>
          <w:b/>
          <w:bCs/>
          <w:sz w:val="24"/>
          <w:szCs w:val="24"/>
        </w:rPr>
        <w:t xml:space="preserve">“Im me she-yichkat be-gan ha-yom? Olam ha-chevrati shel yeladim be-gan ha-reach,” </w:t>
      </w:r>
      <w:r w:rsidR="00CF69D2" w:rsidRPr="00CF69D2">
        <w:rPr>
          <w:rFonts w:ascii="Times New Roman" w:hAnsi="Times New Roman" w:cs="David"/>
          <w:i/>
          <w:iCs/>
          <w:sz w:val="24"/>
          <w:szCs w:val="24"/>
        </w:rPr>
        <w:t>Who shall I play with in kindergarten today?</w:t>
      </w:r>
      <w:r w:rsidR="00CF69D2">
        <w:rPr>
          <w:rFonts w:ascii="Times New Roman" w:hAnsi="Times New Roman" w:cs="David"/>
          <w:i/>
          <w:iCs/>
          <w:sz w:val="24"/>
          <w:szCs w:val="24"/>
        </w:rPr>
        <w:t xml:space="preserve"> </w:t>
      </w:r>
      <w:r w:rsidR="00CF69D2" w:rsidRPr="00CF69D2">
        <w:rPr>
          <w:rFonts w:ascii="Times New Roman" w:hAnsi="Times New Roman" w:cs="David"/>
          <w:i/>
          <w:iCs/>
          <w:sz w:val="24"/>
          <w:szCs w:val="24"/>
        </w:rPr>
        <w:t>The</w:t>
      </w:r>
      <w:r w:rsidR="00CF69D2">
        <w:rPr>
          <w:rFonts w:ascii="Times New Roman" w:hAnsi="Times New Roman" w:cs="David"/>
          <w:i/>
          <w:iCs/>
          <w:sz w:val="24"/>
          <w:szCs w:val="24"/>
        </w:rPr>
        <w:t xml:space="preserve"> social world of pre-school children</w:t>
      </w:r>
      <w:r w:rsidR="00CF69D2">
        <w:rPr>
          <w:rFonts w:ascii="Times New Roman" w:hAnsi="Times New Roman" w:cs="David"/>
          <w:sz w:val="24"/>
          <w:szCs w:val="24"/>
        </w:rPr>
        <w:t>. Machon Mofat.</w:t>
      </w:r>
      <w:r w:rsidR="00CF69D2">
        <w:rPr>
          <w:rFonts w:ascii="Times New Roman" w:hAnsi="Times New Roman" w:cs="David"/>
          <w:i/>
          <w:iCs/>
          <w:sz w:val="24"/>
          <w:szCs w:val="24"/>
        </w:rPr>
        <w:t xml:space="preserve"> </w:t>
      </w:r>
    </w:p>
    <w:p w:rsidR="00F34EC1" w:rsidRDefault="0032097C" w:rsidP="001107F0">
      <w:pPr>
        <w:tabs>
          <w:tab w:val="left" w:pos="709"/>
        </w:tabs>
        <w:ind w:left="284" w:hanging="284"/>
        <w:jc w:val="both"/>
        <w:rPr>
          <w:rFonts w:ascii="Times New Roman" w:hAnsi="Times New Roman" w:cs="David"/>
          <w:sz w:val="24"/>
          <w:szCs w:val="24"/>
        </w:rPr>
      </w:pPr>
      <w:r w:rsidRPr="0032097C">
        <w:rPr>
          <w:rFonts w:ascii="Times New Roman" w:hAnsi="Times New Roman" w:cs="David"/>
          <w:sz w:val="24"/>
          <w:szCs w:val="24"/>
        </w:rPr>
        <w:t>Bruner</w:t>
      </w:r>
      <w:r>
        <w:rPr>
          <w:rFonts w:ascii="Times New Roman" w:hAnsi="Times New Roman" w:cs="David"/>
          <w:sz w:val="24"/>
          <w:szCs w:val="24"/>
        </w:rPr>
        <w:t xml:space="preserve">, N. (2009). </w:t>
      </w:r>
      <w:r w:rsidR="00BA18DF">
        <w:rPr>
          <w:rFonts w:ascii="Times New Roman" w:hAnsi="Times New Roman" w:cs="David"/>
          <w:b/>
          <w:bCs/>
          <w:sz w:val="24"/>
          <w:szCs w:val="24"/>
        </w:rPr>
        <w:t>“Ha-kesher beyn tiv ha-interaksia horah-yeled le-beyn taphisat ha-horah et histaglut ha-yeled: mechkar meshaveh beyn yeled gan mophanim ve-lo-mophanim le-tipul,</w:t>
      </w:r>
      <w:r>
        <w:rPr>
          <w:rFonts w:ascii="Times New Roman" w:hAnsi="Times New Roman" w:cs="David"/>
          <w:b/>
          <w:bCs/>
          <w:sz w:val="24"/>
          <w:szCs w:val="24"/>
        </w:rPr>
        <w:t>”</w:t>
      </w:r>
      <w:r w:rsidR="001107F0">
        <w:rPr>
          <w:rFonts w:ascii="Times New Roman" w:hAnsi="Times New Roman" w:cs="David"/>
          <w:i/>
          <w:iCs/>
          <w:sz w:val="24"/>
          <w:szCs w:val="24"/>
        </w:rPr>
        <w:t xml:space="preserve"> </w:t>
      </w:r>
      <w:r w:rsidR="00F82F5F" w:rsidRPr="00F82F5F">
        <w:rPr>
          <w:rFonts w:ascii="Times New Roman" w:hAnsi="Times New Roman" w:cs="David"/>
          <w:i/>
          <w:iCs/>
          <w:sz w:val="24"/>
          <w:szCs w:val="24"/>
        </w:rPr>
        <w:t>The relationship between the quality of parent-child interaction and the parent’s perception of the child’s adjustment: a comparison study of kindergarten children referred for treatment and those not referred</w:t>
      </w:r>
      <w:r w:rsidR="00F82F5F">
        <w:rPr>
          <w:rFonts w:ascii="Times New Roman" w:hAnsi="Times New Roman" w:cs="David"/>
          <w:sz w:val="24"/>
          <w:szCs w:val="24"/>
        </w:rPr>
        <w:t>.</w:t>
      </w:r>
      <w:r w:rsidR="00F34EC1">
        <w:rPr>
          <w:rFonts w:ascii="Times New Roman" w:hAnsi="Times New Roman" w:cs="David"/>
          <w:sz w:val="24"/>
          <w:szCs w:val="24"/>
        </w:rPr>
        <w:t xml:space="preserve"> Research thesis, </w:t>
      </w:r>
      <w:r w:rsidR="00F34EC1" w:rsidRPr="00693E4F">
        <w:rPr>
          <w:rFonts w:ascii="Times New Roman" w:hAnsi="Times New Roman" w:cs="David"/>
          <w:sz w:val="24"/>
          <w:szCs w:val="24"/>
        </w:rPr>
        <w:t xml:space="preserve">Department of </w:t>
      </w:r>
      <w:r w:rsidR="00070D63" w:rsidRPr="00693E4F">
        <w:rPr>
          <w:rFonts w:ascii="Times New Roman" w:hAnsi="Times New Roman" w:cs="David"/>
          <w:sz w:val="24"/>
          <w:szCs w:val="24"/>
        </w:rPr>
        <w:t>Psychology</w:t>
      </w:r>
      <w:r w:rsidR="00F34EC1" w:rsidRPr="00693E4F">
        <w:rPr>
          <w:rFonts w:ascii="Times New Roman" w:hAnsi="Times New Roman" w:cs="David"/>
          <w:sz w:val="24"/>
          <w:szCs w:val="24"/>
        </w:rPr>
        <w:t>, Haifa University.</w:t>
      </w:r>
    </w:p>
    <w:p w:rsidR="00CF69D2" w:rsidRDefault="004A0BF0" w:rsidP="001107F0">
      <w:pPr>
        <w:tabs>
          <w:tab w:val="left" w:pos="709"/>
        </w:tabs>
        <w:ind w:left="284" w:hanging="284"/>
        <w:jc w:val="both"/>
        <w:rPr>
          <w:rFonts w:ascii="Times New Roman" w:hAnsi="Times New Roman" w:cs="David"/>
          <w:sz w:val="24"/>
          <w:szCs w:val="24"/>
        </w:rPr>
      </w:pPr>
      <w:r>
        <w:rPr>
          <w:rFonts w:ascii="Times New Roman" w:hAnsi="Times New Roman" w:cs="Times New Roman"/>
          <w:sz w:val="24"/>
          <w:szCs w:val="24"/>
        </w:rPr>
        <w:t>Grant-Flumin,</w:t>
      </w:r>
      <w:r>
        <w:rPr>
          <w:rFonts w:ascii="Times New Roman" w:hAnsi="Times New Roman" w:cs="David"/>
          <w:sz w:val="24"/>
          <w:szCs w:val="24"/>
        </w:rPr>
        <w:t xml:space="preserve"> R. (1998). </w:t>
      </w:r>
      <w:r>
        <w:rPr>
          <w:rFonts w:ascii="Times New Roman" w:hAnsi="Times New Roman" w:cs="David"/>
          <w:b/>
          <w:bCs/>
          <w:sz w:val="24"/>
          <w:szCs w:val="24"/>
        </w:rPr>
        <w:t>“Me-cholelot atzmit le-cholelot ha-emtsait: hashpaah chizuk ha-chol</w:t>
      </w:r>
      <w:r w:rsidR="00944CC6">
        <w:rPr>
          <w:rFonts w:ascii="Times New Roman" w:hAnsi="Times New Roman" w:cs="David"/>
          <w:b/>
          <w:bCs/>
          <w:sz w:val="24"/>
          <w:szCs w:val="24"/>
        </w:rPr>
        <w:t>e</w:t>
      </w:r>
      <w:r>
        <w:rPr>
          <w:rFonts w:ascii="Times New Roman" w:hAnsi="Times New Roman" w:cs="David"/>
          <w:b/>
          <w:bCs/>
          <w:sz w:val="24"/>
          <w:szCs w:val="24"/>
        </w:rPr>
        <w:t xml:space="preserve">lot ha-atzmit ha-chilit shel ovdim al tzipuyotehem, ha-naatam uvitzuihem,” </w:t>
      </w:r>
      <w:r w:rsidR="00944CC6">
        <w:rPr>
          <w:rFonts w:ascii="Times New Roman" w:hAnsi="Times New Roman" w:cs="David"/>
          <w:i/>
          <w:iCs/>
          <w:sz w:val="24"/>
          <w:szCs w:val="24"/>
        </w:rPr>
        <w:t>Measuring</w:t>
      </w:r>
      <w:r w:rsidR="002F6F4A" w:rsidRPr="002F6F4A">
        <w:rPr>
          <w:rFonts w:ascii="Times New Roman" w:hAnsi="Times New Roman" w:cs="David"/>
          <w:i/>
          <w:iCs/>
          <w:sz w:val="24"/>
          <w:szCs w:val="24"/>
        </w:rPr>
        <w:t xml:space="preserve"> self-efficacy: the effect </w:t>
      </w:r>
      <w:r w:rsidR="001107F0">
        <w:rPr>
          <w:rFonts w:ascii="Times New Roman" w:hAnsi="Times New Roman" w:cs="David"/>
          <w:i/>
          <w:iCs/>
          <w:sz w:val="24"/>
          <w:szCs w:val="24"/>
        </w:rPr>
        <w:t xml:space="preserve">of </w:t>
      </w:r>
      <w:r w:rsidR="001107F0" w:rsidRPr="002F6F4A">
        <w:rPr>
          <w:rFonts w:ascii="Times New Roman" w:hAnsi="Times New Roman" w:cs="David"/>
          <w:i/>
          <w:iCs/>
          <w:sz w:val="24"/>
          <w:szCs w:val="24"/>
        </w:rPr>
        <w:t>strengthening</w:t>
      </w:r>
      <w:r w:rsidR="001107F0">
        <w:rPr>
          <w:rFonts w:ascii="Times New Roman" w:hAnsi="Times New Roman" w:cs="David"/>
          <w:i/>
          <w:iCs/>
          <w:sz w:val="24"/>
          <w:szCs w:val="24"/>
        </w:rPr>
        <w:t xml:space="preserve"> </w:t>
      </w:r>
      <w:r w:rsidR="00944CC6">
        <w:rPr>
          <w:rFonts w:ascii="Times New Roman" w:hAnsi="Times New Roman" w:cs="David"/>
          <w:i/>
          <w:iCs/>
          <w:sz w:val="24"/>
          <w:szCs w:val="24"/>
        </w:rPr>
        <w:t xml:space="preserve">the general </w:t>
      </w:r>
      <w:r w:rsidR="002F6F4A" w:rsidRPr="002F6F4A">
        <w:rPr>
          <w:rFonts w:ascii="Times New Roman" w:hAnsi="Times New Roman" w:cs="David"/>
          <w:i/>
          <w:iCs/>
          <w:sz w:val="24"/>
          <w:szCs w:val="24"/>
        </w:rPr>
        <w:t xml:space="preserve">self-efficacy of </w:t>
      </w:r>
      <w:r w:rsidR="001107F0">
        <w:rPr>
          <w:rFonts w:ascii="Times New Roman" w:hAnsi="Times New Roman" w:cs="David"/>
          <w:i/>
          <w:iCs/>
          <w:sz w:val="24"/>
          <w:szCs w:val="24"/>
        </w:rPr>
        <w:t>employees</w:t>
      </w:r>
      <w:r w:rsidR="002F6F4A" w:rsidRPr="002F6F4A">
        <w:rPr>
          <w:rFonts w:ascii="Times New Roman" w:hAnsi="Times New Roman" w:cs="David"/>
          <w:i/>
          <w:iCs/>
          <w:sz w:val="24"/>
          <w:szCs w:val="24"/>
        </w:rPr>
        <w:t xml:space="preserve"> on their expectations, </w:t>
      </w:r>
      <w:r w:rsidR="00944CC6">
        <w:rPr>
          <w:rFonts w:ascii="Times New Roman" w:hAnsi="Times New Roman" w:cs="David"/>
          <w:i/>
          <w:iCs/>
          <w:sz w:val="24"/>
          <w:szCs w:val="24"/>
        </w:rPr>
        <w:t xml:space="preserve">their </w:t>
      </w:r>
      <w:r w:rsidR="002F6F4A" w:rsidRPr="002F6F4A">
        <w:rPr>
          <w:rFonts w:ascii="Times New Roman" w:hAnsi="Times New Roman" w:cs="David"/>
          <w:i/>
          <w:iCs/>
          <w:sz w:val="24"/>
          <w:szCs w:val="24"/>
        </w:rPr>
        <w:t>motivation and</w:t>
      </w:r>
      <w:r w:rsidR="00944CC6">
        <w:rPr>
          <w:rFonts w:ascii="Times New Roman" w:hAnsi="Times New Roman" w:cs="David"/>
          <w:i/>
          <w:iCs/>
          <w:sz w:val="24"/>
          <w:szCs w:val="24"/>
        </w:rPr>
        <w:t xml:space="preserve"> their </w:t>
      </w:r>
      <w:r w:rsidR="001107F0">
        <w:rPr>
          <w:rFonts w:ascii="Times New Roman" w:hAnsi="Times New Roman" w:cs="David"/>
          <w:i/>
          <w:iCs/>
          <w:sz w:val="24"/>
          <w:szCs w:val="24"/>
        </w:rPr>
        <w:t>performance</w:t>
      </w:r>
      <w:r w:rsidR="002F6F4A">
        <w:rPr>
          <w:rFonts w:ascii="Times New Roman" w:hAnsi="Times New Roman" w:cs="David"/>
          <w:sz w:val="24"/>
          <w:szCs w:val="24"/>
        </w:rPr>
        <w:t xml:space="preserve">. </w:t>
      </w:r>
      <w:r>
        <w:rPr>
          <w:rFonts w:ascii="Times New Roman" w:hAnsi="Times New Roman" w:cs="David"/>
          <w:sz w:val="24"/>
          <w:szCs w:val="24"/>
        </w:rPr>
        <w:t>Research thesis, Faculty of Business Administration School of Man</w:t>
      </w:r>
      <w:r w:rsidR="00944CC6">
        <w:rPr>
          <w:rFonts w:ascii="Times New Roman" w:hAnsi="Times New Roman" w:cs="David"/>
          <w:sz w:val="24"/>
          <w:szCs w:val="24"/>
        </w:rPr>
        <w:t>a</w:t>
      </w:r>
      <w:r>
        <w:rPr>
          <w:rFonts w:ascii="Times New Roman" w:hAnsi="Times New Roman" w:cs="David"/>
          <w:sz w:val="24"/>
          <w:szCs w:val="24"/>
        </w:rPr>
        <w:t>gement, University of Tel Aviv.</w:t>
      </w:r>
    </w:p>
    <w:p w:rsidR="001107F0" w:rsidRDefault="001107F0" w:rsidP="00421C0D">
      <w:pPr>
        <w:tabs>
          <w:tab w:val="left" w:pos="709"/>
        </w:tabs>
        <w:ind w:left="284" w:hanging="284"/>
        <w:jc w:val="both"/>
        <w:rPr>
          <w:rFonts w:ascii="Times New Roman" w:hAnsi="Times New Roman" w:cs="David"/>
          <w:sz w:val="24"/>
          <w:szCs w:val="24"/>
        </w:rPr>
      </w:pPr>
      <w:r>
        <w:rPr>
          <w:rFonts w:ascii="ti" w:hAnsi="ti"/>
          <w:sz w:val="24"/>
        </w:rPr>
        <w:t xml:space="preserve">The Department for Pre-School Education. (2010). </w:t>
      </w:r>
      <w:r>
        <w:rPr>
          <w:rFonts w:ascii="ti" w:hAnsi="ti"/>
          <w:b/>
          <w:bCs/>
          <w:sz w:val="24"/>
        </w:rPr>
        <w:t>“Asiyah Chinuchit be-gan ha-yeladim: kivuim menachim le-tzevet ha-chinuchi</w:t>
      </w:r>
      <w:r>
        <w:rPr>
          <w:rFonts w:ascii="Times New Roman" w:hAnsi="Times New Roman" w:cs="David"/>
          <w:b/>
          <w:bCs/>
          <w:sz w:val="24"/>
          <w:szCs w:val="24"/>
        </w:rPr>
        <w:t>,”</w:t>
      </w:r>
      <w:r>
        <w:rPr>
          <w:rFonts w:ascii="Times New Roman" w:hAnsi="Times New Roman" w:cs="David"/>
          <w:sz w:val="24"/>
          <w:szCs w:val="24"/>
        </w:rPr>
        <w:t xml:space="preserve"> </w:t>
      </w:r>
      <w:r>
        <w:rPr>
          <w:rFonts w:ascii="Times New Roman" w:hAnsi="Times New Roman" w:cs="David"/>
          <w:i/>
          <w:iCs/>
          <w:sz w:val="24"/>
          <w:szCs w:val="24"/>
        </w:rPr>
        <w:t xml:space="preserve">Preschool educational activities: </w:t>
      </w:r>
      <w:r w:rsidRPr="001107F0">
        <w:rPr>
          <w:rFonts w:ascii="Times New Roman" w:hAnsi="Times New Roman" w:cs="David"/>
          <w:i/>
          <w:iCs/>
          <w:sz w:val="24"/>
          <w:szCs w:val="24"/>
        </w:rPr>
        <w:t>Guidelines for educational staff</w:t>
      </w:r>
      <w:r>
        <w:rPr>
          <w:rFonts w:ascii="Times New Roman" w:hAnsi="Times New Roman" w:cs="David"/>
          <w:sz w:val="24"/>
          <w:szCs w:val="24"/>
        </w:rPr>
        <w:t xml:space="preserve">. State of Israel: </w:t>
      </w:r>
      <w:r w:rsidR="00421C0D">
        <w:rPr>
          <w:rFonts w:ascii="Times New Roman" w:hAnsi="Times New Roman" w:cs="David"/>
          <w:sz w:val="24"/>
          <w:szCs w:val="24"/>
        </w:rPr>
        <w:t xml:space="preserve">Ministry of Education, Director of Pedagogic Affairs. </w:t>
      </w:r>
    </w:p>
    <w:p w:rsidR="00421C0D" w:rsidRDefault="00421C0D" w:rsidP="00421C0D">
      <w:pPr>
        <w:tabs>
          <w:tab w:val="left" w:pos="709"/>
        </w:tabs>
        <w:ind w:left="284" w:hanging="284"/>
        <w:jc w:val="both"/>
        <w:rPr>
          <w:rFonts w:ascii="Times New Roman" w:hAnsi="Times New Roman" w:cs="David"/>
          <w:sz w:val="24"/>
          <w:szCs w:val="24"/>
        </w:rPr>
      </w:pPr>
      <w:r>
        <w:rPr>
          <w:rFonts w:ascii="ti" w:hAnsi="ti"/>
          <w:sz w:val="24"/>
        </w:rPr>
        <w:t xml:space="preserve">The Commission for the Investigation of Methods for Early Childhood Education. (2008). </w:t>
      </w:r>
      <w:r>
        <w:rPr>
          <w:rFonts w:ascii="ti" w:hAnsi="ti"/>
          <w:b/>
          <w:bCs/>
          <w:sz w:val="24"/>
        </w:rPr>
        <w:t>“Mechkar yisumay be-chinuch: me-machkar le-asiyah be-chinuch le-gil harach,”</w:t>
      </w:r>
      <w:r>
        <w:rPr>
          <w:rFonts w:ascii="ti" w:hAnsi="ti"/>
          <w:sz w:val="24"/>
        </w:rPr>
        <w:t xml:space="preserve"> </w:t>
      </w:r>
      <w:r w:rsidRPr="00421C0D">
        <w:rPr>
          <w:rFonts w:ascii="Times New Roman" w:hAnsi="Times New Roman" w:cs="David"/>
          <w:i/>
          <w:iCs/>
          <w:sz w:val="24"/>
          <w:szCs w:val="24"/>
        </w:rPr>
        <w:t>Applied research in education</w:t>
      </w:r>
      <w:r>
        <w:rPr>
          <w:rFonts w:ascii="Times New Roman" w:hAnsi="Times New Roman" w:cs="David"/>
          <w:i/>
          <w:iCs/>
          <w:sz w:val="24"/>
          <w:szCs w:val="24"/>
        </w:rPr>
        <w:t xml:space="preserve">: </w:t>
      </w:r>
      <w:r w:rsidRPr="00421C0D">
        <w:rPr>
          <w:rFonts w:ascii="Times New Roman" w:hAnsi="Times New Roman" w:cs="David"/>
          <w:i/>
          <w:iCs/>
          <w:sz w:val="24"/>
          <w:szCs w:val="24"/>
        </w:rPr>
        <w:t xml:space="preserve">From research to </w:t>
      </w:r>
      <w:r>
        <w:rPr>
          <w:rFonts w:ascii="Times New Roman" w:hAnsi="Times New Roman" w:cs="David"/>
          <w:i/>
          <w:iCs/>
          <w:sz w:val="24"/>
          <w:szCs w:val="24"/>
        </w:rPr>
        <w:t>implementation</w:t>
      </w:r>
      <w:r w:rsidRPr="00421C0D">
        <w:rPr>
          <w:rFonts w:ascii="Times New Roman" w:hAnsi="Times New Roman" w:cs="David"/>
          <w:i/>
          <w:iCs/>
          <w:sz w:val="24"/>
          <w:szCs w:val="24"/>
        </w:rPr>
        <w:t xml:space="preserve"> in early childhood education</w:t>
      </w:r>
      <w:r>
        <w:rPr>
          <w:rFonts w:ascii="Times New Roman" w:hAnsi="Times New Roman" w:cs="David"/>
          <w:sz w:val="24"/>
          <w:szCs w:val="24"/>
        </w:rPr>
        <w:t>. State of Israel: Ministry of Education, Culture and Sport.</w:t>
      </w:r>
    </w:p>
    <w:p w:rsidR="00421C0D" w:rsidRDefault="0037578D" w:rsidP="0037578D">
      <w:pPr>
        <w:tabs>
          <w:tab w:val="left" w:pos="709"/>
        </w:tabs>
        <w:ind w:left="284" w:hanging="284"/>
        <w:jc w:val="both"/>
        <w:rPr>
          <w:rFonts w:ascii="Times New Roman" w:hAnsi="Times New Roman" w:cs="David"/>
          <w:sz w:val="24"/>
          <w:szCs w:val="24"/>
        </w:rPr>
      </w:pPr>
      <w:r>
        <w:rPr>
          <w:rFonts w:ascii="Times New Roman" w:hAnsi="Times New Roman" w:cs="David"/>
          <w:sz w:val="24"/>
          <w:szCs w:val="24"/>
        </w:rPr>
        <w:t xml:space="preserve">Koram, L. (2004). </w:t>
      </w:r>
      <w:r>
        <w:rPr>
          <w:rFonts w:ascii="Times New Roman" w:hAnsi="Times New Roman" w:cs="David"/>
          <w:b/>
          <w:bCs/>
          <w:sz w:val="24"/>
          <w:szCs w:val="24"/>
        </w:rPr>
        <w:t xml:space="preserve">“Ha-kesher ben ha-taarvot horim be-batey saphir ve-ha-histaglut ha-chevratit ve-hargashit le-yeled kitah aleph,” </w:t>
      </w:r>
      <w:r w:rsidRPr="0037578D">
        <w:rPr>
          <w:rFonts w:ascii="Times New Roman" w:hAnsi="Times New Roman" w:cs="David"/>
          <w:i/>
          <w:iCs/>
          <w:sz w:val="24"/>
          <w:szCs w:val="24"/>
        </w:rPr>
        <w:t>The relationship between parental involvement in schools and the social-emotional adjustment of first graders</w:t>
      </w:r>
      <w:r>
        <w:rPr>
          <w:rFonts w:ascii="Times New Roman" w:hAnsi="Times New Roman" w:cs="David"/>
          <w:sz w:val="24"/>
          <w:szCs w:val="24"/>
        </w:rPr>
        <w:t xml:space="preserve">. Research thesis, </w:t>
      </w:r>
      <w:r w:rsidRPr="00693E4F">
        <w:rPr>
          <w:rFonts w:ascii="Times New Roman" w:hAnsi="Times New Roman" w:cs="David"/>
          <w:sz w:val="24"/>
          <w:szCs w:val="24"/>
        </w:rPr>
        <w:t xml:space="preserve">Department of </w:t>
      </w:r>
      <w:r w:rsidR="00070D63" w:rsidRPr="00693E4F">
        <w:rPr>
          <w:rFonts w:ascii="Times New Roman" w:hAnsi="Times New Roman" w:cs="David"/>
          <w:sz w:val="24"/>
          <w:szCs w:val="24"/>
        </w:rPr>
        <w:t>Psychology</w:t>
      </w:r>
      <w:r w:rsidRPr="00693E4F">
        <w:rPr>
          <w:rFonts w:ascii="Times New Roman" w:hAnsi="Times New Roman" w:cs="David"/>
          <w:sz w:val="24"/>
          <w:szCs w:val="24"/>
        </w:rPr>
        <w:t>,</w:t>
      </w:r>
      <w:r>
        <w:rPr>
          <w:rFonts w:ascii="Times New Roman" w:hAnsi="Times New Roman" w:cs="David"/>
          <w:sz w:val="24"/>
          <w:szCs w:val="24"/>
        </w:rPr>
        <w:t xml:space="preserve"> Bar Ilan University.</w:t>
      </w:r>
    </w:p>
    <w:p w:rsidR="00CE6E03" w:rsidRPr="00CE6E03" w:rsidRDefault="00914117" w:rsidP="00070D63">
      <w:pPr>
        <w:tabs>
          <w:tab w:val="left" w:pos="709"/>
        </w:tabs>
        <w:ind w:left="284" w:hanging="284"/>
        <w:jc w:val="both"/>
        <w:rPr>
          <w:rFonts w:ascii="Times New Roman" w:hAnsi="Times New Roman" w:cs="David"/>
          <w:sz w:val="24"/>
          <w:szCs w:val="24"/>
        </w:rPr>
      </w:pPr>
      <w:r>
        <w:rPr>
          <w:rFonts w:ascii="Times New Roman" w:hAnsi="Times New Roman" w:cs="David"/>
          <w:sz w:val="24"/>
          <w:szCs w:val="24"/>
        </w:rPr>
        <w:t xml:space="preserve">Kanj, N. (2011). </w:t>
      </w:r>
      <w:r>
        <w:rPr>
          <w:rFonts w:ascii="Times New Roman" w:hAnsi="Times New Roman" w:cs="David"/>
          <w:b/>
          <w:bCs/>
          <w:sz w:val="24"/>
          <w:szCs w:val="24"/>
        </w:rPr>
        <w:t>“Ha-kesher ben signanot horot le-ben histaglut eysh</w:t>
      </w:r>
      <w:r w:rsidR="00CE6E03">
        <w:rPr>
          <w:rFonts w:ascii="Times New Roman" w:hAnsi="Times New Roman" w:cs="David"/>
          <w:b/>
          <w:bCs/>
          <w:sz w:val="24"/>
          <w:szCs w:val="24"/>
        </w:rPr>
        <w:t>ei</w:t>
      </w:r>
      <w:r>
        <w:rPr>
          <w:rFonts w:ascii="Times New Roman" w:hAnsi="Times New Roman" w:cs="David"/>
          <w:b/>
          <w:bCs/>
          <w:sz w:val="24"/>
          <w:szCs w:val="24"/>
        </w:rPr>
        <w:t>t</w:t>
      </w:r>
      <w:r w:rsidR="00CE6E03">
        <w:rPr>
          <w:rFonts w:ascii="Times New Roman" w:hAnsi="Times New Roman" w:cs="David"/>
          <w:b/>
          <w:bCs/>
          <w:sz w:val="24"/>
          <w:szCs w:val="24"/>
        </w:rPr>
        <w:t xml:space="preserve"> ve-chevratit shel mitbagrim be-chevrah ha-aravit yisraelit le-or tarbut mesuratit ve-demukratzia,” </w:t>
      </w:r>
      <w:r w:rsidR="00CE6E03" w:rsidRPr="00CE6E03">
        <w:rPr>
          <w:rFonts w:ascii="Times New Roman" w:hAnsi="Times New Roman" w:cs="David"/>
          <w:i/>
          <w:iCs/>
          <w:sz w:val="24"/>
          <w:szCs w:val="24"/>
        </w:rPr>
        <w:t>The relationship between parenting styles and the personal and social adjustment of adolescents in Israeli Arab society in light of traditional culture, and democratization</w:t>
      </w:r>
      <w:r w:rsidR="00CE6E03">
        <w:rPr>
          <w:rFonts w:ascii="Times New Roman" w:hAnsi="Times New Roman" w:cs="David"/>
          <w:sz w:val="24"/>
          <w:szCs w:val="24"/>
        </w:rPr>
        <w:t xml:space="preserve">. Research thesis, </w:t>
      </w:r>
      <w:r w:rsidR="00070D63" w:rsidRPr="00CE6E03">
        <w:rPr>
          <w:rFonts w:ascii="Times New Roman" w:hAnsi="Times New Roman" w:cs="David"/>
          <w:sz w:val="24"/>
          <w:szCs w:val="24"/>
        </w:rPr>
        <w:t xml:space="preserve">Social Sciences </w:t>
      </w:r>
      <w:r w:rsidR="00CE6E03" w:rsidRPr="00CE6E03">
        <w:rPr>
          <w:rFonts w:ascii="Times New Roman" w:hAnsi="Times New Roman" w:cs="David"/>
          <w:sz w:val="24"/>
          <w:szCs w:val="24"/>
        </w:rPr>
        <w:t>Faculty</w:t>
      </w:r>
      <w:r w:rsidR="00CE6E03">
        <w:rPr>
          <w:rFonts w:ascii="Times New Roman" w:hAnsi="Times New Roman" w:cs="David"/>
          <w:sz w:val="24"/>
          <w:szCs w:val="24"/>
        </w:rPr>
        <w:t>, Haifa University.</w:t>
      </w:r>
    </w:p>
    <w:p w:rsidR="0037578D" w:rsidRDefault="00070D63" w:rsidP="007E777F">
      <w:pPr>
        <w:tabs>
          <w:tab w:val="left" w:pos="709"/>
        </w:tabs>
        <w:ind w:left="284" w:hanging="284"/>
        <w:jc w:val="both"/>
        <w:rPr>
          <w:rFonts w:ascii="Times New Roman" w:hAnsi="Times New Roman" w:cs="David"/>
          <w:sz w:val="24"/>
          <w:szCs w:val="24"/>
        </w:rPr>
      </w:pPr>
      <w:r w:rsidRPr="005C4496">
        <w:rPr>
          <w:rFonts w:ascii="ti" w:hAnsi="ti"/>
          <w:sz w:val="24"/>
        </w:rPr>
        <w:t>Salomonica-Levi</w:t>
      </w:r>
      <w:r>
        <w:rPr>
          <w:rFonts w:ascii="ti" w:hAnsi="ti"/>
          <w:sz w:val="24"/>
        </w:rPr>
        <w:t xml:space="preserve">, Yirmiya &amp; Oppenheim. (2008). </w:t>
      </w:r>
      <w:r>
        <w:rPr>
          <w:rFonts w:ascii="Times New Roman" w:hAnsi="Times New Roman" w:cs="David"/>
          <w:b/>
          <w:bCs/>
          <w:sz w:val="24"/>
          <w:szCs w:val="24"/>
        </w:rPr>
        <w:t xml:space="preserve">“Terumahtam shel interaksit am-yeled ve-heytzug ha-panimi shel ha-yeled et ha-am be-gil arbah le-nybui biyot hitnagut, muchanot le-bet ha-sepher ve-hatzlacha be-kita aleph. Be-toch: Esther Cohen (orechat) </w:t>
      </w:r>
      <w:r w:rsidR="00ED661F">
        <w:rPr>
          <w:rFonts w:ascii="Times New Roman" w:hAnsi="Times New Roman" w:cs="David"/>
          <w:b/>
          <w:bCs/>
          <w:sz w:val="24"/>
          <w:szCs w:val="24"/>
        </w:rPr>
        <w:t>C</w:t>
      </w:r>
      <w:r>
        <w:rPr>
          <w:rFonts w:ascii="Times New Roman" w:hAnsi="Times New Roman" w:cs="David"/>
          <w:b/>
          <w:bCs/>
          <w:sz w:val="24"/>
          <w:szCs w:val="24"/>
        </w:rPr>
        <w:t xml:space="preserve">haviat </w:t>
      </w:r>
      <w:r w:rsidR="00ED661F">
        <w:rPr>
          <w:rFonts w:ascii="Times New Roman" w:hAnsi="Times New Roman" w:cs="David"/>
          <w:b/>
          <w:bCs/>
          <w:sz w:val="24"/>
          <w:szCs w:val="24"/>
        </w:rPr>
        <w:t xml:space="preserve">ha-horot: yechasim, hitmodeduyot ve-hitpatchot,” </w:t>
      </w:r>
      <w:r w:rsidR="00ED661F" w:rsidRPr="00ED661F">
        <w:rPr>
          <w:rFonts w:ascii="Times New Roman" w:hAnsi="Times New Roman" w:cs="David"/>
          <w:i/>
          <w:iCs/>
          <w:sz w:val="24"/>
          <w:szCs w:val="24"/>
        </w:rPr>
        <w:t xml:space="preserve">The contribution of the mother-child interaction and </w:t>
      </w:r>
      <w:r w:rsidR="00ED661F">
        <w:rPr>
          <w:rFonts w:ascii="Times New Roman" w:hAnsi="Times New Roman" w:cs="David"/>
          <w:i/>
          <w:iCs/>
          <w:sz w:val="24"/>
          <w:szCs w:val="24"/>
        </w:rPr>
        <w:t xml:space="preserve">the internalization of the mother by the child at age four, as a predictor of behavioral problems, school readiness, and success in the first grade. In: Esther Cohen (editor) </w:t>
      </w:r>
      <w:r w:rsidR="007E777F">
        <w:rPr>
          <w:rFonts w:ascii="Times New Roman" w:hAnsi="Times New Roman" w:cs="David"/>
          <w:i/>
          <w:iCs/>
          <w:sz w:val="24"/>
          <w:szCs w:val="24"/>
        </w:rPr>
        <w:t>“Parenting experience:</w:t>
      </w:r>
      <w:r w:rsidR="007E777F" w:rsidRPr="007E777F">
        <w:t xml:space="preserve"> </w:t>
      </w:r>
      <w:r w:rsidR="007E777F" w:rsidRPr="007E777F">
        <w:rPr>
          <w:rFonts w:ascii="Times New Roman" w:hAnsi="Times New Roman" w:cs="David"/>
          <w:i/>
          <w:iCs/>
          <w:sz w:val="24"/>
          <w:szCs w:val="24"/>
        </w:rPr>
        <w:t>Relationships, coping and development</w:t>
      </w:r>
      <w:r w:rsidR="007E777F">
        <w:rPr>
          <w:rFonts w:ascii="Times New Roman" w:hAnsi="Times New Roman" w:cs="David"/>
          <w:i/>
          <w:iCs/>
          <w:sz w:val="24"/>
          <w:szCs w:val="24"/>
        </w:rPr>
        <w:t xml:space="preserve">. </w:t>
      </w:r>
      <w:r w:rsidR="007E777F" w:rsidRPr="007E777F">
        <w:rPr>
          <w:rFonts w:ascii="Times New Roman" w:hAnsi="Times New Roman" w:cs="David"/>
          <w:sz w:val="24"/>
          <w:szCs w:val="24"/>
        </w:rPr>
        <w:t>Published by “Ah” Books Inc., and the School of Education</w:t>
      </w:r>
      <w:r w:rsidR="007E777F">
        <w:rPr>
          <w:rFonts w:ascii="Times New Roman" w:hAnsi="Times New Roman" w:cs="David"/>
          <w:sz w:val="24"/>
          <w:szCs w:val="24"/>
        </w:rPr>
        <w:t xml:space="preserve">, Hebrew University Jerusalem, </w:t>
      </w:r>
      <w:r w:rsidR="00EE2C7A">
        <w:rPr>
          <w:rFonts w:ascii="Times New Roman" w:hAnsi="Times New Roman" w:cs="David"/>
          <w:sz w:val="24"/>
          <w:szCs w:val="24"/>
        </w:rPr>
        <w:t>(</w:t>
      </w:r>
      <w:r w:rsidR="007E777F">
        <w:rPr>
          <w:rFonts w:ascii="Times New Roman" w:hAnsi="Times New Roman" w:cs="David"/>
          <w:sz w:val="24"/>
          <w:szCs w:val="24"/>
        </w:rPr>
        <w:t>pp. 221</w:t>
      </w:r>
      <w:r w:rsidR="00EE2C7A">
        <w:rPr>
          <w:rFonts w:ascii="Times New Roman" w:hAnsi="Times New Roman" w:cs="David"/>
          <w:sz w:val="24"/>
          <w:szCs w:val="24"/>
        </w:rPr>
        <w:t>-</w:t>
      </w:r>
      <w:r w:rsidR="007E777F">
        <w:rPr>
          <w:rFonts w:ascii="Times New Roman" w:hAnsi="Times New Roman" w:cs="David"/>
          <w:sz w:val="24"/>
          <w:szCs w:val="24"/>
        </w:rPr>
        <w:t>22</w:t>
      </w:r>
      <w:r w:rsidR="00EE2C7A">
        <w:rPr>
          <w:rFonts w:ascii="Times New Roman" w:hAnsi="Times New Roman" w:cs="David"/>
          <w:sz w:val="24"/>
          <w:szCs w:val="24"/>
        </w:rPr>
        <w:t>2).</w:t>
      </w:r>
    </w:p>
    <w:p w:rsidR="005F0CAC" w:rsidRDefault="005F0CAC" w:rsidP="007E777F">
      <w:pPr>
        <w:tabs>
          <w:tab w:val="left" w:pos="709"/>
        </w:tabs>
        <w:ind w:left="284" w:hanging="284"/>
        <w:jc w:val="both"/>
        <w:rPr>
          <w:rFonts w:ascii="Times New Roman" w:hAnsi="Times New Roman" w:cs="David"/>
          <w:sz w:val="24"/>
          <w:szCs w:val="24"/>
        </w:rPr>
      </w:pPr>
      <w:r w:rsidRPr="00563C75">
        <w:rPr>
          <w:rFonts w:ascii="Times New Roman" w:hAnsi="Times New Roman" w:cs="David"/>
          <w:sz w:val="24"/>
          <w:szCs w:val="24"/>
        </w:rPr>
        <w:t>Smilansk</w:t>
      </w:r>
      <w:r>
        <w:rPr>
          <w:rFonts w:ascii="Times New Roman" w:hAnsi="Times New Roman" w:cs="David"/>
          <w:sz w:val="24"/>
          <w:szCs w:val="24"/>
        </w:rPr>
        <w:t>y, S.,</w:t>
      </w:r>
      <w:r w:rsidRPr="00563C75">
        <w:rPr>
          <w:rFonts w:ascii="Times New Roman" w:hAnsi="Times New Roman" w:cs="David"/>
          <w:sz w:val="24"/>
          <w:szCs w:val="24"/>
        </w:rPr>
        <w:t xml:space="preserve"> </w:t>
      </w:r>
      <w:r>
        <w:rPr>
          <w:rFonts w:ascii="Times New Roman" w:hAnsi="Times New Roman" w:cs="David"/>
          <w:sz w:val="24"/>
          <w:szCs w:val="24"/>
        </w:rPr>
        <w:t>&amp;</w:t>
      </w:r>
      <w:r w:rsidRPr="00563C75">
        <w:rPr>
          <w:rFonts w:ascii="Times New Roman" w:hAnsi="Times New Roman" w:cs="David"/>
          <w:sz w:val="24"/>
          <w:szCs w:val="24"/>
        </w:rPr>
        <w:t xml:space="preserve"> Sh</w:t>
      </w:r>
      <w:r>
        <w:rPr>
          <w:rFonts w:ascii="Times New Roman" w:hAnsi="Times New Roman" w:cs="David"/>
          <w:sz w:val="24"/>
          <w:szCs w:val="24"/>
        </w:rPr>
        <w:t>f</w:t>
      </w:r>
      <w:r w:rsidRPr="00563C75">
        <w:rPr>
          <w:rFonts w:ascii="Times New Roman" w:hAnsi="Times New Roman" w:cs="David"/>
          <w:sz w:val="24"/>
          <w:szCs w:val="24"/>
        </w:rPr>
        <w:t>at</w:t>
      </w:r>
      <w:r>
        <w:rPr>
          <w:rFonts w:ascii="Times New Roman" w:hAnsi="Times New Roman" w:cs="David"/>
          <w:sz w:val="24"/>
          <w:szCs w:val="24"/>
        </w:rPr>
        <w:t>y</w:t>
      </w:r>
      <w:r w:rsidRPr="00563C75">
        <w:rPr>
          <w:rFonts w:ascii="Times New Roman" w:hAnsi="Times New Roman" w:cs="David"/>
          <w:sz w:val="24"/>
          <w:szCs w:val="24"/>
        </w:rPr>
        <w:t>ah</w:t>
      </w:r>
      <w:r>
        <w:rPr>
          <w:rFonts w:ascii="ti" w:hAnsi="ti"/>
          <w:sz w:val="24"/>
        </w:rPr>
        <w:t>, L. (1993)</w:t>
      </w:r>
      <w:r w:rsidR="0069601F">
        <w:rPr>
          <w:rFonts w:ascii="Times New Roman" w:hAnsi="Times New Roman" w:cs="David"/>
          <w:sz w:val="24"/>
          <w:szCs w:val="24"/>
        </w:rPr>
        <w:t>.</w:t>
      </w:r>
      <w:r>
        <w:rPr>
          <w:rFonts w:ascii="Times New Roman" w:hAnsi="Times New Roman" w:cs="David"/>
          <w:sz w:val="24"/>
          <w:szCs w:val="24"/>
        </w:rPr>
        <w:t xml:space="preserve"> </w:t>
      </w:r>
      <w:r w:rsidR="0069601F">
        <w:rPr>
          <w:rFonts w:ascii="Times New Roman" w:hAnsi="Times New Roman" w:cs="David"/>
          <w:b/>
          <w:bCs/>
          <w:sz w:val="24"/>
          <w:szCs w:val="24"/>
        </w:rPr>
        <w:t xml:space="preserve">“Ha-Mischak ha-sotzio dermati,” </w:t>
      </w:r>
      <w:r w:rsidR="0069601F">
        <w:rPr>
          <w:rFonts w:ascii="Times New Roman" w:hAnsi="Times New Roman" w:cs="David"/>
          <w:i/>
          <w:iCs/>
          <w:sz w:val="24"/>
          <w:szCs w:val="24"/>
        </w:rPr>
        <w:t>Socio</w:t>
      </w:r>
      <w:r w:rsidR="0069601F" w:rsidRPr="0069601F">
        <w:rPr>
          <w:rFonts w:ascii="Times New Roman" w:hAnsi="Times New Roman" w:cs="David"/>
          <w:i/>
          <w:iCs/>
          <w:sz w:val="24"/>
          <w:szCs w:val="24"/>
        </w:rPr>
        <w:t>dramatic play</w:t>
      </w:r>
      <w:r w:rsidR="0069601F">
        <w:rPr>
          <w:rFonts w:ascii="Times New Roman" w:hAnsi="Times New Roman" w:cs="David"/>
          <w:sz w:val="24"/>
          <w:szCs w:val="24"/>
        </w:rPr>
        <w:t xml:space="preserve">, Ah publishers Inc. </w:t>
      </w:r>
    </w:p>
    <w:p w:rsidR="0069601F" w:rsidRDefault="0069601F" w:rsidP="0069601F">
      <w:pPr>
        <w:tabs>
          <w:tab w:val="left" w:pos="709"/>
        </w:tabs>
        <w:ind w:left="284" w:hanging="284"/>
        <w:jc w:val="both"/>
        <w:rPr>
          <w:rFonts w:ascii="Times New Roman" w:hAnsi="Times New Roman" w:cs="David"/>
          <w:sz w:val="24"/>
          <w:szCs w:val="24"/>
        </w:rPr>
      </w:pPr>
      <w:r w:rsidRPr="00563C75">
        <w:rPr>
          <w:rFonts w:ascii="Times New Roman" w:hAnsi="Times New Roman" w:cs="David"/>
          <w:sz w:val="24"/>
          <w:szCs w:val="24"/>
        </w:rPr>
        <w:t>Smilansk</w:t>
      </w:r>
      <w:r>
        <w:rPr>
          <w:rFonts w:ascii="Times New Roman" w:hAnsi="Times New Roman" w:cs="David"/>
          <w:sz w:val="24"/>
          <w:szCs w:val="24"/>
        </w:rPr>
        <w:t>y, S.,</w:t>
      </w:r>
      <w:r w:rsidRPr="00563C75">
        <w:rPr>
          <w:rFonts w:ascii="Times New Roman" w:hAnsi="Times New Roman" w:cs="David"/>
          <w:sz w:val="24"/>
          <w:szCs w:val="24"/>
        </w:rPr>
        <w:t xml:space="preserve"> </w:t>
      </w:r>
      <w:r>
        <w:rPr>
          <w:rFonts w:ascii="Times New Roman" w:hAnsi="Times New Roman" w:cs="David"/>
          <w:sz w:val="24"/>
          <w:szCs w:val="24"/>
        </w:rPr>
        <w:t>&amp;</w:t>
      </w:r>
      <w:r w:rsidRPr="00563C75">
        <w:rPr>
          <w:rFonts w:ascii="Times New Roman" w:hAnsi="Times New Roman" w:cs="David"/>
          <w:sz w:val="24"/>
          <w:szCs w:val="24"/>
        </w:rPr>
        <w:t xml:space="preserve"> Sh</w:t>
      </w:r>
      <w:r>
        <w:rPr>
          <w:rFonts w:ascii="Times New Roman" w:hAnsi="Times New Roman" w:cs="David"/>
          <w:sz w:val="24"/>
          <w:szCs w:val="24"/>
        </w:rPr>
        <w:t>f</w:t>
      </w:r>
      <w:r w:rsidRPr="00563C75">
        <w:rPr>
          <w:rFonts w:ascii="Times New Roman" w:hAnsi="Times New Roman" w:cs="David"/>
          <w:sz w:val="24"/>
          <w:szCs w:val="24"/>
        </w:rPr>
        <w:t>at</w:t>
      </w:r>
      <w:r>
        <w:rPr>
          <w:rFonts w:ascii="Times New Roman" w:hAnsi="Times New Roman" w:cs="David"/>
          <w:sz w:val="24"/>
          <w:szCs w:val="24"/>
        </w:rPr>
        <w:t>y</w:t>
      </w:r>
      <w:r w:rsidRPr="00563C75">
        <w:rPr>
          <w:rFonts w:ascii="Times New Roman" w:hAnsi="Times New Roman" w:cs="David"/>
          <w:sz w:val="24"/>
          <w:szCs w:val="24"/>
        </w:rPr>
        <w:t>ah</w:t>
      </w:r>
      <w:r>
        <w:rPr>
          <w:rFonts w:ascii="ti" w:hAnsi="ti"/>
          <w:sz w:val="24"/>
        </w:rPr>
        <w:t>, L.</w:t>
      </w:r>
      <w:r>
        <w:rPr>
          <w:rFonts w:ascii="Times New Roman" w:hAnsi="Times New Roman" w:cs="David"/>
          <w:sz w:val="24"/>
          <w:szCs w:val="24"/>
        </w:rPr>
        <w:t xml:space="preserve"> (2001). </w:t>
      </w:r>
      <w:r>
        <w:rPr>
          <w:rFonts w:ascii="Times New Roman" w:hAnsi="Times New Roman" w:cs="David"/>
          <w:b/>
          <w:bCs/>
          <w:sz w:val="24"/>
          <w:szCs w:val="24"/>
        </w:rPr>
        <w:t xml:space="preserve">“Sulam le-arachat histaglut shel yeladim be-gan u-ve-bet ha-sepher,” </w:t>
      </w:r>
      <w:r w:rsidRPr="000E3232">
        <w:rPr>
          <w:rFonts w:ascii="Times New Roman" w:hAnsi="Times New Roman" w:cs="David"/>
          <w:i/>
          <w:iCs/>
          <w:sz w:val="24"/>
          <w:szCs w:val="24"/>
        </w:rPr>
        <w:t>A scale for the assessment of adjustment of children in kindergarten and in school</w:t>
      </w:r>
      <w:r w:rsidRPr="0069601F">
        <w:rPr>
          <w:rFonts w:ascii="Times New Roman" w:hAnsi="Times New Roman" w:cs="David"/>
          <w:sz w:val="24"/>
          <w:szCs w:val="24"/>
        </w:rPr>
        <w:t>.</w:t>
      </w:r>
      <w:r>
        <w:rPr>
          <w:rFonts w:ascii="Times New Roman" w:hAnsi="Times New Roman" w:cs="David"/>
          <w:sz w:val="24"/>
          <w:szCs w:val="24"/>
        </w:rPr>
        <w:t xml:space="preserve"> Jerusalem: Szold Institute.</w:t>
      </w:r>
    </w:p>
    <w:p w:rsidR="00947FFA" w:rsidRDefault="00947FFA" w:rsidP="000E3232">
      <w:pPr>
        <w:tabs>
          <w:tab w:val="left" w:pos="709"/>
        </w:tabs>
        <w:ind w:left="284" w:hanging="284"/>
        <w:jc w:val="both"/>
        <w:rPr>
          <w:rFonts w:ascii="Times New Roman" w:hAnsi="Times New Roman" w:cs="David"/>
          <w:sz w:val="24"/>
          <w:szCs w:val="24"/>
        </w:rPr>
      </w:pPr>
      <w:r>
        <w:rPr>
          <w:rFonts w:ascii="Times New Roman" w:hAnsi="Times New Roman" w:cs="David"/>
          <w:sz w:val="24"/>
          <w:szCs w:val="24"/>
        </w:rPr>
        <w:t xml:space="preserve">Keller, D. (2012). </w:t>
      </w:r>
      <w:r>
        <w:rPr>
          <w:rFonts w:ascii="Times New Roman" w:hAnsi="Times New Roman" w:cs="David"/>
          <w:b/>
          <w:bCs/>
          <w:sz w:val="24"/>
          <w:szCs w:val="24"/>
        </w:rPr>
        <w:t>“</w:t>
      </w:r>
      <w:r w:rsidR="000E3232">
        <w:rPr>
          <w:rFonts w:ascii="Times New Roman" w:hAnsi="Times New Roman" w:cs="David"/>
          <w:b/>
          <w:bCs/>
          <w:sz w:val="24"/>
          <w:szCs w:val="24"/>
        </w:rPr>
        <w:t>Signonot horot be-aydan ha-post moderni, techushat ha-cholalut ha-otzmit shel ha-horah ve-histaglut ha-yeled,”</w:t>
      </w:r>
      <w:r w:rsidR="000E3232">
        <w:rPr>
          <w:rFonts w:ascii="Times New Roman" w:hAnsi="Times New Roman" w:cs="David"/>
          <w:sz w:val="24"/>
          <w:szCs w:val="24"/>
        </w:rPr>
        <w:t xml:space="preserve"> </w:t>
      </w:r>
      <w:r w:rsidR="000E3232" w:rsidRPr="000E3232">
        <w:rPr>
          <w:rFonts w:ascii="Times New Roman" w:hAnsi="Times New Roman" w:cs="David"/>
          <w:i/>
          <w:iCs/>
          <w:sz w:val="24"/>
          <w:szCs w:val="24"/>
        </w:rPr>
        <w:t>Parenting styles in the post-modern era, the sense of self-efficacy of the parent and the adjustment of the child</w:t>
      </w:r>
      <w:r w:rsidR="000E3232">
        <w:rPr>
          <w:rFonts w:ascii="Times New Roman" w:hAnsi="Times New Roman" w:cs="David"/>
          <w:sz w:val="24"/>
          <w:szCs w:val="24"/>
        </w:rPr>
        <w:t xml:space="preserve">. Research thesis, </w:t>
      </w:r>
      <w:r w:rsidR="000E3232" w:rsidRPr="000E3232">
        <w:rPr>
          <w:rFonts w:ascii="Times New Roman" w:hAnsi="Times New Roman" w:cs="David"/>
          <w:sz w:val="24"/>
          <w:szCs w:val="24"/>
        </w:rPr>
        <w:t>Dept. of Coun</w:t>
      </w:r>
      <w:r w:rsidR="000E3232">
        <w:rPr>
          <w:rFonts w:ascii="Times New Roman" w:hAnsi="Times New Roman" w:cs="David"/>
          <w:sz w:val="24"/>
          <w:szCs w:val="24"/>
        </w:rPr>
        <w:t>seling and Human Development, Haifa University.</w:t>
      </w:r>
    </w:p>
    <w:p w:rsidR="00867E02" w:rsidRPr="00E3288F" w:rsidRDefault="00867E02" w:rsidP="004E3498">
      <w:pPr>
        <w:tabs>
          <w:tab w:val="left" w:pos="709"/>
        </w:tabs>
        <w:ind w:left="284" w:hanging="284"/>
        <w:jc w:val="both"/>
        <w:rPr>
          <w:rFonts w:ascii="Times New Roman" w:hAnsi="Times New Roman" w:cs="David"/>
          <w:sz w:val="24"/>
          <w:szCs w:val="24"/>
        </w:rPr>
      </w:pPr>
      <w:r>
        <w:rPr>
          <w:rFonts w:ascii="Times New Roman" w:hAnsi="Times New Roman" w:cs="Times New Roman"/>
          <w:sz w:val="24"/>
          <w:szCs w:val="24"/>
        </w:rPr>
        <w:t>Kaplan-Toren, N. (2004).</w:t>
      </w:r>
      <w:r>
        <w:rPr>
          <w:rFonts w:ascii="Times New Roman" w:hAnsi="Times New Roman" w:cs="David"/>
          <w:sz w:val="24"/>
          <w:szCs w:val="24"/>
        </w:rPr>
        <w:t xml:space="preserve"> </w:t>
      </w:r>
      <w:r>
        <w:rPr>
          <w:rFonts w:ascii="Times New Roman" w:hAnsi="Times New Roman" w:cs="David"/>
          <w:b/>
          <w:bCs/>
          <w:sz w:val="24"/>
          <w:szCs w:val="24"/>
        </w:rPr>
        <w:t>“Meurvot horim, ha-aracha otzmit ve-hishgi talmidim be-chativat ha-beniyim</w:t>
      </w:r>
      <w:r w:rsidR="00E3288F">
        <w:rPr>
          <w:rFonts w:ascii="Times New Roman" w:hAnsi="Times New Roman" w:cs="David"/>
          <w:b/>
          <w:bCs/>
          <w:sz w:val="24"/>
          <w:szCs w:val="24"/>
        </w:rPr>
        <w:t xml:space="preserve">,” </w:t>
      </w:r>
      <w:r w:rsidR="00E3288F" w:rsidRPr="00E3288F">
        <w:rPr>
          <w:rFonts w:ascii="Times New Roman" w:hAnsi="Times New Roman" w:cs="David"/>
          <w:i/>
          <w:iCs/>
          <w:sz w:val="24"/>
          <w:szCs w:val="24"/>
        </w:rPr>
        <w:t xml:space="preserve">Parental involvement, self-esteem and the </w:t>
      </w:r>
      <w:r w:rsidR="00E3288F">
        <w:rPr>
          <w:rFonts w:ascii="Times New Roman" w:hAnsi="Times New Roman" w:cs="David"/>
          <w:i/>
          <w:iCs/>
          <w:sz w:val="24"/>
          <w:szCs w:val="24"/>
        </w:rPr>
        <w:t>achievement</w:t>
      </w:r>
      <w:r w:rsidR="00E3288F" w:rsidRPr="00E3288F">
        <w:rPr>
          <w:rFonts w:ascii="Times New Roman" w:hAnsi="Times New Roman" w:cs="David"/>
          <w:i/>
          <w:iCs/>
          <w:sz w:val="24"/>
          <w:szCs w:val="24"/>
        </w:rPr>
        <w:t xml:space="preserve"> of middle school students</w:t>
      </w:r>
      <w:r w:rsidR="00E3288F">
        <w:rPr>
          <w:rFonts w:ascii="Times New Roman" w:hAnsi="Times New Roman" w:cs="David"/>
          <w:sz w:val="24"/>
          <w:szCs w:val="24"/>
        </w:rPr>
        <w:t xml:space="preserve">. </w:t>
      </w:r>
      <w:r w:rsidR="004E3498">
        <w:rPr>
          <w:rFonts w:ascii="Times New Roman" w:hAnsi="Times New Roman" w:cs="David"/>
          <w:sz w:val="24"/>
          <w:szCs w:val="24"/>
        </w:rPr>
        <w:t>PhD</w:t>
      </w:r>
      <w:r w:rsidR="00E3288F">
        <w:rPr>
          <w:rFonts w:ascii="Times New Roman" w:hAnsi="Times New Roman" w:cs="David"/>
          <w:sz w:val="24"/>
          <w:szCs w:val="24"/>
        </w:rPr>
        <w:t xml:space="preserve"> thesis. Haifa University.</w:t>
      </w:r>
    </w:p>
    <w:sectPr w:rsidR="00867E02" w:rsidRPr="00E3288F">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835" w:rsidRDefault="005C6835" w:rsidP="0079456D">
      <w:pPr>
        <w:spacing w:after="0" w:line="240" w:lineRule="auto"/>
      </w:pPr>
      <w:r>
        <w:separator/>
      </w:r>
    </w:p>
  </w:endnote>
  <w:endnote w:type="continuationSeparator" w:id="0">
    <w:p w:rsidR="005C6835" w:rsidRDefault="005C6835" w:rsidP="00794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
    <w:altName w:val="Times New Roman"/>
    <w:panose1 w:val="00000000000000000000"/>
    <w:charset w:val="00"/>
    <w:family w:val="roman"/>
    <w:notTrueType/>
    <w:pitch w:val="default"/>
  </w:font>
  <w:font w:name="David">
    <w:panose1 w:val="020E0502060401010101"/>
    <w:charset w:val="B1"/>
    <w:family w:val="swiss"/>
    <w:pitch w:val="variable"/>
    <w:sig w:usb0="00000801" w:usb1="00000000" w:usb2="00000000" w:usb3="00000000" w:csb0="00000020" w:csb1="00000000"/>
  </w:font>
  <w:font w:name="AdvTimes">
    <w:altName w:val="MS Mincho"/>
    <w:panose1 w:val="00000000000000000000"/>
    <w:charset w:val="80"/>
    <w:family w:val="auto"/>
    <w:notTrueType/>
    <w:pitch w:val="default"/>
    <w:sig w:usb0="00000001" w:usb1="08070000" w:usb2="00000010" w:usb3="00000000" w:csb0="00020000" w:csb1="00000000"/>
  </w:font>
  <w:font w:name="Narkisim-Medium">
    <w:altName w:val="Times New Roman"/>
    <w:panose1 w:val="00000000000000000000"/>
    <w:charset w:val="B1"/>
    <w:family w:val="auto"/>
    <w:notTrueType/>
    <w:pitch w:val="default"/>
    <w:sig w:usb0="00000801" w:usb1="00000000" w:usb2="00000000" w:usb3="00000000" w:csb0="0000002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8493181"/>
      <w:docPartObj>
        <w:docPartGallery w:val="Page Numbers (Bottom of Page)"/>
        <w:docPartUnique/>
      </w:docPartObj>
    </w:sdtPr>
    <w:sdtEndPr>
      <w:rPr>
        <w:noProof/>
      </w:rPr>
    </w:sdtEndPr>
    <w:sdtContent>
      <w:p w:rsidR="005F0CAC" w:rsidRDefault="005F0CAC">
        <w:pPr>
          <w:pStyle w:val="Footer"/>
          <w:jc w:val="center"/>
        </w:pPr>
        <w:r>
          <w:fldChar w:fldCharType="begin"/>
        </w:r>
        <w:r>
          <w:instrText xml:space="preserve"> PAGE   \* MERGEFORMAT </w:instrText>
        </w:r>
        <w:r>
          <w:fldChar w:fldCharType="separate"/>
        </w:r>
        <w:r w:rsidR="005C6835">
          <w:rPr>
            <w:noProof/>
          </w:rPr>
          <w:t>1</w:t>
        </w:r>
        <w:r>
          <w:rPr>
            <w:noProof/>
          </w:rPr>
          <w:fldChar w:fldCharType="end"/>
        </w:r>
      </w:p>
    </w:sdtContent>
  </w:sdt>
  <w:p w:rsidR="005F0CAC" w:rsidRDefault="005F0C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835" w:rsidRDefault="005C6835" w:rsidP="0079456D">
      <w:pPr>
        <w:spacing w:after="0" w:line="240" w:lineRule="auto"/>
      </w:pPr>
      <w:r>
        <w:separator/>
      </w:r>
    </w:p>
  </w:footnote>
  <w:footnote w:type="continuationSeparator" w:id="0">
    <w:p w:rsidR="005C6835" w:rsidRDefault="005C6835" w:rsidP="007945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78DE"/>
    <w:multiLevelType w:val="multilevel"/>
    <w:tmpl w:val="E9BA254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5ADA1584"/>
    <w:multiLevelType w:val="hybridMultilevel"/>
    <w:tmpl w:val="3064E5E4"/>
    <w:lvl w:ilvl="0" w:tplc="19DA100C">
      <w:start w:val="1"/>
      <w:numFmt w:val="decimal"/>
      <w:lvlText w:val="%1."/>
      <w:lvlJc w:val="left"/>
      <w:pPr>
        <w:ind w:left="927" w:hanging="36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7ABA7CAA"/>
    <w:multiLevelType w:val="hybridMultilevel"/>
    <w:tmpl w:val="BFC69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B63"/>
    <w:rsid w:val="00004EFE"/>
    <w:rsid w:val="00006108"/>
    <w:rsid w:val="000117D6"/>
    <w:rsid w:val="00014CF6"/>
    <w:rsid w:val="00015A62"/>
    <w:rsid w:val="00017B55"/>
    <w:rsid w:val="00021AA4"/>
    <w:rsid w:val="000258BD"/>
    <w:rsid w:val="00046768"/>
    <w:rsid w:val="000532E9"/>
    <w:rsid w:val="000610B3"/>
    <w:rsid w:val="000672D9"/>
    <w:rsid w:val="00070D63"/>
    <w:rsid w:val="00071AE5"/>
    <w:rsid w:val="0007708C"/>
    <w:rsid w:val="00084D57"/>
    <w:rsid w:val="000855F7"/>
    <w:rsid w:val="00086AAC"/>
    <w:rsid w:val="00087802"/>
    <w:rsid w:val="0009688A"/>
    <w:rsid w:val="000A4D6D"/>
    <w:rsid w:val="000A7ACC"/>
    <w:rsid w:val="000B6B91"/>
    <w:rsid w:val="000C4B3A"/>
    <w:rsid w:val="000D0CEA"/>
    <w:rsid w:val="000D37E0"/>
    <w:rsid w:val="000E0142"/>
    <w:rsid w:val="000E3232"/>
    <w:rsid w:val="000E3BF6"/>
    <w:rsid w:val="000E48D3"/>
    <w:rsid w:val="000E4F73"/>
    <w:rsid w:val="000E7FA3"/>
    <w:rsid w:val="0010462A"/>
    <w:rsid w:val="00104A71"/>
    <w:rsid w:val="001107F0"/>
    <w:rsid w:val="0011192E"/>
    <w:rsid w:val="00115FBB"/>
    <w:rsid w:val="00127DFE"/>
    <w:rsid w:val="00132BD6"/>
    <w:rsid w:val="00134C46"/>
    <w:rsid w:val="001372D2"/>
    <w:rsid w:val="001373FB"/>
    <w:rsid w:val="00152A32"/>
    <w:rsid w:val="0015338D"/>
    <w:rsid w:val="00154BF1"/>
    <w:rsid w:val="0016793B"/>
    <w:rsid w:val="0017767A"/>
    <w:rsid w:val="00185487"/>
    <w:rsid w:val="001A71A9"/>
    <w:rsid w:val="001B5597"/>
    <w:rsid w:val="001C2AD3"/>
    <w:rsid w:val="001C5AC7"/>
    <w:rsid w:val="001D383C"/>
    <w:rsid w:val="001E3ED1"/>
    <w:rsid w:val="001E40FF"/>
    <w:rsid w:val="001E5B68"/>
    <w:rsid w:val="002003CA"/>
    <w:rsid w:val="00205BEA"/>
    <w:rsid w:val="002113FF"/>
    <w:rsid w:val="00212B4F"/>
    <w:rsid w:val="00220DD9"/>
    <w:rsid w:val="002242E0"/>
    <w:rsid w:val="00226A93"/>
    <w:rsid w:val="002371C5"/>
    <w:rsid w:val="00244798"/>
    <w:rsid w:val="0024595F"/>
    <w:rsid w:val="002555C7"/>
    <w:rsid w:val="00270553"/>
    <w:rsid w:val="00284131"/>
    <w:rsid w:val="00291834"/>
    <w:rsid w:val="00294A8B"/>
    <w:rsid w:val="002964EB"/>
    <w:rsid w:val="002A0928"/>
    <w:rsid w:val="002A1DDE"/>
    <w:rsid w:val="002A29DC"/>
    <w:rsid w:val="002A4826"/>
    <w:rsid w:val="002A576E"/>
    <w:rsid w:val="002B39D6"/>
    <w:rsid w:val="002C7CD8"/>
    <w:rsid w:val="002D58AC"/>
    <w:rsid w:val="002E014F"/>
    <w:rsid w:val="002E19B5"/>
    <w:rsid w:val="002F0814"/>
    <w:rsid w:val="002F0CDA"/>
    <w:rsid w:val="002F3EC6"/>
    <w:rsid w:val="002F6F4A"/>
    <w:rsid w:val="0032097C"/>
    <w:rsid w:val="00322251"/>
    <w:rsid w:val="00326A0E"/>
    <w:rsid w:val="00326D63"/>
    <w:rsid w:val="003301B6"/>
    <w:rsid w:val="00330983"/>
    <w:rsid w:val="0033127D"/>
    <w:rsid w:val="00340341"/>
    <w:rsid w:val="00357F18"/>
    <w:rsid w:val="00374948"/>
    <w:rsid w:val="0037578D"/>
    <w:rsid w:val="0038687A"/>
    <w:rsid w:val="003B2004"/>
    <w:rsid w:val="003C5CF6"/>
    <w:rsid w:val="003C6687"/>
    <w:rsid w:val="003F71E1"/>
    <w:rsid w:val="00401BFC"/>
    <w:rsid w:val="00421C0D"/>
    <w:rsid w:val="004247FA"/>
    <w:rsid w:val="00437B5D"/>
    <w:rsid w:val="004460EE"/>
    <w:rsid w:val="00446119"/>
    <w:rsid w:val="00451C58"/>
    <w:rsid w:val="00456B89"/>
    <w:rsid w:val="00464D1A"/>
    <w:rsid w:val="004957E7"/>
    <w:rsid w:val="00497158"/>
    <w:rsid w:val="004A0BF0"/>
    <w:rsid w:val="004A114A"/>
    <w:rsid w:val="004B0D10"/>
    <w:rsid w:val="004C5F28"/>
    <w:rsid w:val="004C7C0C"/>
    <w:rsid w:val="004D12A2"/>
    <w:rsid w:val="004D3A2E"/>
    <w:rsid w:val="004E045C"/>
    <w:rsid w:val="004E3498"/>
    <w:rsid w:val="004E7292"/>
    <w:rsid w:val="004F1075"/>
    <w:rsid w:val="004F5538"/>
    <w:rsid w:val="004F59B2"/>
    <w:rsid w:val="004F7CD5"/>
    <w:rsid w:val="00503B28"/>
    <w:rsid w:val="0052096E"/>
    <w:rsid w:val="00525C0A"/>
    <w:rsid w:val="00533832"/>
    <w:rsid w:val="0056183C"/>
    <w:rsid w:val="00563AB1"/>
    <w:rsid w:val="00563C75"/>
    <w:rsid w:val="005660D5"/>
    <w:rsid w:val="00566E16"/>
    <w:rsid w:val="00584FF1"/>
    <w:rsid w:val="005871A0"/>
    <w:rsid w:val="005900E5"/>
    <w:rsid w:val="00593CED"/>
    <w:rsid w:val="005A23E4"/>
    <w:rsid w:val="005A2A99"/>
    <w:rsid w:val="005B6AB5"/>
    <w:rsid w:val="005B72F4"/>
    <w:rsid w:val="005C4496"/>
    <w:rsid w:val="005C6835"/>
    <w:rsid w:val="005D327F"/>
    <w:rsid w:val="005E020B"/>
    <w:rsid w:val="005F0CAC"/>
    <w:rsid w:val="005F24F8"/>
    <w:rsid w:val="005F2743"/>
    <w:rsid w:val="005F4B20"/>
    <w:rsid w:val="005F796B"/>
    <w:rsid w:val="005F7BD2"/>
    <w:rsid w:val="0060342D"/>
    <w:rsid w:val="006068E7"/>
    <w:rsid w:val="00614558"/>
    <w:rsid w:val="00616B96"/>
    <w:rsid w:val="00635179"/>
    <w:rsid w:val="00641B87"/>
    <w:rsid w:val="00643379"/>
    <w:rsid w:val="0064794E"/>
    <w:rsid w:val="00650203"/>
    <w:rsid w:val="006521B7"/>
    <w:rsid w:val="006610D7"/>
    <w:rsid w:val="006637DD"/>
    <w:rsid w:val="00665654"/>
    <w:rsid w:val="00670C92"/>
    <w:rsid w:val="00693E4F"/>
    <w:rsid w:val="0069601F"/>
    <w:rsid w:val="006D1976"/>
    <w:rsid w:val="006D744F"/>
    <w:rsid w:val="006E0259"/>
    <w:rsid w:val="006F1463"/>
    <w:rsid w:val="006F3B76"/>
    <w:rsid w:val="006F578C"/>
    <w:rsid w:val="0071586E"/>
    <w:rsid w:val="007206E7"/>
    <w:rsid w:val="00734FA4"/>
    <w:rsid w:val="0074043B"/>
    <w:rsid w:val="007521D2"/>
    <w:rsid w:val="00765D22"/>
    <w:rsid w:val="007764C6"/>
    <w:rsid w:val="00780B4F"/>
    <w:rsid w:val="00780EDB"/>
    <w:rsid w:val="007813B2"/>
    <w:rsid w:val="007912A3"/>
    <w:rsid w:val="0079456D"/>
    <w:rsid w:val="007A6A19"/>
    <w:rsid w:val="007B144D"/>
    <w:rsid w:val="007B523D"/>
    <w:rsid w:val="007C2B3E"/>
    <w:rsid w:val="007C3D9E"/>
    <w:rsid w:val="007D09EC"/>
    <w:rsid w:val="007E3412"/>
    <w:rsid w:val="007E6228"/>
    <w:rsid w:val="007E777F"/>
    <w:rsid w:val="00800870"/>
    <w:rsid w:val="008068C5"/>
    <w:rsid w:val="00815E3D"/>
    <w:rsid w:val="0082102D"/>
    <w:rsid w:val="00823E8F"/>
    <w:rsid w:val="00833549"/>
    <w:rsid w:val="008347D5"/>
    <w:rsid w:val="00840EA6"/>
    <w:rsid w:val="00841022"/>
    <w:rsid w:val="00844428"/>
    <w:rsid w:val="00867E02"/>
    <w:rsid w:val="00870C8D"/>
    <w:rsid w:val="008820BC"/>
    <w:rsid w:val="008841B7"/>
    <w:rsid w:val="00897375"/>
    <w:rsid w:val="00897A58"/>
    <w:rsid w:val="008B00C1"/>
    <w:rsid w:val="008B220B"/>
    <w:rsid w:val="008B37E1"/>
    <w:rsid w:val="008C741D"/>
    <w:rsid w:val="008D5209"/>
    <w:rsid w:val="008D667D"/>
    <w:rsid w:val="008E13C6"/>
    <w:rsid w:val="008E4B33"/>
    <w:rsid w:val="008E5D2D"/>
    <w:rsid w:val="008E6EBA"/>
    <w:rsid w:val="008F184E"/>
    <w:rsid w:val="008F2C99"/>
    <w:rsid w:val="008F3DD5"/>
    <w:rsid w:val="008F6C05"/>
    <w:rsid w:val="00902BEC"/>
    <w:rsid w:val="00903BFC"/>
    <w:rsid w:val="00914117"/>
    <w:rsid w:val="00915A3D"/>
    <w:rsid w:val="00921A51"/>
    <w:rsid w:val="00925AFB"/>
    <w:rsid w:val="009417B9"/>
    <w:rsid w:val="009446ED"/>
    <w:rsid w:val="00944CC6"/>
    <w:rsid w:val="00947D87"/>
    <w:rsid w:val="00947FFA"/>
    <w:rsid w:val="00953FFD"/>
    <w:rsid w:val="0095414B"/>
    <w:rsid w:val="00960727"/>
    <w:rsid w:val="009703DB"/>
    <w:rsid w:val="0097075E"/>
    <w:rsid w:val="00970C39"/>
    <w:rsid w:val="0097276C"/>
    <w:rsid w:val="00983900"/>
    <w:rsid w:val="009B17A8"/>
    <w:rsid w:val="009C03D7"/>
    <w:rsid w:val="009D2E00"/>
    <w:rsid w:val="00A10BBA"/>
    <w:rsid w:val="00A15B00"/>
    <w:rsid w:val="00A21A49"/>
    <w:rsid w:val="00A26405"/>
    <w:rsid w:val="00A267A4"/>
    <w:rsid w:val="00A3580C"/>
    <w:rsid w:val="00A42259"/>
    <w:rsid w:val="00A47799"/>
    <w:rsid w:val="00A71183"/>
    <w:rsid w:val="00A76215"/>
    <w:rsid w:val="00A8242E"/>
    <w:rsid w:val="00A84B07"/>
    <w:rsid w:val="00A9340F"/>
    <w:rsid w:val="00AB4886"/>
    <w:rsid w:val="00AC59CC"/>
    <w:rsid w:val="00AC62B1"/>
    <w:rsid w:val="00AD1BE1"/>
    <w:rsid w:val="00AD4E31"/>
    <w:rsid w:val="00AE10CE"/>
    <w:rsid w:val="00AE2990"/>
    <w:rsid w:val="00AE614F"/>
    <w:rsid w:val="00AF47CB"/>
    <w:rsid w:val="00AF6578"/>
    <w:rsid w:val="00AF7B22"/>
    <w:rsid w:val="00B00873"/>
    <w:rsid w:val="00B0137F"/>
    <w:rsid w:val="00B016E3"/>
    <w:rsid w:val="00B06886"/>
    <w:rsid w:val="00B14F03"/>
    <w:rsid w:val="00B30F83"/>
    <w:rsid w:val="00B37605"/>
    <w:rsid w:val="00B43794"/>
    <w:rsid w:val="00B52BD5"/>
    <w:rsid w:val="00B544C6"/>
    <w:rsid w:val="00B57738"/>
    <w:rsid w:val="00B60F17"/>
    <w:rsid w:val="00B62036"/>
    <w:rsid w:val="00B823C0"/>
    <w:rsid w:val="00BA18DF"/>
    <w:rsid w:val="00BA26A5"/>
    <w:rsid w:val="00BB7E78"/>
    <w:rsid w:val="00BC2561"/>
    <w:rsid w:val="00BC64A5"/>
    <w:rsid w:val="00BD15C8"/>
    <w:rsid w:val="00BD3505"/>
    <w:rsid w:val="00BD3B4A"/>
    <w:rsid w:val="00BD50EE"/>
    <w:rsid w:val="00BD5103"/>
    <w:rsid w:val="00C02482"/>
    <w:rsid w:val="00C25279"/>
    <w:rsid w:val="00C31F16"/>
    <w:rsid w:val="00C43E75"/>
    <w:rsid w:val="00C448C7"/>
    <w:rsid w:val="00C506DC"/>
    <w:rsid w:val="00C52E7E"/>
    <w:rsid w:val="00C54714"/>
    <w:rsid w:val="00C558B7"/>
    <w:rsid w:val="00C60489"/>
    <w:rsid w:val="00C624F4"/>
    <w:rsid w:val="00C66A13"/>
    <w:rsid w:val="00C7218E"/>
    <w:rsid w:val="00C93F92"/>
    <w:rsid w:val="00C94B8C"/>
    <w:rsid w:val="00CA42CF"/>
    <w:rsid w:val="00CA7056"/>
    <w:rsid w:val="00CB1B3D"/>
    <w:rsid w:val="00CB40A0"/>
    <w:rsid w:val="00CD7630"/>
    <w:rsid w:val="00CE5087"/>
    <w:rsid w:val="00CE6E03"/>
    <w:rsid w:val="00CF69D2"/>
    <w:rsid w:val="00D11404"/>
    <w:rsid w:val="00D147DC"/>
    <w:rsid w:val="00D17D12"/>
    <w:rsid w:val="00D21A10"/>
    <w:rsid w:val="00D21F0C"/>
    <w:rsid w:val="00D251E0"/>
    <w:rsid w:val="00D25E45"/>
    <w:rsid w:val="00D478FA"/>
    <w:rsid w:val="00D54F4F"/>
    <w:rsid w:val="00D61485"/>
    <w:rsid w:val="00D62370"/>
    <w:rsid w:val="00D7229D"/>
    <w:rsid w:val="00D74615"/>
    <w:rsid w:val="00D7626F"/>
    <w:rsid w:val="00D76B10"/>
    <w:rsid w:val="00D82CE9"/>
    <w:rsid w:val="00D86B63"/>
    <w:rsid w:val="00D94C73"/>
    <w:rsid w:val="00DA4D5E"/>
    <w:rsid w:val="00DA6B81"/>
    <w:rsid w:val="00DB7659"/>
    <w:rsid w:val="00DC72F6"/>
    <w:rsid w:val="00DE290E"/>
    <w:rsid w:val="00DE420D"/>
    <w:rsid w:val="00DE5B72"/>
    <w:rsid w:val="00E1144A"/>
    <w:rsid w:val="00E174A3"/>
    <w:rsid w:val="00E17E29"/>
    <w:rsid w:val="00E20836"/>
    <w:rsid w:val="00E2494B"/>
    <w:rsid w:val="00E3013E"/>
    <w:rsid w:val="00E31EED"/>
    <w:rsid w:val="00E3288F"/>
    <w:rsid w:val="00E35ACB"/>
    <w:rsid w:val="00E4138A"/>
    <w:rsid w:val="00E41DF0"/>
    <w:rsid w:val="00E449AF"/>
    <w:rsid w:val="00E44BB5"/>
    <w:rsid w:val="00E5041E"/>
    <w:rsid w:val="00E5504D"/>
    <w:rsid w:val="00E66668"/>
    <w:rsid w:val="00E71002"/>
    <w:rsid w:val="00E73601"/>
    <w:rsid w:val="00E73E22"/>
    <w:rsid w:val="00E74295"/>
    <w:rsid w:val="00E90629"/>
    <w:rsid w:val="00E907FC"/>
    <w:rsid w:val="00E95259"/>
    <w:rsid w:val="00EA6109"/>
    <w:rsid w:val="00EB0B43"/>
    <w:rsid w:val="00EB56A2"/>
    <w:rsid w:val="00EB7115"/>
    <w:rsid w:val="00EC4E98"/>
    <w:rsid w:val="00ED62C7"/>
    <w:rsid w:val="00ED661F"/>
    <w:rsid w:val="00EE0AF2"/>
    <w:rsid w:val="00EE0CF4"/>
    <w:rsid w:val="00EE2C7A"/>
    <w:rsid w:val="00EF2564"/>
    <w:rsid w:val="00EF4FA5"/>
    <w:rsid w:val="00EF52AD"/>
    <w:rsid w:val="00EF5F8D"/>
    <w:rsid w:val="00F135ED"/>
    <w:rsid w:val="00F14B29"/>
    <w:rsid w:val="00F23192"/>
    <w:rsid w:val="00F27D03"/>
    <w:rsid w:val="00F34EC1"/>
    <w:rsid w:val="00F34F99"/>
    <w:rsid w:val="00F36076"/>
    <w:rsid w:val="00F36729"/>
    <w:rsid w:val="00F439DB"/>
    <w:rsid w:val="00F53ABE"/>
    <w:rsid w:val="00F82F5F"/>
    <w:rsid w:val="00F91093"/>
    <w:rsid w:val="00FA46D4"/>
    <w:rsid w:val="00FC0997"/>
    <w:rsid w:val="00FD5EA7"/>
    <w:rsid w:val="00FE0B17"/>
    <w:rsid w:val="00FE1F63"/>
    <w:rsid w:val="00FE2A34"/>
    <w:rsid w:val="00FF0E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20B"/>
    <w:pPr>
      <w:ind w:left="720"/>
      <w:contextualSpacing/>
    </w:pPr>
  </w:style>
  <w:style w:type="character" w:customStyle="1" w:styleId="hps">
    <w:name w:val="hps"/>
    <w:basedOn w:val="DefaultParagraphFont"/>
    <w:rsid w:val="000532E9"/>
  </w:style>
  <w:style w:type="paragraph" w:styleId="Header">
    <w:name w:val="header"/>
    <w:basedOn w:val="Normal"/>
    <w:link w:val="HeaderChar"/>
    <w:uiPriority w:val="99"/>
    <w:unhideWhenUsed/>
    <w:rsid w:val="0079456D"/>
    <w:pPr>
      <w:tabs>
        <w:tab w:val="center" w:pos="4320"/>
        <w:tab w:val="right" w:pos="8640"/>
      </w:tabs>
      <w:spacing w:after="0" w:line="240" w:lineRule="auto"/>
    </w:pPr>
  </w:style>
  <w:style w:type="character" w:customStyle="1" w:styleId="HeaderChar">
    <w:name w:val="Header Char"/>
    <w:basedOn w:val="DefaultParagraphFont"/>
    <w:link w:val="Header"/>
    <w:uiPriority w:val="99"/>
    <w:rsid w:val="0079456D"/>
  </w:style>
  <w:style w:type="paragraph" w:styleId="Footer">
    <w:name w:val="footer"/>
    <w:basedOn w:val="Normal"/>
    <w:link w:val="FooterChar"/>
    <w:uiPriority w:val="99"/>
    <w:unhideWhenUsed/>
    <w:rsid w:val="0079456D"/>
    <w:pPr>
      <w:tabs>
        <w:tab w:val="center" w:pos="4320"/>
        <w:tab w:val="right" w:pos="8640"/>
      </w:tabs>
      <w:spacing w:after="0" w:line="240" w:lineRule="auto"/>
    </w:pPr>
  </w:style>
  <w:style w:type="character" w:customStyle="1" w:styleId="FooterChar">
    <w:name w:val="Footer Char"/>
    <w:basedOn w:val="DefaultParagraphFont"/>
    <w:link w:val="Footer"/>
    <w:uiPriority w:val="99"/>
    <w:rsid w:val="00794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20B"/>
    <w:pPr>
      <w:ind w:left="720"/>
      <w:contextualSpacing/>
    </w:pPr>
  </w:style>
  <w:style w:type="character" w:customStyle="1" w:styleId="hps">
    <w:name w:val="hps"/>
    <w:basedOn w:val="DefaultParagraphFont"/>
    <w:rsid w:val="000532E9"/>
  </w:style>
  <w:style w:type="paragraph" w:styleId="Header">
    <w:name w:val="header"/>
    <w:basedOn w:val="Normal"/>
    <w:link w:val="HeaderChar"/>
    <w:uiPriority w:val="99"/>
    <w:unhideWhenUsed/>
    <w:rsid w:val="0079456D"/>
    <w:pPr>
      <w:tabs>
        <w:tab w:val="center" w:pos="4320"/>
        <w:tab w:val="right" w:pos="8640"/>
      </w:tabs>
      <w:spacing w:after="0" w:line="240" w:lineRule="auto"/>
    </w:pPr>
  </w:style>
  <w:style w:type="character" w:customStyle="1" w:styleId="HeaderChar">
    <w:name w:val="Header Char"/>
    <w:basedOn w:val="DefaultParagraphFont"/>
    <w:link w:val="Header"/>
    <w:uiPriority w:val="99"/>
    <w:rsid w:val="0079456D"/>
  </w:style>
  <w:style w:type="paragraph" w:styleId="Footer">
    <w:name w:val="footer"/>
    <w:basedOn w:val="Normal"/>
    <w:link w:val="FooterChar"/>
    <w:uiPriority w:val="99"/>
    <w:unhideWhenUsed/>
    <w:rsid w:val="0079456D"/>
    <w:pPr>
      <w:tabs>
        <w:tab w:val="center" w:pos="4320"/>
        <w:tab w:val="right" w:pos="8640"/>
      </w:tabs>
      <w:spacing w:after="0" w:line="240" w:lineRule="auto"/>
    </w:pPr>
  </w:style>
  <w:style w:type="character" w:customStyle="1" w:styleId="FooterChar">
    <w:name w:val="Footer Char"/>
    <w:basedOn w:val="DefaultParagraphFont"/>
    <w:link w:val="Footer"/>
    <w:uiPriority w:val="99"/>
    <w:rsid w:val="00794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9F038-921B-4703-9800-F17777EB2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1367</TotalTime>
  <Pages>35</Pages>
  <Words>13219</Words>
  <Characters>75349</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dc:creator>
  <cp:keywords/>
  <cp:lastModifiedBy>Barry</cp:lastModifiedBy>
  <cp:revision>101</cp:revision>
  <dcterms:created xsi:type="dcterms:W3CDTF">2016-09-18T17:18:00Z</dcterms:created>
  <dcterms:modified xsi:type="dcterms:W3CDTF">2016-09-28T21:21:00Z</dcterms:modified>
</cp:coreProperties>
</file>