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0063" w14:textId="5836B9DD" w:rsidR="00C839F1" w:rsidRDefault="00C839F1" w:rsidP="00C839F1">
      <w:pPr>
        <w:pStyle w:val="BodyText"/>
        <w:shd w:val="clear" w:color="auto" w:fill="auto"/>
        <w:spacing w:after="60"/>
        <w:ind w:firstLine="0"/>
        <w:jc w:val="both"/>
        <w:rPr>
          <w:lang w:bidi="en-US"/>
        </w:rPr>
      </w:pPr>
      <w:r>
        <w:rPr>
          <w:lang w:bidi="en-US"/>
        </w:rPr>
        <w:t>pp. 140-141</w:t>
      </w:r>
    </w:p>
    <w:p w14:paraId="6BE4A911" w14:textId="77777777" w:rsidR="00C839F1" w:rsidRDefault="00C839F1" w:rsidP="00C839F1">
      <w:pPr>
        <w:pStyle w:val="BodyText"/>
        <w:shd w:val="clear" w:color="auto" w:fill="auto"/>
        <w:spacing w:after="60"/>
        <w:ind w:firstLine="0"/>
        <w:jc w:val="both"/>
        <w:rPr>
          <w:lang w:bidi="en-US"/>
        </w:rPr>
      </w:pPr>
    </w:p>
    <w:p w14:paraId="4AD4660A" w14:textId="4D37AC95" w:rsidR="00C839F1" w:rsidRDefault="00C839F1" w:rsidP="00C839F1">
      <w:pPr>
        <w:pStyle w:val="BodyText"/>
        <w:shd w:val="clear" w:color="auto" w:fill="auto"/>
        <w:spacing w:after="60"/>
        <w:ind w:firstLine="0"/>
        <w:jc w:val="both"/>
      </w:pPr>
      <w:r w:rsidRPr="000349D7">
        <w:rPr>
          <w:lang w:bidi="en-US"/>
        </w:rPr>
        <w:t xml:space="preserve">W wielu aspektach </w:t>
      </w:r>
      <w:r>
        <w:t xml:space="preserve">książki </w:t>
      </w:r>
      <w:r w:rsidRPr="000349D7">
        <w:rPr>
          <w:lang w:bidi="en-US"/>
        </w:rPr>
        <w:t xml:space="preserve">Kacetnika i Spiegelmana to relacje </w:t>
      </w:r>
      <w:r>
        <w:t xml:space="preserve">świadków, </w:t>
      </w:r>
      <w:r w:rsidRPr="000349D7">
        <w:rPr>
          <w:lang w:bidi="en-US"/>
        </w:rPr>
        <w:t xml:space="preserve">podobnie jak </w:t>
      </w:r>
      <w:r>
        <w:t xml:space="preserve">książki </w:t>
      </w:r>
      <w:r w:rsidRPr="000349D7">
        <w:rPr>
          <w:lang w:bidi="en-US"/>
        </w:rPr>
        <w:t xml:space="preserve">Chajki Klinger i Liwera. Mamy tu do </w:t>
      </w:r>
      <w:r>
        <w:t>czy</w:t>
      </w:r>
      <w:r>
        <w:softHyphen/>
        <w:t>nienia</w:t>
      </w:r>
      <w:r w:rsidRPr="000349D7">
        <w:rPr>
          <w:lang w:bidi="en-US"/>
        </w:rPr>
        <w:t xml:space="preserve"> z autentycznymi tekstami wiernie </w:t>
      </w:r>
      <w:r>
        <w:t xml:space="preserve">odtwarzającymi </w:t>
      </w:r>
      <w:r w:rsidRPr="000349D7">
        <w:rPr>
          <w:lang w:bidi="en-US"/>
        </w:rPr>
        <w:t xml:space="preserve">fakty, jak tylko naoczni </w:t>
      </w:r>
      <w:r>
        <w:t xml:space="preserve">świadkowie </w:t>
      </w:r>
      <w:r w:rsidRPr="000349D7">
        <w:rPr>
          <w:lang w:bidi="en-US"/>
        </w:rPr>
        <w:t xml:space="preserve">mogli je </w:t>
      </w:r>
      <w:r>
        <w:t xml:space="preserve">zapamiętać. </w:t>
      </w:r>
      <w:r w:rsidRPr="000349D7">
        <w:rPr>
          <w:lang w:bidi="en-US"/>
        </w:rPr>
        <w:t xml:space="preserve">Nade </w:t>
      </w:r>
      <w:r>
        <w:t>wszyst</w:t>
      </w:r>
      <w:r>
        <w:softHyphen/>
        <w:t>ko</w:t>
      </w:r>
      <w:r w:rsidRPr="000349D7">
        <w:rPr>
          <w:lang w:bidi="en-US"/>
        </w:rPr>
        <w:t xml:space="preserve"> jednak </w:t>
      </w:r>
      <w:r>
        <w:t xml:space="preserve">można znaleźć </w:t>
      </w:r>
      <w:r w:rsidRPr="000349D7">
        <w:rPr>
          <w:lang w:bidi="en-US"/>
        </w:rPr>
        <w:t xml:space="preserve">w nich to samo rozpaczliwe </w:t>
      </w:r>
      <w:r>
        <w:t>poszukiwa</w:t>
      </w:r>
      <w:r>
        <w:softHyphen/>
        <w:t>nie</w:t>
      </w:r>
      <w:r w:rsidRPr="000349D7">
        <w:rPr>
          <w:lang w:bidi="en-US"/>
        </w:rPr>
        <w:t xml:space="preserve"> </w:t>
      </w:r>
      <w:r>
        <w:t xml:space="preserve">środków </w:t>
      </w:r>
      <w:r w:rsidRPr="000349D7">
        <w:rPr>
          <w:lang w:bidi="en-US"/>
        </w:rPr>
        <w:t xml:space="preserve">wyrazu, by </w:t>
      </w:r>
      <w:r>
        <w:t xml:space="preserve">przedstawić przeżycia wykraczające </w:t>
      </w:r>
      <w:r w:rsidRPr="000349D7">
        <w:rPr>
          <w:lang w:bidi="en-US"/>
        </w:rPr>
        <w:t>poza normalne ludzkie zrozumienie</w:t>
      </w:r>
      <w:r w:rsidRPr="000349D7">
        <w:rPr>
          <w:vertAlign w:val="superscript"/>
          <w:lang w:bidi="en-US"/>
        </w:rPr>
        <w:t>10</w:t>
      </w:r>
      <w:r w:rsidRPr="000349D7">
        <w:rPr>
          <w:lang w:bidi="en-US"/>
        </w:rPr>
        <w:t xml:space="preserve">. Czy mama nie </w:t>
      </w:r>
      <w:r>
        <w:t xml:space="preserve">napotykała </w:t>
      </w:r>
      <w:r w:rsidRPr="000349D7">
        <w:rPr>
          <w:lang w:bidi="en-US"/>
        </w:rPr>
        <w:t xml:space="preserve">za </w:t>
      </w:r>
      <w:r>
        <w:t xml:space="preserve">każdym </w:t>
      </w:r>
      <w:r w:rsidRPr="000349D7">
        <w:rPr>
          <w:lang w:bidi="en-US"/>
        </w:rPr>
        <w:t xml:space="preserve">razem granic opisu wydarzenia historycznego, gdy </w:t>
      </w:r>
      <w:r>
        <w:t>stara</w:t>
      </w:r>
      <w:r>
        <w:softHyphen/>
        <w:t xml:space="preserve">ła się </w:t>
      </w:r>
      <w:r w:rsidRPr="000349D7">
        <w:rPr>
          <w:lang w:bidi="en-US"/>
        </w:rPr>
        <w:t xml:space="preserve">je </w:t>
      </w:r>
      <w:r>
        <w:t xml:space="preserve">opisać </w:t>
      </w:r>
      <w:r w:rsidRPr="000349D7">
        <w:rPr>
          <w:lang w:bidi="en-US"/>
        </w:rPr>
        <w:t xml:space="preserve">w swoich dziennikach? </w:t>
      </w:r>
      <w:r>
        <w:t xml:space="preserve">Rozpoczynając </w:t>
      </w:r>
      <w:r w:rsidRPr="000349D7">
        <w:rPr>
          <w:lang w:bidi="en-US"/>
        </w:rPr>
        <w:t xml:space="preserve">pod koniec sierpnia 1943 roku swoje dzienniki, </w:t>
      </w:r>
      <w:r>
        <w:t>zastanawiała się:</w:t>
      </w:r>
    </w:p>
    <w:p w14:paraId="515B63A6" w14:textId="77777777" w:rsidR="00C839F1" w:rsidRDefault="00C839F1" w:rsidP="00C839F1">
      <w:pPr>
        <w:pStyle w:val="Bodytext20"/>
        <w:shd w:val="clear" w:color="auto" w:fill="auto"/>
        <w:spacing w:after="0" w:line="293" w:lineRule="auto"/>
        <w:ind w:left="340" w:firstLine="20"/>
        <w:jc w:val="both"/>
        <w:rPr>
          <w:sz w:val="18"/>
          <w:szCs w:val="18"/>
        </w:rPr>
      </w:pPr>
      <w:r w:rsidRPr="000349D7">
        <w:rPr>
          <w:i/>
          <w:iCs/>
          <w:sz w:val="18"/>
          <w:szCs w:val="18"/>
          <w:lang w:bidi="en-US"/>
        </w:rPr>
        <w:t xml:space="preserve">No i </w:t>
      </w:r>
      <w:r>
        <w:rPr>
          <w:i/>
          <w:iCs/>
          <w:sz w:val="18"/>
          <w:szCs w:val="18"/>
        </w:rPr>
        <w:t xml:space="preserve">czyż język </w:t>
      </w:r>
      <w:r w:rsidRPr="000349D7">
        <w:rPr>
          <w:i/>
          <w:iCs/>
          <w:sz w:val="18"/>
          <w:szCs w:val="18"/>
          <w:lang w:bidi="en-US"/>
        </w:rPr>
        <w:t xml:space="preserve">ludzki nie jest za ubogi, aby to wszystko </w:t>
      </w:r>
      <w:r>
        <w:rPr>
          <w:i/>
          <w:iCs/>
          <w:sz w:val="18"/>
          <w:szCs w:val="18"/>
        </w:rPr>
        <w:t>opo</w:t>
      </w:r>
      <w:r>
        <w:rPr>
          <w:i/>
          <w:iCs/>
          <w:sz w:val="18"/>
          <w:szCs w:val="18"/>
        </w:rPr>
        <w:softHyphen/>
        <w:t xml:space="preserve">wiedzieć. </w:t>
      </w:r>
      <w:r w:rsidRPr="000349D7">
        <w:rPr>
          <w:i/>
          <w:iCs/>
          <w:sz w:val="18"/>
          <w:szCs w:val="18"/>
          <w:lang w:bidi="en-US"/>
        </w:rPr>
        <w:t xml:space="preserve">Wszak </w:t>
      </w:r>
      <w:r>
        <w:rPr>
          <w:i/>
          <w:iCs/>
          <w:sz w:val="18"/>
          <w:szCs w:val="18"/>
        </w:rPr>
        <w:t xml:space="preserve">każde słowo, wyrażenie </w:t>
      </w:r>
      <w:r w:rsidRPr="000349D7">
        <w:rPr>
          <w:i/>
          <w:iCs/>
          <w:sz w:val="18"/>
          <w:szCs w:val="18"/>
          <w:lang w:bidi="en-US"/>
        </w:rPr>
        <w:t xml:space="preserve">wydaje mi </w:t>
      </w:r>
      <w:r>
        <w:rPr>
          <w:i/>
          <w:iCs/>
          <w:sz w:val="18"/>
          <w:szCs w:val="18"/>
        </w:rPr>
        <w:t xml:space="preserve">się </w:t>
      </w:r>
      <w:r w:rsidRPr="000349D7">
        <w:rPr>
          <w:i/>
          <w:iCs/>
          <w:sz w:val="18"/>
          <w:szCs w:val="18"/>
          <w:lang w:bidi="en-US"/>
        </w:rPr>
        <w:t xml:space="preserve">za blade, nieodpowiednie, </w:t>
      </w:r>
      <w:r>
        <w:rPr>
          <w:i/>
          <w:iCs/>
          <w:sz w:val="18"/>
          <w:szCs w:val="18"/>
        </w:rPr>
        <w:t xml:space="preserve">niewyrażające właściwie </w:t>
      </w:r>
      <w:r w:rsidRPr="000349D7">
        <w:rPr>
          <w:i/>
          <w:iCs/>
          <w:sz w:val="18"/>
          <w:szCs w:val="18"/>
          <w:lang w:bidi="en-US"/>
        </w:rPr>
        <w:t xml:space="preserve">naszych </w:t>
      </w:r>
      <w:r>
        <w:rPr>
          <w:i/>
          <w:iCs/>
          <w:sz w:val="18"/>
          <w:szCs w:val="18"/>
        </w:rPr>
        <w:t xml:space="preserve">uczuć, </w:t>
      </w:r>
      <w:r w:rsidRPr="000349D7">
        <w:rPr>
          <w:i/>
          <w:iCs/>
          <w:sz w:val="18"/>
          <w:szCs w:val="18"/>
          <w:lang w:bidi="en-US"/>
        </w:rPr>
        <w:t xml:space="preserve">nieod- </w:t>
      </w:r>
      <w:r>
        <w:rPr>
          <w:i/>
          <w:iCs/>
          <w:sz w:val="18"/>
          <w:szCs w:val="18"/>
        </w:rPr>
        <w:t xml:space="preserve">dające </w:t>
      </w:r>
      <w:r w:rsidRPr="000349D7">
        <w:rPr>
          <w:i/>
          <w:iCs/>
          <w:sz w:val="18"/>
          <w:szCs w:val="18"/>
          <w:lang w:bidi="en-US"/>
        </w:rPr>
        <w:t xml:space="preserve">tego, </w:t>
      </w:r>
      <w:r>
        <w:rPr>
          <w:i/>
          <w:iCs/>
          <w:sz w:val="18"/>
          <w:szCs w:val="18"/>
        </w:rPr>
        <w:t>cośmy naprawdę</w:t>
      </w:r>
      <w:r>
        <w:rPr>
          <w:sz w:val="18"/>
          <w:szCs w:val="18"/>
        </w:rPr>
        <w:t xml:space="preserve"> [przeżyli]</w:t>
      </w:r>
      <w:r>
        <w:rPr>
          <w:i/>
          <w:iCs/>
          <w:sz w:val="18"/>
          <w:szCs w:val="18"/>
        </w:rPr>
        <w:t xml:space="preserve">. </w:t>
      </w:r>
      <w:r w:rsidRPr="000349D7">
        <w:rPr>
          <w:i/>
          <w:iCs/>
          <w:sz w:val="18"/>
          <w:szCs w:val="18"/>
          <w:lang w:bidi="en-US"/>
        </w:rPr>
        <w:t xml:space="preserve">Nie </w:t>
      </w:r>
      <w:r>
        <w:rPr>
          <w:i/>
          <w:iCs/>
          <w:sz w:val="18"/>
          <w:szCs w:val="18"/>
        </w:rPr>
        <w:t xml:space="preserve">urodziły się </w:t>
      </w:r>
      <w:r w:rsidRPr="000349D7">
        <w:rPr>
          <w:i/>
          <w:iCs/>
          <w:sz w:val="18"/>
          <w:szCs w:val="18"/>
          <w:lang w:bidi="en-US"/>
        </w:rPr>
        <w:t xml:space="preserve">bowiem </w:t>
      </w:r>
      <w:r>
        <w:rPr>
          <w:i/>
          <w:iCs/>
          <w:sz w:val="18"/>
          <w:szCs w:val="18"/>
        </w:rPr>
        <w:t xml:space="preserve">słowa </w:t>
      </w:r>
      <w:r w:rsidRPr="000349D7">
        <w:rPr>
          <w:i/>
          <w:iCs/>
          <w:sz w:val="18"/>
          <w:szCs w:val="18"/>
          <w:lang w:bidi="en-US"/>
        </w:rPr>
        <w:t>odpowiednie</w:t>
      </w:r>
      <w:r w:rsidRPr="000349D7">
        <w:rPr>
          <w:sz w:val="18"/>
          <w:szCs w:val="18"/>
          <w:lang w:bidi="en-US"/>
        </w:rPr>
        <w:t xml:space="preserve"> [do] </w:t>
      </w:r>
      <w:r w:rsidRPr="000349D7">
        <w:rPr>
          <w:i/>
          <w:iCs/>
          <w:sz w:val="18"/>
          <w:szCs w:val="18"/>
          <w:lang w:bidi="en-US"/>
        </w:rPr>
        <w:t xml:space="preserve">oddania naszej epoki. I </w:t>
      </w:r>
      <w:r>
        <w:rPr>
          <w:i/>
          <w:iCs/>
          <w:sz w:val="18"/>
          <w:szCs w:val="18"/>
        </w:rPr>
        <w:t xml:space="preserve">położenia, </w:t>
      </w:r>
      <w:r w:rsidRPr="000349D7">
        <w:rPr>
          <w:i/>
          <w:iCs/>
          <w:sz w:val="18"/>
          <w:szCs w:val="18"/>
          <w:lang w:bidi="en-US"/>
        </w:rPr>
        <w:t xml:space="preserve">i </w:t>
      </w:r>
      <w:r>
        <w:rPr>
          <w:i/>
          <w:iCs/>
          <w:sz w:val="18"/>
          <w:szCs w:val="18"/>
        </w:rPr>
        <w:t>zgo</w:t>
      </w:r>
      <w:r>
        <w:rPr>
          <w:i/>
          <w:iCs/>
          <w:sz w:val="18"/>
          <w:szCs w:val="18"/>
        </w:rPr>
        <w:softHyphen/>
        <w:t>nu</w:t>
      </w:r>
      <w:r w:rsidRPr="000349D7">
        <w:rPr>
          <w:i/>
          <w:iCs/>
          <w:sz w:val="18"/>
          <w:szCs w:val="18"/>
          <w:lang w:bidi="en-US"/>
        </w:rPr>
        <w:t xml:space="preserve"> narodu </w:t>
      </w:r>
      <w:r>
        <w:rPr>
          <w:i/>
          <w:iCs/>
          <w:sz w:val="18"/>
          <w:szCs w:val="18"/>
        </w:rPr>
        <w:t xml:space="preserve">żydowskiego </w:t>
      </w:r>
      <w:r w:rsidRPr="000349D7">
        <w:rPr>
          <w:i/>
          <w:iCs/>
          <w:sz w:val="18"/>
          <w:szCs w:val="18"/>
          <w:lang w:bidi="en-US"/>
        </w:rPr>
        <w:t xml:space="preserve">w tej epoce. Nie </w:t>
      </w:r>
      <w:r>
        <w:rPr>
          <w:i/>
          <w:iCs/>
          <w:sz w:val="18"/>
          <w:szCs w:val="18"/>
        </w:rPr>
        <w:t xml:space="preserve">chcę koloryzować, </w:t>
      </w:r>
      <w:r w:rsidRPr="000349D7">
        <w:rPr>
          <w:i/>
          <w:iCs/>
          <w:sz w:val="18"/>
          <w:szCs w:val="18"/>
          <w:lang w:bidi="en-US"/>
        </w:rPr>
        <w:t xml:space="preserve">ani </w:t>
      </w:r>
      <w:r>
        <w:rPr>
          <w:i/>
          <w:iCs/>
          <w:sz w:val="18"/>
          <w:szCs w:val="18"/>
        </w:rPr>
        <w:t>krzty przesady nie chcę, aby było w mym opowiadaniu — nagą prawdę chcę odmalować — ale brak mi słów. — Brak słów na opi</w:t>
      </w:r>
      <w:r>
        <w:rPr>
          <w:i/>
          <w:iCs/>
          <w:sz w:val="18"/>
          <w:szCs w:val="18"/>
        </w:rPr>
        <w:softHyphen/>
        <w:t xml:space="preserve">sanie tych strasznych dni — rozpaczliwych przeżyć naszych. Już powiedziałam, język ludzki nie został stworzony dla dzisiejszych czasów. Język, </w:t>
      </w:r>
      <w:r w:rsidRPr="000349D7">
        <w:rPr>
          <w:i/>
          <w:iCs/>
          <w:sz w:val="18"/>
          <w:szCs w:val="18"/>
          <w:lang w:bidi="en-US"/>
        </w:rPr>
        <w:t xml:space="preserve">literatura </w:t>
      </w:r>
      <w:r>
        <w:rPr>
          <w:i/>
          <w:iCs/>
          <w:sz w:val="18"/>
          <w:szCs w:val="18"/>
        </w:rPr>
        <w:t xml:space="preserve">wyrosły </w:t>
      </w:r>
      <w:r w:rsidRPr="000349D7">
        <w:rPr>
          <w:i/>
          <w:iCs/>
          <w:sz w:val="18"/>
          <w:szCs w:val="18"/>
          <w:lang w:bidi="en-US"/>
        </w:rPr>
        <w:t xml:space="preserve">na gruncie pewnej </w:t>
      </w:r>
      <w:r>
        <w:rPr>
          <w:i/>
          <w:iCs/>
          <w:sz w:val="18"/>
          <w:szCs w:val="18"/>
        </w:rPr>
        <w:t xml:space="preserve">rzeczywistości </w:t>
      </w:r>
      <w:r w:rsidRPr="000349D7">
        <w:rPr>
          <w:i/>
          <w:iCs/>
          <w:sz w:val="18"/>
          <w:szCs w:val="18"/>
          <w:lang w:bidi="en-US"/>
        </w:rPr>
        <w:t xml:space="preserve">i </w:t>
      </w:r>
      <w:r>
        <w:rPr>
          <w:i/>
          <w:iCs/>
          <w:sz w:val="18"/>
          <w:szCs w:val="18"/>
        </w:rPr>
        <w:t>warunków.</w:t>
      </w:r>
    </w:p>
    <w:p w14:paraId="3A0AC53A" w14:textId="77777777" w:rsidR="00C839F1" w:rsidRDefault="00C839F1" w:rsidP="00C839F1">
      <w:pPr>
        <w:pStyle w:val="Bodytext20"/>
        <w:shd w:val="clear" w:color="auto" w:fill="auto"/>
        <w:spacing w:after="680" w:line="290" w:lineRule="auto"/>
        <w:ind w:left="360" w:firstLine="2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Takiej rzeczywistości i takich warunków jeszcze nigdy nie było — a może mi się tylko wydaje?</w:t>
      </w:r>
      <w:r>
        <w:rPr>
          <w:sz w:val="18"/>
          <w:szCs w:val="18"/>
          <w:vertAlign w:val="superscript"/>
        </w:rPr>
        <w:t>11</w:t>
      </w:r>
      <w:r>
        <w:rPr>
          <w:sz w:val="18"/>
          <w:szCs w:val="18"/>
        </w:rPr>
        <w:t>.</w:t>
      </w:r>
    </w:p>
    <w:p w14:paraId="4A3D0774" w14:textId="77777777" w:rsidR="00C839F1" w:rsidRPr="000349D7" w:rsidRDefault="00C839F1" w:rsidP="00C839F1">
      <w:pPr>
        <w:pStyle w:val="Heading20"/>
        <w:keepNext/>
        <w:keepLines/>
        <w:shd w:val="clear" w:color="auto" w:fill="auto"/>
        <w:rPr>
          <w:lang w:val="pl-PL"/>
        </w:rPr>
      </w:pPr>
      <w:bookmarkStart w:id="0" w:name="bookmark54"/>
      <w:bookmarkStart w:id="1" w:name="bookmark55"/>
      <w:r>
        <w:rPr>
          <w:lang w:val="pl-PL" w:eastAsia="pl-PL" w:bidi="pl-PL"/>
        </w:rPr>
        <w:t>Okupacja i aneksja</w:t>
      </w:r>
      <w:bookmarkEnd w:id="0"/>
      <w:bookmarkEnd w:id="1"/>
    </w:p>
    <w:p w14:paraId="2253CEA0" w14:textId="77777777" w:rsidR="00C839F1" w:rsidRDefault="00C839F1" w:rsidP="00C839F1">
      <w:pPr>
        <w:pStyle w:val="BodyText"/>
        <w:shd w:val="clear" w:color="auto" w:fill="auto"/>
        <w:ind w:firstLine="0"/>
        <w:jc w:val="both"/>
      </w:pPr>
      <w:r>
        <w:t>Bezpośrednio po wybuchu II wojny światowej żydowska społecz</w:t>
      </w:r>
      <w:r>
        <w:softHyphen/>
        <w:t>ność Zagłębia liczyła 95 tysięcy mieszkańców. Dwa największe miasta w regionie, Sosnowiec i Będzin, liczyły po 27 tysięcy</w:t>
      </w:r>
      <w:r>
        <w:rPr>
          <w:vertAlign w:val="superscript"/>
        </w:rPr>
        <w:t>12</w:t>
      </w:r>
      <w:r>
        <w:t>. W Będzinie Żydzi stanowili około połowy całej społeczności</w:t>
      </w:r>
      <w:r>
        <w:rPr>
          <w:vertAlign w:val="superscript"/>
        </w:rPr>
        <w:t>13</w:t>
      </w:r>
      <w:r>
        <w:t>, a w Sosnowcu nieco powyżej jednej czwartej. Wraz z wybuchem wojny, podobnie jak Chajka i Dawid, wielu Żydów postanowi</w:t>
      </w:r>
      <w:r>
        <w:softHyphen/>
        <w:t>ło uciekać do swoich miast. Większość relacji z tamtego okre</w:t>
      </w:r>
      <w:r>
        <w:softHyphen/>
        <w:t>su mówi o podjęciu próby ucieczki na wschód</w:t>
      </w:r>
      <w:r>
        <w:rPr>
          <w:vertAlign w:val="superscript"/>
        </w:rPr>
        <w:t>14</w:t>
      </w:r>
      <w:r>
        <w:t>. Zagłębiowscy Żydzi mieszkający na terenach przy niemieckiej granicy mieli nadzieję, że uda im się wyprzedzić zwycięski marsz niemieckiej machiny wojennej, ale tak jak Chajka i Dawid, również inni mogli się przekonać o jej sile. Główne punkty polskiego oporu poddały się pod koniec września 1939 roku, a 5 października Niemcy już defilowali w Warszawie. Kiedy oddziały niemieckie dopędziły Żydów, wielu z nich wróciło do swoich miast, chociaż nie wszyscy. Pod koniec 1939 roku Niemcy sporządzili spis lud</w:t>
      </w:r>
      <w:r>
        <w:softHyphen/>
        <w:t>ności i okazało się, że w Będzinie mieszka 22 167 Żydów</w:t>
      </w:r>
      <w:r>
        <w:rPr>
          <w:vertAlign w:val="superscript"/>
        </w:rPr>
        <w:t>15</w:t>
      </w:r>
      <w:r>
        <w:t>.</w:t>
      </w:r>
    </w:p>
    <w:p w14:paraId="042A8FAB" w14:textId="77777777" w:rsidR="00C839F1" w:rsidRDefault="00C839F1" w:rsidP="00C839F1">
      <w:pPr>
        <w:pStyle w:val="BodyText"/>
        <w:shd w:val="clear" w:color="auto" w:fill="auto"/>
        <w:spacing w:after="60"/>
        <w:ind w:firstLine="380"/>
        <w:jc w:val="both"/>
      </w:pPr>
      <w:r>
        <w:t>Niemcy wkroczyli do Będzina 5 września 1939 roku. Żydzi skryli się w swoich domach. Przez zasłonięte okna przyglądał się okupantowi Johanan Ranz, członek kibucu Dror</w:t>
      </w:r>
      <w:r>
        <w:rPr>
          <w:vertAlign w:val="superscript"/>
        </w:rPr>
        <w:t>16</w:t>
      </w:r>
      <w:r>
        <w:t xml:space="preserve">. Już od trzech dni wraz z kolegami zastanawiał się, czy nie spakować swoich </w:t>
      </w:r>
      <w:r w:rsidRPr="000349D7">
        <w:rPr>
          <w:lang w:bidi="en-US"/>
        </w:rPr>
        <w:t xml:space="preserve">rzeczy i nie </w:t>
      </w:r>
      <w:r>
        <w:t xml:space="preserve">dołączyć </w:t>
      </w:r>
      <w:r w:rsidRPr="000349D7">
        <w:rPr>
          <w:lang w:bidi="en-US"/>
        </w:rPr>
        <w:t xml:space="preserve">do </w:t>
      </w:r>
      <w:r>
        <w:t xml:space="preserve">uchodźców zmierzających </w:t>
      </w:r>
      <w:r w:rsidRPr="000349D7">
        <w:rPr>
          <w:lang w:bidi="en-US"/>
        </w:rPr>
        <w:t xml:space="preserve">na </w:t>
      </w:r>
      <w:r>
        <w:t xml:space="preserve">wschód. </w:t>
      </w:r>
      <w:r w:rsidRPr="000349D7">
        <w:rPr>
          <w:lang w:bidi="en-US"/>
        </w:rPr>
        <w:t xml:space="preserve">Postanowili </w:t>
      </w:r>
      <w:r>
        <w:t xml:space="preserve">poczekać, aż </w:t>
      </w:r>
      <w:r w:rsidRPr="000349D7">
        <w:rPr>
          <w:lang w:bidi="en-US"/>
        </w:rPr>
        <w:t xml:space="preserve">sytuacja </w:t>
      </w:r>
      <w:r>
        <w:t xml:space="preserve">się </w:t>
      </w:r>
      <w:r w:rsidRPr="000349D7">
        <w:rPr>
          <w:lang w:bidi="en-US"/>
        </w:rPr>
        <w:t xml:space="preserve">wyklaruje. Teraz jednak Ranz </w:t>
      </w:r>
      <w:r>
        <w:t xml:space="preserve">obserwował kolumnę samochodów </w:t>
      </w:r>
      <w:r w:rsidRPr="000349D7">
        <w:rPr>
          <w:lang w:bidi="en-US"/>
        </w:rPr>
        <w:t xml:space="preserve">pancernych </w:t>
      </w:r>
      <w:r>
        <w:t>kierują</w:t>
      </w:r>
      <w:r>
        <w:softHyphen/>
        <w:t>cych</w:t>
      </w:r>
      <w:r w:rsidRPr="000349D7">
        <w:rPr>
          <w:lang w:bidi="en-US"/>
        </w:rPr>
        <w:t xml:space="preserve"> </w:t>
      </w:r>
      <w:r>
        <w:t xml:space="preserve">się </w:t>
      </w:r>
      <w:r w:rsidRPr="000349D7">
        <w:rPr>
          <w:lang w:bidi="en-US"/>
        </w:rPr>
        <w:t>do centrum miasta:</w:t>
      </w:r>
    </w:p>
    <w:p w14:paraId="6FD647CB" w14:textId="77777777" w:rsidR="00C839F1" w:rsidRDefault="00C839F1" w:rsidP="00C839F1">
      <w:pPr>
        <w:pStyle w:val="Bodytext20"/>
        <w:shd w:val="clear" w:color="auto" w:fill="auto"/>
        <w:spacing w:after="160" w:line="293" w:lineRule="auto"/>
        <w:ind w:left="340" w:firstLine="20"/>
        <w:jc w:val="both"/>
        <w:rPr>
          <w:sz w:val="18"/>
          <w:szCs w:val="18"/>
        </w:rPr>
      </w:pPr>
      <w:r w:rsidRPr="000349D7">
        <w:rPr>
          <w:sz w:val="18"/>
          <w:szCs w:val="18"/>
          <w:lang w:bidi="en-US"/>
        </w:rPr>
        <w:t xml:space="preserve">Z </w:t>
      </w:r>
      <w:r>
        <w:rPr>
          <w:sz w:val="18"/>
          <w:szCs w:val="18"/>
        </w:rPr>
        <w:t xml:space="preserve">głośnym </w:t>
      </w:r>
      <w:r w:rsidRPr="000349D7">
        <w:rPr>
          <w:sz w:val="18"/>
          <w:szCs w:val="18"/>
          <w:lang w:bidi="en-US"/>
        </w:rPr>
        <w:t xml:space="preserve">rykiem </w:t>
      </w:r>
      <w:r>
        <w:rPr>
          <w:sz w:val="18"/>
          <w:szCs w:val="18"/>
        </w:rPr>
        <w:t xml:space="preserve">silników </w:t>
      </w:r>
      <w:r w:rsidRPr="000349D7">
        <w:rPr>
          <w:sz w:val="18"/>
          <w:szCs w:val="18"/>
          <w:lang w:bidi="en-US"/>
        </w:rPr>
        <w:t xml:space="preserve">kolumna </w:t>
      </w:r>
      <w:r>
        <w:rPr>
          <w:sz w:val="18"/>
          <w:szCs w:val="18"/>
        </w:rPr>
        <w:t xml:space="preserve">otoczyła </w:t>
      </w:r>
      <w:r w:rsidRPr="000349D7">
        <w:rPr>
          <w:sz w:val="18"/>
          <w:szCs w:val="18"/>
          <w:lang w:bidi="en-US"/>
        </w:rPr>
        <w:t xml:space="preserve">miasto </w:t>
      </w:r>
      <w:r>
        <w:rPr>
          <w:sz w:val="18"/>
          <w:szCs w:val="18"/>
        </w:rPr>
        <w:t>kilku</w:t>
      </w:r>
      <w:r>
        <w:rPr>
          <w:sz w:val="18"/>
          <w:szCs w:val="18"/>
        </w:rPr>
        <w:softHyphen/>
        <w:t>krotnie,</w:t>
      </w:r>
      <w:r w:rsidRPr="000349D7">
        <w:rPr>
          <w:sz w:val="18"/>
          <w:szCs w:val="18"/>
          <w:lang w:bidi="en-US"/>
        </w:rPr>
        <w:t xml:space="preserve"> </w:t>
      </w:r>
      <w:r>
        <w:rPr>
          <w:sz w:val="18"/>
          <w:szCs w:val="18"/>
        </w:rPr>
        <w:t xml:space="preserve">demonstrując siłę, która miała rozpalić </w:t>
      </w:r>
      <w:r w:rsidRPr="000349D7">
        <w:rPr>
          <w:sz w:val="18"/>
          <w:szCs w:val="18"/>
          <w:lang w:bidi="en-US"/>
        </w:rPr>
        <w:t xml:space="preserve">strach w </w:t>
      </w:r>
      <w:r>
        <w:rPr>
          <w:sz w:val="18"/>
          <w:szCs w:val="18"/>
        </w:rPr>
        <w:t>ser</w:t>
      </w:r>
      <w:r>
        <w:rPr>
          <w:sz w:val="18"/>
          <w:szCs w:val="18"/>
        </w:rPr>
        <w:softHyphen/>
        <w:t>cach</w:t>
      </w:r>
      <w:r w:rsidRPr="000349D7">
        <w:rPr>
          <w:sz w:val="18"/>
          <w:szCs w:val="18"/>
          <w:lang w:bidi="en-US"/>
        </w:rPr>
        <w:t xml:space="preserve"> </w:t>
      </w:r>
      <w:r>
        <w:rPr>
          <w:sz w:val="18"/>
          <w:szCs w:val="18"/>
        </w:rPr>
        <w:t xml:space="preserve">mieszkańców </w:t>
      </w:r>
      <w:r w:rsidRPr="000349D7">
        <w:rPr>
          <w:sz w:val="18"/>
          <w:szCs w:val="18"/>
          <w:lang w:bidi="en-US"/>
        </w:rPr>
        <w:t xml:space="preserve">miasta. Pokryte kurzem </w:t>
      </w:r>
      <w:r>
        <w:rPr>
          <w:sz w:val="18"/>
          <w:szCs w:val="18"/>
        </w:rPr>
        <w:t xml:space="preserve">skórzane płaszcze świadczyły </w:t>
      </w:r>
      <w:r w:rsidRPr="000349D7">
        <w:rPr>
          <w:sz w:val="18"/>
          <w:szCs w:val="18"/>
          <w:lang w:bidi="en-US"/>
        </w:rPr>
        <w:t xml:space="preserve">o tym, </w:t>
      </w:r>
      <w:r>
        <w:rPr>
          <w:sz w:val="18"/>
          <w:szCs w:val="18"/>
        </w:rPr>
        <w:t xml:space="preserve">że żołnierze </w:t>
      </w:r>
      <w:r w:rsidRPr="000349D7">
        <w:rPr>
          <w:sz w:val="18"/>
          <w:szCs w:val="18"/>
          <w:lang w:bidi="en-US"/>
        </w:rPr>
        <w:t xml:space="preserve">od kilku dni przebywali na polu walki, a </w:t>
      </w:r>
      <w:r>
        <w:rPr>
          <w:sz w:val="18"/>
          <w:szCs w:val="18"/>
        </w:rPr>
        <w:t xml:space="preserve">milczące </w:t>
      </w:r>
      <w:r w:rsidRPr="000349D7">
        <w:rPr>
          <w:sz w:val="18"/>
          <w:szCs w:val="18"/>
          <w:lang w:bidi="en-US"/>
        </w:rPr>
        <w:t xml:space="preserve">twarze nie </w:t>
      </w:r>
      <w:r>
        <w:rPr>
          <w:sz w:val="18"/>
          <w:szCs w:val="18"/>
        </w:rPr>
        <w:t xml:space="preserve">wróżyły </w:t>
      </w:r>
      <w:r w:rsidRPr="000349D7">
        <w:rPr>
          <w:sz w:val="18"/>
          <w:szCs w:val="18"/>
          <w:lang w:bidi="en-US"/>
        </w:rPr>
        <w:t xml:space="preserve">niczego dobrego. Po </w:t>
      </w:r>
      <w:r>
        <w:rPr>
          <w:sz w:val="18"/>
          <w:szCs w:val="18"/>
        </w:rPr>
        <w:t xml:space="preserve">ukończeniu </w:t>
      </w:r>
      <w:r w:rsidRPr="000349D7">
        <w:rPr>
          <w:sz w:val="18"/>
          <w:szCs w:val="18"/>
          <w:lang w:bidi="en-US"/>
        </w:rPr>
        <w:t xml:space="preserve">kolejnego </w:t>
      </w:r>
      <w:r>
        <w:rPr>
          <w:sz w:val="18"/>
          <w:szCs w:val="18"/>
        </w:rPr>
        <w:t xml:space="preserve">okrążenia </w:t>
      </w:r>
      <w:r w:rsidRPr="000349D7">
        <w:rPr>
          <w:sz w:val="18"/>
          <w:szCs w:val="18"/>
          <w:lang w:bidi="en-US"/>
        </w:rPr>
        <w:t xml:space="preserve">wojsko </w:t>
      </w:r>
      <w:r>
        <w:rPr>
          <w:sz w:val="18"/>
          <w:szCs w:val="18"/>
        </w:rPr>
        <w:t xml:space="preserve">pojechało </w:t>
      </w:r>
      <w:r w:rsidRPr="000349D7">
        <w:rPr>
          <w:sz w:val="18"/>
          <w:szCs w:val="18"/>
          <w:lang w:bidi="en-US"/>
        </w:rPr>
        <w:t xml:space="preserve">dalej, pozostawiwszy na miejscu komendanta ze sztabem, </w:t>
      </w:r>
      <w:r>
        <w:rPr>
          <w:sz w:val="18"/>
          <w:szCs w:val="18"/>
        </w:rPr>
        <w:t xml:space="preserve">który miał nadzorować </w:t>
      </w:r>
      <w:r w:rsidRPr="000349D7">
        <w:rPr>
          <w:sz w:val="18"/>
          <w:szCs w:val="18"/>
          <w:lang w:bidi="en-US"/>
        </w:rPr>
        <w:t>miasto</w:t>
      </w:r>
      <w:r w:rsidRPr="000349D7">
        <w:rPr>
          <w:sz w:val="18"/>
          <w:szCs w:val="18"/>
          <w:vertAlign w:val="superscript"/>
          <w:lang w:bidi="en-US"/>
        </w:rPr>
        <w:t>17</w:t>
      </w:r>
      <w:r w:rsidRPr="000349D7">
        <w:rPr>
          <w:sz w:val="18"/>
          <w:szCs w:val="18"/>
          <w:lang w:bidi="en-US"/>
        </w:rPr>
        <w:t>.</w:t>
      </w:r>
    </w:p>
    <w:p w14:paraId="2C1D5575" w14:textId="0A8D2B30" w:rsidR="00C839F1" w:rsidRPr="00C839F1" w:rsidRDefault="00C839F1" w:rsidP="00C839F1">
      <w:r w:rsidRPr="000349D7">
        <w:rPr>
          <w:lang w:bidi="en-US"/>
        </w:rPr>
        <w:t xml:space="preserve">Komendant ten </w:t>
      </w:r>
      <w:r>
        <w:t xml:space="preserve">należał </w:t>
      </w:r>
      <w:r w:rsidRPr="000349D7">
        <w:rPr>
          <w:lang w:bidi="en-US"/>
        </w:rPr>
        <w:t xml:space="preserve">do Einsatzgruppe „Z/BV”, jednego z </w:t>
      </w:r>
      <w:r>
        <w:t xml:space="preserve">oddziałów mających się zająć </w:t>
      </w:r>
      <w:r w:rsidRPr="000349D7">
        <w:rPr>
          <w:lang w:bidi="en-US"/>
        </w:rPr>
        <w:t xml:space="preserve">polskimi </w:t>
      </w:r>
      <w:r>
        <w:t>Żydami</w:t>
      </w:r>
      <w:r>
        <w:rPr>
          <w:vertAlign w:val="superscript"/>
        </w:rPr>
        <w:t>18</w:t>
      </w:r>
      <w:r>
        <w:t xml:space="preserve">. </w:t>
      </w:r>
      <w:r w:rsidRPr="000349D7">
        <w:rPr>
          <w:lang w:bidi="en-US"/>
        </w:rPr>
        <w:t xml:space="preserve">Przez kilka dni </w:t>
      </w:r>
      <w:r>
        <w:t xml:space="preserve">trzymał </w:t>
      </w:r>
      <w:r w:rsidRPr="000349D7">
        <w:rPr>
          <w:lang w:bidi="en-US"/>
        </w:rPr>
        <w:t xml:space="preserve">miasto </w:t>
      </w:r>
      <w:r>
        <w:t>żelazną ręką.</w:t>
      </w:r>
    </w:p>
    <w:sectPr w:rsidR="00C839F1" w:rsidRPr="00C83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F1"/>
    <w:rsid w:val="00C8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D2F4"/>
  <w15:chartTrackingRefBased/>
  <w15:docId w15:val="{F16C63D7-89C9-46C5-AB4A-EDC839E9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C839F1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839F1"/>
    <w:rPr>
      <w:rFonts w:ascii="Times New Roman" w:eastAsia="Times New Roman" w:hAnsi="Times New Roman" w:cs="Times New Roman"/>
      <w:color w:val="231F20"/>
      <w:sz w:val="17"/>
      <w:szCs w:val="17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C839F1"/>
    <w:rPr>
      <w:rFonts w:ascii="Times New Roman" w:eastAsia="Times New Roman" w:hAnsi="Times New Roman" w:cs="Times New Roman"/>
      <w:color w:val="231F20"/>
      <w:sz w:val="32"/>
      <w:szCs w:val="32"/>
      <w:shd w:val="clear" w:color="auto" w:fill="FFFFFF"/>
      <w:lang w:val="en-US" w:bidi="en-US"/>
    </w:rPr>
  </w:style>
  <w:style w:type="paragraph" w:styleId="BodyText">
    <w:name w:val="Body Text"/>
    <w:basedOn w:val="Normal"/>
    <w:link w:val="BodyTextChar"/>
    <w:qFormat/>
    <w:rsid w:val="00C839F1"/>
    <w:pPr>
      <w:widowControl w:val="0"/>
      <w:shd w:val="clear" w:color="auto" w:fill="FFFFFF"/>
      <w:spacing w:after="0" w:line="331" w:lineRule="auto"/>
      <w:ind w:firstLine="36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C839F1"/>
  </w:style>
  <w:style w:type="paragraph" w:customStyle="1" w:styleId="Bodytext20">
    <w:name w:val="Body text (2)"/>
    <w:basedOn w:val="Normal"/>
    <w:link w:val="Bodytext2"/>
    <w:rsid w:val="00C839F1"/>
    <w:pPr>
      <w:widowControl w:val="0"/>
      <w:shd w:val="clear" w:color="auto" w:fill="FFFFFF"/>
      <w:spacing w:after="40" w:line="295" w:lineRule="auto"/>
    </w:pPr>
    <w:rPr>
      <w:rFonts w:ascii="Times New Roman" w:eastAsia="Times New Roman" w:hAnsi="Times New Roman" w:cs="Times New Roman"/>
      <w:color w:val="231F20"/>
      <w:sz w:val="17"/>
      <w:szCs w:val="17"/>
    </w:rPr>
  </w:style>
  <w:style w:type="paragraph" w:customStyle="1" w:styleId="Heading20">
    <w:name w:val="Heading #2"/>
    <w:basedOn w:val="Normal"/>
    <w:link w:val="Heading2"/>
    <w:rsid w:val="00C839F1"/>
    <w:pPr>
      <w:widowControl w:val="0"/>
      <w:shd w:val="clear" w:color="auto" w:fill="FFFFFF"/>
      <w:spacing w:after="340" w:line="240" w:lineRule="auto"/>
      <w:outlineLvl w:val="1"/>
    </w:pPr>
    <w:rPr>
      <w:rFonts w:ascii="Times New Roman" w:eastAsia="Times New Roman" w:hAnsi="Times New Roman" w:cs="Times New Roman"/>
      <w:color w:val="231F20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Wieczerzak</dc:creator>
  <cp:keywords/>
  <dc:description/>
  <cp:lastModifiedBy>Anna Wieczerzak</cp:lastModifiedBy>
  <cp:revision>1</cp:revision>
  <dcterms:created xsi:type="dcterms:W3CDTF">2022-07-28T16:40:00Z</dcterms:created>
  <dcterms:modified xsi:type="dcterms:W3CDTF">2022-07-28T16:41:00Z</dcterms:modified>
</cp:coreProperties>
</file>